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DBDB7B" w14:textId="77777777" w:rsidR="009066AB" w:rsidRPr="000242D0" w:rsidRDefault="009066AB" w:rsidP="009066AB">
      <w:pPr>
        <w:rPr>
          <w:u w:val="single"/>
        </w:rPr>
      </w:pPr>
      <w:r>
        <w:rPr>
          <w:noProof/>
          <w:u w:val="single"/>
        </w:rPr>
        <w:drawing>
          <wp:anchor distT="0" distB="0" distL="114300" distR="114300" simplePos="0" relativeHeight="251650048" behindDoc="0" locked="0" layoutInCell="1" allowOverlap="1" wp14:anchorId="4A86454F" wp14:editId="7B34FD8E">
            <wp:simplePos x="0" y="0"/>
            <wp:positionH relativeFrom="column">
              <wp:posOffset>-153670</wp:posOffset>
            </wp:positionH>
            <wp:positionV relativeFrom="paragraph">
              <wp:posOffset>-409575</wp:posOffset>
            </wp:positionV>
            <wp:extent cx="1402080" cy="380365"/>
            <wp:effectExtent l="0" t="0" r="7620" b="635"/>
            <wp:wrapNone/>
            <wp:docPr id="5" name="図 5" descr="大阪府ロゴマーク黒直書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大阪府ロゴマーク黒直書出"/>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02080" cy="38036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eastAsia"/>
          <w:noProof/>
          <w:u w:val="single"/>
        </w:rPr>
        <mc:AlternateContent>
          <mc:Choice Requires="wpg">
            <w:drawing>
              <wp:anchor distT="0" distB="0" distL="114300" distR="114300" simplePos="0" relativeHeight="251649024" behindDoc="0" locked="0" layoutInCell="1" allowOverlap="1" wp14:anchorId="3E03AC61" wp14:editId="3AF02DCB">
                <wp:simplePos x="0" y="0"/>
                <wp:positionH relativeFrom="column">
                  <wp:posOffset>4152265</wp:posOffset>
                </wp:positionH>
                <wp:positionV relativeFrom="paragraph">
                  <wp:posOffset>-10795</wp:posOffset>
                </wp:positionV>
                <wp:extent cx="2328545" cy="756285"/>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28545" cy="756285"/>
                          <a:chOff x="7860" y="503"/>
                          <a:chExt cx="3660" cy="1191"/>
                        </a:xfrm>
                      </wpg:grpSpPr>
                      <wps:wsp>
                        <wps:cNvPr id="2" name="Text Box 3"/>
                        <wps:cNvSpPr txBox="1">
                          <a:spLocks noChangeArrowheads="1"/>
                        </wps:cNvSpPr>
                        <wps:spPr bwMode="auto">
                          <a:xfrm>
                            <a:off x="8976" y="675"/>
                            <a:ext cx="2544" cy="78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6AAF82" w14:textId="77777777" w:rsidR="009066AB" w:rsidRPr="006D5692" w:rsidRDefault="009066AB" w:rsidP="009066AB">
                              <w:pPr>
                                <w:spacing w:line="240" w:lineRule="exact"/>
                                <w:rPr>
                                  <w:rFonts w:ascii="ＭＳ ゴシック" w:eastAsia="ＭＳ ゴシック" w:hAnsi="ＭＳ ゴシック"/>
                                  <w:sz w:val="18"/>
                                  <w:szCs w:val="18"/>
                                </w:rPr>
                              </w:pPr>
                              <w:r w:rsidRPr="006D5692">
                                <w:rPr>
                                  <w:rFonts w:ascii="ＭＳ ゴシック" w:eastAsia="ＭＳ ゴシック" w:hAnsi="ＭＳ ゴシック" w:hint="eastAsia"/>
                                  <w:sz w:val="18"/>
                                  <w:szCs w:val="18"/>
                                </w:rPr>
                                <w:t>統計法に基づく国の統計調査です。調査票情報の秘密の保護に万全を期します。</w:t>
                              </w:r>
                            </w:p>
                          </w:txbxContent>
                        </wps:txbx>
                        <wps:bodyPr rot="0" vert="horz" wrap="square" lIns="74295" tIns="8890" rIns="74295" bIns="8890" anchor="t" anchorCtr="0" upright="1">
                          <a:noAutofit/>
                        </wps:bodyPr>
                      </wps:wsp>
                      <pic:pic xmlns:pic="http://schemas.openxmlformats.org/drawingml/2006/picture">
                        <pic:nvPicPr>
                          <pic:cNvPr id="3" name="Picture 4" descr="政府統計統一ロゴ画像"/>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7860" y="503"/>
                            <a:ext cx="1191" cy="11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E03AC61" id="Group 2" o:spid="_x0000_s1026" style="position:absolute;left:0;text-align:left;margin-left:326.95pt;margin-top:-.85pt;width:183.35pt;height:59.55pt;z-index:251649024" coordorigin="7860,503" coordsize="3660,119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">
                <v:shapetype id="_x0000_t202" coordsize="21600,21600" o:spt="202" path="m,l,21600r21600,l21600,xe">
                  <v:stroke joinstyle="miter"/>
                  <v:path gradientshapeok="t" o:connecttype="rect"/>
                </v:shapetype>
                <v:shape id="Text Box 3" o:spid="_x0000_s1027" type="#_x0000_t202" style="position:absolute;left:8976;top:675;width:2544;height: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" stroked="f">
                  <v:textbox inset="5.85pt,.7pt,5.85pt,.7pt">
                    <w:txbxContent>
                      <w:p w14:paraId="286AAF82" w14:textId="77777777" w:rsidR="009066AB" w:rsidRPr="006D5692" w:rsidRDefault="009066AB" w:rsidP="009066AB">
                        <w:pPr>
                          <w:spacing w:line="240" w:lineRule="exact"/>
                          <w:rPr>
                            <w:rFonts w:ascii="ＭＳ ゴシック" w:eastAsia="ＭＳ ゴシック" w:hAnsi="ＭＳ ゴシック"/>
                            <w:sz w:val="18"/>
                            <w:szCs w:val="18"/>
                          </w:rPr>
                        </w:pPr>
                        <w:r w:rsidRPr="006D5692">
                          <w:rPr>
                            <w:rFonts w:ascii="ＭＳ ゴシック" w:eastAsia="ＭＳ ゴシック" w:hAnsi="ＭＳ ゴシック" w:hint="eastAsia"/>
                            <w:sz w:val="18"/>
                            <w:szCs w:val="18"/>
                          </w:rPr>
                          <w:t>統計法に基づく国の統計調査です。調査票情報の秘密の保護に万全を期します。</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alt="政府統計統一ロゴ画像" style="position:absolute;left:7860;top:503;width:1191;height:1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">
                  <v:imagedata r:id="rId10" o:title="政府統計統一ロゴ画像"/>
                </v:shape>
              </v:group>
            </w:pict>
          </mc:Fallback>
        </mc:AlternateContent>
      </w:r>
    </w:p>
    <w:p w14:paraId="507FBB93" w14:textId="77777777" w:rsidR="009066AB" w:rsidRPr="000242D0" w:rsidRDefault="009066AB" w:rsidP="009066AB">
      <w:pPr>
        <w:rPr>
          <w:u w:val="single"/>
        </w:rPr>
      </w:pPr>
    </w:p>
    <w:p w14:paraId="4F4BD197" w14:textId="77777777" w:rsidR="009066AB" w:rsidRPr="000242D0" w:rsidRDefault="009066AB" w:rsidP="009066AB">
      <w:pPr>
        <w:rPr>
          <w:u w:val="single"/>
        </w:rPr>
      </w:pPr>
    </w:p>
    <w:p w14:paraId="2AB469DE" w14:textId="77777777" w:rsidR="009066AB" w:rsidRPr="000242D0" w:rsidRDefault="009066AB" w:rsidP="009066AB">
      <w:pPr>
        <w:rPr>
          <w:u w:val="single"/>
        </w:rPr>
      </w:pPr>
    </w:p>
    <w:p w14:paraId="664E4595" w14:textId="77777777" w:rsidR="009066AB" w:rsidRPr="000242D0" w:rsidRDefault="009066AB" w:rsidP="009066AB">
      <w:pPr>
        <w:rPr>
          <w:u w:val="single"/>
        </w:rPr>
      </w:pPr>
    </w:p>
    <w:p w14:paraId="63D06076" w14:textId="77777777" w:rsidR="009066AB" w:rsidRPr="000242D0" w:rsidRDefault="009066AB" w:rsidP="009066AB">
      <w:pPr>
        <w:rPr>
          <w:u w:val="single"/>
        </w:rPr>
      </w:pPr>
    </w:p>
    <w:p w14:paraId="4C1167F5" w14:textId="77777777" w:rsidR="009066AB" w:rsidRPr="000242D0" w:rsidRDefault="009066AB" w:rsidP="009066AB">
      <w:pPr>
        <w:rPr>
          <w:u w:val="single"/>
        </w:rPr>
      </w:pPr>
    </w:p>
    <w:p w14:paraId="52CDFAB8" w14:textId="77777777" w:rsidR="009066AB" w:rsidRDefault="009066AB" w:rsidP="009066AB"/>
    <w:p w14:paraId="43184115" w14:textId="77777777" w:rsidR="009066AB" w:rsidRDefault="009066AB" w:rsidP="009066AB"/>
    <w:p w14:paraId="14858D1C" w14:textId="77777777" w:rsidR="009066AB" w:rsidRDefault="009066AB" w:rsidP="009066AB"/>
    <w:p w14:paraId="628333C7" w14:textId="77777777" w:rsidR="009066AB" w:rsidRDefault="009066AB" w:rsidP="009066AB"/>
    <w:p w14:paraId="5E663381" w14:textId="0C578041" w:rsidR="009066AB" w:rsidRDefault="009066AB" w:rsidP="009066AB">
      <w:pPr>
        <w:ind w:firstLineChars="227" w:firstLine="1271"/>
        <w:rPr>
          <w:rFonts w:ascii="ＭＳ ゴシック" w:eastAsia="ＭＳ ゴシック"/>
          <w:sz w:val="56"/>
        </w:rPr>
      </w:pPr>
      <w:r>
        <w:rPr>
          <w:rFonts w:ascii="ＭＳ ゴシック" w:eastAsia="ＭＳ ゴシック" w:hint="eastAsia"/>
          <w:color w:val="000000" w:themeColor="text1"/>
          <w:sz w:val="56"/>
        </w:rPr>
        <w:t>令和</w:t>
      </w:r>
      <w:r w:rsidR="008966F1">
        <w:rPr>
          <w:rFonts w:ascii="ＭＳ ゴシック" w:eastAsia="ＭＳ ゴシック" w:hint="eastAsia"/>
          <w:color w:val="000000" w:themeColor="text1"/>
          <w:sz w:val="56"/>
        </w:rPr>
        <w:t>７</w:t>
      </w:r>
      <w:r>
        <w:rPr>
          <w:rFonts w:ascii="ＭＳ ゴシック" w:eastAsia="ＭＳ ゴシック" w:hint="eastAsia"/>
          <w:sz w:val="56"/>
        </w:rPr>
        <w:t>年度（２０２</w:t>
      </w:r>
      <w:r w:rsidR="008966F1">
        <w:rPr>
          <w:rFonts w:ascii="ＭＳ ゴシック" w:eastAsia="ＭＳ ゴシック" w:hint="eastAsia"/>
          <w:sz w:val="56"/>
        </w:rPr>
        <w:t>５</w:t>
      </w:r>
      <w:r>
        <w:rPr>
          <w:rFonts w:ascii="ＭＳ ゴシック" w:eastAsia="ＭＳ ゴシック" w:hint="eastAsia"/>
          <w:sz w:val="56"/>
        </w:rPr>
        <w:t>年</w:t>
      </w:r>
      <w:r w:rsidR="00156FF8">
        <w:rPr>
          <w:rFonts w:ascii="ＭＳ ゴシック" w:eastAsia="ＭＳ ゴシック" w:hint="eastAsia"/>
          <w:sz w:val="56"/>
        </w:rPr>
        <w:t>度</w:t>
      </w:r>
      <w:r>
        <w:rPr>
          <w:rFonts w:ascii="ＭＳ ゴシック" w:eastAsia="ＭＳ ゴシック" w:hint="eastAsia"/>
          <w:sz w:val="56"/>
        </w:rPr>
        <w:t>）</w:t>
      </w:r>
    </w:p>
    <w:p w14:paraId="11D2D061" w14:textId="77777777" w:rsidR="009066AB" w:rsidRPr="00CE6BDB" w:rsidRDefault="009066AB" w:rsidP="009066AB">
      <w:pPr>
        <w:jc w:val="center"/>
        <w:rPr>
          <w:rFonts w:eastAsia="ＭＳ ゴシック"/>
          <w:kern w:val="0"/>
          <w:sz w:val="96"/>
        </w:rPr>
      </w:pPr>
      <w:r w:rsidRPr="00832016">
        <w:rPr>
          <w:rFonts w:eastAsia="ＭＳ ゴシック" w:hint="eastAsia"/>
          <w:spacing w:val="110"/>
          <w:w w:val="95"/>
          <w:kern w:val="0"/>
          <w:sz w:val="96"/>
          <w:fitText w:val="7680" w:id="-1036782848"/>
        </w:rPr>
        <w:t>大阪の学校統</w:t>
      </w:r>
      <w:r w:rsidRPr="00832016">
        <w:rPr>
          <w:rFonts w:eastAsia="ＭＳ ゴシック" w:hint="eastAsia"/>
          <w:spacing w:val="4"/>
          <w:w w:val="95"/>
          <w:kern w:val="0"/>
          <w:sz w:val="96"/>
          <w:fitText w:val="7680" w:id="-1036782848"/>
        </w:rPr>
        <w:t>計</w:t>
      </w:r>
    </w:p>
    <w:p w14:paraId="5F90DE05" w14:textId="77777777" w:rsidR="009066AB" w:rsidRPr="00CE6BDB" w:rsidRDefault="009066AB" w:rsidP="009066AB">
      <w:pPr>
        <w:jc w:val="center"/>
        <w:rPr>
          <w:rFonts w:eastAsia="ＭＳ ゴシック"/>
          <w:sz w:val="2"/>
          <w:szCs w:val="2"/>
        </w:rPr>
      </w:pPr>
    </w:p>
    <w:p w14:paraId="53A25C47" w14:textId="77777777" w:rsidR="009066AB" w:rsidRDefault="009066AB" w:rsidP="009066AB">
      <w:pPr>
        <w:ind w:firstLineChars="800" w:firstLine="3213"/>
        <w:jc w:val="left"/>
        <w:rPr>
          <w:rFonts w:eastAsia="ＭＳ ゴシック"/>
          <w:b/>
          <w:sz w:val="40"/>
        </w:rPr>
      </w:pPr>
      <w:r w:rsidRPr="007C6300">
        <w:rPr>
          <w:rFonts w:eastAsia="ＭＳ ゴシック" w:hint="eastAsia"/>
          <w:b/>
          <w:sz w:val="40"/>
        </w:rPr>
        <w:t>学校基本</w:t>
      </w:r>
      <w:r>
        <w:rPr>
          <w:rFonts w:eastAsia="ＭＳ ゴシック" w:hint="eastAsia"/>
          <w:b/>
          <w:sz w:val="40"/>
        </w:rPr>
        <w:t>統計（学校基本調査</w:t>
      </w:r>
      <w:r w:rsidRPr="007C6300">
        <w:rPr>
          <w:rFonts w:eastAsia="ＭＳ ゴシック" w:hint="eastAsia"/>
          <w:b/>
          <w:sz w:val="40"/>
        </w:rPr>
        <w:t>報告書</w:t>
      </w:r>
      <w:r>
        <w:rPr>
          <w:rFonts w:eastAsia="ＭＳ ゴシック" w:hint="eastAsia"/>
          <w:b/>
          <w:sz w:val="40"/>
        </w:rPr>
        <w:t>）</w:t>
      </w:r>
    </w:p>
    <w:p w14:paraId="16BAF04E" w14:textId="77777777" w:rsidR="009066AB" w:rsidRPr="00CE6BDB" w:rsidRDefault="009066AB" w:rsidP="009066AB">
      <w:pPr>
        <w:jc w:val="center"/>
        <w:rPr>
          <w:rFonts w:eastAsia="ＭＳ ゴシック"/>
          <w:b/>
          <w:sz w:val="2"/>
          <w:szCs w:val="2"/>
        </w:rPr>
      </w:pPr>
    </w:p>
    <w:p w14:paraId="1CA19204" w14:textId="77777777" w:rsidR="009066AB" w:rsidRPr="007D6291" w:rsidRDefault="009066AB" w:rsidP="009066AB">
      <w:pPr>
        <w:jc w:val="center"/>
        <w:rPr>
          <w:rFonts w:eastAsia="ＭＳ ゴシック"/>
          <w:b/>
          <w:sz w:val="72"/>
          <w:szCs w:val="32"/>
        </w:rPr>
      </w:pPr>
      <w:r w:rsidRPr="007D6291">
        <w:rPr>
          <w:rFonts w:eastAsia="ＭＳ ゴシック" w:hint="eastAsia"/>
          <w:b/>
          <w:sz w:val="72"/>
          <w:szCs w:val="32"/>
        </w:rPr>
        <w:t>（調査結果の概要）</w:t>
      </w:r>
    </w:p>
    <w:p w14:paraId="7D6B6756" w14:textId="77777777" w:rsidR="009066AB" w:rsidRPr="00655B7B" w:rsidRDefault="009066AB" w:rsidP="009066AB">
      <w:pPr>
        <w:rPr>
          <w:rFonts w:eastAsia="ＭＳ ゴシック"/>
          <w:b/>
        </w:rPr>
      </w:pPr>
    </w:p>
    <w:p w14:paraId="1C683DD0" w14:textId="77777777" w:rsidR="009066AB" w:rsidRDefault="009066AB" w:rsidP="009066AB">
      <w:pPr>
        <w:rPr>
          <w:rFonts w:eastAsia="ＭＳ ゴシック"/>
          <w:b/>
        </w:rPr>
      </w:pPr>
    </w:p>
    <w:p w14:paraId="661819DF" w14:textId="77777777" w:rsidR="009066AB" w:rsidRDefault="009066AB" w:rsidP="009066AB">
      <w:pPr>
        <w:rPr>
          <w:rFonts w:eastAsia="ＭＳ ゴシック"/>
          <w:b/>
        </w:rPr>
      </w:pPr>
    </w:p>
    <w:p w14:paraId="45A55A86" w14:textId="77777777" w:rsidR="009066AB" w:rsidRPr="00655B7B" w:rsidRDefault="009066AB" w:rsidP="009066AB">
      <w:pPr>
        <w:rPr>
          <w:rFonts w:eastAsia="ＭＳ ゴシック"/>
          <w:b/>
        </w:rPr>
      </w:pPr>
    </w:p>
    <w:p w14:paraId="738EB0B3" w14:textId="77777777" w:rsidR="009066AB" w:rsidRDefault="009066AB" w:rsidP="009066AB">
      <w:pPr>
        <w:rPr>
          <w:rFonts w:eastAsia="ＭＳ ゴシック"/>
          <w:b/>
        </w:rPr>
      </w:pPr>
    </w:p>
    <w:p w14:paraId="441DC40E" w14:textId="77777777" w:rsidR="009066AB" w:rsidRDefault="009066AB" w:rsidP="009066AB">
      <w:pPr>
        <w:rPr>
          <w:rFonts w:eastAsia="ＭＳ ゴシック"/>
          <w:b/>
        </w:rPr>
      </w:pPr>
    </w:p>
    <w:p w14:paraId="44F71ED5" w14:textId="77777777" w:rsidR="009066AB" w:rsidRDefault="009066AB" w:rsidP="009066AB">
      <w:pPr>
        <w:rPr>
          <w:rFonts w:eastAsia="ＭＳ ゴシック"/>
          <w:b/>
        </w:rPr>
      </w:pPr>
    </w:p>
    <w:p w14:paraId="5766B1BC" w14:textId="77777777" w:rsidR="009066AB" w:rsidRDefault="009066AB" w:rsidP="009066AB">
      <w:pPr>
        <w:rPr>
          <w:rFonts w:eastAsia="ＭＳ ゴシック"/>
          <w:b/>
        </w:rPr>
      </w:pPr>
    </w:p>
    <w:p w14:paraId="19BD69C4" w14:textId="77777777" w:rsidR="009066AB" w:rsidRDefault="009066AB" w:rsidP="009066AB">
      <w:pPr>
        <w:rPr>
          <w:rFonts w:eastAsia="ＭＳ ゴシック"/>
          <w:b/>
        </w:rPr>
      </w:pPr>
    </w:p>
    <w:p w14:paraId="128F5055" w14:textId="77777777" w:rsidR="009066AB" w:rsidRDefault="009066AB" w:rsidP="009066AB">
      <w:pPr>
        <w:rPr>
          <w:rFonts w:eastAsia="ＭＳ ゴシック"/>
          <w:b/>
        </w:rPr>
      </w:pPr>
    </w:p>
    <w:p w14:paraId="1F099556" w14:textId="77777777" w:rsidR="009066AB" w:rsidRPr="00F56250" w:rsidRDefault="009066AB" w:rsidP="009066AB">
      <w:pPr>
        <w:rPr>
          <w:rFonts w:eastAsia="ＭＳ ゴシック"/>
          <w:b/>
        </w:rPr>
      </w:pPr>
    </w:p>
    <w:p w14:paraId="4DB2D085" w14:textId="77777777" w:rsidR="009066AB" w:rsidRDefault="009066AB" w:rsidP="009066AB">
      <w:pPr>
        <w:rPr>
          <w:rFonts w:eastAsia="ＭＳ ゴシック"/>
          <w:b/>
        </w:rPr>
      </w:pPr>
    </w:p>
    <w:p w14:paraId="5FF654B5" w14:textId="77777777" w:rsidR="009066AB" w:rsidRPr="00CB71DD" w:rsidRDefault="009066AB" w:rsidP="009066AB">
      <w:pPr>
        <w:rPr>
          <w:rFonts w:eastAsia="ＭＳ ゴシック"/>
          <w:b/>
        </w:rPr>
      </w:pPr>
    </w:p>
    <w:p w14:paraId="081C8E28" w14:textId="77777777" w:rsidR="009066AB" w:rsidRDefault="009066AB" w:rsidP="009066AB">
      <w:pPr>
        <w:jc w:val="center"/>
        <w:rPr>
          <w:rFonts w:eastAsia="ＭＳ ゴシック"/>
          <w:b/>
          <w:sz w:val="36"/>
        </w:rPr>
      </w:pPr>
      <w:r w:rsidRPr="00655B7B">
        <w:rPr>
          <w:rFonts w:eastAsia="ＭＳ ゴシック" w:hint="eastAsia"/>
          <w:b/>
          <w:sz w:val="36"/>
        </w:rPr>
        <w:t>大阪府総務部統計課</w:t>
      </w:r>
    </w:p>
    <w:p w14:paraId="26067FCC" w14:textId="77777777" w:rsidR="009066AB" w:rsidRPr="00DA6511" w:rsidRDefault="00754D0E" w:rsidP="009066AB">
      <w:pPr>
        <w:widowControl/>
        <w:jc w:val="center"/>
        <w:rPr>
          <w:rFonts w:ascii="ＭＳ ゴシック" w:eastAsia="ＭＳ ゴシック" w:hAnsi="ＭＳ ゴシック"/>
          <w:b/>
          <w:sz w:val="36"/>
        </w:rPr>
      </w:pPr>
      <w:r>
        <w:rPr>
          <w:rFonts w:eastAsia="ＭＳ ゴシック"/>
          <w:b/>
          <w:sz w:val="36"/>
        </w:rPr>
        <w:br w:type="page"/>
      </w:r>
      <w:r w:rsidR="009066AB" w:rsidRPr="00DA6511">
        <w:rPr>
          <w:rFonts w:ascii="ＭＳ ゴシック" w:eastAsia="ＭＳ ゴシック" w:hAnsi="ＭＳ ゴシック" w:hint="eastAsia"/>
          <w:b/>
          <w:sz w:val="36"/>
        </w:rPr>
        <w:lastRenderedPageBreak/>
        <w:t>目</w:t>
      </w:r>
      <w:r w:rsidR="009066AB">
        <w:rPr>
          <w:rFonts w:ascii="ＭＳ ゴシック" w:eastAsia="ＭＳ ゴシック" w:hAnsi="ＭＳ ゴシック" w:hint="eastAsia"/>
          <w:b/>
          <w:sz w:val="36"/>
        </w:rPr>
        <w:t xml:space="preserve">　　　次</w:t>
      </w:r>
    </w:p>
    <w:p w14:paraId="62616E5A" w14:textId="77777777" w:rsidR="009066AB" w:rsidRPr="00DA6511" w:rsidRDefault="009066AB" w:rsidP="009066AB">
      <w:pPr>
        <w:jc w:val="left"/>
        <w:rPr>
          <w:rFonts w:ascii="ＭＳ 明朝" w:hAnsi="ＭＳ 明朝"/>
        </w:rPr>
      </w:pPr>
    </w:p>
    <w:p w14:paraId="4ED36A35" w14:textId="77777777" w:rsidR="009066AB" w:rsidRPr="008E7FFE" w:rsidRDefault="009066AB" w:rsidP="009066AB">
      <w:pPr>
        <w:tabs>
          <w:tab w:val="right" w:leader="middleDot" w:pos="8400"/>
        </w:tabs>
        <w:rPr>
          <w:rFonts w:ascii="ＭＳ 明朝" w:hAnsi="ＭＳ 明朝"/>
        </w:rPr>
      </w:pPr>
      <w:r w:rsidRPr="008E7FFE">
        <w:rPr>
          <w:rFonts w:ascii="ＭＳ 明朝" w:hAnsi="ＭＳ 明朝" w:hint="eastAsia"/>
        </w:rPr>
        <w:t>調査の概要</w:t>
      </w:r>
      <w:r w:rsidRPr="008E7FFE">
        <w:rPr>
          <w:rFonts w:ascii="ＭＳ 明朝" w:hAnsi="ＭＳ 明朝"/>
        </w:rPr>
        <w:tab/>
      </w:r>
      <w:r w:rsidRPr="008E7FFE">
        <w:rPr>
          <w:rFonts w:ascii="ＭＳ 明朝" w:hAnsi="ＭＳ 明朝" w:hint="eastAsia"/>
        </w:rPr>
        <w:t>1</w:t>
      </w:r>
    </w:p>
    <w:p w14:paraId="1F9E423B" w14:textId="77777777" w:rsidR="009066AB" w:rsidRPr="008E7FFE" w:rsidRDefault="009066AB" w:rsidP="009066AB">
      <w:pPr>
        <w:tabs>
          <w:tab w:val="right" w:leader="middleDot" w:pos="8400"/>
        </w:tabs>
        <w:rPr>
          <w:rFonts w:ascii="ＭＳ 明朝" w:hAnsi="ＭＳ 明朝"/>
        </w:rPr>
      </w:pPr>
      <w:r w:rsidRPr="008E7FFE">
        <w:rPr>
          <w:rFonts w:ascii="ＭＳ 明朝" w:hAnsi="ＭＳ 明朝" w:hint="eastAsia"/>
        </w:rPr>
        <w:t>利用上の注意</w:t>
      </w:r>
      <w:r w:rsidRPr="008E7FFE">
        <w:rPr>
          <w:rFonts w:ascii="ＭＳ 明朝" w:hAnsi="ＭＳ 明朝"/>
        </w:rPr>
        <w:tab/>
      </w:r>
      <w:r w:rsidRPr="008E7FFE">
        <w:rPr>
          <w:rFonts w:ascii="ＭＳ 明朝" w:hAnsi="ＭＳ 明朝" w:hint="eastAsia"/>
        </w:rPr>
        <w:t>2</w:t>
      </w:r>
    </w:p>
    <w:p w14:paraId="155F9625" w14:textId="77777777" w:rsidR="009066AB" w:rsidRPr="008E7FFE" w:rsidRDefault="009066AB" w:rsidP="009066AB">
      <w:pPr>
        <w:tabs>
          <w:tab w:val="right" w:leader="middleDot" w:pos="8400"/>
        </w:tabs>
        <w:rPr>
          <w:rFonts w:ascii="ＭＳ 明朝" w:hAnsi="ＭＳ 明朝"/>
        </w:rPr>
      </w:pPr>
    </w:p>
    <w:p w14:paraId="0F0FD293" w14:textId="77777777" w:rsidR="009066AB" w:rsidRPr="008E7FFE" w:rsidRDefault="009066AB" w:rsidP="009066AB">
      <w:pPr>
        <w:tabs>
          <w:tab w:val="right" w:leader="middleDot" w:pos="8400"/>
        </w:tabs>
        <w:rPr>
          <w:rFonts w:ascii="ＭＳ 明朝" w:hAnsi="ＭＳ 明朝"/>
        </w:rPr>
      </w:pPr>
      <w:r w:rsidRPr="00E63390">
        <w:rPr>
          <w:rFonts w:ascii="ＭＳ ゴシック" w:eastAsia="ＭＳ ゴシック" w:hAnsi="ＭＳ ゴシック" w:hint="eastAsia"/>
          <w:b/>
          <w:sz w:val="24"/>
        </w:rPr>
        <w:t>概</w:t>
      </w:r>
      <w:r>
        <w:rPr>
          <w:rFonts w:ascii="ＭＳ ゴシック" w:eastAsia="ＭＳ ゴシック" w:hAnsi="ＭＳ ゴシック" w:hint="eastAsia"/>
          <w:b/>
          <w:sz w:val="24"/>
        </w:rPr>
        <w:t xml:space="preserve"> </w:t>
      </w:r>
      <w:r w:rsidRPr="00E63390">
        <w:rPr>
          <w:rFonts w:ascii="ＭＳ ゴシック" w:eastAsia="ＭＳ ゴシック" w:hAnsi="ＭＳ ゴシック" w:hint="eastAsia"/>
          <w:b/>
          <w:sz w:val="24"/>
        </w:rPr>
        <w:t>況</w:t>
      </w:r>
      <w:r w:rsidRPr="008E7FFE">
        <w:rPr>
          <w:rFonts w:ascii="ＭＳ 明朝" w:hAnsi="ＭＳ 明朝"/>
        </w:rPr>
        <w:tab/>
      </w:r>
      <w:r w:rsidRPr="008E7FFE">
        <w:rPr>
          <w:rFonts w:ascii="ＭＳ 明朝" w:hAnsi="ＭＳ 明朝" w:hint="eastAsia"/>
        </w:rPr>
        <w:t>3</w:t>
      </w:r>
    </w:p>
    <w:p w14:paraId="6D0E0FAA" w14:textId="77777777" w:rsidR="009066AB" w:rsidRPr="008E7FFE" w:rsidRDefault="009066AB" w:rsidP="009066AB">
      <w:pPr>
        <w:tabs>
          <w:tab w:val="right" w:leader="middleDot" w:pos="8400"/>
        </w:tabs>
        <w:rPr>
          <w:rFonts w:ascii="ＭＳ 明朝" w:hAnsi="ＭＳ 明朝"/>
        </w:rPr>
      </w:pPr>
    </w:p>
    <w:p w14:paraId="4F7BEAC9" w14:textId="77777777" w:rsidR="009066AB" w:rsidRPr="00DA6511" w:rsidRDefault="009066AB" w:rsidP="009066AB">
      <w:pPr>
        <w:rPr>
          <w:rFonts w:ascii="ＭＳ ゴシック" w:eastAsia="ＭＳ ゴシック" w:hAnsi="ＭＳ ゴシック"/>
          <w:b/>
          <w:sz w:val="24"/>
        </w:rPr>
      </w:pPr>
      <w:r w:rsidRPr="00DA6511">
        <w:rPr>
          <w:rFonts w:ascii="ＭＳ ゴシック" w:eastAsia="ＭＳ ゴシック" w:hAnsi="ＭＳ ゴシック" w:hint="eastAsia"/>
          <w:b/>
          <w:sz w:val="24"/>
        </w:rPr>
        <w:t xml:space="preserve">Ⅰ　</w:t>
      </w:r>
      <w:r w:rsidRPr="005056F7">
        <w:rPr>
          <w:rFonts w:ascii="ＭＳ ゴシック" w:eastAsia="ＭＳ ゴシック" w:hAnsi="ＭＳ ゴシック" w:hint="eastAsia"/>
          <w:b/>
          <w:spacing w:val="119"/>
          <w:kern w:val="0"/>
          <w:sz w:val="24"/>
          <w:fitText w:val="1680" w:id="-1036782592"/>
        </w:rPr>
        <w:t>学校調</w:t>
      </w:r>
      <w:r w:rsidRPr="005056F7">
        <w:rPr>
          <w:rFonts w:ascii="ＭＳ ゴシック" w:eastAsia="ＭＳ ゴシック" w:hAnsi="ＭＳ ゴシック" w:hint="eastAsia"/>
          <w:b/>
          <w:spacing w:val="1"/>
          <w:kern w:val="0"/>
          <w:sz w:val="24"/>
          <w:fitText w:val="1680" w:id="-1036782592"/>
        </w:rPr>
        <w:t>査</w:t>
      </w:r>
    </w:p>
    <w:p w14:paraId="5FEB0EF0" w14:textId="77777777" w:rsidR="009066AB" w:rsidRPr="008E7FFE" w:rsidRDefault="009066AB" w:rsidP="009066AB">
      <w:pPr>
        <w:tabs>
          <w:tab w:val="right" w:leader="middleDot" w:pos="8400"/>
        </w:tabs>
        <w:ind w:firstLineChars="100" w:firstLine="210"/>
        <w:rPr>
          <w:rFonts w:ascii="ＭＳ 明朝" w:hAnsi="ＭＳ 明朝"/>
        </w:rPr>
      </w:pPr>
      <w:r>
        <w:rPr>
          <w:rFonts w:ascii="ＭＳ 明朝" w:hAnsi="ＭＳ 明朝" w:hint="eastAsia"/>
        </w:rPr>
        <w:t>１</w:t>
      </w:r>
      <w:r w:rsidRPr="008E7FFE">
        <w:rPr>
          <w:rFonts w:ascii="ＭＳ 明朝" w:hAnsi="ＭＳ 明朝" w:hint="eastAsia"/>
        </w:rPr>
        <w:t xml:space="preserve">　</w:t>
      </w:r>
      <w:r>
        <w:rPr>
          <w:rFonts w:ascii="ＭＳ 明朝" w:hAnsi="ＭＳ 明朝" w:hint="eastAsia"/>
        </w:rPr>
        <w:t xml:space="preserve">　</w:t>
      </w:r>
      <w:r w:rsidRPr="008E7FFE">
        <w:rPr>
          <w:rFonts w:ascii="ＭＳ 明朝" w:hAnsi="ＭＳ 明朝" w:hint="eastAsia"/>
        </w:rPr>
        <w:t>幼稚園</w:t>
      </w:r>
      <w:r>
        <w:rPr>
          <w:rFonts w:ascii="ＭＳ 明朝" w:hAnsi="ＭＳ 明朝"/>
        </w:rPr>
        <w:tab/>
      </w:r>
      <w:r>
        <w:rPr>
          <w:rFonts w:ascii="ＭＳ 明朝" w:hAnsi="ＭＳ 明朝" w:hint="eastAsia"/>
        </w:rPr>
        <w:t>13</w:t>
      </w:r>
    </w:p>
    <w:p w14:paraId="57A8F8EF" w14:textId="77777777" w:rsidR="009066AB" w:rsidRPr="008E7FFE" w:rsidRDefault="009066AB" w:rsidP="009066AB">
      <w:pPr>
        <w:tabs>
          <w:tab w:val="right" w:leader="middleDot" w:pos="8400"/>
        </w:tabs>
        <w:ind w:firstLineChars="100" w:firstLine="210"/>
        <w:rPr>
          <w:rFonts w:ascii="ＭＳ 明朝" w:hAnsi="ＭＳ 明朝"/>
        </w:rPr>
      </w:pPr>
      <w:r>
        <w:rPr>
          <w:rFonts w:ascii="ＭＳ 明朝" w:hAnsi="ＭＳ 明朝" w:hint="eastAsia"/>
        </w:rPr>
        <w:t>２</w:t>
      </w:r>
      <w:r w:rsidRPr="008E7FFE">
        <w:rPr>
          <w:rFonts w:ascii="ＭＳ 明朝" w:hAnsi="ＭＳ 明朝" w:hint="eastAsia"/>
        </w:rPr>
        <w:t xml:space="preserve">　</w:t>
      </w:r>
      <w:r>
        <w:rPr>
          <w:rFonts w:ascii="ＭＳ 明朝" w:hAnsi="ＭＳ 明朝" w:hint="eastAsia"/>
        </w:rPr>
        <w:t xml:space="preserve">　</w:t>
      </w:r>
      <w:r w:rsidRPr="008E7FFE">
        <w:rPr>
          <w:rFonts w:ascii="ＭＳ 明朝" w:hAnsi="ＭＳ 明朝" w:hint="eastAsia"/>
        </w:rPr>
        <w:t>幼保連携型認定こども園</w:t>
      </w:r>
      <w:r>
        <w:rPr>
          <w:rFonts w:ascii="ＭＳ 明朝" w:hAnsi="ＭＳ 明朝"/>
        </w:rPr>
        <w:tab/>
      </w:r>
      <w:r>
        <w:rPr>
          <w:rFonts w:ascii="ＭＳ 明朝" w:hAnsi="ＭＳ 明朝" w:hint="eastAsia"/>
        </w:rPr>
        <w:t>16</w:t>
      </w:r>
    </w:p>
    <w:p w14:paraId="0862CA4F" w14:textId="77777777" w:rsidR="009066AB" w:rsidRPr="008E7FFE" w:rsidRDefault="009066AB" w:rsidP="009066AB">
      <w:pPr>
        <w:tabs>
          <w:tab w:val="right" w:leader="middleDot" w:pos="8400"/>
        </w:tabs>
        <w:ind w:firstLineChars="100" w:firstLine="210"/>
        <w:rPr>
          <w:rFonts w:ascii="ＭＳ 明朝" w:hAnsi="ＭＳ 明朝"/>
        </w:rPr>
      </w:pPr>
      <w:r>
        <w:rPr>
          <w:rFonts w:ascii="ＭＳ 明朝" w:hAnsi="ＭＳ 明朝" w:hint="eastAsia"/>
        </w:rPr>
        <w:t>３</w:t>
      </w:r>
      <w:r w:rsidRPr="008E7FFE">
        <w:rPr>
          <w:rFonts w:ascii="ＭＳ 明朝" w:hAnsi="ＭＳ 明朝" w:hint="eastAsia"/>
        </w:rPr>
        <w:t xml:space="preserve">　</w:t>
      </w:r>
      <w:r>
        <w:rPr>
          <w:rFonts w:ascii="ＭＳ 明朝" w:hAnsi="ＭＳ 明朝" w:hint="eastAsia"/>
        </w:rPr>
        <w:t xml:space="preserve">　</w:t>
      </w:r>
      <w:r w:rsidRPr="008E7FFE">
        <w:rPr>
          <w:rFonts w:ascii="ＭＳ 明朝" w:hAnsi="ＭＳ 明朝" w:hint="eastAsia"/>
        </w:rPr>
        <w:t>小学校</w:t>
      </w:r>
      <w:r>
        <w:rPr>
          <w:rFonts w:ascii="ＭＳ 明朝" w:hAnsi="ＭＳ 明朝"/>
        </w:rPr>
        <w:tab/>
      </w:r>
      <w:r>
        <w:rPr>
          <w:rFonts w:ascii="ＭＳ 明朝" w:hAnsi="ＭＳ 明朝" w:hint="eastAsia"/>
        </w:rPr>
        <w:t>19</w:t>
      </w:r>
    </w:p>
    <w:p w14:paraId="50F7F83D" w14:textId="77777777" w:rsidR="009066AB" w:rsidRPr="008E7FFE" w:rsidRDefault="009066AB" w:rsidP="009066AB">
      <w:pPr>
        <w:tabs>
          <w:tab w:val="right" w:leader="middleDot" w:pos="8400"/>
        </w:tabs>
        <w:ind w:firstLineChars="100" w:firstLine="210"/>
        <w:rPr>
          <w:rFonts w:ascii="ＭＳ 明朝" w:hAnsi="ＭＳ 明朝"/>
        </w:rPr>
      </w:pPr>
      <w:r>
        <w:rPr>
          <w:rFonts w:ascii="ＭＳ 明朝" w:hAnsi="ＭＳ 明朝" w:hint="eastAsia"/>
        </w:rPr>
        <w:t>４</w:t>
      </w:r>
      <w:r w:rsidRPr="008E7FFE">
        <w:rPr>
          <w:rFonts w:ascii="ＭＳ 明朝" w:hAnsi="ＭＳ 明朝" w:hint="eastAsia"/>
        </w:rPr>
        <w:t xml:space="preserve">　</w:t>
      </w:r>
      <w:r>
        <w:rPr>
          <w:rFonts w:ascii="ＭＳ 明朝" w:hAnsi="ＭＳ 明朝" w:hint="eastAsia"/>
        </w:rPr>
        <w:t xml:space="preserve">　</w:t>
      </w:r>
      <w:r w:rsidRPr="008E7FFE">
        <w:rPr>
          <w:rFonts w:ascii="ＭＳ 明朝" w:hAnsi="ＭＳ 明朝" w:hint="eastAsia"/>
        </w:rPr>
        <w:t>中学校</w:t>
      </w:r>
      <w:r>
        <w:rPr>
          <w:rFonts w:ascii="ＭＳ 明朝" w:hAnsi="ＭＳ 明朝"/>
        </w:rPr>
        <w:tab/>
      </w:r>
      <w:r>
        <w:rPr>
          <w:rFonts w:ascii="ＭＳ 明朝" w:hAnsi="ＭＳ 明朝" w:hint="eastAsia"/>
        </w:rPr>
        <w:t>22</w:t>
      </w:r>
    </w:p>
    <w:p w14:paraId="53FB1732" w14:textId="77777777" w:rsidR="009066AB" w:rsidRPr="008E7FFE" w:rsidRDefault="009066AB" w:rsidP="009066AB">
      <w:pPr>
        <w:tabs>
          <w:tab w:val="right" w:leader="middleDot" w:pos="8400"/>
        </w:tabs>
        <w:ind w:firstLineChars="100" w:firstLine="210"/>
        <w:rPr>
          <w:rFonts w:ascii="ＭＳ 明朝" w:hAnsi="ＭＳ 明朝"/>
        </w:rPr>
      </w:pPr>
      <w:r>
        <w:rPr>
          <w:rFonts w:ascii="ＭＳ 明朝" w:hAnsi="ＭＳ 明朝" w:hint="eastAsia"/>
        </w:rPr>
        <w:t xml:space="preserve">５　　</w:t>
      </w:r>
      <w:r w:rsidRPr="008E7FFE">
        <w:rPr>
          <w:rFonts w:ascii="ＭＳ 明朝" w:hAnsi="ＭＳ 明朝" w:hint="eastAsia"/>
        </w:rPr>
        <w:t>義務教育学校</w:t>
      </w:r>
      <w:r>
        <w:rPr>
          <w:rFonts w:ascii="ＭＳ 明朝" w:hAnsi="ＭＳ 明朝"/>
        </w:rPr>
        <w:tab/>
      </w:r>
      <w:r>
        <w:rPr>
          <w:rFonts w:ascii="ＭＳ 明朝" w:hAnsi="ＭＳ 明朝" w:hint="eastAsia"/>
        </w:rPr>
        <w:t>25</w:t>
      </w:r>
    </w:p>
    <w:p w14:paraId="62B5CD9A" w14:textId="77777777" w:rsidR="009066AB" w:rsidRPr="008E7FFE" w:rsidRDefault="009066AB" w:rsidP="009066AB">
      <w:pPr>
        <w:tabs>
          <w:tab w:val="right" w:leader="middleDot" w:pos="8400"/>
        </w:tabs>
        <w:ind w:firstLineChars="100" w:firstLine="210"/>
        <w:rPr>
          <w:rFonts w:ascii="ＭＳ 明朝" w:hAnsi="ＭＳ 明朝"/>
        </w:rPr>
      </w:pPr>
      <w:r>
        <w:rPr>
          <w:rFonts w:ascii="ＭＳ 明朝" w:hAnsi="ＭＳ 明朝" w:hint="eastAsia"/>
        </w:rPr>
        <w:t>６</w:t>
      </w:r>
      <w:r w:rsidRPr="008E7FFE">
        <w:rPr>
          <w:rFonts w:ascii="ＭＳ 明朝" w:hAnsi="ＭＳ 明朝" w:hint="eastAsia"/>
        </w:rPr>
        <w:t xml:space="preserve">　</w:t>
      </w:r>
      <w:r>
        <w:rPr>
          <w:rFonts w:ascii="ＭＳ 明朝" w:hAnsi="ＭＳ 明朝" w:hint="eastAsia"/>
        </w:rPr>
        <w:t xml:space="preserve">　</w:t>
      </w:r>
      <w:r w:rsidRPr="008E7FFE">
        <w:rPr>
          <w:rFonts w:ascii="ＭＳ 明朝" w:hAnsi="ＭＳ 明朝" w:hint="eastAsia"/>
        </w:rPr>
        <w:t>高等学校（全日制・定時制）</w:t>
      </w:r>
      <w:r>
        <w:rPr>
          <w:rFonts w:ascii="ＭＳ 明朝" w:hAnsi="ＭＳ 明朝"/>
        </w:rPr>
        <w:tab/>
      </w:r>
      <w:r>
        <w:rPr>
          <w:rFonts w:ascii="ＭＳ 明朝" w:hAnsi="ＭＳ 明朝" w:hint="eastAsia"/>
        </w:rPr>
        <w:t>26</w:t>
      </w:r>
    </w:p>
    <w:p w14:paraId="739D711F" w14:textId="77777777" w:rsidR="009066AB" w:rsidRPr="008E7FFE" w:rsidRDefault="009066AB" w:rsidP="009066AB">
      <w:pPr>
        <w:tabs>
          <w:tab w:val="right" w:leader="middleDot" w:pos="8400"/>
        </w:tabs>
        <w:ind w:firstLineChars="100" w:firstLine="210"/>
        <w:rPr>
          <w:rFonts w:ascii="ＭＳ 明朝" w:hAnsi="ＭＳ 明朝"/>
        </w:rPr>
      </w:pPr>
      <w:r>
        <w:rPr>
          <w:rFonts w:ascii="ＭＳ 明朝" w:hAnsi="ＭＳ 明朝" w:hint="eastAsia"/>
        </w:rPr>
        <w:t>７</w:t>
      </w:r>
      <w:r w:rsidRPr="008E7FFE">
        <w:rPr>
          <w:rFonts w:ascii="ＭＳ 明朝" w:hAnsi="ＭＳ 明朝" w:hint="eastAsia"/>
        </w:rPr>
        <w:t xml:space="preserve">　</w:t>
      </w:r>
      <w:r>
        <w:rPr>
          <w:rFonts w:ascii="ＭＳ 明朝" w:hAnsi="ＭＳ 明朝" w:hint="eastAsia"/>
        </w:rPr>
        <w:t xml:space="preserve">　</w:t>
      </w:r>
      <w:r w:rsidRPr="008E7FFE">
        <w:rPr>
          <w:rFonts w:ascii="ＭＳ 明朝" w:hAnsi="ＭＳ 明朝" w:hint="eastAsia"/>
        </w:rPr>
        <w:t>高等学校（通信制）</w:t>
      </w:r>
      <w:r>
        <w:rPr>
          <w:rFonts w:ascii="ＭＳ 明朝" w:hAnsi="ＭＳ 明朝"/>
        </w:rPr>
        <w:tab/>
      </w:r>
      <w:r>
        <w:rPr>
          <w:rFonts w:ascii="ＭＳ 明朝" w:hAnsi="ＭＳ 明朝" w:hint="eastAsia"/>
        </w:rPr>
        <w:t>30</w:t>
      </w:r>
    </w:p>
    <w:p w14:paraId="7A09ACD7" w14:textId="77777777" w:rsidR="009066AB" w:rsidRPr="008E7FFE" w:rsidRDefault="009066AB" w:rsidP="009066AB">
      <w:pPr>
        <w:tabs>
          <w:tab w:val="right" w:leader="middleDot" w:pos="8400"/>
        </w:tabs>
        <w:ind w:firstLineChars="100" w:firstLine="210"/>
        <w:rPr>
          <w:rFonts w:ascii="ＭＳ 明朝" w:hAnsi="ＭＳ 明朝"/>
        </w:rPr>
      </w:pPr>
      <w:r>
        <w:rPr>
          <w:rFonts w:ascii="ＭＳ 明朝" w:hAnsi="ＭＳ 明朝" w:hint="eastAsia"/>
        </w:rPr>
        <w:t>８</w:t>
      </w:r>
      <w:r w:rsidRPr="008E7FFE">
        <w:rPr>
          <w:rFonts w:ascii="ＭＳ 明朝" w:hAnsi="ＭＳ 明朝" w:hint="eastAsia"/>
        </w:rPr>
        <w:t xml:space="preserve">　</w:t>
      </w:r>
      <w:r>
        <w:rPr>
          <w:rFonts w:ascii="ＭＳ 明朝" w:hAnsi="ＭＳ 明朝" w:hint="eastAsia"/>
        </w:rPr>
        <w:t xml:space="preserve">　</w:t>
      </w:r>
      <w:r w:rsidRPr="008E7FFE">
        <w:rPr>
          <w:rFonts w:ascii="ＭＳ 明朝" w:hAnsi="ＭＳ 明朝" w:hint="eastAsia"/>
        </w:rPr>
        <w:t>中等教育学校</w:t>
      </w:r>
      <w:r>
        <w:rPr>
          <w:rFonts w:ascii="ＭＳ 明朝" w:hAnsi="ＭＳ 明朝"/>
        </w:rPr>
        <w:tab/>
      </w:r>
      <w:r>
        <w:rPr>
          <w:rFonts w:ascii="ＭＳ 明朝" w:hAnsi="ＭＳ 明朝" w:hint="eastAsia"/>
        </w:rPr>
        <w:t>31</w:t>
      </w:r>
    </w:p>
    <w:p w14:paraId="6038BA9A" w14:textId="77777777" w:rsidR="009066AB" w:rsidRPr="008E7FFE" w:rsidRDefault="009066AB" w:rsidP="009066AB">
      <w:pPr>
        <w:tabs>
          <w:tab w:val="right" w:leader="middleDot" w:pos="8400"/>
        </w:tabs>
        <w:ind w:firstLineChars="100" w:firstLine="210"/>
        <w:rPr>
          <w:rFonts w:ascii="ＭＳ 明朝" w:hAnsi="ＭＳ 明朝"/>
        </w:rPr>
      </w:pPr>
      <w:r>
        <w:rPr>
          <w:rFonts w:ascii="ＭＳ 明朝" w:hAnsi="ＭＳ 明朝" w:hint="eastAsia"/>
        </w:rPr>
        <w:t>９</w:t>
      </w:r>
      <w:r w:rsidRPr="008E7FFE">
        <w:rPr>
          <w:rFonts w:ascii="ＭＳ 明朝" w:hAnsi="ＭＳ 明朝" w:hint="eastAsia"/>
        </w:rPr>
        <w:t xml:space="preserve">　</w:t>
      </w:r>
      <w:r>
        <w:rPr>
          <w:rFonts w:ascii="ＭＳ 明朝" w:hAnsi="ＭＳ 明朝" w:hint="eastAsia"/>
        </w:rPr>
        <w:t xml:space="preserve">　</w:t>
      </w:r>
      <w:r w:rsidRPr="008E7FFE">
        <w:rPr>
          <w:rFonts w:ascii="ＭＳ 明朝" w:hAnsi="ＭＳ 明朝" w:hint="eastAsia"/>
        </w:rPr>
        <w:t>特別支援学校</w:t>
      </w:r>
      <w:r>
        <w:rPr>
          <w:rFonts w:ascii="ＭＳ 明朝" w:hAnsi="ＭＳ 明朝"/>
        </w:rPr>
        <w:tab/>
      </w:r>
      <w:r>
        <w:rPr>
          <w:rFonts w:ascii="ＭＳ 明朝" w:hAnsi="ＭＳ 明朝" w:hint="eastAsia"/>
        </w:rPr>
        <w:t>32</w:t>
      </w:r>
    </w:p>
    <w:p w14:paraId="7B5B8194" w14:textId="77777777" w:rsidR="009066AB" w:rsidRPr="008E7FFE" w:rsidRDefault="009066AB" w:rsidP="009066AB">
      <w:pPr>
        <w:tabs>
          <w:tab w:val="right" w:leader="middleDot" w:pos="8400"/>
        </w:tabs>
        <w:ind w:firstLineChars="100" w:firstLine="210"/>
        <w:rPr>
          <w:rFonts w:ascii="ＭＳ 明朝" w:hAnsi="ＭＳ 明朝"/>
        </w:rPr>
      </w:pPr>
      <w:r>
        <w:rPr>
          <w:rFonts w:ascii="ＭＳ 明朝" w:hAnsi="ＭＳ 明朝" w:hint="eastAsia"/>
        </w:rPr>
        <w:t>10</w:t>
      </w:r>
      <w:r w:rsidRPr="008E7FFE">
        <w:rPr>
          <w:rFonts w:ascii="ＭＳ 明朝" w:hAnsi="ＭＳ 明朝" w:hint="eastAsia"/>
        </w:rPr>
        <w:t xml:space="preserve">　</w:t>
      </w:r>
      <w:r>
        <w:rPr>
          <w:rFonts w:ascii="ＭＳ 明朝" w:hAnsi="ＭＳ 明朝" w:hint="eastAsia"/>
        </w:rPr>
        <w:t xml:space="preserve">　</w:t>
      </w:r>
      <w:r w:rsidRPr="008E7FFE">
        <w:rPr>
          <w:rFonts w:ascii="ＭＳ 明朝" w:hAnsi="ＭＳ 明朝" w:hint="eastAsia"/>
        </w:rPr>
        <w:t>専修学校</w:t>
      </w:r>
      <w:r>
        <w:rPr>
          <w:rFonts w:ascii="ＭＳ 明朝" w:hAnsi="ＭＳ 明朝"/>
        </w:rPr>
        <w:tab/>
      </w:r>
      <w:r>
        <w:rPr>
          <w:rFonts w:ascii="ＭＳ 明朝" w:hAnsi="ＭＳ 明朝" w:hint="eastAsia"/>
        </w:rPr>
        <w:t>33</w:t>
      </w:r>
    </w:p>
    <w:p w14:paraId="5607C5A3" w14:textId="77777777" w:rsidR="009066AB" w:rsidRDefault="009066AB" w:rsidP="009066AB">
      <w:pPr>
        <w:tabs>
          <w:tab w:val="right" w:leader="middleDot" w:pos="8400"/>
        </w:tabs>
        <w:ind w:firstLineChars="100" w:firstLine="210"/>
        <w:rPr>
          <w:rFonts w:ascii="ＭＳ 明朝" w:hAnsi="ＭＳ 明朝"/>
        </w:rPr>
      </w:pPr>
      <w:r>
        <w:rPr>
          <w:rFonts w:ascii="ＭＳ 明朝" w:hAnsi="ＭＳ 明朝" w:hint="eastAsia"/>
        </w:rPr>
        <w:t>11</w:t>
      </w:r>
      <w:r w:rsidRPr="008E7FFE">
        <w:rPr>
          <w:rFonts w:ascii="ＭＳ 明朝" w:hAnsi="ＭＳ 明朝" w:hint="eastAsia"/>
        </w:rPr>
        <w:t xml:space="preserve">　</w:t>
      </w:r>
      <w:r>
        <w:rPr>
          <w:rFonts w:ascii="ＭＳ 明朝" w:hAnsi="ＭＳ 明朝" w:hint="eastAsia"/>
        </w:rPr>
        <w:t xml:space="preserve">　</w:t>
      </w:r>
      <w:r w:rsidRPr="008E7FFE">
        <w:rPr>
          <w:rFonts w:ascii="ＭＳ 明朝" w:hAnsi="ＭＳ 明朝" w:hint="eastAsia"/>
        </w:rPr>
        <w:t>各種学校</w:t>
      </w:r>
      <w:r>
        <w:rPr>
          <w:rFonts w:ascii="ＭＳ 明朝" w:hAnsi="ＭＳ 明朝"/>
        </w:rPr>
        <w:tab/>
      </w:r>
      <w:r>
        <w:rPr>
          <w:rFonts w:ascii="ＭＳ 明朝" w:hAnsi="ＭＳ 明朝" w:hint="eastAsia"/>
        </w:rPr>
        <w:t>37</w:t>
      </w:r>
    </w:p>
    <w:p w14:paraId="54A2EE58" w14:textId="30584367" w:rsidR="00C942A3" w:rsidRPr="00452EF2" w:rsidRDefault="00C942A3" w:rsidP="00D44E75">
      <w:pPr>
        <w:tabs>
          <w:tab w:val="right" w:leader="middleDot" w:pos="8400"/>
        </w:tabs>
        <w:rPr>
          <w:rFonts w:ascii="ＭＳ 明朝" w:hAnsi="ＭＳ 明朝"/>
        </w:rPr>
      </w:pPr>
    </w:p>
    <w:p w14:paraId="7822919C" w14:textId="77777777" w:rsidR="006B0E5D" w:rsidRDefault="006B0E5D" w:rsidP="00067B49">
      <w:pPr>
        <w:tabs>
          <w:tab w:val="right" w:leader="middleDot" w:pos="8400"/>
        </w:tabs>
        <w:rPr>
          <w:rFonts w:ascii="ＭＳ ゴシック" w:eastAsia="ＭＳ ゴシック" w:hAnsi="ＭＳ ゴシック"/>
          <w:b/>
          <w:kern w:val="0"/>
          <w:sz w:val="24"/>
        </w:rPr>
      </w:pPr>
      <w:r w:rsidRPr="00DA6511">
        <w:rPr>
          <w:rFonts w:ascii="ＭＳ ゴシック" w:eastAsia="ＭＳ ゴシック" w:hAnsi="ＭＳ ゴシック" w:hint="eastAsia"/>
          <w:b/>
          <w:sz w:val="24"/>
        </w:rPr>
        <w:t xml:space="preserve">Ⅱ　</w:t>
      </w:r>
      <w:r w:rsidRPr="00832016">
        <w:rPr>
          <w:rFonts w:ascii="ＭＳ ゴシック" w:eastAsia="ＭＳ ゴシック" w:hAnsi="ＭＳ ゴシック" w:hint="eastAsia"/>
          <w:b/>
          <w:spacing w:val="59"/>
          <w:kern w:val="0"/>
          <w:sz w:val="24"/>
          <w:fitText w:val="2760" w:id="-1036778496"/>
        </w:rPr>
        <w:t>卒業後の状況調</w:t>
      </w:r>
      <w:r w:rsidRPr="00832016">
        <w:rPr>
          <w:rFonts w:ascii="ＭＳ ゴシック" w:eastAsia="ＭＳ ゴシック" w:hAnsi="ＭＳ ゴシック" w:hint="eastAsia"/>
          <w:b/>
          <w:spacing w:val="3"/>
          <w:kern w:val="0"/>
          <w:sz w:val="24"/>
          <w:fitText w:val="2760" w:id="-1036778496"/>
        </w:rPr>
        <w:t>査</w:t>
      </w:r>
    </w:p>
    <w:p w14:paraId="21AB0D96" w14:textId="33C436FA" w:rsidR="00C942A3" w:rsidRPr="00452EF2" w:rsidRDefault="00DD2630" w:rsidP="004277D2">
      <w:pPr>
        <w:tabs>
          <w:tab w:val="right" w:leader="middleDot" w:pos="8400"/>
        </w:tabs>
        <w:ind w:firstLineChars="100" w:firstLine="210"/>
        <w:rPr>
          <w:rFonts w:ascii="ＭＳ 明朝" w:hAnsi="ＭＳ 明朝"/>
        </w:rPr>
      </w:pPr>
      <w:r w:rsidRPr="00452EF2">
        <w:rPr>
          <w:rFonts w:ascii="ＭＳ 明朝" w:hAnsi="ＭＳ 明朝" w:hint="eastAsia"/>
        </w:rPr>
        <w:t>１</w:t>
      </w:r>
      <w:r w:rsidR="00C942A3" w:rsidRPr="00452EF2">
        <w:rPr>
          <w:rFonts w:ascii="ＭＳ 明朝" w:hAnsi="ＭＳ 明朝" w:hint="eastAsia"/>
        </w:rPr>
        <w:t xml:space="preserve">　中学校</w:t>
      </w:r>
      <w:r w:rsidR="008E7FFE" w:rsidRPr="00452EF2">
        <w:rPr>
          <w:rFonts w:ascii="ＭＳ 明朝" w:hAnsi="ＭＳ 明朝"/>
        </w:rPr>
        <w:tab/>
      </w:r>
      <w:r w:rsidR="00095AD3">
        <w:rPr>
          <w:rFonts w:ascii="ＭＳ 明朝" w:hAnsi="ＭＳ 明朝" w:hint="eastAsia"/>
        </w:rPr>
        <w:t>39</w:t>
      </w:r>
    </w:p>
    <w:p w14:paraId="3A350504" w14:textId="225BF11B" w:rsidR="00C942A3" w:rsidRPr="00452EF2" w:rsidRDefault="00DD2630" w:rsidP="004277D2">
      <w:pPr>
        <w:tabs>
          <w:tab w:val="right" w:leader="middleDot" w:pos="8400"/>
        </w:tabs>
        <w:ind w:firstLineChars="100" w:firstLine="210"/>
        <w:rPr>
          <w:rFonts w:ascii="ＭＳ 明朝" w:hAnsi="ＭＳ 明朝"/>
        </w:rPr>
      </w:pPr>
      <w:r w:rsidRPr="00452EF2">
        <w:rPr>
          <w:rFonts w:ascii="ＭＳ 明朝" w:hAnsi="ＭＳ 明朝" w:hint="eastAsia"/>
        </w:rPr>
        <w:t>２</w:t>
      </w:r>
      <w:r w:rsidR="00C942A3" w:rsidRPr="00452EF2">
        <w:rPr>
          <w:rFonts w:ascii="ＭＳ 明朝" w:hAnsi="ＭＳ 明朝" w:hint="eastAsia"/>
        </w:rPr>
        <w:t xml:space="preserve">　義務教育学校</w:t>
      </w:r>
      <w:r w:rsidR="008E7FFE" w:rsidRPr="00452EF2">
        <w:rPr>
          <w:rFonts w:ascii="ＭＳ 明朝" w:hAnsi="ＭＳ 明朝"/>
        </w:rPr>
        <w:tab/>
      </w:r>
      <w:r w:rsidR="00095AD3">
        <w:rPr>
          <w:rFonts w:ascii="ＭＳ 明朝" w:hAnsi="ＭＳ 明朝" w:hint="eastAsia"/>
        </w:rPr>
        <w:t>42</w:t>
      </w:r>
    </w:p>
    <w:p w14:paraId="1F0E35E9" w14:textId="43D142D3" w:rsidR="00C942A3" w:rsidRPr="00452EF2" w:rsidRDefault="00DD2630" w:rsidP="004277D2">
      <w:pPr>
        <w:tabs>
          <w:tab w:val="right" w:leader="middleDot" w:pos="8400"/>
        </w:tabs>
        <w:ind w:firstLineChars="100" w:firstLine="210"/>
        <w:rPr>
          <w:rFonts w:ascii="ＭＳ 明朝" w:hAnsi="ＭＳ 明朝"/>
        </w:rPr>
      </w:pPr>
      <w:r w:rsidRPr="00452EF2">
        <w:rPr>
          <w:rFonts w:ascii="ＭＳ 明朝" w:hAnsi="ＭＳ 明朝" w:hint="eastAsia"/>
        </w:rPr>
        <w:t>３</w:t>
      </w:r>
      <w:r w:rsidR="00C942A3" w:rsidRPr="00452EF2">
        <w:rPr>
          <w:rFonts w:ascii="ＭＳ 明朝" w:hAnsi="ＭＳ 明朝" w:hint="eastAsia"/>
        </w:rPr>
        <w:t xml:space="preserve">　高等学校（全日制･定時制）</w:t>
      </w:r>
      <w:r w:rsidR="008E7FFE" w:rsidRPr="00452EF2">
        <w:rPr>
          <w:rFonts w:ascii="ＭＳ 明朝" w:hAnsi="ＭＳ 明朝"/>
        </w:rPr>
        <w:tab/>
      </w:r>
      <w:r w:rsidR="00095AD3">
        <w:rPr>
          <w:rFonts w:ascii="ＭＳ 明朝" w:hAnsi="ＭＳ 明朝" w:hint="eastAsia"/>
        </w:rPr>
        <w:t>43</w:t>
      </w:r>
    </w:p>
    <w:p w14:paraId="7F36DBBF" w14:textId="41A09D59" w:rsidR="00C942A3" w:rsidRPr="00452EF2" w:rsidRDefault="00DD2630" w:rsidP="004277D2">
      <w:pPr>
        <w:tabs>
          <w:tab w:val="right" w:leader="middleDot" w:pos="8400"/>
        </w:tabs>
        <w:ind w:firstLineChars="100" w:firstLine="210"/>
        <w:rPr>
          <w:rFonts w:ascii="ＭＳ 明朝" w:hAnsi="ＭＳ 明朝"/>
        </w:rPr>
      </w:pPr>
      <w:r w:rsidRPr="00452EF2">
        <w:rPr>
          <w:rFonts w:ascii="ＭＳ 明朝" w:hAnsi="ＭＳ 明朝" w:hint="eastAsia"/>
        </w:rPr>
        <w:t>４</w:t>
      </w:r>
      <w:r w:rsidR="00C942A3" w:rsidRPr="00452EF2">
        <w:rPr>
          <w:rFonts w:ascii="ＭＳ 明朝" w:hAnsi="ＭＳ 明朝" w:hint="eastAsia"/>
        </w:rPr>
        <w:t xml:space="preserve">　高等学校（通信制）</w:t>
      </w:r>
      <w:r w:rsidR="008E7FFE" w:rsidRPr="00452EF2">
        <w:rPr>
          <w:rFonts w:ascii="ＭＳ 明朝" w:hAnsi="ＭＳ 明朝"/>
        </w:rPr>
        <w:tab/>
      </w:r>
      <w:r w:rsidR="00095AD3">
        <w:rPr>
          <w:rFonts w:ascii="ＭＳ 明朝" w:hAnsi="ＭＳ 明朝" w:hint="eastAsia"/>
        </w:rPr>
        <w:t>49</w:t>
      </w:r>
    </w:p>
    <w:p w14:paraId="76991FC0" w14:textId="6639C348" w:rsidR="00C942A3" w:rsidRPr="00452EF2" w:rsidRDefault="00DD2630" w:rsidP="004277D2">
      <w:pPr>
        <w:tabs>
          <w:tab w:val="right" w:leader="middleDot" w:pos="8400"/>
        </w:tabs>
        <w:ind w:firstLineChars="100" w:firstLine="210"/>
        <w:rPr>
          <w:rFonts w:ascii="ＭＳ 明朝" w:hAnsi="ＭＳ 明朝"/>
        </w:rPr>
      </w:pPr>
      <w:r w:rsidRPr="00452EF2">
        <w:rPr>
          <w:rFonts w:ascii="ＭＳ 明朝" w:hAnsi="ＭＳ 明朝" w:hint="eastAsia"/>
        </w:rPr>
        <w:t>５</w:t>
      </w:r>
      <w:r w:rsidR="00C942A3" w:rsidRPr="00452EF2">
        <w:rPr>
          <w:rFonts w:ascii="ＭＳ 明朝" w:hAnsi="ＭＳ 明朝" w:hint="eastAsia"/>
        </w:rPr>
        <w:t xml:space="preserve">　中等教育学校</w:t>
      </w:r>
      <w:r w:rsidR="008E7FFE" w:rsidRPr="00452EF2">
        <w:rPr>
          <w:rFonts w:ascii="ＭＳ 明朝" w:hAnsi="ＭＳ 明朝"/>
        </w:rPr>
        <w:tab/>
      </w:r>
      <w:r w:rsidR="00095AD3">
        <w:rPr>
          <w:rFonts w:ascii="ＭＳ 明朝" w:hAnsi="ＭＳ 明朝" w:hint="eastAsia"/>
        </w:rPr>
        <w:t>51</w:t>
      </w:r>
    </w:p>
    <w:p w14:paraId="6B640235" w14:textId="60BC8194" w:rsidR="00C942A3" w:rsidRPr="00452EF2" w:rsidRDefault="00DD2630" w:rsidP="004277D2">
      <w:pPr>
        <w:tabs>
          <w:tab w:val="right" w:leader="middleDot" w:pos="8400"/>
        </w:tabs>
        <w:ind w:firstLineChars="100" w:firstLine="210"/>
        <w:rPr>
          <w:rFonts w:ascii="ＭＳ 明朝" w:hAnsi="ＭＳ 明朝"/>
        </w:rPr>
      </w:pPr>
      <w:r w:rsidRPr="00452EF2">
        <w:rPr>
          <w:rFonts w:ascii="ＭＳ 明朝" w:hAnsi="ＭＳ 明朝" w:hint="eastAsia"/>
        </w:rPr>
        <w:t>６</w:t>
      </w:r>
      <w:r w:rsidR="00C942A3" w:rsidRPr="00452EF2">
        <w:rPr>
          <w:rFonts w:ascii="ＭＳ 明朝" w:hAnsi="ＭＳ 明朝" w:hint="eastAsia"/>
        </w:rPr>
        <w:t xml:space="preserve">　特別支援学校</w:t>
      </w:r>
      <w:r w:rsidR="008E7FFE" w:rsidRPr="00452EF2">
        <w:rPr>
          <w:rFonts w:ascii="ＭＳ 明朝" w:hAnsi="ＭＳ 明朝"/>
        </w:rPr>
        <w:tab/>
      </w:r>
      <w:r w:rsidR="00095AD3">
        <w:rPr>
          <w:rFonts w:ascii="ＭＳ 明朝" w:hAnsi="ＭＳ 明朝" w:hint="eastAsia"/>
        </w:rPr>
        <w:t>52</w:t>
      </w:r>
    </w:p>
    <w:p w14:paraId="76B59606" w14:textId="77777777" w:rsidR="00C942A3" w:rsidRPr="00452EF2" w:rsidRDefault="00C942A3" w:rsidP="00D44E75">
      <w:pPr>
        <w:tabs>
          <w:tab w:val="right" w:leader="middleDot" w:pos="8400"/>
        </w:tabs>
        <w:rPr>
          <w:rFonts w:ascii="ＭＳ 明朝" w:hAnsi="ＭＳ 明朝"/>
        </w:rPr>
      </w:pPr>
    </w:p>
    <w:p w14:paraId="7D2C7144" w14:textId="77777777" w:rsidR="009066AB" w:rsidRDefault="009066AB" w:rsidP="009066AB">
      <w:pPr>
        <w:jc w:val="left"/>
        <w:rPr>
          <w:rFonts w:ascii="ＭＳ ゴシック" w:eastAsia="ＭＳ ゴシック" w:hAnsi="ＭＳ ゴシック"/>
          <w:b/>
          <w:sz w:val="24"/>
        </w:rPr>
      </w:pPr>
      <w:r>
        <w:rPr>
          <w:rFonts w:ascii="ＭＳ ゴシック" w:eastAsia="ＭＳ ゴシック" w:hAnsi="ＭＳ ゴシック" w:hint="eastAsia"/>
          <w:b/>
          <w:sz w:val="24"/>
        </w:rPr>
        <w:t>Ⅲ</w:t>
      </w:r>
      <w:r w:rsidRPr="00DA6511">
        <w:rPr>
          <w:rFonts w:ascii="ＭＳ ゴシック" w:eastAsia="ＭＳ ゴシック" w:hAnsi="ＭＳ ゴシック" w:hint="eastAsia"/>
          <w:b/>
          <w:sz w:val="24"/>
        </w:rPr>
        <w:t xml:space="preserve">　</w:t>
      </w:r>
      <w:r w:rsidRPr="00832016">
        <w:rPr>
          <w:rFonts w:ascii="ＭＳ ゴシック" w:eastAsia="ＭＳ ゴシック" w:hAnsi="ＭＳ ゴシック" w:hint="eastAsia"/>
          <w:b/>
          <w:spacing w:val="26"/>
          <w:w w:val="98"/>
          <w:kern w:val="0"/>
          <w:sz w:val="24"/>
          <w:fitText w:val="3120" w:id="-1036782080"/>
        </w:rPr>
        <w:t>不就学学齢児童生徒調</w:t>
      </w:r>
      <w:r w:rsidRPr="00832016">
        <w:rPr>
          <w:rFonts w:ascii="ＭＳ ゴシック" w:eastAsia="ＭＳ ゴシック" w:hAnsi="ＭＳ ゴシック" w:hint="eastAsia"/>
          <w:b/>
          <w:spacing w:val="7"/>
          <w:w w:val="98"/>
          <w:kern w:val="0"/>
          <w:sz w:val="24"/>
          <w:fitText w:val="3120" w:id="-1036782080"/>
        </w:rPr>
        <w:t>査</w:t>
      </w:r>
    </w:p>
    <w:p w14:paraId="1D55FB95" w14:textId="4DA63805" w:rsidR="00D70CC2" w:rsidRPr="008E7FFE" w:rsidRDefault="00DD2630" w:rsidP="004277D2">
      <w:pPr>
        <w:tabs>
          <w:tab w:val="right" w:leader="middleDot" w:pos="8400"/>
        </w:tabs>
        <w:ind w:firstLineChars="100" w:firstLine="210"/>
        <w:rPr>
          <w:rFonts w:ascii="ＭＳ 明朝" w:hAnsi="ＭＳ 明朝"/>
        </w:rPr>
      </w:pPr>
      <w:r w:rsidRPr="00452EF2">
        <w:rPr>
          <w:rFonts w:ascii="ＭＳ 明朝" w:hAnsi="ＭＳ 明朝" w:hint="eastAsia"/>
        </w:rPr>
        <w:t>１</w:t>
      </w:r>
      <w:r w:rsidR="00C942A3" w:rsidRPr="00452EF2">
        <w:rPr>
          <w:rFonts w:ascii="ＭＳ 明朝" w:hAnsi="ＭＳ 明朝" w:hint="eastAsia"/>
        </w:rPr>
        <w:t xml:space="preserve">　不就学学齢児童</w:t>
      </w:r>
      <w:r w:rsidR="00D70CC2" w:rsidRPr="00452EF2">
        <w:rPr>
          <w:rFonts w:ascii="ＭＳ 明朝" w:hAnsi="ＭＳ 明朝" w:hint="eastAsia"/>
        </w:rPr>
        <w:t>生徒数</w:t>
      </w:r>
      <w:r w:rsidR="008E7FFE" w:rsidRPr="00452EF2">
        <w:rPr>
          <w:rFonts w:ascii="ＭＳ 明朝" w:hAnsi="ＭＳ 明朝"/>
        </w:rPr>
        <w:tab/>
      </w:r>
      <w:r w:rsidR="00095AD3">
        <w:rPr>
          <w:rFonts w:ascii="ＭＳ 明朝" w:hAnsi="ＭＳ 明朝" w:hint="eastAsia"/>
        </w:rPr>
        <w:t>53</w:t>
      </w:r>
    </w:p>
    <w:p w14:paraId="72AA1F1D" w14:textId="77777777" w:rsidR="005C55DB" w:rsidRPr="00676183" w:rsidRDefault="005C55DB" w:rsidP="00676183"/>
    <w:p w14:paraId="0B2ED95A" w14:textId="06A13CE7" w:rsidR="005C55DB" w:rsidRPr="009066AB" w:rsidRDefault="005C55DB" w:rsidP="00D70CC2">
      <w:pPr>
        <w:tabs>
          <w:tab w:val="right" w:leader="middleDot" w:pos="4620"/>
          <w:tab w:val="right" w:pos="4678"/>
          <w:tab w:val="right" w:leader="middleDot" w:pos="5280"/>
        </w:tabs>
        <w:ind w:firstLineChars="50" w:firstLine="105"/>
        <w:jc w:val="left"/>
        <w:rPr>
          <w:rFonts w:ascii="ＭＳ 明朝" w:hAnsi="ＭＳ 明朝"/>
        </w:rPr>
        <w:sectPr w:rsidR="005C55DB" w:rsidRPr="009066AB" w:rsidSect="00D343D1">
          <w:pgSz w:w="11906" w:h="16838" w:code="9"/>
          <w:pgMar w:top="1134" w:right="1134" w:bottom="1134" w:left="1134" w:header="851" w:footer="992" w:gutter="0"/>
          <w:cols w:space="425"/>
          <w:docGrid w:type="lines" w:linePitch="360"/>
        </w:sectPr>
      </w:pPr>
    </w:p>
    <w:p w14:paraId="1BE28512" w14:textId="77777777" w:rsidR="009066AB" w:rsidRPr="003D4B2C" w:rsidRDefault="009066AB" w:rsidP="009066AB">
      <w:pPr>
        <w:widowControl/>
        <w:jc w:val="left"/>
        <w:rPr>
          <w:rFonts w:ascii="ＭＳ ゴシック" w:eastAsia="ＭＳ ゴシック"/>
          <w:sz w:val="36"/>
        </w:rPr>
      </w:pPr>
      <w:r>
        <w:rPr>
          <w:rFonts w:ascii="ＭＳ ゴシック" w:eastAsia="ＭＳ ゴシック" w:hint="eastAsia"/>
          <w:sz w:val="36"/>
        </w:rPr>
        <w:lastRenderedPageBreak/>
        <w:t>調　査　の　概　要</w:t>
      </w:r>
    </w:p>
    <w:p w14:paraId="5C17B870" w14:textId="77777777" w:rsidR="009066AB" w:rsidRDefault="009066AB" w:rsidP="009066AB">
      <w:pPr>
        <w:spacing w:line="-340" w:lineRule="auto"/>
        <w:ind w:left="14" w:right="24" w:hanging="14"/>
        <w:jc w:val="left"/>
        <w:rPr>
          <w:rFonts w:ascii="ＭＳ ゴシック" w:eastAsia="ＭＳ ゴシック"/>
        </w:rPr>
      </w:pPr>
      <w:r>
        <w:rPr>
          <w:rFonts w:ascii="ＭＳ ゴシック" w:eastAsia="ＭＳ ゴシック" w:hint="eastAsia"/>
        </w:rPr>
        <w:t xml:space="preserve">　１　調査の沿革</w:t>
      </w:r>
    </w:p>
    <w:p w14:paraId="150B83AC" w14:textId="77777777" w:rsidR="009066AB" w:rsidRPr="00A31E59" w:rsidRDefault="009066AB" w:rsidP="009066AB">
      <w:pPr>
        <w:spacing w:line="-340" w:lineRule="auto"/>
        <w:ind w:left="433" w:right="-70" w:hangingChars="206" w:hanging="433"/>
        <w:jc w:val="left"/>
        <w:rPr>
          <w:rFonts w:ascii="ＭＳ 明朝"/>
          <w:color w:val="000000"/>
        </w:rPr>
      </w:pPr>
      <w:r>
        <w:rPr>
          <w:rFonts w:ascii="ＭＳ 明朝" w:hint="eastAsia"/>
        </w:rPr>
        <w:t xml:space="preserve">　　</w:t>
      </w:r>
      <w:r w:rsidRPr="00A31E59">
        <w:rPr>
          <w:rFonts w:ascii="ＭＳ 明朝" w:hint="eastAsia"/>
          <w:color w:val="000000"/>
        </w:rPr>
        <w:t xml:space="preserve">　学校に関する統計資料は</w:t>
      </w:r>
      <w:r>
        <w:rPr>
          <w:rFonts w:ascii="ＭＳ 明朝" w:hint="eastAsia"/>
          <w:color w:val="000000"/>
        </w:rPr>
        <w:t>、明治６年以降</w:t>
      </w:r>
      <w:r w:rsidRPr="00A31E59">
        <w:rPr>
          <w:rFonts w:ascii="ＭＳ 明朝" w:hint="eastAsia"/>
          <w:color w:val="000000"/>
        </w:rPr>
        <w:t>文部省年報</w:t>
      </w:r>
      <w:r>
        <w:rPr>
          <w:rFonts w:ascii="ＭＳ 明朝" w:hint="eastAsia"/>
          <w:color w:val="000000"/>
        </w:rPr>
        <w:t>で</w:t>
      </w:r>
      <w:r w:rsidRPr="00A31E59">
        <w:rPr>
          <w:rFonts w:ascii="ＭＳ 明朝" w:hint="eastAsia"/>
          <w:color w:val="000000"/>
        </w:rPr>
        <w:t>公表していたが、学校制度の発展に伴う学校数の著しい増加</w:t>
      </w:r>
      <w:r>
        <w:rPr>
          <w:rFonts w:ascii="ＭＳ 明朝" w:hint="eastAsia"/>
          <w:color w:val="000000"/>
        </w:rPr>
        <w:t>と内容の複雑化</w:t>
      </w:r>
      <w:r w:rsidRPr="00A31E59">
        <w:rPr>
          <w:rFonts w:ascii="ＭＳ 明朝" w:hint="eastAsia"/>
          <w:color w:val="000000"/>
        </w:rPr>
        <w:t>によって</w:t>
      </w:r>
      <w:r>
        <w:rPr>
          <w:rFonts w:ascii="ＭＳ 明朝" w:hint="eastAsia"/>
          <w:color w:val="000000"/>
        </w:rPr>
        <w:t>正</w:t>
      </w:r>
      <w:r w:rsidRPr="00A31E59">
        <w:rPr>
          <w:rFonts w:ascii="ＭＳ 明朝" w:hint="eastAsia"/>
          <w:color w:val="000000"/>
        </w:rPr>
        <w:t>確迅速に報告書をまとめることが困難になってきた。そこで、昭和</w:t>
      </w:r>
      <w:r>
        <w:rPr>
          <w:rFonts w:ascii="ＭＳ 明朝" w:hint="eastAsia"/>
          <w:color w:val="000000"/>
        </w:rPr>
        <w:t>23年に調査内容及び方法等を再検討し、</w:t>
      </w:r>
      <w:r w:rsidRPr="00A31E59">
        <w:rPr>
          <w:rFonts w:ascii="ＭＳ 明朝" w:hint="eastAsia"/>
          <w:color w:val="000000"/>
        </w:rPr>
        <w:t>新たに統計法に基づく指定統計</w:t>
      </w:r>
      <w:r>
        <w:rPr>
          <w:rFonts w:ascii="ＭＳ 明朝" w:hint="eastAsia"/>
          <w:color w:val="000000"/>
        </w:rPr>
        <w:t>調査「学校基本調査」として発足し、</w:t>
      </w:r>
      <w:r w:rsidRPr="00A31E59">
        <w:rPr>
          <w:rFonts w:ascii="ＭＳ 明朝" w:hint="eastAsia"/>
          <w:color w:val="000000"/>
        </w:rPr>
        <w:t>全部改正された統計法（平成</w:t>
      </w:r>
      <w:r>
        <w:rPr>
          <w:rFonts w:ascii="ＭＳ 明朝" w:hint="eastAsia"/>
          <w:color w:val="000000"/>
        </w:rPr>
        <w:t>19</w:t>
      </w:r>
      <w:r w:rsidRPr="00A31E59">
        <w:rPr>
          <w:rFonts w:ascii="ＭＳ 明朝" w:hint="eastAsia"/>
          <w:color w:val="000000"/>
        </w:rPr>
        <w:t>年法律第</w:t>
      </w:r>
      <w:r>
        <w:rPr>
          <w:rFonts w:ascii="ＭＳ 明朝" w:hint="eastAsia"/>
          <w:color w:val="000000"/>
        </w:rPr>
        <w:t>53</w:t>
      </w:r>
      <w:r w:rsidRPr="00A31E59">
        <w:rPr>
          <w:rFonts w:ascii="ＭＳ 明朝" w:hint="eastAsia"/>
          <w:color w:val="000000"/>
        </w:rPr>
        <w:t>号）</w:t>
      </w:r>
      <w:r>
        <w:rPr>
          <w:rFonts w:ascii="ＭＳ 明朝" w:hint="eastAsia"/>
          <w:color w:val="000000"/>
        </w:rPr>
        <w:t>においても基幹統計調査として位置付</w:t>
      </w:r>
      <w:r w:rsidRPr="00A31E59">
        <w:rPr>
          <w:rFonts w:ascii="ＭＳ 明朝" w:hint="eastAsia"/>
          <w:color w:val="000000"/>
        </w:rPr>
        <w:t>けられ</w:t>
      </w:r>
      <w:r>
        <w:rPr>
          <w:rFonts w:ascii="ＭＳ 明朝" w:hint="eastAsia"/>
          <w:color w:val="000000"/>
        </w:rPr>
        <w:t>た。平成27年度調査から名称が「学校基本統計」に変更され、</w:t>
      </w:r>
      <w:r w:rsidRPr="00A31E59">
        <w:rPr>
          <w:rFonts w:ascii="ＭＳ 明朝" w:hint="eastAsia"/>
          <w:color w:val="000000"/>
        </w:rPr>
        <w:t>現在に至っている。</w:t>
      </w:r>
      <w:r>
        <w:rPr>
          <w:rFonts w:ascii="ＭＳ 明朝" w:hint="eastAsia"/>
          <w:color w:val="000000"/>
        </w:rPr>
        <w:t>なお</w:t>
      </w:r>
      <w:r w:rsidRPr="00A31E59">
        <w:rPr>
          <w:rFonts w:ascii="ＭＳ 明朝" w:hint="eastAsia"/>
          <w:color w:val="000000"/>
        </w:rPr>
        <w:t>、平成</w:t>
      </w:r>
      <w:r>
        <w:rPr>
          <w:rFonts w:ascii="ＭＳ 明朝" w:hint="eastAsia"/>
          <w:color w:val="000000"/>
        </w:rPr>
        <w:t>15年度調査からオンライン調査を導入している。</w:t>
      </w:r>
    </w:p>
    <w:p w14:paraId="7094E287" w14:textId="77777777" w:rsidR="009066AB" w:rsidRDefault="009066AB" w:rsidP="00B164F8">
      <w:pPr>
        <w:spacing w:beforeLines="50" w:before="180" w:line="340" w:lineRule="exact"/>
        <w:ind w:right="23"/>
        <w:jc w:val="left"/>
        <w:rPr>
          <w:rFonts w:ascii="ＭＳ ゴシック" w:eastAsia="ＭＳ ゴシック"/>
        </w:rPr>
      </w:pPr>
      <w:r>
        <w:rPr>
          <w:rFonts w:ascii="ＭＳ ゴシック" w:eastAsia="ＭＳ ゴシック" w:hint="eastAsia"/>
        </w:rPr>
        <w:t xml:space="preserve">　２　調査の目的</w:t>
      </w:r>
    </w:p>
    <w:p w14:paraId="1AC3510D" w14:textId="77777777" w:rsidR="009066AB" w:rsidRDefault="009066AB" w:rsidP="009066AB">
      <w:pPr>
        <w:spacing w:line="-340" w:lineRule="auto"/>
        <w:ind w:left="14" w:right="24" w:hanging="14"/>
        <w:jc w:val="left"/>
        <w:rPr>
          <w:rFonts w:ascii="ＭＳ 明朝"/>
        </w:rPr>
      </w:pPr>
      <w:r>
        <w:rPr>
          <w:rFonts w:ascii="ＭＳ 明朝" w:hint="eastAsia"/>
        </w:rPr>
        <w:t xml:space="preserve">　　　学校教育行政に必要な学校に関する基本的事項を明らかにする。</w:t>
      </w:r>
    </w:p>
    <w:p w14:paraId="44BEB455" w14:textId="77777777" w:rsidR="009066AB" w:rsidRDefault="009066AB" w:rsidP="00B164F8">
      <w:pPr>
        <w:spacing w:beforeLines="50" w:before="180" w:line="340" w:lineRule="exact"/>
        <w:ind w:right="23" w:firstLineChars="100" w:firstLine="210"/>
        <w:jc w:val="left"/>
        <w:rPr>
          <w:rFonts w:ascii="ＭＳ ゴシック" w:eastAsia="ＭＳ ゴシック"/>
        </w:rPr>
      </w:pPr>
      <w:r>
        <w:rPr>
          <w:rFonts w:ascii="ＭＳ ゴシック" w:eastAsia="ＭＳ ゴシック" w:hint="eastAsia"/>
        </w:rPr>
        <w:t>３　調査の実施時期</w:t>
      </w:r>
    </w:p>
    <w:p w14:paraId="14D16436" w14:textId="30944772" w:rsidR="00B164F8" w:rsidRDefault="009066AB" w:rsidP="00B164F8">
      <w:pPr>
        <w:spacing w:line="-340" w:lineRule="auto"/>
        <w:ind w:right="24"/>
        <w:jc w:val="left"/>
        <w:rPr>
          <w:rFonts w:ascii="ＭＳ 明朝"/>
        </w:rPr>
      </w:pPr>
      <w:r>
        <w:rPr>
          <w:rFonts w:ascii="ＭＳ 明朝" w:hint="eastAsia"/>
        </w:rPr>
        <w:t xml:space="preserve">　　　令和</w:t>
      </w:r>
      <w:r w:rsidR="008966F1">
        <w:rPr>
          <w:rFonts w:ascii="ＭＳ 明朝" w:hint="eastAsia"/>
        </w:rPr>
        <w:t>7</w:t>
      </w:r>
      <w:r>
        <w:rPr>
          <w:rFonts w:ascii="ＭＳ 明朝" w:hint="eastAsia"/>
        </w:rPr>
        <w:t>年5月1日現在</w:t>
      </w:r>
      <w:r>
        <w:rPr>
          <w:rFonts w:ascii="ＭＳ 明朝" w:hint="eastAsia"/>
          <w:szCs w:val="21"/>
        </w:rPr>
        <w:t>（</w:t>
      </w:r>
      <w:r w:rsidRPr="00864546">
        <w:rPr>
          <w:rFonts w:ascii="ＭＳ 明朝" w:hint="eastAsia"/>
          <w:szCs w:val="21"/>
        </w:rPr>
        <w:t>ただし</w:t>
      </w:r>
      <w:r>
        <w:rPr>
          <w:rFonts w:ascii="ＭＳ 明朝" w:hint="eastAsia"/>
          <w:szCs w:val="21"/>
        </w:rPr>
        <w:t>、</w:t>
      </w:r>
      <w:r w:rsidRPr="00864546">
        <w:rPr>
          <w:rFonts w:ascii="ＭＳ 明朝" w:hint="eastAsia"/>
          <w:szCs w:val="21"/>
        </w:rPr>
        <w:t>｢卒業後の状況調査｣は</w:t>
      </w:r>
      <w:r>
        <w:rPr>
          <w:rFonts w:ascii="ＭＳ 明朝" w:hint="eastAsia"/>
          <w:szCs w:val="21"/>
        </w:rPr>
        <w:t>、</w:t>
      </w:r>
      <w:r w:rsidRPr="00864546">
        <w:rPr>
          <w:rFonts w:ascii="ＭＳ 明朝" w:hint="eastAsia"/>
          <w:szCs w:val="21"/>
        </w:rPr>
        <w:t>前年度間卒業者について調査</w:t>
      </w:r>
      <w:r>
        <w:rPr>
          <w:rFonts w:ascii="ＭＳ 明朝" w:hint="eastAsia"/>
          <w:szCs w:val="21"/>
        </w:rPr>
        <w:t>）</w:t>
      </w:r>
    </w:p>
    <w:p w14:paraId="36E058F0" w14:textId="6B28BC6C" w:rsidR="009066AB" w:rsidRPr="00B164F8" w:rsidRDefault="009066AB" w:rsidP="00B164F8">
      <w:pPr>
        <w:spacing w:beforeLines="50" w:before="180" w:line="340" w:lineRule="exact"/>
        <w:ind w:right="23"/>
        <w:jc w:val="left"/>
        <w:rPr>
          <w:rFonts w:ascii="ＭＳ 明朝"/>
        </w:rPr>
      </w:pPr>
      <w:r>
        <w:rPr>
          <w:rFonts w:ascii="ＭＳ ゴシック" w:eastAsia="ＭＳ ゴシック" w:hAnsi="ＭＳ ゴシック" w:hint="eastAsia"/>
          <w:szCs w:val="22"/>
        </w:rPr>
        <w:t>４</w:t>
      </w:r>
      <w:r w:rsidRPr="006E4A92">
        <w:rPr>
          <w:rFonts w:ascii="ＭＳ ゴシック" w:eastAsia="ＭＳ ゴシック" w:hAnsi="ＭＳ ゴシック" w:hint="eastAsia"/>
          <w:szCs w:val="22"/>
        </w:rPr>
        <w:t xml:space="preserve">　調査</w:t>
      </w:r>
      <w:r>
        <w:rPr>
          <w:rFonts w:ascii="ＭＳ ゴシック" w:eastAsia="ＭＳ ゴシック" w:hAnsi="ＭＳ ゴシック" w:hint="eastAsia"/>
          <w:szCs w:val="22"/>
        </w:rPr>
        <w:t>の</w:t>
      </w:r>
      <w:r w:rsidRPr="006E4A92">
        <w:rPr>
          <w:rFonts w:ascii="ＭＳ ゴシック" w:eastAsia="ＭＳ ゴシック" w:hAnsi="ＭＳ ゴシック" w:hint="eastAsia"/>
          <w:szCs w:val="22"/>
        </w:rPr>
        <w:t>対象</w:t>
      </w:r>
    </w:p>
    <w:tbl>
      <w:tblPr>
        <w:tblW w:w="9826" w:type="dxa"/>
        <w:tblInd w:w="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5"/>
        <w:gridCol w:w="7471"/>
      </w:tblGrid>
      <w:tr w:rsidR="009066AB" w:rsidRPr="004A4CE5" w14:paraId="4D74F14A" w14:textId="77777777" w:rsidTr="008A41A2">
        <w:trPr>
          <w:trHeight w:val="561"/>
        </w:trPr>
        <w:tc>
          <w:tcPr>
            <w:tcW w:w="2355" w:type="dxa"/>
            <w:shd w:val="clear" w:color="auto" w:fill="auto"/>
            <w:vAlign w:val="center"/>
          </w:tcPr>
          <w:p w14:paraId="57C0C5A7" w14:textId="11254EED" w:rsidR="009066AB" w:rsidRPr="004A4CE5" w:rsidRDefault="009066AB" w:rsidP="008A41A2">
            <w:pPr>
              <w:spacing w:line="-340" w:lineRule="auto"/>
              <w:ind w:right="24"/>
              <w:rPr>
                <w:rFonts w:ascii="ＭＳ 明朝"/>
                <w:sz w:val="20"/>
              </w:rPr>
            </w:pPr>
            <w:r w:rsidRPr="004A4CE5">
              <w:rPr>
                <w:rFonts w:ascii="ＭＳ 明朝" w:hint="eastAsia"/>
                <w:sz w:val="20"/>
              </w:rPr>
              <w:t>学校調査</w:t>
            </w:r>
          </w:p>
        </w:tc>
        <w:tc>
          <w:tcPr>
            <w:tcW w:w="7471" w:type="dxa"/>
            <w:shd w:val="clear" w:color="auto" w:fill="auto"/>
            <w:vAlign w:val="center"/>
          </w:tcPr>
          <w:p w14:paraId="196B890A" w14:textId="77777777" w:rsidR="009066AB" w:rsidRPr="003579A4" w:rsidRDefault="009066AB" w:rsidP="008A41A2">
            <w:pPr>
              <w:spacing w:line="-340" w:lineRule="auto"/>
              <w:ind w:right="24"/>
              <w:rPr>
                <w:rFonts w:ascii="ＭＳ 明朝"/>
                <w:sz w:val="20"/>
              </w:rPr>
            </w:pPr>
            <w:r w:rsidRPr="003579A4">
              <w:rPr>
                <w:rFonts w:ascii="ＭＳ 明朝" w:hint="eastAsia"/>
                <w:sz w:val="20"/>
              </w:rPr>
              <w:t>幼稚園、幼保連携型認定こども園、小学校、中学校、</w:t>
            </w:r>
            <w:r w:rsidRPr="00747A3C">
              <w:rPr>
                <w:rFonts w:ascii="ＭＳ 明朝" w:hint="eastAsia"/>
                <w:sz w:val="20"/>
              </w:rPr>
              <w:t>義務教育学校、</w:t>
            </w:r>
            <w:r w:rsidRPr="003579A4">
              <w:rPr>
                <w:rFonts w:ascii="ＭＳ 明朝" w:hint="eastAsia"/>
                <w:sz w:val="20"/>
              </w:rPr>
              <w:t>高等学校、中等</w:t>
            </w:r>
            <w:r>
              <w:rPr>
                <w:rFonts w:ascii="ＭＳ 明朝" w:hint="eastAsia"/>
                <w:sz w:val="20"/>
              </w:rPr>
              <w:t>教育学校、特別支援学校、</w:t>
            </w:r>
            <w:r w:rsidRPr="003579A4">
              <w:rPr>
                <w:rFonts w:ascii="ＭＳ 明朝" w:hint="eastAsia"/>
                <w:sz w:val="20"/>
              </w:rPr>
              <w:t>専修学校及び各種学校</w:t>
            </w:r>
          </w:p>
        </w:tc>
      </w:tr>
      <w:tr w:rsidR="009066AB" w:rsidRPr="004A4CE5" w14:paraId="5E3F71B2" w14:textId="77777777" w:rsidTr="008A41A2">
        <w:trPr>
          <w:trHeight w:val="407"/>
        </w:trPr>
        <w:tc>
          <w:tcPr>
            <w:tcW w:w="2355" w:type="dxa"/>
            <w:shd w:val="clear" w:color="auto" w:fill="auto"/>
            <w:vAlign w:val="center"/>
          </w:tcPr>
          <w:p w14:paraId="1A59879D" w14:textId="77777777" w:rsidR="009066AB" w:rsidRPr="004A4CE5" w:rsidRDefault="009066AB" w:rsidP="008A41A2">
            <w:pPr>
              <w:spacing w:line="-340" w:lineRule="auto"/>
              <w:ind w:right="24"/>
              <w:rPr>
                <w:rFonts w:ascii="ＭＳ 明朝"/>
                <w:sz w:val="20"/>
              </w:rPr>
            </w:pPr>
            <w:r w:rsidRPr="004A4CE5">
              <w:rPr>
                <w:rFonts w:ascii="ＭＳ 明朝" w:hint="eastAsia"/>
                <w:sz w:val="20"/>
              </w:rPr>
              <w:t>学校通信教育調査</w:t>
            </w:r>
          </w:p>
        </w:tc>
        <w:tc>
          <w:tcPr>
            <w:tcW w:w="7471" w:type="dxa"/>
            <w:shd w:val="clear" w:color="auto" w:fill="auto"/>
            <w:vAlign w:val="center"/>
          </w:tcPr>
          <w:p w14:paraId="77B462CE" w14:textId="77777777" w:rsidR="009066AB" w:rsidRPr="003579A4" w:rsidRDefault="009066AB" w:rsidP="008A41A2">
            <w:pPr>
              <w:spacing w:line="-340" w:lineRule="auto"/>
              <w:ind w:right="24"/>
              <w:rPr>
                <w:rFonts w:ascii="ＭＳ 明朝"/>
                <w:sz w:val="20"/>
              </w:rPr>
            </w:pPr>
            <w:r w:rsidRPr="003579A4">
              <w:rPr>
                <w:rFonts w:ascii="ＭＳ 明朝" w:hint="eastAsia"/>
                <w:sz w:val="20"/>
              </w:rPr>
              <w:t>通信制課程を置く高等学校及び中等教育学校</w:t>
            </w:r>
          </w:p>
        </w:tc>
      </w:tr>
      <w:tr w:rsidR="009066AB" w:rsidRPr="004A4CE5" w14:paraId="2A481ED1" w14:textId="77777777" w:rsidTr="008A41A2">
        <w:trPr>
          <w:trHeight w:val="607"/>
        </w:trPr>
        <w:tc>
          <w:tcPr>
            <w:tcW w:w="2355" w:type="dxa"/>
            <w:shd w:val="clear" w:color="auto" w:fill="auto"/>
            <w:vAlign w:val="center"/>
          </w:tcPr>
          <w:p w14:paraId="42F9930E" w14:textId="77777777" w:rsidR="009066AB" w:rsidRPr="004A4CE5" w:rsidRDefault="009066AB" w:rsidP="008A41A2">
            <w:pPr>
              <w:spacing w:line="-340" w:lineRule="auto"/>
              <w:ind w:right="24"/>
              <w:rPr>
                <w:rFonts w:ascii="ＭＳ 明朝"/>
                <w:sz w:val="20"/>
              </w:rPr>
            </w:pPr>
            <w:r w:rsidRPr="004A4CE5">
              <w:rPr>
                <w:rFonts w:ascii="ＭＳ 明朝" w:hint="eastAsia"/>
                <w:sz w:val="20"/>
              </w:rPr>
              <w:t>卒業後の状況調査</w:t>
            </w:r>
          </w:p>
        </w:tc>
        <w:tc>
          <w:tcPr>
            <w:tcW w:w="7471" w:type="dxa"/>
            <w:shd w:val="clear" w:color="auto" w:fill="auto"/>
            <w:vAlign w:val="center"/>
          </w:tcPr>
          <w:p w14:paraId="7B8B4E4F" w14:textId="77777777" w:rsidR="009066AB" w:rsidRPr="003579A4" w:rsidRDefault="009066AB" w:rsidP="008A41A2">
            <w:pPr>
              <w:spacing w:line="-340" w:lineRule="auto"/>
              <w:ind w:right="24"/>
              <w:rPr>
                <w:rFonts w:ascii="ＭＳ 明朝"/>
                <w:sz w:val="20"/>
              </w:rPr>
            </w:pPr>
            <w:r w:rsidRPr="003579A4">
              <w:rPr>
                <w:rFonts w:ascii="ＭＳ 明朝" w:hint="eastAsia"/>
                <w:sz w:val="20"/>
              </w:rPr>
              <w:t>中学校、</w:t>
            </w:r>
            <w:r>
              <w:rPr>
                <w:rFonts w:ascii="ＭＳ 明朝" w:hint="eastAsia"/>
                <w:sz w:val="20"/>
              </w:rPr>
              <w:t>義務教育学校、</w:t>
            </w:r>
            <w:r w:rsidRPr="003579A4">
              <w:rPr>
                <w:rFonts w:ascii="ＭＳ 明朝" w:hint="eastAsia"/>
                <w:sz w:val="20"/>
              </w:rPr>
              <w:t>高等学校、中等教育学校及び特別支援学校の中学部・高等部の卒業者</w:t>
            </w:r>
          </w:p>
        </w:tc>
      </w:tr>
      <w:tr w:rsidR="009066AB" w:rsidRPr="004A4CE5" w14:paraId="654B17E1" w14:textId="77777777" w:rsidTr="008A41A2">
        <w:trPr>
          <w:trHeight w:val="392"/>
        </w:trPr>
        <w:tc>
          <w:tcPr>
            <w:tcW w:w="2355" w:type="dxa"/>
            <w:shd w:val="clear" w:color="auto" w:fill="auto"/>
            <w:vAlign w:val="center"/>
          </w:tcPr>
          <w:p w14:paraId="2BD303FB" w14:textId="77777777" w:rsidR="009066AB" w:rsidRPr="004A4CE5" w:rsidRDefault="009066AB" w:rsidP="008A41A2">
            <w:pPr>
              <w:spacing w:line="-340" w:lineRule="auto"/>
              <w:ind w:right="24"/>
              <w:rPr>
                <w:rFonts w:ascii="ＭＳ 明朝"/>
                <w:sz w:val="20"/>
              </w:rPr>
            </w:pPr>
            <w:r w:rsidRPr="005051F6">
              <w:rPr>
                <w:rFonts w:ascii="ＭＳ 明朝" w:hint="eastAsia"/>
                <w:sz w:val="18"/>
                <w:szCs w:val="18"/>
              </w:rPr>
              <w:t>不就学学齢児童生徒調査</w:t>
            </w:r>
          </w:p>
        </w:tc>
        <w:tc>
          <w:tcPr>
            <w:tcW w:w="7471" w:type="dxa"/>
            <w:shd w:val="clear" w:color="auto" w:fill="auto"/>
            <w:vAlign w:val="center"/>
          </w:tcPr>
          <w:p w14:paraId="594C75AB" w14:textId="77777777" w:rsidR="009066AB" w:rsidRPr="003579A4" w:rsidRDefault="009066AB" w:rsidP="008A41A2">
            <w:pPr>
              <w:spacing w:line="-340" w:lineRule="auto"/>
              <w:ind w:right="24"/>
              <w:rPr>
                <w:rFonts w:ascii="ＭＳ 明朝"/>
                <w:sz w:val="20"/>
              </w:rPr>
            </w:pPr>
            <w:r w:rsidRPr="003579A4">
              <w:rPr>
                <w:rFonts w:ascii="ＭＳ 明朝" w:hint="eastAsia"/>
                <w:sz w:val="20"/>
              </w:rPr>
              <w:t>不就学の学齢児童及び学齢生徒</w:t>
            </w:r>
          </w:p>
        </w:tc>
      </w:tr>
      <w:tr w:rsidR="009066AB" w:rsidRPr="004A4CE5" w14:paraId="65C8E7F7" w14:textId="77777777" w:rsidTr="008A41A2">
        <w:trPr>
          <w:trHeight w:val="47"/>
        </w:trPr>
        <w:tc>
          <w:tcPr>
            <w:tcW w:w="2355" w:type="dxa"/>
            <w:shd w:val="clear" w:color="auto" w:fill="auto"/>
            <w:vAlign w:val="center"/>
          </w:tcPr>
          <w:p w14:paraId="0CE00F1F" w14:textId="77777777" w:rsidR="009066AB" w:rsidRPr="004A4CE5" w:rsidRDefault="009066AB" w:rsidP="008A41A2">
            <w:pPr>
              <w:spacing w:line="-340" w:lineRule="auto"/>
              <w:ind w:right="24"/>
              <w:rPr>
                <w:rFonts w:ascii="ＭＳ 明朝"/>
                <w:sz w:val="20"/>
              </w:rPr>
            </w:pPr>
            <w:r w:rsidRPr="004A4CE5">
              <w:rPr>
                <w:rFonts w:ascii="ＭＳ 明朝" w:hint="eastAsia"/>
                <w:sz w:val="20"/>
              </w:rPr>
              <w:t>学校施設調査</w:t>
            </w:r>
          </w:p>
        </w:tc>
        <w:tc>
          <w:tcPr>
            <w:tcW w:w="7471" w:type="dxa"/>
            <w:shd w:val="clear" w:color="auto" w:fill="auto"/>
            <w:vAlign w:val="center"/>
          </w:tcPr>
          <w:p w14:paraId="0AB0DFD2" w14:textId="77777777" w:rsidR="009066AB" w:rsidRPr="003579A4" w:rsidRDefault="009066AB" w:rsidP="008A41A2">
            <w:pPr>
              <w:spacing w:line="-340" w:lineRule="auto"/>
              <w:ind w:left="14" w:right="24" w:hanging="14"/>
              <w:rPr>
                <w:rFonts w:ascii="ＭＳ 明朝"/>
                <w:sz w:val="20"/>
              </w:rPr>
            </w:pPr>
            <w:r w:rsidRPr="003579A4">
              <w:rPr>
                <w:rFonts w:ascii="ＭＳ 明朝" w:hint="eastAsia"/>
                <w:sz w:val="20"/>
              </w:rPr>
              <w:t>私立の幼稚園、幼保連携型認定こども園、小学校、中学校、</w:t>
            </w:r>
            <w:r w:rsidRPr="00747A3C">
              <w:rPr>
                <w:rFonts w:ascii="ＭＳ 明朝" w:hint="eastAsia"/>
                <w:sz w:val="20"/>
              </w:rPr>
              <w:t>義務教育学校、</w:t>
            </w:r>
            <w:r w:rsidRPr="003579A4">
              <w:rPr>
                <w:rFonts w:ascii="ＭＳ 明朝" w:hint="eastAsia"/>
                <w:sz w:val="20"/>
              </w:rPr>
              <w:t>高等学校、中等教育学校、特別支援学校、専修学校及び各種学校</w:t>
            </w:r>
          </w:p>
          <w:p w14:paraId="3E8740AC" w14:textId="77777777" w:rsidR="009066AB" w:rsidRPr="003579A4" w:rsidRDefault="009066AB" w:rsidP="008A41A2">
            <w:pPr>
              <w:spacing w:line="-340" w:lineRule="auto"/>
              <w:ind w:left="14" w:right="24" w:hanging="14"/>
              <w:rPr>
                <w:rFonts w:ascii="ＭＳ 明朝"/>
                <w:sz w:val="20"/>
              </w:rPr>
            </w:pPr>
            <w:r w:rsidRPr="003579A4">
              <w:rPr>
                <w:rFonts w:ascii="ＭＳ 明朝" w:hint="eastAsia"/>
                <w:sz w:val="20"/>
              </w:rPr>
              <w:t>公立の幼保連携型認定こども園、専修学校及び各種学校</w:t>
            </w:r>
          </w:p>
        </w:tc>
      </w:tr>
    </w:tbl>
    <w:p w14:paraId="6777D4A2" w14:textId="77777777" w:rsidR="009066AB" w:rsidRPr="00334B19" w:rsidRDefault="009066AB" w:rsidP="009066AB">
      <w:pPr>
        <w:spacing w:beforeLines="50" w:before="180" w:line="260" w:lineRule="exact"/>
        <w:ind w:leftChars="69" w:left="767" w:right="23" w:hangingChars="311" w:hanging="622"/>
        <w:jc w:val="left"/>
        <w:rPr>
          <w:rFonts w:ascii="ＭＳ 明朝"/>
          <w:sz w:val="20"/>
        </w:rPr>
      </w:pPr>
      <w:r w:rsidRPr="001D7F5E">
        <w:rPr>
          <w:rFonts w:ascii="ＭＳ 明朝" w:hint="eastAsia"/>
          <w:sz w:val="20"/>
        </w:rPr>
        <w:t>（注）大学（大学院含む）、短期大学、高等専門学校、留学生、国立の諸学校は文部科学省</w:t>
      </w:r>
      <w:r>
        <w:rPr>
          <w:rFonts w:ascii="ＭＳ 明朝" w:hint="eastAsia"/>
          <w:sz w:val="20"/>
        </w:rPr>
        <w:t>が直接調査する。</w:t>
      </w:r>
    </w:p>
    <w:p w14:paraId="5B2B69E7" w14:textId="77777777" w:rsidR="009066AB" w:rsidRPr="00332243" w:rsidRDefault="009066AB" w:rsidP="00B164F8">
      <w:pPr>
        <w:spacing w:beforeLines="50" w:before="180"/>
        <w:ind w:leftChars="5" w:left="10" w:right="23" w:firstLineChars="100" w:firstLine="210"/>
        <w:jc w:val="left"/>
        <w:rPr>
          <w:rFonts w:ascii="ＭＳ ゴシック" w:eastAsia="ＭＳ ゴシック"/>
          <w:szCs w:val="21"/>
        </w:rPr>
      </w:pPr>
      <w:r>
        <w:rPr>
          <w:rFonts w:ascii="ＭＳ ゴシック" w:eastAsia="ＭＳ ゴシック" w:hint="eastAsia"/>
        </w:rPr>
        <w:t>５　主な調査項目及び報告者</w:t>
      </w:r>
    </w:p>
    <w:tbl>
      <w:tblPr>
        <w:tblW w:w="9868" w:type="dxa"/>
        <w:tblInd w:w="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5"/>
        <w:gridCol w:w="5670"/>
        <w:gridCol w:w="1843"/>
      </w:tblGrid>
      <w:tr w:rsidR="009066AB" w:rsidRPr="004A4CE5" w14:paraId="13FBB7C8" w14:textId="77777777" w:rsidTr="008A41A2">
        <w:trPr>
          <w:trHeight w:val="386"/>
        </w:trPr>
        <w:tc>
          <w:tcPr>
            <w:tcW w:w="2355" w:type="dxa"/>
            <w:shd w:val="clear" w:color="auto" w:fill="auto"/>
            <w:vAlign w:val="center"/>
          </w:tcPr>
          <w:p w14:paraId="2B8AA740" w14:textId="77777777" w:rsidR="009066AB" w:rsidRPr="004A4CE5" w:rsidRDefault="009066AB" w:rsidP="008A41A2">
            <w:pPr>
              <w:spacing w:line="-340" w:lineRule="auto"/>
              <w:ind w:right="24"/>
              <w:rPr>
                <w:rFonts w:ascii="ＭＳ 明朝" w:hAnsi="ＭＳ 明朝"/>
                <w:sz w:val="20"/>
              </w:rPr>
            </w:pPr>
            <w:r w:rsidRPr="004A4CE5">
              <w:rPr>
                <w:rFonts w:ascii="ＭＳ 明朝" w:hAnsi="ＭＳ 明朝" w:hint="eastAsia"/>
                <w:sz w:val="20"/>
              </w:rPr>
              <w:t>学校調査</w:t>
            </w:r>
          </w:p>
        </w:tc>
        <w:tc>
          <w:tcPr>
            <w:tcW w:w="5670" w:type="dxa"/>
            <w:shd w:val="clear" w:color="auto" w:fill="auto"/>
            <w:vAlign w:val="center"/>
          </w:tcPr>
          <w:p w14:paraId="013EFE0C" w14:textId="77777777" w:rsidR="009066AB" w:rsidRPr="004A4CE5" w:rsidRDefault="009066AB" w:rsidP="008A41A2">
            <w:pPr>
              <w:spacing w:line="-340" w:lineRule="auto"/>
              <w:ind w:right="24"/>
              <w:rPr>
                <w:rFonts w:ascii="ＭＳ 明朝" w:hAnsi="ＭＳ 明朝"/>
                <w:sz w:val="20"/>
              </w:rPr>
            </w:pPr>
            <w:r w:rsidRPr="004A4CE5">
              <w:rPr>
                <w:rFonts w:ascii="ＭＳ 明朝" w:hAnsi="ＭＳ 明朝" w:hint="eastAsia"/>
                <w:sz w:val="20"/>
              </w:rPr>
              <w:t>学校数、学級数、在学者数、教職員数、入学者及び卒業者数</w:t>
            </w:r>
          </w:p>
        </w:tc>
        <w:tc>
          <w:tcPr>
            <w:tcW w:w="1843" w:type="dxa"/>
            <w:shd w:val="clear" w:color="auto" w:fill="auto"/>
            <w:vAlign w:val="center"/>
          </w:tcPr>
          <w:p w14:paraId="68A4C3E3" w14:textId="77777777" w:rsidR="009066AB" w:rsidRPr="004A4CE5" w:rsidRDefault="009066AB" w:rsidP="008A41A2">
            <w:pPr>
              <w:spacing w:line="-340" w:lineRule="auto"/>
              <w:ind w:right="24"/>
              <w:rPr>
                <w:rFonts w:ascii="ＭＳ 明朝" w:hAnsi="ＭＳ 明朝"/>
                <w:sz w:val="20"/>
              </w:rPr>
            </w:pPr>
            <w:r w:rsidRPr="004A4CE5">
              <w:rPr>
                <w:rFonts w:ascii="ＭＳ 明朝" w:hAnsi="ＭＳ 明朝" w:hint="eastAsia"/>
                <w:sz w:val="20"/>
              </w:rPr>
              <w:t>学校長</w:t>
            </w:r>
          </w:p>
        </w:tc>
      </w:tr>
      <w:tr w:rsidR="009066AB" w:rsidRPr="004A4CE5" w14:paraId="2ADD6794" w14:textId="77777777" w:rsidTr="008A41A2">
        <w:trPr>
          <w:trHeight w:val="430"/>
        </w:trPr>
        <w:tc>
          <w:tcPr>
            <w:tcW w:w="2355" w:type="dxa"/>
            <w:shd w:val="clear" w:color="auto" w:fill="auto"/>
            <w:vAlign w:val="center"/>
          </w:tcPr>
          <w:p w14:paraId="3AC62A34" w14:textId="77777777" w:rsidR="009066AB" w:rsidRPr="004A4CE5" w:rsidRDefault="009066AB" w:rsidP="008A41A2">
            <w:pPr>
              <w:spacing w:line="-340" w:lineRule="auto"/>
              <w:ind w:right="24"/>
              <w:rPr>
                <w:rFonts w:ascii="ＭＳ 明朝" w:hAnsi="ＭＳ 明朝"/>
                <w:sz w:val="20"/>
              </w:rPr>
            </w:pPr>
            <w:r w:rsidRPr="004A4CE5">
              <w:rPr>
                <w:rFonts w:ascii="ＭＳ 明朝" w:hAnsi="ＭＳ 明朝" w:hint="eastAsia"/>
                <w:sz w:val="20"/>
              </w:rPr>
              <w:t>学校通信教育調査</w:t>
            </w:r>
          </w:p>
        </w:tc>
        <w:tc>
          <w:tcPr>
            <w:tcW w:w="5670" w:type="dxa"/>
            <w:shd w:val="clear" w:color="auto" w:fill="auto"/>
            <w:vAlign w:val="center"/>
          </w:tcPr>
          <w:p w14:paraId="5F4DEFB8" w14:textId="77777777" w:rsidR="009066AB" w:rsidRPr="004A4CE5" w:rsidRDefault="009066AB" w:rsidP="008A41A2">
            <w:pPr>
              <w:spacing w:line="-340" w:lineRule="auto"/>
              <w:ind w:right="24"/>
              <w:rPr>
                <w:rFonts w:ascii="ＭＳ 明朝" w:hAnsi="ＭＳ 明朝"/>
                <w:sz w:val="20"/>
              </w:rPr>
            </w:pPr>
            <w:r w:rsidRPr="004A4CE5">
              <w:rPr>
                <w:rFonts w:ascii="ＭＳ 明朝" w:hAnsi="ＭＳ 明朝" w:hint="eastAsia"/>
                <w:sz w:val="20"/>
              </w:rPr>
              <w:t>学校数、生徒数、教職員数</w:t>
            </w:r>
          </w:p>
        </w:tc>
        <w:tc>
          <w:tcPr>
            <w:tcW w:w="1843" w:type="dxa"/>
            <w:shd w:val="clear" w:color="auto" w:fill="auto"/>
            <w:vAlign w:val="center"/>
          </w:tcPr>
          <w:p w14:paraId="4BF25616" w14:textId="77777777" w:rsidR="009066AB" w:rsidRPr="004A4CE5" w:rsidRDefault="009066AB" w:rsidP="008A41A2">
            <w:pPr>
              <w:spacing w:line="-340" w:lineRule="auto"/>
              <w:ind w:right="24"/>
              <w:rPr>
                <w:rFonts w:ascii="ＭＳ 明朝" w:hAnsi="ＭＳ 明朝"/>
                <w:sz w:val="20"/>
              </w:rPr>
            </w:pPr>
            <w:r w:rsidRPr="004A4CE5">
              <w:rPr>
                <w:rFonts w:ascii="ＭＳ 明朝" w:hAnsi="ＭＳ 明朝" w:hint="eastAsia"/>
                <w:sz w:val="20"/>
              </w:rPr>
              <w:t>学校長</w:t>
            </w:r>
          </w:p>
        </w:tc>
      </w:tr>
      <w:tr w:rsidR="009066AB" w:rsidRPr="004A4CE5" w14:paraId="5AC7930A" w14:textId="77777777" w:rsidTr="008A41A2">
        <w:trPr>
          <w:trHeight w:val="430"/>
        </w:trPr>
        <w:tc>
          <w:tcPr>
            <w:tcW w:w="2355" w:type="dxa"/>
            <w:shd w:val="clear" w:color="auto" w:fill="auto"/>
            <w:vAlign w:val="center"/>
          </w:tcPr>
          <w:p w14:paraId="0ADB6D97" w14:textId="77777777" w:rsidR="009066AB" w:rsidRPr="004A4CE5" w:rsidRDefault="009066AB" w:rsidP="008A41A2">
            <w:pPr>
              <w:spacing w:line="-340" w:lineRule="auto"/>
              <w:ind w:right="24"/>
              <w:rPr>
                <w:rFonts w:ascii="ＭＳ 明朝" w:hAnsi="ＭＳ 明朝"/>
                <w:sz w:val="20"/>
              </w:rPr>
            </w:pPr>
            <w:r w:rsidRPr="004A4CE5">
              <w:rPr>
                <w:rFonts w:ascii="ＭＳ 明朝" w:hAnsi="ＭＳ 明朝" w:hint="eastAsia"/>
                <w:sz w:val="20"/>
              </w:rPr>
              <w:t>卒業後の状況調査</w:t>
            </w:r>
          </w:p>
        </w:tc>
        <w:tc>
          <w:tcPr>
            <w:tcW w:w="5670" w:type="dxa"/>
            <w:shd w:val="clear" w:color="auto" w:fill="auto"/>
            <w:vAlign w:val="center"/>
          </w:tcPr>
          <w:p w14:paraId="1F07DEA6" w14:textId="77777777" w:rsidR="009066AB" w:rsidRPr="004A4CE5" w:rsidRDefault="009066AB" w:rsidP="008A41A2">
            <w:pPr>
              <w:spacing w:line="-340" w:lineRule="auto"/>
              <w:ind w:right="24"/>
              <w:rPr>
                <w:rFonts w:ascii="ＭＳ 明朝" w:hAnsi="ＭＳ 明朝"/>
                <w:sz w:val="20"/>
              </w:rPr>
            </w:pPr>
            <w:r w:rsidRPr="004A4CE5">
              <w:rPr>
                <w:rFonts w:ascii="ＭＳ 明朝" w:hAnsi="ＭＳ 明朝" w:hint="eastAsia"/>
                <w:sz w:val="20"/>
              </w:rPr>
              <w:t>中学校、</w:t>
            </w:r>
            <w:r>
              <w:rPr>
                <w:rFonts w:ascii="ＭＳ 明朝" w:hAnsi="ＭＳ 明朝" w:hint="eastAsia"/>
                <w:sz w:val="20"/>
              </w:rPr>
              <w:t>義務教育学校、</w:t>
            </w:r>
            <w:r w:rsidRPr="004A4CE5">
              <w:rPr>
                <w:rFonts w:ascii="ＭＳ 明朝" w:hAnsi="ＭＳ 明朝" w:hint="eastAsia"/>
                <w:sz w:val="20"/>
              </w:rPr>
              <w:t>高等学校、中等教育学校、特別支援学校（中学部・高等部）卒業者の状況</w:t>
            </w:r>
          </w:p>
        </w:tc>
        <w:tc>
          <w:tcPr>
            <w:tcW w:w="1843" w:type="dxa"/>
            <w:shd w:val="clear" w:color="auto" w:fill="auto"/>
            <w:vAlign w:val="center"/>
          </w:tcPr>
          <w:p w14:paraId="0BF540E7" w14:textId="77777777" w:rsidR="009066AB" w:rsidRPr="004A4CE5" w:rsidRDefault="009066AB" w:rsidP="008A41A2">
            <w:pPr>
              <w:spacing w:line="-340" w:lineRule="auto"/>
              <w:ind w:right="24"/>
              <w:rPr>
                <w:rFonts w:ascii="ＭＳ 明朝" w:hAnsi="ＭＳ 明朝"/>
                <w:sz w:val="20"/>
              </w:rPr>
            </w:pPr>
            <w:r w:rsidRPr="004A4CE5">
              <w:rPr>
                <w:rFonts w:ascii="ＭＳ 明朝" w:hAnsi="ＭＳ 明朝" w:hint="eastAsia"/>
                <w:sz w:val="20"/>
              </w:rPr>
              <w:t>学校長</w:t>
            </w:r>
          </w:p>
        </w:tc>
      </w:tr>
      <w:tr w:rsidR="009066AB" w:rsidRPr="004A4CE5" w14:paraId="71B42745" w14:textId="77777777" w:rsidTr="008A41A2">
        <w:trPr>
          <w:trHeight w:val="427"/>
        </w:trPr>
        <w:tc>
          <w:tcPr>
            <w:tcW w:w="2355" w:type="dxa"/>
            <w:shd w:val="clear" w:color="auto" w:fill="auto"/>
            <w:vAlign w:val="center"/>
          </w:tcPr>
          <w:p w14:paraId="3560DE85" w14:textId="77777777" w:rsidR="009066AB" w:rsidRPr="004A4CE5" w:rsidRDefault="009066AB" w:rsidP="008A41A2">
            <w:pPr>
              <w:spacing w:line="-340" w:lineRule="auto"/>
              <w:ind w:right="24"/>
              <w:rPr>
                <w:rFonts w:ascii="ＭＳ 明朝" w:hAnsi="ＭＳ 明朝"/>
                <w:sz w:val="18"/>
                <w:szCs w:val="18"/>
              </w:rPr>
            </w:pPr>
            <w:r w:rsidRPr="004A4CE5">
              <w:rPr>
                <w:rFonts w:ascii="ＭＳ 明朝" w:hAnsi="ＭＳ 明朝" w:hint="eastAsia"/>
                <w:sz w:val="18"/>
                <w:szCs w:val="18"/>
              </w:rPr>
              <w:t>不就学学齢児童生徒調査</w:t>
            </w:r>
          </w:p>
        </w:tc>
        <w:tc>
          <w:tcPr>
            <w:tcW w:w="5670" w:type="dxa"/>
            <w:shd w:val="clear" w:color="auto" w:fill="auto"/>
            <w:vAlign w:val="center"/>
          </w:tcPr>
          <w:p w14:paraId="60455FC4" w14:textId="77777777" w:rsidR="009066AB" w:rsidRPr="004A4CE5" w:rsidRDefault="009066AB" w:rsidP="008A41A2">
            <w:pPr>
              <w:spacing w:line="-340" w:lineRule="auto"/>
              <w:ind w:right="24"/>
              <w:rPr>
                <w:rFonts w:ascii="ＭＳ 明朝" w:hAnsi="ＭＳ 明朝"/>
                <w:sz w:val="20"/>
              </w:rPr>
            </w:pPr>
            <w:r w:rsidRPr="004A4CE5">
              <w:rPr>
                <w:rFonts w:ascii="ＭＳ 明朝" w:hAnsi="ＭＳ 明朝" w:hint="eastAsia"/>
                <w:sz w:val="20"/>
              </w:rPr>
              <w:t>就学免除者・猶予者、</w:t>
            </w:r>
            <w:r>
              <w:rPr>
                <w:rFonts w:ascii="ＭＳ 明朝" w:hAnsi="ＭＳ 明朝" w:hint="eastAsia"/>
                <w:sz w:val="20"/>
              </w:rPr>
              <w:t>1年以上居所不明者、前年度間</w:t>
            </w:r>
            <w:r w:rsidRPr="004A4CE5">
              <w:rPr>
                <w:rFonts w:ascii="ＭＳ 明朝" w:hAnsi="ＭＳ 明朝" w:hint="eastAsia"/>
                <w:sz w:val="20"/>
              </w:rPr>
              <w:t>に死亡した学齢児童生徒数</w:t>
            </w:r>
          </w:p>
        </w:tc>
        <w:tc>
          <w:tcPr>
            <w:tcW w:w="1843" w:type="dxa"/>
            <w:shd w:val="clear" w:color="auto" w:fill="auto"/>
            <w:vAlign w:val="center"/>
          </w:tcPr>
          <w:p w14:paraId="6077DF08" w14:textId="77777777" w:rsidR="009066AB" w:rsidRPr="004A4CE5" w:rsidRDefault="009066AB" w:rsidP="008A41A2">
            <w:pPr>
              <w:spacing w:line="-340" w:lineRule="auto"/>
              <w:ind w:right="24"/>
              <w:rPr>
                <w:rFonts w:ascii="ＭＳ 明朝" w:hAnsi="ＭＳ 明朝"/>
                <w:sz w:val="20"/>
              </w:rPr>
            </w:pPr>
            <w:r w:rsidRPr="004A4CE5">
              <w:rPr>
                <w:rFonts w:ascii="ＭＳ 明朝" w:hAnsi="ＭＳ 明朝" w:hint="eastAsia"/>
                <w:sz w:val="20"/>
              </w:rPr>
              <w:t>市町村教育委員会</w:t>
            </w:r>
          </w:p>
        </w:tc>
      </w:tr>
      <w:tr w:rsidR="009066AB" w:rsidRPr="004A4CE5" w14:paraId="47532C7F" w14:textId="77777777" w:rsidTr="008A41A2">
        <w:trPr>
          <w:trHeight w:val="449"/>
        </w:trPr>
        <w:tc>
          <w:tcPr>
            <w:tcW w:w="2355" w:type="dxa"/>
            <w:shd w:val="clear" w:color="auto" w:fill="auto"/>
            <w:vAlign w:val="center"/>
          </w:tcPr>
          <w:p w14:paraId="27537B74" w14:textId="77777777" w:rsidR="009066AB" w:rsidRPr="004A4CE5" w:rsidRDefault="009066AB" w:rsidP="008A41A2">
            <w:pPr>
              <w:spacing w:line="-340" w:lineRule="auto"/>
              <w:ind w:right="24"/>
              <w:rPr>
                <w:rFonts w:ascii="ＭＳ 明朝" w:hAnsi="ＭＳ 明朝"/>
                <w:sz w:val="20"/>
              </w:rPr>
            </w:pPr>
            <w:r w:rsidRPr="004A4CE5">
              <w:rPr>
                <w:rFonts w:ascii="ＭＳ 明朝" w:hAnsi="ＭＳ 明朝" w:hint="eastAsia"/>
                <w:sz w:val="20"/>
              </w:rPr>
              <w:t>学校施設調査</w:t>
            </w:r>
          </w:p>
        </w:tc>
        <w:tc>
          <w:tcPr>
            <w:tcW w:w="5670" w:type="dxa"/>
            <w:shd w:val="clear" w:color="auto" w:fill="auto"/>
            <w:vAlign w:val="center"/>
          </w:tcPr>
          <w:p w14:paraId="48B3CE82" w14:textId="77777777" w:rsidR="009066AB" w:rsidRPr="004A4CE5" w:rsidRDefault="009066AB" w:rsidP="008A41A2">
            <w:pPr>
              <w:spacing w:line="-340" w:lineRule="auto"/>
              <w:ind w:right="24"/>
              <w:rPr>
                <w:rFonts w:ascii="ＭＳ 明朝" w:hAnsi="ＭＳ 明朝"/>
                <w:sz w:val="20"/>
              </w:rPr>
            </w:pPr>
            <w:r w:rsidRPr="004A4CE5">
              <w:rPr>
                <w:rFonts w:ascii="ＭＳ 明朝" w:hAnsi="ＭＳ 明朝" w:hint="eastAsia"/>
                <w:sz w:val="20"/>
              </w:rPr>
              <w:t>学校の土地、建物の面積</w:t>
            </w:r>
          </w:p>
        </w:tc>
        <w:tc>
          <w:tcPr>
            <w:tcW w:w="1843" w:type="dxa"/>
            <w:shd w:val="clear" w:color="auto" w:fill="auto"/>
            <w:vAlign w:val="center"/>
          </w:tcPr>
          <w:p w14:paraId="35062200" w14:textId="77777777" w:rsidR="009066AB" w:rsidRPr="004A4CE5" w:rsidRDefault="009066AB" w:rsidP="008A41A2">
            <w:pPr>
              <w:spacing w:line="-340" w:lineRule="auto"/>
              <w:ind w:right="24"/>
              <w:rPr>
                <w:rFonts w:ascii="ＭＳ 明朝" w:hAnsi="ＭＳ 明朝"/>
                <w:sz w:val="20"/>
              </w:rPr>
            </w:pPr>
            <w:r w:rsidRPr="004A4CE5">
              <w:rPr>
                <w:rFonts w:ascii="ＭＳ 明朝" w:hAnsi="ＭＳ 明朝" w:hint="eastAsia"/>
                <w:sz w:val="20"/>
              </w:rPr>
              <w:t>私立学校の設置者又は学校長</w:t>
            </w:r>
          </w:p>
        </w:tc>
      </w:tr>
    </w:tbl>
    <w:p w14:paraId="6CE27265" w14:textId="044A2541" w:rsidR="009066AB" w:rsidRDefault="009066AB" w:rsidP="00B164F8">
      <w:pPr>
        <w:spacing w:beforeLines="50" w:before="180" w:line="300" w:lineRule="exact"/>
        <w:ind w:right="-6" w:firstLineChars="100" w:firstLine="210"/>
        <w:jc w:val="left"/>
        <w:rPr>
          <w:rFonts w:ascii="ＭＳ ゴシック" w:eastAsia="ＭＳ ゴシック" w:hAnsi="ＭＳ ゴシック"/>
          <w:szCs w:val="22"/>
        </w:rPr>
      </w:pPr>
      <w:r>
        <w:rPr>
          <w:rFonts w:ascii="ＭＳ ゴシック" w:eastAsia="ＭＳ ゴシック" w:hAnsi="ＭＳ ゴシック" w:hint="eastAsia"/>
          <w:szCs w:val="22"/>
        </w:rPr>
        <w:t>６　令和</w:t>
      </w:r>
      <w:r w:rsidR="008966F1">
        <w:rPr>
          <w:rFonts w:ascii="ＭＳ ゴシック" w:eastAsia="ＭＳ ゴシック" w:hAnsi="ＭＳ ゴシック" w:hint="eastAsia"/>
          <w:szCs w:val="22"/>
        </w:rPr>
        <w:t>７</w:t>
      </w:r>
      <w:r w:rsidRPr="00DF24BA">
        <w:rPr>
          <w:rFonts w:ascii="ＭＳ ゴシック" w:eastAsia="ＭＳ ゴシック" w:hAnsi="ＭＳ ゴシック" w:hint="eastAsia"/>
          <w:szCs w:val="22"/>
        </w:rPr>
        <w:t>年度調査の変更点</w:t>
      </w:r>
    </w:p>
    <w:p w14:paraId="2B07B2CA" w14:textId="77777777" w:rsidR="008966F1" w:rsidRDefault="009066AB" w:rsidP="008966F1">
      <w:pPr>
        <w:spacing w:line="276" w:lineRule="auto"/>
        <w:jc w:val="left"/>
        <w:rPr>
          <w:rFonts w:ascii="ＭＳ 明朝" w:hAnsi="ＭＳ 明朝"/>
          <w:szCs w:val="21"/>
        </w:rPr>
      </w:pPr>
      <w:r>
        <w:rPr>
          <w:rFonts w:ascii="ＭＳ ゴシック" w:eastAsia="ＭＳ ゴシック" w:hAnsi="ＭＳ ゴシック" w:hint="eastAsia"/>
          <w:szCs w:val="22"/>
        </w:rPr>
        <w:t xml:space="preserve">　　</w:t>
      </w:r>
      <w:r w:rsidR="00095AD3">
        <w:rPr>
          <w:rFonts w:ascii="ＭＳ 明朝" w:hAnsi="ＭＳ 明朝" w:hint="eastAsia"/>
          <w:szCs w:val="21"/>
        </w:rPr>
        <w:t xml:space="preserve">　</w:t>
      </w:r>
      <w:r w:rsidR="008966F1" w:rsidRPr="00DF4274">
        <w:rPr>
          <w:rFonts w:ascii="ＭＳ 明朝" w:hAnsi="ＭＳ 明朝" w:hint="eastAsia"/>
          <w:szCs w:val="21"/>
        </w:rPr>
        <w:t>学校通信教育調査票（高等学校）</w:t>
      </w:r>
      <w:r w:rsidR="008966F1">
        <w:rPr>
          <w:rFonts w:ascii="ＭＳ 明朝" w:hAnsi="ＭＳ 明朝" w:hint="eastAsia"/>
          <w:szCs w:val="21"/>
        </w:rPr>
        <w:t>について、</w:t>
      </w:r>
      <w:r w:rsidR="008966F1" w:rsidRPr="00DF4274">
        <w:rPr>
          <w:rFonts w:ascii="ＭＳ 明朝" w:hAnsi="ＭＳ 明朝" w:hint="eastAsia"/>
          <w:szCs w:val="21"/>
        </w:rPr>
        <w:t>通信教育連携協力施設数の増加と様態の多様化に</w:t>
      </w:r>
    </w:p>
    <w:p w14:paraId="6162BB49" w14:textId="77777777" w:rsidR="008966F1" w:rsidRDefault="008966F1" w:rsidP="008966F1">
      <w:pPr>
        <w:spacing w:line="276" w:lineRule="auto"/>
        <w:ind w:firstLineChars="300" w:firstLine="630"/>
        <w:jc w:val="left"/>
        <w:rPr>
          <w:rFonts w:ascii="ＭＳ 明朝" w:hAnsi="ＭＳ 明朝"/>
          <w:szCs w:val="21"/>
        </w:rPr>
      </w:pPr>
      <w:r w:rsidRPr="00DF4274">
        <w:rPr>
          <w:rFonts w:ascii="ＭＳ 明朝" w:hAnsi="ＭＳ 明朝" w:hint="eastAsia"/>
          <w:szCs w:val="21"/>
        </w:rPr>
        <w:t>伴い、高等学校通信制課程に係る学校教育行政上の基礎資料として数値を把握するため</w:t>
      </w:r>
      <w:r>
        <w:rPr>
          <w:rFonts w:ascii="ＭＳ 明朝" w:hAnsi="ＭＳ 明朝" w:hint="eastAsia"/>
          <w:szCs w:val="21"/>
        </w:rPr>
        <w:t>、</w:t>
      </w:r>
    </w:p>
    <w:p w14:paraId="464B82EE" w14:textId="23B7B96F" w:rsidR="009066AB" w:rsidRDefault="008966F1" w:rsidP="008966F1">
      <w:pPr>
        <w:spacing w:line="276" w:lineRule="auto"/>
        <w:ind w:firstLineChars="300" w:firstLine="630"/>
        <w:jc w:val="left"/>
        <w:rPr>
          <w:rFonts w:ascii="ＭＳ ゴシック" w:eastAsia="ＭＳ ゴシック"/>
          <w:sz w:val="36"/>
        </w:rPr>
      </w:pPr>
      <w:r w:rsidRPr="00DF4274">
        <w:rPr>
          <w:rFonts w:ascii="ＭＳ 明朝" w:hAnsi="ＭＳ 明朝" w:hint="eastAsia"/>
          <w:szCs w:val="21"/>
        </w:rPr>
        <w:t>「</w:t>
      </w:r>
      <w:r>
        <w:rPr>
          <w:rFonts w:ascii="ＭＳ 明朝" w:hAnsi="ＭＳ 明朝" w:hint="eastAsia"/>
          <w:szCs w:val="21"/>
        </w:rPr>
        <w:t>6</w:t>
      </w:r>
      <w:r w:rsidRPr="00DF4274">
        <w:rPr>
          <w:rFonts w:ascii="ＭＳ 明朝" w:hAnsi="ＭＳ 明朝" w:hint="eastAsia"/>
          <w:szCs w:val="21"/>
        </w:rPr>
        <w:t xml:space="preserve"> 通信教育連携協力施設数」の追加及び「</w:t>
      </w:r>
      <w:r>
        <w:rPr>
          <w:rFonts w:ascii="ＭＳ 明朝" w:hAnsi="ＭＳ 明朝" w:hint="eastAsia"/>
          <w:szCs w:val="21"/>
        </w:rPr>
        <w:t>10</w:t>
      </w:r>
      <w:r w:rsidRPr="00DF4274">
        <w:rPr>
          <w:rFonts w:ascii="ＭＳ 明朝" w:hAnsi="ＭＳ 明朝" w:hint="eastAsia"/>
          <w:szCs w:val="21"/>
        </w:rPr>
        <w:t xml:space="preserve"> 教員数」内の名称</w:t>
      </w:r>
      <w:r>
        <w:rPr>
          <w:rFonts w:ascii="ＭＳ 明朝" w:hAnsi="ＭＳ 明朝" w:hint="eastAsia"/>
          <w:szCs w:val="21"/>
        </w:rPr>
        <w:t>を</w:t>
      </w:r>
      <w:r w:rsidRPr="00DF4274">
        <w:rPr>
          <w:rFonts w:ascii="ＭＳ 明朝" w:hAnsi="ＭＳ 明朝" w:hint="eastAsia"/>
          <w:szCs w:val="21"/>
        </w:rPr>
        <w:t>変更する。</w:t>
      </w:r>
      <w:r w:rsidR="009066AB">
        <w:rPr>
          <w:rFonts w:ascii="ＭＳ 明朝" w:hAnsi="ＭＳ 明朝" w:cs="ＭＳ明朝"/>
          <w:szCs w:val="21"/>
        </w:rPr>
        <w:br w:type="page"/>
      </w:r>
      <w:r w:rsidR="009066AB" w:rsidRPr="008966F1">
        <w:rPr>
          <w:rFonts w:ascii="ＭＳ ゴシック" w:eastAsia="ＭＳ ゴシック" w:hint="eastAsia"/>
          <w:spacing w:val="115"/>
          <w:kern w:val="0"/>
          <w:sz w:val="36"/>
          <w:fitText w:val="3312" w:id="-1036781568"/>
        </w:rPr>
        <w:lastRenderedPageBreak/>
        <w:t>利用上の注</w:t>
      </w:r>
      <w:r w:rsidR="009066AB" w:rsidRPr="008966F1">
        <w:rPr>
          <w:rFonts w:ascii="ＭＳ ゴシック" w:eastAsia="ＭＳ ゴシック" w:hint="eastAsia"/>
          <w:spacing w:val="1"/>
          <w:kern w:val="0"/>
          <w:sz w:val="36"/>
          <w:fitText w:val="3312" w:id="-1036781568"/>
        </w:rPr>
        <w:t>意</w:t>
      </w:r>
    </w:p>
    <w:p w14:paraId="59EAB036" w14:textId="77777777" w:rsidR="009066AB" w:rsidRPr="001438B6" w:rsidRDefault="009066AB" w:rsidP="009066AB">
      <w:pPr>
        <w:tabs>
          <w:tab w:val="left" w:pos="2127"/>
        </w:tabs>
        <w:spacing w:line="-340" w:lineRule="auto"/>
        <w:ind w:right="-7"/>
        <w:jc w:val="center"/>
        <w:rPr>
          <w:rFonts w:ascii="ＭＳ ゴシック" w:eastAsia="ＭＳ ゴシック"/>
          <w:sz w:val="36"/>
        </w:rPr>
      </w:pPr>
    </w:p>
    <w:p w14:paraId="1B76F9F6" w14:textId="77777777" w:rsidR="009066AB" w:rsidRPr="003A2C22" w:rsidRDefault="009066AB" w:rsidP="009066AB">
      <w:pPr>
        <w:spacing w:line="-340" w:lineRule="auto"/>
        <w:ind w:right="-7"/>
        <w:jc w:val="left"/>
        <w:rPr>
          <w:rFonts w:ascii="ＭＳ 明朝"/>
        </w:rPr>
      </w:pPr>
    </w:p>
    <w:p w14:paraId="3E600CE3" w14:textId="77777777" w:rsidR="009066AB" w:rsidRDefault="009066AB" w:rsidP="009066AB">
      <w:pPr>
        <w:spacing w:line="300" w:lineRule="exact"/>
        <w:ind w:left="221" w:hangingChars="100" w:hanging="221"/>
        <w:rPr>
          <w:rFonts w:ascii="ＭＳ 明朝"/>
          <w:sz w:val="22"/>
          <w:szCs w:val="22"/>
        </w:rPr>
      </w:pPr>
      <w:r w:rsidRPr="003760F0">
        <w:rPr>
          <w:rFonts w:ascii="ＭＳ ゴシック" w:eastAsia="ＭＳ ゴシック" w:hAnsi="ＭＳ ゴシック" w:hint="eastAsia"/>
          <w:b/>
          <w:sz w:val="22"/>
          <w:szCs w:val="22"/>
        </w:rPr>
        <w:t>１</w:t>
      </w:r>
      <w:r>
        <w:rPr>
          <w:rFonts w:ascii="ＭＳ 明朝" w:hint="eastAsia"/>
          <w:sz w:val="22"/>
          <w:szCs w:val="22"/>
        </w:rPr>
        <w:t xml:space="preserve">　この報告書は、大阪府内の学校について、学校</w:t>
      </w:r>
      <w:r w:rsidRPr="00703342">
        <w:rPr>
          <w:rFonts w:ascii="ＭＳ 明朝" w:hint="eastAsia"/>
          <w:sz w:val="22"/>
          <w:szCs w:val="22"/>
        </w:rPr>
        <w:t>種別ごとに集計した結果を掲載している</w:t>
      </w:r>
      <w:r>
        <w:rPr>
          <w:rFonts w:ascii="ＭＳ 明朝" w:hint="eastAsia"/>
          <w:sz w:val="22"/>
          <w:szCs w:val="22"/>
        </w:rPr>
        <w:t>が、</w:t>
      </w:r>
      <w:r w:rsidRPr="00703342">
        <w:rPr>
          <w:rFonts w:ascii="ＭＳ 明朝" w:hint="eastAsia"/>
          <w:sz w:val="22"/>
          <w:szCs w:val="22"/>
        </w:rPr>
        <w:t>大学（大学院</w:t>
      </w:r>
      <w:r>
        <w:rPr>
          <w:rFonts w:ascii="ＭＳ 明朝" w:hint="eastAsia"/>
          <w:sz w:val="22"/>
          <w:szCs w:val="22"/>
        </w:rPr>
        <w:t>を</w:t>
      </w:r>
      <w:r w:rsidRPr="00703342">
        <w:rPr>
          <w:rFonts w:ascii="ＭＳ 明朝" w:hint="eastAsia"/>
          <w:sz w:val="22"/>
          <w:szCs w:val="22"/>
        </w:rPr>
        <w:t>含む</w:t>
      </w:r>
      <w:r>
        <w:rPr>
          <w:rFonts w:ascii="ＭＳ 明朝" w:hint="eastAsia"/>
          <w:sz w:val="22"/>
          <w:szCs w:val="22"/>
        </w:rPr>
        <w:t>。</w:t>
      </w:r>
      <w:r w:rsidRPr="00703342">
        <w:rPr>
          <w:rFonts w:ascii="ＭＳ 明朝" w:hint="eastAsia"/>
          <w:sz w:val="22"/>
          <w:szCs w:val="22"/>
        </w:rPr>
        <w:t>）、短期大学、高等専門学校、留学生、国立の諸学校に</w:t>
      </w:r>
      <w:r>
        <w:rPr>
          <w:rFonts w:ascii="ＭＳ 明朝" w:hint="eastAsia"/>
          <w:sz w:val="22"/>
          <w:szCs w:val="22"/>
        </w:rPr>
        <w:t>ついては</w:t>
      </w:r>
      <w:r w:rsidRPr="00703342">
        <w:rPr>
          <w:rFonts w:ascii="ＭＳ 明朝" w:hint="eastAsia"/>
          <w:sz w:val="22"/>
          <w:szCs w:val="22"/>
        </w:rPr>
        <w:t>文部科学省</w:t>
      </w:r>
      <w:r>
        <w:rPr>
          <w:rFonts w:ascii="ＭＳ 明朝" w:hint="eastAsia"/>
          <w:sz w:val="22"/>
          <w:szCs w:val="22"/>
        </w:rPr>
        <w:t>が直接調査し</w:t>
      </w:r>
      <w:r w:rsidRPr="00703342">
        <w:rPr>
          <w:rFonts w:ascii="ＭＳ 明朝" w:hint="eastAsia"/>
          <w:sz w:val="22"/>
          <w:szCs w:val="22"/>
        </w:rPr>
        <w:t>てい</w:t>
      </w:r>
      <w:r>
        <w:rPr>
          <w:rFonts w:ascii="ＭＳ 明朝" w:hint="eastAsia"/>
          <w:sz w:val="22"/>
          <w:szCs w:val="22"/>
        </w:rPr>
        <w:t>るため、その</w:t>
      </w:r>
      <w:r w:rsidRPr="00703342">
        <w:rPr>
          <w:rFonts w:ascii="ＭＳ 明朝" w:hint="eastAsia"/>
          <w:sz w:val="22"/>
          <w:szCs w:val="22"/>
        </w:rPr>
        <w:t>数値を</w:t>
      </w:r>
      <w:r>
        <w:rPr>
          <w:rFonts w:ascii="ＭＳ 明朝" w:hint="eastAsia"/>
          <w:sz w:val="22"/>
          <w:szCs w:val="22"/>
        </w:rPr>
        <w:t>元</w:t>
      </w:r>
      <w:r w:rsidRPr="00703342">
        <w:rPr>
          <w:rFonts w:ascii="ＭＳ 明朝" w:hint="eastAsia"/>
          <w:sz w:val="22"/>
          <w:szCs w:val="22"/>
        </w:rPr>
        <w:t>に大阪府が独自に集計し</w:t>
      </w:r>
      <w:r>
        <w:rPr>
          <w:rFonts w:ascii="ＭＳ 明朝" w:hint="eastAsia"/>
          <w:sz w:val="22"/>
          <w:szCs w:val="22"/>
        </w:rPr>
        <w:t>、</w:t>
      </w:r>
      <w:r w:rsidRPr="00703342">
        <w:rPr>
          <w:rFonts w:ascii="ＭＳ 明朝" w:hint="eastAsia"/>
          <w:sz w:val="22"/>
          <w:szCs w:val="22"/>
        </w:rPr>
        <w:t>掲載</w:t>
      </w:r>
      <w:r>
        <w:rPr>
          <w:rFonts w:ascii="ＭＳ 明朝" w:hint="eastAsia"/>
          <w:sz w:val="22"/>
          <w:szCs w:val="22"/>
        </w:rPr>
        <w:t>している。したがって、</w:t>
      </w:r>
      <w:r w:rsidRPr="00703342">
        <w:rPr>
          <w:rFonts w:ascii="ＭＳ 明朝" w:hint="eastAsia"/>
          <w:sz w:val="22"/>
          <w:szCs w:val="22"/>
        </w:rPr>
        <w:t>これらは</w:t>
      </w:r>
      <w:r>
        <w:rPr>
          <w:rFonts w:ascii="ＭＳ 明朝" w:hint="eastAsia"/>
          <w:sz w:val="22"/>
          <w:szCs w:val="22"/>
        </w:rPr>
        <w:t>同省が公表する数値が確定値となる。</w:t>
      </w:r>
    </w:p>
    <w:p w14:paraId="05DB34FD" w14:textId="77777777" w:rsidR="009066AB" w:rsidRPr="00703342" w:rsidRDefault="009066AB" w:rsidP="009066AB">
      <w:pPr>
        <w:spacing w:line="300" w:lineRule="exact"/>
        <w:ind w:leftChars="100" w:left="210" w:firstLineChars="100" w:firstLine="220"/>
        <w:rPr>
          <w:rFonts w:ascii="ＭＳ 明朝"/>
          <w:sz w:val="22"/>
          <w:szCs w:val="22"/>
        </w:rPr>
      </w:pPr>
      <w:r w:rsidRPr="00703342">
        <w:rPr>
          <w:rFonts w:ascii="ＭＳ 明朝" w:hint="eastAsia"/>
          <w:sz w:val="22"/>
          <w:szCs w:val="22"/>
        </w:rPr>
        <w:t>全国及び他都道府県の数値についても</w:t>
      </w:r>
      <w:r>
        <w:rPr>
          <w:rFonts w:ascii="ＭＳ 明朝" w:hint="eastAsia"/>
          <w:sz w:val="22"/>
          <w:szCs w:val="22"/>
        </w:rPr>
        <w:t>、</w:t>
      </w:r>
      <w:r w:rsidRPr="00703342">
        <w:rPr>
          <w:rFonts w:ascii="ＭＳ 明朝" w:hint="eastAsia"/>
          <w:sz w:val="22"/>
          <w:szCs w:val="22"/>
        </w:rPr>
        <w:t>同様である。</w:t>
      </w:r>
    </w:p>
    <w:p w14:paraId="458C7D31" w14:textId="77777777" w:rsidR="009066AB" w:rsidRPr="00C00A08" w:rsidRDefault="009066AB" w:rsidP="009066AB">
      <w:pPr>
        <w:spacing w:line="120" w:lineRule="auto"/>
        <w:ind w:right="-6"/>
        <w:jc w:val="left"/>
        <w:rPr>
          <w:rFonts w:ascii="ＭＳ 明朝"/>
          <w:sz w:val="20"/>
        </w:rPr>
      </w:pPr>
    </w:p>
    <w:p w14:paraId="39AB8BE1" w14:textId="77777777" w:rsidR="009066AB" w:rsidRPr="00C00A08" w:rsidRDefault="009066AB" w:rsidP="009066AB">
      <w:pPr>
        <w:spacing w:line="300" w:lineRule="exact"/>
        <w:ind w:left="221" w:hangingChars="100" w:hanging="221"/>
        <w:rPr>
          <w:rFonts w:ascii="ＭＳ 明朝" w:hAnsi="ＭＳ 明朝"/>
          <w:sz w:val="22"/>
          <w:szCs w:val="22"/>
        </w:rPr>
      </w:pPr>
      <w:r w:rsidRPr="00C00A08">
        <w:rPr>
          <w:rFonts w:ascii="ＭＳ ゴシック" w:eastAsia="ＭＳ ゴシック" w:hAnsi="ＭＳ ゴシック" w:hint="eastAsia"/>
          <w:b/>
          <w:sz w:val="22"/>
          <w:szCs w:val="22"/>
        </w:rPr>
        <w:t xml:space="preserve">２　</w:t>
      </w:r>
      <w:r w:rsidRPr="00C00A08">
        <w:rPr>
          <w:rFonts w:ascii="ＭＳ 明朝" w:hAnsi="ＭＳ 明朝" w:hint="eastAsia"/>
          <w:sz w:val="22"/>
          <w:szCs w:val="22"/>
        </w:rPr>
        <w:t>解説文中及び統計表の数値は、次のとおり集計している。</w:t>
      </w:r>
    </w:p>
    <w:p w14:paraId="052210BB" w14:textId="77777777" w:rsidR="009066AB" w:rsidRPr="00C00A08" w:rsidRDefault="009066AB" w:rsidP="009066AB">
      <w:pPr>
        <w:spacing w:line="300" w:lineRule="exact"/>
        <w:ind w:left="220" w:hangingChars="100" w:hanging="220"/>
        <w:rPr>
          <w:rFonts w:ascii="ＭＳ 明朝" w:hAnsi="ＭＳ 明朝"/>
          <w:sz w:val="22"/>
          <w:szCs w:val="22"/>
        </w:rPr>
      </w:pPr>
    </w:p>
    <w:tbl>
      <w:tblPr>
        <w:tblW w:w="0" w:type="auto"/>
        <w:tblInd w:w="675" w:type="dxa"/>
        <w:tblLook w:val="04A0" w:firstRow="1" w:lastRow="0" w:firstColumn="1" w:lastColumn="0" w:noHBand="0" w:noVBand="1"/>
      </w:tblPr>
      <w:tblGrid>
        <w:gridCol w:w="1593"/>
        <w:gridCol w:w="709"/>
        <w:gridCol w:w="5495"/>
      </w:tblGrid>
      <w:tr w:rsidR="009066AB" w:rsidRPr="000518D8" w14:paraId="4F911243" w14:textId="77777777" w:rsidTr="00095AD3">
        <w:trPr>
          <w:trHeight w:val="392"/>
        </w:trPr>
        <w:tc>
          <w:tcPr>
            <w:tcW w:w="1593" w:type="dxa"/>
            <w:shd w:val="clear" w:color="auto" w:fill="auto"/>
            <w:vAlign w:val="center"/>
          </w:tcPr>
          <w:p w14:paraId="06E88F2F" w14:textId="77777777" w:rsidR="009066AB" w:rsidRPr="00C3285F" w:rsidRDefault="009066AB" w:rsidP="008A41A2">
            <w:pPr>
              <w:spacing w:line="-340" w:lineRule="auto"/>
              <w:ind w:right="-7"/>
              <w:rPr>
                <w:rFonts w:ascii="ＭＳ 明朝"/>
                <w:sz w:val="22"/>
                <w:szCs w:val="22"/>
              </w:rPr>
            </w:pPr>
            <w:r w:rsidRPr="00C3285F">
              <w:rPr>
                <w:rFonts w:ascii="ＭＳ 明朝" w:hAnsi="ＭＳ 明朝" w:hint="eastAsia"/>
                <w:sz w:val="22"/>
                <w:szCs w:val="22"/>
              </w:rPr>
              <w:t>「</w:t>
            </w:r>
            <w:r w:rsidRPr="00C3285F">
              <w:rPr>
                <w:rFonts w:ascii="ＭＳ 明朝" w:hAnsi="ＭＳ 明朝"/>
                <w:sz w:val="22"/>
                <w:szCs w:val="22"/>
              </w:rPr>
              <w:t>年度｣</w:t>
            </w:r>
            <w:r w:rsidRPr="00C3285F">
              <w:rPr>
                <w:rFonts w:ascii="ＭＳ 明朝" w:hAnsi="ＭＳ 明朝" w:hint="eastAsia"/>
                <w:sz w:val="22"/>
                <w:szCs w:val="22"/>
              </w:rPr>
              <w:t>、</w:t>
            </w:r>
            <w:r w:rsidRPr="00C3285F">
              <w:rPr>
                <w:rFonts w:ascii="ＭＳ 明朝" w:hAnsi="ＭＳ 明朝"/>
                <w:sz w:val="22"/>
                <w:szCs w:val="22"/>
              </w:rPr>
              <w:t>｢年</w:t>
            </w:r>
            <w:r w:rsidRPr="00C3285F">
              <w:rPr>
                <w:rFonts w:ascii="ＭＳ 明朝" w:hAnsi="ＭＳ 明朝" w:hint="eastAsia"/>
                <w:sz w:val="22"/>
                <w:szCs w:val="22"/>
              </w:rPr>
              <w:t>｣</w:t>
            </w:r>
          </w:p>
        </w:tc>
        <w:tc>
          <w:tcPr>
            <w:tcW w:w="709" w:type="dxa"/>
            <w:shd w:val="clear" w:color="auto" w:fill="auto"/>
            <w:vAlign w:val="center"/>
          </w:tcPr>
          <w:p w14:paraId="22C9A8DC" w14:textId="77777777" w:rsidR="009066AB" w:rsidRPr="00C3285F" w:rsidRDefault="009066AB" w:rsidP="008A41A2">
            <w:pPr>
              <w:spacing w:line="-340" w:lineRule="auto"/>
              <w:ind w:right="-7"/>
              <w:jc w:val="center"/>
              <w:rPr>
                <w:rFonts w:ascii="ＭＳ 明朝"/>
                <w:sz w:val="22"/>
                <w:szCs w:val="22"/>
              </w:rPr>
            </w:pPr>
            <w:r w:rsidRPr="00C3285F">
              <w:rPr>
                <w:rFonts w:ascii="ＭＳ 明朝" w:hint="eastAsia"/>
                <w:sz w:val="22"/>
                <w:szCs w:val="22"/>
              </w:rPr>
              <w:t>＝</w:t>
            </w:r>
          </w:p>
        </w:tc>
        <w:tc>
          <w:tcPr>
            <w:tcW w:w="5495" w:type="dxa"/>
            <w:shd w:val="clear" w:color="auto" w:fill="auto"/>
            <w:vAlign w:val="center"/>
          </w:tcPr>
          <w:p w14:paraId="2D5FCEE6" w14:textId="77777777" w:rsidR="009066AB" w:rsidRPr="00C3285F" w:rsidRDefault="009066AB" w:rsidP="008A41A2">
            <w:pPr>
              <w:spacing w:line="-340" w:lineRule="auto"/>
              <w:ind w:right="-7"/>
              <w:rPr>
                <w:rFonts w:ascii="ＭＳ 明朝"/>
                <w:sz w:val="22"/>
                <w:szCs w:val="22"/>
              </w:rPr>
            </w:pPr>
            <w:r>
              <w:rPr>
                <w:rFonts w:ascii="ＭＳ 明朝" w:hint="eastAsia"/>
                <w:sz w:val="22"/>
                <w:szCs w:val="22"/>
              </w:rPr>
              <w:t>その年</w:t>
            </w:r>
            <w:r w:rsidRPr="00C3285F">
              <w:rPr>
                <w:rFonts w:ascii="ＭＳ 明朝" w:hint="eastAsia"/>
                <w:sz w:val="22"/>
                <w:szCs w:val="22"/>
              </w:rPr>
              <w:t>の5月1日現在の状況</w:t>
            </w:r>
          </w:p>
        </w:tc>
      </w:tr>
      <w:tr w:rsidR="009066AB" w:rsidRPr="000518D8" w14:paraId="46A1DD19" w14:textId="77777777" w:rsidTr="00095AD3">
        <w:trPr>
          <w:trHeight w:val="410"/>
        </w:trPr>
        <w:tc>
          <w:tcPr>
            <w:tcW w:w="1593" w:type="dxa"/>
            <w:shd w:val="clear" w:color="auto" w:fill="auto"/>
            <w:vAlign w:val="center"/>
          </w:tcPr>
          <w:p w14:paraId="0B7683D6" w14:textId="77777777" w:rsidR="009066AB" w:rsidRPr="00C3285F" w:rsidRDefault="009066AB" w:rsidP="008A41A2">
            <w:pPr>
              <w:spacing w:line="-340" w:lineRule="auto"/>
              <w:ind w:right="-7"/>
              <w:rPr>
                <w:rFonts w:ascii="ＭＳ 明朝"/>
                <w:sz w:val="22"/>
                <w:szCs w:val="22"/>
              </w:rPr>
            </w:pPr>
            <w:r w:rsidRPr="00C3285F">
              <w:rPr>
                <w:rFonts w:ascii="ＭＳ 明朝" w:hAnsi="ＭＳ 明朝" w:hint="eastAsia"/>
                <w:sz w:val="22"/>
                <w:szCs w:val="22"/>
              </w:rPr>
              <w:t>「</w:t>
            </w:r>
            <w:r w:rsidRPr="00C3285F">
              <w:rPr>
                <w:rFonts w:ascii="ＭＳ 明朝" w:hAnsi="ＭＳ 明朝"/>
                <w:sz w:val="22"/>
                <w:szCs w:val="22"/>
              </w:rPr>
              <w:t>年度間</w:t>
            </w:r>
            <w:r w:rsidRPr="00C3285F">
              <w:rPr>
                <w:rFonts w:ascii="ＭＳ 明朝" w:hAnsi="ＭＳ 明朝" w:hint="eastAsia"/>
                <w:sz w:val="22"/>
                <w:szCs w:val="22"/>
              </w:rPr>
              <w:t>｣</w:t>
            </w:r>
          </w:p>
        </w:tc>
        <w:tc>
          <w:tcPr>
            <w:tcW w:w="709" w:type="dxa"/>
            <w:shd w:val="clear" w:color="auto" w:fill="auto"/>
            <w:vAlign w:val="center"/>
          </w:tcPr>
          <w:p w14:paraId="5CAC6702" w14:textId="77777777" w:rsidR="009066AB" w:rsidRPr="00C3285F" w:rsidRDefault="009066AB" w:rsidP="008A41A2">
            <w:pPr>
              <w:spacing w:line="-340" w:lineRule="auto"/>
              <w:ind w:right="-7"/>
              <w:jc w:val="center"/>
              <w:rPr>
                <w:rFonts w:ascii="ＭＳ 明朝"/>
                <w:sz w:val="22"/>
                <w:szCs w:val="22"/>
              </w:rPr>
            </w:pPr>
            <w:r w:rsidRPr="00C3285F">
              <w:rPr>
                <w:rFonts w:ascii="ＭＳ 明朝" w:hint="eastAsia"/>
                <w:sz w:val="22"/>
                <w:szCs w:val="22"/>
              </w:rPr>
              <w:t>＝</w:t>
            </w:r>
          </w:p>
        </w:tc>
        <w:tc>
          <w:tcPr>
            <w:tcW w:w="5495" w:type="dxa"/>
            <w:shd w:val="clear" w:color="auto" w:fill="auto"/>
            <w:vAlign w:val="center"/>
          </w:tcPr>
          <w:p w14:paraId="5CF88F64" w14:textId="77777777" w:rsidR="009066AB" w:rsidRPr="00C3285F" w:rsidRDefault="009066AB" w:rsidP="008A41A2">
            <w:pPr>
              <w:spacing w:line="-340" w:lineRule="auto"/>
              <w:ind w:right="-7"/>
              <w:rPr>
                <w:rFonts w:ascii="ＭＳ 明朝"/>
                <w:sz w:val="22"/>
                <w:szCs w:val="22"/>
              </w:rPr>
            </w:pPr>
            <w:r w:rsidRPr="00C3285F">
              <w:rPr>
                <w:rFonts w:ascii="ＭＳ 明朝" w:hAnsi="ＭＳ 明朝" w:hint="eastAsia"/>
                <w:sz w:val="22"/>
                <w:szCs w:val="22"/>
              </w:rPr>
              <w:t>その年の4月1日から翌年3月31日までの期間の状況</w:t>
            </w:r>
          </w:p>
        </w:tc>
      </w:tr>
      <w:tr w:rsidR="009066AB" w:rsidRPr="000518D8" w14:paraId="08599FF6" w14:textId="77777777" w:rsidTr="00095AD3">
        <w:trPr>
          <w:trHeight w:val="410"/>
        </w:trPr>
        <w:tc>
          <w:tcPr>
            <w:tcW w:w="1593" w:type="dxa"/>
            <w:shd w:val="clear" w:color="auto" w:fill="auto"/>
            <w:vAlign w:val="center"/>
          </w:tcPr>
          <w:p w14:paraId="4AABE5E4" w14:textId="77777777" w:rsidR="009066AB" w:rsidRPr="00C3285F" w:rsidRDefault="009066AB" w:rsidP="008A41A2">
            <w:pPr>
              <w:spacing w:line="-340" w:lineRule="auto"/>
              <w:ind w:right="-7"/>
              <w:rPr>
                <w:rFonts w:ascii="ＭＳ 明朝"/>
                <w:sz w:val="22"/>
                <w:szCs w:val="22"/>
              </w:rPr>
            </w:pPr>
            <w:r w:rsidRPr="00C3285F">
              <w:rPr>
                <w:rFonts w:ascii="ＭＳ 明朝" w:hAnsi="ＭＳ 明朝" w:hint="eastAsia"/>
                <w:sz w:val="22"/>
                <w:szCs w:val="22"/>
              </w:rPr>
              <w:t>「</w:t>
            </w:r>
            <w:r w:rsidRPr="00C3285F">
              <w:rPr>
                <w:rFonts w:ascii="ＭＳ 明朝" w:hAnsi="ＭＳ 明朝"/>
                <w:sz w:val="22"/>
                <w:szCs w:val="22"/>
              </w:rPr>
              <w:t>年</w:t>
            </w:r>
            <w:r w:rsidRPr="00C3285F">
              <w:rPr>
                <w:rFonts w:ascii="ＭＳ 明朝" w:hAnsi="ＭＳ 明朝" w:hint="eastAsia"/>
                <w:sz w:val="22"/>
                <w:szCs w:val="22"/>
              </w:rPr>
              <w:t>3</w:t>
            </w:r>
            <w:r w:rsidRPr="00C3285F">
              <w:rPr>
                <w:rFonts w:ascii="ＭＳ 明朝" w:hAnsi="ＭＳ 明朝"/>
                <w:sz w:val="22"/>
                <w:szCs w:val="22"/>
              </w:rPr>
              <w:t>月</w:t>
            </w:r>
            <w:r w:rsidRPr="00C3285F">
              <w:rPr>
                <w:rFonts w:ascii="ＭＳ 明朝" w:hAnsi="ＭＳ 明朝" w:hint="eastAsia"/>
                <w:sz w:val="22"/>
                <w:szCs w:val="22"/>
              </w:rPr>
              <w:t>｣</w:t>
            </w:r>
          </w:p>
        </w:tc>
        <w:tc>
          <w:tcPr>
            <w:tcW w:w="709" w:type="dxa"/>
            <w:shd w:val="clear" w:color="auto" w:fill="auto"/>
            <w:vAlign w:val="center"/>
          </w:tcPr>
          <w:p w14:paraId="3F9F458D" w14:textId="77777777" w:rsidR="009066AB" w:rsidRPr="00C3285F" w:rsidRDefault="009066AB" w:rsidP="008A41A2">
            <w:pPr>
              <w:spacing w:line="-340" w:lineRule="auto"/>
              <w:ind w:right="-7"/>
              <w:jc w:val="center"/>
              <w:rPr>
                <w:rFonts w:ascii="ＭＳ 明朝"/>
                <w:sz w:val="22"/>
                <w:szCs w:val="22"/>
              </w:rPr>
            </w:pPr>
            <w:r w:rsidRPr="00C3285F">
              <w:rPr>
                <w:rFonts w:ascii="ＭＳ 明朝" w:hint="eastAsia"/>
                <w:sz w:val="22"/>
                <w:szCs w:val="22"/>
              </w:rPr>
              <w:t>＝</w:t>
            </w:r>
          </w:p>
        </w:tc>
        <w:tc>
          <w:tcPr>
            <w:tcW w:w="5495" w:type="dxa"/>
            <w:shd w:val="clear" w:color="auto" w:fill="auto"/>
            <w:vAlign w:val="center"/>
          </w:tcPr>
          <w:p w14:paraId="5C3C1760" w14:textId="77777777" w:rsidR="009066AB" w:rsidRPr="00C3285F" w:rsidRDefault="009066AB" w:rsidP="008A41A2">
            <w:pPr>
              <w:spacing w:line="-340" w:lineRule="auto"/>
              <w:ind w:right="-7"/>
              <w:rPr>
                <w:rFonts w:ascii="ＭＳ 明朝"/>
                <w:sz w:val="22"/>
                <w:szCs w:val="22"/>
              </w:rPr>
            </w:pPr>
            <w:r w:rsidRPr="00C3285F">
              <w:rPr>
                <w:rFonts w:ascii="ＭＳ 明朝" w:hAnsi="ＭＳ 明朝" w:hint="eastAsia"/>
                <w:sz w:val="22"/>
                <w:szCs w:val="22"/>
              </w:rPr>
              <w:t>その年の3月卒業者の5月1日現在の状況</w:t>
            </w:r>
          </w:p>
        </w:tc>
      </w:tr>
    </w:tbl>
    <w:p w14:paraId="715A4AEC" w14:textId="77777777" w:rsidR="009066AB" w:rsidRDefault="009066AB" w:rsidP="009066AB">
      <w:pPr>
        <w:spacing w:line="300" w:lineRule="exact"/>
        <w:ind w:left="221" w:hangingChars="100" w:hanging="221"/>
        <w:rPr>
          <w:rFonts w:ascii="ＭＳ ゴシック" w:eastAsia="ＭＳ ゴシック" w:hAnsi="ＭＳ ゴシック"/>
          <w:b/>
          <w:sz w:val="22"/>
          <w:szCs w:val="22"/>
        </w:rPr>
      </w:pPr>
    </w:p>
    <w:p w14:paraId="2FF94688" w14:textId="77777777" w:rsidR="009066AB" w:rsidRPr="00C00A08" w:rsidRDefault="009066AB" w:rsidP="009066AB">
      <w:pPr>
        <w:spacing w:line="300" w:lineRule="exact"/>
        <w:ind w:left="221" w:hangingChars="100" w:hanging="221"/>
        <w:rPr>
          <w:rFonts w:ascii="ＭＳ 明朝" w:hAnsi="ＭＳ 明朝"/>
          <w:szCs w:val="21"/>
        </w:rPr>
      </w:pPr>
      <w:r w:rsidRPr="00C00A08">
        <w:rPr>
          <w:rFonts w:ascii="ＭＳ ゴシック" w:eastAsia="ＭＳ ゴシック" w:hAnsi="ＭＳ ゴシック" w:hint="eastAsia"/>
          <w:b/>
          <w:sz w:val="22"/>
          <w:szCs w:val="22"/>
        </w:rPr>
        <w:t xml:space="preserve">３　</w:t>
      </w:r>
      <w:r>
        <w:rPr>
          <w:rFonts w:ascii="ＭＳ 明朝" w:hAnsi="ＭＳ 明朝" w:hint="eastAsia"/>
          <w:szCs w:val="21"/>
        </w:rPr>
        <w:t>数値は小数点以下第2位を四捨五入しているため、内訳の計と合計が一致しない場合や前年度との差の値等が合わない場合がある。</w:t>
      </w:r>
    </w:p>
    <w:p w14:paraId="0913A08F" w14:textId="77777777" w:rsidR="009066AB" w:rsidRPr="00C00A08" w:rsidRDefault="009066AB" w:rsidP="009066AB">
      <w:pPr>
        <w:ind w:right="-7" w:firstLineChars="190" w:firstLine="380"/>
        <w:jc w:val="left"/>
        <w:rPr>
          <w:rFonts w:ascii="ＭＳ 明朝"/>
          <w:sz w:val="20"/>
        </w:rPr>
      </w:pPr>
    </w:p>
    <w:p w14:paraId="5103368F" w14:textId="77777777" w:rsidR="009066AB" w:rsidRPr="00C00A08" w:rsidRDefault="009066AB" w:rsidP="009066AB">
      <w:pPr>
        <w:spacing w:afterLines="50" w:after="180" w:line="340" w:lineRule="exact"/>
        <w:jc w:val="left"/>
        <w:rPr>
          <w:rFonts w:ascii="ＭＳ 明朝"/>
          <w:sz w:val="22"/>
          <w:szCs w:val="22"/>
        </w:rPr>
      </w:pPr>
      <w:r w:rsidRPr="00C00A08">
        <w:rPr>
          <w:rFonts w:ascii="ＭＳ ゴシック" w:eastAsia="ＭＳ ゴシック" w:hAnsi="ＭＳ ゴシック" w:hint="eastAsia"/>
          <w:b/>
          <w:sz w:val="22"/>
          <w:szCs w:val="22"/>
        </w:rPr>
        <w:t>４</w:t>
      </w:r>
      <w:r w:rsidRPr="00C00A08">
        <w:rPr>
          <w:rFonts w:ascii="ＭＳ 明朝" w:hint="eastAsia"/>
          <w:sz w:val="22"/>
          <w:szCs w:val="22"/>
        </w:rPr>
        <w:t xml:space="preserve">　符号等は、次のとおり使用している。</w:t>
      </w:r>
    </w:p>
    <w:tbl>
      <w:tblPr>
        <w:tblW w:w="0" w:type="auto"/>
        <w:tblInd w:w="675" w:type="dxa"/>
        <w:tblLook w:val="04A0" w:firstRow="1" w:lastRow="0" w:firstColumn="1" w:lastColumn="0" w:noHBand="0" w:noVBand="1"/>
      </w:tblPr>
      <w:tblGrid>
        <w:gridCol w:w="851"/>
        <w:gridCol w:w="567"/>
        <w:gridCol w:w="6095"/>
      </w:tblGrid>
      <w:tr w:rsidR="009066AB" w:rsidRPr="000518D8" w14:paraId="6E55AE2F" w14:textId="77777777" w:rsidTr="008A41A2">
        <w:trPr>
          <w:trHeight w:val="392"/>
        </w:trPr>
        <w:tc>
          <w:tcPr>
            <w:tcW w:w="851" w:type="dxa"/>
            <w:shd w:val="clear" w:color="auto" w:fill="auto"/>
            <w:vAlign w:val="center"/>
          </w:tcPr>
          <w:p w14:paraId="0350F707" w14:textId="77777777" w:rsidR="009066AB" w:rsidRPr="000518D8" w:rsidRDefault="009066AB" w:rsidP="008A41A2">
            <w:pPr>
              <w:spacing w:line="-340" w:lineRule="auto"/>
              <w:ind w:right="-7"/>
              <w:jc w:val="center"/>
              <w:rPr>
                <w:rFonts w:ascii="ＭＳ 明朝"/>
                <w:sz w:val="22"/>
                <w:szCs w:val="22"/>
              </w:rPr>
            </w:pPr>
            <w:r w:rsidRPr="000518D8">
              <w:rPr>
                <w:rFonts w:ascii="ＭＳ 明朝" w:hint="eastAsia"/>
                <w:sz w:val="22"/>
                <w:szCs w:val="22"/>
              </w:rPr>
              <w:t>0.0</w:t>
            </w:r>
          </w:p>
        </w:tc>
        <w:tc>
          <w:tcPr>
            <w:tcW w:w="567" w:type="dxa"/>
            <w:shd w:val="clear" w:color="auto" w:fill="auto"/>
            <w:vAlign w:val="center"/>
          </w:tcPr>
          <w:p w14:paraId="54216A4F" w14:textId="77777777" w:rsidR="009066AB" w:rsidRPr="000518D8" w:rsidRDefault="009066AB" w:rsidP="008A41A2">
            <w:pPr>
              <w:spacing w:line="-340" w:lineRule="auto"/>
              <w:ind w:right="-7"/>
              <w:jc w:val="center"/>
              <w:rPr>
                <w:rFonts w:ascii="ＭＳ 明朝"/>
                <w:sz w:val="22"/>
                <w:szCs w:val="22"/>
              </w:rPr>
            </w:pPr>
            <w:r w:rsidRPr="000518D8">
              <w:rPr>
                <w:rFonts w:ascii="ＭＳ 明朝" w:hint="eastAsia"/>
                <w:sz w:val="22"/>
                <w:szCs w:val="22"/>
              </w:rPr>
              <w:t>＝</w:t>
            </w:r>
          </w:p>
        </w:tc>
        <w:tc>
          <w:tcPr>
            <w:tcW w:w="6095" w:type="dxa"/>
            <w:shd w:val="clear" w:color="auto" w:fill="auto"/>
            <w:vAlign w:val="center"/>
          </w:tcPr>
          <w:p w14:paraId="20F83D55" w14:textId="77777777" w:rsidR="009066AB" w:rsidRPr="000518D8" w:rsidRDefault="009066AB" w:rsidP="008A41A2">
            <w:pPr>
              <w:spacing w:line="-340" w:lineRule="auto"/>
              <w:ind w:right="-7"/>
              <w:rPr>
                <w:rFonts w:ascii="ＭＳ 明朝"/>
                <w:sz w:val="22"/>
                <w:szCs w:val="22"/>
              </w:rPr>
            </w:pPr>
            <w:r w:rsidRPr="000518D8">
              <w:rPr>
                <w:rFonts w:ascii="ＭＳ 明朝" w:hint="eastAsia"/>
                <w:sz w:val="22"/>
                <w:szCs w:val="22"/>
              </w:rPr>
              <w:t>数値が単位未満</w:t>
            </w:r>
          </w:p>
        </w:tc>
      </w:tr>
      <w:tr w:rsidR="009066AB" w:rsidRPr="000518D8" w14:paraId="3873FF93" w14:textId="77777777" w:rsidTr="008A41A2">
        <w:trPr>
          <w:trHeight w:val="410"/>
        </w:trPr>
        <w:tc>
          <w:tcPr>
            <w:tcW w:w="851" w:type="dxa"/>
            <w:shd w:val="clear" w:color="auto" w:fill="auto"/>
            <w:vAlign w:val="center"/>
          </w:tcPr>
          <w:p w14:paraId="680825C7" w14:textId="77777777" w:rsidR="009066AB" w:rsidRPr="000518D8" w:rsidRDefault="009066AB" w:rsidP="008A41A2">
            <w:pPr>
              <w:spacing w:line="-340" w:lineRule="auto"/>
              <w:ind w:right="-7"/>
              <w:jc w:val="center"/>
              <w:rPr>
                <w:rFonts w:ascii="ＭＳ 明朝"/>
                <w:sz w:val="22"/>
                <w:szCs w:val="22"/>
              </w:rPr>
            </w:pPr>
            <w:r w:rsidRPr="000518D8">
              <w:rPr>
                <w:rFonts w:ascii="ＭＳ 明朝" w:hint="eastAsia"/>
                <w:sz w:val="22"/>
                <w:szCs w:val="22"/>
              </w:rPr>
              <w:t>△</w:t>
            </w:r>
          </w:p>
        </w:tc>
        <w:tc>
          <w:tcPr>
            <w:tcW w:w="567" w:type="dxa"/>
            <w:shd w:val="clear" w:color="auto" w:fill="auto"/>
            <w:vAlign w:val="center"/>
          </w:tcPr>
          <w:p w14:paraId="1B9E21EE" w14:textId="77777777" w:rsidR="009066AB" w:rsidRPr="000518D8" w:rsidRDefault="009066AB" w:rsidP="008A41A2">
            <w:pPr>
              <w:spacing w:line="-340" w:lineRule="auto"/>
              <w:ind w:right="-7"/>
              <w:jc w:val="center"/>
              <w:rPr>
                <w:rFonts w:ascii="ＭＳ 明朝"/>
                <w:sz w:val="22"/>
                <w:szCs w:val="22"/>
              </w:rPr>
            </w:pPr>
            <w:r w:rsidRPr="000518D8">
              <w:rPr>
                <w:rFonts w:ascii="ＭＳ 明朝" w:hint="eastAsia"/>
                <w:sz w:val="22"/>
                <w:szCs w:val="22"/>
              </w:rPr>
              <w:t>＝</w:t>
            </w:r>
          </w:p>
        </w:tc>
        <w:tc>
          <w:tcPr>
            <w:tcW w:w="6095" w:type="dxa"/>
            <w:shd w:val="clear" w:color="auto" w:fill="auto"/>
            <w:vAlign w:val="center"/>
          </w:tcPr>
          <w:p w14:paraId="1C886AC0" w14:textId="77777777" w:rsidR="009066AB" w:rsidRPr="000518D8" w:rsidRDefault="009066AB" w:rsidP="008A41A2">
            <w:pPr>
              <w:spacing w:line="-340" w:lineRule="auto"/>
              <w:ind w:right="-7"/>
              <w:rPr>
                <w:rFonts w:ascii="ＭＳ 明朝"/>
                <w:sz w:val="22"/>
                <w:szCs w:val="22"/>
              </w:rPr>
            </w:pPr>
            <w:r w:rsidRPr="000518D8">
              <w:rPr>
                <w:rFonts w:ascii="ＭＳ 明朝" w:hint="eastAsia"/>
                <w:sz w:val="22"/>
                <w:szCs w:val="22"/>
              </w:rPr>
              <w:t>負の数値</w:t>
            </w:r>
          </w:p>
        </w:tc>
      </w:tr>
      <w:tr w:rsidR="009066AB" w:rsidRPr="000518D8" w14:paraId="55C98A73" w14:textId="77777777" w:rsidTr="008A41A2">
        <w:trPr>
          <w:trHeight w:val="410"/>
        </w:trPr>
        <w:tc>
          <w:tcPr>
            <w:tcW w:w="851" w:type="dxa"/>
            <w:shd w:val="clear" w:color="auto" w:fill="auto"/>
            <w:vAlign w:val="center"/>
          </w:tcPr>
          <w:p w14:paraId="55206A3E" w14:textId="77777777" w:rsidR="009066AB" w:rsidRPr="000518D8" w:rsidRDefault="009066AB" w:rsidP="008A41A2">
            <w:pPr>
              <w:spacing w:line="-340" w:lineRule="auto"/>
              <w:ind w:right="-7"/>
              <w:jc w:val="center"/>
              <w:rPr>
                <w:rFonts w:ascii="ＭＳ 明朝"/>
                <w:sz w:val="22"/>
                <w:szCs w:val="22"/>
              </w:rPr>
            </w:pPr>
            <w:r w:rsidRPr="000518D8">
              <w:rPr>
                <w:rFonts w:ascii="ＭＳ 明朝" w:hint="eastAsia"/>
                <w:sz w:val="22"/>
                <w:szCs w:val="22"/>
              </w:rPr>
              <w:t>－</w:t>
            </w:r>
          </w:p>
        </w:tc>
        <w:tc>
          <w:tcPr>
            <w:tcW w:w="567" w:type="dxa"/>
            <w:shd w:val="clear" w:color="auto" w:fill="auto"/>
            <w:vAlign w:val="center"/>
          </w:tcPr>
          <w:p w14:paraId="57989D12" w14:textId="77777777" w:rsidR="009066AB" w:rsidRPr="000518D8" w:rsidRDefault="009066AB" w:rsidP="008A41A2">
            <w:pPr>
              <w:spacing w:line="-340" w:lineRule="auto"/>
              <w:ind w:right="-7"/>
              <w:jc w:val="center"/>
              <w:rPr>
                <w:rFonts w:ascii="ＭＳ 明朝"/>
                <w:sz w:val="22"/>
                <w:szCs w:val="22"/>
              </w:rPr>
            </w:pPr>
            <w:r w:rsidRPr="000518D8">
              <w:rPr>
                <w:rFonts w:ascii="ＭＳ 明朝" w:hint="eastAsia"/>
                <w:sz w:val="22"/>
                <w:szCs w:val="22"/>
              </w:rPr>
              <w:t>＝</w:t>
            </w:r>
          </w:p>
        </w:tc>
        <w:tc>
          <w:tcPr>
            <w:tcW w:w="6095" w:type="dxa"/>
            <w:shd w:val="clear" w:color="auto" w:fill="auto"/>
            <w:vAlign w:val="center"/>
          </w:tcPr>
          <w:p w14:paraId="14CE9F7F" w14:textId="77777777" w:rsidR="009066AB" w:rsidRPr="006C5BE1" w:rsidRDefault="009066AB" w:rsidP="008A41A2">
            <w:pPr>
              <w:spacing w:line="-340" w:lineRule="auto"/>
              <w:ind w:right="-7"/>
              <w:rPr>
                <w:rFonts w:ascii="ＭＳ 明朝"/>
                <w:sz w:val="22"/>
                <w:szCs w:val="22"/>
              </w:rPr>
            </w:pPr>
            <w:r w:rsidRPr="006C5BE1">
              <w:rPr>
                <w:rFonts w:ascii="ＭＳ 明朝" w:hint="eastAsia"/>
                <w:sz w:val="22"/>
                <w:szCs w:val="22"/>
              </w:rPr>
              <w:t>計数がない</w:t>
            </w:r>
          </w:p>
        </w:tc>
      </w:tr>
      <w:tr w:rsidR="009066AB" w:rsidRPr="000518D8" w14:paraId="2D2AC42D" w14:textId="77777777" w:rsidTr="008A41A2">
        <w:trPr>
          <w:trHeight w:val="392"/>
        </w:trPr>
        <w:tc>
          <w:tcPr>
            <w:tcW w:w="851" w:type="dxa"/>
            <w:shd w:val="clear" w:color="auto" w:fill="auto"/>
            <w:vAlign w:val="center"/>
          </w:tcPr>
          <w:p w14:paraId="2FD14A46" w14:textId="77777777" w:rsidR="009066AB" w:rsidRPr="000518D8" w:rsidRDefault="009066AB" w:rsidP="008A41A2">
            <w:pPr>
              <w:spacing w:line="-340" w:lineRule="auto"/>
              <w:ind w:right="-7"/>
              <w:jc w:val="center"/>
              <w:rPr>
                <w:rFonts w:ascii="ＭＳ 明朝"/>
                <w:sz w:val="22"/>
                <w:szCs w:val="22"/>
              </w:rPr>
            </w:pPr>
            <w:r w:rsidRPr="000518D8">
              <w:rPr>
                <w:rFonts w:ascii="ＭＳ 明朝" w:hint="eastAsia"/>
                <w:sz w:val="22"/>
                <w:szCs w:val="22"/>
              </w:rPr>
              <w:t>…</w:t>
            </w:r>
          </w:p>
        </w:tc>
        <w:tc>
          <w:tcPr>
            <w:tcW w:w="567" w:type="dxa"/>
            <w:shd w:val="clear" w:color="auto" w:fill="auto"/>
            <w:vAlign w:val="center"/>
          </w:tcPr>
          <w:p w14:paraId="0B1B39DF" w14:textId="77777777" w:rsidR="009066AB" w:rsidRPr="000518D8" w:rsidRDefault="009066AB" w:rsidP="008A41A2">
            <w:pPr>
              <w:spacing w:line="-340" w:lineRule="auto"/>
              <w:ind w:right="-7"/>
              <w:jc w:val="center"/>
              <w:rPr>
                <w:rFonts w:ascii="ＭＳ 明朝"/>
                <w:sz w:val="22"/>
                <w:szCs w:val="22"/>
              </w:rPr>
            </w:pPr>
            <w:r w:rsidRPr="000518D8">
              <w:rPr>
                <w:rFonts w:ascii="ＭＳ 明朝" w:hint="eastAsia"/>
                <w:sz w:val="22"/>
                <w:szCs w:val="22"/>
              </w:rPr>
              <w:t>＝</w:t>
            </w:r>
          </w:p>
        </w:tc>
        <w:tc>
          <w:tcPr>
            <w:tcW w:w="6095" w:type="dxa"/>
            <w:shd w:val="clear" w:color="auto" w:fill="auto"/>
            <w:vAlign w:val="center"/>
          </w:tcPr>
          <w:p w14:paraId="2E87DCB4" w14:textId="77777777" w:rsidR="009066AB" w:rsidRPr="006C5BE1" w:rsidRDefault="009066AB" w:rsidP="008A41A2">
            <w:pPr>
              <w:spacing w:line="-340" w:lineRule="auto"/>
              <w:ind w:right="-7"/>
              <w:rPr>
                <w:rFonts w:ascii="ＭＳ 明朝"/>
                <w:sz w:val="22"/>
                <w:szCs w:val="22"/>
              </w:rPr>
            </w:pPr>
            <w:r w:rsidRPr="006C5BE1">
              <w:rPr>
                <w:rFonts w:ascii="ＭＳ 明朝" w:hint="eastAsia"/>
                <w:sz w:val="22"/>
                <w:szCs w:val="22"/>
              </w:rPr>
              <w:t>計数出現があり得ない</w:t>
            </w:r>
            <w:r>
              <w:rPr>
                <w:rFonts w:ascii="ＭＳ 明朝" w:hint="eastAsia"/>
                <w:sz w:val="22"/>
                <w:szCs w:val="22"/>
              </w:rPr>
              <w:t>、</w:t>
            </w:r>
            <w:r w:rsidRPr="006C5BE1">
              <w:rPr>
                <w:rFonts w:ascii="ＭＳ 明朝" w:hint="eastAsia"/>
                <w:sz w:val="22"/>
                <w:szCs w:val="22"/>
              </w:rPr>
              <w:t>又は調査対象とならなかった</w:t>
            </w:r>
          </w:p>
        </w:tc>
      </w:tr>
    </w:tbl>
    <w:p w14:paraId="5CB4C392" w14:textId="77777777" w:rsidR="009066AB" w:rsidRDefault="009066AB" w:rsidP="009066AB">
      <w:pPr>
        <w:ind w:right="-7"/>
        <w:jc w:val="left"/>
        <w:rPr>
          <w:rFonts w:ascii="ＭＳ 明朝"/>
          <w:sz w:val="22"/>
          <w:szCs w:val="22"/>
        </w:rPr>
      </w:pPr>
    </w:p>
    <w:p w14:paraId="1DBF8DFC" w14:textId="77777777" w:rsidR="009066AB" w:rsidRDefault="009066AB" w:rsidP="009066AB">
      <w:pPr>
        <w:spacing w:line="300" w:lineRule="exact"/>
        <w:ind w:left="221" w:hangingChars="100" w:hanging="221"/>
        <w:rPr>
          <w:rFonts w:ascii="ＭＳ 明朝"/>
          <w:sz w:val="22"/>
          <w:szCs w:val="22"/>
        </w:rPr>
      </w:pPr>
      <w:r>
        <w:rPr>
          <w:rFonts w:ascii="ＭＳ ゴシック" w:eastAsia="ＭＳ ゴシック" w:hAnsi="ＭＳ ゴシック" w:hint="eastAsia"/>
          <w:b/>
          <w:sz w:val="22"/>
          <w:szCs w:val="22"/>
        </w:rPr>
        <w:t>５</w:t>
      </w:r>
      <w:r w:rsidRPr="00703342">
        <w:rPr>
          <w:rFonts w:ascii="ＭＳ 明朝" w:hint="eastAsia"/>
          <w:sz w:val="22"/>
          <w:szCs w:val="22"/>
        </w:rPr>
        <w:t xml:space="preserve">　</w:t>
      </w:r>
      <w:r>
        <w:rPr>
          <w:rFonts w:ascii="ＭＳ 明朝" w:hint="eastAsia"/>
          <w:sz w:val="22"/>
          <w:szCs w:val="22"/>
        </w:rPr>
        <w:t>「統計表」における統計表番号は、角括弧で囲んだ３桁の数値で表している</w:t>
      </w:r>
      <w:r w:rsidRPr="00703342">
        <w:rPr>
          <w:rFonts w:ascii="ＭＳ 明朝" w:hint="eastAsia"/>
          <w:sz w:val="22"/>
          <w:szCs w:val="22"/>
        </w:rPr>
        <w:t>。</w:t>
      </w:r>
    </w:p>
    <w:p w14:paraId="58B6BD22" w14:textId="77777777" w:rsidR="009066AB" w:rsidRPr="007F361B" w:rsidRDefault="009066AB" w:rsidP="009066AB">
      <w:pPr>
        <w:spacing w:line="300" w:lineRule="exact"/>
        <w:ind w:left="221" w:hangingChars="100" w:hanging="221"/>
        <w:rPr>
          <w:rFonts w:asciiTheme="minorEastAsia" w:eastAsiaTheme="minorEastAsia" w:hAnsiTheme="minorEastAsia"/>
          <w:sz w:val="22"/>
          <w:szCs w:val="22"/>
        </w:rPr>
      </w:pPr>
      <w:r>
        <w:rPr>
          <w:rFonts w:ascii="ＭＳ ゴシック" w:eastAsia="ＭＳ ゴシック" w:hAnsi="ＭＳ ゴシック" w:hint="eastAsia"/>
          <w:b/>
          <w:sz w:val="22"/>
          <w:szCs w:val="22"/>
        </w:rPr>
        <w:t xml:space="preserve">　　　　</w:t>
      </w:r>
      <w:r w:rsidRPr="007F361B">
        <w:rPr>
          <w:rFonts w:asciiTheme="minorEastAsia" w:eastAsiaTheme="minorEastAsia" w:hAnsiTheme="minorEastAsia" w:hint="eastAsia"/>
          <w:sz w:val="22"/>
          <w:szCs w:val="22"/>
        </w:rPr>
        <w:t>例）</w:t>
      </w:r>
      <w:r>
        <w:rPr>
          <w:rFonts w:asciiTheme="minorEastAsia" w:eastAsiaTheme="minorEastAsia" w:hAnsiTheme="minorEastAsia" w:hint="eastAsia"/>
          <w:sz w:val="22"/>
          <w:szCs w:val="22"/>
        </w:rPr>
        <w:t xml:space="preserve">統計表 1　・・・　</w:t>
      </w:r>
      <w:r w:rsidRPr="00295383">
        <w:rPr>
          <w:rFonts w:asciiTheme="minorEastAsia" w:eastAsiaTheme="minorEastAsia" w:hAnsiTheme="minorEastAsia" w:hint="eastAsia"/>
          <w:sz w:val="22"/>
          <w:szCs w:val="22"/>
        </w:rPr>
        <w:t>[001]園数・学級数</w:t>
      </w:r>
    </w:p>
    <w:p w14:paraId="7582B137" w14:textId="77777777" w:rsidR="009066AB" w:rsidRPr="0076323B" w:rsidRDefault="009066AB" w:rsidP="009066AB">
      <w:pPr>
        <w:ind w:right="-7"/>
        <w:jc w:val="left"/>
        <w:rPr>
          <w:rFonts w:ascii="ＭＳ 明朝"/>
          <w:sz w:val="22"/>
          <w:szCs w:val="22"/>
        </w:rPr>
      </w:pPr>
    </w:p>
    <w:p w14:paraId="31D59274" w14:textId="77777777" w:rsidR="009066AB" w:rsidRDefault="009066AB" w:rsidP="009066AB">
      <w:pPr>
        <w:spacing w:line="300" w:lineRule="exact"/>
        <w:ind w:left="221" w:hangingChars="100" w:hanging="221"/>
        <w:rPr>
          <w:rFonts w:ascii="ＭＳ 明朝"/>
          <w:sz w:val="22"/>
          <w:szCs w:val="22"/>
        </w:rPr>
      </w:pPr>
      <w:r>
        <w:rPr>
          <w:rFonts w:ascii="ＭＳ ゴシック" w:eastAsia="ＭＳ ゴシック" w:hAnsi="ＭＳ ゴシック" w:hint="eastAsia"/>
          <w:b/>
          <w:sz w:val="22"/>
          <w:szCs w:val="22"/>
        </w:rPr>
        <w:t>６</w:t>
      </w:r>
      <w:r w:rsidRPr="00703342">
        <w:rPr>
          <w:rFonts w:ascii="ＭＳ 明朝" w:hint="eastAsia"/>
          <w:sz w:val="22"/>
          <w:szCs w:val="22"/>
        </w:rPr>
        <w:t xml:space="preserve">　</w:t>
      </w:r>
      <w:r>
        <w:rPr>
          <w:rFonts w:ascii="ＭＳ 明朝" w:hint="eastAsia"/>
          <w:sz w:val="22"/>
          <w:szCs w:val="22"/>
        </w:rPr>
        <w:t xml:space="preserve"> この報告書中の主な用語は、参考資料に「資料３ 用語の説明」として掲載している。</w:t>
      </w:r>
    </w:p>
    <w:p w14:paraId="69602F33" w14:textId="77777777" w:rsidR="009066AB" w:rsidRPr="00AA0F4A" w:rsidRDefault="009066AB" w:rsidP="009066AB">
      <w:pPr>
        <w:widowControl/>
        <w:jc w:val="left"/>
        <w:rPr>
          <w:rFonts w:ascii="ＭＳ ゴシック" w:eastAsia="ＭＳ ゴシック" w:hAnsi="ＭＳ ゴシック"/>
          <w:b/>
          <w:spacing w:val="20"/>
          <w:sz w:val="32"/>
          <w:szCs w:val="32"/>
        </w:rPr>
      </w:pPr>
      <w:r>
        <w:rPr>
          <w:rFonts w:ascii="ＭＳ 明朝"/>
          <w:sz w:val="22"/>
          <w:szCs w:val="22"/>
        </w:rPr>
        <w:br w:type="page"/>
      </w:r>
      <w:r w:rsidRPr="00AA0F4A">
        <w:rPr>
          <w:rFonts w:ascii="ＭＳ ゴシック" w:eastAsia="ＭＳ ゴシック" w:hAnsi="ＭＳ ゴシック" w:hint="eastAsia"/>
          <w:b/>
          <w:spacing w:val="20"/>
          <w:sz w:val="32"/>
          <w:szCs w:val="32"/>
        </w:rPr>
        <w:lastRenderedPageBreak/>
        <w:t>概況</w:t>
      </w:r>
    </w:p>
    <w:p w14:paraId="29FFA72C" w14:textId="77777777" w:rsidR="009066AB" w:rsidRPr="00F30F9B" w:rsidRDefault="009066AB" w:rsidP="009066AB">
      <w:pPr>
        <w:snapToGrid w:val="0"/>
        <w:rPr>
          <w:rFonts w:ascii="ＭＳ ゴシック" w:hAnsi="ＭＳ ゴシック"/>
          <w:sz w:val="8"/>
          <w:szCs w:val="28"/>
        </w:rPr>
      </w:pPr>
    </w:p>
    <w:p w14:paraId="4FBD0F30" w14:textId="77777777" w:rsidR="009066AB" w:rsidRPr="00AA0F4A" w:rsidRDefault="009066AB" w:rsidP="009066AB">
      <w:pPr>
        <w:snapToGrid w:val="0"/>
        <w:spacing w:line="360" w:lineRule="auto"/>
        <w:rPr>
          <w:rFonts w:ascii="ＭＳ ゴシック" w:eastAsia="ＭＳ ゴシック" w:hAnsi="ＭＳ ゴシック"/>
          <w:b/>
          <w:sz w:val="24"/>
          <w:szCs w:val="24"/>
        </w:rPr>
      </w:pPr>
      <w:r w:rsidRPr="00AA0F4A">
        <w:rPr>
          <w:rFonts w:ascii="ＭＳ ゴシック" w:eastAsia="ＭＳ ゴシック" w:hAnsi="ＭＳ ゴシック" w:hint="eastAsia"/>
          <w:b/>
          <w:sz w:val="28"/>
          <w:szCs w:val="24"/>
        </w:rPr>
        <w:t xml:space="preserve">１　</w:t>
      </w:r>
      <w:r w:rsidRPr="00AA0F4A">
        <w:rPr>
          <w:rFonts w:ascii="ＭＳ ゴシック" w:eastAsia="ＭＳ ゴシック" w:hAnsi="ＭＳ ゴシック" w:hint="eastAsia"/>
          <w:b/>
          <w:sz w:val="24"/>
          <w:szCs w:val="24"/>
        </w:rPr>
        <w:t>幼稚園、幼保連携型認定こども園、小学校、中学校、高等学校（全日制・定時制）</w:t>
      </w:r>
    </w:p>
    <w:p w14:paraId="22FC73DD" w14:textId="696DEDB5" w:rsidR="009066AB" w:rsidRPr="00AA0F4A" w:rsidRDefault="009066AB" w:rsidP="009066AB">
      <w:pPr>
        <w:snapToGrid w:val="0"/>
        <w:spacing w:line="360" w:lineRule="auto"/>
        <w:ind w:left="1205" w:hangingChars="500" w:hanging="1205"/>
        <w:rPr>
          <w:rFonts w:ascii="ＭＳ ゴシック" w:eastAsia="ＭＳ ゴシック" w:hAnsi="ＭＳ ゴシック"/>
          <w:b/>
          <w:szCs w:val="24"/>
        </w:rPr>
      </w:pPr>
      <w:r w:rsidRPr="00AA0F4A">
        <w:rPr>
          <w:rFonts w:ascii="ＭＳ ゴシック" w:eastAsia="ＭＳ ゴシック" w:hAnsi="ＭＳ ゴシック" w:hint="eastAsia"/>
          <w:b/>
          <w:sz w:val="24"/>
          <w:szCs w:val="24"/>
        </w:rPr>
        <w:t xml:space="preserve">　</w:t>
      </w:r>
      <w:r w:rsidRPr="00AA0F4A">
        <w:rPr>
          <w:rFonts w:ascii="ＭＳ ゴシック" w:eastAsia="ＭＳ ゴシック" w:hAnsi="ＭＳ ゴシック"/>
          <w:b/>
          <w:szCs w:val="24"/>
        </w:rPr>
        <w:t>(</w:t>
      </w:r>
      <w:r w:rsidRPr="00AA0F4A">
        <w:rPr>
          <w:rFonts w:ascii="ＭＳ ゴシック" w:eastAsia="ＭＳ ゴシック" w:hAnsi="ＭＳ ゴシック" w:hint="eastAsia"/>
          <w:b/>
          <w:szCs w:val="24"/>
        </w:rPr>
        <w:t>１)学校(園)数の推移</w:t>
      </w:r>
    </w:p>
    <w:p w14:paraId="49F5AD71" w14:textId="38368249" w:rsidR="009066AB" w:rsidRPr="00AA0F4A" w:rsidRDefault="009066AB" w:rsidP="009066AB">
      <w:pPr>
        <w:snapToGrid w:val="0"/>
        <w:spacing w:line="360" w:lineRule="auto"/>
        <w:ind w:leftChars="500" w:left="1050"/>
        <w:rPr>
          <w:rFonts w:ascii="ＭＳ ゴシック" w:eastAsia="ＭＳ ゴシック" w:hAnsi="ＭＳ ゴシック"/>
          <w:b/>
          <w:sz w:val="12"/>
          <w:szCs w:val="24"/>
        </w:rPr>
      </w:pPr>
      <w:r w:rsidRPr="00AA0F4A">
        <w:rPr>
          <w:rFonts w:ascii="ＭＳ ゴシック" w:eastAsia="ＭＳ ゴシック" w:hAnsi="ＭＳ ゴシック" w:hint="eastAsia"/>
          <w:sz w:val="22"/>
        </w:rPr>
        <w:t>幼稚園、小学校、</w:t>
      </w:r>
      <w:r w:rsidR="006B691C">
        <w:rPr>
          <w:rFonts w:ascii="ＭＳ ゴシック" w:eastAsia="ＭＳ ゴシック" w:hAnsi="ＭＳ ゴシック" w:hint="eastAsia"/>
          <w:sz w:val="22"/>
        </w:rPr>
        <w:t>中学校、</w:t>
      </w:r>
      <w:r w:rsidR="001E2B2B">
        <w:rPr>
          <w:rFonts w:ascii="ＭＳ ゴシック" w:eastAsia="ＭＳ ゴシック" w:hAnsi="ＭＳ ゴシック" w:hint="eastAsia"/>
          <w:sz w:val="22"/>
        </w:rPr>
        <w:t>高等学校（全日制・定時制）</w:t>
      </w:r>
      <w:r w:rsidRPr="00AA0F4A">
        <w:rPr>
          <w:rFonts w:ascii="ＭＳ ゴシック" w:eastAsia="ＭＳ ゴシック" w:hAnsi="ＭＳ ゴシック" w:hint="eastAsia"/>
          <w:sz w:val="22"/>
        </w:rPr>
        <w:t>で前年度より減少</w:t>
      </w:r>
    </w:p>
    <w:p w14:paraId="710B9ED1" w14:textId="222856D2" w:rsidR="009066AB" w:rsidRPr="00AA0F4A" w:rsidRDefault="009066AB" w:rsidP="001E2B2B">
      <w:pPr>
        <w:pStyle w:val="aa"/>
        <w:numPr>
          <w:ilvl w:val="0"/>
          <w:numId w:val="2"/>
        </w:numPr>
        <w:snapToGrid w:val="0"/>
        <w:ind w:leftChars="0"/>
        <w:jc w:val="left"/>
        <w:rPr>
          <w:rFonts w:ascii="ＭＳ ゴシック" w:hAnsi="ＭＳ ゴシック"/>
          <w:b/>
          <w:szCs w:val="24"/>
        </w:rPr>
      </w:pPr>
      <w:r w:rsidRPr="00AA0F4A">
        <w:rPr>
          <w:rFonts w:ascii="ＭＳ ゴシック" w:hAnsi="ＭＳ ゴシック" w:hint="eastAsia"/>
          <w:b/>
          <w:szCs w:val="24"/>
        </w:rPr>
        <w:t>学校（園）数</w:t>
      </w:r>
    </w:p>
    <w:p w14:paraId="65D89ECD" w14:textId="009781AC" w:rsidR="009066AB" w:rsidRPr="00F30F9B" w:rsidRDefault="00D46760" w:rsidP="009066AB">
      <w:pPr>
        <w:snapToGrid w:val="0"/>
        <w:jc w:val="left"/>
        <w:rPr>
          <w:rFonts w:ascii="ＭＳ ゴシック" w:hAnsi="ＭＳ ゴシック"/>
          <w:sz w:val="10"/>
        </w:rPr>
      </w:pPr>
      <w:r w:rsidRPr="00D46760">
        <w:rPr>
          <w:rFonts w:ascii="ＭＳ ゴシック" w:hAnsi="ＭＳ ゴシック" w:hint="eastAsia"/>
          <w:b/>
          <w:noProof/>
          <w:szCs w:val="24"/>
        </w:rPr>
        <w:drawing>
          <wp:anchor distT="0" distB="0" distL="114300" distR="114300" simplePos="0" relativeHeight="251648000" behindDoc="0" locked="0" layoutInCell="1" allowOverlap="1" wp14:anchorId="1CFC254D" wp14:editId="2B198C4E">
            <wp:simplePos x="0" y="0"/>
            <wp:positionH relativeFrom="column">
              <wp:posOffset>-58420</wp:posOffset>
            </wp:positionH>
            <wp:positionV relativeFrom="paragraph">
              <wp:posOffset>73978</wp:posOffset>
            </wp:positionV>
            <wp:extent cx="6334125" cy="2802255"/>
            <wp:effectExtent l="0" t="0" r="9525" b="0"/>
            <wp:wrapTopAndBottom/>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l="-367" t="1368" r="3152" b="-4928"/>
                    <a:stretch/>
                  </pic:blipFill>
                  <pic:spPr bwMode="auto">
                    <a:xfrm>
                      <a:off x="0" y="0"/>
                      <a:ext cx="6334125" cy="28022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2510773" w14:textId="2FAF317C" w:rsidR="009066AB" w:rsidRPr="008F28CC" w:rsidRDefault="009066AB" w:rsidP="009066AB">
      <w:pPr>
        <w:snapToGrid w:val="0"/>
        <w:rPr>
          <w:rFonts w:ascii="ＭＳ 明朝" w:hAnsi="ＭＳ 明朝"/>
          <w:sz w:val="12"/>
          <w:szCs w:val="24"/>
        </w:rPr>
      </w:pPr>
    </w:p>
    <w:p w14:paraId="39978C9C" w14:textId="499BD722" w:rsidR="009066AB" w:rsidRPr="004C738C" w:rsidRDefault="009066AB" w:rsidP="009066AB">
      <w:pPr>
        <w:snapToGrid w:val="0"/>
        <w:ind w:firstLineChars="100" w:firstLine="210"/>
        <w:rPr>
          <w:rFonts w:ascii="ＭＳ 明朝" w:hAnsi="ＭＳ 明朝"/>
          <w:szCs w:val="24"/>
        </w:rPr>
      </w:pPr>
      <w:r w:rsidRPr="004C738C">
        <w:rPr>
          <w:rFonts w:ascii="ＭＳ 明朝" w:hAnsi="ＭＳ 明朝" w:hint="eastAsia"/>
          <w:szCs w:val="24"/>
        </w:rPr>
        <w:t>・幼稚園は</w:t>
      </w:r>
      <w:r w:rsidR="006B691C">
        <w:rPr>
          <w:rFonts w:ascii="ＭＳ 明朝" w:hAnsi="ＭＳ 明朝" w:hint="eastAsia"/>
          <w:szCs w:val="24"/>
        </w:rPr>
        <w:t>495</w:t>
      </w:r>
      <w:r w:rsidRPr="004C738C">
        <w:rPr>
          <w:rFonts w:ascii="ＭＳ 明朝" w:hAnsi="ＭＳ 明朝" w:hint="eastAsia"/>
          <w:szCs w:val="24"/>
        </w:rPr>
        <w:t>園で、前年度より</w:t>
      </w:r>
      <w:r w:rsidR="006B691C">
        <w:rPr>
          <w:rFonts w:ascii="ＭＳ 明朝" w:hAnsi="ＭＳ 明朝" w:hint="eastAsia"/>
          <w:szCs w:val="24"/>
        </w:rPr>
        <w:t>9</w:t>
      </w:r>
      <w:r w:rsidRPr="004C738C">
        <w:rPr>
          <w:rFonts w:ascii="ＭＳ 明朝" w:hAnsi="ＭＳ 明朝" w:hint="eastAsia"/>
          <w:szCs w:val="24"/>
        </w:rPr>
        <w:t>園減少（</w:t>
      </w:r>
      <w:r w:rsidR="001E2B2B">
        <w:rPr>
          <w:rFonts w:ascii="ＭＳ 明朝" w:hAnsi="ＭＳ 明朝" w:hint="eastAsia"/>
          <w:szCs w:val="24"/>
        </w:rPr>
        <w:t>4</w:t>
      </w:r>
      <w:r w:rsidR="006B691C">
        <w:rPr>
          <w:rFonts w:ascii="ＭＳ 明朝" w:hAnsi="ＭＳ 明朝" w:hint="eastAsia"/>
          <w:szCs w:val="24"/>
        </w:rPr>
        <w:t>1</w:t>
      </w:r>
      <w:r>
        <w:rPr>
          <w:rFonts w:ascii="ＭＳ 明朝" w:hAnsi="ＭＳ 明朝" w:hint="eastAsia"/>
          <w:szCs w:val="24"/>
        </w:rPr>
        <w:t>年連続</w:t>
      </w:r>
      <w:r w:rsidRPr="004C738C">
        <w:rPr>
          <w:rFonts w:ascii="ＭＳ 明朝" w:hAnsi="ＭＳ 明朝" w:hint="eastAsia"/>
          <w:szCs w:val="24"/>
        </w:rPr>
        <w:t>）</w:t>
      </w:r>
    </w:p>
    <w:p w14:paraId="05FA219B" w14:textId="360CDD3E" w:rsidR="009066AB" w:rsidRPr="004C738C" w:rsidRDefault="009066AB" w:rsidP="009066AB">
      <w:pPr>
        <w:snapToGrid w:val="0"/>
        <w:ind w:firstLineChars="100" w:firstLine="210"/>
        <w:rPr>
          <w:rFonts w:ascii="ＭＳ 明朝" w:hAnsi="ＭＳ 明朝"/>
          <w:szCs w:val="24"/>
        </w:rPr>
      </w:pPr>
      <w:r w:rsidRPr="004C738C">
        <w:rPr>
          <w:rFonts w:ascii="ＭＳ 明朝" w:hAnsi="ＭＳ 明朝" w:hint="eastAsia"/>
          <w:szCs w:val="24"/>
        </w:rPr>
        <w:t>・幼保連携型認定こども園は</w:t>
      </w:r>
      <w:r>
        <w:rPr>
          <w:rFonts w:ascii="ＭＳ 明朝" w:hAnsi="ＭＳ 明朝" w:hint="eastAsia"/>
          <w:szCs w:val="24"/>
        </w:rPr>
        <w:t>7</w:t>
      </w:r>
      <w:r w:rsidR="006B691C">
        <w:rPr>
          <w:rFonts w:ascii="ＭＳ 明朝" w:hAnsi="ＭＳ 明朝" w:hint="eastAsia"/>
          <w:szCs w:val="24"/>
        </w:rPr>
        <w:t>56</w:t>
      </w:r>
      <w:r w:rsidRPr="004C738C">
        <w:rPr>
          <w:rFonts w:ascii="ＭＳ 明朝" w:hAnsi="ＭＳ 明朝" w:hint="eastAsia"/>
          <w:szCs w:val="24"/>
        </w:rPr>
        <w:t>園で、前年度より</w:t>
      </w:r>
      <w:r>
        <w:rPr>
          <w:rFonts w:ascii="ＭＳ 明朝" w:hAnsi="ＭＳ 明朝" w:hint="eastAsia"/>
          <w:szCs w:val="24"/>
        </w:rPr>
        <w:t>2</w:t>
      </w:r>
      <w:r w:rsidR="006B691C">
        <w:rPr>
          <w:rFonts w:ascii="ＭＳ 明朝" w:hAnsi="ＭＳ 明朝" w:hint="eastAsia"/>
          <w:szCs w:val="24"/>
        </w:rPr>
        <w:t>4</w:t>
      </w:r>
      <w:r w:rsidRPr="004C738C">
        <w:rPr>
          <w:rFonts w:ascii="ＭＳ 明朝" w:hAnsi="ＭＳ 明朝" w:hint="eastAsia"/>
          <w:szCs w:val="24"/>
        </w:rPr>
        <w:t>園増加（</w:t>
      </w:r>
      <w:r w:rsidR="006B691C">
        <w:rPr>
          <w:rFonts w:ascii="ＭＳ 明朝" w:hAnsi="ＭＳ 明朝" w:hint="eastAsia"/>
          <w:szCs w:val="24"/>
        </w:rPr>
        <w:t>10</w:t>
      </w:r>
      <w:r>
        <w:rPr>
          <w:rFonts w:ascii="ＭＳ 明朝" w:hAnsi="ＭＳ 明朝" w:hint="eastAsia"/>
          <w:szCs w:val="24"/>
        </w:rPr>
        <w:t>年連続</w:t>
      </w:r>
      <w:r w:rsidRPr="004C738C">
        <w:rPr>
          <w:rFonts w:ascii="ＭＳ 明朝" w:hAnsi="ＭＳ 明朝" w:hint="eastAsia"/>
          <w:szCs w:val="24"/>
        </w:rPr>
        <w:t>）</w:t>
      </w:r>
    </w:p>
    <w:p w14:paraId="67E7DE1F" w14:textId="59468FA7" w:rsidR="009066AB" w:rsidRPr="00525DF2" w:rsidRDefault="009066AB" w:rsidP="009066AB">
      <w:pPr>
        <w:snapToGrid w:val="0"/>
        <w:ind w:firstLineChars="100" w:firstLine="210"/>
        <w:rPr>
          <w:rFonts w:ascii="ＭＳ 明朝" w:hAnsi="ＭＳ 明朝"/>
          <w:szCs w:val="24"/>
        </w:rPr>
      </w:pPr>
      <w:r w:rsidRPr="00525DF2">
        <w:rPr>
          <w:rFonts w:ascii="ＭＳ 明朝" w:hAnsi="ＭＳ 明朝" w:hint="eastAsia"/>
          <w:szCs w:val="24"/>
        </w:rPr>
        <w:t>・小学校は</w:t>
      </w:r>
      <w:r>
        <w:rPr>
          <w:rFonts w:ascii="ＭＳ 明朝" w:hAnsi="ＭＳ 明朝" w:hint="eastAsia"/>
          <w:szCs w:val="24"/>
        </w:rPr>
        <w:t>9</w:t>
      </w:r>
      <w:r w:rsidR="006B691C">
        <w:rPr>
          <w:rFonts w:ascii="ＭＳ 明朝" w:hAnsi="ＭＳ 明朝" w:hint="eastAsia"/>
          <w:szCs w:val="24"/>
        </w:rPr>
        <w:t>77</w:t>
      </w:r>
      <w:r w:rsidRPr="00525DF2">
        <w:rPr>
          <w:rFonts w:ascii="ＭＳ 明朝" w:hAnsi="ＭＳ 明朝" w:hint="eastAsia"/>
          <w:szCs w:val="24"/>
        </w:rPr>
        <w:t>校で、前年度より</w:t>
      </w:r>
      <w:r w:rsidR="006B691C">
        <w:rPr>
          <w:rFonts w:ascii="ＭＳ 明朝" w:hAnsi="ＭＳ 明朝" w:hint="eastAsia"/>
          <w:szCs w:val="24"/>
        </w:rPr>
        <w:t>4</w:t>
      </w:r>
      <w:r w:rsidRPr="00525DF2">
        <w:rPr>
          <w:rFonts w:ascii="ＭＳ 明朝" w:hAnsi="ＭＳ 明朝" w:hint="eastAsia"/>
          <w:szCs w:val="24"/>
        </w:rPr>
        <w:t>校減少（</w:t>
      </w:r>
      <w:r>
        <w:rPr>
          <w:rFonts w:ascii="ＭＳ 明朝" w:hAnsi="ＭＳ 明朝" w:hint="eastAsia"/>
          <w:szCs w:val="24"/>
        </w:rPr>
        <w:t>1</w:t>
      </w:r>
      <w:r w:rsidR="006B691C">
        <w:rPr>
          <w:rFonts w:ascii="ＭＳ 明朝" w:hAnsi="ＭＳ 明朝" w:hint="eastAsia"/>
          <w:szCs w:val="24"/>
        </w:rPr>
        <w:t>5</w:t>
      </w:r>
      <w:r>
        <w:rPr>
          <w:rFonts w:ascii="ＭＳ 明朝" w:hAnsi="ＭＳ 明朝" w:hint="eastAsia"/>
          <w:szCs w:val="24"/>
        </w:rPr>
        <w:t>年連続</w:t>
      </w:r>
      <w:r w:rsidRPr="00525DF2">
        <w:rPr>
          <w:rFonts w:ascii="ＭＳ 明朝" w:hAnsi="ＭＳ 明朝" w:hint="eastAsia"/>
          <w:szCs w:val="24"/>
        </w:rPr>
        <w:t>）</w:t>
      </w:r>
    </w:p>
    <w:p w14:paraId="4541288C" w14:textId="44AB2144" w:rsidR="009066AB" w:rsidRPr="00525DF2" w:rsidRDefault="009066AB" w:rsidP="009066AB">
      <w:pPr>
        <w:snapToGrid w:val="0"/>
        <w:ind w:firstLineChars="100" w:firstLine="210"/>
        <w:rPr>
          <w:rFonts w:ascii="ＭＳ 明朝" w:hAnsi="ＭＳ 明朝"/>
          <w:szCs w:val="24"/>
        </w:rPr>
      </w:pPr>
      <w:r w:rsidRPr="00525DF2">
        <w:rPr>
          <w:rFonts w:ascii="ＭＳ 明朝" w:hAnsi="ＭＳ 明朝" w:hint="eastAsia"/>
          <w:szCs w:val="24"/>
        </w:rPr>
        <w:t>・中学校は5</w:t>
      </w:r>
      <w:r>
        <w:rPr>
          <w:rFonts w:ascii="ＭＳ 明朝" w:hAnsi="ＭＳ 明朝"/>
          <w:szCs w:val="24"/>
        </w:rPr>
        <w:t>1</w:t>
      </w:r>
      <w:r w:rsidR="006B691C">
        <w:rPr>
          <w:rFonts w:ascii="ＭＳ 明朝" w:hAnsi="ＭＳ 明朝" w:hint="eastAsia"/>
          <w:szCs w:val="24"/>
        </w:rPr>
        <w:t>1</w:t>
      </w:r>
      <w:r w:rsidRPr="00525DF2">
        <w:rPr>
          <w:rFonts w:ascii="ＭＳ 明朝" w:hAnsi="ＭＳ 明朝" w:hint="eastAsia"/>
          <w:szCs w:val="24"/>
        </w:rPr>
        <w:t>校で、前年度</w:t>
      </w:r>
      <w:r w:rsidR="006B691C">
        <w:rPr>
          <w:rFonts w:ascii="ＭＳ 明朝" w:hAnsi="ＭＳ 明朝" w:hint="eastAsia"/>
          <w:szCs w:val="24"/>
        </w:rPr>
        <w:t>より2校減少</w:t>
      </w:r>
    </w:p>
    <w:p w14:paraId="6FBD622A" w14:textId="50DD24DD" w:rsidR="009066AB" w:rsidRPr="00FE2FFF" w:rsidRDefault="009066AB" w:rsidP="009066AB">
      <w:pPr>
        <w:snapToGrid w:val="0"/>
        <w:ind w:firstLineChars="100" w:firstLine="210"/>
        <w:rPr>
          <w:rFonts w:ascii="ＭＳ 明朝" w:hAnsi="ＭＳ 明朝"/>
          <w:szCs w:val="24"/>
        </w:rPr>
      </w:pPr>
      <w:r w:rsidRPr="00FE2FFF">
        <w:rPr>
          <w:rFonts w:ascii="ＭＳ 明朝" w:hAnsi="ＭＳ 明朝" w:hint="eastAsia"/>
          <w:szCs w:val="24"/>
        </w:rPr>
        <w:t>・高等学校</w:t>
      </w:r>
      <w:r w:rsidRPr="00FE2FFF">
        <w:rPr>
          <w:rFonts w:ascii="ＭＳ 明朝" w:hAnsi="ＭＳ 明朝" w:hint="eastAsia"/>
          <w:szCs w:val="18"/>
        </w:rPr>
        <w:t>（全日制・定時制）</w:t>
      </w:r>
      <w:r w:rsidRPr="00FE2FFF">
        <w:rPr>
          <w:rFonts w:ascii="ＭＳ 明朝" w:hAnsi="ＭＳ 明朝" w:hint="eastAsia"/>
          <w:szCs w:val="24"/>
        </w:rPr>
        <w:t>は2</w:t>
      </w:r>
      <w:r w:rsidR="001E2B2B">
        <w:rPr>
          <w:rFonts w:ascii="ＭＳ 明朝" w:hAnsi="ＭＳ 明朝" w:hint="eastAsia"/>
          <w:szCs w:val="24"/>
        </w:rPr>
        <w:t>4</w:t>
      </w:r>
      <w:r w:rsidR="006B691C">
        <w:rPr>
          <w:rFonts w:ascii="ＭＳ 明朝" w:hAnsi="ＭＳ 明朝" w:hint="eastAsia"/>
          <w:szCs w:val="24"/>
        </w:rPr>
        <w:t>5</w:t>
      </w:r>
      <w:r w:rsidRPr="00FE2FFF">
        <w:rPr>
          <w:rFonts w:ascii="ＭＳ 明朝" w:hAnsi="ＭＳ 明朝" w:hint="eastAsia"/>
          <w:szCs w:val="24"/>
        </w:rPr>
        <w:t>校で、前年度</w:t>
      </w:r>
      <w:r w:rsidR="001E2B2B">
        <w:rPr>
          <w:rFonts w:ascii="ＭＳ 明朝" w:hAnsi="ＭＳ 明朝" w:hint="eastAsia"/>
          <w:szCs w:val="24"/>
        </w:rPr>
        <w:t>より</w:t>
      </w:r>
      <w:r w:rsidR="006B691C">
        <w:rPr>
          <w:rFonts w:ascii="ＭＳ 明朝" w:hAnsi="ＭＳ 明朝" w:hint="eastAsia"/>
          <w:szCs w:val="24"/>
        </w:rPr>
        <w:t>4</w:t>
      </w:r>
      <w:r w:rsidR="001E2B2B">
        <w:rPr>
          <w:rFonts w:ascii="ＭＳ 明朝" w:hAnsi="ＭＳ 明朝" w:hint="eastAsia"/>
          <w:szCs w:val="24"/>
        </w:rPr>
        <w:t>校減少</w:t>
      </w:r>
      <w:r w:rsidR="006B691C">
        <w:rPr>
          <w:rFonts w:ascii="ＭＳ 明朝" w:hAnsi="ＭＳ 明朝" w:hint="eastAsia"/>
          <w:szCs w:val="24"/>
        </w:rPr>
        <w:t>（2年連続）</w:t>
      </w:r>
    </w:p>
    <w:p w14:paraId="4F6BE742" w14:textId="77777777" w:rsidR="009066AB" w:rsidRPr="00CC4D05" w:rsidRDefault="009066AB" w:rsidP="009066AB">
      <w:pPr>
        <w:snapToGrid w:val="0"/>
        <w:rPr>
          <w:rFonts w:ascii="ＭＳ 明朝" w:hAnsi="ＭＳ 明朝"/>
          <w:sz w:val="12"/>
          <w:szCs w:val="24"/>
        </w:rPr>
      </w:pPr>
    </w:p>
    <w:p w14:paraId="7993AE82" w14:textId="77777777" w:rsidR="009066AB" w:rsidRPr="00AA0F4A" w:rsidRDefault="009066AB" w:rsidP="009066AB">
      <w:pPr>
        <w:pStyle w:val="aa"/>
        <w:numPr>
          <w:ilvl w:val="0"/>
          <w:numId w:val="2"/>
        </w:numPr>
        <w:snapToGrid w:val="0"/>
        <w:ind w:leftChars="0"/>
        <w:jc w:val="left"/>
        <w:rPr>
          <w:rFonts w:ascii="ＭＳ ゴシック" w:hAnsi="ＭＳ ゴシック"/>
          <w:b/>
          <w:szCs w:val="24"/>
        </w:rPr>
      </w:pPr>
      <w:r w:rsidRPr="00AA0F4A">
        <w:rPr>
          <w:rFonts w:ascii="ＭＳ ゴシック" w:hAnsi="ＭＳ ゴシック" w:hint="eastAsia"/>
          <w:b/>
          <w:szCs w:val="24"/>
        </w:rPr>
        <w:t>公立・私立別・学校種別の学校(園)増減数</w:t>
      </w:r>
    </w:p>
    <w:p w14:paraId="319AA1C5" w14:textId="398399E8" w:rsidR="009066AB" w:rsidRDefault="007644FC" w:rsidP="009066AB">
      <w:pPr>
        <w:snapToGrid w:val="0"/>
        <w:jc w:val="center"/>
        <w:rPr>
          <w:rFonts w:asciiTheme="majorEastAsia" w:eastAsiaTheme="majorEastAsia" w:hAnsiTheme="majorEastAsia"/>
          <w:noProof/>
          <w:color w:val="FF0000"/>
        </w:rPr>
      </w:pPr>
      <w:r w:rsidRPr="007644FC">
        <w:rPr>
          <w:rFonts w:asciiTheme="majorEastAsia" w:eastAsiaTheme="majorEastAsia" w:hAnsiTheme="majorEastAsia"/>
          <w:noProof/>
          <w:color w:val="FF0000"/>
        </w:rPr>
        <w:drawing>
          <wp:inline distT="0" distB="0" distL="0" distR="0" wp14:anchorId="32BE503F" wp14:editId="4700CBEA">
            <wp:extent cx="5953125" cy="2632300"/>
            <wp:effectExtent l="0" t="0" r="0" b="0"/>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r="8721"/>
                    <a:stretch/>
                  </pic:blipFill>
                  <pic:spPr bwMode="auto">
                    <a:xfrm>
                      <a:off x="0" y="0"/>
                      <a:ext cx="5965863" cy="2637932"/>
                    </a:xfrm>
                    <a:prstGeom prst="rect">
                      <a:avLst/>
                    </a:prstGeom>
                    <a:noFill/>
                    <a:ln>
                      <a:noFill/>
                    </a:ln>
                    <a:extLst>
                      <a:ext uri="{53640926-AAD7-44D8-BBD7-CCE9431645EC}">
                        <a14:shadowObscured xmlns:a14="http://schemas.microsoft.com/office/drawing/2010/main"/>
                      </a:ext>
                    </a:extLst>
                  </pic:spPr>
                </pic:pic>
              </a:graphicData>
            </a:graphic>
          </wp:inline>
        </w:drawing>
      </w:r>
    </w:p>
    <w:p w14:paraId="143CD5D1" w14:textId="42A4AB4E" w:rsidR="009066AB" w:rsidRDefault="009066AB" w:rsidP="009066AB">
      <w:pPr>
        <w:snapToGrid w:val="0"/>
        <w:ind w:leftChars="100" w:left="210"/>
        <w:jc w:val="left"/>
        <w:rPr>
          <w:rFonts w:ascii="ＭＳ 明朝" w:hAnsi="ＭＳ 明朝"/>
          <w:szCs w:val="21"/>
        </w:rPr>
      </w:pPr>
      <w:r>
        <w:rPr>
          <w:rFonts w:ascii="ＭＳ 明朝" w:hAnsi="ＭＳ 明朝" w:hint="eastAsia"/>
          <w:szCs w:val="21"/>
        </w:rPr>
        <w:t>・公立は、幼稚園は</w:t>
      </w:r>
      <w:r w:rsidR="00095318">
        <w:rPr>
          <w:rFonts w:ascii="ＭＳ 明朝" w:hAnsi="ＭＳ 明朝" w:hint="eastAsia"/>
          <w:szCs w:val="21"/>
        </w:rPr>
        <w:t>5</w:t>
      </w:r>
      <w:r w:rsidR="00883643">
        <w:rPr>
          <w:rFonts w:ascii="ＭＳ 明朝" w:hAnsi="ＭＳ 明朝" w:hint="eastAsia"/>
          <w:szCs w:val="21"/>
        </w:rPr>
        <w:t>8</w:t>
      </w:r>
      <w:r>
        <w:rPr>
          <w:rFonts w:ascii="ＭＳ 明朝" w:hAnsi="ＭＳ 明朝" w:hint="eastAsia"/>
          <w:szCs w:val="21"/>
        </w:rPr>
        <w:t>園、小学校は</w:t>
      </w:r>
      <w:r w:rsidR="00883643">
        <w:rPr>
          <w:rFonts w:ascii="ＭＳ 明朝" w:hAnsi="ＭＳ 明朝" w:hint="eastAsia"/>
          <w:szCs w:val="21"/>
        </w:rPr>
        <w:t>1</w:t>
      </w:r>
      <w:r w:rsidR="00095318">
        <w:rPr>
          <w:rFonts w:ascii="ＭＳ 明朝" w:hAnsi="ＭＳ 明朝" w:hint="eastAsia"/>
          <w:szCs w:val="21"/>
        </w:rPr>
        <w:t>9</w:t>
      </w:r>
      <w:r>
        <w:rPr>
          <w:rFonts w:ascii="ＭＳ 明朝" w:hAnsi="ＭＳ 明朝" w:hint="eastAsia"/>
          <w:szCs w:val="21"/>
        </w:rPr>
        <w:t>校、中学校は</w:t>
      </w:r>
      <w:r w:rsidR="00883643">
        <w:rPr>
          <w:rFonts w:ascii="ＭＳ 明朝" w:hAnsi="ＭＳ 明朝" w:hint="eastAsia"/>
          <w:szCs w:val="21"/>
        </w:rPr>
        <w:t>4</w:t>
      </w:r>
      <w:r w:rsidRPr="00F60929">
        <w:rPr>
          <w:rFonts w:ascii="ＭＳ 明朝" w:hAnsi="ＭＳ 明朝" w:hint="eastAsia"/>
          <w:szCs w:val="21"/>
        </w:rPr>
        <w:t>校、高等学校（全日制・定時制）</w:t>
      </w:r>
      <w:r>
        <w:rPr>
          <w:rFonts w:ascii="ＭＳ 明朝" w:hAnsi="ＭＳ 明朝" w:hint="eastAsia"/>
          <w:szCs w:val="21"/>
        </w:rPr>
        <w:t>は</w:t>
      </w:r>
      <w:r w:rsidR="00095318">
        <w:rPr>
          <w:rFonts w:ascii="ＭＳ 明朝" w:hAnsi="ＭＳ 明朝" w:hint="eastAsia"/>
          <w:szCs w:val="21"/>
        </w:rPr>
        <w:t>9</w:t>
      </w:r>
      <w:r w:rsidRPr="00F60929">
        <w:rPr>
          <w:rFonts w:ascii="ＭＳ 明朝" w:hAnsi="ＭＳ 明朝" w:hint="eastAsia"/>
          <w:szCs w:val="21"/>
        </w:rPr>
        <w:t>校</w:t>
      </w:r>
      <w:r>
        <w:rPr>
          <w:rFonts w:ascii="ＭＳ 明朝" w:hAnsi="ＭＳ 明朝" w:hint="eastAsia"/>
          <w:szCs w:val="21"/>
        </w:rPr>
        <w:t>、そ</w:t>
      </w:r>
    </w:p>
    <w:p w14:paraId="7CE35ED5" w14:textId="2B104FEF" w:rsidR="009066AB" w:rsidRDefault="009066AB" w:rsidP="009066AB">
      <w:pPr>
        <w:snapToGrid w:val="0"/>
        <w:ind w:leftChars="100" w:left="210" w:firstLineChars="100" w:firstLine="210"/>
        <w:jc w:val="left"/>
        <w:rPr>
          <w:rFonts w:ascii="ＭＳ 明朝" w:hAnsi="ＭＳ 明朝"/>
          <w:szCs w:val="21"/>
        </w:rPr>
      </w:pPr>
      <w:r>
        <w:rPr>
          <w:rFonts w:ascii="ＭＳ 明朝" w:hAnsi="ＭＳ 明朝" w:hint="eastAsia"/>
          <w:szCs w:val="21"/>
        </w:rPr>
        <w:t>れぞれ</w:t>
      </w:r>
      <w:r w:rsidRPr="00F60929">
        <w:rPr>
          <w:rFonts w:ascii="ＭＳ 明朝" w:hAnsi="ＭＳ 明朝" w:hint="eastAsia"/>
          <w:szCs w:val="21"/>
        </w:rPr>
        <w:t>減少</w:t>
      </w:r>
      <w:r>
        <w:rPr>
          <w:rFonts w:ascii="ＭＳ 明朝" w:hAnsi="ＭＳ 明朝" w:hint="eastAsia"/>
          <w:szCs w:val="21"/>
        </w:rPr>
        <w:t>、幼保連携型認定こども園は</w:t>
      </w:r>
      <w:r w:rsidR="00883643">
        <w:rPr>
          <w:rFonts w:ascii="ＭＳ 明朝" w:hAnsi="ＭＳ 明朝" w:hint="eastAsia"/>
          <w:szCs w:val="21"/>
        </w:rPr>
        <w:t>18</w:t>
      </w:r>
      <w:r>
        <w:rPr>
          <w:rFonts w:ascii="ＭＳ 明朝" w:hAnsi="ＭＳ 明朝" w:hint="eastAsia"/>
          <w:szCs w:val="21"/>
        </w:rPr>
        <w:t>園増加</w:t>
      </w:r>
    </w:p>
    <w:p w14:paraId="39B9FC27" w14:textId="2DE67122" w:rsidR="009066AB" w:rsidRDefault="009066AB" w:rsidP="009066AB">
      <w:pPr>
        <w:snapToGrid w:val="0"/>
        <w:ind w:leftChars="100" w:left="210"/>
        <w:jc w:val="left"/>
        <w:rPr>
          <w:rFonts w:ascii="ＭＳ 明朝" w:hAnsi="ＭＳ 明朝"/>
          <w:szCs w:val="21"/>
        </w:rPr>
      </w:pPr>
      <w:r>
        <w:rPr>
          <w:rFonts w:ascii="ＭＳ 明朝" w:hAnsi="ＭＳ 明朝" w:hint="eastAsia"/>
          <w:szCs w:val="21"/>
        </w:rPr>
        <w:t>・私立は、幼稚園は</w:t>
      </w:r>
      <w:r w:rsidR="00883643">
        <w:rPr>
          <w:rFonts w:ascii="ＭＳ 明朝" w:hAnsi="ＭＳ 明朝" w:hint="eastAsia"/>
          <w:szCs w:val="21"/>
        </w:rPr>
        <w:t>1</w:t>
      </w:r>
      <w:r w:rsidR="00095318">
        <w:rPr>
          <w:rFonts w:ascii="ＭＳ 明朝" w:hAnsi="ＭＳ 明朝" w:hint="eastAsia"/>
          <w:szCs w:val="21"/>
        </w:rPr>
        <w:t>6</w:t>
      </w:r>
      <w:r>
        <w:rPr>
          <w:rFonts w:ascii="ＭＳ 明朝" w:hAnsi="ＭＳ 明朝" w:hint="eastAsia"/>
          <w:szCs w:val="21"/>
        </w:rPr>
        <w:t>園、中学校は</w:t>
      </w:r>
      <w:r w:rsidR="00883643">
        <w:rPr>
          <w:rFonts w:ascii="ＭＳ 明朝" w:hAnsi="ＭＳ 明朝" w:hint="eastAsia"/>
          <w:szCs w:val="21"/>
        </w:rPr>
        <w:t>4</w:t>
      </w:r>
      <w:r w:rsidRPr="00F60929">
        <w:rPr>
          <w:rFonts w:ascii="ＭＳ 明朝" w:hAnsi="ＭＳ 明朝" w:hint="eastAsia"/>
          <w:szCs w:val="21"/>
        </w:rPr>
        <w:t>校</w:t>
      </w:r>
      <w:r>
        <w:rPr>
          <w:rFonts w:ascii="ＭＳ 明朝" w:hAnsi="ＭＳ 明朝" w:hint="eastAsia"/>
          <w:szCs w:val="21"/>
        </w:rPr>
        <w:t>、高等学校（全日制・定時制）は</w:t>
      </w:r>
      <w:r w:rsidR="00095318">
        <w:rPr>
          <w:rFonts w:ascii="ＭＳ 明朝" w:hAnsi="ＭＳ 明朝" w:hint="eastAsia"/>
          <w:szCs w:val="21"/>
        </w:rPr>
        <w:t>2</w:t>
      </w:r>
      <w:r>
        <w:rPr>
          <w:rFonts w:ascii="ＭＳ 明朝" w:hAnsi="ＭＳ 明朝" w:hint="eastAsia"/>
          <w:szCs w:val="21"/>
        </w:rPr>
        <w:t>校、それぞれ</w:t>
      </w:r>
      <w:r w:rsidRPr="00F60929">
        <w:rPr>
          <w:rFonts w:ascii="ＭＳ 明朝" w:hAnsi="ＭＳ 明朝" w:hint="eastAsia"/>
          <w:szCs w:val="21"/>
        </w:rPr>
        <w:t>減少、</w:t>
      </w:r>
      <w:r>
        <w:rPr>
          <w:rFonts w:ascii="ＭＳ 明朝" w:hAnsi="ＭＳ 明朝" w:hint="eastAsia"/>
          <w:szCs w:val="21"/>
        </w:rPr>
        <w:t>幼</w:t>
      </w:r>
    </w:p>
    <w:p w14:paraId="2F0B37DD" w14:textId="56FE4A84" w:rsidR="009066AB" w:rsidRDefault="009066AB" w:rsidP="009066AB">
      <w:pPr>
        <w:snapToGrid w:val="0"/>
        <w:ind w:leftChars="100" w:left="210" w:firstLineChars="100" w:firstLine="210"/>
        <w:jc w:val="left"/>
        <w:rPr>
          <w:rFonts w:ascii="ＭＳ 明朝" w:hAnsi="ＭＳ 明朝"/>
          <w:szCs w:val="21"/>
        </w:rPr>
      </w:pPr>
      <w:r>
        <w:rPr>
          <w:rFonts w:ascii="ＭＳ 明朝" w:hAnsi="ＭＳ 明朝" w:hint="eastAsia"/>
          <w:szCs w:val="21"/>
        </w:rPr>
        <w:t>保連携型認定こども園は</w:t>
      </w:r>
      <w:r w:rsidR="00883643">
        <w:rPr>
          <w:rFonts w:ascii="ＭＳ 明朝" w:hAnsi="ＭＳ 明朝" w:hint="eastAsia"/>
          <w:szCs w:val="21"/>
        </w:rPr>
        <w:t>1</w:t>
      </w:r>
      <w:r w:rsidR="00095318">
        <w:rPr>
          <w:rFonts w:ascii="ＭＳ 明朝" w:hAnsi="ＭＳ 明朝" w:hint="eastAsia"/>
          <w:szCs w:val="21"/>
        </w:rPr>
        <w:t>24</w:t>
      </w:r>
      <w:r>
        <w:rPr>
          <w:rFonts w:ascii="ＭＳ 明朝" w:hAnsi="ＭＳ 明朝" w:hint="eastAsia"/>
          <w:szCs w:val="21"/>
        </w:rPr>
        <w:t>園増加、</w:t>
      </w:r>
      <w:r w:rsidRPr="00F60929">
        <w:rPr>
          <w:rFonts w:ascii="ＭＳ 明朝" w:hAnsi="ＭＳ 明朝" w:hint="eastAsia"/>
          <w:szCs w:val="21"/>
        </w:rPr>
        <w:t>小学校は増減なし</w:t>
      </w:r>
    </w:p>
    <w:p w14:paraId="5C6AEF00" w14:textId="78A659DB" w:rsidR="009066AB" w:rsidRDefault="009066AB" w:rsidP="009066AB">
      <w:pPr>
        <w:widowControl/>
        <w:jc w:val="left"/>
        <w:rPr>
          <w:rFonts w:ascii="ＭＳ ゴシック" w:eastAsia="ＭＳ ゴシック" w:hAnsi="ＭＳ ゴシック"/>
          <w:b/>
          <w:szCs w:val="21"/>
        </w:rPr>
      </w:pPr>
      <w:r>
        <w:rPr>
          <w:rFonts w:ascii="ＭＳ 明朝" w:hAnsi="ＭＳ 明朝"/>
          <w:szCs w:val="21"/>
        </w:rPr>
        <w:br w:type="page"/>
      </w:r>
      <w:r w:rsidRPr="00AA0F4A">
        <w:rPr>
          <w:rFonts w:ascii="ＭＳ ゴシック" w:eastAsia="ＭＳ ゴシック" w:hAnsi="ＭＳ ゴシック" w:hint="eastAsia"/>
          <w:b/>
          <w:szCs w:val="21"/>
        </w:rPr>
        <w:lastRenderedPageBreak/>
        <w:t>③幼稚園数及び幼保連携型認定こども園の園数の都道府県比較</w:t>
      </w:r>
    </w:p>
    <w:p w14:paraId="0B5B0F04" w14:textId="7BCBF7A5" w:rsidR="00883643" w:rsidRPr="00AA0F4A" w:rsidRDefault="00883643" w:rsidP="009066AB">
      <w:pPr>
        <w:widowControl/>
        <w:jc w:val="left"/>
        <w:rPr>
          <w:rFonts w:ascii="ＭＳ ゴシック" w:eastAsia="ＭＳ ゴシック" w:hAnsi="ＭＳ ゴシック"/>
          <w:b/>
          <w:szCs w:val="21"/>
        </w:rPr>
      </w:pPr>
    </w:p>
    <w:p w14:paraId="0D5FCB6A" w14:textId="7D4FC528" w:rsidR="009066AB" w:rsidRDefault="00300147" w:rsidP="009066AB">
      <w:pPr>
        <w:snapToGrid w:val="0"/>
        <w:jc w:val="center"/>
        <w:rPr>
          <w:rFonts w:ascii="ＭＳ ゴシック" w:hAnsi="ＭＳ ゴシック"/>
          <w:b/>
          <w:color w:val="FF0000"/>
          <w:szCs w:val="21"/>
        </w:rPr>
      </w:pPr>
      <w:r w:rsidRPr="00300147">
        <w:rPr>
          <w:rFonts w:ascii="ＭＳ ゴシック" w:hAnsi="ＭＳ ゴシック"/>
          <w:b/>
          <w:noProof/>
          <w:color w:val="FF0000"/>
          <w:szCs w:val="21"/>
        </w:rPr>
        <w:drawing>
          <wp:inline distT="0" distB="0" distL="0" distR="0" wp14:anchorId="0B329772" wp14:editId="0DE2E70D">
            <wp:extent cx="5355771" cy="1994132"/>
            <wp:effectExtent l="0" t="0" r="0" b="6350"/>
            <wp:docPr id="31" name="図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58441" cy="1995126"/>
                    </a:xfrm>
                    <a:prstGeom prst="rect">
                      <a:avLst/>
                    </a:prstGeom>
                    <a:noFill/>
                    <a:ln>
                      <a:noFill/>
                    </a:ln>
                  </pic:spPr>
                </pic:pic>
              </a:graphicData>
            </a:graphic>
          </wp:inline>
        </w:drawing>
      </w:r>
    </w:p>
    <w:p w14:paraId="2F0B5104" w14:textId="19E7A7D2" w:rsidR="009066AB" w:rsidRDefault="009066AB" w:rsidP="009066AB">
      <w:pPr>
        <w:snapToGrid w:val="0"/>
        <w:jc w:val="left"/>
        <w:rPr>
          <w:rFonts w:ascii="ＭＳ ゴシック" w:hAnsi="ＭＳ ゴシック"/>
          <w:b/>
          <w:color w:val="FF0000"/>
          <w:szCs w:val="21"/>
        </w:rPr>
      </w:pPr>
    </w:p>
    <w:p w14:paraId="602FC012" w14:textId="76D3012A" w:rsidR="009066AB" w:rsidRPr="007A0089" w:rsidRDefault="009066AB" w:rsidP="009066AB">
      <w:pPr>
        <w:snapToGrid w:val="0"/>
        <w:jc w:val="left"/>
        <w:rPr>
          <w:rFonts w:ascii="ＭＳ ゴシック" w:hAnsi="ＭＳ ゴシック"/>
          <w:b/>
          <w:color w:val="FF0000"/>
          <w:szCs w:val="21"/>
        </w:rPr>
      </w:pPr>
    </w:p>
    <w:p w14:paraId="22E86688" w14:textId="1E64C22A" w:rsidR="009066AB" w:rsidRDefault="009066AB" w:rsidP="009066AB">
      <w:pPr>
        <w:snapToGrid w:val="0"/>
        <w:jc w:val="left"/>
        <w:rPr>
          <w:rFonts w:ascii="ＭＳ ゴシック" w:hAnsi="ＭＳ ゴシック"/>
          <w:b/>
          <w:color w:val="FF0000"/>
          <w:szCs w:val="21"/>
        </w:rPr>
      </w:pPr>
    </w:p>
    <w:p w14:paraId="48B229C6" w14:textId="0D85556A" w:rsidR="009066AB" w:rsidRPr="007A0089" w:rsidRDefault="009066AB" w:rsidP="009066AB">
      <w:pPr>
        <w:snapToGrid w:val="0"/>
        <w:jc w:val="left"/>
        <w:rPr>
          <w:rFonts w:ascii="ＭＳ ゴシック" w:hAnsi="ＭＳ ゴシック"/>
          <w:b/>
          <w:color w:val="FF0000"/>
          <w:szCs w:val="21"/>
        </w:rPr>
      </w:pPr>
    </w:p>
    <w:p w14:paraId="75F97DDF" w14:textId="77777777" w:rsidR="009066AB" w:rsidRPr="00AA0F4A" w:rsidRDefault="009066AB" w:rsidP="009066AB">
      <w:pPr>
        <w:snapToGrid w:val="0"/>
        <w:spacing w:line="360" w:lineRule="auto"/>
        <w:jc w:val="left"/>
        <w:rPr>
          <w:rFonts w:ascii="ＭＳ ゴシック" w:eastAsia="ＭＳ ゴシック" w:hAnsi="ＭＳ ゴシック"/>
          <w:b/>
          <w:sz w:val="24"/>
          <w:szCs w:val="24"/>
        </w:rPr>
      </w:pPr>
      <w:r w:rsidRPr="00AA0F4A">
        <w:rPr>
          <w:rFonts w:ascii="ＭＳ ゴシック" w:eastAsia="ＭＳ ゴシック" w:hAnsi="ＭＳ ゴシック" w:hint="eastAsia"/>
          <w:b/>
          <w:sz w:val="24"/>
          <w:szCs w:val="24"/>
        </w:rPr>
        <w:t>(２)　在学者数の推移</w:t>
      </w:r>
    </w:p>
    <w:p w14:paraId="7F5ED842" w14:textId="77777777" w:rsidR="009066AB" w:rsidRPr="00AA0F4A" w:rsidRDefault="009066AB" w:rsidP="009066AB">
      <w:pPr>
        <w:snapToGrid w:val="0"/>
        <w:ind w:firstLineChars="200" w:firstLine="440"/>
        <w:jc w:val="left"/>
        <w:rPr>
          <w:rFonts w:ascii="ＭＳ ゴシック" w:eastAsia="ＭＳ ゴシック" w:hAnsi="ＭＳ ゴシック"/>
          <w:sz w:val="22"/>
        </w:rPr>
      </w:pPr>
      <w:r w:rsidRPr="00AA0F4A">
        <w:rPr>
          <w:rFonts w:ascii="ＭＳ ゴシック" w:eastAsia="ＭＳ ゴシック" w:hAnsi="ＭＳ ゴシック" w:hint="eastAsia"/>
          <w:sz w:val="22"/>
        </w:rPr>
        <w:t>幼稚園、小学校、中学校、高等学校（全日制・定時制）で前年度より減少</w:t>
      </w:r>
    </w:p>
    <w:p w14:paraId="749B4CBE" w14:textId="2AB3F417" w:rsidR="009066AB" w:rsidRPr="00AA0F4A" w:rsidRDefault="009066AB" w:rsidP="00941C56">
      <w:pPr>
        <w:tabs>
          <w:tab w:val="left" w:pos="3402"/>
        </w:tabs>
        <w:snapToGrid w:val="0"/>
        <w:ind w:firstLineChars="100" w:firstLine="210"/>
        <w:jc w:val="left"/>
        <w:rPr>
          <w:rFonts w:ascii="ＭＳ ゴシック" w:eastAsia="ＭＳ ゴシック" w:hAnsi="ＭＳ ゴシック"/>
          <w:szCs w:val="21"/>
        </w:rPr>
      </w:pPr>
    </w:p>
    <w:p w14:paraId="6C357BA1" w14:textId="54A7DC1D" w:rsidR="00941C56" w:rsidRPr="00941C56" w:rsidRDefault="00941C56" w:rsidP="00941C56">
      <w:pPr>
        <w:pStyle w:val="aa"/>
        <w:numPr>
          <w:ilvl w:val="0"/>
          <w:numId w:val="3"/>
        </w:numPr>
        <w:tabs>
          <w:tab w:val="left" w:pos="3686"/>
        </w:tabs>
        <w:snapToGrid w:val="0"/>
        <w:ind w:leftChars="0"/>
        <w:jc w:val="left"/>
        <w:rPr>
          <w:rFonts w:ascii="ＭＳ ゴシック" w:hAnsi="ＭＳ ゴシック"/>
          <w:b/>
          <w:szCs w:val="21"/>
        </w:rPr>
      </w:pPr>
      <w:r w:rsidRPr="00941C56">
        <w:rPr>
          <w:rFonts w:ascii="ＭＳ ゴシック" w:hAnsi="ＭＳ ゴシック" w:hint="eastAsia"/>
          <w:b/>
          <w:noProof/>
          <w:szCs w:val="21"/>
        </w:rPr>
        <w:drawing>
          <wp:anchor distT="0" distB="0" distL="114300" distR="114300" simplePos="0" relativeHeight="251660288" behindDoc="0" locked="0" layoutInCell="1" allowOverlap="1" wp14:anchorId="72BAFAC5" wp14:editId="74C1CC60">
            <wp:simplePos x="0" y="0"/>
            <wp:positionH relativeFrom="column">
              <wp:posOffset>-245110</wp:posOffset>
            </wp:positionH>
            <wp:positionV relativeFrom="paragraph">
              <wp:posOffset>321310</wp:posOffset>
            </wp:positionV>
            <wp:extent cx="6536690" cy="3125470"/>
            <wp:effectExtent l="0" t="0" r="0" b="0"/>
            <wp:wrapSquare wrapText="bothSides"/>
            <wp:docPr id="42" name="図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4">
                      <a:extLst>
                        <a:ext uri="{28A0092B-C50C-407E-A947-70E740481C1C}">
                          <a14:useLocalDpi xmlns:a14="http://schemas.microsoft.com/office/drawing/2010/main" val="0"/>
                        </a:ext>
                      </a:extLst>
                    </a:blip>
                    <a:srcRect t="2381" r="6033" b="4106"/>
                    <a:stretch/>
                  </pic:blipFill>
                  <pic:spPr bwMode="auto">
                    <a:xfrm>
                      <a:off x="0" y="0"/>
                      <a:ext cx="6536690" cy="312547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066AB" w:rsidRPr="002F5754">
        <w:rPr>
          <w:rFonts w:ascii="ＭＳ ゴシック" w:hAnsi="ＭＳ ゴシック" w:hint="eastAsia"/>
          <w:b/>
          <w:szCs w:val="21"/>
        </w:rPr>
        <w:t>在学者数</w:t>
      </w:r>
    </w:p>
    <w:p w14:paraId="03D88917" w14:textId="77777777" w:rsidR="00941C56" w:rsidRDefault="00941C56" w:rsidP="009066AB">
      <w:pPr>
        <w:snapToGrid w:val="0"/>
        <w:jc w:val="left"/>
        <w:rPr>
          <w:rFonts w:ascii="ＭＳ 明朝" w:hAnsi="ＭＳ 明朝"/>
          <w:szCs w:val="21"/>
        </w:rPr>
      </w:pPr>
    </w:p>
    <w:p w14:paraId="6604B87D" w14:textId="379E4A67" w:rsidR="009066AB" w:rsidRPr="004C0232" w:rsidRDefault="009066AB" w:rsidP="009066AB">
      <w:pPr>
        <w:snapToGrid w:val="0"/>
        <w:jc w:val="left"/>
        <w:rPr>
          <w:rFonts w:ascii="ＭＳ 明朝" w:hAnsi="ＭＳ 明朝"/>
          <w:szCs w:val="24"/>
        </w:rPr>
      </w:pPr>
      <w:r w:rsidRPr="00A2364D">
        <w:rPr>
          <w:rFonts w:ascii="ＭＳ 明朝" w:hAnsi="ＭＳ 明朝" w:hint="eastAsia"/>
          <w:szCs w:val="21"/>
        </w:rPr>
        <w:t>・</w:t>
      </w:r>
      <w:r w:rsidRPr="00A2364D">
        <w:rPr>
          <w:rFonts w:ascii="ＭＳ 明朝" w:hAnsi="ＭＳ 明朝" w:hint="eastAsia"/>
          <w:szCs w:val="24"/>
        </w:rPr>
        <w:t>幼稚園は</w:t>
      </w:r>
      <w:r w:rsidR="00EF4B10">
        <w:rPr>
          <w:rFonts w:ascii="ＭＳ 明朝" w:hAnsi="ＭＳ 明朝" w:hint="eastAsia"/>
          <w:szCs w:val="24"/>
        </w:rPr>
        <w:t>53,51</w:t>
      </w:r>
      <w:r w:rsidR="00F44B2D">
        <w:rPr>
          <w:rFonts w:ascii="ＭＳ 明朝" w:hAnsi="ＭＳ 明朝" w:hint="eastAsia"/>
          <w:szCs w:val="24"/>
        </w:rPr>
        <w:t>8</w:t>
      </w:r>
      <w:r>
        <w:rPr>
          <w:rFonts w:ascii="ＭＳ 明朝" w:hAnsi="ＭＳ 明朝" w:hint="eastAsia"/>
          <w:szCs w:val="24"/>
        </w:rPr>
        <w:t>人で</w:t>
      </w:r>
      <w:r w:rsidRPr="00A2364D">
        <w:rPr>
          <w:rFonts w:ascii="ＭＳ 明朝" w:hAnsi="ＭＳ 明朝" w:hint="eastAsia"/>
          <w:szCs w:val="24"/>
        </w:rPr>
        <w:t>、前年度より</w:t>
      </w:r>
      <w:r w:rsidR="00EF4B10">
        <w:rPr>
          <w:rFonts w:ascii="ＭＳ 明朝" w:hAnsi="ＭＳ 明朝" w:hint="eastAsia"/>
          <w:szCs w:val="24"/>
        </w:rPr>
        <w:t>3,78</w:t>
      </w:r>
      <w:r w:rsidR="00F44B2D">
        <w:rPr>
          <w:rFonts w:ascii="ＭＳ 明朝" w:hAnsi="ＭＳ 明朝" w:hint="eastAsia"/>
          <w:szCs w:val="24"/>
        </w:rPr>
        <w:t>5</w:t>
      </w:r>
      <w:r w:rsidRPr="00A2364D">
        <w:rPr>
          <w:rFonts w:ascii="ＭＳ 明朝" w:hAnsi="ＭＳ 明朝" w:hint="eastAsia"/>
          <w:szCs w:val="24"/>
        </w:rPr>
        <w:t>人減少（ピーク時</w:t>
      </w:r>
      <w:r>
        <w:rPr>
          <w:rFonts w:ascii="ＭＳ 明朝" w:hAnsi="ＭＳ 明朝"/>
          <w:szCs w:val="24"/>
        </w:rPr>
        <w:t>(</w:t>
      </w:r>
      <w:r w:rsidRPr="00A2364D">
        <w:rPr>
          <w:rFonts w:ascii="ＭＳ 明朝" w:hAnsi="ＭＳ 明朝" w:hint="eastAsia"/>
          <w:szCs w:val="24"/>
        </w:rPr>
        <w:t>昭和52年度211,460</w:t>
      </w:r>
      <w:r w:rsidRPr="00D349C7">
        <w:rPr>
          <w:rFonts w:ascii="ＭＳ 明朝" w:hAnsi="ＭＳ 明朝" w:hint="eastAsia"/>
          <w:szCs w:val="24"/>
        </w:rPr>
        <w:t>人</w:t>
      </w:r>
      <w:r>
        <w:rPr>
          <w:rFonts w:ascii="ＭＳ 明朝" w:hAnsi="ＭＳ 明朝" w:hint="eastAsia"/>
          <w:szCs w:val="24"/>
        </w:rPr>
        <w:t>)</w:t>
      </w:r>
      <w:r w:rsidRPr="00D349C7">
        <w:rPr>
          <w:rFonts w:ascii="ＭＳ 明朝" w:hAnsi="ＭＳ 明朝" w:hint="eastAsia"/>
          <w:szCs w:val="24"/>
        </w:rPr>
        <w:t>の</w:t>
      </w:r>
      <w:r>
        <w:rPr>
          <w:rFonts w:ascii="ＭＳ 明朝" w:hAnsi="ＭＳ 明朝" w:hint="eastAsia"/>
          <w:szCs w:val="24"/>
        </w:rPr>
        <w:t>2</w:t>
      </w:r>
      <w:r w:rsidR="00F05820">
        <w:rPr>
          <w:rFonts w:ascii="ＭＳ 明朝" w:hAnsi="ＭＳ 明朝" w:hint="eastAsia"/>
          <w:szCs w:val="24"/>
        </w:rPr>
        <w:t>5.3</w:t>
      </w:r>
      <w:r w:rsidRPr="00D349C7">
        <w:rPr>
          <w:rFonts w:ascii="ＭＳ 明朝" w:hAnsi="ＭＳ 明朝" w:hint="eastAsia"/>
          <w:szCs w:val="24"/>
        </w:rPr>
        <w:t>％）</w:t>
      </w:r>
    </w:p>
    <w:p w14:paraId="5E267E55" w14:textId="5549D3FC" w:rsidR="009066AB" w:rsidRPr="007A0089" w:rsidRDefault="009066AB" w:rsidP="009066AB">
      <w:pPr>
        <w:snapToGrid w:val="0"/>
        <w:jc w:val="left"/>
        <w:rPr>
          <w:rFonts w:ascii="ＭＳ 明朝" w:hAnsi="ＭＳ 明朝"/>
          <w:color w:val="FF0000"/>
          <w:szCs w:val="24"/>
        </w:rPr>
      </w:pPr>
      <w:r w:rsidRPr="00A877D3">
        <w:rPr>
          <w:rFonts w:ascii="ＭＳ 明朝" w:hAnsi="ＭＳ 明朝" w:hint="eastAsia"/>
          <w:szCs w:val="24"/>
        </w:rPr>
        <w:t>・幼保連携型認定こども園は</w:t>
      </w:r>
      <w:r w:rsidR="00F05820">
        <w:rPr>
          <w:rFonts w:ascii="ＭＳ 明朝" w:hAnsi="ＭＳ 明朝" w:hint="eastAsia"/>
          <w:szCs w:val="24"/>
        </w:rPr>
        <w:t>101,551</w:t>
      </w:r>
      <w:r w:rsidRPr="00E65E19">
        <w:rPr>
          <w:rFonts w:ascii="ＭＳ 明朝" w:hAnsi="ＭＳ 明朝" w:hint="eastAsia"/>
          <w:szCs w:val="24"/>
        </w:rPr>
        <w:t>人で、前年度より</w:t>
      </w:r>
      <w:r w:rsidR="00F05820">
        <w:rPr>
          <w:rFonts w:ascii="ＭＳ 明朝" w:hAnsi="ＭＳ 明朝" w:hint="eastAsia"/>
          <w:szCs w:val="24"/>
        </w:rPr>
        <w:t>1,590</w:t>
      </w:r>
      <w:r w:rsidRPr="00E65E19">
        <w:rPr>
          <w:rFonts w:ascii="ＭＳ 明朝" w:hAnsi="ＭＳ 明朝" w:hint="eastAsia"/>
          <w:szCs w:val="24"/>
        </w:rPr>
        <w:t>人増加</w:t>
      </w:r>
      <w:r>
        <w:rPr>
          <w:rFonts w:ascii="ＭＳ 明朝" w:hAnsi="ＭＳ 明朝" w:hint="eastAsia"/>
          <w:szCs w:val="24"/>
        </w:rPr>
        <w:t>（</w:t>
      </w:r>
      <w:r w:rsidR="00F05820">
        <w:rPr>
          <w:rFonts w:ascii="ＭＳ 明朝" w:hAnsi="ＭＳ 明朝" w:hint="eastAsia"/>
          <w:szCs w:val="24"/>
        </w:rPr>
        <w:t>10</w:t>
      </w:r>
      <w:r>
        <w:rPr>
          <w:rFonts w:ascii="ＭＳ 明朝" w:hAnsi="ＭＳ 明朝" w:hint="eastAsia"/>
          <w:szCs w:val="24"/>
        </w:rPr>
        <w:t>年連続）</w:t>
      </w:r>
    </w:p>
    <w:p w14:paraId="05C96470" w14:textId="1B28223F" w:rsidR="009066AB" w:rsidRPr="007A0089" w:rsidRDefault="009066AB" w:rsidP="009066AB">
      <w:pPr>
        <w:snapToGrid w:val="0"/>
        <w:jc w:val="left"/>
        <w:rPr>
          <w:rFonts w:ascii="ＭＳ 明朝" w:hAnsi="ＭＳ 明朝"/>
          <w:color w:val="FF0000"/>
          <w:szCs w:val="24"/>
        </w:rPr>
      </w:pPr>
      <w:r w:rsidRPr="003A5C6C">
        <w:rPr>
          <w:rFonts w:ascii="ＭＳ 明朝" w:hAnsi="ＭＳ 明朝" w:hint="eastAsia"/>
          <w:szCs w:val="21"/>
        </w:rPr>
        <w:t>・</w:t>
      </w:r>
      <w:r w:rsidRPr="003A5C6C">
        <w:rPr>
          <w:rFonts w:ascii="ＭＳ 明朝" w:hAnsi="ＭＳ 明朝" w:hint="eastAsia"/>
          <w:szCs w:val="24"/>
        </w:rPr>
        <w:t>小学校は</w:t>
      </w:r>
      <w:r w:rsidR="00F05820">
        <w:rPr>
          <w:rFonts w:ascii="ＭＳ 明朝" w:hAnsi="ＭＳ 明朝" w:hint="eastAsia"/>
          <w:szCs w:val="24"/>
        </w:rPr>
        <w:t>396,445</w:t>
      </w:r>
      <w:r w:rsidRPr="003A5C6C">
        <w:rPr>
          <w:rFonts w:ascii="ＭＳ 明朝" w:hAnsi="ＭＳ 明朝" w:hint="eastAsia"/>
          <w:szCs w:val="24"/>
        </w:rPr>
        <w:t>人で、前年度より</w:t>
      </w:r>
      <w:r w:rsidR="00F05820">
        <w:rPr>
          <w:rFonts w:ascii="ＭＳ 明朝" w:hAnsi="ＭＳ 明朝" w:hint="eastAsia"/>
          <w:szCs w:val="24"/>
        </w:rPr>
        <w:t>7,559</w:t>
      </w:r>
      <w:r w:rsidRPr="003A5C6C">
        <w:rPr>
          <w:rFonts w:ascii="ＭＳ 明朝" w:hAnsi="ＭＳ 明朝" w:hint="eastAsia"/>
          <w:szCs w:val="24"/>
        </w:rPr>
        <w:t>人減少（ピーク時</w:t>
      </w:r>
      <w:r>
        <w:rPr>
          <w:rFonts w:ascii="ＭＳ 明朝" w:hAnsi="ＭＳ 明朝"/>
          <w:szCs w:val="24"/>
        </w:rPr>
        <w:t>(</w:t>
      </w:r>
      <w:r w:rsidRPr="003A5C6C">
        <w:rPr>
          <w:rFonts w:ascii="ＭＳ 明朝" w:hAnsi="ＭＳ 明朝" w:hint="eastAsia"/>
          <w:szCs w:val="24"/>
        </w:rPr>
        <w:t>昭和55年度921,5</w:t>
      </w:r>
      <w:r w:rsidRPr="003B0D0C">
        <w:rPr>
          <w:rFonts w:ascii="ＭＳ 明朝" w:hAnsi="ＭＳ 明朝" w:hint="eastAsia"/>
          <w:szCs w:val="24"/>
        </w:rPr>
        <w:t>19人</w:t>
      </w:r>
      <w:r>
        <w:rPr>
          <w:rFonts w:ascii="ＭＳ 明朝" w:hAnsi="ＭＳ 明朝" w:hint="eastAsia"/>
          <w:szCs w:val="24"/>
        </w:rPr>
        <w:t>)</w:t>
      </w:r>
      <w:r w:rsidRPr="003B0D0C">
        <w:rPr>
          <w:rFonts w:ascii="ＭＳ 明朝" w:hAnsi="ＭＳ 明朝" w:hint="eastAsia"/>
          <w:szCs w:val="24"/>
        </w:rPr>
        <w:t>の</w:t>
      </w:r>
      <w:r>
        <w:rPr>
          <w:rFonts w:ascii="ＭＳ 明朝" w:hAnsi="ＭＳ 明朝" w:hint="eastAsia"/>
          <w:szCs w:val="24"/>
        </w:rPr>
        <w:t>4</w:t>
      </w:r>
      <w:r w:rsidR="009715DD">
        <w:rPr>
          <w:rFonts w:ascii="ＭＳ 明朝" w:hAnsi="ＭＳ 明朝" w:hint="eastAsia"/>
          <w:szCs w:val="24"/>
        </w:rPr>
        <w:t>3.</w:t>
      </w:r>
      <w:r w:rsidR="00F05820">
        <w:rPr>
          <w:rFonts w:ascii="ＭＳ 明朝" w:hAnsi="ＭＳ 明朝" w:hint="eastAsia"/>
          <w:szCs w:val="24"/>
        </w:rPr>
        <w:t>0</w:t>
      </w:r>
      <w:r w:rsidRPr="003B0D0C">
        <w:rPr>
          <w:rFonts w:ascii="ＭＳ 明朝" w:hAnsi="ＭＳ 明朝" w:hint="eastAsia"/>
          <w:szCs w:val="24"/>
        </w:rPr>
        <w:t>％）</w:t>
      </w:r>
    </w:p>
    <w:p w14:paraId="1A1EE333" w14:textId="583EBEAE" w:rsidR="009066AB" w:rsidRPr="007A0089" w:rsidRDefault="009066AB" w:rsidP="009066AB">
      <w:pPr>
        <w:snapToGrid w:val="0"/>
        <w:jc w:val="left"/>
        <w:rPr>
          <w:rFonts w:ascii="ＭＳ 明朝" w:hAnsi="ＭＳ 明朝"/>
          <w:color w:val="FF0000"/>
          <w:szCs w:val="24"/>
        </w:rPr>
      </w:pPr>
      <w:r w:rsidRPr="00E84DE1">
        <w:rPr>
          <w:rFonts w:ascii="ＭＳ 明朝" w:hAnsi="ＭＳ 明朝" w:hint="eastAsia"/>
          <w:szCs w:val="21"/>
        </w:rPr>
        <w:t>・</w:t>
      </w:r>
      <w:r w:rsidRPr="00E84DE1">
        <w:rPr>
          <w:rFonts w:ascii="ＭＳ 明朝" w:hAnsi="ＭＳ 明朝" w:hint="eastAsia"/>
          <w:szCs w:val="24"/>
        </w:rPr>
        <w:t>中学校は</w:t>
      </w:r>
      <w:r w:rsidR="00F05820">
        <w:rPr>
          <w:rFonts w:ascii="ＭＳ 明朝" w:hAnsi="ＭＳ 明朝" w:hint="eastAsia"/>
          <w:szCs w:val="24"/>
        </w:rPr>
        <w:t>212,561</w:t>
      </w:r>
      <w:r w:rsidRPr="00E84DE1">
        <w:rPr>
          <w:rFonts w:ascii="ＭＳ 明朝" w:hAnsi="ＭＳ 明朝" w:hint="eastAsia"/>
          <w:szCs w:val="24"/>
        </w:rPr>
        <w:t>人で、前年度より</w:t>
      </w:r>
      <w:r w:rsidR="009715DD">
        <w:rPr>
          <w:rFonts w:ascii="ＭＳ 明朝" w:hAnsi="ＭＳ 明朝" w:hint="eastAsia"/>
          <w:szCs w:val="24"/>
        </w:rPr>
        <w:t>2,</w:t>
      </w:r>
      <w:r w:rsidR="00F05820">
        <w:rPr>
          <w:rFonts w:ascii="ＭＳ 明朝" w:hAnsi="ＭＳ 明朝" w:hint="eastAsia"/>
          <w:szCs w:val="24"/>
        </w:rPr>
        <w:t>218</w:t>
      </w:r>
      <w:r>
        <w:rPr>
          <w:rFonts w:ascii="ＭＳ 明朝" w:hAnsi="ＭＳ 明朝" w:hint="eastAsia"/>
          <w:szCs w:val="24"/>
        </w:rPr>
        <w:t>人減少</w:t>
      </w:r>
      <w:r w:rsidRPr="00E84DE1">
        <w:rPr>
          <w:rFonts w:ascii="ＭＳ 明朝" w:hAnsi="ＭＳ 明朝" w:hint="eastAsia"/>
          <w:szCs w:val="24"/>
        </w:rPr>
        <w:t>（ピーク時</w:t>
      </w:r>
      <w:r>
        <w:rPr>
          <w:rFonts w:ascii="ＭＳ 明朝" w:hAnsi="ＭＳ 明朝"/>
          <w:szCs w:val="24"/>
        </w:rPr>
        <w:t>(</w:t>
      </w:r>
      <w:r w:rsidRPr="00E84DE1">
        <w:rPr>
          <w:rFonts w:ascii="ＭＳ 明朝" w:hAnsi="ＭＳ 明朝" w:hint="eastAsia"/>
          <w:szCs w:val="24"/>
        </w:rPr>
        <w:t>昭和61年度460,931人</w:t>
      </w:r>
      <w:r>
        <w:rPr>
          <w:rFonts w:ascii="ＭＳ 明朝" w:hAnsi="ＭＳ 明朝" w:hint="eastAsia"/>
          <w:szCs w:val="24"/>
        </w:rPr>
        <w:t>)</w:t>
      </w:r>
      <w:r w:rsidRPr="00E84DE1">
        <w:rPr>
          <w:rFonts w:ascii="ＭＳ 明朝" w:hAnsi="ＭＳ 明朝" w:hint="eastAsia"/>
          <w:szCs w:val="24"/>
        </w:rPr>
        <w:t>の4</w:t>
      </w:r>
      <w:r w:rsidR="009715DD">
        <w:rPr>
          <w:rFonts w:ascii="ＭＳ 明朝" w:hAnsi="ＭＳ 明朝" w:hint="eastAsia"/>
          <w:szCs w:val="24"/>
        </w:rPr>
        <w:t>6.</w:t>
      </w:r>
      <w:r w:rsidR="00F05820">
        <w:rPr>
          <w:rFonts w:ascii="ＭＳ 明朝" w:hAnsi="ＭＳ 明朝" w:hint="eastAsia"/>
          <w:szCs w:val="24"/>
        </w:rPr>
        <w:t>1</w:t>
      </w:r>
      <w:r w:rsidRPr="00E84DE1">
        <w:rPr>
          <w:rFonts w:ascii="ＭＳ 明朝" w:hAnsi="ＭＳ 明朝" w:hint="eastAsia"/>
          <w:szCs w:val="24"/>
        </w:rPr>
        <w:t>％）</w:t>
      </w:r>
    </w:p>
    <w:p w14:paraId="2DFECC15" w14:textId="147EA3B4" w:rsidR="009066AB" w:rsidRPr="00E54856" w:rsidRDefault="009066AB" w:rsidP="009066AB">
      <w:pPr>
        <w:snapToGrid w:val="0"/>
        <w:ind w:left="420" w:hangingChars="200" w:hanging="420"/>
        <w:jc w:val="left"/>
        <w:rPr>
          <w:rFonts w:ascii="ＭＳ 明朝" w:hAnsi="ＭＳ 明朝"/>
          <w:szCs w:val="24"/>
        </w:rPr>
      </w:pPr>
      <w:r w:rsidRPr="00E54856">
        <w:rPr>
          <w:rFonts w:ascii="ＭＳ 明朝" w:hAnsi="ＭＳ 明朝" w:hint="eastAsia"/>
          <w:szCs w:val="21"/>
        </w:rPr>
        <w:t>・高等学校（全日制・定時制）は</w:t>
      </w:r>
      <w:r w:rsidR="009715DD">
        <w:rPr>
          <w:rFonts w:ascii="ＭＳ 明朝" w:hAnsi="ＭＳ 明朝" w:hint="eastAsia"/>
          <w:szCs w:val="21"/>
        </w:rPr>
        <w:t>19</w:t>
      </w:r>
      <w:r w:rsidR="00F05820">
        <w:rPr>
          <w:rFonts w:ascii="ＭＳ 明朝" w:hAnsi="ＭＳ 明朝" w:hint="eastAsia"/>
          <w:szCs w:val="21"/>
        </w:rPr>
        <w:t>5</w:t>
      </w:r>
      <w:r w:rsidR="009715DD">
        <w:rPr>
          <w:rFonts w:ascii="ＭＳ 明朝" w:hAnsi="ＭＳ 明朝" w:hint="eastAsia"/>
          <w:szCs w:val="21"/>
        </w:rPr>
        <w:t>,</w:t>
      </w:r>
      <w:r w:rsidR="00F05820">
        <w:rPr>
          <w:rFonts w:ascii="ＭＳ 明朝" w:hAnsi="ＭＳ 明朝" w:hint="eastAsia"/>
          <w:szCs w:val="21"/>
        </w:rPr>
        <w:t>438</w:t>
      </w:r>
      <w:r w:rsidRPr="00E54856">
        <w:rPr>
          <w:rFonts w:ascii="ＭＳ 明朝" w:hAnsi="ＭＳ 明朝" w:hint="eastAsia"/>
          <w:szCs w:val="24"/>
        </w:rPr>
        <w:t>人で、前年度より</w:t>
      </w:r>
      <w:r w:rsidR="00F05820">
        <w:rPr>
          <w:rFonts w:ascii="ＭＳ 明朝" w:hAnsi="ＭＳ 明朝" w:hint="eastAsia"/>
          <w:szCs w:val="24"/>
        </w:rPr>
        <w:t>2</w:t>
      </w:r>
      <w:r w:rsidR="009715DD">
        <w:rPr>
          <w:rFonts w:ascii="ＭＳ 明朝" w:hAnsi="ＭＳ 明朝" w:hint="eastAsia"/>
          <w:szCs w:val="24"/>
        </w:rPr>
        <w:t>,2</w:t>
      </w:r>
      <w:r w:rsidR="00F05820">
        <w:rPr>
          <w:rFonts w:ascii="ＭＳ 明朝" w:hAnsi="ＭＳ 明朝" w:hint="eastAsia"/>
          <w:szCs w:val="24"/>
        </w:rPr>
        <w:t>22</w:t>
      </w:r>
      <w:r>
        <w:rPr>
          <w:rFonts w:ascii="ＭＳ 明朝" w:hAnsi="ＭＳ 明朝" w:hint="eastAsia"/>
          <w:szCs w:val="24"/>
        </w:rPr>
        <w:t>人</w:t>
      </w:r>
      <w:r w:rsidRPr="00E54856">
        <w:rPr>
          <w:rFonts w:ascii="ＭＳ 明朝" w:hAnsi="ＭＳ 明朝" w:hint="eastAsia"/>
          <w:szCs w:val="24"/>
        </w:rPr>
        <w:t>減少</w:t>
      </w:r>
    </w:p>
    <w:p w14:paraId="22E81015" w14:textId="31B47C8F" w:rsidR="009066AB" w:rsidRPr="00D54A1B" w:rsidRDefault="009066AB" w:rsidP="009066AB">
      <w:pPr>
        <w:snapToGrid w:val="0"/>
        <w:ind w:firstLineChars="2350" w:firstLine="4935"/>
        <w:jc w:val="left"/>
        <w:rPr>
          <w:rFonts w:ascii="ＭＳ 明朝" w:hAnsi="ＭＳ 明朝"/>
          <w:szCs w:val="24"/>
        </w:rPr>
      </w:pPr>
      <w:r w:rsidRPr="00D54A1B">
        <w:rPr>
          <w:rFonts w:ascii="ＭＳ 明朝" w:hAnsi="ＭＳ 明朝" w:hint="eastAsia"/>
          <w:szCs w:val="24"/>
        </w:rPr>
        <w:t>（ピーク時</w:t>
      </w:r>
      <w:r>
        <w:rPr>
          <w:rFonts w:ascii="ＭＳ 明朝" w:hAnsi="ＭＳ 明朝"/>
          <w:szCs w:val="24"/>
        </w:rPr>
        <w:t>(</w:t>
      </w:r>
      <w:r w:rsidRPr="00D54A1B">
        <w:rPr>
          <w:rFonts w:ascii="ＭＳ 明朝" w:hAnsi="ＭＳ 明朝" w:hint="eastAsia"/>
          <w:szCs w:val="24"/>
        </w:rPr>
        <w:t>平成元年度426,706人</w:t>
      </w:r>
      <w:r>
        <w:rPr>
          <w:rFonts w:ascii="ＭＳ 明朝" w:hAnsi="ＭＳ 明朝" w:hint="eastAsia"/>
          <w:szCs w:val="24"/>
        </w:rPr>
        <w:t>)</w:t>
      </w:r>
      <w:r w:rsidRPr="00D54A1B">
        <w:rPr>
          <w:rFonts w:ascii="ＭＳ 明朝" w:hAnsi="ＭＳ 明朝" w:hint="eastAsia"/>
          <w:szCs w:val="24"/>
        </w:rPr>
        <w:t>の</w:t>
      </w:r>
      <w:r>
        <w:rPr>
          <w:rFonts w:ascii="ＭＳ 明朝" w:hAnsi="ＭＳ 明朝" w:hint="eastAsia"/>
          <w:szCs w:val="24"/>
        </w:rPr>
        <w:t>4</w:t>
      </w:r>
      <w:r w:rsidR="00F44B2D">
        <w:rPr>
          <w:rFonts w:ascii="ＭＳ 明朝" w:hAnsi="ＭＳ 明朝" w:hint="eastAsia"/>
          <w:szCs w:val="24"/>
        </w:rPr>
        <w:t>5.8</w:t>
      </w:r>
      <w:r w:rsidRPr="00D54A1B">
        <w:rPr>
          <w:rFonts w:ascii="ＭＳ 明朝" w:hAnsi="ＭＳ 明朝" w:hint="eastAsia"/>
          <w:szCs w:val="24"/>
        </w:rPr>
        <w:t>％）</w:t>
      </w:r>
    </w:p>
    <w:p w14:paraId="3BBDAFEC" w14:textId="77777777" w:rsidR="009066AB" w:rsidRDefault="009066AB" w:rsidP="009066AB">
      <w:pPr>
        <w:snapToGrid w:val="0"/>
        <w:ind w:firstLineChars="2350" w:firstLine="4935"/>
        <w:jc w:val="left"/>
        <w:rPr>
          <w:rFonts w:ascii="ＭＳ 明朝" w:hAnsi="ＭＳ 明朝"/>
          <w:color w:val="FF0000"/>
          <w:szCs w:val="24"/>
        </w:rPr>
      </w:pPr>
    </w:p>
    <w:p w14:paraId="28C3E620" w14:textId="097EC07B" w:rsidR="009066AB" w:rsidRPr="007F4763" w:rsidRDefault="009066AB" w:rsidP="007F4763">
      <w:pPr>
        <w:pStyle w:val="aa"/>
        <w:widowControl/>
        <w:numPr>
          <w:ilvl w:val="0"/>
          <w:numId w:val="3"/>
        </w:numPr>
        <w:ind w:leftChars="0"/>
        <w:jc w:val="left"/>
        <w:rPr>
          <w:rFonts w:ascii="ＭＳ ゴシック" w:hAnsi="ＭＳ ゴシック"/>
          <w:b/>
          <w:szCs w:val="21"/>
        </w:rPr>
      </w:pPr>
      <w:r w:rsidRPr="00A96EB1">
        <w:rPr>
          <w:rFonts w:ascii="ＭＳ 明朝" w:hAnsi="ＭＳ 明朝"/>
          <w:color w:val="FF0000"/>
          <w:szCs w:val="24"/>
        </w:rPr>
        <w:br w:type="page"/>
      </w:r>
      <w:r w:rsidR="007F4763" w:rsidRPr="007F4763">
        <w:rPr>
          <w:rFonts w:ascii="ＭＳ 明朝" w:hAnsi="ＭＳ 明朝" w:hint="eastAsia"/>
          <w:noProof/>
          <w:color w:val="FF0000"/>
          <w:szCs w:val="24"/>
        </w:rPr>
        <w:lastRenderedPageBreak/>
        <w:drawing>
          <wp:anchor distT="0" distB="0" distL="114300" distR="114300" simplePos="0" relativeHeight="251665408" behindDoc="0" locked="0" layoutInCell="1" allowOverlap="1" wp14:anchorId="7090DEE3" wp14:editId="67B017C3">
            <wp:simplePos x="0" y="0"/>
            <wp:positionH relativeFrom="column">
              <wp:posOffset>-50800</wp:posOffset>
            </wp:positionH>
            <wp:positionV relativeFrom="paragraph">
              <wp:posOffset>243205</wp:posOffset>
            </wp:positionV>
            <wp:extent cx="6811010" cy="3417570"/>
            <wp:effectExtent l="0" t="0" r="8890" b="0"/>
            <wp:wrapSquare wrapText="bothSides"/>
            <wp:docPr id="43" name="図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5">
                      <a:extLst>
                        <a:ext uri="{28A0092B-C50C-407E-A947-70E740481C1C}">
                          <a14:useLocalDpi xmlns:a14="http://schemas.microsoft.com/office/drawing/2010/main" val="0"/>
                        </a:ext>
                      </a:extLst>
                    </a:blip>
                    <a:srcRect t="-1624"/>
                    <a:stretch/>
                  </pic:blipFill>
                  <pic:spPr bwMode="auto">
                    <a:xfrm>
                      <a:off x="0" y="0"/>
                      <a:ext cx="6811010" cy="341757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96EB1">
        <w:rPr>
          <w:rFonts w:ascii="ＭＳ ゴシック" w:hAnsi="ＭＳ ゴシック" w:hint="eastAsia"/>
          <w:b/>
          <w:szCs w:val="21"/>
        </w:rPr>
        <w:t>１学級当たりの在学者数</w:t>
      </w:r>
      <w:r w:rsidRPr="007F4763">
        <w:rPr>
          <w:rFonts w:ascii="ＭＳ 明朝" w:hAnsi="ＭＳ 明朝" w:hint="eastAsia"/>
          <w:noProof/>
          <w:color w:val="FF0000"/>
          <w:szCs w:val="24"/>
        </w:rPr>
        <w:t xml:space="preserve">　</w:t>
      </w:r>
    </w:p>
    <w:p w14:paraId="7E602393" w14:textId="77777777" w:rsidR="009066AB" w:rsidRPr="007A0089" w:rsidRDefault="009066AB" w:rsidP="009066AB">
      <w:pPr>
        <w:snapToGrid w:val="0"/>
        <w:jc w:val="left"/>
        <w:rPr>
          <w:rFonts w:ascii="ＭＳ 明朝" w:hAnsi="ＭＳ 明朝"/>
          <w:color w:val="FF0000"/>
          <w:szCs w:val="24"/>
        </w:rPr>
      </w:pPr>
    </w:p>
    <w:p w14:paraId="4941C952" w14:textId="50CCC578" w:rsidR="009066AB" w:rsidRPr="00873AB7" w:rsidRDefault="009066AB" w:rsidP="009066AB">
      <w:pPr>
        <w:snapToGrid w:val="0"/>
        <w:ind w:firstLineChars="100" w:firstLine="210"/>
        <w:jc w:val="left"/>
        <w:rPr>
          <w:rFonts w:ascii="ＭＳ 明朝" w:hAnsi="ＭＳ 明朝"/>
          <w:szCs w:val="24"/>
        </w:rPr>
      </w:pPr>
      <w:r w:rsidRPr="00873AB7">
        <w:rPr>
          <w:rFonts w:ascii="ＭＳ 明朝" w:hAnsi="ＭＳ 明朝" w:hint="eastAsia"/>
          <w:szCs w:val="24"/>
        </w:rPr>
        <w:t>・幼稚園は</w:t>
      </w:r>
      <w:r w:rsidR="0060653D">
        <w:rPr>
          <w:rFonts w:ascii="ＭＳ 明朝" w:hAnsi="ＭＳ 明朝" w:hint="eastAsia"/>
          <w:szCs w:val="24"/>
        </w:rPr>
        <w:t>19.5</w:t>
      </w:r>
      <w:r w:rsidRPr="00873AB7">
        <w:rPr>
          <w:rFonts w:ascii="ＭＳ 明朝" w:hAnsi="ＭＳ 明朝" w:hint="eastAsia"/>
          <w:szCs w:val="24"/>
        </w:rPr>
        <w:t>人で、前年度より</w:t>
      </w:r>
      <w:r>
        <w:rPr>
          <w:rFonts w:ascii="ＭＳ 明朝" w:hAnsi="ＭＳ 明朝" w:hint="eastAsia"/>
          <w:szCs w:val="24"/>
        </w:rPr>
        <w:t>0.</w:t>
      </w:r>
      <w:r w:rsidR="0069557C">
        <w:rPr>
          <w:rFonts w:ascii="ＭＳ 明朝" w:hAnsi="ＭＳ 明朝" w:hint="eastAsia"/>
          <w:szCs w:val="24"/>
        </w:rPr>
        <w:t>8</w:t>
      </w:r>
      <w:r w:rsidRPr="00873AB7">
        <w:rPr>
          <w:rFonts w:ascii="ＭＳ 明朝" w:hAnsi="ＭＳ 明朝" w:hint="eastAsia"/>
          <w:szCs w:val="24"/>
        </w:rPr>
        <w:t>人減少</w:t>
      </w:r>
      <w:r>
        <w:rPr>
          <w:rFonts w:ascii="ＭＳ 明朝" w:hAnsi="ＭＳ 明朝" w:hint="eastAsia"/>
          <w:szCs w:val="24"/>
        </w:rPr>
        <w:t>（1</w:t>
      </w:r>
      <w:r w:rsidR="0060653D">
        <w:rPr>
          <w:rFonts w:ascii="ＭＳ 明朝" w:hAnsi="ＭＳ 明朝" w:hint="eastAsia"/>
          <w:szCs w:val="24"/>
        </w:rPr>
        <w:t>3</w:t>
      </w:r>
      <w:r>
        <w:rPr>
          <w:rFonts w:ascii="ＭＳ 明朝" w:hAnsi="ＭＳ 明朝" w:hint="eastAsia"/>
          <w:szCs w:val="24"/>
        </w:rPr>
        <w:t>年連続</w:t>
      </w:r>
      <w:r>
        <w:rPr>
          <w:rFonts w:ascii="ＭＳ 明朝" w:hAnsi="ＭＳ 明朝"/>
          <w:szCs w:val="24"/>
        </w:rPr>
        <w:t>）</w:t>
      </w:r>
    </w:p>
    <w:p w14:paraId="7BD51FA2" w14:textId="6F54BFC6" w:rsidR="009066AB" w:rsidRPr="00E47C56" w:rsidRDefault="009066AB" w:rsidP="009066AB">
      <w:pPr>
        <w:snapToGrid w:val="0"/>
        <w:ind w:firstLineChars="100" w:firstLine="210"/>
        <w:jc w:val="left"/>
        <w:rPr>
          <w:rFonts w:ascii="ＭＳ 明朝" w:hAnsi="ＭＳ 明朝"/>
          <w:szCs w:val="24"/>
        </w:rPr>
      </w:pPr>
      <w:r w:rsidRPr="00E47C56">
        <w:rPr>
          <w:rFonts w:ascii="ＭＳ 明朝" w:hAnsi="ＭＳ 明朝" w:hint="eastAsia"/>
          <w:szCs w:val="24"/>
        </w:rPr>
        <w:t>・幼保連携型認定こども園（3～5歳児）は</w:t>
      </w:r>
      <w:r>
        <w:rPr>
          <w:rFonts w:ascii="ＭＳ 明朝" w:hAnsi="ＭＳ 明朝" w:hint="eastAsia"/>
          <w:szCs w:val="24"/>
        </w:rPr>
        <w:t>22</w:t>
      </w:r>
      <w:r w:rsidRPr="00E47C56">
        <w:rPr>
          <w:rFonts w:ascii="ＭＳ 明朝" w:hAnsi="ＭＳ 明朝" w:hint="eastAsia"/>
          <w:szCs w:val="24"/>
        </w:rPr>
        <w:t>.</w:t>
      </w:r>
      <w:r w:rsidR="00ED57B6">
        <w:rPr>
          <w:rFonts w:ascii="ＭＳ 明朝" w:hAnsi="ＭＳ 明朝" w:hint="eastAsia"/>
          <w:szCs w:val="24"/>
        </w:rPr>
        <w:t>4</w:t>
      </w:r>
      <w:r w:rsidRPr="00E47C56">
        <w:rPr>
          <w:rFonts w:ascii="ＭＳ 明朝" w:hAnsi="ＭＳ 明朝" w:hint="eastAsia"/>
          <w:szCs w:val="24"/>
        </w:rPr>
        <w:t>人で、前年度より0.</w:t>
      </w:r>
      <w:r w:rsidR="00ED57B6">
        <w:rPr>
          <w:rFonts w:ascii="ＭＳ 明朝" w:hAnsi="ＭＳ 明朝" w:hint="eastAsia"/>
          <w:szCs w:val="24"/>
        </w:rPr>
        <w:t>1</w:t>
      </w:r>
      <w:r w:rsidR="0069557C">
        <w:rPr>
          <w:rFonts w:ascii="ＭＳ 明朝" w:hAnsi="ＭＳ 明朝" w:hint="eastAsia"/>
          <w:szCs w:val="24"/>
        </w:rPr>
        <w:t>人</w:t>
      </w:r>
      <w:r w:rsidR="00ED57B6">
        <w:rPr>
          <w:rFonts w:ascii="ＭＳ 明朝" w:hAnsi="ＭＳ 明朝" w:hint="eastAsia"/>
          <w:szCs w:val="24"/>
        </w:rPr>
        <w:t>減少</w:t>
      </w:r>
      <w:r w:rsidR="005D7DAA">
        <w:rPr>
          <w:rFonts w:ascii="ＭＳ 明朝" w:hAnsi="ＭＳ 明朝" w:hint="eastAsia"/>
          <w:szCs w:val="24"/>
        </w:rPr>
        <w:t>（</w:t>
      </w:r>
      <w:r w:rsidR="00ED57B6">
        <w:rPr>
          <w:rFonts w:ascii="ＭＳ 明朝" w:hAnsi="ＭＳ 明朝" w:hint="eastAsia"/>
          <w:szCs w:val="24"/>
        </w:rPr>
        <w:t>2</w:t>
      </w:r>
      <w:r w:rsidR="005D7DAA">
        <w:rPr>
          <w:rFonts w:ascii="ＭＳ 明朝" w:hAnsi="ＭＳ 明朝" w:hint="eastAsia"/>
          <w:szCs w:val="24"/>
        </w:rPr>
        <w:t>年ぶり）</w:t>
      </w:r>
    </w:p>
    <w:p w14:paraId="3A2B89AE" w14:textId="78FF6EC9" w:rsidR="009066AB" w:rsidRPr="00EA2D47" w:rsidRDefault="009066AB" w:rsidP="009066AB">
      <w:pPr>
        <w:snapToGrid w:val="0"/>
        <w:ind w:firstLineChars="100" w:firstLine="210"/>
        <w:jc w:val="left"/>
        <w:rPr>
          <w:rFonts w:asciiTheme="minorEastAsia" w:eastAsiaTheme="minorEastAsia" w:hAnsiTheme="minorEastAsia"/>
          <w:szCs w:val="21"/>
        </w:rPr>
      </w:pPr>
      <w:r w:rsidRPr="00E47C56">
        <w:rPr>
          <w:rFonts w:ascii="ＭＳ 明朝" w:hAnsi="ＭＳ 明朝" w:hint="eastAsia"/>
          <w:szCs w:val="24"/>
        </w:rPr>
        <w:t>・小学校は2</w:t>
      </w:r>
      <w:r>
        <w:rPr>
          <w:rFonts w:ascii="ＭＳ 明朝" w:hAnsi="ＭＳ 明朝" w:hint="eastAsia"/>
          <w:szCs w:val="24"/>
        </w:rPr>
        <w:t>1</w:t>
      </w:r>
      <w:r w:rsidRPr="00E47C56">
        <w:rPr>
          <w:rFonts w:ascii="ＭＳ 明朝" w:hAnsi="ＭＳ 明朝" w:hint="eastAsia"/>
          <w:szCs w:val="24"/>
        </w:rPr>
        <w:t>.</w:t>
      </w:r>
      <w:r w:rsidR="00ED57B6">
        <w:rPr>
          <w:rFonts w:ascii="ＭＳ 明朝" w:hAnsi="ＭＳ 明朝" w:hint="eastAsia"/>
          <w:szCs w:val="24"/>
        </w:rPr>
        <w:t>1</w:t>
      </w:r>
      <w:r w:rsidRPr="00E47C56">
        <w:rPr>
          <w:rFonts w:ascii="ＭＳ 明朝" w:hAnsi="ＭＳ 明朝" w:hint="eastAsia"/>
          <w:szCs w:val="24"/>
        </w:rPr>
        <w:t>人で、前年度</w:t>
      </w:r>
      <w:r w:rsidR="00ED57B6">
        <w:rPr>
          <w:rFonts w:ascii="ＭＳ 明朝" w:hAnsi="ＭＳ 明朝" w:hint="eastAsia"/>
          <w:szCs w:val="24"/>
        </w:rPr>
        <w:t>より0.3人減少（2年ぶり）</w:t>
      </w:r>
    </w:p>
    <w:p w14:paraId="334DAD8E" w14:textId="0EFF39AA" w:rsidR="009066AB" w:rsidRPr="00B27A33" w:rsidRDefault="009066AB" w:rsidP="009066AB">
      <w:pPr>
        <w:snapToGrid w:val="0"/>
        <w:ind w:firstLineChars="100" w:firstLine="210"/>
        <w:jc w:val="left"/>
        <w:rPr>
          <w:rFonts w:ascii="ＭＳ 明朝" w:hAnsi="ＭＳ 明朝"/>
          <w:szCs w:val="24"/>
        </w:rPr>
      </w:pPr>
      <w:r w:rsidRPr="00B27A33">
        <w:rPr>
          <w:rFonts w:ascii="ＭＳ 明朝" w:hAnsi="ＭＳ 明朝" w:hint="eastAsia"/>
          <w:szCs w:val="24"/>
        </w:rPr>
        <w:t>・中学校は2</w:t>
      </w:r>
      <w:r>
        <w:rPr>
          <w:rFonts w:ascii="ＭＳ 明朝" w:hAnsi="ＭＳ 明朝" w:hint="eastAsia"/>
          <w:szCs w:val="24"/>
        </w:rPr>
        <w:t>6</w:t>
      </w:r>
      <w:r w:rsidRPr="00B27A33">
        <w:rPr>
          <w:rFonts w:ascii="ＭＳ 明朝" w:hAnsi="ＭＳ 明朝" w:hint="eastAsia"/>
          <w:szCs w:val="24"/>
        </w:rPr>
        <w:t>.</w:t>
      </w:r>
      <w:r w:rsidR="00ED57B6">
        <w:rPr>
          <w:rFonts w:ascii="ＭＳ 明朝" w:hAnsi="ＭＳ 明朝" w:hint="eastAsia"/>
          <w:szCs w:val="24"/>
        </w:rPr>
        <w:t>5</w:t>
      </w:r>
      <w:r w:rsidRPr="00B27A33">
        <w:rPr>
          <w:rFonts w:ascii="ＭＳ 明朝" w:hAnsi="ＭＳ 明朝" w:hint="eastAsia"/>
          <w:szCs w:val="24"/>
        </w:rPr>
        <w:t>人で、前年度より0.</w:t>
      </w:r>
      <w:r w:rsidR="0069557C">
        <w:rPr>
          <w:rFonts w:ascii="ＭＳ 明朝" w:hAnsi="ＭＳ 明朝" w:hint="eastAsia"/>
          <w:szCs w:val="24"/>
        </w:rPr>
        <w:t>1</w:t>
      </w:r>
      <w:r>
        <w:rPr>
          <w:rFonts w:ascii="ＭＳ 明朝" w:hAnsi="ＭＳ 明朝" w:hint="eastAsia"/>
          <w:szCs w:val="24"/>
        </w:rPr>
        <w:t>人</w:t>
      </w:r>
      <w:r w:rsidR="00ED57B6">
        <w:rPr>
          <w:rFonts w:ascii="ＭＳ 明朝" w:hAnsi="ＭＳ 明朝" w:hint="eastAsia"/>
          <w:szCs w:val="24"/>
        </w:rPr>
        <w:t>減少</w:t>
      </w:r>
      <w:r w:rsidR="003351AF">
        <w:rPr>
          <w:rFonts w:ascii="ＭＳ 明朝" w:hAnsi="ＭＳ 明朝" w:hint="eastAsia"/>
          <w:szCs w:val="24"/>
        </w:rPr>
        <w:t>（</w:t>
      </w:r>
      <w:r w:rsidR="00ED57B6">
        <w:rPr>
          <w:rFonts w:ascii="ＭＳ 明朝" w:hAnsi="ＭＳ 明朝" w:hint="eastAsia"/>
          <w:szCs w:val="24"/>
        </w:rPr>
        <w:t>3</w:t>
      </w:r>
      <w:r w:rsidR="003351AF">
        <w:rPr>
          <w:rFonts w:ascii="ＭＳ 明朝" w:hAnsi="ＭＳ 明朝" w:hint="eastAsia"/>
          <w:szCs w:val="24"/>
        </w:rPr>
        <w:t>年</w:t>
      </w:r>
      <w:r w:rsidR="00ED57B6">
        <w:rPr>
          <w:rFonts w:ascii="ＭＳ 明朝" w:hAnsi="ＭＳ 明朝" w:hint="eastAsia"/>
          <w:szCs w:val="24"/>
        </w:rPr>
        <w:t>ぶり</w:t>
      </w:r>
      <w:r w:rsidR="003351AF">
        <w:rPr>
          <w:rFonts w:ascii="ＭＳ 明朝" w:hAnsi="ＭＳ 明朝" w:hint="eastAsia"/>
          <w:szCs w:val="24"/>
        </w:rPr>
        <w:t>）</w:t>
      </w:r>
    </w:p>
    <w:p w14:paraId="4607F627" w14:textId="77777777" w:rsidR="009066AB" w:rsidRPr="00ED57B6" w:rsidRDefault="009066AB" w:rsidP="009066AB">
      <w:pPr>
        <w:snapToGrid w:val="0"/>
        <w:jc w:val="left"/>
        <w:rPr>
          <w:rFonts w:ascii="ＭＳ 明朝" w:hAnsi="ＭＳ 明朝"/>
          <w:color w:val="FF0000"/>
          <w:szCs w:val="24"/>
        </w:rPr>
      </w:pPr>
    </w:p>
    <w:p w14:paraId="3A7B20A4" w14:textId="0E7AB71C" w:rsidR="009066AB" w:rsidRPr="007A0089" w:rsidRDefault="009066AB" w:rsidP="009066AB">
      <w:pPr>
        <w:snapToGrid w:val="0"/>
        <w:jc w:val="left"/>
        <w:rPr>
          <w:rFonts w:ascii="ＭＳ 明朝" w:hAnsi="ＭＳ 明朝"/>
          <w:color w:val="FF0000"/>
          <w:szCs w:val="24"/>
        </w:rPr>
      </w:pPr>
    </w:p>
    <w:p w14:paraId="20A011B1" w14:textId="6C761786" w:rsidR="009066AB" w:rsidRPr="00A328D5" w:rsidRDefault="003374E8" w:rsidP="009066AB">
      <w:pPr>
        <w:pStyle w:val="aa"/>
        <w:numPr>
          <w:ilvl w:val="0"/>
          <w:numId w:val="3"/>
        </w:numPr>
        <w:snapToGrid w:val="0"/>
        <w:ind w:leftChars="0"/>
        <w:jc w:val="left"/>
        <w:rPr>
          <w:rFonts w:ascii="ＭＳ ゴシック" w:hAnsi="ＭＳ ゴシック"/>
          <w:b/>
          <w:szCs w:val="21"/>
        </w:rPr>
      </w:pPr>
      <w:r>
        <w:rPr>
          <w:noProof/>
        </w:rPr>
        <w:drawing>
          <wp:anchor distT="0" distB="0" distL="114300" distR="114300" simplePos="0" relativeHeight="251666432" behindDoc="0" locked="0" layoutInCell="1" allowOverlap="1" wp14:anchorId="16DEB4DB" wp14:editId="26F424A3">
            <wp:simplePos x="0" y="0"/>
            <wp:positionH relativeFrom="column">
              <wp:posOffset>-75565</wp:posOffset>
            </wp:positionH>
            <wp:positionV relativeFrom="paragraph">
              <wp:posOffset>211455</wp:posOffset>
            </wp:positionV>
            <wp:extent cx="6423025" cy="3253105"/>
            <wp:effectExtent l="0" t="0" r="0" b="4445"/>
            <wp:wrapSquare wrapText="bothSides"/>
            <wp:docPr id="459" name="図 9">
              <a:extLst xmlns:a="http://schemas.openxmlformats.org/drawingml/2006/main">
                <a:ext uri="{FF2B5EF4-FFF2-40B4-BE49-F238E27FC236}">
                  <a16:creationId xmlns:a16="http://schemas.microsoft.com/office/drawing/2014/main" id="{6CBE21B9-306C-4F67-92A5-113B348F2CF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図 9">
                      <a:extLst>
                        <a:ext uri="{FF2B5EF4-FFF2-40B4-BE49-F238E27FC236}">
                          <a16:creationId xmlns:a16="http://schemas.microsoft.com/office/drawing/2014/main" id="{6CBE21B9-306C-4F67-92A5-113B348F2CF5}"/>
                        </a:ext>
                      </a:extLst>
                    </pic:cNvPr>
                    <pic:cNvPicPr>
                      <a:picLocks noChangeAspect="1" noChangeArrowheads="1"/>
                    </pic:cNvPicPr>
                  </pic:nvPicPr>
                  <pic:blipFill rotWithShape="1">
                    <a:blip r:embed="rId16">
                      <a:extLst>
                        <a:ext uri="{28A0092B-C50C-407E-A947-70E740481C1C}">
                          <a14:useLocalDpi xmlns:a14="http://schemas.microsoft.com/office/drawing/2010/main" val="0"/>
                        </a:ext>
                      </a:extLst>
                    </a:blip>
                    <a:srcRect t="772" r="3981" b="7003"/>
                    <a:stretch/>
                  </pic:blipFill>
                  <pic:spPr bwMode="auto">
                    <a:xfrm>
                      <a:off x="0" y="0"/>
                      <a:ext cx="6423025" cy="32531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066AB" w:rsidRPr="00A328D5">
        <w:rPr>
          <w:rFonts w:ascii="ＭＳ ゴシック" w:hAnsi="ＭＳ ゴシック" w:hint="eastAsia"/>
          <w:b/>
          <w:szCs w:val="21"/>
        </w:rPr>
        <w:t>教員（本務者）１人当たりの在学者数</w:t>
      </w:r>
    </w:p>
    <w:p w14:paraId="52F7F23F" w14:textId="6995F103" w:rsidR="009066AB" w:rsidRPr="00394074" w:rsidRDefault="009066AB" w:rsidP="009066AB">
      <w:pPr>
        <w:snapToGrid w:val="0"/>
        <w:ind w:firstLineChars="100" w:firstLine="210"/>
        <w:jc w:val="left"/>
        <w:rPr>
          <w:rFonts w:ascii="ＭＳ 明朝" w:hAnsi="ＭＳ 明朝"/>
          <w:szCs w:val="24"/>
        </w:rPr>
      </w:pPr>
      <w:r w:rsidRPr="00394074">
        <w:rPr>
          <w:rFonts w:ascii="ＭＳ 明朝" w:hAnsi="ＭＳ 明朝" w:hint="eastAsia"/>
          <w:szCs w:val="24"/>
        </w:rPr>
        <w:t>・幼稚園は</w:t>
      </w:r>
      <w:r w:rsidR="008F3261">
        <w:rPr>
          <w:rFonts w:ascii="ＭＳ 明朝" w:hAnsi="ＭＳ 明朝" w:hint="eastAsia"/>
          <w:szCs w:val="24"/>
        </w:rPr>
        <w:t>9.</w:t>
      </w:r>
      <w:r w:rsidR="00101298">
        <w:rPr>
          <w:rFonts w:ascii="ＭＳ 明朝" w:hAnsi="ＭＳ 明朝" w:hint="eastAsia"/>
          <w:szCs w:val="24"/>
        </w:rPr>
        <w:t>0</w:t>
      </w:r>
      <w:r w:rsidRPr="00394074">
        <w:rPr>
          <w:rFonts w:ascii="ＭＳ 明朝" w:hAnsi="ＭＳ 明朝" w:hint="eastAsia"/>
          <w:szCs w:val="24"/>
        </w:rPr>
        <w:t>人で、前年度より0.</w:t>
      </w:r>
      <w:r w:rsidR="00101298">
        <w:rPr>
          <w:rFonts w:ascii="ＭＳ 明朝" w:hAnsi="ＭＳ 明朝" w:hint="eastAsia"/>
          <w:szCs w:val="24"/>
        </w:rPr>
        <w:t>6</w:t>
      </w:r>
      <w:r w:rsidRPr="00394074">
        <w:rPr>
          <w:rFonts w:ascii="ＭＳ 明朝" w:hAnsi="ＭＳ 明朝" w:hint="eastAsia"/>
          <w:szCs w:val="24"/>
        </w:rPr>
        <w:t>人減少（</w:t>
      </w:r>
      <w:r>
        <w:rPr>
          <w:rFonts w:ascii="ＭＳ 明朝" w:hAnsi="ＭＳ 明朝" w:hint="eastAsia"/>
          <w:szCs w:val="24"/>
        </w:rPr>
        <w:t>2</w:t>
      </w:r>
      <w:r w:rsidR="00101298">
        <w:rPr>
          <w:rFonts w:ascii="ＭＳ 明朝" w:hAnsi="ＭＳ 明朝" w:hint="eastAsia"/>
          <w:szCs w:val="24"/>
        </w:rPr>
        <w:t>2</w:t>
      </w:r>
      <w:r>
        <w:rPr>
          <w:rFonts w:ascii="ＭＳ 明朝" w:hAnsi="ＭＳ 明朝" w:hint="eastAsia"/>
          <w:szCs w:val="24"/>
        </w:rPr>
        <w:t>年</w:t>
      </w:r>
      <w:r w:rsidRPr="00394074">
        <w:rPr>
          <w:rFonts w:ascii="ＭＳ 明朝" w:hAnsi="ＭＳ 明朝" w:hint="eastAsia"/>
          <w:szCs w:val="24"/>
        </w:rPr>
        <w:t>連続）</w:t>
      </w:r>
    </w:p>
    <w:p w14:paraId="0D154417" w14:textId="53B3CC84" w:rsidR="009066AB" w:rsidRPr="007A0089" w:rsidRDefault="009066AB" w:rsidP="009066AB">
      <w:pPr>
        <w:snapToGrid w:val="0"/>
        <w:ind w:firstLineChars="100" w:firstLine="210"/>
        <w:jc w:val="left"/>
        <w:rPr>
          <w:rFonts w:ascii="ＭＳ 明朝" w:hAnsi="ＭＳ 明朝"/>
          <w:color w:val="FF0000"/>
          <w:szCs w:val="24"/>
        </w:rPr>
      </w:pPr>
      <w:r w:rsidRPr="00D03338">
        <w:rPr>
          <w:rFonts w:ascii="ＭＳ 明朝" w:hAnsi="ＭＳ 明朝" w:hint="eastAsia"/>
          <w:szCs w:val="24"/>
        </w:rPr>
        <w:t>・幼保連携型認定こども園は</w:t>
      </w:r>
      <w:r>
        <w:rPr>
          <w:rFonts w:ascii="ＭＳ 明朝" w:hAnsi="ＭＳ 明朝" w:hint="eastAsia"/>
          <w:szCs w:val="24"/>
        </w:rPr>
        <w:t>5.</w:t>
      </w:r>
      <w:r w:rsidR="00101298">
        <w:rPr>
          <w:rFonts w:ascii="ＭＳ 明朝" w:hAnsi="ＭＳ 明朝" w:hint="eastAsia"/>
          <w:szCs w:val="24"/>
        </w:rPr>
        <w:t>7</w:t>
      </w:r>
      <w:r w:rsidRPr="00D03338">
        <w:rPr>
          <w:rFonts w:ascii="ＭＳ 明朝" w:hAnsi="ＭＳ 明朝" w:hint="eastAsia"/>
          <w:szCs w:val="24"/>
        </w:rPr>
        <w:t>人で、前年</w:t>
      </w:r>
      <w:r w:rsidR="00101298">
        <w:rPr>
          <w:rFonts w:ascii="ＭＳ 明朝" w:hAnsi="ＭＳ 明朝" w:hint="eastAsia"/>
          <w:szCs w:val="24"/>
        </w:rPr>
        <w:t>度より0.2人減少（2年ぶり）</w:t>
      </w:r>
    </w:p>
    <w:p w14:paraId="03E1DABC" w14:textId="1003D04E" w:rsidR="009066AB" w:rsidRPr="001C243C" w:rsidRDefault="009066AB" w:rsidP="009066AB">
      <w:pPr>
        <w:snapToGrid w:val="0"/>
        <w:ind w:firstLineChars="100" w:firstLine="210"/>
        <w:jc w:val="left"/>
        <w:rPr>
          <w:rFonts w:ascii="ＭＳ 明朝" w:hAnsi="ＭＳ 明朝"/>
          <w:szCs w:val="24"/>
        </w:rPr>
      </w:pPr>
      <w:r w:rsidRPr="001C243C">
        <w:rPr>
          <w:rFonts w:ascii="ＭＳ 明朝" w:hAnsi="ＭＳ 明朝" w:hint="eastAsia"/>
          <w:szCs w:val="24"/>
        </w:rPr>
        <w:t>・小学校は</w:t>
      </w:r>
      <w:r>
        <w:rPr>
          <w:rFonts w:ascii="ＭＳ 明朝" w:hAnsi="ＭＳ 明朝" w:hint="eastAsia"/>
          <w:szCs w:val="24"/>
        </w:rPr>
        <w:t>1</w:t>
      </w:r>
      <w:r w:rsidR="008F3261">
        <w:rPr>
          <w:rFonts w:ascii="ＭＳ 明朝" w:hAnsi="ＭＳ 明朝" w:hint="eastAsia"/>
          <w:szCs w:val="24"/>
        </w:rPr>
        <w:t>3.</w:t>
      </w:r>
      <w:r w:rsidR="00101298">
        <w:rPr>
          <w:rFonts w:ascii="ＭＳ 明朝" w:hAnsi="ＭＳ 明朝" w:hint="eastAsia"/>
          <w:szCs w:val="24"/>
        </w:rPr>
        <w:t>4</w:t>
      </w:r>
      <w:r w:rsidRPr="001C243C">
        <w:rPr>
          <w:rFonts w:ascii="ＭＳ 明朝" w:hAnsi="ＭＳ 明朝" w:hint="eastAsia"/>
          <w:szCs w:val="24"/>
        </w:rPr>
        <w:t>人で、前年度より0.</w:t>
      </w:r>
      <w:r w:rsidR="00101298">
        <w:rPr>
          <w:rFonts w:ascii="ＭＳ 明朝" w:hAnsi="ＭＳ 明朝" w:hint="eastAsia"/>
          <w:szCs w:val="24"/>
        </w:rPr>
        <w:t>4</w:t>
      </w:r>
      <w:r w:rsidRPr="001C243C">
        <w:rPr>
          <w:rFonts w:ascii="ＭＳ 明朝" w:hAnsi="ＭＳ 明朝" w:hint="eastAsia"/>
          <w:szCs w:val="24"/>
        </w:rPr>
        <w:t>人減少（</w:t>
      </w:r>
      <w:r>
        <w:rPr>
          <w:rFonts w:ascii="ＭＳ 明朝" w:hAnsi="ＭＳ 明朝" w:hint="eastAsia"/>
          <w:szCs w:val="24"/>
        </w:rPr>
        <w:t>2</w:t>
      </w:r>
      <w:r w:rsidR="00101298">
        <w:rPr>
          <w:rFonts w:ascii="ＭＳ 明朝" w:hAnsi="ＭＳ 明朝" w:hint="eastAsia"/>
          <w:szCs w:val="24"/>
        </w:rPr>
        <w:t>5</w:t>
      </w:r>
      <w:r w:rsidRPr="001C243C">
        <w:rPr>
          <w:rFonts w:ascii="ＭＳ 明朝" w:hAnsi="ＭＳ 明朝" w:hint="eastAsia"/>
          <w:szCs w:val="24"/>
        </w:rPr>
        <w:t>年連続）</w:t>
      </w:r>
    </w:p>
    <w:p w14:paraId="0A911081" w14:textId="68637149" w:rsidR="009066AB" w:rsidRPr="007A0089" w:rsidRDefault="009066AB" w:rsidP="009066AB">
      <w:pPr>
        <w:snapToGrid w:val="0"/>
        <w:ind w:firstLineChars="100" w:firstLine="210"/>
        <w:jc w:val="left"/>
        <w:rPr>
          <w:rFonts w:ascii="ＭＳ 明朝" w:hAnsi="ＭＳ 明朝"/>
          <w:color w:val="FF0000"/>
          <w:szCs w:val="24"/>
        </w:rPr>
      </w:pPr>
      <w:r w:rsidRPr="00082BE5">
        <w:rPr>
          <w:rFonts w:ascii="ＭＳ 明朝" w:hAnsi="ＭＳ 明朝" w:hint="eastAsia"/>
          <w:szCs w:val="24"/>
        </w:rPr>
        <w:t>・中学校は</w:t>
      </w:r>
      <w:r>
        <w:rPr>
          <w:rFonts w:ascii="ＭＳ 明朝" w:hAnsi="ＭＳ 明朝" w:hint="eastAsia"/>
          <w:szCs w:val="24"/>
        </w:rPr>
        <w:t>12.</w:t>
      </w:r>
      <w:r w:rsidR="00101298">
        <w:rPr>
          <w:rFonts w:ascii="ＭＳ 明朝" w:hAnsi="ＭＳ 明朝" w:hint="eastAsia"/>
          <w:szCs w:val="24"/>
        </w:rPr>
        <w:t>2</w:t>
      </w:r>
      <w:r w:rsidRPr="00082BE5">
        <w:rPr>
          <w:rFonts w:ascii="ＭＳ 明朝" w:hAnsi="ＭＳ 明朝" w:hint="eastAsia"/>
          <w:szCs w:val="24"/>
        </w:rPr>
        <w:t>人で、前年度より</w:t>
      </w:r>
      <w:r>
        <w:rPr>
          <w:rFonts w:ascii="ＭＳ 明朝" w:hAnsi="ＭＳ 明朝" w:hint="eastAsia"/>
          <w:szCs w:val="24"/>
        </w:rPr>
        <w:t>0.</w:t>
      </w:r>
      <w:r w:rsidR="00101298">
        <w:rPr>
          <w:rFonts w:ascii="ＭＳ 明朝" w:hAnsi="ＭＳ 明朝" w:hint="eastAsia"/>
          <w:szCs w:val="24"/>
        </w:rPr>
        <w:t>3</w:t>
      </w:r>
      <w:r>
        <w:rPr>
          <w:rFonts w:ascii="ＭＳ 明朝" w:hAnsi="ＭＳ 明朝" w:hint="eastAsia"/>
          <w:szCs w:val="24"/>
        </w:rPr>
        <w:t>人減少</w:t>
      </w:r>
      <w:r w:rsidR="003351AF" w:rsidRPr="001C243C">
        <w:rPr>
          <w:rFonts w:ascii="ＭＳ 明朝" w:hAnsi="ＭＳ 明朝" w:hint="eastAsia"/>
          <w:szCs w:val="24"/>
        </w:rPr>
        <w:t>（</w:t>
      </w:r>
      <w:r w:rsidR="00101298">
        <w:rPr>
          <w:rFonts w:ascii="ＭＳ 明朝" w:hAnsi="ＭＳ 明朝" w:hint="eastAsia"/>
          <w:szCs w:val="24"/>
        </w:rPr>
        <w:t>3</w:t>
      </w:r>
      <w:r w:rsidR="003351AF" w:rsidRPr="001C243C">
        <w:rPr>
          <w:rFonts w:ascii="ＭＳ 明朝" w:hAnsi="ＭＳ 明朝" w:hint="eastAsia"/>
          <w:szCs w:val="24"/>
        </w:rPr>
        <w:t>年連続）</w:t>
      </w:r>
    </w:p>
    <w:p w14:paraId="7A32CCCC" w14:textId="5226DCDC" w:rsidR="009066AB" w:rsidRPr="00840FE1" w:rsidRDefault="009066AB" w:rsidP="009066AB">
      <w:pPr>
        <w:snapToGrid w:val="0"/>
        <w:ind w:firstLineChars="100" w:firstLine="210"/>
        <w:jc w:val="left"/>
        <w:rPr>
          <w:rFonts w:ascii="ＭＳ 明朝" w:hAnsi="ＭＳ 明朝"/>
          <w:szCs w:val="24"/>
        </w:rPr>
      </w:pPr>
      <w:r w:rsidRPr="00EB5AAF">
        <w:rPr>
          <w:rFonts w:ascii="ＭＳ 明朝" w:hAnsi="ＭＳ 明朝" w:hint="eastAsia"/>
          <w:szCs w:val="24"/>
        </w:rPr>
        <w:t>・高等学校（全日制・定時制）は1</w:t>
      </w:r>
      <w:r w:rsidRPr="00EB5AAF">
        <w:rPr>
          <w:rFonts w:ascii="ＭＳ 明朝" w:hAnsi="ＭＳ 明朝"/>
          <w:szCs w:val="24"/>
        </w:rPr>
        <w:t>4</w:t>
      </w:r>
      <w:r w:rsidRPr="00EB5AAF">
        <w:rPr>
          <w:rFonts w:ascii="ＭＳ 明朝" w:hAnsi="ＭＳ 明朝" w:hint="eastAsia"/>
          <w:szCs w:val="24"/>
        </w:rPr>
        <w:t>.</w:t>
      </w:r>
      <w:r w:rsidR="00101298">
        <w:rPr>
          <w:rFonts w:ascii="ＭＳ 明朝" w:hAnsi="ＭＳ 明朝" w:hint="eastAsia"/>
          <w:szCs w:val="24"/>
        </w:rPr>
        <w:t>1</w:t>
      </w:r>
      <w:r w:rsidRPr="00EB5AAF">
        <w:rPr>
          <w:rFonts w:ascii="ＭＳ 明朝" w:hAnsi="ＭＳ 明朝" w:hint="eastAsia"/>
          <w:szCs w:val="24"/>
        </w:rPr>
        <w:t>人で、前年度より</w:t>
      </w:r>
      <w:r>
        <w:rPr>
          <w:rFonts w:ascii="ＭＳ 明朝" w:hAnsi="ＭＳ 明朝" w:hint="eastAsia"/>
          <w:szCs w:val="24"/>
        </w:rPr>
        <w:t>0.1</w:t>
      </w:r>
      <w:r w:rsidRPr="00EB5AAF">
        <w:rPr>
          <w:rFonts w:ascii="ＭＳ 明朝" w:hAnsi="ＭＳ 明朝" w:hint="eastAsia"/>
          <w:szCs w:val="24"/>
        </w:rPr>
        <w:t>人減少</w:t>
      </w:r>
      <w:r>
        <w:rPr>
          <w:rFonts w:ascii="ＭＳ 明朝" w:hAnsi="ＭＳ 明朝" w:hint="eastAsia"/>
          <w:szCs w:val="24"/>
        </w:rPr>
        <w:t>（</w:t>
      </w:r>
      <w:r w:rsidR="008F3261">
        <w:rPr>
          <w:rFonts w:ascii="ＭＳ 明朝" w:hAnsi="ＭＳ 明朝" w:hint="eastAsia"/>
          <w:szCs w:val="24"/>
        </w:rPr>
        <w:t>1</w:t>
      </w:r>
      <w:r w:rsidR="00101298">
        <w:rPr>
          <w:rFonts w:ascii="ＭＳ 明朝" w:hAnsi="ＭＳ 明朝" w:hint="eastAsia"/>
          <w:szCs w:val="24"/>
        </w:rPr>
        <w:t>1</w:t>
      </w:r>
      <w:r w:rsidRPr="00EB5AAF">
        <w:rPr>
          <w:rFonts w:ascii="ＭＳ 明朝" w:hAnsi="ＭＳ 明朝" w:hint="eastAsia"/>
          <w:szCs w:val="24"/>
        </w:rPr>
        <w:t>年連続)</w:t>
      </w:r>
      <w:r>
        <w:rPr>
          <w:rFonts w:ascii="ＭＳ 明朝" w:hAnsi="ＭＳ 明朝"/>
          <w:szCs w:val="24"/>
        </w:rPr>
        <w:br w:type="page"/>
      </w:r>
    </w:p>
    <w:p w14:paraId="09E7A732" w14:textId="7268D1B3" w:rsidR="009066AB" w:rsidRDefault="00C61962" w:rsidP="009066AB">
      <w:pPr>
        <w:snapToGrid w:val="0"/>
        <w:jc w:val="center"/>
        <w:rPr>
          <w:rFonts w:ascii="ＭＳ ゴシック" w:eastAsia="ＭＳ ゴシック" w:hAnsi="ＭＳ ゴシック"/>
          <w:color w:val="000000" w:themeColor="text1"/>
          <w:sz w:val="18"/>
          <w:szCs w:val="24"/>
        </w:rPr>
      </w:pPr>
      <w:r w:rsidRPr="00C61962">
        <w:rPr>
          <w:rFonts w:ascii="ＭＳ ゴシック" w:eastAsia="ＭＳ ゴシック" w:hAnsi="ＭＳ ゴシック"/>
          <w:noProof/>
          <w:color w:val="000000" w:themeColor="text1"/>
          <w:sz w:val="18"/>
          <w:szCs w:val="24"/>
        </w:rPr>
        <w:lastRenderedPageBreak/>
        <w:drawing>
          <wp:inline distT="0" distB="0" distL="0" distR="0" wp14:anchorId="65FC754D" wp14:editId="0E2667CD">
            <wp:extent cx="4724400" cy="3793490"/>
            <wp:effectExtent l="0" t="0" r="0" b="0"/>
            <wp:docPr id="22"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24400" cy="3793490"/>
                    </a:xfrm>
                    <a:prstGeom prst="rect">
                      <a:avLst/>
                    </a:prstGeom>
                    <a:noFill/>
                    <a:ln>
                      <a:noFill/>
                    </a:ln>
                  </pic:spPr>
                </pic:pic>
              </a:graphicData>
            </a:graphic>
          </wp:inline>
        </w:drawing>
      </w:r>
    </w:p>
    <w:p w14:paraId="1705F106" w14:textId="03B1746D" w:rsidR="009066AB" w:rsidRPr="00BC645E" w:rsidRDefault="009066AB" w:rsidP="009066AB">
      <w:pPr>
        <w:snapToGrid w:val="0"/>
        <w:jc w:val="center"/>
        <w:rPr>
          <w:rFonts w:ascii="ＭＳ ゴシック" w:eastAsia="ＭＳ ゴシック" w:hAnsi="ＭＳ ゴシック"/>
          <w:color w:val="FF0000"/>
          <w:sz w:val="18"/>
          <w:szCs w:val="24"/>
        </w:rPr>
      </w:pPr>
    </w:p>
    <w:p w14:paraId="59FC2E12" w14:textId="77777777" w:rsidR="009066AB" w:rsidRPr="007A0089" w:rsidRDefault="009066AB" w:rsidP="009066AB">
      <w:pPr>
        <w:snapToGrid w:val="0"/>
        <w:jc w:val="left"/>
        <w:rPr>
          <w:rFonts w:ascii="ＭＳ 明朝" w:hAnsi="ＭＳ 明朝"/>
          <w:color w:val="FF0000"/>
          <w:szCs w:val="24"/>
        </w:rPr>
      </w:pPr>
    </w:p>
    <w:p w14:paraId="3A805FE7" w14:textId="77777777" w:rsidR="009066AB" w:rsidRPr="00AA0F4A" w:rsidRDefault="009066AB" w:rsidP="009066AB">
      <w:pPr>
        <w:snapToGrid w:val="0"/>
        <w:spacing w:line="360" w:lineRule="auto"/>
        <w:ind w:firstLine="211"/>
        <w:jc w:val="left"/>
        <w:rPr>
          <w:rFonts w:ascii="ＭＳ ゴシック" w:eastAsia="ＭＳ ゴシック" w:hAnsi="ＭＳ ゴシック"/>
          <w:b/>
          <w:sz w:val="24"/>
          <w:szCs w:val="24"/>
        </w:rPr>
      </w:pPr>
      <w:r w:rsidRPr="00AA0F4A">
        <w:rPr>
          <w:rFonts w:ascii="ＭＳ ゴシック" w:eastAsia="ＭＳ ゴシック" w:hAnsi="ＭＳ ゴシック" w:hint="eastAsia"/>
          <w:b/>
          <w:sz w:val="24"/>
          <w:szCs w:val="24"/>
        </w:rPr>
        <w:t>(３)　教員数（本務者）の推移</w:t>
      </w:r>
    </w:p>
    <w:p w14:paraId="69EBE1F4" w14:textId="1E9DAEA8" w:rsidR="009066AB" w:rsidRPr="00AA0F4A" w:rsidRDefault="009066AB" w:rsidP="009066AB">
      <w:pPr>
        <w:snapToGrid w:val="0"/>
        <w:spacing w:beforeLines="50" w:before="180"/>
        <w:ind w:firstLineChars="300" w:firstLine="660"/>
        <w:jc w:val="left"/>
        <w:rPr>
          <w:rFonts w:ascii="ＭＳ ゴシック" w:eastAsia="ＭＳ ゴシック" w:hAnsi="ＭＳ ゴシック"/>
          <w:sz w:val="22"/>
        </w:rPr>
      </w:pPr>
      <w:r>
        <w:rPr>
          <w:rFonts w:ascii="ＭＳ ゴシック" w:eastAsia="ＭＳ ゴシック" w:hAnsi="ＭＳ ゴシック" w:hint="eastAsia"/>
          <w:sz w:val="22"/>
        </w:rPr>
        <w:t>幼保連携型認定こども園</w:t>
      </w:r>
      <w:r w:rsidRPr="00AA0F4A">
        <w:rPr>
          <w:rFonts w:ascii="ＭＳ ゴシック" w:eastAsia="ＭＳ ゴシック" w:hAnsi="ＭＳ ゴシック" w:hint="eastAsia"/>
          <w:sz w:val="22"/>
        </w:rPr>
        <w:t>、小学校</w:t>
      </w:r>
      <w:r w:rsidR="008F63DA">
        <w:rPr>
          <w:rFonts w:ascii="ＭＳ ゴシック" w:eastAsia="ＭＳ ゴシック" w:hAnsi="ＭＳ ゴシック" w:hint="eastAsia"/>
          <w:sz w:val="22"/>
        </w:rPr>
        <w:t>、中学校</w:t>
      </w:r>
      <w:r w:rsidRPr="00AA0F4A">
        <w:rPr>
          <w:rFonts w:ascii="ＭＳ ゴシック" w:eastAsia="ＭＳ ゴシック" w:hAnsi="ＭＳ ゴシック" w:hint="eastAsia"/>
          <w:sz w:val="22"/>
        </w:rPr>
        <w:t>で前年度より</w:t>
      </w:r>
      <w:r>
        <w:rPr>
          <w:rFonts w:ascii="ＭＳ ゴシック" w:eastAsia="ＭＳ ゴシック" w:hAnsi="ＭＳ ゴシック" w:hint="eastAsia"/>
          <w:sz w:val="22"/>
        </w:rPr>
        <w:t>増加</w:t>
      </w:r>
    </w:p>
    <w:p w14:paraId="194840F5" w14:textId="77777777" w:rsidR="009066AB" w:rsidRPr="00AA0F4A" w:rsidRDefault="009066AB" w:rsidP="009066AB">
      <w:pPr>
        <w:snapToGrid w:val="0"/>
        <w:ind w:firstLineChars="50" w:firstLine="105"/>
        <w:jc w:val="left"/>
        <w:rPr>
          <w:rFonts w:ascii="ＭＳ ゴシック" w:eastAsia="ＭＳ ゴシック" w:hAnsi="ＭＳ ゴシック"/>
          <w:b/>
          <w:color w:val="FF0000"/>
          <w:szCs w:val="21"/>
        </w:rPr>
      </w:pPr>
    </w:p>
    <w:p w14:paraId="03F0BF63" w14:textId="77777777" w:rsidR="009066AB" w:rsidRPr="00AA0F4A" w:rsidRDefault="009066AB" w:rsidP="009066AB">
      <w:pPr>
        <w:pStyle w:val="aa"/>
        <w:numPr>
          <w:ilvl w:val="0"/>
          <w:numId w:val="4"/>
        </w:numPr>
        <w:snapToGrid w:val="0"/>
        <w:ind w:leftChars="0"/>
        <w:jc w:val="left"/>
        <w:rPr>
          <w:rFonts w:ascii="ＭＳ ゴシック" w:hAnsi="ＭＳ ゴシック"/>
          <w:b/>
          <w:szCs w:val="21"/>
        </w:rPr>
      </w:pPr>
      <w:r w:rsidRPr="00AA0F4A">
        <w:rPr>
          <w:rFonts w:ascii="ＭＳ ゴシック" w:hAnsi="ＭＳ ゴシック" w:hint="eastAsia"/>
          <w:b/>
          <w:szCs w:val="21"/>
        </w:rPr>
        <w:t>教員数（本務者）</w:t>
      </w:r>
    </w:p>
    <w:p w14:paraId="45EAFE46" w14:textId="77777777" w:rsidR="009066AB" w:rsidRPr="00AA0F4A" w:rsidRDefault="009066AB" w:rsidP="009066AB">
      <w:pPr>
        <w:pStyle w:val="aa"/>
        <w:snapToGrid w:val="0"/>
        <w:ind w:leftChars="0" w:left="782"/>
        <w:jc w:val="left"/>
        <w:rPr>
          <w:rFonts w:ascii="ＭＳ ゴシック" w:hAnsi="ＭＳ ゴシック"/>
          <w:b/>
          <w:szCs w:val="21"/>
        </w:rPr>
      </w:pPr>
    </w:p>
    <w:p w14:paraId="63299DF1" w14:textId="4E802E46" w:rsidR="009066AB" w:rsidRPr="003369BE" w:rsidRDefault="000B636C" w:rsidP="009066AB">
      <w:pPr>
        <w:snapToGrid w:val="0"/>
        <w:jc w:val="center"/>
        <w:rPr>
          <w:rFonts w:ascii="ＭＳ ゴシック" w:hAnsi="ＭＳ ゴシック"/>
          <w:b/>
          <w:szCs w:val="21"/>
        </w:rPr>
      </w:pPr>
      <w:r w:rsidRPr="000B636C">
        <w:rPr>
          <w:rFonts w:ascii="ＭＳ ゴシック" w:hAnsi="ＭＳ ゴシック"/>
          <w:b/>
          <w:noProof/>
          <w:szCs w:val="21"/>
        </w:rPr>
        <w:drawing>
          <wp:inline distT="0" distB="0" distL="0" distR="0" wp14:anchorId="097FF05E" wp14:editId="237E1F3D">
            <wp:extent cx="5750169" cy="2641212"/>
            <wp:effectExtent l="0" t="0" r="3175" b="6985"/>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8">
                      <a:extLst>
                        <a:ext uri="{28A0092B-C50C-407E-A947-70E740481C1C}">
                          <a14:useLocalDpi xmlns:a14="http://schemas.microsoft.com/office/drawing/2010/main" val="0"/>
                        </a:ext>
                      </a:extLst>
                    </a:blip>
                    <a:srcRect l="-523" r="523"/>
                    <a:stretch/>
                  </pic:blipFill>
                  <pic:spPr bwMode="auto">
                    <a:xfrm>
                      <a:off x="0" y="0"/>
                      <a:ext cx="5768397" cy="2649585"/>
                    </a:xfrm>
                    <a:prstGeom prst="rect">
                      <a:avLst/>
                    </a:prstGeom>
                    <a:noFill/>
                    <a:ln>
                      <a:noFill/>
                    </a:ln>
                  </pic:spPr>
                </pic:pic>
              </a:graphicData>
            </a:graphic>
          </wp:inline>
        </w:drawing>
      </w:r>
    </w:p>
    <w:p w14:paraId="4E9D1093" w14:textId="77777777" w:rsidR="009066AB" w:rsidRDefault="009066AB" w:rsidP="009066AB">
      <w:pPr>
        <w:snapToGrid w:val="0"/>
        <w:jc w:val="left"/>
        <w:rPr>
          <w:rFonts w:ascii="ＭＳ 明朝" w:hAnsi="ＭＳ 明朝"/>
          <w:color w:val="FF0000"/>
          <w:szCs w:val="24"/>
        </w:rPr>
      </w:pPr>
    </w:p>
    <w:p w14:paraId="7A91B210" w14:textId="5860A125" w:rsidR="009066AB" w:rsidRPr="00991425" w:rsidRDefault="009066AB" w:rsidP="009066AB">
      <w:pPr>
        <w:snapToGrid w:val="0"/>
        <w:ind w:firstLineChars="100" w:firstLine="210"/>
        <w:jc w:val="left"/>
        <w:rPr>
          <w:rFonts w:ascii="ＭＳ 明朝" w:hAnsi="ＭＳ 明朝"/>
          <w:szCs w:val="24"/>
        </w:rPr>
      </w:pPr>
      <w:r w:rsidRPr="00991425">
        <w:rPr>
          <w:rFonts w:ascii="ＭＳ 明朝" w:hAnsi="ＭＳ 明朝" w:hint="eastAsia"/>
          <w:szCs w:val="24"/>
        </w:rPr>
        <w:t>・幼稚園は</w:t>
      </w:r>
      <w:r w:rsidR="002327E4">
        <w:rPr>
          <w:rFonts w:ascii="ＭＳ 明朝" w:hAnsi="ＭＳ 明朝" w:hint="eastAsia"/>
          <w:szCs w:val="24"/>
        </w:rPr>
        <w:t>5,9</w:t>
      </w:r>
      <w:r w:rsidR="00E47A8F">
        <w:rPr>
          <w:rFonts w:ascii="ＭＳ 明朝" w:hAnsi="ＭＳ 明朝" w:hint="eastAsia"/>
          <w:szCs w:val="24"/>
        </w:rPr>
        <w:t>39</w:t>
      </w:r>
      <w:r w:rsidRPr="00991425">
        <w:rPr>
          <w:rFonts w:ascii="ＭＳ 明朝" w:hAnsi="ＭＳ 明朝" w:hint="eastAsia"/>
          <w:szCs w:val="24"/>
        </w:rPr>
        <w:t>人で、前年度より</w:t>
      </w:r>
      <w:r w:rsidR="00E47A8F">
        <w:rPr>
          <w:rFonts w:ascii="ＭＳ 明朝" w:hAnsi="ＭＳ 明朝" w:hint="eastAsia"/>
          <w:szCs w:val="24"/>
        </w:rPr>
        <w:t>42</w:t>
      </w:r>
      <w:r w:rsidRPr="00991425">
        <w:rPr>
          <w:rFonts w:ascii="ＭＳ 明朝" w:hAnsi="ＭＳ 明朝" w:hint="eastAsia"/>
          <w:szCs w:val="24"/>
        </w:rPr>
        <w:t>人減少（</w:t>
      </w:r>
      <w:r>
        <w:rPr>
          <w:rFonts w:ascii="ＭＳ 明朝" w:hAnsi="ＭＳ 明朝" w:hint="eastAsia"/>
          <w:szCs w:val="24"/>
        </w:rPr>
        <w:t>1</w:t>
      </w:r>
      <w:r w:rsidR="00E47A8F">
        <w:rPr>
          <w:rFonts w:ascii="ＭＳ 明朝" w:hAnsi="ＭＳ 明朝" w:hint="eastAsia"/>
          <w:szCs w:val="24"/>
        </w:rPr>
        <w:t>3</w:t>
      </w:r>
      <w:r w:rsidRPr="00991425">
        <w:rPr>
          <w:rFonts w:ascii="ＭＳ 明朝" w:hAnsi="ＭＳ 明朝" w:hint="eastAsia"/>
          <w:szCs w:val="24"/>
        </w:rPr>
        <w:t>年連続）</w:t>
      </w:r>
    </w:p>
    <w:p w14:paraId="426907C6" w14:textId="61CFBC2D" w:rsidR="009066AB" w:rsidRPr="00991425" w:rsidRDefault="009066AB" w:rsidP="009066AB">
      <w:pPr>
        <w:snapToGrid w:val="0"/>
        <w:ind w:firstLineChars="100" w:firstLine="210"/>
        <w:jc w:val="left"/>
        <w:rPr>
          <w:rFonts w:ascii="ＭＳ 明朝" w:hAnsi="ＭＳ 明朝"/>
          <w:szCs w:val="24"/>
        </w:rPr>
      </w:pPr>
      <w:r w:rsidRPr="00991425">
        <w:rPr>
          <w:rFonts w:ascii="ＭＳ 明朝" w:hAnsi="ＭＳ 明朝" w:hint="eastAsia"/>
          <w:szCs w:val="24"/>
        </w:rPr>
        <w:t>・幼保連携型認定こども園は</w:t>
      </w:r>
      <w:r w:rsidR="002327E4">
        <w:rPr>
          <w:rFonts w:ascii="ＭＳ 明朝" w:hAnsi="ＭＳ 明朝" w:hint="eastAsia"/>
          <w:szCs w:val="24"/>
        </w:rPr>
        <w:t>17,</w:t>
      </w:r>
      <w:r w:rsidR="00E47A8F">
        <w:rPr>
          <w:rFonts w:ascii="ＭＳ 明朝" w:hAnsi="ＭＳ 明朝" w:hint="eastAsia"/>
          <w:szCs w:val="24"/>
        </w:rPr>
        <w:t>970</w:t>
      </w:r>
      <w:r w:rsidRPr="00991425">
        <w:rPr>
          <w:rFonts w:ascii="ＭＳ 明朝" w:hAnsi="ＭＳ 明朝" w:hint="eastAsia"/>
          <w:szCs w:val="24"/>
        </w:rPr>
        <w:t>人で、前年度より</w:t>
      </w:r>
      <w:r w:rsidR="00E47A8F">
        <w:rPr>
          <w:rFonts w:ascii="ＭＳ 明朝" w:hAnsi="ＭＳ 明朝" w:hint="eastAsia"/>
          <w:szCs w:val="24"/>
        </w:rPr>
        <w:t>885</w:t>
      </w:r>
      <w:r w:rsidRPr="00991425">
        <w:rPr>
          <w:rFonts w:ascii="ＭＳ 明朝" w:hAnsi="ＭＳ 明朝" w:hint="eastAsia"/>
          <w:szCs w:val="24"/>
        </w:rPr>
        <w:t>人増加（</w:t>
      </w:r>
      <w:r w:rsidR="00E47A8F">
        <w:rPr>
          <w:rFonts w:ascii="ＭＳ 明朝" w:hAnsi="ＭＳ 明朝" w:hint="eastAsia"/>
          <w:szCs w:val="24"/>
        </w:rPr>
        <w:t>10</w:t>
      </w:r>
      <w:r w:rsidRPr="00991425">
        <w:rPr>
          <w:rFonts w:ascii="ＭＳ 明朝" w:hAnsi="ＭＳ 明朝" w:hint="eastAsia"/>
          <w:szCs w:val="24"/>
        </w:rPr>
        <w:t>年連続）</w:t>
      </w:r>
    </w:p>
    <w:p w14:paraId="525C096D" w14:textId="393B16DE" w:rsidR="009066AB" w:rsidRPr="00265247" w:rsidRDefault="009066AB" w:rsidP="009066AB">
      <w:pPr>
        <w:snapToGrid w:val="0"/>
        <w:ind w:firstLineChars="100" w:firstLine="210"/>
        <w:jc w:val="left"/>
        <w:rPr>
          <w:rFonts w:ascii="ＭＳ 明朝" w:hAnsi="ＭＳ 明朝"/>
          <w:szCs w:val="24"/>
        </w:rPr>
      </w:pPr>
      <w:r w:rsidRPr="00265247">
        <w:rPr>
          <w:rFonts w:ascii="ＭＳ 明朝" w:hAnsi="ＭＳ 明朝" w:hint="eastAsia"/>
          <w:szCs w:val="24"/>
        </w:rPr>
        <w:t>・小学校は</w:t>
      </w:r>
      <w:r>
        <w:rPr>
          <w:rFonts w:ascii="ＭＳ 明朝" w:hAnsi="ＭＳ 明朝" w:hint="eastAsia"/>
          <w:szCs w:val="24"/>
        </w:rPr>
        <w:t>29,</w:t>
      </w:r>
      <w:r w:rsidR="00E47A8F">
        <w:rPr>
          <w:rFonts w:ascii="ＭＳ 明朝" w:hAnsi="ＭＳ 明朝" w:hint="eastAsia"/>
          <w:szCs w:val="24"/>
        </w:rPr>
        <w:t>510</w:t>
      </w:r>
      <w:r>
        <w:rPr>
          <w:rFonts w:ascii="ＭＳ 明朝" w:hAnsi="ＭＳ 明朝" w:hint="eastAsia"/>
          <w:szCs w:val="24"/>
        </w:rPr>
        <w:t>人で、前年度より</w:t>
      </w:r>
      <w:r w:rsidR="002327E4">
        <w:rPr>
          <w:rFonts w:ascii="ＭＳ 明朝" w:hAnsi="ＭＳ 明朝" w:hint="eastAsia"/>
          <w:szCs w:val="24"/>
        </w:rPr>
        <w:t>1</w:t>
      </w:r>
      <w:r w:rsidR="00E47A8F">
        <w:rPr>
          <w:rFonts w:ascii="ＭＳ 明朝" w:hAnsi="ＭＳ 明朝" w:hint="eastAsia"/>
          <w:szCs w:val="24"/>
        </w:rPr>
        <w:t>28</w:t>
      </w:r>
      <w:r>
        <w:rPr>
          <w:rFonts w:ascii="ＭＳ 明朝" w:hAnsi="ＭＳ 明朝" w:hint="eastAsia"/>
          <w:szCs w:val="24"/>
        </w:rPr>
        <w:t>人増加</w:t>
      </w:r>
      <w:r w:rsidR="003351AF">
        <w:rPr>
          <w:rFonts w:ascii="ＭＳ 明朝" w:hAnsi="ＭＳ 明朝" w:hint="eastAsia"/>
          <w:szCs w:val="24"/>
        </w:rPr>
        <w:t>（</w:t>
      </w:r>
      <w:r w:rsidR="00E47A8F">
        <w:rPr>
          <w:rFonts w:ascii="ＭＳ 明朝" w:hAnsi="ＭＳ 明朝" w:hint="eastAsia"/>
          <w:szCs w:val="24"/>
        </w:rPr>
        <w:t>3</w:t>
      </w:r>
      <w:r w:rsidR="003351AF">
        <w:rPr>
          <w:rFonts w:ascii="ＭＳ 明朝" w:hAnsi="ＭＳ 明朝" w:hint="eastAsia"/>
          <w:szCs w:val="24"/>
        </w:rPr>
        <w:t>年連続）</w:t>
      </w:r>
    </w:p>
    <w:p w14:paraId="2FE273EA" w14:textId="295F61D8" w:rsidR="009066AB" w:rsidRDefault="009066AB" w:rsidP="009066AB">
      <w:pPr>
        <w:snapToGrid w:val="0"/>
        <w:ind w:firstLineChars="100" w:firstLine="210"/>
        <w:jc w:val="left"/>
        <w:rPr>
          <w:rFonts w:ascii="ＭＳ 明朝" w:hAnsi="ＭＳ 明朝"/>
          <w:szCs w:val="24"/>
        </w:rPr>
      </w:pPr>
      <w:r w:rsidRPr="00192D7D">
        <w:rPr>
          <w:rFonts w:ascii="ＭＳ 明朝" w:hAnsi="ＭＳ 明朝" w:hint="eastAsia"/>
          <w:szCs w:val="24"/>
        </w:rPr>
        <w:t>・中学校は</w:t>
      </w:r>
      <w:r>
        <w:rPr>
          <w:rFonts w:ascii="ＭＳ 明朝" w:hAnsi="ＭＳ 明朝" w:hint="eastAsia"/>
          <w:szCs w:val="24"/>
        </w:rPr>
        <w:t>17,</w:t>
      </w:r>
      <w:r w:rsidR="00E47A8F">
        <w:rPr>
          <w:rFonts w:ascii="ＭＳ 明朝" w:hAnsi="ＭＳ 明朝" w:hint="eastAsia"/>
          <w:szCs w:val="24"/>
        </w:rPr>
        <w:t>353</w:t>
      </w:r>
      <w:r w:rsidRPr="00192D7D">
        <w:rPr>
          <w:rFonts w:ascii="ＭＳ 明朝" w:hAnsi="ＭＳ 明朝" w:hint="eastAsia"/>
          <w:szCs w:val="24"/>
        </w:rPr>
        <w:t>人で、前年度より</w:t>
      </w:r>
      <w:r w:rsidR="00E47A8F">
        <w:rPr>
          <w:rFonts w:ascii="ＭＳ 明朝" w:hAnsi="ＭＳ 明朝" w:hint="eastAsia"/>
          <w:szCs w:val="24"/>
        </w:rPr>
        <w:t>162</w:t>
      </w:r>
      <w:r w:rsidR="002327E4">
        <w:rPr>
          <w:rFonts w:ascii="ＭＳ 明朝" w:hAnsi="ＭＳ 明朝" w:hint="eastAsia"/>
          <w:szCs w:val="24"/>
        </w:rPr>
        <w:t>人</w:t>
      </w:r>
      <w:r w:rsidR="00E47A8F">
        <w:rPr>
          <w:rFonts w:ascii="ＭＳ 明朝" w:hAnsi="ＭＳ 明朝" w:hint="eastAsia"/>
          <w:szCs w:val="24"/>
        </w:rPr>
        <w:t>増加（2年ぶり）</w:t>
      </w:r>
    </w:p>
    <w:p w14:paraId="1D859F44" w14:textId="62622C47" w:rsidR="009066AB" w:rsidRPr="00F71B00" w:rsidRDefault="009066AB" w:rsidP="009066AB">
      <w:pPr>
        <w:snapToGrid w:val="0"/>
        <w:ind w:firstLineChars="100" w:firstLine="210"/>
        <w:jc w:val="left"/>
        <w:rPr>
          <w:rFonts w:ascii="ＭＳ 明朝" w:hAnsi="ＭＳ 明朝"/>
          <w:szCs w:val="24"/>
        </w:rPr>
      </w:pPr>
      <w:r w:rsidRPr="00777F4B">
        <w:rPr>
          <w:rFonts w:ascii="ＭＳ 明朝" w:hAnsi="ＭＳ 明朝" w:hint="eastAsia"/>
          <w:szCs w:val="24"/>
        </w:rPr>
        <w:t>・高等学校（全日制・定時制）は</w:t>
      </w:r>
      <w:r>
        <w:rPr>
          <w:rFonts w:ascii="ＭＳ 明朝" w:hAnsi="ＭＳ 明朝" w:hint="eastAsia"/>
          <w:szCs w:val="24"/>
        </w:rPr>
        <w:t>13,8</w:t>
      </w:r>
      <w:r w:rsidR="00E47A8F">
        <w:rPr>
          <w:rFonts w:ascii="ＭＳ 明朝" w:hAnsi="ＭＳ 明朝" w:hint="eastAsia"/>
          <w:szCs w:val="24"/>
        </w:rPr>
        <w:t>25</w:t>
      </w:r>
      <w:r w:rsidRPr="00777F4B">
        <w:rPr>
          <w:rFonts w:ascii="ＭＳ 明朝" w:hAnsi="ＭＳ 明朝" w:hint="eastAsia"/>
          <w:szCs w:val="24"/>
        </w:rPr>
        <w:t>人で、前年度より</w:t>
      </w:r>
      <w:r w:rsidR="00E47A8F">
        <w:rPr>
          <w:rFonts w:ascii="ＭＳ 明朝" w:hAnsi="ＭＳ 明朝" w:hint="eastAsia"/>
          <w:szCs w:val="24"/>
        </w:rPr>
        <w:t>72</w:t>
      </w:r>
      <w:r w:rsidR="002327E4">
        <w:rPr>
          <w:rFonts w:ascii="ＭＳ 明朝" w:hAnsi="ＭＳ 明朝" w:hint="eastAsia"/>
          <w:szCs w:val="24"/>
        </w:rPr>
        <w:t>人</w:t>
      </w:r>
      <w:r w:rsidR="00E47A8F">
        <w:rPr>
          <w:rFonts w:ascii="ＭＳ 明朝" w:hAnsi="ＭＳ 明朝" w:hint="eastAsia"/>
          <w:szCs w:val="24"/>
        </w:rPr>
        <w:t>減少</w:t>
      </w:r>
      <w:r w:rsidR="002327E4">
        <w:rPr>
          <w:rFonts w:ascii="ＭＳ 明朝" w:hAnsi="ＭＳ 明朝" w:hint="eastAsia"/>
          <w:szCs w:val="24"/>
        </w:rPr>
        <w:t>（</w:t>
      </w:r>
      <w:r w:rsidR="00E47A8F">
        <w:rPr>
          <w:rFonts w:ascii="ＭＳ 明朝" w:hAnsi="ＭＳ 明朝" w:hint="eastAsia"/>
          <w:szCs w:val="24"/>
        </w:rPr>
        <w:t>2</w:t>
      </w:r>
      <w:r w:rsidR="002327E4">
        <w:rPr>
          <w:rFonts w:ascii="ＭＳ 明朝" w:hAnsi="ＭＳ 明朝" w:hint="eastAsia"/>
          <w:szCs w:val="24"/>
        </w:rPr>
        <w:t>年ぶり）</w:t>
      </w:r>
    </w:p>
    <w:p w14:paraId="2A3BC394" w14:textId="515A154A" w:rsidR="009066AB" w:rsidRPr="00A96EB1" w:rsidRDefault="009066AB" w:rsidP="009066AB">
      <w:pPr>
        <w:pStyle w:val="aa"/>
        <w:widowControl/>
        <w:numPr>
          <w:ilvl w:val="0"/>
          <w:numId w:val="4"/>
        </w:numPr>
        <w:ind w:leftChars="0"/>
        <w:jc w:val="left"/>
        <w:rPr>
          <w:rFonts w:asciiTheme="majorEastAsia" w:eastAsiaTheme="majorEastAsia" w:hAnsiTheme="majorEastAsia"/>
          <w:b/>
          <w:szCs w:val="21"/>
        </w:rPr>
      </w:pPr>
      <w:r w:rsidRPr="00A96EB1">
        <w:rPr>
          <w:rFonts w:ascii="ＭＳ ゴシック" w:hAnsi="ＭＳ ゴシック"/>
          <w:b/>
          <w:szCs w:val="21"/>
        </w:rPr>
        <w:br w:type="page"/>
      </w:r>
      <w:r w:rsidRPr="00A96EB1">
        <w:rPr>
          <w:rFonts w:asciiTheme="majorEastAsia" w:eastAsiaTheme="majorEastAsia" w:hAnsiTheme="majorEastAsia" w:hint="eastAsia"/>
          <w:b/>
          <w:szCs w:val="21"/>
        </w:rPr>
        <w:lastRenderedPageBreak/>
        <w:t>女性教員（本務者）及び女性管理職（*）の割合</w:t>
      </w:r>
    </w:p>
    <w:p w14:paraId="51CAD05E" w14:textId="5E90418C" w:rsidR="009066AB" w:rsidRPr="00DA6C37" w:rsidRDefault="00DA6C37" w:rsidP="009066AB">
      <w:pPr>
        <w:widowControl/>
        <w:jc w:val="center"/>
        <w:rPr>
          <w:rFonts w:asciiTheme="majorEastAsia" w:eastAsiaTheme="majorEastAsia" w:hAnsiTheme="majorEastAsia"/>
          <w:b/>
          <w:szCs w:val="21"/>
        </w:rPr>
      </w:pPr>
      <w:r>
        <w:rPr>
          <w:noProof/>
        </w:rPr>
        <w:drawing>
          <wp:inline distT="0" distB="0" distL="0" distR="0" wp14:anchorId="5F2F6E1A" wp14:editId="2283E5D8">
            <wp:extent cx="6049978" cy="4648200"/>
            <wp:effectExtent l="0" t="0" r="8255" b="0"/>
            <wp:docPr id="44" name="図 10">
              <a:extLst xmlns:a="http://schemas.openxmlformats.org/drawingml/2006/main">
                <a:ext uri="{FF2B5EF4-FFF2-40B4-BE49-F238E27FC236}">
                  <a16:creationId xmlns:a16="http://schemas.microsoft.com/office/drawing/2014/main" id="{E629F25E-E117-404E-BFF2-44A83D2CE01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図 10">
                      <a:extLst>
                        <a:ext uri="{FF2B5EF4-FFF2-40B4-BE49-F238E27FC236}">
                          <a16:creationId xmlns:a16="http://schemas.microsoft.com/office/drawing/2014/main" id="{E629F25E-E117-404E-BFF2-44A83D2CE01B}"/>
                        </a:ext>
                      </a:extLs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061954" cy="4657401"/>
                    </a:xfrm>
                    <a:prstGeom prst="rect">
                      <a:avLst/>
                    </a:prstGeom>
                    <a:noFill/>
                  </pic:spPr>
                </pic:pic>
              </a:graphicData>
            </a:graphic>
          </wp:inline>
        </w:drawing>
      </w:r>
    </w:p>
    <w:p w14:paraId="6CA88A8D" w14:textId="77777777" w:rsidR="009066AB" w:rsidRPr="007A0089" w:rsidRDefault="009066AB" w:rsidP="009066AB">
      <w:pPr>
        <w:snapToGrid w:val="0"/>
        <w:jc w:val="left"/>
        <w:rPr>
          <w:rFonts w:ascii="ＭＳ 明朝" w:hAnsi="ＭＳ 明朝"/>
          <w:color w:val="FF0000"/>
          <w:szCs w:val="24"/>
        </w:rPr>
      </w:pPr>
      <w:r>
        <w:rPr>
          <w:noProof/>
        </w:rPr>
        <mc:AlternateContent>
          <mc:Choice Requires="wps">
            <w:drawing>
              <wp:anchor distT="0" distB="0" distL="114300" distR="114300" simplePos="0" relativeHeight="251651072" behindDoc="0" locked="0" layoutInCell="1" allowOverlap="1" wp14:anchorId="549FBDE0" wp14:editId="5E1BFA36">
                <wp:simplePos x="0" y="0"/>
                <wp:positionH relativeFrom="column">
                  <wp:posOffset>-5935784</wp:posOffset>
                </wp:positionH>
                <wp:positionV relativeFrom="paragraph">
                  <wp:posOffset>128807</wp:posOffset>
                </wp:positionV>
                <wp:extent cx="294872" cy="197503"/>
                <wp:effectExtent l="0" t="0" r="0" b="0"/>
                <wp:wrapNone/>
                <wp:docPr id="298" name="正方形/長方形 11"/>
                <wp:cNvGraphicFramePr/>
                <a:graphic xmlns:a="http://schemas.openxmlformats.org/drawingml/2006/main">
                  <a:graphicData uri="http://schemas.microsoft.com/office/word/2010/wordprocessingShape">
                    <wps:wsp>
                      <wps:cNvSpPr/>
                      <wps:spPr bwMode="auto">
                        <a:xfrm>
                          <a:off x="0" y="0"/>
                          <a:ext cx="294872" cy="197503"/>
                        </a:xfrm>
                        <a:prstGeom prst="rect">
                          <a:avLst/>
                        </a:prstGeom>
                        <a:noFill/>
                        <a:ln w="25400" cap="flat" cmpd="sng" algn="ctr">
                          <a:noFill/>
                          <a:prstDash val="solid"/>
                        </a:ln>
                        <a:effectLst/>
                      </wps:spPr>
                      <wps:txbx>
                        <w:txbxContent>
                          <w:p w14:paraId="0732C440" w14:textId="77777777" w:rsidR="009066AB" w:rsidRDefault="009066AB" w:rsidP="009066AB">
                            <w:pPr>
                              <w:pStyle w:val="Web"/>
                              <w:spacing w:before="0" w:beforeAutospacing="0" w:after="0" w:afterAutospacing="0"/>
                            </w:pPr>
                            <w:r>
                              <w:rPr>
                                <w:rFonts w:ascii="Calibri" w:cs="+mn-cs" w:hint="eastAsia"/>
                                <w:color w:val="000000"/>
                                <w:sz w:val="20"/>
                                <w:szCs w:val="20"/>
                              </w:rPr>
                              <w:t>（％）</w:t>
                            </w:r>
                          </w:p>
                        </w:txbxContent>
                      </wps:txbx>
                      <wps:bodyPr vertOverflow="clip" horzOverflow="clip" lIns="0" tIns="0" rIns="0" bIns="0" rtlCol="0" anchor="t">
                        <a:noAutofit/>
                      </wps:bodyPr>
                    </wps:wsp>
                  </a:graphicData>
                </a:graphic>
              </wp:anchor>
            </w:drawing>
          </mc:Choice>
          <mc:Fallback>
            <w:pict>
              <v:rect w14:anchorId="549FBDE0" id="正方形/長方形 11" o:spid="_x0000_s1029" style="position:absolute;margin-left:-467.4pt;margin-top:10.15pt;width:23.2pt;height:15.55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" filled="f" stroked="f" strokeweight="2pt">
                <v:textbox inset="0,0,0,0">
                  <w:txbxContent>
                    <w:p w14:paraId="0732C440" w14:textId="77777777" w:rsidR="009066AB" w:rsidRDefault="009066AB" w:rsidP="009066AB">
                      <w:pPr>
                        <w:pStyle w:val="Web"/>
                        <w:spacing w:before="0" w:beforeAutospacing="0" w:after="0" w:afterAutospacing="0"/>
                      </w:pPr>
                      <w:r>
                        <w:rPr>
                          <w:rFonts w:ascii="Calibri" w:cs="+mn-cs" w:hint="eastAsia"/>
                          <w:color w:val="000000"/>
                          <w:sz w:val="20"/>
                          <w:szCs w:val="20"/>
                        </w:rPr>
                        <w:t>（％）</w:t>
                      </w:r>
                    </w:p>
                  </w:txbxContent>
                </v:textbox>
              </v:rect>
            </w:pict>
          </mc:Fallback>
        </mc:AlternateContent>
      </w:r>
      <w:r>
        <w:rPr>
          <w:noProof/>
        </w:rPr>
        <mc:AlternateContent>
          <mc:Choice Requires="wps">
            <w:drawing>
              <wp:anchor distT="0" distB="0" distL="114300" distR="114300" simplePos="0" relativeHeight="251656192" behindDoc="0" locked="0" layoutInCell="1" allowOverlap="1" wp14:anchorId="453ACBF3" wp14:editId="725AE1CD">
                <wp:simplePos x="0" y="0"/>
                <wp:positionH relativeFrom="column">
                  <wp:posOffset>-5809029</wp:posOffset>
                </wp:positionH>
                <wp:positionV relativeFrom="paragraph">
                  <wp:posOffset>269533</wp:posOffset>
                </wp:positionV>
                <wp:extent cx="323697" cy="254290"/>
                <wp:effectExtent l="0" t="0" r="635" b="0"/>
                <wp:wrapNone/>
                <wp:docPr id="291" name="正方形/長方形 39"/>
                <wp:cNvGraphicFramePr/>
                <a:graphic xmlns:a="http://schemas.openxmlformats.org/drawingml/2006/main">
                  <a:graphicData uri="http://schemas.microsoft.com/office/word/2010/wordprocessingShape">
                    <wps:wsp>
                      <wps:cNvSpPr/>
                      <wps:spPr bwMode="auto">
                        <a:xfrm>
                          <a:off x="0" y="0"/>
                          <a:ext cx="323697" cy="254290"/>
                        </a:xfrm>
                        <a:prstGeom prst="rect">
                          <a:avLst/>
                        </a:prstGeom>
                        <a:noFill/>
                        <a:ln w="25400" cap="flat" cmpd="sng" algn="ctr">
                          <a:noFill/>
                          <a:prstDash val="solid"/>
                        </a:ln>
                        <a:effectLst/>
                      </wps:spPr>
                      <wps:txbx>
                        <w:txbxContent>
                          <w:p w14:paraId="419F7237" w14:textId="77777777" w:rsidR="009066AB" w:rsidRPr="005C4F3D" w:rsidRDefault="009066AB" w:rsidP="009066AB">
                            <w:pPr>
                              <w:pStyle w:val="Web"/>
                              <w:spacing w:before="0" w:beforeAutospacing="0" w:after="0" w:afterAutospacing="0"/>
                              <w:jc w:val="right"/>
                              <w:rPr>
                                <w:rFonts w:ascii="ＭＳ ゴシック" w:eastAsia="ＭＳ ゴシック" w:hAnsi="ＭＳ ゴシック"/>
                                <w:sz w:val="22"/>
                              </w:rPr>
                            </w:pPr>
                            <w:r w:rsidRPr="005C4F3D">
                              <w:rPr>
                                <w:rFonts w:ascii="ＭＳ ゴシック" w:eastAsia="ＭＳ ゴシック" w:hAnsi="ＭＳ ゴシック" w:cs="+mn-cs" w:hint="eastAsia"/>
                                <w:color w:val="000000"/>
                                <w:sz w:val="18"/>
                                <w:szCs w:val="20"/>
                              </w:rPr>
                              <w:t>平成</w:t>
                            </w:r>
                          </w:p>
                        </w:txbxContent>
                      </wps:txbx>
                      <wps:bodyPr vertOverflow="clip" horzOverflow="clip" wrap="square" lIns="0" tIns="0" rIns="0" bIns="0" rtlCol="0" anchor="t">
                        <a:noAutofit/>
                      </wps:bodyPr>
                    </wps:wsp>
                  </a:graphicData>
                </a:graphic>
                <wp14:sizeRelH relativeFrom="margin">
                  <wp14:pctWidth>0</wp14:pctWidth>
                </wp14:sizeRelH>
                <wp14:sizeRelV relativeFrom="margin">
                  <wp14:pctHeight>0</wp14:pctHeight>
                </wp14:sizeRelV>
              </wp:anchor>
            </w:drawing>
          </mc:Choice>
          <mc:Fallback>
            <w:pict>
              <v:rect w14:anchorId="453ACBF3" id="正方形/長方形 39" o:spid="_x0000_s1030" style="position:absolute;margin-left:-457.4pt;margin-top:21.2pt;width:25.5pt;height:20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" filled="f" stroked="f" strokeweight="2pt">
                <v:textbox inset="0,0,0,0">
                  <w:txbxContent>
                    <w:p w14:paraId="419F7237" w14:textId="77777777" w:rsidR="009066AB" w:rsidRPr="005C4F3D" w:rsidRDefault="009066AB" w:rsidP="009066AB">
                      <w:pPr>
                        <w:pStyle w:val="Web"/>
                        <w:spacing w:before="0" w:beforeAutospacing="0" w:after="0" w:afterAutospacing="0"/>
                        <w:jc w:val="right"/>
                        <w:rPr>
                          <w:rFonts w:ascii="ＭＳ ゴシック" w:eastAsia="ＭＳ ゴシック" w:hAnsi="ＭＳ ゴシック"/>
                          <w:sz w:val="22"/>
                        </w:rPr>
                      </w:pPr>
                      <w:r w:rsidRPr="005C4F3D">
                        <w:rPr>
                          <w:rFonts w:ascii="ＭＳ ゴシック" w:eastAsia="ＭＳ ゴシック" w:hAnsi="ＭＳ ゴシック" w:cs="+mn-cs" w:hint="eastAsia"/>
                          <w:color w:val="000000"/>
                          <w:sz w:val="18"/>
                          <w:szCs w:val="20"/>
                        </w:rPr>
                        <w:t>平成</w:t>
                      </w:r>
                    </w:p>
                  </w:txbxContent>
                </v:textbox>
              </v:rect>
            </w:pict>
          </mc:Fallback>
        </mc:AlternateContent>
      </w:r>
    </w:p>
    <w:p w14:paraId="18D82C5A" w14:textId="6EEDAE33" w:rsidR="009066AB" w:rsidRPr="003A0573" w:rsidRDefault="009066AB" w:rsidP="009066AB">
      <w:pPr>
        <w:snapToGrid w:val="0"/>
        <w:ind w:firstLineChars="100" w:firstLine="210"/>
        <w:jc w:val="left"/>
        <w:rPr>
          <w:rFonts w:ascii="ＭＳ 明朝" w:hAnsi="ＭＳ 明朝"/>
          <w:szCs w:val="24"/>
        </w:rPr>
      </w:pPr>
      <w:r w:rsidRPr="003A0573">
        <w:rPr>
          <w:rFonts w:ascii="ＭＳ 明朝" w:hAnsi="ＭＳ 明朝" w:hint="eastAsia"/>
          <w:szCs w:val="24"/>
        </w:rPr>
        <w:t>・幼稚園は、</w:t>
      </w:r>
      <w:r>
        <w:rPr>
          <w:rFonts w:ascii="ＭＳ 明朝" w:hAnsi="ＭＳ 明朝" w:hint="eastAsia"/>
          <w:szCs w:val="24"/>
        </w:rPr>
        <w:t>教員</w:t>
      </w:r>
      <w:r w:rsidRPr="003A0573">
        <w:rPr>
          <w:rFonts w:ascii="ＭＳ 明朝" w:hAnsi="ＭＳ 明朝" w:hint="eastAsia"/>
          <w:szCs w:val="24"/>
        </w:rPr>
        <w:t>総数に占める女性教員の割合は10</w:t>
      </w:r>
      <w:r>
        <w:rPr>
          <w:rFonts w:ascii="ＭＳ 明朝" w:hAnsi="ＭＳ 明朝" w:hint="eastAsia"/>
          <w:szCs w:val="24"/>
        </w:rPr>
        <w:t>年で0.</w:t>
      </w:r>
      <w:r w:rsidR="00DA6C37">
        <w:rPr>
          <w:rFonts w:ascii="ＭＳ 明朝" w:hAnsi="ＭＳ 明朝" w:hint="eastAsia"/>
          <w:szCs w:val="24"/>
        </w:rPr>
        <w:t>4</w:t>
      </w:r>
      <w:r>
        <w:rPr>
          <w:rFonts w:ascii="ＭＳ 明朝" w:hAnsi="ＭＳ 明朝" w:hint="eastAsia"/>
          <w:szCs w:val="24"/>
        </w:rPr>
        <w:t>ポイント低下</w:t>
      </w:r>
    </w:p>
    <w:p w14:paraId="382A262D" w14:textId="665D566B" w:rsidR="009066AB" w:rsidRPr="00BF16C6" w:rsidRDefault="009066AB" w:rsidP="009066AB">
      <w:pPr>
        <w:snapToGrid w:val="0"/>
        <w:ind w:firstLineChars="700" w:firstLine="1470"/>
        <w:jc w:val="left"/>
        <w:rPr>
          <w:rFonts w:ascii="ＭＳ 明朝" w:hAnsi="ＭＳ 明朝"/>
          <w:szCs w:val="24"/>
        </w:rPr>
      </w:pPr>
      <w:r w:rsidRPr="00BF16C6">
        <w:rPr>
          <w:rFonts w:ascii="ＭＳ 明朝" w:hAnsi="ＭＳ 明朝" w:hint="eastAsia"/>
          <w:szCs w:val="24"/>
        </w:rPr>
        <w:t>管理職総数に占める女性管理職の割合は</w:t>
      </w:r>
      <w:r w:rsidRPr="003A0573">
        <w:rPr>
          <w:rFonts w:ascii="ＭＳ 明朝" w:hAnsi="ＭＳ 明朝" w:hint="eastAsia"/>
          <w:szCs w:val="24"/>
        </w:rPr>
        <w:t>10</w:t>
      </w:r>
      <w:r>
        <w:rPr>
          <w:rFonts w:ascii="ＭＳ 明朝" w:hAnsi="ＭＳ 明朝" w:hint="eastAsia"/>
          <w:szCs w:val="24"/>
        </w:rPr>
        <w:t>年で0.</w:t>
      </w:r>
      <w:r w:rsidR="00DA6C37">
        <w:rPr>
          <w:rFonts w:ascii="ＭＳ 明朝" w:hAnsi="ＭＳ 明朝"/>
          <w:szCs w:val="24"/>
        </w:rPr>
        <w:t>4</w:t>
      </w:r>
      <w:r>
        <w:rPr>
          <w:rFonts w:ascii="ＭＳ 明朝" w:hAnsi="ＭＳ 明朝" w:hint="eastAsia"/>
          <w:szCs w:val="24"/>
        </w:rPr>
        <w:t>ポイント低下</w:t>
      </w:r>
    </w:p>
    <w:p w14:paraId="44077001" w14:textId="32F83543" w:rsidR="009066AB" w:rsidRPr="00BF16C6" w:rsidRDefault="009066AB" w:rsidP="009066AB">
      <w:pPr>
        <w:snapToGrid w:val="0"/>
        <w:ind w:firstLineChars="100" w:firstLine="210"/>
        <w:jc w:val="left"/>
        <w:rPr>
          <w:rFonts w:ascii="ＭＳ 明朝" w:hAnsi="ＭＳ 明朝"/>
          <w:szCs w:val="24"/>
        </w:rPr>
      </w:pPr>
      <w:r w:rsidRPr="00BF16C6">
        <w:rPr>
          <w:rFonts w:ascii="ＭＳ 明朝" w:hAnsi="ＭＳ 明朝" w:hint="eastAsia"/>
          <w:szCs w:val="24"/>
        </w:rPr>
        <w:t>・小学校は、</w:t>
      </w:r>
      <w:r>
        <w:rPr>
          <w:rFonts w:ascii="ＭＳ 明朝" w:hAnsi="ＭＳ 明朝" w:hint="eastAsia"/>
          <w:szCs w:val="24"/>
        </w:rPr>
        <w:t>教員</w:t>
      </w:r>
      <w:r w:rsidRPr="00BF16C6">
        <w:rPr>
          <w:rFonts w:ascii="ＭＳ 明朝" w:hAnsi="ＭＳ 明朝" w:hint="eastAsia"/>
          <w:szCs w:val="24"/>
        </w:rPr>
        <w:t>総数に占める女性教員の割合は10年で</w:t>
      </w:r>
      <w:r w:rsidR="005114F3">
        <w:rPr>
          <w:rFonts w:ascii="ＭＳ 明朝" w:hAnsi="ＭＳ 明朝" w:hint="eastAsia"/>
          <w:szCs w:val="24"/>
        </w:rPr>
        <w:t>1.</w:t>
      </w:r>
      <w:r w:rsidR="00DA6C37">
        <w:rPr>
          <w:rFonts w:ascii="ＭＳ 明朝" w:hAnsi="ＭＳ 明朝"/>
          <w:szCs w:val="24"/>
        </w:rPr>
        <w:t>7</w:t>
      </w:r>
      <w:r>
        <w:rPr>
          <w:rFonts w:ascii="ＭＳ 明朝" w:hAnsi="ＭＳ 明朝" w:hint="eastAsia"/>
          <w:szCs w:val="24"/>
        </w:rPr>
        <w:t>ポイント低下</w:t>
      </w:r>
    </w:p>
    <w:p w14:paraId="6C60A02A" w14:textId="522DB102" w:rsidR="009066AB" w:rsidRPr="007A0089" w:rsidRDefault="009066AB" w:rsidP="009066AB">
      <w:pPr>
        <w:snapToGrid w:val="0"/>
        <w:ind w:firstLineChars="700" w:firstLine="1470"/>
        <w:jc w:val="left"/>
        <w:rPr>
          <w:rFonts w:ascii="ＭＳ 明朝" w:hAnsi="ＭＳ 明朝"/>
          <w:color w:val="FF0000"/>
          <w:szCs w:val="24"/>
        </w:rPr>
      </w:pPr>
      <w:r w:rsidRPr="00BF16C6">
        <w:rPr>
          <w:rFonts w:ascii="ＭＳ 明朝" w:hAnsi="ＭＳ 明朝" w:hint="eastAsia"/>
          <w:szCs w:val="24"/>
        </w:rPr>
        <w:t>管理職総数に占める女性管理職の割合は10年で</w:t>
      </w:r>
      <w:r w:rsidR="00DA6C37">
        <w:rPr>
          <w:rFonts w:ascii="ＭＳ 明朝" w:hAnsi="ＭＳ 明朝"/>
          <w:szCs w:val="24"/>
        </w:rPr>
        <w:t>1.8</w:t>
      </w:r>
      <w:r w:rsidRPr="00BF16C6">
        <w:rPr>
          <w:rFonts w:ascii="ＭＳ 明朝" w:hAnsi="ＭＳ 明朝" w:hint="eastAsia"/>
          <w:szCs w:val="24"/>
        </w:rPr>
        <w:t>ポイント上昇</w:t>
      </w:r>
    </w:p>
    <w:p w14:paraId="51ED683D" w14:textId="336F1F92" w:rsidR="009066AB" w:rsidRPr="00FB1228" w:rsidRDefault="009066AB" w:rsidP="009066AB">
      <w:pPr>
        <w:snapToGrid w:val="0"/>
        <w:ind w:firstLineChars="100" w:firstLine="210"/>
        <w:jc w:val="left"/>
        <w:rPr>
          <w:rFonts w:ascii="ＭＳ 明朝" w:hAnsi="ＭＳ 明朝"/>
          <w:szCs w:val="24"/>
        </w:rPr>
      </w:pPr>
      <w:r w:rsidRPr="00FB1228">
        <w:rPr>
          <w:rFonts w:ascii="ＭＳ 明朝" w:hAnsi="ＭＳ 明朝" w:hint="eastAsia"/>
          <w:szCs w:val="24"/>
        </w:rPr>
        <w:t>・中学校は、</w:t>
      </w:r>
      <w:r>
        <w:rPr>
          <w:rFonts w:ascii="ＭＳ 明朝" w:hAnsi="ＭＳ 明朝" w:hint="eastAsia"/>
          <w:szCs w:val="24"/>
        </w:rPr>
        <w:t>教員</w:t>
      </w:r>
      <w:r w:rsidRPr="00FB1228">
        <w:rPr>
          <w:rFonts w:ascii="ＭＳ 明朝" w:hAnsi="ＭＳ 明朝" w:hint="eastAsia"/>
          <w:szCs w:val="24"/>
        </w:rPr>
        <w:t>総数に占める女性教員の割合は10年で</w:t>
      </w:r>
      <w:r>
        <w:rPr>
          <w:rFonts w:ascii="ＭＳ 明朝" w:hAnsi="ＭＳ 明朝" w:hint="eastAsia"/>
          <w:szCs w:val="24"/>
        </w:rPr>
        <w:t>0.</w:t>
      </w:r>
      <w:r w:rsidR="00DA6C37">
        <w:rPr>
          <w:rFonts w:ascii="ＭＳ 明朝" w:hAnsi="ＭＳ 明朝"/>
          <w:szCs w:val="24"/>
        </w:rPr>
        <w:t>8</w:t>
      </w:r>
      <w:r w:rsidRPr="00FB1228">
        <w:rPr>
          <w:rFonts w:ascii="ＭＳ 明朝" w:hAnsi="ＭＳ 明朝" w:hint="eastAsia"/>
          <w:szCs w:val="24"/>
        </w:rPr>
        <w:t>ポイント</w:t>
      </w:r>
      <w:r>
        <w:rPr>
          <w:rFonts w:ascii="ＭＳ 明朝" w:hAnsi="ＭＳ 明朝" w:hint="eastAsia"/>
          <w:szCs w:val="24"/>
        </w:rPr>
        <w:t>上昇</w:t>
      </w:r>
    </w:p>
    <w:p w14:paraId="1BC4C51A" w14:textId="0B58349D" w:rsidR="009066AB" w:rsidRPr="00FB1228" w:rsidRDefault="009066AB" w:rsidP="009066AB">
      <w:pPr>
        <w:snapToGrid w:val="0"/>
        <w:ind w:firstLineChars="100" w:firstLine="210"/>
        <w:jc w:val="left"/>
        <w:rPr>
          <w:rFonts w:ascii="ＭＳ 明朝" w:hAnsi="ＭＳ 明朝"/>
          <w:szCs w:val="24"/>
        </w:rPr>
      </w:pPr>
      <w:r w:rsidRPr="00FB1228">
        <w:rPr>
          <w:rFonts w:ascii="ＭＳ 明朝" w:hAnsi="ＭＳ 明朝" w:hint="eastAsia"/>
          <w:szCs w:val="24"/>
        </w:rPr>
        <w:t xml:space="preserve">　</w:t>
      </w:r>
      <w:r>
        <w:rPr>
          <w:rFonts w:ascii="ＭＳ 明朝" w:hAnsi="ＭＳ 明朝" w:hint="eastAsia"/>
          <w:szCs w:val="24"/>
        </w:rPr>
        <w:t xml:space="preserve">　　　　　</w:t>
      </w:r>
      <w:r w:rsidRPr="00FB1228">
        <w:rPr>
          <w:rFonts w:ascii="ＭＳ 明朝" w:hAnsi="ＭＳ 明朝" w:hint="eastAsia"/>
          <w:szCs w:val="24"/>
        </w:rPr>
        <w:t>管理職総数に占める女性管理職の割合は10年で</w:t>
      </w:r>
      <w:r w:rsidR="00DA6C37">
        <w:rPr>
          <w:rFonts w:ascii="ＭＳ 明朝" w:hAnsi="ＭＳ 明朝"/>
          <w:szCs w:val="24"/>
        </w:rPr>
        <w:t>6.3</w:t>
      </w:r>
      <w:r w:rsidRPr="00FB1228">
        <w:rPr>
          <w:rFonts w:ascii="ＭＳ 明朝" w:hAnsi="ＭＳ 明朝" w:hint="eastAsia"/>
          <w:szCs w:val="24"/>
        </w:rPr>
        <w:t>ポイント上昇</w:t>
      </w:r>
    </w:p>
    <w:p w14:paraId="66CA4139" w14:textId="77777777" w:rsidR="009066AB" w:rsidRDefault="009066AB" w:rsidP="009066AB">
      <w:pPr>
        <w:snapToGrid w:val="0"/>
        <w:ind w:firstLineChars="100" w:firstLine="210"/>
        <w:jc w:val="left"/>
        <w:rPr>
          <w:rFonts w:ascii="ＭＳ 明朝" w:hAnsi="ＭＳ 明朝"/>
          <w:szCs w:val="24"/>
        </w:rPr>
      </w:pPr>
      <w:r w:rsidRPr="00D75033">
        <w:rPr>
          <w:rFonts w:ascii="ＭＳ 明朝" w:hAnsi="ＭＳ 明朝" w:hint="eastAsia"/>
          <w:szCs w:val="24"/>
        </w:rPr>
        <w:t>・高等学校（全日制・定時制）は、</w:t>
      </w:r>
    </w:p>
    <w:p w14:paraId="78350C2F" w14:textId="3348A0E5" w:rsidR="009066AB" w:rsidRPr="007A0089" w:rsidRDefault="009066AB" w:rsidP="009066AB">
      <w:pPr>
        <w:snapToGrid w:val="0"/>
        <w:ind w:firstLineChars="700" w:firstLine="1470"/>
        <w:jc w:val="left"/>
        <w:rPr>
          <w:rFonts w:ascii="ＭＳ 明朝" w:hAnsi="ＭＳ 明朝"/>
          <w:color w:val="FF0000"/>
          <w:szCs w:val="24"/>
        </w:rPr>
      </w:pPr>
      <w:r>
        <w:rPr>
          <w:rFonts w:ascii="ＭＳ 明朝" w:hAnsi="ＭＳ 明朝" w:hint="eastAsia"/>
          <w:szCs w:val="24"/>
        </w:rPr>
        <w:t>教員</w:t>
      </w:r>
      <w:r w:rsidRPr="00D75033">
        <w:rPr>
          <w:rFonts w:ascii="ＭＳ 明朝" w:hAnsi="ＭＳ 明朝" w:hint="eastAsia"/>
          <w:szCs w:val="24"/>
        </w:rPr>
        <w:t>総数に占める女性教員の割合は10年で</w:t>
      </w:r>
      <w:r w:rsidR="00D72016">
        <w:rPr>
          <w:rFonts w:ascii="ＭＳ 明朝" w:hAnsi="ＭＳ 明朝" w:hint="eastAsia"/>
          <w:szCs w:val="24"/>
        </w:rPr>
        <w:t>1.2</w:t>
      </w:r>
      <w:r>
        <w:rPr>
          <w:rFonts w:ascii="ＭＳ 明朝" w:hAnsi="ＭＳ 明朝" w:hint="eastAsia"/>
          <w:szCs w:val="24"/>
        </w:rPr>
        <w:t>ポイント上昇</w:t>
      </w:r>
    </w:p>
    <w:p w14:paraId="2621572B" w14:textId="24D504A3" w:rsidR="009066AB" w:rsidRPr="009164BC" w:rsidRDefault="009066AB" w:rsidP="009066AB">
      <w:pPr>
        <w:snapToGrid w:val="0"/>
        <w:ind w:firstLineChars="700" w:firstLine="1470"/>
        <w:jc w:val="left"/>
        <w:rPr>
          <w:rFonts w:ascii="ＭＳ 明朝" w:hAnsi="ＭＳ 明朝"/>
          <w:szCs w:val="24"/>
        </w:rPr>
      </w:pPr>
      <w:r w:rsidRPr="009164BC">
        <w:rPr>
          <w:rFonts w:ascii="ＭＳ 明朝" w:hAnsi="ＭＳ 明朝" w:hint="eastAsia"/>
          <w:szCs w:val="24"/>
        </w:rPr>
        <w:t>管理職総数に占める女性管理職の割合は10年で</w:t>
      </w:r>
      <w:r w:rsidR="00D72016">
        <w:rPr>
          <w:rFonts w:ascii="ＭＳ 明朝" w:hAnsi="ＭＳ 明朝" w:hint="eastAsia"/>
          <w:szCs w:val="24"/>
        </w:rPr>
        <w:t>5.7</w:t>
      </w:r>
      <w:r w:rsidRPr="009164BC">
        <w:rPr>
          <w:rFonts w:ascii="ＭＳ 明朝" w:hAnsi="ＭＳ 明朝" w:hint="eastAsia"/>
          <w:szCs w:val="24"/>
        </w:rPr>
        <w:t>ポイント上昇</w:t>
      </w:r>
    </w:p>
    <w:p w14:paraId="6819DC45" w14:textId="77777777" w:rsidR="009066AB" w:rsidRPr="007A0089" w:rsidRDefault="009066AB" w:rsidP="009066AB">
      <w:pPr>
        <w:snapToGrid w:val="0"/>
        <w:jc w:val="left"/>
        <w:rPr>
          <w:rFonts w:ascii="ＭＳ 明朝" w:hAnsi="ＭＳ 明朝"/>
          <w:color w:val="FF0000"/>
          <w:szCs w:val="24"/>
        </w:rPr>
      </w:pPr>
    </w:p>
    <w:p w14:paraId="43242021" w14:textId="77777777" w:rsidR="009066AB" w:rsidRPr="00C97533" w:rsidRDefault="009066AB" w:rsidP="009066AB">
      <w:pPr>
        <w:snapToGrid w:val="0"/>
        <w:jc w:val="left"/>
        <w:rPr>
          <w:rFonts w:ascii="ＭＳ 明朝" w:hAnsi="ＭＳ 明朝"/>
          <w:szCs w:val="21"/>
        </w:rPr>
      </w:pPr>
    </w:p>
    <w:p w14:paraId="5BF15C64" w14:textId="77777777" w:rsidR="009066AB" w:rsidRPr="00C97533" w:rsidRDefault="009066AB" w:rsidP="009066AB">
      <w:pPr>
        <w:snapToGrid w:val="0"/>
        <w:ind w:right="-22" w:firstLineChars="100" w:firstLine="200"/>
        <w:jc w:val="left"/>
        <w:rPr>
          <w:rFonts w:ascii="ＭＳ 明朝" w:hAnsi="ＭＳ 明朝"/>
          <w:sz w:val="20"/>
          <w:szCs w:val="21"/>
        </w:rPr>
      </w:pPr>
      <w:r>
        <w:rPr>
          <w:rFonts w:ascii="ＭＳ 明朝" w:hAnsi="ＭＳ 明朝" w:hint="eastAsia"/>
          <w:sz w:val="20"/>
          <w:szCs w:val="21"/>
        </w:rPr>
        <w:t xml:space="preserve">    (*</w:t>
      </w:r>
      <w:r w:rsidRPr="00C97533">
        <w:rPr>
          <w:rFonts w:ascii="ＭＳ 明朝" w:hAnsi="ＭＳ 明朝" w:hint="eastAsia"/>
          <w:sz w:val="20"/>
          <w:szCs w:val="21"/>
        </w:rPr>
        <w:t>)</w:t>
      </w:r>
      <w:r>
        <w:rPr>
          <w:rFonts w:ascii="ＭＳ 明朝" w:hAnsi="ＭＳ 明朝" w:hint="eastAsia"/>
          <w:sz w:val="20"/>
          <w:szCs w:val="21"/>
        </w:rPr>
        <w:t xml:space="preserve"> </w:t>
      </w:r>
      <w:r w:rsidRPr="00C97533">
        <w:rPr>
          <w:rFonts w:ascii="ＭＳ 明朝" w:hAnsi="ＭＳ 明朝" w:hint="eastAsia"/>
          <w:sz w:val="20"/>
          <w:szCs w:val="21"/>
        </w:rPr>
        <w:t>・管理職とは、教員のうち校（園）長、副校（園）長、教頭</w:t>
      </w:r>
      <w:r>
        <w:rPr>
          <w:rFonts w:ascii="ＭＳ 明朝" w:hAnsi="ＭＳ 明朝" w:hint="eastAsia"/>
          <w:sz w:val="20"/>
          <w:szCs w:val="21"/>
        </w:rPr>
        <w:t>をいう。</w:t>
      </w:r>
    </w:p>
    <w:p w14:paraId="55725054" w14:textId="77777777" w:rsidR="009066AB" w:rsidRPr="00C97533" w:rsidRDefault="009066AB" w:rsidP="009066AB">
      <w:pPr>
        <w:snapToGrid w:val="0"/>
        <w:ind w:leftChars="400" w:left="840" w:firstLineChars="100" w:firstLine="200"/>
        <w:jc w:val="left"/>
        <w:rPr>
          <w:rFonts w:ascii="ＭＳ 明朝" w:hAnsi="ＭＳ 明朝"/>
          <w:sz w:val="20"/>
          <w:szCs w:val="21"/>
        </w:rPr>
      </w:pPr>
      <w:r w:rsidRPr="00C97533">
        <w:rPr>
          <w:rFonts w:ascii="ＭＳ 明朝" w:hAnsi="ＭＳ 明朝" w:hint="eastAsia"/>
          <w:sz w:val="20"/>
          <w:szCs w:val="21"/>
        </w:rPr>
        <w:t>・「</w:t>
      </w:r>
      <w:r>
        <w:rPr>
          <w:rFonts w:ascii="ＭＳ 明朝" w:hAnsi="ＭＳ 明朝" w:hint="eastAsia"/>
          <w:sz w:val="20"/>
          <w:szCs w:val="21"/>
        </w:rPr>
        <w:t>教員</w:t>
      </w:r>
      <w:r w:rsidRPr="00C97533">
        <w:rPr>
          <w:rFonts w:ascii="ＭＳ 明朝" w:hAnsi="ＭＳ 明朝" w:hint="eastAsia"/>
          <w:sz w:val="20"/>
          <w:szCs w:val="21"/>
        </w:rPr>
        <w:t>総数に占める女性教員の割合」</w:t>
      </w:r>
    </w:p>
    <w:p w14:paraId="1D8084DA" w14:textId="77777777" w:rsidR="009066AB" w:rsidRPr="00C97533" w:rsidRDefault="009066AB" w:rsidP="009066AB">
      <w:pPr>
        <w:snapToGrid w:val="0"/>
        <w:ind w:leftChars="400" w:left="840" w:firstLineChars="350" w:firstLine="700"/>
        <w:jc w:val="left"/>
        <w:rPr>
          <w:rFonts w:ascii="ＭＳ 明朝" w:hAnsi="ＭＳ 明朝"/>
          <w:sz w:val="20"/>
          <w:szCs w:val="21"/>
        </w:rPr>
      </w:pPr>
      <w:r w:rsidRPr="00C97533">
        <w:rPr>
          <w:rFonts w:ascii="ＭＳ 明朝" w:hAnsi="ＭＳ 明朝" w:hint="eastAsia"/>
          <w:sz w:val="20"/>
          <w:szCs w:val="21"/>
        </w:rPr>
        <w:t>＝ 教員数（本務者）（女性）／ 教員数（本務者）（男女計）で算出</w:t>
      </w:r>
    </w:p>
    <w:p w14:paraId="66756CF8" w14:textId="77777777" w:rsidR="009066AB" w:rsidRPr="00C97533" w:rsidRDefault="009066AB" w:rsidP="009066AB">
      <w:pPr>
        <w:snapToGrid w:val="0"/>
        <w:ind w:leftChars="400" w:left="840" w:rightChars="-150" w:right="-315" w:firstLineChars="100" w:firstLine="200"/>
        <w:jc w:val="left"/>
        <w:rPr>
          <w:rFonts w:ascii="ＭＳ 明朝" w:hAnsi="ＭＳ 明朝"/>
          <w:szCs w:val="21"/>
        </w:rPr>
      </w:pPr>
      <w:r w:rsidRPr="00C97533">
        <w:rPr>
          <w:rFonts w:ascii="ＭＳ 明朝" w:hAnsi="ＭＳ 明朝" w:hint="eastAsia"/>
          <w:sz w:val="20"/>
          <w:szCs w:val="21"/>
        </w:rPr>
        <w:t>・「管理職総数に占める女性管理職の割合」＝ 管理職の数（女性）／ 管理職の数（男女計）で算出</w:t>
      </w:r>
    </w:p>
    <w:p w14:paraId="22DAA18C" w14:textId="77777777" w:rsidR="009066AB" w:rsidRPr="00AA0F4A" w:rsidRDefault="009066AB" w:rsidP="009066AB">
      <w:pPr>
        <w:snapToGrid w:val="0"/>
        <w:spacing w:line="360" w:lineRule="auto"/>
        <w:jc w:val="left"/>
        <w:rPr>
          <w:rFonts w:ascii="ＭＳ ゴシック" w:eastAsia="ＭＳ ゴシック" w:hAnsi="ＭＳ ゴシック"/>
          <w:b/>
          <w:sz w:val="28"/>
          <w:szCs w:val="24"/>
        </w:rPr>
      </w:pPr>
      <w:r w:rsidRPr="007A0089">
        <w:rPr>
          <w:rFonts w:ascii="ＭＳ ゴシック" w:hAnsi="ＭＳ ゴシック"/>
          <w:b/>
          <w:color w:val="FF0000"/>
          <w:szCs w:val="21"/>
        </w:rPr>
        <w:br w:type="page"/>
      </w:r>
      <w:r w:rsidRPr="00AA0F4A">
        <w:rPr>
          <w:rFonts w:ascii="ＭＳ ゴシック" w:eastAsia="ＭＳ ゴシック" w:hAnsi="ＭＳ ゴシック" w:hint="eastAsia"/>
          <w:b/>
          <w:sz w:val="28"/>
          <w:szCs w:val="24"/>
        </w:rPr>
        <w:lastRenderedPageBreak/>
        <w:t>２　特別支援学校</w:t>
      </w:r>
    </w:p>
    <w:p w14:paraId="38743022" w14:textId="39B7F56A" w:rsidR="009066AB" w:rsidRPr="00AA0F4A" w:rsidRDefault="009066AB" w:rsidP="009066AB">
      <w:pPr>
        <w:snapToGrid w:val="0"/>
        <w:ind w:firstLineChars="200" w:firstLine="440"/>
        <w:jc w:val="left"/>
        <w:rPr>
          <w:rFonts w:ascii="ＭＳ ゴシック" w:eastAsia="ＭＳ ゴシック" w:hAnsi="ＭＳ ゴシック"/>
          <w:sz w:val="22"/>
        </w:rPr>
      </w:pPr>
      <w:r w:rsidRPr="00AA0F4A">
        <w:rPr>
          <w:rFonts w:ascii="ＭＳ ゴシック" w:eastAsia="ＭＳ ゴシック" w:hAnsi="ＭＳ ゴシック" w:hint="eastAsia"/>
          <w:sz w:val="22"/>
        </w:rPr>
        <w:t>在学者数は過去最</w:t>
      </w:r>
      <w:r w:rsidR="00067B49">
        <w:rPr>
          <w:rFonts w:ascii="ＭＳ ゴシック" w:eastAsia="ＭＳ ゴシック" w:hAnsi="ＭＳ ゴシック" w:hint="eastAsia"/>
          <w:sz w:val="22"/>
        </w:rPr>
        <w:t>多</w:t>
      </w:r>
    </w:p>
    <w:p w14:paraId="5C674BA3" w14:textId="6C35536C" w:rsidR="009066AB" w:rsidRPr="00AA0F4A" w:rsidRDefault="009066AB" w:rsidP="009066AB">
      <w:pPr>
        <w:snapToGrid w:val="0"/>
        <w:jc w:val="left"/>
        <w:rPr>
          <w:rFonts w:ascii="ＭＳ ゴシック" w:eastAsia="ＭＳ ゴシック" w:hAnsi="ＭＳ ゴシック"/>
          <w:color w:val="FF0000"/>
          <w:szCs w:val="21"/>
        </w:rPr>
      </w:pPr>
    </w:p>
    <w:p w14:paraId="01CD8A67" w14:textId="2E04FB90" w:rsidR="009066AB" w:rsidRPr="00AA0F4A" w:rsidRDefault="009066AB" w:rsidP="009066AB">
      <w:pPr>
        <w:snapToGrid w:val="0"/>
        <w:spacing w:line="360" w:lineRule="auto"/>
        <w:ind w:firstLineChars="50" w:firstLine="105"/>
        <w:jc w:val="left"/>
        <w:rPr>
          <w:rFonts w:ascii="ＭＳ ゴシック" w:eastAsia="ＭＳ ゴシック" w:hAnsi="ＭＳ ゴシック"/>
          <w:b/>
          <w:noProof/>
          <w:szCs w:val="21"/>
        </w:rPr>
      </w:pPr>
      <w:r w:rsidRPr="00AA0F4A">
        <w:rPr>
          <w:rFonts w:ascii="ＭＳ ゴシック" w:eastAsia="ＭＳ ゴシック" w:hAnsi="ＭＳ ゴシック" w:hint="eastAsia"/>
          <w:b/>
          <w:szCs w:val="21"/>
        </w:rPr>
        <w:t>（１）学校数、在学者数及び教員数（本務者）の推移</w:t>
      </w:r>
    </w:p>
    <w:p w14:paraId="45435142" w14:textId="12499D97" w:rsidR="009066AB" w:rsidRPr="00097118" w:rsidRDefault="008A07DF" w:rsidP="009066AB">
      <w:pPr>
        <w:snapToGrid w:val="0"/>
        <w:spacing w:line="360" w:lineRule="auto"/>
        <w:ind w:firstLineChars="50" w:firstLine="105"/>
        <w:jc w:val="center"/>
        <w:rPr>
          <w:rFonts w:ascii="ＭＳ ゴシック" w:hAnsi="ＭＳ ゴシック"/>
          <w:b/>
          <w:szCs w:val="21"/>
        </w:rPr>
      </w:pPr>
      <w:r>
        <w:rPr>
          <w:noProof/>
        </w:rPr>
        <w:drawing>
          <wp:inline distT="0" distB="0" distL="0" distR="0" wp14:anchorId="2D2F6247" wp14:editId="07207497">
            <wp:extent cx="4989830" cy="2990850"/>
            <wp:effectExtent l="0" t="0" r="1270" b="0"/>
            <wp:docPr id="49" name="図 4">
              <a:extLst xmlns:a="http://schemas.openxmlformats.org/drawingml/2006/main">
                <a:ext uri="{FF2B5EF4-FFF2-40B4-BE49-F238E27FC236}">
                  <a16:creationId xmlns:a16="http://schemas.microsoft.com/office/drawing/2014/main" id="{B8B798A9-3CFA-41CF-938D-2BD5CF54EFE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4">
                      <a:extLst>
                        <a:ext uri="{FF2B5EF4-FFF2-40B4-BE49-F238E27FC236}">
                          <a16:creationId xmlns:a16="http://schemas.microsoft.com/office/drawing/2014/main" id="{B8B798A9-3CFA-41CF-938D-2BD5CF54EFEF}"/>
                        </a:ext>
                      </a:extLst>
                    </pic:cNvPr>
                    <pic:cNvPicPr>
                      <a:picLocks noChangeAspect="1" noChangeArrowheads="1"/>
                    </pic:cNvPicPr>
                  </pic:nvPicPr>
                  <pic:blipFill rotWithShape="1">
                    <a:blip r:embed="rId20">
                      <a:extLst>
                        <a:ext uri="{28A0092B-C50C-407E-A947-70E740481C1C}">
                          <a14:useLocalDpi xmlns:a14="http://schemas.microsoft.com/office/drawing/2010/main" val="0"/>
                        </a:ext>
                      </a:extLst>
                    </a:blip>
                    <a:srcRect t="3459" b="10789"/>
                    <a:stretch/>
                  </pic:blipFill>
                  <pic:spPr bwMode="auto">
                    <a:xfrm>
                      <a:off x="0" y="0"/>
                      <a:ext cx="5004115" cy="2999412"/>
                    </a:xfrm>
                    <a:prstGeom prst="rect">
                      <a:avLst/>
                    </a:prstGeom>
                    <a:noFill/>
                    <a:ln>
                      <a:noFill/>
                    </a:ln>
                    <a:extLst>
                      <a:ext uri="{53640926-AAD7-44D8-BBD7-CCE9431645EC}">
                        <a14:shadowObscured xmlns:a14="http://schemas.microsoft.com/office/drawing/2010/main"/>
                      </a:ext>
                    </a:extLst>
                  </pic:spPr>
                </pic:pic>
              </a:graphicData>
            </a:graphic>
          </wp:inline>
        </w:drawing>
      </w:r>
    </w:p>
    <w:p w14:paraId="42912187" w14:textId="77777777" w:rsidR="009066AB" w:rsidRPr="00C806FF" w:rsidRDefault="009066AB" w:rsidP="009066AB">
      <w:pPr>
        <w:snapToGrid w:val="0"/>
        <w:rPr>
          <w:rFonts w:ascii="ＭＳ ゴシック" w:hAnsi="ＭＳ ゴシック"/>
          <w:noProof/>
          <w:color w:val="FF0000"/>
        </w:rPr>
      </w:pPr>
      <w:r>
        <w:rPr>
          <w:rFonts w:ascii="ＭＳ 明朝" w:hAnsi="ＭＳ 明朝" w:hint="eastAsia"/>
          <w:noProof/>
          <w:color w:val="FF0000"/>
        </w:rPr>
        <w:t xml:space="preserve">　　　</w:t>
      </w:r>
      <w:r w:rsidRPr="00C806FF">
        <w:rPr>
          <w:rFonts w:ascii="ＭＳ ゴシック" w:hAnsi="ＭＳ ゴシック" w:hint="eastAsia"/>
          <w:noProof/>
          <w:color w:val="FF0000"/>
        </w:rPr>
        <w:t xml:space="preserve">　</w:t>
      </w:r>
      <w:r w:rsidRPr="00C806FF">
        <w:rPr>
          <w:rFonts w:ascii="ＭＳ ゴシック" w:hAnsi="ＭＳ ゴシック" w:hint="eastAsia"/>
          <w:noProof/>
          <w:sz w:val="16"/>
        </w:rPr>
        <w:t>（</w:t>
      </w:r>
      <w:r>
        <w:rPr>
          <w:rFonts w:ascii="ＭＳ ゴシック" w:hAnsi="ＭＳ ゴシック" w:hint="eastAsia"/>
          <w:noProof/>
          <w:sz w:val="16"/>
          <w:szCs w:val="16"/>
        </w:rPr>
        <w:t>注）学校教育法の一部改正に伴い、盲学校・聾学校及び養護学校は</w:t>
      </w:r>
      <w:r w:rsidRPr="00C806FF">
        <w:rPr>
          <w:rFonts w:ascii="ＭＳ ゴシック" w:hAnsi="ＭＳ ゴシック" w:hint="eastAsia"/>
          <w:noProof/>
          <w:sz w:val="16"/>
          <w:szCs w:val="16"/>
        </w:rPr>
        <w:t>平成</w:t>
      </w:r>
      <w:r w:rsidRPr="00C806FF">
        <w:rPr>
          <w:rFonts w:ascii="ＭＳ ゴシック" w:hAnsi="ＭＳ ゴシック" w:hint="eastAsia"/>
          <w:noProof/>
          <w:sz w:val="16"/>
          <w:szCs w:val="16"/>
        </w:rPr>
        <w:t>19</w:t>
      </w:r>
      <w:r w:rsidRPr="00C806FF">
        <w:rPr>
          <w:rFonts w:ascii="ＭＳ ゴシック" w:hAnsi="ＭＳ ゴシック" w:hint="eastAsia"/>
          <w:noProof/>
          <w:sz w:val="16"/>
          <w:szCs w:val="16"/>
        </w:rPr>
        <w:t>年</w:t>
      </w:r>
      <w:r w:rsidRPr="00C806FF">
        <w:rPr>
          <w:rFonts w:ascii="ＭＳ ゴシック" w:hAnsi="ＭＳ ゴシック" w:hint="eastAsia"/>
          <w:noProof/>
          <w:sz w:val="16"/>
          <w:szCs w:val="16"/>
        </w:rPr>
        <w:t>4</w:t>
      </w:r>
      <w:r w:rsidRPr="00C806FF">
        <w:rPr>
          <w:rFonts w:ascii="ＭＳ ゴシック" w:hAnsi="ＭＳ ゴシック" w:hint="eastAsia"/>
          <w:noProof/>
          <w:sz w:val="16"/>
          <w:szCs w:val="16"/>
        </w:rPr>
        <w:t>月</w:t>
      </w:r>
      <w:r w:rsidRPr="00C806FF">
        <w:rPr>
          <w:rFonts w:ascii="ＭＳ ゴシック" w:hAnsi="ＭＳ ゴシック" w:hint="eastAsia"/>
          <w:noProof/>
          <w:sz w:val="16"/>
          <w:szCs w:val="16"/>
        </w:rPr>
        <w:t>1</w:t>
      </w:r>
      <w:r w:rsidRPr="00C806FF">
        <w:rPr>
          <w:rFonts w:ascii="ＭＳ ゴシック" w:hAnsi="ＭＳ ゴシック" w:hint="eastAsia"/>
          <w:noProof/>
          <w:sz w:val="16"/>
          <w:szCs w:val="16"/>
        </w:rPr>
        <w:t>日から特別支援学校となった。</w:t>
      </w:r>
    </w:p>
    <w:p w14:paraId="54C00CA3" w14:textId="77777777" w:rsidR="009066AB" w:rsidRPr="007A0089" w:rsidRDefault="009066AB" w:rsidP="009066AB">
      <w:pPr>
        <w:snapToGrid w:val="0"/>
        <w:rPr>
          <w:rFonts w:ascii="ＭＳ 明朝" w:hAnsi="ＭＳ 明朝"/>
          <w:noProof/>
          <w:color w:val="FF0000"/>
        </w:rPr>
      </w:pPr>
    </w:p>
    <w:p w14:paraId="66B1A5D3" w14:textId="5285345E" w:rsidR="009066AB" w:rsidRPr="00C86BCE" w:rsidRDefault="009066AB" w:rsidP="009066AB">
      <w:pPr>
        <w:snapToGrid w:val="0"/>
        <w:ind w:firstLineChars="100" w:firstLine="210"/>
        <w:rPr>
          <w:rFonts w:ascii="ＭＳ 明朝" w:hAnsi="ＭＳ 明朝"/>
          <w:noProof/>
        </w:rPr>
      </w:pPr>
      <w:r w:rsidRPr="00C86BCE">
        <w:rPr>
          <w:rFonts w:ascii="ＭＳ 明朝" w:hAnsi="ＭＳ 明朝" w:hint="eastAsia"/>
          <w:noProof/>
        </w:rPr>
        <w:t>・学校数は5</w:t>
      </w:r>
      <w:r w:rsidR="007A26E0">
        <w:rPr>
          <w:rFonts w:ascii="ＭＳ 明朝" w:hAnsi="ＭＳ 明朝" w:hint="eastAsia"/>
          <w:noProof/>
        </w:rPr>
        <w:t>1</w:t>
      </w:r>
      <w:r w:rsidRPr="00C86BCE">
        <w:rPr>
          <w:rFonts w:ascii="ＭＳ 明朝" w:hAnsi="ＭＳ 明朝" w:hint="eastAsia"/>
          <w:noProof/>
        </w:rPr>
        <w:t>校で</w:t>
      </w:r>
      <w:r>
        <w:rPr>
          <w:rFonts w:ascii="ＭＳ 明朝" w:hAnsi="ＭＳ 明朝" w:hint="eastAsia"/>
          <w:noProof/>
        </w:rPr>
        <w:t>、</w:t>
      </w:r>
      <w:r w:rsidRPr="00C86BCE">
        <w:rPr>
          <w:rFonts w:ascii="ＭＳ 明朝" w:hAnsi="ＭＳ 明朝" w:hint="eastAsia"/>
          <w:noProof/>
        </w:rPr>
        <w:t>前年度</w:t>
      </w:r>
      <w:r w:rsidR="001D14E3">
        <w:rPr>
          <w:rFonts w:ascii="ＭＳ 明朝" w:hAnsi="ＭＳ 明朝" w:hint="eastAsia"/>
          <w:noProof/>
        </w:rPr>
        <w:t>と同じ</w:t>
      </w:r>
    </w:p>
    <w:p w14:paraId="48337CF9" w14:textId="3A4C09AC" w:rsidR="009066AB" w:rsidRPr="00C86BCE" w:rsidRDefault="009066AB" w:rsidP="009066AB">
      <w:pPr>
        <w:snapToGrid w:val="0"/>
        <w:ind w:firstLineChars="100" w:firstLine="210"/>
        <w:rPr>
          <w:rFonts w:ascii="ＭＳ 明朝" w:hAnsi="ＭＳ 明朝"/>
          <w:noProof/>
        </w:rPr>
      </w:pPr>
      <w:r w:rsidRPr="00C86BCE">
        <w:rPr>
          <w:rFonts w:ascii="ＭＳ 明朝" w:hAnsi="ＭＳ 明朝" w:hint="eastAsia"/>
          <w:noProof/>
        </w:rPr>
        <w:t>・在学者数は</w:t>
      </w:r>
      <w:r w:rsidR="007A26E0">
        <w:rPr>
          <w:rFonts w:ascii="ＭＳ 明朝" w:hAnsi="ＭＳ 明朝" w:hint="eastAsia"/>
          <w:noProof/>
        </w:rPr>
        <w:t>10,</w:t>
      </w:r>
      <w:r w:rsidR="001D14E3">
        <w:rPr>
          <w:rFonts w:ascii="ＭＳ 明朝" w:hAnsi="ＭＳ 明朝" w:hint="eastAsia"/>
          <w:noProof/>
        </w:rPr>
        <w:t>458</w:t>
      </w:r>
      <w:r w:rsidRPr="00C86BCE">
        <w:rPr>
          <w:rFonts w:ascii="ＭＳ 明朝" w:hAnsi="ＭＳ 明朝" w:hint="eastAsia"/>
          <w:noProof/>
        </w:rPr>
        <w:t>人で</w:t>
      </w:r>
      <w:r>
        <w:rPr>
          <w:rFonts w:ascii="ＭＳ 明朝" w:hAnsi="ＭＳ 明朝" w:hint="eastAsia"/>
          <w:noProof/>
        </w:rPr>
        <w:t>、</w:t>
      </w:r>
      <w:r w:rsidRPr="00C86BCE">
        <w:rPr>
          <w:rFonts w:ascii="ＭＳ 明朝" w:hAnsi="ＭＳ 明朝" w:hint="eastAsia"/>
          <w:noProof/>
        </w:rPr>
        <w:t>前年度より</w:t>
      </w:r>
      <w:r w:rsidR="007A26E0">
        <w:rPr>
          <w:rFonts w:ascii="ＭＳ 明朝" w:hAnsi="ＭＳ 明朝" w:hint="eastAsia"/>
          <w:noProof/>
        </w:rPr>
        <w:t>2</w:t>
      </w:r>
      <w:r w:rsidR="001D14E3">
        <w:rPr>
          <w:rFonts w:ascii="ＭＳ 明朝" w:hAnsi="ＭＳ 明朝" w:hint="eastAsia"/>
          <w:noProof/>
        </w:rPr>
        <w:t>4</w:t>
      </w:r>
      <w:r w:rsidR="007A26E0">
        <w:rPr>
          <w:rFonts w:ascii="ＭＳ 明朝" w:hAnsi="ＭＳ 明朝" w:hint="eastAsia"/>
          <w:noProof/>
        </w:rPr>
        <w:t>0</w:t>
      </w:r>
      <w:r>
        <w:rPr>
          <w:rFonts w:ascii="ＭＳ 明朝" w:hAnsi="ＭＳ 明朝" w:hint="eastAsia"/>
          <w:noProof/>
        </w:rPr>
        <w:t>人増加（</w:t>
      </w:r>
      <w:r w:rsidR="001D14E3">
        <w:rPr>
          <w:rFonts w:ascii="ＭＳ 明朝" w:hAnsi="ＭＳ 明朝" w:hint="eastAsia"/>
          <w:noProof/>
        </w:rPr>
        <w:t>5</w:t>
      </w:r>
      <w:r>
        <w:rPr>
          <w:rFonts w:ascii="ＭＳ 明朝" w:hAnsi="ＭＳ 明朝" w:hint="eastAsia"/>
          <w:noProof/>
        </w:rPr>
        <w:t>年連続）</w:t>
      </w:r>
    </w:p>
    <w:p w14:paraId="7A4E36D1" w14:textId="28B3C427" w:rsidR="009066AB" w:rsidRPr="00097118" w:rsidRDefault="009066AB" w:rsidP="009066AB">
      <w:pPr>
        <w:snapToGrid w:val="0"/>
        <w:ind w:firstLineChars="100" w:firstLine="210"/>
        <w:rPr>
          <w:rFonts w:ascii="ＭＳ 明朝" w:hAnsi="ＭＳ 明朝"/>
          <w:noProof/>
          <w:color w:val="FF0000"/>
        </w:rPr>
      </w:pPr>
      <w:r w:rsidRPr="009002E0">
        <w:rPr>
          <w:rFonts w:ascii="ＭＳ 明朝" w:hAnsi="ＭＳ 明朝" w:hint="eastAsia"/>
          <w:noProof/>
        </w:rPr>
        <w:t>・教員数（本務者）は5,</w:t>
      </w:r>
      <w:r w:rsidR="001D14E3">
        <w:rPr>
          <w:rFonts w:ascii="ＭＳ 明朝" w:hAnsi="ＭＳ 明朝" w:hint="eastAsia"/>
          <w:noProof/>
        </w:rPr>
        <w:t>617</w:t>
      </w:r>
      <w:r w:rsidRPr="009002E0">
        <w:rPr>
          <w:rFonts w:ascii="ＭＳ 明朝" w:hAnsi="ＭＳ 明朝" w:hint="eastAsia"/>
          <w:noProof/>
        </w:rPr>
        <w:t>人で</w:t>
      </w:r>
      <w:r>
        <w:rPr>
          <w:rFonts w:ascii="ＭＳ 明朝" w:hAnsi="ＭＳ 明朝" w:hint="eastAsia"/>
          <w:noProof/>
        </w:rPr>
        <w:t>、</w:t>
      </w:r>
      <w:r w:rsidRPr="009002E0">
        <w:rPr>
          <w:rFonts w:ascii="ＭＳ 明朝" w:hAnsi="ＭＳ 明朝" w:hint="eastAsia"/>
          <w:noProof/>
        </w:rPr>
        <w:t>前</w:t>
      </w:r>
      <w:r w:rsidRPr="00BB2970">
        <w:rPr>
          <w:rFonts w:ascii="ＭＳ 明朝" w:hAnsi="ＭＳ 明朝" w:hint="eastAsia"/>
          <w:noProof/>
        </w:rPr>
        <w:t>年度より</w:t>
      </w:r>
      <w:r w:rsidR="001D14E3">
        <w:rPr>
          <w:rFonts w:ascii="ＭＳ 明朝" w:hAnsi="ＭＳ 明朝" w:hint="eastAsia"/>
          <w:noProof/>
        </w:rPr>
        <w:t>52</w:t>
      </w:r>
      <w:r>
        <w:rPr>
          <w:rFonts w:ascii="ＭＳ 明朝" w:hAnsi="ＭＳ 明朝" w:hint="eastAsia"/>
          <w:noProof/>
        </w:rPr>
        <w:t>人増加（</w:t>
      </w:r>
      <w:r w:rsidR="001D14E3">
        <w:rPr>
          <w:rFonts w:ascii="ＭＳ 明朝" w:hAnsi="ＭＳ 明朝" w:hint="eastAsia"/>
          <w:noProof/>
        </w:rPr>
        <w:t>4</w:t>
      </w:r>
      <w:r>
        <w:rPr>
          <w:rFonts w:ascii="ＭＳ 明朝" w:hAnsi="ＭＳ 明朝" w:hint="eastAsia"/>
          <w:noProof/>
        </w:rPr>
        <w:t>年連続）</w:t>
      </w:r>
    </w:p>
    <w:p w14:paraId="2599F261" w14:textId="77777777" w:rsidR="009066AB" w:rsidRPr="00655CD2" w:rsidRDefault="009066AB" w:rsidP="009066AB">
      <w:pPr>
        <w:snapToGrid w:val="0"/>
        <w:jc w:val="left"/>
        <w:rPr>
          <w:rFonts w:ascii="ＭＳ ゴシック" w:hAnsi="ＭＳ ゴシック"/>
          <w:b/>
          <w:color w:val="FF0000"/>
          <w:szCs w:val="21"/>
        </w:rPr>
      </w:pPr>
    </w:p>
    <w:p w14:paraId="1DF42FDC" w14:textId="77777777" w:rsidR="009066AB" w:rsidRPr="00CE2632" w:rsidRDefault="009066AB" w:rsidP="009066AB">
      <w:pPr>
        <w:snapToGrid w:val="0"/>
        <w:ind w:firstLineChars="50" w:firstLine="105"/>
        <w:jc w:val="left"/>
        <w:rPr>
          <w:rFonts w:ascii="ＭＳ ゴシック" w:eastAsia="ＭＳ ゴシック" w:hAnsi="ＭＳ ゴシック"/>
          <w:b/>
          <w:szCs w:val="21"/>
        </w:rPr>
      </w:pPr>
      <w:r w:rsidRPr="00CE2632">
        <w:rPr>
          <w:rFonts w:ascii="ＭＳ ゴシック" w:eastAsia="ＭＳ ゴシック" w:hAnsi="ＭＳ ゴシック" w:hint="eastAsia"/>
          <w:b/>
          <w:szCs w:val="21"/>
        </w:rPr>
        <w:t>（２）部別在学者数の推移</w:t>
      </w:r>
    </w:p>
    <w:p w14:paraId="3BDCBC60" w14:textId="2BAB29AC" w:rsidR="009066AB" w:rsidRPr="007A0089" w:rsidRDefault="008A07DF" w:rsidP="009066AB">
      <w:pPr>
        <w:snapToGrid w:val="0"/>
        <w:spacing w:line="360" w:lineRule="auto"/>
        <w:jc w:val="center"/>
        <w:rPr>
          <w:rFonts w:ascii="ＭＳ ゴシック" w:hAnsi="ＭＳ ゴシック"/>
          <w:b/>
          <w:color w:val="FF0000"/>
          <w:sz w:val="24"/>
          <w:szCs w:val="24"/>
        </w:rPr>
      </w:pPr>
      <w:r>
        <w:rPr>
          <w:noProof/>
        </w:rPr>
        <w:drawing>
          <wp:inline distT="0" distB="0" distL="0" distR="0" wp14:anchorId="606A69F9" wp14:editId="48834A63">
            <wp:extent cx="5141595" cy="3243483"/>
            <wp:effectExtent l="0" t="0" r="1905" b="0"/>
            <wp:docPr id="62" name="図 6">
              <a:extLst xmlns:a="http://schemas.openxmlformats.org/drawingml/2006/main">
                <a:ext uri="{FF2B5EF4-FFF2-40B4-BE49-F238E27FC236}">
                  <a16:creationId xmlns:a16="http://schemas.microsoft.com/office/drawing/2014/main" id="{FF0CD4BB-E32E-4D3E-ABBA-A5C14CCCE2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6">
                      <a:extLst>
                        <a:ext uri="{FF2B5EF4-FFF2-40B4-BE49-F238E27FC236}">
                          <a16:creationId xmlns:a16="http://schemas.microsoft.com/office/drawing/2014/main" id="{FF0CD4BB-E32E-4D3E-ABBA-A5C14CCCE2BA}"/>
                        </a:ext>
                      </a:extLst>
                    </pic:cNvPr>
                    <pic:cNvPicPr>
                      <a:picLocks noChangeAspect="1" noChangeArrowheads="1"/>
                    </pic:cNvPicPr>
                  </pic:nvPicPr>
                  <pic:blipFill rotWithShape="1">
                    <a:blip r:embed="rId21">
                      <a:extLst>
                        <a:ext uri="{28A0092B-C50C-407E-A947-70E740481C1C}">
                          <a14:useLocalDpi xmlns:a14="http://schemas.microsoft.com/office/drawing/2010/main" val="0"/>
                        </a:ext>
                      </a:extLst>
                    </a:blip>
                    <a:srcRect t="14268"/>
                    <a:stretch/>
                  </pic:blipFill>
                  <pic:spPr bwMode="auto">
                    <a:xfrm>
                      <a:off x="0" y="0"/>
                      <a:ext cx="5146245" cy="3246416"/>
                    </a:xfrm>
                    <a:prstGeom prst="rect">
                      <a:avLst/>
                    </a:prstGeom>
                    <a:noFill/>
                    <a:ln>
                      <a:noFill/>
                    </a:ln>
                    <a:extLst>
                      <a:ext uri="{53640926-AAD7-44D8-BBD7-CCE9431645EC}">
                        <a14:shadowObscured xmlns:a14="http://schemas.microsoft.com/office/drawing/2010/main"/>
                      </a:ext>
                    </a:extLst>
                  </pic:spPr>
                </pic:pic>
              </a:graphicData>
            </a:graphic>
          </wp:inline>
        </w:drawing>
      </w:r>
    </w:p>
    <w:p w14:paraId="1E338439" w14:textId="0C583DD0" w:rsidR="009066AB" w:rsidRPr="0004498C" w:rsidRDefault="009066AB" w:rsidP="009066AB">
      <w:pPr>
        <w:snapToGrid w:val="0"/>
        <w:ind w:firstLineChars="100" w:firstLine="210"/>
        <w:rPr>
          <w:rFonts w:ascii="ＭＳ 明朝" w:hAnsi="ＭＳ 明朝"/>
          <w:noProof/>
        </w:rPr>
      </w:pPr>
      <w:r w:rsidRPr="0004498C">
        <w:rPr>
          <w:rFonts w:ascii="ＭＳ 明朝" w:hAnsi="ＭＳ 明朝" w:hint="eastAsia"/>
          <w:noProof/>
        </w:rPr>
        <w:t>・幼稚部は</w:t>
      </w:r>
      <w:r w:rsidR="008E2DE4">
        <w:rPr>
          <w:rFonts w:ascii="ＭＳ 明朝" w:hAnsi="ＭＳ 明朝" w:hint="eastAsia"/>
          <w:noProof/>
        </w:rPr>
        <w:t>8</w:t>
      </w:r>
      <w:r w:rsidR="00707DF0">
        <w:rPr>
          <w:rFonts w:ascii="ＭＳ 明朝" w:hAnsi="ＭＳ 明朝" w:hint="eastAsia"/>
          <w:noProof/>
        </w:rPr>
        <w:t>3</w:t>
      </w:r>
      <w:r w:rsidRPr="0004498C">
        <w:rPr>
          <w:rFonts w:ascii="ＭＳ 明朝" w:hAnsi="ＭＳ 明朝" w:hint="eastAsia"/>
          <w:noProof/>
        </w:rPr>
        <w:t>人で</w:t>
      </w:r>
      <w:r>
        <w:rPr>
          <w:rFonts w:ascii="ＭＳ 明朝" w:hAnsi="ＭＳ 明朝" w:hint="eastAsia"/>
          <w:noProof/>
        </w:rPr>
        <w:t>、前年度より</w:t>
      </w:r>
      <w:r w:rsidR="008E2DE4">
        <w:rPr>
          <w:rFonts w:ascii="ＭＳ 明朝" w:hAnsi="ＭＳ 明朝" w:hint="eastAsia"/>
          <w:noProof/>
        </w:rPr>
        <w:t>4</w:t>
      </w:r>
      <w:r>
        <w:rPr>
          <w:rFonts w:ascii="ＭＳ 明朝" w:hAnsi="ＭＳ 明朝" w:hint="eastAsia"/>
          <w:noProof/>
        </w:rPr>
        <w:t>人</w:t>
      </w:r>
      <w:r w:rsidR="00150F9F">
        <w:rPr>
          <w:rFonts w:ascii="ＭＳ 明朝" w:hAnsi="ＭＳ 明朝" w:hint="eastAsia"/>
          <w:noProof/>
        </w:rPr>
        <w:t>減少</w:t>
      </w:r>
    </w:p>
    <w:p w14:paraId="39642DEA" w14:textId="2F93B207" w:rsidR="009066AB" w:rsidRPr="00961DB0" w:rsidRDefault="009066AB" w:rsidP="00707DF0">
      <w:pPr>
        <w:snapToGrid w:val="0"/>
        <w:ind w:firstLineChars="100" w:firstLine="210"/>
        <w:rPr>
          <w:rFonts w:ascii="ＭＳ 明朝" w:hAnsi="ＭＳ 明朝"/>
          <w:noProof/>
        </w:rPr>
      </w:pPr>
      <w:r w:rsidRPr="00961DB0">
        <w:rPr>
          <w:rFonts w:ascii="ＭＳ 明朝" w:hAnsi="ＭＳ 明朝" w:hint="eastAsia"/>
          <w:noProof/>
        </w:rPr>
        <w:t>・小学部は</w:t>
      </w:r>
      <w:r>
        <w:rPr>
          <w:rFonts w:ascii="ＭＳ 明朝" w:hAnsi="ＭＳ 明朝" w:hint="eastAsia"/>
          <w:noProof/>
        </w:rPr>
        <w:t>3,</w:t>
      </w:r>
      <w:r w:rsidR="00707DF0">
        <w:rPr>
          <w:rFonts w:ascii="ＭＳ 明朝" w:hAnsi="ＭＳ 明朝"/>
          <w:noProof/>
        </w:rPr>
        <w:t>351</w:t>
      </w:r>
      <w:r w:rsidRPr="00961DB0">
        <w:rPr>
          <w:rFonts w:ascii="ＭＳ 明朝" w:hAnsi="ＭＳ 明朝" w:hint="eastAsia"/>
          <w:noProof/>
        </w:rPr>
        <w:t>人で</w:t>
      </w:r>
      <w:r>
        <w:rPr>
          <w:rFonts w:ascii="ＭＳ 明朝" w:hAnsi="ＭＳ 明朝" w:hint="eastAsia"/>
          <w:noProof/>
        </w:rPr>
        <w:t>、</w:t>
      </w:r>
      <w:r w:rsidRPr="00961DB0">
        <w:rPr>
          <w:rFonts w:ascii="ＭＳ 明朝" w:hAnsi="ＭＳ 明朝" w:hint="eastAsia"/>
          <w:noProof/>
        </w:rPr>
        <w:t>前年度より</w:t>
      </w:r>
      <w:r w:rsidR="008E2DE4">
        <w:rPr>
          <w:rFonts w:ascii="ＭＳ 明朝" w:hAnsi="ＭＳ 明朝" w:hint="eastAsia"/>
          <w:noProof/>
        </w:rPr>
        <w:t>1</w:t>
      </w:r>
      <w:r w:rsidR="00707DF0">
        <w:rPr>
          <w:rFonts w:ascii="ＭＳ 明朝" w:hAnsi="ＭＳ 明朝"/>
          <w:noProof/>
        </w:rPr>
        <w:t>45</w:t>
      </w:r>
      <w:r w:rsidRPr="00961DB0">
        <w:rPr>
          <w:rFonts w:ascii="ＭＳ 明朝" w:hAnsi="ＭＳ 明朝" w:hint="eastAsia"/>
          <w:noProof/>
        </w:rPr>
        <w:t>人増加</w:t>
      </w:r>
    </w:p>
    <w:p w14:paraId="53422E1E" w14:textId="65278E73" w:rsidR="009066AB" w:rsidRPr="006A4A45" w:rsidRDefault="009066AB" w:rsidP="009066AB">
      <w:pPr>
        <w:snapToGrid w:val="0"/>
        <w:ind w:firstLineChars="100" w:firstLine="210"/>
        <w:rPr>
          <w:rFonts w:ascii="ＭＳ 明朝" w:hAnsi="ＭＳ 明朝"/>
          <w:noProof/>
        </w:rPr>
      </w:pPr>
      <w:r w:rsidRPr="006A4A45">
        <w:rPr>
          <w:rFonts w:ascii="ＭＳ 明朝" w:hAnsi="ＭＳ 明朝" w:hint="eastAsia"/>
          <w:noProof/>
        </w:rPr>
        <w:t>・中学部は</w:t>
      </w:r>
      <w:r w:rsidR="00707DF0">
        <w:rPr>
          <w:rFonts w:ascii="ＭＳ 明朝" w:hAnsi="ＭＳ 明朝" w:hint="eastAsia"/>
          <w:noProof/>
        </w:rPr>
        <w:t>3,009人で</w:t>
      </w:r>
      <w:r>
        <w:rPr>
          <w:rFonts w:ascii="ＭＳ 明朝" w:hAnsi="ＭＳ 明朝" w:hint="eastAsia"/>
          <w:noProof/>
        </w:rPr>
        <w:t>、</w:t>
      </w:r>
      <w:r w:rsidRPr="006A4A45">
        <w:rPr>
          <w:rFonts w:ascii="ＭＳ 明朝" w:hAnsi="ＭＳ 明朝" w:hint="eastAsia"/>
          <w:noProof/>
        </w:rPr>
        <w:t>前年度よ</w:t>
      </w:r>
      <w:r w:rsidR="008E2DE4">
        <w:rPr>
          <w:rFonts w:ascii="ＭＳ 明朝" w:hAnsi="ＭＳ 明朝" w:hint="eastAsia"/>
          <w:noProof/>
        </w:rPr>
        <w:t>り</w:t>
      </w:r>
      <w:r w:rsidR="00707DF0">
        <w:rPr>
          <w:rFonts w:ascii="ＭＳ 明朝" w:hAnsi="ＭＳ 明朝" w:hint="eastAsia"/>
          <w:noProof/>
        </w:rPr>
        <w:t>124</w:t>
      </w:r>
      <w:r w:rsidRPr="006A4A45">
        <w:rPr>
          <w:rFonts w:ascii="ＭＳ 明朝" w:hAnsi="ＭＳ 明朝" w:hint="eastAsia"/>
          <w:noProof/>
        </w:rPr>
        <w:t>人増加</w:t>
      </w:r>
    </w:p>
    <w:p w14:paraId="2CF01303" w14:textId="44FDBCB3" w:rsidR="009066AB" w:rsidRDefault="009066AB" w:rsidP="009066AB">
      <w:pPr>
        <w:snapToGrid w:val="0"/>
        <w:ind w:firstLineChars="100" w:firstLine="210"/>
        <w:rPr>
          <w:rFonts w:ascii="ＭＳ 明朝" w:hAnsi="ＭＳ 明朝"/>
          <w:noProof/>
        </w:rPr>
      </w:pPr>
      <w:r w:rsidRPr="00E163B9">
        <w:rPr>
          <w:rFonts w:ascii="ＭＳ 明朝" w:hAnsi="ＭＳ 明朝" w:hint="eastAsia"/>
          <w:noProof/>
        </w:rPr>
        <w:t>・高等部は4,</w:t>
      </w:r>
      <w:r>
        <w:rPr>
          <w:rFonts w:ascii="ＭＳ 明朝" w:hAnsi="ＭＳ 明朝" w:hint="eastAsia"/>
          <w:noProof/>
        </w:rPr>
        <w:t>0</w:t>
      </w:r>
      <w:r w:rsidR="00707DF0">
        <w:rPr>
          <w:rFonts w:ascii="ＭＳ 明朝" w:hAnsi="ＭＳ 明朝" w:hint="eastAsia"/>
          <w:noProof/>
        </w:rPr>
        <w:t>15</w:t>
      </w:r>
      <w:r w:rsidRPr="00E163B9">
        <w:rPr>
          <w:rFonts w:ascii="ＭＳ 明朝" w:hAnsi="ＭＳ 明朝" w:hint="eastAsia"/>
          <w:noProof/>
        </w:rPr>
        <w:t>人で</w:t>
      </w:r>
      <w:r>
        <w:rPr>
          <w:rFonts w:ascii="ＭＳ 明朝" w:hAnsi="ＭＳ 明朝" w:hint="eastAsia"/>
          <w:noProof/>
        </w:rPr>
        <w:t>、</w:t>
      </w:r>
      <w:r w:rsidRPr="00E163B9">
        <w:rPr>
          <w:rFonts w:ascii="ＭＳ 明朝" w:hAnsi="ＭＳ 明朝" w:hint="eastAsia"/>
          <w:noProof/>
        </w:rPr>
        <w:t>前年度より</w:t>
      </w:r>
      <w:r w:rsidR="00707DF0">
        <w:rPr>
          <w:rFonts w:ascii="ＭＳ 明朝" w:hAnsi="ＭＳ 明朝" w:hint="eastAsia"/>
          <w:noProof/>
        </w:rPr>
        <w:t>25</w:t>
      </w:r>
      <w:r w:rsidRPr="00E163B9">
        <w:rPr>
          <w:rFonts w:ascii="ＭＳ 明朝" w:hAnsi="ＭＳ 明朝" w:hint="eastAsia"/>
          <w:noProof/>
        </w:rPr>
        <w:t>人</w:t>
      </w:r>
      <w:r w:rsidR="00707DF0">
        <w:rPr>
          <w:rFonts w:ascii="ＭＳ 明朝" w:hAnsi="ＭＳ 明朝" w:hint="eastAsia"/>
          <w:noProof/>
        </w:rPr>
        <w:t>減少</w:t>
      </w:r>
    </w:p>
    <w:p w14:paraId="111612F7" w14:textId="77777777" w:rsidR="009066AB" w:rsidRPr="00CE2632" w:rsidRDefault="009066AB" w:rsidP="009066AB">
      <w:pPr>
        <w:widowControl/>
        <w:jc w:val="left"/>
        <w:rPr>
          <w:rFonts w:ascii="ＭＳ ゴシック" w:eastAsia="ＭＳ ゴシック" w:hAnsi="ＭＳ ゴシック"/>
          <w:sz w:val="22"/>
          <w:szCs w:val="21"/>
        </w:rPr>
      </w:pPr>
      <w:r>
        <w:rPr>
          <w:rFonts w:ascii="ＭＳ 明朝" w:hAnsi="ＭＳ 明朝"/>
          <w:noProof/>
        </w:rPr>
        <w:br w:type="page"/>
      </w:r>
      <w:r w:rsidRPr="00CE2632">
        <w:rPr>
          <w:rFonts w:ascii="ＭＳ ゴシック" w:eastAsia="ＭＳ ゴシック" w:hAnsi="ＭＳ ゴシック" w:hint="eastAsia"/>
          <w:b/>
          <w:sz w:val="28"/>
          <w:szCs w:val="24"/>
        </w:rPr>
        <w:lastRenderedPageBreak/>
        <w:t>３　専修学校</w:t>
      </w:r>
    </w:p>
    <w:p w14:paraId="16E23C0A" w14:textId="1378B3C9" w:rsidR="009066AB" w:rsidRPr="00CE2632" w:rsidRDefault="009066AB" w:rsidP="009066AB">
      <w:pPr>
        <w:snapToGrid w:val="0"/>
        <w:jc w:val="left"/>
        <w:rPr>
          <w:rFonts w:ascii="ＭＳ ゴシック" w:eastAsia="ＭＳ ゴシック" w:hAnsi="ＭＳ ゴシック"/>
          <w:color w:val="FF0000"/>
          <w:szCs w:val="21"/>
        </w:rPr>
      </w:pPr>
      <w:r w:rsidRPr="00CE2632">
        <w:rPr>
          <w:rFonts w:ascii="ＭＳ ゴシック" w:eastAsia="ＭＳ ゴシック" w:hAnsi="ＭＳ ゴシック" w:hint="eastAsia"/>
          <w:color w:val="FF0000"/>
          <w:szCs w:val="21"/>
        </w:rPr>
        <w:t xml:space="preserve">　</w:t>
      </w:r>
      <w:r w:rsidRPr="00CE2632">
        <w:rPr>
          <w:rFonts w:ascii="ＭＳ ゴシック" w:eastAsia="ＭＳ ゴシック" w:hAnsi="ＭＳ ゴシック" w:hint="eastAsia"/>
          <w:szCs w:val="21"/>
        </w:rPr>
        <w:t xml:space="preserve">　</w:t>
      </w:r>
      <w:r w:rsidRPr="00CE2632">
        <w:rPr>
          <w:rFonts w:ascii="ＭＳ ゴシック" w:eastAsia="ＭＳ ゴシック" w:hAnsi="ＭＳ ゴシック" w:hint="eastAsia"/>
          <w:sz w:val="22"/>
        </w:rPr>
        <w:t>生徒数は前年度より</w:t>
      </w:r>
      <w:r w:rsidR="008F63DA">
        <w:rPr>
          <w:rFonts w:ascii="ＭＳ ゴシック" w:eastAsia="ＭＳ ゴシック" w:hAnsi="ＭＳ ゴシック" w:hint="eastAsia"/>
          <w:sz w:val="22"/>
        </w:rPr>
        <w:t>増加</w:t>
      </w:r>
    </w:p>
    <w:p w14:paraId="002608DA" w14:textId="77777777" w:rsidR="009066AB" w:rsidRPr="00CE2632" w:rsidRDefault="009066AB" w:rsidP="009066AB">
      <w:pPr>
        <w:snapToGrid w:val="0"/>
        <w:jc w:val="left"/>
        <w:rPr>
          <w:rFonts w:ascii="ＭＳ ゴシック" w:eastAsia="ＭＳ ゴシック" w:hAnsi="ＭＳ ゴシック"/>
          <w:color w:val="FF0000"/>
          <w:szCs w:val="21"/>
        </w:rPr>
      </w:pPr>
    </w:p>
    <w:p w14:paraId="4E2E5608" w14:textId="77777777" w:rsidR="009066AB" w:rsidRPr="00CE2632" w:rsidRDefault="009066AB" w:rsidP="009066AB">
      <w:pPr>
        <w:snapToGrid w:val="0"/>
        <w:spacing w:line="360" w:lineRule="auto"/>
        <w:ind w:firstLineChars="50" w:firstLine="105"/>
        <w:jc w:val="left"/>
        <w:rPr>
          <w:rFonts w:ascii="ＭＳ ゴシック" w:eastAsia="ＭＳ ゴシック" w:hAnsi="ＭＳ ゴシック"/>
          <w:b/>
          <w:szCs w:val="21"/>
        </w:rPr>
      </w:pPr>
      <w:r w:rsidRPr="00CE2632">
        <w:rPr>
          <w:rFonts w:ascii="ＭＳ ゴシック" w:eastAsia="ＭＳ ゴシック" w:hAnsi="ＭＳ ゴシック" w:hint="eastAsia"/>
          <w:b/>
          <w:szCs w:val="21"/>
        </w:rPr>
        <w:t>（１）学校数及び生徒数の推移</w:t>
      </w:r>
    </w:p>
    <w:p w14:paraId="62A74BA5" w14:textId="43F41FE9" w:rsidR="009066AB" w:rsidRPr="007A0089" w:rsidRDefault="002E3973" w:rsidP="009066AB">
      <w:pPr>
        <w:snapToGrid w:val="0"/>
        <w:jc w:val="center"/>
        <w:rPr>
          <w:rFonts w:ascii="ＭＳ 明朝" w:hAnsi="ＭＳ 明朝"/>
          <w:color w:val="FF0000"/>
          <w:szCs w:val="24"/>
        </w:rPr>
      </w:pPr>
      <w:r w:rsidRPr="002E3973">
        <w:rPr>
          <w:rFonts w:ascii="ＭＳ 明朝" w:hAnsi="ＭＳ 明朝"/>
          <w:noProof/>
          <w:color w:val="FF0000"/>
          <w:szCs w:val="24"/>
        </w:rPr>
        <w:drawing>
          <wp:inline distT="0" distB="0" distL="0" distR="0" wp14:anchorId="68114B95" wp14:editId="4A47D21F">
            <wp:extent cx="6335395" cy="3581400"/>
            <wp:effectExtent l="0" t="0" r="8255" b="0"/>
            <wp:docPr id="451" name="図 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22">
                      <a:extLst>
                        <a:ext uri="{28A0092B-C50C-407E-A947-70E740481C1C}">
                          <a14:useLocalDpi xmlns:a14="http://schemas.microsoft.com/office/drawing/2010/main" val="0"/>
                        </a:ext>
                      </a:extLst>
                    </a:blip>
                    <a:srcRect l="-1804" t="2376" r="1804" b="8292"/>
                    <a:stretch/>
                  </pic:blipFill>
                  <pic:spPr bwMode="auto">
                    <a:xfrm>
                      <a:off x="0" y="0"/>
                      <a:ext cx="6339121" cy="3583506"/>
                    </a:xfrm>
                    <a:prstGeom prst="rect">
                      <a:avLst/>
                    </a:prstGeom>
                    <a:noFill/>
                    <a:ln>
                      <a:noFill/>
                    </a:ln>
                    <a:extLst>
                      <a:ext uri="{53640926-AAD7-44D8-BBD7-CCE9431645EC}">
                        <a14:shadowObscured xmlns:a14="http://schemas.microsoft.com/office/drawing/2010/main"/>
                      </a:ext>
                    </a:extLst>
                  </pic:spPr>
                </pic:pic>
              </a:graphicData>
            </a:graphic>
          </wp:inline>
        </w:drawing>
      </w:r>
    </w:p>
    <w:p w14:paraId="035ED0C1" w14:textId="77777777" w:rsidR="00030430" w:rsidRDefault="00030430" w:rsidP="009066AB">
      <w:pPr>
        <w:snapToGrid w:val="0"/>
        <w:ind w:firstLineChars="100" w:firstLine="210"/>
        <w:rPr>
          <w:rFonts w:ascii="ＭＳ 明朝" w:hAnsi="ＭＳ 明朝"/>
          <w:szCs w:val="24"/>
        </w:rPr>
      </w:pPr>
    </w:p>
    <w:p w14:paraId="470DDFE5" w14:textId="6AA667E3" w:rsidR="009066AB" w:rsidRPr="00CA7924" w:rsidRDefault="009066AB" w:rsidP="009066AB">
      <w:pPr>
        <w:snapToGrid w:val="0"/>
        <w:ind w:firstLineChars="100" w:firstLine="210"/>
        <w:rPr>
          <w:rFonts w:ascii="ＭＳ 明朝" w:hAnsi="ＭＳ 明朝"/>
          <w:szCs w:val="24"/>
        </w:rPr>
      </w:pPr>
      <w:r>
        <w:rPr>
          <w:rFonts w:ascii="ＭＳ 明朝" w:hAnsi="ＭＳ 明朝" w:hint="eastAsia"/>
          <w:szCs w:val="24"/>
        </w:rPr>
        <w:t>・</w:t>
      </w:r>
      <w:r w:rsidRPr="00CA7924">
        <w:rPr>
          <w:rFonts w:ascii="ＭＳ 明朝" w:hAnsi="ＭＳ 明朝" w:hint="eastAsia"/>
          <w:szCs w:val="24"/>
        </w:rPr>
        <w:t>学校数は</w:t>
      </w:r>
      <w:r>
        <w:rPr>
          <w:rFonts w:ascii="ＭＳ 明朝" w:hAnsi="ＭＳ 明朝" w:hint="eastAsia"/>
          <w:szCs w:val="24"/>
        </w:rPr>
        <w:t>21</w:t>
      </w:r>
      <w:r w:rsidR="002E3973">
        <w:rPr>
          <w:rFonts w:ascii="ＭＳ 明朝" w:hAnsi="ＭＳ 明朝" w:hint="eastAsia"/>
          <w:szCs w:val="24"/>
        </w:rPr>
        <w:t>4</w:t>
      </w:r>
      <w:r w:rsidRPr="00CA7924">
        <w:rPr>
          <w:rFonts w:ascii="ＭＳ 明朝" w:hAnsi="ＭＳ 明朝" w:hint="eastAsia"/>
          <w:szCs w:val="24"/>
        </w:rPr>
        <w:t>校で、前年度より</w:t>
      </w:r>
      <w:r w:rsidR="002E3973">
        <w:rPr>
          <w:rFonts w:ascii="ＭＳ 明朝" w:hAnsi="ＭＳ 明朝" w:hint="eastAsia"/>
          <w:szCs w:val="24"/>
        </w:rPr>
        <w:t>3</w:t>
      </w:r>
      <w:r w:rsidR="007B4027">
        <w:rPr>
          <w:rFonts w:ascii="ＭＳ 明朝" w:hAnsi="ＭＳ 明朝" w:hint="eastAsia"/>
          <w:szCs w:val="24"/>
        </w:rPr>
        <w:t>校</w:t>
      </w:r>
      <w:r w:rsidR="002E3973">
        <w:rPr>
          <w:rFonts w:ascii="ＭＳ 明朝" w:hAnsi="ＭＳ 明朝" w:hint="eastAsia"/>
          <w:szCs w:val="24"/>
        </w:rPr>
        <w:t>減少</w:t>
      </w:r>
      <w:r>
        <w:rPr>
          <w:rFonts w:ascii="ＭＳ 明朝" w:hAnsi="ＭＳ 明朝" w:hint="eastAsia"/>
          <w:szCs w:val="24"/>
        </w:rPr>
        <w:t>（</w:t>
      </w:r>
      <w:r w:rsidR="002E3973">
        <w:rPr>
          <w:rFonts w:ascii="ＭＳ 明朝" w:hAnsi="ＭＳ 明朝" w:hint="eastAsia"/>
          <w:szCs w:val="24"/>
        </w:rPr>
        <w:t>2</w:t>
      </w:r>
      <w:r>
        <w:rPr>
          <w:rFonts w:ascii="ＭＳ 明朝" w:hAnsi="ＭＳ 明朝" w:hint="eastAsia"/>
          <w:szCs w:val="24"/>
        </w:rPr>
        <w:t>年</w:t>
      </w:r>
      <w:r w:rsidR="007B4027">
        <w:rPr>
          <w:rFonts w:ascii="ＭＳ 明朝" w:hAnsi="ＭＳ 明朝" w:hint="eastAsia"/>
          <w:szCs w:val="24"/>
        </w:rPr>
        <w:t>ぶり</w:t>
      </w:r>
      <w:r>
        <w:rPr>
          <w:rFonts w:ascii="ＭＳ 明朝" w:hAnsi="ＭＳ 明朝" w:hint="eastAsia"/>
          <w:szCs w:val="24"/>
        </w:rPr>
        <w:t>）</w:t>
      </w:r>
    </w:p>
    <w:p w14:paraId="7A531DB1" w14:textId="663C415E" w:rsidR="009066AB" w:rsidRPr="000A0F4E" w:rsidRDefault="009066AB" w:rsidP="009066AB">
      <w:pPr>
        <w:snapToGrid w:val="0"/>
        <w:ind w:firstLineChars="100" w:firstLine="210"/>
        <w:rPr>
          <w:rFonts w:ascii="ＭＳ 明朝" w:hAnsi="ＭＳ 明朝"/>
          <w:szCs w:val="24"/>
        </w:rPr>
      </w:pPr>
      <w:r w:rsidRPr="000A0F4E">
        <w:rPr>
          <w:rFonts w:ascii="ＭＳ 明朝" w:hAnsi="ＭＳ 明朝" w:hint="eastAsia"/>
          <w:szCs w:val="24"/>
        </w:rPr>
        <w:t>・生徒数は</w:t>
      </w:r>
      <w:r>
        <w:rPr>
          <w:rFonts w:ascii="ＭＳ 明朝" w:hAnsi="ＭＳ 明朝" w:hint="eastAsia"/>
          <w:szCs w:val="24"/>
        </w:rPr>
        <w:t>65,</w:t>
      </w:r>
      <w:r w:rsidR="002E3973">
        <w:rPr>
          <w:rFonts w:ascii="ＭＳ 明朝" w:hAnsi="ＭＳ 明朝" w:hint="eastAsia"/>
          <w:szCs w:val="24"/>
        </w:rPr>
        <w:t>832</w:t>
      </w:r>
      <w:r w:rsidRPr="000A0F4E">
        <w:rPr>
          <w:rFonts w:ascii="ＭＳ 明朝" w:hAnsi="ＭＳ 明朝" w:hint="eastAsia"/>
          <w:szCs w:val="24"/>
        </w:rPr>
        <w:t>人で、前年度より</w:t>
      </w:r>
      <w:r w:rsidR="002E3973">
        <w:rPr>
          <w:rFonts w:ascii="ＭＳ 明朝" w:hAnsi="ＭＳ 明朝" w:hint="eastAsia"/>
          <w:szCs w:val="24"/>
        </w:rPr>
        <w:t>445</w:t>
      </w:r>
      <w:r>
        <w:rPr>
          <w:rFonts w:ascii="ＭＳ 明朝" w:hAnsi="ＭＳ 明朝" w:hint="eastAsia"/>
          <w:szCs w:val="24"/>
        </w:rPr>
        <w:t>人</w:t>
      </w:r>
      <w:r w:rsidR="002E3973">
        <w:rPr>
          <w:rFonts w:ascii="ＭＳ 明朝" w:hAnsi="ＭＳ 明朝" w:hint="eastAsia"/>
          <w:szCs w:val="24"/>
        </w:rPr>
        <w:t>増加</w:t>
      </w:r>
      <w:r w:rsidRPr="000A0F4E">
        <w:rPr>
          <w:rFonts w:ascii="ＭＳ 明朝" w:hAnsi="ＭＳ 明朝" w:hint="eastAsia"/>
          <w:szCs w:val="24"/>
        </w:rPr>
        <w:t>（</w:t>
      </w:r>
      <w:r w:rsidR="002E3973">
        <w:rPr>
          <w:rFonts w:ascii="ＭＳ 明朝" w:hAnsi="ＭＳ 明朝" w:hint="eastAsia"/>
          <w:szCs w:val="24"/>
        </w:rPr>
        <w:t>5</w:t>
      </w:r>
      <w:r>
        <w:rPr>
          <w:rFonts w:ascii="ＭＳ 明朝" w:hAnsi="ＭＳ 明朝" w:hint="eastAsia"/>
          <w:szCs w:val="24"/>
        </w:rPr>
        <w:t>年</w:t>
      </w:r>
      <w:r w:rsidR="002E3973">
        <w:rPr>
          <w:rFonts w:ascii="ＭＳ 明朝" w:hAnsi="ＭＳ 明朝" w:hint="eastAsia"/>
          <w:szCs w:val="24"/>
        </w:rPr>
        <w:t>ぶり</w:t>
      </w:r>
      <w:r w:rsidRPr="000A0F4E">
        <w:rPr>
          <w:rFonts w:ascii="ＭＳ 明朝" w:hAnsi="ＭＳ 明朝" w:hint="eastAsia"/>
          <w:szCs w:val="24"/>
        </w:rPr>
        <w:t>）</w:t>
      </w:r>
    </w:p>
    <w:p w14:paraId="61A716C5" w14:textId="77777777" w:rsidR="009066AB" w:rsidRPr="00E61317" w:rsidRDefault="009066AB" w:rsidP="009066AB">
      <w:pPr>
        <w:snapToGrid w:val="0"/>
        <w:jc w:val="left"/>
        <w:rPr>
          <w:rFonts w:ascii="ＭＳ 明朝" w:hAnsi="ＭＳ 明朝"/>
          <w:color w:val="FF0000"/>
          <w:szCs w:val="24"/>
        </w:rPr>
      </w:pPr>
    </w:p>
    <w:p w14:paraId="62216CFD" w14:textId="573839EB" w:rsidR="009066AB" w:rsidRPr="007A0089" w:rsidRDefault="009066AB" w:rsidP="009066AB">
      <w:pPr>
        <w:snapToGrid w:val="0"/>
        <w:jc w:val="left"/>
        <w:rPr>
          <w:rFonts w:ascii="ＭＳ 明朝" w:hAnsi="ＭＳ 明朝"/>
          <w:color w:val="FF0000"/>
          <w:szCs w:val="24"/>
        </w:rPr>
      </w:pPr>
    </w:p>
    <w:p w14:paraId="375F158E" w14:textId="717E9192" w:rsidR="009066AB" w:rsidRPr="00F77146" w:rsidRDefault="009066AB" w:rsidP="009066AB">
      <w:pPr>
        <w:snapToGrid w:val="0"/>
        <w:ind w:firstLineChars="50" w:firstLine="105"/>
        <w:jc w:val="left"/>
        <w:rPr>
          <w:rFonts w:asciiTheme="majorEastAsia" w:eastAsiaTheme="majorEastAsia" w:hAnsiTheme="majorEastAsia"/>
          <w:b/>
          <w:szCs w:val="21"/>
        </w:rPr>
      </w:pPr>
      <w:r w:rsidRPr="00F77146">
        <w:rPr>
          <w:rFonts w:asciiTheme="majorEastAsia" w:eastAsiaTheme="majorEastAsia" w:hAnsiTheme="majorEastAsia" w:hint="eastAsia"/>
          <w:b/>
          <w:szCs w:val="21"/>
        </w:rPr>
        <w:t>（２）生徒数の分野別構成比の全国との比較</w:t>
      </w:r>
    </w:p>
    <w:p w14:paraId="55CAB4C9" w14:textId="6F3A1684" w:rsidR="009066AB" w:rsidRPr="00446DBB" w:rsidRDefault="00565AE6" w:rsidP="00565AE6">
      <w:pPr>
        <w:snapToGrid w:val="0"/>
        <w:jc w:val="left"/>
        <w:rPr>
          <w:rFonts w:ascii="ＭＳ 明朝" w:hAnsi="ＭＳ 明朝"/>
          <w:color w:val="FF0000"/>
          <w:szCs w:val="24"/>
        </w:rPr>
      </w:pPr>
      <w:r w:rsidRPr="00565AE6">
        <w:rPr>
          <w:rFonts w:ascii="ＭＳ 明朝" w:hAnsi="ＭＳ 明朝"/>
          <w:noProof/>
          <w:color w:val="FF0000"/>
          <w:szCs w:val="24"/>
        </w:rPr>
        <w:drawing>
          <wp:inline distT="0" distB="0" distL="0" distR="0" wp14:anchorId="6DB999CD" wp14:editId="0E198BC2">
            <wp:extent cx="6004560" cy="2817869"/>
            <wp:effectExtent l="0" t="0" r="0" b="1905"/>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3">
                      <a:extLst>
                        <a:ext uri="{28A0092B-C50C-407E-A947-70E740481C1C}">
                          <a14:useLocalDpi xmlns:a14="http://schemas.microsoft.com/office/drawing/2010/main" val="0"/>
                        </a:ext>
                      </a:extLst>
                    </a:blip>
                    <a:srcRect l="2031" r="-2031"/>
                    <a:stretch/>
                  </pic:blipFill>
                  <pic:spPr bwMode="auto">
                    <a:xfrm>
                      <a:off x="0" y="0"/>
                      <a:ext cx="6013010" cy="2821835"/>
                    </a:xfrm>
                    <a:prstGeom prst="rect">
                      <a:avLst/>
                    </a:prstGeom>
                    <a:noFill/>
                    <a:ln>
                      <a:noFill/>
                    </a:ln>
                  </pic:spPr>
                </pic:pic>
              </a:graphicData>
            </a:graphic>
          </wp:inline>
        </w:drawing>
      </w:r>
    </w:p>
    <w:p w14:paraId="5C8678CE" w14:textId="61EC7540" w:rsidR="009066AB" w:rsidRPr="00565AE6" w:rsidRDefault="009066AB" w:rsidP="009066AB">
      <w:pPr>
        <w:snapToGrid w:val="0"/>
        <w:ind w:leftChars="100" w:left="210"/>
        <w:jc w:val="left"/>
        <w:rPr>
          <w:rFonts w:ascii="ＭＳ 明朝" w:hAnsi="ＭＳ 明朝"/>
          <w:szCs w:val="24"/>
        </w:rPr>
      </w:pPr>
      <w:r>
        <w:rPr>
          <w:rFonts w:ascii="ＭＳ 明朝" w:hAnsi="ＭＳ 明朝" w:hint="eastAsia"/>
          <w:szCs w:val="24"/>
        </w:rPr>
        <w:t>・</w:t>
      </w:r>
      <w:r w:rsidRPr="00565AE6">
        <w:rPr>
          <w:rFonts w:ascii="ＭＳ 明朝" w:hAnsi="ＭＳ 明朝" w:hint="eastAsia"/>
          <w:szCs w:val="24"/>
        </w:rPr>
        <w:t>生徒数の分野別構成比は、「文化・教養関係」が</w:t>
      </w:r>
      <w:r w:rsidR="00160F8F" w:rsidRPr="00565AE6">
        <w:rPr>
          <w:rFonts w:ascii="ＭＳ 明朝" w:hAnsi="ＭＳ 明朝" w:hint="eastAsia"/>
          <w:szCs w:val="24"/>
        </w:rPr>
        <w:t>30.0</w:t>
      </w:r>
      <w:r w:rsidRPr="00565AE6">
        <w:rPr>
          <w:rFonts w:ascii="ＭＳ 明朝" w:hAnsi="ＭＳ 明朝" w:hint="eastAsia"/>
          <w:szCs w:val="24"/>
        </w:rPr>
        <w:t>％で全国より</w:t>
      </w:r>
      <w:r w:rsidR="00F04CD0" w:rsidRPr="00565AE6">
        <w:rPr>
          <w:rFonts w:ascii="ＭＳ 明朝" w:hAnsi="ＭＳ 明朝" w:hint="eastAsia"/>
          <w:szCs w:val="24"/>
        </w:rPr>
        <w:t>5.</w:t>
      </w:r>
      <w:r w:rsidR="00565AE6" w:rsidRPr="00565AE6">
        <w:rPr>
          <w:rFonts w:ascii="ＭＳ 明朝" w:hAnsi="ＭＳ 明朝" w:hint="eastAsia"/>
          <w:szCs w:val="24"/>
        </w:rPr>
        <w:t>1</w:t>
      </w:r>
      <w:r w:rsidRPr="00565AE6">
        <w:rPr>
          <w:rFonts w:ascii="ＭＳ 明朝" w:hAnsi="ＭＳ 明朝" w:hint="eastAsia"/>
          <w:szCs w:val="24"/>
        </w:rPr>
        <w:t>ポイント高く、</w:t>
      </w:r>
    </w:p>
    <w:p w14:paraId="2DD5655B" w14:textId="186448D1" w:rsidR="009066AB" w:rsidRPr="00F04CD0" w:rsidRDefault="009066AB" w:rsidP="00F04CD0">
      <w:pPr>
        <w:snapToGrid w:val="0"/>
        <w:ind w:leftChars="100" w:left="210" w:firstLineChars="100" w:firstLine="210"/>
        <w:jc w:val="left"/>
        <w:rPr>
          <w:rFonts w:ascii="ＭＳ 明朝" w:hAnsi="ＭＳ 明朝"/>
          <w:szCs w:val="24"/>
        </w:rPr>
      </w:pPr>
      <w:r w:rsidRPr="00565AE6">
        <w:rPr>
          <w:rFonts w:ascii="ＭＳ 明朝" w:hAnsi="ＭＳ 明朝" w:hint="eastAsia"/>
          <w:szCs w:val="24"/>
        </w:rPr>
        <w:t>「医療関係」が2</w:t>
      </w:r>
      <w:r w:rsidR="00160F8F" w:rsidRPr="00565AE6">
        <w:rPr>
          <w:rFonts w:ascii="ＭＳ 明朝" w:hAnsi="ＭＳ 明朝" w:hint="eastAsia"/>
          <w:szCs w:val="24"/>
        </w:rPr>
        <w:t>3.3</w:t>
      </w:r>
      <w:r w:rsidRPr="00565AE6">
        <w:rPr>
          <w:rFonts w:ascii="ＭＳ 明朝" w:hAnsi="ＭＳ 明朝" w:hint="eastAsia"/>
          <w:szCs w:val="24"/>
        </w:rPr>
        <w:t>％で全国より</w:t>
      </w:r>
      <w:r w:rsidR="00F04CD0" w:rsidRPr="00565AE6">
        <w:rPr>
          <w:rFonts w:ascii="ＭＳ 明朝" w:hAnsi="ＭＳ 明朝" w:hint="eastAsia"/>
          <w:szCs w:val="24"/>
        </w:rPr>
        <w:t>2.</w:t>
      </w:r>
      <w:r w:rsidR="00565AE6" w:rsidRPr="00565AE6">
        <w:rPr>
          <w:rFonts w:ascii="ＭＳ 明朝" w:hAnsi="ＭＳ 明朝" w:hint="eastAsia"/>
          <w:szCs w:val="24"/>
        </w:rPr>
        <w:t>0</w:t>
      </w:r>
      <w:r w:rsidRPr="00565AE6">
        <w:rPr>
          <w:rFonts w:ascii="ＭＳ 明朝" w:hAnsi="ＭＳ 明朝" w:hint="eastAsia"/>
          <w:szCs w:val="24"/>
        </w:rPr>
        <w:t>ポイント低い</w:t>
      </w:r>
    </w:p>
    <w:p w14:paraId="6E9E2AD3" w14:textId="77777777" w:rsidR="009066AB" w:rsidRDefault="009066AB" w:rsidP="009066AB">
      <w:pPr>
        <w:snapToGrid w:val="0"/>
        <w:ind w:left="210" w:hangingChars="100" w:hanging="210"/>
        <w:jc w:val="left"/>
        <w:rPr>
          <w:rFonts w:ascii="ＭＳ 明朝" w:hAnsi="ＭＳ 明朝"/>
          <w:color w:val="FF0000"/>
          <w:szCs w:val="24"/>
        </w:rPr>
      </w:pPr>
    </w:p>
    <w:p w14:paraId="44DDC787" w14:textId="77777777" w:rsidR="009066AB" w:rsidRPr="002A5989" w:rsidRDefault="009066AB" w:rsidP="009066AB">
      <w:pPr>
        <w:widowControl/>
        <w:jc w:val="left"/>
        <w:rPr>
          <w:rFonts w:ascii="ＭＳ ゴシック" w:eastAsia="ＭＳ ゴシック" w:hAnsi="ＭＳ ゴシック"/>
          <w:sz w:val="22"/>
          <w:szCs w:val="21"/>
        </w:rPr>
      </w:pPr>
      <w:r>
        <w:rPr>
          <w:rFonts w:ascii="ＭＳ 明朝" w:hAnsi="ＭＳ 明朝"/>
          <w:color w:val="FF0000"/>
          <w:szCs w:val="24"/>
        </w:rPr>
        <w:br w:type="page"/>
      </w:r>
      <w:r w:rsidRPr="002A5989">
        <w:rPr>
          <w:rFonts w:ascii="ＭＳ ゴシック" w:eastAsia="ＭＳ ゴシック" w:hAnsi="ＭＳ ゴシック" w:hint="eastAsia"/>
          <w:b/>
          <w:sz w:val="28"/>
          <w:szCs w:val="24"/>
        </w:rPr>
        <w:lastRenderedPageBreak/>
        <w:t>４　各種学校</w:t>
      </w:r>
    </w:p>
    <w:p w14:paraId="0B3C6F05" w14:textId="77777777" w:rsidR="009066AB" w:rsidRPr="002A5989" w:rsidRDefault="009066AB" w:rsidP="009066AB">
      <w:pPr>
        <w:snapToGrid w:val="0"/>
        <w:jc w:val="left"/>
        <w:rPr>
          <w:rFonts w:ascii="ＭＳ ゴシック" w:eastAsia="ＭＳ ゴシック" w:hAnsi="ＭＳ ゴシック"/>
          <w:szCs w:val="21"/>
        </w:rPr>
      </w:pPr>
      <w:r w:rsidRPr="002A5989">
        <w:rPr>
          <w:rFonts w:ascii="ＭＳ ゴシック" w:eastAsia="ＭＳ ゴシック" w:hAnsi="ＭＳ ゴシック" w:hint="eastAsia"/>
          <w:szCs w:val="21"/>
        </w:rPr>
        <w:t xml:space="preserve">　　学校数は昭和51年度から、生徒数は昭和42年度から減少傾向</w:t>
      </w:r>
    </w:p>
    <w:p w14:paraId="287BD8A7" w14:textId="459384CF" w:rsidR="009066AB" w:rsidRPr="002A5989" w:rsidRDefault="00A20220" w:rsidP="009066AB">
      <w:pPr>
        <w:snapToGrid w:val="0"/>
        <w:jc w:val="left"/>
        <w:rPr>
          <w:rFonts w:ascii="ＭＳ ゴシック" w:eastAsia="ＭＳ ゴシック" w:hAnsi="ＭＳ ゴシック"/>
          <w:color w:val="FF0000"/>
          <w:szCs w:val="21"/>
        </w:rPr>
      </w:pPr>
      <w:r w:rsidRPr="00A20220">
        <w:rPr>
          <w:rFonts w:ascii="ＭＳ ゴシック" w:eastAsia="ＭＳ ゴシック" w:hAnsi="ＭＳ ゴシック" w:hint="eastAsia"/>
          <w:noProof/>
          <w:color w:val="FF0000"/>
          <w:szCs w:val="21"/>
        </w:rPr>
        <w:drawing>
          <wp:inline distT="0" distB="0" distL="0" distR="0" wp14:anchorId="0DC1E6B8" wp14:editId="343A16D8">
            <wp:extent cx="6809105" cy="3783685"/>
            <wp:effectExtent l="0" t="0" r="0" b="7620"/>
            <wp:docPr id="472" name="図 4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24">
                      <a:extLst>
                        <a:ext uri="{28A0092B-C50C-407E-A947-70E740481C1C}">
                          <a14:useLocalDpi xmlns:a14="http://schemas.microsoft.com/office/drawing/2010/main" val="0"/>
                        </a:ext>
                      </a:extLst>
                    </a:blip>
                    <a:srcRect t="522" b="4520"/>
                    <a:stretch/>
                  </pic:blipFill>
                  <pic:spPr bwMode="auto">
                    <a:xfrm>
                      <a:off x="0" y="0"/>
                      <a:ext cx="6820115" cy="3789803"/>
                    </a:xfrm>
                    <a:prstGeom prst="rect">
                      <a:avLst/>
                    </a:prstGeom>
                    <a:noFill/>
                    <a:ln>
                      <a:noFill/>
                    </a:ln>
                    <a:extLst>
                      <a:ext uri="{53640926-AAD7-44D8-BBD7-CCE9431645EC}">
                        <a14:shadowObscured xmlns:a14="http://schemas.microsoft.com/office/drawing/2010/main"/>
                      </a:ext>
                    </a:extLst>
                  </pic:spPr>
                </pic:pic>
              </a:graphicData>
            </a:graphic>
          </wp:inline>
        </w:drawing>
      </w:r>
      <w:r w:rsidR="009066AB" w:rsidRPr="002A5989">
        <w:rPr>
          <w:rFonts w:ascii="ＭＳ ゴシック" w:eastAsia="ＭＳ ゴシック" w:hAnsi="ＭＳ ゴシック" w:hint="eastAsia"/>
          <w:color w:val="FF0000"/>
          <w:szCs w:val="21"/>
        </w:rPr>
        <w:t xml:space="preserve">　</w:t>
      </w:r>
    </w:p>
    <w:p w14:paraId="32333D3C" w14:textId="2519851B" w:rsidR="009066AB" w:rsidRPr="002A5989" w:rsidRDefault="009066AB" w:rsidP="009066AB">
      <w:pPr>
        <w:snapToGrid w:val="0"/>
        <w:spacing w:line="360" w:lineRule="auto"/>
        <w:ind w:firstLineChars="50" w:firstLine="105"/>
        <w:jc w:val="left"/>
        <w:rPr>
          <w:rFonts w:ascii="ＭＳ ゴシック" w:eastAsia="ＭＳ ゴシック" w:hAnsi="ＭＳ ゴシック"/>
          <w:b/>
          <w:szCs w:val="21"/>
        </w:rPr>
      </w:pPr>
      <w:r w:rsidRPr="002A5989">
        <w:rPr>
          <w:rFonts w:ascii="ＭＳ ゴシック" w:eastAsia="ＭＳ ゴシック" w:hAnsi="ＭＳ ゴシック" w:hint="eastAsia"/>
          <w:b/>
          <w:szCs w:val="21"/>
        </w:rPr>
        <w:t>（１）学校数及び生徒数の推移</w:t>
      </w:r>
    </w:p>
    <w:p w14:paraId="72C0F3F8" w14:textId="0AB34414" w:rsidR="009066AB" w:rsidRPr="009A31A2" w:rsidRDefault="009066AB" w:rsidP="009066AB">
      <w:pPr>
        <w:snapToGrid w:val="0"/>
        <w:jc w:val="center"/>
        <w:rPr>
          <w:rFonts w:ascii="ＭＳ 明朝" w:hAnsi="ＭＳ 明朝"/>
          <w:color w:val="FF0000"/>
          <w:szCs w:val="24"/>
        </w:rPr>
      </w:pPr>
    </w:p>
    <w:p w14:paraId="6F5C74BD" w14:textId="3A161568" w:rsidR="009066AB" w:rsidRPr="00120754" w:rsidRDefault="009066AB" w:rsidP="009066AB">
      <w:pPr>
        <w:snapToGrid w:val="0"/>
        <w:ind w:firstLineChars="100" w:firstLine="210"/>
        <w:rPr>
          <w:rFonts w:ascii="ＭＳ 明朝" w:hAnsi="ＭＳ 明朝"/>
          <w:szCs w:val="24"/>
        </w:rPr>
      </w:pPr>
      <w:r>
        <w:rPr>
          <w:rFonts w:ascii="ＭＳ 明朝" w:hAnsi="ＭＳ 明朝" w:hint="eastAsia"/>
          <w:szCs w:val="24"/>
        </w:rPr>
        <w:t>・</w:t>
      </w:r>
      <w:r w:rsidRPr="00120754">
        <w:rPr>
          <w:rFonts w:ascii="ＭＳ 明朝" w:hAnsi="ＭＳ 明朝" w:hint="eastAsia"/>
          <w:szCs w:val="24"/>
        </w:rPr>
        <w:t>学校数は</w:t>
      </w:r>
      <w:r>
        <w:rPr>
          <w:rFonts w:ascii="ＭＳ 明朝" w:hAnsi="ＭＳ 明朝" w:hint="eastAsia"/>
          <w:szCs w:val="24"/>
        </w:rPr>
        <w:t>2</w:t>
      </w:r>
      <w:r w:rsidR="00A20220">
        <w:rPr>
          <w:rFonts w:ascii="ＭＳ 明朝" w:hAnsi="ＭＳ 明朝" w:hint="eastAsia"/>
          <w:szCs w:val="24"/>
        </w:rPr>
        <w:t>7</w:t>
      </w:r>
      <w:r w:rsidRPr="00120754">
        <w:rPr>
          <w:rFonts w:ascii="ＭＳ 明朝" w:hAnsi="ＭＳ 明朝" w:hint="eastAsia"/>
          <w:szCs w:val="24"/>
        </w:rPr>
        <w:t>校で、前年度</w:t>
      </w:r>
      <w:r w:rsidR="00A20220">
        <w:rPr>
          <w:rFonts w:ascii="ＭＳ 明朝" w:hAnsi="ＭＳ 明朝" w:hint="eastAsia"/>
          <w:szCs w:val="24"/>
        </w:rPr>
        <w:t>より2校減少</w:t>
      </w:r>
    </w:p>
    <w:p w14:paraId="48F77C68" w14:textId="0B89F179" w:rsidR="009066AB" w:rsidRPr="00C62962" w:rsidRDefault="009066AB" w:rsidP="009066AB">
      <w:pPr>
        <w:snapToGrid w:val="0"/>
        <w:spacing w:line="360" w:lineRule="auto"/>
        <w:ind w:firstLineChars="100" w:firstLine="210"/>
        <w:rPr>
          <w:rFonts w:ascii="ＭＳ 明朝" w:hAnsi="ＭＳ 明朝"/>
          <w:szCs w:val="24"/>
        </w:rPr>
      </w:pPr>
      <w:r w:rsidRPr="00056468">
        <w:rPr>
          <w:rFonts w:ascii="ＭＳ 明朝" w:hAnsi="ＭＳ 明朝" w:hint="eastAsia"/>
          <w:szCs w:val="24"/>
        </w:rPr>
        <w:t>・生徒数は8,</w:t>
      </w:r>
      <w:r w:rsidR="00E61317">
        <w:rPr>
          <w:rFonts w:ascii="ＭＳ 明朝" w:hAnsi="ＭＳ 明朝" w:hint="eastAsia"/>
          <w:szCs w:val="24"/>
        </w:rPr>
        <w:t>0</w:t>
      </w:r>
      <w:r w:rsidR="00A20220">
        <w:rPr>
          <w:rFonts w:ascii="ＭＳ 明朝" w:hAnsi="ＭＳ 明朝" w:hint="eastAsia"/>
          <w:szCs w:val="24"/>
        </w:rPr>
        <w:t>51</w:t>
      </w:r>
      <w:r w:rsidRPr="00056468">
        <w:rPr>
          <w:rFonts w:ascii="ＭＳ 明朝" w:hAnsi="ＭＳ 明朝" w:hint="eastAsia"/>
          <w:szCs w:val="24"/>
        </w:rPr>
        <w:t>人で、前年度より</w:t>
      </w:r>
      <w:r w:rsidR="00A20220">
        <w:rPr>
          <w:rFonts w:ascii="ＭＳ 明朝" w:hAnsi="ＭＳ 明朝" w:hint="eastAsia"/>
          <w:szCs w:val="24"/>
        </w:rPr>
        <w:t>36</w:t>
      </w:r>
      <w:r w:rsidRPr="00056468">
        <w:rPr>
          <w:rFonts w:ascii="ＭＳ 明朝" w:hAnsi="ＭＳ 明朝" w:hint="eastAsia"/>
          <w:szCs w:val="24"/>
        </w:rPr>
        <w:t>人</w:t>
      </w:r>
      <w:r w:rsidR="00E61317">
        <w:rPr>
          <w:rFonts w:ascii="ＭＳ 明朝" w:hAnsi="ＭＳ 明朝" w:hint="eastAsia"/>
          <w:noProof/>
        </w:rPr>
        <w:t>減少</w:t>
      </w:r>
    </w:p>
    <w:p w14:paraId="596C8476" w14:textId="77777777" w:rsidR="009066AB" w:rsidRPr="00A20220" w:rsidRDefault="009066AB" w:rsidP="009066AB">
      <w:pPr>
        <w:snapToGrid w:val="0"/>
        <w:ind w:firstLineChars="50" w:firstLine="105"/>
        <w:jc w:val="left"/>
        <w:rPr>
          <w:rFonts w:ascii="ＭＳ ゴシック" w:hAnsi="ＭＳ ゴシック"/>
          <w:b/>
          <w:szCs w:val="21"/>
        </w:rPr>
      </w:pPr>
    </w:p>
    <w:p w14:paraId="3322852D" w14:textId="13123D85" w:rsidR="009066AB" w:rsidRPr="00FC4162" w:rsidRDefault="009066AB" w:rsidP="009066AB">
      <w:pPr>
        <w:snapToGrid w:val="0"/>
        <w:ind w:firstLineChars="50" w:firstLine="105"/>
        <w:jc w:val="left"/>
        <w:rPr>
          <w:rFonts w:ascii="ＭＳ ゴシック" w:eastAsia="ＭＳ ゴシック" w:hAnsi="ＭＳ ゴシック"/>
          <w:b/>
          <w:szCs w:val="21"/>
        </w:rPr>
      </w:pPr>
      <w:r w:rsidRPr="002A5989">
        <w:rPr>
          <w:rFonts w:ascii="ＭＳ ゴシック" w:eastAsia="ＭＳ ゴシック" w:hAnsi="ＭＳ ゴシック" w:hint="eastAsia"/>
          <w:b/>
          <w:szCs w:val="21"/>
        </w:rPr>
        <w:t>（２）生徒数の分野別構成比の全国との比較</w:t>
      </w:r>
    </w:p>
    <w:p w14:paraId="4E5BCED0" w14:textId="573AB898" w:rsidR="009066AB" w:rsidRDefault="003325DC" w:rsidP="009066AB">
      <w:pPr>
        <w:snapToGrid w:val="0"/>
        <w:jc w:val="left"/>
        <w:rPr>
          <w:rFonts w:ascii="ＭＳ 明朝" w:hAnsi="ＭＳ 明朝"/>
          <w:noProof/>
          <w:color w:val="FF0000"/>
          <w:szCs w:val="24"/>
        </w:rPr>
      </w:pPr>
      <w:r w:rsidRPr="003325DC">
        <w:rPr>
          <w:rFonts w:ascii="ＭＳ 明朝" w:hAnsi="ＭＳ 明朝"/>
          <w:noProof/>
          <w:color w:val="FF0000"/>
          <w:szCs w:val="24"/>
        </w:rPr>
        <w:drawing>
          <wp:inline distT="0" distB="0" distL="0" distR="0" wp14:anchorId="1FAC2E0D" wp14:editId="10328C3D">
            <wp:extent cx="5933440" cy="2910698"/>
            <wp:effectExtent l="0" t="0" r="0" b="4445"/>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5">
                      <a:extLst>
                        <a:ext uri="{28A0092B-C50C-407E-A947-70E740481C1C}">
                          <a14:useLocalDpi xmlns:a14="http://schemas.microsoft.com/office/drawing/2010/main" val="0"/>
                        </a:ext>
                      </a:extLst>
                    </a:blip>
                    <a:srcRect l="-17" t="5659" r="17" b="978"/>
                    <a:stretch/>
                  </pic:blipFill>
                  <pic:spPr bwMode="auto">
                    <a:xfrm>
                      <a:off x="0" y="0"/>
                      <a:ext cx="5950507" cy="2919070"/>
                    </a:xfrm>
                    <a:prstGeom prst="rect">
                      <a:avLst/>
                    </a:prstGeom>
                    <a:noFill/>
                    <a:ln>
                      <a:noFill/>
                    </a:ln>
                    <a:extLst>
                      <a:ext uri="{53640926-AAD7-44D8-BBD7-CCE9431645EC}">
                        <a14:shadowObscured xmlns:a14="http://schemas.microsoft.com/office/drawing/2010/main"/>
                      </a:ext>
                    </a:extLst>
                  </pic:spPr>
                </pic:pic>
              </a:graphicData>
            </a:graphic>
          </wp:inline>
        </w:drawing>
      </w:r>
    </w:p>
    <w:p w14:paraId="3319D5A2" w14:textId="12AD323C" w:rsidR="009066AB" w:rsidRPr="003325DC" w:rsidRDefault="009066AB" w:rsidP="009066AB">
      <w:pPr>
        <w:snapToGrid w:val="0"/>
        <w:ind w:leftChars="100" w:left="210"/>
        <w:jc w:val="left"/>
        <w:rPr>
          <w:rFonts w:ascii="ＭＳ 明朝" w:hAnsi="ＭＳ 明朝"/>
          <w:szCs w:val="24"/>
        </w:rPr>
      </w:pPr>
      <w:r>
        <w:rPr>
          <w:rFonts w:ascii="ＭＳ 明朝" w:hAnsi="ＭＳ 明朝" w:hint="eastAsia"/>
          <w:szCs w:val="24"/>
        </w:rPr>
        <w:t>・生徒数の分野別構成比</w:t>
      </w:r>
      <w:r w:rsidRPr="00645511">
        <w:rPr>
          <w:rFonts w:ascii="ＭＳ 明朝" w:hAnsi="ＭＳ 明朝" w:hint="eastAsia"/>
          <w:szCs w:val="24"/>
        </w:rPr>
        <w:t>は、「予備校」が</w:t>
      </w:r>
      <w:r>
        <w:rPr>
          <w:rFonts w:ascii="ＭＳ 明朝" w:hAnsi="ＭＳ 明朝" w:hint="eastAsia"/>
          <w:szCs w:val="24"/>
        </w:rPr>
        <w:t>4</w:t>
      </w:r>
      <w:r w:rsidR="00A20220">
        <w:rPr>
          <w:rFonts w:ascii="ＭＳ 明朝" w:hAnsi="ＭＳ 明朝" w:hint="eastAsia"/>
          <w:szCs w:val="24"/>
        </w:rPr>
        <w:t>5.4</w:t>
      </w:r>
      <w:r>
        <w:rPr>
          <w:rFonts w:ascii="ＭＳ 明朝" w:hAnsi="ＭＳ 明朝" w:hint="eastAsia"/>
          <w:szCs w:val="24"/>
        </w:rPr>
        <w:t>％で</w:t>
      </w:r>
      <w:r w:rsidRPr="003325DC">
        <w:rPr>
          <w:rFonts w:ascii="ＭＳ 明朝" w:hAnsi="ＭＳ 明朝" w:hint="eastAsia"/>
          <w:szCs w:val="24"/>
        </w:rPr>
        <w:t>全国よ</w:t>
      </w:r>
      <w:r w:rsidR="003325DC" w:rsidRPr="003325DC">
        <w:rPr>
          <w:rFonts w:ascii="ＭＳ 明朝" w:hAnsi="ＭＳ 明朝" w:hint="eastAsia"/>
          <w:szCs w:val="24"/>
        </w:rPr>
        <w:t>り34.4</w:t>
      </w:r>
      <w:r w:rsidR="006524FF" w:rsidRPr="003325DC">
        <w:rPr>
          <w:rFonts w:ascii="ＭＳ 明朝" w:hAnsi="ＭＳ 明朝" w:hint="eastAsia"/>
          <w:szCs w:val="24"/>
        </w:rPr>
        <w:t>ポイント</w:t>
      </w:r>
      <w:r w:rsidRPr="003325DC">
        <w:rPr>
          <w:rFonts w:ascii="ＭＳ 明朝" w:hAnsi="ＭＳ 明朝" w:hint="eastAsia"/>
          <w:szCs w:val="24"/>
        </w:rPr>
        <w:t>高く、</w:t>
      </w:r>
    </w:p>
    <w:p w14:paraId="01257A0D" w14:textId="29858E15" w:rsidR="009066AB" w:rsidRDefault="009066AB" w:rsidP="009066AB">
      <w:pPr>
        <w:snapToGrid w:val="0"/>
        <w:ind w:firstLineChars="100" w:firstLine="210"/>
        <w:jc w:val="left"/>
        <w:rPr>
          <w:rFonts w:ascii="ＭＳ 明朝" w:hAnsi="ＭＳ 明朝"/>
          <w:szCs w:val="24"/>
        </w:rPr>
      </w:pPr>
      <w:r w:rsidRPr="003325DC">
        <w:rPr>
          <w:rFonts w:ascii="ＭＳ 明朝" w:hAnsi="ＭＳ 明朝" w:hint="eastAsia"/>
          <w:szCs w:val="24"/>
        </w:rPr>
        <w:t xml:space="preserve">　「外国人学校」が2</w:t>
      </w:r>
      <w:r w:rsidR="00A20220" w:rsidRPr="003325DC">
        <w:rPr>
          <w:rFonts w:ascii="ＭＳ 明朝" w:hAnsi="ＭＳ 明朝" w:hint="eastAsia"/>
          <w:szCs w:val="24"/>
        </w:rPr>
        <w:t>9</w:t>
      </w:r>
      <w:r w:rsidR="00F56250" w:rsidRPr="003325DC">
        <w:rPr>
          <w:rFonts w:ascii="ＭＳ 明朝" w:hAnsi="ＭＳ 明朝" w:hint="eastAsia"/>
          <w:szCs w:val="24"/>
        </w:rPr>
        <w:t>.6</w:t>
      </w:r>
      <w:r w:rsidRPr="003325DC">
        <w:rPr>
          <w:rFonts w:ascii="ＭＳ 明朝" w:hAnsi="ＭＳ 明朝" w:hint="eastAsia"/>
          <w:szCs w:val="24"/>
        </w:rPr>
        <w:t>％で全国より</w:t>
      </w:r>
      <w:r w:rsidR="003325DC" w:rsidRPr="003325DC">
        <w:rPr>
          <w:rFonts w:ascii="ＭＳ 明朝" w:hAnsi="ＭＳ 明朝" w:hint="eastAsia"/>
          <w:szCs w:val="24"/>
        </w:rPr>
        <w:t>0.7</w:t>
      </w:r>
      <w:r w:rsidRPr="003325DC">
        <w:rPr>
          <w:rFonts w:ascii="ＭＳ 明朝" w:hAnsi="ＭＳ 明朝" w:hint="eastAsia"/>
          <w:szCs w:val="24"/>
        </w:rPr>
        <w:t>ポイント低い</w:t>
      </w:r>
    </w:p>
    <w:p w14:paraId="15C8022B" w14:textId="77777777" w:rsidR="009066AB" w:rsidRDefault="009066AB" w:rsidP="009066AB">
      <w:pPr>
        <w:snapToGrid w:val="0"/>
        <w:jc w:val="left"/>
        <w:rPr>
          <w:rFonts w:ascii="ＭＳ ゴシック" w:eastAsia="ＭＳ ゴシック" w:hAnsi="ＭＳ ゴシック"/>
          <w:b/>
          <w:sz w:val="28"/>
          <w:szCs w:val="24"/>
        </w:rPr>
      </w:pPr>
      <w:r>
        <w:rPr>
          <w:rFonts w:ascii="ＭＳ 明朝" w:hAnsi="ＭＳ 明朝"/>
          <w:szCs w:val="24"/>
        </w:rPr>
        <w:br w:type="page"/>
      </w:r>
      <w:r w:rsidRPr="00C47756">
        <w:rPr>
          <w:rFonts w:ascii="ＭＳ ゴシック" w:eastAsia="ＭＳ ゴシック" w:hAnsi="ＭＳ ゴシック" w:hint="eastAsia"/>
          <w:b/>
          <w:sz w:val="28"/>
          <w:szCs w:val="24"/>
        </w:rPr>
        <w:lastRenderedPageBreak/>
        <w:t>５ 中学校の卒業後の状況</w:t>
      </w:r>
    </w:p>
    <w:p w14:paraId="3507DD00" w14:textId="77777777" w:rsidR="009066AB" w:rsidRPr="00CE6C70" w:rsidRDefault="009066AB" w:rsidP="009066AB">
      <w:pPr>
        <w:snapToGrid w:val="0"/>
        <w:jc w:val="left"/>
        <w:rPr>
          <w:rFonts w:ascii="ＭＳ ゴシック" w:eastAsia="ＭＳ ゴシック" w:hAnsi="ＭＳ ゴシック"/>
          <w:b/>
        </w:rPr>
      </w:pPr>
    </w:p>
    <w:p w14:paraId="09B622E1" w14:textId="744C07DE" w:rsidR="009066AB" w:rsidRPr="00C47756" w:rsidRDefault="009066AB" w:rsidP="009066AB">
      <w:pPr>
        <w:snapToGrid w:val="0"/>
        <w:ind w:firstLineChars="200" w:firstLine="440"/>
        <w:rPr>
          <w:rFonts w:ascii="ＭＳ ゴシック" w:eastAsia="ＭＳ ゴシック" w:hAnsi="ＭＳ ゴシック"/>
          <w:sz w:val="22"/>
        </w:rPr>
      </w:pPr>
      <w:r w:rsidRPr="00C47756">
        <w:rPr>
          <w:rFonts w:ascii="ＭＳ ゴシック" w:eastAsia="ＭＳ ゴシック" w:hAnsi="ＭＳ ゴシック" w:hint="eastAsia"/>
          <w:sz w:val="22"/>
        </w:rPr>
        <w:t>卒業者は</w:t>
      </w:r>
      <w:r w:rsidR="00390C57">
        <w:rPr>
          <w:rFonts w:ascii="ＭＳ ゴシック" w:eastAsia="ＭＳ ゴシック" w:hAnsi="ＭＳ ゴシック" w:hint="eastAsia"/>
          <w:sz w:val="22"/>
        </w:rPr>
        <w:t>2年連続</w:t>
      </w:r>
      <w:r w:rsidR="00F56250">
        <w:rPr>
          <w:rFonts w:ascii="ＭＳ ゴシック" w:eastAsia="ＭＳ ゴシック" w:hAnsi="ＭＳ ゴシック" w:hint="eastAsia"/>
          <w:sz w:val="22"/>
        </w:rPr>
        <w:t>減少</w:t>
      </w:r>
    </w:p>
    <w:p w14:paraId="2B64D3B7" w14:textId="77777777" w:rsidR="009066AB" w:rsidRPr="00A20220" w:rsidRDefault="009066AB" w:rsidP="009066AB">
      <w:pPr>
        <w:snapToGrid w:val="0"/>
        <w:rPr>
          <w:rFonts w:ascii="ＭＳ ゴシック" w:eastAsia="ＭＳ ゴシック" w:hAnsi="ＭＳ ゴシック"/>
          <w:b/>
          <w:color w:val="FF0000"/>
          <w:szCs w:val="21"/>
        </w:rPr>
      </w:pPr>
    </w:p>
    <w:p w14:paraId="561AD7A0" w14:textId="6576E40F" w:rsidR="009066AB" w:rsidRPr="00C47756" w:rsidRDefault="009066AB" w:rsidP="009066AB">
      <w:pPr>
        <w:snapToGrid w:val="0"/>
        <w:ind w:firstLineChars="50" w:firstLine="105"/>
        <w:rPr>
          <w:rFonts w:ascii="ＭＳ ゴシック" w:eastAsia="ＭＳ ゴシック" w:hAnsi="ＭＳ ゴシック"/>
          <w:b/>
          <w:szCs w:val="21"/>
        </w:rPr>
      </w:pPr>
      <w:r w:rsidRPr="00C47756">
        <w:rPr>
          <w:rFonts w:ascii="ＭＳ ゴシック" w:eastAsia="ＭＳ ゴシック" w:hAnsi="ＭＳ ゴシック" w:hint="eastAsia"/>
          <w:b/>
          <w:szCs w:val="21"/>
        </w:rPr>
        <w:t>（１）卒業者数、進学率及び卒業者に占める就職者の割合の推移</w:t>
      </w:r>
    </w:p>
    <w:p w14:paraId="5ECF09E6" w14:textId="0CEF028D" w:rsidR="009066AB" w:rsidRPr="00A20220" w:rsidRDefault="00A20220" w:rsidP="009066AB">
      <w:pPr>
        <w:snapToGrid w:val="0"/>
        <w:jc w:val="center"/>
        <w:rPr>
          <w:noProof/>
          <w:color w:val="FF0000"/>
        </w:rPr>
      </w:pPr>
      <w:r w:rsidRPr="00A20220">
        <w:rPr>
          <w:noProof/>
          <w:color w:val="FF0000"/>
        </w:rPr>
        <w:drawing>
          <wp:inline distT="0" distB="0" distL="0" distR="0" wp14:anchorId="4FFAE096" wp14:editId="7F187B83">
            <wp:extent cx="6502400" cy="3096491"/>
            <wp:effectExtent l="0" t="0" r="0" b="8890"/>
            <wp:docPr id="494" name="図 4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26">
                      <a:extLst>
                        <a:ext uri="{28A0092B-C50C-407E-A947-70E740481C1C}">
                          <a14:useLocalDpi xmlns:a14="http://schemas.microsoft.com/office/drawing/2010/main" val="0"/>
                        </a:ext>
                      </a:extLst>
                    </a:blip>
                    <a:srcRect l="-1783" t="2326" r="1783" b="3074"/>
                    <a:stretch/>
                  </pic:blipFill>
                  <pic:spPr bwMode="auto">
                    <a:xfrm>
                      <a:off x="0" y="0"/>
                      <a:ext cx="6540776" cy="3114766"/>
                    </a:xfrm>
                    <a:prstGeom prst="rect">
                      <a:avLst/>
                    </a:prstGeom>
                    <a:noFill/>
                    <a:ln>
                      <a:noFill/>
                    </a:ln>
                    <a:extLst>
                      <a:ext uri="{53640926-AAD7-44D8-BBD7-CCE9431645EC}">
                        <a14:shadowObscured xmlns:a14="http://schemas.microsoft.com/office/drawing/2010/main"/>
                      </a:ext>
                    </a:extLst>
                  </pic:spPr>
                </pic:pic>
              </a:graphicData>
            </a:graphic>
          </wp:inline>
        </w:drawing>
      </w:r>
    </w:p>
    <w:p w14:paraId="47BBACF2" w14:textId="77777777" w:rsidR="009066AB" w:rsidRPr="007A0089" w:rsidRDefault="009066AB" w:rsidP="009066AB">
      <w:pPr>
        <w:snapToGrid w:val="0"/>
        <w:jc w:val="center"/>
        <w:rPr>
          <w:rFonts w:ascii="ＭＳ ゴシック" w:hAnsi="ＭＳ ゴシック"/>
          <w:color w:val="FF0000"/>
          <w:sz w:val="24"/>
          <w:szCs w:val="24"/>
        </w:rPr>
      </w:pPr>
    </w:p>
    <w:p w14:paraId="05E6AB71" w14:textId="459B6BE8" w:rsidR="009066AB" w:rsidRPr="00456F79" w:rsidRDefault="009066AB" w:rsidP="009066AB">
      <w:pPr>
        <w:snapToGrid w:val="0"/>
        <w:ind w:firstLineChars="100" w:firstLine="210"/>
        <w:jc w:val="left"/>
        <w:rPr>
          <w:rFonts w:ascii="ＭＳ 明朝" w:hAnsi="ＭＳ 明朝"/>
          <w:noProof/>
        </w:rPr>
      </w:pPr>
      <w:r w:rsidRPr="00DE78E8">
        <w:rPr>
          <w:rFonts w:ascii="ＭＳ 明朝" w:hAnsi="ＭＳ 明朝" w:hint="eastAsia"/>
          <w:noProof/>
        </w:rPr>
        <w:t>・卒業者は</w:t>
      </w:r>
      <w:r w:rsidR="00453031">
        <w:rPr>
          <w:rFonts w:ascii="ＭＳ 明朝" w:hAnsi="ＭＳ 明朝" w:hint="eastAsia"/>
          <w:noProof/>
        </w:rPr>
        <w:t>72,130</w:t>
      </w:r>
      <w:r w:rsidRPr="00DE78E8">
        <w:rPr>
          <w:rFonts w:ascii="ＭＳ 明朝" w:hAnsi="ＭＳ 明朝" w:hint="eastAsia"/>
          <w:noProof/>
        </w:rPr>
        <w:t>人で</w:t>
      </w:r>
      <w:r>
        <w:rPr>
          <w:rFonts w:ascii="ＭＳ 明朝" w:hAnsi="ＭＳ 明朝" w:hint="eastAsia"/>
          <w:noProof/>
        </w:rPr>
        <w:t>、前年より</w:t>
      </w:r>
      <w:r w:rsidR="00453031">
        <w:rPr>
          <w:rFonts w:ascii="ＭＳ 明朝" w:hAnsi="ＭＳ 明朝" w:hint="eastAsia"/>
          <w:noProof/>
        </w:rPr>
        <w:t>1,342</w:t>
      </w:r>
      <w:r>
        <w:rPr>
          <w:rFonts w:ascii="ＭＳ 明朝" w:hAnsi="ＭＳ 明朝" w:hint="eastAsia"/>
          <w:noProof/>
        </w:rPr>
        <w:t>人</w:t>
      </w:r>
      <w:r w:rsidR="005977C0">
        <w:rPr>
          <w:rFonts w:ascii="ＭＳ 明朝" w:hAnsi="ＭＳ 明朝" w:hint="eastAsia"/>
          <w:noProof/>
        </w:rPr>
        <w:t>減少</w:t>
      </w:r>
      <w:r w:rsidRPr="00456F79">
        <w:rPr>
          <w:rFonts w:ascii="ＭＳ 明朝" w:hAnsi="ＭＳ 明朝" w:hint="eastAsia"/>
          <w:noProof/>
        </w:rPr>
        <w:t>（ピーク時</w:t>
      </w:r>
      <w:r>
        <w:rPr>
          <w:rFonts w:ascii="ＭＳ 明朝" w:hAnsi="ＭＳ 明朝" w:hint="eastAsia"/>
          <w:noProof/>
        </w:rPr>
        <w:t>（</w:t>
      </w:r>
      <w:r w:rsidRPr="00456F79">
        <w:rPr>
          <w:rFonts w:ascii="ＭＳ 明朝" w:hAnsi="ＭＳ 明朝" w:hint="eastAsia"/>
          <w:noProof/>
        </w:rPr>
        <w:t>昭和63</w:t>
      </w:r>
      <w:r>
        <w:rPr>
          <w:rFonts w:ascii="ＭＳ 明朝" w:hAnsi="ＭＳ 明朝" w:hint="eastAsia"/>
          <w:noProof/>
        </w:rPr>
        <w:t>年</w:t>
      </w:r>
      <w:r w:rsidRPr="00456F79">
        <w:rPr>
          <w:rFonts w:ascii="ＭＳ 明朝" w:hAnsi="ＭＳ 明朝" w:hint="eastAsia"/>
          <w:noProof/>
        </w:rPr>
        <w:t>153,542人</w:t>
      </w:r>
      <w:r>
        <w:rPr>
          <w:rFonts w:ascii="ＭＳ 明朝" w:hAnsi="ＭＳ 明朝" w:hint="eastAsia"/>
          <w:noProof/>
        </w:rPr>
        <w:t>）</w:t>
      </w:r>
      <w:r w:rsidRPr="00456F79">
        <w:rPr>
          <w:rFonts w:ascii="ＭＳ 明朝" w:hAnsi="ＭＳ 明朝" w:hint="eastAsia"/>
          <w:noProof/>
        </w:rPr>
        <w:t>の</w:t>
      </w:r>
      <w:r>
        <w:rPr>
          <w:rFonts w:ascii="ＭＳ 明朝" w:hAnsi="ＭＳ 明朝" w:hint="eastAsia"/>
          <w:noProof/>
        </w:rPr>
        <w:t>4</w:t>
      </w:r>
      <w:r w:rsidR="005977C0">
        <w:rPr>
          <w:rFonts w:ascii="ＭＳ 明朝" w:hAnsi="ＭＳ 明朝" w:hint="eastAsia"/>
          <w:noProof/>
        </w:rPr>
        <w:t>7.</w:t>
      </w:r>
      <w:r w:rsidR="00453031">
        <w:rPr>
          <w:rFonts w:ascii="ＭＳ 明朝" w:hAnsi="ＭＳ 明朝" w:hint="eastAsia"/>
          <w:noProof/>
        </w:rPr>
        <w:t>0</w:t>
      </w:r>
      <w:r w:rsidRPr="00456F79">
        <w:rPr>
          <w:rFonts w:ascii="ＭＳ 明朝" w:hAnsi="ＭＳ 明朝" w:hint="eastAsia"/>
          <w:noProof/>
        </w:rPr>
        <w:t>％）</w:t>
      </w:r>
    </w:p>
    <w:p w14:paraId="7D4BB443" w14:textId="6B1102E1" w:rsidR="009066AB" w:rsidRPr="00C04250" w:rsidRDefault="009066AB" w:rsidP="009066AB">
      <w:pPr>
        <w:snapToGrid w:val="0"/>
        <w:ind w:firstLineChars="100" w:firstLine="210"/>
        <w:jc w:val="left"/>
        <w:rPr>
          <w:rFonts w:ascii="ＭＳ 明朝" w:hAnsi="ＭＳ 明朝"/>
          <w:szCs w:val="24"/>
        </w:rPr>
      </w:pPr>
      <w:r w:rsidRPr="0045652A">
        <w:rPr>
          <w:rFonts w:ascii="ＭＳ 明朝" w:hAnsi="ＭＳ 明朝" w:hint="eastAsia"/>
          <w:szCs w:val="24"/>
        </w:rPr>
        <w:t>・高等学校等進学率は98.</w:t>
      </w:r>
      <w:r w:rsidR="00453031">
        <w:rPr>
          <w:rFonts w:ascii="ＭＳ 明朝" w:hAnsi="ＭＳ 明朝" w:hint="eastAsia"/>
          <w:szCs w:val="24"/>
        </w:rPr>
        <w:t>3</w:t>
      </w:r>
      <w:r w:rsidRPr="0045652A">
        <w:rPr>
          <w:rFonts w:ascii="ＭＳ 明朝" w:hAnsi="ＭＳ 明朝" w:hint="eastAsia"/>
          <w:szCs w:val="24"/>
        </w:rPr>
        <w:t>％で</w:t>
      </w:r>
      <w:r>
        <w:rPr>
          <w:rFonts w:ascii="ＭＳ 明朝" w:hAnsi="ＭＳ 明朝" w:hint="eastAsia"/>
          <w:szCs w:val="24"/>
        </w:rPr>
        <w:t>、</w:t>
      </w:r>
      <w:r w:rsidRPr="0045652A">
        <w:rPr>
          <w:rFonts w:ascii="ＭＳ 明朝" w:hAnsi="ＭＳ 明朝" w:hint="eastAsia"/>
          <w:szCs w:val="24"/>
        </w:rPr>
        <w:t>前年</w:t>
      </w:r>
      <w:r>
        <w:rPr>
          <w:rFonts w:ascii="ＭＳ 明朝" w:hAnsi="ＭＳ 明朝" w:hint="eastAsia"/>
          <w:szCs w:val="24"/>
        </w:rPr>
        <w:t>より0.1ポイント低下</w:t>
      </w:r>
    </w:p>
    <w:p w14:paraId="5C4F609B" w14:textId="77777777" w:rsidR="009066AB" w:rsidRPr="00C04250" w:rsidRDefault="009066AB" w:rsidP="009066AB">
      <w:pPr>
        <w:snapToGrid w:val="0"/>
        <w:ind w:firstLineChars="100" w:firstLine="210"/>
        <w:jc w:val="left"/>
        <w:rPr>
          <w:rFonts w:ascii="ＭＳ 明朝" w:hAnsi="ＭＳ 明朝"/>
          <w:szCs w:val="24"/>
        </w:rPr>
      </w:pPr>
      <w:r w:rsidRPr="00C04250">
        <w:rPr>
          <w:rFonts w:ascii="ＭＳ 明朝" w:hAnsi="ＭＳ 明朝" w:hint="eastAsia"/>
          <w:szCs w:val="24"/>
        </w:rPr>
        <w:t>・卒業者に占める就職者の割合は0.</w:t>
      </w:r>
      <w:r w:rsidRPr="00C04250">
        <w:rPr>
          <w:rFonts w:ascii="ＭＳ 明朝" w:hAnsi="ＭＳ 明朝"/>
          <w:szCs w:val="24"/>
        </w:rPr>
        <w:t>2</w:t>
      </w:r>
      <w:r w:rsidRPr="00C04250">
        <w:rPr>
          <w:rFonts w:ascii="ＭＳ 明朝" w:hAnsi="ＭＳ 明朝" w:hint="eastAsia"/>
          <w:szCs w:val="24"/>
        </w:rPr>
        <w:t>％で</w:t>
      </w:r>
      <w:r>
        <w:rPr>
          <w:rFonts w:ascii="ＭＳ 明朝" w:hAnsi="ＭＳ 明朝" w:hint="eastAsia"/>
          <w:szCs w:val="24"/>
        </w:rPr>
        <w:t>、前年と同じ</w:t>
      </w:r>
    </w:p>
    <w:p w14:paraId="6C39F44C" w14:textId="77777777" w:rsidR="009066AB" w:rsidRPr="007A0089" w:rsidRDefault="009066AB" w:rsidP="009066AB">
      <w:pPr>
        <w:snapToGrid w:val="0"/>
        <w:rPr>
          <w:rFonts w:ascii="ＭＳ ゴシック" w:hAnsi="ＭＳ ゴシック"/>
          <w:b/>
          <w:color w:val="FF0000"/>
          <w:szCs w:val="21"/>
        </w:rPr>
      </w:pPr>
    </w:p>
    <w:p w14:paraId="065DE739" w14:textId="6844D99B" w:rsidR="009066AB" w:rsidRPr="00C47756" w:rsidRDefault="009066AB" w:rsidP="009066AB">
      <w:pPr>
        <w:snapToGrid w:val="0"/>
        <w:spacing w:line="360" w:lineRule="auto"/>
        <w:ind w:firstLineChars="50" w:firstLine="105"/>
        <w:rPr>
          <w:rFonts w:ascii="ＭＳ ゴシック" w:eastAsia="ＭＳ ゴシック" w:hAnsi="ＭＳ ゴシック"/>
          <w:b/>
          <w:szCs w:val="21"/>
        </w:rPr>
      </w:pPr>
      <w:r w:rsidRPr="00C47756">
        <w:rPr>
          <w:rFonts w:ascii="ＭＳ ゴシック" w:eastAsia="ＭＳ ゴシック" w:hAnsi="ＭＳ ゴシック" w:hint="eastAsia"/>
          <w:b/>
          <w:szCs w:val="21"/>
        </w:rPr>
        <w:t>（２）全国との比較</w:t>
      </w:r>
    </w:p>
    <w:p w14:paraId="5B7C207D" w14:textId="5D984A0F" w:rsidR="009066AB" w:rsidRPr="007A0089" w:rsidRDefault="009066AB" w:rsidP="009066AB">
      <w:pPr>
        <w:snapToGrid w:val="0"/>
        <w:jc w:val="left"/>
        <w:rPr>
          <w:rFonts w:ascii="ＭＳ 明朝" w:hAnsi="ＭＳ 明朝"/>
          <w:color w:val="FF0000"/>
          <w:szCs w:val="24"/>
        </w:rPr>
      </w:pPr>
      <w:r>
        <w:rPr>
          <w:rFonts w:ascii="ＭＳ 明朝" w:hAnsi="ＭＳ 明朝" w:hint="eastAsia"/>
          <w:color w:val="FF0000"/>
          <w:szCs w:val="24"/>
        </w:rPr>
        <w:t xml:space="preserve">　</w:t>
      </w:r>
      <w:r w:rsidR="00704ADD" w:rsidRPr="00704ADD">
        <w:rPr>
          <w:rFonts w:ascii="ＭＳ 明朝" w:hAnsi="ＭＳ 明朝" w:hint="eastAsia"/>
          <w:noProof/>
          <w:color w:val="FF0000"/>
          <w:szCs w:val="24"/>
        </w:rPr>
        <w:drawing>
          <wp:inline distT="0" distB="0" distL="0" distR="0" wp14:anchorId="3F7797A5" wp14:editId="403ABE2F">
            <wp:extent cx="6085840" cy="3047340"/>
            <wp:effectExtent l="0" t="0" r="0" b="1270"/>
            <wp:docPr id="46" name="図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090714" cy="3049780"/>
                    </a:xfrm>
                    <a:prstGeom prst="rect">
                      <a:avLst/>
                    </a:prstGeom>
                    <a:noFill/>
                    <a:ln>
                      <a:noFill/>
                    </a:ln>
                  </pic:spPr>
                </pic:pic>
              </a:graphicData>
            </a:graphic>
          </wp:inline>
        </w:drawing>
      </w:r>
      <w:r w:rsidRPr="00464039">
        <w:rPr>
          <w:noProof/>
        </w:rPr>
        <mc:AlternateContent>
          <mc:Choice Requires="wps">
            <w:drawing>
              <wp:anchor distT="0" distB="0" distL="114300" distR="114300" simplePos="0" relativeHeight="251653120" behindDoc="0" locked="0" layoutInCell="1" allowOverlap="1" wp14:anchorId="56B80C30" wp14:editId="6BA5A5DF">
                <wp:simplePos x="0" y="0"/>
                <wp:positionH relativeFrom="column">
                  <wp:posOffset>-2185035</wp:posOffset>
                </wp:positionH>
                <wp:positionV relativeFrom="paragraph">
                  <wp:posOffset>-2353945</wp:posOffset>
                </wp:positionV>
                <wp:extent cx="730723" cy="191670"/>
                <wp:effectExtent l="0" t="0" r="12700" b="18415"/>
                <wp:wrapNone/>
                <wp:docPr id="50" name="正方形/長方形 49"/>
                <wp:cNvGraphicFramePr/>
                <a:graphic xmlns:a="http://schemas.openxmlformats.org/drawingml/2006/main">
                  <a:graphicData uri="http://schemas.microsoft.com/office/word/2010/wordprocessingShape">
                    <wps:wsp>
                      <wps:cNvSpPr/>
                      <wps:spPr bwMode="auto">
                        <a:xfrm>
                          <a:off x="0" y="0"/>
                          <a:ext cx="730723" cy="191670"/>
                        </a:xfrm>
                        <a:prstGeom prst="rect">
                          <a:avLst/>
                        </a:prstGeom>
                        <a:solidFill>
                          <a:schemeClr val="bg1"/>
                        </a:solidFill>
                        <a:ln w="3175">
                          <a:solidFill>
                            <a:sysClr val="windowText" lastClr="0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CED7858" w14:textId="77777777" w:rsidR="009066AB" w:rsidRDefault="009066AB" w:rsidP="009066AB">
                            <w:pPr>
                              <w:pStyle w:val="Web"/>
                              <w:spacing w:before="0" w:beforeAutospacing="0" w:after="0" w:afterAutospacing="0"/>
                            </w:pPr>
                            <w:r>
                              <w:rPr>
                                <w:rFonts w:ascii="ＭＳ ゴシック" w:eastAsia="ＭＳ ゴシック" w:hAnsi="ＭＳ ゴシック" w:cstheme="minorBidi" w:hint="eastAsia"/>
                                <w:color w:val="000000" w:themeColor="text1"/>
                                <w:sz w:val="20"/>
                                <w:szCs w:val="20"/>
                              </w:rPr>
                              <w:t>全　国</w:t>
                            </w:r>
                          </w:p>
                        </w:txbxContent>
                      </wps:txbx>
                      <wps:bodyPr wrap="square" lIns="0" tIns="0" rIns="0" bIns="0" anchor="ctr" anchorCtr="1"/>
                    </wps:wsp>
                  </a:graphicData>
                </a:graphic>
              </wp:anchor>
            </w:drawing>
          </mc:Choice>
          <mc:Fallback>
            <w:pict>
              <v:rect w14:anchorId="56B80C30" id="正方形/長方形 49" o:spid="_x0000_s1031" style="position:absolute;margin-left:-172.05pt;margin-top:-185.35pt;width:57.55pt;height:15.1pt;z-index:251653120;visibility:visible;mso-wrap-style:square;mso-wrap-distance-left:9pt;mso-wrap-distance-top:0;mso-wrap-distance-right:9pt;mso-wrap-distance-bottom:0;mso-position-horizontal:absolute;mso-position-horizontal-relative:text;mso-position-vertical:absolute;mso-position-vertical-relative:text;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" fillcolor="white [3212]" strokecolor="windowText" strokeweight=".25pt">
                <v:textbox inset="0,0,0,0">
                  <w:txbxContent>
                    <w:p w14:paraId="1CED7858" w14:textId="77777777" w:rsidR="009066AB" w:rsidRDefault="009066AB" w:rsidP="009066AB">
                      <w:pPr>
                        <w:pStyle w:val="Web"/>
                        <w:spacing w:before="0" w:beforeAutospacing="0" w:after="0" w:afterAutospacing="0"/>
                      </w:pPr>
                      <w:r>
                        <w:rPr>
                          <w:rFonts w:ascii="ＭＳ ゴシック" w:eastAsia="ＭＳ ゴシック" w:hAnsi="ＭＳ ゴシック" w:cstheme="minorBidi" w:hint="eastAsia"/>
                          <w:color w:val="000000" w:themeColor="text1"/>
                          <w:sz w:val="20"/>
                          <w:szCs w:val="20"/>
                        </w:rPr>
                        <w:t>全　国</w:t>
                      </w:r>
                    </w:p>
                  </w:txbxContent>
                </v:textbox>
              </v:rect>
            </w:pict>
          </mc:Fallback>
        </mc:AlternateContent>
      </w:r>
      <w:r w:rsidRPr="00464039">
        <w:rPr>
          <w:noProof/>
        </w:rPr>
        <mc:AlternateContent>
          <mc:Choice Requires="wps">
            <w:drawing>
              <wp:anchor distT="0" distB="0" distL="114300" distR="114300" simplePos="0" relativeHeight="251658240" behindDoc="0" locked="0" layoutInCell="1" allowOverlap="1" wp14:anchorId="57813367" wp14:editId="3BC28A50">
                <wp:simplePos x="0" y="0"/>
                <wp:positionH relativeFrom="column">
                  <wp:posOffset>-3462655</wp:posOffset>
                </wp:positionH>
                <wp:positionV relativeFrom="paragraph">
                  <wp:posOffset>-1613535</wp:posOffset>
                </wp:positionV>
                <wp:extent cx="455205" cy="181583"/>
                <wp:effectExtent l="0" t="0" r="2540" b="9525"/>
                <wp:wrapNone/>
                <wp:docPr id="48" name="正方形/長方形 47"/>
                <wp:cNvGraphicFramePr/>
                <a:graphic xmlns:a="http://schemas.openxmlformats.org/drawingml/2006/main">
                  <a:graphicData uri="http://schemas.microsoft.com/office/word/2010/wordprocessingShape">
                    <wps:wsp>
                      <wps:cNvSpPr/>
                      <wps:spPr bwMode="auto">
                        <a:xfrm>
                          <a:off x="0" y="0"/>
                          <a:ext cx="455205" cy="181583"/>
                        </a:xfrm>
                        <a:prstGeom prst="rect">
                          <a:avLst/>
                        </a:prstGeom>
                        <a:noFill/>
                        <a:ln w="317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D2E875B" w14:textId="77777777" w:rsidR="009066AB" w:rsidRDefault="009066AB" w:rsidP="009066AB">
                            <w:pPr>
                              <w:pStyle w:val="Web"/>
                              <w:spacing w:before="0" w:beforeAutospacing="0" w:after="0" w:afterAutospacing="0"/>
                            </w:pPr>
                            <w:r>
                              <w:rPr>
                                <w:rFonts w:ascii="ＭＳ ゴシック" w:eastAsia="ＭＳ ゴシック" w:hAnsi="ＭＳ ゴシック" w:cstheme="minorBidi" w:hint="eastAsia"/>
                                <w:color w:val="000000" w:themeColor="text1"/>
                                <w:sz w:val="18"/>
                                <w:szCs w:val="18"/>
                              </w:rPr>
                              <w:t>平成</w:t>
                            </w:r>
                          </w:p>
                        </w:txbxContent>
                      </wps:txbx>
                      <wps:bodyPr wrap="square" lIns="0" tIns="0" rIns="0" bIns="0" anchor="ctr" anchorCtr="1"/>
                    </wps:wsp>
                  </a:graphicData>
                </a:graphic>
              </wp:anchor>
            </w:drawing>
          </mc:Choice>
          <mc:Fallback>
            <w:pict>
              <v:rect w14:anchorId="57813367" id="正方形/長方形 47" o:spid="_x0000_s1032" style="position:absolute;margin-left:-272.65pt;margin-top:-127.05pt;width:35.85pt;height:14.3pt;z-index:251658240;visibility:visible;mso-wrap-style:square;mso-wrap-distance-left:9pt;mso-wrap-distance-top:0;mso-wrap-distance-right:9pt;mso-wrap-distance-bottom:0;mso-position-horizontal:absolute;mso-position-horizontal-relative:text;mso-position-vertical:absolute;mso-position-vertical-relative:text;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" filled="f" stroked="f" strokeweight=".25pt">
                <v:textbox inset="0,0,0,0">
                  <w:txbxContent>
                    <w:p w14:paraId="5D2E875B" w14:textId="77777777" w:rsidR="009066AB" w:rsidRDefault="009066AB" w:rsidP="009066AB">
                      <w:pPr>
                        <w:pStyle w:val="Web"/>
                        <w:spacing w:before="0" w:beforeAutospacing="0" w:after="0" w:afterAutospacing="0"/>
                      </w:pPr>
                      <w:r>
                        <w:rPr>
                          <w:rFonts w:ascii="ＭＳ ゴシック" w:eastAsia="ＭＳ ゴシック" w:hAnsi="ＭＳ ゴシック" w:cstheme="minorBidi" w:hint="eastAsia"/>
                          <w:color w:val="000000" w:themeColor="text1"/>
                          <w:sz w:val="18"/>
                          <w:szCs w:val="18"/>
                        </w:rPr>
                        <w:t>平成</w:t>
                      </w:r>
                    </w:p>
                  </w:txbxContent>
                </v:textbox>
              </v:rect>
            </w:pict>
          </mc:Fallback>
        </mc:AlternateContent>
      </w:r>
      <w:r w:rsidRPr="00464039">
        <w:rPr>
          <w:noProof/>
        </w:rPr>
        <mc:AlternateContent>
          <mc:Choice Requires="wps">
            <w:drawing>
              <wp:anchor distT="0" distB="0" distL="114300" distR="114300" simplePos="0" relativeHeight="251661312" behindDoc="0" locked="0" layoutInCell="1" allowOverlap="1" wp14:anchorId="4C1A3C56" wp14:editId="3140FB9A">
                <wp:simplePos x="0" y="0"/>
                <wp:positionH relativeFrom="column">
                  <wp:posOffset>-2030095</wp:posOffset>
                </wp:positionH>
                <wp:positionV relativeFrom="paragraph">
                  <wp:posOffset>-3204845</wp:posOffset>
                </wp:positionV>
                <wp:extent cx="273709" cy="390671"/>
                <wp:effectExtent l="0" t="38100" r="50165" b="28575"/>
                <wp:wrapNone/>
                <wp:docPr id="8" name="直線矢印コネクタ 7"/>
                <wp:cNvGraphicFramePr/>
                <a:graphic xmlns:a="http://schemas.openxmlformats.org/drawingml/2006/main">
                  <a:graphicData uri="http://schemas.microsoft.com/office/word/2010/wordprocessingShape">
                    <wps:wsp>
                      <wps:cNvCnPr/>
                      <wps:spPr>
                        <a:xfrm flipV="1">
                          <a:off x="0" y="0"/>
                          <a:ext cx="273709" cy="390671"/>
                        </a:xfrm>
                        <a:prstGeom prst="straightConnector1">
                          <a:avLst/>
                        </a:prstGeom>
                        <a:ln w="9525">
                          <a:solidFill>
                            <a:sysClr val="windowText" lastClr="000000"/>
                          </a:solidFill>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36C6A9C1" id="_x0000_t32" coordsize="21600,21600" o:spt="32" o:oned="t" path="m,l21600,21600e" filled="f">
                <v:path arrowok="t" fillok="f" o:connecttype="none"/>
                <o:lock v:ext="edit" shapetype="t"/>
              </v:shapetype>
              <v:shape id="直線矢印コネクタ 7" o:spid="_x0000_s1026" type="#_x0000_t32" style="position:absolute;left:0;text-align:left;margin-left:-159.85pt;margin-top:-252.35pt;width:21.55pt;height:30.75pt;flip:y;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" strokecolor="windowText">
                <v:stroke endarrow="open"/>
              </v:shape>
            </w:pict>
          </mc:Fallback>
        </mc:AlternateContent>
      </w:r>
      <w:r w:rsidRPr="00464039">
        <w:rPr>
          <w:noProof/>
        </w:rPr>
        <mc:AlternateContent>
          <mc:Choice Requires="wps">
            <w:drawing>
              <wp:anchor distT="0" distB="0" distL="114300" distR="114300" simplePos="0" relativeHeight="251663360" behindDoc="0" locked="0" layoutInCell="1" allowOverlap="1" wp14:anchorId="29D26B7D" wp14:editId="250102F0">
                <wp:simplePos x="0" y="0"/>
                <wp:positionH relativeFrom="column">
                  <wp:posOffset>-1659255</wp:posOffset>
                </wp:positionH>
                <wp:positionV relativeFrom="paragraph">
                  <wp:posOffset>-5202555</wp:posOffset>
                </wp:positionV>
                <wp:extent cx="149955" cy="570729"/>
                <wp:effectExtent l="0" t="0" r="78740" b="58420"/>
                <wp:wrapNone/>
                <wp:docPr id="6" name="直線矢印コネクタ 31"/>
                <wp:cNvGraphicFramePr/>
                <a:graphic xmlns:a="http://schemas.openxmlformats.org/drawingml/2006/main">
                  <a:graphicData uri="http://schemas.microsoft.com/office/word/2010/wordprocessingShape">
                    <wps:wsp>
                      <wps:cNvCnPr/>
                      <wps:spPr>
                        <a:xfrm>
                          <a:off x="0" y="0"/>
                          <a:ext cx="149955" cy="570729"/>
                        </a:xfrm>
                        <a:prstGeom prst="straightConnector1">
                          <a:avLst/>
                        </a:prstGeom>
                        <a:ln w="9525">
                          <a:solidFill>
                            <a:sysClr val="windowText" lastClr="000000"/>
                          </a:solidFill>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D83A85A" id="直線矢印コネクタ 31" o:spid="_x0000_s1026" type="#_x0000_t32" style="position:absolute;left:0;text-align:left;margin-left:-130.65pt;margin-top:-409.65pt;width:11.8pt;height:44.9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" strokecolor="windowText">
                <v:stroke endarrow="open"/>
              </v:shape>
            </w:pict>
          </mc:Fallback>
        </mc:AlternateContent>
      </w:r>
    </w:p>
    <w:p w14:paraId="43F750BF" w14:textId="6A5D036C" w:rsidR="009066AB" w:rsidRPr="00704ADD" w:rsidRDefault="009066AB" w:rsidP="009066AB">
      <w:pPr>
        <w:snapToGrid w:val="0"/>
        <w:ind w:firstLineChars="100" w:firstLine="210"/>
        <w:jc w:val="left"/>
        <w:rPr>
          <w:rFonts w:ascii="ＭＳ 明朝" w:hAnsi="ＭＳ 明朝"/>
          <w:color w:val="FF0000"/>
          <w:szCs w:val="24"/>
        </w:rPr>
      </w:pPr>
      <w:r w:rsidRPr="00580BB6">
        <w:rPr>
          <w:rFonts w:ascii="ＭＳ 明朝" w:hAnsi="ＭＳ 明朝" w:hint="eastAsia"/>
          <w:szCs w:val="24"/>
        </w:rPr>
        <w:t>・高等学校等進学</w:t>
      </w:r>
      <w:r w:rsidRPr="00045273">
        <w:rPr>
          <w:rFonts w:ascii="ＭＳ 明朝" w:hAnsi="ＭＳ 明朝" w:hint="eastAsia"/>
          <w:szCs w:val="24"/>
        </w:rPr>
        <w:t>率は</w:t>
      </w:r>
      <w:r>
        <w:rPr>
          <w:rFonts w:ascii="ＭＳ 明朝" w:hAnsi="ＭＳ 明朝" w:hint="eastAsia"/>
          <w:szCs w:val="24"/>
        </w:rPr>
        <w:t>98.</w:t>
      </w:r>
      <w:r w:rsidR="00453031">
        <w:rPr>
          <w:rFonts w:ascii="ＭＳ 明朝" w:hAnsi="ＭＳ 明朝" w:hint="eastAsia"/>
          <w:szCs w:val="24"/>
        </w:rPr>
        <w:t>3</w:t>
      </w:r>
      <w:r>
        <w:rPr>
          <w:rFonts w:ascii="ＭＳ 明朝" w:hAnsi="ＭＳ 明朝" w:hint="eastAsia"/>
          <w:szCs w:val="24"/>
        </w:rPr>
        <w:t>％で、</w:t>
      </w:r>
      <w:r w:rsidRPr="00704ADD">
        <w:rPr>
          <w:rFonts w:ascii="ＭＳ 明朝" w:hAnsi="ＭＳ 明朝" w:hint="eastAsia"/>
          <w:szCs w:val="24"/>
        </w:rPr>
        <w:t>全国より0.</w:t>
      </w:r>
      <w:r w:rsidR="00704ADD" w:rsidRPr="00704ADD">
        <w:rPr>
          <w:rFonts w:ascii="ＭＳ 明朝" w:hAnsi="ＭＳ 明朝" w:hint="eastAsia"/>
          <w:szCs w:val="24"/>
        </w:rPr>
        <w:t>3</w:t>
      </w:r>
      <w:r w:rsidRPr="00704ADD">
        <w:rPr>
          <w:rFonts w:ascii="ＭＳ 明朝" w:hAnsi="ＭＳ 明朝" w:hint="eastAsia"/>
          <w:szCs w:val="24"/>
        </w:rPr>
        <w:t>ポイント低い</w:t>
      </w:r>
    </w:p>
    <w:p w14:paraId="01E19A77" w14:textId="77777777" w:rsidR="009066AB" w:rsidRDefault="009066AB" w:rsidP="009066AB">
      <w:pPr>
        <w:snapToGrid w:val="0"/>
        <w:ind w:firstLineChars="100" w:firstLine="210"/>
        <w:jc w:val="left"/>
        <w:rPr>
          <w:rFonts w:ascii="ＭＳ 明朝" w:hAnsi="ＭＳ 明朝"/>
          <w:szCs w:val="24"/>
        </w:rPr>
      </w:pPr>
      <w:r w:rsidRPr="00704ADD">
        <w:rPr>
          <w:rFonts w:ascii="ＭＳ 明朝" w:hAnsi="ＭＳ 明朝" w:hint="eastAsia"/>
          <w:szCs w:val="24"/>
        </w:rPr>
        <w:t>・卒業者に占める就職者の割合は0.2％で、全国と同じである</w:t>
      </w:r>
    </w:p>
    <w:p w14:paraId="46EF69FF" w14:textId="77777777" w:rsidR="009066AB" w:rsidRPr="00157600" w:rsidRDefault="009066AB" w:rsidP="009066AB">
      <w:pPr>
        <w:snapToGrid w:val="0"/>
        <w:jc w:val="left"/>
        <w:rPr>
          <w:rFonts w:ascii="ＭＳ ゴシック" w:eastAsia="ＭＳ ゴシック" w:hAnsi="ＭＳ ゴシック"/>
          <w:b/>
          <w:color w:val="FF0000"/>
          <w:sz w:val="24"/>
          <w:szCs w:val="24"/>
        </w:rPr>
      </w:pPr>
      <w:r w:rsidRPr="007A0089">
        <w:rPr>
          <w:rFonts w:ascii="ＭＳ ゴシック" w:hAnsi="ＭＳ ゴシック"/>
          <w:b/>
          <w:color w:val="FF0000"/>
          <w:sz w:val="24"/>
          <w:szCs w:val="24"/>
        </w:rPr>
        <w:br w:type="page"/>
      </w:r>
      <w:r w:rsidRPr="00157600">
        <w:rPr>
          <w:rFonts w:ascii="ＭＳ ゴシック" w:eastAsia="ＭＳ ゴシック" w:hAnsi="ＭＳ ゴシック" w:hint="eastAsia"/>
          <w:b/>
          <w:sz w:val="24"/>
          <w:szCs w:val="24"/>
        </w:rPr>
        <w:lastRenderedPageBreak/>
        <w:t>６</w:t>
      </w:r>
      <w:r w:rsidRPr="00157600">
        <w:rPr>
          <w:rFonts w:ascii="ＭＳ ゴシック" w:eastAsia="ＭＳ ゴシック" w:hAnsi="ＭＳ ゴシック" w:hint="eastAsia"/>
          <w:b/>
          <w:sz w:val="28"/>
          <w:szCs w:val="24"/>
        </w:rPr>
        <w:t xml:space="preserve">　高等学校（全日制・定時制）の卒業後の状況</w:t>
      </w:r>
    </w:p>
    <w:p w14:paraId="69C24044" w14:textId="77777777" w:rsidR="009066AB" w:rsidRPr="00157600" w:rsidRDefault="009066AB" w:rsidP="009066AB">
      <w:pPr>
        <w:snapToGrid w:val="0"/>
        <w:rPr>
          <w:rFonts w:ascii="ＭＳ ゴシック" w:eastAsia="ＭＳ ゴシック" w:hAnsi="ＭＳ ゴシック"/>
          <w:color w:val="FF0000"/>
          <w:szCs w:val="21"/>
        </w:rPr>
      </w:pPr>
    </w:p>
    <w:p w14:paraId="5C285F5F" w14:textId="77777777" w:rsidR="009066AB" w:rsidRPr="00157600" w:rsidRDefault="009066AB" w:rsidP="009066AB">
      <w:pPr>
        <w:snapToGrid w:val="0"/>
        <w:ind w:firstLineChars="200" w:firstLine="420"/>
        <w:rPr>
          <w:rFonts w:ascii="ＭＳ ゴシック" w:eastAsia="ＭＳ ゴシック" w:hAnsi="ＭＳ ゴシック"/>
          <w:szCs w:val="21"/>
        </w:rPr>
      </w:pPr>
      <w:r w:rsidRPr="00157600">
        <w:rPr>
          <w:rFonts w:ascii="ＭＳ ゴシック" w:eastAsia="ＭＳ ゴシック" w:hAnsi="ＭＳ ゴシック" w:hint="eastAsia"/>
          <w:szCs w:val="21"/>
        </w:rPr>
        <w:t>大学等進学率は過去最高</w:t>
      </w:r>
    </w:p>
    <w:p w14:paraId="05ABB09E" w14:textId="4A2B3410" w:rsidR="009066AB" w:rsidRDefault="009066AB" w:rsidP="009066AB">
      <w:pPr>
        <w:snapToGrid w:val="0"/>
        <w:rPr>
          <w:rFonts w:ascii="ＭＳ ゴシック" w:eastAsia="ＭＳ ゴシック" w:hAnsi="ＭＳ ゴシック"/>
          <w:szCs w:val="21"/>
        </w:rPr>
      </w:pPr>
    </w:p>
    <w:p w14:paraId="76793841" w14:textId="77777777" w:rsidR="000151F1" w:rsidRPr="00157600" w:rsidRDefault="000151F1" w:rsidP="009066AB">
      <w:pPr>
        <w:snapToGrid w:val="0"/>
        <w:rPr>
          <w:rFonts w:ascii="ＭＳ ゴシック" w:eastAsia="ＭＳ ゴシック" w:hAnsi="ＭＳ ゴシック"/>
          <w:b/>
          <w:color w:val="FF0000"/>
          <w:szCs w:val="21"/>
        </w:rPr>
      </w:pPr>
    </w:p>
    <w:p w14:paraId="26A360B0" w14:textId="21C6FE82" w:rsidR="009066AB" w:rsidRPr="00157600" w:rsidRDefault="00453031" w:rsidP="009066AB">
      <w:pPr>
        <w:snapToGrid w:val="0"/>
        <w:ind w:firstLineChars="50" w:firstLine="105"/>
        <w:rPr>
          <w:rFonts w:ascii="ＭＳ ゴシック" w:eastAsia="ＭＳ ゴシック" w:hAnsi="ＭＳ ゴシック"/>
          <w:b/>
          <w:szCs w:val="21"/>
        </w:rPr>
      </w:pPr>
      <w:r w:rsidRPr="00453031">
        <w:rPr>
          <w:rFonts w:ascii="ＭＳ ゴシック" w:hAnsi="ＭＳ ゴシック"/>
          <w:b/>
          <w:noProof/>
          <w:color w:val="FF0000"/>
          <w:szCs w:val="21"/>
        </w:rPr>
        <w:drawing>
          <wp:anchor distT="0" distB="0" distL="114300" distR="114300" simplePos="0" relativeHeight="251662336" behindDoc="0" locked="0" layoutInCell="1" allowOverlap="1" wp14:anchorId="75343305" wp14:editId="77F5A9DA">
            <wp:simplePos x="0" y="0"/>
            <wp:positionH relativeFrom="column">
              <wp:posOffset>180340</wp:posOffset>
            </wp:positionH>
            <wp:positionV relativeFrom="paragraph">
              <wp:posOffset>304165</wp:posOffset>
            </wp:positionV>
            <wp:extent cx="6165215" cy="2943860"/>
            <wp:effectExtent l="0" t="0" r="6985" b="8890"/>
            <wp:wrapSquare wrapText="bothSides"/>
            <wp:docPr id="258" name="図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28">
                      <a:extLst>
                        <a:ext uri="{28A0092B-C50C-407E-A947-70E740481C1C}">
                          <a14:useLocalDpi xmlns:a14="http://schemas.microsoft.com/office/drawing/2010/main" val="0"/>
                        </a:ext>
                      </a:extLst>
                    </a:blip>
                    <a:srcRect t="5763"/>
                    <a:stretch/>
                  </pic:blipFill>
                  <pic:spPr bwMode="auto">
                    <a:xfrm>
                      <a:off x="0" y="0"/>
                      <a:ext cx="6165215" cy="29438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066AB" w:rsidRPr="00157600">
        <w:rPr>
          <w:rFonts w:ascii="ＭＳ ゴシック" w:eastAsia="ＭＳ ゴシック" w:hAnsi="ＭＳ ゴシック" w:hint="eastAsia"/>
          <w:b/>
          <w:szCs w:val="21"/>
        </w:rPr>
        <w:t>（１）卒業者数、進学率及び卒業者に占める就職者の割合の推移</w:t>
      </w:r>
    </w:p>
    <w:p w14:paraId="64C0F7C2" w14:textId="546AD700" w:rsidR="009066AB" w:rsidRPr="00453031" w:rsidRDefault="009066AB" w:rsidP="00205335">
      <w:pPr>
        <w:snapToGrid w:val="0"/>
        <w:ind w:firstLineChars="50" w:firstLine="105"/>
        <w:jc w:val="center"/>
        <w:rPr>
          <w:rFonts w:ascii="ＭＳ ゴシック" w:hAnsi="ＭＳ ゴシック"/>
          <w:b/>
          <w:color w:val="FF0000"/>
          <w:szCs w:val="21"/>
        </w:rPr>
      </w:pPr>
    </w:p>
    <w:p w14:paraId="59EDB3AD" w14:textId="7C85D4C0" w:rsidR="009066AB" w:rsidRPr="0065083B" w:rsidRDefault="009066AB" w:rsidP="009066AB">
      <w:pPr>
        <w:snapToGrid w:val="0"/>
        <w:ind w:firstLineChars="100" w:firstLine="210"/>
        <w:jc w:val="left"/>
        <w:rPr>
          <w:rFonts w:ascii="ＭＳ 明朝" w:hAnsi="ＭＳ 明朝"/>
          <w:noProof/>
        </w:rPr>
      </w:pPr>
      <w:r w:rsidRPr="00A926A8">
        <w:rPr>
          <w:noProof/>
        </w:rPr>
        <mc:AlternateContent>
          <mc:Choice Requires="wps">
            <w:drawing>
              <wp:anchor distT="0" distB="0" distL="114300" distR="114300" simplePos="0" relativeHeight="251652096" behindDoc="0" locked="0" layoutInCell="1" allowOverlap="1" wp14:anchorId="638F4348" wp14:editId="0006D76A">
                <wp:simplePos x="0" y="0"/>
                <wp:positionH relativeFrom="column">
                  <wp:posOffset>-4648007</wp:posOffset>
                </wp:positionH>
                <wp:positionV relativeFrom="paragraph">
                  <wp:posOffset>1634746</wp:posOffset>
                </wp:positionV>
                <wp:extent cx="1016393" cy="415925"/>
                <wp:effectExtent l="0" t="0" r="241300" b="22225"/>
                <wp:wrapNone/>
                <wp:docPr id="23" name="テキスト ボックス 22"/>
                <wp:cNvGraphicFramePr/>
                <a:graphic xmlns:a="http://schemas.openxmlformats.org/drawingml/2006/main">
                  <a:graphicData uri="http://schemas.microsoft.com/office/word/2010/wordprocessingShape">
                    <wps:wsp>
                      <wps:cNvSpPr txBox="1"/>
                      <wps:spPr>
                        <a:xfrm>
                          <a:off x="0" y="0"/>
                          <a:ext cx="1016393" cy="415925"/>
                        </a:xfrm>
                        <a:prstGeom prst="wedgeRectCallout">
                          <a:avLst>
                            <a:gd name="adj1" fmla="val 72068"/>
                            <a:gd name="adj2" fmla="val 45403"/>
                          </a:avLst>
                        </a:prstGeom>
                        <a:solidFill>
                          <a:sysClr val="window" lastClr="FFFFFF"/>
                        </a:solidFill>
                        <a:ln w="9525" cmpd="sng">
                          <a:solidFill>
                            <a:sysClr val="windowText" lastClr="000000">
                              <a:lumMod val="50000"/>
                              <a:lumOff val="50000"/>
                            </a:sysClr>
                          </a:solidFill>
                        </a:ln>
                        <a:effectLst/>
                      </wps:spPr>
                      <wps:txbx>
                        <w:txbxContent>
                          <w:p w14:paraId="5D0BA186" w14:textId="77777777" w:rsidR="009066AB" w:rsidRPr="00721A83" w:rsidRDefault="009066AB" w:rsidP="009066AB">
                            <w:pPr>
                              <w:pStyle w:val="Web"/>
                              <w:spacing w:before="0" w:beforeAutospacing="0" w:after="0" w:afterAutospacing="0"/>
                              <w:jc w:val="center"/>
                              <w:rPr>
                                <w:sz w:val="22"/>
                              </w:rPr>
                            </w:pPr>
                            <w:r w:rsidRPr="00721A83">
                              <w:rPr>
                                <w:rFonts w:ascii="Calibri" w:cs="+mn-cs" w:hint="eastAsia"/>
                                <w:color w:val="000000"/>
                                <w:sz w:val="16"/>
                                <w:szCs w:val="18"/>
                              </w:rPr>
                              <w:t>専修学校（専門課程）</w:t>
                            </w:r>
                          </w:p>
                          <w:p w14:paraId="22406800" w14:textId="77777777" w:rsidR="009066AB" w:rsidRPr="00721A83" w:rsidRDefault="009066AB" w:rsidP="009066AB">
                            <w:pPr>
                              <w:pStyle w:val="Web"/>
                              <w:spacing w:before="0" w:beforeAutospacing="0" w:after="0" w:afterAutospacing="0"/>
                              <w:jc w:val="center"/>
                              <w:rPr>
                                <w:sz w:val="22"/>
                              </w:rPr>
                            </w:pPr>
                            <w:r w:rsidRPr="00721A83">
                              <w:rPr>
                                <w:rFonts w:ascii="Calibri" w:cs="+mn-cs" w:hint="eastAsia"/>
                                <w:color w:val="000000"/>
                                <w:sz w:val="16"/>
                                <w:szCs w:val="18"/>
                              </w:rPr>
                              <w:t>進学率（右軸）</w:t>
                            </w:r>
                          </w:p>
                        </w:txbxContent>
                      </wps:txbx>
                      <wps:bodyPr vertOverflow="clip" horzOverflow="clip" wrap="square" lIns="0" tIns="0" rIns="0" bIns="0" rtlCol="0" anchor="ctr">
                        <a:noAutofit/>
                      </wps:bodyPr>
                    </wps:wsp>
                  </a:graphicData>
                </a:graphic>
                <wp14:sizeRelH relativeFrom="margin">
                  <wp14:pctWidth>0</wp14:pctWidth>
                </wp14:sizeRelH>
                <wp14:sizeRelV relativeFrom="margin">
                  <wp14:pctHeight>0</wp14:pctHeight>
                </wp14:sizeRelV>
              </wp:anchor>
            </w:drawing>
          </mc:Choice>
          <mc:Fallback>
            <w:pict>
              <v:shapetype w14:anchorId="638F4348"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テキスト ボックス 22" o:spid="_x0000_s1033" type="#_x0000_t61" style="position:absolute;left:0;text-align:left;margin-left:-366pt;margin-top:128.7pt;width:80.05pt;height:32.7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" adj="26367,20607" fillcolor="window" strokecolor="#7f7f7f">
                <v:textbox inset="0,0,0,0">
                  <w:txbxContent>
                    <w:p w14:paraId="5D0BA186" w14:textId="77777777" w:rsidR="009066AB" w:rsidRPr="00721A83" w:rsidRDefault="009066AB" w:rsidP="009066AB">
                      <w:pPr>
                        <w:pStyle w:val="Web"/>
                        <w:spacing w:before="0" w:beforeAutospacing="0" w:after="0" w:afterAutospacing="0"/>
                        <w:jc w:val="center"/>
                        <w:rPr>
                          <w:sz w:val="22"/>
                        </w:rPr>
                      </w:pPr>
                      <w:r w:rsidRPr="00721A83">
                        <w:rPr>
                          <w:rFonts w:ascii="Calibri" w:cs="+mn-cs" w:hint="eastAsia"/>
                          <w:color w:val="000000"/>
                          <w:sz w:val="16"/>
                          <w:szCs w:val="18"/>
                        </w:rPr>
                        <w:t>専修学校（専門課程）</w:t>
                      </w:r>
                    </w:p>
                    <w:p w14:paraId="22406800" w14:textId="77777777" w:rsidR="009066AB" w:rsidRPr="00721A83" w:rsidRDefault="009066AB" w:rsidP="009066AB">
                      <w:pPr>
                        <w:pStyle w:val="Web"/>
                        <w:spacing w:before="0" w:beforeAutospacing="0" w:after="0" w:afterAutospacing="0"/>
                        <w:jc w:val="center"/>
                        <w:rPr>
                          <w:sz w:val="22"/>
                        </w:rPr>
                      </w:pPr>
                      <w:r w:rsidRPr="00721A83">
                        <w:rPr>
                          <w:rFonts w:ascii="Calibri" w:cs="+mn-cs" w:hint="eastAsia"/>
                          <w:color w:val="000000"/>
                          <w:sz w:val="16"/>
                          <w:szCs w:val="18"/>
                        </w:rPr>
                        <w:t>進学率（右軸）</w:t>
                      </w:r>
                    </w:p>
                  </w:txbxContent>
                </v:textbox>
              </v:shape>
            </w:pict>
          </mc:Fallback>
        </mc:AlternateContent>
      </w:r>
      <w:r w:rsidRPr="00A926A8">
        <w:rPr>
          <w:rFonts w:ascii="ＭＳ 明朝" w:hAnsi="ＭＳ 明朝" w:hint="eastAsia"/>
          <w:noProof/>
        </w:rPr>
        <w:t>・卒</w:t>
      </w:r>
      <w:r w:rsidRPr="0065083B">
        <w:rPr>
          <w:rFonts w:ascii="ＭＳ 明朝" w:hAnsi="ＭＳ 明朝" w:hint="eastAsia"/>
          <w:noProof/>
        </w:rPr>
        <w:t>業者は</w:t>
      </w:r>
      <w:r w:rsidR="00453031">
        <w:rPr>
          <w:rFonts w:ascii="ＭＳ 明朝" w:hAnsi="ＭＳ 明朝" w:hint="eastAsia"/>
          <w:noProof/>
        </w:rPr>
        <w:t>63,103</w:t>
      </w:r>
      <w:r w:rsidRPr="0065083B">
        <w:rPr>
          <w:rFonts w:ascii="ＭＳ 明朝" w:hAnsi="ＭＳ 明朝" w:hint="eastAsia"/>
          <w:noProof/>
        </w:rPr>
        <w:t>人で</w:t>
      </w:r>
      <w:r>
        <w:rPr>
          <w:rFonts w:ascii="ＭＳ 明朝" w:hAnsi="ＭＳ 明朝" w:hint="eastAsia"/>
          <w:noProof/>
        </w:rPr>
        <w:t>、</w:t>
      </w:r>
      <w:r w:rsidRPr="0065083B">
        <w:rPr>
          <w:rFonts w:ascii="ＭＳ 明朝" w:hAnsi="ＭＳ 明朝" w:hint="eastAsia"/>
          <w:noProof/>
        </w:rPr>
        <w:t>前年より</w:t>
      </w:r>
      <w:r w:rsidR="00453031">
        <w:rPr>
          <w:rFonts w:ascii="ＭＳ 明朝" w:hAnsi="ＭＳ 明朝" w:hint="eastAsia"/>
          <w:noProof/>
        </w:rPr>
        <w:t>406</w:t>
      </w:r>
      <w:r w:rsidRPr="0065083B">
        <w:rPr>
          <w:rFonts w:ascii="ＭＳ 明朝" w:hAnsi="ＭＳ 明朝" w:hint="eastAsia"/>
          <w:noProof/>
        </w:rPr>
        <w:t>人</w:t>
      </w:r>
      <w:r w:rsidR="00453031">
        <w:rPr>
          <w:rFonts w:ascii="ＭＳ 明朝" w:hAnsi="ＭＳ 明朝" w:hint="eastAsia"/>
          <w:noProof/>
        </w:rPr>
        <w:t>増加</w:t>
      </w:r>
      <w:r w:rsidRPr="0065083B">
        <w:rPr>
          <w:rFonts w:ascii="ＭＳ 明朝" w:hAnsi="ＭＳ 明朝" w:hint="eastAsia"/>
          <w:noProof/>
        </w:rPr>
        <w:t>（ピーク時</w:t>
      </w:r>
      <w:r>
        <w:rPr>
          <w:rFonts w:ascii="ＭＳ 明朝" w:hAnsi="ＭＳ 明朝" w:hint="eastAsia"/>
          <w:noProof/>
        </w:rPr>
        <w:t>（</w:t>
      </w:r>
      <w:r w:rsidRPr="0065083B">
        <w:rPr>
          <w:rFonts w:ascii="ＭＳ 明朝" w:hAnsi="ＭＳ 明朝" w:hint="eastAsia"/>
          <w:noProof/>
        </w:rPr>
        <w:t>平成3</w:t>
      </w:r>
      <w:r>
        <w:rPr>
          <w:rFonts w:ascii="ＭＳ 明朝" w:hAnsi="ＭＳ 明朝" w:hint="eastAsia"/>
          <w:noProof/>
        </w:rPr>
        <w:t>年</w:t>
      </w:r>
      <w:r w:rsidRPr="0065083B">
        <w:rPr>
          <w:rFonts w:ascii="ＭＳ 明朝" w:hAnsi="ＭＳ 明朝" w:hint="eastAsia"/>
          <w:noProof/>
        </w:rPr>
        <w:t>135,563人</w:t>
      </w:r>
      <w:r>
        <w:rPr>
          <w:rFonts w:ascii="ＭＳ 明朝" w:hAnsi="ＭＳ 明朝" w:hint="eastAsia"/>
          <w:noProof/>
        </w:rPr>
        <w:t>）</w:t>
      </w:r>
      <w:r w:rsidRPr="0065083B">
        <w:rPr>
          <w:rFonts w:ascii="ＭＳ 明朝" w:hAnsi="ＭＳ 明朝" w:hint="eastAsia"/>
          <w:noProof/>
        </w:rPr>
        <w:t>の</w:t>
      </w:r>
      <w:r>
        <w:rPr>
          <w:rFonts w:ascii="ＭＳ 明朝" w:hAnsi="ＭＳ 明朝" w:hint="eastAsia"/>
          <w:noProof/>
        </w:rPr>
        <w:t>4</w:t>
      </w:r>
      <w:r w:rsidR="00106701">
        <w:rPr>
          <w:rFonts w:ascii="ＭＳ 明朝" w:hAnsi="ＭＳ 明朝" w:hint="eastAsia"/>
          <w:noProof/>
        </w:rPr>
        <w:t>6.</w:t>
      </w:r>
      <w:r w:rsidR="00453031">
        <w:rPr>
          <w:rFonts w:ascii="ＭＳ 明朝" w:hAnsi="ＭＳ 明朝" w:hint="eastAsia"/>
          <w:noProof/>
        </w:rPr>
        <w:t>5</w:t>
      </w:r>
      <w:r w:rsidRPr="0065083B">
        <w:rPr>
          <w:rFonts w:ascii="ＭＳ 明朝" w:hAnsi="ＭＳ 明朝" w:hint="eastAsia"/>
          <w:noProof/>
        </w:rPr>
        <w:t>％）</w:t>
      </w:r>
    </w:p>
    <w:p w14:paraId="0F12EAC3" w14:textId="58734D32" w:rsidR="009066AB" w:rsidRPr="007A0089" w:rsidRDefault="009066AB" w:rsidP="009066AB">
      <w:pPr>
        <w:snapToGrid w:val="0"/>
        <w:ind w:firstLineChars="100" w:firstLine="210"/>
        <w:jc w:val="left"/>
        <w:rPr>
          <w:rFonts w:ascii="ＭＳ 明朝" w:hAnsi="ＭＳ 明朝"/>
          <w:color w:val="FF0000"/>
          <w:szCs w:val="24"/>
        </w:rPr>
      </w:pPr>
      <w:r w:rsidRPr="003C45A0">
        <w:rPr>
          <w:rFonts w:ascii="ＭＳ 明朝" w:hAnsi="ＭＳ 明朝" w:hint="eastAsia"/>
          <w:szCs w:val="24"/>
        </w:rPr>
        <w:t>・大学等進学率は</w:t>
      </w:r>
      <w:r>
        <w:rPr>
          <w:rFonts w:ascii="ＭＳ 明朝" w:hAnsi="ＭＳ 明朝" w:hint="eastAsia"/>
          <w:szCs w:val="24"/>
        </w:rPr>
        <w:t>6</w:t>
      </w:r>
      <w:r w:rsidR="00453031">
        <w:rPr>
          <w:rFonts w:ascii="ＭＳ 明朝" w:hAnsi="ＭＳ 明朝" w:hint="eastAsia"/>
          <w:szCs w:val="24"/>
        </w:rPr>
        <w:t>9.8</w:t>
      </w:r>
      <w:r w:rsidRPr="003C45A0">
        <w:rPr>
          <w:rFonts w:ascii="ＭＳ 明朝" w:hAnsi="ＭＳ 明朝" w:hint="eastAsia"/>
          <w:szCs w:val="24"/>
        </w:rPr>
        <w:t>％で</w:t>
      </w:r>
      <w:r>
        <w:rPr>
          <w:rFonts w:ascii="ＭＳ 明朝" w:hAnsi="ＭＳ 明朝" w:hint="eastAsia"/>
          <w:szCs w:val="24"/>
        </w:rPr>
        <w:t>、</w:t>
      </w:r>
      <w:r w:rsidRPr="003C45A0">
        <w:rPr>
          <w:rFonts w:ascii="ＭＳ 明朝" w:hAnsi="ＭＳ 明朝" w:hint="eastAsia"/>
          <w:szCs w:val="24"/>
        </w:rPr>
        <w:t>前年より</w:t>
      </w:r>
      <w:r w:rsidR="00453031">
        <w:rPr>
          <w:rFonts w:ascii="ＭＳ 明朝" w:hAnsi="ＭＳ 明朝" w:hint="eastAsia"/>
          <w:szCs w:val="24"/>
        </w:rPr>
        <w:t>0.9</w:t>
      </w:r>
      <w:r w:rsidRPr="003C45A0">
        <w:rPr>
          <w:rFonts w:ascii="ＭＳ 明朝" w:hAnsi="ＭＳ 明朝" w:hint="eastAsia"/>
          <w:szCs w:val="24"/>
        </w:rPr>
        <w:t>ポイント上昇</w:t>
      </w:r>
      <w:r>
        <w:rPr>
          <w:rFonts w:ascii="ＭＳ 明朝" w:hAnsi="ＭＳ 明朝" w:hint="eastAsia"/>
          <w:szCs w:val="24"/>
        </w:rPr>
        <w:t>（過去最高）</w:t>
      </w:r>
    </w:p>
    <w:p w14:paraId="63C4F86E" w14:textId="1889FBF0" w:rsidR="009066AB" w:rsidRPr="00D40C6C" w:rsidRDefault="009066AB" w:rsidP="009066AB">
      <w:pPr>
        <w:snapToGrid w:val="0"/>
        <w:ind w:firstLineChars="100" w:firstLine="210"/>
        <w:jc w:val="left"/>
        <w:rPr>
          <w:rFonts w:ascii="ＭＳ 明朝" w:hAnsi="ＭＳ 明朝"/>
          <w:szCs w:val="24"/>
        </w:rPr>
      </w:pPr>
      <w:r>
        <w:rPr>
          <w:rFonts w:ascii="ＭＳ 明朝" w:hAnsi="ＭＳ 明朝" w:hint="eastAsia"/>
          <w:szCs w:val="24"/>
        </w:rPr>
        <w:t>・専修学校（専門課程）</w:t>
      </w:r>
      <w:r w:rsidRPr="00D40C6C">
        <w:rPr>
          <w:rFonts w:ascii="ＭＳ 明朝" w:hAnsi="ＭＳ 明朝" w:hint="eastAsia"/>
          <w:szCs w:val="24"/>
        </w:rPr>
        <w:t>進学率は1</w:t>
      </w:r>
      <w:r w:rsidR="00453031">
        <w:rPr>
          <w:rFonts w:ascii="ＭＳ 明朝" w:hAnsi="ＭＳ 明朝" w:hint="eastAsia"/>
          <w:szCs w:val="24"/>
        </w:rPr>
        <w:t>2.</w:t>
      </w:r>
      <w:r w:rsidR="00FE29E6">
        <w:rPr>
          <w:rFonts w:ascii="ＭＳ 明朝" w:hAnsi="ＭＳ 明朝"/>
          <w:szCs w:val="24"/>
        </w:rPr>
        <w:t>9</w:t>
      </w:r>
      <w:r w:rsidRPr="00D40C6C">
        <w:rPr>
          <w:rFonts w:ascii="ＭＳ 明朝" w:hAnsi="ＭＳ 明朝" w:hint="eastAsia"/>
          <w:szCs w:val="24"/>
        </w:rPr>
        <w:t>％で</w:t>
      </w:r>
      <w:r>
        <w:rPr>
          <w:rFonts w:ascii="ＭＳ 明朝" w:hAnsi="ＭＳ 明朝" w:hint="eastAsia"/>
          <w:szCs w:val="24"/>
        </w:rPr>
        <w:t>、</w:t>
      </w:r>
      <w:r w:rsidRPr="00D40C6C">
        <w:rPr>
          <w:rFonts w:ascii="ＭＳ 明朝" w:hAnsi="ＭＳ 明朝" w:hint="eastAsia"/>
          <w:szCs w:val="24"/>
        </w:rPr>
        <w:t>前年より0.</w:t>
      </w:r>
      <w:r w:rsidR="00FE29E6">
        <w:rPr>
          <w:rFonts w:ascii="ＭＳ 明朝" w:hAnsi="ＭＳ 明朝"/>
          <w:szCs w:val="24"/>
        </w:rPr>
        <w:t>6</w:t>
      </w:r>
      <w:r w:rsidRPr="00D40C6C">
        <w:rPr>
          <w:rFonts w:ascii="ＭＳ 明朝" w:hAnsi="ＭＳ 明朝" w:hint="eastAsia"/>
          <w:szCs w:val="24"/>
        </w:rPr>
        <w:t>ポイント</w:t>
      </w:r>
      <w:r>
        <w:rPr>
          <w:rFonts w:ascii="ＭＳ 明朝" w:hAnsi="ＭＳ 明朝" w:hint="eastAsia"/>
          <w:szCs w:val="24"/>
        </w:rPr>
        <w:t>低下</w:t>
      </w:r>
    </w:p>
    <w:p w14:paraId="167B79A4" w14:textId="74C5DE36" w:rsidR="009066AB" w:rsidRPr="00671721" w:rsidRDefault="009066AB" w:rsidP="009066AB">
      <w:pPr>
        <w:snapToGrid w:val="0"/>
        <w:ind w:firstLineChars="100" w:firstLine="210"/>
        <w:jc w:val="left"/>
        <w:rPr>
          <w:rFonts w:ascii="ＭＳ 明朝" w:hAnsi="ＭＳ 明朝"/>
          <w:szCs w:val="24"/>
        </w:rPr>
      </w:pPr>
      <w:r w:rsidRPr="00671721">
        <w:rPr>
          <w:rFonts w:ascii="ＭＳ 明朝" w:hAnsi="ＭＳ 明朝" w:hint="eastAsia"/>
          <w:szCs w:val="24"/>
        </w:rPr>
        <w:t>・卒業者に占める就職者の割合は</w:t>
      </w:r>
      <w:r>
        <w:rPr>
          <w:rFonts w:ascii="ＭＳ 明朝" w:hAnsi="ＭＳ 明朝" w:hint="eastAsia"/>
          <w:szCs w:val="24"/>
        </w:rPr>
        <w:t>8.</w:t>
      </w:r>
      <w:r w:rsidR="003A6E8D">
        <w:rPr>
          <w:rFonts w:ascii="ＭＳ 明朝" w:hAnsi="ＭＳ 明朝" w:hint="eastAsia"/>
          <w:szCs w:val="24"/>
        </w:rPr>
        <w:t>1</w:t>
      </w:r>
      <w:r>
        <w:rPr>
          <w:rFonts w:ascii="ＭＳ 明朝" w:hAnsi="ＭＳ 明朝" w:hint="eastAsia"/>
          <w:szCs w:val="24"/>
        </w:rPr>
        <w:t>％で、前年</w:t>
      </w:r>
      <w:r w:rsidR="00453031">
        <w:rPr>
          <w:rFonts w:ascii="ＭＳ 明朝" w:hAnsi="ＭＳ 明朝" w:hint="eastAsia"/>
          <w:szCs w:val="24"/>
        </w:rPr>
        <w:t>と同じである</w:t>
      </w:r>
    </w:p>
    <w:p w14:paraId="19F64EB7" w14:textId="77777777" w:rsidR="009066AB" w:rsidRPr="007A0089" w:rsidRDefault="009066AB" w:rsidP="009066AB">
      <w:pPr>
        <w:snapToGrid w:val="0"/>
        <w:rPr>
          <w:rFonts w:ascii="ＭＳ 明朝" w:hAnsi="ＭＳ 明朝"/>
          <w:color w:val="FF0000"/>
          <w:sz w:val="12"/>
          <w:szCs w:val="24"/>
        </w:rPr>
      </w:pPr>
    </w:p>
    <w:p w14:paraId="1936768F" w14:textId="3DD76B57" w:rsidR="009066AB" w:rsidRDefault="009066AB" w:rsidP="009066AB">
      <w:pPr>
        <w:snapToGrid w:val="0"/>
        <w:spacing w:line="360" w:lineRule="auto"/>
        <w:rPr>
          <w:rFonts w:ascii="ＭＳ ゴシック" w:eastAsia="ＭＳ ゴシック" w:hAnsi="ＭＳ ゴシック"/>
          <w:b/>
          <w:szCs w:val="21"/>
        </w:rPr>
      </w:pPr>
      <w:r w:rsidRPr="00623FB6">
        <w:rPr>
          <w:rFonts w:ascii="ＭＳ ゴシック" w:eastAsia="ＭＳ ゴシック" w:hAnsi="ＭＳ ゴシック" w:hint="eastAsia"/>
          <w:b/>
          <w:szCs w:val="21"/>
        </w:rPr>
        <w:t>（２）全国との比較</w:t>
      </w:r>
    </w:p>
    <w:p w14:paraId="596F08A4" w14:textId="2A3C4900" w:rsidR="009066AB" w:rsidRPr="007A0089" w:rsidRDefault="00164960" w:rsidP="009066AB">
      <w:pPr>
        <w:snapToGrid w:val="0"/>
        <w:rPr>
          <w:rFonts w:ascii="ＭＳ 明朝" w:hAnsi="ＭＳ 明朝"/>
          <w:noProof/>
          <w:color w:val="FF0000"/>
        </w:rPr>
      </w:pPr>
      <w:r w:rsidRPr="00164960">
        <w:rPr>
          <w:rFonts w:ascii="ＭＳ 明朝" w:hAnsi="ＭＳ 明朝"/>
          <w:noProof/>
          <w:color w:val="FF0000"/>
        </w:rPr>
        <w:drawing>
          <wp:inline distT="0" distB="0" distL="0" distR="0" wp14:anchorId="2D9DD597" wp14:editId="029C649C">
            <wp:extent cx="6065247" cy="3017520"/>
            <wp:effectExtent l="0" t="0" r="0" b="0"/>
            <wp:docPr id="59" name="図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068187" cy="3018983"/>
                    </a:xfrm>
                    <a:prstGeom prst="rect">
                      <a:avLst/>
                    </a:prstGeom>
                    <a:noFill/>
                    <a:ln>
                      <a:noFill/>
                    </a:ln>
                  </pic:spPr>
                </pic:pic>
              </a:graphicData>
            </a:graphic>
          </wp:inline>
        </w:drawing>
      </w:r>
    </w:p>
    <w:p w14:paraId="13AB5A5E" w14:textId="7D02DD92" w:rsidR="009066AB" w:rsidRPr="00DF3992" w:rsidRDefault="009066AB" w:rsidP="009066AB">
      <w:pPr>
        <w:snapToGrid w:val="0"/>
        <w:ind w:firstLineChars="100" w:firstLine="210"/>
        <w:rPr>
          <w:rFonts w:ascii="ＭＳ 明朝" w:hAnsi="ＭＳ 明朝"/>
          <w:noProof/>
        </w:rPr>
      </w:pPr>
      <w:r w:rsidRPr="005345AD">
        <w:rPr>
          <w:rFonts w:ascii="ＭＳ 明朝" w:hAnsi="ＭＳ 明朝" w:hint="eastAsia"/>
          <w:noProof/>
        </w:rPr>
        <w:t>・大学等進学率は6</w:t>
      </w:r>
      <w:r w:rsidR="00453031">
        <w:rPr>
          <w:rFonts w:ascii="ＭＳ 明朝" w:hAnsi="ＭＳ 明朝" w:hint="eastAsia"/>
          <w:noProof/>
        </w:rPr>
        <w:t>9.8</w:t>
      </w:r>
      <w:r w:rsidRPr="00DF3992">
        <w:rPr>
          <w:rFonts w:ascii="ＭＳ 明朝" w:hAnsi="ＭＳ 明朝" w:hint="eastAsia"/>
          <w:noProof/>
        </w:rPr>
        <w:t>％で、全国より</w:t>
      </w:r>
      <w:r w:rsidR="002B61FC" w:rsidRPr="00DF3992">
        <w:rPr>
          <w:rFonts w:ascii="ＭＳ 明朝" w:hAnsi="ＭＳ 明朝" w:hint="eastAsia"/>
          <w:noProof/>
        </w:rPr>
        <w:t>7.</w:t>
      </w:r>
      <w:r w:rsidR="00DF3992" w:rsidRPr="00DF3992">
        <w:rPr>
          <w:rFonts w:ascii="ＭＳ 明朝" w:hAnsi="ＭＳ 明朝" w:hint="eastAsia"/>
          <w:noProof/>
        </w:rPr>
        <w:t>2</w:t>
      </w:r>
      <w:r w:rsidRPr="00DF3992">
        <w:rPr>
          <w:rFonts w:ascii="ＭＳ 明朝" w:hAnsi="ＭＳ 明朝" w:hint="eastAsia"/>
          <w:noProof/>
        </w:rPr>
        <w:t>ポイント高く、4位</w:t>
      </w:r>
    </w:p>
    <w:p w14:paraId="2FB67302" w14:textId="207CBE66" w:rsidR="009066AB" w:rsidRDefault="009066AB" w:rsidP="009066AB">
      <w:pPr>
        <w:snapToGrid w:val="0"/>
        <w:ind w:firstLineChars="100" w:firstLine="210"/>
        <w:jc w:val="left"/>
        <w:rPr>
          <w:rFonts w:ascii="ＭＳ 明朝" w:hAnsi="ＭＳ 明朝"/>
          <w:szCs w:val="24"/>
        </w:rPr>
      </w:pPr>
      <w:r w:rsidRPr="00DF3992">
        <w:rPr>
          <w:rFonts w:ascii="ＭＳ 明朝" w:hAnsi="ＭＳ 明朝" w:hint="eastAsia"/>
          <w:szCs w:val="24"/>
        </w:rPr>
        <w:t>・卒業者に占める就職者の割合は8.</w:t>
      </w:r>
      <w:r w:rsidR="003A6E8D" w:rsidRPr="00DF3992">
        <w:rPr>
          <w:rFonts w:ascii="ＭＳ 明朝" w:hAnsi="ＭＳ 明朝" w:hint="eastAsia"/>
          <w:szCs w:val="24"/>
        </w:rPr>
        <w:t>1</w:t>
      </w:r>
      <w:r w:rsidRPr="00DF3992">
        <w:rPr>
          <w:rFonts w:ascii="ＭＳ 明朝" w:hAnsi="ＭＳ 明朝" w:hint="eastAsia"/>
          <w:szCs w:val="24"/>
        </w:rPr>
        <w:t>％で、全国より5.</w:t>
      </w:r>
      <w:r w:rsidR="00DF3992" w:rsidRPr="00DF3992">
        <w:rPr>
          <w:rFonts w:ascii="ＭＳ 明朝" w:hAnsi="ＭＳ 明朝" w:hint="eastAsia"/>
          <w:szCs w:val="24"/>
        </w:rPr>
        <w:t>6</w:t>
      </w:r>
      <w:r w:rsidRPr="00DF3992">
        <w:rPr>
          <w:rFonts w:ascii="ＭＳ 明朝" w:hAnsi="ＭＳ 明朝" w:hint="eastAsia"/>
          <w:szCs w:val="24"/>
        </w:rPr>
        <w:t>ポイント低く、44位</w:t>
      </w:r>
    </w:p>
    <w:p w14:paraId="0566E9AC" w14:textId="77777777" w:rsidR="009066AB" w:rsidRPr="00794E39" w:rsidRDefault="009066AB" w:rsidP="009066AB">
      <w:pPr>
        <w:snapToGrid w:val="0"/>
        <w:ind w:left="11" w:right="23" w:hanging="11"/>
        <w:jc w:val="left"/>
        <w:rPr>
          <w:rFonts w:ascii="ＭＳ ゴシック" w:eastAsia="ＭＳ ゴシック" w:hAnsi="ＭＳ ゴシック"/>
          <w:sz w:val="48"/>
          <w:szCs w:val="48"/>
        </w:rPr>
      </w:pPr>
      <w:r>
        <w:rPr>
          <w:rFonts w:ascii="ＭＳ 明朝" w:hAnsi="ＭＳ 明朝"/>
          <w:szCs w:val="24"/>
        </w:rPr>
        <w:br w:type="page"/>
      </w:r>
      <w:r w:rsidRPr="00794E39">
        <w:rPr>
          <w:rFonts w:ascii="ＭＳ Ｐゴシック" w:eastAsia="ＭＳ Ｐゴシック" w:hAnsi="ＭＳ Ｐゴシック" w:hint="eastAsia"/>
          <w:sz w:val="48"/>
          <w:szCs w:val="48"/>
        </w:rPr>
        <w:lastRenderedPageBreak/>
        <w:t>Ⅰ</w:t>
      </w:r>
      <w:r w:rsidRPr="00794E39">
        <w:rPr>
          <w:rFonts w:ascii="ＭＳ ゴシック" w:eastAsia="ＭＳ ゴシック" w:hAnsi="ＭＳ ゴシック" w:hint="eastAsia"/>
          <w:sz w:val="48"/>
          <w:szCs w:val="48"/>
        </w:rPr>
        <w:t xml:space="preserve">　学校調査</w:t>
      </w:r>
    </w:p>
    <w:p w14:paraId="581F2C12" w14:textId="77777777" w:rsidR="009066AB" w:rsidRPr="00794E39" w:rsidRDefault="009066AB" w:rsidP="009066AB">
      <w:pPr>
        <w:snapToGrid w:val="0"/>
        <w:ind w:left="11" w:right="23" w:hanging="11"/>
        <w:jc w:val="left"/>
        <w:rPr>
          <w:rFonts w:ascii="ＭＳ ゴシック" w:eastAsia="ＭＳ ゴシック" w:hAnsi="ＭＳ ゴシック"/>
          <w:sz w:val="10"/>
          <w:szCs w:val="21"/>
        </w:rPr>
      </w:pPr>
    </w:p>
    <w:p w14:paraId="3EEA9E68" w14:textId="77777777" w:rsidR="009066AB" w:rsidRPr="00794E39" w:rsidRDefault="009066AB" w:rsidP="009066AB">
      <w:pPr>
        <w:snapToGrid w:val="0"/>
        <w:ind w:right="23"/>
        <w:jc w:val="left"/>
        <w:rPr>
          <w:rFonts w:ascii="ＭＳ ゴシック" w:eastAsia="ＭＳ ゴシック" w:hAnsi="ＭＳ ゴシック"/>
          <w:sz w:val="36"/>
          <w:szCs w:val="36"/>
        </w:rPr>
      </w:pPr>
      <w:r w:rsidRPr="00794E39">
        <w:rPr>
          <w:rFonts w:ascii="ＭＳ ゴシック" w:eastAsia="ＭＳ ゴシック" w:hAnsi="ＭＳ ゴシック" w:hint="eastAsia"/>
          <w:sz w:val="36"/>
          <w:szCs w:val="36"/>
        </w:rPr>
        <w:t>１　幼稚園</w:t>
      </w:r>
    </w:p>
    <w:p w14:paraId="49CBDCE3" w14:textId="77777777" w:rsidR="009066AB" w:rsidRPr="00794E39" w:rsidRDefault="009066AB" w:rsidP="009066AB">
      <w:pPr>
        <w:snapToGrid w:val="0"/>
        <w:spacing w:beforeLines="50" w:before="180"/>
        <w:ind w:firstLineChars="100" w:firstLine="210"/>
        <w:jc w:val="left"/>
        <w:rPr>
          <w:rFonts w:ascii="ＭＳ ゴシック" w:eastAsia="ＭＳ ゴシック" w:hAnsi="ＭＳ ゴシック" w:cs="Arial Unicode MS"/>
        </w:rPr>
      </w:pPr>
      <w:r w:rsidRPr="00794E39">
        <w:rPr>
          <w:rFonts w:ascii="ＭＳ ゴシック" w:eastAsia="ＭＳ ゴシック" w:hAnsi="ＭＳ ゴシック" w:cs="Arial Unicode MS" w:hint="eastAsia"/>
        </w:rPr>
        <w:t>[</w:t>
      </w:r>
      <w:r w:rsidRPr="00794E39">
        <w:rPr>
          <w:rFonts w:ascii="ＭＳ Ｐゴシック" w:eastAsia="ＭＳ Ｐゴシック" w:hAnsi="ＭＳ Ｐゴシック" w:cs="Arial Unicode MS" w:hint="eastAsia"/>
        </w:rPr>
        <w:t>Ⅰ</w:t>
      </w:r>
      <w:r w:rsidRPr="00794E39">
        <w:rPr>
          <w:rFonts w:ascii="ＭＳ ゴシック" w:eastAsia="ＭＳ ゴシック" w:hAnsi="ＭＳ ゴシック" w:cs="Arial Unicode MS" w:hint="eastAsia"/>
        </w:rPr>
        <w:t>-1-1表]</w:t>
      </w:r>
      <w:r w:rsidRPr="00794E39">
        <w:rPr>
          <w:rFonts w:ascii="ＭＳ ゴシック" w:eastAsia="ＭＳ ゴシック" w:hAnsi="ＭＳ ゴシック" w:cs="Arial Unicode MS" w:hint="eastAsia"/>
        </w:rPr>
        <w:tab/>
      </w:r>
      <w:r w:rsidRPr="00794E39">
        <w:rPr>
          <w:rFonts w:ascii="ＭＳ ゴシック" w:eastAsia="ＭＳ ゴシック" w:hAnsi="ＭＳ ゴシック" w:cs="Arial Unicode MS" w:hint="eastAsia"/>
        </w:rPr>
        <w:tab/>
        <w:t xml:space="preserve">　　</w:t>
      </w:r>
      <w:r w:rsidRPr="00832016">
        <w:rPr>
          <w:rFonts w:ascii="ＭＳ ゴシック" w:eastAsia="ＭＳ ゴシック" w:hAnsi="ＭＳ ゴシック" w:cs="Arial Unicode MS" w:hint="eastAsia"/>
          <w:spacing w:val="186"/>
          <w:fitText w:val="3712" w:id="-1036781567"/>
        </w:rPr>
        <w:t>主要指標の推</w:t>
      </w:r>
      <w:r w:rsidRPr="00832016">
        <w:rPr>
          <w:rFonts w:ascii="ＭＳ ゴシック" w:eastAsia="ＭＳ ゴシック" w:hAnsi="ＭＳ ゴシック" w:cs="Arial Unicode MS" w:hint="eastAsia"/>
          <w:spacing w:val="5"/>
          <w:fitText w:val="3712" w:id="-1036781567"/>
        </w:rPr>
        <w:t>移</w:t>
      </w:r>
    </w:p>
    <w:p w14:paraId="2CE5D9E4" w14:textId="691997F1" w:rsidR="009066AB" w:rsidRPr="00794E39" w:rsidRDefault="003B59A0" w:rsidP="009066AB">
      <w:pPr>
        <w:snapToGrid w:val="0"/>
        <w:spacing w:beforeLines="50" w:before="180"/>
        <w:jc w:val="left"/>
        <w:rPr>
          <w:rFonts w:ascii="ＭＳ ゴシック" w:eastAsia="ＭＳ ゴシック" w:hAnsi="ＭＳ ゴシック" w:cs="Arial Unicode MS"/>
        </w:rPr>
      </w:pPr>
      <w:r w:rsidRPr="003B59A0">
        <w:rPr>
          <w:rFonts w:ascii="ＭＳ ゴシック" w:eastAsia="ＭＳ ゴシック" w:hAnsi="ＭＳ ゴシック" w:cs="Arial Unicode MS"/>
          <w:noProof/>
        </w:rPr>
        <w:drawing>
          <wp:inline distT="0" distB="0" distL="0" distR="0" wp14:anchorId="74ADD641" wp14:editId="068C0A78">
            <wp:extent cx="6395937" cy="2326640"/>
            <wp:effectExtent l="0" t="0" r="5080" b="0"/>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398233" cy="2327475"/>
                    </a:xfrm>
                    <a:prstGeom prst="rect">
                      <a:avLst/>
                    </a:prstGeom>
                    <a:noFill/>
                    <a:ln>
                      <a:noFill/>
                    </a:ln>
                  </pic:spPr>
                </pic:pic>
              </a:graphicData>
            </a:graphic>
          </wp:inline>
        </w:drawing>
      </w:r>
    </w:p>
    <w:p w14:paraId="08E4C91D" w14:textId="77777777" w:rsidR="009066AB" w:rsidRDefault="009066AB" w:rsidP="009066AB">
      <w:pPr>
        <w:snapToGrid w:val="0"/>
        <w:spacing w:line="240" w:lineRule="exact"/>
        <w:rPr>
          <w:rFonts w:ascii="ＭＳ ゴシック" w:eastAsia="ＭＳ ゴシック" w:hAnsi="ＭＳ ゴシック" w:cs="Arial Unicode MS"/>
          <w:szCs w:val="21"/>
        </w:rPr>
      </w:pPr>
    </w:p>
    <w:p w14:paraId="4C040360" w14:textId="138EB7BD" w:rsidR="009066AB" w:rsidRPr="00794E39" w:rsidRDefault="009066AB" w:rsidP="009066AB">
      <w:pPr>
        <w:snapToGrid w:val="0"/>
        <w:spacing w:line="240" w:lineRule="exact"/>
        <w:rPr>
          <w:rFonts w:ascii="ＭＳ ゴシック" w:eastAsia="ＭＳ ゴシック" w:hAnsi="ＭＳ ゴシック" w:cs="Arial Unicode MS"/>
          <w:szCs w:val="21"/>
        </w:rPr>
      </w:pPr>
      <w:r w:rsidRPr="00794E39">
        <w:rPr>
          <w:rFonts w:ascii="ＭＳ ゴシック" w:eastAsia="ＭＳ ゴシック" w:hAnsi="ＭＳ ゴシック" w:cs="Arial Unicode MS" w:hint="eastAsia"/>
          <w:szCs w:val="21"/>
        </w:rPr>
        <w:t>（１）園　数</w:t>
      </w:r>
    </w:p>
    <w:p w14:paraId="5102494C" w14:textId="62ACB121" w:rsidR="009066AB" w:rsidRPr="00794E39" w:rsidRDefault="009066AB" w:rsidP="009066AB">
      <w:pPr>
        <w:snapToGrid w:val="0"/>
        <w:spacing w:line="340" w:lineRule="exact"/>
        <w:ind w:leftChars="199" w:left="630" w:hangingChars="101" w:hanging="212"/>
        <w:rPr>
          <w:rFonts w:hAnsi="ＭＳ 明朝" w:cs="Arial Unicode MS"/>
          <w:szCs w:val="21"/>
        </w:rPr>
      </w:pPr>
      <w:r w:rsidRPr="00794E39">
        <w:rPr>
          <w:rFonts w:hAnsi="ＭＳ 明朝" w:cs="Arial Unicode MS" w:hint="eastAsia"/>
          <w:szCs w:val="21"/>
        </w:rPr>
        <w:t xml:space="preserve">・　</w:t>
      </w:r>
      <w:r w:rsidR="00E83BF5">
        <w:rPr>
          <w:rFonts w:hAnsi="ＭＳ 明朝" w:cs="Arial Unicode MS" w:hint="eastAsia"/>
          <w:szCs w:val="21"/>
        </w:rPr>
        <w:t>495</w:t>
      </w:r>
      <w:r w:rsidRPr="00794E39">
        <w:rPr>
          <w:rFonts w:hAnsi="ＭＳ 明朝" w:cs="Arial Unicode MS" w:hint="eastAsia"/>
          <w:szCs w:val="21"/>
        </w:rPr>
        <w:t>園で、前年度より</w:t>
      </w:r>
      <w:r w:rsidR="00E83BF5">
        <w:rPr>
          <w:rFonts w:hAnsi="ＭＳ 明朝" w:cs="Arial Unicode MS" w:hint="eastAsia"/>
          <w:szCs w:val="21"/>
        </w:rPr>
        <w:t>9</w:t>
      </w:r>
      <w:r w:rsidRPr="00794E39">
        <w:rPr>
          <w:rFonts w:hAnsi="ＭＳ 明朝" w:cs="Arial Unicode MS" w:hint="eastAsia"/>
          <w:szCs w:val="21"/>
        </w:rPr>
        <w:t>園減少している。</w:t>
      </w:r>
    </w:p>
    <w:p w14:paraId="5FC2D721" w14:textId="652C6C00" w:rsidR="009066AB" w:rsidRPr="00237503" w:rsidRDefault="009066AB" w:rsidP="009066AB">
      <w:pPr>
        <w:snapToGrid w:val="0"/>
        <w:spacing w:line="340" w:lineRule="exact"/>
        <w:ind w:leftChars="200" w:left="840" w:rightChars="3" w:right="6" w:hangingChars="200" w:hanging="420"/>
        <w:rPr>
          <w:rFonts w:hAnsi="ＭＳ 明朝" w:cs="Arial Unicode MS"/>
          <w:szCs w:val="21"/>
        </w:rPr>
      </w:pPr>
      <w:r w:rsidRPr="00794E39">
        <w:rPr>
          <w:rFonts w:hAnsi="ＭＳ 明朝" w:cs="Arial Unicode MS" w:hint="eastAsia"/>
          <w:szCs w:val="21"/>
        </w:rPr>
        <w:t>・　設置者別では、国立</w:t>
      </w:r>
      <w:r w:rsidRPr="00794E39">
        <w:rPr>
          <w:rFonts w:hAnsi="ＭＳ 明朝" w:cs="Arial Unicode MS" w:hint="eastAsia"/>
          <w:szCs w:val="21"/>
        </w:rPr>
        <w:t>1</w:t>
      </w:r>
      <w:r w:rsidRPr="00794E39">
        <w:rPr>
          <w:rFonts w:hAnsi="ＭＳ 明朝" w:cs="Arial Unicode MS" w:hint="eastAsia"/>
          <w:szCs w:val="21"/>
        </w:rPr>
        <w:t>園</w:t>
      </w:r>
      <w:r w:rsidRPr="00794E39">
        <w:rPr>
          <w:rFonts w:hAnsi="ＭＳ 明朝" w:cs="Arial Unicode MS" w:hint="eastAsia"/>
          <w:szCs w:val="21"/>
        </w:rPr>
        <w:t>(</w:t>
      </w:r>
      <w:r w:rsidRPr="00794E39">
        <w:rPr>
          <w:rFonts w:hAnsi="ＭＳ 明朝" w:cs="Arial Unicode MS" w:hint="eastAsia"/>
          <w:szCs w:val="21"/>
        </w:rPr>
        <w:t>構成比</w:t>
      </w:r>
      <w:r w:rsidRPr="00794E39">
        <w:rPr>
          <w:rFonts w:hAnsi="ＭＳ 明朝" w:cs="Arial Unicode MS" w:hint="eastAsia"/>
          <w:szCs w:val="21"/>
        </w:rPr>
        <w:t>0.2</w:t>
      </w:r>
      <w:r w:rsidRPr="00794E39">
        <w:rPr>
          <w:rFonts w:hAnsi="ＭＳ 明朝" w:cs="Arial Unicode MS" w:hint="eastAsia"/>
          <w:szCs w:val="21"/>
        </w:rPr>
        <w:t>％</w:t>
      </w:r>
      <w:r w:rsidRPr="00794E39">
        <w:rPr>
          <w:rFonts w:hAnsi="ＭＳ 明朝" w:cs="Arial Unicode MS" w:hint="eastAsia"/>
          <w:szCs w:val="21"/>
        </w:rPr>
        <w:t>)</w:t>
      </w:r>
      <w:r w:rsidRPr="00794E39">
        <w:rPr>
          <w:rFonts w:hAnsi="ＭＳ 明朝" w:cs="Arial Unicode MS" w:hint="eastAsia"/>
          <w:szCs w:val="21"/>
        </w:rPr>
        <w:t>、公立</w:t>
      </w:r>
      <w:r>
        <w:rPr>
          <w:rFonts w:hAnsi="ＭＳ 明朝" w:cs="Arial Unicode MS" w:hint="eastAsia"/>
          <w:szCs w:val="21"/>
        </w:rPr>
        <w:t>1</w:t>
      </w:r>
      <w:r w:rsidR="00263328">
        <w:rPr>
          <w:rFonts w:hAnsi="ＭＳ 明朝" w:cs="Arial Unicode MS" w:hint="eastAsia"/>
          <w:szCs w:val="21"/>
        </w:rPr>
        <w:t>7</w:t>
      </w:r>
      <w:r w:rsidR="00E83BF5">
        <w:rPr>
          <w:rFonts w:hAnsi="ＭＳ 明朝" w:cs="Arial Unicode MS" w:hint="eastAsia"/>
          <w:szCs w:val="21"/>
        </w:rPr>
        <w:t>2</w:t>
      </w:r>
      <w:r w:rsidRPr="00794E39">
        <w:rPr>
          <w:rFonts w:hAnsi="ＭＳ 明朝" w:cs="Arial Unicode MS" w:hint="eastAsia"/>
          <w:szCs w:val="21"/>
        </w:rPr>
        <w:t>園</w:t>
      </w:r>
      <w:r w:rsidRPr="00794E39">
        <w:rPr>
          <w:rFonts w:hAnsi="ＭＳ 明朝" w:cs="Arial Unicode MS" w:hint="eastAsia"/>
          <w:szCs w:val="21"/>
        </w:rPr>
        <w:t>(</w:t>
      </w:r>
      <w:r w:rsidRPr="00794E39">
        <w:rPr>
          <w:rFonts w:hAnsi="ＭＳ 明朝" w:cs="Arial Unicode MS" w:hint="eastAsia"/>
          <w:szCs w:val="21"/>
        </w:rPr>
        <w:t>同</w:t>
      </w:r>
      <w:r w:rsidR="00263328">
        <w:rPr>
          <w:rFonts w:hAnsi="ＭＳ 明朝" w:cs="Arial Unicode MS" w:hint="eastAsia"/>
          <w:szCs w:val="21"/>
        </w:rPr>
        <w:t>3</w:t>
      </w:r>
      <w:r w:rsidR="00E83BF5">
        <w:rPr>
          <w:rFonts w:hAnsi="ＭＳ 明朝" w:cs="Arial Unicode MS" w:hint="eastAsia"/>
          <w:szCs w:val="21"/>
        </w:rPr>
        <w:t>4.7</w:t>
      </w:r>
      <w:r w:rsidRPr="00794E39">
        <w:rPr>
          <w:rFonts w:hAnsi="ＭＳ 明朝" w:cs="Arial Unicode MS" w:hint="eastAsia"/>
          <w:szCs w:val="21"/>
        </w:rPr>
        <w:t>％</w:t>
      </w:r>
      <w:r w:rsidRPr="00794E39">
        <w:rPr>
          <w:rFonts w:hAnsi="ＭＳ 明朝" w:cs="Arial Unicode MS" w:hint="eastAsia"/>
          <w:szCs w:val="21"/>
        </w:rPr>
        <w:t>)</w:t>
      </w:r>
      <w:r w:rsidRPr="00794E39">
        <w:rPr>
          <w:rFonts w:hAnsi="ＭＳ 明朝" w:cs="Arial Unicode MS" w:hint="eastAsia"/>
          <w:szCs w:val="21"/>
        </w:rPr>
        <w:t>、私立</w:t>
      </w:r>
      <w:r>
        <w:rPr>
          <w:rFonts w:hAnsi="ＭＳ 明朝" w:cs="Arial Unicode MS" w:hint="eastAsia"/>
          <w:szCs w:val="21"/>
        </w:rPr>
        <w:t>32</w:t>
      </w:r>
      <w:r w:rsidR="00E83BF5">
        <w:rPr>
          <w:rFonts w:hAnsi="ＭＳ 明朝" w:cs="Arial Unicode MS" w:hint="eastAsia"/>
          <w:szCs w:val="21"/>
        </w:rPr>
        <w:t>2</w:t>
      </w:r>
      <w:r w:rsidRPr="00794E39">
        <w:rPr>
          <w:rFonts w:hAnsi="ＭＳ 明朝" w:cs="Arial Unicode MS" w:hint="eastAsia"/>
          <w:szCs w:val="21"/>
        </w:rPr>
        <w:t>園</w:t>
      </w:r>
      <w:r w:rsidRPr="00794E39">
        <w:rPr>
          <w:rFonts w:hAnsi="ＭＳ 明朝" w:cs="Arial Unicode MS" w:hint="eastAsia"/>
          <w:szCs w:val="21"/>
        </w:rPr>
        <w:t>(</w:t>
      </w:r>
      <w:r w:rsidRPr="00794E39">
        <w:rPr>
          <w:rFonts w:hAnsi="ＭＳ 明朝" w:cs="Arial Unicode MS" w:hint="eastAsia"/>
          <w:szCs w:val="21"/>
        </w:rPr>
        <w:t>同</w:t>
      </w:r>
      <w:r>
        <w:rPr>
          <w:rFonts w:hAnsi="ＭＳ 明朝" w:cs="Arial Unicode MS" w:hint="eastAsia"/>
          <w:szCs w:val="21"/>
        </w:rPr>
        <w:t>6</w:t>
      </w:r>
      <w:r w:rsidR="00E83BF5">
        <w:rPr>
          <w:rFonts w:hAnsi="ＭＳ 明朝" w:cs="Arial Unicode MS" w:hint="eastAsia"/>
          <w:szCs w:val="21"/>
        </w:rPr>
        <w:t>5.1</w:t>
      </w:r>
      <w:r w:rsidRPr="00794E39">
        <w:rPr>
          <w:rFonts w:hAnsi="ＭＳ 明朝" w:cs="Arial Unicode MS" w:hint="eastAsia"/>
          <w:szCs w:val="21"/>
        </w:rPr>
        <w:t>％</w:t>
      </w:r>
      <w:r w:rsidRPr="00794E39">
        <w:rPr>
          <w:rFonts w:hAnsi="ＭＳ 明朝" w:cs="Arial Unicode MS" w:hint="eastAsia"/>
          <w:szCs w:val="21"/>
        </w:rPr>
        <w:t>)</w:t>
      </w:r>
      <w:r w:rsidRPr="00794E39">
        <w:rPr>
          <w:rFonts w:hAnsi="ＭＳ 明朝" w:cs="Arial Unicode MS" w:hint="eastAsia"/>
          <w:szCs w:val="21"/>
        </w:rPr>
        <w:t>で、前年度より公立は</w:t>
      </w:r>
      <w:r w:rsidR="00E83BF5">
        <w:rPr>
          <w:rFonts w:hAnsi="ＭＳ 明朝" w:cs="Arial Unicode MS" w:hint="eastAsia"/>
          <w:szCs w:val="21"/>
        </w:rPr>
        <w:t>7</w:t>
      </w:r>
      <w:r w:rsidRPr="00794E39">
        <w:rPr>
          <w:rFonts w:hAnsi="ＭＳ 明朝" w:cs="Arial Unicode MS" w:hint="eastAsia"/>
          <w:szCs w:val="21"/>
        </w:rPr>
        <w:t>園、私立は</w:t>
      </w:r>
      <w:r w:rsidR="00E83BF5">
        <w:rPr>
          <w:rFonts w:hAnsi="ＭＳ 明朝" w:cs="Arial Unicode MS" w:hint="eastAsia"/>
          <w:szCs w:val="21"/>
        </w:rPr>
        <w:t>2</w:t>
      </w:r>
      <w:r w:rsidRPr="00794E39">
        <w:rPr>
          <w:rFonts w:hAnsi="ＭＳ 明朝" w:cs="Arial Unicode MS" w:hint="eastAsia"/>
          <w:szCs w:val="21"/>
        </w:rPr>
        <w:t>園</w:t>
      </w:r>
      <w:r>
        <w:rPr>
          <w:rFonts w:hAnsi="ＭＳ 明朝" w:cs="Arial Unicode MS" w:hint="eastAsia"/>
          <w:szCs w:val="21"/>
        </w:rPr>
        <w:t>、それぞれ</w:t>
      </w:r>
      <w:r w:rsidRPr="00794E39">
        <w:rPr>
          <w:rFonts w:hAnsi="ＭＳ 明朝" w:cs="Arial Unicode MS" w:hint="eastAsia"/>
          <w:szCs w:val="21"/>
        </w:rPr>
        <w:t>減少している。</w:t>
      </w:r>
    </w:p>
    <w:p w14:paraId="50C3E3C1" w14:textId="2F5A1B6B" w:rsidR="009066AB" w:rsidRPr="00794E39" w:rsidRDefault="009066AB" w:rsidP="009066AB">
      <w:pPr>
        <w:snapToGrid w:val="0"/>
        <w:spacing w:line="340" w:lineRule="exact"/>
        <w:ind w:leftChars="199" w:left="628" w:rightChars="3" w:right="6" w:hangingChars="100" w:hanging="210"/>
        <w:rPr>
          <w:rFonts w:hAnsi="ＭＳ 明朝" w:cs="Arial Unicode MS"/>
          <w:szCs w:val="21"/>
        </w:rPr>
      </w:pPr>
      <w:r w:rsidRPr="00794E39">
        <w:rPr>
          <w:rFonts w:hAnsi="ＭＳ 明朝" w:cs="Arial Unicode MS" w:hint="eastAsia"/>
          <w:szCs w:val="21"/>
        </w:rPr>
        <w:t>・　市町村別では、大阪市</w:t>
      </w:r>
      <w:r w:rsidRPr="00794E39">
        <w:rPr>
          <w:rFonts w:hAnsi="ＭＳ 明朝" w:cs="Arial Unicode MS" w:hint="eastAsia"/>
          <w:szCs w:val="21"/>
        </w:rPr>
        <w:t>1</w:t>
      </w:r>
      <w:r>
        <w:rPr>
          <w:rFonts w:hAnsi="ＭＳ 明朝" w:cs="Arial Unicode MS" w:hint="eastAsia"/>
          <w:szCs w:val="21"/>
        </w:rPr>
        <w:t>6</w:t>
      </w:r>
      <w:r w:rsidR="0039014E">
        <w:rPr>
          <w:rFonts w:hAnsi="ＭＳ 明朝" w:cs="Arial Unicode MS" w:hint="eastAsia"/>
          <w:szCs w:val="21"/>
        </w:rPr>
        <w:t>6</w:t>
      </w:r>
      <w:r w:rsidRPr="00794E39">
        <w:rPr>
          <w:rFonts w:hAnsi="ＭＳ 明朝" w:cs="Arial Unicode MS" w:hint="eastAsia"/>
          <w:szCs w:val="21"/>
        </w:rPr>
        <w:t>園、堺市</w:t>
      </w:r>
      <w:r w:rsidRPr="00794E39">
        <w:rPr>
          <w:rFonts w:hAnsi="ＭＳ 明朝" w:cs="Arial Unicode MS" w:hint="eastAsia"/>
          <w:szCs w:val="21"/>
        </w:rPr>
        <w:t>4</w:t>
      </w:r>
      <w:r>
        <w:rPr>
          <w:rFonts w:hAnsi="ＭＳ 明朝" w:cs="Arial Unicode MS" w:hint="eastAsia"/>
          <w:szCs w:val="21"/>
        </w:rPr>
        <w:t>2</w:t>
      </w:r>
      <w:r w:rsidRPr="00794E39">
        <w:rPr>
          <w:rFonts w:hAnsi="ＭＳ 明朝" w:cs="Arial Unicode MS" w:hint="eastAsia"/>
          <w:szCs w:val="21"/>
        </w:rPr>
        <w:t>園、吹田市</w:t>
      </w:r>
      <w:r>
        <w:rPr>
          <w:rFonts w:hAnsi="ＭＳ 明朝" w:cs="Arial Unicode MS" w:hint="eastAsia"/>
          <w:szCs w:val="21"/>
        </w:rPr>
        <w:t>2</w:t>
      </w:r>
      <w:r w:rsidR="00E83BF5">
        <w:rPr>
          <w:rFonts w:hAnsi="ＭＳ 明朝" w:cs="Arial Unicode MS" w:hint="eastAsia"/>
          <w:szCs w:val="21"/>
        </w:rPr>
        <w:t>8</w:t>
      </w:r>
      <w:r w:rsidRPr="00794E39">
        <w:rPr>
          <w:rFonts w:hAnsi="ＭＳ 明朝" w:cs="Arial Unicode MS" w:hint="eastAsia"/>
          <w:szCs w:val="21"/>
        </w:rPr>
        <w:t>園の順</w:t>
      </w:r>
      <w:r>
        <w:rPr>
          <w:rFonts w:hAnsi="ＭＳ 明朝" w:cs="Arial Unicode MS" w:hint="eastAsia"/>
          <w:szCs w:val="21"/>
        </w:rPr>
        <w:t>に多い</w:t>
      </w:r>
      <w:r w:rsidRPr="00794E39">
        <w:rPr>
          <w:rFonts w:hAnsi="ＭＳ 明朝" w:cs="Arial Unicode MS" w:hint="eastAsia"/>
          <w:szCs w:val="21"/>
        </w:rPr>
        <w:t>。</w:t>
      </w:r>
    </w:p>
    <w:p w14:paraId="060549FE" w14:textId="4879B87F" w:rsidR="009066AB" w:rsidRPr="00794E39" w:rsidRDefault="009066AB" w:rsidP="009066AB">
      <w:pPr>
        <w:snapToGrid w:val="0"/>
        <w:spacing w:line="360" w:lineRule="auto"/>
        <w:ind w:firstLineChars="200" w:firstLine="420"/>
        <w:jc w:val="right"/>
        <w:rPr>
          <w:rFonts w:hAnsi="ＭＳ 明朝" w:cs="Arial Unicode MS"/>
          <w:szCs w:val="21"/>
          <w:shd w:val="pct15" w:color="auto" w:fill="FFFFFF"/>
        </w:rPr>
      </w:pPr>
      <w:r w:rsidRPr="00794E39">
        <w:rPr>
          <w:rFonts w:hAnsi="ＭＳ 明朝" w:cs="Arial Unicode MS" w:hint="eastAsia"/>
          <w:szCs w:val="21"/>
        </w:rPr>
        <w:t>[</w:t>
      </w:r>
      <w:r w:rsidRPr="00794E39">
        <w:rPr>
          <w:rFonts w:ascii="ＭＳ Ｐゴシック" w:eastAsia="ＭＳ Ｐゴシック" w:hAnsi="ＭＳ Ｐゴシック" w:cs="Arial Unicode MS" w:hint="eastAsia"/>
          <w:szCs w:val="21"/>
        </w:rPr>
        <w:t>Ⅰ</w:t>
      </w:r>
      <w:r w:rsidRPr="00794E39">
        <w:rPr>
          <w:rFonts w:hAnsi="ＭＳ 明朝" w:cs="Arial Unicode MS" w:hint="eastAsia"/>
          <w:szCs w:val="21"/>
        </w:rPr>
        <w:t>-1-1</w:t>
      </w:r>
      <w:r w:rsidRPr="00794E39">
        <w:rPr>
          <w:rFonts w:hAnsi="ＭＳ 明朝" w:cs="Arial Unicode MS" w:hint="eastAsia"/>
          <w:szCs w:val="21"/>
        </w:rPr>
        <w:t>表・統計表</w:t>
      </w:r>
      <w:r w:rsidRPr="00794E39">
        <w:rPr>
          <w:rFonts w:hAnsi="ＭＳ 明朝" w:cs="Arial Unicode MS" w:hint="eastAsia"/>
          <w:szCs w:val="21"/>
        </w:rPr>
        <w:t>1</w:t>
      </w:r>
      <w:r w:rsidRPr="00794E39">
        <w:rPr>
          <w:rFonts w:hAnsi="ＭＳ 明朝" w:cs="Arial Unicode MS" w:hint="eastAsia"/>
          <w:szCs w:val="21"/>
        </w:rPr>
        <w:t>・付表</w:t>
      </w:r>
      <w:r w:rsidRPr="00794E39">
        <w:rPr>
          <w:rFonts w:hAnsi="ＭＳ 明朝" w:cs="Arial Unicode MS" w:hint="eastAsia"/>
          <w:szCs w:val="21"/>
        </w:rPr>
        <w:t>-5]</w:t>
      </w:r>
    </w:p>
    <w:p w14:paraId="13F457D0" w14:textId="4B74B739" w:rsidR="009066AB" w:rsidRPr="00794E39" w:rsidRDefault="009066AB" w:rsidP="009066AB">
      <w:pPr>
        <w:snapToGrid w:val="0"/>
        <w:ind w:left="630" w:hangingChars="300" w:hanging="630"/>
        <w:rPr>
          <w:rFonts w:ascii="ＭＳ ゴシック" w:eastAsia="ＭＳ ゴシック" w:hAnsi="ＭＳ ゴシック" w:cs="Arial Unicode MS"/>
          <w:szCs w:val="21"/>
        </w:rPr>
      </w:pPr>
      <w:r w:rsidRPr="00794E39">
        <w:rPr>
          <w:rFonts w:ascii="ＭＳ ゴシック" w:eastAsia="ＭＳ ゴシック" w:hAnsi="ＭＳ ゴシック" w:cs="Arial Unicode MS" w:hint="eastAsia"/>
          <w:szCs w:val="21"/>
        </w:rPr>
        <w:t>（２）学級数</w:t>
      </w:r>
    </w:p>
    <w:p w14:paraId="1FD9856E" w14:textId="5FF47FDB" w:rsidR="009066AB" w:rsidRPr="00794E39" w:rsidRDefault="009066AB" w:rsidP="009066AB">
      <w:pPr>
        <w:snapToGrid w:val="0"/>
        <w:spacing w:line="340" w:lineRule="exact"/>
        <w:ind w:leftChars="199" w:left="630" w:hangingChars="101" w:hanging="212"/>
        <w:rPr>
          <w:rFonts w:hAnsi="ＭＳ 明朝" w:cs="Arial Unicode MS"/>
          <w:szCs w:val="21"/>
        </w:rPr>
      </w:pPr>
      <w:r w:rsidRPr="00794E39">
        <w:rPr>
          <w:rFonts w:hAnsi="ＭＳ 明朝" w:cs="Arial Unicode MS" w:hint="eastAsia"/>
          <w:szCs w:val="21"/>
        </w:rPr>
        <w:t xml:space="preserve">・　</w:t>
      </w:r>
      <w:r w:rsidR="0039014E">
        <w:rPr>
          <w:rFonts w:hAnsi="ＭＳ 明朝" w:cs="Arial Unicode MS" w:hint="eastAsia"/>
          <w:szCs w:val="21"/>
        </w:rPr>
        <w:t>2,</w:t>
      </w:r>
      <w:r w:rsidR="00E83BF5">
        <w:rPr>
          <w:rFonts w:hAnsi="ＭＳ 明朝" w:cs="Arial Unicode MS" w:hint="eastAsia"/>
          <w:szCs w:val="21"/>
        </w:rPr>
        <w:t>749</w:t>
      </w:r>
      <w:r w:rsidRPr="00794E39">
        <w:rPr>
          <w:rFonts w:hAnsi="ＭＳ 明朝" w:cs="Arial Unicode MS" w:hint="eastAsia"/>
          <w:szCs w:val="21"/>
        </w:rPr>
        <w:t>学級で、前年度より</w:t>
      </w:r>
      <w:r w:rsidR="00E83BF5">
        <w:rPr>
          <w:rFonts w:hAnsi="ＭＳ 明朝" w:cs="Arial Unicode MS" w:hint="eastAsia"/>
          <w:szCs w:val="21"/>
        </w:rPr>
        <w:t>78</w:t>
      </w:r>
      <w:r w:rsidRPr="00794E39">
        <w:rPr>
          <w:rFonts w:hAnsi="ＭＳ 明朝" w:cs="Arial Unicode MS" w:hint="eastAsia"/>
          <w:szCs w:val="21"/>
        </w:rPr>
        <w:t>学級減少している。</w:t>
      </w:r>
    </w:p>
    <w:p w14:paraId="76E08FA5" w14:textId="6D451B95" w:rsidR="009066AB" w:rsidRPr="00794E39" w:rsidRDefault="009066AB" w:rsidP="009066AB">
      <w:pPr>
        <w:snapToGrid w:val="0"/>
        <w:spacing w:line="340" w:lineRule="exact"/>
        <w:ind w:leftChars="199" w:left="840" w:hangingChars="201" w:hanging="422"/>
        <w:rPr>
          <w:rFonts w:hAnsi="ＭＳ 明朝" w:cs="Arial Unicode MS"/>
          <w:szCs w:val="21"/>
        </w:rPr>
      </w:pPr>
      <w:r w:rsidRPr="00794E39">
        <w:rPr>
          <w:rFonts w:hAnsi="ＭＳ 明朝" w:cs="Arial Unicode MS" w:hint="eastAsia"/>
          <w:szCs w:val="21"/>
        </w:rPr>
        <w:t>・　設置者別では、国立</w:t>
      </w:r>
      <w:r w:rsidRPr="00794E39">
        <w:rPr>
          <w:rFonts w:hAnsi="ＭＳ 明朝" w:cs="Arial Unicode MS" w:hint="eastAsia"/>
          <w:szCs w:val="21"/>
        </w:rPr>
        <w:t>6</w:t>
      </w:r>
      <w:r w:rsidRPr="00794E39">
        <w:rPr>
          <w:rFonts w:hAnsi="ＭＳ 明朝" w:cs="Arial Unicode MS" w:hint="eastAsia"/>
          <w:szCs w:val="21"/>
        </w:rPr>
        <w:t>学級</w:t>
      </w:r>
      <w:r w:rsidRPr="00794E39">
        <w:rPr>
          <w:rFonts w:hAnsi="ＭＳ 明朝" w:cs="Arial Unicode MS" w:hint="eastAsia"/>
          <w:szCs w:val="21"/>
        </w:rPr>
        <w:t>(</w:t>
      </w:r>
      <w:r w:rsidRPr="00794E39">
        <w:rPr>
          <w:rFonts w:hAnsi="ＭＳ 明朝" w:cs="Arial Unicode MS" w:hint="eastAsia"/>
          <w:szCs w:val="21"/>
        </w:rPr>
        <w:t>構成比</w:t>
      </w:r>
      <w:r w:rsidRPr="00794E39">
        <w:rPr>
          <w:rFonts w:hAnsi="ＭＳ 明朝" w:cs="Arial Unicode MS" w:hint="eastAsia"/>
          <w:szCs w:val="21"/>
        </w:rPr>
        <w:t>0.2</w:t>
      </w:r>
      <w:r w:rsidRPr="00794E39">
        <w:rPr>
          <w:rFonts w:hAnsi="ＭＳ 明朝" w:cs="Arial Unicode MS" w:hint="eastAsia"/>
          <w:szCs w:val="21"/>
        </w:rPr>
        <w:t>％</w:t>
      </w:r>
      <w:r w:rsidRPr="00794E39">
        <w:rPr>
          <w:rFonts w:hAnsi="ＭＳ 明朝" w:cs="Arial Unicode MS" w:hint="eastAsia"/>
          <w:szCs w:val="21"/>
        </w:rPr>
        <w:t>)</w:t>
      </w:r>
      <w:r w:rsidRPr="00794E39">
        <w:rPr>
          <w:rFonts w:hAnsi="ＭＳ 明朝" w:cs="Arial Unicode MS" w:hint="eastAsia"/>
          <w:szCs w:val="21"/>
        </w:rPr>
        <w:t>、公立</w:t>
      </w:r>
      <w:r>
        <w:rPr>
          <w:rFonts w:hAnsi="ＭＳ 明朝" w:cs="Arial Unicode MS" w:hint="eastAsia"/>
          <w:szCs w:val="21"/>
        </w:rPr>
        <w:t>4</w:t>
      </w:r>
      <w:r w:rsidR="00E83BF5">
        <w:rPr>
          <w:rFonts w:hAnsi="ＭＳ 明朝" w:cs="Arial Unicode MS" w:hint="eastAsia"/>
          <w:szCs w:val="21"/>
        </w:rPr>
        <w:t>46</w:t>
      </w:r>
      <w:r w:rsidRPr="00794E39">
        <w:rPr>
          <w:rFonts w:hAnsi="ＭＳ 明朝" w:cs="Arial Unicode MS" w:hint="eastAsia"/>
          <w:szCs w:val="21"/>
        </w:rPr>
        <w:t>学級</w:t>
      </w:r>
      <w:r w:rsidRPr="00794E39">
        <w:rPr>
          <w:rFonts w:hAnsi="ＭＳ 明朝" w:cs="Arial Unicode MS" w:hint="eastAsia"/>
          <w:szCs w:val="21"/>
        </w:rPr>
        <w:t>(</w:t>
      </w:r>
      <w:r w:rsidRPr="00794E39">
        <w:rPr>
          <w:rFonts w:hAnsi="ＭＳ 明朝" w:cs="Arial Unicode MS" w:hint="eastAsia"/>
          <w:szCs w:val="21"/>
        </w:rPr>
        <w:t>同</w:t>
      </w:r>
      <w:r w:rsidRPr="00794E39">
        <w:rPr>
          <w:rFonts w:hAnsi="ＭＳ 明朝" w:cs="Arial Unicode MS" w:hint="eastAsia"/>
          <w:szCs w:val="21"/>
        </w:rPr>
        <w:t>1</w:t>
      </w:r>
      <w:r w:rsidR="0039014E">
        <w:rPr>
          <w:rFonts w:hAnsi="ＭＳ 明朝" w:cs="Arial Unicode MS" w:hint="eastAsia"/>
          <w:szCs w:val="21"/>
        </w:rPr>
        <w:t>6.2</w:t>
      </w:r>
      <w:r w:rsidRPr="00794E39">
        <w:rPr>
          <w:rFonts w:hAnsi="ＭＳ 明朝" w:cs="Arial Unicode MS" w:hint="eastAsia"/>
          <w:szCs w:val="21"/>
        </w:rPr>
        <w:t>％</w:t>
      </w:r>
      <w:r w:rsidRPr="00794E39">
        <w:rPr>
          <w:rFonts w:hAnsi="ＭＳ 明朝" w:cs="Arial Unicode MS" w:hint="eastAsia"/>
          <w:szCs w:val="21"/>
        </w:rPr>
        <w:t>)</w:t>
      </w:r>
      <w:r w:rsidRPr="00794E39">
        <w:rPr>
          <w:rFonts w:hAnsi="ＭＳ 明朝" w:cs="Arial Unicode MS" w:hint="eastAsia"/>
          <w:szCs w:val="21"/>
        </w:rPr>
        <w:t>、私立</w:t>
      </w:r>
      <w:r>
        <w:rPr>
          <w:rFonts w:hAnsi="ＭＳ 明朝" w:cs="Arial Unicode MS" w:hint="eastAsia"/>
          <w:szCs w:val="21"/>
        </w:rPr>
        <w:t>2,</w:t>
      </w:r>
      <w:r w:rsidR="00E83BF5">
        <w:rPr>
          <w:rFonts w:hAnsi="ＭＳ 明朝" w:cs="Arial Unicode MS" w:hint="eastAsia"/>
          <w:szCs w:val="21"/>
        </w:rPr>
        <w:t>297</w:t>
      </w:r>
      <w:r w:rsidRPr="00794E39">
        <w:rPr>
          <w:rFonts w:hAnsi="ＭＳ 明朝" w:cs="Arial Unicode MS" w:hint="eastAsia"/>
          <w:szCs w:val="21"/>
        </w:rPr>
        <w:t>学級</w:t>
      </w:r>
      <w:r w:rsidRPr="00794E39">
        <w:rPr>
          <w:rFonts w:hAnsi="ＭＳ 明朝" w:cs="Arial Unicode MS" w:hint="eastAsia"/>
          <w:szCs w:val="21"/>
        </w:rPr>
        <w:t>(</w:t>
      </w:r>
      <w:r w:rsidRPr="00794E39">
        <w:rPr>
          <w:rFonts w:hAnsi="ＭＳ 明朝" w:cs="Arial Unicode MS" w:hint="eastAsia"/>
          <w:szCs w:val="21"/>
        </w:rPr>
        <w:t>同</w:t>
      </w:r>
      <w:r>
        <w:rPr>
          <w:rFonts w:hAnsi="ＭＳ 明朝" w:cs="Arial Unicode MS" w:hint="eastAsia"/>
          <w:szCs w:val="21"/>
        </w:rPr>
        <w:t>83.</w:t>
      </w:r>
      <w:r w:rsidR="0039014E">
        <w:rPr>
          <w:rFonts w:hAnsi="ＭＳ 明朝" w:cs="Arial Unicode MS" w:hint="eastAsia"/>
          <w:szCs w:val="21"/>
        </w:rPr>
        <w:t>6</w:t>
      </w:r>
      <w:r w:rsidRPr="00794E39">
        <w:rPr>
          <w:rFonts w:hAnsi="ＭＳ 明朝" w:cs="Arial Unicode MS" w:hint="eastAsia"/>
          <w:szCs w:val="21"/>
        </w:rPr>
        <w:t>％</w:t>
      </w:r>
      <w:r w:rsidRPr="00794E39">
        <w:rPr>
          <w:rFonts w:hAnsi="ＭＳ 明朝" w:cs="Arial Unicode MS" w:hint="eastAsia"/>
          <w:szCs w:val="21"/>
        </w:rPr>
        <w:t>)</w:t>
      </w:r>
      <w:r w:rsidRPr="00794E39">
        <w:rPr>
          <w:rFonts w:hAnsi="ＭＳ 明朝" w:cs="Arial Unicode MS" w:hint="eastAsia"/>
          <w:szCs w:val="21"/>
        </w:rPr>
        <w:t>で、前年度より公立は</w:t>
      </w:r>
      <w:r w:rsidR="0039014E">
        <w:rPr>
          <w:rFonts w:hAnsi="ＭＳ 明朝" w:cs="Arial Unicode MS" w:hint="eastAsia"/>
          <w:szCs w:val="21"/>
        </w:rPr>
        <w:t>1</w:t>
      </w:r>
      <w:r w:rsidR="00E83BF5">
        <w:rPr>
          <w:rFonts w:hAnsi="ＭＳ 明朝" w:cs="Arial Unicode MS" w:hint="eastAsia"/>
          <w:szCs w:val="21"/>
        </w:rPr>
        <w:t>2</w:t>
      </w:r>
      <w:r w:rsidRPr="00794E39">
        <w:rPr>
          <w:rFonts w:hAnsi="ＭＳ 明朝" w:cs="Arial Unicode MS" w:hint="eastAsia"/>
          <w:szCs w:val="21"/>
        </w:rPr>
        <w:t>学級、私立は</w:t>
      </w:r>
      <w:r w:rsidR="00E83BF5">
        <w:rPr>
          <w:rFonts w:hAnsi="ＭＳ 明朝" w:cs="Arial Unicode MS" w:hint="eastAsia"/>
          <w:szCs w:val="21"/>
        </w:rPr>
        <w:t>66</w:t>
      </w:r>
      <w:r w:rsidRPr="00794E39">
        <w:rPr>
          <w:rFonts w:hAnsi="ＭＳ 明朝" w:cs="Arial Unicode MS" w:hint="eastAsia"/>
          <w:szCs w:val="21"/>
        </w:rPr>
        <w:t>学級</w:t>
      </w:r>
      <w:r>
        <w:rPr>
          <w:rFonts w:hAnsi="ＭＳ 明朝" w:cs="Arial Unicode MS" w:hint="eastAsia"/>
          <w:szCs w:val="21"/>
        </w:rPr>
        <w:t>、それぞれ</w:t>
      </w:r>
      <w:r w:rsidRPr="00794E39">
        <w:rPr>
          <w:rFonts w:hAnsi="ＭＳ 明朝" w:cs="Arial Unicode MS" w:hint="eastAsia"/>
          <w:szCs w:val="21"/>
        </w:rPr>
        <w:t>減少している。</w:t>
      </w:r>
    </w:p>
    <w:p w14:paraId="1FF3A01C" w14:textId="6D7D2244" w:rsidR="009066AB" w:rsidRPr="00794E39" w:rsidRDefault="009066AB" w:rsidP="009066AB">
      <w:pPr>
        <w:snapToGrid w:val="0"/>
        <w:spacing w:line="340" w:lineRule="exact"/>
        <w:ind w:leftChars="200" w:left="630" w:hangingChars="100" w:hanging="210"/>
        <w:jc w:val="left"/>
        <w:rPr>
          <w:rFonts w:hAnsi="ＭＳ 明朝" w:cs="Arial Unicode MS"/>
          <w:szCs w:val="21"/>
        </w:rPr>
      </w:pPr>
      <w:r w:rsidRPr="00794E39">
        <w:rPr>
          <w:rFonts w:hAnsi="ＭＳ 明朝" w:cs="Arial Unicode MS" w:hint="eastAsia"/>
          <w:szCs w:val="21"/>
        </w:rPr>
        <w:t>・　市町村別では、大阪市</w:t>
      </w:r>
      <w:r>
        <w:rPr>
          <w:rFonts w:hAnsi="ＭＳ 明朝" w:cs="Arial Unicode MS" w:hint="eastAsia"/>
          <w:szCs w:val="21"/>
        </w:rPr>
        <w:t>8</w:t>
      </w:r>
      <w:r w:rsidR="00E83BF5">
        <w:rPr>
          <w:rFonts w:hAnsi="ＭＳ 明朝" w:cs="Arial Unicode MS" w:hint="eastAsia"/>
          <w:szCs w:val="21"/>
        </w:rPr>
        <w:t>19</w:t>
      </w:r>
      <w:r w:rsidRPr="00794E39">
        <w:rPr>
          <w:rFonts w:hAnsi="ＭＳ 明朝" w:cs="Arial Unicode MS" w:hint="eastAsia"/>
          <w:szCs w:val="21"/>
        </w:rPr>
        <w:t>学級、堺市</w:t>
      </w:r>
      <w:r>
        <w:rPr>
          <w:rFonts w:hAnsi="ＭＳ 明朝" w:cs="Arial Unicode MS" w:hint="eastAsia"/>
          <w:szCs w:val="21"/>
        </w:rPr>
        <w:t>2</w:t>
      </w:r>
      <w:r w:rsidR="0039014E">
        <w:rPr>
          <w:rFonts w:hAnsi="ＭＳ 明朝" w:cs="Arial Unicode MS" w:hint="eastAsia"/>
          <w:szCs w:val="21"/>
        </w:rPr>
        <w:t>7</w:t>
      </w:r>
      <w:r w:rsidR="00E83BF5">
        <w:rPr>
          <w:rFonts w:hAnsi="ＭＳ 明朝" w:cs="Arial Unicode MS" w:hint="eastAsia"/>
          <w:szCs w:val="21"/>
        </w:rPr>
        <w:t>1</w:t>
      </w:r>
      <w:r w:rsidRPr="00794E39">
        <w:rPr>
          <w:rFonts w:hAnsi="ＭＳ 明朝" w:cs="Arial Unicode MS" w:hint="eastAsia"/>
          <w:szCs w:val="21"/>
        </w:rPr>
        <w:t>学級、吹田市</w:t>
      </w:r>
      <w:r w:rsidR="0039014E">
        <w:rPr>
          <w:rFonts w:hAnsi="ＭＳ 明朝" w:cs="Arial Unicode MS" w:hint="eastAsia"/>
          <w:szCs w:val="21"/>
        </w:rPr>
        <w:t>206</w:t>
      </w:r>
      <w:r w:rsidRPr="00794E39">
        <w:rPr>
          <w:rFonts w:hAnsi="ＭＳ 明朝" w:cs="Arial Unicode MS" w:hint="eastAsia"/>
          <w:szCs w:val="21"/>
        </w:rPr>
        <w:t>学級の順</w:t>
      </w:r>
      <w:r>
        <w:rPr>
          <w:rFonts w:hAnsi="ＭＳ 明朝" w:cs="Arial Unicode MS" w:hint="eastAsia"/>
          <w:szCs w:val="21"/>
        </w:rPr>
        <w:t>に多い</w:t>
      </w:r>
      <w:r w:rsidRPr="00794E39">
        <w:rPr>
          <w:rFonts w:hAnsi="ＭＳ 明朝" w:cs="Arial Unicode MS" w:hint="eastAsia"/>
          <w:szCs w:val="21"/>
        </w:rPr>
        <w:t>。</w:t>
      </w:r>
    </w:p>
    <w:p w14:paraId="60520CB0" w14:textId="38217837" w:rsidR="009066AB" w:rsidRPr="00794E39" w:rsidRDefault="009066AB" w:rsidP="009066AB">
      <w:pPr>
        <w:snapToGrid w:val="0"/>
        <w:spacing w:line="340" w:lineRule="exact"/>
        <w:ind w:leftChars="199" w:left="630" w:hangingChars="101" w:hanging="212"/>
        <w:jc w:val="left"/>
        <w:rPr>
          <w:rFonts w:hAnsi="ＭＳ 明朝" w:cs="Arial Unicode MS"/>
          <w:szCs w:val="21"/>
        </w:rPr>
      </w:pPr>
      <w:r w:rsidRPr="00794E39">
        <w:rPr>
          <w:rFonts w:hAnsi="ＭＳ 明朝" w:cs="Arial Unicode MS" w:hint="eastAsia"/>
          <w:szCs w:val="21"/>
        </w:rPr>
        <w:t>・　１園当たりの学級数は</w:t>
      </w:r>
      <w:r w:rsidRPr="00794E39">
        <w:rPr>
          <w:rFonts w:hAnsi="ＭＳ 明朝" w:cs="Arial Unicode MS" w:hint="eastAsia"/>
          <w:szCs w:val="21"/>
        </w:rPr>
        <w:t>5.</w:t>
      </w:r>
      <w:r w:rsidR="0039014E">
        <w:rPr>
          <w:rFonts w:hAnsi="ＭＳ 明朝" w:cs="Arial Unicode MS" w:hint="eastAsia"/>
          <w:szCs w:val="21"/>
        </w:rPr>
        <w:t>6</w:t>
      </w:r>
      <w:r w:rsidRPr="00794E39">
        <w:rPr>
          <w:rFonts w:hAnsi="ＭＳ 明朝" w:cs="Arial Unicode MS" w:hint="eastAsia"/>
          <w:szCs w:val="21"/>
        </w:rPr>
        <w:t>学級で、前年度</w:t>
      </w:r>
      <w:r w:rsidR="00E83BF5">
        <w:rPr>
          <w:rFonts w:hAnsi="ＭＳ 明朝" w:cs="Arial Unicode MS" w:hint="eastAsia"/>
          <w:szCs w:val="21"/>
        </w:rPr>
        <w:t>と同じであ</w:t>
      </w:r>
      <w:r>
        <w:rPr>
          <w:rFonts w:hAnsi="ＭＳ 明朝" w:cs="Arial Unicode MS" w:hint="eastAsia"/>
          <w:szCs w:val="21"/>
        </w:rPr>
        <w:t>る</w:t>
      </w:r>
      <w:r w:rsidRPr="00794E39">
        <w:rPr>
          <w:rFonts w:hAnsi="ＭＳ 明朝" w:cs="Arial Unicode MS" w:hint="eastAsia"/>
          <w:szCs w:val="21"/>
        </w:rPr>
        <w:t>。</w:t>
      </w:r>
    </w:p>
    <w:p w14:paraId="46BDB6D2" w14:textId="4AA21E85" w:rsidR="009066AB" w:rsidRPr="00794E39" w:rsidRDefault="009066AB" w:rsidP="009066AB">
      <w:pPr>
        <w:snapToGrid w:val="0"/>
        <w:spacing w:line="340" w:lineRule="exact"/>
        <w:ind w:leftChars="199" w:left="630" w:hangingChars="101" w:hanging="212"/>
        <w:jc w:val="right"/>
        <w:rPr>
          <w:rFonts w:hAnsi="ＭＳ 明朝" w:cs="Arial Unicode MS"/>
          <w:szCs w:val="21"/>
        </w:rPr>
      </w:pPr>
      <w:r w:rsidRPr="00794E39">
        <w:rPr>
          <w:rFonts w:hAnsi="ＭＳ 明朝" w:cs="Arial Unicode MS" w:hint="eastAsia"/>
          <w:szCs w:val="21"/>
        </w:rPr>
        <w:t>[</w:t>
      </w:r>
      <w:r w:rsidRPr="00794E39">
        <w:rPr>
          <w:rFonts w:ascii="ＭＳ Ｐゴシック" w:eastAsia="ＭＳ Ｐゴシック" w:hAnsi="ＭＳ Ｐゴシック" w:cs="Arial Unicode MS" w:hint="eastAsia"/>
          <w:szCs w:val="21"/>
        </w:rPr>
        <w:t>Ⅰ</w:t>
      </w:r>
      <w:r w:rsidRPr="00794E39">
        <w:rPr>
          <w:rFonts w:hAnsi="ＭＳ 明朝" w:cs="Arial Unicode MS" w:hint="eastAsia"/>
          <w:szCs w:val="21"/>
        </w:rPr>
        <w:t>-1-1</w:t>
      </w:r>
      <w:r w:rsidRPr="00794E39">
        <w:rPr>
          <w:rFonts w:hAnsi="ＭＳ 明朝" w:cs="Arial Unicode MS" w:hint="eastAsia"/>
          <w:szCs w:val="21"/>
        </w:rPr>
        <w:t>表・統計表</w:t>
      </w:r>
      <w:r w:rsidRPr="00794E39">
        <w:rPr>
          <w:rFonts w:hAnsi="ＭＳ 明朝" w:cs="Arial Unicode MS" w:hint="eastAsia"/>
          <w:szCs w:val="21"/>
        </w:rPr>
        <w:t>1]</w:t>
      </w:r>
    </w:p>
    <w:p w14:paraId="771B6BEE" w14:textId="652B89AD" w:rsidR="009066AB" w:rsidRPr="00794E39" w:rsidRDefault="009066AB" w:rsidP="009066AB">
      <w:pPr>
        <w:snapToGrid w:val="0"/>
        <w:spacing w:line="320" w:lineRule="exact"/>
        <w:ind w:left="630" w:hangingChars="300" w:hanging="630"/>
        <w:rPr>
          <w:rFonts w:ascii="ＭＳ ゴシック" w:eastAsia="ＭＳ ゴシック" w:hAnsi="ＭＳ ゴシック" w:cs="Arial Unicode MS"/>
          <w:szCs w:val="21"/>
        </w:rPr>
      </w:pPr>
      <w:r w:rsidRPr="00794E39">
        <w:rPr>
          <w:rFonts w:ascii="ＭＳ ゴシック" w:eastAsia="ＭＳ ゴシック" w:hAnsi="ＭＳ ゴシック" w:cs="Arial Unicode MS" w:hint="eastAsia"/>
          <w:szCs w:val="21"/>
        </w:rPr>
        <w:t>（３）在園者数</w:t>
      </w:r>
    </w:p>
    <w:p w14:paraId="72087AE6" w14:textId="0E627A14" w:rsidR="009066AB" w:rsidRPr="00794E39" w:rsidRDefault="009066AB" w:rsidP="009066AB">
      <w:pPr>
        <w:snapToGrid w:val="0"/>
        <w:spacing w:line="340" w:lineRule="exact"/>
        <w:ind w:leftChars="199" w:left="840" w:hangingChars="201" w:hanging="422"/>
        <w:rPr>
          <w:rFonts w:hAnsi="ＭＳ 明朝" w:cs="Arial Unicode MS"/>
          <w:szCs w:val="21"/>
        </w:rPr>
      </w:pPr>
      <w:r w:rsidRPr="00794E39">
        <w:rPr>
          <w:rFonts w:hAnsi="ＭＳ 明朝" w:cs="Arial Unicode MS" w:hint="eastAsia"/>
          <w:szCs w:val="21"/>
        </w:rPr>
        <w:t xml:space="preserve">・　</w:t>
      </w:r>
      <w:r w:rsidR="00BF6750">
        <w:rPr>
          <w:rFonts w:hAnsi="ＭＳ 明朝" w:cs="Arial Unicode MS" w:hint="eastAsia"/>
          <w:szCs w:val="21"/>
        </w:rPr>
        <w:t>5</w:t>
      </w:r>
      <w:r w:rsidR="00A44CAC">
        <w:rPr>
          <w:rFonts w:hAnsi="ＭＳ 明朝" w:cs="Arial Unicode MS" w:hint="eastAsia"/>
          <w:szCs w:val="21"/>
        </w:rPr>
        <w:t>3</w:t>
      </w:r>
      <w:r w:rsidR="00BF6750">
        <w:rPr>
          <w:rFonts w:hAnsi="ＭＳ 明朝" w:cs="Arial Unicode MS" w:hint="eastAsia"/>
          <w:szCs w:val="21"/>
        </w:rPr>
        <w:t>,</w:t>
      </w:r>
      <w:r w:rsidR="00A44CAC">
        <w:rPr>
          <w:rFonts w:hAnsi="ＭＳ 明朝" w:cs="Arial Unicode MS" w:hint="eastAsia"/>
          <w:szCs w:val="21"/>
        </w:rPr>
        <w:t>51</w:t>
      </w:r>
      <w:r w:rsidR="003B59A0">
        <w:rPr>
          <w:rFonts w:hAnsi="ＭＳ 明朝" w:cs="Arial Unicode MS" w:hint="eastAsia"/>
          <w:szCs w:val="21"/>
        </w:rPr>
        <w:t>8</w:t>
      </w:r>
      <w:r>
        <w:rPr>
          <w:rFonts w:hAnsi="ＭＳ 明朝" w:cs="Arial Unicode MS" w:hint="eastAsia"/>
          <w:szCs w:val="21"/>
        </w:rPr>
        <w:t>人</w:t>
      </w:r>
      <w:r w:rsidRPr="00794E39">
        <w:rPr>
          <w:rFonts w:hAnsi="ＭＳ 明朝" w:cs="Arial Unicode MS" w:hint="eastAsia"/>
          <w:szCs w:val="21"/>
        </w:rPr>
        <w:t>（男子</w:t>
      </w:r>
      <w:r w:rsidR="00A44CAC">
        <w:rPr>
          <w:rFonts w:hAnsi="ＭＳ 明朝" w:cs="Arial Unicode MS" w:hint="eastAsia"/>
          <w:szCs w:val="21"/>
        </w:rPr>
        <w:t>26,977</w:t>
      </w:r>
      <w:r w:rsidRPr="00794E39">
        <w:rPr>
          <w:rFonts w:hAnsi="ＭＳ 明朝" w:cs="Arial Unicode MS" w:hint="eastAsia"/>
          <w:szCs w:val="21"/>
        </w:rPr>
        <w:t>人、女子</w:t>
      </w:r>
      <w:r w:rsidR="00A44CAC">
        <w:rPr>
          <w:rFonts w:hAnsi="ＭＳ 明朝" w:cs="Arial Unicode MS" w:hint="eastAsia"/>
          <w:szCs w:val="21"/>
        </w:rPr>
        <w:t>26,5</w:t>
      </w:r>
      <w:r w:rsidR="00B31E60">
        <w:rPr>
          <w:rFonts w:hAnsi="ＭＳ 明朝" w:cs="Arial Unicode MS" w:hint="eastAsia"/>
          <w:szCs w:val="21"/>
        </w:rPr>
        <w:t>4</w:t>
      </w:r>
      <w:r w:rsidR="003B59A0">
        <w:rPr>
          <w:rFonts w:hAnsi="ＭＳ 明朝" w:cs="Arial Unicode MS" w:hint="eastAsia"/>
          <w:szCs w:val="21"/>
        </w:rPr>
        <w:t>1</w:t>
      </w:r>
      <w:r w:rsidRPr="00794E39">
        <w:rPr>
          <w:rFonts w:hAnsi="ＭＳ 明朝" w:cs="Arial Unicode MS" w:hint="eastAsia"/>
          <w:szCs w:val="21"/>
        </w:rPr>
        <w:t>人）で、前年度より</w:t>
      </w:r>
      <w:r w:rsidR="00A44CAC">
        <w:rPr>
          <w:rFonts w:hAnsi="ＭＳ 明朝" w:cs="Arial Unicode MS" w:hint="eastAsia"/>
          <w:szCs w:val="21"/>
        </w:rPr>
        <w:t>3,78</w:t>
      </w:r>
      <w:r w:rsidR="003B59A0">
        <w:rPr>
          <w:rFonts w:hAnsi="ＭＳ 明朝" w:cs="Arial Unicode MS" w:hint="eastAsia"/>
          <w:szCs w:val="21"/>
        </w:rPr>
        <w:t>5</w:t>
      </w:r>
      <w:r w:rsidRPr="00794E39">
        <w:rPr>
          <w:rFonts w:hAnsi="ＭＳ 明朝" w:cs="Arial Unicode MS" w:hint="eastAsia"/>
          <w:szCs w:val="21"/>
        </w:rPr>
        <w:t>人減少している。</w:t>
      </w:r>
    </w:p>
    <w:p w14:paraId="4A5FCA0E" w14:textId="7CFDE575" w:rsidR="009066AB" w:rsidRPr="00794E39" w:rsidRDefault="009066AB" w:rsidP="009066AB">
      <w:pPr>
        <w:snapToGrid w:val="0"/>
        <w:spacing w:line="340" w:lineRule="exact"/>
        <w:ind w:leftChars="199" w:left="840" w:hangingChars="201" w:hanging="422"/>
        <w:rPr>
          <w:rFonts w:hAnsi="ＭＳ 明朝" w:cs="Arial Unicode MS"/>
          <w:szCs w:val="21"/>
        </w:rPr>
      </w:pPr>
      <w:r w:rsidRPr="00794E39">
        <w:rPr>
          <w:rFonts w:hAnsi="ＭＳ 明朝" w:cs="Arial Unicode MS" w:hint="eastAsia"/>
          <w:szCs w:val="21"/>
        </w:rPr>
        <w:t>・　設置者別では、国立</w:t>
      </w:r>
      <w:r>
        <w:rPr>
          <w:rFonts w:hAnsi="ＭＳ 明朝" w:cs="Arial Unicode MS" w:hint="eastAsia"/>
          <w:szCs w:val="21"/>
        </w:rPr>
        <w:t>1</w:t>
      </w:r>
      <w:r w:rsidR="00BF6750">
        <w:rPr>
          <w:rFonts w:hAnsi="ＭＳ 明朝" w:cs="Arial Unicode MS" w:hint="eastAsia"/>
          <w:szCs w:val="21"/>
        </w:rPr>
        <w:t>3</w:t>
      </w:r>
      <w:r w:rsidR="00A44CAC">
        <w:rPr>
          <w:rFonts w:hAnsi="ＭＳ 明朝" w:cs="Arial Unicode MS" w:hint="eastAsia"/>
          <w:szCs w:val="21"/>
        </w:rPr>
        <w:t>9</w:t>
      </w:r>
      <w:r w:rsidRPr="00794E39">
        <w:rPr>
          <w:rFonts w:hAnsi="ＭＳ 明朝" w:cs="Arial Unicode MS" w:hint="eastAsia"/>
          <w:szCs w:val="21"/>
        </w:rPr>
        <w:t>人</w:t>
      </w:r>
      <w:r w:rsidRPr="00794E39">
        <w:rPr>
          <w:rFonts w:hAnsi="ＭＳ 明朝" w:cs="Arial Unicode MS" w:hint="eastAsia"/>
          <w:szCs w:val="21"/>
        </w:rPr>
        <w:t>(</w:t>
      </w:r>
      <w:r w:rsidRPr="00794E39">
        <w:rPr>
          <w:rFonts w:hAnsi="ＭＳ 明朝" w:cs="Arial Unicode MS" w:hint="eastAsia"/>
          <w:szCs w:val="21"/>
        </w:rPr>
        <w:t>構成比</w:t>
      </w:r>
      <w:r>
        <w:rPr>
          <w:rFonts w:hAnsi="ＭＳ 明朝" w:cs="Arial Unicode MS" w:hint="eastAsia"/>
          <w:szCs w:val="21"/>
        </w:rPr>
        <w:t>0.</w:t>
      </w:r>
      <w:r w:rsidR="00A44CAC">
        <w:rPr>
          <w:rFonts w:hAnsi="ＭＳ 明朝" w:cs="Arial Unicode MS" w:hint="eastAsia"/>
          <w:szCs w:val="21"/>
        </w:rPr>
        <w:t>3</w:t>
      </w:r>
      <w:r w:rsidRPr="00794E39">
        <w:rPr>
          <w:rFonts w:hAnsi="ＭＳ 明朝" w:cs="Arial Unicode MS" w:hint="eastAsia"/>
          <w:szCs w:val="21"/>
        </w:rPr>
        <w:t>％</w:t>
      </w:r>
      <w:r w:rsidRPr="00794E39">
        <w:rPr>
          <w:rFonts w:hAnsi="ＭＳ 明朝" w:cs="Arial Unicode MS" w:hint="eastAsia"/>
          <w:szCs w:val="21"/>
        </w:rPr>
        <w:t>)</w:t>
      </w:r>
      <w:r w:rsidRPr="00794E39">
        <w:rPr>
          <w:rFonts w:hAnsi="ＭＳ 明朝" w:cs="Arial Unicode MS" w:hint="eastAsia"/>
          <w:szCs w:val="21"/>
        </w:rPr>
        <w:t>、公立</w:t>
      </w:r>
      <w:r w:rsidR="00A44CAC">
        <w:rPr>
          <w:rFonts w:hAnsi="ＭＳ 明朝" w:cs="Arial Unicode MS" w:hint="eastAsia"/>
          <w:szCs w:val="21"/>
        </w:rPr>
        <w:t>7,482</w:t>
      </w:r>
      <w:r w:rsidRPr="00794E39">
        <w:rPr>
          <w:rFonts w:hAnsi="ＭＳ 明朝" w:cs="Arial Unicode MS" w:hint="eastAsia"/>
          <w:szCs w:val="21"/>
        </w:rPr>
        <w:t>人</w:t>
      </w:r>
      <w:r w:rsidRPr="00794E39">
        <w:rPr>
          <w:rFonts w:hAnsi="ＭＳ 明朝" w:cs="Arial Unicode MS" w:hint="eastAsia"/>
          <w:szCs w:val="21"/>
        </w:rPr>
        <w:t>(</w:t>
      </w:r>
      <w:r w:rsidRPr="00794E39">
        <w:rPr>
          <w:rFonts w:hAnsi="ＭＳ 明朝" w:cs="Arial Unicode MS" w:hint="eastAsia"/>
          <w:szCs w:val="21"/>
        </w:rPr>
        <w:t>同</w:t>
      </w:r>
      <w:r>
        <w:rPr>
          <w:rFonts w:hAnsi="ＭＳ 明朝" w:cs="Arial Unicode MS" w:hint="eastAsia"/>
          <w:szCs w:val="21"/>
        </w:rPr>
        <w:t>1</w:t>
      </w:r>
      <w:r w:rsidR="00A44CAC">
        <w:rPr>
          <w:rFonts w:hAnsi="ＭＳ 明朝" w:cs="Arial Unicode MS" w:hint="eastAsia"/>
          <w:szCs w:val="21"/>
        </w:rPr>
        <w:t>4.0</w:t>
      </w:r>
      <w:r w:rsidRPr="00794E39">
        <w:rPr>
          <w:rFonts w:hAnsi="ＭＳ 明朝" w:cs="Arial Unicode MS" w:hint="eastAsia"/>
          <w:szCs w:val="21"/>
        </w:rPr>
        <w:t>％</w:t>
      </w:r>
      <w:r w:rsidRPr="00794E39">
        <w:rPr>
          <w:rFonts w:hAnsi="ＭＳ 明朝" w:cs="Arial Unicode MS" w:hint="eastAsia"/>
          <w:szCs w:val="21"/>
        </w:rPr>
        <w:t>)</w:t>
      </w:r>
      <w:r w:rsidRPr="00794E39">
        <w:rPr>
          <w:rFonts w:hAnsi="ＭＳ 明朝" w:cs="Arial Unicode MS" w:hint="eastAsia"/>
          <w:szCs w:val="21"/>
        </w:rPr>
        <w:t>、私立</w:t>
      </w:r>
      <w:r w:rsidR="00BF6750">
        <w:rPr>
          <w:rFonts w:hAnsi="ＭＳ 明朝" w:cs="Arial Unicode MS" w:hint="eastAsia"/>
          <w:szCs w:val="21"/>
        </w:rPr>
        <w:t>4</w:t>
      </w:r>
      <w:r w:rsidR="00A44CAC">
        <w:rPr>
          <w:rFonts w:hAnsi="ＭＳ 明朝" w:cs="Arial Unicode MS" w:hint="eastAsia"/>
          <w:szCs w:val="21"/>
        </w:rPr>
        <w:t>5</w:t>
      </w:r>
      <w:r w:rsidR="00BF6750">
        <w:rPr>
          <w:rFonts w:hAnsi="ＭＳ 明朝" w:cs="Arial Unicode MS" w:hint="eastAsia"/>
          <w:szCs w:val="21"/>
        </w:rPr>
        <w:t>,89</w:t>
      </w:r>
      <w:r w:rsidR="003B59A0">
        <w:rPr>
          <w:rFonts w:hAnsi="ＭＳ 明朝" w:cs="Arial Unicode MS" w:hint="eastAsia"/>
          <w:szCs w:val="21"/>
        </w:rPr>
        <w:t>7</w:t>
      </w:r>
      <w:r w:rsidRPr="00794E39">
        <w:rPr>
          <w:rFonts w:hAnsi="ＭＳ 明朝" w:cs="Arial Unicode MS" w:hint="eastAsia"/>
          <w:szCs w:val="21"/>
        </w:rPr>
        <w:t>人</w:t>
      </w:r>
      <w:r w:rsidRPr="00794E39">
        <w:rPr>
          <w:rFonts w:hAnsi="ＭＳ 明朝" w:cs="Arial Unicode MS" w:hint="eastAsia"/>
          <w:szCs w:val="21"/>
        </w:rPr>
        <w:t>(</w:t>
      </w:r>
      <w:r w:rsidRPr="00794E39">
        <w:rPr>
          <w:rFonts w:hAnsi="ＭＳ 明朝" w:cs="Arial Unicode MS" w:hint="eastAsia"/>
          <w:szCs w:val="21"/>
        </w:rPr>
        <w:t>同</w:t>
      </w:r>
      <w:r>
        <w:rPr>
          <w:rFonts w:hAnsi="ＭＳ 明朝" w:cs="Arial Unicode MS" w:hint="eastAsia"/>
          <w:szCs w:val="21"/>
        </w:rPr>
        <w:t>8</w:t>
      </w:r>
      <w:r w:rsidR="00A44CAC">
        <w:rPr>
          <w:rFonts w:hAnsi="ＭＳ 明朝" w:cs="Arial Unicode MS" w:hint="eastAsia"/>
          <w:szCs w:val="21"/>
        </w:rPr>
        <w:t>5</w:t>
      </w:r>
      <w:r>
        <w:rPr>
          <w:rFonts w:hAnsi="ＭＳ 明朝" w:cs="Arial Unicode MS" w:hint="eastAsia"/>
          <w:szCs w:val="21"/>
        </w:rPr>
        <w:t>.</w:t>
      </w:r>
      <w:r w:rsidR="00A44CAC">
        <w:rPr>
          <w:rFonts w:hAnsi="ＭＳ 明朝" w:cs="Arial Unicode MS" w:hint="eastAsia"/>
          <w:szCs w:val="21"/>
        </w:rPr>
        <w:t>8</w:t>
      </w:r>
      <w:r w:rsidRPr="00794E39">
        <w:rPr>
          <w:rFonts w:hAnsi="ＭＳ 明朝" w:cs="Arial Unicode MS" w:hint="eastAsia"/>
          <w:szCs w:val="21"/>
        </w:rPr>
        <w:t>％</w:t>
      </w:r>
      <w:r w:rsidRPr="00794E39">
        <w:rPr>
          <w:rFonts w:hAnsi="ＭＳ 明朝" w:cs="Arial Unicode MS" w:hint="eastAsia"/>
          <w:szCs w:val="21"/>
        </w:rPr>
        <w:t>)</w:t>
      </w:r>
      <w:r w:rsidRPr="00794E39">
        <w:rPr>
          <w:rFonts w:hAnsi="ＭＳ 明朝" w:cs="Arial Unicode MS" w:hint="eastAsia"/>
          <w:szCs w:val="21"/>
        </w:rPr>
        <w:t>で、前年度より国立は</w:t>
      </w:r>
      <w:r w:rsidR="00A44CAC">
        <w:rPr>
          <w:rFonts w:hAnsi="ＭＳ 明朝" w:cs="Arial Unicode MS" w:hint="eastAsia"/>
          <w:szCs w:val="21"/>
        </w:rPr>
        <w:t>6</w:t>
      </w:r>
      <w:r w:rsidRPr="00794E39">
        <w:rPr>
          <w:rFonts w:hAnsi="ＭＳ 明朝" w:cs="Arial Unicode MS" w:hint="eastAsia"/>
          <w:szCs w:val="21"/>
        </w:rPr>
        <w:t>人</w:t>
      </w:r>
      <w:r w:rsidR="00A44CAC">
        <w:rPr>
          <w:rFonts w:hAnsi="ＭＳ 明朝" w:cs="Arial Unicode MS" w:hint="eastAsia"/>
          <w:szCs w:val="21"/>
        </w:rPr>
        <w:t>増加</w:t>
      </w:r>
      <w:r w:rsidRPr="00794E39">
        <w:rPr>
          <w:rFonts w:hAnsi="ＭＳ 明朝" w:cs="Arial Unicode MS" w:hint="eastAsia"/>
          <w:szCs w:val="21"/>
        </w:rPr>
        <w:t>、公立は</w:t>
      </w:r>
      <w:r w:rsidR="00A44CAC">
        <w:rPr>
          <w:rFonts w:hAnsi="ＭＳ 明朝" w:cs="Arial Unicode MS" w:hint="eastAsia"/>
          <w:szCs w:val="21"/>
        </w:rPr>
        <w:t>399</w:t>
      </w:r>
      <w:r w:rsidRPr="00794E39">
        <w:rPr>
          <w:rFonts w:hAnsi="ＭＳ 明朝" w:cs="Arial Unicode MS" w:hint="eastAsia"/>
          <w:szCs w:val="21"/>
        </w:rPr>
        <w:t>人、私立は</w:t>
      </w:r>
      <w:r w:rsidR="00A44CAC">
        <w:rPr>
          <w:rFonts w:hAnsi="ＭＳ 明朝" w:cs="Arial Unicode MS" w:hint="eastAsia"/>
          <w:szCs w:val="21"/>
        </w:rPr>
        <w:t>3,39</w:t>
      </w:r>
      <w:r w:rsidR="003B59A0">
        <w:rPr>
          <w:rFonts w:hAnsi="ＭＳ 明朝" w:cs="Arial Unicode MS" w:hint="eastAsia"/>
          <w:szCs w:val="21"/>
        </w:rPr>
        <w:t>2</w:t>
      </w:r>
      <w:r w:rsidRPr="00794E39">
        <w:rPr>
          <w:rFonts w:hAnsi="ＭＳ 明朝" w:cs="Arial Unicode MS" w:hint="eastAsia"/>
          <w:szCs w:val="21"/>
        </w:rPr>
        <w:t>人、それぞれ減少している。</w:t>
      </w:r>
    </w:p>
    <w:p w14:paraId="57D768B4" w14:textId="45A831F3" w:rsidR="009066AB" w:rsidRPr="00794E39" w:rsidRDefault="009066AB" w:rsidP="009066AB">
      <w:pPr>
        <w:snapToGrid w:val="0"/>
        <w:spacing w:line="340" w:lineRule="exact"/>
        <w:ind w:leftChars="199" w:left="840" w:hangingChars="201" w:hanging="422"/>
        <w:rPr>
          <w:rFonts w:hAnsi="ＭＳ 明朝" w:cs="Arial Unicode MS"/>
          <w:szCs w:val="21"/>
        </w:rPr>
      </w:pPr>
      <w:r w:rsidRPr="00794E39">
        <w:rPr>
          <w:rFonts w:hAnsi="ＭＳ 明朝" w:cs="Arial Unicode MS" w:hint="eastAsia"/>
          <w:szCs w:val="21"/>
        </w:rPr>
        <w:t>・　年齢別では、</w:t>
      </w:r>
      <w:r w:rsidRPr="00794E39">
        <w:rPr>
          <w:rFonts w:hAnsi="ＭＳ 明朝" w:cs="Arial Unicode MS" w:hint="eastAsia"/>
          <w:szCs w:val="21"/>
        </w:rPr>
        <w:t>3</w:t>
      </w:r>
      <w:r w:rsidRPr="00794E39">
        <w:rPr>
          <w:rFonts w:hAnsi="ＭＳ 明朝" w:cs="Arial Unicode MS" w:hint="eastAsia"/>
          <w:szCs w:val="21"/>
        </w:rPr>
        <w:t>歳児</w:t>
      </w:r>
      <w:r w:rsidR="00BF6750">
        <w:rPr>
          <w:rFonts w:hAnsi="ＭＳ 明朝" w:cs="Arial Unicode MS" w:hint="eastAsia"/>
          <w:szCs w:val="21"/>
        </w:rPr>
        <w:t>16,</w:t>
      </w:r>
      <w:r w:rsidR="00A44CAC">
        <w:rPr>
          <w:rFonts w:hAnsi="ＭＳ 明朝" w:cs="Arial Unicode MS" w:hint="eastAsia"/>
          <w:szCs w:val="21"/>
        </w:rPr>
        <w:t>41</w:t>
      </w:r>
      <w:r w:rsidR="003B59A0">
        <w:rPr>
          <w:rFonts w:hAnsi="ＭＳ 明朝" w:cs="Arial Unicode MS" w:hint="eastAsia"/>
          <w:szCs w:val="21"/>
        </w:rPr>
        <w:t>5</w:t>
      </w:r>
      <w:r w:rsidRPr="00794E39">
        <w:rPr>
          <w:rFonts w:hAnsi="ＭＳ 明朝" w:cs="Arial Unicode MS" w:hint="eastAsia"/>
          <w:szCs w:val="21"/>
        </w:rPr>
        <w:t>人</w:t>
      </w:r>
      <w:r w:rsidRPr="00794E39">
        <w:rPr>
          <w:rFonts w:hAnsi="ＭＳ 明朝" w:cs="Arial Unicode MS" w:hint="eastAsia"/>
          <w:szCs w:val="21"/>
        </w:rPr>
        <w:t>(</w:t>
      </w:r>
      <w:r w:rsidRPr="00794E39">
        <w:rPr>
          <w:rFonts w:hAnsi="ＭＳ 明朝" w:cs="Arial Unicode MS" w:hint="eastAsia"/>
          <w:szCs w:val="21"/>
        </w:rPr>
        <w:t>構成比</w:t>
      </w:r>
      <w:r w:rsidR="00A44CAC">
        <w:rPr>
          <w:rFonts w:hAnsi="ＭＳ 明朝" w:cs="Arial Unicode MS" w:hint="eastAsia"/>
          <w:szCs w:val="21"/>
        </w:rPr>
        <w:t>30.7</w:t>
      </w:r>
      <w:r w:rsidRPr="00794E39">
        <w:rPr>
          <w:rFonts w:hAnsi="ＭＳ 明朝" w:cs="Arial Unicode MS" w:hint="eastAsia"/>
          <w:szCs w:val="21"/>
        </w:rPr>
        <w:t>％</w:t>
      </w:r>
      <w:r w:rsidRPr="00794E39">
        <w:rPr>
          <w:rFonts w:hAnsi="ＭＳ 明朝" w:cs="Arial Unicode MS" w:hint="eastAsia"/>
          <w:szCs w:val="21"/>
        </w:rPr>
        <w:t>)</w:t>
      </w:r>
      <w:r w:rsidRPr="00794E39">
        <w:rPr>
          <w:rFonts w:hAnsi="ＭＳ 明朝" w:cs="Arial Unicode MS" w:hint="eastAsia"/>
          <w:szCs w:val="21"/>
        </w:rPr>
        <w:t>、</w:t>
      </w:r>
      <w:r w:rsidRPr="00794E39">
        <w:rPr>
          <w:rFonts w:hAnsi="ＭＳ 明朝" w:cs="Arial Unicode MS" w:hint="eastAsia"/>
          <w:szCs w:val="21"/>
        </w:rPr>
        <w:t>4</w:t>
      </w:r>
      <w:r w:rsidRPr="00794E39">
        <w:rPr>
          <w:rFonts w:hAnsi="ＭＳ 明朝" w:cs="Arial Unicode MS" w:hint="eastAsia"/>
          <w:szCs w:val="21"/>
        </w:rPr>
        <w:t>歳児</w:t>
      </w:r>
      <w:r w:rsidR="00BF6750">
        <w:rPr>
          <w:rFonts w:hAnsi="ＭＳ 明朝" w:cs="Arial Unicode MS" w:hint="eastAsia"/>
          <w:szCs w:val="21"/>
        </w:rPr>
        <w:t>1</w:t>
      </w:r>
      <w:r w:rsidR="00A44CAC">
        <w:rPr>
          <w:rFonts w:hAnsi="ＭＳ 明朝" w:cs="Arial Unicode MS" w:hint="eastAsia"/>
          <w:szCs w:val="21"/>
        </w:rPr>
        <w:t>7</w:t>
      </w:r>
      <w:r w:rsidR="00BF6750">
        <w:rPr>
          <w:rFonts w:hAnsi="ＭＳ 明朝" w:cs="Arial Unicode MS" w:hint="eastAsia"/>
          <w:szCs w:val="21"/>
        </w:rPr>
        <w:t>,</w:t>
      </w:r>
      <w:r w:rsidR="00A44CAC">
        <w:rPr>
          <w:rFonts w:hAnsi="ＭＳ 明朝" w:cs="Arial Unicode MS" w:hint="eastAsia"/>
          <w:szCs w:val="21"/>
        </w:rPr>
        <w:t>6</w:t>
      </w:r>
      <w:r w:rsidR="00BF6750">
        <w:rPr>
          <w:rFonts w:hAnsi="ＭＳ 明朝" w:cs="Arial Unicode MS" w:hint="eastAsia"/>
          <w:szCs w:val="21"/>
        </w:rPr>
        <w:t>1</w:t>
      </w:r>
      <w:r w:rsidR="00A44CAC">
        <w:rPr>
          <w:rFonts w:hAnsi="ＭＳ 明朝" w:cs="Arial Unicode MS" w:hint="eastAsia"/>
          <w:szCs w:val="21"/>
        </w:rPr>
        <w:t>2</w:t>
      </w:r>
      <w:r w:rsidRPr="00794E39">
        <w:rPr>
          <w:rFonts w:hAnsi="ＭＳ 明朝" w:cs="Arial Unicode MS" w:hint="eastAsia"/>
          <w:szCs w:val="21"/>
        </w:rPr>
        <w:t>人</w:t>
      </w:r>
      <w:r w:rsidRPr="00794E39">
        <w:rPr>
          <w:rFonts w:hAnsi="ＭＳ 明朝" w:cs="Arial Unicode MS" w:hint="eastAsia"/>
          <w:szCs w:val="21"/>
        </w:rPr>
        <w:t>(</w:t>
      </w:r>
      <w:r w:rsidRPr="00794E39">
        <w:rPr>
          <w:rFonts w:hAnsi="ＭＳ 明朝" w:cs="Arial Unicode MS" w:hint="eastAsia"/>
          <w:szCs w:val="21"/>
        </w:rPr>
        <w:t>同</w:t>
      </w:r>
      <w:r>
        <w:rPr>
          <w:rFonts w:hAnsi="ＭＳ 明朝" w:cs="Arial Unicode MS" w:hint="eastAsia"/>
          <w:szCs w:val="21"/>
        </w:rPr>
        <w:t>3</w:t>
      </w:r>
      <w:r w:rsidR="00A44CAC">
        <w:rPr>
          <w:rFonts w:hAnsi="ＭＳ 明朝" w:cs="Arial Unicode MS" w:hint="eastAsia"/>
          <w:szCs w:val="21"/>
        </w:rPr>
        <w:t>2.9</w:t>
      </w:r>
      <w:r w:rsidRPr="00794E39">
        <w:rPr>
          <w:rFonts w:hAnsi="ＭＳ 明朝" w:cs="Arial Unicode MS" w:hint="eastAsia"/>
          <w:szCs w:val="21"/>
        </w:rPr>
        <w:t>％</w:t>
      </w:r>
      <w:r w:rsidRPr="00794E39">
        <w:rPr>
          <w:rFonts w:hAnsi="ＭＳ 明朝" w:cs="Arial Unicode MS" w:hint="eastAsia"/>
          <w:szCs w:val="21"/>
        </w:rPr>
        <w:t>)</w:t>
      </w:r>
      <w:r w:rsidRPr="00794E39">
        <w:rPr>
          <w:rFonts w:hAnsi="ＭＳ 明朝" w:cs="Arial Unicode MS" w:hint="eastAsia"/>
          <w:szCs w:val="21"/>
        </w:rPr>
        <w:t>、</w:t>
      </w:r>
      <w:r w:rsidRPr="00794E39">
        <w:rPr>
          <w:rFonts w:hAnsi="ＭＳ 明朝" w:cs="Arial Unicode MS" w:hint="eastAsia"/>
          <w:szCs w:val="21"/>
        </w:rPr>
        <w:t>5</w:t>
      </w:r>
      <w:r w:rsidRPr="00794E39">
        <w:rPr>
          <w:rFonts w:hAnsi="ＭＳ 明朝" w:cs="Arial Unicode MS" w:hint="eastAsia"/>
          <w:szCs w:val="21"/>
        </w:rPr>
        <w:t>歳児</w:t>
      </w:r>
      <w:r w:rsidR="00A44CAC">
        <w:rPr>
          <w:rFonts w:hAnsi="ＭＳ 明朝" w:cs="Arial Unicode MS" w:hint="eastAsia"/>
          <w:szCs w:val="21"/>
        </w:rPr>
        <w:t>19,491</w:t>
      </w:r>
      <w:r w:rsidRPr="00794E39">
        <w:rPr>
          <w:rFonts w:hAnsi="ＭＳ 明朝" w:cs="Arial Unicode MS" w:hint="eastAsia"/>
          <w:szCs w:val="21"/>
        </w:rPr>
        <w:t>人</w:t>
      </w:r>
      <w:r w:rsidRPr="00794E39">
        <w:rPr>
          <w:rFonts w:hAnsi="ＭＳ 明朝" w:cs="Arial Unicode MS" w:hint="eastAsia"/>
          <w:szCs w:val="21"/>
        </w:rPr>
        <w:t>(</w:t>
      </w:r>
      <w:r w:rsidRPr="00794E39">
        <w:rPr>
          <w:rFonts w:hAnsi="ＭＳ 明朝" w:cs="Arial Unicode MS" w:hint="eastAsia"/>
          <w:szCs w:val="21"/>
        </w:rPr>
        <w:t>同</w:t>
      </w:r>
      <w:r>
        <w:rPr>
          <w:rFonts w:hAnsi="ＭＳ 明朝" w:cs="Arial Unicode MS" w:hint="eastAsia"/>
          <w:szCs w:val="21"/>
        </w:rPr>
        <w:t>3</w:t>
      </w:r>
      <w:r w:rsidR="00BF6750">
        <w:rPr>
          <w:rFonts w:hAnsi="ＭＳ 明朝" w:cs="Arial Unicode MS" w:hint="eastAsia"/>
          <w:szCs w:val="21"/>
        </w:rPr>
        <w:t>6.</w:t>
      </w:r>
      <w:r w:rsidR="00A44CAC">
        <w:rPr>
          <w:rFonts w:hAnsi="ＭＳ 明朝" w:cs="Arial Unicode MS" w:hint="eastAsia"/>
          <w:szCs w:val="21"/>
        </w:rPr>
        <w:t>4</w:t>
      </w:r>
      <w:r w:rsidRPr="00794E39">
        <w:rPr>
          <w:rFonts w:hAnsi="ＭＳ 明朝" w:cs="Arial Unicode MS" w:hint="eastAsia"/>
          <w:szCs w:val="21"/>
        </w:rPr>
        <w:t>％）で、前年度より</w:t>
      </w:r>
      <w:r w:rsidRPr="00794E39">
        <w:rPr>
          <w:rFonts w:hAnsi="ＭＳ 明朝" w:cs="Arial Unicode MS" w:hint="eastAsia"/>
          <w:szCs w:val="21"/>
        </w:rPr>
        <w:t>3</w:t>
      </w:r>
      <w:r w:rsidRPr="00794E39">
        <w:rPr>
          <w:rFonts w:hAnsi="ＭＳ 明朝" w:cs="Arial Unicode MS" w:hint="eastAsia"/>
          <w:szCs w:val="21"/>
        </w:rPr>
        <w:t>歳児は</w:t>
      </w:r>
      <w:r w:rsidR="00A44CAC">
        <w:rPr>
          <w:rFonts w:hAnsi="ＭＳ 明朝" w:cs="Arial Unicode MS" w:hint="eastAsia"/>
          <w:szCs w:val="21"/>
        </w:rPr>
        <w:t>44</w:t>
      </w:r>
      <w:r w:rsidR="003B59A0">
        <w:rPr>
          <w:rFonts w:hAnsi="ＭＳ 明朝" w:cs="Arial Unicode MS" w:hint="eastAsia"/>
          <w:szCs w:val="21"/>
        </w:rPr>
        <w:t>1</w:t>
      </w:r>
      <w:r w:rsidRPr="00794E39">
        <w:rPr>
          <w:rFonts w:hAnsi="ＭＳ 明朝" w:cs="Arial Unicode MS" w:hint="eastAsia"/>
          <w:szCs w:val="21"/>
        </w:rPr>
        <w:t>人、</w:t>
      </w:r>
      <w:r w:rsidRPr="00794E39">
        <w:rPr>
          <w:rFonts w:hAnsi="ＭＳ 明朝" w:cs="Arial Unicode MS" w:hint="eastAsia"/>
          <w:szCs w:val="21"/>
        </w:rPr>
        <w:t>4</w:t>
      </w:r>
      <w:r w:rsidRPr="00794E39">
        <w:rPr>
          <w:rFonts w:hAnsi="ＭＳ 明朝" w:cs="Arial Unicode MS" w:hint="eastAsia"/>
          <w:szCs w:val="21"/>
        </w:rPr>
        <w:t>歳児は</w:t>
      </w:r>
      <w:r w:rsidR="00A44CAC">
        <w:rPr>
          <w:rFonts w:hAnsi="ＭＳ 明朝" w:cs="Arial Unicode MS" w:hint="eastAsia"/>
          <w:szCs w:val="21"/>
        </w:rPr>
        <w:t>1,698</w:t>
      </w:r>
      <w:r w:rsidRPr="00794E39">
        <w:rPr>
          <w:rFonts w:hAnsi="ＭＳ 明朝" w:cs="Arial Unicode MS" w:hint="eastAsia"/>
          <w:szCs w:val="21"/>
        </w:rPr>
        <w:t>人、</w:t>
      </w:r>
      <w:r w:rsidRPr="00794E39">
        <w:rPr>
          <w:rFonts w:hAnsi="ＭＳ 明朝" w:cs="Arial Unicode MS" w:hint="eastAsia"/>
          <w:szCs w:val="21"/>
        </w:rPr>
        <w:t>5</w:t>
      </w:r>
      <w:r w:rsidRPr="00794E39">
        <w:rPr>
          <w:rFonts w:hAnsi="ＭＳ 明朝" w:cs="Arial Unicode MS" w:hint="eastAsia"/>
          <w:szCs w:val="21"/>
        </w:rPr>
        <w:t>歳児は</w:t>
      </w:r>
      <w:r w:rsidR="00A44CAC">
        <w:rPr>
          <w:rFonts w:hAnsi="ＭＳ 明朝" w:cs="Arial Unicode MS" w:hint="eastAsia"/>
          <w:szCs w:val="21"/>
        </w:rPr>
        <w:t>1,646</w:t>
      </w:r>
      <w:r w:rsidRPr="00794E39">
        <w:rPr>
          <w:rFonts w:hAnsi="ＭＳ 明朝" w:cs="Arial Unicode MS" w:hint="eastAsia"/>
          <w:szCs w:val="21"/>
        </w:rPr>
        <w:t>人、それぞれ減少している。</w:t>
      </w:r>
    </w:p>
    <w:p w14:paraId="7DD8B7A0" w14:textId="64BB0EEB" w:rsidR="009066AB" w:rsidRPr="00794E39" w:rsidRDefault="009066AB" w:rsidP="009066AB">
      <w:pPr>
        <w:snapToGrid w:val="0"/>
        <w:spacing w:line="340" w:lineRule="exact"/>
        <w:ind w:leftChars="199" w:left="630" w:hangingChars="101" w:hanging="212"/>
        <w:rPr>
          <w:rFonts w:hAnsi="ＭＳ 明朝" w:cs="Arial Unicode MS"/>
          <w:szCs w:val="21"/>
        </w:rPr>
      </w:pPr>
      <w:r w:rsidRPr="00794E39">
        <w:rPr>
          <w:rFonts w:hAnsi="ＭＳ 明朝" w:cs="Arial Unicode MS" w:hint="eastAsia"/>
          <w:szCs w:val="21"/>
        </w:rPr>
        <w:t>・　市町村別では、大阪市</w:t>
      </w:r>
      <w:r w:rsidR="00BF6750">
        <w:rPr>
          <w:rFonts w:hAnsi="ＭＳ 明朝" w:cs="Arial Unicode MS" w:hint="eastAsia"/>
          <w:szCs w:val="21"/>
        </w:rPr>
        <w:t>1</w:t>
      </w:r>
      <w:r w:rsidR="00A44CAC">
        <w:rPr>
          <w:rFonts w:hAnsi="ＭＳ 明朝" w:cs="Arial Unicode MS" w:hint="eastAsia"/>
          <w:szCs w:val="21"/>
        </w:rPr>
        <w:t>6,00</w:t>
      </w:r>
      <w:r w:rsidR="003B59A0">
        <w:rPr>
          <w:rFonts w:hAnsi="ＭＳ 明朝" w:cs="Arial Unicode MS" w:hint="eastAsia"/>
          <w:szCs w:val="21"/>
        </w:rPr>
        <w:t>1</w:t>
      </w:r>
      <w:r w:rsidRPr="00794E39">
        <w:rPr>
          <w:rFonts w:hAnsi="ＭＳ 明朝" w:cs="Arial Unicode MS" w:hint="eastAsia"/>
          <w:szCs w:val="21"/>
        </w:rPr>
        <w:t>人、堺市</w:t>
      </w:r>
      <w:r w:rsidR="00BF6750">
        <w:rPr>
          <w:rFonts w:hAnsi="ＭＳ 明朝" w:cs="Arial Unicode MS" w:hint="eastAsia"/>
          <w:szCs w:val="21"/>
        </w:rPr>
        <w:t>5,</w:t>
      </w:r>
      <w:r w:rsidR="00A44CAC">
        <w:rPr>
          <w:rFonts w:hAnsi="ＭＳ 明朝" w:cs="Arial Unicode MS" w:hint="eastAsia"/>
          <w:szCs w:val="21"/>
        </w:rPr>
        <w:t>012</w:t>
      </w:r>
      <w:r w:rsidRPr="00794E39">
        <w:rPr>
          <w:rFonts w:hAnsi="ＭＳ 明朝" w:cs="Arial Unicode MS" w:hint="eastAsia"/>
          <w:szCs w:val="21"/>
        </w:rPr>
        <w:t>人、吹田市</w:t>
      </w:r>
      <w:r w:rsidR="00BF6750">
        <w:rPr>
          <w:rFonts w:hAnsi="ＭＳ 明朝" w:cs="Arial Unicode MS" w:hint="eastAsia"/>
          <w:szCs w:val="21"/>
        </w:rPr>
        <w:t>4,</w:t>
      </w:r>
      <w:r w:rsidR="00A44CAC">
        <w:rPr>
          <w:rFonts w:hAnsi="ＭＳ 明朝" w:cs="Arial Unicode MS" w:hint="eastAsia"/>
          <w:szCs w:val="21"/>
        </w:rPr>
        <w:t>557</w:t>
      </w:r>
      <w:r w:rsidRPr="00794E39">
        <w:rPr>
          <w:rFonts w:hAnsi="ＭＳ 明朝" w:cs="Arial Unicode MS" w:hint="eastAsia"/>
          <w:szCs w:val="21"/>
        </w:rPr>
        <w:t>人の順</w:t>
      </w:r>
      <w:r>
        <w:rPr>
          <w:rFonts w:hAnsi="ＭＳ 明朝" w:cs="Arial Unicode MS" w:hint="eastAsia"/>
          <w:szCs w:val="21"/>
        </w:rPr>
        <w:t>に多い</w:t>
      </w:r>
      <w:r w:rsidR="00084008">
        <w:rPr>
          <w:rFonts w:hAnsi="ＭＳ 明朝" w:cs="Arial Unicode MS" w:hint="eastAsia"/>
          <w:szCs w:val="21"/>
        </w:rPr>
        <w:t>。</w:t>
      </w:r>
      <w:r w:rsidRPr="00794E39">
        <w:rPr>
          <w:rFonts w:hAnsi="ＭＳ 明朝" w:cs="Arial Unicode MS" w:hint="eastAsia"/>
          <w:szCs w:val="21"/>
        </w:rPr>
        <w:t xml:space="preserve"> </w:t>
      </w:r>
    </w:p>
    <w:p w14:paraId="7E096716" w14:textId="756257FF" w:rsidR="009066AB" w:rsidRPr="00794E39" w:rsidRDefault="009066AB" w:rsidP="009066AB">
      <w:pPr>
        <w:snapToGrid w:val="0"/>
        <w:spacing w:line="340" w:lineRule="exact"/>
        <w:ind w:leftChars="200" w:left="630" w:hangingChars="100" w:hanging="210"/>
        <w:rPr>
          <w:rFonts w:hAnsi="ＭＳ 明朝" w:cs="Arial Unicode MS"/>
          <w:szCs w:val="21"/>
          <w:highlight w:val="lightGray"/>
        </w:rPr>
      </w:pPr>
      <w:r w:rsidRPr="00794E39">
        <w:rPr>
          <w:rFonts w:hAnsi="ＭＳ 明朝" w:cs="Arial Unicode MS" w:hint="eastAsia"/>
          <w:szCs w:val="21"/>
        </w:rPr>
        <w:t>・　１学級当たりの在園者数は</w:t>
      </w:r>
      <w:r w:rsidR="00A44CAC">
        <w:rPr>
          <w:rFonts w:hAnsi="ＭＳ 明朝" w:cs="Arial Unicode MS" w:hint="eastAsia"/>
          <w:szCs w:val="21"/>
        </w:rPr>
        <w:t>19.5</w:t>
      </w:r>
      <w:r w:rsidRPr="00794E39">
        <w:rPr>
          <w:rFonts w:hAnsi="ＭＳ 明朝" w:cs="Arial Unicode MS" w:hint="eastAsia"/>
          <w:szCs w:val="21"/>
        </w:rPr>
        <w:t>人で、前年度より</w:t>
      </w:r>
      <w:r w:rsidRPr="00794E39">
        <w:rPr>
          <w:rFonts w:hAnsi="ＭＳ 明朝" w:cs="Arial Unicode MS" w:hint="eastAsia"/>
          <w:szCs w:val="21"/>
        </w:rPr>
        <w:t>0.</w:t>
      </w:r>
      <w:r w:rsidR="00BF6750">
        <w:rPr>
          <w:rFonts w:hAnsi="ＭＳ 明朝" w:cs="Arial Unicode MS" w:hint="eastAsia"/>
          <w:szCs w:val="21"/>
        </w:rPr>
        <w:t>8</w:t>
      </w:r>
      <w:r w:rsidRPr="00794E39">
        <w:rPr>
          <w:rFonts w:hAnsi="ＭＳ 明朝" w:cs="Arial Unicode MS" w:hint="eastAsia"/>
          <w:szCs w:val="21"/>
        </w:rPr>
        <w:t>人減少している。</w:t>
      </w:r>
    </w:p>
    <w:p w14:paraId="49C4C1D6" w14:textId="3A4256BA" w:rsidR="009066AB" w:rsidRPr="00794E39" w:rsidRDefault="009066AB" w:rsidP="009066AB">
      <w:pPr>
        <w:snapToGrid w:val="0"/>
        <w:spacing w:line="340" w:lineRule="exact"/>
        <w:ind w:leftChars="199" w:left="630" w:hangingChars="101" w:hanging="212"/>
        <w:jc w:val="left"/>
        <w:rPr>
          <w:rFonts w:hAnsi="ＭＳ 明朝" w:cs="Arial Unicode MS"/>
          <w:szCs w:val="21"/>
        </w:rPr>
      </w:pPr>
      <w:r w:rsidRPr="00794E39">
        <w:rPr>
          <w:rFonts w:hAnsi="ＭＳ 明朝" w:cs="Arial Unicode MS" w:hint="eastAsia"/>
          <w:szCs w:val="21"/>
        </w:rPr>
        <w:t>・　教員</w:t>
      </w:r>
      <w:r w:rsidRPr="00794E39">
        <w:rPr>
          <w:rFonts w:hAnsi="ＭＳ 明朝" w:cs="Arial Unicode MS" w:hint="eastAsia"/>
          <w:szCs w:val="21"/>
        </w:rPr>
        <w:t>(</w:t>
      </w:r>
      <w:r w:rsidRPr="00794E39">
        <w:rPr>
          <w:rFonts w:hAnsi="ＭＳ 明朝" w:cs="Arial Unicode MS" w:hint="eastAsia"/>
          <w:szCs w:val="21"/>
        </w:rPr>
        <w:t>本務者</w:t>
      </w:r>
      <w:r w:rsidRPr="00794E39">
        <w:rPr>
          <w:rFonts w:hAnsi="ＭＳ 明朝" w:cs="Arial Unicode MS" w:hint="eastAsia"/>
          <w:szCs w:val="21"/>
        </w:rPr>
        <w:t>)</w:t>
      </w:r>
      <w:r w:rsidRPr="00794E39">
        <w:rPr>
          <w:rFonts w:hAnsi="ＭＳ 明朝" w:cs="Arial Unicode MS" w:hint="eastAsia"/>
          <w:szCs w:val="21"/>
        </w:rPr>
        <w:t>１人当たりの在園者数は</w:t>
      </w:r>
      <w:r w:rsidR="00BF6750">
        <w:rPr>
          <w:rFonts w:hAnsi="ＭＳ 明朝" w:cs="Arial Unicode MS" w:hint="eastAsia"/>
          <w:szCs w:val="21"/>
        </w:rPr>
        <w:t>9.</w:t>
      </w:r>
      <w:r w:rsidR="00A44CAC">
        <w:rPr>
          <w:rFonts w:hAnsi="ＭＳ 明朝" w:cs="Arial Unicode MS" w:hint="eastAsia"/>
          <w:szCs w:val="21"/>
        </w:rPr>
        <w:t>0</w:t>
      </w:r>
      <w:r w:rsidRPr="00794E39">
        <w:rPr>
          <w:rFonts w:hAnsi="ＭＳ 明朝" w:cs="Arial Unicode MS" w:hint="eastAsia"/>
          <w:szCs w:val="21"/>
        </w:rPr>
        <w:t>人で、前年度より</w:t>
      </w:r>
      <w:r w:rsidRPr="00794E39">
        <w:rPr>
          <w:rFonts w:hAnsi="ＭＳ 明朝" w:cs="Arial Unicode MS" w:hint="eastAsia"/>
          <w:szCs w:val="21"/>
        </w:rPr>
        <w:t>0.</w:t>
      </w:r>
      <w:r w:rsidR="00A44CAC">
        <w:rPr>
          <w:rFonts w:hAnsi="ＭＳ 明朝" w:cs="Arial Unicode MS" w:hint="eastAsia"/>
          <w:szCs w:val="21"/>
        </w:rPr>
        <w:t>6</w:t>
      </w:r>
      <w:r w:rsidRPr="00794E39">
        <w:rPr>
          <w:rFonts w:hAnsi="ＭＳ 明朝" w:cs="Arial Unicode MS" w:hint="eastAsia"/>
          <w:szCs w:val="21"/>
        </w:rPr>
        <w:t>人減少している。</w:t>
      </w:r>
    </w:p>
    <w:p w14:paraId="1C4CF88D" w14:textId="77777777" w:rsidR="009066AB" w:rsidRDefault="009066AB" w:rsidP="009066AB">
      <w:pPr>
        <w:snapToGrid w:val="0"/>
        <w:spacing w:line="320" w:lineRule="exact"/>
        <w:ind w:leftChars="299" w:left="628" w:right="-1"/>
        <w:jc w:val="right"/>
        <w:rPr>
          <w:rFonts w:hAnsi="ＭＳ 明朝" w:cs="Arial Unicode MS"/>
          <w:szCs w:val="21"/>
        </w:rPr>
      </w:pPr>
      <w:r w:rsidRPr="00794E39">
        <w:rPr>
          <w:rFonts w:hAnsi="ＭＳ 明朝" w:cs="Arial Unicode MS" w:hint="eastAsia"/>
          <w:szCs w:val="21"/>
        </w:rPr>
        <w:t>[</w:t>
      </w:r>
      <w:r w:rsidRPr="00794E39">
        <w:rPr>
          <w:rFonts w:ascii="ＭＳ Ｐゴシック" w:eastAsia="ＭＳ Ｐゴシック" w:hAnsi="ＭＳ Ｐゴシック" w:cs="Arial Unicode MS" w:hint="eastAsia"/>
          <w:szCs w:val="21"/>
        </w:rPr>
        <w:t>Ⅰ</w:t>
      </w:r>
      <w:r w:rsidRPr="00794E39">
        <w:rPr>
          <w:rFonts w:hAnsi="ＭＳ 明朝" w:cs="Arial Unicode MS" w:hint="eastAsia"/>
          <w:szCs w:val="21"/>
        </w:rPr>
        <w:t>-1-1</w:t>
      </w:r>
      <w:r w:rsidRPr="00794E39">
        <w:rPr>
          <w:rFonts w:hAnsi="ＭＳ 明朝" w:cs="Arial Unicode MS" w:hint="eastAsia"/>
          <w:szCs w:val="21"/>
        </w:rPr>
        <w:t>表・Ⅰ</w:t>
      </w:r>
      <w:r w:rsidRPr="00794E39">
        <w:rPr>
          <w:rFonts w:hAnsi="ＭＳ 明朝" w:cs="Arial Unicode MS" w:hint="eastAsia"/>
          <w:szCs w:val="21"/>
        </w:rPr>
        <w:t>-1-2</w:t>
      </w:r>
      <w:r w:rsidRPr="00794E39">
        <w:rPr>
          <w:rFonts w:hAnsi="ＭＳ 明朝" w:cs="Arial Unicode MS" w:hint="eastAsia"/>
          <w:szCs w:val="21"/>
        </w:rPr>
        <w:t>表・統計表</w:t>
      </w:r>
      <w:r w:rsidRPr="00794E39">
        <w:rPr>
          <w:rFonts w:hAnsi="ＭＳ 明朝" w:cs="Arial Unicode MS" w:hint="eastAsia"/>
          <w:szCs w:val="21"/>
        </w:rPr>
        <w:t>2</w:t>
      </w:r>
      <w:r w:rsidRPr="00794E39">
        <w:rPr>
          <w:rFonts w:hAnsi="ＭＳ 明朝" w:cs="Arial Unicode MS" w:hint="eastAsia"/>
          <w:szCs w:val="21"/>
        </w:rPr>
        <w:t>・付表</w:t>
      </w:r>
      <w:r w:rsidRPr="00794E39">
        <w:rPr>
          <w:rFonts w:hAnsi="ＭＳ 明朝" w:cs="Arial Unicode MS" w:hint="eastAsia"/>
          <w:szCs w:val="21"/>
        </w:rPr>
        <w:t>-5]</w:t>
      </w:r>
    </w:p>
    <w:p w14:paraId="4FE7E97A" w14:textId="77777777" w:rsidR="009066AB" w:rsidRPr="00794E39" w:rsidRDefault="009066AB" w:rsidP="009066AB">
      <w:pPr>
        <w:widowControl/>
        <w:jc w:val="left"/>
        <w:rPr>
          <w:rFonts w:ascii="ＭＳ ゴシック" w:eastAsia="ＭＳ ゴシック" w:hAnsi="ＭＳ ゴシック" w:cs="Arial Unicode MS"/>
        </w:rPr>
      </w:pPr>
      <w:r>
        <w:rPr>
          <w:rFonts w:hAnsi="ＭＳ 明朝" w:cs="Arial Unicode MS"/>
          <w:szCs w:val="21"/>
        </w:rPr>
        <w:br w:type="page"/>
      </w:r>
      <w:r w:rsidRPr="00794E39">
        <w:rPr>
          <w:rFonts w:ascii="ＭＳ ゴシック" w:eastAsia="ＭＳ ゴシック" w:hAnsi="ＭＳ ゴシック" w:cs="Arial Unicode MS" w:hint="eastAsia"/>
        </w:rPr>
        <w:lastRenderedPageBreak/>
        <w:t xml:space="preserve"> [</w:t>
      </w:r>
      <w:r w:rsidRPr="00794E39">
        <w:rPr>
          <w:rFonts w:ascii="ＭＳ Ｐゴシック" w:eastAsia="ＭＳ Ｐゴシック" w:hAnsi="ＭＳ Ｐゴシック" w:cs="Arial Unicode MS" w:hint="eastAsia"/>
        </w:rPr>
        <w:t>Ⅰ</w:t>
      </w:r>
      <w:r w:rsidRPr="00794E39">
        <w:rPr>
          <w:rFonts w:ascii="ＭＳ ゴシック" w:eastAsia="ＭＳ ゴシック" w:hAnsi="ＭＳ ゴシック" w:cs="Arial Unicode MS" w:hint="eastAsia"/>
        </w:rPr>
        <w:t>-1-2表]</w:t>
      </w:r>
      <w:r w:rsidRPr="00794E39">
        <w:rPr>
          <w:rFonts w:ascii="ＭＳ ゴシック" w:eastAsia="ＭＳ ゴシック" w:hAnsi="ＭＳ ゴシック" w:cs="Arial Unicode MS" w:hint="eastAsia"/>
        </w:rPr>
        <w:tab/>
      </w:r>
      <w:r w:rsidRPr="00794E39">
        <w:rPr>
          <w:rFonts w:ascii="ＭＳ ゴシック" w:eastAsia="ＭＳ ゴシック" w:hAnsi="ＭＳ ゴシック" w:cs="Arial Unicode MS" w:hint="eastAsia"/>
        </w:rPr>
        <w:tab/>
        <w:t xml:space="preserve">　　</w:t>
      </w:r>
      <w:r w:rsidRPr="00832016">
        <w:rPr>
          <w:rFonts w:ascii="ＭＳ ゴシック" w:eastAsia="ＭＳ ゴシック" w:hAnsi="ＭＳ ゴシック" w:cs="Arial Unicode MS" w:hint="eastAsia"/>
          <w:spacing w:val="113"/>
          <w:kern w:val="0"/>
          <w:fitText w:val="3712" w:id="-1036781566"/>
        </w:rPr>
        <w:t>入園年齢別在園者</w:t>
      </w:r>
      <w:r w:rsidRPr="00832016">
        <w:rPr>
          <w:rFonts w:ascii="ＭＳ ゴシック" w:eastAsia="ＭＳ ゴシック" w:hAnsi="ＭＳ ゴシック" w:cs="Arial Unicode MS" w:hint="eastAsia"/>
          <w:spacing w:val="7"/>
          <w:kern w:val="0"/>
          <w:fitText w:val="3712" w:id="-1036781566"/>
        </w:rPr>
        <w:t>数</w:t>
      </w:r>
    </w:p>
    <w:p w14:paraId="0EF4C643" w14:textId="1D0CBFD0" w:rsidR="009066AB" w:rsidRPr="00794E39" w:rsidRDefault="006A40DF" w:rsidP="009066AB">
      <w:pPr>
        <w:snapToGrid w:val="0"/>
        <w:spacing w:beforeLines="50" w:before="180"/>
        <w:ind w:left="630" w:hangingChars="300" w:hanging="630"/>
        <w:rPr>
          <w:rFonts w:ascii="ＭＳ ゴシック" w:eastAsia="ＭＳ ゴシック" w:hAnsi="ＭＳ ゴシック" w:cs="Arial Unicode MS"/>
          <w:szCs w:val="21"/>
        </w:rPr>
      </w:pPr>
      <w:r w:rsidRPr="006A40DF">
        <w:rPr>
          <w:rFonts w:ascii="ＭＳ ゴシック" w:eastAsia="ＭＳ ゴシック" w:hAnsi="ＭＳ ゴシック" w:cs="Arial Unicode MS"/>
          <w:noProof/>
          <w:szCs w:val="21"/>
        </w:rPr>
        <w:drawing>
          <wp:inline distT="0" distB="0" distL="0" distR="0" wp14:anchorId="624B9EC0" wp14:editId="2EA9AE92">
            <wp:extent cx="6359862" cy="2611120"/>
            <wp:effectExtent l="0" t="0" r="3175" b="0"/>
            <wp:docPr id="2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363879" cy="2612769"/>
                    </a:xfrm>
                    <a:prstGeom prst="rect">
                      <a:avLst/>
                    </a:prstGeom>
                    <a:noFill/>
                    <a:ln>
                      <a:noFill/>
                    </a:ln>
                  </pic:spPr>
                </pic:pic>
              </a:graphicData>
            </a:graphic>
          </wp:inline>
        </w:drawing>
      </w:r>
    </w:p>
    <w:p w14:paraId="5F66C31E" w14:textId="77777777" w:rsidR="009066AB" w:rsidRPr="00794E39" w:rsidRDefault="009066AB" w:rsidP="009066AB">
      <w:pPr>
        <w:snapToGrid w:val="0"/>
        <w:spacing w:beforeLines="50" w:before="180"/>
        <w:rPr>
          <w:rFonts w:ascii="ＭＳ ゴシック" w:eastAsia="ＭＳ ゴシック" w:hAnsi="ＭＳ ゴシック" w:cs="Arial Unicode MS"/>
          <w:szCs w:val="21"/>
        </w:rPr>
      </w:pPr>
      <w:r w:rsidRPr="00794E39">
        <w:rPr>
          <w:rFonts w:ascii="ＭＳ ゴシック" w:eastAsia="ＭＳ ゴシック" w:hAnsi="ＭＳ ゴシック" w:cs="Arial Unicode MS" w:hint="eastAsia"/>
          <w:szCs w:val="21"/>
        </w:rPr>
        <w:t xml:space="preserve">（４）入園者数　</w:t>
      </w:r>
    </w:p>
    <w:p w14:paraId="04583A62" w14:textId="67B3DFD5" w:rsidR="009066AB" w:rsidRPr="00794E39" w:rsidRDefault="009066AB" w:rsidP="009066AB">
      <w:pPr>
        <w:snapToGrid w:val="0"/>
        <w:spacing w:line="340" w:lineRule="exact"/>
        <w:ind w:leftChars="199" w:left="840" w:hangingChars="201" w:hanging="422"/>
        <w:rPr>
          <w:rFonts w:hAnsi="ＭＳ 明朝" w:cs="Arial Unicode MS"/>
          <w:szCs w:val="21"/>
        </w:rPr>
      </w:pPr>
      <w:r w:rsidRPr="00794E39">
        <w:rPr>
          <w:rFonts w:hAnsi="ＭＳ 明朝" w:cs="Arial Unicode MS" w:hint="eastAsia"/>
          <w:szCs w:val="21"/>
        </w:rPr>
        <w:t xml:space="preserve">・　</w:t>
      </w:r>
      <w:r w:rsidR="00E40A44">
        <w:rPr>
          <w:rFonts w:hAnsi="ＭＳ 明朝" w:cs="Arial Unicode MS" w:hint="eastAsia"/>
          <w:szCs w:val="21"/>
        </w:rPr>
        <w:t>1</w:t>
      </w:r>
      <w:r w:rsidR="00D80ED6">
        <w:rPr>
          <w:rFonts w:hAnsi="ＭＳ 明朝" w:cs="Arial Unicode MS" w:hint="eastAsia"/>
          <w:szCs w:val="21"/>
        </w:rPr>
        <w:t>4,73</w:t>
      </w:r>
      <w:r w:rsidR="006A40DF">
        <w:rPr>
          <w:rFonts w:hAnsi="ＭＳ 明朝" w:cs="Arial Unicode MS" w:hint="eastAsia"/>
          <w:szCs w:val="21"/>
        </w:rPr>
        <w:t>7</w:t>
      </w:r>
      <w:r w:rsidRPr="00794E39">
        <w:rPr>
          <w:rFonts w:hAnsi="ＭＳ 明朝" w:cs="Arial Unicode MS" w:hint="eastAsia"/>
          <w:szCs w:val="21"/>
        </w:rPr>
        <w:t>人（男子</w:t>
      </w:r>
      <w:r w:rsidR="00D80ED6">
        <w:rPr>
          <w:rFonts w:hAnsi="ＭＳ 明朝" w:cs="Arial Unicode MS" w:hint="eastAsia"/>
          <w:szCs w:val="21"/>
        </w:rPr>
        <w:t>7,546</w:t>
      </w:r>
      <w:r w:rsidRPr="00794E39">
        <w:rPr>
          <w:rFonts w:hAnsi="ＭＳ 明朝" w:cs="Arial Unicode MS" w:hint="eastAsia"/>
          <w:szCs w:val="21"/>
        </w:rPr>
        <w:t>人、女子</w:t>
      </w:r>
      <w:r w:rsidR="00E40A44">
        <w:rPr>
          <w:rFonts w:hAnsi="ＭＳ 明朝" w:cs="Arial Unicode MS" w:hint="eastAsia"/>
          <w:szCs w:val="21"/>
        </w:rPr>
        <w:t>7,</w:t>
      </w:r>
      <w:r w:rsidR="00D80ED6">
        <w:rPr>
          <w:rFonts w:hAnsi="ＭＳ 明朝" w:cs="Arial Unicode MS" w:hint="eastAsia"/>
          <w:szCs w:val="21"/>
        </w:rPr>
        <w:t>19</w:t>
      </w:r>
      <w:r w:rsidR="006A40DF">
        <w:rPr>
          <w:rFonts w:hAnsi="ＭＳ 明朝" w:cs="Arial Unicode MS" w:hint="eastAsia"/>
          <w:szCs w:val="21"/>
        </w:rPr>
        <w:t>1</w:t>
      </w:r>
      <w:r w:rsidRPr="00794E39">
        <w:rPr>
          <w:rFonts w:hAnsi="ＭＳ 明朝" w:cs="Arial Unicode MS" w:hint="eastAsia"/>
          <w:szCs w:val="21"/>
        </w:rPr>
        <w:t>人）で、前年度より</w:t>
      </w:r>
      <w:r>
        <w:rPr>
          <w:rFonts w:hAnsi="ＭＳ 明朝" w:cs="Arial Unicode MS" w:hint="eastAsia"/>
          <w:szCs w:val="21"/>
        </w:rPr>
        <w:t>1,</w:t>
      </w:r>
      <w:r w:rsidR="00D80ED6">
        <w:rPr>
          <w:rFonts w:hAnsi="ＭＳ 明朝" w:cs="Arial Unicode MS" w:hint="eastAsia"/>
          <w:szCs w:val="21"/>
        </w:rPr>
        <w:t>30</w:t>
      </w:r>
      <w:r w:rsidR="006A40DF">
        <w:rPr>
          <w:rFonts w:hAnsi="ＭＳ 明朝" w:cs="Arial Unicode MS" w:hint="eastAsia"/>
          <w:szCs w:val="21"/>
        </w:rPr>
        <w:t>3</w:t>
      </w:r>
      <w:r w:rsidRPr="00794E39">
        <w:rPr>
          <w:rFonts w:hAnsi="ＭＳ 明朝" w:cs="Arial Unicode MS" w:hint="eastAsia"/>
          <w:szCs w:val="21"/>
        </w:rPr>
        <w:t>人減少している。</w:t>
      </w:r>
    </w:p>
    <w:p w14:paraId="47C464F8" w14:textId="44366939" w:rsidR="009066AB" w:rsidRPr="00794E39" w:rsidRDefault="009066AB" w:rsidP="009066AB">
      <w:pPr>
        <w:snapToGrid w:val="0"/>
        <w:spacing w:line="340" w:lineRule="exact"/>
        <w:ind w:leftChars="199" w:left="840" w:hangingChars="201" w:hanging="422"/>
        <w:rPr>
          <w:rFonts w:hAnsi="ＭＳ 明朝" w:cs="Arial Unicode MS"/>
          <w:szCs w:val="21"/>
          <w:highlight w:val="lightGray"/>
        </w:rPr>
      </w:pPr>
      <w:r w:rsidRPr="00794E39">
        <w:rPr>
          <w:rFonts w:hAnsi="ＭＳ 明朝" w:cs="Arial Unicode MS" w:hint="eastAsia"/>
          <w:szCs w:val="21"/>
        </w:rPr>
        <w:t>・　設置者別では、国立</w:t>
      </w:r>
      <w:r>
        <w:rPr>
          <w:rFonts w:hAnsi="ＭＳ 明朝" w:cs="Arial Unicode MS" w:hint="eastAsia"/>
          <w:szCs w:val="21"/>
        </w:rPr>
        <w:t>5</w:t>
      </w:r>
      <w:r w:rsidR="00D80ED6">
        <w:rPr>
          <w:rFonts w:hAnsi="ＭＳ 明朝" w:cs="Arial Unicode MS" w:hint="eastAsia"/>
          <w:szCs w:val="21"/>
        </w:rPr>
        <w:t>9</w:t>
      </w:r>
      <w:r w:rsidRPr="00794E39">
        <w:rPr>
          <w:rFonts w:hAnsi="ＭＳ 明朝" w:cs="Arial Unicode MS" w:hint="eastAsia"/>
          <w:szCs w:val="21"/>
        </w:rPr>
        <w:t>人</w:t>
      </w:r>
      <w:r w:rsidRPr="00794E39">
        <w:rPr>
          <w:rFonts w:hAnsi="ＭＳ 明朝" w:cs="Arial Unicode MS" w:hint="eastAsia"/>
          <w:szCs w:val="21"/>
        </w:rPr>
        <w:t>(</w:t>
      </w:r>
      <w:r w:rsidRPr="00794E39">
        <w:rPr>
          <w:rFonts w:hAnsi="ＭＳ 明朝" w:cs="Arial Unicode MS" w:hint="eastAsia"/>
          <w:szCs w:val="21"/>
        </w:rPr>
        <w:t>構成比</w:t>
      </w:r>
      <w:r>
        <w:rPr>
          <w:rFonts w:hAnsi="ＭＳ 明朝" w:cs="Arial Unicode MS" w:hint="eastAsia"/>
          <w:szCs w:val="21"/>
        </w:rPr>
        <w:t>0.</w:t>
      </w:r>
      <w:r w:rsidR="00D80ED6">
        <w:rPr>
          <w:rFonts w:hAnsi="ＭＳ 明朝" w:cs="Arial Unicode MS" w:hint="eastAsia"/>
          <w:szCs w:val="21"/>
        </w:rPr>
        <w:t>4</w:t>
      </w:r>
      <w:r w:rsidRPr="00794E39">
        <w:rPr>
          <w:rFonts w:hAnsi="ＭＳ 明朝" w:cs="Arial Unicode MS" w:hint="eastAsia"/>
          <w:szCs w:val="21"/>
        </w:rPr>
        <w:t>％</w:t>
      </w:r>
      <w:r w:rsidRPr="00794E39">
        <w:rPr>
          <w:rFonts w:hAnsi="ＭＳ 明朝" w:cs="Arial Unicode MS" w:hint="eastAsia"/>
          <w:szCs w:val="21"/>
        </w:rPr>
        <w:t>)</w:t>
      </w:r>
      <w:r w:rsidRPr="00794E39">
        <w:rPr>
          <w:rFonts w:hAnsi="ＭＳ 明朝" w:cs="Arial Unicode MS" w:hint="eastAsia"/>
          <w:szCs w:val="21"/>
        </w:rPr>
        <w:t>、公立</w:t>
      </w:r>
      <w:r w:rsidR="00D80ED6">
        <w:rPr>
          <w:rFonts w:hAnsi="ＭＳ 明朝" w:cs="Arial Unicode MS" w:hint="eastAsia"/>
          <w:szCs w:val="21"/>
        </w:rPr>
        <w:t>2,907</w:t>
      </w:r>
      <w:r w:rsidRPr="00794E39">
        <w:rPr>
          <w:rFonts w:hAnsi="ＭＳ 明朝" w:cs="Arial Unicode MS" w:hint="eastAsia"/>
          <w:szCs w:val="21"/>
        </w:rPr>
        <w:t>人</w:t>
      </w:r>
      <w:r w:rsidRPr="00794E39">
        <w:rPr>
          <w:rFonts w:hAnsi="ＭＳ 明朝" w:cs="Arial Unicode MS" w:hint="eastAsia"/>
          <w:szCs w:val="21"/>
        </w:rPr>
        <w:t>(</w:t>
      </w:r>
      <w:r w:rsidRPr="00794E39">
        <w:rPr>
          <w:rFonts w:hAnsi="ＭＳ 明朝" w:cs="Arial Unicode MS" w:hint="eastAsia"/>
          <w:szCs w:val="21"/>
        </w:rPr>
        <w:t>同</w:t>
      </w:r>
      <w:r>
        <w:rPr>
          <w:rFonts w:hAnsi="ＭＳ 明朝" w:cs="Arial Unicode MS" w:hint="eastAsia"/>
          <w:szCs w:val="21"/>
        </w:rPr>
        <w:t>19.</w:t>
      </w:r>
      <w:r w:rsidR="00D80ED6">
        <w:rPr>
          <w:rFonts w:hAnsi="ＭＳ 明朝" w:cs="Arial Unicode MS" w:hint="eastAsia"/>
          <w:szCs w:val="21"/>
        </w:rPr>
        <w:t>7</w:t>
      </w:r>
      <w:r w:rsidRPr="00794E39">
        <w:rPr>
          <w:rFonts w:hAnsi="ＭＳ 明朝" w:cs="Arial Unicode MS" w:hint="eastAsia"/>
          <w:szCs w:val="21"/>
        </w:rPr>
        <w:t>％</w:t>
      </w:r>
      <w:r w:rsidRPr="00794E39">
        <w:rPr>
          <w:rFonts w:hAnsi="ＭＳ 明朝" w:cs="Arial Unicode MS" w:hint="eastAsia"/>
          <w:szCs w:val="21"/>
        </w:rPr>
        <w:t>)</w:t>
      </w:r>
      <w:r w:rsidRPr="00794E39">
        <w:rPr>
          <w:rFonts w:hAnsi="ＭＳ 明朝" w:cs="Arial Unicode MS" w:hint="eastAsia"/>
          <w:szCs w:val="21"/>
        </w:rPr>
        <w:t>、私立</w:t>
      </w:r>
      <w:r w:rsidR="00D80ED6">
        <w:rPr>
          <w:rFonts w:hAnsi="ＭＳ 明朝" w:cs="Arial Unicode MS" w:hint="eastAsia"/>
          <w:szCs w:val="21"/>
        </w:rPr>
        <w:t>11,7</w:t>
      </w:r>
      <w:r w:rsidR="00A52C0B">
        <w:rPr>
          <w:rFonts w:hAnsi="ＭＳ 明朝" w:cs="Arial Unicode MS" w:hint="eastAsia"/>
          <w:szCs w:val="21"/>
        </w:rPr>
        <w:t>7</w:t>
      </w:r>
      <w:r w:rsidR="006A40DF">
        <w:rPr>
          <w:rFonts w:hAnsi="ＭＳ 明朝" w:cs="Arial Unicode MS" w:hint="eastAsia"/>
          <w:szCs w:val="21"/>
        </w:rPr>
        <w:t>1</w:t>
      </w:r>
      <w:r w:rsidRPr="00794E39">
        <w:rPr>
          <w:rFonts w:hAnsi="ＭＳ 明朝" w:cs="Arial Unicode MS" w:hint="eastAsia"/>
          <w:szCs w:val="21"/>
        </w:rPr>
        <w:t>人</w:t>
      </w:r>
      <w:r w:rsidRPr="00794E39">
        <w:rPr>
          <w:rFonts w:hAnsi="ＭＳ 明朝" w:cs="Arial Unicode MS" w:hint="eastAsia"/>
          <w:szCs w:val="21"/>
        </w:rPr>
        <w:t>(</w:t>
      </w:r>
      <w:r w:rsidRPr="00794E39">
        <w:rPr>
          <w:rFonts w:hAnsi="ＭＳ 明朝" w:cs="Arial Unicode MS" w:hint="eastAsia"/>
          <w:szCs w:val="21"/>
        </w:rPr>
        <w:t>同</w:t>
      </w:r>
      <w:r w:rsidR="00D80ED6">
        <w:rPr>
          <w:rFonts w:hAnsi="ＭＳ 明朝" w:cs="Arial Unicode MS" w:hint="eastAsia"/>
          <w:szCs w:val="21"/>
        </w:rPr>
        <w:t>79.9</w:t>
      </w:r>
      <w:r w:rsidRPr="00794E39">
        <w:rPr>
          <w:rFonts w:hAnsi="ＭＳ 明朝" w:cs="Arial Unicode MS" w:hint="eastAsia"/>
          <w:szCs w:val="21"/>
        </w:rPr>
        <w:t>％</w:t>
      </w:r>
      <w:r w:rsidRPr="00794E39">
        <w:rPr>
          <w:rFonts w:hAnsi="ＭＳ 明朝" w:cs="Arial Unicode MS" w:hint="eastAsia"/>
          <w:szCs w:val="21"/>
        </w:rPr>
        <w:t>)</w:t>
      </w:r>
      <w:r w:rsidRPr="00794E39">
        <w:rPr>
          <w:rFonts w:hAnsi="ＭＳ 明朝" w:cs="Arial Unicode MS" w:hint="eastAsia"/>
          <w:szCs w:val="21"/>
        </w:rPr>
        <w:t>で、前年度より</w:t>
      </w:r>
      <w:r>
        <w:rPr>
          <w:rFonts w:hAnsi="ＭＳ 明朝" w:cs="Arial Unicode MS" w:hint="eastAsia"/>
          <w:szCs w:val="21"/>
        </w:rPr>
        <w:t>国立は</w:t>
      </w:r>
      <w:r w:rsidR="00D80ED6">
        <w:rPr>
          <w:rFonts w:hAnsi="ＭＳ 明朝" w:cs="Arial Unicode MS" w:hint="eastAsia"/>
          <w:szCs w:val="21"/>
        </w:rPr>
        <w:t>9</w:t>
      </w:r>
      <w:r>
        <w:rPr>
          <w:rFonts w:hAnsi="ＭＳ 明朝" w:cs="Arial Unicode MS" w:hint="eastAsia"/>
          <w:szCs w:val="21"/>
        </w:rPr>
        <w:t>人</w:t>
      </w:r>
      <w:r w:rsidR="00D80ED6">
        <w:rPr>
          <w:rFonts w:hAnsi="ＭＳ 明朝" w:cs="Arial Unicode MS" w:hint="eastAsia"/>
          <w:szCs w:val="21"/>
        </w:rPr>
        <w:t>増加</w:t>
      </w:r>
      <w:r>
        <w:rPr>
          <w:rFonts w:hAnsi="ＭＳ 明朝" w:cs="Arial Unicode MS" w:hint="eastAsia"/>
          <w:szCs w:val="21"/>
        </w:rPr>
        <w:t>、</w:t>
      </w:r>
      <w:r w:rsidRPr="00794E39">
        <w:rPr>
          <w:rFonts w:hAnsi="ＭＳ 明朝" w:cs="Arial Unicode MS" w:hint="eastAsia"/>
          <w:szCs w:val="21"/>
        </w:rPr>
        <w:t>公立は</w:t>
      </w:r>
      <w:r w:rsidR="00D80ED6">
        <w:rPr>
          <w:rFonts w:hAnsi="ＭＳ 明朝" w:cs="Arial Unicode MS" w:hint="eastAsia"/>
          <w:szCs w:val="21"/>
        </w:rPr>
        <w:t>2</w:t>
      </w:r>
      <w:r w:rsidR="00E40A44">
        <w:rPr>
          <w:rFonts w:hAnsi="ＭＳ 明朝" w:cs="Arial Unicode MS" w:hint="eastAsia"/>
          <w:szCs w:val="21"/>
        </w:rPr>
        <w:t>02</w:t>
      </w:r>
      <w:r w:rsidRPr="00794E39">
        <w:rPr>
          <w:rFonts w:hAnsi="ＭＳ 明朝" w:cs="Arial Unicode MS" w:hint="eastAsia"/>
          <w:szCs w:val="21"/>
        </w:rPr>
        <w:t>人、私立は</w:t>
      </w:r>
      <w:r>
        <w:rPr>
          <w:rFonts w:hAnsi="ＭＳ 明朝" w:cs="Arial Unicode MS" w:hint="eastAsia"/>
          <w:szCs w:val="21"/>
        </w:rPr>
        <w:t>1,</w:t>
      </w:r>
      <w:r w:rsidR="00D80ED6">
        <w:rPr>
          <w:rFonts w:hAnsi="ＭＳ 明朝" w:cs="Arial Unicode MS" w:hint="eastAsia"/>
          <w:szCs w:val="21"/>
        </w:rPr>
        <w:t>11</w:t>
      </w:r>
      <w:r w:rsidR="006A40DF">
        <w:rPr>
          <w:rFonts w:hAnsi="ＭＳ 明朝" w:cs="Arial Unicode MS" w:hint="eastAsia"/>
          <w:szCs w:val="21"/>
        </w:rPr>
        <w:t>0</w:t>
      </w:r>
      <w:r>
        <w:rPr>
          <w:rFonts w:hAnsi="ＭＳ 明朝" w:cs="Arial Unicode MS" w:hint="eastAsia"/>
          <w:szCs w:val="21"/>
        </w:rPr>
        <w:t>人、それぞれ</w:t>
      </w:r>
      <w:r w:rsidRPr="00794E39">
        <w:rPr>
          <w:rFonts w:hAnsi="ＭＳ 明朝" w:cs="Arial Unicode MS" w:hint="eastAsia"/>
          <w:szCs w:val="21"/>
        </w:rPr>
        <w:t>減少している。</w:t>
      </w:r>
    </w:p>
    <w:p w14:paraId="54624DBE" w14:textId="2E068378" w:rsidR="009066AB" w:rsidRPr="00794E39" w:rsidRDefault="009066AB" w:rsidP="009066AB">
      <w:pPr>
        <w:snapToGrid w:val="0"/>
        <w:spacing w:line="340" w:lineRule="exact"/>
        <w:ind w:leftChars="199" w:left="840" w:hangingChars="201" w:hanging="422"/>
        <w:rPr>
          <w:rFonts w:hAnsi="ＭＳ 明朝" w:cs="Arial Unicode MS"/>
          <w:szCs w:val="21"/>
        </w:rPr>
      </w:pPr>
      <w:r w:rsidRPr="00794E39">
        <w:rPr>
          <w:rFonts w:hAnsi="ＭＳ 明朝" w:cs="Arial Unicode MS" w:hint="eastAsia"/>
          <w:szCs w:val="21"/>
        </w:rPr>
        <w:t>・　年齢別では、</w:t>
      </w:r>
      <w:r w:rsidRPr="00794E39">
        <w:rPr>
          <w:rFonts w:hAnsi="ＭＳ 明朝" w:cs="Arial Unicode MS" w:hint="eastAsia"/>
          <w:szCs w:val="21"/>
        </w:rPr>
        <w:t>3</w:t>
      </w:r>
      <w:r w:rsidRPr="00794E39">
        <w:rPr>
          <w:rFonts w:hAnsi="ＭＳ 明朝" w:cs="Arial Unicode MS" w:hint="eastAsia"/>
          <w:szCs w:val="21"/>
        </w:rPr>
        <w:t>歳児</w:t>
      </w:r>
      <w:r w:rsidR="00D80ED6">
        <w:rPr>
          <w:rFonts w:hAnsi="ＭＳ 明朝" w:cs="Arial Unicode MS" w:hint="eastAsia"/>
          <w:szCs w:val="21"/>
        </w:rPr>
        <w:t>12,6</w:t>
      </w:r>
      <w:r w:rsidR="00A52C0B">
        <w:rPr>
          <w:rFonts w:hAnsi="ＭＳ 明朝" w:cs="Arial Unicode MS" w:hint="eastAsia"/>
          <w:szCs w:val="21"/>
        </w:rPr>
        <w:t>4</w:t>
      </w:r>
      <w:r w:rsidR="006A40DF">
        <w:rPr>
          <w:rFonts w:hAnsi="ＭＳ 明朝" w:cs="Arial Unicode MS" w:hint="eastAsia"/>
          <w:szCs w:val="21"/>
        </w:rPr>
        <w:t>1</w:t>
      </w:r>
      <w:r w:rsidRPr="00794E39">
        <w:rPr>
          <w:rFonts w:hAnsi="ＭＳ 明朝" w:cs="Arial Unicode MS" w:hint="eastAsia"/>
          <w:szCs w:val="21"/>
        </w:rPr>
        <w:t>人</w:t>
      </w:r>
      <w:r w:rsidRPr="00794E39">
        <w:rPr>
          <w:rFonts w:hAnsi="ＭＳ 明朝" w:cs="Arial Unicode MS" w:hint="eastAsia"/>
          <w:szCs w:val="21"/>
        </w:rPr>
        <w:t>(</w:t>
      </w:r>
      <w:r w:rsidRPr="00794E39">
        <w:rPr>
          <w:rFonts w:hAnsi="ＭＳ 明朝" w:cs="Arial Unicode MS" w:hint="eastAsia"/>
          <w:szCs w:val="21"/>
        </w:rPr>
        <w:t>構成比</w:t>
      </w:r>
      <w:r>
        <w:rPr>
          <w:rFonts w:hAnsi="ＭＳ 明朝" w:cs="Arial Unicode MS" w:hint="eastAsia"/>
          <w:szCs w:val="21"/>
        </w:rPr>
        <w:t>8</w:t>
      </w:r>
      <w:r w:rsidR="00D80ED6">
        <w:rPr>
          <w:rFonts w:hAnsi="ＭＳ 明朝" w:cs="Arial Unicode MS" w:hint="eastAsia"/>
          <w:szCs w:val="21"/>
        </w:rPr>
        <w:t>5</w:t>
      </w:r>
      <w:r w:rsidR="00E40A44">
        <w:rPr>
          <w:rFonts w:hAnsi="ＭＳ 明朝" w:cs="Arial Unicode MS" w:hint="eastAsia"/>
          <w:szCs w:val="21"/>
        </w:rPr>
        <w:t>.</w:t>
      </w:r>
      <w:r w:rsidR="00D80ED6">
        <w:rPr>
          <w:rFonts w:hAnsi="ＭＳ 明朝" w:cs="Arial Unicode MS" w:hint="eastAsia"/>
          <w:szCs w:val="21"/>
        </w:rPr>
        <w:t>8</w:t>
      </w:r>
      <w:r w:rsidRPr="00794E39">
        <w:rPr>
          <w:rFonts w:hAnsi="ＭＳ 明朝" w:cs="Arial Unicode MS" w:hint="eastAsia"/>
          <w:szCs w:val="21"/>
        </w:rPr>
        <w:t>％</w:t>
      </w:r>
      <w:r w:rsidRPr="00794E39">
        <w:rPr>
          <w:rFonts w:hAnsi="ＭＳ 明朝" w:cs="Arial Unicode MS" w:hint="eastAsia"/>
          <w:szCs w:val="21"/>
        </w:rPr>
        <w:t>)</w:t>
      </w:r>
      <w:r w:rsidRPr="00794E39">
        <w:rPr>
          <w:rFonts w:hAnsi="ＭＳ 明朝" w:cs="Arial Unicode MS" w:hint="eastAsia"/>
          <w:szCs w:val="21"/>
        </w:rPr>
        <w:t>、</w:t>
      </w:r>
      <w:r w:rsidRPr="00794E39">
        <w:rPr>
          <w:rFonts w:hAnsi="ＭＳ 明朝" w:cs="Arial Unicode MS" w:hint="eastAsia"/>
          <w:szCs w:val="21"/>
        </w:rPr>
        <w:t>4</w:t>
      </w:r>
      <w:r w:rsidRPr="00794E39">
        <w:rPr>
          <w:rFonts w:hAnsi="ＭＳ 明朝" w:cs="Arial Unicode MS" w:hint="eastAsia"/>
          <w:szCs w:val="21"/>
        </w:rPr>
        <w:t>歳児</w:t>
      </w:r>
      <w:r w:rsidR="00D80ED6">
        <w:rPr>
          <w:rFonts w:hAnsi="ＭＳ 明朝" w:cs="Arial Unicode MS" w:hint="eastAsia"/>
          <w:szCs w:val="21"/>
        </w:rPr>
        <w:t>1,610</w:t>
      </w:r>
      <w:r w:rsidRPr="00794E39">
        <w:rPr>
          <w:rFonts w:hAnsi="ＭＳ 明朝" w:cs="Arial Unicode MS" w:hint="eastAsia"/>
          <w:szCs w:val="21"/>
        </w:rPr>
        <w:t>人</w:t>
      </w:r>
      <w:r w:rsidRPr="00794E39">
        <w:rPr>
          <w:rFonts w:hAnsi="ＭＳ 明朝" w:cs="Arial Unicode MS" w:hint="eastAsia"/>
          <w:szCs w:val="21"/>
        </w:rPr>
        <w:t>(</w:t>
      </w:r>
      <w:r w:rsidRPr="00794E39">
        <w:rPr>
          <w:rFonts w:hAnsi="ＭＳ 明朝" w:cs="Arial Unicode MS" w:hint="eastAsia"/>
          <w:szCs w:val="21"/>
        </w:rPr>
        <w:t>同</w:t>
      </w:r>
      <w:r w:rsidR="00E40A44">
        <w:rPr>
          <w:rFonts w:hAnsi="ＭＳ 明朝" w:cs="Arial Unicode MS" w:hint="eastAsia"/>
          <w:szCs w:val="21"/>
        </w:rPr>
        <w:t>1</w:t>
      </w:r>
      <w:r w:rsidR="00D80ED6">
        <w:rPr>
          <w:rFonts w:hAnsi="ＭＳ 明朝" w:cs="Arial Unicode MS" w:hint="eastAsia"/>
          <w:szCs w:val="21"/>
        </w:rPr>
        <w:t>0</w:t>
      </w:r>
      <w:r w:rsidR="00E40A44">
        <w:rPr>
          <w:rFonts w:hAnsi="ＭＳ 明朝" w:cs="Arial Unicode MS" w:hint="eastAsia"/>
          <w:szCs w:val="21"/>
        </w:rPr>
        <w:t>.9</w:t>
      </w:r>
      <w:r w:rsidRPr="00794E39">
        <w:rPr>
          <w:rFonts w:hAnsi="ＭＳ 明朝" w:cs="Arial Unicode MS" w:hint="eastAsia"/>
          <w:szCs w:val="21"/>
        </w:rPr>
        <w:t>％</w:t>
      </w:r>
      <w:r w:rsidRPr="00794E39">
        <w:rPr>
          <w:rFonts w:hAnsi="ＭＳ 明朝" w:cs="Arial Unicode MS" w:hint="eastAsia"/>
          <w:szCs w:val="21"/>
        </w:rPr>
        <w:t>)</w:t>
      </w:r>
      <w:r w:rsidRPr="00794E39">
        <w:rPr>
          <w:rFonts w:hAnsi="ＭＳ 明朝" w:cs="Arial Unicode MS" w:hint="eastAsia"/>
          <w:szCs w:val="21"/>
        </w:rPr>
        <w:t>、</w:t>
      </w:r>
      <w:r w:rsidRPr="00794E39">
        <w:rPr>
          <w:rFonts w:hAnsi="ＭＳ 明朝" w:cs="Arial Unicode MS" w:hint="eastAsia"/>
          <w:szCs w:val="21"/>
        </w:rPr>
        <w:t>5</w:t>
      </w:r>
      <w:r w:rsidRPr="00794E39">
        <w:rPr>
          <w:rFonts w:hAnsi="ＭＳ 明朝" w:cs="Arial Unicode MS" w:hint="eastAsia"/>
          <w:szCs w:val="21"/>
        </w:rPr>
        <w:t>歳児</w:t>
      </w:r>
      <w:r w:rsidR="00D80ED6">
        <w:rPr>
          <w:rFonts w:hAnsi="ＭＳ 明朝" w:cs="Arial Unicode MS" w:hint="eastAsia"/>
          <w:szCs w:val="21"/>
        </w:rPr>
        <w:t>486</w:t>
      </w:r>
      <w:r w:rsidRPr="00794E39">
        <w:rPr>
          <w:rFonts w:hAnsi="ＭＳ 明朝" w:cs="Arial Unicode MS" w:hint="eastAsia"/>
          <w:szCs w:val="21"/>
        </w:rPr>
        <w:t>人</w:t>
      </w:r>
      <w:r w:rsidRPr="00794E39">
        <w:rPr>
          <w:rFonts w:hAnsi="ＭＳ 明朝" w:cs="Arial Unicode MS" w:hint="eastAsia"/>
          <w:szCs w:val="21"/>
        </w:rPr>
        <w:t>(</w:t>
      </w:r>
      <w:r w:rsidRPr="00794E39">
        <w:rPr>
          <w:rFonts w:hAnsi="ＭＳ 明朝" w:cs="Arial Unicode MS" w:hint="eastAsia"/>
          <w:szCs w:val="21"/>
        </w:rPr>
        <w:t>同</w:t>
      </w:r>
      <w:r w:rsidR="00D80ED6">
        <w:rPr>
          <w:rFonts w:hAnsi="ＭＳ 明朝" w:cs="Arial Unicode MS" w:hint="eastAsia"/>
          <w:szCs w:val="21"/>
        </w:rPr>
        <w:t>3.3</w:t>
      </w:r>
      <w:r w:rsidRPr="00794E39">
        <w:rPr>
          <w:rFonts w:hAnsi="ＭＳ 明朝" w:cs="Arial Unicode MS" w:hint="eastAsia"/>
          <w:szCs w:val="21"/>
        </w:rPr>
        <w:t>％）で、前年度より</w:t>
      </w:r>
      <w:r w:rsidRPr="00794E39">
        <w:rPr>
          <w:rFonts w:hAnsi="ＭＳ 明朝" w:cs="Arial Unicode MS" w:hint="eastAsia"/>
          <w:szCs w:val="21"/>
        </w:rPr>
        <w:t>3</w:t>
      </w:r>
      <w:r w:rsidRPr="00794E39">
        <w:rPr>
          <w:rFonts w:hAnsi="ＭＳ 明朝" w:cs="Arial Unicode MS" w:hint="eastAsia"/>
          <w:szCs w:val="21"/>
        </w:rPr>
        <w:t>歳児は</w:t>
      </w:r>
      <w:r w:rsidR="00D80ED6">
        <w:rPr>
          <w:rFonts w:hAnsi="ＭＳ 明朝" w:cs="Arial Unicode MS" w:hint="eastAsia"/>
          <w:szCs w:val="21"/>
        </w:rPr>
        <w:t>60</w:t>
      </w:r>
      <w:r w:rsidR="006A40DF">
        <w:rPr>
          <w:rFonts w:hAnsi="ＭＳ 明朝" w:cs="Arial Unicode MS" w:hint="eastAsia"/>
          <w:szCs w:val="21"/>
        </w:rPr>
        <w:t>0</w:t>
      </w:r>
      <w:r w:rsidRPr="00794E39">
        <w:rPr>
          <w:rFonts w:hAnsi="ＭＳ 明朝" w:cs="Arial Unicode MS" w:hint="eastAsia"/>
          <w:szCs w:val="21"/>
        </w:rPr>
        <w:t>人、</w:t>
      </w:r>
      <w:r w:rsidRPr="00794E39">
        <w:rPr>
          <w:rFonts w:hAnsi="ＭＳ 明朝" w:cs="Arial Unicode MS" w:hint="eastAsia"/>
          <w:szCs w:val="21"/>
        </w:rPr>
        <w:t>4</w:t>
      </w:r>
      <w:r w:rsidRPr="00794E39">
        <w:rPr>
          <w:rFonts w:hAnsi="ＭＳ 明朝" w:cs="Arial Unicode MS" w:hint="eastAsia"/>
          <w:szCs w:val="21"/>
        </w:rPr>
        <w:t>歳児は</w:t>
      </w:r>
      <w:r w:rsidR="00D80ED6">
        <w:rPr>
          <w:rFonts w:hAnsi="ＭＳ 明朝" w:cs="Arial Unicode MS" w:hint="eastAsia"/>
          <w:szCs w:val="21"/>
        </w:rPr>
        <w:t>454</w:t>
      </w:r>
      <w:r w:rsidRPr="00794E39">
        <w:rPr>
          <w:rFonts w:hAnsi="ＭＳ 明朝" w:cs="Arial Unicode MS" w:hint="eastAsia"/>
          <w:szCs w:val="21"/>
        </w:rPr>
        <w:t>人</w:t>
      </w:r>
      <w:r>
        <w:rPr>
          <w:rFonts w:hAnsi="ＭＳ 明朝" w:cs="Arial Unicode MS" w:hint="eastAsia"/>
          <w:szCs w:val="21"/>
        </w:rPr>
        <w:t>、</w:t>
      </w:r>
      <w:r w:rsidRPr="00794E39">
        <w:rPr>
          <w:rFonts w:hAnsi="ＭＳ 明朝" w:cs="Arial Unicode MS" w:hint="eastAsia"/>
          <w:szCs w:val="21"/>
        </w:rPr>
        <w:t>5</w:t>
      </w:r>
      <w:r w:rsidRPr="00794E39">
        <w:rPr>
          <w:rFonts w:hAnsi="ＭＳ 明朝" w:cs="Arial Unicode MS" w:hint="eastAsia"/>
          <w:szCs w:val="21"/>
        </w:rPr>
        <w:t>歳児は</w:t>
      </w:r>
      <w:r w:rsidR="00D80ED6">
        <w:rPr>
          <w:rFonts w:hAnsi="ＭＳ 明朝" w:cs="Arial Unicode MS" w:hint="eastAsia"/>
          <w:szCs w:val="21"/>
        </w:rPr>
        <w:t>249</w:t>
      </w:r>
      <w:r w:rsidRPr="00794E39">
        <w:rPr>
          <w:rFonts w:hAnsi="ＭＳ 明朝" w:cs="Arial Unicode MS" w:hint="eastAsia"/>
          <w:szCs w:val="21"/>
        </w:rPr>
        <w:t>人</w:t>
      </w:r>
      <w:r w:rsidR="00D80ED6">
        <w:rPr>
          <w:rFonts w:hAnsi="ＭＳ 明朝" w:cs="Arial Unicode MS" w:hint="eastAsia"/>
          <w:szCs w:val="21"/>
        </w:rPr>
        <w:t>、それぞれ減少</w:t>
      </w:r>
      <w:r w:rsidRPr="00794E39">
        <w:rPr>
          <w:rFonts w:hAnsi="ＭＳ 明朝" w:cs="Arial Unicode MS" w:hint="eastAsia"/>
          <w:szCs w:val="21"/>
        </w:rPr>
        <w:t>している。</w:t>
      </w:r>
    </w:p>
    <w:p w14:paraId="5A4D4F15" w14:textId="269BD683" w:rsidR="009066AB" w:rsidRPr="00794E39" w:rsidRDefault="009066AB" w:rsidP="00084008">
      <w:pPr>
        <w:snapToGrid w:val="0"/>
        <w:spacing w:line="340" w:lineRule="exact"/>
        <w:ind w:leftChars="299" w:left="628" w:firstLineChars="2900" w:firstLine="6090"/>
        <w:jc w:val="right"/>
        <w:rPr>
          <w:rFonts w:hAnsi="ＭＳ 明朝" w:cs="Arial Unicode MS"/>
          <w:szCs w:val="21"/>
        </w:rPr>
      </w:pPr>
      <w:r w:rsidRPr="00794E39">
        <w:rPr>
          <w:rFonts w:hAnsi="ＭＳ 明朝" w:cs="Arial Unicode MS" w:hint="eastAsia"/>
          <w:szCs w:val="21"/>
        </w:rPr>
        <w:t>[</w:t>
      </w:r>
      <w:r w:rsidRPr="00794E39">
        <w:rPr>
          <w:rFonts w:ascii="ＭＳ Ｐゴシック" w:eastAsia="ＭＳ Ｐゴシック" w:hAnsi="ＭＳ Ｐゴシック" w:cs="Arial Unicode MS" w:hint="eastAsia"/>
          <w:szCs w:val="21"/>
        </w:rPr>
        <w:t>Ⅰ</w:t>
      </w:r>
      <w:r w:rsidRPr="00794E39">
        <w:rPr>
          <w:rFonts w:hAnsi="ＭＳ 明朝" w:cs="Arial Unicode MS" w:hint="eastAsia"/>
          <w:szCs w:val="21"/>
        </w:rPr>
        <w:t>-1-2</w:t>
      </w:r>
      <w:r w:rsidRPr="00794E39">
        <w:rPr>
          <w:rFonts w:hAnsi="ＭＳ 明朝" w:cs="Arial Unicode MS" w:hint="eastAsia"/>
          <w:szCs w:val="21"/>
        </w:rPr>
        <w:t>表・</w:t>
      </w:r>
      <w:r w:rsidRPr="00794E39">
        <w:rPr>
          <w:rFonts w:ascii="ＭＳ Ｐゴシック" w:eastAsia="ＭＳ Ｐゴシック" w:hAnsi="ＭＳ Ｐゴシック" w:cs="Arial Unicode MS" w:hint="eastAsia"/>
          <w:szCs w:val="21"/>
        </w:rPr>
        <w:t>Ⅰ</w:t>
      </w:r>
      <w:r w:rsidRPr="00794E39">
        <w:rPr>
          <w:rFonts w:hAnsi="ＭＳ 明朝" w:cs="Arial Unicode MS" w:hint="eastAsia"/>
          <w:szCs w:val="21"/>
        </w:rPr>
        <w:t>-1-3</w:t>
      </w:r>
      <w:r w:rsidRPr="00794E39">
        <w:rPr>
          <w:rFonts w:hAnsi="ＭＳ 明朝" w:cs="Arial Unicode MS" w:hint="eastAsia"/>
          <w:szCs w:val="21"/>
        </w:rPr>
        <w:t>表</w:t>
      </w:r>
      <w:r w:rsidRPr="00794E39">
        <w:rPr>
          <w:rFonts w:hAnsi="ＭＳ 明朝" w:cs="Arial Unicode MS"/>
          <w:szCs w:val="21"/>
        </w:rPr>
        <w:t>]</w:t>
      </w:r>
    </w:p>
    <w:p w14:paraId="62DFC965" w14:textId="77777777" w:rsidR="009066AB" w:rsidRPr="00794E39" w:rsidRDefault="009066AB" w:rsidP="009066AB">
      <w:pPr>
        <w:snapToGrid w:val="0"/>
        <w:spacing w:line="340" w:lineRule="exact"/>
        <w:rPr>
          <w:rFonts w:hAnsi="ＭＳ 明朝" w:cs="Arial Unicode MS"/>
          <w:szCs w:val="21"/>
        </w:rPr>
      </w:pPr>
    </w:p>
    <w:p w14:paraId="3E3E0FB1" w14:textId="77777777" w:rsidR="009066AB" w:rsidRPr="00794E39" w:rsidRDefault="009066AB" w:rsidP="009066AB">
      <w:pPr>
        <w:snapToGrid w:val="0"/>
        <w:spacing w:line="320" w:lineRule="exact"/>
        <w:ind w:firstLineChars="100" w:firstLine="210"/>
        <w:jc w:val="left"/>
        <w:rPr>
          <w:rFonts w:ascii="ＭＳ ゴシック" w:eastAsia="ＭＳ ゴシック" w:hAnsi="ＭＳ ゴシック" w:cs="Arial Unicode MS"/>
        </w:rPr>
      </w:pPr>
      <w:r w:rsidRPr="00794E39">
        <w:rPr>
          <w:rFonts w:ascii="ＭＳ ゴシック" w:eastAsia="ＭＳ ゴシック" w:hAnsi="ＭＳ ゴシック" w:cs="Arial Unicode MS" w:hint="eastAsia"/>
        </w:rPr>
        <w:t>[</w:t>
      </w:r>
      <w:r w:rsidRPr="00794E39">
        <w:rPr>
          <w:rFonts w:ascii="ＭＳ Ｐゴシック" w:eastAsia="ＭＳ Ｐゴシック" w:hAnsi="ＭＳ Ｐゴシック" w:cs="Arial Unicode MS" w:hint="eastAsia"/>
        </w:rPr>
        <w:t>Ⅰ</w:t>
      </w:r>
      <w:r w:rsidRPr="00794E39">
        <w:rPr>
          <w:rFonts w:ascii="ＭＳ ゴシック" w:eastAsia="ＭＳ ゴシック" w:hAnsi="ＭＳ ゴシック" w:cs="Arial Unicode MS" w:hint="eastAsia"/>
        </w:rPr>
        <w:t>-1-3表]</w:t>
      </w:r>
      <w:r w:rsidRPr="00794E39">
        <w:rPr>
          <w:rFonts w:ascii="ＭＳ ゴシック" w:eastAsia="ＭＳ ゴシック" w:hAnsi="ＭＳ ゴシック" w:cs="Arial Unicode MS" w:hint="eastAsia"/>
        </w:rPr>
        <w:tab/>
      </w:r>
      <w:r w:rsidRPr="00794E39">
        <w:rPr>
          <w:rFonts w:ascii="ＭＳ ゴシック" w:eastAsia="ＭＳ ゴシック" w:hAnsi="ＭＳ ゴシック" w:cs="Arial Unicode MS" w:hint="eastAsia"/>
        </w:rPr>
        <w:tab/>
        <w:t xml:space="preserve">　　</w:t>
      </w:r>
      <w:r w:rsidRPr="00832016">
        <w:rPr>
          <w:rFonts w:ascii="ＭＳ ゴシック" w:eastAsia="ＭＳ ゴシック" w:hAnsi="ＭＳ ゴシック" w:cs="Arial Unicode MS" w:hint="eastAsia"/>
          <w:spacing w:val="50"/>
          <w:kern w:val="0"/>
          <w:fitText w:val="3632" w:id="-1036781565"/>
        </w:rPr>
        <w:t>設置者別・男女別入園者</w:t>
      </w:r>
      <w:r w:rsidRPr="00832016">
        <w:rPr>
          <w:rFonts w:ascii="ＭＳ ゴシック" w:eastAsia="ＭＳ ゴシック" w:hAnsi="ＭＳ ゴシック" w:cs="Arial Unicode MS" w:hint="eastAsia"/>
          <w:spacing w:val="6"/>
          <w:kern w:val="0"/>
          <w:fitText w:val="3632" w:id="-1036781565"/>
        </w:rPr>
        <w:t>数</w:t>
      </w:r>
    </w:p>
    <w:p w14:paraId="6DECD7A2" w14:textId="42E5DC8D" w:rsidR="009066AB" w:rsidRPr="00794E39" w:rsidRDefault="00934D38" w:rsidP="009066AB">
      <w:pPr>
        <w:snapToGrid w:val="0"/>
        <w:spacing w:beforeLines="50" w:before="180"/>
        <w:jc w:val="center"/>
        <w:rPr>
          <w:rFonts w:ascii="ＭＳ ゴシック" w:eastAsia="ＭＳ ゴシック" w:hAnsi="ＭＳ ゴシック" w:cs="Arial Unicode MS"/>
        </w:rPr>
      </w:pPr>
      <w:r w:rsidRPr="00934D38">
        <w:rPr>
          <w:rFonts w:ascii="ＭＳ ゴシック" w:eastAsia="ＭＳ ゴシック" w:hAnsi="ＭＳ ゴシック" w:cs="Arial Unicode MS"/>
          <w:noProof/>
        </w:rPr>
        <w:drawing>
          <wp:inline distT="0" distB="0" distL="0" distR="0" wp14:anchorId="7D887726" wp14:editId="2CC42A30">
            <wp:extent cx="6120130" cy="1379220"/>
            <wp:effectExtent l="0" t="0" r="0" b="0"/>
            <wp:docPr id="40" name="図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120130" cy="1379220"/>
                    </a:xfrm>
                    <a:prstGeom prst="rect">
                      <a:avLst/>
                    </a:prstGeom>
                    <a:noFill/>
                    <a:ln>
                      <a:noFill/>
                    </a:ln>
                  </pic:spPr>
                </pic:pic>
              </a:graphicData>
            </a:graphic>
          </wp:inline>
        </w:drawing>
      </w:r>
    </w:p>
    <w:p w14:paraId="321955FE" w14:textId="77777777" w:rsidR="009066AB" w:rsidRDefault="009066AB" w:rsidP="009066AB">
      <w:pPr>
        <w:snapToGrid w:val="0"/>
        <w:spacing w:beforeLines="50" w:before="180"/>
        <w:rPr>
          <w:rFonts w:ascii="ＭＳ ゴシック" w:eastAsia="ＭＳ ゴシック" w:hAnsi="ＭＳ ゴシック" w:cs="Arial Unicode MS"/>
        </w:rPr>
      </w:pPr>
      <w:r w:rsidRPr="00794E39">
        <w:rPr>
          <w:rFonts w:ascii="ＭＳ ゴシック" w:eastAsia="ＭＳ ゴシック" w:hAnsi="ＭＳ ゴシック" w:cs="Arial Unicode MS" w:hint="eastAsia"/>
        </w:rPr>
        <w:t xml:space="preserve"> 　[</w:t>
      </w:r>
      <w:r w:rsidRPr="00794E39">
        <w:rPr>
          <w:rFonts w:ascii="ＭＳ Ｐゴシック" w:eastAsia="ＭＳ Ｐゴシック" w:hAnsi="ＭＳ Ｐゴシック" w:cs="Arial Unicode MS" w:hint="eastAsia"/>
        </w:rPr>
        <w:t>Ⅰ</w:t>
      </w:r>
      <w:r w:rsidRPr="00794E39">
        <w:rPr>
          <w:rFonts w:ascii="ＭＳ ゴシック" w:eastAsia="ＭＳ ゴシック" w:hAnsi="ＭＳ ゴシック" w:cs="Arial Unicode MS" w:hint="eastAsia"/>
        </w:rPr>
        <w:t>-1-1図]　年齢別入園者数の推移</w:t>
      </w:r>
      <w:r w:rsidRPr="00794E39">
        <w:rPr>
          <w:rFonts w:ascii="ＭＳ ゴシック" w:eastAsia="ＭＳ ゴシック" w:hAnsi="ＭＳ ゴシック" w:cs="Arial Unicode MS" w:hint="eastAsia"/>
        </w:rPr>
        <w:tab/>
      </w:r>
      <w:r w:rsidRPr="00794E39">
        <w:rPr>
          <w:rFonts w:ascii="ＭＳ ゴシック" w:eastAsia="ＭＳ ゴシック" w:hAnsi="ＭＳ ゴシック" w:cs="Arial Unicode MS" w:hint="eastAsia"/>
        </w:rPr>
        <w:tab/>
        <w:t>[</w:t>
      </w:r>
      <w:r w:rsidRPr="00794E39">
        <w:rPr>
          <w:rFonts w:ascii="ＭＳ Ｐゴシック" w:eastAsia="ＭＳ Ｐゴシック" w:hAnsi="ＭＳ Ｐゴシック" w:cs="Arial Unicode MS" w:hint="eastAsia"/>
        </w:rPr>
        <w:t>Ⅰ</w:t>
      </w:r>
      <w:r w:rsidRPr="00794E39">
        <w:rPr>
          <w:rFonts w:ascii="ＭＳ ゴシック" w:eastAsia="ＭＳ ゴシック" w:hAnsi="ＭＳ ゴシック" w:cs="Arial Unicode MS" w:hint="eastAsia"/>
        </w:rPr>
        <w:t>-1-2図]　公立・私立別入園者数の推移</w:t>
      </w:r>
    </w:p>
    <w:p w14:paraId="1104B9BB" w14:textId="461FD7D8" w:rsidR="009066AB" w:rsidRDefault="009066AB" w:rsidP="009066AB">
      <w:pPr>
        <w:snapToGrid w:val="0"/>
        <w:spacing w:beforeLines="50" w:before="180"/>
        <w:ind w:firstLineChars="100" w:firstLine="211"/>
        <w:rPr>
          <w:rFonts w:ascii="ＭＳ ゴシック" w:eastAsia="ＭＳ ゴシック" w:hAnsi="ＭＳ ゴシック" w:cs="Arial Unicode MS"/>
          <w:b/>
        </w:rPr>
      </w:pPr>
      <w:r w:rsidRPr="00B34C34">
        <w:rPr>
          <w:rFonts w:ascii="ＭＳ ゴシック" w:eastAsia="ＭＳ ゴシック" w:hAnsi="ＭＳ ゴシック" w:cs="Arial Unicode MS" w:hint="eastAsia"/>
          <w:b/>
        </w:rPr>
        <w:t xml:space="preserve">　</w:t>
      </w:r>
      <w:r>
        <w:rPr>
          <w:rFonts w:ascii="ＭＳ ゴシック" w:eastAsia="ＭＳ ゴシック" w:hAnsi="ＭＳ ゴシック" w:cs="Arial Unicode MS" w:hint="eastAsia"/>
          <w:b/>
        </w:rPr>
        <w:t xml:space="preserve">　</w:t>
      </w:r>
      <w:r w:rsidR="00F261E3" w:rsidRPr="00F261E3">
        <w:rPr>
          <w:rFonts w:ascii="ＭＳ ゴシック" w:eastAsia="ＭＳ ゴシック" w:hAnsi="ＭＳ ゴシック" w:cs="Arial Unicode MS" w:hint="eastAsia"/>
          <w:b/>
          <w:noProof/>
        </w:rPr>
        <w:drawing>
          <wp:inline distT="0" distB="0" distL="0" distR="0" wp14:anchorId="5D72D18D" wp14:editId="0E58CEAD">
            <wp:extent cx="1995488" cy="1788700"/>
            <wp:effectExtent l="0" t="0" r="5080" b="2540"/>
            <wp:docPr id="47" name="図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011076" cy="1802672"/>
                    </a:xfrm>
                    <a:prstGeom prst="rect">
                      <a:avLst/>
                    </a:prstGeom>
                    <a:noFill/>
                    <a:ln>
                      <a:noFill/>
                    </a:ln>
                  </pic:spPr>
                </pic:pic>
              </a:graphicData>
            </a:graphic>
          </wp:inline>
        </w:drawing>
      </w:r>
      <w:r>
        <w:rPr>
          <w:rFonts w:ascii="ＭＳ ゴシック" w:eastAsia="ＭＳ ゴシック" w:hAnsi="ＭＳ ゴシック" w:cs="Arial Unicode MS" w:hint="eastAsia"/>
          <w:b/>
        </w:rPr>
        <w:t xml:space="preserve">　　　　　</w:t>
      </w:r>
      <w:r w:rsidR="00F261E3" w:rsidRPr="00F261E3">
        <w:rPr>
          <w:rFonts w:ascii="ＭＳ ゴシック" w:eastAsia="ＭＳ ゴシック" w:hAnsi="ＭＳ ゴシック" w:cs="Arial Unicode MS" w:hint="eastAsia"/>
          <w:b/>
          <w:noProof/>
        </w:rPr>
        <w:drawing>
          <wp:inline distT="0" distB="0" distL="0" distR="0" wp14:anchorId="695EE713" wp14:editId="7FFD8B4D">
            <wp:extent cx="2890838" cy="1991973"/>
            <wp:effectExtent l="0" t="0" r="5080" b="8890"/>
            <wp:docPr id="52" name="図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897694" cy="1996697"/>
                    </a:xfrm>
                    <a:prstGeom prst="rect">
                      <a:avLst/>
                    </a:prstGeom>
                    <a:noFill/>
                    <a:ln>
                      <a:noFill/>
                    </a:ln>
                  </pic:spPr>
                </pic:pic>
              </a:graphicData>
            </a:graphic>
          </wp:inline>
        </w:drawing>
      </w:r>
    </w:p>
    <w:p w14:paraId="7D560735" w14:textId="77777777" w:rsidR="009066AB" w:rsidRPr="00794E39" w:rsidRDefault="009066AB" w:rsidP="009066AB">
      <w:pPr>
        <w:widowControl/>
        <w:jc w:val="left"/>
        <w:rPr>
          <w:rFonts w:ascii="ＭＳ ゴシック" w:eastAsia="ＭＳ ゴシック" w:hAnsi="ＭＳ ゴシック" w:cs="Arial Unicode MS"/>
          <w:szCs w:val="21"/>
        </w:rPr>
      </w:pPr>
      <w:r>
        <w:rPr>
          <w:rFonts w:ascii="ＭＳ ゴシック" w:eastAsia="ＭＳ ゴシック" w:hAnsi="ＭＳ ゴシック" w:cs="Arial Unicode MS"/>
          <w:b/>
        </w:rPr>
        <w:br w:type="page"/>
      </w:r>
      <w:r w:rsidRPr="00794E39">
        <w:rPr>
          <w:rFonts w:ascii="ＭＳ ゴシック" w:eastAsia="ＭＳ ゴシック" w:hAnsi="ＭＳ ゴシック" w:cs="Arial Unicode MS" w:hint="eastAsia"/>
          <w:szCs w:val="21"/>
        </w:rPr>
        <w:lastRenderedPageBreak/>
        <w:t>（５）認可定員及び定員充足率</w:t>
      </w:r>
    </w:p>
    <w:p w14:paraId="685F7902" w14:textId="4595F6D9" w:rsidR="009066AB" w:rsidRDefault="009066AB" w:rsidP="009066AB">
      <w:pPr>
        <w:snapToGrid w:val="0"/>
        <w:spacing w:line="340" w:lineRule="exact"/>
        <w:ind w:leftChars="199" w:left="840" w:hangingChars="201" w:hanging="422"/>
        <w:rPr>
          <w:rFonts w:hAnsi="ＭＳ 明朝" w:cs="Arial Unicode MS"/>
          <w:szCs w:val="21"/>
        </w:rPr>
      </w:pPr>
      <w:r w:rsidRPr="00794E39">
        <w:rPr>
          <w:rFonts w:hAnsi="ＭＳ 明朝" w:cs="Arial Unicode MS" w:hint="eastAsia"/>
          <w:szCs w:val="21"/>
        </w:rPr>
        <w:t>・　認可定員は</w:t>
      </w:r>
      <w:r w:rsidR="00F261E3">
        <w:rPr>
          <w:rFonts w:hAnsi="ＭＳ 明朝" w:cs="Arial Unicode MS" w:hint="eastAsia"/>
          <w:szCs w:val="21"/>
        </w:rPr>
        <w:t>110,536</w:t>
      </w:r>
      <w:r w:rsidRPr="00794E39">
        <w:rPr>
          <w:rFonts w:hAnsi="ＭＳ 明朝" w:cs="Arial Unicode MS" w:hint="eastAsia"/>
          <w:szCs w:val="21"/>
        </w:rPr>
        <w:t>人で、前年度より</w:t>
      </w:r>
      <w:r w:rsidR="00A60416">
        <w:rPr>
          <w:rFonts w:hAnsi="ＭＳ 明朝" w:cs="Arial Unicode MS" w:hint="eastAsia"/>
          <w:szCs w:val="21"/>
        </w:rPr>
        <w:t>3,0</w:t>
      </w:r>
      <w:r w:rsidR="00F261E3">
        <w:rPr>
          <w:rFonts w:hAnsi="ＭＳ 明朝" w:cs="Arial Unicode MS" w:hint="eastAsia"/>
          <w:szCs w:val="21"/>
        </w:rPr>
        <w:t>4</w:t>
      </w:r>
      <w:r w:rsidR="00A60416">
        <w:rPr>
          <w:rFonts w:hAnsi="ＭＳ 明朝" w:cs="Arial Unicode MS" w:hint="eastAsia"/>
          <w:szCs w:val="21"/>
        </w:rPr>
        <w:t>6</w:t>
      </w:r>
      <w:r w:rsidRPr="00794E39">
        <w:rPr>
          <w:rFonts w:hAnsi="ＭＳ 明朝" w:cs="Arial Unicode MS" w:hint="eastAsia"/>
          <w:szCs w:val="21"/>
        </w:rPr>
        <w:t>人減少している。</w:t>
      </w:r>
    </w:p>
    <w:p w14:paraId="31B22C33" w14:textId="04375943" w:rsidR="009066AB" w:rsidRPr="00794E39" w:rsidRDefault="009066AB" w:rsidP="009066AB">
      <w:pPr>
        <w:snapToGrid w:val="0"/>
        <w:spacing w:line="340" w:lineRule="exact"/>
        <w:ind w:leftChars="399" w:left="840" w:hangingChars="1" w:hanging="2"/>
        <w:rPr>
          <w:rFonts w:hAnsi="ＭＳ 明朝" w:cs="Arial Unicode MS"/>
          <w:szCs w:val="21"/>
        </w:rPr>
      </w:pPr>
      <w:r>
        <w:rPr>
          <w:rFonts w:hAnsi="ＭＳ 明朝" w:cs="Arial Unicode MS" w:hint="eastAsia"/>
          <w:szCs w:val="21"/>
        </w:rPr>
        <w:t>また、</w:t>
      </w:r>
      <w:r w:rsidRPr="00794E39">
        <w:rPr>
          <w:rFonts w:hAnsi="ＭＳ 明朝" w:cs="Arial Unicode MS" w:hint="eastAsia"/>
          <w:szCs w:val="21"/>
        </w:rPr>
        <w:t>設置者別では、国立</w:t>
      </w:r>
      <w:r w:rsidRPr="00794E39">
        <w:rPr>
          <w:rFonts w:hAnsi="ＭＳ 明朝" w:cs="Arial Unicode MS" w:hint="eastAsia"/>
          <w:szCs w:val="21"/>
        </w:rPr>
        <w:t>150</w:t>
      </w:r>
      <w:r w:rsidRPr="00794E39">
        <w:rPr>
          <w:rFonts w:hAnsi="ＭＳ 明朝" w:cs="Arial Unicode MS" w:hint="eastAsia"/>
          <w:szCs w:val="21"/>
        </w:rPr>
        <w:t>人</w:t>
      </w:r>
      <w:r w:rsidRPr="00794E39">
        <w:rPr>
          <w:rFonts w:hAnsi="ＭＳ 明朝" w:cs="Arial Unicode MS" w:hint="eastAsia"/>
          <w:szCs w:val="21"/>
        </w:rPr>
        <w:t>(</w:t>
      </w:r>
      <w:r w:rsidRPr="00794E39">
        <w:rPr>
          <w:rFonts w:hAnsi="ＭＳ 明朝" w:cs="Arial Unicode MS" w:hint="eastAsia"/>
          <w:szCs w:val="21"/>
        </w:rPr>
        <w:t>構成比</w:t>
      </w:r>
      <w:r>
        <w:rPr>
          <w:rFonts w:hAnsi="ＭＳ 明朝" w:cs="Arial Unicode MS" w:hint="eastAsia"/>
          <w:szCs w:val="21"/>
        </w:rPr>
        <w:t>0.1</w:t>
      </w:r>
      <w:r w:rsidRPr="00794E39">
        <w:rPr>
          <w:rFonts w:hAnsi="ＭＳ 明朝" w:cs="Arial Unicode MS" w:hint="eastAsia"/>
          <w:szCs w:val="21"/>
        </w:rPr>
        <w:t>％</w:t>
      </w:r>
      <w:r w:rsidRPr="00794E39">
        <w:rPr>
          <w:rFonts w:hAnsi="ＭＳ 明朝" w:cs="Arial Unicode MS" w:hint="eastAsia"/>
          <w:szCs w:val="21"/>
        </w:rPr>
        <w:t>)</w:t>
      </w:r>
      <w:r w:rsidRPr="00794E39">
        <w:rPr>
          <w:rFonts w:hAnsi="ＭＳ 明朝" w:cs="Arial Unicode MS" w:hint="eastAsia"/>
          <w:szCs w:val="21"/>
        </w:rPr>
        <w:t>、公立</w:t>
      </w:r>
      <w:r w:rsidR="00F261E3">
        <w:rPr>
          <w:rFonts w:hAnsi="ＭＳ 明朝" w:cs="Arial Unicode MS" w:hint="eastAsia"/>
          <w:szCs w:val="21"/>
        </w:rPr>
        <w:t>20,097</w:t>
      </w:r>
      <w:r w:rsidRPr="00794E39">
        <w:rPr>
          <w:rFonts w:hAnsi="ＭＳ 明朝" w:cs="Arial Unicode MS" w:hint="eastAsia"/>
          <w:szCs w:val="21"/>
        </w:rPr>
        <w:t>人</w:t>
      </w:r>
      <w:r w:rsidRPr="00794E39">
        <w:rPr>
          <w:rFonts w:hAnsi="ＭＳ 明朝" w:cs="Arial Unicode MS" w:hint="eastAsia"/>
          <w:szCs w:val="21"/>
        </w:rPr>
        <w:t>(</w:t>
      </w:r>
      <w:r w:rsidRPr="00794E39">
        <w:rPr>
          <w:rFonts w:hAnsi="ＭＳ 明朝" w:cs="Arial Unicode MS" w:hint="eastAsia"/>
          <w:szCs w:val="21"/>
        </w:rPr>
        <w:t>同</w:t>
      </w:r>
      <w:r>
        <w:rPr>
          <w:rFonts w:hAnsi="ＭＳ 明朝" w:cs="Arial Unicode MS" w:hint="eastAsia"/>
          <w:szCs w:val="21"/>
        </w:rPr>
        <w:t>1</w:t>
      </w:r>
      <w:r w:rsidR="00A60416">
        <w:rPr>
          <w:rFonts w:hAnsi="ＭＳ 明朝" w:cs="Arial Unicode MS" w:hint="eastAsia"/>
          <w:szCs w:val="21"/>
        </w:rPr>
        <w:t>8.</w:t>
      </w:r>
      <w:r w:rsidR="00F261E3">
        <w:rPr>
          <w:rFonts w:hAnsi="ＭＳ 明朝" w:cs="Arial Unicode MS" w:hint="eastAsia"/>
          <w:szCs w:val="21"/>
        </w:rPr>
        <w:t>2</w:t>
      </w:r>
      <w:r>
        <w:rPr>
          <w:rFonts w:hAnsi="ＭＳ 明朝" w:cs="Arial Unicode MS" w:hint="eastAsia"/>
          <w:szCs w:val="21"/>
        </w:rPr>
        <w:t>％</w:t>
      </w:r>
      <w:r w:rsidRPr="00794E39">
        <w:rPr>
          <w:rFonts w:hAnsi="ＭＳ 明朝" w:cs="Arial Unicode MS" w:hint="eastAsia"/>
          <w:szCs w:val="21"/>
        </w:rPr>
        <w:t>)</w:t>
      </w:r>
      <w:r w:rsidRPr="00794E39">
        <w:rPr>
          <w:rFonts w:hAnsi="ＭＳ 明朝" w:cs="Arial Unicode MS" w:hint="eastAsia"/>
          <w:szCs w:val="21"/>
        </w:rPr>
        <w:t>、私立</w:t>
      </w:r>
      <w:r w:rsidR="00F261E3">
        <w:rPr>
          <w:rFonts w:hAnsi="ＭＳ 明朝" w:cs="Arial Unicode MS" w:hint="eastAsia"/>
          <w:szCs w:val="21"/>
        </w:rPr>
        <w:t>90,289</w:t>
      </w:r>
      <w:r w:rsidRPr="00794E39">
        <w:rPr>
          <w:rFonts w:hAnsi="ＭＳ 明朝" w:cs="Arial Unicode MS" w:hint="eastAsia"/>
          <w:szCs w:val="21"/>
        </w:rPr>
        <w:t>人</w:t>
      </w:r>
      <w:r w:rsidRPr="00794E39">
        <w:rPr>
          <w:rFonts w:hAnsi="ＭＳ 明朝" w:cs="Arial Unicode MS" w:hint="eastAsia"/>
          <w:szCs w:val="21"/>
        </w:rPr>
        <w:t>(</w:t>
      </w:r>
      <w:r w:rsidRPr="00794E39">
        <w:rPr>
          <w:rFonts w:hAnsi="ＭＳ 明朝" w:cs="Arial Unicode MS" w:hint="eastAsia"/>
          <w:szCs w:val="21"/>
        </w:rPr>
        <w:t>同</w:t>
      </w:r>
      <w:r>
        <w:rPr>
          <w:rFonts w:hAnsi="ＭＳ 明朝" w:cs="Arial Unicode MS" w:hint="eastAsia"/>
          <w:szCs w:val="21"/>
        </w:rPr>
        <w:t>8</w:t>
      </w:r>
      <w:r w:rsidR="00A60416">
        <w:rPr>
          <w:rFonts w:hAnsi="ＭＳ 明朝" w:cs="Arial Unicode MS" w:hint="eastAsia"/>
          <w:szCs w:val="21"/>
        </w:rPr>
        <w:t>1.</w:t>
      </w:r>
      <w:r w:rsidR="00F261E3">
        <w:rPr>
          <w:rFonts w:hAnsi="ＭＳ 明朝" w:cs="Arial Unicode MS" w:hint="eastAsia"/>
          <w:szCs w:val="21"/>
        </w:rPr>
        <w:t>7</w:t>
      </w:r>
      <w:r w:rsidRPr="00794E39">
        <w:rPr>
          <w:rFonts w:hAnsi="ＭＳ 明朝" w:cs="Arial Unicode MS" w:hint="eastAsia"/>
          <w:szCs w:val="21"/>
        </w:rPr>
        <w:t>％</w:t>
      </w:r>
      <w:r w:rsidRPr="00794E39">
        <w:rPr>
          <w:rFonts w:hAnsi="ＭＳ 明朝" w:cs="Arial Unicode MS" w:hint="eastAsia"/>
          <w:szCs w:val="21"/>
        </w:rPr>
        <w:t>)</w:t>
      </w:r>
      <w:r w:rsidRPr="00794E39">
        <w:rPr>
          <w:rFonts w:hAnsi="ＭＳ 明朝" w:cs="Arial Unicode MS" w:hint="eastAsia"/>
          <w:szCs w:val="21"/>
        </w:rPr>
        <w:t>で、前年度より公立は</w:t>
      </w:r>
      <w:r w:rsidR="00A60416">
        <w:rPr>
          <w:rFonts w:hAnsi="ＭＳ 明朝" w:cs="Arial Unicode MS" w:hint="eastAsia"/>
          <w:szCs w:val="21"/>
        </w:rPr>
        <w:t>1,</w:t>
      </w:r>
      <w:r w:rsidR="00F261E3">
        <w:rPr>
          <w:rFonts w:hAnsi="ＭＳ 明朝" w:cs="Arial Unicode MS" w:hint="eastAsia"/>
          <w:szCs w:val="21"/>
        </w:rPr>
        <w:t>119</w:t>
      </w:r>
      <w:r w:rsidRPr="00794E39">
        <w:rPr>
          <w:rFonts w:hAnsi="ＭＳ 明朝" w:cs="Arial Unicode MS" w:hint="eastAsia"/>
          <w:szCs w:val="21"/>
        </w:rPr>
        <w:t>人、私立</w:t>
      </w:r>
      <w:r w:rsidR="00A60416">
        <w:rPr>
          <w:rFonts w:hAnsi="ＭＳ 明朝" w:cs="Arial Unicode MS" w:hint="eastAsia"/>
          <w:szCs w:val="21"/>
        </w:rPr>
        <w:t>は</w:t>
      </w:r>
      <w:r w:rsidR="00A60416">
        <w:rPr>
          <w:rFonts w:hAnsi="ＭＳ 明朝" w:cs="Arial Unicode MS" w:hint="eastAsia"/>
          <w:szCs w:val="21"/>
        </w:rPr>
        <w:t>1,</w:t>
      </w:r>
      <w:r w:rsidR="00F261E3">
        <w:rPr>
          <w:rFonts w:hAnsi="ＭＳ 明朝" w:cs="Arial Unicode MS" w:hint="eastAsia"/>
          <w:szCs w:val="21"/>
        </w:rPr>
        <w:t>927</w:t>
      </w:r>
      <w:r w:rsidRPr="00794E39">
        <w:rPr>
          <w:rFonts w:hAnsi="ＭＳ 明朝" w:cs="Arial Unicode MS" w:hint="eastAsia"/>
          <w:szCs w:val="21"/>
        </w:rPr>
        <w:t>人</w:t>
      </w:r>
      <w:r>
        <w:rPr>
          <w:rFonts w:hAnsi="ＭＳ 明朝" w:cs="Arial Unicode MS" w:hint="eastAsia"/>
          <w:szCs w:val="21"/>
        </w:rPr>
        <w:t>、それぞれ</w:t>
      </w:r>
      <w:r w:rsidRPr="00794E39">
        <w:rPr>
          <w:rFonts w:hAnsi="ＭＳ 明朝" w:cs="Arial Unicode MS" w:hint="eastAsia"/>
          <w:szCs w:val="21"/>
        </w:rPr>
        <w:t>減少している。</w:t>
      </w:r>
    </w:p>
    <w:p w14:paraId="1B567EA4" w14:textId="67BBEB10" w:rsidR="009066AB" w:rsidRDefault="009066AB" w:rsidP="009066AB">
      <w:pPr>
        <w:snapToGrid w:val="0"/>
        <w:spacing w:line="340" w:lineRule="exact"/>
        <w:ind w:leftChars="198" w:left="838" w:hangingChars="201" w:hanging="422"/>
        <w:rPr>
          <w:rFonts w:hAnsi="ＭＳ 明朝" w:cs="Arial Unicode MS"/>
          <w:szCs w:val="21"/>
        </w:rPr>
      </w:pPr>
      <w:r w:rsidRPr="00794E39">
        <w:rPr>
          <w:rFonts w:hAnsi="ＭＳ 明朝" w:cs="Arial Unicode MS" w:hint="eastAsia"/>
          <w:szCs w:val="21"/>
        </w:rPr>
        <w:t>・　定員充足率は</w:t>
      </w:r>
      <w:r w:rsidR="00F261E3">
        <w:rPr>
          <w:rFonts w:hAnsi="ＭＳ 明朝" w:cs="Arial Unicode MS" w:hint="eastAsia"/>
          <w:szCs w:val="21"/>
        </w:rPr>
        <w:t>48.4</w:t>
      </w:r>
      <w:r w:rsidRPr="00794E39">
        <w:rPr>
          <w:rFonts w:hAnsi="ＭＳ 明朝" w:cs="Arial Unicode MS" w:hint="eastAsia"/>
          <w:szCs w:val="21"/>
        </w:rPr>
        <w:t>％で、前年度より</w:t>
      </w:r>
      <w:r w:rsidR="00F261E3">
        <w:rPr>
          <w:rFonts w:hAnsi="ＭＳ 明朝" w:cs="Arial Unicode MS" w:hint="eastAsia"/>
          <w:szCs w:val="21"/>
        </w:rPr>
        <w:t>2.</w:t>
      </w:r>
      <w:r w:rsidR="00390C57">
        <w:rPr>
          <w:rFonts w:hAnsi="ＭＳ 明朝" w:cs="Arial Unicode MS" w:hint="eastAsia"/>
          <w:szCs w:val="21"/>
        </w:rPr>
        <w:t>1</w:t>
      </w:r>
      <w:r w:rsidRPr="00794E39">
        <w:rPr>
          <w:rFonts w:hAnsi="ＭＳ 明朝" w:cs="Arial Unicode MS" w:hint="eastAsia"/>
          <w:szCs w:val="21"/>
        </w:rPr>
        <w:t>ポイント低下している。</w:t>
      </w:r>
    </w:p>
    <w:p w14:paraId="60451272" w14:textId="7137A024" w:rsidR="009066AB" w:rsidRPr="00794E39" w:rsidRDefault="009066AB" w:rsidP="009066AB">
      <w:pPr>
        <w:snapToGrid w:val="0"/>
        <w:spacing w:line="340" w:lineRule="exact"/>
        <w:ind w:leftChars="398" w:left="838" w:hangingChars="1" w:hanging="2"/>
        <w:rPr>
          <w:rFonts w:hAnsi="ＭＳ 明朝" w:cs="Arial Unicode MS"/>
          <w:szCs w:val="21"/>
        </w:rPr>
      </w:pPr>
      <w:r>
        <w:rPr>
          <w:rFonts w:hAnsi="ＭＳ 明朝" w:cs="Arial Unicode MS" w:hint="eastAsia"/>
          <w:szCs w:val="21"/>
        </w:rPr>
        <w:t>また、</w:t>
      </w:r>
      <w:r w:rsidRPr="00794E39">
        <w:rPr>
          <w:rFonts w:hAnsi="ＭＳ 明朝" w:cs="Arial Unicode MS" w:hint="eastAsia"/>
          <w:szCs w:val="21"/>
        </w:rPr>
        <w:t>設置者別では、国立</w:t>
      </w:r>
      <w:r w:rsidR="00F261E3">
        <w:rPr>
          <w:rFonts w:hAnsi="ＭＳ 明朝" w:cs="Arial Unicode MS" w:hint="eastAsia"/>
          <w:szCs w:val="21"/>
        </w:rPr>
        <w:t>92</w:t>
      </w:r>
      <w:r w:rsidR="00A60416">
        <w:rPr>
          <w:rFonts w:hAnsi="ＭＳ 明朝" w:cs="Arial Unicode MS" w:hint="eastAsia"/>
          <w:szCs w:val="21"/>
        </w:rPr>
        <w:t>.7</w:t>
      </w:r>
      <w:r w:rsidRPr="00794E39">
        <w:rPr>
          <w:rFonts w:hAnsi="ＭＳ 明朝" w:cs="Arial Unicode MS" w:hint="eastAsia"/>
          <w:szCs w:val="21"/>
        </w:rPr>
        <w:t>％、公立</w:t>
      </w:r>
      <w:r>
        <w:rPr>
          <w:rFonts w:hAnsi="ＭＳ 明朝" w:cs="Arial Unicode MS" w:hint="eastAsia"/>
          <w:szCs w:val="21"/>
        </w:rPr>
        <w:t>37.</w:t>
      </w:r>
      <w:r w:rsidR="00F261E3">
        <w:rPr>
          <w:rFonts w:hAnsi="ＭＳ 明朝" w:cs="Arial Unicode MS" w:hint="eastAsia"/>
          <w:szCs w:val="21"/>
        </w:rPr>
        <w:t>2</w:t>
      </w:r>
      <w:r w:rsidRPr="00794E39">
        <w:rPr>
          <w:rFonts w:hAnsi="ＭＳ 明朝" w:cs="Arial Unicode MS" w:hint="eastAsia"/>
          <w:szCs w:val="21"/>
        </w:rPr>
        <w:t>％、私立</w:t>
      </w:r>
      <w:r>
        <w:rPr>
          <w:rFonts w:hAnsi="ＭＳ 明朝" w:cs="Arial Unicode MS" w:hint="eastAsia"/>
          <w:szCs w:val="21"/>
        </w:rPr>
        <w:t>5</w:t>
      </w:r>
      <w:r w:rsidR="00F261E3">
        <w:rPr>
          <w:rFonts w:hAnsi="ＭＳ 明朝" w:cs="Arial Unicode MS" w:hint="eastAsia"/>
          <w:szCs w:val="21"/>
        </w:rPr>
        <w:t>0.8</w:t>
      </w:r>
      <w:r w:rsidRPr="00794E39">
        <w:rPr>
          <w:rFonts w:hAnsi="ＭＳ 明朝" w:cs="Arial Unicode MS" w:hint="eastAsia"/>
          <w:szCs w:val="21"/>
        </w:rPr>
        <w:t>％で、前年度より国立は</w:t>
      </w:r>
      <w:r w:rsidR="00F261E3">
        <w:rPr>
          <w:rFonts w:hAnsi="ＭＳ 明朝" w:cs="Arial Unicode MS" w:hint="eastAsia"/>
          <w:szCs w:val="21"/>
        </w:rPr>
        <w:t>4.0</w:t>
      </w:r>
      <w:r w:rsidRPr="00794E39">
        <w:rPr>
          <w:rFonts w:hAnsi="ＭＳ 明朝" w:cs="Arial Unicode MS" w:hint="eastAsia"/>
          <w:szCs w:val="21"/>
        </w:rPr>
        <w:t>ポイント、公立は</w:t>
      </w:r>
      <w:r>
        <w:rPr>
          <w:rFonts w:hAnsi="ＭＳ 明朝" w:cs="Arial Unicode MS" w:hint="eastAsia"/>
          <w:szCs w:val="21"/>
        </w:rPr>
        <w:t>0.</w:t>
      </w:r>
      <w:r w:rsidR="00F261E3">
        <w:rPr>
          <w:rFonts w:hAnsi="ＭＳ 明朝" w:cs="Arial Unicode MS" w:hint="eastAsia"/>
          <w:szCs w:val="21"/>
        </w:rPr>
        <w:t>1</w:t>
      </w:r>
      <w:r w:rsidRPr="00794E39">
        <w:rPr>
          <w:rFonts w:hAnsi="ＭＳ 明朝" w:cs="Arial Unicode MS" w:hint="eastAsia"/>
          <w:szCs w:val="21"/>
        </w:rPr>
        <w:t>ポイント、</w:t>
      </w:r>
      <w:r w:rsidR="00F261E3">
        <w:rPr>
          <w:rFonts w:hAnsi="ＭＳ 明朝" w:cs="Arial Unicode MS" w:hint="eastAsia"/>
          <w:szCs w:val="21"/>
        </w:rPr>
        <w:t>それぞれ増加、</w:t>
      </w:r>
      <w:r w:rsidRPr="00794E39">
        <w:rPr>
          <w:rFonts w:hAnsi="ＭＳ 明朝" w:cs="Arial Unicode MS" w:hint="eastAsia"/>
          <w:szCs w:val="21"/>
        </w:rPr>
        <w:t>私立は</w:t>
      </w:r>
      <w:r w:rsidR="00F261E3">
        <w:rPr>
          <w:rFonts w:hAnsi="ＭＳ 明朝" w:cs="Arial Unicode MS" w:hint="eastAsia"/>
          <w:szCs w:val="21"/>
        </w:rPr>
        <w:t>2.6</w:t>
      </w:r>
      <w:r w:rsidRPr="00794E39">
        <w:rPr>
          <w:rFonts w:hAnsi="ＭＳ 明朝" w:cs="Arial Unicode MS" w:hint="eastAsia"/>
          <w:szCs w:val="21"/>
        </w:rPr>
        <w:t>ポイント低下している。</w:t>
      </w:r>
    </w:p>
    <w:p w14:paraId="6DEEEAFE" w14:textId="0F3C3F99" w:rsidR="009066AB" w:rsidRDefault="009066AB" w:rsidP="00386614">
      <w:pPr>
        <w:snapToGrid w:val="0"/>
        <w:spacing w:line="340" w:lineRule="exact"/>
        <w:ind w:leftChars="298" w:left="626" w:firstLineChars="2950" w:firstLine="6195"/>
        <w:rPr>
          <w:rFonts w:hAnsi="ＭＳ 明朝" w:cs="Arial Unicode MS"/>
          <w:szCs w:val="21"/>
        </w:rPr>
      </w:pPr>
      <w:r w:rsidRPr="00794E39">
        <w:rPr>
          <w:rFonts w:hAnsi="ＭＳ 明朝" w:cs="Arial Unicode MS" w:hint="eastAsia"/>
          <w:szCs w:val="21"/>
        </w:rPr>
        <w:t>[</w:t>
      </w:r>
      <w:r w:rsidRPr="00794E39">
        <w:rPr>
          <w:rFonts w:hAnsi="ＭＳ 明朝" w:cs="Arial Unicode MS" w:hint="eastAsia"/>
          <w:szCs w:val="21"/>
        </w:rPr>
        <w:t>Ⅰ</w:t>
      </w:r>
      <w:r w:rsidRPr="00794E39">
        <w:rPr>
          <w:rFonts w:hAnsi="ＭＳ 明朝" w:cs="Arial Unicode MS" w:hint="eastAsia"/>
          <w:szCs w:val="21"/>
        </w:rPr>
        <w:t>-1-4</w:t>
      </w:r>
      <w:r w:rsidRPr="00794E39">
        <w:rPr>
          <w:rFonts w:hAnsi="ＭＳ 明朝" w:cs="Arial Unicode MS" w:hint="eastAsia"/>
          <w:szCs w:val="21"/>
        </w:rPr>
        <w:t>表・</w:t>
      </w:r>
      <w:r w:rsidRPr="00EF77CD">
        <w:rPr>
          <w:rFonts w:asciiTheme="minorEastAsia" w:eastAsiaTheme="minorEastAsia" w:hAnsiTheme="minorEastAsia" w:hint="eastAsia"/>
          <w:szCs w:val="21"/>
        </w:rPr>
        <w:t>Ⅰ</w:t>
      </w:r>
      <w:r w:rsidRPr="00794E39">
        <w:rPr>
          <w:rFonts w:hAnsi="ＭＳ 明朝" w:cs="Arial Unicode MS" w:hint="eastAsia"/>
          <w:szCs w:val="21"/>
        </w:rPr>
        <w:t>-1-3</w:t>
      </w:r>
      <w:r w:rsidRPr="00794E39">
        <w:rPr>
          <w:rFonts w:hAnsi="ＭＳ 明朝" w:hint="eastAsia"/>
          <w:szCs w:val="21"/>
        </w:rPr>
        <w:t>図</w:t>
      </w:r>
      <w:r w:rsidRPr="00794E39">
        <w:rPr>
          <w:rFonts w:hAnsi="ＭＳ 明朝" w:cs="Arial Unicode MS" w:hint="eastAsia"/>
          <w:szCs w:val="21"/>
        </w:rPr>
        <w:t>]</w:t>
      </w:r>
    </w:p>
    <w:p w14:paraId="623D3648" w14:textId="77777777" w:rsidR="00386614" w:rsidRPr="00386614" w:rsidRDefault="00386614" w:rsidP="00386614">
      <w:pPr>
        <w:snapToGrid w:val="0"/>
        <w:spacing w:line="340" w:lineRule="exact"/>
        <w:ind w:leftChars="298" w:left="626" w:firstLineChars="2950" w:firstLine="6195"/>
        <w:rPr>
          <w:rFonts w:hAnsi="ＭＳ 明朝" w:cs="Arial Unicode MS"/>
          <w:szCs w:val="21"/>
        </w:rPr>
      </w:pPr>
    </w:p>
    <w:p w14:paraId="01B9FB7A" w14:textId="77777777" w:rsidR="009066AB" w:rsidRPr="00794E39" w:rsidRDefault="009066AB" w:rsidP="009066AB">
      <w:pPr>
        <w:snapToGrid w:val="0"/>
        <w:jc w:val="left"/>
        <w:rPr>
          <w:rFonts w:ascii="ＭＳ ゴシック" w:eastAsia="ＭＳ ゴシック" w:hAnsi="ＭＳ ゴシック" w:cs="Arial Unicode MS"/>
        </w:rPr>
      </w:pPr>
    </w:p>
    <w:p w14:paraId="56F12BB2" w14:textId="77777777" w:rsidR="009066AB" w:rsidRDefault="009066AB" w:rsidP="009066AB">
      <w:pPr>
        <w:snapToGrid w:val="0"/>
        <w:ind w:firstLineChars="100" w:firstLine="210"/>
        <w:jc w:val="left"/>
        <w:rPr>
          <w:rFonts w:ascii="ＭＳ ゴシック" w:eastAsia="ＭＳ ゴシック" w:hAnsi="ＭＳ ゴシック" w:cs="Arial Unicode MS"/>
        </w:rPr>
      </w:pPr>
      <w:r w:rsidRPr="00794E39">
        <w:rPr>
          <w:rFonts w:ascii="ＭＳ ゴシック" w:eastAsia="ＭＳ ゴシック" w:hAnsi="ＭＳ ゴシック" w:cs="Arial Unicode MS" w:hint="eastAsia"/>
        </w:rPr>
        <w:t>[</w:t>
      </w:r>
      <w:r w:rsidRPr="00794E39">
        <w:rPr>
          <w:rFonts w:ascii="ＭＳ Ｐゴシック" w:eastAsia="ＭＳ Ｐゴシック" w:hAnsi="ＭＳ Ｐゴシック" w:cs="Arial Unicode MS" w:hint="eastAsia"/>
        </w:rPr>
        <w:t>Ⅰ</w:t>
      </w:r>
      <w:r w:rsidRPr="00794E39">
        <w:rPr>
          <w:rFonts w:ascii="ＭＳ ゴシック" w:eastAsia="ＭＳ ゴシック" w:hAnsi="ＭＳ ゴシック" w:cs="Arial Unicode MS" w:hint="eastAsia"/>
        </w:rPr>
        <w:t>-1-4表]</w:t>
      </w:r>
      <w:r w:rsidRPr="00794E39">
        <w:rPr>
          <w:rFonts w:ascii="ＭＳ ゴシック" w:eastAsia="ＭＳ ゴシック" w:hAnsi="ＭＳ ゴシック" w:cs="Arial Unicode MS" w:hint="eastAsia"/>
        </w:rPr>
        <w:tab/>
      </w:r>
      <w:r w:rsidRPr="00794E39">
        <w:rPr>
          <w:rFonts w:ascii="ＭＳ ゴシック" w:eastAsia="ＭＳ ゴシック" w:hAnsi="ＭＳ ゴシック" w:cs="Arial Unicode MS" w:hint="eastAsia"/>
        </w:rPr>
        <w:tab/>
        <w:t xml:space="preserve">　　</w:t>
      </w:r>
      <w:r w:rsidRPr="006B3A18">
        <w:rPr>
          <w:rFonts w:ascii="ＭＳ ゴシック" w:eastAsia="ＭＳ ゴシック" w:hAnsi="ＭＳ ゴシック" w:cs="Arial Unicode MS" w:hint="eastAsia"/>
          <w:spacing w:val="20"/>
          <w:w w:val="88"/>
          <w:kern w:val="0"/>
          <w:fitText w:val="3552" w:id="-1036781564"/>
        </w:rPr>
        <w:t>認可定員、在園者数及び定員充足</w:t>
      </w:r>
      <w:r w:rsidRPr="006B3A18">
        <w:rPr>
          <w:rFonts w:ascii="ＭＳ ゴシック" w:eastAsia="ＭＳ ゴシック" w:hAnsi="ＭＳ ゴシック" w:cs="Arial Unicode MS" w:hint="eastAsia"/>
          <w:spacing w:val="6"/>
          <w:w w:val="88"/>
          <w:kern w:val="0"/>
          <w:fitText w:val="3552" w:id="-1036781564"/>
        </w:rPr>
        <w:t>率</w:t>
      </w:r>
    </w:p>
    <w:p w14:paraId="7D26243A" w14:textId="77777777" w:rsidR="009066AB" w:rsidRPr="00794E39" w:rsidRDefault="009066AB" w:rsidP="009066AB">
      <w:pPr>
        <w:snapToGrid w:val="0"/>
        <w:ind w:firstLineChars="100" w:firstLine="210"/>
        <w:jc w:val="left"/>
        <w:rPr>
          <w:rFonts w:ascii="ＭＳ ゴシック" w:eastAsia="ＭＳ ゴシック" w:hAnsi="ＭＳ ゴシック" w:cs="Arial Unicode MS"/>
        </w:rPr>
      </w:pPr>
    </w:p>
    <w:p w14:paraId="3B48D0BD" w14:textId="0A16E385" w:rsidR="009066AB" w:rsidRPr="00794E39" w:rsidRDefault="00934D38" w:rsidP="009066AB">
      <w:pPr>
        <w:snapToGrid w:val="0"/>
        <w:jc w:val="left"/>
        <w:rPr>
          <w:rFonts w:ascii="ＭＳ ゴシック" w:eastAsia="ＭＳ ゴシック" w:hAnsi="ＭＳ ゴシック" w:cs="Arial Unicode MS"/>
          <w:szCs w:val="21"/>
        </w:rPr>
      </w:pPr>
      <w:r w:rsidRPr="00934D38">
        <w:rPr>
          <w:rFonts w:ascii="ＭＳ ゴシック" w:eastAsia="ＭＳ ゴシック" w:hAnsi="ＭＳ ゴシック" w:cs="Arial Unicode MS"/>
          <w:noProof/>
          <w:szCs w:val="21"/>
        </w:rPr>
        <w:drawing>
          <wp:inline distT="0" distB="0" distL="0" distR="0" wp14:anchorId="65AEACD6" wp14:editId="51E52504">
            <wp:extent cx="6402598" cy="1640840"/>
            <wp:effectExtent l="0" t="0" r="0" b="0"/>
            <wp:docPr id="51" name="図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6408423" cy="1642333"/>
                    </a:xfrm>
                    <a:prstGeom prst="rect">
                      <a:avLst/>
                    </a:prstGeom>
                    <a:noFill/>
                    <a:ln>
                      <a:noFill/>
                    </a:ln>
                  </pic:spPr>
                </pic:pic>
              </a:graphicData>
            </a:graphic>
          </wp:inline>
        </w:drawing>
      </w:r>
    </w:p>
    <w:p w14:paraId="737CAC50" w14:textId="77777777" w:rsidR="009066AB" w:rsidRPr="00794E39" w:rsidRDefault="009066AB" w:rsidP="009066AB">
      <w:pPr>
        <w:snapToGrid w:val="0"/>
        <w:jc w:val="left"/>
        <w:rPr>
          <w:rFonts w:ascii="ＭＳ ゴシック" w:eastAsia="ＭＳ ゴシック" w:hAnsi="ＭＳ ゴシック" w:cs="Arial Unicode MS"/>
          <w:szCs w:val="21"/>
        </w:rPr>
      </w:pPr>
    </w:p>
    <w:p w14:paraId="10EB681C" w14:textId="77777777" w:rsidR="009066AB" w:rsidRDefault="009066AB" w:rsidP="009066AB">
      <w:pPr>
        <w:snapToGrid w:val="0"/>
        <w:jc w:val="center"/>
        <w:rPr>
          <w:rFonts w:ascii="ＭＳ ゴシック" w:eastAsia="ＭＳ ゴシック" w:hAnsi="ＭＳ ゴシック" w:cs="Arial Unicode MS"/>
          <w:szCs w:val="21"/>
        </w:rPr>
      </w:pPr>
      <w:r w:rsidRPr="00794E39">
        <w:rPr>
          <w:rFonts w:ascii="ＭＳ ゴシック" w:eastAsia="ＭＳ ゴシック" w:hAnsi="ＭＳ ゴシック" w:cs="Arial Unicode MS" w:hint="eastAsia"/>
        </w:rPr>
        <w:t>[</w:t>
      </w:r>
      <w:r w:rsidRPr="00794E39">
        <w:rPr>
          <w:rFonts w:ascii="ＭＳ Ｐゴシック" w:eastAsia="ＭＳ Ｐゴシック" w:hAnsi="ＭＳ Ｐゴシック" w:cs="Arial Unicode MS" w:hint="eastAsia"/>
        </w:rPr>
        <w:t>Ⅰ</w:t>
      </w:r>
      <w:r w:rsidRPr="00794E39">
        <w:rPr>
          <w:rFonts w:ascii="ＭＳ ゴシック" w:eastAsia="ＭＳ ゴシック" w:hAnsi="ＭＳ ゴシック" w:cs="Arial Unicode MS" w:hint="eastAsia"/>
        </w:rPr>
        <w:t>-1-3図] 公立・私立別定員充足率の推移</w:t>
      </w:r>
    </w:p>
    <w:p w14:paraId="3205B524" w14:textId="56312CCA" w:rsidR="009066AB" w:rsidRDefault="00820DFA" w:rsidP="009066AB">
      <w:pPr>
        <w:snapToGrid w:val="0"/>
        <w:jc w:val="center"/>
        <w:rPr>
          <w:rFonts w:ascii="ＭＳ ゴシック" w:eastAsia="ＭＳ ゴシック" w:hAnsi="ＭＳ ゴシック" w:cs="Arial Unicode MS"/>
          <w:szCs w:val="21"/>
        </w:rPr>
      </w:pPr>
      <w:r w:rsidRPr="00820DFA">
        <w:rPr>
          <w:rFonts w:ascii="ＭＳ ゴシック" w:eastAsia="ＭＳ ゴシック" w:hAnsi="ＭＳ ゴシック" w:cs="Arial Unicode MS"/>
          <w:noProof/>
          <w:szCs w:val="21"/>
        </w:rPr>
        <w:drawing>
          <wp:inline distT="0" distB="0" distL="0" distR="0" wp14:anchorId="238A3B59" wp14:editId="78228C93">
            <wp:extent cx="4439920" cy="2829423"/>
            <wp:effectExtent l="0" t="0" r="0" b="9525"/>
            <wp:docPr id="458" name="図 4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36">
                      <a:extLst>
                        <a:ext uri="{28A0092B-C50C-407E-A947-70E740481C1C}">
                          <a14:useLocalDpi xmlns:a14="http://schemas.microsoft.com/office/drawing/2010/main" val="0"/>
                        </a:ext>
                      </a:extLst>
                    </a:blip>
                    <a:srcRect t="2109"/>
                    <a:stretch/>
                  </pic:blipFill>
                  <pic:spPr bwMode="auto">
                    <a:xfrm>
                      <a:off x="0" y="0"/>
                      <a:ext cx="4442485" cy="2831058"/>
                    </a:xfrm>
                    <a:prstGeom prst="rect">
                      <a:avLst/>
                    </a:prstGeom>
                    <a:noFill/>
                    <a:ln>
                      <a:noFill/>
                    </a:ln>
                    <a:extLst>
                      <a:ext uri="{53640926-AAD7-44D8-BBD7-CCE9431645EC}">
                        <a14:shadowObscured xmlns:a14="http://schemas.microsoft.com/office/drawing/2010/main"/>
                      </a:ext>
                    </a:extLst>
                  </pic:spPr>
                </pic:pic>
              </a:graphicData>
            </a:graphic>
          </wp:inline>
        </w:drawing>
      </w:r>
    </w:p>
    <w:p w14:paraId="2002FE0C" w14:textId="77777777" w:rsidR="009066AB" w:rsidRDefault="009066AB" w:rsidP="009066AB">
      <w:pPr>
        <w:snapToGrid w:val="0"/>
        <w:jc w:val="left"/>
        <w:rPr>
          <w:rFonts w:ascii="ＭＳ ゴシック" w:eastAsia="ＭＳ ゴシック" w:hAnsi="ＭＳ ゴシック" w:cs="Arial Unicode MS"/>
          <w:szCs w:val="21"/>
        </w:rPr>
      </w:pPr>
    </w:p>
    <w:p w14:paraId="2DD8CF47" w14:textId="134AD5FF" w:rsidR="009066AB" w:rsidRPr="00794E39" w:rsidRDefault="009066AB" w:rsidP="009066AB">
      <w:pPr>
        <w:snapToGrid w:val="0"/>
        <w:jc w:val="left"/>
        <w:rPr>
          <w:rFonts w:ascii="ＭＳ ゴシック" w:eastAsia="ＭＳ ゴシック" w:hAnsi="ＭＳ ゴシック" w:cs="Arial Unicode MS"/>
          <w:szCs w:val="21"/>
        </w:rPr>
      </w:pPr>
      <w:r w:rsidRPr="00794E39">
        <w:rPr>
          <w:rFonts w:ascii="ＭＳ ゴシック" w:eastAsia="ＭＳ ゴシック" w:hAnsi="ＭＳ ゴシック" w:cs="Arial Unicode MS" w:hint="eastAsia"/>
          <w:szCs w:val="21"/>
        </w:rPr>
        <w:t>（６）教員数（本務者）</w:t>
      </w:r>
    </w:p>
    <w:p w14:paraId="7194A41E" w14:textId="6C2D80DC" w:rsidR="009066AB" w:rsidRPr="00794E39" w:rsidRDefault="009066AB" w:rsidP="009066AB">
      <w:pPr>
        <w:snapToGrid w:val="0"/>
        <w:spacing w:line="340" w:lineRule="exact"/>
        <w:ind w:leftChars="200" w:left="630" w:hangingChars="100" w:hanging="210"/>
        <w:rPr>
          <w:rFonts w:hAnsi="ＭＳ 明朝" w:cs="Arial Unicode MS"/>
          <w:szCs w:val="21"/>
        </w:rPr>
      </w:pPr>
      <w:r w:rsidRPr="00794E39">
        <w:rPr>
          <w:rFonts w:hAnsi="ＭＳ 明朝" w:cs="Arial Unicode MS" w:hint="eastAsia"/>
          <w:szCs w:val="21"/>
        </w:rPr>
        <w:t xml:space="preserve">・　</w:t>
      </w:r>
      <w:r w:rsidR="00830259">
        <w:rPr>
          <w:rFonts w:hAnsi="ＭＳ 明朝" w:cs="Arial Unicode MS" w:hint="eastAsia"/>
          <w:szCs w:val="21"/>
        </w:rPr>
        <w:t>5,9</w:t>
      </w:r>
      <w:r w:rsidR="00B129E7">
        <w:rPr>
          <w:rFonts w:hAnsi="ＭＳ 明朝" w:cs="Arial Unicode MS" w:hint="eastAsia"/>
          <w:szCs w:val="21"/>
        </w:rPr>
        <w:t>39</w:t>
      </w:r>
      <w:r w:rsidRPr="00794E39">
        <w:rPr>
          <w:rFonts w:hAnsi="ＭＳ 明朝" w:cs="Arial Unicode MS" w:hint="eastAsia"/>
          <w:szCs w:val="21"/>
        </w:rPr>
        <w:t>人（男性</w:t>
      </w:r>
      <w:r w:rsidRPr="00794E39">
        <w:rPr>
          <w:rFonts w:hAnsi="ＭＳ 明朝" w:cs="Arial Unicode MS" w:hint="eastAsia"/>
          <w:szCs w:val="21"/>
        </w:rPr>
        <w:t>2</w:t>
      </w:r>
      <w:r w:rsidR="00B129E7">
        <w:rPr>
          <w:rFonts w:hAnsi="ＭＳ 明朝" w:cs="Arial Unicode MS" w:hint="eastAsia"/>
          <w:szCs w:val="21"/>
        </w:rPr>
        <w:t>78</w:t>
      </w:r>
      <w:r w:rsidRPr="00794E39">
        <w:rPr>
          <w:rFonts w:hAnsi="ＭＳ 明朝" w:cs="Arial Unicode MS" w:hint="eastAsia"/>
          <w:szCs w:val="21"/>
        </w:rPr>
        <w:t>人、女性</w:t>
      </w:r>
      <w:r w:rsidRPr="00794E39">
        <w:rPr>
          <w:rFonts w:hAnsi="ＭＳ 明朝" w:cs="Arial Unicode MS" w:hint="eastAsia"/>
          <w:szCs w:val="21"/>
        </w:rPr>
        <w:t>5,</w:t>
      </w:r>
      <w:r w:rsidR="00B129E7">
        <w:rPr>
          <w:rFonts w:hAnsi="ＭＳ 明朝" w:cs="Arial Unicode MS" w:hint="eastAsia"/>
          <w:szCs w:val="21"/>
        </w:rPr>
        <w:t>661</w:t>
      </w:r>
      <w:r w:rsidRPr="00794E39">
        <w:rPr>
          <w:rFonts w:hAnsi="ＭＳ 明朝" w:cs="Arial Unicode MS" w:hint="eastAsia"/>
          <w:szCs w:val="21"/>
        </w:rPr>
        <w:t>人）で、前年度より</w:t>
      </w:r>
      <w:r w:rsidR="00B129E7">
        <w:rPr>
          <w:rFonts w:hAnsi="ＭＳ 明朝" w:cs="Arial Unicode MS" w:hint="eastAsia"/>
          <w:szCs w:val="21"/>
        </w:rPr>
        <w:t>42</w:t>
      </w:r>
      <w:r w:rsidRPr="00794E39">
        <w:rPr>
          <w:rFonts w:hAnsi="ＭＳ 明朝" w:cs="Arial Unicode MS" w:hint="eastAsia"/>
          <w:szCs w:val="21"/>
        </w:rPr>
        <w:t>人減少している。</w:t>
      </w:r>
      <w:r w:rsidRPr="00794E39">
        <w:rPr>
          <w:rFonts w:hAnsi="ＭＳ 明朝" w:cs="Arial Unicode MS" w:hint="eastAsia"/>
          <w:szCs w:val="21"/>
        </w:rPr>
        <w:t xml:space="preserve">  </w:t>
      </w:r>
    </w:p>
    <w:p w14:paraId="6E68FE1E" w14:textId="792DB201" w:rsidR="009066AB" w:rsidRPr="00794E39" w:rsidRDefault="009066AB" w:rsidP="009066AB">
      <w:pPr>
        <w:snapToGrid w:val="0"/>
        <w:spacing w:line="340" w:lineRule="exact"/>
        <w:ind w:firstLineChars="200" w:firstLine="420"/>
        <w:rPr>
          <w:rFonts w:hAnsi="ＭＳ 明朝" w:cs="Arial Unicode MS"/>
          <w:szCs w:val="21"/>
        </w:rPr>
      </w:pPr>
      <w:r w:rsidRPr="00794E39">
        <w:rPr>
          <w:rFonts w:hAnsi="ＭＳ 明朝" w:cs="Arial Unicode MS" w:hint="eastAsia"/>
          <w:szCs w:val="21"/>
        </w:rPr>
        <w:t>・　設置者別では、国立</w:t>
      </w:r>
      <w:r w:rsidR="00B129E7">
        <w:rPr>
          <w:rFonts w:hAnsi="ＭＳ 明朝" w:cs="Arial Unicode MS" w:hint="eastAsia"/>
          <w:szCs w:val="21"/>
        </w:rPr>
        <w:t>8</w:t>
      </w:r>
      <w:r w:rsidRPr="00794E39">
        <w:rPr>
          <w:rFonts w:hAnsi="ＭＳ 明朝" w:cs="Arial Unicode MS" w:hint="eastAsia"/>
          <w:szCs w:val="21"/>
        </w:rPr>
        <w:t>人（構成比</w:t>
      </w:r>
      <w:r>
        <w:rPr>
          <w:rFonts w:hAnsi="ＭＳ 明朝" w:cs="Arial Unicode MS" w:hint="eastAsia"/>
          <w:szCs w:val="21"/>
        </w:rPr>
        <w:t>0.</w:t>
      </w:r>
      <w:r w:rsidR="00B129E7">
        <w:rPr>
          <w:rFonts w:hAnsi="ＭＳ 明朝" w:cs="Arial Unicode MS" w:hint="eastAsia"/>
          <w:szCs w:val="21"/>
        </w:rPr>
        <w:t>1</w:t>
      </w:r>
      <w:r w:rsidRPr="00794E39">
        <w:rPr>
          <w:rFonts w:hAnsi="ＭＳ 明朝" w:cs="Arial Unicode MS" w:hint="eastAsia"/>
          <w:szCs w:val="21"/>
        </w:rPr>
        <w:t>％</w:t>
      </w:r>
      <w:r w:rsidRPr="00794E39">
        <w:rPr>
          <w:rFonts w:hAnsi="ＭＳ 明朝" w:cs="Arial Unicode MS" w:hint="eastAsia"/>
          <w:szCs w:val="21"/>
        </w:rPr>
        <w:t>)</w:t>
      </w:r>
      <w:r w:rsidRPr="00794E39">
        <w:rPr>
          <w:rFonts w:hAnsi="ＭＳ 明朝" w:cs="Arial Unicode MS" w:hint="eastAsia"/>
          <w:szCs w:val="21"/>
        </w:rPr>
        <w:t>、公立</w:t>
      </w:r>
      <w:r>
        <w:rPr>
          <w:rFonts w:hAnsi="ＭＳ 明朝" w:cs="Arial Unicode MS" w:hint="eastAsia"/>
          <w:szCs w:val="21"/>
        </w:rPr>
        <w:t>1,</w:t>
      </w:r>
      <w:r w:rsidR="00830259">
        <w:rPr>
          <w:rFonts w:hAnsi="ＭＳ 明朝" w:cs="Arial Unicode MS" w:hint="eastAsia"/>
          <w:szCs w:val="21"/>
        </w:rPr>
        <w:t>0</w:t>
      </w:r>
      <w:r w:rsidR="00B129E7">
        <w:rPr>
          <w:rFonts w:hAnsi="ＭＳ 明朝" w:cs="Arial Unicode MS" w:hint="eastAsia"/>
          <w:szCs w:val="21"/>
        </w:rPr>
        <w:t>82</w:t>
      </w:r>
      <w:r w:rsidRPr="00794E39">
        <w:rPr>
          <w:rFonts w:hAnsi="ＭＳ 明朝" w:cs="Arial Unicode MS" w:hint="eastAsia"/>
          <w:szCs w:val="21"/>
        </w:rPr>
        <w:t>人（同</w:t>
      </w:r>
      <w:r>
        <w:rPr>
          <w:rFonts w:hAnsi="ＭＳ 明朝" w:cs="Arial Unicode MS" w:hint="eastAsia"/>
          <w:szCs w:val="21"/>
        </w:rPr>
        <w:t>18.</w:t>
      </w:r>
      <w:r w:rsidR="00B129E7">
        <w:rPr>
          <w:rFonts w:hAnsi="ＭＳ 明朝" w:cs="Arial Unicode MS" w:hint="eastAsia"/>
          <w:szCs w:val="21"/>
        </w:rPr>
        <w:t>2</w:t>
      </w:r>
      <w:r w:rsidRPr="00794E39">
        <w:rPr>
          <w:rFonts w:hAnsi="ＭＳ 明朝" w:cs="Arial Unicode MS" w:hint="eastAsia"/>
          <w:szCs w:val="21"/>
        </w:rPr>
        <w:t>％</w:t>
      </w:r>
      <w:r w:rsidRPr="00794E39">
        <w:rPr>
          <w:rFonts w:hAnsi="ＭＳ 明朝" w:cs="Arial Unicode MS" w:hint="eastAsia"/>
          <w:szCs w:val="21"/>
        </w:rPr>
        <w:t>)</w:t>
      </w:r>
      <w:r w:rsidRPr="00794E39">
        <w:rPr>
          <w:rFonts w:hAnsi="ＭＳ 明朝" w:cs="Arial Unicode MS" w:hint="eastAsia"/>
          <w:szCs w:val="21"/>
        </w:rPr>
        <w:t>、私立</w:t>
      </w:r>
      <w:r>
        <w:rPr>
          <w:rFonts w:hAnsi="ＭＳ 明朝" w:cs="Arial Unicode MS" w:hint="eastAsia"/>
          <w:szCs w:val="21"/>
        </w:rPr>
        <w:t>4,8</w:t>
      </w:r>
      <w:r w:rsidR="00B129E7">
        <w:rPr>
          <w:rFonts w:hAnsi="ＭＳ 明朝" w:cs="Arial Unicode MS" w:hint="eastAsia"/>
          <w:szCs w:val="21"/>
        </w:rPr>
        <w:t>49</w:t>
      </w:r>
      <w:r w:rsidRPr="00794E39">
        <w:rPr>
          <w:rFonts w:hAnsi="ＭＳ 明朝" w:cs="Arial Unicode MS" w:hint="eastAsia"/>
          <w:szCs w:val="21"/>
        </w:rPr>
        <w:t>人</w:t>
      </w:r>
    </w:p>
    <w:p w14:paraId="4CE9C267" w14:textId="17F38D82" w:rsidR="009066AB" w:rsidRPr="00794E39" w:rsidRDefault="009066AB" w:rsidP="009066AB">
      <w:pPr>
        <w:snapToGrid w:val="0"/>
        <w:spacing w:line="340" w:lineRule="exact"/>
        <w:ind w:leftChars="399" w:left="838"/>
        <w:rPr>
          <w:rFonts w:hAnsi="ＭＳ 明朝" w:cs="Arial Unicode MS"/>
          <w:szCs w:val="21"/>
        </w:rPr>
      </w:pPr>
      <w:r w:rsidRPr="00794E39">
        <w:rPr>
          <w:rFonts w:hAnsi="ＭＳ 明朝" w:cs="Arial Unicode MS" w:hint="eastAsia"/>
          <w:szCs w:val="21"/>
        </w:rPr>
        <w:t>（同</w:t>
      </w:r>
      <w:r>
        <w:rPr>
          <w:rFonts w:hAnsi="ＭＳ 明朝" w:cs="Arial Unicode MS" w:hint="eastAsia"/>
          <w:szCs w:val="21"/>
        </w:rPr>
        <w:t>81.</w:t>
      </w:r>
      <w:r w:rsidR="00B129E7">
        <w:rPr>
          <w:rFonts w:hAnsi="ＭＳ 明朝" w:cs="Arial Unicode MS" w:hint="eastAsia"/>
          <w:szCs w:val="21"/>
        </w:rPr>
        <w:t>6</w:t>
      </w:r>
      <w:r w:rsidRPr="00794E39">
        <w:rPr>
          <w:rFonts w:hAnsi="ＭＳ 明朝" w:cs="Arial Unicode MS" w:hint="eastAsia"/>
          <w:szCs w:val="21"/>
        </w:rPr>
        <w:t>％</w:t>
      </w:r>
      <w:r w:rsidRPr="00794E39">
        <w:rPr>
          <w:rFonts w:hAnsi="ＭＳ 明朝" w:cs="Arial Unicode MS" w:hint="eastAsia"/>
          <w:szCs w:val="21"/>
        </w:rPr>
        <w:t>)</w:t>
      </w:r>
      <w:r w:rsidRPr="00794E39">
        <w:rPr>
          <w:rFonts w:hAnsi="ＭＳ 明朝" w:cs="Arial Unicode MS" w:hint="eastAsia"/>
          <w:szCs w:val="21"/>
        </w:rPr>
        <w:t>で、前年度より</w:t>
      </w:r>
      <w:r w:rsidR="00830259">
        <w:rPr>
          <w:rFonts w:hAnsi="ＭＳ 明朝" w:cs="Arial Unicode MS" w:hint="eastAsia"/>
          <w:szCs w:val="21"/>
        </w:rPr>
        <w:t>国立は</w:t>
      </w:r>
      <w:r w:rsidR="00B129E7">
        <w:rPr>
          <w:rFonts w:hAnsi="ＭＳ 明朝" w:cs="Arial Unicode MS" w:hint="eastAsia"/>
          <w:szCs w:val="21"/>
        </w:rPr>
        <w:t>2</w:t>
      </w:r>
      <w:r w:rsidR="00830259">
        <w:rPr>
          <w:rFonts w:hAnsi="ＭＳ 明朝" w:cs="Arial Unicode MS" w:hint="eastAsia"/>
          <w:szCs w:val="21"/>
        </w:rPr>
        <w:t>人、</w:t>
      </w:r>
      <w:r w:rsidRPr="00794E39">
        <w:rPr>
          <w:rFonts w:hAnsi="ＭＳ 明朝" w:cs="Arial Unicode MS" w:hint="eastAsia"/>
          <w:szCs w:val="21"/>
        </w:rPr>
        <w:t>公立は</w:t>
      </w:r>
      <w:r w:rsidR="00830259">
        <w:rPr>
          <w:rFonts w:hAnsi="ＭＳ 明朝" w:cs="Arial Unicode MS" w:hint="eastAsia"/>
          <w:szCs w:val="21"/>
        </w:rPr>
        <w:t>2</w:t>
      </w:r>
      <w:r w:rsidR="00B129E7">
        <w:rPr>
          <w:rFonts w:hAnsi="ＭＳ 明朝" w:cs="Arial Unicode MS" w:hint="eastAsia"/>
          <w:szCs w:val="21"/>
        </w:rPr>
        <w:t>8</w:t>
      </w:r>
      <w:r w:rsidRPr="00794E39">
        <w:rPr>
          <w:rFonts w:hAnsi="ＭＳ 明朝" w:cs="Arial Unicode MS" w:hint="eastAsia"/>
          <w:szCs w:val="21"/>
        </w:rPr>
        <w:t>人</w:t>
      </w:r>
      <w:r>
        <w:rPr>
          <w:rFonts w:hAnsi="ＭＳ 明朝" w:cs="Arial Unicode MS" w:hint="eastAsia"/>
          <w:szCs w:val="21"/>
        </w:rPr>
        <w:t>、</w:t>
      </w:r>
      <w:r w:rsidRPr="00794E39">
        <w:rPr>
          <w:rFonts w:hAnsi="ＭＳ 明朝" w:cs="Arial Unicode MS" w:hint="eastAsia"/>
          <w:szCs w:val="21"/>
        </w:rPr>
        <w:t>私立は</w:t>
      </w:r>
      <w:r w:rsidR="00830259">
        <w:rPr>
          <w:rFonts w:hAnsi="ＭＳ 明朝" w:cs="Arial Unicode MS" w:hint="eastAsia"/>
          <w:szCs w:val="21"/>
        </w:rPr>
        <w:t>1</w:t>
      </w:r>
      <w:r w:rsidR="00B129E7">
        <w:rPr>
          <w:rFonts w:hAnsi="ＭＳ 明朝" w:cs="Arial Unicode MS" w:hint="eastAsia"/>
          <w:szCs w:val="21"/>
        </w:rPr>
        <w:t>2</w:t>
      </w:r>
      <w:r w:rsidRPr="00794E39">
        <w:rPr>
          <w:rFonts w:hAnsi="ＭＳ 明朝" w:cs="Arial Unicode MS" w:hint="eastAsia"/>
          <w:szCs w:val="21"/>
        </w:rPr>
        <w:t>人</w:t>
      </w:r>
      <w:r w:rsidR="00830259">
        <w:rPr>
          <w:rFonts w:hAnsi="ＭＳ 明朝" w:cs="Arial Unicode MS" w:hint="eastAsia"/>
          <w:szCs w:val="21"/>
        </w:rPr>
        <w:t>、それぞれ減少している。</w:t>
      </w:r>
    </w:p>
    <w:p w14:paraId="3ED3CCD9" w14:textId="02275A42" w:rsidR="009066AB" w:rsidRDefault="009066AB" w:rsidP="009066AB">
      <w:pPr>
        <w:snapToGrid w:val="0"/>
        <w:spacing w:line="340" w:lineRule="exact"/>
        <w:ind w:firstLineChars="200" w:firstLine="420"/>
        <w:jc w:val="right"/>
        <w:rPr>
          <w:rFonts w:hAnsi="ＭＳ 明朝" w:cs="Arial Unicode MS"/>
          <w:szCs w:val="21"/>
        </w:rPr>
      </w:pPr>
      <w:r w:rsidRPr="00794E39">
        <w:rPr>
          <w:rFonts w:hAnsi="ＭＳ 明朝" w:cs="Arial Unicode MS" w:hint="eastAsia"/>
          <w:szCs w:val="21"/>
        </w:rPr>
        <w:t>[</w:t>
      </w:r>
      <w:r w:rsidRPr="00794E39">
        <w:rPr>
          <w:rFonts w:hAnsi="ＭＳ 明朝" w:cs="Arial Unicode MS" w:hint="eastAsia"/>
          <w:szCs w:val="21"/>
        </w:rPr>
        <w:t>Ⅰ</w:t>
      </w:r>
      <w:r w:rsidRPr="00794E39">
        <w:rPr>
          <w:rFonts w:hAnsi="ＭＳ 明朝" w:cs="Arial Unicode MS" w:hint="eastAsia"/>
          <w:szCs w:val="21"/>
        </w:rPr>
        <w:t>-1-1</w:t>
      </w:r>
      <w:r w:rsidRPr="00794E39">
        <w:rPr>
          <w:rFonts w:hAnsi="ＭＳ 明朝" w:cs="Arial Unicode MS" w:hint="eastAsia"/>
          <w:szCs w:val="21"/>
        </w:rPr>
        <w:t>表・統計表</w:t>
      </w:r>
      <w:r w:rsidRPr="00794E39">
        <w:rPr>
          <w:rFonts w:hAnsi="ＭＳ 明朝" w:cs="Arial Unicode MS" w:hint="eastAsia"/>
          <w:szCs w:val="21"/>
        </w:rPr>
        <w:t>3</w:t>
      </w:r>
      <w:r w:rsidRPr="00794E39">
        <w:rPr>
          <w:rFonts w:hAnsi="ＭＳ 明朝" w:cs="Arial Unicode MS"/>
          <w:szCs w:val="21"/>
        </w:rPr>
        <w:t>]</w:t>
      </w:r>
    </w:p>
    <w:p w14:paraId="5E667C18" w14:textId="77777777" w:rsidR="009066AB" w:rsidRDefault="009066AB" w:rsidP="009066AB">
      <w:pPr>
        <w:snapToGrid w:val="0"/>
        <w:spacing w:line="340" w:lineRule="exact"/>
        <w:ind w:firstLineChars="200" w:firstLine="420"/>
        <w:rPr>
          <w:rFonts w:hAnsi="ＭＳ 明朝" w:cs="Arial Unicode MS"/>
          <w:szCs w:val="21"/>
        </w:rPr>
      </w:pPr>
    </w:p>
    <w:p w14:paraId="1CB387B4" w14:textId="39004EC9" w:rsidR="009066AB" w:rsidRPr="00794E39" w:rsidRDefault="009066AB" w:rsidP="009066AB">
      <w:pPr>
        <w:widowControl/>
        <w:jc w:val="left"/>
        <w:rPr>
          <w:rFonts w:ascii="ＭＳ ゴシック" w:eastAsia="ＭＳ ゴシック" w:hAnsi="ＭＳ ゴシック"/>
          <w:szCs w:val="36"/>
        </w:rPr>
      </w:pPr>
      <w:r>
        <w:rPr>
          <w:rFonts w:hAnsi="ＭＳ 明朝" w:cs="Arial Unicode MS"/>
          <w:szCs w:val="21"/>
        </w:rPr>
        <w:br w:type="page"/>
      </w:r>
      <w:r w:rsidRPr="00794E39">
        <w:rPr>
          <w:rFonts w:ascii="ＭＳ ゴシック" w:eastAsia="ＭＳ ゴシック" w:hAnsi="ＭＳ ゴシック" w:hint="eastAsia"/>
          <w:sz w:val="36"/>
          <w:szCs w:val="36"/>
        </w:rPr>
        <w:lastRenderedPageBreak/>
        <w:t>２　幼保連携型認定こども園</w:t>
      </w:r>
    </w:p>
    <w:p w14:paraId="2E69B5D8" w14:textId="77777777" w:rsidR="009066AB" w:rsidRPr="00794E39" w:rsidRDefault="009066AB" w:rsidP="009066AB">
      <w:pPr>
        <w:snapToGrid w:val="0"/>
        <w:spacing w:line="360" w:lineRule="auto"/>
        <w:ind w:right="23" w:firstLineChars="100" w:firstLine="210"/>
        <w:jc w:val="left"/>
        <w:rPr>
          <w:rFonts w:ascii="ＭＳ ゴシック" w:eastAsia="ＭＳ ゴシック" w:hAnsi="ＭＳ ゴシック" w:cs="Arial Unicode MS"/>
          <w:noProof/>
          <w:spacing w:val="-1"/>
        </w:rPr>
      </w:pPr>
      <w:r w:rsidRPr="00794E39">
        <w:rPr>
          <w:rFonts w:ascii="ＭＳ ゴシック" w:eastAsia="ＭＳ ゴシック" w:hAnsi="ＭＳ ゴシック" w:cs="Arial Unicode MS" w:hint="eastAsia"/>
        </w:rPr>
        <w:t>[</w:t>
      </w:r>
      <w:r w:rsidRPr="00794E39">
        <w:rPr>
          <w:rFonts w:ascii="ＭＳ Ｐゴシック" w:eastAsia="ＭＳ Ｐゴシック" w:hAnsi="ＭＳ Ｐゴシック" w:cs="Arial Unicode MS" w:hint="eastAsia"/>
        </w:rPr>
        <w:t>Ⅰ</w:t>
      </w:r>
      <w:r w:rsidRPr="00794E39">
        <w:rPr>
          <w:rFonts w:ascii="ＭＳ ゴシック" w:eastAsia="ＭＳ ゴシック" w:hAnsi="ＭＳ ゴシック" w:cs="Arial Unicode MS" w:hint="eastAsia"/>
        </w:rPr>
        <w:t>-2-1表]</w:t>
      </w:r>
      <w:r w:rsidRPr="00794E39">
        <w:rPr>
          <w:rFonts w:ascii="ＭＳ ゴシック" w:eastAsia="ＭＳ ゴシック" w:hAnsi="ＭＳ ゴシック" w:cs="Arial Unicode MS" w:hint="eastAsia"/>
        </w:rPr>
        <w:tab/>
      </w:r>
      <w:r w:rsidRPr="00794E39">
        <w:rPr>
          <w:rFonts w:ascii="ＭＳ ゴシック" w:eastAsia="ＭＳ ゴシック" w:hAnsi="ＭＳ ゴシック" w:cs="Arial Unicode MS" w:hint="eastAsia"/>
        </w:rPr>
        <w:tab/>
        <w:t xml:space="preserve">　　</w:t>
      </w:r>
      <w:r w:rsidRPr="00832016">
        <w:rPr>
          <w:rFonts w:ascii="ＭＳ ゴシック" w:eastAsia="ＭＳ ゴシック" w:hAnsi="ＭＳ ゴシック" w:cs="Arial Unicode MS" w:hint="eastAsia"/>
          <w:spacing w:val="186"/>
          <w:fitText w:val="3712" w:id="-1036781563"/>
        </w:rPr>
        <w:t>主要指標の推</w:t>
      </w:r>
      <w:r w:rsidRPr="00832016">
        <w:rPr>
          <w:rFonts w:ascii="ＭＳ ゴシック" w:eastAsia="ＭＳ ゴシック" w:hAnsi="ＭＳ ゴシック" w:cs="Arial Unicode MS" w:hint="eastAsia"/>
          <w:spacing w:val="5"/>
          <w:fitText w:val="3712" w:id="-1036781563"/>
        </w:rPr>
        <w:t>移</w:t>
      </w:r>
    </w:p>
    <w:p w14:paraId="2871F4D0" w14:textId="48C2F7D5" w:rsidR="009066AB" w:rsidRPr="00794E39" w:rsidRDefault="00CE553B" w:rsidP="009066AB">
      <w:pPr>
        <w:snapToGrid w:val="0"/>
        <w:spacing w:line="360" w:lineRule="auto"/>
        <w:ind w:right="23"/>
        <w:jc w:val="left"/>
        <w:rPr>
          <w:rFonts w:ascii="ＭＳ ゴシック" w:eastAsia="ＭＳ ゴシック" w:hAnsi="ＭＳ ゴシック"/>
          <w:szCs w:val="36"/>
        </w:rPr>
      </w:pPr>
      <w:r w:rsidRPr="00CE553B">
        <w:rPr>
          <w:rFonts w:ascii="ＭＳ ゴシック" w:eastAsia="ＭＳ ゴシック" w:hAnsi="ＭＳ ゴシック"/>
          <w:noProof/>
          <w:szCs w:val="36"/>
        </w:rPr>
        <w:drawing>
          <wp:inline distT="0" distB="0" distL="0" distR="0" wp14:anchorId="72B3537E" wp14:editId="0CC7932A">
            <wp:extent cx="6254527" cy="2350477"/>
            <wp:effectExtent l="0" t="0" r="0" b="0"/>
            <wp:docPr id="28" name="図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6260395" cy="2352682"/>
                    </a:xfrm>
                    <a:prstGeom prst="rect">
                      <a:avLst/>
                    </a:prstGeom>
                    <a:noFill/>
                    <a:ln>
                      <a:noFill/>
                    </a:ln>
                  </pic:spPr>
                </pic:pic>
              </a:graphicData>
            </a:graphic>
          </wp:inline>
        </w:drawing>
      </w:r>
    </w:p>
    <w:p w14:paraId="36C9A522" w14:textId="77777777" w:rsidR="009066AB" w:rsidRPr="00794E39" w:rsidRDefault="009066AB" w:rsidP="009066AB">
      <w:pPr>
        <w:snapToGrid w:val="0"/>
        <w:spacing w:beforeLines="50" w:before="180" w:line="240" w:lineRule="exact"/>
        <w:rPr>
          <w:rFonts w:ascii="ＭＳ ゴシック" w:eastAsia="ＭＳ ゴシック" w:hAnsi="ＭＳ ゴシック" w:cs="Arial Unicode MS"/>
          <w:szCs w:val="21"/>
        </w:rPr>
      </w:pPr>
      <w:r w:rsidRPr="00794E39">
        <w:rPr>
          <w:rFonts w:ascii="ＭＳ ゴシック" w:eastAsia="ＭＳ ゴシック" w:hAnsi="ＭＳ ゴシック" w:cs="Arial Unicode MS" w:hint="eastAsia"/>
          <w:szCs w:val="21"/>
        </w:rPr>
        <w:t>（１）園　数</w:t>
      </w:r>
    </w:p>
    <w:p w14:paraId="70D0CD75" w14:textId="42C8A791" w:rsidR="009066AB" w:rsidRPr="00794E39" w:rsidRDefault="009066AB" w:rsidP="009066AB">
      <w:pPr>
        <w:snapToGrid w:val="0"/>
        <w:spacing w:line="340" w:lineRule="exact"/>
        <w:ind w:leftChars="199" w:left="630" w:hangingChars="101" w:hanging="212"/>
        <w:rPr>
          <w:rFonts w:hAnsi="ＭＳ 明朝" w:cs="Arial Unicode MS"/>
          <w:szCs w:val="21"/>
        </w:rPr>
      </w:pPr>
      <w:r w:rsidRPr="00794E39">
        <w:rPr>
          <w:rFonts w:hAnsi="ＭＳ 明朝" w:cs="Arial Unicode MS" w:hint="eastAsia"/>
          <w:szCs w:val="21"/>
        </w:rPr>
        <w:t xml:space="preserve">・　</w:t>
      </w:r>
      <w:r>
        <w:rPr>
          <w:rFonts w:hAnsi="ＭＳ 明朝" w:cs="Arial Unicode MS" w:hint="eastAsia"/>
          <w:szCs w:val="21"/>
        </w:rPr>
        <w:t>7</w:t>
      </w:r>
      <w:r w:rsidR="00AA5389">
        <w:rPr>
          <w:rFonts w:hAnsi="ＭＳ 明朝" w:cs="Arial Unicode MS" w:hint="eastAsia"/>
          <w:szCs w:val="21"/>
        </w:rPr>
        <w:t>56</w:t>
      </w:r>
      <w:r w:rsidRPr="00794E39">
        <w:rPr>
          <w:rFonts w:hAnsi="ＭＳ 明朝" w:cs="Arial Unicode MS" w:hint="eastAsia"/>
          <w:szCs w:val="21"/>
        </w:rPr>
        <w:t>園で、前年度より</w:t>
      </w:r>
      <w:r>
        <w:rPr>
          <w:rFonts w:hAnsi="ＭＳ 明朝" w:cs="Arial Unicode MS" w:hint="eastAsia"/>
          <w:szCs w:val="21"/>
        </w:rPr>
        <w:t>2</w:t>
      </w:r>
      <w:r w:rsidR="00AA5389">
        <w:rPr>
          <w:rFonts w:hAnsi="ＭＳ 明朝" w:cs="Arial Unicode MS" w:hint="eastAsia"/>
          <w:szCs w:val="21"/>
        </w:rPr>
        <w:t>4</w:t>
      </w:r>
      <w:r w:rsidRPr="00794E39">
        <w:rPr>
          <w:rFonts w:hAnsi="ＭＳ 明朝" w:cs="Arial Unicode MS" w:hint="eastAsia"/>
          <w:szCs w:val="21"/>
        </w:rPr>
        <w:t>園増加している。</w:t>
      </w:r>
    </w:p>
    <w:p w14:paraId="156705FB" w14:textId="60E7A9AB" w:rsidR="009066AB" w:rsidRPr="00794E39" w:rsidRDefault="009066AB" w:rsidP="009066AB">
      <w:pPr>
        <w:snapToGrid w:val="0"/>
        <w:spacing w:line="340" w:lineRule="exact"/>
        <w:ind w:leftChars="200" w:left="840" w:rightChars="3" w:right="6" w:hangingChars="200" w:hanging="420"/>
        <w:rPr>
          <w:rFonts w:hAnsi="ＭＳ 明朝" w:cs="Arial Unicode MS"/>
          <w:szCs w:val="21"/>
        </w:rPr>
      </w:pPr>
      <w:r w:rsidRPr="00794E39">
        <w:rPr>
          <w:rFonts w:hAnsi="ＭＳ 明朝" w:cs="Arial Unicode MS" w:hint="eastAsia"/>
          <w:szCs w:val="21"/>
        </w:rPr>
        <w:t>・　設置者別では、公立</w:t>
      </w:r>
      <w:r>
        <w:rPr>
          <w:rFonts w:hAnsi="ＭＳ 明朝" w:cs="Arial Unicode MS" w:hint="eastAsia"/>
          <w:szCs w:val="21"/>
        </w:rPr>
        <w:t>9</w:t>
      </w:r>
      <w:r w:rsidR="00AA5389">
        <w:rPr>
          <w:rFonts w:hAnsi="ＭＳ 明朝" w:cs="Arial Unicode MS" w:hint="eastAsia"/>
          <w:szCs w:val="21"/>
        </w:rPr>
        <w:t>8</w:t>
      </w:r>
      <w:r w:rsidRPr="00794E39">
        <w:rPr>
          <w:rFonts w:hAnsi="ＭＳ 明朝" w:cs="Arial Unicode MS" w:hint="eastAsia"/>
          <w:szCs w:val="21"/>
        </w:rPr>
        <w:t>園</w:t>
      </w:r>
      <w:r w:rsidRPr="00794E39">
        <w:rPr>
          <w:rFonts w:hAnsi="ＭＳ 明朝" w:cs="Arial Unicode MS" w:hint="eastAsia"/>
          <w:szCs w:val="21"/>
        </w:rPr>
        <w:t>(</w:t>
      </w:r>
      <w:r w:rsidRPr="00794E39">
        <w:rPr>
          <w:rFonts w:hAnsi="ＭＳ 明朝" w:cs="Arial Unicode MS" w:hint="eastAsia"/>
          <w:szCs w:val="21"/>
        </w:rPr>
        <w:t>構成比</w:t>
      </w:r>
      <w:r>
        <w:rPr>
          <w:rFonts w:hAnsi="ＭＳ 明朝" w:cs="Arial Unicode MS" w:hint="eastAsia"/>
          <w:szCs w:val="21"/>
        </w:rPr>
        <w:t>13.</w:t>
      </w:r>
      <w:r w:rsidR="009756D4">
        <w:rPr>
          <w:rFonts w:hAnsi="ＭＳ 明朝" w:cs="Arial Unicode MS" w:hint="eastAsia"/>
          <w:szCs w:val="21"/>
        </w:rPr>
        <w:t>0</w:t>
      </w:r>
      <w:r w:rsidRPr="00794E39">
        <w:rPr>
          <w:rFonts w:hAnsi="ＭＳ 明朝" w:cs="Arial Unicode MS" w:hint="eastAsia"/>
          <w:szCs w:val="21"/>
        </w:rPr>
        <w:t>％</w:t>
      </w:r>
      <w:r w:rsidRPr="00794E39">
        <w:rPr>
          <w:rFonts w:hAnsi="ＭＳ 明朝" w:cs="Arial Unicode MS" w:hint="eastAsia"/>
          <w:szCs w:val="21"/>
        </w:rPr>
        <w:t>)</w:t>
      </w:r>
      <w:r w:rsidRPr="00794E39">
        <w:rPr>
          <w:rFonts w:hAnsi="ＭＳ 明朝" w:cs="Arial Unicode MS" w:hint="eastAsia"/>
          <w:szCs w:val="21"/>
        </w:rPr>
        <w:t>、私立</w:t>
      </w:r>
      <w:r>
        <w:rPr>
          <w:rFonts w:hAnsi="ＭＳ 明朝" w:cs="Arial Unicode MS" w:hint="eastAsia"/>
          <w:szCs w:val="21"/>
        </w:rPr>
        <w:t>6</w:t>
      </w:r>
      <w:r w:rsidR="00AA5389">
        <w:rPr>
          <w:rFonts w:hAnsi="ＭＳ 明朝" w:cs="Arial Unicode MS" w:hint="eastAsia"/>
          <w:szCs w:val="21"/>
        </w:rPr>
        <w:t>58</w:t>
      </w:r>
      <w:r w:rsidRPr="00794E39">
        <w:rPr>
          <w:rFonts w:hAnsi="ＭＳ 明朝" w:cs="Arial Unicode MS" w:hint="eastAsia"/>
          <w:szCs w:val="21"/>
        </w:rPr>
        <w:t>園</w:t>
      </w:r>
      <w:r w:rsidRPr="00794E39">
        <w:rPr>
          <w:rFonts w:hAnsi="ＭＳ 明朝" w:cs="Arial Unicode MS" w:hint="eastAsia"/>
          <w:szCs w:val="21"/>
        </w:rPr>
        <w:t>(</w:t>
      </w:r>
      <w:r w:rsidRPr="00794E39">
        <w:rPr>
          <w:rFonts w:hAnsi="ＭＳ 明朝" w:cs="Arial Unicode MS" w:hint="eastAsia"/>
          <w:szCs w:val="21"/>
        </w:rPr>
        <w:t>同</w:t>
      </w:r>
      <w:r>
        <w:rPr>
          <w:rFonts w:hAnsi="ＭＳ 明朝" w:cs="Arial Unicode MS" w:hint="eastAsia"/>
          <w:szCs w:val="21"/>
        </w:rPr>
        <w:t>8</w:t>
      </w:r>
      <w:r w:rsidR="009756D4">
        <w:rPr>
          <w:rFonts w:hAnsi="ＭＳ 明朝" w:cs="Arial Unicode MS" w:hint="eastAsia"/>
          <w:szCs w:val="21"/>
        </w:rPr>
        <w:t>7.0</w:t>
      </w:r>
      <w:r w:rsidRPr="00794E39">
        <w:rPr>
          <w:rFonts w:hAnsi="ＭＳ 明朝" w:cs="Arial Unicode MS" w:hint="eastAsia"/>
          <w:szCs w:val="21"/>
        </w:rPr>
        <w:t>％</w:t>
      </w:r>
      <w:r w:rsidRPr="00794E39">
        <w:rPr>
          <w:rFonts w:hAnsi="ＭＳ 明朝" w:cs="Arial Unicode MS" w:hint="eastAsia"/>
          <w:szCs w:val="21"/>
        </w:rPr>
        <w:t>)</w:t>
      </w:r>
      <w:r w:rsidRPr="00794E39">
        <w:rPr>
          <w:rFonts w:hAnsi="ＭＳ 明朝" w:cs="Arial Unicode MS" w:hint="eastAsia"/>
          <w:szCs w:val="21"/>
        </w:rPr>
        <w:t>で、前年度より公立は</w:t>
      </w:r>
      <w:r w:rsidR="009756D4">
        <w:rPr>
          <w:rFonts w:hAnsi="ＭＳ 明朝" w:cs="Arial Unicode MS" w:hint="eastAsia"/>
          <w:szCs w:val="21"/>
        </w:rPr>
        <w:t>3</w:t>
      </w:r>
      <w:r w:rsidRPr="00794E39">
        <w:rPr>
          <w:rFonts w:hAnsi="ＭＳ 明朝" w:cs="Arial Unicode MS" w:hint="eastAsia"/>
          <w:szCs w:val="21"/>
        </w:rPr>
        <w:t>園、私立は</w:t>
      </w:r>
      <w:r>
        <w:rPr>
          <w:rFonts w:hAnsi="ＭＳ 明朝" w:cs="Arial Unicode MS" w:hint="eastAsia"/>
          <w:szCs w:val="21"/>
        </w:rPr>
        <w:t>2</w:t>
      </w:r>
      <w:r w:rsidR="00AA5389">
        <w:rPr>
          <w:rFonts w:hAnsi="ＭＳ 明朝" w:cs="Arial Unicode MS" w:hint="eastAsia"/>
          <w:szCs w:val="21"/>
        </w:rPr>
        <w:t>1</w:t>
      </w:r>
      <w:r w:rsidRPr="00794E39">
        <w:rPr>
          <w:rFonts w:hAnsi="ＭＳ 明朝" w:cs="Arial Unicode MS" w:hint="eastAsia"/>
          <w:szCs w:val="21"/>
        </w:rPr>
        <w:t>園、それぞれ増加している。</w:t>
      </w:r>
    </w:p>
    <w:p w14:paraId="2C5D270E" w14:textId="080AA97B" w:rsidR="009066AB" w:rsidRPr="00794E39" w:rsidRDefault="009066AB" w:rsidP="009066AB">
      <w:pPr>
        <w:snapToGrid w:val="0"/>
        <w:spacing w:line="340" w:lineRule="exact"/>
        <w:ind w:leftChars="199" w:left="628" w:rightChars="3" w:right="6" w:hangingChars="100" w:hanging="210"/>
        <w:rPr>
          <w:rFonts w:hAnsi="ＭＳ 明朝" w:cs="Arial Unicode MS"/>
          <w:szCs w:val="21"/>
        </w:rPr>
      </w:pPr>
      <w:r w:rsidRPr="00794E39">
        <w:rPr>
          <w:rFonts w:hAnsi="ＭＳ 明朝" w:cs="Arial Unicode MS" w:hint="eastAsia"/>
          <w:szCs w:val="21"/>
        </w:rPr>
        <w:t>・　市町村別では、堺市</w:t>
      </w:r>
      <w:r w:rsidRPr="00794E39">
        <w:rPr>
          <w:rFonts w:hAnsi="ＭＳ 明朝" w:cs="Arial Unicode MS" w:hint="eastAsia"/>
          <w:szCs w:val="21"/>
        </w:rPr>
        <w:t>1</w:t>
      </w:r>
      <w:r>
        <w:rPr>
          <w:rFonts w:hAnsi="ＭＳ 明朝" w:cs="Arial Unicode MS" w:hint="eastAsia"/>
          <w:szCs w:val="21"/>
        </w:rPr>
        <w:t>35</w:t>
      </w:r>
      <w:r w:rsidRPr="00794E39">
        <w:rPr>
          <w:rFonts w:hAnsi="ＭＳ 明朝" w:cs="Arial Unicode MS" w:hint="eastAsia"/>
          <w:szCs w:val="21"/>
        </w:rPr>
        <w:t>園、大阪市</w:t>
      </w:r>
      <w:r w:rsidR="00AA5389">
        <w:rPr>
          <w:rFonts w:hAnsi="ＭＳ 明朝" w:cs="Arial Unicode MS" w:hint="eastAsia"/>
          <w:szCs w:val="21"/>
        </w:rPr>
        <w:t>71</w:t>
      </w:r>
      <w:r w:rsidRPr="00794E39">
        <w:rPr>
          <w:rFonts w:hAnsi="ＭＳ 明朝" w:cs="Arial Unicode MS" w:hint="eastAsia"/>
          <w:szCs w:val="21"/>
        </w:rPr>
        <w:t>園、豊中市</w:t>
      </w:r>
      <w:r>
        <w:rPr>
          <w:rFonts w:hAnsi="ＭＳ 明朝" w:cs="Arial Unicode MS" w:hint="eastAsia"/>
          <w:szCs w:val="21"/>
        </w:rPr>
        <w:t>・東大阪市</w:t>
      </w:r>
      <w:r w:rsidRPr="00794E39">
        <w:rPr>
          <w:rFonts w:hAnsi="ＭＳ 明朝" w:cs="Arial Unicode MS" w:hint="eastAsia"/>
          <w:szCs w:val="21"/>
        </w:rPr>
        <w:t>4</w:t>
      </w:r>
      <w:r>
        <w:rPr>
          <w:rFonts w:hAnsi="ＭＳ 明朝" w:cs="Arial Unicode MS" w:hint="eastAsia"/>
          <w:szCs w:val="21"/>
        </w:rPr>
        <w:t>9</w:t>
      </w:r>
      <w:r w:rsidRPr="00794E39">
        <w:rPr>
          <w:rFonts w:hAnsi="ＭＳ 明朝" w:cs="Arial Unicode MS" w:hint="eastAsia"/>
          <w:szCs w:val="21"/>
        </w:rPr>
        <w:t>園の順である。</w:t>
      </w:r>
    </w:p>
    <w:p w14:paraId="0CB018C2" w14:textId="76E64555" w:rsidR="009066AB" w:rsidRPr="00794E39" w:rsidRDefault="009066AB" w:rsidP="009066AB">
      <w:pPr>
        <w:snapToGrid w:val="0"/>
        <w:spacing w:line="340" w:lineRule="exact"/>
        <w:ind w:firstLineChars="3100" w:firstLine="6510"/>
        <w:jc w:val="right"/>
        <w:rPr>
          <w:rFonts w:hAnsi="ＭＳ 明朝" w:cs="Arial Unicode MS"/>
          <w:szCs w:val="21"/>
        </w:rPr>
      </w:pPr>
      <w:r w:rsidRPr="00794E39">
        <w:rPr>
          <w:rFonts w:hAnsi="ＭＳ 明朝" w:cs="Arial Unicode MS" w:hint="eastAsia"/>
          <w:szCs w:val="21"/>
        </w:rPr>
        <w:t>[</w:t>
      </w:r>
      <w:r w:rsidRPr="00794E39">
        <w:rPr>
          <w:rFonts w:ascii="ＭＳ Ｐゴシック" w:eastAsia="ＭＳ Ｐゴシック" w:hAnsi="ＭＳ Ｐゴシック" w:cs="Arial Unicode MS" w:hint="eastAsia"/>
          <w:szCs w:val="21"/>
        </w:rPr>
        <w:t>Ⅰ</w:t>
      </w:r>
      <w:r w:rsidRPr="00794E39">
        <w:rPr>
          <w:rFonts w:hAnsi="ＭＳ 明朝" w:cs="Arial Unicode MS" w:hint="eastAsia"/>
          <w:szCs w:val="21"/>
        </w:rPr>
        <w:t>-2-1</w:t>
      </w:r>
      <w:r w:rsidRPr="00794E39">
        <w:rPr>
          <w:rFonts w:hAnsi="ＭＳ 明朝" w:cs="Arial Unicode MS" w:hint="eastAsia"/>
          <w:szCs w:val="21"/>
        </w:rPr>
        <w:t>表･統計表</w:t>
      </w:r>
      <w:r w:rsidRPr="00794E39">
        <w:rPr>
          <w:rFonts w:hAnsi="ＭＳ 明朝" w:cs="Arial Unicode MS" w:hint="eastAsia"/>
          <w:szCs w:val="21"/>
        </w:rPr>
        <w:t>7</w:t>
      </w:r>
      <w:r w:rsidRPr="00794E39">
        <w:rPr>
          <w:rFonts w:hAnsi="ＭＳ 明朝" w:cs="Arial Unicode MS" w:hint="eastAsia"/>
          <w:szCs w:val="21"/>
        </w:rPr>
        <w:t>・付表</w:t>
      </w:r>
      <w:r w:rsidRPr="00794E39">
        <w:rPr>
          <w:rFonts w:hAnsi="ＭＳ 明朝" w:cs="Arial Unicode MS" w:hint="eastAsia"/>
          <w:szCs w:val="21"/>
        </w:rPr>
        <w:t>-5</w:t>
      </w:r>
      <w:r w:rsidRPr="00794E39">
        <w:rPr>
          <w:rFonts w:hAnsi="ＭＳ 明朝" w:cs="Arial Unicode MS"/>
          <w:szCs w:val="21"/>
        </w:rPr>
        <w:t>]</w:t>
      </w:r>
    </w:p>
    <w:p w14:paraId="5AB287B1" w14:textId="77777777" w:rsidR="009066AB" w:rsidRPr="00794E39" w:rsidRDefault="009066AB" w:rsidP="009066AB">
      <w:pPr>
        <w:snapToGrid w:val="0"/>
        <w:spacing w:line="320" w:lineRule="exact"/>
        <w:ind w:left="630" w:hangingChars="300" w:hanging="630"/>
        <w:rPr>
          <w:rFonts w:ascii="ＭＳ ゴシック" w:eastAsia="ＭＳ ゴシック" w:hAnsi="ＭＳ ゴシック" w:cs="Arial Unicode MS"/>
          <w:szCs w:val="21"/>
        </w:rPr>
      </w:pPr>
      <w:r w:rsidRPr="00794E39">
        <w:rPr>
          <w:rFonts w:ascii="ＭＳ ゴシック" w:eastAsia="ＭＳ ゴシック" w:hAnsi="ＭＳ ゴシック" w:cs="Arial Unicode MS" w:hint="eastAsia"/>
          <w:szCs w:val="21"/>
        </w:rPr>
        <w:t>（２）学級数（3から5歳児）</w:t>
      </w:r>
    </w:p>
    <w:p w14:paraId="0E0C7A81" w14:textId="7BD8AD82" w:rsidR="009066AB" w:rsidRPr="00794E39" w:rsidRDefault="009066AB" w:rsidP="009066AB">
      <w:pPr>
        <w:snapToGrid w:val="0"/>
        <w:spacing w:line="340" w:lineRule="exact"/>
        <w:ind w:leftChars="199" w:left="630" w:hangingChars="101" w:hanging="212"/>
        <w:jc w:val="left"/>
        <w:rPr>
          <w:rFonts w:hAnsi="ＭＳ 明朝" w:cs="Arial Unicode MS"/>
          <w:szCs w:val="21"/>
        </w:rPr>
      </w:pPr>
      <w:r w:rsidRPr="00794E39">
        <w:rPr>
          <w:rFonts w:hAnsi="ＭＳ 明朝" w:cs="Arial Unicode MS" w:hint="eastAsia"/>
          <w:szCs w:val="21"/>
        </w:rPr>
        <w:t xml:space="preserve">・　</w:t>
      </w:r>
      <w:r>
        <w:rPr>
          <w:rFonts w:hAnsi="ＭＳ 明朝" w:cs="Arial Unicode MS" w:hint="eastAsia"/>
          <w:szCs w:val="21"/>
        </w:rPr>
        <w:t>3,</w:t>
      </w:r>
      <w:r w:rsidR="00AA5389">
        <w:rPr>
          <w:rFonts w:hAnsi="ＭＳ 明朝" w:cs="Arial Unicode MS" w:hint="eastAsia"/>
          <w:szCs w:val="21"/>
        </w:rPr>
        <w:t>103</w:t>
      </w:r>
      <w:r w:rsidRPr="00794E39">
        <w:rPr>
          <w:rFonts w:hAnsi="ＭＳ 明朝" w:cs="Arial Unicode MS" w:hint="eastAsia"/>
          <w:szCs w:val="21"/>
        </w:rPr>
        <w:t>学級で、前年度より</w:t>
      </w:r>
      <w:r w:rsidR="00265415">
        <w:rPr>
          <w:rFonts w:hAnsi="ＭＳ 明朝" w:cs="Arial Unicode MS" w:hint="eastAsia"/>
          <w:szCs w:val="21"/>
        </w:rPr>
        <w:t>4</w:t>
      </w:r>
      <w:r w:rsidR="00AA5389">
        <w:rPr>
          <w:rFonts w:hAnsi="ＭＳ 明朝" w:cs="Arial Unicode MS" w:hint="eastAsia"/>
          <w:szCs w:val="21"/>
        </w:rPr>
        <w:t>8</w:t>
      </w:r>
      <w:r w:rsidRPr="00794E39">
        <w:rPr>
          <w:rFonts w:hAnsi="ＭＳ 明朝" w:cs="Arial Unicode MS" w:hint="eastAsia"/>
          <w:szCs w:val="21"/>
        </w:rPr>
        <w:t>学級増加している。</w:t>
      </w:r>
    </w:p>
    <w:p w14:paraId="0FC45B3E" w14:textId="21F6E8A0" w:rsidR="009066AB" w:rsidRPr="00794E39" w:rsidRDefault="009066AB" w:rsidP="009066AB">
      <w:pPr>
        <w:snapToGrid w:val="0"/>
        <w:spacing w:line="340" w:lineRule="exact"/>
        <w:ind w:leftChars="199" w:left="840" w:hangingChars="201" w:hanging="422"/>
        <w:rPr>
          <w:rFonts w:hAnsi="ＭＳ 明朝" w:cs="Arial Unicode MS"/>
          <w:szCs w:val="21"/>
        </w:rPr>
      </w:pPr>
      <w:r w:rsidRPr="00794E39">
        <w:rPr>
          <w:rFonts w:hAnsi="ＭＳ 明朝" w:cs="Arial Unicode MS" w:hint="eastAsia"/>
          <w:szCs w:val="21"/>
        </w:rPr>
        <w:t>・　設置者別では、公立</w:t>
      </w:r>
      <w:r>
        <w:rPr>
          <w:rFonts w:hAnsi="ＭＳ 明朝" w:cs="Arial Unicode MS" w:hint="eastAsia"/>
          <w:szCs w:val="21"/>
        </w:rPr>
        <w:t>4</w:t>
      </w:r>
      <w:r w:rsidR="00AA5389">
        <w:rPr>
          <w:rFonts w:hAnsi="ＭＳ 明朝" w:cs="Arial Unicode MS" w:hint="eastAsia"/>
          <w:szCs w:val="21"/>
        </w:rPr>
        <w:t>49</w:t>
      </w:r>
      <w:r w:rsidRPr="00794E39">
        <w:rPr>
          <w:rFonts w:hAnsi="ＭＳ 明朝" w:cs="Arial Unicode MS" w:hint="eastAsia"/>
          <w:szCs w:val="21"/>
        </w:rPr>
        <w:t>学級</w:t>
      </w:r>
      <w:r w:rsidRPr="00794E39">
        <w:rPr>
          <w:rFonts w:hAnsi="ＭＳ 明朝" w:cs="Arial Unicode MS" w:hint="eastAsia"/>
          <w:szCs w:val="21"/>
        </w:rPr>
        <w:t>(</w:t>
      </w:r>
      <w:r w:rsidRPr="00794E39">
        <w:rPr>
          <w:rFonts w:hAnsi="ＭＳ 明朝" w:cs="Arial Unicode MS" w:hint="eastAsia"/>
          <w:szCs w:val="21"/>
        </w:rPr>
        <w:t>構成比</w:t>
      </w:r>
      <w:r>
        <w:rPr>
          <w:rFonts w:hAnsi="ＭＳ 明朝" w:cs="Arial Unicode MS" w:hint="eastAsia"/>
          <w:szCs w:val="21"/>
        </w:rPr>
        <w:t>14.</w:t>
      </w:r>
      <w:r w:rsidR="00AA5389">
        <w:rPr>
          <w:rFonts w:hAnsi="ＭＳ 明朝" w:cs="Arial Unicode MS" w:hint="eastAsia"/>
          <w:szCs w:val="21"/>
        </w:rPr>
        <w:t>5</w:t>
      </w:r>
      <w:r w:rsidRPr="00794E39">
        <w:rPr>
          <w:rFonts w:hAnsi="ＭＳ 明朝" w:cs="Arial Unicode MS" w:hint="eastAsia"/>
          <w:szCs w:val="21"/>
        </w:rPr>
        <w:t>％</w:t>
      </w:r>
      <w:r w:rsidRPr="00794E39">
        <w:rPr>
          <w:rFonts w:hAnsi="ＭＳ 明朝" w:cs="Arial Unicode MS" w:hint="eastAsia"/>
          <w:szCs w:val="21"/>
        </w:rPr>
        <w:t>)</w:t>
      </w:r>
      <w:r w:rsidRPr="00794E39">
        <w:rPr>
          <w:rFonts w:hAnsi="ＭＳ 明朝" w:cs="Arial Unicode MS" w:hint="eastAsia"/>
          <w:szCs w:val="21"/>
        </w:rPr>
        <w:t>、私立</w:t>
      </w:r>
      <w:r>
        <w:rPr>
          <w:rFonts w:hAnsi="ＭＳ 明朝" w:cs="Arial Unicode MS" w:hint="eastAsia"/>
          <w:szCs w:val="21"/>
        </w:rPr>
        <w:t>2,</w:t>
      </w:r>
      <w:r w:rsidR="00265415">
        <w:rPr>
          <w:rFonts w:hAnsi="ＭＳ 明朝" w:cs="Arial Unicode MS" w:hint="eastAsia"/>
          <w:szCs w:val="21"/>
        </w:rPr>
        <w:t>6</w:t>
      </w:r>
      <w:r w:rsidR="00AA5389">
        <w:rPr>
          <w:rFonts w:hAnsi="ＭＳ 明朝" w:cs="Arial Unicode MS" w:hint="eastAsia"/>
          <w:szCs w:val="21"/>
        </w:rPr>
        <w:t>54</w:t>
      </w:r>
      <w:r w:rsidRPr="00794E39">
        <w:rPr>
          <w:rFonts w:hAnsi="ＭＳ 明朝" w:cs="Arial Unicode MS" w:hint="eastAsia"/>
          <w:szCs w:val="21"/>
        </w:rPr>
        <w:t>学級</w:t>
      </w:r>
      <w:r w:rsidRPr="00794E39">
        <w:rPr>
          <w:rFonts w:hAnsi="ＭＳ 明朝" w:cs="Arial Unicode MS" w:hint="eastAsia"/>
          <w:szCs w:val="21"/>
        </w:rPr>
        <w:t>(</w:t>
      </w:r>
      <w:r w:rsidRPr="00794E39">
        <w:rPr>
          <w:rFonts w:hAnsi="ＭＳ 明朝" w:cs="Arial Unicode MS" w:hint="eastAsia"/>
          <w:szCs w:val="21"/>
        </w:rPr>
        <w:t>同</w:t>
      </w:r>
      <w:r>
        <w:rPr>
          <w:rFonts w:hAnsi="ＭＳ 明朝" w:cs="Arial Unicode MS" w:hint="eastAsia"/>
          <w:szCs w:val="21"/>
        </w:rPr>
        <w:t>85.</w:t>
      </w:r>
      <w:r w:rsidR="00AA5389">
        <w:rPr>
          <w:rFonts w:hAnsi="ＭＳ 明朝" w:cs="Arial Unicode MS" w:hint="eastAsia"/>
          <w:szCs w:val="21"/>
        </w:rPr>
        <w:t>5</w:t>
      </w:r>
      <w:r w:rsidRPr="00794E39">
        <w:rPr>
          <w:rFonts w:hAnsi="ＭＳ 明朝" w:cs="Arial Unicode MS" w:hint="eastAsia"/>
          <w:szCs w:val="21"/>
        </w:rPr>
        <w:t>％</w:t>
      </w:r>
      <w:r w:rsidRPr="00794E39">
        <w:rPr>
          <w:rFonts w:hAnsi="ＭＳ 明朝" w:cs="Arial Unicode MS" w:hint="eastAsia"/>
          <w:szCs w:val="21"/>
        </w:rPr>
        <w:t>)</w:t>
      </w:r>
      <w:r w:rsidRPr="00794E39">
        <w:rPr>
          <w:rFonts w:hAnsi="ＭＳ 明朝" w:cs="Arial Unicode MS" w:hint="eastAsia"/>
          <w:szCs w:val="21"/>
        </w:rPr>
        <w:t>で、前年度より公立は</w:t>
      </w:r>
      <w:r w:rsidR="00AA5389">
        <w:rPr>
          <w:rFonts w:hAnsi="ＭＳ 明朝" w:cs="Arial Unicode MS" w:hint="eastAsia"/>
          <w:szCs w:val="21"/>
        </w:rPr>
        <w:t>12</w:t>
      </w:r>
      <w:r w:rsidRPr="00794E39">
        <w:rPr>
          <w:rFonts w:hAnsi="ＭＳ 明朝" w:cs="Arial Unicode MS" w:hint="eastAsia"/>
          <w:szCs w:val="21"/>
        </w:rPr>
        <w:t>学級、私立は</w:t>
      </w:r>
      <w:r w:rsidR="00265415">
        <w:rPr>
          <w:rFonts w:hAnsi="ＭＳ 明朝" w:cs="Arial Unicode MS" w:hint="eastAsia"/>
          <w:szCs w:val="21"/>
        </w:rPr>
        <w:t>3</w:t>
      </w:r>
      <w:r w:rsidR="00AA5389">
        <w:rPr>
          <w:rFonts w:hAnsi="ＭＳ 明朝" w:cs="Arial Unicode MS" w:hint="eastAsia"/>
          <w:szCs w:val="21"/>
        </w:rPr>
        <w:t>6</w:t>
      </w:r>
      <w:r w:rsidRPr="00794E39">
        <w:rPr>
          <w:rFonts w:hAnsi="ＭＳ 明朝" w:cs="Arial Unicode MS" w:hint="eastAsia"/>
          <w:szCs w:val="21"/>
        </w:rPr>
        <w:t>学級、それぞれ増加している。</w:t>
      </w:r>
    </w:p>
    <w:p w14:paraId="7AED0BB9" w14:textId="7D877B74" w:rsidR="009066AB" w:rsidRPr="00794E39" w:rsidRDefault="009066AB" w:rsidP="009066AB">
      <w:pPr>
        <w:snapToGrid w:val="0"/>
        <w:spacing w:line="340" w:lineRule="exact"/>
        <w:ind w:leftChars="200" w:left="630" w:hangingChars="100" w:hanging="210"/>
        <w:rPr>
          <w:rFonts w:hAnsi="ＭＳ 明朝" w:cs="Arial Unicode MS"/>
          <w:szCs w:val="21"/>
        </w:rPr>
      </w:pPr>
      <w:r w:rsidRPr="00794E39">
        <w:rPr>
          <w:rFonts w:hAnsi="ＭＳ 明朝" w:cs="Arial Unicode MS" w:hint="eastAsia"/>
          <w:szCs w:val="21"/>
        </w:rPr>
        <w:t>・　市町村別では、堺市</w:t>
      </w:r>
      <w:r>
        <w:rPr>
          <w:rFonts w:hAnsi="ＭＳ 明朝" w:cs="Arial Unicode MS" w:hint="eastAsia"/>
          <w:szCs w:val="21"/>
        </w:rPr>
        <w:t>4</w:t>
      </w:r>
      <w:r w:rsidR="00265415">
        <w:rPr>
          <w:rFonts w:hAnsi="ＭＳ 明朝" w:cs="Arial Unicode MS" w:hint="eastAsia"/>
          <w:szCs w:val="21"/>
        </w:rPr>
        <w:t>7</w:t>
      </w:r>
      <w:r w:rsidR="00AA5389">
        <w:rPr>
          <w:rFonts w:hAnsi="ＭＳ 明朝" w:cs="Arial Unicode MS" w:hint="eastAsia"/>
          <w:szCs w:val="21"/>
        </w:rPr>
        <w:t>0</w:t>
      </w:r>
      <w:r w:rsidRPr="00794E39">
        <w:rPr>
          <w:rFonts w:hAnsi="ＭＳ 明朝" w:cs="Arial Unicode MS" w:hint="eastAsia"/>
          <w:szCs w:val="21"/>
        </w:rPr>
        <w:t>学級、大阪市</w:t>
      </w:r>
      <w:r>
        <w:rPr>
          <w:rFonts w:hAnsi="ＭＳ 明朝" w:cs="Arial Unicode MS" w:hint="eastAsia"/>
          <w:szCs w:val="21"/>
        </w:rPr>
        <w:t>3</w:t>
      </w:r>
      <w:r w:rsidR="00265415">
        <w:rPr>
          <w:rFonts w:hAnsi="ＭＳ 明朝" w:cs="Arial Unicode MS" w:hint="eastAsia"/>
          <w:szCs w:val="21"/>
        </w:rPr>
        <w:t>2</w:t>
      </w:r>
      <w:r w:rsidR="00AA5389">
        <w:rPr>
          <w:rFonts w:hAnsi="ＭＳ 明朝" w:cs="Arial Unicode MS" w:hint="eastAsia"/>
          <w:szCs w:val="21"/>
        </w:rPr>
        <w:t>2</w:t>
      </w:r>
      <w:r w:rsidRPr="00794E39">
        <w:rPr>
          <w:rFonts w:hAnsi="ＭＳ 明朝" w:cs="Arial Unicode MS" w:hint="eastAsia"/>
          <w:szCs w:val="21"/>
        </w:rPr>
        <w:t>学級、東大阪市</w:t>
      </w:r>
      <w:r w:rsidRPr="00794E39">
        <w:rPr>
          <w:rFonts w:hAnsi="ＭＳ 明朝" w:cs="Arial Unicode MS" w:hint="eastAsia"/>
          <w:szCs w:val="21"/>
        </w:rPr>
        <w:t>2</w:t>
      </w:r>
      <w:r>
        <w:rPr>
          <w:rFonts w:hAnsi="ＭＳ 明朝" w:cs="Arial Unicode MS" w:hint="eastAsia"/>
          <w:szCs w:val="21"/>
        </w:rPr>
        <w:t>5</w:t>
      </w:r>
      <w:r w:rsidR="00AA5389">
        <w:rPr>
          <w:rFonts w:hAnsi="ＭＳ 明朝" w:cs="Arial Unicode MS" w:hint="eastAsia"/>
          <w:szCs w:val="21"/>
        </w:rPr>
        <w:t>1</w:t>
      </w:r>
      <w:r w:rsidRPr="00794E39">
        <w:rPr>
          <w:rFonts w:hAnsi="ＭＳ 明朝" w:cs="Arial Unicode MS" w:hint="eastAsia"/>
          <w:szCs w:val="21"/>
        </w:rPr>
        <w:t>学級の順</w:t>
      </w:r>
      <w:r>
        <w:rPr>
          <w:rFonts w:hAnsi="ＭＳ 明朝" w:cs="Arial Unicode MS" w:hint="eastAsia"/>
          <w:szCs w:val="21"/>
        </w:rPr>
        <w:t>に多い</w:t>
      </w:r>
      <w:r w:rsidRPr="00794E39">
        <w:rPr>
          <w:rFonts w:hAnsi="ＭＳ 明朝" w:cs="Arial Unicode MS" w:hint="eastAsia"/>
          <w:szCs w:val="21"/>
        </w:rPr>
        <w:t>。</w:t>
      </w:r>
    </w:p>
    <w:p w14:paraId="72E7ACDE" w14:textId="47C0751A" w:rsidR="009066AB" w:rsidRPr="00794E39" w:rsidRDefault="009066AB" w:rsidP="009066AB">
      <w:pPr>
        <w:snapToGrid w:val="0"/>
        <w:spacing w:line="340" w:lineRule="exact"/>
        <w:ind w:leftChars="199" w:left="630" w:hangingChars="101" w:hanging="212"/>
        <w:rPr>
          <w:rFonts w:hAnsi="ＭＳ 明朝" w:cs="Arial Unicode MS"/>
          <w:szCs w:val="21"/>
        </w:rPr>
      </w:pPr>
      <w:r w:rsidRPr="00794E39">
        <w:rPr>
          <w:rFonts w:hAnsi="ＭＳ 明朝" w:cs="Arial Unicode MS" w:hint="eastAsia"/>
          <w:szCs w:val="21"/>
        </w:rPr>
        <w:t xml:space="preserve">・　</w:t>
      </w:r>
      <w:r w:rsidRPr="00794E39">
        <w:rPr>
          <w:rFonts w:hAnsi="ＭＳ 明朝" w:cs="Arial Unicode MS" w:hint="eastAsia"/>
          <w:szCs w:val="21"/>
        </w:rPr>
        <w:t>1</w:t>
      </w:r>
      <w:r w:rsidRPr="00794E39">
        <w:rPr>
          <w:rFonts w:hAnsi="ＭＳ 明朝" w:cs="Arial Unicode MS" w:hint="eastAsia"/>
          <w:szCs w:val="21"/>
        </w:rPr>
        <w:t>園当たりの学級数は</w:t>
      </w:r>
      <w:r w:rsidRPr="00794E39">
        <w:rPr>
          <w:rFonts w:hAnsi="ＭＳ 明朝" w:cs="Arial Unicode MS" w:hint="eastAsia"/>
          <w:szCs w:val="21"/>
        </w:rPr>
        <w:t>4.</w:t>
      </w:r>
      <w:r w:rsidR="00AA5389">
        <w:rPr>
          <w:rFonts w:hAnsi="ＭＳ 明朝" w:cs="Arial Unicode MS" w:hint="eastAsia"/>
          <w:szCs w:val="21"/>
        </w:rPr>
        <w:t>1</w:t>
      </w:r>
      <w:r w:rsidRPr="00794E39">
        <w:rPr>
          <w:rFonts w:hAnsi="ＭＳ 明朝" w:cs="Arial Unicode MS" w:hint="eastAsia"/>
          <w:szCs w:val="21"/>
        </w:rPr>
        <w:t>学級で、前年度</w:t>
      </w:r>
      <w:r>
        <w:rPr>
          <w:rFonts w:hAnsi="ＭＳ 明朝" w:cs="Arial Unicode MS" w:hint="eastAsia"/>
          <w:szCs w:val="21"/>
        </w:rPr>
        <w:t>より</w:t>
      </w:r>
      <w:r>
        <w:rPr>
          <w:rFonts w:hAnsi="ＭＳ 明朝" w:cs="Arial Unicode MS" w:hint="eastAsia"/>
          <w:szCs w:val="21"/>
        </w:rPr>
        <w:t>0.1</w:t>
      </w:r>
      <w:r>
        <w:rPr>
          <w:rFonts w:hAnsi="ＭＳ 明朝" w:cs="Arial Unicode MS" w:hint="eastAsia"/>
          <w:szCs w:val="21"/>
        </w:rPr>
        <w:t>学級</w:t>
      </w:r>
      <w:r w:rsidR="00265415">
        <w:rPr>
          <w:rFonts w:hAnsi="ＭＳ 明朝" w:cs="Arial Unicode MS" w:hint="eastAsia"/>
          <w:szCs w:val="21"/>
        </w:rPr>
        <w:t>減少</w:t>
      </w:r>
      <w:r>
        <w:rPr>
          <w:rFonts w:hAnsi="ＭＳ 明朝" w:cs="Arial Unicode MS" w:hint="eastAsia"/>
          <w:szCs w:val="21"/>
        </w:rPr>
        <w:t>している。</w:t>
      </w:r>
    </w:p>
    <w:p w14:paraId="3CDFB9CF" w14:textId="77777777" w:rsidR="009066AB" w:rsidRPr="00794E39" w:rsidRDefault="009066AB" w:rsidP="009066AB">
      <w:pPr>
        <w:snapToGrid w:val="0"/>
        <w:spacing w:line="340" w:lineRule="exact"/>
        <w:ind w:leftChars="299" w:left="628" w:firstLineChars="3050" w:firstLine="6405"/>
        <w:jc w:val="right"/>
        <w:rPr>
          <w:rFonts w:hAnsi="ＭＳ 明朝" w:cs="Arial Unicode MS"/>
          <w:szCs w:val="21"/>
        </w:rPr>
      </w:pPr>
      <w:r w:rsidRPr="00794E39">
        <w:rPr>
          <w:rFonts w:hAnsi="ＭＳ 明朝" w:cs="Arial Unicode MS" w:hint="eastAsia"/>
          <w:szCs w:val="21"/>
        </w:rPr>
        <w:t>[</w:t>
      </w:r>
      <w:r w:rsidRPr="00794E39">
        <w:rPr>
          <w:rFonts w:ascii="ＭＳ Ｐゴシック" w:eastAsia="ＭＳ Ｐゴシック" w:hAnsi="ＭＳ Ｐゴシック" w:cs="Arial Unicode MS" w:hint="eastAsia"/>
          <w:szCs w:val="21"/>
        </w:rPr>
        <w:t>Ⅰ</w:t>
      </w:r>
      <w:r w:rsidRPr="00794E39">
        <w:rPr>
          <w:rFonts w:hAnsi="ＭＳ 明朝" w:cs="Arial Unicode MS" w:hint="eastAsia"/>
          <w:szCs w:val="21"/>
        </w:rPr>
        <w:t>-2-1</w:t>
      </w:r>
      <w:r w:rsidRPr="00794E39">
        <w:rPr>
          <w:rFonts w:hAnsi="ＭＳ 明朝" w:cs="Arial Unicode MS" w:hint="eastAsia"/>
          <w:szCs w:val="21"/>
        </w:rPr>
        <w:t>表・統計表</w:t>
      </w:r>
      <w:r w:rsidRPr="00794E39">
        <w:rPr>
          <w:rFonts w:hAnsi="ＭＳ 明朝" w:cs="Arial Unicode MS" w:hint="eastAsia"/>
          <w:szCs w:val="21"/>
        </w:rPr>
        <w:t>7</w:t>
      </w:r>
      <w:r w:rsidRPr="00794E39">
        <w:rPr>
          <w:rFonts w:hAnsi="ＭＳ 明朝" w:cs="Arial Unicode MS"/>
          <w:szCs w:val="21"/>
        </w:rPr>
        <w:t>]</w:t>
      </w:r>
    </w:p>
    <w:p w14:paraId="6DE80919" w14:textId="77777777" w:rsidR="009066AB" w:rsidRPr="00794E39" w:rsidRDefault="009066AB" w:rsidP="009066AB">
      <w:pPr>
        <w:snapToGrid w:val="0"/>
        <w:spacing w:line="320" w:lineRule="exact"/>
        <w:ind w:left="630" w:hangingChars="300" w:hanging="630"/>
        <w:rPr>
          <w:rFonts w:ascii="ＭＳ ゴシック" w:eastAsia="ＭＳ ゴシック" w:hAnsi="ＭＳ ゴシック" w:cs="Arial Unicode MS"/>
          <w:szCs w:val="21"/>
        </w:rPr>
      </w:pPr>
      <w:r w:rsidRPr="00794E39">
        <w:rPr>
          <w:rFonts w:ascii="ＭＳ ゴシック" w:eastAsia="ＭＳ ゴシック" w:hAnsi="ＭＳ ゴシック" w:cs="Arial Unicode MS" w:hint="eastAsia"/>
          <w:szCs w:val="21"/>
        </w:rPr>
        <w:t>（３）在園者数</w:t>
      </w:r>
    </w:p>
    <w:p w14:paraId="79B1E82F" w14:textId="4AD770C5" w:rsidR="009066AB" w:rsidRPr="00794E39" w:rsidRDefault="009066AB" w:rsidP="006B3A18">
      <w:pPr>
        <w:snapToGrid w:val="0"/>
        <w:spacing w:line="340" w:lineRule="exact"/>
        <w:ind w:leftChars="199" w:left="840" w:hangingChars="201" w:hanging="422"/>
        <w:rPr>
          <w:rFonts w:hAnsi="ＭＳ 明朝" w:cs="Arial Unicode MS"/>
          <w:szCs w:val="21"/>
        </w:rPr>
      </w:pPr>
      <w:r w:rsidRPr="00794E39">
        <w:rPr>
          <w:rFonts w:hAnsi="ＭＳ 明朝" w:cs="Arial Unicode MS" w:hint="eastAsia"/>
          <w:szCs w:val="21"/>
        </w:rPr>
        <w:t xml:space="preserve">・　</w:t>
      </w:r>
      <w:r w:rsidR="00685A1B">
        <w:rPr>
          <w:rFonts w:hAnsi="ＭＳ 明朝" w:cs="Arial Unicode MS" w:hint="eastAsia"/>
          <w:szCs w:val="21"/>
        </w:rPr>
        <w:t>101,5</w:t>
      </w:r>
      <w:r w:rsidR="006B3A18">
        <w:rPr>
          <w:rFonts w:hAnsi="ＭＳ 明朝" w:cs="Arial Unicode MS" w:hint="eastAsia"/>
          <w:szCs w:val="21"/>
        </w:rPr>
        <w:t>51</w:t>
      </w:r>
      <w:r w:rsidRPr="00794E39">
        <w:rPr>
          <w:rFonts w:hAnsi="ＭＳ 明朝" w:cs="Arial Unicode MS" w:hint="eastAsia"/>
          <w:szCs w:val="21"/>
        </w:rPr>
        <w:t>人（男子</w:t>
      </w:r>
      <w:r w:rsidR="006D50E9">
        <w:rPr>
          <w:rFonts w:hAnsi="ＭＳ 明朝" w:cs="Arial Unicode MS" w:hint="eastAsia"/>
          <w:szCs w:val="21"/>
        </w:rPr>
        <w:t>5</w:t>
      </w:r>
      <w:r w:rsidR="00685A1B">
        <w:rPr>
          <w:rFonts w:hAnsi="ＭＳ 明朝" w:cs="Arial Unicode MS" w:hint="eastAsia"/>
          <w:szCs w:val="21"/>
        </w:rPr>
        <w:t>1</w:t>
      </w:r>
      <w:r w:rsidR="006D50E9">
        <w:rPr>
          <w:rFonts w:hAnsi="ＭＳ 明朝" w:cs="Arial Unicode MS" w:hint="eastAsia"/>
          <w:szCs w:val="21"/>
        </w:rPr>
        <w:t>,</w:t>
      </w:r>
      <w:r w:rsidR="00685A1B">
        <w:rPr>
          <w:rFonts w:hAnsi="ＭＳ 明朝" w:cs="Arial Unicode MS" w:hint="eastAsia"/>
          <w:szCs w:val="21"/>
        </w:rPr>
        <w:t>761</w:t>
      </w:r>
      <w:r w:rsidRPr="00794E39">
        <w:rPr>
          <w:rFonts w:hAnsi="ＭＳ 明朝" w:cs="Arial Unicode MS" w:hint="eastAsia"/>
          <w:szCs w:val="21"/>
        </w:rPr>
        <w:t>人、女子</w:t>
      </w:r>
      <w:r w:rsidR="006D50E9">
        <w:rPr>
          <w:rFonts w:hAnsi="ＭＳ 明朝" w:cs="Arial Unicode MS" w:hint="eastAsia"/>
          <w:szCs w:val="21"/>
        </w:rPr>
        <w:t>49,</w:t>
      </w:r>
      <w:r w:rsidR="006B3A18">
        <w:rPr>
          <w:rFonts w:hAnsi="ＭＳ 明朝" w:cs="Arial Unicode MS" w:hint="eastAsia"/>
          <w:szCs w:val="21"/>
        </w:rPr>
        <w:t>790</w:t>
      </w:r>
      <w:r w:rsidRPr="00794E39">
        <w:rPr>
          <w:rFonts w:hAnsi="ＭＳ 明朝" w:cs="Arial Unicode MS" w:hint="eastAsia"/>
          <w:szCs w:val="21"/>
        </w:rPr>
        <w:t>人）で、前年度より</w:t>
      </w:r>
      <w:r w:rsidR="00685A1B">
        <w:rPr>
          <w:rFonts w:hAnsi="ＭＳ 明朝" w:cs="Arial Unicode MS" w:hint="eastAsia"/>
          <w:szCs w:val="21"/>
        </w:rPr>
        <w:t>1,</w:t>
      </w:r>
      <w:r w:rsidR="006B3A18">
        <w:rPr>
          <w:rFonts w:hAnsi="ＭＳ 明朝" w:cs="Arial Unicode MS" w:hint="eastAsia"/>
          <w:szCs w:val="21"/>
        </w:rPr>
        <w:t>590</w:t>
      </w:r>
      <w:r w:rsidRPr="00794E39">
        <w:rPr>
          <w:rFonts w:hAnsi="ＭＳ 明朝" w:cs="Arial Unicode MS" w:hint="eastAsia"/>
          <w:szCs w:val="21"/>
        </w:rPr>
        <w:t>人増加している。</w:t>
      </w:r>
    </w:p>
    <w:p w14:paraId="392546B0" w14:textId="494C8C12" w:rsidR="009066AB" w:rsidRPr="00794E39" w:rsidRDefault="009066AB" w:rsidP="009066AB">
      <w:pPr>
        <w:snapToGrid w:val="0"/>
        <w:spacing w:line="340" w:lineRule="exact"/>
        <w:ind w:leftChars="199" w:left="840" w:hangingChars="201" w:hanging="422"/>
        <w:rPr>
          <w:rFonts w:hAnsi="ＭＳ 明朝" w:cs="Arial Unicode MS"/>
          <w:szCs w:val="21"/>
        </w:rPr>
      </w:pPr>
      <w:r w:rsidRPr="00794E39">
        <w:rPr>
          <w:rFonts w:hAnsi="ＭＳ 明朝" w:cs="Arial Unicode MS" w:hint="eastAsia"/>
          <w:szCs w:val="21"/>
        </w:rPr>
        <w:t>・　設置者別では、公立</w:t>
      </w:r>
      <w:r w:rsidR="006D50E9">
        <w:rPr>
          <w:rFonts w:hAnsi="ＭＳ 明朝" w:cs="Arial Unicode MS" w:hint="eastAsia"/>
          <w:szCs w:val="21"/>
        </w:rPr>
        <w:t>13,</w:t>
      </w:r>
      <w:r w:rsidR="00685A1B">
        <w:rPr>
          <w:rFonts w:hAnsi="ＭＳ 明朝" w:cs="Arial Unicode MS" w:hint="eastAsia"/>
          <w:szCs w:val="21"/>
        </w:rPr>
        <w:t>3</w:t>
      </w:r>
      <w:r w:rsidR="006B3A18">
        <w:rPr>
          <w:rFonts w:hAnsi="ＭＳ 明朝" w:cs="Arial Unicode MS" w:hint="eastAsia"/>
          <w:szCs w:val="21"/>
        </w:rPr>
        <w:t>85</w:t>
      </w:r>
      <w:r w:rsidRPr="00794E39">
        <w:rPr>
          <w:rFonts w:hAnsi="ＭＳ 明朝" w:cs="Arial Unicode MS" w:hint="eastAsia"/>
          <w:szCs w:val="21"/>
        </w:rPr>
        <w:t>人</w:t>
      </w:r>
      <w:r w:rsidRPr="00794E39">
        <w:rPr>
          <w:rFonts w:hAnsi="ＭＳ 明朝" w:cs="Arial Unicode MS" w:hint="eastAsia"/>
          <w:szCs w:val="21"/>
        </w:rPr>
        <w:t>(</w:t>
      </w:r>
      <w:r w:rsidRPr="00794E39">
        <w:rPr>
          <w:rFonts w:hAnsi="ＭＳ 明朝" w:cs="Arial Unicode MS" w:hint="eastAsia"/>
          <w:szCs w:val="21"/>
        </w:rPr>
        <w:t>構成比</w:t>
      </w:r>
      <w:r>
        <w:rPr>
          <w:rFonts w:hAnsi="ＭＳ 明朝" w:cs="Arial Unicode MS" w:hint="eastAsia"/>
          <w:szCs w:val="21"/>
        </w:rPr>
        <w:t>13.</w:t>
      </w:r>
      <w:r w:rsidR="00685A1B">
        <w:rPr>
          <w:rFonts w:hAnsi="ＭＳ 明朝" w:cs="Arial Unicode MS" w:hint="eastAsia"/>
          <w:szCs w:val="21"/>
        </w:rPr>
        <w:t>2</w:t>
      </w:r>
      <w:r w:rsidRPr="00794E39">
        <w:rPr>
          <w:rFonts w:hAnsi="ＭＳ 明朝" w:cs="Arial Unicode MS" w:hint="eastAsia"/>
          <w:szCs w:val="21"/>
        </w:rPr>
        <w:t>％</w:t>
      </w:r>
      <w:r w:rsidRPr="00794E39">
        <w:rPr>
          <w:rFonts w:hAnsi="ＭＳ 明朝" w:cs="Arial Unicode MS" w:hint="eastAsia"/>
          <w:szCs w:val="21"/>
        </w:rPr>
        <w:t>)</w:t>
      </w:r>
      <w:r w:rsidRPr="00794E39">
        <w:rPr>
          <w:rFonts w:hAnsi="ＭＳ 明朝" w:cs="Arial Unicode MS" w:hint="eastAsia"/>
          <w:szCs w:val="21"/>
        </w:rPr>
        <w:t>、私立</w:t>
      </w:r>
      <w:r w:rsidR="006D50E9">
        <w:rPr>
          <w:rFonts w:hAnsi="ＭＳ 明朝" w:cs="Arial Unicode MS" w:hint="eastAsia"/>
          <w:szCs w:val="21"/>
        </w:rPr>
        <w:t>8</w:t>
      </w:r>
      <w:r w:rsidR="00685A1B">
        <w:rPr>
          <w:rFonts w:hAnsi="ＭＳ 明朝" w:cs="Arial Unicode MS" w:hint="eastAsia"/>
          <w:szCs w:val="21"/>
        </w:rPr>
        <w:t>8</w:t>
      </w:r>
      <w:r w:rsidR="006D50E9">
        <w:rPr>
          <w:rFonts w:hAnsi="ＭＳ 明朝" w:cs="Arial Unicode MS" w:hint="eastAsia"/>
          <w:szCs w:val="21"/>
        </w:rPr>
        <w:t>,</w:t>
      </w:r>
      <w:r w:rsidR="00685A1B">
        <w:rPr>
          <w:rFonts w:hAnsi="ＭＳ 明朝" w:cs="Arial Unicode MS" w:hint="eastAsia"/>
          <w:szCs w:val="21"/>
        </w:rPr>
        <w:t>1</w:t>
      </w:r>
      <w:r w:rsidR="006D50E9">
        <w:rPr>
          <w:rFonts w:hAnsi="ＭＳ 明朝" w:cs="Arial Unicode MS" w:hint="eastAsia"/>
          <w:szCs w:val="21"/>
        </w:rPr>
        <w:t>6</w:t>
      </w:r>
      <w:r w:rsidR="00685A1B">
        <w:rPr>
          <w:rFonts w:hAnsi="ＭＳ 明朝" w:cs="Arial Unicode MS" w:hint="eastAsia"/>
          <w:szCs w:val="21"/>
        </w:rPr>
        <w:t>6</w:t>
      </w:r>
      <w:r w:rsidRPr="00794E39">
        <w:rPr>
          <w:rFonts w:hAnsi="ＭＳ 明朝" w:cs="Arial Unicode MS" w:hint="eastAsia"/>
          <w:szCs w:val="21"/>
        </w:rPr>
        <w:t>人</w:t>
      </w:r>
      <w:r w:rsidRPr="00794E39">
        <w:rPr>
          <w:rFonts w:hAnsi="ＭＳ 明朝" w:cs="Arial Unicode MS" w:hint="eastAsia"/>
          <w:szCs w:val="21"/>
        </w:rPr>
        <w:t>(</w:t>
      </w:r>
      <w:r w:rsidRPr="00794E39">
        <w:rPr>
          <w:rFonts w:hAnsi="ＭＳ 明朝" w:cs="Arial Unicode MS" w:hint="eastAsia"/>
          <w:szCs w:val="21"/>
        </w:rPr>
        <w:t>同</w:t>
      </w:r>
      <w:r>
        <w:rPr>
          <w:rFonts w:hAnsi="ＭＳ 明朝" w:cs="Arial Unicode MS" w:hint="eastAsia"/>
          <w:szCs w:val="21"/>
        </w:rPr>
        <w:t>86.</w:t>
      </w:r>
      <w:r w:rsidR="00685A1B">
        <w:rPr>
          <w:rFonts w:hAnsi="ＭＳ 明朝" w:cs="Arial Unicode MS" w:hint="eastAsia"/>
          <w:szCs w:val="21"/>
        </w:rPr>
        <w:t>8</w:t>
      </w:r>
      <w:r w:rsidRPr="00794E39">
        <w:rPr>
          <w:rFonts w:hAnsi="ＭＳ 明朝" w:cs="Arial Unicode MS" w:hint="eastAsia"/>
          <w:szCs w:val="21"/>
        </w:rPr>
        <w:t>％</w:t>
      </w:r>
      <w:r w:rsidRPr="00794E39">
        <w:rPr>
          <w:rFonts w:hAnsi="ＭＳ 明朝" w:cs="Arial Unicode MS" w:hint="eastAsia"/>
          <w:szCs w:val="21"/>
        </w:rPr>
        <w:t>)</w:t>
      </w:r>
      <w:r w:rsidRPr="00794E39">
        <w:rPr>
          <w:rFonts w:hAnsi="ＭＳ 明朝" w:cs="Arial Unicode MS" w:hint="eastAsia"/>
          <w:szCs w:val="21"/>
        </w:rPr>
        <w:t>で、前年度より公立は</w:t>
      </w:r>
      <w:r w:rsidR="006D50E9">
        <w:rPr>
          <w:rFonts w:hAnsi="ＭＳ 明朝" w:cs="Arial Unicode MS" w:hint="eastAsia"/>
          <w:szCs w:val="21"/>
        </w:rPr>
        <w:t>2</w:t>
      </w:r>
      <w:r w:rsidR="006B3A18">
        <w:rPr>
          <w:rFonts w:hAnsi="ＭＳ 明朝" w:cs="Arial Unicode MS" w:hint="eastAsia"/>
          <w:szCs w:val="21"/>
        </w:rPr>
        <w:t>8</w:t>
      </w:r>
      <w:r w:rsidR="00685A1B">
        <w:rPr>
          <w:rFonts w:hAnsi="ＭＳ 明朝" w:cs="Arial Unicode MS" w:hint="eastAsia"/>
          <w:szCs w:val="21"/>
        </w:rPr>
        <w:t>8</w:t>
      </w:r>
      <w:r w:rsidRPr="00794E39">
        <w:rPr>
          <w:rFonts w:hAnsi="ＭＳ 明朝" w:cs="Arial Unicode MS" w:hint="eastAsia"/>
          <w:szCs w:val="21"/>
        </w:rPr>
        <w:t>人、私立は</w:t>
      </w:r>
      <w:r w:rsidR="00685A1B">
        <w:rPr>
          <w:rFonts w:hAnsi="ＭＳ 明朝" w:cs="Arial Unicode MS" w:hint="eastAsia"/>
          <w:szCs w:val="21"/>
        </w:rPr>
        <w:t>1,302</w:t>
      </w:r>
      <w:r w:rsidRPr="00794E39">
        <w:rPr>
          <w:rFonts w:hAnsi="ＭＳ 明朝" w:cs="Arial Unicode MS" w:hint="eastAsia"/>
          <w:szCs w:val="21"/>
        </w:rPr>
        <w:t>人、それぞれ増加している。</w:t>
      </w:r>
    </w:p>
    <w:p w14:paraId="6615B244" w14:textId="5FA77304" w:rsidR="009066AB" w:rsidRPr="00794E39" w:rsidRDefault="009066AB" w:rsidP="009066AB">
      <w:pPr>
        <w:snapToGrid w:val="0"/>
        <w:spacing w:line="340" w:lineRule="exact"/>
        <w:ind w:leftChars="199" w:left="840" w:hangingChars="201" w:hanging="422"/>
        <w:rPr>
          <w:rFonts w:hAnsi="ＭＳ 明朝" w:cs="Arial Unicode MS"/>
          <w:szCs w:val="21"/>
        </w:rPr>
      </w:pPr>
      <w:r w:rsidRPr="00794E39">
        <w:rPr>
          <w:rFonts w:hAnsi="ＭＳ 明朝" w:cs="Arial Unicode MS" w:hint="eastAsia"/>
          <w:szCs w:val="21"/>
        </w:rPr>
        <w:t>・　年齢別では、</w:t>
      </w:r>
      <w:r w:rsidRPr="00794E39">
        <w:rPr>
          <w:rFonts w:hAnsi="ＭＳ 明朝" w:cs="Arial Unicode MS" w:hint="eastAsia"/>
          <w:szCs w:val="21"/>
        </w:rPr>
        <w:t>0</w:t>
      </w:r>
      <w:r w:rsidRPr="00794E39">
        <w:rPr>
          <w:rFonts w:hAnsi="ＭＳ 明朝" w:cs="Arial Unicode MS" w:hint="eastAsia"/>
          <w:szCs w:val="21"/>
        </w:rPr>
        <w:t>歳児</w:t>
      </w:r>
      <w:r w:rsidRPr="00794E39">
        <w:rPr>
          <w:rFonts w:hAnsi="ＭＳ 明朝" w:cs="Arial Unicode MS" w:hint="eastAsia"/>
          <w:szCs w:val="21"/>
        </w:rPr>
        <w:t>4,</w:t>
      </w:r>
      <w:r w:rsidR="006B3A18">
        <w:rPr>
          <w:rFonts w:hAnsi="ＭＳ 明朝" w:cs="Arial Unicode MS" w:hint="eastAsia"/>
          <w:szCs w:val="21"/>
        </w:rPr>
        <w:t>89</w:t>
      </w:r>
      <w:r w:rsidR="00685A1B">
        <w:rPr>
          <w:rFonts w:hAnsi="ＭＳ 明朝" w:cs="Arial Unicode MS" w:hint="eastAsia"/>
          <w:szCs w:val="21"/>
        </w:rPr>
        <w:t>2</w:t>
      </w:r>
      <w:r w:rsidRPr="00794E39">
        <w:rPr>
          <w:rFonts w:hAnsi="ＭＳ 明朝" w:cs="Arial Unicode MS" w:hint="eastAsia"/>
          <w:szCs w:val="21"/>
        </w:rPr>
        <w:t>人（構成比</w:t>
      </w:r>
      <w:r>
        <w:rPr>
          <w:rFonts w:hAnsi="ＭＳ 明朝" w:cs="Arial Unicode MS" w:hint="eastAsia"/>
          <w:szCs w:val="21"/>
        </w:rPr>
        <w:t>4.</w:t>
      </w:r>
      <w:r w:rsidR="00685A1B">
        <w:rPr>
          <w:rFonts w:hAnsi="ＭＳ 明朝" w:cs="Arial Unicode MS" w:hint="eastAsia"/>
          <w:szCs w:val="21"/>
        </w:rPr>
        <w:t>8</w:t>
      </w:r>
      <w:r w:rsidRPr="00794E39">
        <w:rPr>
          <w:rFonts w:hAnsi="ＭＳ 明朝" w:cs="Arial Unicode MS" w:hint="eastAsia"/>
          <w:szCs w:val="21"/>
        </w:rPr>
        <w:t>％）、</w:t>
      </w:r>
      <w:r w:rsidRPr="00794E39">
        <w:rPr>
          <w:rFonts w:hAnsi="ＭＳ 明朝" w:cs="Arial Unicode MS" w:hint="eastAsia"/>
          <w:szCs w:val="21"/>
        </w:rPr>
        <w:t>1</w:t>
      </w:r>
      <w:r w:rsidRPr="00794E39">
        <w:rPr>
          <w:rFonts w:hAnsi="ＭＳ 明朝" w:cs="Arial Unicode MS" w:hint="eastAsia"/>
          <w:szCs w:val="21"/>
        </w:rPr>
        <w:t>歳児</w:t>
      </w:r>
      <w:r w:rsidR="006D50E9">
        <w:rPr>
          <w:rFonts w:hAnsi="ＭＳ 明朝" w:cs="Arial Unicode MS" w:hint="eastAsia"/>
          <w:szCs w:val="21"/>
        </w:rPr>
        <w:t>12,</w:t>
      </w:r>
      <w:r w:rsidR="00685A1B">
        <w:rPr>
          <w:rFonts w:hAnsi="ＭＳ 明朝" w:cs="Arial Unicode MS" w:hint="eastAsia"/>
          <w:szCs w:val="21"/>
        </w:rPr>
        <w:t>513</w:t>
      </w:r>
      <w:r w:rsidRPr="00794E39">
        <w:rPr>
          <w:rFonts w:hAnsi="ＭＳ 明朝" w:cs="Arial Unicode MS" w:hint="eastAsia"/>
          <w:szCs w:val="21"/>
        </w:rPr>
        <w:t>人（同</w:t>
      </w:r>
      <w:r>
        <w:rPr>
          <w:rFonts w:hAnsi="ＭＳ 明朝" w:cs="Arial Unicode MS" w:hint="eastAsia"/>
          <w:szCs w:val="21"/>
        </w:rPr>
        <w:t>12.</w:t>
      </w:r>
      <w:r w:rsidR="006D50E9">
        <w:rPr>
          <w:rFonts w:hAnsi="ＭＳ 明朝" w:cs="Arial Unicode MS" w:hint="eastAsia"/>
          <w:szCs w:val="21"/>
        </w:rPr>
        <w:t>3</w:t>
      </w:r>
      <w:r w:rsidRPr="00794E39">
        <w:rPr>
          <w:rFonts w:hAnsi="ＭＳ 明朝" w:cs="Arial Unicode MS" w:hint="eastAsia"/>
          <w:szCs w:val="21"/>
        </w:rPr>
        <w:t>％）、</w:t>
      </w:r>
      <w:r w:rsidRPr="00794E39">
        <w:rPr>
          <w:rFonts w:hAnsi="ＭＳ 明朝" w:cs="Arial Unicode MS" w:hint="eastAsia"/>
          <w:szCs w:val="21"/>
        </w:rPr>
        <w:t>2</w:t>
      </w:r>
      <w:r w:rsidRPr="00794E39">
        <w:rPr>
          <w:rFonts w:hAnsi="ＭＳ 明朝" w:cs="Arial Unicode MS" w:hint="eastAsia"/>
          <w:szCs w:val="21"/>
        </w:rPr>
        <w:t>歳児</w:t>
      </w:r>
      <w:r w:rsidR="006D50E9">
        <w:rPr>
          <w:rFonts w:hAnsi="ＭＳ 明朝" w:cs="Arial Unicode MS" w:hint="eastAsia"/>
          <w:szCs w:val="21"/>
        </w:rPr>
        <w:t>14,</w:t>
      </w:r>
      <w:r w:rsidR="00685A1B">
        <w:rPr>
          <w:rFonts w:hAnsi="ＭＳ 明朝" w:cs="Arial Unicode MS" w:hint="eastAsia"/>
          <w:szCs w:val="21"/>
        </w:rPr>
        <w:t>758</w:t>
      </w:r>
      <w:r w:rsidRPr="00794E39">
        <w:rPr>
          <w:rFonts w:hAnsi="ＭＳ 明朝" w:cs="Arial Unicode MS" w:hint="eastAsia"/>
          <w:szCs w:val="21"/>
        </w:rPr>
        <w:t>人（同</w:t>
      </w:r>
      <w:r>
        <w:rPr>
          <w:rFonts w:hAnsi="ＭＳ 明朝" w:cs="Arial Unicode MS" w:hint="eastAsia"/>
          <w:szCs w:val="21"/>
        </w:rPr>
        <w:t>14.</w:t>
      </w:r>
      <w:r w:rsidR="00685A1B">
        <w:rPr>
          <w:rFonts w:hAnsi="ＭＳ 明朝" w:cs="Arial Unicode MS" w:hint="eastAsia"/>
          <w:szCs w:val="21"/>
        </w:rPr>
        <w:t>5</w:t>
      </w:r>
      <w:r w:rsidRPr="00794E39">
        <w:rPr>
          <w:rFonts w:hAnsi="ＭＳ 明朝" w:cs="Arial Unicode MS" w:hint="eastAsia"/>
          <w:szCs w:val="21"/>
        </w:rPr>
        <w:t>％）、</w:t>
      </w:r>
      <w:r w:rsidRPr="00794E39">
        <w:rPr>
          <w:rFonts w:hAnsi="ＭＳ 明朝" w:cs="Arial Unicode MS" w:hint="eastAsia"/>
          <w:szCs w:val="21"/>
        </w:rPr>
        <w:t>3</w:t>
      </w:r>
      <w:r w:rsidRPr="00794E39">
        <w:rPr>
          <w:rFonts w:hAnsi="ＭＳ 明朝" w:cs="Arial Unicode MS" w:hint="eastAsia"/>
          <w:szCs w:val="21"/>
        </w:rPr>
        <w:t>歳児</w:t>
      </w:r>
      <w:r>
        <w:rPr>
          <w:rFonts w:hAnsi="ＭＳ 明朝" w:cs="Arial Unicode MS" w:hint="eastAsia"/>
          <w:szCs w:val="21"/>
        </w:rPr>
        <w:t>22,</w:t>
      </w:r>
      <w:r w:rsidR="00685A1B">
        <w:rPr>
          <w:rFonts w:hAnsi="ＭＳ 明朝" w:cs="Arial Unicode MS" w:hint="eastAsia"/>
          <w:szCs w:val="21"/>
        </w:rPr>
        <w:t>841</w:t>
      </w:r>
      <w:r w:rsidRPr="00794E39">
        <w:rPr>
          <w:rFonts w:hAnsi="ＭＳ 明朝" w:cs="Arial Unicode MS" w:hint="eastAsia"/>
          <w:szCs w:val="21"/>
        </w:rPr>
        <w:t>人</w:t>
      </w:r>
      <w:r w:rsidRPr="00794E39">
        <w:rPr>
          <w:rFonts w:hAnsi="ＭＳ 明朝" w:cs="Arial Unicode MS" w:hint="eastAsia"/>
          <w:szCs w:val="21"/>
        </w:rPr>
        <w:t>(</w:t>
      </w:r>
      <w:r w:rsidRPr="00794E39">
        <w:rPr>
          <w:rFonts w:hAnsi="ＭＳ 明朝" w:cs="Arial Unicode MS" w:hint="eastAsia"/>
          <w:szCs w:val="21"/>
        </w:rPr>
        <w:t>同</w:t>
      </w:r>
      <w:r>
        <w:rPr>
          <w:rFonts w:hAnsi="ＭＳ 明朝" w:cs="Arial Unicode MS" w:hint="eastAsia"/>
          <w:szCs w:val="21"/>
        </w:rPr>
        <w:t>2</w:t>
      </w:r>
      <w:r w:rsidR="006D50E9">
        <w:rPr>
          <w:rFonts w:hAnsi="ＭＳ 明朝" w:cs="Arial Unicode MS" w:hint="eastAsia"/>
          <w:szCs w:val="21"/>
        </w:rPr>
        <w:t>2.</w:t>
      </w:r>
      <w:r w:rsidR="00685A1B">
        <w:rPr>
          <w:rFonts w:hAnsi="ＭＳ 明朝" w:cs="Arial Unicode MS" w:hint="eastAsia"/>
          <w:szCs w:val="21"/>
        </w:rPr>
        <w:t>5</w:t>
      </w:r>
      <w:r w:rsidRPr="00794E39">
        <w:rPr>
          <w:rFonts w:hAnsi="ＭＳ 明朝" w:cs="Arial Unicode MS" w:hint="eastAsia"/>
          <w:szCs w:val="21"/>
        </w:rPr>
        <w:t>％</w:t>
      </w:r>
      <w:r w:rsidRPr="00794E39">
        <w:rPr>
          <w:rFonts w:hAnsi="ＭＳ 明朝" w:cs="Arial Unicode MS" w:hint="eastAsia"/>
          <w:szCs w:val="21"/>
        </w:rPr>
        <w:t>)</w:t>
      </w:r>
      <w:r w:rsidRPr="00794E39">
        <w:rPr>
          <w:rFonts w:hAnsi="ＭＳ 明朝" w:cs="Arial Unicode MS" w:hint="eastAsia"/>
          <w:szCs w:val="21"/>
        </w:rPr>
        <w:t>、</w:t>
      </w:r>
      <w:r w:rsidRPr="00794E39">
        <w:rPr>
          <w:rFonts w:hAnsi="ＭＳ 明朝" w:cs="Arial Unicode MS" w:hint="eastAsia"/>
          <w:szCs w:val="21"/>
        </w:rPr>
        <w:t>4</w:t>
      </w:r>
      <w:r w:rsidRPr="00794E39">
        <w:rPr>
          <w:rFonts w:hAnsi="ＭＳ 明朝" w:cs="Arial Unicode MS" w:hint="eastAsia"/>
          <w:szCs w:val="21"/>
        </w:rPr>
        <w:t>歳児</w:t>
      </w:r>
      <w:r>
        <w:rPr>
          <w:rFonts w:hAnsi="ＭＳ 明朝" w:cs="Arial Unicode MS" w:hint="eastAsia"/>
          <w:szCs w:val="21"/>
        </w:rPr>
        <w:t>22,</w:t>
      </w:r>
      <w:r w:rsidR="00685A1B">
        <w:rPr>
          <w:rFonts w:hAnsi="ＭＳ 明朝" w:cs="Arial Unicode MS" w:hint="eastAsia"/>
          <w:szCs w:val="21"/>
        </w:rPr>
        <w:t>943</w:t>
      </w:r>
      <w:r w:rsidRPr="00794E39">
        <w:rPr>
          <w:rFonts w:hAnsi="ＭＳ 明朝" w:cs="Arial Unicode MS" w:hint="eastAsia"/>
          <w:szCs w:val="21"/>
        </w:rPr>
        <w:t>人</w:t>
      </w:r>
      <w:r w:rsidRPr="00794E39">
        <w:rPr>
          <w:rFonts w:hAnsi="ＭＳ 明朝" w:cs="Arial Unicode MS" w:hint="eastAsia"/>
          <w:szCs w:val="21"/>
        </w:rPr>
        <w:t>(</w:t>
      </w:r>
      <w:r w:rsidRPr="00794E39">
        <w:rPr>
          <w:rFonts w:hAnsi="ＭＳ 明朝" w:cs="Arial Unicode MS" w:hint="eastAsia"/>
          <w:szCs w:val="21"/>
        </w:rPr>
        <w:t>同</w:t>
      </w:r>
      <w:r>
        <w:rPr>
          <w:rFonts w:hAnsi="ＭＳ 明朝" w:cs="Arial Unicode MS" w:hint="eastAsia"/>
          <w:szCs w:val="21"/>
        </w:rPr>
        <w:t>2</w:t>
      </w:r>
      <w:r w:rsidR="00685A1B">
        <w:rPr>
          <w:rFonts w:hAnsi="ＭＳ 明朝" w:cs="Arial Unicode MS" w:hint="eastAsia"/>
          <w:szCs w:val="21"/>
        </w:rPr>
        <w:t>2.6</w:t>
      </w:r>
      <w:r w:rsidRPr="00794E39">
        <w:rPr>
          <w:rFonts w:hAnsi="ＭＳ 明朝" w:cs="Arial Unicode MS" w:hint="eastAsia"/>
          <w:szCs w:val="21"/>
        </w:rPr>
        <w:t>％</w:t>
      </w:r>
      <w:r w:rsidRPr="00794E39">
        <w:rPr>
          <w:rFonts w:hAnsi="ＭＳ 明朝" w:cs="Arial Unicode MS" w:hint="eastAsia"/>
          <w:szCs w:val="21"/>
        </w:rPr>
        <w:t>)</w:t>
      </w:r>
      <w:r w:rsidRPr="00794E39">
        <w:rPr>
          <w:rFonts w:hAnsi="ＭＳ 明朝" w:cs="Arial Unicode MS" w:hint="eastAsia"/>
          <w:szCs w:val="21"/>
        </w:rPr>
        <w:t>、</w:t>
      </w:r>
      <w:r w:rsidRPr="00794E39">
        <w:rPr>
          <w:rFonts w:hAnsi="ＭＳ 明朝" w:cs="Arial Unicode MS" w:hint="eastAsia"/>
          <w:szCs w:val="21"/>
        </w:rPr>
        <w:t>5</w:t>
      </w:r>
      <w:r w:rsidRPr="00794E39">
        <w:rPr>
          <w:rFonts w:hAnsi="ＭＳ 明朝" w:cs="Arial Unicode MS" w:hint="eastAsia"/>
          <w:szCs w:val="21"/>
        </w:rPr>
        <w:t>歳児</w:t>
      </w:r>
      <w:r w:rsidR="006D50E9">
        <w:rPr>
          <w:rFonts w:hAnsi="ＭＳ 明朝" w:cs="Arial Unicode MS" w:hint="eastAsia"/>
          <w:szCs w:val="21"/>
        </w:rPr>
        <w:t>23,</w:t>
      </w:r>
      <w:r w:rsidR="00685A1B">
        <w:rPr>
          <w:rFonts w:hAnsi="ＭＳ 明朝" w:cs="Arial Unicode MS" w:hint="eastAsia"/>
          <w:szCs w:val="21"/>
        </w:rPr>
        <w:t>604</w:t>
      </w:r>
      <w:r w:rsidRPr="00794E39">
        <w:rPr>
          <w:rFonts w:hAnsi="ＭＳ 明朝" w:cs="Arial Unicode MS" w:hint="eastAsia"/>
          <w:szCs w:val="21"/>
        </w:rPr>
        <w:t>人</w:t>
      </w:r>
      <w:r w:rsidRPr="00794E39">
        <w:rPr>
          <w:rFonts w:hAnsi="ＭＳ 明朝" w:cs="Arial Unicode MS" w:hint="eastAsia"/>
          <w:szCs w:val="21"/>
        </w:rPr>
        <w:t>(</w:t>
      </w:r>
      <w:r w:rsidRPr="00794E39">
        <w:rPr>
          <w:rFonts w:hAnsi="ＭＳ 明朝" w:cs="Arial Unicode MS" w:hint="eastAsia"/>
          <w:szCs w:val="21"/>
        </w:rPr>
        <w:t>同</w:t>
      </w:r>
      <w:r>
        <w:rPr>
          <w:rFonts w:hAnsi="ＭＳ 明朝" w:cs="Arial Unicode MS" w:hint="eastAsia"/>
          <w:szCs w:val="21"/>
        </w:rPr>
        <w:t>2</w:t>
      </w:r>
      <w:r w:rsidR="006D50E9">
        <w:rPr>
          <w:rFonts w:hAnsi="ＭＳ 明朝" w:cs="Arial Unicode MS" w:hint="eastAsia"/>
          <w:szCs w:val="21"/>
        </w:rPr>
        <w:t>3.</w:t>
      </w:r>
      <w:r w:rsidR="00685A1B">
        <w:rPr>
          <w:rFonts w:hAnsi="ＭＳ 明朝" w:cs="Arial Unicode MS" w:hint="eastAsia"/>
          <w:szCs w:val="21"/>
        </w:rPr>
        <w:t>2</w:t>
      </w:r>
      <w:r w:rsidRPr="00794E39">
        <w:rPr>
          <w:rFonts w:hAnsi="ＭＳ 明朝" w:cs="Arial Unicode MS" w:hint="eastAsia"/>
          <w:szCs w:val="21"/>
        </w:rPr>
        <w:t>％）で、前年度より</w:t>
      </w:r>
      <w:r w:rsidRPr="00794E39">
        <w:rPr>
          <w:rFonts w:hAnsi="ＭＳ 明朝" w:cs="Arial Unicode MS" w:hint="eastAsia"/>
          <w:szCs w:val="21"/>
        </w:rPr>
        <w:t>0</w:t>
      </w:r>
      <w:r w:rsidRPr="00794E39">
        <w:rPr>
          <w:rFonts w:hAnsi="ＭＳ 明朝" w:cs="Arial Unicode MS" w:hint="eastAsia"/>
          <w:szCs w:val="21"/>
        </w:rPr>
        <w:t>歳児</w:t>
      </w:r>
      <w:r w:rsidR="00685A1B">
        <w:rPr>
          <w:rFonts w:hAnsi="ＭＳ 明朝" w:cs="Arial Unicode MS" w:hint="eastAsia"/>
          <w:szCs w:val="21"/>
        </w:rPr>
        <w:t>3</w:t>
      </w:r>
      <w:r w:rsidR="006B3A18">
        <w:rPr>
          <w:rFonts w:hAnsi="ＭＳ 明朝" w:cs="Arial Unicode MS" w:hint="eastAsia"/>
          <w:szCs w:val="21"/>
        </w:rPr>
        <w:t>0</w:t>
      </w:r>
      <w:r w:rsidR="00685A1B">
        <w:rPr>
          <w:rFonts w:hAnsi="ＭＳ 明朝" w:cs="Arial Unicode MS" w:hint="eastAsia"/>
          <w:szCs w:val="21"/>
        </w:rPr>
        <w:t>2</w:t>
      </w:r>
      <w:r w:rsidR="006D50E9">
        <w:rPr>
          <w:rFonts w:hAnsi="ＭＳ 明朝" w:cs="Arial Unicode MS" w:hint="eastAsia"/>
          <w:szCs w:val="21"/>
        </w:rPr>
        <w:t>人</w:t>
      </w:r>
      <w:r w:rsidRPr="00794E39">
        <w:rPr>
          <w:rFonts w:hAnsi="ＭＳ 明朝" w:cs="Arial Unicode MS" w:hint="eastAsia"/>
          <w:szCs w:val="21"/>
        </w:rPr>
        <w:t>、</w:t>
      </w:r>
      <w:r w:rsidRPr="00794E39">
        <w:rPr>
          <w:rFonts w:hAnsi="ＭＳ 明朝" w:cs="Arial Unicode MS" w:hint="eastAsia"/>
          <w:szCs w:val="21"/>
        </w:rPr>
        <w:t>1</w:t>
      </w:r>
      <w:r w:rsidRPr="00794E39">
        <w:rPr>
          <w:rFonts w:hAnsi="ＭＳ 明朝" w:cs="Arial Unicode MS" w:hint="eastAsia"/>
          <w:szCs w:val="21"/>
        </w:rPr>
        <w:t>歳児</w:t>
      </w:r>
      <w:r w:rsidR="00685A1B">
        <w:rPr>
          <w:rFonts w:hAnsi="ＭＳ 明朝" w:cs="Arial Unicode MS" w:hint="eastAsia"/>
          <w:szCs w:val="21"/>
        </w:rPr>
        <w:t>186</w:t>
      </w:r>
      <w:r w:rsidRPr="00794E39">
        <w:rPr>
          <w:rFonts w:hAnsi="ＭＳ 明朝" w:cs="Arial Unicode MS" w:hint="eastAsia"/>
          <w:szCs w:val="21"/>
        </w:rPr>
        <w:t>人、</w:t>
      </w:r>
      <w:r w:rsidRPr="00794E39">
        <w:rPr>
          <w:rFonts w:hAnsi="ＭＳ 明朝" w:cs="Arial Unicode MS" w:hint="eastAsia"/>
          <w:szCs w:val="21"/>
        </w:rPr>
        <w:t>2</w:t>
      </w:r>
      <w:r w:rsidRPr="00794E39">
        <w:rPr>
          <w:rFonts w:hAnsi="ＭＳ 明朝" w:cs="Arial Unicode MS" w:hint="eastAsia"/>
          <w:szCs w:val="21"/>
        </w:rPr>
        <w:t>歳児</w:t>
      </w:r>
      <w:r w:rsidR="00685A1B">
        <w:rPr>
          <w:rFonts w:hAnsi="ＭＳ 明朝" w:cs="Arial Unicode MS" w:hint="eastAsia"/>
          <w:szCs w:val="21"/>
        </w:rPr>
        <w:t>323</w:t>
      </w:r>
      <w:r w:rsidRPr="00794E39">
        <w:rPr>
          <w:rFonts w:hAnsi="ＭＳ 明朝" w:cs="Arial Unicode MS" w:hint="eastAsia"/>
          <w:szCs w:val="21"/>
        </w:rPr>
        <w:t>人、</w:t>
      </w:r>
      <w:r w:rsidRPr="00794E39">
        <w:rPr>
          <w:rFonts w:hAnsi="ＭＳ 明朝" w:cs="Arial Unicode MS" w:hint="eastAsia"/>
          <w:szCs w:val="21"/>
        </w:rPr>
        <w:t>3</w:t>
      </w:r>
      <w:r w:rsidRPr="00794E39">
        <w:rPr>
          <w:rFonts w:hAnsi="ＭＳ 明朝" w:cs="Arial Unicode MS" w:hint="eastAsia"/>
          <w:szCs w:val="21"/>
        </w:rPr>
        <w:t>歳児</w:t>
      </w:r>
      <w:r w:rsidR="006D50E9">
        <w:rPr>
          <w:rFonts w:hAnsi="ＭＳ 明朝" w:cs="Arial Unicode MS" w:hint="eastAsia"/>
          <w:szCs w:val="21"/>
        </w:rPr>
        <w:t>2</w:t>
      </w:r>
      <w:r w:rsidR="00685A1B">
        <w:rPr>
          <w:rFonts w:hAnsi="ＭＳ 明朝" w:cs="Arial Unicode MS" w:hint="eastAsia"/>
          <w:szCs w:val="21"/>
        </w:rPr>
        <w:t>42</w:t>
      </w:r>
      <w:r w:rsidRPr="00794E39">
        <w:rPr>
          <w:rFonts w:hAnsi="ＭＳ 明朝" w:cs="Arial Unicode MS" w:hint="eastAsia"/>
          <w:szCs w:val="21"/>
        </w:rPr>
        <w:t>人、</w:t>
      </w:r>
      <w:r w:rsidR="00685A1B">
        <w:rPr>
          <w:rFonts w:hAnsi="ＭＳ 明朝" w:cs="Arial Unicode MS" w:hint="eastAsia"/>
          <w:szCs w:val="21"/>
        </w:rPr>
        <w:t>それぞれ増加、</w:t>
      </w:r>
      <w:r w:rsidRPr="00794E39">
        <w:rPr>
          <w:rFonts w:hAnsi="ＭＳ 明朝" w:cs="Arial Unicode MS" w:hint="eastAsia"/>
          <w:szCs w:val="21"/>
        </w:rPr>
        <w:t>4</w:t>
      </w:r>
      <w:r w:rsidRPr="00794E39">
        <w:rPr>
          <w:rFonts w:hAnsi="ＭＳ 明朝" w:cs="Arial Unicode MS" w:hint="eastAsia"/>
          <w:szCs w:val="21"/>
        </w:rPr>
        <w:t>歳児</w:t>
      </w:r>
      <w:r w:rsidR="00685A1B">
        <w:rPr>
          <w:rFonts w:hAnsi="ＭＳ 明朝" w:cs="Arial Unicode MS" w:hint="eastAsia"/>
          <w:szCs w:val="21"/>
        </w:rPr>
        <w:t>は</w:t>
      </w:r>
      <w:r w:rsidR="00685A1B">
        <w:rPr>
          <w:rFonts w:hAnsi="ＭＳ 明朝" w:cs="Arial Unicode MS" w:hint="eastAsia"/>
          <w:szCs w:val="21"/>
        </w:rPr>
        <w:t>40</w:t>
      </w:r>
      <w:r w:rsidRPr="00794E39">
        <w:rPr>
          <w:rFonts w:hAnsi="ＭＳ 明朝" w:cs="Arial Unicode MS" w:hint="eastAsia"/>
          <w:szCs w:val="21"/>
        </w:rPr>
        <w:t>人</w:t>
      </w:r>
      <w:r w:rsidR="00685A1B">
        <w:rPr>
          <w:rFonts w:hAnsi="ＭＳ 明朝" w:cs="Arial Unicode MS" w:hint="eastAsia"/>
          <w:szCs w:val="21"/>
        </w:rPr>
        <w:t>減少</w:t>
      </w:r>
      <w:r w:rsidRPr="00794E39">
        <w:rPr>
          <w:rFonts w:hAnsi="ＭＳ 明朝" w:cs="Arial Unicode MS" w:hint="eastAsia"/>
          <w:szCs w:val="21"/>
        </w:rPr>
        <w:t>、</w:t>
      </w:r>
      <w:r w:rsidRPr="00794E39">
        <w:rPr>
          <w:rFonts w:hAnsi="ＭＳ 明朝" w:cs="Arial Unicode MS" w:hint="eastAsia"/>
          <w:szCs w:val="21"/>
        </w:rPr>
        <w:t>5</w:t>
      </w:r>
      <w:r w:rsidRPr="00794E39">
        <w:rPr>
          <w:rFonts w:hAnsi="ＭＳ 明朝" w:cs="Arial Unicode MS" w:hint="eastAsia"/>
          <w:szCs w:val="21"/>
        </w:rPr>
        <w:t>歳児</w:t>
      </w:r>
      <w:r w:rsidR="00685A1B">
        <w:rPr>
          <w:rFonts w:hAnsi="ＭＳ 明朝" w:cs="Arial Unicode MS" w:hint="eastAsia"/>
          <w:szCs w:val="21"/>
        </w:rPr>
        <w:t>は</w:t>
      </w:r>
      <w:r w:rsidR="00685A1B">
        <w:rPr>
          <w:rFonts w:hAnsi="ＭＳ 明朝" w:cs="Arial Unicode MS" w:hint="eastAsia"/>
          <w:szCs w:val="21"/>
        </w:rPr>
        <w:t>577</w:t>
      </w:r>
      <w:r w:rsidRPr="00794E39">
        <w:rPr>
          <w:rFonts w:hAnsi="ＭＳ 明朝" w:cs="Arial Unicode MS" w:hint="eastAsia"/>
          <w:szCs w:val="21"/>
        </w:rPr>
        <w:t>人増加している。</w:t>
      </w:r>
    </w:p>
    <w:p w14:paraId="6964BCDB" w14:textId="37E72C99" w:rsidR="009066AB" w:rsidRPr="00794E39" w:rsidRDefault="009066AB" w:rsidP="009066AB">
      <w:pPr>
        <w:snapToGrid w:val="0"/>
        <w:spacing w:line="340" w:lineRule="exact"/>
        <w:ind w:leftChars="199" w:left="630" w:hangingChars="101" w:hanging="212"/>
        <w:jc w:val="left"/>
        <w:rPr>
          <w:rFonts w:hAnsi="ＭＳ 明朝" w:cs="Arial Unicode MS"/>
          <w:szCs w:val="21"/>
        </w:rPr>
      </w:pPr>
      <w:r w:rsidRPr="00794E39">
        <w:rPr>
          <w:rFonts w:hAnsi="ＭＳ 明朝" w:cs="Arial Unicode MS" w:hint="eastAsia"/>
          <w:szCs w:val="21"/>
        </w:rPr>
        <w:t>・　市町村別では、堺市</w:t>
      </w:r>
      <w:r w:rsidR="006D50E9">
        <w:rPr>
          <w:rFonts w:hAnsi="ＭＳ 明朝" w:cs="Arial Unicode MS" w:hint="eastAsia"/>
          <w:szCs w:val="21"/>
        </w:rPr>
        <w:t>16,</w:t>
      </w:r>
      <w:r w:rsidR="00685A1B">
        <w:rPr>
          <w:rFonts w:hAnsi="ＭＳ 明朝" w:cs="Arial Unicode MS" w:hint="eastAsia"/>
          <w:szCs w:val="21"/>
        </w:rPr>
        <w:t>492</w:t>
      </w:r>
      <w:r w:rsidRPr="00794E39">
        <w:rPr>
          <w:rFonts w:hAnsi="ＭＳ 明朝" w:cs="Arial Unicode MS" w:hint="eastAsia"/>
          <w:szCs w:val="21"/>
        </w:rPr>
        <w:t>人、大阪市</w:t>
      </w:r>
      <w:r>
        <w:rPr>
          <w:rFonts w:hAnsi="ＭＳ 明朝" w:cs="Arial Unicode MS" w:hint="eastAsia"/>
          <w:szCs w:val="21"/>
        </w:rPr>
        <w:t>9,</w:t>
      </w:r>
      <w:r w:rsidR="00685A1B">
        <w:rPr>
          <w:rFonts w:hAnsi="ＭＳ 明朝" w:cs="Arial Unicode MS" w:hint="eastAsia"/>
          <w:szCs w:val="21"/>
        </w:rPr>
        <w:t>577</w:t>
      </w:r>
      <w:r w:rsidRPr="00794E39">
        <w:rPr>
          <w:rFonts w:hAnsi="ＭＳ 明朝" w:cs="Arial Unicode MS" w:hint="eastAsia"/>
          <w:szCs w:val="21"/>
        </w:rPr>
        <w:t>人、東大阪市</w:t>
      </w:r>
      <w:r w:rsidRPr="00794E39">
        <w:rPr>
          <w:rFonts w:hAnsi="ＭＳ 明朝" w:cs="Arial Unicode MS" w:hint="eastAsia"/>
          <w:szCs w:val="21"/>
        </w:rPr>
        <w:t>7,</w:t>
      </w:r>
      <w:r>
        <w:rPr>
          <w:rFonts w:hAnsi="ＭＳ 明朝" w:cs="Arial Unicode MS" w:hint="eastAsia"/>
          <w:szCs w:val="21"/>
        </w:rPr>
        <w:t>6</w:t>
      </w:r>
      <w:r w:rsidR="00685A1B">
        <w:rPr>
          <w:rFonts w:hAnsi="ＭＳ 明朝" w:cs="Arial Unicode MS" w:hint="eastAsia"/>
          <w:szCs w:val="21"/>
        </w:rPr>
        <w:t>10</w:t>
      </w:r>
      <w:r w:rsidRPr="00794E39">
        <w:rPr>
          <w:rFonts w:hAnsi="ＭＳ 明朝" w:cs="Arial Unicode MS" w:hint="eastAsia"/>
          <w:szCs w:val="21"/>
        </w:rPr>
        <w:t>人の順</w:t>
      </w:r>
      <w:r>
        <w:rPr>
          <w:rFonts w:hAnsi="ＭＳ 明朝" w:cs="Arial Unicode MS" w:hint="eastAsia"/>
          <w:szCs w:val="21"/>
        </w:rPr>
        <w:t>に多い</w:t>
      </w:r>
      <w:r w:rsidRPr="00794E39">
        <w:rPr>
          <w:rFonts w:hAnsi="ＭＳ 明朝" w:cs="Arial Unicode MS" w:hint="eastAsia"/>
          <w:szCs w:val="21"/>
        </w:rPr>
        <w:t>。</w:t>
      </w:r>
    </w:p>
    <w:p w14:paraId="58AE1BD0" w14:textId="0B5B792D" w:rsidR="009066AB" w:rsidRPr="00794E39" w:rsidRDefault="009066AB" w:rsidP="009066AB">
      <w:pPr>
        <w:snapToGrid w:val="0"/>
        <w:spacing w:line="340" w:lineRule="exact"/>
        <w:ind w:leftChars="199" w:left="630" w:hangingChars="101" w:hanging="212"/>
        <w:jc w:val="left"/>
        <w:rPr>
          <w:rFonts w:hAnsi="ＭＳ 明朝" w:cs="Arial Unicode MS"/>
          <w:szCs w:val="21"/>
        </w:rPr>
      </w:pPr>
      <w:r w:rsidRPr="00794E39">
        <w:rPr>
          <w:rFonts w:hAnsi="ＭＳ 明朝" w:cs="Arial Unicode MS" w:hint="eastAsia"/>
          <w:szCs w:val="21"/>
        </w:rPr>
        <w:t xml:space="preserve">・　</w:t>
      </w:r>
      <w:r w:rsidRPr="00794E39">
        <w:rPr>
          <w:rFonts w:hAnsi="ＭＳ 明朝" w:cs="Arial Unicode MS" w:hint="eastAsia"/>
          <w:szCs w:val="21"/>
        </w:rPr>
        <w:t>3</w:t>
      </w:r>
      <w:r w:rsidRPr="00794E39">
        <w:rPr>
          <w:rFonts w:hAnsi="ＭＳ 明朝" w:cs="Arial Unicode MS" w:hint="eastAsia"/>
          <w:szCs w:val="21"/>
        </w:rPr>
        <w:t>から</w:t>
      </w:r>
      <w:r w:rsidRPr="00794E39">
        <w:rPr>
          <w:rFonts w:hAnsi="ＭＳ 明朝" w:cs="Arial Unicode MS" w:hint="eastAsia"/>
          <w:szCs w:val="21"/>
        </w:rPr>
        <w:t>5</w:t>
      </w:r>
      <w:r w:rsidRPr="00794E39">
        <w:rPr>
          <w:rFonts w:hAnsi="ＭＳ 明朝" w:cs="Arial Unicode MS" w:hint="eastAsia"/>
          <w:szCs w:val="21"/>
        </w:rPr>
        <w:t>歳児の１学級当たりの在園者数は</w:t>
      </w:r>
      <w:r>
        <w:rPr>
          <w:rFonts w:hAnsi="ＭＳ 明朝" w:cs="Arial Unicode MS" w:hint="eastAsia"/>
          <w:szCs w:val="21"/>
        </w:rPr>
        <w:t>22</w:t>
      </w:r>
      <w:r w:rsidRPr="00794E39">
        <w:rPr>
          <w:rFonts w:hAnsi="ＭＳ 明朝" w:cs="Arial Unicode MS" w:hint="eastAsia"/>
          <w:szCs w:val="21"/>
        </w:rPr>
        <w:t>.</w:t>
      </w:r>
      <w:r w:rsidR="00685A1B">
        <w:rPr>
          <w:rFonts w:hAnsi="ＭＳ 明朝" w:cs="Arial Unicode MS" w:hint="eastAsia"/>
          <w:szCs w:val="21"/>
        </w:rPr>
        <w:t>4</w:t>
      </w:r>
      <w:r w:rsidRPr="00794E39">
        <w:rPr>
          <w:rFonts w:hAnsi="ＭＳ 明朝" w:cs="Arial Unicode MS" w:hint="eastAsia"/>
          <w:szCs w:val="21"/>
        </w:rPr>
        <w:t>人で、前年度より</w:t>
      </w:r>
      <w:r w:rsidRPr="00794E39">
        <w:rPr>
          <w:rFonts w:hAnsi="ＭＳ 明朝" w:cs="Arial Unicode MS" w:hint="eastAsia"/>
          <w:szCs w:val="21"/>
        </w:rPr>
        <w:t>0.</w:t>
      </w:r>
      <w:r w:rsidR="00685A1B">
        <w:rPr>
          <w:rFonts w:hAnsi="ＭＳ 明朝" w:cs="Arial Unicode MS" w:hint="eastAsia"/>
          <w:szCs w:val="21"/>
        </w:rPr>
        <w:t>1</w:t>
      </w:r>
      <w:r w:rsidRPr="00794E39">
        <w:rPr>
          <w:rFonts w:hAnsi="ＭＳ 明朝" w:cs="Arial Unicode MS" w:hint="eastAsia"/>
          <w:szCs w:val="21"/>
        </w:rPr>
        <w:t>人</w:t>
      </w:r>
      <w:r w:rsidR="00685A1B">
        <w:rPr>
          <w:rFonts w:hAnsi="ＭＳ 明朝" w:cs="Arial Unicode MS" w:hint="eastAsia"/>
          <w:szCs w:val="21"/>
        </w:rPr>
        <w:t>減少</w:t>
      </w:r>
      <w:r w:rsidRPr="00794E39">
        <w:rPr>
          <w:rFonts w:hAnsi="ＭＳ 明朝" w:cs="Arial Unicode MS" w:hint="eastAsia"/>
          <w:szCs w:val="21"/>
        </w:rPr>
        <w:t>している。</w:t>
      </w:r>
    </w:p>
    <w:p w14:paraId="2A6DD6E0" w14:textId="433D8869" w:rsidR="009066AB" w:rsidRPr="008F4AD3" w:rsidRDefault="009066AB" w:rsidP="009066AB">
      <w:pPr>
        <w:snapToGrid w:val="0"/>
        <w:spacing w:line="340" w:lineRule="exact"/>
        <w:ind w:leftChars="200" w:left="630" w:hangingChars="100" w:hanging="210"/>
        <w:jc w:val="left"/>
        <w:rPr>
          <w:rFonts w:hAnsi="ＭＳ 明朝" w:cs="Arial Unicode MS"/>
          <w:color w:val="000000" w:themeColor="text1"/>
          <w:szCs w:val="21"/>
        </w:rPr>
      </w:pPr>
      <w:r w:rsidRPr="008F4AD3">
        <w:rPr>
          <w:rFonts w:hAnsi="ＭＳ 明朝" w:cs="Arial Unicode MS" w:hint="eastAsia"/>
          <w:color w:val="000000" w:themeColor="text1"/>
          <w:szCs w:val="21"/>
        </w:rPr>
        <w:t>・　教育・保育職員</w:t>
      </w:r>
      <w:r w:rsidRPr="008F4AD3">
        <w:rPr>
          <w:rFonts w:hAnsi="ＭＳ 明朝" w:cs="Arial Unicode MS" w:hint="eastAsia"/>
          <w:color w:val="000000" w:themeColor="text1"/>
          <w:szCs w:val="21"/>
        </w:rPr>
        <w:t>(</w:t>
      </w:r>
      <w:r w:rsidRPr="008F4AD3">
        <w:rPr>
          <w:rFonts w:hAnsi="ＭＳ 明朝" w:cs="Arial Unicode MS" w:hint="eastAsia"/>
          <w:color w:val="000000" w:themeColor="text1"/>
          <w:szCs w:val="21"/>
        </w:rPr>
        <w:t>本務者</w:t>
      </w:r>
      <w:r w:rsidRPr="008F4AD3">
        <w:rPr>
          <w:rFonts w:hAnsi="ＭＳ 明朝" w:cs="Arial Unicode MS" w:hint="eastAsia"/>
          <w:color w:val="000000" w:themeColor="text1"/>
          <w:szCs w:val="21"/>
        </w:rPr>
        <w:t>)</w:t>
      </w:r>
      <w:r w:rsidRPr="008F4AD3">
        <w:rPr>
          <w:rFonts w:hAnsi="ＭＳ 明朝" w:cs="Arial Unicode MS" w:hint="eastAsia"/>
          <w:color w:val="000000" w:themeColor="text1"/>
          <w:szCs w:val="21"/>
        </w:rPr>
        <w:t>１人当たりの在園者数は</w:t>
      </w:r>
      <w:r>
        <w:rPr>
          <w:rFonts w:hAnsi="ＭＳ 明朝" w:cs="Arial Unicode MS" w:hint="eastAsia"/>
          <w:color w:val="000000" w:themeColor="text1"/>
          <w:szCs w:val="21"/>
        </w:rPr>
        <w:t>5.</w:t>
      </w:r>
      <w:r w:rsidR="00685A1B">
        <w:rPr>
          <w:rFonts w:hAnsi="ＭＳ 明朝" w:cs="Arial Unicode MS" w:hint="eastAsia"/>
          <w:color w:val="000000" w:themeColor="text1"/>
          <w:szCs w:val="21"/>
        </w:rPr>
        <w:t>7</w:t>
      </w:r>
      <w:r w:rsidRPr="008F4AD3">
        <w:rPr>
          <w:rFonts w:hAnsi="ＭＳ 明朝" w:cs="Arial Unicode MS" w:hint="eastAsia"/>
          <w:color w:val="000000" w:themeColor="text1"/>
          <w:szCs w:val="21"/>
        </w:rPr>
        <w:t>人で、前年度</w:t>
      </w:r>
      <w:r w:rsidR="0020189D">
        <w:rPr>
          <w:rFonts w:hAnsi="ＭＳ 明朝" w:cs="Arial Unicode MS" w:hint="eastAsia"/>
          <w:color w:val="000000" w:themeColor="text1"/>
          <w:szCs w:val="21"/>
        </w:rPr>
        <w:t>より</w:t>
      </w:r>
      <w:r w:rsidR="0020189D">
        <w:rPr>
          <w:rFonts w:hAnsi="ＭＳ 明朝" w:cs="Arial Unicode MS" w:hint="eastAsia"/>
          <w:color w:val="000000" w:themeColor="text1"/>
          <w:szCs w:val="21"/>
        </w:rPr>
        <w:t>0.2</w:t>
      </w:r>
      <w:r w:rsidR="0020189D">
        <w:rPr>
          <w:rFonts w:hAnsi="ＭＳ 明朝" w:cs="Arial Unicode MS" w:hint="eastAsia"/>
          <w:color w:val="000000" w:themeColor="text1"/>
          <w:szCs w:val="21"/>
        </w:rPr>
        <w:t>人減少してい</w:t>
      </w:r>
      <w:r>
        <w:rPr>
          <w:rFonts w:hAnsi="ＭＳ 明朝" w:cs="Arial Unicode MS" w:hint="eastAsia"/>
          <w:color w:val="000000" w:themeColor="text1"/>
          <w:szCs w:val="21"/>
        </w:rPr>
        <w:t>る</w:t>
      </w:r>
      <w:r w:rsidRPr="008F4AD3">
        <w:rPr>
          <w:rFonts w:hAnsi="ＭＳ 明朝" w:cs="Arial Unicode MS" w:hint="eastAsia"/>
          <w:color w:val="000000" w:themeColor="text1"/>
          <w:szCs w:val="21"/>
        </w:rPr>
        <w:t>。</w:t>
      </w:r>
    </w:p>
    <w:p w14:paraId="52D920D2" w14:textId="77777777" w:rsidR="009066AB" w:rsidRPr="00794E39" w:rsidRDefault="009066AB" w:rsidP="009066AB">
      <w:pPr>
        <w:widowControl/>
        <w:jc w:val="left"/>
        <w:rPr>
          <w:rFonts w:ascii="ＭＳ ゴシック" w:eastAsia="ＭＳ ゴシック" w:hAnsi="ＭＳ ゴシック" w:cs="Arial Unicode MS"/>
        </w:rPr>
      </w:pPr>
      <w:r>
        <w:rPr>
          <w:rFonts w:hAnsi="ＭＳ 明朝" w:cs="Arial Unicode MS"/>
          <w:color w:val="000000" w:themeColor="text1"/>
          <w:szCs w:val="21"/>
          <w:highlight w:val="red"/>
        </w:rPr>
        <w:br w:type="page"/>
      </w:r>
      <w:r w:rsidRPr="00794E39">
        <w:rPr>
          <w:rFonts w:ascii="ＭＳ ゴシック" w:eastAsia="ＭＳ ゴシック" w:hAnsi="ＭＳ ゴシック" w:cs="Arial Unicode MS" w:hint="eastAsia"/>
        </w:rPr>
        <w:lastRenderedPageBreak/>
        <w:t>[</w:t>
      </w:r>
      <w:r w:rsidRPr="00794E39">
        <w:rPr>
          <w:rFonts w:ascii="ＭＳ Ｐゴシック" w:eastAsia="ＭＳ Ｐゴシック" w:hAnsi="ＭＳ Ｐゴシック" w:cs="Arial Unicode MS" w:hint="eastAsia"/>
        </w:rPr>
        <w:t>Ⅰ</w:t>
      </w:r>
      <w:r w:rsidRPr="00794E39">
        <w:rPr>
          <w:rFonts w:ascii="ＭＳ ゴシック" w:eastAsia="ＭＳ ゴシック" w:hAnsi="ＭＳ ゴシック" w:cs="Arial Unicode MS" w:hint="eastAsia"/>
        </w:rPr>
        <w:t>-2-2表]</w:t>
      </w:r>
      <w:r w:rsidRPr="00794E39">
        <w:rPr>
          <w:rFonts w:ascii="ＭＳ ゴシック" w:eastAsia="ＭＳ ゴシック" w:hAnsi="ＭＳ ゴシック" w:cs="Arial Unicode MS" w:hint="eastAsia"/>
        </w:rPr>
        <w:tab/>
      </w:r>
      <w:r w:rsidRPr="00794E39">
        <w:rPr>
          <w:rFonts w:ascii="ＭＳ ゴシック" w:eastAsia="ＭＳ ゴシック" w:hAnsi="ＭＳ ゴシック" w:cs="Arial Unicode MS" w:hint="eastAsia"/>
        </w:rPr>
        <w:tab/>
        <w:t xml:space="preserve">　　　　</w:t>
      </w:r>
      <w:r w:rsidRPr="0076498F">
        <w:rPr>
          <w:rFonts w:ascii="ＭＳ ゴシック" w:eastAsia="ＭＳ ゴシック" w:hAnsi="ＭＳ ゴシック" w:cs="Arial Unicode MS" w:hint="eastAsia"/>
          <w:spacing w:val="114"/>
          <w:kern w:val="0"/>
          <w:fitText w:val="3712" w:id="-1036781562"/>
        </w:rPr>
        <w:t>入園年齢別在園者</w:t>
      </w:r>
      <w:r w:rsidRPr="0076498F">
        <w:rPr>
          <w:rFonts w:ascii="ＭＳ ゴシック" w:eastAsia="ＭＳ ゴシック" w:hAnsi="ＭＳ ゴシック" w:cs="Arial Unicode MS" w:hint="eastAsia"/>
          <w:kern w:val="0"/>
          <w:fitText w:val="3712" w:id="-1036781562"/>
        </w:rPr>
        <w:t>数</w:t>
      </w:r>
    </w:p>
    <w:p w14:paraId="6ECD0322" w14:textId="68E30D53" w:rsidR="009066AB" w:rsidRPr="00794E39" w:rsidRDefault="00752F23" w:rsidP="009066AB">
      <w:pPr>
        <w:snapToGrid w:val="0"/>
        <w:spacing w:beforeLines="50" w:before="180"/>
        <w:rPr>
          <w:rFonts w:ascii="ＭＳ ゴシック" w:eastAsia="ＭＳ ゴシック" w:hAnsi="ＭＳ ゴシック" w:cs="Arial Unicode MS"/>
          <w:szCs w:val="21"/>
        </w:rPr>
      </w:pPr>
      <w:r w:rsidRPr="00752F23">
        <w:rPr>
          <w:rFonts w:ascii="ＭＳ ゴシック" w:eastAsia="ＭＳ ゴシック" w:hAnsi="ＭＳ ゴシック" w:cs="Arial Unicode MS"/>
          <w:noProof/>
          <w:szCs w:val="21"/>
        </w:rPr>
        <w:drawing>
          <wp:inline distT="0" distB="0" distL="0" distR="0" wp14:anchorId="50BB7AAD" wp14:editId="3890CB9F">
            <wp:extent cx="6303614" cy="1690687"/>
            <wp:effectExtent l="0" t="0" r="2540" b="5080"/>
            <wp:docPr id="456" name="図 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6318575" cy="1694700"/>
                    </a:xfrm>
                    <a:prstGeom prst="rect">
                      <a:avLst/>
                    </a:prstGeom>
                    <a:noFill/>
                    <a:ln>
                      <a:noFill/>
                    </a:ln>
                  </pic:spPr>
                </pic:pic>
              </a:graphicData>
            </a:graphic>
          </wp:inline>
        </w:drawing>
      </w:r>
    </w:p>
    <w:p w14:paraId="49FE304E" w14:textId="77777777" w:rsidR="009066AB" w:rsidRPr="00794E39" w:rsidRDefault="009066AB" w:rsidP="009066AB">
      <w:pPr>
        <w:snapToGrid w:val="0"/>
        <w:spacing w:beforeLines="50" w:before="180"/>
        <w:rPr>
          <w:rFonts w:ascii="ＭＳ ゴシック" w:eastAsia="ＭＳ ゴシック" w:hAnsi="ＭＳ ゴシック" w:cs="Arial Unicode MS"/>
          <w:szCs w:val="21"/>
        </w:rPr>
      </w:pPr>
    </w:p>
    <w:p w14:paraId="378FEB0A" w14:textId="77777777" w:rsidR="009066AB" w:rsidRPr="00794E39" w:rsidRDefault="009066AB" w:rsidP="009066AB">
      <w:pPr>
        <w:snapToGrid w:val="0"/>
        <w:spacing w:beforeLines="50" w:before="180"/>
        <w:rPr>
          <w:rFonts w:ascii="ＭＳ ゴシック" w:eastAsia="ＭＳ ゴシック" w:hAnsi="ＭＳ ゴシック" w:cs="Arial Unicode MS"/>
          <w:szCs w:val="21"/>
        </w:rPr>
      </w:pPr>
      <w:r w:rsidRPr="00794E39">
        <w:rPr>
          <w:rFonts w:ascii="ＭＳ ゴシック" w:eastAsia="ＭＳ ゴシック" w:hAnsi="ＭＳ ゴシック" w:cs="Arial Unicode MS" w:hint="eastAsia"/>
          <w:szCs w:val="21"/>
        </w:rPr>
        <w:t>（４）入園者数（3から5歳児）</w:t>
      </w:r>
    </w:p>
    <w:p w14:paraId="2738BC25" w14:textId="368ABE79" w:rsidR="009066AB" w:rsidRPr="00A95032" w:rsidRDefault="009066AB" w:rsidP="009066AB">
      <w:pPr>
        <w:snapToGrid w:val="0"/>
        <w:spacing w:line="340" w:lineRule="exact"/>
        <w:ind w:leftChars="199" w:left="840" w:hangingChars="201" w:hanging="422"/>
        <w:rPr>
          <w:rFonts w:hAnsi="ＭＳ 明朝" w:cs="Arial Unicode MS"/>
          <w:szCs w:val="21"/>
        </w:rPr>
      </w:pPr>
      <w:r w:rsidRPr="00794E39">
        <w:rPr>
          <w:rFonts w:hAnsi="ＭＳ 明朝" w:cs="Arial Unicode MS" w:hint="eastAsia"/>
          <w:szCs w:val="21"/>
        </w:rPr>
        <w:t xml:space="preserve">・　</w:t>
      </w:r>
      <w:r w:rsidR="00987352">
        <w:rPr>
          <w:rFonts w:hAnsi="ＭＳ 明朝" w:cs="Arial Unicode MS" w:hint="eastAsia"/>
          <w:szCs w:val="21"/>
        </w:rPr>
        <w:t>10,</w:t>
      </w:r>
      <w:r w:rsidR="005B0F2B">
        <w:rPr>
          <w:rFonts w:hAnsi="ＭＳ 明朝" w:cs="Arial Unicode MS" w:hint="eastAsia"/>
          <w:szCs w:val="21"/>
        </w:rPr>
        <w:t>912</w:t>
      </w:r>
      <w:r>
        <w:rPr>
          <w:rFonts w:hAnsi="ＭＳ 明朝" w:cs="Arial Unicode MS" w:hint="eastAsia"/>
          <w:szCs w:val="21"/>
        </w:rPr>
        <w:t>人</w:t>
      </w:r>
      <w:r w:rsidRPr="00794E39">
        <w:rPr>
          <w:rFonts w:hAnsi="ＭＳ 明朝" w:cs="Arial Unicode MS" w:hint="eastAsia"/>
          <w:szCs w:val="21"/>
        </w:rPr>
        <w:t>（男子</w:t>
      </w:r>
      <w:r>
        <w:rPr>
          <w:rFonts w:hAnsi="ＭＳ 明朝" w:cs="Arial Unicode MS" w:hint="eastAsia"/>
          <w:szCs w:val="21"/>
        </w:rPr>
        <w:t>5</w:t>
      </w:r>
      <w:r w:rsidRPr="00794E39">
        <w:rPr>
          <w:rFonts w:hAnsi="ＭＳ 明朝" w:cs="Arial Unicode MS" w:hint="eastAsia"/>
          <w:szCs w:val="21"/>
        </w:rPr>
        <w:t>,</w:t>
      </w:r>
      <w:r w:rsidR="00987352">
        <w:rPr>
          <w:rFonts w:hAnsi="ＭＳ 明朝" w:cs="Arial Unicode MS" w:hint="eastAsia"/>
          <w:szCs w:val="21"/>
        </w:rPr>
        <w:t>5</w:t>
      </w:r>
      <w:r w:rsidR="005B0F2B">
        <w:rPr>
          <w:rFonts w:hAnsi="ＭＳ 明朝" w:cs="Arial Unicode MS" w:hint="eastAsia"/>
          <w:szCs w:val="21"/>
        </w:rPr>
        <w:t>64</w:t>
      </w:r>
      <w:r w:rsidRPr="00794E39">
        <w:rPr>
          <w:rFonts w:hAnsi="ＭＳ 明朝" w:cs="Arial Unicode MS" w:hint="eastAsia"/>
          <w:szCs w:val="21"/>
        </w:rPr>
        <w:t>人、女子</w:t>
      </w:r>
      <w:r w:rsidRPr="00794E39">
        <w:rPr>
          <w:rFonts w:hAnsi="ＭＳ 明朝" w:cs="Arial Unicode MS" w:hint="eastAsia"/>
          <w:szCs w:val="21"/>
        </w:rPr>
        <w:t>5,</w:t>
      </w:r>
      <w:r w:rsidR="005B0F2B">
        <w:rPr>
          <w:rFonts w:hAnsi="ＭＳ 明朝" w:cs="Arial Unicode MS" w:hint="eastAsia"/>
          <w:szCs w:val="21"/>
        </w:rPr>
        <w:t>348</w:t>
      </w:r>
      <w:r w:rsidRPr="00794E39">
        <w:rPr>
          <w:rFonts w:hAnsi="ＭＳ 明朝" w:cs="Arial Unicode MS" w:hint="eastAsia"/>
          <w:szCs w:val="21"/>
        </w:rPr>
        <w:t>人）で、前年度より</w:t>
      </w:r>
      <w:r w:rsidR="005B0F2B">
        <w:rPr>
          <w:rFonts w:hAnsi="ＭＳ 明朝" w:cs="Arial Unicode MS" w:hint="eastAsia"/>
          <w:szCs w:val="21"/>
        </w:rPr>
        <w:t>183</w:t>
      </w:r>
      <w:r w:rsidRPr="00794E39">
        <w:rPr>
          <w:rFonts w:hAnsi="ＭＳ 明朝" w:cs="Arial Unicode MS" w:hint="eastAsia"/>
          <w:szCs w:val="21"/>
        </w:rPr>
        <w:t>人</w:t>
      </w:r>
      <w:r w:rsidR="005B0F2B">
        <w:rPr>
          <w:rFonts w:hAnsi="ＭＳ 明朝" w:cs="Arial Unicode MS" w:hint="eastAsia"/>
          <w:szCs w:val="21"/>
        </w:rPr>
        <w:t>増加</w:t>
      </w:r>
      <w:r w:rsidRPr="00794E39">
        <w:rPr>
          <w:rFonts w:hAnsi="ＭＳ 明朝" w:cs="Arial Unicode MS" w:hint="eastAsia"/>
          <w:szCs w:val="21"/>
        </w:rPr>
        <w:t>している。</w:t>
      </w:r>
    </w:p>
    <w:p w14:paraId="4696A54B" w14:textId="689EAFBD" w:rsidR="009066AB" w:rsidRPr="00794E39" w:rsidRDefault="009066AB" w:rsidP="009066AB">
      <w:pPr>
        <w:snapToGrid w:val="0"/>
        <w:spacing w:line="340" w:lineRule="exact"/>
        <w:ind w:leftChars="199" w:left="840" w:hangingChars="201" w:hanging="422"/>
        <w:rPr>
          <w:rFonts w:hAnsi="ＭＳ 明朝" w:cs="Arial Unicode MS"/>
          <w:szCs w:val="21"/>
        </w:rPr>
      </w:pPr>
      <w:r w:rsidRPr="00794E39">
        <w:rPr>
          <w:rFonts w:hAnsi="ＭＳ 明朝" w:cs="Arial Unicode MS" w:hint="eastAsia"/>
          <w:szCs w:val="21"/>
        </w:rPr>
        <w:t>・　設置者別では、公立</w:t>
      </w:r>
      <w:r w:rsidR="005B0F2B">
        <w:rPr>
          <w:rFonts w:hAnsi="ＭＳ 明朝" w:cs="Arial Unicode MS" w:hint="eastAsia"/>
          <w:szCs w:val="21"/>
        </w:rPr>
        <w:t>2,103</w:t>
      </w:r>
      <w:r w:rsidRPr="00794E39">
        <w:rPr>
          <w:rFonts w:hAnsi="ＭＳ 明朝" w:cs="Arial Unicode MS" w:hint="eastAsia"/>
          <w:szCs w:val="21"/>
        </w:rPr>
        <w:t>人</w:t>
      </w:r>
      <w:r w:rsidRPr="00794E39">
        <w:rPr>
          <w:rFonts w:hAnsi="ＭＳ 明朝" w:cs="Arial Unicode MS" w:hint="eastAsia"/>
          <w:szCs w:val="21"/>
        </w:rPr>
        <w:t>(</w:t>
      </w:r>
      <w:r w:rsidRPr="00794E39">
        <w:rPr>
          <w:rFonts w:hAnsi="ＭＳ 明朝" w:cs="Arial Unicode MS" w:hint="eastAsia"/>
          <w:szCs w:val="21"/>
        </w:rPr>
        <w:t>構成比</w:t>
      </w:r>
      <w:r>
        <w:rPr>
          <w:rFonts w:hAnsi="ＭＳ 明朝" w:cs="Arial Unicode MS" w:hint="eastAsia"/>
          <w:szCs w:val="21"/>
        </w:rPr>
        <w:t>1</w:t>
      </w:r>
      <w:r w:rsidR="005B0F2B">
        <w:rPr>
          <w:rFonts w:hAnsi="ＭＳ 明朝" w:cs="Arial Unicode MS" w:hint="eastAsia"/>
          <w:szCs w:val="21"/>
        </w:rPr>
        <w:t>9.3</w:t>
      </w:r>
      <w:r w:rsidRPr="00794E39">
        <w:rPr>
          <w:rFonts w:hAnsi="ＭＳ 明朝" w:cs="Arial Unicode MS" w:hint="eastAsia"/>
          <w:szCs w:val="21"/>
        </w:rPr>
        <w:t>％</w:t>
      </w:r>
      <w:r w:rsidRPr="00794E39">
        <w:rPr>
          <w:rFonts w:hAnsi="ＭＳ 明朝" w:cs="Arial Unicode MS" w:hint="eastAsia"/>
          <w:szCs w:val="21"/>
        </w:rPr>
        <w:t>)</w:t>
      </w:r>
      <w:r w:rsidRPr="00794E39">
        <w:rPr>
          <w:rFonts w:hAnsi="ＭＳ 明朝" w:cs="Arial Unicode MS" w:hint="eastAsia"/>
          <w:szCs w:val="21"/>
        </w:rPr>
        <w:t>、私立</w:t>
      </w:r>
      <w:r>
        <w:rPr>
          <w:rFonts w:hAnsi="ＭＳ 明朝" w:cs="Arial Unicode MS" w:hint="eastAsia"/>
          <w:szCs w:val="21"/>
        </w:rPr>
        <w:t>8</w:t>
      </w:r>
      <w:r w:rsidRPr="00794E39">
        <w:rPr>
          <w:rFonts w:hAnsi="ＭＳ 明朝" w:cs="Arial Unicode MS" w:hint="eastAsia"/>
          <w:szCs w:val="21"/>
        </w:rPr>
        <w:t>,</w:t>
      </w:r>
      <w:r w:rsidR="005B0F2B">
        <w:rPr>
          <w:rFonts w:hAnsi="ＭＳ 明朝" w:cs="Arial Unicode MS" w:hint="eastAsia"/>
          <w:szCs w:val="21"/>
        </w:rPr>
        <w:t>809</w:t>
      </w:r>
      <w:r w:rsidRPr="00794E39">
        <w:rPr>
          <w:rFonts w:hAnsi="ＭＳ 明朝" w:cs="Arial Unicode MS" w:hint="eastAsia"/>
          <w:szCs w:val="21"/>
        </w:rPr>
        <w:t>人</w:t>
      </w:r>
      <w:r w:rsidRPr="00794E39">
        <w:rPr>
          <w:rFonts w:hAnsi="ＭＳ 明朝" w:cs="Arial Unicode MS" w:hint="eastAsia"/>
          <w:szCs w:val="21"/>
        </w:rPr>
        <w:t>(</w:t>
      </w:r>
      <w:r w:rsidRPr="00794E39">
        <w:rPr>
          <w:rFonts w:hAnsi="ＭＳ 明朝" w:cs="Arial Unicode MS" w:hint="eastAsia"/>
          <w:szCs w:val="21"/>
        </w:rPr>
        <w:t>同</w:t>
      </w:r>
      <w:r>
        <w:rPr>
          <w:rFonts w:hAnsi="ＭＳ 明朝" w:cs="Arial Unicode MS" w:hint="eastAsia"/>
          <w:szCs w:val="21"/>
        </w:rPr>
        <w:t>8</w:t>
      </w:r>
      <w:r w:rsidR="005B0F2B">
        <w:rPr>
          <w:rFonts w:hAnsi="ＭＳ 明朝" w:cs="Arial Unicode MS" w:hint="eastAsia"/>
          <w:szCs w:val="21"/>
        </w:rPr>
        <w:t>0.7</w:t>
      </w:r>
      <w:r w:rsidRPr="00794E39">
        <w:rPr>
          <w:rFonts w:hAnsi="ＭＳ 明朝" w:cs="Arial Unicode MS" w:hint="eastAsia"/>
          <w:szCs w:val="21"/>
        </w:rPr>
        <w:t>％</w:t>
      </w:r>
      <w:r w:rsidRPr="00794E39">
        <w:rPr>
          <w:rFonts w:hAnsi="ＭＳ 明朝" w:cs="Arial Unicode MS" w:hint="eastAsia"/>
          <w:szCs w:val="21"/>
        </w:rPr>
        <w:t>)</w:t>
      </w:r>
      <w:r w:rsidRPr="00794E39">
        <w:rPr>
          <w:rFonts w:hAnsi="ＭＳ 明朝" w:cs="Arial Unicode MS" w:hint="eastAsia"/>
          <w:szCs w:val="21"/>
        </w:rPr>
        <w:t>で、前年度より公立は</w:t>
      </w:r>
      <w:r w:rsidR="005B0F2B">
        <w:rPr>
          <w:rFonts w:hAnsi="ＭＳ 明朝" w:cs="Arial Unicode MS" w:hint="eastAsia"/>
          <w:szCs w:val="21"/>
        </w:rPr>
        <w:t>118</w:t>
      </w:r>
      <w:r w:rsidRPr="00794E39">
        <w:rPr>
          <w:rFonts w:hAnsi="ＭＳ 明朝" w:cs="Arial Unicode MS" w:hint="eastAsia"/>
          <w:szCs w:val="21"/>
        </w:rPr>
        <w:t>人、私立は</w:t>
      </w:r>
      <w:r w:rsidR="005B0F2B">
        <w:rPr>
          <w:rFonts w:hAnsi="ＭＳ 明朝" w:cs="Arial Unicode MS" w:hint="eastAsia"/>
          <w:szCs w:val="21"/>
        </w:rPr>
        <w:t>65</w:t>
      </w:r>
      <w:r w:rsidRPr="00794E39">
        <w:rPr>
          <w:rFonts w:hAnsi="ＭＳ 明朝" w:cs="Arial Unicode MS" w:hint="eastAsia"/>
          <w:szCs w:val="21"/>
        </w:rPr>
        <w:t>人</w:t>
      </w:r>
      <w:r w:rsidR="00E21375">
        <w:rPr>
          <w:rFonts w:hAnsi="ＭＳ 明朝" w:cs="Arial Unicode MS" w:hint="eastAsia"/>
          <w:szCs w:val="21"/>
        </w:rPr>
        <w:t>、それぞれ</w:t>
      </w:r>
      <w:r w:rsidR="005B0F2B">
        <w:rPr>
          <w:rFonts w:hAnsi="ＭＳ 明朝" w:cs="Arial Unicode MS" w:hint="eastAsia"/>
          <w:szCs w:val="21"/>
        </w:rPr>
        <w:t>増加</w:t>
      </w:r>
      <w:r w:rsidRPr="00794E39">
        <w:rPr>
          <w:rFonts w:hAnsi="ＭＳ 明朝" w:cs="Arial Unicode MS" w:hint="eastAsia"/>
          <w:szCs w:val="21"/>
        </w:rPr>
        <w:t>している。</w:t>
      </w:r>
    </w:p>
    <w:p w14:paraId="1C4FFD86" w14:textId="157BA454" w:rsidR="009066AB" w:rsidRPr="00794E39" w:rsidRDefault="009066AB" w:rsidP="009066AB">
      <w:pPr>
        <w:snapToGrid w:val="0"/>
        <w:spacing w:line="340" w:lineRule="exact"/>
        <w:ind w:leftChars="199" w:left="840" w:hangingChars="201" w:hanging="422"/>
        <w:rPr>
          <w:rFonts w:hAnsi="ＭＳ 明朝" w:cs="Arial Unicode MS"/>
          <w:szCs w:val="21"/>
        </w:rPr>
      </w:pPr>
      <w:r w:rsidRPr="00794E39">
        <w:rPr>
          <w:rFonts w:hAnsi="ＭＳ 明朝" w:cs="Arial Unicode MS" w:hint="eastAsia"/>
          <w:szCs w:val="21"/>
        </w:rPr>
        <w:t>・　年齢別では、</w:t>
      </w:r>
      <w:r w:rsidRPr="00794E39">
        <w:rPr>
          <w:rFonts w:hAnsi="ＭＳ 明朝" w:cs="Arial Unicode MS" w:hint="eastAsia"/>
          <w:szCs w:val="21"/>
        </w:rPr>
        <w:t>3</w:t>
      </w:r>
      <w:r w:rsidRPr="00794E39">
        <w:rPr>
          <w:rFonts w:hAnsi="ＭＳ 明朝" w:cs="Arial Unicode MS" w:hint="eastAsia"/>
          <w:szCs w:val="21"/>
        </w:rPr>
        <w:t>歳児</w:t>
      </w:r>
      <w:r w:rsidR="007C7BD8">
        <w:rPr>
          <w:rFonts w:hAnsi="ＭＳ 明朝" w:cs="Arial Unicode MS" w:hint="eastAsia"/>
          <w:szCs w:val="21"/>
        </w:rPr>
        <w:t>7,8</w:t>
      </w:r>
      <w:r w:rsidR="005B0F2B">
        <w:rPr>
          <w:rFonts w:hAnsi="ＭＳ 明朝" w:cs="Arial Unicode MS" w:hint="eastAsia"/>
          <w:szCs w:val="21"/>
        </w:rPr>
        <w:t>18</w:t>
      </w:r>
      <w:r w:rsidRPr="00794E39">
        <w:rPr>
          <w:rFonts w:hAnsi="ＭＳ 明朝" w:cs="Arial Unicode MS" w:hint="eastAsia"/>
          <w:szCs w:val="21"/>
        </w:rPr>
        <w:t>人</w:t>
      </w:r>
      <w:r w:rsidRPr="00794E39">
        <w:rPr>
          <w:rFonts w:hAnsi="ＭＳ 明朝" w:cs="Arial Unicode MS" w:hint="eastAsia"/>
          <w:szCs w:val="21"/>
        </w:rPr>
        <w:t>(</w:t>
      </w:r>
      <w:r w:rsidRPr="00794E39">
        <w:rPr>
          <w:rFonts w:hAnsi="ＭＳ 明朝" w:cs="Arial Unicode MS" w:hint="eastAsia"/>
          <w:szCs w:val="21"/>
        </w:rPr>
        <w:t>構成比</w:t>
      </w:r>
      <w:r>
        <w:rPr>
          <w:rFonts w:hAnsi="ＭＳ 明朝" w:cs="Arial Unicode MS" w:hint="eastAsia"/>
          <w:szCs w:val="21"/>
        </w:rPr>
        <w:t>7</w:t>
      </w:r>
      <w:r w:rsidR="005B0F2B">
        <w:rPr>
          <w:rFonts w:hAnsi="ＭＳ 明朝" w:cs="Arial Unicode MS" w:hint="eastAsia"/>
          <w:szCs w:val="21"/>
        </w:rPr>
        <w:t>1.6</w:t>
      </w:r>
      <w:r w:rsidRPr="00794E39">
        <w:rPr>
          <w:rFonts w:hAnsi="ＭＳ 明朝" w:cs="Arial Unicode MS" w:hint="eastAsia"/>
          <w:szCs w:val="21"/>
        </w:rPr>
        <w:t>％</w:t>
      </w:r>
      <w:r w:rsidRPr="00794E39">
        <w:rPr>
          <w:rFonts w:hAnsi="ＭＳ 明朝" w:cs="Arial Unicode MS" w:hint="eastAsia"/>
          <w:szCs w:val="21"/>
        </w:rPr>
        <w:t>)</w:t>
      </w:r>
      <w:r w:rsidRPr="00794E39">
        <w:rPr>
          <w:rFonts w:hAnsi="ＭＳ 明朝" w:cs="Arial Unicode MS" w:hint="eastAsia"/>
          <w:szCs w:val="21"/>
        </w:rPr>
        <w:t>、</w:t>
      </w:r>
      <w:r w:rsidRPr="00794E39">
        <w:rPr>
          <w:rFonts w:hAnsi="ＭＳ 明朝" w:cs="Arial Unicode MS" w:hint="eastAsia"/>
          <w:szCs w:val="21"/>
        </w:rPr>
        <w:t>4</w:t>
      </w:r>
      <w:r w:rsidRPr="00794E39">
        <w:rPr>
          <w:rFonts w:hAnsi="ＭＳ 明朝" w:cs="Arial Unicode MS" w:hint="eastAsia"/>
          <w:szCs w:val="21"/>
        </w:rPr>
        <w:t>歳児</w:t>
      </w:r>
      <w:r>
        <w:rPr>
          <w:rFonts w:hAnsi="ＭＳ 明朝" w:cs="Arial Unicode MS" w:hint="eastAsia"/>
          <w:szCs w:val="21"/>
        </w:rPr>
        <w:t>1</w:t>
      </w:r>
      <w:r w:rsidRPr="00794E39">
        <w:rPr>
          <w:rFonts w:hAnsi="ＭＳ 明朝" w:cs="Arial Unicode MS" w:hint="eastAsia"/>
          <w:szCs w:val="21"/>
        </w:rPr>
        <w:t>,</w:t>
      </w:r>
      <w:r w:rsidR="005B0F2B">
        <w:rPr>
          <w:rFonts w:hAnsi="ＭＳ 明朝" w:cs="Arial Unicode MS" w:hint="eastAsia"/>
          <w:szCs w:val="21"/>
        </w:rPr>
        <w:t>855</w:t>
      </w:r>
      <w:r w:rsidRPr="00794E39">
        <w:rPr>
          <w:rFonts w:hAnsi="ＭＳ 明朝" w:cs="Arial Unicode MS" w:hint="eastAsia"/>
          <w:szCs w:val="21"/>
        </w:rPr>
        <w:t>人</w:t>
      </w:r>
      <w:r w:rsidRPr="00794E39">
        <w:rPr>
          <w:rFonts w:hAnsi="ＭＳ 明朝" w:cs="Arial Unicode MS" w:hint="eastAsia"/>
          <w:szCs w:val="21"/>
        </w:rPr>
        <w:t>(</w:t>
      </w:r>
      <w:r w:rsidRPr="00794E39">
        <w:rPr>
          <w:rFonts w:hAnsi="ＭＳ 明朝" w:cs="Arial Unicode MS" w:hint="eastAsia"/>
          <w:szCs w:val="21"/>
        </w:rPr>
        <w:t>同</w:t>
      </w:r>
      <w:r w:rsidR="007C7BD8">
        <w:rPr>
          <w:rFonts w:hAnsi="ＭＳ 明朝" w:cs="Arial Unicode MS" w:hint="eastAsia"/>
          <w:szCs w:val="21"/>
        </w:rPr>
        <w:t>1</w:t>
      </w:r>
      <w:r w:rsidR="005B0F2B">
        <w:rPr>
          <w:rFonts w:hAnsi="ＭＳ 明朝" w:cs="Arial Unicode MS" w:hint="eastAsia"/>
          <w:szCs w:val="21"/>
        </w:rPr>
        <w:t>7.0</w:t>
      </w:r>
      <w:r w:rsidRPr="00794E39">
        <w:rPr>
          <w:rFonts w:hAnsi="ＭＳ 明朝" w:cs="Arial Unicode MS" w:hint="eastAsia"/>
          <w:szCs w:val="21"/>
        </w:rPr>
        <w:t>％</w:t>
      </w:r>
      <w:r w:rsidRPr="00794E39">
        <w:rPr>
          <w:rFonts w:hAnsi="ＭＳ 明朝" w:cs="Arial Unicode MS" w:hint="eastAsia"/>
          <w:szCs w:val="21"/>
        </w:rPr>
        <w:t>)</w:t>
      </w:r>
      <w:r w:rsidRPr="00794E39">
        <w:rPr>
          <w:rFonts w:hAnsi="ＭＳ 明朝" w:cs="Arial Unicode MS" w:hint="eastAsia"/>
          <w:szCs w:val="21"/>
        </w:rPr>
        <w:t>、</w:t>
      </w:r>
      <w:r w:rsidRPr="00794E39">
        <w:rPr>
          <w:rFonts w:hAnsi="ＭＳ 明朝" w:cs="Arial Unicode MS" w:hint="eastAsia"/>
          <w:szCs w:val="21"/>
        </w:rPr>
        <w:t>5</w:t>
      </w:r>
      <w:r w:rsidRPr="00794E39">
        <w:rPr>
          <w:rFonts w:hAnsi="ＭＳ 明朝" w:cs="Arial Unicode MS" w:hint="eastAsia"/>
          <w:szCs w:val="21"/>
        </w:rPr>
        <w:t>歳児</w:t>
      </w:r>
      <w:r w:rsidRPr="00794E39">
        <w:rPr>
          <w:rFonts w:hAnsi="ＭＳ 明朝" w:cs="Arial Unicode MS" w:hint="eastAsia"/>
          <w:szCs w:val="21"/>
        </w:rPr>
        <w:t>1,</w:t>
      </w:r>
      <w:r w:rsidR="005B0F2B">
        <w:rPr>
          <w:rFonts w:hAnsi="ＭＳ 明朝" w:cs="Arial Unicode MS" w:hint="eastAsia"/>
          <w:szCs w:val="21"/>
        </w:rPr>
        <w:t>239</w:t>
      </w:r>
      <w:r w:rsidRPr="00794E39">
        <w:rPr>
          <w:rFonts w:hAnsi="ＭＳ 明朝" w:cs="Arial Unicode MS" w:hint="eastAsia"/>
          <w:szCs w:val="21"/>
        </w:rPr>
        <w:t>人</w:t>
      </w:r>
      <w:r w:rsidRPr="00794E39">
        <w:rPr>
          <w:rFonts w:hAnsi="ＭＳ 明朝" w:cs="Arial Unicode MS" w:hint="eastAsia"/>
          <w:szCs w:val="21"/>
        </w:rPr>
        <w:t>(</w:t>
      </w:r>
      <w:r w:rsidRPr="00794E39">
        <w:rPr>
          <w:rFonts w:hAnsi="ＭＳ 明朝" w:cs="Arial Unicode MS" w:hint="eastAsia"/>
          <w:szCs w:val="21"/>
        </w:rPr>
        <w:t>同</w:t>
      </w:r>
      <w:r w:rsidR="007C7BD8">
        <w:rPr>
          <w:rFonts w:hAnsi="ＭＳ 明朝" w:cs="Arial Unicode MS" w:hint="eastAsia"/>
          <w:szCs w:val="21"/>
        </w:rPr>
        <w:t>1</w:t>
      </w:r>
      <w:r w:rsidR="005B0F2B">
        <w:rPr>
          <w:rFonts w:hAnsi="ＭＳ 明朝" w:cs="Arial Unicode MS" w:hint="eastAsia"/>
          <w:szCs w:val="21"/>
        </w:rPr>
        <w:t>1.4</w:t>
      </w:r>
      <w:r w:rsidRPr="00794E39">
        <w:rPr>
          <w:rFonts w:hAnsi="ＭＳ 明朝" w:cs="Arial Unicode MS" w:hint="eastAsia"/>
          <w:szCs w:val="21"/>
        </w:rPr>
        <w:t>％）で、前年度より</w:t>
      </w:r>
      <w:r w:rsidRPr="00794E39">
        <w:rPr>
          <w:rFonts w:hAnsi="ＭＳ 明朝" w:cs="Arial Unicode MS" w:hint="eastAsia"/>
          <w:szCs w:val="21"/>
        </w:rPr>
        <w:t>3</w:t>
      </w:r>
      <w:r w:rsidRPr="00794E39">
        <w:rPr>
          <w:rFonts w:hAnsi="ＭＳ 明朝" w:cs="Arial Unicode MS" w:hint="eastAsia"/>
          <w:szCs w:val="21"/>
        </w:rPr>
        <w:t>歳児は</w:t>
      </w:r>
      <w:r w:rsidR="005B0F2B">
        <w:rPr>
          <w:rFonts w:hAnsi="ＭＳ 明朝" w:cs="Arial Unicode MS" w:hint="eastAsia"/>
          <w:szCs w:val="21"/>
        </w:rPr>
        <w:t>11</w:t>
      </w:r>
      <w:r w:rsidRPr="00794E39">
        <w:rPr>
          <w:rFonts w:hAnsi="ＭＳ 明朝" w:cs="Arial Unicode MS" w:hint="eastAsia"/>
          <w:szCs w:val="21"/>
        </w:rPr>
        <w:t>人</w:t>
      </w:r>
      <w:r w:rsidR="005B0F2B">
        <w:rPr>
          <w:rFonts w:hAnsi="ＭＳ 明朝" w:cs="Arial Unicode MS" w:hint="eastAsia"/>
          <w:szCs w:val="21"/>
        </w:rPr>
        <w:t>減少</w:t>
      </w:r>
      <w:r w:rsidRPr="00794E39">
        <w:rPr>
          <w:rFonts w:hAnsi="ＭＳ 明朝" w:cs="Arial Unicode MS" w:hint="eastAsia"/>
          <w:szCs w:val="21"/>
        </w:rPr>
        <w:t>、</w:t>
      </w:r>
      <w:r w:rsidRPr="00794E39">
        <w:rPr>
          <w:rFonts w:hAnsi="ＭＳ 明朝" w:cs="Arial Unicode MS" w:hint="eastAsia"/>
          <w:szCs w:val="21"/>
        </w:rPr>
        <w:t>4</w:t>
      </w:r>
      <w:r w:rsidRPr="00794E39">
        <w:rPr>
          <w:rFonts w:hAnsi="ＭＳ 明朝" w:cs="Arial Unicode MS" w:hint="eastAsia"/>
          <w:szCs w:val="21"/>
        </w:rPr>
        <w:t>歳児は</w:t>
      </w:r>
      <w:r w:rsidR="005B0F2B">
        <w:rPr>
          <w:rFonts w:hAnsi="ＭＳ 明朝" w:cs="Arial Unicode MS" w:hint="eastAsia"/>
          <w:szCs w:val="21"/>
        </w:rPr>
        <w:t>58</w:t>
      </w:r>
      <w:r w:rsidRPr="00794E39">
        <w:rPr>
          <w:rFonts w:hAnsi="ＭＳ 明朝" w:cs="Arial Unicode MS" w:hint="eastAsia"/>
          <w:szCs w:val="21"/>
        </w:rPr>
        <w:t>人</w:t>
      </w:r>
      <w:r>
        <w:rPr>
          <w:rFonts w:hAnsi="ＭＳ 明朝" w:cs="Arial Unicode MS" w:hint="eastAsia"/>
          <w:szCs w:val="21"/>
        </w:rPr>
        <w:t>、</w:t>
      </w:r>
      <w:r>
        <w:rPr>
          <w:rFonts w:hAnsi="ＭＳ 明朝" w:cs="Arial Unicode MS" w:hint="eastAsia"/>
          <w:szCs w:val="21"/>
        </w:rPr>
        <w:t>5</w:t>
      </w:r>
      <w:r>
        <w:rPr>
          <w:rFonts w:hAnsi="ＭＳ 明朝" w:cs="Arial Unicode MS" w:hint="eastAsia"/>
          <w:szCs w:val="21"/>
        </w:rPr>
        <w:t>歳児は</w:t>
      </w:r>
      <w:r w:rsidR="005B0F2B">
        <w:rPr>
          <w:rFonts w:hAnsi="ＭＳ 明朝" w:cs="Arial Unicode MS" w:hint="eastAsia"/>
          <w:szCs w:val="21"/>
        </w:rPr>
        <w:t>136</w:t>
      </w:r>
      <w:r>
        <w:rPr>
          <w:rFonts w:hAnsi="ＭＳ 明朝" w:cs="Arial Unicode MS" w:hint="eastAsia"/>
          <w:szCs w:val="21"/>
        </w:rPr>
        <w:t>人、それぞれ</w:t>
      </w:r>
      <w:r w:rsidR="005B0F2B">
        <w:rPr>
          <w:rFonts w:hAnsi="ＭＳ 明朝" w:cs="Arial Unicode MS" w:hint="eastAsia"/>
          <w:szCs w:val="21"/>
        </w:rPr>
        <w:t>増加</w:t>
      </w:r>
      <w:r>
        <w:rPr>
          <w:rFonts w:hAnsi="ＭＳ 明朝" w:cs="Arial Unicode MS" w:hint="eastAsia"/>
          <w:szCs w:val="21"/>
        </w:rPr>
        <w:t>している。</w:t>
      </w:r>
    </w:p>
    <w:p w14:paraId="43BDB7E6" w14:textId="77777777" w:rsidR="009066AB" w:rsidRPr="0096535E" w:rsidRDefault="009066AB" w:rsidP="009066AB">
      <w:pPr>
        <w:snapToGrid w:val="0"/>
        <w:spacing w:line="340" w:lineRule="exact"/>
        <w:ind w:leftChars="299" w:left="628" w:firstLineChars="1000" w:firstLine="2100"/>
        <w:rPr>
          <w:rFonts w:hAnsi="ＭＳ 明朝" w:cs="Arial Unicode MS"/>
          <w:szCs w:val="21"/>
        </w:rPr>
      </w:pPr>
      <w:r w:rsidRPr="00794E39">
        <w:rPr>
          <w:rFonts w:hAnsi="ＭＳ 明朝" w:cs="Arial Unicode MS" w:hint="eastAsia"/>
          <w:szCs w:val="21"/>
        </w:rPr>
        <w:t xml:space="preserve">　　　　　　　　　　　　　　　　　　　</w:t>
      </w:r>
      <w:r w:rsidRPr="00794E39">
        <w:rPr>
          <w:rFonts w:hAnsi="ＭＳ 明朝" w:cs="Arial Unicode MS" w:hint="eastAsia"/>
          <w:szCs w:val="21"/>
        </w:rPr>
        <w:t>[</w:t>
      </w:r>
      <w:r w:rsidRPr="00794E39">
        <w:rPr>
          <w:rFonts w:ascii="ＭＳ Ｐゴシック" w:eastAsia="ＭＳ Ｐゴシック" w:hAnsi="ＭＳ Ｐゴシック" w:cs="Arial Unicode MS" w:hint="eastAsia"/>
          <w:szCs w:val="21"/>
        </w:rPr>
        <w:t>Ⅰ</w:t>
      </w:r>
      <w:r w:rsidRPr="00794E39">
        <w:rPr>
          <w:rFonts w:hAnsi="ＭＳ 明朝" w:cs="Arial Unicode MS" w:hint="eastAsia"/>
          <w:szCs w:val="21"/>
        </w:rPr>
        <w:t>-2-2</w:t>
      </w:r>
      <w:r w:rsidRPr="00794E39">
        <w:rPr>
          <w:rFonts w:hAnsi="ＭＳ 明朝" w:cs="Arial Unicode MS" w:hint="eastAsia"/>
          <w:szCs w:val="21"/>
        </w:rPr>
        <w:t>表・</w:t>
      </w:r>
      <w:r w:rsidRPr="00794E39">
        <w:rPr>
          <w:rFonts w:ascii="ＭＳ Ｐゴシック" w:eastAsia="ＭＳ Ｐゴシック" w:hAnsi="ＭＳ Ｐゴシック" w:cs="Arial Unicode MS" w:hint="eastAsia"/>
          <w:szCs w:val="21"/>
        </w:rPr>
        <w:t>Ⅰ</w:t>
      </w:r>
      <w:r w:rsidRPr="00794E39">
        <w:rPr>
          <w:rFonts w:hAnsi="ＭＳ 明朝" w:cs="Arial Unicode MS" w:hint="eastAsia"/>
          <w:szCs w:val="21"/>
        </w:rPr>
        <w:t>-2-3</w:t>
      </w:r>
      <w:r w:rsidRPr="00794E39">
        <w:rPr>
          <w:rFonts w:hAnsi="ＭＳ 明朝" w:cs="Arial Unicode MS" w:hint="eastAsia"/>
          <w:szCs w:val="21"/>
        </w:rPr>
        <w:t>表</w:t>
      </w:r>
      <w:r w:rsidRPr="00794E39">
        <w:rPr>
          <w:rFonts w:hAnsi="ＭＳ 明朝" w:cs="Arial Unicode MS" w:hint="eastAsia"/>
          <w:szCs w:val="21"/>
        </w:rPr>
        <w:t xml:space="preserve">] </w:t>
      </w:r>
    </w:p>
    <w:p w14:paraId="6044D190" w14:textId="77777777" w:rsidR="009066AB" w:rsidRPr="00794E39" w:rsidRDefault="009066AB" w:rsidP="009066AB">
      <w:pPr>
        <w:snapToGrid w:val="0"/>
        <w:spacing w:beforeLines="50" w:before="180"/>
        <w:ind w:firstLineChars="100" w:firstLine="210"/>
        <w:jc w:val="left"/>
        <w:rPr>
          <w:rFonts w:ascii="ＭＳ ゴシック" w:eastAsia="ＭＳ ゴシック" w:hAnsi="ＭＳ ゴシック" w:cs="Arial Unicode MS"/>
        </w:rPr>
      </w:pPr>
      <w:r w:rsidRPr="00794E39">
        <w:rPr>
          <w:rFonts w:ascii="ＭＳ ゴシック" w:eastAsia="ＭＳ ゴシック" w:hAnsi="ＭＳ ゴシック" w:cs="Arial Unicode MS" w:hint="eastAsia"/>
        </w:rPr>
        <w:t>[</w:t>
      </w:r>
      <w:r w:rsidRPr="00794E39">
        <w:rPr>
          <w:rFonts w:ascii="ＭＳ Ｐゴシック" w:eastAsia="ＭＳ Ｐゴシック" w:hAnsi="ＭＳ Ｐゴシック" w:cs="Arial Unicode MS" w:hint="eastAsia"/>
        </w:rPr>
        <w:t>Ⅰ</w:t>
      </w:r>
      <w:r w:rsidRPr="00794E39">
        <w:rPr>
          <w:rFonts w:ascii="ＭＳ ゴシック" w:eastAsia="ＭＳ ゴシック" w:hAnsi="ＭＳ ゴシック" w:cs="Arial Unicode MS" w:hint="eastAsia"/>
        </w:rPr>
        <w:t>-2-3表]</w:t>
      </w:r>
      <w:r w:rsidRPr="00794E39">
        <w:rPr>
          <w:rFonts w:ascii="ＭＳ ゴシック" w:eastAsia="ＭＳ ゴシック" w:hAnsi="ＭＳ ゴシック" w:cs="Arial Unicode MS" w:hint="eastAsia"/>
        </w:rPr>
        <w:tab/>
      </w:r>
      <w:r w:rsidRPr="00794E39">
        <w:rPr>
          <w:rFonts w:ascii="ＭＳ ゴシック" w:eastAsia="ＭＳ ゴシック" w:hAnsi="ＭＳ ゴシック" w:cs="Arial Unicode MS" w:hint="eastAsia"/>
        </w:rPr>
        <w:tab/>
        <w:t xml:space="preserve">　　</w:t>
      </w:r>
      <w:r w:rsidRPr="00832016">
        <w:rPr>
          <w:rFonts w:ascii="ＭＳ ゴシック" w:eastAsia="ＭＳ ゴシック" w:hAnsi="ＭＳ ゴシック" w:cs="Arial Unicode MS" w:hint="eastAsia"/>
          <w:spacing w:val="50"/>
          <w:kern w:val="0"/>
          <w:fitText w:val="3632" w:id="-1036781561"/>
        </w:rPr>
        <w:t>設置者別・男女別入園者</w:t>
      </w:r>
      <w:r w:rsidRPr="00832016">
        <w:rPr>
          <w:rFonts w:ascii="ＭＳ ゴシック" w:eastAsia="ＭＳ ゴシック" w:hAnsi="ＭＳ ゴシック" w:cs="Arial Unicode MS" w:hint="eastAsia"/>
          <w:spacing w:val="6"/>
          <w:kern w:val="0"/>
          <w:fitText w:val="3632" w:id="-1036781561"/>
        </w:rPr>
        <w:t>数</w:t>
      </w:r>
    </w:p>
    <w:p w14:paraId="4B286770" w14:textId="485EFE4C" w:rsidR="009066AB" w:rsidRDefault="004C7B61" w:rsidP="009066AB">
      <w:pPr>
        <w:snapToGrid w:val="0"/>
        <w:spacing w:beforeLines="50" w:before="180"/>
        <w:jc w:val="center"/>
        <w:rPr>
          <w:rFonts w:ascii="ＭＳ ゴシック" w:eastAsia="ＭＳ ゴシック" w:hAnsi="ＭＳ ゴシック" w:cs="Arial Unicode MS"/>
          <w:noProof/>
        </w:rPr>
      </w:pPr>
      <w:r w:rsidRPr="004C7B61">
        <w:rPr>
          <w:rFonts w:ascii="ＭＳ ゴシック" w:eastAsia="ＭＳ ゴシック" w:hAnsi="ＭＳ ゴシック" w:cs="Arial Unicode MS"/>
          <w:noProof/>
        </w:rPr>
        <w:drawing>
          <wp:inline distT="0" distB="0" distL="0" distR="0" wp14:anchorId="45ADC961" wp14:editId="33C901CC">
            <wp:extent cx="6440106" cy="1658471"/>
            <wp:effectExtent l="0" t="0" r="0" b="0"/>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6466306" cy="1665218"/>
                    </a:xfrm>
                    <a:prstGeom prst="rect">
                      <a:avLst/>
                    </a:prstGeom>
                    <a:noFill/>
                    <a:ln>
                      <a:noFill/>
                    </a:ln>
                  </pic:spPr>
                </pic:pic>
              </a:graphicData>
            </a:graphic>
          </wp:inline>
        </w:drawing>
      </w:r>
    </w:p>
    <w:p w14:paraId="681523A1" w14:textId="77777777" w:rsidR="009066AB" w:rsidRPr="00794E39" w:rsidRDefault="009066AB" w:rsidP="009066AB">
      <w:pPr>
        <w:snapToGrid w:val="0"/>
        <w:spacing w:beforeLines="50" w:before="180"/>
        <w:jc w:val="center"/>
        <w:rPr>
          <w:rFonts w:ascii="ＭＳ ゴシック" w:eastAsia="ＭＳ ゴシック" w:hAnsi="ＭＳ ゴシック" w:cs="Arial Unicode MS"/>
          <w:noProof/>
        </w:rPr>
      </w:pPr>
    </w:p>
    <w:p w14:paraId="0E04BF91" w14:textId="77777777" w:rsidR="009066AB" w:rsidRPr="00794E39" w:rsidRDefault="009066AB" w:rsidP="009066AB">
      <w:pPr>
        <w:snapToGrid w:val="0"/>
        <w:spacing w:beforeLines="50" w:before="180"/>
        <w:ind w:firstLineChars="100" w:firstLine="210"/>
        <w:jc w:val="left"/>
        <w:rPr>
          <w:rFonts w:ascii="ＭＳ ゴシック" w:eastAsia="ＭＳ ゴシック" w:hAnsi="ＭＳ ゴシック" w:cs="Arial Unicode MS"/>
        </w:rPr>
      </w:pPr>
      <w:r w:rsidRPr="00794E39">
        <w:rPr>
          <w:rFonts w:ascii="ＭＳ ゴシック" w:eastAsia="ＭＳ ゴシック" w:hAnsi="ＭＳ ゴシック" w:cs="Arial Unicode MS" w:hint="eastAsia"/>
          <w:noProof/>
        </w:rPr>
        <w:t xml:space="preserve"> </w:t>
      </w:r>
      <w:r w:rsidRPr="00794E39">
        <w:rPr>
          <w:rFonts w:ascii="ＭＳ ゴシック" w:eastAsia="ＭＳ ゴシック" w:hAnsi="ＭＳ ゴシック" w:cs="Arial Unicode MS" w:hint="eastAsia"/>
        </w:rPr>
        <w:t>[</w:t>
      </w:r>
      <w:r w:rsidRPr="00794E39">
        <w:rPr>
          <w:rFonts w:ascii="ＭＳ Ｐゴシック" w:eastAsia="ＭＳ Ｐゴシック" w:hAnsi="ＭＳ Ｐゴシック" w:cs="Arial Unicode MS" w:hint="eastAsia"/>
        </w:rPr>
        <w:t>Ⅰ</w:t>
      </w:r>
      <w:r w:rsidRPr="00794E39">
        <w:rPr>
          <w:rFonts w:ascii="ＭＳ ゴシック" w:eastAsia="ＭＳ ゴシック" w:hAnsi="ＭＳ ゴシック" w:cs="Arial Unicode MS" w:hint="eastAsia"/>
        </w:rPr>
        <w:t xml:space="preserve">-2-1図] 年齢別在園者数　　　　　</w:t>
      </w:r>
      <w:r>
        <w:rPr>
          <w:rFonts w:ascii="ＭＳ ゴシック" w:eastAsia="ＭＳ ゴシック" w:hAnsi="ＭＳ ゴシック" w:cs="Arial Unicode MS" w:hint="eastAsia"/>
        </w:rPr>
        <w:t xml:space="preserve"> </w:t>
      </w:r>
      <w:r>
        <w:rPr>
          <w:rFonts w:ascii="ＭＳ ゴシック" w:eastAsia="ＭＳ ゴシック" w:hAnsi="ＭＳ ゴシック" w:cs="Arial Unicode MS"/>
        </w:rPr>
        <w:t xml:space="preserve">           </w:t>
      </w:r>
      <w:r w:rsidRPr="00794E39">
        <w:rPr>
          <w:rFonts w:ascii="ＭＳ ゴシック" w:eastAsia="ＭＳ ゴシック" w:hAnsi="ＭＳ ゴシック" w:cs="Arial Unicode MS" w:hint="eastAsia"/>
        </w:rPr>
        <w:t xml:space="preserve">　[</w:t>
      </w:r>
      <w:r w:rsidRPr="00794E39">
        <w:rPr>
          <w:rFonts w:ascii="ＭＳ Ｐゴシック" w:eastAsia="ＭＳ Ｐゴシック" w:hAnsi="ＭＳ Ｐゴシック" w:cs="Arial Unicode MS" w:hint="eastAsia"/>
        </w:rPr>
        <w:t>Ⅰ</w:t>
      </w:r>
      <w:r w:rsidRPr="00794E39">
        <w:rPr>
          <w:rFonts w:ascii="ＭＳ ゴシック" w:eastAsia="ＭＳ ゴシック" w:hAnsi="ＭＳ ゴシック" w:cs="Arial Unicode MS" w:hint="eastAsia"/>
        </w:rPr>
        <w:t>-2-2図] 公立・私立別在園者数の推移</w:t>
      </w:r>
    </w:p>
    <w:p w14:paraId="6735DC9D" w14:textId="781A64D9" w:rsidR="009066AB" w:rsidRDefault="000B0991" w:rsidP="000B0991">
      <w:pPr>
        <w:snapToGrid w:val="0"/>
        <w:ind w:leftChars="100" w:left="5670" w:hangingChars="2600" w:hanging="5460"/>
        <w:rPr>
          <w:rFonts w:ascii="ＭＳ ゴシック" w:eastAsia="ＭＳ ゴシック" w:hAnsi="ＭＳ ゴシック" w:cs="Arial Unicode MS"/>
        </w:rPr>
      </w:pPr>
      <w:r>
        <w:rPr>
          <w:noProof/>
        </w:rPr>
        <w:drawing>
          <wp:inline distT="0" distB="0" distL="0" distR="0" wp14:anchorId="279BDC2F" wp14:editId="4156B445">
            <wp:extent cx="2300515" cy="1977687"/>
            <wp:effectExtent l="0" t="0" r="5080" b="3810"/>
            <wp:docPr id="499" name="図 5">
              <a:extLst xmlns:a="http://schemas.openxmlformats.org/drawingml/2006/main">
                <a:ext uri="{FF2B5EF4-FFF2-40B4-BE49-F238E27FC236}">
                  <a16:creationId xmlns:a16="http://schemas.microsoft.com/office/drawing/2014/main" id="{5ADCC385-21FF-4FE7-B885-75BE4F89E04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5">
                      <a:extLst>
                        <a:ext uri="{FF2B5EF4-FFF2-40B4-BE49-F238E27FC236}">
                          <a16:creationId xmlns:a16="http://schemas.microsoft.com/office/drawing/2014/main" id="{5ADCC385-21FF-4FE7-B885-75BE4F89E045}"/>
                        </a:ext>
                      </a:extLst>
                    </pic:cNvPr>
                    <pic:cNvPicPr>
                      <a:picLocks noChangeAspect="1" noChangeArrowheads="1"/>
                    </pic:cNvPicPr>
                  </pic:nvPicPr>
                  <pic:blipFill rotWithShape="1">
                    <a:blip r:embed="rId40">
                      <a:extLst>
                        <a:ext uri="{28A0092B-C50C-407E-A947-70E740481C1C}">
                          <a14:useLocalDpi xmlns:a14="http://schemas.microsoft.com/office/drawing/2010/main" val="0"/>
                        </a:ext>
                      </a:extLst>
                    </a:blip>
                    <a:srcRect l="5370" t="4060" r="15460" b="-120"/>
                    <a:stretch/>
                  </pic:blipFill>
                  <pic:spPr bwMode="auto">
                    <a:xfrm>
                      <a:off x="0" y="0"/>
                      <a:ext cx="2313626" cy="1988958"/>
                    </a:xfrm>
                    <a:prstGeom prst="rect">
                      <a:avLst/>
                    </a:prstGeom>
                    <a:noFill/>
                    <a:ln>
                      <a:noFill/>
                    </a:ln>
                    <a:extLst>
                      <a:ext uri="{53640926-AAD7-44D8-BBD7-CCE9431645EC}">
                        <a14:shadowObscured xmlns:a14="http://schemas.microsoft.com/office/drawing/2010/main"/>
                      </a:ext>
                    </a:extLst>
                  </pic:spPr>
                </pic:pic>
              </a:graphicData>
            </a:graphic>
          </wp:inline>
        </w:drawing>
      </w:r>
      <w:r w:rsidR="009066AB">
        <w:rPr>
          <w:rFonts w:ascii="ＭＳ ゴシック" w:eastAsia="ＭＳ ゴシック" w:hAnsi="ＭＳ ゴシック" w:cs="Arial Unicode MS" w:hint="eastAsia"/>
        </w:rPr>
        <w:t xml:space="preserve">　　　　　</w:t>
      </w:r>
      <w:r w:rsidR="004C7B61">
        <w:rPr>
          <w:noProof/>
        </w:rPr>
        <w:drawing>
          <wp:inline distT="0" distB="0" distL="0" distR="0" wp14:anchorId="5EEAB2BF" wp14:editId="364E87A5">
            <wp:extent cx="2899441" cy="2076098"/>
            <wp:effectExtent l="0" t="0" r="0" b="635"/>
            <wp:docPr id="55" name="図 4">
              <a:extLst xmlns:a="http://schemas.openxmlformats.org/drawingml/2006/main">
                <a:ext uri="{FF2B5EF4-FFF2-40B4-BE49-F238E27FC236}">
                  <a16:creationId xmlns:a16="http://schemas.microsoft.com/office/drawing/2014/main" id="{6C434EED-0D8C-4211-BB65-8D2CB7DDDCA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4">
                      <a:extLst>
                        <a:ext uri="{FF2B5EF4-FFF2-40B4-BE49-F238E27FC236}">
                          <a16:creationId xmlns:a16="http://schemas.microsoft.com/office/drawing/2014/main" id="{6C434EED-0D8C-4211-BB65-8D2CB7DDDCA9}"/>
                        </a:ext>
                      </a:extLst>
                    </pic:cNvPr>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910297" cy="2083871"/>
                    </a:xfrm>
                    <a:prstGeom prst="rect">
                      <a:avLst/>
                    </a:prstGeom>
                    <a:noFill/>
                  </pic:spPr>
                </pic:pic>
              </a:graphicData>
            </a:graphic>
          </wp:inline>
        </w:drawing>
      </w:r>
    </w:p>
    <w:p w14:paraId="185D630E" w14:textId="77777777" w:rsidR="009066AB" w:rsidRPr="00794E39" w:rsidRDefault="009066AB" w:rsidP="000408F4">
      <w:pPr>
        <w:widowControl/>
        <w:jc w:val="left"/>
        <w:rPr>
          <w:rFonts w:ascii="ＭＳ ゴシック" w:eastAsia="ＭＳ ゴシック" w:hAnsi="ＭＳ ゴシック" w:cs="Arial Unicode MS"/>
          <w:szCs w:val="21"/>
        </w:rPr>
      </w:pPr>
      <w:r>
        <w:rPr>
          <w:rFonts w:ascii="ＭＳ ゴシック" w:eastAsia="ＭＳ ゴシック" w:hAnsi="ＭＳ ゴシック" w:cs="Arial Unicode MS"/>
        </w:rPr>
        <w:br w:type="page"/>
      </w:r>
      <w:r w:rsidRPr="00794E39">
        <w:rPr>
          <w:rFonts w:ascii="ＭＳ ゴシック" w:eastAsia="ＭＳ ゴシック" w:hAnsi="ＭＳ ゴシック" w:cs="Arial Unicode MS" w:hint="eastAsia"/>
          <w:szCs w:val="21"/>
        </w:rPr>
        <w:lastRenderedPageBreak/>
        <w:t>（５）認可定員及び定員充足率</w:t>
      </w:r>
    </w:p>
    <w:p w14:paraId="51ADD8C4" w14:textId="0A57CE30" w:rsidR="009066AB" w:rsidRDefault="009066AB" w:rsidP="009066AB">
      <w:pPr>
        <w:snapToGrid w:val="0"/>
        <w:spacing w:line="340" w:lineRule="exact"/>
        <w:ind w:leftChars="199" w:left="418"/>
      </w:pPr>
      <w:r w:rsidRPr="00794E39">
        <w:rPr>
          <w:rFonts w:hint="eastAsia"/>
        </w:rPr>
        <w:t>・</w:t>
      </w:r>
      <w:r w:rsidRPr="00794E39">
        <w:rPr>
          <w:rFonts w:hint="eastAsia"/>
        </w:rPr>
        <w:t xml:space="preserve">  </w:t>
      </w:r>
      <w:r w:rsidRPr="00794E39">
        <w:rPr>
          <w:rFonts w:hint="eastAsia"/>
        </w:rPr>
        <w:t>認可定員は</w:t>
      </w:r>
      <w:r w:rsidR="00AF40D7">
        <w:rPr>
          <w:rFonts w:hint="eastAsia"/>
        </w:rPr>
        <w:t>11</w:t>
      </w:r>
      <w:r w:rsidR="00D66E10">
        <w:rPr>
          <w:rFonts w:hint="eastAsia"/>
        </w:rPr>
        <w:t>8</w:t>
      </w:r>
      <w:r w:rsidR="00AF40D7">
        <w:rPr>
          <w:rFonts w:hint="eastAsia"/>
        </w:rPr>
        <w:t>,06</w:t>
      </w:r>
      <w:r w:rsidR="00D66E10">
        <w:rPr>
          <w:rFonts w:hint="eastAsia"/>
        </w:rPr>
        <w:t>8</w:t>
      </w:r>
      <w:r>
        <w:rPr>
          <w:rFonts w:hint="eastAsia"/>
        </w:rPr>
        <w:t>人で</w:t>
      </w:r>
      <w:r w:rsidRPr="00794E39">
        <w:rPr>
          <w:rFonts w:hint="eastAsia"/>
        </w:rPr>
        <w:t>、前年度より</w:t>
      </w:r>
      <w:r w:rsidR="00D66E10">
        <w:rPr>
          <w:rFonts w:hint="eastAsia"/>
        </w:rPr>
        <w:t>3</w:t>
      </w:r>
      <w:r>
        <w:rPr>
          <w:rFonts w:hint="eastAsia"/>
        </w:rPr>
        <w:t>,</w:t>
      </w:r>
      <w:r w:rsidR="00AF40D7">
        <w:rPr>
          <w:rFonts w:hint="eastAsia"/>
        </w:rPr>
        <w:t>0</w:t>
      </w:r>
      <w:r w:rsidR="00D66E10">
        <w:rPr>
          <w:rFonts w:hint="eastAsia"/>
        </w:rPr>
        <w:t>42</w:t>
      </w:r>
      <w:r w:rsidRPr="00794E39">
        <w:rPr>
          <w:rFonts w:hint="eastAsia"/>
        </w:rPr>
        <w:t>人増加している。</w:t>
      </w:r>
    </w:p>
    <w:p w14:paraId="1561B863" w14:textId="189071BE" w:rsidR="009066AB" w:rsidRPr="00F06B9A" w:rsidRDefault="009066AB" w:rsidP="009066AB">
      <w:pPr>
        <w:snapToGrid w:val="0"/>
        <w:spacing w:line="340" w:lineRule="exact"/>
        <w:ind w:leftChars="399" w:left="838"/>
        <w:rPr>
          <w:rFonts w:hAnsi="ＭＳ 明朝" w:cs="Arial Unicode MS"/>
          <w:szCs w:val="21"/>
        </w:rPr>
      </w:pPr>
      <w:r>
        <w:rPr>
          <w:rFonts w:hAnsi="ＭＳ 明朝" w:cs="Arial Unicode MS" w:hint="eastAsia"/>
          <w:szCs w:val="21"/>
        </w:rPr>
        <w:t>また、</w:t>
      </w:r>
      <w:r w:rsidRPr="00794E39">
        <w:rPr>
          <w:rFonts w:hAnsi="ＭＳ 明朝" w:cs="Arial Unicode MS" w:hint="eastAsia"/>
          <w:szCs w:val="21"/>
        </w:rPr>
        <w:t>設置者別では、公立</w:t>
      </w:r>
      <w:r w:rsidR="00AF40D7">
        <w:rPr>
          <w:rFonts w:hAnsi="ＭＳ 明朝" w:cs="Arial Unicode MS" w:hint="eastAsia"/>
          <w:szCs w:val="21"/>
        </w:rPr>
        <w:t>16,</w:t>
      </w:r>
      <w:r w:rsidR="00D66E10">
        <w:rPr>
          <w:rFonts w:hAnsi="ＭＳ 明朝" w:cs="Arial Unicode MS" w:hint="eastAsia"/>
          <w:szCs w:val="21"/>
        </w:rPr>
        <w:t>576</w:t>
      </w:r>
      <w:r w:rsidRPr="00794E39">
        <w:rPr>
          <w:rFonts w:hAnsi="ＭＳ 明朝" w:cs="Arial Unicode MS" w:hint="eastAsia"/>
          <w:szCs w:val="21"/>
        </w:rPr>
        <w:t>人</w:t>
      </w:r>
      <w:r w:rsidRPr="00794E39">
        <w:rPr>
          <w:rFonts w:hAnsi="ＭＳ 明朝" w:cs="Arial Unicode MS" w:hint="eastAsia"/>
          <w:szCs w:val="21"/>
        </w:rPr>
        <w:t>(</w:t>
      </w:r>
      <w:r w:rsidRPr="00794E39">
        <w:rPr>
          <w:rFonts w:hAnsi="ＭＳ 明朝" w:cs="Arial Unicode MS" w:hint="eastAsia"/>
          <w:szCs w:val="21"/>
        </w:rPr>
        <w:t>構成比</w:t>
      </w:r>
      <w:r>
        <w:rPr>
          <w:rFonts w:hAnsi="ＭＳ 明朝" w:cs="Arial Unicode MS" w:hint="eastAsia"/>
          <w:szCs w:val="21"/>
        </w:rPr>
        <w:t>14.</w:t>
      </w:r>
      <w:r w:rsidR="00AF40D7">
        <w:rPr>
          <w:rFonts w:hAnsi="ＭＳ 明朝" w:cs="Arial Unicode MS" w:hint="eastAsia"/>
          <w:szCs w:val="21"/>
        </w:rPr>
        <w:t>0</w:t>
      </w:r>
      <w:r w:rsidRPr="00794E39">
        <w:rPr>
          <w:rFonts w:hAnsi="ＭＳ 明朝" w:cs="Arial Unicode MS" w:hint="eastAsia"/>
          <w:szCs w:val="21"/>
        </w:rPr>
        <w:t>％</w:t>
      </w:r>
      <w:r w:rsidRPr="00794E39">
        <w:rPr>
          <w:rFonts w:hAnsi="ＭＳ 明朝" w:cs="Arial Unicode MS" w:hint="eastAsia"/>
          <w:szCs w:val="21"/>
        </w:rPr>
        <w:t>)</w:t>
      </w:r>
      <w:r w:rsidRPr="00794E39">
        <w:rPr>
          <w:rFonts w:hAnsi="ＭＳ 明朝" w:cs="Arial Unicode MS" w:hint="eastAsia"/>
          <w:szCs w:val="21"/>
        </w:rPr>
        <w:t>、私立</w:t>
      </w:r>
      <w:r w:rsidR="00D66E10">
        <w:rPr>
          <w:rFonts w:hAnsi="ＭＳ 明朝" w:cs="Arial Unicode MS" w:hint="eastAsia"/>
          <w:szCs w:val="21"/>
        </w:rPr>
        <w:t>101,492</w:t>
      </w:r>
      <w:r w:rsidRPr="00794E39">
        <w:rPr>
          <w:rFonts w:hAnsi="ＭＳ 明朝" w:cs="Arial Unicode MS" w:hint="eastAsia"/>
          <w:szCs w:val="21"/>
        </w:rPr>
        <w:t>人</w:t>
      </w:r>
      <w:r w:rsidRPr="00794E39">
        <w:rPr>
          <w:rFonts w:hAnsi="ＭＳ 明朝" w:cs="Arial Unicode MS" w:hint="eastAsia"/>
          <w:szCs w:val="21"/>
        </w:rPr>
        <w:t>(</w:t>
      </w:r>
      <w:r w:rsidRPr="00794E39">
        <w:rPr>
          <w:rFonts w:hAnsi="ＭＳ 明朝" w:cs="Arial Unicode MS" w:hint="eastAsia"/>
          <w:szCs w:val="21"/>
        </w:rPr>
        <w:t>同</w:t>
      </w:r>
      <w:r>
        <w:rPr>
          <w:rFonts w:hAnsi="ＭＳ 明朝" w:cs="Arial Unicode MS" w:hint="eastAsia"/>
          <w:szCs w:val="21"/>
        </w:rPr>
        <w:t>8</w:t>
      </w:r>
      <w:r w:rsidR="00202D09">
        <w:rPr>
          <w:rFonts w:hAnsi="ＭＳ 明朝" w:cs="Arial Unicode MS" w:hint="eastAsia"/>
          <w:szCs w:val="21"/>
        </w:rPr>
        <w:t>6.0</w:t>
      </w:r>
      <w:r w:rsidRPr="00794E39">
        <w:rPr>
          <w:rFonts w:hAnsi="ＭＳ 明朝" w:cs="Arial Unicode MS" w:hint="eastAsia"/>
          <w:szCs w:val="21"/>
        </w:rPr>
        <w:t>％</w:t>
      </w:r>
      <w:r w:rsidRPr="00794E39">
        <w:rPr>
          <w:rFonts w:hAnsi="ＭＳ 明朝" w:cs="Arial Unicode MS" w:hint="eastAsia"/>
          <w:szCs w:val="21"/>
        </w:rPr>
        <w:t>)</w:t>
      </w:r>
      <w:r w:rsidRPr="00794E39">
        <w:rPr>
          <w:rFonts w:hAnsi="ＭＳ 明朝" w:cs="Arial Unicode MS" w:hint="eastAsia"/>
          <w:szCs w:val="21"/>
        </w:rPr>
        <w:t>で、前年度より公立は</w:t>
      </w:r>
      <w:r w:rsidR="00202D09">
        <w:rPr>
          <w:rFonts w:hAnsi="ＭＳ 明朝" w:cs="Arial Unicode MS" w:hint="eastAsia"/>
          <w:szCs w:val="21"/>
        </w:rPr>
        <w:t>4</w:t>
      </w:r>
      <w:r w:rsidR="00D66E10">
        <w:rPr>
          <w:rFonts w:hAnsi="ＭＳ 明朝" w:cs="Arial Unicode MS" w:hint="eastAsia"/>
          <w:szCs w:val="21"/>
        </w:rPr>
        <w:t>67</w:t>
      </w:r>
      <w:r w:rsidRPr="00794E39">
        <w:rPr>
          <w:rFonts w:hAnsi="ＭＳ 明朝" w:cs="Arial Unicode MS" w:hint="eastAsia"/>
          <w:szCs w:val="21"/>
        </w:rPr>
        <w:t>人、私立は</w:t>
      </w:r>
      <w:r w:rsidR="00D66E10">
        <w:rPr>
          <w:rFonts w:hAnsi="ＭＳ 明朝" w:cs="Arial Unicode MS" w:hint="eastAsia"/>
          <w:szCs w:val="21"/>
        </w:rPr>
        <w:t>2,575</w:t>
      </w:r>
      <w:r w:rsidRPr="00794E39">
        <w:rPr>
          <w:rFonts w:hAnsi="ＭＳ 明朝" w:cs="Arial Unicode MS" w:hint="eastAsia"/>
          <w:szCs w:val="21"/>
        </w:rPr>
        <w:t>人、それぞれ</w:t>
      </w:r>
      <w:r>
        <w:rPr>
          <w:rFonts w:hAnsi="ＭＳ 明朝" w:cs="Arial Unicode MS" w:hint="eastAsia"/>
          <w:szCs w:val="21"/>
        </w:rPr>
        <w:t>増加している。</w:t>
      </w:r>
    </w:p>
    <w:p w14:paraId="60EB77FE" w14:textId="78590FD1" w:rsidR="009066AB" w:rsidRPr="00794E39" w:rsidRDefault="009066AB" w:rsidP="009066AB">
      <w:pPr>
        <w:snapToGrid w:val="0"/>
        <w:spacing w:line="340" w:lineRule="exact"/>
        <w:ind w:leftChars="200" w:left="630" w:hangingChars="100" w:hanging="210"/>
        <w:rPr>
          <w:rFonts w:hAnsi="ＭＳ 明朝" w:cs="Arial Unicode MS"/>
          <w:szCs w:val="21"/>
        </w:rPr>
      </w:pPr>
      <w:r w:rsidRPr="00794E39">
        <w:rPr>
          <w:rFonts w:hAnsi="ＭＳ 明朝" w:cs="Arial Unicode MS" w:hint="eastAsia"/>
          <w:szCs w:val="21"/>
        </w:rPr>
        <w:t>・　定員充足率は</w:t>
      </w:r>
      <w:r>
        <w:rPr>
          <w:rFonts w:hAnsi="ＭＳ 明朝" w:cs="Arial Unicode MS" w:hint="eastAsia"/>
          <w:szCs w:val="21"/>
        </w:rPr>
        <w:t>8</w:t>
      </w:r>
      <w:r w:rsidR="00202D09">
        <w:rPr>
          <w:rFonts w:hAnsi="ＭＳ 明朝" w:cs="Arial Unicode MS" w:hint="eastAsia"/>
          <w:szCs w:val="21"/>
        </w:rPr>
        <w:t>6.</w:t>
      </w:r>
      <w:r w:rsidR="00D66E10">
        <w:rPr>
          <w:rFonts w:hAnsi="ＭＳ 明朝" w:cs="Arial Unicode MS" w:hint="eastAsia"/>
          <w:szCs w:val="21"/>
        </w:rPr>
        <w:t>0</w:t>
      </w:r>
      <w:r w:rsidRPr="00794E39">
        <w:rPr>
          <w:rFonts w:hAnsi="ＭＳ 明朝" w:cs="Arial Unicode MS" w:hint="eastAsia"/>
          <w:szCs w:val="21"/>
        </w:rPr>
        <w:t>％で、前年度より</w:t>
      </w:r>
      <w:r>
        <w:rPr>
          <w:rFonts w:hAnsi="ＭＳ 明朝" w:cs="Arial Unicode MS" w:hint="eastAsia"/>
          <w:szCs w:val="21"/>
        </w:rPr>
        <w:t>0.</w:t>
      </w:r>
      <w:r w:rsidR="00D66E10">
        <w:rPr>
          <w:rFonts w:hAnsi="ＭＳ 明朝" w:cs="Arial Unicode MS" w:hint="eastAsia"/>
          <w:szCs w:val="21"/>
        </w:rPr>
        <w:t>9</w:t>
      </w:r>
      <w:r w:rsidRPr="00794E39">
        <w:rPr>
          <w:rFonts w:hAnsi="ＭＳ 明朝" w:cs="Arial Unicode MS" w:hint="eastAsia"/>
          <w:szCs w:val="21"/>
        </w:rPr>
        <w:t>ポイント低下している。</w:t>
      </w:r>
    </w:p>
    <w:p w14:paraId="446736CC" w14:textId="5769694D" w:rsidR="009066AB" w:rsidRPr="00794E39" w:rsidRDefault="009066AB" w:rsidP="009066AB">
      <w:pPr>
        <w:snapToGrid w:val="0"/>
        <w:spacing w:line="340" w:lineRule="exact"/>
        <w:ind w:leftChars="200" w:left="840" w:hangingChars="200" w:hanging="420"/>
        <w:rPr>
          <w:rFonts w:hAnsi="ＭＳ 明朝" w:cs="Arial Unicode MS"/>
          <w:szCs w:val="21"/>
        </w:rPr>
      </w:pPr>
      <w:r w:rsidRPr="00794E39">
        <w:rPr>
          <w:rFonts w:hAnsi="ＭＳ 明朝" w:cs="Arial Unicode MS" w:hint="eastAsia"/>
          <w:szCs w:val="21"/>
        </w:rPr>
        <w:t xml:space="preserve">  </w:t>
      </w:r>
      <w:r>
        <w:rPr>
          <w:rFonts w:hAnsi="ＭＳ 明朝" w:cs="Arial Unicode MS" w:hint="eastAsia"/>
          <w:szCs w:val="21"/>
        </w:rPr>
        <w:t xml:space="preserve">　また、</w:t>
      </w:r>
      <w:r w:rsidRPr="00794E39">
        <w:rPr>
          <w:rFonts w:hAnsi="ＭＳ 明朝" w:cs="Arial Unicode MS" w:hint="eastAsia"/>
          <w:szCs w:val="21"/>
        </w:rPr>
        <w:t>設置者別では、公立</w:t>
      </w:r>
      <w:r w:rsidRPr="00794E39">
        <w:rPr>
          <w:rFonts w:hAnsi="ＭＳ 明朝" w:cs="Arial Unicode MS" w:hint="eastAsia"/>
          <w:szCs w:val="21"/>
        </w:rPr>
        <w:t>8</w:t>
      </w:r>
      <w:r w:rsidR="00D66E10">
        <w:rPr>
          <w:rFonts w:hAnsi="ＭＳ 明朝" w:cs="Arial Unicode MS" w:hint="eastAsia"/>
          <w:szCs w:val="21"/>
        </w:rPr>
        <w:t>0.</w:t>
      </w:r>
      <w:r w:rsidR="00752F23">
        <w:rPr>
          <w:rFonts w:hAnsi="ＭＳ 明朝" w:cs="Arial Unicode MS" w:hint="eastAsia"/>
          <w:szCs w:val="21"/>
        </w:rPr>
        <w:t>7</w:t>
      </w:r>
      <w:r w:rsidRPr="00794E39">
        <w:rPr>
          <w:rFonts w:hAnsi="ＭＳ 明朝" w:cs="Arial Unicode MS" w:hint="eastAsia"/>
          <w:szCs w:val="21"/>
        </w:rPr>
        <w:t>％、私立</w:t>
      </w:r>
      <w:r>
        <w:rPr>
          <w:rFonts w:hAnsi="ＭＳ 明朝" w:cs="Arial Unicode MS" w:hint="eastAsia"/>
          <w:szCs w:val="21"/>
        </w:rPr>
        <w:t>8</w:t>
      </w:r>
      <w:r w:rsidR="00D66E10">
        <w:rPr>
          <w:rFonts w:hAnsi="ＭＳ 明朝" w:cs="Arial Unicode MS" w:hint="eastAsia"/>
          <w:szCs w:val="21"/>
        </w:rPr>
        <w:t>6.9</w:t>
      </w:r>
      <w:r w:rsidRPr="00794E39">
        <w:rPr>
          <w:rFonts w:hAnsi="ＭＳ 明朝" w:cs="Arial Unicode MS" w:hint="eastAsia"/>
          <w:szCs w:val="21"/>
        </w:rPr>
        <w:t>％で、前年度より公立は</w:t>
      </w:r>
      <w:r>
        <w:rPr>
          <w:rFonts w:hAnsi="ＭＳ 明朝" w:cs="Arial Unicode MS" w:hint="eastAsia"/>
          <w:szCs w:val="21"/>
        </w:rPr>
        <w:t>0.</w:t>
      </w:r>
      <w:r w:rsidR="006E71D3">
        <w:rPr>
          <w:rFonts w:hAnsi="ＭＳ 明朝" w:cs="Arial Unicode MS" w:hint="eastAsia"/>
          <w:szCs w:val="21"/>
        </w:rPr>
        <w:t>6</w:t>
      </w:r>
      <w:r w:rsidRPr="00794E39">
        <w:rPr>
          <w:rFonts w:hAnsi="ＭＳ 明朝" w:cs="Arial Unicode MS" w:hint="eastAsia"/>
          <w:szCs w:val="21"/>
        </w:rPr>
        <w:t>ポイント、私立は</w:t>
      </w:r>
      <w:r>
        <w:rPr>
          <w:rFonts w:hAnsi="ＭＳ 明朝" w:cs="Arial Unicode MS" w:hint="eastAsia"/>
          <w:szCs w:val="21"/>
        </w:rPr>
        <w:t>0.</w:t>
      </w:r>
      <w:r w:rsidR="00D66E10">
        <w:rPr>
          <w:rFonts w:hAnsi="ＭＳ 明朝" w:cs="Arial Unicode MS" w:hint="eastAsia"/>
          <w:szCs w:val="21"/>
        </w:rPr>
        <w:t>9</w:t>
      </w:r>
      <w:r>
        <w:rPr>
          <w:rFonts w:hAnsi="ＭＳ 明朝" w:cs="Arial Unicode MS" w:hint="eastAsia"/>
          <w:szCs w:val="21"/>
        </w:rPr>
        <w:t>ポイント、それぞれ低下</w:t>
      </w:r>
      <w:r w:rsidRPr="00794E39">
        <w:rPr>
          <w:rFonts w:hAnsi="ＭＳ 明朝" w:cs="Arial Unicode MS" w:hint="eastAsia"/>
          <w:szCs w:val="21"/>
        </w:rPr>
        <w:t>している。</w:t>
      </w:r>
    </w:p>
    <w:p w14:paraId="46ADFCB0" w14:textId="77777777" w:rsidR="009066AB" w:rsidRPr="00794E39" w:rsidRDefault="009066AB" w:rsidP="009066AB">
      <w:pPr>
        <w:snapToGrid w:val="0"/>
        <w:spacing w:line="340" w:lineRule="exact"/>
        <w:ind w:firstLineChars="200" w:firstLine="420"/>
        <w:jc w:val="right"/>
        <w:rPr>
          <w:rFonts w:hAnsi="ＭＳ 明朝" w:cs="Arial Unicode MS"/>
          <w:szCs w:val="21"/>
        </w:rPr>
      </w:pPr>
      <w:r w:rsidRPr="00794E39">
        <w:rPr>
          <w:rFonts w:hAnsi="ＭＳ 明朝" w:cs="Arial Unicode MS" w:hint="eastAsia"/>
          <w:szCs w:val="21"/>
        </w:rPr>
        <w:t>[</w:t>
      </w:r>
      <w:r w:rsidRPr="00794E39">
        <w:rPr>
          <w:rFonts w:ascii="ＭＳ Ｐゴシック" w:eastAsia="ＭＳ Ｐゴシック" w:hAnsi="ＭＳ Ｐゴシック" w:cs="Arial Unicode MS" w:hint="eastAsia"/>
          <w:szCs w:val="21"/>
        </w:rPr>
        <w:t>Ⅰ</w:t>
      </w:r>
      <w:r w:rsidRPr="00794E39">
        <w:rPr>
          <w:rFonts w:hAnsi="ＭＳ 明朝" w:cs="Arial Unicode MS" w:hint="eastAsia"/>
          <w:szCs w:val="21"/>
        </w:rPr>
        <w:t>-2-4</w:t>
      </w:r>
      <w:r w:rsidRPr="00794E39">
        <w:rPr>
          <w:rFonts w:hAnsi="ＭＳ 明朝" w:cs="Arial Unicode MS" w:hint="eastAsia"/>
          <w:szCs w:val="21"/>
        </w:rPr>
        <w:t>表･</w:t>
      </w:r>
      <w:r w:rsidRPr="00794E39">
        <w:rPr>
          <w:rFonts w:ascii="ＭＳ Ｐゴシック" w:eastAsia="ＭＳ Ｐゴシック" w:hAnsi="ＭＳ Ｐゴシック" w:cs="Arial Unicode MS" w:hint="eastAsia"/>
          <w:szCs w:val="21"/>
        </w:rPr>
        <w:t>Ⅰ</w:t>
      </w:r>
      <w:r w:rsidRPr="00794E39">
        <w:rPr>
          <w:rFonts w:hAnsi="ＭＳ 明朝" w:cs="Arial Unicode MS" w:hint="eastAsia"/>
          <w:szCs w:val="21"/>
        </w:rPr>
        <w:t>-2-3</w:t>
      </w:r>
      <w:r w:rsidRPr="00794E39">
        <w:rPr>
          <w:rFonts w:hAnsi="ＭＳ 明朝" w:cs="Arial Unicode MS" w:hint="eastAsia"/>
          <w:szCs w:val="21"/>
        </w:rPr>
        <w:t>図</w:t>
      </w:r>
      <w:r w:rsidRPr="00794E39">
        <w:rPr>
          <w:rFonts w:hAnsi="ＭＳ 明朝" w:cs="Arial Unicode MS" w:hint="eastAsia"/>
          <w:szCs w:val="21"/>
        </w:rPr>
        <w:t>]</w:t>
      </w:r>
    </w:p>
    <w:p w14:paraId="1BC3B7D8" w14:textId="77777777" w:rsidR="009066AB" w:rsidRPr="00794E39" w:rsidRDefault="009066AB" w:rsidP="009066AB">
      <w:pPr>
        <w:snapToGrid w:val="0"/>
        <w:jc w:val="left"/>
        <w:rPr>
          <w:rFonts w:ascii="ＭＳ ゴシック" w:eastAsia="ＭＳ ゴシック" w:hAnsi="ＭＳ ゴシック" w:cs="Arial Unicode MS"/>
        </w:rPr>
      </w:pPr>
    </w:p>
    <w:p w14:paraId="3E708D05" w14:textId="77777777" w:rsidR="009066AB" w:rsidRPr="00794E39" w:rsidRDefault="009066AB" w:rsidP="009066AB">
      <w:pPr>
        <w:snapToGrid w:val="0"/>
        <w:jc w:val="left"/>
        <w:rPr>
          <w:rFonts w:ascii="ＭＳ ゴシック" w:eastAsia="ＭＳ ゴシック" w:hAnsi="ＭＳ ゴシック" w:cs="Arial Unicode MS"/>
        </w:rPr>
      </w:pPr>
    </w:p>
    <w:p w14:paraId="7EDED174" w14:textId="77777777" w:rsidR="009066AB" w:rsidRPr="00794E39" w:rsidRDefault="009066AB" w:rsidP="009066AB">
      <w:pPr>
        <w:snapToGrid w:val="0"/>
        <w:ind w:firstLineChars="100" w:firstLine="210"/>
        <w:jc w:val="left"/>
        <w:rPr>
          <w:rFonts w:ascii="ＭＳ ゴシック" w:eastAsia="ＭＳ ゴシック" w:hAnsi="ＭＳ ゴシック" w:cs="Arial Unicode MS"/>
          <w:noProof/>
          <w:spacing w:val="5"/>
        </w:rPr>
      </w:pPr>
      <w:r w:rsidRPr="00794E39">
        <w:rPr>
          <w:rFonts w:ascii="ＭＳ ゴシック" w:eastAsia="ＭＳ ゴシック" w:hAnsi="ＭＳ ゴシック" w:cs="Arial Unicode MS" w:hint="eastAsia"/>
        </w:rPr>
        <w:t>[</w:t>
      </w:r>
      <w:r w:rsidRPr="00794E39">
        <w:rPr>
          <w:rFonts w:ascii="ＭＳ Ｐゴシック" w:eastAsia="ＭＳ Ｐゴシック" w:hAnsi="ＭＳ Ｐゴシック" w:cs="Arial Unicode MS" w:hint="eastAsia"/>
        </w:rPr>
        <w:t>Ⅰ</w:t>
      </w:r>
      <w:r w:rsidRPr="00794E39">
        <w:rPr>
          <w:rFonts w:ascii="ＭＳ ゴシック" w:eastAsia="ＭＳ ゴシック" w:hAnsi="ＭＳ ゴシック" w:cs="Arial Unicode MS" w:hint="eastAsia"/>
        </w:rPr>
        <w:t>-2-4表]</w:t>
      </w:r>
      <w:r w:rsidRPr="00794E39">
        <w:rPr>
          <w:rFonts w:ascii="ＭＳ ゴシック" w:eastAsia="ＭＳ ゴシック" w:hAnsi="ＭＳ ゴシック" w:cs="Arial Unicode MS" w:hint="eastAsia"/>
        </w:rPr>
        <w:tab/>
      </w:r>
      <w:r w:rsidRPr="00794E39">
        <w:rPr>
          <w:rFonts w:ascii="ＭＳ ゴシック" w:eastAsia="ＭＳ ゴシック" w:hAnsi="ＭＳ ゴシック" w:cs="Arial Unicode MS" w:hint="eastAsia"/>
        </w:rPr>
        <w:tab/>
        <w:t xml:space="preserve">　　</w:t>
      </w:r>
      <w:r w:rsidRPr="00832016">
        <w:rPr>
          <w:rFonts w:ascii="ＭＳ ゴシック" w:eastAsia="ＭＳ ゴシック" w:hAnsi="ＭＳ ゴシック" w:cs="Arial Unicode MS" w:hint="eastAsia"/>
          <w:spacing w:val="20"/>
          <w:w w:val="88"/>
          <w:kern w:val="0"/>
          <w:fitText w:val="3552" w:id="-1036781560"/>
        </w:rPr>
        <w:t>認可定員、在園者数及び定員充足</w:t>
      </w:r>
      <w:r w:rsidRPr="00832016">
        <w:rPr>
          <w:rFonts w:ascii="ＭＳ ゴシック" w:eastAsia="ＭＳ ゴシック" w:hAnsi="ＭＳ ゴシック" w:cs="Arial Unicode MS" w:hint="eastAsia"/>
          <w:spacing w:val="4"/>
          <w:w w:val="88"/>
          <w:kern w:val="0"/>
          <w:fitText w:val="3552" w:id="-1036781560"/>
        </w:rPr>
        <w:t>率</w:t>
      </w:r>
    </w:p>
    <w:p w14:paraId="45164AC6" w14:textId="77777777" w:rsidR="009066AB" w:rsidRPr="00794E39" w:rsidRDefault="009066AB" w:rsidP="009066AB">
      <w:pPr>
        <w:snapToGrid w:val="0"/>
        <w:jc w:val="left"/>
        <w:rPr>
          <w:rFonts w:ascii="ＭＳ ゴシック" w:eastAsia="ＭＳ ゴシック" w:hAnsi="ＭＳ ゴシック" w:cs="Arial Unicode MS"/>
        </w:rPr>
      </w:pPr>
    </w:p>
    <w:p w14:paraId="033F5CAF" w14:textId="5EA385AA" w:rsidR="009066AB" w:rsidRPr="00794E39" w:rsidRDefault="00752F23" w:rsidP="009066AB">
      <w:pPr>
        <w:snapToGrid w:val="0"/>
        <w:rPr>
          <w:rFonts w:ascii="ＭＳ ゴシック" w:eastAsia="ＭＳ ゴシック" w:hAnsi="ＭＳ ゴシック" w:cs="Arial Unicode MS"/>
          <w:szCs w:val="21"/>
        </w:rPr>
      </w:pPr>
      <w:r w:rsidRPr="00752F23">
        <w:rPr>
          <w:rFonts w:ascii="ＭＳ ゴシック" w:eastAsia="ＭＳ ゴシック" w:hAnsi="ＭＳ ゴシック" w:cs="Arial Unicode MS"/>
          <w:noProof/>
          <w:szCs w:val="21"/>
        </w:rPr>
        <w:drawing>
          <wp:inline distT="0" distB="0" distL="0" distR="0" wp14:anchorId="7645D93E" wp14:editId="0504FBD0">
            <wp:extent cx="6271620" cy="1643063"/>
            <wp:effectExtent l="0" t="0" r="0" b="0"/>
            <wp:docPr id="457" name="図 4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6281237" cy="1645582"/>
                    </a:xfrm>
                    <a:prstGeom prst="rect">
                      <a:avLst/>
                    </a:prstGeom>
                    <a:noFill/>
                    <a:ln>
                      <a:noFill/>
                    </a:ln>
                  </pic:spPr>
                </pic:pic>
              </a:graphicData>
            </a:graphic>
          </wp:inline>
        </w:drawing>
      </w:r>
    </w:p>
    <w:p w14:paraId="30D35561" w14:textId="77777777" w:rsidR="009066AB" w:rsidRPr="00794E39" w:rsidRDefault="009066AB" w:rsidP="009066AB">
      <w:pPr>
        <w:snapToGrid w:val="0"/>
        <w:rPr>
          <w:rFonts w:ascii="ＭＳ ゴシック" w:eastAsia="ＭＳ ゴシック" w:hAnsi="ＭＳ ゴシック" w:cs="Arial Unicode MS"/>
          <w:szCs w:val="21"/>
        </w:rPr>
      </w:pPr>
    </w:p>
    <w:p w14:paraId="367F3FBC" w14:textId="77777777" w:rsidR="009066AB" w:rsidRDefault="009066AB" w:rsidP="009066AB">
      <w:pPr>
        <w:snapToGrid w:val="0"/>
        <w:ind w:left="5674" w:hangingChars="2702" w:hanging="5674"/>
        <w:jc w:val="center"/>
        <w:rPr>
          <w:rFonts w:ascii="ＭＳ ゴシック" w:eastAsia="ＭＳ ゴシック" w:hAnsi="ＭＳ ゴシック" w:cs="Arial Unicode MS"/>
          <w:szCs w:val="21"/>
        </w:rPr>
      </w:pPr>
      <w:r w:rsidRPr="00794E39">
        <w:rPr>
          <w:rFonts w:ascii="ＭＳ ゴシック" w:eastAsia="ＭＳ ゴシック" w:hAnsi="ＭＳ ゴシック" w:cs="Arial Unicode MS" w:hint="eastAsia"/>
          <w:szCs w:val="21"/>
        </w:rPr>
        <w:t>[</w:t>
      </w:r>
      <w:r w:rsidRPr="00794E39">
        <w:rPr>
          <w:rFonts w:ascii="ＭＳ Ｐゴシック" w:eastAsia="ＭＳ Ｐゴシック" w:hAnsi="ＭＳ Ｐゴシック" w:cs="Arial Unicode MS" w:hint="eastAsia"/>
          <w:szCs w:val="21"/>
        </w:rPr>
        <w:t>Ⅰ</w:t>
      </w:r>
      <w:r w:rsidRPr="00794E39">
        <w:rPr>
          <w:rFonts w:ascii="ＭＳ ゴシック" w:eastAsia="ＭＳ ゴシック" w:hAnsi="ＭＳ ゴシック" w:cs="Arial Unicode MS" w:hint="eastAsia"/>
          <w:szCs w:val="21"/>
        </w:rPr>
        <w:t>-2-3図]　公立・私立別定員充足率の推移</w:t>
      </w:r>
    </w:p>
    <w:p w14:paraId="4ABCE371" w14:textId="77777777" w:rsidR="009066AB" w:rsidRPr="00225978" w:rsidRDefault="009066AB" w:rsidP="009066AB">
      <w:pPr>
        <w:snapToGrid w:val="0"/>
        <w:ind w:left="540" w:hangingChars="2702" w:hanging="540"/>
        <w:jc w:val="center"/>
        <w:rPr>
          <w:rFonts w:ascii="ＭＳ ゴシック" w:eastAsia="ＭＳ ゴシック" w:hAnsi="ＭＳ ゴシック" w:cs="Arial Unicode MS"/>
          <w:sz w:val="2"/>
        </w:rPr>
      </w:pPr>
    </w:p>
    <w:p w14:paraId="4B6E3F37" w14:textId="1EC87140" w:rsidR="009066AB" w:rsidRPr="00A101BE" w:rsidRDefault="00950D81" w:rsidP="009066AB">
      <w:pPr>
        <w:snapToGrid w:val="0"/>
        <w:ind w:left="5670" w:hangingChars="2700" w:hanging="5670"/>
        <w:jc w:val="center"/>
        <w:rPr>
          <w:rFonts w:ascii="ＭＳ ゴシック" w:eastAsia="ＭＳ ゴシック" w:hAnsi="ＭＳ ゴシック" w:cs="Arial Unicode MS"/>
          <w:szCs w:val="21"/>
        </w:rPr>
      </w:pPr>
      <w:r w:rsidRPr="00950D81">
        <w:rPr>
          <w:rFonts w:ascii="ＭＳ ゴシック" w:eastAsia="ＭＳ ゴシック" w:hAnsi="ＭＳ ゴシック" w:cs="Arial Unicode MS"/>
          <w:noProof/>
          <w:szCs w:val="21"/>
        </w:rPr>
        <w:drawing>
          <wp:inline distT="0" distB="0" distL="0" distR="0" wp14:anchorId="58514E7A" wp14:editId="11B28755">
            <wp:extent cx="5029200" cy="3014105"/>
            <wp:effectExtent l="0" t="0" r="0" b="0"/>
            <wp:docPr id="462" name="図 4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042602" cy="3022137"/>
                    </a:xfrm>
                    <a:prstGeom prst="rect">
                      <a:avLst/>
                    </a:prstGeom>
                    <a:noFill/>
                    <a:ln>
                      <a:noFill/>
                    </a:ln>
                  </pic:spPr>
                </pic:pic>
              </a:graphicData>
            </a:graphic>
          </wp:inline>
        </w:drawing>
      </w:r>
    </w:p>
    <w:p w14:paraId="5F7C00AA" w14:textId="77777777" w:rsidR="009066AB" w:rsidRPr="00794E39" w:rsidRDefault="009066AB" w:rsidP="009066AB">
      <w:pPr>
        <w:snapToGrid w:val="0"/>
        <w:ind w:left="630" w:hangingChars="300" w:hanging="630"/>
        <w:rPr>
          <w:rFonts w:ascii="ＭＳ ゴシック" w:eastAsia="ＭＳ ゴシック" w:hAnsi="ＭＳ ゴシック" w:cs="Arial Unicode MS"/>
          <w:szCs w:val="21"/>
        </w:rPr>
      </w:pPr>
    </w:p>
    <w:p w14:paraId="333251E0" w14:textId="77777777" w:rsidR="009066AB" w:rsidRPr="00794E39" w:rsidRDefault="009066AB" w:rsidP="009066AB">
      <w:pPr>
        <w:snapToGrid w:val="0"/>
        <w:spacing w:line="320" w:lineRule="exact"/>
        <w:rPr>
          <w:rFonts w:ascii="ＭＳ ゴシック" w:eastAsia="ＭＳ ゴシック" w:hAnsi="ＭＳ ゴシック" w:cs="Arial Unicode MS"/>
          <w:szCs w:val="21"/>
        </w:rPr>
      </w:pPr>
    </w:p>
    <w:p w14:paraId="2C7BC93B" w14:textId="77777777" w:rsidR="009066AB" w:rsidRPr="00794E39" w:rsidRDefault="009066AB" w:rsidP="009066AB">
      <w:pPr>
        <w:snapToGrid w:val="0"/>
        <w:spacing w:line="320" w:lineRule="exact"/>
        <w:ind w:left="630" w:hangingChars="300" w:hanging="630"/>
        <w:rPr>
          <w:rFonts w:ascii="ＭＳ ゴシック" w:eastAsia="ＭＳ ゴシック" w:hAnsi="ＭＳ ゴシック" w:cs="Arial Unicode MS"/>
          <w:szCs w:val="21"/>
        </w:rPr>
      </w:pPr>
      <w:r w:rsidRPr="00794E39">
        <w:rPr>
          <w:rFonts w:ascii="ＭＳ ゴシック" w:eastAsia="ＭＳ ゴシック" w:hAnsi="ＭＳ ゴシック" w:cs="Arial Unicode MS" w:hint="eastAsia"/>
          <w:szCs w:val="21"/>
        </w:rPr>
        <w:t>（６）教育・保育職員数（本務者）</w:t>
      </w:r>
    </w:p>
    <w:p w14:paraId="23E3A185" w14:textId="4CF9B0CD" w:rsidR="009066AB" w:rsidRPr="00794E39" w:rsidRDefault="009066AB" w:rsidP="009066AB">
      <w:pPr>
        <w:snapToGrid w:val="0"/>
        <w:spacing w:line="340" w:lineRule="exact"/>
        <w:ind w:leftChars="199" w:left="840" w:hangingChars="201" w:hanging="422"/>
        <w:rPr>
          <w:rFonts w:hAnsi="ＭＳ 明朝" w:cs="Arial Unicode MS"/>
          <w:szCs w:val="21"/>
          <w:highlight w:val="yellow"/>
        </w:rPr>
      </w:pPr>
      <w:r w:rsidRPr="00794E39">
        <w:rPr>
          <w:rFonts w:hAnsi="ＭＳ 明朝" w:cs="Arial Unicode MS" w:hint="eastAsia"/>
          <w:szCs w:val="21"/>
        </w:rPr>
        <w:t xml:space="preserve">・　</w:t>
      </w:r>
      <w:r w:rsidR="002E7E85">
        <w:rPr>
          <w:rFonts w:hAnsi="ＭＳ 明朝" w:cs="Arial Unicode MS" w:hint="eastAsia"/>
          <w:szCs w:val="21"/>
        </w:rPr>
        <w:t>17,</w:t>
      </w:r>
      <w:r w:rsidR="004A0663">
        <w:rPr>
          <w:rFonts w:hAnsi="ＭＳ 明朝" w:cs="Arial Unicode MS" w:hint="eastAsia"/>
          <w:szCs w:val="21"/>
        </w:rPr>
        <w:t>970</w:t>
      </w:r>
      <w:r w:rsidRPr="00794E39">
        <w:rPr>
          <w:rFonts w:hAnsi="ＭＳ 明朝" w:cs="Arial Unicode MS" w:hint="eastAsia"/>
          <w:szCs w:val="21"/>
        </w:rPr>
        <w:t>人（男性</w:t>
      </w:r>
      <w:r w:rsidR="002E7E85">
        <w:rPr>
          <w:rFonts w:hAnsi="ＭＳ 明朝" w:cs="Arial Unicode MS" w:hint="eastAsia"/>
          <w:szCs w:val="21"/>
        </w:rPr>
        <w:t>7</w:t>
      </w:r>
      <w:r w:rsidR="004A0663">
        <w:rPr>
          <w:rFonts w:hAnsi="ＭＳ 明朝" w:cs="Arial Unicode MS" w:hint="eastAsia"/>
          <w:szCs w:val="21"/>
        </w:rPr>
        <w:t>98</w:t>
      </w:r>
      <w:r w:rsidRPr="00794E39">
        <w:rPr>
          <w:rFonts w:hAnsi="ＭＳ 明朝" w:cs="Arial Unicode MS" w:hint="eastAsia"/>
          <w:szCs w:val="21"/>
        </w:rPr>
        <w:t>人、女性</w:t>
      </w:r>
      <w:r w:rsidR="002E7E85">
        <w:rPr>
          <w:rFonts w:hAnsi="ＭＳ 明朝" w:cs="Arial Unicode MS" w:hint="eastAsia"/>
          <w:szCs w:val="21"/>
        </w:rPr>
        <w:t>1</w:t>
      </w:r>
      <w:r w:rsidR="004A0663">
        <w:rPr>
          <w:rFonts w:hAnsi="ＭＳ 明朝" w:cs="Arial Unicode MS" w:hint="eastAsia"/>
          <w:szCs w:val="21"/>
        </w:rPr>
        <w:t>7,172</w:t>
      </w:r>
      <w:r w:rsidRPr="00794E39">
        <w:rPr>
          <w:rFonts w:hAnsi="ＭＳ 明朝" w:cs="Arial Unicode MS" w:hint="eastAsia"/>
          <w:szCs w:val="21"/>
        </w:rPr>
        <w:t>人）で、前年度より</w:t>
      </w:r>
      <w:r w:rsidR="004A0663">
        <w:rPr>
          <w:rFonts w:hAnsi="ＭＳ 明朝" w:cs="Arial Unicode MS" w:hint="eastAsia"/>
          <w:szCs w:val="21"/>
        </w:rPr>
        <w:t>885</w:t>
      </w:r>
      <w:r w:rsidRPr="00794E39">
        <w:rPr>
          <w:rFonts w:hAnsi="ＭＳ 明朝" w:cs="Arial Unicode MS" w:hint="eastAsia"/>
          <w:szCs w:val="21"/>
        </w:rPr>
        <w:t>人増加している。</w:t>
      </w:r>
    </w:p>
    <w:p w14:paraId="6EB830EC" w14:textId="66EEE871" w:rsidR="009066AB" w:rsidRPr="00794E39" w:rsidRDefault="009066AB" w:rsidP="009066AB">
      <w:pPr>
        <w:snapToGrid w:val="0"/>
        <w:spacing w:line="340" w:lineRule="exact"/>
        <w:ind w:leftChars="199" w:left="840" w:hangingChars="201" w:hanging="422"/>
        <w:rPr>
          <w:rFonts w:hAnsi="ＭＳ 明朝" w:cs="Arial Unicode MS"/>
          <w:szCs w:val="21"/>
        </w:rPr>
      </w:pPr>
      <w:r w:rsidRPr="00794E39">
        <w:rPr>
          <w:rFonts w:hAnsi="ＭＳ 明朝" w:cs="Arial Unicode MS" w:hint="eastAsia"/>
          <w:szCs w:val="21"/>
        </w:rPr>
        <w:t>・　設置者別では、公立</w:t>
      </w:r>
      <w:r w:rsidR="002E7E85">
        <w:rPr>
          <w:rFonts w:hAnsi="ＭＳ 明朝" w:cs="Arial Unicode MS" w:hint="eastAsia"/>
          <w:szCs w:val="21"/>
        </w:rPr>
        <w:t>2,</w:t>
      </w:r>
      <w:r w:rsidR="004A0663">
        <w:rPr>
          <w:rFonts w:hAnsi="ＭＳ 明朝" w:cs="Arial Unicode MS" w:hint="eastAsia"/>
          <w:szCs w:val="21"/>
        </w:rPr>
        <w:t>235</w:t>
      </w:r>
      <w:r w:rsidRPr="00794E39">
        <w:rPr>
          <w:rFonts w:hAnsi="ＭＳ 明朝" w:cs="Arial Unicode MS" w:hint="eastAsia"/>
          <w:szCs w:val="21"/>
        </w:rPr>
        <w:t>人（構成比</w:t>
      </w:r>
      <w:r>
        <w:rPr>
          <w:rFonts w:hAnsi="ＭＳ 明朝" w:cs="Arial Unicode MS" w:hint="eastAsia"/>
          <w:szCs w:val="21"/>
        </w:rPr>
        <w:t>12.</w:t>
      </w:r>
      <w:r w:rsidR="004A0663">
        <w:rPr>
          <w:rFonts w:hAnsi="ＭＳ 明朝" w:cs="Arial Unicode MS" w:hint="eastAsia"/>
          <w:szCs w:val="21"/>
        </w:rPr>
        <w:t>4</w:t>
      </w:r>
      <w:r w:rsidRPr="00794E39">
        <w:rPr>
          <w:rFonts w:hAnsi="ＭＳ 明朝" w:cs="Arial Unicode MS" w:hint="eastAsia"/>
          <w:szCs w:val="21"/>
        </w:rPr>
        <w:t>％</w:t>
      </w:r>
      <w:r w:rsidRPr="00794E39">
        <w:rPr>
          <w:rFonts w:hAnsi="ＭＳ 明朝" w:cs="Arial Unicode MS" w:hint="eastAsia"/>
          <w:szCs w:val="21"/>
        </w:rPr>
        <w:t>)</w:t>
      </w:r>
      <w:r w:rsidRPr="00794E39">
        <w:rPr>
          <w:rFonts w:hAnsi="ＭＳ 明朝" w:cs="Arial Unicode MS" w:hint="eastAsia"/>
          <w:szCs w:val="21"/>
        </w:rPr>
        <w:t>、私立</w:t>
      </w:r>
      <w:r>
        <w:rPr>
          <w:rFonts w:hAnsi="ＭＳ 明朝" w:cs="Arial Unicode MS" w:hint="eastAsia"/>
          <w:szCs w:val="21"/>
        </w:rPr>
        <w:t>1</w:t>
      </w:r>
      <w:r w:rsidR="004A0663">
        <w:rPr>
          <w:rFonts w:hAnsi="ＭＳ 明朝" w:cs="Arial Unicode MS" w:hint="eastAsia"/>
          <w:szCs w:val="21"/>
        </w:rPr>
        <w:t>5,735</w:t>
      </w:r>
      <w:r w:rsidRPr="00794E39">
        <w:rPr>
          <w:rFonts w:hAnsi="ＭＳ 明朝" w:cs="Arial Unicode MS" w:hint="eastAsia"/>
          <w:szCs w:val="21"/>
        </w:rPr>
        <w:t>人（同</w:t>
      </w:r>
      <w:r>
        <w:rPr>
          <w:rFonts w:hAnsi="ＭＳ 明朝" w:cs="Arial Unicode MS" w:hint="eastAsia"/>
          <w:szCs w:val="21"/>
        </w:rPr>
        <w:t>87.</w:t>
      </w:r>
      <w:r w:rsidR="004A0663">
        <w:rPr>
          <w:rFonts w:hAnsi="ＭＳ 明朝" w:cs="Arial Unicode MS" w:hint="eastAsia"/>
          <w:szCs w:val="21"/>
        </w:rPr>
        <w:t>6</w:t>
      </w:r>
      <w:r w:rsidRPr="00794E39">
        <w:rPr>
          <w:rFonts w:hAnsi="ＭＳ 明朝" w:cs="Arial Unicode MS" w:hint="eastAsia"/>
          <w:szCs w:val="21"/>
        </w:rPr>
        <w:t>％</w:t>
      </w:r>
      <w:r w:rsidRPr="00794E39">
        <w:rPr>
          <w:rFonts w:hAnsi="ＭＳ 明朝" w:cs="Arial Unicode MS" w:hint="eastAsia"/>
          <w:szCs w:val="21"/>
        </w:rPr>
        <w:t>)</w:t>
      </w:r>
      <w:r w:rsidRPr="00794E39">
        <w:rPr>
          <w:rFonts w:hAnsi="ＭＳ 明朝" w:cs="Arial Unicode MS" w:hint="eastAsia"/>
          <w:szCs w:val="21"/>
        </w:rPr>
        <w:t>で、前年度より公立は</w:t>
      </w:r>
      <w:r w:rsidR="002E7E85">
        <w:rPr>
          <w:rFonts w:hAnsi="ＭＳ 明朝" w:cs="Arial Unicode MS" w:hint="eastAsia"/>
          <w:szCs w:val="21"/>
        </w:rPr>
        <w:t>1</w:t>
      </w:r>
      <w:r w:rsidR="004A0663">
        <w:rPr>
          <w:rFonts w:hAnsi="ＭＳ 明朝" w:cs="Arial Unicode MS" w:hint="eastAsia"/>
          <w:szCs w:val="21"/>
        </w:rPr>
        <w:t>40</w:t>
      </w:r>
      <w:r w:rsidRPr="00794E39">
        <w:rPr>
          <w:rFonts w:hAnsi="ＭＳ 明朝" w:cs="Arial Unicode MS" w:hint="eastAsia"/>
          <w:szCs w:val="21"/>
        </w:rPr>
        <w:t>人、私立は</w:t>
      </w:r>
      <w:r w:rsidR="004A0663">
        <w:rPr>
          <w:rFonts w:hAnsi="ＭＳ 明朝" w:cs="Arial Unicode MS" w:hint="eastAsia"/>
          <w:szCs w:val="21"/>
        </w:rPr>
        <w:t>745</w:t>
      </w:r>
      <w:r w:rsidRPr="00794E39">
        <w:rPr>
          <w:rFonts w:hAnsi="ＭＳ 明朝" w:cs="Arial Unicode MS" w:hint="eastAsia"/>
          <w:szCs w:val="21"/>
        </w:rPr>
        <w:t>人</w:t>
      </w:r>
      <w:r>
        <w:rPr>
          <w:rFonts w:hAnsi="ＭＳ 明朝" w:cs="Arial Unicode MS" w:hint="eastAsia"/>
          <w:szCs w:val="21"/>
        </w:rPr>
        <w:t>、それぞれ</w:t>
      </w:r>
      <w:r w:rsidRPr="00794E39">
        <w:rPr>
          <w:rFonts w:hAnsi="ＭＳ 明朝" w:cs="Arial Unicode MS" w:hint="eastAsia"/>
          <w:szCs w:val="21"/>
        </w:rPr>
        <w:t>増加している。</w:t>
      </w:r>
    </w:p>
    <w:p w14:paraId="2B39C41F" w14:textId="49EE603B" w:rsidR="009066AB" w:rsidRPr="00794E39" w:rsidRDefault="009066AB" w:rsidP="009066AB">
      <w:pPr>
        <w:snapToGrid w:val="0"/>
        <w:spacing w:line="340" w:lineRule="exact"/>
        <w:ind w:leftChars="200" w:left="630" w:hangingChars="100" w:hanging="210"/>
        <w:jc w:val="right"/>
        <w:rPr>
          <w:rFonts w:hAnsi="ＭＳ 明朝" w:cs="Arial Unicode MS"/>
          <w:szCs w:val="21"/>
        </w:rPr>
      </w:pPr>
      <w:r w:rsidRPr="00794E39">
        <w:rPr>
          <w:rFonts w:hAnsi="ＭＳ 明朝" w:cs="Arial Unicode MS" w:hint="eastAsia"/>
          <w:szCs w:val="21"/>
        </w:rPr>
        <w:t>[</w:t>
      </w:r>
      <w:r w:rsidRPr="00794E39">
        <w:rPr>
          <w:rFonts w:ascii="ＭＳ Ｐゴシック" w:eastAsia="ＭＳ Ｐゴシック" w:hAnsi="ＭＳ Ｐゴシック" w:cs="Arial Unicode MS" w:hint="eastAsia"/>
          <w:szCs w:val="21"/>
        </w:rPr>
        <w:t>Ⅰ</w:t>
      </w:r>
      <w:r w:rsidRPr="00794E39">
        <w:rPr>
          <w:rFonts w:hAnsi="ＭＳ 明朝" w:cs="Arial Unicode MS" w:hint="eastAsia"/>
          <w:szCs w:val="21"/>
        </w:rPr>
        <w:t>-2-1</w:t>
      </w:r>
      <w:r w:rsidRPr="00794E39">
        <w:rPr>
          <w:rFonts w:hAnsi="ＭＳ 明朝" w:cs="Arial Unicode MS" w:hint="eastAsia"/>
          <w:szCs w:val="21"/>
        </w:rPr>
        <w:t>表・統計表</w:t>
      </w:r>
      <w:r w:rsidRPr="00794E39">
        <w:rPr>
          <w:rFonts w:hAnsi="ＭＳ 明朝" w:cs="Arial Unicode MS" w:hint="eastAsia"/>
          <w:szCs w:val="21"/>
        </w:rPr>
        <w:t>9]</w:t>
      </w:r>
    </w:p>
    <w:p w14:paraId="6225B2CD" w14:textId="77777777" w:rsidR="009066AB" w:rsidRPr="00794E39" w:rsidRDefault="009066AB" w:rsidP="009066AB">
      <w:pPr>
        <w:snapToGrid w:val="0"/>
        <w:rPr>
          <w:rFonts w:ascii="ＭＳ ゴシック" w:eastAsia="ＭＳ ゴシック" w:hAnsi="ＭＳ ゴシック"/>
          <w:sz w:val="36"/>
          <w:szCs w:val="36"/>
        </w:rPr>
      </w:pPr>
      <w:r w:rsidRPr="00794E39">
        <w:rPr>
          <w:rFonts w:hAnsi="ＭＳ 明朝" w:cs="Arial Unicode MS"/>
          <w:szCs w:val="21"/>
          <w:shd w:val="pct15" w:color="auto" w:fill="FFFFFF"/>
        </w:rPr>
        <w:br w:type="page"/>
      </w:r>
      <w:r w:rsidRPr="00794E39">
        <w:rPr>
          <w:rFonts w:ascii="ＭＳ ゴシック" w:eastAsia="ＭＳ ゴシック" w:hAnsi="ＭＳ ゴシック" w:cs="Arial Unicode MS" w:hint="eastAsia"/>
          <w:sz w:val="36"/>
          <w:szCs w:val="21"/>
        </w:rPr>
        <w:lastRenderedPageBreak/>
        <w:t xml:space="preserve">３　</w:t>
      </w:r>
      <w:r w:rsidRPr="00794E39">
        <w:rPr>
          <w:rFonts w:ascii="ＭＳ ゴシック" w:eastAsia="ＭＳ ゴシック" w:hAnsi="ＭＳ ゴシック" w:hint="eastAsia"/>
          <w:sz w:val="36"/>
          <w:szCs w:val="36"/>
        </w:rPr>
        <w:t>小学校</w:t>
      </w:r>
    </w:p>
    <w:p w14:paraId="5B493EA2" w14:textId="77777777" w:rsidR="009066AB" w:rsidRPr="00794E39" w:rsidRDefault="009066AB" w:rsidP="009066AB">
      <w:pPr>
        <w:snapToGrid w:val="0"/>
        <w:rPr>
          <w:rFonts w:ascii="ＭＳ ゴシック" w:eastAsia="ＭＳ ゴシック" w:hAnsi="ＭＳ ゴシック" w:cs="Arial Unicode MS"/>
          <w:szCs w:val="21"/>
        </w:rPr>
      </w:pPr>
    </w:p>
    <w:p w14:paraId="23F4B6BA" w14:textId="77777777" w:rsidR="009066AB" w:rsidRPr="00794E39" w:rsidRDefault="009066AB" w:rsidP="009066AB">
      <w:pPr>
        <w:snapToGrid w:val="0"/>
        <w:ind w:firstLineChars="100" w:firstLine="210"/>
        <w:jc w:val="left"/>
        <w:rPr>
          <w:rFonts w:ascii="ＭＳ ゴシック" w:eastAsia="ＭＳ ゴシック" w:hAnsi="ＭＳ ゴシック" w:cs="Arial Unicode MS"/>
          <w:noProof/>
          <w:spacing w:val="-1"/>
          <w:szCs w:val="21"/>
        </w:rPr>
      </w:pPr>
      <w:r w:rsidRPr="00794E39">
        <w:rPr>
          <w:rFonts w:ascii="ＭＳ ゴシック" w:eastAsia="ＭＳ ゴシック" w:hAnsi="ＭＳ ゴシック" w:cs="Arial Unicode MS" w:hint="eastAsia"/>
          <w:szCs w:val="21"/>
        </w:rPr>
        <w:t>[</w:t>
      </w:r>
      <w:r w:rsidRPr="00794E39">
        <w:rPr>
          <w:rFonts w:ascii="ＭＳ Ｐゴシック" w:eastAsia="ＭＳ Ｐゴシック" w:hAnsi="ＭＳ Ｐゴシック" w:cs="Arial Unicode MS" w:hint="eastAsia"/>
          <w:szCs w:val="21"/>
        </w:rPr>
        <w:t>Ⅰ</w:t>
      </w:r>
      <w:r w:rsidRPr="00794E39">
        <w:rPr>
          <w:rFonts w:ascii="ＭＳ ゴシック" w:eastAsia="ＭＳ ゴシック" w:hAnsi="ＭＳ ゴシック" w:cs="Arial Unicode MS" w:hint="eastAsia"/>
          <w:szCs w:val="21"/>
        </w:rPr>
        <w:t>-3-1表]</w:t>
      </w:r>
      <w:r w:rsidRPr="00794E39">
        <w:rPr>
          <w:rFonts w:ascii="ＭＳ ゴシック" w:eastAsia="ＭＳ ゴシック" w:hAnsi="ＭＳ ゴシック" w:cs="Arial Unicode MS" w:hint="eastAsia"/>
          <w:szCs w:val="21"/>
        </w:rPr>
        <w:tab/>
      </w:r>
      <w:r w:rsidRPr="00794E39">
        <w:rPr>
          <w:rFonts w:ascii="ＭＳ ゴシック" w:eastAsia="ＭＳ ゴシック" w:hAnsi="ＭＳ ゴシック" w:cs="Arial Unicode MS" w:hint="eastAsia"/>
          <w:szCs w:val="21"/>
        </w:rPr>
        <w:tab/>
        <w:t xml:space="preserve">　　</w:t>
      </w:r>
      <w:r w:rsidRPr="00663517">
        <w:rPr>
          <w:rFonts w:ascii="ＭＳ ゴシック" w:eastAsia="ＭＳ ゴシック" w:hAnsi="ＭＳ ゴシック" w:cs="Arial Unicode MS" w:hint="eastAsia"/>
          <w:spacing w:val="187"/>
          <w:kern w:val="0"/>
          <w:szCs w:val="21"/>
          <w:fitText w:val="3712" w:id="-1036781559"/>
        </w:rPr>
        <w:t>主要指標の推</w:t>
      </w:r>
      <w:r w:rsidRPr="00663517">
        <w:rPr>
          <w:rFonts w:ascii="ＭＳ ゴシック" w:eastAsia="ＭＳ ゴシック" w:hAnsi="ＭＳ ゴシック" w:cs="Arial Unicode MS" w:hint="eastAsia"/>
          <w:spacing w:val="-1"/>
          <w:kern w:val="0"/>
          <w:szCs w:val="21"/>
          <w:fitText w:val="3712" w:id="-1036781559"/>
        </w:rPr>
        <w:t>移</w:t>
      </w:r>
    </w:p>
    <w:p w14:paraId="7E12CA4B" w14:textId="137A8C16" w:rsidR="009066AB" w:rsidRPr="00794E39" w:rsidRDefault="009040B0" w:rsidP="009066AB">
      <w:pPr>
        <w:snapToGrid w:val="0"/>
        <w:jc w:val="left"/>
        <w:rPr>
          <w:rFonts w:ascii="ＭＳ ゴシック" w:eastAsia="ＭＳ ゴシック" w:hAnsi="ＭＳ ゴシック" w:cs="Arial Unicode MS"/>
          <w:szCs w:val="21"/>
        </w:rPr>
      </w:pPr>
      <w:r w:rsidRPr="009040B0">
        <w:rPr>
          <w:rFonts w:ascii="ＭＳ ゴシック" w:eastAsia="ＭＳ ゴシック" w:hAnsi="ＭＳ ゴシック" w:cs="Arial Unicode MS"/>
          <w:noProof/>
          <w:szCs w:val="21"/>
        </w:rPr>
        <w:drawing>
          <wp:inline distT="0" distB="0" distL="0" distR="0" wp14:anchorId="2469BA6C" wp14:editId="1D7FF03F">
            <wp:extent cx="6419891" cy="2447925"/>
            <wp:effectExtent l="0" t="0" r="0" b="0"/>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6425496" cy="2450062"/>
                    </a:xfrm>
                    <a:prstGeom prst="rect">
                      <a:avLst/>
                    </a:prstGeom>
                    <a:noFill/>
                    <a:ln>
                      <a:noFill/>
                    </a:ln>
                  </pic:spPr>
                </pic:pic>
              </a:graphicData>
            </a:graphic>
          </wp:inline>
        </w:drawing>
      </w:r>
    </w:p>
    <w:p w14:paraId="31E79F73" w14:textId="77777777" w:rsidR="009066AB" w:rsidRPr="00794E39" w:rsidRDefault="009066AB" w:rsidP="009066AB">
      <w:pPr>
        <w:snapToGrid w:val="0"/>
        <w:spacing w:line="320" w:lineRule="exact"/>
        <w:rPr>
          <w:rFonts w:ascii="ＭＳ ゴシック" w:eastAsia="ＭＳ ゴシック" w:hAnsi="ＭＳ ゴシック" w:cs="Arial Unicode MS"/>
          <w:szCs w:val="21"/>
        </w:rPr>
      </w:pPr>
      <w:r w:rsidRPr="00794E39">
        <w:rPr>
          <w:rFonts w:ascii="ＭＳ ゴシック" w:eastAsia="ＭＳ ゴシック" w:hAnsi="ＭＳ ゴシック" w:cs="Arial Unicode MS" w:hint="eastAsia"/>
          <w:szCs w:val="21"/>
        </w:rPr>
        <w:t>（１）学校数</w:t>
      </w:r>
    </w:p>
    <w:p w14:paraId="1DDCD087" w14:textId="4F710F84" w:rsidR="009066AB" w:rsidRPr="00794E39" w:rsidRDefault="009066AB" w:rsidP="009C2BDE">
      <w:pPr>
        <w:snapToGrid w:val="0"/>
        <w:spacing w:line="340" w:lineRule="exact"/>
        <w:ind w:firstLineChars="199" w:firstLine="418"/>
        <w:jc w:val="left"/>
        <w:rPr>
          <w:rFonts w:hAnsi="ＭＳ 明朝" w:cs="Arial Unicode MS"/>
          <w:szCs w:val="21"/>
        </w:rPr>
      </w:pPr>
      <w:r w:rsidRPr="00794E39">
        <w:rPr>
          <w:rFonts w:hAnsi="ＭＳ 明朝" w:cs="Arial Unicode MS" w:hint="eastAsia"/>
          <w:szCs w:val="21"/>
        </w:rPr>
        <w:t xml:space="preserve">・　</w:t>
      </w:r>
      <w:r>
        <w:rPr>
          <w:rFonts w:hAnsi="ＭＳ 明朝" w:cs="Arial Unicode MS" w:hint="eastAsia"/>
          <w:szCs w:val="21"/>
        </w:rPr>
        <w:t>9</w:t>
      </w:r>
      <w:r w:rsidR="009C2BDE">
        <w:rPr>
          <w:rFonts w:hAnsi="ＭＳ 明朝" w:cs="Arial Unicode MS"/>
          <w:szCs w:val="21"/>
        </w:rPr>
        <w:t>77</w:t>
      </w:r>
      <w:r w:rsidRPr="00794E39">
        <w:rPr>
          <w:rFonts w:hAnsi="ＭＳ 明朝" w:cs="Arial Unicode MS" w:hint="eastAsia"/>
          <w:szCs w:val="21"/>
        </w:rPr>
        <w:t>校で、前年度より</w:t>
      </w:r>
      <w:r w:rsidR="009C2BDE">
        <w:rPr>
          <w:rFonts w:hAnsi="ＭＳ 明朝" w:cs="Arial Unicode MS"/>
          <w:szCs w:val="21"/>
        </w:rPr>
        <w:t>4</w:t>
      </w:r>
      <w:r w:rsidRPr="00794E39">
        <w:rPr>
          <w:rFonts w:hAnsi="ＭＳ 明朝" w:cs="Arial Unicode MS" w:hint="eastAsia"/>
          <w:szCs w:val="21"/>
        </w:rPr>
        <w:t>校減少している。</w:t>
      </w:r>
    </w:p>
    <w:p w14:paraId="3B38850A" w14:textId="1A38D3D3" w:rsidR="009066AB" w:rsidRPr="00794E39" w:rsidRDefault="009066AB" w:rsidP="009066AB">
      <w:pPr>
        <w:tabs>
          <w:tab w:val="left" w:pos="7597"/>
        </w:tabs>
        <w:snapToGrid w:val="0"/>
        <w:spacing w:line="340" w:lineRule="exact"/>
        <w:ind w:leftChars="200" w:left="840" w:hangingChars="200" w:hanging="420"/>
        <w:jc w:val="left"/>
        <w:rPr>
          <w:rFonts w:hAnsi="ＭＳ 明朝" w:cs="Arial Unicode MS"/>
          <w:szCs w:val="21"/>
        </w:rPr>
      </w:pPr>
      <w:r w:rsidRPr="00794E39">
        <w:rPr>
          <w:rFonts w:hAnsi="ＭＳ 明朝" w:cs="Arial Unicode MS" w:hint="eastAsia"/>
          <w:szCs w:val="21"/>
        </w:rPr>
        <w:t>・　設置者別では、国立</w:t>
      </w:r>
      <w:r w:rsidRPr="00794E39">
        <w:rPr>
          <w:rFonts w:hAnsi="ＭＳ 明朝" w:cs="Arial Unicode MS" w:hint="eastAsia"/>
          <w:szCs w:val="21"/>
        </w:rPr>
        <w:t>3</w:t>
      </w:r>
      <w:r w:rsidRPr="00794E39">
        <w:rPr>
          <w:rFonts w:hAnsi="ＭＳ 明朝" w:cs="Arial Unicode MS" w:hint="eastAsia"/>
          <w:szCs w:val="21"/>
        </w:rPr>
        <w:t>校</w:t>
      </w:r>
      <w:r w:rsidRPr="00794E39">
        <w:rPr>
          <w:rFonts w:hAnsi="ＭＳ 明朝" w:cs="Arial Unicode MS" w:hint="eastAsia"/>
          <w:szCs w:val="21"/>
        </w:rPr>
        <w:t>(</w:t>
      </w:r>
      <w:r w:rsidRPr="00794E39">
        <w:rPr>
          <w:rFonts w:hAnsi="ＭＳ 明朝" w:cs="Arial Unicode MS" w:hint="eastAsia"/>
          <w:szCs w:val="21"/>
        </w:rPr>
        <w:t>構成比</w:t>
      </w:r>
      <w:r>
        <w:rPr>
          <w:rFonts w:hAnsi="ＭＳ 明朝" w:cs="Arial Unicode MS" w:hint="eastAsia"/>
          <w:szCs w:val="21"/>
        </w:rPr>
        <w:t>0.3</w:t>
      </w:r>
      <w:r w:rsidRPr="00794E39">
        <w:rPr>
          <w:rFonts w:hAnsi="ＭＳ 明朝" w:cs="Arial Unicode MS" w:hint="eastAsia"/>
          <w:szCs w:val="21"/>
        </w:rPr>
        <w:t>％</w:t>
      </w:r>
      <w:r w:rsidRPr="00794E39">
        <w:rPr>
          <w:rFonts w:hAnsi="ＭＳ 明朝" w:cs="Arial Unicode MS" w:hint="eastAsia"/>
          <w:szCs w:val="21"/>
        </w:rPr>
        <w:t>)</w:t>
      </w:r>
      <w:r w:rsidRPr="00794E39">
        <w:rPr>
          <w:rFonts w:hAnsi="ＭＳ 明朝" w:cs="Arial Unicode MS" w:hint="eastAsia"/>
          <w:szCs w:val="21"/>
        </w:rPr>
        <w:t>、公立</w:t>
      </w:r>
      <w:r>
        <w:rPr>
          <w:rFonts w:hAnsi="ＭＳ 明朝" w:cs="Arial Unicode MS" w:hint="eastAsia"/>
          <w:szCs w:val="21"/>
        </w:rPr>
        <w:t>9</w:t>
      </w:r>
      <w:r w:rsidR="009C2BDE">
        <w:rPr>
          <w:rFonts w:hAnsi="ＭＳ 明朝" w:cs="Arial Unicode MS"/>
          <w:szCs w:val="21"/>
        </w:rPr>
        <w:t>57</w:t>
      </w:r>
      <w:r w:rsidRPr="00794E39">
        <w:rPr>
          <w:rFonts w:hAnsi="ＭＳ 明朝" w:cs="Arial Unicode MS" w:hint="eastAsia"/>
          <w:szCs w:val="21"/>
        </w:rPr>
        <w:t>校</w:t>
      </w:r>
      <w:r w:rsidRPr="00794E39">
        <w:rPr>
          <w:rFonts w:hAnsi="ＭＳ 明朝" w:cs="Arial Unicode MS" w:hint="eastAsia"/>
          <w:szCs w:val="21"/>
        </w:rPr>
        <w:t>(</w:t>
      </w:r>
      <w:r w:rsidRPr="00794E39">
        <w:rPr>
          <w:rFonts w:hAnsi="ＭＳ 明朝" w:cs="Arial Unicode MS" w:hint="eastAsia"/>
          <w:szCs w:val="21"/>
        </w:rPr>
        <w:t>同</w:t>
      </w:r>
      <w:r>
        <w:rPr>
          <w:rFonts w:hAnsi="ＭＳ 明朝" w:cs="Arial Unicode MS" w:hint="eastAsia"/>
          <w:szCs w:val="21"/>
        </w:rPr>
        <w:t>98.0</w:t>
      </w:r>
      <w:r w:rsidRPr="00794E39">
        <w:rPr>
          <w:rFonts w:hAnsi="ＭＳ 明朝" w:cs="Arial Unicode MS" w:hint="eastAsia"/>
          <w:szCs w:val="21"/>
        </w:rPr>
        <w:t>％</w:t>
      </w:r>
      <w:r w:rsidRPr="00794E39">
        <w:rPr>
          <w:rFonts w:hAnsi="ＭＳ 明朝" w:cs="Arial Unicode MS" w:hint="eastAsia"/>
          <w:szCs w:val="21"/>
        </w:rPr>
        <w:t>)</w:t>
      </w:r>
      <w:r w:rsidRPr="00794E39">
        <w:rPr>
          <w:rFonts w:hAnsi="ＭＳ 明朝" w:cs="Arial Unicode MS" w:hint="eastAsia"/>
          <w:szCs w:val="21"/>
        </w:rPr>
        <w:t>、私立</w:t>
      </w:r>
      <w:r w:rsidRPr="00794E39">
        <w:rPr>
          <w:rFonts w:hAnsi="ＭＳ 明朝" w:cs="Arial Unicode MS" w:hint="eastAsia"/>
          <w:szCs w:val="21"/>
        </w:rPr>
        <w:t>17</w:t>
      </w:r>
      <w:r w:rsidRPr="00794E39">
        <w:rPr>
          <w:rFonts w:hAnsi="ＭＳ 明朝" w:cs="Arial Unicode MS" w:hint="eastAsia"/>
          <w:szCs w:val="21"/>
        </w:rPr>
        <w:t>校</w:t>
      </w:r>
      <w:r w:rsidRPr="00794E39">
        <w:rPr>
          <w:rFonts w:hAnsi="ＭＳ 明朝" w:cs="Arial Unicode MS" w:hint="eastAsia"/>
          <w:szCs w:val="21"/>
        </w:rPr>
        <w:t>(</w:t>
      </w:r>
      <w:r w:rsidRPr="00794E39">
        <w:rPr>
          <w:rFonts w:hAnsi="ＭＳ 明朝" w:cs="Arial Unicode MS" w:hint="eastAsia"/>
          <w:szCs w:val="21"/>
        </w:rPr>
        <w:t>同</w:t>
      </w:r>
      <w:r>
        <w:rPr>
          <w:rFonts w:hAnsi="ＭＳ 明朝" w:cs="Arial Unicode MS" w:hint="eastAsia"/>
          <w:szCs w:val="21"/>
        </w:rPr>
        <w:t>1.7</w:t>
      </w:r>
      <w:r w:rsidRPr="00794E39">
        <w:rPr>
          <w:rFonts w:hAnsi="ＭＳ 明朝" w:cs="Arial Unicode MS" w:hint="eastAsia"/>
          <w:szCs w:val="21"/>
        </w:rPr>
        <w:t>％</w:t>
      </w:r>
      <w:r w:rsidRPr="00794E39">
        <w:rPr>
          <w:rFonts w:hAnsi="ＭＳ 明朝" w:cs="Arial Unicode MS" w:hint="eastAsia"/>
          <w:szCs w:val="21"/>
        </w:rPr>
        <w:t>)</w:t>
      </w:r>
      <w:r w:rsidRPr="00794E39">
        <w:rPr>
          <w:rFonts w:hAnsi="ＭＳ 明朝" w:cs="Arial Unicode MS" w:hint="eastAsia"/>
          <w:szCs w:val="21"/>
        </w:rPr>
        <w:t>で、前年度より公立は</w:t>
      </w:r>
      <w:r w:rsidR="009C2BDE">
        <w:rPr>
          <w:rFonts w:hAnsi="ＭＳ 明朝" w:cs="Arial Unicode MS"/>
          <w:szCs w:val="21"/>
        </w:rPr>
        <w:t>4</w:t>
      </w:r>
      <w:r w:rsidRPr="00794E39">
        <w:rPr>
          <w:rFonts w:hAnsi="ＭＳ 明朝" w:cs="Arial Unicode MS" w:hint="eastAsia"/>
          <w:szCs w:val="21"/>
        </w:rPr>
        <w:t>校減少している。</w:t>
      </w:r>
    </w:p>
    <w:p w14:paraId="02549ABE" w14:textId="4109E814" w:rsidR="009066AB" w:rsidRPr="00794E39" w:rsidRDefault="009066AB" w:rsidP="009066AB">
      <w:pPr>
        <w:snapToGrid w:val="0"/>
        <w:spacing w:line="340" w:lineRule="exact"/>
        <w:ind w:leftChars="198" w:left="838" w:hangingChars="201" w:hanging="422"/>
        <w:jc w:val="left"/>
        <w:rPr>
          <w:rFonts w:hAnsi="ＭＳ 明朝" w:cs="Arial Unicode MS"/>
          <w:szCs w:val="21"/>
        </w:rPr>
      </w:pPr>
      <w:r w:rsidRPr="00794E39">
        <w:rPr>
          <w:rFonts w:hAnsi="ＭＳ 明朝" w:cs="Arial Unicode MS" w:hint="eastAsia"/>
          <w:szCs w:val="21"/>
        </w:rPr>
        <w:t>・　市町村別では、大阪市</w:t>
      </w:r>
      <w:r>
        <w:rPr>
          <w:rFonts w:hAnsi="ＭＳ 明朝" w:cs="Arial Unicode MS" w:hint="eastAsia"/>
          <w:szCs w:val="21"/>
        </w:rPr>
        <w:t>29</w:t>
      </w:r>
      <w:r w:rsidR="00E90418">
        <w:rPr>
          <w:rFonts w:hAnsi="ＭＳ 明朝" w:cs="Arial Unicode MS" w:hint="eastAsia"/>
          <w:szCs w:val="21"/>
        </w:rPr>
        <w:t>6</w:t>
      </w:r>
      <w:r w:rsidRPr="00794E39">
        <w:rPr>
          <w:rFonts w:hAnsi="ＭＳ 明朝" w:cs="Arial Unicode MS" w:hint="eastAsia"/>
          <w:szCs w:val="21"/>
        </w:rPr>
        <w:t>校、堺市</w:t>
      </w:r>
      <w:r w:rsidRPr="00794E39">
        <w:rPr>
          <w:rFonts w:hAnsi="ＭＳ 明朝" w:cs="Arial Unicode MS" w:hint="eastAsia"/>
          <w:szCs w:val="21"/>
        </w:rPr>
        <w:t>94</w:t>
      </w:r>
      <w:r w:rsidRPr="00794E39">
        <w:rPr>
          <w:rFonts w:hAnsi="ＭＳ 明朝" w:cs="Arial Unicode MS" w:hint="eastAsia"/>
          <w:szCs w:val="21"/>
        </w:rPr>
        <w:t>校、東大阪市</w:t>
      </w:r>
      <w:r w:rsidRPr="00794E39">
        <w:rPr>
          <w:rFonts w:hAnsi="ＭＳ 明朝" w:cs="Arial Unicode MS" w:hint="eastAsia"/>
          <w:szCs w:val="21"/>
        </w:rPr>
        <w:t>49</w:t>
      </w:r>
      <w:r w:rsidRPr="00794E39">
        <w:rPr>
          <w:rFonts w:hAnsi="ＭＳ 明朝" w:cs="Arial Unicode MS" w:hint="eastAsia"/>
          <w:szCs w:val="21"/>
        </w:rPr>
        <w:t>校の順に多く、</w:t>
      </w:r>
      <w:r>
        <w:rPr>
          <w:rFonts w:hAnsi="ＭＳ 明朝" w:cs="Arial Unicode MS" w:hint="eastAsia"/>
          <w:szCs w:val="21"/>
        </w:rPr>
        <w:t>能勢町</w:t>
      </w:r>
      <w:r>
        <w:rPr>
          <w:rFonts w:hAnsi="ＭＳ 明朝" w:cs="Arial Unicode MS" w:hint="eastAsia"/>
          <w:szCs w:val="21"/>
        </w:rPr>
        <w:t>0</w:t>
      </w:r>
      <w:r>
        <w:rPr>
          <w:rFonts w:hAnsi="ＭＳ 明朝" w:cs="Arial Unicode MS" w:hint="eastAsia"/>
          <w:szCs w:val="21"/>
        </w:rPr>
        <w:t>校、</w:t>
      </w:r>
      <w:r w:rsidRPr="00794E39">
        <w:rPr>
          <w:rFonts w:hAnsi="ＭＳ 明朝" w:cs="Arial Unicode MS" w:hint="eastAsia"/>
          <w:szCs w:val="21"/>
        </w:rPr>
        <w:t>田尻町</w:t>
      </w:r>
      <w:r w:rsidRPr="00794E39">
        <w:rPr>
          <w:rFonts w:hAnsi="ＭＳ 明朝" w:cs="Arial Unicode MS" w:hint="eastAsia"/>
          <w:szCs w:val="21"/>
        </w:rPr>
        <w:t>1</w:t>
      </w:r>
      <w:r w:rsidRPr="00794E39">
        <w:rPr>
          <w:rFonts w:hAnsi="ＭＳ 明朝" w:cs="Arial Unicode MS" w:hint="eastAsia"/>
          <w:szCs w:val="21"/>
        </w:rPr>
        <w:t>校、忠岡町・太子町・河南町・千早赤阪村</w:t>
      </w:r>
      <w:r w:rsidRPr="00794E39">
        <w:rPr>
          <w:rFonts w:hAnsi="ＭＳ 明朝" w:cs="Arial Unicode MS" w:hint="eastAsia"/>
          <w:szCs w:val="21"/>
        </w:rPr>
        <w:t>2</w:t>
      </w:r>
      <w:r w:rsidRPr="00794E39">
        <w:rPr>
          <w:rFonts w:hAnsi="ＭＳ 明朝" w:cs="Arial Unicode MS" w:hint="eastAsia"/>
          <w:szCs w:val="21"/>
        </w:rPr>
        <w:t>校の順に少ない。</w:t>
      </w:r>
    </w:p>
    <w:p w14:paraId="02C110CB" w14:textId="1E467FBB" w:rsidR="009066AB" w:rsidRPr="00794E39" w:rsidRDefault="009066AB" w:rsidP="009066AB">
      <w:pPr>
        <w:snapToGrid w:val="0"/>
        <w:spacing w:line="340" w:lineRule="exact"/>
        <w:jc w:val="right"/>
        <w:rPr>
          <w:rFonts w:hAnsi="ＭＳ 明朝" w:cs="Arial Unicode MS"/>
          <w:szCs w:val="21"/>
          <w:shd w:val="pct15" w:color="auto" w:fill="FFFFFF"/>
        </w:rPr>
      </w:pPr>
      <w:r w:rsidRPr="00794E39">
        <w:rPr>
          <w:rFonts w:hAnsi="ＭＳ 明朝" w:cs="Arial Unicode MS" w:hint="eastAsia"/>
          <w:szCs w:val="21"/>
        </w:rPr>
        <w:t>[</w:t>
      </w:r>
      <w:r w:rsidRPr="00794E39">
        <w:rPr>
          <w:rFonts w:ascii="ＭＳ Ｐゴシック" w:eastAsia="ＭＳ Ｐゴシック" w:hAnsi="ＭＳ Ｐゴシック" w:cs="Arial Unicode MS" w:hint="eastAsia"/>
          <w:szCs w:val="21"/>
        </w:rPr>
        <w:t>Ⅰ</w:t>
      </w:r>
      <w:r w:rsidRPr="00794E39">
        <w:rPr>
          <w:rFonts w:hAnsi="ＭＳ 明朝" w:cs="Arial Unicode MS" w:hint="eastAsia"/>
          <w:szCs w:val="21"/>
        </w:rPr>
        <w:t>-3-1</w:t>
      </w:r>
      <w:r w:rsidRPr="00794E39">
        <w:rPr>
          <w:rFonts w:hAnsi="ＭＳ 明朝" w:cs="Arial Unicode MS" w:hint="eastAsia"/>
          <w:szCs w:val="21"/>
        </w:rPr>
        <w:t>表・統計表</w:t>
      </w:r>
      <w:r w:rsidRPr="00794E39">
        <w:rPr>
          <w:rFonts w:hAnsi="ＭＳ 明朝" w:cs="Arial Unicode MS" w:hint="eastAsia"/>
          <w:szCs w:val="21"/>
        </w:rPr>
        <w:t>13</w:t>
      </w:r>
      <w:r w:rsidRPr="00794E39">
        <w:rPr>
          <w:rFonts w:hAnsi="ＭＳ 明朝" w:cs="Arial Unicode MS" w:hint="eastAsia"/>
          <w:szCs w:val="21"/>
        </w:rPr>
        <w:t>・付表</w:t>
      </w:r>
      <w:r w:rsidRPr="00794E39">
        <w:rPr>
          <w:rFonts w:hAnsi="ＭＳ 明朝" w:cs="Arial Unicode MS" w:hint="eastAsia"/>
          <w:szCs w:val="21"/>
        </w:rPr>
        <w:t>-5]</w:t>
      </w:r>
    </w:p>
    <w:p w14:paraId="43ADDDD7" w14:textId="77777777" w:rsidR="009066AB" w:rsidRPr="00794E39" w:rsidRDefault="009066AB" w:rsidP="009066AB">
      <w:pPr>
        <w:snapToGrid w:val="0"/>
        <w:spacing w:line="320" w:lineRule="exact"/>
        <w:rPr>
          <w:rFonts w:ascii="ＭＳ ゴシック" w:eastAsia="ＭＳ ゴシック" w:hAnsi="ＭＳ ゴシック" w:cs="Arial Unicode MS"/>
          <w:szCs w:val="21"/>
        </w:rPr>
      </w:pPr>
      <w:r w:rsidRPr="00794E39">
        <w:rPr>
          <w:rFonts w:ascii="ＭＳ ゴシック" w:eastAsia="ＭＳ ゴシック" w:hAnsi="ＭＳ ゴシック" w:cs="Arial Unicode MS" w:hint="eastAsia"/>
          <w:szCs w:val="21"/>
        </w:rPr>
        <w:t>（２）学級数</w:t>
      </w:r>
    </w:p>
    <w:p w14:paraId="00246463" w14:textId="6E2576AA" w:rsidR="009066AB" w:rsidRPr="00794E39" w:rsidRDefault="009066AB" w:rsidP="009066AB">
      <w:pPr>
        <w:snapToGrid w:val="0"/>
        <w:spacing w:line="340" w:lineRule="exact"/>
        <w:ind w:firstLineChars="199" w:firstLine="418"/>
        <w:jc w:val="left"/>
        <w:rPr>
          <w:rFonts w:hAnsi="ＭＳ 明朝" w:cs="Arial Unicode MS"/>
          <w:szCs w:val="21"/>
        </w:rPr>
      </w:pPr>
      <w:r w:rsidRPr="00794E39">
        <w:rPr>
          <w:rFonts w:hAnsi="ＭＳ 明朝" w:cs="Arial Unicode MS" w:hint="eastAsia"/>
          <w:szCs w:val="21"/>
        </w:rPr>
        <w:t xml:space="preserve">・　</w:t>
      </w:r>
      <w:r>
        <w:rPr>
          <w:rFonts w:hAnsi="ＭＳ 明朝" w:cs="Arial Unicode MS" w:hint="eastAsia"/>
          <w:szCs w:val="21"/>
        </w:rPr>
        <w:t>1</w:t>
      </w:r>
      <w:r w:rsidR="00E72EF1">
        <w:rPr>
          <w:rFonts w:hAnsi="ＭＳ 明朝" w:cs="Arial Unicode MS" w:hint="eastAsia"/>
          <w:szCs w:val="21"/>
        </w:rPr>
        <w:t>8,</w:t>
      </w:r>
      <w:r w:rsidR="009C2BDE">
        <w:rPr>
          <w:rFonts w:hAnsi="ＭＳ 明朝" w:cs="Arial Unicode MS"/>
          <w:szCs w:val="21"/>
        </w:rPr>
        <w:t>773</w:t>
      </w:r>
      <w:r w:rsidRPr="00794E39">
        <w:rPr>
          <w:rFonts w:hAnsi="ＭＳ 明朝" w:cs="Arial Unicode MS" w:hint="eastAsia"/>
          <w:szCs w:val="21"/>
        </w:rPr>
        <w:t>学級で、前年度より</w:t>
      </w:r>
      <w:r w:rsidR="009C2BDE">
        <w:rPr>
          <w:rFonts w:hAnsi="ＭＳ 明朝" w:cs="Arial Unicode MS"/>
          <w:szCs w:val="21"/>
        </w:rPr>
        <w:t>149</w:t>
      </w:r>
      <w:r w:rsidRPr="00794E39">
        <w:rPr>
          <w:rFonts w:hAnsi="ＭＳ 明朝" w:cs="Arial Unicode MS" w:hint="eastAsia"/>
          <w:szCs w:val="21"/>
        </w:rPr>
        <w:t>学級</w:t>
      </w:r>
      <w:r>
        <w:rPr>
          <w:rFonts w:hAnsi="ＭＳ 明朝" w:cs="Arial Unicode MS" w:hint="eastAsia"/>
          <w:szCs w:val="21"/>
        </w:rPr>
        <w:t>減少</w:t>
      </w:r>
      <w:r w:rsidRPr="00794E39">
        <w:rPr>
          <w:rFonts w:hAnsi="ＭＳ 明朝" w:cs="Arial Unicode MS" w:hint="eastAsia"/>
          <w:szCs w:val="21"/>
        </w:rPr>
        <w:t>している。</w:t>
      </w:r>
    </w:p>
    <w:p w14:paraId="0F2BC94A" w14:textId="654D8815" w:rsidR="009066AB" w:rsidRPr="00794E39" w:rsidRDefault="009066AB" w:rsidP="009066AB">
      <w:pPr>
        <w:snapToGrid w:val="0"/>
        <w:spacing w:line="340" w:lineRule="exact"/>
        <w:ind w:leftChars="199" w:left="840" w:hangingChars="201" w:hanging="422"/>
        <w:rPr>
          <w:rFonts w:hAnsi="ＭＳ 明朝" w:cs="Arial Unicode MS"/>
          <w:szCs w:val="21"/>
        </w:rPr>
      </w:pPr>
      <w:r w:rsidRPr="00794E39">
        <w:rPr>
          <w:rFonts w:hAnsi="ＭＳ 明朝" w:cs="Arial Unicode MS" w:hint="eastAsia"/>
          <w:szCs w:val="21"/>
        </w:rPr>
        <w:t>・　設置者別では、国立</w:t>
      </w:r>
      <w:r w:rsidRPr="00794E39">
        <w:rPr>
          <w:rFonts w:hAnsi="ＭＳ 明朝" w:cs="Arial Unicode MS" w:hint="eastAsia"/>
          <w:szCs w:val="21"/>
        </w:rPr>
        <w:t>54</w:t>
      </w:r>
      <w:r w:rsidRPr="00794E39">
        <w:rPr>
          <w:rFonts w:hAnsi="ＭＳ 明朝" w:cs="Arial Unicode MS" w:hint="eastAsia"/>
          <w:szCs w:val="21"/>
        </w:rPr>
        <w:t>学級</w:t>
      </w:r>
      <w:r w:rsidRPr="00794E39">
        <w:rPr>
          <w:rFonts w:hAnsi="ＭＳ 明朝" w:cs="Arial Unicode MS" w:hint="eastAsia"/>
          <w:szCs w:val="21"/>
        </w:rPr>
        <w:t>(</w:t>
      </w:r>
      <w:r w:rsidRPr="00794E39">
        <w:rPr>
          <w:rFonts w:hAnsi="ＭＳ 明朝" w:cs="Arial Unicode MS" w:hint="eastAsia"/>
          <w:szCs w:val="21"/>
        </w:rPr>
        <w:t>構成比</w:t>
      </w:r>
      <w:r w:rsidRPr="00794E39">
        <w:rPr>
          <w:rFonts w:hAnsi="ＭＳ 明朝" w:cs="Arial Unicode MS" w:hint="eastAsia"/>
          <w:szCs w:val="21"/>
        </w:rPr>
        <w:t>0.3</w:t>
      </w:r>
      <w:r w:rsidRPr="00794E39">
        <w:rPr>
          <w:rFonts w:hAnsi="ＭＳ 明朝" w:cs="Arial Unicode MS" w:hint="eastAsia"/>
          <w:szCs w:val="21"/>
        </w:rPr>
        <w:t>％</w:t>
      </w:r>
      <w:r w:rsidRPr="00794E39">
        <w:rPr>
          <w:rFonts w:hAnsi="ＭＳ 明朝" w:cs="Arial Unicode MS" w:hint="eastAsia"/>
          <w:szCs w:val="21"/>
        </w:rPr>
        <w:t>)</w:t>
      </w:r>
      <w:r w:rsidRPr="00794E39">
        <w:rPr>
          <w:rFonts w:hAnsi="ＭＳ 明朝" w:cs="Arial Unicode MS" w:hint="eastAsia"/>
          <w:szCs w:val="21"/>
        </w:rPr>
        <w:t>、公立</w:t>
      </w:r>
      <w:r>
        <w:rPr>
          <w:rFonts w:hAnsi="ＭＳ 明朝" w:cs="Arial Unicode MS" w:hint="eastAsia"/>
          <w:szCs w:val="21"/>
        </w:rPr>
        <w:t>18,</w:t>
      </w:r>
      <w:r w:rsidR="009C2BDE">
        <w:rPr>
          <w:rFonts w:hAnsi="ＭＳ 明朝" w:cs="Arial Unicode MS"/>
          <w:szCs w:val="21"/>
        </w:rPr>
        <w:t>484</w:t>
      </w:r>
      <w:r w:rsidRPr="00794E39">
        <w:rPr>
          <w:rFonts w:hAnsi="ＭＳ 明朝" w:cs="Arial Unicode MS" w:hint="eastAsia"/>
          <w:szCs w:val="21"/>
        </w:rPr>
        <w:t>学級</w:t>
      </w:r>
      <w:r w:rsidRPr="00794E39">
        <w:rPr>
          <w:rFonts w:hAnsi="ＭＳ 明朝" w:cs="Arial Unicode MS" w:hint="eastAsia"/>
          <w:szCs w:val="21"/>
        </w:rPr>
        <w:t>(</w:t>
      </w:r>
      <w:r w:rsidRPr="00794E39">
        <w:rPr>
          <w:rFonts w:hAnsi="ＭＳ 明朝" w:cs="Arial Unicode MS" w:hint="eastAsia"/>
          <w:szCs w:val="21"/>
        </w:rPr>
        <w:t>同</w:t>
      </w:r>
      <w:r>
        <w:rPr>
          <w:rFonts w:hAnsi="ＭＳ 明朝" w:cs="Arial Unicode MS" w:hint="eastAsia"/>
          <w:szCs w:val="21"/>
        </w:rPr>
        <w:t>98.5</w:t>
      </w:r>
      <w:r w:rsidRPr="00794E39">
        <w:rPr>
          <w:rFonts w:hAnsi="ＭＳ 明朝" w:cs="Arial Unicode MS" w:hint="eastAsia"/>
          <w:szCs w:val="21"/>
        </w:rPr>
        <w:t>％</w:t>
      </w:r>
      <w:r w:rsidRPr="00794E39">
        <w:rPr>
          <w:rFonts w:hAnsi="ＭＳ 明朝" w:cs="Arial Unicode MS" w:hint="eastAsia"/>
          <w:szCs w:val="21"/>
        </w:rPr>
        <w:t>)</w:t>
      </w:r>
      <w:r w:rsidRPr="00794E39">
        <w:rPr>
          <w:rFonts w:hAnsi="ＭＳ 明朝" w:cs="Arial Unicode MS" w:hint="eastAsia"/>
          <w:szCs w:val="21"/>
        </w:rPr>
        <w:t>、私立</w:t>
      </w:r>
      <w:r w:rsidRPr="00794E39">
        <w:rPr>
          <w:rFonts w:hAnsi="ＭＳ 明朝" w:cs="Arial Unicode MS" w:hint="eastAsia"/>
          <w:szCs w:val="21"/>
        </w:rPr>
        <w:t>2</w:t>
      </w:r>
      <w:r>
        <w:rPr>
          <w:rFonts w:hAnsi="ＭＳ 明朝" w:cs="Arial Unicode MS" w:hint="eastAsia"/>
          <w:szCs w:val="21"/>
        </w:rPr>
        <w:t>3</w:t>
      </w:r>
      <w:r w:rsidR="009C2BDE">
        <w:rPr>
          <w:rFonts w:hAnsi="ＭＳ 明朝" w:cs="Arial Unicode MS"/>
          <w:szCs w:val="21"/>
        </w:rPr>
        <w:t>5</w:t>
      </w:r>
      <w:r w:rsidRPr="00794E39">
        <w:rPr>
          <w:rFonts w:hAnsi="ＭＳ 明朝" w:cs="Arial Unicode MS" w:hint="eastAsia"/>
          <w:szCs w:val="21"/>
        </w:rPr>
        <w:t>学級</w:t>
      </w:r>
      <w:r w:rsidRPr="00794E39">
        <w:rPr>
          <w:rFonts w:hAnsi="ＭＳ 明朝" w:cs="Arial Unicode MS" w:hint="eastAsia"/>
          <w:szCs w:val="21"/>
        </w:rPr>
        <w:t>(</w:t>
      </w:r>
      <w:r w:rsidRPr="00794E39">
        <w:rPr>
          <w:rFonts w:hAnsi="ＭＳ 明朝" w:cs="Arial Unicode MS" w:hint="eastAsia"/>
          <w:szCs w:val="21"/>
        </w:rPr>
        <w:t>同</w:t>
      </w:r>
      <w:r w:rsidRPr="00794E39">
        <w:rPr>
          <w:rFonts w:hAnsi="ＭＳ 明朝" w:cs="Arial Unicode MS" w:hint="eastAsia"/>
          <w:szCs w:val="21"/>
        </w:rPr>
        <w:t>1.</w:t>
      </w:r>
      <w:r w:rsidR="00E72EF1">
        <w:rPr>
          <w:rFonts w:hAnsi="ＭＳ 明朝" w:cs="Arial Unicode MS" w:hint="eastAsia"/>
          <w:szCs w:val="21"/>
        </w:rPr>
        <w:t>3</w:t>
      </w:r>
      <w:r w:rsidRPr="00794E39">
        <w:rPr>
          <w:rFonts w:hAnsi="ＭＳ 明朝" w:cs="Arial Unicode MS" w:hint="eastAsia"/>
          <w:szCs w:val="21"/>
        </w:rPr>
        <w:t>％</w:t>
      </w:r>
      <w:r w:rsidRPr="00794E39">
        <w:rPr>
          <w:rFonts w:hAnsi="ＭＳ 明朝" w:cs="Arial Unicode MS" w:hint="eastAsia"/>
          <w:szCs w:val="21"/>
        </w:rPr>
        <w:t>)</w:t>
      </w:r>
      <w:r w:rsidRPr="00794E39">
        <w:rPr>
          <w:rFonts w:hAnsi="ＭＳ 明朝" w:cs="Arial Unicode MS" w:hint="eastAsia"/>
          <w:szCs w:val="21"/>
        </w:rPr>
        <w:t>で、前年度より公立は</w:t>
      </w:r>
      <w:r w:rsidR="009C2BDE">
        <w:rPr>
          <w:rFonts w:hAnsi="ＭＳ 明朝" w:cs="Arial Unicode MS"/>
          <w:szCs w:val="21"/>
        </w:rPr>
        <w:t>147</w:t>
      </w:r>
      <w:r>
        <w:rPr>
          <w:rFonts w:hAnsi="ＭＳ 明朝" w:cs="Arial Unicode MS" w:hint="eastAsia"/>
          <w:szCs w:val="21"/>
        </w:rPr>
        <w:t>学級</w:t>
      </w:r>
      <w:r w:rsidR="009C2BDE">
        <w:rPr>
          <w:rFonts w:hAnsi="ＭＳ 明朝" w:cs="Arial Unicode MS" w:hint="eastAsia"/>
          <w:szCs w:val="21"/>
        </w:rPr>
        <w:t>、私立は</w:t>
      </w:r>
      <w:r w:rsidR="009C2BDE">
        <w:rPr>
          <w:rFonts w:hAnsi="ＭＳ 明朝" w:cs="Arial Unicode MS" w:hint="eastAsia"/>
          <w:szCs w:val="21"/>
        </w:rPr>
        <w:t>2</w:t>
      </w:r>
      <w:r w:rsidR="009C2BDE">
        <w:rPr>
          <w:rFonts w:hAnsi="ＭＳ 明朝" w:cs="Arial Unicode MS" w:hint="eastAsia"/>
          <w:szCs w:val="21"/>
        </w:rPr>
        <w:t>学級、それぞれ</w:t>
      </w:r>
      <w:r>
        <w:rPr>
          <w:rFonts w:hAnsi="ＭＳ 明朝" w:cs="Arial Unicode MS" w:hint="eastAsia"/>
          <w:szCs w:val="21"/>
        </w:rPr>
        <w:t>減少</w:t>
      </w:r>
      <w:r w:rsidRPr="00794E39">
        <w:rPr>
          <w:rFonts w:hAnsi="ＭＳ 明朝" w:cs="Arial Unicode MS" w:hint="eastAsia"/>
          <w:szCs w:val="21"/>
        </w:rPr>
        <w:t>している。</w:t>
      </w:r>
    </w:p>
    <w:p w14:paraId="1DD5CC84" w14:textId="233D3F7D" w:rsidR="009066AB" w:rsidRPr="00794E39" w:rsidRDefault="009066AB" w:rsidP="00151B8B">
      <w:pPr>
        <w:snapToGrid w:val="0"/>
        <w:spacing w:line="340" w:lineRule="exact"/>
        <w:ind w:leftChars="199" w:left="840" w:hangingChars="201" w:hanging="422"/>
        <w:jc w:val="left"/>
        <w:rPr>
          <w:rFonts w:hAnsi="ＭＳ 明朝" w:cs="Arial Unicode MS"/>
          <w:szCs w:val="21"/>
        </w:rPr>
      </w:pPr>
      <w:r w:rsidRPr="00794E39">
        <w:rPr>
          <w:rFonts w:hAnsi="ＭＳ 明朝" w:cs="Arial Unicode MS" w:hint="eastAsia"/>
          <w:szCs w:val="21"/>
        </w:rPr>
        <w:t>・　学級編制方式別では、単式学級</w:t>
      </w:r>
      <w:r w:rsidRPr="00794E39">
        <w:rPr>
          <w:rFonts w:hAnsi="ＭＳ 明朝" w:cs="Arial Unicode MS" w:hint="eastAsia"/>
          <w:szCs w:val="21"/>
        </w:rPr>
        <w:t>13,</w:t>
      </w:r>
      <w:r w:rsidR="00CA3BD7">
        <w:rPr>
          <w:rFonts w:hAnsi="ＭＳ 明朝" w:cs="Arial Unicode MS" w:hint="eastAsia"/>
          <w:szCs w:val="21"/>
        </w:rPr>
        <w:t>475</w:t>
      </w:r>
      <w:r w:rsidRPr="00794E39">
        <w:rPr>
          <w:rFonts w:hAnsi="ＭＳ 明朝" w:cs="Arial Unicode MS" w:hint="eastAsia"/>
          <w:szCs w:val="21"/>
        </w:rPr>
        <w:t>学級</w:t>
      </w:r>
      <w:r w:rsidRPr="00794E39">
        <w:rPr>
          <w:rFonts w:hAnsi="ＭＳ 明朝" w:cs="Arial Unicode MS" w:hint="eastAsia"/>
          <w:szCs w:val="21"/>
        </w:rPr>
        <w:t>(</w:t>
      </w:r>
      <w:r w:rsidRPr="00794E39">
        <w:rPr>
          <w:rFonts w:hAnsi="ＭＳ 明朝" w:cs="Arial Unicode MS" w:hint="eastAsia"/>
          <w:szCs w:val="21"/>
        </w:rPr>
        <w:t>構成比</w:t>
      </w:r>
      <w:r>
        <w:rPr>
          <w:rFonts w:hAnsi="ＭＳ 明朝" w:cs="Arial Unicode MS" w:hint="eastAsia"/>
          <w:szCs w:val="21"/>
        </w:rPr>
        <w:t>71.</w:t>
      </w:r>
      <w:r w:rsidR="00151B8B">
        <w:rPr>
          <w:rFonts w:hAnsi="ＭＳ 明朝" w:cs="Arial Unicode MS"/>
          <w:szCs w:val="21"/>
        </w:rPr>
        <w:t>8</w:t>
      </w:r>
      <w:r w:rsidRPr="00794E39">
        <w:rPr>
          <w:rFonts w:hAnsi="ＭＳ 明朝" w:cs="Arial Unicode MS" w:hint="eastAsia"/>
          <w:szCs w:val="21"/>
        </w:rPr>
        <w:t>％</w:t>
      </w:r>
      <w:r w:rsidRPr="00794E39">
        <w:rPr>
          <w:rFonts w:hAnsi="ＭＳ 明朝" w:cs="Arial Unicode MS" w:hint="eastAsia"/>
          <w:szCs w:val="21"/>
        </w:rPr>
        <w:t>)</w:t>
      </w:r>
      <w:r w:rsidRPr="00794E39">
        <w:rPr>
          <w:rFonts w:hAnsi="ＭＳ 明朝" w:cs="Arial Unicode MS" w:hint="eastAsia"/>
          <w:szCs w:val="21"/>
        </w:rPr>
        <w:t>、複式学級</w:t>
      </w:r>
      <w:r w:rsidRPr="00794E39">
        <w:rPr>
          <w:rFonts w:hAnsi="ＭＳ 明朝" w:cs="Arial Unicode MS" w:hint="eastAsia"/>
          <w:szCs w:val="21"/>
        </w:rPr>
        <w:t>1</w:t>
      </w:r>
      <w:r w:rsidR="00CA3BD7">
        <w:rPr>
          <w:rFonts w:hAnsi="ＭＳ 明朝" w:cs="Arial Unicode MS" w:hint="eastAsia"/>
          <w:szCs w:val="21"/>
        </w:rPr>
        <w:t>8</w:t>
      </w:r>
      <w:r w:rsidRPr="00794E39">
        <w:rPr>
          <w:rFonts w:hAnsi="ＭＳ 明朝" w:cs="Arial Unicode MS" w:hint="eastAsia"/>
          <w:szCs w:val="21"/>
        </w:rPr>
        <w:t>学級</w:t>
      </w:r>
      <w:r w:rsidRPr="00794E39">
        <w:rPr>
          <w:rFonts w:hAnsi="ＭＳ 明朝" w:cs="Arial Unicode MS" w:hint="eastAsia"/>
          <w:szCs w:val="21"/>
        </w:rPr>
        <w:t>(</w:t>
      </w:r>
      <w:r w:rsidRPr="00794E39">
        <w:rPr>
          <w:rFonts w:hAnsi="ＭＳ 明朝" w:cs="Arial Unicode MS" w:hint="eastAsia"/>
          <w:szCs w:val="21"/>
        </w:rPr>
        <w:t>同</w:t>
      </w:r>
      <w:r w:rsidRPr="00794E39">
        <w:rPr>
          <w:rFonts w:hAnsi="ＭＳ 明朝" w:cs="Arial Unicode MS" w:hint="eastAsia"/>
          <w:szCs w:val="21"/>
        </w:rPr>
        <w:t>0.1</w:t>
      </w:r>
      <w:r w:rsidRPr="00794E39">
        <w:rPr>
          <w:rFonts w:hAnsi="ＭＳ 明朝" w:cs="Arial Unicode MS" w:hint="eastAsia"/>
          <w:szCs w:val="21"/>
        </w:rPr>
        <w:t>％</w:t>
      </w:r>
      <w:r w:rsidRPr="00794E39">
        <w:rPr>
          <w:rFonts w:hAnsi="ＭＳ 明朝" w:cs="Arial Unicode MS" w:hint="eastAsia"/>
          <w:szCs w:val="21"/>
        </w:rPr>
        <w:t>)</w:t>
      </w:r>
      <w:r w:rsidRPr="00794E39">
        <w:rPr>
          <w:rFonts w:hAnsi="ＭＳ 明朝" w:cs="Arial Unicode MS" w:hint="eastAsia"/>
          <w:szCs w:val="21"/>
        </w:rPr>
        <w:t>、特別支援学級</w:t>
      </w:r>
      <w:r>
        <w:rPr>
          <w:rFonts w:hAnsi="ＭＳ 明朝" w:cs="Arial Unicode MS" w:hint="eastAsia"/>
          <w:szCs w:val="21"/>
        </w:rPr>
        <w:t>5,</w:t>
      </w:r>
      <w:r w:rsidR="00CA3BD7">
        <w:rPr>
          <w:rFonts w:hAnsi="ＭＳ 明朝" w:cs="Arial Unicode MS" w:hint="eastAsia"/>
          <w:szCs w:val="21"/>
        </w:rPr>
        <w:t>280</w:t>
      </w:r>
      <w:r w:rsidRPr="00794E39">
        <w:rPr>
          <w:rFonts w:hAnsi="ＭＳ 明朝" w:cs="Arial Unicode MS" w:hint="eastAsia"/>
          <w:szCs w:val="21"/>
        </w:rPr>
        <w:t>学級</w:t>
      </w:r>
      <w:r w:rsidRPr="00794E39">
        <w:rPr>
          <w:rFonts w:hAnsi="ＭＳ 明朝" w:cs="Arial Unicode MS" w:hint="eastAsia"/>
          <w:szCs w:val="21"/>
        </w:rPr>
        <w:t>(</w:t>
      </w:r>
      <w:r w:rsidRPr="00794E39">
        <w:rPr>
          <w:rFonts w:hAnsi="ＭＳ 明朝" w:cs="Arial Unicode MS" w:hint="eastAsia"/>
          <w:szCs w:val="21"/>
        </w:rPr>
        <w:t>同</w:t>
      </w:r>
      <w:r>
        <w:rPr>
          <w:rFonts w:hAnsi="ＭＳ 明朝" w:cs="Arial Unicode MS" w:hint="eastAsia"/>
          <w:szCs w:val="21"/>
        </w:rPr>
        <w:t>28.</w:t>
      </w:r>
      <w:r w:rsidR="00151B8B">
        <w:rPr>
          <w:rFonts w:hAnsi="ＭＳ 明朝" w:cs="Arial Unicode MS"/>
          <w:szCs w:val="21"/>
        </w:rPr>
        <w:t>1</w:t>
      </w:r>
      <w:r w:rsidRPr="00794E39">
        <w:rPr>
          <w:rFonts w:hAnsi="ＭＳ 明朝" w:cs="Arial Unicode MS" w:hint="eastAsia"/>
          <w:szCs w:val="21"/>
        </w:rPr>
        <w:t>％</w:t>
      </w:r>
      <w:r w:rsidRPr="00794E39">
        <w:rPr>
          <w:rFonts w:hAnsi="ＭＳ 明朝" w:cs="Arial Unicode MS" w:hint="eastAsia"/>
          <w:szCs w:val="21"/>
        </w:rPr>
        <w:t>)</w:t>
      </w:r>
      <w:r w:rsidRPr="00794E39">
        <w:rPr>
          <w:rFonts w:hAnsi="ＭＳ 明朝" w:cs="Arial Unicode MS" w:hint="eastAsia"/>
          <w:szCs w:val="21"/>
        </w:rPr>
        <w:t>で、前年度より単式学級は</w:t>
      </w:r>
      <w:r w:rsidR="00CA3BD7">
        <w:rPr>
          <w:rFonts w:hAnsi="ＭＳ 明朝" w:cs="Arial Unicode MS" w:hint="eastAsia"/>
          <w:szCs w:val="21"/>
        </w:rPr>
        <w:t>117</w:t>
      </w:r>
      <w:r w:rsidRPr="00794E39">
        <w:rPr>
          <w:rFonts w:hAnsi="ＭＳ 明朝" w:cs="Arial Unicode MS" w:hint="eastAsia"/>
          <w:szCs w:val="21"/>
        </w:rPr>
        <w:t>学級</w:t>
      </w:r>
      <w:r w:rsidR="00E72EF1">
        <w:rPr>
          <w:rFonts w:hAnsi="ＭＳ 明朝" w:cs="Arial Unicode MS" w:hint="eastAsia"/>
          <w:szCs w:val="21"/>
        </w:rPr>
        <w:t>減少</w:t>
      </w:r>
      <w:r w:rsidRPr="00794E39">
        <w:rPr>
          <w:rFonts w:hAnsi="ＭＳ 明朝" w:cs="Arial Unicode MS" w:hint="eastAsia"/>
          <w:szCs w:val="21"/>
        </w:rPr>
        <w:t>、複式学級は</w:t>
      </w:r>
      <w:r w:rsidR="00CA3BD7">
        <w:rPr>
          <w:rFonts w:hAnsi="ＭＳ 明朝" w:cs="Arial Unicode MS" w:hint="eastAsia"/>
          <w:szCs w:val="21"/>
        </w:rPr>
        <w:t>1</w:t>
      </w:r>
      <w:r>
        <w:rPr>
          <w:rFonts w:hAnsi="ＭＳ 明朝" w:cs="Arial Unicode MS" w:hint="eastAsia"/>
          <w:szCs w:val="21"/>
        </w:rPr>
        <w:t>学級</w:t>
      </w:r>
      <w:r w:rsidR="00E72EF1">
        <w:rPr>
          <w:rFonts w:hAnsi="ＭＳ 明朝" w:cs="Arial Unicode MS" w:hint="eastAsia"/>
          <w:szCs w:val="21"/>
        </w:rPr>
        <w:t>増加</w:t>
      </w:r>
      <w:r w:rsidRPr="00794E39">
        <w:rPr>
          <w:rFonts w:hAnsi="ＭＳ 明朝" w:cs="Arial Unicode MS" w:hint="eastAsia"/>
          <w:szCs w:val="21"/>
        </w:rPr>
        <w:t>、特別支援学級は</w:t>
      </w:r>
      <w:r w:rsidR="00CA3BD7">
        <w:rPr>
          <w:rFonts w:hAnsi="ＭＳ 明朝" w:cs="Arial Unicode MS" w:hint="eastAsia"/>
          <w:szCs w:val="21"/>
        </w:rPr>
        <w:t>33</w:t>
      </w:r>
      <w:r w:rsidRPr="00794E39">
        <w:rPr>
          <w:rFonts w:hAnsi="ＭＳ 明朝" w:cs="Arial Unicode MS" w:hint="eastAsia"/>
          <w:szCs w:val="21"/>
        </w:rPr>
        <w:t>学級</w:t>
      </w:r>
      <w:r>
        <w:rPr>
          <w:rFonts w:hAnsi="ＭＳ 明朝" w:cs="Arial Unicode MS" w:hint="eastAsia"/>
          <w:szCs w:val="21"/>
        </w:rPr>
        <w:t>減少</w:t>
      </w:r>
      <w:r w:rsidRPr="00794E39">
        <w:rPr>
          <w:rFonts w:hAnsi="ＭＳ 明朝" w:cs="Arial Unicode MS" w:hint="eastAsia"/>
          <w:szCs w:val="21"/>
        </w:rPr>
        <w:t>している。</w:t>
      </w:r>
    </w:p>
    <w:p w14:paraId="2E13A161" w14:textId="63EC67AE" w:rsidR="009066AB" w:rsidRPr="00794E39" w:rsidRDefault="009066AB" w:rsidP="009066AB">
      <w:pPr>
        <w:snapToGrid w:val="0"/>
        <w:spacing w:line="340" w:lineRule="exact"/>
        <w:ind w:leftChars="200" w:left="840" w:hangingChars="200" w:hanging="420"/>
        <w:rPr>
          <w:rFonts w:hAnsi="ＭＳ 明朝" w:cs="Arial Unicode MS"/>
          <w:szCs w:val="21"/>
        </w:rPr>
      </w:pPr>
      <w:r w:rsidRPr="00794E39">
        <w:rPr>
          <w:rFonts w:hAnsi="ＭＳ 明朝" w:cs="Arial Unicode MS" w:hint="eastAsia"/>
          <w:szCs w:val="21"/>
        </w:rPr>
        <w:t>・　市町村別では、大阪市</w:t>
      </w:r>
      <w:r w:rsidRPr="00794E39">
        <w:rPr>
          <w:rFonts w:hAnsi="ＭＳ 明朝" w:cs="Arial Unicode MS" w:hint="eastAsia"/>
          <w:szCs w:val="21"/>
        </w:rPr>
        <w:t>5,</w:t>
      </w:r>
      <w:r>
        <w:rPr>
          <w:rFonts w:hAnsi="ＭＳ 明朝" w:cs="Arial Unicode MS" w:hint="eastAsia"/>
          <w:szCs w:val="21"/>
        </w:rPr>
        <w:t>4</w:t>
      </w:r>
      <w:r w:rsidR="00CA3BD7">
        <w:rPr>
          <w:rFonts w:hAnsi="ＭＳ 明朝" w:cs="Arial Unicode MS" w:hint="eastAsia"/>
          <w:szCs w:val="21"/>
        </w:rPr>
        <w:t>45</w:t>
      </w:r>
      <w:r w:rsidRPr="00794E39">
        <w:rPr>
          <w:rFonts w:hAnsi="ＭＳ 明朝" w:cs="Arial Unicode MS" w:hint="eastAsia"/>
          <w:szCs w:val="21"/>
        </w:rPr>
        <w:t>学級、堺市</w:t>
      </w:r>
      <w:r w:rsidRPr="00794E39">
        <w:rPr>
          <w:rFonts w:hAnsi="ＭＳ 明朝" w:cs="Arial Unicode MS" w:hint="eastAsia"/>
          <w:szCs w:val="21"/>
        </w:rPr>
        <w:t>1,8</w:t>
      </w:r>
      <w:r w:rsidR="00E72EF1">
        <w:rPr>
          <w:rFonts w:hAnsi="ＭＳ 明朝" w:cs="Arial Unicode MS" w:hint="eastAsia"/>
          <w:szCs w:val="21"/>
        </w:rPr>
        <w:t>1</w:t>
      </w:r>
      <w:r w:rsidR="00CA3BD7">
        <w:rPr>
          <w:rFonts w:hAnsi="ＭＳ 明朝" w:cs="Arial Unicode MS" w:hint="eastAsia"/>
          <w:szCs w:val="21"/>
        </w:rPr>
        <w:t>9</w:t>
      </w:r>
      <w:r w:rsidRPr="00794E39">
        <w:rPr>
          <w:rFonts w:hAnsi="ＭＳ 明朝" w:cs="Arial Unicode MS" w:hint="eastAsia"/>
          <w:szCs w:val="21"/>
        </w:rPr>
        <w:t>学級、</w:t>
      </w:r>
      <w:r w:rsidR="00CA3BD7">
        <w:rPr>
          <w:rFonts w:hAnsi="ＭＳ 明朝" w:cs="Arial Unicode MS" w:hint="eastAsia"/>
          <w:szCs w:val="21"/>
        </w:rPr>
        <w:t>枚方</w:t>
      </w:r>
      <w:r w:rsidRPr="00794E39">
        <w:rPr>
          <w:rFonts w:hAnsi="ＭＳ 明朝" w:cs="Arial Unicode MS" w:hint="eastAsia"/>
          <w:szCs w:val="21"/>
        </w:rPr>
        <w:t>市</w:t>
      </w:r>
      <w:r>
        <w:rPr>
          <w:rFonts w:hAnsi="ＭＳ 明朝" w:cs="Arial Unicode MS" w:hint="eastAsia"/>
          <w:szCs w:val="21"/>
        </w:rPr>
        <w:t>9</w:t>
      </w:r>
      <w:r w:rsidR="00E72EF1">
        <w:rPr>
          <w:rFonts w:hAnsi="ＭＳ 明朝" w:cs="Arial Unicode MS" w:hint="eastAsia"/>
          <w:szCs w:val="21"/>
        </w:rPr>
        <w:t>6</w:t>
      </w:r>
      <w:r w:rsidR="00CA3BD7">
        <w:rPr>
          <w:rFonts w:hAnsi="ＭＳ 明朝" w:cs="Arial Unicode MS" w:hint="eastAsia"/>
          <w:szCs w:val="21"/>
        </w:rPr>
        <w:t>3</w:t>
      </w:r>
      <w:r w:rsidRPr="00794E39">
        <w:rPr>
          <w:rFonts w:hAnsi="ＭＳ 明朝" w:cs="Arial Unicode MS" w:hint="eastAsia"/>
          <w:szCs w:val="21"/>
        </w:rPr>
        <w:t>学級の順に多く、能勢町</w:t>
      </w:r>
      <w:r>
        <w:rPr>
          <w:rFonts w:hAnsi="ＭＳ 明朝" w:cs="Arial Unicode MS" w:hint="eastAsia"/>
          <w:szCs w:val="21"/>
        </w:rPr>
        <w:t>0</w:t>
      </w:r>
      <w:r>
        <w:rPr>
          <w:rFonts w:hAnsi="ＭＳ 明朝" w:cs="Arial Unicode MS" w:hint="eastAsia"/>
          <w:szCs w:val="21"/>
        </w:rPr>
        <w:t>学級、</w:t>
      </w:r>
      <w:r w:rsidRPr="00794E39">
        <w:rPr>
          <w:rFonts w:hAnsi="ＭＳ 明朝" w:cs="Arial Unicode MS" w:hint="eastAsia"/>
          <w:szCs w:val="21"/>
        </w:rPr>
        <w:t>千早赤阪村</w:t>
      </w:r>
      <w:r>
        <w:rPr>
          <w:rFonts w:hAnsi="ＭＳ 明朝" w:cs="Arial Unicode MS" w:hint="eastAsia"/>
          <w:szCs w:val="21"/>
        </w:rPr>
        <w:t>1</w:t>
      </w:r>
      <w:r w:rsidR="00E72EF1">
        <w:rPr>
          <w:rFonts w:hAnsi="ＭＳ 明朝" w:cs="Arial Unicode MS" w:hint="eastAsia"/>
          <w:szCs w:val="21"/>
        </w:rPr>
        <w:t>6</w:t>
      </w:r>
      <w:r w:rsidRPr="00794E39">
        <w:rPr>
          <w:rFonts w:hAnsi="ＭＳ 明朝" w:cs="Arial Unicode MS" w:hint="eastAsia"/>
          <w:szCs w:val="21"/>
        </w:rPr>
        <w:t>学級、田尻町</w:t>
      </w:r>
      <w:r w:rsidR="00CA3BD7">
        <w:rPr>
          <w:rFonts w:hAnsi="ＭＳ 明朝" w:cs="Arial Unicode MS" w:hint="eastAsia"/>
          <w:szCs w:val="21"/>
        </w:rPr>
        <w:t>20</w:t>
      </w:r>
      <w:r w:rsidRPr="00794E39">
        <w:rPr>
          <w:rFonts w:hAnsi="ＭＳ 明朝" w:cs="Arial Unicode MS" w:hint="eastAsia"/>
          <w:szCs w:val="21"/>
        </w:rPr>
        <w:t>学級の順に少ない。</w:t>
      </w:r>
    </w:p>
    <w:p w14:paraId="59BCE539" w14:textId="19108427" w:rsidR="00861D59" w:rsidRDefault="009066AB" w:rsidP="009066AB">
      <w:pPr>
        <w:snapToGrid w:val="0"/>
        <w:spacing w:line="340" w:lineRule="exact"/>
        <w:ind w:leftChars="400" w:left="840"/>
        <w:jc w:val="left"/>
        <w:rPr>
          <w:rFonts w:hAnsi="ＭＳ 明朝" w:cs="Arial Unicode MS"/>
          <w:szCs w:val="21"/>
        </w:rPr>
      </w:pPr>
      <w:r w:rsidRPr="00794E39">
        <w:rPr>
          <w:rFonts w:hAnsi="ＭＳ 明朝" w:cs="Arial Unicode MS" w:hint="eastAsia"/>
          <w:szCs w:val="21"/>
        </w:rPr>
        <w:t>また、前年度</w:t>
      </w:r>
      <w:r>
        <w:rPr>
          <w:rFonts w:hAnsi="ＭＳ 明朝" w:cs="Arial Unicode MS" w:hint="eastAsia"/>
          <w:szCs w:val="21"/>
        </w:rPr>
        <w:t>より</w:t>
      </w:r>
      <w:r w:rsidR="00CA3BD7">
        <w:rPr>
          <w:rFonts w:hAnsi="ＭＳ 明朝" w:cs="Arial Unicode MS" w:hint="eastAsia"/>
          <w:szCs w:val="21"/>
        </w:rPr>
        <w:t>大阪市</w:t>
      </w:r>
      <w:r w:rsidR="00CA3BD7">
        <w:rPr>
          <w:rFonts w:hAnsi="ＭＳ 明朝" w:cs="Arial Unicode MS" w:hint="eastAsia"/>
          <w:szCs w:val="21"/>
        </w:rPr>
        <w:t>29</w:t>
      </w:r>
      <w:r w:rsidRPr="00794E39">
        <w:rPr>
          <w:rFonts w:hAnsi="ＭＳ 明朝" w:cs="Arial Unicode MS" w:hint="eastAsia"/>
          <w:szCs w:val="21"/>
        </w:rPr>
        <w:t>学級、</w:t>
      </w:r>
      <w:r w:rsidR="00CA3BD7">
        <w:rPr>
          <w:rFonts w:hAnsi="ＭＳ 明朝" w:cs="Arial Unicode MS" w:hint="eastAsia"/>
          <w:szCs w:val="21"/>
        </w:rPr>
        <w:t>守口市</w:t>
      </w:r>
      <w:r w:rsidR="00CA3BD7">
        <w:rPr>
          <w:rFonts w:hAnsi="ＭＳ 明朝" w:cs="Arial Unicode MS" w:hint="eastAsia"/>
          <w:szCs w:val="21"/>
        </w:rPr>
        <w:t>7</w:t>
      </w:r>
      <w:r w:rsidRPr="00794E39">
        <w:rPr>
          <w:rFonts w:hAnsi="ＭＳ 明朝" w:cs="Arial Unicode MS" w:hint="eastAsia"/>
          <w:szCs w:val="21"/>
        </w:rPr>
        <w:t>学級、</w:t>
      </w:r>
      <w:r w:rsidR="00CA3BD7">
        <w:rPr>
          <w:rFonts w:hAnsi="ＭＳ 明朝" w:cs="Arial Unicode MS" w:hint="eastAsia"/>
          <w:szCs w:val="21"/>
        </w:rPr>
        <w:t>堺市</w:t>
      </w:r>
      <w:r w:rsidR="00CA3BD7">
        <w:rPr>
          <w:rFonts w:hAnsi="ＭＳ 明朝" w:cs="Arial Unicode MS" w:hint="eastAsia"/>
          <w:szCs w:val="21"/>
        </w:rPr>
        <w:t>6</w:t>
      </w:r>
      <w:r w:rsidRPr="00794E39">
        <w:rPr>
          <w:rFonts w:hAnsi="ＭＳ 明朝" w:cs="Arial Unicode MS" w:hint="eastAsia"/>
          <w:szCs w:val="21"/>
        </w:rPr>
        <w:t>学級の順に増加し、</w:t>
      </w:r>
      <w:r w:rsidR="00CA3BD7">
        <w:rPr>
          <w:rFonts w:hAnsi="ＭＳ 明朝" w:cs="Arial Unicode MS" w:hint="eastAsia"/>
          <w:szCs w:val="21"/>
        </w:rPr>
        <w:t>交野市</w:t>
      </w:r>
      <w:r w:rsidR="00CA3BD7">
        <w:rPr>
          <w:rFonts w:hAnsi="ＭＳ 明朝" w:cs="Arial Unicode MS" w:hint="eastAsia"/>
          <w:szCs w:val="21"/>
        </w:rPr>
        <w:t>33</w:t>
      </w:r>
      <w:r>
        <w:rPr>
          <w:rFonts w:hAnsi="ＭＳ 明朝" w:cs="Arial Unicode MS" w:hint="eastAsia"/>
          <w:szCs w:val="21"/>
        </w:rPr>
        <w:t>学級、</w:t>
      </w:r>
      <w:r w:rsidR="00CA3BD7">
        <w:rPr>
          <w:rFonts w:hAnsi="ＭＳ 明朝" w:cs="Arial Unicode MS" w:hint="eastAsia"/>
          <w:szCs w:val="21"/>
        </w:rPr>
        <w:t>和泉市・</w:t>
      </w:r>
      <w:r w:rsidR="00E72EF1">
        <w:rPr>
          <w:rFonts w:hAnsi="ＭＳ 明朝" w:cs="Arial Unicode MS" w:hint="eastAsia"/>
          <w:szCs w:val="21"/>
        </w:rPr>
        <w:t>東大阪市</w:t>
      </w:r>
      <w:r w:rsidR="00CA3BD7">
        <w:rPr>
          <w:rFonts w:hAnsi="ＭＳ 明朝" w:cs="Arial Unicode MS" w:hint="eastAsia"/>
          <w:szCs w:val="21"/>
        </w:rPr>
        <w:t>28</w:t>
      </w:r>
      <w:r w:rsidRPr="00794E39">
        <w:rPr>
          <w:rFonts w:hAnsi="ＭＳ 明朝" w:cs="Arial Unicode MS" w:hint="eastAsia"/>
          <w:szCs w:val="21"/>
        </w:rPr>
        <w:t>学級、</w:t>
      </w:r>
      <w:r w:rsidR="00CA3BD7">
        <w:rPr>
          <w:rFonts w:hAnsi="ＭＳ 明朝" w:cs="Arial Unicode MS" w:hint="eastAsia"/>
          <w:szCs w:val="21"/>
        </w:rPr>
        <w:t>箕面市</w:t>
      </w:r>
      <w:r w:rsidR="00CA3BD7">
        <w:rPr>
          <w:rFonts w:hAnsi="ＭＳ 明朝" w:cs="Arial Unicode MS" w:hint="eastAsia"/>
          <w:szCs w:val="21"/>
        </w:rPr>
        <w:t>13</w:t>
      </w:r>
      <w:r w:rsidRPr="00794E39">
        <w:rPr>
          <w:rFonts w:hAnsi="ＭＳ 明朝" w:cs="Arial Unicode MS" w:hint="eastAsia"/>
          <w:szCs w:val="21"/>
        </w:rPr>
        <w:t>学級の順に減少している。</w:t>
      </w:r>
    </w:p>
    <w:p w14:paraId="4222BF7C" w14:textId="76B6A78C" w:rsidR="009066AB" w:rsidRPr="00794E39" w:rsidRDefault="009066AB" w:rsidP="009066AB">
      <w:pPr>
        <w:snapToGrid w:val="0"/>
        <w:spacing w:line="340" w:lineRule="exact"/>
        <w:ind w:leftChars="400" w:left="840"/>
        <w:jc w:val="left"/>
        <w:rPr>
          <w:rFonts w:hAnsi="ＭＳ 明朝" w:cs="Arial Unicode MS"/>
          <w:szCs w:val="21"/>
        </w:rPr>
      </w:pPr>
      <w:r w:rsidRPr="00794E39">
        <w:rPr>
          <w:rFonts w:hAnsi="ＭＳ 明朝" w:cs="Arial Unicode MS" w:hint="eastAsia"/>
          <w:szCs w:val="21"/>
        </w:rPr>
        <w:t>[</w:t>
      </w:r>
      <w:r w:rsidRPr="00794E39">
        <w:rPr>
          <w:rFonts w:ascii="ＭＳ Ｐゴシック" w:eastAsia="ＭＳ Ｐゴシック" w:hAnsi="ＭＳ Ｐゴシック" w:cs="Arial Unicode MS" w:hint="eastAsia"/>
          <w:szCs w:val="21"/>
        </w:rPr>
        <w:t>Ⅰ</w:t>
      </w:r>
      <w:r w:rsidRPr="00794E39">
        <w:rPr>
          <w:rFonts w:hAnsi="ＭＳ 明朝" w:cs="Arial Unicode MS" w:hint="eastAsia"/>
          <w:szCs w:val="21"/>
        </w:rPr>
        <w:t>-3-1</w:t>
      </w:r>
      <w:r w:rsidRPr="00794E39">
        <w:rPr>
          <w:rFonts w:hAnsi="ＭＳ 明朝" w:cs="Arial Unicode MS" w:hint="eastAsia"/>
          <w:szCs w:val="21"/>
        </w:rPr>
        <w:t>表・</w:t>
      </w:r>
      <w:r w:rsidRPr="00794E39">
        <w:rPr>
          <w:rFonts w:ascii="ＭＳ Ｐゴシック" w:eastAsia="ＭＳ Ｐゴシック" w:hAnsi="ＭＳ Ｐゴシック" w:cs="Arial Unicode MS" w:hint="eastAsia"/>
          <w:szCs w:val="21"/>
        </w:rPr>
        <w:t>Ⅰ</w:t>
      </w:r>
      <w:r w:rsidRPr="00794E39">
        <w:rPr>
          <w:rFonts w:hAnsi="ＭＳ 明朝" w:cs="Arial Unicode MS" w:hint="eastAsia"/>
          <w:szCs w:val="21"/>
        </w:rPr>
        <w:t>-3-2</w:t>
      </w:r>
      <w:r w:rsidRPr="00794E39">
        <w:rPr>
          <w:rFonts w:hAnsi="ＭＳ 明朝" w:cs="Arial Unicode MS" w:hint="eastAsia"/>
          <w:szCs w:val="21"/>
        </w:rPr>
        <w:t>表・統計表</w:t>
      </w:r>
      <w:r w:rsidRPr="00794E39">
        <w:rPr>
          <w:rFonts w:hAnsi="ＭＳ 明朝" w:cs="Arial Unicode MS" w:hint="eastAsia"/>
          <w:szCs w:val="21"/>
        </w:rPr>
        <w:t>13</w:t>
      </w:r>
      <w:r w:rsidRPr="00794E39">
        <w:rPr>
          <w:rFonts w:hAnsi="ＭＳ 明朝" w:cs="Arial Unicode MS" w:hint="eastAsia"/>
          <w:szCs w:val="21"/>
        </w:rPr>
        <w:t>・付表</w:t>
      </w:r>
      <w:r w:rsidRPr="00794E39">
        <w:rPr>
          <w:rFonts w:hAnsi="ＭＳ 明朝" w:cs="Arial Unicode MS" w:hint="eastAsia"/>
          <w:szCs w:val="21"/>
        </w:rPr>
        <w:t>-</w:t>
      </w:r>
      <w:r>
        <w:rPr>
          <w:rFonts w:hAnsi="ＭＳ 明朝" w:cs="Arial Unicode MS"/>
          <w:szCs w:val="21"/>
        </w:rPr>
        <w:t>5</w:t>
      </w:r>
      <w:r w:rsidRPr="00794E39">
        <w:rPr>
          <w:rFonts w:hAnsi="ＭＳ 明朝" w:cs="Arial Unicode MS"/>
          <w:szCs w:val="21"/>
        </w:rPr>
        <w:t>]</w:t>
      </w:r>
    </w:p>
    <w:p w14:paraId="4A18C932" w14:textId="77777777" w:rsidR="009066AB" w:rsidRPr="00794E39" w:rsidRDefault="009066AB" w:rsidP="009066AB">
      <w:pPr>
        <w:snapToGrid w:val="0"/>
        <w:jc w:val="left"/>
        <w:rPr>
          <w:rFonts w:ascii="ＭＳ ゴシック" w:eastAsia="ＭＳ ゴシック" w:hAnsi="ＭＳ ゴシック" w:cs="Arial Unicode MS"/>
          <w:szCs w:val="21"/>
        </w:rPr>
      </w:pPr>
    </w:p>
    <w:p w14:paraId="33EB5224" w14:textId="563E115E" w:rsidR="009066AB" w:rsidRPr="00590272" w:rsidRDefault="009066AB" w:rsidP="009066AB">
      <w:pPr>
        <w:snapToGrid w:val="0"/>
        <w:ind w:firstLineChars="250" w:firstLine="525"/>
        <w:jc w:val="left"/>
        <w:rPr>
          <w:rFonts w:ascii="ＭＳ ゴシック" w:eastAsia="ＭＳ ゴシック" w:hAnsi="ＭＳ ゴシック" w:cs="Arial Unicode MS"/>
          <w:spacing w:val="1"/>
          <w:szCs w:val="21"/>
        </w:rPr>
      </w:pPr>
      <w:r w:rsidRPr="00794E39">
        <w:rPr>
          <w:rFonts w:ascii="ＭＳ ゴシック" w:eastAsia="ＭＳ ゴシック" w:hAnsi="ＭＳ ゴシック" w:cs="Arial Unicode MS" w:hint="eastAsia"/>
          <w:szCs w:val="21"/>
        </w:rPr>
        <w:t>[</w:t>
      </w:r>
      <w:r w:rsidRPr="00794E39">
        <w:rPr>
          <w:rFonts w:ascii="ＭＳ Ｐゴシック" w:eastAsia="ＭＳ Ｐゴシック" w:hAnsi="ＭＳ Ｐゴシック" w:cs="Arial Unicode MS" w:hint="eastAsia"/>
          <w:szCs w:val="21"/>
        </w:rPr>
        <w:t>Ⅰ</w:t>
      </w:r>
      <w:r w:rsidRPr="00794E39">
        <w:rPr>
          <w:rFonts w:ascii="ＭＳ ゴシック" w:eastAsia="ＭＳ ゴシック" w:hAnsi="ＭＳ ゴシック" w:cs="Arial Unicode MS" w:hint="eastAsia"/>
          <w:szCs w:val="21"/>
        </w:rPr>
        <w:t>-3-2表]</w:t>
      </w:r>
      <w:r w:rsidRPr="00794E39">
        <w:rPr>
          <w:rFonts w:ascii="ＭＳ ゴシック" w:eastAsia="ＭＳ ゴシック" w:hAnsi="ＭＳ ゴシック" w:cs="Arial Unicode MS" w:hint="eastAsia"/>
          <w:szCs w:val="21"/>
        </w:rPr>
        <w:tab/>
      </w:r>
      <w:r w:rsidRPr="00794E39">
        <w:rPr>
          <w:rFonts w:ascii="ＭＳ ゴシック" w:eastAsia="ＭＳ ゴシック" w:hAnsi="ＭＳ ゴシック" w:cs="Arial Unicode MS" w:hint="eastAsia"/>
          <w:szCs w:val="21"/>
        </w:rPr>
        <w:tab/>
        <w:t xml:space="preserve">　 </w:t>
      </w:r>
      <w:r w:rsidRPr="00832016">
        <w:rPr>
          <w:rFonts w:ascii="ＭＳ ゴシック" w:eastAsia="ＭＳ ゴシック" w:hAnsi="ＭＳ ゴシック" w:cs="Arial Unicode MS" w:hint="eastAsia"/>
          <w:spacing w:val="20"/>
          <w:kern w:val="0"/>
          <w:szCs w:val="21"/>
          <w:fitText w:val="3712" w:id="-909379840"/>
        </w:rPr>
        <w:t>学級編制方式別学級数及び児童</w:t>
      </w:r>
      <w:r w:rsidRPr="00832016">
        <w:rPr>
          <w:rFonts w:ascii="ＭＳ ゴシック" w:eastAsia="ＭＳ ゴシック" w:hAnsi="ＭＳ ゴシック" w:cs="Arial Unicode MS" w:hint="eastAsia"/>
          <w:spacing w:val="1"/>
          <w:kern w:val="0"/>
          <w:szCs w:val="21"/>
          <w:fitText w:val="3712" w:id="-909379840"/>
        </w:rPr>
        <w:t>数</w:t>
      </w:r>
    </w:p>
    <w:p w14:paraId="262D2D19" w14:textId="77777777" w:rsidR="00590272" w:rsidRDefault="00590272" w:rsidP="009066AB">
      <w:pPr>
        <w:snapToGrid w:val="0"/>
        <w:ind w:firstLineChars="250" w:firstLine="525"/>
        <w:jc w:val="left"/>
        <w:rPr>
          <w:rFonts w:ascii="ＭＳ ゴシック" w:eastAsia="ＭＳ ゴシック" w:hAnsi="ＭＳ ゴシック" w:cs="Arial Unicode MS"/>
          <w:szCs w:val="21"/>
        </w:rPr>
      </w:pPr>
    </w:p>
    <w:p w14:paraId="65BAF3C9" w14:textId="1A5B4323" w:rsidR="009066AB" w:rsidRPr="00794E39" w:rsidRDefault="009040B0" w:rsidP="00590272">
      <w:pPr>
        <w:snapToGrid w:val="0"/>
        <w:ind w:firstLineChars="250" w:firstLine="525"/>
        <w:jc w:val="center"/>
        <w:rPr>
          <w:rFonts w:ascii="ＭＳ ゴシック" w:eastAsia="ＭＳ ゴシック" w:hAnsi="ＭＳ ゴシック" w:cs="Arial Unicode MS"/>
          <w:szCs w:val="21"/>
        </w:rPr>
      </w:pPr>
      <w:r w:rsidRPr="009040B0">
        <w:rPr>
          <w:rFonts w:ascii="ＭＳ ゴシック" w:eastAsia="ＭＳ ゴシック" w:hAnsi="ＭＳ ゴシック" w:cs="Arial Unicode MS"/>
          <w:noProof/>
          <w:szCs w:val="21"/>
        </w:rPr>
        <w:drawing>
          <wp:inline distT="0" distB="0" distL="0" distR="0" wp14:anchorId="32056684" wp14:editId="50304FCB">
            <wp:extent cx="5167312" cy="1491386"/>
            <wp:effectExtent l="0" t="0" r="0" b="0"/>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173661" cy="1493218"/>
                    </a:xfrm>
                    <a:prstGeom prst="rect">
                      <a:avLst/>
                    </a:prstGeom>
                    <a:noFill/>
                    <a:ln>
                      <a:noFill/>
                    </a:ln>
                  </pic:spPr>
                </pic:pic>
              </a:graphicData>
            </a:graphic>
          </wp:inline>
        </w:drawing>
      </w:r>
    </w:p>
    <w:p w14:paraId="50275583" w14:textId="77777777" w:rsidR="009066AB" w:rsidRPr="00794E39" w:rsidRDefault="009066AB" w:rsidP="009066AB">
      <w:pPr>
        <w:snapToGrid w:val="0"/>
        <w:spacing w:line="320" w:lineRule="exact"/>
        <w:rPr>
          <w:rFonts w:ascii="ＭＳ ゴシック" w:eastAsia="ＭＳ ゴシック" w:hAnsi="ＭＳ ゴシック" w:cs="Arial Unicode MS"/>
          <w:szCs w:val="21"/>
        </w:rPr>
      </w:pPr>
      <w:r w:rsidRPr="00794E39">
        <w:rPr>
          <w:rFonts w:ascii="ＭＳ ゴシック" w:eastAsia="ＭＳ ゴシック" w:hAnsi="ＭＳ ゴシック" w:cs="Arial Unicode MS"/>
          <w:szCs w:val="21"/>
        </w:rPr>
        <w:br w:type="page"/>
      </w:r>
      <w:r w:rsidRPr="00794E39">
        <w:rPr>
          <w:rFonts w:ascii="ＭＳ ゴシック" w:eastAsia="ＭＳ ゴシック" w:hAnsi="ＭＳ ゴシック" w:cs="Arial Unicode MS" w:hint="eastAsia"/>
          <w:szCs w:val="21"/>
        </w:rPr>
        <w:lastRenderedPageBreak/>
        <w:t>（３）児童数</w:t>
      </w:r>
    </w:p>
    <w:p w14:paraId="10086739" w14:textId="38E1D237" w:rsidR="009066AB" w:rsidRPr="00794E39" w:rsidRDefault="009066AB" w:rsidP="009066AB">
      <w:pPr>
        <w:snapToGrid w:val="0"/>
        <w:spacing w:line="340" w:lineRule="exact"/>
        <w:ind w:leftChars="199" w:left="838" w:hangingChars="200" w:hanging="420"/>
        <w:rPr>
          <w:rFonts w:hAnsi="ＭＳ 明朝" w:cs="Arial Unicode MS"/>
          <w:szCs w:val="21"/>
        </w:rPr>
      </w:pPr>
      <w:r w:rsidRPr="00794E39">
        <w:rPr>
          <w:rFonts w:hAnsi="ＭＳ 明朝" w:cs="Arial Unicode MS" w:hint="eastAsia"/>
          <w:szCs w:val="21"/>
        </w:rPr>
        <w:t xml:space="preserve">・　</w:t>
      </w:r>
      <w:r w:rsidR="00B56C22">
        <w:rPr>
          <w:rFonts w:hAnsi="ＭＳ 明朝" w:cs="Arial Unicode MS" w:hint="eastAsia"/>
          <w:szCs w:val="21"/>
        </w:rPr>
        <w:t>396,44</w:t>
      </w:r>
      <w:r w:rsidR="009040B0">
        <w:rPr>
          <w:rFonts w:hAnsi="ＭＳ 明朝" w:cs="Arial Unicode MS"/>
          <w:szCs w:val="21"/>
        </w:rPr>
        <w:t>5</w:t>
      </w:r>
      <w:r w:rsidRPr="00794E39">
        <w:rPr>
          <w:rFonts w:hAnsi="ＭＳ 明朝" w:cs="Arial Unicode MS" w:hint="eastAsia"/>
          <w:szCs w:val="21"/>
        </w:rPr>
        <w:t>人（男子</w:t>
      </w:r>
      <w:r w:rsidR="00B56C22">
        <w:rPr>
          <w:rFonts w:hAnsi="ＭＳ 明朝" w:cs="Arial Unicode MS" w:hint="eastAsia"/>
          <w:szCs w:val="21"/>
        </w:rPr>
        <w:t>202,25</w:t>
      </w:r>
      <w:r w:rsidR="009040B0">
        <w:rPr>
          <w:rFonts w:hAnsi="ＭＳ 明朝" w:cs="Arial Unicode MS"/>
          <w:szCs w:val="21"/>
        </w:rPr>
        <w:t>2</w:t>
      </w:r>
      <w:r w:rsidRPr="00794E39">
        <w:rPr>
          <w:rFonts w:hAnsi="ＭＳ 明朝" w:cs="Arial Unicode MS" w:hint="eastAsia"/>
          <w:szCs w:val="21"/>
        </w:rPr>
        <w:t>人、女子</w:t>
      </w:r>
      <w:r w:rsidR="00B56C22">
        <w:rPr>
          <w:rFonts w:hAnsi="ＭＳ 明朝" w:cs="Arial Unicode MS" w:hint="eastAsia"/>
          <w:szCs w:val="21"/>
        </w:rPr>
        <w:t>194,193</w:t>
      </w:r>
      <w:r w:rsidRPr="00794E39">
        <w:rPr>
          <w:rFonts w:hAnsi="ＭＳ 明朝" w:cs="Arial Unicode MS" w:hint="eastAsia"/>
          <w:szCs w:val="21"/>
        </w:rPr>
        <w:t>人）で、前年度より</w:t>
      </w:r>
      <w:r w:rsidR="00B56C22">
        <w:rPr>
          <w:rFonts w:hAnsi="ＭＳ 明朝" w:cs="Arial Unicode MS" w:hint="eastAsia"/>
          <w:szCs w:val="21"/>
        </w:rPr>
        <w:t>7,55</w:t>
      </w:r>
      <w:r w:rsidR="009040B0">
        <w:rPr>
          <w:rFonts w:hAnsi="ＭＳ 明朝" w:cs="Arial Unicode MS"/>
          <w:szCs w:val="21"/>
        </w:rPr>
        <w:t>9</w:t>
      </w:r>
      <w:r w:rsidRPr="00794E39">
        <w:rPr>
          <w:rFonts w:hAnsi="ＭＳ 明朝" w:cs="Arial Unicode MS" w:hint="eastAsia"/>
          <w:szCs w:val="21"/>
        </w:rPr>
        <w:t>人減少している。</w:t>
      </w:r>
    </w:p>
    <w:p w14:paraId="2D6CA703" w14:textId="6F40FD9F" w:rsidR="009066AB" w:rsidRPr="00794E39" w:rsidRDefault="009066AB" w:rsidP="009066AB">
      <w:pPr>
        <w:snapToGrid w:val="0"/>
        <w:spacing w:line="340" w:lineRule="exact"/>
        <w:ind w:leftChars="199" w:left="840" w:hangingChars="201" w:hanging="422"/>
        <w:rPr>
          <w:rFonts w:hAnsi="ＭＳ 明朝" w:cs="Arial Unicode MS"/>
          <w:szCs w:val="21"/>
        </w:rPr>
      </w:pPr>
      <w:r w:rsidRPr="00794E39">
        <w:rPr>
          <w:rFonts w:hAnsi="ＭＳ 明朝" w:cs="Arial Unicode MS" w:hint="eastAsia"/>
          <w:szCs w:val="21"/>
        </w:rPr>
        <w:t>・　設置者別では、国立</w:t>
      </w:r>
      <w:r w:rsidRPr="00794E39">
        <w:rPr>
          <w:rFonts w:hAnsi="ＭＳ 明朝" w:cs="Arial Unicode MS" w:hint="eastAsia"/>
          <w:szCs w:val="21"/>
        </w:rPr>
        <w:t>1,8</w:t>
      </w:r>
      <w:r>
        <w:rPr>
          <w:rFonts w:hAnsi="ＭＳ 明朝" w:cs="Arial Unicode MS"/>
          <w:szCs w:val="21"/>
        </w:rPr>
        <w:t>5</w:t>
      </w:r>
      <w:r w:rsidR="00B56C22">
        <w:rPr>
          <w:rFonts w:hAnsi="ＭＳ 明朝" w:cs="Arial Unicode MS" w:hint="eastAsia"/>
          <w:szCs w:val="21"/>
        </w:rPr>
        <w:t>2</w:t>
      </w:r>
      <w:r w:rsidRPr="00794E39">
        <w:rPr>
          <w:rFonts w:hAnsi="ＭＳ 明朝" w:cs="Arial Unicode MS" w:hint="eastAsia"/>
          <w:szCs w:val="21"/>
        </w:rPr>
        <w:t>人</w:t>
      </w:r>
      <w:r w:rsidRPr="00794E39">
        <w:rPr>
          <w:rFonts w:hAnsi="ＭＳ 明朝" w:cs="Arial Unicode MS" w:hint="eastAsia"/>
          <w:szCs w:val="21"/>
        </w:rPr>
        <w:t>(</w:t>
      </w:r>
      <w:r w:rsidRPr="00794E39">
        <w:rPr>
          <w:rFonts w:hAnsi="ＭＳ 明朝" w:cs="Arial Unicode MS" w:hint="eastAsia"/>
          <w:szCs w:val="21"/>
        </w:rPr>
        <w:t>構成比</w:t>
      </w:r>
      <w:r>
        <w:rPr>
          <w:rFonts w:hAnsi="ＭＳ 明朝" w:cs="Arial Unicode MS" w:hint="eastAsia"/>
          <w:szCs w:val="21"/>
        </w:rPr>
        <w:t>0.5</w:t>
      </w:r>
      <w:r w:rsidRPr="00794E39">
        <w:rPr>
          <w:rFonts w:hAnsi="ＭＳ 明朝" w:cs="Arial Unicode MS" w:hint="eastAsia"/>
          <w:szCs w:val="21"/>
        </w:rPr>
        <w:t>％</w:t>
      </w:r>
      <w:r w:rsidRPr="00794E39">
        <w:rPr>
          <w:rFonts w:hAnsi="ＭＳ 明朝" w:cs="Arial Unicode MS" w:hint="eastAsia"/>
          <w:szCs w:val="21"/>
        </w:rPr>
        <w:t>)</w:t>
      </w:r>
      <w:r w:rsidRPr="00794E39">
        <w:rPr>
          <w:rFonts w:hAnsi="ＭＳ 明朝" w:cs="Arial Unicode MS" w:hint="eastAsia"/>
          <w:szCs w:val="21"/>
        </w:rPr>
        <w:t>、公立</w:t>
      </w:r>
      <w:r w:rsidR="00B56C22">
        <w:rPr>
          <w:rFonts w:hAnsi="ＭＳ 明朝" w:cs="Arial Unicode MS" w:hint="eastAsia"/>
          <w:szCs w:val="21"/>
        </w:rPr>
        <w:t>388,25</w:t>
      </w:r>
      <w:r w:rsidR="009040B0">
        <w:rPr>
          <w:rFonts w:hAnsi="ＭＳ 明朝" w:cs="Arial Unicode MS"/>
          <w:szCs w:val="21"/>
        </w:rPr>
        <w:t>6</w:t>
      </w:r>
      <w:r w:rsidRPr="00794E39">
        <w:rPr>
          <w:rFonts w:hAnsi="ＭＳ 明朝" w:cs="Arial Unicode MS" w:hint="eastAsia"/>
          <w:szCs w:val="21"/>
        </w:rPr>
        <w:t>人</w:t>
      </w:r>
      <w:r w:rsidRPr="00794E39">
        <w:rPr>
          <w:rFonts w:hAnsi="ＭＳ 明朝" w:cs="Arial Unicode MS" w:hint="eastAsia"/>
          <w:szCs w:val="21"/>
        </w:rPr>
        <w:t>(</w:t>
      </w:r>
      <w:r w:rsidRPr="00794E39">
        <w:rPr>
          <w:rFonts w:hAnsi="ＭＳ 明朝" w:cs="Arial Unicode MS" w:hint="eastAsia"/>
          <w:szCs w:val="21"/>
        </w:rPr>
        <w:t>同</w:t>
      </w:r>
      <w:r>
        <w:rPr>
          <w:rFonts w:hAnsi="ＭＳ 明朝" w:cs="Arial Unicode MS" w:hint="eastAsia"/>
          <w:szCs w:val="21"/>
        </w:rPr>
        <w:t>9</w:t>
      </w:r>
      <w:r w:rsidR="00FA6EE1">
        <w:rPr>
          <w:rFonts w:hAnsi="ＭＳ 明朝" w:cs="Arial Unicode MS" w:hint="eastAsia"/>
          <w:szCs w:val="21"/>
        </w:rPr>
        <w:t>7.9</w:t>
      </w:r>
      <w:r w:rsidRPr="00794E39">
        <w:rPr>
          <w:rFonts w:hAnsi="ＭＳ 明朝" w:cs="Arial Unicode MS" w:hint="eastAsia"/>
          <w:szCs w:val="21"/>
        </w:rPr>
        <w:t>％</w:t>
      </w:r>
      <w:r w:rsidRPr="00794E39">
        <w:rPr>
          <w:rFonts w:hAnsi="ＭＳ 明朝" w:cs="Arial Unicode MS" w:hint="eastAsia"/>
          <w:szCs w:val="21"/>
        </w:rPr>
        <w:t>)</w:t>
      </w:r>
      <w:r w:rsidRPr="00794E39">
        <w:rPr>
          <w:rFonts w:hAnsi="ＭＳ 明朝" w:cs="Arial Unicode MS" w:hint="eastAsia"/>
          <w:szCs w:val="21"/>
        </w:rPr>
        <w:t>、私立</w:t>
      </w:r>
      <w:r>
        <w:rPr>
          <w:rFonts w:hAnsi="ＭＳ 明朝" w:cs="Arial Unicode MS" w:hint="eastAsia"/>
          <w:szCs w:val="21"/>
        </w:rPr>
        <w:t>6,</w:t>
      </w:r>
      <w:r w:rsidR="00B56C22">
        <w:rPr>
          <w:rFonts w:hAnsi="ＭＳ 明朝" w:cs="Arial Unicode MS" w:hint="eastAsia"/>
          <w:szCs w:val="21"/>
        </w:rPr>
        <w:t>337</w:t>
      </w:r>
      <w:r w:rsidRPr="00794E39">
        <w:rPr>
          <w:rFonts w:hAnsi="ＭＳ 明朝" w:cs="Arial Unicode MS" w:hint="eastAsia"/>
          <w:szCs w:val="21"/>
        </w:rPr>
        <w:t>人</w:t>
      </w:r>
      <w:r w:rsidRPr="00794E39">
        <w:rPr>
          <w:rFonts w:hAnsi="ＭＳ 明朝" w:cs="Arial Unicode MS" w:hint="eastAsia"/>
          <w:szCs w:val="21"/>
        </w:rPr>
        <w:t>(</w:t>
      </w:r>
      <w:r w:rsidRPr="00794E39">
        <w:rPr>
          <w:rFonts w:hAnsi="ＭＳ 明朝" w:cs="Arial Unicode MS" w:hint="eastAsia"/>
          <w:szCs w:val="21"/>
        </w:rPr>
        <w:t>同</w:t>
      </w:r>
      <w:r>
        <w:rPr>
          <w:rFonts w:hAnsi="ＭＳ 明朝" w:cs="Arial Unicode MS" w:hint="eastAsia"/>
          <w:szCs w:val="21"/>
        </w:rPr>
        <w:t>1.6</w:t>
      </w:r>
      <w:r w:rsidRPr="00794E39">
        <w:rPr>
          <w:rFonts w:hAnsi="ＭＳ 明朝" w:cs="Arial Unicode MS" w:hint="eastAsia"/>
          <w:szCs w:val="21"/>
        </w:rPr>
        <w:t>％</w:t>
      </w:r>
      <w:r w:rsidRPr="00794E39">
        <w:rPr>
          <w:rFonts w:hAnsi="ＭＳ 明朝" w:cs="Arial Unicode MS" w:hint="eastAsia"/>
          <w:szCs w:val="21"/>
        </w:rPr>
        <w:t>)</w:t>
      </w:r>
      <w:r w:rsidRPr="00794E39">
        <w:rPr>
          <w:rFonts w:hAnsi="ＭＳ 明朝" w:cs="Arial Unicode MS" w:hint="eastAsia"/>
          <w:szCs w:val="21"/>
        </w:rPr>
        <w:t>で、前年度より国立は</w:t>
      </w:r>
      <w:r w:rsidR="00B56C22">
        <w:rPr>
          <w:rFonts w:hAnsi="ＭＳ 明朝" w:cs="Arial Unicode MS" w:hint="eastAsia"/>
          <w:szCs w:val="21"/>
        </w:rPr>
        <w:t>2</w:t>
      </w:r>
      <w:r w:rsidRPr="00794E39">
        <w:rPr>
          <w:rFonts w:hAnsi="ＭＳ 明朝" w:cs="Arial Unicode MS" w:hint="eastAsia"/>
          <w:szCs w:val="21"/>
        </w:rPr>
        <w:t>人</w:t>
      </w:r>
      <w:r w:rsidR="00A47358">
        <w:rPr>
          <w:rFonts w:hAnsi="ＭＳ 明朝" w:cs="Arial Unicode MS" w:hint="eastAsia"/>
          <w:szCs w:val="21"/>
        </w:rPr>
        <w:t>増加、</w:t>
      </w:r>
      <w:r w:rsidRPr="00794E39">
        <w:rPr>
          <w:rFonts w:hAnsi="ＭＳ 明朝" w:cs="Arial Unicode MS" w:hint="eastAsia"/>
          <w:szCs w:val="21"/>
        </w:rPr>
        <w:t>公立は</w:t>
      </w:r>
      <w:r w:rsidR="00B56C22">
        <w:rPr>
          <w:rFonts w:hAnsi="ＭＳ 明朝" w:cs="Arial Unicode MS" w:hint="eastAsia"/>
          <w:szCs w:val="21"/>
        </w:rPr>
        <w:t>7,44</w:t>
      </w:r>
      <w:r w:rsidR="009040B0">
        <w:rPr>
          <w:rFonts w:hAnsi="ＭＳ 明朝" w:cs="Arial Unicode MS"/>
          <w:szCs w:val="21"/>
        </w:rPr>
        <w:t>6</w:t>
      </w:r>
      <w:r w:rsidRPr="00794E39">
        <w:rPr>
          <w:rFonts w:hAnsi="ＭＳ 明朝" w:cs="Arial Unicode MS" w:hint="eastAsia"/>
          <w:szCs w:val="21"/>
        </w:rPr>
        <w:t>人</w:t>
      </w:r>
      <w:r>
        <w:rPr>
          <w:rFonts w:hAnsi="ＭＳ 明朝" w:cs="Arial Unicode MS" w:hint="eastAsia"/>
          <w:szCs w:val="21"/>
        </w:rPr>
        <w:t>、</w:t>
      </w:r>
      <w:r w:rsidRPr="00794E39">
        <w:rPr>
          <w:rFonts w:hAnsi="ＭＳ 明朝" w:cs="Arial Unicode MS" w:hint="eastAsia"/>
          <w:szCs w:val="21"/>
        </w:rPr>
        <w:t>私立は</w:t>
      </w:r>
      <w:r w:rsidR="00B56C22">
        <w:rPr>
          <w:rFonts w:hAnsi="ＭＳ 明朝" w:cs="Arial Unicode MS" w:hint="eastAsia"/>
          <w:szCs w:val="21"/>
        </w:rPr>
        <w:t>115</w:t>
      </w:r>
      <w:r w:rsidRPr="00794E39">
        <w:rPr>
          <w:rFonts w:hAnsi="ＭＳ 明朝" w:cs="Arial Unicode MS" w:hint="eastAsia"/>
          <w:szCs w:val="21"/>
        </w:rPr>
        <w:t>人</w:t>
      </w:r>
      <w:r>
        <w:rPr>
          <w:rFonts w:hAnsi="ＭＳ 明朝" w:cs="Arial Unicode MS" w:hint="eastAsia"/>
          <w:szCs w:val="21"/>
        </w:rPr>
        <w:t>、それぞれ減少</w:t>
      </w:r>
      <w:r w:rsidRPr="00794E39">
        <w:rPr>
          <w:rFonts w:hAnsi="ＭＳ 明朝" w:cs="Arial Unicode MS" w:hint="eastAsia"/>
          <w:szCs w:val="21"/>
        </w:rPr>
        <w:t>している。</w:t>
      </w:r>
    </w:p>
    <w:p w14:paraId="3C4FE57F" w14:textId="46322424" w:rsidR="009066AB" w:rsidRPr="00794E39" w:rsidRDefault="009066AB" w:rsidP="009066AB">
      <w:pPr>
        <w:snapToGrid w:val="0"/>
        <w:spacing w:line="340" w:lineRule="exact"/>
        <w:ind w:leftChars="199" w:left="840" w:hangingChars="201" w:hanging="422"/>
        <w:rPr>
          <w:rFonts w:hAnsi="ＭＳ 明朝" w:cs="Arial Unicode MS"/>
          <w:szCs w:val="21"/>
        </w:rPr>
      </w:pPr>
      <w:r w:rsidRPr="00794E39">
        <w:rPr>
          <w:rFonts w:hAnsi="ＭＳ 明朝" w:cs="Arial Unicode MS" w:hint="eastAsia"/>
          <w:szCs w:val="21"/>
        </w:rPr>
        <w:t>・　学級編制方式別では、単式学級</w:t>
      </w:r>
      <w:r w:rsidR="00B56C22">
        <w:rPr>
          <w:rFonts w:hAnsi="ＭＳ 明朝" w:cs="Arial Unicode MS" w:hint="eastAsia"/>
          <w:szCs w:val="21"/>
        </w:rPr>
        <w:t>365,23</w:t>
      </w:r>
      <w:r w:rsidR="009040B0">
        <w:rPr>
          <w:rFonts w:hAnsi="ＭＳ 明朝" w:cs="Arial Unicode MS"/>
          <w:szCs w:val="21"/>
        </w:rPr>
        <w:t>8</w:t>
      </w:r>
      <w:r w:rsidRPr="00794E39">
        <w:rPr>
          <w:rFonts w:hAnsi="ＭＳ 明朝" w:cs="Arial Unicode MS" w:hint="eastAsia"/>
          <w:szCs w:val="21"/>
        </w:rPr>
        <w:t>人</w:t>
      </w:r>
      <w:r w:rsidRPr="00794E39">
        <w:rPr>
          <w:rFonts w:hAnsi="ＭＳ 明朝" w:cs="Arial Unicode MS" w:hint="eastAsia"/>
          <w:szCs w:val="21"/>
        </w:rPr>
        <w:t>(</w:t>
      </w:r>
      <w:r w:rsidRPr="00794E39">
        <w:rPr>
          <w:rFonts w:hAnsi="ＭＳ 明朝" w:cs="Arial Unicode MS" w:hint="eastAsia"/>
          <w:szCs w:val="21"/>
        </w:rPr>
        <w:t>構成比</w:t>
      </w:r>
      <w:r w:rsidRPr="00794E39">
        <w:rPr>
          <w:rFonts w:hAnsi="ＭＳ 明朝" w:cs="Arial Unicode MS" w:hint="eastAsia"/>
          <w:szCs w:val="21"/>
        </w:rPr>
        <w:t>9</w:t>
      </w:r>
      <w:r>
        <w:rPr>
          <w:rFonts w:hAnsi="ＭＳ 明朝" w:cs="Arial Unicode MS" w:hint="eastAsia"/>
          <w:szCs w:val="21"/>
        </w:rPr>
        <w:t>2</w:t>
      </w:r>
      <w:r w:rsidRPr="00794E39">
        <w:rPr>
          <w:rFonts w:hAnsi="ＭＳ 明朝" w:cs="Arial Unicode MS" w:hint="eastAsia"/>
          <w:szCs w:val="21"/>
        </w:rPr>
        <w:t>.</w:t>
      </w:r>
      <w:r w:rsidR="00B56C22">
        <w:rPr>
          <w:rFonts w:hAnsi="ＭＳ 明朝" w:cs="Arial Unicode MS" w:hint="eastAsia"/>
          <w:szCs w:val="21"/>
        </w:rPr>
        <w:t>1</w:t>
      </w:r>
      <w:r w:rsidRPr="00794E39">
        <w:rPr>
          <w:rFonts w:hAnsi="ＭＳ 明朝" w:cs="Arial Unicode MS" w:hint="eastAsia"/>
          <w:szCs w:val="21"/>
        </w:rPr>
        <w:t>％</w:t>
      </w:r>
      <w:r w:rsidRPr="00794E39">
        <w:rPr>
          <w:rFonts w:hAnsi="ＭＳ 明朝" w:cs="Arial Unicode MS" w:hint="eastAsia"/>
          <w:szCs w:val="21"/>
        </w:rPr>
        <w:t>)</w:t>
      </w:r>
      <w:r w:rsidRPr="00794E39">
        <w:rPr>
          <w:rFonts w:hAnsi="ＭＳ 明朝" w:cs="Arial Unicode MS" w:hint="eastAsia"/>
          <w:szCs w:val="21"/>
        </w:rPr>
        <w:t>、複式学級</w:t>
      </w:r>
      <w:r w:rsidR="00FA6EE1">
        <w:rPr>
          <w:rFonts w:hAnsi="ＭＳ 明朝" w:cs="Arial Unicode MS" w:hint="eastAsia"/>
          <w:szCs w:val="21"/>
        </w:rPr>
        <w:t>1</w:t>
      </w:r>
      <w:r w:rsidR="00B56C22">
        <w:rPr>
          <w:rFonts w:hAnsi="ＭＳ 明朝" w:cs="Arial Unicode MS" w:hint="eastAsia"/>
          <w:szCs w:val="21"/>
        </w:rPr>
        <w:t>52</w:t>
      </w:r>
      <w:r w:rsidRPr="00794E39">
        <w:rPr>
          <w:rFonts w:hAnsi="ＭＳ 明朝" w:cs="Arial Unicode MS" w:hint="eastAsia"/>
          <w:szCs w:val="21"/>
        </w:rPr>
        <w:t>人</w:t>
      </w:r>
      <w:r w:rsidRPr="00794E39">
        <w:rPr>
          <w:rFonts w:hAnsi="ＭＳ 明朝" w:cs="Arial Unicode MS" w:hint="eastAsia"/>
          <w:szCs w:val="21"/>
        </w:rPr>
        <w:t>(</w:t>
      </w:r>
      <w:r w:rsidRPr="00794E39">
        <w:rPr>
          <w:rFonts w:hAnsi="ＭＳ 明朝" w:cs="Arial Unicode MS" w:hint="eastAsia"/>
          <w:szCs w:val="21"/>
        </w:rPr>
        <w:t>同</w:t>
      </w:r>
      <w:r>
        <w:rPr>
          <w:rFonts w:hAnsi="ＭＳ 明朝" w:cs="Arial Unicode MS" w:hint="eastAsia"/>
          <w:szCs w:val="21"/>
        </w:rPr>
        <w:t>0.0</w:t>
      </w:r>
      <w:r w:rsidRPr="00794E39">
        <w:rPr>
          <w:rFonts w:hAnsi="ＭＳ 明朝" w:cs="Arial Unicode MS" w:hint="eastAsia"/>
          <w:szCs w:val="21"/>
        </w:rPr>
        <w:t>％</w:t>
      </w:r>
      <w:r w:rsidRPr="00794E39">
        <w:rPr>
          <w:rFonts w:hAnsi="ＭＳ 明朝" w:cs="Arial Unicode MS" w:hint="eastAsia"/>
          <w:szCs w:val="21"/>
        </w:rPr>
        <w:t>)</w:t>
      </w:r>
      <w:r w:rsidRPr="00794E39">
        <w:rPr>
          <w:rFonts w:hAnsi="ＭＳ 明朝" w:cs="Arial Unicode MS" w:hint="eastAsia"/>
          <w:szCs w:val="21"/>
        </w:rPr>
        <w:t>、特別支援学級</w:t>
      </w:r>
      <w:r w:rsidR="00B56C22">
        <w:rPr>
          <w:rFonts w:hAnsi="ＭＳ 明朝" w:cs="Arial Unicode MS" w:hint="eastAsia"/>
          <w:szCs w:val="21"/>
        </w:rPr>
        <w:t>31,055</w:t>
      </w:r>
      <w:r w:rsidRPr="00794E39">
        <w:rPr>
          <w:rFonts w:hAnsi="ＭＳ 明朝" w:cs="Arial Unicode MS" w:hint="eastAsia"/>
          <w:szCs w:val="21"/>
        </w:rPr>
        <w:t>人</w:t>
      </w:r>
      <w:r w:rsidRPr="00794E39">
        <w:rPr>
          <w:rFonts w:hAnsi="ＭＳ 明朝" w:cs="Arial Unicode MS" w:hint="eastAsia"/>
          <w:szCs w:val="21"/>
        </w:rPr>
        <w:t>(</w:t>
      </w:r>
      <w:r w:rsidRPr="00794E39">
        <w:rPr>
          <w:rFonts w:hAnsi="ＭＳ 明朝" w:cs="Arial Unicode MS" w:hint="eastAsia"/>
          <w:szCs w:val="21"/>
        </w:rPr>
        <w:t>同</w:t>
      </w:r>
      <w:r>
        <w:rPr>
          <w:rFonts w:hAnsi="ＭＳ 明朝" w:cs="Arial Unicode MS" w:hint="eastAsia"/>
          <w:szCs w:val="21"/>
        </w:rPr>
        <w:t>7</w:t>
      </w:r>
      <w:r w:rsidRPr="00794E39">
        <w:rPr>
          <w:rFonts w:hAnsi="ＭＳ 明朝" w:cs="Arial Unicode MS" w:hint="eastAsia"/>
          <w:szCs w:val="21"/>
        </w:rPr>
        <w:t>.</w:t>
      </w:r>
      <w:r w:rsidR="00B56C22">
        <w:rPr>
          <w:rFonts w:hAnsi="ＭＳ 明朝" w:cs="Arial Unicode MS" w:hint="eastAsia"/>
          <w:szCs w:val="21"/>
        </w:rPr>
        <w:t>8</w:t>
      </w:r>
      <w:r w:rsidRPr="00794E39">
        <w:rPr>
          <w:rFonts w:hAnsi="ＭＳ 明朝" w:cs="Arial Unicode MS" w:hint="eastAsia"/>
          <w:szCs w:val="21"/>
        </w:rPr>
        <w:t>％</w:t>
      </w:r>
      <w:r w:rsidRPr="00794E39">
        <w:rPr>
          <w:rFonts w:hAnsi="ＭＳ 明朝" w:cs="Arial Unicode MS" w:hint="eastAsia"/>
          <w:szCs w:val="21"/>
        </w:rPr>
        <w:t>)</w:t>
      </w:r>
      <w:r w:rsidRPr="00794E39">
        <w:rPr>
          <w:rFonts w:hAnsi="ＭＳ 明朝" w:cs="Arial Unicode MS" w:hint="eastAsia"/>
          <w:szCs w:val="21"/>
        </w:rPr>
        <w:t>で、前年度より単式学級は</w:t>
      </w:r>
      <w:r w:rsidR="00B56C22">
        <w:rPr>
          <w:rFonts w:hAnsi="ＭＳ 明朝" w:cs="Arial Unicode MS" w:hint="eastAsia"/>
          <w:szCs w:val="21"/>
        </w:rPr>
        <w:t>7,79</w:t>
      </w:r>
      <w:r w:rsidR="009040B0">
        <w:rPr>
          <w:rFonts w:hAnsi="ＭＳ 明朝" w:cs="Arial Unicode MS"/>
          <w:szCs w:val="21"/>
        </w:rPr>
        <w:t>3</w:t>
      </w:r>
      <w:r w:rsidRPr="00794E39">
        <w:rPr>
          <w:rFonts w:hAnsi="ＭＳ 明朝" w:cs="Arial Unicode MS" w:hint="eastAsia"/>
          <w:szCs w:val="21"/>
        </w:rPr>
        <w:t>人</w:t>
      </w:r>
      <w:r w:rsidR="00FA6EE1">
        <w:rPr>
          <w:rFonts w:hAnsi="ＭＳ 明朝" w:cs="Arial Unicode MS" w:hint="eastAsia"/>
          <w:szCs w:val="21"/>
        </w:rPr>
        <w:t>減少</w:t>
      </w:r>
      <w:r w:rsidRPr="00794E39">
        <w:rPr>
          <w:rFonts w:hAnsi="ＭＳ 明朝" w:cs="Arial Unicode MS" w:hint="eastAsia"/>
          <w:szCs w:val="21"/>
        </w:rPr>
        <w:t>、複式学級は</w:t>
      </w:r>
      <w:r w:rsidR="00B56C22">
        <w:rPr>
          <w:rFonts w:hAnsi="ＭＳ 明朝" w:cs="Arial Unicode MS" w:hint="eastAsia"/>
          <w:szCs w:val="21"/>
        </w:rPr>
        <w:t>14</w:t>
      </w:r>
      <w:r w:rsidRPr="00794E39">
        <w:rPr>
          <w:rFonts w:hAnsi="ＭＳ 明朝" w:cs="Arial Unicode MS" w:hint="eastAsia"/>
          <w:szCs w:val="21"/>
        </w:rPr>
        <w:t>人</w:t>
      </w:r>
      <w:r>
        <w:rPr>
          <w:rFonts w:hAnsi="ＭＳ 明朝" w:cs="Arial Unicode MS" w:hint="eastAsia"/>
          <w:szCs w:val="21"/>
        </w:rPr>
        <w:t>、</w:t>
      </w:r>
      <w:r w:rsidRPr="00794E39">
        <w:rPr>
          <w:rFonts w:hAnsi="ＭＳ 明朝" w:cs="Arial Unicode MS" w:hint="eastAsia"/>
          <w:szCs w:val="21"/>
        </w:rPr>
        <w:t>特別支援学級は</w:t>
      </w:r>
      <w:r w:rsidR="00FA6EE1">
        <w:rPr>
          <w:rFonts w:hAnsi="ＭＳ 明朝" w:cs="Arial Unicode MS" w:hint="eastAsia"/>
          <w:szCs w:val="21"/>
        </w:rPr>
        <w:t>2</w:t>
      </w:r>
      <w:r w:rsidR="00B56C22">
        <w:rPr>
          <w:rFonts w:hAnsi="ＭＳ 明朝" w:cs="Arial Unicode MS" w:hint="eastAsia"/>
          <w:szCs w:val="21"/>
        </w:rPr>
        <w:t>20</w:t>
      </w:r>
      <w:r w:rsidRPr="00794E39">
        <w:rPr>
          <w:rFonts w:hAnsi="ＭＳ 明朝" w:cs="Arial Unicode MS" w:hint="eastAsia"/>
          <w:szCs w:val="21"/>
        </w:rPr>
        <w:t>人</w:t>
      </w:r>
      <w:r w:rsidR="00B56C22">
        <w:rPr>
          <w:rFonts w:hAnsi="ＭＳ 明朝" w:cs="Arial Unicode MS" w:hint="eastAsia"/>
          <w:szCs w:val="21"/>
        </w:rPr>
        <w:t>、それぞれ増加</w:t>
      </w:r>
      <w:r w:rsidRPr="00794E39">
        <w:rPr>
          <w:rFonts w:hAnsi="ＭＳ 明朝" w:cs="Arial Unicode MS" w:hint="eastAsia"/>
          <w:szCs w:val="21"/>
        </w:rPr>
        <w:t>している。</w:t>
      </w:r>
    </w:p>
    <w:p w14:paraId="602416F2" w14:textId="2272C481" w:rsidR="009066AB" w:rsidRPr="00794E39" w:rsidRDefault="009066AB" w:rsidP="009066AB">
      <w:pPr>
        <w:snapToGrid w:val="0"/>
        <w:spacing w:line="340" w:lineRule="exact"/>
        <w:ind w:leftChars="199" w:left="840" w:hangingChars="201" w:hanging="422"/>
        <w:rPr>
          <w:rFonts w:hAnsi="ＭＳ 明朝" w:cs="Arial Unicode MS"/>
          <w:szCs w:val="21"/>
        </w:rPr>
      </w:pPr>
      <w:r w:rsidRPr="00794E39">
        <w:rPr>
          <w:rFonts w:hAnsi="ＭＳ 明朝" w:cs="Arial Unicode MS" w:hint="eastAsia"/>
          <w:szCs w:val="21"/>
        </w:rPr>
        <w:t>・　市町村別では、大阪市</w:t>
      </w:r>
      <w:r w:rsidR="00B56C22">
        <w:rPr>
          <w:rFonts w:hAnsi="ＭＳ 明朝" w:cs="Arial Unicode MS" w:hint="eastAsia"/>
          <w:szCs w:val="21"/>
        </w:rPr>
        <w:t>114,36</w:t>
      </w:r>
      <w:r w:rsidR="009040B0">
        <w:rPr>
          <w:rFonts w:hAnsi="ＭＳ 明朝" w:cs="Arial Unicode MS"/>
          <w:szCs w:val="21"/>
        </w:rPr>
        <w:t>2</w:t>
      </w:r>
      <w:r w:rsidRPr="00794E39">
        <w:rPr>
          <w:rFonts w:hAnsi="ＭＳ 明朝" w:cs="Arial Unicode MS" w:hint="eastAsia"/>
          <w:szCs w:val="21"/>
        </w:rPr>
        <w:t>人、堺市</w:t>
      </w:r>
      <w:r w:rsidR="00B56C22">
        <w:rPr>
          <w:rFonts w:hAnsi="ＭＳ 明朝" w:cs="Arial Unicode MS" w:hint="eastAsia"/>
          <w:szCs w:val="21"/>
        </w:rPr>
        <w:t>38,748</w:t>
      </w:r>
      <w:r w:rsidRPr="00794E39">
        <w:rPr>
          <w:rFonts w:hAnsi="ＭＳ 明朝" w:cs="Arial Unicode MS" w:hint="eastAsia"/>
          <w:szCs w:val="21"/>
        </w:rPr>
        <w:t>人、豊中市</w:t>
      </w:r>
      <w:r>
        <w:rPr>
          <w:rFonts w:hAnsi="ＭＳ 明朝" w:cs="Arial Unicode MS" w:hint="eastAsia"/>
          <w:szCs w:val="21"/>
        </w:rPr>
        <w:t>21,</w:t>
      </w:r>
      <w:r w:rsidR="00B56C22">
        <w:rPr>
          <w:rFonts w:hAnsi="ＭＳ 明朝" w:cs="Arial Unicode MS" w:hint="eastAsia"/>
          <w:szCs w:val="21"/>
        </w:rPr>
        <w:t>339</w:t>
      </w:r>
      <w:r w:rsidRPr="00794E39">
        <w:rPr>
          <w:rFonts w:hAnsi="ＭＳ 明朝" w:cs="Arial Unicode MS" w:hint="eastAsia"/>
          <w:szCs w:val="21"/>
        </w:rPr>
        <w:t>人の順に多く、</w:t>
      </w:r>
      <w:r>
        <w:rPr>
          <w:rFonts w:hAnsi="ＭＳ 明朝" w:cs="Arial Unicode MS" w:hint="eastAsia"/>
          <w:szCs w:val="21"/>
        </w:rPr>
        <w:t>能勢町</w:t>
      </w:r>
      <w:r>
        <w:rPr>
          <w:rFonts w:hAnsi="ＭＳ 明朝" w:cs="Arial Unicode MS" w:hint="eastAsia"/>
          <w:szCs w:val="21"/>
        </w:rPr>
        <w:t>0</w:t>
      </w:r>
      <w:r>
        <w:rPr>
          <w:rFonts w:hAnsi="ＭＳ 明朝" w:cs="Arial Unicode MS" w:hint="eastAsia"/>
          <w:szCs w:val="21"/>
        </w:rPr>
        <w:t>人、</w:t>
      </w:r>
      <w:r w:rsidRPr="00794E39">
        <w:rPr>
          <w:rFonts w:hAnsi="ＭＳ 明朝" w:cs="Arial Unicode MS" w:hint="eastAsia"/>
          <w:szCs w:val="21"/>
        </w:rPr>
        <w:t>千早赤阪村</w:t>
      </w:r>
      <w:r>
        <w:rPr>
          <w:rFonts w:hAnsi="ＭＳ 明朝" w:cs="Arial Unicode MS" w:hint="eastAsia"/>
          <w:szCs w:val="21"/>
        </w:rPr>
        <w:t>1</w:t>
      </w:r>
      <w:r w:rsidR="00B56C22">
        <w:rPr>
          <w:rFonts w:hAnsi="ＭＳ 明朝" w:cs="Arial Unicode MS" w:hint="eastAsia"/>
          <w:szCs w:val="21"/>
        </w:rPr>
        <w:t>37</w:t>
      </w:r>
      <w:r>
        <w:rPr>
          <w:rFonts w:hAnsi="ＭＳ 明朝" w:cs="Arial Unicode MS" w:hint="eastAsia"/>
          <w:szCs w:val="21"/>
        </w:rPr>
        <w:t>人</w:t>
      </w:r>
      <w:r w:rsidRPr="00794E39">
        <w:rPr>
          <w:rFonts w:hAnsi="ＭＳ 明朝" w:cs="Arial Unicode MS" w:hint="eastAsia"/>
          <w:szCs w:val="21"/>
        </w:rPr>
        <w:t>、田尻町</w:t>
      </w:r>
      <w:r>
        <w:rPr>
          <w:rFonts w:hAnsi="ＭＳ 明朝" w:cs="Arial Unicode MS" w:hint="eastAsia"/>
          <w:szCs w:val="21"/>
        </w:rPr>
        <w:t>4</w:t>
      </w:r>
      <w:r w:rsidR="00B56C22">
        <w:rPr>
          <w:rFonts w:hAnsi="ＭＳ 明朝" w:cs="Arial Unicode MS" w:hint="eastAsia"/>
          <w:szCs w:val="21"/>
        </w:rPr>
        <w:t>26</w:t>
      </w:r>
      <w:r w:rsidRPr="00794E39">
        <w:rPr>
          <w:rFonts w:hAnsi="ＭＳ 明朝" w:cs="Arial Unicode MS" w:hint="eastAsia"/>
          <w:szCs w:val="21"/>
        </w:rPr>
        <w:t>人の順に少ない。</w:t>
      </w:r>
      <w:r w:rsidRPr="00794E39">
        <w:rPr>
          <w:rFonts w:hAnsi="ＭＳ 明朝" w:cs="Arial Unicode MS" w:hint="eastAsia"/>
          <w:szCs w:val="21"/>
        </w:rPr>
        <w:t xml:space="preserve"> </w:t>
      </w:r>
    </w:p>
    <w:p w14:paraId="63912BA3" w14:textId="3C8E26D1" w:rsidR="009066AB" w:rsidRPr="00794E39" w:rsidRDefault="009066AB" w:rsidP="009066AB">
      <w:pPr>
        <w:snapToGrid w:val="0"/>
        <w:spacing w:line="340" w:lineRule="exact"/>
        <w:ind w:leftChars="200" w:left="840" w:hangingChars="200" w:hanging="420"/>
        <w:rPr>
          <w:rFonts w:hAnsi="ＭＳ 明朝" w:cs="Arial Unicode MS"/>
          <w:szCs w:val="21"/>
        </w:rPr>
      </w:pPr>
      <w:r w:rsidRPr="00794E39">
        <w:rPr>
          <w:rFonts w:hAnsi="ＭＳ 明朝" w:cs="Arial Unicode MS" w:hint="eastAsia"/>
          <w:szCs w:val="21"/>
        </w:rPr>
        <w:t xml:space="preserve">    </w:t>
      </w:r>
      <w:r>
        <w:rPr>
          <w:rFonts w:hAnsi="ＭＳ 明朝" w:cs="Arial Unicode MS" w:hint="eastAsia"/>
          <w:szCs w:val="21"/>
        </w:rPr>
        <w:t>また、前年度より</w:t>
      </w:r>
      <w:r w:rsidR="00B56C22">
        <w:rPr>
          <w:rFonts w:hAnsi="ＭＳ 明朝" w:cs="Arial Unicode MS" w:hint="eastAsia"/>
          <w:szCs w:val="21"/>
        </w:rPr>
        <w:t>守口市</w:t>
      </w:r>
      <w:r w:rsidR="00B56C22">
        <w:rPr>
          <w:rFonts w:hAnsi="ＭＳ 明朝" w:cs="Arial Unicode MS" w:hint="eastAsia"/>
          <w:szCs w:val="21"/>
        </w:rPr>
        <w:t>121</w:t>
      </w:r>
      <w:r w:rsidRPr="00794E39">
        <w:rPr>
          <w:rFonts w:hAnsi="ＭＳ 明朝" w:cs="Arial Unicode MS" w:hint="eastAsia"/>
          <w:szCs w:val="21"/>
        </w:rPr>
        <w:t>人、</w:t>
      </w:r>
      <w:r w:rsidR="00B56C22">
        <w:rPr>
          <w:rFonts w:hAnsi="ＭＳ 明朝" w:cs="Arial Unicode MS" w:hint="eastAsia"/>
          <w:szCs w:val="21"/>
        </w:rPr>
        <w:t>摂津市</w:t>
      </w:r>
      <w:r w:rsidR="00B56C22">
        <w:rPr>
          <w:rFonts w:hAnsi="ＭＳ 明朝" w:cs="Arial Unicode MS" w:hint="eastAsia"/>
          <w:szCs w:val="21"/>
        </w:rPr>
        <w:t>75</w:t>
      </w:r>
      <w:r w:rsidRPr="00794E39">
        <w:rPr>
          <w:rFonts w:hAnsi="ＭＳ 明朝" w:cs="Arial Unicode MS" w:hint="eastAsia"/>
          <w:szCs w:val="21"/>
        </w:rPr>
        <w:t>人、</w:t>
      </w:r>
      <w:r w:rsidR="00B56C22">
        <w:rPr>
          <w:rFonts w:hAnsi="ＭＳ 明朝" w:cs="Arial Unicode MS" w:hint="eastAsia"/>
          <w:szCs w:val="21"/>
        </w:rPr>
        <w:t>島本町</w:t>
      </w:r>
      <w:r w:rsidR="00B56C22">
        <w:rPr>
          <w:rFonts w:hAnsi="ＭＳ 明朝" w:cs="Arial Unicode MS" w:hint="eastAsia"/>
          <w:szCs w:val="21"/>
        </w:rPr>
        <w:t>15</w:t>
      </w:r>
      <w:r w:rsidRPr="00794E39">
        <w:rPr>
          <w:rFonts w:hAnsi="ＭＳ 明朝" w:cs="Arial Unicode MS" w:hint="eastAsia"/>
          <w:szCs w:val="21"/>
        </w:rPr>
        <w:t>人の順に増加し、</w:t>
      </w:r>
      <w:r w:rsidR="00B56C22">
        <w:rPr>
          <w:rFonts w:hAnsi="ＭＳ 明朝" w:cs="Arial Unicode MS" w:hint="eastAsia"/>
          <w:szCs w:val="21"/>
        </w:rPr>
        <w:t>大阪市</w:t>
      </w:r>
      <w:r w:rsidR="00B56C22">
        <w:rPr>
          <w:rFonts w:hAnsi="ＭＳ 明朝" w:cs="Arial Unicode MS" w:hint="eastAsia"/>
          <w:szCs w:val="21"/>
        </w:rPr>
        <w:t>1,31</w:t>
      </w:r>
      <w:r w:rsidR="009040B0">
        <w:rPr>
          <w:rFonts w:hAnsi="ＭＳ 明朝" w:cs="Arial Unicode MS"/>
          <w:szCs w:val="21"/>
        </w:rPr>
        <w:t>9</w:t>
      </w:r>
      <w:r w:rsidRPr="00794E39">
        <w:rPr>
          <w:rFonts w:hAnsi="ＭＳ 明朝" w:cs="Arial Unicode MS" w:hint="eastAsia"/>
          <w:szCs w:val="21"/>
        </w:rPr>
        <w:t>人、</w:t>
      </w:r>
      <w:r w:rsidR="00B56C22">
        <w:rPr>
          <w:rFonts w:hAnsi="ＭＳ 明朝" w:cs="Arial Unicode MS" w:hint="eastAsia"/>
          <w:szCs w:val="21"/>
        </w:rPr>
        <w:t>堺市</w:t>
      </w:r>
      <w:r w:rsidR="00B56C22">
        <w:rPr>
          <w:rFonts w:hAnsi="ＭＳ 明朝" w:cs="Arial Unicode MS" w:hint="eastAsia"/>
          <w:szCs w:val="21"/>
        </w:rPr>
        <w:t>1,093</w:t>
      </w:r>
      <w:r w:rsidRPr="00794E39">
        <w:rPr>
          <w:rFonts w:hAnsi="ＭＳ 明朝" w:cs="Arial Unicode MS" w:hint="eastAsia"/>
          <w:szCs w:val="21"/>
        </w:rPr>
        <w:t>人</w:t>
      </w:r>
      <w:r w:rsidR="00F35805">
        <w:rPr>
          <w:rFonts w:hAnsi="ＭＳ 明朝" w:cs="Arial Unicode MS" w:hint="eastAsia"/>
          <w:szCs w:val="21"/>
        </w:rPr>
        <w:t>、</w:t>
      </w:r>
      <w:r w:rsidR="00B56C22">
        <w:rPr>
          <w:rFonts w:hAnsi="ＭＳ 明朝" w:cs="Arial Unicode MS" w:hint="eastAsia"/>
          <w:szCs w:val="21"/>
        </w:rPr>
        <w:t>交野市</w:t>
      </w:r>
      <w:r w:rsidR="00B56C22">
        <w:rPr>
          <w:rFonts w:hAnsi="ＭＳ 明朝" w:cs="Arial Unicode MS" w:hint="eastAsia"/>
          <w:szCs w:val="21"/>
        </w:rPr>
        <w:t>751</w:t>
      </w:r>
      <w:r w:rsidRPr="00794E39">
        <w:rPr>
          <w:rFonts w:hAnsi="ＭＳ 明朝" w:cs="Arial Unicode MS" w:hint="eastAsia"/>
          <w:szCs w:val="21"/>
        </w:rPr>
        <w:t>人の順に減少している。</w:t>
      </w:r>
    </w:p>
    <w:p w14:paraId="5343F15E" w14:textId="3CA398C6" w:rsidR="009066AB" w:rsidRPr="00794E39" w:rsidRDefault="009066AB" w:rsidP="009066AB">
      <w:pPr>
        <w:snapToGrid w:val="0"/>
        <w:spacing w:line="340" w:lineRule="exact"/>
        <w:ind w:right="428" w:firstLineChars="200" w:firstLine="420"/>
        <w:rPr>
          <w:rFonts w:hAnsi="ＭＳ 明朝" w:cs="Arial Unicode MS"/>
          <w:szCs w:val="21"/>
        </w:rPr>
      </w:pPr>
      <w:r w:rsidRPr="00794E39">
        <w:rPr>
          <w:rFonts w:hAnsi="ＭＳ 明朝" w:cs="Arial Unicode MS" w:hint="eastAsia"/>
          <w:szCs w:val="21"/>
        </w:rPr>
        <w:t>・　１学級当たりの児童数は</w:t>
      </w:r>
      <w:r w:rsidRPr="00794E39">
        <w:rPr>
          <w:rFonts w:hAnsi="ＭＳ 明朝" w:cs="Arial Unicode MS" w:hint="eastAsia"/>
          <w:szCs w:val="21"/>
        </w:rPr>
        <w:t>2</w:t>
      </w:r>
      <w:r>
        <w:rPr>
          <w:rFonts w:hAnsi="ＭＳ 明朝" w:cs="Arial Unicode MS" w:hint="eastAsia"/>
          <w:szCs w:val="21"/>
        </w:rPr>
        <w:t>1</w:t>
      </w:r>
      <w:r w:rsidRPr="00794E39">
        <w:rPr>
          <w:rFonts w:hAnsi="ＭＳ 明朝" w:cs="Arial Unicode MS" w:hint="eastAsia"/>
          <w:szCs w:val="21"/>
        </w:rPr>
        <w:t>.</w:t>
      </w:r>
      <w:r w:rsidR="00430411">
        <w:rPr>
          <w:rFonts w:hAnsi="ＭＳ 明朝" w:cs="Arial Unicode MS" w:hint="eastAsia"/>
          <w:szCs w:val="21"/>
        </w:rPr>
        <w:t>1</w:t>
      </w:r>
      <w:r w:rsidRPr="00794E39">
        <w:rPr>
          <w:rFonts w:hAnsi="ＭＳ 明朝" w:cs="Arial Unicode MS" w:hint="eastAsia"/>
          <w:szCs w:val="21"/>
        </w:rPr>
        <w:t>人で、前年度</w:t>
      </w:r>
      <w:r w:rsidR="00430411">
        <w:rPr>
          <w:rFonts w:hAnsi="ＭＳ 明朝" w:cs="Arial Unicode MS" w:hint="eastAsia"/>
          <w:szCs w:val="21"/>
        </w:rPr>
        <w:t>より</w:t>
      </w:r>
      <w:r w:rsidR="00430411">
        <w:rPr>
          <w:rFonts w:hAnsi="ＭＳ 明朝" w:cs="Arial Unicode MS" w:hint="eastAsia"/>
          <w:szCs w:val="21"/>
        </w:rPr>
        <w:t>0.3</w:t>
      </w:r>
      <w:r w:rsidR="00430411">
        <w:rPr>
          <w:rFonts w:hAnsi="ＭＳ 明朝" w:cs="Arial Unicode MS" w:hint="eastAsia"/>
          <w:szCs w:val="21"/>
        </w:rPr>
        <w:t>人減少している</w:t>
      </w:r>
      <w:r w:rsidRPr="00794E39">
        <w:rPr>
          <w:rFonts w:hAnsi="ＭＳ 明朝" w:cs="Arial Unicode MS" w:hint="eastAsia"/>
          <w:szCs w:val="21"/>
        </w:rPr>
        <w:t>。</w:t>
      </w:r>
    </w:p>
    <w:p w14:paraId="708F853A" w14:textId="70163B61" w:rsidR="009066AB" w:rsidRPr="00794E39" w:rsidRDefault="009066AB" w:rsidP="009066AB">
      <w:pPr>
        <w:snapToGrid w:val="0"/>
        <w:spacing w:line="340" w:lineRule="exact"/>
        <w:ind w:leftChars="301" w:left="842" w:rightChars="3" w:right="6" w:hangingChars="100" w:hanging="210"/>
        <w:rPr>
          <w:rFonts w:hAnsi="ＭＳ 明朝" w:cs="Arial Unicode MS"/>
          <w:szCs w:val="21"/>
        </w:rPr>
      </w:pPr>
      <w:r w:rsidRPr="00794E39">
        <w:rPr>
          <w:rFonts w:hAnsi="ＭＳ 明朝" w:cs="Arial Unicode MS" w:hint="eastAsia"/>
          <w:szCs w:val="21"/>
        </w:rPr>
        <w:t xml:space="preserve">　</w:t>
      </w:r>
      <w:r>
        <w:rPr>
          <w:rFonts w:hAnsi="ＭＳ 明朝" w:cs="Arial Unicode MS" w:hint="eastAsia"/>
          <w:szCs w:val="21"/>
        </w:rPr>
        <w:t>また、</w:t>
      </w:r>
      <w:r w:rsidRPr="00794E39">
        <w:rPr>
          <w:rFonts w:hAnsi="ＭＳ 明朝" w:cs="Arial Unicode MS" w:hint="eastAsia"/>
          <w:szCs w:val="21"/>
        </w:rPr>
        <w:t>市町村別では、</w:t>
      </w:r>
      <w:r>
        <w:rPr>
          <w:rFonts w:hAnsi="ＭＳ 明朝" w:cs="Arial Unicode MS" w:hint="eastAsia"/>
          <w:szCs w:val="21"/>
        </w:rPr>
        <w:t>大阪狭山市</w:t>
      </w:r>
      <w:r w:rsidR="00B56C22">
        <w:rPr>
          <w:rFonts w:hAnsi="ＭＳ 明朝" w:cs="Arial Unicode MS" w:hint="eastAsia"/>
          <w:szCs w:val="21"/>
        </w:rPr>
        <w:t>23.9</w:t>
      </w:r>
      <w:r w:rsidRPr="00794E39">
        <w:rPr>
          <w:rFonts w:hAnsi="ＭＳ 明朝" w:cs="Arial Unicode MS" w:hint="eastAsia"/>
          <w:szCs w:val="21"/>
        </w:rPr>
        <w:t>人、</w:t>
      </w:r>
      <w:r>
        <w:rPr>
          <w:rFonts w:hAnsi="ＭＳ 明朝" w:cs="Arial Unicode MS" w:hint="eastAsia"/>
          <w:szCs w:val="21"/>
        </w:rPr>
        <w:t>茨木市</w:t>
      </w:r>
      <w:r w:rsidRPr="00794E39">
        <w:rPr>
          <w:rFonts w:hAnsi="ＭＳ 明朝" w:cs="Arial Unicode MS" w:hint="eastAsia"/>
          <w:szCs w:val="21"/>
        </w:rPr>
        <w:t>2</w:t>
      </w:r>
      <w:r>
        <w:rPr>
          <w:rFonts w:hAnsi="ＭＳ 明朝" w:cs="Arial Unicode MS" w:hint="eastAsia"/>
          <w:szCs w:val="21"/>
        </w:rPr>
        <w:t>3</w:t>
      </w:r>
      <w:r w:rsidRPr="00794E39">
        <w:rPr>
          <w:rFonts w:hAnsi="ＭＳ 明朝" w:cs="Arial Unicode MS" w:hint="eastAsia"/>
          <w:szCs w:val="21"/>
        </w:rPr>
        <w:t>.</w:t>
      </w:r>
      <w:r w:rsidR="00F35805">
        <w:rPr>
          <w:rFonts w:hAnsi="ＭＳ 明朝" w:cs="Arial Unicode MS" w:hint="eastAsia"/>
          <w:szCs w:val="21"/>
        </w:rPr>
        <w:t>3</w:t>
      </w:r>
      <w:r>
        <w:rPr>
          <w:rFonts w:hAnsi="ＭＳ 明朝" w:cs="Arial Unicode MS" w:hint="eastAsia"/>
          <w:szCs w:val="21"/>
        </w:rPr>
        <w:t>人、</w:t>
      </w:r>
      <w:r w:rsidR="00F35805">
        <w:rPr>
          <w:rFonts w:hAnsi="ＭＳ 明朝" w:cs="Arial Unicode MS" w:hint="eastAsia"/>
          <w:szCs w:val="21"/>
        </w:rPr>
        <w:t>和泉市</w:t>
      </w:r>
      <w:r w:rsidR="00F35805">
        <w:rPr>
          <w:rFonts w:hAnsi="ＭＳ 明朝" w:cs="Arial Unicode MS" w:hint="eastAsia"/>
          <w:szCs w:val="21"/>
        </w:rPr>
        <w:t>22.9</w:t>
      </w:r>
      <w:r w:rsidRPr="00794E39">
        <w:rPr>
          <w:rFonts w:hAnsi="ＭＳ 明朝" w:cs="Arial Unicode MS" w:hint="eastAsia"/>
          <w:szCs w:val="21"/>
        </w:rPr>
        <w:t>人の順に多い。</w:t>
      </w:r>
    </w:p>
    <w:p w14:paraId="4CF6F95B" w14:textId="4670FDD2" w:rsidR="009066AB" w:rsidRPr="00794E39" w:rsidRDefault="009066AB" w:rsidP="009066AB">
      <w:pPr>
        <w:snapToGrid w:val="0"/>
        <w:spacing w:line="340" w:lineRule="exact"/>
        <w:ind w:rightChars="3" w:right="6" w:firstLineChars="200" w:firstLine="420"/>
        <w:rPr>
          <w:rFonts w:hAnsi="ＭＳ 明朝" w:cs="Arial Unicode MS"/>
          <w:szCs w:val="21"/>
        </w:rPr>
      </w:pPr>
      <w:r w:rsidRPr="00794E39">
        <w:rPr>
          <w:rFonts w:hAnsi="ＭＳ 明朝" w:cs="Arial Unicode MS" w:hint="eastAsia"/>
          <w:szCs w:val="21"/>
        </w:rPr>
        <w:t>・　教員</w:t>
      </w:r>
      <w:r w:rsidRPr="00794E39">
        <w:rPr>
          <w:rFonts w:hAnsi="ＭＳ 明朝" w:cs="Arial Unicode MS" w:hint="eastAsia"/>
          <w:szCs w:val="21"/>
        </w:rPr>
        <w:t>(</w:t>
      </w:r>
      <w:r w:rsidRPr="00794E39">
        <w:rPr>
          <w:rFonts w:hAnsi="ＭＳ 明朝" w:cs="Arial Unicode MS" w:hint="eastAsia"/>
          <w:szCs w:val="21"/>
        </w:rPr>
        <w:t>本務者</w:t>
      </w:r>
      <w:r w:rsidRPr="00794E39">
        <w:rPr>
          <w:rFonts w:hAnsi="ＭＳ 明朝" w:cs="Arial Unicode MS" w:hint="eastAsia"/>
          <w:szCs w:val="21"/>
        </w:rPr>
        <w:t>)</w:t>
      </w:r>
      <w:r w:rsidRPr="00794E39">
        <w:rPr>
          <w:rFonts w:hAnsi="ＭＳ 明朝" w:cs="Arial Unicode MS" w:hint="eastAsia"/>
          <w:szCs w:val="21"/>
        </w:rPr>
        <w:t>１人当たりの児童数は</w:t>
      </w:r>
      <w:r w:rsidR="00F35805">
        <w:rPr>
          <w:rFonts w:hAnsi="ＭＳ 明朝" w:cs="Arial Unicode MS" w:hint="eastAsia"/>
          <w:szCs w:val="21"/>
        </w:rPr>
        <w:t>13.</w:t>
      </w:r>
      <w:r w:rsidR="00B56C22">
        <w:rPr>
          <w:rFonts w:hAnsi="ＭＳ 明朝" w:cs="Arial Unicode MS" w:hint="eastAsia"/>
          <w:szCs w:val="21"/>
        </w:rPr>
        <w:t>4</w:t>
      </w:r>
      <w:r w:rsidRPr="00794E39">
        <w:rPr>
          <w:rFonts w:hAnsi="ＭＳ 明朝" w:cs="Arial Unicode MS" w:hint="eastAsia"/>
          <w:szCs w:val="21"/>
        </w:rPr>
        <w:t>人で、前年度より</w:t>
      </w:r>
      <w:r w:rsidRPr="00794E39">
        <w:rPr>
          <w:rFonts w:hAnsi="ＭＳ 明朝" w:cs="Arial Unicode MS" w:hint="eastAsia"/>
          <w:szCs w:val="21"/>
        </w:rPr>
        <w:t>0.</w:t>
      </w:r>
      <w:r w:rsidR="00B56C22">
        <w:rPr>
          <w:rFonts w:hAnsi="ＭＳ 明朝" w:cs="Arial Unicode MS" w:hint="eastAsia"/>
          <w:szCs w:val="21"/>
        </w:rPr>
        <w:t>4</w:t>
      </w:r>
      <w:r w:rsidRPr="00794E39">
        <w:rPr>
          <w:rFonts w:hAnsi="ＭＳ 明朝" w:cs="Arial Unicode MS" w:hint="eastAsia"/>
          <w:szCs w:val="21"/>
        </w:rPr>
        <w:t>人減少している。</w:t>
      </w:r>
    </w:p>
    <w:p w14:paraId="39C8F87E" w14:textId="77777777" w:rsidR="009066AB" w:rsidRPr="00794E39" w:rsidRDefault="009066AB" w:rsidP="009066AB">
      <w:pPr>
        <w:snapToGrid w:val="0"/>
        <w:spacing w:line="340" w:lineRule="exact"/>
        <w:ind w:firstLineChars="1600" w:firstLine="3360"/>
        <w:jc w:val="right"/>
        <w:rPr>
          <w:rFonts w:hAnsi="ＭＳ 明朝" w:cs="Arial Unicode MS"/>
          <w:szCs w:val="21"/>
        </w:rPr>
      </w:pPr>
      <w:r w:rsidRPr="00794E39">
        <w:rPr>
          <w:rFonts w:hAnsi="ＭＳ 明朝" w:cs="Arial Unicode MS" w:hint="eastAsia"/>
          <w:szCs w:val="21"/>
        </w:rPr>
        <w:t>[</w:t>
      </w:r>
      <w:r w:rsidRPr="00794E39">
        <w:rPr>
          <w:rFonts w:ascii="ＭＳ Ｐゴシック" w:eastAsia="ＭＳ Ｐゴシック" w:hAnsi="ＭＳ Ｐゴシック" w:cs="Arial Unicode MS" w:hint="eastAsia"/>
          <w:szCs w:val="21"/>
        </w:rPr>
        <w:t>Ⅰ</w:t>
      </w:r>
      <w:r w:rsidRPr="00794E39">
        <w:rPr>
          <w:rFonts w:hAnsi="ＭＳ 明朝" w:cs="Arial Unicode MS" w:hint="eastAsia"/>
          <w:szCs w:val="21"/>
        </w:rPr>
        <w:t>-3-1</w:t>
      </w:r>
      <w:r w:rsidRPr="00794E39">
        <w:rPr>
          <w:rFonts w:hAnsi="ＭＳ 明朝" w:cs="Arial Unicode MS" w:hint="eastAsia"/>
          <w:szCs w:val="21"/>
        </w:rPr>
        <w:t>表・</w:t>
      </w:r>
      <w:r w:rsidRPr="00794E39">
        <w:rPr>
          <w:rFonts w:ascii="ＭＳ Ｐゴシック" w:eastAsia="ＭＳ Ｐゴシック" w:hAnsi="ＭＳ Ｐゴシック" w:cs="Arial Unicode MS" w:hint="eastAsia"/>
          <w:szCs w:val="21"/>
        </w:rPr>
        <w:t>Ⅰ</w:t>
      </w:r>
      <w:r w:rsidRPr="00794E39">
        <w:rPr>
          <w:rFonts w:hAnsi="ＭＳ 明朝" w:cs="Arial Unicode MS" w:hint="eastAsia"/>
          <w:szCs w:val="21"/>
        </w:rPr>
        <w:t>-3-2</w:t>
      </w:r>
      <w:r w:rsidRPr="00794E39">
        <w:rPr>
          <w:rFonts w:hAnsi="ＭＳ 明朝" w:cs="Arial Unicode MS" w:hint="eastAsia"/>
          <w:szCs w:val="21"/>
        </w:rPr>
        <w:t>表・</w:t>
      </w:r>
      <w:r w:rsidRPr="00794E39">
        <w:rPr>
          <w:rFonts w:ascii="ＭＳ Ｐゴシック" w:eastAsia="ＭＳ Ｐゴシック" w:hAnsi="ＭＳ Ｐゴシック" w:cs="Arial Unicode MS" w:hint="eastAsia"/>
          <w:szCs w:val="21"/>
        </w:rPr>
        <w:t>Ⅰ</w:t>
      </w:r>
      <w:r w:rsidRPr="00794E39">
        <w:rPr>
          <w:rFonts w:hAnsi="ＭＳ 明朝" w:cs="Arial Unicode MS" w:hint="eastAsia"/>
          <w:szCs w:val="21"/>
        </w:rPr>
        <w:t>-3-3</w:t>
      </w:r>
      <w:r w:rsidRPr="00794E39">
        <w:rPr>
          <w:rFonts w:hAnsi="ＭＳ 明朝" w:cs="Arial Unicode MS" w:hint="eastAsia"/>
          <w:szCs w:val="21"/>
        </w:rPr>
        <w:t>表・統計表</w:t>
      </w:r>
      <w:r w:rsidRPr="00794E39">
        <w:rPr>
          <w:rFonts w:hAnsi="ＭＳ 明朝" w:cs="Arial Unicode MS" w:hint="eastAsia"/>
          <w:szCs w:val="21"/>
        </w:rPr>
        <w:t>14</w:t>
      </w:r>
      <w:r w:rsidRPr="00794E39">
        <w:rPr>
          <w:rFonts w:hAnsi="ＭＳ 明朝" w:cs="Arial Unicode MS" w:hint="eastAsia"/>
          <w:szCs w:val="21"/>
        </w:rPr>
        <w:t>・付表</w:t>
      </w:r>
      <w:r w:rsidRPr="00794E39">
        <w:rPr>
          <w:rFonts w:hAnsi="ＭＳ 明朝" w:cs="Arial Unicode MS" w:hint="eastAsia"/>
          <w:szCs w:val="21"/>
        </w:rPr>
        <w:t>-5]</w:t>
      </w:r>
    </w:p>
    <w:p w14:paraId="6DF1CAD8" w14:textId="77777777" w:rsidR="009066AB" w:rsidRDefault="009066AB" w:rsidP="009066AB">
      <w:pPr>
        <w:snapToGrid w:val="0"/>
        <w:spacing w:line="340" w:lineRule="exact"/>
        <w:rPr>
          <w:rFonts w:ascii="ＭＳ ゴシック" w:eastAsia="ＭＳ ゴシック" w:hAnsi="ＭＳ ゴシック" w:cs="Arial Unicode MS"/>
          <w:szCs w:val="21"/>
        </w:rPr>
      </w:pPr>
    </w:p>
    <w:p w14:paraId="6FFFAED6" w14:textId="77777777" w:rsidR="009066AB" w:rsidRPr="00794E39" w:rsidRDefault="009066AB" w:rsidP="009066AB">
      <w:pPr>
        <w:snapToGrid w:val="0"/>
        <w:spacing w:line="340" w:lineRule="exact"/>
        <w:rPr>
          <w:rFonts w:ascii="ＭＳ ゴシック" w:eastAsia="ＭＳ ゴシック" w:hAnsi="ＭＳ ゴシック" w:cs="Arial Unicode MS"/>
          <w:szCs w:val="21"/>
        </w:rPr>
      </w:pPr>
    </w:p>
    <w:p w14:paraId="3EE33703" w14:textId="77777777" w:rsidR="009066AB" w:rsidRPr="00794E39" w:rsidRDefault="009066AB" w:rsidP="009066AB">
      <w:pPr>
        <w:snapToGrid w:val="0"/>
        <w:jc w:val="left"/>
        <w:rPr>
          <w:rFonts w:ascii="ＭＳ ゴシック" w:eastAsia="ＭＳ ゴシック" w:hAnsi="ＭＳ ゴシック" w:cs="Arial Unicode MS"/>
          <w:szCs w:val="21"/>
        </w:rPr>
      </w:pPr>
    </w:p>
    <w:p w14:paraId="2DC23DE4" w14:textId="77777777" w:rsidR="009066AB" w:rsidRPr="00794E39" w:rsidRDefault="009066AB" w:rsidP="009066AB">
      <w:pPr>
        <w:snapToGrid w:val="0"/>
        <w:jc w:val="left"/>
        <w:rPr>
          <w:rFonts w:ascii="ＭＳ ゴシック" w:eastAsia="ＭＳ ゴシック" w:hAnsi="ＭＳ ゴシック" w:cs="Arial Unicode MS"/>
          <w:szCs w:val="21"/>
        </w:rPr>
      </w:pPr>
      <w:r w:rsidRPr="00794E39">
        <w:rPr>
          <w:rFonts w:ascii="ＭＳ ゴシック" w:eastAsia="ＭＳ ゴシック" w:hAnsi="ＭＳ ゴシック" w:cs="Arial Unicode MS" w:hint="eastAsia"/>
          <w:szCs w:val="21"/>
        </w:rPr>
        <w:t xml:space="preserve">   [</w:t>
      </w:r>
      <w:r w:rsidRPr="00794E39">
        <w:rPr>
          <w:rFonts w:ascii="ＭＳ Ｐゴシック" w:eastAsia="ＭＳ Ｐゴシック" w:hAnsi="ＭＳ Ｐゴシック" w:cs="Arial Unicode MS" w:hint="eastAsia"/>
          <w:szCs w:val="21"/>
        </w:rPr>
        <w:t>Ⅰ</w:t>
      </w:r>
      <w:r w:rsidRPr="00794E39">
        <w:rPr>
          <w:rFonts w:ascii="ＭＳ ゴシック" w:eastAsia="ＭＳ ゴシック" w:hAnsi="ＭＳ ゴシック" w:cs="Arial Unicode MS" w:hint="eastAsia"/>
          <w:szCs w:val="21"/>
        </w:rPr>
        <w:t>-3-3表]</w:t>
      </w:r>
      <w:r w:rsidRPr="00794E39">
        <w:rPr>
          <w:rFonts w:ascii="ＭＳ ゴシック" w:eastAsia="ＭＳ ゴシック" w:hAnsi="ＭＳ ゴシック" w:cs="Arial Unicode MS" w:hint="eastAsia"/>
          <w:szCs w:val="21"/>
        </w:rPr>
        <w:tab/>
        <w:t xml:space="preserve">                </w:t>
      </w:r>
      <w:r w:rsidRPr="00832016">
        <w:rPr>
          <w:rFonts w:ascii="ＭＳ ゴシック" w:eastAsia="ＭＳ ゴシック" w:hAnsi="ＭＳ ゴシック" w:cs="Arial Unicode MS" w:hint="eastAsia"/>
          <w:spacing w:val="46"/>
          <w:szCs w:val="21"/>
          <w:fitText w:val="3248" w:id="-1036781557"/>
        </w:rPr>
        <w:t>設置者別・男女別児童</w:t>
      </w:r>
      <w:r w:rsidRPr="00832016">
        <w:rPr>
          <w:rFonts w:ascii="ＭＳ ゴシック" w:eastAsia="ＭＳ ゴシック" w:hAnsi="ＭＳ ゴシック" w:cs="Arial Unicode MS" w:hint="eastAsia"/>
          <w:spacing w:val="9"/>
          <w:szCs w:val="21"/>
          <w:fitText w:val="3248" w:id="-1036781557"/>
        </w:rPr>
        <w:t>数</w:t>
      </w:r>
    </w:p>
    <w:p w14:paraId="0FCD1877" w14:textId="3B99B267" w:rsidR="009066AB" w:rsidRPr="00794E39" w:rsidRDefault="000F05CA" w:rsidP="009066AB">
      <w:pPr>
        <w:snapToGrid w:val="0"/>
        <w:jc w:val="left"/>
        <w:rPr>
          <w:rFonts w:ascii="ＭＳ ゴシック" w:eastAsia="ＭＳ ゴシック" w:hAnsi="ＭＳ ゴシック" w:cs="Arial Unicode MS"/>
          <w:szCs w:val="21"/>
        </w:rPr>
      </w:pPr>
      <w:r w:rsidRPr="000F05CA">
        <w:rPr>
          <w:rFonts w:ascii="ＭＳ ゴシック" w:eastAsia="ＭＳ ゴシック" w:hAnsi="ＭＳ ゴシック" w:cs="Arial Unicode MS"/>
          <w:noProof/>
          <w:szCs w:val="21"/>
        </w:rPr>
        <w:drawing>
          <wp:inline distT="0" distB="0" distL="0" distR="0" wp14:anchorId="6F28CCEF" wp14:editId="6871ED58">
            <wp:extent cx="6015355" cy="1800225"/>
            <wp:effectExtent l="0" t="0" r="4445" b="9525"/>
            <wp:docPr id="27" name="図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6015355" cy="1800225"/>
                    </a:xfrm>
                    <a:prstGeom prst="rect">
                      <a:avLst/>
                    </a:prstGeom>
                    <a:noFill/>
                    <a:ln>
                      <a:noFill/>
                    </a:ln>
                  </pic:spPr>
                </pic:pic>
              </a:graphicData>
            </a:graphic>
          </wp:inline>
        </w:drawing>
      </w:r>
    </w:p>
    <w:p w14:paraId="4A304F64" w14:textId="77777777" w:rsidR="009066AB" w:rsidRPr="00794E39" w:rsidRDefault="009066AB" w:rsidP="009066AB">
      <w:pPr>
        <w:snapToGrid w:val="0"/>
        <w:jc w:val="left"/>
        <w:rPr>
          <w:rFonts w:ascii="ＭＳ ゴシック" w:eastAsia="ＭＳ ゴシック" w:hAnsi="ＭＳ ゴシック" w:cs="Arial Unicode MS"/>
          <w:szCs w:val="21"/>
        </w:rPr>
      </w:pPr>
    </w:p>
    <w:p w14:paraId="3A629814" w14:textId="77777777" w:rsidR="009066AB" w:rsidRPr="00794E39" w:rsidRDefault="009066AB" w:rsidP="009066AB">
      <w:pPr>
        <w:snapToGrid w:val="0"/>
        <w:jc w:val="left"/>
        <w:rPr>
          <w:rFonts w:ascii="ＭＳ ゴシック" w:eastAsia="ＭＳ ゴシック" w:hAnsi="ＭＳ ゴシック" w:cs="Arial Unicode MS"/>
          <w:szCs w:val="21"/>
        </w:rPr>
      </w:pPr>
    </w:p>
    <w:p w14:paraId="73710E8E" w14:textId="77777777" w:rsidR="009066AB" w:rsidRPr="00794E39" w:rsidRDefault="009066AB" w:rsidP="009066AB">
      <w:pPr>
        <w:snapToGrid w:val="0"/>
        <w:jc w:val="left"/>
        <w:rPr>
          <w:rFonts w:ascii="ＭＳ ゴシック" w:eastAsia="ＭＳ ゴシック" w:hAnsi="ＭＳ ゴシック" w:cs="Arial Unicode MS"/>
          <w:szCs w:val="21"/>
        </w:rPr>
      </w:pPr>
    </w:p>
    <w:p w14:paraId="53484EE0" w14:textId="77777777" w:rsidR="009066AB" w:rsidRPr="00A23BE9" w:rsidRDefault="009066AB" w:rsidP="009066AB">
      <w:pPr>
        <w:snapToGrid w:val="0"/>
        <w:ind w:firstLineChars="550" w:firstLine="1155"/>
        <w:jc w:val="left"/>
        <w:rPr>
          <w:rFonts w:ascii="ＭＳ ゴシック" w:eastAsia="ＭＳ ゴシック" w:hAnsi="ＭＳ ゴシック" w:cs="Arial Unicode MS"/>
          <w:szCs w:val="21"/>
        </w:rPr>
      </w:pPr>
      <w:r w:rsidRPr="00794E39">
        <w:rPr>
          <w:rFonts w:ascii="ＭＳ ゴシック" w:eastAsia="ＭＳ ゴシック" w:hAnsi="ＭＳ ゴシック" w:cs="Arial Unicode MS" w:hint="eastAsia"/>
          <w:szCs w:val="21"/>
        </w:rPr>
        <w:t>[</w:t>
      </w:r>
      <w:r w:rsidRPr="00794E39">
        <w:rPr>
          <w:rFonts w:ascii="ＭＳ Ｐゴシック" w:eastAsia="ＭＳ Ｐゴシック" w:hAnsi="ＭＳ Ｐゴシック" w:cs="Arial Unicode MS" w:hint="eastAsia"/>
          <w:szCs w:val="21"/>
        </w:rPr>
        <w:t>Ⅰ</w:t>
      </w:r>
      <w:r w:rsidRPr="00794E39">
        <w:rPr>
          <w:rFonts w:ascii="ＭＳ ゴシック" w:eastAsia="ＭＳ ゴシック" w:hAnsi="ＭＳ ゴシック" w:cs="Arial Unicode MS" w:hint="eastAsia"/>
          <w:szCs w:val="21"/>
        </w:rPr>
        <w:t>-3-4表]</w:t>
      </w:r>
      <w:r w:rsidRPr="00794E39">
        <w:rPr>
          <w:rFonts w:ascii="ＭＳ ゴシック" w:eastAsia="ＭＳ ゴシック" w:hAnsi="ＭＳ ゴシック" w:cs="Arial Unicode MS" w:hint="eastAsia"/>
          <w:szCs w:val="21"/>
        </w:rPr>
        <w:tab/>
        <w:t xml:space="preserve">      　　　</w:t>
      </w:r>
      <w:r w:rsidRPr="00832016">
        <w:rPr>
          <w:rFonts w:ascii="ＭＳ ゴシック" w:eastAsia="ＭＳ ゴシック" w:hAnsi="ＭＳ ゴシック" w:cs="Arial Unicode MS" w:hint="eastAsia"/>
          <w:spacing w:val="106"/>
          <w:szCs w:val="21"/>
          <w:fitText w:val="2320" w:id="-1036781556"/>
        </w:rPr>
        <w:t>学年別児童</w:t>
      </w:r>
      <w:r w:rsidRPr="00832016">
        <w:rPr>
          <w:rFonts w:ascii="ＭＳ ゴシック" w:eastAsia="ＭＳ ゴシック" w:hAnsi="ＭＳ ゴシック" w:cs="Arial Unicode MS" w:hint="eastAsia"/>
          <w:szCs w:val="21"/>
          <w:fitText w:val="2320" w:id="-1036781556"/>
        </w:rPr>
        <w:t>数</w:t>
      </w:r>
    </w:p>
    <w:p w14:paraId="1806D9CB" w14:textId="48ECEC6D" w:rsidR="009066AB" w:rsidRPr="00794E39" w:rsidRDefault="000F05CA" w:rsidP="009066AB">
      <w:pPr>
        <w:snapToGrid w:val="0"/>
        <w:jc w:val="center"/>
        <w:rPr>
          <w:rFonts w:hAnsi="ＭＳ 明朝" w:cs="Arial Unicode MS"/>
          <w:szCs w:val="21"/>
        </w:rPr>
      </w:pPr>
      <w:r w:rsidRPr="000F05CA">
        <w:rPr>
          <w:rFonts w:hAnsi="ＭＳ 明朝" w:cs="Arial Unicode MS"/>
          <w:noProof/>
          <w:szCs w:val="21"/>
        </w:rPr>
        <w:drawing>
          <wp:inline distT="0" distB="0" distL="0" distR="0" wp14:anchorId="67BCB5A7" wp14:editId="75AB378F">
            <wp:extent cx="4729480" cy="1657350"/>
            <wp:effectExtent l="0" t="0" r="0" b="0"/>
            <wp:docPr id="38" name="図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4729480" cy="1657350"/>
                    </a:xfrm>
                    <a:prstGeom prst="rect">
                      <a:avLst/>
                    </a:prstGeom>
                    <a:noFill/>
                    <a:ln>
                      <a:noFill/>
                    </a:ln>
                  </pic:spPr>
                </pic:pic>
              </a:graphicData>
            </a:graphic>
          </wp:inline>
        </w:drawing>
      </w:r>
    </w:p>
    <w:p w14:paraId="59DE023B" w14:textId="77777777" w:rsidR="009066AB" w:rsidRPr="00794E39" w:rsidRDefault="009066AB" w:rsidP="009066AB">
      <w:pPr>
        <w:widowControl/>
        <w:jc w:val="left"/>
        <w:rPr>
          <w:rFonts w:ascii="ＭＳ ゴシック" w:eastAsia="ＭＳ ゴシック" w:hAnsi="ＭＳ ゴシック" w:cs="Arial Unicode MS"/>
          <w:szCs w:val="21"/>
        </w:rPr>
      </w:pPr>
      <w:r>
        <w:rPr>
          <w:rFonts w:hAnsi="ＭＳ 明朝" w:cs="Arial Unicode MS"/>
          <w:szCs w:val="21"/>
        </w:rPr>
        <w:br w:type="page"/>
      </w:r>
      <w:r>
        <w:rPr>
          <w:rFonts w:ascii="ＭＳ ゴシック" w:eastAsia="ＭＳ ゴシック" w:hAnsi="ＭＳ ゴシック" w:cs="Arial Unicode MS" w:hint="eastAsia"/>
          <w:szCs w:val="21"/>
        </w:rPr>
        <w:lastRenderedPageBreak/>
        <w:t>（４）帰国児童数及び</w:t>
      </w:r>
      <w:r w:rsidRPr="00794E39">
        <w:rPr>
          <w:rFonts w:ascii="ＭＳ ゴシック" w:eastAsia="ＭＳ ゴシック" w:hAnsi="ＭＳ ゴシック" w:cs="Arial Unicode MS" w:hint="eastAsia"/>
          <w:szCs w:val="21"/>
        </w:rPr>
        <w:t>外国人児童数</w:t>
      </w:r>
    </w:p>
    <w:p w14:paraId="35088832" w14:textId="19BAF082" w:rsidR="009066AB" w:rsidRPr="00794E39" w:rsidRDefault="009066AB" w:rsidP="009066AB">
      <w:pPr>
        <w:snapToGrid w:val="0"/>
        <w:spacing w:line="340" w:lineRule="exact"/>
        <w:ind w:firstLineChars="200" w:firstLine="420"/>
        <w:jc w:val="left"/>
        <w:rPr>
          <w:rFonts w:hAnsi="ＭＳ 明朝" w:cs="Arial Unicode MS"/>
          <w:szCs w:val="21"/>
        </w:rPr>
      </w:pPr>
      <w:r w:rsidRPr="00794E39">
        <w:rPr>
          <w:rFonts w:hAnsi="ＭＳ 明朝" w:cs="Arial Unicode MS" w:hint="eastAsia"/>
          <w:szCs w:val="21"/>
        </w:rPr>
        <w:t>・　帰国児童数は</w:t>
      </w:r>
      <w:r w:rsidR="00A31DF2">
        <w:rPr>
          <w:rFonts w:hAnsi="ＭＳ 明朝" w:cs="Arial Unicode MS" w:hint="eastAsia"/>
          <w:szCs w:val="21"/>
        </w:rPr>
        <w:t>273</w:t>
      </w:r>
      <w:r w:rsidRPr="00794E39">
        <w:rPr>
          <w:rFonts w:hAnsi="ＭＳ 明朝" w:cs="Arial Unicode MS" w:hint="eastAsia"/>
          <w:szCs w:val="21"/>
        </w:rPr>
        <w:t>人で、前年度間より</w:t>
      </w:r>
      <w:r w:rsidR="00A31DF2">
        <w:rPr>
          <w:rFonts w:hAnsi="ＭＳ 明朝" w:cs="Arial Unicode MS" w:hint="eastAsia"/>
          <w:szCs w:val="21"/>
        </w:rPr>
        <w:t>47</w:t>
      </w:r>
      <w:r w:rsidRPr="00794E39">
        <w:rPr>
          <w:rFonts w:hAnsi="ＭＳ 明朝" w:cs="Arial Unicode MS" w:hint="eastAsia"/>
          <w:szCs w:val="21"/>
        </w:rPr>
        <w:t>人</w:t>
      </w:r>
      <w:r w:rsidR="00F248A7">
        <w:rPr>
          <w:rFonts w:hAnsi="ＭＳ 明朝" w:cs="Arial Unicode MS" w:hint="eastAsia"/>
          <w:szCs w:val="21"/>
        </w:rPr>
        <w:t>減少</w:t>
      </w:r>
      <w:r w:rsidRPr="00794E39">
        <w:rPr>
          <w:rFonts w:hAnsi="ＭＳ 明朝" w:cs="Arial Unicode MS" w:hint="eastAsia"/>
          <w:szCs w:val="21"/>
        </w:rPr>
        <w:t>している。</w:t>
      </w:r>
    </w:p>
    <w:p w14:paraId="235DBC2F" w14:textId="24454F54" w:rsidR="009066AB" w:rsidRPr="00794E39" w:rsidRDefault="009066AB" w:rsidP="009066AB">
      <w:pPr>
        <w:snapToGrid w:val="0"/>
        <w:spacing w:line="340" w:lineRule="exact"/>
        <w:ind w:firstLineChars="199" w:firstLine="418"/>
        <w:jc w:val="left"/>
        <w:rPr>
          <w:rFonts w:hAnsi="ＭＳ 明朝" w:cs="Arial Unicode MS"/>
          <w:szCs w:val="21"/>
        </w:rPr>
      </w:pPr>
      <w:r w:rsidRPr="00794E39">
        <w:rPr>
          <w:rFonts w:hAnsi="ＭＳ 明朝" w:cs="Arial Unicode MS" w:hint="eastAsia"/>
          <w:szCs w:val="21"/>
        </w:rPr>
        <w:t>・　外国人児童数は</w:t>
      </w:r>
      <w:r w:rsidR="00A31DF2">
        <w:rPr>
          <w:rFonts w:hAnsi="ＭＳ 明朝" w:cs="Arial Unicode MS" w:hint="eastAsia"/>
          <w:szCs w:val="21"/>
        </w:rPr>
        <w:t>7,847</w:t>
      </w:r>
      <w:r w:rsidRPr="00794E39">
        <w:rPr>
          <w:rFonts w:hAnsi="ＭＳ 明朝" w:cs="Arial Unicode MS" w:hint="eastAsia"/>
          <w:szCs w:val="21"/>
        </w:rPr>
        <w:t>人で、前年度より</w:t>
      </w:r>
      <w:r w:rsidR="00A31DF2">
        <w:rPr>
          <w:rFonts w:hAnsi="ＭＳ 明朝" w:cs="Arial Unicode MS" w:hint="eastAsia"/>
          <w:szCs w:val="21"/>
        </w:rPr>
        <w:t>1,253</w:t>
      </w:r>
      <w:r w:rsidRPr="00794E39">
        <w:rPr>
          <w:rFonts w:hAnsi="ＭＳ 明朝" w:cs="Arial Unicode MS" w:hint="eastAsia"/>
          <w:szCs w:val="21"/>
        </w:rPr>
        <w:t>人</w:t>
      </w:r>
      <w:r>
        <w:rPr>
          <w:rFonts w:hAnsi="ＭＳ 明朝" w:cs="Arial Unicode MS" w:hint="eastAsia"/>
          <w:szCs w:val="21"/>
        </w:rPr>
        <w:t>増加</w:t>
      </w:r>
      <w:r w:rsidRPr="00794E39">
        <w:rPr>
          <w:rFonts w:hAnsi="ＭＳ 明朝" w:cs="Arial Unicode MS" w:hint="eastAsia"/>
          <w:szCs w:val="21"/>
        </w:rPr>
        <w:t>している。</w:t>
      </w:r>
    </w:p>
    <w:p w14:paraId="5E091EA1" w14:textId="7AFEC550" w:rsidR="009066AB" w:rsidRPr="00794E39" w:rsidRDefault="009066AB" w:rsidP="009066AB">
      <w:pPr>
        <w:snapToGrid w:val="0"/>
        <w:spacing w:line="340" w:lineRule="exact"/>
        <w:jc w:val="right"/>
        <w:rPr>
          <w:rFonts w:hAnsi="ＭＳ 明朝" w:cs="Arial Unicode MS"/>
          <w:szCs w:val="21"/>
        </w:rPr>
      </w:pPr>
      <w:r w:rsidRPr="00794E39">
        <w:rPr>
          <w:rFonts w:hAnsi="ＭＳ 明朝" w:cs="Arial Unicode MS" w:hint="eastAsia"/>
          <w:szCs w:val="21"/>
        </w:rPr>
        <w:t>[</w:t>
      </w:r>
      <w:r w:rsidRPr="00794E39">
        <w:rPr>
          <w:rFonts w:ascii="ＭＳ Ｐゴシック" w:eastAsia="ＭＳ Ｐゴシック" w:hAnsi="ＭＳ Ｐゴシック" w:cs="Arial Unicode MS" w:hint="eastAsia"/>
          <w:szCs w:val="21"/>
        </w:rPr>
        <w:t>Ⅰ</w:t>
      </w:r>
      <w:r w:rsidRPr="00794E39">
        <w:rPr>
          <w:rFonts w:hAnsi="ＭＳ 明朝" w:cs="Arial Unicode MS" w:hint="eastAsia"/>
          <w:szCs w:val="21"/>
        </w:rPr>
        <w:t>-3-5</w:t>
      </w:r>
      <w:r w:rsidRPr="00794E39">
        <w:rPr>
          <w:rFonts w:hAnsi="ＭＳ 明朝" w:cs="Arial Unicode MS" w:hint="eastAsia"/>
          <w:szCs w:val="21"/>
        </w:rPr>
        <w:t>表・</w:t>
      </w:r>
      <w:r w:rsidRPr="00794E39">
        <w:rPr>
          <w:rFonts w:ascii="ＭＳ Ｐゴシック" w:eastAsia="ＭＳ Ｐゴシック" w:hAnsi="ＭＳ Ｐゴシック" w:cs="Arial Unicode MS" w:hint="eastAsia"/>
          <w:szCs w:val="21"/>
        </w:rPr>
        <w:t>Ⅰ</w:t>
      </w:r>
      <w:r w:rsidRPr="00794E39">
        <w:rPr>
          <w:rFonts w:hAnsi="ＭＳ 明朝" w:cs="Arial Unicode MS" w:hint="eastAsia"/>
          <w:szCs w:val="21"/>
        </w:rPr>
        <w:t>-3-6</w:t>
      </w:r>
      <w:r w:rsidRPr="00794E39">
        <w:rPr>
          <w:rFonts w:hAnsi="ＭＳ 明朝" w:cs="Arial Unicode MS" w:hint="eastAsia"/>
          <w:szCs w:val="21"/>
        </w:rPr>
        <w:t>表</w:t>
      </w:r>
      <w:r w:rsidRPr="00794E39">
        <w:rPr>
          <w:rFonts w:hAnsi="ＭＳ 明朝" w:cs="Arial Unicode MS" w:hint="eastAsia"/>
          <w:szCs w:val="21"/>
        </w:rPr>
        <w:t>]</w:t>
      </w:r>
    </w:p>
    <w:p w14:paraId="1EE8F23D" w14:textId="77777777" w:rsidR="009066AB" w:rsidRPr="00794E39" w:rsidRDefault="009066AB" w:rsidP="009066AB">
      <w:pPr>
        <w:snapToGrid w:val="0"/>
        <w:rPr>
          <w:rFonts w:hAnsi="ＭＳ 明朝" w:cs="Arial Unicode MS"/>
          <w:szCs w:val="21"/>
        </w:rPr>
      </w:pPr>
    </w:p>
    <w:p w14:paraId="69A1C947" w14:textId="77777777" w:rsidR="009066AB" w:rsidRDefault="009066AB" w:rsidP="009066AB">
      <w:pPr>
        <w:snapToGrid w:val="0"/>
        <w:ind w:right="23"/>
        <w:jc w:val="left"/>
        <w:rPr>
          <w:rFonts w:hAnsi="ＭＳ 明朝" w:cs="Arial Unicode MS"/>
          <w:szCs w:val="21"/>
        </w:rPr>
      </w:pPr>
    </w:p>
    <w:p w14:paraId="7EB38EB1" w14:textId="77777777" w:rsidR="009066AB" w:rsidRPr="00794E39" w:rsidRDefault="009066AB" w:rsidP="009066AB">
      <w:pPr>
        <w:snapToGrid w:val="0"/>
        <w:ind w:right="23"/>
        <w:jc w:val="left"/>
        <w:rPr>
          <w:rFonts w:eastAsia="Mincho"/>
          <w:szCs w:val="21"/>
        </w:rPr>
      </w:pPr>
      <w:r w:rsidRPr="00794E39">
        <w:rPr>
          <w:rFonts w:ascii="ＭＳ ゴシック" w:eastAsia="ＭＳ ゴシック" w:hAnsi="ＭＳ ゴシック" w:hint="eastAsia"/>
          <w:szCs w:val="21"/>
        </w:rPr>
        <w:t>[</w:t>
      </w:r>
      <w:r w:rsidRPr="00794E39">
        <w:rPr>
          <w:rFonts w:ascii="ＭＳ Ｐゴシック" w:eastAsia="ＭＳ Ｐゴシック" w:hAnsi="ＭＳ Ｐゴシック" w:hint="eastAsia"/>
          <w:szCs w:val="21"/>
        </w:rPr>
        <w:t>Ⅰ</w:t>
      </w:r>
      <w:r w:rsidRPr="00794E39">
        <w:rPr>
          <w:rFonts w:ascii="ＭＳ ゴシック" w:eastAsia="ＭＳ ゴシック" w:hAnsi="ＭＳ ゴシック" w:cs="Arial Unicode MS" w:hint="eastAsia"/>
          <w:szCs w:val="21"/>
        </w:rPr>
        <w:t>-3-5</w:t>
      </w:r>
      <w:r w:rsidRPr="00794E39">
        <w:rPr>
          <w:rFonts w:ascii="ＭＳ ゴシック" w:eastAsia="ＭＳ ゴシック" w:hAnsi="ＭＳ ゴシック" w:hint="eastAsia"/>
          <w:szCs w:val="21"/>
        </w:rPr>
        <w:t xml:space="preserve">表] 　 </w:t>
      </w:r>
      <w:r w:rsidRPr="00832016">
        <w:rPr>
          <w:rFonts w:ascii="ＭＳ ゴシック" w:eastAsia="ＭＳ ゴシック" w:hAnsi="ＭＳ ゴシック" w:hint="eastAsia"/>
          <w:spacing w:val="90"/>
          <w:szCs w:val="21"/>
          <w:fitText w:val="1776" w:id="-1036781555"/>
        </w:rPr>
        <w:t>帰国児童</w:t>
      </w:r>
      <w:r w:rsidRPr="00832016">
        <w:rPr>
          <w:rFonts w:ascii="ＭＳ ゴシック" w:eastAsia="ＭＳ ゴシック" w:hAnsi="ＭＳ ゴシック" w:hint="eastAsia"/>
          <w:spacing w:val="3"/>
          <w:szCs w:val="21"/>
          <w:fitText w:val="1776" w:id="-1036781555"/>
        </w:rPr>
        <w:t>数</w:t>
      </w:r>
      <w:r w:rsidRPr="00794E39">
        <w:rPr>
          <w:rFonts w:ascii="ＭＳ ゴシック" w:eastAsia="ＭＳ ゴシック" w:hAnsi="ＭＳ ゴシック" w:hint="eastAsia"/>
          <w:szCs w:val="21"/>
        </w:rPr>
        <w:tab/>
      </w:r>
      <w:r w:rsidRPr="00794E39">
        <w:rPr>
          <w:rFonts w:ascii="ＭＳ ゴシック" w:eastAsia="ＭＳ ゴシック" w:hAnsi="ＭＳ ゴシック" w:hint="eastAsia"/>
          <w:szCs w:val="21"/>
        </w:rPr>
        <w:tab/>
        <w:t xml:space="preserve"> 　</w:t>
      </w:r>
      <w:r>
        <w:rPr>
          <w:rFonts w:ascii="ＭＳ ゴシック" w:eastAsia="ＭＳ ゴシック" w:hAnsi="ＭＳ ゴシック" w:hint="eastAsia"/>
          <w:szCs w:val="21"/>
        </w:rPr>
        <w:t xml:space="preserve"> </w:t>
      </w:r>
      <w:r>
        <w:rPr>
          <w:rFonts w:ascii="ＭＳ ゴシック" w:eastAsia="ＭＳ ゴシック" w:hAnsi="ＭＳ ゴシック"/>
          <w:szCs w:val="21"/>
        </w:rPr>
        <w:t xml:space="preserve">      </w:t>
      </w:r>
      <w:r w:rsidRPr="00794E39">
        <w:rPr>
          <w:rFonts w:ascii="ＭＳ ゴシック" w:eastAsia="ＭＳ ゴシック" w:hAnsi="ＭＳ ゴシック" w:hint="eastAsia"/>
          <w:szCs w:val="21"/>
        </w:rPr>
        <w:t>[</w:t>
      </w:r>
      <w:r w:rsidRPr="00794E39">
        <w:rPr>
          <w:rFonts w:ascii="ＭＳ Ｐゴシック" w:eastAsia="ＭＳ Ｐゴシック" w:hAnsi="ＭＳ Ｐゴシック" w:hint="eastAsia"/>
          <w:szCs w:val="21"/>
        </w:rPr>
        <w:t>Ⅰ</w:t>
      </w:r>
      <w:r w:rsidRPr="00794E39">
        <w:rPr>
          <w:rFonts w:ascii="ＭＳ ゴシック" w:eastAsia="ＭＳ ゴシック" w:hAnsi="ＭＳ ゴシック" w:cs="Arial Unicode MS" w:hint="eastAsia"/>
          <w:szCs w:val="21"/>
        </w:rPr>
        <w:t>-3-6</w:t>
      </w:r>
      <w:r w:rsidRPr="00794E39">
        <w:rPr>
          <w:rFonts w:ascii="ＭＳ ゴシック" w:eastAsia="ＭＳ ゴシック" w:hAnsi="ＭＳ ゴシック" w:hint="eastAsia"/>
          <w:szCs w:val="21"/>
        </w:rPr>
        <w:t xml:space="preserve">表]　　</w:t>
      </w:r>
      <w:r w:rsidRPr="00832016">
        <w:rPr>
          <w:rFonts w:ascii="ＭＳ ゴシック" w:eastAsia="ＭＳ ゴシック" w:hAnsi="ＭＳ ゴシック" w:hint="eastAsia"/>
          <w:spacing w:val="51"/>
          <w:szCs w:val="21"/>
          <w:fitText w:val="1775" w:id="-1036781554"/>
        </w:rPr>
        <w:t>外国人児童</w:t>
      </w:r>
      <w:r w:rsidRPr="00832016">
        <w:rPr>
          <w:rFonts w:ascii="ＭＳ ゴシック" w:eastAsia="ＭＳ ゴシック" w:hAnsi="ＭＳ ゴシック" w:hint="eastAsia"/>
          <w:spacing w:val="2"/>
          <w:szCs w:val="21"/>
          <w:fitText w:val="1775" w:id="-1036781554"/>
        </w:rPr>
        <w:t>数</w:t>
      </w:r>
    </w:p>
    <w:p w14:paraId="49761DB4" w14:textId="6BB0848B" w:rsidR="009066AB" w:rsidRPr="00794E39" w:rsidRDefault="00A31DF2" w:rsidP="009066AB">
      <w:pPr>
        <w:snapToGrid w:val="0"/>
        <w:rPr>
          <w:rFonts w:ascii="ＭＳ ゴシック" w:eastAsia="ＭＳ ゴシック" w:hAnsi="ＭＳ ゴシック" w:cs="Arial Unicode MS"/>
          <w:szCs w:val="21"/>
        </w:rPr>
      </w:pPr>
      <w:r w:rsidRPr="00A31DF2">
        <w:rPr>
          <w:rFonts w:ascii="ＭＳ ゴシック" w:eastAsia="ＭＳ ゴシック" w:hAnsi="ＭＳ ゴシック" w:cs="Arial Unicode MS" w:hint="eastAsia"/>
          <w:noProof/>
          <w:szCs w:val="21"/>
        </w:rPr>
        <w:drawing>
          <wp:inline distT="0" distB="0" distL="0" distR="0" wp14:anchorId="55E19428" wp14:editId="447F6D0C">
            <wp:extent cx="3105150" cy="1211580"/>
            <wp:effectExtent l="0" t="0" r="0" b="7620"/>
            <wp:docPr id="478" name="図 4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3105150" cy="1211580"/>
                    </a:xfrm>
                    <a:prstGeom prst="rect">
                      <a:avLst/>
                    </a:prstGeom>
                    <a:noFill/>
                    <a:ln>
                      <a:noFill/>
                    </a:ln>
                  </pic:spPr>
                </pic:pic>
              </a:graphicData>
            </a:graphic>
          </wp:inline>
        </w:drawing>
      </w:r>
      <w:r w:rsidR="009066AB">
        <w:rPr>
          <w:rFonts w:ascii="ＭＳ ゴシック" w:eastAsia="ＭＳ ゴシック" w:hAnsi="ＭＳ ゴシック" w:cs="Arial Unicode MS" w:hint="eastAsia"/>
          <w:noProof/>
          <w:szCs w:val="21"/>
        </w:rPr>
        <w:t xml:space="preserve">　</w:t>
      </w:r>
      <w:r w:rsidR="009066AB">
        <w:rPr>
          <w:rFonts w:ascii="ＭＳ ゴシック" w:eastAsia="ＭＳ ゴシック" w:hAnsi="ＭＳ ゴシック" w:cs="Arial Unicode MS"/>
          <w:noProof/>
          <w:szCs w:val="21"/>
        </w:rPr>
        <w:t xml:space="preserve"> </w:t>
      </w:r>
      <w:r w:rsidRPr="00A31DF2">
        <w:rPr>
          <w:rFonts w:ascii="ＭＳ ゴシック" w:eastAsia="ＭＳ ゴシック" w:hAnsi="ＭＳ ゴシック" w:cs="Arial Unicode MS"/>
          <w:noProof/>
          <w:szCs w:val="21"/>
        </w:rPr>
        <w:drawing>
          <wp:inline distT="0" distB="0" distL="0" distR="0" wp14:anchorId="0311ACFE" wp14:editId="67874830">
            <wp:extent cx="2602230" cy="1257300"/>
            <wp:effectExtent l="0" t="0" r="7620" b="0"/>
            <wp:docPr id="485" name="図 4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602230" cy="1257300"/>
                    </a:xfrm>
                    <a:prstGeom prst="rect">
                      <a:avLst/>
                    </a:prstGeom>
                    <a:noFill/>
                    <a:ln>
                      <a:noFill/>
                    </a:ln>
                  </pic:spPr>
                </pic:pic>
              </a:graphicData>
            </a:graphic>
          </wp:inline>
        </w:drawing>
      </w:r>
    </w:p>
    <w:p w14:paraId="535E508A" w14:textId="77777777" w:rsidR="009066AB" w:rsidRPr="00794E39" w:rsidRDefault="009066AB" w:rsidP="009066AB">
      <w:pPr>
        <w:snapToGrid w:val="0"/>
        <w:rPr>
          <w:rFonts w:ascii="ＭＳ ゴシック" w:eastAsia="ＭＳ ゴシック" w:hAnsi="ＭＳ ゴシック" w:cs="Arial Unicode MS"/>
          <w:szCs w:val="21"/>
        </w:rPr>
      </w:pPr>
    </w:p>
    <w:p w14:paraId="6444A947" w14:textId="77777777" w:rsidR="009066AB" w:rsidRPr="00794E39" w:rsidRDefault="009066AB" w:rsidP="009066AB">
      <w:pPr>
        <w:snapToGrid w:val="0"/>
        <w:rPr>
          <w:rFonts w:hAnsi="ＭＳ 明朝" w:cs="Arial Unicode MS"/>
          <w:szCs w:val="21"/>
        </w:rPr>
      </w:pPr>
    </w:p>
    <w:p w14:paraId="391EFF41" w14:textId="77777777" w:rsidR="009066AB" w:rsidRPr="00794E39" w:rsidRDefault="009066AB" w:rsidP="009066AB">
      <w:pPr>
        <w:snapToGrid w:val="0"/>
        <w:spacing w:beforeLines="50" w:before="180" w:line="320" w:lineRule="exact"/>
        <w:rPr>
          <w:rFonts w:ascii="ＭＳ ゴシック" w:eastAsia="ＭＳ ゴシック" w:hAnsi="ＭＳ ゴシック" w:cs="Arial Unicode MS"/>
          <w:szCs w:val="21"/>
        </w:rPr>
      </w:pPr>
      <w:r w:rsidRPr="00794E39">
        <w:rPr>
          <w:rFonts w:ascii="ＭＳ ゴシック" w:eastAsia="ＭＳ ゴシック" w:hAnsi="ＭＳ ゴシック" w:cs="Arial Unicode MS" w:hint="eastAsia"/>
          <w:szCs w:val="21"/>
        </w:rPr>
        <w:t>（５）教員数（本務者）</w:t>
      </w:r>
    </w:p>
    <w:p w14:paraId="7533411E" w14:textId="3ADEA8F7" w:rsidR="009066AB" w:rsidRPr="00794E39" w:rsidRDefault="009066AB" w:rsidP="009066AB">
      <w:pPr>
        <w:snapToGrid w:val="0"/>
        <w:spacing w:line="340" w:lineRule="exact"/>
        <w:ind w:leftChars="199" w:left="838" w:hangingChars="200" w:hanging="420"/>
        <w:rPr>
          <w:rFonts w:hAnsi="ＭＳ 明朝" w:cs="Arial Unicode MS"/>
          <w:szCs w:val="21"/>
        </w:rPr>
      </w:pPr>
      <w:r w:rsidRPr="00794E39">
        <w:rPr>
          <w:rFonts w:hAnsi="ＭＳ 明朝" w:cs="Arial Unicode MS" w:hint="eastAsia"/>
          <w:szCs w:val="21"/>
        </w:rPr>
        <w:t xml:space="preserve">・　</w:t>
      </w:r>
      <w:r>
        <w:rPr>
          <w:rFonts w:hAnsi="ＭＳ 明朝" w:cs="Arial Unicode MS" w:hint="eastAsia"/>
          <w:szCs w:val="21"/>
        </w:rPr>
        <w:t>29,</w:t>
      </w:r>
      <w:r w:rsidR="00A31DF2">
        <w:rPr>
          <w:rFonts w:hAnsi="ＭＳ 明朝" w:cs="Arial Unicode MS" w:hint="eastAsia"/>
          <w:szCs w:val="21"/>
        </w:rPr>
        <w:t>510</w:t>
      </w:r>
      <w:r w:rsidRPr="00794E39">
        <w:rPr>
          <w:rFonts w:hAnsi="ＭＳ 明朝" w:cs="Arial Unicode MS" w:hint="eastAsia"/>
          <w:szCs w:val="21"/>
        </w:rPr>
        <w:t>人（男性</w:t>
      </w:r>
      <w:r>
        <w:rPr>
          <w:rFonts w:hAnsi="ＭＳ 明朝" w:cs="Arial Unicode MS" w:hint="eastAsia"/>
          <w:szCs w:val="21"/>
        </w:rPr>
        <w:t>11</w:t>
      </w:r>
      <w:r w:rsidRPr="00794E39">
        <w:rPr>
          <w:rFonts w:hAnsi="ＭＳ 明朝" w:cs="Arial Unicode MS" w:hint="eastAsia"/>
          <w:szCs w:val="21"/>
        </w:rPr>
        <w:t>,</w:t>
      </w:r>
      <w:r w:rsidR="00A31DF2">
        <w:rPr>
          <w:rFonts w:hAnsi="ＭＳ 明朝" w:cs="Arial Unicode MS" w:hint="eastAsia"/>
          <w:szCs w:val="21"/>
        </w:rPr>
        <w:t>382</w:t>
      </w:r>
      <w:r w:rsidRPr="00794E39">
        <w:rPr>
          <w:rFonts w:hAnsi="ＭＳ 明朝" w:cs="Arial Unicode MS" w:hint="eastAsia"/>
          <w:szCs w:val="21"/>
        </w:rPr>
        <w:t>人、女性</w:t>
      </w:r>
      <w:r>
        <w:rPr>
          <w:rFonts w:hAnsi="ＭＳ 明朝" w:cs="Arial Unicode MS" w:hint="eastAsia"/>
          <w:szCs w:val="21"/>
        </w:rPr>
        <w:t>18,</w:t>
      </w:r>
      <w:r w:rsidR="00A31DF2">
        <w:rPr>
          <w:rFonts w:hAnsi="ＭＳ 明朝" w:cs="Arial Unicode MS" w:hint="eastAsia"/>
          <w:szCs w:val="21"/>
        </w:rPr>
        <w:t>128</w:t>
      </w:r>
      <w:r w:rsidRPr="00794E39">
        <w:rPr>
          <w:rFonts w:hAnsi="ＭＳ 明朝" w:cs="Arial Unicode MS" w:hint="eastAsia"/>
          <w:szCs w:val="21"/>
        </w:rPr>
        <w:t>人）で、前年度より</w:t>
      </w:r>
      <w:r w:rsidR="001F1199">
        <w:rPr>
          <w:rFonts w:hAnsi="ＭＳ 明朝" w:cs="Arial Unicode MS" w:hint="eastAsia"/>
          <w:szCs w:val="21"/>
        </w:rPr>
        <w:t>1</w:t>
      </w:r>
      <w:r w:rsidR="00A31DF2">
        <w:rPr>
          <w:rFonts w:hAnsi="ＭＳ 明朝" w:cs="Arial Unicode MS" w:hint="eastAsia"/>
          <w:szCs w:val="21"/>
        </w:rPr>
        <w:t>28</w:t>
      </w:r>
      <w:r>
        <w:rPr>
          <w:rFonts w:hAnsi="ＭＳ 明朝" w:cs="Arial Unicode MS" w:hint="eastAsia"/>
          <w:szCs w:val="21"/>
        </w:rPr>
        <w:t>人増加</w:t>
      </w:r>
      <w:r w:rsidRPr="00794E39">
        <w:rPr>
          <w:rFonts w:hAnsi="ＭＳ 明朝" w:cs="Arial Unicode MS" w:hint="eastAsia"/>
          <w:szCs w:val="21"/>
        </w:rPr>
        <w:t>している。</w:t>
      </w:r>
    </w:p>
    <w:p w14:paraId="4A561A4D" w14:textId="2519ECFD" w:rsidR="009066AB" w:rsidRPr="00794E39" w:rsidRDefault="009066AB" w:rsidP="009066AB">
      <w:pPr>
        <w:snapToGrid w:val="0"/>
        <w:spacing w:line="340" w:lineRule="exact"/>
        <w:ind w:leftChars="199" w:left="840" w:hangingChars="201" w:hanging="422"/>
        <w:rPr>
          <w:rFonts w:hAnsi="ＭＳ 明朝" w:cs="Arial Unicode MS"/>
          <w:szCs w:val="21"/>
        </w:rPr>
      </w:pPr>
      <w:r w:rsidRPr="00794E39">
        <w:rPr>
          <w:rFonts w:hAnsi="ＭＳ 明朝" w:cs="Arial Unicode MS" w:hint="eastAsia"/>
          <w:szCs w:val="21"/>
        </w:rPr>
        <w:t>・　設置者別では、国立</w:t>
      </w:r>
      <w:r>
        <w:rPr>
          <w:rFonts w:hAnsi="ＭＳ 明朝" w:cs="Arial Unicode MS" w:hint="eastAsia"/>
          <w:szCs w:val="21"/>
        </w:rPr>
        <w:t>7</w:t>
      </w:r>
      <w:r w:rsidR="00A31DF2">
        <w:rPr>
          <w:rFonts w:hAnsi="ＭＳ 明朝" w:cs="Arial Unicode MS" w:hint="eastAsia"/>
          <w:szCs w:val="21"/>
        </w:rPr>
        <w:t>6</w:t>
      </w:r>
      <w:r w:rsidRPr="00794E39">
        <w:rPr>
          <w:rFonts w:hAnsi="ＭＳ 明朝" w:cs="Arial Unicode MS" w:hint="eastAsia"/>
          <w:szCs w:val="21"/>
        </w:rPr>
        <w:t>人</w:t>
      </w:r>
      <w:r w:rsidRPr="00794E39">
        <w:rPr>
          <w:rFonts w:hAnsi="ＭＳ 明朝" w:cs="Arial Unicode MS" w:hint="eastAsia"/>
          <w:szCs w:val="21"/>
        </w:rPr>
        <w:t>(</w:t>
      </w:r>
      <w:r w:rsidRPr="00794E39">
        <w:rPr>
          <w:rFonts w:hAnsi="ＭＳ 明朝" w:cs="Arial Unicode MS" w:hint="eastAsia"/>
          <w:szCs w:val="21"/>
        </w:rPr>
        <w:t>構成比</w:t>
      </w:r>
      <w:r w:rsidRPr="00794E39">
        <w:rPr>
          <w:rFonts w:hAnsi="ＭＳ 明朝" w:cs="Arial Unicode MS" w:hint="eastAsia"/>
          <w:szCs w:val="21"/>
        </w:rPr>
        <w:t>0.3</w:t>
      </w:r>
      <w:r w:rsidRPr="00794E39">
        <w:rPr>
          <w:rFonts w:hAnsi="ＭＳ 明朝" w:cs="Arial Unicode MS" w:hint="eastAsia"/>
          <w:szCs w:val="21"/>
        </w:rPr>
        <w:t>％</w:t>
      </w:r>
      <w:r w:rsidRPr="00794E39">
        <w:rPr>
          <w:rFonts w:hAnsi="ＭＳ 明朝" w:cs="Arial Unicode MS" w:hint="eastAsia"/>
          <w:szCs w:val="21"/>
        </w:rPr>
        <w:t>)</w:t>
      </w:r>
      <w:r w:rsidRPr="00794E39">
        <w:rPr>
          <w:rFonts w:hAnsi="ＭＳ 明朝" w:cs="Arial Unicode MS" w:hint="eastAsia"/>
          <w:szCs w:val="21"/>
        </w:rPr>
        <w:t>、公立</w:t>
      </w:r>
      <w:r w:rsidRPr="00794E39">
        <w:rPr>
          <w:rFonts w:hAnsi="ＭＳ 明朝" w:cs="Arial Unicode MS" w:hint="eastAsia"/>
          <w:szCs w:val="21"/>
        </w:rPr>
        <w:t>2</w:t>
      </w:r>
      <w:r w:rsidRPr="00794E39">
        <w:rPr>
          <w:rFonts w:hAnsi="ＭＳ 明朝" w:cs="Arial Unicode MS"/>
          <w:szCs w:val="21"/>
        </w:rPr>
        <w:t>8</w:t>
      </w:r>
      <w:r w:rsidRPr="00794E39">
        <w:rPr>
          <w:rFonts w:hAnsi="ＭＳ 明朝" w:cs="Arial Unicode MS" w:hint="eastAsia"/>
          <w:szCs w:val="21"/>
        </w:rPr>
        <w:t>,</w:t>
      </w:r>
      <w:r w:rsidR="00A31DF2">
        <w:rPr>
          <w:rFonts w:hAnsi="ＭＳ 明朝" w:cs="Arial Unicode MS" w:hint="eastAsia"/>
          <w:szCs w:val="21"/>
        </w:rPr>
        <w:t>955</w:t>
      </w:r>
      <w:r w:rsidRPr="00794E39">
        <w:rPr>
          <w:rFonts w:hAnsi="ＭＳ 明朝" w:cs="Arial Unicode MS" w:hint="eastAsia"/>
          <w:szCs w:val="21"/>
        </w:rPr>
        <w:t>人</w:t>
      </w:r>
      <w:r w:rsidRPr="00794E39">
        <w:rPr>
          <w:rFonts w:hAnsi="ＭＳ 明朝" w:cs="Arial Unicode MS" w:hint="eastAsia"/>
          <w:szCs w:val="21"/>
        </w:rPr>
        <w:t>(</w:t>
      </w:r>
      <w:r w:rsidRPr="00794E39">
        <w:rPr>
          <w:rFonts w:hAnsi="ＭＳ 明朝" w:cs="Arial Unicode MS" w:hint="eastAsia"/>
          <w:szCs w:val="21"/>
        </w:rPr>
        <w:t>同</w:t>
      </w:r>
      <w:r>
        <w:rPr>
          <w:rFonts w:hAnsi="ＭＳ 明朝" w:cs="Arial Unicode MS" w:hint="eastAsia"/>
          <w:szCs w:val="21"/>
        </w:rPr>
        <w:t>98.1</w:t>
      </w:r>
      <w:r>
        <w:rPr>
          <w:rFonts w:hAnsi="ＭＳ 明朝" w:cs="Arial Unicode MS" w:hint="eastAsia"/>
          <w:szCs w:val="21"/>
        </w:rPr>
        <w:t>％</w:t>
      </w:r>
      <w:r w:rsidRPr="00794E39">
        <w:rPr>
          <w:rFonts w:hAnsi="ＭＳ 明朝" w:cs="Arial Unicode MS" w:hint="eastAsia"/>
          <w:szCs w:val="21"/>
        </w:rPr>
        <w:t>)</w:t>
      </w:r>
      <w:r w:rsidRPr="00794E39">
        <w:rPr>
          <w:rFonts w:hAnsi="ＭＳ 明朝" w:cs="Arial Unicode MS" w:hint="eastAsia"/>
          <w:szCs w:val="21"/>
        </w:rPr>
        <w:t>、私立</w:t>
      </w:r>
      <w:r w:rsidRPr="00794E39">
        <w:rPr>
          <w:rFonts w:hAnsi="ＭＳ 明朝" w:cs="Arial Unicode MS" w:hint="eastAsia"/>
          <w:szCs w:val="21"/>
        </w:rPr>
        <w:t>4</w:t>
      </w:r>
      <w:r w:rsidR="00300134">
        <w:rPr>
          <w:rFonts w:hAnsi="ＭＳ 明朝" w:cs="Arial Unicode MS" w:hint="eastAsia"/>
          <w:szCs w:val="21"/>
        </w:rPr>
        <w:t>79</w:t>
      </w:r>
      <w:r w:rsidRPr="00794E39">
        <w:rPr>
          <w:rFonts w:hAnsi="ＭＳ 明朝" w:cs="Arial Unicode MS" w:hint="eastAsia"/>
          <w:szCs w:val="21"/>
        </w:rPr>
        <w:t>人</w:t>
      </w:r>
      <w:r w:rsidRPr="00794E39">
        <w:rPr>
          <w:rFonts w:hAnsi="ＭＳ 明朝" w:cs="Arial Unicode MS" w:hint="eastAsia"/>
          <w:szCs w:val="21"/>
        </w:rPr>
        <w:t>(</w:t>
      </w:r>
      <w:r w:rsidRPr="00794E39">
        <w:rPr>
          <w:rFonts w:hAnsi="ＭＳ 明朝" w:cs="Arial Unicode MS" w:hint="eastAsia"/>
          <w:szCs w:val="21"/>
        </w:rPr>
        <w:t>同</w:t>
      </w:r>
      <w:r>
        <w:rPr>
          <w:rFonts w:hAnsi="ＭＳ 明朝" w:cs="Arial Unicode MS" w:hint="eastAsia"/>
          <w:szCs w:val="21"/>
        </w:rPr>
        <w:t>1.6</w:t>
      </w:r>
      <w:r w:rsidRPr="00794E39">
        <w:rPr>
          <w:rFonts w:hAnsi="ＭＳ 明朝" w:cs="Arial Unicode MS" w:hint="eastAsia"/>
          <w:szCs w:val="21"/>
        </w:rPr>
        <w:t>％</w:t>
      </w:r>
      <w:r w:rsidRPr="00794E39">
        <w:rPr>
          <w:rFonts w:hAnsi="ＭＳ 明朝" w:cs="Arial Unicode MS" w:hint="eastAsia"/>
          <w:szCs w:val="21"/>
        </w:rPr>
        <w:t>)</w:t>
      </w:r>
      <w:r w:rsidRPr="00794E39">
        <w:rPr>
          <w:rFonts w:hAnsi="ＭＳ 明朝" w:cs="Arial Unicode MS" w:hint="eastAsia"/>
          <w:szCs w:val="21"/>
        </w:rPr>
        <w:t>で、前年度より国立は</w:t>
      </w:r>
      <w:r w:rsidR="001F1199">
        <w:rPr>
          <w:rFonts w:hAnsi="ＭＳ 明朝" w:cs="Arial Unicode MS" w:hint="eastAsia"/>
          <w:szCs w:val="21"/>
        </w:rPr>
        <w:t>1</w:t>
      </w:r>
      <w:r w:rsidRPr="00794E39">
        <w:rPr>
          <w:rFonts w:hAnsi="ＭＳ 明朝" w:cs="Arial Unicode MS" w:hint="eastAsia"/>
          <w:szCs w:val="21"/>
        </w:rPr>
        <w:t>人</w:t>
      </w:r>
      <w:r>
        <w:rPr>
          <w:rFonts w:hAnsi="ＭＳ 明朝" w:cs="Arial Unicode MS" w:hint="eastAsia"/>
          <w:szCs w:val="21"/>
        </w:rPr>
        <w:t>、</w:t>
      </w:r>
      <w:r w:rsidRPr="00794E39">
        <w:rPr>
          <w:rFonts w:hAnsi="ＭＳ 明朝" w:cs="Arial Unicode MS" w:hint="eastAsia"/>
          <w:szCs w:val="21"/>
        </w:rPr>
        <w:t>公立は</w:t>
      </w:r>
      <w:r w:rsidR="00300134">
        <w:rPr>
          <w:rFonts w:hAnsi="ＭＳ 明朝" w:cs="Arial Unicode MS" w:hint="eastAsia"/>
          <w:szCs w:val="21"/>
        </w:rPr>
        <w:t>128</w:t>
      </w:r>
      <w:r w:rsidRPr="00794E39">
        <w:rPr>
          <w:rFonts w:hAnsi="ＭＳ 明朝" w:cs="Arial Unicode MS" w:hint="eastAsia"/>
          <w:szCs w:val="21"/>
        </w:rPr>
        <w:t>人、</w:t>
      </w:r>
      <w:r w:rsidR="00300134">
        <w:rPr>
          <w:rFonts w:hAnsi="ＭＳ 明朝" w:cs="Arial Unicode MS" w:hint="eastAsia"/>
          <w:szCs w:val="21"/>
        </w:rPr>
        <w:t>それぞれ増加、</w:t>
      </w:r>
      <w:r w:rsidRPr="00794E39">
        <w:rPr>
          <w:rFonts w:hAnsi="ＭＳ 明朝" w:cs="Arial Unicode MS" w:hint="eastAsia"/>
          <w:szCs w:val="21"/>
        </w:rPr>
        <w:t>私立は</w:t>
      </w:r>
      <w:r w:rsidR="00300134">
        <w:rPr>
          <w:rFonts w:hAnsi="ＭＳ 明朝" w:cs="Arial Unicode MS" w:hint="eastAsia"/>
          <w:szCs w:val="21"/>
        </w:rPr>
        <w:t>1</w:t>
      </w:r>
      <w:r w:rsidRPr="00794E39">
        <w:rPr>
          <w:rFonts w:hAnsi="ＭＳ 明朝" w:cs="Arial Unicode MS" w:hint="eastAsia"/>
          <w:szCs w:val="21"/>
        </w:rPr>
        <w:t>人</w:t>
      </w:r>
      <w:r w:rsidR="00300134">
        <w:rPr>
          <w:rFonts w:hAnsi="ＭＳ 明朝" w:cs="Arial Unicode MS" w:hint="eastAsia"/>
          <w:szCs w:val="21"/>
        </w:rPr>
        <w:t>減少</w:t>
      </w:r>
      <w:r w:rsidRPr="00794E39">
        <w:rPr>
          <w:rFonts w:hAnsi="ＭＳ 明朝" w:cs="Arial Unicode MS" w:hint="eastAsia"/>
          <w:szCs w:val="21"/>
        </w:rPr>
        <w:t>している。</w:t>
      </w:r>
    </w:p>
    <w:p w14:paraId="105CFD23" w14:textId="4299B877" w:rsidR="009066AB" w:rsidRPr="00861D59" w:rsidRDefault="009066AB" w:rsidP="00861D59">
      <w:pPr>
        <w:snapToGrid w:val="0"/>
        <w:spacing w:line="340" w:lineRule="exact"/>
        <w:ind w:left="11" w:right="23"/>
        <w:jc w:val="right"/>
        <w:rPr>
          <w:rFonts w:hAnsi="ＭＳ 明朝" w:cs="Arial Unicode MS"/>
          <w:szCs w:val="21"/>
        </w:rPr>
      </w:pPr>
      <w:r w:rsidRPr="00794E39">
        <w:rPr>
          <w:rFonts w:hAnsi="ＭＳ 明朝" w:cs="Arial Unicode MS" w:hint="eastAsia"/>
          <w:szCs w:val="21"/>
        </w:rPr>
        <w:t>[</w:t>
      </w:r>
      <w:r w:rsidRPr="00794E39">
        <w:rPr>
          <w:rFonts w:ascii="ＭＳ Ｐゴシック" w:eastAsia="ＭＳ Ｐゴシック" w:hAnsi="ＭＳ Ｐゴシック" w:cs="Arial Unicode MS" w:hint="eastAsia"/>
          <w:szCs w:val="21"/>
        </w:rPr>
        <w:t>Ⅰ</w:t>
      </w:r>
      <w:r w:rsidRPr="00794E39">
        <w:rPr>
          <w:rFonts w:hAnsi="ＭＳ 明朝" w:cs="Arial Unicode MS" w:hint="eastAsia"/>
          <w:szCs w:val="21"/>
        </w:rPr>
        <w:t>-3-1</w:t>
      </w:r>
      <w:r w:rsidRPr="00794E39">
        <w:rPr>
          <w:rFonts w:hAnsi="ＭＳ 明朝" w:cs="Arial Unicode MS" w:hint="eastAsia"/>
          <w:szCs w:val="21"/>
        </w:rPr>
        <w:t>表・統計表</w:t>
      </w:r>
      <w:r w:rsidRPr="00794E39">
        <w:rPr>
          <w:rFonts w:hAnsi="ＭＳ 明朝" w:cs="Arial Unicode MS" w:hint="eastAsia"/>
          <w:szCs w:val="21"/>
        </w:rPr>
        <w:t>16]</w:t>
      </w:r>
    </w:p>
    <w:p w14:paraId="5A67D545" w14:textId="77777777" w:rsidR="009066AB" w:rsidRDefault="009066AB" w:rsidP="009066AB">
      <w:pPr>
        <w:snapToGrid w:val="0"/>
        <w:ind w:left="11" w:right="23" w:firstLineChars="100" w:firstLine="210"/>
        <w:jc w:val="left"/>
        <w:rPr>
          <w:rFonts w:ascii="ＭＳ ゴシック" w:eastAsia="ＭＳ ゴシック" w:hAnsi="ＭＳ ゴシック"/>
          <w:sz w:val="36"/>
          <w:szCs w:val="36"/>
        </w:rPr>
      </w:pPr>
      <w:r w:rsidRPr="00794E39">
        <w:rPr>
          <w:rFonts w:hAnsi="ＭＳ 明朝" w:cs="Arial Unicode MS"/>
          <w:szCs w:val="21"/>
          <w:shd w:val="pct15" w:color="auto" w:fill="FFFFFF"/>
        </w:rPr>
        <w:br w:type="page"/>
      </w:r>
      <w:r w:rsidRPr="00794E39">
        <w:rPr>
          <w:rFonts w:ascii="ＭＳ ゴシック" w:eastAsia="ＭＳ ゴシック" w:hAnsi="ＭＳ ゴシック" w:hint="eastAsia"/>
          <w:sz w:val="36"/>
          <w:szCs w:val="36"/>
        </w:rPr>
        <w:lastRenderedPageBreak/>
        <w:t>４　中学校</w:t>
      </w:r>
    </w:p>
    <w:p w14:paraId="5C6DA2B0" w14:textId="77777777" w:rsidR="009066AB" w:rsidRPr="00A23BE9" w:rsidRDefault="009066AB" w:rsidP="009066AB">
      <w:pPr>
        <w:snapToGrid w:val="0"/>
        <w:ind w:left="11" w:right="23" w:firstLineChars="100" w:firstLine="210"/>
        <w:jc w:val="left"/>
        <w:rPr>
          <w:rFonts w:ascii="ＭＳ ゴシック" w:eastAsia="ＭＳ ゴシック" w:hAnsi="ＭＳ ゴシック"/>
          <w:szCs w:val="21"/>
        </w:rPr>
      </w:pPr>
    </w:p>
    <w:p w14:paraId="750725FB" w14:textId="77777777" w:rsidR="009066AB" w:rsidRPr="00B441F7" w:rsidRDefault="009066AB" w:rsidP="009066AB">
      <w:pPr>
        <w:snapToGrid w:val="0"/>
        <w:ind w:leftChars="200" w:left="420"/>
        <w:jc w:val="left"/>
        <w:rPr>
          <w:rFonts w:ascii="ＭＳ ゴシック" w:eastAsia="ＭＳ ゴシック" w:hAnsi="ＭＳ ゴシック" w:cs="Arial Unicode MS"/>
        </w:rPr>
      </w:pPr>
      <w:r w:rsidRPr="00794E39">
        <w:rPr>
          <w:rFonts w:ascii="ＭＳ ゴシック" w:eastAsia="ＭＳ ゴシック" w:hAnsi="ＭＳ ゴシック" w:cs="Arial Unicode MS" w:hint="eastAsia"/>
        </w:rPr>
        <w:t>[</w:t>
      </w:r>
      <w:r w:rsidRPr="00794E39">
        <w:rPr>
          <w:rFonts w:ascii="ＭＳ Ｐゴシック" w:eastAsia="ＭＳ Ｐゴシック" w:hAnsi="ＭＳ Ｐゴシック" w:cs="Arial Unicode MS" w:hint="eastAsia"/>
        </w:rPr>
        <w:t>Ⅰ</w:t>
      </w:r>
      <w:r w:rsidRPr="00794E39">
        <w:rPr>
          <w:rFonts w:ascii="ＭＳ ゴシック" w:eastAsia="ＭＳ ゴシック" w:hAnsi="ＭＳ ゴシック" w:cs="Arial Unicode MS" w:hint="eastAsia"/>
        </w:rPr>
        <w:t>-4-1表]</w:t>
      </w:r>
      <w:r w:rsidRPr="00794E39">
        <w:rPr>
          <w:rFonts w:ascii="ＭＳ ゴシック" w:eastAsia="ＭＳ ゴシック" w:hAnsi="ＭＳ ゴシック" w:cs="Arial Unicode MS" w:hint="eastAsia"/>
        </w:rPr>
        <w:tab/>
      </w:r>
      <w:r w:rsidRPr="00794E39">
        <w:rPr>
          <w:rFonts w:ascii="ＭＳ ゴシック" w:eastAsia="ＭＳ ゴシック" w:hAnsi="ＭＳ ゴシック" w:cs="Arial Unicode MS" w:hint="eastAsia"/>
        </w:rPr>
        <w:tab/>
      </w:r>
      <w:r>
        <w:rPr>
          <w:rFonts w:ascii="ＭＳ ゴシック" w:eastAsia="ＭＳ ゴシック" w:hAnsi="ＭＳ ゴシック" w:cs="Arial Unicode MS" w:hint="eastAsia"/>
        </w:rPr>
        <w:t xml:space="preserve">　</w:t>
      </w:r>
      <w:r w:rsidRPr="00794E39">
        <w:rPr>
          <w:rFonts w:ascii="ＭＳ ゴシック" w:eastAsia="ＭＳ ゴシック" w:hAnsi="ＭＳ ゴシック" w:cs="Arial Unicode MS" w:hint="eastAsia"/>
        </w:rPr>
        <w:t xml:space="preserve">　　</w:t>
      </w:r>
      <w:r w:rsidRPr="00832016">
        <w:rPr>
          <w:rFonts w:ascii="ＭＳ ゴシック" w:eastAsia="ＭＳ ゴシック" w:hAnsi="ＭＳ ゴシック" w:cs="Arial Unicode MS" w:hint="eastAsia"/>
          <w:spacing w:val="186"/>
          <w:kern w:val="0"/>
          <w:fitText w:val="3712" w:id="-1036781553"/>
        </w:rPr>
        <w:t>主要指標の推</w:t>
      </w:r>
      <w:r w:rsidRPr="00832016">
        <w:rPr>
          <w:rFonts w:ascii="ＭＳ ゴシック" w:eastAsia="ＭＳ ゴシック" w:hAnsi="ＭＳ ゴシック" w:cs="Arial Unicode MS" w:hint="eastAsia"/>
          <w:spacing w:val="5"/>
          <w:kern w:val="0"/>
          <w:fitText w:val="3712" w:id="-1036781553"/>
        </w:rPr>
        <w:t>移</w:t>
      </w:r>
    </w:p>
    <w:p w14:paraId="2E490B8A" w14:textId="492C8450" w:rsidR="009066AB" w:rsidRDefault="009E79B5" w:rsidP="009066AB">
      <w:pPr>
        <w:snapToGrid w:val="0"/>
        <w:ind w:leftChars="200" w:left="420"/>
        <w:jc w:val="center"/>
        <w:rPr>
          <w:rFonts w:hAnsi="ＭＳ 明朝" w:cs="Arial Unicode MS"/>
          <w:sz w:val="13"/>
          <w:szCs w:val="13"/>
        </w:rPr>
      </w:pPr>
      <w:r w:rsidRPr="009E79B5">
        <w:rPr>
          <w:rFonts w:hAnsi="ＭＳ 明朝" w:cs="Arial Unicode MS"/>
          <w:noProof/>
          <w:sz w:val="13"/>
          <w:szCs w:val="13"/>
        </w:rPr>
        <w:drawing>
          <wp:inline distT="0" distB="0" distL="0" distR="0" wp14:anchorId="4C49266D" wp14:editId="4BE949AE">
            <wp:extent cx="5379720" cy="2308067"/>
            <wp:effectExtent l="0" t="0" r="0" b="0"/>
            <wp:docPr id="30"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5414361" cy="2322929"/>
                    </a:xfrm>
                    <a:prstGeom prst="rect">
                      <a:avLst/>
                    </a:prstGeom>
                    <a:noFill/>
                    <a:ln>
                      <a:noFill/>
                    </a:ln>
                  </pic:spPr>
                </pic:pic>
              </a:graphicData>
            </a:graphic>
          </wp:inline>
        </w:drawing>
      </w:r>
    </w:p>
    <w:p w14:paraId="434C82A0" w14:textId="77777777" w:rsidR="009066AB" w:rsidRPr="00794E39" w:rsidRDefault="009066AB" w:rsidP="009066AB">
      <w:pPr>
        <w:snapToGrid w:val="0"/>
        <w:ind w:leftChars="200" w:left="420"/>
        <w:jc w:val="left"/>
        <w:rPr>
          <w:rFonts w:asciiTheme="minorEastAsia" w:eastAsiaTheme="minorEastAsia" w:hAnsiTheme="minorEastAsia" w:cs="Arial Unicode MS"/>
          <w:sz w:val="14"/>
          <w:szCs w:val="14"/>
        </w:rPr>
      </w:pPr>
      <w:r w:rsidRPr="006733B9">
        <w:rPr>
          <w:rFonts w:hAnsi="ＭＳ 明朝" w:cs="Arial Unicode MS" w:hint="eastAsia"/>
          <w:sz w:val="13"/>
          <w:szCs w:val="13"/>
        </w:rPr>
        <w:t xml:space="preserve"> </w:t>
      </w:r>
      <w:r w:rsidRPr="00794E39">
        <w:rPr>
          <w:rFonts w:asciiTheme="minorEastAsia" w:eastAsiaTheme="minorEastAsia" w:hAnsiTheme="minorEastAsia" w:cs="Arial Unicode MS" w:hint="eastAsia"/>
          <w:sz w:val="15"/>
          <w:szCs w:val="13"/>
        </w:rPr>
        <w:t>(注)夜間その他特別な時間において授業を行っている学校の「学級数」「生徒数」「担当教員数」</w:t>
      </w:r>
      <w:r>
        <w:rPr>
          <w:rFonts w:asciiTheme="minorEastAsia" w:eastAsiaTheme="minorEastAsia" w:hAnsiTheme="minorEastAsia" w:cs="Arial Unicode MS" w:hint="eastAsia"/>
          <w:sz w:val="15"/>
          <w:szCs w:val="13"/>
        </w:rPr>
        <w:t>は含めていない</w:t>
      </w:r>
      <w:r w:rsidRPr="00794E39">
        <w:rPr>
          <w:rFonts w:asciiTheme="minorEastAsia" w:eastAsiaTheme="minorEastAsia" w:hAnsiTheme="minorEastAsia" w:cs="Arial Unicode MS" w:hint="eastAsia"/>
          <w:sz w:val="15"/>
          <w:szCs w:val="13"/>
        </w:rPr>
        <w:t>。</w:t>
      </w:r>
    </w:p>
    <w:p w14:paraId="693C17A1" w14:textId="77777777" w:rsidR="009066AB" w:rsidRPr="000A44A3" w:rsidRDefault="009066AB" w:rsidP="009066AB">
      <w:pPr>
        <w:snapToGrid w:val="0"/>
        <w:spacing w:line="360" w:lineRule="auto"/>
        <w:rPr>
          <w:rFonts w:hAnsi="ＭＳ 明朝" w:cs="Arial Unicode MS"/>
          <w:sz w:val="14"/>
          <w:szCs w:val="14"/>
        </w:rPr>
      </w:pPr>
    </w:p>
    <w:p w14:paraId="41635DB8" w14:textId="77777777" w:rsidR="009066AB" w:rsidRPr="00794E39" w:rsidRDefault="009066AB" w:rsidP="009066AB">
      <w:pPr>
        <w:snapToGrid w:val="0"/>
        <w:spacing w:line="360" w:lineRule="auto"/>
        <w:rPr>
          <w:rFonts w:ascii="ＭＳ ゴシック" w:eastAsia="ＭＳ ゴシック" w:hAnsi="ＭＳ ゴシック" w:cs="Arial Unicode MS"/>
          <w:szCs w:val="21"/>
        </w:rPr>
      </w:pPr>
      <w:r w:rsidRPr="00794E39">
        <w:rPr>
          <w:rFonts w:ascii="ＭＳ ゴシック" w:eastAsia="ＭＳ ゴシック" w:hAnsi="ＭＳ ゴシック" w:cs="Arial Unicode MS" w:hint="eastAsia"/>
          <w:szCs w:val="21"/>
        </w:rPr>
        <w:t>（１）学校数</w:t>
      </w:r>
    </w:p>
    <w:p w14:paraId="1C0F3AB5" w14:textId="153871F8" w:rsidR="009066AB" w:rsidRPr="00794E39" w:rsidRDefault="009066AB" w:rsidP="009066AB">
      <w:pPr>
        <w:snapToGrid w:val="0"/>
        <w:spacing w:line="340" w:lineRule="exact"/>
        <w:ind w:firstLineChars="199" w:firstLine="418"/>
        <w:jc w:val="left"/>
        <w:rPr>
          <w:rFonts w:hAnsi="ＭＳ 明朝" w:cs="Arial Unicode MS"/>
          <w:szCs w:val="21"/>
        </w:rPr>
      </w:pPr>
      <w:r w:rsidRPr="00794E39">
        <w:rPr>
          <w:rFonts w:hAnsi="ＭＳ 明朝" w:cs="Arial Unicode MS" w:hint="eastAsia"/>
          <w:szCs w:val="21"/>
        </w:rPr>
        <w:t xml:space="preserve">・　</w:t>
      </w:r>
      <w:r w:rsidRPr="00794E39">
        <w:rPr>
          <w:rFonts w:hAnsi="ＭＳ 明朝" w:cs="Arial Unicode MS" w:hint="eastAsia"/>
          <w:szCs w:val="21"/>
        </w:rPr>
        <w:t>5</w:t>
      </w:r>
      <w:r>
        <w:rPr>
          <w:rFonts w:hAnsi="ＭＳ 明朝" w:cs="Arial Unicode MS"/>
          <w:szCs w:val="21"/>
        </w:rPr>
        <w:t>1</w:t>
      </w:r>
      <w:r w:rsidR="009E79B5">
        <w:rPr>
          <w:rFonts w:hAnsi="ＭＳ 明朝" w:cs="Arial Unicode MS" w:hint="eastAsia"/>
          <w:szCs w:val="21"/>
        </w:rPr>
        <w:t>1</w:t>
      </w:r>
      <w:r w:rsidRPr="00794E39">
        <w:rPr>
          <w:rFonts w:hAnsi="ＭＳ 明朝" w:cs="Arial Unicode MS" w:hint="eastAsia"/>
          <w:szCs w:val="21"/>
        </w:rPr>
        <w:t>校で、前年度</w:t>
      </w:r>
      <w:r w:rsidR="009E79B5">
        <w:rPr>
          <w:rFonts w:hAnsi="ＭＳ 明朝" w:cs="Arial Unicode MS" w:hint="eastAsia"/>
          <w:szCs w:val="21"/>
        </w:rPr>
        <w:t>より</w:t>
      </w:r>
      <w:r w:rsidR="009E79B5">
        <w:rPr>
          <w:rFonts w:hAnsi="ＭＳ 明朝" w:cs="Arial Unicode MS" w:hint="eastAsia"/>
          <w:szCs w:val="21"/>
        </w:rPr>
        <w:t>2</w:t>
      </w:r>
      <w:r w:rsidR="009E79B5">
        <w:rPr>
          <w:rFonts w:hAnsi="ＭＳ 明朝" w:cs="Arial Unicode MS" w:hint="eastAsia"/>
          <w:szCs w:val="21"/>
        </w:rPr>
        <w:t>校減少している。</w:t>
      </w:r>
    </w:p>
    <w:p w14:paraId="0F4BE396" w14:textId="430E6581" w:rsidR="009066AB" w:rsidRPr="00794E39" w:rsidRDefault="009066AB" w:rsidP="009066AB">
      <w:pPr>
        <w:snapToGrid w:val="0"/>
        <w:spacing w:line="340" w:lineRule="exact"/>
        <w:ind w:leftChars="199" w:left="840" w:hangingChars="201" w:hanging="422"/>
        <w:jc w:val="left"/>
        <w:rPr>
          <w:rFonts w:hAnsi="ＭＳ 明朝" w:cs="Arial Unicode MS"/>
          <w:szCs w:val="21"/>
        </w:rPr>
      </w:pPr>
      <w:r w:rsidRPr="00794E39">
        <w:rPr>
          <w:rFonts w:hAnsi="ＭＳ 明朝" w:cs="Arial Unicode MS" w:hint="eastAsia"/>
          <w:szCs w:val="21"/>
        </w:rPr>
        <w:t>・　設置者別では、国立</w:t>
      </w:r>
      <w:r w:rsidRPr="00794E39">
        <w:rPr>
          <w:rFonts w:hAnsi="ＭＳ 明朝" w:cs="Arial Unicode MS" w:hint="eastAsia"/>
          <w:szCs w:val="21"/>
        </w:rPr>
        <w:t>3</w:t>
      </w:r>
      <w:r w:rsidRPr="00794E39">
        <w:rPr>
          <w:rFonts w:hAnsi="ＭＳ 明朝" w:cs="Arial Unicode MS" w:hint="eastAsia"/>
          <w:szCs w:val="21"/>
        </w:rPr>
        <w:t>校</w:t>
      </w:r>
      <w:r w:rsidRPr="00794E39">
        <w:rPr>
          <w:rFonts w:hAnsi="ＭＳ 明朝" w:cs="Arial Unicode MS" w:hint="eastAsia"/>
          <w:szCs w:val="21"/>
        </w:rPr>
        <w:t>(</w:t>
      </w:r>
      <w:r w:rsidRPr="00794E39">
        <w:rPr>
          <w:rFonts w:hAnsi="ＭＳ 明朝" w:cs="Arial Unicode MS" w:hint="eastAsia"/>
          <w:szCs w:val="21"/>
        </w:rPr>
        <w:t>構成比</w:t>
      </w:r>
      <w:r w:rsidRPr="00794E39">
        <w:rPr>
          <w:rFonts w:hAnsi="ＭＳ 明朝" w:cs="Arial Unicode MS" w:hint="eastAsia"/>
          <w:szCs w:val="21"/>
        </w:rPr>
        <w:t>0.6</w:t>
      </w:r>
      <w:r w:rsidRPr="00794E39">
        <w:rPr>
          <w:rFonts w:hAnsi="ＭＳ 明朝" w:cs="Arial Unicode MS" w:hint="eastAsia"/>
          <w:szCs w:val="21"/>
        </w:rPr>
        <w:t>％</w:t>
      </w:r>
      <w:r w:rsidRPr="00794E39">
        <w:rPr>
          <w:rFonts w:hAnsi="ＭＳ 明朝" w:cs="Arial Unicode MS" w:hint="eastAsia"/>
          <w:szCs w:val="21"/>
        </w:rPr>
        <w:t>)</w:t>
      </w:r>
      <w:r w:rsidRPr="00794E39">
        <w:rPr>
          <w:rFonts w:hAnsi="ＭＳ 明朝" w:cs="Arial Unicode MS" w:hint="eastAsia"/>
          <w:szCs w:val="21"/>
        </w:rPr>
        <w:t>、公立</w:t>
      </w:r>
      <w:r>
        <w:rPr>
          <w:rFonts w:hAnsi="ＭＳ 明朝" w:cs="Arial Unicode MS" w:hint="eastAsia"/>
          <w:szCs w:val="21"/>
        </w:rPr>
        <w:t>4</w:t>
      </w:r>
      <w:r w:rsidR="009E79B5">
        <w:rPr>
          <w:rFonts w:hAnsi="ＭＳ 明朝" w:cs="Arial Unicode MS" w:hint="eastAsia"/>
          <w:szCs w:val="21"/>
        </w:rPr>
        <w:t>49</w:t>
      </w:r>
      <w:r w:rsidRPr="00794E39">
        <w:rPr>
          <w:rFonts w:hAnsi="ＭＳ 明朝" w:cs="Arial Unicode MS" w:hint="eastAsia"/>
          <w:szCs w:val="21"/>
        </w:rPr>
        <w:t>校</w:t>
      </w:r>
      <w:r w:rsidRPr="00794E39">
        <w:rPr>
          <w:rFonts w:hAnsi="ＭＳ 明朝" w:cs="Arial Unicode MS" w:hint="eastAsia"/>
          <w:szCs w:val="21"/>
        </w:rPr>
        <w:t>(</w:t>
      </w:r>
      <w:r w:rsidRPr="00794E39">
        <w:rPr>
          <w:rFonts w:hAnsi="ＭＳ 明朝" w:cs="Arial Unicode MS" w:hint="eastAsia"/>
          <w:szCs w:val="21"/>
        </w:rPr>
        <w:t>同</w:t>
      </w:r>
      <w:r>
        <w:rPr>
          <w:rFonts w:hAnsi="ＭＳ 明朝" w:cs="Arial Unicode MS" w:hint="eastAsia"/>
          <w:szCs w:val="21"/>
        </w:rPr>
        <w:t>87.</w:t>
      </w:r>
      <w:r w:rsidR="00EC2733">
        <w:rPr>
          <w:rFonts w:hAnsi="ＭＳ 明朝" w:cs="Arial Unicode MS" w:hint="eastAsia"/>
          <w:szCs w:val="21"/>
        </w:rPr>
        <w:t>9</w:t>
      </w:r>
      <w:r w:rsidRPr="00794E39">
        <w:rPr>
          <w:rFonts w:hAnsi="ＭＳ 明朝" w:cs="Arial Unicode MS" w:hint="eastAsia"/>
          <w:szCs w:val="21"/>
        </w:rPr>
        <w:t>％</w:t>
      </w:r>
      <w:r w:rsidRPr="00794E39">
        <w:rPr>
          <w:rFonts w:hAnsi="ＭＳ 明朝" w:cs="Arial Unicode MS" w:hint="eastAsia"/>
          <w:szCs w:val="21"/>
        </w:rPr>
        <w:t>)</w:t>
      </w:r>
      <w:r w:rsidRPr="00794E39">
        <w:rPr>
          <w:rFonts w:hAnsi="ＭＳ 明朝" w:cs="Arial Unicode MS" w:hint="eastAsia"/>
          <w:szCs w:val="21"/>
        </w:rPr>
        <w:t>、私立</w:t>
      </w:r>
      <w:r w:rsidR="00EC2733">
        <w:rPr>
          <w:rFonts w:hAnsi="ＭＳ 明朝" w:cs="Arial Unicode MS" w:hint="eastAsia"/>
          <w:szCs w:val="21"/>
        </w:rPr>
        <w:t>59</w:t>
      </w:r>
      <w:r w:rsidRPr="00794E39">
        <w:rPr>
          <w:rFonts w:hAnsi="ＭＳ 明朝" w:cs="Arial Unicode MS" w:hint="eastAsia"/>
          <w:szCs w:val="21"/>
        </w:rPr>
        <w:t>校</w:t>
      </w:r>
      <w:r w:rsidRPr="00794E39">
        <w:rPr>
          <w:rFonts w:hAnsi="ＭＳ 明朝" w:cs="Arial Unicode MS" w:hint="eastAsia"/>
          <w:szCs w:val="21"/>
        </w:rPr>
        <w:t>(</w:t>
      </w:r>
      <w:r w:rsidRPr="00794E39">
        <w:rPr>
          <w:rFonts w:hAnsi="ＭＳ 明朝" w:cs="Arial Unicode MS" w:hint="eastAsia"/>
          <w:szCs w:val="21"/>
        </w:rPr>
        <w:t>同</w:t>
      </w:r>
      <w:r>
        <w:rPr>
          <w:rFonts w:hAnsi="ＭＳ 明朝" w:cs="Arial Unicode MS" w:hint="eastAsia"/>
          <w:szCs w:val="21"/>
        </w:rPr>
        <w:t>11</w:t>
      </w:r>
      <w:r w:rsidRPr="00794E39">
        <w:rPr>
          <w:rFonts w:hAnsi="ＭＳ 明朝" w:cs="Arial Unicode MS" w:hint="eastAsia"/>
          <w:szCs w:val="21"/>
        </w:rPr>
        <w:t>.</w:t>
      </w:r>
      <w:r w:rsidR="00EC2733">
        <w:rPr>
          <w:rFonts w:hAnsi="ＭＳ 明朝" w:cs="Arial Unicode MS" w:hint="eastAsia"/>
          <w:szCs w:val="21"/>
        </w:rPr>
        <w:t>5</w:t>
      </w:r>
      <w:r w:rsidRPr="00794E39">
        <w:rPr>
          <w:rFonts w:hAnsi="ＭＳ 明朝" w:cs="Arial Unicode MS" w:hint="eastAsia"/>
          <w:szCs w:val="21"/>
        </w:rPr>
        <w:t>％</w:t>
      </w:r>
      <w:r w:rsidRPr="00794E39">
        <w:rPr>
          <w:rFonts w:hAnsi="ＭＳ 明朝" w:cs="Arial Unicode MS" w:hint="eastAsia"/>
          <w:szCs w:val="21"/>
        </w:rPr>
        <w:t>)</w:t>
      </w:r>
      <w:r w:rsidRPr="00794E39">
        <w:rPr>
          <w:rFonts w:hAnsi="ＭＳ 明朝" w:cs="Arial Unicode MS" w:hint="eastAsia"/>
          <w:szCs w:val="21"/>
        </w:rPr>
        <w:t>で、前年度より</w:t>
      </w:r>
      <w:r>
        <w:rPr>
          <w:rFonts w:hAnsi="ＭＳ 明朝" w:cs="Arial Unicode MS" w:hint="eastAsia"/>
          <w:szCs w:val="21"/>
        </w:rPr>
        <w:t>公立</w:t>
      </w:r>
      <w:r w:rsidRPr="00794E39">
        <w:rPr>
          <w:rFonts w:hAnsi="ＭＳ 明朝" w:cs="Arial Unicode MS" w:hint="eastAsia"/>
          <w:szCs w:val="21"/>
        </w:rPr>
        <w:t>は</w:t>
      </w:r>
      <w:r w:rsidR="009E79B5">
        <w:rPr>
          <w:rFonts w:hAnsi="ＭＳ 明朝" w:cs="Arial Unicode MS" w:hint="eastAsia"/>
          <w:szCs w:val="21"/>
        </w:rPr>
        <w:t>2</w:t>
      </w:r>
      <w:r>
        <w:rPr>
          <w:rFonts w:hAnsi="ＭＳ 明朝" w:cs="Arial Unicode MS" w:hint="eastAsia"/>
          <w:szCs w:val="21"/>
        </w:rPr>
        <w:t>校</w:t>
      </w:r>
      <w:r w:rsidRPr="00794E39">
        <w:rPr>
          <w:rFonts w:hAnsi="ＭＳ 明朝" w:cs="Arial Unicode MS" w:hint="eastAsia"/>
          <w:szCs w:val="21"/>
        </w:rPr>
        <w:t>減少している。</w:t>
      </w:r>
    </w:p>
    <w:p w14:paraId="6D669CF3" w14:textId="33AC730A" w:rsidR="009066AB" w:rsidRPr="00794E39" w:rsidRDefault="009066AB" w:rsidP="009066AB">
      <w:pPr>
        <w:snapToGrid w:val="0"/>
        <w:spacing w:line="340" w:lineRule="exact"/>
        <w:ind w:leftChars="199" w:left="840" w:hangingChars="201" w:hanging="422"/>
        <w:rPr>
          <w:rFonts w:hAnsi="ＭＳ 明朝" w:cs="Arial Unicode MS"/>
          <w:szCs w:val="21"/>
        </w:rPr>
      </w:pPr>
      <w:r w:rsidRPr="00794E39">
        <w:rPr>
          <w:rFonts w:hAnsi="ＭＳ 明朝" w:cs="Arial Unicode MS" w:hint="eastAsia"/>
          <w:szCs w:val="21"/>
        </w:rPr>
        <w:t>・　市町村別では、大阪市</w:t>
      </w:r>
      <w:r w:rsidRPr="00794E39">
        <w:rPr>
          <w:rFonts w:hAnsi="ＭＳ 明朝" w:cs="Arial Unicode MS" w:hint="eastAsia"/>
          <w:szCs w:val="21"/>
        </w:rPr>
        <w:t>15</w:t>
      </w:r>
      <w:r w:rsidR="00EC2733">
        <w:rPr>
          <w:rFonts w:hAnsi="ＭＳ 明朝" w:cs="Arial Unicode MS" w:hint="eastAsia"/>
          <w:szCs w:val="21"/>
        </w:rPr>
        <w:t>7</w:t>
      </w:r>
      <w:r w:rsidRPr="00794E39">
        <w:rPr>
          <w:rFonts w:hAnsi="ＭＳ 明朝" w:cs="Arial Unicode MS" w:hint="eastAsia"/>
          <w:szCs w:val="21"/>
        </w:rPr>
        <w:t>校、堺市</w:t>
      </w:r>
      <w:r w:rsidRPr="00794E39">
        <w:rPr>
          <w:rFonts w:hAnsi="ＭＳ 明朝" w:cs="Arial Unicode MS" w:hint="eastAsia"/>
          <w:szCs w:val="21"/>
        </w:rPr>
        <w:t>47</w:t>
      </w:r>
      <w:r w:rsidRPr="00794E39">
        <w:rPr>
          <w:rFonts w:hAnsi="ＭＳ 明朝" w:cs="Arial Unicode MS" w:hint="eastAsia"/>
          <w:szCs w:val="21"/>
        </w:rPr>
        <w:t>校、東大阪市</w:t>
      </w:r>
      <w:r w:rsidRPr="00794E39">
        <w:rPr>
          <w:rFonts w:hAnsi="ＭＳ 明朝" w:cs="Arial Unicode MS" w:hint="eastAsia"/>
          <w:szCs w:val="21"/>
        </w:rPr>
        <w:t>25</w:t>
      </w:r>
      <w:r w:rsidRPr="00794E39">
        <w:rPr>
          <w:rFonts w:hAnsi="ＭＳ 明朝" w:cs="Arial Unicode MS" w:hint="eastAsia"/>
          <w:szCs w:val="21"/>
        </w:rPr>
        <w:t>校の順に多く、能勢町</w:t>
      </w:r>
      <w:r>
        <w:rPr>
          <w:rFonts w:hAnsi="ＭＳ 明朝" w:cs="Arial Unicode MS" w:hint="eastAsia"/>
          <w:szCs w:val="21"/>
        </w:rPr>
        <w:t>0</w:t>
      </w:r>
      <w:r>
        <w:rPr>
          <w:rFonts w:hAnsi="ＭＳ 明朝" w:cs="Arial Unicode MS" w:hint="eastAsia"/>
          <w:szCs w:val="21"/>
        </w:rPr>
        <w:t>校、</w:t>
      </w:r>
      <w:r w:rsidRPr="00794E39">
        <w:rPr>
          <w:rFonts w:hAnsi="ＭＳ 明朝" w:cs="Arial Unicode MS" w:hint="eastAsia"/>
          <w:szCs w:val="21"/>
        </w:rPr>
        <w:t>忠岡町・田尻町・岬町</w:t>
      </w:r>
      <w:r>
        <w:rPr>
          <w:rFonts w:hAnsi="ＭＳ 明朝" w:cs="Arial Unicode MS" w:hint="eastAsia"/>
          <w:szCs w:val="21"/>
        </w:rPr>
        <w:t>・太子町</w:t>
      </w:r>
      <w:r w:rsidRPr="00794E39">
        <w:rPr>
          <w:rFonts w:hAnsi="ＭＳ 明朝" w:cs="Arial Unicode MS" w:hint="eastAsia"/>
          <w:szCs w:val="21"/>
        </w:rPr>
        <w:t>・河南町・千早赤阪村</w:t>
      </w:r>
      <w:r w:rsidRPr="00794E39">
        <w:rPr>
          <w:rFonts w:hAnsi="ＭＳ 明朝" w:cs="Arial Unicode MS" w:hint="eastAsia"/>
          <w:szCs w:val="21"/>
        </w:rPr>
        <w:t>1</w:t>
      </w:r>
      <w:r w:rsidRPr="00794E39">
        <w:rPr>
          <w:rFonts w:hAnsi="ＭＳ 明朝" w:cs="Arial Unicode MS" w:hint="eastAsia"/>
          <w:szCs w:val="21"/>
        </w:rPr>
        <w:t>校、</w:t>
      </w:r>
      <w:r>
        <w:rPr>
          <w:rFonts w:hAnsi="ＭＳ 明朝" w:cs="Arial Unicode MS" w:hint="eastAsia"/>
          <w:szCs w:val="21"/>
        </w:rPr>
        <w:t>豊能町</w:t>
      </w:r>
      <w:r w:rsidRPr="00794E39">
        <w:rPr>
          <w:rFonts w:hAnsi="ＭＳ 明朝" w:cs="Arial Unicode MS" w:hint="eastAsia"/>
          <w:szCs w:val="21"/>
        </w:rPr>
        <w:t>2</w:t>
      </w:r>
      <w:r w:rsidRPr="00794E39">
        <w:rPr>
          <w:rFonts w:hAnsi="ＭＳ 明朝" w:cs="Arial Unicode MS" w:hint="eastAsia"/>
          <w:szCs w:val="21"/>
        </w:rPr>
        <w:t>校の順に少ない。</w:t>
      </w:r>
    </w:p>
    <w:p w14:paraId="149FFD9B" w14:textId="036E8966" w:rsidR="009066AB" w:rsidRPr="00794E39" w:rsidRDefault="009066AB" w:rsidP="009066AB">
      <w:pPr>
        <w:snapToGrid w:val="0"/>
        <w:spacing w:line="340" w:lineRule="exact"/>
        <w:ind w:firstLineChars="199" w:firstLine="418"/>
        <w:jc w:val="right"/>
        <w:rPr>
          <w:rFonts w:hAnsi="ＭＳ 明朝" w:cs="Arial Unicode MS"/>
          <w:szCs w:val="21"/>
        </w:rPr>
      </w:pPr>
      <w:r w:rsidRPr="00794E39">
        <w:rPr>
          <w:rFonts w:hAnsi="ＭＳ 明朝" w:cs="Arial Unicode MS" w:hint="eastAsia"/>
          <w:szCs w:val="21"/>
        </w:rPr>
        <w:t>[</w:t>
      </w:r>
      <w:r w:rsidRPr="00794E39">
        <w:rPr>
          <w:rFonts w:ascii="ＭＳ Ｐゴシック" w:eastAsia="ＭＳ Ｐゴシック" w:hAnsi="ＭＳ Ｐゴシック" w:cs="Arial Unicode MS" w:hint="eastAsia"/>
          <w:szCs w:val="21"/>
        </w:rPr>
        <w:t>Ⅰ</w:t>
      </w:r>
      <w:r w:rsidRPr="00794E39">
        <w:rPr>
          <w:rFonts w:hAnsi="ＭＳ 明朝" w:cs="Arial Unicode MS" w:hint="eastAsia"/>
          <w:szCs w:val="21"/>
        </w:rPr>
        <w:t>-4-1</w:t>
      </w:r>
      <w:r w:rsidRPr="00794E39">
        <w:rPr>
          <w:rFonts w:hAnsi="ＭＳ 明朝" w:cs="Arial Unicode MS" w:hint="eastAsia"/>
          <w:szCs w:val="21"/>
        </w:rPr>
        <w:t>表・統計表</w:t>
      </w:r>
      <w:r w:rsidRPr="00794E39">
        <w:rPr>
          <w:rFonts w:hAnsi="ＭＳ 明朝" w:cs="Arial Unicode MS" w:hint="eastAsia"/>
          <w:szCs w:val="21"/>
        </w:rPr>
        <w:t>22</w:t>
      </w:r>
      <w:r w:rsidRPr="00794E39">
        <w:rPr>
          <w:rFonts w:hAnsi="ＭＳ 明朝" w:cs="Arial Unicode MS" w:hint="eastAsia"/>
          <w:szCs w:val="21"/>
        </w:rPr>
        <w:t>・付表</w:t>
      </w:r>
      <w:r w:rsidRPr="00794E39">
        <w:rPr>
          <w:rFonts w:hAnsi="ＭＳ 明朝" w:cs="Arial Unicode MS" w:hint="eastAsia"/>
          <w:szCs w:val="21"/>
        </w:rPr>
        <w:t>-5]</w:t>
      </w:r>
    </w:p>
    <w:p w14:paraId="58D0E95E" w14:textId="77777777" w:rsidR="009066AB" w:rsidRPr="00794E39" w:rsidRDefault="009066AB" w:rsidP="009066AB">
      <w:pPr>
        <w:snapToGrid w:val="0"/>
        <w:spacing w:line="320" w:lineRule="exact"/>
        <w:rPr>
          <w:rFonts w:ascii="ＭＳ ゴシック" w:eastAsia="ＭＳ ゴシック" w:hAnsi="ＭＳ ゴシック" w:cs="Arial Unicode MS"/>
          <w:szCs w:val="21"/>
        </w:rPr>
      </w:pPr>
      <w:r w:rsidRPr="00794E39">
        <w:rPr>
          <w:rFonts w:ascii="ＭＳ ゴシック" w:eastAsia="ＭＳ ゴシック" w:hAnsi="ＭＳ ゴシック" w:cs="Arial Unicode MS" w:hint="eastAsia"/>
          <w:szCs w:val="21"/>
        </w:rPr>
        <w:t>（２）学級数</w:t>
      </w:r>
    </w:p>
    <w:p w14:paraId="61958E9E" w14:textId="7AE951D8" w:rsidR="009066AB" w:rsidRPr="00794E39" w:rsidRDefault="009066AB" w:rsidP="009066AB">
      <w:pPr>
        <w:snapToGrid w:val="0"/>
        <w:spacing w:line="340" w:lineRule="exact"/>
        <w:ind w:firstLineChars="199" w:firstLine="418"/>
        <w:jc w:val="left"/>
        <w:rPr>
          <w:rFonts w:hAnsi="ＭＳ 明朝" w:cs="Arial Unicode MS"/>
          <w:szCs w:val="21"/>
        </w:rPr>
      </w:pPr>
      <w:r w:rsidRPr="00794E39">
        <w:rPr>
          <w:rFonts w:hAnsi="ＭＳ 明朝" w:cs="Arial Unicode MS" w:hint="eastAsia"/>
          <w:szCs w:val="21"/>
        </w:rPr>
        <w:t xml:space="preserve">・　</w:t>
      </w:r>
      <w:r>
        <w:rPr>
          <w:rFonts w:hAnsi="ＭＳ 明朝" w:cs="Arial Unicode MS" w:hint="eastAsia"/>
          <w:szCs w:val="21"/>
        </w:rPr>
        <w:t>8,</w:t>
      </w:r>
      <w:r w:rsidR="00E437F4">
        <w:rPr>
          <w:rFonts w:hAnsi="ＭＳ 明朝" w:cs="Arial Unicode MS" w:hint="eastAsia"/>
          <w:szCs w:val="21"/>
        </w:rPr>
        <w:t>0</w:t>
      </w:r>
      <w:r w:rsidR="00395555">
        <w:rPr>
          <w:rFonts w:hAnsi="ＭＳ 明朝" w:cs="Arial Unicode MS" w:hint="eastAsia"/>
          <w:szCs w:val="21"/>
        </w:rPr>
        <w:t>29</w:t>
      </w:r>
      <w:r w:rsidRPr="00794E39">
        <w:rPr>
          <w:rFonts w:hAnsi="ＭＳ 明朝" w:cs="Arial Unicode MS" w:hint="eastAsia"/>
          <w:szCs w:val="21"/>
        </w:rPr>
        <w:t>学級で、前年度より</w:t>
      </w:r>
      <w:r w:rsidR="00395555">
        <w:rPr>
          <w:rFonts w:hAnsi="ＭＳ 明朝" w:cs="Arial Unicode MS" w:hint="eastAsia"/>
          <w:szCs w:val="21"/>
        </w:rPr>
        <w:t>33</w:t>
      </w:r>
      <w:r w:rsidRPr="00794E39">
        <w:rPr>
          <w:rFonts w:hAnsi="ＭＳ 明朝" w:cs="Arial Unicode MS" w:hint="eastAsia"/>
          <w:szCs w:val="21"/>
        </w:rPr>
        <w:t>学級</w:t>
      </w:r>
      <w:r>
        <w:rPr>
          <w:rFonts w:hAnsi="ＭＳ 明朝" w:cs="Arial Unicode MS" w:hint="eastAsia"/>
          <w:szCs w:val="21"/>
        </w:rPr>
        <w:t>減少</w:t>
      </w:r>
      <w:r w:rsidRPr="00794E39">
        <w:rPr>
          <w:rFonts w:hAnsi="ＭＳ 明朝" w:cs="Arial Unicode MS" w:hint="eastAsia"/>
          <w:szCs w:val="21"/>
        </w:rPr>
        <w:t>している。</w:t>
      </w:r>
    </w:p>
    <w:p w14:paraId="418D2A93" w14:textId="780C983B" w:rsidR="009066AB" w:rsidRPr="00794E39" w:rsidRDefault="009066AB" w:rsidP="009066AB">
      <w:pPr>
        <w:snapToGrid w:val="0"/>
        <w:spacing w:line="340" w:lineRule="exact"/>
        <w:ind w:leftChars="199" w:left="840" w:hangingChars="201" w:hanging="422"/>
        <w:rPr>
          <w:rFonts w:hAnsi="ＭＳ 明朝" w:cs="Arial Unicode MS"/>
          <w:szCs w:val="21"/>
        </w:rPr>
      </w:pPr>
      <w:r w:rsidRPr="00794E39">
        <w:rPr>
          <w:rFonts w:hAnsi="ＭＳ 明朝" w:cs="Arial Unicode MS" w:hint="eastAsia"/>
          <w:szCs w:val="21"/>
        </w:rPr>
        <w:t>・　設置者別では、国立</w:t>
      </w:r>
      <w:r w:rsidRPr="00794E39">
        <w:rPr>
          <w:rFonts w:hAnsi="ＭＳ 明朝" w:cs="Arial Unicode MS" w:hint="eastAsia"/>
          <w:szCs w:val="21"/>
        </w:rPr>
        <w:t>33</w:t>
      </w:r>
      <w:r w:rsidRPr="00794E39">
        <w:rPr>
          <w:rFonts w:hAnsi="ＭＳ 明朝" w:cs="Arial Unicode MS" w:hint="eastAsia"/>
          <w:szCs w:val="21"/>
        </w:rPr>
        <w:t>学級</w:t>
      </w:r>
      <w:r w:rsidRPr="00794E39">
        <w:rPr>
          <w:rFonts w:hAnsi="ＭＳ 明朝" w:cs="Arial Unicode MS" w:hint="eastAsia"/>
          <w:szCs w:val="21"/>
        </w:rPr>
        <w:t>(</w:t>
      </w:r>
      <w:r w:rsidRPr="00794E39">
        <w:rPr>
          <w:rFonts w:hAnsi="ＭＳ 明朝" w:cs="Arial Unicode MS" w:hint="eastAsia"/>
          <w:szCs w:val="21"/>
        </w:rPr>
        <w:t>構成比</w:t>
      </w:r>
      <w:r w:rsidRPr="00794E39">
        <w:rPr>
          <w:rFonts w:hAnsi="ＭＳ 明朝" w:cs="Arial Unicode MS" w:hint="eastAsia"/>
          <w:szCs w:val="21"/>
        </w:rPr>
        <w:t>0.4</w:t>
      </w:r>
      <w:r w:rsidRPr="00794E39">
        <w:rPr>
          <w:rFonts w:hAnsi="ＭＳ 明朝" w:cs="Arial Unicode MS" w:hint="eastAsia"/>
          <w:szCs w:val="21"/>
        </w:rPr>
        <w:t>％</w:t>
      </w:r>
      <w:r w:rsidRPr="00794E39">
        <w:rPr>
          <w:rFonts w:hAnsi="ＭＳ 明朝" w:cs="Arial Unicode MS" w:hint="eastAsia"/>
          <w:szCs w:val="21"/>
        </w:rPr>
        <w:t>)</w:t>
      </w:r>
      <w:r w:rsidRPr="00794E39">
        <w:rPr>
          <w:rFonts w:hAnsi="ＭＳ 明朝" w:cs="Arial Unicode MS" w:hint="eastAsia"/>
          <w:szCs w:val="21"/>
        </w:rPr>
        <w:t>、公立</w:t>
      </w:r>
      <w:r w:rsidRPr="00794E39">
        <w:rPr>
          <w:rFonts w:hAnsi="ＭＳ 明朝" w:cs="Arial Unicode MS" w:hint="eastAsia"/>
          <w:szCs w:val="21"/>
        </w:rPr>
        <w:t>7,</w:t>
      </w:r>
      <w:r w:rsidR="00E437F4">
        <w:rPr>
          <w:rFonts w:hAnsi="ＭＳ 明朝" w:cs="Arial Unicode MS" w:hint="eastAsia"/>
          <w:szCs w:val="21"/>
        </w:rPr>
        <w:t>33</w:t>
      </w:r>
      <w:r w:rsidR="00395555">
        <w:rPr>
          <w:rFonts w:hAnsi="ＭＳ 明朝" w:cs="Arial Unicode MS" w:hint="eastAsia"/>
          <w:szCs w:val="21"/>
        </w:rPr>
        <w:t>1</w:t>
      </w:r>
      <w:r w:rsidRPr="00794E39">
        <w:rPr>
          <w:rFonts w:hAnsi="ＭＳ 明朝" w:cs="Arial Unicode MS" w:hint="eastAsia"/>
          <w:szCs w:val="21"/>
        </w:rPr>
        <w:t>学級</w:t>
      </w:r>
      <w:r w:rsidRPr="00794E39">
        <w:rPr>
          <w:rFonts w:hAnsi="ＭＳ 明朝" w:cs="Arial Unicode MS" w:hint="eastAsia"/>
          <w:szCs w:val="21"/>
        </w:rPr>
        <w:t>(</w:t>
      </w:r>
      <w:r w:rsidRPr="00794E39">
        <w:rPr>
          <w:rFonts w:hAnsi="ＭＳ 明朝" w:cs="Arial Unicode MS" w:hint="eastAsia"/>
          <w:szCs w:val="21"/>
        </w:rPr>
        <w:t>同</w:t>
      </w:r>
      <w:r w:rsidRPr="00794E39">
        <w:rPr>
          <w:rFonts w:hAnsi="ＭＳ 明朝" w:cs="Arial Unicode MS" w:hint="eastAsia"/>
          <w:szCs w:val="21"/>
        </w:rPr>
        <w:t>91.</w:t>
      </w:r>
      <w:r w:rsidR="00395555">
        <w:rPr>
          <w:rFonts w:hAnsi="ＭＳ 明朝" w:cs="Arial Unicode MS" w:hint="eastAsia"/>
          <w:szCs w:val="21"/>
        </w:rPr>
        <w:t>3</w:t>
      </w:r>
      <w:r w:rsidRPr="00794E39">
        <w:rPr>
          <w:rFonts w:hAnsi="ＭＳ 明朝" w:cs="Arial Unicode MS" w:hint="eastAsia"/>
          <w:szCs w:val="21"/>
        </w:rPr>
        <w:t>％</w:t>
      </w:r>
      <w:r w:rsidRPr="00794E39">
        <w:rPr>
          <w:rFonts w:hAnsi="ＭＳ 明朝" w:cs="Arial Unicode MS" w:hint="eastAsia"/>
          <w:szCs w:val="21"/>
        </w:rPr>
        <w:t>)</w:t>
      </w:r>
      <w:r w:rsidRPr="00794E39">
        <w:rPr>
          <w:rFonts w:hAnsi="ＭＳ 明朝" w:cs="Arial Unicode MS" w:hint="eastAsia"/>
          <w:szCs w:val="21"/>
        </w:rPr>
        <w:t>、私立</w:t>
      </w:r>
      <w:r w:rsidRPr="00794E39">
        <w:rPr>
          <w:rFonts w:hAnsi="ＭＳ 明朝" w:cs="Arial Unicode MS" w:hint="eastAsia"/>
          <w:szCs w:val="21"/>
        </w:rPr>
        <w:t>6</w:t>
      </w:r>
      <w:r w:rsidR="00E437F4">
        <w:rPr>
          <w:rFonts w:hAnsi="ＭＳ 明朝" w:cs="Arial Unicode MS" w:hint="eastAsia"/>
          <w:szCs w:val="21"/>
        </w:rPr>
        <w:t>6</w:t>
      </w:r>
      <w:r w:rsidR="00395555">
        <w:rPr>
          <w:rFonts w:hAnsi="ＭＳ 明朝" w:cs="Arial Unicode MS" w:hint="eastAsia"/>
          <w:szCs w:val="21"/>
        </w:rPr>
        <w:t>5</w:t>
      </w:r>
      <w:r w:rsidRPr="00794E39">
        <w:rPr>
          <w:rFonts w:hAnsi="ＭＳ 明朝" w:cs="Arial Unicode MS" w:hint="eastAsia"/>
          <w:szCs w:val="21"/>
        </w:rPr>
        <w:t>学級</w:t>
      </w:r>
      <w:r w:rsidRPr="00794E39">
        <w:rPr>
          <w:rFonts w:hAnsi="ＭＳ 明朝" w:cs="Arial Unicode MS" w:hint="eastAsia"/>
          <w:szCs w:val="21"/>
        </w:rPr>
        <w:t>(</w:t>
      </w:r>
      <w:r w:rsidRPr="00794E39">
        <w:rPr>
          <w:rFonts w:hAnsi="ＭＳ 明朝" w:cs="Arial Unicode MS" w:hint="eastAsia"/>
          <w:szCs w:val="21"/>
        </w:rPr>
        <w:t>同</w:t>
      </w:r>
      <w:r w:rsidR="00E437F4">
        <w:rPr>
          <w:rFonts w:hAnsi="ＭＳ 明朝" w:cs="Arial Unicode MS" w:hint="eastAsia"/>
          <w:szCs w:val="21"/>
        </w:rPr>
        <w:t>8.</w:t>
      </w:r>
      <w:r w:rsidR="00395555">
        <w:rPr>
          <w:rFonts w:hAnsi="ＭＳ 明朝" w:cs="Arial Unicode MS" w:hint="eastAsia"/>
          <w:szCs w:val="21"/>
        </w:rPr>
        <w:t>3</w:t>
      </w:r>
      <w:r w:rsidRPr="00794E39">
        <w:rPr>
          <w:rFonts w:hAnsi="ＭＳ 明朝" w:cs="Arial Unicode MS" w:hint="eastAsia"/>
          <w:szCs w:val="21"/>
        </w:rPr>
        <w:t>％</w:t>
      </w:r>
      <w:r w:rsidRPr="00794E39">
        <w:rPr>
          <w:rFonts w:hAnsi="ＭＳ 明朝" w:cs="Arial Unicode MS" w:hint="eastAsia"/>
          <w:szCs w:val="21"/>
        </w:rPr>
        <w:t>)</w:t>
      </w:r>
      <w:r w:rsidRPr="00794E39">
        <w:rPr>
          <w:rFonts w:hAnsi="ＭＳ 明朝" w:cs="Arial Unicode MS" w:hint="eastAsia"/>
          <w:szCs w:val="21"/>
        </w:rPr>
        <w:t>で、前年度より公立は</w:t>
      </w:r>
      <w:r w:rsidR="00395555">
        <w:rPr>
          <w:rFonts w:hAnsi="ＭＳ 明朝" w:cs="Arial Unicode MS" w:hint="eastAsia"/>
          <w:szCs w:val="21"/>
        </w:rPr>
        <w:t>42</w:t>
      </w:r>
      <w:r w:rsidRPr="00794E39">
        <w:rPr>
          <w:rFonts w:hAnsi="ＭＳ 明朝" w:cs="Arial Unicode MS" w:hint="eastAsia"/>
          <w:szCs w:val="21"/>
        </w:rPr>
        <w:t>学級</w:t>
      </w:r>
      <w:r w:rsidR="00E437F4">
        <w:rPr>
          <w:rFonts w:hAnsi="ＭＳ 明朝" w:cs="Arial Unicode MS" w:hint="eastAsia"/>
          <w:szCs w:val="21"/>
        </w:rPr>
        <w:t>減少</w:t>
      </w:r>
      <w:r w:rsidRPr="00794E39">
        <w:rPr>
          <w:rFonts w:hAnsi="ＭＳ 明朝" w:cs="Arial Unicode MS" w:hint="eastAsia"/>
          <w:szCs w:val="21"/>
        </w:rPr>
        <w:t>、私立は</w:t>
      </w:r>
      <w:r w:rsidR="00395555">
        <w:rPr>
          <w:rFonts w:hAnsi="ＭＳ 明朝" w:cs="Arial Unicode MS" w:hint="eastAsia"/>
          <w:szCs w:val="21"/>
        </w:rPr>
        <w:t>9</w:t>
      </w:r>
      <w:r w:rsidRPr="00794E39">
        <w:rPr>
          <w:rFonts w:hAnsi="ＭＳ 明朝" w:cs="Arial Unicode MS" w:hint="eastAsia"/>
          <w:szCs w:val="21"/>
        </w:rPr>
        <w:t>学級</w:t>
      </w:r>
      <w:r w:rsidR="00E437F4">
        <w:rPr>
          <w:rFonts w:hAnsi="ＭＳ 明朝" w:cs="Arial Unicode MS" w:hint="eastAsia"/>
          <w:szCs w:val="21"/>
        </w:rPr>
        <w:t>増加</w:t>
      </w:r>
      <w:r w:rsidRPr="00794E39">
        <w:rPr>
          <w:rFonts w:hAnsi="ＭＳ 明朝" w:cs="Arial Unicode MS" w:hint="eastAsia"/>
          <w:szCs w:val="21"/>
        </w:rPr>
        <w:t>している。</w:t>
      </w:r>
    </w:p>
    <w:p w14:paraId="5FA727CF" w14:textId="755EE64D" w:rsidR="009066AB" w:rsidRPr="00794E39" w:rsidRDefault="009066AB" w:rsidP="009066AB">
      <w:pPr>
        <w:snapToGrid w:val="0"/>
        <w:spacing w:line="340" w:lineRule="exact"/>
        <w:ind w:leftChars="199" w:left="840" w:hangingChars="201" w:hanging="422"/>
        <w:rPr>
          <w:rFonts w:hAnsi="ＭＳ 明朝" w:cs="Arial Unicode MS"/>
          <w:szCs w:val="21"/>
        </w:rPr>
      </w:pPr>
      <w:r w:rsidRPr="00794E39">
        <w:rPr>
          <w:rFonts w:hAnsi="ＭＳ 明朝" w:cs="Arial Unicode MS" w:hint="eastAsia"/>
          <w:szCs w:val="21"/>
        </w:rPr>
        <w:t>・　学級編制方式別では、単式学級</w:t>
      </w:r>
      <w:r w:rsidR="005F22B8">
        <w:rPr>
          <w:rFonts w:hAnsi="ＭＳ 明朝" w:cs="Arial Unicode MS" w:hint="eastAsia"/>
          <w:szCs w:val="21"/>
        </w:rPr>
        <w:t>5,990</w:t>
      </w:r>
      <w:r w:rsidRPr="00794E39">
        <w:rPr>
          <w:rFonts w:hAnsi="ＭＳ 明朝" w:cs="Arial Unicode MS" w:hint="eastAsia"/>
          <w:szCs w:val="21"/>
        </w:rPr>
        <w:t>学級</w:t>
      </w:r>
      <w:r w:rsidRPr="00794E39">
        <w:rPr>
          <w:rFonts w:hAnsi="ＭＳ 明朝" w:cs="Arial Unicode MS" w:hint="eastAsia"/>
          <w:szCs w:val="21"/>
        </w:rPr>
        <w:t>(</w:t>
      </w:r>
      <w:r w:rsidRPr="00794E39">
        <w:rPr>
          <w:rFonts w:hAnsi="ＭＳ 明朝" w:cs="Arial Unicode MS" w:hint="eastAsia"/>
          <w:szCs w:val="21"/>
        </w:rPr>
        <w:t>構成比</w:t>
      </w:r>
      <w:r w:rsidRPr="00794E39">
        <w:rPr>
          <w:rFonts w:hAnsi="ＭＳ 明朝" w:cs="Arial Unicode MS" w:hint="eastAsia"/>
          <w:szCs w:val="21"/>
        </w:rPr>
        <w:t>7</w:t>
      </w:r>
      <w:r w:rsidR="00E437F4">
        <w:rPr>
          <w:rFonts w:hAnsi="ＭＳ 明朝" w:cs="Arial Unicode MS" w:hint="eastAsia"/>
          <w:szCs w:val="21"/>
        </w:rPr>
        <w:t>4.</w:t>
      </w:r>
      <w:r w:rsidR="005F22B8">
        <w:rPr>
          <w:rFonts w:hAnsi="ＭＳ 明朝" w:cs="Arial Unicode MS" w:hint="eastAsia"/>
          <w:szCs w:val="21"/>
        </w:rPr>
        <w:t>6</w:t>
      </w:r>
      <w:r w:rsidRPr="00794E39">
        <w:rPr>
          <w:rFonts w:hAnsi="ＭＳ 明朝" w:cs="Arial Unicode MS" w:hint="eastAsia"/>
          <w:szCs w:val="21"/>
        </w:rPr>
        <w:t>％</w:t>
      </w:r>
      <w:r w:rsidRPr="00794E39">
        <w:rPr>
          <w:rFonts w:hAnsi="ＭＳ 明朝" w:cs="Arial Unicode MS" w:hint="eastAsia"/>
          <w:szCs w:val="21"/>
        </w:rPr>
        <w:t>)</w:t>
      </w:r>
      <w:r w:rsidRPr="00794E39">
        <w:rPr>
          <w:rFonts w:hAnsi="ＭＳ 明朝" w:cs="Arial Unicode MS" w:hint="eastAsia"/>
          <w:szCs w:val="21"/>
        </w:rPr>
        <w:t>、</w:t>
      </w:r>
      <w:r>
        <w:rPr>
          <w:rFonts w:hAnsi="ＭＳ 明朝" w:cs="Arial Unicode MS" w:hint="eastAsia"/>
          <w:szCs w:val="21"/>
        </w:rPr>
        <w:t>複式学級</w:t>
      </w:r>
      <w:r w:rsidR="005F22B8">
        <w:rPr>
          <w:rFonts w:hAnsi="ＭＳ 明朝" w:cs="Arial Unicode MS" w:hint="eastAsia"/>
          <w:szCs w:val="21"/>
        </w:rPr>
        <w:t>2</w:t>
      </w:r>
      <w:r>
        <w:rPr>
          <w:rFonts w:hAnsi="ＭＳ 明朝" w:cs="Arial Unicode MS" w:hint="eastAsia"/>
          <w:szCs w:val="21"/>
        </w:rPr>
        <w:t>学級</w:t>
      </w:r>
      <w:r>
        <w:rPr>
          <w:rFonts w:hAnsi="ＭＳ 明朝" w:cs="Arial Unicode MS" w:hint="eastAsia"/>
          <w:szCs w:val="21"/>
        </w:rPr>
        <w:t>(</w:t>
      </w:r>
      <w:r>
        <w:rPr>
          <w:rFonts w:hAnsi="ＭＳ 明朝" w:cs="Arial Unicode MS" w:hint="eastAsia"/>
          <w:szCs w:val="21"/>
        </w:rPr>
        <w:t>同</w:t>
      </w:r>
      <w:r>
        <w:rPr>
          <w:rFonts w:hAnsi="ＭＳ 明朝" w:cs="Arial Unicode MS" w:hint="eastAsia"/>
          <w:szCs w:val="21"/>
        </w:rPr>
        <w:t>0.0</w:t>
      </w:r>
      <w:r>
        <w:rPr>
          <w:rFonts w:hAnsi="ＭＳ 明朝" w:cs="Arial Unicode MS" w:hint="eastAsia"/>
          <w:szCs w:val="21"/>
        </w:rPr>
        <w:t>％</w:t>
      </w:r>
      <w:r>
        <w:rPr>
          <w:rFonts w:hAnsi="ＭＳ 明朝" w:cs="Arial Unicode MS" w:hint="eastAsia"/>
          <w:szCs w:val="21"/>
        </w:rPr>
        <w:t>)</w:t>
      </w:r>
      <w:r>
        <w:rPr>
          <w:rFonts w:hAnsi="ＭＳ 明朝" w:cs="Arial Unicode MS" w:hint="eastAsia"/>
          <w:szCs w:val="21"/>
        </w:rPr>
        <w:t>、</w:t>
      </w:r>
      <w:r w:rsidRPr="00794E39">
        <w:rPr>
          <w:rFonts w:hAnsi="ＭＳ 明朝" w:cs="Arial Unicode MS" w:hint="eastAsia"/>
          <w:szCs w:val="21"/>
        </w:rPr>
        <w:t>特別支援学級</w:t>
      </w:r>
      <w:r>
        <w:rPr>
          <w:rFonts w:hAnsi="ＭＳ 明朝" w:cs="Arial Unicode MS" w:hint="eastAsia"/>
          <w:szCs w:val="21"/>
        </w:rPr>
        <w:t>2</w:t>
      </w:r>
      <w:r w:rsidRPr="00794E39">
        <w:rPr>
          <w:rFonts w:hAnsi="ＭＳ 明朝" w:cs="Arial Unicode MS" w:hint="eastAsia"/>
          <w:szCs w:val="21"/>
        </w:rPr>
        <w:t>,</w:t>
      </w:r>
      <w:r w:rsidR="00E437F4">
        <w:rPr>
          <w:rFonts w:hAnsi="ＭＳ 明朝" w:cs="Arial Unicode MS" w:hint="eastAsia"/>
          <w:szCs w:val="21"/>
        </w:rPr>
        <w:t>0</w:t>
      </w:r>
      <w:r w:rsidR="005F22B8">
        <w:rPr>
          <w:rFonts w:hAnsi="ＭＳ 明朝" w:cs="Arial Unicode MS" w:hint="eastAsia"/>
          <w:szCs w:val="21"/>
        </w:rPr>
        <w:t>37</w:t>
      </w:r>
      <w:r w:rsidRPr="00794E39">
        <w:rPr>
          <w:rFonts w:hAnsi="ＭＳ 明朝" w:cs="Arial Unicode MS" w:hint="eastAsia"/>
          <w:szCs w:val="21"/>
        </w:rPr>
        <w:t>学級</w:t>
      </w:r>
      <w:r w:rsidRPr="00794E39">
        <w:rPr>
          <w:rFonts w:hAnsi="ＭＳ 明朝" w:cs="Arial Unicode MS" w:hint="eastAsia"/>
          <w:szCs w:val="21"/>
        </w:rPr>
        <w:t>(</w:t>
      </w:r>
      <w:r w:rsidRPr="00794E39">
        <w:rPr>
          <w:rFonts w:hAnsi="ＭＳ 明朝" w:cs="Arial Unicode MS" w:hint="eastAsia"/>
          <w:szCs w:val="21"/>
        </w:rPr>
        <w:t>同</w:t>
      </w:r>
      <w:r w:rsidRPr="00794E39">
        <w:rPr>
          <w:rFonts w:hAnsi="ＭＳ 明朝" w:cs="Arial Unicode MS" w:hint="eastAsia"/>
          <w:szCs w:val="21"/>
        </w:rPr>
        <w:t>2</w:t>
      </w:r>
      <w:r w:rsidR="00E437F4">
        <w:rPr>
          <w:rFonts w:hAnsi="ＭＳ 明朝" w:cs="Arial Unicode MS" w:hint="eastAsia"/>
          <w:szCs w:val="21"/>
        </w:rPr>
        <w:t>5.</w:t>
      </w:r>
      <w:r w:rsidR="005F22B8">
        <w:rPr>
          <w:rFonts w:hAnsi="ＭＳ 明朝" w:cs="Arial Unicode MS" w:hint="eastAsia"/>
          <w:szCs w:val="21"/>
        </w:rPr>
        <w:t>4</w:t>
      </w:r>
      <w:r w:rsidRPr="00794E39">
        <w:rPr>
          <w:rFonts w:hAnsi="ＭＳ 明朝" w:cs="Arial Unicode MS" w:hint="eastAsia"/>
          <w:szCs w:val="21"/>
        </w:rPr>
        <w:t>％</w:t>
      </w:r>
      <w:r w:rsidRPr="00794E39">
        <w:rPr>
          <w:rFonts w:hAnsi="ＭＳ 明朝" w:cs="Arial Unicode MS" w:hint="eastAsia"/>
          <w:szCs w:val="21"/>
        </w:rPr>
        <w:t>)</w:t>
      </w:r>
      <w:r w:rsidRPr="00794E39">
        <w:rPr>
          <w:rFonts w:hAnsi="ＭＳ 明朝" w:cs="Arial Unicode MS" w:hint="eastAsia"/>
          <w:szCs w:val="21"/>
        </w:rPr>
        <w:t>で、前年度より単式学級は</w:t>
      </w:r>
      <w:r w:rsidR="005F22B8">
        <w:rPr>
          <w:rFonts w:hAnsi="ＭＳ 明朝" w:cs="Arial Unicode MS" w:hint="eastAsia"/>
          <w:szCs w:val="21"/>
        </w:rPr>
        <w:t>38</w:t>
      </w:r>
      <w:r>
        <w:rPr>
          <w:rFonts w:hAnsi="ＭＳ 明朝" w:cs="Arial Unicode MS" w:hint="eastAsia"/>
          <w:szCs w:val="21"/>
        </w:rPr>
        <w:t>学級</w:t>
      </w:r>
      <w:r w:rsidR="005F22B8">
        <w:rPr>
          <w:rFonts w:hAnsi="ＭＳ 明朝" w:cs="Arial Unicode MS" w:hint="eastAsia"/>
          <w:szCs w:val="21"/>
        </w:rPr>
        <w:t>減少</w:t>
      </w:r>
      <w:r>
        <w:rPr>
          <w:rFonts w:hAnsi="ＭＳ 明朝" w:cs="Arial Unicode MS" w:hint="eastAsia"/>
          <w:szCs w:val="21"/>
        </w:rPr>
        <w:t>、</w:t>
      </w:r>
      <w:r w:rsidR="005F22B8">
        <w:rPr>
          <w:rFonts w:hAnsi="ＭＳ 明朝" w:cs="Arial Unicode MS" w:hint="eastAsia"/>
          <w:szCs w:val="21"/>
        </w:rPr>
        <w:t>複式学級は</w:t>
      </w:r>
      <w:r w:rsidR="005F22B8">
        <w:rPr>
          <w:rFonts w:hAnsi="ＭＳ 明朝" w:cs="Arial Unicode MS" w:hint="eastAsia"/>
          <w:szCs w:val="21"/>
        </w:rPr>
        <w:t>1</w:t>
      </w:r>
      <w:r w:rsidR="005F22B8">
        <w:rPr>
          <w:rFonts w:hAnsi="ＭＳ 明朝" w:cs="Arial Unicode MS" w:hint="eastAsia"/>
          <w:szCs w:val="21"/>
        </w:rPr>
        <w:t>学級、</w:t>
      </w:r>
      <w:r w:rsidRPr="00794E39">
        <w:rPr>
          <w:rFonts w:hAnsi="ＭＳ 明朝" w:cs="Arial Unicode MS" w:hint="eastAsia"/>
          <w:szCs w:val="21"/>
        </w:rPr>
        <w:t>特別支援学級は</w:t>
      </w:r>
      <w:r w:rsidR="005F22B8">
        <w:rPr>
          <w:rFonts w:hAnsi="ＭＳ 明朝" w:cs="Arial Unicode MS" w:hint="eastAsia"/>
          <w:szCs w:val="21"/>
        </w:rPr>
        <w:t>4</w:t>
      </w:r>
      <w:r w:rsidRPr="00794E39">
        <w:rPr>
          <w:rFonts w:hAnsi="ＭＳ 明朝" w:cs="Arial Unicode MS" w:hint="eastAsia"/>
          <w:szCs w:val="21"/>
        </w:rPr>
        <w:t>学級</w:t>
      </w:r>
      <w:r w:rsidR="00F248A7">
        <w:rPr>
          <w:rFonts w:hAnsi="ＭＳ 明朝" w:cs="Arial Unicode MS" w:hint="eastAsia"/>
          <w:szCs w:val="21"/>
        </w:rPr>
        <w:t>、それぞれ</w:t>
      </w:r>
      <w:r w:rsidR="005F22B8">
        <w:rPr>
          <w:rFonts w:hAnsi="ＭＳ 明朝" w:cs="Arial Unicode MS" w:hint="eastAsia"/>
          <w:szCs w:val="21"/>
        </w:rPr>
        <w:t>増加</w:t>
      </w:r>
      <w:r>
        <w:rPr>
          <w:rFonts w:hAnsi="ＭＳ 明朝" w:cs="Arial Unicode MS" w:hint="eastAsia"/>
          <w:szCs w:val="21"/>
        </w:rPr>
        <w:t>している</w:t>
      </w:r>
      <w:r w:rsidRPr="00794E39">
        <w:rPr>
          <w:rFonts w:hAnsi="ＭＳ 明朝" w:cs="Arial Unicode MS" w:hint="eastAsia"/>
          <w:szCs w:val="21"/>
        </w:rPr>
        <w:t>。</w:t>
      </w:r>
    </w:p>
    <w:p w14:paraId="2AAF2B4F" w14:textId="7457199D" w:rsidR="009066AB" w:rsidRPr="00794E39" w:rsidRDefault="009066AB" w:rsidP="009066AB">
      <w:pPr>
        <w:snapToGrid w:val="0"/>
        <w:spacing w:line="340" w:lineRule="exact"/>
        <w:ind w:leftChars="199" w:left="840" w:hangingChars="201" w:hanging="422"/>
        <w:rPr>
          <w:rFonts w:hAnsi="ＭＳ 明朝" w:cs="Arial Unicode MS"/>
          <w:szCs w:val="21"/>
        </w:rPr>
      </w:pPr>
      <w:r w:rsidRPr="00794E39">
        <w:rPr>
          <w:rFonts w:hAnsi="ＭＳ 明朝" w:cs="Arial Unicode MS" w:hint="eastAsia"/>
          <w:szCs w:val="21"/>
        </w:rPr>
        <w:t>・　市町村別では、大阪市</w:t>
      </w:r>
      <w:r w:rsidRPr="00794E39">
        <w:rPr>
          <w:rFonts w:hAnsi="ＭＳ 明朝" w:cs="Arial Unicode MS" w:hint="eastAsia"/>
          <w:szCs w:val="21"/>
        </w:rPr>
        <w:t>2,</w:t>
      </w:r>
      <w:r>
        <w:rPr>
          <w:rFonts w:hAnsi="ＭＳ 明朝" w:cs="Arial Unicode MS" w:hint="eastAsia"/>
          <w:szCs w:val="21"/>
        </w:rPr>
        <w:t>3</w:t>
      </w:r>
      <w:r w:rsidR="007542BB">
        <w:rPr>
          <w:rFonts w:hAnsi="ＭＳ 明朝" w:cs="Arial Unicode MS" w:hint="eastAsia"/>
          <w:szCs w:val="21"/>
        </w:rPr>
        <w:t>23</w:t>
      </w:r>
      <w:r w:rsidRPr="00794E39">
        <w:rPr>
          <w:rFonts w:hAnsi="ＭＳ 明朝" w:cs="Arial Unicode MS" w:hint="eastAsia"/>
          <w:szCs w:val="21"/>
        </w:rPr>
        <w:t>学級、堺市</w:t>
      </w:r>
      <w:r>
        <w:rPr>
          <w:rFonts w:hAnsi="ＭＳ 明朝" w:cs="Arial Unicode MS" w:hint="eastAsia"/>
          <w:szCs w:val="21"/>
        </w:rPr>
        <w:t>7</w:t>
      </w:r>
      <w:r w:rsidR="007542BB">
        <w:rPr>
          <w:rFonts w:hAnsi="ＭＳ 明朝" w:cs="Arial Unicode MS" w:hint="eastAsia"/>
          <w:szCs w:val="21"/>
        </w:rPr>
        <w:t>88</w:t>
      </w:r>
      <w:r w:rsidRPr="00794E39">
        <w:rPr>
          <w:rFonts w:hAnsi="ＭＳ 明朝" w:cs="Arial Unicode MS" w:hint="eastAsia"/>
          <w:szCs w:val="21"/>
        </w:rPr>
        <w:t>学級、東大阪市</w:t>
      </w:r>
      <w:r w:rsidRPr="00794E39">
        <w:rPr>
          <w:rFonts w:hAnsi="ＭＳ 明朝" w:cs="Arial Unicode MS" w:hint="eastAsia"/>
          <w:szCs w:val="21"/>
        </w:rPr>
        <w:t>4</w:t>
      </w:r>
      <w:r w:rsidR="007542BB">
        <w:rPr>
          <w:rFonts w:hAnsi="ＭＳ 明朝" w:cs="Arial Unicode MS" w:hint="eastAsia"/>
          <w:szCs w:val="21"/>
        </w:rPr>
        <w:t>04</w:t>
      </w:r>
      <w:r w:rsidRPr="00794E39">
        <w:rPr>
          <w:rFonts w:hAnsi="ＭＳ 明朝" w:cs="Arial Unicode MS" w:hint="eastAsia"/>
          <w:szCs w:val="21"/>
        </w:rPr>
        <w:t>学級の順に多く、</w:t>
      </w:r>
      <w:r>
        <w:rPr>
          <w:rFonts w:hAnsi="ＭＳ 明朝" w:cs="Arial Unicode MS" w:hint="eastAsia"/>
          <w:szCs w:val="21"/>
        </w:rPr>
        <w:t>能勢町</w:t>
      </w:r>
      <w:r>
        <w:rPr>
          <w:rFonts w:hAnsi="ＭＳ 明朝" w:cs="Arial Unicode MS" w:hint="eastAsia"/>
          <w:szCs w:val="21"/>
        </w:rPr>
        <w:t>0</w:t>
      </w:r>
      <w:r>
        <w:rPr>
          <w:rFonts w:hAnsi="ＭＳ 明朝" w:cs="Arial Unicode MS" w:hint="eastAsia"/>
          <w:szCs w:val="21"/>
        </w:rPr>
        <w:t>学級、千早赤</w:t>
      </w:r>
      <w:r w:rsidRPr="00794E39">
        <w:rPr>
          <w:rFonts w:hAnsi="ＭＳ 明朝" w:cs="Arial Unicode MS" w:hint="eastAsia"/>
          <w:szCs w:val="21"/>
        </w:rPr>
        <w:t>阪村</w:t>
      </w:r>
      <w:r w:rsidRPr="00794E39">
        <w:rPr>
          <w:rFonts w:hAnsi="ＭＳ 明朝" w:cs="Arial Unicode MS" w:hint="eastAsia"/>
          <w:szCs w:val="21"/>
        </w:rPr>
        <w:t>5</w:t>
      </w:r>
      <w:r w:rsidRPr="00794E39">
        <w:rPr>
          <w:rFonts w:hAnsi="ＭＳ 明朝" w:cs="Arial Unicode MS" w:hint="eastAsia"/>
          <w:szCs w:val="21"/>
        </w:rPr>
        <w:t>学級、</w:t>
      </w:r>
      <w:r w:rsidR="003543F9">
        <w:rPr>
          <w:rFonts w:hAnsi="ＭＳ 明朝" w:cs="Arial Unicode MS" w:hint="eastAsia"/>
          <w:szCs w:val="21"/>
        </w:rPr>
        <w:t>田尻町</w:t>
      </w:r>
      <w:r w:rsidR="003543F9">
        <w:rPr>
          <w:rFonts w:hAnsi="ＭＳ 明朝" w:cs="Arial Unicode MS" w:hint="eastAsia"/>
          <w:szCs w:val="21"/>
        </w:rPr>
        <w:t>10</w:t>
      </w:r>
      <w:r w:rsidRPr="00794E39">
        <w:rPr>
          <w:rFonts w:hAnsi="ＭＳ 明朝" w:cs="Arial Unicode MS" w:hint="eastAsia"/>
          <w:szCs w:val="21"/>
        </w:rPr>
        <w:t>学級の順に少ない。</w:t>
      </w:r>
    </w:p>
    <w:p w14:paraId="1D1D39E3" w14:textId="14EA547A" w:rsidR="009066AB" w:rsidRPr="00794E39" w:rsidRDefault="009066AB" w:rsidP="009066AB">
      <w:pPr>
        <w:snapToGrid w:val="0"/>
        <w:spacing w:line="340" w:lineRule="exact"/>
        <w:ind w:leftChars="397" w:left="834" w:right="-1"/>
        <w:rPr>
          <w:rFonts w:hAnsi="ＭＳ 明朝" w:cs="Arial Unicode MS"/>
          <w:szCs w:val="21"/>
        </w:rPr>
      </w:pPr>
      <w:r w:rsidRPr="00794E39">
        <w:rPr>
          <w:rFonts w:hAnsi="ＭＳ 明朝" w:cs="Arial Unicode MS" w:hint="eastAsia"/>
          <w:szCs w:val="21"/>
        </w:rPr>
        <w:t>また、前年度より</w:t>
      </w:r>
      <w:r w:rsidR="003543F9">
        <w:rPr>
          <w:rFonts w:hAnsi="ＭＳ 明朝" w:cs="Arial Unicode MS" w:hint="eastAsia"/>
          <w:szCs w:val="21"/>
        </w:rPr>
        <w:t>大阪市</w:t>
      </w:r>
      <w:r w:rsidR="003543F9">
        <w:rPr>
          <w:rFonts w:hAnsi="ＭＳ 明朝" w:cs="Arial Unicode MS" w:hint="eastAsia"/>
          <w:szCs w:val="21"/>
        </w:rPr>
        <w:t>20</w:t>
      </w:r>
      <w:r w:rsidRPr="00794E39">
        <w:rPr>
          <w:rFonts w:hAnsi="ＭＳ 明朝" w:cs="Arial Unicode MS" w:hint="eastAsia"/>
          <w:szCs w:val="21"/>
        </w:rPr>
        <w:t>学級、</w:t>
      </w:r>
      <w:r w:rsidR="003543F9">
        <w:rPr>
          <w:rFonts w:hAnsi="ＭＳ 明朝" w:cs="Arial Unicode MS" w:hint="eastAsia"/>
          <w:szCs w:val="21"/>
        </w:rPr>
        <w:t>岸和田市・富田林市</w:t>
      </w:r>
      <w:r w:rsidR="003543F9">
        <w:rPr>
          <w:rFonts w:hAnsi="ＭＳ 明朝" w:cs="Arial Unicode MS" w:hint="eastAsia"/>
          <w:szCs w:val="21"/>
        </w:rPr>
        <w:t>4</w:t>
      </w:r>
      <w:r w:rsidRPr="00794E39">
        <w:rPr>
          <w:rFonts w:hAnsi="ＭＳ 明朝" w:cs="Arial Unicode MS" w:hint="eastAsia"/>
          <w:szCs w:val="21"/>
        </w:rPr>
        <w:t>学級、</w:t>
      </w:r>
      <w:r w:rsidR="003543F9">
        <w:rPr>
          <w:rFonts w:hAnsi="ＭＳ 明朝" w:cs="Arial Unicode MS" w:hint="eastAsia"/>
          <w:szCs w:val="21"/>
        </w:rPr>
        <w:t>守口市・八尾市・門真市</w:t>
      </w:r>
      <w:r w:rsidR="003543F9">
        <w:rPr>
          <w:rFonts w:hAnsi="ＭＳ 明朝" w:cs="Arial Unicode MS" w:hint="eastAsia"/>
          <w:szCs w:val="21"/>
        </w:rPr>
        <w:t>3</w:t>
      </w:r>
      <w:r w:rsidRPr="00794E39">
        <w:rPr>
          <w:rFonts w:hAnsi="ＭＳ 明朝" w:cs="Arial Unicode MS" w:hint="eastAsia"/>
          <w:szCs w:val="21"/>
        </w:rPr>
        <w:t>学級の順に増加し、</w:t>
      </w:r>
      <w:r w:rsidR="003543F9">
        <w:rPr>
          <w:rFonts w:hAnsi="ＭＳ 明朝" w:cs="Arial Unicode MS" w:hint="eastAsia"/>
          <w:szCs w:val="21"/>
        </w:rPr>
        <w:t>東大阪市</w:t>
      </w:r>
      <w:r w:rsidR="003543F9">
        <w:rPr>
          <w:rFonts w:hAnsi="ＭＳ 明朝" w:cs="Arial Unicode MS" w:hint="eastAsia"/>
          <w:szCs w:val="21"/>
        </w:rPr>
        <w:t>15</w:t>
      </w:r>
      <w:r>
        <w:rPr>
          <w:rFonts w:hAnsi="ＭＳ 明朝" w:cs="Arial Unicode MS" w:hint="eastAsia"/>
          <w:szCs w:val="21"/>
        </w:rPr>
        <w:t>学級、</w:t>
      </w:r>
      <w:r w:rsidR="003543F9">
        <w:rPr>
          <w:rFonts w:hAnsi="ＭＳ 明朝" w:cs="Arial Unicode MS" w:hint="eastAsia"/>
          <w:szCs w:val="21"/>
        </w:rPr>
        <w:t>交野市</w:t>
      </w:r>
      <w:r w:rsidR="003543F9">
        <w:rPr>
          <w:rFonts w:hAnsi="ＭＳ 明朝" w:cs="Arial Unicode MS" w:hint="eastAsia"/>
          <w:szCs w:val="21"/>
        </w:rPr>
        <w:t>12</w:t>
      </w:r>
      <w:r w:rsidR="00E437F4">
        <w:rPr>
          <w:rFonts w:hAnsi="ＭＳ 明朝" w:cs="Arial Unicode MS" w:hint="eastAsia"/>
          <w:szCs w:val="21"/>
        </w:rPr>
        <w:t>学級、</w:t>
      </w:r>
      <w:r w:rsidR="003543F9">
        <w:rPr>
          <w:rFonts w:hAnsi="ＭＳ 明朝" w:cs="Arial Unicode MS" w:hint="eastAsia"/>
          <w:szCs w:val="21"/>
        </w:rPr>
        <w:t>堺市・羽曳野市</w:t>
      </w:r>
      <w:r w:rsidR="003543F9">
        <w:rPr>
          <w:rFonts w:hAnsi="ＭＳ 明朝" w:cs="Arial Unicode MS" w:hint="eastAsia"/>
          <w:szCs w:val="21"/>
        </w:rPr>
        <w:t>7</w:t>
      </w:r>
      <w:r w:rsidR="00E437F4">
        <w:rPr>
          <w:rFonts w:hAnsi="ＭＳ 明朝" w:cs="Arial Unicode MS" w:hint="eastAsia"/>
          <w:szCs w:val="21"/>
        </w:rPr>
        <w:t>学級の順に減少して</w:t>
      </w:r>
      <w:r w:rsidRPr="00794E39">
        <w:rPr>
          <w:rFonts w:hAnsi="ＭＳ 明朝" w:cs="Arial Unicode MS" w:hint="eastAsia"/>
          <w:szCs w:val="21"/>
        </w:rPr>
        <w:t>いる。</w:t>
      </w:r>
    </w:p>
    <w:p w14:paraId="0542782F" w14:textId="5D3ACC74" w:rsidR="009066AB" w:rsidRPr="00794E39" w:rsidRDefault="009066AB" w:rsidP="009066AB">
      <w:pPr>
        <w:snapToGrid w:val="0"/>
        <w:spacing w:line="340" w:lineRule="exact"/>
        <w:ind w:leftChars="299" w:left="628" w:right="-1" w:firstLineChars="150" w:firstLine="315"/>
        <w:jc w:val="right"/>
        <w:rPr>
          <w:rFonts w:hAnsi="ＭＳ 明朝" w:cs="Arial Unicode MS"/>
          <w:sz w:val="16"/>
          <w:szCs w:val="16"/>
        </w:rPr>
      </w:pPr>
      <w:r w:rsidRPr="00794E39">
        <w:rPr>
          <w:rFonts w:hAnsi="ＭＳ 明朝" w:cs="Arial Unicode MS" w:hint="eastAsia"/>
          <w:szCs w:val="21"/>
        </w:rPr>
        <w:t>[</w:t>
      </w:r>
      <w:r w:rsidRPr="00794E39">
        <w:rPr>
          <w:rFonts w:ascii="ＭＳ Ｐゴシック" w:eastAsia="ＭＳ Ｐゴシック" w:hAnsi="ＭＳ Ｐゴシック" w:cs="Arial Unicode MS" w:hint="eastAsia"/>
          <w:szCs w:val="21"/>
        </w:rPr>
        <w:t>Ⅰ</w:t>
      </w:r>
      <w:r w:rsidRPr="00794E39">
        <w:rPr>
          <w:rFonts w:hAnsi="ＭＳ 明朝" w:cs="Arial Unicode MS" w:hint="eastAsia"/>
          <w:szCs w:val="21"/>
        </w:rPr>
        <w:t>-4-1</w:t>
      </w:r>
      <w:r w:rsidRPr="00794E39">
        <w:rPr>
          <w:rFonts w:hAnsi="ＭＳ 明朝" w:cs="Arial Unicode MS" w:hint="eastAsia"/>
          <w:szCs w:val="21"/>
        </w:rPr>
        <w:t>表・</w:t>
      </w:r>
      <w:r w:rsidRPr="00794E39">
        <w:rPr>
          <w:rFonts w:ascii="ＭＳ Ｐゴシック" w:eastAsia="ＭＳ Ｐゴシック" w:hAnsi="ＭＳ Ｐゴシック" w:cs="Arial Unicode MS" w:hint="eastAsia"/>
          <w:szCs w:val="21"/>
        </w:rPr>
        <w:t>Ⅰ</w:t>
      </w:r>
      <w:r w:rsidRPr="00794E39">
        <w:rPr>
          <w:rFonts w:hAnsi="ＭＳ 明朝" w:cs="Arial Unicode MS" w:hint="eastAsia"/>
          <w:szCs w:val="21"/>
        </w:rPr>
        <w:t>-4-2</w:t>
      </w:r>
      <w:r w:rsidRPr="00794E39">
        <w:rPr>
          <w:rFonts w:hAnsi="ＭＳ 明朝" w:cs="Arial Unicode MS" w:hint="eastAsia"/>
          <w:szCs w:val="21"/>
        </w:rPr>
        <w:t>表・統計表</w:t>
      </w:r>
      <w:r w:rsidRPr="00794E39">
        <w:rPr>
          <w:rFonts w:hAnsi="ＭＳ 明朝" w:cs="Arial Unicode MS" w:hint="eastAsia"/>
          <w:szCs w:val="21"/>
        </w:rPr>
        <w:t>22</w:t>
      </w:r>
      <w:r w:rsidRPr="00794E39">
        <w:rPr>
          <w:rFonts w:hAnsi="ＭＳ 明朝" w:cs="Arial Unicode MS" w:hint="eastAsia"/>
          <w:szCs w:val="21"/>
        </w:rPr>
        <w:t>・付表</w:t>
      </w:r>
      <w:r w:rsidRPr="00794E39">
        <w:rPr>
          <w:rFonts w:hAnsi="ＭＳ 明朝" w:cs="Arial Unicode MS" w:hint="eastAsia"/>
          <w:szCs w:val="21"/>
        </w:rPr>
        <w:t>-</w:t>
      </w:r>
      <w:r>
        <w:rPr>
          <w:rFonts w:hAnsi="ＭＳ 明朝" w:cs="Arial Unicode MS"/>
          <w:szCs w:val="21"/>
        </w:rPr>
        <w:t>5</w:t>
      </w:r>
      <w:r w:rsidRPr="00794E39">
        <w:rPr>
          <w:rFonts w:hAnsi="ＭＳ 明朝" w:cs="Arial Unicode MS" w:hint="eastAsia"/>
          <w:szCs w:val="21"/>
        </w:rPr>
        <w:t>]</w:t>
      </w:r>
    </w:p>
    <w:p w14:paraId="620957D2" w14:textId="77777777" w:rsidR="009066AB" w:rsidRPr="00794E39" w:rsidRDefault="009066AB" w:rsidP="009066AB">
      <w:pPr>
        <w:snapToGrid w:val="0"/>
        <w:spacing w:line="340" w:lineRule="exact"/>
        <w:ind w:leftChars="299" w:left="628" w:right="-1" w:firstLineChars="150" w:firstLine="240"/>
        <w:jc w:val="right"/>
        <w:rPr>
          <w:rFonts w:hAnsi="ＭＳ 明朝" w:cs="Arial Unicode MS"/>
          <w:sz w:val="16"/>
          <w:szCs w:val="16"/>
        </w:rPr>
      </w:pPr>
    </w:p>
    <w:p w14:paraId="1B7B0EB3" w14:textId="77777777" w:rsidR="009066AB" w:rsidRDefault="009066AB" w:rsidP="009066AB">
      <w:pPr>
        <w:snapToGrid w:val="0"/>
        <w:ind w:firstLineChars="300" w:firstLine="630"/>
        <w:jc w:val="left"/>
        <w:rPr>
          <w:rFonts w:ascii="ＭＳ ゴシック" w:eastAsia="ＭＳ ゴシック" w:hAnsi="ＭＳ ゴシック" w:cs="Arial Unicode MS"/>
          <w:szCs w:val="21"/>
        </w:rPr>
      </w:pPr>
      <w:r w:rsidRPr="00794E39">
        <w:rPr>
          <w:rFonts w:ascii="ＭＳ ゴシック" w:eastAsia="ＭＳ ゴシック" w:hAnsi="ＭＳ ゴシック" w:cs="Arial Unicode MS" w:hint="eastAsia"/>
          <w:szCs w:val="21"/>
        </w:rPr>
        <w:t>[</w:t>
      </w:r>
      <w:r w:rsidRPr="00794E39">
        <w:rPr>
          <w:rFonts w:ascii="ＭＳ Ｐゴシック" w:eastAsia="ＭＳ Ｐゴシック" w:hAnsi="ＭＳ Ｐゴシック" w:cs="Arial Unicode MS" w:hint="eastAsia"/>
          <w:szCs w:val="21"/>
        </w:rPr>
        <w:t>Ⅰ</w:t>
      </w:r>
      <w:r w:rsidRPr="00794E39">
        <w:rPr>
          <w:rFonts w:ascii="ＭＳ ゴシック" w:eastAsia="ＭＳ ゴシック" w:hAnsi="ＭＳ ゴシック" w:cs="Arial Unicode MS" w:hint="eastAsia"/>
          <w:szCs w:val="21"/>
        </w:rPr>
        <w:t>-4-2表]</w:t>
      </w:r>
      <w:r w:rsidRPr="00794E39">
        <w:rPr>
          <w:rFonts w:ascii="ＭＳ ゴシック" w:eastAsia="ＭＳ ゴシック" w:hAnsi="ＭＳ ゴシック" w:cs="Arial Unicode MS" w:hint="eastAsia"/>
        </w:rPr>
        <w:t xml:space="preserve">　         </w:t>
      </w:r>
      <w:r>
        <w:rPr>
          <w:rFonts w:ascii="ＭＳ ゴシック" w:eastAsia="ＭＳ ゴシック" w:hAnsi="ＭＳ ゴシック" w:cs="Arial Unicode MS"/>
        </w:rPr>
        <w:t xml:space="preserve">  </w:t>
      </w:r>
      <w:r w:rsidRPr="00832016">
        <w:rPr>
          <w:rFonts w:ascii="ＭＳ ゴシック" w:eastAsia="ＭＳ ゴシック" w:hAnsi="ＭＳ ゴシック" w:cs="Arial Unicode MS" w:hint="eastAsia"/>
          <w:spacing w:val="20"/>
          <w:kern w:val="0"/>
          <w:szCs w:val="21"/>
          <w:fitText w:val="3712" w:id="-1036781552"/>
        </w:rPr>
        <w:t>学級編制方式別学級数及び生徒</w:t>
      </w:r>
      <w:r w:rsidRPr="00832016">
        <w:rPr>
          <w:rFonts w:ascii="ＭＳ ゴシック" w:eastAsia="ＭＳ ゴシック" w:hAnsi="ＭＳ ゴシック" w:cs="Arial Unicode MS" w:hint="eastAsia"/>
          <w:spacing w:val="1"/>
          <w:kern w:val="0"/>
          <w:szCs w:val="21"/>
          <w:fitText w:val="3712" w:id="-1036781552"/>
        </w:rPr>
        <w:t>数</w:t>
      </w:r>
    </w:p>
    <w:p w14:paraId="5AEFA2B9" w14:textId="1839C8AF" w:rsidR="009066AB" w:rsidRPr="002C36E2" w:rsidRDefault="00AA008D" w:rsidP="009066AB">
      <w:pPr>
        <w:snapToGrid w:val="0"/>
        <w:ind w:firstLineChars="300" w:firstLine="630"/>
        <w:jc w:val="center"/>
        <w:rPr>
          <w:rFonts w:ascii="ＭＳ ゴシック" w:eastAsia="ＭＳ ゴシック" w:hAnsi="ＭＳ ゴシック" w:cs="Arial Unicode MS"/>
          <w:szCs w:val="21"/>
        </w:rPr>
      </w:pPr>
      <w:r>
        <w:rPr>
          <w:noProof/>
        </w:rPr>
        <w:drawing>
          <wp:inline distT="0" distB="0" distL="0" distR="0" wp14:anchorId="7BD48EAE" wp14:editId="4FBC75CC">
            <wp:extent cx="4084061" cy="1274234"/>
            <wp:effectExtent l="0" t="0" r="0" b="2540"/>
            <wp:docPr id="32" name="図 1">
              <a:extLst xmlns:a="http://schemas.openxmlformats.org/drawingml/2006/main">
                <a:ext uri="{FF2B5EF4-FFF2-40B4-BE49-F238E27FC236}">
                  <a16:creationId xmlns:a16="http://schemas.microsoft.com/office/drawing/2014/main" id="{B578A43D-29E8-4D0E-903E-6957EB6AAE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1">
                      <a:extLst>
                        <a:ext uri="{FF2B5EF4-FFF2-40B4-BE49-F238E27FC236}">
                          <a16:creationId xmlns:a16="http://schemas.microsoft.com/office/drawing/2014/main" id="{B578A43D-29E8-4D0E-903E-6957EB6AAECC}"/>
                        </a:ext>
                      </a:extLst>
                    </pic:cNvPr>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4113911" cy="1283547"/>
                    </a:xfrm>
                    <a:prstGeom prst="rect">
                      <a:avLst/>
                    </a:prstGeom>
                    <a:noFill/>
                  </pic:spPr>
                </pic:pic>
              </a:graphicData>
            </a:graphic>
          </wp:inline>
        </w:drawing>
      </w:r>
    </w:p>
    <w:p w14:paraId="364267CD" w14:textId="77777777" w:rsidR="009066AB" w:rsidRPr="00794E39" w:rsidRDefault="009066AB" w:rsidP="009066AB">
      <w:pPr>
        <w:snapToGrid w:val="0"/>
        <w:spacing w:line="320" w:lineRule="exact"/>
        <w:rPr>
          <w:rFonts w:ascii="ＭＳ ゴシック" w:eastAsia="ＭＳ ゴシック" w:hAnsi="ＭＳ ゴシック" w:cs="Arial Unicode MS"/>
          <w:szCs w:val="21"/>
        </w:rPr>
      </w:pPr>
      <w:r w:rsidRPr="00794E39">
        <w:rPr>
          <w:rFonts w:ascii="ＭＳ ゴシック" w:eastAsia="ＭＳ ゴシック" w:hAnsi="ＭＳ ゴシック" w:cs="Arial Unicode MS"/>
          <w:szCs w:val="21"/>
        </w:rPr>
        <w:br w:type="page"/>
      </w:r>
      <w:r w:rsidRPr="00794E39">
        <w:rPr>
          <w:rFonts w:ascii="ＭＳ ゴシック" w:eastAsia="ＭＳ ゴシック" w:hAnsi="ＭＳ ゴシック" w:cs="Arial Unicode MS" w:hint="eastAsia"/>
          <w:szCs w:val="21"/>
        </w:rPr>
        <w:lastRenderedPageBreak/>
        <w:t>（３）生徒数</w:t>
      </w:r>
    </w:p>
    <w:p w14:paraId="2C950016" w14:textId="4E3FD59F" w:rsidR="009066AB" w:rsidRPr="00794E39" w:rsidRDefault="009066AB" w:rsidP="009066AB">
      <w:pPr>
        <w:snapToGrid w:val="0"/>
        <w:spacing w:line="340" w:lineRule="exact"/>
        <w:ind w:leftChars="199" w:left="838" w:hangingChars="200" w:hanging="420"/>
        <w:rPr>
          <w:rFonts w:hAnsi="ＭＳ 明朝" w:cs="Arial Unicode MS"/>
          <w:szCs w:val="21"/>
        </w:rPr>
      </w:pPr>
      <w:r w:rsidRPr="00794E39">
        <w:rPr>
          <w:rFonts w:hAnsi="ＭＳ 明朝" w:cs="Arial Unicode MS" w:hint="eastAsia"/>
          <w:szCs w:val="21"/>
        </w:rPr>
        <w:t xml:space="preserve">・　</w:t>
      </w:r>
      <w:r w:rsidR="006E4572">
        <w:rPr>
          <w:rFonts w:hAnsi="ＭＳ 明朝" w:cs="Arial Unicode MS" w:hint="eastAsia"/>
          <w:szCs w:val="21"/>
        </w:rPr>
        <w:t>212,561</w:t>
      </w:r>
      <w:r w:rsidRPr="00794E39">
        <w:rPr>
          <w:rFonts w:hAnsi="ＭＳ 明朝" w:cs="Arial Unicode MS" w:hint="eastAsia"/>
          <w:szCs w:val="21"/>
        </w:rPr>
        <w:t>人（男子</w:t>
      </w:r>
      <w:r w:rsidR="006E4572">
        <w:rPr>
          <w:rFonts w:hAnsi="ＭＳ 明朝" w:cs="Arial Unicode MS" w:hint="eastAsia"/>
          <w:szCs w:val="21"/>
        </w:rPr>
        <w:t>108,103</w:t>
      </w:r>
      <w:r w:rsidRPr="00794E39">
        <w:rPr>
          <w:rFonts w:hAnsi="ＭＳ 明朝" w:cs="Arial Unicode MS" w:hint="eastAsia"/>
          <w:szCs w:val="21"/>
        </w:rPr>
        <w:t>人、女子</w:t>
      </w:r>
      <w:r w:rsidR="00596F67">
        <w:rPr>
          <w:rFonts w:hAnsi="ＭＳ 明朝" w:cs="Arial Unicode MS" w:hint="eastAsia"/>
          <w:szCs w:val="21"/>
        </w:rPr>
        <w:t>10</w:t>
      </w:r>
      <w:r w:rsidR="006E4572">
        <w:rPr>
          <w:rFonts w:hAnsi="ＭＳ 明朝" w:cs="Arial Unicode MS" w:hint="eastAsia"/>
          <w:szCs w:val="21"/>
        </w:rPr>
        <w:t>4,458</w:t>
      </w:r>
      <w:r w:rsidRPr="00794E39">
        <w:rPr>
          <w:rFonts w:hAnsi="ＭＳ 明朝" w:cs="Arial Unicode MS" w:hint="eastAsia"/>
          <w:szCs w:val="21"/>
        </w:rPr>
        <w:t>人）で、前年度より</w:t>
      </w:r>
      <w:r>
        <w:rPr>
          <w:rFonts w:hAnsi="ＭＳ 明朝" w:cs="Arial Unicode MS" w:hint="eastAsia"/>
          <w:szCs w:val="21"/>
        </w:rPr>
        <w:t>2,</w:t>
      </w:r>
      <w:r w:rsidR="006E4572">
        <w:rPr>
          <w:rFonts w:hAnsi="ＭＳ 明朝" w:cs="Arial Unicode MS" w:hint="eastAsia"/>
          <w:szCs w:val="21"/>
        </w:rPr>
        <w:t>218</w:t>
      </w:r>
      <w:r w:rsidRPr="00794E39">
        <w:rPr>
          <w:rFonts w:hAnsi="ＭＳ 明朝" w:cs="Arial Unicode MS" w:hint="eastAsia"/>
          <w:szCs w:val="21"/>
        </w:rPr>
        <w:t>人</w:t>
      </w:r>
      <w:r>
        <w:rPr>
          <w:rFonts w:hAnsi="ＭＳ 明朝" w:cs="Arial Unicode MS" w:hint="eastAsia"/>
          <w:szCs w:val="21"/>
        </w:rPr>
        <w:t>減少</w:t>
      </w:r>
      <w:r w:rsidRPr="00794E39">
        <w:rPr>
          <w:rFonts w:hAnsi="ＭＳ 明朝" w:cs="Arial Unicode MS" w:hint="eastAsia"/>
          <w:szCs w:val="21"/>
        </w:rPr>
        <w:t>している。</w:t>
      </w:r>
    </w:p>
    <w:p w14:paraId="6B3112F2" w14:textId="6837EAC8" w:rsidR="009066AB" w:rsidRPr="00794E39" w:rsidRDefault="009066AB" w:rsidP="009066AB">
      <w:pPr>
        <w:snapToGrid w:val="0"/>
        <w:spacing w:line="340" w:lineRule="exact"/>
        <w:ind w:leftChars="200" w:left="840" w:hangingChars="200" w:hanging="420"/>
        <w:rPr>
          <w:rFonts w:hAnsi="ＭＳ 明朝" w:cs="Arial Unicode MS"/>
          <w:szCs w:val="21"/>
        </w:rPr>
      </w:pPr>
      <w:r w:rsidRPr="00794E39">
        <w:rPr>
          <w:rFonts w:hAnsi="ＭＳ 明朝" w:cs="Arial Unicode MS" w:hint="eastAsia"/>
          <w:szCs w:val="21"/>
        </w:rPr>
        <w:t>・　設置者別では、国立</w:t>
      </w:r>
      <w:r w:rsidRPr="00794E39">
        <w:rPr>
          <w:rFonts w:hAnsi="ＭＳ 明朝" w:cs="Arial Unicode MS" w:hint="eastAsia"/>
          <w:szCs w:val="21"/>
        </w:rPr>
        <w:t>1,</w:t>
      </w:r>
      <w:r>
        <w:rPr>
          <w:rFonts w:hAnsi="ＭＳ 明朝" w:cs="Arial Unicode MS"/>
          <w:szCs w:val="21"/>
        </w:rPr>
        <w:t>18</w:t>
      </w:r>
      <w:r w:rsidR="006E4572">
        <w:rPr>
          <w:rFonts w:hAnsi="ＭＳ 明朝" w:cs="Arial Unicode MS" w:hint="eastAsia"/>
          <w:szCs w:val="21"/>
        </w:rPr>
        <w:t>5</w:t>
      </w:r>
      <w:r w:rsidRPr="00794E39">
        <w:rPr>
          <w:rFonts w:hAnsi="ＭＳ 明朝" w:cs="Arial Unicode MS" w:hint="eastAsia"/>
          <w:szCs w:val="21"/>
        </w:rPr>
        <w:t>人</w:t>
      </w:r>
      <w:r w:rsidRPr="00794E39">
        <w:rPr>
          <w:rFonts w:hAnsi="ＭＳ 明朝" w:cs="Arial Unicode MS" w:hint="eastAsia"/>
          <w:szCs w:val="21"/>
        </w:rPr>
        <w:t>(</w:t>
      </w:r>
      <w:r w:rsidRPr="00794E39">
        <w:rPr>
          <w:rFonts w:hAnsi="ＭＳ 明朝" w:cs="Arial Unicode MS" w:hint="eastAsia"/>
          <w:szCs w:val="21"/>
        </w:rPr>
        <w:t>構成比</w:t>
      </w:r>
      <w:r w:rsidRPr="00794E39">
        <w:rPr>
          <w:rFonts w:hAnsi="ＭＳ 明朝" w:cs="Arial Unicode MS" w:hint="eastAsia"/>
          <w:szCs w:val="21"/>
        </w:rPr>
        <w:t>0.</w:t>
      </w:r>
      <w:r w:rsidR="00596F67">
        <w:rPr>
          <w:rFonts w:hAnsi="ＭＳ 明朝" w:cs="Arial Unicode MS" w:hint="eastAsia"/>
          <w:szCs w:val="21"/>
        </w:rPr>
        <w:t>6</w:t>
      </w:r>
      <w:r w:rsidRPr="00794E39">
        <w:rPr>
          <w:rFonts w:hAnsi="ＭＳ 明朝" w:cs="Arial Unicode MS" w:hint="eastAsia"/>
          <w:szCs w:val="21"/>
        </w:rPr>
        <w:t>％</w:t>
      </w:r>
      <w:r w:rsidRPr="00794E39">
        <w:rPr>
          <w:rFonts w:hAnsi="ＭＳ 明朝" w:cs="Arial Unicode MS" w:hint="eastAsia"/>
          <w:szCs w:val="21"/>
        </w:rPr>
        <w:t>)</w:t>
      </w:r>
      <w:r w:rsidRPr="00794E39">
        <w:rPr>
          <w:rFonts w:hAnsi="ＭＳ 明朝" w:cs="Arial Unicode MS" w:hint="eastAsia"/>
          <w:szCs w:val="21"/>
        </w:rPr>
        <w:t>、公立</w:t>
      </w:r>
      <w:r w:rsidR="006E4572">
        <w:rPr>
          <w:rFonts w:hAnsi="ＭＳ 明朝" w:cs="Arial Unicode MS" w:hint="eastAsia"/>
          <w:szCs w:val="21"/>
        </w:rPr>
        <w:t>189,159</w:t>
      </w:r>
      <w:r w:rsidRPr="00794E39">
        <w:rPr>
          <w:rFonts w:hAnsi="ＭＳ 明朝" w:cs="Arial Unicode MS" w:hint="eastAsia"/>
          <w:szCs w:val="21"/>
        </w:rPr>
        <w:t>人</w:t>
      </w:r>
      <w:r w:rsidRPr="00794E39">
        <w:rPr>
          <w:rFonts w:hAnsi="ＭＳ 明朝" w:cs="Arial Unicode MS" w:hint="eastAsia"/>
          <w:szCs w:val="21"/>
        </w:rPr>
        <w:t>(</w:t>
      </w:r>
      <w:r w:rsidRPr="00794E39">
        <w:rPr>
          <w:rFonts w:hAnsi="ＭＳ 明朝" w:cs="Arial Unicode MS" w:hint="eastAsia"/>
          <w:szCs w:val="21"/>
        </w:rPr>
        <w:t>同</w:t>
      </w:r>
      <w:r w:rsidRPr="00794E39">
        <w:rPr>
          <w:rFonts w:hAnsi="ＭＳ 明朝" w:cs="Arial Unicode MS" w:hint="eastAsia"/>
          <w:szCs w:val="21"/>
        </w:rPr>
        <w:t>89.</w:t>
      </w:r>
      <w:r w:rsidR="006E4572">
        <w:rPr>
          <w:rFonts w:hAnsi="ＭＳ 明朝" w:cs="Arial Unicode MS" w:hint="eastAsia"/>
          <w:szCs w:val="21"/>
        </w:rPr>
        <w:t>0</w:t>
      </w:r>
      <w:r w:rsidRPr="00794E39">
        <w:rPr>
          <w:rFonts w:hAnsi="ＭＳ 明朝" w:cs="Arial Unicode MS" w:hint="eastAsia"/>
          <w:szCs w:val="21"/>
        </w:rPr>
        <w:t>％</w:t>
      </w:r>
      <w:r w:rsidRPr="00794E39">
        <w:rPr>
          <w:rFonts w:hAnsi="ＭＳ 明朝" w:cs="Arial Unicode MS" w:hint="eastAsia"/>
          <w:szCs w:val="21"/>
        </w:rPr>
        <w:t>)</w:t>
      </w:r>
      <w:r w:rsidRPr="00794E39">
        <w:rPr>
          <w:rFonts w:hAnsi="ＭＳ 明朝" w:cs="Arial Unicode MS" w:hint="eastAsia"/>
          <w:szCs w:val="21"/>
        </w:rPr>
        <w:t>、私立</w:t>
      </w:r>
      <w:r>
        <w:rPr>
          <w:rFonts w:hAnsi="ＭＳ 明朝" w:cs="Arial Unicode MS" w:hint="eastAsia"/>
          <w:szCs w:val="21"/>
        </w:rPr>
        <w:t>2</w:t>
      </w:r>
      <w:r w:rsidR="006E4572">
        <w:rPr>
          <w:rFonts w:hAnsi="ＭＳ 明朝" w:cs="Arial Unicode MS" w:hint="eastAsia"/>
          <w:szCs w:val="21"/>
        </w:rPr>
        <w:t>2,217</w:t>
      </w:r>
      <w:r w:rsidRPr="00794E39">
        <w:rPr>
          <w:rFonts w:hAnsi="ＭＳ 明朝" w:cs="Arial Unicode MS" w:hint="eastAsia"/>
          <w:szCs w:val="21"/>
        </w:rPr>
        <w:t>人</w:t>
      </w:r>
      <w:r w:rsidRPr="00794E39">
        <w:rPr>
          <w:rFonts w:hAnsi="ＭＳ 明朝" w:cs="Arial Unicode MS" w:hint="eastAsia"/>
          <w:szCs w:val="21"/>
        </w:rPr>
        <w:t>(</w:t>
      </w:r>
      <w:r w:rsidRPr="00794E39">
        <w:rPr>
          <w:rFonts w:hAnsi="ＭＳ 明朝" w:cs="Arial Unicode MS" w:hint="eastAsia"/>
          <w:szCs w:val="21"/>
        </w:rPr>
        <w:t>同</w:t>
      </w:r>
      <w:r w:rsidR="00596F67">
        <w:rPr>
          <w:rFonts w:hAnsi="ＭＳ 明朝" w:cs="Arial Unicode MS" w:hint="eastAsia"/>
          <w:szCs w:val="21"/>
        </w:rPr>
        <w:t>10.</w:t>
      </w:r>
      <w:r w:rsidR="006E4572">
        <w:rPr>
          <w:rFonts w:hAnsi="ＭＳ 明朝" w:cs="Arial Unicode MS" w:hint="eastAsia"/>
          <w:szCs w:val="21"/>
        </w:rPr>
        <w:t>5</w:t>
      </w:r>
      <w:r w:rsidRPr="00794E39">
        <w:rPr>
          <w:rFonts w:hAnsi="ＭＳ 明朝" w:cs="Arial Unicode MS" w:hint="eastAsia"/>
          <w:szCs w:val="21"/>
        </w:rPr>
        <w:t>％</w:t>
      </w:r>
      <w:r w:rsidRPr="00794E39">
        <w:rPr>
          <w:rFonts w:hAnsi="ＭＳ 明朝" w:cs="Arial Unicode MS" w:hint="eastAsia"/>
          <w:szCs w:val="21"/>
        </w:rPr>
        <w:t>)</w:t>
      </w:r>
      <w:r w:rsidRPr="00794E39">
        <w:rPr>
          <w:rFonts w:hAnsi="ＭＳ 明朝" w:cs="Arial Unicode MS" w:hint="eastAsia"/>
          <w:szCs w:val="21"/>
        </w:rPr>
        <w:t>で、前年度より</w:t>
      </w:r>
      <w:r>
        <w:rPr>
          <w:rFonts w:hAnsi="ＭＳ 明朝" w:cs="Arial Unicode MS" w:hint="eastAsia"/>
          <w:szCs w:val="21"/>
        </w:rPr>
        <w:t>国立は</w:t>
      </w:r>
      <w:r w:rsidR="006E4572">
        <w:rPr>
          <w:rFonts w:hAnsi="ＭＳ 明朝" w:cs="Arial Unicode MS" w:hint="eastAsia"/>
          <w:szCs w:val="21"/>
        </w:rPr>
        <w:t>2</w:t>
      </w:r>
      <w:r>
        <w:rPr>
          <w:rFonts w:hAnsi="ＭＳ 明朝" w:cs="Arial Unicode MS" w:hint="eastAsia"/>
          <w:szCs w:val="21"/>
        </w:rPr>
        <w:t>人</w:t>
      </w:r>
      <w:r w:rsidR="006E4572">
        <w:rPr>
          <w:rFonts w:hAnsi="ＭＳ 明朝" w:cs="Arial Unicode MS" w:hint="eastAsia"/>
          <w:szCs w:val="21"/>
        </w:rPr>
        <w:t>増加</w:t>
      </w:r>
      <w:r>
        <w:rPr>
          <w:rFonts w:hAnsi="ＭＳ 明朝" w:cs="Arial Unicode MS" w:hint="eastAsia"/>
          <w:szCs w:val="21"/>
        </w:rPr>
        <w:t>、</w:t>
      </w:r>
      <w:r w:rsidRPr="00794E39">
        <w:rPr>
          <w:rFonts w:hAnsi="ＭＳ 明朝" w:cs="Arial Unicode MS" w:hint="eastAsia"/>
          <w:szCs w:val="21"/>
        </w:rPr>
        <w:t>公立は</w:t>
      </w:r>
      <w:r>
        <w:rPr>
          <w:rFonts w:hAnsi="ＭＳ 明朝" w:cs="Arial Unicode MS" w:hint="eastAsia"/>
          <w:szCs w:val="21"/>
        </w:rPr>
        <w:t>2</w:t>
      </w:r>
      <w:r w:rsidRPr="00794E39">
        <w:rPr>
          <w:rFonts w:hAnsi="ＭＳ 明朝" w:cs="Arial Unicode MS" w:hint="eastAsia"/>
          <w:szCs w:val="21"/>
        </w:rPr>
        <w:t>,</w:t>
      </w:r>
      <w:r w:rsidR="006E4572">
        <w:rPr>
          <w:rFonts w:hAnsi="ＭＳ 明朝" w:cs="Arial Unicode MS" w:hint="eastAsia"/>
          <w:szCs w:val="21"/>
        </w:rPr>
        <w:t>793</w:t>
      </w:r>
      <w:r w:rsidRPr="00794E39">
        <w:rPr>
          <w:rFonts w:hAnsi="ＭＳ 明朝" w:cs="Arial Unicode MS" w:hint="eastAsia"/>
          <w:szCs w:val="21"/>
        </w:rPr>
        <w:t>人</w:t>
      </w:r>
      <w:r>
        <w:rPr>
          <w:rFonts w:hAnsi="ＭＳ 明朝" w:cs="Arial Unicode MS" w:hint="eastAsia"/>
          <w:szCs w:val="21"/>
        </w:rPr>
        <w:t>減少</w:t>
      </w:r>
      <w:r w:rsidRPr="00794E39">
        <w:rPr>
          <w:rFonts w:hAnsi="ＭＳ 明朝" w:cs="Arial Unicode MS" w:hint="eastAsia"/>
          <w:szCs w:val="21"/>
        </w:rPr>
        <w:t>、私立は</w:t>
      </w:r>
      <w:r w:rsidR="00596F67">
        <w:rPr>
          <w:rFonts w:hAnsi="ＭＳ 明朝" w:cs="Arial Unicode MS" w:hint="eastAsia"/>
          <w:szCs w:val="21"/>
        </w:rPr>
        <w:t>5</w:t>
      </w:r>
      <w:r w:rsidR="006E4572">
        <w:rPr>
          <w:rFonts w:hAnsi="ＭＳ 明朝" w:cs="Arial Unicode MS" w:hint="eastAsia"/>
          <w:szCs w:val="21"/>
        </w:rPr>
        <w:t>73</w:t>
      </w:r>
      <w:r w:rsidRPr="00794E39">
        <w:rPr>
          <w:rFonts w:hAnsi="ＭＳ 明朝" w:cs="Arial Unicode MS" w:hint="eastAsia"/>
          <w:szCs w:val="21"/>
        </w:rPr>
        <w:t>人</w:t>
      </w:r>
      <w:r>
        <w:rPr>
          <w:rFonts w:hAnsi="ＭＳ 明朝" w:cs="Arial Unicode MS" w:hint="eastAsia"/>
          <w:szCs w:val="21"/>
        </w:rPr>
        <w:t>増加</w:t>
      </w:r>
      <w:r w:rsidRPr="00794E39">
        <w:rPr>
          <w:rFonts w:hAnsi="ＭＳ 明朝" w:cs="Arial Unicode MS" w:hint="eastAsia"/>
          <w:szCs w:val="21"/>
        </w:rPr>
        <w:t>している。</w:t>
      </w:r>
    </w:p>
    <w:p w14:paraId="54B0CEA4" w14:textId="7B81DA82" w:rsidR="009066AB" w:rsidRPr="00794E39" w:rsidRDefault="009066AB" w:rsidP="009066AB">
      <w:pPr>
        <w:snapToGrid w:val="0"/>
        <w:spacing w:line="340" w:lineRule="exact"/>
        <w:ind w:leftChars="199" w:left="840" w:hangingChars="201" w:hanging="422"/>
        <w:jc w:val="left"/>
        <w:rPr>
          <w:rFonts w:hAnsi="ＭＳ 明朝" w:cs="Arial Unicode MS"/>
          <w:szCs w:val="21"/>
        </w:rPr>
      </w:pPr>
      <w:r w:rsidRPr="00794E39">
        <w:rPr>
          <w:rFonts w:hAnsi="ＭＳ 明朝" w:cs="Arial Unicode MS" w:hint="eastAsia"/>
          <w:szCs w:val="21"/>
        </w:rPr>
        <w:t>・　学級編制方式別では、単式学級</w:t>
      </w:r>
      <w:r w:rsidR="006E4572">
        <w:rPr>
          <w:rFonts w:hAnsi="ＭＳ 明朝" w:cs="Arial Unicode MS" w:hint="eastAsia"/>
          <w:szCs w:val="21"/>
        </w:rPr>
        <w:t>201,060</w:t>
      </w:r>
      <w:r w:rsidRPr="00794E39">
        <w:rPr>
          <w:rFonts w:hAnsi="ＭＳ 明朝" w:cs="Arial Unicode MS" w:hint="eastAsia"/>
          <w:szCs w:val="21"/>
        </w:rPr>
        <w:t>人</w:t>
      </w:r>
      <w:r w:rsidRPr="00794E39">
        <w:rPr>
          <w:rFonts w:hAnsi="ＭＳ 明朝" w:cs="Arial Unicode MS" w:hint="eastAsia"/>
          <w:szCs w:val="21"/>
        </w:rPr>
        <w:t>(</w:t>
      </w:r>
      <w:r w:rsidRPr="00794E39">
        <w:rPr>
          <w:rFonts w:hAnsi="ＭＳ 明朝" w:cs="Arial Unicode MS" w:hint="eastAsia"/>
          <w:szCs w:val="21"/>
        </w:rPr>
        <w:t>構成比</w:t>
      </w:r>
      <w:r w:rsidRPr="00794E39">
        <w:rPr>
          <w:rFonts w:hAnsi="ＭＳ 明朝" w:cs="Arial Unicode MS" w:hint="eastAsia"/>
          <w:szCs w:val="21"/>
        </w:rPr>
        <w:t>9</w:t>
      </w:r>
      <w:r>
        <w:rPr>
          <w:rFonts w:hAnsi="ＭＳ 明朝" w:cs="Arial Unicode MS" w:hint="eastAsia"/>
          <w:szCs w:val="21"/>
        </w:rPr>
        <w:t>4</w:t>
      </w:r>
      <w:r w:rsidRPr="00794E39">
        <w:rPr>
          <w:rFonts w:hAnsi="ＭＳ 明朝" w:cs="Arial Unicode MS" w:hint="eastAsia"/>
          <w:szCs w:val="21"/>
        </w:rPr>
        <w:t>.</w:t>
      </w:r>
      <w:r w:rsidR="006E4572">
        <w:rPr>
          <w:rFonts w:hAnsi="ＭＳ 明朝" w:cs="Arial Unicode MS" w:hint="eastAsia"/>
          <w:szCs w:val="21"/>
        </w:rPr>
        <w:t>6</w:t>
      </w:r>
      <w:r w:rsidRPr="00794E39">
        <w:rPr>
          <w:rFonts w:hAnsi="ＭＳ 明朝" w:cs="Arial Unicode MS" w:hint="eastAsia"/>
          <w:szCs w:val="21"/>
        </w:rPr>
        <w:t>％</w:t>
      </w:r>
      <w:r w:rsidRPr="00794E39">
        <w:rPr>
          <w:rFonts w:hAnsi="ＭＳ 明朝" w:cs="Arial Unicode MS" w:hint="eastAsia"/>
          <w:szCs w:val="21"/>
        </w:rPr>
        <w:t>)</w:t>
      </w:r>
      <w:r w:rsidRPr="00794E39">
        <w:rPr>
          <w:rFonts w:hAnsi="ＭＳ 明朝" w:cs="Arial Unicode MS" w:hint="eastAsia"/>
          <w:szCs w:val="21"/>
        </w:rPr>
        <w:t>、</w:t>
      </w:r>
      <w:r>
        <w:rPr>
          <w:rFonts w:hAnsi="ＭＳ 明朝" w:cs="Arial Unicode MS" w:hint="eastAsia"/>
          <w:szCs w:val="21"/>
        </w:rPr>
        <w:t>複式学級</w:t>
      </w:r>
      <w:r w:rsidR="006E4572">
        <w:rPr>
          <w:rFonts w:hAnsi="ＭＳ 明朝" w:cs="Arial Unicode MS" w:hint="eastAsia"/>
          <w:szCs w:val="21"/>
        </w:rPr>
        <w:t>13</w:t>
      </w:r>
      <w:r>
        <w:rPr>
          <w:rFonts w:hAnsi="ＭＳ 明朝" w:cs="Arial Unicode MS" w:hint="eastAsia"/>
          <w:szCs w:val="21"/>
        </w:rPr>
        <w:t>人（同</w:t>
      </w:r>
      <w:r>
        <w:rPr>
          <w:rFonts w:hAnsi="ＭＳ 明朝" w:cs="Arial Unicode MS" w:hint="eastAsia"/>
          <w:szCs w:val="21"/>
        </w:rPr>
        <w:t>0.0</w:t>
      </w:r>
      <w:r>
        <w:rPr>
          <w:rFonts w:hAnsi="ＭＳ 明朝" w:cs="Arial Unicode MS" w:hint="eastAsia"/>
          <w:szCs w:val="21"/>
        </w:rPr>
        <w:t>％）、</w:t>
      </w:r>
      <w:r w:rsidRPr="00794E39">
        <w:rPr>
          <w:rFonts w:hAnsi="ＭＳ 明朝" w:cs="Arial Unicode MS" w:hint="eastAsia"/>
          <w:szCs w:val="21"/>
        </w:rPr>
        <w:t>特別支援学級</w:t>
      </w:r>
      <w:r>
        <w:rPr>
          <w:rFonts w:hAnsi="ＭＳ 明朝" w:cs="Arial Unicode MS" w:hint="eastAsia"/>
          <w:szCs w:val="21"/>
        </w:rPr>
        <w:t>11</w:t>
      </w:r>
      <w:r w:rsidRPr="00794E39">
        <w:rPr>
          <w:rFonts w:hAnsi="ＭＳ 明朝" w:cs="Arial Unicode MS" w:hint="eastAsia"/>
          <w:szCs w:val="21"/>
        </w:rPr>
        <w:t>,</w:t>
      </w:r>
      <w:r w:rsidR="006E4572">
        <w:rPr>
          <w:rFonts w:hAnsi="ＭＳ 明朝" w:cs="Arial Unicode MS" w:hint="eastAsia"/>
          <w:szCs w:val="21"/>
        </w:rPr>
        <w:t>488</w:t>
      </w:r>
      <w:r w:rsidRPr="00794E39">
        <w:rPr>
          <w:rFonts w:hAnsi="ＭＳ 明朝" w:cs="Arial Unicode MS" w:hint="eastAsia"/>
          <w:szCs w:val="21"/>
        </w:rPr>
        <w:t>人</w:t>
      </w:r>
      <w:r w:rsidRPr="00794E39">
        <w:rPr>
          <w:rFonts w:hAnsi="ＭＳ 明朝" w:cs="Arial Unicode MS" w:hint="eastAsia"/>
          <w:szCs w:val="21"/>
        </w:rPr>
        <w:t>(</w:t>
      </w:r>
      <w:r w:rsidRPr="00794E39">
        <w:rPr>
          <w:rFonts w:hAnsi="ＭＳ 明朝" w:cs="Arial Unicode MS" w:hint="eastAsia"/>
          <w:szCs w:val="21"/>
        </w:rPr>
        <w:t>同</w:t>
      </w:r>
      <w:r>
        <w:rPr>
          <w:rFonts w:hAnsi="ＭＳ 明朝" w:cs="Arial Unicode MS" w:hint="eastAsia"/>
          <w:szCs w:val="21"/>
        </w:rPr>
        <w:t>5</w:t>
      </w:r>
      <w:r w:rsidRPr="00794E39">
        <w:rPr>
          <w:rFonts w:hAnsi="ＭＳ 明朝" w:cs="Arial Unicode MS" w:hint="eastAsia"/>
          <w:szCs w:val="21"/>
        </w:rPr>
        <w:t>.</w:t>
      </w:r>
      <w:r w:rsidR="006E4572">
        <w:rPr>
          <w:rFonts w:hAnsi="ＭＳ 明朝" w:cs="Arial Unicode MS" w:hint="eastAsia"/>
          <w:szCs w:val="21"/>
        </w:rPr>
        <w:t>4</w:t>
      </w:r>
      <w:r w:rsidRPr="00794E39">
        <w:rPr>
          <w:rFonts w:hAnsi="ＭＳ 明朝" w:cs="Arial Unicode MS" w:hint="eastAsia"/>
          <w:szCs w:val="21"/>
        </w:rPr>
        <w:t>％）で、前年度より単式学級は</w:t>
      </w:r>
      <w:r w:rsidR="00596F67">
        <w:rPr>
          <w:rFonts w:hAnsi="ＭＳ 明朝" w:cs="Arial Unicode MS" w:hint="eastAsia"/>
          <w:szCs w:val="21"/>
        </w:rPr>
        <w:t>2,</w:t>
      </w:r>
      <w:r w:rsidR="006E4572">
        <w:rPr>
          <w:rFonts w:hAnsi="ＭＳ 明朝" w:cs="Arial Unicode MS" w:hint="eastAsia"/>
          <w:szCs w:val="21"/>
        </w:rPr>
        <w:t>393</w:t>
      </w:r>
      <w:r w:rsidRPr="00794E39">
        <w:rPr>
          <w:rFonts w:hAnsi="ＭＳ 明朝" w:cs="Arial Unicode MS" w:hint="eastAsia"/>
          <w:szCs w:val="21"/>
        </w:rPr>
        <w:t>人</w:t>
      </w:r>
      <w:r w:rsidR="006E4572">
        <w:rPr>
          <w:rFonts w:hAnsi="ＭＳ 明朝" w:cs="Arial Unicode MS" w:hint="eastAsia"/>
          <w:szCs w:val="21"/>
        </w:rPr>
        <w:t>減少</w:t>
      </w:r>
      <w:r>
        <w:rPr>
          <w:rFonts w:hAnsi="ＭＳ 明朝" w:cs="Arial Unicode MS" w:hint="eastAsia"/>
          <w:szCs w:val="21"/>
        </w:rPr>
        <w:t>、</w:t>
      </w:r>
      <w:r w:rsidR="006E4572">
        <w:rPr>
          <w:rFonts w:hAnsi="ＭＳ 明朝" w:cs="Arial Unicode MS" w:hint="eastAsia"/>
          <w:szCs w:val="21"/>
        </w:rPr>
        <w:t>複式学級は</w:t>
      </w:r>
      <w:r w:rsidR="006E4572">
        <w:rPr>
          <w:rFonts w:hAnsi="ＭＳ 明朝" w:cs="Arial Unicode MS" w:hint="eastAsia"/>
          <w:szCs w:val="21"/>
        </w:rPr>
        <w:t>5</w:t>
      </w:r>
      <w:r w:rsidR="006E4572">
        <w:rPr>
          <w:rFonts w:hAnsi="ＭＳ 明朝" w:cs="Arial Unicode MS" w:hint="eastAsia"/>
          <w:szCs w:val="21"/>
        </w:rPr>
        <w:t>人、</w:t>
      </w:r>
      <w:r w:rsidRPr="00794E39">
        <w:rPr>
          <w:rFonts w:hAnsi="ＭＳ 明朝" w:cs="Arial Unicode MS" w:hint="eastAsia"/>
          <w:szCs w:val="21"/>
        </w:rPr>
        <w:t>特別支援学級は</w:t>
      </w:r>
      <w:r w:rsidR="00596F67">
        <w:rPr>
          <w:rFonts w:hAnsi="ＭＳ 明朝" w:cs="Arial Unicode MS" w:hint="eastAsia"/>
          <w:szCs w:val="21"/>
        </w:rPr>
        <w:t>1</w:t>
      </w:r>
      <w:r w:rsidR="006E4572">
        <w:rPr>
          <w:rFonts w:hAnsi="ＭＳ 明朝" w:cs="Arial Unicode MS" w:hint="eastAsia"/>
          <w:szCs w:val="21"/>
        </w:rPr>
        <w:t>70</w:t>
      </w:r>
      <w:r>
        <w:rPr>
          <w:rFonts w:hAnsi="ＭＳ 明朝" w:cs="Arial Unicode MS" w:hint="eastAsia"/>
          <w:szCs w:val="21"/>
        </w:rPr>
        <w:t>人</w:t>
      </w:r>
      <w:r w:rsidR="00557949">
        <w:rPr>
          <w:rFonts w:hAnsi="ＭＳ 明朝" w:cs="Arial Unicode MS" w:hint="eastAsia"/>
          <w:szCs w:val="21"/>
        </w:rPr>
        <w:t>、それぞれ</w:t>
      </w:r>
      <w:r w:rsidR="006E4572">
        <w:rPr>
          <w:rFonts w:hAnsi="ＭＳ 明朝" w:cs="Arial Unicode MS" w:hint="eastAsia"/>
          <w:szCs w:val="21"/>
        </w:rPr>
        <w:t>増加</w:t>
      </w:r>
      <w:r w:rsidRPr="00794E39">
        <w:rPr>
          <w:rFonts w:hAnsi="ＭＳ 明朝" w:cs="Arial Unicode MS" w:hint="eastAsia"/>
          <w:szCs w:val="21"/>
        </w:rPr>
        <w:t>している。</w:t>
      </w:r>
    </w:p>
    <w:p w14:paraId="1DF445D1" w14:textId="6ABEB447" w:rsidR="009066AB" w:rsidRPr="00794E39" w:rsidRDefault="009066AB" w:rsidP="009066AB">
      <w:pPr>
        <w:snapToGrid w:val="0"/>
        <w:spacing w:line="340" w:lineRule="exact"/>
        <w:ind w:leftChars="199" w:left="840" w:hangingChars="201" w:hanging="422"/>
        <w:rPr>
          <w:rFonts w:hAnsi="ＭＳ 明朝" w:cs="Arial Unicode MS"/>
          <w:szCs w:val="21"/>
        </w:rPr>
      </w:pPr>
      <w:r w:rsidRPr="00794E39">
        <w:rPr>
          <w:rFonts w:hAnsi="ＭＳ 明朝" w:cs="Arial Unicode MS" w:hint="eastAsia"/>
          <w:szCs w:val="21"/>
        </w:rPr>
        <w:t>・　市町村別では、大阪市</w:t>
      </w:r>
      <w:r w:rsidRPr="00794E39">
        <w:rPr>
          <w:rFonts w:hAnsi="ＭＳ 明朝" w:cs="Arial Unicode MS" w:hint="eastAsia"/>
          <w:szCs w:val="21"/>
        </w:rPr>
        <w:t>6</w:t>
      </w:r>
      <w:r>
        <w:rPr>
          <w:rFonts w:hAnsi="ＭＳ 明朝" w:cs="Arial Unicode MS" w:hint="eastAsia"/>
          <w:szCs w:val="21"/>
        </w:rPr>
        <w:t>1</w:t>
      </w:r>
      <w:r w:rsidRPr="00794E39">
        <w:rPr>
          <w:rFonts w:hAnsi="ＭＳ 明朝" w:cs="Arial Unicode MS" w:hint="eastAsia"/>
          <w:szCs w:val="21"/>
        </w:rPr>
        <w:t>,</w:t>
      </w:r>
      <w:r w:rsidR="000F3967">
        <w:rPr>
          <w:rFonts w:hAnsi="ＭＳ 明朝" w:cs="Arial Unicode MS" w:hint="eastAsia"/>
          <w:szCs w:val="21"/>
        </w:rPr>
        <w:t>645</w:t>
      </w:r>
      <w:r w:rsidRPr="00794E39">
        <w:rPr>
          <w:rFonts w:hAnsi="ＭＳ 明朝" w:cs="Arial Unicode MS" w:hint="eastAsia"/>
          <w:szCs w:val="21"/>
        </w:rPr>
        <w:t>人、堺市</w:t>
      </w:r>
      <w:r w:rsidRPr="00794E39">
        <w:rPr>
          <w:rFonts w:hAnsi="ＭＳ 明朝" w:cs="Arial Unicode MS" w:hint="eastAsia"/>
          <w:szCs w:val="21"/>
        </w:rPr>
        <w:t>2</w:t>
      </w:r>
      <w:r w:rsidR="000F3967">
        <w:rPr>
          <w:rFonts w:hAnsi="ＭＳ 明朝" w:cs="Arial Unicode MS" w:hint="eastAsia"/>
          <w:szCs w:val="21"/>
        </w:rPr>
        <w:t>0</w:t>
      </w:r>
      <w:r w:rsidRPr="00794E39">
        <w:rPr>
          <w:rFonts w:hAnsi="ＭＳ 明朝" w:cs="Arial Unicode MS" w:hint="eastAsia"/>
          <w:szCs w:val="21"/>
        </w:rPr>
        <w:t>,</w:t>
      </w:r>
      <w:r w:rsidR="000F3967">
        <w:rPr>
          <w:rFonts w:hAnsi="ＭＳ 明朝" w:cs="Arial Unicode MS" w:hint="eastAsia"/>
          <w:szCs w:val="21"/>
        </w:rPr>
        <w:t>774</w:t>
      </w:r>
      <w:r w:rsidRPr="00794E39">
        <w:rPr>
          <w:rFonts w:hAnsi="ＭＳ 明朝" w:cs="Arial Unicode MS" w:hint="eastAsia"/>
          <w:szCs w:val="21"/>
        </w:rPr>
        <w:t>人、</w:t>
      </w:r>
      <w:r w:rsidR="00596F67">
        <w:rPr>
          <w:rFonts w:hAnsi="ＭＳ 明朝" w:cs="Arial Unicode MS" w:hint="eastAsia"/>
          <w:szCs w:val="21"/>
        </w:rPr>
        <w:t>吹田市</w:t>
      </w:r>
      <w:r w:rsidRPr="00794E39">
        <w:rPr>
          <w:rFonts w:hAnsi="ＭＳ 明朝" w:cs="Arial Unicode MS" w:hint="eastAsia"/>
          <w:szCs w:val="21"/>
        </w:rPr>
        <w:t>1</w:t>
      </w:r>
      <w:r>
        <w:rPr>
          <w:rFonts w:hAnsi="ＭＳ 明朝" w:cs="Arial Unicode MS" w:hint="eastAsia"/>
          <w:szCs w:val="21"/>
        </w:rPr>
        <w:t>0</w:t>
      </w:r>
      <w:r w:rsidRPr="00794E39">
        <w:rPr>
          <w:rFonts w:hAnsi="ＭＳ 明朝" w:cs="Arial Unicode MS" w:hint="eastAsia"/>
          <w:szCs w:val="21"/>
        </w:rPr>
        <w:t>,</w:t>
      </w:r>
      <w:r>
        <w:rPr>
          <w:rFonts w:hAnsi="ＭＳ 明朝" w:cs="Arial Unicode MS" w:hint="eastAsia"/>
          <w:szCs w:val="21"/>
        </w:rPr>
        <w:t>5</w:t>
      </w:r>
      <w:r w:rsidR="000F3967">
        <w:rPr>
          <w:rFonts w:hAnsi="ＭＳ 明朝" w:cs="Arial Unicode MS" w:hint="eastAsia"/>
          <w:szCs w:val="21"/>
        </w:rPr>
        <w:t>42</w:t>
      </w:r>
      <w:r w:rsidRPr="00794E39">
        <w:rPr>
          <w:rFonts w:hAnsi="ＭＳ 明朝" w:cs="Arial Unicode MS" w:hint="eastAsia"/>
          <w:szCs w:val="21"/>
        </w:rPr>
        <w:t>人の順に多く、</w:t>
      </w:r>
      <w:r>
        <w:rPr>
          <w:rFonts w:hAnsi="ＭＳ 明朝" w:cs="Arial Unicode MS" w:hint="eastAsia"/>
          <w:szCs w:val="21"/>
        </w:rPr>
        <w:t>能勢町</w:t>
      </w:r>
      <w:r>
        <w:rPr>
          <w:rFonts w:hAnsi="ＭＳ 明朝" w:cs="Arial Unicode MS" w:hint="eastAsia"/>
          <w:szCs w:val="21"/>
        </w:rPr>
        <w:t>0</w:t>
      </w:r>
      <w:r>
        <w:rPr>
          <w:rFonts w:hAnsi="ＭＳ 明朝" w:cs="Arial Unicode MS" w:hint="eastAsia"/>
          <w:szCs w:val="21"/>
        </w:rPr>
        <w:t>人、</w:t>
      </w:r>
      <w:r w:rsidRPr="00794E39">
        <w:rPr>
          <w:rFonts w:hAnsi="ＭＳ 明朝" w:cs="Arial Unicode MS" w:hint="eastAsia"/>
          <w:szCs w:val="21"/>
        </w:rPr>
        <w:t>千早赤阪村</w:t>
      </w:r>
      <w:r>
        <w:rPr>
          <w:rFonts w:hAnsi="ＭＳ 明朝" w:cs="Arial Unicode MS" w:hint="eastAsia"/>
          <w:szCs w:val="21"/>
        </w:rPr>
        <w:t>9</w:t>
      </w:r>
      <w:r w:rsidR="000F3967">
        <w:rPr>
          <w:rFonts w:hAnsi="ＭＳ 明朝" w:cs="Arial Unicode MS" w:hint="eastAsia"/>
          <w:szCs w:val="21"/>
        </w:rPr>
        <w:t>0</w:t>
      </w:r>
      <w:r w:rsidRPr="00794E39">
        <w:rPr>
          <w:rFonts w:hAnsi="ＭＳ 明朝" w:cs="Arial Unicode MS" w:hint="eastAsia"/>
          <w:szCs w:val="21"/>
        </w:rPr>
        <w:t>人、</w:t>
      </w:r>
      <w:r w:rsidR="00596F67">
        <w:rPr>
          <w:rFonts w:hAnsi="ＭＳ 明朝" w:cs="Arial Unicode MS" w:hint="eastAsia"/>
          <w:szCs w:val="21"/>
        </w:rPr>
        <w:t>田尻</w:t>
      </w:r>
      <w:r>
        <w:rPr>
          <w:rFonts w:hAnsi="ＭＳ 明朝" w:cs="Arial Unicode MS" w:hint="eastAsia"/>
          <w:szCs w:val="21"/>
        </w:rPr>
        <w:t>町</w:t>
      </w:r>
      <w:r>
        <w:rPr>
          <w:rFonts w:hAnsi="ＭＳ 明朝" w:cs="Arial Unicode MS" w:hint="eastAsia"/>
          <w:szCs w:val="21"/>
        </w:rPr>
        <w:t>2</w:t>
      </w:r>
      <w:r w:rsidR="00596F67">
        <w:rPr>
          <w:rFonts w:hAnsi="ＭＳ 明朝" w:cs="Arial Unicode MS" w:hint="eastAsia"/>
          <w:szCs w:val="21"/>
        </w:rPr>
        <w:t>27</w:t>
      </w:r>
      <w:r w:rsidRPr="00794E39">
        <w:rPr>
          <w:rFonts w:hAnsi="ＭＳ 明朝" w:cs="Arial Unicode MS" w:hint="eastAsia"/>
          <w:szCs w:val="21"/>
        </w:rPr>
        <w:t>人の順に少ない。</w:t>
      </w:r>
    </w:p>
    <w:p w14:paraId="3F272D68" w14:textId="3FEF4732" w:rsidR="009066AB" w:rsidRPr="00794E39" w:rsidRDefault="009066AB" w:rsidP="009066AB">
      <w:pPr>
        <w:snapToGrid w:val="0"/>
        <w:spacing w:line="340" w:lineRule="exact"/>
        <w:ind w:leftChars="397" w:left="834"/>
        <w:rPr>
          <w:rFonts w:hAnsi="ＭＳ 明朝" w:cs="Arial Unicode MS"/>
          <w:szCs w:val="21"/>
        </w:rPr>
      </w:pPr>
      <w:r w:rsidRPr="00794E39">
        <w:rPr>
          <w:rFonts w:hAnsi="ＭＳ 明朝" w:cs="Arial Unicode MS" w:hint="eastAsia"/>
          <w:szCs w:val="21"/>
        </w:rPr>
        <w:t>また、前年度より</w:t>
      </w:r>
      <w:r w:rsidR="000F3967">
        <w:rPr>
          <w:rFonts w:hAnsi="ＭＳ 明朝" w:cs="Arial Unicode MS" w:hint="eastAsia"/>
          <w:szCs w:val="21"/>
        </w:rPr>
        <w:t>大阪市</w:t>
      </w:r>
      <w:r w:rsidR="000F3967">
        <w:rPr>
          <w:rFonts w:hAnsi="ＭＳ 明朝" w:cs="Arial Unicode MS" w:hint="eastAsia"/>
          <w:szCs w:val="21"/>
        </w:rPr>
        <w:t>254</w:t>
      </w:r>
      <w:r w:rsidRPr="00794E39">
        <w:rPr>
          <w:rFonts w:hAnsi="ＭＳ 明朝" w:cs="Arial Unicode MS" w:hint="eastAsia"/>
          <w:szCs w:val="21"/>
        </w:rPr>
        <w:t>人、</w:t>
      </w:r>
      <w:r w:rsidR="00596F67">
        <w:rPr>
          <w:rFonts w:hAnsi="ＭＳ 明朝" w:cs="Arial Unicode MS" w:hint="eastAsia"/>
          <w:szCs w:val="21"/>
        </w:rPr>
        <w:t>箕面</w:t>
      </w:r>
      <w:r w:rsidRPr="00794E39">
        <w:rPr>
          <w:rFonts w:hAnsi="ＭＳ 明朝" w:cs="Arial Unicode MS" w:hint="eastAsia"/>
          <w:szCs w:val="21"/>
        </w:rPr>
        <w:t>市</w:t>
      </w:r>
      <w:r w:rsidR="000F3967">
        <w:rPr>
          <w:rFonts w:hAnsi="ＭＳ 明朝" w:cs="Arial Unicode MS" w:hint="eastAsia"/>
          <w:szCs w:val="21"/>
        </w:rPr>
        <w:t>9</w:t>
      </w:r>
      <w:r w:rsidR="00596F67">
        <w:rPr>
          <w:rFonts w:hAnsi="ＭＳ 明朝" w:cs="Arial Unicode MS" w:hint="eastAsia"/>
          <w:szCs w:val="21"/>
        </w:rPr>
        <w:t>5</w:t>
      </w:r>
      <w:r w:rsidRPr="00794E39">
        <w:rPr>
          <w:rFonts w:hAnsi="ＭＳ 明朝" w:cs="Arial Unicode MS" w:hint="eastAsia"/>
          <w:szCs w:val="21"/>
        </w:rPr>
        <w:t>人、</w:t>
      </w:r>
      <w:r w:rsidR="000F3967">
        <w:rPr>
          <w:rFonts w:hAnsi="ＭＳ 明朝" w:cs="Arial Unicode MS" w:hint="eastAsia"/>
          <w:szCs w:val="21"/>
        </w:rPr>
        <w:t>高石市</w:t>
      </w:r>
      <w:r w:rsidR="000F3967">
        <w:rPr>
          <w:rFonts w:hAnsi="ＭＳ 明朝" w:cs="Arial Unicode MS" w:hint="eastAsia"/>
          <w:szCs w:val="21"/>
        </w:rPr>
        <w:t>77</w:t>
      </w:r>
      <w:r w:rsidRPr="00794E39">
        <w:rPr>
          <w:rFonts w:hAnsi="ＭＳ 明朝" w:cs="Arial Unicode MS" w:hint="eastAsia"/>
          <w:szCs w:val="21"/>
        </w:rPr>
        <w:t>人の順に増加し、</w:t>
      </w:r>
      <w:r w:rsidR="000F3967">
        <w:rPr>
          <w:rFonts w:hAnsi="ＭＳ 明朝" w:cs="Arial Unicode MS" w:hint="eastAsia"/>
          <w:szCs w:val="21"/>
        </w:rPr>
        <w:t>交野市</w:t>
      </w:r>
      <w:r w:rsidR="000F3967">
        <w:rPr>
          <w:rFonts w:hAnsi="ＭＳ 明朝" w:cs="Arial Unicode MS" w:hint="eastAsia"/>
          <w:szCs w:val="21"/>
        </w:rPr>
        <w:t>364</w:t>
      </w:r>
      <w:r w:rsidRPr="00794E39">
        <w:rPr>
          <w:rFonts w:hAnsi="ＭＳ 明朝" w:cs="Arial Unicode MS" w:hint="eastAsia"/>
          <w:szCs w:val="21"/>
        </w:rPr>
        <w:t>人、</w:t>
      </w:r>
      <w:r w:rsidR="000F3967">
        <w:rPr>
          <w:rFonts w:hAnsi="ＭＳ 明朝" w:cs="Arial Unicode MS" w:hint="eastAsia"/>
          <w:szCs w:val="21"/>
        </w:rPr>
        <w:t>堺市</w:t>
      </w:r>
      <w:r w:rsidR="000F3967">
        <w:rPr>
          <w:rFonts w:hAnsi="ＭＳ 明朝" w:cs="Arial Unicode MS" w:hint="eastAsia"/>
          <w:szCs w:val="21"/>
        </w:rPr>
        <w:t>339</w:t>
      </w:r>
      <w:r w:rsidRPr="00794E39">
        <w:rPr>
          <w:rFonts w:hAnsi="ＭＳ 明朝" w:cs="Arial Unicode MS" w:hint="eastAsia"/>
          <w:szCs w:val="21"/>
        </w:rPr>
        <w:t>人、</w:t>
      </w:r>
      <w:r w:rsidR="000F3967">
        <w:rPr>
          <w:rFonts w:hAnsi="ＭＳ 明朝" w:cs="Arial Unicode MS" w:hint="eastAsia"/>
          <w:szCs w:val="21"/>
        </w:rPr>
        <w:t>枚方市</w:t>
      </w:r>
      <w:r w:rsidR="000F3967">
        <w:rPr>
          <w:rFonts w:hAnsi="ＭＳ 明朝" w:cs="Arial Unicode MS" w:hint="eastAsia"/>
          <w:szCs w:val="21"/>
        </w:rPr>
        <w:t>307</w:t>
      </w:r>
      <w:r w:rsidRPr="00794E39">
        <w:rPr>
          <w:rFonts w:hAnsi="ＭＳ 明朝" w:cs="Arial Unicode MS" w:hint="eastAsia"/>
          <w:szCs w:val="21"/>
        </w:rPr>
        <w:t>人の順に減少している。</w:t>
      </w:r>
    </w:p>
    <w:p w14:paraId="5D05B763" w14:textId="4471C27D" w:rsidR="009066AB" w:rsidRPr="00794E39" w:rsidRDefault="009066AB" w:rsidP="009066AB">
      <w:pPr>
        <w:snapToGrid w:val="0"/>
        <w:spacing w:line="340" w:lineRule="exact"/>
        <w:ind w:leftChars="199" w:left="630" w:hangingChars="101" w:hanging="212"/>
        <w:rPr>
          <w:rFonts w:hAnsi="ＭＳ 明朝" w:cs="Arial Unicode MS"/>
          <w:szCs w:val="21"/>
        </w:rPr>
      </w:pPr>
      <w:r w:rsidRPr="00794E39">
        <w:rPr>
          <w:rFonts w:hAnsi="ＭＳ 明朝" w:cs="Arial Unicode MS" w:hint="eastAsia"/>
          <w:szCs w:val="21"/>
        </w:rPr>
        <w:t>・　１学級当たりの生徒数は</w:t>
      </w:r>
      <w:r w:rsidRPr="00794E39">
        <w:rPr>
          <w:rFonts w:hAnsi="ＭＳ 明朝" w:cs="Arial Unicode MS" w:hint="eastAsia"/>
          <w:szCs w:val="21"/>
        </w:rPr>
        <w:t>2</w:t>
      </w:r>
      <w:r>
        <w:rPr>
          <w:rFonts w:hAnsi="ＭＳ 明朝" w:cs="Arial Unicode MS" w:hint="eastAsia"/>
          <w:szCs w:val="21"/>
        </w:rPr>
        <w:t>6</w:t>
      </w:r>
      <w:r w:rsidRPr="00794E39">
        <w:rPr>
          <w:rFonts w:hAnsi="ＭＳ 明朝" w:cs="Arial Unicode MS" w:hint="eastAsia"/>
          <w:szCs w:val="21"/>
        </w:rPr>
        <w:t>.</w:t>
      </w:r>
      <w:r w:rsidR="00B36E46">
        <w:rPr>
          <w:rFonts w:hAnsi="ＭＳ 明朝" w:cs="Arial Unicode MS" w:hint="eastAsia"/>
          <w:szCs w:val="21"/>
        </w:rPr>
        <w:t>5</w:t>
      </w:r>
      <w:r w:rsidRPr="00794E39">
        <w:rPr>
          <w:rFonts w:hAnsi="ＭＳ 明朝" w:cs="Arial Unicode MS" w:hint="eastAsia"/>
          <w:szCs w:val="21"/>
        </w:rPr>
        <w:t>人で、前年度より</w:t>
      </w:r>
      <w:r w:rsidRPr="00794E39">
        <w:rPr>
          <w:rFonts w:hAnsi="ＭＳ 明朝" w:cs="Arial Unicode MS" w:hint="eastAsia"/>
          <w:szCs w:val="21"/>
        </w:rPr>
        <w:t>0.</w:t>
      </w:r>
      <w:r w:rsidR="008D00F6">
        <w:rPr>
          <w:rFonts w:hAnsi="ＭＳ 明朝" w:cs="Arial Unicode MS" w:hint="eastAsia"/>
          <w:szCs w:val="21"/>
        </w:rPr>
        <w:t>1</w:t>
      </w:r>
      <w:r>
        <w:rPr>
          <w:rFonts w:hAnsi="ＭＳ 明朝" w:cs="Arial Unicode MS" w:hint="eastAsia"/>
          <w:szCs w:val="21"/>
        </w:rPr>
        <w:t>人</w:t>
      </w:r>
      <w:r w:rsidR="00B36E46">
        <w:rPr>
          <w:rFonts w:hAnsi="ＭＳ 明朝" w:cs="Arial Unicode MS" w:hint="eastAsia"/>
          <w:szCs w:val="21"/>
        </w:rPr>
        <w:t>減少</w:t>
      </w:r>
      <w:r w:rsidRPr="00794E39">
        <w:rPr>
          <w:rFonts w:hAnsi="ＭＳ 明朝" w:cs="Arial Unicode MS" w:hint="eastAsia"/>
          <w:szCs w:val="21"/>
        </w:rPr>
        <w:t>している。</w:t>
      </w:r>
    </w:p>
    <w:p w14:paraId="3F592B2E" w14:textId="0915065A" w:rsidR="009066AB" w:rsidRPr="00794E39" w:rsidRDefault="009066AB" w:rsidP="009066AB">
      <w:pPr>
        <w:snapToGrid w:val="0"/>
        <w:spacing w:line="340" w:lineRule="exact"/>
        <w:ind w:leftChars="300" w:left="630" w:firstLineChars="97" w:firstLine="204"/>
        <w:rPr>
          <w:rFonts w:hAnsi="ＭＳ 明朝" w:cs="Arial Unicode MS"/>
          <w:szCs w:val="21"/>
        </w:rPr>
      </w:pPr>
      <w:r>
        <w:rPr>
          <w:rFonts w:hAnsi="ＭＳ 明朝" w:cs="Arial Unicode MS" w:hint="eastAsia"/>
          <w:szCs w:val="21"/>
        </w:rPr>
        <w:t>また、</w:t>
      </w:r>
      <w:r w:rsidRPr="00794E39">
        <w:rPr>
          <w:rFonts w:hAnsi="ＭＳ 明朝" w:cs="Arial Unicode MS" w:hint="eastAsia"/>
          <w:szCs w:val="21"/>
        </w:rPr>
        <w:t>市町村別では、</w:t>
      </w:r>
      <w:r w:rsidR="008D00F6">
        <w:rPr>
          <w:rFonts w:hAnsi="ＭＳ 明朝" w:cs="Arial Unicode MS" w:hint="eastAsia"/>
          <w:szCs w:val="21"/>
        </w:rPr>
        <w:t>高石市</w:t>
      </w:r>
      <w:r w:rsidR="008D00F6">
        <w:rPr>
          <w:rFonts w:hAnsi="ＭＳ 明朝" w:cs="Arial Unicode MS" w:hint="eastAsia"/>
          <w:szCs w:val="21"/>
        </w:rPr>
        <w:t>32.</w:t>
      </w:r>
      <w:r w:rsidR="00B36E46">
        <w:rPr>
          <w:rFonts w:hAnsi="ＭＳ 明朝" w:cs="Arial Unicode MS" w:hint="eastAsia"/>
          <w:szCs w:val="21"/>
        </w:rPr>
        <w:t>6</w:t>
      </w:r>
      <w:r>
        <w:rPr>
          <w:rFonts w:hAnsi="ＭＳ 明朝" w:cs="Arial Unicode MS" w:hint="eastAsia"/>
          <w:szCs w:val="21"/>
        </w:rPr>
        <w:t>人、</w:t>
      </w:r>
      <w:r w:rsidR="008D00F6">
        <w:rPr>
          <w:rFonts w:hAnsi="ＭＳ 明朝" w:cs="Arial Unicode MS" w:hint="eastAsia"/>
          <w:szCs w:val="21"/>
        </w:rPr>
        <w:t>交野市</w:t>
      </w:r>
      <w:r w:rsidR="008D00F6">
        <w:rPr>
          <w:rFonts w:hAnsi="ＭＳ 明朝" w:cs="Arial Unicode MS" w:hint="eastAsia"/>
          <w:szCs w:val="21"/>
        </w:rPr>
        <w:t>30.</w:t>
      </w:r>
      <w:r w:rsidR="00B36E46">
        <w:rPr>
          <w:rFonts w:hAnsi="ＭＳ 明朝" w:cs="Arial Unicode MS" w:hint="eastAsia"/>
          <w:szCs w:val="21"/>
        </w:rPr>
        <w:t>7</w:t>
      </w:r>
      <w:r w:rsidRPr="00794E39">
        <w:rPr>
          <w:rFonts w:hAnsi="ＭＳ 明朝" w:cs="Arial Unicode MS" w:hint="eastAsia"/>
          <w:szCs w:val="21"/>
        </w:rPr>
        <w:t>人、</w:t>
      </w:r>
      <w:r>
        <w:rPr>
          <w:rFonts w:hAnsi="ＭＳ 明朝" w:cs="Arial Unicode MS" w:hint="eastAsia"/>
          <w:szCs w:val="21"/>
        </w:rPr>
        <w:t>大阪狭山</w:t>
      </w:r>
      <w:r w:rsidRPr="00794E39">
        <w:rPr>
          <w:rFonts w:hAnsi="ＭＳ 明朝" w:cs="Arial Unicode MS" w:hint="eastAsia"/>
          <w:szCs w:val="21"/>
        </w:rPr>
        <w:t>市</w:t>
      </w:r>
      <w:r w:rsidR="008D00F6">
        <w:rPr>
          <w:rFonts w:hAnsi="ＭＳ 明朝" w:cs="Arial Unicode MS" w:hint="eastAsia"/>
          <w:szCs w:val="21"/>
        </w:rPr>
        <w:t>29.</w:t>
      </w:r>
      <w:r w:rsidR="00B36E46">
        <w:rPr>
          <w:rFonts w:hAnsi="ＭＳ 明朝" w:cs="Arial Unicode MS" w:hint="eastAsia"/>
          <w:szCs w:val="21"/>
        </w:rPr>
        <w:t>4</w:t>
      </w:r>
      <w:r w:rsidRPr="00794E39">
        <w:rPr>
          <w:rFonts w:hAnsi="ＭＳ 明朝" w:cs="Arial Unicode MS" w:hint="eastAsia"/>
          <w:szCs w:val="21"/>
        </w:rPr>
        <w:t>人の順に多い。</w:t>
      </w:r>
    </w:p>
    <w:p w14:paraId="5ADA51DC" w14:textId="5BEE1A66" w:rsidR="009066AB" w:rsidRPr="00794E39" w:rsidRDefault="009066AB" w:rsidP="009066AB">
      <w:pPr>
        <w:snapToGrid w:val="0"/>
        <w:spacing w:line="340" w:lineRule="exact"/>
        <w:ind w:leftChars="198" w:left="7033" w:rightChars="-146" w:right="-307" w:hangingChars="3151" w:hanging="6617"/>
        <w:rPr>
          <w:rFonts w:hAnsi="ＭＳ 明朝" w:cs="Arial Unicode MS"/>
          <w:szCs w:val="21"/>
        </w:rPr>
      </w:pPr>
      <w:r w:rsidRPr="00794E39">
        <w:rPr>
          <w:rFonts w:hAnsi="ＭＳ 明朝" w:cs="Arial Unicode MS" w:hint="eastAsia"/>
          <w:szCs w:val="21"/>
        </w:rPr>
        <w:t>・　教員</w:t>
      </w:r>
      <w:r w:rsidRPr="00794E39">
        <w:rPr>
          <w:rFonts w:hAnsi="ＭＳ 明朝" w:cs="Arial Unicode MS" w:hint="eastAsia"/>
          <w:szCs w:val="21"/>
        </w:rPr>
        <w:t>(</w:t>
      </w:r>
      <w:r w:rsidRPr="00794E39">
        <w:rPr>
          <w:rFonts w:hAnsi="ＭＳ 明朝" w:cs="Arial Unicode MS" w:hint="eastAsia"/>
          <w:szCs w:val="21"/>
        </w:rPr>
        <w:t>本務者</w:t>
      </w:r>
      <w:r w:rsidRPr="00794E39">
        <w:rPr>
          <w:rFonts w:hAnsi="ＭＳ 明朝" w:cs="Arial Unicode MS" w:hint="eastAsia"/>
          <w:szCs w:val="21"/>
        </w:rPr>
        <w:t>)</w:t>
      </w:r>
      <w:r w:rsidRPr="00794E39">
        <w:rPr>
          <w:rFonts w:hAnsi="ＭＳ 明朝" w:cs="Arial Unicode MS" w:hint="eastAsia"/>
          <w:szCs w:val="21"/>
        </w:rPr>
        <w:t>１人当たりの生徒数は</w:t>
      </w:r>
      <w:r w:rsidRPr="00794E39">
        <w:rPr>
          <w:rFonts w:hAnsi="ＭＳ 明朝" w:cs="Arial Unicode MS" w:hint="eastAsia"/>
          <w:szCs w:val="21"/>
        </w:rPr>
        <w:t>1</w:t>
      </w:r>
      <w:r>
        <w:rPr>
          <w:rFonts w:hAnsi="ＭＳ 明朝" w:cs="Arial Unicode MS" w:hint="eastAsia"/>
          <w:szCs w:val="21"/>
        </w:rPr>
        <w:t>2.</w:t>
      </w:r>
      <w:r w:rsidR="00B36E46">
        <w:rPr>
          <w:rFonts w:hAnsi="ＭＳ 明朝" w:cs="Arial Unicode MS" w:hint="eastAsia"/>
          <w:szCs w:val="21"/>
        </w:rPr>
        <w:t>2</w:t>
      </w:r>
      <w:r w:rsidRPr="00794E39">
        <w:rPr>
          <w:rFonts w:hAnsi="ＭＳ 明朝" w:cs="Arial Unicode MS" w:hint="eastAsia"/>
          <w:szCs w:val="21"/>
        </w:rPr>
        <w:t>人で、前年度より</w:t>
      </w:r>
      <w:r w:rsidRPr="00794E39">
        <w:rPr>
          <w:rFonts w:hAnsi="ＭＳ 明朝" w:cs="Arial Unicode MS" w:hint="eastAsia"/>
          <w:szCs w:val="21"/>
        </w:rPr>
        <w:t>0.</w:t>
      </w:r>
      <w:r w:rsidR="00B36E46">
        <w:rPr>
          <w:rFonts w:hAnsi="ＭＳ 明朝" w:cs="Arial Unicode MS" w:hint="eastAsia"/>
          <w:szCs w:val="21"/>
        </w:rPr>
        <w:t>3</w:t>
      </w:r>
      <w:r>
        <w:rPr>
          <w:rFonts w:hAnsi="ＭＳ 明朝" w:cs="Arial Unicode MS" w:hint="eastAsia"/>
          <w:szCs w:val="21"/>
        </w:rPr>
        <w:t>人減少</w:t>
      </w:r>
      <w:r w:rsidRPr="00794E39">
        <w:rPr>
          <w:rFonts w:hAnsi="ＭＳ 明朝" w:cs="Arial Unicode MS" w:hint="eastAsia"/>
          <w:szCs w:val="21"/>
        </w:rPr>
        <w:t>している。</w:t>
      </w:r>
    </w:p>
    <w:p w14:paraId="04835013" w14:textId="77777777" w:rsidR="009066AB" w:rsidRPr="00794E39" w:rsidRDefault="009066AB" w:rsidP="009066AB">
      <w:pPr>
        <w:snapToGrid w:val="0"/>
        <w:spacing w:line="340" w:lineRule="exact"/>
        <w:ind w:rightChars="3" w:right="6" w:firstLineChars="500" w:firstLine="1050"/>
        <w:jc w:val="right"/>
        <w:rPr>
          <w:rFonts w:hAnsi="ＭＳ 明朝" w:cs="Arial Unicode MS"/>
          <w:szCs w:val="21"/>
        </w:rPr>
      </w:pPr>
      <w:r w:rsidRPr="00794E39">
        <w:rPr>
          <w:rFonts w:hAnsi="ＭＳ 明朝" w:cs="Arial Unicode MS" w:hint="eastAsia"/>
          <w:szCs w:val="21"/>
        </w:rPr>
        <w:t>[</w:t>
      </w:r>
      <w:r w:rsidRPr="00794E39">
        <w:rPr>
          <w:rFonts w:ascii="ＭＳ Ｐゴシック" w:eastAsia="ＭＳ Ｐゴシック" w:hAnsi="ＭＳ Ｐゴシック" w:cs="Arial Unicode MS" w:hint="eastAsia"/>
          <w:szCs w:val="21"/>
        </w:rPr>
        <w:t>Ⅰ</w:t>
      </w:r>
      <w:r w:rsidRPr="00794E39">
        <w:rPr>
          <w:rFonts w:hAnsi="ＭＳ 明朝" w:cs="Arial Unicode MS" w:hint="eastAsia"/>
          <w:szCs w:val="21"/>
        </w:rPr>
        <w:t>-4-1</w:t>
      </w:r>
      <w:r w:rsidRPr="00794E39">
        <w:rPr>
          <w:rFonts w:hAnsi="ＭＳ 明朝" w:cs="Arial Unicode MS" w:hint="eastAsia"/>
          <w:szCs w:val="21"/>
        </w:rPr>
        <w:t>表・</w:t>
      </w:r>
      <w:r w:rsidRPr="00794E39">
        <w:rPr>
          <w:rFonts w:ascii="ＭＳ Ｐゴシック" w:eastAsia="ＭＳ Ｐゴシック" w:hAnsi="ＭＳ Ｐゴシック" w:cs="Arial Unicode MS" w:hint="eastAsia"/>
          <w:szCs w:val="21"/>
        </w:rPr>
        <w:t>Ⅰ</w:t>
      </w:r>
      <w:r w:rsidRPr="00794E39">
        <w:rPr>
          <w:rFonts w:hAnsi="ＭＳ 明朝" w:cs="Arial Unicode MS" w:hint="eastAsia"/>
          <w:szCs w:val="21"/>
        </w:rPr>
        <w:t>-4-2</w:t>
      </w:r>
      <w:r w:rsidRPr="00794E39">
        <w:rPr>
          <w:rFonts w:hAnsi="ＭＳ 明朝" w:cs="Arial Unicode MS" w:hint="eastAsia"/>
          <w:szCs w:val="21"/>
        </w:rPr>
        <w:t>表・</w:t>
      </w:r>
      <w:r w:rsidRPr="00794E39">
        <w:rPr>
          <w:rFonts w:ascii="ＭＳ Ｐゴシック" w:eastAsia="ＭＳ Ｐゴシック" w:hAnsi="ＭＳ Ｐゴシック" w:cs="Arial Unicode MS" w:hint="eastAsia"/>
          <w:szCs w:val="21"/>
        </w:rPr>
        <w:t>Ⅰ</w:t>
      </w:r>
      <w:r w:rsidRPr="00794E39">
        <w:rPr>
          <w:rFonts w:hAnsi="ＭＳ 明朝" w:cs="Arial Unicode MS" w:hint="eastAsia"/>
          <w:szCs w:val="21"/>
        </w:rPr>
        <w:t>-4-3</w:t>
      </w:r>
      <w:r w:rsidRPr="00794E39">
        <w:rPr>
          <w:rFonts w:hAnsi="ＭＳ 明朝" w:cs="Arial Unicode MS" w:hint="eastAsia"/>
          <w:szCs w:val="21"/>
        </w:rPr>
        <w:t>表・統計表</w:t>
      </w:r>
      <w:r w:rsidRPr="00794E39">
        <w:rPr>
          <w:rFonts w:hAnsi="ＭＳ 明朝" w:cs="Arial Unicode MS" w:hint="eastAsia"/>
          <w:szCs w:val="21"/>
        </w:rPr>
        <w:t>23</w:t>
      </w:r>
      <w:r w:rsidRPr="00794E39">
        <w:rPr>
          <w:rFonts w:hAnsi="ＭＳ 明朝" w:cs="Arial Unicode MS" w:hint="eastAsia"/>
          <w:szCs w:val="21"/>
        </w:rPr>
        <w:t>・付表</w:t>
      </w:r>
      <w:r w:rsidRPr="00794E39">
        <w:rPr>
          <w:rFonts w:hAnsi="ＭＳ 明朝" w:cs="Arial Unicode MS" w:hint="eastAsia"/>
          <w:szCs w:val="21"/>
        </w:rPr>
        <w:t>-5]</w:t>
      </w:r>
    </w:p>
    <w:p w14:paraId="3CA392A3" w14:textId="77777777" w:rsidR="009066AB" w:rsidRPr="00794E39" w:rsidRDefault="009066AB" w:rsidP="009066AB">
      <w:pPr>
        <w:snapToGrid w:val="0"/>
        <w:rPr>
          <w:rFonts w:hAnsi="ＭＳ 明朝" w:cs="Arial Unicode MS"/>
          <w:szCs w:val="21"/>
        </w:rPr>
      </w:pPr>
    </w:p>
    <w:p w14:paraId="6A3D57B8" w14:textId="77777777" w:rsidR="009066AB" w:rsidRPr="00794E39" w:rsidRDefault="009066AB" w:rsidP="009066AB">
      <w:pPr>
        <w:snapToGrid w:val="0"/>
        <w:jc w:val="left"/>
        <w:rPr>
          <w:rFonts w:ascii="ＭＳ ゴシック" w:eastAsia="ＭＳ ゴシック" w:hAnsi="ＭＳ ゴシック" w:cs="Arial Unicode MS"/>
          <w:szCs w:val="21"/>
        </w:rPr>
      </w:pPr>
    </w:p>
    <w:p w14:paraId="4E5B2C3F" w14:textId="77777777" w:rsidR="009066AB" w:rsidRPr="00794E39" w:rsidRDefault="009066AB" w:rsidP="009066AB">
      <w:pPr>
        <w:snapToGrid w:val="0"/>
        <w:ind w:firstLineChars="100" w:firstLine="210"/>
        <w:jc w:val="left"/>
        <w:rPr>
          <w:rFonts w:ascii="ＭＳ ゴシック" w:eastAsia="ＭＳ ゴシック" w:hAnsi="ＭＳ ゴシック" w:cs="Arial Unicode MS"/>
          <w:szCs w:val="21"/>
        </w:rPr>
      </w:pPr>
      <w:r w:rsidRPr="00794E39">
        <w:rPr>
          <w:rFonts w:ascii="ＭＳ ゴシック" w:eastAsia="ＭＳ ゴシック" w:hAnsi="ＭＳ ゴシック" w:cs="Arial Unicode MS" w:hint="eastAsia"/>
          <w:szCs w:val="21"/>
        </w:rPr>
        <w:t xml:space="preserve"> [</w:t>
      </w:r>
      <w:r w:rsidRPr="00794E39">
        <w:rPr>
          <w:rFonts w:ascii="ＭＳ Ｐゴシック" w:eastAsia="ＭＳ Ｐゴシック" w:hAnsi="ＭＳ Ｐゴシック" w:cs="Arial Unicode MS" w:hint="eastAsia"/>
          <w:szCs w:val="21"/>
        </w:rPr>
        <w:t>Ⅰ</w:t>
      </w:r>
      <w:r w:rsidRPr="00794E39">
        <w:rPr>
          <w:rFonts w:ascii="ＭＳ ゴシック" w:eastAsia="ＭＳ ゴシック" w:hAnsi="ＭＳ ゴシック" w:cs="Arial Unicode MS" w:hint="eastAsia"/>
          <w:szCs w:val="21"/>
        </w:rPr>
        <w:t>-4-3表]</w:t>
      </w:r>
      <w:r w:rsidRPr="00794E39">
        <w:rPr>
          <w:rFonts w:ascii="ＭＳ ゴシック" w:eastAsia="ＭＳ ゴシック" w:hAnsi="ＭＳ ゴシック" w:cs="Arial Unicode MS" w:hint="eastAsia"/>
        </w:rPr>
        <w:t xml:space="preserve">　            　  　 </w:t>
      </w:r>
      <w:r w:rsidRPr="00832016">
        <w:rPr>
          <w:rFonts w:ascii="ＭＳ ゴシック" w:eastAsia="ＭＳ ゴシック" w:hAnsi="ＭＳ ゴシック" w:cs="Arial Unicode MS" w:hint="eastAsia"/>
          <w:spacing w:val="35"/>
          <w:szCs w:val="21"/>
          <w:fitText w:val="3016" w:id="-1036781568"/>
        </w:rPr>
        <w:t>設置者別・男女別生徒</w:t>
      </w:r>
      <w:r w:rsidRPr="00832016">
        <w:rPr>
          <w:rFonts w:ascii="ＭＳ ゴシック" w:eastAsia="ＭＳ ゴシック" w:hAnsi="ＭＳ ゴシック" w:cs="Arial Unicode MS" w:hint="eastAsia"/>
          <w:spacing w:val="3"/>
          <w:szCs w:val="21"/>
          <w:fitText w:val="3016" w:id="-1036781568"/>
        </w:rPr>
        <w:t>数</w:t>
      </w:r>
    </w:p>
    <w:p w14:paraId="1ABD5723" w14:textId="17777954" w:rsidR="009066AB" w:rsidRPr="00CC4205" w:rsidRDefault="006E4572" w:rsidP="009066AB">
      <w:pPr>
        <w:snapToGrid w:val="0"/>
        <w:jc w:val="left"/>
        <w:rPr>
          <w:rFonts w:hAnsi="ＭＳ 明朝" w:cs="Arial Unicode MS"/>
          <w:sz w:val="16"/>
          <w:szCs w:val="16"/>
        </w:rPr>
      </w:pPr>
      <w:r w:rsidRPr="006E4572">
        <w:rPr>
          <w:rFonts w:hAnsi="ＭＳ 明朝" w:cs="Arial Unicode MS"/>
          <w:noProof/>
          <w:sz w:val="16"/>
          <w:szCs w:val="16"/>
        </w:rPr>
        <w:drawing>
          <wp:inline distT="0" distB="0" distL="0" distR="0" wp14:anchorId="5149E0B7" wp14:editId="0BFFE7EF">
            <wp:extent cx="6130259" cy="1960418"/>
            <wp:effectExtent l="0" t="0" r="4445" b="1905"/>
            <wp:docPr id="37" name="図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6149367" cy="1966529"/>
                    </a:xfrm>
                    <a:prstGeom prst="rect">
                      <a:avLst/>
                    </a:prstGeom>
                    <a:noFill/>
                    <a:ln>
                      <a:noFill/>
                    </a:ln>
                  </pic:spPr>
                </pic:pic>
              </a:graphicData>
            </a:graphic>
          </wp:inline>
        </w:drawing>
      </w:r>
    </w:p>
    <w:p w14:paraId="6CC4A2EB" w14:textId="77777777" w:rsidR="009066AB" w:rsidRPr="00CC4205" w:rsidRDefault="009066AB" w:rsidP="009066AB">
      <w:pPr>
        <w:snapToGrid w:val="0"/>
        <w:ind w:firstLineChars="2100" w:firstLine="4410"/>
        <w:jc w:val="left"/>
        <w:rPr>
          <w:rFonts w:ascii="ＭＳ ゴシック" w:eastAsia="ＭＳ ゴシック" w:hAnsi="ＭＳ ゴシック" w:cs="Arial Unicode MS"/>
          <w:szCs w:val="21"/>
        </w:rPr>
      </w:pPr>
    </w:p>
    <w:p w14:paraId="4EAAFCF8" w14:textId="77777777" w:rsidR="009066AB" w:rsidRPr="00794E39" w:rsidRDefault="009066AB" w:rsidP="009066AB">
      <w:pPr>
        <w:snapToGrid w:val="0"/>
        <w:ind w:firstLineChars="400" w:firstLine="840"/>
        <w:jc w:val="left"/>
        <w:rPr>
          <w:rFonts w:ascii="ＭＳ ゴシック" w:eastAsia="ＭＳ ゴシック" w:hAnsi="ＭＳ ゴシック" w:cs="Arial Unicode MS"/>
          <w:szCs w:val="21"/>
        </w:rPr>
      </w:pPr>
    </w:p>
    <w:p w14:paraId="10B789A4" w14:textId="77777777" w:rsidR="009066AB" w:rsidRPr="00A23BE9" w:rsidRDefault="009066AB" w:rsidP="009066AB">
      <w:pPr>
        <w:snapToGrid w:val="0"/>
        <w:ind w:firstLineChars="700" w:firstLine="1470"/>
        <w:jc w:val="left"/>
        <w:rPr>
          <w:rFonts w:ascii="ＭＳ ゴシック" w:eastAsia="ＭＳ ゴシック" w:hAnsi="ＭＳ ゴシック" w:cs="Arial Unicode MS"/>
          <w:szCs w:val="21"/>
        </w:rPr>
      </w:pPr>
      <w:r w:rsidRPr="00794E39">
        <w:rPr>
          <w:rFonts w:ascii="ＭＳ ゴシック" w:eastAsia="ＭＳ ゴシック" w:hAnsi="ＭＳ ゴシック" w:cs="Arial Unicode MS" w:hint="eastAsia"/>
          <w:szCs w:val="21"/>
        </w:rPr>
        <w:t>[</w:t>
      </w:r>
      <w:r w:rsidRPr="00794E39">
        <w:rPr>
          <w:rFonts w:ascii="ＭＳ Ｐゴシック" w:eastAsia="ＭＳ Ｐゴシック" w:hAnsi="ＭＳ Ｐゴシック" w:cs="Arial Unicode MS" w:hint="eastAsia"/>
          <w:szCs w:val="21"/>
        </w:rPr>
        <w:t>Ⅰ</w:t>
      </w:r>
      <w:r w:rsidRPr="00794E39">
        <w:rPr>
          <w:rFonts w:ascii="ＭＳ ゴシック" w:eastAsia="ＭＳ ゴシック" w:hAnsi="ＭＳ ゴシック" w:cs="Arial Unicode MS" w:hint="eastAsia"/>
          <w:szCs w:val="21"/>
        </w:rPr>
        <w:t>-4-4表]</w:t>
      </w:r>
      <w:r w:rsidRPr="00794E39">
        <w:rPr>
          <w:rFonts w:ascii="ＭＳ ゴシック" w:eastAsia="ＭＳ ゴシック" w:hAnsi="ＭＳ ゴシック" w:cs="Arial Unicode MS" w:hint="eastAsia"/>
          <w:szCs w:val="21"/>
        </w:rPr>
        <w:tab/>
      </w:r>
      <w:r>
        <w:rPr>
          <w:rFonts w:ascii="ＭＳ ゴシック" w:eastAsia="ＭＳ ゴシック" w:hAnsi="ＭＳ ゴシック" w:cs="Arial Unicode MS" w:hint="eastAsia"/>
          <w:szCs w:val="21"/>
        </w:rPr>
        <w:t xml:space="preserve">      </w:t>
      </w:r>
      <w:r w:rsidRPr="00794E39">
        <w:rPr>
          <w:rFonts w:ascii="ＭＳ ゴシック" w:eastAsia="ＭＳ ゴシック" w:hAnsi="ＭＳ ゴシック" w:cs="Arial Unicode MS" w:hint="eastAsia"/>
          <w:szCs w:val="21"/>
        </w:rPr>
        <w:t xml:space="preserve">  </w:t>
      </w:r>
      <w:r w:rsidRPr="001B2995">
        <w:rPr>
          <w:rFonts w:ascii="ＭＳ ゴシック" w:eastAsia="ＭＳ ゴシック" w:hAnsi="ＭＳ ゴシック" w:cs="Arial Unicode MS" w:hint="eastAsia"/>
          <w:spacing w:val="59"/>
          <w:kern w:val="0"/>
          <w:szCs w:val="21"/>
          <w:fitText w:val="1856" w:id="-1036781567"/>
        </w:rPr>
        <w:t>学年別生徒</w:t>
      </w:r>
      <w:r w:rsidRPr="001B2995">
        <w:rPr>
          <w:rFonts w:ascii="ＭＳ ゴシック" w:eastAsia="ＭＳ ゴシック" w:hAnsi="ＭＳ ゴシック" w:cs="Arial Unicode MS" w:hint="eastAsia"/>
          <w:spacing w:val="3"/>
          <w:kern w:val="0"/>
          <w:szCs w:val="21"/>
          <w:fitText w:val="1856" w:id="-1036781567"/>
        </w:rPr>
        <w:t>数</w:t>
      </w:r>
    </w:p>
    <w:p w14:paraId="6C28205B" w14:textId="66B55546" w:rsidR="009066AB" w:rsidRPr="00794E39" w:rsidRDefault="006E4572" w:rsidP="009066AB">
      <w:pPr>
        <w:snapToGrid w:val="0"/>
        <w:jc w:val="center"/>
        <w:rPr>
          <w:rFonts w:ascii="ＭＳ ゴシック" w:eastAsia="ＭＳ ゴシック" w:hAnsi="ＭＳ ゴシック" w:cs="Arial Unicode MS"/>
          <w:szCs w:val="21"/>
        </w:rPr>
      </w:pPr>
      <w:r w:rsidRPr="006E4572">
        <w:rPr>
          <w:rFonts w:ascii="ＭＳ ゴシック" w:eastAsia="ＭＳ ゴシック" w:hAnsi="ＭＳ ゴシック" w:cs="Arial Unicode MS"/>
          <w:noProof/>
          <w:szCs w:val="21"/>
        </w:rPr>
        <w:drawing>
          <wp:inline distT="0" distB="0" distL="0" distR="0" wp14:anchorId="3DDCBDED" wp14:editId="7371609C">
            <wp:extent cx="3924300" cy="1847850"/>
            <wp:effectExtent l="0" t="0" r="0" b="0"/>
            <wp:docPr id="57" name="図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3924300" cy="1847850"/>
                    </a:xfrm>
                    <a:prstGeom prst="rect">
                      <a:avLst/>
                    </a:prstGeom>
                    <a:noFill/>
                    <a:ln>
                      <a:noFill/>
                    </a:ln>
                  </pic:spPr>
                </pic:pic>
              </a:graphicData>
            </a:graphic>
          </wp:inline>
        </w:drawing>
      </w:r>
    </w:p>
    <w:p w14:paraId="5A6E43B6" w14:textId="77777777" w:rsidR="009066AB" w:rsidRPr="00794E39" w:rsidRDefault="009066AB" w:rsidP="009066AB">
      <w:pPr>
        <w:snapToGrid w:val="0"/>
        <w:jc w:val="left"/>
        <w:rPr>
          <w:rFonts w:ascii="ＭＳ ゴシック" w:eastAsia="ＭＳ ゴシック" w:hAnsi="ＭＳ ゴシック" w:cs="Arial Unicode MS"/>
          <w:szCs w:val="21"/>
        </w:rPr>
      </w:pPr>
    </w:p>
    <w:p w14:paraId="5328724F" w14:textId="77777777" w:rsidR="009066AB" w:rsidRPr="00794E39" w:rsidRDefault="009066AB" w:rsidP="009066AB">
      <w:pPr>
        <w:widowControl/>
        <w:jc w:val="left"/>
        <w:rPr>
          <w:rFonts w:ascii="ＭＳ ゴシック" w:eastAsia="ＭＳ ゴシック" w:hAnsi="ＭＳ ゴシック" w:cs="Arial Unicode MS"/>
          <w:szCs w:val="21"/>
        </w:rPr>
      </w:pPr>
      <w:r>
        <w:rPr>
          <w:rFonts w:ascii="ＭＳ ゴシック" w:eastAsia="ＭＳ ゴシック" w:hAnsi="ＭＳ ゴシック" w:cs="Arial Unicode MS"/>
          <w:szCs w:val="21"/>
        </w:rPr>
        <w:br w:type="page"/>
      </w:r>
      <w:r w:rsidRPr="00794E39">
        <w:rPr>
          <w:rFonts w:ascii="ＭＳ ゴシック" w:eastAsia="ＭＳ ゴシック" w:hAnsi="ＭＳ ゴシック" w:cs="Arial Unicode MS" w:hint="eastAsia"/>
          <w:szCs w:val="21"/>
        </w:rPr>
        <w:lastRenderedPageBreak/>
        <w:t>（４</w:t>
      </w:r>
      <w:r>
        <w:rPr>
          <w:rFonts w:ascii="ＭＳ ゴシック" w:eastAsia="ＭＳ ゴシック" w:hAnsi="ＭＳ ゴシック" w:cs="Arial Unicode MS" w:hint="eastAsia"/>
          <w:szCs w:val="21"/>
        </w:rPr>
        <w:t>）帰国生徒数及び</w:t>
      </w:r>
      <w:r w:rsidRPr="00794E39">
        <w:rPr>
          <w:rFonts w:ascii="ＭＳ ゴシック" w:eastAsia="ＭＳ ゴシック" w:hAnsi="ＭＳ ゴシック" w:cs="Arial Unicode MS" w:hint="eastAsia"/>
          <w:szCs w:val="21"/>
        </w:rPr>
        <w:t>外国人生徒数</w:t>
      </w:r>
    </w:p>
    <w:p w14:paraId="51B62EB1" w14:textId="4397D35C" w:rsidR="009066AB" w:rsidRPr="00794E39" w:rsidRDefault="009066AB" w:rsidP="009066AB">
      <w:pPr>
        <w:snapToGrid w:val="0"/>
        <w:spacing w:line="340" w:lineRule="exact"/>
        <w:ind w:firstLineChars="200" w:firstLine="420"/>
        <w:jc w:val="left"/>
        <w:rPr>
          <w:rFonts w:hAnsi="ＭＳ 明朝" w:cs="Arial Unicode MS"/>
          <w:szCs w:val="21"/>
        </w:rPr>
      </w:pPr>
      <w:r w:rsidRPr="00794E39">
        <w:rPr>
          <w:rFonts w:hAnsi="ＭＳ 明朝" w:cs="Arial Unicode MS" w:hint="eastAsia"/>
          <w:szCs w:val="21"/>
        </w:rPr>
        <w:t>・　帰国生徒数は</w:t>
      </w:r>
      <w:r>
        <w:rPr>
          <w:rFonts w:hAnsi="ＭＳ 明朝" w:cs="Arial Unicode MS" w:hint="eastAsia"/>
          <w:szCs w:val="21"/>
        </w:rPr>
        <w:t>1</w:t>
      </w:r>
      <w:r w:rsidR="004C5220">
        <w:rPr>
          <w:rFonts w:hAnsi="ＭＳ 明朝" w:cs="Arial Unicode MS" w:hint="eastAsia"/>
          <w:szCs w:val="21"/>
        </w:rPr>
        <w:t>71</w:t>
      </w:r>
      <w:r w:rsidRPr="00794E39">
        <w:rPr>
          <w:rFonts w:hAnsi="ＭＳ 明朝" w:cs="Arial Unicode MS" w:hint="eastAsia"/>
          <w:szCs w:val="21"/>
        </w:rPr>
        <w:t>人で、前年度間より</w:t>
      </w:r>
      <w:r w:rsidR="004C5220">
        <w:rPr>
          <w:rFonts w:hAnsi="ＭＳ 明朝" w:cs="Arial Unicode MS" w:hint="eastAsia"/>
          <w:szCs w:val="21"/>
        </w:rPr>
        <w:t>3</w:t>
      </w:r>
      <w:r w:rsidRPr="00794E39">
        <w:rPr>
          <w:rFonts w:hAnsi="ＭＳ 明朝" w:cs="Arial Unicode MS" w:hint="eastAsia"/>
          <w:szCs w:val="21"/>
        </w:rPr>
        <w:t>人</w:t>
      </w:r>
      <w:r w:rsidR="004C5220">
        <w:rPr>
          <w:rFonts w:hAnsi="ＭＳ 明朝" w:cs="Arial Unicode MS" w:hint="eastAsia"/>
          <w:szCs w:val="21"/>
        </w:rPr>
        <w:t>減少</w:t>
      </w:r>
      <w:r w:rsidRPr="00794E39">
        <w:rPr>
          <w:rFonts w:hAnsi="ＭＳ 明朝" w:cs="Arial Unicode MS" w:hint="eastAsia"/>
          <w:szCs w:val="21"/>
        </w:rPr>
        <w:t>している。</w:t>
      </w:r>
    </w:p>
    <w:p w14:paraId="552A2F04" w14:textId="72C30BB7" w:rsidR="009066AB" w:rsidRPr="00794E39" w:rsidRDefault="009066AB" w:rsidP="009066AB">
      <w:pPr>
        <w:snapToGrid w:val="0"/>
        <w:spacing w:line="340" w:lineRule="exact"/>
        <w:ind w:firstLineChars="199" w:firstLine="418"/>
        <w:rPr>
          <w:rFonts w:hAnsi="ＭＳ 明朝" w:cs="Arial Unicode MS"/>
          <w:szCs w:val="21"/>
        </w:rPr>
      </w:pPr>
      <w:r w:rsidRPr="00794E39">
        <w:rPr>
          <w:rFonts w:hAnsi="ＭＳ 明朝" w:cs="Arial Unicode MS" w:hint="eastAsia"/>
          <w:szCs w:val="21"/>
        </w:rPr>
        <w:t>・　外国人生徒数は</w:t>
      </w:r>
      <w:r w:rsidR="004C5220">
        <w:rPr>
          <w:rFonts w:hAnsi="ＭＳ 明朝" w:cs="Arial Unicode MS" w:hint="eastAsia"/>
          <w:szCs w:val="21"/>
        </w:rPr>
        <w:t>3,299</w:t>
      </w:r>
      <w:r w:rsidRPr="00794E39">
        <w:rPr>
          <w:rFonts w:hAnsi="ＭＳ 明朝" w:cs="Arial Unicode MS" w:hint="eastAsia"/>
          <w:szCs w:val="21"/>
        </w:rPr>
        <w:t>人で、前年度より</w:t>
      </w:r>
      <w:r w:rsidR="004C5220">
        <w:rPr>
          <w:rFonts w:hAnsi="ＭＳ 明朝" w:cs="Arial Unicode MS" w:hint="eastAsia"/>
          <w:szCs w:val="21"/>
        </w:rPr>
        <w:t>880</w:t>
      </w:r>
      <w:r w:rsidRPr="00794E39">
        <w:rPr>
          <w:rFonts w:hAnsi="ＭＳ 明朝" w:cs="Arial Unicode MS" w:hint="eastAsia"/>
          <w:szCs w:val="21"/>
        </w:rPr>
        <w:t>人</w:t>
      </w:r>
      <w:r>
        <w:rPr>
          <w:rFonts w:hAnsi="ＭＳ 明朝" w:cs="Arial Unicode MS" w:hint="eastAsia"/>
          <w:szCs w:val="21"/>
        </w:rPr>
        <w:t>増加</w:t>
      </w:r>
      <w:r w:rsidRPr="00794E39">
        <w:rPr>
          <w:rFonts w:hAnsi="ＭＳ 明朝" w:cs="Arial Unicode MS" w:hint="eastAsia"/>
          <w:szCs w:val="21"/>
        </w:rPr>
        <w:t>している。</w:t>
      </w:r>
    </w:p>
    <w:p w14:paraId="4E5A89D0" w14:textId="77777777" w:rsidR="009066AB" w:rsidRPr="00794E39" w:rsidRDefault="009066AB" w:rsidP="009066AB">
      <w:pPr>
        <w:snapToGrid w:val="0"/>
        <w:spacing w:line="340" w:lineRule="exact"/>
        <w:ind w:firstLineChars="100" w:firstLine="210"/>
        <w:jc w:val="right"/>
        <w:rPr>
          <w:rFonts w:hAnsi="ＭＳ 明朝" w:cs="Arial Unicode MS"/>
          <w:szCs w:val="21"/>
        </w:rPr>
      </w:pPr>
      <w:r w:rsidRPr="00794E39">
        <w:rPr>
          <w:rFonts w:hAnsi="ＭＳ 明朝" w:cs="Arial Unicode MS" w:hint="eastAsia"/>
          <w:szCs w:val="21"/>
        </w:rPr>
        <w:t>[</w:t>
      </w:r>
      <w:r w:rsidRPr="009E5417">
        <w:rPr>
          <w:rFonts w:ascii="ＭＳ Ｐゴシック" w:eastAsia="ＭＳ Ｐゴシック" w:hAnsi="ＭＳ Ｐゴシック" w:cs="ＭＳ 明朝" w:hint="eastAsia"/>
          <w:szCs w:val="21"/>
        </w:rPr>
        <w:t>Ⅰ</w:t>
      </w:r>
      <w:r w:rsidRPr="00AC092D">
        <w:rPr>
          <w:rFonts w:asciiTheme="minorHAnsi" w:hAnsiTheme="minorHAnsi" w:cs="Arial Unicode MS"/>
          <w:szCs w:val="21"/>
        </w:rPr>
        <w:t>-4-5</w:t>
      </w:r>
      <w:r w:rsidRPr="00794E39">
        <w:rPr>
          <w:rFonts w:hAnsi="ＭＳ 明朝" w:cs="Arial Unicode MS" w:hint="eastAsia"/>
          <w:szCs w:val="21"/>
        </w:rPr>
        <w:t>表・</w:t>
      </w:r>
      <w:r w:rsidRPr="009E5417">
        <w:rPr>
          <w:rFonts w:ascii="ＭＳ Ｐゴシック" w:eastAsia="ＭＳ Ｐゴシック" w:hAnsi="ＭＳ Ｐゴシック" w:cs="ＭＳ 明朝" w:hint="eastAsia"/>
          <w:szCs w:val="21"/>
        </w:rPr>
        <w:t>Ⅰ</w:t>
      </w:r>
      <w:r w:rsidRPr="00AC092D">
        <w:rPr>
          <w:rFonts w:asciiTheme="minorHAnsi" w:hAnsiTheme="minorHAnsi" w:cs="Arial Unicode MS"/>
          <w:szCs w:val="21"/>
        </w:rPr>
        <w:t>-4-6</w:t>
      </w:r>
      <w:r w:rsidRPr="00794E39">
        <w:rPr>
          <w:rFonts w:hAnsi="ＭＳ 明朝" w:cs="Arial Unicode MS" w:hint="eastAsia"/>
          <w:szCs w:val="21"/>
        </w:rPr>
        <w:t>表</w:t>
      </w:r>
      <w:r w:rsidRPr="00794E39">
        <w:rPr>
          <w:rFonts w:hAnsi="ＭＳ 明朝" w:cs="Arial Unicode MS" w:hint="eastAsia"/>
          <w:szCs w:val="21"/>
        </w:rPr>
        <w:t>]</w:t>
      </w:r>
    </w:p>
    <w:p w14:paraId="0265D6D8" w14:textId="77777777" w:rsidR="009066AB" w:rsidRPr="00794E39" w:rsidRDefault="009066AB" w:rsidP="009066AB">
      <w:pPr>
        <w:snapToGrid w:val="0"/>
        <w:rPr>
          <w:rFonts w:hAnsi="ＭＳ 明朝" w:cs="Arial Unicode MS"/>
          <w:szCs w:val="21"/>
        </w:rPr>
      </w:pPr>
    </w:p>
    <w:p w14:paraId="17EFCDA0" w14:textId="77777777" w:rsidR="009066AB" w:rsidRPr="00794E39" w:rsidRDefault="009066AB" w:rsidP="009066AB">
      <w:pPr>
        <w:snapToGrid w:val="0"/>
        <w:rPr>
          <w:rFonts w:hAnsi="ＭＳ 明朝" w:cs="Arial Unicode MS"/>
          <w:szCs w:val="21"/>
        </w:rPr>
      </w:pPr>
    </w:p>
    <w:p w14:paraId="65B02C98" w14:textId="77777777" w:rsidR="009066AB" w:rsidRPr="00794E39" w:rsidRDefault="009066AB" w:rsidP="009066AB">
      <w:pPr>
        <w:snapToGrid w:val="0"/>
        <w:ind w:right="23" w:firstLineChars="100" w:firstLine="210"/>
        <w:jc w:val="left"/>
        <w:rPr>
          <w:rFonts w:eastAsia="Mincho"/>
        </w:rPr>
      </w:pPr>
      <w:r w:rsidRPr="00794E39">
        <w:rPr>
          <w:rFonts w:ascii="ＭＳ ゴシック" w:eastAsia="ＭＳ ゴシック" w:hAnsi="ＭＳ ゴシック" w:hint="eastAsia"/>
        </w:rPr>
        <w:t>[</w:t>
      </w:r>
      <w:r w:rsidRPr="00794E39">
        <w:rPr>
          <w:rFonts w:ascii="ＭＳ Ｐゴシック" w:eastAsia="ＭＳ Ｐゴシック" w:hAnsi="ＭＳ Ｐゴシック" w:hint="eastAsia"/>
        </w:rPr>
        <w:t>Ⅰ</w:t>
      </w:r>
      <w:r w:rsidRPr="00794E39">
        <w:rPr>
          <w:rFonts w:ascii="ＭＳ ゴシック" w:eastAsia="ＭＳ ゴシック" w:hAnsi="ＭＳ ゴシック" w:cs="Arial Unicode MS" w:hint="eastAsia"/>
          <w:szCs w:val="21"/>
        </w:rPr>
        <w:t>-4-5</w:t>
      </w:r>
      <w:r w:rsidRPr="00794E39">
        <w:rPr>
          <w:rFonts w:ascii="ＭＳ ゴシック" w:eastAsia="ＭＳ ゴシック" w:hAnsi="ＭＳ ゴシック" w:hint="eastAsia"/>
        </w:rPr>
        <w:t xml:space="preserve">表]　</w:t>
      </w:r>
      <w:r w:rsidRPr="00794E39">
        <w:rPr>
          <w:rFonts w:ascii="ＭＳ ゴシック" w:eastAsia="ＭＳ ゴシック" w:hAnsi="ＭＳ ゴシック" w:hint="eastAsia"/>
          <w:noProof/>
          <w:spacing w:val="-1"/>
        </w:rPr>
        <w:t xml:space="preserve"> </w:t>
      </w:r>
      <w:r w:rsidRPr="00832016">
        <w:rPr>
          <w:rFonts w:ascii="ＭＳ ゴシック" w:eastAsia="ＭＳ ゴシック" w:hAnsi="ＭＳ ゴシック" w:hint="eastAsia"/>
          <w:spacing w:val="90"/>
          <w:fitText w:val="1776" w:id="-1036781566"/>
        </w:rPr>
        <w:t>帰国生徒</w:t>
      </w:r>
      <w:r w:rsidRPr="00832016">
        <w:rPr>
          <w:rFonts w:ascii="ＭＳ ゴシック" w:eastAsia="ＭＳ ゴシック" w:hAnsi="ＭＳ ゴシック" w:hint="eastAsia"/>
          <w:spacing w:val="3"/>
          <w:fitText w:val="1776" w:id="-1036781566"/>
        </w:rPr>
        <w:t>数</w:t>
      </w:r>
      <w:r w:rsidRPr="00794E39">
        <w:rPr>
          <w:rFonts w:ascii="ＭＳ ゴシック" w:eastAsia="ＭＳ ゴシック" w:hAnsi="ＭＳ ゴシック" w:hint="eastAsia"/>
        </w:rPr>
        <w:tab/>
        <w:t xml:space="preserve">　　　</w:t>
      </w:r>
      <w:r>
        <w:rPr>
          <w:rFonts w:ascii="ＭＳ ゴシック" w:eastAsia="ＭＳ ゴシック" w:hAnsi="ＭＳ ゴシック" w:hint="eastAsia"/>
        </w:rPr>
        <w:t xml:space="preserve">　　　　　</w:t>
      </w:r>
      <w:r w:rsidRPr="00794E39">
        <w:rPr>
          <w:rFonts w:ascii="ＭＳ ゴシック" w:eastAsia="ＭＳ ゴシック" w:hAnsi="ＭＳ ゴシック" w:hint="eastAsia"/>
        </w:rPr>
        <w:t>[</w:t>
      </w:r>
      <w:r w:rsidRPr="00794E39">
        <w:rPr>
          <w:rFonts w:ascii="ＭＳ Ｐゴシック" w:eastAsia="ＭＳ Ｐゴシック" w:hAnsi="ＭＳ Ｐゴシック" w:hint="eastAsia"/>
        </w:rPr>
        <w:t>Ⅰ</w:t>
      </w:r>
      <w:r w:rsidRPr="00794E39">
        <w:rPr>
          <w:rFonts w:ascii="ＭＳ ゴシック" w:eastAsia="ＭＳ ゴシック" w:hAnsi="ＭＳ ゴシック" w:cs="Arial Unicode MS" w:hint="eastAsia"/>
          <w:szCs w:val="21"/>
        </w:rPr>
        <w:t>-4-6</w:t>
      </w:r>
      <w:r w:rsidRPr="00794E39">
        <w:rPr>
          <w:rFonts w:ascii="ＭＳ ゴシック" w:eastAsia="ＭＳ ゴシック" w:hAnsi="ＭＳ ゴシック" w:hint="eastAsia"/>
        </w:rPr>
        <w:t xml:space="preserve">表]　</w:t>
      </w:r>
      <w:r w:rsidRPr="00832016">
        <w:rPr>
          <w:rFonts w:ascii="ＭＳ ゴシック" w:eastAsia="ＭＳ ゴシック" w:hAnsi="ＭＳ ゴシック" w:hint="eastAsia"/>
          <w:spacing w:val="51"/>
          <w:fitText w:val="1776" w:id="-1036781565"/>
        </w:rPr>
        <w:t>外国人生徒</w:t>
      </w:r>
      <w:r w:rsidRPr="00832016">
        <w:rPr>
          <w:rFonts w:ascii="ＭＳ ゴシック" w:eastAsia="ＭＳ ゴシック" w:hAnsi="ＭＳ ゴシック" w:hint="eastAsia"/>
          <w:spacing w:val="3"/>
          <w:fitText w:val="1776" w:id="-1036781565"/>
        </w:rPr>
        <w:t>数</w:t>
      </w:r>
      <w:r w:rsidRPr="00794E39">
        <w:rPr>
          <w:rFonts w:ascii="ＭＳ ゴシック" w:eastAsia="ＭＳ ゴシック" w:hAnsi="ＭＳ ゴシック" w:hint="eastAsia"/>
          <w:spacing w:val="3"/>
        </w:rPr>
        <w:t xml:space="preserve"> </w:t>
      </w:r>
    </w:p>
    <w:p w14:paraId="32ABC046" w14:textId="1275B5BE" w:rsidR="009066AB" w:rsidRPr="00E93B27" w:rsidRDefault="009066AB" w:rsidP="009066AB">
      <w:pPr>
        <w:snapToGrid w:val="0"/>
        <w:ind w:left="5400" w:hangingChars="2500" w:hanging="5400"/>
        <w:rPr>
          <w:rFonts w:ascii="ＭＳ ゴシック" w:eastAsia="ＭＳ ゴシック" w:hAnsi="ＭＳ ゴシック" w:cs="Arial Unicode MS"/>
          <w:szCs w:val="21"/>
        </w:rPr>
      </w:pPr>
      <w:r w:rsidRPr="00794E39">
        <w:rPr>
          <w:rFonts w:ascii="ＭＳ ゴシック" w:eastAsia="ＭＳ ゴシック" w:hAnsi="ＭＳ ゴシック" w:hint="eastAsia"/>
          <w:noProof/>
          <w:spacing w:val="3"/>
        </w:rPr>
        <w:t xml:space="preserve"> </w:t>
      </w:r>
      <w:r w:rsidRPr="00794E39">
        <w:rPr>
          <w:rFonts w:ascii="ＭＳ ゴシック" w:eastAsia="ＭＳ ゴシック" w:hAnsi="ＭＳ ゴシック" w:cs="Arial Unicode MS" w:hint="eastAsia"/>
          <w:szCs w:val="21"/>
        </w:rPr>
        <w:t xml:space="preserve">　</w:t>
      </w:r>
      <w:r w:rsidR="001D2C2B" w:rsidRPr="001D2C2B">
        <w:rPr>
          <w:rFonts w:ascii="ＭＳ ゴシック" w:eastAsia="ＭＳ ゴシック" w:hAnsi="ＭＳ ゴシック" w:cs="Arial Unicode MS" w:hint="eastAsia"/>
          <w:noProof/>
          <w:szCs w:val="21"/>
        </w:rPr>
        <w:drawing>
          <wp:inline distT="0" distB="0" distL="0" distR="0" wp14:anchorId="0AD235C6" wp14:editId="5F9447FE">
            <wp:extent cx="2719070" cy="1210945"/>
            <wp:effectExtent l="0" t="0" r="5080" b="8255"/>
            <wp:docPr id="454" name="図 4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2719070" cy="1210945"/>
                    </a:xfrm>
                    <a:prstGeom prst="rect">
                      <a:avLst/>
                    </a:prstGeom>
                    <a:noFill/>
                    <a:ln>
                      <a:noFill/>
                    </a:ln>
                  </pic:spPr>
                </pic:pic>
              </a:graphicData>
            </a:graphic>
          </wp:inline>
        </w:drawing>
      </w:r>
      <w:r w:rsidRPr="00794E39">
        <w:rPr>
          <w:rFonts w:ascii="ＭＳ ゴシック" w:eastAsia="ＭＳ ゴシック" w:hAnsi="ＭＳ ゴシック" w:cs="Arial Unicode MS" w:hint="eastAsia"/>
          <w:szCs w:val="21"/>
        </w:rPr>
        <w:t xml:space="preserve">　</w:t>
      </w:r>
      <w:r>
        <w:rPr>
          <w:rFonts w:ascii="ＭＳ ゴシック" w:eastAsia="ＭＳ ゴシック" w:hAnsi="ＭＳ ゴシック" w:cs="Arial Unicode MS" w:hint="eastAsia"/>
          <w:szCs w:val="21"/>
        </w:rPr>
        <w:t xml:space="preserve">　</w:t>
      </w:r>
      <w:r w:rsidR="001D2C2B" w:rsidRPr="001D2C2B">
        <w:rPr>
          <w:rFonts w:ascii="ＭＳ ゴシック" w:eastAsia="ＭＳ ゴシック" w:hAnsi="ＭＳ ゴシック" w:cs="Arial Unicode MS" w:hint="eastAsia"/>
          <w:noProof/>
          <w:szCs w:val="21"/>
        </w:rPr>
        <w:drawing>
          <wp:inline distT="0" distB="0" distL="0" distR="0" wp14:anchorId="31A8E26D" wp14:editId="569AB6E9">
            <wp:extent cx="2743200" cy="1210945"/>
            <wp:effectExtent l="0" t="0" r="0" b="8255"/>
            <wp:docPr id="467" name="図 4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2743200" cy="1210945"/>
                    </a:xfrm>
                    <a:prstGeom prst="rect">
                      <a:avLst/>
                    </a:prstGeom>
                    <a:noFill/>
                    <a:ln>
                      <a:noFill/>
                    </a:ln>
                  </pic:spPr>
                </pic:pic>
              </a:graphicData>
            </a:graphic>
          </wp:inline>
        </w:drawing>
      </w:r>
    </w:p>
    <w:p w14:paraId="01FC1D58" w14:textId="77777777" w:rsidR="009066AB" w:rsidRPr="00794E39" w:rsidRDefault="009066AB" w:rsidP="009066AB">
      <w:pPr>
        <w:snapToGrid w:val="0"/>
        <w:ind w:leftChars="200" w:left="420" w:firstLineChars="1300" w:firstLine="1820"/>
        <w:rPr>
          <w:rFonts w:asciiTheme="minorEastAsia" w:eastAsiaTheme="minorEastAsia" w:hAnsiTheme="minorEastAsia" w:cs="Arial Unicode MS"/>
          <w:sz w:val="13"/>
          <w:szCs w:val="13"/>
        </w:rPr>
      </w:pPr>
      <w:r w:rsidRPr="00794E39">
        <w:rPr>
          <w:rFonts w:hAnsi="ＭＳ 明朝" w:cs="Arial Unicode MS" w:hint="eastAsia"/>
          <w:sz w:val="14"/>
          <w:szCs w:val="14"/>
        </w:rPr>
        <w:t xml:space="preserve">　　　　　　　　　</w:t>
      </w:r>
      <w:r w:rsidRPr="00794E39">
        <w:rPr>
          <w:rFonts w:hAnsi="ＭＳ 明朝" w:cs="Arial Unicode MS" w:hint="eastAsia"/>
          <w:sz w:val="14"/>
          <w:szCs w:val="14"/>
        </w:rPr>
        <w:t xml:space="preserve">      </w:t>
      </w:r>
      <w:r w:rsidRPr="00794E39">
        <w:rPr>
          <w:rFonts w:hAnsi="ＭＳ 明朝" w:cs="Arial Unicode MS" w:hint="eastAsia"/>
          <w:sz w:val="14"/>
          <w:szCs w:val="14"/>
        </w:rPr>
        <w:t xml:space="preserve">　　　　　　　</w:t>
      </w:r>
      <w:r w:rsidRPr="00794E39">
        <w:rPr>
          <w:rFonts w:asciiTheme="minorEastAsia" w:eastAsiaTheme="minorEastAsia" w:hAnsiTheme="minorEastAsia" w:cs="Arial Unicode MS" w:hint="eastAsia"/>
          <w:sz w:val="13"/>
          <w:szCs w:val="13"/>
        </w:rPr>
        <w:t>(注)夜間その他特別な時間において授業を行っている学校の</w:t>
      </w:r>
      <w:r>
        <w:rPr>
          <w:rFonts w:asciiTheme="minorEastAsia" w:eastAsiaTheme="minorEastAsia" w:hAnsiTheme="minorEastAsia" w:cs="Arial Unicode MS" w:hint="eastAsia"/>
          <w:sz w:val="13"/>
          <w:szCs w:val="13"/>
        </w:rPr>
        <w:t>「</w:t>
      </w:r>
      <w:r w:rsidRPr="00794E39">
        <w:rPr>
          <w:rFonts w:asciiTheme="minorEastAsia" w:eastAsiaTheme="minorEastAsia" w:hAnsiTheme="minorEastAsia" w:cs="Arial Unicode MS" w:hint="eastAsia"/>
          <w:sz w:val="13"/>
          <w:szCs w:val="13"/>
        </w:rPr>
        <w:t>生徒数</w:t>
      </w:r>
      <w:r>
        <w:rPr>
          <w:rFonts w:asciiTheme="minorEastAsia" w:eastAsiaTheme="minorEastAsia" w:hAnsiTheme="minorEastAsia" w:cs="Arial Unicode MS" w:hint="eastAsia"/>
          <w:sz w:val="13"/>
          <w:szCs w:val="13"/>
        </w:rPr>
        <w:t>」は</w:t>
      </w:r>
    </w:p>
    <w:p w14:paraId="3FFE5943" w14:textId="77777777" w:rsidR="009066AB" w:rsidRPr="00794E39" w:rsidRDefault="009066AB" w:rsidP="009066AB">
      <w:pPr>
        <w:snapToGrid w:val="0"/>
        <w:ind w:firstLineChars="3900" w:firstLine="5070"/>
        <w:rPr>
          <w:rFonts w:asciiTheme="minorEastAsia" w:eastAsiaTheme="minorEastAsia" w:hAnsiTheme="minorEastAsia" w:cs="Arial Unicode MS"/>
          <w:sz w:val="14"/>
          <w:szCs w:val="14"/>
        </w:rPr>
      </w:pPr>
      <w:r>
        <w:rPr>
          <w:rFonts w:asciiTheme="minorEastAsia" w:eastAsiaTheme="minorEastAsia" w:hAnsiTheme="minorEastAsia" w:cs="Arial Unicode MS" w:hint="eastAsia"/>
          <w:sz w:val="13"/>
          <w:szCs w:val="13"/>
        </w:rPr>
        <w:t>含めていない</w:t>
      </w:r>
      <w:r w:rsidRPr="00794E39">
        <w:rPr>
          <w:rFonts w:asciiTheme="minorEastAsia" w:eastAsiaTheme="minorEastAsia" w:hAnsiTheme="minorEastAsia" w:cs="Arial Unicode MS" w:hint="eastAsia"/>
          <w:sz w:val="13"/>
          <w:szCs w:val="13"/>
        </w:rPr>
        <w:t>。</w:t>
      </w:r>
    </w:p>
    <w:p w14:paraId="1BB34433" w14:textId="77777777" w:rsidR="009066AB" w:rsidRPr="00794E39" w:rsidRDefault="009066AB" w:rsidP="009066AB">
      <w:pPr>
        <w:snapToGrid w:val="0"/>
        <w:spacing w:beforeLines="50" w:before="180" w:line="320" w:lineRule="exact"/>
        <w:rPr>
          <w:rFonts w:ascii="ＭＳ ゴシック" w:eastAsia="ＭＳ ゴシック" w:hAnsi="ＭＳ ゴシック" w:cs="Arial Unicode MS"/>
          <w:szCs w:val="21"/>
        </w:rPr>
      </w:pPr>
    </w:p>
    <w:p w14:paraId="474C0F60" w14:textId="77777777" w:rsidR="009066AB" w:rsidRPr="00794E39" w:rsidRDefault="009066AB" w:rsidP="009066AB">
      <w:pPr>
        <w:snapToGrid w:val="0"/>
        <w:spacing w:beforeLines="50" w:before="180" w:line="320" w:lineRule="exact"/>
        <w:rPr>
          <w:rFonts w:ascii="ＭＳ ゴシック" w:eastAsia="ＭＳ ゴシック" w:hAnsi="ＭＳ ゴシック" w:cs="Arial Unicode MS"/>
          <w:szCs w:val="21"/>
        </w:rPr>
      </w:pPr>
      <w:r w:rsidRPr="00794E39">
        <w:rPr>
          <w:rFonts w:ascii="ＭＳ ゴシック" w:eastAsia="ＭＳ ゴシック" w:hAnsi="ＭＳ ゴシック" w:cs="Arial Unicode MS" w:hint="eastAsia"/>
          <w:szCs w:val="21"/>
        </w:rPr>
        <w:t>（５）教員数（本務者）</w:t>
      </w:r>
    </w:p>
    <w:p w14:paraId="4BF6AE37" w14:textId="75B18F83" w:rsidR="009066AB" w:rsidRPr="00794E39" w:rsidRDefault="009066AB" w:rsidP="009066AB">
      <w:pPr>
        <w:snapToGrid w:val="0"/>
        <w:spacing w:line="340" w:lineRule="exact"/>
        <w:ind w:leftChars="199" w:left="838" w:hangingChars="200" w:hanging="420"/>
        <w:rPr>
          <w:rFonts w:hAnsi="ＭＳ 明朝" w:cs="Arial Unicode MS"/>
          <w:szCs w:val="21"/>
        </w:rPr>
      </w:pPr>
      <w:r w:rsidRPr="00794E39">
        <w:rPr>
          <w:rFonts w:hAnsi="ＭＳ 明朝" w:cs="Arial Unicode MS" w:hint="eastAsia"/>
          <w:szCs w:val="21"/>
        </w:rPr>
        <w:t xml:space="preserve">・　</w:t>
      </w:r>
      <w:r>
        <w:rPr>
          <w:rFonts w:hAnsi="ＭＳ 明朝" w:cs="Arial Unicode MS" w:hint="eastAsia"/>
          <w:szCs w:val="21"/>
        </w:rPr>
        <w:t>17,</w:t>
      </w:r>
      <w:r w:rsidR="004C5220">
        <w:rPr>
          <w:rFonts w:hAnsi="ＭＳ 明朝" w:cs="Arial Unicode MS" w:hint="eastAsia"/>
          <w:szCs w:val="21"/>
        </w:rPr>
        <w:t>353</w:t>
      </w:r>
      <w:r w:rsidRPr="00794E39">
        <w:rPr>
          <w:rFonts w:hAnsi="ＭＳ 明朝" w:cs="Arial Unicode MS" w:hint="eastAsia"/>
          <w:szCs w:val="21"/>
        </w:rPr>
        <w:t>人（男性</w:t>
      </w:r>
      <w:r w:rsidRPr="00794E39">
        <w:rPr>
          <w:rFonts w:hAnsi="ＭＳ 明朝" w:cs="Arial Unicode MS" w:hint="eastAsia"/>
          <w:szCs w:val="21"/>
        </w:rPr>
        <w:t>9,</w:t>
      </w:r>
      <w:r w:rsidR="004C5220">
        <w:rPr>
          <w:rFonts w:hAnsi="ＭＳ 明朝" w:cs="Arial Unicode MS" w:hint="eastAsia"/>
          <w:szCs w:val="21"/>
        </w:rPr>
        <w:t>304</w:t>
      </w:r>
      <w:r w:rsidRPr="00794E39">
        <w:rPr>
          <w:rFonts w:hAnsi="ＭＳ 明朝" w:cs="Arial Unicode MS" w:hint="eastAsia"/>
          <w:szCs w:val="21"/>
        </w:rPr>
        <w:t>人、女性</w:t>
      </w:r>
      <w:r w:rsidR="004C5220">
        <w:rPr>
          <w:rFonts w:hAnsi="ＭＳ 明朝" w:cs="Arial Unicode MS" w:hint="eastAsia"/>
          <w:szCs w:val="21"/>
        </w:rPr>
        <w:t>8,049</w:t>
      </w:r>
      <w:r w:rsidRPr="00794E39">
        <w:rPr>
          <w:rFonts w:hAnsi="ＭＳ 明朝" w:cs="Arial Unicode MS" w:hint="eastAsia"/>
          <w:szCs w:val="21"/>
        </w:rPr>
        <w:t>人）で、前年度より</w:t>
      </w:r>
      <w:r w:rsidR="004C5220">
        <w:rPr>
          <w:rFonts w:hAnsi="ＭＳ 明朝" w:cs="Arial Unicode MS" w:hint="eastAsia"/>
          <w:szCs w:val="21"/>
        </w:rPr>
        <w:t>162</w:t>
      </w:r>
      <w:r w:rsidR="004C5220">
        <w:rPr>
          <w:rFonts w:hAnsi="ＭＳ 明朝" w:cs="Arial Unicode MS" w:hint="eastAsia"/>
          <w:szCs w:val="21"/>
        </w:rPr>
        <w:t>人増加</w:t>
      </w:r>
      <w:r w:rsidRPr="00794E39">
        <w:rPr>
          <w:rFonts w:hAnsi="ＭＳ 明朝" w:cs="Arial Unicode MS" w:hint="eastAsia"/>
          <w:szCs w:val="21"/>
        </w:rPr>
        <w:t>している。</w:t>
      </w:r>
    </w:p>
    <w:p w14:paraId="518653BD" w14:textId="2C246D46" w:rsidR="009066AB" w:rsidRPr="00794E39" w:rsidRDefault="009066AB" w:rsidP="009066AB">
      <w:pPr>
        <w:snapToGrid w:val="0"/>
        <w:spacing w:line="340" w:lineRule="exact"/>
        <w:ind w:leftChars="199" w:left="840" w:hangingChars="201" w:hanging="422"/>
        <w:rPr>
          <w:rFonts w:hAnsi="ＭＳ 明朝" w:cs="Arial Unicode MS"/>
          <w:szCs w:val="21"/>
        </w:rPr>
      </w:pPr>
      <w:r w:rsidRPr="00794E39">
        <w:rPr>
          <w:rFonts w:hAnsi="ＭＳ 明朝" w:cs="Arial Unicode MS" w:hint="eastAsia"/>
          <w:szCs w:val="21"/>
        </w:rPr>
        <w:t>・　設置者別では、国立</w:t>
      </w:r>
      <w:r w:rsidRPr="00794E39">
        <w:rPr>
          <w:rFonts w:hAnsi="ＭＳ 明朝" w:cs="Arial Unicode MS" w:hint="eastAsia"/>
          <w:szCs w:val="21"/>
        </w:rPr>
        <w:t>6</w:t>
      </w:r>
      <w:r w:rsidR="004C5220">
        <w:rPr>
          <w:rFonts w:hAnsi="ＭＳ 明朝" w:cs="Arial Unicode MS" w:hint="eastAsia"/>
          <w:szCs w:val="21"/>
        </w:rPr>
        <w:t>2</w:t>
      </w:r>
      <w:r w:rsidRPr="00794E39">
        <w:rPr>
          <w:rFonts w:hAnsi="ＭＳ 明朝" w:cs="Arial Unicode MS" w:hint="eastAsia"/>
          <w:szCs w:val="21"/>
        </w:rPr>
        <w:t>人</w:t>
      </w:r>
      <w:r w:rsidRPr="00794E39">
        <w:rPr>
          <w:rFonts w:hAnsi="ＭＳ 明朝" w:cs="Arial Unicode MS" w:hint="eastAsia"/>
          <w:szCs w:val="21"/>
        </w:rPr>
        <w:t>(</w:t>
      </w:r>
      <w:r w:rsidRPr="00794E39">
        <w:rPr>
          <w:rFonts w:hAnsi="ＭＳ 明朝" w:cs="Arial Unicode MS" w:hint="eastAsia"/>
          <w:szCs w:val="21"/>
        </w:rPr>
        <w:t>構成比</w:t>
      </w:r>
      <w:r w:rsidRPr="00794E39">
        <w:rPr>
          <w:rFonts w:hAnsi="ＭＳ 明朝" w:cs="Arial Unicode MS" w:hint="eastAsia"/>
          <w:szCs w:val="21"/>
        </w:rPr>
        <w:t>0.4</w:t>
      </w:r>
      <w:r w:rsidRPr="00794E39">
        <w:rPr>
          <w:rFonts w:hAnsi="ＭＳ 明朝" w:cs="Arial Unicode MS" w:hint="eastAsia"/>
          <w:szCs w:val="21"/>
        </w:rPr>
        <w:t>％</w:t>
      </w:r>
      <w:r w:rsidRPr="00794E39">
        <w:rPr>
          <w:rFonts w:hAnsi="ＭＳ 明朝" w:cs="Arial Unicode MS" w:hint="eastAsia"/>
          <w:szCs w:val="21"/>
        </w:rPr>
        <w:t>)</w:t>
      </w:r>
      <w:r w:rsidRPr="00794E39">
        <w:rPr>
          <w:rFonts w:hAnsi="ＭＳ 明朝" w:cs="Arial Unicode MS" w:hint="eastAsia"/>
          <w:szCs w:val="21"/>
        </w:rPr>
        <w:t>、公立</w:t>
      </w:r>
      <w:r w:rsidRPr="00794E39">
        <w:rPr>
          <w:rFonts w:hAnsi="ＭＳ 明朝" w:cs="Arial Unicode MS" w:hint="eastAsia"/>
          <w:szCs w:val="21"/>
        </w:rPr>
        <w:t>15,</w:t>
      </w:r>
      <w:r w:rsidR="004C5220">
        <w:rPr>
          <w:rFonts w:hAnsi="ＭＳ 明朝" w:cs="Arial Unicode MS" w:hint="eastAsia"/>
          <w:szCs w:val="21"/>
        </w:rPr>
        <w:t>897</w:t>
      </w:r>
      <w:r w:rsidRPr="00794E39">
        <w:rPr>
          <w:rFonts w:hAnsi="ＭＳ 明朝" w:cs="Arial Unicode MS" w:hint="eastAsia"/>
          <w:szCs w:val="21"/>
        </w:rPr>
        <w:t>人</w:t>
      </w:r>
      <w:r w:rsidRPr="00794E39">
        <w:rPr>
          <w:rFonts w:hAnsi="ＭＳ 明朝" w:cs="Arial Unicode MS" w:hint="eastAsia"/>
          <w:szCs w:val="21"/>
        </w:rPr>
        <w:t>(</w:t>
      </w:r>
      <w:r w:rsidRPr="00794E39">
        <w:rPr>
          <w:rFonts w:hAnsi="ＭＳ 明朝" w:cs="Arial Unicode MS" w:hint="eastAsia"/>
          <w:szCs w:val="21"/>
        </w:rPr>
        <w:t>同</w:t>
      </w:r>
      <w:r w:rsidRPr="00794E39">
        <w:rPr>
          <w:rFonts w:hAnsi="ＭＳ 明朝" w:cs="Arial Unicode MS" w:hint="eastAsia"/>
          <w:szCs w:val="21"/>
        </w:rPr>
        <w:t>91.</w:t>
      </w:r>
      <w:r w:rsidR="000B5D3A">
        <w:rPr>
          <w:rFonts w:hAnsi="ＭＳ 明朝" w:cs="Arial Unicode MS" w:hint="eastAsia"/>
          <w:szCs w:val="21"/>
        </w:rPr>
        <w:t>6</w:t>
      </w:r>
      <w:r w:rsidRPr="00794E39">
        <w:rPr>
          <w:rFonts w:hAnsi="ＭＳ 明朝" w:cs="Arial Unicode MS" w:hint="eastAsia"/>
          <w:szCs w:val="21"/>
        </w:rPr>
        <w:t>％</w:t>
      </w:r>
      <w:r w:rsidRPr="00794E39">
        <w:rPr>
          <w:rFonts w:hAnsi="ＭＳ 明朝" w:cs="Arial Unicode MS" w:hint="eastAsia"/>
          <w:szCs w:val="21"/>
        </w:rPr>
        <w:t>)</w:t>
      </w:r>
      <w:r w:rsidRPr="00794E39">
        <w:rPr>
          <w:rFonts w:hAnsi="ＭＳ 明朝" w:cs="Arial Unicode MS" w:hint="eastAsia"/>
          <w:szCs w:val="21"/>
        </w:rPr>
        <w:t>、私立</w:t>
      </w:r>
      <w:r>
        <w:rPr>
          <w:rFonts w:hAnsi="ＭＳ 明朝" w:cs="Arial Unicode MS" w:hint="eastAsia"/>
          <w:szCs w:val="21"/>
        </w:rPr>
        <w:t>1,3</w:t>
      </w:r>
      <w:r w:rsidR="000B5D3A">
        <w:rPr>
          <w:rFonts w:hAnsi="ＭＳ 明朝" w:cs="Arial Unicode MS" w:hint="eastAsia"/>
          <w:szCs w:val="21"/>
        </w:rPr>
        <w:t>9</w:t>
      </w:r>
      <w:r w:rsidR="004C5220">
        <w:rPr>
          <w:rFonts w:hAnsi="ＭＳ 明朝" w:cs="Arial Unicode MS" w:hint="eastAsia"/>
          <w:szCs w:val="21"/>
        </w:rPr>
        <w:t>4</w:t>
      </w:r>
      <w:r w:rsidRPr="00794E39">
        <w:rPr>
          <w:rFonts w:hAnsi="ＭＳ 明朝" w:cs="Arial Unicode MS" w:hint="eastAsia"/>
          <w:szCs w:val="21"/>
        </w:rPr>
        <w:t>人</w:t>
      </w:r>
      <w:r w:rsidRPr="00794E39">
        <w:rPr>
          <w:rFonts w:hAnsi="ＭＳ 明朝" w:cs="Arial Unicode MS" w:hint="eastAsia"/>
          <w:szCs w:val="21"/>
        </w:rPr>
        <w:t>(</w:t>
      </w:r>
      <w:r w:rsidRPr="00794E39">
        <w:rPr>
          <w:rFonts w:hAnsi="ＭＳ 明朝" w:cs="Arial Unicode MS" w:hint="eastAsia"/>
          <w:szCs w:val="21"/>
        </w:rPr>
        <w:t>同</w:t>
      </w:r>
      <w:r w:rsidRPr="00794E39">
        <w:rPr>
          <w:rFonts w:hAnsi="ＭＳ 明朝" w:cs="Arial Unicode MS" w:hint="eastAsia"/>
          <w:szCs w:val="21"/>
        </w:rPr>
        <w:t>8.</w:t>
      </w:r>
      <w:r w:rsidR="004C5220">
        <w:rPr>
          <w:rFonts w:hAnsi="ＭＳ 明朝" w:cs="Arial Unicode MS" w:hint="eastAsia"/>
          <w:szCs w:val="21"/>
        </w:rPr>
        <w:t>0</w:t>
      </w:r>
      <w:r w:rsidRPr="00794E39">
        <w:rPr>
          <w:rFonts w:hAnsi="ＭＳ 明朝" w:cs="Arial Unicode MS" w:hint="eastAsia"/>
          <w:szCs w:val="21"/>
        </w:rPr>
        <w:t>％</w:t>
      </w:r>
      <w:r w:rsidRPr="00794E39">
        <w:rPr>
          <w:rFonts w:hAnsi="ＭＳ 明朝" w:cs="Arial Unicode MS" w:hint="eastAsia"/>
          <w:szCs w:val="21"/>
        </w:rPr>
        <w:t>)</w:t>
      </w:r>
      <w:r w:rsidRPr="00794E39">
        <w:rPr>
          <w:rFonts w:hAnsi="ＭＳ 明朝" w:cs="Arial Unicode MS" w:hint="eastAsia"/>
          <w:szCs w:val="21"/>
        </w:rPr>
        <w:t>で、前年度より</w:t>
      </w:r>
      <w:r w:rsidR="000B5D3A">
        <w:rPr>
          <w:rFonts w:hAnsi="ＭＳ 明朝" w:cs="Arial Unicode MS" w:hint="eastAsia"/>
          <w:szCs w:val="21"/>
        </w:rPr>
        <w:t>国立は</w:t>
      </w:r>
      <w:r w:rsidR="004C5220">
        <w:rPr>
          <w:rFonts w:hAnsi="ＭＳ 明朝" w:cs="Arial Unicode MS" w:hint="eastAsia"/>
          <w:szCs w:val="21"/>
        </w:rPr>
        <w:t>1</w:t>
      </w:r>
      <w:r w:rsidR="000B5D3A">
        <w:rPr>
          <w:rFonts w:hAnsi="ＭＳ 明朝" w:cs="Arial Unicode MS" w:hint="eastAsia"/>
          <w:szCs w:val="21"/>
        </w:rPr>
        <w:t>人、</w:t>
      </w:r>
      <w:r w:rsidRPr="00794E39">
        <w:rPr>
          <w:rFonts w:hAnsi="ＭＳ 明朝" w:cs="Arial Unicode MS" w:hint="eastAsia"/>
          <w:szCs w:val="21"/>
        </w:rPr>
        <w:t>公立は</w:t>
      </w:r>
      <w:r w:rsidR="004C5220">
        <w:rPr>
          <w:rFonts w:hAnsi="ＭＳ 明朝" w:cs="Arial Unicode MS" w:hint="eastAsia"/>
          <w:szCs w:val="21"/>
        </w:rPr>
        <w:t>157</w:t>
      </w:r>
      <w:r w:rsidRPr="00794E39">
        <w:rPr>
          <w:rFonts w:hAnsi="ＭＳ 明朝" w:cs="Arial Unicode MS" w:hint="eastAsia"/>
          <w:szCs w:val="21"/>
        </w:rPr>
        <w:t>人</w:t>
      </w:r>
      <w:r w:rsidR="000B5D3A">
        <w:rPr>
          <w:rFonts w:hAnsi="ＭＳ 明朝" w:cs="Arial Unicode MS" w:hint="eastAsia"/>
          <w:szCs w:val="21"/>
        </w:rPr>
        <w:t>、</w:t>
      </w:r>
      <w:r w:rsidRPr="00794E39">
        <w:rPr>
          <w:rFonts w:hAnsi="ＭＳ 明朝" w:cs="Arial Unicode MS" w:hint="eastAsia"/>
          <w:szCs w:val="21"/>
        </w:rPr>
        <w:t>私立は</w:t>
      </w:r>
      <w:r w:rsidR="004C5220">
        <w:rPr>
          <w:rFonts w:hAnsi="ＭＳ 明朝" w:cs="Arial Unicode MS" w:hint="eastAsia"/>
          <w:szCs w:val="21"/>
        </w:rPr>
        <w:t>4</w:t>
      </w:r>
      <w:r w:rsidRPr="00794E39">
        <w:rPr>
          <w:rFonts w:hAnsi="ＭＳ 明朝" w:cs="Arial Unicode MS" w:hint="eastAsia"/>
          <w:szCs w:val="21"/>
        </w:rPr>
        <w:t>人</w:t>
      </w:r>
      <w:r w:rsidR="004C5220">
        <w:rPr>
          <w:rFonts w:hAnsi="ＭＳ 明朝" w:cs="Arial Unicode MS" w:hint="eastAsia"/>
          <w:szCs w:val="21"/>
        </w:rPr>
        <w:t>、それぞれ</w:t>
      </w:r>
      <w:r w:rsidR="000B5D3A">
        <w:rPr>
          <w:rFonts w:hAnsi="ＭＳ 明朝" w:cs="Arial Unicode MS" w:hint="eastAsia"/>
          <w:szCs w:val="21"/>
        </w:rPr>
        <w:t>増加</w:t>
      </w:r>
      <w:r w:rsidRPr="00794E39">
        <w:rPr>
          <w:rFonts w:hAnsi="ＭＳ 明朝" w:cs="Arial Unicode MS" w:hint="eastAsia"/>
          <w:szCs w:val="21"/>
        </w:rPr>
        <w:t>している。</w:t>
      </w:r>
    </w:p>
    <w:p w14:paraId="294758BF" w14:textId="0C2CEF48" w:rsidR="009066AB" w:rsidRPr="00794E39" w:rsidRDefault="009066AB" w:rsidP="009066AB">
      <w:pPr>
        <w:snapToGrid w:val="0"/>
        <w:spacing w:line="340" w:lineRule="exact"/>
        <w:ind w:leftChars="199" w:left="630" w:hangingChars="101" w:hanging="212"/>
        <w:rPr>
          <w:rFonts w:hAnsi="ＭＳ 明朝" w:cs="Arial Unicode MS"/>
          <w:szCs w:val="21"/>
        </w:rPr>
      </w:pPr>
    </w:p>
    <w:p w14:paraId="31245E1F" w14:textId="2221C17E" w:rsidR="009066AB" w:rsidRPr="00794E39" w:rsidRDefault="009066AB" w:rsidP="009066AB">
      <w:pPr>
        <w:snapToGrid w:val="0"/>
        <w:spacing w:line="340" w:lineRule="exact"/>
        <w:ind w:leftChars="299" w:left="628" w:firstLineChars="2600" w:firstLine="5460"/>
        <w:jc w:val="right"/>
        <w:rPr>
          <w:rFonts w:hAnsi="ＭＳ 明朝" w:cs="Arial Unicode MS"/>
          <w:szCs w:val="21"/>
        </w:rPr>
      </w:pPr>
      <w:r w:rsidRPr="00794E39">
        <w:rPr>
          <w:rFonts w:hAnsi="ＭＳ 明朝" w:cs="Arial Unicode MS" w:hint="eastAsia"/>
          <w:szCs w:val="21"/>
        </w:rPr>
        <w:t>[</w:t>
      </w:r>
      <w:r w:rsidRPr="00794E39">
        <w:rPr>
          <w:rFonts w:ascii="ＭＳ Ｐゴシック" w:eastAsia="ＭＳ Ｐゴシック" w:hAnsi="ＭＳ Ｐゴシック" w:cs="Arial Unicode MS" w:hint="eastAsia"/>
          <w:szCs w:val="21"/>
        </w:rPr>
        <w:t>Ⅰ</w:t>
      </w:r>
      <w:r w:rsidRPr="00794E39">
        <w:rPr>
          <w:rFonts w:hAnsi="ＭＳ 明朝" w:cs="Arial Unicode MS" w:hint="eastAsia"/>
          <w:szCs w:val="21"/>
        </w:rPr>
        <w:t>-4-1</w:t>
      </w:r>
      <w:r w:rsidRPr="00794E39">
        <w:rPr>
          <w:rFonts w:hAnsi="ＭＳ 明朝" w:cs="Arial Unicode MS" w:hint="eastAsia"/>
          <w:szCs w:val="21"/>
        </w:rPr>
        <w:t>表・統計表</w:t>
      </w:r>
      <w:r w:rsidRPr="00794E39">
        <w:rPr>
          <w:rFonts w:hAnsi="ＭＳ 明朝" w:cs="Arial Unicode MS" w:hint="eastAsia"/>
          <w:szCs w:val="21"/>
        </w:rPr>
        <w:t>25]</w:t>
      </w:r>
    </w:p>
    <w:p w14:paraId="5B3B90B8" w14:textId="7CBC7F99" w:rsidR="009066AB" w:rsidRPr="00794E39" w:rsidRDefault="009066AB" w:rsidP="009066AB">
      <w:pPr>
        <w:snapToGrid w:val="0"/>
        <w:ind w:leftChars="200" w:left="630" w:hangingChars="100" w:hanging="210"/>
        <w:jc w:val="distribute"/>
        <w:rPr>
          <w:rFonts w:ascii="ＭＳ ゴシック" w:eastAsia="ＭＳ ゴシック" w:hAnsi="ＭＳ ゴシック" w:cs="Arial Unicode MS"/>
          <w:szCs w:val="21"/>
        </w:rPr>
      </w:pPr>
    </w:p>
    <w:p w14:paraId="172BCB4C" w14:textId="77777777" w:rsidR="009066AB" w:rsidRPr="00794E39" w:rsidRDefault="009066AB" w:rsidP="009066AB">
      <w:pPr>
        <w:snapToGrid w:val="0"/>
        <w:rPr>
          <w:rFonts w:ascii="ＭＳ ゴシック" w:eastAsia="ＭＳ ゴシック" w:hAnsi="ＭＳ ゴシック" w:cs="Arial Unicode MS"/>
          <w:szCs w:val="21"/>
        </w:rPr>
      </w:pPr>
    </w:p>
    <w:p w14:paraId="0622DE08" w14:textId="77777777" w:rsidR="009066AB" w:rsidRPr="00794E39" w:rsidRDefault="009066AB" w:rsidP="009066AB">
      <w:pPr>
        <w:snapToGrid w:val="0"/>
        <w:rPr>
          <w:rFonts w:ascii="ＭＳ ゴシック" w:eastAsia="ＭＳ ゴシック" w:hAnsi="ＭＳ ゴシック" w:cs="Arial Unicode MS"/>
          <w:szCs w:val="21"/>
        </w:rPr>
      </w:pPr>
      <w:r w:rsidRPr="00794E39">
        <w:rPr>
          <w:rFonts w:ascii="ＭＳ ゴシック" w:eastAsia="ＭＳ ゴシック" w:hAnsi="ＭＳ ゴシック" w:cs="Arial Unicode MS" w:hint="eastAsia"/>
          <w:szCs w:val="21"/>
        </w:rPr>
        <w:t>（６）夜間その他特別な時間において授業を行っている学校</w:t>
      </w:r>
    </w:p>
    <w:p w14:paraId="02AC8DF6" w14:textId="575E028E" w:rsidR="009066AB" w:rsidRPr="00794E39" w:rsidRDefault="009066AB" w:rsidP="009066AB">
      <w:pPr>
        <w:snapToGrid w:val="0"/>
        <w:spacing w:line="340" w:lineRule="exact"/>
        <w:ind w:firstLineChars="200" w:firstLine="420"/>
        <w:rPr>
          <w:rFonts w:hAnsi="ＭＳ 明朝" w:cs="Arial Unicode MS"/>
          <w:szCs w:val="21"/>
        </w:rPr>
      </w:pPr>
      <w:r>
        <w:rPr>
          <w:rFonts w:hAnsi="ＭＳ 明朝" w:cs="Arial Unicode MS" w:hint="eastAsia"/>
          <w:szCs w:val="21"/>
        </w:rPr>
        <w:t>学級数は</w:t>
      </w:r>
      <w:r w:rsidR="000B5D3A">
        <w:rPr>
          <w:rFonts w:hAnsi="ＭＳ 明朝" w:cs="Arial Unicode MS" w:hint="eastAsia"/>
          <w:szCs w:val="21"/>
        </w:rPr>
        <w:t>4</w:t>
      </w:r>
      <w:r w:rsidR="004C5220">
        <w:rPr>
          <w:rFonts w:hAnsi="ＭＳ 明朝" w:cs="Arial Unicode MS" w:hint="eastAsia"/>
          <w:szCs w:val="21"/>
        </w:rPr>
        <w:t>4</w:t>
      </w:r>
      <w:r>
        <w:rPr>
          <w:rFonts w:hAnsi="ＭＳ 明朝" w:cs="Arial Unicode MS" w:hint="eastAsia"/>
          <w:szCs w:val="21"/>
        </w:rPr>
        <w:t>学級で前年度より</w:t>
      </w:r>
      <w:r w:rsidR="004C5220">
        <w:rPr>
          <w:rFonts w:hAnsi="ＭＳ 明朝" w:cs="Arial Unicode MS" w:hint="eastAsia"/>
          <w:szCs w:val="21"/>
        </w:rPr>
        <w:t>4</w:t>
      </w:r>
      <w:r>
        <w:rPr>
          <w:rFonts w:hAnsi="ＭＳ 明朝" w:cs="Arial Unicode MS" w:hint="eastAsia"/>
          <w:szCs w:val="21"/>
        </w:rPr>
        <w:t>学級</w:t>
      </w:r>
      <w:r w:rsidR="000B5D3A">
        <w:rPr>
          <w:rFonts w:hAnsi="ＭＳ 明朝" w:cs="Arial Unicode MS" w:hint="eastAsia"/>
          <w:szCs w:val="21"/>
        </w:rPr>
        <w:t>増加</w:t>
      </w:r>
      <w:r>
        <w:rPr>
          <w:rFonts w:hAnsi="ＭＳ 明朝" w:cs="Arial Unicode MS" w:hint="eastAsia"/>
          <w:szCs w:val="21"/>
        </w:rPr>
        <w:t>、</w:t>
      </w:r>
      <w:r w:rsidRPr="00794E39">
        <w:rPr>
          <w:rFonts w:hAnsi="ＭＳ 明朝" w:cs="Arial Unicode MS" w:hint="eastAsia"/>
          <w:szCs w:val="21"/>
        </w:rPr>
        <w:t>生徒数は</w:t>
      </w:r>
      <w:r w:rsidR="004C5220">
        <w:rPr>
          <w:rFonts w:hAnsi="ＭＳ 明朝" w:cs="Arial Unicode MS" w:hint="eastAsia"/>
          <w:szCs w:val="21"/>
        </w:rPr>
        <w:t>8</w:t>
      </w:r>
      <w:r w:rsidR="000F05CA">
        <w:rPr>
          <w:rFonts w:hAnsi="ＭＳ 明朝" w:cs="Arial Unicode MS"/>
          <w:szCs w:val="21"/>
        </w:rPr>
        <w:t>21</w:t>
      </w:r>
      <w:r w:rsidRPr="00794E39">
        <w:rPr>
          <w:rFonts w:hAnsi="ＭＳ 明朝" w:cs="Arial Unicode MS" w:hint="eastAsia"/>
          <w:szCs w:val="21"/>
        </w:rPr>
        <w:t>人で前年度より</w:t>
      </w:r>
      <w:r w:rsidR="000F05CA">
        <w:rPr>
          <w:rFonts w:hAnsi="ＭＳ 明朝" w:cs="Arial Unicode MS"/>
          <w:szCs w:val="21"/>
        </w:rPr>
        <w:t>102</w:t>
      </w:r>
      <w:r>
        <w:rPr>
          <w:rFonts w:hAnsi="ＭＳ 明朝" w:cs="Arial Unicode MS" w:hint="eastAsia"/>
          <w:szCs w:val="21"/>
        </w:rPr>
        <w:t>人増加</w:t>
      </w:r>
      <w:r w:rsidRPr="00794E39">
        <w:rPr>
          <w:rFonts w:hAnsi="ＭＳ 明朝" w:cs="Arial Unicode MS" w:hint="eastAsia"/>
          <w:szCs w:val="21"/>
        </w:rPr>
        <w:t>している。</w:t>
      </w:r>
    </w:p>
    <w:p w14:paraId="30CEBA8F" w14:textId="0408B600" w:rsidR="009066AB" w:rsidRPr="00794E39" w:rsidRDefault="009066AB" w:rsidP="009066AB">
      <w:pPr>
        <w:snapToGrid w:val="0"/>
        <w:spacing w:line="340" w:lineRule="exact"/>
        <w:ind w:leftChars="300" w:left="630" w:firstLineChars="2300" w:firstLine="4830"/>
        <w:jc w:val="right"/>
        <w:rPr>
          <w:rFonts w:hAnsi="ＭＳ 明朝" w:cs="Arial Unicode MS"/>
          <w:szCs w:val="21"/>
        </w:rPr>
      </w:pPr>
      <w:r w:rsidRPr="00794E39">
        <w:rPr>
          <w:rFonts w:hAnsi="ＭＳ 明朝" w:cs="Arial Unicode MS" w:hint="eastAsia"/>
          <w:szCs w:val="21"/>
        </w:rPr>
        <w:t>[</w:t>
      </w:r>
      <w:r w:rsidRPr="00794E39">
        <w:rPr>
          <w:rFonts w:ascii="ＭＳ Ｐゴシック" w:eastAsia="ＭＳ Ｐゴシック" w:hAnsi="ＭＳ Ｐゴシック" w:cs="Arial Unicode MS" w:hint="eastAsia"/>
          <w:szCs w:val="21"/>
        </w:rPr>
        <w:t>Ⅰ</w:t>
      </w:r>
      <w:r w:rsidRPr="00794E39">
        <w:rPr>
          <w:rFonts w:hAnsi="ＭＳ 明朝" w:cs="Arial Unicode MS" w:hint="eastAsia"/>
          <w:szCs w:val="21"/>
        </w:rPr>
        <w:t>-4-7</w:t>
      </w:r>
      <w:r w:rsidRPr="00794E39">
        <w:rPr>
          <w:rFonts w:hAnsi="ＭＳ 明朝" w:cs="Arial Unicode MS" w:hint="eastAsia"/>
          <w:szCs w:val="21"/>
        </w:rPr>
        <w:t>表</w:t>
      </w:r>
      <w:r w:rsidRPr="00794E39">
        <w:rPr>
          <w:rFonts w:hAnsi="ＭＳ 明朝" w:cs="Arial Unicode MS" w:hint="eastAsia"/>
          <w:szCs w:val="21"/>
        </w:rPr>
        <w:t>]</w:t>
      </w:r>
    </w:p>
    <w:p w14:paraId="434134C7" w14:textId="77849512" w:rsidR="009066AB" w:rsidRDefault="009066AB" w:rsidP="009066AB">
      <w:pPr>
        <w:snapToGrid w:val="0"/>
        <w:ind w:left="210" w:hangingChars="100" w:hanging="210"/>
        <w:rPr>
          <w:rFonts w:hAnsi="ＭＳ 明朝" w:cs="Arial Unicode MS"/>
          <w:szCs w:val="21"/>
        </w:rPr>
      </w:pPr>
    </w:p>
    <w:p w14:paraId="3457B95E" w14:textId="77777777" w:rsidR="00861D59" w:rsidRPr="00794E39" w:rsidRDefault="00861D59" w:rsidP="009066AB">
      <w:pPr>
        <w:snapToGrid w:val="0"/>
        <w:ind w:left="210" w:hangingChars="100" w:hanging="210"/>
        <w:rPr>
          <w:rFonts w:hAnsi="ＭＳ 明朝" w:cs="Arial Unicode MS"/>
          <w:szCs w:val="21"/>
        </w:rPr>
      </w:pPr>
    </w:p>
    <w:p w14:paraId="37927BC1" w14:textId="77777777" w:rsidR="009066AB" w:rsidRPr="00794E39" w:rsidRDefault="009066AB" w:rsidP="009066AB">
      <w:pPr>
        <w:snapToGrid w:val="0"/>
        <w:ind w:leftChars="100" w:left="210" w:firstLineChars="450" w:firstLine="945"/>
        <w:rPr>
          <w:rFonts w:ascii="ＭＳ ゴシック" w:eastAsia="ＭＳ ゴシック" w:hAnsi="ＭＳ ゴシック"/>
        </w:rPr>
      </w:pPr>
      <w:r w:rsidRPr="00794E39">
        <w:rPr>
          <w:rFonts w:ascii="ＭＳ ゴシック" w:eastAsia="ＭＳ ゴシック" w:hAnsi="ＭＳ ゴシック" w:hint="eastAsia"/>
        </w:rPr>
        <w:t>[</w:t>
      </w:r>
      <w:r w:rsidRPr="00794E39">
        <w:rPr>
          <w:rFonts w:ascii="ＭＳ Ｐゴシック" w:eastAsia="ＭＳ Ｐゴシック" w:hAnsi="ＭＳ Ｐゴシック" w:hint="eastAsia"/>
        </w:rPr>
        <w:t>Ⅰ</w:t>
      </w:r>
      <w:r w:rsidRPr="00794E39">
        <w:rPr>
          <w:rFonts w:ascii="ＭＳ ゴシック" w:eastAsia="ＭＳ ゴシック" w:hAnsi="ＭＳ ゴシック" w:cs="Arial Unicode MS" w:hint="eastAsia"/>
          <w:szCs w:val="21"/>
        </w:rPr>
        <w:t>-4-7</w:t>
      </w:r>
      <w:r w:rsidRPr="00794E39">
        <w:rPr>
          <w:rFonts w:ascii="ＭＳ ゴシック" w:eastAsia="ＭＳ ゴシック" w:hAnsi="ＭＳ ゴシック" w:hint="eastAsia"/>
        </w:rPr>
        <w:t>表]  夜間その他特別な時間において授業を行っている</w:t>
      </w:r>
    </w:p>
    <w:p w14:paraId="09A25D34" w14:textId="77777777" w:rsidR="009066AB" w:rsidRPr="00794E39" w:rsidRDefault="009066AB" w:rsidP="009066AB">
      <w:pPr>
        <w:snapToGrid w:val="0"/>
        <w:ind w:leftChars="100" w:left="210" w:firstLineChars="1050" w:firstLine="2205"/>
        <w:rPr>
          <w:rFonts w:ascii="ＭＳ ゴシック" w:eastAsia="ＭＳ ゴシック" w:hAnsi="ＭＳ ゴシック"/>
        </w:rPr>
      </w:pPr>
      <w:r>
        <w:rPr>
          <w:rFonts w:ascii="ＭＳ ゴシック" w:eastAsia="ＭＳ ゴシック" w:hAnsi="ＭＳ ゴシック" w:hint="eastAsia"/>
        </w:rPr>
        <w:t>学校数、学級数、生徒数及び</w:t>
      </w:r>
      <w:r w:rsidRPr="00794E39">
        <w:rPr>
          <w:rFonts w:ascii="ＭＳ ゴシック" w:eastAsia="ＭＳ ゴシック" w:hAnsi="ＭＳ ゴシック" w:hint="eastAsia"/>
        </w:rPr>
        <w:t>教員数</w:t>
      </w:r>
      <w:r>
        <w:rPr>
          <w:rFonts w:ascii="ＭＳ ゴシック" w:eastAsia="ＭＳ ゴシック" w:hAnsi="ＭＳ ゴシック" w:hint="eastAsia"/>
        </w:rPr>
        <w:t>（本務者）</w:t>
      </w:r>
      <w:r w:rsidRPr="00794E39">
        <w:rPr>
          <w:rFonts w:ascii="ＭＳ ゴシック" w:eastAsia="ＭＳ ゴシック" w:hAnsi="ＭＳ ゴシック" w:hint="eastAsia"/>
        </w:rPr>
        <w:t>(公立)</w:t>
      </w:r>
    </w:p>
    <w:p w14:paraId="34DE4F4F" w14:textId="7B9D276A" w:rsidR="009066AB" w:rsidRPr="00794E39" w:rsidRDefault="000F05CA" w:rsidP="009066AB">
      <w:pPr>
        <w:snapToGrid w:val="0"/>
        <w:jc w:val="center"/>
        <w:rPr>
          <w:rFonts w:hAnsi="ＭＳ 明朝" w:cs="Arial Unicode MS"/>
          <w:szCs w:val="21"/>
        </w:rPr>
      </w:pPr>
      <w:r w:rsidRPr="000F05CA">
        <w:rPr>
          <w:rFonts w:hAnsi="ＭＳ 明朝" w:cs="Arial Unicode MS"/>
          <w:noProof/>
          <w:szCs w:val="21"/>
        </w:rPr>
        <w:drawing>
          <wp:inline distT="0" distB="0" distL="0" distR="0" wp14:anchorId="2B49896B" wp14:editId="0867E81B">
            <wp:extent cx="2843530" cy="1538605"/>
            <wp:effectExtent l="0" t="0" r="0" b="4445"/>
            <wp:docPr id="54" name="図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2843530" cy="1538605"/>
                    </a:xfrm>
                    <a:prstGeom prst="rect">
                      <a:avLst/>
                    </a:prstGeom>
                    <a:noFill/>
                    <a:ln>
                      <a:noFill/>
                    </a:ln>
                  </pic:spPr>
                </pic:pic>
              </a:graphicData>
            </a:graphic>
          </wp:inline>
        </w:drawing>
      </w:r>
    </w:p>
    <w:p w14:paraId="4F95651C" w14:textId="77777777" w:rsidR="009066AB" w:rsidRPr="00794E39" w:rsidRDefault="009066AB" w:rsidP="009066AB">
      <w:pPr>
        <w:snapToGrid w:val="0"/>
        <w:ind w:right="23"/>
        <w:jc w:val="left"/>
        <w:rPr>
          <w:rFonts w:hAnsi="ＭＳ 明朝" w:cs="Arial Unicode MS"/>
          <w:szCs w:val="21"/>
          <w:shd w:val="pct15" w:color="auto" w:fill="FFFFFF"/>
        </w:rPr>
      </w:pPr>
      <w:r w:rsidRPr="00794E39">
        <w:rPr>
          <w:rFonts w:hAnsi="ＭＳ 明朝" w:cs="Arial Unicode MS"/>
          <w:szCs w:val="21"/>
          <w:shd w:val="pct15" w:color="auto" w:fill="FFFFFF"/>
        </w:rPr>
        <w:br w:type="page"/>
      </w:r>
      <w:r w:rsidRPr="00794E39">
        <w:rPr>
          <w:rFonts w:ascii="ＭＳ ゴシック" w:eastAsia="ＭＳ ゴシック" w:hAnsi="ＭＳ ゴシック" w:hint="eastAsia"/>
          <w:sz w:val="36"/>
          <w:szCs w:val="36"/>
        </w:rPr>
        <w:lastRenderedPageBreak/>
        <w:t>５　義務教育学校</w:t>
      </w:r>
    </w:p>
    <w:p w14:paraId="3154D417" w14:textId="77777777" w:rsidR="009066AB" w:rsidRPr="00794E39" w:rsidRDefault="009066AB" w:rsidP="009066AB">
      <w:pPr>
        <w:snapToGrid w:val="0"/>
        <w:ind w:right="23"/>
        <w:jc w:val="left"/>
        <w:rPr>
          <w:rFonts w:hAnsi="ＭＳ 明朝" w:cs="Arial Unicode MS"/>
          <w:szCs w:val="21"/>
          <w:shd w:val="pct15" w:color="auto" w:fill="FFFFFF"/>
        </w:rPr>
      </w:pPr>
    </w:p>
    <w:p w14:paraId="1E5945EF" w14:textId="77777777" w:rsidR="009066AB" w:rsidRDefault="009066AB" w:rsidP="009066AB">
      <w:pPr>
        <w:snapToGrid w:val="0"/>
        <w:jc w:val="left"/>
        <w:rPr>
          <w:rFonts w:ascii="ＭＳ ゴシック" w:eastAsia="ＭＳ ゴシック" w:hAnsi="ＭＳ ゴシック" w:cs="Arial Unicode MS"/>
        </w:rPr>
      </w:pPr>
      <w:r w:rsidRPr="00794E39">
        <w:rPr>
          <w:rFonts w:ascii="ＭＳ ゴシック" w:eastAsia="ＭＳ ゴシック" w:hAnsi="ＭＳ ゴシック" w:cs="Arial Unicode MS" w:hint="eastAsia"/>
        </w:rPr>
        <w:t xml:space="preserve"> [</w:t>
      </w:r>
      <w:r w:rsidRPr="00794E39">
        <w:rPr>
          <w:rFonts w:ascii="ＭＳ Ｐゴシック" w:eastAsia="ＭＳ Ｐゴシック" w:hAnsi="ＭＳ Ｐゴシック" w:cs="Arial Unicode MS" w:hint="eastAsia"/>
        </w:rPr>
        <w:t>Ⅰ</w:t>
      </w:r>
      <w:r w:rsidRPr="00794E39">
        <w:rPr>
          <w:rFonts w:ascii="ＭＳ ゴシック" w:eastAsia="ＭＳ ゴシック" w:hAnsi="ＭＳ ゴシック" w:cs="Arial Unicode MS" w:hint="eastAsia"/>
        </w:rPr>
        <w:t>-5-1表]</w:t>
      </w:r>
      <w:r w:rsidRPr="00794E39">
        <w:rPr>
          <w:rFonts w:ascii="ＭＳ ゴシック" w:eastAsia="ＭＳ ゴシック" w:hAnsi="ＭＳ ゴシック" w:cs="Arial Unicode MS" w:hint="eastAsia"/>
        </w:rPr>
        <w:tab/>
      </w:r>
      <w:r w:rsidRPr="00794E39">
        <w:rPr>
          <w:rFonts w:ascii="ＭＳ ゴシック" w:eastAsia="ＭＳ ゴシック" w:hAnsi="ＭＳ ゴシック" w:cs="Arial Unicode MS" w:hint="eastAsia"/>
        </w:rPr>
        <w:tab/>
        <w:t xml:space="preserve">　　</w:t>
      </w:r>
      <w:r>
        <w:rPr>
          <w:rFonts w:ascii="ＭＳ ゴシック" w:eastAsia="ＭＳ ゴシック" w:hAnsi="ＭＳ ゴシック" w:cs="Arial Unicode MS" w:hint="eastAsia"/>
        </w:rPr>
        <w:t xml:space="preserve">　</w:t>
      </w:r>
      <w:r w:rsidRPr="00832016">
        <w:rPr>
          <w:rFonts w:ascii="ＭＳ ゴシック" w:eastAsia="ＭＳ ゴシック" w:hAnsi="ＭＳ ゴシック" w:cs="Arial Unicode MS" w:hint="eastAsia"/>
          <w:spacing w:val="186"/>
          <w:kern w:val="0"/>
          <w:fitText w:val="3712" w:id="-1036781564"/>
        </w:rPr>
        <w:t>主要指標の推</w:t>
      </w:r>
      <w:r w:rsidRPr="00832016">
        <w:rPr>
          <w:rFonts w:ascii="ＭＳ ゴシック" w:eastAsia="ＭＳ ゴシック" w:hAnsi="ＭＳ ゴシック" w:cs="Arial Unicode MS" w:hint="eastAsia"/>
          <w:spacing w:val="5"/>
          <w:kern w:val="0"/>
          <w:fitText w:val="3712" w:id="-1036781564"/>
        </w:rPr>
        <w:t>移</w:t>
      </w:r>
    </w:p>
    <w:p w14:paraId="61DC918D" w14:textId="6B0ABEA8" w:rsidR="009066AB" w:rsidRDefault="00833B58" w:rsidP="009066AB">
      <w:pPr>
        <w:snapToGrid w:val="0"/>
        <w:jc w:val="center"/>
        <w:rPr>
          <w:rFonts w:ascii="ＭＳ ゴシック" w:eastAsia="ＭＳ ゴシック" w:hAnsi="ＭＳ ゴシック" w:cs="Arial Unicode MS"/>
        </w:rPr>
      </w:pPr>
      <w:r w:rsidRPr="00833B58">
        <w:rPr>
          <w:rFonts w:ascii="ＭＳ ゴシック" w:eastAsia="ＭＳ ゴシック" w:hAnsi="ＭＳ ゴシック" w:cs="Arial Unicode MS"/>
          <w:noProof/>
        </w:rPr>
        <w:drawing>
          <wp:inline distT="0" distB="0" distL="0" distR="0" wp14:anchorId="2BD29340" wp14:editId="15401706">
            <wp:extent cx="5114925" cy="2201570"/>
            <wp:effectExtent l="0" t="0" r="0" b="8255"/>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5130022" cy="2208068"/>
                    </a:xfrm>
                    <a:prstGeom prst="rect">
                      <a:avLst/>
                    </a:prstGeom>
                    <a:noFill/>
                    <a:ln>
                      <a:noFill/>
                    </a:ln>
                  </pic:spPr>
                </pic:pic>
              </a:graphicData>
            </a:graphic>
          </wp:inline>
        </w:drawing>
      </w:r>
    </w:p>
    <w:p w14:paraId="65C8C31C" w14:textId="77777777" w:rsidR="009066AB" w:rsidRPr="00794E39" w:rsidRDefault="009066AB" w:rsidP="009066AB">
      <w:pPr>
        <w:snapToGrid w:val="0"/>
        <w:ind w:firstLineChars="700" w:firstLine="1120"/>
        <w:jc w:val="left"/>
        <w:rPr>
          <w:rFonts w:asciiTheme="minorEastAsia" w:eastAsiaTheme="minorEastAsia" w:hAnsiTheme="minorEastAsia" w:cs="Arial Unicode MS"/>
          <w:sz w:val="16"/>
          <w:szCs w:val="13"/>
        </w:rPr>
      </w:pPr>
      <w:r w:rsidRPr="00794E39">
        <w:rPr>
          <w:rFonts w:asciiTheme="minorEastAsia" w:eastAsiaTheme="minorEastAsia" w:hAnsiTheme="minorEastAsia" w:cs="Arial Unicode MS" w:hint="eastAsia"/>
          <w:sz w:val="16"/>
          <w:szCs w:val="13"/>
        </w:rPr>
        <w:t>(注)夜間その他特別な時間において授業を行っている学校の「生徒数</w:t>
      </w:r>
      <w:r>
        <w:rPr>
          <w:rFonts w:asciiTheme="minorEastAsia" w:eastAsiaTheme="minorEastAsia" w:hAnsiTheme="minorEastAsia" w:cs="Arial Unicode MS" w:hint="eastAsia"/>
          <w:sz w:val="16"/>
          <w:szCs w:val="13"/>
        </w:rPr>
        <w:t>」「担当教員数」は含め</w:t>
      </w:r>
      <w:r w:rsidRPr="00794E39">
        <w:rPr>
          <w:rFonts w:asciiTheme="minorEastAsia" w:eastAsiaTheme="minorEastAsia" w:hAnsiTheme="minorEastAsia" w:cs="Arial Unicode MS" w:hint="eastAsia"/>
          <w:sz w:val="16"/>
          <w:szCs w:val="13"/>
        </w:rPr>
        <w:t>ていない。</w:t>
      </w:r>
    </w:p>
    <w:p w14:paraId="61F1F0CC" w14:textId="77777777" w:rsidR="009066AB" w:rsidRPr="00794E39" w:rsidRDefault="009066AB" w:rsidP="009066AB">
      <w:pPr>
        <w:snapToGrid w:val="0"/>
        <w:spacing w:line="320" w:lineRule="exact"/>
        <w:rPr>
          <w:rFonts w:ascii="ＭＳ ゴシック" w:eastAsia="ＭＳ ゴシック" w:hAnsi="ＭＳ ゴシック" w:cs="Arial Unicode MS"/>
          <w:szCs w:val="21"/>
        </w:rPr>
      </w:pPr>
      <w:r w:rsidRPr="00794E39">
        <w:rPr>
          <w:rFonts w:ascii="ＭＳ ゴシック" w:eastAsia="ＭＳ ゴシック" w:hAnsi="ＭＳ ゴシック" w:cs="Arial Unicode MS" w:hint="eastAsia"/>
          <w:szCs w:val="21"/>
        </w:rPr>
        <w:t>（１）学校数</w:t>
      </w:r>
    </w:p>
    <w:p w14:paraId="19AFA3F8" w14:textId="4DAFD831" w:rsidR="009066AB" w:rsidRDefault="009066AB" w:rsidP="009066AB">
      <w:pPr>
        <w:snapToGrid w:val="0"/>
        <w:spacing w:line="340" w:lineRule="exact"/>
        <w:jc w:val="left"/>
        <w:rPr>
          <w:rFonts w:hAnsi="ＭＳ 明朝" w:cs="Arial Unicode MS"/>
          <w:szCs w:val="21"/>
        </w:rPr>
      </w:pPr>
      <w:r w:rsidRPr="00794E39">
        <w:rPr>
          <w:rFonts w:hAnsi="ＭＳ 明朝" w:cs="Arial Unicode MS" w:hint="eastAsia"/>
          <w:szCs w:val="21"/>
        </w:rPr>
        <w:t xml:space="preserve">　　</w:t>
      </w:r>
      <w:r>
        <w:rPr>
          <w:rFonts w:hAnsi="ＭＳ 明朝" w:cs="Arial Unicode MS" w:hint="eastAsia"/>
          <w:szCs w:val="21"/>
        </w:rPr>
        <w:t>1</w:t>
      </w:r>
      <w:r w:rsidR="00833B58">
        <w:rPr>
          <w:rFonts w:hAnsi="ＭＳ 明朝" w:cs="Arial Unicode MS" w:hint="eastAsia"/>
          <w:szCs w:val="21"/>
        </w:rPr>
        <w:t>3</w:t>
      </w:r>
      <w:r w:rsidRPr="00794E39">
        <w:rPr>
          <w:rFonts w:hAnsi="ＭＳ 明朝" w:cs="Arial Unicode MS" w:hint="eastAsia"/>
          <w:szCs w:val="21"/>
        </w:rPr>
        <w:t>校で、前年度</w:t>
      </w:r>
      <w:r>
        <w:rPr>
          <w:rFonts w:hAnsi="ＭＳ 明朝" w:cs="Arial Unicode MS" w:hint="eastAsia"/>
          <w:szCs w:val="21"/>
        </w:rPr>
        <w:t>より</w:t>
      </w:r>
      <w:r w:rsidR="00833B58">
        <w:rPr>
          <w:rFonts w:hAnsi="ＭＳ 明朝" w:cs="Arial Unicode MS" w:hint="eastAsia"/>
          <w:szCs w:val="21"/>
        </w:rPr>
        <w:t>2</w:t>
      </w:r>
      <w:r>
        <w:rPr>
          <w:rFonts w:hAnsi="ＭＳ 明朝" w:cs="Arial Unicode MS" w:hint="eastAsia"/>
          <w:szCs w:val="21"/>
        </w:rPr>
        <w:t>校増加している</w:t>
      </w:r>
      <w:r w:rsidRPr="00794E39">
        <w:rPr>
          <w:rFonts w:hAnsi="ＭＳ 明朝" w:cs="Arial Unicode MS" w:hint="eastAsia"/>
          <w:szCs w:val="21"/>
        </w:rPr>
        <w:t>。</w:t>
      </w:r>
      <w:r>
        <w:rPr>
          <w:rFonts w:hAnsi="ＭＳ 明朝" w:cs="Arial Unicode MS" w:hint="eastAsia"/>
          <w:szCs w:val="21"/>
        </w:rPr>
        <w:t xml:space="preserve">　　　　　　　　　　　　　　　</w:t>
      </w:r>
      <w:r>
        <w:rPr>
          <w:rFonts w:hAnsi="ＭＳ 明朝" w:cs="Arial Unicode MS" w:hint="eastAsia"/>
          <w:szCs w:val="21"/>
        </w:rPr>
        <w:t xml:space="preserve"> </w:t>
      </w:r>
      <w:r w:rsidRPr="00794E39">
        <w:rPr>
          <w:rFonts w:hAnsi="ＭＳ 明朝" w:cs="Arial Unicode MS" w:hint="eastAsia"/>
          <w:szCs w:val="21"/>
        </w:rPr>
        <w:t>[</w:t>
      </w:r>
      <w:r w:rsidRPr="00794E39">
        <w:rPr>
          <w:rFonts w:ascii="ＭＳ Ｐゴシック" w:eastAsia="ＭＳ Ｐゴシック" w:hAnsi="ＭＳ Ｐゴシック" w:cs="Arial Unicode MS" w:hint="eastAsia"/>
          <w:szCs w:val="21"/>
        </w:rPr>
        <w:t>Ⅰ</w:t>
      </w:r>
      <w:r w:rsidRPr="00794E39">
        <w:rPr>
          <w:rFonts w:hAnsi="ＭＳ 明朝" w:cs="Arial Unicode MS" w:hint="eastAsia"/>
          <w:szCs w:val="21"/>
        </w:rPr>
        <w:t>-5-1</w:t>
      </w:r>
      <w:r w:rsidRPr="00794E39">
        <w:rPr>
          <w:rFonts w:hAnsi="ＭＳ 明朝" w:cs="Arial Unicode MS" w:hint="eastAsia"/>
          <w:szCs w:val="21"/>
        </w:rPr>
        <w:t>表・統計表</w:t>
      </w:r>
      <w:r w:rsidRPr="00794E39">
        <w:rPr>
          <w:rFonts w:hAnsi="ＭＳ 明朝" w:cs="Arial Unicode MS" w:hint="eastAsia"/>
          <w:szCs w:val="21"/>
        </w:rPr>
        <w:t>31]</w:t>
      </w:r>
    </w:p>
    <w:p w14:paraId="02321D1E" w14:textId="77777777" w:rsidR="009066AB" w:rsidRPr="00794E39" w:rsidRDefault="009066AB" w:rsidP="009066AB">
      <w:pPr>
        <w:snapToGrid w:val="0"/>
        <w:spacing w:line="340" w:lineRule="exact"/>
        <w:jc w:val="left"/>
        <w:rPr>
          <w:rFonts w:hAnsi="ＭＳ 明朝" w:cs="Arial Unicode MS"/>
          <w:szCs w:val="21"/>
        </w:rPr>
      </w:pPr>
    </w:p>
    <w:p w14:paraId="5793A7F7" w14:textId="77777777" w:rsidR="009066AB" w:rsidRPr="00794E39" w:rsidRDefault="009066AB" w:rsidP="009066AB">
      <w:pPr>
        <w:snapToGrid w:val="0"/>
        <w:spacing w:line="320" w:lineRule="exact"/>
        <w:rPr>
          <w:rFonts w:ascii="ＭＳ ゴシック" w:eastAsia="ＭＳ ゴシック" w:hAnsi="ＭＳ ゴシック" w:cs="Arial Unicode MS"/>
          <w:szCs w:val="21"/>
        </w:rPr>
      </w:pPr>
      <w:r w:rsidRPr="00794E39">
        <w:rPr>
          <w:rFonts w:ascii="ＭＳ ゴシック" w:eastAsia="ＭＳ ゴシック" w:hAnsi="ＭＳ ゴシック" w:cs="Arial Unicode MS" w:hint="eastAsia"/>
          <w:szCs w:val="21"/>
        </w:rPr>
        <w:t>（２）児童生徒数</w:t>
      </w:r>
    </w:p>
    <w:p w14:paraId="569FA50B" w14:textId="7AD45FC9" w:rsidR="009066AB" w:rsidRPr="00794E39" w:rsidRDefault="009066AB" w:rsidP="009066AB">
      <w:pPr>
        <w:snapToGrid w:val="0"/>
        <w:spacing w:line="340" w:lineRule="exact"/>
        <w:ind w:leftChars="199" w:left="628" w:hangingChars="100" w:hanging="210"/>
        <w:rPr>
          <w:rFonts w:hAnsi="ＭＳ 明朝" w:cs="Arial Unicode MS"/>
          <w:szCs w:val="21"/>
        </w:rPr>
      </w:pPr>
      <w:r w:rsidRPr="00794E39">
        <w:rPr>
          <w:rFonts w:hAnsi="ＭＳ 明朝" w:cs="Arial Unicode MS" w:hint="eastAsia"/>
          <w:szCs w:val="21"/>
        </w:rPr>
        <w:t xml:space="preserve">・　</w:t>
      </w:r>
      <w:r w:rsidR="00833B58">
        <w:rPr>
          <w:rFonts w:hAnsi="ＭＳ 明朝" w:cs="Arial Unicode MS" w:hint="eastAsia"/>
          <w:szCs w:val="21"/>
        </w:rPr>
        <w:t>8,652</w:t>
      </w:r>
      <w:r w:rsidRPr="00794E39">
        <w:rPr>
          <w:rFonts w:hAnsi="ＭＳ 明朝" w:cs="Arial Unicode MS" w:hint="eastAsia"/>
          <w:szCs w:val="21"/>
        </w:rPr>
        <w:t>人（男子</w:t>
      </w:r>
      <w:r w:rsidR="00833B58">
        <w:rPr>
          <w:rFonts w:hAnsi="ＭＳ 明朝" w:cs="Arial Unicode MS" w:hint="eastAsia"/>
          <w:szCs w:val="21"/>
        </w:rPr>
        <w:t>4,402</w:t>
      </w:r>
      <w:r w:rsidRPr="00794E39">
        <w:rPr>
          <w:rFonts w:hAnsi="ＭＳ 明朝" w:cs="Arial Unicode MS" w:hint="eastAsia"/>
          <w:szCs w:val="21"/>
        </w:rPr>
        <w:t>人、女子</w:t>
      </w:r>
      <w:r w:rsidR="00833B58">
        <w:rPr>
          <w:rFonts w:hAnsi="ＭＳ 明朝" w:cs="Arial Unicode MS" w:hint="eastAsia"/>
          <w:szCs w:val="21"/>
        </w:rPr>
        <w:t>4,250</w:t>
      </w:r>
      <w:r w:rsidRPr="00794E39">
        <w:rPr>
          <w:rFonts w:hAnsi="ＭＳ 明朝" w:cs="Arial Unicode MS" w:hint="eastAsia"/>
          <w:szCs w:val="21"/>
        </w:rPr>
        <w:t>人）で、前年度より</w:t>
      </w:r>
      <w:r w:rsidR="00833B58">
        <w:rPr>
          <w:rFonts w:hAnsi="ＭＳ 明朝" w:cs="Arial Unicode MS" w:hint="eastAsia"/>
          <w:szCs w:val="21"/>
        </w:rPr>
        <w:t>1,556</w:t>
      </w:r>
      <w:r w:rsidRPr="00794E39">
        <w:rPr>
          <w:rFonts w:hAnsi="ＭＳ 明朝" w:cs="Arial Unicode MS" w:hint="eastAsia"/>
          <w:szCs w:val="21"/>
        </w:rPr>
        <w:t>人</w:t>
      </w:r>
      <w:r>
        <w:rPr>
          <w:rFonts w:hAnsi="ＭＳ 明朝" w:cs="Arial Unicode MS" w:hint="eastAsia"/>
          <w:szCs w:val="21"/>
        </w:rPr>
        <w:t>増加</w:t>
      </w:r>
      <w:r w:rsidRPr="00794E39">
        <w:rPr>
          <w:rFonts w:hAnsi="ＭＳ 明朝" w:cs="Arial Unicode MS" w:hint="eastAsia"/>
          <w:szCs w:val="21"/>
        </w:rPr>
        <w:t>している。</w:t>
      </w:r>
    </w:p>
    <w:p w14:paraId="458B8092" w14:textId="11EB561F" w:rsidR="009066AB" w:rsidRPr="00794E39" w:rsidRDefault="009066AB" w:rsidP="009066AB">
      <w:pPr>
        <w:snapToGrid w:val="0"/>
        <w:spacing w:line="340" w:lineRule="exact"/>
        <w:ind w:leftChars="199" w:left="630" w:hangingChars="101" w:hanging="212"/>
        <w:jc w:val="left"/>
        <w:rPr>
          <w:rFonts w:hAnsi="ＭＳ 明朝" w:cs="Arial Unicode MS"/>
          <w:szCs w:val="21"/>
        </w:rPr>
      </w:pPr>
      <w:r w:rsidRPr="00794E39">
        <w:rPr>
          <w:rFonts w:hAnsi="ＭＳ 明朝" w:cs="Arial Unicode MS" w:hint="eastAsia"/>
          <w:szCs w:val="21"/>
        </w:rPr>
        <w:t>・　教員（本務者）１人当たりの児童生徒数は</w:t>
      </w:r>
      <w:r>
        <w:rPr>
          <w:rFonts w:hAnsi="ＭＳ 明朝" w:cs="Arial Unicode MS" w:hint="eastAsia"/>
          <w:szCs w:val="21"/>
        </w:rPr>
        <w:t>10.</w:t>
      </w:r>
      <w:r w:rsidR="00833B58">
        <w:rPr>
          <w:rFonts w:hAnsi="ＭＳ 明朝" w:cs="Arial Unicode MS" w:hint="eastAsia"/>
          <w:szCs w:val="21"/>
        </w:rPr>
        <w:t>7</w:t>
      </w:r>
      <w:r w:rsidRPr="00794E39">
        <w:rPr>
          <w:rFonts w:hAnsi="ＭＳ 明朝" w:cs="Arial Unicode MS" w:hint="eastAsia"/>
          <w:szCs w:val="21"/>
        </w:rPr>
        <w:t>人で、前年度</w:t>
      </w:r>
      <w:r>
        <w:rPr>
          <w:rFonts w:hAnsi="ＭＳ 明朝" w:cs="Arial Unicode MS" w:hint="eastAsia"/>
          <w:szCs w:val="21"/>
        </w:rPr>
        <w:t>より</w:t>
      </w:r>
      <w:r>
        <w:rPr>
          <w:rFonts w:hAnsi="ＭＳ 明朝" w:cs="Arial Unicode MS" w:hint="eastAsia"/>
          <w:szCs w:val="21"/>
        </w:rPr>
        <w:t>0.</w:t>
      </w:r>
      <w:r w:rsidR="00833B58">
        <w:rPr>
          <w:rFonts w:hAnsi="ＭＳ 明朝" w:cs="Arial Unicode MS" w:hint="eastAsia"/>
          <w:szCs w:val="21"/>
        </w:rPr>
        <w:t>1</w:t>
      </w:r>
      <w:r>
        <w:rPr>
          <w:rFonts w:hAnsi="ＭＳ 明朝" w:cs="Arial Unicode MS" w:hint="eastAsia"/>
          <w:szCs w:val="21"/>
        </w:rPr>
        <w:t>人</w:t>
      </w:r>
      <w:r w:rsidR="00833B58">
        <w:rPr>
          <w:rFonts w:hAnsi="ＭＳ 明朝" w:cs="Arial Unicode MS" w:hint="eastAsia"/>
          <w:szCs w:val="21"/>
        </w:rPr>
        <w:t>増加</w:t>
      </w:r>
      <w:r>
        <w:rPr>
          <w:rFonts w:hAnsi="ＭＳ 明朝" w:cs="Arial Unicode MS" w:hint="eastAsia"/>
          <w:szCs w:val="21"/>
        </w:rPr>
        <w:t>している。</w:t>
      </w:r>
    </w:p>
    <w:p w14:paraId="13D03842" w14:textId="77777777" w:rsidR="009066AB" w:rsidRPr="00794E39" w:rsidRDefault="009066AB" w:rsidP="009066AB">
      <w:pPr>
        <w:snapToGrid w:val="0"/>
        <w:spacing w:line="340" w:lineRule="exact"/>
        <w:ind w:right="23" w:firstLineChars="100" w:firstLine="210"/>
        <w:jc w:val="right"/>
        <w:rPr>
          <w:rFonts w:hAnsi="ＭＳ 明朝" w:cs="Arial Unicode MS"/>
          <w:szCs w:val="21"/>
          <w:shd w:val="pct15" w:color="auto" w:fill="FFFFFF"/>
        </w:rPr>
      </w:pPr>
      <w:r w:rsidRPr="00794E39">
        <w:rPr>
          <w:rFonts w:hAnsi="ＭＳ 明朝" w:cs="Arial Unicode MS" w:hint="eastAsia"/>
          <w:szCs w:val="21"/>
        </w:rPr>
        <w:t>[</w:t>
      </w:r>
      <w:r w:rsidRPr="00794E39">
        <w:rPr>
          <w:rFonts w:ascii="ＭＳ Ｐゴシック" w:eastAsia="ＭＳ Ｐゴシック" w:hAnsi="ＭＳ Ｐゴシック" w:cs="Arial Unicode MS" w:hint="eastAsia"/>
          <w:szCs w:val="21"/>
        </w:rPr>
        <w:t>Ⅰ</w:t>
      </w:r>
      <w:r w:rsidRPr="00794E39">
        <w:rPr>
          <w:rFonts w:hAnsi="ＭＳ 明朝" w:cs="Arial Unicode MS" w:hint="eastAsia"/>
          <w:szCs w:val="21"/>
        </w:rPr>
        <w:t>-5-1</w:t>
      </w:r>
      <w:r w:rsidRPr="00794E39">
        <w:rPr>
          <w:rFonts w:hAnsi="ＭＳ 明朝" w:cs="Arial Unicode MS" w:hint="eastAsia"/>
          <w:szCs w:val="21"/>
        </w:rPr>
        <w:t>表・</w:t>
      </w:r>
      <w:r w:rsidRPr="00794E39">
        <w:rPr>
          <w:rFonts w:ascii="ＭＳ Ｐゴシック" w:eastAsia="ＭＳ Ｐゴシック" w:hAnsi="ＭＳ Ｐゴシック" w:cs="Arial Unicode MS" w:hint="eastAsia"/>
          <w:szCs w:val="21"/>
        </w:rPr>
        <w:t>Ⅰ</w:t>
      </w:r>
      <w:r w:rsidRPr="00794E39">
        <w:rPr>
          <w:rFonts w:hAnsi="ＭＳ 明朝" w:cs="Arial Unicode MS" w:hint="eastAsia"/>
          <w:szCs w:val="21"/>
        </w:rPr>
        <w:t>-5-2</w:t>
      </w:r>
      <w:r w:rsidRPr="00794E39">
        <w:rPr>
          <w:rFonts w:hAnsi="ＭＳ 明朝" w:cs="Arial Unicode MS" w:hint="eastAsia"/>
          <w:szCs w:val="21"/>
        </w:rPr>
        <w:t>表・統計表</w:t>
      </w:r>
      <w:r w:rsidRPr="00794E39">
        <w:rPr>
          <w:rFonts w:hAnsi="ＭＳ 明朝" w:cs="Arial Unicode MS" w:hint="eastAsia"/>
          <w:szCs w:val="21"/>
        </w:rPr>
        <w:t>32]</w:t>
      </w:r>
    </w:p>
    <w:p w14:paraId="360AFFF0" w14:textId="77777777" w:rsidR="009066AB" w:rsidRDefault="009066AB" w:rsidP="009066AB">
      <w:pPr>
        <w:snapToGrid w:val="0"/>
        <w:ind w:right="23"/>
        <w:jc w:val="left"/>
        <w:rPr>
          <w:rFonts w:ascii="ＭＳ ゴシック" w:eastAsia="ＭＳ ゴシック" w:hAnsi="ＭＳ ゴシック" w:cs="Arial Unicode MS"/>
        </w:rPr>
      </w:pPr>
      <w:r w:rsidRPr="00794E39">
        <w:rPr>
          <w:rFonts w:ascii="ＭＳ ゴシック" w:eastAsia="ＭＳ ゴシック" w:hAnsi="ＭＳ ゴシック" w:cs="Arial Unicode MS" w:hint="eastAsia"/>
        </w:rPr>
        <w:t xml:space="preserve"> [</w:t>
      </w:r>
      <w:r w:rsidRPr="00794E39">
        <w:rPr>
          <w:rFonts w:ascii="ＭＳ Ｐゴシック" w:eastAsia="ＭＳ Ｐゴシック" w:hAnsi="ＭＳ Ｐゴシック" w:cs="Arial Unicode MS" w:hint="eastAsia"/>
        </w:rPr>
        <w:t>Ⅰ</w:t>
      </w:r>
      <w:r w:rsidRPr="00794E39">
        <w:rPr>
          <w:rFonts w:ascii="ＭＳ ゴシック" w:eastAsia="ＭＳ ゴシック" w:hAnsi="ＭＳ ゴシック" w:cs="Arial Unicode MS" w:hint="eastAsia"/>
        </w:rPr>
        <w:t xml:space="preserve">-5-2表]　　　　　　　　　</w:t>
      </w:r>
      <w:r w:rsidRPr="00832016">
        <w:rPr>
          <w:rFonts w:ascii="ＭＳ ゴシック" w:eastAsia="ＭＳ ゴシック" w:hAnsi="ＭＳ ゴシック" w:cs="Arial Unicode MS" w:hint="eastAsia"/>
          <w:spacing w:val="33"/>
          <w:kern w:val="0"/>
          <w:fitText w:val="3248" w:id="-1036781563"/>
        </w:rPr>
        <w:t>課程別・学年別児童生徒</w:t>
      </w:r>
      <w:r w:rsidRPr="00832016">
        <w:rPr>
          <w:rFonts w:ascii="ＭＳ ゴシック" w:eastAsia="ＭＳ ゴシック" w:hAnsi="ＭＳ ゴシック" w:cs="Arial Unicode MS" w:hint="eastAsia"/>
          <w:spacing w:val="1"/>
          <w:kern w:val="0"/>
          <w:fitText w:val="3248" w:id="-1036781563"/>
        </w:rPr>
        <w:t>数</w:t>
      </w:r>
    </w:p>
    <w:p w14:paraId="5F096A5C" w14:textId="1A71D232" w:rsidR="009066AB" w:rsidRPr="00335779" w:rsidRDefault="00833B58" w:rsidP="009066AB">
      <w:pPr>
        <w:snapToGrid w:val="0"/>
        <w:ind w:right="23"/>
        <w:jc w:val="center"/>
        <w:rPr>
          <w:rFonts w:ascii="ＭＳ ゴシック" w:eastAsia="ＭＳ ゴシック" w:hAnsi="ＭＳ ゴシック" w:cs="Arial Unicode MS"/>
        </w:rPr>
      </w:pPr>
      <w:r w:rsidRPr="00833B58">
        <w:rPr>
          <w:rFonts w:ascii="ＭＳ ゴシック" w:eastAsia="ＭＳ ゴシック" w:hAnsi="ＭＳ ゴシック" w:cs="Arial Unicode MS"/>
          <w:noProof/>
        </w:rPr>
        <w:drawing>
          <wp:inline distT="0" distB="0" distL="0" distR="0" wp14:anchorId="6528C51B" wp14:editId="56BFF208">
            <wp:extent cx="5843270" cy="1519237"/>
            <wp:effectExtent l="0" t="0" r="5080" b="5080"/>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58">
                      <a:extLst>
                        <a:ext uri="{28A0092B-C50C-407E-A947-70E740481C1C}">
                          <a14:useLocalDpi xmlns:a14="http://schemas.microsoft.com/office/drawing/2010/main" val="0"/>
                        </a:ext>
                      </a:extLst>
                    </a:blip>
                    <a:srcRect t="-1" b="3136"/>
                    <a:stretch/>
                  </pic:blipFill>
                  <pic:spPr bwMode="auto">
                    <a:xfrm>
                      <a:off x="0" y="0"/>
                      <a:ext cx="5902681" cy="1534684"/>
                    </a:xfrm>
                    <a:prstGeom prst="rect">
                      <a:avLst/>
                    </a:prstGeom>
                    <a:noFill/>
                    <a:ln>
                      <a:noFill/>
                    </a:ln>
                    <a:extLst>
                      <a:ext uri="{53640926-AAD7-44D8-BBD7-CCE9431645EC}">
                        <a14:shadowObscured xmlns:a14="http://schemas.microsoft.com/office/drawing/2010/main"/>
                      </a:ext>
                    </a:extLst>
                  </pic:spPr>
                </pic:pic>
              </a:graphicData>
            </a:graphic>
          </wp:inline>
        </w:drawing>
      </w:r>
    </w:p>
    <w:p w14:paraId="074232E7" w14:textId="77777777" w:rsidR="009066AB" w:rsidRDefault="009066AB" w:rsidP="009066AB">
      <w:pPr>
        <w:snapToGrid w:val="0"/>
        <w:ind w:right="23"/>
        <w:jc w:val="left"/>
        <w:rPr>
          <w:rFonts w:ascii="ＭＳ ゴシック" w:eastAsia="ＭＳ ゴシック" w:hAnsi="ＭＳ ゴシック" w:cs="Arial Unicode MS"/>
          <w:szCs w:val="21"/>
        </w:rPr>
      </w:pPr>
    </w:p>
    <w:p w14:paraId="11A7757A" w14:textId="77777777" w:rsidR="009066AB" w:rsidRPr="00794E39" w:rsidRDefault="009066AB" w:rsidP="009066AB">
      <w:pPr>
        <w:snapToGrid w:val="0"/>
        <w:ind w:right="23"/>
        <w:jc w:val="left"/>
        <w:rPr>
          <w:rFonts w:hAnsi="ＭＳ 明朝" w:cs="Arial Unicode MS"/>
          <w:szCs w:val="21"/>
          <w:shd w:val="pct15" w:color="auto" w:fill="FFFFFF"/>
        </w:rPr>
      </w:pPr>
      <w:r w:rsidRPr="00794E39">
        <w:rPr>
          <w:rFonts w:ascii="ＭＳ ゴシック" w:eastAsia="ＭＳ ゴシック" w:hAnsi="ＭＳ ゴシック" w:cs="Arial Unicode MS" w:hint="eastAsia"/>
          <w:szCs w:val="21"/>
        </w:rPr>
        <w:t>（３）教員数（本務者）</w:t>
      </w:r>
    </w:p>
    <w:p w14:paraId="60528D94" w14:textId="4BC96D96" w:rsidR="009066AB" w:rsidRPr="00794E39" w:rsidRDefault="00833B58" w:rsidP="009066AB">
      <w:pPr>
        <w:snapToGrid w:val="0"/>
        <w:spacing w:line="320" w:lineRule="exact"/>
        <w:ind w:firstLineChars="200" w:firstLine="420"/>
        <w:jc w:val="left"/>
        <w:rPr>
          <w:rFonts w:hAnsi="ＭＳ 明朝" w:cs="Arial Unicode MS"/>
          <w:szCs w:val="21"/>
        </w:rPr>
      </w:pPr>
      <w:r>
        <w:rPr>
          <w:rFonts w:hAnsi="ＭＳ 明朝" w:cs="Arial Unicode MS" w:hint="eastAsia"/>
          <w:szCs w:val="21"/>
        </w:rPr>
        <w:t>811</w:t>
      </w:r>
      <w:r w:rsidR="009066AB" w:rsidRPr="00794E39">
        <w:rPr>
          <w:rFonts w:hAnsi="ＭＳ 明朝" w:cs="Arial Unicode MS" w:hint="eastAsia"/>
          <w:szCs w:val="21"/>
        </w:rPr>
        <w:t>人（男性</w:t>
      </w:r>
      <w:r w:rsidR="001B2473">
        <w:rPr>
          <w:rFonts w:hAnsi="ＭＳ 明朝" w:cs="Arial Unicode MS" w:hint="eastAsia"/>
          <w:szCs w:val="21"/>
        </w:rPr>
        <w:t>3</w:t>
      </w:r>
      <w:r>
        <w:rPr>
          <w:rFonts w:hAnsi="ＭＳ 明朝" w:cs="Arial Unicode MS" w:hint="eastAsia"/>
          <w:szCs w:val="21"/>
        </w:rPr>
        <w:t>68</w:t>
      </w:r>
      <w:r w:rsidR="009066AB" w:rsidRPr="00794E39">
        <w:rPr>
          <w:rFonts w:hAnsi="ＭＳ 明朝" w:cs="Arial Unicode MS" w:hint="eastAsia"/>
          <w:szCs w:val="21"/>
        </w:rPr>
        <w:t>人、女性</w:t>
      </w:r>
      <w:r>
        <w:rPr>
          <w:rFonts w:hAnsi="ＭＳ 明朝" w:cs="Arial Unicode MS" w:hint="eastAsia"/>
          <w:szCs w:val="21"/>
        </w:rPr>
        <w:t>443</w:t>
      </w:r>
      <w:r w:rsidR="009066AB" w:rsidRPr="00794E39">
        <w:rPr>
          <w:rFonts w:hAnsi="ＭＳ 明朝" w:cs="Arial Unicode MS" w:hint="eastAsia"/>
          <w:szCs w:val="21"/>
        </w:rPr>
        <w:t>人）で、前年度より</w:t>
      </w:r>
      <w:r>
        <w:rPr>
          <w:rFonts w:hAnsi="ＭＳ 明朝" w:cs="Arial Unicode MS" w:hint="eastAsia"/>
          <w:szCs w:val="21"/>
        </w:rPr>
        <w:t>142</w:t>
      </w:r>
      <w:r w:rsidR="009066AB" w:rsidRPr="00794E39">
        <w:rPr>
          <w:rFonts w:hAnsi="ＭＳ 明朝" w:cs="Arial Unicode MS" w:hint="eastAsia"/>
          <w:szCs w:val="21"/>
        </w:rPr>
        <w:t>人増加している。</w:t>
      </w:r>
    </w:p>
    <w:p w14:paraId="5A0E52D0" w14:textId="77777777" w:rsidR="009066AB" w:rsidRPr="00794E39" w:rsidRDefault="009066AB" w:rsidP="009066AB">
      <w:pPr>
        <w:snapToGrid w:val="0"/>
        <w:spacing w:line="320" w:lineRule="exact"/>
        <w:ind w:firstLineChars="3399" w:firstLine="7138"/>
        <w:jc w:val="right"/>
        <w:rPr>
          <w:rFonts w:hAnsi="ＭＳ 明朝" w:cs="Arial Unicode MS"/>
          <w:szCs w:val="21"/>
        </w:rPr>
      </w:pPr>
      <w:r w:rsidRPr="00794E39">
        <w:rPr>
          <w:rFonts w:hAnsi="ＭＳ 明朝" w:cs="Arial Unicode MS" w:hint="eastAsia"/>
          <w:szCs w:val="21"/>
        </w:rPr>
        <w:t>[</w:t>
      </w:r>
      <w:r w:rsidRPr="00794E39">
        <w:rPr>
          <w:rFonts w:ascii="ＭＳ Ｐゴシック" w:eastAsia="ＭＳ Ｐゴシック" w:hAnsi="ＭＳ Ｐゴシック" w:cs="Arial Unicode MS" w:hint="eastAsia"/>
          <w:szCs w:val="21"/>
        </w:rPr>
        <w:t>Ⅰ</w:t>
      </w:r>
      <w:r w:rsidRPr="00794E39">
        <w:rPr>
          <w:rFonts w:hAnsi="ＭＳ 明朝" w:cs="Arial Unicode MS" w:hint="eastAsia"/>
          <w:szCs w:val="21"/>
        </w:rPr>
        <w:t>-5-1</w:t>
      </w:r>
      <w:r w:rsidRPr="00794E39">
        <w:rPr>
          <w:rFonts w:hAnsi="ＭＳ 明朝" w:cs="Arial Unicode MS" w:hint="eastAsia"/>
          <w:szCs w:val="21"/>
        </w:rPr>
        <w:t>表・統計表</w:t>
      </w:r>
      <w:r w:rsidRPr="00794E39">
        <w:rPr>
          <w:rFonts w:hAnsi="ＭＳ 明朝" w:cs="Arial Unicode MS" w:hint="eastAsia"/>
          <w:szCs w:val="21"/>
        </w:rPr>
        <w:t>34]</w:t>
      </w:r>
    </w:p>
    <w:p w14:paraId="728BCC8D" w14:textId="77777777" w:rsidR="009066AB" w:rsidRDefault="009066AB" w:rsidP="009066AB">
      <w:pPr>
        <w:snapToGrid w:val="0"/>
        <w:jc w:val="left"/>
        <w:rPr>
          <w:rFonts w:ascii="ＭＳ ゴシック" w:eastAsia="ＭＳ ゴシック" w:hAnsi="ＭＳ ゴシック" w:cs="Arial Unicode MS"/>
          <w:szCs w:val="21"/>
        </w:rPr>
      </w:pPr>
      <w:r w:rsidRPr="00794E39">
        <w:rPr>
          <w:rFonts w:ascii="ＭＳ ゴシック" w:eastAsia="ＭＳ ゴシック" w:hAnsi="ＭＳ ゴシック" w:cs="Arial Unicode MS" w:hint="eastAsia"/>
          <w:szCs w:val="21"/>
        </w:rPr>
        <w:t>（４）夜間その他特別な時間において授業を行っている学校</w:t>
      </w:r>
    </w:p>
    <w:p w14:paraId="78333900" w14:textId="4B2AE2FB" w:rsidR="009066AB" w:rsidRPr="00794E39" w:rsidRDefault="009066AB" w:rsidP="009066AB">
      <w:pPr>
        <w:snapToGrid w:val="0"/>
        <w:jc w:val="left"/>
        <w:rPr>
          <w:rFonts w:ascii="ＭＳ ゴシック" w:eastAsia="ＭＳ ゴシック" w:hAnsi="ＭＳ ゴシック" w:cs="Arial Unicode MS"/>
          <w:szCs w:val="21"/>
        </w:rPr>
      </w:pPr>
      <w:r>
        <w:rPr>
          <w:rFonts w:ascii="ＭＳ ゴシック" w:eastAsia="ＭＳ ゴシック" w:hAnsi="ＭＳ ゴシック" w:cs="Arial Unicode MS" w:hint="eastAsia"/>
          <w:szCs w:val="21"/>
        </w:rPr>
        <w:t xml:space="preserve">　　</w:t>
      </w:r>
      <w:r w:rsidRPr="00C31615">
        <w:rPr>
          <w:rFonts w:asciiTheme="minorEastAsia" w:eastAsiaTheme="minorEastAsia" w:hAnsiTheme="minorEastAsia" w:cs="Arial Unicode MS" w:hint="eastAsia"/>
          <w:szCs w:val="21"/>
        </w:rPr>
        <w:t>生徒数は</w:t>
      </w:r>
      <w:r w:rsidRPr="006006B2">
        <w:rPr>
          <w:rFonts w:eastAsiaTheme="minorEastAsia" w:cs="Arial Unicode MS"/>
          <w:szCs w:val="21"/>
        </w:rPr>
        <w:t>12</w:t>
      </w:r>
      <w:r w:rsidR="00833B58" w:rsidRPr="006006B2">
        <w:rPr>
          <w:rFonts w:eastAsiaTheme="minorEastAsia" w:cs="Arial Unicode MS"/>
          <w:szCs w:val="21"/>
        </w:rPr>
        <w:t>4</w:t>
      </w:r>
      <w:r w:rsidRPr="00C31615">
        <w:rPr>
          <w:rFonts w:asciiTheme="minorEastAsia" w:eastAsiaTheme="minorEastAsia" w:hAnsiTheme="minorEastAsia" w:cs="Arial Unicode MS" w:hint="eastAsia"/>
          <w:szCs w:val="21"/>
        </w:rPr>
        <w:t>人で、前年度より</w:t>
      </w:r>
      <w:r w:rsidR="00833B58" w:rsidRPr="006006B2">
        <w:rPr>
          <w:rFonts w:eastAsiaTheme="minorEastAsia" w:cs="Arial Unicode MS"/>
          <w:szCs w:val="21"/>
        </w:rPr>
        <w:t>1</w:t>
      </w:r>
      <w:r w:rsidR="00833B58">
        <w:rPr>
          <w:rFonts w:asciiTheme="minorEastAsia" w:eastAsiaTheme="minorEastAsia" w:hAnsiTheme="minorEastAsia" w:cs="Arial Unicode MS" w:hint="eastAsia"/>
          <w:szCs w:val="21"/>
        </w:rPr>
        <w:t>人増加</w:t>
      </w:r>
      <w:r>
        <w:rPr>
          <w:rFonts w:asciiTheme="minorEastAsia" w:eastAsiaTheme="minorEastAsia" w:hAnsiTheme="minorEastAsia" w:cs="Arial Unicode MS" w:hint="eastAsia"/>
          <w:szCs w:val="21"/>
        </w:rPr>
        <w:t>している。</w:t>
      </w:r>
      <w:r>
        <w:rPr>
          <w:rFonts w:ascii="ＭＳ ゴシック" w:eastAsia="ＭＳ ゴシック" w:hAnsi="ＭＳ ゴシック" w:cs="Arial Unicode MS" w:hint="eastAsia"/>
          <w:szCs w:val="21"/>
        </w:rPr>
        <w:t xml:space="preserve">　　　　　　　　　　　　　　　 　</w:t>
      </w:r>
      <w:r w:rsidRPr="00552745">
        <w:rPr>
          <w:rFonts w:hAnsi="ＭＳ 明朝" w:hint="eastAsia"/>
        </w:rPr>
        <w:t>[</w:t>
      </w:r>
      <w:r w:rsidRPr="00552745">
        <w:rPr>
          <w:rFonts w:hAnsi="ＭＳ 明朝" w:hint="eastAsia"/>
        </w:rPr>
        <w:t>Ⅰ</w:t>
      </w:r>
      <w:r w:rsidRPr="00552745">
        <w:rPr>
          <w:rFonts w:hAnsi="ＭＳ 明朝" w:cs="Arial Unicode MS" w:hint="eastAsia"/>
          <w:szCs w:val="21"/>
        </w:rPr>
        <w:t>-5-3</w:t>
      </w:r>
      <w:r w:rsidRPr="00552745">
        <w:rPr>
          <w:rFonts w:hAnsi="ＭＳ 明朝" w:hint="eastAsia"/>
        </w:rPr>
        <w:t>表</w:t>
      </w:r>
      <w:r w:rsidRPr="00552745">
        <w:rPr>
          <w:rFonts w:hAnsi="ＭＳ 明朝" w:hint="eastAsia"/>
        </w:rPr>
        <w:t>]</w:t>
      </w:r>
    </w:p>
    <w:p w14:paraId="601EB7E6" w14:textId="77777777" w:rsidR="009066AB" w:rsidRDefault="009066AB" w:rsidP="009066AB">
      <w:pPr>
        <w:snapToGrid w:val="0"/>
        <w:ind w:firstLineChars="900" w:firstLine="1890"/>
        <w:rPr>
          <w:rFonts w:hAnsi="ＭＳ 明朝" w:cs="Arial Unicode MS"/>
          <w:szCs w:val="21"/>
        </w:rPr>
      </w:pPr>
    </w:p>
    <w:p w14:paraId="1581D8FC" w14:textId="77777777" w:rsidR="009066AB" w:rsidRPr="00794E39" w:rsidRDefault="009066AB" w:rsidP="009066AB">
      <w:pPr>
        <w:snapToGrid w:val="0"/>
        <w:ind w:firstLineChars="900" w:firstLine="1890"/>
        <w:rPr>
          <w:rFonts w:ascii="ＭＳ ゴシック" w:eastAsia="ＭＳ ゴシック" w:hAnsi="ＭＳ ゴシック"/>
        </w:rPr>
      </w:pPr>
      <w:r w:rsidRPr="00635751">
        <w:rPr>
          <w:rFonts w:asciiTheme="majorEastAsia" w:eastAsiaTheme="majorEastAsia" w:hAnsiTheme="majorEastAsia" w:cs="Arial Unicode MS" w:hint="eastAsia"/>
          <w:szCs w:val="21"/>
        </w:rPr>
        <w:t>[Ⅰ-5-3表]</w:t>
      </w:r>
      <w:r>
        <w:rPr>
          <w:rFonts w:asciiTheme="majorEastAsia" w:eastAsiaTheme="majorEastAsia" w:hAnsiTheme="majorEastAsia" w:cs="Arial Unicode MS" w:hint="eastAsia"/>
          <w:szCs w:val="21"/>
        </w:rPr>
        <w:t xml:space="preserve">　</w:t>
      </w:r>
      <w:r w:rsidRPr="00794E39">
        <w:rPr>
          <w:rFonts w:ascii="ＭＳ ゴシック" w:eastAsia="ＭＳ ゴシック" w:hAnsi="ＭＳ ゴシック" w:hint="eastAsia"/>
        </w:rPr>
        <w:t>夜間その他特別な時間において</w:t>
      </w:r>
      <w:r>
        <w:rPr>
          <w:rFonts w:ascii="ＭＳ ゴシック" w:eastAsia="ＭＳ ゴシック" w:hAnsi="ＭＳ ゴシック" w:hint="eastAsia"/>
        </w:rPr>
        <w:t>授業を行っている</w:t>
      </w:r>
    </w:p>
    <w:p w14:paraId="316DFAA3" w14:textId="77777777" w:rsidR="009066AB" w:rsidRDefault="009066AB" w:rsidP="009066AB">
      <w:pPr>
        <w:snapToGrid w:val="0"/>
        <w:ind w:firstLineChars="1500" w:firstLine="3150"/>
        <w:rPr>
          <w:rFonts w:ascii="ＭＳ ゴシック" w:eastAsia="ＭＳ ゴシック" w:hAnsi="ＭＳ ゴシック"/>
        </w:rPr>
      </w:pPr>
      <w:r>
        <w:rPr>
          <w:rFonts w:ascii="ＭＳ ゴシック" w:eastAsia="ＭＳ ゴシック" w:hAnsi="ＭＳ ゴシック" w:hint="eastAsia"/>
        </w:rPr>
        <w:t>学校数、</w:t>
      </w:r>
      <w:r w:rsidRPr="00794E39">
        <w:rPr>
          <w:rFonts w:ascii="ＭＳ ゴシック" w:eastAsia="ＭＳ ゴシック" w:hAnsi="ＭＳ ゴシック" w:hint="eastAsia"/>
        </w:rPr>
        <w:t>学級数</w:t>
      </w:r>
      <w:r>
        <w:rPr>
          <w:rFonts w:ascii="ＭＳ ゴシック" w:eastAsia="ＭＳ ゴシック" w:hAnsi="ＭＳ ゴシック" w:hint="eastAsia"/>
        </w:rPr>
        <w:t>、</w:t>
      </w:r>
      <w:r w:rsidRPr="00794E39">
        <w:rPr>
          <w:rFonts w:ascii="ＭＳ ゴシック" w:eastAsia="ＭＳ ゴシック" w:hAnsi="ＭＳ ゴシック" w:hint="eastAsia"/>
        </w:rPr>
        <w:t>生徒数</w:t>
      </w:r>
      <w:r>
        <w:rPr>
          <w:rFonts w:ascii="ＭＳ ゴシック" w:eastAsia="ＭＳ ゴシック" w:hAnsi="ＭＳ ゴシック" w:hint="eastAsia"/>
        </w:rPr>
        <w:t>及び教員数（本務者）(公立)</w:t>
      </w:r>
    </w:p>
    <w:p w14:paraId="633516CE" w14:textId="2C39066F" w:rsidR="009066AB" w:rsidRDefault="00833B58" w:rsidP="009066AB">
      <w:pPr>
        <w:snapToGrid w:val="0"/>
        <w:ind w:firstLineChars="200" w:firstLine="720"/>
        <w:jc w:val="center"/>
        <w:rPr>
          <w:rFonts w:ascii="ＭＳ ゴシック" w:eastAsia="ＭＳ ゴシック" w:hAnsi="ＭＳ ゴシック"/>
          <w:sz w:val="36"/>
          <w:szCs w:val="36"/>
        </w:rPr>
      </w:pPr>
      <w:r w:rsidRPr="00833B58">
        <w:rPr>
          <w:rFonts w:ascii="ＭＳ ゴシック" w:eastAsia="ＭＳ ゴシック" w:hAnsi="ＭＳ ゴシック"/>
          <w:noProof/>
          <w:sz w:val="36"/>
          <w:szCs w:val="36"/>
        </w:rPr>
        <w:drawing>
          <wp:inline distT="0" distB="0" distL="0" distR="0" wp14:anchorId="1EEF08E2" wp14:editId="1CB5073B">
            <wp:extent cx="2633663" cy="1328995"/>
            <wp:effectExtent l="0" t="0" r="0" b="5080"/>
            <wp:docPr id="474" name="図 4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2657376" cy="1340961"/>
                    </a:xfrm>
                    <a:prstGeom prst="rect">
                      <a:avLst/>
                    </a:prstGeom>
                    <a:noFill/>
                    <a:ln>
                      <a:noFill/>
                    </a:ln>
                  </pic:spPr>
                </pic:pic>
              </a:graphicData>
            </a:graphic>
          </wp:inline>
        </w:drawing>
      </w:r>
    </w:p>
    <w:p w14:paraId="06B8C3A4" w14:textId="77777777" w:rsidR="009066AB" w:rsidRPr="00335779" w:rsidRDefault="009066AB" w:rsidP="009066AB">
      <w:pPr>
        <w:widowControl/>
        <w:jc w:val="left"/>
        <w:rPr>
          <w:rFonts w:hAnsi="ＭＳ 明朝" w:cs="Arial Unicode MS"/>
          <w:szCs w:val="21"/>
        </w:rPr>
      </w:pPr>
      <w:r>
        <w:rPr>
          <w:rFonts w:ascii="ＭＳ ゴシック" w:eastAsia="ＭＳ ゴシック" w:hAnsi="ＭＳ ゴシック"/>
          <w:sz w:val="36"/>
          <w:szCs w:val="36"/>
        </w:rPr>
        <w:br w:type="page"/>
      </w:r>
      <w:r w:rsidRPr="00794E39">
        <w:rPr>
          <w:rFonts w:ascii="ＭＳ ゴシック" w:eastAsia="ＭＳ ゴシック" w:hAnsi="ＭＳ ゴシック" w:hint="eastAsia"/>
          <w:sz w:val="36"/>
          <w:szCs w:val="36"/>
        </w:rPr>
        <w:lastRenderedPageBreak/>
        <w:t>６　高等学校（全日制・定時制）</w:t>
      </w:r>
    </w:p>
    <w:p w14:paraId="79362625" w14:textId="77777777" w:rsidR="009066AB" w:rsidRPr="00335779" w:rsidRDefault="009066AB" w:rsidP="009066AB">
      <w:pPr>
        <w:snapToGrid w:val="0"/>
        <w:jc w:val="left"/>
        <w:rPr>
          <w:rFonts w:ascii="ＭＳ ゴシック" w:eastAsia="ＭＳ ゴシック" w:hAnsi="ＭＳ ゴシック" w:cs="Arial Unicode MS"/>
        </w:rPr>
      </w:pPr>
    </w:p>
    <w:p w14:paraId="2D6242CB" w14:textId="77777777" w:rsidR="009066AB" w:rsidRDefault="009066AB" w:rsidP="009066AB">
      <w:pPr>
        <w:snapToGrid w:val="0"/>
        <w:ind w:firstLineChars="100" w:firstLine="210"/>
        <w:jc w:val="left"/>
        <w:rPr>
          <w:rFonts w:ascii="ＭＳ ゴシック" w:eastAsia="ＭＳ ゴシック" w:hAnsi="ＭＳ ゴシック" w:cs="Arial Unicode MS"/>
        </w:rPr>
      </w:pPr>
      <w:r w:rsidRPr="00794E39">
        <w:rPr>
          <w:rFonts w:ascii="ＭＳ ゴシック" w:eastAsia="ＭＳ ゴシック" w:hAnsi="ＭＳ ゴシック" w:cs="Arial Unicode MS" w:hint="eastAsia"/>
        </w:rPr>
        <w:t>[</w:t>
      </w:r>
      <w:r w:rsidRPr="00794E39">
        <w:rPr>
          <w:rFonts w:ascii="ＭＳ Ｐゴシック" w:eastAsia="ＭＳ Ｐゴシック" w:hAnsi="ＭＳ Ｐゴシック" w:cs="Arial Unicode MS" w:hint="eastAsia"/>
        </w:rPr>
        <w:t>Ⅰ</w:t>
      </w:r>
      <w:r w:rsidRPr="00794E39">
        <w:rPr>
          <w:rFonts w:ascii="ＭＳ ゴシック" w:eastAsia="ＭＳ ゴシック" w:hAnsi="ＭＳ ゴシック" w:cs="Arial Unicode MS" w:hint="eastAsia"/>
        </w:rPr>
        <w:t>-6-1表]</w:t>
      </w:r>
      <w:r w:rsidRPr="00794E39">
        <w:rPr>
          <w:rFonts w:ascii="ＭＳ ゴシック" w:eastAsia="ＭＳ ゴシック" w:hAnsi="ＭＳ ゴシック" w:cs="Arial Unicode MS" w:hint="eastAsia"/>
        </w:rPr>
        <w:tab/>
      </w:r>
      <w:r w:rsidRPr="00794E39">
        <w:rPr>
          <w:rFonts w:ascii="ＭＳ ゴシック" w:eastAsia="ＭＳ ゴシック" w:hAnsi="ＭＳ ゴシック" w:cs="Arial Unicode MS" w:hint="eastAsia"/>
        </w:rPr>
        <w:tab/>
        <w:t xml:space="preserve">　</w:t>
      </w:r>
      <w:r>
        <w:rPr>
          <w:rFonts w:ascii="ＭＳ ゴシック" w:eastAsia="ＭＳ ゴシック" w:hAnsi="ＭＳ ゴシック" w:cs="Arial Unicode MS" w:hint="eastAsia"/>
        </w:rPr>
        <w:t xml:space="preserve">　　</w:t>
      </w:r>
      <w:r w:rsidRPr="00794E39">
        <w:rPr>
          <w:rFonts w:ascii="ＭＳ ゴシック" w:eastAsia="ＭＳ ゴシック" w:hAnsi="ＭＳ ゴシック" w:cs="Arial Unicode MS" w:hint="eastAsia"/>
        </w:rPr>
        <w:t xml:space="preserve">　</w:t>
      </w:r>
      <w:r w:rsidRPr="00832016">
        <w:rPr>
          <w:rFonts w:ascii="ＭＳ ゴシック" w:eastAsia="ＭＳ ゴシック" w:hAnsi="ＭＳ ゴシック" w:cs="Arial Unicode MS" w:hint="eastAsia"/>
          <w:spacing w:val="186"/>
          <w:kern w:val="0"/>
          <w:fitText w:val="3712" w:id="-1036781562"/>
        </w:rPr>
        <w:t>主要指標の推</w:t>
      </w:r>
      <w:r w:rsidRPr="00832016">
        <w:rPr>
          <w:rFonts w:ascii="ＭＳ ゴシック" w:eastAsia="ＭＳ ゴシック" w:hAnsi="ＭＳ ゴシック" w:cs="Arial Unicode MS" w:hint="eastAsia"/>
          <w:spacing w:val="5"/>
          <w:kern w:val="0"/>
          <w:fitText w:val="3712" w:id="-1036781562"/>
        </w:rPr>
        <w:t>移</w:t>
      </w:r>
    </w:p>
    <w:p w14:paraId="2DA92835" w14:textId="17E55BA3" w:rsidR="009066AB" w:rsidRPr="00794E39" w:rsidRDefault="002B2310" w:rsidP="009066AB">
      <w:pPr>
        <w:snapToGrid w:val="0"/>
        <w:ind w:firstLineChars="100" w:firstLine="210"/>
        <w:jc w:val="center"/>
        <w:rPr>
          <w:rFonts w:ascii="ＭＳ ゴシック" w:eastAsia="ＭＳ ゴシック" w:hAnsi="ＭＳ ゴシック" w:cs="Arial Unicode MS"/>
        </w:rPr>
      </w:pPr>
      <w:r w:rsidRPr="002B2310">
        <w:rPr>
          <w:rFonts w:ascii="ＭＳ ゴシック" w:eastAsia="ＭＳ ゴシック" w:hAnsi="ＭＳ ゴシック" w:cs="Arial Unicode MS"/>
          <w:noProof/>
        </w:rPr>
        <w:drawing>
          <wp:inline distT="0" distB="0" distL="0" distR="0" wp14:anchorId="18CBB020" wp14:editId="67E3329B">
            <wp:extent cx="5491162" cy="2159318"/>
            <wp:effectExtent l="0" t="0" r="0" b="0"/>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5530172" cy="2174658"/>
                    </a:xfrm>
                    <a:prstGeom prst="rect">
                      <a:avLst/>
                    </a:prstGeom>
                    <a:noFill/>
                    <a:ln>
                      <a:noFill/>
                    </a:ln>
                  </pic:spPr>
                </pic:pic>
              </a:graphicData>
            </a:graphic>
          </wp:inline>
        </w:drawing>
      </w:r>
    </w:p>
    <w:p w14:paraId="4D785783" w14:textId="77777777" w:rsidR="009066AB" w:rsidRPr="00794E39" w:rsidRDefault="009066AB" w:rsidP="009066AB">
      <w:pPr>
        <w:snapToGrid w:val="0"/>
        <w:spacing w:line="320" w:lineRule="exact"/>
        <w:rPr>
          <w:rFonts w:ascii="ＭＳ ゴシック" w:eastAsia="ＭＳ ゴシック" w:hAnsi="ＭＳ ゴシック" w:cs="Arial Unicode MS"/>
          <w:szCs w:val="21"/>
        </w:rPr>
      </w:pPr>
      <w:r w:rsidRPr="00794E39">
        <w:rPr>
          <w:rFonts w:ascii="ＭＳ ゴシック" w:eastAsia="ＭＳ ゴシック" w:hAnsi="ＭＳ ゴシック" w:cs="Arial Unicode MS" w:hint="eastAsia"/>
          <w:szCs w:val="21"/>
        </w:rPr>
        <w:t>（１）学校数</w:t>
      </w:r>
    </w:p>
    <w:p w14:paraId="1CC229C3" w14:textId="45E23480" w:rsidR="009066AB" w:rsidRPr="00794E39" w:rsidRDefault="009066AB" w:rsidP="009066AB">
      <w:pPr>
        <w:snapToGrid w:val="0"/>
        <w:spacing w:line="340" w:lineRule="exact"/>
        <w:ind w:leftChars="199" w:left="838" w:hangingChars="200" w:hanging="420"/>
        <w:rPr>
          <w:rFonts w:hAnsi="ＭＳ 明朝" w:cs="Arial Unicode MS"/>
          <w:szCs w:val="21"/>
        </w:rPr>
      </w:pPr>
      <w:r w:rsidRPr="00794E39">
        <w:rPr>
          <w:rFonts w:hAnsi="ＭＳ 明朝" w:cs="Arial Unicode MS" w:hint="eastAsia"/>
          <w:szCs w:val="21"/>
        </w:rPr>
        <w:t xml:space="preserve">・　</w:t>
      </w:r>
      <w:r w:rsidRPr="00794E39">
        <w:rPr>
          <w:rFonts w:hAnsi="ＭＳ 明朝" w:cs="Arial Unicode MS" w:hint="eastAsia"/>
          <w:szCs w:val="21"/>
        </w:rPr>
        <w:t>2</w:t>
      </w:r>
      <w:r w:rsidR="008041AA">
        <w:rPr>
          <w:rFonts w:hAnsi="ＭＳ 明朝" w:cs="Arial Unicode MS" w:hint="eastAsia"/>
          <w:szCs w:val="21"/>
        </w:rPr>
        <w:t>4</w:t>
      </w:r>
      <w:r w:rsidR="002B2310">
        <w:rPr>
          <w:rFonts w:hAnsi="ＭＳ 明朝" w:cs="Arial Unicode MS" w:hint="eastAsia"/>
          <w:szCs w:val="21"/>
        </w:rPr>
        <w:t>5</w:t>
      </w:r>
      <w:r w:rsidRPr="00794E39">
        <w:rPr>
          <w:rFonts w:hAnsi="ＭＳ 明朝" w:cs="Arial Unicode MS" w:hint="eastAsia"/>
          <w:szCs w:val="21"/>
        </w:rPr>
        <w:t>校で、前年度</w:t>
      </w:r>
      <w:r w:rsidR="00684F72">
        <w:rPr>
          <w:rFonts w:hAnsi="ＭＳ 明朝" w:cs="Arial Unicode MS" w:hint="eastAsia"/>
          <w:szCs w:val="21"/>
        </w:rPr>
        <w:t>より</w:t>
      </w:r>
      <w:r w:rsidR="002B2310">
        <w:rPr>
          <w:rFonts w:hAnsi="ＭＳ 明朝" w:cs="Arial Unicode MS" w:hint="eastAsia"/>
          <w:szCs w:val="21"/>
        </w:rPr>
        <w:t>4</w:t>
      </w:r>
      <w:r w:rsidR="00684F72">
        <w:rPr>
          <w:rFonts w:hAnsi="ＭＳ 明朝" w:cs="Arial Unicode MS" w:hint="eastAsia"/>
          <w:szCs w:val="21"/>
        </w:rPr>
        <w:t>校減少してい</w:t>
      </w:r>
      <w:r>
        <w:rPr>
          <w:rFonts w:hAnsi="ＭＳ 明朝" w:cs="Arial Unicode MS" w:hint="eastAsia"/>
          <w:szCs w:val="21"/>
        </w:rPr>
        <w:t>る</w:t>
      </w:r>
      <w:r w:rsidRPr="00794E39">
        <w:rPr>
          <w:rFonts w:hAnsi="ＭＳ 明朝" w:cs="Arial Unicode MS" w:hint="eastAsia"/>
          <w:szCs w:val="21"/>
        </w:rPr>
        <w:t>。</w:t>
      </w:r>
    </w:p>
    <w:p w14:paraId="5FC8EA44" w14:textId="0B3A0365" w:rsidR="009066AB" w:rsidRPr="00794E39" w:rsidRDefault="009066AB" w:rsidP="009066AB">
      <w:pPr>
        <w:snapToGrid w:val="0"/>
        <w:spacing w:line="340" w:lineRule="exact"/>
        <w:ind w:leftChars="199" w:left="840" w:hangingChars="201" w:hanging="422"/>
        <w:rPr>
          <w:rFonts w:hAnsi="ＭＳ 明朝" w:cs="Arial Unicode MS"/>
          <w:szCs w:val="21"/>
        </w:rPr>
      </w:pPr>
      <w:r w:rsidRPr="00794E39">
        <w:rPr>
          <w:rFonts w:hAnsi="ＭＳ 明朝" w:cs="Arial Unicode MS" w:hint="eastAsia"/>
          <w:szCs w:val="21"/>
        </w:rPr>
        <w:t>・　設置者別では、国立</w:t>
      </w:r>
      <w:r w:rsidRPr="00794E39">
        <w:rPr>
          <w:rFonts w:hAnsi="ＭＳ 明朝" w:cs="Arial Unicode MS" w:hint="eastAsia"/>
          <w:szCs w:val="21"/>
        </w:rPr>
        <w:t>1</w:t>
      </w:r>
      <w:r w:rsidRPr="00794E39">
        <w:rPr>
          <w:rFonts w:hAnsi="ＭＳ 明朝" w:cs="Arial Unicode MS" w:hint="eastAsia"/>
          <w:szCs w:val="21"/>
        </w:rPr>
        <w:t>校</w:t>
      </w:r>
      <w:r w:rsidRPr="00794E39">
        <w:rPr>
          <w:rFonts w:hAnsi="ＭＳ 明朝" w:cs="Arial Unicode MS" w:hint="eastAsia"/>
          <w:szCs w:val="21"/>
        </w:rPr>
        <w:t>(</w:t>
      </w:r>
      <w:r w:rsidRPr="00794E39">
        <w:rPr>
          <w:rFonts w:hAnsi="ＭＳ 明朝" w:cs="Arial Unicode MS" w:hint="eastAsia"/>
          <w:szCs w:val="21"/>
        </w:rPr>
        <w:t>構成比</w:t>
      </w:r>
      <w:r w:rsidRPr="00794E39">
        <w:rPr>
          <w:rFonts w:hAnsi="ＭＳ 明朝" w:cs="Arial Unicode MS" w:hint="eastAsia"/>
          <w:szCs w:val="21"/>
        </w:rPr>
        <w:t>0.4</w:t>
      </w:r>
      <w:r w:rsidRPr="00794E39">
        <w:rPr>
          <w:rFonts w:hAnsi="ＭＳ 明朝" w:cs="Arial Unicode MS" w:hint="eastAsia"/>
          <w:szCs w:val="21"/>
        </w:rPr>
        <w:t>％）、公立</w:t>
      </w:r>
      <w:r w:rsidRPr="00794E39">
        <w:rPr>
          <w:rFonts w:hAnsi="ＭＳ 明朝" w:cs="Arial Unicode MS" w:hint="eastAsia"/>
          <w:szCs w:val="21"/>
        </w:rPr>
        <w:t>1</w:t>
      </w:r>
      <w:r>
        <w:rPr>
          <w:rFonts w:hAnsi="ＭＳ 明朝" w:cs="Arial Unicode MS" w:hint="eastAsia"/>
          <w:szCs w:val="21"/>
        </w:rPr>
        <w:t>5</w:t>
      </w:r>
      <w:r w:rsidR="002B2310">
        <w:rPr>
          <w:rFonts w:hAnsi="ＭＳ 明朝" w:cs="Arial Unicode MS" w:hint="eastAsia"/>
          <w:szCs w:val="21"/>
        </w:rPr>
        <w:t>0</w:t>
      </w:r>
      <w:r w:rsidRPr="00794E39">
        <w:rPr>
          <w:rFonts w:hAnsi="ＭＳ 明朝" w:cs="Arial Unicode MS" w:hint="eastAsia"/>
          <w:szCs w:val="21"/>
        </w:rPr>
        <w:t>校</w:t>
      </w:r>
      <w:r w:rsidRPr="00794E39">
        <w:rPr>
          <w:rFonts w:hAnsi="ＭＳ 明朝" w:cs="Arial Unicode MS" w:hint="eastAsia"/>
          <w:szCs w:val="21"/>
        </w:rPr>
        <w:t>(</w:t>
      </w:r>
      <w:r w:rsidRPr="00794E39">
        <w:rPr>
          <w:rFonts w:hAnsi="ＭＳ 明朝" w:cs="Arial Unicode MS" w:hint="eastAsia"/>
          <w:szCs w:val="21"/>
        </w:rPr>
        <w:t>同</w:t>
      </w:r>
      <w:r w:rsidRPr="00794E39">
        <w:rPr>
          <w:rFonts w:hAnsi="ＭＳ 明朝" w:cs="Arial Unicode MS" w:hint="eastAsia"/>
          <w:szCs w:val="21"/>
        </w:rPr>
        <w:t>6</w:t>
      </w:r>
      <w:r>
        <w:rPr>
          <w:rFonts w:hAnsi="ＭＳ 明朝" w:cs="Arial Unicode MS" w:hint="eastAsia"/>
          <w:szCs w:val="21"/>
        </w:rPr>
        <w:t>1</w:t>
      </w:r>
      <w:r w:rsidRPr="00794E39">
        <w:rPr>
          <w:rFonts w:hAnsi="ＭＳ 明朝" w:cs="Arial Unicode MS" w:hint="eastAsia"/>
          <w:szCs w:val="21"/>
        </w:rPr>
        <w:t>.</w:t>
      </w:r>
      <w:r w:rsidR="002B2310">
        <w:rPr>
          <w:rFonts w:hAnsi="ＭＳ 明朝" w:cs="Arial Unicode MS" w:hint="eastAsia"/>
          <w:szCs w:val="21"/>
        </w:rPr>
        <w:t>2</w:t>
      </w:r>
      <w:r w:rsidRPr="00794E39">
        <w:rPr>
          <w:rFonts w:hAnsi="ＭＳ 明朝" w:cs="Arial Unicode MS" w:hint="eastAsia"/>
          <w:szCs w:val="21"/>
        </w:rPr>
        <w:t>％）、私立</w:t>
      </w:r>
      <w:r w:rsidRPr="00794E39">
        <w:rPr>
          <w:rFonts w:hAnsi="ＭＳ 明朝" w:cs="Arial Unicode MS" w:hint="eastAsia"/>
          <w:szCs w:val="21"/>
        </w:rPr>
        <w:t>9</w:t>
      </w:r>
      <w:r w:rsidR="00684F72">
        <w:rPr>
          <w:rFonts w:hAnsi="ＭＳ 明朝" w:cs="Arial Unicode MS" w:hint="eastAsia"/>
          <w:szCs w:val="21"/>
        </w:rPr>
        <w:t>4</w:t>
      </w:r>
      <w:r w:rsidRPr="00794E39">
        <w:rPr>
          <w:rFonts w:hAnsi="ＭＳ 明朝" w:cs="Arial Unicode MS" w:hint="eastAsia"/>
          <w:szCs w:val="21"/>
        </w:rPr>
        <w:t>校</w:t>
      </w:r>
      <w:r w:rsidRPr="00794E39">
        <w:rPr>
          <w:rFonts w:hAnsi="ＭＳ 明朝" w:cs="Arial Unicode MS" w:hint="eastAsia"/>
          <w:szCs w:val="21"/>
        </w:rPr>
        <w:t>(</w:t>
      </w:r>
      <w:r w:rsidRPr="00794E39">
        <w:rPr>
          <w:rFonts w:hAnsi="ＭＳ 明朝" w:cs="Arial Unicode MS" w:hint="eastAsia"/>
          <w:szCs w:val="21"/>
        </w:rPr>
        <w:t>同</w:t>
      </w:r>
      <w:r w:rsidRPr="00794E39">
        <w:rPr>
          <w:rFonts w:hAnsi="ＭＳ 明朝" w:cs="Arial Unicode MS" w:hint="eastAsia"/>
          <w:szCs w:val="21"/>
        </w:rPr>
        <w:t>3</w:t>
      </w:r>
      <w:r w:rsidR="002B2310">
        <w:rPr>
          <w:rFonts w:hAnsi="ＭＳ 明朝" w:cs="Arial Unicode MS" w:hint="eastAsia"/>
          <w:szCs w:val="21"/>
        </w:rPr>
        <w:t>8.4</w:t>
      </w:r>
      <w:r w:rsidRPr="00794E39">
        <w:rPr>
          <w:rFonts w:hAnsi="ＭＳ 明朝" w:cs="Arial Unicode MS" w:hint="eastAsia"/>
          <w:szCs w:val="21"/>
        </w:rPr>
        <w:t>％）</w:t>
      </w:r>
      <w:r>
        <w:rPr>
          <w:rFonts w:hAnsi="ＭＳ 明朝" w:cs="Arial Unicode MS" w:hint="eastAsia"/>
          <w:szCs w:val="21"/>
        </w:rPr>
        <w:t>で</w:t>
      </w:r>
      <w:r w:rsidR="00912581">
        <w:rPr>
          <w:rFonts w:hAnsi="ＭＳ 明朝" w:cs="Arial Unicode MS" w:hint="eastAsia"/>
          <w:szCs w:val="21"/>
        </w:rPr>
        <w:t>、前年度より公立は</w:t>
      </w:r>
      <w:r w:rsidR="002B2310">
        <w:rPr>
          <w:rFonts w:hAnsi="ＭＳ 明朝" w:cs="Arial Unicode MS" w:hint="eastAsia"/>
          <w:szCs w:val="21"/>
        </w:rPr>
        <w:t>4</w:t>
      </w:r>
      <w:r w:rsidR="00912581">
        <w:rPr>
          <w:rFonts w:hAnsi="ＭＳ 明朝" w:cs="Arial Unicode MS" w:hint="eastAsia"/>
          <w:szCs w:val="21"/>
        </w:rPr>
        <w:t>校減少している。</w:t>
      </w:r>
    </w:p>
    <w:p w14:paraId="39D01708" w14:textId="68A2450C" w:rsidR="009066AB" w:rsidRPr="00794E39" w:rsidRDefault="009066AB" w:rsidP="009066AB">
      <w:pPr>
        <w:snapToGrid w:val="0"/>
        <w:spacing w:line="340" w:lineRule="exact"/>
        <w:ind w:leftChars="199" w:left="840" w:hangingChars="201" w:hanging="422"/>
        <w:rPr>
          <w:rFonts w:hAnsi="ＭＳ 明朝" w:cs="Arial Unicode MS"/>
          <w:szCs w:val="21"/>
        </w:rPr>
      </w:pPr>
      <w:r w:rsidRPr="00794E39">
        <w:rPr>
          <w:rFonts w:hAnsi="ＭＳ 明朝" w:cs="Arial Unicode MS" w:hint="eastAsia"/>
          <w:szCs w:val="21"/>
        </w:rPr>
        <w:t>・　課程別では、全日制課程のみを置く学校が</w:t>
      </w:r>
      <w:r w:rsidRPr="00794E39">
        <w:rPr>
          <w:rFonts w:hAnsi="ＭＳ 明朝" w:cs="Arial Unicode MS" w:hint="eastAsia"/>
          <w:szCs w:val="21"/>
        </w:rPr>
        <w:t>2</w:t>
      </w:r>
      <w:r w:rsidR="00684F72">
        <w:rPr>
          <w:rFonts w:hAnsi="ＭＳ 明朝" w:cs="Arial Unicode MS" w:hint="eastAsia"/>
          <w:szCs w:val="21"/>
        </w:rPr>
        <w:t>2</w:t>
      </w:r>
      <w:r w:rsidR="002B2310">
        <w:rPr>
          <w:rFonts w:hAnsi="ＭＳ 明朝" w:cs="Arial Unicode MS" w:hint="eastAsia"/>
          <w:szCs w:val="21"/>
        </w:rPr>
        <w:t>4</w:t>
      </w:r>
      <w:r w:rsidRPr="00794E39">
        <w:rPr>
          <w:rFonts w:hAnsi="ＭＳ 明朝" w:cs="Arial Unicode MS" w:hint="eastAsia"/>
          <w:szCs w:val="21"/>
        </w:rPr>
        <w:t>校、定時制の課程のみを置く学校が</w:t>
      </w:r>
      <w:r w:rsidR="002B2310">
        <w:rPr>
          <w:rFonts w:hAnsi="ＭＳ 明朝" w:cs="Arial Unicode MS" w:hint="eastAsia"/>
          <w:szCs w:val="21"/>
        </w:rPr>
        <w:t>3</w:t>
      </w:r>
      <w:r w:rsidRPr="00794E39">
        <w:rPr>
          <w:rFonts w:hAnsi="ＭＳ 明朝" w:cs="Arial Unicode MS" w:hint="eastAsia"/>
          <w:szCs w:val="21"/>
        </w:rPr>
        <w:t>校、全日制・定時制の課程を併置</w:t>
      </w:r>
      <w:r>
        <w:rPr>
          <w:rFonts w:hAnsi="ＭＳ 明朝" w:cs="Arial Unicode MS" w:hint="eastAsia"/>
          <w:szCs w:val="21"/>
        </w:rPr>
        <w:t>す</w:t>
      </w:r>
      <w:r w:rsidRPr="00794E39">
        <w:rPr>
          <w:rFonts w:hAnsi="ＭＳ 明朝" w:cs="Arial Unicode MS" w:hint="eastAsia"/>
          <w:szCs w:val="21"/>
        </w:rPr>
        <w:t>る学校が</w:t>
      </w:r>
      <w:r w:rsidRPr="00794E39">
        <w:rPr>
          <w:rFonts w:hAnsi="ＭＳ 明朝" w:cs="Arial Unicode MS" w:hint="eastAsia"/>
          <w:szCs w:val="21"/>
        </w:rPr>
        <w:t>1</w:t>
      </w:r>
      <w:r>
        <w:rPr>
          <w:rFonts w:hAnsi="ＭＳ 明朝" w:cs="Arial Unicode MS" w:hint="eastAsia"/>
          <w:szCs w:val="21"/>
        </w:rPr>
        <w:t>8</w:t>
      </w:r>
      <w:r w:rsidRPr="00794E39">
        <w:rPr>
          <w:rFonts w:hAnsi="ＭＳ 明朝" w:cs="Arial Unicode MS" w:hint="eastAsia"/>
          <w:szCs w:val="21"/>
        </w:rPr>
        <w:t>校である。</w:t>
      </w:r>
    </w:p>
    <w:p w14:paraId="7F10700F" w14:textId="3DFA84AE" w:rsidR="009066AB" w:rsidRPr="00794E39" w:rsidRDefault="009066AB" w:rsidP="009066AB">
      <w:pPr>
        <w:snapToGrid w:val="0"/>
        <w:spacing w:line="340" w:lineRule="exact"/>
        <w:ind w:leftChars="199" w:left="630" w:hangingChars="101" w:hanging="212"/>
        <w:rPr>
          <w:rFonts w:hAnsi="ＭＳ 明朝" w:cs="Arial Unicode MS"/>
          <w:szCs w:val="21"/>
        </w:rPr>
      </w:pPr>
      <w:r w:rsidRPr="00794E39">
        <w:rPr>
          <w:rFonts w:hAnsi="ＭＳ 明朝" w:cs="Arial Unicode MS" w:hint="eastAsia"/>
          <w:szCs w:val="21"/>
        </w:rPr>
        <w:t>・　市町村別では、大阪市</w:t>
      </w:r>
      <w:r>
        <w:rPr>
          <w:rFonts w:hAnsi="ＭＳ 明朝" w:cs="Arial Unicode MS" w:hint="eastAsia"/>
          <w:szCs w:val="21"/>
        </w:rPr>
        <w:t>8</w:t>
      </w:r>
      <w:r w:rsidR="002B2310">
        <w:rPr>
          <w:rFonts w:hAnsi="ＭＳ 明朝" w:cs="Arial Unicode MS" w:hint="eastAsia"/>
          <w:szCs w:val="21"/>
        </w:rPr>
        <w:t>3</w:t>
      </w:r>
      <w:r w:rsidRPr="00794E39">
        <w:rPr>
          <w:rFonts w:hAnsi="ＭＳ 明朝" w:cs="Arial Unicode MS" w:hint="eastAsia"/>
          <w:szCs w:val="21"/>
        </w:rPr>
        <w:t>校、堺市</w:t>
      </w:r>
      <w:r w:rsidRPr="00794E39">
        <w:rPr>
          <w:rFonts w:hAnsi="ＭＳ 明朝" w:cs="Arial Unicode MS" w:hint="eastAsia"/>
          <w:szCs w:val="21"/>
        </w:rPr>
        <w:t>24</w:t>
      </w:r>
      <w:r w:rsidRPr="00794E39">
        <w:rPr>
          <w:rFonts w:hAnsi="ＭＳ 明朝" w:cs="Arial Unicode MS" w:hint="eastAsia"/>
          <w:szCs w:val="21"/>
        </w:rPr>
        <w:t>校、東大阪市</w:t>
      </w:r>
      <w:r w:rsidRPr="00794E39">
        <w:rPr>
          <w:rFonts w:hAnsi="ＭＳ 明朝" w:cs="Arial Unicode MS" w:hint="eastAsia"/>
          <w:szCs w:val="21"/>
        </w:rPr>
        <w:t>1</w:t>
      </w:r>
      <w:r w:rsidR="002B2310">
        <w:rPr>
          <w:rFonts w:hAnsi="ＭＳ 明朝" w:cs="Arial Unicode MS" w:hint="eastAsia"/>
          <w:szCs w:val="21"/>
        </w:rPr>
        <w:t>5</w:t>
      </w:r>
      <w:r w:rsidRPr="00794E39">
        <w:rPr>
          <w:rFonts w:hAnsi="ＭＳ 明朝" w:cs="Arial Unicode MS" w:hint="eastAsia"/>
          <w:szCs w:val="21"/>
        </w:rPr>
        <w:t>校の順</w:t>
      </w:r>
      <w:r>
        <w:rPr>
          <w:rFonts w:hAnsi="ＭＳ 明朝" w:cs="Arial Unicode MS" w:hint="eastAsia"/>
          <w:szCs w:val="21"/>
        </w:rPr>
        <w:t>に多い</w:t>
      </w:r>
      <w:r w:rsidRPr="00794E39">
        <w:rPr>
          <w:rFonts w:hAnsi="ＭＳ 明朝" w:cs="Arial Unicode MS" w:hint="eastAsia"/>
          <w:szCs w:val="21"/>
        </w:rPr>
        <w:t>。</w:t>
      </w:r>
    </w:p>
    <w:p w14:paraId="34A7EDB4" w14:textId="77777777" w:rsidR="009066AB" w:rsidRPr="00794E39" w:rsidRDefault="009066AB" w:rsidP="009066AB">
      <w:pPr>
        <w:snapToGrid w:val="0"/>
        <w:spacing w:line="340" w:lineRule="exact"/>
        <w:ind w:firstLineChars="399" w:firstLine="838"/>
        <w:jc w:val="right"/>
        <w:rPr>
          <w:rFonts w:hAnsi="ＭＳ 明朝" w:cs="Arial Unicode MS"/>
          <w:szCs w:val="21"/>
        </w:rPr>
      </w:pPr>
      <w:r w:rsidRPr="00794E39">
        <w:rPr>
          <w:rFonts w:hAnsi="ＭＳ 明朝" w:cs="Arial Unicode MS" w:hint="eastAsia"/>
          <w:szCs w:val="21"/>
        </w:rPr>
        <w:t>[</w:t>
      </w:r>
      <w:r w:rsidRPr="00794E39">
        <w:rPr>
          <w:rFonts w:ascii="ＭＳ Ｐゴシック" w:eastAsia="ＭＳ Ｐゴシック" w:hAnsi="ＭＳ Ｐゴシック" w:cs="Arial Unicode MS" w:hint="eastAsia"/>
          <w:szCs w:val="21"/>
        </w:rPr>
        <w:t>Ⅰ</w:t>
      </w:r>
      <w:r w:rsidRPr="00794E39">
        <w:rPr>
          <w:rFonts w:hAnsi="ＭＳ 明朝" w:cs="Arial Unicode MS" w:hint="eastAsia"/>
          <w:szCs w:val="21"/>
        </w:rPr>
        <w:t>-6-1</w:t>
      </w:r>
      <w:r w:rsidRPr="00794E39">
        <w:rPr>
          <w:rFonts w:hAnsi="ＭＳ 明朝" w:cs="Arial Unicode MS" w:hint="eastAsia"/>
          <w:szCs w:val="21"/>
        </w:rPr>
        <w:t>表・統計表</w:t>
      </w:r>
      <w:r w:rsidRPr="00794E39">
        <w:rPr>
          <w:rFonts w:hAnsi="ＭＳ 明朝" w:cs="Arial Unicode MS" w:hint="eastAsia"/>
          <w:szCs w:val="21"/>
        </w:rPr>
        <w:t>36</w:t>
      </w:r>
      <w:r w:rsidRPr="00794E39">
        <w:rPr>
          <w:rFonts w:hAnsi="ＭＳ 明朝" w:cs="Arial Unicode MS" w:hint="eastAsia"/>
          <w:szCs w:val="21"/>
        </w:rPr>
        <w:t>・付表</w:t>
      </w:r>
      <w:r w:rsidRPr="00794E39">
        <w:rPr>
          <w:rFonts w:hAnsi="ＭＳ 明朝" w:cs="Arial Unicode MS" w:hint="eastAsia"/>
          <w:szCs w:val="21"/>
        </w:rPr>
        <w:t>-5]</w:t>
      </w:r>
    </w:p>
    <w:p w14:paraId="2956EEC7" w14:textId="77777777" w:rsidR="009066AB" w:rsidRPr="00794E39" w:rsidRDefault="009066AB" w:rsidP="009066AB">
      <w:pPr>
        <w:snapToGrid w:val="0"/>
        <w:spacing w:line="320" w:lineRule="exact"/>
        <w:rPr>
          <w:rFonts w:ascii="ＭＳ ゴシック" w:eastAsia="ＭＳ ゴシック" w:hAnsi="ＭＳ ゴシック" w:cs="Arial Unicode MS"/>
          <w:szCs w:val="21"/>
        </w:rPr>
      </w:pPr>
      <w:r w:rsidRPr="00794E39">
        <w:rPr>
          <w:rFonts w:ascii="ＭＳ ゴシック" w:eastAsia="ＭＳ ゴシック" w:hAnsi="ＭＳ ゴシック" w:cs="Arial Unicode MS" w:hint="eastAsia"/>
          <w:szCs w:val="21"/>
        </w:rPr>
        <w:t>（２）学科数</w:t>
      </w:r>
    </w:p>
    <w:p w14:paraId="071320B6" w14:textId="240948B2" w:rsidR="009066AB" w:rsidRPr="00794E39" w:rsidRDefault="009066AB" w:rsidP="009066AB">
      <w:pPr>
        <w:snapToGrid w:val="0"/>
        <w:spacing w:line="340" w:lineRule="exact"/>
        <w:ind w:firstLineChars="199" w:firstLine="418"/>
        <w:jc w:val="left"/>
        <w:rPr>
          <w:rFonts w:hAnsi="ＭＳ 明朝" w:cs="Arial Unicode MS"/>
          <w:szCs w:val="21"/>
        </w:rPr>
      </w:pPr>
      <w:r w:rsidRPr="00794E39">
        <w:rPr>
          <w:rFonts w:hAnsi="ＭＳ 明朝" w:cs="Arial Unicode MS" w:hint="eastAsia"/>
          <w:szCs w:val="21"/>
        </w:rPr>
        <w:t xml:space="preserve">・　</w:t>
      </w:r>
      <w:r w:rsidRPr="00794E39">
        <w:rPr>
          <w:rFonts w:hAnsi="ＭＳ 明朝" w:cs="Arial Unicode MS" w:hint="eastAsia"/>
          <w:szCs w:val="21"/>
        </w:rPr>
        <w:t>3</w:t>
      </w:r>
      <w:r w:rsidR="007F2B09">
        <w:rPr>
          <w:rFonts w:hAnsi="ＭＳ 明朝" w:cs="Arial Unicode MS" w:hint="eastAsia"/>
          <w:szCs w:val="21"/>
        </w:rPr>
        <w:t>09</w:t>
      </w:r>
      <w:r w:rsidRPr="00794E39">
        <w:rPr>
          <w:rFonts w:hAnsi="ＭＳ 明朝" w:cs="Arial Unicode MS" w:hint="eastAsia"/>
          <w:szCs w:val="21"/>
        </w:rPr>
        <w:t>学科で、前年度より</w:t>
      </w:r>
      <w:r w:rsidR="007F2B09">
        <w:rPr>
          <w:rFonts w:hAnsi="ＭＳ 明朝" w:cs="Arial Unicode MS" w:hint="eastAsia"/>
          <w:szCs w:val="21"/>
        </w:rPr>
        <w:t>4</w:t>
      </w:r>
      <w:r w:rsidRPr="00794E39">
        <w:rPr>
          <w:rFonts w:hAnsi="ＭＳ 明朝" w:cs="Arial Unicode MS" w:hint="eastAsia"/>
          <w:szCs w:val="21"/>
        </w:rPr>
        <w:t>学科</w:t>
      </w:r>
      <w:r>
        <w:rPr>
          <w:rFonts w:hAnsi="ＭＳ 明朝" w:cs="Arial Unicode MS" w:hint="eastAsia"/>
          <w:szCs w:val="21"/>
        </w:rPr>
        <w:t>減少</w:t>
      </w:r>
      <w:r w:rsidRPr="00794E39">
        <w:rPr>
          <w:rFonts w:hAnsi="ＭＳ 明朝" w:cs="Arial Unicode MS" w:hint="eastAsia"/>
          <w:szCs w:val="21"/>
        </w:rPr>
        <w:t>している。</w:t>
      </w:r>
    </w:p>
    <w:p w14:paraId="03DAA67C" w14:textId="29C23AF2" w:rsidR="009066AB" w:rsidRPr="00794E39" w:rsidRDefault="009066AB" w:rsidP="000643ED">
      <w:pPr>
        <w:snapToGrid w:val="0"/>
        <w:spacing w:line="340" w:lineRule="exact"/>
        <w:ind w:leftChars="199" w:left="838" w:hangingChars="200" w:hanging="420"/>
        <w:jc w:val="left"/>
        <w:rPr>
          <w:rFonts w:hAnsi="ＭＳ 明朝" w:cs="Arial Unicode MS"/>
          <w:szCs w:val="21"/>
        </w:rPr>
      </w:pPr>
      <w:r w:rsidRPr="00794E39">
        <w:rPr>
          <w:rFonts w:hAnsi="ＭＳ 明朝" w:cs="Arial Unicode MS" w:hint="eastAsia"/>
          <w:szCs w:val="21"/>
        </w:rPr>
        <w:t>・　課程別では、全日制課程</w:t>
      </w:r>
      <w:r>
        <w:rPr>
          <w:rFonts w:hAnsi="ＭＳ 明朝" w:cs="Arial Unicode MS" w:hint="eastAsia"/>
          <w:szCs w:val="21"/>
        </w:rPr>
        <w:t>2</w:t>
      </w:r>
      <w:r w:rsidR="00784AC6">
        <w:rPr>
          <w:rFonts w:hAnsi="ＭＳ 明朝" w:cs="Arial Unicode MS" w:hint="eastAsia"/>
          <w:szCs w:val="21"/>
        </w:rPr>
        <w:t>8</w:t>
      </w:r>
      <w:r w:rsidR="007F2B09">
        <w:rPr>
          <w:rFonts w:hAnsi="ＭＳ 明朝" w:cs="Arial Unicode MS" w:hint="eastAsia"/>
          <w:szCs w:val="21"/>
        </w:rPr>
        <w:t>6</w:t>
      </w:r>
      <w:r w:rsidRPr="00794E39">
        <w:rPr>
          <w:rFonts w:hAnsi="ＭＳ 明朝" w:cs="Arial Unicode MS" w:hint="eastAsia"/>
          <w:szCs w:val="21"/>
        </w:rPr>
        <w:t>学科、定時制課程</w:t>
      </w:r>
      <w:r w:rsidRPr="00794E39">
        <w:rPr>
          <w:rFonts w:hAnsi="ＭＳ 明朝" w:cs="Arial Unicode MS" w:hint="eastAsia"/>
          <w:szCs w:val="21"/>
        </w:rPr>
        <w:t>2</w:t>
      </w:r>
      <w:r w:rsidR="007F2B09">
        <w:rPr>
          <w:rFonts w:hAnsi="ＭＳ 明朝" w:cs="Arial Unicode MS" w:hint="eastAsia"/>
          <w:szCs w:val="21"/>
        </w:rPr>
        <w:t>3</w:t>
      </w:r>
      <w:r w:rsidRPr="00794E39">
        <w:rPr>
          <w:rFonts w:hAnsi="ＭＳ 明朝" w:cs="Arial Unicode MS" w:hint="eastAsia"/>
          <w:szCs w:val="21"/>
        </w:rPr>
        <w:t>学科で</w:t>
      </w:r>
      <w:r w:rsidR="000643ED">
        <w:rPr>
          <w:rFonts w:hAnsi="ＭＳ 明朝" w:cs="Arial Unicode MS" w:hint="eastAsia"/>
          <w:szCs w:val="21"/>
        </w:rPr>
        <w:t>、全日制課程は</w:t>
      </w:r>
      <w:r w:rsidR="007F2B09">
        <w:rPr>
          <w:rFonts w:hAnsi="ＭＳ 明朝" w:cs="Arial Unicode MS" w:hint="eastAsia"/>
          <w:szCs w:val="21"/>
        </w:rPr>
        <w:t>1</w:t>
      </w:r>
      <w:r w:rsidR="000643ED">
        <w:rPr>
          <w:rFonts w:hAnsi="ＭＳ 明朝" w:cs="Arial Unicode MS" w:hint="eastAsia"/>
          <w:szCs w:val="21"/>
        </w:rPr>
        <w:t>学科</w:t>
      </w:r>
      <w:r w:rsidR="007F2B09">
        <w:rPr>
          <w:rFonts w:hAnsi="ＭＳ 明朝" w:cs="Arial Unicode MS" w:hint="eastAsia"/>
          <w:szCs w:val="21"/>
        </w:rPr>
        <w:t>、定時制課程は</w:t>
      </w:r>
      <w:r w:rsidR="007F2B09">
        <w:rPr>
          <w:rFonts w:hAnsi="ＭＳ 明朝" w:cs="Arial Unicode MS" w:hint="eastAsia"/>
          <w:szCs w:val="21"/>
        </w:rPr>
        <w:t>3</w:t>
      </w:r>
      <w:r w:rsidR="007F2B09">
        <w:rPr>
          <w:rFonts w:hAnsi="ＭＳ 明朝" w:cs="Arial Unicode MS" w:hint="eastAsia"/>
          <w:szCs w:val="21"/>
        </w:rPr>
        <w:t>学科、それぞれ</w:t>
      </w:r>
      <w:r w:rsidR="000643ED">
        <w:rPr>
          <w:rFonts w:hAnsi="ＭＳ 明朝" w:cs="Arial Unicode MS" w:hint="eastAsia"/>
          <w:szCs w:val="21"/>
        </w:rPr>
        <w:t>減少している</w:t>
      </w:r>
      <w:r w:rsidRPr="00794E39">
        <w:rPr>
          <w:rFonts w:hAnsi="ＭＳ 明朝" w:cs="Arial Unicode MS" w:hint="eastAsia"/>
          <w:szCs w:val="21"/>
        </w:rPr>
        <w:t>。</w:t>
      </w:r>
    </w:p>
    <w:p w14:paraId="763197A5" w14:textId="6CB76930" w:rsidR="009066AB" w:rsidRPr="00794E39" w:rsidRDefault="009066AB" w:rsidP="009066AB">
      <w:pPr>
        <w:snapToGrid w:val="0"/>
        <w:spacing w:line="340" w:lineRule="exact"/>
        <w:ind w:leftChars="199" w:left="840" w:right="140" w:hangingChars="201" w:hanging="422"/>
        <w:jc w:val="left"/>
        <w:rPr>
          <w:rFonts w:hAnsi="ＭＳ 明朝" w:cs="Arial Unicode MS"/>
          <w:szCs w:val="21"/>
        </w:rPr>
      </w:pPr>
      <w:r w:rsidRPr="00794E39">
        <w:rPr>
          <w:rFonts w:hAnsi="ＭＳ 明朝" w:cs="Arial Unicode MS" w:hint="eastAsia"/>
          <w:szCs w:val="21"/>
        </w:rPr>
        <w:t>・　学科分野別では、普通科</w:t>
      </w:r>
      <w:r>
        <w:rPr>
          <w:rFonts w:hAnsi="ＭＳ 明朝" w:cs="Arial Unicode MS" w:hint="eastAsia"/>
          <w:szCs w:val="21"/>
        </w:rPr>
        <w:t>1</w:t>
      </w:r>
      <w:r w:rsidR="00784AC6">
        <w:rPr>
          <w:rFonts w:hAnsi="ＭＳ 明朝" w:cs="Arial Unicode MS" w:hint="eastAsia"/>
          <w:szCs w:val="21"/>
        </w:rPr>
        <w:t>8</w:t>
      </w:r>
      <w:r w:rsidR="007F2B09">
        <w:rPr>
          <w:rFonts w:hAnsi="ＭＳ 明朝" w:cs="Arial Unicode MS" w:hint="eastAsia"/>
          <w:szCs w:val="21"/>
        </w:rPr>
        <w:t>4</w:t>
      </w:r>
      <w:r w:rsidRPr="00794E39">
        <w:rPr>
          <w:rFonts w:hAnsi="ＭＳ 明朝" w:cs="Arial Unicode MS" w:hint="eastAsia"/>
          <w:szCs w:val="21"/>
        </w:rPr>
        <w:t>学科、専門教育を行う学科として農業科</w:t>
      </w:r>
      <w:r w:rsidRPr="00794E39">
        <w:rPr>
          <w:rFonts w:hAnsi="ＭＳ 明朝" w:cs="Arial Unicode MS" w:hint="eastAsia"/>
          <w:szCs w:val="21"/>
        </w:rPr>
        <w:t>2</w:t>
      </w:r>
      <w:r w:rsidRPr="00794E39">
        <w:rPr>
          <w:rFonts w:hAnsi="ＭＳ 明朝" w:cs="Arial Unicode MS" w:hint="eastAsia"/>
          <w:szCs w:val="21"/>
        </w:rPr>
        <w:t>学科、工業科</w:t>
      </w:r>
      <w:r w:rsidRPr="00794E39">
        <w:rPr>
          <w:rFonts w:hAnsi="ＭＳ 明朝" w:cs="Arial Unicode MS" w:hint="eastAsia"/>
          <w:szCs w:val="21"/>
        </w:rPr>
        <w:t>2</w:t>
      </w:r>
      <w:r w:rsidR="007F2B09">
        <w:rPr>
          <w:rFonts w:hAnsi="ＭＳ 明朝" w:cs="Arial Unicode MS" w:hint="eastAsia"/>
          <w:szCs w:val="21"/>
        </w:rPr>
        <w:t>1</w:t>
      </w:r>
      <w:r>
        <w:rPr>
          <w:rFonts w:hAnsi="ＭＳ 明朝" w:cs="Arial Unicode MS" w:hint="eastAsia"/>
          <w:szCs w:val="21"/>
        </w:rPr>
        <w:t>学</w:t>
      </w:r>
      <w:r w:rsidRPr="00794E39">
        <w:rPr>
          <w:rFonts w:hAnsi="ＭＳ 明朝" w:cs="Arial Unicode MS" w:hint="eastAsia"/>
          <w:szCs w:val="21"/>
        </w:rPr>
        <w:t>科、商業科</w:t>
      </w:r>
      <w:r w:rsidRPr="00794E39">
        <w:rPr>
          <w:rFonts w:hAnsi="ＭＳ 明朝" w:cs="Arial Unicode MS" w:hint="eastAsia"/>
          <w:szCs w:val="21"/>
        </w:rPr>
        <w:t>1</w:t>
      </w:r>
      <w:r>
        <w:rPr>
          <w:rFonts w:hAnsi="ＭＳ 明朝" w:cs="Arial Unicode MS" w:hint="eastAsia"/>
          <w:szCs w:val="21"/>
        </w:rPr>
        <w:t>2</w:t>
      </w:r>
      <w:r w:rsidRPr="00794E39">
        <w:rPr>
          <w:rFonts w:hAnsi="ＭＳ 明朝" w:cs="Arial Unicode MS" w:hint="eastAsia"/>
          <w:szCs w:val="21"/>
        </w:rPr>
        <w:t>学科、家庭科</w:t>
      </w:r>
      <w:r w:rsidRPr="00794E39">
        <w:rPr>
          <w:rFonts w:hAnsi="ＭＳ 明朝" w:cs="Arial Unicode MS" w:hint="eastAsia"/>
          <w:szCs w:val="21"/>
        </w:rPr>
        <w:t>3</w:t>
      </w:r>
      <w:r w:rsidRPr="00794E39">
        <w:rPr>
          <w:rFonts w:hAnsi="ＭＳ 明朝" w:cs="Arial Unicode MS" w:hint="eastAsia"/>
          <w:szCs w:val="21"/>
        </w:rPr>
        <w:t>学科、看護科</w:t>
      </w:r>
      <w:r w:rsidRPr="00794E39">
        <w:rPr>
          <w:rFonts w:hAnsi="ＭＳ 明朝" w:cs="Arial Unicode MS" w:hint="eastAsia"/>
          <w:szCs w:val="21"/>
        </w:rPr>
        <w:t>3</w:t>
      </w:r>
      <w:r w:rsidRPr="00794E39">
        <w:rPr>
          <w:rFonts w:hAnsi="ＭＳ 明朝" w:cs="Arial Unicode MS" w:hint="eastAsia"/>
          <w:szCs w:val="21"/>
        </w:rPr>
        <w:t>学科、福祉科</w:t>
      </w:r>
      <w:r w:rsidRPr="00794E39">
        <w:rPr>
          <w:rFonts w:hAnsi="ＭＳ 明朝" w:cs="Arial Unicode MS" w:hint="eastAsia"/>
          <w:szCs w:val="21"/>
        </w:rPr>
        <w:t>2</w:t>
      </w:r>
      <w:r w:rsidRPr="00794E39">
        <w:rPr>
          <w:rFonts w:hAnsi="ＭＳ 明朝" w:cs="Arial Unicode MS" w:hint="eastAsia"/>
          <w:szCs w:val="21"/>
        </w:rPr>
        <w:t>学科、その他の学科</w:t>
      </w:r>
      <w:r w:rsidRPr="00794E39">
        <w:rPr>
          <w:rFonts w:hAnsi="ＭＳ 明朝" w:cs="Arial Unicode MS" w:hint="eastAsia"/>
          <w:szCs w:val="21"/>
        </w:rPr>
        <w:t>4</w:t>
      </w:r>
      <w:r w:rsidR="007F2B09">
        <w:rPr>
          <w:rFonts w:hAnsi="ＭＳ 明朝" w:cs="Arial Unicode MS" w:hint="eastAsia"/>
          <w:szCs w:val="21"/>
        </w:rPr>
        <w:t>6</w:t>
      </w:r>
      <w:r w:rsidRPr="00794E39">
        <w:rPr>
          <w:rFonts w:hAnsi="ＭＳ 明朝" w:cs="Arial Unicode MS" w:hint="eastAsia"/>
          <w:szCs w:val="21"/>
        </w:rPr>
        <w:t>学科、総合学科</w:t>
      </w:r>
      <w:r w:rsidRPr="00794E39">
        <w:rPr>
          <w:rFonts w:hAnsi="ＭＳ 明朝" w:cs="Arial Unicode MS" w:hint="eastAsia"/>
          <w:szCs w:val="21"/>
        </w:rPr>
        <w:t>3</w:t>
      </w:r>
      <w:r w:rsidR="00784AC6">
        <w:rPr>
          <w:rFonts w:hAnsi="ＭＳ 明朝" w:cs="Arial Unicode MS" w:hint="eastAsia"/>
          <w:szCs w:val="21"/>
        </w:rPr>
        <w:t>6</w:t>
      </w:r>
      <w:r w:rsidRPr="00794E39">
        <w:rPr>
          <w:rFonts w:hAnsi="ＭＳ 明朝" w:cs="Arial Unicode MS" w:hint="eastAsia"/>
          <w:szCs w:val="21"/>
        </w:rPr>
        <w:t xml:space="preserve">学科である。　　　　　　　　　　　　　</w:t>
      </w:r>
      <w:r w:rsidRPr="00794E39">
        <w:rPr>
          <w:rFonts w:hAnsi="ＭＳ 明朝" w:cs="Arial Unicode MS" w:hint="eastAsia"/>
          <w:szCs w:val="21"/>
        </w:rPr>
        <w:t xml:space="preserve">            </w:t>
      </w:r>
      <w:r w:rsidRPr="00794E39">
        <w:rPr>
          <w:rFonts w:hAnsi="ＭＳ 明朝" w:cs="Arial Unicode MS"/>
          <w:szCs w:val="21"/>
        </w:rPr>
        <w:t xml:space="preserve"> </w:t>
      </w:r>
      <w:r w:rsidRPr="00794E39">
        <w:rPr>
          <w:rFonts w:hAnsi="ＭＳ 明朝" w:cs="Arial Unicode MS" w:hint="eastAsia"/>
          <w:szCs w:val="21"/>
        </w:rPr>
        <w:t xml:space="preserve">　</w:t>
      </w:r>
      <w:r w:rsidRPr="00794E39">
        <w:rPr>
          <w:rFonts w:hAnsi="ＭＳ 明朝" w:cs="Arial Unicode MS" w:hint="eastAsia"/>
          <w:szCs w:val="21"/>
        </w:rPr>
        <w:t xml:space="preserve">  [</w:t>
      </w:r>
      <w:r w:rsidRPr="00794E39">
        <w:rPr>
          <w:rFonts w:ascii="ＭＳ Ｐゴシック" w:eastAsia="ＭＳ Ｐゴシック" w:hAnsi="ＭＳ Ｐゴシック" w:cs="Arial Unicode MS" w:hint="eastAsia"/>
          <w:szCs w:val="21"/>
        </w:rPr>
        <w:t>Ⅰ</w:t>
      </w:r>
      <w:r w:rsidRPr="00794E39">
        <w:rPr>
          <w:rFonts w:hAnsi="ＭＳ 明朝" w:cs="Arial Unicode MS" w:hint="eastAsia"/>
          <w:szCs w:val="21"/>
        </w:rPr>
        <w:t>-6-2</w:t>
      </w:r>
      <w:r w:rsidRPr="00794E39">
        <w:rPr>
          <w:rFonts w:hAnsi="ＭＳ 明朝" w:cs="Arial Unicode MS" w:hint="eastAsia"/>
          <w:szCs w:val="21"/>
        </w:rPr>
        <w:t>表</w:t>
      </w:r>
      <w:r w:rsidRPr="00794E39">
        <w:rPr>
          <w:rFonts w:hAnsi="ＭＳ 明朝" w:cs="Arial Unicode MS" w:hint="eastAsia"/>
          <w:szCs w:val="21"/>
        </w:rPr>
        <w:t>]</w:t>
      </w:r>
    </w:p>
    <w:p w14:paraId="67938269" w14:textId="77777777" w:rsidR="009066AB" w:rsidRPr="00794E39" w:rsidRDefault="009066AB" w:rsidP="009066AB">
      <w:pPr>
        <w:snapToGrid w:val="0"/>
        <w:rPr>
          <w:rFonts w:ascii="ＭＳ ゴシック" w:eastAsia="ＭＳ ゴシック" w:hAnsi="ＭＳ ゴシック" w:cs="Arial Unicode MS"/>
        </w:rPr>
      </w:pPr>
    </w:p>
    <w:p w14:paraId="20FEDE86" w14:textId="77777777" w:rsidR="009066AB" w:rsidRDefault="009066AB" w:rsidP="009066AB">
      <w:pPr>
        <w:snapToGrid w:val="0"/>
        <w:ind w:firstLineChars="100" w:firstLine="210"/>
        <w:rPr>
          <w:rFonts w:ascii="ＭＳ ゴシック" w:eastAsia="ＭＳ ゴシック" w:hAnsi="ＭＳ ゴシック" w:cs="Arial Unicode MS"/>
        </w:rPr>
      </w:pPr>
      <w:r w:rsidRPr="00794E39">
        <w:rPr>
          <w:rFonts w:ascii="ＭＳ ゴシック" w:eastAsia="ＭＳ ゴシック" w:hAnsi="ＭＳ ゴシック" w:cs="Arial Unicode MS" w:hint="eastAsia"/>
        </w:rPr>
        <w:t>[</w:t>
      </w:r>
      <w:r w:rsidRPr="00794E39">
        <w:rPr>
          <w:rFonts w:ascii="ＭＳ Ｐゴシック" w:eastAsia="ＭＳ Ｐゴシック" w:hAnsi="ＭＳ Ｐゴシック" w:cs="Arial Unicode MS" w:hint="eastAsia"/>
        </w:rPr>
        <w:t>Ⅰ</w:t>
      </w:r>
      <w:r w:rsidRPr="00794E39">
        <w:rPr>
          <w:rFonts w:ascii="ＭＳ ゴシック" w:eastAsia="ＭＳ ゴシック" w:hAnsi="ＭＳ ゴシック" w:cs="Arial Unicode MS" w:hint="eastAsia"/>
        </w:rPr>
        <w:t>-6-2表]</w:t>
      </w:r>
      <w:r w:rsidRPr="00794E39">
        <w:rPr>
          <w:rFonts w:ascii="ＭＳ ゴシック" w:eastAsia="ＭＳ ゴシック" w:hAnsi="ＭＳ ゴシック" w:cs="Arial Unicode MS" w:hint="eastAsia"/>
        </w:rPr>
        <w:tab/>
      </w:r>
      <w:r w:rsidRPr="00794E39">
        <w:rPr>
          <w:rFonts w:ascii="ＭＳ ゴシック" w:eastAsia="ＭＳ ゴシック" w:hAnsi="ＭＳ ゴシック" w:cs="Arial Unicode MS" w:hint="eastAsia"/>
        </w:rPr>
        <w:tab/>
        <w:t xml:space="preserve">　</w:t>
      </w:r>
      <w:r>
        <w:rPr>
          <w:rFonts w:ascii="ＭＳ ゴシック" w:eastAsia="ＭＳ ゴシック" w:hAnsi="ＭＳ ゴシック" w:cs="Arial Unicode MS" w:hint="eastAsia"/>
        </w:rPr>
        <w:t xml:space="preserve">　　</w:t>
      </w:r>
      <w:r w:rsidRPr="00794E39">
        <w:rPr>
          <w:rFonts w:ascii="ＭＳ ゴシック" w:eastAsia="ＭＳ ゴシック" w:hAnsi="ＭＳ ゴシック" w:cs="Arial Unicode MS" w:hint="eastAsia"/>
        </w:rPr>
        <w:t xml:space="preserve">　</w:t>
      </w:r>
      <w:r w:rsidRPr="00832016">
        <w:rPr>
          <w:rFonts w:ascii="ＭＳ ゴシック" w:eastAsia="ＭＳ ゴシック" w:hAnsi="ＭＳ ゴシック" w:cs="Arial Unicode MS" w:hint="eastAsia"/>
          <w:spacing w:val="245"/>
          <w:kern w:val="0"/>
          <w:fitText w:val="3712" w:id="-1036781561"/>
        </w:rPr>
        <w:t>課程別学科</w:t>
      </w:r>
      <w:r w:rsidRPr="00832016">
        <w:rPr>
          <w:rFonts w:ascii="ＭＳ ゴシック" w:eastAsia="ＭＳ ゴシック" w:hAnsi="ＭＳ ゴシック" w:cs="Arial Unicode MS" w:hint="eastAsia"/>
          <w:spacing w:val="1"/>
          <w:kern w:val="0"/>
          <w:fitText w:val="3712" w:id="-1036781561"/>
        </w:rPr>
        <w:t>数</w:t>
      </w:r>
    </w:p>
    <w:p w14:paraId="6CAB6F21" w14:textId="735FF8FA" w:rsidR="009066AB" w:rsidRDefault="005417C8" w:rsidP="009066AB">
      <w:pPr>
        <w:snapToGrid w:val="0"/>
        <w:ind w:firstLineChars="100" w:firstLine="210"/>
        <w:jc w:val="center"/>
        <w:rPr>
          <w:rFonts w:ascii="ＭＳ ゴシック" w:eastAsia="ＭＳ ゴシック" w:hAnsi="ＭＳ ゴシック" w:cs="Arial Unicode MS"/>
        </w:rPr>
      </w:pPr>
      <w:r w:rsidRPr="005417C8">
        <w:rPr>
          <w:rFonts w:ascii="ＭＳ ゴシック" w:eastAsia="ＭＳ ゴシック" w:hAnsi="ＭＳ ゴシック" w:cs="Arial Unicode MS"/>
          <w:noProof/>
        </w:rPr>
        <w:drawing>
          <wp:inline distT="0" distB="0" distL="0" distR="0" wp14:anchorId="022573AC" wp14:editId="12194BCA">
            <wp:extent cx="6585293" cy="2728913"/>
            <wp:effectExtent l="0" t="0" r="0" b="0"/>
            <wp:docPr id="39" name="図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61">
                      <a:extLst>
                        <a:ext uri="{28A0092B-C50C-407E-A947-70E740481C1C}">
                          <a14:useLocalDpi xmlns:a14="http://schemas.microsoft.com/office/drawing/2010/main" val="0"/>
                        </a:ext>
                      </a:extLst>
                    </a:blip>
                    <a:srcRect l="-12043" t="-4873" r="-16687" b="-16538"/>
                    <a:stretch/>
                  </pic:blipFill>
                  <pic:spPr bwMode="auto">
                    <a:xfrm>
                      <a:off x="0" y="0"/>
                      <a:ext cx="6626563" cy="2746015"/>
                    </a:xfrm>
                    <a:prstGeom prst="rect">
                      <a:avLst/>
                    </a:prstGeom>
                    <a:noFill/>
                    <a:ln>
                      <a:noFill/>
                    </a:ln>
                    <a:extLst>
                      <a:ext uri="{53640926-AAD7-44D8-BBD7-CCE9431645EC}">
                        <a14:shadowObscured xmlns:a14="http://schemas.microsoft.com/office/drawing/2010/main"/>
                      </a:ext>
                    </a:extLst>
                  </pic:spPr>
                </pic:pic>
              </a:graphicData>
            </a:graphic>
          </wp:inline>
        </w:drawing>
      </w:r>
    </w:p>
    <w:p w14:paraId="07D32487" w14:textId="77777777" w:rsidR="009066AB" w:rsidRPr="00794E39" w:rsidRDefault="009066AB" w:rsidP="009066AB">
      <w:pPr>
        <w:widowControl/>
        <w:jc w:val="left"/>
        <w:rPr>
          <w:rFonts w:ascii="ＭＳ ゴシック" w:eastAsia="ＭＳ ゴシック" w:hAnsi="ＭＳ ゴシック" w:cs="Arial Unicode MS"/>
          <w:szCs w:val="21"/>
        </w:rPr>
      </w:pPr>
      <w:r>
        <w:rPr>
          <w:rFonts w:ascii="ＭＳ ゴシック" w:eastAsia="ＭＳ ゴシック" w:hAnsi="ＭＳ ゴシック" w:cs="Arial Unicode MS"/>
          <w:szCs w:val="21"/>
        </w:rPr>
        <w:br w:type="page"/>
      </w:r>
      <w:r w:rsidRPr="00794E39">
        <w:rPr>
          <w:rFonts w:ascii="ＭＳ ゴシック" w:eastAsia="ＭＳ ゴシック" w:hAnsi="ＭＳ ゴシック" w:cs="Arial Unicode MS" w:hint="eastAsia"/>
          <w:szCs w:val="21"/>
        </w:rPr>
        <w:lastRenderedPageBreak/>
        <w:t>（３）生徒数</w:t>
      </w:r>
    </w:p>
    <w:p w14:paraId="4A2CF2EF" w14:textId="4D04E97A" w:rsidR="009066AB" w:rsidRPr="00794E39" w:rsidRDefault="009066AB" w:rsidP="009066AB">
      <w:pPr>
        <w:snapToGrid w:val="0"/>
        <w:spacing w:line="340" w:lineRule="exact"/>
        <w:ind w:leftChars="199" w:left="838" w:right="-1" w:hangingChars="200" w:hanging="420"/>
        <w:jc w:val="left"/>
        <w:rPr>
          <w:rFonts w:hAnsi="ＭＳ 明朝" w:cs="Arial Unicode MS"/>
          <w:szCs w:val="21"/>
        </w:rPr>
      </w:pPr>
      <w:r w:rsidRPr="00794E39">
        <w:rPr>
          <w:rFonts w:hAnsi="ＭＳ 明朝" w:cs="Arial Unicode MS" w:hint="eastAsia"/>
          <w:szCs w:val="21"/>
        </w:rPr>
        <w:t xml:space="preserve">・　</w:t>
      </w:r>
      <w:r w:rsidR="00035CD0">
        <w:rPr>
          <w:rFonts w:hAnsi="ＭＳ 明朝" w:cs="Arial Unicode MS" w:hint="eastAsia"/>
          <w:szCs w:val="21"/>
        </w:rPr>
        <w:t>195,438</w:t>
      </w:r>
      <w:r>
        <w:rPr>
          <w:rFonts w:hAnsi="ＭＳ 明朝" w:cs="Arial Unicode MS" w:hint="eastAsia"/>
          <w:szCs w:val="21"/>
        </w:rPr>
        <w:t>人</w:t>
      </w:r>
      <w:r w:rsidRPr="00794E39">
        <w:rPr>
          <w:rFonts w:hAnsi="ＭＳ 明朝" w:cs="Arial Unicode MS" w:hint="eastAsia"/>
          <w:szCs w:val="21"/>
        </w:rPr>
        <w:t>（男子</w:t>
      </w:r>
      <w:r w:rsidR="00035CD0">
        <w:rPr>
          <w:rFonts w:hAnsi="ＭＳ 明朝" w:cs="Arial Unicode MS" w:hint="eastAsia"/>
          <w:szCs w:val="21"/>
        </w:rPr>
        <w:t>98,3</w:t>
      </w:r>
      <w:r w:rsidR="00813E47">
        <w:rPr>
          <w:rFonts w:hAnsi="ＭＳ 明朝" w:cs="Arial Unicode MS" w:hint="eastAsia"/>
          <w:szCs w:val="21"/>
        </w:rPr>
        <w:t>70</w:t>
      </w:r>
      <w:r w:rsidRPr="00794E39">
        <w:rPr>
          <w:rFonts w:hAnsi="ＭＳ 明朝" w:cs="Arial Unicode MS" w:hint="eastAsia"/>
          <w:szCs w:val="21"/>
        </w:rPr>
        <w:t>人、女子</w:t>
      </w:r>
      <w:r w:rsidR="00035CD0">
        <w:rPr>
          <w:rFonts w:hAnsi="ＭＳ 明朝" w:cs="Arial Unicode MS" w:hint="eastAsia"/>
          <w:szCs w:val="21"/>
        </w:rPr>
        <w:t>97,06</w:t>
      </w:r>
      <w:r w:rsidR="00813E47">
        <w:rPr>
          <w:rFonts w:hAnsi="ＭＳ 明朝" w:cs="Arial Unicode MS" w:hint="eastAsia"/>
          <w:szCs w:val="21"/>
        </w:rPr>
        <w:t>8</w:t>
      </w:r>
      <w:r w:rsidRPr="00794E39">
        <w:rPr>
          <w:rFonts w:hAnsi="ＭＳ 明朝" w:cs="Arial Unicode MS" w:hint="eastAsia"/>
          <w:szCs w:val="21"/>
        </w:rPr>
        <w:t>人）で、前年度より</w:t>
      </w:r>
      <w:r w:rsidR="00035CD0">
        <w:rPr>
          <w:rFonts w:hAnsi="ＭＳ 明朝" w:cs="Arial Unicode MS" w:hint="eastAsia"/>
          <w:szCs w:val="21"/>
        </w:rPr>
        <w:t>2,222</w:t>
      </w:r>
      <w:r w:rsidRPr="00794E39">
        <w:rPr>
          <w:rFonts w:hAnsi="ＭＳ 明朝" w:cs="Arial Unicode MS" w:hint="eastAsia"/>
          <w:szCs w:val="21"/>
        </w:rPr>
        <w:t>人減少している。</w:t>
      </w:r>
    </w:p>
    <w:p w14:paraId="2D8B9A71" w14:textId="77777777" w:rsidR="00AF282E" w:rsidRDefault="009066AB" w:rsidP="009066AB">
      <w:pPr>
        <w:snapToGrid w:val="0"/>
        <w:spacing w:line="340" w:lineRule="exact"/>
        <w:ind w:leftChars="199" w:left="800" w:hangingChars="182" w:hanging="382"/>
        <w:rPr>
          <w:rFonts w:hAnsi="ＭＳ 明朝" w:cs="Arial Unicode MS"/>
          <w:szCs w:val="21"/>
        </w:rPr>
      </w:pPr>
      <w:r w:rsidRPr="00794E39">
        <w:rPr>
          <w:rFonts w:hAnsi="ＭＳ 明朝" w:cs="Arial Unicode MS" w:hint="eastAsia"/>
          <w:szCs w:val="21"/>
        </w:rPr>
        <w:t>・　設置者別では、国立</w:t>
      </w:r>
      <w:r>
        <w:rPr>
          <w:rFonts w:hAnsi="ＭＳ 明朝" w:cs="Arial Unicode MS" w:hint="eastAsia"/>
          <w:szCs w:val="21"/>
        </w:rPr>
        <w:t>1,2</w:t>
      </w:r>
      <w:r w:rsidR="00035CD0">
        <w:rPr>
          <w:rFonts w:hAnsi="ＭＳ 明朝" w:cs="Arial Unicode MS" w:hint="eastAsia"/>
          <w:szCs w:val="21"/>
        </w:rPr>
        <w:t>91</w:t>
      </w:r>
      <w:r w:rsidRPr="00794E39">
        <w:rPr>
          <w:rFonts w:hAnsi="ＭＳ 明朝" w:cs="Arial Unicode MS" w:hint="eastAsia"/>
          <w:szCs w:val="21"/>
        </w:rPr>
        <w:t>人</w:t>
      </w:r>
      <w:r w:rsidRPr="00794E39">
        <w:rPr>
          <w:rFonts w:hAnsi="ＭＳ 明朝" w:cs="Arial Unicode MS" w:hint="eastAsia"/>
          <w:szCs w:val="21"/>
        </w:rPr>
        <w:t>(</w:t>
      </w:r>
      <w:r w:rsidRPr="00794E39">
        <w:rPr>
          <w:rFonts w:hAnsi="ＭＳ 明朝" w:cs="Arial Unicode MS" w:hint="eastAsia"/>
          <w:szCs w:val="21"/>
        </w:rPr>
        <w:t>構成比</w:t>
      </w:r>
      <w:r w:rsidRPr="00794E39">
        <w:rPr>
          <w:rFonts w:hAnsi="ＭＳ 明朝" w:cs="Arial Unicode MS" w:hint="eastAsia"/>
          <w:szCs w:val="21"/>
        </w:rPr>
        <w:t>0.</w:t>
      </w:r>
      <w:r w:rsidR="00035CD0">
        <w:rPr>
          <w:rFonts w:hAnsi="ＭＳ 明朝" w:cs="Arial Unicode MS" w:hint="eastAsia"/>
          <w:szCs w:val="21"/>
        </w:rPr>
        <w:t>7</w:t>
      </w:r>
      <w:r w:rsidRPr="00794E39">
        <w:rPr>
          <w:rFonts w:hAnsi="ＭＳ 明朝" w:cs="Arial Unicode MS" w:hint="eastAsia"/>
          <w:szCs w:val="21"/>
        </w:rPr>
        <w:t>％）、公立</w:t>
      </w:r>
      <w:r w:rsidR="00035CD0">
        <w:rPr>
          <w:rFonts w:hAnsi="ＭＳ 明朝" w:cs="Arial Unicode MS" w:hint="eastAsia"/>
          <w:szCs w:val="21"/>
        </w:rPr>
        <w:t>103,809</w:t>
      </w:r>
      <w:r w:rsidRPr="00794E39">
        <w:rPr>
          <w:rFonts w:hAnsi="ＭＳ 明朝" w:cs="Arial Unicode MS" w:hint="eastAsia"/>
          <w:szCs w:val="21"/>
        </w:rPr>
        <w:t>人</w:t>
      </w:r>
      <w:r w:rsidRPr="00794E39">
        <w:rPr>
          <w:rFonts w:hAnsi="ＭＳ 明朝" w:cs="Arial Unicode MS" w:hint="eastAsia"/>
          <w:szCs w:val="21"/>
        </w:rPr>
        <w:t>(</w:t>
      </w:r>
      <w:r w:rsidRPr="00794E39">
        <w:rPr>
          <w:rFonts w:hAnsi="ＭＳ 明朝" w:cs="Arial Unicode MS" w:hint="eastAsia"/>
          <w:szCs w:val="21"/>
        </w:rPr>
        <w:t>同</w:t>
      </w:r>
      <w:r w:rsidRPr="00794E39">
        <w:rPr>
          <w:rFonts w:hAnsi="ＭＳ 明朝" w:cs="Arial Unicode MS" w:hint="eastAsia"/>
          <w:szCs w:val="21"/>
        </w:rPr>
        <w:t>5</w:t>
      </w:r>
      <w:r>
        <w:rPr>
          <w:rFonts w:hAnsi="ＭＳ 明朝" w:cs="Arial Unicode MS" w:hint="eastAsia"/>
          <w:szCs w:val="21"/>
        </w:rPr>
        <w:t>3.</w:t>
      </w:r>
      <w:r w:rsidR="00035CD0">
        <w:rPr>
          <w:rFonts w:hAnsi="ＭＳ 明朝" w:cs="Arial Unicode MS" w:hint="eastAsia"/>
          <w:szCs w:val="21"/>
        </w:rPr>
        <w:t>1</w:t>
      </w:r>
      <w:r w:rsidRPr="00794E39">
        <w:rPr>
          <w:rFonts w:hAnsi="ＭＳ 明朝" w:cs="Arial Unicode MS" w:hint="eastAsia"/>
          <w:szCs w:val="21"/>
        </w:rPr>
        <w:t>％）、私立</w:t>
      </w:r>
      <w:r w:rsidR="00553541">
        <w:rPr>
          <w:rFonts w:hAnsi="ＭＳ 明朝" w:cs="Arial Unicode MS" w:hint="eastAsia"/>
          <w:szCs w:val="21"/>
        </w:rPr>
        <w:t>90,</w:t>
      </w:r>
      <w:r w:rsidR="00035CD0">
        <w:rPr>
          <w:rFonts w:hAnsi="ＭＳ 明朝" w:cs="Arial Unicode MS" w:hint="eastAsia"/>
          <w:szCs w:val="21"/>
        </w:rPr>
        <w:t>338</w:t>
      </w:r>
      <w:r w:rsidR="00E43A0F">
        <w:rPr>
          <w:rFonts w:hAnsi="ＭＳ 明朝" w:cs="Arial Unicode MS" w:hint="eastAsia"/>
          <w:szCs w:val="21"/>
        </w:rPr>
        <w:t>人</w:t>
      </w:r>
    </w:p>
    <w:p w14:paraId="397094E4" w14:textId="6F97CC75" w:rsidR="009066AB" w:rsidRPr="00794E39" w:rsidRDefault="009066AB" w:rsidP="009066AB">
      <w:pPr>
        <w:snapToGrid w:val="0"/>
        <w:spacing w:line="340" w:lineRule="exact"/>
        <w:ind w:leftChars="199" w:left="800" w:hangingChars="182" w:hanging="382"/>
        <w:rPr>
          <w:rFonts w:hAnsi="ＭＳ 明朝" w:cs="Arial Unicode MS"/>
          <w:szCs w:val="21"/>
        </w:rPr>
      </w:pPr>
      <w:r>
        <w:rPr>
          <w:rFonts w:hAnsi="ＭＳ 明朝" w:cs="Arial Unicode MS" w:hint="eastAsia"/>
          <w:szCs w:val="21"/>
        </w:rPr>
        <w:t>（</w:t>
      </w:r>
      <w:r w:rsidR="00E43A0F">
        <w:rPr>
          <w:rFonts w:hAnsi="ＭＳ 明朝" w:cs="Arial Unicode MS" w:hint="eastAsia"/>
          <w:szCs w:val="21"/>
        </w:rPr>
        <w:t>同</w:t>
      </w:r>
      <w:r>
        <w:rPr>
          <w:rFonts w:hAnsi="ＭＳ 明朝" w:cs="Arial Unicode MS" w:hint="eastAsia"/>
          <w:szCs w:val="21"/>
        </w:rPr>
        <w:t>4</w:t>
      </w:r>
      <w:r w:rsidR="00035CD0">
        <w:rPr>
          <w:rFonts w:hAnsi="ＭＳ 明朝" w:cs="Arial Unicode MS" w:hint="eastAsia"/>
          <w:szCs w:val="21"/>
        </w:rPr>
        <w:t>6.2</w:t>
      </w:r>
      <w:r w:rsidRPr="00794E39">
        <w:rPr>
          <w:rFonts w:hAnsi="ＭＳ 明朝" w:cs="Arial Unicode MS" w:hint="eastAsia"/>
          <w:szCs w:val="21"/>
        </w:rPr>
        <w:t>％）で、前年度より国立は</w:t>
      </w:r>
      <w:r w:rsidR="00035CD0">
        <w:rPr>
          <w:rFonts w:hAnsi="ＭＳ 明朝" w:cs="Arial Unicode MS" w:hint="eastAsia"/>
          <w:szCs w:val="21"/>
        </w:rPr>
        <w:t>8</w:t>
      </w:r>
      <w:r w:rsidRPr="00794E39">
        <w:rPr>
          <w:rFonts w:hAnsi="ＭＳ 明朝" w:cs="Arial Unicode MS" w:hint="eastAsia"/>
          <w:szCs w:val="21"/>
        </w:rPr>
        <w:t>人</w:t>
      </w:r>
      <w:r w:rsidR="00035CD0">
        <w:rPr>
          <w:rFonts w:hAnsi="ＭＳ 明朝" w:cs="Arial Unicode MS" w:hint="eastAsia"/>
          <w:szCs w:val="21"/>
        </w:rPr>
        <w:t>増加</w:t>
      </w:r>
      <w:r w:rsidRPr="00794E39">
        <w:rPr>
          <w:rFonts w:hAnsi="ＭＳ 明朝" w:cs="Arial Unicode MS" w:hint="eastAsia"/>
          <w:szCs w:val="21"/>
        </w:rPr>
        <w:t>、公立は</w:t>
      </w:r>
      <w:r w:rsidR="00035CD0">
        <w:rPr>
          <w:rFonts w:hAnsi="ＭＳ 明朝" w:cs="Arial Unicode MS" w:hint="eastAsia"/>
          <w:szCs w:val="21"/>
        </w:rPr>
        <w:t>2,367</w:t>
      </w:r>
      <w:r w:rsidRPr="00794E39">
        <w:rPr>
          <w:rFonts w:hAnsi="ＭＳ 明朝" w:cs="Arial Unicode MS" w:hint="eastAsia"/>
          <w:szCs w:val="21"/>
        </w:rPr>
        <w:t>人</w:t>
      </w:r>
      <w:r w:rsidR="00035CD0">
        <w:rPr>
          <w:rFonts w:hAnsi="ＭＳ 明朝" w:cs="Arial Unicode MS" w:hint="eastAsia"/>
          <w:szCs w:val="21"/>
        </w:rPr>
        <w:t>減少</w:t>
      </w:r>
      <w:r w:rsidRPr="00794E39">
        <w:rPr>
          <w:rFonts w:hAnsi="ＭＳ 明朝" w:cs="Arial Unicode MS" w:hint="eastAsia"/>
          <w:szCs w:val="21"/>
        </w:rPr>
        <w:t>、私立は</w:t>
      </w:r>
      <w:r w:rsidR="009A706E">
        <w:rPr>
          <w:rFonts w:hAnsi="ＭＳ 明朝" w:cs="Arial Unicode MS" w:hint="eastAsia"/>
          <w:szCs w:val="21"/>
        </w:rPr>
        <w:t>137</w:t>
      </w:r>
      <w:r w:rsidRPr="00794E39">
        <w:rPr>
          <w:rFonts w:hAnsi="ＭＳ 明朝" w:cs="Arial Unicode MS" w:hint="eastAsia"/>
          <w:szCs w:val="21"/>
        </w:rPr>
        <w:t>人</w:t>
      </w:r>
      <w:r w:rsidR="009A706E">
        <w:rPr>
          <w:rFonts w:hAnsi="ＭＳ 明朝" w:cs="Arial Unicode MS" w:hint="eastAsia"/>
          <w:szCs w:val="21"/>
        </w:rPr>
        <w:t>増加</w:t>
      </w:r>
      <w:r w:rsidRPr="00794E39">
        <w:rPr>
          <w:rFonts w:hAnsi="ＭＳ 明朝" w:cs="Arial Unicode MS" w:hint="eastAsia"/>
          <w:szCs w:val="21"/>
        </w:rPr>
        <w:t>している。</w:t>
      </w:r>
    </w:p>
    <w:p w14:paraId="2F0CAF0B" w14:textId="0A1DC0F0" w:rsidR="009066AB" w:rsidRPr="00794E39" w:rsidRDefault="009066AB" w:rsidP="00663517">
      <w:pPr>
        <w:snapToGrid w:val="0"/>
        <w:spacing w:line="340" w:lineRule="exact"/>
        <w:ind w:leftChars="199" w:left="800" w:hangingChars="182" w:hanging="382"/>
        <w:jc w:val="left"/>
        <w:rPr>
          <w:rFonts w:hAnsi="ＭＳ 明朝" w:cs="Arial Unicode MS"/>
          <w:szCs w:val="21"/>
        </w:rPr>
      </w:pPr>
      <w:r w:rsidRPr="00794E39">
        <w:rPr>
          <w:rFonts w:hAnsi="ＭＳ 明朝" w:cs="Arial Unicode MS" w:hint="eastAsia"/>
          <w:szCs w:val="21"/>
        </w:rPr>
        <w:t>・　課程別では、全日制課程</w:t>
      </w:r>
      <w:r w:rsidR="009C2D6F">
        <w:rPr>
          <w:rFonts w:hAnsi="ＭＳ 明朝" w:cs="Arial Unicode MS" w:hint="eastAsia"/>
          <w:szCs w:val="21"/>
        </w:rPr>
        <w:t>192,938</w:t>
      </w:r>
      <w:r w:rsidRPr="00794E39">
        <w:rPr>
          <w:rFonts w:hAnsi="ＭＳ 明朝" w:cs="Arial Unicode MS" w:hint="eastAsia"/>
          <w:szCs w:val="21"/>
        </w:rPr>
        <w:t>人</w:t>
      </w:r>
      <w:r w:rsidRPr="00794E39">
        <w:rPr>
          <w:rFonts w:hAnsi="ＭＳ 明朝" w:cs="Arial Unicode MS" w:hint="eastAsia"/>
          <w:szCs w:val="21"/>
        </w:rPr>
        <w:t>(</w:t>
      </w:r>
      <w:r w:rsidRPr="00794E39">
        <w:rPr>
          <w:rFonts w:hAnsi="ＭＳ 明朝" w:cs="Arial Unicode MS" w:hint="eastAsia"/>
          <w:szCs w:val="21"/>
        </w:rPr>
        <w:t>構成比</w:t>
      </w:r>
      <w:r w:rsidRPr="00794E39">
        <w:rPr>
          <w:rFonts w:hAnsi="ＭＳ 明朝" w:cs="Arial Unicode MS" w:hint="eastAsia"/>
          <w:szCs w:val="21"/>
        </w:rPr>
        <w:t>98.</w:t>
      </w:r>
      <w:r w:rsidR="00553541">
        <w:rPr>
          <w:rFonts w:hAnsi="ＭＳ 明朝" w:cs="Arial Unicode MS" w:hint="eastAsia"/>
          <w:szCs w:val="21"/>
        </w:rPr>
        <w:t>7</w:t>
      </w:r>
      <w:r w:rsidRPr="00794E39">
        <w:rPr>
          <w:rFonts w:hAnsi="ＭＳ 明朝" w:cs="Arial Unicode MS" w:hint="eastAsia"/>
          <w:szCs w:val="21"/>
        </w:rPr>
        <w:t>％</w:t>
      </w:r>
      <w:r w:rsidRPr="00794E39">
        <w:rPr>
          <w:rFonts w:hAnsi="ＭＳ 明朝" w:cs="Arial Unicode MS" w:hint="eastAsia"/>
          <w:szCs w:val="21"/>
        </w:rPr>
        <w:t>)</w:t>
      </w:r>
      <w:r w:rsidRPr="00794E39">
        <w:rPr>
          <w:rFonts w:hAnsi="ＭＳ 明朝" w:cs="Arial Unicode MS" w:hint="eastAsia"/>
          <w:szCs w:val="21"/>
        </w:rPr>
        <w:t>、定時制課程</w:t>
      </w:r>
      <w:r>
        <w:rPr>
          <w:rFonts w:hAnsi="ＭＳ 明朝" w:cs="Arial Unicode MS" w:hint="eastAsia"/>
          <w:szCs w:val="21"/>
        </w:rPr>
        <w:t>2</w:t>
      </w:r>
      <w:r w:rsidRPr="00794E39">
        <w:rPr>
          <w:rFonts w:hAnsi="ＭＳ 明朝" w:cs="Arial Unicode MS" w:hint="eastAsia"/>
          <w:szCs w:val="21"/>
        </w:rPr>
        <w:t>,</w:t>
      </w:r>
      <w:r w:rsidR="009C2D6F">
        <w:rPr>
          <w:rFonts w:hAnsi="ＭＳ 明朝" w:cs="Arial Unicode MS" w:hint="eastAsia"/>
          <w:szCs w:val="21"/>
        </w:rPr>
        <w:t>500</w:t>
      </w:r>
      <w:r w:rsidRPr="00794E39">
        <w:rPr>
          <w:rFonts w:hAnsi="ＭＳ 明朝" w:cs="Arial Unicode MS" w:hint="eastAsia"/>
          <w:szCs w:val="21"/>
        </w:rPr>
        <w:t>人</w:t>
      </w:r>
      <w:r w:rsidRPr="00794E39">
        <w:rPr>
          <w:rFonts w:hAnsi="ＭＳ 明朝" w:cs="Arial Unicode MS" w:hint="eastAsia"/>
          <w:szCs w:val="21"/>
        </w:rPr>
        <w:t>(</w:t>
      </w:r>
      <w:r w:rsidRPr="00794E39">
        <w:rPr>
          <w:rFonts w:hAnsi="ＭＳ 明朝" w:cs="Arial Unicode MS" w:hint="eastAsia"/>
          <w:szCs w:val="21"/>
        </w:rPr>
        <w:t>同</w:t>
      </w:r>
      <w:r w:rsidRPr="00794E39">
        <w:rPr>
          <w:rFonts w:hAnsi="ＭＳ 明朝" w:cs="Arial Unicode MS" w:hint="eastAsia"/>
          <w:szCs w:val="21"/>
        </w:rPr>
        <w:t>1.</w:t>
      </w:r>
      <w:r w:rsidR="00553541">
        <w:rPr>
          <w:rFonts w:hAnsi="ＭＳ 明朝" w:cs="Arial Unicode MS" w:hint="eastAsia"/>
          <w:szCs w:val="21"/>
        </w:rPr>
        <w:t>3</w:t>
      </w:r>
      <w:r w:rsidRPr="00794E39">
        <w:rPr>
          <w:rFonts w:hAnsi="ＭＳ 明朝" w:cs="Arial Unicode MS" w:hint="eastAsia"/>
          <w:szCs w:val="21"/>
        </w:rPr>
        <w:t>％</w:t>
      </w:r>
      <w:r w:rsidRPr="00794E39">
        <w:rPr>
          <w:rFonts w:hAnsi="ＭＳ 明朝" w:cs="Arial Unicode MS" w:hint="eastAsia"/>
          <w:szCs w:val="21"/>
        </w:rPr>
        <w:t>)</w:t>
      </w:r>
      <w:r w:rsidRPr="00794E39">
        <w:rPr>
          <w:rFonts w:hAnsi="ＭＳ 明朝" w:cs="Arial Unicode MS" w:hint="eastAsia"/>
          <w:szCs w:val="21"/>
        </w:rPr>
        <w:t>で、前年度より全日制課程は</w:t>
      </w:r>
      <w:r w:rsidR="009C2D6F">
        <w:rPr>
          <w:rFonts w:hAnsi="ＭＳ 明朝" w:cs="Arial Unicode MS" w:hint="eastAsia"/>
          <w:szCs w:val="21"/>
        </w:rPr>
        <w:t>2,239</w:t>
      </w:r>
      <w:r w:rsidRPr="00794E39">
        <w:rPr>
          <w:rFonts w:hAnsi="ＭＳ 明朝" w:cs="Arial Unicode MS" w:hint="eastAsia"/>
          <w:szCs w:val="21"/>
        </w:rPr>
        <w:t>人</w:t>
      </w:r>
      <w:r w:rsidR="00663517">
        <w:rPr>
          <w:rFonts w:hAnsi="ＭＳ 明朝" w:cs="Arial Unicode MS" w:hint="eastAsia"/>
          <w:szCs w:val="21"/>
        </w:rPr>
        <w:t>減少</w:t>
      </w:r>
      <w:r w:rsidRPr="00794E39">
        <w:rPr>
          <w:rFonts w:hAnsi="ＭＳ 明朝" w:cs="Arial Unicode MS" w:hint="eastAsia"/>
          <w:szCs w:val="21"/>
        </w:rPr>
        <w:t>、定時制課程は</w:t>
      </w:r>
      <w:r w:rsidR="009C2D6F">
        <w:rPr>
          <w:rFonts w:hAnsi="ＭＳ 明朝" w:cs="Arial Unicode MS" w:hint="eastAsia"/>
          <w:szCs w:val="21"/>
        </w:rPr>
        <w:t>17</w:t>
      </w:r>
      <w:r w:rsidRPr="00794E39">
        <w:rPr>
          <w:rFonts w:hAnsi="ＭＳ 明朝" w:cs="Arial Unicode MS" w:hint="eastAsia"/>
          <w:szCs w:val="21"/>
        </w:rPr>
        <w:t>人</w:t>
      </w:r>
      <w:r w:rsidR="00663517">
        <w:rPr>
          <w:rFonts w:hAnsi="ＭＳ 明朝" w:cs="Arial Unicode MS" w:hint="eastAsia"/>
          <w:szCs w:val="21"/>
        </w:rPr>
        <w:t>増加</w:t>
      </w:r>
      <w:r w:rsidRPr="00794E39">
        <w:rPr>
          <w:rFonts w:hAnsi="ＭＳ 明朝" w:cs="Arial Unicode MS" w:hint="eastAsia"/>
          <w:szCs w:val="21"/>
        </w:rPr>
        <w:t>している。</w:t>
      </w:r>
    </w:p>
    <w:p w14:paraId="14A40606" w14:textId="3076AC2F" w:rsidR="009066AB" w:rsidRPr="00794E39" w:rsidRDefault="009066AB" w:rsidP="009066AB">
      <w:pPr>
        <w:snapToGrid w:val="0"/>
        <w:spacing w:line="340" w:lineRule="exact"/>
        <w:ind w:leftChars="199" w:left="840" w:hangingChars="201" w:hanging="422"/>
        <w:rPr>
          <w:rFonts w:hAnsi="ＭＳ 明朝" w:cs="Arial Unicode MS"/>
          <w:szCs w:val="21"/>
        </w:rPr>
      </w:pPr>
      <w:r w:rsidRPr="00794E39">
        <w:rPr>
          <w:rFonts w:hAnsi="ＭＳ 明朝" w:cs="Arial Unicode MS" w:hint="eastAsia"/>
          <w:szCs w:val="21"/>
        </w:rPr>
        <w:t>・　学科分野別では、普通科</w:t>
      </w:r>
      <w:r w:rsidR="00F71D32">
        <w:rPr>
          <w:rFonts w:hAnsi="ＭＳ 明朝" w:cs="Arial Unicode MS" w:hint="eastAsia"/>
          <w:szCs w:val="21"/>
        </w:rPr>
        <w:t>146,829</w:t>
      </w:r>
      <w:r w:rsidRPr="00794E39">
        <w:rPr>
          <w:rFonts w:hAnsi="ＭＳ 明朝" w:cs="Arial Unicode MS" w:hint="eastAsia"/>
          <w:szCs w:val="21"/>
        </w:rPr>
        <w:t>人</w:t>
      </w:r>
      <w:r w:rsidRPr="00794E39">
        <w:rPr>
          <w:rFonts w:hAnsi="ＭＳ 明朝" w:cs="Arial Unicode MS" w:hint="eastAsia"/>
          <w:szCs w:val="21"/>
        </w:rPr>
        <w:t>(</w:t>
      </w:r>
      <w:r w:rsidRPr="00794E39">
        <w:rPr>
          <w:rFonts w:hAnsi="ＭＳ 明朝" w:cs="Arial Unicode MS" w:hint="eastAsia"/>
          <w:szCs w:val="21"/>
        </w:rPr>
        <w:t>構成比</w:t>
      </w:r>
      <w:r w:rsidRPr="00794E39">
        <w:rPr>
          <w:rFonts w:hAnsi="ＭＳ 明朝" w:cs="Arial Unicode MS" w:hint="eastAsia"/>
          <w:szCs w:val="21"/>
        </w:rPr>
        <w:t>7</w:t>
      </w:r>
      <w:r w:rsidR="00F71D32">
        <w:rPr>
          <w:rFonts w:hAnsi="ＭＳ 明朝" w:cs="Arial Unicode MS" w:hint="eastAsia"/>
          <w:szCs w:val="21"/>
        </w:rPr>
        <w:t>5.1</w:t>
      </w:r>
      <w:r w:rsidRPr="00794E39">
        <w:rPr>
          <w:rFonts w:hAnsi="ＭＳ 明朝" w:cs="Arial Unicode MS" w:hint="eastAsia"/>
          <w:szCs w:val="21"/>
        </w:rPr>
        <w:t>％</w:t>
      </w:r>
      <w:r w:rsidRPr="00794E39">
        <w:rPr>
          <w:rFonts w:hAnsi="ＭＳ 明朝" w:cs="Arial Unicode MS" w:hint="eastAsia"/>
          <w:szCs w:val="21"/>
        </w:rPr>
        <w:t>)</w:t>
      </w:r>
      <w:r w:rsidRPr="00794E39">
        <w:rPr>
          <w:rFonts w:hAnsi="ＭＳ 明朝" w:cs="Arial Unicode MS" w:hint="eastAsia"/>
          <w:szCs w:val="21"/>
        </w:rPr>
        <w:t>、その他</w:t>
      </w:r>
      <w:r>
        <w:rPr>
          <w:rFonts w:hAnsi="ＭＳ 明朝" w:cs="Arial Unicode MS" w:hint="eastAsia"/>
          <w:szCs w:val="21"/>
        </w:rPr>
        <w:t>19,</w:t>
      </w:r>
      <w:r w:rsidR="00553541">
        <w:rPr>
          <w:rFonts w:hAnsi="ＭＳ 明朝" w:cs="Arial Unicode MS" w:hint="eastAsia"/>
          <w:szCs w:val="21"/>
        </w:rPr>
        <w:t>8</w:t>
      </w:r>
      <w:r w:rsidR="00F71D32">
        <w:rPr>
          <w:rFonts w:hAnsi="ＭＳ 明朝" w:cs="Arial Unicode MS" w:hint="eastAsia"/>
          <w:szCs w:val="21"/>
        </w:rPr>
        <w:t>80</w:t>
      </w:r>
      <w:r w:rsidRPr="00794E39">
        <w:rPr>
          <w:rFonts w:hAnsi="ＭＳ 明朝" w:cs="Arial Unicode MS" w:hint="eastAsia"/>
          <w:szCs w:val="21"/>
        </w:rPr>
        <w:t>人</w:t>
      </w:r>
      <w:r w:rsidRPr="00794E39">
        <w:rPr>
          <w:rFonts w:hAnsi="ＭＳ 明朝" w:cs="Arial Unicode MS" w:hint="eastAsia"/>
          <w:szCs w:val="21"/>
        </w:rPr>
        <w:t>(</w:t>
      </w:r>
      <w:r w:rsidRPr="00794E39">
        <w:rPr>
          <w:rFonts w:hAnsi="ＭＳ 明朝" w:cs="Arial Unicode MS" w:hint="eastAsia"/>
          <w:szCs w:val="21"/>
        </w:rPr>
        <w:t>同</w:t>
      </w:r>
      <w:r w:rsidR="00553541">
        <w:rPr>
          <w:rFonts w:hAnsi="ＭＳ 明朝" w:cs="Arial Unicode MS" w:hint="eastAsia"/>
          <w:szCs w:val="21"/>
        </w:rPr>
        <w:t>10.</w:t>
      </w:r>
      <w:r w:rsidR="00F71D32">
        <w:rPr>
          <w:rFonts w:hAnsi="ＭＳ 明朝" w:cs="Arial Unicode MS" w:hint="eastAsia"/>
          <w:szCs w:val="21"/>
        </w:rPr>
        <w:t>2</w:t>
      </w:r>
      <w:r w:rsidRPr="00794E39">
        <w:rPr>
          <w:rFonts w:hAnsi="ＭＳ 明朝" w:cs="Arial Unicode MS" w:hint="eastAsia"/>
          <w:szCs w:val="21"/>
        </w:rPr>
        <w:t>％</w:t>
      </w:r>
      <w:r w:rsidRPr="00794E39">
        <w:rPr>
          <w:rFonts w:hAnsi="ＭＳ 明朝" w:cs="Arial Unicode MS" w:hint="eastAsia"/>
          <w:szCs w:val="21"/>
        </w:rPr>
        <w:t>)</w:t>
      </w:r>
      <w:r w:rsidRPr="00794E39">
        <w:rPr>
          <w:rFonts w:hAnsi="ＭＳ 明朝" w:cs="Arial Unicode MS" w:hint="eastAsia"/>
          <w:szCs w:val="21"/>
        </w:rPr>
        <w:t>、総合学科</w:t>
      </w:r>
      <w:r w:rsidR="00F71D32">
        <w:rPr>
          <w:rFonts w:hAnsi="ＭＳ 明朝" w:cs="Arial Unicode MS" w:hint="eastAsia"/>
          <w:szCs w:val="21"/>
        </w:rPr>
        <w:t>14,493</w:t>
      </w:r>
      <w:r w:rsidRPr="00794E39">
        <w:rPr>
          <w:rFonts w:hAnsi="ＭＳ 明朝" w:cs="Arial Unicode MS" w:hint="eastAsia"/>
          <w:szCs w:val="21"/>
        </w:rPr>
        <w:t>人</w:t>
      </w:r>
      <w:r w:rsidRPr="00794E39">
        <w:rPr>
          <w:rFonts w:hAnsi="ＭＳ 明朝" w:cs="Arial Unicode MS" w:hint="eastAsia"/>
          <w:szCs w:val="21"/>
        </w:rPr>
        <w:t>(</w:t>
      </w:r>
      <w:r w:rsidRPr="00794E39">
        <w:rPr>
          <w:rFonts w:hAnsi="ＭＳ 明朝" w:cs="Arial Unicode MS" w:hint="eastAsia"/>
          <w:szCs w:val="21"/>
        </w:rPr>
        <w:t>同</w:t>
      </w:r>
      <w:r>
        <w:rPr>
          <w:rFonts w:hAnsi="ＭＳ 明朝" w:cs="Arial Unicode MS" w:hint="eastAsia"/>
          <w:szCs w:val="21"/>
        </w:rPr>
        <w:t>7</w:t>
      </w:r>
      <w:r w:rsidRPr="00794E39">
        <w:rPr>
          <w:rFonts w:hAnsi="ＭＳ 明朝" w:cs="Arial Unicode MS" w:hint="eastAsia"/>
          <w:szCs w:val="21"/>
        </w:rPr>
        <w:t>.</w:t>
      </w:r>
      <w:r w:rsidR="00F71D32">
        <w:rPr>
          <w:rFonts w:hAnsi="ＭＳ 明朝" w:cs="Arial Unicode MS" w:hint="eastAsia"/>
          <w:szCs w:val="21"/>
        </w:rPr>
        <w:t>4</w:t>
      </w:r>
      <w:r w:rsidRPr="00794E39">
        <w:rPr>
          <w:rFonts w:hAnsi="ＭＳ 明朝" w:cs="Arial Unicode MS" w:hint="eastAsia"/>
          <w:szCs w:val="21"/>
        </w:rPr>
        <w:t>％</w:t>
      </w:r>
      <w:r w:rsidRPr="00794E39">
        <w:rPr>
          <w:rFonts w:hAnsi="ＭＳ 明朝" w:cs="Arial Unicode MS" w:hint="eastAsia"/>
          <w:szCs w:val="21"/>
        </w:rPr>
        <w:t>)</w:t>
      </w:r>
      <w:r w:rsidRPr="00794E39">
        <w:rPr>
          <w:rFonts w:hAnsi="ＭＳ 明朝" w:cs="Arial Unicode MS" w:hint="eastAsia"/>
          <w:szCs w:val="21"/>
        </w:rPr>
        <w:t>、</w:t>
      </w:r>
      <w:r w:rsidRPr="0090761C">
        <w:rPr>
          <w:rFonts w:hAnsi="ＭＳ 明朝" w:cs="Arial Unicode MS" w:hint="eastAsia"/>
          <w:szCs w:val="21"/>
        </w:rPr>
        <w:t>工業科</w:t>
      </w:r>
      <w:r w:rsidR="00F71D32">
        <w:rPr>
          <w:rFonts w:hAnsi="ＭＳ 明朝" w:cs="Arial Unicode MS" w:hint="eastAsia"/>
          <w:szCs w:val="21"/>
        </w:rPr>
        <w:t>7,991</w:t>
      </w:r>
      <w:r w:rsidRPr="0090761C">
        <w:rPr>
          <w:rFonts w:hAnsi="ＭＳ 明朝" w:cs="Arial Unicode MS" w:hint="eastAsia"/>
          <w:szCs w:val="21"/>
        </w:rPr>
        <w:t>人</w:t>
      </w:r>
      <w:r w:rsidRPr="00794E39">
        <w:rPr>
          <w:rFonts w:hAnsi="ＭＳ 明朝" w:cs="Arial Unicode MS" w:hint="eastAsia"/>
          <w:szCs w:val="21"/>
        </w:rPr>
        <w:t>（同</w:t>
      </w:r>
      <w:r>
        <w:rPr>
          <w:rFonts w:hAnsi="ＭＳ 明朝" w:cs="Arial Unicode MS" w:hint="eastAsia"/>
          <w:szCs w:val="21"/>
        </w:rPr>
        <w:t>4.</w:t>
      </w:r>
      <w:r w:rsidR="00F71D32">
        <w:rPr>
          <w:rFonts w:hAnsi="ＭＳ 明朝" w:cs="Arial Unicode MS" w:hint="eastAsia"/>
          <w:szCs w:val="21"/>
        </w:rPr>
        <w:t>1</w:t>
      </w:r>
      <w:r w:rsidRPr="00794E39">
        <w:rPr>
          <w:rFonts w:hAnsi="ＭＳ 明朝" w:cs="Arial Unicode MS" w:hint="eastAsia"/>
          <w:szCs w:val="21"/>
        </w:rPr>
        <w:t>％</w:t>
      </w:r>
      <w:r w:rsidRPr="00794E39">
        <w:rPr>
          <w:rFonts w:hAnsi="ＭＳ 明朝" w:cs="Arial Unicode MS" w:hint="eastAsia"/>
          <w:szCs w:val="21"/>
        </w:rPr>
        <w:t>)</w:t>
      </w:r>
      <w:r w:rsidRPr="00794E39">
        <w:rPr>
          <w:rFonts w:hAnsi="ＭＳ 明朝" w:cs="Arial Unicode MS" w:hint="eastAsia"/>
          <w:szCs w:val="21"/>
        </w:rPr>
        <w:t>、商業科</w:t>
      </w:r>
      <w:r w:rsidR="00F71D32">
        <w:rPr>
          <w:rFonts w:hAnsi="ＭＳ 明朝" w:cs="Arial Unicode MS" w:hint="eastAsia"/>
          <w:szCs w:val="21"/>
        </w:rPr>
        <w:t>3,779</w:t>
      </w:r>
      <w:r w:rsidRPr="00794E39">
        <w:rPr>
          <w:rFonts w:hAnsi="ＭＳ 明朝" w:cs="Arial Unicode MS" w:hint="eastAsia"/>
          <w:szCs w:val="21"/>
        </w:rPr>
        <w:t>人</w:t>
      </w:r>
      <w:r w:rsidRPr="00794E39">
        <w:rPr>
          <w:rFonts w:hAnsi="ＭＳ 明朝" w:cs="Arial Unicode MS" w:hint="eastAsia"/>
          <w:szCs w:val="21"/>
        </w:rPr>
        <w:t xml:space="preserve"> (</w:t>
      </w:r>
      <w:r w:rsidRPr="00794E39">
        <w:rPr>
          <w:rFonts w:hAnsi="ＭＳ 明朝" w:cs="Arial Unicode MS" w:hint="eastAsia"/>
          <w:szCs w:val="21"/>
        </w:rPr>
        <w:t>同</w:t>
      </w:r>
      <w:r w:rsidR="00F71D32">
        <w:rPr>
          <w:rFonts w:hAnsi="ＭＳ 明朝" w:cs="Arial Unicode MS" w:hint="eastAsia"/>
          <w:szCs w:val="21"/>
        </w:rPr>
        <w:t>1.9</w:t>
      </w:r>
      <w:r w:rsidRPr="00794E39">
        <w:rPr>
          <w:rFonts w:hAnsi="ＭＳ 明朝" w:cs="Arial Unicode MS" w:hint="eastAsia"/>
          <w:szCs w:val="21"/>
        </w:rPr>
        <w:t>％）</w:t>
      </w:r>
      <w:r>
        <w:rPr>
          <w:rFonts w:hAnsi="ＭＳ 明朝" w:cs="Arial Unicode MS" w:hint="eastAsia"/>
          <w:szCs w:val="21"/>
        </w:rPr>
        <w:t>の順に多い</w:t>
      </w:r>
      <w:r w:rsidRPr="00794E39">
        <w:rPr>
          <w:rFonts w:hAnsi="ＭＳ 明朝" w:cs="Arial Unicode MS" w:hint="eastAsia"/>
          <w:szCs w:val="21"/>
        </w:rPr>
        <w:t>。</w:t>
      </w:r>
      <w:r w:rsidRPr="00794E39">
        <w:rPr>
          <w:rFonts w:hAnsi="ＭＳ 明朝" w:cs="Arial Unicode MS" w:hint="eastAsia"/>
          <w:szCs w:val="21"/>
        </w:rPr>
        <w:t xml:space="preserve"> </w:t>
      </w:r>
    </w:p>
    <w:p w14:paraId="7387E387" w14:textId="5C6315F9" w:rsidR="009066AB" w:rsidRPr="00794E39" w:rsidRDefault="009066AB" w:rsidP="009066AB">
      <w:pPr>
        <w:snapToGrid w:val="0"/>
        <w:spacing w:line="340" w:lineRule="exact"/>
        <w:ind w:leftChars="199" w:left="630" w:hangingChars="101" w:hanging="212"/>
        <w:rPr>
          <w:rFonts w:hAnsi="ＭＳ 明朝" w:cs="Arial Unicode MS"/>
          <w:szCs w:val="21"/>
        </w:rPr>
      </w:pPr>
      <w:r w:rsidRPr="00794E39">
        <w:rPr>
          <w:rFonts w:hAnsi="ＭＳ 明朝" w:cs="Arial Unicode MS" w:hint="eastAsia"/>
          <w:szCs w:val="21"/>
        </w:rPr>
        <w:t>・　市町村別では、大阪市</w:t>
      </w:r>
      <w:r w:rsidR="00387517">
        <w:rPr>
          <w:rFonts w:hAnsi="ＭＳ 明朝" w:cs="Arial Unicode MS" w:hint="eastAsia"/>
          <w:szCs w:val="21"/>
        </w:rPr>
        <w:t>69,062</w:t>
      </w:r>
      <w:r w:rsidRPr="00794E39">
        <w:rPr>
          <w:rFonts w:hAnsi="ＭＳ 明朝" w:cs="Arial Unicode MS" w:hint="eastAsia"/>
          <w:szCs w:val="21"/>
        </w:rPr>
        <w:t>人、堺市</w:t>
      </w:r>
      <w:r>
        <w:rPr>
          <w:rFonts w:hAnsi="ＭＳ 明朝" w:cs="Arial Unicode MS" w:hint="eastAsia"/>
          <w:szCs w:val="21"/>
        </w:rPr>
        <w:t>1</w:t>
      </w:r>
      <w:r w:rsidR="00553541">
        <w:rPr>
          <w:rFonts w:hAnsi="ＭＳ 明朝" w:cs="Arial Unicode MS" w:hint="eastAsia"/>
          <w:szCs w:val="21"/>
        </w:rPr>
        <w:t>6</w:t>
      </w:r>
      <w:r w:rsidRPr="00794E39">
        <w:rPr>
          <w:rFonts w:hAnsi="ＭＳ 明朝" w:cs="Arial Unicode MS" w:hint="eastAsia"/>
          <w:szCs w:val="21"/>
        </w:rPr>
        <w:t>,</w:t>
      </w:r>
      <w:r w:rsidR="00553541">
        <w:rPr>
          <w:rFonts w:hAnsi="ＭＳ 明朝" w:cs="Arial Unicode MS" w:hint="eastAsia"/>
          <w:szCs w:val="21"/>
        </w:rPr>
        <w:t>7</w:t>
      </w:r>
      <w:r>
        <w:rPr>
          <w:rFonts w:hAnsi="ＭＳ 明朝" w:cs="Arial Unicode MS" w:hint="eastAsia"/>
          <w:szCs w:val="21"/>
        </w:rPr>
        <w:t>5</w:t>
      </w:r>
      <w:r w:rsidR="00387517">
        <w:rPr>
          <w:rFonts w:hAnsi="ＭＳ 明朝" w:cs="Arial Unicode MS" w:hint="eastAsia"/>
          <w:szCs w:val="21"/>
        </w:rPr>
        <w:t>8</w:t>
      </w:r>
      <w:r w:rsidRPr="00794E39">
        <w:rPr>
          <w:rFonts w:hAnsi="ＭＳ 明朝" w:cs="Arial Unicode MS" w:hint="eastAsia"/>
          <w:szCs w:val="21"/>
        </w:rPr>
        <w:t>人、東大阪市</w:t>
      </w:r>
      <w:r>
        <w:rPr>
          <w:rFonts w:hAnsi="ＭＳ 明朝" w:cs="Arial Unicode MS" w:hint="eastAsia"/>
          <w:szCs w:val="21"/>
        </w:rPr>
        <w:t>10,</w:t>
      </w:r>
      <w:r w:rsidR="00387517">
        <w:rPr>
          <w:rFonts w:hAnsi="ＭＳ 明朝" w:cs="Arial Unicode MS" w:hint="eastAsia"/>
          <w:szCs w:val="21"/>
        </w:rPr>
        <w:t>306</w:t>
      </w:r>
      <w:r w:rsidRPr="00794E39">
        <w:rPr>
          <w:rFonts w:hAnsi="ＭＳ 明朝" w:cs="Arial Unicode MS" w:hint="eastAsia"/>
          <w:szCs w:val="21"/>
        </w:rPr>
        <w:t>人の順に多い。</w:t>
      </w:r>
    </w:p>
    <w:p w14:paraId="3F309998" w14:textId="326AF616" w:rsidR="009066AB" w:rsidRPr="00794E39" w:rsidRDefault="009066AB" w:rsidP="009066AB">
      <w:pPr>
        <w:snapToGrid w:val="0"/>
        <w:spacing w:line="340" w:lineRule="exact"/>
        <w:ind w:leftChars="396" w:left="832"/>
        <w:rPr>
          <w:rFonts w:hAnsi="ＭＳ 明朝" w:cs="Arial Unicode MS"/>
          <w:szCs w:val="21"/>
        </w:rPr>
      </w:pPr>
      <w:r w:rsidRPr="00794E39">
        <w:rPr>
          <w:rFonts w:hAnsi="ＭＳ 明朝" w:cs="Arial Unicode MS" w:hint="eastAsia"/>
          <w:szCs w:val="21"/>
        </w:rPr>
        <w:t>また、前年度より</w:t>
      </w:r>
      <w:r w:rsidR="00553541">
        <w:rPr>
          <w:rFonts w:hAnsi="ＭＳ 明朝" w:cs="Arial Unicode MS" w:hint="eastAsia"/>
          <w:szCs w:val="21"/>
        </w:rPr>
        <w:t>吹田市</w:t>
      </w:r>
      <w:r w:rsidR="00553541">
        <w:rPr>
          <w:rFonts w:hAnsi="ＭＳ 明朝" w:cs="Arial Unicode MS" w:hint="eastAsia"/>
          <w:szCs w:val="21"/>
        </w:rPr>
        <w:t>3</w:t>
      </w:r>
      <w:r w:rsidR="00387517">
        <w:rPr>
          <w:rFonts w:hAnsi="ＭＳ 明朝" w:cs="Arial Unicode MS" w:hint="eastAsia"/>
          <w:szCs w:val="21"/>
        </w:rPr>
        <w:t>36</w:t>
      </w:r>
      <w:r w:rsidRPr="00794E39">
        <w:rPr>
          <w:rFonts w:hAnsi="ＭＳ 明朝" w:cs="Arial Unicode MS" w:hint="eastAsia"/>
          <w:szCs w:val="21"/>
        </w:rPr>
        <w:t>人、</w:t>
      </w:r>
      <w:r w:rsidR="00387517">
        <w:rPr>
          <w:rFonts w:hAnsi="ＭＳ 明朝" w:cs="Arial Unicode MS" w:hint="eastAsia"/>
          <w:szCs w:val="21"/>
        </w:rPr>
        <w:t>島本町</w:t>
      </w:r>
      <w:r w:rsidR="00387517">
        <w:rPr>
          <w:rFonts w:hAnsi="ＭＳ 明朝" w:cs="Arial Unicode MS" w:hint="eastAsia"/>
          <w:szCs w:val="21"/>
        </w:rPr>
        <w:t>46</w:t>
      </w:r>
      <w:r>
        <w:rPr>
          <w:rFonts w:hAnsi="ＭＳ 明朝" w:cs="Arial Unicode MS" w:hint="eastAsia"/>
          <w:szCs w:val="21"/>
        </w:rPr>
        <w:t>人、</w:t>
      </w:r>
      <w:r w:rsidR="00387517">
        <w:rPr>
          <w:rFonts w:hAnsi="ＭＳ 明朝" w:cs="Arial Unicode MS" w:hint="eastAsia"/>
          <w:szCs w:val="21"/>
        </w:rPr>
        <w:t>熊取町</w:t>
      </w:r>
      <w:r w:rsidR="00ED49EF">
        <w:rPr>
          <w:rFonts w:hAnsi="ＭＳ 明朝" w:cs="Arial Unicode MS" w:hint="eastAsia"/>
          <w:szCs w:val="21"/>
        </w:rPr>
        <w:t>26</w:t>
      </w:r>
      <w:r>
        <w:rPr>
          <w:rFonts w:hAnsi="ＭＳ 明朝" w:cs="Arial Unicode MS" w:hint="eastAsia"/>
          <w:szCs w:val="21"/>
        </w:rPr>
        <w:t>人</w:t>
      </w:r>
      <w:r w:rsidRPr="00794E39">
        <w:rPr>
          <w:rFonts w:hAnsi="ＭＳ 明朝" w:cs="Arial Unicode MS" w:hint="eastAsia"/>
          <w:szCs w:val="21"/>
        </w:rPr>
        <w:t>の順に増加し、</w:t>
      </w:r>
      <w:r w:rsidR="00ED49EF">
        <w:rPr>
          <w:rFonts w:hAnsi="ＭＳ 明朝" w:cs="Arial Unicode MS" w:hint="eastAsia"/>
          <w:szCs w:val="21"/>
        </w:rPr>
        <w:t>東大阪市</w:t>
      </w:r>
      <w:r w:rsidR="00ED49EF">
        <w:rPr>
          <w:rFonts w:hAnsi="ＭＳ 明朝" w:cs="Arial Unicode MS" w:hint="eastAsia"/>
          <w:szCs w:val="21"/>
        </w:rPr>
        <w:t>463</w:t>
      </w:r>
      <w:r w:rsidRPr="00794E39">
        <w:rPr>
          <w:rFonts w:hAnsi="ＭＳ 明朝" w:cs="Arial Unicode MS" w:hint="eastAsia"/>
          <w:szCs w:val="21"/>
        </w:rPr>
        <w:t>人、</w:t>
      </w:r>
      <w:r w:rsidR="00ED49EF">
        <w:rPr>
          <w:rFonts w:hAnsi="ＭＳ 明朝" w:cs="Arial Unicode MS" w:hint="eastAsia"/>
          <w:szCs w:val="21"/>
        </w:rPr>
        <w:t>大阪市</w:t>
      </w:r>
      <w:r w:rsidR="00ED49EF">
        <w:rPr>
          <w:rFonts w:hAnsi="ＭＳ 明朝" w:cs="Arial Unicode MS" w:hint="eastAsia"/>
          <w:szCs w:val="21"/>
        </w:rPr>
        <w:t>239</w:t>
      </w:r>
      <w:r w:rsidRPr="00794E39">
        <w:rPr>
          <w:rFonts w:hAnsi="ＭＳ 明朝" w:cs="Arial Unicode MS" w:hint="eastAsia"/>
          <w:szCs w:val="21"/>
        </w:rPr>
        <w:t>人、</w:t>
      </w:r>
      <w:r w:rsidR="00ED49EF">
        <w:rPr>
          <w:rFonts w:hAnsi="ＭＳ 明朝" w:cs="Arial Unicode MS" w:hint="eastAsia"/>
          <w:szCs w:val="21"/>
        </w:rPr>
        <w:t>豊中市</w:t>
      </w:r>
      <w:r w:rsidR="00ED49EF">
        <w:rPr>
          <w:rFonts w:hAnsi="ＭＳ 明朝" w:cs="Arial Unicode MS" w:hint="eastAsia"/>
          <w:szCs w:val="21"/>
        </w:rPr>
        <w:t>224</w:t>
      </w:r>
      <w:r w:rsidRPr="00794E39">
        <w:rPr>
          <w:rFonts w:hAnsi="ＭＳ 明朝" w:cs="Arial Unicode MS" w:hint="eastAsia"/>
          <w:szCs w:val="21"/>
        </w:rPr>
        <w:t>人の順に減少している。</w:t>
      </w:r>
    </w:p>
    <w:p w14:paraId="46813742" w14:textId="46061E64" w:rsidR="009066AB" w:rsidRPr="00794E39" w:rsidRDefault="009066AB" w:rsidP="009066AB">
      <w:pPr>
        <w:snapToGrid w:val="0"/>
        <w:spacing w:line="340" w:lineRule="exact"/>
        <w:ind w:leftChars="199" w:left="630" w:hangingChars="101" w:hanging="212"/>
        <w:jc w:val="left"/>
        <w:rPr>
          <w:rFonts w:hAnsi="ＭＳ 明朝" w:cs="Arial Unicode MS"/>
          <w:szCs w:val="21"/>
        </w:rPr>
      </w:pPr>
      <w:r w:rsidRPr="00794E39">
        <w:rPr>
          <w:rFonts w:hAnsi="ＭＳ 明朝" w:cs="Arial Unicode MS" w:hint="eastAsia"/>
          <w:szCs w:val="21"/>
        </w:rPr>
        <w:t>・　１校当たりの生徒数は</w:t>
      </w:r>
      <w:r w:rsidR="00ED49EF">
        <w:rPr>
          <w:rFonts w:hAnsi="ＭＳ 明朝" w:cs="Arial Unicode MS" w:hint="eastAsia"/>
          <w:szCs w:val="21"/>
        </w:rPr>
        <w:t>797.7</w:t>
      </w:r>
      <w:r w:rsidRPr="00794E39">
        <w:rPr>
          <w:rFonts w:hAnsi="ＭＳ 明朝" w:cs="Arial Unicode MS" w:hint="eastAsia"/>
          <w:szCs w:val="21"/>
        </w:rPr>
        <w:t>人で、前年度より</w:t>
      </w:r>
      <w:r w:rsidR="00ED49EF">
        <w:rPr>
          <w:rFonts w:hAnsi="ＭＳ 明朝" w:cs="Arial Unicode MS" w:hint="eastAsia"/>
          <w:szCs w:val="21"/>
        </w:rPr>
        <w:t>3.9</w:t>
      </w:r>
      <w:r w:rsidRPr="00794E39">
        <w:rPr>
          <w:rFonts w:hAnsi="ＭＳ 明朝" w:cs="Arial Unicode MS" w:hint="eastAsia"/>
          <w:szCs w:val="21"/>
        </w:rPr>
        <w:t>人</w:t>
      </w:r>
      <w:r w:rsidR="00C504D5">
        <w:rPr>
          <w:rFonts w:hAnsi="ＭＳ 明朝" w:cs="Arial Unicode MS" w:hint="eastAsia"/>
          <w:szCs w:val="21"/>
        </w:rPr>
        <w:t>増加</w:t>
      </w:r>
      <w:r w:rsidRPr="00794E39">
        <w:rPr>
          <w:rFonts w:hAnsi="ＭＳ 明朝" w:cs="Arial Unicode MS" w:hint="eastAsia"/>
          <w:szCs w:val="21"/>
        </w:rPr>
        <w:t>している。</w:t>
      </w:r>
    </w:p>
    <w:p w14:paraId="6631AD0D" w14:textId="2511F98D" w:rsidR="009066AB" w:rsidRPr="00794E39" w:rsidRDefault="009066AB" w:rsidP="009066AB">
      <w:pPr>
        <w:snapToGrid w:val="0"/>
        <w:spacing w:line="340" w:lineRule="exact"/>
        <w:ind w:firstLineChars="199" w:firstLine="418"/>
        <w:rPr>
          <w:rFonts w:hAnsi="ＭＳ 明朝" w:cs="Arial Unicode MS"/>
          <w:szCs w:val="21"/>
        </w:rPr>
      </w:pPr>
      <w:r w:rsidRPr="00794E39">
        <w:rPr>
          <w:rFonts w:hAnsi="ＭＳ 明朝" w:cs="Arial Unicode MS" w:hint="eastAsia"/>
          <w:szCs w:val="21"/>
        </w:rPr>
        <w:t>・　教員</w:t>
      </w:r>
      <w:r w:rsidRPr="00794E39">
        <w:rPr>
          <w:rFonts w:hAnsi="ＭＳ 明朝" w:cs="Arial Unicode MS" w:hint="eastAsia"/>
          <w:szCs w:val="21"/>
        </w:rPr>
        <w:t>(</w:t>
      </w:r>
      <w:r w:rsidRPr="00794E39">
        <w:rPr>
          <w:rFonts w:hAnsi="ＭＳ 明朝" w:cs="Arial Unicode MS" w:hint="eastAsia"/>
          <w:szCs w:val="21"/>
        </w:rPr>
        <w:t>本務者</w:t>
      </w:r>
      <w:r w:rsidRPr="00794E39">
        <w:rPr>
          <w:rFonts w:hAnsi="ＭＳ 明朝" w:cs="Arial Unicode MS" w:hint="eastAsia"/>
          <w:szCs w:val="21"/>
        </w:rPr>
        <w:t>)</w:t>
      </w:r>
      <w:r w:rsidRPr="00794E39">
        <w:rPr>
          <w:rFonts w:hAnsi="ＭＳ 明朝" w:cs="Arial Unicode MS" w:hint="eastAsia"/>
          <w:szCs w:val="21"/>
        </w:rPr>
        <w:t>１人当たりの生徒数は</w:t>
      </w:r>
      <w:r w:rsidRPr="00794E39">
        <w:rPr>
          <w:rFonts w:hAnsi="ＭＳ 明朝" w:cs="Arial Unicode MS" w:hint="eastAsia"/>
          <w:szCs w:val="21"/>
        </w:rPr>
        <w:t>1</w:t>
      </w:r>
      <w:r w:rsidRPr="00794E39">
        <w:rPr>
          <w:rFonts w:hAnsi="ＭＳ 明朝" w:cs="Arial Unicode MS"/>
          <w:szCs w:val="21"/>
        </w:rPr>
        <w:t>4</w:t>
      </w:r>
      <w:r w:rsidRPr="00794E39">
        <w:rPr>
          <w:rFonts w:hAnsi="ＭＳ 明朝" w:cs="Arial Unicode MS" w:hint="eastAsia"/>
          <w:szCs w:val="21"/>
        </w:rPr>
        <w:t>.</w:t>
      </w:r>
      <w:r w:rsidR="00ED49EF">
        <w:rPr>
          <w:rFonts w:hAnsi="ＭＳ 明朝" w:cs="Arial Unicode MS" w:hint="eastAsia"/>
          <w:szCs w:val="21"/>
        </w:rPr>
        <w:t>1</w:t>
      </w:r>
      <w:r w:rsidRPr="00794E39">
        <w:rPr>
          <w:rFonts w:hAnsi="ＭＳ 明朝" w:cs="Arial Unicode MS" w:hint="eastAsia"/>
          <w:szCs w:val="21"/>
        </w:rPr>
        <w:t>人で、前年度より</w:t>
      </w:r>
      <w:r w:rsidRPr="00794E39">
        <w:rPr>
          <w:rFonts w:hAnsi="ＭＳ 明朝" w:cs="Arial Unicode MS" w:hint="eastAsia"/>
          <w:szCs w:val="21"/>
        </w:rPr>
        <w:t>0.</w:t>
      </w:r>
      <w:r>
        <w:rPr>
          <w:rFonts w:hAnsi="ＭＳ 明朝" w:cs="Arial Unicode MS" w:hint="eastAsia"/>
          <w:szCs w:val="21"/>
        </w:rPr>
        <w:t>1</w:t>
      </w:r>
      <w:r w:rsidRPr="00794E39">
        <w:rPr>
          <w:rFonts w:hAnsi="ＭＳ 明朝" w:cs="Arial Unicode MS" w:hint="eastAsia"/>
          <w:szCs w:val="21"/>
        </w:rPr>
        <w:t>人減少している。</w:t>
      </w:r>
    </w:p>
    <w:p w14:paraId="1AC8AFE8" w14:textId="77777777" w:rsidR="009066AB" w:rsidRPr="00794E39" w:rsidRDefault="009066AB" w:rsidP="009066AB">
      <w:pPr>
        <w:snapToGrid w:val="0"/>
        <w:spacing w:line="340" w:lineRule="exact"/>
        <w:jc w:val="right"/>
        <w:rPr>
          <w:rFonts w:hAnsi="ＭＳ 明朝" w:cs="Arial Unicode MS"/>
          <w:szCs w:val="21"/>
        </w:rPr>
      </w:pPr>
      <w:r w:rsidRPr="00794E39">
        <w:rPr>
          <w:rFonts w:hAnsi="ＭＳ 明朝" w:cs="Arial Unicode MS" w:hint="eastAsia"/>
          <w:szCs w:val="21"/>
        </w:rPr>
        <w:t>[</w:t>
      </w:r>
      <w:r w:rsidRPr="00794E39">
        <w:rPr>
          <w:rFonts w:ascii="ＭＳ Ｐゴシック" w:eastAsia="ＭＳ Ｐゴシック" w:hAnsi="ＭＳ Ｐゴシック" w:cs="Arial Unicode MS" w:hint="eastAsia"/>
          <w:szCs w:val="21"/>
        </w:rPr>
        <w:t>Ⅰ</w:t>
      </w:r>
      <w:r w:rsidRPr="00794E39">
        <w:rPr>
          <w:rFonts w:hAnsi="ＭＳ 明朝" w:cs="Arial Unicode MS" w:hint="eastAsia"/>
          <w:szCs w:val="21"/>
        </w:rPr>
        <w:t>-6-1</w:t>
      </w:r>
      <w:r w:rsidRPr="00794E39">
        <w:rPr>
          <w:rFonts w:hAnsi="ＭＳ 明朝" w:cs="Arial Unicode MS" w:hint="eastAsia"/>
          <w:szCs w:val="21"/>
        </w:rPr>
        <w:t>表・</w:t>
      </w:r>
      <w:r w:rsidRPr="00794E39">
        <w:rPr>
          <w:rFonts w:ascii="ＭＳ Ｐゴシック" w:eastAsia="ＭＳ Ｐゴシック" w:hAnsi="ＭＳ Ｐゴシック" w:cs="Arial Unicode MS" w:hint="eastAsia"/>
          <w:szCs w:val="21"/>
        </w:rPr>
        <w:t>Ⅰ</w:t>
      </w:r>
      <w:r w:rsidRPr="00794E39">
        <w:rPr>
          <w:rFonts w:hAnsi="ＭＳ 明朝" w:cs="Arial Unicode MS" w:hint="eastAsia"/>
          <w:szCs w:val="21"/>
        </w:rPr>
        <w:t>-6-3</w:t>
      </w:r>
      <w:r w:rsidRPr="00794E39">
        <w:rPr>
          <w:rFonts w:hAnsi="ＭＳ 明朝" w:cs="Arial Unicode MS" w:hint="eastAsia"/>
          <w:szCs w:val="21"/>
        </w:rPr>
        <w:t>表・</w:t>
      </w:r>
      <w:r w:rsidRPr="00794E39">
        <w:rPr>
          <w:rFonts w:ascii="ＭＳ Ｐゴシック" w:eastAsia="ＭＳ Ｐゴシック" w:hAnsi="ＭＳ Ｐゴシック" w:cs="Arial Unicode MS" w:hint="eastAsia"/>
          <w:szCs w:val="21"/>
        </w:rPr>
        <w:t>Ⅰ</w:t>
      </w:r>
      <w:r w:rsidRPr="00794E39">
        <w:rPr>
          <w:rFonts w:hAnsi="ＭＳ 明朝" w:cs="Arial Unicode MS" w:hint="eastAsia"/>
          <w:szCs w:val="21"/>
        </w:rPr>
        <w:t>-6-4</w:t>
      </w:r>
      <w:r w:rsidRPr="00794E39">
        <w:rPr>
          <w:rFonts w:hAnsi="ＭＳ 明朝" w:cs="Arial Unicode MS" w:hint="eastAsia"/>
          <w:szCs w:val="21"/>
        </w:rPr>
        <w:t>表・統計表</w:t>
      </w:r>
      <w:r w:rsidRPr="00794E39">
        <w:rPr>
          <w:rFonts w:hAnsi="ＭＳ 明朝" w:cs="Arial Unicode MS" w:hint="eastAsia"/>
          <w:szCs w:val="21"/>
        </w:rPr>
        <w:t>38</w:t>
      </w:r>
      <w:r w:rsidRPr="00794E39">
        <w:rPr>
          <w:rFonts w:hAnsi="ＭＳ 明朝" w:cs="Arial Unicode MS" w:hint="eastAsia"/>
          <w:szCs w:val="21"/>
        </w:rPr>
        <w:t>・付表</w:t>
      </w:r>
      <w:r w:rsidRPr="00794E39">
        <w:rPr>
          <w:rFonts w:hAnsi="ＭＳ 明朝" w:cs="Arial Unicode MS" w:hint="eastAsia"/>
          <w:szCs w:val="21"/>
        </w:rPr>
        <w:t>-5]</w:t>
      </w:r>
    </w:p>
    <w:p w14:paraId="20110524" w14:textId="77777777" w:rsidR="009066AB" w:rsidRPr="00794E39" w:rsidRDefault="009066AB" w:rsidP="009066AB">
      <w:pPr>
        <w:snapToGrid w:val="0"/>
        <w:spacing w:line="320" w:lineRule="exact"/>
        <w:rPr>
          <w:rFonts w:hAnsi="ＭＳ 明朝" w:cs="Arial Unicode MS"/>
          <w:szCs w:val="21"/>
        </w:rPr>
      </w:pPr>
    </w:p>
    <w:p w14:paraId="47FEEFD9" w14:textId="77777777" w:rsidR="009066AB" w:rsidRPr="00794E39" w:rsidRDefault="009066AB" w:rsidP="009066AB">
      <w:pPr>
        <w:snapToGrid w:val="0"/>
        <w:ind w:firstLineChars="100" w:firstLine="210"/>
        <w:rPr>
          <w:rFonts w:ascii="ＭＳ ゴシック" w:eastAsia="ＭＳ ゴシック" w:hAnsi="ＭＳ ゴシック" w:cs="Arial Unicode MS"/>
        </w:rPr>
      </w:pPr>
      <w:r w:rsidRPr="00794E39">
        <w:rPr>
          <w:rFonts w:ascii="ＭＳ ゴシック" w:eastAsia="ＭＳ ゴシック" w:hAnsi="ＭＳ ゴシック" w:cs="Arial Unicode MS" w:hint="eastAsia"/>
        </w:rPr>
        <w:t>[</w:t>
      </w:r>
      <w:r w:rsidRPr="00794E39">
        <w:rPr>
          <w:rFonts w:ascii="ＭＳ Ｐゴシック" w:eastAsia="ＭＳ Ｐゴシック" w:hAnsi="ＭＳ Ｐゴシック" w:cs="Arial Unicode MS" w:hint="eastAsia"/>
        </w:rPr>
        <w:t>Ⅰ</w:t>
      </w:r>
      <w:r w:rsidRPr="00794E39">
        <w:rPr>
          <w:rFonts w:ascii="ＭＳ ゴシック" w:eastAsia="ＭＳ ゴシック" w:hAnsi="ＭＳ ゴシック" w:cs="Arial Unicode MS" w:hint="eastAsia"/>
        </w:rPr>
        <w:t>-6-3表]</w:t>
      </w:r>
      <w:r w:rsidRPr="00794E39">
        <w:rPr>
          <w:rFonts w:ascii="ＭＳ ゴシック" w:eastAsia="ＭＳ ゴシック" w:hAnsi="ＭＳ ゴシック" w:cs="Arial Unicode MS" w:hint="eastAsia"/>
        </w:rPr>
        <w:tab/>
      </w:r>
      <w:r w:rsidRPr="00794E39">
        <w:rPr>
          <w:rFonts w:ascii="ＭＳ ゴシック" w:eastAsia="ＭＳ ゴシック" w:hAnsi="ＭＳ ゴシック" w:cs="Arial Unicode MS" w:hint="eastAsia"/>
        </w:rPr>
        <w:tab/>
        <w:t xml:space="preserve">　　</w:t>
      </w:r>
      <w:r w:rsidRPr="00832016">
        <w:rPr>
          <w:rFonts w:ascii="ＭＳ ゴシック" w:eastAsia="ＭＳ ゴシック" w:hAnsi="ＭＳ ゴシック" w:cs="Arial Unicode MS" w:hint="eastAsia"/>
          <w:spacing w:val="186"/>
          <w:kern w:val="0"/>
          <w:fitText w:val="3712" w:id="-1036781560"/>
        </w:rPr>
        <w:t>設置者別生徒</w:t>
      </w:r>
      <w:r w:rsidRPr="00832016">
        <w:rPr>
          <w:rFonts w:ascii="ＭＳ ゴシック" w:eastAsia="ＭＳ ゴシック" w:hAnsi="ＭＳ ゴシック" w:cs="Arial Unicode MS" w:hint="eastAsia"/>
          <w:spacing w:val="5"/>
          <w:kern w:val="0"/>
          <w:fitText w:val="3712" w:id="-1036781560"/>
        </w:rPr>
        <w:t>数</w:t>
      </w:r>
    </w:p>
    <w:p w14:paraId="1A443366" w14:textId="3F41A97D" w:rsidR="009066AB" w:rsidRPr="00794E39" w:rsidRDefault="006006B2" w:rsidP="009066AB">
      <w:pPr>
        <w:snapToGrid w:val="0"/>
        <w:rPr>
          <w:rFonts w:hAnsi="ＭＳ 明朝" w:cs="Arial Unicode MS"/>
          <w:szCs w:val="21"/>
        </w:rPr>
      </w:pPr>
      <w:r w:rsidRPr="006006B2">
        <w:rPr>
          <w:rFonts w:hAnsi="ＭＳ 明朝" w:cs="Arial Unicode MS"/>
          <w:noProof/>
          <w:szCs w:val="21"/>
        </w:rPr>
        <w:drawing>
          <wp:inline distT="0" distB="0" distL="0" distR="0" wp14:anchorId="4DA9DFFA" wp14:editId="2410BB1D">
            <wp:extent cx="6402386" cy="1771650"/>
            <wp:effectExtent l="0" t="0" r="0" b="0"/>
            <wp:docPr id="466" name="図 4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6410838" cy="1773989"/>
                    </a:xfrm>
                    <a:prstGeom prst="rect">
                      <a:avLst/>
                    </a:prstGeom>
                    <a:noFill/>
                    <a:ln>
                      <a:noFill/>
                    </a:ln>
                  </pic:spPr>
                </pic:pic>
              </a:graphicData>
            </a:graphic>
          </wp:inline>
        </w:drawing>
      </w:r>
    </w:p>
    <w:p w14:paraId="4574822F" w14:textId="024DF98A" w:rsidR="009066AB" w:rsidRDefault="009066AB" w:rsidP="009066AB">
      <w:pPr>
        <w:snapToGrid w:val="0"/>
        <w:rPr>
          <w:rFonts w:ascii="ＭＳ ゴシック" w:eastAsia="ＭＳ ゴシック" w:hAnsi="ＭＳ ゴシック" w:cs="Arial Unicode MS"/>
        </w:rPr>
      </w:pPr>
    </w:p>
    <w:p w14:paraId="046ADDCE" w14:textId="77777777" w:rsidR="00514892" w:rsidRDefault="00514892" w:rsidP="009066AB">
      <w:pPr>
        <w:snapToGrid w:val="0"/>
        <w:rPr>
          <w:rFonts w:ascii="ＭＳ ゴシック" w:eastAsia="ＭＳ ゴシック" w:hAnsi="ＭＳ ゴシック" w:cs="Arial Unicode MS"/>
        </w:rPr>
      </w:pPr>
    </w:p>
    <w:p w14:paraId="3DA24DC8" w14:textId="77777777" w:rsidR="00514892" w:rsidRPr="00794E39" w:rsidRDefault="00514892" w:rsidP="009066AB">
      <w:pPr>
        <w:snapToGrid w:val="0"/>
        <w:rPr>
          <w:rFonts w:ascii="ＭＳ ゴシック" w:eastAsia="ＭＳ ゴシック" w:hAnsi="ＭＳ ゴシック" w:cs="Arial Unicode MS"/>
        </w:rPr>
      </w:pPr>
    </w:p>
    <w:p w14:paraId="21B30C68" w14:textId="77777777" w:rsidR="009066AB" w:rsidRPr="00794E39" w:rsidRDefault="009066AB" w:rsidP="009066AB">
      <w:pPr>
        <w:snapToGrid w:val="0"/>
        <w:ind w:firstLineChars="100" w:firstLine="210"/>
        <w:rPr>
          <w:rFonts w:ascii="ＭＳ ゴシック" w:eastAsia="ＭＳ ゴシック" w:hAnsi="ＭＳ ゴシック" w:cs="Arial Unicode MS"/>
        </w:rPr>
      </w:pPr>
      <w:r w:rsidRPr="00794E39">
        <w:rPr>
          <w:rFonts w:ascii="ＭＳ ゴシック" w:eastAsia="ＭＳ ゴシック" w:hAnsi="ＭＳ ゴシック" w:cs="Arial Unicode MS" w:hint="eastAsia"/>
        </w:rPr>
        <w:t>[</w:t>
      </w:r>
      <w:r w:rsidRPr="00794E39">
        <w:rPr>
          <w:rFonts w:ascii="ＭＳ Ｐゴシック" w:eastAsia="ＭＳ Ｐゴシック" w:hAnsi="ＭＳ Ｐゴシック" w:cs="Arial Unicode MS" w:hint="eastAsia"/>
        </w:rPr>
        <w:t>Ⅰ</w:t>
      </w:r>
      <w:r w:rsidRPr="00794E39">
        <w:rPr>
          <w:rFonts w:ascii="ＭＳ ゴシック" w:eastAsia="ＭＳ ゴシック" w:hAnsi="ＭＳ ゴシック" w:cs="Arial Unicode MS" w:hint="eastAsia"/>
        </w:rPr>
        <w:t>-6-4表]</w:t>
      </w:r>
      <w:r w:rsidRPr="00794E39">
        <w:rPr>
          <w:rFonts w:ascii="ＭＳ ゴシック" w:eastAsia="ＭＳ ゴシック" w:hAnsi="ＭＳ ゴシック" w:cs="Arial Unicode MS" w:hint="eastAsia"/>
        </w:rPr>
        <w:tab/>
      </w:r>
      <w:r w:rsidRPr="00794E39">
        <w:rPr>
          <w:rFonts w:ascii="ＭＳ ゴシック" w:eastAsia="ＭＳ ゴシック" w:hAnsi="ＭＳ ゴシック" w:cs="Arial Unicode MS" w:hint="eastAsia"/>
        </w:rPr>
        <w:tab/>
        <w:t xml:space="preserve">　　　</w:t>
      </w:r>
      <w:r w:rsidRPr="00832016">
        <w:rPr>
          <w:rFonts w:ascii="ＭＳ ゴシック" w:eastAsia="ＭＳ ゴシック" w:hAnsi="ＭＳ ゴシック" w:cs="Arial Unicode MS" w:hint="eastAsia"/>
          <w:spacing w:val="245"/>
          <w:kern w:val="0"/>
          <w:fitText w:val="3712" w:id="-1036781559"/>
        </w:rPr>
        <w:t>学科別生徒</w:t>
      </w:r>
      <w:r w:rsidRPr="00832016">
        <w:rPr>
          <w:rFonts w:ascii="ＭＳ ゴシック" w:eastAsia="ＭＳ ゴシック" w:hAnsi="ＭＳ ゴシック" w:cs="Arial Unicode MS" w:hint="eastAsia"/>
          <w:spacing w:val="1"/>
          <w:kern w:val="0"/>
          <w:fitText w:val="3712" w:id="-1036781559"/>
        </w:rPr>
        <w:t>数</w:t>
      </w:r>
    </w:p>
    <w:p w14:paraId="6CEFC89F" w14:textId="206C4155" w:rsidR="009066AB" w:rsidRDefault="00813E47" w:rsidP="009066AB">
      <w:pPr>
        <w:snapToGrid w:val="0"/>
        <w:rPr>
          <w:rFonts w:ascii="ＭＳ ゴシック" w:eastAsia="ＭＳ ゴシック" w:hAnsi="ＭＳ ゴシック" w:cs="Arial Unicode MS"/>
        </w:rPr>
      </w:pPr>
      <w:r w:rsidRPr="00813E47">
        <w:rPr>
          <w:rFonts w:ascii="ＭＳ ゴシック" w:eastAsia="ＭＳ ゴシック" w:hAnsi="ＭＳ ゴシック" w:cs="Arial Unicode MS"/>
          <w:noProof/>
        </w:rPr>
        <w:drawing>
          <wp:inline distT="0" distB="0" distL="0" distR="0" wp14:anchorId="4B4A9ABA" wp14:editId="69F7ECD6">
            <wp:extent cx="6434971" cy="2866293"/>
            <wp:effectExtent l="0" t="0" r="4445" b="0"/>
            <wp:docPr id="61" name="図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6437291" cy="2867326"/>
                    </a:xfrm>
                    <a:prstGeom prst="rect">
                      <a:avLst/>
                    </a:prstGeom>
                    <a:noFill/>
                    <a:ln>
                      <a:noFill/>
                    </a:ln>
                  </pic:spPr>
                </pic:pic>
              </a:graphicData>
            </a:graphic>
          </wp:inline>
        </w:drawing>
      </w:r>
    </w:p>
    <w:p w14:paraId="45F0699B" w14:textId="77777777" w:rsidR="009066AB" w:rsidRPr="00794E39" w:rsidRDefault="009066AB" w:rsidP="009066AB">
      <w:pPr>
        <w:widowControl/>
        <w:jc w:val="left"/>
        <w:rPr>
          <w:rFonts w:ascii="ＭＳ ゴシック" w:eastAsia="ＭＳ ゴシック" w:hAnsi="ＭＳ ゴシック" w:cs="Arial Unicode MS"/>
        </w:rPr>
      </w:pPr>
      <w:r>
        <w:rPr>
          <w:rFonts w:ascii="ＭＳ ゴシック" w:eastAsia="ＭＳ ゴシック" w:hAnsi="ＭＳ ゴシック" w:cs="Arial Unicode MS"/>
        </w:rPr>
        <w:br w:type="page"/>
      </w:r>
      <w:r w:rsidRPr="00794E39">
        <w:rPr>
          <w:rFonts w:ascii="ＭＳ ゴシック" w:eastAsia="ＭＳ ゴシック" w:hAnsi="ＭＳ ゴシック" w:cs="Arial Unicode MS" w:hint="eastAsia"/>
        </w:rPr>
        <w:lastRenderedPageBreak/>
        <w:t>[</w:t>
      </w:r>
      <w:r w:rsidRPr="00794E39">
        <w:rPr>
          <w:rFonts w:ascii="ＭＳ Ｐゴシック" w:eastAsia="ＭＳ Ｐゴシック" w:hAnsi="ＭＳ Ｐゴシック" w:cs="Arial Unicode MS" w:hint="eastAsia"/>
        </w:rPr>
        <w:t>Ⅰ</w:t>
      </w:r>
      <w:r w:rsidRPr="00794E39">
        <w:rPr>
          <w:rFonts w:ascii="ＭＳ ゴシック" w:eastAsia="ＭＳ ゴシック" w:hAnsi="ＭＳ ゴシック" w:cs="Arial Unicode MS" w:hint="eastAsia"/>
        </w:rPr>
        <w:t>-6-5表]</w:t>
      </w:r>
      <w:r w:rsidRPr="00794E39">
        <w:rPr>
          <w:rFonts w:ascii="ＭＳ ゴシック" w:eastAsia="ＭＳ ゴシック" w:hAnsi="ＭＳ ゴシック" w:cs="Arial Unicode MS" w:hint="eastAsia"/>
        </w:rPr>
        <w:tab/>
      </w:r>
      <w:r w:rsidRPr="00794E39">
        <w:rPr>
          <w:rFonts w:ascii="ＭＳ ゴシック" w:eastAsia="ＭＳ ゴシック" w:hAnsi="ＭＳ ゴシック" w:cs="Arial Unicode MS" w:hint="eastAsia"/>
        </w:rPr>
        <w:tab/>
        <w:t xml:space="preserve">　　</w:t>
      </w:r>
      <w:r w:rsidRPr="00832016">
        <w:rPr>
          <w:rFonts w:ascii="ＭＳ ゴシック" w:eastAsia="ＭＳ ゴシック" w:hAnsi="ＭＳ ゴシック" w:cs="Arial Unicode MS" w:hint="eastAsia"/>
          <w:spacing w:val="89"/>
          <w:fitText w:val="3712" w:id="-1036781558"/>
        </w:rPr>
        <w:t>課程別・学年別生徒</w:t>
      </w:r>
      <w:r w:rsidRPr="00832016">
        <w:rPr>
          <w:rFonts w:ascii="ＭＳ ゴシック" w:eastAsia="ＭＳ ゴシック" w:hAnsi="ＭＳ ゴシック" w:cs="Arial Unicode MS" w:hint="eastAsia"/>
          <w:spacing w:val="5"/>
          <w:fitText w:val="3712" w:id="-1036781558"/>
        </w:rPr>
        <w:t>数</w:t>
      </w:r>
    </w:p>
    <w:p w14:paraId="3310443D" w14:textId="46433067" w:rsidR="009066AB" w:rsidRPr="00794E39" w:rsidRDefault="00830460" w:rsidP="009066AB">
      <w:pPr>
        <w:snapToGrid w:val="0"/>
        <w:jc w:val="center"/>
        <w:rPr>
          <w:rFonts w:hAnsi="ＭＳ 明朝" w:cs="Arial Unicode MS"/>
          <w:szCs w:val="21"/>
        </w:rPr>
      </w:pPr>
      <w:r w:rsidRPr="00830460">
        <w:rPr>
          <w:rFonts w:hAnsi="ＭＳ 明朝" w:cs="Arial Unicode MS"/>
          <w:noProof/>
          <w:szCs w:val="21"/>
        </w:rPr>
        <w:drawing>
          <wp:inline distT="0" distB="0" distL="0" distR="0" wp14:anchorId="687976A7" wp14:editId="6370E5F3">
            <wp:extent cx="5976937" cy="1882754"/>
            <wp:effectExtent l="0" t="0" r="5080" b="3810"/>
            <wp:docPr id="63" name="図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5985559" cy="1885470"/>
                    </a:xfrm>
                    <a:prstGeom prst="rect">
                      <a:avLst/>
                    </a:prstGeom>
                    <a:noFill/>
                    <a:ln>
                      <a:noFill/>
                    </a:ln>
                  </pic:spPr>
                </pic:pic>
              </a:graphicData>
            </a:graphic>
          </wp:inline>
        </w:drawing>
      </w:r>
    </w:p>
    <w:p w14:paraId="1216A557" w14:textId="7B11EB44" w:rsidR="009066AB" w:rsidRPr="00794E39" w:rsidRDefault="009066AB" w:rsidP="009066AB">
      <w:pPr>
        <w:snapToGrid w:val="0"/>
        <w:ind w:right="23"/>
        <w:jc w:val="left"/>
        <w:rPr>
          <w:rFonts w:ascii="ＭＳ ゴシック" w:eastAsia="ＭＳ ゴシック" w:hAnsi="ＭＳ ゴシック"/>
        </w:rPr>
      </w:pPr>
    </w:p>
    <w:p w14:paraId="09D1B188" w14:textId="77777777" w:rsidR="009066AB" w:rsidRPr="00794E39" w:rsidRDefault="009066AB" w:rsidP="009066AB">
      <w:pPr>
        <w:snapToGrid w:val="0"/>
        <w:ind w:right="23" w:firstLineChars="500" w:firstLine="1050"/>
        <w:jc w:val="left"/>
        <w:rPr>
          <w:rFonts w:ascii="ＭＳ ゴシック" w:eastAsia="ＭＳ ゴシック" w:hAnsi="ＭＳ ゴシック"/>
        </w:rPr>
      </w:pPr>
      <w:r w:rsidRPr="00794E39">
        <w:rPr>
          <w:rFonts w:ascii="ＭＳ ゴシック" w:eastAsia="ＭＳ ゴシック" w:hAnsi="ＭＳ ゴシック" w:hint="eastAsia"/>
        </w:rPr>
        <w:t xml:space="preserve"> [</w:t>
      </w:r>
      <w:r w:rsidRPr="00794E39">
        <w:rPr>
          <w:rFonts w:ascii="ＭＳ Ｐゴシック" w:eastAsia="ＭＳ Ｐゴシック" w:hAnsi="ＭＳ Ｐゴシック" w:hint="eastAsia"/>
        </w:rPr>
        <w:t>Ⅰ</w:t>
      </w:r>
      <w:r w:rsidRPr="00794E39">
        <w:rPr>
          <w:rFonts w:ascii="ＭＳ ゴシック" w:eastAsia="ＭＳ ゴシック" w:hAnsi="ＭＳ ゴシック" w:cs="Arial Unicode MS" w:hint="eastAsia"/>
        </w:rPr>
        <w:t>-6-1</w:t>
      </w:r>
      <w:r w:rsidRPr="00794E39">
        <w:rPr>
          <w:rFonts w:ascii="ＭＳ ゴシック" w:eastAsia="ＭＳ ゴシック" w:hAnsi="ＭＳ ゴシック" w:hint="eastAsia"/>
        </w:rPr>
        <w:t xml:space="preserve">図]　             </w:t>
      </w:r>
      <w:r w:rsidRPr="00832016">
        <w:rPr>
          <w:rFonts w:ascii="ＭＳ ゴシック" w:eastAsia="ＭＳ ゴシック" w:hAnsi="ＭＳ ゴシック" w:hint="eastAsia"/>
          <w:spacing w:val="36"/>
          <w:kern w:val="0"/>
          <w:fitText w:val="1624" w:id="-1036781557"/>
        </w:rPr>
        <w:t>学科別生徒</w:t>
      </w:r>
      <w:r w:rsidRPr="00832016">
        <w:rPr>
          <w:rFonts w:ascii="ＭＳ ゴシック" w:eastAsia="ＭＳ ゴシック" w:hAnsi="ＭＳ ゴシック" w:hint="eastAsia"/>
          <w:spacing w:val="2"/>
          <w:kern w:val="0"/>
          <w:fitText w:val="1624" w:id="-1036781557"/>
        </w:rPr>
        <w:t>数</w:t>
      </w:r>
    </w:p>
    <w:p w14:paraId="4C94675A" w14:textId="6C3F9A73" w:rsidR="009066AB" w:rsidRPr="00794E39" w:rsidRDefault="001D14BB" w:rsidP="009066AB">
      <w:pPr>
        <w:snapToGrid w:val="0"/>
        <w:jc w:val="center"/>
        <w:rPr>
          <w:rFonts w:ascii="ＭＳ ゴシック" w:eastAsia="ＭＳ ゴシック" w:hAnsi="ＭＳ ゴシック"/>
        </w:rPr>
      </w:pPr>
      <w:r>
        <w:rPr>
          <w:noProof/>
        </w:rPr>
        <w:drawing>
          <wp:inline distT="0" distB="0" distL="0" distR="0" wp14:anchorId="5F151A1F" wp14:editId="25F206E7">
            <wp:extent cx="4633595" cy="2809875"/>
            <wp:effectExtent l="0" t="0" r="0" b="9525"/>
            <wp:docPr id="469" name="図 3">
              <a:extLst xmlns:a="http://schemas.openxmlformats.org/drawingml/2006/main">
                <a:ext uri="{FF2B5EF4-FFF2-40B4-BE49-F238E27FC236}">
                  <a16:creationId xmlns:a16="http://schemas.microsoft.com/office/drawing/2014/main" id="{875240AC-960C-400B-B2A7-F056AD5438E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3">
                      <a:extLst>
                        <a:ext uri="{FF2B5EF4-FFF2-40B4-BE49-F238E27FC236}">
                          <a16:creationId xmlns:a16="http://schemas.microsoft.com/office/drawing/2014/main" id="{875240AC-960C-400B-B2A7-F056AD5438EB}"/>
                        </a:ext>
                      </a:extLst>
                    </pic:cNvPr>
                    <pic:cNvPicPr>
                      <a:picLocks noChangeAspect="1" noChangeArrowheads="1"/>
                    </pic:cNvPicPr>
                  </pic:nvPicPr>
                  <pic:blipFill rotWithShape="1">
                    <a:blip r:embed="rId65">
                      <a:extLst>
                        <a:ext uri="{28A0092B-C50C-407E-A947-70E740481C1C}">
                          <a14:useLocalDpi xmlns:a14="http://schemas.microsoft.com/office/drawing/2010/main" val="0"/>
                        </a:ext>
                      </a:extLst>
                    </a:blip>
                    <a:srcRect l="711" t="742" r="586" b="26147"/>
                    <a:stretch/>
                  </pic:blipFill>
                  <pic:spPr bwMode="auto">
                    <a:xfrm>
                      <a:off x="0" y="0"/>
                      <a:ext cx="4661631" cy="2826876"/>
                    </a:xfrm>
                    <a:prstGeom prst="rect">
                      <a:avLst/>
                    </a:prstGeom>
                    <a:noFill/>
                    <a:ln>
                      <a:noFill/>
                    </a:ln>
                    <a:extLst>
                      <a:ext uri="{53640926-AAD7-44D8-BBD7-CCE9431645EC}">
                        <a14:shadowObscured xmlns:a14="http://schemas.microsoft.com/office/drawing/2010/main"/>
                      </a:ext>
                    </a:extLst>
                  </pic:spPr>
                </pic:pic>
              </a:graphicData>
            </a:graphic>
          </wp:inline>
        </w:drawing>
      </w:r>
    </w:p>
    <w:p w14:paraId="744DC354" w14:textId="77777777" w:rsidR="009066AB" w:rsidRDefault="009066AB" w:rsidP="009066AB">
      <w:pPr>
        <w:snapToGrid w:val="0"/>
        <w:ind w:right="23"/>
        <w:rPr>
          <w:rFonts w:ascii="ＭＳ ゴシック" w:eastAsia="ＭＳ ゴシック" w:hAnsi="ＭＳ ゴシック"/>
        </w:rPr>
      </w:pPr>
      <w:r w:rsidRPr="00794E39">
        <w:rPr>
          <w:rFonts w:ascii="ＭＳ ゴシック" w:eastAsia="ＭＳ ゴシック" w:hAnsi="ＭＳ ゴシック" w:hint="eastAsia"/>
        </w:rPr>
        <w:t>[</w:t>
      </w:r>
      <w:r w:rsidRPr="00794E39">
        <w:rPr>
          <w:rFonts w:ascii="ＭＳ Ｐゴシック" w:eastAsia="ＭＳ Ｐゴシック" w:hAnsi="ＭＳ Ｐゴシック" w:hint="eastAsia"/>
        </w:rPr>
        <w:t>Ⅰ</w:t>
      </w:r>
      <w:r w:rsidRPr="00794E39">
        <w:rPr>
          <w:rFonts w:ascii="ＭＳ ゴシック" w:eastAsia="ＭＳ ゴシック" w:hAnsi="ＭＳ ゴシック" w:cs="Arial Unicode MS" w:hint="eastAsia"/>
        </w:rPr>
        <w:t>-6-2</w:t>
      </w:r>
      <w:r w:rsidRPr="00794E39">
        <w:rPr>
          <w:rFonts w:ascii="ＭＳ ゴシック" w:eastAsia="ＭＳ ゴシック" w:hAnsi="ＭＳ ゴシック" w:hint="eastAsia"/>
        </w:rPr>
        <w:t>図] 学科別生徒数の推移</w:t>
      </w:r>
    </w:p>
    <w:p w14:paraId="664B7356" w14:textId="3092F01B" w:rsidR="009066AB" w:rsidRPr="008B6804" w:rsidRDefault="000D2804" w:rsidP="009066AB">
      <w:pPr>
        <w:snapToGrid w:val="0"/>
        <w:ind w:right="23"/>
        <w:jc w:val="center"/>
        <w:rPr>
          <w:rFonts w:ascii="ＭＳ ゴシック" w:eastAsia="ＭＳ ゴシック" w:hAnsi="ＭＳ ゴシック"/>
          <w:noProof/>
        </w:rPr>
      </w:pPr>
      <w:r>
        <w:rPr>
          <w:noProof/>
        </w:rPr>
        <w:drawing>
          <wp:inline distT="0" distB="0" distL="0" distR="0" wp14:anchorId="10121739" wp14:editId="732C610B">
            <wp:extent cx="5939118" cy="1596007"/>
            <wp:effectExtent l="0" t="0" r="5080" b="4445"/>
            <wp:docPr id="481" name="図 4">
              <a:extLst xmlns:a="http://schemas.openxmlformats.org/drawingml/2006/main">
                <a:ext uri="{FF2B5EF4-FFF2-40B4-BE49-F238E27FC236}">
                  <a16:creationId xmlns:a16="http://schemas.microsoft.com/office/drawing/2014/main" id="{873475E4-9837-490A-B308-8A16FA2AD9A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4">
                      <a:extLst>
                        <a:ext uri="{FF2B5EF4-FFF2-40B4-BE49-F238E27FC236}">
                          <a16:creationId xmlns:a16="http://schemas.microsoft.com/office/drawing/2014/main" id="{873475E4-9837-490A-B308-8A16FA2AD9A5}"/>
                        </a:ext>
                      </a:extLst>
                    </pic:cNvPr>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5998343" cy="1611923"/>
                    </a:xfrm>
                    <a:prstGeom prst="rect">
                      <a:avLst/>
                    </a:prstGeom>
                    <a:noFill/>
                  </pic:spPr>
                </pic:pic>
              </a:graphicData>
            </a:graphic>
          </wp:inline>
        </w:drawing>
      </w:r>
    </w:p>
    <w:p w14:paraId="779493F7" w14:textId="77777777" w:rsidR="009066AB" w:rsidRPr="00794E39" w:rsidRDefault="009066AB" w:rsidP="009066AB">
      <w:pPr>
        <w:snapToGrid w:val="0"/>
        <w:ind w:right="23" w:firstLineChars="100" w:firstLine="210"/>
        <w:rPr>
          <w:rFonts w:ascii="ＭＳ ゴシック" w:eastAsia="ＭＳ ゴシック" w:hAnsi="ＭＳ ゴシック"/>
        </w:rPr>
      </w:pPr>
      <w:r w:rsidRPr="00794E39">
        <w:rPr>
          <w:rFonts w:ascii="ＭＳ ゴシック" w:eastAsia="ＭＳ ゴシック" w:hAnsi="ＭＳ ゴシック" w:cs="Arial Unicode MS" w:hint="eastAsia"/>
          <w:szCs w:val="21"/>
        </w:rPr>
        <w:t>（４</w:t>
      </w:r>
      <w:r>
        <w:rPr>
          <w:rFonts w:ascii="ＭＳ ゴシック" w:eastAsia="ＭＳ ゴシック" w:hAnsi="ＭＳ ゴシック" w:cs="Arial Unicode MS" w:hint="eastAsia"/>
          <w:szCs w:val="21"/>
        </w:rPr>
        <w:t>）帰国生徒数及び</w:t>
      </w:r>
      <w:r w:rsidRPr="00794E39">
        <w:rPr>
          <w:rFonts w:ascii="ＭＳ ゴシック" w:eastAsia="ＭＳ ゴシック" w:hAnsi="ＭＳ ゴシック" w:cs="Arial Unicode MS" w:hint="eastAsia"/>
          <w:szCs w:val="21"/>
        </w:rPr>
        <w:t>外国人生徒数</w:t>
      </w:r>
    </w:p>
    <w:p w14:paraId="19FD4FE3" w14:textId="4AFC8449" w:rsidR="009066AB" w:rsidRPr="00794E39" w:rsidRDefault="009066AB" w:rsidP="009066AB">
      <w:pPr>
        <w:snapToGrid w:val="0"/>
        <w:spacing w:line="340" w:lineRule="exact"/>
        <w:ind w:firstLineChars="200" w:firstLine="420"/>
        <w:jc w:val="left"/>
        <w:rPr>
          <w:rFonts w:hAnsi="ＭＳ 明朝" w:cs="Arial Unicode MS"/>
          <w:szCs w:val="21"/>
        </w:rPr>
      </w:pPr>
      <w:r w:rsidRPr="00794E39">
        <w:rPr>
          <w:rFonts w:hAnsi="ＭＳ 明朝" w:cs="Arial Unicode MS" w:hint="eastAsia"/>
          <w:szCs w:val="21"/>
        </w:rPr>
        <w:t>・　帰国生徒数は</w:t>
      </w:r>
      <w:r>
        <w:rPr>
          <w:rFonts w:hAnsi="ＭＳ 明朝" w:cs="Arial Unicode MS" w:hint="eastAsia"/>
          <w:szCs w:val="21"/>
        </w:rPr>
        <w:t>1</w:t>
      </w:r>
      <w:r w:rsidR="00F27729">
        <w:rPr>
          <w:rFonts w:hAnsi="ＭＳ 明朝" w:cs="Arial Unicode MS" w:hint="eastAsia"/>
          <w:szCs w:val="21"/>
        </w:rPr>
        <w:t>27</w:t>
      </w:r>
      <w:r w:rsidRPr="00794E39">
        <w:rPr>
          <w:rFonts w:hAnsi="ＭＳ 明朝" w:cs="Arial Unicode MS" w:hint="eastAsia"/>
          <w:szCs w:val="21"/>
        </w:rPr>
        <w:t>人で、前年度間より</w:t>
      </w:r>
      <w:r w:rsidR="00F27729">
        <w:rPr>
          <w:rFonts w:hAnsi="ＭＳ 明朝" w:cs="Arial Unicode MS" w:hint="eastAsia"/>
          <w:szCs w:val="21"/>
        </w:rPr>
        <w:t>11</w:t>
      </w:r>
      <w:r w:rsidR="00D01917">
        <w:rPr>
          <w:rFonts w:hAnsi="ＭＳ 明朝" w:cs="Arial Unicode MS" w:hint="eastAsia"/>
          <w:szCs w:val="21"/>
        </w:rPr>
        <w:t>人</w:t>
      </w:r>
      <w:r w:rsidR="00F27729">
        <w:rPr>
          <w:rFonts w:hAnsi="ＭＳ 明朝" w:cs="Arial Unicode MS" w:hint="eastAsia"/>
          <w:szCs w:val="21"/>
        </w:rPr>
        <w:t>増加</w:t>
      </w:r>
      <w:r w:rsidRPr="00794E39">
        <w:rPr>
          <w:rFonts w:hAnsi="ＭＳ 明朝" w:cs="Arial Unicode MS" w:hint="eastAsia"/>
          <w:szCs w:val="21"/>
        </w:rPr>
        <w:t>している。</w:t>
      </w:r>
    </w:p>
    <w:p w14:paraId="25EE7356" w14:textId="127C153B" w:rsidR="009066AB" w:rsidRPr="00794E39" w:rsidRDefault="009066AB" w:rsidP="009066AB">
      <w:pPr>
        <w:snapToGrid w:val="0"/>
        <w:spacing w:line="340" w:lineRule="exact"/>
        <w:ind w:firstLineChars="199" w:firstLine="418"/>
        <w:jc w:val="left"/>
        <w:rPr>
          <w:rFonts w:hAnsi="ＭＳ 明朝" w:cs="Arial Unicode MS"/>
          <w:szCs w:val="21"/>
        </w:rPr>
      </w:pPr>
      <w:r w:rsidRPr="00794E39">
        <w:rPr>
          <w:rFonts w:hAnsi="ＭＳ 明朝" w:cs="Arial Unicode MS" w:hint="eastAsia"/>
          <w:szCs w:val="21"/>
        </w:rPr>
        <w:t>・　外国人生徒数は</w:t>
      </w:r>
      <w:r w:rsidRPr="00794E39">
        <w:rPr>
          <w:rFonts w:hAnsi="ＭＳ 明朝" w:cs="Arial Unicode MS" w:hint="eastAsia"/>
          <w:szCs w:val="21"/>
        </w:rPr>
        <w:t>1,</w:t>
      </w:r>
      <w:r w:rsidR="00F27729">
        <w:rPr>
          <w:rFonts w:hAnsi="ＭＳ 明朝" w:cs="Arial Unicode MS" w:hint="eastAsia"/>
          <w:szCs w:val="21"/>
        </w:rPr>
        <w:t>722</w:t>
      </w:r>
      <w:r w:rsidRPr="00794E39">
        <w:rPr>
          <w:rFonts w:hAnsi="ＭＳ 明朝" w:cs="Arial Unicode MS" w:hint="eastAsia"/>
          <w:szCs w:val="21"/>
        </w:rPr>
        <w:t>人で、前年度より</w:t>
      </w:r>
      <w:r w:rsidR="00D01917">
        <w:rPr>
          <w:rFonts w:hAnsi="ＭＳ 明朝" w:cs="Arial Unicode MS" w:hint="eastAsia"/>
          <w:szCs w:val="21"/>
        </w:rPr>
        <w:t>2</w:t>
      </w:r>
      <w:r w:rsidR="00F27729">
        <w:rPr>
          <w:rFonts w:hAnsi="ＭＳ 明朝" w:cs="Arial Unicode MS" w:hint="eastAsia"/>
          <w:szCs w:val="21"/>
        </w:rPr>
        <w:t>19</w:t>
      </w:r>
      <w:r>
        <w:rPr>
          <w:rFonts w:hAnsi="ＭＳ 明朝" w:cs="Arial Unicode MS" w:hint="eastAsia"/>
          <w:szCs w:val="21"/>
        </w:rPr>
        <w:t>人</w:t>
      </w:r>
      <w:r w:rsidR="00D01917">
        <w:rPr>
          <w:rFonts w:hAnsi="ＭＳ 明朝" w:cs="Arial Unicode MS" w:hint="eastAsia"/>
          <w:szCs w:val="21"/>
        </w:rPr>
        <w:t>増加</w:t>
      </w:r>
      <w:r w:rsidRPr="00794E39">
        <w:rPr>
          <w:rFonts w:hAnsi="ＭＳ 明朝" w:cs="Arial Unicode MS" w:hint="eastAsia"/>
          <w:szCs w:val="21"/>
        </w:rPr>
        <w:t>している。</w:t>
      </w:r>
    </w:p>
    <w:p w14:paraId="47CB62BD" w14:textId="77777777" w:rsidR="009066AB" w:rsidRPr="00794E39" w:rsidRDefault="009066AB" w:rsidP="009066AB">
      <w:pPr>
        <w:snapToGrid w:val="0"/>
        <w:spacing w:line="340" w:lineRule="exact"/>
        <w:ind w:firstLineChars="199" w:firstLine="418"/>
        <w:jc w:val="right"/>
        <w:rPr>
          <w:rFonts w:hAnsi="ＭＳ 明朝" w:cs="Arial Unicode MS"/>
          <w:szCs w:val="21"/>
        </w:rPr>
      </w:pPr>
      <w:r w:rsidRPr="00794E39">
        <w:rPr>
          <w:rFonts w:hAnsi="ＭＳ 明朝" w:cs="Arial Unicode MS" w:hint="eastAsia"/>
          <w:szCs w:val="21"/>
        </w:rPr>
        <w:t>[</w:t>
      </w:r>
      <w:r w:rsidRPr="00794E39">
        <w:rPr>
          <w:rFonts w:ascii="ＭＳ Ｐゴシック" w:eastAsia="ＭＳ Ｐゴシック" w:hAnsi="ＭＳ Ｐゴシック" w:cs="Arial Unicode MS" w:hint="eastAsia"/>
          <w:szCs w:val="21"/>
        </w:rPr>
        <w:t>Ⅰ</w:t>
      </w:r>
      <w:r w:rsidRPr="00794E39">
        <w:rPr>
          <w:rFonts w:hAnsi="ＭＳ 明朝" w:cs="Arial Unicode MS" w:hint="eastAsia"/>
          <w:szCs w:val="21"/>
        </w:rPr>
        <w:t>-6-6</w:t>
      </w:r>
      <w:r w:rsidRPr="00794E39">
        <w:rPr>
          <w:rFonts w:hAnsi="ＭＳ 明朝" w:cs="Arial Unicode MS" w:hint="eastAsia"/>
          <w:szCs w:val="21"/>
        </w:rPr>
        <w:t>表・</w:t>
      </w:r>
      <w:r w:rsidRPr="00794E39">
        <w:rPr>
          <w:rFonts w:ascii="ＭＳ Ｐゴシック" w:eastAsia="ＭＳ Ｐゴシック" w:hAnsi="ＭＳ Ｐゴシック" w:cs="Arial Unicode MS" w:hint="eastAsia"/>
          <w:szCs w:val="21"/>
        </w:rPr>
        <w:t>Ⅰ</w:t>
      </w:r>
      <w:r w:rsidRPr="00794E39">
        <w:rPr>
          <w:rFonts w:hAnsi="ＭＳ 明朝" w:cs="Arial Unicode MS" w:hint="eastAsia"/>
          <w:szCs w:val="21"/>
        </w:rPr>
        <w:t>-6-7</w:t>
      </w:r>
      <w:r w:rsidRPr="00794E39">
        <w:rPr>
          <w:rFonts w:hAnsi="ＭＳ 明朝" w:cs="Arial Unicode MS" w:hint="eastAsia"/>
          <w:szCs w:val="21"/>
        </w:rPr>
        <w:t>表</w:t>
      </w:r>
      <w:r w:rsidRPr="00794E39">
        <w:rPr>
          <w:rFonts w:hAnsi="ＭＳ 明朝" w:cs="Arial Unicode MS" w:hint="eastAsia"/>
          <w:szCs w:val="21"/>
        </w:rPr>
        <w:t>]</w:t>
      </w:r>
    </w:p>
    <w:p w14:paraId="6097C4D9" w14:textId="64AB1CBF" w:rsidR="009066AB" w:rsidRPr="00794E39" w:rsidRDefault="009066AB" w:rsidP="009066AB">
      <w:pPr>
        <w:snapToGrid w:val="0"/>
        <w:ind w:right="23" w:firstLineChars="300" w:firstLine="630"/>
        <w:jc w:val="left"/>
        <w:rPr>
          <w:rFonts w:ascii="ＭＳ ゴシック" w:eastAsia="ＭＳ ゴシック" w:hAnsi="ＭＳ ゴシック"/>
        </w:rPr>
      </w:pPr>
      <w:r w:rsidRPr="00794E39">
        <w:rPr>
          <w:rFonts w:ascii="ＭＳ ゴシック" w:eastAsia="ＭＳ ゴシック" w:hAnsi="ＭＳ ゴシック" w:hint="eastAsia"/>
        </w:rPr>
        <w:t>[</w:t>
      </w:r>
      <w:r w:rsidRPr="00794E39">
        <w:rPr>
          <w:rFonts w:ascii="ＭＳ Ｐゴシック" w:eastAsia="ＭＳ Ｐゴシック" w:hAnsi="ＭＳ Ｐゴシック" w:hint="eastAsia"/>
        </w:rPr>
        <w:t>Ⅰ</w:t>
      </w:r>
      <w:r w:rsidRPr="00794E39">
        <w:rPr>
          <w:rFonts w:ascii="ＭＳ ゴシック" w:eastAsia="ＭＳ ゴシック" w:hAnsi="ＭＳ ゴシック" w:cs="Arial Unicode MS" w:hint="eastAsia"/>
        </w:rPr>
        <w:t>-6-6</w:t>
      </w:r>
      <w:r w:rsidRPr="00794E39">
        <w:rPr>
          <w:rFonts w:ascii="ＭＳ ゴシック" w:eastAsia="ＭＳ ゴシック" w:hAnsi="ＭＳ ゴシック" w:hint="eastAsia"/>
        </w:rPr>
        <w:t xml:space="preserve">表]　　</w:t>
      </w:r>
      <w:r w:rsidRPr="00832016">
        <w:rPr>
          <w:rFonts w:ascii="ＭＳ ゴシック" w:eastAsia="ＭＳ ゴシック" w:hAnsi="ＭＳ ゴシック" w:hint="eastAsia"/>
          <w:spacing w:val="42"/>
          <w:fitText w:val="1392" w:id="-1036781556"/>
        </w:rPr>
        <w:t>帰国生徒</w:t>
      </w:r>
      <w:r w:rsidRPr="00832016">
        <w:rPr>
          <w:rFonts w:ascii="ＭＳ ゴシック" w:eastAsia="ＭＳ ゴシック" w:hAnsi="ＭＳ ゴシック" w:hint="eastAsia"/>
          <w:spacing w:val="3"/>
          <w:fitText w:val="1392" w:id="-1036781556"/>
        </w:rPr>
        <w:t>数</w:t>
      </w:r>
      <w:r w:rsidRPr="00794E39">
        <w:rPr>
          <w:rFonts w:ascii="ＭＳ ゴシック" w:eastAsia="ＭＳ ゴシック" w:hAnsi="ＭＳ ゴシック" w:hint="eastAsia"/>
        </w:rPr>
        <w:tab/>
        <w:t xml:space="preserve">　</w:t>
      </w:r>
      <w:r>
        <w:rPr>
          <w:rFonts w:ascii="ＭＳ ゴシック" w:eastAsia="ＭＳ ゴシック" w:hAnsi="ＭＳ ゴシック" w:hint="eastAsia"/>
        </w:rPr>
        <w:t xml:space="preserve">　　</w:t>
      </w:r>
      <w:r w:rsidRPr="00794E39">
        <w:rPr>
          <w:rFonts w:ascii="ＭＳ ゴシック" w:eastAsia="ＭＳ ゴシック" w:hAnsi="ＭＳ ゴシック" w:hint="eastAsia"/>
        </w:rPr>
        <w:t>[</w:t>
      </w:r>
      <w:r w:rsidRPr="00794E39">
        <w:rPr>
          <w:rFonts w:ascii="ＭＳ Ｐゴシック" w:eastAsia="ＭＳ Ｐゴシック" w:hAnsi="ＭＳ Ｐゴシック" w:hint="eastAsia"/>
        </w:rPr>
        <w:t>Ⅰ</w:t>
      </w:r>
      <w:r w:rsidRPr="00794E39">
        <w:rPr>
          <w:rFonts w:ascii="ＭＳ ゴシック" w:eastAsia="ＭＳ ゴシック" w:hAnsi="ＭＳ ゴシック" w:cs="Arial Unicode MS" w:hint="eastAsia"/>
        </w:rPr>
        <w:t>-6-7</w:t>
      </w:r>
      <w:r w:rsidRPr="00794E39">
        <w:rPr>
          <w:rFonts w:ascii="ＭＳ ゴシック" w:eastAsia="ＭＳ ゴシック" w:hAnsi="ＭＳ ゴシック" w:hint="eastAsia"/>
        </w:rPr>
        <w:t>表]</w:t>
      </w:r>
      <w:r w:rsidRPr="00794E39">
        <w:rPr>
          <w:rFonts w:ascii="ＭＳ ゴシック" w:eastAsia="ＭＳ ゴシック" w:hAnsi="ＭＳ ゴシック" w:hint="eastAsia"/>
          <w:spacing w:val="51"/>
        </w:rPr>
        <w:t xml:space="preserve">  </w:t>
      </w:r>
      <w:r w:rsidRPr="00794E39">
        <w:rPr>
          <w:rFonts w:ascii="ＭＳ ゴシック" w:eastAsia="ＭＳ ゴシック" w:hAnsi="ＭＳ ゴシック" w:hint="eastAsia"/>
        </w:rPr>
        <w:t>外国人生徒数</w:t>
      </w:r>
    </w:p>
    <w:p w14:paraId="3967B105" w14:textId="792A3EFB" w:rsidR="009066AB" w:rsidRDefault="009066AB" w:rsidP="009066AB">
      <w:pPr>
        <w:snapToGrid w:val="0"/>
        <w:ind w:right="23" w:firstLineChars="200" w:firstLine="420"/>
        <w:jc w:val="left"/>
        <w:rPr>
          <w:rFonts w:eastAsia="Mincho"/>
          <w:noProof/>
        </w:rPr>
      </w:pPr>
      <w:r>
        <w:rPr>
          <w:rFonts w:eastAsia="Mincho" w:hint="eastAsia"/>
          <w:noProof/>
        </w:rPr>
        <w:t xml:space="preserve">　</w:t>
      </w:r>
      <w:r w:rsidR="00FD63A5">
        <w:rPr>
          <w:noProof/>
        </w:rPr>
        <w:drawing>
          <wp:inline distT="0" distB="0" distL="0" distR="0" wp14:anchorId="43521D29" wp14:editId="2324ADCA">
            <wp:extent cx="2153920" cy="1192567"/>
            <wp:effectExtent l="0" t="0" r="0" b="7620"/>
            <wp:docPr id="484" name="図 1">
              <a:extLst xmlns:a="http://schemas.openxmlformats.org/drawingml/2006/main">
                <a:ext uri="{FF2B5EF4-FFF2-40B4-BE49-F238E27FC236}">
                  <a16:creationId xmlns:a16="http://schemas.microsoft.com/office/drawing/2014/main" id="{2B7C58AD-3ED9-4CFB-A141-88EC387456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1">
                      <a:extLst>
                        <a:ext uri="{FF2B5EF4-FFF2-40B4-BE49-F238E27FC236}">
                          <a16:creationId xmlns:a16="http://schemas.microsoft.com/office/drawing/2014/main" id="{2B7C58AD-3ED9-4CFB-A141-88EC38745608}"/>
                        </a:ext>
                      </a:extLst>
                    </pic:cNvPr>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2181603" cy="1207894"/>
                    </a:xfrm>
                    <a:prstGeom prst="rect">
                      <a:avLst/>
                    </a:prstGeom>
                    <a:noFill/>
                  </pic:spPr>
                </pic:pic>
              </a:graphicData>
            </a:graphic>
          </wp:inline>
        </w:drawing>
      </w:r>
      <w:r>
        <w:rPr>
          <w:rFonts w:eastAsia="Mincho" w:hint="eastAsia"/>
          <w:noProof/>
        </w:rPr>
        <w:t xml:space="preserve">　</w:t>
      </w:r>
      <w:r w:rsidR="00FD63A5">
        <w:rPr>
          <w:rFonts w:eastAsia="Mincho" w:hint="eastAsia"/>
          <w:noProof/>
        </w:rPr>
        <w:t xml:space="preserve">　</w:t>
      </w:r>
      <w:r w:rsidR="00FD63A5">
        <w:rPr>
          <w:noProof/>
        </w:rPr>
        <w:drawing>
          <wp:inline distT="0" distB="0" distL="0" distR="0" wp14:anchorId="473D65FC" wp14:editId="4DDF4E1D">
            <wp:extent cx="2162440" cy="1173480"/>
            <wp:effectExtent l="0" t="0" r="9525" b="7620"/>
            <wp:docPr id="486" name="図 1">
              <a:extLst xmlns:a="http://schemas.openxmlformats.org/drawingml/2006/main">
                <a:ext uri="{FF2B5EF4-FFF2-40B4-BE49-F238E27FC236}">
                  <a16:creationId xmlns:a16="http://schemas.microsoft.com/office/drawing/2014/main" id="{6A526C3D-8908-4EBE-92FC-BA7E1E541E8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1">
                      <a:extLst>
                        <a:ext uri="{FF2B5EF4-FFF2-40B4-BE49-F238E27FC236}">
                          <a16:creationId xmlns:a16="http://schemas.microsoft.com/office/drawing/2014/main" id="{6A526C3D-8908-4EBE-92FC-BA7E1E541E84}"/>
                        </a:ext>
                      </a:extLst>
                    </pic:cNvPr>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2180555" cy="1183310"/>
                    </a:xfrm>
                    <a:prstGeom prst="rect">
                      <a:avLst/>
                    </a:prstGeom>
                    <a:noFill/>
                  </pic:spPr>
                </pic:pic>
              </a:graphicData>
            </a:graphic>
          </wp:inline>
        </w:drawing>
      </w:r>
    </w:p>
    <w:p w14:paraId="59FECDC7" w14:textId="77777777" w:rsidR="009066AB" w:rsidRPr="00794E39" w:rsidRDefault="009066AB" w:rsidP="009066AB">
      <w:pPr>
        <w:widowControl/>
        <w:jc w:val="left"/>
        <w:rPr>
          <w:rFonts w:ascii="ＭＳ ゴシック" w:eastAsia="ＭＳ ゴシック" w:hAnsi="ＭＳ ゴシック" w:cs="Arial Unicode MS"/>
          <w:szCs w:val="21"/>
        </w:rPr>
      </w:pPr>
      <w:r>
        <w:rPr>
          <w:rFonts w:eastAsia="Mincho"/>
          <w:noProof/>
        </w:rPr>
        <w:br w:type="page"/>
      </w:r>
      <w:r w:rsidRPr="00794E39">
        <w:rPr>
          <w:rFonts w:ascii="ＭＳ ゴシック" w:eastAsia="ＭＳ ゴシック" w:hAnsi="ＭＳ ゴシック" w:cs="Arial Unicode MS" w:hint="eastAsia"/>
          <w:szCs w:val="21"/>
        </w:rPr>
        <w:lastRenderedPageBreak/>
        <w:t>（５）入学状況</w:t>
      </w:r>
    </w:p>
    <w:p w14:paraId="1F2937A4" w14:textId="455B2008" w:rsidR="009066AB" w:rsidRPr="00794E39" w:rsidRDefault="009066AB" w:rsidP="009066AB">
      <w:pPr>
        <w:snapToGrid w:val="0"/>
        <w:spacing w:line="340" w:lineRule="exact"/>
        <w:ind w:firstLineChars="199" w:firstLine="418"/>
        <w:rPr>
          <w:rFonts w:hAnsi="ＭＳ 明朝" w:cs="Arial Unicode MS"/>
          <w:szCs w:val="21"/>
        </w:rPr>
      </w:pPr>
      <w:r w:rsidRPr="00794E39">
        <w:rPr>
          <w:rFonts w:hAnsi="ＭＳ 明朝" w:cs="Arial Unicode MS" w:hint="eastAsia"/>
          <w:szCs w:val="21"/>
        </w:rPr>
        <w:t>・　入学定員は</w:t>
      </w:r>
      <w:r w:rsidR="00407852">
        <w:rPr>
          <w:rFonts w:hAnsi="ＭＳ 明朝" w:cs="Arial Unicode MS" w:hint="eastAsia"/>
          <w:szCs w:val="21"/>
        </w:rPr>
        <w:t>72,493</w:t>
      </w:r>
      <w:r w:rsidRPr="00794E39">
        <w:rPr>
          <w:rFonts w:hAnsi="ＭＳ 明朝" w:cs="Arial Unicode MS" w:hint="eastAsia"/>
          <w:szCs w:val="21"/>
        </w:rPr>
        <w:t>人で、前年度より</w:t>
      </w:r>
      <w:r w:rsidR="00407852">
        <w:rPr>
          <w:rFonts w:hAnsi="ＭＳ 明朝" w:cs="Arial Unicode MS" w:hint="eastAsia"/>
          <w:szCs w:val="21"/>
        </w:rPr>
        <w:t>1,344</w:t>
      </w:r>
      <w:r w:rsidRPr="00794E39">
        <w:rPr>
          <w:rFonts w:hAnsi="ＭＳ 明朝" w:cs="Arial Unicode MS" w:hint="eastAsia"/>
          <w:szCs w:val="21"/>
        </w:rPr>
        <w:t>人</w:t>
      </w:r>
      <w:r>
        <w:rPr>
          <w:rFonts w:hAnsi="ＭＳ 明朝" w:cs="Arial Unicode MS" w:hint="eastAsia"/>
          <w:szCs w:val="21"/>
        </w:rPr>
        <w:t>減少</w:t>
      </w:r>
      <w:r w:rsidRPr="00794E39">
        <w:rPr>
          <w:rFonts w:hAnsi="ＭＳ 明朝" w:cs="Arial Unicode MS" w:hint="eastAsia"/>
          <w:szCs w:val="21"/>
        </w:rPr>
        <w:t>している。</w:t>
      </w:r>
    </w:p>
    <w:p w14:paraId="0B485B15" w14:textId="729A9620" w:rsidR="009066AB" w:rsidRPr="00794E39" w:rsidRDefault="009066AB" w:rsidP="009066AB">
      <w:pPr>
        <w:snapToGrid w:val="0"/>
        <w:spacing w:line="340" w:lineRule="exact"/>
        <w:ind w:leftChars="400" w:left="840"/>
        <w:jc w:val="left"/>
        <w:rPr>
          <w:rFonts w:hAnsi="ＭＳ 明朝" w:cs="Arial Unicode MS"/>
          <w:szCs w:val="21"/>
        </w:rPr>
      </w:pPr>
      <w:r>
        <w:rPr>
          <w:rFonts w:hAnsi="ＭＳ 明朝" w:cs="Arial Unicode MS" w:hint="eastAsia"/>
          <w:szCs w:val="21"/>
        </w:rPr>
        <w:t>また、</w:t>
      </w:r>
      <w:r w:rsidRPr="00794E39">
        <w:rPr>
          <w:rFonts w:hAnsi="ＭＳ 明朝" w:cs="Arial Unicode MS" w:hint="eastAsia"/>
          <w:szCs w:val="21"/>
        </w:rPr>
        <w:t>設置者別では、国立</w:t>
      </w:r>
      <w:r w:rsidRPr="00794E39">
        <w:rPr>
          <w:rFonts w:hAnsi="ＭＳ 明朝" w:cs="Arial Unicode MS" w:hint="eastAsia"/>
          <w:szCs w:val="21"/>
        </w:rPr>
        <w:t>440</w:t>
      </w:r>
      <w:r w:rsidRPr="00794E39">
        <w:rPr>
          <w:rFonts w:hAnsi="ＭＳ 明朝" w:cs="Arial Unicode MS" w:hint="eastAsia"/>
          <w:szCs w:val="21"/>
        </w:rPr>
        <w:t>人（構成比</w:t>
      </w:r>
      <w:r w:rsidRPr="00794E39">
        <w:rPr>
          <w:rFonts w:hAnsi="ＭＳ 明朝" w:cs="Arial Unicode MS" w:hint="eastAsia"/>
          <w:szCs w:val="21"/>
        </w:rPr>
        <w:t>0.6</w:t>
      </w:r>
      <w:r w:rsidRPr="00794E39">
        <w:rPr>
          <w:rFonts w:hAnsi="ＭＳ 明朝" w:cs="Arial Unicode MS" w:hint="eastAsia"/>
          <w:szCs w:val="21"/>
        </w:rPr>
        <w:t>％）、公立</w:t>
      </w:r>
      <w:r w:rsidR="00407852">
        <w:rPr>
          <w:rFonts w:hAnsi="ＭＳ 明朝" w:cs="Arial Unicode MS" w:hint="eastAsia"/>
          <w:szCs w:val="21"/>
        </w:rPr>
        <w:t>37,752</w:t>
      </w:r>
      <w:r w:rsidRPr="00794E39">
        <w:rPr>
          <w:rFonts w:hAnsi="ＭＳ 明朝" w:cs="Arial Unicode MS" w:hint="eastAsia"/>
          <w:szCs w:val="21"/>
        </w:rPr>
        <w:t>人（同</w:t>
      </w:r>
      <w:r w:rsidRPr="00794E39">
        <w:rPr>
          <w:rFonts w:hAnsi="ＭＳ 明朝" w:cs="Arial Unicode MS" w:hint="eastAsia"/>
          <w:szCs w:val="21"/>
        </w:rPr>
        <w:t>5</w:t>
      </w:r>
      <w:r w:rsidR="00407852">
        <w:rPr>
          <w:rFonts w:hAnsi="ＭＳ 明朝" w:cs="Arial Unicode MS" w:hint="eastAsia"/>
          <w:szCs w:val="21"/>
        </w:rPr>
        <w:t>2.1</w:t>
      </w:r>
      <w:r w:rsidRPr="00794E39">
        <w:rPr>
          <w:rFonts w:hAnsi="ＭＳ 明朝" w:cs="Arial Unicode MS" w:hint="eastAsia"/>
          <w:szCs w:val="21"/>
        </w:rPr>
        <w:t>％）、私立</w:t>
      </w:r>
      <w:r w:rsidR="00835B6A">
        <w:rPr>
          <w:rFonts w:hAnsi="ＭＳ 明朝" w:cs="Arial Unicode MS" w:hint="eastAsia"/>
          <w:szCs w:val="21"/>
        </w:rPr>
        <w:t>34,03</w:t>
      </w:r>
      <w:r w:rsidR="00407852">
        <w:rPr>
          <w:rFonts w:hAnsi="ＭＳ 明朝" w:cs="Arial Unicode MS" w:hint="eastAsia"/>
          <w:szCs w:val="21"/>
        </w:rPr>
        <w:t>1</w:t>
      </w:r>
      <w:r w:rsidRPr="00794E39">
        <w:rPr>
          <w:rFonts w:hAnsi="ＭＳ 明朝" w:cs="Arial Unicode MS" w:hint="eastAsia"/>
          <w:szCs w:val="21"/>
        </w:rPr>
        <w:t>人（同</w:t>
      </w:r>
      <w:r>
        <w:rPr>
          <w:rFonts w:hAnsi="ＭＳ 明朝" w:cs="Arial Unicode MS" w:hint="eastAsia"/>
          <w:szCs w:val="21"/>
        </w:rPr>
        <w:t>4</w:t>
      </w:r>
      <w:r w:rsidR="00407852">
        <w:rPr>
          <w:rFonts w:hAnsi="ＭＳ 明朝" w:cs="Arial Unicode MS" w:hint="eastAsia"/>
          <w:szCs w:val="21"/>
        </w:rPr>
        <w:t>7.3</w:t>
      </w:r>
      <w:r w:rsidRPr="00794E39">
        <w:rPr>
          <w:rFonts w:hAnsi="ＭＳ 明朝" w:cs="Arial Unicode MS" w:hint="eastAsia"/>
          <w:szCs w:val="21"/>
        </w:rPr>
        <w:t>％）で、前年度より公立は</w:t>
      </w:r>
      <w:r w:rsidR="00407852">
        <w:rPr>
          <w:rFonts w:hAnsi="ＭＳ 明朝" w:cs="Arial Unicode MS" w:hint="eastAsia"/>
          <w:szCs w:val="21"/>
        </w:rPr>
        <w:t>1,608</w:t>
      </w:r>
      <w:r w:rsidRPr="00794E39">
        <w:rPr>
          <w:rFonts w:hAnsi="ＭＳ 明朝" w:cs="Arial Unicode MS" w:hint="eastAsia"/>
          <w:szCs w:val="21"/>
        </w:rPr>
        <w:t>人</w:t>
      </w:r>
      <w:r w:rsidR="00407852">
        <w:rPr>
          <w:rFonts w:hAnsi="ＭＳ 明朝" w:cs="Arial Unicode MS" w:hint="eastAsia"/>
          <w:szCs w:val="21"/>
        </w:rPr>
        <w:t>減少</w:t>
      </w:r>
      <w:r>
        <w:rPr>
          <w:rFonts w:hAnsi="ＭＳ 明朝" w:cs="Arial Unicode MS" w:hint="eastAsia"/>
          <w:szCs w:val="21"/>
        </w:rPr>
        <w:t>、私立は</w:t>
      </w:r>
      <w:r w:rsidR="00407852">
        <w:rPr>
          <w:rFonts w:hAnsi="ＭＳ 明朝" w:cs="Arial Unicode MS" w:hint="eastAsia"/>
          <w:szCs w:val="21"/>
        </w:rPr>
        <w:t>264</w:t>
      </w:r>
      <w:r w:rsidRPr="00794E39">
        <w:rPr>
          <w:rFonts w:hAnsi="ＭＳ 明朝" w:cs="Arial Unicode MS" w:hint="eastAsia"/>
          <w:szCs w:val="21"/>
        </w:rPr>
        <w:t>人</w:t>
      </w:r>
      <w:r w:rsidR="00407852">
        <w:rPr>
          <w:rFonts w:hAnsi="ＭＳ 明朝" w:cs="Arial Unicode MS" w:hint="eastAsia"/>
          <w:szCs w:val="21"/>
        </w:rPr>
        <w:t>増加</w:t>
      </w:r>
      <w:r w:rsidRPr="00794E39">
        <w:rPr>
          <w:rFonts w:hAnsi="ＭＳ 明朝" w:cs="Arial Unicode MS" w:hint="eastAsia"/>
          <w:szCs w:val="21"/>
        </w:rPr>
        <w:t>している。</w:t>
      </w:r>
    </w:p>
    <w:p w14:paraId="71DAF98F" w14:textId="0D967833" w:rsidR="009066AB" w:rsidRPr="00794E39" w:rsidRDefault="009066AB" w:rsidP="009066AB">
      <w:pPr>
        <w:snapToGrid w:val="0"/>
        <w:spacing w:line="340" w:lineRule="exact"/>
        <w:ind w:firstLineChars="200" w:firstLine="420"/>
        <w:rPr>
          <w:rFonts w:hAnsi="ＭＳ 明朝" w:cs="Arial Unicode MS"/>
          <w:szCs w:val="21"/>
        </w:rPr>
      </w:pPr>
      <w:r w:rsidRPr="00794E39">
        <w:rPr>
          <w:rFonts w:hAnsi="ＭＳ 明朝" w:cs="Arial Unicode MS" w:hint="eastAsia"/>
          <w:szCs w:val="21"/>
        </w:rPr>
        <w:t>・　入学志願者は</w:t>
      </w:r>
      <w:r w:rsidR="00B5526B">
        <w:rPr>
          <w:rFonts w:hAnsi="ＭＳ 明朝" w:cs="Arial Unicode MS" w:hint="eastAsia"/>
          <w:szCs w:val="21"/>
        </w:rPr>
        <w:t>107,470</w:t>
      </w:r>
      <w:r w:rsidRPr="00794E39">
        <w:rPr>
          <w:rFonts w:hAnsi="ＭＳ 明朝" w:cs="Arial Unicode MS" w:hint="eastAsia"/>
          <w:szCs w:val="21"/>
        </w:rPr>
        <w:t>人で、前年度よ</w:t>
      </w:r>
      <w:r w:rsidR="00B5526B">
        <w:rPr>
          <w:rFonts w:hAnsi="ＭＳ 明朝" w:cs="Arial Unicode MS" w:hint="eastAsia"/>
          <w:szCs w:val="21"/>
        </w:rPr>
        <w:t>り</w:t>
      </w:r>
      <w:r w:rsidR="00B5526B">
        <w:rPr>
          <w:rFonts w:hAnsi="ＭＳ 明朝" w:cs="Arial Unicode MS" w:hint="eastAsia"/>
          <w:szCs w:val="21"/>
        </w:rPr>
        <w:t>3,141</w:t>
      </w:r>
      <w:r>
        <w:rPr>
          <w:rFonts w:hAnsi="ＭＳ 明朝" w:cs="Arial Unicode MS" w:hint="eastAsia"/>
          <w:szCs w:val="21"/>
        </w:rPr>
        <w:t>人減少している</w:t>
      </w:r>
      <w:r w:rsidRPr="00794E39">
        <w:rPr>
          <w:rFonts w:hAnsi="ＭＳ 明朝" w:cs="Arial Unicode MS" w:hint="eastAsia"/>
          <w:szCs w:val="21"/>
        </w:rPr>
        <w:t>。</w:t>
      </w:r>
    </w:p>
    <w:p w14:paraId="78A4E758" w14:textId="0F06A1E3" w:rsidR="009066AB" w:rsidRPr="00794E39" w:rsidRDefault="009066AB" w:rsidP="009066AB">
      <w:pPr>
        <w:snapToGrid w:val="0"/>
        <w:spacing w:line="340" w:lineRule="exact"/>
        <w:ind w:leftChars="400" w:left="840"/>
        <w:rPr>
          <w:rFonts w:hAnsi="ＭＳ 明朝" w:cs="Arial Unicode MS"/>
          <w:szCs w:val="21"/>
        </w:rPr>
      </w:pPr>
      <w:r>
        <w:rPr>
          <w:rFonts w:hAnsi="ＭＳ 明朝" w:cs="Arial Unicode MS" w:hint="eastAsia"/>
          <w:szCs w:val="21"/>
        </w:rPr>
        <w:t>また、</w:t>
      </w:r>
      <w:r w:rsidRPr="00794E39">
        <w:rPr>
          <w:rFonts w:hAnsi="ＭＳ 明朝" w:cs="Arial Unicode MS" w:hint="eastAsia"/>
          <w:szCs w:val="21"/>
        </w:rPr>
        <w:t>設置者別では、国立</w:t>
      </w:r>
      <w:r>
        <w:rPr>
          <w:rFonts w:hAnsi="ＭＳ 明朝" w:cs="Arial Unicode MS" w:hint="eastAsia"/>
          <w:szCs w:val="21"/>
        </w:rPr>
        <w:t>4</w:t>
      </w:r>
      <w:r w:rsidR="00835B6A">
        <w:rPr>
          <w:rFonts w:hAnsi="ＭＳ 明朝" w:cs="Arial Unicode MS" w:hint="eastAsia"/>
          <w:szCs w:val="21"/>
        </w:rPr>
        <w:t>6</w:t>
      </w:r>
      <w:r w:rsidR="00B5526B">
        <w:rPr>
          <w:rFonts w:hAnsi="ＭＳ 明朝" w:cs="Arial Unicode MS" w:hint="eastAsia"/>
          <w:szCs w:val="21"/>
        </w:rPr>
        <w:t>6</w:t>
      </w:r>
      <w:r w:rsidRPr="00794E39">
        <w:rPr>
          <w:rFonts w:hAnsi="ＭＳ 明朝" w:cs="Arial Unicode MS" w:hint="eastAsia"/>
          <w:szCs w:val="21"/>
        </w:rPr>
        <w:t>人（構成比</w:t>
      </w:r>
      <w:r w:rsidRPr="00794E39">
        <w:rPr>
          <w:rFonts w:hAnsi="ＭＳ 明朝" w:cs="Arial Unicode MS" w:hint="eastAsia"/>
          <w:szCs w:val="21"/>
        </w:rPr>
        <w:t>0.</w:t>
      </w:r>
      <w:r>
        <w:rPr>
          <w:rFonts w:hAnsi="ＭＳ 明朝" w:cs="Arial Unicode MS" w:hint="eastAsia"/>
          <w:szCs w:val="21"/>
        </w:rPr>
        <w:t>4</w:t>
      </w:r>
      <w:r w:rsidRPr="00794E39">
        <w:rPr>
          <w:rFonts w:hAnsi="ＭＳ 明朝" w:cs="Arial Unicode MS" w:hint="eastAsia"/>
          <w:szCs w:val="21"/>
        </w:rPr>
        <w:t>％）、公立</w:t>
      </w:r>
      <w:r w:rsidR="00B5526B">
        <w:rPr>
          <w:rFonts w:hAnsi="ＭＳ 明朝" w:cs="Arial Unicode MS" w:hint="eastAsia"/>
          <w:szCs w:val="21"/>
        </w:rPr>
        <w:t>37,909</w:t>
      </w:r>
      <w:r>
        <w:rPr>
          <w:rFonts w:hAnsi="ＭＳ 明朝" w:cs="Arial Unicode MS" w:hint="eastAsia"/>
          <w:szCs w:val="21"/>
        </w:rPr>
        <w:t>人</w:t>
      </w:r>
      <w:r w:rsidRPr="00794E39">
        <w:rPr>
          <w:rFonts w:hAnsi="ＭＳ 明朝" w:cs="Arial Unicode MS" w:hint="eastAsia"/>
          <w:szCs w:val="21"/>
        </w:rPr>
        <w:t>（同</w:t>
      </w:r>
      <w:r>
        <w:rPr>
          <w:rFonts w:hAnsi="ＭＳ 明朝" w:cs="Arial Unicode MS" w:hint="eastAsia"/>
          <w:szCs w:val="21"/>
        </w:rPr>
        <w:t>3</w:t>
      </w:r>
      <w:r w:rsidR="00B5526B">
        <w:rPr>
          <w:rFonts w:hAnsi="ＭＳ 明朝" w:cs="Arial Unicode MS" w:hint="eastAsia"/>
          <w:szCs w:val="21"/>
        </w:rPr>
        <w:t>5.3</w:t>
      </w:r>
      <w:r w:rsidRPr="00794E39">
        <w:rPr>
          <w:rFonts w:hAnsi="ＭＳ 明朝" w:cs="Arial Unicode MS" w:hint="eastAsia"/>
          <w:szCs w:val="21"/>
        </w:rPr>
        <w:t>％）、私立</w:t>
      </w:r>
      <w:r>
        <w:rPr>
          <w:rFonts w:hAnsi="ＭＳ 明朝" w:cs="Arial Unicode MS" w:hint="eastAsia"/>
          <w:szCs w:val="21"/>
        </w:rPr>
        <w:t>6</w:t>
      </w:r>
      <w:r w:rsidR="00835B6A">
        <w:rPr>
          <w:rFonts w:hAnsi="ＭＳ 明朝" w:cs="Arial Unicode MS" w:hint="eastAsia"/>
          <w:szCs w:val="21"/>
        </w:rPr>
        <w:t>9</w:t>
      </w:r>
      <w:r>
        <w:rPr>
          <w:rFonts w:hAnsi="ＭＳ 明朝" w:cs="Arial Unicode MS" w:hint="eastAsia"/>
          <w:szCs w:val="21"/>
        </w:rPr>
        <w:t>,</w:t>
      </w:r>
      <w:r w:rsidR="00B5526B">
        <w:rPr>
          <w:rFonts w:hAnsi="ＭＳ 明朝" w:cs="Arial Unicode MS" w:hint="eastAsia"/>
          <w:szCs w:val="21"/>
        </w:rPr>
        <w:t>095</w:t>
      </w:r>
      <w:r w:rsidRPr="00794E39">
        <w:rPr>
          <w:rFonts w:hAnsi="ＭＳ 明朝" w:cs="Arial Unicode MS" w:hint="eastAsia"/>
          <w:szCs w:val="21"/>
        </w:rPr>
        <w:t>人（同</w:t>
      </w:r>
      <w:r>
        <w:rPr>
          <w:rFonts w:hAnsi="ＭＳ 明朝" w:cs="Arial Unicode MS" w:hint="eastAsia"/>
          <w:szCs w:val="21"/>
        </w:rPr>
        <w:t>6</w:t>
      </w:r>
      <w:r w:rsidR="00B5526B">
        <w:rPr>
          <w:rFonts w:hAnsi="ＭＳ 明朝" w:cs="Arial Unicode MS" w:hint="eastAsia"/>
          <w:szCs w:val="21"/>
        </w:rPr>
        <w:t>4.3</w:t>
      </w:r>
      <w:r w:rsidRPr="00794E39">
        <w:rPr>
          <w:rFonts w:hAnsi="ＭＳ 明朝" w:cs="Arial Unicode MS" w:hint="eastAsia"/>
          <w:szCs w:val="21"/>
        </w:rPr>
        <w:t>％）で、前年度より国立は</w:t>
      </w:r>
      <w:r w:rsidR="00B5526B">
        <w:rPr>
          <w:rFonts w:hAnsi="ＭＳ 明朝" w:cs="Arial Unicode MS" w:hint="eastAsia"/>
          <w:szCs w:val="21"/>
        </w:rPr>
        <w:t>4</w:t>
      </w:r>
      <w:r w:rsidRPr="00794E39">
        <w:rPr>
          <w:rFonts w:hAnsi="ＭＳ 明朝" w:cs="Arial Unicode MS" w:hint="eastAsia"/>
          <w:szCs w:val="21"/>
        </w:rPr>
        <w:t>人</w:t>
      </w:r>
      <w:r w:rsidR="00B5526B">
        <w:rPr>
          <w:rFonts w:hAnsi="ＭＳ 明朝" w:cs="Arial Unicode MS" w:hint="eastAsia"/>
          <w:szCs w:val="21"/>
        </w:rPr>
        <w:t>増加</w:t>
      </w:r>
      <w:r w:rsidRPr="00794E39">
        <w:rPr>
          <w:rFonts w:hAnsi="ＭＳ 明朝" w:cs="Arial Unicode MS" w:hint="eastAsia"/>
          <w:szCs w:val="21"/>
        </w:rPr>
        <w:t>、公立は</w:t>
      </w:r>
      <w:r w:rsidR="00C80BBB">
        <w:rPr>
          <w:rFonts w:hAnsi="ＭＳ 明朝" w:cs="Arial Unicode MS" w:hint="eastAsia"/>
          <w:szCs w:val="21"/>
        </w:rPr>
        <w:t>2,63</w:t>
      </w:r>
      <w:r w:rsidR="00B5526B">
        <w:rPr>
          <w:rFonts w:hAnsi="ＭＳ 明朝" w:cs="Arial Unicode MS" w:hint="eastAsia"/>
          <w:szCs w:val="21"/>
        </w:rPr>
        <w:t>1</w:t>
      </w:r>
      <w:r>
        <w:rPr>
          <w:rFonts w:hAnsi="ＭＳ 明朝" w:cs="Arial Unicode MS" w:hint="eastAsia"/>
          <w:szCs w:val="21"/>
        </w:rPr>
        <w:t>人</w:t>
      </w:r>
      <w:r w:rsidR="00835B6A">
        <w:rPr>
          <w:rFonts w:hAnsi="ＭＳ 明朝" w:cs="Arial Unicode MS" w:hint="eastAsia"/>
          <w:szCs w:val="21"/>
        </w:rPr>
        <w:t>、</w:t>
      </w:r>
      <w:r w:rsidRPr="00794E39">
        <w:rPr>
          <w:rFonts w:hAnsi="ＭＳ 明朝" w:cs="Arial Unicode MS" w:hint="eastAsia"/>
          <w:szCs w:val="21"/>
        </w:rPr>
        <w:t>私立は</w:t>
      </w:r>
      <w:r w:rsidR="00B5526B">
        <w:rPr>
          <w:rFonts w:hAnsi="ＭＳ 明朝" w:cs="Arial Unicode MS" w:hint="eastAsia"/>
          <w:szCs w:val="21"/>
        </w:rPr>
        <w:t>514</w:t>
      </w:r>
      <w:r w:rsidRPr="00794E39">
        <w:rPr>
          <w:rFonts w:hAnsi="ＭＳ 明朝" w:cs="Arial Unicode MS" w:hint="eastAsia"/>
          <w:szCs w:val="21"/>
        </w:rPr>
        <w:t>人</w:t>
      </w:r>
      <w:r w:rsidR="00B5526B">
        <w:rPr>
          <w:rFonts w:hAnsi="ＭＳ 明朝" w:cs="Arial Unicode MS" w:hint="eastAsia"/>
          <w:szCs w:val="21"/>
        </w:rPr>
        <w:t>、それぞれ減少</w:t>
      </w:r>
      <w:r w:rsidRPr="00794E39">
        <w:rPr>
          <w:rFonts w:hAnsi="ＭＳ 明朝" w:cs="Arial Unicode MS" w:hint="eastAsia"/>
          <w:szCs w:val="21"/>
        </w:rPr>
        <w:t>している。</w:t>
      </w:r>
    </w:p>
    <w:p w14:paraId="694C19AC" w14:textId="014C26D5" w:rsidR="009066AB" w:rsidRPr="00794E39" w:rsidRDefault="009066AB" w:rsidP="009066AB">
      <w:pPr>
        <w:snapToGrid w:val="0"/>
        <w:spacing w:line="340" w:lineRule="exact"/>
        <w:ind w:firstLineChars="199" w:firstLine="418"/>
        <w:rPr>
          <w:rFonts w:hAnsi="ＭＳ 明朝" w:cs="Arial Unicode MS"/>
          <w:szCs w:val="21"/>
        </w:rPr>
      </w:pPr>
      <w:r w:rsidRPr="00794E39">
        <w:rPr>
          <w:rFonts w:hAnsi="ＭＳ 明朝" w:cs="Arial Unicode MS" w:hint="eastAsia"/>
          <w:szCs w:val="21"/>
        </w:rPr>
        <w:t>・　入学者は</w:t>
      </w:r>
      <w:r w:rsidR="00AC2AC4">
        <w:rPr>
          <w:rFonts w:hAnsi="ＭＳ 明朝" w:cs="Arial Unicode MS" w:hint="eastAsia"/>
          <w:szCs w:val="21"/>
        </w:rPr>
        <w:t>66,586</w:t>
      </w:r>
      <w:r w:rsidRPr="00794E39">
        <w:rPr>
          <w:rFonts w:hAnsi="ＭＳ 明朝" w:cs="Arial Unicode MS" w:hint="eastAsia"/>
          <w:szCs w:val="21"/>
        </w:rPr>
        <w:t>人で、前年度より</w:t>
      </w:r>
      <w:r w:rsidR="00AC2AC4">
        <w:rPr>
          <w:rFonts w:hAnsi="ＭＳ 明朝" w:cs="Arial Unicode MS" w:hint="eastAsia"/>
          <w:szCs w:val="21"/>
        </w:rPr>
        <w:t>470</w:t>
      </w:r>
      <w:r w:rsidRPr="00794E39">
        <w:rPr>
          <w:rFonts w:hAnsi="ＭＳ 明朝" w:cs="Arial Unicode MS" w:hint="eastAsia"/>
          <w:szCs w:val="21"/>
        </w:rPr>
        <w:t>人減少している。</w:t>
      </w:r>
    </w:p>
    <w:p w14:paraId="2781BB52" w14:textId="24E2C851" w:rsidR="009066AB" w:rsidRPr="00794E39" w:rsidRDefault="009066AB" w:rsidP="009066AB">
      <w:pPr>
        <w:snapToGrid w:val="0"/>
        <w:spacing w:line="340" w:lineRule="exact"/>
        <w:ind w:leftChars="400" w:left="840"/>
        <w:rPr>
          <w:rFonts w:hAnsi="ＭＳ 明朝" w:cs="Arial Unicode MS"/>
          <w:szCs w:val="21"/>
        </w:rPr>
      </w:pPr>
      <w:r>
        <w:rPr>
          <w:rFonts w:hAnsi="ＭＳ 明朝" w:cs="Arial Unicode MS" w:hint="eastAsia"/>
          <w:szCs w:val="21"/>
        </w:rPr>
        <w:t>また、</w:t>
      </w:r>
      <w:r w:rsidRPr="00794E39">
        <w:rPr>
          <w:rFonts w:hAnsi="ＭＳ 明朝" w:cs="Arial Unicode MS" w:hint="eastAsia"/>
          <w:szCs w:val="21"/>
        </w:rPr>
        <w:t>設置者別では、国立</w:t>
      </w:r>
      <w:r w:rsidRPr="00794E39">
        <w:rPr>
          <w:rFonts w:hAnsi="ＭＳ 明朝" w:cs="Arial Unicode MS" w:hint="eastAsia"/>
          <w:szCs w:val="21"/>
        </w:rPr>
        <w:t>4</w:t>
      </w:r>
      <w:r w:rsidR="00AC2AC4">
        <w:rPr>
          <w:rFonts w:hAnsi="ＭＳ 明朝" w:cs="Arial Unicode MS" w:hint="eastAsia"/>
          <w:szCs w:val="21"/>
        </w:rPr>
        <w:t>4</w:t>
      </w:r>
      <w:r w:rsidR="00835B6A">
        <w:rPr>
          <w:rFonts w:hAnsi="ＭＳ 明朝" w:cs="Arial Unicode MS" w:hint="eastAsia"/>
          <w:szCs w:val="21"/>
        </w:rPr>
        <w:t>2</w:t>
      </w:r>
      <w:r w:rsidRPr="00794E39">
        <w:rPr>
          <w:rFonts w:hAnsi="ＭＳ 明朝" w:cs="Arial Unicode MS" w:hint="eastAsia"/>
          <w:szCs w:val="21"/>
        </w:rPr>
        <w:t>人（構成比</w:t>
      </w:r>
      <w:r w:rsidRPr="00794E39">
        <w:rPr>
          <w:rFonts w:hAnsi="ＭＳ 明朝" w:cs="Arial Unicode MS" w:hint="eastAsia"/>
          <w:szCs w:val="21"/>
        </w:rPr>
        <w:t>0.</w:t>
      </w:r>
      <w:r w:rsidR="00AC2AC4">
        <w:rPr>
          <w:rFonts w:hAnsi="ＭＳ 明朝" w:cs="Arial Unicode MS" w:hint="eastAsia"/>
          <w:szCs w:val="21"/>
        </w:rPr>
        <w:t>7</w:t>
      </w:r>
      <w:r w:rsidRPr="00794E39">
        <w:rPr>
          <w:rFonts w:hAnsi="ＭＳ 明朝" w:cs="Arial Unicode MS" w:hint="eastAsia"/>
          <w:szCs w:val="21"/>
        </w:rPr>
        <w:t>％）、公立</w:t>
      </w:r>
      <w:r w:rsidR="00AC2AC4">
        <w:rPr>
          <w:rFonts w:hAnsi="ＭＳ 明朝" w:cs="Arial Unicode MS" w:hint="eastAsia"/>
          <w:szCs w:val="21"/>
        </w:rPr>
        <w:t>34,379</w:t>
      </w:r>
      <w:r w:rsidRPr="00794E39">
        <w:rPr>
          <w:rFonts w:hAnsi="ＭＳ 明朝" w:cs="Arial Unicode MS" w:hint="eastAsia"/>
          <w:szCs w:val="21"/>
        </w:rPr>
        <w:t>人（同</w:t>
      </w:r>
      <w:r w:rsidRPr="00794E39">
        <w:rPr>
          <w:rFonts w:hAnsi="ＭＳ 明朝" w:cs="Arial Unicode MS" w:hint="eastAsia"/>
          <w:szCs w:val="21"/>
        </w:rPr>
        <w:t>5</w:t>
      </w:r>
      <w:r w:rsidR="00AC2AC4">
        <w:rPr>
          <w:rFonts w:hAnsi="ＭＳ 明朝" w:cs="Arial Unicode MS" w:hint="eastAsia"/>
          <w:szCs w:val="21"/>
        </w:rPr>
        <w:t>1.6</w:t>
      </w:r>
      <w:r w:rsidRPr="00794E39">
        <w:rPr>
          <w:rFonts w:hAnsi="ＭＳ 明朝" w:cs="Arial Unicode MS" w:hint="eastAsia"/>
          <w:szCs w:val="21"/>
        </w:rPr>
        <w:t>％）、私立</w:t>
      </w:r>
      <w:r w:rsidR="00AC2AC4">
        <w:rPr>
          <w:rFonts w:hAnsi="ＭＳ 明朝" w:cs="Arial Unicode MS" w:hint="eastAsia"/>
          <w:szCs w:val="21"/>
        </w:rPr>
        <w:t>31,765</w:t>
      </w:r>
      <w:r w:rsidRPr="00794E39">
        <w:rPr>
          <w:rFonts w:hAnsi="ＭＳ 明朝" w:cs="Arial Unicode MS" w:hint="eastAsia"/>
          <w:szCs w:val="21"/>
        </w:rPr>
        <w:t>人（</w:t>
      </w:r>
      <w:r>
        <w:rPr>
          <w:rFonts w:hAnsi="ＭＳ 明朝" w:cs="Arial Unicode MS" w:hint="eastAsia"/>
          <w:szCs w:val="21"/>
        </w:rPr>
        <w:t>同</w:t>
      </w:r>
      <w:r w:rsidRPr="00794E39">
        <w:rPr>
          <w:rFonts w:hAnsi="ＭＳ 明朝" w:cs="Arial Unicode MS" w:hint="eastAsia"/>
          <w:szCs w:val="21"/>
        </w:rPr>
        <w:t>4</w:t>
      </w:r>
      <w:r w:rsidR="00AC2AC4">
        <w:rPr>
          <w:rFonts w:hAnsi="ＭＳ 明朝" w:cs="Arial Unicode MS" w:hint="eastAsia"/>
          <w:szCs w:val="21"/>
        </w:rPr>
        <w:t>7.7</w:t>
      </w:r>
      <w:r w:rsidRPr="00794E39">
        <w:rPr>
          <w:rFonts w:hAnsi="ＭＳ 明朝" w:cs="Arial Unicode MS" w:hint="eastAsia"/>
          <w:szCs w:val="21"/>
        </w:rPr>
        <w:t>％）で、前年度より国立は</w:t>
      </w:r>
      <w:r w:rsidR="00AC2AC4">
        <w:rPr>
          <w:rFonts w:hAnsi="ＭＳ 明朝" w:cs="Arial Unicode MS" w:hint="eastAsia"/>
          <w:szCs w:val="21"/>
        </w:rPr>
        <w:t>10</w:t>
      </w:r>
      <w:r w:rsidRPr="00794E39">
        <w:rPr>
          <w:rFonts w:hAnsi="ＭＳ 明朝" w:cs="Arial Unicode MS" w:hint="eastAsia"/>
          <w:szCs w:val="21"/>
        </w:rPr>
        <w:t>人</w:t>
      </w:r>
      <w:r w:rsidR="00835B6A">
        <w:rPr>
          <w:rFonts w:hAnsi="ＭＳ 明朝" w:cs="Arial Unicode MS" w:hint="eastAsia"/>
          <w:szCs w:val="21"/>
        </w:rPr>
        <w:t>増加</w:t>
      </w:r>
      <w:r w:rsidRPr="00794E39">
        <w:rPr>
          <w:rFonts w:hAnsi="ＭＳ 明朝" w:cs="Arial Unicode MS" w:hint="eastAsia"/>
          <w:szCs w:val="21"/>
        </w:rPr>
        <w:t>、公立は</w:t>
      </w:r>
      <w:r w:rsidR="00AC2AC4">
        <w:rPr>
          <w:rFonts w:hAnsi="ＭＳ 明朝" w:cs="Arial Unicode MS" w:hint="eastAsia"/>
          <w:szCs w:val="21"/>
        </w:rPr>
        <w:t>2,377</w:t>
      </w:r>
      <w:r w:rsidRPr="00794E39">
        <w:rPr>
          <w:rFonts w:hAnsi="ＭＳ 明朝" w:cs="Arial Unicode MS" w:hint="eastAsia"/>
          <w:szCs w:val="21"/>
        </w:rPr>
        <w:t>人</w:t>
      </w:r>
      <w:r w:rsidR="00AC2AC4">
        <w:rPr>
          <w:rFonts w:hAnsi="ＭＳ 明朝" w:cs="Arial Unicode MS" w:hint="eastAsia"/>
          <w:szCs w:val="21"/>
        </w:rPr>
        <w:t>減少</w:t>
      </w:r>
      <w:r w:rsidRPr="00794E39">
        <w:rPr>
          <w:rFonts w:hAnsi="ＭＳ 明朝" w:cs="Arial Unicode MS" w:hint="eastAsia"/>
          <w:szCs w:val="21"/>
        </w:rPr>
        <w:t>、私立は</w:t>
      </w:r>
      <w:r w:rsidR="00AC2AC4">
        <w:rPr>
          <w:rFonts w:hAnsi="ＭＳ 明朝" w:cs="Arial Unicode MS" w:hint="eastAsia"/>
          <w:szCs w:val="21"/>
        </w:rPr>
        <w:t>1,897</w:t>
      </w:r>
      <w:r w:rsidRPr="00794E39">
        <w:rPr>
          <w:rFonts w:hAnsi="ＭＳ 明朝" w:cs="Arial Unicode MS" w:hint="eastAsia"/>
          <w:szCs w:val="21"/>
        </w:rPr>
        <w:t>人</w:t>
      </w:r>
      <w:r w:rsidR="00AC2AC4">
        <w:rPr>
          <w:rFonts w:hAnsi="ＭＳ 明朝" w:cs="Arial Unicode MS" w:hint="eastAsia"/>
          <w:szCs w:val="21"/>
        </w:rPr>
        <w:t>増加</w:t>
      </w:r>
      <w:r w:rsidRPr="00794E39">
        <w:rPr>
          <w:rFonts w:hAnsi="ＭＳ 明朝" w:cs="Arial Unicode MS" w:hint="eastAsia"/>
          <w:szCs w:val="21"/>
        </w:rPr>
        <w:t>している。</w:t>
      </w:r>
    </w:p>
    <w:p w14:paraId="36FBF87B" w14:textId="6B83DD37" w:rsidR="009066AB" w:rsidRPr="00794E39" w:rsidRDefault="009066AB" w:rsidP="009066AB">
      <w:pPr>
        <w:snapToGrid w:val="0"/>
        <w:spacing w:line="340" w:lineRule="exact"/>
        <w:ind w:leftChars="300" w:left="630" w:firstLineChars="100" w:firstLine="210"/>
        <w:jc w:val="right"/>
        <w:rPr>
          <w:rFonts w:hAnsi="ＭＳ 明朝" w:cs="Arial Unicode MS"/>
          <w:szCs w:val="21"/>
        </w:rPr>
      </w:pPr>
      <w:r w:rsidRPr="00794E39">
        <w:rPr>
          <w:rFonts w:hAnsi="ＭＳ 明朝" w:cs="Arial Unicode MS" w:hint="eastAsia"/>
          <w:szCs w:val="21"/>
        </w:rPr>
        <w:t>[</w:t>
      </w:r>
      <w:r w:rsidRPr="00794E39">
        <w:rPr>
          <w:rFonts w:ascii="ＭＳ Ｐゴシック" w:eastAsia="ＭＳ Ｐゴシック" w:hAnsi="ＭＳ Ｐゴシック" w:cs="Arial Unicode MS" w:hint="eastAsia"/>
          <w:szCs w:val="21"/>
        </w:rPr>
        <w:t>Ⅰ</w:t>
      </w:r>
      <w:r w:rsidRPr="00794E39">
        <w:rPr>
          <w:rFonts w:hAnsi="ＭＳ 明朝" w:cs="Arial Unicode MS" w:hint="eastAsia"/>
          <w:szCs w:val="21"/>
        </w:rPr>
        <w:t>-6-8</w:t>
      </w:r>
      <w:r w:rsidRPr="00794E39">
        <w:rPr>
          <w:rFonts w:hAnsi="ＭＳ 明朝" w:cs="Arial Unicode MS" w:hint="eastAsia"/>
          <w:szCs w:val="21"/>
        </w:rPr>
        <w:t>表・統計表</w:t>
      </w:r>
      <w:r w:rsidRPr="00794E39">
        <w:rPr>
          <w:rFonts w:hAnsi="ＭＳ 明朝" w:cs="Arial Unicode MS" w:hint="eastAsia"/>
          <w:szCs w:val="21"/>
        </w:rPr>
        <w:t>41]</w:t>
      </w:r>
    </w:p>
    <w:p w14:paraId="7B78494B" w14:textId="409B3E4B" w:rsidR="009066AB" w:rsidRPr="00794E39" w:rsidRDefault="009066AB" w:rsidP="009066AB">
      <w:pPr>
        <w:snapToGrid w:val="0"/>
        <w:rPr>
          <w:rFonts w:ascii="ＭＳ ゴシック" w:eastAsia="ＭＳ ゴシック" w:hAnsi="ＭＳ ゴシック" w:cs="Arial Unicode MS"/>
        </w:rPr>
      </w:pPr>
    </w:p>
    <w:p w14:paraId="50A0AE71" w14:textId="43DD506A" w:rsidR="009066AB" w:rsidRPr="00A23BE9" w:rsidRDefault="00B4168A" w:rsidP="009066AB">
      <w:pPr>
        <w:snapToGrid w:val="0"/>
        <w:ind w:firstLineChars="100" w:firstLine="210"/>
        <w:rPr>
          <w:rFonts w:ascii="ＭＳ ゴシック" w:eastAsia="ＭＳ ゴシック" w:hAnsi="ＭＳ ゴシック" w:cs="Arial Unicode MS"/>
        </w:rPr>
      </w:pPr>
      <w:r w:rsidRPr="00B4168A">
        <w:rPr>
          <w:rFonts w:ascii="ＭＳ ゴシック" w:eastAsia="ＭＳ ゴシック" w:hAnsi="ＭＳ ゴシック" w:cs="Arial Unicode MS" w:hint="eastAsia"/>
        </w:rPr>
        <w:t xml:space="preserve"> </w:t>
      </w:r>
      <w:r w:rsidR="009066AB" w:rsidRPr="00794E39">
        <w:rPr>
          <w:rFonts w:ascii="ＭＳ ゴシック" w:eastAsia="ＭＳ ゴシック" w:hAnsi="ＭＳ ゴシック" w:cs="Arial Unicode MS" w:hint="eastAsia"/>
        </w:rPr>
        <w:t>[</w:t>
      </w:r>
      <w:r w:rsidR="009066AB" w:rsidRPr="00794E39">
        <w:rPr>
          <w:rFonts w:ascii="ＭＳ Ｐゴシック" w:eastAsia="ＭＳ Ｐゴシック" w:hAnsi="ＭＳ Ｐゴシック" w:cs="Arial Unicode MS" w:hint="eastAsia"/>
        </w:rPr>
        <w:t>Ⅰ</w:t>
      </w:r>
      <w:r w:rsidR="009066AB" w:rsidRPr="00794E39">
        <w:rPr>
          <w:rFonts w:ascii="ＭＳ ゴシック" w:eastAsia="ＭＳ ゴシック" w:hAnsi="ＭＳ ゴシック" w:cs="Arial Unicode MS" w:hint="eastAsia"/>
        </w:rPr>
        <w:t>-6-8表]</w:t>
      </w:r>
      <w:r w:rsidR="009066AB" w:rsidRPr="00794E39">
        <w:rPr>
          <w:rFonts w:ascii="ＭＳ ゴシック" w:eastAsia="ＭＳ ゴシック" w:hAnsi="ＭＳ ゴシック" w:cs="Arial Unicode MS" w:hint="eastAsia"/>
        </w:rPr>
        <w:tab/>
      </w:r>
      <w:r w:rsidR="009066AB" w:rsidRPr="00794E39">
        <w:rPr>
          <w:rFonts w:ascii="ＭＳ ゴシック" w:eastAsia="ＭＳ ゴシック" w:hAnsi="ＭＳ ゴシック" w:cs="Arial Unicode MS" w:hint="eastAsia"/>
        </w:rPr>
        <w:tab/>
        <w:t xml:space="preserve">    </w:t>
      </w:r>
      <w:r w:rsidR="009066AB" w:rsidRPr="00832016">
        <w:rPr>
          <w:rFonts w:ascii="ＭＳ ゴシック" w:eastAsia="ＭＳ ゴシック" w:hAnsi="ＭＳ ゴシック" w:cs="Arial Unicode MS" w:hint="eastAsia"/>
          <w:spacing w:val="478"/>
          <w:kern w:val="0"/>
          <w:fitText w:val="3712" w:id="-1036781555"/>
        </w:rPr>
        <w:t>入学状</w:t>
      </w:r>
      <w:r w:rsidR="009066AB" w:rsidRPr="00832016">
        <w:rPr>
          <w:rFonts w:ascii="ＭＳ ゴシック" w:eastAsia="ＭＳ ゴシック" w:hAnsi="ＭＳ ゴシック" w:cs="Arial Unicode MS" w:hint="eastAsia"/>
          <w:spacing w:val="2"/>
          <w:kern w:val="0"/>
          <w:fitText w:val="3712" w:id="-1036781555"/>
        </w:rPr>
        <w:t>況</w:t>
      </w:r>
    </w:p>
    <w:p w14:paraId="3F5109FB" w14:textId="42F28273" w:rsidR="009066AB" w:rsidRPr="00794E39" w:rsidRDefault="00407852" w:rsidP="009066AB">
      <w:pPr>
        <w:snapToGrid w:val="0"/>
        <w:rPr>
          <w:rFonts w:ascii="ＭＳ ゴシック" w:eastAsia="ＭＳ ゴシック" w:hAnsi="ＭＳ ゴシック" w:cs="Arial Unicode MS"/>
          <w:szCs w:val="21"/>
        </w:rPr>
      </w:pPr>
      <w:r w:rsidRPr="00407852">
        <w:rPr>
          <w:rFonts w:ascii="ＭＳ ゴシック" w:eastAsia="ＭＳ ゴシック" w:hAnsi="ＭＳ ゴシック" w:cs="Arial Unicode MS"/>
          <w:noProof/>
          <w:szCs w:val="21"/>
        </w:rPr>
        <w:drawing>
          <wp:inline distT="0" distB="0" distL="0" distR="0" wp14:anchorId="24D615FC" wp14:editId="6C028C6E">
            <wp:extent cx="6103620" cy="3173506"/>
            <wp:effectExtent l="0" t="0" r="0" b="0"/>
            <wp:docPr id="493" name="図 4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69">
                      <a:extLst>
                        <a:ext uri="{28A0092B-C50C-407E-A947-70E740481C1C}">
                          <a14:useLocalDpi xmlns:a14="http://schemas.microsoft.com/office/drawing/2010/main" val="0"/>
                        </a:ext>
                      </a:extLst>
                    </a:blip>
                    <a:srcRect t="-8110" b="-2317"/>
                    <a:stretch/>
                  </pic:blipFill>
                  <pic:spPr bwMode="auto">
                    <a:xfrm>
                      <a:off x="0" y="0"/>
                      <a:ext cx="6121064" cy="3182576"/>
                    </a:xfrm>
                    <a:prstGeom prst="rect">
                      <a:avLst/>
                    </a:prstGeom>
                    <a:noFill/>
                    <a:ln>
                      <a:noFill/>
                    </a:ln>
                    <a:extLst>
                      <a:ext uri="{53640926-AAD7-44D8-BBD7-CCE9431645EC}">
                        <a14:shadowObscured xmlns:a14="http://schemas.microsoft.com/office/drawing/2010/main"/>
                      </a:ext>
                    </a:extLst>
                  </pic:spPr>
                </pic:pic>
              </a:graphicData>
            </a:graphic>
          </wp:inline>
        </w:drawing>
      </w:r>
    </w:p>
    <w:p w14:paraId="22F8AF5D" w14:textId="77777777" w:rsidR="009066AB" w:rsidRPr="00794E39" w:rsidRDefault="009066AB" w:rsidP="009066AB">
      <w:pPr>
        <w:snapToGrid w:val="0"/>
        <w:spacing w:line="320" w:lineRule="exact"/>
        <w:rPr>
          <w:rFonts w:ascii="ＭＳ ゴシック" w:eastAsia="ＭＳ ゴシック" w:hAnsi="ＭＳ ゴシック" w:cs="Arial Unicode MS"/>
          <w:szCs w:val="21"/>
        </w:rPr>
      </w:pPr>
    </w:p>
    <w:p w14:paraId="396C39B5" w14:textId="77777777" w:rsidR="009066AB" w:rsidRPr="00794E39" w:rsidRDefault="009066AB" w:rsidP="009066AB">
      <w:pPr>
        <w:snapToGrid w:val="0"/>
        <w:spacing w:line="320" w:lineRule="exact"/>
        <w:rPr>
          <w:rFonts w:ascii="ＭＳ ゴシック" w:eastAsia="ＭＳ ゴシック" w:hAnsi="ＭＳ ゴシック" w:cs="Arial Unicode MS"/>
          <w:szCs w:val="21"/>
        </w:rPr>
      </w:pPr>
      <w:r w:rsidRPr="00794E39">
        <w:rPr>
          <w:rFonts w:ascii="ＭＳ ゴシック" w:eastAsia="ＭＳ ゴシック" w:hAnsi="ＭＳ ゴシック" w:cs="Arial Unicode MS" w:hint="eastAsia"/>
          <w:szCs w:val="21"/>
        </w:rPr>
        <w:t>（６）教員数（本務者）</w:t>
      </w:r>
    </w:p>
    <w:p w14:paraId="07EEB411" w14:textId="1832ABA8" w:rsidR="009066AB" w:rsidRPr="00794E39" w:rsidRDefault="009066AB" w:rsidP="009066AB">
      <w:pPr>
        <w:snapToGrid w:val="0"/>
        <w:spacing w:line="340" w:lineRule="exact"/>
        <w:ind w:leftChars="199" w:left="838" w:hangingChars="200" w:hanging="420"/>
        <w:rPr>
          <w:rFonts w:hAnsi="ＭＳ 明朝" w:cs="Arial Unicode MS"/>
          <w:szCs w:val="21"/>
        </w:rPr>
      </w:pPr>
      <w:r w:rsidRPr="00794E39">
        <w:rPr>
          <w:rFonts w:hAnsi="ＭＳ 明朝" w:cs="Arial Unicode MS" w:hint="eastAsia"/>
          <w:szCs w:val="21"/>
        </w:rPr>
        <w:t xml:space="preserve">・　</w:t>
      </w:r>
      <w:r>
        <w:rPr>
          <w:rFonts w:hAnsi="ＭＳ 明朝" w:cs="Arial Unicode MS" w:hint="eastAsia"/>
          <w:szCs w:val="21"/>
        </w:rPr>
        <w:t>13,8</w:t>
      </w:r>
      <w:r w:rsidR="00B34A9F">
        <w:rPr>
          <w:rFonts w:hAnsi="ＭＳ 明朝" w:cs="Arial Unicode MS" w:hint="eastAsia"/>
          <w:szCs w:val="21"/>
        </w:rPr>
        <w:t>25</w:t>
      </w:r>
      <w:r w:rsidRPr="00794E39">
        <w:rPr>
          <w:rFonts w:hAnsi="ＭＳ 明朝" w:cs="Arial Unicode MS" w:hint="eastAsia"/>
          <w:szCs w:val="21"/>
        </w:rPr>
        <w:t>人（男性</w:t>
      </w:r>
      <w:r w:rsidRPr="00794E39">
        <w:rPr>
          <w:rFonts w:hAnsi="ＭＳ 明朝" w:cs="Arial Unicode MS" w:hint="eastAsia"/>
          <w:szCs w:val="21"/>
        </w:rPr>
        <w:t>9,</w:t>
      </w:r>
      <w:r w:rsidR="00691E19">
        <w:rPr>
          <w:rFonts w:hAnsi="ＭＳ 明朝" w:cs="Arial Unicode MS" w:hint="eastAsia"/>
          <w:szCs w:val="21"/>
        </w:rPr>
        <w:t>0</w:t>
      </w:r>
      <w:r w:rsidR="00B34A9F">
        <w:rPr>
          <w:rFonts w:hAnsi="ＭＳ 明朝" w:cs="Arial Unicode MS" w:hint="eastAsia"/>
          <w:szCs w:val="21"/>
        </w:rPr>
        <w:t>08</w:t>
      </w:r>
      <w:r w:rsidRPr="00794E39">
        <w:rPr>
          <w:rFonts w:hAnsi="ＭＳ 明朝" w:cs="Arial Unicode MS" w:hint="eastAsia"/>
          <w:szCs w:val="21"/>
        </w:rPr>
        <w:t>人、女性</w:t>
      </w:r>
      <w:r w:rsidRPr="00794E39">
        <w:rPr>
          <w:rFonts w:hAnsi="ＭＳ 明朝" w:cs="Arial Unicode MS" w:hint="eastAsia"/>
          <w:szCs w:val="21"/>
        </w:rPr>
        <w:t>4,</w:t>
      </w:r>
      <w:r w:rsidR="00691E19">
        <w:rPr>
          <w:rFonts w:hAnsi="ＭＳ 明朝" w:cs="Arial Unicode MS" w:hint="eastAsia"/>
          <w:szCs w:val="21"/>
        </w:rPr>
        <w:t>81</w:t>
      </w:r>
      <w:r w:rsidR="00B34A9F">
        <w:rPr>
          <w:rFonts w:hAnsi="ＭＳ 明朝" w:cs="Arial Unicode MS" w:hint="eastAsia"/>
          <w:szCs w:val="21"/>
        </w:rPr>
        <w:t>7</w:t>
      </w:r>
      <w:r w:rsidRPr="00794E39">
        <w:rPr>
          <w:rFonts w:hAnsi="ＭＳ 明朝" w:cs="Arial Unicode MS" w:hint="eastAsia"/>
          <w:szCs w:val="21"/>
        </w:rPr>
        <w:t>人）で、前年度より</w:t>
      </w:r>
      <w:r w:rsidR="00B34A9F">
        <w:rPr>
          <w:rFonts w:hAnsi="ＭＳ 明朝" w:cs="Arial Unicode MS" w:hint="eastAsia"/>
          <w:szCs w:val="21"/>
        </w:rPr>
        <w:t>72</w:t>
      </w:r>
      <w:r w:rsidR="00B34A9F">
        <w:rPr>
          <w:rFonts w:hAnsi="ＭＳ 明朝" w:cs="Arial Unicode MS" w:hint="eastAsia"/>
          <w:szCs w:val="21"/>
        </w:rPr>
        <w:t>人減少</w:t>
      </w:r>
      <w:r w:rsidRPr="00794E39">
        <w:rPr>
          <w:rFonts w:hAnsi="ＭＳ 明朝" w:cs="Arial Unicode MS" w:hint="eastAsia"/>
          <w:szCs w:val="21"/>
        </w:rPr>
        <w:t>している。</w:t>
      </w:r>
    </w:p>
    <w:p w14:paraId="6B7EA573" w14:textId="04B393A9" w:rsidR="009066AB" w:rsidRPr="00794E39" w:rsidRDefault="009066AB" w:rsidP="009066AB">
      <w:pPr>
        <w:snapToGrid w:val="0"/>
        <w:spacing w:line="340" w:lineRule="exact"/>
        <w:ind w:leftChars="199" w:left="840" w:hangingChars="201" w:hanging="422"/>
        <w:rPr>
          <w:rFonts w:hAnsi="ＭＳ 明朝" w:cs="Arial Unicode MS"/>
          <w:szCs w:val="21"/>
        </w:rPr>
      </w:pPr>
      <w:r w:rsidRPr="00794E39">
        <w:rPr>
          <w:rFonts w:hAnsi="ＭＳ 明朝" w:cs="Arial Unicode MS" w:hint="eastAsia"/>
          <w:szCs w:val="21"/>
        </w:rPr>
        <w:t>・　設置者別では、国立</w:t>
      </w:r>
      <w:r>
        <w:rPr>
          <w:rFonts w:hAnsi="ＭＳ 明朝" w:cs="Arial Unicode MS" w:hint="eastAsia"/>
          <w:szCs w:val="21"/>
        </w:rPr>
        <w:t>8</w:t>
      </w:r>
      <w:r w:rsidR="00B34A9F">
        <w:rPr>
          <w:rFonts w:hAnsi="ＭＳ 明朝" w:cs="Arial Unicode MS" w:hint="eastAsia"/>
          <w:szCs w:val="21"/>
        </w:rPr>
        <w:t>1</w:t>
      </w:r>
      <w:r w:rsidRPr="00794E39">
        <w:rPr>
          <w:rFonts w:hAnsi="ＭＳ 明朝" w:cs="Arial Unicode MS" w:hint="eastAsia"/>
          <w:szCs w:val="21"/>
        </w:rPr>
        <w:t>人</w:t>
      </w:r>
      <w:r w:rsidRPr="00794E39">
        <w:rPr>
          <w:rFonts w:hAnsi="ＭＳ 明朝" w:cs="Arial Unicode MS" w:hint="eastAsia"/>
          <w:szCs w:val="21"/>
        </w:rPr>
        <w:t>(</w:t>
      </w:r>
      <w:r w:rsidRPr="00794E39">
        <w:rPr>
          <w:rFonts w:hAnsi="ＭＳ 明朝" w:cs="Arial Unicode MS" w:hint="eastAsia"/>
          <w:szCs w:val="21"/>
        </w:rPr>
        <w:t>構成比</w:t>
      </w:r>
      <w:r w:rsidRPr="00794E39">
        <w:rPr>
          <w:rFonts w:hAnsi="ＭＳ 明朝" w:cs="Arial Unicode MS" w:hint="eastAsia"/>
          <w:szCs w:val="21"/>
        </w:rPr>
        <w:t>0.6</w:t>
      </w:r>
      <w:r w:rsidRPr="00794E39">
        <w:rPr>
          <w:rFonts w:hAnsi="ＭＳ 明朝" w:cs="Arial Unicode MS" w:hint="eastAsia"/>
          <w:szCs w:val="21"/>
        </w:rPr>
        <w:t>％</w:t>
      </w:r>
      <w:r w:rsidRPr="00794E39">
        <w:rPr>
          <w:rFonts w:hAnsi="ＭＳ 明朝" w:cs="Arial Unicode MS" w:hint="eastAsia"/>
          <w:szCs w:val="21"/>
        </w:rPr>
        <w:t>)</w:t>
      </w:r>
      <w:r w:rsidRPr="00794E39">
        <w:rPr>
          <w:rFonts w:hAnsi="ＭＳ 明朝" w:cs="Arial Unicode MS" w:hint="eastAsia"/>
          <w:szCs w:val="21"/>
        </w:rPr>
        <w:t>、公立</w:t>
      </w:r>
      <w:r>
        <w:rPr>
          <w:rFonts w:hAnsi="ＭＳ 明朝" w:cs="Arial Unicode MS" w:hint="eastAsia"/>
          <w:szCs w:val="21"/>
        </w:rPr>
        <w:t>8</w:t>
      </w:r>
      <w:r w:rsidRPr="00794E39">
        <w:rPr>
          <w:rFonts w:hAnsi="ＭＳ 明朝" w:cs="Arial Unicode MS" w:hint="eastAsia"/>
          <w:szCs w:val="21"/>
        </w:rPr>
        <w:t>,</w:t>
      </w:r>
      <w:r w:rsidR="00B34A9F">
        <w:rPr>
          <w:rFonts w:hAnsi="ＭＳ 明朝" w:cs="Arial Unicode MS" w:hint="eastAsia"/>
          <w:szCs w:val="21"/>
        </w:rPr>
        <w:t>366</w:t>
      </w:r>
      <w:r w:rsidRPr="00794E39">
        <w:rPr>
          <w:rFonts w:hAnsi="ＭＳ 明朝" w:cs="Arial Unicode MS" w:hint="eastAsia"/>
          <w:szCs w:val="21"/>
        </w:rPr>
        <w:t>人</w:t>
      </w:r>
      <w:r w:rsidRPr="00794E39">
        <w:rPr>
          <w:rFonts w:hAnsi="ＭＳ 明朝" w:cs="Arial Unicode MS" w:hint="eastAsia"/>
          <w:szCs w:val="21"/>
        </w:rPr>
        <w:t>(</w:t>
      </w:r>
      <w:r w:rsidRPr="00794E39">
        <w:rPr>
          <w:rFonts w:hAnsi="ＭＳ 明朝" w:cs="Arial Unicode MS" w:hint="eastAsia"/>
          <w:szCs w:val="21"/>
        </w:rPr>
        <w:t>同</w:t>
      </w:r>
      <w:r w:rsidRPr="00794E39">
        <w:rPr>
          <w:rFonts w:hAnsi="ＭＳ 明朝" w:cs="Arial Unicode MS" w:hint="eastAsia"/>
          <w:szCs w:val="21"/>
        </w:rPr>
        <w:t>6</w:t>
      </w:r>
      <w:r>
        <w:rPr>
          <w:rFonts w:hAnsi="ＭＳ 明朝" w:cs="Arial Unicode MS" w:hint="eastAsia"/>
          <w:szCs w:val="21"/>
        </w:rPr>
        <w:t>0.</w:t>
      </w:r>
      <w:r w:rsidR="00B34A9F">
        <w:rPr>
          <w:rFonts w:hAnsi="ＭＳ 明朝" w:cs="Arial Unicode MS" w:hint="eastAsia"/>
          <w:szCs w:val="21"/>
        </w:rPr>
        <w:t>5</w:t>
      </w:r>
      <w:r w:rsidRPr="00794E39">
        <w:rPr>
          <w:rFonts w:hAnsi="ＭＳ 明朝" w:cs="Arial Unicode MS" w:hint="eastAsia"/>
          <w:szCs w:val="21"/>
        </w:rPr>
        <w:t>％</w:t>
      </w:r>
      <w:r w:rsidRPr="00794E39">
        <w:rPr>
          <w:rFonts w:hAnsi="ＭＳ 明朝" w:cs="Arial Unicode MS" w:hint="eastAsia"/>
          <w:szCs w:val="21"/>
        </w:rPr>
        <w:t>)</w:t>
      </w:r>
      <w:r w:rsidRPr="00794E39">
        <w:rPr>
          <w:rFonts w:hAnsi="ＭＳ 明朝" w:cs="Arial Unicode MS" w:hint="eastAsia"/>
          <w:szCs w:val="21"/>
        </w:rPr>
        <w:t>、私立</w:t>
      </w:r>
      <w:r w:rsidRPr="00794E39">
        <w:rPr>
          <w:rFonts w:hAnsi="ＭＳ 明朝" w:cs="Arial Unicode MS" w:hint="eastAsia"/>
          <w:szCs w:val="21"/>
        </w:rPr>
        <w:t>5,</w:t>
      </w:r>
      <w:r>
        <w:rPr>
          <w:rFonts w:hAnsi="ＭＳ 明朝" w:cs="Arial Unicode MS" w:hint="eastAsia"/>
          <w:szCs w:val="21"/>
        </w:rPr>
        <w:t>3</w:t>
      </w:r>
      <w:r w:rsidR="00B34A9F">
        <w:rPr>
          <w:rFonts w:hAnsi="ＭＳ 明朝" w:cs="Arial Unicode MS" w:hint="eastAsia"/>
          <w:szCs w:val="21"/>
        </w:rPr>
        <w:t>78</w:t>
      </w:r>
      <w:r w:rsidRPr="00794E39">
        <w:rPr>
          <w:rFonts w:hAnsi="ＭＳ 明朝" w:cs="Arial Unicode MS" w:hint="eastAsia"/>
          <w:szCs w:val="21"/>
        </w:rPr>
        <w:t>人</w:t>
      </w:r>
      <w:r w:rsidRPr="00794E39">
        <w:rPr>
          <w:rFonts w:hAnsi="ＭＳ 明朝" w:cs="Arial Unicode MS" w:hint="eastAsia"/>
          <w:szCs w:val="21"/>
        </w:rPr>
        <w:t>(</w:t>
      </w:r>
      <w:r w:rsidRPr="00794E39">
        <w:rPr>
          <w:rFonts w:hAnsi="ＭＳ 明朝" w:cs="Arial Unicode MS" w:hint="eastAsia"/>
          <w:szCs w:val="21"/>
        </w:rPr>
        <w:t>同</w:t>
      </w:r>
      <w:r w:rsidRPr="00794E39">
        <w:rPr>
          <w:rFonts w:hAnsi="ＭＳ 明朝" w:cs="Arial Unicode MS" w:hint="eastAsia"/>
          <w:szCs w:val="21"/>
        </w:rPr>
        <w:t>3</w:t>
      </w:r>
      <w:r>
        <w:rPr>
          <w:rFonts w:hAnsi="ＭＳ 明朝" w:cs="Arial Unicode MS" w:hint="eastAsia"/>
          <w:szCs w:val="21"/>
        </w:rPr>
        <w:t>8</w:t>
      </w:r>
      <w:r w:rsidRPr="00794E39">
        <w:rPr>
          <w:rFonts w:hAnsi="ＭＳ 明朝" w:cs="Arial Unicode MS" w:hint="eastAsia"/>
          <w:szCs w:val="21"/>
        </w:rPr>
        <w:t>.</w:t>
      </w:r>
      <w:r w:rsidR="00B34A9F">
        <w:rPr>
          <w:rFonts w:hAnsi="ＭＳ 明朝" w:cs="Arial Unicode MS" w:hint="eastAsia"/>
          <w:szCs w:val="21"/>
        </w:rPr>
        <w:t>9</w:t>
      </w:r>
      <w:r w:rsidRPr="00794E39">
        <w:rPr>
          <w:rFonts w:hAnsi="ＭＳ 明朝" w:cs="Arial Unicode MS" w:hint="eastAsia"/>
          <w:szCs w:val="21"/>
        </w:rPr>
        <w:t>％</w:t>
      </w:r>
      <w:r w:rsidRPr="00794E39">
        <w:rPr>
          <w:rFonts w:hAnsi="ＭＳ 明朝" w:cs="Arial Unicode MS" w:hint="eastAsia"/>
          <w:szCs w:val="21"/>
        </w:rPr>
        <w:t>)</w:t>
      </w:r>
      <w:r>
        <w:rPr>
          <w:rFonts w:hAnsi="ＭＳ 明朝" w:cs="Arial Unicode MS" w:hint="eastAsia"/>
          <w:szCs w:val="21"/>
        </w:rPr>
        <w:t>で、</w:t>
      </w:r>
      <w:r w:rsidR="00691E19">
        <w:rPr>
          <w:rFonts w:hAnsi="ＭＳ 明朝" w:cs="Arial Unicode MS" w:hint="eastAsia"/>
          <w:szCs w:val="21"/>
        </w:rPr>
        <w:t>国立は</w:t>
      </w:r>
      <w:r w:rsidR="00B34A9F">
        <w:rPr>
          <w:rFonts w:hAnsi="ＭＳ 明朝" w:cs="Arial Unicode MS" w:hint="eastAsia"/>
          <w:szCs w:val="21"/>
        </w:rPr>
        <w:t>3</w:t>
      </w:r>
      <w:r w:rsidR="00691E19">
        <w:rPr>
          <w:rFonts w:hAnsi="ＭＳ 明朝" w:cs="Arial Unicode MS" w:hint="eastAsia"/>
          <w:szCs w:val="21"/>
        </w:rPr>
        <w:t>人、</w:t>
      </w:r>
      <w:r>
        <w:rPr>
          <w:rFonts w:hAnsi="ＭＳ 明朝" w:cs="Arial Unicode MS" w:hint="eastAsia"/>
          <w:szCs w:val="21"/>
        </w:rPr>
        <w:t>公立は</w:t>
      </w:r>
      <w:r w:rsidR="00B34A9F">
        <w:rPr>
          <w:rFonts w:hAnsi="ＭＳ 明朝" w:cs="Arial Unicode MS" w:hint="eastAsia"/>
          <w:szCs w:val="21"/>
        </w:rPr>
        <w:t>102</w:t>
      </w:r>
      <w:r>
        <w:rPr>
          <w:rFonts w:hAnsi="ＭＳ 明朝" w:cs="Arial Unicode MS" w:hint="eastAsia"/>
          <w:szCs w:val="21"/>
        </w:rPr>
        <w:t>人、</w:t>
      </w:r>
      <w:r w:rsidR="00691E19">
        <w:rPr>
          <w:rFonts w:hAnsi="ＭＳ 明朝" w:cs="Arial Unicode MS" w:hint="eastAsia"/>
          <w:szCs w:val="21"/>
        </w:rPr>
        <w:t>それぞれ</w:t>
      </w:r>
      <w:r w:rsidR="00B34A9F">
        <w:rPr>
          <w:rFonts w:hAnsi="ＭＳ 明朝" w:cs="Arial Unicode MS" w:hint="eastAsia"/>
          <w:szCs w:val="21"/>
        </w:rPr>
        <w:t>減少</w:t>
      </w:r>
      <w:r w:rsidR="00691E19">
        <w:rPr>
          <w:rFonts w:hAnsi="ＭＳ 明朝" w:cs="Arial Unicode MS" w:hint="eastAsia"/>
          <w:szCs w:val="21"/>
        </w:rPr>
        <w:t>、</w:t>
      </w:r>
      <w:r w:rsidRPr="00794E39">
        <w:rPr>
          <w:rFonts w:hAnsi="ＭＳ 明朝" w:cs="Arial Unicode MS" w:hint="eastAsia"/>
          <w:szCs w:val="21"/>
        </w:rPr>
        <w:t>私立は</w:t>
      </w:r>
      <w:r w:rsidR="00B34A9F">
        <w:rPr>
          <w:rFonts w:hAnsi="ＭＳ 明朝" w:cs="Arial Unicode MS" w:hint="eastAsia"/>
          <w:szCs w:val="21"/>
        </w:rPr>
        <w:t>33</w:t>
      </w:r>
      <w:r w:rsidRPr="00794E39">
        <w:rPr>
          <w:rFonts w:hAnsi="ＭＳ 明朝" w:cs="Arial Unicode MS" w:hint="eastAsia"/>
          <w:szCs w:val="21"/>
        </w:rPr>
        <w:t>人</w:t>
      </w:r>
      <w:r w:rsidR="00B34A9F">
        <w:rPr>
          <w:rFonts w:hAnsi="ＭＳ 明朝" w:cs="Arial Unicode MS" w:hint="eastAsia"/>
          <w:szCs w:val="21"/>
        </w:rPr>
        <w:t>増加</w:t>
      </w:r>
      <w:r w:rsidRPr="00794E39">
        <w:rPr>
          <w:rFonts w:hAnsi="ＭＳ 明朝" w:cs="Arial Unicode MS" w:hint="eastAsia"/>
          <w:szCs w:val="21"/>
        </w:rPr>
        <w:t>している。</w:t>
      </w:r>
    </w:p>
    <w:p w14:paraId="749E0C3C" w14:textId="5123E025" w:rsidR="009066AB" w:rsidRPr="00794E39" w:rsidRDefault="009066AB" w:rsidP="009066AB">
      <w:pPr>
        <w:snapToGrid w:val="0"/>
        <w:spacing w:line="340" w:lineRule="exact"/>
        <w:ind w:leftChars="199" w:left="840" w:rightChars="3" w:right="6" w:hangingChars="201" w:hanging="422"/>
        <w:rPr>
          <w:rFonts w:hAnsi="ＭＳ 明朝" w:cs="Arial Unicode MS"/>
          <w:szCs w:val="21"/>
        </w:rPr>
      </w:pPr>
      <w:r w:rsidRPr="00794E39">
        <w:rPr>
          <w:rFonts w:hAnsi="ＭＳ 明朝" w:cs="Arial Unicode MS" w:hint="eastAsia"/>
          <w:szCs w:val="21"/>
        </w:rPr>
        <w:t>・　課程別では、全日制課程</w:t>
      </w:r>
      <w:r w:rsidRPr="00794E39">
        <w:rPr>
          <w:rFonts w:hAnsi="ＭＳ 明朝" w:cs="Arial Unicode MS" w:hint="eastAsia"/>
          <w:szCs w:val="21"/>
        </w:rPr>
        <w:t>1</w:t>
      </w:r>
      <w:r w:rsidRPr="00794E39">
        <w:rPr>
          <w:rFonts w:hAnsi="ＭＳ 明朝" w:cs="Arial Unicode MS"/>
          <w:szCs w:val="21"/>
        </w:rPr>
        <w:t>3</w:t>
      </w:r>
      <w:r w:rsidRPr="00794E39">
        <w:rPr>
          <w:rFonts w:hAnsi="ＭＳ 明朝" w:cs="Arial Unicode MS" w:hint="eastAsia"/>
          <w:szCs w:val="21"/>
        </w:rPr>
        <w:t>,</w:t>
      </w:r>
      <w:r>
        <w:rPr>
          <w:rFonts w:hAnsi="ＭＳ 明朝" w:cs="Arial Unicode MS" w:hint="eastAsia"/>
          <w:szCs w:val="21"/>
        </w:rPr>
        <w:t>3</w:t>
      </w:r>
      <w:r w:rsidR="00B34A9F">
        <w:rPr>
          <w:rFonts w:hAnsi="ＭＳ 明朝" w:cs="Arial Unicode MS" w:hint="eastAsia"/>
          <w:szCs w:val="21"/>
        </w:rPr>
        <w:t>08</w:t>
      </w:r>
      <w:r w:rsidRPr="00794E39">
        <w:rPr>
          <w:rFonts w:hAnsi="ＭＳ 明朝" w:cs="Arial Unicode MS" w:hint="eastAsia"/>
          <w:szCs w:val="21"/>
        </w:rPr>
        <w:t>人</w:t>
      </w:r>
      <w:r w:rsidRPr="00794E39">
        <w:rPr>
          <w:rFonts w:hAnsi="ＭＳ 明朝" w:cs="Arial Unicode MS" w:hint="eastAsia"/>
          <w:szCs w:val="21"/>
        </w:rPr>
        <w:t>(</w:t>
      </w:r>
      <w:r w:rsidRPr="00794E39">
        <w:rPr>
          <w:rFonts w:hAnsi="ＭＳ 明朝" w:cs="Arial Unicode MS" w:hint="eastAsia"/>
          <w:szCs w:val="21"/>
        </w:rPr>
        <w:t>構成比</w:t>
      </w:r>
      <w:r w:rsidRPr="00794E39">
        <w:rPr>
          <w:rFonts w:hAnsi="ＭＳ 明朝" w:cs="Arial Unicode MS" w:hint="eastAsia"/>
          <w:szCs w:val="21"/>
        </w:rPr>
        <w:t>96.</w:t>
      </w:r>
      <w:r w:rsidR="00B34A9F">
        <w:rPr>
          <w:rFonts w:hAnsi="ＭＳ 明朝" w:cs="Arial Unicode MS" w:hint="eastAsia"/>
          <w:szCs w:val="21"/>
        </w:rPr>
        <w:t>3</w:t>
      </w:r>
      <w:r w:rsidRPr="00794E39">
        <w:rPr>
          <w:rFonts w:hAnsi="ＭＳ 明朝" w:cs="Arial Unicode MS" w:hint="eastAsia"/>
          <w:szCs w:val="21"/>
        </w:rPr>
        <w:t>％）、定時制課程</w:t>
      </w:r>
      <w:r w:rsidRPr="00794E39">
        <w:rPr>
          <w:rFonts w:hAnsi="ＭＳ 明朝" w:cs="Arial Unicode MS" w:hint="eastAsia"/>
          <w:szCs w:val="21"/>
        </w:rPr>
        <w:t>5</w:t>
      </w:r>
      <w:r w:rsidR="00B34A9F">
        <w:rPr>
          <w:rFonts w:hAnsi="ＭＳ 明朝" w:cs="Arial Unicode MS" w:hint="eastAsia"/>
          <w:szCs w:val="21"/>
        </w:rPr>
        <w:t>1</w:t>
      </w:r>
      <w:r w:rsidR="00691E19">
        <w:rPr>
          <w:rFonts w:hAnsi="ＭＳ 明朝" w:cs="Arial Unicode MS" w:hint="eastAsia"/>
          <w:szCs w:val="21"/>
        </w:rPr>
        <w:t>7</w:t>
      </w:r>
      <w:r w:rsidRPr="00794E39">
        <w:rPr>
          <w:rFonts w:hAnsi="ＭＳ 明朝" w:cs="Arial Unicode MS" w:hint="eastAsia"/>
          <w:szCs w:val="21"/>
        </w:rPr>
        <w:t>人</w:t>
      </w:r>
      <w:r w:rsidRPr="00794E39">
        <w:rPr>
          <w:rFonts w:hAnsi="ＭＳ 明朝" w:cs="Arial Unicode MS" w:hint="eastAsia"/>
          <w:szCs w:val="21"/>
        </w:rPr>
        <w:t>(</w:t>
      </w:r>
      <w:r w:rsidRPr="00794E39">
        <w:rPr>
          <w:rFonts w:hAnsi="ＭＳ 明朝" w:cs="Arial Unicode MS" w:hint="eastAsia"/>
          <w:szCs w:val="21"/>
        </w:rPr>
        <w:t>同</w:t>
      </w:r>
      <w:r w:rsidRPr="00794E39">
        <w:rPr>
          <w:rFonts w:hAnsi="ＭＳ 明朝" w:cs="Arial Unicode MS" w:hint="eastAsia"/>
          <w:szCs w:val="21"/>
        </w:rPr>
        <w:t>3</w:t>
      </w:r>
      <w:r>
        <w:rPr>
          <w:rFonts w:hAnsi="ＭＳ 明朝" w:cs="Arial Unicode MS"/>
          <w:szCs w:val="21"/>
        </w:rPr>
        <w:t>.</w:t>
      </w:r>
      <w:r w:rsidR="00B34A9F">
        <w:rPr>
          <w:rFonts w:hAnsi="ＭＳ 明朝" w:cs="Arial Unicode MS" w:hint="eastAsia"/>
          <w:szCs w:val="21"/>
        </w:rPr>
        <w:t>7</w:t>
      </w:r>
      <w:r w:rsidRPr="00794E39">
        <w:rPr>
          <w:rFonts w:hAnsi="ＭＳ 明朝" w:cs="Arial Unicode MS" w:hint="eastAsia"/>
          <w:szCs w:val="21"/>
        </w:rPr>
        <w:t>％）で、前年度より全日制課程は</w:t>
      </w:r>
      <w:r w:rsidR="00B34A9F">
        <w:rPr>
          <w:rFonts w:hAnsi="ＭＳ 明朝" w:cs="Arial Unicode MS" w:hint="eastAsia"/>
          <w:szCs w:val="21"/>
        </w:rPr>
        <w:t>62</w:t>
      </w:r>
      <w:r w:rsidRPr="00794E39">
        <w:rPr>
          <w:rFonts w:hAnsi="ＭＳ 明朝" w:cs="Arial Unicode MS" w:hint="eastAsia"/>
          <w:szCs w:val="21"/>
        </w:rPr>
        <w:t>人、定時制課程は</w:t>
      </w:r>
      <w:r w:rsidR="00B34A9F">
        <w:rPr>
          <w:rFonts w:hAnsi="ＭＳ 明朝" w:cs="Arial Unicode MS" w:hint="eastAsia"/>
          <w:szCs w:val="21"/>
        </w:rPr>
        <w:t>10</w:t>
      </w:r>
      <w:r w:rsidRPr="00794E39">
        <w:rPr>
          <w:rFonts w:hAnsi="ＭＳ 明朝" w:cs="Arial Unicode MS" w:hint="eastAsia"/>
          <w:szCs w:val="21"/>
        </w:rPr>
        <w:t>人</w:t>
      </w:r>
      <w:r w:rsidR="00B34A9F">
        <w:rPr>
          <w:rFonts w:hAnsi="ＭＳ 明朝" w:cs="Arial Unicode MS" w:hint="eastAsia"/>
          <w:szCs w:val="21"/>
        </w:rPr>
        <w:t>、それぞれ</w:t>
      </w:r>
      <w:r>
        <w:rPr>
          <w:rFonts w:hAnsi="ＭＳ 明朝" w:cs="Arial Unicode MS" w:hint="eastAsia"/>
          <w:szCs w:val="21"/>
        </w:rPr>
        <w:t>減少</w:t>
      </w:r>
      <w:r w:rsidRPr="00794E39">
        <w:rPr>
          <w:rFonts w:hAnsi="ＭＳ 明朝" w:cs="Arial Unicode MS" w:hint="eastAsia"/>
          <w:szCs w:val="21"/>
        </w:rPr>
        <w:t>している。</w:t>
      </w:r>
    </w:p>
    <w:p w14:paraId="6E484385" w14:textId="49855531" w:rsidR="009066AB" w:rsidRPr="00794E39" w:rsidRDefault="009066AB" w:rsidP="004E04AF">
      <w:pPr>
        <w:snapToGrid w:val="0"/>
        <w:spacing w:line="340" w:lineRule="exact"/>
        <w:ind w:leftChars="200" w:left="630" w:rightChars="3" w:right="6" w:hangingChars="100" w:hanging="210"/>
        <w:jc w:val="right"/>
        <w:rPr>
          <w:rFonts w:hAnsi="ＭＳ 明朝" w:cs="Arial Unicode MS"/>
          <w:szCs w:val="21"/>
        </w:rPr>
      </w:pPr>
      <w:r w:rsidRPr="00794E39">
        <w:rPr>
          <w:rFonts w:hAnsi="ＭＳ 明朝" w:cs="Arial Unicode MS" w:hint="eastAsia"/>
          <w:szCs w:val="21"/>
        </w:rPr>
        <w:t>[</w:t>
      </w:r>
      <w:r w:rsidRPr="00794E39">
        <w:rPr>
          <w:rFonts w:ascii="ＭＳ Ｐゴシック" w:eastAsia="ＭＳ Ｐゴシック" w:hAnsi="ＭＳ Ｐゴシック" w:cs="Arial Unicode MS" w:hint="eastAsia"/>
          <w:szCs w:val="21"/>
        </w:rPr>
        <w:t>Ⅰ</w:t>
      </w:r>
      <w:r w:rsidRPr="00794E39">
        <w:rPr>
          <w:rFonts w:hAnsi="ＭＳ 明朝" w:cs="Arial Unicode MS" w:hint="eastAsia"/>
          <w:szCs w:val="21"/>
        </w:rPr>
        <w:t>-6-1</w:t>
      </w:r>
      <w:r w:rsidRPr="00794E39">
        <w:rPr>
          <w:rFonts w:hAnsi="ＭＳ 明朝" w:cs="Arial Unicode MS" w:hint="eastAsia"/>
          <w:szCs w:val="21"/>
        </w:rPr>
        <w:t>表・統計表</w:t>
      </w:r>
      <w:r w:rsidRPr="00794E39">
        <w:rPr>
          <w:rFonts w:hAnsi="ＭＳ 明朝" w:cs="Arial Unicode MS" w:hint="eastAsia"/>
          <w:szCs w:val="21"/>
        </w:rPr>
        <w:t>42]</w:t>
      </w:r>
    </w:p>
    <w:p w14:paraId="65532A8B" w14:textId="77777777" w:rsidR="009066AB" w:rsidRPr="00794E39" w:rsidRDefault="009066AB" w:rsidP="009066AB">
      <w:pPr>
        <w:snapToGrid w:val="0"/>
        <w:ind w:left="1080" w:hangingChars="300" w:hanging="1080"/>
        <w:rPr>
          <w:rFonts w:ascii="ＭＳ ゴシック" w:eastAsia="ＭＳ ゴシック" w:hAnsi="ＭＳ ゴシック"/>
          <w:sz w:val="36"/>
          <w:szCs w:val="36"/>
        </w:rPr>
      </w:pPr>
      <w:r w:rsidRPr="00794E39">
        <w:rPr>
          <w:rFonts w:ascii="ＭＳ ゴシック" w:eastAsia="ＭＳ ゴシック" w:hAnsi="ＭＳ ゴシック"/>
          <w:sz w:val="36"/>
          <w:szCs w:val="36"/>
        </w:rPr>
        <w:br w:type="page"/>
      </w:r>
      <w:r w:rsidRPr="00794E39">
        <w:rPr>
          <w:rFonts w:ascii="ＭＳ ゴシック" w:eastAsia="ＭＳ ゴシック" w:hAnsi="ＭＳ ゴシック" w:hint="eastAsia"/>
          <w:sz w:val="36"/>
          <w:szCs w:val="36"/>
        </w:rPr>
        <w:lastRenderedPageBreak/>
        <w:t>７　高等学校（通信制）</w:t>
      </w:r>
    </w:p>
    <w:p w14:paraId="4293FF9F" w14:textId="77777777" w:rsidR="009066AB" w:rsidRPr="00794E39" w:rsidRDefault="009066AB" w:rsidP="009066AB">
      <w:pPr>
        <w:snapToGrid w:val="0"/>
        <w:rPr>
          <w:rFonts w:hAnsi="ＭＳ 明朝" w:cs="Arial Unicode MS"/>
          <w:szCs w:val="21"/>
        </w:rPr>
      </w:pPr>
    </w:p>
    <w:p w14:paraId="42C24A88" w14:textId="77777777" w:rsidR="009066AB" w:rsidRPr="00794E39" w:rsidRDefault="009066AB" w:rsidP="009066AB">
      <w:pPr>
        <w:snapToGrid w:val="0"/>
        <w:ind w:firstLineChars="100" w:firstLine="210"/>
        <w:rPr>
          <w:rFonts w:ascii="ＭＳ ゴシック" w:eastAsia="ＭＳ ゴシック" w:hAnsi="ＭＳ ゴシック" w:cs="Arial Unicode MS"/>
        </w:rPr>
      </w:pPr>
      <w:r w:rsidRPr="00794E39">
        <w:rPr>
          <w:rFonts w:ascii="ＭＳ ゴシック" w:eastAsia="ＭＳ ゴシック" w:hAnsi="ＭＳ ゴシック" w:cs="Arial Unicode MS" w:hint="eastAsia"/>
        </w:rPr>
        <w:t>[</w:t>
      </w:r>
      <w:r w:rsidRPr="00794E39">
        <w:rPr>
          <w:rFonts w:ascii="ＭＳ Ｐゴシック" w:eastAsia="ＭＳ Ｐゴシック" w:hAnsi="ＭＳ Ｐゴシック" w:cs="Arial Unicode MS" w:hint="eastAsia"/>
        </w:rPr>
        <w:t>Ⅰ</w:t>
      </w:r>
      <w:r w:rsidRPr="00794E39">
        <w:rPr>
          <w:rFonts w:ascii="ＭＳ ゴシック" w:eastAsia="ＭＳ ゴシック" w:hAnsi="ＭＳ ゴシック" w:cs="Arial Unicode MS" w:hint="eastAsia"/>
        </w:rPr>
        <w:t>-7-1表]</w:t>
      </w:r>
      <w:r w:rsidRPr="00794E39">
        <w:rPr>
          <w:rFonts w:ascii="ＭＳ ゴシック" w:eastAsia="ＭＳ ゴシック" w:hAnsi="ＭＳ ゴシック" w:cs="Arial Unicode MS" w:hint="eastAsia"/>
        </w:rPr>
        <w:tab/>
      </w:r>
      <w:r w:rsidRPr="00794E39">
        <w:rPr>
          <w:rFonts w:ascii="ＭＳ ゴシック" w:eastAsia="ＭＳ ゴシック" w:hAnsi="ＭＳ ゴシック" w:cs="Arial Unicode MS" w:hint="eastAsia"/>
        </w:rPr>
        <w:tab/>
        <w:t xml:space="preserve">　　</w:t>
      </w:r>
      <w:r w:rsidRPr="00832016">
        <w:rPr>
          <w:rFonts w:ascii="ＭＳ ゴシック" w:eastAsia="ＭＳ ゴシック" w:hAnsi="ＭＳ ゴシック" w:cs="Arial Unicode MS" w:hint="eastAsia"/>
          <w:spacing w:val="186"/>
          <w:kern w:val="0"/>
          <w:fitText w:val="3712" w:id="-1036781554"/>
        </w:rPr>
        <w:t>主要指標の推</w:t>
      </w:r>
      <w:r w:rsidRPr="00832016">
        <w:rPr>
          <w:rFonts w:ascii="ＭＳ ゴシック" w:eastAsia="ＭＳ ゴシック" w:hAnsi="ＭＳ ゴシック" w:cs="Arial Unicode MS" w:hint="eastAsia"/>
          <w:spacing w:val="5"/>
          <w:kern w:val="0"/>
          <w:fitText w:val="3712" w:id="-1036781554"/>
        </w:rPr>
        <w:t>移</w:t>
      </w:r>
    </w:p>
    <w:p w14:paraId="32B22018" w14:textId="3DDF78B3" w:rsidR="009066AB" w:rsidRPr="00794E39" w:rsidRDefault="00F24994" w:rsidP="009066AB">
      <w:pPr>
        <w:snapToGrid w:val="0"/>
        <w:jc w:val="center"/>
        <w:rPr>
          <w:rFonts w:ascii="ＭＳ ゴシック" w:eastAsia="ＭＳ ゴシック" w:hAnsi="ＭＳ ゴシック" w:cs="Arial Unicode MS"/>
          <w:szCs w:val="21"/>
        </w:rPr>
      </w:pPr>
      <w:r w:rsidRPr="00F24994">
        <w:rPr>
          <w:rFonts w:ascii="ＭＳ ゴシック" w:eastAsia="ＭＳ ゴシック" w:hAnsi="ＭＳ ゴシック" w:cs="Arial Unicode MS"/>
          <w:noProof/>
          <w:szCs w:val="21"/>
        </w:rPr>
        <w:drawing>
          <wp:inline distT="0" distB="0" distL="0" distR="0" wp14:anchorId="79C6E8DE" wp14:editId="38D25BE9">
            <wp:extent cx="5382039" cy="2895600"/>
            <wp:effectExtent l="0" t="0" r="9525" b="0"/>
            <wp:docPr id="24" name="図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5383850" cy="2896574"/>
                    </a:xfrm>
                    <a:prstGeom prst="rect">
                      <a:avLst/>
                    </a:prstGeom>
                    <a:noFill/>
                    <a:ln>
                      <a:noFill/>
                    </a:ln>
                  </pic:spPr>
                </pic:pic>
              </a:graphicData>
            </a:graphic>
          </wp:inline>
        </w:drawing>
      </w:r>
    </w:p>
    <w:p w14:paraId="768606A4" w14:textId="77777777" w:rsidR="009066AB" w:rsidRPr="00794E39" w:rsidRDefault="009066AB" w:rsidP="009066AB">
      <w:pPr>
        <w:snapToGrid w:val="0"/>
        <w:spacing w:line="320" w:lineRule="exact"/>
        <w:rPr>
          <w:rFonts w:ascii="ＭＳ ゴシック" w:eastAsia="ＭＳ ゴシック" w:hAnsi="ＭＳ ゴシック" w:cs="Arial Unicode MS"/>
          <w:szCs w:val="21"/>
        </w:rPr>
      </w:pPr>
    </w:p>
    <w:p w14:paraId="0EB9BE30" w14:textId="77777777" w:rsidR="009066AB" w:rsidRPr="00794E39" w:rsidRDefault="009066AB" w:rsidP="009066AB">
      <w:pPr>
        <w:snapToGrid w:val="0"/>
        <w:spacing w:line="320" w:lineRule="exact"/>
        <w:rPr>
          <w:rFonts w:ascii="ＭＳ ゴシック" w:eastAsia="ＭＳ ゴシック" w:hAnsi="ＭＳ ゴシック" w:cs="Arial Unicode MS"/>
          <w:szCs w:val="21"/>
        </w:rPr>
      </w:pPr>
      <w:r w:rsidRPr="00794E39">
        <w:rPr>
          <w:rFonts w:ascii="ＭＳ ゴシック" w:eastAsia="ＭＳ ゴシック" w:hAnsi="ＭＳ ゴシック" w:cs="Arial Unicode MS" w:hint="eastAsia"/>
          <w:szCs w:val="21"/>
        </w:rPr>
        <w:t>（１）学校数</w:t>
      </w:r>
    </w:p>
    <w:p w14:paraId="06C1ED9D" w14:textId="2409DA30" w:rsidR="009066AB" w:rsidRPr="00794E39" w:rsidRDefault="009066AB" w:rsidP="009066AB">
      <w:pPr>
        <w:snapToGrid w:val="0"/>
        <w:spacing w:line="340" w:lineRule="exact"/>
        <w:ind w:leftChars="199" w:left="630" w:hangingChars="101" w:hanging="212"/>
        <w:rPr>
          <w:rFonts w:hAnsi="ＭＳ 明朝" w:cs="Arial Unicode MS"/>
          <w:szCs w:val="21"/>
        </w:rPr>
      </w:pPr>
      <w:r w:rsidRPr="00794E39">
        <w:rPr>
          <w:rFonts w:hAnsi="ＭＳ 明朝" w:cs="Arial Unicode MS" w:hint="eastAsia"/>
          <w:szCs w:val="21"/>
        </w:rPr>
        <w:t xml:space="preserve">・　</w:t>
      </w:r>
      <w:r w:rsidRPr="00794E39">
        <w:rPr>
          <w:rFonts w:hAnsi="ＭＳ 明朝" w:cs="Arial Unicode MS" w:hint="eastAsia"/>
          <w:szCs w:val="21"/>
        </w:rPr>
        <w:t>1</w:t>
      </w:r>
      <w:r>
        <w:rPr>
          <w:rFonts w:hAnsi="ＭＳ 明朝" w:cs="Arial Unicode MS" w:hint="eastAsia"/>
          <w:szCs w:val="21"/>
        </w:rPr>
        <w:t>4</w:t>
      </w:r>
      <w:r w:rsidRPr="00794E39">
        <w:rPr>
          <w:rFonts w:hAnsi="ＭＳ 明朝" w:cs="Arial Unicode MS" w:hint="eastAsia"/>
          <w:szCs w:val="21"/>
        </w:rPr>
        <w:t>校で、前年度</w:t>
      </w:r>
      <w:r w:rsidR="00695250">
        <w:rPr>
          <w:rFonts w:hAnsi="ＭＳ 明朝" w:cs="Arial Unicode MS" w:hint="eastAsia"/>
          <w:szCs w:val="21"/>
        </w:rPr>
        <w:t>と同じである</w:t>
      </w:r>
      <w:r>
        <w:rPr>
          <w:rFonts w:hAnsi="ＭＳ 明朝" w:cs="Arial Unicode MS" w:hint="eastAsia"/>
          <w:szCs w:val="21"/>
        </w:rPr>
        <w:t>。</w:t>
      </w:r>
    </w:p>
    <w:p w14:paraId="58C56006" w14:textId="77777777" w:rsidR="009066AB" w:rsidRDefault="009066AB" w:rsidP="009066AB">
      <w:pPr>
        <w:snapToGrid w:val="0"/>
        <w:spacing w:line="340" w:lineRule="exact"/>
        <w:ind w:leftChars="199" w:left="630" w:hangingChars="101" w:hanging="212"/>
        <w:rPr>
          <w:rFonts w:hAnsi="ＭＳ 明朝" w:cs="Arial Unicode MS"/>
          <w:szCs w:val="21"/>
        </w:rPr>
      </w:pPr>
      <w:r w:rsidRPr="00794E39">
        <w:rPr>
          <w:rFonts w:hAnsi="ＭＳ 明朝" w:cs="Arial Unicode MS" w:hint="eastAsia"/>
          <w:szCs w:val="21"/>
        </w:rPr>
        <w:t>・　設置者別では、公立</w:t>
      </w:r>
      <w:r w:rsidRPr="00794E39">
        <w:rPr>
          <w:rFonts w:hAnsi="ＭＳ 明朝" w:cs="Arial Unicode MS" w:hint="eastAsia"/>
          <w:szCs w:val="21"/>
        </w:rPr>
        <w:t>1</w:t>
      </w:r>
      <w:r w:rsidRPr="00794E39">
        <w:rPr>
          <w:rFonts w:hAnsi="ＭＳ 明朝" w:cs="Arial Unicode MS" w:hint="eastAsia"/>
          <w:szCs w:val="21"/>
        </w:rPr>
        <w:t>校</w:t>
      </w:r>
      <w:r w:rsidRPr="00794E39">
        <w:rPr>
          <w:rFonts w:hAnsi="ＭＳ 明朝" w:cs="Arial Unicode MS" w:hint="eastAsia"/>
          <w:szCs w:val="21"/>
        </w:rPr>
        <w:t>(</w:t>
      </w:r>
      <w:r w:rsidRPr="00794E39">
        <w:rPr>
          <w:rFonts w:hAnsi="ＭＳ 明朝" w:cs="Arial Unicode MS" w:hint="eastAsia"/>
          <w:szCs w:val="21"/>
        </w:rPr>
        <w:t>構成比</w:t>
      </w:r>
      <w:r w:rsidRPr="00794E39">
        <w:rPr>
          <w:rFonts w:hAnsi="ＭＳ 明朝" w:cs="Arial Unicode MS" w:hint="eastAsia"/>
          <w:szCs w:val="21"/>
        </w:rPr>
        <w:t>7.</w:t>
      </w:r>
      <w:r>
        <w:rPr>
          <w:rFonts w:hAnsi="ＭＳ 明朝" w:cs="Arial Unicode MS" w:hint="eastAsia"/>
          <w:szCs w:val="21"/>
        </w:rPr>
        <w:t>1</w:t>
      </w:r>
      <w:r w:rsidRPr="00794E39">
        <w:rPr>
          <w:rFonts w:hAnsi="ＭＳ 明朝" w:cs="Arial Unicode MS" w:hint="eastAsia"/>
          <w:szCs w:val="21"/>
        </w:rPr>
        <w:t>％</w:t>
      </w:r>
      <w:r w:rsidRPr="00794E39">
        <w:rPr>
          <w:rFonts w:hAnsi="ＭＳ 明朝" w:cs="Arial Unicode MS" w:hint="eastAsia"/>
          <w:szCs w:val="21"/>
        </w:rPr>
        <w:t>)</w:t>
      </w:r>
      <w:r w:rsidRPr="00794E39">
        <w:rPr>
          <w:rFonts w:hAnsi="ＭＳ 明朝" w:cs="Arial Unicode MS" w:hint="eastAsia"/>
          <w:szCs w:val="21"/>
        </w:rPr>
        <w:t>、私立</w:t>
      </w:r>
      <w:r>
        <w:rPr>
          <w:rFonts w:hAnsi="ＭＳ 明朝" w:cs="Arial Unicode MS" w:hint="eastAsia"/>
          <w:szCs w:val="21"/>
        </w:rPr>
        <w:t>13</w:t>
      </w:r>
      <w:r w:rsidRPr="00794E39">
        <w:rPr>
          <w:rFonts w:hAnsi="ＭＳ 明朝" w:cs="Arial Unicode MS" w:hint="eastAsia"/>
          <w:szCs w:val="21"/>
        </w:rPr>
        <w:t>校</w:t>
      </w:r>
      <w:r w:rsidRPr="00794E39">
        <w:rPr>
          <w:rFonts w:hAnsi="ＭＳ 明朝" w:cs="Arial Unicode MS" w:hint="eastAsia"/>
          <w:szCs w:val="21"/>
        </w:rPr>
        <w:t>(</w:t>
      </w:r>
      <w:r w:rsidRPr="00794E39">
        <w:rPr>
          <w:rFonts w:hAnsi="ＭＳ 明朝" w:cs="Arial Unicode MS" w:hint="eastAsia"/>
          <w:szCs w:val="21"/>
        </w:rPr>
        <w:t>同</w:t>
      </w:r>
      <w:r w:rsidRPr="00794E39">
        <w:rPr>
          <w:rFonts w:hAnsi="ＭＳ 明朝" w:cs="Arial Unicode MS" w:hint="eastAsia"/>
          <w:szCs w:val="21"/>
        </w:rPr>
        <w:t>9</w:t>
      </w:r>
      <w:r w:rsidRPr="00794E39">
        <w:rPr>
          <w:rFonts w:hAnsi="ＭＳ 明朝" w:cs="Arial Unicode MS"/>
          <w:szCs w:val="21"/>
        </w:rPr>
        <w:t>2</w:t>
      </w:r>
      <w:r w:rsidRPr="00794E39">
        <w:rPr>
          <w:rFonts w:hAnsi="ＭＳ 明朝" w:cs="Arial Unicode MS" w:hint="eastAsia"/>
          <w:szCs w:val="21"/>
        </w:rPr>
        <w:t>.</w:t>
      </w:r>
      <w:r>
        <w:rPr>
          <w:rFonts w:hAnsi="ＭＳ 明朝" w:cs="Arial Unicode MS" w:hint="eastAsia"/>
          <w:szCs w:val="21"/>
        </w:rPr>
        <w:t>9</w:t>
      </w:r>
      <w:r w:rsidRPr="00794E39">
        <w:rPr>
          <w:rFonts w:hAnsi="ＭＳ 明朝" w:cs="Arial Unicode MS" w:hint="eastAsia"/>
          <w:szCs w:val="21"/>
        </w:rPr>
        <w:t>％</w:t>
      </w:r>
      <w:r w:rsidRPr="00794E39">
        <w:rPr>
          <w:rFonts w:hAnsi="ＭＳ 明朝" w:cs="Arial Unicode MS" w:hint="eastAsia"/>
          <w:szCs w:val="21"/>
        </w:rPr>
        <w:t>)</w:t>
      </w:r>
      <w:r w:rsidRPr="00794E39">
        <w:rPr>
          <w:rFonts w:hAnsi="ＭＳ 明朝" w:cs="Arial Unicode MS" w:hint="eastAsia"/>
          <w:szCs w:val="21"/>
        </w:rPr>
        <w:t>である。</w:t>
      </w:r>
    </w:p>
    <w:p w14:paraId="2701A4AB" w14:textId="77777777" w:rsidR="009066AB" w:rsidRPr="00794E39" w:rsidRDefault="009066AB" w:rsidP="009066AB">
      <w:pPr>
        <w:snapToGrid w:val="0"/>
        <w:spacing w:line="340" w:lineRule="exact"/>
        <w:ind w:leftChars="199" w:left="630" w:hangingChars="101" w:hanging="212"/>
        <w:rPr>
          <w:rFonts w:hAnsi="ＭＳ 明朝" w:cs="Arial Unicode MS"/>
          <w:szCs w:val="21"/>
        </w:rPr>
      </w:pPr>
      <w:r>
        <w:rPr>
          <w:rFonts w:hAnsi="ＭＳ 明朝" w:cs="Arial Unicode MS" w:hint="eastAsia"/>
          <w:szCs w:val="21"/>
        </w:rPr>
        <w:t xml:space="preserve">・　</w:t>
      </w:r>
      <w:r w:rsidRPr="00794E39">
        <w:rPr>
          <w:rFonts w:hAnsi="ＭＳ 明朝" w:cs="Arial Unicode MS" w:hint="eastAsia"/>
          <w:szCs w:val="21"/>
        </w:rPr>
        <w:t>独立校（通信制課程のみの学校</w:t>
      </w:r>
      <w:r w:rsidRPr="00794E39">
        <w:rPr>
          <w:rFonts w:hAnsi="ＭＳ 明朝" w:cs="Arial Unicode MS" w:hint="eastAsia"/>
          <w:szCs w:val="21"/>
        </w:rPr>
        <w:t>)</w:t>
      </w:r>
      <w:r w:rsidRPr="00794E39">
        <w:rPr>
          <w:rFonts w:hAnsi="ＭＳ 明朝" w:cs="Arial Unicode MS" w:hint="eastAsia"/>
          <w:szCs w:val="21"/>
        </w:rPr>
        <w:t>は、私立</w:t>
      </w:r>
      <w:r>
        <w:rPr>
          <w:rFonts w:hAnsi="ＭＳ 明朝" w:cs="Arial Unicode MS" w:hint="eastAsia"/>
          <w:szCs w:val="21"/>
        </w:rPr>
        <w:t>12</w:t>
      </w:r>
      <w:r w:rsidRPr="00794E39">
        <w:rPr>
          <w:rFonts w:hAnsi="ＭＳ 明朝" w:cs="Arial Unicode MS" w:hint="eastAsia"/>
          <w:szCs w:val="21"/>
        </w:rPr>
        <w:t>校である。</w:t>
      </w:r>
      <w:r w:rsidRPr="00794E39">
        <w:rPr>
          <w:rFonts w:hAnsi="ＭＳ 明朝" w:cs="Arial Unicode MS" w:hint="eastAsia"/>
          <w:szCs w:val="21"/>
        </w:rPr>
        <w:t xml:space="preserve"> </w:t>
      </w:r>
    </w:p>
    <w:p w14:paraId="0516E979" w14:textId="77777777" w:rsidR="009066AB" w:rsidRPr="00794E39" w:rsidRDefault="009066AB" w:rsidP="009066AB">
      <w:pPr>
        <w:snapToGrid w:val="0"/>
        <w:spacing w:line="340" w:lineRule="exact"/>
        <w:ind w:leftChars="299" w:left="628" w:firstLineChars="3600" w:firstLine="7560"/>
        <w:jc w:val="right"/>
        <w:rPr>
          <w:rFonts w:hAnsi="ＭＳ 明朝" w:cs="Arial Unicode MS"/>
          <w:szCs w:val="21"/>
        </w:rPr>
      </w:pPr>
      <w:r w:rsidRPr="00794E39">
        <w:rPr>
          <w:rFonts w:hAnsi="ＭＳ 明朝" w:cs="Arial Unicode MS" w:hint="eastAsia"/>
          <w:szCs w:val="21"/>
        </w:rPr>
        <w:t>[</w:t>
      </w:r>
      <w:r w:rsidRPr="00794E39">
        <w:rPr>
          <w:rFonts w:ascii="ＭＳ Ｐゴシック" w:eastAsia="ＭＳ Ｐゴシック" w:hAnsi="ＭＳ Ｐゴシック" w:cs="Arial Unicode MS" w:hint="eastAsia"/>
          <w:szCs w:val="21"/>
        </w:rPr>
        <w:t>Ⅰ</w:t>
      </w:r>
      <w:r w:rsidRPr="00794E39">
        <w:rPr>
          <w:rFonts w:hAnsi="ＭＳ 明朝" w:cs="Arial Unicode MS" w:hint="eastAsia"/>
          <w:szCs w:val="21"/>
        </w:rPr>
        <w:t>-7-1</w:t>
      </w:r>
      <w:r w:rsidRPr="00794E39">
        <w:rPr>
          <w:rFonts w:hAnsi="ＭＳ 明朝" w:cs="Arial Unicode MS" w:hint="eastAsia"/>
          <w:szCs w:val="21"/>
        </w:rPr>
        <w:t>表</w:t>
      </w:r>
      <w:r w:rsidRPr="00794E39">
        <w:rPr>
          <w:rFonts w:hAnsi="ＭＳ 明朝" w:cs="Arial Unicode MS" w:hint="eastAsia"/>
          <w:szCs w:val="21"/>
        </w:rPr>
        <w:t>]</w:t>
      </w:r>
    </w:p>
    <w:p w14:paraId="5B078705" w14:textId="77777777" w:rsidR="009066AB" w:rsidRPr="00794E39" w:rsidRDefault="009066AB" w:rsidP="009066AB">
      <w:pPr>
        <w:snapToGrid w:val="0"/>
        <w:spacing w:line="320" w:lineRule="exact"/>
        <w:ind w:left="630" w:hangingChars="300" w:hanging="630"/>
        <w:rPr>
          <w:rFonts w:ascii="ＭＳ ゴシック" w:eastAsia="ＭＳ ゴシック" w:hAnsi="ＭＳ ゴシック" w:cs="Arial Unicode MS"/>
          <w:szCs w:val="21"/>
        </w:rPr>
      </w:pPr>
      <w:r w:rsidRPr="00794E39">
        <w:rPr>
          <w:rFonts w:ascii="ＭＳ ゴシック" w:eastAsia="ＭＳ ゴシック" w:hAnsi="ＭＳ ゴシック" w:cs="Arial Unicode MS" w:hint="eastAsia"/>
          <w:szCs w:val="21"/>
        </w:rPr>
        <w:t>（２）生徒数</w:t>
      </w:r>
    </w:p>
    <w:p w14:paraId="4AD3B045" w14:textId="084AA123" w:rsidR="009066AB" w:rsidRPr="00794E39" w:rsidRDefault="009066AB" w:rsidP="009066AB">
      <w:pPr>
        <w:snapToGrid w:val="0"/>
        <w:spacing w:line="340" w:lineRule="exact"/>
        <w:ind w:leftChars="199" w:left="630" w:hangingChars="101" w:hanging="212"/>
        <w:jc w:val="left"/>
        <w:rPr>
          <w:rFonts w:hAnsi="ＭＳ 明朝" w:cs="Arial Unicode MS"/>
          <w:szCs w:val="21"/>
        </w:rPr>
      </w:pPr>
      <w:r w:rsidRPr="00794E39">
        <w:rPr>
          <w:rFonts w:hAnsi="ＭＳ 明朝" w:cs="Arial Unicode MS" w:hint="eastAsia"/>
          <w:szCs w:val="21"/>
        </w:rPr>
        <w:t xml:space="preserve">・　</w:t>
      </w:r>
      <w:r w:rsidR="00695250">
        <w:rPr>
          <w:rFonts w:hAnsi="ＭＳ 明朝" w:cs="Arial Unicode MS" w:hint="eastAsia"/>
          <w:szCs w:val="21"/>
        </w:rPr>
        <w:t>19,</w:t>
      </w:r>
      <w:r w:rsidR="00F24994">
        <w:rPr>
          <w:rFonts w:hAnsi="ＭＳ 明朝" w:cs="Arial Unicode MS" w:hint="eastAsia"/>
          <w:szCs w:val="21"/>
        </w:rPr>
        <w:t>326</w:t>
      </w:r>
      <w:r>
        <w:rPr>
          <w:rFonts w:hAnsi="ＭＳ 明朝" w:cs="Arial Unicode MS" w:hint="eastAsia"/>
          <w:szCs w:val="21"/>
        </w:rPr>
        <w:t>人</w:t>
      </w:r>
      <w:r w:rsidRPr="00794E39">
        <w:rPr>
          <w:rFonts w:hAnsi="ＭＳ 明朝" w:cs="Arial Unicode MS" w:hint="eastAsia"/>
          <w:szCs w:val="21"/>
        </w:rPr>
        <w:t>（男子</w:t>
      </w:r>
      <w:r>
        <w:rPr>
          <w:rFonts w:hAnsi="ＭＳ 明朝" w:cs="Arial Unicode MS" w:hint="eastAsia"/>
          <w:szCs w:val="21"/>
        </w:rPr>
        <w:t>9,</w:t>
      </w:r>
      <w:r w:rsidR="00695250">
        <w:rPr>
          <w:rFonts w:hAnsi="ＭＳ 明朝" w:cs="Arial Unicode MS" w:hint="eastAsia"/>
          <w:szCs w:val="21"/>
        </w:rPr>
        <w:t>0</w:t>
      </w:r>
      <w:r w:rsidR="00F24994">
        <w:rPr>
          <w:rFonts w:hAnsi="ＭＳ 明朝" w:cs="Arial Unicode MS" w:hint="eastAsia"/>
          <w:szCs w:val="21"/>
        </w:rPr>
        <w:t>38</w:t>
      </w:r>
      <w:r w:rsidRPr="00794E39">
        <w:rPr>
          <w:rFonts w:hAnsi="ＭＳ 明朝" w:cs="Arial Unicode MS" w:hint="eastAsia"/>
          <w:szCs w:val="21"/>
        </w:rPr>
        <w:t>人、女子</w:t>
      </w:r>
      <w:r w:rsidR="00F24994">
        <w:rPr>
          <w:rFonts w:hAnsi="ＭＳ 明朝" w:cs="Arial Unicode MS" w:hint="eastAsia"/>
          <w:szCs w:val="21"/>
        </w:rPr>
        <w:t>10,288</w:t>
      </w:r>
      <w:r w:rsidRPr="00794E39">
        <w:rPr>
          <w:rFonts w:hAnsi="ＭＳ 明朝" w:cs="Arial Unicode MS" w:hint="eastAsia"/>
          <w:szCs w:val="21"/>
        </w:rPr>
        <w:t>人）で、前年度より</w:t>
      </w:r>
      <w:r w:rsidR="00F24994">
        <w:rPr>
          <w:rFonts w:hAnsi="ＭＳ 明朝" w:cs="Arial Unicode MS" w:hint="eastAsia"/>
          <w:szCs w:val="21"/>
        </w:rPr>
        <w:t>288</w:t>
      </w:r>
      <w:r w:rsidRPr="00794E39">
        <w:rPr>
          <w:rFonts w:hAnsi="ＭＳ 明朝" w:cs="Arial Unicode MS" w:hint="eastAsia"/>
          <w:szCs w:val="21"/>
        </w:rPr>
        <w:t>人</w:t>
      </w:r>
      <w:r>
        <w:rPr>
          <w:rFonts w:hAnsi="ＭＳ 明朝" w:cs="Arial Unicode MS" w:hint="eastAsia"/>
          <w:szCs w:val="21"/>
        </w:rPr>
        <w:t>増加</w:t>
      </w:r>
      <w:r w:rsidRPr="00794E39">
        <w:rPr>
          <w:rFonts w:hAnsi="ＭＳ 明朝" w:cs="Arial Unicode MS" w:hint="eastAsia"/>
          <w:szCs w:val="21"/>
        </w:rPr>
        <w:t>している</w:t>
      </w:r>
      <w:r w:rsidRPr="00794E39">
        <w:rPr>
          <w:rFonts w:ascii="ＭＳ Ｐ明朝" w:eastAsia="ＭＳ Ｐ明朝" w:hAnsi="ＭＳ Ｐ明朝" w:cs="Arial Unicode MS" w:hint="eastAsia"/>
          <w:szCs w:val="21"/>
        </w:rPr>
        <w:t>。</w:t>
      </w:r>
    </w:p>
    <w:p w14:paraId="361E1EA9" w14:textId="390C787E" w:rsidR="009066AB" w:rsidRPr="00794E39" w:rsidRDefault="009066AB" w:rsidP="009066AB">
      <w:pPr>
        <w:snapToGrid w:val="0"/>
        <w:spacing w:line="340" w:lineRule="exact"/>
        <w:ind w:leftChars="199" w:left="840" w:hangingChars="201" w:hanging="422"/>
        <w:rPr>
          <w:rFonts w:hAnsi="ＭＳ 明朝" w:cs="Arial Unicode MS"/>
          <w:szCs w:val="21"/>
        </w:rPr>
      </w:pPr>
      <w:r w:rsidRPr="00794E39">
        <w:rPr>
          <w:rFonts w:hAnsi="ＭＳ 明朝" w:cs="Arial Unicode MS" w:hint="eastAsia"/>
          <w:szCs w:val="21"/>
        </w:rPr>
        <w:t>・　設置者別では、公立</w:t>
      </w:r>
      <w:r w:rsidR="00695250">
        <w:rPr>
          <w:rFonts w:hAnsi="ＭＳ 明朝" w:cs="Arial Unicode MS" w:hint="eastAsia"/>
          <w:szCs w:val="21"/>
        </w:rPr>
        <w:t>2,0</w:t>
      </w:r>
      <w:r w:rsidR="00F24994">
        <w:rPr>
          <w:rFonts w:hAnsi="ＭＳ 明朝" w:cs="Arial Unicode MS" w:hint="eastAsia"/>
          <w:szCs w:val="21"/>
        </w:rPr>
        <w:t>79</w:t>
      </w:r>
      <w:r w:rsidRPr="00794E39">
        <w:rPr>
          <w:rFonts w:hAnsi="ＭＳ 明朝" w:cs="Arial Unicode MS" w:hint="eastAsia"/>
          <w:szCs w:val="21"/>
        </w:rPr>
        <w:t>人</w:t>
      </w:r>
      <w:r w:rsidRPr="00794E39">
        <w:rPr>
          <w:rFonts w:hAnsi="ＭＳ 明朝" w:cs="Arial Unicode MS" w:hint="eastAsia"/>
          <w:szCs w:val="21"/>
        </w:rPr>
        <w:t>(</w:t>
      </w:r>
      <w:r w:rsidRPr="00794E39">
        <w:rPr>
          <w:rFonts w:hAnsi="ＭＳ 明朝" w:cs="Arial Unicode MS" w:hint="eastAsia"/>
          <w:szCs w:val="21"/>
        </w:rPr>
        <w:t>構成比</w:t>
      </w:r>
      <w:r w:rsidRPr="00794E39">
        <w:rPr>
          <w:rFonts w:hAnsi="ＭＳ 明朝" w:cs="Arial Unicode MS" w:hint="eastAsia"/>
          <w:szCs w:val="21"/>
        </w:rPr>
        <w:t>1</w:t>
      </w:r>
      <w:r>
        <w:rPr>
          <w:rFonts w:hAnsi="ＭＳ 明朝" w:cs="Arial Unicode MS" w:hint="eastAsia"/>
          <w:szCs w:val="21"/>
        </w:rPr>
        <w:t>0</w:t>
      </w:r>
      <w:r w:rsidRPr="00794E39">
        <w:rPr>
          <w:rFonts w:hAnsi="ＭＳ 明朝" w:cs="Arial Unicode MS" w:hint="eastAsia"/>
          <w:szCs w:val="21"/>
        </w:rPr>
        <w:t>.</w:t>
      </w:r>
      <w:r w:rsidR="00F24994">
        <w:rPr>
          <w:rFonts w:hAnsi="ＭＳ 明朝" w:cs="Arial Unicode MS" w:hint="eastAsia"/>
          <w:szCs w:val="21"/>
        </w:rPr>
        <w:t>8</w:t>
      </w:r>
      <w:r w:rsidRPr="00794E39">
        <w:rPr>
          <w:rFonts w:hAnsi="ＭＳ 明朝" w:cs="Arial Unicode MS" w:hint="eastAsia"/>
          <w:szCs w:val="21"/>
        </w:rPr>
        <w:t>％</w:t>
      </w:r>
      <w:r w:rsidRPr="00794E39">
        <w:rPr>
          <w:rFonts w:hAnsi="ＭＳ 明朝" w:cs="Arial Unicode MS" w:hint="eastAsia"/>
          <w:szCs w:val="21"/>
        </w:rPr>
        <w:t>)</w:t>
      </w:r>
      <w:r w:rsidRPr="00794E39">
        <w:rPr>
          <w:rFonts w:hAnsi="ＭＳ 明朝" w:cs="Arial Unicode MS" w:hint="eastAsia"/>
          <w:szCs w:val="21"/>
        </w:rPr>
        <w:t>、私立</w:t>
      </w:r>
      <w:r w:rsidRPr="00794E39">
        <w:rPr>
          <w:rFonts w:hAnsi="ＭＳ 明朝" w:cs="Arial Unicode MS" w:hint="eastAsia"/>
          <w:szCs w:val="21"/>
        </w:rPr>
        <w:t>1</w:t>
      </w:r>
      <w:r w:rsidR="00695250">
        <w:rPr>
          <w:rFonts w:hAnsi="ＭＳ 明朝" w:cs="Arial Unicode MS" w:hint="eastAsia"/>
          <w:szCs w:val="21"/>
        </w:rPr>
        <w:t>7,</w:t>
      </w:r>
      <w:r w:rsidR="00F24994">
        <w:rPr>
          <w:rFonts w:hAnsi="ＭＳ 明朝" w:cs="Arial Unicode MS" w:hint="eastAsia"/>
          <w:szCs w:val="21"/>
        </w:rPr>
        <w:t>247</w:t>
      </w:r>
      <w:r w:rsidRPr="00794E39">
        <w:rPr>
          <w:rFonts w:hAnsi="ＭＳ 明朝" w:cs="Arial Unicode MS" w:hint="eastAsia"/>
          <w:szCs w:val="21"/>
        </w:rPr>
        <w:t>人</w:t>
      </w:r>
      <w:r w:rsidRPr="00794E39">
        <w:rPr>
          <w:rFonts w:hAnsi="ＭＳ 明朝" w:cs="Arial Unicode MS" w:hint="eastAsia"/>
          <w:szCs w:val="21"/>
        </w:rPr>
        <w:t>(</w:t>
      </w:r>
      <w:r w:rsidRPr="00794E39">
        <w:rPr>
          <w:rFonts w:hAnsi="ＭＳ 明朝" w:cs="Arial Unicode MS" w:hint="eastAsia"/>
          <w:szCs w:val="21"/>
        </w:rPr>
        <w:t>同</w:t>
      </w:r>
      <w:r w:rsidRPr="00794E39">
        <w:rPr>
          <w:rFonts w:hAnsi="ＭＳ 明朝" w:cs="Arial Unicode MS" w:hint="eastAsia"/>
          <w:szCs w:val="21"/>
        </w:rPr>
        <w:t>8</w:t>
      </w:r>
      <w:r>
        <w:rPr>
          <w:rFonts w:hAnsi="ＭＳ 明朝" w:cs="Arial Unicode MS" w:hint="eastAsia"/>
          <w:szCs w:val="21"/>
        </w:rPr>
        <w:t>9</w:t>
      </w:r>
      <w:r w:rsidRPr="00794E39">
        <w:rPr>
          <w:rFonts w:hAnsi="ＭＳ 明朝" w:cs="Arial Unicode MS" w:hint="eastAsia"/>
          <w:szCs w:val="21"/>
        </w:rPr>
        <w:t>.</w:t>
      </w:r>
      <w:r w:rsidR="00F24994">
        <w:rPr>
          <w:rFonts w:hAnsi="ＭＳ 明朝" w:cs="Arial Unicode MS" w:hint="eastAsia"/>
          <w:szCs w:val="21"/>
        </w:rPr>
        <w:t>2</w:t>
      </w:r>
      <w:r w:rsidRPr="00794E39">
        <w:rPr>
          <w:rFonts w:hAnsi="ＭＳ 明朝" w:cs="Arial Unicode MS" w:hint="eastAsia"/>
          <w:szCs w:val="21"/>
        </w:rPr>
        <w:t>％</w:t>
      </w:r>
      <w:r w:rsidRPr="00794E39">
        <w:rPr>
          <w:rFonts w:hAnsi="ＭＳ 明朝" w:cs="Arial Unicode MS" w:hint="eastAsia"/>
          <w:szCs w:val="21"/>
        </w:rPr>
        <w:t>)</w:t>
      </w:r>
      <w:r w:rsidRPr="00794E39">
        <w:rPr>
          <w:rFonts w:hAnsi="ＭＳ 明朝" w:cs="Arial Unicode MS" w:hint="eastAsia"/>
          <w:szCs w:val="21"/>
        </w:rPr>
        <w:t>で</w:t>
      </w:r>
      <w:r>
        <w:rPr>
          <w:rFonts w:hAnsi="ＭＳ 明朝" w:cs="Arial Unicode MS" w:hint="eastAsia"/>
          <w:szCs w:val="21"/>
        </w:rPr>
        <w:t>、前年度より公立は</w:t>
      </w:r>
      <w:r w:rsidR="00F24994">
        <w:rPr>
          <w:rFonts w:hAnsi="ＭＳ 明朝" w:cs="Arial Unicode MS" w:hint="eastAsia"/>
          <w:szCs w:val="21"/>
        </w:rPr>
        <w:t>53</w:t>
      </w:r>
      <w:r>
        <w:rPr>
          <w:rFonts w:hAnsi="ＭＳ 明朝" w:cs="Arial Unicode MS" w:hint="eastAsia"/>
          <w:szCs w:val="21"/>
        </w:rPr>
        <w:t>人、私立は</w:t>
      </w:r>
      <w:r w:rsidR="00F24994">
        <w:rPr>
          <w:rFonts w:hAnsi="ＭＳ 明朝" w:cs="Arial Unicode MS" w:hint="eastAsia"/>
          <w:szCs w:val="21"/>
        </w:rPr>
        <w:t>235</w:t>
      </w:r>
      <w:r>
        <w:rPr>
          <w:rFonts w:hAnsi="ＭＳ 明朝" w:cs="Arial Unicode MS" w:hint="eastAsia"/>
          <w:szCs w:val="21"/>
        </w:rPr>
        <w:t>人、それぞれ増加している。</w:t>
      </w:r>
    </w:p>
    <w:p w14:paraId="3C8AF9D5" w14:textId="77777777" w:rsidR="009066AB" w:rsidRPr="00794E39" w:rsidRDefault="009066AB" w:rsidP="009066AB">
      <w:pPr>
        <w:snapToGrid w:val="0"/>
        <w:spacing w:line="340" w:lineRule="exact"/>
        <w:ind w:leftChars="199" w:left="630" w:hangingChars="101" w:hanging="212"/>
        <w:jc w:val="right"/>
        <w:rPr>
          <w:rFonts w:hAnsi="ＭＳ 明朝" w:cs="Arial Unicode MS"/>
          <w:szCs w:val="21"/>
        </w:rPr>
      </w:pPr>
      <w:r w:rsidRPr="00794E39">
        <w:rPr>
          <w:rFonts w:hAnsi="ＭＳ 明朝" w:cs="Arial Unicode MS" w:hint="eastAsia"/>
          <w:szCs w:val="21"/>
        </w:rPr>
        <w:t>[</w:t>
      </w:r>
      <w:r w:rsidRPr="00794E39">
        <w:rPr>
          <w:rFonts w:ascii="ＭＳ Ｐゴシック" w:eastAsia="ＭＳ Ｐゴシック" w:hAnsi="ＭＳ Ｐゴシック" w:cs="Arial Unicode MS" w:hint="eastAsia"/>
          <w:szCs w:val="21"/>
        </w:rPr>
        <w:t>Ⅰ</w:t>
      </w:r>
      <w:r w:rsidRPr="00794E39">
        <w:rPr>
          <w:rFonts w:hAnsi="ＭＳ 明朝" w:cs="Arial Unicode MS" w:hint="eastAsia"/>
          <w:szCs w:val="21"/>
        </w:rPr>
        <w:t>-7-1</w:t>
      </w:r>
      <w:r w:rsidRPr="00794E39">
        <w:rPr>
          <w:rFonts w:hAnsi="ＭＳ 明朝" w:cs="Arial Unicode MS" w:hint="eastAsia"/>
          <w:szCs w:val="21"/>
        </w:rPr>
        <w:t>表・統計表</w:t>
      </w:r>
      <w:r w:rsidRPr="00794E39">
        <w:rPr>
          <w:rFonts w:hAnsi="ＭＳ 明朝" w:cs="Arial Unicode MS" w:hint="eastAsia"/>
          <w:szCs w:val="21"/>
        </w:rPr>
        <w:t>49]</w:t>
      </w:r>
    </w:p>
    <w:p w14:paraId="3A9F4250" w14:textId="77777777" w:rsidR="009066AB" w:rsidRPr="00794E39" w:rsidRDefault="009066AB" w:rsidP="009066AB">
      <w:pPr>
        <w:snapToGrid w:val="0"/>
        <w:spacing w:line="320" w:lineRule="exact"/>
        <w:ind w:left="630" w:hangingChars="300" w:hanging="630"/>
        <w:rPr>
          <w:rFonts w:ascii="ＭＳ ゴシック" w:eastAsia="ＭＳ ゴシック" w:hAnsi="ＭＳ ゴシック" w:cs="Arial Unicode MS"/>
          <w:szCs w:val="21"/>
        </w:rPr>
      </w:pPr>
    </w:p>
    <w:p w14:paraId="0ABFBA0D" w14:textId="77777777" w:rsidR="009066AB" w:rsidRPr="00794E39" w:rsidRDefault="009066AB" w:rsidP="009066AB">
      <w:pPr>
        <w:snapToGrid w:val="0"/>
        <w:spacing w:line="320" w:lineRule="exact"/>
        <w:ind w:left="630" w:hangingChars="300" w:hanging="630"/>
        <w:rPr>
          <w:rFonts w:ascii="ＭＳ ゴシック" w:eastAsia="ＭＳ ゴシック" w:hAnsi="ＭＳ ゴシック" w:cs="Arial Unicode MS"/>
          <w:szCs w:val="21"/>
        </w:rPr>
      </w:pPr>
      <w:r w:rsidRPr="00794E39">
        <w:rPr>
          <w:rFonts w:ascii="ＭＳ ゴシック" w:eastAsia="ＭＳ ゴシック" w:hAnsi="ＭＳ ゴシック" w:cs="Arial Unicode MS" w:hint="eastAsia"/>
          <w:szCs w:val="21"/>
        </w:rPr>
        <w:t>（３）教員数（本務者）</w:t>
      </w:r>
    </w:p>
    <w:p w14:paraId="78514708" w14:textId="12869A48" w:rsidR="009066AB" w:rsidRPr="00794E39" w:rsidRDefault="009066AB" w:rsidP="009066AB">
      <w:pPr>
        <w:snapToGrid w:val="0"/>
        <w:spacing w:line="340" w:lineRule="exact"/>
        <w:ind w:leftChars="199" w:left="630" w:hangingChars="101" w:hanging="212"/>
        <w:jc w:val="left"/>
        <w:rPr>
          <w:rFonts w:hAnsi="ＭＳ 明朝" w:cs="Arial Unicode MS"/>
          <w:szCs w:val="21"/>
        </w:rPr>
      </w:pPr>
      <w:r w:rsidRPr="00794E39">
        <w:rPr>
          <w:rFonts w:hAnsi="ＭＳ 明朝" w:cs="Arial Unicode MS" w:hint="eastAsia"/>
          <w:szCs w:val="21"/>
        </w:rPr>
        <w:t xml:space="preserve">・　</w:t>
      </w:r>
      <w:r>
        <w:rPr>
          <w:rFonts w:hAnsi="ＭＳ 明朝" w:cs="Arial Unicode MS" w:hint="eastAsia"/>
          <w:szCs w:val="21"/>
        </w:rPr>
        <w:t>3</w:t>
      </w:r>
      <w:r w:rsidR="00F24994">
        <w:rPr>
          <w:rFonts w:hAnsi="ＭＳ 明朝" w:cs="Arial Unicode MS" w:hint="eastAsia"/>
          <w:szCs w:val="21"/>
        </w:rPr>
        <w:t>91</w:t>
      </w:r>
      <w:r w:rsidRPr="00794E39">
        <w:rPr>
          <w:rFonts w:hAnsi="ＭＳ 明朝" w:cs="Arial Unicode MS" w:hint="eastAsia"/>
          <w:szCs w:val="21"/>
        </w:rPr>
        <w:t>人（男性</w:t>
      </w:r>
      <w:r>
        <w:rPr>
          <w:rFonts w:hAnsi="ＭＳ 明朝" w:cs="Arial Unicode MS" w:hint="eastAsia"/>
          <w:szCs w:val="21"/>
        </w:rPr>
        <w:t>2</w:t>
      </w:r>
      <w:r w:rsidR="00F24994">
        <w:rPr>
          <w:rFonts w:hAnsi="ＭＳ 明朝" w:cs="Arial Unicode MS" w:hint="eastAsia"/>
          <w:szCs w:val="21"/>
        </w:rPr>
        <w:t>25</w:t>
      </w:r>
      <w:r w:rsidRPr="00794E39">
        <w:rPr>
          <w:rFonts w:hAnsi="ＭＳ 明朝" w:cs="Arial Unicode MS" w:hint="eastAsia"/>
          <w:szCs w:val="21"/>
        </w:rPr>
        <w:t>人、女性</w:t>
      </w:r>
      <w:r>
        <w:rPr>
          <w:rFonts w:hAnsi="ＭＳ 明朝" w:cs="Arial Unicode MS" w:hint="eastAsia"/>
          <w:szCs w:val="21"/>
        </w:rPr>
        <w:t>1</w:t>
      </w:r>
      <w:r w:rsidR="00695250">
        <w:rPr>
          <w:rFonts w:hAnsi="ＭＳ 明朝" w:cs="Arial Unicode MS" w:hint="eastAsia"/>
          <w:szCs w:val="21"/>
        </w:rPr>
        <w:t>6</w:t>
      </w:r>
      <w:r w:rsidR="00F24994">
        <w:rPr>
          <w:rFonts w:hAnsi="ＭＳ 明朝" w:cs="Arial Unicode MS" w:hint="eastAsia"/>
          <w:szCs w:val="21"/>
        </w:rPr>
        <w:t>6</w:t>
      </w:r>
      <w:r w:rsidRPr="00794E39">
        <w:rPr>
          <w:rFonts w:hAnsi="ＭＳ 明朝" w:cs="Arial Unicode MS" w:hint="eastAsia"/>
          <w:szCs w:val="21"/>
        </w:rPr>
        <w:t>人）で、前年度より</w:t>
      </w:r>
      <w:r w:rsidR="00F24994">
        <w:rPr>
          <w:rFonts w:hAnsi="ＭＳ 明朝" w:cs="Arial Unicode MS" w:hint="eastAsia"/>
          <w:szCs w:val="21"/>
        </w:rPr>
        <w:t>15</w:t>
      </w:r>
      <w:r w:rsidRPr="00794E39">
        <w:rPr>
          <w:rFonts w:hAnsi="ＭＳ 明朝" w:cs="Arial Unicode MS" w:hint="eastAsia"/>
          <w:szCs w:val="21"/>
        </w:rPr>
        <w:t>人</w:t>
      </w:r>
      <w:r>
        <w:rPr>
          <w:rFonts w:hAnsi="ＭＳ 明朝" w:cs="Arial Unicode MS" w:hint="eastAsia"/>
          <w:szCs w:val="21"/>
        </w:rPr>
        <w:t>増加</w:t>
      </w:r>
      <w:r w:rsidRPr="00794E39">
        <w:rPr>
          <w:rFonts w:hAnsi="ＭＳ 明朝" w:cs="Arial Unicode MS" w:hint="eastAsia"/>
          <w:szCs w:val="21"/>
        </w:rPr>
        <w:t>している。</w:t>
      </w:r>
    </w:p>
    <w:p w14:paraId="611EF497" w14:textId="20C9D75A" w:rsidR="009066AB" w:rsidRPr="00794E39" w:rsidRDefault="009066AB" w:rsidP="009066AB">
      <w:pPr>
        <w:snapToGrid w:val="0"/>
        <w:spacing w:line="340" w:lineRule="exact"/>
        <w:ind w:leftChars="199" w:left="840" w:hangingChars="201" w:hanging="422"/>
        <w:rPr>
          <w:rFonts w:hAnsi="ＭＳ 明朝" w:cs="Arial Unicode MS"/>
          <w:szCs w:val="21"/>
        </w:rPr>
      </w:pPr>
      <w:r w:rsidRPr="00794E39">
        <w:rPr>
          <w:rFonts w:hAnsi="ＭＳ 明朝" w:cs="Arial Unicode MS" w:hint="eastAsia"/>
          <w:szCs w:val="21"/>
        </w:rPr>
        <w:t>・　設置者別では、公立</w:t>
      </w:r>
      <w:r w:rsidR="00F24994">
        <w:rPr>
          <w:rFonts w:hAnsi="ＭＳ 明朝" w:cs="Arial Unicode MS" w:hint="eastAsia"/>
          <w:szCs w:val="21"/>
        </w:rPr>
        <w:t>50</w:t>
      </w:r>
      <w:r w:rsidRPr="00794E39">
        <w:rPr>
          <w:rFonts w:hAnsi="ＭＳ 明朝" w:cs="Arial Unicode MS" w:hint="eastAsia"/>
          <w:szCs w:val="21"/>
        </w:rPr>
        <w:t>人</w:t>
      </w:r>
      <w:r w:rsidRPr="00794E39">
        <w:rPr>
          <w:rFonts w:hAnsi="ＭＳ 明朝" w:cs="Arial Unicode MS" w:hint="eastAsia"/>
          <w:szCs w:val="21"/>
        </w:rPr>
        <w:t>(</w:t>
      </w:r>
      <w:r w:rsidRPr="00794E39">
        <w:rPr>
          <w:rFonts w:hAnsi="ＭＳ 明朝" w:cs="Arial Unicode MS" w:hint="eastAsia"/>
          <w:szCs w:val="21"/>
        </w:rPr>
        <w:t>構成比</w:t>
      </w:r>
      <w:r w:rsidRPr="00794E39">
        <w:rPr>
          <w:rFonts w:hAnsi="ＭＳ 明朝" w:cs="Arial Unicode MS" w:hint="eastAsia"/>
          <w:szCs w:val="21"/>
        </w:rPr>
        <w:t>1</w:t>
      </w:r>
      <w:r>
        <w:rPr>
          <w:rFonts w:hAnsi="ＭＳ 明朝" w:cs="Arial Unicode MS" w:hint="eastAsia"/>
          <w:szCs w:val="21"/>
        </w:rPr>
        <w:t>2.</w:t>
      </w:r>
      <w:r w:rsidR="00695250">
        <w:rPr>
          <w:rFonts w:hAnsi="ＭＳ 明朝" w:cs="Arial Unicode MS" w:hint="eastAsia"/>
          <w:szCs w:val="21"/>
        </w:rPr>
        <w:t>8</w:t>
      </w:r>
      <w:r w:rsidRPr="00794E39">
        <w:rPr>
          <w:rFonts w:hAnsi="ＭＳ 明朝" w:cs="Arial Unicode MS" w:hint="eastAsia"/>
          <w:szCs w:val="21"/>
        </w:rPr>
        <w:t>％</w:t>
      </w:r>
      <w:r w:rsidRPr="00794E39">
        <w:rPr>
          <w:rFonts w:hAnsi="ＭＳ 明朝" w:cs="Arial Unicode MS" w:hint="eastAsia"/>
          <w:szCs w:val="21"/>
        </w:rPr>
        <w:t>)</w:t>
      </w:r>
      <w:r w:rsidRPr="00794E39">
        <w:rPr>
          <w:rFonts w:hAnsi="ＭＳ 明朝" w:cs="Arial Unicode MS" w:hint="eastAsia"/>
          <w:szCs w:val="21"/>
        </w:rPr>
        <w:t>、私立</w:t>
      </w:r>
      <w:r>
        <w:rPr>
          <w:rFonts w:hAnsi="ＭＳ 明朝" w:cs="Arial Unicode MS" w:hint="eastAsia"/>
          <w:szCs w:val="21"/>
        </w:rPr>
        <w:t>3</w:t>
      </w:r>
      <w:r w:rsidR="00F24994">
        <w:rPr>
          <w:rFonts w:hAnsi="ＭＳ 明朝" w:cs="Arial Unicode MS" w:hint="eastAsia"/>
          <w:szCs w:val="21"/>
        </w:rPr>
        <w:t>41</w:t>
      </w:r>
      <w:r w:rsidRPr="00794E39">
        <w:rPr>
          <w:rFonts w:hAnsi="ＭＳ 明朝" w:cs="Arial Unicode MS" w:hint="eastAsia"/>
          <w:szCs w:val="21"/>
        </w:rPr>
        <w:t>人</w:t>
      </w:r>
      <w:r w:rsidRPr="00794E39">
        <w:rPr>
          <w:rFonts w:hAnsi="ＭＳ 明朝" w:cs="Arial Unicode MS" w:hint="eastAsia"/>
          <w:szCs w:val="21"/>
        </w:rPr>
        <w:t>(</w:t>
      </w:r>
      <w:r w:rsidRPr="00794E39">
        <w:rPr>
          <w:rFonts w:hAnsi="ＭＳ 明朝" w:cs="Arial Unicode MS" w:hint="eastAsia"/>
          <w:szCs w:val="21"/>
        </w:rPr>
        <w:t>同</w:t>
      </w:r>
      <w:r w:rsidRPr="00794E39">
        <w:rPr>
          <w:rFonts w:hAnsi="ＭＳ 明朝" w:cs="Arial Unicode MS" w:hint="eastAsia"/>
          <w:szCs w:val="21"/>
        </w:rPr>
        <w:t>8</w:t>
      </w:r>
      <w:r>
        <w:rPr>
          <w:rFonts w:hAnsi="ＭＳ 明朝" w:cs="Arial Unicode MS" w:hint="eastAsia"/>
          <w:szCs w:val="21"/>
        </w:rPr>
        <w:t>7.</w:t>
      </w:r>
      <w:r w:rsidR="00695250">
        <w:rPr>
          <w:rFonts w:hAnsi="ＭＳ 明朝" w:cs="Arial Unicode MS" w:hint="eastAsia"/>
          <w:szCs w:val="21"/>
        </w:rPr>
        <w:t>2</w:t>
      </w:r>
      <w:r w:rsidRPr="00794E39">
        <w:rPr>
          <w:rFonts w:hAnsi="ＭＳ 明朝" w:cs="Arial Unicode MS" w:hint="eastAsia"/>
          <w:szCs w:val="21"/>
        </w:rPr>
        <w:t>％</w:t>
      </w:r>
      <w:r w:rsidRPr="00794E39">
        <w:rPr>
          <w:rFonts w:hAnsi="ＭＳ 明朝" w:cs="Arial Unicode MS" w:hint="eastAsia"/>
          <w:szCs w:val="21"/>
        </w:rPr>
        <w:t>)</w:t>
      </w:r>
      <w:r w:rsidRPr="00794E39">
        <w:rPr>
          <w:rFonts w:hAnsi="ＭＳ 明朝" w:cs="Arial Unicode MS" w:hint="eastAsia"/>
          <w:szCs w:val="21"/>
        </w:rPr>
        <w:t>で</w:t>
      </w:r>
      <w:r>
        <w:rPr>
          <w:rFonts w:hAnsi="ＭＳ 明朝" w:cs="Arial Unicode MS" w:hint="eastAsia"/>
          <w:szCs w:val="21"/>
        </w:rPr>
        <w:t>、前年度より</w:t>
      </w:r>
      <w:r w:rsidR="00695250">
        <w:rPr>
          <w:rFonts w:hAnsi="ＭＳ 明朝" w:cs="Arial Unicode MS" w:hint="eastAsia"/>
          <w:szCs w:val="21"/>
        </w:rPr>
        <w:t>公立は</w:t>
      </w:r>
      <w:r w:rsidR="00695250">
        <w:rPr>
          <w:rFonts w:hAnsi="ＭＳ 明朝" w:cs="Arial Unicode MS" w:hint="eastAsia"/>
          <w:szCs w:val="21"/>
        </w:rPr>
        <w:t>2</w:t>
      </w:r>
      <w:r w:rsidR="00695250">
        <w:rPr>
          <w:rFonts w:hAnsi="ＭＳ 明朝" w:cs="Arial Unicode MS" w:hint="eastAsia"/>
          <w:szCs w:val="21"/>
        </w:rPr>
        <w:t>人、</w:t>
      </w:r>
      <w:r>
        <w:rPr>
          <w:rFonts w:hAnsi="ＭＳ 明朝" w:cs="Arial Unicode MS" w:hint="eastAsia"/>
          <w:szCs w:val="21"/>
        </w:rPr>
        <w:t>私立は</w:t>
      </w:r>
      <w:r w:rsidR="00695250">
        <w:rPr>
          <w:rFonts w:hAnsi="ＭＳ 明朝" w:cs="Arial Unicode MS" w:hint="eastAsia"/>
          <w:szCs w:val="21"/>
        </w:rPr>
        <w:t>1</w:t>
      </w:r>
      <w:r w:rsidR="00F24994">
        <w:rPr>
          <w:rFonts w:hAnsi="ＭＳ 明朝" w:cs="Arial Unicode MS" w:hint="eastAsia"/>
          <w:szCs w:val="21"/>
        </w:rPr>
        <w:t>3</w:t>
      </w:r>
      <w:r>
        <w:rPr>
          <w:rFonts w:hAnsi="ＭＳ 明朝" w:cs="Arial Unicode MS" w:hint="eastAsia"/>
          <w:szCs w:val="21"/>
        </w:rPr>
        <w:t>人</w:t>
      </w:r>
      <w:r w:rsidR="00695250">
        <w:rPr>
          <w:rFonts w:hAnsi="ＭＳ 明朝" w:cs="Arial Unicode MS" w:hint="eastAsia"/>
          <w:szCs w:val="21"/>
        </w:rPr>
        <w:t>、それぞれ</w:t>
      </w:r>
      <w:r>
        <w:rPr>
          <w:rFonts w:hAnsi="ＭＳ 明朝" w:cs="Arial Unicode MS" w:hint="eastAsia"/>
          <w:szCs w:val="21"/>
        </w:rPr>
        <w:t>増加している。</w:t>
      </w:r>
      <w:r w:rsidRPr="00794E39">
        <w:rPr>
          <w:rFonts w:hAnsi="ＭＳ 明朝" w:cs="Arial Unicode MS" w:hint="eastAsia"/>
          <w:szCs w:val="21"/>
        </w:rPr>
        <w:t xml:space="preserve"> </w:t>
      </w:r>
    </w:p>
    <w:p w14:paraId="7B9A3A44" w14:textId="4178CC37" w:rsidR="009066AB" w:rsidRPr="00794E39" w:rsidRDefault="009066AB" w:rsidP="009066AB">
      <w:pPr>
        <w:snapToGrid w:val="0"/>
        <w:spacing w:line="340" w:lineRule="exact"/>
        <w:ind w:leftChars="299" w:left="628" w:firstLineChars="3400" w:firstLine="7140"/>
        <w:jc w:val="right"/>
        <w:rPr>
          <w:rFonts w:hAnsi="ＭＳ 明朝" w:cs="Arial Unicode MS"/>
          <w:szCs w:val="21"/>
        </w:rPr>
      </w:pPr>
      <w:r w:rsidRPr="00794E39">
        <w:rPr>
          <w:rFonts w:hAnsi="ＭＳ 明朝" w:cs="Arial Unicode MS" w:hint="eastAsia"/>
          <w:szCs w:val="21"/>
        </w:rPr>
        <w:t>[</w:t>
      </w:r>
      <w:r w:rsidRPr="00794E39">
        <w:rPr>
          <w:rFonts w:ascii="ＭＳ Ｐゴシック" w:eastAsia="ＭＳ Ｐゴシック" w:hAnsi="ＭＳ Ｐゴシック" w:cs="Arial Unicode MS" w:hint="eastAsia"/>
          <w:szCs w:val="21"/>
        </w:rPr>
        <w:t>Ⅰ</w:t>
      </w:r>
      <w:r w:rsidRPr="00794E39">
        <w:rPr>
          <w:rFonts w:hAnsi="ＭＳ 明朝" w:cs="Arial Unicode MS" w:hint="eastAsia"/>
          <w:szCs w:val="21"/>
        </w:rPr>
        <w:t>-7-1</w:t>
      </w:r>
      <w:r w:rsidRPr="00794E39">
        <w:rPr>
          <w:rFonts w:hAnsi="ＭＳ 明朝" w:cs="Arial Unicode MS" w:hint="eastAsia"/>
          <w:szCs w:val="21"/>
        </w:rPr>
        <w:t>表</w:t>
      </w:r>
      <w:r w:rsidRPr="00794E39">
        <w:rPr>
          <w:rFonts w:hAnsi="ＭＳ 明朝" w:cs="Arial Unicode MS" w:hint="eastAsia"/>
          <w:szCs w:val="21"/>
        </w:rPr>
        <w:t>]</w:t>
      </w:r>
    </w:p>
    <w:p w14:paraId="66BA34BE" w14:textId="77777777" w:rsidR="009066AB" w:rsidRPr="00794E39" w:rsidRDefault="009066AB" w:rsidP="009066AB">
      <w:pPr>
        <w:snapToGrid w:val="0"/>
        <w:spacing w:line="320" w:lineRule="exact"/>
        <w:ind w:left="630" w:hangingChars="300" w:hanging="630"/>
        <w:jc w:val="center"/>
        <w:rPr>
          <w:rFonts w:hAnsi="ＭＳ 明朝" w:cs="Arial Unicode MS"/>
          <w:szCs w:val="21"/>
          <w:shd w:val="pct15" w:color="auto" w:fill="FFFFFF"/>
        </w:rPr>
      </w:pPr>
    </w:p>
    <w:p w14:paraId="1086488C" w14:textId="77777777" w:rsidR="009066AB" w:rsidRPr="00794E39" w:rsidRDefault="009066AB" w:rsidP="009066AB">
      <w:pPr>
        <w:snapToGrid w:val="0"/>
        <w:ind w:left="11" w:right="23" w:hanging="11"/>
        <w:jc w:val="left"/>
        <w:rPr>
          <w:rFonts w:ascii="ＭＳ ゴシック" w:eastAsia="ＭＳ ゴシック" w:hAnsi="ＭＳ ゴシック"/>
          <w:sz w:val="36"/>
          <w:szCs w:val="36"/>
        </w:rPr>
      </w:pPr>
      <w:r w:rsidRPr="00794E39">
        <w:rPr>
          <w:rFonts w:hAnsi="ＭＳ 明朝" w:cs="Arial Unicode MS"/>
          <w:szCs w:val="21"/>
        </w:rPr>
        <w:br w:type="page"/>
      </w:r>
      <w:r w:rsidRPr="00794E39">
        <w:rPr>
          <w:rFonts w:ascii="ＭＳ ゴシック" w:eastAsia="ＭＳ ゴシック" w:hAnsi="ＭＳ ゴシック" w:hint="eastAsia"/>
          <w:sz w:val="36"/>
          <w:szCs w:val="36"/>
        </w:rPr>
        <w:lastRenderedPageBreak/>
        <w:t>８　中等教育学校</w:t>
      </w:r>
    </w:p>
    <w:p w14:paraId="0A99EF71" w14:textId="77777777" w:rsidR="009066AB" w:rsidRPr="00794E39" w:rsidRDefault="009066AB" w:rsidP="009066AB">
      <w:pPr>
        <w:snapToGrid w:val="0"/>
        <w:rPr>
          <w:rFonts w:hAnsi="ＭＳ 明朝" w:cs="Arial Unicode MS"/>
          <w:szCs w:val="21"/>
        </w:rPr>
      </w:pPr>
    </w:p>
    <w:p w14:paraId="4E836797" w14:textId="77777777" w:rsidR="009066AB" w:rsidRPr="00794E39" w:rsidRDefault="009066AB" w:rsidP="009066AB">
      <w:pPr>
        <w:snapToGrid w:val="0"/>
        <w:ind w:firstLineChars="100" w:firstLine="210"/>
        <w:rPr>
          <w:rFonts w:ascii="ＭＳ ゴシック" w:eastAsia="ＭＳ ゴシック" w:hAnsi="ＭＳ ゴシック" w:cs="Arial Unicode MS"/>
        </w:rPr>
      </w:pPr>
      <w:r w:rsidRPr="00794E39">
        <w:rPr>
          <w:rFonts w:ascii="ＭＳ ゴシック" w:eastAsia="ＭＳ ゴシック" w:hAnsi="ＭＳ ゴシック" w:cs="Arial Unicode MS" w:hint="eastAsia"/>
        </w:rPr>
        <w:t>[</w:t>
      </w:r>
      <w:r w:rsidRPr="00794E39">
        <w:rPr>
          <w:rFonts w:ascii="ＭＳ Ｐゴシック" w:eastAsia="ＭＳ Ｐゴシック" w:hAnsi="ＭＳ Ｐゴシック" w:cs="Arial Unicode MS" w:hint="eastAsia"/>
        </w:rPr>
        <w:t>Ⅰ</w:t>
      </w:r>
      <w:r w:rsidRPr="00794E39">
        <w:rPr>
          <w:rFonts w:ascii="ＭＳ ゴシック" w:eastAsia="ＭＳ ゴシック" w:hAnsi="ＭＳ ゴシック" w:cs="Arial Unicode MS" w:hint="eastAsia"/>
        </w:rPr>
        <w:t>-8-1表]</w:t>
      </w:r>
      <w:r w:rsidRPr="00794E39">
        <w:rPr>
          <w:rFonts w:ascii="ＭＳ ゴシック" w:eastAsia="ＭＳ ゴシック" w:hAnsi="ＭＳ ゴシック" w:cs="Arial Unicode MS" w:hint="eastAsia"/>
        </w:rPr>
        <w:tab/>
      </w:r>
      <w:r w:rsidRPr="00794E39">
        <w:rPr>
          <w:rFonts w:ascii="ＭＳ ゴシック" w:eastAsia="ＭＳ ゴシック" w:hAnsi="ＭＳ ゴシック" w:cs="Arial Unicode MS" w:hint="eastAsia"/>
        </w:rPr>
        <w:tab/>
        <w:t xml:space="preserve">　　</w:t>
      </w:r>
      <w:r w:rsidRPr="00832016">
        <w:rPr>
          <w:rFonts w:ascii="ＭＳ ゴシック" w:eastAsia="ＭＳ ゴシック" w:hAnsi="ＭＳ ゴシック" w:cs="Arial Unicode MS" w:hint="eastAsia"/>
          <w:spacing w:val="186"/>
          <w:fitText w:val="3712" w:id="-1036781553"/>
        </w:rPr>
        <w:t>主要指標の推</w:t>
      </w:r>
      <w:r w:rsidRPr="00832016">
        <w:rPr>
          <w:rFonts w:ascii="ＭＳ ゴシック" w:eastAsia="ＭＳ ゴシック" w:hAnsi="ＭＳ ゴシック" w:cs="Arial Unicode MS" w:hint="eastAsia"/>
          <w:spacing w:val="5"/>
          <w:fitText w:val="3712" w:id="-1036781553"/>
        </w:rPr>
        <w:t>移</w:t>
      </w:r>
    </w:p>
    <w:p w14:paraId="2229E5C6" w14:textId="7AD7C141" w:rsidR="009066AB" w:rsidRPr="00794E39" w:rsidRDefault="003A0278" w:rsidP="009066AB">
      <w:pPr>
        <w:snapToGrid w:val="0"/>
        <w:rPr>
          <w:rFonts w:ascii="ＭＳ ゴシック" w:eastAsia="ＭＳ ゴシック" w:hAnsi="ＭＳ ゴシック" w:cs="Arial Unicode MS"/>
          <w:szCs w:val="21"/>
        </w:rPr>
      </w:pPr>
      <w:r w:rsidRPr="003A0278">
        <w:rPr>
          <w:rFonts w:ascii="ＭＳ ゴシック" w:eastAsia="ＭＳ ゴシック" w:hAnsi="ＭＳ ゴシック" w:cs="Arial Unicode MS"/>
          <w:noProof/>
          <w:szCs w:val="21"/>
        </w:rPr>
        <w:drawing>
          <wp:inline distT="0" distB="0" distL="0" distR="0" wp14:anchorId="3CE45845" wp14:editId="791CCE89">
            <wp:extent cx="6090920" cy="2589401"/>
            <wp:effectExtent l="0" t="0" r="5080" b="1905"/>
            <wp:docPr id="34" name="図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6100143" cy="2593322"/>
                    </a:xfrm>
                    <a:prstGeom prst="rect">
                      <a:avLst/>
                    </a:prstGeom>
                    <a:noFill/>
                    <a:ln>
                      <a:noFill/>
                    </a:ln>
                  </pic:spPr>
                </pic:pic>
              </a:graphicData>
            </a:graphic>
          </wp:inline>
        </w:drawing>
      </w:r>
    </w:p>
    <w:p w14:paraId="3C608F35" w14:textId="77777777" w:rsidR="009066AB" w:rsidRPr="00794E39" w:rsidRDefault="009066AB" w:rsidP="009066AB">
      <w:pPr>
        <w:snapToGrid w:val="0"/>
        <w:rPr>
          <w:rFonts w:ascii="ＭＳ ゴシック" w:eastAsia="ＭＳ ゴシック" w:hAnsi="ＭＳ ゴシック" w:cs="Arial Unicode MS"/>
          <w:szCs w:val="21"/>
        </w:rPr>
      </w:pPr>
    </w:p>
    <w:p w14:paraId="5F62B985" w14:textId="77777777" w:rsidR="009066AB" w:rsidRPr="00794E39" w:rsidRDefault="009066AB" w:rsidP="009066AB">
      <w:pPr>
        <w:snapToGrid w:val="0"/>
        <w:spacing w:line="320" w:lineRule="exact"/>
        <w:jc w:val="left"/>
        <w:rPr>
          <w:rFonts w:ascii="ＭＳ ゴシック" w:eastAsia="ＭＳ ゴシック" w:hAnsi="ＭＳ ゴシック" w:cs="Arial Unicode MS"/>
          <w:szCs w:val="21"/>
        </w:rPr>
      </w:pPr>
      <w:r w:rsidRPr="00794E39">
        <w:rPr>
          <w:rFonts w:ascii="ＭＳ ゴシック" w:eastAsia="ＭＳ ゴシック" w:hAnsi="ＭＳ ゴシック" w:cs="Arial Unicode MS" w:hint="eastAsia"/>
          <w:szCs w:val="21"/>
        </w:rPr>
        <w:t>（１）学校数</w:t>
      </w:r>
    </w:p>
    <w:p w14:paraId="69741847" w14:textId="0584D372" w:rsidR="009066AB" w:rsidRPr="00794E39" w:rsidRDefault="003A0278" w:rsidP="009066AB">
      <w:pPr>
        <w:snapToGrid w:val="0"/>
        <w:spacing w:line="320" w:lineRule="exact"/>
        <w:ind w:firstLineChars="200" w:firstLine="420"/>
        <w:jc w:val="left"/>
        <w:rPr>
          <w:rFonts w:hAnsi="ＭＳ 明朝" w:cs="Arial Unicode MS"/>
          <w:szCs w:val="21"/>
        </w:rPr>
      </w:pPr>
      <w:r>
        <w:rPr>
          <w:rFonts w:hAnsi="ＭＳ 明朝" w:cs="Arial Unicode MS" w:hint="eastAsia"/>
          <w:szCs w:val="21"/>
        </w:rPr>
        <w:t>0</w:t>
      </w:r>
      <w:r w:rsidR="009066AB" w:rsidRPr="00794E39">
        <w:rPr>
          <w:rFonts w:hAnsi="ＭＳ 明朝" w:cs="Arial Unicode MS" w:hint="eastAsia"/>
          <w:szCs w:val="21"/>
        </w:rPr>
        <w:t>校で、前年度</w:t>
      </w:r>
      <w:r>
        <w:rPr>
          <w:rFonts w:hAnsi="ＭＳ 明朝" w:cs="Arial Unicode MS" w:hint="eastAsia"/>
          <w:szCs w:val="21"/>
        </w:rPr>
        <w:t>より</w:t>
      </w:r>
      <w:r>
        <w:rPr>
          <w:rFonts w:hAnsi="ＭＳ 明朝" w:cs="Arial Unicode MS" w:hint="eastAsia"/>
          <w:szCs w:val="21"/>
        </w:rPr>
        <w:t>1</w:t>
      </w:r>
      <w:r>
        <w:rPr>
          <w:rFonts w:hAnsi="ＭＳ 明朝" w:cs="Arial Unicode MS" w:hint="eastAsia"/>
          <w:szCs w:val="21"/>
        </w:rPr>
        <w:t>校減少している</w:t>
      </w:r>
      <w:r w:rsidR="009066AB" w:rsidRPr="00794E39">
        <w:rPr>
          <w:rFonts w:hAnsi="ＭＳ 明朝" w:cs="Arial Unicode MS" w:hint="eastAsia"/>
          <w:szCs w:val="21"/>
        </w:rPr>
        <w:t>。</w:t>
      </w:r>
    </w:p>
    <w:p w14:paraId="25D44A64" w14:textId="2B94797D" w:rsidR="009066AB" w:rsidRPr="00794E39" w:rsidRDefault="009066AB" w:rsidP="009066AB">
      <w:pPr>
        <w:snapToGrid w:val="0"/>
        <w:spacing w:line="320" w:lineRule="exact"/>
        <w:ind w:firstLineChars="3399" w:firstLine="7138"/>
        <w:jc w:val="right"/>
        <w:rPr>
          <w:rFonts w:hAnsi="ＭＳ 明朝" w:cs="Arial Unicode MS"/>
          <w:szCs w:val="21"/>
        </w:rPr>
      </w:pPr>
      <w:r w:rsidRPr="00794E39">
        <w:rPr>
          <w:rFonts w:hAnsi="ＭＳ 明朝" w:cs="Arial Unicode MS" w:hint="eastAsia"/>
          <w:szCs w:val="21"/>
        </w:rPr>
        <w:t>[</w:t>
      </w:r>
      <w:r w:rsidRPr="00794E39">
        <w:rPr>
          <w:rFonts w:ascii="ＭＳ Ｐゴシック" w:eastAsia="ＭＳ Ｐゴシック" w:hAnsi="ＭＳ Ｐゴシック" w:cs="Arial Unicode MS" w:hint="eastAsia"/>
          <w:szCs w:val="21"/>
        </w:rPr>
        <w:t>Ⅰ</w:t>
      </w:r>
      <w:r w:rsidRPr="00794E39">
        <w:rPr>
          <w:rFonts w:hAnsi="ＭＳ 明朝" w:cs="Arial Unicode MS" w:hint="eastAsia"/>
          <w:szCs w:val="21"/>
        </w:rPr>
        <w:t>-8-1</w:t>
      </w:r>
      <w:r w:rsidRPr="00794E39">
        <w:rPr>
          <w:rFonts w:hAnsi="ＭＳ 明朝" w:cs="Arial Unicode MS" w:hint="eastAsia"/>
          <w:szCs w:val="21"/>
        </w:rPr>
        <w:t>表</w:t>
      </w:r>
      <w:r w:rsidRPr="00794E39">
        <w:rPr>
          <w:rFonts w:hAnsi="ＭＳ 明朝" w:cs="Arial Unicode MS" w:hint="eastAsia"/>
          <w:szCs w:val="21"/>
        </w:rPr>
        <w:t>]</w:t>
      </w:r>
    </w:p>
    <w:p w14:paraId="5C3695B3" w14:textId="77777777" w:rsidR="009066AB" w:rsidRPr="00794E39" w:rsidRDefault="009066AB" w:rsidP="009066AB">
      <w:pPr>
        <w:snapToGrid w:val="0"/>
        <w:spacing w:line="320" w:lineRule="exact"/>
        <w:ind w:left="630" w:hangingChars="300" w:hanging="630"/>
        <w:jc w:val="left"/>
        <w:rPr>
          <w:rFonts w:ascii="ＭＳ ゴシック" w:eastAsia="ＭＳ ゴシック" w:hAnsi="ＭＳ ゴシック" w:cs="Arial Unicode MS"/>
          <w:szCs w:val="21"/>
        </w:rPr>
      </w:pPr>
      <w:r w:rsidRPr="00794E39">
        <w:rPr>
          <w:rFonts w:ascii="ＭＳ ゴシック" w:eastAsia="ＭＳ ゴシック" w:hAnsi="ＭＳ ゴシック" w:cs="Arial Unicode MS" w:hint="eastAsia"/>
          <w:szCs w:val="21"/>
        </w:rPr>
        <w:t>（２）生徒数</w:t>
      </w:r>
    </w:p>
    <w:p w14:paraId="45714F2B" w14:textId="3081D898" w:rsidR="009066AB" w:rsidRPr="00794E39" w:rsidRDefault="003A0278" w:rsidP="003A0278">
      <w:pPr>
        <w:snapToGrid w:val="0"/>
        <w:spacing w:line="340" w:lineRule="exact"/>
        <w:ind w:leftChars="198" w:left="628" w:hangingChars="101" w:hanging="212"/>
        <w:jc w:val="left"/>
        <w:rPr>
          <w:rFonts w:hAnsi="ＭＳ 明朝" w:cs="Arial Unicode MS"/>
          <w:szCs w:val="21"/>
        </w:rPr>
      </w:pPr>
      <w:r>
        <w:rPr>
          <w:rFonts w:hAnsi="ＭＳ 明朝" w:cs="Arial Unicode MS" w:hint="eastAsia"/>
          <w:szCs w:val="21"/>
        </w:rPr>
        <w:t>0</w:t>
      </w:r>
      <w:r w:rsidR="009066AB" w:rsidRPr="00794E39">
        <w:rPr>
          <w:rFonts w:hAnsi="ＭＳ 明朝" w:cs="Arial Unicode MS" w:hint="eastAsia"/>
          <w:szCs w:val="21"/>
        </w:rPr>
        <w:t>人</w:t>
      </w:r>
      <w:r>
        <w:rPr>
          <w:rFonts w:hAnsi="ＭＳ 明朝" w:cs="Arial Unicode MS" w:hint="eastAsia"/>
          <w:szCs w:val="21"/>
        </w:rPr>
        <w:t>で、</w:t>
      </w:r>
      <w:r w:rsidR="009066AB" w:rsidRPr="00794E39">
        <w:rPr>
          <w:rFonts w:hAnsi="ＭＳ 明朝" w:cs="Arial Unicode MS" w:hint="eastAsia"/>
          <w:szCs w:val="21"/>
        </w:rPr>
        <w:t>前年度より</w:t>
      </w:r>
      <w:r>
        <w:rPr>
          <w:rFonts w:hAnsi="ＭＳ 明朝" w:cs="Arial Unicode MS" w:hint="eastAsia"/>
          <w:szCs w:val="21"/>
        </w:rPr>
        <w:t>18</w:t>
      </w:r>
      <w:r w:rsidR="009066AB" w:rsidRPr="00794E39">
        <w:rPr>
          <w:rFonts w:hAnsi="ＭＳ 明朝" w:cs="Arial Unicode MS" w:hint="eastAsia"/>
          <w:szCs w:val="21"/>
        </w:rPr>
        <w:t>人減少している。</w:t>
      </w:r>
    </w:p>
    <w:p w14:paraId="26F6F911" w14:textId="77777777" w:rsidR="009066AB" w:rsidRPr="00794E39" w:rsidRDefault="009066AB" w:rsidP="009066AB">
      <w:pPr>
        <w:snapToGrid w:val="0"/>
        <w:spacing w:line="340" w:lineRule="exact"/>
        <w:ind w:firstLineChars="200" w:firstLine="420"/>
        <w:jc w:val="right"/>
        <w:rPr>
          <w:rFonts w:hAnsi="ＭＳ 明朝" w:cs="Arial Unicode MS"/>
          <w:szCs w:val="21"/>
        </w:rPr>
      </w:pPr>
      <w:r w:rsidRPr="00794E39">
        <w:rPr>
          <w:rFonts w:hAnsi="ＭＳ 明朝" w:cs="Arial Unicode MS" w:hint="eastAsia"/>
          <w:szCs w:val="21"/>
        </w:rPr>
        <w:t>[</w:t>
      </w:r>
      <w:r w:rsidRPr="00794E39">
        <w:rPr>
          <w:rFonts w:ascii="ＭＳ Ｐゴシック" w:eastAsia="ＭＳ Ｐゴシック" w:hAnsi="ＭＳ Ｐゴシック" w:cs="Arial Unicode MS" w:hint="eastAsia"/>
          <w:szCs w:val="21"/>
        </w:rPr>
        <w:t>Ⅰ</w:t>
      </w:r>
      <w:r w:rsidRPr="00794E39">
        <w:rPr>
          <w:rFonts w:hAnsi="ＭＳ 明朝" w:cs="Arial Unicode MS" w:hint="eastAsia"/>
          <w:szCs w:val="21"/>
        </w:rPr>
        <w:t>-8-1</w:t>
      </w:r>
      <w:r w:rsidRPr="00794E39">
        <w:rPr>
          <w:rFonts w:hAnsi="ＭＳ 明朝" w:cs="Arial Unicode MS" w:hint="eastAsia"/>
          <w:szCs w:val="21"/>
        </w:rPr>
        <w:t>表・</w:t>
      </w:r>
      <w:r w:rsidRPr="00794E39">
        <w:rPr>
          <w:rFonts w:ascii="ＭＳ Ｐゴシック" w:eastAsia="ＭＳ Ｐゴシック" w:hAnsi="ＭＳ Ｐゴシック" w:cs="Arial Unicode MS" w:hint="eastAsia"/>
          <w:szCs w:val="21"/>
        </w:rPr>
        <w:t>Ⅰ</w:t>
      </w:r>
      <w:r w:rsidRPr="00794E39">
        <w:rPr>
          <w:rFonts w:hAnsi="ＭＳ 明朝" w:cs="Arial Unicode MS" w:hint="eastAsia"/>
          <w:szCs w:val="21"/>
        </w:rPr>
        <w:t>-8-2</w:t>
      </w:r>
      <w:r w:rsidRPr="00794E39">
        <w:rPr>
          <w:rFonts w:hAnsi="ＭＳ 明朝" w:cs="Arial Unicode MS" w:hint="eastAsia"/>
          <w:szCs w:val="21"/>
        </w:rPr>
        <w:t>表</w:t>
      </w:r>
      <w:r w:rsidRPr="00794E39">
        <w:rPr>
          <w:rFonts w:hAnsi="ＭＳ 明朝" w:cs="Arial Unicode MS" w:hint="eastAsia"/>
          <w:szCs w:val="21"/>
        </w:rPr>
        <w:t>]</w:t>
      </w:r>
    </w:p>
    <w:p w14:paraId="6BBDCFD9" w14:textId="77777777" w:rsidR="009066AB" w:rsidRPr="00794E39" w:rsidRDefault="009066AB" w:rsidP="009066AB">
      <w:pPr>
        <w:snapToGrid w:val="0"/>
        <w:spacing w:line="320" w:lineRule="exact"/>
        <w:rPr>
          <w:rFonts w:hAnsi="ＭＳ 明朝" w:cs="Arial Unicode MS"/>
          <w:szCs w:val="16"/>
        </w:rPr>
      </w:pPr>
    </w:p>
    <w:p w14:paraId="6BDBAD64" w14:textId="77777777" w:rsidR="009066AB" w:rsidRPr="00A23BE9" w:rsidRDefault="009066AB" w:rsidP="009066AB">
      <w:pPr>
        <w:snapToGrid w:val="0"/>
        <w:ind w:firstLineChars="100" w:firstLine="210"/>
        <w:rPr>
          <w:rFonts w:ascii="ＭＳ ゴシック" w:eastAsia="ＭＳ ゴシック" w:hAnsi="ＭＳ ゴシック" w:cs="Arial Unicode MS"/>
        </w:rPr>
      </w:pPr>
      <w:r w:rsidRPr="00794E39">
        <w:rPr>
          <w:rFonts w:ascii="ＭＳ ゴシック" w:eastAsia="ＭＳ ゴシック" w:hAnsi="ＭＳ ゴシック" w:cs="Arial Unicode MS" w:hint="eastAsia"/>
        </w:rPr>
        <w:t>[</w:t>
      </w:r>
      <w:r w:rsidRPr="00794E39">
        <w:rPr>
          <w:rFonts w:ascii="ＭＳ Ｐゴシック" w:eastAsia="ＭＳ Ｐゴシック" w:hAnsi="ＭＳ Ｐゴシック" w:cs="Arial Unicode MS" w:hint="eastAsia"/>
        </w:rPr>
        <w:t>Ⅰ</w:t>
      </w:r>
      <w:r w:rsidRPr="00794E39">
        <w:rPr>
          <w:rFonts w:ascii="ＭＳ ゴシック" w:eastAsia="ＭＳ ゴシック" w:hAnsi="ＭＳ ゴシック" w:cs="Arial Unicode MS" w:hint="eastAsia"/>
        </w:rPr>
        <w:t>-8-2表]</w:t>
      </w:r>
      <w:r w:rsidRPr="00794E39">
        <w:rPr>
          <w:rFonts w:ascii="ＭＳ ゴシック" w:eastAsia="ＭＳ ゴシック" w:hAnsi="ＭＳ ゴシック" w:cs="Arial Unicode MS" w:hint="eastAsia"/>
        </w:rPr>
        <w:tab/>
        <w:t xml:space="preserve">　　</w:t>
      </w:r>
      <w:r>
        <w:rPr>
          <w:rFonts w:ascii="ＭＳ ゴシック" w:eastAsia="ＭＳ ゴシック" w:hAnsi="ＭＳ ゴシック" w:cs="Arial Unicode MS" w:hint="eastAsia"/>
        </w:rPr>
        <w:t xml:space="preserve">　　　　 </w:t>
      </w:r>
      <w:r w:rsidRPr="00794E39">
        <w:rPr>
          <w:rFonts w:ascii="ＭＳ ゴシック" w:eastAsia="ＭＳ ゴシック" w:hAnsi="ＭＳ ゴシック" w:cs="Arial Unicode MS" w:hint="eastAsia"/>
        </w:rPr>
        <w:t xml:space="preserve">　</w:t>
      </w:r>
      <w:r w:rsidRPr="00832016">
        <w:rPr>
          <w:rFonts w:ascii="ＭＳ ゴシック" w:eastAsia="ＭＳ ゴシック" w:hAnsi="ＭＳ ゴシック" w:cs="Arial Unicode MS" w:hint="eastAsia"/>
          <w:spacing w:val="89"/>
          <w:fitText w:val="3712" w:id="-1036781552"/>
        </w:rPr>
        <w:t>課程別・学年別生徒</w:t>
      </w:r>
      <w:r w:rsidRPr="00832016">
        <w:rPr>
          <w:rFonts w:ascii="ＭＳ ゴシック" w:eastAsia="ＭＳ ゴシック" w:hAnsi="ＭＳ ゴシック" w:cs="Arial Unicode MS" w:hint="eastAsia"/>
          <w:spacing w:val="5"/>
          <w:fitText w:val="3712" w:id="-1036781552"/>
        </w:rPr>
        <w:t>数</w:t>
      </w:r>
    </w:p>
    <w:p w14:paraId="6597D561" w14:textId="1DB02009" w:rsidR="009066AB" w:rsidRPr="00794E39" w:rsidRDefault="003A0278" w:rsidP="009066AB">
      <w:pPr>
        <w:snapToGrid w:val="0"/>
        <w:jc w:val="center"/>
        <w:rPr>
          <w:rFonts w:hAnsi="ＭＳ 明朝" w:cs="Arial Unicode MS"/>
          <w:szCs w:val="21"/>
        </w:rPr>
      </w:pPr>
      <w:r w:rsidRPr="003A0278">
        <w:rPr>
          <w:rFonts w:hAnsi="ＭＳ 明朝" w:cs="Arial Unicode MS"/>
          <w:noProof/>
          <w:szCs w:val="21"/>
        </w:rPr>
        <w:drawing>
          <wp:inline distT="0" distB="0" distL="0" distR="0" wp14:anchorId="1D99D93E" wp14:editId="612C5641">
            <wp:extent cx="5547360" cy="1859280"/>
            <wp:effectExtent l="0" t="0" r="0" b="7620"/>
            <wp:docPr id="41" name="図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5547360" cy="1859280"/>
                    </a:xfrm>
                    <a:prstGeom prst="rect">
                      <a:avLst/>
                    </a:prstGeom>
                    <a:noFill/>
                    <a:ln>
                      <a:noFill/>
                    </a:ln>
                  </pic:spPr>
                </pic:pic>
              </a:graphicData>
            </a:graphic>
          </wp:inline>
        </w:drawing>
      </w:r>
    </w:p>
    <w:p w14:paraId="0CE1D46A" w14:textId="77777777" w:rsidR="009066AB" w:rsidRPr="00794E39" w:rsidRDefault="009066AB" w:rsidP="009066AB">
      <w:pPr>
        <w:snapToGrid w:val="0"/>
        <w:rPr>
          <w:rFonts w:ascii="ＭＳ ゴシック" w:eastAsia="ＭＳ ゴシック" w:hAnsi="ＭＳ ゴシック" w:cs="Arial Unicode MS"/>
          <w:szCs w:val="21"/>
        </w:rPr>
      </w:pPr>
    </w:p>
    <w:p w14:paraId="4E9EA8BE" w14:textId="77777777" w:rsidR="009066AB" w:rsidRPr="00794E39" w:rsidRDefault="009066AB" w:rsidP="009066AB">
      <w:pPr>
        <w:snapToGrid w:val="0"/>
        <w:spacing w:line="320" w:lineRule="exact"/>
        <w:ind w:left="630" w:hangingChars="300" w:hanging="630"/>
        <w:jc w:val="left"/>
        <w:rPr>
          <w:rFonts w:ascii="ＭＳ ゴシック" w:eastAsia="ＭＳ ゴシック" w:hAnsi="ＭＳ ゴシック" w:cs="Arial Unicode MS"/>
          <w:szCs w:val="21"/>
        </w:rPr>
      </w:pPr>
      <w:r w:rsidRPr="00794E39">
        <w:rPr>
          <w:rFonts w:ascii="ＭＳ ゴシック" w:eastAsia="ＭＳ ゴシック" w:hAnsi="ＭＳ ゴシック" w:cs="Arial Unicode MS" w:hint="eastAsia"/>
          <w:szCs w:val="21"/>
        </w:rPr>
        <w:t>（３）教員数（本務者）</w:t>
      </w:r>
    </w:p>
    <w:p w14:paraId="37BC70BE" w14:textId="68072E68" w:rsidR="009066AB" w:rsidRPr="00794E39" w:rsidRDefault="003A0278" w:rsidP="009066AB">
      <w:pPr>
        <w:snapToGrid w:val="0"/>
        <w:spacing w:line="320" w:lineRule="exact"/>
        <w:ind w:firstLineChars="200" w:firstLine="420"/>
        <w:jc w:val="left"/>
        <w:rPr>
          <w:rFonts w:hAnsi="ＭＳ 明朝" w:cs="Arial Unicode MS"/>
          <w:szCs w:val="21"/>
        </w:rPr>
      </w:pPr>
      <w:r>
        <w:rPr>
          <w:rFonts w:hAnsi="ＭＳ 明朝" w:cs="Arial Unicode MS" w:hint="eastAsia"/>
          <w:szCs w:val="21"/>
        </w:rPr>
        <w:t>0</w:t>
      </w:r>
      <w:r w:rsidR="009066AB" w:rsidRPr="00794E39">
        <w:rPr>
          <w:rFonts w:hAnsi="ＭＳ 明朝" w:cs="Arial Unicode MS" w:hint="eastAsia"/>
          <w:szCs w:val="21"/>
        </w:rPr>
        <w:t>人で、前年度より</w:t>
      </w:r>
      <w:r>
        <w:rPr>
          <w:rFonts w:hAnsi="ＭＳ 明朝" w:cs="Arial Unicode MS" w:hint="eastAsia"/>
          <w:szCs w:val="21"/>
        </w:rPr>
        <w:t>9</w:t>
      </w:r>
      <w:r w:rsidR="009066AB" w:rsidRPr="00794E39">
        <w:rPr>
          <w:rFonts w:hAnsi="ＭＳ 明朝" w:cs="Arial Unicode MS" w:hint="eastAsia"/>
          <w:szCs w:val="21"/>
        </w:rPr>
        <w:t>人減少している。</w:t>
      </w:r>
    </w:p>
    <w:p w14:paraId="533DFC31" w14:textId="77777777" w:rsidR="009066AB" w:rsidRPr="00794E39" w:rsidRDefault="009066AB" w:rsidP="009066AB">
      <w:pPr>
        <w:snapToGrid w:val="0"/>
        <w:spacing w:line="320" w:lineRule="exact"/>
        <w:ind w:leftChars="199" w:left="630" w:hangingChars="101" w:hanging="212"/>
        <w:jc w:val="right"/>
        <w:rPr>
          <w:rFonts w:hAnsi="ＭＳ 明朝" w:cs="Arial Unicode MS"/>
          <w:szCs w:val="21"/>
        </w:rPr>
      </w:pPr>
      <w:r w:rsidRPr="00794E39">
        <w:rPr>
          <w:rFonts w:hAnsi="ＭＳ 明朝" w:cs="Arial Unicode MS" w:hint="eastAsia"/>
          <w:szCs w:val="21"/>
        </w:rPr>
        <w:t>[</w:t>
      </w:r>
      <w:r w:rsidRPr="00794E39">
        <w:rPr>
          <w:rFonts w:ascii="ＭＳ Ｐゴシック" w:eastAsia="ＭＳ Ｐゴシック" w:hAnsi="ＭＳ Ｐゴシック" w:cs="Arial Unicode MS" w:hint="eastAsia"/>
          <w:szCs w:val="21"/>
        </w:rPr>
        <w:t>Ⅰ</w:t>
      </w:r>
      <w:r w:rsidRPr="00794E39">
        <w:rPr>
          <w:rFonts w:hAnsi="ＭＳ 明朝" w:cs="Arial Unicode MS" w:hint="eastAsia"/>
          <w:szCs w:val="21"/>
        </w:rPr>
        <w:t>-8-1</w:t>
      </w:r>
      <w:r w:rsidRPr="00794E39">
        <w:rPr>
          <w:rFonts w:hAnsi="ＭＳ 明朝" w:cs="Arial Unicode MS" w:hint="eastAsia"/>
          <w:szCs w:val="21"/>
        </w:rPr>
        <w:t>表</w:t>
      </w:r>
      <w:r w:rsidRPr="00794E39">
        <w:rPr>
          <w:rFonts w:hAnsi="ＭＳ 明朝" w:cs="Arial Unicode MS" w:hint="eastAsia"/>
          <w:szCs w:val="21"/>
        </w:rPr>
        <w:t>]</w:t>
      </w:r>
    </w:p>
    <w:p w14:paraId="0C00D578" w14:textId="77777777" w:rsidR="009066AB" w:rsidRPr="00794E39" w:rsidRDefault="009066AB" w:rsidP="009066AB">
      <w:pPr>
        <w:snapToGrid w:val="0"/>
        <w:ind w:left="11" w:right="23" w:hanging="11"/>
        <w:jc w:val="left"/>
        <w:rPr>
          <w:rFonts w:ascii="ＭＳ ゴシック" w:eastAsia="ＭＳ ゴシック" w:hAnsi="ＭＳ ゴシック"/>
          <w:sz w:val="36"/>
          <w:szCs w:val="36"/>
        </w:rPr>
      </w:pPr>
      <w:r w:rsidRPr="00794E39">
        <w:rPr>
          <w:rFonts w:hAnsi="ＭＳ 明朝" w:cs="Arial Unicode MS"/>
          <w:szCs w:val="21"/>
        </w:rPr>
        <w:br w:type="page"/>
      </w:r>
      <w:r w:rsidRPr="00794E39">
        <w:rPr>
          <w:rFonts w:ascii="ＭＳ ゴシック" w:eastAsia="ＭＳ ゴシック" w:hAnsi="ＭＳ ゴシック" w:hint="eastAsia"/>
          <w:sz w:val="36"/>
          <w:szCs w:val="36"/>
        </w:rPr>
        <w:lastRenderedPageBreak/>
        <w:t>９　特別支援学校</w:t>
      </w:r>
    </w:p>
    <w:p w14:paraId="170A2521" w14:textId="77777777" w:rsidR="009066AB" w:rsidRDefault="009066AB" w:rsidP="009066AB">
      <w:pPr>
        <w:snapToGrid w:val="0"/>
        <w:spacing w:beforeLines="50" w:before="180"/>
        <w:ind w:firstLineChars="100" w:firstLine="210"/>
        <w:rPr>
          <w:rFonts w:ascii="ＭＳ ゴシック" w:eastAsia="ＭＳ ゴシック" w:hAnsi="ＭＳ ゴシック" w:cs="Arial Unicode MS"/>
        </w:rPr>
      </w:pPr>
      <w:r w:rsidRPr="00794E39">
        <w:rPr>
          <w:rFonts w:ascii="ＭＳ ゴシック" w:eastAsia="ＭＳ ゴシック" w:hAnsi="ＭＳ ゴシック" w:cs="Arial Unicode MS" w:hint="eastAsia"/>
        </w:rPr>
        <w:t>[</w:t>
      </w:r>
      <w:r w:rsidRPr="00794E39">
        <w:rPr>
          <w:rFonts w:ascii="ＭＳ Ｐゴシック" w:eastAsia="ＭＳ Ｐゴシック" w:hAnsi="ＭＳ Ｐゴシック" w:cs="Arial Unicode MS" w:hint="eastAsia"/>
        </w:rPr>
        <w:t>Ⅰ</w:t>
      </w:r>
      <w:r w:rsidRPr="00794E39">
        <w:rPr>
          <w:rFonts w:ascii="ＭＳ ゴシック" w:eastAsia="ＭＳ ゴシック" w:hAnsi="ＭＳ ゴシック" w:cs="Arial Unicode MS" w:hint="eastAsia"/>
        </w:rPr>
        <w:t>-9-1表]</w:t>
      </w:r>
      <w:r w:rsidRPr="00794E39">
        <w:rPr>
          <w:rFonts w:ascii="ＭＳ ゴシック" w:eastAsia="ＭＳ ゴシック" w:hAnsi="ＭＳ ゴシック" w:cs="Arial Unicode MS" w:hint="eastAsia"/>
        </w:rPr>
        <w:tab/>
      </w:r>
      <w:r w:rsidRPr="00794E39">
        <w:rPr>
          <w:rFonts w:ascii="ＭＳ ゴシック" w:eastAsia="ＭＳ ゴシック" w:hAnsi="ＭＳ ゴシック" w:cs="Arial Unicode MS" w:hint="eastAsia"/>
        </w:rPr>
        <w:tab/>
        <w:t xml:space="preserve">　　</w:t>
      </w:r>
      <w:r w:rsidRPr="00832016">
        <w:rPr>
          <w:rFonts w:ascii="ＭＳ ゴシック" w:eastAsia="ＭＳ ゴシック" w:hAnsi="ＭＳ ゴシック" w:cs="Arial Unicode MS" w:hint="eastAsia"/>
          <w:spacing w:val="186"/>
          <w:kern w:val="0"/>
          <w:fitText w:val="3712" w:id="-1036781568"/>
        </w:rPr>
        <w:t>主要指標の推</w:t>
      </w:r>
      <w:r w:rsidRPr="00832016">
        <w:rPr>
          <w:rFonts w:ascii="ＭＳ ゴシック" w:eastAsia="ＭＳ ゴシック" w:hAnsi="ＭＳ ゴシック" w:cs="Arial Unicode MS" w:hint="eastAsia"/>
          <w:spacing w:val="5"/>
          <w:kern w:val="0"/>
          <w:fitText w:val="3712" w:id="-1036781568"/>
        </w:rPr>
        <w:t>移</w:t>
      </w:r>
    </w:p>
    <w:p w14:paraId="7B3F0FDE" w14:textId="026C9E16" w:rsidR="009066AB" w:rsidRPr="00794E39" w:rsidRDefault="00D23D76" w:rsidP="009066AB">
      <w:pPr>
        <w:snapToGrid w:val="0"/>
        <w:spacing w:beforeLines="50" w:before="180"/>
        <w:ind w:firstLineChars="100" w:firstLine="210"/>
        <w:jc w:val="left"/>
        <w:rPr>
          <w:rFonts w:ascii="ＭＳ ゴシック" w:eastAsia="ＭＳ ゴシック" w:hAnsi="ＭＳ ゴシック" w:cs="Arial Unicode MS"/>
        </w:rPr>
      </w:pPr>
      <w:r w:rsidRPr="00D23D76">
        <w:rPr>
          <w:rFonts w:ascii="ＭＳ ゴシック" w:eastAsia="ＭＳ ゴシック" w:hAnsi="ＭＳ ゴシック" w:cs="Arial Unicode MS"/>
          <w:noProof/>
        </w:rPr>
        <w:drawing>
          <wp:inline distT="0" distB="0" distL="0" distR="0" wp14:anchorId="367D4325" wp14:editId="7CF5D872">
            <wp:extent cx="6120130" cy="2425700"/>
            <wp:effectExtent l="0" t="0" r="0" b="0"/>
            <wp:docPr id="465" name="図 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6120130" cy="2425700"/>
                    </a:xfrm>
                    <a:prstGeom prst="rect">
                      <a:avLst/>
                    </a:prstGeom>
                    <a:noFill/>
                    <a:ln>
                      <a:noFill/>
                    </a:ln>
                  </pic:spPr>
                </pic:pic>
              </a:graphicData>
            </a:graphic>
          </wp:inline>
        </w:drawing>
      </w:r>
    </w:p>
    <w:p w14:paraId="3D50B049" w14:textId="77777777" w:rsidR="009066AB" w:rsidRPr="00794E39" w:rsidRDefault="009066AB" w:rsidP="009066AB">
      <w:pPr>
        <w:snapToGrid w:val="0"/>
        <w:spacing w:line="320" w:lineRule="exact"/>
        <w:rPr>
          <w:rFonts w:ascii="ＭＳ ゴシック" w:eastAsia="ＭＳ ゴシック" w:hAnsi="ＭＳ ゴシック" w:cs="Arial Unicode MS"/>
          <w:szCs w:val="21"/>
        </w:rPr>
      </w:pPr>
      <w:r w:rsidRPr="00794E39">
        <w:rPr>
          <w:rFonts w:ascii="ＭＳ ゴシック" w:eastAsia="ＭＳ ゴシック" w:hAnsi="ＭＳ ゴシック" w:cs="Arial Unicode MS" w:hint="eastAsia"/>
          <w:szCs w:val="21"/>
        </w:rPr>
        <w:t>（１）学校数</w:t>
      </w:r>
    </w:p>
    <w:p w14:paraId="5B87A514" w14:textId="7E6BED16" w:rsidR="009066AB" w:rsidRPr="00794E39" w:rsidRDefault="009066AB" w:rsidP="009066AB">
      <w:pPr>
        <w:snapToGrid w:val="0"/>
        <w:spacing w:line="340" w:lineRule="exact"/>
        <w:ind w:leftChars="199" w:left="7980" w:hangingChars="3601" w:hanging="7562"/>
        <w:jc w:val="left"/>
        <w:rPr>
          <w:rFonts w:hAnsi="ＭＳ 明朝" w:cs="Arial Unicode MS"/>
          <w:szCs w:val="21"/>
        </w:rPr>
      </w:pPr>
      <w:r w:rsidRPr="00794E39">
        <w:rPr>
          <w:rFonts w:hAnsi="ＭＳ 明朝" w:cs="Arial Unicode MS" w:hint="eastAsia"/>
          <w:szCs w:val="21"/>
        </w:rPr>
        <w:t xml:space="preserve">・　</w:t>
      </w:r>
      <w:r w:rsidRPr="00794E39">
        <w:rPr>
          <w:rFonts w:hAnsi="ＭＳ 明朝" w:cs="Arial Unicode MS" w:hint="eastAsia"/>
          <w:szCs w:val="21"/>
        </w:rPr>
        <w:t>5</w:t>
      </w:r>
      <w:r w:rsidR="002E52F8">
        <w:rPr>
          <w:rFonts w:hAnsi="ＭＳ 明朝" w:cs="Arial Unicode MS" w:hint="eastAsia"/>
          <w:szCs w:val="21"/>
        </w:rPr>
        <w:t>1</w:t>
      </w:r>
      <w:r w:rsidRPr="00794E39">
        <w:rPr>
          <w:rFonts w:hAnsi="ＭＳ 明朝" w:cs="Arial Unicode MS" w:hint="eastAsia"/>
          <w:szCs w:val="21"/>
        </w:rPr>
        <w:t>校で、前年度</w:t>
      </w:r>
      <w:r w:rsidR="00D23D76">
        <w:rPr>
          <w:rFonts w:hAnsi="ＭＳ 明朝" w:cs="Arial Unicode MS" w:hint="eastAsia"/>
          <w:szCs w:val="21"/>
        </w:rPr>
        <w:t>と同じであ</w:t>
      </w:r>
      <w:r w:rsidR="002E52F8">
        <w:rPr>
          <w:rFonts w:hAnsi="ＭＳ 明朝" w:cs="Arial Unicode MS" w:hint="eastAsia"/>
          <w:szCs w:val="21"/>
        </w:rPr>
        <w:t>る</w:t>
      </w:r>
      <w:r w:rsidRPr="00794E39">
        <w:rPr>
          <w:rFonts w:hAnsi="ＭＳ 明朝" w:cs="Arial Unicode MS" w:hint="eastAsia"/>
          <w:szCs w:val="21"/>
        </w:rPr>
        <w:t>。</w:t>
      </w:r>
    </w:p>
    <w:p w14:paraId="7DD4D1D2" w14:textId="19A0C60A" w:rsidR="009066AB" w:rsidRPr="00794E39" w:rsidRDefault="009066AB" w:rsidP="009066AB">
      <w:pPr>
        <w:snapToGrid w:val="0"/>
        <w:spacing w:line="340" w:lineRule="exact"/>
        <w:ind w:leftChars="199" w:left="840" w:hangingChars="201" w:hanging="422"/>
        <w:jc w:val="left"/>
        <w:rPr>
          <w:rFonts w:hAnsi="ＭＳ 明朝" w:cs="Arial Unicode MS"/>
          <w:szCs w:val="21"/>
          <w:shd w:val="pct15" w:color="auto" w:fill="FFFFFF"/>
        </w:rPr>
      </w:pPr>
      <w:r w:rsidRPr="00794E39">
        <w:rPr>
          <w:rFonts w:hAnsi="ＭＳ 明朝" w:cs="Arial Unicode MS" w:hint="eastAsia"/>
          <w:szCs w:val="21"/>
        </w:rPr>
        <w:t>・　設置者別では、国立</w:t>
      </w:r>
      <w:r w:rsidRPr="00794E39">
        <w:rPr>
          <w:rFonts w:hAnsi="ＭＳ 明朝" w:cs="Arial Unicode MS" w:hint="eastAsia"/>
          <w:szCs w:val="21"/>
        </w:rPr>
        <w:t>1</w:t>
      </w:r>
      <w:r w:rsidRPr="00794E39">
        <w:rPr>
          <w:rFonts w:hAnsi="ＭＳ 明朝" w:cs="Arial Unicode MS" w:hint="eastAsia"/>
          <w:szCs w:val="21"/>
        </w:rPr>
        <w:t>校</w:t>
      </w:r>
      <w:r w:rsidR="00912581">
        <w:rPr>
          <w:rFonts w:hAnsi="ＭＳ 明朝" w:cs="Arial Unicode MS" w:hint="eastAsia"/>
          <w:szCs w:val="21"/>
        </w:rPr>
        <w:t>（構成比</w:t>
      </w:r>
      <w:r w:rsidR="00912581">
        <w:rPr>
          <w:rFonts w:hAnsi="ＭＳ 明朝" w:cs="Arial Unicode MS" w:hint="eastAsia"/>
          <w:szCs w:val="21"/>
        </w:rPr>
        <w:t>2.0</w:t>
      </w:r>
      <w:r w:rsidR="00912581">
        <w:rPr>
          <w:rFonts w:hAnsi="ＭＳ 明朝" w:cs="Arial Unicode MS" w:hint="eastAsia"/>
          <w:szCs w:val="21"/>
        </w:rPr>
        <w:t>％）</w:t>
      </w:r>
      <w:r w:rsidRPr="00794E39">
        <w:rPr>
          <w:rFonts w:hAnsi="ＭＳ 明朝" w:cs="Arial Unicode MS" w:hint="eastAsia"/>
          <w:szCs w:val="21"/>
        </w:rPr>
        <w:t>、公立</w:t>
      </w:r>
      <w:r w:rsidR="002E52F8">
        <w:rPr>
          <w:rFonts w:hAnsi="ＭＳ 明朝" w:cs="Arial Unicode MS" w:hint="eastAsia"/>
          <w:szCs w:val="21"/>
        </w:rPr>
        <w:t>50</w:t>
      </w:r>
      <w:r w:rsidRPr="00794E39">
        <w:rPr>
          <w:rFonts w:hAnsi="ＭＳ 明朝" w:cs="Arial Unicode MS" w:hint="eastAsia"/>
          <w:szCs w:val="21"/>
        </w:rPr>
        <w:t>校</w:t>
      </w:r>
      <w:r w:rsidR="00912581">
        <w:rPr>
          <w:rFonts w:hAnsi="ＭＳ 明朝" w:cs="Arial Unicode MS" w:hint="eastAsia"/>
          <w:szCs w:val="21"/>
        </w:rPr>
        <w:t>（同</w:t>
      </w:r>
      <w:r w:rsidR="00912581">
        <w:rPr>
          <w:rFonts w:hAnsi="ＭＳ 明朝" w:cs="Arial Unicode MS" w:hint="eastAsia"/>
          <w:szCs w:val="21"/>
        </w:rPr>
        <w:t>98.0</w:t>
      </w:r>
      <w:r w:rsidR="00912581">
        <w:rPr>
          <w:rFonts w:hAnsi="ＭＳ 明朝" w:cs="Arial Unicode MS" w:hint="eastAsia"/>
          <w:szCs w:val="21"/>
        </w:rPr>
        <w:t>％）</w:t>
      </w:r>
      <w:r w:rsidRPr="00794E39">
        <w:rPr>
          <w:rFonts w:hAnsi="ＭＳ 明朝" w:cs="Arial Unicode MS" w:hint="eastAsia"/>
          <w:szCs w:val="21"/>
        </w:rPr>
        <w:t>で</w:t>
      </w:r>
      <w:r w:rsidR="00D23D76">
        <w:rPr>
          <w:rFonts w:hAnsi="ＭＳ 明朝" w:cs="Arial Unicode MS" w:hint="eastAsia"/>
          <w:szCs w:val="21"/>
        </w:rPr>
        <w:t>あ</w:t>
      </w:r>
      <w:r w:rsidR="002E52F8">
        <w:rPr>
          <w:rFonts w:hAnsi="ＭＳ 明朝" w:cs="Arial Unicode MS" w:hint="eastAsia"/>
          <w:szCs w:val="21"/>
        </w:rPr>
        <w:t>る</w:t>
      </w:r>
      <w:r w:rsidRPr="00794E39">
        <w:rPr>
          <w:rFonts w:hAnsi="ＭＳ 明朝" w:cs="Arial Unicode MS" w:hint="eastAsia"/>
          <w:szCs w:val="21"/>
        </w:rPr>
        <w:t>。</w:t>
      </w:r>
    </w:p>
    <w:p w14:paraId="68825228" w14:textId="1AE47C96" w:rsidR="009066AB" w:rsidRPr="00794E39" w:rsidRDefault="009066AB" w:rsidP="009066AB">
      <w:pPr>
        <w:snapToGrid w:val="0"/>
        <w:spacing w:line="340" w:lineRule="exact"/>
        <w:ind w:leftChars="199" w:left="630" w:hangingChars="101" w:hanging="212"/>
        <w:jc w:val="right"/>
        <w:rPr>
          <w:rFonts w:hAnsi="ＭＳ 明朝" w:cs="Arial Unicode MS"/>
          <w:szCs w:val="21"/>
        </w:rPr>
      </w:pPr>
      <w:r w:rsidRPr="00794E39">
        <w:rPr>
          <w:rFonts w:hAnsi="ＭＳ 明朝" w:cs="Arial Unicode MS" w:hint="eastAsia"/>
          <w:szCs w:val="21"/>
        </w:rPr>
        <w:t>[</w:t>
      </w:r>
      <w:r w:rsidRPr="00794E39">
        <w:rPr>
          <w:rFonts w:ascii="ＭＳ Ｐゴシック" w:eastAsia="ＭＳ Ｐゴシック" w:hAnsi="ＭＳ Ｐゴシック" w:cs="Arial Unicode MS" w:hint="eastAsia"/>
          <w:szCs w:val="21"/>
        </w:rPr>
        <w:t>Ⅰ</w:t>
      </w:r>
      <w:r w:rsidRPr="00794E39">
        <w:rPr>
          <w:rFonts w:hAnsi="ＭＳ 明朝" w:cs="Arial Unicode MS" w:hint="eastAsia"/>
          <w:szCs w:val="21"/>
        </w:rPr>
        <w:t>-9-1</w:t>
      </w:r>
      <w:r w:rsidRPr="00794E39">
        <w:rPr>
          <w:rFonts w:hAnsi="ＭＳ 明朝" w:cs="Arial Unicode MS" w:hint="eastAsia"/>
          <w:szCs w:val="21"/>
        </w:rPr>
        <w:t>表・統計表</w:t>
      </w:r>
      <w:r w:rsidRPr="00794E39">
        <w:rPr>
          <w:rFonts w:hAnsi="ＭＳ 明朝" w:cs="Arial Unicode MS" w:hint="eastAsia"/>
          <w:szCs w:val="21"/>
        </w:rPr>
        <w:t>50]</w:t>
      </w:r>
    </w:p>
    <w:p w14:paraId="6A96C5E2" w14:textId="77777777" w:rsidR="009066AB" w:rsidRPr="00794E39" w:rsidRDefault="009066AB" w:rsidP="009066AB">
      <w:pPr>
        <w:snapToGrid w:val="0"/>
        <w:spacing w:line="320" w:lineRule="exact"/>
        <w:ind w:left="630" w:hangingChars="300" w:hanging="630"/>
        <w:rPr>
          <w:rFonts w:ascii="ＭＳ ゴシック" w:eastAsia="ＭＳ ゴシック" w:hAnsi="ＭＳ ゴシック" w:cs="Arial Unicode MS"/>
          <w:szCs w:val="21"/>
        </w:rPr>
      </w:pPr>
      <w:r w:rsidRPr="00794E39">
        <w:rPr>
          <w:rFonts w:ascii="ＭＳ ゴシック" w:eastAsia="ＭＳ ゴシック" w:hAnsi="ＭＳ ゴシック" w:cs="Arial Unicode MS" w:hint="eastAsia"/>
          <w:szCs w:val="21"/>
        </w:rPr>
        <w:t>（２）在学者数</w:t>
      </w:r>
    </w:p>
    <w:p w14:paraId="35326AE2" w14:textId="64E3D7B4" w:rsidR="009066AB" w:rsidRPr="00715FE4" w:rsidRDefault="009066AB" w:rsidP="009066AB">
      <w:pPr>
        <w:snapToGrid w:val="0"/>
        <w:spacing w:line="340" w:lineRule="exact"/>
        <w:jc w:val="left"/>
        <w:rPr>
          <w:rFonts w:hAnsi="ＭＳ 明朝" w:cs="Arial Unicode MS"/>
          <w:szCs w:val="21"/>
        </w:rPr>
      </w:pPr>
      <w:r w:rsidRPr="00715FE4">
        <w:rPr>
          <w:rFonts w:hAnsi="ＭＳ 明朝" w:cs="Arial Unicode MS" w:hint="eastAsia"/>
          <w:szCs w:val="21"/>
        </w:rPr>
        <w:t xml:space="preserve">・　</w:t>
      </w:r>
      <w:r w:rsidR="002E52F8">
        <w:rPr>
          <w:rFonts w:hAnsi="ＭＳ 明朝" w:cs="Arial Unicode MS" w:hint="eastAsia"/>
          <w:szCs w:val="21"/>
        </w:rPr>
        <w:t>10,</w:t>
      </w:r>
      <w:r w:rsidR="00D23D76">
        <w:rPr>
          <w:rFonts w:hAnsi="ＭＳ 明朝" w:cs="Arial Unicode MS" w:hint="eastAsia"/>
          <w:szCs w:val="21"/>
        </w:rPr>
        <w:t>458</w:t>
      </w:r>
      <w:r w:rsidRPr="00715FE4">
        <w:rPr>
          <w:rFonts w:hAnsi="ＭＳ 明朝" w:cs="Arial Unicode MS" w:hint="eastAsia"/>
          <w:szCs w:val="21"/>
        </w:rPr>
        <w:t>人（男子</w:t>
      </w:r>
      <w:r w:rsidR="00D23D76">
        <w:rPr>
          <w:rFonts w:hAnsi="ＭＳ 明朝" w:cs="Arial Unicode MS" w:hint="eastAsia"/>
          <w:szCs w:val="21"/>
        </w:rPr>
        <w:t>7,040</w:t>
      </w:r>
      <w:r w:rsidRPr="00715FE4">
        <w:rPr>
          <w:rFonts w:hAnsi="ＭＳ 明朝" w:cs="Arial Unicode MS" w:hint="eastAsia"/>
          <w:szCs w:val="21"/>
        </w:rPr>
        <w:t>人、女子</w:t>
      </w:r>
      <w:r w:rsidRPr="00715FE4">
        <w:rPr>
          <w:rFonts w:hAnsi="ＭＳ 明朝" w:cs="Arial Unicode MS" w:hint="eastAsia"/>
          <w:szCs w:val="21"/>
        </w:rPr>
        <w:t>3,</w:t>
      </w:r>
      <w:r w:rsidR="00D23D76">
        <w:rPr>
          <w:rFonts w:hAnsi="ＭＳ 明朝" w:cs="Arial Unicode MS" w:hint="eastAsia"/>
          <w:szCs w:val="21"/>
        </w:rPr>
        <w:t>418</w:t>
      </w:r>
      <w:r w:rsidRPr="00715FE4">
        <w:rPr>
          <w:rFonts w:hAnsi="ＭＳ 明朝" w:cs="Arial Unicode MS" w:hint="eastAsia"/>
          <w:szCs w:val="21"/>
        </w:rPr>
        <w:t>人）で、前年度より</w:t>
      </w:r>
      <w:r w:rsidR="002E52F8">
        <w:rPr>
          <w:rFonts w:hAnsi="ＭＳ 明朝" w:cs="Arial Unicode MS" w:hint="eastAsia"/>
          <w:szCs w:val="21"/>
        </w:rPr>
        <w:t>2</w:t>
      </w:r>
      <w:r w:rsidR="00D23D76">
        <w:rPr>
          <w:rFonts w:hAnsi="ＭＳ 明朝" w:cs="Arial Unicode MS" w:hint="eastAsia"/>
          <w:szCs w:val="21"/>
        </w:rPr>
        <w:t>4</w:t>
      </w:r>
      <w:r w:rsidR="002E52F8">
        <w:rPr>
          <w:rFonts w:hAnsi="ＭＳ 明朝" w:cs="Arial Unicode MS" w:hint="eastAsia"/>
          <w:szCs w:val="21"/>
        </w:rPr>
        <w:t>0</w:t>
      </w:r>
      <w:r w:rsidRPr="00715FE4">
        <w:rPr>
          <w:rFonts w:hAnsi="ＭＳ 明朝" w:cs="Arial Unicode MS" w:hint="eastAsia"/>
          <w:szCs w:val="21"/>
        </w:rPr>
        <w:t>人増加している。</w:t>
      </w:r>
    </w:p>
    <w:p w14:paraId="6A3B3CA3" w14:textId="2B2B891E" w:rsidR="009066AB" w:rsidRPr="00715FE4" w:rsidRDefault="009066AB" w:rsidP="009066AB">
      <w:pPr>
        <w:snapToGrid w:val="0"/>
        <w:spacing w:line="340" w:lineRule="exact"/>
        <w:jc w:val="left"/>
        <w:rPr>
          <w:rFonts w:hAnsi="ＭＳ 明朝" w:cs="Arial Unicode MS"/>
          <w:szCs w:val="21"/>
        </w:rPr>
      </w:pPr>
      <w:r w:rsidRPr="00715FE4">
        <w:rPr>
          <w:rFonts w:hAnsi="ＭＳ 明朝" w:cs="Arial Unicode MS" w:hint="eastAsia"/>
          <w:szCs w:val="21"/>
        </w:rPr>
        <w:t>・　設置者別では、国立</w:t>
      </w:r>
      <w:r w:rsidRPr="00715FE4">
        <w:rPr>
          <w:rFonts w:hAnsi="ＭＳ 明朝" w:cs="Arial Unicode MS" w:hint="eastAsia"/>
          <w:szCs w:val="21"/>
        </w:rPr>
        <w:t>5</w:t>
      </w:r>
      <w:r w:rsidR="00D23D76">
        <w:rPr>
          <w:rFonts w:hAnsi="ＭＳ 明朝" w:cs="Arial Unicode MS" w:hint="eastAsia"/>
          <w:szCs w:val="21"/>
        </w:rPr>
        <w:t>9</w:t>
      </w:r>
      <w:r w:rsidRPr="00715FE4">
        <w:rPr>
          <w:rFonts w:hAnsi="ＭＳ 明朝" w:cs="Arial Unicode MS" w:hint="eastAsia"/>
          <w:szCs w:val="21"/>
        </w:rPr>
        <w:t>人</w:t>
      </w:r>
      <w:r w:rsidRPr="00715FE4">
        <w:rPr>
          <w:rFonts w:hAnsi="ＭＳ 明朝" w:cs="Arial Unicode MS" w:hint="eastAsia"/>
          <w:szCs w:val="21"/>
        </w:rPr>
        <w:t>(</w:t>
      </w:r>
      <w:r w:rsidRPr="00715FE4">
        <w:rPr>
          <w:rFonts w:hAnsi="ＭＳ 明朝" w:cs="Arial Unicode MS" w:hint="eastAsia"/>
          <w:szCs w:val="21"/>
        </w:rPr>
        <w:t>構成比</w:t>
      </w:r>
      <w:r w:rsidRPr="00715FE4">
        <w:rPr>
          <w:rFonts w:hAnsi="ＭＳ 明朝" w:cs="Arial Unicode MS" w:hint="eastAsia"/>
          <w:szCs w:val="21"/>
        </w:rPr>
        <w:t>0.6</w:t>
      </w:r>
      <w:r w:rsidRPr="00715FE4">
        <w:rPr>
          <w:rFonts w:hAnsi="ＭＳ 明朝" w:cs="Arial Unicode MS" w:hint="eastAsia"/>
          <w:szCs w:val="21"/>
        </w:rPr>
        <w:t>％</w:t>
      </w:r>
      <w:r w:rsidRPr="00715FE4">
        <w:rPr>
          <w:rFonts w:hAnsi="ＭＳ 明朝" w:cs="Arial Unicode MS" w:hint="eastAsia"/>
          <w:szCs w:val="21"/>
        </w:rPr>
        <w:t>)</w:t>
      </w:r>
      <w:r w:rsidRPr="00715FE4">
        <w:rPr>
          <w:rFonts w:hAnsi="ＭＳ 明朝" w:cs="Arial Unicode MS" w:hint="eastAsia"/>
          <w:szCs w:val="21"/>
        </w:rPr>
        <w:t>、公立</w:t>
      </w:r>
      <w:r w:rsidR="002E52F8">
        <w:rPr>
          <w:rFonts w:hAnsi="ＭＳ 明朝" w:cs="Arial Unicode MS" w:hint="eastAsia"/>
          <w:szCs w:val="21"/>
        </w:rPr>
        <w:t>10,</w:t>
      </w:r>
      <w:r w:rsidR="00D23D76">
        <w:rPr>
          <w:rFonts w:hAnsi="ＭＳ 明朝" w:cs="Arial Unicode MS" w:hint="eastAsia"/>
          <w:szCs w:val="21"/>
        </w:rPr>
        <w:t>399</w:t>
      </w:r>
      <w:r w:rsidRPr="00715FE4">
        <w:rPr>
          <w:rFonts w:hAnsi="ＭＳ 明朝" w:cs="Arial Unicode MS" w:hint="eastAsia"/>
          <w:szCs w:val="21"/>
        </w:rPr>
        <w:t>人（同</w:t>
      </w:r>
      <w:r w:rsidRPr="00715FE4">
        <w:rPr>
          <w:rFonts w:hAnsi="ＭＳ 明朝" w:cs="Arial Unicode MS" w:hint="eastAsia"/>
          <w:szCs w:val="21"/>
        </w:rPr>
        <w:t>99.4</w:t>
      </w:r>
      <w:r w:rsidRPr="00715FE4">
        <w:rPr>
          <w:rFonts w:hAnsi="ＭＳ 明朝" w:cs="Arial Unicode MS" w:hint="eastAsia"/>
          <w:szCs w:val="21"/>
        </w:rPr>
        <w:t>％）である。</w:t>
      </w:r>
    </w:p>
    <w:p w14:paraId="7D921F90" w14:textId="4677BAEA" w:rsidR="009066AB" w:rsidRPr="00715FE4" w:rsidRDefault="009066AB" w:rsidP="009066AB">
      <w:pPr>
        <w:snapToGrid w:val="0"/>
        <w:spacing w:line="340" w:lineRule="exact"/>
        <w:ind w:left="420" w:hangingChars="200" w:hanging="420"/>
        <w:jc w:val="left"/>
        <w:rPr>
          <w:rFonts w:hAnsi="ＭＳ 明朝" w:cs="Arial Unicode MS"/>
          <w:szCs w:val="21"/>
        </w:rPr>
      </w:pPr>
      <w:r w:rsidRPr="00715FE4">
        <w:rPr>
          <w:rFonts w:hAnsi="ＭＳ 明朝" w:cs="Arial Unicode MS" w:hint="eastAsia"/>
          <w:szCs w:val="21"/>
        </w:rPr>
        <w:t>・　部別では、幼稚部</w:t>
      </w:r>
      <w:r w:rsidR="002E52F8">
        <w:rPr>
          <w:rFonts w:hAnsi="ＭＳ 明朝" w:cs="Arial Unicode MS" w:hint="eastAsia"/>
          <w:szCs w:val="21"/>
        </w:rPr>
        <w:t>8</w:t>
      </w:r>
      <w:r w:rsidR="00D23D76">
        <w:rPr>
          <w:rFonts w:hAnsi="ＭＳ 明朝" w:cs="Arial Unicode MS" w:hint="eastAsia"/>
          <w:szCs w:val="21"/>
        </w:rPr>
        <w:t>3</w:t>
      </w:r>
      <w:r w:rsidRPr="00715FE4">
        <w:rPr>
          <w:rFonts w:hAnsi="ＭＳ 明朝" w:cs="Arial Unicode MS" w:hint="eastAsia"/>
          <w:szCs w:val="21"/>
        </w:rPr>
        <w:t>人</w:t>
      </w:r>
      <w:r w:rsidRPr="00715FE4">
        <w:rPr>
          <w:rFonts w:hAnsi="ＭＳ 明朝" w:cs="Arial Unicode MS" w:hint="eastAsia"/>
          <w:szCs w:val="21"/>
        </w:rPr>
        <w:t>(</w:t>
      </w:r>
      <w:r w:rsidRPr="00715FE4">
        <w:rPr>
          <w:rFonts w:hAnsi="ＭＳ 明朝" w:cs="Arial Unicode MS" w:hint="eastAsia"/>
          <w:szCs w:val="21"/>
        </w:rPr>
        <w:t>構成比</w:t>
      </w:r>
      <w:r w:rsidRPr="00715FE4">
        <w:rPr>
          <w:rFonts w:hAnsi="ＭＳ 明朝" w:cs="Arial Unicode MS" w:hint="eastAsia"/>
          <w:szCs w:val="21"/>
        </w:rPr>
        <w:t>0.</w:t>
      </w:r>
      <w:r w:rsidR="00D23D76">
        <w:rPr>
          <w:rFonts w:hAnsi="ＭＳ 明朝" w:cs="Arial Unicode MS" w:hint="eastAsia"/>
          <w:szCs w:val="21"/>
        </w:rPr>
        <w:t>8</w:t>
      </w:r>
      <w:r w:rsidRPr="00715FE4">
        <w:rPr>
          <w:rFonts w:hAnsi="ＭＳ 明朝" w:cs="Arial Unicode MS" w:hint="eastAsia"/>
          <w:szCs w:val="21"/>
        </w:rPr>
        <w:t>％</w:t>
      </w:r>
      <w:r w:rsidRPr="00715FE4">
        <w:rPr>
          <w:rFonts w:hAnsi="ＭＳ 明朝" w:cs="Arial Unicode MS" w:hint="eastAsia"/>
          <w:szCs w:val="21"/>
        </w:rPr>
        <w:t>)</w:t>
      </w:r>
      <w:r w:rsidRPr="00715FE4">
        <w:rPr>
          <w:rFonts w:hAnsi="ＭＳ 明朝" w:cs="Arial Unicode MS" w:hint="eastAsia"/>
          <w:szCs w:val="21"/>
        </w:rPr>
        <w:t>、小学部</w:t>
      </w:r>
      <w:r w:rsidRPr="00715FE4">
        <w:rPr>
          <w:rFonts w:hAnsi="ＭＳ 明朝" w:cs="Arial Unicode MS" w:hint="eastAsia"/>
          <w:szCs w:val="21"/>
        </w:rPr>
        <w:t>3,</w:t>
      </w:r>
      <w:r w:rsidR="00D23D76">
        <w:rPr>
          <w:rFonts w:hAnsi="ＭＳ 明朝" w:cs="Arial Unicode MS" w:hint="eastAsia"/>
          <w:szCs w:val="21"/>
        </w:rPr>
        <w:t>351</w:t>
      </w:r>
      <w:r w:rsidRPr="00715FE4">
        <w:rPr>
          <w:rFonts w:hAnsi="ＭＳ 明朝" w:cs="Arial Unicode MS" w:hint="eastAsia"/>
          <w:szCs w:val="21"/>
        </w:rPr>
        <w:t>人</w:t>
      </w:r>
      <w:r w:rsidRPr="00715FE4">
        <w:rPr>
          <w:rFonts w:hAnsi="ＭＳ 明朝" w:cs="Arial Unicode MS" w:hint="eastAsia"/>
          <w:szCs w:val="21"/>
        </w:rPr>
        <w:t>(</w:t>
      </w:r>
      <w:r w:rsidRPr="00715FE4">
        <w:rPr>
          <w:rFonts w:hAnsi="ＭＳ 明朝" w:cs="Arial Unicode MS" w:hint="eastAsia"/>
          <w:szCs w:val="21"/>
        </w:rPr>
        <w:t>同</w:t>
      </w:r>
      <w:r w:rsidRPr="00715FE4">
        <w:rPr>
          <w:rFonts w:hAnsi="ＭＳ 明朝" w:cs="Arial Unicode MS" w:hint="eastAsia"/>
          <w:szCs w:val="21"/>
        </w:rPr>
        <w:t>3</w:t>
      </w:r>
      <w:r w:rsidR="00D23D76">
        <w:rPr>
          <w:rFonts w:hAnsi="ＭＳ 明朝" w:cs="Arial Unicode MS" w:hint="eastAsia"/>
          <w:szCs w:val="21"/>
        </w:rPr>
        <w:t>2.0</w:t>
      </w:r>
      <w:r w:rsidRPr="00715FE4">
        <w:rPr>
          <w:rFonts w:hAnsi="ＭＳ 明朝" w:cs="Arial Unicode MS" w:hint="eastAsia"/>
          <w:szCs w:val="21"/>
        </w:rPr>
        <w:t>％</w:t>
      </w:r>
      <w:r w:rsidRPr="00715FE4">
        <w:rPr>
          <w:rFonts w:hAnsi="ＭＳ 明朝" w:cs="Arial Unicode MS" w:hint="eastAsia"/>
          <w:szCs w:val="21"/>
        </w:rPr>
        <w:t>)</w:t>
      </w:r>
      <w:r w:rsidRPr="00715FE4">
        <w:rPr>
          <w:rFonts w:hAnsi="ＭＳ 明朝" w:cs="Arial Unicode MS" w:hint="eastAsia"/>
          <w:szCs w:val="21"/>
        </w:rPr>
        <w:t>、中学部</w:t>
      </w:r>
      <w:r w:rsidR="00D23D76">
        <w:rPr>
          <w:rFonts w:hAnsi="ＭＳ 明朝" w:cs="Arial Unicode MS" w:hint="eastAsia"/>
          <w:szCs w:val="21"/>
        </w:rPr>
        <w:t>3,009</w:t>
      </w:r>
      <w:r w:rsidRPr="00715FE4">
        <w:rPr>
          <w:rFonts w:hAnsi="ＭＳ 明朝" w:cs="Arial Unicode MS" w:hint="eastAsia"/>
          <w:szCs w:val="21"/>
        </w:rPr>
        <w:t>人</w:t>
      </w:r>
      <w:r w:rsidRPr="00715FE4">
        <w:rPr>
          <w:rFonts w:hAnsi="ＭＳ 明朝" w:cs="Arial Unicode MS" w:hint="eastAsia"/>
          <w:szCs w:val="21"/>
        </w:rPr>
        <w:t>(</w:t>
      </w:r>
      <w:r w:rsidRPr="00715FE4">
        <w:rPr>
          <w:rFonts w:hAnsi="ＭＳ 明朝" w:cs="Arial Unicode MS" w:hint="eastAsia"/>
          <w:szCs w:val="21"/>
        </w:rPr>
        <w:t>同</w:t>
      </w:r>
      <w:r w:rsidRPr="00715FE4">
        <w:rPr>
          <w:rFonts w:hAnsi="ＭＳ 明朝" w:cs="Arial Unicode MS" w:hint="eastAsia"/>
          <w:szCs w:val="21"/>
        </w:rPr>
        <w:t>2</w:t>
      </w:r>
      <w:r w:rsidR="002E52F8">
        <w:rPr>
          <w:rFonts w:hAnsi="ＭＳ 明朝" w:cs="Arial Unicode MS" w:hint="eastAsia"/>
          <w:szCs w:val="21"/>
        </w:rPr>
        <w:t>8</w:t>
      </w:r>
      <w:r w:rsidRPr="00715FE4">
        <w:rPr>
          <w:rFonts w:hAnsi="ＭＳ 明朝" w:cs="Arial Unicode MS" w:hint="eastAsia"/>
          <w:szCs w:val="21"/>
        </w:rPr>
        <w:t>.</w:t>
      </w:r>
      <w:r w:rsidR="00D23D76">
        <w:rPr>
          <w:rFonts w:hAnsi="ＭＳ 明朝" w:cs="Arial Unicode MS" w:hint="eastAsia"/>
          <w:szCs w:val="21"/>
        </w:rPr>
        <w:t>8</w:t>
      </w:r>
      <w:r w:rsidRPr="00715FE4">
        <w:rPr>
          <w:rFonts w:hAnsi="ＭＳ 明朝" w:cs="Arial Unicode MS" w:hint="eastAsia"/>
          <w:szCs w:val="21"/>
        </w:rPr>
        <w:t>％</w:t>
      </w:r>
      <w:r w:rsidRPr="00715FE4">
        <w:rPr>
          <w:rFonts w:hAnsi="ＭＳ 明朝" w:cs="Arial Unicode MS" w:hint="eastAsia"/>
          <w:szCs w:val="21"/>
        </w:rPr>
        <w:t>)</w:t>
      </w:r>
      <w:r w:rsidRPr="00715FE4">
        <w:rPr>
          <w:rFonts w:hAnsi="ＭＳ 明朝" w:cs="Arial Unicode MS" w:hint="eastAsia"/>
          <w:szCs w:val="21"/>
        </w:rPr>
        <w:t>、高等部</w:t>
      </w:r>
      <w:r w:rsidRPr="00715FE4">
        <w:rPr>
          <w:rFonts w:hAnsi="ＭＳ 明朝" w:cs="Arial Unicode MS" w:hint="eastAsia"/>
          <w:szCs w:val="21"/>
        </w:rPr>
        <w:t>4,0</w:t>
      </w:r>
      <w:r w:rsidR="00D23D76">
        <w:rPr>
          <w:rFonts w:hAnsi="ＭＳ 明朝" w:cs="Arial Unicode MS" w:hint="eastAsia"/>
          <w:szCs w:val="21"/>
        </w:rPr>
        <w:t>15</w:t>
      </w:r>
      <w:r w:rsidRPr="00715FE4">
        <w:rPr>
          <w:rFonts w:hAnsi="ＭＳ 明朝" w:cs="Arial Unicode MS" w:hint="eastAsia"/>
          <w:szCs w:val="21"/>
        </w:rPr>
        <w:t>人</w:t>
      </w:r>
      <w:r w:rsidRPr="00715FE4">
        <w:rPr>
          <w:rFonts w:hAnsi="ＭＳ 明朝" w:cs="Arial Unicode MS" w:hint="eastAsia"/>
          <w:szCs w:val="21"/>
        </w:rPr>
        <w:t>(</w:t>
      </w:r>
      <w:r w:rsidRPr="00715FE4">
        <w:rPr>
          <w:rFonts w:hAnsi="ＭＳ 明朝" w:cs="Arial Unicode MS" w:hint="eastAsia"/>
          <w:szCs w:val="21"/>
        </w:rPr>
        <w:t>同</w:t>
      </w:r>
      <w:r w:rsidR="002E52F8">
        <w:rPr>
          <w:rFonts w:hAnsi="ＭＳ 明朝" w:cs="Arial Unicode MS" w:hint="eastAsia"/>
          <w:szCs w:val="21"/>
        </w:rPr>
        <w:t>3</w:t>
      </w:r>
      <w:r w:rsidR="00D23D76">
        <w:rPr>
          <w:rFonts w:hAnsi="ＭＳ 明朝" w:cs="Arial Unicode MS" w:hint="eastAsia"/>
          <w:szCs w:val="21"/>
        </w:rPr>
        <w:t>8.4</w:t>
      </w:r>
      <w:r w:rsidRPr="00715FE4">
        <w:rPr>
          <w:rFonts w:hAnsi="ＭＳ 明朝" w:cs="Arial Unicode MS" w:hint="eastAsia"/>
          <w:szCs w:val="21"/>
        </w:rPr>
        <w:t>％</w:t>
      </w:r>
      <w:r w:rsidRPr="00715FE4">
        <w:rPr>
          <w:rFonts w:hAnsi="ＭＳ 明朝" w:cs="Arial Unicode MS" w:hint="eastAsia"/>
          <w:szCs w:val="21"/>
        </w:rPr>
        <w:t>)</w:t>
      </w:r>
      <w:r w:rsidRPr="00715FE4">
        <w:rPr>
          <w:rFonts w:hAnsi="ＭＳ 明朝" w:cs="Arial Unicode MS" w:hint="eastAsia"/>
          <w:szCs w:val="21"/>
        </w:rPr>
        <w:t>である。</w:t>
      </w:r>
    </w:p>
    <w:p w14:paraId="69D1DC28" w14:textId="59075D7D" w:rsidR="009066AB" w:rsidRPr="00794E39" w:rsidRDefault="009066AB" w:rsidP="009066AB">
      <w:pPr>
        <w:snapToGrid w:val="0"/>
        <w:spacing w:line="340" w:lineRule="exact"/>
        <w:jc w:val="left"/>
        <w:rPr>
          <w:rFonts w:hAnsi="ＭＳ 明朝" w:cs="Arial Unicode MS"/>
          <w:szCs w:val="21"/>
        </w:rPr>
      </w:pPr>
      <w:r w:rsidRPr="00794E39">
        <w:rPr>
          <w:rFonts w:hAnsi="ＭＳ 明朝" w:cs="Arial Unicode MS" w:hint="eastAsia"/>
          <w:szCs w:val="21"/>
        </w:rPr>
        <w:t>・　１学級当たりの在学者数は</w:t>
      </w:r>
      <w:r w:rsidRPr="00794E39">
        <w:rPr>
          <w:rFonts w:hAnsi="ＭＳ 明朝" w:cs="Arial Unicode MS" w:hint="eastAsia"/>
          <w:szCs w:val="21"/>
        </w:rPr>
        <w:t>4.</w:t>
      </w:r>
      <w:r>
        <w:rPr>
          <w:rFonts w:hAnsi="ＭＳ 明朝" w:cs="Arial Unicode MS" w:hint="eastAsia"/>
          <w:szCs w:val="21"/>
        </w:rPr>
        <w:t>2</w:t>
      </w:r>
      <w:r w:rsidRPr="00794E39">
        <w:rPr>
          <w:rFonts w:hAnsi="ＭＳ 明朝" w:cs="Arial Unicode MS" w:hint="eastAsia"/>
          <w:szCs w:val="21"/>
        </w:rPr>
        <w:t>人で、前年度</w:t>
      </w:r>
      <w:r w:rsidR="002E52F8">
        <w:rPr>
          <w:rFonts w:hAnsi="ＭＳ 明朝" w:cs="Arial Unicode MS" w:hint="eastAsia"/>
          <w:szCs w:val="21"/>
        </w:rPr>
        <w:t>と同じである</w:t>
      </w:r>
      <w:r>
        <w:rPr>
          <w:rFonts w:hAnsi="ＭＳ 明朝" w:cs="Arial Unicode MS" w:hint="eastAsia"/>
          <w:szCs w:val="21"/>
        </w:rPr>
        <w:t>。</w:t>
      </w:r>
    </w:p>
    <w:p w14:paraId="32F7ECAF" w14:textId="6C643041" w:rsidR="009066AB" w:rsidRPr="00794E39" w:rsidRDefault="009066AB" w:rsidP="009066AB">
      <w:pPr>
        <w:snapToGrid w:val="0"/>
        <w:spacing w:line="340" w:lineRule="exact"/>
        <w:jc w:val="left"/>
        <w:rPr>
          <w:rFonts w:hAnsi="ＭＳ 明朝" w:cs="Arial Unicode MS"/>
          <w:szCs w:val="21"/>
        </w:rPr>
      </w:pPr>
      <w:r w:rsidRPr="00794E39">
        <w:rPr>
          <w:rFonts w:hAnsi="ＭＳ 明朝" w:cs="Arial Unicode MS" w:hint="eastAsia"/>
          <w:szCs w:val="21"/>
        </w:rPr>
        <w:t>・　教員</w:t>
      </w:r>
      <w:r w:rsidRPr="00794E39">
        <w:rPr>
          <w:rFonts w:hAnsi="ＭＳ 明朝" w:cs="Arial Unicode MS" w:hint="eastAsia"/>
          <w:szCs w:val="21"/>
        </w:rPr>
        <w:t>(</w:t>
      </w:r>
      <w:r w:rsidRPr="00794E39">
        <w:rPr>
          <w:rFonts w:hAnsi="ＭＳ 明朝" w:cs="Arial Unicode MS" w:hint="eastAsia"/>
          <w:szCs w:val="21"/>
        </w:rPr>
        <w:t>本務者</w:t>
      </w:r>
      <w:r w:rsidRPr="00794E39">
        <w:rPr>
          <w:rFonts w:hAnsi="ＭＳ 明朝" w:cs="Arial Unicode MS" w:hint="eastAsia"/>
          <w:szCs w:val="21"/>
        </w:rPr>
        <w:t>)</w:t>
      </w:r>
      <w:r w:rsidRPr="00794E39">
        <w:rPr>
          <w:rFonts w:hAnsi="ＭＳ 明朝" w:cs="Arial Unicode MS" w:hint="eastAsia"/>
          <w:szCs w:val="21"/>
        </w:rPr>
        <w:t>１人当たりの在学者数は</w:t>
      </w:r>
      <w:r w:rsidRPr="00794E39">
        <w:rPr>
          <w:rFonts w:hAnsi="ＭＳ 明朝" w:cs="Arial Unicode MS" w:hint="eastAsia"/>
          <w:szCs w:val="21"/>
        </w:rPr>
        <w:t>1.</w:t>
      </w:r>
      <w:r w:rsidR="00D23D76">
        <w:rPr>
          <w:rFonts w:hAnsi="ＭＳ 明朝" w:cs="Arial Unicode MS" w:hint="eastAsia"/>
          <w:szCs w:val="21"/>
        </w:rPr>
        <w:t>9</w:t>
      </w:r>
      <w:r w:rsidRPr="00794E39">
        <w:rPr>
          <w:rFonts w:hAnsi="ＭＳ 明朝" w:cs="Arial Unicode MS" w:hint="eastAsia"/>
          <w:szCs w:val="21"/>
        </w:rPr>
        <w:t>人で、前年度</w:t>
      </w:r>
      <w:r w:rsidR="00D23D76">
        <w:rPr>
          <w:rFonts w:hAnsi="ＭＳ 明朝" w:cs="Arial Unicode MS" w:hint="eastAsia"/>
          <w:szCs w:val="21"/>
        </w:rPr>
        <w:t>より</w:t>
      </w:r>
      <w:r w:rsidR="00D23D76">
        <w:rPr>
          <w:rFonts w:hAnsi="ＭＳ 明朝" w:cs="Arial Unicode MS" w:hint="eastAsia"/>
          <w:szCs w:val="21"/>
        </w:rPr>
        <w:t>0.1</w:t>
      </w:r>
      <w:r w:rsidR="00D23D76">
        <w:rPr>
          <w:rFonts w:hAnsi="ＭＳ 明朝" w:cs="Arial Unicode MS" w:hint="eastAsia"/>
          <w:szCs w:val="21"/>
        </w:rPr>
        <w:t>人増加している</w:t>
      </w:r>
      <w:r w:rsidRPr="00794E39">
        <w:rPr>
          <w:rFonts w:hAnsi="ＭＳ 明朝" w:cs="Arial Unicode MS" w:hint="eastAsia"/>
          <w:szCs w:val="21"/>
        </w:rPr>
        <w:t>。</w:t>
      </w:r>
    </w:p>
    <w:p w14:paraId="6C3FBC9B" w14:textId="77777777" w:rsidR="009066AB" w:rsidRPr="00794E39" w:rsidRDefault="009066AB" w:rsidP="009066AB">
      <w:pPr>
        <w:snapToGrid w:val="0"/>
        <w:spacing w:line="340" w:lineRule="exact"/>
        <w:ind w:leftChars="199" w:left="630" w:hangingChars="101" w:hanging="212"/>
        <w:jc w:val="right"/>
        <w:rPr>
          <w:rFonts w:hAnsi="ＭＳ 明朝" w:cs="Arial Unicode MS"/>
          <w:szCs w:val="21"/>
        </w:rPr>
      </w:pPr>
      <w:r w:rsidRPr="00794E39">
        <w:rPr>
          <w:rFonts w:hAnsi="ＭＳ 明朝" w:cs="Arial Unicode MS" w:hint="eastAsia"/>
          <w:szCs w:val="21"/>
        </w:rPr>
        <w:t>[</w:t>
      </w:r>
      <w:r w:rsidRPr="00BD5D5B">
        <w:rPr>
          <w:rFonts w:hAnsi="ＭＳ 明朝" w:cs="Arial Unicode MS" w:hint="eastAsia"/>
          <w:szCs w:val="21"/>
        </w:rPr>
        <w:t>Ⅰ</w:t>
      </w:r>
      <w:r w:rsidRPr="00794E39">
        <w:rPr>
          <w:rFonts w:hAnsi="ＭＳ 明朝" w:cs="Arial Unicode MS" w:hint="eastAsia"/>
          <w:szCs w:val="21"/>
        </w:rPr>
        <w:t>-9-1</w:t>
      </w:r>
      <w:r w:rsidRPr="00794E39">
        <w:rPr>
          <w:rFonts w:hAnsi="ＭＳ 明朝" w:cs="Arial Unicode MS" w:hint="eastAsia"/>
          <w:szCs w:val="21"/>
        </w:rPr>
        <w:t>表・</w:t>
      </w:r>
      <w:r w:rsidRPr="00BD5D5B">
        <w:rPr>
          <w:rFonts w:hAnsi="ＭＳ 明朝" w:cs="Arial Unicode MS" w:hint="eastAsia"/>
          <w:szCs w:val="21"/>
        </w:rPr>
        <w:t>Ⅰ</w:t>
      </w:r>
      <w:r w:rsidRPr="00794E39">
        <w:rPr>
          <w:rFonts w:hAnsi="ＭＳ 明朝" w:cs="Arial Unicode MS" w:hint="eastAsia"/>
          <w:szCs w:val="21"/>
        </w:rPr>
        <w:t>-9-2</w:t>
      </w:r>
      <w:r w:rsidRPr="00794E39">
        <w:rPr>
          <w:rFonts w:hAnsi="ＭＳ 明朝" w:cs="Arial Unicode MS" w:hint="eastAsia"/>
          <w:szCs w:val="21"/>
        </w:rPr>
        <w:t>表・統計表</w:t>
      </w:r>
      <w:r w:rsidRPr="00794E39">
        <w:rPr>
          <w:rFonts w:hAnsi="ＭＳ 明朝" w:cs="Arial Unicode MS" w:hint="eastAsia"/>
          <w:szCs w:val="21"/>
        </w:rPr>
        <w:t>51]</w:t>
      </w:r>
    </w:p>
    <w:p w14:paraId="643367A3" w14:textId="45F97096" w:rsidR="009066AB" w:rsidRPr="00794E39" w:rsidRDefault="009066AB" w:rsidP="009066AB">
      <w:pPr>
        <w:snapToGrid w:val="0"/>
        <w:rPr>
          <w:rFonts w:ascii="ＭＳ ゴシック" w:eastAsia="ＭＳ ゴシック" w:hAnsi="ＭＳ ゴシック"/>
        </w:rPr>
      </w:pPr>
    </w:p>
    <w:p w14:paraId="231BD69F" w14:textId="24BEE723" w:rsidR="009066AB" w:rsidRDefault="009066AB" w:rsidP="009066AB">
      <w:pPr>
        <w:snapToGrid w:val="0"/>
        <w:ind w:firstLineChars="100" w:firstLine="210"/>
        <w:rPr>
          <w:rFonts w:ascii="ＭＳ ゴシック" w:eastAsia="ＭＳ ゴシック" w:hAnsi="ＭＳ ゴシック"/>
        </w:rPr>
      </w:pPr>
      <w:r w:rsidRPr="00794E39">
        <w:rPr>
          <w:rFonts w:ascii="ＭＳ ゴシック" w:eastAsia="ＭＳ ゴシック" w:hAnsi="ＭＳ ゴシック" w:hint="eastAsia"/>
        </w:rPr>
        <w:t>[</w:t>
      </w:r>
      <w:r w:rsidRPr="00794E39">
        <w:rPr>
          <w:rFonts w:ascii="ＭＳ Ｐゴシック" w:eastAsia="ＭＳ Ｐゴシック" w:hAnsi="ＭＳ Ｐゴシック" w:hint="eastAsia"/>
        </w:rPr>
        <w:t>Ⅰ</w:t>
      </w:r>
      <w:r w:rsidRPr="00794E39">
        <w:rPr>
          <w:rFonts w:ascii="ＭＳ ゴシック" w:eastAsia="ＭＳ ゴシック" w:hAnsi="ＭＳ ゴシック" w:cs="Arial Unicode MS" w:hint="eastAsia"/>
        </w:rPr>
        <w:t>-9-2</w:t>
      </w:r>
      <w:r w:rsidRPr="00794E39">
        <w:rPr>
          <w:rFonts w:ascii="ＭＳ ゴシック" w:eastAsia="ＭＳ ゴシック" w:hAnsi="ＭＳ ゴシック" w:hint="eastAsia"/>
        </w:rPr>
        <w:t>表]</w:t>
      </w:r>
      <w:r w:rsidRPr="00794E39">
        <w:rPr>
          <w:rFonts w:ascii="ＭＳ ゴシック" w:eastAsia="ＭＳ ゴシック" w:hAnsi="ＭＳ ゴシック" w:hint="eastAsia"/>
        </w:rPr>
        <w:tab/>
      </w:r>
      <w:r w:rsidRPr="00794E39">
        <w:rPr>
          <w:rFonts w:ascii="ＭＳ ゴシック" w:eastAsia="ＭＳ ゴシック" w:hAnsi="ＭＳ ゴシック" w:hint="eastAsia"/>
        </w:rPr>
        <w:tab/>
        <w:t xml:space="preserve">  　　</w:t>
      </w:r>
      <w:r w:rsidRPr="00832016">
        <w:rPr>
          <w:rFonts w:ascii="ＭＳ ゴシック" w:eastAsia="ＭＳ ゴシック" w:hAnsi="ＭＳ ゴシック" w:hint="eastAsia"/>
          <w:spacing w:val="76"/>
          <w:fitText w:val="3480" w:id="-1036781567"/>
        </w:rPr>
        <w:t>部別・男女別在学者</w:t>
      </w:r>
      <w:r w:rsidRPr="00832016">
        <w:rPr>
          <w:rFonts w:ascii="ＭＳ ゴシック" w:eastAsia="ＭＳ ゴシック" w:hAnsi="ＭＳ ゴシック" w:hint="eastAsia"/>
          <w:spacing w:val="6"/>
          <w:fitText w:val="3480" w:id="-1036781567"/>
        </w:rPr>
        <w:t>数</w:t>
      </w:r>
    </w:p>
    <w:p w14:paraId="7E0555A5" w14:textId="168C6903" w:rsidR="009066AB" w:rsidRPr="00224301" w:rsidRDefault="00D23D76" w:rsidP="009066AB">
      <w:pPr>
        <w:snapToGrid w:val="0"/>
        <w:ind w:firstLineChars="100" w:firstLine="210"/>
        <w:rPr>
          <w:rFonts w:ascii="ＭＳ ゴシック" w:eastAsia="ＭＳ ゴシック" w:hAnsi="ＭＳ ゴシック"/>
        </w:rPr>
      </w:pPr>
      <w:r w:rsidRPr="00D23D76">
        <w:rPr>
          <w:rFonts w:ascii="ＭＳ ゴシック" w:eastAsia="ＭＳ ゴシック" w:hAnsi="ＭＳ ゴシック"/>
          <w:noProof/>
        </w:rPr>
        <w:drawing>
          <wp:inline distT="0" distB="0" distL="0" distR="0" wp14:anchorId="3B0CE0C7" wp14:editId="7E7D8FA3">
            <wp:extent cx="6120130" cy="944245"/>
            <wp:effectExtent l="0" t="0" r="0" b="8255"/>
            <wp:docPr id="470" name="図 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6120130" cy="944245"/>
                    </a:xfrm>
                    <a:prstGeom prst="rect">
                      <a:avLst/>
                    </a:prstGeom>
                    <a:noFill/>
                    <a:ln>
                      <a:noFill/>
                    </a:ln>
                  </pic:spPr>
                </pic:pic>
              </a:graphicData>
            </a:graphic>
          </wp:inline>
        </w:drawing>
      </w:r>
    </w:p>
    <w:p w14:paraId="2DB38A83" w14:textId="77777777" w:rsidR="009066AB" w:rsidRDefault="009066AB" w:rsidP="009066AB">
      <w:pPr>
        <w:snapToGrid w:val="0"/>
        <w:rPr>
          <w:rFonts w:ascii="ＭＳ ゴシック" w:eastAsia="ＭＳ ゴシック" w:hAnsi="ＭＳ ゴシック" w:cs="Arial Unicode MS"/>
          <w:szCs w:val="21"/>
        </w:rPr>
      </w:pPr>
    </w:p>
    <w:p w14:paraId="5BD588E6" w14:textId="77777777" w:rsidR="009066AB" w:rsidRPr="00794E39" w:rsidRDefault="009066AB" w:rsidP="009066AB">
      <w:pPr>
        <w:snapToGrid w:val="0"/>
        <w:rPr>
          <w:rFonts w:hAnsi="ＭＳ 明朝" w:cs="Arial Unicode MS"/>
          <w:szCs w:val="21"/>
        </w:rPr>
      </w:pPr>
      <w:r w:rsidRPr="00794E39">
        <w:rPr>
          <w:rFonts w:ascii="ＭＳ ゴシック" w:eastAsia="ＭＳ ゴシック" w:hAnsi="ＭＳ ゴシック" w:cs="Arial Unicode MS" w:hint="eastAsia"/>
          <w:szCs w:val="21"/>
        </w:rPr>
        <w:t>（３）教員数（本務者）</w:t>
      </w:r>
    </w:p>
    <w:p w14:paraId="29F1BA12" w14:textId="7136DF87" w:rsidR="009066AB" w:rsidRPr="00794E39" w:rsidRDefault="009066AB" w:rsidP="009066AB">
      <w:pPr>
        <w:snapToGrid w:val="0"/>
        <w:spacing w:line="340" w:lineRule="exact"/>
        <w:ind w:leftChars="199" w:left="840" w:hangingChars="201" w:hanging="422"/>
        <w:rPr>
          <w:rFonts w:hAnsi="ＭＳ 明朝" w:cs="Arial Unicode MS"/>
          <w:szCs w:val="21"/>
        </w:rPr>
      </w:pPr>
      <w:r w:rsidRPr="00794E39">
        <w:rPr>
          <w:rFonts w:hAnsi="ＭＳ 明朝" w:cs="Arial Unicode MS" w:hint="eastAsia"/>
          <w:szCs w:val="21"/>
        </w:rPr>
        <w:t xml:space="preserve">・　</w:t>
      </w:r>
      <w:r w:rsidRPr="00794E39">
        <w:rPr>
          <w:rFonts w:hAnsi="ＭＳ 明朝" w:cs="Arial Unicode MS" w:hint="eastAsia"/>
          <w:szCs w:val="21"/>
        </w:rPr>
        <w:t>5,</w:t>
      </w:r>
      <w:r w:rsidR="00D23D76">
        <w:rPr>
          <w:rFonts w:hAnsi="ＭＳ 明朝" w:cs="Arial Unicode MS" w:hint="eastAsia"/>
          <w:szCs w:val="21"/>
        </w:rPr>
        <w:t>617</w:t>
      </w:r>
      <w:r w:rsidRPr="00794E39">
        <w:rPr>
          <w:rFonts w:hAnsi="ＭＳ 明朝" w:cs="Arial Unicode MS" w:hint="eastAsia"/>
          <w:szCs w:val="21"/>
        </w:rPr>
        <w:t>人（男性</w:t>
      </w:r>
      <w:r w:rsidRPr="00794E39">
        <w:rPr>
          <w:rFonts w:hAnsi="ＭＳ 明朝" w:cs="Arial Unicode MS" w:hint="eastAsia"/>
          <w:szCs w:val="21"/>
        </w:rPr>
        <w:t>2,2</w:t>
      </w:r>
      <w:r w:rsidR="00D23D76">
        <w:rPr>
          <w:rFonts w:hAnsi="ＭＳ 明朝" w:cs="Arial Unicode MS" w:hint="eastAsia"/>
          <w:szCs w:val="21"/>
        </w:rPr>
        <w:t>72</w:t>
      </w:r>
      <w:r w:rsidRPr="00794E39">
        <w:rPr>
          <w:rFonts w:hAnsi="ＭＳ 明朝" w:cs="Arial Unicode MS" w:hint="eastAsia"/>
          <w:szCs w:val="21"/>
        </w:rPr>
        <w:t>人、女性</w:t>
      </w:r>
      <w:r w:rsidRPr="00794E39">
        <w:rPr>
          <w:rFonts w:hAnsi="ＭＳ 明朝" w:cs="Arial Unicode MS" w:hint="eastAsia"/>
          <w:szCs w:val="21"/>
        </w:rPr>
        <w:t>3,</w:t>
      </w:r>
      <w:r w:rsidR="007B4298">
        <w:rPr>
          <w:rFonts w:hAnsi="ＭＳ 明朝" w:cs="Arial Unicode MS" w:hint="eastAsia"/>
          <w:szCs w:val="21"/>
        </w:rPr>
        <w:t>3</w:t>
      </w:r>
      <w:r w:rsidR="00D23D76">
        <w:rPr>
          <w:rFonts w:hAnsi="ＭＳ 明朝" w:cs="Arial Unicode MS" w:hint="eastAsia"/>
          <w:szCs w:val="21"/>
        </w:rPr>
        <w:t>45</w:t>
      </w:r>
      <w:r w:rsidRPr="00794E39">
        <w:rPr>
          <w:rFonts w:hAnsi="ＭＳ 明朝" w:cs="Arial Unicode MS" w:hint="eastAsia"/>
          <w:szCs w:val="21"/>
        </w:rPr>
        <w:t>人）で、前年度より</w:t>
      </w:r>
      <w:r w:rsidR="00D23D76">
        <w:rPr>
          <w:rFonts w:hAnsi="ＭＳ 明朝" w:cs="Arial Unicode MS" w:hint="eastAsia"/>
          <w:szCs w:val="21"/>
        </w:rPr>
        <w:t>52</w:t>
      </w:r>
      <w:r w:rsidRPr="00794E39">
        <w:rPr>
          <w:rFonts w:hAnsi="ＭＳ 明朝" w:cs="Arial Unicode MS" w:hint="eastAsia"/>
          <w:szCs w:val="21"/>
        </w:rPr>
        <w:t>人</w:t>
      </w:r>
      <w:r>
        <w:rPr>
          <w:rFonts w:hAnsi="ＭＳ 明朝" w:cs="Arial Unicode MS" w:hint="eastAsia"/>
          <w:szCs w:val="21"/>
        </w:rPr>
        <w:t>増加</w:t>
      </w:r>
      <w:r w:rsidRPr="00794E39">
        <w:rPr>
          <w:rFonts w:hAnsi="ＭＳ 明朝" w:cs="Arial Unicode MS" w:hint="eastAsia"/>
          <w:szCs w:val="21"/>
        </w:rPr>
        <w:t>している。</w:t>
      </w:r>
    </w:p>
    <w:p w14:paraId="397C0833" w14:textId="74D61B52" w:rsidR="009066AB" w:rsidRDefault="009066AB" w:rsidP="009066AB">
      <w:pPr>
        <w:snapToGrid w:val="0"/>
        <w:spacing w:line="340" w:lineRule="exact"/>
        <w:ind w:leftChars="199" w:left="840" w:hangingChars="201" w:hanging="422"/>
        <w:jc w:val="left"/>
        <w:rPr>
          <w:rFonts w:hAnsi="ＭＳ 明朝" w:cs="Arial Unicode MS"/>
          <w:szCs w:val="21"/>
        </w:rPr>
      </w:pPr>
      <w:r w:rsidRPr="00794E39">
        <w:rPr>
          <w:rFonts w:hAnsi="ＭＳ 明朝" w:cs="Arial Unicode MS" w:hint="eastAsia"/>
          <w:szCs w:val="21"/>
        </w:rPr>
        <w:t>・　設置者別では、国立</w:t>
      </w:r>
      <w:r>
        <w:rPr>
          <w:rFonts w:hAnsi="ＭＳ 明朝" w:cs="Arial Unicode MS" w:hint="eastAsia"/>
          <w:szCs w:val="21"/>
        </w:rPr>
        <w:t>2</w:t>
      </w:r>
      <w:r w:rsidR="002E52F8">
        <w:rPr>
          <w:rFonts w:hAnsi="ＭＳ 明朝" w:cs="Arial Unicode MS" w:hint="eastAsia"/>
          <w:szCs w:val="21"/>
        </w:rPr>
        <w:t>9</w:t>
      </w:r>
      <w:r w:rsidRPr="00794E39">
        <w:rPr>
          <w:rFonts w:hAnsi="ＭＳ 明朝" w:cs="Arial Unicode MS" w:hint="eastAsia"/>
          <w:szCs w:val="21"/>
        </w:rPr>
        <w:t>人</w:t>
      </w:r>
      <w:r w:rsidRPr="00794E39">
        <w:rPr>
          <w:rFonts w:hAnsi="ＭＳ 明朝" w:cs="Arial Unicode MS" w:hint="eastAsia"/>
          <w:szCs w:val="21"/>
        </w:rPr>
        <w:t>(</w:t>
      </w:r>
      <w:r w:rsidRPr="00794E39">
        <w:rPr>
          <w:rFonts w:hAnsi="ＭＳ 明朝" w:cs="Arial Unicode MS" w:hint="eastAsia"/>
          <w:szCs w:val="21"/>
        </w:rPr>
        <w:t>構成比</w:t>
      </w:r>
      <w:r w:rsidRPr="00794E39">
        <w:rPr>
          <w:rFonts w:hAnsi="ＭＳ 明朝" w:cs="Arial Unicode MS" w:hint="eastAsia"/>
          <w:szCs w:val="21"/>
        </w:rPr>
        <w:t>0.</w:t>
      </w:r>
      <w:r>
        <w:rPr>
          <w:rFonts w:hAnsi="ＭＳ 明朝" w:cs="Arial Unicode MS" w:hint="eastAsia"/>
          <w:szCs w:val="21"/>
        </w:rPr>
        <w:t>5</w:t>
      </w:r>
      <w:r w:rsidRPr="00794E39">
        <w:rPr>
          <w:rFonts w:hAnsi="ＭＳ 明朝" w:cs="Arial Unicode MS" w:hint="eastAsia"/>
          <w:szCs w:val="21"/>
        </w:rPr>
        <w:t>％</w:t>
      </w:r>
      <w:r w:rsidRPr="00794E39">
        <w:rPr>
          <w:rFonts w:hAnsi="ＭＳ 明朝" w:cs="Arial Unicode MS" w:hint="eastAsia"/>
          <w:szCs w:val="21"/>
        </w:rPr>
        <w:t>)</w:t>
      </w:r>
      <w:r w:rsidRPr="00794E39">
        <w:rPr>
          <w:rFonts w:hAnsi="ＭＳ 明朝" w:cs="Arial Unicode MS" w:hint="eastAsia"/>
          <w:szCs w:val="21"/>
        </w:rPr>
        <w:t>、公立</w:t>
      </w:r>
      <w:r w:rsidRPr="00794E39">
        <w:rPr>
          <w:rFonts w:hAnsi="ＭＳ 明朝" w:cs="Arial Unicode MS" w:hint="eastAsia"/>
          <w:szCs w:val="21"/>
        </w:rPr>
        <w:t>5,</w:t>
      </w:r>
      <w:r w:rsidR="002E52F8">
        <w:rPr>
          <w:rFonts w:hAnsi="ＭＳ 明朝" w:cs="Arial Unicode MS" w:hint="eastAsia"/>
          <w:szCs w:val="21"/>
        </w:rPr>
        <w:t>5</w:t>
      </w:r>
      <w:r w:rsidR="00D23D76">
        <w:rPr>
          <w:rFonts w:hAnsi="ＭＳ 明朝" w:cs="Arial Unicode MS" w:hint="eastAsia"/>
          <w:szCs w:val="21"/>
        </w:rPr>
        <w:t>88</w:t>
      </w:r>
      <w:r w:rsidRPr="00794E39">
        <w:rPr>
          <w:rFonts w:hAnsi="ＭＳ 明朝" w:cs="Arial Unicode MS" w:hint="eastAsia"/>
          <w:szCs w:val="21"/>
        </w:rPr>
        <w:t>人（同</w:t>
      </w:r>
      <w:r>
        <w:rPr>
          <w:rFonts w:hAnsi="ＭＳ 明朝" w:cs="Arial Unicode MS" w:hint="eastAsia"/>
          <w:szCs w:val="21"/>
        </w:rPr>
        <w:t>99.5</w:t>
      </w:r>
      <w:r w:rsidRPr="00794E39">
        <w:rPr>
          <w:rFonts w:hAnsi="ＭＳ 明朝" w:cs="Arial Unicode MS" w:hint="eastAsia"/>
          <w:szCs w:val="21"/>
        </w:rPr>
        <w:t>％）である。</w:t>
      </w:r>
    </w:p>
    <w:p w14:paraId="66536730" w14:textId="77777777" w:rsidR="009066AB" w:rsidRPr="00794E39" w:rsidRDefault="009066AB" w:rsidP="009066AB">
      <w:pPr>
        <w:snapToGrid w:val="0"/>
        <w:spacing w:line="340" w:lineRule="exact"/>
        <w:ind w:leftChars="199" w:left="840" w:hangingChars="201" w:hanging="422"/>
        <w:jc w:val="right"/>
        <w:rPr>
          <w:rFonts w:hAnsi="ＭＳ 明朝" w:cs="Arial Unicode MS"/>
          <w:szCs w:val="21"/>
          <w:shd w:val="pct15" w:color="auto" w:fill="FFFFFF"/>
        </w:rPr>
      </w:pPr>
      <w:r w:rsidRPr="00794E39">
        <w:rPr>
          <w:rFonts w:hAnsi="ＭＳ 明朝" w:cs="Arial Unicode MS" w:hint="eastAsia"/>
          <w:szCs w:val="21"/>
        </w:rPr>
        <w:t>[</w:t>
      </w:r>
      <w:r w:rsidRPr="00794E39">
        <w:rPr>
          <w:rFonts w:ascii="ＭＳ Ｐゴシック" w:eastAsia="ＭＳ Ｐゴシック" w:hAnsi="ＭＳ Ｐゴシック" w:cs="Arial Unicode MS" w:hint="eastAsia"/>
          <w:szCs w:val="21"/>
        </w:rPr>
        <w:t>Ⅰ</w:t>
      </w:r>
      <w:r w:rsidRPr="00794E39">
        <w:rPr>
          <w:rFonts w:hAnsi="ＭＳ 明朝" w:cs="Arial Unicode MS" w:hint="eastAsia"/>
          <w:szCs w:val="21"/>
        </w:rPr>
        <w:t>-9-1</w:t>
      </w:r>
      <w:r w:rsidRPr="00794E39">
        <w:rPr>
          <w:rFonts w:hAnsi="ＭＳ 明朝" w:cs="Arial Unicode MS" w:hint="eastAsia"/>
          <w:szCs w:val="21"/>
        </w:rPr>
        <w:t>表・統計表</w:t>
      </w:r>
      <w:r w:rsidRPr="00794E39">
        <w:rPr>
          <w:rFonts w:hAnsi="ＭＳ 明朝" w:cs="Arial Unicode MS" w:hint="eastAsia"/>
          <w:szCs w:val="21"/>
        </w:rPr>
        <w:t>53]</w:t>
      </w:r>
    </w:p>
    <w:p w14:paraId="28AA9466" w14:textId="77777777" w:rsidR="009066AB" w:rsidRPr="00794E39" w:rsidRDefault="009066AB" w:rsidP="009066AB">
      <w:pPr>
        <w:snapToGrid w:val="0"/>
        <w:ind w:left="11" w:right="23" w:hanging="11"/>
        <w:jc w:val="left"/>
        <w:rPr>
          <w:rFonts w:ascii="ＭＳ ゴシック" w:eastAsia="ＭＳ ゴシック" w:hAnsi="ＭＳ ゴシック"/>
          <w:sz w:val="36"/>
          <w:szCs w:val="36"/>
        </w:rPr>
      </w:pPr>
      <w:r w:rsidRPr="00794E39">
        <w:rPr>
          <w:rFonts w:ascii="ＭＳ ゴシック" w:eastAsia="ＭＳ ゴシック" w:hAnsi="ＭＳ ゴシック"/>
          <w:sz w:val="36"/>
          <w:szCs w:val="36"/>
        </w:rPr>
        <w:br w:type="page"/>
      </w:r>
      <w:r w:rsidRPr="00794E39">
        <w:rPr>
          <w:rFonts w:ascii="ＭＳ ゴシック" w:eastAsia="ＭＳ ゴシック" w:hAnsi="ＭＳ ゴシック" w:hint="eastAsia"/>
          <w:sz w:val="36"/>
          <w:szCs w:val="36"/>
        </w:rPr>
        <w:lastRenderedPageBreak/>
        <w:t>１０　専修学校</w:t>
      </w:r>
    </w:p>
    <w:p w14:paraId="330BDF7A" w14:textId="77777777" w:rsidR="009066AB" w:rsidRPr="00794E39" w:rsidRDefault="009066AB" w:rsidP="009066AB">
      <w:pPr>
        <w:snapToGrid w:val="0"/>
        <w:spacing w:beforeLines="50" w:before="180"/>
        <w:ind w:firstLineChars="100" w:firstLine="210"/>
        <w:rPr>
          <w:rFonts w:ascii="ＭＳ ゴシック" w:eastAsia="ＭＳ ゴシック" w:hAnsi="ＭＳ ゴシック" w:cs="Arial Unicode MS"/>
        </w:rPr>
      </w:pPr>
      <w:r w:rsidRPr="00794E39">
        <w:rPr>
          <w:rFonts w:ascii="ＭＳ ゴシック" w:eastAsia="ＭＳ ゴシック" w:hAnsi="ＭＳ ゴシック" w:cs="Arial Unicode MS" w:hint="eastAsia"/>
        </w:rPr>
        <w:t>[</w:t>
      </w:r>
      <w:r w:rsidRPr="00794E39">
        <w:rPr>
          <w:rFonts w:ascii="ＭＳ Ｐゴシック" w:eastAsia="ＭＳ Ｐゴシック" w:hAnsi="ＭＳ Ｐゴシック" w:cs="Arial Unicode MS" w:hint="eastAsia"/>
        </w:rPr>
        <w:t>Ⅰ</w:t>
      </w:r>
      <w:r w:rsidRPr="00794E39">
        <w:rPr>
          <w:rFonts w:ascii="ＭＳ ゴシック" w:eastAsia="ＭＳ ゴシック" w:hAnsi="ＭＳ ゴシック" w:cs="Arial Unicode MS" w:hint="eastAsia"/>
        </w:rPr>
        <w:t>-10-1表]</w:t>
      </w:r>
      <w:r w:rsidRPr="00794E39">
        <w:rPr>
          <w:rFonts w:ascii="ＭＳ ゴシック" w:eastAsia="ＭＳ ゴシック" w:hAnsi="ＭＳ ゴシック" w:cs="Arial Unicode MS" w:hint="eastAsia"/>
        </w:rPr>
        <w:tab/>
      </w:r>
      <w:r w:rsidRPr="00794E39">
        <w:rPr>
          <w:rFonts w:ascii="ＭＳ ゴシック" w:eastAsia="ＭＳ ゴシック" w:hAnsi="ＭＳ ゴシック" w:cs="Arial Unicode MS" w:hint="eastAsia"/>
        </w:rPr>
        <w:tab/>
        <w:t xml:space="preserve">　　</w:t>
      </w:r>
      <w:r w:rsidRPr="00832016">
        <w:rPr>
          <w:rFonts w:ascii="ＭＳ ゴシック" w:eastAsia="ＭＳ ゴシック" w:hAnsi="ＭＳ ゴシック" w:cs="Arial Unicode MS" w:hint="eastAsia"/>
          <w:spacing w:val="186"/>
          <w:kern w:val="0"/>
          <w:fitText w:val="3712" w:id="-1036781566"/>
        </w:rPr>
        <w:t>主要指標の推</w:t>
      </w:r>
      <w:r w:rsidRPr="00832016">
        <w:rPr>
          <w:rFonts w:ascii="ＭＳ ゴシック" w:eastAsia="ＭＳ ゴシック" w:hAnsi="ＭＳ ゴシック" w:cs="Arial Unicode MS" w:hint="eastAsia"/>
          <w:spacing w:val="5"/>
          <w:kern w:val="0"/>
          <w:fitText w:val="3712" w:id="-1036781566"/>
        </w:rPr>
        <w:t>移</w:t>
      </w:r>
    </w:p>
    <w:p w14:paraId="69891DAA" w14:textId="0A569E39" w:rsidR="009066AB" w:rsidRPr="00794E39" w:rsidRDefault="007C2C2C" w:rsidP="009066AB">
      <w:pPr>
        <w:snapToGrid w:val="0"/>
        <w:spacing w:beforeLines="50" w:before="180"/>
        <w:rPr>
          <w:rFonts w:ascii="ＭＳ ゴシック" w:eastAsia="ＭＳ ゴシック" w:hAnsi="ＭＳ ゴシック" w:cs="Arial Unicode MS"/>
        </w:rPr>
      </w:pPr>
      <w:r w:rsidRPr="007C2C2C">
        <w:rPr>
          <w:rFonts w:ascii="ＭＳ ゴシック" w:eastAsia="ＭＳ ゴシック" w:hAnsi="ＭＳ ゴシック" w:cs="Arial Unicode MS"/>
          <w:noProof/>
        </w:rPr>
        <w:drawing>
          <wp:inline distT="0" distB="0" distL="0" distR="0" wp14:anchorId="41D25815" wp14:editId="31FC54BB">
            <wp:extent cx="6024562" cy="2712866"/>
            <wp:effectExtent l="0" t="0" r="0" b="0"/>
            <wp:docPr id="452" name="図 4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6029470" cy="2715076"/>
                    </a:xfrm>
                    <a:prstGeom prst="rect">
                      <a:avLst/>
                    </a:prstGeom>
                    <a:noFill/>
                    <a:ln>
                      <a:noFill/>
                    </a:ln>
                  </pic:spPr>
                </pic:pic>
              </a:graphicData>
            </a:graphic>
          </wp:inline>
        </w:drawing>
      </w:r>
    </w:p>
    <w:p w14:paraId="4C43F480" w14:textId="77777777" w:rsidR="009066AB" w:rsidRPr="00794E39" w:rsidRDefault="009066AB" w:rsidP="009066AB">
      <w:pPr>
        <w:snapToGrid w:val="0"/>
        <w:spacing w:line="320" w:lineRule="exact"/>
        <w:rPr>
          <w:rFonts w:ascii="ＭＳ ゴシック" w:eastAsia="ＭＳ ゴシック" w:hAnsi="ＭＳ ゴシック" w:cs="Arial Unicode MS"/>
          <w:szCs w:val="21"/>
        </w:rPr>
      </w:pPr>
      <w:r w:rsidRPr="00794E39">
        <w:rPr>
          <w:rFonts w:ascii="ＭＳ ゴシック" w:eastAsia="ＭＳ ゴシック" w:hAnsi="ＭＳ ゴシック" w:cs="Arial Unicode MS" w:hint="eastAsia"/>
          <w:szCs w:val="21"/>
        </w:rPr>
        <w:t>（１）学校数</w:t>
      </w:r>
    </w:p>
    <w:p w14:paraId="6607A1FF" w14:textId="7179F5B8" w:rsidR="009066AB" w:rsidRPr="00794E39" w:rsidRDefault="009066AB" w:rsidP="009066AB">
      <w:pPr>
        <w:snapToGrid w:val="0"/>
        <w:spacing w:line="340" w:lineRule="exact"/>
        <w:ind w:leftChars="199" w:left="630" w:hangingChars="101" w:hanging="212"/>
        <w:jc w:val="left"/>
        <w:rPr>
          <w:rFonts w:hAnsi="ＭＳ 明朝" w:cs="Arial Unicode MS"/>
          <w:szCs w:val="21"/>
        </w:rPr>
      </w:pPr>
      <w:r w:rsidRPr="00794E39">
        <w:rPr>
          <w:rFonts w:hAnsi="ＭＳ 明朝" w:cs="Arial Unicode MS" w:hint="eastAsia"/>
          <w:szCs w:val="21"/>
        </w:rPr>
        <w:t xml:space="preserve">・　</w:t>
      </w:r>
      <w:r w:rsidRPr="00794E39">
        <w:rPr>
          <w:rFonts w:hAnsi="ＭＳ 明朝" w:cs="Arial Unicode MS" w:hint="eastAsia"/>
          <w:szCs w:val="21"/>
        </w:rPr>
        <w:t>2</w:t>
      </w:r>
      <w:r>
        <w:rPr>
          <w:rFonts w:hAnsi="ＭＳ 明朝" w:cs="Arial Unicode MS" w:hint="eastAsia"/>
          <w:szCs w:val="21"/>
        </w:rPr>
        <w:t>1</w:t>
      </w:r>
      <w:r w:rsidR="0059725B">
        <w:rPr>
          <w:rFonts w:hAnsi="ＭＳ 明朝" w:cs="Arial Unicode MS" w:hint="eastAsia"/>
          <w:szCs w:val="21"/>
        </w:rPr>
        <w:t>4</w:t>
      </w:r>
      <w:r w:rsidRPr="00794E39">
        <w:rPr>
          <w:rFonts w:hAnsi="ＭＳ 明朝" w:cs="Arial Unicode MS" w:hint="eastAsia"/>
          <w:szCs w:val="21"/>
        </w:rPr>
        <w:t>校で、前年度より</w:t>
      </w:r>
      <w:r w:rsidR="0059725B">
        <w:rPr>
          <w:rFonts w:hAnsi="ＭＳ 明朝" w:cs="Arial Unicode MS" w:hint="eastAsia"/>
          <w:szCs w:val="21"/>
        </w:rPr>
        <w:t>3</w:t>
      </w:r>
      <w:r w:rsidR="00CF557F">
        <w:rPr>
          <w:rFonts w:hAnsi="ＭＳ 明朝" w:cs="Arial Unicode MS" w:hint="eastAsia"/>
          <w:szCs w:val="21"/>
        </w:rPr>
        <w:t>校</w:t>
      </w:r>
      <w:r w:rsidR="0059725B">
        <w:rPr>
          <w:rFonts w:hAnsi="ＭＳ 明朝" w:cs="Arial Unicode MS" w:hint="eastAsia"/>
          <w:szCs w:val="21"/>
        </w:rPr>
        <w:t>減少</w:t>
      </w:r>
      <w:r w:rsidRPr="00794E39">
        <w:rPr>
          <w:rFonts w:hAnsi="ＭＳ 明朝" w:cs="Arial Unicode MS" w:hint="eastAsia"/>
          <w:szCs w:val="21"/>
        </w:rPr>
        <w:t>している。</w:t>
      </w:r>
    </w:p>
    <w:p w14:paraId="4DDEA920" w14:textId="29D59033" w:rsidR="009066AB" w:rsidRPr="00794E39" w:rsidRDefault="009066AB" w:rsidP="009066AB">
      <w:pPr>
        <w:snapToGrid w:val="0"/>
        <w:spacing w:line="340" w:lineRule="exact"/>
        <w:ind w:leftChars="199" w:left="840" w:hangingChars="201" w:hanging="422"/>
        <w:rPr>
          <w:rFonts w:hAnsi="ＭＳ 明朝" w:cs="Arial Unicode MS"/>
          <w:szCs w:val="21"/>
        </w:rPr>
      </w:pPr>
      <w:r w:rsidRPr="00794E39">
        <w:rPr>
          <w:rFonts w:hAnsi="ＭＳ 明朝" w:cs="Arial Unicode MS" w:hint="eastAsia"/>
          <w:szCs w:val="21"/>
        </w:rPr>
        <w:t>・　設置者別では、国立</w:t>
      </w:r>
      <w:r w:rsidRPr="00794E39">
        <w:rPr>
          <w:rFonts w:hAnsi="ＭＳ 明朝" w:cs="Arial Unicode MS" w:hint="eastAsia"/>
          <w:szCs w:val="21"/>
        </w:rPr>
        <w:t>1</w:t>
      </w:r>
      <w:r w:rsidRPr="00794E39">
        <w:rPr>
          <w:rFonts w:hAnsi="ＭＳ 明朝" w:cs="Arial Unicode MS" w:hint="eastAsia"/>
          <w:szCs w:val="21"/>
        </w:rPr>
        <w:t>校</w:t>
      </w:r>
      <w:r w:rsidRPr="00794E39">
        <w:rPr>
          <w:rFonts w:hAnsi="ＭＳ 明朝" w:cs="Arial Unicode MS" w:hint="eastAsia"/>
          <w:szCs w:val="21"/>
        </w:rPr>
        <w:t>(</w:t>
      </w:r>
      <w:r w:rsidRPr="00794E39">
        <w:rPr>
          <w:rFonts w:hAnsi="ＭＳ 明朝" w:cs="Arial Unicode MS" w:hint="eastAsia"/>
          <w:szCs w:val="21"/>
        </w:rPr>
        <w:t>構成比</w:t>
      </w:r>
      <w:r w:rsidRPr="00794E39">
        <w:rPr>
          <w:rFonts w:hAnsi="ＭＳ 明朝" w:cs="Arial Unicode MS" w:hint="eastAsia"/>
          <w:szCs w:val="21"/>
        </w:rPr>
        <w:t>0.</w:t>
      </w:r>
      <w:r>
        <w:rPr>
          <w:rFonts w:hAnsi="ＭＳ 明朝" w:cs="Arial Unicode MS" w:hint="eastAsia"/>
          <w:szCs w:val="21"/>
        </w:rPr>
        <w:t>5</w:t>
      </w:r>
      <w:r w:rsidRPr="00794E39">
        <w:rPr>
          <w:rFonts w:hAnsi="ＭＳ 明朝" w:cs="Arial Unicode MS" w:hint="eastAsia"/>
          <w:szCs w:val="21"/>
        </w:rPr>
        <w:t>％</w:t>
      </w:r>
      <w:r w:rsidRPr="00794E39">
        <w:rPr>
          <w:rFonts w:hAnsi="ＭＳ 明朝" w:cs="Arial Unicode MS" w:hint="eastAsia"/>
          <w:szCs w:val="21"/>
        </w:rPr>
        <w:t>)</w:t>
      </w:r>
      <w:r w:rsidRPr="00794E39">
        <w:rPr>
          <w:rFonts w:hAnsi="ＭＳ 明朝" w:cs="Arial Unicode MS" w:hint="eastAsia"/>
          <w:szCs w:val="21"/>
        </w:rPr>
        <w:t>、公立</w:t>
      </w:r>
      <w:r w:rsidRPr="00794E39">
        <w:rPr>
          <w:rFonts w:hAnsi="ＭＳ 明朝" w:cs="Arial Unicode MS" w:hint="eastAsia"/>
          <w:szCs w:val="21"/>
        </w:rPr>
        <w:t>1</w:t>
      </w:r>
      <w:r w:rsidRPr="00794E39">
        <w:rPr>
          <w:rFonts w:hAnsi="ＭＳ 明朝" w:cs="Arial Unicode MS" w:hint="eastAsia"/>
          <w:szCs w:val="21"/>
        </w:rPr>
        <w:t>校</w:t>
      </w:r>
      <w:r w:rsidRPr="00794E39">
        <w:rPr>
          <w:rFonts w:hAnsi="ＭＳ 明朝" w:cs="Arial Unicode MS" w:hint="eastAsia"/>
          <w:szCs w:val="21"/>
        </w:rPr>
        <w:t>(</w:t>
      </w:r>
      <w:r w:rsidRPr="00794E39">
        <w:rPr>
          <w:rFonts w:hAnsi="ＭＳ 明朝" w:cs="Arial Unicode MS" w:hint="eastAsia"/>
          <w:szCs w:val="21"/>
        </w:rPr>
        <w:t>同</w:t>
      </w:r>
      <w:r w:rsidRPr="00794E39">
        <w:rPr>
          <w:rFonts w:hAnsi="ＭＳ 明朝" w:cs="Arial Unicode MS" w:hint="eastAsia"/>
          <w:szCs w:val="21"/>
        </w:rPr>
        <w:t>0.</w:t>
      </w:r>
      <w:r>
        <w:rPr>
          <w:rFonts w:hAnsi="ＭＳ 明朝" w:cs="Arial Unicode MS" w:hint="eastAsia"/>
          <w:szCs w:val="21"/>
        </w:rPr>
        <w:t>5</w:t>
      </w:r>
      <w:r w:rsidRPr="00794E39">
        <w:rPr>
          <w:rFonts w:hAnsi="ＭＳ 明朝" w:cs="Arial Unicode MS" w:hint="eastAsia"/>
          <w:szCs w:val="21"/>
        </w:rPr>
        <w:t>％</w:t>
      </w:r>
      <w:r w:rsidRPr="00794E39">
        <w:rPr>
          <w:rFonts w:hAnsi="ＭＳ 明朝" w:cs="Arial Unicode MS" w:hint="eastAsia"/>
          <w:szCs w:val="21"/>
        </w:rPr>
        <w:t>)</w:t>
      </w:r>
      <w:r w:rsidRPr="00794E39">
        <w:rPr>
          <w:rFonts w:hAnsi="ＭＳ 明朝" w:cs="Arial Unicode MS" w:hint="eastAsia"/>
          <w:szCs w:val="21"/>
        </w:rPr>
        <w:t>、私立</w:t>
      </w:r>
      <w:r w:rsidRPr="00794E39">
        <w:rPr>
          <w:rFonts w:hAnsi="ＭＳ 明朝" w:cs="Arial Unicode MS" w:hint="eastAsia"/>
          <w:szCs w:val="21"/>
        </w:rPr>
        <w:t>2</w:t>
      </w:r>
      <w:r>
        <w:rPr>
          <w:rFonts w:hAnsi="ＭＳ 明朝" w:cs="Arial Unicode MS" w:hint="eastAsia"/>
          <w:szCs w:val="21"/>
        </w:rPr>
        <w:t>1</w:t>
      </w:r>
      <w:r w:rsidR="0059725B">
        <w:rPr>
          <w:rFonts w:hAnsi="ＭＳ 明朝" w:cs="Arial Unicode MS" w:hint="eastAsia"/>
          <w:szCs w:val="21"/>
        </w:rPr>
        <w:t>2</w:t>
      </w:r>
      <w:r w:rsidRPr="00794E39">
        <w:rPr>
          <w:rFonts w:hAnsi="ＭＳ 明朝" w:cs="Arial Unicode MS" w:hint="eastAsia"/>
          <w:szCs w:val="21"/>
        </w:rPr>
        <w:t>校</w:t>
      </w:r>
      <w:r w:rsidRPr="00794E39">
        <w:rPr>
          <w:rFonts w:hAnsi="ＭＳ 明朝" w:cs="Arial Unicode MS" w:hint="eastAsia"/>
          <w:szCs w:val="21"/>
        </w:rPr>
        <w:t>(</w:t>
      </w:r>
      <w:r w:rsidRPr="00794E39">
        <w:rPr>
          <w:rFonts w:hAnsi="ＭＳ 明朝" w:cs="Arial Unicode MS" w:hint="eastAsia"/>
          <w:szCs w:val="21"/>
        </w:rPr>
        <w:t>同</w:t>
      </w:r>
      <w:r w:rsidRPr="00794E39">
        <w:rPr>
          <w:rFonts w:hAnsi="ＭＳ 明朝" w:cs="Arial Unicode MS" w:hint="eastAsia"/>
          <w:szCs w:val="21"/>
        </w:rPr>
        <w:t>99.1</w:t>
      </w:r>
      <w:r w:rsidRPr="00794E39">
        <w:rPr>
          <w:rFonts w:hAnsi="ＭＳ 明朝" w:cs="Arial Unicode MS" w:hint="eastAsia"/>
          <w:szCs w:val="21"/>
        </w:rPr>
        <w:t>％</w:t>
      </w:r>
      <w:r w:rsidRPr="00794E39">
        <w:rPr>
          <w:rFonts w:hAnsi="ＭＳ 明朝" w:cs="Arial Unicode MS" w:hint="eastAsia"/>
          <w:szCs w:val="21"/>
        </w:rPr>
        <w:t>)</w:t>
      </w:r>
      <w:r w:rsidRPr="00794E39">
        <w:rPr>
          <w:rFonts w:hAnsi="ＭＳ 明朝" w:cs="Arial Unicode MS" w:hint="eastAsia"/>
          <w:szCs w:val="21"/>
        </w:rPr>
        <w:t>で、前年度より</w:t>
      </w:r>
      <w:r>
        <w:rPr>
          <w:rFonts w:hAnsi="ＭＳ 明朝" w:cs="Arial Unicode MS" w:hint="eastAsia"/>
          <w:szCs w:val="21"/>
        </w:rPr>
        <w:t>私立は</w:t>
      </w:r>
      <w:r w:rsidR="0059725B">
        <w:rPr>
          <w:rFonts w:hAnsi="ＭＳ 明朝" w:cs="Arial Unicode MS" w:hint="eastAsia"/>
          <w:szCs w:val="21"/>
        </w:rPr>
        <w:t>3</w:t>
      </w:r>
      <w:r w:rsidRPr="00794E39">
        <w:rPr>
          <w:rFonts w:hAnsi="ＭＳ 明朝" w:cs="Arial Unicode MS" w:hint="eastAsia"/>
          <w:szCs w:val="21"/>
        </w:rPr>
        <w:t>校</w:t>
      </w:r>
      <w:r w:rsidR="0059725B">
        <w:rPr>
          <w:rFonts w:hAnsi="ＭＳ 明朝" w:cs="Arial Unicode MS" w:hint="eastAsia"/>
          <w:szCs w:val="21"/>
        </w:rPr>
        <w:t>減少</w:t>
      </w:r>
      <w:r w:rsidRPr="00794E39">
        <w:rPr>
          <w:rFonts w:hAnsi="ＭＳ 明朝" w:cs="Arial Unicode MS" w:hint="eastAsia"/>
          <w:szCs w:val="21"/>
        </w:rPr>
        <w:t>している。</w:t>
      </w:r>
    </w:p>
    <w:p w14:paraId="720B0345" w14:textId="6DF51B23" w:rsidR="009066AB" w:rsidRPr="00794E39" w:rsidRDefault="009066AB" w:rsidP="009066AB">
      <w:pPr>
        <w:snapToGrid w:val="0"/>
        <w:spacing w:line="340" w:lineRule="exact"/>
        <w:ind w:leftChars="199" w:left="840" w:hangingChars="201" w:hanging="422"/>
        <w:jc w:val="left"/>
        <w:rPr>
          <w:rFonts w:hAnsi="ＭＳ 明朝" w:cs="Arial Unicode MS"/>
          <w:szCs w:val="21"/>
        </w:rPr>
      </w:pPr>
      <w:r w:rsidRPr="00794E39">
        <w:rPr>
          <w:rFonts w:hAnsi="ＭＳ 明朝" w:cs="Arial Unicode MS" w:hint="eastAsia"/>
          <w:szCs w:val="21"/>
        </w:rPr>
        <w:t>・　市町村別では、大阪市</w:t>
      </w:r>
      <w:r w:rsidRPr="00794E39">
        <w:rPr>
          <w:rFonts w:hAnsi="ＭＳ 明朝" w:cs="Arial Unicode MS" w:hint="eastAsia"/>
          <w:szCs w:val="21"/>
        </w:rPr>
        <w:t>1</w:t>
      </w:r>
      <w:r>
        <w:rPr>
          <w:rFonts w:hAnsi="ＭＳ 明朝" w:cs="Arial Unicode MS" w:hint="eastAsia"/>
          <w:szCs w:val="21"/>
        </w:rPr>
        <w:t>5</w:t>
      </w:r>
      <w:r w:rsidR="0059725B">
        <w:rPr>
          <w:rFonts w:hAnsi="ＭＳ 明朝" w:cs="Arial Unicode MS" w:hint="eastAsia"/>
          <w:szCs w:val="21"/>
        </w:rPr>
        <w:t>7</w:t>
      </w:r>
      <w:r w:rsidRPr="00794E39">
        <w:rPr>
          <w:rFonts w:hAnsi="ＭＳ 明朝" w:cs="Arial Unicode MS" w:hint="eastAsia"/>
          <w:szCs w:val="21"/>
        </w:rPr>
        <w:t>校、堺市</w:t>
      </w:r>
      <w:r w:rsidRPr="00794E39">
        <w:rPr>
          <w:rFonts w:hAnsi="ＭＳ 明朝" w:cs="Arial Unicode MS" w:hint="eastAsia"/>
          <w:szCs w:val="21"/>
        </w:rPr>
        <w:t>1</w:t>
      </w:r>
      <w:r w:rsidR="0059725B">
        <w:rPr>
          <w:rFonts w:hAnsi="ＭＳ 明朝" w:cs="Arial Unicode MS" w:hint="eastAsia"/>
          <w:szCs w:val="21"/>
        </w:rPr>
        <w:t>5</w:t>
      </w:r>
      <w:r w:rsidRPr="00794E39">
        <w:rPr>
          <w:rFonts w:hAnsi="ＭＳ 明朝" w:cs="Arial Unicode MS" w:hint="eastAsia"/>
          <w:szCs w:val="21"/>
        </w:rPr>
        <w:t>校、</w:t>
      </w:r>
      <w:r w:rsidR="00CF557F">
        <w:rPr>
          <w:rFonts w:hAnsi="ＭＳ 明朝" w:cs="Arial Unicode MS" w:hint="eastAsia"/>
          <w:szCs w:val="21"/>
        </w:rPr>
        <w:t>豊中市</w:t>
      </w:r>
      <w:r>
        <w:rPr>
          <w:rFonts w:hAnsi="ＭＳ 明朝" w:cs="Arial Unicode MS" w:hint="eastAsia"/>
          <w:szCs w:val="21"/>
        </w:rPr>
        <w:t>5</w:t>
      </w:r>
      <w:r w:rsidRPr="00794E39">
        <w:rPr>
          <w:rFonts w:hAnsi="ＭＳ 明朝" w:cs="Arial Unicode MS" w:hint="eastAsia"/>
          <w:szCs w:val="21"/>
        </w:rPr>
        <w:t>校の順に多く、</w:t>
      </w:r>
      <w:r w:rsidRPr="00794E39">
        <w:rPr>
          <w:rFonts w:hAnsi="ＭＳ 明朝" w:cs="Arial Unicode MS" w:hint="eastAsia"/>
          <w:szCs w:val="21"/>
        </w:rPr>
        <w:t>7</w:t>
      </w:r>
      <w:r w:rsidRPr="00794E39">
        <w:rPr>
          <w:rFonts w:hAnsi="ＭＳ 明朝" w:cs="Arial Unicode MS"/>
          <w:szCs w:val="21"/>
        </w:rPr>
        <w:t>3</w:t>
      </w:r>
      <w:r w:rsidRPr="00794E39">
        <w:rPr>
          <w:rFonts w:hAnsi="ＭＳ 明朝" w:cs="Arial Unicode MS" w:hint="eastAsia"/>
          <w:szCs w:val="21"/>
        </w:rPr>
        <w:t>.</w:t>
      </w:r>
      <w:r w:rsidR="0059725B">
        <w:rPr>
          <w:rFonts w:hAnsi="ＭＳ 明朝" w:cs="Arial Unicode MS" w:hint="eastAsia"/>
          <w:szCs w:val="21"/>
        </w:rPr>
        <w:t>4</w:t>
      </w:r>
      <w:r w:rsidRPr="00794E39">
        <w:rPr>
          <w:rFonts w:hAnsi="ＭＳ 明朝" w:cs="Arial Unicode MS" w:hint="eastAsia"/>
          <w:szCs w:val="21"/>
        </w:rPr>
        <w:t>％が大阪市に集中している。</w:t>
      </w:r>
    </w:p>
    <w:p w14:paraId="2B895552" w14:textId="34169335" w:rsidR="009066AB" w:rsidRPr="00794E39" w:rsidRDefault="009066AB" w:rsidP="009066AB">
      <w:pPr>
        <w:snapToGrid w:val="0"/>
        <w:spacing w:line="340" w:lineRule="exact"/>
        <w:ind w:leftChars="199" w:left="630" w:right="2" w:hangingChars="101" w:hanging="212"/>
        <w:jc w:val="right"/>
        <w:rPr>
          <w:rFonts w:hAnsi="ＭＳ 明朝" w:cs="Arial Unicode MS"/>
          <w:szCs w:val="21"/>
          <w:shd w:val="pct15" w:color="auto" w:fill="FFFFFF"/>
        </w:rPr>
      </w:pPr>
      <w:r w:rsidRPr="00794E39">
        <w:rPr>
          <w:rFonts w:hAnsi="ＭＳ 明朝" w:cs="Arial Unicode MS" w:hint="eastAsia"/>
          <w:szCs w:val="21"/>
        </w:rPr>
        <w:t>[</w:t>
      </w:r>
      <w:r w:rsidRPr="00794E39">
        <w:rPr>
          <w:rFonts w:ascii="ＭＳ Ｐゴシック" w:eastAsia="ＭＳ Ｐゴシック" w:hAnsi="ＭＳ Ｐゴシック" w:cs="Arial Unicode MS" w:hint="eastAsia"/>
          <w:szCs w:val="21"/>
        </w:rPr>
        <w:t>Ⅰ</w:t>
      </w:r>
      <w:r w:rsidRPr="00794E39">
        <w:rPr>
          <w:rFonts w:hAnsi="ＭＳ 明朝" w:cs="Arial Unicode MS" w:hint="eastAsia"/>
          <w:szCs w:val="21"/>
        </w:rPr>
        <w:t>-10-1</w:t>
      </w:r>
      <w:r w:rsidRPr="00794E39">
        <w:rPr>
          <w:rFonts w:hAnsi="ＭＳ 明朝" w:cs="Arial Unicode MS" w:hint="eastAsia"/>
          <w:szCs w:val="21"/>
        </w:rPr>
        <w:t>表・統計表</w:t>
      </w:r>
      <w:r w:rsidRPr="00794E39">
        <w:rPr>
          <w:rFonts w:hAnsi="ＭＳ 明朝" w:cs="Arial Unicode MS" w:hint="eastAsia"/>
          <w:szCs w:val="21"/>
        </w:rPr>
        <w:t>54]</w:t>
      </w:r>
    </w:p>
    <w:p w14:paraId="4E9AE9F4" w14:textId="77777777" w:rsidR="009066AB" w:rsidRPr="00794E39" w:rsidRDefault="009066AB" w:rsidP="009066AB">
      <w:pPr>
        <w:snapToGrid w:val="0"/>
        <w:spacing w:line="320" w:lineRule="exact"/>
        <w:ind w:left="630" w:hangingChars="300" w:hanging="630"/>
        <w:rPr>
          <w:rFonts w:ascii="ＭＳ ゴシック" w:eastAsia="ＭＳ ゴシック" w:hAnsi="ＭＳ ゴシック" w:cs="Arial Unicode MS"/>
          <w:szCs w:val="21"/>
        </w:rPr>
      </w:pPr>
      <w:r w:rsidRPr="00794E39">
        <w:rPr>
          <w:rFonts w:ascii="ＭＳ ゴシック" w:eastAsia="ＭＳ ゴシック" w:hAnsi="ＭＳ ゴシック" w:cs="Arial Unicode MS" w:hint="eastAsia"/>
          <w:szCs w:val="21"/>
        </w:rPr>
        <w:t>（２）学科数</w:t>
      </w:r>
    </w:p>
    <w:p w14:paraId="280E1434" w14:textId="1F8EE0DA" w:rsidR="009066AB" w:rsidRPr="00794E39" w:rsidRDefault="009066AB" w:rsidP="009066AB">
      <w:pPr>
        <w:snapToGrid w:val="0"/>
        <w:spacing w:line="340" w:lineRule="exact"/>
        <w:ind w:leftChars="199" w:left="630" w:hangingChars="101" w:hanging="212"/>
        <w:jc w:val="left"/>
        <w:rPr>
          <w:rFonts w:hAnsi="ＭＳ 明朝" w:cs="Arial Unicode MS"/>
          <w:szCs w:val="21"/>
        </w:rPr>
      </w:pPr>
      <w:r w:rsidRPr="00794E39">
        <w:rPr>
          <w:rFonts w:hAnsi="ＭＳ 明朝" w:cs="Arial Unicode MS" w:hint="eastAsia"/>
          <w:szCs w:val="21"/>
        </w:rPr>
        <w:t xml:space="preserve">・　</w:t>
      </w:r>
      <w:r>
        <w:rPr>
          <w:rFonts w:hAnsi="ＭＳ 明朝" w:cs="Arial Unicode MS" w:hint="eastAsia"/>
          <w:szCs w:val="21"/>
        </w:rPr>
        <w:t>8</w:t>
      </w:r>
      <w:r w:rsidR="00684C30">
        <w:rPr>
          <w:rFonts w:hAnsi="ＭＳ 明朝" w:cs="Arial Unicode MS" w:hint="eastAsia"/>
          <w:szCs w:val="21"/>
        </w:rPr>
        <w:t>45</w:t>
      </w:r>
      <w:r w:rsidRPr="00794E39">
        <w:rPr>
          <w:rFonts w:hAnsi="ＭＳ 明朝" w:cs="Arial Unicode MS" w:hint="eastAsia"/>
          <w:szCs w:val="21"/>
        </w:rPr>
        <w:t>学科で、前年度より</w:t>
      </w:r>
      <w:r w:rsidR="00684C30">
        <w:rPr>
          <w:rFonts w:hAnsi="ＭＳ 明朝" w:cs="Arial Unicode MS" w:hint="eastAsia"/>
          <w:szCs w:val="21"/>
        </w:rPr>
        <w:t>28</w:t>
      </w:r>
      <w:r w:rsidRPr="00794E39">
        <w:rPr>
          <w:rFonts w:hAnsi="ＭＳ 明朝" w:cs="Arial Unicode MS" w:hint="eastAsia"/>
          <w:szCs w:val="21"/>
        </w:rPr>
        <w:t>学科</w:t>
      </w:r>
      <w:r>
        <w:rPr>
          <w:rFonts w:hAnsi="ＭＳ 明朝" w:cs="Arial Unicode MS" w:hint="eastAsia"/>
          <w:szCs w:val="21"/>
        </w:rPr>
        <w:t>減少</w:t>
      </w:r>
      <w:r w:rsidRPr="00794E39">
        <w:rPr>
          <w:rFonts w:hAnsi="ＭＳ 明朝" w:cs="Arial Unicode MS" w:hint="eastAsia"/>
          <w:szCs w:val="21"/>
        </w:rPr>
        <w:t>している。</w:t>
      </w:r>
    </w:p>
    <w:p w14:paraId="3F29CB35" w14:textId="1E591E26" w:rsidR="009066AB" w:rsidRPr="00794E39" w:rsidRDefault="009066AB" w:rsidP="009066AB">
      <w:pPr>
        <w:snapToGrid w:val="0"/>
        <w:spacing w:line="340" w:lineRule="exact"/>
        <w:ind w:leftChars="199" w:left="840" w:hangingChars="201" w:hanging="422"/>
        <w:rPr>
          <w:rFonts w:hAnsi="ＭＳ 明朝" w:cs="Arial Unicode MS"/>
          <w:szCs w:val="21"/>
        </w:rPr>
      </w:pPr>
      <w:r w:rsidRPr="00794E39">
        <w:rPr>
          <w:rFonts w:hAnsi="ＭＳ 明朝" w:cs="Arial Unicode MS" w:hint="eastAsia"/>
          <w:szCs w:val="21"/>
        </w:rPr>
        <w:t>・　設置者別では、国立</w:t>
      </w:r>
      <w:r>
        <w:rPr>
          <w:rFonts w:hAnsi="ＭＳ 明朝" w:cs="Arial Unicode MS" w:hint="eastAsia"/>
          <w:szCs w:val="21"/>
        </w:rPr>
        <w:t>1</w:t>
      </w:r>
      <w:r w:rsidRPr="00794E39">
        <w:rPr>
          <w:rFonts w:hAnsi="ＭＳ 明朝" w:cs="Arial Unicode MS" w:hint="eastAsia"/>
          <w:szCs w:val="21"/>
        </w:rPr>
        <w:t>学科（構成比</w:t>
      </w:r>
      <w:r w:rsidRPr="00794E39">
        <w:rPr>
          <w:rFonts w:hAnsi="ＭＳ 明朝" w:cs="Arial Unicode MS" w:hint="eastAsia"/>
          <w:szCs w:val="21"/>
        </w:rPr>
        <w:t>0.1</w:t>
      </w:r>
      <w:r w:rsidRPr="00794E39">
        <w:rPr>
          <w:rFonts w:hAnsi="ＭＳ 明朝" w:cs="Arial Unicode MS" w:hint="eastAsia"/>
          <w:szCs w:val="21"/>
        </w:rPr>
        <w:t>％</w:t>
      </w:r>
      <w:r w:rsidRPr="00794E39">
        <w:rPr>
          <w:rFonts w:hAnsi="ＭＳ 明朝" w:cs="Arial Unicode MS" w:hint="eastAsia"/>
          <w:szCs w:val="21"/>
        </w:rPr>
        <w:t>)</w:t>
      </w:r>
      <w:r w:rsidRPr="00794E39">
        <w:rPr>
          <w:rFonts w:hAnsi="ＭＳ 明朝" w:cs="Arial Unicode MS" w:hint="eastAsia"/>
          <w:szCs w:val="21"/>
        </w:rPr>
        <w:t>、公立</w:t>
      </w:r>
      <w:r>
        <w:rPr>
          <w:rFonts w:hAnsi="ＭＳ 明朝" w:cs="Arial Unicode MS" w:hint="eastAsia"/>
          <w:szCs w:val="21"/>
        </w:rPr>
        <w:t>1</w:t>
      </w:r>
      <w:r w:rsidRPr="00794E39">
        <w:rPr>
          <w:rFonts w:hAnsi="ＭＳ 明朝" w:cs="Arial Unicode MS" w:hint="eastAsia"/>
          <w:szCs w:val="21"/>
        </w:rPr>
        <w:t>学科（同</w:t>
      </w:r>
      <w:r w:rsidRPr="00794E39">
        <w:rPr>
          <w:rFonts w:hAnsi="ＭＳ 明朝" w:cs="Arial Unicode MS" w:hint="eastAsia"/>
          <w:szCs w:val="21"/>
        </w:rPr>
        <w:t>0.1</w:t>
      </w:r>
      <w:r w:rsidRPr="00794E39">
        <w:rPr>
          <w:rFonts w:hAnsi="ＭＳ 明朝" w:cs="Arial Unicode MS" w:hint="eastAsia"/>
          <w:szCs w:val="21"/>
        </w:rPr>
        <w:t>％</w:t>
      </w:r>
      <w:r w:rsidRPr="00794E39">
        <w:rPr>
          <w:rFonts w:hAnsi="ＭＳ 明朝" w:cs="Arial Unicode MS" w:hint="eastAsia"/>
          <w:szCs w:val="21"/>
        </w:rPr>
        <w:t>)</w:t>
      </w:r>
      <w:r w:rsidRPr="00794E39">
        <w:rPr>
          <w:rFonts w:hAnsi="ＭＳ 明朝" w:cs="Arial Unicode MS" w:hint="eastAsia"/>
          <w:szCs w:val="21"/>
        </w:rPr>
        <w:t>、私立</w:t>
      </w:r>
      <w:r>
        <w:rPr>
          <w:rFonts w:hAnsi="ＭＳ 明朝" w:cs="Arial Unicode MS" w:hint="eastAsia"/>
          <w:szCs w:val="21"/>
        </w:rPr>
        <w:t>8</w:t>
      </w:r>
      <w:r w:rsidR="00684C30">
        <w:rPr>
          <w:rFonts w:hAnsi="ＭＳ 明朝" w:cs="Arial Unicode MS" w:hint="eastAsia"/>
          <w:szCs w:val="21"/>
        </w:rPr>
        <w:t>43</w:t>
      </w:r>
      <w:r w:rsidRPr="00794E39">
        <w:rPr>
          <w:rFonts w:hAnsi="ＭＳ 明朝" w:cs="Arial Unicode MS" w:hint="eastAsia"/>
          <w:szCs w:val="21"/>
        </w:rPr>
        <w:t>学科</w:t>
      </w:r>
      <w:r w:rsidRPr="00794E39">
        <w:rPr>
          <w:rFonts w:hAnsi="ＭＳ 明朝" w:cs="Arial Unicode MS" w:hint="eastAsia"/>
          <w:szCs w:val="21"/>
        </w:rPr>
        <w:t>(</w:t>
      </w:r>
      <w:r w:rsidRPr="00794E39">
        <w:rPr>
          <w:rFonts w:hAnsi="ＭＳ 明朝" w:cs="Arial Unicode MS" w:hint="eastAsia"/>
          <w:szCs w:val="21"/>
        </w:rPr>
        <w:t>同</w:t>
      </w:r>
      <w:r w:rsidRPr="00794E39">
        <w:rPr>
          <w:rFonts w:hAnsi="ＭＳ 明朝" w:cs="Arial Unicode MS" w:hint="eastAsia"/>
          <w:szCs w:val="21"/>
        </w:rPr>
        <w:t>99.</w:t>
      </w:r>
      <w:r>
        <w:rPr>
          <w:rFonts w:hAnsi="ＭＳ 明朝" w:cs="Arial Unicode MS" w:hint="eastAsia"/>
          <w:szCs w:val="21"/>
        </w:rPr>
        <w:t>8</w:t>
      </w:r>
      <w:r w:rsidRPr="00794E39">
        <w:rPr>
          <w:rFonts w:hAnsi="ＭＳ 明朝" w:cs="Arial Unicode MS" w:hint="eastAsia"/>
          <w:szCs w:val="21"/>
        </w:rPr>
        <w:t>％</w:t>
      </w:r>
      <w:r w:rsidRPr="00794E39">
        <w:rPr>
          <w:rFonts w:hAnsi="ＭＳ 明朝" w:cs="Arial Unicode MS" w:hint="eastAsia"/>
          <w:szCs w:val="21"/>
        </w:rPr>
        <w:t>)</w:t>
      </w:r>
      <w:r>
        <w:rPr>
          <w:rFonts w:hAnsi="ＭＳ 明朝" w:cs="Arial Unicode MS" w:hint="eastAsia"/>
          <w:szCs w:val="21"/>
        </w:rPr>
        <w:t>で、前年度より私立は</w:t>
      </w:r>
      <w:r w:rsidR="00684C30">
        <w:rPr>
          <w:rFonts w:hAnsi="ＭＳ 明朝" w:cs="Arial Unicode MS" w:hint="eastAsia"/>
          <w:szCs w:val="21"/>
        </w:rPr>
        <w:t>28</w:t>
      </w:r>
      <w:r>
        <w:rPr>
          <w:rFonts w:hAnsi="ＭＳ 明朝" w:cs="Arial Unicode MS" w:hint="eastAsia"/>
          <w:szCs w:val="21"/>
        </w:rPr>
        <w:t xml:space="preserve">学科減少している。　　</w:t>
      </w:r>
      <w:r w:rsidRPr="00794E39">
        <w:rPr>
          <w:rFonts w:hAnsi="ＭＳ 明朝" w:cs="Arial Unicode MS" w:hint="eastAsia"/>
          <w:szCs w:val="21"/>
        </w:rPr>
        <w:t xml:space="preserve">　　　　　　</w:t>
      </w:r>
      <w:r>
        <w:rPr>
          <w:rFonts w:hAnsi="ＭＳ 明朝" w:cs="Arial Unicode MS" w:hint="eastAsia"/>
          <w:szCs w:val="21"/>
        </w:rPr>
        <w:t xml:space="preserve">　　　　　　　　　</w:t>
      </w:r>
      <w:r w:rsidRPr="00794E39">
        <w:rPr>
          <w:rFonts w:hAnsi="ＭＳ 明朝" w:cs="Arial Unicode MS" w:hint="eastAsia"/>
          <w:szCs w:val="21"/>
        </w:rPr>
        <w:t>[</w:t>
      </w:r>
      <w:r w:rsidRPr="00794E39">
        <w:rPr>
          <w:rFonts w:hAnsi="ＭＳ 明朝" w:cs="Arial Unicode MS" w:hint="eastAsia"/>
          <w:szCs w:val="21"/>
        </w:rPr>
        <w:t>統計表</w:t>
      </w:r>
      <w:r w:rsidRPr="00794E39">
        <w:rPr>
          <w:rFonts w:hAnsi="ＭＳ 明朝" w:cs="Arial Unicode MS" w:hint="eastAsia"/>
          <w:szCs w:val="21"/>
        </w:rPr>
        <w:t>54]</w:t>
      </w:r>
    </w:p>
    <w:p w14:paraId="4165928F" w14:textId="77777777" w:rsidR="009066AB" w:rsidRPr="00794E39" w:rsidRDefault="009066AB" w:rsidP="009066AB">
      <w:pPr>
        <w:snapToGrid w:val="0"/>
        <w:spacing w:line="320" w:lineRule="exact"/>
        <w:ind w:left="630" w:hangingChars="300" w:hanging="630"/>
        <w:rPr>
          <w:rFonts w:ascii="ＭＳ ゴシック" w:eastAsia="ＭＳ ゴシック" w:hAnsi="ＭＳ ゴシック" w:cs="Arial Unicode MS"/>
          <w:szCs w:val="21"/>
        </w:rPr>
      </w:pPr>
    </w:p>
    <w:p w14:paraId="70B45DC6" w14:textId="77777777" w:rsidR="009066AB" w:rsidRPr="00794E39" w:rsidRDefault="009066AB" w:rsidP="009066AB">
      <w:pPr>
        <w:snapToGrid w:val="0"/>
        <w:spacing w:line="320" w:lineRule="exact"/>
        <w:ind w:left="630" w:hangingChars="300" w:hanging="630"/>
        <w:rPr>
          <w:rFonts w:ascii="ＭＳ ゴシック" w:eastAsia="ＭＳ ゴシック" w:hAnsi="ＭＳ ゴシック" w:cs="Arial Unicode MS"/>
          <w:szCs w:val="21"/>
        </w:rPr>
      </w:pPr>
      <w:r w:rsidRPr="00794E39">
        <w:rPr>
          <w:rFonts w:ascii="ＭＳ ゴシック" w:eastAsia="ＭＳ ゴシック" w:hAnsi="ＭＳ ゴシック" w:cs="Arial Unicode MS" w:hint="eastAsia"/>
          <w:szCs w:val="21"/>
        </w:rPr>
        <w:t>（３）生徒数</w:t>
      </w:r>
    </w:p>
    <w:p w14:paraId="527E6F5D" w14:textId="14D6CC3E" w:rsidR="009066AB" w:rsidRPr="00794E39" w:rsidRDefault="009066AB" w:rsidP="009066AB">
      <w:pPr>
        <w:snapToGrid w:val="0"/>
        <w:spacing w:line="340" w:lineRule="exact"/>
        <w:ind w:leftChars="199" w:left="630" w:hangingChars="101" w:hanging="212"/>
        <w:jc w:val="left"/>
        <w:rPr>
          <w:rFonts w:hAnsi="ＭＳ 明朝" w:cs="Arial Unicode MS"/>
          <w:szCs w:val="21"/>
        </w:rPr>
      </w:pPr>
      <w:r w:rsidRPr="00794E39">
        <w:rPr>
          <w:rFonts w:hAnsi="ＭＳ 明朝" w:cs="Arial Unicode MS" w:hint="eastAsia"/>
          <w:szCs w:val="21"/>
        </w:rPr>
        <w:t xml:space="preserve">・　</w:t>
      </w:r>
      <w:r>
        <w:rPr>
          <w:rFonts w:hAnsi="ＭＳ 明朝" w:cs="Arial Unicode MS" w:hint="eastAsia"/>
          <w:szCs w:val="21"/>
        </w:rPr>
        <w:t>65,</w:t>
      </w:r>
      <w:r w:rsidR="00AA1519">
        <w:rPr>
          <w:rFonts w:hAnsi="ＭＳ 明朝" w:cs="Arial Unicode MS" w:hint="eastAsia"/>
          <w:szCs w:val="21"/>
        </w:rPr>
        <w:t>83</w:t>
      </w:r>
      <w:r w:rsidR="007C2C2C">
        <w:rPr>
          <w:rFonts w:hAnsi="ＭＳ 明朝" w:cs="Arial Unicode MS" w:hint="eastAsia"/>
          <w:szCs w:val="21"/>
        </w:rPr>
        <w:t>2</w:t>
      </w:r>
      <w:r w:rsidRPr="00794E39">
        <w:rPr>
          <w:rFonts w:hAnsi="ＭＳ 明朝" w:cs="Arial Unicode MS" w:hint="eastAsia"/>
          <w:szCs w:val="21"/>
        </w:rPr>
        <w:t>人（男子</w:t>
      </w:r>
      <w:r w:rsidR="00AA1519">
        <w:rPr>
          <w:rFonts w:hAnsi="ＭＳ 明朝" w:cs="Arial Unicode MS" w:hint="eastAsia"/>
          <w:szCs w:val="21"/>
        </w:rPr>
        <w:t>27,99</w:t>
      </w:r>
      <w:r w:rsidR="007C2C2C">
        <w:rPr>
          <w:rFonts w:hAnsi="ＭＳ 明朝" w:cs="Arial Unicode MS" w:hint="eastAsia"/>
          <w:szCs w:val="21"/>
        </w:rPr>
        <w:t>2</w:t>
      </w:r>
      <w:r w:rsidRPr="00794E39">
        <w:rPr>
          <w:rFonts w:hAnsi="ＭＳ 明朝" w:cs="Arial Unicode MS" w:hint="eastAsia"/>
          <w:szCs w:val="21"/>
        </w:rPr>
        <w:t>人、女子</w:t>
      </w:r>
      <w:r>
        <w:rPr>
          <w:rFonts w:hAnsi="ＭＳ 明朝" w:cs="Arial Unicode MS" w:hint="eastAsia"/>
          <w:szCs w:val="21"/>
        </w:rPr>
        <w:t>37,</w:t>
      </w:r>
      <w:r w:rsidR="00AA1519">
        <w:rPr>
          <w:rFonts w:hAnsi="ＭＳ 明朝" w:cs="Arial Unicode MS" w:hint="eastAsia"/>
          <w:szCs w:val="21"/>
        </w:rPr>
        <w:t>840</w:t>
      </w:r>
      <w:r w:rsidRPr="00794E39">
        <w:rPr>
          <w:rFonts w:hAnsi="ＭＳ 明朝" w:cs="Arial Unicode MS" w:hint="eastAsia"/>
          <w:szCs w:val="21"/>
        </w:rPr>
        <w:t>人）で、前年度より</w:t>
      </w:r>
      <w:r w:rsidR="00AA1519">
        <w:rPr>
          <w:rFonts w:hAnsi="ＭＳ 明朝" w:cs="Arial Unicode MS" w:hint="eastAsia"/>
          <w:szCs w:val="21"/>
        </w:rPr>
        <w:t>44</w:t>
      </w:r>
      <w:r w:rsidR="007C2C2C">
        <w:rPr>
          <w:rFonts w:hAnsi="ＭＳ 明朝" w:cs="Arial Unicode MS" w:hint="eastAsia"/>
          <w:szCs w:val="21"/>
        </w:rPr>
        <w:t>5</w:t>
      </w:r>
      <w:r w:rsidRPr="00794E39">
        <w:rPr>
          <w:rFonts w:hAnsi="ＭＳ 明朝" w:cs="Arial Unicode MS" w:hint="eastAsia"/>
          <w:szCs w:val="21"/>
        </w:rPr>
        <w:t>人</w:t>
      </w:r>
      <w:r w:rsidR="00AA1519">
        <w:rPr>
          <w:rFonts w:hAnsi="ＭＳ 明朝" w:cs="Arial Unicode MS" w:hint="eastAsia"/>
          <w:szCs w:val="21"/>
        </w:rPr>
        <w:t>増加</w:t>
      </w:r>
      <w:r w:rsidRPr="00794E39">
        <w:rPr>
          <w:rFonts w:hAnsi="ＭＳ 明朝" w:cs="Arial Unicode MS" w:hint="eastAsia"/>
          <w:szCs w:val="21"/>
        </w:rPr>
        <w:t>している。</w:t>
      </w:r>
    </w:p>
    <w:p w14:paraId="57831521" w14:textId="0F3E794C" w:rsidR="009066AB" w:rsidRPr="00794E39" w:rsidRDefault="009066AB" w:rsidP="009066AB">
      <w:pPr>
        <w:snapToGrid w:val="0"/>
        <w:spacing w:line="340" w:lineRule="exact"/>
        <w:ind w:leftChars="199" w:left="840" w:hangingChars="201" w:hanging="422"/>
        <w:rPr>
          <w:rFonts w:hAnsi="ＭＳ 明朝" w:cs="Arial Unicode MS"/>
          <w:szCs w:val="21"/>
        </w:rPr>
      </w:pPr>
      <w:r w:rsidRPr="00794E39">
        <w:rPr>
          <w:rFonts w:hAnsi="ＭＳ 明朝" w:cs="Arial Unicode MS" w:hint="eastAsia"/>
          <w:szCs w:val="21"/>
        </w:rPr>
        <w:t>・　設置者別では、国立</w:t>
      </w:r>
      <w:r w:rsidR="00AA1519">
        <w:rPr>
          <w:rFonts w:hAnsi="ＭＳ 明朝" w:cs="Arial Unicode MS" w:hint="eastAsia"/>
          <w:szCs w:val="21"/>
        </w:rPr>
        <w:t>31</w:t>
      </w:r>
      <w:r w:rsidRPr="00794E39">
        <w:rPr>
          <w:rFonts w:hAnsi="ＭＳ 明朝" w:cs="Arial Unicode MS" w:hint="eastAsia"/>
          <w:szCs w:val="21"/>
        </w:rPr>
        <w:t>人</w:t>
      </w:r>
      <w:r w:rsidRPr="00794E39">
        <w:rPr>
          <w:rFonts w:hAnsi="ＭＳ 明朝" w:cs="Arial Unicode MS" w:hint="eastAsia"/>
          <w:szCs w:val="21"/>
        </w:rPr>
        <w:t>(</w:t>
      </w:r>
      <w:r w:rsidRPr="00794E39">
        <w:rPr>
          <w:rFonts w:hAnsi="ＭＳ 明朝" w:cs="Arial Unicode MS" w:hint="eastAsia"/>
          <w:szCs w:val="21"/>
        </w:rPr>
        <w:t>構成比</w:t>
      </w:r>
      <w:r w:rsidRPr="00794E39">
        <w:rPr>
          <w:rFonts w:hAnsi="ＭＳ 明朝" w:cs="Arial Unicode MS" w:hint="eastAsia"/>
          <w:szCs w:val="21"/>
        </w:rPr>
        <w:t>0.</w:t>
      </w:r>
      <w:r>
        <w:rPr>
          <w:rFonts w:hAnsi="ＭＳ 明朝" w:cs="Arial Unicode MS" w:hint="eastAsia"/>
          <w:szCs w:val="21"/>
        </w:rPr>
        <w:t>0</w:t>
      </w:r>
      <w:r w:rsidRPr="00794E39">
        <w:rPr>
          <w:rFonts w:hAnsi="ＭＳ 明朝" w:cs="Arial Unicode MS" w:hint="eastAsia"/>
          <w:szCs w:val="21"/>
        </w:rPr>
        <w:t>％</w:t>
      </w:r>
      <w:r w:rsidRPr="00794E39">
        <w:rPr>
          <w:rFonts w:hAnsi="ＭＳ 明朝" w:cs="Arial Unicode MS" w:hint="eastAsia"/>
          <w:szCs w:val="21"/>
        </w:rPr>
        <w:t>)</w:t>
      </w:r>
      <w:r w:rsidRPr="00794E39">
        <w:rPr>
          <w:rFonts w:hAnsi="ＭＳ 明朝" w:cs="Arial Unicode MS" w:hint="eastAsia"/>
          <w:szCs w:val="21"/>
        </w:rPr>
        <w:t>、公立</w:t>
      </w:r>
      <w:r w:rsidR="00C7219E">
        <w:rPr>
          <w:rFonts w:hAnsi="ＭＳ 明朝" w:cs="Arial Unicode MS" w:hint="eastAsia"/>
          <w:szCs w:val="21"/>
        </w:rPr>
        <w:t>6</w:t>
      </w:r>
      <w:r w:rsidR="00AA1519">
        <w:rPr>
          <w:rFonts w:hAnsi="ＭＳ 明朝" w:cs="Arial Unicode MS" w:hint="eastAsia"/>
          <w:szCs w:val="21"/>
        </w:rPr>
        <w:t>1</w:t>
      </w:r>
      <w:r w:rsidRPr="00794E39">
        <w:rPr>
          <w:rFonts w:hAnsi="ＭＳ 明朝" w:cs="Arial Unicode MS" w:hint="eastAsia"/>
          <w:szCs w:val="21"/>
        </w:rPr>
        <w:t>人</w:t>
      </w:r>
      <w:r w:rsidRPr="00794E39">
        <w:rPr>
          <w:rFonts w:hAnsi="ＭＳ 明朝" w:cs="Arial Unicode MS" w:hint="eastAsia"/>
          <w:szCs w:val="21"/>
        </w:rPr>
        <w:t>(</w:t>
      </w:r>
      <w:r w:rsidRPr="00794E39">
        <w:rPr>
          <w:rFonts w:hAnsi="ＭＳ 明朝" w:cs="Arial Unicode MS" w:hint="eastAsia"/>
          <w:szCs w:val="21"/>
        </w:rPr>
        <w:t>同</w:t>
      </w:r>
      <w:r w:rsidRPr="00794E39">
        <w:rPr>
          <w:rFonts w:hAnsi="ＭＳ 明朝" w:cs="Arial Unicode MS" w:hint="eastAsia"/>
          <w:szCs w:val="21"/>
        </w:rPr>
        <w:t>0.1</w:t>
      </w:r>
      <w:r w:rsidRPr="00794E39">
        <w:rPr>
          <w:rFonts w:hAnsi="ＭＳ 明朝" w:cs="Arial Unicode MS" w:hint="eastAsia"/>
          <w:szCs w:val="21"/>
        </w:rPr>
        <w:t>％</w:t>
      </w:r>
      <w:r w:rsidRPr="00794E39">
        <w:rPr>
          <w:rFonts w:hAnsi="ＭＳ 明朝" w:cs="Arial Unicode MS" w:hint="eastAsia"/>
          <w:szCs w:val="21"/>
        </w:rPr>
        <w:t>)</w:t>
      </w:r>
      <w:r w:rsidRPr="00794E39">
        <w:rPr>
          <w:rFonts w:hAnsi="ＭＳ 明朝" w:cs="Arial Unicode MS" w:hint="eastAsia"/>
          <w:szCs w:val="21"/>
        </w:rPr>
        <w:t>、私立</w:t>
      </w:r>
      <w:r>
        <w:rPr>
          <w:rFonts w:hAnsi="ＭＳ 明朝" w:cs="Arial Unicode MS" w:hint="eastAsia"/>
          <w:szCs w:val="21"/>
        </w:rPr>
        <w:t>65,</w:t>
      </w:r>
      <w:r w:rsidR="00AA1519">
        <w:rPr>
          <w:rFonts w:hAnsi="ＭＳ 明朝" w:cs="Arial Unicode MS" w:hint="eastAsia"/>
          <w:szCs w:val="21"/>
        </w:rPr>
        <w:t>74</w:t>
      </w:r>
      <w:r w:rsidR="007C2C2C">
        <w:rPr>
          <w:rFonts w:hAnsi="ＭＳ 明朝" w:cs="Arial Unicode MS" w:hint="eastAsia"/>
          <w:szCs w:val="21"/>
        </w:rPr>
        <w:t>0</w:t>
      </w:r>
      <w:r w:rsidRPr="00794E39">
        <w:rPr>
          <w:rFonts w:hAnsi="ＭＳ 明朝" w:cs="Arial Unicode MS" w:hint="eastAsia"/>
          <w:szCs w:val="21"/>
        </w:rPr>
        <w:t>人</w:t>
      </w:r>
      <w:r w:rsidRPr="00794E39">
        <w:rPr>
          <w:rFonts w:hAnsi="ＭＳ 明朝" w:cs="Arial Unicode MS" w:hint="eastAsia"/>
          <w:szCs w:val="21"/>
        </w:rPr>
        <w:t>(</w:t>
      </w:r>
      <w:r w:rsidRPr="00794E39">
        <w:rPr>
          <w:rFonts w:hAnsi="ＭＳ 明朝" w:cs="Arial Unicode MS" w:hint="eastAsia"/>
          <w:szCs w:val="21"/>
        </w:rPr>
        <w:t>同</w:t>
      </w:r>
      <w:r w:rsidRPr="00794E39">
        <w:rPr>
          <w:rFonts w:hAnsi="ＭＳ 明朝" w:cs="Arial Unicode MS" w:hint="eastAsia"/>
          <w:szCs w:val="21"/>
        </w:rPr>
        <w:t>99.</w:t>
      </w:r>
      <w:r w:rsidR="00C7219E">
        <w:rPr>
          <w:rFonts w:hAnsi="ＭＳ 明朝" w:cs="Arial Unicode MS" w:hint="eastAsia"/>
          <w:szCs w:val="21"/>
        </w:rPr>
        <w:t>9</w:t>
      </w:r>
      <w:r w:rsidRPr="00794E39">
        <w:rPr>
          <w:rFonts w:hAnsi="ＭＳ 明朝" w:cs="Arial Unicode MS" w:hint="eastAsia"/>
          <w:szCs w:val="21"/>
        </w:rPr>
        <w:t>％）で、前年度より</w:t>
      </w:r>
      <w:r>
        <w:rPr>
          <w:rFonts w:hAnsi="ＭＳ 明朝" w:cs="Arial Unicode MS" w:hint="eastAsia"/>
          <w:szCs w:val="21"/>
        </w:rPr>
        <w:t>国立は</w:t>
      </w:r>
      <w:r w:rsidR="00AA1519">
        <w:rPr>
          <w:rFonts w:hAnsi="ＭＳ 明朝" w:cs="Arial Unicode MS" w:hint="eastAsia"/>
          <w:szCs w:val="21"/>
        </w:rPr>
        <w:t>8</w:t>
      </w:r>
      <w:r>
        <w:rPr>
          <w:rFonts w:hAnsi="ＭＳ 明朝" w:cs="Arial Unicode MS" w:hint="eastAsia"/>
          <w:szCs w:val="21"/>
        </w:rPr>
        <w:t>人</w:t>
      </w:r>
      <w:r w:rsidR="00AA1519">
        <w:rPr>
          <w:rFonts w:hAnsi="ＭＳ 明朝" w:cs="Arial Unicode MS" w:hint="eastAsia"/>
          <w:szCs w:val="21"/>
        </w:rPr>
        <w:t>増加</w:t>
      </w:r>
      <w:r>
        <w:rPr>
          <w:rFonts w:hAnsi="ＭＳ 明朝" w:cs="Arial Unicode MS" w:hint="eastAsia"/>
          <w:szCs w:val="21"/>
        </w:rPr>
        <w:t>、</w:t>
      </w:r>
      <w:r w:rsidRPr="00794E39">
        <w:rPr>
          <w:rFonts w:hAnsi="ＭＳ 明朝" w:cs="Arial Unicode MS" w:hint="eastAsia"/>
          <w:szCs w:val="21"/>
        </w:rPr>
        <w:t>公立は</w:t>
      </w:r>
      <w:r w:rsidR="00AA1519">
        <w:rPr>
          <w:rFonts w:hAnsi="ＭＳ 明朝" w:cs="Arial Unicode MS" w:hint="eastAsia"/>
          <w:szCs w:val="21"/>
        </w:rPr>
        <w:t>3</w:t>
      </w:r>
      <w:r w:rsidRPr="00794E39">
        <w:rPr>
          <w:rFonts w:hAnsi="ＭＳ 明朝" w:cs="Arial Unicode MS" w:hint="eastAsia"/>
          <w:szCs w:val="21"/>
        </w:rPr>
        <w:t>人</w:t>
      </w:r>
      <w:r w:rsidR="00AA1519">
        <w:rPr>
          <w:rFonts w:hAnsi="ＭＳ 明朝" w:cs="Arial Unicode MS" w:hint="eastAsia"/>
          <w:szCs w:val="21"/>
        </w:rPr>
        <w:t>減少</w:t>
      </w:r>
      <w:r w:rsidRPr="00794E39">
        <w:rPr>
          <w:rFonts w:hAnsi="ＭＳ 明朝" w:cs="Arial Unicode MS" w:hint="eastAsia"/>
          <w:szCs w:val="21"/>
        </w:rPr>
        <w:t>、私立は</w:t>
      </w:r>
      <w:r w:rsidR="00C7219E">
        <w:rPr>
          <w:rFonts w:hAnsi="ＭＳ 明朝" w:cs="Arial Unicode MS" w:hint="eastAsia"/>
          <w:szCs w:val="21"/>
        </w:rPr>
        <w:t>44</w:t>
      </w:r>
      <w:r w:rsidR="007C2C2C">
        <w:rPr>
          <w:rFonts w:hAnsi="ＭＳ 明朝" w:cs="Arial Unicode MS" w:hint="eastAsia"/>
          <w:szCs w:val="21"/>
        </w:rPr>
        <w:t>0</w:t>
      </w:r>
      <w:r w:rsidRPr="00794E39">
        <w:rPr>
          <w:rFonts w:hAnsi="ＭＳ 明朝" w:cs="Arial Unicode MS" w:hint="eastAsia"/>
          <w:szCs w:val="21"/>
        </w:rPr>
        <w:t>人</w:t>
      </w:r>
      <w:r w:rsidR="00AA1519">
        <w:rPr>
          <w:rFonts w:hAnsi="ＭＳ 明朝" w:cs="Arial Unicode MS" w:hint="eastAsia"/>
          <w:szCs w:val="21"/>
        </w:rPr>
        <w:t>増加</w:t>
      </w:r>
      <w:r w:rsidRPr="00794E39">
        <w:rPr>
          <w:rFonts w:hAnsi="ＭＳ 明朝" w:cs="Arial Unicode MS" w:hint="eastAsia"/>
          <w:szCs w:val="21"/>
        </w:rPr>
        <w:t>している。</w:t>
      </w:r>
    </w:p>
    <w:p w14:paraId="5ACE84BA" w14:textId="4756B905" w:rsidR="009066AB" w:rsidRPr="00794E39" w:rsidRDefault="009066AB" w:rsidP="00D135C4">
      <w:pPr>
        <w:snapToGrid w:val="0"/>
        <w:spacing w:line="340" w:lineRule="exact"/>
        <w:ind w:leftChars="200" w:left="840" w:hangingChars="200" w:hanging="420"/>
        <w:rPr>
          <w:rFonts w:hAnsi="ＭＳ 明朝" w:cs="Arial Unicode MS"/>
          <w:szCs w:val="21"/>
        </w:rPr>
      </w:pPr>
      <w:r w:rsidRPr="00794E39">
        <w:rPr>
          <w:rFonts w:hAnsi="ＭＳ 明朝" w:cs="Arial Unicode MS" w:hint="eastAsia"/>
          <w:szCs w:val="21"/>
        </w:rPr>
        <w:t>・　課程別では、高等課程</w:t>
      </w:r>
      <w:r w:rsidRPr="00794E39">
        <w:rPr>
          <w:rFonts w:hAnsi="ＭＳ 明朝" w:cs="Arial Unicode MS" w:hint="eastAsia"/>
          <w:szCs w:val="21"/>
        </w:rPr>
        <w:t>4,</w:t>
      </w:r>
      <w:r w:rsidR="00B33C47">
        <w:rPr>
          <w:rFonts w:hAnsi="ＭＳ 明朝" w:cs="Arial Unicode MS" w:hint="eastAsia"/>
          <w:szCs w:val="21"/>
        </w:rPr>
        <w:t>413</w:t>
      </w:r>
      <w:r w:rsidRPr="00794E39">
        <w:rPr>
          <w:rFonts w:hAnsi="ＭＳ 明朝" w:cs="Arial Unicode MS" w:hint="eastAsia"/>
          <w:szCs w:val="21"/>
        </w:rPr>
        <w:t>人</w:t>
      </w:r>
      <w:r w:rsidRPr="00794E39">
        <w:rPr>
          <w:rFonts w:hAnsi="ＭＳ 明朝" w:cs="Arial Unicode MS" w:hint="eastAsia"/>
          <w:szCs w:val="21"/>
        </w:rPr>
        <w:t>(</w:t>
      </w:r>
      <w:r w:rsidRPr="00794E39">
        <w:rPr>
          <w:rFonts w:hAnsi="ＭＳ 明朝" w:cs="Arial Unicode MS" w:hint="eastAsia"/>
          <w:szCs w:val="21"/>
        </w:rPr>
        <w:t>構成比</w:t>
      </w:r>
      <w:r w:rsidRPr="00794E39">
        <w:rPr>
          <w:rFonts w:hAnsi="ＭＳ 明朝" w:cs="Arial Unicode MS" w:hint="eastAsia"/>
          <w:szCs w:val="21"/>
        </w:rPr>
        <w:t>6.</w:t>
      </w:r>
      <w:r w:rsidR="00B33C47">
        <w:rPr>
          <w:rFonts w:hAnsi="ＭＳ 明朝" w:cs="Arial Unicode MS" w:hint="eastAsia"/>
          <w:szCs w:val="21"/>
        </w:rPr>
        <w:t>7</w:t>
      </w:r>
      <w:r w:rsidRPr="00794E39">
        <w:rPr>
          <w:rFonts w:hAnsi="ＭＳ 明朝" w:cs="Arial Unicode MS" w:hint="eastAsia"/>
          <w:szCs w:val="21"/>
        </w:rPr>
        <w:t>％</w:t>
      </w:r>
      <w:r w:rsidRPr="00794E39">
        <w:rPr>
          <w:rFonts w:hAnsi="ＭＳ 明朝" w:cs="Arial Unicode MS" w:hint="eastAsia"/>
          <w:szCs w:val="21"/>
        </w:rPr>
        <w:t>)</w:t>
      </w:r>
      <w:r w:rsidRPr="00794E39">
        <w:rPr>
          <w:rFonts w:hAnsi="ＭＳ 明朝" w:cs="Arial Unicode MS" w:hint="eastAsia"/>
          <w:szCs w:val="21"/>
        </w:rPr>
        <w:t>、専門課程</w:t>
      </w:r>
      <w:r w:rsidR="00B33C47">
        <w:rPr>
          <w:rFonts w:hAnsi="ＭＳ 明朝" w:cs="Arial Unicode MS" w:hint="eastAsia"/>
          <w:szCs w:val="21"/>
        </w:rPr>
        <w:t>61,28</w:t>
      </w:r>
      <w:r w:rsidR="007C2C2C">
        <w:rPr>
          <w:rFonts w:hAnsi="ＭＳ 明朝" w:cs="Arial Unicode MS" w:hint="eastAsia"/>
          <w:szCs w:val="21"/>
        </w:rPr>
        <w:t>4</w:t>
      </w:r>
      <w:r w:rsidRPr="00794E39">
        <w:rPr>
          <w:rFonts w:hAnsi="ＭＳ 明朝" w:cs="Arial Unicode MS" w:hint="eastAsia"/>
          <w:szCs w:val="21"/>
        </w:rPr>
        <w:t>人</w:t>
      </w:r>
      <w:r w:rsidRPr="00794E39">
        <w:rPr>
          <w:rFonts w:hAnsi="ＭＳ 明朝" w:cs="Arial Unicode MS" w:hint="eastAsia"/>
          <w:szCs w:val="21"/>
        </w:rPr>
        <w:t>(</w:t>
      </w:r>
      <w:r w:rsidRPr="00794E39">
        <w:rPr>
          <w:rFonts w:hAnsi="ＭＳ 明朝" w:cs="Arial Unicode MS" w:hint="eastAsia"/>
          <w:szCs w:val="21"/>
        </w:rPr>
        <w:t>同</w:t>
      </w:r>
      <w:r w:rsidRPr="00794E39">
        <w:rPr>
          <w:rFonts w:hAnsi="ＭＳ 明朝" w:cs="Arial Unicode MS" w:hint="eastAsia"/>
          <w:szCs w:val="21"/>
        </w:rPr>
        <w:t>9</w:t>
      </w:r>
      <w:r w:rsidRPr="00794E39">
        <w:rPr>
          <w:rFonts w:hAnsi="ＭＳ 明朝" w:cs="Arial Unicode MS"/>
          <w:szCs w:val="21"/>
        </w:rPr>
        <w:t>3</w:t>
      </w:r>
      <w:r w:rsidRPr="00794E39">
        <w:rPr>
          <w:rFonts w:hAnsi="ＭＳ 明朝" w:cs="Arial Unicode MS" w:hint="eastAsia"/>
          <w:szCs w:val="21"/>
        </w:rPr>
        <w:t>.</w:t>
      </w:r>
      <w:r w:rsidR="00B33C47">
        <w:rPr>
          <w:rFonts w:hAnsi="ＭＳ 明朝" w:cs="Arial Unicode MS" w:hint="eastAsia"/>
          <w:szCs w:val="21"/>
        </w:rPr>
        <w:t>1</w:t>
      </w:r>
      <w:r w:rsidRPr="00794E39">
        <w:rPr>
          <w:rFonts w:hAnsi="ＭＳ 明朝" w:cs="Arial Unicode MS" w:hint="eastAsia"/>
          <w:szCs w:val="21"/>
        </w:rPr>
        <w:t>％</w:t>
      </w:r>
      <w:r w:rsidRPr="00794E39">
        <w:rPr>
          <w:rFonts w:hAnsi="ＭＳ 明朝" w:cs="Arial Unicode MS" w:hint="eastAsia"/>
          <w:szCs w:val="21"/>
        </w:rPr>
        <w:t>)</w:t>
      </w:r>
      <w:r w:rsidRPr="00794E39">
        <w:rPr>
          <w:rFonts w:hAnsi="ＭＳ 明朝" w:cs="Arial Unicode MS" w:hint="eastAsia"/>
          <w:szCs w:val="21"/>
        </w:rPr>
        <w:t>、一般課程</w:t>
      </w:r>
      <w:r w:rsidR="00C7219E">
        <w:rPr>
          <w:rFonts w:hAnsi="ＭＳ 明朝" w:cs="Arial Unicode MS" w:hint="eastAsia"/>
          <w:szCs w:val="21"/>
        </w:rPr>
        <w:t>1</w:t>
      </w:r>
      <w:r w:rsidR="00B33C47">
        <w:rPr>
          <w:rFonts w:hAnsi="ＭＳ 明朝" w:cs="Arial Unicode MS" w:hint="eastAsia"/>
          <w:szCs w:val="21"/>
        </w:rPr>
        <w:t>3</w:t>
      </w:r>
      <w:r w:rsidR="00C7219E">
        <w:rPr>
          <w:rFonts w:hAnsi="ＭＳ 明朝" w:cs="Arial Unicode MS" w:hint="eastAsia"/>
          <w:szCs w:val="21"/>
        </w:rPr>
        <w:t>5</w:t>
      </w:r>
      <w:r w:rsidRPr="00794E39">
        <w:rPr>
          <w:rFonts w:hAnsi="ＭＳ 明朝" w:cs="Arial Unicode MS" w:hint="eastAsia"/>
          <w:szCs w:val="21"/>
        </w:rPr>
        <w:t>人</w:t>
      </w:r>
      <w:r w:rsidRPr="00794E39">
        <w:rPr>
          <w:rFonts w:hAnsi="ＭＳ 明朝" w:cs="Arial Unicode MS" w:hint="eastAsia"/>
          <w:szCs w:val="21"/>
        </w:rPr>
        <w:t>(</w:t>
      </w:r>
      <w:r w:rsidRPr="00794E39">
        <w:rPr>
          <w:rFonts w:hAnsi="ＭＳ 明朝" w:cs="Arial Unicode MS" w:hint="eastAsia"/>
          <w:szCs w:val="21"/>
        </w:rPr>
        <w:t>同</w:t>
      </w:r>
      <w:r w:rsidRPr="00794E39">
        <w:rPr>
          <w:rFonts w:hAnsi="ＭＳ 明朝" w:cs="Arial Unicode MS" w:hint="eastAsia"/>
          <w:szCs w:val="21"/>
        </w:rPr>
        <w:t>0.</w:t>
      </w:r>
      <w:r w:rsidR="00C7219E">
        <w:rPr>
          <w:rFonts w:hAnsi="ＭＳ 明朝" w:cs="Arial Unicode MS" w:hint="eastAsia"/>
          <w:szCs w:val="21"/>
        </w:rPr>
        <w:t>2</w:t>
      </w:r>
      <w:r w:rsidRPr="00794E39">
        <w:rPr>
          <w:rFonts w:hAnsi="ＭＳ 明朝" w:cs="Arial Unicode MS" w:hint="eastAsia"/>
          <w:szCs w:val="21"/>
        </w:rPr>
        <w:t>％</w:t>
      </w:r>
      <w:r w:rsidRPr="00794E39">
        <w:rPr>
          <w:rFonts w:hAnsi="ＭＳ 明朝" w:cs="Arial Unicode MS" w:hint="eastAsia"/>
          <w:szCs w:val="21"/>
        </w:rPr>
        <w:t>)</w:t>
      </w:r>
      <w:r w:rsidRPr="00794E39">
        <w:rPr>
          <w:rFonts w:hAnsi="ＭＳ 明朝" w:cs="Arial Unicode MS" w:hint="eastAsia"/>
          <w:szCs w:val="21"/>
        </w:rPr>
        <w:t>で、前年度より高等課程は</w:t>
      </w:r>
      <w:r w:rsidR="00B33C47">
        <w:rPr>
          <w:rFonts w:hAnsi="ＭＳ 明朝" w:cs="Arial Unicode MS" w:hint="eastAsia"/>
          <w:szCs w:val="21"/>
        </w:rPr>
        <w:t>80</w:t>
      </w:r>
      <w:r w:rsidRPr="00794E39">
        <w:rPr>
          <w:rFonts w:hAnsi="ＭＳ 明朝" w:cs="Arial Unicode MS" w:hint="eastAsia"/>
          <w:szCs w:val="21"/>
        </w:rPr>
        <w:t>人</w:t>
      </w:r>
      <w:r w:rsidR="00C45CFA">
        <w:rPr>
          <w:rFonts w:hAnsi="ＭＳ 明朝" w:cs="Arial Unicode MS" w:hint="eastAsia"/>
          <w:szCs w:val="21"/>
        </w:rPr>
        <w:t>、</w:t>
      </w:r>
      <w:r w:rsidRPr="00794E39">
        <w:rPr>
          <w:rFonts w:hAnsi="ＭＳ 明朝" w:cs="Arial Unicode MS" w:hint="eastAsia"/>
          <w:szCs w:val="21"/>
        </w:rPr>
        <w:t>専門課程は</w:t>
      </w:r>
      <w:r w:rsidR="00B33C47">
        <w:rPr>
          <w:rFonts w:hAnsi="ＭＳ 明朝" w:cs="Arial Unicode MS" w:hint="eastAsia"/>
          <w:szCs w:val="21"/>
        </w:rPr>
        <w:t>37</w:t>
      </w:r>
      <w:r w:rsidR="00D135C4">
        <w:rPr>
          <w:rFonts w:hAnsi="ＭＳ 明朝" w:cs="Arial Unicode MS"/>
          <w:szCs w:val="21"/>
        </w:rPr>
        <w:t>5</w:t>
      </w:r>
      <w:r w:rsidRPr="00794E39">
        <w:rPr>
          <w:rFonts w:hAnsi="ＭＳ 明朝" w:cs="Arial Unicode MS" w:hint="eastAsia"/>
          <w:szCs w:val="21"/>
        </w:rPr>
        <w:t>人、</w:t>
      </w:r>
      <w:r w:rsidR="00B33C47">
        <w:rPr>
          <w:rFonts w:hAnsi="ＭＳ 明朝" w:cs="Arial Unicode MS" w:hint="eastAsia"/>
          <w:szCs w:val="21"/>
        </w:rPr>
        <w:t>それぞれ増加、</w:t>
      </w:r>
      <w:r w:rsidRPr="00794E39">
        <w:rPr>
          <w:rFonts w:hAnsi="ＭＳ 明朝" w:cs="Arial Unicode MS" w:hint="eastAsia"/>
          <w:szCs w:val="21"/>
        </w:rPr>
        <w:t>一般課程は</w:t>
      </w:r>
      <w:r w:rsidR="00B33C47">
        <w:rPr>
          <w:rFonts w:hAnsi="ＭＳ 明朝" w:cs="Arial Unicode MS" w:hint="eastAsia"/>
          <w:szCs w:val="21"/>
        </w:rPr>
        <w:t>10</w:t>
      </w:r>
      <w:r w:rsidRPr="00794E39">
        <w:rPr>
          <w:rFonts w:hAnsi="ＭＳ 明朝" w:cs="Arial Unicode MS" w:hint="eastAsia"/>
          <w:szCs w:val="21"/>
        </w:rPr>
        <w:t>人</w:t>
      </w:r>
      <w:r w:rsidR="00C7219E">
        <w:rPr>
          <w:rFonts w:hAnsi="ＭＳ 明朝" w:cs="Arial Unicode MS" w:hint="eastAsia"/>
          <w:szCs w:val="21"/>
        </w:rPr>
        <w:t>減少</w:t>
      </w:r>
      <w:r w:rsidRPr="00794E39">
        <w:rPr>
          <w:rFonts w:hAnsi="ＭＳ 明朝" w:cs="Arial Unicode MS" w:hint="eastAsia"/>
          <w:szCs w:val="21"/>
        </w:rPr>
        <w:t>している。</w:t>
      </w:r>
    </w:p>
    <w:p w14:paraId="3FC6C96F" w14:textId="594AE62F" w:rsidR="009066AB" w:rsidRPr="00794E39" w:rsidRDefault="009066AB" w:rsidP="009066AB">
      <w:pPr>
        <w:snapToGrid w:val="0"/>
        <w:spacing w:line="340" w:lineRule="exact"/>
        <w:ind w:leftChars="199" w:left="840" w:hangingChars="201" w:hanging="422"/>
        <w:rPr>
          <w:rFonts w:hAnsi="ＭＳ 明朝" w:cs="Arial Unicode MS"/>
          <w:szCs w:val="21"/>
        </w:rPr>
      </w:pPr>
      <w:r w:rsidRPr="00794E39">
        <w:rPr>
          <w:rFonts w:hAnsi="ＭＳ 明朝" w:cs="Arial Unicode MS" w:hint="eastAsia"/>
          <w:szCs w:val="21"/>
        </w:rPr>
        <w:t>・　分野別では、文化・教養関係</w:t>
      </w:r>
      <w:r w:rsidR="00362EF5">
        <w:rPr>
          <w:rFonts w:hAnsi="ＭＳ 明朝" w:cs="Arial Unicode MS" w:hint="eastAsia"/>
          <w:szCs w:val="21"/>
        </w:rPr>
        <w:t>19,</w:t>
      </w:r>
      <w:r w:rsidR="00C45CFA">
        <w:rPr>
          <w:rFonts w:hAnsi="ＭＳ 明朝" w:cs="Arial Unicode MS" w:hint="eastAsia"/>
          <w:szCs w:val="21"/>
        </w:rPr>
        <w:t>742</w:t>
      </w:r>
      <w:r w:rsidRPr="00794E39">
        <w:rPr>
          <w:rFonts w:hAnsi="ＭＳ 明朝" w:cs="Arial Unicode MS" w:hint="eastAsia"/>
          <w:szCs w:val="21"/>
        </w:rPr>
        <w:t>人</w:t>
      </w:r>
      <w:r w:rsidRPr="00794E39">
        <w:rPr>
          <w:rFonts w:hAnsi="ＭＳ 明朝" w:cs="Arial Unicode MS" w:hint="eastAsia"/>
          <w:szCs w:val="21"/>
        </w:rPr>
        <w:t>(</w:t>
      </w:r>
      <w:r>
        <w:rPr>
          <w:rFonts w:hAnsi="ＭＳ 明朝" w:cs="Arial Unicode MS" w:hint="eastAsia"/>
          <w:szCs w:val="21"/>
        </w:rPr>
        <w:t>構成比</w:t>
      </w:r>
      <w:r w:rsidR="00C45CFA">
        <w:rPr>
          <w:rFonts w:hAnsi="ＭＳ 明朝" w:cs="Arial Unicode MS" w:hint="eastAsia"/>
          <w:szCs w:val="21"/>
        </w:rPr>
        <w:t>30.0</w:t>
      </w:r>
      <w:r w:rsidRPr="00794E39">
        <w:rPr>
          <w:rFonts w:hAnsi="ＭＳ 明朝" w:cs="Arial Unicode MS" w:hint="eastAsia"/>
          <w:szCs w:val="21"/>
        </w:rPr>
        <w:t>％</w:t>
      </w:r>
      <w:r w:rsidRPr="00794E39">
        <w:rPr>
          <w:rFonts w:hAnsi="ＭＳ 明朝" w:cs="Arial Unicode MS" w:hint="eastAsia"/>
          <w:szCs w:val="21"/>
        </w:rPr>
        <w:t>)</w:t>
      </w:r>
      <w:r>
        <w:rPr>
          <w:rFonts w:hAnsi="ＭＳ 明朝" w:cs="Arial Unicode MS" w:hint="eastAsia"/>
          <w:szCs w:val="21"/>
        </w:rPr>
        <w:t>、</w:t>
      </w:r>
      <w:r w:rsidRPr="00794E39">
        <w:rPr>
          <w:rFonts w:hAnsi="ＭＳ 明朝" w:cs="Arial Unicode MS" w:hint="eastAsia"/>
          <w:szCs w:val="21"/>
        </w:rPr>
        <w:t>医療関係</w:t>
      </w:r>
      <w:r w:rsidR="00C45CFA">
        <w:rPr>
          <w:rFonts w:hAnsi="ＭＳ 明朝" w:cs="Arial Unicode MS" w:hint="eastAsia"/>
          <w:szCs w:val="21"/>
        </w:rPr>
        <w:t>15,3</w:t>
      </w:r>
      <w:r w:rsidR="007C2C2C">
        <w:rPr>
          <w:rFonts w:hAnsi="ＭＳ 明朝" w:cs="Arial Unicode MS" w:hint="eastAsia"/>
          <w:szCs w:val="21"/>
        </w:rPr>
        <w:t>59</w:t>
      </w:r>
      <w:r w:rsidRPr="00794E39">
        <w:rPr>
          <w:rFonts w:hAnsi="ＭＳ 明朝" w:cs="Arial Unicode MS" w:hint="eastAsia"/>
          <w:szCs w:val="21"/>
        </w:rPr>
        <w:t>人</w:t>
      </w:r>
      <w:r w:rsidRPr="00794E39">
        <w:rPr>
          <w:rFonts w:hAnsi="ＭＳ 明朝" w:cs="Arial Unicode MS" w:hint="eastAsia"/>
          <w:szCs w:val="21"/>
        </w:rPr>
        <w:t>(</w:t>
      </w:r>
      <w:r>
        <w:rPr>
          <w:rFonts w:hAnsi="ＭＳ 明朝" w:cs="Arial Unicode MS" w:hint="eastAsia"/>
          <w:szCs w:val="21"/>
        </w:rPr>
        <w:t>同</w:t>
      </w:r>
      <w:r w:rsidRPr="00794E39">
        <w:rPr>
          <w:rFonts w:hAnsi="ＭＳ 明朝" w:cs="Arial Unicode MS" w:hint="eastAsia"/>
          <w:szCs w:val="21"/>
        </w:rPr>
        <w:t>2</w:t>
      </w:r>
      <w:r w:rsidR="00C45CFA">
        <w:rPr>
          <w:rFonts w:hAnsi="ＭＳ 明朝" w:cs="Arial Unicode MS" w:hint="eastAsia"/>
          <w:szCs w:val="21"/>
        </w:rPr>
        <w:t>3.3</w:t>
      </w:r>
      <w:r w:rsidRPr="00794E39">
        <w:rPr>
          <w:rFonts w:hAnsi="ＭＳ 明朝" w:cs="Arial Unicode MS" w:hint="eastAsia"/>
          <w:szCs w:val="21"/>
        </w:rPr>
        <w:t>％</w:t>
      </w:r>
      <w:r w:rsidRPr="00794E39">
        <w:rPr>
          <w:rFonts w:hAnsi="ＭＳ 明朝" w:cs="Arial Unicode MS" w:hint="eastAsia"/>
          <w:szCs w:val="21"/>
        </w:rPr>
        <w:t>)</w:t>
      </w:r>
      <w:r w:rsidRPr="00794E39">
        <w:rPr>
          <w:rFonts w:hAnsi="ＭＳ 明朝" w:cs="Arial Unicode MS" w:hint="eastAsia"/>
          <w:szCs w:val="21"/>
        </w:rPr>
        <w:t>、工業関係</w:t>
      </w:r>
      <w:r>
        <w:rPr>
          <w:rFonts w:hAnsi="ＭＳ 明朝" w:cs="Arial Unicode MS" w:hint="eastAsia"/>
          <w:szCs w:val="21"/>
        </w:rPr>
        <w:t>10,</w:t>
      </w:r>
      <w:r w:rsidR="00362EF5">
        <w:rPr>
          <w:rFonts w:hAnsi="ＭＳ 明朝" w:cs="Arial Unicode MS" w:hint="eastAsia"/>
          <w:szCs w:val="21"/>
        </w:rPr>
        <w:t>3</w:t>
      </w:r>
      <w:r w:rsidR="00C45CFA">
        <w:rPr>
          <w:rFonts w:hAnsi="ＭＳ 明朝" w:cs="Arial Unicode MS" w:hint="eastAsia"/>
          <w:szCs w:val="21"/>
        </w:rPr>
        <w:t>00</w:t>
      </w:r>
      <w:r w:rsidRPr="00794E39">
        <w:rPr>
          <w:rFonts w:hAnsi="ＭＳ 明朝" w:cs="Arial Unicode MS" w:hint="eastAsia"/>
          <w:szCs w:val="21"/>
        </w:rPr>
        <w:t>人</w:t>
      </w:r>
      <w:r w:rsidRPr="00794E39">
        <w:rPr>
          <w:rFonts w:hAnsi="ＭＳ 明朝" w:cs="Arial Unicode MS" w:hint="eastAsia"/>
          <w:szCs w:val="21"/>
        </w:rPr>
        <w:t>(</w:t>
      </w:r>
      <w:r w:rsidRPr="00794E39">
        <w:rPr>
          <w:rFonts w:hAnsi="ＭＳ 明朝" w:cs="Arial Unicode MS" w:hint="eastAsia"/>
          <w:szCs w:val="21"/>
        </w:rPr>
        <w:t>同</w:t>
      </w:r>
      <w:r w:rsidRPr="00794E39">
        <w:rPr>
          <w:rFonts w:hAnsi="ＭＳ 明朝" w:cs="Arial Unicode MS" w:hint="eastAsia"/>
          <w:szCs w:val="21"/>
        </w:rPr>
        <w:t>1</w:t>
      </w:r>
      <w:r>
        <w:rPr>
          <w:rFonts w:hAnsi="ＭＳ 明朝" w:cs="Arial Unicode MS" w:hint="eastAsia"/>
          <w:szCs w:val="21"/>
        </w:rPr>
        <w:t>5.</w:t>
      </w:r>
      <w:r w:rsidR="00C45CFA">
        <w:rPr>
          <w:rFonts w:hAnsi="ＭＳ 明朝" w:cs="Arial Unicode MS" w:hint="eastAsia"/>
          <w:szCs w:val="21"/>
        </w:rPr>
        <w:t>6</w:t>
      </w:r>
      <w:r w:rsidRPr="00794E39">
        <w:rPr>
          <w:rFonts w:hAnsi="ＭＳ 明朝" w:cs="Arial Unicode MS" w:hint="eastAsia"/>
          <w:szCs w:val="21"/>
        </w:rPr>
        <w:t>％</w:t>
      </w:r>
      <w:r w:rsidRPr="00794E39">
        <w:rPr>
          <w:rFonts w:hAnsi="ＭＳ 明朝" w:cs="Arial Unicode MS" w:hint="eastAsia"/>
          <w:szCs w:val="21"/>
        </w:rPr>
        <w:t>)</w:t>
      </w:r>
      <w:r>
        <w:rPr>
          <w:rFonts w:hAnsi="ＭＳ 明朝" w:cs="Arial Unicode MS" w:hint="eastAsia"/>
          <w:szCs w:val="21"/>
        </w:rPr>
        <w:t>の順に多い</w:t>
      </w:r>
      <w:r w:rsidRPr="00794E39">
        <w:rPr>
          <w:rFonts w:hAnsi="ＭＳ 明朝" w:cs="Arial Unicode MS" w:hint="eastAsia"/>
          <w:szCs w:val="21"/>
        </w:rPr>
        <w:t>。</w:t>
      </w:r>
      <w:r>
        <w:rPr>
          <w:rFonts w:hAnsi="ＭＳ 明朝" w:cs="Arial Unicode MS" w:hint="eastAsia"/>
          <w:szCs w:val="21"/>
        </w:rPr>
        <w:t>文化・教養関係のうち</w:t>
      </w:r>
      <w:r w:rsidRPr="00794E39">
        <w:rPr>
          <w:rFonts w:hAnsi="ＭＳ 明朝" w:cs="Arial Unicode MS" w:hint="eastAsia"/>
          <w:szCs w:val="21"/>
        </w:rPr>
        <w:t>ではその他</w:t>
      </w:r>
      <w:r>
        <w:rPr>
          <w:rFonts w:hAnsi="ＭＳ 明朝" w:cs="Arial Unicode MS" w:hint="eastAsia"/>
          <w:szCs w:val="21"/>
        </w:rPr>
        <w:t>6,</w:t>
      </w:r>
      <w:r w:rsidR="00C45CFA">
        <w:rPr>
          <w:rFonts w:hAnsi="ＭＳ 明朝" w:cs="Arial Unicode MS" w:hint="eastAsia"/>
          <w:szCs w:val="21"/>
        </w:rPr>
        <w:t>804</w:t>
      </w:r>
      <w:r w:rsidRPr="00794E39">
        <w:rPr>
          <w:rFonts w:hAnsi="ＭＳ 明朝" w:cs="Arial Unicode MS" w:hint="eastAsia"/>
          <w:szCs w:val="21"/>
        </w:rPr>
        <w:t>人、</w:t>
      </w:r>
      <w:r>
        <w:rPr>
          <w:rFonts w:hAnsi="ＭＳ 明朝" w:cs="Arial Unicode MS" w:hint="eastAsia"/>
          <w:szCs w:val="21"/>
        </w:rPr>
        <w:t>医療関係のうち</w:t>
      </w:r>
      <w:r w:rsidRPr="00794E39">
        <w:rPr>
          <w:rFonts w:hAnsi="ＭＳ 明朝" w:cs="Arial Unicode MS" w:hint="eastAsia"/>
          <w:szCs w:val="21"/>
        </w:rPr>
        <w:t>では看護</w:t>
      </w:r>
      <w:r w:rsidR="00362EF5">
        <w:rPr>
          <w:rFonts w:hAnsi="ＭＳ 明朝" w:cs="Arial Unicode MS" w:hint="eastAsia"/>
          <w:szCs w:val="21"/>
        </w:rPr>
        <w:t>5,</w:t>
      </w:r>
      <w:r w:rsidR="00C45CFA">
        <w:rPr>
          <w:rFonts w:hAnsi="ＭＳ 明朝" w:cs="Arial Unicode MS" w:hint="eastAsia"/>
          <w:szCs w:val="21"/>
        </w:rPr>
        <w:t>68</w:t>
      </w:r>
      <w:r w:rsidR="007C2C2C">
        <w:rPr>
          <w:rFonts w:hAnsi="ＭＳ 明朝" w:cs="Arial Unicode MS" w:hint="eastAsia"/>
          <w:szCs w:val="21"/>
        </w:rPr>
        <w:t>6</w:t>
      </w:r>
      <w:r w:rsidRPr="00794E39">
        <w:rPr>
          <w:rFonts w:hAnsi="ＭＳ 明朝" w:cs="Arial Unicode MS" w:hint="eastAsia"/>
          <w:szCs w:val="21"/>
        </w:rPr>
        <w:t>人、</w:t>
      </w:r>
      <w:r>
        <w:rPr>
          <w:rFonts w:hAnsi="ＭＳ 明朝" w:cs="Arial Unicode MS" w:hint="eastAsia"/>
          <w:szCs w:val="21"/>
        </w:rPr>
        <w:t>工業関係のうち</w:t>
      </w:r>
      <w:r w:rsidRPr="00794E39">
        <w:rPr>
          <w:rFonts w:hAnsi="ＭＳ 明朝" w:cs="Arial Unicode MS" w:hint="eastAsia"/>
          <w:szCs w:val="21"/>
        </w:rPr>
        <w:t>では</w:t>
      </w:r>
      <w:r>
        <w:rPr>
          <w:rFonts w:hAnsi="ＭＳ 明朝" w:cs="Arial Unicode MS" w:hint="eastAsia"/>
          <w:szCs w:val="21"/>
        </w:rPr>
        <w:t>情報処理</w:t>
      </w:r>
      <w:r>
        <w:rPr>
          <w:rFonts w:hAnsi="ＭＳ 明朝" w:cs="Arial Unicode MS" w:hint="eastAsia"/>
          <w:szCs w:val="21"/>
        </w:rPr>
        <w:t>4</w:t>
      </w:r>
      <w:r w:rsidRPr="00794E39">
        <w:rPr>
          <w:rFonts w:hAnsi="ＭＳ 明朝" w:cs="Arial Unicode MS" w:hint="eastAsia"/>
          <w:szCs w:val="21"/>
        </w:rPr>
        <w:t>,</w:t>
      </w:r>
      <w:r w:rsidR="00C45CFA">
        <w:rPr>
          <w:rFonts w:hAnsi="ＭＳ 明朝" w:cs="Arial Unicode MS" w:hint="eastAsia"/>
          <w:szCs w:val="21"/>
        </w:rPr>
        <w:t>447</w:t>
      </w:r>
      <w:r w:rsidRPr="00794E39">
        <w:rPr>
          <w:rFonts w:hAnsi="ＭＳ 明朝" w:cs="Arial Unicode MS" w:hint="eastAsia"/>
          <w:szCs w:val="21"/>
        </w:rPr>
        <w:t>人が</w:t>
      </w:r>
      <w:r>
        <w:rPr>
          <w:rFonts w:hAnsi="ＭＳ 明朝" w:cs="Arial Unicode MS" w:hint="eastAsia"/>
          <w:szCs w:val="21"/>
        </w:rPr>
        <w:t>、それぞれ</w:t>
      </w:r>
      <w:r w:rsidRPr="00794E39">
        <w:rPr>
          <w:rFonts w:hAnsi="ＭＳ 明朝" w:cs="Arial Unicode MS" w:hint="eastAsia"/>
          <w:szCs w:val="21"/>
        </w:rPr>
        <w:t>最も多い。</w:t>
      </w:r>
    </w:p>
    <w:p w14:paraId="482A7673" w14:textId="46C9CE23" w:rsidR="009066AB" w:rsidRPr="00794E39" w:rsidRDefault="009066AB" w:rsidP="009066AB">
      <w:pPr>
        <w:snapToGrid w:val="0"/>
        <w:spacing w:line="340" w:lineRule="exact"/>
        <w:ind w:leftChars="199" w:left="630" w:hangingChars="101" w:hanging="212"/>
        <w:jc w:val="left"/>
        <w:rPr>
          <w:rFonts w:hAnsi="ＭＳ 明朝" w:cs="Arial Unicode MS"/>
          <w:szCs w:val="21"/>
        </w:rPr>
      </w:pPr>
      <w:r w:rsidRPr="00794E39">
        <w:rPr>
          <w:rFonts w:hAnsi="ＭＳ 明朝" w:cs="Arial Unicode MS" w:hint="eastAsia"/>
          <w:szCs w:val="21"/>
        </w:rPr>
        <w:t>・　１校当たりの生徒数は</w:t>
      </w:r>
      <w:r w:rsidRPr="00794E39">
        <w:rPr>
          <w:rFonts w:hAnsi="ＭＳ 明朝" w:cs="Arial Unicode MS" w:hint="eastAsia"/>
          <w:szCs w:val="21"/>
        </w:rPr>
        <w:t>3</w:t>
      </w:r>
      <w:r>
        <w:rPr>
          <w:rFonts w:hAnsi="ＭＳ 明朝" w:cs="Arial Unicode MS" w:hint="eastAsia"/>
          <w:szCs w:val="21"/>
        </w:rPr>
        <w:t>0</w:t>
      </w:r>
      <w:r w:rsidR="00C45CFA">
        <w:rPr>
          <w:rFonts w:hAnsi="ＭＳ 明朝" w:cs="Arial Unicode MS" w:hint="eastAsia"/>
          <w:szCs w:val="21"/>
        </w:rPr>
        <w:t>7.6</w:t>
      </w:r>
      <w:r w:rsidRPr="00794E39">
        <w:rPr>
          <w:rFonts w:hAnsi="ＭＳ 明朝" w:cs="Arial Unicode MS" w:hint="eastAsia"/>
          <w:szCs w:val="21"/>
        </w:rPr>
        <w:t>人で、前年度より</w:t>
      </w:r>
      <w:r w:rsidR="00C45CFA">
        <w:rPr>
          <w:rFonts w:hAnsi="ＭＳ 明朝" w:cs="Arial Unicode MS" w:hint="eastAsia"/>
          <w:szCs w:val="21"/>
        </w:rPr>
        <w:t>6.3</w:t>
      </w:r>
      <w:r w:rsidR="00C45CFA">
        <w:rPr>
          <w:rFonts w:hAnsi="ＭＳ 明朝" w:cs="Arial Unicode MS" w:hint="eastAsia"/>
          <w:szCs w:val="21"/>
        </w:rPr>
        <w:t>人増加</w:t>
      </w:r>
      <w:r w:rsidRPr="00794E39">
        <w:rPr>
          <w:rFonts w:hAnsi="ＭＳ 明朝" w:cs="Arial Unicode MS" w:hint="eastAsia"/>
          <w:szCs w:val="21"/>
        </w:rPr>
        <w:t>している。</w:t>
      </w:r>
    </w:p>
    <w:p w14:paraId="200EEC6D" w14:textId="3F24F6ED" w:rsidR="009066AB" w:rsidRPr="00794E39" w:rsidRDefault="009066AB" w:rsidP="009066AB">
      <w:pPr>
        <w:snapToGrid w:val="0"/>
        <w:spacing w:line="340" w:lineRule="exact"/>
        <w:ind w:leftChars="199" w:left="630" w:hangingChars="101" w:hanging="212"/>
        <w:rPr>
          <w:rFonts w:hAnsi="ＭＳ 明朝" w:cs="Arial Unicode MS"/>
          <w:szCs w:val="21"/>
        </w:rPr>
      </w:pPr>
      <w:r w:rsidRPr="00794E39">
        <w:rPr>
          <w:rFonts w:hAnsi="ＭＳ 明朝" w:cs="Arial Unicode MS" w:hint="eastAsia"/>
          <w:szCs w:val="21"/>
        </w:rPr>
        <w:t>・　教員</w:t>
      </w:r>
      <w:r w:rsidRPr="00794E39">
        <w:rPr>
          <w:rFonts w:hAnsi="ＭＳ 明朝" w:cs="Arial Unicode MS" w:hint="eastAsia"/>
          <w:szCs w:val="21"/>
        </w:rPr>
        <w:t>(</w:t>
      </w:r>
      <w:r w:rsidRPr="00794E39">
        <w:rPr>
          <w:rFonts w:hAnsi="ＭＳ 明朝" w:cs="Arial Unicode MS" w:hint="eastAsia"/>
          <w:szCs w:val="21"/>
        </w:rPr>
        <w:t>本務者</w:t>
      </w:r>
      <w:r w:rsidRPr="00794E39">
        <w:rPr>
          <w:rFonts w:hAnsi="ＭＳ 明朝" w:cs="Arial Unicode MS" w:hint="eastAsia"/>
          <w:szCs w:val="21"/>
        </w:rPr>
        <w:t>)</w:t>
      </w:r>
      <w:r w:rsidRPr="00794E39">
        <w:rPr>
          <w:rFonts w:hAnsi="ＭＳ 明朝" w:cs="Arial Unicode MS" w:hint="eastAsia"/>
          <w:szCs w:val="21"/>
        </w:rPr>
        <w:t>１人当たりの生徒数は</w:t>
      </w:r>
      <w:r w:rsidRPr="00794E39">
        <w:rPr>
          <w:rFonts w:hAnsi="ＭＳ 明朝" w:cs="Arial Unicode MS" w:hint="eastAsia"/>
          <w:szCs w:val="21"/>
        </w:rPr>
        <w:t>1</w:t>
      </w:r>
      <w:r w:rsidR="00C45CFA">
        <w:rPr>
          <w:rFonts w:hAnsi="ＭＳ 明朝" w:cs="Arial Unicode MS" w:hint="eastAsia"/>
          <w:szCs w:val="21"/>
        </w:rPr>
        <w:t>8.3</w:t>
      </w:r>
      <w:r w:rsidRPr="00794E39">
        <w:rPr>
          <w:rFonts w:hAnsi="ＭＳ 明朝" w:cs="Arial Unicode MS" w:hint="eastAsia"/>
          <w:szCs w:val="21"/>
        </w:rPr>
        <w:t>人で、前年度</w:t>
      </w:r>
      <w:r>
        <w:rPr>
          <w:rFonts w:hAnsi="ＭＳ 明朝" w:cs="Arial Unicode MS" w:hint="eastAsia"/>
          <w:szCs w:val="21"/>
        </w:rPr>
        <w:t>より</w:t>
      </w:r>
      <w:r>
        <w:rPr>
          <w:rFonts w:hAnsi="ＭＳ 明朝" w:cs="Arial Unicode MS" w:hint="eastAsia"/>
          <w:szCs w:val="21"/>
        </w:rPr>
        <w:t>0.</w:t>
      </w:r>
      <w:r w:rsidR="00C45CFA">
        <w:rPr>
          <w:rFonts w:hAnsi="ＭＳ 明朝" w:cs="Arial Unicode MS" w:hint="eastAsia"/>
          <w:szCs w:val="21"/>
        </w:rPr>
        <w:t>4</w:t>
      </w:r>
      <w:r>
        <w:rPr>
          <w:rFonts w:hAnsi="ＭＳ 明朝" w:cs="Arial Unicode MS" w:hint="eastAsia"/>
          <w:szCs w:val="21"/>
        </w:rPr>
        <w:t>人</w:t>
      </w:r>
      <w:r w:rsidR="0019284C">
        <w:rPr>
          <w:rFonts w:hAnsi="ＭＳ 明朝" w:cs="Arial Unicode MS" w:hint="eastAsia"/>
          <w:szCs w:val="21"/>
        </w:rPr>
        <w:t>増加</w:t>
      </w:r>
      <w:r>
        <w:rPr>
          <w:rFonts w:hAnsi="ＭＳ 明朝" w:cs="Arial Unicode MS" w:hint="eastAsia"/>
          <w:szCs w:val="21"/>
        </w:rPr>
        <w:t>している</w:t>
      </w:r>
      <w:r w:rsidRPr="00794E39">
        <w:rPr>
          <w:rFonts w:hAnsi="ＭＳ 明朝" w:cs="Arial Unicode MS" w:hint="eastAsia"/>
          <w:szCs w:val="21"/>
        </w:rPr>
        <w:t>。</w:t>
      </w:r>
    </w:p>
    <w:p w14:paraId="7790D27C" w14:textId="4A8C36F8" w:rsidR="009066AB" w:rsidRDefault="009066AB" w:rsidP="009066AB">
      <w:pPr>
        <w:tabs>
          <w:tab w:val="left" w:pos="9638"/>
        </w:tabs>
        <w:snapToGrid w:val="0"/>
        <w:spacing w:line="340" w:lineRule="exact"/>
        <w:ind w:right="210" w:firstLineChars="400" w:firstLine="840"/>
        <w:jc w:val="right"/>
        <w:rPr>
          <w:rFonts w:hAnsi="ＭＳ 明朝" w:cs="Arial Unicode MS"/>
          <w:szCs w:val="21"/>
        </w:rPr>
      </w:pPr>
      <w:r w:rsidRPr="00794E39">
        <w:rPr>
          <w:rFonts w:hAnsi="ＭＳ 明朝" w:cs="Arial Unicode MS" w:hint="eastAsia"/>
          <w:szCs w:val="21"/>
        </w:rPr>
        <w:t>[</w:t>
      </w:r>
      <w:r w:rsidRPr="00794E39">
        <w:rPr>
          <w:rFonts w:ascii="ＭＳ Ｐゴシック" w:eastAsia="ＭＳ Ｐゴシック" w:hAnsi="ＭＳ Ｐゴシック" w:cs="Arial Unicode MS" w:hint="eastAsia"/>
          <w:szCs w:val="21"/>
        </w:rPr>
        <w:t>Ⅰ</w:t>
      </w:r>
      <w:r w:rsidRPr="00794E39">
        <w:rPr>
          <w:rFonts w:hAnsi="ＭＳ 明朝" w:cs="Arial Unicode MS" w:hint="eastAsia"/>
          <w:szCs w:val="21"/>
        </w:rPr>
        <w:t>-10-1</w:t>
      </w:r>
      <w:r w:rsidRPr="00794E39">
        <w:rPr>
          <w:rFonts w:hAnsi="ＭＳ 明朝" w:cs="Arial Unicode MS" w:hint="eastAsia"/>
          <w:szCs w:val="21"/>
        </w:rPr>
        <w:t>表・</w:t>
      </w:r>
      <w:r w:rsidRPr="00794E39">
        <w:rPr>
          <w:rFonts w:ascii="ＭＳ Ｐゴシック" w:eastAsia="ＭＳ Ｐゴシック" w:hAnsi="ＭＳ Ｐゴシック" w:cs="Arial Unicode MS" w:hint="eastAsia"/>
          <w:szCs w:val="21"/>
        </w:rPr>
        <w:t>Ⅰ</w:t>
      </w:r>
      <w:r w:rsidRPr="00794E39">
        <w:rPr>
          <w:rFonts w:hAnsi="ＭＳ 明朝" w:cs="Arial Unicode MS" w:hint="eastAsia"/>
          <w:szCs w:val="21"/>
        </w:rPr>
        <w:t>-10-3</w:t>
      </w:r>
      <w:r w:rsidRPr="00794E39">
        <w:rPr>
          <w:rFonts w:hAnsi="ＭＳ 明朝" w:cs="Arial Unicode MS" w:hint="eastAsia"/>
          <w:szCs w:val="21"/>
        </w:rPr>
        <w:t>表・</w:t>
      </w:r>
      <w:r w:rsidRPr="00794E39">
        <w:rPr>
          <w:rFonts w:ascii="ＭＳ Ｐゴシック" w:eastAsia="ＭＳ Ｐゴシック" w:hAnsi="ＭＳ Ｐゴシック" w:cs="Arial Unicode MS" w:hint="eastAsia"/>
          <w:szCs w:val="21"/>
        </w:rPr>
        <w:t>Ⅰ</w:t>
      </w:r>
      <w:r w:rsidRPr="00794E39">
        <w:rPr>
          <w:rFonts w:hAnsi="ＭＳ 明朝" w:cs="Arial Unicode MS" w:hint="eastAsia"/>
          <w:szCs w:val="21"/>
        </w:rPr>
        <w:t>-10-4</w:t>
      </w:r>
      <w:r w:rsidRPr="00794E39">
        <w:rPr>
          <w:rFonts w:hAnsi="ＭＳ 明朝" w:cs="Arial Unicode MS" w:hint="eastAsia"/>
          <w:szCs w:val="21"/>
        </w:rPr>
        <w:t>表・</w:t>
      </w:r>
      <w:r w:rsidRPr="00794E39">
        <w:rPr>
          <w:rFonts w:ascii="ＭＳ Ｐゴシック" w:eastAsia="ＭＳ Ｐゴシック" w:hAnsi="ＭＳ Ｐゴシック" w:cs="Arial Unicode MS" w:hint="eastAsia"/>
          <w:szCs w:val="21"/>
        </w:rPr>
        <w:t>Ⅰ</w:t>
      </w:r>
      <w:r w:rsidRPr="00794E39">
        <w:rPr>
          <w:rFonts w:hAnsi="ＭＳ 明朝" w:cs="Arial Unicode MS" w:hint="eastAsia"/>
          <w:szCs w:val="21"/>
        </w:rPr>
        <w:t>-10-1</w:t>
      </w:r>
      <w:r w:rsidRPr="00794E39">
        <w:rPr>
          <w:rFonts w:hAnsi="ＭＳ 明朝" w:cs="Arial Unicode MS" w:hint="eastAsia"/>
          <w:szCs w:val="21"/>
        </w:rPr>
        <w:t>図・</w:t>
      </w:r>
      <w:r w:rsidRPr="00794E39">
        <w:rPr>
          <w:rFonts w:ascii="ＭＳ Ｐゴシック" w:eastAsia="ＭＳ Ｐゴシック" w:hAnsi="ＭＳ Ｐゴシック" w:cs="Arial Unicode MS" w:hint="eastAsia"/>
          <w:szCs w:val="21"/>
        </w:rPr>
        <w:t>I</w:t>
      </w:r>
      <w:r w:rsidRPr="00794E39">
        <w:rPr>
          <w:rFonts w:hAnsi="ＭＳ 明朝" w:cs="Arial Unicode MS" w:hint="eastAsia"/>
          <w:szCs w:val="21"/>
        </w:rPr>
        <w:t>-10-2</w:t>
      </w:r>
      <w:r w:rsidRPr="00794E39">
        <w:rPr>
          <w:rFonts w:hAnsi="ＭＳ 明朝" w:cs="Arial Unicode MS" w:hint="eastAsia"/>
          <w:szCs w:val="21"/>
        </w:rPr>
        <w:t>図・統計表</w:t>
      </w:r>
      <w:r w:rsidRPr="00794E39">
        <w:rPr>
          <w:rFonts w:hAnsi="ＭＳ 明朝" w:cs="Arial Unicode MS" w:hint="eastAsia"/>
          <w:szCs w:val="21"/>
        </w:rPr>
        <w:t>54</w:t>
      </w:r>
      <w:r w:rsidRPr="00794E39">
        <w:rPr>
          <w:rFonts w:hAnsi="ＭＳ 明朝" w:cs="Arial Unicode MS" w:hint="eastAsia"/>
          <w:szCs w:val="21"/>
        </w:rPr>
        <w:t>・</w:t>
      </w:r>
      <w:r w:rsidRPr="00794E39">
        <w:rPr>
          <w:rFonts w:hAnsi="ＭＳ 明朝" w:cs="Arial Unicode MS" w:hint="eastAsia"/>
          <w:szCs w:val="21"/>
        </w:rPr>
        <w:t>55]</w:t>
      </w:r>
    </w:p>
    <w:p w14:paraId="09E7C46E" w14:textId="77777777" w:rsidR="009066AB" w:rsidRPr="00794E39" w:rsidRDefault="009066AB" w:rsidP="009066AB">
      <w:pPr>
        <w:widowControl/>
        <w:jc w:val="center"/>
        <w:rPr>
          <w:rFonts w:ascii="ＭＳ ゴシック" w:eastAsia="ＭＳ ゴシック" w:hAnsi="ＭＳ ゴシック" w:cs="Arial Unicode MS"/>
          <w:szCs w:val="21"/>
        </w:rPr>
      </w:pPr>
      <w:r>
        <w:rPr>
          <w:rFonts w:hAnsi="ＭＳ 明朝" w:cs="Arial Unicode MS"/>
          <w:szCs w:val="21"/>
        </w:rPr>
        <w:br w:type="page"/>
      </w:r>
      <w:r w:rsidRPr="00794E39">
        <w:rPr>
          <w:rFonts w:ascii="ＭＳ ゴシック" w:eastAsia="ＭＳ ゴシック" w:hAnsi="ＭＳ ゴシック" w:hint="eastAsia"/>
        </w:rPr>
        <w:lastRenderedPageBreak/>
        <w:t>[</w:t>
      </w:r>
      <w:r w:rsidRPr="00794E39">
        <w:rPr>
          <w:rFonts w:ascii="ＭＳ Ｐゴシック" w:eastAsia="ＭＳ Ｐゴシック" w:hAnsi="ＭＳ Ｐゴシック" w:hint="eastAsia"/>
        </w:rPr>
        <w:t>Ⅰ</w:t>
      </w:r>
      <w:r w:rsidRPr="00794E39">
        <w:rPr>
          <w:rFonts w:ascii="ＭＳ ゴシック" w:eastAsia="ＭＳ ゴシック" w:hAnsi="ＭＳ ゴシック" w:hint="eastAsia"/>
        </w:rPr>
        <w:t xml:space="preserve">-10-2表]　 </w:t>
      </w:r>
      <w:r w:rsidRPr="00794E39">
        <w:rPr>
          <w:rFonts w:hAnsi="ＭＳ 明朝" w:cs="Arial Unicode MS" w:hint="eastAsia"/>
          <w:szCs w:val="21"/>
        </w:rPr>
        <w:t xml:space="preserve">　</w:t>
      </w:r>
      <w:r w:rsidRPr="00832016">
        <w:rPr>
          <w:rFonts w:ascii="ＭＳ ゴシック" w:eastAsia="ＭＳ ゴシック" w:hAnsi="ＭＳ ゴシック" w:cs="Arial Unicode MS" w:hint="eastAsia"/>
          <w:spacing w:val="59"/>
          <w:szCs w:val="21"/>
          <w:fitText w:val="1856" w:id="-1036781565"/>
        </w:rPr>
        <w:t>類型別学校</w:t>
      </w:r>
      <w:r w:rsidRPr="00832016">
        <w:rPr>
          <w:rFonts w:ascii="ＭＳ ゴシック" w:eastAsia="ＭＳ ゴシック" w:hAnsi="ＭＳ ゴシック" w:cs="Arial Unicode MS" w:hint="eastAsia"/>
          <w:spacing w:val="3"/>
          <w:szCs w:val="21"/>
          <w:fitText w:val="1856" w:id="-1036781565"/>
        </w:rPr>
        <w:t>数</w:t>
      </w:r>
    </w:p>
    <w:p w14:paraId="1B675A4C" w14:textId="19E8C6FE" w:rsidR="009066AB" w:rsidRPr="00794E39" w:rsidRDefault="006F1F17" w:rsidP="009066AB">
      <w:pPr>
        <w:snapToGrid w:val="0"/>
        <w:spacing w:beforeLines="50" w:before="180"/>
        <w:ind w:right="23"/>
        <w:jc w:val="center"/>
        <w:rPr>
          <w:rFonts w:ascii="ＭＳ ゴシック" w:eastAsia="ＭＳ ゴシック" w:hAnsi="ＭＳ ゴシック" w:cs="Arial Unicode MS"/>
          <w:szCs w:val="21"/>
        </w:rPr>
      </w:pPr>
      <w:r w:rsidRPr="006F1F17">
        <w:rPr>
          <w:rFonts w:ascii="ＭＳ ゴシック" w:eastAsia="ＭＳ ゴシック" w:hAnsi="ＭＳ ゴシック" w:cs="Arial Unicode MS"/>
          <w:noProof/>
          <w:szCs w:val="21"/>
        </w:rPr>
        <w:drawing>
          <wp:inline distT="0" distB="0" distL="0" distR="0" wp14:anchorId="6C8F3F4E" wp14:editId="384B4ECB">
            <wp:extent cx="2995295" cy="1371600"/>
            <wp:effectExtent l="0" t="0" r="0" b="0"/>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2995295" cy="1371600"/>
                    </a:xfrm>
                    <a:prstGeom prst="rect">
                      <a:avLst/>
                    </a:prstGeom>
                    <a:noFill/>
                    <a:ln>
                      <a:noFill/>
                    </a:ln>
                  </pic:spPr>
                </pic:pic>
              </a:graphicData>
            </a:graphic>
          </wp:inline>
        </w:drawing>
      </w:r>
    </w:p>
    <w:p w14:paraId="66FFE123" w14:textId="77777777" w:rsidR="009066AB" w:rsidRPr="00794E39" w:rsidRDefault="009066AB" w:rsidP="009066AB">
      <w:pPr>
        <w:snapToGrid w:val="0"/>
        <w:spacing w:beforeLines="50" w:before="180"/>
        <w:ind w:right="23"/>
        <w:jc w:val="left"/>
        <w:rPr>
          <w:rFonts w:ascii="ＭＳ ゴシック" w:eastAsia="ＭＳ ゴシック" w:hAnsi="ＭＳ ゴシック"/>
          <w:sz w:val="16"/>
          <w:szCs w:val="16"/>
        </w:rPr>
      </w:pPr>
    </w:p>
    <w:p w14:paraId="016CD928" w14:textId="77777777" w:rsidR="009066AB" w:rsidRPr="00794E39" w:rsidRDefault="009066AB" w:rsidP="009066AB">
      <w:pPr>
        <w:snapToGrid w:val="0"/>
        <w:spacing w:beforeLines="50" w:before="180"/>
        <w:ind w:right="23"/>
        <w:jc w:val="left"/>
        <w:rPr>
          <w:rFonts w:ascii="ＭＳ ゴシック" w:eastAsia="ＭＳ ゴシック" w:hAnsi="ＭＳ ゴシック"/>
        </w:rPr>
      </w:pPr>
    </w:p>
    <w:p w14:paraId="47D3740D" w14:textId="2A5B7A0F" w:rsidR="009066AB" w:rsidRPr="00794E39" w:rsidRDefault="009066AB" w:rsidP="009066AB">
      <w:pPr>
        <w:snapToGrid w:val="0"/>
        <w:spacing w:beforeLines="50" w:before="180"/>
        <w:ind w:right="23" w:firstLineChars="100" w:firstLine="210"/>
        <w:jc w:val="left"/>
        <w:rPr>
          <w:rFonts w:eastAsia="ＭＳ ゴシック"/>
        </w:rPr>
      </w:pPr>
      <w:r w:rsidRPr="00794E39">
        <w:rPr>
          <w:rFonts w:ascii="ＭＳ ゴシック" w:eastAsia="ＭＳ ゴシック" w:hAnsi="ＭＳ ゴシック" w:hint="eastAsia"/>
        </w:rPr>
        <w:t>[</w:t>
      </w:r>
      <w:r w:rsidRPr="00794E39">
        <w:rPr>
          <w:rFonts w:ascii="ＭＳ Ｐゴシック" w:eastAsia="ＭＳ Ｐゴシック" w:hAnsi="ＭＳ Ｐゴシック" w:hint="eastAsia"/>
        </w:rPr>
        <w:t>Ⅰ</w:t>
      </w:r>
      <w:r w:rsidRPr="00794E39">
        <w:rPr>
          <w:rFonts w:ascii="ＭＳ ゴシック" w:eastAsia="ＭＳ ゴシック" w:hAnsi="ＭＳ ゴシック" w:hint="eastAsia"/>
        </w:rPr>
        <w:t>-10-3表]</w:t>
      </w:r>
      <w:r w:rsidRPr="00794E39">
        <w:rPr>
          <w:rFonts w:ascii="ＭＳ ゴシック" w:eastAsia="ＭＳ ゴシック" w:hAnsi="ＭＳ ゴシック" w:hint="eastAsia"/>
        </w:rPr>
        <w:tab/>
      </w:r>
      <w:r w:rsidRPr="00794E39">
        <w:rPr>
          <w:rFonts w:ascii="ＭＳ ゴシック" w:eastAsia="ＭＳ ゴシック" w:hAnsi="ＭＳ ゴシック" w:hint="eastAsia"/>
        </w:rPr>
        <w:tab/>
        <w:t xml:space="preserve">　　</w:t>
      </w:r>
      <w:r w:rsidRPr="005B50E9">
        <w:rPr>
          <w:rFonts w:eastAsia="ＭＳ ゴシック" w:hint="eastAsia"/>
          <w:spacing w:val="245"/>
          <w:kern w:val="0"/>
          <w:fitText w:val="3712" w:id="-1036781564"/>
        </w:rPr>
        <w:t>課程別生徒</w:t>
      </w:r>
      <w:r w:rsidRPr="005B50E9">
        <w:rPr>
          <w:rFonts w:eastAsia="ＭＳ ゴシック" w:hint="eastAsia"/>
          <w:spacing w:val="1"/>
          <w:kern w:val="0"/>
          <w:fitText w:val="3712" w:id="-1036781564"/>
        </w:rPr>
        <w:t>数</w:t>
      </w:r>
    </w:p>
    <w:p w14:paraId="1617EA1F" w14:textId="1D617249" w:rsidR="009066AB" w:rsidRPr="00CE2EED" w:rsidRDefault="00782592" w:rsidP="009066AB">
      <w:pPr>
        <w:snapToGrid w:val="0"/>
        <w:spacing w:beforeLines="50" w:before="180"/>
        <w:ind w:right="23"/>
        <w:jc w:val="center"/>
        <w:rPr>
          <w:rFonts w:ascii="ＭＳ ゴシック" w:eastAsia="ＭＳ ゴシック" w:hAnsi="ＭＳ ゴシック"/>
          <w:sz w:val="16"/>
          <w:szCs w:val="16"/>
        </w:rPr>
      </w:pPr>
      <w:r w:rsidRPr="00782592">
        <w:rPr>
          <w:rFonts w:ascii="ＭＳ ゴシック" w:eastAsia="ＭＳ ゴシック" w:hAnsi="ＭＳ ゴシック"/>
          <w:noProof/>
          <w:sz w:val="16"/>
          <w:szCs w:val="16"/>
        </w:rPr>
        <w:drawing>
          <wp:inline distT="0" distB="0" distL="0" distR="0" wp14:anchorId="54C0CD23" wp14:editId="3C1A98D0">
            <wp:extent cx="6024562" cy="1337055"/>
            <wp:effectExtent l="0" t="0" r="0" b="0"/>
            <wp:docPr id="453" name="図 4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6044889" cy="1341566"/>
                    </a:xfrm>
                    <a:prstGeom prst="rect">
                      <a:avLst/>
                    </a:prstGeom>
                    <a:noFill/>
                    <a:ln>
                      <a:noFill/>
                    </a:ln>
                  </pic:spPr>
                </pic:pic>
              </a:graphicData>
            </a:graphic>
          </wp:inline>
        </w:drawing>
      </w:r>
    </w:p>
    <w:p w14:paraId="2E7D6C92" w14:textId="77777777" w:rsidR="009066AB" w:rsidRPr="00794E39" w:rsidRDefault="009066AB" w:rsidP="009066AB">
      <w:pPr>
        <w:snapToGrid w:val="0"/>
        <w:spacing w:beforeLines="50" w:before="180"/>
        <w:rPr>
          <w:rFonts w:ascii="ＭＳ ゴシック" w:eastAsia="ＭＳ ゴシック" w:hAnsi="ＭＳ ゴシック" w:cs="Arial Unicode MS"/>
        </w:rPr>
      </w:pPr>
    </w:p>
    <w:p w14:paraId="1CBAF78E" w14:textId="77777777" w:rsidR="009066AB" w:rsidRPr="00794E39" w:rsidRDefault="009066AB" w:rsidP="009066AB">
      <w:pPr>
        <w:snapToGrid w:val="0"/>
        <w:spacing w:beforeLines="50" w:before="180"/>
        <w:rPr>
          <w:rFonts w:ascii="ＭＳ ゴシック" w:eastAsia="ＭＳ ゴシック" w:hAnsi="ＭＳ ゴシック" w:cs="Arial Unicode MS"/>
        </w:rPr>
      </w:pPr>
    </w:p>
    <w:p w14:paraId="4BB7C63F" w14:textId="77777777" w:rsidR="009066AB" w:rsidRPr="00794E39" w:rsidRDefault="009066AB" w:rsidP="009066AB">
      <w:pPr>
        <w:snapToGrid w:val="0"/>
        <w:spacing w:beforeLines="50" w:before="180"/>
        <w:ind w:firstLineChars="100" w:firstLine="210"/>
        <w:rPr>
          <w:rFonts w:ascii="ＭＳ ゴシック" w:eastAsia="ＭＳ ゴシック" w:hAnsi="ＭＳ ゴシック" w:cs="Arial Unicode MS"/>
        </w:rPr>
      </w:pPr>
      <w:r w:rsidRPr="00794E39">
        <w:rPr>
          <w:rFonts w:ascii="ＭＳ ゴシック" w:eastAsia="ＭＳ ゴシック" w:hAnsi="ＭＳ ゴシック" w:cs="Arial Unicode MS" w:hint="eastAsia"/>
        </w:rPr>
        <w:t>[</w:t>
      </w:r>
      <w:r w:rsidRPr="00794E39">
        <w:rPr>
          <w:rFonts w:ascii="ＭＳ Ｐゴシック" w:eastAsia="ＭＳ Ｐゴシック" w:hAnsi="ＭＳ Ｐゴシック" w:cs="Arial Unicode MS" w:hint="eastAsia"/>
        </w:rPr>
        <w:t>Ⅰ</w:t>
      </w:r>
      <w:r w:rsidRPr="00794E39">
        <w:rPr>
          <w:rFonts w:ascii="ＭＳ ゴシック" w:eastAsia="ＭＳ ゴシック" w:hAnsi="ＭＳ ゴシック" w:cs="Arial Unicode MS" w:hint="eastAsia"/>
        </w:rPr>
        <w:t>-10-4表]</w:t>
      </w:r>
      <w:r w:rsidRPr="00794E39">
        <w:rPr>
          <w:rFonts w:ascii="ＭＳ ゴシック" w:eastAsia="ＭＳ ゴシック" w:hAnsi="ＭＳ ゴシック" w:cs="Arial Unicode MS" w:hint="eastAsia"/>
        </w:rPr>
        <w:tab/>
      </w:r>
      <w:r w:rsidRPr="00794E39">
        <w:rPr>
          <w:rFonts w:ascii="ＭＳ ゴシック" w:eastAsia="ＭＳ ゴシック" w:hAnsi="ＭＳ ゴシック" w:cs="Arial Unicode MS" w:hint="eastAsia"/>
        </w:rPr>
        <w:tab/>
        <w:t xml:space="preserve">　　</w:t>
      </w:r>
      <w:r w:rsidRPr="00D135C4">
        <w:rPr>
          <w:rFonts w:ascii="ＭＳ ゴシック" w:eastAsia="ＭＳ ゴシック" w:hAnsi="ＭＳ ゴシック" w:cs="Arial Unicode MS" w:hint="eastAsia"/>
          <w:spacing w:val="245"/>
          <w:kern w:val="0"/>
          <w:fitText w:val="3712" w:id="-1036781563"/>
        </w:rPr>
        <w:t>分野別生徒</w:t>
      </w:r>
      <w:r w:rsidRPr="00D135C4">
        <w:rPr>
          <w:rFonts w:ascii="ＭＳ ゴシック" w:eastAsia="ＭＳ ゴシック" w:hAnsi="ＭＳ ゴシック" w:cs="Arial Unicode MS" w:hint="eastAsia"/>
          <w:spacing w:val="1"/>
          <w:kern w:val="0"/>
          <w:fitText w:val="3712" w:id="-1036781563"/>
        </w:rPr>
        <w:t>数</w:t>
      </w:r>
    </w:p>
    <w:p w14:paraId="643D398C" w14:textId="6FA30625" w:rsidR="009066AB" w:rsidRPr="00794E39" w:rsidRDefault="00782592" w:rsidP="009066AB">
      <w:pPr>
        <w:snapToGrid w:val="0"/>
        <w:rPr>
          <w:rFonts w:ascii="ＭＳ ゴシック" w:eastAsia="ＭＳ ゴシック" w:hAnsi="ＭＳ ゴシック" w:cs="Arial Unicode MS"/>
        </w:rPr>
      </w:pPr>
      <w:r w:rsidRPr="00782592">
        <w:rPr>
          <w:rFonts w:ascii="ＭＳ ゴシック" w:eastAsia="ＭＳ ゴシック" w:hAnsi="ＭＳ ゴシック" w:cs="Arial Unicode MS"/>
          <w:noProof/>
        </w:rPr>
        <w:drawing>
          <wp:inline distT="0" distB="0" distL="0" distR="0" wp14:anchorId="7E373170" wp14:editId="63653FF2">
            <wp:extent cx="6309412" cy="1524000"/>
            <wp:effectExtent l="0" t="0" r="0" b="0"/>
            <wp:docPr id="455" name="図 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6320709" cy="1526729"/>
                    </a:xfrm>
                    <a:prstGeom prst="rect">
                      <a:avLst/>
                    </a:prstGeom>
                    <a:noFill/>
                    <a:ln>
                      <a:noFill/>
                    </a:ln>
                  </pic:spPr>
                </pic:pic>
              </a:graphicData>
            </a:graphic>
          </wp:inline>
        </w:drawing>
      </w:r>
    </w:p>
    <w:p w14:paraId="1BD5A7D2" w14:textId="77777777" w:rsidR="009066AB" w:rsidRPr="00794E39" w:rsidRDefault="009066AB" w:rsidP="009066AB">
      <w:pPr>
        <w:snapToGrid w:val="0"/>
        <w:rPr>
          <w:rFonts w:ascii="ＭＳ ゴシック" w:eastAsia="ＭＳ ゴシック" w:hAnsi="ＭＳ ゴシック" w:cs="Arial Unicode MS"/>
        </w:rPr>
      </w:pPr>
    </w:p>
    <w:p w14:paraId="6E93F5B5" w14:textId="77777777" w:rsidR="009066AB" w:rsidRPr="00794E39" w:rsidRDefault="009066AB" w:rsidP="009066AB">
      <w:pPr>
        <w:snapToGrid w:val="0"/>
        <w:rPr>
          <w:rFonts w:ascii="ＭＳ ゴシック" w:eastAsia="ＭＳ ゴシック" w:hAnsi="ＭＳ ゴシック" w:cs="Arial Unicode MS"/>
        </w:rPr>
      </w:pPr>
    </w:p>
    <w:p w14:paraId="3D461977" w14:textId="136F058D" w:rsidR="009066AB" w:rsidRPr="00794E39" w:rsidRDefault="009066AB" w:rsidP="009066AB">
      <w:pPr>
        <w:snapToGrid w:val="0"/>
        <w:rPr>
          <w:rFonts w:ascii="ＭＳ ゴシック" w:eastAsia="ＭＳ ゴシック" w:hAnsi="ＭＳ ゴシック" w:cs="Arial Unicode MS"/>
        </w:rPr>
      </w:pPr>
    </w:p>
    <w:p w14:paraId="454BB5AF" w14:textId="77F5860F" w:rsidR="009066AB" w:rsidRPr="00794E39" w:rsidRDefault="009066AB" w:rsidP="009066AB">
      <w:pPr>
        <w:snapToGrid w:val="0"/>
        <w:ind w:firstLineChars="100" w:firstLine="210"/>
        <w:rPr>
          <w:rFonts w:ascii="ＭＳ ゴシック" w:eastAsia="ＭＳ ゴシック" w:hAnsi="ＭＳ ゴシック" w:cs="Arial Unicode MS"/>
        </w:rPr>
      </w:pPr>
      <w:r w:rsidRPr="00794E39">
        <w:rPr>
          <w:rFonts w:ascii="ＭＳ ゴシック" w:eastAsia="ＭＳ ゴシック" w:hAnsi="ＭＳ ゴシック" w:cs="Arial Unicode MS" w:hint="eastAsia"/>
        </w:rPr>
        <w:t>[</w:t>
      </w:r>
      <w:r w:rsidRPr="00794E39">
        <w:rPr>
          <w:rFonts w:ascii="ＭＳ Ｐゴシック" w:eastAsia="ＭＳ Ｐゴシック" w:hAnsi="ＭＳ Ｐゴシック" w:cs="Arial Unicode MS" w:hint="eastAsia"/>
        </w:rPr>
        <w:t>Ⅰ</w:t>
      </w:r>
      <w:r w:rsidRPr="00794E39">
        <w:rPr>
          <w:rFonts w:ascii="ＭＳ ゴシック" w:eastAsia="ＭＳ ゴシック" w:hAnsi="ＭＳ ゴシック" w:cs="Arial Unicode MS" w:hint="eastAsia"/>
        </w:rPr>
        <w:t>-10-1図]</w:t>
      </w:r>
      <w:r w:rsidRPr="00794E39">
        <w:rPr>
          <w:rFonts w:ascii="ＭＳ ゴシック" w:eastAsia="ＭＳ ゴシック" w:hAnsi="ＭＳ ゴシック" w:cs="Arial Unicode MS" w:hint="eastAsia"/>
        </w:rPr>
        <w:tab/>
      </w:r>
      <w:r w:rsidRPr="00794E39">
        <w:rPr>
          <w:rFonts w:ascii="ＭＳ ゴシック" w:eastAsia="ＭＳ ゴシック" w:hAnsi="ＭＳ ゴシック" w:cs="Arial Unicode MS" w:hint="eastAsia"/>
        </w:rPr>
        <w:tab/>
        <w:t xml:space="preserve">　</w:t>
      </w:r>
      <w:r w:rsidRPr="00832016">
        <w:rPr>
          <w:rFonts w:ascii="ＭＳ ゴシック" w:eastAsia="ＭＳ ゴシック" w:hAnsi="ＭＳ ゴシック" w:cs="Arial Unicode MS" w:hint="eastAsia"/>
          <w:spacing w:val="113"/>
          <w:kern w:val="0"/>
          <w:fitText w:val="3712" w:id="-1036781562"/>
        </w:rPr>
        <w:t>分野別生徒数の推</w:t>
      </w:r>
      <w:r w:rsidRPr="00832016">
        <w:rPr>
          <w:rFonts w:ascii="ＭＳ ゴシック" w:eastAsia="ＭＳ ゴシック" w:hAnsi="ＭＳ ゴシック" w:cs="Arial Unicode MS" w:hint="eastAsia"/>
          <w:spacing w:val="7"/>
          <w:kern w:val="0"/>
          <w:fitText w:val="3712" w:id="-1036781562"/>
        </w:rPr>
        <w:t>移</w:t>
      </w:r>
    </w:p>
    <w:p w14:paraId="0485D10C" w14:textId="653F1971" w:rsidR="009066AB" w:rsidRPr="006F1F17" w:rsidRDefault="006F1F17" w:rsidP="009066AB">
      <w:pPr>
        <w:snapToGrid w:val="0"/>
        <w:jc w:val="center"/>
        <w:rPr>
          <w:rFonts w:ascii="ＭＳ ゴシック" w:eastAsia="ＭＳ ゴシック" w:hAnsi="ＭＳ ゴシック" w:cs="Arial Unicode MS"/>
          <w:noProof/>
        </w:rPr>
      </w:pPr>
      <w:r w:rsidRPr="006F1F17">
        <w:rPr>
          <w:rFonts w:ascii="ＭＳ ゴシック" w:eastAsia="ＭＳ ゴシック" w:hAnsi="ＭＳ ゴシック" w:cs="Arial Unicode MS"/>
          <w:noProof/>
        </w:rPr>
        <w:drawing>
          <wp:inline distT="0" distB="0" distL="0" distR="0" wp14:anchorId="393195FE" wp14:editId="3E5325B1">
            <wp:extent cx="6433401" cy="1945106"/>
            <wp:effectExtent l="0" t="0" r="0" b="0"/>
            <wp:docPr id="480" name="図 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79">
                      <a:extLst>
                        <a:ext uri="{28A0092B-C50C-407E-A947-70E740481C1C}">
                          <a14:useLocalDpi xmlns:a14="http://schemas.microsoft.com/office/drawing/2010/main" val="0"/>
                        </a:ext>
                      </a:extLst>
                    </a:blip>
                    <a:srcRect l="1122" t="-1237" r="-1122" b="1237"/>
                    <a:stretch/>
                  </pic:blipFill>
                  <pic:spPr bwMode="auto">
                    <a:xfrm>
                      <a:off x="0" y="0"/>
                      <a:ext cx="6463292" cy="1954143"/>
                    </a:xfrm>
                    <a:prstGeom prst="rect">
                      <a:avLst/>
                    </a:prstGeom>
                    <a:noFill/>
                    <a:ln>
                      <a:noFill/>
                    </a:ln>
                  </pic:spPr>
                </pic:pic>
              </a:graphicData>
            </a:graphic>
          </wp:inline>
        </w:drawing>
      </w:r>
    </w:p>
    <w:p w14:paraId="1CB15E00" w14:textId="3971FDE3" w:rsidR="009066AB" w:rsidRPr="005B4498" w:rsidRDefault="009066AB" w:rsidP="009066AB">
      <w:pPr>
        <w:widowControl/>
        <w:jc w:val="left"/>
        <w:rPr>
          <w:rFonts w:ascii="ＭＳ ゴシック" w:eastAsia="ＭＳ ゴシック" w:hAnsi="ＭＳ ゴシック" w:cs="Arial Unicode MS"/>
        </w:rPr>
      </w:pPr>
      <w:r>
        <w:rPr>
          <w:rFonts w:ascii="ＭＳ ゴシック" w:eastAsia="ＭＳ ゴシック" w:hAnsi="ＭＳ ゴシック" w:cs="Arial Unicode MS"/>
          <w:noProof/>
        </w:rPr>
        <w:br w:type="page"/>
      </w:r>
      <w:r w:rsidR="005B4498" w:rsidRPr="005B4498">
        <w:rPr>
          <w:rFonts w:ascii="ＭＳ ゴシック" w:eastAsia="ＭＳ ゴシック" w:hAnsi="ＭＳ ゴシック" w:cs="Arial Unicode MS" w:hint="eastAsia"/>
          <w:noProof/>
          <w:kern w:val="0"/>
        </w:rPr>
        <w:lastRenderedPageBreak/>
        <w:drawing>
          <wp:anchor distT="0" distB="0" distL="114300" distR="114300" simplePos="0" relativeHeight="251658752" behindDoc="0" locked="0" layoutInCell="1" allowOverlap="1" wp14:anchorId="30A0AE13" wp14:editId="6D31B710">
            <wp:simplePos x="0" y="0"/>
            <wp:positionH relativeFrom="column">
              <wp:posOffset>-401003</wp:posOffset>
            </wp:positionH>
            <wp:positionV relativeFrom="paragraph">
              <wp:posOffset>274955</wp:posOffset>
            </wp:positionV>
            <wp:extent cx="7024370" cy="1714500"/>
            <wp:effectExtent l="0" t="0" r="5080" b="0"/>
            <wp:wrapSquare wrapText="bothSides"/>
            <wp:docPr id="471" name="図 4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7024370" cy="1714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94E39">
        <w:rPr>
          <w:rFonts w:ascii="ＭＳ ゴシック" w:eastAsia="ＭＳ ゴシック" w:hAnsi="ＭＳ ゴシック" w:cs="Arial Unicode MS" w:hint="eastAsia"/>
        </w:rPr>
        <w:t>[</w:t>
      </w:r>
      <w:r w:rsidRPr="00794E39">
        <w:rPr>
          <w:rFonts w:ascii="ＭＳ Ｐゴシック" w:eastAsia="ＭＳ Ｐゴシック" w:hAnsi="ＭＳ Ｐゴシック" w:cs="Arial Unicode MS" w:hint="eastAsia"/>
        </w:rPr>
        <w:t>Ⅰ</w:t>
      </w:r>
      <w:r w:rsidRPr="00794E39">
        <w:rPr>
          <w:rFonts w:ascii="ＭＳ ゴシック" w:eastAsia="ＭＳ ゴシック" w:hAnsi="ＭＳ ゴシック" w:cs="Arial Unicode MS" w:hint="eastAsia"/>
        </w:rPr>
        <w:t>-10-2図]</w:t>
      </w:r>
      <w:r w:rsidRPr="00794E39">
        <w:rPr>
          <w:rFonts w:ascii="ＭＳ ゴシック" w:eastAsia="ＭＳ ゴシック" w:hAnsi="ＭＳ ゴシック" w:cs="Arial Unicode MS" w:hint="eastAsia"/>
        </w:rPr>
        <w:tab/>
      </w:r>
      <w:r w:rsidRPr="00794E39">
        <w:rPr>
          <w:rFonts w:ascii="ＭＳ ゴシック" w:eastAsia="ＭＳ ゴシック" w:hAnsi="ＭＳ ゴシック" w:cs="Arial Unicode MS" w:hint="eastAsia"/>
        </w:rPr>
        <w:tab/>
        <w:t xml:space="preserve">　　　</w:t>
      </w:r>
      <w:r>
        <w:rPr>
          <w:rFonts w:ascii="ＭＳ ゴシック" w:eastAsia="ＭＳ ゴシック" w:hAnsi="ＭＳ ゴシック" w:cs="Arial Unicode MS" w:hint="eastAsia"/>
        </w:rPr>
        <w:t xml:space="preserve">　</w:t>
      </w:r>
      <w:r w:rsidRPr="005B4498">
        <w:rPr>
          <w:rFonts w:ascii="ＭＳ ゴシック" w:eastAsia="ＭＳ ゴシック" w:hAnsi="ＭＳ ゴシック" w:cs="Arial Unicode MS" w:hint="eastAsia"/>
          <w:spacing w:val="114"/>
          <w:kern w:val="0"/>
          <w:fitText w:val="3712" w:id="-1036781561"/>
        </w:rPr>
        <w:t>学科別生徒数の割</w:t>
      </w:r>
      <w:r w:rsidRPr="005B4498">
        <w:rPr>
          <w:rFonts w:ascii="ＭＳ ゴシック" w:eastAsia="ＭＳ ゴシック" w:hAnsi="ＭＳ ゴシック" w:cs="Arial Unicode MS" w:hint="eastAsia"/>
          <w:kern w:val="0"/>
          <w:fitText w:val="3712" w:id="-1036781561"/>
        </w:rPr>
        <w:t>合</w:t>
      </w:r>
    </w:p>
    <w:p w14:paraId="71B1188B" w14:textId="44E6F689" w:rsidR="009066AB" w:rsidRPr="006F1F17" w:rsidRDefault="009066AB" w:rsidP="006F1F17">
      <w:pPr>
        <w:snapToGrid w:val="0"/>
        <w:jc w:val="left"/>
        <w:rPr>
          <w:rFonts w:ascii="ＭＳ ゴシック" w:eastAsia="ＭＳ ゴシック" w:hAnsi="ＭＳ ゴシック" w:cs="Arial Unicode MS"/>
        </w:rPr>
      </w:pPr>
    </w:p>
    <w:p w14:paraId="320783A2" w14:textId="77777777" w:rsidR="009066AB" w:rsidRPr="00AA3DFC" w:rsidRDefault="009066AB" w:rsidP="009066AB">
      <w:pPr>
        <w:snapToGrid w:val="0"/>
        <w:rPr>
          <w:rFonts w:ascii="ＭＳ ゴシック" w:eastAsia="ＭＳ ゴシック" w:hAnsi="ＭＳ ゴシック" w:cs="Arial Unicode MS"/>
        </w:rPr>
      </w:pPr>
    </w:p>
    <w:p w14:paraId="6551B07F" w14:textId="77777777" w:rsidR="009066AB" w:rsidRPr="00794E39" w:rsidRDefault="009066AB" w:rsidP="009066AB">
      <w:pPr>
        <w:snapToGrid w:val="0"/>
        <w:spacing w:line="320" w:lineRule="exact"/>
        <w:ind w:left="630" w:hangingChars="300" w:hanging="630"/>
        <w:rPr>
          <w:rFonts w:ascii="ＭＳ ゴシック" w:eastAsia="ＭＳ ゴシック" w:hAnsi="ＭＳ ゴシック" w:cs="Arial Unicode MS"/>
          <w:szCs w:val="21"/>
        </w:rPr>
      </w:pPr>
      <w:r w:rsidRPr="00794E39">
        <w:rPr>
          <w:rFonts w:ascii="ＭＳ ゴシック" w:eastAsia="ＭＳ ゴシック" w:hAnsi="ＭＳ ゴシック" w:cs="Arial Unicode MS" w:hint="eastAsia"/>
          <w:szCs w:val="21"/>
        </w:rPr>
        <w:t>（４）入学者数</w:t>
      </w:r>
    </w:p>
    <w:p w14:paraId="09ECDF64" w14:textId="040DA7F8" w:rsidR="009066AB" w:rsidRPr="00794E39" w:rsidRDefault="009066AB" w:rsidP="009066AB">
      <w:pPr>
        <w:snapToGrid w:val="0"/>
        <w:spacing w:line="320" w:lineRule="exact"/>
        <w:ind w:leftChars="199" w:left="840" w:hangingChars="201" w:hanging="422"/>
        <w:rPr>
          <w:rFonts w:hAnsi="ＭＳ 明朝" w:cs="Arial Unicode MS"/>
          <w:szCs w:val="21"/>
        </w:rPr>
      </w:pPr>
      <w:r w:rsidRPr="00794E39">
        <w:rPr>
          <w:rFonts w:hAnsi="ＭＳ 明朝" w:cs="Arial Unicode MS" w:hint="eastAsia"/>
          <w:szCs w:val="21"/>
        </w:rPr>
        <w:t xml:space="preserve">・　</w:t>
      </w:r>
      <w:r w:rsidRPr="00232791">
        <w:rPr>
          <w:rFonts w:asciiTheme="minorEastAsia" w:eastAsiaTheme="minorEastAsia" w:hAnsiTheme="minorEastAsia" w:cs="Arial Unicode MS" w:hint="eastAsia"/>
          <w:szCs w:val="21"/>
        </w:rPr>
        <w:t>令和</w:t>
      </w:r>
      <w:r w:rsidR="00F30D8C" w:rsidRPr="00232791">
        <w:rPr>
          <w:rFonts w:asciiTheme="minorEastAsia" w:eastAsiaTheme="minorEastAsia" w:hAnsiTheme="minorEastAsia" w:cs="Arial Unicode MS" w:hint="eastAsia"/>
          <w:szCs w:val="21"/>
        </w:rPr>
        <w:t>７</w:t>
      </w:r>
      <w:r w:rsidRPr="00232791">
        <w:rPr>
          <w:rFonts w:asciiTheme="minorEastAsia" w:eastAsiaTheme="minorEastAsia" w:hAnsiTheme="minorEastAsia" w:cs="Arial Unicode MS" w:hint="eastAsia"/>
          <w:szCs w:val="21"/>
        </w:rPr>
        <w:t>年４月１日から５月1日まで</w:t>
      </w:r>
      <w:r w:rsidRPr="00794E39">
        <w:rPr>
          <w:rFonts w:hAnsi="ＭＳ 明朝" w:cs="Arial Unicode MS" w:hint="eastAsia"/>
          <w:szCs w:val="21"/>
        </w:rPr>
        <w:t>の</w:t>
      </w:r>
      <w:r w:rsidR="005056F7" w:rsidRPr="00232791">
        <w:rPr>
          <w:rFonts w:asciiTheme="minorEastAsia" w:eastAsiaTheme="minorEastAsia" w:hAnsiTheme="minorEastAsia" w:cs="Arial Unicode MS" w:hint="eastAsia"/>
          <w:szCs w:val="21"/>
        </w:rPr>
        <w:t>1</w:t>
      </w:r>
      <w:r w:rsidRPr="00794E39">
        <w:rPr>
          <w:rFonts w:hAnsi="ＭＳ 明朝" w:cs="Arial Unicode MS" w:hint="eastAsia"/>
          <w:szCs w:val="21"/>
        </w:rPr>
        <w:t>か月間の入学者数は</w:t>
      </w:r>
      <w:r>
        <w:rPr>
          <w:rFonts w:hAnsi="ＭＳ 明朝" w:cs="Arial Unicode MS" w:hint="eastAsia"/>
          <w:szCs w:val="21"/>
        </w:rPr>
        <w:t>2</w:t>
      </w:r>
      <w:r w:rsidR="00B16DDB">
        <w:rPr>
          <w:rFonts w:hAnsi="ＭＳ 明朝" w:cs="Arial Unicode MS" w:hint="eastAsia"/>
          <w:szCs w:val="21"/>
        </w:rPr>
        <w:t>9</w:t>
      </w:r>
      <w:r>
        <w:rPr>
          <w:rFonts w:hAnsi="ＭＳ 明朝" w:cs="Arial Unicode MS" w:hint="eastAsia"/>
          <w:szCs w:val="21"/>
        </w:rPr>
        <w:t>,</w:t>
      </w:r>
      <w:r w:rsidR="00F30D8C">
        <w:rPr>
          <w:rFonts w:hAnsi="ＭＳ 明朝" w:cs="Arial Unicode MS" w:hint="eastAsia"/>
          <w:szCs w:val="21"/>
        </w:rPr>
        <w:t>731</w:t>
      </w:r>
      <w:r w:rsidRPr="00794E39">
        <w:rPr>
          <w:rFonts w:hAnsi="ＭＳ 明朝" w:cs="Arial Unicode MS" w:hint="eastAsia"/>
          <w:szCs w:val="21"/>
        </w:rPr>
        <w:t>人（男子</w:t>
      </w:r>
      <w:r>
        <w:rPr>
          <w:rFonts w:hAnsi="ＭＳ 明朝" w:cs="Arial Unicode MS" w:hint="eastAsia"/>
          <w:szCs w:val="21"/>
        </w:rPr>
        <w:t>1</w:t>
      </w:r>
      <w:r w:rsidR="00B16DDB">
        <w:rPr>
          <w:rFonts w:hAnsi="ＭＳ 明朝" w:cs="Arial Unicode MS" w:hint="eastAsia"/>
          <w:szCs w:val="21"/>
        </w:rPr>
        <w:t>2</w:t>
      </w:r>
      <w:r>
        <w:rPr>
          <w:rFonts w:hAnsi="ＭＳ 明朝" w:cs="Arial Unicode MS" w:hint="eastAsia"/>
          <w:szCs w:val="21"/>
        </w:rPr>
        <w:t>,</w:t>
      </w:r>
      <w:r w:rsidR="00F30D8C">
        <w:rPr>
          <w:rFonts w:hAnsi="ＭＳ 明朝" w:cs="Arial Unicode MS" w:hint="eastAsia"/>
          <w:szCs w:val="21"/>
        </w:rPr>
        <w:t>339</w:t>
      </w:r>
      <w:r w:rsidRPr="00794E39">
        <w:rPr>
          <w:rFonts w:hAnsi="ＭＳ 明朝" w:cs="Arial Unicode MS" w:hint="eastAsia"/>
          <w:szCs w:val="21"/>
        </w:rPr>
        <w:t>人、女子</w:t>
      </w:r>
      <w:r w:rsidR="00F30D8C">
        <w:rPr>
          <w:rFonts w:hAnsi="ＭＳ 明朝" w:cs="Arial Unicode MS" w:hint="eastAsia"/>
          <w:szCs w:val="21"/>
        </w:rPr>
        <w:t>17,392</w:t>
      </w:r>
      <w:r w:rsidRPr="00794E39">
        <w:rPr>
          <w:rFonts w:hAnsi="ＭＳ 明朝" w:cs="Arial Unicode MS" w:hint="eastAsia"/>
          <w:szCs w:val="21"/>
        </w:rPr>
        <w:t>人）で、前年度より</w:t>
      </w:r>
      <w:r w:rsidR="00F30D8C">
        <w:rPr>
          <w:rFonts w:hAnsi="ＭＳ 明朝" w:cs="Arial Unicode MS" w:hint="eastAsia"/>
          <w:szCs w:val="21"/>
        </w:rPr>
        <w:t>96</w:t>
      </w:r>
      <w:r w:rsidRPr="00794E39">
        <w:rPr>
          <w:rFonts w:hAnsi="ＭＳ 明朝" w:cs="Arial Unicode MS" w:hint="eastAsia"/>
          <w:szCs w:val="21"/>
        </w:rPr>
        <w:t>人</w:t>
      </w:r>
      <w:r w:rsidR="00B16DDB">
        <w:rPr>
          <w:rFonts w:hAnsi="ＭＳ 明朝" w:cs="Arial Unicode MS" w:hint="eastAsia"/>
          <w:szCs w:val="21"/>
        </w:rPr>
        <w:t>増加</w:t>
      </w:r>
      <w:r w:rsidRPr="00794E39">
        <w:rPr>
          <w:rFonts w:hAnsi="ＭＳ 明朝" w:cs="Arial Unicode MS" w:hint="eastAsia"/>
          <w:szCs w:val="21"/>
        </w:rPr>
        <w:t>している。</w:t>
      </w:r>
    </w:p>
    <w:p w14:paraId="5F42BE57" w14:textId="33B6CC79" w:rsidR="009066AB" w:rsidRPr="00794E39" w:rsidRDefault="009066AB" w:rsidP="009066AB">
      <w:pPr>
        <w:snapToGrid w:val="0"/>
        <w:spacing w:line="320" w:lineRule="exact"/>
        <w:ind w:leftChars="199" w:left="840" w:hangingChars="201" w:hanging="422"/>
        <w:rPr>
          <w:rFonts w:hAnsi="ＭＳ 明朝" w:cs="Arial Unicode MS"/>
          <w:szCs w:val="21"/>
        </w:rPr>
      </w:pPr>
      <w:r w:rsidRPr="00794E39">
        <w:rPr>
          <w:rFonts w:hAnsi="ＭＳ 明朝" w:cs="Arial Unicode MS" w:hint="eastAsia"/>
          <w:szCs w:val="21"/>
        </w:rPr>
        <w:t>・　設置者別では、国立</w:t>
      </w:r>
      <w:r w:rsidR="00B16DDB">
        <w:rPr>
          <w:rFonts w:hAnsi="ＭＳ 明朝" w:cs="Arial Unicode MS" w:hint="eastAsia"/>
          <w:szCs w:val="21"/>
        </w:rPr>
        <w:t>1</w:t>
      </w:r>
      <w:r w:rsidR="00F30D8C">
        <w:rPr>
          <w:rFonts w:hAnsi="ＭＳ 明朝" w:cs="Arial Unicode MS" w:hint="eastAsia"/>
          <w:szCs w:val="21"/>
        </w:rPr>
        <w:t>8</w:t>
      </w:r>
      <w:r w:rsidRPr="00794E39">
        <w:rPr>
          <w:rFonts w:hAnsi="ＭＳ 明朝" w:cs="Arial Unicode MS" w:hint="eastAsia"/>
          <w:szCs w:val="21"/>
        </w:rPr>
        <w:t>人（構成比</w:t>
      </w:r>
      <w:r w:rsidRPr="00794E39">
        <w:rPr>
          <w:rFonts w:hAnsi="ＭＳ 明朝" w:cs="Arial Unicode MS" w:hint="eastAsia"/>
          <w:szCs w:val="21"/>
        </w:rPr>
        <w:t>0.</w:t>
      </w:r>
      <w:r w:rsidR="00F30D8C">
        <w:rPr>
          <w:rFonts w:hAnsi="ＭＳ 明朝" w:cs="Arial Unicode MS" w:hint="eastAsia"/>
          <w:szCs w:val="21"/>
        </w:rPr>
        <w:t>1</w:t>
      </w:r>
      <w:r w:rsidRPr="00794E39">
        <w:rPr>
          <w:rFonts w:hAnsi="ＭＳ 明朝" w:cs="Arial Unicode MS" w:hint="eastAsia"/>
          <w:szCs w:val="21"/>
        </w:rPr>
        <w:t>％</w:t>
      </w:r>
      <w:r w:rsidRPr="00794E39">
        <w:rPr>
          <w:rFonts w:hAnsi="ＭＳ 明朝" w:cs="Arial Unicode MS" w:hint="eastAsia"/>
          <w:szCs w:val="21"/>
        </w:rPr>
        <w:t>)</w:t>
      </w:r>
      <w:r w:rsidRPr="00794E39">
        <w:rPr>
          <w:rFonts w:hAnsi="ＭＳ 明朝" w:cs="Arial Unicode MS" w:hint="eastAsia"/>
          <w:szCs w:val="21"/>
        </w:rPr>
        <w:t>、公立</w:t>
      </w:r>
      <w:r w:rsidR="00F30D8C">
        <w:rPr>
          <w:rFonts w:hAnsi="ＭＳ 明朝" w:cs="Arial Unicode MS" w:hint="eastAsia"/>
          <w:szCs w:val="21"/>
        </w:rPr>
        <w:t>35</w:t>
      </w:r>
      <w:r w:rsidRPr="00794E39">
        <w:rPr>
          <w:rFonts w:hAnsi="ＭＳ 明朝" w:cs="Arial Unicode MS" w:hint="eastAsia"/>
          <w:szCs w:val="21"/>
        </w:rPr>
        <w:t>人（同</w:t>
      </w:r>
      <w:r>
        <w:rPr>
          <w:rFonts w:hAnsi="ＭＳ 明朝" w:cs="Arial Unicode MS" w:hint="eastAsia"/>
          <w:szCs w:val="21"/>
        </w:rPr>
        <w:t>0.1</w:t>
      </w:r>
      <w:r w:rsidRPr="00794E39">
        <w:rPr>
          <w:rFonts w:hAnsi="ＭＳ 明朝" w:cs="Arial Unicode MS" w:hint="eastAsia"/>
          <w:szCs w:val="21"/>
        </w:rPr>
        <w:t>％</w:t>
      </w:r>
      <w:r w:rsidRPr="00794E39">
        <w:rPr>
          <w:rFonts w:hAnsi="ＭＳ 明朝" w:cs="Arial Unicode MS" w:hint="eastAsia"/>
          <w:szCs w:val="21"/>
        </w:rPr>
        <w:t>)</w:t>
      </w:r>
      <w:r w:rsidRPr="00794E39">
        <w:rPr>
          <w:rFonts w:hAnsi="ＭＳ 明朝" w:cs="Arial Unicode MS" w:hint="eastAsia"/>
          <w:szCs w:val="21"/>
        </w:rPr>
        <w:t>、私立</w:t>
      </w:r>
      <w:r>
        <w:rPr>
          <w:rFonts w:hAnsi="ＭＳ 明朝" w:cs="Arial Unicode MS" w:hint="eastAsia"/>
          <w:szCs w:val="21"/>
        </w:rPr>
        <w:t>2</w:t>
      </w:r>
      <w:r w:rsidR="00B16DDB">
        <w:rPr>
          <w:rFonts w:hAnsi="ＭＳ 明朝" w:cs="Arial Unicode MS" w:hint="eastAsia"/>
          <w:szCs w:val="21"/>
        </w:rPr>
        <w:t>9</w:t>
      </w:r>
      <w:r>
        <w:rPr>
          <w:rFonts w:hAnsi="ＭＳ 明朝" w:cs="Arial Unicode MS" w:hint="eastAsia"/>
          <w:szCs w:val="21"/>
        </w:rPr>
        <w:t>,</w:t>
      </w:r>
      <w:r w:rsidR="00F30D8C">
        <w:rPr>
          <w:rFonts w:hAnsi="ＭＳ 明朝" w:cs="Arial Unicode MS" w:hint="eastAsia"/>
          <w:szCs w:val="21"/>
        </w:rPr>
        <w:t>678</w:t>
      </w:r>
      <w:r w:rsidRPr="00794E39">
        <w:rPr>
          <w:rFonts w:hAnsi="ＭＳ 明朝" w:cs="Arial Unicode MS" w:hint="eastAsia"/>
          <w:szCs w:val="21"/>
        </w:rPr>
        <w:t>人（同</w:t>
      </w:r>
      <w:r w:rsidRPr="00794E39">
        <w:rPr>
          <w:rFonts w:hAnsi="ＭＳ 明朝" w:cs="Arial Unicode MS" w:hint="eastAsia"/>
          <w:szCs w:val="21"/>
        </w:rPr>
        <w:t>99.</w:t>
      </w:r>
      <w:r w:rsidR="00F30D8C">
        <w:rPr>
          <w:rFonts w:hAnsi="ＭＳ 明朝" w:cs="Arial Unicode MS" w:hint="eastAsia"/>
          <w:szCs w:val="21"/>
        </w:rPr>
        <w:t>8</w:t>
      </w:r>
      <w:r w:rsidRPr="00794E39">
        <w:rPr>
          <w:rFonts w:hAnsi="ＭＳ 明朝" w:cs="Arial Unicode MS" w:hint="eastAsia"/>
          <w:szCs w:val="21"/>
        </w:rPr>
        <w:t>％</w:t>
      </w:r>
      <w:r w:rsidRPr="00794E39">
        <w:rPr>
          <w:rFonts w:hAnsi="ＭＳ 明朝" w:cs="Arial Unicode MS" w:hint="eastAsia"/>
          <w:szCs w:val="21"/>
        </w:rPr>
        <w:t>)</w:t>
      </w:r>
      <w:r w:rsidRPr="00794E39">
        <w:rPr>
          <w:rFonts w:hAnsi="ＭＳ 明朝" w:cs="Arial Unicode MS" w:hint="eastAsia"/>
          <w:szCs w:val="21"/>
        </w:rPr>
        <w:t>である。</w:t>
      </w:r>
    </w:p>
    <w:p w14:paraId="1E8D0698" w14:textId="0B93FE4B" w:rsidR="009066AB" w:rsidRPr="00794E39" w:rsidRDefault="009066AB" w:rsidP="009066AB">
      <w:pPr>
        <w:snapToGrid w:val="0"/>
        <w:spacing w:line="320" w:lineRule="exact"/>
        <w:ind w:leftChars="200" w:left="840" w:hangingChars="200" w:hanging="420"/>
        <w:rPr>
          <w:rFonts w:hAnsi="ＭＳ 明朝" w:cs="Arial Unicode MS"/>
          <w:szCs w:val="21"/>
        </w:rPr>
      </w:pPr>
      <w:r w:rsidRPr="00794E39">
        <w:rPr>
          <w:rFonts w:hAnsi="ＭＳ 明朝" w:cs="Arial Unicode MS" w:hint="eastAsia"/>
          <w:szCs w:val="21"/>
        </w:rPr>
        <w:t>・　課程別では、高等課程</w:t>
      </w:r>
      <w:r w:rsidRPr="00794E39">
        <w:rPr>
          <w:rFonts w:hAnsi="ＭＳ 明朝" w:cs="Arial Unicode MS" w:hint="eastAsia"/>
          <w:szCs w:val="21"/>
        </w:rPr>
        <w:t>1,</w:t>
      </w:r>
      <w:r w:rsidR="00F30D8C">
        <w:rPr>
          <w:rFonts w:hAnsi="ＭＳ 明朝" w:cs="Arial Unicode MS" w:hint="eastAsia"/>
          <w:szCs w:val="21"/>
        </w:rPr>
        <w:t>587</w:t>
      </w:r>
      <w:r w:rsidRPr="00794E39">
        <w:rPr>
          <w:rFonts w:hAnsi="ＭＳ 明朝" w:cs="Arial Unicode MS" w:hint="eastAsia"/>
          <w:szCs w:val="21"/>
        </w:rPr>
        <w:t>人</w:t>
      </w:r>
      <w:r w:rsidRPr="00794E39">
        <w:rPr>
          <w:rFonts w:hAnsi="ＭＳ 明朝" w:cs="Arial Unicode MS" w:hint="eastAsia"/>
          <w:szCs w:val="21"/>
        </w:rPr>
        <w:t>(</w:t>
      </w:r>
      <w:r w:rsidRPr="00794E39">
        <w:rPr>
          <w:rFonts w:hAnsi="ＭＳ 明朝" w:cs="Arial Unicode MS" w:hint="eastAsia"/>
          <w:szCs w:val="21"/>
        </w:rPr>
        <w:t>構成比</w:t>
      </w:r>
      <w:r>
        <w:rPr>
          <w:rFonts w:hAnsi="ＭＳ 明朝" w:cs="Arial Unicode MS" w:hint="eastAsia"/>
          <w:szCs w:val="21"/>
        </w:rPr>
        <w:t>5</w:t>
      </w:r>
      <w:r w:rsidRPr="00794E39">
        <w:rPr>
          <w:rFonts w:hAnsi="ＭＳ 明朝" w:cs="Arial Unicode MS" w:hint="eastAsia"/>
          <w:szCs w:val="21"/>
        </w:rPr>
        <w:t>.</w:t>
      </w:r>
      <w:r w:rsidR="00F30D8C">
        <w:rPr>
          <w:rFonts w:hAnsi="ＭＳ 明朝" w:cs="Arial Unicode MS" w:hint="eastAsia"/>
          <w:szCs w:val="21"/>
        </w:rPr>
        <w:t>3</w:t>
      </w:r>
      <w:r w:rsidRPr="00794E39">
        <w:rPr>
          <w:rFonts w:hAnsi="ＭＳ 明朝" w:cs="Arial Unicode MS" w:hint="eastAsia"/>
          <w:szCs w:val="21"/>
        </w:rPr>
        <w:t>％</w:t>
      </w:r>
      <w:r w:rsidRPr="00794E39">
        <w:rPr>
          <w:rFonts w:hAnsi="ＭＳ 明朝" w:cs="Arial Unicode MS" w:hint="eastAsia"/>
          <w:szCs w:val="21"/>
        </w:rPr>
        <w:t>)</w:t>
      </w:r>
      <w:r w:rsidRPr="00794E39">
        <w:rPr>
          <w:rFonts w:hAnsi="ＭＳ 明朝" w:cs="Arial Unicode MS" w:hint="eastAsia"/>
          <w:szCs w:val="21"/>
        </w:rPr>
        <w:t>、専門課程</w:t>
      </w:r>
      <w:r>
        <w:rPr>
          <w:rFonts w:hAnsi="ＭＳ 明朝" w:cs="Arial Unicode MS" w:hint="eastAsia"/>
          <w:szCs w:val="21"/>
        </w:rPr>
        <w:t>2</w:t>
      </w:r>
      <w:r w:rsidR="00F30D8C">
        <w:rPr>
          <w:rFonts w:hAnsi="ＭＳ 明朝" w:cs="Arial Unicode MS" w:hint="eastAsia"/>
          <w:szCs w:val="21"/>
        </w:rPr>
        <w:t>8,009</w:t>
      </w:r>
      <w:r w:rsidRPr="00794E39">
        <w:rPr>
          <w:rFonts w:hAnsi="ＭＳ 明朝" w:cs="Arial Unicode MS" w:hint="eastAsia"/>
          <w:szCs w:val="21"/>
        </w:rPr>
        <w:t>人</w:t>
      </w:r>
      <w:r w:rsidRPr="00794E39">
        <w:rPr>
          <w:rFonts w:hAnsi="ＭＳ 明朝" w:cs="Arial Unicode MS" w:hint="eastAsia"/>
          <w:szCs w:val="21"/>
        </w:rPr>
        <w:t>(</w:t>
      </w:r>
      <w:r w:rsidRPr="00794E39">
        <w:rPr>
          <w:rFonts w:hAnsi="ＭＳ 明朝" w:cs="Arial Unicode MS" w:hint="eastAsia"/>
          <w:szCs w:val="21"/>
        </w:rPr>
        <w:t>同</w:t>
      </w:r>
      <w:r w:rsidRPr="00794E39">
        <w:rPr>
          <w:rFonts w:hAnsi="ＭＳ 明朝" w:cs="Arial Unicode MS" w:hint="eastAsia"/>
          <w:szCs w:val="21"/>
        </w:rPr>
        <w:t>9</w:t>
      </w:r>
      <w:r w:rsidR="00F30D8C">
        <w:rPr>
          <w:rFonts w:hAnsi="ＭＳ 明朝" w:cs="Arial Unicode MS" w:hint="eastAsia"/>
          <w:szCs w:val="21"/>
        </w:rPr>
        <w:t>4.2</w:t>
      </w:r>
      <w:r w:rsidRPr="00794E39">
        <w:rPr>
          <w:rFonts w:hAnsi="ＭＳ 明朝" w:cs="Arial Unicode MS" w:hint="eastAsia"/>
          <w:szCs w:val="21"/>
        </w:rPr>
        <w:t>％</w:t>
      </w:r>
      <w:r w:rsidRPr="00794E39">
        <w:rPr>
          <w:rFonts w:hAnsi="ＭＳ 明朝" w:cs="Arial Unicode MS" w:hint="eastAsia"/>
          <w:szCs w:val="21"/>
        </w:rPr>
        <w:t>)</w:t>
      </w:r>
      <w:r w:rsidRPr="00794E39">
        <w:rPr>
          <w:rFonts w:hAnsi="ＭＳ 明朝" w:cs="Arial Unicode MS" w:hint="eastAsia"/>
          <w:szCs w:val="21"/>
        </w:rPr>
        <w:t>、一般課程</w:t>
      </w:r>
      <w:r>
        <w:rPr>
          <w:rFonts w:hAnsi="ＭＳ 明朝" w:cs="Arial Unicode MS" w:hint="eastAsia"/>
          <w:szCs w:val="21"/>
        </w:rPr>
        <w:t>1</w:t>
      </w:r>
      <w:r w:rsidR="00F30D8C">
        <w:rPr>
          <w:rFonts w:hAnsi="ＭＳ 明朝" w:cs="Arial Unicode MS" w:hint="eastAsia"/>
          <w:szCs w:val="21"/>
        </w:rPr>
        <w:t>35</w:t>
      </w:r>
      <w:r w:rsidRPr="00794E39">
        <w:rPr>
          <w:rFonts w:hAnsi="ＭＳ 明朝" w:cs="Arial Unicode MS" w:hint="eastAsia"/>
          <w:szCs w:val="21"/>
        </w:rPr>
        <w:t>人</w:t>
      </w:r>
      <w:r w:rsidRPr="00794E39">
        <w:rPr>
          <w:rFonts w:hAnsi="ＭＳ 明朝" w:cs="Arial Unicode MS" w:hint="eastAsia"/>
          <w:szCs w:val="21"/>
        </w:rPr>
        <w:t>(</w:t>
      </w:r>
      <w:r w:rsidRPr="00794E39">
        <w:rPr>
          <w:rFonts w:hAnsi="ＭＳ 明朝" w:cs="Arial Unicode MS" w:hint="eastAsia"/>
          <w:szCs w:val="21"/>
        </w:rPr>
        <w:t>同</w:t>
      </w:r>
      <w:r w:rsidRPr="00794E39">
        <w:rPr>
          <w:rFonts w:hAnsi="ＭＳ 明朝" w:cs="Arial Unicode MS" w:hint="eastAsia"/>
          <w:szCs w:val="21"/>
        </w:rPr>
        <w:t>0.</w:t>
      </w:r>
      <w:r w:rsidR="00B16DDB">
        <w:rPr>
          <w:rFonts w:hAnsi="ＭＳ 明朝" w:cs="Arial Unicode MS" w:hint="eastAsia"/>
          <w:szCs w:val="21"/>
        </w:rPr>
        <w:t>5</w:t>
      </w:r>
      <w:r w:rsidRPr="00794E39">
        <w:rPr>
          <w:rFonts w:hAnsi="ＭＳ 明朝" w:cs="Arial Unicode MS" w:hint="eastAsia"/>
          <w:szCs w:val="21"/>
        </w:rPr>
        <w:t>％</w:t>
      </w:r>
      <w:r w:rsidRPr="00794E39">
        <w:rPr>
          <w:rFonts w:hAnsi="ＭＳ 明朝" w:cs="Arial Unicode MS" w:hint="eastAsia"/>
          <w:szCs w:val="21"/>
        </w:rPr>
        <w:t>)</w:t>
      </w:r>
      <w:r w:rsidRPr="00794E39">
        <w:rPr>
          <w:rFonts w:hAnsi="ＭＳ 明朝" w:cs="Arial Unicode MS" w:hint="eastAsia"/>
          <w:szCs w:val="21"/>
        </w:rPr>
        <w:t>で、前年度より高等課程は</w:t>
      </w:r>
      <w:r w:rsidR="00F30D8C">
        <w:rPr>
          <w:rFonts w:hAnsi="ＭＳ 明朝" w:cs="Arial Unicode MS" w:hint="eastAsia"/>
          <w:szCs w:val="21"/>
        </w:rPr>
        <w:t>76</w:t>
      </w:r>
      <w:r w:rsidRPr="00794E39">
        <w:rPr>
          <w:rFonts w:hAnsi="ＭＳ 明朝" w:cs="Arial Unicode MS" w:hint="eastAsia"/>
          <w:szCs w:val="21"/>
        </w:rPr>
        <w:t>人</w:t>
      </w:r>
      <w:r w:rsidR="00F30D8C">
        <w:rPr>
          <w:rFonts w:hAnsi="ＭＳ 明朝" w:cs="Arial Unicode MS" w:hint="eastAsia"/>
          <w:szCs w:val="21"/>
        </w:rPr>
        <w:t>減少</w:t>
      </w:r>
      <w:r w:rsidRPr="00794E39">
        <w:rPr>
          <w:rFonts w:hAnsi="ＭＳ 明朝" w:cs="Arial Unicode MS" w:hint="eastAsia"/>
          <w:szCs w:val="21"/>
        </w:rPr>
        <w:t>、専門課程は</w:t>
      </w:r>
      <w:r w:rsidR="00F30D8C">
        <w:rPr>
          <w:rFonts w:hAnsi="ＭＳ 明朝" w:cs="Arial Unicode MS" w:hint="eastAsia"/>
          <w:szCs w:val="21"/>
        </w:rPr>
        <w:t>182</w:t>
      </w:r>
      <w:r w:rsidRPr="00794E39">
        <w:rPr>
          <w:rFonts w:hAnsi="ＭＳ 明朝" w:cs="Arial Unicode MS" w:hint="eastAsia"/>
          <w:szCs w:val="21"/>
        </w:rPr>
        <w:t>人</w:t>
      </w:r>
      <w:r w:rsidR="00B16DDB">
        <w:rPr>
          <w:rFonts w:hAnsi="ＭＳ 明朝" w:cs="Arial Unicode MS" w:hint="eastAsia"/>
          <w:szCs w:val="21"/>
        </w:rPr>
        <w:t>増加</w:t>
      </w:r>
      <w:r w:rsidRPr="00794E39">
        <w:rPr>
          <w:rFonts w:hAnsi="ＭＳ 明朝" w:cs="Arial Unicode MS" w:hint="eastAsia"/>
          <w:szCs w:val="21"/>
        </w:rPr>
        <w:t>、一般課程は</w:t>
      </w:r>
      <w:r w:rsidR="00F30D8C">
        <w:rPr>
          <w:rFonts w:hAnsi="ＭＳ 明朝" w:cs="Arial Unicode MS" w:hint="eastAsia"/>
          <w:szCs w:val="21"/>
        </w:rPr>
        <w:t>10</w:t>
      </w:r>
      <w:r>
        <w:rPr>
          <w:rFonts w:hAnsi="ＭＳ 明朝" w:cs="Arial Unicode MS" w:hint="eastAsia"/>
          <w:szCs w:val="21"/>
        </w:rPr>
        <w:t>人</w:t>
      </w:r>
      <w:r w:rsidR="00B16DDB">
        <w:rPr>
          <w:rFonts w:hAnsi="ＭＳ 明朝" w:cs="Arial Unicode MS" w:hint="eastAsia"/>
          <w:szCs w:val="21"/>
        </w:rPr>
        <w:t>減少</w:t>
      </w:r>
      <w:r w:rsidRPr="00794E39">
        <w:rPr>
          <w:rFonts w:hAnsi="ＭＳ 明朝" w:cs="Arial Unicode MS" w:hint="eastAsia"/>
          <w:szCs w:val="21"/>
        </w:rPr>
        <w:t>している。</w:t>
      </w:r>
    </w:p>
    <w:p w14:paraId="2342B9C8" w14:textId="7F540808" w:rsidR="009066AB" w:rsidRPr="00794E39" w:rsidRDefault="009066AB" w:rsidP="009066AB">
      <w:pPr>
        <w:snapToGrid w:val="0"/>
        <w:spacing w:line="320" w:lineRule="exact"/>
        <w:ind w:right="-1"/>
        <w:jc w:val="right"/>
        <w:rPr>
          <w:rFonts w:hAnsi="ＭＳ 明朝" w:cs="Arial Unicode MS"/>
          <w:szCs w:val="21"/>
        </w:rPr>
      </w:pPr>
      <w:r w:rsidRPr="00794E39">
        <w:rPr>
          <w:rFonts w:hAnsi="ＭＳ 明朝" w:cs="Arial Unicode MS" w:hint="eastAsia"/>
          <w:szCs w:val="21"/>
        </w:rPr>
        <w:t>[</w:t>
      </w:r>
      <w:r w:rsidRPr="00794E39">
        <w:rPr>
          <w:rFonts w:ascii="ＭＳ Ｐゴシック" w:eastAsia="ＭＳ Ｐゴシック" w:hAnsi="ＭＳ Ｐゴシック" w:cs="Arial Unicode MS" w:hint="eastAsia"/>
          <w:szCs w:val="21"/>
        </w:rPr>
        <w:t>Ⅰ</w:t>
      </w:r>
      <w:r w:rsidRPr="00794E39">
        <w:rPr>
          <w:rFonts w:hAnsi="ＭＳ 明朝" w:cs="Arial Unicode MS" w:hint="eastAsia"/>
          <w:szCs w:val="21"/>
        </w:rPr>
        <w:t>-10-5</w:t>
      </w:r>
      <w:r w:rsidRPr="00794E39">
        <w:rPr>
          <w:rFonts w:hAnsi="ＭＳ 明朝" w:cs="Arial Unicode MS" w:hint="eastAsia"/>
          <w:szCs w:val="21"/>
        </w:rPr>
        <w:t>表・統計表</w:t>
      </w:r>
      <w:r w:rsidRPr="00794E39">
        <w:rPr>
          <w:rFonts w:hAnsi="ＭＳ 明朝" w:cs="Arial Unicode MS" w:hint="eastAsia"/>
          <w:szCs w:val="21"/>
        </w:rPr>
        <w:t>55</w:t>
      </w:r>
      <w:r w:rsidR="00B4494E">
        <w:rPr>
          <w:rFonts w:hAnsi="ＭＳ 明朝" w:cs="Arial Unicode MS" w:hint="eastAsia"/>
          <w:szCs w:val="21"/>
        </w:rPr>
        <w:t>・</w:t>
      </w:r>
      <w:r w:rsidR="00B4494E">
        <w:rPr>
          <w:rFonts w:hAnsi="ＭＳ 明朝" w:cs="Arial Unicode MS" w:hint="eastAsia"/>
          <w:szCs w:val="21"/>
        </w:rPr>
        <w:t>56</w:t>
      </w:r>
      <w:r w:rsidRPr="00794E39">
        <w:rPr>
          <w:rFonts w:hAnsi="ＭＳ 明朝" w:cs="Arial Unicode MS" w:hint="eastAsia"/>
          <w:szCs w:val="21"/>
        </w:rPr>
        <w:t>]</w:t>
      </w:r>
    </w:p>
    <w:p w14:paraId="51DDE8D9" w14:textId="77777777" w:rsidR="009066AB" w:rsidRPr="00794E39" w:rsidRDefault="009066AB" w:rsidP="009066AB">
      <w:pPr>
        <w:snapToGrid w:val="0"/>
        <w:ind w:left="840" w:firstLineChars="100" w:firstLine="210"/>
        <w:rPr>
          <w:rFonts w:ascii="ＭＳ ゴシック" w:eastAsia="ＭＳ ゴシック" w:hAnsi="ＭＳ ゴシック" w:cs="Arial Unicode MS"/>
        </w:rPr>
      </w:pPr>
    </w:p>
    <w:p w14:paraId="493AB9B4" w14:textId="77777777" w:rsidR="009066AB" w:rsidRPr="00794E39" w:rsidRDefault="009066AB" w:rsidP="009066AB">
      <w:pPr>
        <w:snapToGrid w:val="0"/>
        <w:ind w:firstLineChars="900" w:firstLine="1890"/>
        <w:rPr>
          <w:rFonts w:ascii="ＭＳ ゴシック" w:eastAsia="ＭＳ ゴシック" w:hAnsi="ＭＳ ゴシック" w:cs="Arial Unicode MS"/>
        </w:rPr>
      </w:pPr>
      <w:r w:rsidRPr="00794E39">
        <w:rPr>
          <w:rFonts w:ascii="ＭＳ ゴシック" w:eastAsia="ＭＳ ゴシック" w:hAnsi="ＭＳ ゴシック" w:cs="Arial Unicode MS" w:hint="eastAsia"/>
        </w:rPr>
        <w:t>[</w:t>
      </w:r>
      <w:r w:rsidRPr="00794E39">
        <w:rPr>
          <w:rFonts w:ascii="ＭＳ Ｐゴシック" w:eastAsia="ＭＳ Ｐゴシック" w:hAnsi="ＭＳ Ｐゴシック" w:cs="Arial Unicode MS" w:hint="eastAsia"/>
        </w:rPr>
        <w:t>Ⅰ</w:t>
      </w:r>
      <w:r w:rsidRPr="00794E39">
        <w:rPr>
          <w:rFonts w:ascii="ＭＳ ゴシック" w:eastAsia="ＭＳ ゴシック" w:hAnsi="ＭＳ ゴシック" w:cs="Arial Unicode MS" w:hint="eastAsia"/>
        </w:rPr>
        <w:t xml:space="preserve">-10-5表]　</w:t>
      </w:r>
      <w:r>
        <w:rPr>
          <w:rFonts w:ascii="ＭＳ ゴシック" w:eastAsia="ＭＳ ゴシック" w:hAnsi="ＭＳ ゴシック" w:cs="Arial Unicode MS" w:hint="eastAsia"/>
        </w:rPr>
        <w:t xml:space="preserve">　</w:t>
      </w:r>
      <w:r w:rsidRPr="00832016">
        <w:rPr>
          <w:rFonts w:ascii="ＭＳ ゴシック" w:eastAsia="ＭＳ ゴシック" w:hAnsi="ＭＳ ゴシック" w:cs="Arial Unicode MS" w:hint="eastAsia"/>
          <w:spacing w:val="186"/>
          <w:kern w:val="0"/>
          <w:fitText w:val="3712" w:id="-1036781560"/>
        </w:rPr>
        <w:t>課程別入学者</w:t>
      </w:r>
      <w:r w:rsidRPr="00832016">
        <w:rPr>
          <w:rFonts w:ascii="ＭＳ ゴシック" w:eastAsia="ＭＳ ゴシック" w:hAnsi="ＭＳ ゴシック" w:cs="Arial Unicode MS" w:hint="eastAsia"/>
          <w:spacing w:val="5"/>
          <w:kern w:val="0"/>
          <w:fitText w:val="3712" w:id="-1036781560"/>
        </w:rPr>
        <w:t>数</w:t>
      </w:r>
    </w:p>
    <w:p w14:paraId="6CF3054E" w14:textId="149B4F40" w:rsidR="009066AB" w:rsidRPr="00794E39" w:rsidRDefault="007336A0" w:rsidP="009066AB">
      <w:pPr>
        <w:snapToGrid w:val="0"/>
        <w:jc w:val="center"/>
        <w:rPr>
          <w:rFonts w:hAnsi="ＭＳ 明朝" w:cs="Arial Unicode MS"/>
          <w:sz w:val="16"/>
          <w:szCs w:val="16"/>
        </w:rPr>
      </w:pPr>
      <w:r w:rsidRPr="007336A0">
        <w:rPr>
          <w:rFonts w:hAnsi="ＭＳ 明朝" w:cs="Arial Unicode MS"/>
          <w:noProof/>
          <w:sz w:val="16"/>
          <w:szCs w:val="16"/>
        </w:rPr>
        <w:drawing>
          <wp:inline distT="0" distB="0" distL="0" distR="0" wp14:anchorId="3CA35C52" wp14:editId="3F278D82">
            <wp:extent cx="5046586" cy="1642110"/>
            <wp:effectExtent l="0" t="0" r="1905" b="0"/>
            <wp:docPr id="497" name="図 4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81">
                      <a:extLst>
                        <a:ext uri="{28A0092B-C50C-407E-A947-70E740481C1C}">
                          <a14:useLocalDpi xmlns:a14="http://schemas.microsoft.com/office/drawing/2010/main" val="0"/>
                        </a:ext>
                      </a:extLst>
                    </a:blip>
                    <a:srcRect t="-1" b="2463"/>
                    <a:stretch/>
                  </pic:blipFill>
                  <pic:spPr bwMode="auto">
                    <a:xfrm>
                      <a:off x="0" y="0"/>
                      <a:ext cx="5052266" cy="1643958"/>
                    </a:xfrm>
                    <a:prstGeom prst="rect">
                      <a:avLst/>
                    </a:prstGeom>
                    <a:noFill/>
                    <a:ln>
                      <a:noFill/>
                    </a:ln>
                    <a:extLst>
                      <a:ext uri="{53640926-AAD7-44D8-BBD7-CCE9431645EC}">
                        <a14:shadowObscured xmlns:a14="http://schemas.microsoft.com/office/drawing/2010/main"/>
                      </a:ext>
                    </a:extLst>
                  </pic:spPr>
                </pic:pic>
              </a:graphicData>
            </a:graphic>
          </wp:inline>
        </w:drawing>
      </w:r>
    </w:p>
    <w:p w14:paraId="421F7626" w14:textId="77777777" w:rsidR="009066AB" w:rsidRDefault="009066AB" w:rsidP="009066AB">
      <w:pPr>
        <w:snapToGrid w:val="0"/>
        <w:spacing w:line="320" w:lineRule="exact"/>
        <w:rPr>
          <w:rFonts w:ascii="ＭＳ ゴシック" w:eastAsia="ＭＳ ゴシック" w:hAnsi="ＭＳ ゴシック" w:cs="Arial Unicode MS"/>
          <w:szCs w:val="21"/>
        </w:rPr>
      </w:pPr>
    </w:p>
    <w:p w14:paraId="4C047089" w14:textId="77777777" w:rsidR="009066AB" w:rsidRPr="00794E39" w:rsidRDefault="009066AB" w:rsidP="009066AB">
      <w:pPr>
        <w:snapToGrid w:val="0"/>
        <w:spacing w:line="320" w:lineRule="exact"/>
        <w:rPr>
          <w:rFonts w:ascii="ＭＳ ゴシック" w:eastAsia="ＭＳ ゴシック" w:hAnsi="ＭＳ ゴシック" w:cs="Arial Unicode MS"/>
          <w:szCs w:val="21"/>
        </w:rPr>
      </w:pPr>
      <w:r w:rsidRPr="00794E39">
        <w:rPr>
          <w:rFonts w:ascii="ＭＳ ゴシック" w:eastAsia="ＭＳ ゴシック" w:hAnsi="ＭＳ ゴシック" w:cs="Arial Unicode MS" w:hint="eastAsia"/>
          <w:szCs w:val="21"/>
        </w:rPr>
        <w:t>（５）卒業者数</w:t>
      </w:r>
    </w:p>
    <w:p w14:paraId="615E24B7" w14:textId="43217301" w:rsidR="009066AB" w:rsidRPr="00794E39" w:rsidRDefault="009066AB" w:rsidP="009066AB">
      <w:pPr>
        <w:snapToGrid w:val="0"/>
        <w:spacing w:line="340" w:lineRule="exact"/>
        <w:ind w:leftChars="199" w:left="840" w:hangingChars="201" w:hanging="422"/>
        <w:rPr>
          <w:rFonts w:hAnsi="ＭＳ 明朝" w:cs="Arial Unicode MS"/>
          <w:szCs w:val="21"/>
        </w:rPr>
      </w:pPr>
      <w:r w:rsidRPr="00794E39">
        <w:rPr>
          <w:rFonts w:hAnsi="ＭＳ 明朝" w:cs="Arial Unicode MS" w:hint="eastAsia"/>
          <w:szCs w:val="21"/>
        </w:rPr>
        <w:t xml:space="preserve">・　</w:t>
      </w:r>
      <w:r w:rsidRPr="00232791">
        <w:rPr>
          <w:rFonts w:asciiTheme="minorEastAsia" w:eastAsiaTheme="minorEastAsia" w:hAnsiTheme="minorEastAsia" w:cs="Arial Unicode MS" w:hint="eastAsia"/>
          <w:szCs w:val="21"/>
        </w:rPr>
        <w:t>令和</w:t>
      </w:r>
      <w:r w:rsidR="00C36D1E" w:rsidRPr="00232791">
        <w:rPr>
          <w:rFonts w:asciiTheme="minorEastAsia" w:eastAsiaTheme="minorEastAsia" w:hAnsiTheme="minorEastAsia" w:cs="Arial Unicode MS" w:hint="eastAsia"/>
          <w:szCs w:val="21"/>
        </w:rPr>
        <w:t>6</w:t>
      </w:r>
      <w:r w:rsidRPr="00232791">
        <w:rPr>
          <w:rFonts w:asciiTheme="minorEastAsia" w:eastAsiaTheme="minorEastAsia" w:hAnsiTheme="minorEastAsia" w:cs="Arial Unicode MS" w:hint="eastAsia"/>
          <w:szCs w:val="21"/>
        </w:rPr>
        <w:t>年４月１日から令和</w:t>
      </w:r>
      <w:r w:rsidR="00C36D1E" w:rsidRPr="00232791">
        <w:rPr>
          <w:rFonts w:asciiTheme="minorEastAsia" w:eastAsiaTheme="minorEastAsia" w:hAnsiTheme="minorEastAsia" w:cs="Arial Unicode MS" w:hint="eastAsia"/>
          <w:szCs w:val="21"/>
        </w:rPr>
        <w:t>7</w:t>
      </w:r>
      <w:r w:rsidRPr="00232791">
        <w:rPr>
          <w:rFonts w:asciiTheme="minorEastAsia" w:eastAsiaTheme="minorEastAsia" w:hAnsiTheme="minorEastAsia" w:cs="Arial Unicode MS" w:hint="eastAsia"/>
          <w:szCs w:val="21"/>
        </w:rPr>
        <w:t>年３月31日までの１年間の卒業者数は</w:t>
      </w:r>
      <w:r w:rsidR="00C36D1E" w:rsidRPr="00232791">
        <w:rPr>
          <w:rFonts w:asciiTheme="minorHAnsi" w:eastAsiaTheme="minorEastAsia" w:hAnsiTheme="minorHAnsi" w:cs="Arial Unicode MS"/>
          <w:szCs w:val="21"/>
        </w:rPr>
        <w:t>25</w:t>
      </w:r>
      <w:r w:rsidR="00C36D1E" w:rsidRPr="00232791">
        <w:rPr>
          <w:rFonts w:asciiTheme="minorHAnsi" w:hAnsiTheme="minorHAnsi" w:cs="Arial Unicode MS"/>
          <w:szCs w:val="21"/>
        </w:rPr>
        <w:t>,615</w:t>
      </w:r>
      <w:r w:rsidRPr="00794E39">
        <w:rPr>
          <w:rFonts w:hAnsi="ＭＳ 明朝" w:cs="Arial Unicode MS" w:hint="eastAsia"/>
          <w:szCs w:val="21"/>
        </w:rPr>
        <w:t>人（男子</w:t>
      </w:r>
      <w:r w:rsidR="00C36D1E">
        <w:rPr>
          <w:rFonts w:hAnsi="ＭＳ 明朝" w:cs="Arial Unicode MS" w:hint="eastAsia"/>
          <w:szCs w:val="21"/>
        </w:rPr>
        <w:t>10,738</w:t>
      </w:r>
      <w:r w:rsidRPr="00794E39">
        <w:rPr>
          <w:rFonts w:hAnsi="ＭＳ 明朝" w:cs="Arial Unicode MS" w:hint="eastAsia"/>
          <w:szCs w:val="21"/>
        </w:rPr>
        <w:t>人、女子</w:t>
      </w:r>
      <w:r w:rsidR="00C36D1E">
        <w:rPr>
          <w:rFonts w:hAnsi="ＭＳ 明朝" w:cs="Arial Unicode MS" w:hint="eastAsia"/>
          <w:szCs w:val="21"/>
        </w:rPr>
        <w:t>14,877</w:t>
      </w:r>
      <w:r w:rsidRPr="00794E39">
        <w:rPr>
          <w:rFonts w:hAnsi="ＭＳ 明朝" w:cs="Arial Unicode MS" w:hint="eastAsia"/>
          <w:szCs w:val="21"/>
        </w:rPr>
        <w:t>人）で、前年度間より</w:t>
      </w:r>
      <w:r w:rsidR="00C36D1E">
        <w:rPr>
          <w:rFonts w:hAnsi="ＭＳ 明朝" w:cs="Arial Unicode MS" w:hint="eastAsia"/>
          <w:szCs w:val="21"/>
        </w:rPr>
        <w:t>569</w:t>
      </w:r>
      <w:r>
        <w:rPr>
          <w:rFonts w:hAnsi="ＭＳ 明朝" w:cs="Arial Unicode MS" w:hint="eastAsia"/>
          <w:szCs w:val="21"/>
        </w:rPr>
        <w:t>人減少</w:t>
      </w:r>
      <w:r w:rsidRPr="00794E39">
        <w:rPr>
          <w:rFonts w:hAnsi="ＭＳ 明朝" w:cs="Arial Unicode MS" w:hint="eastAsia"/>
          <w:szCs w:val="21"/>
        </w:rPr>
        <w:t>している。</w:t>
      </w:r>
    </w:p>
    <w:p w14:paraId="73B35E5D" w14:textId="004C4E35" w:rsidR="009066AB" w:rsidRPr="00794E39" w:rsidRDefault="009066AB" w:rsidP="009066AB">
      <w:pPr>
        <w:snapToGrid w:val="0"/>
        <w:spacing w:line="340" w:lineRule="exact"/>
        <w:ind w:leftChars="198" w:left="838" w:hangingChars="201" w:hanging="422"/>
        <w:rPr>
          <w:rFonts w:hAnsi="ＭＳ 明朝" w:cs="Arial Unicode MS"/>
          <w:szCs w:val="21"/>
        </w:rPr>
      </w:pPr>
      <w:r w:rsidRPr="00794E39">
        <w:rPr>
          <w:rFonts w:hAnsi="ＭＳ 明朝" w:cs="Arial Unicode MS" w:hint="eastAsia"/>
          <w:szCs w:val="21"/>
        </w:rPr>
        <w:t>・　設置者別では、国立</w:t>
      </w:r>
      <w:r w:rsidR="00C36D1E">
        <w:rPr>
          <w:rFonts w:hAnsi="ＭＳ 明朝" w:cs="Arial Unicode MS" w:hint="eastAsia"/>
          <w:szCs w:val="21"/>
        </w:rPr>
        <w:t>10</w:t>
      </w:r>
      <w:r w:rsidRPr="00794E39">
        <w:rPr>
          <w:rFonts w:hAnsi="ＭＳ 明朝" w:cs="Arial Unicode MS" w:hint="eastAsia"/>
          <w:szCs w:val="21"/>
        </w:rPr>
        <w:t>人（構成比</w:t>
      </w:r>
      <w:r w:rsidRPr="00794E39">
        <w:rPr>
          <w:rFonts w:hAnsi="ＭＳ 明朝" w:cs="Arial Unicode MS" w:hint="eastAsia"/>
          <w:szCs w:val="21"/>
        </w:rPr>
        <w:t>0.</w:t>
      </w:r>
      <w:r w:rsidR="00C36D1E">
        <w:rPr>
          <w:rFonts w:hAnsi="ＭＳ 明朝" w:cs="Arial Unicode MS" w:hint="eastAsia"/>
          <w:szCs w:val="21"/>
        </w:rPr>
        <w:t>0</w:t>
      </w:r>
      <w:r w:rsidRPr="00794E39">
        <w:rPr>
          <w:rFonts w:hAnsi="ＭＳ 明朝" w:cs="Arial Unicode MS" w:hint="eastAsia"/>
          <w:szCs w:val="21"/>
        </w:rPr>
        <w:t>％</w:t>
      </w:r>
      <w:r w:rsidRPr="00794E39">
        <w:rPr>
          <w:rFonts w:hAnsi="ＭＳ 明朝" w:cs="Arial Unicode MS" w:hint="eastAsia"/>
          <w:szCs w:val="21"/>
        </w:rPr>
        <w:t>)</w:t>
      </w:r>
      <w:r w:rsidRPr="00794E39">
        <w:rPr>
          <w:rFonts w:hAnsi="ＭＳ 明朝" w:cs="Arial Unicode MS" w:hint="eastAsia"/>
          <w:szCs w:val="21"/>
        </w:rPr>
        <w:t>、公立</w:t>
      </w:r>
      <w:r w:rsidR="005B19D3">
        <w:rPr>
          <w:rFonts w:hAnsi="ＭＳ 明朝" w:cs="Arial Unicode MS" w:hint="eastAsia"/>
          <w:szCs w:val="21"/>
        </w:rPr>
        <w:t>3</w:t>
      </w:r>
      <w:r w:rsidR="00C36D1E">
        <w:rPr>
          <w:rFonts w:hAnsi="ＭＳ 明朝" w:cs="Arial Unicode MS" w:hint="eastAsia"/>
          <w:szCs w:val="21"/>
        </w:rPr>
        <w:t>6</w:t>
      </w:r>
      <w:r w:rsidRPr="00794E39">
        <w:rPr>
          <w:rFonts w:hAnsi="ＭＳ 明朝" w:cs="Arial Unicode MS" w:hint="eastAsia"/>
          <w:szCs w:val="21"/>
        </w:rPr>
        <w:t>人（同</w:t>
      </w:r>
      <w:r w:rsidRPr="00794E39">
        <w:rPr>
          <w:rFonts w:hAnsi="ＭＳ 明朝" w:cs="Arial Unicode MS" w:hint="eastAsia"/>
          <w:szCs w:val="21"/>
        </w:rPr>
        <w:t>0.1</w:t>
      </w:r>
      <w:r w:rsidRPr="00794E39">
        <w:rPr>
          <w:rFonts w:hAnsi="ＭＳ 明朝" w:cs="Arial Unicode MS" w:hint="eastAsia"/>
          <w:szCs w:val="21"/>
        </w:rPr>
        <w:t>％</w:t>
      </w:r>
      <w:r w:rsidRPr="00794E39">
        <w:rPr>
          <w:rFonts w:hAnsi="ＭＳ 明朝" w:cs="Arial Unicode MS" w:hint="eastAsia"/>
          <w:szCs w:val="21"/>
        </w:rPr>
        <w:t>)</w:t>
      </w:r>
      <w:r w:rsidRPr="00794E39">
        <w:rPr>
          <w:rFonts w:hAnsi="ＭＳ 明朝" w:cs="Arial Unicode MS" w:hint="eastAsia"/>
          <w:szCs w:val="21"/>
        </w:rPr>
        <w:t>、私立</w:t>
      </w:r>
      <w:r w:rsidR="00C36D1E">
        <w:rPr>
          <w:rFonts w:hAnsi="ＭＳ 明朝" w:cs="Arial Unicode MS" w:hint="eastAsia"/>
          <w:szCs w:val="21"/>
        </w:rPr>
        <w:t>25,569</w:t>
      </w:r>
      <w:r w:rsidRPr="00794E39">
        <w:rPr>
          <w:rFonts w:hAnsi="ＭＳ 明朝" w:cs="Arial Unicode MS" w:hint="eastAsia"/>
          <w:szCs w:val="21"/>
        </w:rPr>
        <w:t>人（同</w:t>
      </w:r>
      <w:r w:rsidRPr="00794E39">
        <w:rPr>
          <w:rFonts w:hAnsi="ＭＳ 明朝" w:cs="Arial Unicode MS" w:hint="eastAsia"/>
          <w:szCs w:val="21"/>
        </w:rPr>
        <w:t>99.</w:t>
      </w:r>
      <w:r w:rsidR="005B19D3">
        <w:rPr>
          <w:rFonts w:hAnsi="ＭＳ 明朝" w:cs="Arial Unicode MS" w:hint="eastAsia"/>
          <w:szCs w:val="21"/>
        </w:rPr>
        <w:t>8</w:t>
      </w:r>
      <w:r w:rsidRPr="00794E39">
        <w:rPr>
          <w:rFonts w:hAnsi="ＭＳ 明朝" w:cs="Arial Unicode MS" w:hint="eastAsia"/>
          <w:szCs w:val="21"/>
        </w:rPr>
        <w:t>％</w:t>
      </w:r>
      <w:r w:rsidRPr="00794E39">
        <w:rPr>
          <w:rFonts w:hAnsi="ＭＳ 明朝" w:cs="Arial Unicode MS" w:hint="eastAsia"/>
          <w:szCs w:val="21"/>
        </w:rPr>
        <w:t>)</w:t>
      </w:r>
      <w:r w:rsidRPr="00794E39">
        <w:rPr>
          <w:rFonts w:hAnsi="ＭＳ 明朝" w:cs="Arial Unicode MS" w:hint="eastAsia"/>
          <w:szCs w:val="21"/>
        </w:rPr>
        <w:t>である。</w:t>
      </w:r>
    </w:p>
    <w:p w14:paraId="4338067A" w14:textId="38C66506" w:rsidR="009066AB" w:rsidRPr="00794E39" w:rsidRDefault="009066AB" w:rsidP="009066AB">
      <w:pPr>
        <w:snapToGrid w:val="0"/>
        <w:spacing w:line="340" w:lineRule="exact"/>
        <w:ind w:leftChars="199" w:left="840" w:hangingChars="201" w:hanging="422"/>
        <w:rPr>
          <w:rFonts w:hAnsi="ＭＳ 明朝" w:cs="Arial Unicode MS"/>
          <w:szCs w:val="21"/>
        </w:rPr>
      </w:pPr>
      <w:r w:rsidRPr="00794E39">
        <w:rPr>
          <w:rFonts w:hAnsi="ＭＳ 明朝" w:cs="Arial Unicode MS" w:hint="eastAsia"/>
          <w:szCs w:val="21"/>
        </w:rPr>
        <w:t>・　課程別では、高等課程</w:t>
      </w:r>
      <w:r w:rsidRPr="00794E39">
        <w:rPr>
          <w:rFonts w:hAnsi="ＭＳ 明朝" w:cs="Arial Unicode MS" w:hint="eastAsia"/>
          <w:szCs w:val="21"/>
        </w:rPr>
        <w:t>1,</w:t>
      </w:r>
      <w:r w:rsidR="005B19D3">
        <w:rPr>
          <w:rFonts w:hAnsi="ＭＳ 明朝" w:cs="Arial Unicode MS" w:hint="eastAsia"/>
          <w:szCs w:val="21"/>
        </w:rPr>
        <w:t>3</w:t>
      </w:r>
      <w:r w:rsidR="00C36D1E">
        <w:rPr>
          <w:rFonts w:hAnsi="ＭＳ 明朝" w:cs="Arial Unicode MS" w:hint="eastAsia"/>
          <w:szCs w:val="21"/>
        </w:rPr>
        <w:t>07</w:t>
      </w:r>
      <w:r w:rsidRPr="00794E39">
        <w:rPr>
          <w:rFonts w:hAnsi="ＭＳ 明朝" w:cs="Arial Unicode MS" w:hint="eastAsia"/>
          <w:szCs w:val="21"/>
        </w:rPr>
        <w:t>人</w:t>
      </w:r>
      <w:r w:rsidRPr="00794E39">
        <w:rPr>
          <w:rFonts w:hAnsi="ＭＳ 明朝" w:cs="Arial Unicode MS" w:hint="eastAsia"/>
          <w:szCs w:val="21"/>
        </w:rPr>
        <w:t>(</w:t>
      </w:r>
      <w:r w:rsidRPr="00794E39">
        <w:rPr>
          <w:rFonts w:hAnsi="ＭＳ 明朝" w:cs="Arial Unicode MS" w:hint="eastAsia"/>
          <w:szCs w:val="21"/>
        </w:rPr>
        <w:t>構成比</w:t>
      </w:r>
      <w:r w:rsidRPr="00794E39">
        <w:rPr>
          <w:rFonts w:hAnsi="ＭＳ 明朝" w:cs="Arial Unicode MS" w:hint="eastAsia"/>
          <w:szCs w:val="21"/>
        </w:rPr>
        <w:t>5.</w:t>
      </w:r>
      <w:r w:rsidR="00C36D1E">
        <w:rPr>
          <w:rFonts w:hAnsi="ＭＳ 明朝" w:cs="Arial Unicode MS" w:hint="eastAsia"/>
          <w:szCs w:val="21"/>
        </w:rPr>
        <w:t>1</w:t>
      </w:r>
      <w:r w:rsidRPr="00794E39">
        <w:rPr>
          <w:rFonts w:hAnsi="ＭＳ 明朝" w:cs="Arial Unicode MS" w:hint="eastAsia"/>
          <w:szCs w:val="21"/>
        </w:rPr>
        <w:t>％</w:t>
      </w:r>
      <w:r w:rsidRPr="00794E39">
        <w:rPr>
          <w:rFonts w:hAnsi="ＭＳ 明朝" w:cs="Arial Unicode MS" w:hint="eastAsia"/>
          <w:szCs w:val="21"/>
        </w:rPr>
        <w:t>)</w:t>
      </w:r>
      <w:r w:rsidRPr="00794E39">
        <w:rPr>
          <w:rFonts w:hAnsi="ＭＳ 明朝" w:cs="Arial Unicode MS" w:hint="eastAsia"/>
          <w:szCs w:val="21"/>
        </w:rPr>
        <w:t>、専門課程</w:t>
      </w:r>
      <w:r w:rsidRPr="00794E39">
        <w:rPr>
          <w:rFonts w:hAnsi="ＭＳ 明朝" w:cs="Arial Unicode MS" w:hint="eastAsia"/>
          <w:szCs w:val="21"/>
        </w:rPr>
        <w:t>2</w:t>
      </w:r>
      <w:r w:rsidR="005B19D3">
        <w:rPr>
          <w:rFonts w:hAnsi="ＭＳ 明朝" w:cs="Arial Unicode MS" w:hint="eastAsia"/>
          <w:szCs w:val="21"/>
        </w:rPr>
        <w:t>4</w:t>
      </w:r>
      <w:r>
        <w:rPr>
          <w:rFonts w:hAnsi="ＭＳ 明朝" w:cs="Arial Unicode MS" w:hint="eastAsia"/>
          <w:szCs w:val="21"/>
        </w:rPr>
        <w:t>,</w:t>
      </w:r>
      <w:r w:rsidR="00C36D1E">
        <w:rPr>
          <w:rFonts w:hAnsi="ＭＳ 明朝" w:cs="Arial Unicode MS" w:hint="eastAsia"/>
          <w:szCs w:val="21"/>
        </w:rPr>
        <w:t>163</w:t>
      </w:r>
      <w:r w:rsidRPr="00794E39">
        <w:rPr>
          <w:rFonts w:hAnsi="ＭＳ 明朝" w:cs="Arial Unicode MS" w:hint="eastAsia"/>
          <w:szCs w:val="21"/>
        </w:rPr>
        <w:t>人</w:t>
      </w:r>
      <w:r w:rsidRPr="00794E39">
        <w:rPr>
          <w:rFonts w:hAnsi="ＭＳ 明朝" w:cs="Arial Unicode MS" w:hint="eastAsia"/>
          <w:szCs w:val="21"/>
        </w:rPr>
        <w:t>(</w:t>
      </w:r>
      <w:r w:rsidRPr="00794E39">
        <w:rPr>
          <w:rFonts w:hAnsi="ＭＳ 明朝" w:cs="Arial Unicode MS" w:hint="eastAsia"/>
          <w:szCs w:val="21"/>
        </w:rPr>
        <w:t>同</w:t>
      </w:r>
      <w:r w:rsidRPr="00794E39">
        <w:rPr>
          <w:rFonts w:hAnsi="ＭＳ 明朝" w:cs="Arial Unicode MS" w:hint="eastAsia"/>
          <w:szCs w:val="21"/>
        </w:rPr>
        <w:t>9</w:t>
      </w:r>
      <w:r>
        <w:rPr>
          <w:rFonts w:hAnsi="ＭＳ 明朝" w:cs="Arial Unicode MS" w:hint="eastAsia"/>
          <w:szCs w:val="21"/>
        </w:rPr>
        <w:t>4.</w:t>
      </w:r>
      <w:r w:rsidR="005B19D3">
        <w:rPr>
          <w:rFonts w:hAnsi="ＭＳ 明朝" w:cs="Arial Unicode MS" w:hint="eastAsia"/>
          <w:szCs w:val="21"/>
        </w:rPr>
        <w:t>3</w:t>
      </w:r>
      <w:r w:rsidRPr="00794E39">
        <w:rPr>
          <w:rFonts w:hAnsi="ＭＳ 明朝" w:cs="Arial Unicode MS" w:hint="eastAsia"/>
          <w:szCs w:val="21"/>
        </w:rPr>
        <w:t>％</w:t>
      </w:r>
      <w:r w:rsidRPr="00794E39">
        <w:rPr>
          <w:rFonts w:hAnsi="ＭＳ 明朝" w:cs="Arial Unicode MS" w:hint="eastAsia"/>
          <w:szCs w:val="21"/>
        </w:rPr>
        <w:t>)</w:t>
      </w:r>
      <w:r w:rsidRPr="00794E39">
        <w:rPr>
          <w:rFonts w:hAnsi="ＭＳ 明朝" w:cs="Arial Unicode MS" w:hint="eastAsia"/>
          <w:szCs w:val="21"/>
        </w:rPr>
        <w:t>、一般課程</w:t>
      </w:r>
      <w:r w:rsidR="005B19D3">
        <w:rPr>
          <w:rFonts w:hAnsi="ＭＳ 明朝" w:cs="Arial Unicode MS" w:hint="eastAsia"/>
          <w:szCs w:val="21"/>
        </w:rPr>
        <w:t>1</w:t>
      </w:r>
      <w:r w:rsidR="00C36D1E">
        <w:rPr>
          <w:rFonts w:hAnsi="ＭＳ 明朝" w:cs="Arial Unicode MS" w:hint="eastAsia"/>
          <w:szCs w:val="21"/>
        </w:rPr>
        <w:t>45</w:t>
      </w:r>
      <w:r w:rsidRPr="00794E39">
        <w:rPr>
          <w:rFonts w:hAnsi="ＭＳ 明朝" w:cs="Arial Unicode MS" w:hint="eastAsia"/>
          <w:szCs w:val="21"/>
        </w:rPr>
        <w:t>人</w:t>
      </w:r>
      <w:r w:rsidRPr="00794E39">
        <w:rPr>
          <w:rFonts w:hAnsi="ＭＳ 明朝" w:cs="Arial Unicode MS" w:hint="eastAsia"/>
          <w:szCs w:val="21"/>
        </w:rPr>
        <w:t>(</w:t>
      </w:r>
      <w:r w:rsidRPr="00794E39">
        <w:rPr>
          <w:rFonts w:hAnsi="ＭＳ 明朝" w:cs="Arial Unicode MS" w:hint="eastAsia"/>
          <w:szCs w:val="21"/>
        </w:rPr>
        <w:t>同</w:t>
      </w:r>
      <w:r>
        <w:rPr>
          <w:rFonts w:hAnsi="ＭＳ 明朝" w:cs="Arial Unicode MS" w:hint="eastAsia"/>
          <w:szCs w:val="21"/>
        </w:rPr>
        <w:t>0</w:t>
      </w:r>
      <w:r w:rsidRPr="00794E39">
        <w:rPr>
          <w:rFonts w:hAnsi="ＭＳ 明朝" w:cs="Arial Unicode MS" w:hint="eastAsia"/>
          <w:szCs w:val="21"/>
        </w:rPr>
        <w:t>.</w:t>
      </w:r>
      <w:r w:rsidR="00C36D1E">
        <w:rPr>
          <w:rFonts w:hAnsi="ＭＳ 明朝" w:cs="Arial Unicode MS" w:hint="eastAsia"/>
          <w:szCs w:val="21"/>
        </w:rPr>
        <w:t>6</w:t>
      </w:r>
      <w:r w:rsidRPr="00794E39">
        <w:rPr>
          <w:rFonts w:hAnsi="ＭＳ 明朝" w:cs="Arial Unicode MS" w:hint="eastAsia"/>
          <w:szCs w:val="21"/>
        </w:rPr>
        <w:t>％</w:t>
      </w:r>
      <w:r w:rsidRPr="00794E39">
        <w:rPr>
          <w:rFonts w:hAnsi="ＭＳ 明朝" w:cs="Arial Unicode MS" w:hint="eastAsia"/>
          <w:szCs w:val="21"/>
        </w:rPr>
        <w:t>)</w:t>
      </w:r>
      <w:r w:rsidRPr="00794E39">
        <w:rPr>
          <w:rFonts w:hAnsi="ＭＳ 明朝" w:cs="Arial Unicode MS" w:hint="eastAsia"/>
          <w:szCs w:val="21"/>
        </w:rPr>
        <w:t>で、前年度間より高等課程は</w:t>
      </w:r>
      <w:r w:rsidR="00C36D1E">
        <w:rPr>
          <w:rFonts w:hAnsi="ＭＳ 明朝" w:cs="Arial Unicode MS" w:hint="eastAsia"/>
          <w:szCs w:val="21"/>
        </w:rPr>
        <w:t>5</w:t>
      </w:r>
      <w:r w:rsidRPr="00794E39">
        <w:rPr>
          <w:rFonts w:hAnsi="ＭＳ 明朝" w:cs="Arial Unicode MS" w:hint="eastAsia"/>
          <w:szCs w:val="21"/>
        </w:rPr>
        <w:t>人、専門課程は</w:t>
      </w:r>
      <w:r w:rsidR="00C36D1E">
        <w:rPr>
          <w:rFonts w:hAnsi="ＭＳ 明朝" w:cs="Arial Unicode MS" w:hint="eastAsia"/>
          <w:szCs w:val="21"/>
        </w:rPr>
        <w:t>532</w:t>
      </w:r>
      <w:r w:rsidRPr="00794E39">
        <w:rPr>
          <w:rFonts w:hAnsi="ＭＳ 明朝" w:cs="Arial Unicode MS" w:hint="eastAsia"/>
          <w:szCs w:val="21"/>
        </w:rPr>
        <w:t>人</w:t>
      </w:r>
      <w:r w:rsidR="00E71965">
        <w:rPr>
          <w:rFonts w:hAnsi="ＭＳ 明朝" w:cs="Arial Unicode MS" w:hint="eastAsia"/>
          <w:szCs w:val="21"/>
        </w:rPr>
        <w:t>、</w:t>
      </w:r>
      <w:r w:rsidRPr="00794E39">
        <w:rPr>
          <w:rFonts w:hAnsi="ＭＳ 明朝" w:cs="Arial Unicode MS" w:hint="eastAsia"/>
          <w:szCs w:val="21"/>
        </w:rPr>
        <w:t>一般課程は</w:t>
      </w:r>
      <w:r w:rsidR="00C36D1E">
        <w:rPr>
          <w:rFonts w:hAnsi="ＭＳ 明朝" w:cs="Arial Unicode MS" w:hint="eastAsia"/>
          <w:szCs w:val="21"/>
        </w:rPr>
        <w:t>32</w:t>
      </w:r>
      <w:r w:rsidRPr="00794E39">
        <w:rPr>
          <w:rFonts w:hAnsi="ＭＳ 明朝" w:cs="Arial Unicode MS" w:hint="eastAsia"/>
          <w:szCs w:val="21"/>
        </w:rPr>
        <w:t>人</w:t>
      </w:r>
      <w:r w:rsidR="00C36D1E">
        <w:rPr>
          <w:rFonts w:hAnsi="ＭＳ 明朝" w:cs="Arial Unicode MS" w:hint="eastAsia"/>
          <w:szCs w:val="21"/>
        </w:rPr>
        <w:t>、それぞれ減少</w:t>
      </w:r>
      <w:r w:rsidRPr="00794E39">
        <w:rPr>
          <w:rFonts w:hAnsi="ＭＳ 明朝" w:cs="Arial Unicode MS" w:hint="eastAsia"/>
          <w:szCs w:val="21"/>
        </w:rPr>
        <w:t>している。</w:t>
      </w:r>
    </w:p>
    <w:p w14:paraId="575D575A" w14:textId="7DF4B2D4" w:rsidR="009066AB" w:rsidRPr="00794E39" w:rsidRDefault="009066AB" w:rsidP="009066AB">
      <w:pPr>
        <w:snapToGrid w:val="0"/>
        <w:spacing w:line="340" w:lineRule="exact"/>
        <w:ind w:leftChars="199" w:left="840" w:hangingChars="201" w:hanging="422"/>
        <w:rPr>
          <w:rFonts w:hAnsi="ＭＳ 明朝" w:cs="Arial Unicode MS"/>
          <w:szCs w:val="21"/>
        </w:rPr>
      </w:pPr>
      <w:r w:rsidRPr="00794E39">
        <w:rPr>
          <w:rFonts w:hAnsi="ＭＳ 明朝" w:cs="Arial Unicode MS" w:hint="eastAsia"/>
          <w:szCs w:val="21"/>
        </w:rPr>
        <w:t>・　卒業者のうち関係分野に就職した者は</w:t>
      </w:r>
      <w:r w:rsidR="005B19D3">
        <w:rPr>
          <w:rFonts w:hAnsi="ＭＳ 明朝" w:cs="Arial Unicode MS" w:hint="eastAsia"/>
          <w:szCs w:val="21"/>
        </w:rPr>
        <w:t>17,</w:t>
      </w:r>
      <w:r w:rsidR="00A1333F">
        <w:rPr>
          <w:rFonts w:hAnsi="ＭＳ 明朝" w:cs="Arial Unicode MS" w:hint="eastAsia"/>
          <w:szCs w:val="21"/>
        </w:rPr>
        <w:t>093</w:t>
      </w:r>
      <w:r w:rsidRPr="00794E39">
        <w:rPr>
          <w:rFonts w:hAnsi="ＭＳ 明朝" w:cs="Arial Unicode MS" w:hint="eastAsia"/>
          <w:szCs w:val="21"/>
        </w:rPr>
        <w:t>人で、</w:t>
      </w:r>
      <w:r w:rsidRPr="00794E39">
        <w:rPr>
          <w:rFonts w:hAnsi="ＭＳ 明朝" w:cs="Arial Unicode MS" w:hint="eastAsia"/>
          <w:szCs w:val="21"/>
        </w:rPr>
        <w:t>6</w:t>
      </w:r>
      <w:r w:rsidR="00A1333F">
        <w:rPr>
          <w:rFonts w:hAnsi="ＭＳ 明朝" w:cs="Arial Unicode MS" w:hint="eastAsia"/>
          <w:szCs w:val="21"/>
        </w:rPr>
        <w:t>6.7</w:t>
      </w:r>
      <w:r>
        <w:rPr>
          <w:rFonts w:hAnsi="ＭＳ 明朝" w:cs="Arial Unicode MS" w:hint="eastAsia"/>
          <w:szCs w:val="21"/>
        </w:rPr>
        <w:t>％を占めている。また、</w:t>
      </w:r>
      <w:r w:rsidRPr="00794E39">
        <w:rPr>
          <w:rFonts w:hAnsi="ＭＳ 明朝" w:cs="Arial Unicode MS" w:hint="eastAsia"/>
          <w:szCs w:val="21"/>
        </w:rPr>
        <w:t>課程別では、高等課程</w:t>
      </w:r>
      <w:r w:rsidR="00A1333F">
        <w:rPr>
          <w:rFonts w:hAnsi="ＭＳ 明朝" w:cs="Arial Unicode MS" w:hint="eastAsia"/>
          <w:szCs w:val="21"/>
        </w:rPr>
        <w:t>287</w:t>
      </w:r>
      <w:r w:rsidRPr="00794E39">
        <w:rPr>
          <w:rFonts w:hAnsi="ＭＳ 明朝" w:cs="Arial Unicode MS" w:hint="eastAsia"/>
          <w:szCs w:val="21"/>
        </w:rPr>
        <w:t>人</w:t>
      </w:r>
      <w:r w:rsidRPr="00794E39">
        <w:rPr>
          <w:rFonts w:hAnsi="ＭＳ 明朝" w:cs="Arial Unicode MS" w:hint="eastAsia"/>
          <w:szCs w:val="21"/>
        </w:rPr>
        <w:t>(</w:t>
      </w:r>
      <w:r>
        <w:rPr>
          <w:rFonts w:hAnsi="ＭＳ 明朝" w:cs="Arial Unicode MS" w:hint="eastAsia"/>
          <w:szCs w:val="21"/>
        </w:rPr>
        <w:t>同</w:t>
      </w:r>
      <w:r w:rsidRPr="00794E39">
        <w:rPr>
          <w:rFonts w:hAnsi="ＭＳ 明朝" w:cs="Arial Unicode MS" w:hint="eastAsia"/>
          <w:szCs w:val="21"/>
        </w:rPr>
        <w:t>課程卒業者の</w:t>
      </w:r>
      <w:r w:rsidRPr="00794E39">
        <w:rPr>
          <w:rFonts w:hAnsi="ＭＳ 明朝" w:cs="Arial Unicode MS" w:hint="eastAsia"/>
          <w:szCs w:val="21"/>
        </w:rPr>
        <w:t>2</w:t>
      </w:r>
      <w:r w:rsidR="00A1333F">
        <w:rPr>
          <w:rFonts w:hAnsi="ＭＳ 明朝" w:cs="Arial Unicode MS" w:hint="eastAsia"/>
          <w:szCs w:val="21"/>
        </w:rPr>
        <w:t>2.0</w:t>
      </w:r>
      <w:r w:rsidRPr="00794E39">
        <w:rPr>
          <w:rFonts w:hAnsi="ＭＳ 明朝" w:cs="Arial Unicode MS" w:hint="eastAsia"/>
          <w:szCs w:val="21"/>
        </w:rPr>
        <w:t>％</w:t>
      </w:r>
      <w:r w:rsidRPr="00794E39">
        <w:rPr>
          <w:rFonts w:hAnsi="ＭＳ 明朝" w:cs="Arial Unicode MS" w:hint="eastAsia"/>
          <w:szCs w:val="21"/>
        </w:rPr>
        <w:t>)</w:t>
      </w:r>
      <w:r w:rsidRPr="00794E39">
        <w:rPr>
          <w:rFonts w:hAnsi="ＭＳ 明朝" w:cs="Arial Unicode MS" w:hint="eastAsia"/>
          <w:szCs w:val="21"/>
        </w:rPr>
        <w:t>、専門課程</w:t>
      </w:r>
      <w:r w:rsidR="00A1333F">
        <w:rPr>
          <w:rFonts w:hAnsi="ＭＳ 明朝" w:cs="Arial Unicode MS" w:hint="eastAsia"/>
          <w:szCs w:val="21"/>
        </w:rPr>
        <w:t>16,806</w:t>
      </w:r>
      <w:r w:rsidRPr="00794E39">
        <w:rPr>
          <w:rFonts w:hAnsi="ＭＳ 明朝" w:cs="Arial Unicode MS" w:hint="eastAsia"/>
          <w:szCs w:val="21"/>
        </w:rPr>
        <w:t>人</w:t>
      </w:r>
      <w:r w:rsidRPr="00794E39">
        <w:rPr>
          <w:rFonts w:hAnsi="ＭＳ 明朝" w:cs="Arial Unicode MS" w:hint="eastAsia"/>
          <w:szCs w:val="21"/>
        </w:rPr>
        <w:t>(</w:t>
      </w:r>
      <w:r>
        <w:rPr>
          <w:rFonts w:hAnsi="ＭＳ 明朝" w:cs="Arial Unicode MS" w:hint="eastAsia"/>
          <w:szCs w:val="21"/>
        </w:rPr>
        <w:t>同</w:t>
      </w:r>
      <w:r w:rsidR="00A1333F">
        <w:rPr>
          <w:rFonts w:hAnsi="ＭＳ 明朝" w:cs="Arial Unicode MS" w:hint="eastAsia"/>
          <w:szCs w:val="21"/>
        </w:rPr>
        <w:t>69.6</w:t>
      </w:r>
      <w:r w:rsidRPr="00794E39">
        <w:rPr>
          <w:rFonts w:hAnsi="ＭＳ 明朝" w:cs="Arial Unicode MS" w:hint="eastAsia"/>
          <w:szCs w:val="21"/>
        </w:rPr>
        <w:t>％</w:t>
      </w:r>
      <w:r w:rsidRPr="00794E39">
        <w:rPr>
          <w:rFonts w:hAnsi="ＭＳ 明朝" w:cs="Arial Unicode MS" w:hint="eastAsia"/>
          <w:szCs w:val="21"/>
        </w:rPr>
        <w:t>)</w:t>
      </w:r>
      <w:r>
        <w:rPr>
          <w:rFonts w:hAnsi="ＭＳ 明朝" w:cs="Arial Unicode MS" w:hint="eastAsia"/>
          <w:szCs w:val="21"/>
        </w:rPr>
        <w:t>である。</w:t>
      </w:r>
    </w:p>
    <w:p w14:paraId="32ECFA27" w14:textId="77777777" w:rsidR="009066AB" w:rsidRPr="00794E39" w:rsidRDefault="009066AB" w:rsidP="009066AB">
      <w:pPr>
        <w:snapToGrid w:val="0"/>
        <w:spacing w:line="340" w:lineRule="exact"/>
        <w:ind w:leftChars="299" w:left="628"/>
        <w:jc w:val="right"/>
        <w:rPr>
          <w:rFonts w:hAnsi="ＭＳ 明朝" w:cs="Arial Unicode MS"/>
          <w:szCs w:val="21"/>
        </w:rPr>
      </w:pPr>
      <w:r w:rsidRPr="00794E39">
        <w:rPr>
          <w:rFonts w:hAnsi="ＭＳ 明朝" w:cs="Arial Unicode MS" w:hint="eastAsia"/>
          <w:szCs w:val="21"/>
        </w:rPr>
        <w:t>[</w:t>
      </w:r>
      <w:r w:rsidRPr="00794E39">
        <w:rPr>
          <w:rFonts w:ascii="ＭＳ Ｐゴシック" w:eastAsia="ＭＳ Ｐゴシック" w:hAnsi="ＭＳ Ｐゴシック" w:cs="Arial Unicode MS" w:hint="eastAsia"/>
          <w:szCs w:val="21"/>
        </w:rPr>
        <w:t>Ⅰ</w:t>
      </w:r>
      <w:r w:rsidRPr="00794E39">
        <w:rPr>
          <w:rFonts w:hAnsi="ＭＳ 明朝" w:cs="Arial Unicode MS" w:hint="eastAsia"/>
          <w:szCs w:val="21"/>
        </w:rPr>
        <w:t>-10-6</w:t>
      </w:r>
      <w:r w:rsidRPr="00794E39">
        <w:rPr>
          <w:rFonts w:hAnsi="ＭＳ 明朝" w:cs="Arial Unicode MS" w:hint="eastAsia"/>
          <w:szCs w:val="21"/>
        </w:rPr>
        <w:t>表・統計表</w:t>
      </w:r>
      <w:r w:rsidRPr="00794E39">
        <w:rPr>
          <w:rFonts w:hAnsi="ＭＳ 明朝" w:cs="Arial Unicode MS" w:hint="eastAsia"/>
          <w:szCs w:val="21"/>
        </w:rPr>
        <w:t>55]</w:t>
      </w:r>
    </w:p>
    <w:p w14:paraId="48457792" w14:textId="77777777" w:rsidR="009066AB" w:rsidRDefault="009066AB" w:rsidP="009066AB">
      <w:pPr>
        <w:snapToGrid w:val="0"/>
        <w:rPr>
          <w:rFonts w:hAnsi="ＭＳ 明朝" w:cs="Arial Unicode MS"/>
          <w:szCs w:val="21"/>
        </w:rPr>
      </w:pPr>
    </w:p>
    <w:p w14:paraId="2C08E7DE" w14:textId="77777777" w:rsidR="009066AB" w:rsidRPr="00794E39" w:rsidRDefault="009066AB" w:rsidP="009066AB">
      <w:pPr>
        <w:widowControl/>
        <w:jc w:val="left"/>
        <w:rPr>
          <w:rFonts w:ascii="ＭＳ ゴシック" w:eastAsia="ＭＳ ゴシック" w:hAnsi="ＭＳ ゴシック" w:cs="Arial Unicode MS"/>
        </w:rPr>
      </w:pPr>
      <w:r>
        <w:rPr>
          <w:rFonts w:hAnsi="ＭＳ 明朝" w:cs="Arial Unicode MS"/>
          <w:szCs w:val="21"/>
        </w:rPr>
        <w:br w:type="page"/>
      </w:r>
      <w:r w:rsidRPr="00794E39">
        <w:rPr>
          <w:rFonts w:ascii="ＭＳ ゴシック" w:eastAsia="ＭＳ ゴシック" w:hAnsi="ＭＳ ゴシック" w:cs="Arial Unicode MS" w:hint="eastAsia"/>
        </w:rPr>
        <w:lastRenderedPageBreak/>
        <w:t>[</w:t>
      </w:r>
      <w:r w:rsidRPr="00794E39">
        <w:rPr>
          <w:rFonts w:ascii="ＭＳ Ｐゴシック" w:eastAsia="ＭＳ Ｐゴシック" w:hAnsi="ＭＳ Ｐゴシック" w:cs="Arial Unicode MS" w:hint="eastAsia"/>
        </w:rPr>
        <w:t>Ⅰ</w:t>
      </w:r>
      <w:r w:rsidRPr="00794E39">
        <w:rPr>
          <w:rFonts w:ascii="ＭＳ ゴシック" w:eastAsia="ＭＳ ゴシック" w:hAnsi="ＭＳ ゴシック" w:cs="Arial Unicode MS" w:hint="eastAsia"/>
        </w:rPr>
        <w:t>-10-6表]</w:t>
      </w:r>
      <w:r w:rsidRPr="00794E39">
        <w:rPr>
          <w:rFonts w:ascii="ＭＳ ゴシック" w:eastAsia="ＭＳ ゴシック" w:hAnsi="ＭＳ ゴシック" w:cs="Arial Unicode MS" w:hint="eastAsia"/>
        </w:rPr>
        <w:tab/>
      </w:r>
      <w:r w:rsidRPr="00794E39">
        <w:rPr>
          <w:rFonts w:ascii="ＭＳ ゴシック" w:eastAsia="ＭＳ ゴシック" w:hAnsi="ＭＳ ゴシック" w:cs="Arial Unicode MS" w:hint="eastAsia"/>
        </w:rPr>
        <w:tab/>
      </w:r>
      <w:r w:rsidRPr="00832016">
        <w:rPr>
          <w:rFonts w:ascii="ＭＳ ゴシック" w:eastAsia="ＭＳ ゴシック" w:hAnsi="ＭＳ ゴシック" w:cs="Arial Unicode MS" w:hint="eastAsia"/>
          <w:spacing w:val="186"/>
          <w:fitText w:val="3712" w:id="-1036781559"/>
        </w:rPr>
        <w:t>課程別卒業者</w:t>
      </w:r>
      <w:r w:rsidRPr="00832016">
        <w:rPr>
          <w:rFonts w:ascii="ＭＳ ゴシック" w:eastAsia="ＭＳ ゴシック" w:hAnsi="ＭＳ ゴシック" w:cs="Arial Unicode MS" w:hint="eastAsia"/>
          <w:spacing w:val="5"/>
          <w:fitText w:val="3712" w:id="-1036781559"/>
        </w:rPr>
        <w:t>数</w:t>
      </w:r>
    </w:p>
    <w:p w14:paraId="6CB40297" w14:textId="4CBF8891" w:rsidR="009066AB" w:rsidRPr="00794E39" w:rsidRDefault="007336A0" w:rsidP="009066AB">
      <w:pPr>
        <w:snapToGrid w:val="0"/>
        <w:jc w:val="center"/>
        <w:rPr>
          <w:rFonts w:ascii="ＭＳ ゴシック" w:eastAsia="ＭＳ ゴシック" w:hAnsi="ＭＳ ゴシック" w:cs="Arial Unicode MS"/>
        </w:rPr>
      </w:pPr>
      <w:r w:rsidRPr="007336A0">
        <w:rPr>
          <w:rFonts w:ascii="ＭＳ ゴシック" w:eastAsia="ＭＳ ゴシック" w:hAnsi="ＭＳ ゴシック" w:cs="Arial Unicode MS"/>
          <w:noProof/>
        </w:rPr>
        <w:drawing>
          <wp:inline distT="0" distB="0" distL="0" distR="0" wp14:anchorId="5FE47BF4" wp14:editId="6B6C7B55">
            <wp:extent cx="5452110" cy="1691296"/>
            <wp:effectExtent l="0" t="0" r="0" b="4445"/>
            <wp:docPr id="500" name="図 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5488214" cy="1702496"/>
                    </a:xfrm>
                    <a:prstGeom prst="rect">
                      <a:avLst/>
                    </a:prstGeom>
                    <a:noFill/>
                    <a:ln>
                      <a:noFill/>
                    </a:ln>
                  </pic:spPr>
                </pic:pic>
              </a:graphicData>
            </a:graphic>
          </wp:inline>
        </w:drawing>
      </w:r>
    </w:p>
    <w:p w14:paraId="50D45DFB" w14:textId="77777777" w:rsidR="009066AB" w:rsidRPr="00794E39" w:rsidRDefault="009066AB" w:rsidP="009066AB">
      <w:pPr>
        <w:snapToGrid w:val="0"/>
        <w:spacing w:line="320" w:lineRule="exact"/>
        <w:rPr>
          <w:rFonts w:ascii="ＭＳ ゴシック" w:eastAsia="ＭＳ ゴシック" w:hAnsi="ＭＳ ゴシック" w:cs="Arial Unicode MS"/>
          <w:szCs w:val="21"/>
        </w:rPr>
      </w:pPr>
    </w:p>
    <w:p w14:paraId="7E263B39" w14:textId="77777777" w:rsidR="009066AB" w:rsidRPr="00794E39" w:rsidRDefault="009066AB" w:rsidP="009066AB">
      <w:pPr>
        <w:snapToGrid w:val="0"/>
        <w:spacing w:line="320" w:lineRule="exact"/>
        <w:rPr>
          <w:rFonts w:ascii="ＭＳ ゴシック" w:eastAsia="ＭＳ ゴシック" w:hAnsi="ＭＳ ゴシック" w:cs="Arial Unicode MS"/>
          <w:szCs w:val="21"/>
        </w:rPr>
      </w:pPr>
      <w:r w:rsidRPr="00794E39">
        <w:rPr>
          <w:rFonts w:ascii="ＭＳ ゴシック" w:eastAsia="ＭＳ ゴシック" w:hAnsi="ＭＳ ゴシック" w:cs="Arial Unicode MS" w:hint="eastAsia"/>
          <w:szCs w:val="21"/>
        </w:rPr>
        <w:t>（６）教員数（本務者）</w:t>
      </w:r>
    </w:p>
    <w:p w14:paraId="1BBB0022" w14:textId="020E70D3" w:rsidR="009066AB" w:rsidRPr="00794E39" w:rsidRDefault="009066AB" w:rsidP="009066AB">
      <w:pPr>
        <w:snapToGrid w:val="0"/>
        <w:spacing w:line="340" w:lineRule="exact"/>
        <w:ind w:leftChars="199" w:left="840" w:hangingChars="201" w:hanging="422"/>
        <w:rPr>
          <w:rFonts w:hAnsi="ＭＳ 明朝" w:cs="Arial Unicode MS"/>
          <w:szCs w:val="21"/>
        </w:rPr>
      </w:pPr>
      <w:r w:rsidRPr="00794E39">
        <w:rPr>
          <w:rFonts w:hAnsi="ＭＳ 明朝" w:cs="Arial Unicode MS" w:hint="eastAsia"/>
          <w:szCs w:val="21"/>
        </w:rPr>
        <w:t>・</w:t>
      </w:r>
      <w:r>
        <w:rPr>
          <w:rFonts w:hAnsi="ＭＳ 明朝" w:cs="Arial Unicode MS" w:hint="eastAsia"/>
          <w:szCs w:val="21"/>
        </w:rPr>
        <w:t xml:space="preserve">　</w:t>
      </w:r>
      <w:r w:rsidR="009665BA">
        <w:rPr>
          <w:rFonts w:hAnsi="ＭＳ 明朝" w:cs="Arial Unicode MS" w:hint="eastAsia"/>
          <w:szCs w:val="21"/>
        </w:rPr>
        <w:t>3,59</w:t>
      </w:r>
      <w:r w:rsidR="00F728BD">
        <w:rPr>
          <w:rFonts w:hAnsi="ＭＳ 明朝" w:cs="Arial Unicode MS" w:hint="eastAsia"/>
          <w:szCs w:val="21"/>
        </w:rPr>
        <w:t>9</w:t>
      </w:r>
      <w:r w:rsidRPr="00794E39">
        <w:rPr>
          <w:rFonts w:hAnsi="ＭＳ 明朝" w:cs="Arial Unicode MS" w:hint="eastAsia"/>
          <w:szCs w:val="21"/>
        </w:rPr>
        <w:t>人（男性</w:t>
      </w:r>
      <w:r w:rsidRPr="00794E39">
        <w:rPr>
          <w:rFonts w:hAnsi="ＭＳ 明朝" w:cs="Arial Unicode MS" w:hint="eastAsia"/>
          <w:szCs w:val="21"/>
        </w:rPr>
        <w:t>1,</w:t>
      </w:r>
      <w:r w:rsidR="009665BA">
        <w:rPr>
          <w:rFonts w:hAnsi="ＭＳ 明朝" w:cs="Arial Unicode MS" w:hint="eastAsia"/>
          <w:szCs w:val="21"/>
        </w:rPr>
        <w:t>736</w:t>
      </w:r>
      <w:r w:rsidRPr="00794E39">
        <w:rPr>
          <w:rFonts w:hAnsi="ＭＳ 明朝" w:cs="Arial Unicode MS" w:hint="eastAsia"/>
          <w:szCs w:val="21"/>
        </w:rPr>
        <w:t>人、女性</w:t>
      </w:r>
      <w:r w:rsidRPr="00794E39">
        <w:rPr>
          <w:rFonts w:hAnsi="ＭＳ 明朝" w:cs="Arial Unicode MS" w:hint="eastAsia"/>
          <w:szCs w:val="21"/>
        </w:rPr>
        <w:t>1,</w:t>
      </w:r>
      <w:r>
        <w:rPr>
          <w:rFonts w:hAnsi="ＭＳ 明朝" w:cs="Arial Unicode MS" w:hint="eastAsia"/>
          <w:szCs w:val="21"/>
        </w:rPr>
        <w:t>8</w:t>
      </w:r>
      <w:r w:rsidR="009665BA">
        <w:rPr>
          <w:rFonts w:hAnsi="ＭＳ 明朝" w:cs="Arial Unicode MS" w:hint="eastAsia"/>
          <w:szCs w:val="21"/>
        </w:rPr>
        <w:t>6</w:t>
      </w:r>
      <w:r w:rsidR="00F728BD">
        <w:rPr>
          <w:rFonts w:hAnsi="ＭＳ 明朝" w:cs="Arial Unicode MS" w:hint="eastAsia"/>
          <w:szCs w:val="21"/>
        </w:rPr>
        <w:t>3</w:t>
      </w:r>
      <w:r w:rsidRPr="00794E39">
        <w:rPr>
          <w:rFonts w:hAnsi="ＭＳ 明朝" w:cs="Arial Unicode MS" w:hint="eastAsia"/>
          <w:szCs w:val="21"/>
        </w:rPr>
        <w:t>人）で、前年度より</w:t>
      </w:r>
      <w:r w:rsidR="009665BA">
        <w:rPr>
          <w:rFonts w:hAnsi="ＭＳ 明朝" w:cs="Arial Unicode MS" w:hint="eastAsia"/>
          <w:szCs w:val="21"/>
        </w:rPr>
        <w:t>4</w:t>
      </w:r>
      <w:r w:rsidR="00F728BD">
        <w:rPr>
          <w:rFonts w:hAnsi="ＭＳ 明朝" w:cs="Arial Unicode MS" w:hint="eastAsia"/>
          <w:szCs w:val="21"/>
        </w:rPr>
        <w:t>6</w:t>
      </w:r>
      <w:r w:rsidRPr="00794E39">
        <w:rPr>
          <w:rFonts w:hAnsi="ＭＳ 明朝" w:cs="Arial Unicode MS" w:hint="eastAsia"/>
          <w:szCs w:val="21"/>
        </w:rPr>
        <w:t>人減少している。</w:t>
      </w:r>
    </w:p>
    <w:p w14:paraId="7000C6BB" w14:textId="039F7CD7" w:rsidR="009066AB" w:rsidRPr="00794E39" w:rsidRDefault="009066AB" w:rsidP="009066AB">
      <w:pPr>
        <w:snapToGrid w:val="0"/>
        <w:spacing w:line="340" w:lineRule="exact"/>
        <w:ind w:leftChars="199" w:left="840" w:hangingChars="201" w:hanging="422"/>
        <w:rPr>
          <w:rFonts w:hAnsi="ＭＳ 明朝" w:cs="Arial Unicode MS"/>
          <w:szCs w:val="21"/>
        </w:rPr>
      </w:pPr>
      <w:r w:rsidRPr="00794E39">
        <w:rPr>
          <w:rFonts w:hAnsi="ＭＳ 明朝" w:cs="Arial Unicode MS" w:hint="eastAsia"/>
          <w:szCs w:val="21"/>
        </w:rPr>
        <w:t>・　設置者別では、国立</w:t>
      </w:r>
      <w:r w:rsidR="00B270F5">
        <w:rPr>
          <w:rFonts w:hAnsi="ＭＳ 明朝" w:cs="Arial Unicode MS" w:hint="eastAsia"/>
          <w:szCs w:val="21"/>
        </w:rPr>
        <w:t>3</w:t>
      </w:r>
      <w:r w:rsidRPr="00794E39">
        <w:rPr>
          <w:rFonts w:hAnsi="ＭＳ 明朝" w:cs="Arial Unicode MS" w:hint="eastAsia"/>
          <w:szCs w:val="21"/>
        </w:rPr>
        <w:t>人</w:t>
      </w:r>
      <w:r w:rsidRPr="00794E39">
        <w:rPr>
          <w:rFonts w:hAnsi="ＭＳ 明朝" w:cs="Arial Unicode MS" w:hint="eastAsia"/>
          <w:szCs w:val="21"/>
        </w:rPr>
        <w:t>(</w:t>
      </w:r>
      <w:r w:rsidRPr="00794E39">
        <w:rPr>
          <w:rFonts w:hAnsi="ＭＳ 明朝" w:cs="Arial Unicode MS" w:hint="eastAsia"/>
          <w:szCs w:val="21"/>
        </w:rPr>
        <w:t>構成比</w:t>
      </w:r>
      <w:r w:rsidRPr="00794E39">
        <w:rPr>
          <w:rFonts w:hAnsi="ＭＳ 明朝" w:cs="Arial Unicode MS" w:hint="eastAsia"/>
          <w:szCs w:val="21"/>
        </w:rPr>
        <w:t>0.1</w:t>
      </w:r>
      <w:r w:rsidRPr="00794E39">
        <w:rPr>
          <w:rFonts w:hAnsi="ＭＳ 明朝" w:cs="Arial Unicode MS" w:hint="eastAsia"/>
          <w:szCs w:val="21"/>
        </w:rPr>
        <w:t>％</w:t>
      </w:r>
      <w:r w:rsidRPr="00794E39">
        <w:rPr>
          <w:rFonts w:hAnsi="ＭＳ 明朝" w:cs="Arial Unicode MS" w:hint="eastAsia"/>
          <w:szCs w:val="21"/>
        </w:rPr>
        <w:t>)</w:t>
      </w:r>
      <w:r w:rsidRPr="00794E39">
        <w:rPr>
          <w:rFonts w:hAnsi="ＭＳ 明朝" w:cs="Arial Unicode MS" w:hint="eastAsia"/>
          <w:szCs w:val="21"/>
        </w:rPr>
        <w:t>、公立</w:t>
      </w:r>
      <w:r w:rsidR="00B270F5">
        <w:rPr>
          <w:rFonts w:hAnsi="ＭＳ 明朝" w:cs="Arial Unicode MS" w:hint="eastAsia"/>
          <w:szCs w:val="21"/>
        </w:rPr>
        <w:t>8</w:t>
      </w:r>
      <w:r w:rsidRPr="00794E39">
        <w:rPr>
          <w:rFonts w:hAnsi="ＭＳ 明朝" w:cs="Arial Unicode MS" w:hint="eastAsia"/>
          <w:szCs w:val="21"/>
        </w:rPr>
        <w:t>人</w:t>
      </w:r>
      <w:r w:rsidRPr="00794E39">
        <w:rPr>
          <w:rFonts w:hAnsi="ＭＳ 明朝" w:cs="Arial Unicode MS" w:hint="eastAsia"/>
          <w:szCs w:val="21"/>
        </w:rPr>
        <w:t>(</w:t>
      </w:r>
      <w:r w:rsidRPr="00794E39">
        <w:rPr>
          <w:rFonts w:hAnsi="ＭＳ 明朝" w:cs="Arial Unicode MS" w:hint="eastAsia"/>
          <w:szCs w:val="21"/>
        </w:rPr>
        <w:t>同</w:t>
      </w:r>
      <w:r w:rsidRPr="00794E39">
        <w:rPr>
          <w:rFonts w:hAnsi="ＭＳ 明朝" w:cs="Arial Unicode MS" w:hint="eastAsia"/>
          <w:szCs w:val="21"/>
        </w:rPr>
        <w:t>0.</w:t>
      </w:r>
      <w:r>
        <w:rPr>
          <w:rFonts w:hAnsi="ＭＳ 明朝" w:cs="Arial Unicode MS" w:hint="eastAsia"/>
          <w:szCs w:val="21"/>
        </w:rPr>
        <w:t>2</w:t>
      </w:r>
      <w:r w:rsidRPr="00794E39">
        <w:rPr>
          <w:rFonts w:hAnsi="ＭＳ 明朝" w:cs="Arial Unicode MS" w:hint="eastAsia"/>
          <w:szCs w:val="21"/>
        </w:rPr>
        <w:t>％</w:t>
      </w:r>
      <w:r w:rsidRPr="00794E39">
        <w:rPr>
          <w:rFonts w:hAnsi="ＭＳ 明朝" w:cs="Arial Unicode MS" w:hint="eastAsia"/>
          <w:szCs w:val="21"/>
        </w:rPr>
        <w:t>)</w:t>
      </w:r>
      <w:r w:rsidRPr="00794E39">
        <w:rPr>
          <w:rFonts w:hAnsi="ＭＳ 明朝" w:cs="Arial Unicode MS" w:hint="eastAsia"/>
          <w:szCs w:val="21"/>
        </w:rPr>
        <w:t>、私立</w:t>
      </w:r>
      <w:r w:rsidRPr="00794E39">
        <w:rPr>
          <w:rFonts w:hAnsi="ＭＳ 明朝" w:cs="Arial Unicode MS" w:hint="eastAsia"/>
          <w:szCs w:val="21"/>
        </w:rPr>
        <w:t>3,</w:t>
      </w:r>
      <w:r w:rsidR="009665BA">
        <w:rPr>
          <w:rFonts w:hAnsi="ＭＳ 明朝" w:cs="Arial Unicode MS" w:hint="eastAsia"/>
          <w:szCs w:val="21"/>
        </w:rPr>
        <w:t>58</w:t>
      </w:r>
      <w:r w:rsidR="00F728BD">
        <w:rPr>
          <w:rFonts w:hAnsi="ＭＳ 明朝" w:cs="Arial Unicode MS" w:hint="eastAsia"/>
          <w:szCs w:val="21"/>
        </w:rPr>
        <w:t>8</w:t>
      </w:r>
      <w:r w:rsidRPr="00794E39">
        <w:rPr>
          <w:rFonts w:hAnsi="ＭＳ 明朝" w:cs="Arial Unicode MS" w:hint="eastAsia"/>
          <w:szCs w:val="21"/>
        </w:rPr>
        <w:t>人</w:t>
      </w:r>
      <w:r w:rsidRPr="00794E39">
        <w:rPr>
          <w:rFonts w:hAnsi="ＭＳ 明朝" w:cs="Arial Unicode MS" w:hint="eastAsia"/>
          <w:szCs w:val="21"/>
        </w:rPr>
        <w:t>(</w:t>
      </w:r>
      <w:r w:rsidRPr="00794E39">
        <w:rPr>
          <w:rFonts w:hAnsi="ＭＳ 明朝" w:cs="Arial Unicode MS" w:hint="eastAsia"/>
          <w:szCs w:val="21"/>
        </w:rPr>
        <w:t>同</w:t>
      </w:r>
      <w:r w:rsidRPr="00794E39">
        <w:rPr>
          <w:rFonts w:hAnsi="ＭＳ 明朝" w:cs="Arial Unicode MS" w:hint="eastAsia"/>
          <w:szCs w:val="21"/>
        </w:rPr>
        <w:t>99.</w:t>
      </w:r>
      <w:r w:rsidR="00B270F5">
        <w:rPr>
          <w:rFonts w:hAnsi="ＭＳ 明朝" w:cs="Arial Unicode MS" w:hint="eastAsia"/>
          <w:szCs w:val="21"/>
        </w:rPr>
        <w:t>7</w:t>
      </w:r>
      <w:r w:rsidRPr="00794E39">
        <w:rPr>
          <w:rFonts w:hAnsi="ＭＳ 明朝" w:cs="Arial Unicode MS" w:hint="eastAsia"/>
          <w:szCs w:val="21"/>
        </w:rPr>
        <w:t>％</w:t>
      </w:r>
      <w:r w:rsidRPr="00794E39">
        <w:rPr>
          <w:rFonts w:hAnsi="ＭＳ 明朝" w:cs="Arial Unicode MS" w:hint="eastAsia"/>
          <w:szCs w:val="21"/>
        </w:rPr>
        <w:t>)</w:t>
      </w:r>
      <w:r w:rsidRPr="00794E39">
        <w:rPr>
          <w:rFonts w:hAnsi="ＭＳ 明朝" w:cs="Arial Unicode MS" w:hint="eastAsia"/>
          <w:szCs w:val="21"/>
        </w:rPr>
        <w:t>で、前年度より</w:t>
      </w:r>
      <w:r>
        <w:rPr>
          <w:rFonts w:hAnsi="ＭＳ 明朝" w:cs="Arial Unicode MS" w:hint="eastAsia"/>
          <w:szCs w:val="21"/>
        </w:rPr>
        <w:t>私立は</w:t>
      </w:r>
      <w:r w:rsidR="00E95615">
        <w:rPr>
          <w:rFonts w:hAnsi="ＭＳ 明朝" w:cs="Arial Unicode MS" w:hint="eastAsia"/>
          <w:szCs w:val="21"/>
        </w:rPr>
        <w:t>4</w:t>
      </w:r>
      <w:r w:rsidR="00F728BD">
        <w:rPr>
          <w:rFonts w:hAnsi="ＭＳ 明朝" w:cs="Arial Unicode MS" w:hint="eastAsia"/>
          <w:szCs w:val="21"/>
        </w:rPr>
        <w:t>6</w:t>
      </w:r>
      <w:r>
        <w:rPr>
          <w:rFonts w:hAnsi="ＭＳ 明朝" w:cs="Arial Unicode MS" w:hint="eastAsia"/>
          <w:szCs w:val="21"/>
        </w:rPr>
        <w:t>人減少している。</w:t>
      </w:r>
    </w:p>
    <w:p w14:paraId="68D4DE7B" w14:textId="77777777" w:rsidR="009066AB" w:rsidRPr="00794E39" w:rsidRDefault="009066AB" w:rsidP="009066AB">
      <w:pPr>
        <w:snapToGrid w:val="0"/>
        <w:spacing w:line="340" w:lineRule="exact"/>
        <w:ind w:leftChars="199" w:left="630" w:hangingChars="101" w:hanging="212"/>
        <w:jc w:val="right"/>
        <w:rPr>
          <w:rFonts w:hAnsi="ＭＳ 明朝" w:cs="Arial Unicode MS"/>
          <w:szCs w:val="21"/>
        </w:rPr>
      </w:pPr>
      <w:r w:rsidRPr="00794E39">
        <w:rPr>
          <w:rFonts w:hAnsi="ＭＳ 明朝" w:cs="Arial Unicode MS" w:hint="eastAsia"/>
          <w:szCs w:val="21"/>
        </w:rPr>
        <w:t>[</w:t>
      </w:r>
      <w:r w:rsidRPr="00794E39">
        <w:rPr>
          <w:rFonts w:ascii="ＭＳ Ｐゴシック" w:eastAsia="ＭＳ Ｐゴシック" w:hAnsi="ＭＳ Ｐゴシック" w:cs="Arial Unicode MS" w:hint="eastAsia"/>
          <w:szCs w:val="21"/>
        </w:rPr>
        <w:t>Ⅰ</w:t>
      </w:r>
      <w:r w:rsidRPr="00794E39">
        <w:rPr>
          <w:rFonts w:hAnsi="ＭＳ 明朝" w:cs="Arial Unicode MS" w:hint="eastAsia"/>
          <w:szCs w:val="21"/>
        </w:rPr>
        <w:t>-10-1</w:t>
      </w:r>
      <w:r w:rsidRPr="00794E39">
        <w:rPr>
          <w:rFonts w:hAnsi="ＭＳ 明朝" w:cs="Arial Unicode MS" w:hint="eastAsia"/>
          <w:szCs w:val="21"/>
        </w:rPr>
        <w:t>表・統計表</w:t>
      </w:r>
      <w:r w:rsidRPr="00794E39">
        <w:rPr>
          <w:rFonts w:hAnsi="ＭＳ 明朝" w:cs="Arial Unicode MS" w:hint="eastAsia"/>
          <w:szCs w:val="21"/>
        </w:rPr>
        <w:t>54]</w:t>
      </w:r>
    </w:p>
    <w:p w14:paraId="4967F9E9" w14:textId="77777777" w:rsidR="009066AB" w:rsidRDefault="009066AB" w:rsidP="009066AB">
      <w:pPr>
        <w:snapToGrid w:val="0"/>
        <w:rPr>
          <w:rFonts w:ascii="ＭＳ ゴシック" w:eastAsia="ＭＳ ゴシック" w:hAnsi="ＭＳ ゴシック"/>
          <w:sz w:val="36"/>
          <w:szCs w:val="36"/>
        </w:rPr>
      </w:pPr>
    </w:p>
    <w:p w14:paraId="34EB48B2" w14:textId="77777777" w:rsidR="009066AB" w:rsidRPr="00794E39" w:rsidRDefault="009066AB" w:rsidP="009066AB">
      <w:pPr>
        <w:widowControl/>
        <w:jc w:val="left"/>
        <w:rPr>
          <w:rFonts w:ascii="ＭＳ ゴシック" w:eastAsia="ＭＳ ゴシック" w:hAnsi="ＭＳ ゴシック"/>
          <w:sz w:val="36"/>
          <w:szCs w:val="36"/>
        </w:rPr>
      </w:pPr>
      <w:r>
        <w:rPr>
          <w:rFonts w:ascii="ＭＳ ゴシック" w:eastAsia="ＭＳ ゴシック" w:hAnsi="ＭＳ ゴシック"/>
          <w:sz w:val="36"/>
          <w:szCs w:val="36"/>
        </w:rPr>
        <w:br w:type="page"/>
      </w:r>
      <w:r w:rsidRPr="00794E39">
        <w:rPr>
          <w:rFonts w:ascii="ＭＳ ゴシック" w:eastAsia="ＭＳ ゴシック" w:hAnsi="ＭＳ ゴシック" w:hint="eastAsia"/>
          <w:sz w:val="36"/>
          <w:szCs w:val="36"/>
        </w:rPr>
        <w:lastRenderedPageBreak/>
        <w:t>１１　各種学校</w:t>
      </w:r>
    </w:p>
    <w:p w14:paraId="4150A177" w14:textId="77777777" w:rsidR="009066AB" w:rsidRPr="00794E39" w:rsidRDefault="009066AB" w:rsidP="009066AB">
      <w:pPr>
        <w:snapToGrid w:val="0"/>
        <w:spacing w:beforeLines="50" w:before="180"/>
        <w:ind w:firstLineChars="100" w:firstLine="210"/>
        <w:rPr>
          <w:rFonts w:ascii="ＭＳ ゴシック" w:eastAsia="ＭＳ ゴシック" w:hAnsi="ＭＳ ゴシック" w:cs="Arial Unicode MS"/>
        </w:rPr>
      </w:pPr>
      <w:r w:rsidRPr="00794E39">
        <w:rPr>
          <w:rFonts w:ascii="ＭＳ ゴシック" w:eastAsia="ＭＳ ゴシック" w:hAnsi="ＭＳ ゴシック" w:cs="Arial Unicode MS" w:hint="eastAsia"/>
        </w:rPr>
        <w:t>[</w:t>
      </w:r>
      <w:r w:rsidRPr="00794E39">
        <w:rPr>
          <w:rFonts w:ascii="ＭＳ Ｐゴシック" w:eastAsia="ＭＳ Ｐゴシック" w:hAnsi="ＭＳ Ｐゴシック" w:cs="Arial Unicode MS" w:hint="eastAsia"/>
        </w:rPr>
        <w:t>Ⅰ</w:t>
      </w:r>
      <w:r w:rsidRPr="00794E39">
        <w:rPr>
          <w:rFonts w:ascii="ＭＳ ゴシック" w:eastAsia="ＭＳ ゴシック" w:hAnsi="ＭＳ ゴシック" w:cs="Arial Unicode MS" w:hint="eastAsia"/>
        </w:rPr>
        <w:t>-11-1表]</w:t>
      </w:r>
      <w:r w:rsidRPr="00794E39">
        <w:rPr>
          <w:rFonts w:ascii="ＭＳ ゴシック" w:eastAsia="ＭＳ ゴシック" w:hAnsi="ＭＳ ゴシック" w:cs="Arial Unicode MS" w:hint="eastAsia"/>
        </w:rPr>
        <w:tab/>
      </w:r>
      <w:r w:rsidRPr="00794E39">
        <w:rPr>
          <w:rFonts w:ascii="ＭＳ ゴシック" w:eastAsia="ＭＳ ゴシック" w:hAnsi="ＭＳ ゴシック" w:cs="Arial Unicode MS" w:hint="eastAsia"/>
        </w:rPr>
        <w:tab/>
        <w:t xml:space="preserve">　　</w:t>
      </w:r>
      <w:r w:rsidRPr="004151BB">
        <w:rPr>
          <w:rFonts w:ascii="ＭＳ ゴシック" w:eastAsia="ＭＳ ゴシック" w:hAnsi="ＭＳ ゴシック" w:cs="Arial Unicode MS" w:hint="eastAsia"/>
          <w:spacing w:val="187"/>
          <w:kern w:val="0"/>
          <w:fitText w:val="3712" w:id="-1036781558"/>
        </w:rPr>
        <w:t>主要指標の推</w:t>
      </w:r>
      <w:r w:rsidRPr="004151BB">
        <w:rPr>
          <w:rFonts w:ascii="ＭＳ ゴシック" w:eastAsia="ＭＳ ゴシック" w:hAnsi="ＭＳ ゴシック" w:cs="Arial Unicode MS" w:hint="eastAsia"/>
          <w:spacing w:val="-1"/>
          <w:kern w:val="0"/>
          <w:fitText w:val="3712" w:id="-1036781558"/>
        </w:rPr>
        <w:t>移</w:t>
      </w:r>
    </w:p>
    <w:p w14:paraId="4D4F330A" w14:textId="48143D24" w:rsidR="009066AB" w:rsidRPr="00794E39" w:rsidRDefault="005E4B5C" w:rsidP="009066AB">
      <w:pPr>
        <w:snapToGrid w:val="0"/>
        <w:spacing w:beforeLines="50" w:before="180"/>
        <w:jc w:val="center"/>
        <w:rPr>
          <w:rFonts w:ascii="ＭＳ ゴシック" w:eastAsia="ＭＳ ゴシック" w:hAnsi="ＭＳ ゴシック" w:cs="Arial Unicode MS"/>
        </w:rPr>
      </w:pPr>
      <w:r w:rsidRPr="005E4B5C">
        <w:rPr>
          <w:rFonts w:ascii="ＭＳ ゴシック" w:eastAsia="ＭＳ ゴシック" w:hAnsi="ＭＳ ゴシック" w:cs="Arial Unicode MS"/>
          <w:noProof/>
        </w:rPr>
        <w:drawing>
          <wp:inline distT="0" distB="0" distL="0" distR="0" wp14:anchorId="6187E9C5" wp14:editId="3BC4542E">
            <wp:extent cx="5756850" cy="2271713"/>
            <wp:effectExtent l="0" t="0" r="0" b="0"/>
            <wp:docPr id="504" name="図 5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5760614" cy="2273198"/>
                    </a:xfrm>
                    <a:prstGeom prst="rect">
                      <a:avLst/>
                    </a:prstGeom>
                    <a:noFill/>
                    <a:ln>
                      <a:noFill/>
                    </a:ln>
                  </pic:spPr>
                </pic:pic>
              </a:graphicData>
            </a:graphic>
          </wp:inline>
        </w:drawing>
      </w:r>
    </w:p>
    <w:p w14:paraId="7265D42E" w14:textId="77777777" w:rsidR="009066AB" w:rsidRPr="00794E39" w:rsidRDefault="009066AB" w:rsidP="009066AB">
      <w:pPr>
        <w:snapToGrid w:val="0"/>
        <w:spacing w:line="320" w:lineRule="exact"/>
        <w:rPr>
          <w:rFonts w:ascii="ＭＳ ゴシック" w:eastAsia="ＭＳ ゴシック" w:hAnsi="ＭＳ ゴシック" w:cs="Arial Unicode MS"/>
          <w:szCs w:val="21"/>
        </w:rPr>
      </w:pPr>
      <w:r w:rsidRPr="00794E39">
        <w:rPr>
          <w:rFonts w:ascii="ＭＳ ゴシック" w:eastAsia="ＭＳ ゴシック" w:hAnsi="ＭＳ ゴシック" w:cs="Arial Unicode MS" w:hint="eastAsia"/>
          <w:szCs w:val="21"/>
        </w:rPr>
        <w:t>（１）学校数</w:t>
      </w:r>
    </w:p>
    <w:p w14:paraId="4789E8D7" w14:textId="41EB1380" w:rsidR="009066AB" w:rsidRPr="00794E39" w:rsidRDefault="009066AB" w:rsidP="009066AB">
      <w:pPr>
        <w:snapToGrid w:val="0"/>
        <w:spacing w:line="340" w:lineRule="exact"/>
        <w:ind w:leftChars="199" w:left="630" w:hangingChars="101" w:hanging="212"/>
        <w:jc w:val="left"/>
        <w:rPr>
          <w:rFonts w:hAnsi="ＭＳ 明朝" w:cs="Arial Unicode MS"/>
          <w:szCs w:val="21"/>
        </w:rPr>
      </w:pPr>
      <w:r w:rsidRPr="00794E39">
        <w:rPr>
          <w:rFonts w:hAnsi="ＭＳ 明朝" w:cs="Arial Unicode MS" w:hint="eastAsia"/>
          <w:szCs w:val="21"/>
        </w:rPr>
        <w:t xml:space="preserve">・　</w:t>
      </w:r>
      <w:r>
        <w:rPr>
          <w:rFonts w:hAnsi="ＭＳ 明朝" w:cs="Arial Unicode MS" w:hint="eastAsia"/>
          <w:szCs w:val="21"/>
        </w:rPr>
        <w:t>2</w:t>
      </w:r>
      <w:r w:rsidR="00F47307">
        <w:rPr>
          <w:rFonts w:hAnsi="ＭＳ 明朝" w:cs="Arial Unicode MS" w:hint="eastAsia"/>
          <w:szCs w:val="21"/>
        </w:rPr>
        <w:t>7</w:t>
      </w:r>
      <w:r w:rsidRPr="00794E39">
        <w:rPr>
          <w:rFonts w:hAnsi="ＭＳ 明朝" w:cs="Arial Unicode MS" w:hint="eastAsia"/>
          <w:szCs w:val="21"/>
        </w:rPr>
        <w:t>校で、前年度</w:t>
      </w:r>
      <w:r w:rsidR="00F47307">
        <w:rPr>
          <w:rFonts w:hAnsi="ＭＳ 明朝" w:cs="Arial Unicode MS" w:hint="eastAsia"/>
          <w:szCs w:val="21"/>
        </w:rPr>
        <w:t>より２校減少している</w:t>
      </w:r>
      <w:r w:rsidRPr="00794E39">
        <w:rPr>
          <w:rFonts w:hAnsi="ＭＳ 明朝" w:cs="Arial Unicode MS" w:hint="eastAsia"/>
          <w:szCs w:val="21"/>
        </w:rPr>
        <w:t>。</w:t>
      </w:r>
    </w:p>
    <w:p w14:paraId="10B64AF6" w14:textId="7DCDF3ED" w:rsidR="009066AB" w:rsidRPr="00794E39" w:rsidRDefault="009066AB" w:rsidP="009066AB">
      <w:pPr>
        <w:snapToGrid w:val="0"/>
        <w:spacing w:line="340" w:lineRule="exact"/>
        <w:ind w:leftChars="199" w:left="840" w:hangingChars="201" w:hanging="422"/>
        <w:jc w:val="left"/>
        <w:rPr>
          <w:rFonts w:hAnsi="ＭＳ 明朝" w:cs="Arial Unicode MS"/>
          <w:szCs w:val="21"/>
        </w:rPr>
      </w:pPr>
      <w:r w:rsidRPr="00794E39">
        <w:rPr>
          <w:rFonts w:hAnsi="ＭＳ 明朝" w:cs="Arial Unicode MS" w:hint="eastAsia"/>
          <w:szCs w:val="21"/>
        </w:rPr>
        <w:t>・</w:t>
      </w:r>
      <w:r>
        <w:rPr>
          <w:rFonts w:hAnsi="ＭＳ 明朝" w:cs="Arial Unicode MS" w:hint="eastAsia"/>
          <w:szCs w:val="21"/>
        </w:rPr>
        <w:t xml:space="preserve">　</w:t>
      </w:r>
      <w:r w:rsidRPr="00794E39">
        <w:rPr>
          <w:rFonts w:hAnsi="ＭＳ 明朝" w:cs="Arial Unicode MS" w:hint="eastAsia"/>
          <w:szCs w:val="21"/>
        </w:rPr>
        <w:t>市町村別では、大阪市</w:t>
      </w:r>
      <w:r>
        <w:rPr>
          <w:rFonts w:hAnsi="ＭＳ 明朝" w:cs="Arial Unicode MS" w:hint="eastAsia"/>
          <w:szCs w:val="21"/>
        </w:rPr>
        <w:t>1</w:t>
      </w:r>
      <w:r w:rsidR="00F47307">
        <w:rPr>
          <w:rFonts w:hAnsi="ＭＳ 明朝" w:cs="Arial Unicode MS" w:hint="eastAsia"/>
          <w:szCs w:val="21"/>
        </w:rPr>
        <w:t>8</w:t>
      </w:r>
      <w:r w:rsidRPr="00794E39">
        <w:rPr>
          <w:rFonts w:hAnsi="ＭＳ 明朝" w:cs="Arial Unicode MS" w:hint="eastAsia"/>
          <w:szCs w:val="21"/>
        </w:rPr>
        <w:t>校、東大阪市</w:t>
      </w:r>
      <w:r w:rsidR="00F47307">
        <w:rPr>
          <w:rFonts w:hAnsi="ＭＳ 明朝" w:cs="Arial Unicode MS" w:hint="eastAsia"/>
          <w:szCs w:val="21"/>
        </w:rPr>
        <w:t>3</w:t>
      </w:r>
      <w:r w:rsidRPr="00794E39">
        <w:rPr>
          <w:rFonts w:hAnsi="ＭＳ 明朝" w:cs="Arial Unicode MS" w:hint="eastAsia"/>
          <w:szCs w:val="21"/>
        </w:rPr>
        <w:t>校の順に多く、</w:t>
      </w:r>
      <w:r w:rsidRPr="00794E39">
        <w:rPr>
          <w:rFonts w:hAnsi="ＭＳ 明朝" w:cs="Arial Unicode MS" w:hint="eastAsia"/>
          <w:szCs w:val="21"/>
        </w:rPr>
        <w:t>6</w:t>
      </w:r>
      <w:r w:rsidR="00F47307">
        <w:rPr>
          <w:rFonts w:hAnsi="ＭＳ 明朝" w:cs="Arial Unicode MS" w:hint="eastAsia"/>
          <w:szCs w:val="21"/>
        </w:rPr>
        <w:t>6.7</w:t>
      </w:r>
      <w:r w:rsidRPr="00794E39">
        <w:rPr>
          <w:rFonts w:hAnsi="ＭＳ 明朝" w:cs="Arial Unicode MS" w:hint="eastAsia"/>
          <w:szCs w:val="21"/>
        </w:rPr>
        <w:t>％が大阪市に集中している。</w:t>
      </w:r>
    </w:p>
    <w:p w14:paraId="3C668474" w14:textId="22591018" w:rsidR="009066AB" w:rsidRPr="00794E39" w:rsidRDefault="009066AB" w:rsidP="009066AB">
      <w:pPr>
        <w:snapToGrid w:val="0"/>
        <w:spacing w:line="340" w:lineRule="exact"/>
        <w:ind w:leftChars="199" w:left="840" w:hangingChars="201" w:hanging="422"/>
        <w:jc w:val="right"/>
        <w:rPr>
          <w:rFonts w:hAnsi="ＭＳ 明朝" w:cs="Arial Unicode MS"/>
          <w:szCs w:val="21"/>
        </w:rPr>
      </w:pPr>
      <w:r w:rsidRPr="00794E39">
        <w:rPr>
          <w:rFonts w:hAnsi="ＭＳ 明朝" w:cs="Arial Unicode MS" w:hint="eastAsia"/>
          <w:szCs w:val="21"/>
        </w:rPr>
        <w:t>[</w:t>
      </w:r>
      <w:r w:rsidRPr="00794E39">
        <w:rPr>
          <w:rFonts w:ascii="ＭＳ Ｐゴシック" w:eastAsia="ＭＳ Ｐゴシック" w:hAnsi="ＭＳ Ｐゴシック" w:cs="Arial Unicode MS" w:hint="eastAsia"/>
          <w:szCs w:val="21"/>
        </w:rPr>
        <w:t>Ⅰ</w:t>
      </w:r>
      <w:r w:rsidRPr="00794E39">
        <w:rPr>
          <w:rFonts w:hAnsi="ＭＳ 明朝" w:cs="Arial Unicode MS" w:hint="eastAsia"/>
          <w:szCs w:val="21"/>
        </w:rPr>
        <w:t>-11-1</w:t>
      </w:r>
      <w:r w:rsidRPr="00794E39">
        <w:rPr>
          <w:rFonts w:hAnsi="ＭＳ 明朝" w:cs="Arial Unicode MS" w:hint="eastAsia"/>
          <w:szCs w:val="21"/>
        </w:rPr>
        <w:t>表・統計表</w:t>
      </w:r>
      <w:r w:rsidRPr="00794E39">
        <w:rPr>
          <w:rFonts w:hAnsi="ＭＳ 明朝" w:cs="Arial Unicode MS" w:hint="eastAsia"/>
          <w:szCs w:val="21"/>
        </w:rPr>
        <w:t>5</w:t>
      </w:r>
      <w:r w:rsidR="00B4494E">
        <w:rPr>
          <w:rFonts w:hAnsi="ＭＳ 明朝" w:cs="Arial Unicode MS" w:hint="eastAsia"/>
          <w:szCs w:val="21"/>
        </w:rPr>
        <w:t>7</w:t>
      </w:r>
      <w:r w:rsidRPr="00794E39">
        <w:rPr>
          <w:rFonts w:hAnsi="ＭＳ 明朝" w:cs="Arial Unicode MS" w:hint="eastAsia"/>
          <w:szCs w:val="21"/>
        </w:rPr>
        <w:t>]</w:t>
      </w:r>
    </w:p>
    <w:p w14:paraId="43F41BC0" w14:textId="77777777" w:rsidR="009066AB" w:rsidRPr="00794E39" w:rsidRDefault="009066AB" w:rsidP="009066AB">
      <w:pPr>
        <w:snapToGrid w:val="0"/>
        <w:spacing w:line="340" w:lineRule="exact"/>
        <w:ind w:left="630" w:hangingChars="300" w:hanging="630"/>
        <w:rPr>
          <w:rFonts w:ascii="ＭＳ ゴシック" w:eastAsia="ＭＳ ゴシック" w:hAnsi="ＭＳ ゴシック" w:cs="Arial Unicode MS"/>
          <w:szCs w:val="21"/>
        </w:rPr>
      </w:pPr>
      <w:r w:rsidRPr="00794E39">
        <w:rPr>
          <w:rFonts w:ascii="ＭＳ ゴシック" w:eastAsia="ＭＳ ゴシック" w:hAnsi="ＭＳ ゴシック" w:cs="Arial Unicode MS" w:hint="eastAsia"/>
          <w:szCs w:val="21"/>
        </w:rPr>
        <w:t>（２）課程数</w:t>
      </w:r>
    </w:p>
    <w:p w14:paraId="06D964C7" w14:textId="39DADF8E" w:rsidR="009066AB" w:rsidRPr="00794E39" w:rsidRDefault="00F47307" w:rsidP="009066AB">
      <w:pPr>
        <w:snapToGrid w:val="0"/>
        <w:spacing w:line="340" w:lineRule="exact"/>
        <w:ind w:firstLineChars="200" w:firstLine="420"/>
        <w:jc w:val="left"/>
        <w:rPr>
          <w:rFonts w:hAnsi="ＭＳ 明朝" w:cs="Arial Unicode MS"/>
          <w:szCs w:val="21"/>
        </w:rPr>
      </w:pPr>
      <w:r>
        <w:rPr>
          <w:rFonts w:hAnsi="ＭＳ 明朝" w:cs="Arial Unicode MS" w:hint="eastAsia"/>
          <w:szCs w:val="21"/>
        </w:rPr>
        <w:t>65</w:t>
      </w:r>
      <w:r w:rsidR="009066AB" w:rsidRPr="00794E39">
        <w:rPr>
          <w:rFonts w:hAnsi="ＭＳ 明朝" w:cs="Arial Unicode MS" w:hint="eastAsia"/>
          <w:szCs w:val="21"/>
        </w:rPr>
        <w:t>課程で、前年度より</w:t>
      </w:r>
      <w:r w:rsidR="00AF20FA">
        <w:rPr>
          <w:rFonts w:hAnsi="ＭＳ 明朝" w:cs="Arial Unicode MS" w:hint="eastAsia"/>
          <w:szCs w:val="21"/>
        </w:rPr>
        <w:t>6</w:t>
      </w:r>
      <w:r w:rsidR="009066AB">
        <w:rPr>
          <w:rFonts w:hAnsi="ＭＳ 明朝" w:cs="Arial Unicode MS" w:hint="eastAsia"/>
          <w:szCs w:val="21"/>
        </w:rPr>
        <w:t>課程</w:t>
      </w:r>
      <w:r w:rsidR="00AF20FA">
        <w:rPr>
          <w:rFonts w:hAnsi="ＭＳ 明朝" w:cs="Arial Unicode MS" w:hint="eastAsia"/>
          <w:szCs w:val="21"/>
        </w:rPr>
        <w:t>増加</w:t>
      </w:r>
      <w:r w:rsidR="009066AB" w:rsidRPr="00794E39">
        <w:rPr>
          <w:rFonts w:hAnsi="ＭＳ 明朝" w:cs="Arial Unicode MS" w:hint="eastAsia"/>
          <w:szCs w:val="21"/>
        </w:rPr>
        <w:t>している。</w:t>
      </w:r>
    </w:p>
    <w:p w14:paraId="5CFBD978" w14:textId="3C10AA67" w:rsidR="009066AB" w:rsidRPr="00794E39" w:rsidRDefault="009066AB" w:rsidP="009066AB">
      <w:pPr>
        <w:snapToGrid w:val="0"/>
        <w:spacing w:line="340" w:lineRule="exact"/>
        <w:ind w:leftChars="299" w:left="630" w:hangingChars="1" w:hanging="2"/>
        <w:jc w:val="right"/>
        <w:rPr>
          <w:rFonts w:hAnsi="ＭＳ 明朝" w:cs="Arial Unicode MS"/>
          <w:szCs w:val="21"/>
        </w:rPr>
      </w:pPr>
      <w:r w:rsidRPr="00794E39">
        <w:rPr>
          <w:rFonts w:hAnsi="ＭＳ 明朝" w:cs="Arial Unicode MS" w:hint="eastAsia"/>
          <w:szCs w:val="21"/>
        </w:rPr>
        <w:t xml:space="preserve"> [</w:t>
      </w:r>
      <w:r w:rsidRPr="00794E39">
        <w:rPr>
          <w:rFonts w:hAnsi="ＭＳ 明朝" w:cs="Arial Unicode MS" w:hint="eastAsia"/>
          <w:szCs w:val="21"/>
        </w:rPr>
        <w:t>統計表</w:t>
      </w:r>
      <w:r w:rsidRPr="00794E39">
        <w:rPr>
          <w:rFonts w:hAnsi="ＭＳ 明朝" w:cs="Arial Unicode MS" w:hint="eastAsia"/>
          <w:szCs w:val="21"/>
        </w:rPr>
        <w:t>5</w:t>
      </w:r>
      <w:r w:rsidR="00B4494E">
        <w:rPr>
          <w:rFonts w:hAnsi="ＭＳ 明朝" w:cs="Arial Unicode MS" w:hint="eastAsia"/>
          <w:szCs w:val="21"/>
        </w:rPr>
        <w:t>7</w:t>
      </w:r>
      <w:r w:rsidRPr="00794E39">
        <w:rPr>
          <w:rFonts w:hAnsi="ＭＳ 明朝" w:cs="Arial Unicode MS" w:hint="eastAsia"/>
          <w:szCs w:val="21"/>
        </w:rPr>
        <w:t>]</w:t>
      </w:r>
    </w:p>
    <w:p w14:paraId="44D2ACC1" w14:textId="77777777" w:rsidR="009066AB" w:rsidRPr="00794E39" w:rsidRDefault="009066AB" w:rsidP="009066AB">
      <w:pPr>
        <w:snapToGrid w:val="0"/>
        <w:spacing w:line="340" w:lineRule="exact"/>
        <w:ind w:left="630" w:hangingChars="300" w:hanging="630"/>
        <w:rPr>
          <w:rFonts w:ascii="ＭＳ ゴシック" w:eastAsia="ＭＳ ゴシック" w:hAnsi="ＭＳ ゴシック" w:cs="Arial Unicode MS"/>
          <w:szCs w:val="21"/>
        </w:rPr>
      </w:pPr>
      <w:r w:rsidRPr="00794E39">
        <w:rPr>
          <w:rFonts w:ascii="ＭＳ ゴシック" w:eastAsia="ＭＳ ゴシック" w:hAnsi="ＭＳ ゴシック" w:cs="Arial Unicode MS" w:hint="eastAsia"/>
          <w:szCs w:val="21"/>
        </w:rPr>
        <w:t>（３）生徒数</w:t>
      </w:r>
    </w:p>
    <w:p w14:paraId="613A51FC" w14:textId="495809BA" w:rsidR="009066AB" w:rsidRPr="00794E39" w:rsidRDefault="009066AB" w:rsidP="00F4416C">
      <w:pPr>
        <w:snapToGrid w:val="0"/>
        <w:spacing w:line="340" w:lineRule="exact"/>
        <w:ind w:leftChars="199" w:left="630" w:hangingChars="101" w:hanging="212"/>
        <w:rPr>
          <w:rFonts w:hAnsi="ＭＳ 明朝" w:cs="Arial Unicode MS"/>
          <w:szCs w:val="21"/>
        </w:rPr>
      </w:pPr>
      <w:r w:rsidRPr="00794E39">
        <w:rPr>
          <w:rFonts w:hAnsi="ＭＳ 明朝" w:cs="Arial Unicode MS" w:hint="eastAsia"/>
          <w:szCs w:val="21"/>
        </w:rPr>
        <w:t xml:space="preserve">・　</w:t>
      </w:r>
      <w:r w:rsidRPr="00794E39">
        <w:rPr>
          <w:rFonts w:hAnsi="ＭＳ 明朝" w:cs="Arial Unicode MS" w:hint="eastAsia"/>
          <w:szCs w:val="21"/>
        </w:rPr>
        <w:t>8,</w:t>
      </w:r>
      <w:r w:rsidR="00AF20FA">
        <w:rPr>
          <w:rFonts w:hAnsi="ＭＳ 明朝" w:cs="Arial Unicode MS" w:hint="eastAsia"/>
          <w:szCs w:val="21"/>
        </w:rPr>
        <w:t>0</w:t>
      </w:r>
      <w:r w:rsidR="00F47307">
        <w:rPr>
          <w:rFonts w:hAnsi="ＭＳ 明朝" w:cs="Arial Unicode MS" w:hint="eastAsia"/>
          <w:szCs w:val="21"/>
        </w:rPr>
        <w:t>5</w:t>
      </w:r>
      <w:r w:rsidR="00F4416C">
        <w:rPr>
          <w:rFonts w:hAnsi="ＭＳ 明朝" w:cs="Arial Unicode MS"/>
          <w:szCs w:val="21"/>
        </w:rPr>
        <w:t>1</w:t>
      </w:r>
      <w:r w:rsidRPr="00794E39">
        <w:rPr>
          <w:rFonts w:hAnsi="ＭＳ 明朝" w:cs="Arial Unicode MS" w:hint="eastAsia"/>
          <w:szCs w:val="21"/>
        </w:rPr>
        <w:t>人（男子</w:t>
      </w:r>
      <w:r>
        <w:rPr>
          <w:rFonts w:hAnsi="ＭＳ 明朝" w:cs="Arial Unicode MS" w:hint="eastAsia"/>
          <w:szCs w:val="21"/>
        </w:rPr>
        <w:t>4,</w:t>
      </w:r>
      <w:r w:rsidR="00F47307">
        <w:rPr>
          <w:rFonts w:hAnsi="ＭＳ 明朝" w:cs="Arial Unicode MS" w:hint="eastAsia"/>
          <w:szCs w:val="21"/>
        </w:rPr>
        <w:t>674</w:t>
      </w:r>
      <w:r w:rsidRPr="00794E39">
        <w:rPr>
          <w:rFonts w:hAnsi="ＭＳ 明朝" w:cs="Arial Unicode MS" w:hint="eastAsia"/>
          <w:szCs w:val="21"/>
        </w:rPr>
        <w:t>人、女子</w:t>
      </w:r>
      <w:r w:rsidRPr="00794E39">
        <w:rPr>
          <w:rFonts w:hAnsi="ＭＳ 明朝" w:cs="Arial Unicode MS" w:hint="eastAsia"/>
          <w:szCs w:val="21"/>
        </w:rPr>
        <w:t>3,</w:t>
      </w:r>
      <w:r w:rsidR="00AF20FA">
        <w:rPr>
          <w:rFonts w:hAnsi="ＭＳ 明朝" w:cs="Arial Unicode MS" w:hint="eastAsia"/>
          <w:szCs w:val="21"/>
        </w:rPr>
        <w:t>3</w:t>
      </w:r>
      <w:r w:rsidR="00F4416C">
        <w:rPr>
          <w:rFonts w:hAnsi="ＭＳ 明朝" w:cs="Arial Unicode MS"/>
          <w:szCs w:val="21"/>
        </w:rPr>
        <w:t>77</w:t>
      </w:r>
      <w:r w:rsidRPr="00794E39">
        <w:rPr>
          <w:rFonts w:hAnsi="ＭＳ 明朝" w:cs="Arial Unicode MS" w:hint="eastAsia"/>
          <w:szCs w:val="21"/>
        </w:rPr>
        <w:t>人）で、前年度より</w:t>
      </w:r>
      <w:r w:rsidR="00F47307">
        <w:rPr>
          <w:rFonts w:hAnsi="ＭＳ 明朝" w:cs="Arial Unicode MS" w:hint="eastAsia"/>
          <w:szCs w:val="21"/>
        </w:rPr>
        <w:t>3</w:t>
      </w:r>
      <w:r w:rsidR="00F4416C">
        <w:rPr>
          <w:rFonts w:hAnsi="ＭＳ 明朝" w:cs="Arial Unicode MS"/>
          <w:szCs w:val="21"/>
        </w:rPr>
        <w:t>6</w:t>
      </w:r>
      <w:r w:rsidRPr="00794E39">
        <w:rPr>
          <w:rFonts w:hAnsi="ＭＳ 明朝" w:cs="Arial Unicode MS" w:hint="eastAsia"/>
          <w:szCs w:val="21"/>
        </w:rPr>
        <w:t>人</w:t>
      </w:r>
      <w:r w:rsidR="00AF20FA">
        <w:rPr>
          <w:rFonts w:hAnsi="ＭＳ 明朝" w:cs="Arial Unicode MS" w:hint="eastAsia"/>
          <w:szCs w:val="21"/>
        </w:rPr>
        <w:t>減少</w:t>
      </w:r>
      <w:r w:rsidRPr="00794E39">
        <w:rPr>
          <w:rFonts w:hAnsi="ＭＳ 明朝" w:cs="Arial Unicode MS" w:hint="eastAsia"/>
          <w:szCs w:val="21"/>
        </w:rPr>
        <w:t>している。</w:t>
      </w:r>
    </w:p>
    <w:p w14:paraId="156823A4" w14:textId="52F3535B" w:rsidR="009066AB" w:rsidRPr="00794E39" w:rsidRDefault="009066AB" w:rsidP="009066AB">
      <w:pPr>
        <w:snapToGrid w:val="0"/>
        <w:spacing w:line="340" w:lineRule="exact"/>
        <w:ind w:leftChars="199" w:left="840" w:hangingChars="201" w:hanging="422"/>
        <w:rPr>
          <w:rFonts w:hAnsi="ＭＳ 明朝" w:cs="Arial Unicode MS"/>
          <w:szCs w:val="21"/>
        </w:rPr>
      </w:pPr>
      <w:r w:rsidRPr="00794E39">
        <w:rPr>
          <w:rFonts w:hAnsi="ＭＳ 明朝" w:cs="Arial Unicode MS" w:hint="eastAsia"/>
          <w:szCs w:val="21"/>
        </w:rPr>
        <w:t>・　修業年限別では、</w:t>
      </w:r>
      <w:r w:rsidRPr="00794E39">
        <w:rPr>
          <w:rFonts w:hAnsi="ＭＳ 明朝" w:cs="Arial Unicode MS" w:hint="eastAsia"/>
          <w:szCs w:val="21"/>
        </w:rPr>
        <w:t>1</w:t>
      </w:r>
      <w:r w:rsidRPr="00794E39">
        <w:rPr>
          <w:rFonts w:hAnsi="ＭＳ 明朝" w:cs="Arial Unicode MS" w:hint="eastAsia"/>
          <w:szCs w:val="21"/>
        </w:rPr>
        <w:t>年未満の課程</w:t>
      </w:r>
      <w:r w:rsidR="00AF20FA">
        <w:rPr>
          <w:rFonts w:hAnsi="ＭＳ 明朝" w:cs="Arial Unicode MS" w:hint="eastAsia"/>
          <w:szCs w:val="21"/>
        </w:rPr>
        <w:t>8</w:t>
      </w:r>
      <w:r w:rsidR="00F47307">
        <w:rPr>
          <w:rFonts w:hAnsi="ＭＳ 明朝" w:cs="Arial Unicode MS" w:hint="eastAsia"/>
          <w:szCs w:val="21"/>
        </w:rPr>
        <w:t>9</w:t>
      </w:r>
      <w:r w:rsidR="00F4416C">
        <w:rPr>
          <w:rFonts w:hAnsi="ＭＳ 明朝" w:cs="Arial Unicode MS"/>
          <w:szCs w:val="21"/>
        </w:rPr>
        <w:t>2</w:t>
      </w:r>
      <w:r w:rsidRPr="00794E39">
        <w:rPr>
          <w:rFonts w:hAnsi="ＭＳ 明朝" w:cs="Arial Unicode MS" w:hint="eastAsia"/>
          <w:szCs w:val="21"/>
        </w:rPr>
        <w:t>人（</w:t>
      </w:r>
      <w:r>
        <w:rPr>
          <w:rFonts w:hAnsi="ＭＳ 明朝" w:cs="Arial Unicode MS" w:hint="eastAsia"/>
          <w:szCs w:val="21"/>
        </w:rPr>
        <w:t>構成比</w:t>
      </w:r>
      <w:r>
        <w:rPr>
          <w:rFonts w:hAnsi="ＭＳ 明朝" w:cs="Arial Unicode MS" w:hint="eastAsia"/>
          <w:szCs w:val="21"/>
        </w:rPr>
        <w:t>1</w:t>
      </w:r>
      <w:r w:rsidR="00F47307">
        <w:rPr>
          <w:rFonts w:hAnsi="ＭＳ 明朝" w:cs="Arial Unicode MS" w:hint="eastAsia"/>
          <w:szCs w:val="21"/>
        </w:rPr>
        <w:t>1.1</w:t>
      </w:r>
      <w:r w:rsidRPr="00794E39">
        <w:rPr>
          <w:rFonts w:hAnsi="ＭＳ 明朝" w:cs="Arial Unicode MS" w:hint="eastAsia"/>
          <w:szCs w:val="21"/>
        </w:rPr>
        <w:t>％）、</w:t>
      </w:r>
      <w:r w:rsidRPr="00794E39">
        <w:rPr>
          <w:rFonts w:hAnsi="ＭＳ 明朝" w:cs="Arial Unicode MS" w:hint="eastAsia"/>
          <w:szCs w:val="21"/>
        </w:rPr>
        <w:t>1</w:t>
      </w:r>
      <w:r w:rsidRPr="00794E39">
        <w:rPr>
          <w:rFonts w:hAnsi="ＭＳ 明朝" w:cs="Arial Unicode MS" w:hint="eastAsia"/>
          <w:szCs w:val="21"/>
        </w:rPr>
        <w:t>年以上の課程</w:t>
      </w:r>
      <w:r>
        <w:rPr>
          <w:rFonts w:hAnsi="ＭＳ 明朝" w:cs="Arial Unicode MS" w:hint="eastAsia"/>
          <w:szCs w:val="21"/>
        </w:rPr>
        <w:t>7,</w:t>
      </w:r>
      <w:r w:rsidR="00F47307">
        <w:rPr>
          <w:rFonts w:hAnsi="ＭＳ 明朝" w:cs="Arial Unicode MS" w:hint="eastAsia"/>
          <w:szCs w:val="21"/>
        </w:rPr>
        <w:t>159</w:t>
      </w:r>
      <w:r w:rsidRPr="00794E39">
        <w:rPr>
          <w:rFonts w:hAnsi="ＭＳ 明朝" w:cs="Arial Unicode MS" w:hint="eastAsia"/>
          <w:szCs w:val="21"/>
        </w:rPr>
        <w:t>人（同</w:t>
      </w:r>
      <w:r>
        <w:rPr>
          <w:rFonts w:hAnsi="ＭＳ 明朝" w:cs="Arial Unicode MS" w:hint="eastAsia"/>
          <w:szCs w:val="21"/>
        </w:rPr>
        <w:t>8</w:t>
      </w:r>
      <w:r w:rsidR="00F47307">
        <w:rPr>
          <w:rFonts w:hAnsi="ＭＳ 明朝" w:cs="Arial Unicode MS" w:hint="eastAsia"/>
          <w:szCs w:val="21"/>
        </w:rPr>
        <w:t>8.9</w:t>
      </w:r>
      <w:r w:rsidRPr="00794E39">
        <w:rPr>
          <w:rFonts w:hAnsi="ＭＳ 明朝" w:cs="Arial Unicode MS" w:hint="eastAsia"/>
          <w:szCs w:val="21"/>
        </w:rPr>
        <w:t>％</w:t>
      </w:r>
      <w:r w:rsidRPr="00794E39">
        <w:rPr>
          <w:rFonts w:hAnsi="ＭＳ 明朝" w:cs="Arial Unicode MS" w:hint="eastAsia"/>
          <w:szCs w:val="21"/>
        </w:rPr>
        <w:t>)</w:t>
      </w:r>
      <w:r w:rsidRPr="00794E39">
        <w:rPr>
          <w:rFonts w:hAnsi="ＭＳ 明朝" w:cs="Arial Unicode MS" w:hint="eastAsia"/>
          <w:szCs w:val="21"/>
        </w:rPr>
        <w:t>である。</w:t>
      </w:r>
    </w:p>
    <w:p w14:paraId="572BFE0E" w14:textId="5799BCD5" w:rsidR="009066AB" w:rsidRPr="00794E39" w:rsidRDefault="009066AB" w:rsidP="00F4416C">
      <w:pPr>
        <w:snapToGrid w:val="0"/>
        <w:spacing w:line="340" w:lineRule="exact"/>
        <w:ind w:leftChars="199" w:left="840" w:hangingChars="201" w:hanging="422"/>
        <w:rPr>
          <w:rFonts w:hAnsi="ＭＳ 明朝" w:cs="Arial Unicode MS"/>
          <w:szCs w:val="21"/>
        </w:rPr>
      </w:pPr>
      <w:r w:rsidRPr="00794E39">
        <w:rPr>
          <w:rFonts w:hAnsi="ＭＳ 明朝" w:cs="Arial Unicode MS" w:hint="eastAsia"/>
          <w:szCs w:val="21"/>
        </w:rPr>
        <w:t>・　分野別では、その他</w:t>
      </w:r>
      <w:r>
        <w:rPr>
          <w:rFonts w:hAnsi="ＭＳ 明朝" w:cs="Arial Unicode MS" w:hint="eastAsia"/>
          <w:szCs w:val="21"/>
        </w:rPr>
        <w:t>6</w:t>
      </w:r>
      <w:r w:rsidRPr="00794E39">
        <w:rPr>
          <w:rFonts w:hAnsi="ＭＳ 明朝" w:cs="Arial Unicode MS" w:hint="eastAsia"/>
          <w:szCs w:val="21"/>
        </w:rPr>
        <w:t>,</w:t>
      </w:r>
      <w:r w:rsidR="00F47307">
        <w:rPr>
          <w:rFonts w:hAnsi="ＭＳ 明朝" w:cs="Arial Unicode MS" w:hint="eastAsia"/>
          <w:szCs w:val="21"/>
        </w:rPr>
        <w:t>9</w:t>
      </w:r>
      <w:r w:rsidR="00F4416C">
        <w:rPr>
          <w:rFonts w:hAnsi="ＭＳ 明朝" w:cs="Arial Unicode MS"/>
          <w:szCs w:val="21"/>
        </w:rPr>
        <w:t>29</w:t>
      </w:r>
      <w:r w:rsidRPr="00794E39">
        <w:rPr>
          <w:rFonts w:hAnsi="ＭＳ 明朝" w:cs="Arial Unicode MS" w:hint="eastAsia"/>
          <w:szCs w:val="21"/>
        </w:rPr>
        <w:t>人</w:t>
      </w:r>
      <w:r w:rsidRPr="00794E39">
        <w:rPr>
          <w:rFonts w:hAnsi="ＭＳ 明朝" w:cs="Arial Unicode MS" w:hint="eastAsia"/>
          <w:szCs w:val="21"/>
        </w:rPr>
        <w:t>(</w:t>
      </w:r>
      <w:r w:rsidRPr="00794E39">
        <w:rPr>
          <w:rFonts w:hAnsi="ＭＳ 明朝" w:cs="Arial Unicode MS" w:hint="eastAsia"/>
          <w:szCs w:val="21"/>
        </w:rPr>
        <w:t>構成比</w:t>
      </w:r>
      <w:r>
        <w:rPr>
          <w:rFonts w:hAnsi="ＭＳ 明朝" w:cs="Arial Unicode MS" w:hint="eastAsia"/>
          <w:szCs w:val="21"/>
        </w:rPr>
        <w:t>8</w:t>
      </w:r>
      <w:r w:rsidR="00F47307">
        <w:rPr>
          <w:rFonts w:hAnsi="ＭＳ 明朝" w:cs="Arial Unicode MS" w:hint="eastAsia"/>
          <w:szCs w:val="21"/>
        </w:rPr>
        <w:t>6.1</w:t>
      </w:r>
      <w:r w:rsidRPr="00794E39">
        <w:rPr>
          <w:rFonts w:hAnsi="ＭＳ 明朝" w:cs="Arial Unicode MS" w:hint="eastAsia"/>
          <w:szCs w:val="21"/>
        </w:rPr>
        <w:t>％</w:t>
      </w:r>
      <w:r w:rsidRPr="00794E39">
        <w:rPr>
          <w:rFonts w:hAnsi="ＭＳ 明朝" w:cs="Arial Unicode MS" w:hint="eastAsia"/>
          <w:szCs w:val="21"/>
        </w:rPr>
        <w:t>)</w:t>
      </w:r>
      <w:r w:rsidRPr="00794E39">
        <w:rPr>
          <w:rFonts w:hAnsi="ＭＳ 明朝" w:cs="Arial Unicode MS" w:hint="eastAsia"/>
          <w:szCs w:val="21"/>
        </w:rPr>
        <w:t>、文化・教養関係</w:t>
      </w:r>
      <w:r w:rsidR="00F47307">
        <w:rPr>
          <w:rFonts w:hAnsi="ＭＳ 明朝" w:cs="Arial Unicode MS" w:hint="eastAsia"/>
          <w:szCs w:val="21"/>
        </w:rPr>
        <w:t>780</w:t>
      </w:r>
      <w:r w:rsidRPr="00794E39">
        <w:rPr>
          <w:rFonts w:hAnsi="ＭＳ 明朝" w:cs="Arial Unicode MS" w:hint="eastAsia"/>
          <w:szCs w:val="21"/>
        </w:rPr>
        <w:t>人</w:t>
      </w:r>
      <w:r w:rsidRPr="00794E39">
        <w:rPr>
          <w:rFonts w:hAnsi="ＭＳ 明朝" w:cs="Arial Unicode MS" w:hint="eastAsia"/>
          <w:szCs w:val="21"/>
        </w:rPr>
        <w:t>(</w:t>
      </w:r>
      <w:r w:rsidRPr="00794E39">
        <w:rPr>
          <w:rFonts w:hAnsi="ＭＳ 明朝" w:cs="Arial Unicode MS" w:hint="eastAsia"/>
          <w:szCs w:val="21"/>
        </w:rPr>
        <w:t>同</w:t>
      </w:r>
      <w:r w:rsidR="00F47307">
        <w:rPr>
          <w:rFonts w:hAnsi="ＭＳ 明朝" w:cs="Arial Unicode MS" w:hint="eastAsia"/>
          <w:szCs w:val="21"/>
        </w:rPr>
        <w:t>9.7</w:t>
      </w:r>
      <w:r w:rsidRPr="00794E39">
        <w:rPr>
          <w:rFonts w:hAnsi="ＭＳ 明朝" w:cs="Arial Unicode MS" w:hint="eastAsia"/>
          <w:szCs w:val="21"/>
        </w:rPr>
        <w:t>％</w:t>
      </w:r>
      <w:r w:rsidRPr="00794E39">
        <w:rPr>
          <w:rFonts w:hAnsi="ＭＳ 明朝" w:cs="Arial Unicode MS" w:hint="eastAsia"/>
          <w:szCs w:val="21"/>
        </w:rPr>
        <w:t>)</w:t>
      </w:r>
      <w:r w:rsidRPr="00794E39">
        <w:rPr>
          <w:rFonts w:hAnsi="ＭＳ 明朝" w:cs="Arial Unicode MS" w:hint="eastAsia"/>
          <w:szCs w:val="21"/>
        </w:rPr>
        <w:t>、</w:t>
      </w:r>
      <w:r w:rsidR="00F47307">
        <w:rPr>
          <w:rFonts w:hAnsi="ＭＳ 明朝" w:cs="Arial Unicode MS" w:hint="eastAsia"/>
          <w:szCs w:val="21"/>
        </w:rPr>
        <w:t>教育・福祉</w:t>
      </w:r>
      <w:r w:rsidRPr="00794E39">
        <w:rPr>
          <w:rFonts w:hAnsi="ＭＳ 明朝" w:cs="Arial Unicode MS" w:hint="eastAsia"/>
          <w:szCs w:val="21"/>
        </w:rPr>
        <w:t>関係</w:t>
      </w:r>
      <w:r w:rsidR="00AF20FA">
        <w:rPr>
          <w:rFonts w:hAnsi="ＭＳ 明朝" w:cs="Arial Unicode MS" w:hint="eastAsia"/>
          <w:szCs w:val="21"/>
        </w:rPr>
        <w:t>13</w:t>
      </w:r>
      <w:r w:rsidR="00F47307">
        <w:rPr>
          <w:rFonts w:hAnsi="ＭＳ 明朝" w:cs="Arial Unicode MS" w:hint="eastAsia"/>
          <w:szCs w:val="21"/>
        </w:rPr>
        <w:t>2</w:t>
      </w:r>
      <w:r w:rsidRPr="00794E39">
        <w:rPr>
          <w:rFonts w:hAnsi="ＭＳ 明朝" w:cs="Arial Unicode MS" w:hint="eastAsia"/>
          <w:szCs w:val="21"/>
        </w:rPr>
        <w:t>人</w:t>
      </w:r>
      <w:r w:rsidRPr="00794E39">
        <w:rPr>
          <w:rFonts w:hAnsi="ＭＳ 明朝" w:cs="Arial Unicode MS" w:hint="eastAsia"/>
          <w:szCs w:val="21"/>
        </w:rPr>
        <w:t>(</w:t>
      </w:r>
      <w:r w:rsidRPr="00794E39">
        <w:rPr>
          <w:rFonts w:hAnsi="ＭＳ 明朝" w:cs="Arial Unicode MS" w:hint="eastAsia"/>
          <w:szCs w:val="21"/>
        </w:rPr>
        <w:t>同</w:t>
      </w:r>
      <w:r w:rsidR="00AF20FA">
        <w:rPr>
          <w:rFonts w:hAnsi="ＭＳ 明朝" w:cs="Arial Unicode MS" w:hint="eastAsia"/>
          <w:szCs w:val="21"/>
        </w:rPr>
        <w:t>1.</w:t>
      </w:r>
      <w:r w:rsidR="00F47307">
        <w:rPr>
          <w:rFonts w:hAnsi="ＭＳ 明朝" w:cs="Arial Unicode MS" w:hint="eastAsia"/>
          <w:szCs w:val="21"/>
        </w:rPr>
        <w:t>6</w:t>
      </w:r>
      <w:r w:rsidRPr="00794E39">
        <w:rPr>
          <w:rFonts w:hAnsi="ＭＳ 明朝" w:cs="Arial Unicode MS" w:hint="eastAsia"/>
          <w:szCs w:val="21"/>
        </w:rPr>
        <w:t>％）</w:t>
      </w:r>
      <w:r>
        <w:rPr>
          <w:rFonts w:hAnsi="ＭＳ 明朝" w:cs="Arial Unicode MS" w:hint="eastAsia"/>
          <w:szCs w:val="21"/>
        </w:rPr>
        <w:t>の順に多い。その他のうちでは</w:t>
      </w:r>
      <w:r w:rsidRPr="00794E39">
        <w:rPr>
          <w:rFonts w:hAnsi="ＭＳ 明朝" w:cs="Arial Unicode MS" w:hint="eastAsia"/>
          <w:szCs w:val="21"/>
        </w:rPr>
        <w:t>、予備校</w:t>
      </w:r>
      <w:r>
        <w:rPr>
          <w:rFonts w:hAnsi="ＭＳ 明朝" w:cs="Arial Unicode MS" w:hint="eastAsia"/>
          <w:szCs w:val="21"/>
        </w:rPr>
        <w:t>3</w:t>
      </w:r>
      <w:r w:rsidRPr="00794E39">
        <w:rPr>
          <w:rFonts w:hAnsi="ＭＳ 明朝" w:cs="Arial Unicode MS" w:hint="eastAsia"/>
          <w:szCs w:val="21"/>
        </w:rPr>
        <w:t>,</w:t>
      </w:r>
      <w:r w:rsidR="00AF20FA">
        <w:rPr>
          <w:rFonts w:hAnsi="ＭＳ 明朝" w:cs="Arial Unicode MS" w:hint="eastAsia"/>
          <w:szCs w:val="21"/>
        </w:rPr>
        <w:t>6</w:t>
      </w:r>
      <w:r w:rsidR="00F47307">
        <w:rPr>
          <w:rFonts w:hAnsi="ＭＳ 明朝" w:cs="Arial Unicode MS" w:hint="eastAsia"/>
          <w:szCs w:val="21"/>
        </w:rPr>
        <w:t>55</w:t>
      </w:r>
      <w:r w:rsidRPr="00794E39">
        <w:rPr>
          <w:rFonts w:hAnsi="ＭＳ 明朝" w:cs="Arial Unicode MS" w:hint="eastAsia"/>
          <w:szCs w:val="21"/>
        </w:rPr>
        <w:t>人、外国人学校</w:t>
      </w:r>
      <w:r>
        <w:rPr>
          <w:rFonts w:hAnsi="ＭＳ 明朝" w:cs="Arial Unicode MS" w:hint="eastAsia"/>
          <w:szCs w:val="21"/>
        </w:rPr>
        <w:t>2,</w:t>
      </w:r>
      <w:r w:rsidR="00AF20FA">
        <w:rPr>
          <w:rFonts w:hAnsi="ＭＳ 明朝" w:cs="Arial Unicode MS" w:hint="eastAsia"/>
          <w:szCs w:val="21"/>
        </w:rPr>
        <w:t>3</w:t>
      </w:r>
      <w:r w:rsidR="00F47307">
        <w:rPr>
          <w:rFonts w:hAnsi="ＭＳ 明朝" w:cs="Arial Unicode MS" w:hint="eastAsia"/>
          <w:szCs w:val="21"/>
        </w:rPr>
        <w:t>8</w:t>
      </w:r>
      <w:r w:rsidR="00F4416C">
        <w:rPr>
          <w:rFonts w:hAnsi="ＭＳ 明朝" w:cs="Arial Unicode MS"/>
          <w:szCs w:val="21"/>
        </w:rPr>
        <w:t>2</w:t>
      </w:r>
      <w:r w:rsidRPr="00794E39">
        <w:rPr>
          <w:rFonts w:hAnsi="ＭＳ 明朝" w:cs="Arial Unicode MS" w:hint="eastAsia"/>
          <w:szCs w:val="21"/>
        </w:rPr>
        <w:t>人、自動車操縦</w:t>
      </w:r>
      <w:r w:rsidR="00AF20FA">
        <w:rPr>
          <w:rFonts w:hAnsi="ＭＳ 明朝" w:cs="Arial Unicode MS" w:hint="eastAsia"/>
          <w:szCs w:val="21"/>
        </w:rPr>
        <w:t>8</w:t>
      </w:r>
      <w:r w:rsidR="00F47307">
        <w:rPr>
          <w:rFonts w:hAnsi="ＭＳ 明朝" w:cs="Arial Unicode MS" w:hint="eastAsia"/>
          <w:szCs w:val="21"/>
        </w:rPr>
        <w:t>92</w:t>
      </w:r>
      <w:r w:rsidRPr="00794E39">
        <w:rPr>
          <w:rFonts w:hAnsi="ＭＳ 明朝" w:cs="Arial Unicode MS" w:hint="eastAsia"/>
          <w:szCs w:val="21"/>
        </w:rPr>
        <w:t>人の順に多い。</w:t>
      </w:r>
    </w:p>
    <w:p w14:paraId="4DBE30C2" w14:textId="656BC4D4" w:rsidR="009066AB" w:rsidRPr="00794E39" w:rsidRDefault="009066AB" w:rsidP="009066AB">
      <w:pPr>
        <w:snapToGrid w:val="0"/>
        <w:spacing w:line="340" w:lineRule="exact"/>
        <w:ind w:left="630" w:hangingChars="300" w:hanging="630"/>
        <w:rPr>
          <w:rFonts w:hAnsi="ＭＳ 明朝" w:cs="Arial Unicode MS"/>
          <w:szCs w:val="21"/>
        </w:rPr>
      </w:pPr>
      <w:r w:rsidRPr="00794E39">
        <w:rPr>
          <w:rFonts w:hAnsi="ＭＳ 明朝" w:cs="Arial Unicode MS" w:hint="eastAsia"/>
          <w:szCs w:val="21"/>
        </w:rPr>
        <w:t xml:space="preserve">    </w:t>
      </w:r>
      <w:r w:rsidRPr="00794E39">
        <w:rPr>
          <w:rFonts w:hAnsi="ＭＳ 明朝" w:cs="Arial Unicode MS" w:hint="eastAsia"/>
          <w:szCs w:val="21"/>
        </w:rPr>
        <w:t>・　１校当たりの生徒数は</w:t>
      </w:r>
      <w:r w:rsidR="00AF20FA">
        <w:rPr>
          <w:rFonts w:hAnsi="ＭＳ 明朝" w:cs="Arial Unicode MS" w:hint="eastAsia"/>
          <w:szCs w:val="21"/>
        </w:rPr>
        <w:t>2</w:t>
      </w:r>
      <w:r w:rsidR="00F47307">
        <w:rPr>
          <w:rFonts w:hAnsi="ＭＳ 明朝" w:cs="Arial Unicode MS" w:hint="eastAsia"/>
          <w:szCs w:val="21"/>
        </w:rPr>
        <w:t>98.</w:t>
      </w:r>
      <w:r w:rsidR="00490E00">
        <w:rPr>
          <w:rFonts w:hAnsi="ＭＳ 明朝" w:cs="Arial Unicode MS"/>
          <w:szCs w:val="21"/>
        </w:rPr>
        <w:t>2</w:t>
      </w:r>
      <w:r w:rsidRPr="00794E39">
        <w:rPr>
          <w:rFonts w:hAnsi="ＭＳ 明朝" w:cs="Arial Unicode MS" w:hint="eastAsia"/>
          <w:szCs w:val="21"/>
        </w:rPr>
        <w:t>人で、前年度より</w:t>
      </w:r>
      <w:r w:rsidR="00AF20FA">
        <w:rPr>
          <w:rFonts w:hAnsi="ＭＳ 明朝" w:cs="Arial Unicode MS" w:hint="eastAsia"/>
          <w:szCs w:val="21"/>
        </w:rPr>
        <w:t>1</w:t>
      </w:r>
      <w:r w:rsidR="00F47307">
        <w:rPr>
          <w:rFonts w:hAnsi="ＭＳ 明朝" w:cs="Arial Unicode MS" w:hint="eastAsia"/>
          <w:szCs w:val="21"/>
        </w:rPr>
        <w:t>9</w:t>
      </w:r>
      <w:r w:rsidR="00AF20FA">
        <w:rPr>
          <w:rFonts w:hAnsi="ＭＳ 明朝" w:cs="Arial Unicode MS" w:hint="eastAsia"/>
          <w:szCs w:val="21"/>
        </w:rPr>
        <w:t>.</w:t>
      </w:r>
      <w:r w:rsidR="00490E00">
        <w:rPr>
          <w:rFonts w:hAnsi="ＭＳ 明朝" w:cs="Arial Unicode MS"/>
          <w:szCs w:val="21"/>
        </w:rPr>
        <w:t>3</w:t>
      </w:r>
      <w:r w:rsidRPr="00794E39">
        <w:rPr>
          <w:rFonts w:hAnsi="ＭＳ 明朝" w:cs="Arial Unicode MS" w:hint="eastAsia"/>
          <w:szCs w:val="21"/>
        </w:rPr>
        <w:t>人</w:t>
      </w:r>
      <w:r w:rsidR="00F47307">
        <w:rPr>
          <w:rFonts w:hAnsi="ＭＳ 明朝" w:cs="Arial Unicode MS" w:hint="eastAsia"/>
          <w:szCs w:val="21"/>
        </w:rPr>
        <w:t>増加</w:t>
      </w:r>
      <w:r w:rsidRPr="00794E39">
        <w:rPr>
          <w:rFonts w:hAnsi="ＭＳ 明朝" w:cs="Arial Unicode MS" w:hint="eastAsia"/>
          <w:szCs w:val="21"/>
        </w:rPr>
        <w:t>している。</w:t>
      </w:r>
    </w:p>
    <w:p w14:paraId="14615BDE" w14:textId="2EEDD00F" w:rsidR="009066AB" w:rsidRPr="00794E39" w:rsidRDefault="009066AB" w:rsidP="009066AB">
      <w:pPr>
        <w:snapToGrid w:val="0"/>
        <w:spacing w:line="340" w:lineRule="exact"/>
        <w:ind w:leftChars="199" w:left="2310" w:hangingChars="901" w:hanging="1892"/>
        <w:rPr>
          <w:rFonts w:hAnsi="ＭＳ 明朝" w:cs="Arial Unicode MS"/>
          <w:szCs w:val="21"/>
        </w:rPr>
      </w:pPr>
      <w:r w:rsidRPr="00794E39">
        <w:rPr>
          <w:rFonts w:hAnsi="ＭＳ 明朝" w:cs="Arial Unicode MS" w:hint="eastAsia"/>
          <w:szCs w:val="21"/>
        </w:rPr>
        <w:t>・　教員</w:t>
      </w:r>
      <w:r w:rsidRPr="00794E39">
        <w:rPr>
          <w:rFonts w:hAnsi="ＭＳ 明朝" w:cs="Arial Unicode MS" w:hint="eastAsia"/>
          <w:szCs w:val="21"/>
        </w:rPr>
        <w:t>(</w:t>
      </w:r>
      <w:r w:rsidRPr="00794E39">
        <w:rPr>
          <w:rFonts w:hAnsi="ＭＳ 明朝" w:cs="Arial Unicode MS" w:hint="eastAsia"/>
          <w:szCs w:val="21"/>
        </w:rPr>
        <w:t>本務者</w:t>
      </w:r>
      <w:r w:rsidRPr="00794E39">
        <w:rPr>
          <w:rFonts w:hAnsi="ＭＳ 明朝" w:cs="Arial Unicode MS" w:hint="eastAsia"/>
          <w:szCs w:val="21"/>
        </w:rPr>
        <w:t>)</w:t>
      </w:r>
      <w:r w:rsidRPr="00794E39">
        <w:rPr>
          <w:rFonts w:hAnsi="ＭＳ 明朝" w:cs="Arial Unicode MS" w:hint="eastAsia"/>
          <w:szCs w:val="21"/>
        </w:rPr>
        <w:t>１人当たりの生徒数は</w:t>
      </w:r>
      <w:r>
        <w:rPr>
          <w:rFonts w:hAnsi="ＭＳ 明朝" w:cs="Arial Unicode MS" w:hint="eastAsia"/>
          <w:szCs w:val="21"/>
        </w:rPr>
        <w:t>2</w:t>
      </w:r>
      <w:r w:rsidR="00AF20FA">
        <w:rPr>
          <w:rFonts w:hAnsi="ＭＳ 明朝" w:cs="Arial Unicode MS" w:hint="eastAsia"/>
          <w:szCs w:val="21"/>
        </w:rPr>
        <w:t>0.</w:t>
      </w:r>
      <w:r w:rsidR="00F47307">
        <w:rPr>
          <w:rFonts w:hAnsi="ＭＳ 明朝" w:cs="Arial Unicode MS" w:hint="eastAsia"/>
          <w:szCs w:val="21"/>
        </w:rPr>
        <w:t>4</w:t>
      </w:r>
      <w:r w:rsidRPr="00794E39">
        <w:rPr>
          <w:rFonts w:hAnsi="ＭＳ 明朝" w:cs="Arial Unicode MS" w:hint="eastAsia"/>
          <w:szCs w:val="21"/>
        </w:rPr>
        <w:t>人で、前年度より</w:t>
      </w:r>
      <w:r w:rsidR="00AF20FA">
        <w:rPr>
          <w:rFonts w:hAnsi="ＭＳ 明朝" w:cs="Arial Unicode MS" w:hint="eastAsia"/>
          <w:szCs w:val="21"/>
        </w:rPr>
        <w:t>0.</w:t>
      </w:r>
      <w:r w:rsidR="00F47307">
        <w:rPr>
          <w:rFonts w:hAnsi="ＭＳ 明朝" w:cs="Arial Unicode MS" w:hint="eastAsia"/>
          <w:szCs w:val="21"/>
        </w:rPr>
        <w:t>1</w:t>
      </w:r>
      <w:r w:rsidRPr="00794E39">
        <w:rPr>
          <w:rFonts w:hAnsi="ＭＳ 明朝" w:cs="Arial Unicode MS" w:hint="eastAsia"/>
          <w:szCs w:val="21"/>
        </w:rPr>
        <w:t>人</w:t>
      </w:r>
      <w:r w:rsidR="00AF20FA">
        <w:rPr>
          <w:rFonts w:hAnsi="ＭＳ 明朝" w:cs="Arial Unicode MS" w:hint="eastAsia"/>
          <w:szCs w:val="21"/>
        </w:rPr>
        <w:t>減少</w:t>
      </w:r>
      <w:r w:rsidRPr="00794E39">
        <w:rPr>
          <w:rFonts w:hAnsi="ＭＳ 明朝" w:cs="Arial Unicode MS" w:hint="eastAsia"/>
          <w:szCs w:val="21"/>
        </w:rPr>
        <w:t>している。</w:t>
      </w:r>
    </w:p>
    <w:p w14:paraId="760E21DF" w14:textId="27D9FFF8" w:rsidR="009066AB" w:rsidRPr="00794E39" w:rsidRDefault="009066AB" w:rsidP="009066AB">
      <w:pPr>
        <w:snapToGrid w:val="0"/>
        <w:spacing w:line="340" w:lineRule="exact"/>
        <w:ind w:leftChars="199" w:left="2310" w:hangingChars="901" w:hanging="1892"/>
        <w:jc w:val="right"/>
        <w:rPr>
          <w:rFonts w:hAnsi="ＭＳ 明朝" w:cs="Arial Unicode MS"/>
          <w:szCs w:val="21"/>
        </w:rPr>
      </w:pPr>
      <w:r w:rsidRPr="00794E39">
        <w:rPr>
          <w:rFonts w:hAnsi="ＭＳ 明朝" w:cs="Arial Unicode MS" w:hint="eastAsia"/>
          <w:szCs w:val="21"/>
        </w:rPr>
        <w:t>[</w:t>
      </w:r>
      <w:r w:rsidRPr="00794E39">
        <w:rPr>
          <w:rFonts w:ascii="ＭＳ Ｐゴシック" w:eastAsia="ＭＳ Ｐゴシック" w:hAnsi="ＭＳ Ｐゴシック" w:cs="Arial Unicode MS" w:hint="eastAsia"/>
          <w:szCs w:val="21"/>
        </w:rPr>
        <w:t>Ⅰ</w:t>
      </w:r>
      <w:r w:rsidRPr="00794E39">
        <w:rPr>
          <w:rFonts w:hAnsi="ＭＳ 明朝" w:cs="Arial Unicode MS" w:hint="eastAsia"/>
          <w:szCs w:val="21"/>
        </w:rPr>
        <w:t>-11-1</w:t>
      </w:r>
      <w:r w:rsidRPr="00794E39">
        <w:rPr>
          <w:rFonts w:hAnsi="ＭＳ 明朝" w:cs="Arial Unicode MS" w:hint="eastAsia"/>
          <w:szCs w:val="21"/>
        </w:rPr>
        <w:t>表・</w:t>
      </w:r>
      <w:r w:rsidRPr="00794E39">
        <w:rPr>
          <w:rFonts w:ascii="ＭＳ Ｐゴシック" w:eastAsia="ＭＳ Ｐゴシック" w:hAnsi="ＭＳ Ｐゴシック" w:cs="Arial Unicode MS" w:hint="eastAsia"/>
          <w:szCs w:val="21"/>
        </w:rPr>
        <w:t>I</w:t>
      </w:r>
      <w:r w:rsidRPr="00794E39">
        <w:rPr>
          <w:rFonts w:hAnsi="ＭＳ 明朝" w:cs="Arial Unicode MS" w:hint="eastAsia"/>
          <w:szCs w:val="21"/>
        </w:rPr>
        <w:t>-11-2</w:t>
      </w:r>
      <w:r w:rsidRPr="00794E39">
        <w:rPr>
          <w:rFonts w:hAnsi="ＭＳ 明朝" w:cs="Arial Unicode MS" w:hint="eastAsia"/>
          <w:szCs w:val="21"/>
        </w:rPr>
        <w:t>表・</w:t>
      </w:r>
      <w:r w:rsidRPr="00794E39">
        <w:rPr>
          <w:rFonts w:ascii="ＭＳ Ｐゴシック" w:eastAsia="ＭＳ Ｐゴシック" w:hAnsi="ＭＳ Ｐゴシック" w:cs="Arial Unicode MS" w:hint="eastAsia"/>
          <w:szCs w:val="21"/>
        </w:rPr>
        <w:t>I</w:t>
      </w:r>
      <w:r w:rsidRPr="00794E39">
        <w:rPr>
          <w:rFonts w:hAnsi="ＭＳ 明朝" w:cs="Arial Unicode MS" w:hint="eastAsia"/>
          <w:szCs w:val="21"/>
        </w:rPr>
        <w:t>-11-3</w:t>
      </w:r>
      <w:r w:rsidRPr="00794E39">
        <w:rPr>
          <w:rFonts w:hAnsi="ＭＳ 明朝" w:cs="Arial Unicode MS" w:hint="eastAsia"/>
          <w:szCs w:val="21"/>
        </w:rPr>
        <w:t>表・</w:t>
      </w:r>
      <w:r w:rsidRPr="00794E39">
        <w:rPr>
          <w:rFonts w:ascii="ＭＳ Ｐゴシック" w:eastAsia="ＭＳ Ｐゴシック" w:hAnsi="ＭＳ Ｐゴシック" w:cs="Arial Unicode MS" w:hint="eastAsia"/>
          <w:szCs w:val="21"/>
        </w:rPr>
        <w:t>Ⅰ</w:t>
      </w:r>
      <w:r w:rsidRPr="00794E39">
        <w:rPr>
          <w:rFonts w:hAnsi="ＭＳ 明朝" w:cs="Arial Unicode MS" w:hint="eastAsia"/>
          <w:szCs w:val="21"/>
        </w:rPr>
        <w:t>-11-1</w:t>
      </w:r>
      <w:r w:rsidRPr="00794E39">
        <w:rPr>
          <w:rFonts w:hAnsi="ＭＳ 明朝" w:cs="Arial Unicode MS" w:hint="eastAsia"/>
          <w:szCs w:val="21"/>
        </w:rPr>
        <w:t>図・統計表</w:t>
      </w:r>
      <w:r w:rsidRPr="00794E39">
        <w:rPr>
          <w:rFonts w:hAnsi="ＭＳ 明朝" w:cs="Arial Unicode MS" w:hint="eastAsia"/>
          <w:szCs w:val="21"/>
        </w:rPr>
        <w:t>5</w:t>
      </w:r>
      <w:r w:rsidR="00B4494E">
        <w:rPr>
          <w:rFonts w:hAnsi="ＭＳ 明朝" w:cs="Arial Unicode MS" w:hint="eastAsia"/>
          <w:szCs w:val="21"/>
        </w:rPr>
        <w:t>8</w:t>
      </w:r>
      <w:r w:rsidRPr="00794E39">
        <w:rPr>
          <w:rFonts w:hAnsi="ＭＳ 明朝" w:cs="Arial Unicode MS" w:hint="eastAsia"/>
          <w:szCs w:val="21"/>
        </w:rPr>
        <w:t>]</w:t>
      </w:r>
    </w:p>
    <w:p w14:paraId="17365A21" w14:textId="77777777" w:rsidR="009066AB" w:rsidRDefault="009066AB" w:rsidP="009066AB">
      <w:pPr>
        <w:snapToGrid w:val="0"/>
        <w:spacing w:line="220" w:lineRule="exact"/>
        <w:ind w:firstLineChars="100" w:firstLine="210"/>
        <w:jc w:val="left"/>
        <w:rPr>
          <w:rFonts w:hAnsi="ＭＳ 明朝" w:cs="Arial Unicode MS"/>
          <w:szCs w:val="21"/>
        </w:rPr>
      </w:pPr>
    </w:p>
    <w:p w14:paraId="1B2C700B" w14:textId="77777777" w:rsidR="009066AB" w:rsidRPr="00794E39" w:rsidRDefault="009066AB" w:rsidP="009066AB">
      <w:pPr>
        <w:snapToGrid w:val="0"/>
        <w:spacing w:line="220" w:lineRule="exact"/>
        <w:ind w:firstLineChars="100" w:firstLine="210"/>
        <w:jc w:val="left"/>
        <w:rPr>
          <w:rFonts w:ascii="ＭＳ ゴシック" w:eastAsia="ＭＳ ゴシック" w:hAnsi="ＭＳ ゴシック" w:cs="Arial Unicode MS"/>
        </w:rPr>
      </w:pPr>
      <w:r w:rsidRPr="00794E39">
        <w:rPr>
          <w:rFonts w:ascii="ＭＳ ゴシック" w:eastAsia="ＭＳ ゴシック" w:hAnsi="ＭＳ ゴシック" w:cs="Arial Unicode MS" w:hint="eastAsia"/>
        </w:rPr>
        <w:t>[</w:t>
      </w:r>
      <w:r w:rsidRPr="00794E39">
        <w:rPr>
          <w:rFonts w:ascii="ＭＳ Ｐゴシック" w:eastAsia="ＭＳ Ｐゴシック" w:hAnsi="ＭＳ Ｐゴシック" w:cs="Arial Unicode MS" w:hint="eastAsia"/>
        </w:rPr>
        <w:t>Ⅰ</w:t>
      </w:r>
      <w:r w:rsidRPr="00794E39">
        <w:rPr>
          <w:rFonts w:ascii="ＭＳ ゴシック" w:eastAsia="ＭＳ ゴシック" w:hAnsi="ＭＳ ゴシック" w:cs="Arial Unicode MS" w:hint="eastAsia"/>
        </w:rPr>
        <w:t>-</w:t>
      </w:r>
      <w:r w:rsidRPr="00794E39">
        <w:rPr>
          <w:rFonts w:ascii="ＭＳ ゴシック" w:eastAsia="ＭＳ ゴシック" w:hAnsi="ＭＳ ゴシック" w:cs="Arial Unicode MS" w:hint="eastAsia"/>
          <w:szCs w:val="21"/>
        </w:rPr>
        <w:t>11</w:t>
      </w:r>
      <w:r w:rsidRPr="00794E39">
        <w:rPr>
          <w:rFonts w:ascii="ＭＳ ゴシック" w:eastAsia="ＭＳ ゴシック" w:hAnsi="ＭＳ ゴシック" w:cs="Arial Unicode MS" w:hint="eastAsia"/>
        </w:rPr>
        <w:t>-2表]</w:t>
      </w:r>
      <w:r w:rsidRPr="00794E39">
        <w:rPr>
          <w:rFonts w:ascii="ＭＳ ゴシック" w:eastAsia="ＭＳ ゴシック" w:hAnsi="ＭＳ ゴシック" w:cs="Arial Unicode MS" w:hint="eastAsia"/>
        </w:rPr>
        <w:tab/>
      </w:r>
      <w:r w:rsidRPr="00794E39">
        <w:rPr>
          <w:rFonts w:ascii="ＭＳ ゴシック" w:eastAsia="ＭＳ ゴシック" w:hAnsi="ＭＳ ゴシック" w:cs="Arial Unicode MS" w:hint="eastAsia"/>
        </w:rPr>
        <w:tab/>
      </w:r>
      <w:r>
        <w:rPr>
          <w:rFonts w:ascii="ＭＳ ゴシック" w:eastAsia="ＭＳ ゴシック" w:hAnsi="ＭＳ ゴシック" w:cs="Arial Unicode MS" w:hint="eastAsia"/>
        </w:rPr>
        <w:t xml:space="preserve">　　　　　</w:t>
      </w:r>
      <w:r w:rsidRPr="00832016">
        <w:rPr>
          <w:rFonts w:ascii="ＭＳ ゴシック" w:eastAsia="ＭＳ ゴシック" w:hAnsi="ＭＳ ゴシック" w:cs="Arial Unicode MS" w:hint="eastAsia"/>
          <w:spacing w:val="152"/>
          <w:kern w:val="0"/>
          <w:fitText w:val="2784" w:id="-1036781557"/>
        </w:rPr>
        <w:t>分野別生徒</w:t>
      </w:r>
      <w:r w:rsidRPr="00832016">
        <w:rPr>
          <w:rFonts w:ascii="ＭＳ ゴシック" w:eastAsia="ＭＳ ゴシック" w:hAnsi="ＭＳ ゴシック" w:cs="Arial Unicode MS" w:hint="eastAsia"/>
          <w:spacing w:val="2"/>
          <w:kern w:val="0"/>
          <w:fitText w:val="2784" w:id="-1036781557"/>
        </w:rPr>
        <w:t>数</w:t>
      </w:r>
    </w:p>
    <w:p w14:paraId="12D3177D" w14:textId="3408A72C" w:rsidR="009066AB" w:rsidRPr="00EF057A" w:rsidRDefault="00F4416C" w:rsidP="00F27CED">
      <w:pPr>
        <w:snapToGrid w:val="0"/>
        <w:jc w:val="center"/>
        <w:rPr>
          <w:rFonts w:ascii="ＭＳ ゴシック" w:eastAsia="ＭＳ ゴシック" w:hAnsi="ＭＳ ゴシック" w:cs="Arial Unicode MS"/>
        </w:rPr>
      </w:pPr>
      <w:r w:rsidRPr="00F4416C">
        <w:rPr>
          <w:rFonts w:ascii="ＭＳ ゴシック" w:eastAsia="ＭＳ ゴシック" w:hAnsi="ＭＳ ゴシック" w:cs="Arial Unicode MS"/>
          <w:noProof/>
        </w:rPr>
        <w:drawing>
          <wp:inline distT="0" distB="0" distL="0" distR="0" wp14:anchorId="39C07B7B" wp14:editId="75DE3C8E">
            <wp:extent cx="6120130" cy="1705610"/>
            <wp:effectExtent l="0" t="0" r="0" b="8890"/>
            <wp:docPr id="483" name="図 4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6120130" cy="1705610"/>
                    </a:xfrm>
                    <a:prstGeom prst="rect">
                      <a:avLst/>
                    </a:prstGeom>
                    <a:noFill/>
                    <a:ln>
                      <a:noFill/>
                    </a:ln>
                  </pic:spPr>
                </pic:pic>
              </a:graphicData>
            </a:graphic>
          </wp:inline>
        </w:drawing>
      </w:r>
    </w:p>
    <w:p w14:paraId="4738C072" w14:textId="77777777" w:rsidR="009066AB" w:rsidRDefault="009066AB" w:rsidP="009066AB">
      <w:pPr>
        <w:widowControl/>
        <w:jc w:val="left"/>
        <w:rPr>
          <w:rFonts w:ascii="ＭＳ ゴシック" w:eastAsia="ＭＳ ゴシック" w:hAnsi="ＭＳ ゴシック" w:cs="Arial Unicode MS"/>
          <w:szCs w:val="21"/>
        </w:rPr>
      </w:pPr>
      <w:r>
        <w:rPr>
          <w:rFonts w:ascii="ＭＳ ゴシック" w:eastAsia="ＭＳ ゴシック" w:hAnsi="ＭＳ ゴシック" w:cs="Arial Unicode MS"/>
        </w:rPr>
        <w:br w:type="page"/>
      </w:r>
      <w:r w:rsidRPr="00794E39">
        <w:rPr>
          <w:rFonts w:ascii="ＭＳ ゴシック" w:eastAsia="ＭＳ ゴシック" w:hAnsi="ＭＳ ゴシック" w:cs="Arial Unicode MS" w:hint="eastAsia"/>
        </w:rPr>
        <w:lastRenderedPageBreak/>
        <w:t>[</w:t>
      </w:r>
      <w:r w:rsidRPr="00794E39">
        <w:rPr>
          <w:rFonts w:ascii="ＭＳ Ｐゴシック" w:eastAsia="ＭＳ Ｐゴシック" w:hAnsi="ＭＳ Ｐゴシック" w:cs="Arial Unicode MS" w:hint="eastAsia"/>
        </w:rPr>
        <w:t>Ⅰ</w:t>
      </w:r>
      <w:r w:rsidRPr="00794E39">
        <w:rPr>
          <w:rFonts w:ascii="ＭＳ ゴシック" w:eastAsia="ＭＳ ゴシック" w:hAnsi="ＭＳ ゴシック" w:cs="Arial Unicode MS" w:hint="eastAsia"/>
        </w:rPr>
        <w:t>-</w:t>
      </w:r>
      <w:r w:rsidRPr="00794E39">
        <w:rPr>
          <w:rFonts w:ascii="ＭＳ ゴシック" w:eastAsia="ＭＳ ゴシック" w:hAnsi="ＭＳ ゴシック" w:cs="Arial Unicode MS" w:hint="eastAsia"/>
          <w:szCs w:val="21"/>
        </w:rPr>
        <w:t>11</w:t>
      </w:r>
      <w:r w:rsidRPr="00794E39">
        <w:rPr>
          <w:rFonts w:ascii="ＭＳ ゴシック" w:eastAsia="ＭＳ ゴシック" w:hAnsi="ＭＳ ゴシック" w:cs="Arial Unicode MS" w:hint="eastAsia"/>
        </w:rPr>
        <w:t>-1図]</w:t>
      </w:r>
      <w:r w:rsidRPr="00794E39">
        <w:rPr>
          <w:rFonts w:ascii="ＭＳ ゴシック" w:eastAsia="ＭＳ ゴシック" w:hAnsi="ＭＳ ゴシック" w:cs="Arial Unicode MS" w:hint="eastAsia"/>
        </w:rPr>
        <w:tab/>
      </w:r>
      <w:r w:rsidRPr="00794E39">
        <w:rPr>
          <w:rFonts w:ascii="ＭＳ ゴシック" w:eastAsia="ＭＳ ゴシック" w:hAnsi="ＭＳ ゴシック" w:cs="Arial Unicode MS" w:hint="eastAsia"/>
        </w:rPr>
        <w:tab/>
        <w:t xml:space="preserve">　　</w:t>
      </w:r>
      <w:r w:rsidRPr="00832016">
        <w:rPr>
          <w:rFonts w:ascii="ＭＳ ゴシック" w:eastAsia="ＭＳ ゴシック" w:hAnsi="ＭＳ ゴシック" w:cs="Arial Unicode MS" w:hint="eastAsia"/>
          <w:spacing w:val="113"/>
          <w:kern w:val="0"/>
          <w:szCs w:val="21"/>
          <w:fitText w:val="3712" w:id="-1036781556"/>
        </w:rPr>
        <w:t>分野別生徒数の推</w:t>
      </w:r>
      <w:r w:rsidRPr="00832016">
        <w:rPr>
          <w:rFonts w:ascii="ＭＳ ゴシック" w:eastAsia="ＭＳ ゴシック" w:hAnsi="ＭＳ ゴシック" w:cs="Arial Unicode MS" w:hint="eastAsia"/>
          <w:spacing w:val="7"/>
          <w:kern w:val="0"/>
          <w:szCs w:val="21"/>
          <w:fitText w:val="3712" w:id="-1036781556"/>
        </w:rPr>
        <w:t>移</w:t>
      </w:r>
    </w:p>
    <w:p w14:paraId="673BAB6E" w14:textId="77777777" w:rsidR="009066AB" w:rsidRPr="00794E39" w:rsidRDefault="009066AB" w:rsidP="009066AB">
      <w:pPr>
        <w:snapToGrid w:val="0"/>
        <w:ind w:firstLineChars="100" w:firstLine="210"/>
        <w:rPr>
          <w:rFonts w:ascii="ＭＳ ゴシック" w:eastAsia="ＭＳ ゴシック" w:hAnsi="ＭＳ ゴシック" w:cs="Arial Unicode MS"/>
          <w:szCs w:val="21"/>
        </w:rPr>
      </w:pPr>
    </w:p>
    <w:p w14:paraId="772C88E1" w14:textId="69C64F9C" w:rsidR="009066AB" w:rsidRPr="00794E39" w:rsidRDefault="003B7A7E" w:rsidP="009066AB">
      <w:pPr>
        <w:snapToGrid w:val="0"/>
        <w:rPr>
          <w:rFonts w:ascii="ＭＳ ゴシック" w:eastAsia="ＭＳ ゴシック" w:hAnsi="ＭＳ ゴシック" w:cs="Arial Unicode MS"/>
          <w:szCs w:val="21"/>
        </w:rPr>
      </w:pPr>
      <w:r w:rsidRPr="003B7A7E">
        <w:rPr>
          <w:rFonts w:ascii="ＭＳ ゴシック" w:eastAsia="ＭＳ ゴシック" w:hAnsi="ＭＳ ゴシック" w:cs="Arial Unicode MS"/>
          <w:noProof/>
          <w:szCs w:val="21"/>
        </w:rPr>
        <w:drawing>
          <wp:inline distT="0" distB="0" distL="0" distR="0" wp14:anchorId="3F59109A" wp14:editId="69C5F73D">
            <wp:extent cx="6473907" cy="1940560"/>
            <wp:effectExtent l="0" t="0" r="3175" b="2540"/>
            <wp:docPr id="473" name="図 4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6479501" cy="1942237"/>
                    </a:xfrm>
                    <a:prstGeom prst="rect">
                      <a:avLst/>
                    </a:prstGeom>
                    <a:noFill/>
                    <a:ln>
                      <a:noFill/>
                    </a:ln>
                  </pic:spPr>
                </pic:pic>
              </a:graphicData>
            </a:graphic>
          </wp:inline>
        </w:drawing>
      </w:r>
    </w:p>
    <w:p w14:paraId="028C0B7D" w14:textId="77777777" w:rsidR="009066AB" w:rsidRPr="00794E39" w:rsidRDefault="009066AB" w:rsidP="009066AB">
      <w:pPr>
        <w:snapToGrid w:val="0"/>
        <w:spacing w:line="320" w:lineRule="exact"/>
        <w:ind w:left="630" w:hangingChars="300" w:hanging="630"/>
        <w:rPr>
          <w:rFonts w:ascii="ＭＳ ゴシック" w:eastAsia="ＭＳ ゴシック" w:hAnsi="ＭＳ ゴシック" w:cs="Arial Unicode MS"/>
          <w:szCs w:val="21"/>
        </w:rPr>
      </w:pPr>
    </w:p>
    <w:p w14:paraId="51A175AD" w14:textId="77777777" w:rsidR="009066AB" w:rsidRPr="00794E39" w:rsidRDefault="009066AB" w:rsidP="009066AB">
      <w:pPr>
        <w:snapToGrid w:val="0"/>
        <w:spacing w:line="320" w:lineRule="exact"/>
        <w:ind w:left="630" w:hangingChars="300" w:hanging="630"/>
        <w:rPr>
          <w:rFonts w:ascii="ＭＳ ゴシック" w:eastAsia="ＭＳ ゴシック" w:hAnsi="ＭＳ ゴシック" w:cs="Arial Unicode MS"/>
          <w:szCs w:val="21"/>
        </w:rPr>
      </w:pPr>
      <w:r w:rsidRPr="00794E39">
        <w:rPr>
          <w:rFonts w:ascii="ＭＳ ゴシック" w:eastAsia="ＭＳ ゴシック" w:hAnsi="ＭＳ ゴシック" w:cs="Arial Unicode MS" w:hint="eastAsia"/>
          <w:szCs w:val="21"/>
        </w:rPr>
        <w:t>（４）入学者数</w:t>
      </w:r>
    </w:p>
    <w:p w14:paraId="3A2C61B1" w14:textId="72AE7B40" w:rsidR="009066AB" w:rsidRPr="00794E39" w:rsidRDefault="009066AB" w:rsidP="009066AB">
      <w:pPr>
        <w:snapToGrid w:val="0"/>
        <w:spacing w:line="340" w:lineRule="exact"/>
        <w:ind w:leftChars="199" w:left="840" w:hangingChars="201" w:hanging="422"/>
        <w:jc w:val="left"/>
        <w:rPr>
          <w:rFonts w:hAnsi="ＭＳ 明朝" w:cs="Arial Unicode MS"/>
          <w:szCs w:val="21"/>
        </w:rPr>
      </w:pPr>
      <w:r w:rsidRPr="00794E39">
        <w:rPr>
          <w:rFonts w:hAnsi="ＭＳ 明朝" w:cs="Arial Unicode MS" w:hint="eastAsia"/>
          <w:szCs w:val="21"/>
        </w:rPr>
        <w:t xml:space="preserve">・　</w:t>
      </w:r>
      <w:r w:rsidRPr="00CA7DB5">
        <w:rPr>
          <w:rFonts w:asciiTheme="minorEastAsia" w:eastAsiaTheme="minorEastAsia" w:hAnsiTheme="minorEastAsia" w:cs="Arial Unicode MS" w:hint="eastAsia"/>
          <w:szCs w:val="21"/>
        </w:rPr>
        <w:t>令和</w:t>
      </w:r>
      <w:r w:rsidR="00F0710C" w:rsidRPr="00CA7DB5">
        <w:rPr>
          <w:rFonts w:asciiTheme="minorEastAsia" w:eastAsiaTheme="minorEastAsia" w:hAnsiTheme="minorEastAsia" w:cs="Arial Unicode MS" w:hint="eastAsia"/>
          <w:szCs w:val="21"/>
        </w:rPr>
        <w:t>7</w:t>
      </w:r>
      <w:r w:rsidRPr="00CA7DB5">
        <w:rPr>
          <w:rFonts w:asciiTheme="minorEastAsia" w:eastAsiaTheme="minorEastAsia" w:hAnsiTheme="minorEastAsia" w:cs="Arial Unicode MS" w:hint="eastAsia"/>
          <w:szCs w:val="21"/>
        </w:rPr>
        <w:t>年４月１日から５月1日までの１か月間の</w:t>
      </w:r>
      <w:r w:rsidRPr="00794E39">
        <w:rPr>
          <w:rFonts w:hAnsi="ＭＳ 明朝" w:cs="Arial Unicode MS" w:hint="eastAsia"/>
          <w:szCs w:val="21"/>
        </w:rPr>
        <w:t>入学者数は</w:t>
      </w:r>
      <w:r w:rsidR="00F0710C">
        <w:rPr>
          <w:rFonts w:hAnsi="ＭＳ 明朝" w:cs="Arial Unicode MS" w:hint="eastAsia"/>
          <w:szCs w:val="21"/>
        </w:rPr>
        <w:t>4,830</w:t>
      </w:r>
      <w:r w:rsidRPr="00794E39">
        <w:rPr>
          <w:rFonts w:hAnsi="ＭＳ 明朝" w:cs="Arial Unicode MS" w:hint="eastAsia"/>
          <w:szCs w:val="21"/>
        </w:rPr>
        <w:t>人（男子</w:t>
      </w:r>
      <w:r w:rsidRPr="00794E39">
        <w:rPr>
          <w:rFonts w:hAnsi="ＭＳ 明朝" w:cs="Arial Unicode MS" w:hint="eastAsia"/>
          <w:szCs w:val="21"/>
        </w:rPr>
        <w:t>3,</w:t>
      </w:r>
      <w:r w:rsidR="00F0710C">
        <w:rPr>
          <w:rFonts w:hAnsi="ＭＳ 明朝" w:cs="Arial Unicode MS" w:hint="eastAsia"/>
          <w:szCs w:val="21"/>
        </w:rPr>
        <w:t>124</w:t>
      </w:r>
      <w:r w:rsidRPr="00794E39">
        <w:rPr>
          <w:rFonts w:hAnsi="ＭＳ 明朝" w:cs="Arial Unicode MS" w:hint="eastAsia"/>
          <w:szCs w:val="21"/>
        </w:rPr>
        <w:t>人、女子</w:t>
      </w:r>
      <w:r>
        <w:rPr>
          <w:rFonts w:hAnsi="ＭＳ 明朝" w:cs="Arial Unicode MS" w:hint="eastAsia"/>
          <w:szCs w:val="21"/>
        </w:rPr>
        <w:t>1,</w:t>
      </w:r>
      <w:r w:rsidR="009E1A96">
        <w:rPr>
          <w:rFonts w:hAnsi="ＭＳ 明朝" w:cs="Arial Unicode MS" w:hint="eastAsia"/>
          <w:szCs w:val="21"/>
        </w:rPr>
        <w:t>7</w:t>
      </w:r>
      <w:r w:rsidR="00F0710C">
        <w:rPr>
          <w:rFonts w:hAnsi="ＭＳ 明朝" w:cs="Arial Unicode MS" w:hint="eastAsia"/>
          <w:szCs w:val="21"/>
        </w:rPr>
        <w:t>06</w:t>
      </w:r>
      <w:r w:rsidRPr="00794E39">
        <w:rPr>
          <w:rFonts w:hAnsi="ＭＳ 明朝" w:cs="Arial Unicode MS" w:hint="eastAsia"/>
          <w:szCs w:val="21"/>
        </w:rPr>
        <w:t>人）で、前年度より</w:t>
      </w:r>
      <w:r w:rsidR="00F0710C">
        <w:rPr>
          <w:rFonts w:hAnsi="ＭＳ 明朝" w:cs="Arial Unicode MS" w:hint="eastAsia"/>
          <w:szCs w:val="21"/>
        </w:rPr>
        <w:t>203</w:t>
      </w:r>
      <w:r w:rsidRPr="00794E39">
        <w:rPr>
          <w:rFonts w:hAnsi="ＭＳ 明朝" w:cs="Arial Unicode MS" w:hint="eastAsia"/>
          <w:szCs w:val="21"/>
        </w:rPr>
        <w:t>人</w:t>
      </w:r>
      <w:r w:rsidR="00F0710C">
        <w:rPr>
          <w:rFonts w:hAnsi="ＭＳ 明朝" w:cs="Arial Unicode MS" w:hint="eastAsia"/>
          <w:szCs w:val="21"/>
        </w:rPr>
        <w:t>減少</w:t>
      </w:r>
      <w:r w:rsidRPr="00794E39">
        <w:rPr>
          <w:rFonts w:hAnsi="ＭＳ 明朝" w:cs="Arial Unicode MS" w:hint="eastAsia"/>
          <w:szCs w:val="21"/>
        </w:rPr>
        <w:t>している。</w:t>
      </w:r>
    </w:p>
    <w:p w14:paraId="53AC86BC" w14:textId="03BB20FA" w:rsidR="009066AB" w:rsidRPr="00794E39" w:rsidRDefault="009066AB" w:rsidP="009066AB">
      <w:pPr>
        <w:snapToGrid w:val="0"/>
        <w:spacing w:line="340" w:lineRule="exact"/>
        <w:ind w:leftChars="199" w:left="840" w:hangingChars="201" w:hanging="422"/>
        <w:jc w:val="left"/>
        <w:rPr>
          <w:rFonts w:hAnsi="ＭＳ 明朝" w:cs="Arial Unicode MS"/>
          <w:szCs w:val="21"/>
        </w:rPr>
      </w:pPr>
      <w:r w:rsidRPr="00794E39">
        <w:rPr>
          <w:rFonts w:hAnsi="ＭＳ 明朝" w:cs="Arial Unicode MS" w:hint="eastAsia"/>
          <w:szCs w:val="21"/>
        </w:rPr>
        <w:t>・　課程別では、その他</w:t>
      </w:r>
      <w:r w:rsidRPr="00794E39">
        <w:rPr>
          <w:rFonts w:hAnsi="ＭＳ 明朝" w:cs="Arial Unicode MS" w:hint="eastAsia"/>
          <w:szCs w:val="21"/>
        </w:rPr>
        <w:t>4,</w:t>
      </w:r>
      <w:r w:rsidR="00F0710C">
        <w:rPr>
          <w:rFonts w:hAnsi="ＭＳ 明朝" w:cs="Arial Unicode MS" w:hint="eastAsia"/>
          <w:szCs w:val="21"/>
        </w:rPr>
        <w:t>392</w:t>
      </w:r>
      <w:r>
        <w:rPr>
          <w:rFonts w:hAnsi="ＭＳ 明朝" w:cs="Arial Unicode MS" w:hint="eastAsia"/>
          <w:szCs w:val="21"/>
        </w:rPr>
        <w:t>人が最も多い。その中では</w:t>
      </w:r>
      <w:r w:rsidRPr="00794E39">
        <w:rPr>
          <w:rFonts w:hAnsi="ＭＳ 明朝" w:cs="Arial Unicode MS" w:hint="eastAsia"/>
          <w:szCs w:val="21"/>
        </w:rPr>
        <w:t>予備校</w:t>
      </w:r>
      <w:r>
        <w:rPr>
          <w:rFonts w:hAnsi="ＭＳ 明朝" w:cs="Arial Unicode MS" w:hint="eastAsia"/>
          <w:szCs w:val="21"/>
        </w:rPr>
        <w:t>3</w:t>
      </w:r>
      <w:r w:rsidRPr="00794E39">
        <w:rPr>
          <w:rFonts w:hAnsi="ＭＳ 明朝" w:cs="Arial Unicode MS" w:hint="eastAsia"/>
          <w:szCs w:val="21"/>
        </w:rPr>
        <w:t>,</w:t>
      </w:r>
      <w:r w:rsidR="00F0710C">
        <w:rPr>
          <w:rFonts w:hAnsi="ＭＳ 明朝" w:cs="Arial Unicode MS" w:hint="eastAsia"/>
          <w:szCs w:val="21"/>
        </w:rPr>
        <w:t>655</w:t>
      </w:r>
      <w:r w:rsidRPr="00794E39">
        <w:rPr>
          <w:rFonts w:hAnsi="ＭＳ 明朝" w:cs="Arial Unicode MS" w:hint="eastAsia"/>
          <w:szCs w:val="21"/>
        </w:rPr>
        <w:t>人が最も多く、入学者</w:t>
      </w:r>
      <w:r>
        <w:rPr>
          <w:rFonts w:hAnsi="ＭＳ 明朝" w:cs="Arial Unicode MS" w:hint="eastAsia"/>
          <w:szCs w:val="21"/>
        </w:rPr>
        <w:t>数</w:t>
      </w:r>
      <w:r w:rsidRPr="00794E39">
        <w:rPr>
          <w:rFonts w:hAnsi="ＭＳ 明朝" w:cs="Arial Unicode MS" w:hint="eastAsia"/>
          <w:szCs w:val="21"/>
        </w:rPr>
        <w:t>の</w:t>
      </w:r>
      <w:r w:rsidR="0019617B">
        <w:rPr>
          <w:rFonts w:hAnsi="ＭＳ 明朝" w:cs="Arial Unicode MS" w:hint="eastAsia"/>
          <w:szCs w:val="21"/>
        </w:rPr>
        <w:t>7</w:t>
      </w:r>
      <w:r w:rsidR="00F0710C">
        <w:rPr>
          <w:rFonts w:hAnsi="ＭＳ 明朝" w:cs="Arial Unicode MS" w:hint="eastAsia"/>
          <w:szCs w:val="21"/>
        </w:rPr>
        <w:t>5.7</w:t>
      </w:r>
      <w:r w:rsidRPr="00794E39">
        <w:rPr>
          <w:rFonts w:hAnsi="ＭＳ 明朝" w:cs="Arial Unicode MS" w:hint="eastAsia"/>
          <w:szCs w:val="21"/>
        </w:rPr>
        <w:t>％を占めている。</w:t>
      </w:r>
    </w:p>
    <w:p w14:paraId="1CB9C66C" w14:textId="74DB1DAC" w:rsidR="009066AB" w:rsidRPr="00794E39" w:rsidRDefault="009066AB" w:rsidP="009066AB">
      <w:pPr>
        <w:snapToGrid w:val="0"/>
        <w:spacing w:line="340" w:lineRule="exact"/>
        <w:ind w:leftChars="299" w:left="628" w:firstLineChars="2000" w:firstLine="4200"/>
        <w:jc w:val="right"/>
        <w:rPr>
          <w:rFonts w:hAnsi="ＭＳ 明朝" w:cs="Arial Unicode MS"/>
          <w:szCs w:val="21"/>
        </w:rPr>
      </w:pPr>
      <w:r w:rsidRPr="00794E39">
        <w:rPr>
          <w:rFonts w:hAnsi="ＭＳ 明朝" w:cs="Arial Unicode MS" w:hint="eastAsia"/>
          <w:szCs w:val="21"/>
        </w:rPr>
        <w:t>[</w:t>
      </w:r>
      <w:r w:rsidRPr="00794E39">
        <w:rPr>
          <w:rFonts w:ascii="ＭＳ Ｐゴシック" w:eastAsia="ＭＳ Ｐゴシック" w:hAnsi="ＭＳ Ｐゴシック" w:cs="Arial Unicode MS" w:hint="eastAsia"/>
          <w:szCs w:val="21"/>
        </w:rPr>
        <w:t>I</w:t>
      </w:r>
      <w:r w:rsidRPr="00794E39">
        <w:rPr>
          <w:rFonts w:hAnsi="ＭＳ 明朝" w:cs="Arial Unicode MS" w:hint="eastAsia"/>
          <w:szCs w:val="21"/>
        </w:rPr>
        <w:t>-11-4</w:t>
      </w:r>
      <w:r w:rsidRPr="00794E39">
        <w:rPr>
          <w:rFonts w:hAnsi="ＭＳ 明朝" w:cs="Arial Unicode MS" w:hint="eastAsia"/>
          <w:szCs w:val="21"/>
        </w:rPr>
        <w:t>表・統計表</w:t>
      </w:r>
      <w:r w:rsidRPr="00794E39">
        <w:rPr>
          <w:rFonts w:hAnsi="ＭＳ 明朝" w:cs="Arial Unicode MS" w:hint="eastAsia"/>
          <w:szCs w:val="21"/>
        </w:rPr>
        <w:t>5</w:t>
      </w:r>
      <w:r w:rsidR="00CB76FC">
        <w:rPr>
          <w:rFonts w:hAnsi="ＭＳ 明朝" w:cs="Arial Unicode MS" w:hint="eastAsia"/>
          <w:szCs w:val="21"/>
        </w:rPr>
        <w:t>8</w:t>
      </w:r>
      <w:r w:rsidRPr="00794E39">
        <w:rPr>
          <w:rFonts w:hAnsi="ＭＳ 明朝" w:cs="Arial Unicode MS" w:hint="eastAsia"/>
          <w:szCs w:val="21"/>
        </w:rPr>
        <w:t>]</w:t>
      </w:r>
    </w:p>
    <w:p w14:paraId="1DFDD4D5" w14:textId="77777777" w:rsidR="009066AB" w:rsidRPr="00794E39" w:rsidRDefault="009066AB" w:rsidP="009066AB">
      <w:pPr>
        <w:snapToGrid w:val="0"/>
        <w:spacing w:line="340" w:lineRule="exact"/>
        <w:jc w:val="left"/>
        <w:rPr>
          <w:rFonts w:hAnsi="ＭＳ 明朝" w:cs="Arial Unicode MS"/>
          <w:szCs w:val="21"/>
        </w:rPr>
      </w:pPr>
    </w:p>
    <w:p w14:paraId="2DDAC0AD" w14:textId="77777777" w:rsidR="009066AB" w:rsidRPr="00794E39" w:rsidRDefault="009066AB" w:rsidP="009066AB">
      <w:pPr>
        <w:snapToGrid w:val="0"/>
        <w:spacing w:line="340" w:lineRule="exact"/>
        <w:jc w:val="left"/>
        <w:rPr>
          <w:rFonts w:hAnsi="ＭＳ 明朝" w:cs="Arial Unicode MS"/>
          <w:szCs w:val="21"/>
        </w:rPr>
      </w:pPr>
    </w:p>
    <w:tbl>
      <w:tblPr>
        <w:tblW w:w="9860" w:type="dxa"/>
        <w:tblLayout w:type="fixed"/>
        <w:tblLook w:val="01E0" w:firstRow="1" w:lastRow="1" w:firstColumn="1" w:lastColumn="1" w:noHBand="0" w:noVBand="0"/>
      </w:tblPr>
      <w:tblGrid>
        <w:gridCol w:w="5043"/>
        <w:gridCol w:w="4817"/>
      </w:tblGrid>
      <w:tr w:rsidR="009066AB" w:rsidRPr="00794E39" w14:paraId="4E98962C" w14:textId="77777777" w:rsidTr="008A41A2">
        <w:trPr>
          <w:trHeight w:val="2679"/>
        </w:trPr>
        <w:tc>
          <w:tcPr>
            <w:tcW w:w="5043" w:type="dxa"/>
            <w:shd w:val="clear" w:color="auto" w:fill="auto"/>
          </w:tcPr>
          <w:p w14:paraId="3C1E89C2" w14:textId="77777777" w:rsidR="009066AB" w:rsidRPr="00794E39" w:rsidRDefault="009066AB" w:rsidP="008A41A2">
            <w:pPr>
              <w:snapToGrid w:val="0"/>
              <w:ind w:right="23" w:firstLineChars="100" w:firstLine="210"/>
              <w:rPr>
                <w:rFonts w:ascii="ＭＳ ゴシック" w:eastAsia="ＭＳ ゴシック" w:hAnsi="ＭＳ ゴシック"/>
              </w:rPr>
            </w:pPr>
            <w:r w:rsidRPr="00794E39">
              <w:rPr>
                <w:rFonts w:ascii="ＭＳ ゴシック" w:eastAsia="ＭＳ ゴシック" w:hAnsi="ＭＳ ゴシック" w:hint="eastAsia"/>
              </w:rPr>
              <w:t>[</w:t>
            </w:r>
            <w:r w:rsidRPr="00794E39">
              <w:rPr>
                <w:rFonts w:ascii="ＭＳ Ｐゴシック" w:eastAsia="ＭＳ Ｐゴシック" w:hAnsi="ＭＳ Ｐゴシック" w:hint="eastAsia"/>
              </w:rPr>
              <w:t>Ⅰ</w:t>
            </w:r>
            <w:r w:rsidRPr="00794E39">
              <w:rPr>
                <w:rFonts w:ascii="ＭＳ ゴシック" w:eastAsia="ＭＳ ゴシック" w:hAnsi="ＭＳ ゴシック" w:cs="Arial Unicode MS" w:hint="eastAsia"/>
              </w:rPr>
              <w:t>-</w:t>
            </w:r>
            <w:r w:rsidRPr="00794E39">
              <w:rPr>
                <w:rFonts w:ascii="ＭＳ ゴシック" w:eastAsia="ＭＳ ゴシック" w:hAnsi="ＭＳ ゴシック" w:cs="Arial Unicode MS" w:hint="eastAsia"/>
                <w:szCs w:val="21"/>
              </w:rPr>
              <w:t>11</w:t>
            </w:r>
            <w:r w:rsidRPr="00794E39">
              <w:rPr>
                <w:rFonts w:ascii="ＭＳ ゴシック" w:eastAsia="ＭＳ ゴシック" w:hAnsi="ＭＳ ゴシック" w:cs="Arial Unicode MS" w:hint="eastAsia"/>
              </w:rPr>
              <w:t>-</w:t>
            </w:r>
            <w:r w:rsidRPr="00794E39">
              <w:rPr>
                <w:rFonts w:ascii="ＭＳ ゴシック" w:eastAsia="ＭＳ ゴシック" w:hAnsi="ＭＳ ゴシック" w:hint="eastAsia"/>
              </w:rPr>
              <w:t>3表]</w:t>
            </w:r>
          </w:p>
          <w:p w14:paraId="7A97BA4E" w14:textId="77777777" w:rsidR="009066AB" w:rsidRPr="00794E39" w:rsidRDefault="009066AB" w:rsidP="008A41A2">
            <w:pPr>
              <w:snapToGrid w:val="0"/>
              <w:ind w:right="23"/>
              <w:jc w:val="center"/>
              <w:rPr>
                <w:rFonts w:ascii="ＭＳ ゴシック" w:eastAsia="ＭＳ ゴシック" w:hAnsi="ＭＳ ゴシック"/>
              </w:rPr>
            </w:pPr>
            <w:r w:rsidRPr="00794E39">
              <w:rPr>
                <w:rFonts w:ascii="ＭＳ ゴシック" w:eastAsia="ＭＳ ゴシック" w:hAnsi="ＭＳ ゴシック" w:hint="eastAsia"/>
              </w:rPr>
              <w:t>修業年限別生徒数</w:t>
            </w:r>
          </w:p>
          <w:p w14:paraId="29D33295" w14:textId="0CF4F587" w:rsidR="009066AB" w:rsidRPr="00794E39" w:rsidRDefault="00F4416C" w:rsidP="008A41A2">
            <w:pPr>
              <w:snapToGrid w:val="0"/>
              <w:ind w:right="23"/>
              <w:jc w:val="center"/>
              <w:rPr>
                <w:rFonts w:ascii="ＭＳ ゴシック" w:eastAsia="ＭＳ ゴシック" w:hAnsi="ＭＳ ゴシック"/>
              </w:rPr>
            </w:pPr>
            <w:r w:rsidRPr="00F4416C">
              <w:rPr>
                <w:rFonts w:ascii="ＭＳ ゴシック" w:eastAsia="ＭＳ ゴシック" w:hAnsi="ＭＳ ゴシック"/>
                <w:noProof/>
              </w:rPr>
              <w:drawing>
                <wp:inline distT="0" distB="0" distL="0" distR="0" wp14:anchorId="31F9467A" wp14:editId="6AAACF7A">
                  <wp:extent cx="2085975" cy="1323975"/>
                  <wp:effectExtent l="0" t="0" r="9525" b="9525"/>
                  <wp:docPr id="501" name="図 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2085975" cy="1323975"/>
                          </a:xfrm>
                          <a:prstGeom prst="rect">
                            <a:avLst/>
                          </a:prstGeom>
                          <a:noFill/>
                          <a:ln>
                            <a:noFill/>
                          </a:ln>
                        </pic:spPr>
                      </pic:pic>
                    </a:graphicData>
                  </a:graphic>
                </wp:inline>
              </w:drawing>
            </w:r>
          </w:p>
        </w:tc>
        <w:tc>
          <w:tcPr>
            <w:tcW w:w="4817" w:type="dxa"/>
            <w:shd w:val="clear" w:color="auto" w:fill="auto"/>
          </w:tcPr>
          <w:p w14:paraId="26483581" w14:textId="77777777" w:rsidR="009066AB" w:rsidRPr="00794E39" w:rsidRDefault="009066AB" w:rsidP="008A41A2">
            <w:pPr>
              <w:snapToGrid w:val="0"/>
              <w:ind w:right="23" w:firstLineChars="100" w:firstLine="210"/>
              <w:rPr>
                <w:rFonts w:ascii="ＭＳ ゴシック" w:eastAsia="ＭＳ ゴシック" w:hAnsi="ＭＳ ゴシック"/>
              </w:rPr>
            </w:pPr>
            <w:r w:rsidRPr="00794E39">
              <w:rPr>
                <w:rFonts w:ascii="ＭＳ ゴシック" w:eastAsia="ＭＳ ゴシック" w:hAnsi="ＭＳ ゴシック" w:hint="eastAsia"/>
              </w:rPr>
              <w:t>[</w:t>
            </w:r>
            <w:r w:rsidRPr="00794E39">
              <w:rPr>
                <w:rFonts w:ascii="ＭＳ Ｐゴシック" w:eastAsia="ＭＳ Ｐゴシック" w:hAnsi="ＭＳ Ｐゴシック" w:hint="eastAsia"/>
              </w:rPr>
              <w:t>Ⅰ</w:t>
            </w:r>
            <w:r w:rsidRPr="00794E39">
              <w:rPr>
                <w:rFonts w:ascii="ＭＳ ゴシック" w:eastAsia="ＭＳ ゴシック" w:hAnsi="ＭＳ ゴシック" w:cs="Arial Unicode MS" w:hint="eastAsia"/>
              </w:rPr>
              <w:t>-</w:t>
            </w:r>
            <w:r w:rsidRPr="00794E39">
              <w:rPr>
                <w:rFonts w:ascii="ＭＳ ゴシック" w:eastAsia="ＭＳ ゴシック" w:hAnsi="ＭＳ ゴシック" w:cs="Arial Unicode MS" w:hint="eastAsia"/>
                <w:szCs w:val="21"/>
              </w:rPr>
              <w:t>11</w:t>
            </w:r>
            <w:r w:rsidRPr="00794E39">
              <w:rPr>
                <w:rFonts w:ascii="ＭＳ ゴシック" w:eastAsia="ＭＳ ゴシック" w:hAnsi="ＭＳ ゴシック" w:cs="Arial Unicode MS" w:hint="eastAsia"/>
              </w:rPr>
              <w:t>-4</w:t>
            </w:r>
            <w:r w:rsidRPr="00794E39">
              <w:rPr>
                <w:rFonts w:ascii="ＭＳ ゴシック" w:eastAsia="ＭＳ ゴシック" w:hAnsi="ＭＳ ゴシック" w:hint="eastAsia"/>
              </w:rPr>
              <w:t>表]</w:t>
            </w:r>
          </w:p>
          <w:p w14:paraId="3B395242" w14:textId="77777777" w:rsidR="009066AB" w:rsidRPr="00794E39" w:rsidRDefault="009066AB" w:rsidP="008A41A2">
            <w:pPr>
              <w:snapToGrid w:val="0"/>
              <w:ind w:right="23"/>
              <w:jc w:val="center"/>
              <w:rPr>
                <w:rFonts w:eastAsia="Mincho"/>
              </w:rPr>
            </w:pPr>
            <w:r>
              <w:rPr>
                <w:rFonts w:ascii="ＭＳ ゴシック" w:eastAsia="ＭＳ ゴシック" w:hAnsi="ＭＳ ゴシック" w:hint="eastAsia"/>
              </w:rPr>
              <w:t>生徒数、入学者数及び</w:t>
            </w:r>
            <w:r w:rsidRPr="00794E39">
              <w:rPr>
                <w:rFonts w:ascii="ＭＳ ゴシック" w:eastAsia="ＭＳ ゴシック" w:hAnsi="ＭＳ ゴシック" w:hint="eastAsia"/>
              </w:rPr>
              <w:t>卒業者数</w:t>
            </w:r>
          </w:p>
          <w:p w14:paraId="211570E4" w14:textId="3EF691F3" w:rsidR="009066AB" w:rsidRPr="00794E39" w:rsidRDefault="00F4416C" w:rsidP="008A41A2">
            <w:pPr>
              <w:snapToGrid w:val="0"/>
              <w:ind w:right="23"/>
              <w:jc w:val="center"/>
              <w:rPr>
                <w:rFonts w:eastAsia="Mincho"/>
              </w:rPr>
            </w:pPr>
            <w:r w:rsidRPr="00F4416C">
              <w:rPr>
                <w:rFonts w:eastAsia="Mincho"/>
                <w:noProof/>
              </w:rPr>
              <w:drawing>
                <wp:inline distT="0" distB="0" distL="0" distR="0" wp14:anchorId="06D2409F" wp14:editId="35E65FE0">
                  <wp:extent cx="2552700" cy="1500505"/>
                  <wp:effectExtent l="0" t="0" r="0" b="4445"/>
                  <wp:docPr id="503" name="図 5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2552700" cy="1500505"/>
                          </a:xfrm>
                          <a:prstGeom prst="rect">
                            <a:avLst/>
                          </a:prstGeom>
                          <a:noFill/>
                          <a:ln>
                            <a:noFill/>
                          </a:ln>
                        </pic:spPr>
                      </pic:pic>
                    </a:graphicData>
                  </a:graphic>
                </wp:inline>
              </w:drawing>
            </w:r>
          </w:p>
        </w:tc>
      </w:tr>
    </w:tbl>
    <w:p w14:paraId="4EC5EA6E" w14:textId="77777777" w:rsidR="009066AB" w:rsidRPr="00794E39" w:rsidRDefault="009066AB" w:rsidP="009066AB">
      <w:pPr>
        <w:snapToGrid w:val="0"/>
        <w:spacing w:line="320" w:lineRule="exact"/>
        <w:rPr>
          <w:rFonts w:ascii="ＭＳ ゴシック" w:eastAsia="ＭＳ ゴシック" w:hAnsi="ＭＳ ゴシック" w:cs="Arial Unicode MS"/>
          <w:szCs w:val="21"/>
        </w:rPr>
      </w:pPr>
    </w:p>
    <w:p w14:paraId="19BF4CA3" w14:textId="77777777" w:rsidR="009066AB" w:rsidRPr="00794E39" w:rsidRDefault="009066AB" w:rsidP="009066AB">
      <w:pPr>
        <w:snapToGrid w:val="0"/>
        <w:spacing w:line="320" w:lineRule="exact"/>
        <w:rPr>
          <w:rFonts w:ascii="ＭＳ ゴシック" w:eastAsia="ＭＳ ゴシック" w:hAnsi="ＭＳ ゴシック" w:cs="Arial Unicode MS"/>
          <w:szCs w:val="21"/>
        </w:rPr>
      </w:pPr>
    </w:p>
    <w:p w14:paraId="5AEBD86A" w14:textId="77777777" w:rsidR="009066AB" w:rsidRPr="00794E39" w:rsidRDefault="009066AB" w:rsidP="009066AB">
      <w:pPr>
        <w:snapToGrid w:val="0"/>
        <w:spacing w:line="320" w:lineRule="exact"/>
        <w:rPr>
          <w:rFonts w:ascii="ＭＳ ゴシック" w:eastAsia="ＭＳ ゴシック" w:hAnsi="ＭＳ ゴシック" w:cs="Arial Unicode MS"/>
          <w:szCs w:val="21"/>
        </w:rPr>
      </w:pPr>
      <w:r w:rsidRPr="00794E39">
        <w:rPr>
          <w:rFonts w:ascii="ＭＳ ゴシック" w:eastAsia="ＭＳ ゴシック" w:hAnsi="ＭＳ ゴシック" w:cs="Arial Unicode MS" w:hint="eastAsia"/>
          <w:szCs w:val="21"/>
        </w:rPr>
        <w:t>（５）卒業者数</w:t>
      </w:r>
    </w:p>
    <w:p w14:paraId="24DA3420" w14:textId="426FBDDB" w:rsidR="009066AB" w:rsidRPr="00794E39" w:rsidRDefault="009066AB" w:rsidP="009066AB">
      <w:pPr>
        <w:snapToGrid w:val="0"/>
        <w:spacing w:line="340" w:lineRule="exact"/>
        <w:ind w:leftChars="199" w:left="840" w:hangingChars="201" w:hanging="422"/>
        <w:rPr>
          <w:rFonts w:hAnsi="ＭＳ 明朝" w:cs="Arial Unicode MS"/>
          <w:szCs w:val="21"/>
        </w:rPr>
      </w:pPr>
      <w:r w:rsidRPr="00794E39">
        <w:rPr>
          <w:rFonts w:hAnsi="ＭＳ 明朝" w:cs="Arial Unicode MS" w:hint="eastAsia"/>
          <w:szCs w:val="21"/>
        </w:rPr>
        <w:t xml:space="preserve">・　</w:t>
      </w:r>
      <w:r w:rsidRPr="00CA7DB5">
        <w:rPr>
          <w:rFonts w:asciiTheme="minorEastAsia" w:eastAsiaTheme="minorEastAsia" w:hAnsiTheme="minorEastAsia" w:cs="Arial Unicode MS" w:hint="eastAsia"/>
          <w:szCs w:val="21"/>
        </w:rPr>
        <w:t>令和</w:t>
      </w:r>
      <w:r w:rsidR="00F0710C" w:rsidRPr="00CA7DB5">
        <w:rPr>
          <w:rFonts w:asciiTheme="minorEastAsia" w:eastAsiaTheme="minorEastAsia" w:hAnsiTheme="minorEastAsia" w:cs="Arial Unicode MS" w:hint="eastAsia"/>
          <w:szCs w:val="21"/>
        </w:rPr>
        <w:t>6</w:t>
      </w:r>
      <w:r w:rsidRPr="00CA7DB5">
        <w:rPr>
          <w:rFonts w:asciiTheme="minorEastAsia" w:eastAsiaTheme="minorEastAsia" w:hAnsiTheme="minorEastAsia" w:cs="Arial Unicode MS" w:hint="eastAsia"/>
          <w:szCs w:val="21"/>
        </w:rPr>
        <w:t>年４月１日から令和</w:t>
      </w:r>
      <w:r w:rsidR="00F0710C" w:rsidRPr="00CA7DB5">
        <w:rPr>
          <w:rFonts w:asciiTheme="minorEastAsia" w:eastAsiaTheme="minorEastAsia" w:hAnsiTheme="minorEastAsia" w:cs="Arial Unicode MS" w:hint="eastAsia"/>
          <w:szCs w:val="21"/>
        </w:rPr>
        <w:t>7</w:t>
      </w:r>
      <w:r w:rsidRPr="00CA7DB5">
        <w:rPr>
          <w:rFonts w:asciiTheme="minorEastAsia" w:eastAsiaTheme="minorEastAsia" w:hAnsiTheme="minorEastAsia" w:cs="Arial Unicode MS" w:hint="eastAsia"/>
          <w:szCs w:val="21"/>
        </w:rPr>
        <w:t>年３月31日までの１年間の卒業者</w:t>
      </w:r>
      <w:r w:rsidRPr="00794E39">
        <w:rPr>
          <w:rFonts w:hAnsi="ＭＳ 明朝" w:cs="Arial Unicode MS" w:hint="eastAsia"/>
          <w:szCs w:val="21"/>
        </w:rPr>
        <w:t>数は</w:t>
      </w:r>
      <w:r>
        <w:rPr>
          <w:rFonts w:hAnsi="ＭＳ 明朝" w:cs="Arial Unicode MS" w:hint="eastAsia"/>
          <w:szCs w:val="21"/>
        </w:rPr>
        <w:t>7</w:t>
      </w:r>
      <w:r w:rsidRPr="00794E39">
        <w:rPr>
          <w:rFonts w:hAnsi="ＭＳ 明朝" w:cs="Arial Unicode MS" w:hint="eastAsia"/>
          <w:szCs w:val="21"/>
        </w:rPr>
        <w:t>,</w:t>
      </w:r>
      <w:r w:rsidR="00F0710C">
        <w:rPr>
          <w:rFonts w:hAnsi="ＭＳ 明朝" w:cs="Arial Unicode MS" w:hint="eastAsia"/>
          <w:szCs w:val="21"/>
        </w:rPr>
        <w:t>908</w:t>
      </w:r>
      <w:r w:rsidRPr="00794E39">
        <w:rPr>
          <w:rFonts w:hAnsi="ＭＳ 明朝" w:cs="Arial Unicode MS" w:hint="eastAsia"/>
          <w:szCs w:val="21"/>
        </w:rPr>
        <w:t>人（男子</w:t>
      </w:r>
      <w:r>
        <w:rPr>
          <w:rFonts w:hAnsi="ＭＳ 明朝" w:cs="Arial Unicode MS" w:hint="eastAsia"/>
          <w:szCs w:val="21"/>
        </w:rPr>
        <w:t>4</w:t>
      </w:r>
      <w:r w:rsidRPr="00794E39">
        <w:rPr>
          <w:rFonts w:hAnsi="ＭＳ 明朝" w:cs="Arial Unicode MS" w:hint="eastAsia"/>
          <w:szCs w:val="21"/>
        </w:rPr>
        <w:t>,</w:t>
      </w:r>
      <w:r w:rsidR="00F0710C">
        <w:rPr>
          <w:rFonts w:hAnsi="ＭＳ 明朝" w:cs="Arial Unicode MS" w:hint="eastAsia"/>
          <w:szCs w:val="21"/>
        </w:rPr>
        <w:t>955</w:t>
      </w:r>
      <w:r w:rsidRPr="00794E39">
        <w:rPr>
          <w:rFonts w:hAnsi="ＭＳ 明朝" w:cs="Arial Unicode MS" w:hint="eastAsia"/>
          <w:szCs w:val="21"/>
        </w:rPr>
        <w:t>人、女子</w:t>
      </w:r>
      <w:r>
        <w:rPr>
          <w:rFonts w:hAnsi="ＭＳ 明朝" w:cs="Arial Unicode MS" w:hint="eastAsia"/>
          <w:szCs w:val="21"/>
        </w:rPr>
        <w:t>2</w:t>
      </w:r>
      <w:r w:rsidRPr="00794E39">
        <w:rPr>
          <w:rFonts w:hAnsi="ＭＳ 明朝" w:cs="Arial Unicode MS" w:hint="eastAsia"/>
          <w:szCs w:val="21"/>
        </w:rPr>
        <w:t>,</w:t>
      </w:r>
      <w:r w:rsidR="0019617B">
        <w:rPr>
          <w:rFonts w:hAnsi="ＭＳ 明朝" w:cs="Arial Unicode MS" w:hint="eastAsia"/>
          <w:szCs w:val="21"/>
        </w:rPr>
        <w:t>9</w:t>
      </w:r>
      <w:r w:rsidR="00F0710C">
        <w:rPr>
          <w:rFonts w:hAnsi="ＭＳ 明朝" w:cs="Arial Unicode MS" w:hint="eastAsia"/>
          <w:szCs w:val="21"/>
        </w:rPr>
        <w:t>53</w:t>
      </w:r>
      <w:r w:rsidRPr="00794E39">
        <w:rPr>
          <w:rFonts w:hAnsi="ＭＳ 明朝" w:cs="Arial Unicode MS" w:hint="eastAsia"/>
          <w:szCs w:val="21"/>
        </w:rPr>
        <w:t>人）で、前年度間より</w:t>
      </w:r>
      <w:r w:rsidR="0019617B">
        <w:rPr>
          <w:rFonts w:hAnsi="ＭＳ 明朝" w:cs="Arial Unicode MS" w:hint="eastAsia"/>
          <w:szCs w:val="21"/>
        </w:rPr>
        <w:t>3</w:t>
      </w:r>
      <w:r w:rsidR="00F0710C">
        <w:rPr>
          <w:rFonts w:hAnsi="ＭＳ 明朝" w:cs="Arial Unicode MS" w:hint="eastAsia"/>
          <w:szCs w:val="21"/>
        </w:rPr>
        <w:t>57</w:t>
      </w:r>
      <w:r w:rsidRPr="00794E39">
        <w:rPr>
          <w:rFonts w:hAnsi="ＭＳ 明朝" w:cs="Arial Unicode MS" w:hint="eastAsia"/>
          <w:szCs w:val="21"/>
        </w:rPr>
        <w:t>人</w:t>
      </w:r>
      <w:r>
        <w:rPr>
          <w:rFonts w:hAnsi="ＭＳ 明朝" w:cs="Arial Unicode MS" w:hint="eastAsia"/>
          <w:szCs w:val="21"/>
        </w:rPr>
        <w:t>増加</w:t>
      </w:r>
      <w:r w:rsidRPr="00794E39">
        <w:rPr>
          <w:rFonts w:hAnsi="ＭＳ 明朝" w:cs="Arial Unicode MS" w:hint="eastAsia"/>
          <w:szCs w:val="21"/>
        </w:rPr>
        <w:t>している。</w:t>
      </w:r>
    </w:p>
    <w:p w14:paraId="620E6C64" w14:textId="0797E8F1" w:rsidR="009066AB" w:rsidRPr="00794E39" w:rsidRDefault="009066AB" w:rsidP="009066AB">
      <w:pPr>
        <w:snapToGrid w:val="0"/>
        <w:spacing w:line="340" w:lineRule="exact"/>
        <w:ind w:leftChars="199" w:left="840" w:right="214" w:hangingChars="201" w:hanging="422"/>
        <w:rPr>
          <w:rFonts w:hAnsi="ＭＳ 明朝" w:cs="Arial Unicode MS"/>
          <w:szCs w:val="21"/>
        </w:rPr>
      </w:pPr>
      <w:r w:rsidRPr="00794E39">
        <w:rPr>
          <w:rFonts w:hAnsi="ＭＳ 明朝" w:cs="Arial Unicode MS" w:hint="eastAsia"/>
          <w:szCs w:val="21"/>
        </w:rPr>
        <w:t>・　課程別では、その他</w:t>
      </w:r>
      <w:r w:rsidR="00F0710C">
        <w:rPr>
          <w:rFonts w:hAnsi="ＭＳ 明朝" w:cs="Arial Unicode MS" w:hint="eastAsia"/>
          <w:szCs w:val="21"/>
        </w:rPr>
        <w:t>7,030</w:t>
      </w:r>
      <w:r>
        <w:rPr>
          <w:rFonts w:hAnsi="ＭＳ 明朝" w:cs="Arial Unicode MS" w:hint="eastAsia"/>
          <w:szCs w:val="21"/>
        </w:rPr>
        <w:t>人が最も多い。その中では</w:t>
      </w:r>
      <w:r w:rsidRPr="00794E39">
        <w:rPr>
          <w:rFonts w:hAnsi="ＭＳ 明朝" w:cs="Arial Unicode MS" w:hint="eastAsia"/>
          <w:szCs w:val="21"/>
        </w:rPr>
        <w:t>予備校</w:t>
      </w:r>
      <w:r>
        <w:rPr>
          <w:rFonts w:hAnsi="ＭＳ 明朝" w:cs="Arial Unicode MS" w:hint="eastAsia"/>
          <w:szCs w:val="21"/>
        </w:rPr>
        <w:t>3</w:t>
      </w:r>
      <w:r w:rsidRPr="00794E39">
        <w:rPr>
          <w:rFonts w:hAnsi="ＭＳ 明朝" w:cs="Arial Unicode MS" w:hint="eastAsia"/>
          <w:szCs w:val="21"/>
        </w:rPr>
        <w:t>,</w:t>
      </w:r>
      <w:r w:rsidR="00F0710C">
        <w:rPr>
          <w:rFonts w:hAnsi="ＭＳ 明朝" w:cs="Arial Unicode MS" w:hint="eastAsia"/>
          <w:szCs w:val="21"/>
        </w:rPr>
        <w:t>586</w:t>
      </w:r>
      <w:r w:rsidRPr="00794E39">
        <w:rPr>
          <w:rFonts w:hAnsi="ＭＳ 明朝" w:cs="Arial Unicode MS" w:hint="eastAsia"/>
          <w:szCs w:val="21"/>
        </w:rPr>
        <w:t>人が最も多く、</w:t>
      </w:r>
      <w:r>
        <w:rPr>
          <w:rFonts w:hAnsi="ＭＳ 明朝" w:cs="Arial Unicode MS" w:hint="eastAsia"/>
          <w:szCs w:val="21"/>
        </w:rPr>
        <w:t>卒業者数</w:t>
      </w:r>
      <w:r w:rsidRPr="00794E39">
        <w:rPr>
          <w:rFonts w:hAnsi="ＭＳ 明朝" w:cs="Arial Unicode MS" w:hint="eastAsia"/>
          <w:szCs w:val="21"/>
        </w:rPr>
        <w:t>の</w:t>
      </w:r>
      <w:r>
        <w:rPr>
          <w:rFonts w:hAnsi="ＭＳ 明朝" w:cs="Arial Unicode MS" w:hint="eastAsia"/>
          <w:szCs w:val="21"/>
        </w:rPr>
        <w:t>4</w:t>
      </w:r>
      <w:r w:rsidR="0019617B">
        <w:rPr>
          <w:rFonts w:hAnsi="ＭＳ 明朝" w:cs="Arial Unicode MS" w:hint="eastAsia"/>
          <w:szCs w:val="21"/>
        </w:rPr>
        <w:t>5.</w:t>
      </w:r>
      <w:r w:rsidR="00F0710C">
        <w:rPr>
          <w:rFonts w:hAnsi="ＭＳ 明朝" w:cs="Arial Unicode MS" w:hint="eastAsia"/>
          <w:szCs w:val="21"/>
        </w:rPr>
        <w:t>3</w:t>
      </w:r>
      <w:r w:rsidRPr="00794E39">
        <w:rPr>
          <w:rFonts w:hAnsi="ＭＳ 明朝" w:cs="Arial Unicode MS" w:hint="eastAsia"/>
          <w:szCs w:val="21"/>
        </w:rPr>
        <w:t>％を占めている。</w:t>
      </w:r>
      <w:r w:rsidRPr="00794E39">
        <w:rPr>
          <w:rFonts w:hAnsi="ＭＳ 明朝" w:cs="Arial Unicode MS" w:hint="eastAsia"/>
          <w:szCs w:val="21"/>
        </w:rPr>
        <w:t xml:space="preserve"> </w:t>
      </w:r>
    </w:p>
    <w:p w14:paraId="5E611E14" w14:textId="4815C716" w:rsidR="009066AB" w:rsidRPr="00794E39" w:rsidRDefault="009066AB" w:rsidP="009066AB">
      <w:pPr>
        <w:snapToGrid w:val="0"/>
        <w:spacing w:line="340" w:lineRule="exact"/>
        <w:ind w:leftChars="299" w:left="628" w:right="4" w:firstLineChars="1250" w:firstLine="2625"/>
        <w:jc w:val="right"/>
        <w:rPr>
          <w:rFonts w:hAnsi="ＭＳ 明朝" w:cs="Arial Unicode MS"/>
          <w:szCs w:val="21"/>
        </w:rPr>
      </w:pPr>
      <w:r w:rsidRPr="00794E39">
        <w:rPr>
          <w:rFonts w:hAnsi="ＭＳ 明朝" w:cs="Arial Unicode MS" w:hint="eastAsia"/>
          <w:szCs w:val="21"/>
        </w:rPr>
        <w:t>[</w:t>
      </w:r>
      <w:r w:rsidRPr="00794E39">
        <w:rPr>
          <w:rFonts w:hAnsi="ＭＳ 明朝" w:cs="Arial Unicode MS" w:hint="eastAsia"/>
          <w:szCs w:val="21"/>
        </w:rPr>
        <w:t>統計表</w:t>
      </w:r>
      <w:r w:rsidRPr="00794E39">
        <w:rPr>
          <w:rFonts w:hAnsi="ＭＳ 明朝" w:cs="Arial Unicode MS" w:hint="eastAsia"/>
          <w:szCs w:val="21"/>
        </w:rPr>
        <w:t>5</w:t>
      </w:r>
      <w:r w:rsidR="00CB76FC">
        <w:rPr>
          <w:rFonts w:hAnsi="ＭＳ 明朝" w:cs="Arial Unicode MS" w:hint="eastAsia"/>
          <w:szCs w:val="21"/>
        </w:rPr>
        <w:t>8]</w:t>
      </w:r>
    </w:p>
    <w:p w14:paraId="4ECBD8BB" w14:textId="77777777" w:rsidR="009066AB" w:rsidRPr="00794E39" w:rsidRDefault="009066AB" w:rsidP="009066AB">
      <w:pPr>
        <w:snapToGrid w:val="0"/>
        <w:spacing w:line="320" w:lineRule="exact"/>
        <w:ind w:left="630" w:hangingChars="300" w:hanging="630"/>
        <w:rPr>
          <w:rFonts w:ascii="ＭＳ ゴシック" w:eastAsia="ＭＳ ゴシック" w:hAnsi="ＭＳ ゴシック" w:cs="Arial Unicode MS"/>
          <w:szCs w:val="21"/>
        </w:rPr>
      </w:pPr>
    </w:p>
    <w:p w14:paraId="7D46543F" w14:textId="77777777" w:rsidR="009066AB" w:rsidRPr="00794E39" w:rsidRDefault="009066AB" w:rsidP="009066AB">
      <w:pPr>
        <w:snapToGrid w:val="0"/>
        <w:spacing w:line="320" w:lineRule="exact"/>
        <w:ind w:left="630" w:hangingChars="300" w:hanging="630"/>
        <w:rPr>
          <w:rFonts w:ascii="ＭＳ ゴシック" w:eastAsia="ＭＳ ゴシック" w:hAnsi="ＭＳ ゴシック" w:cs="Arial Unicode MS"/>
          <w:szCs w:val="21"/>
        </w:rPr>
      </w:pPr>
      <w:r w:rsidRPr="00794E39">
        <w:rPr>
          <w:rFonts w:ascii="ＭＳ ゴシック" w:eastAsia="ＭＳ ゴシック" w:hAnsi="ＭＳ ゴシック" w:cs="Arial Unicode MS" w:hint="eastAsia"/>
          <w:szCs w:val="21"/>
        </w:rPr>
        <w:t>（６）教員数</w:t>
      </w:r>
      <w:r>
        <w:rPr>
          <w:rFonts w:ascii="ＭＳ ゴシック" w:eastAsia="ＭＳ ゴシック" w:hAnsi="ＭＳ ゴシック" w:cs="Arial Unicode MS" w:hint="eastAsia"/>
          <w:szCs w:val="21"/>
        </w:rPr>
        <w:t>（本務者）</w:t>
      </w:r>
    </w:p>
    <w:p w14:paraId="0E1AFEAF" w14:textId="3A6532FA" w:rsidR="009066AB" w:rsidRPr="00794E39" w:rsidRDefault="0019617B" w:rsidP="009066AB">
      <w:pPr>
        <w:snapToGrid w:val="0"/>
        <w:spacing w:line="340" w:lineRule="exact"/>
        <w:ind w:leftChars="199" w:left="630" w:hangingChars="101" w:hanging="212"/>
        <w:jc w:val="left"/>
        <w:rPr>
          <w:rFonts w:hAnsi="ＭＳ 明朝" w:cs="Arial Unicode MS"/>
          <w:szCs w:val="21"/>
        </w:rPr>
      </w:pPr>
      <w:r>
        <w:rPr>
          <w:rFonts w:hAnsi="ＭＳ 明朝" w:cs="Arial Unicode MS" w:hint="eastAsia"/>
          <w:szCs w:val="21"/>
        </w:rPr>
        <w:t>394</w:t>
      </w:r>
      <w:r w:rsidR="009066AB" w:rsidRPr="00794E39">
        <w:rPr>
          <w:rFonts w:hAnsi="ＭＳ 明朝" w:cs="Arial Unicode MS" w:hint="eastAsia"/>
          <w:szCs w:val="21"/>
        </w:rPr>
        <w:t>人（男性</w:t>
      </w:r>
      <w:r w:rsidR="009066AB" w:rsidRPr="00794E39">
        <w:rPr>
          <w:rFonts w:hAnsi="ＭＳ 明朝" w:cs="Arial Unicode MS" w:hint="eastAsia"/>
          <w:szCs w:val="21"/>
        </w:rPr>
        <w:t>2</w:t>
      </w:r>
      <w:r>
        <w:rPr>
          <w:rFonts w:hAnsi="ＭＳ 明朝" w:cs="Arial Unicode MS" w:hint="eastAsia"/>
          <w:szCs w:val="21"/>
        </w:rPr>
        <w:t>0</w:t>
      </w:r>
      <w:r w:rsidR="00F0710C">
        <w:rPr>
          <w:rFonts w:hAnsi="ＭＳ 明朝" w:cs="Arial Unicode MS" w:hint="eastAsia"/>
          <w:szCs w:val="21"/>
        </w:rPr>
        <w:t>3</w:t>
      </w:r>
      <w:r w:rsidR="009066AB" w:rsidRPr="00794E39">
        <w:rPr>
          <w:rFonts w:hAnsi="ＭＳ 明朝" w:cs="Arial Unicode MS" w:hint="eastAsia"/>
          <w:szCs w:val="21"/>
        </w:rPr>
        <w:t>人、女性</w:t>
      </w:r>
      <w:r>
        <w:rPr>
          <w:rFonts w:hAnsi="ＭＳ 明朝" w:cs="Arial Unicode MS" w:hint="eastAsia"/>
          <w:szCs w:val="21"/>
        </w:rPr>
        <w:t>19</w:t>
      </w:r>
      <w:r w:rsidR="00F0710C">
        <w:rPr>
          <w:rFonts w:hAnsi="ＭＳ 明朝" w:cs="Arial Unicode MS" w:hint="eastAsia"/>
          <w:szCs w:val="21"/>
        </w:rPr>
        <w:t>1</w:t>
      </w:r>
      <w:r w:rsidR="009066AB" w:rsidRPr="00794E39">
        <w:rPr>
          <w:rFonts w:hAnsi="ＭＳ 明朝" w:cs="Arial Unicode MS" w:hint="eastAsia"/>
          <w:szCs w:val="21"/>
        </w:rPr>
        <w:t>人）で、前年度</w:t>
      </w:r>
      <w:r w:rsidR="00F0710C">
        <w:rPr>
          <w:rFonts w:hAnsi="ＭＳ 明朝" w:cs="Arial Unicode MS" w:hint="eastAsia"/>
          <w:szCs w:val="21"/>
        </w:rPr>
        <w:t>と同じであ</w:t>
      </w:r>
      <w:r w:rsidR="009066AB" w:rsidRPr="00794E39">
        <w:rPr>
          <w:rFonts w:hAnsi="ＭＳ 明朝" w:cs="Arial Unicode MS" w:hint="eastAsia"/>
          <w:szCs w:val="21"/>
        </w:rPr>
        <w:t>る。</w:t>
      </w:r>
    </w:p>
    <w:p w14:paraId="3CA9348D" w14:textId="646F358C" w:rsidR="009066AB" w:rsidRDefault="009066AB" w:rsidP="009066AB">
      <w:pPr>
        <w:snapToGrid w:val="0"/>
        <w:spacing w:line="340" w:lineRule="exact"/>
        <w:ind w:leftChars="299" w:left="628" w:firstLineChars="1500" w:firstLine="3150"/>
        <w:jc w:val="right"/>
        <w:rPr>
          <w:rFonts w:hAnsi="ＭＳ 明朝" w:cs="Arial Unicode MS"/>
          <w:szCs w:val="21"/>
        </w:rPr>
      </w:pPr>
      <w:r w:rsidRPr="00794E39">
        <w:rPr>
          <w:rFonts w:hAnsi="ＭＳ 明朝" w:cs="Arial Unicode MS" w:hint="eastAsia"/>
          <w:szCs w:val="21"/>
        </w:rPr>
        <w:t>[</w:t>
      </w:r>
      <w:r w:rsidRPr="00794E39">
        <w:rPr>
          <w:rFonts w:ascii="ＭＳ Ｐゴシック" w:eastAsia="ＭＳ Ｐゴシック" w:hAnsi="ＭＳ Ｐゴシック" w:cs="Arial Unicode MS" w:hint="eastAsia"/>
          <w:szCs w:val="21"/>
        </w:rPr>
        <w:t>I</w:t>
      </w:r>
      <w:r w:rsidRPr="00794E39">
        <w:rPr>
          <w:rFonts w:hAnsi="ＭＳ 明朝" w:cs="Arial Unicode MS" w:hint="eastAsia"/>
          <w:szCs w:val="21"/>
        </w:rPr>
        <w:t>-11-1</w:t>
      </w:r>
      <w:r w:rsidRPr="00794E39">
        <w:rPr>
          <w:rFonts w:hAnsi="ＭＳ 明朝" w:cs="Arial Unicode MS" w:hint="eastAsia"/>
          <w:szCs w:val="21"/>
        </w:rPr>
        <w:t>表・統計表</w:t>
      </w:r>
      <w:r w:rsidRPr="00794E39">
        <w:rPr>
          <w:rFonts w:hAnsi="ＭＳ 明朝" w:cs="Arial Unicode MS" w:hint="eastAsia"/>
          <w:szCs w:val="21"/>
        </w:rPr>
        <w:t>5</w:t>
      </w:r>
      <w:r w:rsidR="00CB76FC">
        <w:rPr>
          <w:rFonts w:hAnsi="ＭＳ 明朝" w:cs="Arial Unicode MS" w:hint="eastAsia"/>
          <w:szCs w:val="21"/>
        </w:rPr>
        <w:t>7</w:t>
      </w:r>
      <w:r w:rsidRPr="00794E39">
        <w:rPr>
          <w:rFonts w:hAnsi="ＭＳ 明朝" w:cs="Arial Unicode MS" w:hint="eastAsia"/>
          <w:szCs w:val="21"/>
        </w:rPr>
        <w:t>]</w:t>
      </w:r>
    </w:p>
    <w:p w14:paraId="4261940B" w14:textId="0FB1492E" w:rsidR="00452EF2" w:rsidRDefault="009066AB" w:rsidP="00095AD3">
      <w:pPr>
        <w:snapToGrid w:val="0"/>
        <w:ind w:left="11" w:right="23" w:hanging="11"/>
        <w:jc w:val="left"/>
        <w:rPr>
          <w:rFonts w:hAnsi="ＭＳ 明朝" w:cs="Arial Unicode MS"/>
          <w:szCs w:val="21"/>
        </w:rPr>
      </w:pPr>
      <w:r>
        <w:rPr>
          <w:rFonts w:hAnsi="ＭＳ 明朝" w:cs="Arial Unicode MS"/>
          <w:szCs w:val="21"/>
        </w:rPr>
        <w:br w:type="page"/>
      </w:r>
    </w:p>
    <w:p w14:paraId="1913642A" w14:textId="77777777" w:rsidR="00366FA8" w:rsidRDefault="00366FA8">
      <w:pPr>
        <w:widowControl/>
        <w:jc w:val="left"/>
        <w:rPr>
          <w:rFonts w:hAnsi="ＭＳ 明朝" w:cs="Arial Unicode MS"/>
          <w:szCs w:val="21"/>
        </w:rPr>
      </w:pPr>
    </w:p>
    <w:p w14:paraId="3490514C" w14:textId="77777777" w:rsidR="009066AB" w:rsidRPr="0034464F" w:rsidRDefault="009066AB" w:rsidP="009066AB">
      <w:pPr>
        <w:snapToGrid w:val="0"/>
        <w:ind w:left="11" w:right="23" w:hanging="11"/>
        <w:jc w:val="left"/>
        <w:rPr>
          <w:rFonts w:ascii="ＭＳ ゴシック" w:eastAsia="ＭＳ ゴシック" w:hAnsi="ＭＳ ゴシック"/>
          <w:sz w:val="48"/>
          <w:szCs w:val="48"/>
        </w:rPr>
      </w:pPr>
      <w:r w:rsidRPr="0034464F">
        <w:rPr>
          <w:rFonts w:ascii="ＭＳ Ｐゴシック" w:eastAsia="ＭＳ Ｐゴシック" w:hAnsi="ＭＳ Ｐゴシック" w:hint="eastAsia"/>
          <w:sz w:val="48"/>
          <w:szCs w:val="48"/>
        </w:rPr>
        <w:t>Ⅱ</w:t>
      </w:r>
      <w:r w:rsidRPr="0034464F">
        <w:rPr>
          <w:rFonts w:ascii="ＭＳ ゴシック" w:eastAsia="ＭＳ ゴシック" w:hAnsi="ＭＳ ゴシック" w:hint="eastAsia"/>
          <w:sz w:val="48"/>
          <w:szCs w:val="48"/>
        </w:rPr>
        <w:t xml:space="preserve">　卒業後の状況調査</w:t>
      </w:r>
    </w:p>
    <w:p w14:paraId="1F8BB0E5" w14:textId="77777777" w:rsidR="009066AB" w:rsidRPr="0034464F" w:rsidRDefault="009066AB" w:rsidP="009066AB">
      <w:pPr>
        <w:snapToGrid w:val="0"/>
        <w:ind w:left="11" w:right="23" w:hanging="11"/>
        <w:jc w:val="left"/>
        <w:rPr>
          <w:rFonts w:ascii="ＭＳ ゴシック" w:eastAsia="ＭＳ ゴシック" w:hAnsi="ＭＳ ゴシック"/>
          <w:szCs w:val="21"/>
        </w:rPr>
      </w:pPr>
    </w:p>
    <w:p w14:paraId="4D0E0454" w14:textId="77777777" w:rsidR="009066AB" w:rsidRPr="0034464F" w:rsidRDefault="009066AB" w:rsidP="009066AB">
      <w:pPr>
        <w:snapToGrid w:val="0"/>
        <w:ind w:left="11" w:right="23" w:hanging="11"/>
        <w:jc w:val="left"/>
        <w:rPr>
          <w:rFonts w:ascii="ＭＳ ゴシック" w:eastAsia="ＭＳ ゴシック" w:hAnsi="ＭＳ ゴシック"/>
          <w:sz w:val="36"/>
          <w:szCs w:val="36"/>
        </w:rPr>
      </w:pPr>
      <w:r w:rsidRPr="0034464F">
        <w:rPr>
          <w:rFonts w:ascii="ＭＳ ゴシック" w:eastAsia="ＭＳ ゴシック" w:hAnsi="ＭＳ ゴシック" w:hint="eastAsia"/>
          <w:sz w:val="36"/>
          <w:szCs w:val="36"/>
        </w:rPr>
        <w:t>１　中学校</w:t>
      </w:r>
    </w:p>
    <w:p w14:paraId="2DC8DAC4" w14:textId="77777777" w:rsidR="009066AB" w:rsidRPr="0034464F" w:rsidRDefault="009066AB" w:rsidP="009066AB">
      <w:pPr>
        <w:snapToGrid w:val="0"/>
        <w:rPr>
          <w:rFonts w:hAnsi="ＭＳ 明朝" w:cs="Arial Unicode MS"/>
          <w:szCs w:val="16"/>
        </w:rPr>
      </w:pPr>
    </w:p>
    <w:p w14:paraId="0D7D594A" w14:textId="77777777" w:rsidR="009066AB" w:rsidRPr="0034464F" w:rsidRDefault="009066AB" w:rsidP="009066AB">
      <w:pPr>
        <w:snapToGrid w:val="0"/>
        <w:ind w:firstLineChars="100" w:firstLine="210"/>
        <w:rPr>
          <w:rFonts w:ascii="ＭＳ ゴシック" w:eastAsia="ＭＳ ゴシック" w:hAnsi="ＭＳ ゴシック" w:cs="Arial Unicode MS"/>
        </w:rPr>
      </w:pPr>
      <w:r w:rsidRPr="0034464F">
        <w:rPr>
          <w:rFonts w:ascii="ＭＳ ゴシック" w:eastAsia="ＭＳ ゴシック" w:hAnsi="ＭＳ ゴシック" w:cs="Arial Unicode MS" w:hint="eastAsia"/>
        </w:rPr>
        <w:t>[</w:t>
      </w:r>
      <w:r w:rsidRPr="0034464F">
        <w:rPr>
          <w:rFonts w:ascii="ＭＳ Ｐゴシック" w:eastAsia="ＭＳ Ｐゴシック" w:hAnsi="ＭＳ Ｐゴシック" w:cs="Arial Unicode MS" w:hint="eastAsia"/>
        </w:rPr>
        <w:t>Ⅱ</w:t>
      </w:r>
      <w:r w:rsidRPr="0034464F">
        <w:rPr>
          <w:rFonts w:ascii="ＭＳ ゴシック" w:eastAsia="ＭＳ ゴシック" w:hAnsi="ＭＳ ゴシック" w:cs="Arial Unicode MS" w:hint="eastAsia"/>
        </w:rPr>
        <w:t>-1-1表]</w:t>
      </w:r>
      <w:r w:rsidRPr="0034464F">
        <w:rPr>
          <w:rFonts w:ascii="ＭＳ ゴシック" w:eastAsia="ＭＳ ゴシック" w:hAnsi="ＭＳ ゴシック" w:cs="Arial Unicode MS" w:hint="eastAsia"/>
        </w:rPr>
        <w:tab/>
      </w:r>
      <w:r w:rsidRPr="0034464F">
        <w:rPr>
          <w:rFonts w:ascii="ＭＳ ゴシック" w:eastAsia="ＭＳ ゴシック" w:hAnsi="ＭＳ ゴシック" w:cs="Arial Unicode MS" w:hint="eastAsia"/>
        </w:rPr>
        <w:tab/>
        <w:t xml:space="preserve">　　</w:t>
      </w:r>
      <w:r w:rsidRPr="00832016">
        <w:rPr>
          <w:rFonts w:ascii="ＭＳ ゴシック" w:eastAsia="ＭＳ ゴシック" w:hAnsi="ＭＳ ゴシック" w:cs="Arial Unicode MS" w:hint="eastAsia"/>
          <w:spacing w:val="186"/>
          <w:fitText w:val="3712" w:id="-1036781056"/>
        </w:rPr>
        <w:t>主要指標の推</w:t>
      </w:r>
      <w:r w:rsidRPr="00832016">
        <w:rPr>
          <w:rFonts w:ascii="ＭＳ ゴシック" w:eastAsia="ＭＳ ゴシック" w:hAnsi="ＭＳ ゴシック" w:cs="Arial Unicode MS" w:hint="eastAsia"/>
          <w:spacing w:val="5"/>
          <w:fitText w:val="3712" w:id="-1036781056"/>
        </w:rPr>
        <w:t>移</w:t>
      </w:r>
    </w:p>
    <w:p w14:paraId="1CD71552" w14:textId="7E879B45" w:rsidR="009066AB" w:rsidRPr="0034464F" w:rsidRDefault="00E03FE9" w:rsidP="009066AB">
      <w:pPr>
        <w:snapToGrid w:val="0"/>
        <w:jc w:val="center"/>
        <w:rPr>
          <w:rFonts w:ascii="ＭＳ ゴシック" w:eastAsia="ＭＳ ゴシック" w:hAnsi="ＭＳ ゴシック" w:cs="Arial Unicode MS"/>
        </w:rPr>
      </w:pPr>
      <w:r w:rsidRPr="00E03FE9">
        <w:rPr>
          <w:rFonts w:ascii="ＭＳ ゴシック" w:eastAsia="ＭＳ ゴシック" w:hAnsi="ＭＳ ゴシック" w:cs="Arial Unicode MS"/>
          <w:noProof/>
        </w:rPr>
        <w:drawing>
          <wp:inline distT="0" distB="0" distL="0" distR="0" wp14:anchorId="5A4A5547" wp14:editId="61F8E512">
            <wp:extent cx="6478117" cy="3114040"/>
            <wp:effectExtent l="0" t="0" r="0" b="0"/>
            <wp:docPr id="20"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6482214" cy="3116010"/>
                    </a:xfrm>
                    <a:prstGeom prst="rect">
                      <a:avLst/>
                    </a:prstGeom>
                    <a:noFill/>
                    <a:ln>
                      <a:noFill/>
                    </a:ln>
                  </pic:spPr>
                </pic:pic>
              </a:graphicData>
            </a:graphic>
          </wp:inline>
        </w:drawing>
      </w:r>
    </w:p>
    <w:p w14:paraId="0259AF6D" w14:textId="77777777" w:rsidR="009066AB" w:rsidRPr="0034464F" w:rsidRDefault="009066AB" w:rsidP="009066AB">
      <w:pPr>
        <w:snapToGrid w:val="0"/>
        <w:rPr>
          <w:rFonts w:ascii="ＭＳ ゴシック" w:eastAsia="ＭＳ ゴシック" w:hAnsi="ＭＳ ゴシック" w:cs="Arial Unicode MS"/>
        </w:rPr>
      </w:pPr>
    </w:p>
    <w:p w14:paraId="45ABAAC2" w14:textId="77777777" w:rsidR="009066AB" w:rsidRPr="0034464F" w:rsidRDefault="009066AB" w:rsidP="009066AB">
      <w:pPr>
        <w:snapToGrid w:val="0"/>
        <w:rPr>
          <w:rFonts w:ascii="ＭＳ ゴシック" w:eastAsia="ＭＳ ゴシック" w:hAnsi="ＭＳ ゴシック" w:cs="Arial Unicode MS"/>
        </w:rPr>
      </w:pPr>
      <w:r w:rsidRPr="0034464F">
        <w:rPr>
          <w:rFonts w:ascii="ＭＳ ゴシック" w:eastAsia="ＭＳ ゴシック" w:hAnsi="ＭＳ ゴシック" w:cs="Arial Unicode MS" w:hint="eastAsia"/>
          <w:szCs w:val="21"/>
        </w:rPr>
        <w:t>(１）卒業者総数</w:t>
      </w:r>
    </w:p>
    <w:p w14:paraId="65C2BD3A" w14:textId="7DED00C2" w:rsidR="009066AB" w:rsidRPr="0034464F" w:rsidRDefault="009066AB" w:rsidP="009066AB">
      <w:pPr>
        <w:snapToGrid w:val="0"/>
        <w:spacing w:line="340" w:lineRule="exact"/>
        <w:ind w:leftChars="199" w:left="838" w:hangingChars="200" w:hanging="420"/>
        <w:jc w:val="left"/>
        <w:rPr>
          <w:rFonts w:hAnsi="ＭＳ 明朝" w:cs="Arial Unicode MS"/>
          <w:szCs w:val="21"/>
        </w:rPr>
      </w:pPr>
      <w:r w:rsidRPr="0034464F">
        <w:rPr>
          <w:rFonts w:hAnsi="ＭＳ 明朝" w:cs="Arial Unicode MS" w:hint="eastAsia"/>
          <w:szCs w:val="21"/>
        </w:rPr>
        <w:t xml:space="preserve">・　</w:t>
      </w:r>
      <w:r w:rsidR="00623B41">
        <w:rPr>
          <w:rFonts w:hAnsi="ＭＳ 明朝" w:cs="Arial Unicode MS" w:hint="eastAsia"/>
          <w:szCs w:val="21"/>
        </w:rPr>
        <w:t>7</w:t>
      </w:r>
      <w:r w:rsidR="00276C50">
        <w:rPr>
          <w:rFonts w:hAnsi="ＭＳ 明朝" w:cs="Arial Unicode MS" w:hint="eastAsia"/>
          <w:szCs w:val="21"/>
        </w:rPr>
        <w:t>2,130</w:t>
      </w:r>
      <w:r w:rsidRPr="0034464F">
        <w:rPr>
          <w:rFonts w:hAnsi="ＭＳ 明朝" w:cs="Arial Unicode MS" w:hint="eastAsia"/>
          <w:szCs w:val="21"/>
        </w:rPr>
        <w:t>人（男子</w:t>
      </w:r>
      <w:r w:rsidRPr="0034464F">
        <w:rPr>
          <w:rFonts w:hAnsi="ＭＳ 明朝" w:cs="Arial Unicode MS" w:hint="eastAsia"/>
          <w:szCs w:val="21"/>
        </w:rPr>
        <w:t>3</w:t>
      </w:r>
      <w:r w:rsidR="00276C50">
        <w:rPr>
          <w:rFonts w:hAnsi="ＭＳ 明朝" w:cs="Arial Unicode MS" w:hint="eastAsia"/>
          <w:szCs w:val="21"/>
        </w:rPr>
        <w:t>6</w:t>
      </w:r>
      <w:r>
        <w:rPr>
          <w:rFonts w:hAnsi="ＭＳ 明朝" w:cs="Arial Unicode MS" w:hint="eastAsia"/>
          <w:szCs w:val="21"/>
        </w:rPr>
        <w:t>,</w:t>
      </w:r>
      <w:r w:rsidR="00276C50">
        <w:rPr>
          <w:rFonts w:hAnsi="ＭＳ 明朝" w:cs="Arial Unicode MS" w:hint="eastAsia"/>
          <w:szCs w:val="21"/>
        </w:rPr>
        <w:t>762</w:t>
      </w:r>
      <w:r w:rsidRPr="0034464F">
        <w:rPr>
          <w:rFonts w:hAnsi="ＭＳ 明朝" w:cs="Arial Unicode MS" w:hint="eastAsia"/>
          <w:szCs w:val="21"/>
        </w:rPr>
        <w:t>人、女子</w:t>
      </w:r>
      <w:r w:rsidR="008B0617">
        <w:rPr>
          <w:rFonts w:hAnsi="ＭＳ 明朝" w:cs="Arial Unicode MS" w:hint="eastAsia"/>
          <w:szCs w:val="21"/>
        </w:rPr>
        <w:t>35,368</w:t>
      </w:r>
      <w:r w:rsidR="008B0617">
        <w:rPr>
          <w:rFonts w:hAnsi="ＭＳ 明朝" w:cs="Arial Unicode MS" w:hint="eastAsia"/>
          <w:szCs w:val="21"/>
        </w:rPr>
        <w:t>人</w:t>
      </w:r>
      <w:r w:rsidRPr="0034464F">
        <w:rPr>
          <w:rFonts w:hAnsi="ＭＳ 明朝" w:cs="Arial Unicode MS" w:hint="eastAsia"/>
          <w:szCs w:val="21"/>
        </w:rPr>
        <w:t>）で、前年より</w:t>
      </w:r>
      <w:r w:rsidR="00276C50">
        <w:rPr>
          <w:rFonts w:hAnsi="ＭＳ 明朝" w:cs="Arial Unicode MS" w:hint="eastAsia"/>
          <w:szCs w:val="21"/>
        </w:rPr>
        <w:t>1,342</w:t>
      </w:r>
      <w:r w:rsidRPr="0034464F">
        <w:rPr>
          <w:rFonts w:hAnsi="ＭＳ 明朝" w:cs="Arial Unicode MS" w:hint="eastAsia"/>
          <w:szCs w:val="21"/>
        </w:rPr>
        <w:t>人</w:t>
      </w:r>
      <w:r w:rsidR="00623B41">
        <w:rPr>
          <w:rFonts w:hAnsi="ＭＳ 明朝" w:cs="Arial Unicode MS" w:hint="eastAsia"/>
          <w:szCs w:val="21"/>
        </w:rPr>
        <w:t>減少</w:t>
      </w:r>
      <w:r w:rsidRPr="0034464F">
        <w:rPr>
          <w:rFonts w:hAnsi="ＭＳ 明朝" w:cs="Arial Unicode MS" w:hint="eastAsia"/>
          <w:szCs w:val="21"/>
        </w:rPr>
        <w:t>している。</w:t>
      </w:r>
    </w:p>
    <w:p w14:paraId="7AE2485D" w14:textId="1AC29F16" w:rsidR="009066AB" w:rsidRPr="0034464F" w:rsidRDefault="009066AB" w:rsidP="009066AB">
      <w:pPr>
        <w:snapToGrid w:val="0"/>
        <w:spacing w:line="340" w:lineRule="exact"/>
        <w:ind w:leftChars="199" w:left="840" w:hangingChars="201" w:hanging="422"/>
        <w:rPr>
          <w:rFonts w:hAnsi="ＭＳ 明朝" w:cs="Arial Unicode MS"/>
          <w:szCs w:val="21"/>
        </w:rPr>
      </w:pPr>
      <w:r w:rsidRPr="0034464F">
        <w:rPr>
          <w:rFonts w:hAnsi="ＭＳ 明朝" w:cs="Arial Unicode MS" w:hint="eastAsia"/>
          <w:szCs w:val="21"/>
        </w:rPr>
        <w:t>・　設置者別では、国立</w:t>
      </w:r>
      <w:r>
        <w:rPr>
          <w:rFonts w:hAnsi="ＭＳ 明朝" w:cs="Arial Unicode MS" w:hint="eastAsia"/>
          <w:szCs w:val="21"/>
        </w:rPr>
        <w:t>39</w:t>
      </w:r>
      <w:r w:rsidR="00276C50">
        <w:rPr>
          <w:rFonts w:hAnsi="ＭＳ 明朝" w:cs="Arial Unicode MS" w:hint="eastAsia"/>
          <w:szCs w:val="21"/>
        </w:rPr>
        <w:t>5</w:t>
      </w:r>
      <w:r w:rsidRPr="0034464F">
        <w:rPr>
          <w:rFonts w:hAnsi="ＭＳ 明朝" w:cs="Arial Unicode MS" w:hint="eastAsia"/>
          <w:szCs w:val="21"/>
        </w:rPr>
        <w:t>人</w:t>
      </w:r>
      <w:r w:rsidRPr="0034464F">
        <w:rPr>
          <w:rFonts w:hAnsi="ＭＳ 明朝" w:cs="Arial Unicode MS" w:hint="eastAsia"/>
          <w:szCs w:val="21"/>
        </w:rPr>
        <w:t>(</w:t>
      </w:r>
      <w:r w:rsidRPr="0034464F">
        <w:rPr>
          <w:rFonts w:hAnsi="ＭＳ 明朝" w:cs="Arial Unicode MS" w:hint="eastAsia"/>
          <w:szCs w:val="21"/>
        </w:rPr>
        <w:t>構成比</w:t>
      </w:r>
      <w:r>
        <w:rPr>
          <w:rFonts w:hAnsi="ＭＳ 明朝" w:cs="Arial Unicode MS" w:hint="eastAsia"/>
          <w:szCs w:val="21"/>
        </w:rPr>
        <w:t>0.5</w:t>
      </w:r>
      <w:r w:rsidRPr="0034464F">
        <w:rPr>
          <w:rFonts w:hAnsi="ＭＳ 明朝" w:cs="Arial Unicode MS" w:hint="eastAsia"/>
          <w:szCs w:val="21"/>
        </w:rPr>
        <w:t>％</w:t>
      </w:r>
      <w:r w:rsidRPr="0034464F">
        <w:rPr>
          <w:rFonts w:hAnsi="ＭＳ 明朝" w:cs="Arial Unicode MS" w:hint="eastAsia"/>
          <w:szCs w:val="21"/>
        </w:rPr>
        <w:t>)</w:t>
      </w:r>
      <w:r w:rsidRPr="0034464F">
        <w:rPr>
          <w:rFonts w:hAnsi="ＭＳ 明朝" w:cs="Arial Unicode MS" w:hint="eastAsia"/>
          <w:szCs w:val="21"/>
        </w:rPr>
        <w:t>、公立</w:t>
      </w:r>
      <w:r w:rsidRPr="0034464F">
        <w:rPr>
          <w:rFonts w:hAnsi="ＭＳ 明朝" w:cs="Arial Unicode MS" w:hint="eastAsia"/>
          <w:szCs w:val="21"/>
        </w:rPr>
        <w:t>6</w:t>
      </w:r>
      <w:r w:rsidR="00276C50">
        <w:rPr>
          <w:rFonts w:hAnsi="ＭＳ 明朝" w:cs="Arial Unicode MS" w:hint="eastAsia"/>
          <w:szCs w:val="21"/>
        </w:rPr>
        <w:t>4</w:t>
      </w:r>
      <w:r w:rsidRPr="0034464F">
        <w:rPr>
          <w:rFonts w:hAnsi="ＭＳ 明朝" w:cs="Arial Unicode MS" w:hint="eastAsia"/>
          <w:szCs w:val="21"/>
        </w:rPr>
        <w:t>,</w:t>
      </w:r>
      <w:r w:rsidR="00276C50">
        <w:rPr>
          <w:rFonts w:hAnsi="ＭＳ 明朝" w:cs="Arial Unicode MS" w:hint="eastAsia"/>
          <w:szCs w:val="21"/>
        </w:rPr>
        <w:t>831</w:t>
      </w:r>
      <w:r w:rsidRPr="0034464F">
        <w:rPr>
          <w:rFonts w:hAnsi="ＭＳ 明朝" w:cs="Arial Unicode MS" w:hint="eastAsia"/>
          <w:szCs w:val="21"/>
        </w:rPr>
        <w:t>人</w:t>
      </w:r>
      <w:r w:rsidRPr="0034464F">
        <w:rPr>
          <w:rFonts w:hAnsi="ＭＳ 明朝" w:cs="Arial Unicode MS" w:hint="eastAsia"/>
          <w:szCs w:val="21"/>
        </w:rPr>
        <w:t>(</w:t>
      </w:r>
      <w:r w:rsidRPr="0034464F">
        <w:rPr>
          <w:rFonts w:hAnsi="ＭＳ 明朝" w:cs="Arial Unicode MS" w:hint="eastAsia"/>
          <w:szCs w:val="21"/>
        </w:rPr>
        <w:t>同</w:t>
      </w:r>
      <w:r w:rsidR="00276C50">
        <w:rPr>
          <w:rFonts w:hAnsi="ＭＳ 明朝" w:cs="Arial Unicode MS" w:hint="eastAsia"/>
          <w:szCs w:val="21"/>
        </w:rPr>
        <w:t>89.9</w:t>
      </w:r>
      <w:r w:rsidRPr="0034464F">
        <w:rPr>
          <w:rFonts w:hAnsi="ＭＳ 明朝" w:cs="Arial Unicode MS" w:hint="eastAsia"/>
          <w:szCs w:val="21"/>
        </w:rPr>
        <w:t>％</w:t>
      </w:r>
      <w:r w:rsidRPr="0034464F">
        <w:rPr>
          <w:rFonts w:hAnsi="ＭＳ 明朝" w:cs="Arial Unicode MS" w:hint="eastAsia"/>
          <w:szCs w:val="21"/>
        </w:rPr>
        <w:t>)</w:t>
      </w:r>
      <w:r w:rsidRPr="0034464F">
        <w:rPr>
          <w:rFonts w:hAnsi="ＭＳ 明朝" w:cs="Arial Unicode MS" w:hint="eastAsia"/>
          <w:szCs w:val="21"/>
        </w:rPr>
        <w:t>、私立</w:t>
      </w:r>
      <w:r w:rsidR="00623B41">
        <w:rPr>
          <w:rFonts w:hAnsi="ＭＳ 明朝" w:cs="Arial Unicode MS" w:hint="eastAsia"/>
          <w:szCs w:val="21"/>
        </w:rPr>
        <w:t>6,9</w:t>
      </w:r>
      <w:r w:rsidR="00276C50">
        <w:rPr>
          <w:rFonts w:hAnsi="ＭＳ 明朝" w:cs="Arial Unicode MS" w:hint="eastAsia"/>
          <w:szCs w:val="21"/>
        </w:rPr>
        <w:t>04</w:t>
      </w:r>
      <w:r w:rsidRPr="0034464F">
        <w:rPr>
          <w:rFonts w:hAnsi="ＭＳ 明朝" w:cs="Arial Unicode MS" w:hint="eastAsia"/>
          <w:szCs w:val="21"/>
        </w:rPr>
        <w:t>人</w:t>
      </w:r>
      <w:r w:rsidRPr="0034464F">
        <w:rPr>
          <w:rFonts w:hAnsi="ＭＳ 明朝" w:cs="Arial Unicode MS" w:hint="eastAsia"/>
          <w:szCs w:val="21"/>
        </w:rPr>
        <w:t>(</w:t>
      </w:r>
      <w:r w:rsidRPr="0034464F">
        <w:rPr>
          <w:rFonts w:hAnsi="ＭＳ 明朝" w:cs="Arial Unicode MS" w:hint="eastAsia"/>
          <w:szCs w:val="21"/>
        </w:rPr>
        <w:t>同</w:t>
      </w:r>
      <w:r w:rsidRPr="0034464F">
        <w:rPr>
          <w:rFonts w:hAnsi="ＭＳ 明朝" w:cs="Arial Unicode MS" w:hint="eastAsia"/>
          <w:szCs w:val="21"/>
        </w:rPr>
        <w:t>9.</w:t>
      </w:r>
      <w:r w:rsidR="00276C50">
        <w:rPr>
          <w:rFonts w:hAnsi="ＭＳ 明朝" w:cs="Arial Unicode MS" w:hint="eastAsia"/>
          <w:szCs w:val="21"/>
        </w:rPr>
        <w:t>6</w:t>
      </w:r>
      <w:r w:rsidRPr="0034464F">
        <w:rPr>
          <w:rFonts w:hAnsi="ＭＳ 明朝" w:cs="Arial Unicode MS" w:hint="eastAsia"/>
          <w:szCs w:val="21"/>
        </w:rPr>
        <w:t>％</w:t>
      </w:r>
      <w:r w:rsidRPr="0034464F">
        <w:rPr>
          <w:rFonts w:hAnsi="ＭＳ 明朝" w:cs="Arial Unicode MS" w:hint="eastAsia"/>
          <w:szCs w:val="21"/>
        </w:rPr>
        <w:t>)</w:t>
      </w:r>
      <w:r w:rsidRPr="0034464F">
        <w:rPr>
          <w:rFonts w:hAnsi="ＭＳ 明朝" w:cs="Arial Unicode MS" w:hint="eastAsia"/>
          <w:szCs w:val="21"/>
        </w:rPr>
        <w:t>で、前年より</w:t>
      </w:r>
      <w:r w:rsidR="00276C50">
        <w:rPr>
          <w:rFonts w:hAnsi="ＭＳ 明朝" w:cs="Arial Unicode MS" w:hint="eastAsia"/>
          <w:szCs w:val="21"/>
        </w:rPr>
        <w:t>国立は</w:t>
      </w:r>
      <w:r w:rsidR="00276C50">
        <w:rPr>
          <w:rFonts w:hAnsi="ＭＳ 明朝" w:cs="Arial Unicode MS" w:hint="eastAsia"/>
          <w:szCs w:val="21"/>
        </w:rPr>
        <w:t>1</w:t>
      </w:r>
      <w:r w:rsidR="00276C50">
        <w:rPr>
          <w:rFonts w:hAnsi="ＭＳ 明朝" w:cs="Arial Unicode MS" w:hint="eastAsia"/>
          <w:szCs w:val="21"/>
        </w:rPr>
        <w:t>人増加、</w:t>
      </w:r>
      <w:r w:rsidRPr="0034464F">
        <w:rPr>
          <w:rFonts w:hAnsi="ＭＳ 明朝" w:cs="Arial Unicode MS" w:hint="eastAsia"/>
          <w:szCs w:val="21"/>
        </w:rPr>
        <w:t>公立は</w:t>
      </w:r>
      <w:r w:rsidR="00276C50">
        <w:rPr>
          <w:rFonts w:hAnsi="ＭＳ 明朝" w:cs="Arial Unicode MS" w:hint="eastAsia"/>
          <w:szCs w:val="21"/>
        </w:rPr>
        <w:t>1,280</w:t>
      </w:r>
      <w:r w:rsidRPr="0034464F">
        <w:rPr>
          <w:rFonts w:hAnsi="ＭＳ 明朝" w:cs="Arial Unicode MS" w:hint="eastAsia"/>
          <w:szCs w:val="21"/>
        </w:rPr>
        <w:t>人</w:t>
      </w:r>
      <w:r>
        <w:rPr>
          <w:rFonts w:hAnsi="ＭＳ 明朝" w:cs="Arial Unicode MS" w:hint="eastAsia"/>
          <w:szCs w:val="21"/>
        </w:rPr>
        <w:t>、私立は</w:t>
      </w:r>
      <w:r w:rsidR="00276C50">
        <w:rPr>
          <w:rFonts w:hAnsi="ＭＳ 明朝" w:cs="Arial Unicode MS" w:hint="eastAsia"/>
          <w:szCs w:val="21"/>
        </w:rPr>
        <w:t>63</w:t>
      </w:r>
      <w:r>
        <w:rPr>
          <w:rFonts w:hAnsi="ＭＳ 明朝" w:cs="Arial Unicode MS" w:hint="eastAsia"/>
          <w:szCs w:val="21"/>
        </w:rPr>
        <w:t>人</w:t>
      </w:r>
      <w:r w:rsidR="00623B41">
        <w:rPr>
          <w:rFonts w:hAnsi="ＭＳ 明朝" w:cs="Arial Unicode MS" w:hint="eastAsia"/>
          <w:szCs w:val="21"/>
        </w:rPr>
        <w:t>、それぞれ減少</w:t>
      </w:r>
      <w:r w:rsidRPr="0034464F">
        <w:rPr>
          <w:rFonts w:hAnsi="ＭＳ 明朝" w:cs="Arial Unicode MS" w:hint="eastAsia"/>
          <w:szCs w:val="21"/>
        </w:rPr>
        <w:t>している。</w:t>
      </w:r>
    </w:p>
    <w:p w14:paraId="55FF0002" w14:textId="5098B440" w:rsidR="009066AB" w:rsidRPr="0034464F" w:rsidRDefault="009066AB" w:rsidP="009066AB">
      <w:pPr>
        <w:snapToGrid w:val="0"/>
        <w:spacing w:line="340" w:lineRule="exact"/>
        <w:ind w:leftChars="199" w:left="840" w:hangingChars="201" w:hanging="422"/>
        <w:rPr>
          <w:rFonts w:hAnsi="ＭＳ 明朝" w:cs="Arial Unicode MS"/>
          <w:szCs w:val="21"/>
        </w:rPr>
      </w:pPr>
      <w:r w:rsidRPr="0034464F">
        <w:rPr>
          <w:rFonts w:hAnsi="ＭＳ 明朝" w:cs="Arial Unicode MS" w:hint="eastAsia"/>
          <w:szCs w:val="21"/>
        </w:rPr>
        <w:t>・　状況別</w:t>
      </w:r>
      <w:r>
        <w:rPr>
          <w:rFonts w:hAnsi="ＭＳ 明朝" w:cs="Arial Unicode MS" w:hint="eastAsia"/>
          <w:szCs w:val="21"/>
        </w:rPr>
        <w:t>で</w:t>
      </w:r>
      <w:r w:rsidRPr="0034464F">
        <w:rPr>
          <w:rFonts w:hAnsi="ＭＳ 明朝" w:cs="Arial Unicode MS" w:hint="eastAsia"/>
          <w:szCs w:val="21"/>
        </w:rPr>
        <w:t>は、高等学校等進学者</w:t>
      </w:r>
      <w:r w:rsidR="006814D1">
        <w:rPr>
          <w:rFonts w:hAnsi="ＭＳ 明朝" w:cs="Arial Unicode MS" w:hint="eastAsia"/>
          <w:szCs w:val="21"/>
        </w:rPr>
        <w:t>70,907</w:t>
      </w:r>
      <w:r w:rsidRPr="0034464F">
        <w:rPr>
          <w:rFonts w:hAnsi="ＭＳ 明朝" w:cs="Arial Unicode MS" w:hint="eastAsia"/>
          <w:szCs w:val="21"/>
        </w:rPr>
        <w:t>人</w:t>
      </w:r>
      <w:r w:rsidRPr="0034464F">
        <w:rPr>
          <w:rFonts w:hAnsi="ＭＳ 明朝" w:cs="Arial Unicode MS" w:hint="eastAsia"/>
          <w:szCs w:val="21"/>
        </w:rPr>
        <w:t>(</w:t>
      </w:r>
      <w:r w:rsidRPr="0034464F">
        <w:rPr>
          <w:rFonts w:hAnsi="ＭＳ 明朝" w:cs="Arial Unicode MS" w:hint="eastAsia"/>
          <w:szCs w:val="21"/>
        </w:rPr>
        <w:t>構成比</w:t>
      </w:r>
      <w:r w:rsidRPr="0034464F">
        <w:rPr>
          <w:rFonts w:hAnsi="ＭＳ 明朝" w:cs="Arial Unicode MS" w:hint="eastAsia"/>
          <w:szCs w:val="21"/>
        </w:rPr>
        <w:t>98.</w:t>
      </w:r>
      <w:r w:rsidR="006814D1">
        <w:rPr>
          <w:rFonts w:hAnsi="ＭＳ 明朝" w:cs="Arial Unicode MS" w:hint="eastAsia"/>
          <w:szCs w:val="21"/>
        </w:rPr>
        <w:t>3</w:t>
      </w:r>
      <w:r w:rsidRPr="0034464F">
        <w:rPr>
          <w:rFonts w:hAnsi="ＭＳ 明朝" w:cs="Arial Unicode MS" w:hint="eastAsia"/>
          <w:szCs w:val="21"/>
        </w:rPr>
        <w:t>％</w:t>
      </w:r>
      <w:r w:rsidRPr="0034464F">
        <w:rPr>
          <w:rFonts w:hAnsi="ＭＳ 明朝" w:cs="Arial Unicode MS" w:hint="eastAsia"/>
          <w:szCs w:val="21"/>
        </w:rPr>
        <w:t>)</w:t>
      </w:r>
      <w:r w:rsidRPr="0034464F">
        <w:rPr>
          <w:rFonts w:hAnsi="ＭＳ 明朝" w:cs="Arial Unicode MS" w:hint="eastAsia"/>
          <w:szCs w:val="21"/>
        </w:rPr>
        <w:t>、専修学校（高等課程</w:t>
      </w:r>
      <w:r w:rsidRPr="0034464F">
        <w:rPr>
          <w:rFonts w:hAnsi="ＭＳ 明朝" w:cs="Arial Unicode MS"/>
          <w:szCs w:val="21"/>
        </w:rPr>
        <w:t>）</w:t>
      </w:r>
      <w:r w:rsidRPr="0034464F">
        <w:rPr>
          <w:rFonts w:hAnsi="ＭＳ 明朝" w:cs="Arial Unicode MS" w:hint="eastAsia"/>
          <w:szCs w:val="21"/>
        </w:rPr>
        <w:t>進学者</w:t>
      </w:r>
      <w:r w:rsidR="00141FB4">
        <w:rPr>
          <w:rFonts w:hAnsi="ＭＳ 明朝" w:cs="Arial Unicode MS" w:hint="eastAsia"/>
          <w:szCs w:val="21"/>
        </w:rPr>
        <w:t>42</w:t>
      </w:r>
      <w:r w:rsidR="006814D1">
        <w:rPr>
          <w:rFonts w:hAnsi="ＭＳ 明朝" w:cs="Arial Unicode MS" w:hint="eastAsia"/>
          <w:szCs w:val="21"/>
        </w:rPr>
        <w:t>1</w:t>
      </w:r>
      <w:r w:rsidRPr="0034464F">
        <w:rPr>
          <w:rFonts w:hAnsi="ＭＳ 明朝" w:cs="Arial Unicode MS" w:hint="eastAsia"/>
          <w:szCs w:val="21"/>
        </w:rPr>
        <w:t>人</w:t>
      </w:r>
      <w:r w:rsidRPr="0034464F">
        <w:rPr>
          <w:rFonts w:hAnsi="ＭＳ 明朝" w:cs="Arial Unicode MS" w:hint="eastAsia"/>
          <w:szCs w:val="21"/>
        </w:rPr>
        <w:t>(</w:t>
      </w:r>
      <w:r w:rsidRPr="0034464F">
        <w:rPr>
          <w:rFonts w:hAnsi="ＭＳ 明朝" w:cs="Arial Unicode MS" w:hint="eastAsia"/>
          <w:szCs w:val="21"/>
        </w:rPr>
        <w:t>同</w:t>
      </w:r>
      <w:r w:rsidRPr="0034464F">
        <w:rPr>
          <w:rFonts w:hAnsi="ＭＳ 明朝" w:cs="Arial Unicode MS" w:hint="eastAsia"/>
          <w:szCs w:val="21"/>
        </w:rPr>
        <w:t>0.</w:t>
      </w:r>
      <w:r w:rsidR="00141FB4">
        <w:rPr>
          <w:rFonts w:hAnsi="ＭＳ 明朝" w:cs="Arial Unicode MS" w:hint="eastAsia"/>
          <w:szCs w:val="21"/>
        </w:rPr>
        <w:t>6</w:t>
      </w:r>
      <w:r w:rsidRPr="0034464F">
        <w:rPr>
          <w:rFonts w:hAnsi="ＭＳ 明朝" w:cs="Arial Unicode MS" w:hint="eastAsia"/>
          <w:szCs w:val="21"/>
        </w:rPr>
        <w:t>％</w:t>
      </w:r>
      <w:r w:rsidRPr="0034464F">
        <w:rPr>
          <w:rFonts w:hAnsi="ＭＳ 明朝" w:cs="Arial Unicode MS" w:hint="eastAsia"/>
          <w:szCs w:val="21"/>
        </w:rPr>
        <w:t>)</w:t>
      </w:r>
      <w:r w:rsidRPr="0034464F">
        <w:rPr>
          <w:rFonts w:hAnsi="ＭＳ 明朝" w:cs="Arial Unicode MS" w:hint="eastAsia"/>
          <w:szCs w:val="21"/>
        </w:rPr>
        <w:t>、専修学校</w:t>
      </w:r>
      <w:r w:rsidRPr="0034464F">
        <w:rPr>
          <w:rFonts w:hAnsi="ＭＳ 明朝" w:cs="Arial Unicode MS" w:hint="eastAsia"/>
          <w:szCs w:val="21"/>
        </w:rPr>
        <w:t>(</w:t>
      </w:r>
      <w:r w:rsidRPr="0034464F">
        <w:rPr>
          <w:rFonts w:hAnsi="ＭＳ 明朝" w:cs="Arial Unicode MS" w:hint="eastAsia"/>
          <w:szCs w:val="21"/>
        </w:rPr>
        <w:t>一般課程</w:t>
      </w:r>
      <w:r w:rsidRPr="0034464F">
        <w:rPr>
          <w:rFonts w:hAnsi="ＭＳ 明朝" w:cs="Arial Unicode MS" w:hint="eastAsia"/>
          <w:szCs w:val="21"/>
        </w:rPr>
        <w:t>)</w:t>
      </w:r>
      <w:r w:rsidRPr="0034464F">
        <w:rPr>
          <w:rFonts w:hAnsi="ＭＳ 明朝" w:cs="Arial Unicode MS" w:hint="eastAsia"/>
          <w:szCs w:val="21"/>
        </w:rPr>
        <w:t>等入学者</w:t>
      </w:r>
      <w:r w:rsidR="006814D1">
        <w:rPr>
          <w:rFonts w:hAnsi="ＭＳ 明朝" w:cs="Arial Unicode MS" w:hint="eastAsia"/>
          <w:szCs w:val="21"/>
        </w:rPr>
        <w:t>103</w:t>
      </w:r>
      <w:r w:rsidRPr="0034464F">
        <w:rPr>
          <w:rFonts w:hAnsi="ＭＳ 明朝" w:cs="Arial Unicode MS" w:hint="eastAsia"/>
          <w:szCs w:val="21"/>
        </w:rPr>
        <w:t>人</w:t>
      </w:r>
      <w:r w:rsidRPr="0034464F">
        <w:rPr>
          <w:rFonts w:hAnsi="ＭＳ 明朝" w:cs="Arial Unicode MS" w:hint="eastAsia"/>
          <w:szCs w:val="21"/>
        </w:rPr>
        <w:t>(</w:t>
      </w:r>
      <w:r w:rsidRPr="0034464F">
        <w:rPr>
          <w:rFonts w:hAnsi="ＭＳ 明朝" w:cs="Arial Unicode MS" w:hint="eastAsia"/>
          <w:szCs w:val="21"/>
        </w:rPr>
        <w:t>同</w:t>
      </w:r>
      <w:r w:rsidRPr="0034464F">
        <w:rPr>
          <w:rFonts w:hAnsi="ＭＳ 明朝" w:cs="Arial Unicode MS" w:hint="eastAsia"/>
          <w:szCs w:val="21"/>
        </w:rPr>
        <w:t>0.</w:t>
      </w:r>
      <w:r w:rsidR="00141FB4">
        <w:rPr>
          <w:rFonts w:hAnsi="ＭＳ 明朝" w:cs="Arial Unicode MS" w:hint="eastAsia"/>
          <w:szCs w:val="21"/>
        </w:rPr>
        <w:t>1</w:t>
      </w:r>
      <w:r w:rsidRPr="0034464F">
        <w:rPr>
          <w:rFonts w:hAnsi="ＭＳ 明朝" w:cs="Arial Unicode MS" w:hint="eastAsia"/>
          <w:szCs w:val="21"/>
        </w:rPr>
        <w:t>％</w:t>
      </w:r>
      <w:r w:rsidRPr="0034464F">
        <w:rPr>
          <w:rFonts w:hAnsi="ＭＳ 明朝" w:cs="Arial Unicode MS" w:hint="eastAsia"/>
          <w:szCs w:val="21"/>
        </w:rPr>
        <w:t>)</w:t>
      </w:r>
      <w:r w:rsidRPr="0034464F">
        <w:rPr>
          <w:rFonts w:hAnsi="ＭＳ 明朝" w:cs="Arial Unicode MS" w:hint="eastAsia"/>
          <w:szCs w:val="21"/>
        </w:rPr>
        <w:t>、公共職業能力開発施設等入学者</w:t>
      </w:r>
      <w:r w:rsidR="006814D1">
        <w:rPr>
          <w:rFonts w:hAnsi="ＭＳ 明朝" w:cs="Arial Unicode MS" w:hint="eastAsia"/>
          <w:szCs w:val="21"/>
        </w:rPr>
        <w:t>5</w:t>
      </w:r>
      <w:r w:rsidRPr="0034464F">
        <w:rPr>
          <w:rFonts w:hAnsi="ＭＳ 明朝" w:cs="Arial Unicode MS" w:hint="eastAsia"/>
          <w:szCs w:val="21"/>
        </w:rPr>
        <w:t>人</w:t>
      </w:r>
      <w:r w:rsidRPr="0034464F">
        <w:rPr>
          <w:rFonts w:hAnsi="ＭＳ 明朝" w:cs="Arial Unicode MS" w:hint="eastAsia"/>
          <w:szCs w:val="21"/>
        </w:rPr>
        <w:t>(</w:t>
      </w:r>
      <w:r w:rsidRPr="0034464F">
        <w:rPr>
          <w:rFonts w:hAnsi="ＭＳ 明朝" w:cs="Arial Unicode MS" w:hint="eastAsia"/>
          <w:szCs w:val="21"/>
        </w:rPr>
        <w:t>同</w:t>
      </w:r>
      <w:r w:rsidRPr="0034464F">
        <w:rPr>
          <w:rFonts w:hAnsi="ＭＳ 明朝" w:cs="Arial Unicode MS" w:hint="eastAsia"/>
          <w:szCs w:val="21"/>
        </w:rPr>
        <w:t>0.0</w:t>
      </w:r>
      <w:r w:rsidRPr="0034464F">
        <w:rPr>
          <w:rFonts w:hAnsi="ＭＳ 明朝" w:cs="Arial Unicode MS" w:hint="eastAsia"/>
          <w:szCs w:val="21"/>
        </w:rPr>
        <w:t>％</w:t>
      </w:r>
      <w:r w:rsidRPr="0034464F">
        <w:rPr>
          <w:rFonts w:hAnsi="ＭＳ 明朝" w:cs="Arial Unicode MS" w:hint="eastAsia"/>
          <w:szCs w:val="21"/>
        </w:rPr>
        <w:t>)</w:t>
      </w:r>
      <w:r w:rsidRPr="0034464F">
        <w:rPr>
          <w:rFonts w:hAnsi="ＭＳ 明朝" w:cs="Arial Unicode MS" w:hint="eastAsia"/>
          <w:szCs w:val="21"/>
        </w:rPr>
        <w:t>、就職者等</w:t>
      </w:r>
      <w:r>
        <w:rPr>
          <w:rFonts w:hAnsi="ＭＳ 明朝" w:cs="Arial Unicode MS" w:hint="eastAsia"/>
          <w:szCs w:val="21"/>
        </w:rPr>
        <w:t>1</w:t>
      </w:r>
      <w:r w:rsidR="006814D1">
        <w:rPr>
          <w:rFonts w:hAnsi="ＭＳ 明朝" w:cs="Arial Unicode MS" w:hint="eastAsia"/>
          <w:szCs w:val="21"/>
        </w:rPr>
        <w:t>63</w:t>
      </w:r>
      <w:r w:rsidRPr="0034464F">
        <w:rPr>
          <w:rFonts w:hAnsi="ＭＳ 明朝" w:cs="Arial Unicode MS" w:hint="eastAsia"/>
          <w:szCs w:val="21"/>
        </w:rPr>
        <w:t>人</w:t>
      </w:r>
      <w:r w:rsidRPr="0034464F">
        <w:rPr>
          <w:rFonts w:hAnsi="ＭＳ 明朝" w:cs="Arial Unicode MS" w:hint="eastAsia"/>
          <w:szCs w:val="21"/>
        </w:rPr>
        <w:t>(</w:t>
      </w:r>
      <w:r w:rsidRPr="0034464F">
        <w:rPr>
          <w:rFonts w:hAnsi="ＭＳ 明朝" w:cs="Arial Unicode MS" w:hint="eastAsia"/>
          <w:szCs w:val="21"/>
        </w:rPr>
        <w:t>同</w:t>
      </w:r>
      <w:r w:rsidRPr="0034464F">
        <w:rPr>
          <w:rFonts w:hAnsi="ＭＳ 明朝" w:cs="Arial Unicode MS" w:hint="eastAsia"/>
          <w:szCs w:val="21"/>
        </w:rPr>
        <w:t>0.2</w:t>
      </w:r>
      <w:r w:rsidRPr="0034464F">
        <w:rPr>
          <w:rFonts w:hAnsi="ＭＳ 明朝" w:cs="Arial Unicode MS" w:hint="eastAsia"/>
          <w:szCs w:val="21"/>
        </w:rPr>
        <w:t>％</w:t>
      </w:r>
      <w:r w:rsidRPr="0034464F">
        <w:rPr>
          <w:rFonts w:hAnsi="ＭＳ 明朝" w:cs="Arial Unicode MS" w:hint="eastAsia"/>
          <w:szCs w:val="21"/>
        </w:rPr>
        <w:t>)</w:t>
      </w:r>
      <w:r w:rsidRPr="0034464F">
        <w:rPr>
          <w:rFonts w:hAnsi="ＭＳ 明朝" w:cs="Arial Unicode MS" w:hint="eastAsia"/>
          <w:szCs w:val="21"/>
        </w:rPr>
        <w:t>、左記以外の者</w:t>
      </w:r>
      <w:r>
        <w:rPr>
          <w:rFonts w:hAnsi="ＭＳ 明朝" w:cs="Arial Unicode MS" w:hint="eastAsia"/>
          <w:szCs w:val="21"/>
        </w:rPr>
        <w:t>5</w:t>
      </w:r>
      <w:r w:rsidR="006814D1">
        <w:rPr>
          <w:rFonts w:hAnsi="ＭＳ 明朝" w:cs="Arial Unicode MS" w:hint="eastAsia"/>
          <w:szCs w:val="21"/>
        </w:rPr>
        <w:t>22</w:t>
      </w:r>
      <w:r w:rsidRPr="0034464F">
        <w:rPr>
          <w:rFonts w:hAnsi="ＭＳ 明朝" w:cs="Arial Unicode MS" w:hint="eastAsia"/>
          <w:szCs w:val="21"/>
        </w:rPr>
        <w:t>人</w:t>
      </w:r>
      <w:r w:rsidRPr="0034464F">
        <w:rPr>
          <w:rFonts w:hAnsi="ＭＳ 明朝" w:cs="Arial Unicode MS" w:hint="eastAsia"/>
          <w:szCs w:val="21"/>
        </w:rPr>
        <w:t>(</w:t>
      </w:r>
      <w:r w:rsidRPr="0034464F">
        <w:rPr>
          <w:rFonts w:hAnsi="ＭＳ 明朝" w:cs="Arial Unicode MS" w:hint="eastAsia"/>
          <w:szCs w:val="21"/>
        </w:rPr>
        <w:t>同</w:t>
      </w:r>
      <w:r w:rsidRPr="0034464F">
        <w:rPr>
          <w:rFonts w:hAnsi="ＭＳ 明朝" w:cs="Arial Unicode MS" w:hint="eastAsia"/>
          <w:szCs w:val="21"/>
        </w:rPr>
        <w:t>0.</w:t>
      </w:r>
      <w:r>
        <w:rPr>
          <w:rFonts w:hAnsi="ＭＳ 明朝" w:cs="Arial Unicode MS" w:hint="eastAsia"/>
          <w:szCs w:val="21"/>
        </w:rPr>
        <w:t>7</w:t>
      </w:r>
      <w:r w:rsidRPr="0034464F">
        <w:rPr>
          <w:rFonts w:hAnsi="ＭＳ 明朝" w:cs="Arial Unicode MS" w:hint="eastAsia"/>
          <w:szCs w:val="21"/>
        </w:rPr>
        <w:t>％</w:t>
      </w:r>
      <w:r w:rsidRPr="0034464F">
        <w:rPr>
          <w:rFonts w:hAnsi="ＭＳ 明朝" w:cs="Arial Unicode MS" w:hint="eastAsia"/>
          <w:szCs w:val="21"/>
        </w:rPr>
        <w:t>)</w:t>
      </w:r>
      <w:r w:rsidR="00653E7B">
        <w:rPr>
          <w:rFonts w:hAnsi="ＭＳ 明朝" w:cs="Arial Unicode MS" w:hint="eastAsia"/>
          <w:szCs w:val="21"/>
        </w:rPr>
        <w:t>、不詳・死亡の者</w:t>
      </w:r>
      <w:r w:rsidR="006814D1">
        <w:rPr>
          <w:rFonts w:hAnsi="ＭＳ 明朝" w:cs="Arial Unicode MS" w:hint="eastAsia"/>
          <w:szCs w:val="21"/>
        </w:rPr>
        <w:t>9</w:t>
      </w:r>
      <w:r w:rsidR="00653E7B">
        <w:rPr>
          <w:rFonts w:hAnsi="ＭＳ 明朝" w:cs="Arial Unicode MS" w:hint="eastAsia"/>
          <w:szCs w:val="21"/>
        </w:rPr>
        <w:t>人（同</w:t>
      </w:r>
      <w:r w:rsidR="00653E7B">
        <w:rPr>
          <w:rFonts w:hAnsi="ＭＳ 明朝" w:cs="Arial Unicode MS" w:hint="eastAsia"/>
          <w:szCs w:val="21"/>
        </w:rPr>
        <w:t>0.0</w:t>
      </w:r>
      <w:r w:rsidR="00653E7B">
        <w:rPr>
          <w:rFonts w:hAnsi="ＭＳ 明朝" w:cs="Arial Unicode MS" w:hint="eastAsia"/>
          <w:szCs w:val="21"/>
        </w:rPr>
        <w:t>％）</w:t>
      </w:r>
      <w:r w:rsidRPr="0034464F">
        <w:rPr>
          <w:rFonts w:hAnsi="ＭＳ 明朝" w:cs="Arial Unicode MS" w:hint="eastAsia"/>
          <w:szCs w:val="21"/>
        </w:rPr>
        <w:t>である。</w:t>
      </w:r>
    </w:p>
    <w:p w14:paraId="32B0400B" w14:textId="5A462E62" w:rsidR="009066AB" w:rsidRPr="0034464F" w:rsidRDefault="009066AB" w:rsidP="009066AB">
      <w:pPr>
        <w:snapToGrid w:val="0"/>
        <w:spacing w:line="340" w:lineRule="exact"/>
        <w:ind w:leftChars="299" w:left="628" w:firstLineChars="3100" w:firstLine="6510"/>
        <w:jc w:val="right"/>
        <w:rPr>
          <w:rFonts w:hAnsi="ＭＳ 明朝" w:cs="Arial Unicode MS"/>
          <w:szCs w:val="21"/>
        </w:rPr>
      </w:pPr>
      <w:r w:rsidRPr="0034464F">
        <w:rPr>
          <w:rFonts w:hAnsi="ＭＳ 明朝" w:cs="Arial Unicode MS" w:hint="eastAsia"/>
          <w:szCs w:val="21"/>
        </w:rPr>
        <w:t>[</w:t>
      </w:r>
      <w:r w:rsidRPr="0034464F">
        <w:rPr>
          <w:rFonts w:ascii="ＭＳ Ｐゴシック" w:eastAsia="ＭＳ Ｐゴシック" w:hAnsi="ＭＳ Ｐゴシック" w:cs="Arial Unicode MS" w:hint="eastAsia"/>
          <w:szCs w:val="21"/>
        </w:rPr>
        <w:t>Ⅱ</w:t>
      </w:r>
      <w:r w:rsidRPr="0034464F">
        <w:rPr>
          <w:rFonts w:hAnsi="ＭＳ 明朝" w:cs="Arial Unicode MS" w:hint="eastAsia"/>
          <w:szCs w:val="21"/>
        </w:rPr>
        <w:t>-1-1</w:t>
      </w:r>
      <w:r w:rsidRPr="0034464F">
        <w:rPr>
          <w:rFonts w:hAnsi="ＭＳ 明朝" w:cs="Arial Unicode MS" w:hint="eastAsia"/>
          <w:szCs w:val="21"/>
        </w:rPr>
        <w:t>表・統計表</w:t>
      </w:r>
      <w:r>
        <w:rPr>
          <w:rFonts w:hAnsi="ＭＳ 明朝" w:cs="Arial Unicode MS" w:hint="eastAsia"/>
          <w:szCs w:val="21"/>
        </w:rPr>
        <w:t>8</w:t>
      </w:r>
      <w:r w:rsidR="00CB76FC">
        <w:rPr>
          <w:rFonts w:hAnsi="ＭＳ 明朝" w:cs="Arial Unicode MS" w:hint="eastAsia"/>
          <w:szCs w:val="21"/>
        </w:rPr>
        <w:t>2</w:t>
      </w:r>
      <w:r w:rsidRPr="0034464F">
        <w:rPr>
          <w:rFonts w:hAnsi="ＭＳ 明朝" w:cs="Arial Unicode MS" w:hint="eastAsia"/>
          <w:szCs w:val="21"/>
        </w:rPr>
        <w:t>]</w:t>
      </w:r>
    </w:p>
    <w:p w14:paraId="2E95AE61" w14:textId="77777777" w:rsidR="009066AB" w:rsidRPr="0034464F" w:rsidRDefault="009066AB" w:rsidP="009066AB">
      <w:pPr>
        <w:snapToGrid w:val="0"/>
        <w:spacing w:line="340" w:lineRule="exact"/>
        <w:ind w:firstLineChars="2800" w:firstLine="5880"/>
        <w:jc w:val="right"/>
        <w:rPr>
          <w:rFonts w:hAnsi="ＭＳ 明朝" w:cs="Arial Unicode MS"/>
          <w:szCs w:val="21"/>
        </w:rPr>
      </w:pPr>
    </w:p>
    <w:p w14:paraId="3F4F848C" w14:textId="77777777" w:rsidR="009066AB" w:rsidRPr="0034464F" w:rsidRDefault="009066AB" w:rsidP="009066AB">
      <w:pPr>
        <w:snapToGrid w:val="0"/>
        <w:spacing w:line="320" w:lineRule="exact"/>
        <w:rPr>
          <w:rFonts w:ascii="ＭＳ ゴシック" w:eastAsia="ＭＳ ゴシック" w:hAnsi="ＭＳ ゴシック" w:cs="Arial Unicode MS"/>
          <w:szCs w:val="21"/>
        </w:rPr>
      </w:pPr>
      <w:r w:rsidRPr="0034464F">
        <w:rPr>
          <w:rFonts w:ascii="ＭＳ ゴシック" w:eastAsia="ＭＳ ゴシック" w:hAnsi="ＭＳ ゴシック" w:cs="Arial Unicode MS" w:hint="eastAsia"/>
          <w:szCs w:val="21"/>
        </w:rPr>
        <w:t>（２）高等学校等進学者</w:t>
      </w:r>
      <w:r>
        <w:rPr>
          <w:rFonts w:ascii="ＭＳ ゴシック" w:eastAsia="ＭＳ ゴシック" w:hAnsi="ＭＳ ゴシック" w:cs="Arial Unicode MS" w:hint="eastAsia"/>
          <w:szCs w:val="21"/>
        </w:rPr>
        <w:t>数</w:t>
      </w:r>
    </w:p>
    <w:p w14:paraId="689CC95F" w14:textId="30995C8A" w:rsidR="009066AB" w:rsidRPr="0034464F" w:rsidRDefault="009066AB" w:rsidP="009066AB">
      <w:pPr>
        <w:snapToGrid w:val="0"/>
        <w:spacing w:line="340" w:lineRule="exact"/>
        <w:ind w:leftChars="199" w:left="838" w:hangingChars="200" w:hanging="420"/>
        <w:rPr>
          <w:rFonts w:hAnsi="ＭＳ 明朝" w:cs="Arial Unicode MS"/>
          <w:szCs w:val="21"/>
        </w:rPr>
      </w:pPr>
      <w:r w:rsidRPr="0034464F">
        <w:rPr>
          <w:rFonts w:hAnsi="ＭＳ 明朝" w:cs="Arial Unicode MS" w:hint="eastAsia"/>
          <w:szCs w:val="21"/>
        </w:rPr>
        <w:t xml:space="preserve">・　</w:t>
      </w:r>
      <w:r w:rsidR="003351CD">
        <w:rPr>
          <w:rFonts w:hAnsi="ＭＳ 明朝" w:cs="Arial Unicode MS" w:hint="eastAsia"/>
          <w:szCs w:val="21"/>
        </w:rPr>
        <w:t>70,907</w:t>
      </w:r>
      <w:r w:rsidRPr="0034464F">
        <w:rPr>
          <w:rFonts w:hAnsi="ＭＳ 明朝" w:cs="Arial Unicode MS" w:hint="eastAsia"/>
          <w:szCs w:val="21"/>
        </w:rPr>
        <w:t>人（男子</w:t>
      </w:r>
      <w:r w:rsidR="00FD1EBD">
        <w:rPr>
          <w:rFonts w:hAnsi="ＭＳ 明朝" w:cs="Arial Unicode MS" w:hint="eastAsia"/>
          <w:szCs w:val="21"/>
        </w:rPr>
        <w:t>36,</w:t>
      </w:r>
      <w:r w:rsidR="003351CD">
        <w:rPr>
          <w:rFonts w:hAnsi="ＭＳ 明朝" w:cs="Arial Unicode MS" w:hint="eastAsia"/>
          <w:szCs w:val="21"/>
        </w:rPr>
        <w:t>065</w:t>
      </w:r>
      <w:r w:rsidRPr="0034464F">
        <w:rPr>
          <w:rFonts w:hAnsi="ＭＳ 明朝" w:cs="Arial Unicode MS" w:hint="eastAsia"/>
          <w:szCs w:val="21"/>
        </w:rPr>
        <w:t>人、女子</w:t>
      </w:r>
      <w:r w:rsidR="003351CD">
        <w:rPr>
          <w:rFonts w:hAnsi="ＭＳ 明朝" w:cs="Arial Unicode MS" w:hint="eastAsia"/>
          <w:szCs w:val="21"/>
        </w:rPr>
        <w:t>34,842</w:t>
      </w:r>
      <w:r w:rsidRPr="0034464F">
        <w:rPr>
          <w:rFonts w:hAnsi="ＭＳ 明朝" w:cs="Arial Unicode MS" w:hint="eastAsia"/>
          <w:szCs w:val="21"/>
        </w:rPr>
        <w:t>人）で、前年より</w:t>
      </w:r>
      <w:r w:rsidR="003351CD">
        <w:rPr>
          <w:rFonts w:hAnsi="ＭＳ 明朝" w:cs="Arial Unicode MS" w:hint="eastAsia"/>
          <w:szCs w:val="21"/>
        </w:rPr>
        <w:t>1,357</w:t>
      </w:r>
      <w:r w:rsidRPr="0034464F">
        <w:rPr>
          <w:rFonts w:hAnsi="ＭＳ 明朝" w:cs="Arial Unicode MS" w:hint="eastAsia"/>
          <w:szCs w:val="21"/>
        </w:rPr>
        <w:t>人</w:t>
      </w:r>
      <w:r>
        <w:rPr>
          <w:rFonts w:hAnsi="ＭＳ 明朝" w:cs="Arial Unicode MS" w:hint="eastAsia"/>
          <w:szCs w:val="21"/>
        </w:rPr>
        <w:t>減少</w:t>
      </w:r>
      <w:r w:rsidRPr="0034464F">
        <w:rPr>
          <w:rFonts w:hAnsi="ＭＳ 明朝" w:cs="Arial Unicode MS" w:hint="eastAsia"/>
          <w:szCs w:val="21"/>
        </w:rPr>
        <w:t>している。</w:t>
      </w:r>
    </w:p>
    <w:p w14:paraId="61E62B89" w14:textId="16E3A9DC" w:rsidR="009066AB" w:rsidRPr="0034464F" w:rsidRDefault="009066AB" w:rsidP="009066AB">
      <w:pPr>
        <w:snapToGrid w:val="0"/>
        <w:spacing w:line="340" w:lineRule="exact"/>
        <w:ind w:leftChars="199" w:left="840" w:hangingChars="201" w:hanging="422"/>
        <w:rPr>
          <w:rFonts w:hAnsi="ＭＳ 明朝" w:cs="Arial Unicode MS"/>
          <w:szCs w:val="21"/>
        </w:rPr>
      </w:pPr>
      <w:r w:rsidRPr="0034464F">
        <w:rPr>
          <w:rFonts w:hAnsi="ＭＳ 明朝" w:cs="Arial Unicode MS" w:hint="eastAsia"/>
          <w:szCs w:val="21"/>
        </w:rPr>
        <w:t>・　設置者別では、国立</w:t>
      </w:r>
      <w:r>
        <w:rPr>
          <w:rFonts w:hAnsi="ＭＳ 明朝" w:cs="Arial Unicode MS" w:hint="eastAsia"/>
          <w:szCs w:val="21"/>
        </w:rPr>
        <w:t>39</w:t>
      </w:r>
      <w:r w:rsidR="003351CD">
        <w:rPr>
          <w:rFonts w:hAnsi="ＭＳ 明朝" w:cs="Arial Unicode MS" w:hint="eastAsia"/>
          <w:szCs w:val="21"/>
        </w:rPr>
        <w:t>5</w:t>
      </w:r>
      <w:r w:rsidRPr="0034464F">
        <w:rPr>
          <w:rFonts w:hAnsi="ＭＳ 明朝" w:cs="Arial Unicode MS" w:hint="eastAsia"/>
          <w:szCs w:val="21"/>
        </w:rPr>
        <w:t>人</w:t>
      </w:r>
      <w:r w:rsidRPr="0034464F">
        <w:rPr>
          <w:rFonts w:hAnsi="ＭＳ 明朝" w:cs="Arial Unicode MS" w:hint="eastAsia"/>
          <w:szCs w:val="21"/>
        </w:rPr>
        <w:t>(</w:t>
      </w:r>
      <w:r w:rsidRPr="0034464F">
        <w:rPr>
          <w:rFonts w:hAnsi="ＭＳ 明朝" w:cs="Arial Unicode MS" w:hint="eastAsia"/>
          <w:szCs w:val="21"/>
        </w:rPr>
        <w:t>構成比</w:t>
      </w:r>
      <w:r w:rsidRPr="0034464F">
        <w:rPr>
          <w:rFonts w:hAnsi="ＭＳ 明朝" w:cs="Arial Unicode MS" w:hint="eastAsia"/>
          <w:szCs w:val="21"/>
        </w:rPr>
        <w:t>0.</w:t>
      </w:r>
      <w:r w:rsidR="003351CD">
        <w:rPr>
          <w:rFonts w:hAnsi="ＭＳ 明朝" w:cs="Arial Unicode MS" w:hint="eastAsia"/>
          <w:szCs w:val="21"/>
        </w:rPr>
        <w:t>6</w:t>
      </w:r>
      <w:r w:rsidRPr="0034464F">
        <w:rPr>
          <w:rFonts w:hAnsi="ＭＳ 明朝" w:cs="Arial Unicode MS" w:hint="eastAsia"/>
          <w:szCs w:val="21"/>
        </w:rPr>
        <w:t>％</w:t>
      </w:r>
      <w:r w:rsidRPr="0034464F">
        <w:rPr>
          <w:rFonts w:hAnsi="ＭＳ 明朝" w:cs="Arial Unicode MS" w:hint="eastAsia"/>
          <w:szCs w:val="21"/>
        </w:rPr>
        <w:t>)</w:t>
      </w:r>
      <w:r w:rsidRPr="0034464F">
        <w:rPr>
          <w:rFonts w:hAnsi="ＭＳ 明朝" w:cs="Arial Unicode MS" w:hint="eastAsia"/>
          <w:szCs w:val="21"/>
        </w:rPr>
        <w:t>、公立</w:t>
      </w:r>
      <w:r w:rsidR="003351CD">
        <w:rPr>
          <w:rFonts w:hAnsi="ＭＳ 明朝" w:cs="Arial Unicode MS" w:hint="eastAsia"/>
          <w:szCs w:val="21"/>
        </w:rPr>
        <w:t>63,641</w:t>
      </w:r>
      <w:r w:rsidRPr="0034464F">
        <w:rPr>
          <w:rFonts w:hAnsi="ＭＳ 明朝" w:cs="Arial Unicode MS" w:hint="eastAsia"/>
          <w:szCs w:val="21"/>
        </w:rPr>
        <w:t>人</w:t>
      </w:r>
      <w:r w:rsidRPr="0034464F">
        <w:rPr>
          <w:rFonts w:hAnsi="ＭＳ 明朝" w:cs="Arial Unicode MS" w:hint="eastAsia"/>
          <w:szCs w:val="21"/>
        </w:rPr>
        <w:t>(</w:t>
      </w:r>
      <w:r w:rsidRPr="0034464F">
        <w:rPr>
          <w:rFonts w:hAnsi="ＭＳ 明朝" w:cs="Arial Unicode MS" w:hint="eastAsia"/>
          <w:szCs w:val="21"/>
        </w:rPr>
        <w:t>同</w:t>
      </w:r>
      <w:r>
        <w:rPr>
          <w:rFonts w:hAnsi="ＭＳ 明朝" w:cs="Arial Unicode MS" w:hint="eastAsia"/>
          <w:szCs w:val="21"/>
        </w:rPr>
        <w:t>89</w:t>
      </w:r>
      <w:r w:rsidRPr="0034464F">
        <w:rPr>
          <w:rFonts w:hAnsi="ＭＳ 明朝" w:cs="Arial Unicode MS" w:hint="eastAsia"/>
          <w:szCs w:val="21"/>
        </w:rPr>
        <w:t>.</w:t>
      </w:r>
      <w:r w:rsidR="003351CD">
        <w:rPr>
          <w:rFonts w:hAnsi="ＭＳ 明朝" w:cs="Arial Unicode MS" w:hint="eastAsia"/>
          <w:szCs w:val="21"/>
        </w:rPr>
        <w:t>8</w:t>
      </w:r>
      <w:r w:rsidRPr="0034464F">
        <w:rPr>
          <w:rFonts w:hAnsi="ＭＳ 明朝" w:cs="Arial Unicode MS" w:hint="eastAsia"/>
          <w:szCs w:val="21"/>
        </w:rPr>
        <w:t>％</w:t>
      </w:r>
      <w:r w:rsidRPr="0034464F">
        <w:rPr>
          <w:rFonts w:hAnsi="ＭＳ 明朝" w:cs="Arial Unicode MS" w:hint="eastAsia"/>
          <w:szCs w:val="21"/>
        </w:rPr>
        <w:t>)</w:t>
      </w:r>
      <w:r w:rsidRPr="0034464F">
        <w:rPr>
          <w:rFonts w:hAnsi="ＭＳ 明朝" w:cs="Arial Unicode MS" w:hint="eastAsia"/>
          <w:szCs w:val="21"/>
        </w:rPr>
        <w:t>、私立</w:t>
      </w:r>
      <w:r w:rsidR="00FD1EBD">
        <w:rPr>
          <w:rFonts w:hAnsi="ＭＳ 明朝" w:cs="Arial Unicode MS" w:hint="eastAsia"/>
          <w:szCs w:val="21"/>
        </w:rPr>
        <w:t>6</w:t>
      </w:r>
      <w:r>
        <w:rPr>
          <w:rFonts w:hAnsi="ＭＳ 明朝" w:cs="Arial Unicode MS" w:hint="eastAsia"/>
          <w:szCs w:val="21"/>
        </w:rPr>
        <w:t>,</w:t>
      </w:r>
      <w:r w:rsidR="003351CD">
        <w:rPr>
          <w:rFonts w:hAnsi="ＭＳ 明朝" w:cs="Arial Unicode MS" w:hint="eastAsia"/>
          <w:szCs w:val="21"/>
        </w:rPr>
        <w:t>871</w:t>
      </w:r>
      <w:r w:rsidRPr="0034464F">
        <w:rPr>
          <w:rFonts w:hAnsi="ＭＳ 明朝" w:cs="Arial Unicode MS" w:hint="eastAsia"/>
          <w:szCs w:val="21"/>
        </w:rPr>
        <w:t>人</w:t>
      </w:r>
      <w:r w:rsidRPr="0034464F">
        <w:rPr>
          <w:rFonts w:hAnsi="ＭＳ 明朝" w:cs="Arial Unicode MS" w:hint="eastAsia"/>
          <w:szCs w:val="21"/>
        </w:rPr>
        <w:t>(</w:t>
      </w:r>
      <w:r w:rsidRPr="0034464F">
        <w:rPr>
          <w:rFonts w:hAnsi="ＭＳ 明朝" w:cs="Arial Unicode MS" w:hint="eastAsia"/>
          <w:szCs w:val="21"/>
        </w:rPr>
        <w:t>同</w:t>
      </w:r>
      <w:r>
        <w:rPr>
          <w:rFonts w:hAnsi="ＭＳ 明朝" w:cs="Arial Unicode MS" w:hint="eastAsia"/>
          <w:szCs w:val="21"/>
        </w:rPr>
        <w:t>9.</w:t>
      </w:r>
      <w:r w:rsidR="003351CD">
        <w:rPr>
          <w:rFonts w:hAnsi="ＭＳ 明朝" w:cs="Arial Unicode MS" w:hint="eastAsia"/>
          <w:szCs w:val="21"/>
        </w:rPr>
        <w:t>7</w:t>
      </w:r>
      <w:r w:rsidRPr="0034464F">
        <w:rPr>
          <w:rFonts w:hAnsi="ＭＳ 明朝" w:cs="Arial Unicode MS" w:hint="eastAsia"/>
          <w:szCs w:val="21"/>
        </w:rPr>
        <w:t>％</w:t>
      </w:r>
      <w:r w:rsidRPr="0034464F">
        <w:rPr>
          <w:rFonts w:hAnsi="ＭＳ 明朝" w:cs="Arial Unicode MS" w:hint="eastAsia"/>
          <w:szCs w:val="21"/>
        </w:rPr>
        <w:t>)</w:t>
      </w:r>
      <w:r w:rsidRPr="0034464F">
        <w:rPr>
          <w:rFonts w:hAnsi="ＭＳ 明朝" w:cs="Arial Unicode MS" w:hint="eastAsia"/>
          <w:szCs w:val="21"/>
        </w:rPr>
        <w:t>で、前年より</w:t>
      </w:r>
      <w:r w:rsidR="00FD1EBD">
        <w:rPr>
          <w:rFonts w:hAnsi="ＭＳ 明朝" w:cs="Arial Unicode MS" w:hint="eastAsia"/>
          <w:szCs w:val="21"/>
        </w:rPr>
        <w:t>国立は</w:t>
      </w:r>
      <w:r w:rsidR="003351CD">
        <w:rPr>
          <w:rFonts w:hAnsi="ＭＳ 明朝" w:cs="Arial Unicode MS" w:hint="eastAsia"/>
          <w:szCs w:val="21"/>
        </w:rPr>
        <w:t>2</w:t>
      </w:r>
      <w:r w:rsidR="00FD1EBD">
        <w:rPr>
          <w:rFonts w:hAnsi="ＭＳ 明朝" w:cs="Arial Unicode MS" w:hint="eastAsia"/>
          <w:szCs w:val="21"/>
        </w:rPr>
        <w:t>人</w:t>
      </w:r>
      <w:r w:rsidR="003351CD">
        <w:rPr>
          <w:rFonts w:hAnsi="ＭＳ 明朝" w:cs="Arial Unicode MS" w:hint="eastAsia"/>
          <w:szCs w:val="21"/>
        </w:rPr>
        <w:t>増加</w:t>
      </w:r>
      <w:r w:rsidR="00FD1EBD">
        <w:rPr>
          <w:rFonts w:hAnsi="ＭＳ 明朝" w:cs="Arial Unicode MS" w:hint="eastAsia"/>
          <w:szCs w:val="21"/>
        </w:rPr>
        <w:t>、</w:t>
      </w:r>
      <w:r w:rsidRPr="0034464F">
        <w:rPr>
          <w:rFonts w:hAnsi="ＭＳ 明朝" w:cs="Arial Unicode MS" w:hint="eastAsia"/>
          <w:szCs w:val="21"/>
        </w:rPr>
        <w:t>公立は</w:t>
      </w:r>
      <w:r w:rsidR="003351CD">
        <w:rPr>
          <w:rFonts w:hAnsi="ＭＳ 明朝" w:cs="Arial Unicode MS" w:hint="eastAsia"/>
          <w:szCs w:val="21"/>
        </w:rPr>
        <w:t>1,301</w:t>
      </w:r>
      <w:r w:rsidRPr="0034464F">
        <w:rPr>
          <w:rFonts w:hAnsi="ＭＳ 明朝" w:cs="Arial Unicode MS" w:hint="eastAsia"/>
          <w:szCs w:val="21"/>
        </w:rPr>
        <w:t>人</w:t>
      </w:r>
      <w:r>
        <w:rPr>
          <w:rFonts w:hAnsi="ＭＳ 明朝" w:cs="Arial Unicode MS" w:hint="eastAsia"/>
          <w:szCs w:val="21"/>
        </w:rPr>
        <w:t>、私立は</w:t>
      </w:r>
      <w:r w:rsidR="003351CD">
        <w:rPr>
          <w:rFonts w:hAnsi="ＭＳ 明朝" w:cs="Arial Unicode MS" w:hint="eastAsia"/>
          <w:szCs w:val="21"/>
        </w:rPr>
        <w:t>58</w:t>
      </w:r>
      <w:r>
        <w:rPr>
          <w:rFonts w:hAnsi="ＭＳ 明朝" w:cs="Arial Unicode MS" w:hint="eastAsia"/>
          <w:szCs w:val="21"/>
        </w:rPr>
        <w:t>人</w:t>
      </w:r>
      <w:r w:rsidR="00FD1EBD">
        <w:rPr>
          <w:rFonts w:hAnsi="ＭＳ 明朝" w:cs="Arial Unicode MS" w:hint="eastAsia"/>
          <w:szCs w:val="21"/>
        </w:rPr>
        <w:t>、それぞれ減少</w:t>
      </w:r>
      <w:r w:rsidRPr="0034464F">
        <w:rPr>
          <w:rFonts w:hAnsi="ＭＳ 明朝" w:cs="Arial Unicode MS" w:hint="eastAsia"/>
          <w:szCs w:val="21"/>
        </w:rPr>
        <w:t>している。</w:t>
      </w:r>
    </w:p>
    <w:p w14:paraId="5621016F" w14:textId="08899C2A" w:rsidR="009066AB" w:rsidRPr="0034464F" w:rsidRDefault="009066AB" w:rsidP="009066AB">
      <w:pPr>
        <w:snapToGrid w:val="0"/>
        <w:spacing w:line="340" w:lineRule="exact"/>
        <w:ind w:leftChars="199" w:left="840" w:hangingChars="201" w:hanging="422"/>
        <w:rPr>
          <w:rFonts w:hAnsi="ＭＳ 明朝" w:cs="Arial Unicode MS"/>
          <w:szCs w:val="21"/>
        </w:rPr>
      </w:pPr>
      <w:r w:rsidRPr="0034464F">
        <w:rPr>
          <w:rFonts w:hAnsi="ＭＳ 明朝" w:cs="Arial Unicode MS" w:hint="eastAsia"/>
          <w:szCs w:val="21"/>
        </w:rPr>
        <w:t>・　内訳は、高等学校の全日制課程</w:t>
      </w:r>
      <w:r>
        <w:rPr>
          <w:rFonts w:hAnsi="ＭＳ 明朝" w:cs="Arial Unicode MS" w:hint="eastAsia"/>
          <w:szCs w:val="21"/>
        </w:rPr>
        <w:t>6</w:t>
      </w:r>
      <w:r w:rsidR="00FE1379">
        <w:rPr>
          <w:rFonts w:hAnsi="ＭＳ 明朝" w:cs="Arial Unicode MS" w:hint="eastAsia"/>
          <w:szCs w:val="21"/>
        </w:rPr>
        <w:t>5,084</w:t>
      </w:r>
      <w:r w:rsidRPr="0034464F">
        <w:rPr>
          <w:rFonts w:hAnsi="ＭＳ 明朝" w:cs="Arial Unicode MS" w:hint="eastAsia"/>
          <w:szCs w:val="21"/>
        </w:rPr>
        <w:t>人</w:t>
      </w:r>
      <w:r w:rsidRPr="0034464F">
        <w:rPr>
          <w:rFonts w:hAnsi="ＭＳ 明朝" w:cs="Arial Unicode MS" w:hint="eastAsia"/>
          <w:szCs w:val="21"/>
        </w:rPr>
        <w:t>(</w:t>
      </w:r>
      <w:r w:rsidRPr="0034464F">
        <w:rPr>
          <w:rFonts w:hAnsi="ＭＳ 明朝" w:cs="Arial Unicode MS" w:hint="eastAsia"/>
          <w:szCs w:val="21"/>
        </w:rPr>
        <w:t>構成比</w:t>
      </w:r>
      <w:r w:rsidRPr="0034464F">
        <w:rPr>
          <w:rFonts w:hAnsi="ＭＳ 明朝" w:cs="Arial Unicode MS" w:hint="eastAsia"/>
          <w:szCs w:val="21"/>
        </w:rPr>
        <w:t>9</w:t>
      </w:r>
      <w:r w:rsidR="00FF1FD0">
        <w:rPr>
          <w:rFonts w:hAnsi="ＭＳ 明朝" w:cs="Arial Unicode MS" w:hint="eastAsia"/>
          <w:szCs w:val="21"/>
        </w:rPr>
        <w:t>1</w:t>
      </w:r>
      <w:r>
        <w:rPr>
          <w:rFonts w:hAnsi="ＭＳ 明朝" w:cs="Arial Unicode MS" w:hint="eastAsia"/>
          <w:szCs w:val="21"/>
        </w:rPr>
        <w:t>.</w:t>
      </w:r>
      <w:r w:rsidR="00FE1379">
        <w:rPr>
          <w:rFonts w:hAnsi="ＭＳ 明朝" w:cs="Arial Unicode MS" w:hint="eastAsia"/>
          <w:szCs w:val="21"/>
        </w:rPr>
        <w:t>8</w:t>
      </w:r>
      <w:r w:rsidRPr="0034464F">
        <w:rPr>
          <w:rFonts w:hAnsi="ＭＳ 明朝" w:cs="Arial Unicode MS" w:hint="eastAsia"/>
          <w:szCs w:val="21"/>
        </w:rPr>
        <w:t>％</w:t>
      </w:r>
      <w:r w:rsidRPr="0034464F">
        <w:rPr>
          <w:rFonts w:hAnsi="ＭＳ 明朝" w:cs="Arial Unicode MS" w:hint="eastAsia"/>
          <w:szCs w:val="21"/>
        </w:rPr>
        <w:t>)</w:t>
      </w:r>
      <w:r w:rsidRPr="0034464F">
        <w:rPr>
          <w:rFonts w:hAnsi="ＭＳ 明朝" w:cs="Arial Unicode MS" w:hint="eastAsia"/>
          <w:szCs w:val="21"/>
        </w:rPr>
        <w:t>、定時制課程</w:t>
      </w:r>
      <w:r w:rsidR="00FE1379">
        <w:rPr>
          <w:rFonts w:hAnsi="ＭＳ 明朝" w:cs="Arial Unicode MS" w:hint="eastAsia"/>
          <w:szCs w:val="21"/>
        </w:rPr>
        <w:t>427</w:t>
      </w:r>
      <w:r w:rsidRPr="0034464F">
        <w:rPr>
          <w:rFonts w:hAnsi="ＭＳ 明朝" w:cs="Arial Unicode MS" w:hint="eastAsia"/>
          <w:szCs w:val="21"/>
        </w:rPr>
        <w:t>人</w:t>
      </w:r>
      <w:r w:rsidRPr="0034464F">
        <w:rPr>
          <w:rFonts w:hAnsi="ＭＳ 明朝" w:cs="Arial Unicode MS" w:hint="eastAsia"/>
          <w:szCs w:val="21"/>
        </w:rPr>
        <w:t>(</w:t>
      </w:r>
      <w:r w:rsidRPr="0034464F">
        <w:rPr>
          <w:rFonts w:hAnsi="ＭＳ 明朝" w:cs="Arial Unicode MS" w:hint="eastAsia"/>
          <w:szCs w:val="21"/>
        </w:rPr>
        <w:t>同</w:t>
      </w:r>
      <w:r w:rsidRPr="0034464F">
        <w:rPr>
          <w:rFonts w:hAnsi="ＭＳ 明朝" w:cs="Arial Unicode MS" w:hint="eastAsia"/>
          <w:szCs w:val="21"/>
        </w:rPr>
        <w:t>0.</w:t>
      </w:r>
      <w:r w:rsidR="00FE1379">
        <w:rPr>
          <w:rFonts w:hAnsi="ＭＳ 明朝" w:cs="Arial Unicode MS" w:hint="eastAsia"/>
          <w:szCs w:val="21"/>
        </w:rPr>
        <w:t>6</w:t>
      </w:r>
      <w:r w:rsidRPr="0034464F">
        <w:rPr>
          <w:rFonts w:hAnsi="ＭＳ 明朝" w:cs="Arial Unicode MS" w:hint="eastAsia"/>
          <w:szCs w:val="21"/>
        </w:rPr>
        <w:t>％</w:t>
      </w:r>
      <w:r w:rsidRPr="0034464F">
        <w:rPr>
          <w:rFonts w:hAnsi="ＭＳ 明朝" w:cs="Arial Unicode MS" w:hint="eastAsia"/>
          <w:szCs w:val="21"/>
        </w:rPr>
        <w:t>)</w:t>
      </w:r>
      <w:r w:rsidRPr="0034464F">
        <w:rPr>
          <w:rFonts w:hAnsi="ＭＳ 明朝" w:cs="Arial Unicode MS" w:hint="eastAsia"/>
          <w:szCs w:val="21"/>
        </w:rPr>
        <w:t>、通信制課程</w:t>
      </w:r>
      <w:r>
        <w:rPr>
          <w:rFonts w:hAnsi="ＭＳ 明朝" w:cs="Arial Unicode MS" w:hint="eastAsia"/>
          <w:szCs w:val="21"/>
        </w:rPr>
        <w:t>4</w:t>
      </w:r>
      <w:r w:rsidRPr="0034464F">
        <w:rPr>
          <w:rFonts w:hAnsi="ＭＳ 明朝" w:cs="Arial Unicode MS" w:hint="eastAsia"/>
          <w:szCs w:val="21"/>
        </w:rPr>
        <w:t>,</w:t>
      </w:r>
      <w:r w:rsidR="00FE1379">
        <w:rPr>
          <w:rFonts w:hAnsi="ＭＳ 明朝" w:cs="Arial Unicode MS" w:hint="eastAsia"/>
          <w:szCs w:val="21"/>
        </w:rPr>
        <w:t>648</w:t>
      </w:r>
      <w:r w:rsidRPr="0034464F">
        <w:rPr>
          <w:rFonts w:hAnsi="ＭＳ 明朝" w:cs="Arial Unicode MS" w:hint="eastAsia"/>
          <w:szCs w:val="21"/>
        </w:rPr>
        <w:t>人</w:t>
      </w:r>
      <w:r w:rsidRPr="0034464F">
        <w:rPr>
          <w:rFonts w:hAnsi="ＭＳ 明朝" w:cs="Arial Unicode MS" w:hint="eastAsia"/>
          <w:szCs w:val="21"/>
        </w:rPr>
        <w:t>(</w:t>
      </w:r>
      <w:r w:rsidRPr="0034464F">
        <w:rPr>
          <w:rFonts w:hAnsi="ＭＳ 明朝" w:cs="Arial Unicode MS" w:hint="eastAsia"/>
          <w:szCs w:val="21"/>
        </w:rPr>
        <w:t>同</w:t>
      </w:r>
      <w:r>
        <w:rPr>
          <w:rFonts w:hAnsi="ＭＳ 明朝" w:cs="Arial Unicode MS" w:hint="eastAsia"/>
          <w:szCs w:val="21"/>
        </w:rPr>
        <w:t>6.</w:t>
      </w:r>
      <w:r w:rsidR="00FF1FD0">
        <w:rPr>
          <w:rFonts w:hAnsi="ＭＳ 明朝" w:cs="Arial Unicode MS" w:hint="eastAsia"/>
          <w:szCs w:val="21"/>
        </w:rPr>
        <w:t>6</w:t>
      </w:r>
      <w:r w:rsidRPr="0034464F">
        <w:rPr>
          <w:rFonts w:hAnsi="ＭＳ 明朝" w:cs="Arial Unicode MS" w:hint="eastAsia"/>
          <w:szCs w:val="21"/>
        </w:rPr>
        <w:t>％</w:t>
      </w:r>
      <w:r w:rsidRPr="0034464F">
        <w:rPr>
          <w:rFonts w:hAnsi="ＭＳ 明朝" w:cs="Arial Unicode MS" w:hint="eastAsia"/>
          <w:szCs w:val="21"/>
        </w:rPr>
        <w:t>)</w:t>
      </w:r>
      <w:r w:rsidRPr="0034464F">
        <w:rPr>
          <w:rFonts w:hAnsi="ＭＳ 明朝" w:cs="Arial Unicode MS" w:hint="eastAsia"/>
          <w:szCs w:val="21"/>
        </w:rPr>
        <w:t>、高等専門学校</w:t>
      </w:r>
      <w:r w:rsidRPr="0034464F">
        <w:rPr>
          <w:rFonts w:hAnsi="ＭＳ 明朝" w:cs="Arial Unicode MS" w:hint="eastAsia"/>
          <w:szCs w:val="21"/>
        </w:rPr>
        <w:t>2</w:t>
      </w:r>
      <w:r w:rsidR="00FE1379">
        <w:rPr>
          <w:rFonts w:hAnsi="ＭＳ 明朝" w:cs="Arial Unicode MS" w:hint="eastAsia"/>
          <w:szCs w:val="21"/>
        </w:rPr>
        <w:t>89</w:t>
      </w:r>
      <w:r w:rsidRPr="0034464F">
        <w:rPr>
          <w:rFonts w:hAnsi="ＭＳ 明朝" w:cs="Arial Unicode MS" w:hint="eastAsia"/>
          <w:szCs w:val="21"/>
        </w:rPr>
        <w:t>人</w:t>
      </w:r>
      <w:r w:rsidRPr="0034464F">
        <w:rPr>
          <w:rFonts w:hAnsi="ＭＳ 明朝" w:cs="Arial Unicode MS" w:hint="eastAsia"/>
          <w:szCs w:val="21"/>
        </w:rPr>
        <w:t>(</w:t>
      </w:r>
      <w:r w:rsidRPr="0034464F">
        <w:rPr>
          <w:rFonts w:hAnsi="ＭＳ 明朝" w:cs="Arial Unicode MS" w:hint="eastAsia"/>
          <w:szCs w:val="21"/>
        </w:rPr>
        <w:t>同</w:t>
      </w:r>
      <w:r w:rsidRPr="0034464F">
        <w:rPr>
          <w:rFonts w:hAnsi="ＭＳ 明朝" w:cs="Arial Unicode MS" w:hint="eastAsia"/>
          <w:szCs w:val="21"/>
        </w:rPr>
        <w:t>0.4</w:t>
      </w:r>
      <w:r w:rsidRPr="0034464F">
        <w:rPr>
          <w:rFonts w:hAnsi="ＭＳ 明朝" w:cs="Arial Unicode MS" w:hint="eastAsia"/>
          <w:szCs w:val="21"/>
        </w:rPr>
        <w:t>％</w:t>
      </w:r>
      <w:r w:rsidRPr="0034464F">
        <w:rPr>
          <w:rFonts w:hAnsi="ＭＳ 明朝" w:cs="Arial Unicode MS" w:hint="eastAsia"/>
          <w:szCs w:val="21"/>
        </w:rPr>
        <w:t>)</w:t>
      </w:r>
      <w:r w:rsidRPr="0034464F">
        <w:rPr>
          <w:rFonts w:hAnsi="ＭＳ 明朝" w:cs="Arial Unicode MS" w:hint="eastAsia"/>
          <w:szCs w:val="21"/>
        </w:rPr>
        <w:t>、特別支援学校高等部</w:t>
      </w:r>
      <w:r w:rsidR="00FE1379">
        <w:rPr>
          <w:rFonts w:hAnsi="ＭＳ 明朝" w:cs="Arial Unicode MS" w:hint="eastAsia"/>
          <w:szCs w:val="21"/>
        </w:rPr>
        <w:t>459</w:t>
      </w:r>
      <w:r w:rsidRPr="0034464F">
        <w:rPr>
          <w:rFonts w:hAnsi="ＭＳ 明朝" w:cs="Arial Unicode MS" w:hint="eastAsia"/>
          <w:szCs w:val="21"/>
        </w:rPr>
        <w:t>人</w:t>
      </w:r>
      <w:r w:rsidRPr="0034464F">
        <w:rPr>
          <w:rFonts w:hAnsi="ＭＳ 明朝" w:cs="Arial Unicode MS" w:hint="eastAsia"/>
          <w:szCs w:val="21"/>
        </w:rPr>
        <w:t>(</w:t>
      </w:r>
      <w:r w:rsidRPr="0034464F">
        <w:rPr>
          <w:rFonts w:hAnsi="ＭＳ 明朝" w:cs="Arial Unicode MS" w:hint="eastAsia"/>
          <w:szCs w:val="21"/>
        </w:rPr>
        <w:t>同</w:t>
      </w:r>
      <w:r w:rsidRPr="0034464F">
        <w:rPr>
          <w:rFonts w:hAnsi="ＭＳ 明朝" w:cs="Arial Unicode MS" w:hint="eastAsia"/>
          <w:szCs w:val="21"/>
        </w:rPr>
        <w:t>0.</w:t>
      </w:r>
      <w:r w:rsidR="00FE1379">
        <w:rPr>
          <w:rFonts w:hAnsi="ＭＳ 明朝" w:cs="Arial Unicode MS" w:hint="eastAsia"/>
          <w:szCs w:val="21"/>
        </w:rPr>
        <w:t>6</w:t>
      </w:r>
      <w:r w:rsidRPr="0034464F">
        <w:rPr>
          <w:rFonts w:hAnsi="ＭＳ 明朝" w:cs="Arial Unicode MS" w:hint="eastAsia"/>
          <w:szCs w:val="21"/>
        </w:rPr>
        <w:t>％</w:t>
      </w:r>
      <w:r w:rsidRPr="0034464F">
        <w:rPr>
          <w:rFonts w:hAnsi="ＭＳ 明朝" w:cs="Arial Unicode MS" w:hint="eastAsia"/>
          <w:szCs w:val="21"/>
        </w:rPr>
        <w:t>)</w:t>
      </w:r>
      <w:r w:rsidRPr="0034464F">
        <w:rPr>
          <w:rFonts w:hAnsi="ＭＳ 明朝" w:cs="Arial Unicode MS" w:hint="eastAsia"/>
          <w:szCs w:val="21"/>
        </w:rPr>
        <w:t>である。</w:t>
      </w:r>
    </w:p>
    <w:p w14:paraId="4B40D0EC" w14:textId="232FACEF" w:rsidR="009066AB" w:rsidRPr="0034464F" w:rsidRDefault="009066AB" w:rsidP="009066AB">
      <w:pPr>
        <w:snapToGrid w:val="0"/>
        <w:spacing w:line="340" w:lineRule="exact"/>
        <w:ind w:leftChars="199" w:left="840" w:hangingChars="201" w:hanging="422"/>
        <w:rPr>
          <w:rFonts w:hAnsi="ＭＳ 明朝" w:cs="Arial Unicode MS"/>
          <w:szCs w:val="21"/>
        </w:rPr>
      </w:pPr>
      <w:r w:rsidRPr="0034464F">
        <w:rPr>
          <w:rFonts w:hAnsi="ＭＳ 明朝" w:cs="Arial Unicode MS" w:hint="eastAsia"/>
          <w:szCs w:val="21"/>
        </w:rPr>
        <w:t>・　他府県に所在する高等学校</w:t>
      </w:r>
      <w:r>
        <w:rPr>
          <w:rFonts w:hAnsi="ＭＳ 明朝" w:cs="Arial Unicode MS" w:hint="eastAsia"/>
          <w:szCs w:val="21"/>
        </w:rPr>
        <w:t>等</w:t>
      </w:r>
      <w:r w:rsidRPr="0034464F">
        <w:rPr>
          <w:rFonts w:hAnsi="ＭＳ 明朝" w:cs="Arial Unicode MS" w:hint="eastAsia"/>
          <w:szCs w:val="21"/>
        </w:rPr>
        <w:t>への進学者は</w:t>
      </w:r>
      <w:r w:rsidRPr="0034464F">
        <w:rPr>
          <w:rFonts w:hAnsi="ＭＳ 明朝" w:cs="Arial Unicode MS" w:hint="eastAsia"/>
          <w:szCs w:val="21"/>
        </w:rPr>
        <w:t>3,</w:t>
      </w:r>
      <w:r w:rsidR="00FE1379">
        <w:rPr>
          <w:rFonts w:hAnsi="ＭＳ 明朝" w:cs="Arial Unicode MS" w:hint="eastAsia"/>
          <w:szCs w:val="21"/>
        </w:rPr>
        <w:t>641</w:t>
      </w:r>
      <w:r w:rsidRPr="0034464F">
        <w:rPr>
          <w:rFonts w:hAnsi="ＭＳ 明朝" w:cs="Arial Unicode MS" w:hint="eastAsia"/>
          <w:szCs w:val="21"/>
        </w:rPr>
        <w:t>人で、前年より</w:t>
      </w:r>
      <w:r w:rsidR="00FE1379">
        <w:rPr>
          <w:rFonts w:hAnsi="ＭＳ 明朝" w:cs="Arial Unicode MS" w:hint="eastAsia"/>
          <w:szCs w:val="21"/>
        </w:rPr>
        <w:t>183</w:t>
      </w:r>
      <w:r w:rsidRPr="0034464F">
        <w:rPr>
          <w:rFonts w:hAnsi="ＭＳ 明朝" w:cs="Arial Unicode MS" w:hint="eastAsia"/>
          <w:szCs w:val="21"/>
        </w:rPr>
        <w:t>人</w:t>
      </w:r>
      <w:r w:rsidR="00FE1379">
        <w:rPr>
          <w:rFonts w:hAnsi="ＭＳ 明朝" w:cs="Arial Unicode MS" w:hint="eastAsia"/>
          <w:szCs w:val="21"/>
        </w:rPr>
        <w:t>減少</w:t>
      </w:r>
      <w:r>
        <w:rPr>
          <w:rFonts w:hAnsi="ＭＳ 明朝" w:cs="Arial Unicode MS" w:hint="eastAsia"/>
          <w:szCs w:val="21"/>
        </w:rPr>
        <w:t>しており、高等学校等進学者</w:t>
      </w:r>
      <w:r w:rsidRPr="0034464F">
        <w:rPr>
          <w:rFonts w:hAnsi="ＭＳ 明朝" w:cs="Arial Unicode MS" w:hint="eastAsia"/>
          <w:szCs w:val="21"/>
        </w:rPr>
        <w:t>の</w:t>
      </w:r>
      <w:r w:rsidR="00FF1FD0">
        <w:rPr>
          <w:rFonts w:hAnsi="ＭＳ 明朝" w:cs="Arial Unicode MS" w:hint="eastAsia"/>
          <w:szCs w:val="21"/>
        </w:rPr>
        <w:t>5.</w:t>
      </w:r>
      <w:r w:rsidR="00FE1379">
        <w:rPr>
          <w:rFonts w:hAnsi="ＭＳ 明朝" w:cs="Arial Unicode MS" w:hint="eastAsia"/>
          <w:szCs w:val="21"/>
        </w:rPr>
        <w:t>1</w:t>
      </w:r>
      <w:r w:rsidRPr="0034464F">
        <w:rPr>
          <w:rFonts w:hAnsi="ＭＳ 明朝" w:cs="Arial Unicode MS" w:hint="eastAsia"/>
          <w:szCs w:val="21"/>
        </w:rPr>
        <w:t>％を占めている。</w:t>
      </w:r>
    </w:p>
    <w:p w14:paraId="109BC029" w14:textId="4F1A2D83" w:rsidR="009066AB" w:rsidRPr="00AD479E" w:rsidRDefault="009066AB" w:rsidP="009066AB">
      <w:pPr>
        <w:snapToGrid w:val="0"/>
        <w:spacing w:line="340" w:lineRule="exact"/>
        <w:ind w:leftChars="199" w:left="630" w:hangingChars="101" w:hanging="212"/>
        <w:jc w:val="right"/>
        <w:rPr>
          <w:rFonts w:hAnsi="ＭＳ 明朝" w:cs="Arial Unicode MS"/>
          <w:szCs w:val="21"/>
        </w:rPr>
      </w:pPr>
      <w:r w:rsidRPr="0034464F">
        <w:rPr>
          <w:rFonts w:hAnsi="ＭＳ 明朝" w:cs="Arial Unicode MS" w:hint="eastAsia"/>
          <w:szCs w:val="21"/>
        </w:rPr>
        <w:t>[</w:t>
      </w:r>
      <w:r w:rsidRPr="0034464F">
        <w:rPr>
          <w:rFonts w:ascii="ＭＳ Ｐゴシック" w:eastAsia="ＭＳ Ｐゴシック" w:hAnsi="ＭＳ Ｐゴシック" w:cs="Arial Unicode MS" w:hint="eastAsia"/>
          <w:szCs w:val="21"/>
        </w:rPr>
        <w:t>Ⅱ</w:t>
      </w:r>
      <w:r w:rsidRPr="0034464F">
        <w:rPr>
          <w:rFonts w:hAnsi="ＭＳ 明朝" w:cs="Arial Unicode MS" w:hint="eastAsia"/>
          <w:szCs w:val="21"/>
        </w:rPr>
        <w:t>-1-1</w:t>
      </w:r>
      <w:r w:rsidRPr="0034464F">
        <w:rPr>
          <w:rFonts w:hAnsi="ＭＳ 明朝" w:cs="Arial Unicode MS" w:hint="eastAsia"/>
          <w:szCs w:val="21"/>
        </w:rPr>
        <w:t>表・</w:t>
      </w:r>
      <w:r w:rsidRPr="0034464F">
        <w:rPr>
          <w:rFonts w:ascii="ＭＳ Ｐゴシック" w:eastAsia="ＭＳ Ｐゴシック" w:hAnsi="ＭＳ Ｐゴシック" w:cs="Arial Unicode MS" w:hint="eastAsia"/>
          <w:szCs w:val="21"/>
        </w:rPr>
        <w:t>Ⅱ</w:t>
      </w:r>
      <w:r w:rsidRPr="0034464F">
        <w:rPr>
          <w:rFonts w:hAnsi="ＭＳ 明朝" w:cs="Arial Unicode MS" w:hint="eastAsia"/>
          <w:szCs w:val="21"/>
        </w:rPr>
        <w:t>-1-2</w:t>
      </w:r>
      <w:r w:rsidRPr="0034464F">
        <w:rPr>
          <w:rFonts w:hAnsi="ＭＳ 明朝" w:cs="Arial Unicode MS" w:hint="eastAsia"/>
          <w:szCs w:val="21"/>
        </w:rPr>
        <w:t>表・</w:t>
      </w:r>
      <w:r w:rsidRPr="0034464F">
        <w:rPr>
          <w:rFonts w:ascii="ＭＳ Ｐゴシック" w:eastAsia="ＭＳ Ｐゴシック" w:hAnsi="ＭＳ Ｐゴシック" w:cs="Arial Unicode MS" w:hint="eastAsia"/>
          <w:szCs w:val="21"/>
        </w:rPr>
        <w:t>Ⅱ</w:t>
      </w:r>
      <w:r w:rsidRPr="0034464F">
        <w:rPr>
          <w:rFonts w:hAnsi="ＭＳ 明朝" w:cs="Arial Unicode MS" w:hint="eastAsia"/>
          <w:szCs w:val="21"/>
        </w:rPr>
        <w:t>-1-1</w:t>
      </w:r>
      <w:r w:rsidRPr="0034464F">
        <w:rPr>
          <w:rFonts w:hAnsi="ＭＳ 明朝" w:cs="Arial Unicode MS" w:hint="eastAsia"/>
          <w:szCs w:val="21"/>
        </w:rPr>
        <w:t>図・統計表</w:t>
      </w:r>
      <w:r>
        <w:rPr>
          <w:rFonts w:hAnsi="ＭＳ 明朝" w:cs="Arial Unicode MS" w:hint="eastAsia"/>
          <w:szCs w:val="21"/>
        </w:rPr>
        <w:t>8</w:t>
      </w:r>
      <w:r w:rsidR="00CB76FC">
        <w:rPr>
          <w:rFonts w:hAnsi="ＭＳ 明朝" w:cs="Arial Unicode MS" w:hint="eastAsia"/>
          <w:szCs w:val="21"/>
        </w:rPr>
        <w:t>2</w:t>
      </w:r>
      <w:r w:rsidRPr="0034464F">
        <w:rPr>
          <w:rFonts w:hAnsi="ＭＳ 明朝" w:cs="Arial Unicode MS" w:hint="eastAsia"/>
          <w:szCs w:val="21"/>
        </w:rPr>
        <w:t>]</w:t>
      </w:r>
    </w:p>
    <w:p w14:paraId="422790E1" w14:textId="77777777" w:rsidR="009066AB" w:rsidRPr="0034464F" w:rsidRDefault="009066AB" w:rsidP="009066AB">
      <w:pPr>
        <w:widowControl/>
        <w:jc w:val="left"/>
        <w:rPr>
          <w:rFonts w:ascii="ＭＳ ゴシック" w:eastAsia="ＭＳ ゴシック" w:hAnsi="ＭＳ ゴシック" w:cs="Arial Unicode MS"/>
          <w:szCs w:val="21"/>
        </w:rPr>
      </w:pPr>
      <w:r>
        <w:rPr>
          <w:rFonts w:hAnsi="ＭＳ 明朝" w:cs="Arial Unicode MS"/>
          <w:szCs w:val="21"/>
        </w:rPr>
        <w:br w:type="page"/>
      </w:r>
      <w:r w:rsidRPr="0034464F">
        <w:rPr>
          <w:rFonts w:ascii="ＭＳ ゴシック" w:eastAsia="ＭＳ ゴシック" w:hAnsi="ＭＳ ゴシック" w:cs="Arial Unicode MS" w:hint="eastAsia"/>
          <w:szCs w:val="21"/>
        </w:rPr>
        <w:lastRenderedPageBreak/>
        <w:t>[</w:t>
      </w:r>
      <w:r w:rsidRPr="0034464F">
        <w:rPr>
          <w:rFonts w:ascii="ＭＳ Ｐゴシック" w:eastAsia="ＭＳ Ｐゴシック" w:hAnsi="ＭＳ Ｐゴシック" w:cs="Arial Unicode MS" w:hint="eastAsia"/>
          <w:szCs w:val="21"/>
        </w:rPr>
        <w:t>Ⅱ</w:t>
      </w:r>
      <w:r w:rsidRPr="0034464F">
        <w:rPr>
          <w:rFonts w:ascii="ＭＳ ゴシック" w:eastAsia="ＭＳ ゴシック" w:hAnsi="ＭＳ ゴシック" w:cs="Arial Unicode MS" w:hint="eastAsia"/>
        </w:rPr>
        <w:t>-</w:t>
      </w:r>
      <w:r w:rsidRPr="0034464F">
        <w:rPr>
          <w:rFonts w:ascii="ＭＳ ゴシック" w:eastAsia="ＭＳ ゴシック" w:hAnsi="ＭＳ ゴシック" w:cs="Arial Unicode MS" w:hint="eastAsia"/>
          <w:szCs w:val="21"/>
        </w:rPr>
        <w:t>1</w:t>
      </w:r>
      <w:r w:rsidRPr="0034464F">
        <w:rPr>
          <w:rFonts w:ascii="ＭＳ ゴシック" w:eastAsia="ＭＳ ゴシック" w:hAnsi="ＭＳ ゴシック" w:cs="Arial Unicode MS" w:hint="eastAsia"/>
        </w:rPr>
        <w:t>-</w:t>
      </w:r>
      <w:r w:rsidRPr="0034464F">
        <w:rPr>
          <w:rFonts w:ascii="ＭＳ ゴシック" w:eastAsia="ＭＳ ゴシック" w:hAnsi="ＭＳ ゴシック" w:cs="Arial Unicode MS" w:hint="eastAsia"/>
          <w:szCs w:val="21"/>
        </w:rPr>
        <w:t>2表]</w:t>
      </w:r>
      <w:r w:rsidRPr="0034464F">
        <w:rPr>
          <w:rFonts w:ascii="ＭＳ ゴシック" w:eastAsia="ＭＳ ゴシック" w:hAnsi="ＭＳ ゴシック" w:cs="Arial Unicode MS" w:hint="eastAsia"/>
          <w:szCs w:val="21"/>
        </w:rPr>
        <w:tab/>
      </w:r>
      <w:r w:rsidRPr="0034464F">
        <w:rPr>
          <w:rFonts w:ascii="ＭＳ ゴシック" w:eastAsia="ＭＳ ゴシック" w:hAnsi="ＭＳ ゴシック" w:cs="Arial Unicode MS" w:hint="eastAsia"/>
          <w:szCs w:val="21"/>
        </w:rPr>
        <w:tab/>
        <w:t xml:space="preserve">　　</w:t>
      </w:r>
      <w:r w:rsidRPr="00832016">
        <w:rPr>
          <w:rFonts w:ascii="ＭＳ ゴシック" w:eastAsia="ＭＳ ゴシック" w:hAnsi="ＭＳ ゴシック" w:cs="Arial Unicode MS" w:hint="eastAsia"/>
          <w:spacing w:val="43"/>
          <w:kern w:val="0"/>
          <w:szCs w:val="21"/>
          <w:fitText w:val="3480" w:id="-1036781055"/>
        </w:rPr>
        <w:t>高等学校等進学者数の内</w:t>
      </w:r>
      <w:r w:rsidRPr="00832016">
        <w:rPr>
          <w:rFonts w:ascii="ＭＳ ゴシック" w:eastAsia="ＭＳ ゴシック" w:hAnsi="ＭＳ ゴシック" w:cs="Arial Unicode MS" w:hint="eastAsia"/>
          <w:spacing w:val="7"/>
          <w:kern w:val="0"/>
          <w:szCs w:val="21"/>
          <w:fitText w:val="3480" w:id="-1036781055"/>
        </w:rPr>
        <w:t>訳</w:t>
      </w:r>
    </w:p>
    <w:p w14:paraId="02EDD31F" w14:textId="39308E8F" w:rsidR="009066AB" w:rsidRPr="0034464F" w:rsidRDefault="00E03FE9" w:rsidP="009066AB">
      <w:pPr>
        <w:snapToGrid w:val="0"/>
        <w:rPr>
          <w:rFonts w:ascii="ＭＳ ゴシック" w:eastAsia="ＭＳ ゴシック" w:hAnsi="ＭＳ ゴシック" w:cs="Arial Unicode MS"/>
          <w:szCs w:val="21"/>
        </w:rPr>
      </w:pPr>
      <w:r w:rsidRPr="00E03FE9">
        <w:rPr>
          <w:rFonts w:ascii="ＭＳ ゴシック" w:eastAsia="ＭＳ ゴシック" w:hAnsi="ＭＳ ゴシック" w:cs="Arial Unicode MS"/>
          <w:noProof/>
          <w:szCs w:val="21"/>
        </w:rPr>
        <w:drawing>
          <wp:inline distT="0" distB="0" distL="0" distR="0" wp14:anchorId="3C6B90B9" wp14:editId="2478D56F">
            <wp:extent cx="6245916" cy="1828800"/>
            <wp:effectExtent l="0" t="0" r="2540" b="0"/>
            <wp:docPr id="29" name="図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6252327" cy="1830677"/>
                    </a:xfrm>
                    <a:prstGeom prst="rect">
                      <a:avLst/>
                    </a:prstGeom>
                    <a:noFill/>
                    <a:ln>
                      <a:noFill/>
                    </a:ln>
                  </pic:spPr>
                </pic:pic>
              </a:graphicData>
            </a:graphic>
          </wp:inline>
        </w:drawing>
      </w:r>
    </w:p>
    <w:p w14:paraId="78C8F565" w14:textId="77777777" w:rsidR="009066AB" w:rsidRDefault="009066AB" w:rsidP="009066AB">
      <w:pPr>
        <w:snapToGrid w:val="0"/>
        <w:rPr>
          <w:rFonts w:ascii="ＭＳ ゴシック" w:eastAsia="ＭＳ ゴシック" w:hAnsi="ＭＳ ゴシック" w:cs="Arial Unicode MS"/>
          <w:szCs w:val="21"/>
        </w:rPr>
      </w:pPr>
    </w:p>
    <w:p w14:paraId="507B192E" w14:textId="77777777" w:rsidR="009066AB" w:rsidRPr="0034464F" w:rsidRDefault="009066AB" w:rsidP="009066AB">
      <w:pPr>
        <w:snapToGrid w:val="0"/>
        <w:rPr>
          <w:rFonts w:ascii="ＭＳ ゴシック" w:eastAsia="ＭＳ ゴシック" w:hAnsi="ＭＳ ゴシック" w:cs="Arial Unicode MS"/>
          <w:szCs w:val="21"/>
        </w:rPr>
      </w:pPr>
    </w:p>
    <w:p w14:paraId="1D81E370" w14:textId="68A8CF85" w:rsidR="009066AB" w:rsidRPr="00D72504" w:rsidRDefault="009066AB" w:rsidP="009066AB">
      <w:pPr>
        <w:snapToGrid w:val="0"/>
        <w:ind w:firstLineChars="1200" w:firstLine="2520"/>
        <w:rPr>
          <w:rFonts w:ascii="ＭＳ ゴシック" w:eastAsia="ＭＳ ゴシック" w:hAnsi="ＭＳ ゴシック" w:cs="Arial Unicode MS"/>
          <w:kern w:val="0"/>
          <w:szCs w:val="21"/>
        </w:rPr>
      </w:pPr>
      <w:r w:rsidRPr="0034464F">
        <w:rPr>
          <w:rFonts w:ascii="ＭＳ ゴシック" w:eastAsia="ＭＳ ゴシック" w:hAnsi="ＭＳ ゴシック" w:cs="Arial Unicode MS" w:hint="eastAsia"/>
          <w:szCs w:val="21"/>
        </w:rPr>
        <w:t>[</w:t>
      </w:r>
      <w:r w:rsidRPr="0034464F">
        <w:rPr>
          <w:rFonts w:ascii="ＭＳ Ｐゴシック" w:eastAsia="ＭＳ Ｐゴシック" w:hAnsi="ＭＳ Ｐゴシック" w:cs="Arial Unicode MS" w:hint="eastAsia"/>
          <w:szCs w:val="21"/>
        </w:rPr>
        <w:t>Ⅱ</w:t>
      </w:r>
      <w:r w:rsidRPr="0034464F">
        <w:rPr>
          <w:rFonts w:ascii="ＭＳ ゴシック" w:eastAsia="ＭＳ ゴシック" w:hAnsi="ＭＳ ゴシック" w:cs="Arial Unicode MS" w:hint="eastAsia"/>
        </w:rPr>
        <w:t>-</w:t>
      </w:r>
      <w:r w:rsidRPr="0034464F">
        <w:rPr>
          <w:rFonts w:ascii="ＭＳ ゴシック" w:eastAsia="ＭＳ ゴシック" w:hAnsi="ＭＳ ゴシック" w:cs="Arial Unicode MS" w:hint="eastAsia"/>
          <w:szCs w:val="21"/>
        </w:rPr>
        <w:t>1</w:t>
      </w:r>
      <w:r w:rsidRPr="0034464F">
        <w:rPr>
          <w:rFonts w:ascii="ＭＳ ゴシック" w:eastAsia="ＭＳ ゴシック" w:hAnsi="ＭＳ ゴシック" w:cs="Arial Unicode MS" w:hint="eastAsia"/>
        </w:rPr>
        <w:t>-1</w:t>
      </w:r>
      <w:r w:rsidRPr="0034464F">
        <w:rPr>
          <w:rFonts w:ascii="ＭＳ ゴシック" w:eastAsia="ＭＳ ゴシック" w:hAnsi="ＭＳ ゴシック" w:cs="Arial Unicode MS" w:hint="eastAsia"/>
          <w:szCs w:val="21"/>
        </w:rPr>
        <w:t xml:space="preserve">図]　　</w:t>
      </w:r>
      <w:r w:rsidRPr="00F3241D">
        <w:rPr>
          <w:rFonts w:ascii="ＭＳ ゴシック" w:eastAsia="ＭＳ ゴシック" w:hAnsi="ＭＳ ゴシック" w:cs="Arial Unicode MS" w:hint="eastAsia"/>
          <w:spacing w:val="106"/>
          <w:kern w:val="0"/>
          <w:szCs w:val="21"/>
          <w:fitText w:val="2320" w:id="-1036781054"/>
        </w:rPr>
        <w:t>進学先の内</w:t>
      </w:r>
      <w:r w:rsidRPr="00F3241D">
        <w:rPr>
          <w:rFonts w:ascii="ＭＳ ゴシック" w:eastAsia="ＭＳ ゴシック" w:hAnsi="ＭＳ ゴシック" w:cs="Arial Unicode MS" w:hint="eastAsia"/>
          <w:kern w:val="0"/>
          <w:szCs w:val="21"/>
          <w:fitText w:val="2320" w:id="-1036781054"/>
        </w:rPr>
        <w:t>訳</w:t>
      </w:r>
      <w:r w:rsidR="00F3241D">
        <w:rPr>
          <w:rFonts w:ascii="ＭＳ ゴシック" w:eastAsia="ＭＳ ゴシック" w:hAnsi="ＭＳ ゴシック" w:cs="Arial Unicode MS" w:hint="eastAsia"/>
          <w:kern w:val="0"/>
          <w:szCs w:val="21"/>
        </w:rPr>
        <w:t>（構成比）</w:t>
      </w:r>
    </w:p>
    <w:p w14:paraId="1AFEFE7B" w14:textId="2128326E" w:rsidR="009066AB" w:rsidRPr="0034464F" w:rsidRDefault="00F3241D" w:rsidP="009066AB">
      <w:pPr>
        <w:snapToGrid w:val="0"/>
        <w:jc w:val="center"/>
        <w:rPr>
          <w:rFonts w:ascii="ＭＳ ゴシック" w:eastAsia="ＭＳ ゴシック" w:hAnsi="ＭＳ ゴシック" w:cs="Arial Unicode MS"/>
          <w:szCs w:val="21"/>
        </w:rPr>
      </w:pPr>
      <w:r w:rsidRPr="00F3241D">
        <w:rPr>
          <w:rFonts w:ascii="ＭＳ ゴシック" w:eastAsia="ＭＳ ゴシック" w:hAnsi="ＭＳ ゴシック" w:cs="Arial Unicode MS"/>
          <w:noProof/>
          <w:szCs w:val="21"/>
        </w:rPr>
        <w:drawing>
          <wp:inline distT="0" distB="0" distL="0" distR="0" wp14:anchorId="316CB166" wp14:editId="4AA0BA65">
            <wp:extent cx="4590951" cy="3733800"/>
            <wp:effectExtent l="0" t="0" r="635" b="0"/>
            <wp:docPr id="496" name="図 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90">
                      <a:extLst>
                        <a:ext uri="{28A0092B-C50C-407E-A947-70E740481C1C}">
                          <a14:useLocalDpi xmlns:a14="http://schemas.microsoft.com/office/drawing/2010/main" val="0"/>
                        </a:ext>
                      </a:extLst>
                    </a:blip>
                    <a:srcRect l="833" t="1012" r="1109" b="2024"/>
                    <a:stretch/>
                  </pic:blipFill>
                  <pic:spPr bwMode="auto">
                    <a:xfrm>
                      <a:off x="0" y="0"/>
                      <a:ext cx="4597940" cy="3739484"/>
                    </a:xfrm>
                    <a:prstGeom prst="rect">
                      <a:avLst/>
                    </a:prstGeom>
                    <a:noFill/>
                    <a:ln>
                      <a:noFill/>
                    </a:ln>
                    <a:extLst>
                      <a:ext uri="{53640926-AAD7-44D8-BBD7-CCE9431645EC}">
                        <a14:shadowObscured xmlns:a14="http://schemas.microsoft.com/office/drawing/2010/main"/>
                      </a:ext>
                    </a:extLst>
                  </pic:spPr>
                </pic:pic>
              </a:graphicData>
            </a:graphic>
          </wp:inline>
        </w:drawing>
      </w:r>
    </w:p>
    <w:p w14:paraId="43757067" w14:textId="77777777" w:rsidR="009066AB" w:rsidRDefault="009066AB" w:rsidP="009066AB">
      <w:pPr>
        <w:snapToGrid w:val="0"/>
        <w:spacing w:line="340" w:lineRule="exact"/>
        <w:rPr>
          <w:rFonts w:ascii="ＭＳ ゴシック" w:eastAsia="ＭＳ ゴシック" w:hAnsi="ＭＳ ゴシック" w:cs="Arial Unicode MS"/>
          <w:szCs w:val="21"/>
        </w:rPr>
      </w:pPr>
    </w:p>
    <w:p w14:paraId="0B65F058" w14:textId="77777777" w:rsidR="009066AB" w:rsidRPr="0034464F" w:rsidRDefault="009066AB" w:rsidP="009066AB">
      <w:pPr>
        <w:snapToGrid w:val="0"/>
        <w:spacing w:line="340" w:lineRule="exact"/>
        <w:rPr>
          <w:rFonts w:ascii="ＭＳ ゴシック" w:eastAsia="ＭＳ ゴシック" w:hAnsi="ＭＳ ゴシック" w:cs="Arial Unicode MS"/>
          <w:szCs w:val="21"/>
        </w:rPr>
      </w:pPr>
      <w:r w:rsidRPr="0034464F">
        <w:rPr>
          <w:rFonts w:ascii="ＭＳ ゴシック" w:eastAsia="ＭＳ ゴシック" w:hAnsi="ＭＳ ゴシック" w:cs="Arial Unicode MS" w:hint="eastAsia"/>
          <w:szCs w:val="21"/>
        </w:rPr>
        <w:t>（３）高等学校等進学率</w:t>
      </w:r>
    </w:p>
    <w:p w14:paraId="60C21A09" w14:textId="27F6D97A" w:rsidR="009066AB" w:rsidRPr="0034464F" w:rsidRDefault="009066AB" w:rsidP="009066AB">
      <w:pPr>
        <w:snapToGrid w:val="0"/>
        <w:spacing w:line="340" w:lineRule="exact"/>
        <w:ind w:firstLineChars="200" w:firstLine="420"/>
        <w:rPr>
          <w:rFonts w:hAnsi="ＭＳ 明朝" w:cs="Arial Unicode MS"/>
          <w:szCs w:val="21"/>
        </w:rPr>
      </w:pPr>
      <w:r w:rsidRPr="0034464F">
        <w:rPr>
          <w:rFonts w:hAnsi="ＭＳ 明朝" w:cs="Arial Unicode MS" w:hint="eastAsia"/>
          <w:szCs w:val="21"/>
        </w:rPr>
        <w:t>98.</w:t>
      </w:r>
      <w:r w:rsidR="00700FFB">
        <w:rPr>
          <w:rFonts w:hAnsi="ＭＳ 明朝" w:cs="Arial Unicode MS" w:hint="eastAsia"/>
          <w:szCs w:val="21"/>
        </w:rPr>
        <w:t>3</w:t>
      </w:r>
      <w:r w:rsidRPr="0034464F">
        <w:rPr>
          <w:rFonts w:hAnsi="ＭＳ 明朝" w:cs="Arial Unicode MS" w:hint="eastAsia"/>
          <w:szCs w:val="21"/>
        </w:rPr>
        <w:t>％（男子</w:t>
      </w:r>
      <w:r w:rsidRPr="0034464F">
        <w:rPr>
          <w:rFonts w:hAnsi="ＭＳ 明朝" w:cs="Arial Unicode MS" w:hint="eastAsia"/>
          <w:szCs w:val="21"/>
        </w:rPr>
        <w:t>98.</w:t>
      </w:r>
      <w:r w:rsidR="00700FFB">
        <w:rPr>
          <w:rFonts w:hAnsi="ＭＳ 明朝" w:cs="Arial Unicode MS" w:hint="eastAsia"/>
          <w:szCs w:val="21"/>
        </w:rPr>
        <w:t>1</w:t>
      </w:r>
      <w:r w:rsidRPr="0034464F">
        <w:rPr>
          <w:rFonts w:hAnsi="ＭＳ 明朝" w:cs="Arial Unicode MS" w:hint="eastAsia"/>
          <w:szCs w:val="21"/>
        </w:rPr>
        <w:t>％、女子</w:t>
      </w:r>
      <w:r>
        <w:rPr>
          <w:rFonts w:hAnsi="ＭＳ 明朝" w:cs="Arial Unicode MS" w:hint="eastAsia"/>
          <w:szCs w:val="21"/>
        </w:rPr>
        <w:t>98.</w:t>
      </w:r>
      <w:r w:rsidR="007E1277">
        <w:rPr>
          <w:rFonts w:hAnsi="ＭＳ 明朝" w:cs="Arial Unicode MS" w:hint="eastAsia"/>
          <w:szCs w:val="21"/>
        </w:rPr>
        <w:t>5</w:t>
      </w:r>
      <w:r w:rsidRPr="0034464F">
        <w:rPr>
          <w:rFonts w:hAnsi="ＭＳ 明朝" w:cs="Arial Unicode MS" w:hint="eastAsia"/>
          <w:szCs w:val="21"/>
        </w:rPr>
        <w:t>％）で、前年</w:t>
      </w:r>
      <w:r>
        <w:rPr>
          <w:rFonts w:hAnsi="ＭＳ 明朝" w:cs="Arial Unicode MS" w:hint="eastAsia"/>
          <w:szCs w:val="21"/>
        </w:rPr>
        <w:t>より</w:t>
      </w:r>
      <w:r>
        <w:rPr>
          <w:rFonts w:hAnsi="ＭＳ 明朝" w:cs="Arial Unicode MS" w:hint="eastAsia"/>
          <w:szCs w:val="21"/>
        </w:rPr>
        <w:t>0.1</w:t>
      </w:r>
      <w:r>
        <w:rPr>
          <w:rFonts w:hAnsi="ＭＳ 明朝" w:cs="Arial Unicode MS" w:hint="eastAsia"/>
          <w:szCs w:val="21"/>
        </w:rPr>
        <w:t>ポイント低下している</w:t>
      </w:r>
      <w:r w:rsidRPr="0034464F">
        <w:rPr>
          <w:rFonts w:hAnsi="ＭＳ 明朝" w:cs="Arial Unicode MS" w:hint="eastAsia"/>
          <w:szCs w:val="21"/>
        </w:rPr>
        <w:t>。</w:t>
      </w:r>
    </w:p>
    <w:p w14:paraId="116DC2B5" w14:textId="4B7D03A7" w:rsidR="009066AB" w:rsidRPr="0034464F" w:rsidRDefault="009066AB" w:rsidP="009066AB">
      <w:pPr>
        <w:snapToGrid w:val="0"/>
        <w:spacing w:line="340" w:lineRule="exact"/>
        <w:ind w:firstLineChars="200" w:firstLine="420"/>
        <w:rPr>
          <w:rFonts w:hAnsi="ＭＳ 明朝" w:cs="Arial Unicode MS"/>
          <w:szCs w:val="21"/>
        </w:rPr>
      </w:pPr>
      <w:r w:rsidRPr="0034464F">
        <w:rPr>
          <w:rFonts w:hAnsi="ＭＳ 明朝" w:cs="Arial Unicode MS" w:hint="eastAsia"/>
          <w:szCs w:val="21"/>
        </w:rPr>
        <w:t>通信制課程を除いた進学率は</w:t>
      </w:r>
      <w:r w:rsidRPr="0034464F">
        <w:rPr>
          <w:rFonts w:hAnsi="ＭＳ 明朝" w:cs="Arial Unicode MS" w:hint="eastAsia"/>
          <w:szCs w:val="21"/>
        </w:rPr>
        <w:t>9</w:t>
      </w:r>
      <w:r w:rsidR="007E1277">
        <w:rPr>
          <w:rFonts w:hAnsi="ＭＳ 明朝" w:cs="Arial Unicode MS" w:hint="eastAsia"/>
          <w:szCs w:val="21"/>
        </w:rPr>
        <w:t>1.9</w:t>
      </w:r>
      <w:r w:rsidRPr="0034464F">
        <w:rPr>
          <w:rFonts w:hAnsi="ＭＳ 明朝" w:cs="Arial Unicode MS" w:hint="eastAsia"/>
          <w:szCs w:val="21"/>
        </w:rPr>
        <w:t>％で、前年</w:t>
      </w:r>
      <w:r w:rsidR="00700FFB">
        <w:rPr>
          <w:rFonts w:hAnsi="ＭＳ 明朝" w:cs="Arial Unicode MS" w:hint="eastAsia"/>
          <w:szCs w:val="21"/>
        </w:rPr>
        <w:t>と同じであ</w:t>
      </w:r>
      <w:r w:rsidRPr="0034464F">
        <w:rPr>
          <w:rFonts w:hAnsi="ＭＳ 明朝" w:cs="Arial Unicode MS" w:hint="eastAsia"/>
          <w:szCs w:val="21"/>
        </w:rPr>
        <w:t>る。</w:t>
      </w:r>
    </w:p>
    <w:p w14:paraId="3AD361C3" w14:textId="77777777" w:rsidR="009066AB" w:rsidRPr="0034464F" w:rsidRDefault="009066AB" w:rsidP="009066AB">
      <w:pPr>
        <w:snapToGrid w:val="0"/>
        <w:spacing w:line="340" w:lineRule="exact"/>
        <w:ind w:firstLineChars="2800" w:firstLine="5880"/>
        <w:jc w:val="right"/>
        <w:rPr>
          <w:rFonts w:hAnsi="ＭＳ 明朝" w:cs="Arial Unicode MS"/>
          <w:szCs w:val="21"/>
        </w:rPr>
      </w:pPr>
      <w:r w:rsidRPr="0034464F">
        <w:rPr>
          <w:rFonts w:hAnsi="ＭＳ 明朝" w:cs="Arial Unicode MS" w:hint="eastAsia"/>
          <w:szCs w:val="21"/>
        </w:rPr>
        <w:t>[</w:t>
      </w:r>
      <w:r w:rsidRPr="0034464F">
        <w:rPr>
          <w:rFonts w:ascii="ＭＳ Ｐゴシック" w:eastAsia="ＭＳ Ｐゴシック" w:hAnsi="ＭＳ Ｐゴシック" w:cs="Arial Unicode MS" w:hint="eastAsia"/>
          <w:szCs w:val="21"/>
        </w:rPr>
        <w:t>Ⅱ</w:t>
      </w:r>
      <w:r w:rsidRPr="0034464F">
        <w:rPr>
          <w:rFonts w:hAnsi="ＭＳ 明朝" w:cs="Arial Unicode MS" w:hint="eastAsia"/>
          <w:szCs w:val="21"/>
        </w:rPr>
        <w:t>-1-3</w:t>
      </w:r>
      <w:r w:rsidRPr="0034464F">
        <w:rPr>
          <w:rFonts w:hAnsi="ＭＳ 明朝" w:cs="Arial Unicode MS" w:hint="eastAsia"/>
          <w:szCs w:val="21"/>
        </w:rPr>
        <w:t>表・付表</w:t>
      </w:r>
      <w:r w:rsidRPr="0034464F">
        <w:rPr>
          <w:rFonts w:hAnsi="ＭＳ 明朝" w:cs="Arial Unicode MS" w:hint="eastAsia"/>
          <w:szCs w:val="21"/>
        </w:rPr>
        <w:t>-</w:t>
      </w:r>
      <w:r>
        <w:rPr>
          <w:rFonts w:hAnsi="ＭＳ 明朝" w:cs="Arial Unicode MS"/>
          <w:szCs w:val="21"/>
        </w:rPr>
        <w:t>2</w:t>
      </w:r>
      <w:r w:rsidRPr="0034464F">
        <w:rPr>
          <w:rFonts w:hAnsi="ＭＳ 明朝" w:cs="Arial Unicode MS" w:hint="eastAsia"/>
          <w:szCs w:val="21"/>
        </w:rPr>
        <w:t>]</w:t>
      </w:r>
    </w:p>
    <w:p w14:paraId="5A5A3EAB" w14:textId="77777777" w:rsidR="009066AB" w:rsidRPr="0034464F" w:rsidRDefault="009066AB" w:rsidP="009066AB">
      <w:pPr>
        <w:snapToGrid w:val="0"/>
        <w:rPr>
          <w:rFonts w:hAnsi="ＭＳ 明朝" w:cs="Arial Unicode MS"/>
          <w:sz w:val="16"/>
          <w:szCs w:val="16"/>
        </w:rPr>
      </w:pPr>
    </w:p>
    <w:p w14:paraId="5323153D" w14:textId="5AA2B17C" w:rsidR="009066AB" w:rsidRPr="0034464F" w:rsidRDefault="009066AB" w:rsidP="009066AB">
      <w:pPr>
        <w:snapToGrid w:val="0"/>
        <w:ind w:firstLineChars="100" w:firstLine="210"/>
        <w:rPr>
          <w:rFonts w:ascii="ＭＳ ゴシック" w:eastAsia="ＭＳ ゴシック" w:hAnsi="ＭＳ ゴシック" w:cs="Arial Unicode MS"/>
          <w:szCs w:val="21"/>
        </w:rPr>
      </w:pPr>
    </w:p>
    <w:p w14:paraId="4B9F402F" w14:textId="0C6384E1" w:rsidR="00E03FE9" w:rsidRDefault="007E1277" w:rsidP="00153E0F">
      <w:pPr>
        <w:snapToGrid w:val="0"/>
        <w:ind w:firstLineChars="100" w:firstLine="210"/>
        <w:rPr>
          <w:rFonts w:ascii="ＭＳ ゴシック" w:eastAsia="ＭＳ ゴシック" w:hAnsi="ＭＳ ゴシック" w:cs="Arial Unicode MS"/>
          <w:spacing w:val="-1"/>
          <w:w w:val="96"/>
          <w:kern w:val="0"/>
          <w:szCs w:val="21"/>
        </w:rPr>
      </w:pPr>
      <w:r w:rsidRPr="007E1277">
        <w:rPr>
          <w:rFonts w:ascii="ＭＳ ゴシック" w:eastAsia="ＭＳ ゴシック" w:hAnsi="ＭＳ ゴシック" w:cs="Arial Unicode MS" w:hint="eastAsia"/>
          <w:szCs w:val="21"/>
        </w:rPr>
        <w:t xml:space="preserve"> </w:t>
      </w:r>
      <w:r w:rsidR="009066AB" w:rsidRPr="0034464F">
        <w:rPr>
          <w:rFonts w:ascii="ＭＳ ゴシック" w:eastAsia="ＭＳ ゴシック" w:hAnsi="ＭＳ ゴシック" w:cs="Arial Unicode MS" w:hint="eastAsia"/>
          <w:szCs w:val="21"/>
        </w:rPr>
        <w:t>[</w:t>
      </w:r>
      <w:r w:rsidR="009066AB" w:rsidRPr="0034464F">
        <w:rPr>
          <w:rFonts w:ascii="ＭＳ Ｐゴシック" w:eastAsia="ＭＳ Ｐゴシック" w:hAnsi="ＭＳ Ｐゴシック" w:cs="Arial Unicode MS" w:hint="eastAsia"/>
          <w:szCs w:val="21"/>
        </w:rPr>
        <w:t>Ⅱ</w:t>
      </w:r>
      <w:r w:rsidR="009066AB" w:rsidRPr="0034464F">
        <w:rPr>
          <w:rFonts w:ascii="ＭＳ ゴシック" w:eastAsia="ＭＳ ゴシック" w:hAnsi="ＭＳ ゴシック" w:cs="Arial Unicode MS" w:hint="eastAsia"/>
        </w:rPr>
        <w:t>-</w:t>
      </w:r>
      <w:r w:rsidR="009066AB" w:rsidRPr="0034464F">
        <w:rPr>
          <w:rFonts w:ascii="ＭＳ ゴシック" w:eastAsia="ＭＳ ゴシック" w:hAnsi="ＭＳ ゴシック" w:cs="Arial Unicode MS" w:hint="eastAsia"/>
          <w:szCs w:val="21"/>
        </w:rPr>
        <w:t>1</w:t>
      </w:r>
      <w:r w:rsidR="009066AB" w:rsidRPr="0034464F">
        <w:rPr>
          <w:rFonts w:ascii="ＭＳ ゴシック" w:eastAsia="ＭＳ ゴシック" w:hAnsi="ＭＳ ゴシック" w:cs="Arial Unicode MS" w:hint="eastAsia"/>
        </w:rPr>
        <w:t>-</w:t>
      </w:r>
      <w:r w:rsidR="009066AB" w:rsidRPr="0034464F">
        <w:rPr>
          <w:rFonts w:ascii="ＭＳ ゴシック" w:eastAsia="ＭＳ ゴシック" w:hAnsi="ＭＳ ゴシック" w:cs="Arial Unicode MS" w:hint="eastAsia"/>
          <w:szCs w:val="21"/>
        </w:rPr>
        <w:t>3表]</w:t>
      </w:r>
      <w:r w:rsidR="009066AB" w:rsidRPr="0034464F">
        <w:rPr>
          <w:rFonts w:ascii="ＭＳ ゴシック" w:eastAsia="ＭＳ ゴシック" w:hAnsi="ＭＳ ゴシック" w:cs="Arial Unicode MS" w:hint="eastAsia"/>
          <w:szCs w:val="21"/>
        </w:rPr>
        <w:tab/>
      </w:r>
      <w:r w:rsidR="000B447F">
        <w:rPr>
          <w:rFonts w:ascii="ＭＳ ゴシック" w:eastAsia="ＭＳ ゴシック" w:hAnsi="ＭＳ ゴシック" w:cs="Arial Unicode MS"/>
          <w:szCs w:val="21"/>
        </w:rPr>
        <w:tab/>
      </w:r>
      <w:r w:rsidR="009066AB" w:rsidRPr="006669D5">
        <w:rPr>
          <w:rFonts w:ascii="ＭＳ ゴシック" w:eastAsia="ＭＳ ゴシック" w:hAnsi="ＭＳ ゴシック" w:cs="Arial Unicode MS" w:hint="eastAsia"/>
          <w:spacing w:val="22"/>
          <w:w w:val="96"/>
          <w:kern w:val="0"/>
          <w:szCs w:val="21"/>
          <w:fitText w:val="5568" w:id="-1036781053"/>
        </w:rPr>
        <w:t>高等学校等進学率及び卒業者に占める就職者の割</w:t>
      </w:r>
      <w:r w:rsidR="009066AB" w:rsidRPr="006669D5">
        <w:rPr>
          <w:rFonts w:ascii="ＭＳ ゴシック" w:eastAsia="ＭＳ ゴシック" w:hAnsi="ＭＳ ゴシック" w:cs="Arial Unicode MS" w:hint="eastAsia"/>
          <w:spacing w:val="-1"/>
          <w:w w:val="96"/>
          <w:kern w:val="0"/>
          <w:szCs w:val="21"/>
          <w:fitText w:val="5568" w:id="-1036781053"/>
        </w:rPr>
        <w:t>合</w:t>
      </w:r>
      <w:r w:rsidR="006669D5" w:rsidRPr="006669D5">
        <w:rPr>
          <w:rFonts w:ascii="ＭＳ ゴシック" w:eastAsia="ＭＳ ゴシック" w:hAnsi="ＭＳ ゴシック" w:cs="Arial Unicode MS" w:hint="eastAsia"/>
          <w:noProof/>
          <w:spacing w:val="-1"/>
          <w:w w:val="96"/>
          <w:kern w:val="0"/>
          <w:szCs w:val="21"/>
        </w:rPr>
        <w:drawing>
          <wp:inline distT="0" distB="0" distL="0" distR="0" wp14:anchorId="2B24CF5D" wp14:editId="46F35AF9">
            <wp:extent cx="6120130" cy="1369695"/>
            <wp:effectExtent l="0" t="0" r="0" b="1905"/>
            <wp:docPr id="450" name="図 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6120130" cy="1369695"/>
                    </a:xfrm>
                    <a:prstGeom prst="rect">
                      <a:avLst/>
                    </a:prstGeom>
                    <a:noFill/>
                    <a:ln>
                      <a:noFill/>
                    </a:ln>
                  </pic:spPr>
                </pic:pic>
              </a:graphicData>
            </a:graphic>
          </wp:inline>
        </w:drawing>
      </w:r>
      <w:r w:rsidR="00E03FE9">
        <w:rPr>
          <w:rFonts w:ascii="ＭＳ ゴシック" w:eastAsia="ＭＳ ゴシック" w:hAnsi="ＭＳ ゴシック" w:cs="Arial Unicode MS"/>
          <w:spacing w:val="-1"/>
          <w:w w:val="96"/>
          <w:kern w:val="0"/>
          <w:szCs w:val="21"/>
        </w:rPr>
        <w:br w:type="page"/>
      </w:r>
    </w:p>
    <w:p w14:paraId="5504AD77" w14:textId="77777777" w:rsidR="007E1277" w:rsidRPr="000B447F" w:rsidRDefault="007E1277" w:rsidP="007E1277">
      <w:pPr>
        <w:snapToGrid w:val="0"/>
        <w:ind w:firstLineChars="100" w:firstLine="200"/>
        <w:rPr>
          <w:rFonts w:ascii="ＭＳ ゴシック" w:eastAsia="ＭＳ ゴシック" w:hAnsi="ＭＳ ゴシック" w:cs="Arial Unicode MS"/>
          <w:spacing w:val="-5"/>
          <w:kern w:val="0"/>
          <w:szCs w:val="21"/>
        </w:rPr>
      </w:pPr>
    </w:p>
    <w:p w14:paraId="0FEF9BF9" w14:textId="36D05265" w:rsidR="009066AB" w:rsidRPr="0034464F" w:rsidRDefault="009066AB" w:rsidP="009066AB">
      <w:pPr>
        <w:snapToGrid w:val="0"/>
        <w:rPr>
          <w:rFonts w:ascii="ＭＳ ゴシック" w:eastAsia="ＭＳ ゴシック" w:hAnsi="ＭＳ ゴシック" w:cs="Arial Unicode MS"/>
          <w:szCs w:val="21"/>
        </w:rPr>
      </w:pPr>
      <w:r w:rsidRPr="0034464F">
        <w:rPr>
          <w:rFonts w:ascii="ＭＳ ゴシック" w:eastAsia="ＭＳ ゴシック" w:hAnsi="ＭＳ ゴシック" w:cs="Arial Unicode MS" w:hint="eastAsia"/>
          <w:szCs w:val="21"/>
        </w:rPr>
        <w:t>（４）専修学校(高等課程)進学者</w:t>
      </w:r>
      <w:r>
        <w:rPr>
          <w:rFonts w:ascii="ＭＳ ゴシック" w:eastAsia="ＭＳ ゴシック" w:hAnsi="ＭＳ ゴシック" w:cs="Arial Unicode MS" w:hint="eastAsia"/>
          <w:szCs w:val="21"/>
        </w:rPr>
        <w:t>数</w:t>
      </w:r>
    </w:p>
    <w:p w14:paraId="763F64FD" w14:textId="6E6C0FC4" w:rsidR="009066AB" w:rsidRPr="0034464F" w:rsidRDefault="00F94E6F" w:rsidP="009066AB">
      <w:pPr>
        <w:snapToGrid w:val="0"/>
        <w:spacing w:line="340" w:lineRule="exact"/>
        <w:ind w:firstLineChars="200" w:firstLine="420"/>
        <w:rPr>
          <w:rFonts w:hAnsi="ＭＳ 明朝" w:cs="Arial Unicode MS"/>
          <w:szCs w:val="21"/>
        </w:rPr>
      </w:pPr>
      <w:r>
        <w:rPr>
          <w:rFonts w:hAnsi="ＭＳ 明朝" w:cs="Arial Unicode MS" w:hint="eastAsia"/>
          <w:szCs w:val="21"/>
        </w:rPr>
        <w:t>42</w:t>
      </w:r>
      <w:r w:rsidR="00A50CA0">
        <w:rPr>
          <w:rFonts w:hAnsi="ＭＳ 明朝" w:cs="Arial Unicode MS" w:hint="eastAsia"/>
          <w:szCs w:val="21"/>
        </w:rPr>
        <w:t>1</w:t>
      </w:r>
      <w:r w:rsidR="009066AB" w:rsidRPr="0034464F">
        <w:rPr>
          <w:rFonts w:hAnsi="ＭＳ 明朝" w:cs="Arial Unicode MS" w:hint="eastAsia"/>
          <w:szCs w:val="21"/>
        </w:rPr>
        <w:t>人（男子</w:t>
      </w:r>
      <w:r>
        <w:rPr>
          <w:rFonts w:hAnsi="ＭＳ 明朝" w:cs="Arial Unicode MS" w:hint="eastAsia"/>
          <w:szCs w:val="21"/>
        </w:rPr>
        <w:t>2</w:t>
      </w:r>
      <w:r w:rsidR="00A50CA0">
        <w:rPr>
          <w:rFonts w:hAnsi="ＭＳ 明朝" w:cs="Arial Unicode MS" w:hint="eastAsia"/>
          <w:szCs w:val="21"/>
        </w:rPr>
        <w:t>27</w:t>
      </w:r>
      <w:r w:rsidR="009066AB" w:rsidRPr="0034464F">
        <w:rPr>
          <w:rFonts w:hAnsi="ＭＳ 明朝" w:cs="Arial Unicode MS" w:hint="eastAsia"/>
          <w:szCs w:val="21"/>
        </w:rPr>
        <w:t>人、女子</w:t>
      </w:r>
      <w:r w:rsidR="009066AB" w:rsidRPr="0034464F">
        <w:rPr>
          <w:rFonts w:hAnsi="ＭＳ 明朝" w:cs="Arial Unicode MS" w:hint="eastAsia"/>
          <w:szCs w:val="21"/>
        </w:rPr>
        <w:t>1</w:t>
      </w:r>
      <w:r>
        <w:rPr>
          <w:rFonts w:hAnsi="ＭＳ 明朝" w:cs="Arial Unicode MS" w:hint="eastAsia"/>
          <w:szCs w:val="21"/>
        </w:rPr>
        <w:t>9</w:t>
      </w:r>
      <w:r w:rsidR="00A50CA0">
        <w:rPr>
          <w:rFonts w:hAnsi="ＭＳ 明朝" w:cs="Arial Unicode MS" w:hint="eastAsia"/>
          <w:szCs w:val="21"/>
        </w:rPr>
        <w:t>4</w:t>
      </w:r>
      <w:r w:rsidR="009066AB" w:rsidRPr="0034464F">
        <w:rPr>
          <w:rFonts w:hAnsi="ＭＳ 明朝" w:cs="Arial Unicode MS" w:hint="eastAsia"/>
          <w:szCs w:val="21"/>
        </w:rPr>
        <w:t>人）で、前年より</w:t>
      </w:r>
      <w:r w:rsidR="00A50CA0">
        <w:rPr>
          <w:rFonts w:hAnsi="ＭＳ 明朝" w:cs="Arial Unicode MS" w:hint="eastAsia"/>
          <w:szCs w:val="21"/>
        </w:rPr>
        <w:t>7</w:t>
      </w:r>
      <w:r w:rsidR="009066AB">
        <w:rPr>
          <w:rFonts w:hAnsi="ＭＳ 明朝" w:cs="Arial Unicode MS" w:hint="eastAsia"/>
          <w:szCs w:val="21"/>
        </w:rPr>
        <w:t>人</w:t>
      </w:r>
      <w:r w:rsidR="00A50CA0">
        <w:rPr>
          <w:rFonts w:hAnsi="ＭＳ 明朝" w:cs="Arial Unicode MS" w:hint="eastAsia"/>
          <w:szCs w:val="21"/>
        </w:rPr>
        <w:t>減少</w:t>
      </w:r>
      <w:r w:rsidR="009066AB" w:rsidRPr="0034464F">
        <w:rPr>
          <w:rFonts w:hAnsi="ＭＳ 明朝" w:cs="Arial Unicode MS" w:hint="eastAsia"/>
          <w:szCs w:val="21"/>
        </w:rPr>
        <w:t>している。</w:t>
      </w:r>
    </w:p>
    <w:p w14:paraId="79122D53" w14:textId="40D0D812" w:rsidR="009066AB" w:rsidRPr="0034464F" w:rsidRDefault="009066AB" w:rsidP="009066AB">
      <w:pPr>
        <w:snapToGrid w:val="0"/>
        <w:spacing w:line="340" w:lineRule="exact"/>
        <w:ind w:firstLineChars="3974" w:firstLine="8345"/>
        <w:jc w:val="right"/>
        <w:rPr>
          <w:rFonts w:hAnsi="ＭＳ 明朝" w:cs="Arial Unicode MS"/>
          <w:szCs w:val="21"/>
        </w:rPr>
      </w:pPr>
      <w:r w:rsidRPr="0034464F">
        <w:rPr>
          <w:rFonts w:hAnsi="ＭＳ 明朝" w:cs="Arial Unicode MS" w:hint="eastAsia"/>
          <w:szCs w:val="21"/>
        </w:rPr>
        <w:t>[</w:t>
      </w:r>
      <w:r w:rsidRPr="0034464F">
        <w:rPr>
          <w:rFonts w:ascii="ＭＳ Ｐゴシック" w:eastAsia="ＭＳ Ｐゴシック" w:hAnsi="ＭＳ Ｐゴシック" w:cs="Arial Unicode MS" w:hint="eastAsia"/>
          <w:szCs w:val="21"/>
        </w:rPr>
        <w:t>Ⅱ</w:t>
      </w:r>
      <w:r w:rsidRPr="0034464F">
        <w:rPr>
          <w:rFonts w:hAnsi="ＭＳ 明朝" w:cs="Arial Unicode MS" w:hint="eastAsia"/>
          <w:szCs w:val="21"/>
        </w:rPr>
        <w:t>-1-1</w:t>
      </w:r>
      <w:r w:rsidRPr="0034464F">
        <w:rPr>
          <w:rFonts w:hAnsi="ＭＳ 明朝" w:cs="Arial Unicode MS" w:hint="eastAsia"/>
          <w:szCs w:val="21"/>
        </w:rPr>
        <w:t>表</w:t>
      </w:r>
      <w:r w:rsidRPr="0034464F">
        <w:rPr>
          <w:rFonts w:hAnsi="ＭＳ 明朝" w:cs="Arial Unicode MS" w:hint="eastAsia"/>
          <w:szCs w:val="21"/>
        </w:rPr>
        <w:t>]</w:t>
      </w:r>
    </w:p>
    <w:p w14:paraId="4961CD40" w14:textId="6F7C24BE" w:rsidR="009066AB" w:rsidRPr="0034464F" w:rsidRDefault="009066AB" w:rsidP="009066AB">
      <w:pPr>
        <w:snapToGrid w:val="0"/>
        <w:spacing w:line="340" w:lineRule="exact"/>
        <w:jc w:val="left"/>
        <w:rPr>
          <w:rFonts w:ascii="ＭＳ ゴシック" w:eastAsia="ＭＳ ゴシック" w:hAnsi="ＭＳ ゴシック" w:cs="Arial Unicode MS"/>
          <w:szCs w:val="21"/>
        </w:rPr>
      </w:pPr>
      <w:r w:rsidRPr="0034464F">
        <w:rPr>
          <w:rFonts w:hAnsi="ＭＳ 明朝" w:cs="Arial Unicode MS" w:hint="eastAsia"/>
          <w:szCs w:val="21"/>
        </w:rPr>
        <w:t>（</w:t>
      </w:r>
      <w:r w:rsidRPr="0034464F">
        <w:rPr>
          <w:rFonts w:ascii="ＭＳ ゴシック" w:eastAsia="ＭＳ ゴシック" w:hAnsi="ＭＳ ゴシック" w:cs="Arial Unicode MS" w:hint="eastAsia"/>
          <w:szCs w:val="21"/>
        </w:rPr>
        <w:t>５）専修学校(一般課程)等入学者</w:t>
      </w:r>
      <w:r>
        <w:rPr>
          <w:rFonts w:ascii="ＭＳ ゴシック" w:eastAsia="ＭＳ ゴシック" w:hAnsi="ＭＳ ゴシック" w:cs="Arial Unicode MS" w:hint="eastAsia"/>
          <w:szCs w:val="21"/>
        </w:rPr>
        <w:t>数</w:t>
      </w:r>
    </w:p>
    <w:p w14:paraId="480BF315" w14:textId="0F0FB12F" w:rsidR="009066AB" w:rsidRPr="0034464F" w:rsidRDefault="009066AB" w:rsidP="009066AB">
      <w:pPr>
        <w:snapToGrid w:val="0"/>
        <w:spacing w:line="340" w:lineRule="exact"/>
        <w:ind w:leftChars="199" w:left="628" w:hangingChars="100" w:hanging="210"/>
        <w:jc w:val="left"/>
        <w:rPr>
          <w:rFonts w:hAnsi="ＭＳ 明朝" w:cs="Arial Unicode MS"/>
          <w:szCs w:val="21"/>
        </w:rPr>
      </w:pPr>
      <w:r w:rsidRPr="0034464F">
        <w:rPr>
          <w:rFonts w:hAnsi="ＭＳ 明朝" w:cs="Arial Unicode MS" w:hint="eastAsia"/>
          <w:szCs w:val="21"/>
        </w:rPr>
        <w:t>・</w:t>
      </w:r>
      <w:r w:rsidRPr="0034464F">
        <w:rPr>
          <w:rFonts w:hAnsi="ＭＳ 明朝" w:cs="Arial Unicode MS" w:hint="eastAsia"/>
          <w:szCs w:val="21"/>
        </w:rPr>
        <w:t xml:space="preserve"> </w:t>
      </w:r>
      <w:r w:rsidR="00A50CA0">
        <w:rPr>
          <w:rFonts w:hAnsi="ＭＳ 明朝" w:cs="Arial Unicode MS" w:hint="eastAsia"/>
          <w:szCs w:val="21"/>
        </w:rPr>
        <w:t>103</w:t>
      </w:r>
      <w:r w:rsidRPr="0034464F">
        <w:rPr>
          <w:rFonts w:hAnsi="ＭＳ 明朝" w:cs="Arial Unicode MS" w:hint="eastAsia"/>
          <w:szCs w:val="21"/>
        </w:rPr>
        <w:t>人（男子</w:t>
      </w:r>
      <w:r w:rsidR="00F94E6F">
        <w:rPr>
          <w:rFonts w:hAnsi="ＭＳ 明朝" w:cs="Arial Unicode MS" w:hint="eastAsia"/>
          <w:szCs w:val="21"/>
        </w:rPr>
        <w:t>4</w:t>
      </w:r>
      <w:r w:rsidR="00A50CA0">
        <w:rPr>
          <w:rFonts w:hAnsi="ＭＳ 明朝" w:cs="Arial Unicode MS" w:hint="eastAsia"/>
          <w:szCs w:val="21"/>
        </w:rPr>
        <w:t>0</w:t>
      </w:r>
      <w:r w:rsidRPr="0034464F">
        <w:rPr>
          <w:rFonts w:hAnsi="ＭＳ 明朝" w:cs="Arial Unicode MS" w:hint="eastAsia"/>
          <w:szCs w:val="21"/>
        </w:rPr>
        <w:t>人、女子</w:t>
      </w:r>
      <w:r w:rsidR="00A50CA0">
        <w:rPr>
          <w:rFonts w:hAnsi="ＭＳ 明朝" w:cs="Arial Unicode MS" w:hint="eastAsia"/>
          <w:szCs w:val="21"/>
        </w:rPr>
        <w:t>63</w:t>
      </w:r>
      <w:r w:rsidRPr="0034464F">
        <w:rPr>
          <w:rFonts w:hAnsi="ＭＳ 明朝" w:cs="Arial Unicode MS" w:hint="eastAsia"/>
          <w:szCs w:val="21"/>
        </w:rPr>
        <w:t>人）で、前年より</w:t>
      </w:r>
      <w:r w:rsidR="00A50CA0">
        <w:rPr>
          <w:rFonts w:hAnsi="ＭＳ 明朝" w:cs="Arial Unicode MS" w:hint="eastAsia"/>
          <w:szCs w:val="21"/>
        </w:rPr>
        <w:t>12</w:t>
      </w:r>
      <w:r w:rsidRPr="0034464F">
        <w:rPr>
          <w:rFonts w:hAnsi="ＭＳ 明朝" w:cs="Arial Unicode MS" w:hint="eastAsia"/>
          <w:szCs w:val="21"/>
        </w:rPr>
        <w:t>人</w:t>
      </w:r>
      <w:r w:rsidR="00260B34">
        <w:rPr>
          <w:rFonts w:hAnsi="ＭＳ 明朝" w:cs="Arial Unicode MS" w:hint="eastAsia"/>
          <w:szCs w:val="21"/>
        </w:rPr>
        <w:t>増加</w:t>
      </w:r>
      <w:r w:rsidRPr="0034464F">
        <w:rPr>
          <w:rFonts w:hAnsi="ＭＳ 明朝" w:cs="Arial Unicode MS" w:hint="eastAsia"/>
          <w:szCs w:val="21"/>
        </w:rPr>
        <w:t>している。</w:t>
      </w:r>
    </w:p>
    <w:p w14:paraId="0D793683" w14:textId="11FBCC8D" w:rsidR="009066AB" w:rsidRPr="0034464F" w:rsidRDefault="009066AB" w:rsidP="009066AB">
      <w:pPr>
        <w:snapToGrid w:val="0"/>
        <w:spacing w:line="340" w:lineRule="exact"/>
        <w:ind w:right="8" w:firstLineChars="200" w:firstLine="420"/>
        <w:rPr>
          <w:rFonts w:hAnsi="ＭＳ 明朝" w:cs="Arial Unicode MS"/>
          <w:szCs w:val="21"/>
        </w:rPr>
      </w:pPr>
      <w:r w:rsidRPr="0034464F">
        <w:rPr>
          <w:rFonts w:hAnsi="ＭＳ 明朝" w:cs="Arial Unicode MS" w:hint="eastAsia"/>
          <w:szCs w:val="21"/>
        </w:rPr>
        <w:t>・</w:t>
      </w:r>
      <w:r w:rsidRPr="0034464F">
        <w:rPr>
          <w:rFonts w:hAnsi="ＭＳ 明朝" w:cs="Arial Unicode MS" w:hint="eastAsia"/>
          <w:szCs w:val="21"/>
        </w:rPr>
        <w:t xml:space="preserve"> </w:t>
      </w:r>
      <w:r w:rsidRPr="0034464F">
        <w:rPr>
          <w:rFonts w:hAnsi="ＭＳ 明朝" w:cs="Arial Unicode MS" w:hint="eastAsia"/>
          <w:szCs w:val="21"/>
        </w:rPr>
        <w:t>内訳</w:t>
      </w:r>
      <w:r>
        <w:rPr>
          <w:rFonts w:hAnsi="ＭＳ 明朝" w:cs="Arial Unicode MS" w:hint="eastAsia"/>
          <w:szCs w:val="21"/>
        </w:rPr>
        <w:t>は</w:t>
      </w:r>
      <w:r w:rsidRPr="0034464F">
        <w:rPr>
          <w:rFonts w:hAnsi="ＭＳ 明朝" w:cs="Arial Unicode MS" w:hint="eastAsia"/>
          <w:szCs w:val="21"/>
        </w:rPr>
        <w:t>、専修学校</w:t>
      </w:r>
      <w:r w:rsidRPr="0034464F">
        <w:rPr>
          <w:rFonts w:hAnsi="ＭＳ 明朝" w:cs="Arial Unicode MS" w:hint="eastAsia"/>
          <w:szCs w:val="21"/>
        </w:rPr>
        <w:t>(</w:t>
      </w:r>
      <w:r w:rsidRPr="0034464F">
        <w:rPr>
          <w:rFonts w:hAnsi="ＭＳ 明朝" w:cs="Arial Unicode MS" w:hint="eastAsia"/>
          <w:szCs w:val="21"/>
        </w:rPr>
        <w:t>一般課程</w:t>
      </w:r>
      <w:r w:rsidRPr="0034464F">
        <w:rPr>
          <w:rFonts w:hAnsi="ＭＳ 明朝" w:cs="Arial Unicode MS" w:hint="eastAsia"/>
          <w:szCs w:val="21"/>
        </w:rPr>
        <w:t>)</w:t>
      </w:r>
      <w:r w:rsidR="00A50CA0">
        <w:rPr>
          <w:rFonts w:hAnsi="ＭＳ 明朝" w:cs="Arial Unicode MS" w:hint="eastAsia"/>
          <w:szCs w:val="21"/>
        </w:rPr>
        <w:t>44</w:t>
      </w:r>
      <w:r w:rsidRPr="0034464F">
        <w:rPr>
          <w:rFonts w:hAnsi="ＭＳ 明朝" w:cs="Arial Unicode MS" w:hint="eastAsia"/>
          <w:szCs w:val="21"/>
        </w:rPr>
        <w:t>人、各種学校</w:t>
      </w:r>
      <w:r w:rsidR="00A50CA0">
        <w:rPr>
          <w:rFonts w:hAnsi="ＭＳ 明朝" w:cs="Arial Unicode MS" w:hint="eastAsia"/>
          <w:szCs w:val="21"/>
        </w:rPr>
        <w:t>59</w:t>
      </w:r>
      <w:r w:rsidRPr="0034464F">
        <w:rPr>
          <w:rFonts w:hAnsi="ＭＳ 明朝" w:cs="Arial Unicode MS" w:hint="eastAsia"/>
          <w:szCs w:val="21"/>
        </w:rPr>
        <w:t>人である。</w:t>
      </w:r>
      <w:r w:rsidRPr="0034464F">
        <w:rPr>
          <w:rFonts w:hAnsi="ＭＳ 明朝" w:cs="Arial Unicode MS" w:hint="eastAsia"/>
          <w:szCs w:val="21"/>
        </w:rPr>
        <w:t xml:space="preserve"> </w:t>
      </w:r>
    </w:p>
    <w:p w14:paraId="7E2CF6CF" w14:textId="792E5711" w:rsidR="009066AB" w:rsidRPr="0034464F" w:rsidRDefault="009066AB" w:rsidP="009066AB">
      <w:pPr>
        <w:snapToGrid w:val="0"/>
        <w:spacing w:line="340" w:lineRule="exact"/>
        <w:ind w:right="8" w:firstLineChars="3600" w:firstLine="7560"/>
        <w:jc w:val="right"/>
        <w:rPr>
          <w:rFonts w:hAnsi="ＭＳ 明朝" w:cs="Arial Unicode MS"/>
          <w:szCs w:val="21"/>
        </w:rPr>
      </w:pPr>
      <w:bookmarkStart w:id="0" w:name="_Hlk180743391"/>
      <w:r w:rsidRPr="0034464F">
        <w:rPr>
          <w:rFonts w:hAnsi="ＭＳ 明朝" w:cs="Arial Unicode MS" w:hint="eastAsia"/>
          <w:szCs w:val="21"/>
        </w:rPr>
        <w:t>[</w:t>
      </w:r>
      <w:r w:rsidRPr="0034464F">
        <w:rPr>
          <w:rFonts w:ascii="ＭＳ Ｐゴシック" w:eastAsia="ＭＳ Ｐゴシック" w:hAnsi="ＭＳ Ｐゴシック" w:cs="Arial Unicode MS" w:hint="eastAsia"/>
          <w:szCs w:val="21"/>
        </w:rPr>
        <w:t>Ⅱ</w:t>
      </w:r>
      <w:r w:rsidRPr="0034464F">
        <w:rPr>
          <w:rFonts w:hAnsi="ＭＳ 明朝" w:cs="Arial Unicode MS" w:hint="eastAsia"/>
          <w:szCs w:val="21"/>
        </w:rPr>
        <w:t>-1-1</w:t>
      </w:r>
      <w:r w:rsidRPr="0034464F">
        <w:rPr>
          <w:rFonts w:hAnsi="ＭＳ 明朝" w:cs="Arial Unicode MS" w:hint="eastAsia"/>
          <w:szCs w:val="21"/>
        </w:rPr>
        <w:t>表</w:t>
      </w:r>
      <w:r w:rsidRPr="0034464F">
        <w:rPr>
          <w:rFonts w:hAnsi="ＭＳ 明朝" w:cs="Arial Unicode MS" w:hint="eastAsia"/>
          <w:szCs w:val="21"/>
        </w:rPr>
        <w:t>]</w:t>
      </w:r>
    </w:p>
    <w:bookmarkEnd w:id="0"/>
    <w:p w14:paraId="1E055E62" w14:textId="77777777" w:rsidR="009066AB" w:rsidRPr="0034464F" w:rsidRDefault="009066AB" w:rsidP="009066AB">
      <w:pPr>
        <w:snapToGrid w:val="0"/>
        <w:spacing w:line="340" w:lineRule="exact"/>
        <w:jc w:val="left"/>
        <w:rPr>
          <w:rFonts w:ascii="ＭＳ ゴシック" w:eastAsia="ＭＳ ゴシック" w:hAnsi="ＭＳ ゴシック" w:cs="Arial Unicode MS"/>
          <w:szCs w:val="21"/>
        </w:rPr>
      </w:pPr>
      <w:r w:rsidRPr="0034464F">
        <w:rPr>
          <w:rFonts w:ascii="ＭＳ ゴシック" w:eastAsia="ＭＳ ゴシック" w:hAnsi="ＭＳ ゴシック" w:cs="Arial Unicode MS" w:hint="eastAsia"/>
          <w:szCs w:val="21"/>
        </w:rPr>
        <w:t>（６）公共職業能力開発施設等入学者</w:t>
      </w:r>
      <w:r>
        <w:rPr>
          <w:rFonts w:ascii="ＭＳ ゴシック" w:eastAsia="ＭＳ ゴシック" w:hAnsi="ＭＳ ゴシック" w:cs="Arial Unicode MS" w:hint="eastAsia"/>
          <w:szCs w:val="21"/>
        </w:rPr>
        <w:t>数</w:t>
      </w:r>
    </w:p>
    <w:p w14:paraId="4F02A0C1" w14:textId="17DE4E1D" w:rsidR="009066AB" w:rsidRPr="0034464F" w:rsidRDefault="00A50CA0" w:rsidP="009066AB">
      <w:pPr>
        <w:snapToGrid w:val="0"/>
        <w:spacing w:line="340" w:lineRule="exact"/>
        <w:ind w:firstLineChars="200" w:firstLine="420"/>
        <w:jc w:val="left"/>
        <w:rPr>
          <w:rFonts w:hAnsi="ＭＳ 明朝" w:cs="Arial Unicode MS"/>
          <w:szCs w:val="21"/>
        </w:rPr>
      </w:pPr>
      <w:r>
        <w:rPr>
          <w:rFonts w:hAnsi="ＭＳ 明朝" w:cs="Arial Unicode MS" w:hint="eastAsia"/>
          <w:szCs w:val="21"/>
        </w:rPr>
        <w:t>5</w:t>
      </w:r>
      <w:r w:rsidR="009066AB" w:rsidRPr="0034464F">
        <w:rPr>
          <w:rFonts w:hAnsi="ＭＳ 明朝" w:cs="Arial Unicode MS" w:hint="eastAsia"/>
          <w:szCs w:val="21"/>
        </w:rPr>
        <w:t>人で、前年より</w:t>
      </w:r>
      <w:r>
        <w:rPr>
          <w:rFonts w:hAnsi="ＭＳ 明朝" w:cs="Arial Unicode MS" w:hint="eastAsia"/>
          <w:szCs w:val="21"/>
        </w:rPr>
        <w:t>4</w:t>
      </w:r>
      <w:r w:rsidR="00F94E6F">
        <w:rPr>
          <w:rFonts w:hAnsi="ＭＳ 明朝" w:cs="Arial Unicode MS" w:hint="eastAsia"/>
          <w:szCs w:val="21"/>
        </w:rPr>
        <w:t>人</w:t>
      </w:r>
      <w:r>
        <w:rPr>
          <w:rFonts w:hAnsi="ＭＳ 明朝" w:cs="Arial Unicode MS" w:hint="eastAsia"/>
          <w:szCs w:val="21"/>
        </w:rPr>
        <w:t>増加</w:t>
      </w:r>
      <w:r w:rsidR="009066AB" w:rsidRPr="0034464F">
        <w:rPr>
          <w:rFonts w:hAnsi="ＭＳ 明朝" w:cs="Arial Unicode MS" w:hint="eastAsia"/>
          <w:szCs w:val="21"/>
        </w:rPr>
        <w:t>している。</w:t>
      </w:r>
    </w:p>
    <w:p w14:paraId="12EEA1C4" w14:textId="77777777" w:rsidR="00CB76FC" w:rsidRPr="0034464F" w:rsidRDefault="00CB76FC" w:rsidP="00CB76FC">
      <w:pPr>
        <w:snapToGrid w:val="0"/>
        <w:spacing w:line="340" w:lineRule="exact"/>
        <w:ind w:right="8" w:firstLineChars="3600" w:firstLine="7560"/>
        <w:jc w:val="right"/>
        <w:rPr>
          <w:rFonts w:hAnsi="ＭＳ 明朝" w:cs="Arial Unicode MS"/>
          <w:szCs w:val="21"/>
        </w:rPr>
      </w:pPr>
      <w:r w:rsidRPr="0034464F">
        <w:rPr>
          <w:rFonts w:hAnsi="ＭＳ 明朝" w:cs="Arial Unicode MS" w:hint="eastAsia"/>
          <w:szCs w:val="21"/>
        </w:rPr>
        <w:t>[</w:t>
      </w:r>
      <w:r w:rsidRPr="0034464F">
        <w:rPr>
          <w:rFonts w:ascii="ＭＳ Ｐゴシック" w:eastAsia="ＭＳ Ｐゴシック" w:hAnsi="ＭＳ Ｐゴシック" w:cs="Arial Unicode MS" w:hint="eastAsia"/>
          <w:szCs w:val="21"/>
        </w:rPr>
        <w:t>Ⅱ</w:t>
      </w:r>
      <w:r w:rsidRPr="0034464F">
        <w:rPr>
          <w:rFonts w:hAnsi="ＭＳ 明朝" w:cs="Arial Unicode MS" w:hint="eastAsia"/>
          <w:szCs w:val="21"/>
        </w:rPr>
        <w:t>-1-1</w:t>
      </w:r>
      <w:r w:rsidRPr="0034464F">
        <w:rPr>
          <w:rFonts w:hAnsi="ＭＳ 明朝" w:cs="Arial Unicode MS" w:hint="eastAsia"/>
          <w:szCs w:val="21"/>
        </w:rPr>
        <w:t>表</w:t>
      </w:r>
      <w:r w:rsidRPr="0034464F">
        <w:rPr>
          <w:rFonts w:hAnsi="ＭＳ 明朝" w:cs="Arial Unicode MS" w:hint="eastAsia"/>
          <w:szCs w:val="21"/>
        </w:rPr>
        <w:t>]</w:t>
      </w:r>
    </w:p>
    <w:p w14:paraId="06DCA708" w14:textId="77777777" w:rsidR="009066AB" w:rsidRPr="0034464F" w:rsidRDefault="009066AB" w:rsidP="009066AB">
      <w:pPr>
        <w:snapToGrid w:val="0"/>
        <w:spacing w:line="340" w:lineRule="exact"/>
        <w:jc w:val="left"/>
        <w:rPr>
          <w:rFonts w:ascii="ＭＳ ゴシック" w:eastAsia="ＭＳ ゴシック" w:hAnsi="ＭＳ ゴシック" w:cs="Arial Unicode MS"/>
          <w:szCs w:val="21"/>
        </w:rPr>
      </w:pPr>
      <w:r>
        <w:rPr>
          <w:rFonts w:ascii="ＭＳ ゴシック" w:eastAsia="ＭＳ ゴシック" w:hAnsi="ＭＳ ゴシック" w:cs="Arial Unicode MS" w:hint="eastAsia"/>
          <w:szCs w:val="21"/>
        </w:rPr>
        <w:t>（７）就職者</w:t>
      </w:r>
      <w:r w:rsidRPr="0034464F">
        <w:rPr>
          <w:rFonts w:ascii="ＭＳ ゴシック" w:eastAsia="ＭＳ ゴシック" w:hAnsi="ＭＳ ゴシック" w:cs="Arial Unicode MS" w:hint="eastAsia"/>
          <w:szCs w:val="21"/>
        </w:rPr>
        <w:t>数</w:t>
      </w:r>
    </w:p>
    <w:p w14:paraId="5A008910" w14:textId="49CDBB83" w:rsidR="009066AB" w:rsidRPr="0034464F" w:rsidRDefault="009066AB" w:rsidP="009066AB">
      <w:pPr>
        <w:snapToGrid w:val="0"/>
        <w:spacing w:line="340" w:lineRule="exact"/>
        <w:ind w:firstLineChars="199" w:firstLine="418"/>
        <w:jc w:val="left"/>
        <w:rPr>
          <w:rFonts w:hAnsi="ＭＳ 明朝" w:cs="Arial Unicode MS"/>
          <w:szCs w:val="21"/>
        </w:rPr>
      </w:pPr>
      <w:r w:rsidRPr="0034464F">
        <w:rPr>
          <w:rFonts w:hAnsi="ＭＳ 明朝" w:cs="Arial Unicode MS" w:hint="eastAsia"/>
          <w:szCs w:val="21"/>
        </w:rPr>
        <w:t xml:space="preserve">・　</w:t>
      </w:r>
      <w:r w:rsidRPr="0034464F">
        <w:rPr>
          <w:rFonts w:hAnsi="ＭＳ 明朝" w:cs="Arial Unicode MS" w:hint="eastAsia"/>
          <w:szCs w:val="21"/>
        </w:rPr>
        <w:t>1</w:t>
      </w:r>
      <w:r w:rsidR="003A2D2F">
        <w:rPr>
          <w:rFonts w:hAnsi="ＭＳ 明朝" w:cs="Arial Unicode MS" w:hint="eastAsia"/>
          <w:szCs w:val="21"/>
        </w:rPr>
        <w:t>5</w:t>
      </w:r>
      <w:r w:rsidR="00A50CA0">
        <w:rPr>
          <w:rFonts w:hAnsi="ＭＳ 明朝" w:cs="Arial Unicode MS" w:hint="eastAsia"/>
          <w:szCs w:val="21"/>
        </w:rPr>
        <w:t>8</w:t>
      </w:r>
      <w:r w:rsidRPr="0034464F">
        <w:rPr>
          <w:rFonts w:hAnsi="ＭＳ 明朝" w:cs="Arial Unicode MS" w:hint="eastAsia"/>
          <w:szCs w:val="21"/>
        </w:rPr>
        <w:t>人（男子</w:t>
      </w:r>
      <w:r w:rsidRPr="0034464F">
        <w:rPr>
          <w:rFonts w:hAnsi="ＭＳ 明朝" w:cs="Arial Unicode MS" w:hint="eastAsia"/>
          <w:szCs w:val="21"/>
        </w:rPr>
        <w:t>1</w:t>
      </w:r>
      <w:r w:rsidR="003A2D2F">
        <w:rPr>
          <w:rFonts w:hAnsi="ＭＳ 明朝" w:cs="Arial Unicode MS" w:hint="eastAsia"/>
          <w:szCs w:val="21"/>
        </w:rPr>
        <w:t>30</w:t>
      </w:r>
      <w:r w:rsidRPr="0034464F">
        <w:rPr>
          <w:rFonts w:hAnsi="ＭＳ 明朝" w:cs="Arial Unicode MS" w:hint="eastAsia"/>
          <w:szCs w:val="21"/>
        </w:rPr>
        <w:t>人、女子</w:t>
      </w:r>
      <w:r>
        <w:rPr>
          <w:rFonts w:hAnsi="ＭＳ 明朝" w:cs="Arial Unicode MS" w:hint="eastAsia"/>
          <w:szCs w:val="21"/>
        </w:rPr>
        <w:t>2</w:t>
      </w:r>
      <w:r w:rsidR="00A50CA0">
        <w:rPr>
          <w:rFonts w:hAnsi="ＭＳ 明朝" w:cs="Arial Unicode MS" w:hint="eastAsia"/>
          <w:szCs w:val="21"/>
        </w:rPr>
        <w:t>8</w:t>
      </w:r>
      <w:r w:rsidRPr="0034464F">
        <w:rPr>
          <w:rFonts w:hAnsi="ＭＳ 明朝" w:cs="Arial Unicode MS" w:hint="eastAsia"/>
          <w:szCs w:val="21"/>
        </w:rPr>
        <w:t>人）で、前年より</w:t>
      </w:r>
      <w:r w:rsidR="00A50CA0">
        <w:rPr>
          <w:rFonts w:hAnsi="ＭＳ 明朝" w:cs="Arial Unicode MS" w:hint="eastAsia"/>
          <w:szCs w:val="21"/>
        </w:rPr>
        <w:t>5</w:t>
      </w:r>
      <w:r>
        <w:rPr>
          <w:rFonts w:hAnsi="ＭＳ 明朝" w:cs="Arial Unicode MS" w:hint="eastAsia"/>
          <w:szCs w:val="21"/>
        </w:rPr>
        <w:t>人増加</w:t>
      </w:r>
      <w:r w:rsidRPr="0034464F">
        <w:rPr>
          <w:rFonts w:hAnsi="ＭＳ 明朝" w:cs="Arial Unicode MS" w:hint="eastAsia"/>
          <w:szCs w:val="21"/>
        </w:rPr>
        <w:t>している。</w:t>
      </w:r>
    </w:p>
    <w:p w14:paraId="61971CA0" w14:textId="5A15EA35" w:rsidR="009066AB" w:rsidRPr="0034464F" w:rsidRDefault="009066AB" w:rsidP="009066AB">
      <w:pPr>
        <w:snapToGrid w:val="0"/>
        <w:spacing w:line="340" w:lineRule="exact"/>
        <w:ind w:leftChars="199" w:left="840" w:hangingChars="201" w:hanging="422"/>
        <w:jc w:val="left"/>
        <w:rPr>
          <w:rFonts w:hAnsi="ＭＳ 明朝" w:cs="Arial Unicode MS"/>
          <w:szCs w:val="21"/>
        </w:rPr>
      </w:pPr>
      <w:r>
        <w:rPr>
          <w:rFonts w:hAnsi="ＭＳ 明朝" w:cs="Arial Unicode MS" w:hint="eastAsia"/>
          <w:szCs w:val="21"/>
        </w:rPr>
        <w:t>・</w:t>
      </w:r>
      <w:r w:rsidRPr="0034464F">
        <w:rPr>
          <w:rFonts w:hAnsi="ＭＳ 明朝" w:cs="Arial Unicode MS" w:hint="eastAsia"/>
          <w:szCs w:val="21"/>
        </w:rPr>
        <w:t xml:space="preserve">　内訳</w:t>
      </w:r>
      <w:r>
        <w:rPr>
          <w:rFonts w:hAnsi="ＭＳ 明朝" w:cs="Arial Unicode MS" w:hint="eastAsia"/>
          <w:szCs w:val="21"/>
        </w:rPr>
        <w:t>は</w:t>
      </w:r>
      <w:r w:rsidRPr="0034464F">
        <w:rPr>
          <w:rFonts w:hAnsi="ＭＳ 明朝" w:cs="Arial Unicode MS" w:hint="eastAsia"/>
          <w:szCs w:val="21"/>
        </w:rPr>
        <w:t>、自営業主等</w:t>
      </w:r>
      <w:r w:rsidR="00E667B2">
        <w:rPr>
          <w:rFonts w:hAnsi="ＭＳ 明朝" w:cs="Arial Unicode MS" w:hint="eastAsia"/>
          <w:szCs w:val="21"/>
        </w:rPr>
        <w:t>110</w:t>
      </w:r>
      <w:r w:rsidRPr="0034464F">
        <w:rPr>
          <w:rFonts w:hAnsi="ＭＳ 明朝" w:cs="Arial Unicode MS" w:hint="eastAsia"/>
          <w:szCs w:val="21"/>
        </w:rPr>
        <w:t>人、無期雇用</w:t>
      </w:r>
      <w:r w:rsidR="00E667B2">
        <w:rPr>
          <w:rFonts w:hAnsi="ＭＳ 明朝" w:cs="Arial Unicode MS" w:hint="eastAsia"/>
          <w:szCs w:val="21"/>
        </w:rPr>
        <w:t>30</w:t>
      </w:r>
      <w:r w:rsidRPr="0034464F">
        <w:rPr>
          <w:rFonts w:hAnsi="ＭＳ 明朝" w:cs="Arial Unicode MS" w:hint="eastAsia"/>
          <w:szCs w:val="21"/>
        </w:rPr>
        <w:t>人、有期雇用のうち雇用契約期間が一年以上</w:t>
      </w:r>
      <w:r>
        <w:rPr>
          <w:rFonts w:hAnsi="ＭＳ 明朝" w:cs="Arial Unicode MS" w:hint="eastAsia"/>
          <w:szCs w:val="21"/>
        </w:rPr>
        <w:t>、</w:t>
      </w:r>
      <w:r w:rsidRPr="0034464F">
        <w:rPr>
          <w:rFonts w:hAnsi="ＭＳ 明朝" w:cs="Arial Unicode MS" w:hint="eastAsia"/>
          <w:szCs w:val="21"/>
        </w:rPr>
        <w:t>かつフルタイム勤務相当の者</w:t>
      </w:r>
      <w:r w:rsidR="00E667B2">
        <w:rPr>
          <w:rFonts w:hAnsi="ＭＳ 明朝" w:cs="Arial Unicode MS" w:hint="eastAsia"/>
          <w:szCs w:val="21"/>
        </w:rPr>
        <w:t>9</w:t>
      </w:r>
      <w:r w:rsidRPr="0034464F">
        <w:rPr>
          <w:rFonts w:hAnsi="ＭＳ 明朝" w:cs="Arial Unicode MS" w:hint="eastAsia"/>
          <w:szCs w:val="21"/>
        </w:rPr>
        <w:t>人、高等学校等進学者のうち就職している者</w:t>
      </w:r>
      <w:r w:rsidR="00E667B2">
        <w:rPr>
          <w:rFonts w:hAnsi="ＭＳ 明朝" w:cs="Arial Unicode MS" w:hint="eastAsia"/>
          <w:szCs w:val="21"/>
        </w:rPr>
        <w:t>9</w:t>
      </w:r>
      <w:r w:rsidRPr="0034464F">
        <w:rPr>
          <w:rFonts w:hAnsi="ＭＳ 明朝" w:cs="Arial Unicode MS" w:hint="eastAsia"/>
          <w:szCs w:val="21"/>
        </w:rPr>
        <w:t>人である。</w:t>
      </w:r>
    </w:p>
    <w:p w14:paraId="7D3222F4" w14:textId="6BC38334" w:rsidR="009066AB" w:rsidRPr="0034464F" w:rsidRDefault="009066AB" w:rsidP="009066AB">
      <w:pPr>
        <w:snapToGrid w:val="0"/>
        <w:spacing w:line="340" w:lineRule="exact"/>
        <w:ind w:leftChars="199" w:left="840" w:hangingChars="201" w:hanging="422"/>
        <w:jc w:val="left"/>
        <w:rPr>
          <w:rFonts w:hAnsi="ＭＳ 明朝" w:cs="Arial Unicode MS"/>
          <w:szCs w:val="21"/>
        </w:rPr>
      </w:pPr>
      <w:r w:rsidRPr="0034464F">
        <w:rPr>
          <w:rFonts w:hAnsi="ＭＳ 明朝" w:cs="Arial Unicode MS" w:hint="eastAsia"/>
          <w:szCs w:val="21"/>
        </w:rPr>
        <w:t>・</w:t>
      </w:r>
      <w:r>
        <w:rPr>
          <w:rFonts w:hAnsi="ＭＳ 明朝" w:cs="Arial Unicode MS" w:hint="eastAsia"/>
          <w:szCs w:val="21"/>
        </w:rPr>
        <w:t xml:space="preserve">　</w:t>
      </w:r>
      <w:r w:rsidRPr="0034464F">
        <w:rPr>
          <w:rFonts w:hAnsi="ＭＳ 明朝" w:cs="Arial Unicode MS" w:hint="eastAsia"/>
          <w:szCs w:val="21"/>
        </w:rPr>
        <w:t>大阪府内就職者は</w:t>
      </w:r>
      <w:r w:rsidRPr="0034464F">
        <w:rPr>
          <w:rFonts w:hAnsi="ＭＳ 明朝" w:cs="Arial Unicode MS" w:hint="eastAsia"/>
          <w:szCs w:val="21"/>
        </w:rPr>
        <w:t>1</w:t>
      </w:r>
      <w:r w:rsidR="003A2D2F">
        <w:rPr>
          <w:rFonts w:hAnsi="ＭＳ 明朝" w:cs="Arial Unicode MS" w:hint="eastAsia"/>
          <w:szCs w:val="21"/>
        </w:rPr>
        <w:t>3</w:t>
      </w:r>
      <w:r w:rsidR="00E667B2">
        <w:rPr>
          <w:rFonts w:hAnsi="ＭＳ 明朝" w:cs="Arial Unicode MS" w:hint="eastAsia"/>
          <w:szCs w:val="21"/>
        </w:rPr>
        <w:t>6</w:t>
      </w:r>
      <w:r w:rsidRPr="0034464F">
        <w:rPr>
          <w:rFonts w:hAnsi="ＭＳ 明朝" w:cs="Arial Unicode MS" w:hint="eastAsia"/>
          <w:szCs w:val="21"/>
        </w:rPr>
        <w:t>人</w:t>
      </w:r>
      <w:r w:rsidRPr="0034464F">
        <w:rPr>
          <w:rFonts w:hAnsi="ＭＳ 明朝" w:cs="Arial Unicode MS" w:hint="eastAsia"/>
          <w:szCs w:val="21"/>
        </w:rPr>
        <w:t>(</w:t>
      </w:r>
      <w:r w:rsidRPr="0034464F">
        <w:rPr>
          <w:rFonts w:hAnsi="ＭＳ 明朝" w:cs="Arial Unicode MS" w:hint="eastAsia"/>
          <w:szCs w:val="21"/>
        </w:rPr>
        <w:t>構成比</w:t>
      </w:r>
      <w:r>
        <w:rPr>
          <w:rFonts w:hAnsi="ＭＳ 明朝" w:cs="Arial Unicode MS" w:hint="eastAsia"/>
          <w:szCs w:val="21"/>
        </w:rPr>
        <w:t>86</w:t>
      </w:r>
      <w:r w:rsidR="003A2D2F">
        <w:rPr>
          <w:rFonts w:hAnsi="ＭＳ 明朝" w:cs="Arial Unicode MS" w:hint="eastAsia"/>
          <w:szCs w:val="21"/>
        </w:rPr>
        <w:t>.</w:t>
      </w:r>
      <w:r w:rsidR="00E667B2">
        <w:rPr>
          <w:rFonts w:hAnsi="ＭＳ 明朝" w:cs="Arial Unicode MS" w:hint="eastAsia"/>
          <w:szCs w:val="21"/>
        </w:rPr>
        <w:t>1</w:t>
      </w:r>
      <w:r w:rsidRPr="0034464F">
        <w:rPr>
          <w:rFonts w:hAnsi="ＭＳ 明朝" w:cs="Arial Unicode MS" w:hint="eastAsia"/>
          <w:szCs w:val="21"/>
        </w:rPr>
        <w:t>％</w:t>
      </w:r>
      <w:r w:rsidRPr="0034464F">
        <w:rPr>
          <w:rFonts w:hAnsi="ＭＳ 明朝" w:cs="Arial Unicode MS" w:hint="eastAsia"/>
          <w:szCs w:val="21"/>
        </w:rPr>
        <w:t>)</w:t>
      </w:r>
      <w:r w:rsidRPr="0034464F">
        <w:rPr>
          <w:rFonts w:hAnsi="ＭＳ 明朝" w:cs="Arial Unicode MS" w:hint="eastAsia"/>
          <w:szCs w:val="21"/>
        </w:rPr>
        <w:t>、大阪府外就職者は</w:t>
      </w:r>
      <w:r w:rsidR="003A2D2F">
        <w:rPr>
          <w:rFonts w:hAnsi="ＭＳ 明朝" w:cs="Arial Unicode MS" w:hint="eastAsia"/>
          <w:szCs w:val="21"/>
        </w:rPr>
        <w:t>2</w:t>
      </w:r>
      <w:r w:rsidR="00E667B2">
        <w:rPr>
          <w:rFonts w:hAnsi="ＭＳ 明朝" w:cs="Arial Unicode MS" w:hint="eastAsia"/>
          <w:szCs w:val="21"/>
        </w:rPr>
        <w:t>2</w:t>
      </w:r>
      <w:r w:rsidRPr="0034464F">
        <w:rPr>
          <w:rFonts w:hAnsi="ＭＳ 明朝" w:cs="Arial Unicode MS" w:hint="eastAsia"/>
          <w:szCs w:val="21"/>
        </w:rPr>
        <w:t>人</w:t>
      </w:r>
      <w:r w:rsidRPr="0034464F">
        <w:rPr>
          <w:rFonts w:hAnsi="ＭＳ 明朝" w:cs="Arial Unicode MS" w:hint="eastAsia"/>
          <w:szCs w:val="21"/>
        </w:rPr>
        <w:t>(</w:t>
      </w:r>
      <w:r w:rsidRPr="0034464F">
        <w:rPr>
          <w:rFonts w:hAnsi="ＭＳ 明朝" w:cs="Arial Unicode MS" w:hint="eastAsia"/>
          <w:szCs w:val="21"/>
        </w:rPr>
        <w:t>同</w:t>
      </w:r>
      <w:r>
        <w:rPr>
          <w:rFonts w:hAnsi="ＭＳ 明朝" w:cs="Arial Unicode MS" w:hint="eastAsia"/>
          <w:szCs w:val="21"/>
        </w:rPr>
        <w:t>1</w:t>
      </w:r>
      <w:r w:rsidR="003A2D2F">
        <w:rPr>
          <w:rFonts w:hAnsi="ＭＳ 明朝" w:cs="Arial Unicode MS" w:hint="eastAsia"/>
          <w:szCs w:val="21"/>
        </w:rPr>
        <w:t>3.</w:t>
      </w:r>
      <w:r w:rsidR="00E667B2">
        <w:rPr>
          <w:rFonts w:hAnsi="ＭＳ 明朝" w:cs="Arial Unicode MS" w:hint="eastAsia"/>
          <w:szCs w:val="21"/>
        </w:rPr>
        <w:t>9</w:t>
      </w:r>
      <w:r w:rsidRPr="0034464F">
        <w:rPr>
          <w:rFonts w:hAnsi="ＭＳ 明朝" w:cs="Arial Unicode MS" w:hint="eastAsia"/>
          <w:szCs w:val="21"/>
        </w:rPr>
        <w:t>％</w:t>
      </w:r>
      <w:r w:rsidRPr="0034464F">
        <w:rPr>
          <w:rFonts w:hAnsi="ＭＳ 明朝" w:cs="Arial Unicode MS" w:hint="eastAsia"/>
          <w:szCs w:val="21"/>
        </w:rPr>
        <w:t>)</w:t>
      </w:r>
      <w:r w:rsidRPr="0034464F">
        <w:rPr>
          <w:rFonts w:hAnsi="ＭＳ 明朝" w:cs="Arial Unicode MS" w:hint="eastAsia"/>
          <w:szCs w:val="21"/>
        </w:rPr>
        <w:t>である。</w:t>
      </w:r>
    </w:p>
    <w:p w14:paraId="0773DC03" w14:textId="456BD8F3" w:rsidR="009066AB" w:rsidRPr="0034464F" w:rsidRDefault="009066AB" w:rsidP="009066AB">
      <w:pPr>
        <w:snapToGrid w:val="0"/>
        <w:spacing w:line="340" w:lineRule="exact"/>
        <w:ind w:leftChars="199" w:left="840" w:hangingChars="201" w:hanging="422"/>
        <w:jc w:val="left"/>
        <w:rPr>
          <w:rFonts w:hAnsi="ＭＳ 明朝" w:cs="Arial Unicode MS"/>
          <w:szCs w:val="21"/>
        </w:rPr>
      </w:pPr>
      <w:r w:rsidRPr="0034464F">
        <w:rPr>
          <w:rFonts w:hAnsi="ＭＳ 明朝" w:cs="Arial Unicode MS" w:hint="eastAsia"/>
          <w:szCs w:val="21"/>
        </w:rPr>
        <w:t>・</w:t>
      </w:r>
      <w:r>
        <w:rPr>
          <w:rFonts w:hAnsi="ＭＳ 明朝" w:cs="Arial Unicode MS" w:hint="eastAsia"/>
          <w:szCs w:val="21"/>
        </w:rPr>
        <w:t xml:space="preserve">　</w:t>
      </w:r>
      <w:r w:rsidRPr="0034464F">
        <w:rPr>
          <w:rFonts w:hAnsi="ＭＳ 明朝" w:cs="Arial Unicode MS" w:hint="eastAsia"/>
          <w:szCs w:val="21"/>
        </w:rPr>
        <w:t>産業別</w:t>
      </w:r>
      <w:r>
        <w:rPr>
          <w:rFonts w:hAnsi="ＭＳ 明朝" w:cs="Arial Unicode MS" w:hint="eastAsia"/>
          <w:szCs w:val="21"/>
        </w:rPr>
        <w:t>で</w:t>
      </w:r>
      <w:r w:rsidRPr="0034464F">
        <w:rPr>
          <w:rFonts w:hAnsi="ＭＳ 明朝" w:cs="Arial Unicode MS" w:hint="eastAsia"/>
          <w:szCs w:val="21"/>
        </w:rPr>
        <w:t>は、第１次産業</w:t>
      </w:r>
      <w:r w:rsidR="00E667B2">
        <w:rPr>
          <w:rFonts w:hAnsi="ＭＳ 明朝" w:cs="Arial Unicode MS" w:hint="eastAsia"/>
          <w:szCs w:val="21"/>
        </w:rPr>
        <w:t>12</w:t>
      </w:r>
      <w:r w:rsidRPr="0034464F">
        <w:rPr>
          <w:rFonts w:hAnsi="ＭＳ 明朝" w:cs="Arial Unicode MS" w:hint="eastAsia"/>
          <w:szCs w:val="21"/>
        </w:rPr>
        <w:t>人</w:t>
      </w:r>
      <w:r w:rsidRPr="0034464F">
        <w:rPr>
          <w:rFonts w:hAnsi="ＭＳ 明朝" w:cs="Arial Unicode MS" w:hint="eastAsia"/>
          <w:szCs w:val="21"/>
        </w:rPr>
        <w:t>(</w:t>
      </w:r>
      <w:r w:rsidRPr="0034464F">
        <w:rPr>
          <w:rFonts w:hAnsi="ＭＳ 明朝" w:cs="Arial Unicode MS" w:hint="eastAsia"/>
          <w:szCs w:val="21"/>
        </w:rPr>
        <w:t>構成比</w:t>
      </w:r>
      <w:r w:rsidR="00E667B2">
        <w:rPr>
          <w:rFonts w:hAnsi="ＭＳ 明朝" w:cs="Arial Unicode MS" w:hint="eastAsia"/>
          <w:szCs w:val="21"/>
        </w:rPr>
        <w:t>7.6</w:t>
      </w:r>
      <w:r w:rsidRPr="0034464F">
        <w:rPr>
          <w:rFonts w:hAnsi="ＭＳ 明朝" w:cs="Arial Unicode MS" w:hint="eastAsia"/>
          <w:szCs w:val="21"/>
        </w:rPr>
        <w:t>％</w:t>
      </w:r>
      <w:r w:rsidRPr="0034464F">
        <w:rPr>
          <w:rFonts w:hAnsi="ＭＳ 明朝" w:cs="Arial Unicode MS" w:hint="eastAsia"/>
          <w:szCs w:val="21"/>
        </w:rPr>
        <w:t>)</w:t>
      </w:r>
      <w:r w:rsidRPr="0034464F">
        <w:rPr>
          <w:rFonts w:hAnsi="ＭＳ 明朝" w:cs="Arial Unicode MS" w:hint="eastAsia"/>
          <w:szCs w:val="21"/>
        </w:rPr>
        <w:t>、第２次産業</w:t>
      </w:r>
      <w:r>
        <w:rPr>
          <w:rFonts w:hAnsi="ＭＳ 明朝" w:cs="Arial Unicode MS" w:hint="eastAsia"/>
          <w:szCs w:val="21"/>
        </w:rPr>
        <w:t>5</w:t>
      </w:r>
      <w:r w:rsidR="00E667B2">
        <w:rPr>
          <w:rFonts w:hAnsi="ＭＳ 明朝" w:cs="Arial Unicode MS" w:hint="eastAsia"/>
          <w:szCs w:val="21"/>
        </w:rPr>
        <w:t>3</w:t>
      </w:r>
      <w:r w:rsidRPr="0034464F">
        <w:rPr>
          <w:rFonts w:hAnsi="ＭＳ 明朝" w:cs="Arial Unicode MS" w:hint="eastAsia"/>
          <w:szCs w:val="21"/>
        </w:rPr>
        <w:t>人</w:t>
      </w:r>
      <w:r w:rsidRPr="0034464F">
        <w:rPr>
          <w:rFonts w:hAnsi="ＭＳ 明朝" w:cs="Arial Unicode MS" w:hint="eastAsia"/>
          <w:szCs w:val="21"/>
        </w:rPr>
        <w:t>(</w:t>
      </w:r>
      <w:r w:rsidRPr="0034464F">
        <w:rPr>
          <w:rFonts w:hAnsi="ＭＳ 明朝" w:cs="Arial Unicode MS" w:hint="eastAsia"/>
          <w:szCs w:val="21"/>
        </w:rPr>
        <w:t>同</w:t>
      </w:r>
      <w:r w:rsidR="003A2D2F">
        <w:rPr>
          <w:rFonts w:hAnsi="ＭＳ 明朝" w:cs="Arial Unicode MS" w:hint="eastAsia"/>
          <w:szCs w:val="21"/>
        </w:rPr>
        <w:t>33.</w:t>
      </w:r>
      <w:r w:rsidR="00E667B2">
        <w:rPr>
          <w:rFonts w:hAnsi="ＭＳ 明朝" w:cs="Arial Unicode MS" w:hint="eastAsia"/>
          <w:szCs w:val="21"/>
        </w:rPr>
        <w:t>5</w:t>
      </w:r>
      <w:r w:rsidRPr="0034464F">
        <w:rPr>
          <w:rFonts w:hAnsi="ＭＳ 明朝" w:cs="Arial Unicode MS" w:hint="eastAsia"/>
          <w:szCs w:val="21"/>
        </w:rPr>
        <w:t>％</w:t>
      </w:r>
      <w:r w:rsidRPr="0034464F">
        <w:rPr>
          <w:rFonts w:hAnsi="ＭＳ 明朝" w:cs="Arial Unicode MS" w:hint="eastAsia"/>
          <w:szCs w:val="21"/>
        </w:rPr>
        <w:t>)</w:t>
      </w:r>
      <w:r w:rsidRPr="0034464F">
        <w:rPr>
          <w:rFonts w:hAnsi="ＭＳ 明朝" w:cs="Arial Unicode MS" w:hint="eastAsia"/>
          <w:szCs w:val="21"/>
        </w:rPr>
        <w:t>、第３次産業</w:t>
      </w:r>
      <w:r w:rsidR="003A2D2F">
        <w:rPr>
          <w:rFonts w:hAnsi="ＭＳ 明朝" w:cs="Arial Unicode MS" w:hint="eastAsia"/>
          <w:szCs w:val="21"/>
        </w:rPr>
        <w:t>6</w:t>
      </w:r>
      <w:r w:rsidR="00E667B2">
        <w:rPr>
          <w:rFonts w:hAnsi="ＭＳ 明朝" w:cs="Arial Unicode MS" w:hint="eastAsia"/>
          <w:szCs w:val="21"/>
        </w:rPr>
        <w:t>0</w:t>
      </w:r>
      <w:r w:rsidRPr="0034464F">
        <w:rPr>
          <w:rFonts w:hAnsi="ＭＳ 明朝" w:cs="Arial Unicode MS" w:hint="eastAsia"/>
          <w:szCs w:val="21"/>
        </w:rPr>
        <w:t>人</w:t>
      </w:r>
      <w:r w:rsidRPr="0034464F">
        <w:rPr>
          <w:rFonts w:hAnsi="ＭＳ 明朝" w:cs="Arial Unicode MS" w:hint="eastAsia"/>
          <w:szCs w:val="21"/>
        </w:rPr>
        <w:t>(</w:t>
      </w:r>
      <w:r w:rsidRPr="0034464F">
        <w:rPr>
          <w:rFonts w:hAnsi="ＭＳ 明朝" w:cs="Arial Unicode MS" w:hint="eastAsia"/>
          <w:szCs w:val="21"/>
        </w:rPr>
        <w:t>同</w:t>
      </w:r>
      <w:r w:rsidR="00E667B2">
        <w:rPr>
          <w:rFonts w:hAnsi="ＭＳ 明朝" w:cs="Arial Unicode MS" w:hint="eastAsia"/>
          <w:szCs w:val="21"/>
        </w:rPr>
        <w:t>38.0</w:t>
      </w:r>
      <w:r w:rsidRPr="0034464F">
        <w:rPr>
          <w:rFonts w:hAnsi="ＭＳ 明朝" w:cs="Arial Unicode MS" w:hint="eastAsia"/>
          <w:szCs w:val="21"/>
        </w:rPr>
        <w:t>％</w:t>
      </w:r>
      <w:r w:rsidRPr="0034464F">
        <w:rPr>
          <w:rFonts w:hAnsi="ＭＳ 明朝" w:cs="Arial Unicode MS" w:hint="eastAsia"/>
          <w:szCs w:val="21"/>
        </w:rPr>
        <w:t>)</w:t>
      </w:r>
      <w:r>
        <w:rPr>
          <w:rFonts w:hAnsi="ＭＳ 明朝" w:cs="Arial Unicode MS" w:hint="eastAsia"/>
          <w:szCs w:val="21"/>
        </w:rPr>
        <w:t>、左記以外の者</w:t>
      </w:r>
      <w:r w:rsidR="003A2D2F">
        <w:rPr>
          <w:rFonts w:hAnsi="ＭＳ 明朝" w:cs="Arial Unicode MS" w:hint="eastAsia"/>
          <w:szCs w:val="21"/>
        </w:rPr>
        <w:t>33</w:t>
      </w:r>
      <w:r w:rsidRPr="0034464F">
        <w:rPr>
          <w:rFonts w:hAnsi="ＭＳ 明朝" w:cs="Arial Unicode MS" w:hint="eastAsia"/>
          <w:szCs w:val="21"/>
        </w:rPr>
        <w:t>人</w:t>
      </w:r>
      <w:r w:rsidRPr="0034464F">
        <w:rPr>
          <w:rFonts w:hAnsi="ＭＳ 明朝" w:cs="Arial Unicode MS" w:hint="eastAsia"/>
          <w:szCs w:val="21"/>
        </w:rPr>
        <w:t>(</w:t>
      </w:r>
      <w:r w:rsidRPr="0034464F">
        <w:rPr>
          <w:rFonts w:hAnsi="ＭＳ 明朝" w:cs="Arial Unicode MS" w:hint="eastAsia"/>
          <w:szCs w:val="21"/>
        </w:rPr>
        <w:t>同</w:t>
      </w:r>
      <w:r>
        <w:rPr>
          <w:rFonts w:hAnsi="ＭＳ 明朝" w:cs="Arial Unicode MS" w:hint="eastAsia"/>
          <w:szCs w:val="21"/>
        </w:rPr>
        <w:t>2</w:t>
      </w:r>
      <w:r w:rsidR="00E667B2">
        <w:rPr>
          <w:rFonts w:hAnsi="ＭＳ 明朝" w:cs="Arial Unicode MS" w:hint="eastAsia"/>
          <w:szCs w:val="21"/>
        </w:rPr>
        <w:t>0.9</w:t>
      </w:r>
      <w:r w:rsidRPr="0034464F">
        <w:rPr>
          <w:rFonts w:hAnsi="ＭＳ 明朝" w:cs="Arial Unicode MS" w:hint="eastAsia"/>
          <w:szCs w:val="21"/>
        </w:rPr>
        <w:t>％</w:t>
      </w:r>
      <w:r w:rsidRPr="0034464F">
        <w:rPr>
          <w:rFonts w:hAnsi="ＭＳ 明朝" w:cs="Arial Unicode MS" w:hint="eastAsia"/>
          <w:szCs w:val="21"/>
        </w:rPr>
        <w:t>)</w:t>
      </w:r>
      <w:r w:rsidRPr="0034464F">
        <w:rPr>
          <w:rFonts w:hAnsi="ＭＳ 明朝" w:cs="Arial Unicode MS" w:hint="eastAsia"/>
          <w:szCs w:val="21"/>
        </w:rPr>
        <w:t>である。</w:t>
      </w:r>
    </w:p>
    <w:p w14:paraId="02CC0BD3" w14:textId="180141CB" w:rsidR="009066AB" w:rsidRPr="0034464F" w:rsidRDefault="009066AB" w:rsidP="009066AB">
      <w:pPr>
        <w:snapToGrid w:val="0"/>
        <w:spacing w:line="340" w:lineRule="exact"/>
        <w:ind w:firstLineChars="1100" w:firstLine="2310"/>
        <w:jc w:val="right"/>
        <w:rPr>
          <w:rFonts w:hAnsi="ＭＳ 明朝" w:cs="Arial Unicode MS"/>
          <w:szCs w:val="21"/>
        </w:rPr>
      </w:pPr>
      <w:r w:rsidRPr="0034464F">
        <w:rPr>
          <w:rFonts w:hAnsi="ＭＳ 明朝" w:cs="Arial Unicode MS" w:hint="eastAsia"/>
          <w:szCs w:val="21"/>
        </w:rPr>
        <w:t>[</w:t>
      </w:r>
      <w:r w:rsidRPr="0034464F">
        <w:rPr>
          <w:rFonts w:ascii="ＭＳ Ｐゴシック" w:eastAsia="ＭＳ Ｐゴシック" w:hAnsi="ＭＳ Ｐゴシック" w:cs="Arial Unicode MS" w:hint="eastAsia"/>
          <w:szCs w:val="21"/>
        </w:rPr>
        <w:t>Ⅱ</w:t>
      </w:r>
      <w:r w:rsidRPr="0034464F">
        <w:rPr>
          <w:rFonts w:hAnsi="ＭＳ 明朝" w:cs="Arial Unicode MS" w:hint="eastAsia"/>
          <w:szCs w:val="21"/>
        </w:rPr>
        <w:t>-1-1</w:t>
      </w:r>
      <w:r w:rsidRPr="0034464F">
        <w:rPr>
          <w:rFonts w:hAnsi="ＭＳ 明朝" w:cs="Arial Unicode MS" w:hint="eastAsia"/>
          <w:szCs w:val="21"/>
        </w:rPr>
        <w:t>表・統計表</w:t>
      </w:r>
      <w:r w:rsidRPr="0034464F">
        <w:rPr>
          <w:rFonts w:hAnsi="ＭＳ 明朝" w:cs="Arial Unicode MS" w:hint="eastAsia"/>
          <w:szCs w:val="21"/>
        </w:rPr>
        <w:t>8</w:t>
      </w:r>
      <w:r w:rsidR="00CB76FC">
        <w:rPr>
          <w:rFonts w:hAnsi="ＭＳ 明朝" w:cs="Arial Unicode MS" w:hint="eastAsia"/>
          <w:szCs w:val="21"/>
        </w:rPr>
        <w:t>2</w:t>
      </w:r>
      <w:r w:rsidRPr="0034464F">
        <w:rPr>
          <w:rFonts w:hAnsi="ＭＳ 明朝" w:cs="Arial Unicode MS" w:hint="eastAsia"/>
          <w:szCs w:val="21"/>
        </w:rPr>
        <w:t>・</w:t>
      </w:r>
      <w:r w:rsidRPr="0034464F">
        <w:rPr>
          <w:rFonts w:hAnsi="ＭＳ 明朝" w:cs="Arial Unicode MS" w:hint="eastAsia"/>
          <w:szCs w:val="21"/>
        </w:rPr>
        <w:t>8</w:t>
      </w:r>
      <w:r w:rsidR="00CB76FC">
        <w:rPr>
          <w:rFonts w:hAnsi="ＭＳ 明朝" w:cs="Arial Unicode MS" w:hint="eastAsia"/>
          <w:szCs w:val="21"/>
        </w:rPr>
        <w:t>5</w:t>
      </w:r>
      <w:r w:rsidRPr="0034464F">
        <w:rPr>
          <w:rFonts w:hAnsi="ＭＳ 明朝" w:cs="Arial Unicode MS" w:hint="eastAsia"/>
          <w:szCs w:val="21"/>
        </w:rPr>
        <w:t>]</w:t>
      </w:r>
    </w:p>
    <w:p w14:paraId="68EE61FC" w14:textId="77777777" w:rsidR="009066AB" w:rsidRPr="0034464F" w:rsidRDefault="009066AB" w:rsidP="009066AB">
      <w:pPr>
        <w:snapToGrid w:val="0"/>
        <w:spacing w:line="340" w:lineRule="exact"/>
        <w:rPr>
          <w:rFonts w:hAnsi="ＭＳ 明朝" w:cs="Arial Unicode MS"/>
          <w:szCs w:val="21"/>
          <w:shd w:val="pct15" w:color="auto" w:fill="FFFFFF"/>
        </w:rPr>
      </w:pPr>
    </w:p>
    <w:p w14:paraId="1C31F391" w14:textId="77777777" w:rsidR="009066AB" w:rsidRPr="0034464F" w:rsidRDefault="009066AB" w:rsidP="009066AB">
      <w:pPr>
        <w:snapToGrid w:val="0"/>
        <w:spacing w:line="340" w:lineRule="exact"/>
        <w:jc w:val="left"/>
        <w:rPr>
          <w:rFonts w:ascii="ＭＳ ゴシック" w:eastAsia="ＭＳ ゴシック" w:hAnsi="ＭＳ ゴシック" w:cs="Arial Unicode MS"/>
          <w:szCs w:val="21"/>
        </w:rPr>
      </w:pPr>
      <w:r w:rsidRPr="0034464F">
        <w:rPr>
          <w:rFonts w:ascii="ＭＳ ゴシック" w:eastAsia="ＭＳ ゴシック" w:hAnsi="ＭＳ ゴシック" w:cs="Arial Unicode MS" w:hint="eastAsia"/>
          <w:szCs w:val="21"/>
        </w:rPr>
        <w:t>（８）卒業者に占める就職者の割合</w:t>
      </w:r>
    </w:p>
    <w:p w14:paraId="4359C530" w14:textId="04089317" w:rsidR="009066AB" w:rsidRPr="0034464F" w:rsidRDefault="009066AB" w:rsidP="009066AB">
      <w:pPr>
        <w:tabs>
          <w:tab w:val="left" w:pos="709"/>
        </w:tabs>
        <w:snapToGrid w:val="0"/>
        <w:spacing w:line="340" w:lineRule="exact"/>
        <w:ind w:leftChars="200" w:left="905" w:hangingChars="231" w:hanging="485"/>
        <w:jc w:val="left"/>
        <w:rPr>
          <w:rFonts w:hAnsi="ＭＳ 明朝" w:cs="Arial Unicode MS"/>
          <w:szCs w:val="21"/>
        </w:rPr>
      </w:pPr>
      <w:r w:rsidRPr="0034464F">
        <w:rPr>
          <w:rFonts w:hAnsi="ＭＳ 明朝" w:cs="Arial Unicode MS" w:hint="eastAsia"/>
          <w:szCs w:val="21"/>
        </w:rPr>
        <w:t>0.2</w:t>
      </w:r>
      <w:r w:rsidRPr="0034464F">
        <w:rPr>
          <w:rFonts w:hAnsi="ＭＳ 明朝" w:cs="Arial Unicode MS" w:hint="eastAsia"/>
          <w:szCs w:val="21"/>
        </w:rPr>
        <w:t>％（男子</w:t>
      </w:r>
      <w:r w:rsidRPr="0034464F">
        <w:rPr>
          <w:rFonts w:hAnsi="ＭＳ 明朝" w:cs="Arial Unicode MS" w:hint="eastAsia"/>
          <w:szCs w:val="21"/>
        </w:rPr>
        <w:t>0.</w:t>
      </w:r>
      <w:r w:rsidR="009C34FB">
        <w:rPr>
          <w:rFonts w:hAnsi="ＭＳ 明朝" w:cs="Arial Unicode MS" w:hint="eastAsia"/>
          <w:szCs w:val="21"/>
        </w:rPr>
        <w:t>4</w:t>
      </w:r>
      <w:r w:rsidRPr="0034464F">
        <w:rPr>
          <w:rFonts w:hAnsi="ＭＳ 明朝" w:cs="Arial Unicode MS" w:hint="eastAsia"/>
          <w:szCs w:val="21"/>
        </w:rPr>
        <w:t>％、女子</w:t>
      </w:r>
      <w:r w:rsidRPr="0034464F">
        <w:rPr>
          <w:rFonts w:hAnsi="ＭＳ 明朝" w:cs="Arial Unicode MS" w:hint="eastAsia"/>
          <w:szCs w:val="21"/>
        </w:rPr>
        <w:t>0.1</w:t>
      </w:r>
      <w:r w:rsidRPr="0034464F">
        <w:rPr>
          <w:rFonts w:hAnsi="ＭＳ 明朝" w:cs="Arial Unicode MS" w:hint="eastAsia"/>
          <w:szCs w:val="21"/>
        </w:rPr>
        <w:t>％）で、</w:t>
      </w:r>
      <w:r>
        <w:rPr>
          <w:rFonts w:hAnsi="ＭＳ 明朝" w:cs="Arial Unicode MS" w:hint="eastAsia"/>
          <w:szCs w:val="21"/>
        </w:rPr>
        <w:t>前年と同じ</w:t>
      </w:r>
      <w:r w:rsidRPr="0034464F">
        <w:rPr>
          <w:rFonts w:hAnsi="ＭＳ 明朝" w:cs="Arial Unicode MS" w:hint="eastAsia"/>
          <w:szCs w:val="21"/>
        </w:rPr>
        <w:t>である。</w:t>
      </w:r>
    </w:p>
    <w:p w14:paraId="65EE8F29" w14:textId="2146A82A" w:rsidR="009066AB" w:rsidRPr="0034464F" w:rsidRDefault="009066AB" w:rsidP="009066AB">
      <w:pPr>
        <w:snapToGrid w:val="0"/>
        <w:spacing w:line="340" w:lineRule="exact"/>
        <w:ind w:leftChars="200" w:left="630" w:hangingChars="100" w:hanging="210"/>
        <w:rPr>
          <w:rFonts w:hAnsi="ＭＳ 明朝" w:cs="Arial Unicode MS"/>
          <w:szCs w:val="21"/>
        </w:rPr>
      </w:pPr>
    </w:p>
    <w:p w14:paraId="0BF7181A" w14:textId="12C93957" w:rsidR="009066AB" w:rsidRPr="0034464F" w:rsidRDefault="009066AB" w:rsidP="009066AB">
      <w:pPr>
        <w:snapToGrid w:val="0"/>
        <w:spacing w:line="340" w:lineRule="exact"/>
        <w:ind w:leftChars="100" w:left="210" w:right="-1" w:firstLineChars="2100" w:firstLine="4410"/>
        <w:jc w:val="right"/>
        <w:rPr>
          <w:rFonts w:ascii="ＭＳ ゴシック" w:eastAsia="ＭＳ ゴシック" w:hAnsi="ＭＳ ゴシック" w:cs="Arial Unicode MS"/>
          <w:szCs w:val="21"/>
        </w:rPr>
      </w:pPr>
      <w:r w:rsidRPr="0034464F">
        <w:rPr>
          <w:rFonts w:hAnsi="ＭＳ 明朝" w:cs="Arial Unicode MS" w:hint="eastAsia"/>
          <w:szCs w:val="21"/>
        </w:rPr>
        <w:t>[</w:t>
      </w:r>
      <w:r w:rsidRPr="0034464F">
        <w:rPr>
          <w:rFonts w:ascii="ＭＳ Ｐゴシック" w:eastAsia="ＭＳ Ｐゴシック" w:hAnsi="ＭＳ Ｐゴシック" w:cs="Arial Unicode MS" w:hint="eastAsia"/>
          <w:szCs w:val="21"/>
        </w:rPr>
        <w:t>Ⅱ</w:t>
      </w:r>
      <w:r w:rsidRPr="0034464F">
        <w:rPr>
          <w:rFonts w:hAnsi="ＭＳ 明朝" w:cs="Arial Unicode MS" w:hint="eastAsia"/>
          <w:szCs w:val="21"/>
        </w:rPr>
        <w:t>-1-3</w:t>
      </w:r>
      <w:r w:rsidRPr="0034464F">
        <w:rPr>
          <w:rFonts w:hAnsi="ＭＳ 明朝" w:cs="Arial Unicode MS" w:hint="eastAsia"/>
          <w:szCs w:val="21"/>
        </w:rPr>
        <w:t>表・付表</w:t>
      </w:r>
      <w:r w:rsidRPr="0034464F">
        <w:rPr>
          <w:rFonts w:hAnsi="ＭＳ 明朝" w:cs="Arial Unicode MS" w:hint="eastAsia"/>
          <w:szCs w:val="21"/>
        </w:rPr>
        <w:t>-</w:t>
      </w:r>
      <w:r>
        <w:rPr>
          <w:rFonts w:hAnsi="ＭＳ 明朝" w:cs="Arial Unicode MS"/>
          <w:szCs w:val="21"/>
        </w:rPr>
        <w:t>2</w:t>
      </w:r>
      <w:r w:rsidRPr="0034464F">
        <w:rPr>
          <w:rFonts w:hAnsi="ＭＳ 明朝" w:cs="Arial Unicode MS" w:hint="eastAsia"/>
          <w:szCs w:val="21"/>
        </w:rPr>
        <w:t>]</w:t>
      </w:r>
    </w:p>
    <w:p w14:paraId="216448C2" w14:textId="77777777" w:rsidR="009066AB" w:rsidRPr="0034464F" w:rsidRDefault="009066AB" w:rsidP="009066AB">
      <w:pPr>
        <w:snapToGrid w:val="0"/>
        <w:spacing w:line="240" w:lineRule="atLeast"/>
        <w:ind w:right="23"/>
        <w:rPr>
          <w:rFonts w:ascii="ＭＳ ゴシック" w:eastAsia="ＭＳ ゴシック" w:hAnsi="ＭＳ ゴシック" w:cs="Arial Unicode MS"/>
          <w:szCs w:val="21"/>
          <w:shd w:val="pct15" w:color="auto" w:fill="FFFFFF"/>
        </w:rPr>
      </w:pPr>
    </w:p>
    <w:p w14:paraId="1F47ED81" w14:textId="52F02F36" w:rsidR="009066AB" w:rsidRPr="0034464F" w:rsidRDefault="009066AB" w:rsidP="009066AB">
      <w:pPr>
        <w:snapToGrid w:val="0"/>
        <w:spacing w:line="240" w:lineRule="atLeast"/>
        <w:ind w:right="23"/>
        <w:rPr>
          <w:rFonts w:ascii="ＭＳ ゴシック" w:eastAsia="ＭＳ ゴシック" w:hAnsi="ＭＳ ゴシック" w:cs="Arial Unicode MS"/>
          <w:szCs w:val="21"/>
          <w:shd w:val="pct15" w:color="auto" w:fill="FFFFFF"/>
        </w:rPr>
      </w:pPr>
    </w:p>
    <w:p w14:paraId="256F3C17" w14:textId="5974A20F" w:rsidR="009066AB" w:rsidRPr="0034464F" w:rsidRDefault="009066AB" w:rsidP="009066AB">
      <w:pPr>
        <w:snapToGrid w:val="0"/>
        <w:spacing w:line="240" w:lineRule="atLeast"/>
        <w:ind w:right="23" w:firstLineChars="100" w:firstLine="210"/>
        <w:rPr>
          <w:rFonts w:ascii="ＭＳ ゴシック" w:eastAsia="ＭＳ ゴシック" w:hAnsi="ＭＳ ゴシック" w:cs="Arial Unicode MS"/>
          <w:szCs w:val="21"/>
        </w:rPr>
      </w:pPr>
      <w:r w:rsidRPr="0034464F">
        <w:rPr>
          <w:rFonts w:ascii="ＭＳ ゴシック" w:eastAsia="ＭＳ ゴシック" w:hAnsi="ＭＳ ゴシック" w:cs="Arial Unicode MS" w:hint="eastAsia"/>
          <w:szCs w:val="21"/>
        </w:rPr>
        <w:t>[</w:t>
      </w:r>
      <w:r w:rsidRPr="0034464F">
        <w:rPr>
          <w:rFonts w:ascii="ＭＳ Ｐゴシック" w:eastAsia="ＭＳ Ｐゴシック" w:hAnsi="ＭＳ Ｐゴシック" w:cs="Arial Unicode MS" w:hint="eastAsia"/>
          <w:szCs w:val="21"/>
        </w:rPr>
        <w:t>Ⅱ</w:t>
      </w:r>
      <w:r w:rsidRPr="0034464F">
        <w:rPr>
          <w:rFonts w:ascii="ＭＳ ゴシック" w:eastAsia="ＭＳ ゴシック" w:hAnsi="ＭＳ ゴシック" w:cs="Arial Unicode MS" w:hint="eastAsia"/>
        </w:rPr>
        <w:t>-</w:t>
      </w:r>
      <w:r w:rsidRPr="0034464F">
        <w:rPr>
          <w:rFonts w:ascii="ＭＳ ゴシック" w:eastAsia="ＭＳ ゴシック" w:hAnsi="ＭＳ ゴシック" w:cs="Arial Unicode MS" w:hint="eastAsia"/>
          <w:szCs w:val="21"/>
        </w:rPr>
        <w:t>1</w:t>
      </w:r>
      <w:r w:rsidRPr="0034464F">
        <w:rPr>
          <w:rFonts w:ascii="ＭＳ ゴシック" w:eastAsia="ＭＳ ゴシック" w:hAnsi="ＭＳ ゴシック" w:cs="Arial Unicode MS" w:hint="eastAsia"/>
        </w:rPr>
        <w:t>-2</w:t>
      </w:r>
      <w:r w:rsidRPr="0034464F">
        <w:rPr>
          <w:rFonts w:ascii="ＭＳ ゴシック" w:eastAsia="ＭＳ ゴシック" w:hAnsi="ＭＳ ゴシック" w:cs="Arial Unicode MS" w:hint="eastAsia"/>
          <w:szCs w:val="21"/>
        </w:rPr>
        <w:t>図] 高等学校等進学率の推移</w:t>
      </w:r>
      <w:r w:rsidRPr="0034464F">
        <w:rPr>
          <w:rFonts w:ascii="ＭＳ ゴシック" w:eastAsia="ＭＳ ゴシック" w:hAnsi="ＭＳ ゴシック" w:cs="Arial Unicode MS" w:hint="eastAsia"/>
          <w:szCs w:val="21"/>
        </w:rPr>
        <w:tab/>
        <w:t xml:space="preserve">　　　[</w:t>
      </w:r>
      <w:r w:rsidRPr="0034464F">
        <w:rPr>
          <w:rFonts w:ascii="ＭＳ Ｐゴシック" w:eastAsia="ＭＳ Ｐゴシック" w:hAnsi="ＭＳ Ｐゴシック" w:cs="Arial Unicode MS" w:hint="eastAsia"/>
          <w:szCs w:val="21"/>
        </w:rPr>
        <w:t>Ⅱ</w:t>
      </w:r>
      <w:r w:rsidRPr="0034464F">
        <w:rPr>
          <w:rFonts w:ascii="ＭＳ ゴシック" w:eastAsia="ＭＳ ゴシック" w:hAnsi="ＭＳ ゴシック" w:cs="Arial Unicode MS" w:hint="eastAsia"/>
        </w:rPr>
        <w:t>-</w:t>
      </w:r>
      <w:r w:rsidRPr="0034464F">
        <w:rPr>
          <w:rFonts w:ascii="ＭＳ ゴシック" w:eastAsia="ＭＳ ゴシック" w:hAnsi="ＭＳ ゴシック" w:cs="Arial Unicode MS" w:hint="eastAsia"/>
          <w:szCs w:val="21"/>
        </w:rPr>
        <w:t>1</w:t>
      </w:r>
      <w:r w:rsidRPr="0034464F">
        <w:rPr>
          <w:rFonts w:ascii="ＭＳ ゴシック" w:eastAsia="ＭＳ ゴシック" w:hAnsi="ＭＳ ゴシック" w:cs="Arial Unicode MS" w:hint="eastAsia"/>
        </w:rPr>
        <w:t>-3</w:t>
      </w:r>
      <w:r w:rsidRPr="0034464F">
        <w:rPr>
          <w:rFonts w:ascii="ＭＳ ゴシック" w:eastAsia="ＭＳ ゴシック" w:hAnsi="ＭＳ ゴシック" w:cs="Arial Unicode MS" w:hint="eastAsia"/>
          <w:szCs w:val="21"/>
        </w:rPr>
        <w:t>図] 卒業者に占める就職者の割合の推移</w:t>
      </w:r>
    </w:p>
    <w:p w14:paraId="37610A1C" w14:textId="2C3997E0" w:rsidR="009066AB" w:rsidRPr="005977C3" w:rsidRDefault="00A1624F" w:rsidP="009066AB">
      <w:pPr>
        <w:snapToGrid w:val="0"/>
        <w:rPr>
          <w:rFonts w:ascii="ＭＳ ゴシック" w:eastAsia="ＭＳ ゴシック" w:hAnsi="ＭＳ ゴシック" w:cs="Arial Unicode MS"/>
          <w:sz w:val="36"/>
          <w:szCs w:val="36"/>
        </w:rPr>
      </w:pPr>
      <w:r w:rsidRPr="00A1624F">
        <w:rPr>
          <w:rFonts w:ascii="ＭＳ ゴシック" w:eastAsia="ＭＳ ゴシック" w:hAnsi="ＭＳ ゴシック" w:cs="Arial Unicode MS"/>
          <w:noProof/>
          <w:sz w:val="36"/>
          <w:szCs w:val="36"/>
        </w:rPr>
        <w:drawing>
          <wp:inline distT="0" distB="0" distL="0" distR="0" wp14:anchorId="40865751" wp14:editId="22B8AF52">
            <wp:extent cx="6440152" cy="2319338"/>
            <wp:effectExtent l="0" t="0" r="0" b="0"/>
            <wp:docPr id="35" name="図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2">
                      <a:extLst>
                        <a:ext uri="{28A0092B-C50C-407E-A947-70E740481C1C}">
                          <a14:useLocalDpi xmlns:a14="http://schemas.microsoft.com/office/drawing/2010/main" val="0"/>
                        </a:ext>
                      </a:extLst>
                    </a:blip>
                    <a:srcRect t="2708" b="-2708"/>
                    <a:stretch/>
                  </pic:blipFill>
                  <pic:spPr bwMode="auto">
                    <a:xfrm>
                      <a:off x="0" y="0"/>
                      <a:ext cx="6454862" cy="2324636"/>
                    </a:xfrm>
                    <a:prstGeom prst="rect">
                      <a:avLst/>
                    </a:prstGeom>
                    <a:noFill/>
                    <a:ln>
                      <a:noFill/>
                    </a:ln>
                  </pic:spPr>
                </pic:pic>
              </a:graphicData>
            </a:graphic>
          </wp:inline>
        </w:drawing>
      </w:r>
    </w:p>
    <w:p w14:paraId="20CDA027" w14:textId="77777777" w:rsidR="009066AB" w:rsidRPr="0034464F" w:rsidRDefault="009066AB" w:rsidP="009066AB">
      <w:pPr>
        <w:widowControl/>
        <w:jc w:val="left"/>
        <w:rPr>
          <w:rFonts w:ascii="ＭＳ ゴシック" w:eastAsia="ＭＳ ゴシック" w:hAnsi="ＭＳ ゴシック" w:cs="Arial Unicode MS"/>
          <w:sz w:val="36"/>
          <w:szCs w:val="36"/>
        </w:rPr>
      </w:pPr>
      <w:r>
        <w:rPr>
          <w:rFonts w:ascii="ＭＳ ゴシック" w:eastAsia="ＭＳ ゴシック" w:hAnsi="ＭＳ ゴシック" w:cs="Arial Unicode MS"/>
          <w:sz w:val="36"/>
          <w:szCs w:val="36"/>
        </w:rPr>
        <w:br w:type="page"/>
      </w:r>
      <w:r w:rsidRPr="0034464F">
        <w:rPr>
          <w:rFonts w:ascii="ＭＳ ゴシック" w:eastAsia="ＭＳ ゴシック" w:hAnsi="ＭＳ ゴシック" w:cs="Arial Unicode MS" w:hint="eastAsia"/>
          <w:sz w:val="36"/>
          <w:szCs w:val="36"/>
        </w:rPr>
        <w:lastRenderedPageBreak/>
        <w:t>２　義務教育学校</w:t>
      </w:r>
    </w:p>
    <w:p w14:paraId="0B85B2B1" w14:textId="77777777" w:rsidR="009066AB" w:rsidRPr="0034464F" w:rsidRDefault="009066AB" w:rsidP="009066AB">
      <w:pPr>
        <w:snapToGrid w:val="0"/>
        <w:rPr>
          <w:rFonts w:ascii="ＭＳ ゴシック" w:eastAsia="ＭＳ ゴシック" w:hAnsi="ＭＳ ゴシック" w:cs="Arial Unicode MS"/>
          <w:szCs w:val="21"/>
        </w:rPr>
      </w:pPr>
    </w:p>
    <w:p w14:paraId="2324DE75" w14:textId="77777777" w:rsidR="009066AB" w:rsidRPr="0034464F" w:rsidRDefault="009066AB" w:rsidP="009066AB">
      <w:pPr>
        <w:snapToGrid w:val="0"/>
        <w:ind w:firstLineChars="100" w:firstLine="210"/>
        <w:rPr>
          <w:rFonts w:ascii="ＭＳ ゴシック" w:eastAsia="ＭＳ ゴシック" w:hAnsi="ＭＳ ゴシック" w:cs="Arial Unicode MS"/>
        </w:rPr>
      </w:pPr>
      <w:r w:rsidRPr="0034464F">
        <w:rPr>
          <w:rFonts w:ascii="ＭＳ ゴシック" w:eastAsia="ＭＳ ゴシック" w:hAnsi="ＭＳ ゴシック" w:cs="Arial Unicode MS" w:hint="eastAsia"/>
          <w:szCs w:val="21"/>
        </w:rPr>
        <w:t>[</w:t>
      </w:r>
      <w:r w:rsidRPr="0034464F">
        <w:rPr>
          <w:rFonts w:ascii="ＭＳ Ｐゴシック" w:eastAsia="ＭＳ Ｐゴシック" w:hAnsi="ＭＳ Ｐゴシック" w:cs="Arial Unicode MS" w:hint="eastAsia"/>
          <w:szCs w:val="21"/>
        </w:rPr>
        <w:t>Ⅱ</w:t>
      </w:r>
      <w:r w:rsidRPr="0034464F">
        <w:rPr>
          <w:rFonts w:ascii="ＭＳ ゴシック" w:eastAsia="ＭＳ ゴシック" w:hAnsi="ＭＳ ゴシック" w:cs="Arial Unicode MS" w:hint="eastAsia"/>
        </w:rPr>
        <w:t>-</w:t>
      </w:r>
      <w:r w:rsidRPr="0034464F">
        <w:rPr>
          <w:rFonts w:ascii="ＭＳ ゴシック" w:eastAsia="ＭＳ ゴシック" w:hAnsi="ＭＳ ゴシック" w:cs="Arial Unicode MS" w:hint="eastAsia"/>
          <w:szCs w:val="21"/>
        </w:rPr>
        <w:t>2</w:t>
      </w:r>
      <w:r w:rsidRPr="0034464F">
        <w:rPr>
          <w:rFonts w:ascii="ＭＳ ゴシック" w:eastAsia="ＭＳ ゴシック" w:hAnsi="ＭＳ ゴシック" w:cs="Arial Unicode MS" w:hint="eastAsia"/>
        </w:rPr>
        <w:t>-</w:t>
      </w:r>
      <w:r w:rsidRPr="0034464F">
        <w:rPr>
          <w:rFonts w:ascii="ＭＳ ゴシック" w:eastAsia="ＭＳ ゴシック" w:hAnsi="ＭＳ ゴシック" w:cs="Arial Unicode MS" w:hint="eastAsia"/>
          <w:szCs w:val="21"/>
        </w:rPr>
        <w:t>1表]</w:t>
      </w:r>
      <w:r w:rsidRPr="0034464F">
        <w:rPr>
          <w:rFonts w:ascii="ＭＳ ゴシック" w:eastAsia="ＭＳ ゴシック" w:hAnsi="ＭＳ ゴシック" w:cs="Arial Unicode MS" w:hint="eastAsia"/>
          <w:szCs w:val="21"/>
        </w:rPr>
        <w:tab/>
      </w:r>
      <w:r w:rsidRPr="0034464F">
        <w:rPr>
          <w:rFonts w:ascii="ＭＳ ゴシック" w:eastAsia="ＭＳ ゴシック" w:hAnsi="ＭＳ ゴシック" w:cs="Arial Unicode MS" w:hint="eastAsia"/>
          <w:szCs w:val="21"/>
        </w:rPr>
        <w:tab/>
        <w:t xml:space="preserve">    </w:t>
      </w:r>
      <w:r w:rsidRPr="00832016">
        <w:rPr>
          <w:rFonts w:ascii="ＭＳ ゴシック" w:eastAsia="ＭＳ ゴシック" w:hAnsi="ＭＳ ゴシック" w:cs="Arial Unicode MS" w:hint="eastAsia"/>
          <w:spacing w:val="186"/>
          <w:fitText w:val="3712" w:id="-1036781052"/>
        </w:rPr>
        <w:t>主要指標の推</w:t>
      </w:r>
      <w:r w:rsidRPr="00832016">
        <w:rPr>
          <w:rFonts w:ascii="ＭＳ ゴシック" w:eastAsia="ＭＳ ゴシック" w:hAnsi="ＭＳ ゴシック" w:cs="Arial Unicode MS" w:hint="eastAsia"/>
          <w:spacing w:val="5"/>
          <w:fitText w:val="3712" w:id="-1036781052"/>
        </w:rPr>
        <w:t>移</w:t>
      </w:r>
    </w:p>
    <w:p w14:paraId="58770425" w14:textId="0EC3A0AE" w:rsidR="009066AB" w:rsidRPr="0034464F" w:rsidRDefault="005D6EE0" w:rsidP="009066AB">
      <w:pPr>
        <w:snapToGrid w:val="0"/>
        <w:rPr>
          <w:rFonts w:ascii="ＭＳ ゴシック" w:eastAsia="ＭＳ ゴシック" w:hAnsi="ＭＳ ゴシック" w:cs="Arial Unicode MS"/>
          <w:szCs w:val="21"/>
        </w:rPr>
      </w:pPr>
      <w:r w:rsidRPr="005D6EE0">
        <w:rPr>
          <w:rFonts w:ascii="ＭＳ ゴシック" w:eastAsia="ＭＳ ゴシック" w:hAnsi="ＭＳ ゴシック" w:cs="Arial Unicode MS"/>
          <w:noProof/>
          <w:szCs w:val="21"/>
        </w:rPr>
        <w:drawing>
          <wp:inline distT="0" distB="0" distL="0" distR="0" wp14:anchorId="243CAB22" wp14:editId="2029A301">
            <wp:extent cx="6406244" cy="2402840"/>
            <wp:effectExtent l="0" t="0" r="0" b="0"/>
            <wp:docPr id="53" name="図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6410077" cy="2404278"/>
                    </a:xfrm>
                    <a:prstGeom prst="rect">
                      <a:avLst/>
                    </a:prstGeom>
                    <a:noFill/>
                    <a:ln>
                      <a:noFill/>
                    </a:ln>
                  </pic:spPr>
                </pic:pic>
              </a:graphicData>
            </a:graphic>
          </wp:inline>
        </w:drawing>
      </w:r>
    </w:p>
    <w:p w14:paraId="68E6F0E1" w14:textId="77777777" w:rsidR="009066AB" w:rsidRPr="0034464F" w:rsidRDefault="009066AB" w:rsidP="009066AB">
      <w:pPr>
        <w:snapToGrid w:val="0"/>
        <w:spacing w:line="340" w:lineRule="exact"/>
        <w:rPr>
          <w:rFonts w:ascii="ＭＳ ゴシック" w:eastAsia="ＭＳ ゴシック" w:hAnsi="ＭＳ ゴシック" w:cs="Arial Unicode MS"/>
          <w:szCs w:val="21"/>
        </w:rPr>
      </w:pPr>
    </w:p>
    <w:p w14:paraId="7EB3E816" w14:textId="77777777" w:rsidR="009066AB" w:rsidRPr="0034464F" w:rsidRDefault="009066AB" w:rsidP="009066AB">
      <w:pPr>
        <w:snapToGrid w:val="0"/>
        <w:spacing w:line="340" w:lineRule="exact"/>
        <w:rPr>
          <w:rFonts w:ascii="ＭＳ ゴシック" w:eastAsia="ＭＳ ゴシック" w:hAnsi="ＭＳ ゴシック" w:cs="Arial Unicode MS"/>
          <w:szCs w:val="21"/>
        </w:rPr>
      </w:pPr>
      <w:r w:rsidRPr="0034464F">
        <w:rPr>
          <w:rFonts w:ascii="ＭＳ ゴシック" w:eastAsia="ＭＳ ゴシック" w:hAnsi="ＭＳ ゴシック" w:cs="Arial Unicode MS" w:hint="eastAsia"/>
          <w:szCs w:val="21"/>
        </w:rPr>
        <w:t>（１）卒業者総数</w:t>
      </w:r>
    </w:p>
    <w:p w14:paraId="56DB99F7" w14:textId="2AA646DE" w:rsidR="009066AB" w:rsidRPr="0034464F" w:rsidRDefault="003570FA" w:rsidP="009066AB">
      <w:pPr>
        <w:snapToGrid w:val="0"/>
        <w:spacing w:line="340" w:lineRule="exact"/>
        <w:ind w:firstLineChars="199" w:firstLine="418"/>
        <w:jc w:val="left"/>
        <w:rPr>
          <w:rFonts w:hAnsi="ＭＳ 明朝" w:cs="Arial Unicode MS"/>
          <w:szCs w:val="21"/>
        </w:rPr>
      </w:pPr>
      <w:r>
        <w:rPr>
          <w:rFonts w:hAnsi="ＭＳ 明朝" w:cs="Arial Unicode MS" w:hint="eastAsia"/>
          <w:szCs w:val="21"/>
        </w:rPr>
        <w:t>760</w:t>
      </w:r>
      <w:r w:rsidR="009066AB" w:rsidRPr="0034464F">
        <w:rPr>
          <w:rFonts w:hAnsi="ＭＳ 明朝" w:cs="Arial Unicode MS" w:hint="eastAsia"/>
          <w:szCs w:val="21"/>
        </w:rPr>
        <w:t>人（男子</w:t>
      </w:r>
      <w:r w:rsidR="00674D48">
        <w:rPr>
          <w:rFonts w:hAnsi="ＭＳ 明朝" w:cs="Arial Unicode MS" w:hint="eastAsia"/>
          <w:szCs w:val="21"/>
        </w:rPr>
        <w:t>3</w:t>
      </w:r>
      <w:r>
        <w:rPr>
          <w:rFonts w:hAnsi="ＭＳ 明朝" w:cs="Arial Unicode MS" w:hint="eastAsia"/>
          <w:szCs w:val="21"/>
        </w:rPr>
        <w:t>93</w:t>
      </w:r>
      <w:r w:rsidR="009066AB" w:rsidRPr="0034464F">
        <w:rPr>
          <w:rFonts w:hAnsi="ＭＳ 明朝" w:cs="Arial Unicode MS" w:hint="eastAsia"/>
          <w:szCs w:val="21"/>
        </w:rPr>
        <w:t>人、女子</w:t>
      </w:r>
      <w:r>
        <w:rPr>
          <w:rFonts w:hAnsi="ＭＳ 明朝" w:cs="Arial Unicode MS" w:hint="eastAsia"/>
          <w:szCs w:val="21"/>
        </w:rPr>
        <w:t>367</w:t>
      </w:r>
      <w:r w:rsidR="009066AB" w:rsidRPr="0034464F">
        <w:rPr>
          <w:rFonts w:hAnsi="ＭＳ 明朝" w:cs="Arial Unicode MS" w:hint="eastAsia"/>
          <w:szCs w:val="21"/>
        </w:rPr>
        <w:t>人）で、前年より</w:t>
      </w:r>
      <w:r>
        <w:rPr>
          <w:rFonts w:hAnsi="ＭＳ 明朝" w:cs="Arial Unicode MS" w:hint="eastAsia"/>
          <w:szCs w:val="21"/>
        </w:rPr>
        <w:t>64</w:t>
      </w:r>
      <w:r w:rsidR="009066AB">
        <w:rPr>
          <w:rFonts w:hAnsi="ＭＳ 明朝" w:cs="Arial Unicode MS" w:hint="eastAsia"/>
          <w:szCs w:val="21"/>
        </w:rPr>
        <w:t>人増加</w:t>
      </w:r>
      <w:r w:rsidR="009066AB" w:rsidRPr="0034464F">
        <w:rPr>
          <w:rFonts w:hAnsi="ＭＳ 明朝" w:cs="Arial Unicode MS" w:hint="eastAsia"/>
          <w:szCs w:val="21"/>
        </w:rPr>
        <w:t>している。</w:t>
      </w:r>
    </w:p>
    <w:p w14:paraId="41AE69E1" w14:textId="0CF2A631" w:rsidR="009066AB" w:rsidRPr="0034464F" w:rsidRDefault="009066AB" w:rsidP="009066AB">
      <w:pPr>
        <w:snapToGrid w:val="0"/>
        <w:spacing w:line="340" w:lineRule="exact"/>
        <w:ind w:leftChars="199" w:left="630" w:hangingChars="101" w:hanging="212"/>
        <w:jc w:val="right"/>
        <w:rPr>
          <w:rFonts w:hAnsi="ＭＳ 明朝" w:cs="Arial Unicode MS"/>
          <w:szCs w:val="21"/>
        </w:rPr>
      </w:pPr>
      <w:r w:rsidRPr="0034464F">
        <w:rPr>
          <w:rFonts w:hAnsi="ＭＳ 明朝" w:cs="Arial Unicode MS" w:hint="eastAsia"/>
          <w:szCs w:val="21"/>
        </w:rPr>
        <w:t>[</w:t>
      </w:r>
      <w:r w:rsidRPr="0034464F">
        <w:rPr>
          <w:rFonts w:ascii="ＭＳ Ｐゴシック" w:eastAsia="ＭＳ Ｐゴシック" w:hAnsi="ＭＳ Ｐゴシック" w:cs="Arial Unicode MS" w:hint="eastAsia"/>
          <w:szCs w:val="21"/>
        </w:rPr>
        <w:t>Ⅱ</w:t>
      </w:r>
      <w:r w:rsidRPr="0034464F">
        <w:rPr>
          <w:rFonts w:hAnsi="ＭＳ 明朝" w:cs="Arial Unicode MS" w:hint="eastAsia"/>
          <w:szCs w:val="21"/>
        </w:rPr>
        <w:t>-2-1</w:t>
      </w:r>
      <w:r w:rsidRPr="0034464F">
        <w:rPr>
          <w:rFonts w:hAnsi="ＭＳ 明朝" w:cs="Arial Unicode MS" w:hint="eastAsia"/>
          <w:szCs w:val="21"/>
        </w:rPr>
        <w:t>表</w:t>
      </w:r>
      <w:r w:rsidRPr="0034464F">
        <w:rPr>
          <w:rFonts w:hAnsi="ＭＳ 明朝" w:cs="Arial Unicode MS" w:hint="eastAsia"/>
          <w:szCs w:val="21"/>
        </w:rPr>
        <w:t>]</w:t>
      </w:r>
    </w:p>
    <w:p w14:paraId="5B20ABB6" w14:textId="77777777" w:rsidR="009066AB" w:rsidRPr="0034464F" w:rsidRDefault="009066AB" w:rsidP="009066AB">
      <w:pPr>
        <w:snapToGrid w:val="0"/>
        <w:rPr>
          <w:rFonts w:hAnsi="ＭＳ 明朝" w:cs="Arial Unicode MS"/>
          <w:szCs w:val="21"/>
          <w:shd w:val="pct15" w:color="auto" w:fill="FFFFFF"/>
        </w:rPr>
      </w:pPr>
    </w:p>
    <w:p w14:paraId="0F685031" w14:textId="77777777" w:rsidR="009066AB" w:rsidRPr="0034464F" w:rsidRDefault="009066AB" w:rsidP="009066AB">
      <w:pPr>
        <w:snapToGrid w:val="0"/>
        <w:spacing w:line="340" w:lineRule="exact"/>
        <w:rPr>
          <w:rFonts w:ascii="ＭＳ ゴシック" w:eastAsia="ＭＳ ゴシック" w:hAnsi="ＭＳ ゴシック" w:cs="Arial Unicode MS"/>
          <w:szCs w:val="21"/>
        </w:rPr>
      </w:pPr>
      <w:r w:rsidRPr="0034464F">
        <w:rPr>
          <w:rFonts w:ascii="ＭＳ ゴシック" w:eastAsia="ＭＳ ゴシック" w:hAnsi="ＭＳ ゴシック" w:cs="Arial Unicode MS" w:hint="eastAsia"/>
          <w:szCs w:val="21"/>
        </w:rPr>
        <w:t>（２）高等学校等進学者数</w:t>
      </w:r>
    </w:p>
    <w:p w14:paraId="2FD930EF" w14:textId="6E4EC09C" w:rsidR="009066AB" w:rsidRPr="0034464F" w:rsidRDefault="003570FA" w:rsidP="009066AB">
      <w:pPr>
        <w:snapToGrid w:val="0"/>
        <w:spacing w:line="340" w:lineRule="exact"/>
        <w:ind w:firstLineChars="200" w:firstLine="420"/>
        <w:rPr>
          <w:rFonts w:hAnsi="ＭＳ 明朝" w:cs="Arial Unicode MS"/>
          <w:szCs w:val="21"/>
        </w:rPr>
      </w:pPr>
      <w:r>
        <w:rPr>
          <w:rFonts w:hAnsi="ＭＳ 明朝" w:cs="Arial Unicode MS" w:hint="eastAsia"/>
          <w:szCs w:val="21"/>
        </w:rPr>
        <w:t>737</w:t>
      </w:r>
      <w:r w:rsidR="009066AB" w:rsidRPr="0034464F">
        <w:rPr>
          <w:rFonts w:hAnsi="ＭＳ 明朝" w:cs="Arial Unicode MS" w:hint="eastAsia"/>
          <w:szCs w:val="21"/>
        </w:rPr>
        <w:t>人（男子</w:t>
      </w:r>
      <w:r>
        <w:rPr>
          <w:rFonts w:hAnsi="ＭＳ 明朝" w:cs="Arial Unicode MS" w:hint="eastAsia"/>
          <w:szCs w:val="21"/>
        </w:rPr>
        <w:t>379</w:t>
      </w:r>
      <w:r w:rsidR="009066AB" w:rsidRPr="0034464F">
        <w:rPr>
          <w:rFonts w:hAnsi="ＭＳ 明朝" w:cs="Arial Unicode MS" w:hint="eastAsia"/>
          <w:szCs w:val="21"/>
        </w:rPr>
        <w:t>人、女子</w:t>
      </w:r>
      <w:r w:rsidR="00674D48">
        <w:rPr>
          <w:rFonts w:hAnsi="ＭＳ 明朝" w:cs="Arial Unicode MS" w:hint="eastAsia"/>
          <w:szCs w:val="21"/>
        </w:rPr>
        <w:t>3</w:t>
      </w:r>
      <w:r>
        <w:rPr>
          <w:rFonts w:hAnsi="ＭＳ 明朝" w:cs="Arial Unicode MS" w:hint="eastAsia"/>
          <w:szCs w:val="21"/>
        </w:rPr>
        <w:t>58</w:t>
      </w:r>
      <w:r w:rsidR="009066AB" w:rsidRPr="0034464F">
        <w:rPr>
          <w:rFonts w:hAnsi="ＭＳ 明朝" w:cs="Arial Unicode MS" w:hint="eastAsia"/>
          <w:szCs w:val="21"/>
        </w:rPr>
        <w:t>人）で、前年より</w:t>
      </w:r>
      <w:r>
        <w:rPr>
          <w:rFonts w:hAnsi="ＭＳ 明朝" w:cs="Arial Unicode MS" w:hint="eastAsia"/>
          <w:szCs w:val="21"/>
        </w:rPr>
        <w:t>54</w:t>
      </w:r>
      <w:r w:rsidR="009066AB" w:rsidRPr="0034464F">
        <w:rPr>
          <w:rFonts w:hAnsi="ＭＳ 明朝" w:cs="Arial Unicode MS" w:hint="eastAsia"/>
          <w:szCs w:val="21"/>
        </w:rPr>
        <w:t>人</w:t>
      </w:r>
      <w:r w:rsidR="009066AB">
        <w:rPr>
          <w:rFonts w:hAnsi="ＭＳ 明朝" w:cs="Arial Unicode MS" w:hint="eastAsia"/>
          <w:szCs w:val="21"/>
        </w:rPr>
        <w:t>増加</w:t>
      </w:r>
      <w:r w:rsidR="009066AB" w:rsidRPr="0034464F">
        <w:rPr>
          <w:rFonts w:hAnsi="ＭＳ 明朝" w:cs="Arial Unicode MS" w:hint="eastAsia"/>
          <w:szCs w:val="21"/>
        </w:rPr>
        <w:t>している。</w:t>
      </w:r>
    </w:p>
    <w:p w14:paraId="3A36FF17" w14:textId="77777777" w:rsidR="009066AB" w:rsidRPr="003570FA" w:rsidRDefault="009066AB" w:rsidP="009066AB">
      <w:pPr>
        <w:snapToGrid w:val="0"/>
        <w:spacing w:line="340" w:lineRule="exact"/>
        <w:ind w:leftChars="199" w:left="630" w:hangingChars="101" w:hanging="212"/>
        <w:rPr>
          <w:rFonts w:hAnsi="ＭＳ 明朝" w:cs="Arial Unicode MS"/>
          <w:szCs w:val="21"/>
        </w:rPr>
      </w:pPr>
    </w:p>
    <w:p w14:paraId="6AE4ED05" w14:textId="5E3DD149" w:rsidR="009066AB" w:rsidRPr="0034464F" w:rsidRDefault="009066AB" w:rsidP="009066AB">
      <w:pPr>
        <w:snapToGrid w:val="0"/>
        <w:spacing w:line="340" w:lineRule="exact"/>
        <w:ind w:leftChars="199" w:left="630" w:hangingChars="101" w:hanging="212"/>
        <w:jc w:val="right"/>
        <w:rPr>
          <w:rFonts w:hAnsi="ＭＳ 明朝" w:cs="Arial Unicode MS"/>
          <w:szCs w:val="21"/>
        </w:rPr>
      </w:pPr>
      <w:r w:rsidRPr="0034464F">
        <w:rPr>
          <w:rFonts w:hAnsi="ＭＳ 明朝" w:cs="Arial Unicode MS" w:hint="eastAsia"/>
          <w:szCs w:val="21"/>
        </w:rPr>
        <w:t>[</w:t>
      </w:r>
      <w:r w:rsidRPr="0034464F">
        <w:rPr>
          <w:rFonts w:ascii="ＭＳ Ｐゴシック" w:eastAsia="ＭＳ Ｐゴシック" w:hAnsi="ＭＳ Ｐゴシック" w:cs="Arial Unicode MS" w:hint="eastAsia"/>
          <w:szCs w:val="21"/>
        </w:rPr>
        <w:t>Ⅱ</w:t>
      </w:r>
      <w:r w:rsidRPr="0034464F">
        <w:rPr>
          <w:rFonts w:hAnsi="ＭＳ 明朝" w:cs="Arial Unicode MS" w:hint="eastAsia"/>
          <w:szCs w:val="21"/>
        </w:rPr>
        <w:t>-2-1</w:t>
      </w:r>
      <w:r w:rsidRPr="0034464F">
        <w:rPr>
          <w:rFonts w:hAnsi="ＭＳ 明朝" w:cs="Arial Unicode MS" w:hint="eastAsia"/>
          <w:szCs w:val="21"/>
        </w:rPr>
        <w:t>表</w:t>
      </w:r>
      <w:r w:rsidRPr="0034464F">
        <w:rPr>
          <w:rFonts w:hAnsi="ＭＳ 明朝" w:cs="Arial Unicode MS" w:hint="eastAsia"/>
          <w:szCs w:val="21"/>
        </w:rPr>
        <w:t>]</w:t>
      </w:r>
    </w:p>
    <w:p w14:paraId="432334CC" w14:textId="3921C586" w:rsidR="000479A8" w:rsidRPr="0034464F" w:rsidRDefault="000479A8" w:rsidP="000479A8">
      <w:pPr>
        <w:snapToGrid w:val="0"/>
        <w:spacing w:line="340" w:lineRule="exact"/>
        <w:rPr>
          <w:rFonts w:ascii="ＭＳ ゴシック" w:eastAsia="ＭＳ ゴシック" w:hAnsi="ＭＳ ゴシック" w:cs="Arial Unicode MS"/>
          <w:szCs w:val="21"/>
        </w:rPr>
      </w:pPr>
      <w:r w:rsidRPr="0034464F">
        <w:rPr>
          <w:rFonts w:ascii="ＭＳ ゴシック" w:eastAsia="ＭＳ ゴシック" w:hAnsi="ＭＳ ゴシック" w:cs="Arial Unicode MS" w:hint="eastAsia"/>
          <w:szCs w:val="21"/>
        </w:rPr>
        <w:t>（</w:t>
      </w:r>
      <w:r w:rsidR="00750A9C">
        <w:rPr>
          <w:rFonts w:ascii="ＭＳ ゴシック" w:eastAsia="ＭＳ ゴシック" w:hAnsi="ＭＳ ゴシック" w:cs="Arial Unicode MS" w:hint="eastAsia"/>
          <w:szCs w:val="21"/>
        </w:rPr>
        <w:t>３</w:t>
      </w:r>
      <w:r w:rsidRPr="0034464F">
        <w:rPr>
          <w:rFonts w:ascii="ＭＳ ゴシック" w:eastAsia="ＭＳ ゴシック" w:hAnsi="ＭＳ ゴシック" w:cs="Arial Unicode MS" w:hint="eastAsia"/>
          <w:szCs w:val="21"/>
        </w:rPr>
        <w:t>）高等学校等進学</w:t>
      </w:r>
      <w:r w:rsidR="00750A9C">
        <w:rPr>
          <w:rFonts w:ascii="ＭＳ ゴシック" w:eastAsia="ＭＳ ゴシック" w:hAnsi="ＭＳ ゴシック" w:cs="Arial Unicode MS" w:hint="eastAsia"/>
          <w:szCs w:val="21"/>
        </w:rPr>
        <w:t>率</w:t>
      </w:r>
    </w:p>
    <w:p w14:paraId="4CBBFF7B" w14:textId="5DA346DF" w:rsidR="000479A8" w:rsidRDefault="000479A8" w:rsidP="000479A8">
      <w:pPr>
        <w:widowControl/>
        <w:ind w:firstLineChars="200" w:firstLine="420"/>
        <w:jc w:val="left"/>
        <w:rPr>
          <w:rFonts w:hAnsi="ＭＳ 明朝" w:cs="Arial Unicode MS"/>
          <w:szCs w:val="21"/>
        </w:rPr>
      </w:pPr>
      <w:r>
        <w:rPr>
          <w:rFonts w:hAnsi="ＭＳ 明朝" w:cs="Arial Unicode MS" w:hint="eastAsia"/>
          <w:szCs w:val="21"/>
        </w:rPr>
        <w:t>・</w:t>
      </w:r>
      <w:r>
        <w:rPr>
          <w:rFonts w:hAnsi="ＭＳ 明朝" w:cs="Arial Unicode MS" w:hint="eastAsia"/>
          <w:szCs w:val="21"/>
        </w:rPr>
        <w:t>9</w:t>
      </w:r>
      <w:r w:rsidR="003570FA">
        <w:rPr>
          <w:rFonts w:hAnsi="ＭＳ 明朝" w:cs="Arial Unicode MS" w:hint="eastAsia"/>
          <w:szCs w:val="21"/>
        </w:rPr>
        <w:t>7.0</w:t>
      </w:r>
      <w:r>
        <w:rPr>
          <w:rFonts w:hAnsi="ＭＳ 明朝" w:cs="Arial Unicode MS" w:hint="eastAsia"/>
          <w:szCs w:val="21"/>
        </w:rPr>
        <w:t>％（男子</w:t>
      </w:r>
      <w:r>
        <w:rPr>
          <w:rFonts w:hAnsi="ＭＳ 明朝" w:cs="Arial Unicode MS" w:hint="eastAsia"/>
          <w:szCs w:val="21"/>
        </w:rPr>
        <w:t>9</w:t>
      </w:r>
      <w:r w:rsidR="003570FA">
        <w:rPr>
          <w:rFonts w:hAnsi="ＭＳ 明朝" w:cs="Arial Unicode MS" w:hint="eastAsia"/>
          <w:szCs w:val="21"/>
        </w:rPr>
        <w:t>6.4</w:t>
      </w:r>
      <w:r>
        <w:rPr>
          <w:rFonts w:hAnsi="ＭＳ 明朝" w:cs="Arial Unicode MS" w:hint="eastAsia"/>
          <w:szCs w:val="21"/>
        </w:rPr>
        <w:t>％、女子</w:t>
      </w:r>
      <w:r>
        <w:rPr>
          <w:rFonts w:hAnsi="ＭＳ 明朝" w:cs="Arial Unicode MS" w:hint="eastAsia"/>
          <w:szCs w:val="21"/>
        </w:rPr>
        <w:t>9</w:t>
      </w:r>
      <w:r w:rsidR="003570FA">
        <w:rPr>
          <w:rFonts w:hAnsi="ＭＳ 明朝" w:cs="Arial Unicode MS" w:hint="eastAsia"/>
          <w:szCs w:val="21"/>
        </w:rPr>
        <w:t>7.5</w:t>
      </w:r>
      <w:r>
        <w:rPr>
          <w:rFonts w:hAnsi="ＭＳ 明朝" w:cs="Arial Unicode MS" w:hint="eastAsia"/>
          <w:szCs w:val="21"/>
        </w:rPr>
        <w:t>％）で、前年</w:t>
      </w:r>
      <w:r w:rsidR="003570FA">
        <w:rPr>
          <w:rFonts w:hAnsi="ＭＳ 明朝" w:cs="Arial Unicode MS" w:hint="eastAsia"/>
          <w:szCs w:val="21"/>
        </w:rPr>
        <w:t>より</w:t>
      </w:r>
      <w:r w:rsidR="003570FA">
        <w:rPr>
          <w:rFonts w:hAnsi="ＭＳ 明朝" w:cs="Arial Unicode MS" w:hint="eastAsia"/>
          <w:szCs w:val="21"/>
        </w:rPr>
        <w:t>1.1</w:t>
      </w:r>
      <w:r w:rsidR="003570FA">
        <w:rPr>
          <w:rFonts w:hAnsi="ＭＳ 明朝" w:cs="Arial Unicode MS" w:hint="eastAsia"/>
          <w:szCs w:val="21"/>
        </w:rPr>
        <w:t>ポイント低下してい</w:t>
      </w:r>
      <w:r>
        <w:rPr>
          <w:rFonts w:hAnsi="ＭＳ 明朝" w:cs="Arial Unicode MS" w:hint="eastAsia"/>
          <w:szCs w:val="21"/>
        </w:rPr>
        <w:t>る。</w:t>
      </w:r>
    </w:p>
    <w:p w14:paraId="09435052" w14:textId="0C76713A" w:rsidR="000479A8" w:rsidRDefault="000479A8" w:rsidP="000479A8">
      <w:pPr>
        <w:widowControl/>
        <w:ind w:firstLineChars="200" w:firstLine="420"/>
        <w:jc w:val="left"/>
        <w:rPr>
          <w:rFonts w:hAnsi="ＭＳ 明朝" w:cs="Arial Unicode MS"/>
          <w:szCs w:val="21"/>
        </w:rPr>
      </w:pPr>
      <w:r>
        <w:rPr>
          <w:rFonts w:hAnsi="ＭＳ 明朝" w:cs="Arial Unicode MS" w:hint="eastAsia"/>
          <w:szCs w:val="21"/>
        </w:rPr>
        <w:t>・通信制課程を除いた進学率は</w:t>
      </w:r>
      <w:r w:rsidR="003570FA">
        <w:rPr>
          <w:rFonts w:hAnsi="ＭＳ 明朝" w:cs="Arial Unicode MS" w:hint="eastAsia"/>
          <w:szCs w:val="21"/>
        </w:rPr>
        <w:t>88.0</w:t>
      </w:r>
      <w:r>
        <w:rPr>
          <w:rFonts w:hAnsi="ＭＳ 明朝" w:cs="Arial Unicode MS" w:hint="eastAsia"/>
          <w:szCs w:val="21"/>
        </w:rPr>
        <w:t>％で、前年より</w:t>
      </w:r>
      <w:r w:rsidR="003570FA">
        <w:rPr>
          <w:rFonts w:hAnsi="ＭＳ 明朝" w:cs="Arial Unicode MS" w:hint="eastAsia"/>
          <w:szCs w:val="21"/>
        </w:rPr>
        <w:t>2.2</w:t>
      </w:r>
      <w:r>
        <w:rPr>
          <w:rFonts w:hAnsi="ＭＳ 明朝" w:cs="Arial Unicode MS" w:hint="eastAsia"/>
          <w:szCs w:val="21"/>
        </w:rPr>
        <w:t>ポイント低下している。</w:t>
      </w:r>
    </w:p>
    <w:p w14:paraId="37C95D42" w14:textId="430B8B3D" w:rsidR="000479A8" w:rsidRDefault="000479A8" w:rsidP="000479A8">
      <w:pPr>
        <w:widowControl/>
        <w:ind w:firstLineChars="200" w:firstLine="420"/>
        <w:jc w:val="left"/>
        <w:rPr>
          <w:rFonts w:hAnsi="ＭＳ 明朝" w:cs="Arial Unicode MS"/>
          <w:szCs w:val="21"/>
        </w:rPr>
      </w:pPr>
    </w:p>
    <w:p w14:paraId="61AD1919" w14:textId="589CA9F0" w:rsidR="000479A8" w:rsidRPr="0034464F" w:rsidRDefault="000479A8" w:rsidP="000479A8">
      <w:pPr>
        <w:snapToGrid w:val="0"/>
        <w:spacing w:line="340" w:lineRule="exact"/>
        <w:ind w:leftChars="199" w:left="630" w:hangingChars="101" w:hanging="212"/>
        <w:jc w:val="right"/>
        <w:rPr>
          <w:rFonts w:hAnsi="ＭＳ 明朝" w:cs="Arial Unicode MS"/>
          <w:szCs w:val="21"/>
        </w:rPr>
      </w:pPr>
      <w:r w:rsidRPr="0034464F">
        <w:rPr>
          <w:rFonts w:hAnsi="ＭＳ 明朝" w:cs="Arial Unicode MS" w:hint="eastAsia"/>
          <w:szCs w:val="21"/>
        </w:rPr>
        <w:t>[</w:t>
      </w:r>
      <w:r w:rsidRPr="0034464F">
        <w:rPr>
          <w:rFonts w:ascii="ＭＳ Ｐゴシック" w:eastAsia="ＭＳ Ｐゴシック" w:hAnsi="ＭＳ Ｐゴシック" w:cs="Arial Unicode MS" w:hint="eastAsia"/>
          <w:szCs w:val="21"/>
        </w:rPr>
        <w:t>Ⅱ</w:t>
      </w:r>
      <w:r w:rsidRPr="0034464F">
        <w:rPr>
          <w:rFonts w:hAnsi="ＭＳ 明朝" w:cs="Arial Unicode MS" w:hint="eastAsia"/>
          <w:szCs w:val="21"/>
        </w:rPr>
        <w:t>-2-1</w:t>
      </w:r>
      <w:r w:rsidRPr="0034464F">
        <w:rPr>
          <w:rFonts w:hAnsi="ＭＳ 明朝" w:cs="Arial Unicode MS" w:hint="eastAsia"/>
          <w:szCs w:val="21"/>
        </w:rPr>
        <w:t>表</w:t>
      </w:r>
      <w:r>
        <w:rPr>
          <w:rFonts w:hAnsi="ＭＳ 明朝" w:cs="Arial Unicode MS" w:hint="eastAsia"/>
          <w:szCs w:val="21"/>
        </w:rPr>
        <w:t>・統計表</w:t>
      </w:r>
      <w:r>
        <w:rPr>
          <w:rFonts w:hAnsi="ＭＳ 明朝" w:cs="Arial Unicode MS" w:hint="eastAsia"/>
          <w:szCs w:val="21"/>
        </w:rPr>
        <w:t>87</w:t>
      </w:r>
      <w:r w:rsidRPr="0034464F">
        <w:rPr>
          <w:rFonts w:hAnsi="ＭＳ 明朝" w:cs="Arial Unicode MS" w:hint="eastAsia"/>
          <w:szCs w:val="21"/>
        </w:rPr>
        <w:t>]</w:t>
      </w:r>
    </w:p>
    <w:p w14:paraId="3A804661" w14:textId="6C1A6C5C" w:rsidR="009066AB" w:rsidRPr="0034464F" w:rsidRDefault="009066AB" w:rsidP="000479A8">
      <w:pPr>
        <w:widowControl/>
        <w:jc w:val="left"/>
        <w:rPr>
          <w:rFonts w:ascii="ＭＳ ゴシック" w:eastAsia="ＭＳ ゴシック" w:hAnsi="ＭＳ ゴシック" w:cs="Arial Unicode MS"/>
          <w:sz w:val="36"/>
          <w:szCs w:val="36"/>
        </w:rPr>
      </w:pPr>
      <w:r>
        <w:rPr>
          <w:rFonts w:ascii="ＭＳ ゴシック" w:eastAsia="ＭＳ ゴシック" w:hAnsi="ＭＳ ゴシック" w:cs="Arial Unicode MS"/>
          <w:sz w:val="36"/>
          <w:szCs w:val="36"/>
        </w:rPr>
        <w:br w:type="page"/>
      </w:r>
      <w:r w:rsidRPr="0034464F">
        <w:rPr>
          <w:rFonts w:ascii="ＭＳ ゴシック" w:eastAsia="ＭＳ ゴシック" w:hAnsi="ＭＳ ゴシック" w:cs="Arial Unicode MS" w:hint="eastAsia"/>
          <w:sz w:val="36"/>
          <w:szCs w:val="36"/>
        </w:rPr>
        <w:lastRenderedPageBreak/>
        <w:t>３　高等学校（全日制・定時制）</w:t>
      </w:r>
    </w:p>
    <w:p w14:paraId="6618C1A4" w14:textId="77777777" w:rsidR="009066AB" w:rsidRPr="0034464F" w:rsidRDefault="009066AB" w:rsidP="009066AB">
      <w:pPr>
        <w:snapToGrid w:val="0"/>
        <w:rPr>
          <w:rFonts w:ascii="ＭＳ ゴシック" w:eastAsia="ＭＳ ゴシック" w:hAnsi="ＭＳ ゴシック" w:cs="Arial Unicode MS"/>
          <w:szCs w:val="21"/>
        </w:rPr>
      </w:pPr>
    </w:p>
    <w:p w14:paraId="5EC99894" w14:textId="4BBC5CEA" w:rsidR="009066AB" w:rsidRPr="0034464F" w:rsidRDefault="009066AB" w:rsidP="009066AB">
      <w:pPr>
        <w:snapToGrid w:val="0"/>
        <w:ind w:firstLineChars="100" w:firstLine="210"/>
        <w:rPr>
          <w:rFonts w:ascii="ＭＳ ゴシック" w:eastAsia="ＭＳ ゴシック" w:hAnsi="ＭＳ ゴシック" w:cs="Arial Unicode MS"/>
        </w:rPr>
      </w:pPr>
      <w:r w:rsidRPr="00182AC9">
        <w:rPr>
          <w:rFonts w:ascii="ＭＳ ゴシック" w:eastAsia="ＭＳ ゴシック" w:hAnsi="ＭＳ ゴシック" w:cs="Arial Unicode MS" w:hint="eastAsia"/>
          <w:szCs w:val="21"/>
        </w:rPr>
        <w:t xml:space="preserve"> </w:t>
      </w:r>
      <w:r w:rsidRPr="0034464F">
        <w:rPr>
          <w:rFonts w:ascii="ＭＳ ゴシック" w:eastAsia="ＭＳ ゴシック" w:hAnsi="ＭＳ ゴシック" w:cs="Arial Unicode MS" w:hint="eastAsia"/>
          <w:szCs w:val="21"/>
        </w:rPr>
        <w:t>[</w:t>
      </w:r>
      <w:r w:rsidRPr="0034464F">
        <w:rPr>
          <w:rFonts w:ascii="ＭＳ Ｐゴシック" w:eastAsia="ＭＳ Ｐゴシック" w:hAnsi="ＭＳ Ｐゴシック" w:cs="Arial Unicode MS" w:hint="eastAsia"/>
          <w:szCs w:val="21"/>
        </w:rPr>
        <w:t>Ⅱ</w:t>
      </w:r>
      <w:r w:rsidRPr="0034464F">
        <w:rPr>
          <w:rFonts w:ascii="ＭＳ ゴシック" w:eastAsia="ＭＳ ゴシック" w:hAnsi="ＭＳ ゴシック" w:cs="Arial Unicode MS" w:hint="eastAsia"/>
        </w:rPr>
        <w:t>-3-</w:t>
      </w:r>
      <w:r w:rsidRPr="0034464F">
        <w:rPr>
          <w:rFonts w:ascii="ＭＳ ゴシック" w:eastAsia="ＭＳ ゴシック" w:hAnsi="ＭＳ ゴシック" w:cs="Arial Unicode MS" w:hint="eastAsia"/>
          <w:szCs w:val="21"/>
        </w:rPr>
        <w:t>1表]</w:t>
      </w:r>
      <w:r w:rsidRPr="0034464F">
        <w:rPr>
          <w:rFonts w:ascii="ＭＳ ゴシック" w:eastAsia="ＭＳ ゴシック" w:hAnsi="ＭＳ ゴシック" w:cs="Arial Unicode MS" w:hint="eastAsia"/>
          <w:szCs w:val="21"/>
        </w:rPr>
        <w:tab/>
      </w:r>
      <w:r w:rsidRPr="0034464F">
        <w:rPr>
          <w:rFonts w:ascii="ＭＳ ゴシック" w:eastAsia="ＭＳ ゴシック" w:hAnsi="ＭＳ ゴシック" w:cs="Arial Unicode MS" w:hint="eastAsia"/>
          <w:szCs w:val="21"/>
        </w:rPr>
        <w:tab/>
        <w:t xml:space="preserve">    </w:t>
      </w:r>
      <w:r w:rsidRPr="00832016">
        <w:rPr>
          <w:rFonts w:ascii="ＭＳ ゴシック" w:eastAsia="ＭＳ ゴシック" w:hAnsi="ＭＳ ゴシック" w:cs="Arial Unicode MS" w:hint="eastAsia"/>
          <w:spacing w:val="186"/>
          <w:fitText w:val="3712" w:id="-1036781051"/>
        </w:rPr>
        <w:t>主要指標の推</w:t>
      </w:r>
      <w:r w:rsidRPr="00832016">
        <w:rPr>
          <w:rFonts w:ascii="ＭＳ ゴシック" w:eastAsia="ＭＳ ゴシック" w:hAnsi="ＭＳ ゴシック" w:cs="Arial Unicode MS" w:hint="eastAsia"/>
          <w:spacing w:val="5"/>
          <w:fitText w:val="3712" w:id="-1036781051"/>
        </w:rPr>
        <w:t>移</w:t>
      </w:r>
    </w:p>
    <w:p w14:paraId="76EF4419" w14:textId="4B5DD215" w:rsidR="009066AB" w:rsidRPr="0034464F" w:rsidRDefault="0016718E" w:rsidP="009066AB">
      <w:pPr>
        <w:snapToGrid w:val="0"/>
        <w:rPr>
          <w:rFonts w:ascii="ＭＳ ゴシック" w:eastAsia="ＭＳ ゴシック" w:hAnsi="ＭＳ ゴシック" w:cs="Arial Unicode MS"/>
          <w:noProof/>
        </w:rPr>
      </w:pPr>
      <w:r w:rsidRPr="0016718E">
        <w:rPr>
          <w:rFonts w:ascii="ＭＳ ゴシック" w:eastAsia="ＭＳ ゴシック" w:hAnsi="ＭＳ ゴシック" w:cs="Arial Unicode MS"/>
          <w:noProof/>
        </w:rPr>
        <w:drawing>
          <wp:inline distT="0" distB="0" distL="0" distR="0" wp14:anchorId="7B33408B" wp14:editId="2040627C">
            <wp:extent cx="6286100" cy="3078480"/>
            <wp:effectExtent l="0" t="0" r="635" b="7620"/>
            <wp:docPr id="448" name="図 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6288405" cy="3079609"/>
                    </a:xfrm>
                    <a:prstGeom prst="rect">
                      <a:avLst/>
                    </a:prstGeom>
                    <a:noFill/>
                    <a:ln>
                      <a:noFill/>
                    </a:ln>
                  </pic:spPr>
                </pic:pic>
              </a:graphicData>
            </a:graphic>
          </wp:inline>
        </w:drawing>
      </w:r>
    </w:p>
    <w:p w14:paraId="54146738" w14:textId="77777777" w:rsidR="009066AB" w:rsidRPr="0034464F" w:rsidRDefault="009066AB" w:rsidP="009066AB">
      <w:pPr>
        <w:snapToGrid w:val="0"/>
        <w:spacing w:line="340" w:lineRule="exact"/>
        <w:rPr>
          <w:rFonts w:ascii="ＭＳ ゴシック" w:eastAsia="ＭＳ ゴシック" w:hAnsi="ＭＳ ゴシック" w:cs="Arial Unicode MS"/>
          <w:szCs w:val="21"/>
        </w:rPr>
      </w:pPr>
    </w:p>
    <w:p w14:paraId="2DC8BE2A" w14:textId="77777777" w:rsidR="009066AB" w:rsidRPr="0034464F" w:rsidRDefault="009066AB" w:rsidP="009066AB">
      <w:pPr>
        <w:snapToGrid w:val="0"/>
        <w:spacing w:line="340" w:lineRule="exact"/>
        <w:rPr>
          <w:rFonts w:ascii="ＭＳ ゴシック" w:eastAsia="ＭＳ ゴシック" w:hAnsi="ＭＳ ゴシック" w:cs="Arial Unicode MS"/>
          <w:szCs w:val="21"/>
        </w:rPr>
      </w:pPr>
      <w:r w:rsidRPr="0034464F">
        <w:rPr>
          <w:rFonts w:ascii="ＭＳ ゴシック" w:eastAsia="ＭＳ ゴシック" w:hAnsi="ＭＳ ゴシック" w:cs="Arial Unicode MS" w:hint="eastAsia"/>
          <w:szCs w:val="21"/>
        </w:rPr>
        <w:t>（１）卒業者総数</w:t>
      </w:r>
    </w:p>
    <w:p w14:paraId="09341D8A" w14:textId="3B75D5EB" w:rsidR="009066AB" w:rsidRPr="0034464F" w:rsidRDefault="009066AB" w:rsidP="009066AB">
      <w:pPr>
        <w:snapToGrid w:val="0"/>
        <w:spacing w:line="340" w:lineRule="exact"/>
        <w:ind w:leftChars="199" w:left="838" w:hangingChars="200" w:hanging="420"/>
        <w:jc w:val="left"/>
        <w:rPr>
          <w:rFonts w:hAnsi="ＭＳ 明朝" w:cs="Arial Unicode MS"/>
          <w:szCs w:val="21"/>
        </w:rPr>
      </w:pPr>
      <w:r w:rsidRPr="0034464F">
        <w:rPr>
          <w:rFonts w:hAnsi="ＭＳ 明朝" w:cs="Arial Unicode MS" w:hint="eastAsia"/>
          <w:szCs w:val="21"/>
        </w:rPr>
        <w:t xml:space="preserve">・　</w:t>
      </w:r>
      <w:r w:rsidR="005F79A8">
        <w:rPr>
          <w:rFonts w:hAnsi="ＭＳ 明朝" w:cs="Arial Unicode MS" w:hint="eastAsia"/>
          <w:szCs w:val="21"/>
        </w:rPr>
        <w:t>63,103</w:t>
      </w:r>
      <w:r>
        <w:rPr>
          <w:rFonts w:hAnsi="ＭＳ 明朝" w:cs="Arial Unicode MS" w:hint="eastAsia"/>
          <w:szCs w:val="21"/>
        </w:rPr>
        <w:t>人</w:t>
      </w:r>
      <w:r w:rsidRPr="0034464F">
        <w:rPr>
          <w:rFonts w:hAnsi="ＭＳ 明朝" w:cs="Arial Unicode MS" w:hint="eastAsia"/>
          <w:szCs w:val="21"/>
        </w:rPr>
        <w:t>（男子</w:t>
      </w:r>
      <w:r w:rsidR="00AA7397">
        <w:rPr>
          <w:rFonts w:hAnsi="ＭＳ 明朝" w:cs="Arial Unicode MS" w:hint="eastAsia"/>
          <w:szCs w:val="21"/>
        </w:rPr>
        <w:t>31,</w:t>
      </w:r>
      <w:r w:rsidR="005F79A8">
        <w:rPr>
          <w:rFonts w:hAnsi="ＭＳ 明朝" w:cs="Arial Unicode MS" w:hint="eastAsia"/>
          <w:szCs w:val="21"/>
        </w:rPr>
        <w:t>428</w:t>
      </w:r>
      <w:r w:rsidRPr="0034464F">
        <w:rPr>
          <w:rFonts w:hAnsi="ＭＳ 明朝" w:cs="Arial Unicode MS" w:hint="eastAsia"/>
          <w:szCs w:val="21"/>
        </w:rPr>
        <w:t>人、女子</w:t>
      </w:r>
      <w:r w:rsidR="00AA7397">
        <w:rPr>
          <w:rFonts w:hAnsi="ＭＳ 明朝" w:cs="Arial Unicode MS" w:hint="eastAsia"/>
          <w:szCs w:val="21"/>
        </w:rPr>
        <w:t>31,</w:t>
      </w:r>
      <w:r w:rsidR="005F79A8">
        <w:rPr>
          <w:rFonts w:hAnsi="ＭＳ 明朝" w:cs="Arial Unicode MS" w:hint="eastAsia"/>
          <w:szCs w:val="21"/>
        </w:rPr>
        <w:t>675</w:t>
      </w:r>
      <w:r w:rsidRPr="0034464F">
        <w:rPr>
          <w:rFonts w:hAnsi="ＭＳ 明朝" w:cs="Arial Unicode MS" w:hint="eastAsia"/>
          <w:szCs w:val="21"/>
        </w:rPr>
        <w:t>人）で、前年より</w:t>
      </w:r>
      <w:r w:rsidR="005F79A8">
        <w:rPr>
          <w:rFonts w:hAnsi="ＭＳ 明朝" w:cs="Arial Unicode MS" w:hint="eastAsia"/>
          <w:szCs w:val="21"/>
        </w:rPr>
        <w:t>406</w:t>
      </w:r>
      <w:r w:rsidRPr="0034464F">
        <w:rPr>
          <w:rFonts w:hAnsi="ＭＳ 明朝" w:cs="Arial Unicode MS" w:hint="eastAsia"/>
          <w:szCs w:val="21"/>
        </w:rPr>
        <w:t>人</w:t>
      </w:r>
      <w:r w:rsidR="005F79A8">
        <w:rPr>
          <w:rFonts w:hAnsi="ＭＳ 明朝" w:cs="Arial Unicode MS" w:hint="eastAsia"/>
          <w:szCs w:val="21"/>
        </w:rPr>
        <w:t>増加</w:t>
      </w:r>
      <w:r w:rsidRPr="0034464F">
        <w:rPr>
          <w:rFonts w:hAnsi="ＭＳ 明朝" w:cs="Arial Unicode MS" w:hint="eastAsia"/>
          <w:szCs w:val="21"/>
        </w:rPr>
        <w:t>している。</w:t>
      </w:r>
    </w:p>
    <w:p w14:paraId="2F5DE72A" w14:textId="1C5F6526" w:rsidR="009066AB" w:rsidRPr="0034464F" w:rsidRDefault="009066AB" w:rsidP="009066AB">
      <w:pPr>
        <w:snapToGrid w:val="0"/>
        <w:spacing w:line="340" w:lineRule="exact"/>
        <w:ind w:leftChars="195" w:left="867" w:hangingChars="218" w:hanging="458"/>
        <w:rPr>
          <w:rFonts w:hAnsi="ＭＳ 明朝" w:cs="Arial Unicode MS"/>
          <w:szCs w:val="21"/>
        </w:rPr>
      </w:pPr>
      <w:r w:rsidRPr="0034464F">
        <w:rPr>
          <w:rFonts w:hAnsi="ＭＳ 明朝" w:cs="Arial Unicode MS" w:hint="eastAsia"/>
          <w:szCs w:val="21"/>
        </w:rPr>
        <w:t>・　設置者別では、国立</w:t>
      </w:r>
      <w:r w:rsidRPr="0034464F">
        <w:rPr>
          <w:rFonts w:hAnsi="ＭＳ 明朝" w:cs="Arial Unicode MS" w:hint="eastAsia"/>
          <w:szCs w:val="21"/>
        </w:rPr>
        <w:t>4</w:t>
      </w:r>
      <w:r w:rsidR="005F79A8">
        <w:rPr>
          <w:rFonts w:hAnsi="ＭＳ 明朝" w:cs="Arial Unicode MS" w:hint="eastAsia"/>
          <w:szCs w:val="21"/>
        </w:rPr>
        <w:t>23</w:t>
      </w:r>
      <w:r w:rsidRPr="0034464F">
        <w:rPr>
          <w:rFonts w:hAnsi="ＭＳ 明朝" w:cs="Arial Unicode MS" w:hint="eastAsia"/>
          <w:szCs w:val="21"/>
        </w:rPr>
        <w:t>人</w:t>
      </w:r>
      <w:r w:rsidRPr="0034464F">
        <w:rPr>
          <w:rFonts w:hAnsi="ＭＳ 明朝" w:cs="Arial Unicode MS" w:hint="eastAsia"/>
          <w:szCs w:val="21"/>
        </w:rPr>
        <w:t>(</w:t>
      </w:r>
      <w:r w:rsidRPr="0034464F">
        <w:rPr>
          <w:rFonts w:hAnsi="ＭＳ 明朝" w:cs="Arial Unicode MS" w:hint="eastAsia"/>
          <w:szCs w:val="21"/>
        </w:rPr>
        <w:t>構成比</w:t>
      </w:r>
      <w:r w:rsidRPr="0034464F">
        <w:rPr>
          <w:rFonts w:hAnsi="ＭＳ 明朝" w:cs="Arial Unicode MS" w:hint="eastAsia"/>
          <w:szCs w:val="21"/>
        </w:rPr>
        <w:t>0.</w:t>
      </w:r>
      <w:r>
        <w:rPr>
          <w:rFonts w:hAnsi="ＭＳ 明朝" w:cs="Arial Unicode MS" w:hint="eastAsia"/>
          <w:szCs w:val="21"/>
        </w:rPr>
        <w:t>7</w:t>
      </w:r>
      <w:r w:rsidRPr="0034464F">
        <w:rPr>
          <w:rFonts w:hAnsi="ＭＳ 明朝" w:cs="Arial Unicode MS" w:hint="eastAsia"/>
          <w:szCs w:val="21"/>
        </w:rPr>
        <w:t>％</w:t>
      </w:r>
      <w:r w:rsidRPr="0034464F">
        <w:rPr>
          <w:rFonts w:hAnsi="ＭＳ 明朝" w:cs="Arial Unicode MS" w:hint="eastAsia"/>
          <w:szCs w:val="21"/>
        </w:rPr>
        <w:t>)</w:t>
      </w:r>
      <w:r w:rsidRPr="0034464F">
        <w:rPr>
          <w:rFonts w:hAnsi="ＭＳ 明朝" w:cs="Arial Unicode MS" w:hint="eastAsia"/>
          <w:szCs w:val="21"/>
        </w:rPr>
        <w:t>、公立</w:t>
      </w:r>
      <w:r w:rsidR="00AA7397">
        <w:rPr>
          <w:rFonts w:hAnsi="ＭＳ 明朝" w:cs="Arial Unicode MS" w:hint="eastAsia"/>
          <w:szCs w:val="21"/>
        </w:rPr>
        <w:t>33,</w:t>
      </w:r>
      <w:r w:rsidR="005F79A8">
        <w:rPr>
          <w:rFonts w:hAnsi="ＭＳ 明朝" w:cs="Arial Unicode MS" w:hint="eastAsia"/>
          <w:szCs w:val="21"/>
        </w:rPr>
        <w:t>371</w:t>
      </w:r>
      <w:r w:rsidRPr="0034464F">
        <w:rPr>
          <w:rFonts w:hAnsi="ＭＳ 明朝" w:cs="Arial Unicode MS" w:hint="eastAsia"/>
          <w:szCs w:val="21"/>
        </w:rPr>
        <w:t>人</w:t>
      </w:r>
      <w:r w:rsidRPr="0034464F">
        <w:rPr>
          <w:rFonts w:hAnsi="ＭＳ 明朝" w:cs="Arial Unicode MS" w:hint="eastAsia"/>
          <w:szCs w:val="21"/>
        </w:rPr>
        <w:t>(</w:t>
      </w:r>
      <w:r w:rsidRPr="0034464F">
        <w:rPr>
          <w:rFonts w:hAnsi="ＭＳ 明朝" w:cs="Arial Unicode MS" w:hint="eastAsia"/>
          <w:szCs w:val="21"/>
        </w:rPr>
        <w:t>同</w:t>
      </w:r>
      <w:r w:rsidRPr="0034464F">
        <w:rPr>
          <w:rFonts w:hAnsi="ＭＳ 明朝" w:cs="Arial Unicode MS" w:hint="eastAsia"/>
          <w:szCs w:val="21"/>
        </w:rPr>
        <w:t>5</w:t>
      </w:r>
      <w:r w:rsidR="005F79A8">
        <w:rPr>
          <w:rFonts w:hAnsi="ＭＳ 明朝" w:cs="Arial Unicode MS" w:hint="eastAsia"/>
          <w:szCs w:val="21"/>
        </w:rPr>
        <w:t>2.9</w:t>
      </w:r>
      <w:r w:rsidRPr="0034464F">
        <w:rPr>
          <w:rFonts w:hAnsi="ＭＳ 明朝" w:cs="Arial Unicode MS" w:hint="eastAsia"/>
          <w:szCs w:val="21"/>
        </w:rPr>
        <w:t>％</w:t>
      </w:r>
      <w:r w:rsidRPr="0034464F">
        <w:rPr>
          <w:rFonts w:hAnsi="ＭＳ 明朝" w:cs="Arial Unicode MS" w:hint="eastAsia"/>
          <w:szCs w:val="21"/>
        </w:rPr>
        <w:t>)</w:t>
      </w:r>
      <w:r w:rsidRPr="0034464F">
        <w:rPr>
          <w:rFonts w:hAnsi="ＭＳ 明朝" w:cs="Arial Unicode MS" w:hint="eastAsia"/>
          <w:szCs w:val="21"/>
        </w:rPr>
        <w:t>、私立</w:t>
      </w:r>
      <w:r>
        <w:rPr>
          <w:rFonts w:hAnsi="ＭＳ 明朝" w:cs="Arial Unicode MS" w:hint="eastAsia"/>
          <w:szCs w:val="21"/>
        </w:rPr>
        <w:t>29</w:t>
      </w:r>
      <w:r w:rsidRPr="0034464F">
        <w:rPr>
          <w:rFonts w:hAnsi="ＭＳ 明朝" w:cs="Arial Unicode MS" w:hint="eastAsia"/>
          <w:szCs w:val="21"/>
        </w:rPr>
        <w:t>,</w:t>
      </w:r>
      <w:r w:rsidR="005F79A8">
        <w:rPr>
          <w:rFonts w:hAnsi="ＭＳ 明朝" w:cs="Arial Unicode MS" w:hint="eastAsia"/>
          <w:szCs w:val="21"/>
        </w:rPr>
        <w:t>309</w:t>
      </w:r>
      <w:r w:rsidRPr="0034464F">
        <w:rPr>
          <w:rFonts w:hAnsi="ＭＳ 明朝" w:cs="Arial Unicode MS" w:hint="eastAsia"/>
          <w:szCs w:val="21"/>
        </w:rPr>
        <w:t>人</w:t>
      </w:r>
      <w:r w:rsidRPr="0034464F">
        <w:rPr>
          <w:rFonts w:hAnsi="ＭＳ 明朝" w:cs="Arial Unicode MS" w:hint="eastAsia"/>
          <w:szCs w:val="21"/>
        </w:rPr>
        <w:t>(</w:t>
      </w:r>
      <w:r w:rsidRPr="0034464F">
        <w:rPr>
          <w:rFonts w:hAnsi="ＭＳ 明朝" w:cs="Arial Unicode MS" w:hint="eastAsia"/>
          <w:szCs w:val="21"/>
        </w:rPr>
        <w:t>同</w:t>
      </w:r>
      <w:r w:rsidRPr="0034464F">
        <w:rPr>
          <w:rFonts w:hAnsi="ＭＳ 明朝" w:cs="Arial Unicode MS" w:hint="eastAsia"/>
          <w:szCs w:val="21"/>
        </w:rPr>
        <w:t>4</w:t>
      </w:r>
      <w:r w:rsidR="00AA7397">
        <w:rPr>
          <w:rFonts w:hAnsi="ＭＳ 明朝" w:cs="Arial Unicode MS" w:hint="eastAsia"/>
          <w:szCs w:val="21"/>
        </w:rPr>
        <w:t>6</w:t>
      </w:r>
      <w:r>
        <w:rPr>
          <w:rFonts w:hAnsi="ＭＳ 明朝" w:cs="Arial Unicode MS" w:hint="eastAsia"/>
          <w:szCs w:val="21"/>
        </w:rPr>
        <w:t>.</w:t>
      </w:r>
      <w:r w:rsidR="00AA7397">
        <w:rPr>
          <w:rFonts w:hAnsi="ＭＳ 明朝" w:cs="Arial Unicode MS" w:hint="eastAsia"/>
          <w:szCs w:val="21"/>
        </w:rPr>
        <w:t>4</w:t>
      </w:r>
      <w:r w:rsidRPr="0034464F">
        <w:rPr>
          <w:rFonts w:hAnsi="ＭＳ 明朝" w:cs="Arial Unicode MS" w:hint="eastAsia"/>
          <w:szCs w:val="21"/>
        </w:rPr>
        <w:t>％</w:t>
      </w:r>
      <w:r w:rsidRPr="0034464F">
        <w:rPr>
          <w:rFonts w:hAnsi="ＭＳ 明朝" w:cs="Arial Unicode MS" w:hint="eastAsia"/>
          <w:szCs w:val="21"/>
        </w:rPr>
        <w:t>)</w:t>
      </w:r>
      <w:r w:rsidRPr="0034464F">
        <w:rPr>
          <w:rFonts w:hAnsi="ＭＳ 明朝" w:cs="Arial Unicode MS" w:hint="eastAsia"/>
          <w:szCs w:val="21"/>
        </w:rPr>
        <w:t>で、前年より</w:t>
      </w:r>
      <w:r>
        <w:rPr>
          <w:rFonts w:hAnsi="ＭＳ 明朝" w:cs="Arial Unicode MS" w:hint="eastAsia"/>
          <w:szCs w:val="21"/>
        </w:rPr>
        <w:t>国立は</w:t>
      </w:r>
      <w:r w:rsidR="005F79A8">
        <w:rPr>
          <w:rFonts w:hAnsi="ＭＳ 明朝" w:cs="Arial Unicode MS" w:hint="eastAsia"/>
          <w:szCs w:val="21"/>
        </w:rPr>
        <w:t>11</w:t>
      </w:r>
      <w:r>
        <w:rPr>
          <w:rFonts w:hAnsi="ＭＳ 明朝" w:cs="Arial Unicode MS" w:hint="eastAsia"/>
          <w:szCs w:val="21"/>
        </w:rPr>
        <w:t>人、</w:t>
      </w:r>
      <w:r w:rsidRPr="0034464F">
        <w:rPr>
          <w:rFonts w:hAnsi="ＭＳ 明朝" w:cs="Arial Unicode MS" w:hint="eastAsia"/>
          <w:szCs w:val="21"/>
        </w:rPr>
        <w:t>公立は</w:t>
      </w:r>
      <w:r w:rsidR="005F79A8">
        <w:rPr>
          <w:rFonts w:hAnsi="ＭＳ 明朝" w:cs="Arial Unicode MS" w:hint="eastAsia"/>
          <w:szCs w:val="21"/>
        </w:rPr>
        <w:t>160</w:t>
      </w:r>
      <w:r w:rsidRPr="0034464F">
        <w:rPr>
          <w:rFonts w:hAnsi="ＭＳ 明朝" w:cs="Arial Unicode MS" w:hint="eastAsia"/>
          <w:szCs w:val="21"/>
        </w:rPr>
        <w:t>人、私立は</w:t>
      </w:r>
      <w:r w:rsidR="005F79A8">
        <w:rPr>
          <w:rFonts w:hAnsi="ＭＳ 明朝" w:cs="Arial Unicode MS" w:hint="eastAsia"/>
          <w:szCs w:val="21"/>
        </w:rPr>
        <w:t>235</w:t>
      </w:r>
      <w:r w:rsidRPr="0034464F">
        <w:rPr>
          <w:rFonts w:hAnsi="ＭＳ 明朝" w:cs="Arial Unicode MS" w:hint="eastAsia"/>
          <w:szCs w:val="21"/>
        </w:rPr>
        <w:t>人</w:t>
      </w:r>
      <w:r>
        <w:rPr>
          <w:rFonts w:hAnsi="ＭＳ 明朝" w:cs="Arial Unicode MS" w:hint="eastAsia"/>
          <w:szCs w:val="21"/>
        </w:rPr>
        <w:t>、それぞれ</w:t>
      </w:r>
      <w:r w:rsidR="005F79A8">
        <w:rPr>
          <w:rFonts w:hAnsi="ＭＳ 明朝" w:cs="Arial Unicode MS" w:hint="eastAsia"/>
          <w:szCs w:val="21"/>
        </w:rPr>
        <w:t>増加</w:t>
      </w:r>
      <w:r w:rsidRPr="0034464F">
        <w:rPr>
          <w:rFonts w:hAnsi="ＭＳ 明朝" w:cs="Arial Unicode MS" w:hint="eastAsia"/>
          <w:szCs w:val="21"/>
        </w:rPr>
        <w:t>している。</w:t>
      </w:r>
    </w:p>
    <w:p w14:paraId="4079FA4B" w14:textId="2E84F3B2" w:rsidR="009066AB" w:rsidRPr="0034464F" w:rsidRDefault="009066AB" w:rsidP="009066AB">
      <w:pPr>
        <w:snapToGrid w:val="0"/>
        <w:spacing w:line="340" w:lineRule="exact"/>
        <w:ind w:leftChars="199" w:left="630" w:hangingChars="101" w:hanging="212"/>
        <w:rPr>
          <w:rFonts w:hAnsi="ＭＳ 明朝" w:cs="Arial Unicode MS"/>
          <w:szCs w:val="21"/>
        </w:rPr>
      </w:pPr>
      <w:r w:rsidRPr="0034464F">
        <w:rPr>
          <w:rFonts w:hAnsi="ＭＳ 明朝" w:cs="Arial Unicode MS" w:hint="eastAsia"/>
          <w:szCs w:val="21"/>
        </w:rPr>
        <w:t>・</w:t>
      </w:r>
      <w:r>
        <w:rPr>
          <w:rFonts w:hAnsi="ＭＳ 明朝" w:cs="Arial Unicode MS" w:hint="eastAsia"/>
          <w:szCs w:val="21"/>
        </w:rPr>
        <w:t xml:space="preserve">　内訳</w:t>
      </w:r>
      <w:r w:rsidRPr="0034464F">
        <w:rPr>
          <w:rFonts w:hAnsi="ＭＳ 明朝" w:cs="Arial Unicode MS" w:hint="eastAsia"/>
          <w:szCs w:val="21"/>
        </w:rPr>
        <w:t>は、全日制課程</w:t>
      </w:r>
      <w:r w:rsidR="00AA7397">
        <w:rPr>
          <w:rFonts w:hAnsi="ＭＳ 明朝" w:cs="Arial Unicode MS" w:hint="eastAsia"/>
          <w:szCs w:val="21"/>
        </w:rPr>
        <w:t>62,</w:t>
      </w:r>
      <w:r w:rsidR="005F79A8">
        <w:rPr>
          <w:rFonts w:hAnsi="ＭＳ 明朝" w:cs="Arial Unicode MS" w:hint="eastAsia"/>
          <w:szCs w:val="21"/>
        </w:rPr>
        <w:t>602</w:t>
      </w:r>
      <w:r w:rsidRPr="005600ED">
        <w:rPr>
          <w:rFonts w:hAnsi="ＭＳ 明朝" w:cs="Arial Unicode MS" w:hint="eastAsia"/>
          <w:szCs w:val="21"/>
        </w:rPr>
        <w:t>人</w:t>
      </w:r>
      <w:r w:rsidRPr="0034464F">
        <w:rPr>
          <w:rFonts w:hAnsi="ＭＳ 明朝" w:cs="Arial Unicode MS" w:hint="eastAsia"/>
          <w:szCs w:val="21"/>
        </w:rPr>
        <w:t>(</w:t>
      </w:r>
      <w:r w:rsidRPr="0034464F">
        <w:rPr>
          <w:rFonts w:hAnsi="ＭＳ 明朝" w:cs="Arial Unicode MS" w:hint="eastAsia"/>
          <w:szCs w:val="21"/>
        </w:rPr>
        <w:t>構成比</w:t>
      </w:r>
      <w:r w:rsidRPr="0034464F">
        <w:rPr>
          <w:rFonts w:hAnsi="ＭＳ 明朝" w:cs="Arial Unicode MS" w:hint="eastAsia"/>
          <w:szCs w:val="21"/>
        </w:rPr>
        <w:t>9</w:t>
      </w:r>
      <w:r>
        <w:rPr>
          <w:rFonts w:hAnsi="ＭＳ 明朝" w:cs="Arial Unicode MS" w:hint="eastAsia"/>
          <w:szCs w:val="21"/>
        </w:rPr>
        <w:t>9</w:t>
      </w:r>
      <w:r w:rsidRPr="0034464F">
        <w:rPr>
          <w:rFonts w:hAnsi="ＭＳ 明朝" w:cs="Arial Unicode MS" w:hint="eastAsia"/>
          <w:szCs w:val="21"/>
        </w:rPr>
        <w:t>.</w:t>
      </w:r>
      <w:r w:rsidR="00AA7397">
        <w:rPr>
          <w:rFonts w:hAnsi="ＭＳ 明朝" w:cs="Arial Unicode MS" w:hint="eastAsia"/>
          <w:szCs w:val="21"/>
        </w:rPr>
        <w:t>2</w:t>
      </w:r>
      <w:r w:rsidRPr="0034464F">
        <w:rPr>
          <w:rFonts w:hAnsi="ＭＳ 明朝" w:cs="Arial Unicode MS" w:hint="eastAsia"/>
          <w:szCs w:val="21"/>
        </w:rPr>
        <w:t>％</w:t>
      </w:r>
      <w:r w:rsidRPr="0034464F">
        <w:rPr>
          <w:rFonts w:hAnsi="ＭＳ 明朝" w:cs="Arial Unicode MS" w:hint="eastAsia"/>
          <w:szCs w:val="21"/>
        </w:rPr>
        <w:t>)</w:t>
      </w:r>
      <w:r w:rsidRPr="0034464F">
        <w:rPr>
          <w:rFonts w:hAnsi="ＭＳ 明朝" w:cs="Arial Unicode MS" w:hint="eastAsia"/>
          <w:szCs w:val="21"/>
        </w:rPr>
        <w:t>、定時制課程</w:t>
      </w:r>
      <w:r w:rsidR="00AA7397">
        <w:rPr>
          <w:rFonts w:hAnsi="ＭＳ 明朝" w:cs="Arial Unicode MS" w:hint="eastAsia"/>
          <w:szCs w:val="21"/>
        </w:rPr>
        <w:t>5</w:t>
      </w:r>
      <w:r w:rsidR="005F79A8">
        <w:rPr>
          <w:rFonts w:hAnsi="ＭＳ 明朝" w:cs="Arial Unicode MS" w:hint="eastAsia"/>
          <w:szCs w:val="21"/>
        </w:rPr>
        <w:t>01</w:t>
      </w:r>
      <w:r w:rsidRPr="0034464F">
        <w:rPr>
          <w:rFonts w:hAnsi="ＭＳ 明朝" w:cs="Arial Unicode MS" w:hint="eastAsia"/>
          <w:szCs w:val="21"/>
        </w:rPr>
        <w:t>人</w:t>
      </w:r>
      <w:r w:rsidRPr="0034464F">
        <w:rPr>
          <w:rFonts w:hAnsi="ＭＳ 明朝" w:cs="Arial Unicode MS" w:hint="eastAsia"/>
          <w:szCs w:val="21"/>
        </w:rPr>
        <w:t>(</w:t>
      </w:r>
      <w:r w:rsidRPr="0034464F">
        <w:rPr>
          <w:rFonts w:hAnsi="ＭＳ 明朝" w:cs="Arial Unicode MS" w:hint="eastAsia"/>
          <w:szCs w:val="21"/>
        </w:rPr>
        <w:t>同</w:t>
      </w:r>
      <w:r>
        <w:rPr>
          <w:rFonts w:hAnsi="ＭＳ 明朝" w:cs="Arial Unicode MS" w:hint="eastAsia"/>
          <w:szCs w:val="21"/>
        </w:rPr>
        <w:t>0.</w:t>
      </w:r>
      <w:r w:rsidR="00AA7397">
        <w:rPr>
          <w:rFonts w:hAnsi="ＭＳ 明朝" w:cs="Arial Unicode MS" w:hint="eastAsia"/>
          <w:szCs w:val="21"/>
        </w:rPr>
        <w:t>8</w:t>
      </w:r>
      <w:r w:rsidRPr="0034464F">
        <w:rPr>
          <w:rFonts w:hAnsi="ＭＳ 明朝" w:cs="Arial Unicode MS" w:hint="eastAsia"/>
          <w:szCs w:val="21"/>
        </w:rPr>
        <w:t>％</w:t>
      </w:r>
      <w:r w:rsidRPr="0034464F">
        <w:rPr>
          <w:rFonts w:hAnsi="ＭＳ 明朝" w:cs="Arial Unicode MS" w:hint="eastAsia"/>
          <w:szCs w:val="21"/>
        </w:rPr>
        <w:t>)</w:t>
      </w:r>
      <w:r w:rsidRPr="0034464F">
        <w:rPr>
          <w:rFonts w:hAnsi="ＭＳ 明朝" w:cs="Arial Unicode MS" w:hint="eastAsia"/>
          <w:szCs w:val="21"/>
        </w:rPr>
        <w:t>である。</w:t>
      </w:r>
    </w:p>
    <w:p w14:paraId="2283E664" w14:textId="38A6E2A9" w:rsidR="009066AB" w:rsidRPr="0034464F" w:rsidRDefault="009066AB" w:rsidP="009066AB">
      <w:pPr>
        <w:snapToGrid w:val="0"/>
        <w:spacing w:line="340" w:lineRule="exact"/>
        <w:ind w:leftChars="199" w:left="840" w:hangingChars="201" w:hanging="422"/>
        <w:rPr>
          <w:rFonts w:hAnsi="ＭＳ 明朝" w:cs="Arial Unicode MS"/>
          <w:szCs w:val="21"/>
        </w:rPr>
      </w:pPr>
      <w:r w:rsidRPr="0034464F">
        <w:rPr>
          <w:rFonts w:hAnsi="ＭＳ 明朝" w:cs="Arial Unicode MS" w:hint="eastAsia"/>
          <w:szCs w:val="21"/>
        </w:rPr>
        <w:t>・　状況別</w:t>
      </w:r>
      <w:r>
        <w:rPr>
          <w:rFonts w:hAnsi="ＭＳ 明朝" w:cs="Arial Unicode MS" w:hint="eastAsia"/>
          <w:szCs w:val="21"/>
        </w:rPr>
        <w:t>で</w:t>
      </w:r>
      <w:r w:rsidRPr="0034464F">
        <w:rPr>
          <w:rFonts w:hAnsi="ＭＳ 明朝" w:cs="Arial Unicode MS" w:hint="eastAsia"/>
          <w:szCs w:val="21"/>
        </w:rPr>
        <w:t>は、大学等進学者</w:t>
      </w:r>
      <w:r w:rsidR="007657A0">
        <w:rPr>
          <w:rFonts w:hAnsi="ＭＳ 明朝" w:cs="Arial Unicode MS" w:hint="eastAsia"/>
          <w:szCs w:val="21"/>
        </w:rPr>
        <w:t>44,042</w:t>
      </w:r>
      <w:r w:rsidRPr="0034464F">
        <w:rPr>
          <w:rFonts w:hAnsi="ＭＳ 明朝" w:cs="Arial Unicode MS" w:hint="eastAsia"/>
          <w:szCs w:val="21"/>
        </w:rPr>
        <w:t>人</w:t>
      </w:r>
      <w:r w:rsidRPr="0034464F">
        <w:rPr>
          <w:rFonts w:hAnsi="ＭＳ 明朝" w:cs="Arial Unicode MS" w:hint="eastAsia"/>
          <w:szCs w:val="21"/>
        </w:rPr>
        <w:t>(</w:t>
      </w:r>
      <w:r w:rsidRPr="0034464F">
        <w:rPr>
          <w:rFonts w:hAnsi="ＭＳ 明朝" w:cs="Arial Unicode MS" w:hint="eastAsia"/>
          <w:szCs w:val="21"/>
        </w:rPr>
        <w:t>構成比</w:t>
      </w:r>
      <w:r>
        <w:rPr>
          <w:rFonts w:hAnsi="ＭＳ 明朝" w:cs="Arial Unicode MS" w:hint="eastAsia"/>
          <w:szCs w:val="21"/>
        </w:rPr>
        <w:t>6</w:t>
      </w:r>
      <w:r w:rsidR="007657A0">
        <w:rPr>
          <w:rFonts w:hAnsi="ＭＳ 明朝" w:cs="Arial Unicode MS" w:hint="eastAsia"/>
          <w:szCs w:val="21"/>
        </w:rPr>
        <w:t>9.8</w:t>
      </w:r>
      <w:r w:rsidRPr="0034464F">
        <w:rPr>
          <w:rFonts w:hAnsi="ＭＳ 明朝" w:cs="Arial Unicode MS" w:hint="eastAsia"/>
          <w:szCs w:val="21"/>
        </w:rPr>
        <w:t>％</w:t>
      </w:r>
      <w:r w:rsidRPr="0034464F">
        <w:rPr>
          <w:rFonts w:hAnsi="ＭＳ 明朝" w:cs="Arial Unicode MS" w:hint="eastAsia"/>
          <w:szCs w:val="21"/>
        </w:rPr>
        <w:t>)</w:t>
      </w:r>
      <w:r w:rsidRPr="0034464F">
        <w:rPr>
          <w:rFonts w:hAnsi="ＭＳ 明朝" w:cs="Arial Unicode MS" w:hint="eastAsia"/>
          <w:szCs w:val="21"/>
        </w:rPr>
        <w:t>、専修学校</w:t>
      </w:r>
      <w:r w:rsidRPr="0034464F">
        <w:rPr>
          <w:rFonts w:hAnsi="ＭＳ 明朝" w:cs="Arial Unicode MS" w:hint="eastAsia"/>
          <w:szCs w:val="21"/>
        </w:rPr>
        <w:t>(</w:t>
      </w:r>
      <w:r w:rsidRPr="0034464F">
        <w:rPr>
          <w:rFonts w:hAnsi="ＭＳ 明朝" w:cs="Arial Unicode MS" w:hint="eastAsia"/>
          <w:szCs w:val="21"/>
        </w:rPr>
        <w:t>専門課程</w:t>
      </w:r>
      <w:r w:rsidRPr="0034464F">
        <w:rPr>
          <w:rFonts w:hAnsi="ＭＳ 明朝" w:cs="Arial Unicode MS" w:hint="eastAsia"/>
          <w:szCs w:val="21"/>
        </w:rPr>
        <w:t>)</w:t>
      </w:r>
      <w:r w:rsidRPr="0034464F">
        <w:rPr>
          <w:rFonts w:hAnsi="ＭＳ 明朝" w:cs="Arial Unicode MS" w:hint="eastAsia"/>
          <w:szCs w:val="21"/>
        </w:rPr>
        <w:t>進学者</w:t>
      </w:r>
      <w:r w:rsidR="009E6557">
        <w:rPr>
          <w:rFonts w:hAnsi="ＭＳ 明朝" w:cs="Arial Unicode MS" w:hint="eastAsia"/>
          <w:szCs w:val="21"/>
        </w:rPr>
        <w:t>8,131</w:t>
      </w:r>
      <w:r w:rsidRPr="0034464F">
        <w:rPr>
          <w:rFonts w:hAnsi="ＭＳ 明朝" w:cs="Arial Unicode MS" w:hint="eastAsia"/>
          <w:szCs w:val="21"/>
        </w:rPr>
        <w:t>人</w:t>
      </w:r>
      <w:r w:rsidRPr="0034464F">
        <w:rPr>
          <w:rFonts w:hAnsi="ＭＳ 明朝" w:cs="Arial Unicode MS" w:hint="eastAsia"/>
          <w:szCs w:val="21"/>
        </w:rPr>
        <w:t>(</w:t>
      </w:r>
      <w:r w:rsidRPr="0034464F">
        <w:rPr>
          <w:rFonts w:hAnsi="ＭＳ 明朝" w:cs="Arial Unicode MS" w:hint="eastAsia"/>
          <w:szCs w:val="21"/>
        </w:rPr>
        <w:t>同</w:t>
      </w:r>
      <w:r w:rsidRPr="0034464F">
        <w:rPr>
          <w:rFonts w:hAnsi="ＭＳ 明朝" w:cs="Arial Unicode MS" w:hint="eastAsia"/>
          <w:szCs w:val="21"/>
        </w:rPr>
        <w:t>1</w:t>
      </w:r>
      <w:r w:rsidR="007657A0">
        <w:rPr>
          <w:rFonts w:hAnsi="ＭＳ 明朝" w:cs="Arial Unicode MS" w:hint="eastAsia"/>
          <w:szCs w:val="21"/>
        </w:rPr>
        <w:t>2.</w:t>
      </w:r>
      <w:r w:rsidR="009E6557">
        <w:rPr>
          <w:rFonts w:hAnsi="ＭＳ 明朝" w:cs="Arial Unicode MS" w:hint="eastAsia"/>
          <w:szCs w:val="21"/>
        </w:rPr>
        <w:t>9</w:t>
      </w:r>
      <w:r w:rsidRPr="0034464F">
        <w:rPr>
          <w:rFonts w:hAnsi="ＭＳ 明朝" w:cs="Arial Unicode MS" w:hint="eastAsia"/>
          <w:szCs w:val="21"/>
        </w:rPr>
        <w:t>％</w:t>
      </w:r>
      <w:r w:rsidRPr="0034464F">
        <w:rPr>
          <w:rFonts w:hAnsi="ＭＳ 明朝" w:cs="Arial Unicode MS" w:hint="eastAsia"/>
          <w:szCs w:val="21"/>
        </w:rPr>
        <w:t>)</w:t>
      </w:r>
      <w:r w:rsidRPr="0034464F">
        <w:rPr>
          <w:rFonts w:hAnsi="ＭＳ 明朝" w:cs="Arial Unicode MS" w:hint="eastAsia"/>
          <w:szCs w:val="21"/>
        </w:rPr>
        <w:t>、専修学校</w:t>
      </w:r>
      <w:r w:rsidRPr="0034464F">
        <w:rPr>
          <w:rFonts w:hAnsi="ＭＳ 明朝" w:cs="Arial Unicode MS" w:hint="eastAsia"/>
          <w:szCs w:val="21"/>
        </w:rPr>
        <w:t>(</w:t>
      </w:r>
      <w:r w:rsidRPr="0034464F">
        <w:rPr>
          <w:rFonts w:hAnsi="ＭＳ 明朝" w:cs="Arial Unicode MS" w:hint="eastAsia"/>
          <w:szCs w:val="21"/>
        </w:rPr>
        <w:t>一般課程</w:t>
      </w:r>
      <w:r w:rsidRPr="0034464F">
        <w:rPr>
          <w:rFonts w:hAnsi="ＭＳ 明朝" w:cs="Arial Unicode MS" w:hint="eastAsia"/>
          <w:szCs w:val="21"/>
        </w:rPr>
        <w:t>)</w:t>
      </w:r>
      <w:r w:rsidRPr="0034464F">
        <w:rPr>
          <w:rFonts w:hAnsi="ＭＳ 明朝" w:cs="Arial Unicode MS" w:hint="eastAsia"/>
          <w:szCs w:val="21"/>
        </w:rPr>
        <w:t>等入学者</w:t>
      </w:r>
      <w:r>
        <w:rPr>
          <w:rFonts w:hAnsi="ＭＳ 明朝" w:cs="Arial Unicode MS" w:hint="eastAsia"/>
          <w:szCs w:val="21"/>
        </w:rPr>
        <w:t>2</w:t>
      </w:r>
      <w:r w:rsidRPr="0034464F">
        <w:rPr>
          <w:rFonts w:hAnsi="ＭＳ 明朝" w:cs="Arial Unicode MS" w:hint="eastAsia"/>
          <w:szCs w:val="21"/>
        </w:rPr>
        <w:t>,</w:t>
      </w:r>
      <w:r w:rsidR="009E6557">
        <w:rPr>
          <w:rFonts w:hAnsi="ＭＳ 明朝" w:cs="Arial Unicode MS" w:hint="eastAsia"/>
          <w:szCs w:val="21"/>
        </w:rPr>
        <w:t>542</w:t>
      </w:r>
      <w:r w:rsidRPr="0034464F">
        <w:rPr>
          <w:rFonts w:hAnsi="ＭＳ 明朝" w:cs="Arial Unicode MS" w:hint="eastAsia"/>
          <w:szCs w:val="21"/>
        </w:rPr>
        <w:t>人</w:t>
      </w:r>
      <w:r w:rsidRPr="0034464F">
        <w:rPr>
          <w:rFonts w:hAnsi="ＭＳ 明朝" w:cs="Arial Unicode MS" w:hint="eastAsia"/>
          <w:szCs w:val="21"/>
        </w:rPr>
        <w:t>(</w:t>
      </w:r>
      <w:r w:rsidRPr="0034464F">
        <w:rPr>
          <w:rFonts w:hAnsi="ＭＳ 明朝" w:cs="Arial Unicode MS" w:hint="eastAsia"/>
          <w:szCs w:val="21"/>
        </w:rPr>
        <w:t>同</w:t>
      </w:r>
      <w:r>
        <w:rPr>
          <w:rFonts w:hAnsi="ＭＳ 明朝" w:cs="Arial Unicode MS" w:hint="eastAsia"/>
          <w:szCs w:val="21"/>
        </w:rPr>
        <w:t>4</w:t>
      </w:r>
      <w:r w:rsidRPr="0034464F">
        <w:rPr>
          <w:rFonts w:hAnsi="ＭＳ 明朝" w:cs="Arial Unicode MS" w:hint="eastAsia"/>
          <w:szCs w:val="21"/>
        </w:rPr>
        <w:t>.</w:t>
      </w:r>
      <w:r w:rsidR="009E6557">
        <w:rPr>
          <w:rFonts w:hAnsi="ＭＳ 明朝" w:cs="Arial Unicode MS" w:hint="eastAsia"/>
          <w:szCs w:val="21"/>
        </w:rPr>
        <w:t>0</w:t>
      </w:r>
      <w:r w:rsidRPr="0034464F">
        <w:rPr>
          <w:rFonts w:hAnsi="ＭＳ 明朝" w:cs="Arial Unicode MS" w:hint="eastAsia"/>
          <w:szCs w:val="21"/>
        </w:rPr>
        <w:t>％</w:t>
      </w:r>
      <w:r w:rsidRPr="0034464F">
        <w:rPr>
          <w:rFonts w:hAnsi="ＭＳ 明朝" w:cs="Arial Unicode MS" w:hint="eastAsia"/>
          <w:szCs w:val="21"/>
        </w:rPr>
        <w:t>)</w:t>
      </w:r>
      <w:r w:rsidRPr="0034464F">
        <w:rPr>
          <w:rFonts w:hAnsi="ＭＳ 明朝" w:cs="Arial Unicode MS" w:hint="eastAsia"/>
          <w:szCs w:val="21"/>
        </w:rPr>
        <w:t>、公共職業能力開発施設等入学者</w:t>
      </w:r>
      <w:r w:rsidR="007657A0">
        <w:rPr>
          <w:rFonts w:hAnsi="ＭＳ 明朝" w:cs="Arial Unicode MS" w:hint="eastAsia"/>
          <w:szCs w:val="21"/>
        </w:rPr>
        <w:t>94</w:t>
      </w:r>
      <w:r w:rsidRPr="0034464F">
        <w:rPr>
          <w:rFonts w:hAnsi="ＭＳ 明朝" w:cs="Arial Unicode MS" w:hint="eastAsia"/>
          <w:szCs w:val="21"/>
        </w:rPr>
        <w:t>人</w:t>
      </w:r>
      <w:r w:rsidRPr="0034464F">
        <w:rPr>
          <w:rFonts w:hAnsi="ＭＳ 明朝" w:cs="Arial Unicode MS" w:hint="eastAsia"/>
          <w:szCs w:val="21"/>
        </w:rPr>
        <w:t>(</w:t>
      </w:r>
      <w:r w:rsidRPr="0034464F">
        <w:rPr>
          <w:rFonts w:hAnsi="ＭＳ 明朝" w:cs="Arial Unicode MS" w:hint="eastAsia"/>
          <w:szCs w:val="21"/>
        </w:rPr>
        <w:t>同</w:t>
      </w:r>
      <w:r w:rsidRPr="0034464F">
        <w:rPr>
          <w:rFonts w:hAnsi="ＭＳ 明朝" w:cs="Arial Unicode MS" w:hint="eastAsia"/>
          <w:szCs w:val="21"/>
        </w:rPr>
        <w:t>0.</w:t>
      </w:r>
      <w:r w:rsidR="00AA7397">
        <w:rPr>
          <w:rFonts w:hAnsi="ＭＳ 明朝" w:cs="Arial Unicode MS" w:hint="eastAsia"/>
          <w:szCs w:val="21"/>
        </w:rPr>
        <w:t>1</w:t>
      </w:r>
      <w:r w:rsidRPr="0034464F">
        <w:rPr>
          <w:rFonts w:hAnsi="ＭＳ 明朝" w:cs="Arial Unicode MS" w:hint="eastAsia"/>
          <w:szCs w:val="21"/>
        </w:rPr>
        <w:t>％</w:t>
      </w:r>
      <w:r w:rsidRPr="0034464F">
        <w:rPr>
          <w:rFonts w:hAnsi="ＭＳ 明朝" w:cs="Arial Unicode MS" w:hint="eastAsia"/>
          <w:szCs w:val="21"/>
        </w:rPr>
        <w:t>)</w:t>
      </w:r>
      <w:r w:rsidRPr="0034464F">
        <w:rPr>
          <w:rFonts w:hAnsi="ＭＳ 明朝" w:cs="Arial Unicode MS" w:hint="eastAsia"/>
          <w:szCs w:val="21"/>
        </w:rPr>
        <w:t>、就職者等</w:t>
      </w:r>
      <w:r w:rsidR="00AA7397">
        <w:rPr>
          <w:rFonts w:hAnsi="ＭＳ 明朝" w:cs="Arial Unicode MS" w:hint="eastAsia"/>
          <w:szCs w:val="21"/>
        </w:rPr>
        <w:t>5,4</w:t>
      </w:r>
      <w:r w:rsidR="007657A0">
        <w:rPr>
          <w:rFonts w:hAnsi="ＭＳ 明朝" w:cs="Arial Unicode MS" w:hint="eastAsia"/>
          <w:szCs w:val="21"/>
        </w:rPr>
        <w:t>31</w:t>
      </w:r>
      <w:r w:rsidRPr="0034464F">
        <w:rPr>
          <w:rFonts w:hAnsi="ＭＳ 明朝" w:cs="Arial Unicode MS" w:hint="eastAsia"/>
          <w:szCs w:val="21"/>
        </w:rPr>
        <w:t>人</w:t>
      </w:r>
      <w:r w:rsidRPr="0034464F">
        <w:rPr>
          <w:rFonts w:hAnsi="ＭＳ 明朝" w:cs="Arial Unicode MS" w:hint="eastAsia"/>
          <w:szCs w:val="21"/>
        </w:rPr>
        <w:t>(</w:t>
      </w:r>
      <w:r w:rsidRPr="0034464F">
        <w:rPr>
          <w:rFonts w:hAnsi="ＭＳ 明朝" w:cs="Arial Unicode MS" w:hint="eastAsia"/>
          <w:szCs w:val="21"/>
        </w:rPr>
        <w:t>同</w:t>
      </w:r>
      <w:r w:rsidR="00AA7397">
        <w:rPr>
          <w:rFonts w:hAnsi="ＭＳ 明朝" w:cs="Arial Unicode MS" w:hint="eastAsia"/>
          <w:szCs w:val="21"/>
        </w:rPr>
        <w:t>8.</w:t>
      </w:r>
      <w:r w:rsidR="007657A0">
        <w:rPr>
          <w:rFonts w:hAnsi="ＭＳ 明朝" w:cs="Arial Unicode MS" w:hint="eastAsia"/>
          <w:szCs w:val="21"/>
        </w:rPr>
        <w:t>6</w:t>
      </w:r>
      <w:r w:rsidRPr="0034464F">
        <w:rPr>
          <w:rFonts w:hAnsi="ＭＳ 明朝" w:cs="Arial Unicode MS" w:hint="eastAsia"/>
          <w:szCs w:val="21"/>
        </w:rPr>
        <w:t>％</w:t>
      </w:r>
      <w:r w:rsidRPr="0034464F">
        <w:rPr>
          <w:rFonts w:hAnsi="ＭＳ 明朝" w:cs="Arial Unicode MS" w:hint="eastAsia"/>
          <w:szCs w:val="21"/>
        </w:rPr>
        <w:t>)</w:t>
      </w:r>
      <w:r w:rsidRPr="0034464F">
        <w:rPr>
          <w:rFonts w:hAnsi="ＭＳ 明朝" w:cs="Arial Unicode MS" w:hint="eastAsia"/>
          <w:szCs w:val="21"/>
        </w:rPr>
        <w:t>、左記以外の者</w:t>
      </w:r>
      <w:r w:rsidR="00AA7397">
        <w:rPr>
          <w:rFonts w:hAnsi="ＭＳ 明朝" w:cs="Arial Unicode MS" w:hint="eastAsia"/>
          <w:szCs w:val="21"/>
        </w:rPr>
        <w:t>2,8</w:t>
      </w:r>
      <w:r w:rsidR="007657A0">
        <w:rPr>
          <w:rFonts w:hAnsi="ＭＳ 明朝" w:cs="Arial Unicode MS" w:hint="eastAsia"/>
          <w:szCs w:val="21"/>
        </w:rPr>
        <w:t>63</w:t>
      </w:r>
      <w:r w:rsidRPr="0034464F">
        <w:rPr>
          <w:rFonts w:hAnsi="ＭＳ 明朝" w:cs="Arial Unicode MS" w:hint="eastAsia"/>
          <w:szCs w:val="21"/>
        </w:rPr>
        <w:t>人</w:t>
      </w:r>
      <w:r w:rsidRPr="0034464F">
        <w:rPr>
          <w:rFonts w:hAnsi="ＭＳ 明朝" w:cs="Arial Unicode MS" w:hint="eastAsia"/>
          <w:szCs w:val="21"/>
        </w:rPr>
        <w:t>(</w:t>
      </w:r>
      <w:r w:rsidRPr="0034464F">
        <w:rPr>
          <w:rFonts w:hAnsi="ＭＳ 明朝" w:cs="Arial Unicode MS" w:hint="eastAsia"/>
          <w:szCs w:val="21"/>
        </w:rPr>
        <w:t>同</w:t>
      </w:r>
      <w:r>
        <w:rPr>
          <w:rFonts w:hAnsi="ＭＳ 明朝" w:cs="Arial Unicode MS" w:hint="eastAsia"/>
          <w:szCs w:val="21"/>
        </w:rPr>
        <w:t>4</w:t>
      </w:r>
      <w:r w:rsidRPr="0034464F">
        <w:rPr>
          <w:rFonts w:hAnsi="ＭＳ 明朝" w:cs="Arial Unicode MS" w:hint="eastAsia"/>
          <w:szCs w:val="21"/>
        </w:rPr>
        <w:t>.</w:t>
      </w:r>
      <w:r w:rsidR="00AA7397">
        <w:rPr>
          <w:rFonts w:hAnsi="ＭＳ 明朝" w:cs="Arial Unicode MS" w:hint="eastAsia"/>
          <w:szCs w:val="21"/>
        </w:rPr>
        <w:t>5</w:t>
      </w:r>
      <w:r w:rsidRPr="0034464F">
        <w:rPr>
          <w:rFonts w:hAnsi="ＭＳ 明朝" w:cs="Arial Unicode MS" w:hint="eastAsia"/>
          <w:szCs w:val="21"/>
        </w:rPr>
        <w:t>％</w:t>
      </w:r>
      <w:r w:rsidRPr="0034464F">
        <w:rPr>
          <w:rFonts w:hAnsi="ＭＳ 明朝" w:cs="Arial Unicode MS" w:hint="eastAsia"/>
          <w:szCs w:val="21"/>
        </w:rPr>
        <w:t>)</w:t>
      </w:r>
      <w:r w:rsidRPr="0034464F">
        <w:rPr>
          <w:rFonts w:hAnsi="ＭＳ 明朝" w:cs="Arial Unicode MS" w:hint="eastAsia"/>
          <w:szCs w:val="21"/>
        </w:rPr>
        <w:t>である。</w:t>
      </w:r>
    </w:p>
    <w:p w14:paraId="392A4752" w14:textId="5096640B" w:rsidR="009066AB" w:rsidRPr="0034464F" w:rsidRDefault="009066AB" w:rsidP="009066AB">
      <w:pPr>
        <w:snapToGrid w:val="0"/>
        <w:spacing w:line="340" w:lineRule="exact"/>
        <w:ind w:leftChars="199" w:left="630" w:hangingChars="101" w:hanging="212"/>
        <w:jc w:val="right"/>
        <w:rPr>
          <w:rFonts w:hAnsi="ＭＳ 明朝" w:cs="Arial Unicode MS"/>
          <w:szCs w:val="21"/>
        </w:rPr>
      </w:pPr>
      <w:r w:rsidRPr="0034464F">
        <w:rPr>
          <w:rFonts w:hAnsi="ＭＳ 明朝" w:cs="Arial Unicode MS" w:hint="eastAsia"/>
          <w:szCs w:val="21"/>
        </w:rPr>
        <w:t>[</w:t>
      </w:r>
      <w:r w:rsidRPr="0034464F">
        <w:rPr>
          <w:rFonts w:ascii="ＭＳ Ｐゴシック" w:eastAsia="ＭＳ Ｐゴシック" w:hAnsi="ＭＳ Ｐゴシック" w:cs="Arial Unicode MS" w:hint="eastAsia"/>
          <w:szCs w:val="21"/>
        </w:rPr>
        <w:t>Ⅱ</w:t>
      </w:r>
      <w:r w:rsidRPr="0034464F">
        <w:rPr>
          <w:rFonts w:hAnsi="ＭＳ 明朝" w:cs="Arial Unicode MS" w:hint="eastAsia"/>
          <w:szCs w:val="21"/>
        </w:rPr>
        <w:t>-3-1</w:t>
      </w:r>
      <w:r w:rsidRPr="0034464F">
        <w:rPr>
          <w:rFonts w:hAnsi="ＭＳ 明朝" w:cs="Arial Unicode MS" w:hint="eastAsia"/>
          <w:szCs w:val="21"/>
        </w:rPr>
        <w:t>表・統計表</w:t>
      </w:r>
      <w:r w:rsidR="00CB76FC">
        <w:rPr>
          <w:rFonts w:hAnsi="ＭＳ 明朝" w:cs="Arial Unicode MS" w:hint="eastAsia"/>
          <w:szCs w:val="21"/>
        </w:rPr>
        <w:t>90</w:t>
      </w:r>
      <w:r w:rsidRPr="0034464F">
        <w:rPr>
          <w:rFonts w:hAnsi="ＭＳ 明朝" w:cs="Arial Unicode MS" w:hint="eastAsia"/>
          <w:szCs w:val="21"/>
        </w:rPr>
        <w:t>・付表</w:t>
      </w:r>
      <w:r w:rsidRPr="0034464F">
        <w:rPr>
          <w:rFonts w:hAnsi="ＭＳ 明朝" w:cs="Arial Unicode MS" w:hint="eastAsia"/>
          <w:szCs w:val="21"/>
        </w:rPr>
        <w:t>-</w:t>
      </w:r>
      <w:r>
        <w:rPr>
          <w:rFonts w:hAnsi="ＭＳ 明朝" w:cs="Arial Unicode MS"/>
          <w:szCs w:val="21"/>
        </w:rPr>
        <w:t>3</w:t>
      </w:r>
      <w:r w:rsidRPr="0034464F">
        <w:rPr>
          <w:rFonts w:hAnsi="ＭＳ 明朝" w:cs="Arial Unicode MS" w:hint="eastAsia"/>
          <w:szCs w:val="21"/>
        </w:rPr>
        <w:t>]</w:t>
      </w:r>
    </w:p>
    <w:p w14:paraId="25FEE916" w14:textId="77777777" w:rsidR="009066AB" w:rsidRPr="0034464F" w:rsidRDefault="009066AB" w:rsidP="009066AB">
      <w:pPr>
        <w:snapToGrid w:val="0"/>
        <w:spacing w:line="340" w:lineRule="exact"/>
        <w:rPr>
          <w:rFonts w:ascii="ＭＳ ゴシック" w:eastAsia="ＭＳ ゴシック" w:hAnsi="ＭＳ ゴシック" w:cs="Arial Unicode MS"/>
          <w:szCs w:val="21"/>
        </w:rPr>
      </w:pPr>
      <w:r w:rsidRPr="0034464F">
        <w:rPr>
          <w:rFonts w:ascii="ＭＳ ゴシック" w:eastAsia="ＭＳ ゴシック" w:hAnsi="ＭＳ ゴシック" w:cs="Arial Unicode MS" w:hint="eastAsia"/>
          <w:szCs w:val="21"/>
        </w:rPr>
        <w:t>（２）大学等進学者</w:t>
      </w:r>
      <w:r>
        <w:rPr>
          <w:rFonts w:ascii="ＭＳ ゴシック" w:eastAsia="ＭＳ ゴシック" w:hAnsi="ＭＳ ゴシック" w:cs="Arial Unicode MS" w:hint="eastAsia"/>
          <w:szCs w:val="21"/>
        </w:rPr>
        <w:t>数</w:t>
      </w:r>
    </w:p>
    <w:p w14:paraId="3F40B1BB" w14:textId="412B0EDA" w:rsidR="009066AB" w:rsidRPr="0034464F" w:rsidRDefault="009066AB" w:rsidP="009066AB">
      <w:pPr>
        <w:snapToGrid w:val="0"/>
        <w:spacing w:line="340" w:lineRule="exact"/>
        <w:ind w:leftChars="199" w:left="838" w:hangingChars="200" w:hanging="420"/>
        <w:rPr>
          <w:rFonts w:hAnsi="ＭＳ 明朝" w:cs="Arial Unicode MS"/>
          <w:szCs w:val="21"/>
        </w:rPr>
      </w:pPr>
      <w:r w:rsidRPr="0034464F">
        <w:rPr>
          <w:rFonts w:hAnsi="ＭＳ 明朝" w:cs="Arial Unicode MS" w:hint="eastAsia"/>
          <w:szCs w:val="21"/>
        </w:rPr>
        <w:t xml:space="preserve">・　</w:t>
      </w:r>
      <w:r w:rsidR="004E4532">
        <w:rPr>
          <w:rFonts w:hAnsi="ＭＳ 明朝" w:cs="Arial Unicode MS" w:hint="eastAsia"/>
          <w:szCs w:val="21"/>
        </w:rPr>
        <w:t>44,042</w:t>
      </w:r>
      <w:r w:rsidRPr="0034464F">
        <w:rPr>
          <w:rFonts w:hAnsi="ＭＳ 明朝" w:cs="Arial Unicode MS" w:hint="eastAsia"/>
          <w:szCs w:val="21"/>
        </w:rPr>
        <w:t>人（男子</w:t>
      </w:r>
      <w:r w:rsidR="00AA7397">
        <w:rPr>
          <w:rFonts w:hAnsi="ＭＳ 明朝" w:cs="Arial Unicode MS" w:hint="eastAsia"/>
          <w:szCs w:val="21"/>
        </w:rPr>
        <w:t>21,</w:t>
      </w:r>
      <w:r w:rsidR="004E4532">
        <w:rPr>
          <w:rFonts w:hAnsi="ＭＳ 明朝" w:cs="Arial Unicode MS" w:hint="eastAsia"/>
          <w:szCs w:val="21"/>
        </w:rPr>
        <w:t>942</w:t>
      </w:r>
      <w:r w:rsidRPr="0034464F">
        <w:rPr>
          <w:rFonts w:hAnsi="ＭＳ 明朝" w:cs="Arial Unicode MS" w:hint="eastAsia"/>
          <w:szCs w:val="21"/>
        </w:rPr>
        <w:t>人、女子</w:t>
      </w:r>
      <w:r w:rsidR="004E4532">
        <w:rPr>
          <w:rFonts w:hAnsi="ＭＳ 明朝" w:cs="Arial Unicode MS" w:hint="eastAsia"/>
          <w:szCs w:val="21"/>
        </w:rPr>
        <w:t>22,100</w:t>
      </w:r>
      <w:r w:rsidRPr="0034464F">
        <w:rPr>
          <w:rFonts w:hAnsi="ＭＳ 明朝" w:cs="Arial Unicode MS" w:hint="eastAsia"/>
          <w:szCs w:val="21"/>
        </w:rPr>
        <w:t>人）で、前年より</w:t>
      </w:r>
      <w:r w:rsidR="004E4532">
        <w:rPr>
          <w:rFonts w:hAnsi="ＭＳ 明朝" w:cs="Arial Unicode MS" w:hint="eastAsia"/>
          <w:szCs w:val="21"/>
        </w:rPr>
        <w:t>813</w:t>
      </w:r>
      <w:r w:rsidRPr="0034464F">
        <w:rPr>
          <w:rFonts w:hAnsi="ＭＳ 明朝" w:cs="Arial Unicode MS" w:hint="eastAsia"/>
          <w:szCs w:val="21"/>
        </w:rPr>
        <w:t>人</w:t>
      </w:r>
      <w:r w:rsidR="004E4532">
        <w:rPr>
          <w:rFonts w:hAnsi="ＭＳ 明朝" w:cs="Arial Unicode MS" w:hint="eastAsia"/>
          <w:szCs w:val="21"/>
        </w:rPr>
        <w:t>増加</w:t>
      </w:r>
      <w:r w:rsidRPr="0034464F">
        <w:rPr>
          <w:rFonts w:hAnsi="ＭＳ 明朝" w:cs="Arial Unicode MS" w:hint="eastAsia"/>
          <w:szCs w:val="21"/>
        </w:rPr>
        <w:t>している。</w:t>
      </w:r>
    </w:p>
    <w:p w14:paraId="2FEF2A60" w14:textId="5512F9BC" w:rsidR="009066AB" w:rsidRPr="0034464F" w:rsidRDefault="009066AB" w:rsidP="009066AB">
      <w:pPr>
        <w:snapToGrid w:val="0"/>
        <w:spacing w:line="340" w:lineRule="exact"/>
        <w:ind w:leftChars="199" w:left="840" w:hangingChars="201" w:hanging="422"/>
        <w:rPr>
          <w:rFonts w:hAnsi="ＭＳ 明朝" w:cs="Arial Unicode MS"/>
          <w:szCs w:val="21"/>
        </w:rPr>
      </w:pPr>
      <w:r w:rsidRPr="0034464F">
        <w:rPr>
          <w:rFonts w:hAnsi="ＭＳ 明朝" w:cs="Arial Unicode MS" w:hint="eastAsia"/>
          <w:szCs w:val="21"/>
        </w:rPr>
        <w:t>・　設置者別では、国立</w:t>
      </w:r>
      <w:r w:rsidR="00AA7397">
        <w:rPr>
          <w:rFonts w:hAnsi="ＭＳ 明朝" w:cs="Arial Unicode MS" w:hint="eastAsia"/>
          <w:szCs w:val="21"/>
        </w:rPr>
        <w:t>2</w:t>
      </w:r>
      <w:r w:rsidR="004E4532">
        <w:rPr>
          <w:rFonts w:hAnsi="ＭＳ 明朝" w:cs="Arial Unicode MS" w:hint="eastAsia"/>
          <w:szCs w:val="21"/>
        </w:rPr>
        <w:t>77</w:t>
      </w:r>
      <w:r w:rsidRPr="0034464F">
        <w:rPr>
          <w:rFonts w:hAnsi="ＭＳ 明朝" w:cs="Arial Unicode MS" w:hint="eastAsia"/>
          <w:szCs w:val="21"/>
        </w:rPr>
        <w:t>人</w:t>
      </w:r>
      <w:r w:rsidRPr="0034464F">
        <w:rPr>
          <w:rFonts w:hAnsi="ＭＳ 明朝" w:cs="Arial Unicode MS" w:hint="eastAsia"/>
          <w:szCs w:val="21"/>
        </w:rPr>
        <w:t>(</w:t>
      </w:r>
      <w:r w:rsidRPr="0034464F">
        <w:rPr>
          <w:rFonts w:hAnsi="ＭＳ 明朝" w:cs="Arial Unicode MS" w:hint="eastAsia"/>
          <w:szCs w:val="21"/>
        </w:rPr>
        <w:t>構成比</w:t>
      </w:r>
      <w:r w:rsidRPr="0034464F">
        <w:rPr>
          <w:rFonts w:hAnsi="ＭＳ 明朝" w:cs="Arial Unicode MS" w:hint="eastAsia"/>
          <w:szCs w:val="21"/>
        </w:rPr>
        <w:t>0.</w:t>
      </w:r>
      <w:r w:rsidR="004E4532">
        <w:rPr>
          <w:rFonts w:hAnsi="ＭＳ 明朝" w:cs="Arial Unicode MS" w:hint="eastAsia"/>
          <w:szCs w:val="21"/>
        </w:rPr>
        <w:t>6</w:t>
      </w:r>
      <w:r w:rsidRPr="0034464F">
        <w:rPr>
          <w:rFonts w:hAnsi="ＭＳ 明朝" w:cs="Arial Unicode MS" w:hint="eastAsia"/>
          <w:szCs w:val="21"/>
        </w:rPr>
        <w:t>％</w:t>
      </w:r>
      <w:r w:rsidRPr="0034464F">
        <w:rPr>
          <w:rFonts w:hAnsi="ＭＳ 明朝" w:cs="Arial Unicode MS" w:hint="eastAsia"/>
          <w:szCs w:val="21"/>
        </w:rPr>
        <w:t>)</w:t>
      </w:r>
      <w:r w:rsidRPr="0034464F">
        <w:rPr>
          <w:rFonts w:hAnsi="ＭＳ 明朝" w:cs="Arial Unicode MS" w:hint="eastAsia"/>
          <w:szCs w:val="21"/>
        </w:rPr>
        <w:t>、公立</w:t>
      </w:r>
      <w:r>
        <w:rPr>
          <w:rFonts w:hAnsi="ＭＳ 明朝" w:cs="Arial Unicode MS" w:hint="eastAsia"/>
          <w:szCs w:val="21"/>
        </w:rPr>
        <w:t>2</w:t>
      </w:r>
      <w:r w:rsidR="00AA7397">
        <w:rPr>
          <w:rFonts w:hAnsi="ＭＳ 明朝" w:cs="Arial Unicode MS" w:hint="eastAsia"/>
          <w:szCs w:val="21"/>
        </w:rPr>
        <w:t>0</w:t>
      </w:r>
      <w:r>
        <w:rPr>
          <w:rFonts w:hAnsi="ＭＳ 明朝" w:cs="Arial Unicode MS" w:hint="eastAsia"/>
          <w:szCs w:val="21"/>
        </w:rPr>
        <w:t>,</w:t>
      </w:r>
      <w:r w:rsidR="004E4532">
        <w:rPr>
          <w:rFonts w:hAnsi="ＭＳ 明朝" w:cs="Arial Unicode MS" w:hint="eastAsia"/>
          <w:szCs w:val="21"/>
        </w:rPr>
        <w:t>482</w:t>
      </w:r>
      <w:r w:rsidRPr="0034464F">
        <w:rPr>
          <w:rFonts w:hAnsi="ＭＳ 明朝" w:cs="Arial Unicode MS" w:hint="eastAsia"/>
          <w:szCs w:val="21"/>
        </w:rPr>
        <w:t>人</w:t>
      </w:r>
      <w:r w:rsidRPr="0034464F">
        <w:rPr>
          <w:rFonts w:hAnsi="ＭＳ 明朝" w:cs="Arial Unicode MS" w:hint="eastAsia"/>
          <w:szCs w:val="21"/>
        </w:rPr>
        <w:t>(</w:t>
      </w:r>
      <w:r w:rsidRPr="0034464F">
        <w:rPr>
          <w:rFonts w:hAnsi="ＭＳ 明朝" w:cs="Arial Unicode MS" w:hint="eastAsia"/>
          <w:szCs w:val="21"/>
        </w:rPr>
        <w:t>同</w:t>
      </w:r>
      <w:r w:rsidRPr="0034464F">
        <w:rPr>
          <w:rFonts w:hAnsi="ＭＳ 明朝" w:cs="Arial Unicode MS" w:hint="eastAsia"/>
          <w:szCs w:val="21"/>
        </w:rPr>
        <w:t>4</w:t>
      </w:r>
      <w:r w:rsidR="00AA7397">
        <w:rPr>
          <w:rFonts w:hAnsi="ＭＳ 明朝" w:cs="Arial Unicode MS" w:hint="eastAsia"/>
          <w:szCs w:val="21"/>
        </w:rPr>
        <w:t>6</w:t>
      </w:r>
      <w:r>
        <w:rPr>
          <w:rFonts w:hAnsi="ＭＳ 明朝" w:cs="Arial Unicode MS" w:hint="eastAsia"/>
          <w:szCs w:val="21"/>
        </w:rPr>
        <w:t>.</w:t>
      </w:r>
      <w:r w:rsidR="004E4532">
        <w:rPr>
          <w:rFonts w:hAnsi="ＭＳ 明朝" w:cs="Arial Unicode MS" w:hint="eastAsia"/>
          <w:szCs w:val="21"/>
        </w:rPr>
        <w:t>5</w:t>
      </w:r>
      <w:r w:rsidRPr="0034464F">
        <w:rPr>
          <w:rFonts w:hAnsi="ＭＳ 明朝" w:cs="Arial Unicode MS" w:hint="eastAsia"/>
          <w:szCs w:val="21"/>
        </w:rPr>
        <w:t>％</w:t>
      </w:r>
      <w:r w:rsidRPr="0034464F">
        <w:rPr>
          <w:rFonts w:hAnsi="ＭＳ 明朝" w:cs="Arial Unicode MS" w:hint="eastAsia"/>
          <w:szCs w:val="21"/>
        </w:rPr>
        <w:t>)</w:t>
      </w:r>
      <w:r w:rsidRPr="0034464F">
        <w:rPr>
          <w:rFonts w:hAnsi="ＭＳ 明朝" w:cs="Arial Unicode MS" w:hint="eastAsia"/>
          <w:szCs w:val="21"/>
        </w:rPr>
        <w:t>、私立</w:t>
      </w:r>
      <w:r w:rsidRPr="0034464F">
        <w:rPr>
          <w:rFonts w:hAnsi="ＭＳ 明朝" w:cs="Arial Unicode MS" w:hint="eastAsia"/>
          <w:szCs w:val="21"/>
        </w:rPr>
        <w:t>2</w:t>
      </w:r>
      <w:r w:rsidR="004E4532">
        <w:rPr>
          <w:rFonts w:hAnsi="ＭＳ 明朝" w:cs="Arial Unicode MS" w:hint="eastAsia"/>
          <w:szCs w:val="21"/>
        </w:rPr>
        <w:t>3</w:t>
      </w:r>
      <w:r w:rsidRPr="0034464F">
        <w:rPr>
          <w:rFonts w:hAnsi="ＭＳ 明朝" w:cs="Arial Unicode MS" w:hint="eastAsia"/>
          <w:szCs w:val="21"/>
        </w:rPr>
        <w:t>,</w:t>
      </w:r>
      <w:r w:rsidR="004E4532">
        <w:rPr>
          <w:rFonts w:hAnsi="ＭＳ 明朝" w:cs="Arial Unicode MS" w:hint="eastAsia"/>
          <w:szCs w:val="21"/>
        </w:rPr>
        <w:t>283</w:t>
      </w:r>
      <w:r w:rsidRPr="0034464F">
        <w:rPr>
          <w:rFonts w:hAnsi="ＭＳ 明朝" w:cs="Arial Unicode MS" w:hint="eastAsia"/>
          <w:szCs w:val="21"/>
        </w:rPr>
        <w:t>人</w:t>
      </w:r>
      <w:r w:rsidRPr="0034464F">
        <w:rPr>
          <w:rFonts w:hAnsi="ＭＳ 明朝" w:cs="Arial Unicode MS" w:hint="eastAsia"/>
          <w:szCs w:val="21"/>
        </w:rPr>
        <w:t>(</w:t>
      </w:r>
      <w:r w:rsidRPr="0034464F">
        <w:rPr>
          <w:rFonts w:hAnsi="ＭＳ 明朝" w:cs="Arial Unicode MS" w:hint="eastAsia"/>
          <w:szCs w:val="21"/>
        </w:rPr>
        <w:t>同</w:t>
      </w:r>
      <w:r w:rsidRPr="0034464F">
        <w:rPr>
          <w:rFonts w:hAnsi="ＭＳ 明朝" w:cs="Arial Unicode MS" w:hint="eastAsia"/>
          <w:szCs w:val="21"/>
        </w:rPr>
        <w:t>5</w:t>
      </w:r>
      <w:r w:rsidR="004E4532">
        <w:rPr>
          <w:rFonts w:hAnsi="ＭＳ 明朝" w:cs="Arial Unicode MS" w:hint="eastAsia"/>
          <w:szCs w:val="21"/>
        </w:rPr>
        <w:t>2.9</w:t>
      </w:r>
      <w:r w:rsidRPr="0034464F">
        <w:rPr>
          <w:rFonts w:hAnsi="ＭＳ 明朝" w:cs="Arial Unicode MS" w:hint="eastAsia"/>
          <w:szCs w:val="21"/>
        </w:rPr>
        <w:t>％</w:t>
      </w:r>
      <w:r w:rsidRPr="0034464F">
        <w:rPr>
          <w:rFonts w:hAnsi="ＭＳ 明朝" w:cs="Arial Unicode MS" w:hint="eastAsia"/>
          <w:szCs w:val="21"/>
        </w:rPr>
        <w:t>)</w:t>
      </w:r>
      <w:r w:rsidRPr="0034464F">
        <w:rPr>
          <w:rFonts w:hAnsi="ＭＳ 明朝" w:cs="Arial Unicode MS" w:hint="eastAsia"/>
          <w:szCs w:val="21"/>
        </w:rPr>
        <w:t>で、前年より国立は</w:t>
      </w:r>
      <w:r w:rsidR="004E4532">
        <w:rPr>
          <w:rFonts w:hAnsi="ＭＳ 明朝" w:cs="Arial Unicode MS" w:hint="eastAsia"/>
          <w:szCs w:val="21"/>
        </w:rPr>
        <w:t>18</w:t>
      </w:r>
      <w:r w:rsidRPr="0034464F">
        <w:rPr>
          <w:rFonts w:hAnsi="ＭＳ 明朝" w:cs="Arial Unicode MS" w:hint="eastAsia"/>
          <w:szCs w:val="21"/>
        </w:rPr>
        <w:t>人</w:t>
      </w:r>
      <w:r w:rsidR="004E4532">
        <w:rPr>
          <w:rFonts w:hAnsi="ＭＳ 明朝" w:cs="Arial Unicode MS" w:hint="eastAsia"/>
          <w:szCs w:val="21"/>
        </w:rPr>
        <w:t>減少</w:t>
      </w:r>
      <w:r w:rsidRPr="0034464F">
        <w:rPr>
          <w:rFonts w:hAnsi="ＭＳ 明朝" w:cs="Arial Unicode MS" w:hint="eastAsia"/>
          <w:szCs w:val="21"/>
        </w:rPr>
        <w:t>、公立は</w:t>
      </w:r>
      <w:r w:rsidR="004E4532">
        <w:rPr>
          <w:rFonts w:hAnsi="ＭＳ 明朝" w:cs="Arial Unicode MS" w:hint="eastAsia"/>
          <w:szCs w:val="21"/>
        </w:rPr>
        <w:t>447</w:t>
      </w:r>
      <w:r w:rsidRPr="0034464F">
        <w:rPr>
          <w:rFonts w:hAnsi="ＭＳ 明朝" w:cs="Arial Unicode MS" w:hint="eastAsia"/>
          <w:szCs w:val="21"/>
        </w:rPr>
        <w:t>人</w:t>
      </w:r>
      <w:r w:rsidR="003E242A">
        <w:rPr>
          <w:rFonts w:hAnsi="ＭＳ 明朝" w:cs="Arial Unicode MS" w:hint="eastAsia"/>
          <w:szCs w:val="21"/>
        </w:rPr>
        <w:t>、</w:t>
      </w:r>
      <w:r w:rsidRPr="0034464F">
        <w:rPr>
          <w:rFonts w:hAnsi="ＭＳ 明朝" w:cs="Arial Unicode MS" w:hint="eastAsia"/>
          <w:szCs w:val="21"/>
        </w:rPr>
        <w:t>私立は</w:t>
      </w:r>
      <w:r w:rsidR="004E4532">
        <w:rPr>
          <w:rFonts w:hAnsi="ＭＳ 明朝" w:cs="Arial Unicode MS" w:hint="eastAsia"/>
          <w:szCs w:val="21"/>
        </w:rPr>
        <w:t>384</w:t>
      </w:r>
      <w:r w:rsidRPr="0034464F">
        <w:rPr>
          <w:rFonts w:hAnsi="ＭＳ 明朝" w:cs="Arial Unicode MS" w:hint="eastAsia"/>
          <w:szCs w:val="21"/>
        </w:rPr>
        <w:t>人</w:t>
      </w:r>
      <w:r w:rsidR="004E4532">
        <w:rPr>
          <w:rFonts w:hAnsi="ＭＳ 明朝" w:cs="Arial Unicode MS" w:hint="eastAsia"/>
          <w:szCs w:val="21"/>
        </w:rPr>
        <w:t>、それぞれ</w:t>
      </w:r>
      <w:r w:rsidRPr="0034464F">
        <w:rPr>
          <w:rFonts w:hAnsi="ＭＳ 明朝" w:cs="Arial Unicode MS" w:hint="eastAsia"/>
          <w:szCs w:val="21"/>
        </w:rPr>
        <w:t>増加している。</w:t>
      </w:r>
    </w:p>
    <w:p w14:paraId="05397DBE" w14:textId="7AFC35AA" w:rsidR="009066AB" w:rsidRPr="0034464F" w:rsidRDefault="009066AB" w:rsidP="009066AB">
      <w:pPr>
        <w:snapToGrid w:val="0"/>
        <w:spacing w:line="340" w:lineRule="exact"/>
        <w:ind w:leftChars="199" w:left="840" w:hangingChars="201" w:hanging="422"/>
        <w:rPr>
          <w:rFonts w:hAnsi="ＭＳ 明朝" w:cs="Arial Unicode MS"/>
          <w:szCs w:val="21"/>
        </w:rPr>
      </w:pPr>
      <w:r w:rsidRPr="0034464F">
        <w:rPr>
          <w:rFonts w:hAnsi="ＭＳ 明朝" w:cs="Arial Unicode MS" w:hint="eastAsia"/>
          <w:szCs w:val="21"/>
        </w:rPr>
        <w:t>・</w:t>
      </w:r>
      <w:r>
        <w:rPr>
          <w:rFonts w:hAnsi="ＭＳ 明朝" w:cs="Arial Unicode MS" w:hint="eastAsia"/>
          <w:szCs w:val="21"/>
        </w:rPr>
        <w:t xml:space="preserve">　</w:t>
      </w:r>
      <w:r w:rsidRPr="0034464F">
        <w:rPr>
          <w:rFonts w:hAnsi="ＭＳ 明朝" w:cs="Arial Unicode MS" w:hint="eastAsia"/>
          <w:szCs w:val="21"/>
        </w:rPr>
        <w:t>内訳は、大学の学部</w:t>
      </w:r>
      <w:r w:rsidR="007A5193">
        <w:rPr>
          <w:rFonts w:hAnsi="ＭＳ 明朝" w:cs="Arial Unicode MS" w:hint="eastAsia"/>
          <w:szCs w:val="21"/>
        </w:rPr>
        <w:t>41,881</w:t>
      </w:r>
      <w:r w:rsidRPr="0034464F">
        <w:rPr>
          <w:rFonts w:hAnsi="ＭＳ 明朝" w:cs="Arial Unicode MS" w:hint="eastAsia"/>
          <w:szCs w:val="21"/>
        </w:rPr>
        <w:t>人</w:t>
      </w:r>
      <w:r w:rsidRPr="0034464F">
        <w:rPr>
          <w:rFonts w:hAnsi="ＭＳ 明朝" w:cs="Arial Unicode MS" w:hint="eastAsia"/>
          <w:szCs w:val="21"/>
        </w:rPr>
        <w:t>(</w:t>
      </w:r>
      <w:r w:rsidRPr="0034464F">
        <w:rPr>
          <w:rFonts w:hAnsi="ＭＳ 明朝" w:cs="Arial Unicode MS" w:hint="eastAsia"/>
          <w:szCs w:val="21"/>
        </w:rPr>
        <w:t>構成比</w:t>
      </w:r>
      <w:r w:rsidRPr="0034464F">
        <w:rPr>
          <w:rFonts w:hAnsi="ＭＳ 明朝" w:cs="Arial Unicode MS" w:hint="eastAsia"/>
          <w:szCs w:val="21"/>
        </w:rPr>
        <w:t>9</w:t>
      </w:r>
      <w:r w:rsidR="007A5193">
        <w:rPr>
          <w:rFonts w:hAnsi="ＭＳ 明朝" w:cs="Arial Unicode MS" w:hint="eastAsia"/>
          <w:szCs w:val="21"/>
        </w:rPr>
        <w:t>5.1</w:t>
      </w:r>
      <w:r w:rsidRPr="0034464F">
        <w:rPr>
          <w:rFonts w:hAnsi="ＭＳ 明朝" w:cs="Arial Unicode MS" w:hint="eastAsia"/>
          <w:szCs w:val="21"/>
        </w:rPr>
        <w:t>％</w:t>
      </w:r>
      <w:r w:rsidRPr="0034464F">
        <w:rPr>
          <w:rFonts w:hAnsi="ＭＳ 明朝" w:cs="Arial Unicode MS" w:hint="eastAsia"/>
          <w:szCs w:val="21"/>
        </w:rPr>
        <w:t>)</w:t>
      </w:r>
      <w:r w:rsidRPr="0034464F">
        <w:rPr>
          <w:rFonts w:hAnsi="ＭＳ 明朝" w:cs="Arial Unicode MS" w:hint="eastAsia"/>
          <w:szCs w:val="21"/>
        </w:rPr>
        <w:t>、短期大学の本科</w:t>
      </w:r>
      <w:r>
        <w:rPr>
          <w:rFonts w:hAnsi="ＭＳ 明朝" w:cs="Arial Unicode MS" w:hint="eastAsia"/>
          <w:szCs w:val="21"/>
        </w:rPr>
        <w:t>2,</w:t>
      </w:r>
      <w:r w:rsidR="007A5193">
        <w:rPr>
          <w:rFonts w:hAnsi="ＭＳ 明朝" w:cs="Arial Unicode MS" w:hint="eastAsia"/>
          <w:szCs w:val="21"/>
        </w:rPr>
        <w:t>052</w:t>
      </w:r>
      <w:r w:rsidRPr="0034464F">
        <w:rPr>
          <w:rFonts w:hAnsi="ＭＳ 明朝" w:cs="Arial Unicode MS" w:hint="eastAsia"/>
          <w:szCs w:val="21"/>
        </w:rPr>
        <w:t>人</w:t>
      </w:r>
      <w:r w:rsidRPr="0034464F">
        <w:rPr>
          <w:rFonts w:hAnsi="ＭＳ 明朝" w:cs="Arial Unicode MS" w:hint="eastAsia"/>
          <w:szCs w:val="21"/>
        </w:rPr>
        <w:t>(</w:t>
      </w:r>
      <w:r w:rsidRPr="0034464F">
        <w:rPr>
          <w:rFonts w:hAnsi="ＭＳ 明朝" w:cs="Arial Unicode MS" w:hint="eastAsia"/>
          <w:szCs w:val="21"/>
        </w:rPr>
        <w:t>同</w:t>
      </w:r>
      <w:r w:rsidR="007A5193">
        <w:rPr>
          <w:rFonts w:hAnsi="ＭＳ 明朝" w:cs="Arial Unicode MS" w:hint="eastAsia"/>
          <w:szCs w:val="21"/>
        </w:rPr>
        <w:t>4.7</w:t>
      </w:r>
      <w:r w:rsidRPr="0034464F">
        <w:rPr>
          <w:rFonts w:hAnsi="ＭＳ 明朝" w:cs="Arial Unicode MS" w:hint="eastAsia"/>
          <w:szCs w:val="21"/>
        </w:rPr>
        <w:t>％</w:t>
      </w:r>
      <w:r w:rsidRPr="0034464F">
        <w:rPr>
          <w:rFonts w:hAnsi="ＭＳ 明朝" w:cs="Arial Unicode MS" w:hint="eastAsia"/>
          <w:szCs w:val="21"/>
        </w:rPr>
        <w:t>)</w:t>
      </w:r>
      <w:r w:rsidRPr="0034464F">
        <w:rPr>
          <w:rFonts w:hAnsi="ＭＳ 明朝" w:cs="Arial Unicode MS" w:hint="eastAsia"/>
          <w:szCs w:val="21"/>
        </w:rPr>
        <w:t>、大学・短期大学の通信教育部</w:t>
      </w:r>
      <w:r w:rsidR="005B3C82">
        <w:rPr>
          <w:rFonts w:hAnsi="ＭＳ 明朝" w:cs="Arial Unicode MS" w:hint="eastAsia"/>
          <w:szCs w:val="21"/>
        </w:rPr>
        <w:t>2</w:t>
      </w:r>
      <w:r w:rsidR="007A5193">
        <w:rPr>
          <w:rFonts w:hAnsi="ＭＳ 明朝" w:cs="Arial Unicode MS" w:hint="eastAsia"/>
          <w:szCs w:val="21"/>
        </w:rPr>
        <w:t>2</w:t>
      </w:r>
      <w:r w:rsidRPr="0034464F">
        <w:rPr>
          <w:rFonts w:hAnsi="ＭＳ 明朝" w:cs="Arial Unicode MS" w:hint="eastAsia"/>
          <w:szCs w:val="21"/>
        </w:rPr>
        <w:t>人</w:t>
      </w:r>
      <w:r w:rsidRPr="0034464F">
        <w:rPr>
          <w:rFonts w:hAnsi="ＭＳ 明朝" w:cs="Arial Unicode MS" w:hint="eastAsia"/>
          <w:szCs w:val="21"/>
        </w:rPr>
        <w:t>(</w:t>
      </w:r>
      <w:r w:rsidRPr="0034464F">
        <w:rPr>
          <w:rFonts w:hAnsi="ＭＳ 明朝" w:cs="Arial Unicode MS" w:hint="eastAsia"/>
          <w:szCs w:val="21"/>
        </w:rPr>
        <w:t>同</w:t>
      </w:r>
      <w:r w:rsidRPr="0034464F">
        <w:rPr>
          <w:rFonts w:hAnsi="ＭＳ 明朝" w:cs="Arial Unicode MS" w:hint="eastAsia"/>
          <w:szCs w:val="21"/>
        </w:rPr>
        <w:t>0.</w:t>
      </w:r>
      <w:r w:rsidR="005B3C82">
        <w:rPr>
          <w:rFonts w:hAnsi="ＭＳ 明朝" w:cs="Arial Unicode MS" w:hint="eastAsia"/>
          <w:szCs w:val="21"/>
        </w:rPr>
        <w:t>0</w:t>
      </w:r>
      <w:r w:rsidRPr="0034464F">
        <w:rPr>
          <w:rFonts w:hAnsi="ＭＳ 明朝" w:cs="Arial Unicode MS" w:hint="eastAsia"/>
          <w:szCs w:val="21"/>
        </w:rPr>
        <w:t>％</w:t>
      </w:r>
      <w:r w:rsidRPr="0034464F">
        <w:rPr>
          <w:rFonts w:hAnsi="ＭＳ 明朝" w:cs="Arial Unicode MS" w:hint="eastAsia"/>
          <w:szCs w:val="21"/>
        </w:rPr>
        <w:t>)</w:t>
      </w:r>
      <w:r w:rsidRPr="0034464F">
        <w:rPr>
          <w:rFonts w:hAnsi="ＭＳ 明朝" w:cs="Arial Unicode MS" w:hint="eastAsia"/>
          <w:szCs w:val="21"/>
        </w:rPr>
        <w:t>、</w:t>
      </w:r>
      <w:r w:rsidR="007A5193">
        <w:rPr>
          <w:rFonts w:hAnsi="ＭＳ 明朝" w:cs="Arial Unicode MS" w:hint="eastAsia"/>
          <w:szCs w:val="21"/>
        </w:rPr>
        <w:t>大学・短期大学の別科</w:t>
      </w:r>
      <w:r w:rsidR="007A5193">
        <w:rPr>
          <w:rFonts w:hAnsi="ＭＳ 明朝" w:cs="Arial Unicode MS" w:hint="eastAsia"/>
          <w:szCs w:val="21"/>
        </w:rPr>
        <w:t>2</w:t>
      </w:r>
      <w:r w:rsidR="007A5193">
        <w:rPr>
          <w:rFonts w:hAnsi="ＭＳ 明朝" w:cs="Arial Unicode MS" w:hint="eastAsia"/>
          <w:szCs w:val="21"/>
        </w:rPr>
        <w:t>人（同</w:t>
      </w:r>
      <w:r w:rsidR="007A5193">
        <w:rPr>
          <w:rFonts w:hAnsi="ＭＳ 明朝" w:cs="Arial Unicode MS" w:hint="eastAsia"/>
          <w:szCs w:val="21"/>
        </w:rPr>
        <w:t>0.0</w:t>
      </w:r>
      <w:r w:rsidR="007A5193">
        <w:rPr>
          <w:rFonts w:hAnsi="ＭＳ 明朝" w:cs="Arial Unicode MS" w:hint="eastAsia"/>
          <w:szCs w:val="21"/>
        </w:rPr>
        <w:t>％）</w:t>
      </w:r>
      <w:r w:rsidRPr="0034464F">
        <w:rPr>
          <w:rFonts w:hAnsi="ＭＳ 明朝" w:cs="Arial Unicode MS" w:hint="eastAsia"/>
          <w:szCs w:val="21"/>
        </w:rPr>
        <w:t>高等学校専攻科</w:t>
      </w:r>
      <w:r w:rsidR="007A5193">
        <w:rPr>
          <w:rFonts w:hAnsi="ＭＳ 明朝" w:cs="Arial Unicode MS" w:hint="eastAsia"/>
          <w:szCs w:val="21"/>
        </w:rPr>
        <w:t>85</w:t>
      </w:r>
      <w:r w:rsidRPr="0034464F">
        <w:rPr>
          <w:rFonts w:hAnsi="ＭＳ 明朝" w:cs="Arial Unicode MS" w:hint="eastAsia"/>
          <w:szCs w:val="21"/>
        </w:rPr>
        <w:t>人</w:t>
      </w:r>
      <w:r w:rsidRPr="0034464F">
        <w:rPr>
          <w:rFonts w:hAnsi="ＭＳ 明朝" w:cs="Arial Unicode MS" w:hint="eastAsia"/>
          <w:szCs w:val="21"/>
        </w:rPr>
        <w:t>(</w:t>
      </w:r>
      <w:r w:rsidRPr="0034464F">
        <w:rPr>
          <w:rFonts w:hAnsi="ＭＳ 明朝" w:cs="Arial Unicode MS" w:hint="eastAsia"/>
          <w:szCs w:val="21"/>
        </w:rPr>
        <w:t>同</w:t>
      </w:r>
      <w:r w:rsidRPr="0034464F">
        <w:rPr>
          <w:rFonts w:hAnsi="ＭＳ 明朝" w:cs="Arial Unicode MS" w:hint="eastAsia"/>
          <w:szCs w:val="21"/>
        </w:rPr>
        <w:t>0.</w:t>
      </w:r>
      <w:r w:rsidR="007A5193">
        <w:rPr>
          <w:rFonts w:hAnsi="ＭＳ 明朝" w:cs="Arial Unicode MS" w:hint="eastAsia"/>
          <w:szCs w:val="21"/>
        </w:rPr>
        <w:t>2</w:t>
      </w:r>
      <w:r w:rsidRPr="0034464F">
        <w:rPr>
          <w:rFonts w:hAnsi="ＭＳ 明朝" w:cs="Arial Unicode MS" w:hint="eastAsia"/>
          <w:szCs w:val="21"/>
        </w:rPr>
        <w:t>％</w:t>
      </w:r>
      <w:r w:rsidRPr="0034464F">
        <w:rPr>
          <w:rFonts w:hAnsi="ＭＳ 明朝" w:cs="Arial Unicode MS" w:hint="eastAsia"/>
          <w:szCs w:val="21"/>
        </w:rPr>
        <w:t>)</w:t>
      </w:r>
      <w:r w:rsidRPr="0034464F">
        <w:rPr>
          <w:rFonts w:hAnsi="ＭＳ 明朝" w:cs="Arial Unicode MS" w:hint="eastAsia"/>
          <w:szCs w:val="21"/>
        </w:rPr>
        <w:t>である。</w:t>
      </w:r>
    </w:p>
    <w:p w14:paraId="0999A5D6" w14:textId="4DA90305" w:rsidR="009066AB" w:rsidRPr="0034464F" w:rsidRDefault="009066AB" w:rsidP="009066AB">
      <w:pPr>
        <w:snapToGrid w:val="0"/>
        <w:spacing w:line="340" w:lineRule="exact"/>
        <w:ind w:leftChars="199" w:left="840" w:hangingChars="201" w:hanging="422"/>
        <w:rPr>
          <w:rFonts w:hAnsi="ＭＳ 明朝" w:cs="Arial Unicode MS"/>
          <w:szCs w:val="21"/>
        </w:rPr>
      </w:pPr>
      <w:r w:rsidRPr="0034464F">
        <w:rPr>
          <w:rFonts w:hAnsi="ＭＳ 明朝" w:cs="Arial Unicode MS" w:hint="eastAsia"/>
          <w:szCs w:val="21"/>
        </w:rPr>
        <w:t>・　卒業学科別では、普通科</w:t>
      </w:r>
      <w:r w:rsidR="005B3C82">
        <w:rPr>
          <w:rFonts w:hAnsi="ＭＳ 明朝" w:cs="Arial Unicode MS" w:hint="eastAsia"/>
          <w:szCs w:val="21"/>
        </w:rPr>
        <w:t>35,</w:t>
      </w:r>
      <w:r w:rsidR="006967CB">
        <w:rPr>
          <w:rFonts w:hAnsi="ＭＳ 明朝" w:cs="Arial Unicode MS" w:hint="eastAsia"/>
          <w:szCs w:val="21"/>
        </w:rPr>
        <w:t>643</w:t>
      </w:r>
      <w:r w:rsidRPr="0034464F">
        <w:rPr>
          <w:rFonts w:hAnsi="ＭＳ 明朝" w:cs="Arial Unicode MS" w:hint="eastAsia"/>
          <w:szCs w:val="21"/>
        </w:rPr>
        <w:t>人</w:t>
      </w:r>
      <w:r w:rsidRPr="0034464F">
        <w:rPr>
          <w:rFonts w:hAnsi="ＭＳ 明朝" w:cs="Arial Unicode MS" w:hint="eastAsia"/>
          <w:szCs w:val="21"/>
        </w:rPr>
        <w:t>(</w:t>
      </w:r>
      <w:r w:rsidRPr="0034464F">
        <w:rPr>
          <w:rFonts w:hAnsi="ＭＳ 明朝" w:cs="Arial Unicode MS" w:hint="eastAsia"/>
          <w:szCs w:val="21"/>
        </w:rPr>
        <w:t>構成比</w:t>
      </w:r>
      <w:r>
        <w:rPr>
          <w:rFonts w:hAnsi="ＭＳ 明朝" w:cs="Arial Unicode MS" w:hint="eastAsia"/>
          <w:szCs w:val="21"/>
        </w:rPr>
        <w:t>8</w:t>
      </w:r>
      <w:r w:rsidR="006967CB">
        <w:rPr>
          <w:rFonts w:hAnsi="ＭＳ 明朝" w:cs="Arial Unicode MS" w:hint="eastAsia"/>
          <w:szCs w:val="21"/>
        </w:rPr>
        <w:t>0.9</w:t>
      </w:r>
      <w:r w:rsidRPr="0034464F">
        <w:rPr>
          <w:rFonts w:hAnsi="ＭＳ 明朝" w:cs="Arial Unicode MS" w:hint="eastAsia"/>
          <w:szCs w:val="21"/>
        </w:rPr>
        <w:t>％</w:t>
      </w:r>
      <w:r w:rsidRPr="0034464F">
        <w:rPr>
          <w:rFonts w:hAnsi="ＭＳ 明朝" w:cs="Arial Unicode MS" w:hint="eastAsia"/>
          <w:szCs w:val="21"/>
        </w:rPr>
        <w:t>)</w:t>
      </w:r>
      <w:r w:rsidRPr="0034464F">
        <w:rPr>
          <w:rFonts w:hAnsi="ＭＳ 明朝" w:cs="Arial Unicode MS" w:hint="eastAsia"/>
          <w:szCs w:val="21"/>
        </w:rPr>
        <w:t>、農業科</w:t>
      </w:r>
      <w:r w:rsidR="006967CB">
        <w:rPr>
          <w:rFonts w:hAnsi="ＭＳ 明朝" w:cs="Arial Unicode MS" w:hint="eastAsia"/>
          <w:szCs w:val="21"/>
        </w:rPr>
        <w:t>96</w:t>
      </w:r>
      <w:r w:rsidRPr="0034464F">
        <w:rPr>
          <w:rFonts w:hAnsi="ＭＳ 明朝" w:cs="Arial Unicode MS" w:hint="eastAsia"/>
          <w:szCs w:val="21"/>
        </w:rPr>
        <w:t>人</w:t>
      </w:r>
      <w:r w:rsidRPr="0034464F">
        <w:rPr>
          <w:rFonts w:hAnsi="ＭＳ 明朝" w:cs="Arial Unicode MS" w:hint="eastAsia"/>
          <w:szCs w:val="21"/>
        </w:rPr>
        <w:t>(</w:t>
      </w:r>
      <w:r w:rsidRPr="0034464F">
        <w:rPr>
          <w:rFonts w:hAnsi="ＭＳ 明朝" w:cs="Arial Unicode MS" w:hint="eastAsia"/>
          <w:szCs w:val="21"/>
        </w:rPr>
        <w:t>同</w:t>
      </w:r>
      <w:r w:rsidRPr="0034464F">
        <w:rPr>
          <w:rFonts w:hAnsi="ＭＳ 明朝" w:cs="Arial Unicode MS" w:hint="eastAsia"/>
          <w:szCs w:val="21"/>
        </w:rPr>
        <w:t>0.</w:t>
      </w:r>
      <w:r w:rsidR="006967CB">
        <w:rPr>
          <w:rFonts w:hAnsi="ＭＳ 明朝" w:cs="Arial Unicode MS" w:hint="eastAsia"/>
          <w:szCs w:val="21"/>
        </w:rPr>
        <w:t>2</w:t>
      </w:r>
      <w:r w:rsidRPr="0034464F">
        <w:rPr>
          <w:rFonts w:hAnsi="ＭＳ 明朝" w:cs="Arial Unicode MS" w:hint="eastAsia"/>
          <w:szCs w:val="21"/>
        </w:rPr>
        <w:t>％</w:t>
      </w:r>
      <w:r w:rsidRPr="0034464F">
        <w:rPr>
          <w:rFonts w:hAnsi="ＭＳ 明朝" w:cs="Arial Unicode MS" w:hint="eastAsia"/>
          <w:szCs w:val="21"/>
        </w:rPr>
        <w:t>)</w:t>
      </w:r>
      <w:r w:rsidRPr="0034464F">
        <w:rPr>
          <w:rFonts w:hAnsi="ＭＳ 明朝" w:cs="Arial Unicode MS" w:hint="eastAsia"/>
          <w:szCs w:val="21"/>
        </w:rPr>
        <w:t>、工業科</w:t>
      </w:r>
      <w:r w:rsidR="006967CB">
        <w:rPr>
          <w:rFonts w:hAnsi="ＭＳ 明朝" w:cs="Arial Unicode MS" w:hint="eastAsia"/>
          <w:szCs w:val="21"/>
        </w:rPr>
        <w:t>770</w:t>
      </w:r>
      <w:r w:rsidRPr="0034464F">
        <w:rPr>
          <w:rFonts w:hAnsi="ＭＳ 明朝" w:cs="Arial Unicode MS" w:hint="eastAsia"/>
          <w:szCs w:val="21"/>
        </w:rPr>
        <w:t>人</w:t>
      </w:r>
      <w:r w:rsidRPr="0034464F">
        <w:rPr>
          <w:rFonts w:hAnsi="ＭＳ 明朝" w:cs="Arial Unicode MS" w:hint="eastAsia"/>
          <w:szCs w:val="21"/>
        </w:rPr>
        <w:t>(</w:t>
      </w:r>
      <w:r w:rsidRPr="0034464F">
        <w:rPr>
          <w:rFonts w:hAnsi="ＭＳ 明朝" w:cs="Arial Unicode MS" w:hint="eastAsia"/>
          <w:szCs w:val="21"/>
        </w:rPr>
        <w:t>同</w:t>
      </w:r>
      <w:r w:rsidRPr="0034464F">
        <w:rPr>
          <w:rFonts w:hAnsi="ＭＳ 明朝" w:cs="Arial Unicode MS" w:hint="eastAsia"/>
          <w:szCs w:val="21"/>
        </w:rPr>
        <w:t>1.</w:t>
      </w:r>
      <w:r w:rsidR="006967CB">
        <w:rPr>
          <w:rFonts w:hAnsi="ＭＳ 明朝" w:cs="Arial Unicode MS" w:hint="eastAsia"/>
          <w:szCs w:val="21"/>
        </w:rPr>
        <w:t>7</w:t>
      </w:r>
      <w:r w:rsidRPr="0034464F">
        <w:rPr>
          <w:rFonts w:hAnsi="ＭＳ 明朝" w:cs="Arial Unicode MS" w:hint="eastAsia"/>
          <w:szCs w:val="21"/>
        </w:rPr>
        <w:t>％</w:t>
      </w:r>
      <w:r w:rsidRPr="0034464F">
        <w:rPr>
          <w:rFonts w:hAnsi="ＭＳ 明朝" w:cs="Arial Unicode MS" w:hint="eastAsia"/>
          <w:szCs w:val="21"/>
        </w:rPr>
        <w:t>)</w:t>
      </w:r>
      <w:r w:rsidRPr="0034464F">
        <w:rPr>
          <w:rFonts w:hAnsi="ＭＳ 明朝" w:cs="Arial Unicode MS" w:hint="eastAsia"/>
          <w:szCs w:val="21"/>
        </w:rPr>
        <w:t>、商業科</w:t>
      </w:r>
      <w:r w:rsidR="006967CB">
        <w:rPr>
          <w:rFonts w:hAnsi="ＭＳ 明朝" w:cs="Arial Unicode MS" w:hint="eastAsia"/>
          <w:szCs w:val="21"/>
        </w:rPr>
        <w:t>501</w:t>
      </w:r>
      <w:r w:rsidRPr="0034464F">
        <w:rPr>
          <w:rFonts w:hAnsi="ＭＳ 明朝" w:cs="Arial Unicode MS" w:hint="eastAsia"/>
          <w:szCs w:val="21"/>
        </w:rPr>
        <w:t>人</w:t>
      </w:r>
      <w:r w:rsidRPr="0034464F">
        <w:rPr>
          <w:rFonts w:hAnsi="ＭＳ 明朝" w:cs="Arial Unicode MS" w:hint="eastAsia"/>
          <w:szCs w:val="21"/>
        </w:rPr>
        <w:t>(</w:t>
      </w:r>
      <w:r w:rsidRPr="0034464F">
        <w:rPr>
          <w:rFonts w:hAnsi="ＭＳ 明朝" w:cs="Arial Unicode MS" w:hint="eastAsia"/>
          <w:szCs w:val="21"/>
        </w:rPr>
        <w:t>同</w:t>
      </w:r>
      <w:r w:rsidR="006967CB">
        <w:rPr>
          <w:rFonts w:hAnsi="ＭＳ 明朝" w:cs="Arial Unicode MS" w:hint="eastAsia"/>
          <w:szCs w:val="21"/>
        </w:rPr>
        <w:t>1.1</w:t>
      </w:r>
      <w:r w:rsidRPr="0034464F">
        <w:rPr>
          <w:rFonts w:hAnsi="ＭＳ 明朝" w:cs="Arial Unicode MS" w:hint="eastAsia"/>
          <w:szCs w:val="21"/>
        </w:rPr>
        <w:t>％</w:t>
      </w:r>
      <w:r w:rsidRPr="0034464F">
        <w:rPr>
          <w:rFonts w:hAnsi="ＭＳ 明朝" w:cs="Arial Unicode MS" w:hint="eastAsia"/>
          <w:szCs w:val="21"/>
        </w:rPr>
        <w:t>)</w:t>
      </w:r>
      <w:r w:rsidRPr="0034464F">
        <w:rPr>
          <w:rFonts w:hAnsi="ＭＳ 明朝" w:cs="Arial Unicode MS" w:hint="eastAsia"/>
          <w:szCs w:val="21"/>
        </w:rPr>
        <w:t>、家庭科</w:t>
      </w:r>
      <w:r w:rsidR="005B3C82">
        <w:rPr>
          <w:rFonts w:hAnsi="ＭＳ 明朝" w:cs="Arial Unicode MS" w:hint="eastAsia"/>
          <w:szCs w:val="21"/>
        </w:rPr>
        <w:t>3</w:t>
      </w:r>
      <w:r w:rsidR="006967CB">
        <w:rPr>
          <w:rFonts w:hAnsi="ＭＳ 明朝" w:cs="Arial Unicode MS" w:hint="eastAsia"/>
          <w:szCs w:val="21"/>
        </w:rPr>
        <w:t>9</w:t>
      </w:r>
      <w:r w:rsidRPr="0034464F">
        <w:rPr>
          <w:rFonts w:hAnsi="ＭＳ 明朝" w:cs="Arial Unicode MS" w:hint="eastAsia"/>
          <w:szCs w:val="21"/>
        </w:rPr>
        <w:t>人</w:t>
      </w:r>
      <w:r w:rsidRPr="0034464F">
        <w:rPr>
          <w:rFonts w:hAnsi="ＭＳ 明朝" w:cs="Arial Unicode MS" w:hint="eastAsia"/>
          <w:szCs w:val="21"/>
        </w:rPr>
        <w:t>(</w:t>
      </w:r>
      <w:r w:rsidRPr="0034464F">
        <w:rPr>
          <w:rFonts w:hAnsi="ＭＳ 明朝" w:cs="Arial Unicode MS" w:hint="eastAsia"/>
          <w:szCs w:val="21"/>
        </w:rPr>
        <w:t>同</w:t>
      </w:r>
      <w:r w:rsidRPr="0034464F">
        <w:rPr>
          <w:rFonts w:hAnsi="ＭＳ 明朝" w:cs="Arial Unicode MS" w:hint="eastAsia"/>
          <w:szCs w:val="21"/>
        </w:rPr>
        <w:t>0.</w:t>
      </w:r>
      <w:r>
        <w:rPr>
          <w:rFonts w:hAnsi="ＭＳ 明朝" w:cs="Arial Unicode MS" w:hint="eastAsia"/>
          <w:szCs w:val="21"/>
        </w:rPr>
        <w:t>1</w:t>
      </w:r>
      <w:r w:rsidRPr="0034464F">
        <w:rPr>
          <w:rFonts w:hAnsi="ＭＳ 明朝" w:cs="Arial Unicode MS" w:hint="eastAsia"/>
          <w:szCs w:val="21"/>
        </w:rPr>
        <w:t>％</w:t>
      </w:r>
      <w:r w:rsidRPr="0034464F">
        <w:rPr>
          <w:rFonts w:hAnsi="ＭＳ 明朝" w:cs="Arial Unicode MS" w:hint="eastAsia"/>
          <w:szCs w:val="21"/>
        </w:rPr>
        <w:t>)</w:t>
      </w:r>
      <w:r w:rsidRPr="0034464F">
        <w:rPr>
          <w:rFonts w:hAnsi="ＭＳ 明朝" w:cs="Arial Unicode MS" w:hint="eastAsia"/>
          <w:szCs w:val="21"/>
        </w:rPr>
        <w:t>、看護科</w:t>
      </w:r>
      <w:r w:rsidR="005B3C82">
        <w:rPr>
          <w:rFonts w:hAnsi="ＭＳ 明朝" w:cs="Arial Unicode MS" w:hint="eastAsia"/>
          <w:szCs w:val="21"/>
        </w:rPr>
        <w:t>2</w:t>
      </w:r>
      <w:r w:rsidR="006967CB">
        <w:rPr>
          <w:rFonts w:hAnsi="ＭＳ 明朝" w:cs="Arial Unicode MS" w:hint="eastAsia"/>
          <w:szCs w:val="21"/>
        </w:rPr>
        <w:t>18</w:t>
      </w:r>
      <w:r w:rsidRPr="0034464F">
        <w:rPr>
          <w:rFonts w:hAnsi="ＭＳ 明朝" w:cs="Arial Unicode MS" w:hint="eastAsia"/>
          <w:szCs w:val="21"/>
        </w:rPr>
        <w:t>人</w:t>
      </w:r>
      <w:r w:rsidRPr="0034464F">
        <w:rPr>
          <w:rFonts w:hAnsi="ＭＳ 明朝" w:cs="Arial Unicode MS" w:hint="eastAsia"/>
          <w:szCs w:val="21"/>
        </w:rPr>
        <w:t>(</w:t>
      </w:r>
      <w:r w:rsidRPr="0034464F">
        <w:rPr>
          <w:rFonts w:hAnsi="ＭＳ 明朝" w:cs="Arial Unicode MS" w:hint="eastAsia"/>
          <w:szCs w:val="21"/>
        </w:rPr>
        <w:t>同</w:t>
      </w:r>
      <w:r w:rsidRPr="0034464F">
        <w:rPr>
          <w:rFonts w:hAnsi="ＭＳ 明朝" w:cs="Arial Unicode MS" w:hint="eastAsia"/>
          <w:szCs w:val="21"/>
        </w:rPr>
        <w:t>0</w:t>
      </w:r>
      <w:r>
        <w:rPr>
          <w:rFonts w:hAnsi="ＭＳ 明朝" w:cs="Arial Unicode MS" w:hint="eastAsia"/>
          <w:szCs w:val="21"/>
        </w:rPr>
        <w:t>.</w:t>
      </w:r>
      <w:r w:rsidR="005B3C82">
        <w:rPr>
          <w:rFonts w:hAnsi="ＭＳ 明朝" w:cs="Arial Unicode MS" w:hint="eastAsia"/>
          <w:szCs w:val="21"/>
        </w:rPr>
        <w:t>5</w:t>
      </w:r>
      <w:r w:rsidRPr="0034464F">
        <w:rPr>
          <w:rFonts w:hAnsi="ＭＳ 明朝" w:cs="Arial Unicode MS" w:hint="eastAsia"/>
          <w:szCs w:val="21"/>
        </w:rPr>
        <w:t>％</w:t>
      </w:r>
      <w:r w:rsidRPr="0034464F">
        <w:rPr>
          <w:rFonts w:hAnsi="ＭＳ 明朝" w:cs="Arial Unicode MS" w:hint="eastAsia"/>
          <w:szCs w:val="21"/>
        </w:rPr>
        <w:t>)</w:t>
      </w:r>
      <w:r w:rsidRPr="0034464F">
        <w:rPr>
          <w:rFonts w:hAnsi="ＭＳ 明朝" w:cs="Arial Unicode MS" w:hint="eastAsia"/>
          <w:szCs w:val="21"/>
        </w:rPr>
        <w:t>、福祉科</w:t>
      </w:r>
      <w:r w:rsidR="006967CB">
        <w:rPr>
          <w:rFonts w:hAnsi="ＭＳ 明朝" w:cs="Arial Unicode MS" w:hint="eastAsia"/>
          <w:szCs w:val="21"/>
        </w:rPr>
        <w:t>18</w:t>
      </w:r>
      <w:r w:rsidRPr="0034464F">
        <w:rPr>
          <w:rFonts w:hAnsi="ＭＳ 明朝" w:cs="Arial Unicode MS" w:hint="eastAsia"/>
          <w:szCs w:val="21"/>
        </w:rPr>
        <w:t>人</w:t>
      </w:r>
      <w:r w:rsidRPr="0034464F">
        <w:rPr>
          <w:rFonts w:hAnsi="ＭＳ 明朝" w:cs="Arial Unicode MS" w:hint="eastAsia"/>
          <w:szCs w:val="21"/>
        </w:rPr>
        <w:t>(</w:t>
      </w:r>
      <w:r w:rsidRPr="0034464F">
        <w:rPr>
          <w:rFonts w:hAnsi="ＭＳ 明朝" w:cs="Arial Unicode MS" w:hint="eastAsia"/>
          <w:szCs w:val="21"/>
        </w:rPr>
        <w:t>同</w:t>
      </w:r>
      <w:r w:rsidRPr="0034464F">
        <w:rPr>
          <w:rFonts w:hAnsi="ＭＳ 明朝" w:cs="Arial Unicode MS" w:hint="eastAsia"/>
          <w:szCs w:val="21"/>
        </w:rPr>
        <w:t>0.</w:t>
      </w:r>
      <w:r w:rsidR="006967CB">
        <w:rPr>
          <w:rFonts w:hAnsi="ＭＳ 明朝" w:cs="Arial Unicode MS" w:hint="eastAsia"/>
          <w:szCs w:val="21"/>
        </w:rPr>
        <w:t>0</w:t>
      </w:r>
      <w:r w:rsidRPr="0034464F">
        <w:rPr>
          <w:rFonts w:hAnsi="ＭＳ 明朝" w:cs="Arial Unicode MS" w:hint="eastAsia"/>
          <w:szCs w:val="21"/>
        </w:rPr>
        <w:t>％</w:t>
      </w:r>
      <w:r w:rsidRPr="0034464F">
        <w:rPr>
          <w:rFonts w:hAnsi="ＭＳ 明朝" w:cs="Arial Unicode MS" w:hint="eastAsia"/>
          <w:szCs w:val="21"/>
        </w:rPr>
        <w:t>)</w:t>
      </w:r>
      <w:r w:rsidRPr="0034464F">
        <w:rPr>
          <w:rFonts w:hAnsi="ＭＳ 明朝" w:cs="Arial Unicode MS" w:hint="eastAsia"/>
          <w:szCs w:val="21"/>
        </w:rPr>
        <w:t>、その他</w:t>
      </w:r>
      <w:r>
        <w:rPr>
          <w:rFonts w:hAnsi="ＭＳ 明朝" w:cs="Arial Unicode MS" w:hint="eastAsia"/>
          <w:szCs w:val="21"/>
        </w:rPr>
        <w:t>4,</w:t>
      </w:r>
      <w:r w:rsidR="005B3C82">
        <w:rPr>
          <w:rFonts w:hAnsi="ＭＳ 明朝" w:cs="Arial Unicode MS" w:hint="eastAsia"/>
          <w:szCs w:val="21"/>
        </w:rPr>
        <w:t>9</w:t>
      </w:r>
      <w:r w:rsidR="006967CB">
        <w:rPr>
          <w:rFonts w:hAnsi="ＭＳ 明朝" w:cs="Arial Unicode MS" w:hint="eastAsia"/>
          <w:szCs w:val="21"/>
        </w:rPr>
        <w:t>52</w:t>
      </w:r>
      <w:r w:rsidRPr="0034464F">
        <w:rPr>
          <w:rFonts w:hAnsi="ＭＳ 明朝" w:cs="Arial Unicode MS" w:hint="eastAsia"/>
          <w:szCs w:val="21"/>
        </w:rPr>
        <w:t>人</w:t>
      </w:r>
      <w:r w:rsidRPr="0034464F">
        <w:rPr>
          <w:rFonts w:hAnsi="ＭＳ 明朝" w:cs="Arial Unicode MS" w:hint="eastAsia"/>
          <w:szCs w:val="21"/>
        </w:rPr>
        <w:t>(</w:t>
      </w:r>
      <w:r w:rsidRPr="0034464F">
        <w:rPr>
          <w:rFonts w:hAnsi="ＭＳ 明朝" w:cs="Arial Unicode MS" w:hint="eastAsia"/>
          <w:szCs w:val="21"/>
        </w:rPr>
        <w:t>同</w:t>
      </w:r>
      <w:r w:rsidR="005B3C82">
        <w:rPr>
          <w:rFonts w:hAnsi="ＭＳ 明朝" w:cs="Arial Unicode MS" w:hint="eastAsia"/>
          <w:szCs w:val="21"/>
        </w:rPr>
        <w:t>11.</w:t>
      </w:r>
      <w:r w:rsidR="006967CB">
        <w:rPr>
          <w:rFonts w:hAnsi="ＭＳ 明朝" w:cs="Arial Unicode MS" w:hint="eastAsia"/>
          <w:szCs w:val="21"/>
        </w:rPr>
        <w:t>2</w:t>
      </w:r>
      <w:r w:rsidRPr="0034464F">
        <w:rPr>
          <w:rFonts w:hAnsi="ＭＳ 明朝" w:cs="Arial Unicode MS" w:hint="eastAsia"/>
          <w:szCs w:val="21"/>
        </w:rPr>
        <w:t>％</w:t>
      </w:r>
      <w:r w:rsidRPr="0034464F">
        <w:rPr>
          <w:rFonts w:hAnsi="ＭＳ 明朝" w:cs="Arial Unicode MS" w:hint="eastAsia"/>
          <w:szCs w:val="21"/>
        </w:rPr>
        <w:t>)</w:t>
      </w:r>
      <w:r w:rsidRPr="0034464F">
        <w:rPr>
          <w:rFonts w:hAnsi="ＭＳ 明朝" w:cs="Arial Unicode MS" w:hint="eastAsia"/>
          <w:szCs w:val="21"/>
        </w:rPr>
        <w:t>、総合学科</w:t>
      </w:r>
      <w:r>
        <w:rPr>
          <w:rFonts w:hAnsi="ＭＳ 明朝" w:cs="Arial Unicode MS" w:hint="eastAsia"/>
          <w:szCs w:val="21"/>
        </w:rPr>
        <w:t>1,</w:t>
      </w:r>
      <w:r w:rsidR="005B3C82">
        <w:rPr>
          <w:rFonts w:hAnsi="ＭＳ 明朝" w:cs="Arial Unicode MS" w:hint="eastAsia"/>
          <w:szCs w:val="21"/>
        </w:rPr>
        <w:t>8</w:t>
      </w:r>
      <w:r w:rsidR="006967CB">
        <w:rPr>
          <w:rFonts w:hAnsi="ＭＳ 明朝" w:cs="Arial Unicode MS" w:hint="eastAsia"/>
          <w:szCs w:val="21"/>
        </w:rPr>
        <w:t>0</w:t>
      </w:r>
      <w:r w:rsidR="005B3C82">
        <w:rPr>
          <w:rFonts w:hAnsi="ＭＳ 明朝" w:cs="Arial Unicode MS" w:hint="eastAsia"/>
          <w:szCs w:val="21"/>
        </w:rPr>
        <w:t>5</w:t>
      </w:r>
      <w:r w:rsidRPr="0034464F">
        <w:rPr>
          <w:rFonts w:hAnsi="ＭＳ 明朝" w:cs="Arial Unicode MS" w:hint="eastAsia"/>
          <w:szCs w:val="21"/>
        </w:rPr>
        <w:t>人</w:t>
      </w:r>
      <w:r w:rsidRPr="0034464F">
        <w:rPr>
          <w:rFonts w:hAnsi="ＭＳ 明朝" w:cs="Arial Unicode MS" w:hint="eastAsia"/>
          <w:szCs w:val="21"/>
        </w:rPr>
        <w:t>(</w:t>
      </w:r>
      <w:r w:rsidRPr="0034464F">
        <w:rPr>
          <w:rFonts w:hAnsi="ＭＳ 明朝" w:cs="Arial Unicode MS" w:hint="eastAsia"/>
          <w:szCs w:val="21"/>
        </w:rPr>
        <w:t>同</w:t>
      </w:r>
      <w:r>
        <w:rPr>
          <w:rFonts w:hAnsi="ＭＳ 明朝" w:cs="Arial Unicode MS" w:hint="eastAsia"/>
          <w:szCs w:val="21"/>
        </w:rPr>
        <w:t>4</w:t>
      </w:r>
      <w:r w:rsidRPr="0034464F">
        <w:rPr>
          <w:rFonts w:hAnsi="ＭＳ 明朝" w:cs="Arial Unicode MS" w:hint="eastAsia"/>
          <w:szCs w:val="21"/>
        </w:rPr>
        <w:t>.</w:t>
      </w:r>
      <w:r w:rsidR="006967CB">
        <w:rPr>
          <w:rFonts w:hAnsi="ＭＳ 明朝" w:cs="Arial Unicode MS" w:hint="eastAsia"/>
          <w:szCs w:val="21"/>
        </w:rPr>
        <w:t>1</w:t>
      </w:r>
      <w:r w:rsidRPr="0034464F">
        <w:rPr>
          <w:rFonts w:hAnsi="ＭＳ 明朝" w:cs="Arial Unicode MS" w:hint="eastAsia"/>
          <w:szCs w:val="21"/>
        </w:rPr>
        <w:t>％</w:t>
      </w:r>
      <w:r w:rsidRPr="0034464F">
        <w:rPr>
          <w:rFonts w:hAnsi="ＭＳ 明朝" w:cs="Arial Unicode MS" w:hint="eastAsia"/>
          <w:szCs w:val="21"/>
        </w:rPr>
        <w:t>)</w:t>
      </w:r>
      <w:r w:rsidRPr="0034464F">
        <w:rPr>
          <w:rFonts w:hAnsi="ＭＳ 明朝" w:cs="Arial Unicode MS" w:hint="eastAsia"/>
          <w:szCs w:val="21"/>
        </w:rPr>
        <w:t>である。</w:t>
      </w:r>
    </w:p>
    <w:p w14:paraId="667BC4FA" w14:textId="039A4117" w:rsidR="009066AB" w:rsidRPr="0034464F" w:rsidRDefault="009066AB" w:rsidP="009066AB">
      <w:pPr>
        <w:tabs>
          <w:tab w:val="left" w:pos="5778"/>
        </w:tabs>
        <w:snapToGrid w:val="0"/>
        <w:spacing w:line="340" w:lineRule="exact"/>
        <w:ind w:rightChars="3" w:right="6" w:firstLineChars="1200" w:firstLine="2520"/>
        <w:jc w:val="right"/>
        <w:rPr>
          <w:rFonts w:hAnsi="ＭＳ 明朝" w:cs="Arial Unicode MS"/>
          <w:szCs w:val="21"/>
        </w:rPr>
      </w:pPr>
      <w:r w:rsidRPr="0034464F">
        <w:rPr>
          <w:rFonts w:hAnsi="ＭＳ 明朝" w:cs="Arial Unicode MS" w:hint="eastAsia"/>
          <w:szCs w:val="21"/>
        </w:rPr>
        <w:t>[</w:t>
      </w:r>
      <w:r w:rsidRPr="0034464F">
        <w:rPr>
          <w:rFonts w:ascii="ＭＳ Ｐゴシック" w:eastAsia="ＭＳ Ｐゴシック" w:hAnsi="ＭＳ Ｐゴシック" w:cs="Arial Unicode MS" w:hint="eastAsia"/>
          <w:szCs w:val="21"/>
        </w:rPr>
        <w:t>Ⅱ</w:t>
      </w:r>
      <w:r w:rsidRPr="0034464F">
        <w:rPr>
          <w:rFonts w:hAnsi="ＭＳ 明朝" w:cs="Arial Unicode MS" w:hint="eastAsia"/>
          <w:szCs w:val="21"/>
        </w:rPr>
        <w:t>-3-1</w:t>
      </w:r>
      <w:r w:rsidRPr="0034464F">
        <w:rPr>
          <w:rFonts w:hAnsi="ＭＳ 明朝" w:cs="Arial Unicode MS" w:hint="eastAsia"/>
          <w:szCs w:val="21"/>
        </w:rPr>
        <w:t>表・</w:t>
      </w:r>
      <w:r w:rsidRPr="0034464F">
        <w:rPr>
          <w:rFonts w:ascii="ＭＳ Ｐゴシック" w:eastAsia="ＭＳ Ｐゴシック" w:hAnsi="ＭＳ Ｐゴシック" w:cs="Arial Unicode MS" w:hint="eastAsia"/>
          <w:szCs w:val="21"/>
        </w:rPr>
        <w:t>Ⅱ</w:t>
      </w:r>
      <w:r w:rsidRPr="0034464F">
        <w:rPr>
          <w:rFonts w:hAnsi="ＭＳ 明朝" w:cs="Arial Unicode MS" w:hint="eastAsia"/>
          <w:szCs w:val="21"/>
        </w:rPr>
        <w:t>-3-2</w:t>
      </w:r>
      <w:r w:rsidRPr="0034464F">
        <w:rPr>
          <w:rFonts w:hAnsi="ＭＳ 明朝" w:cs="Arial Unicode MS" w:hint="eastAsia"/>
          <w:szCs w:val="21"/>
        </w:rPr>
        <w:t>表・統計表</w:t>
      </w:r>
      <w:r w:rsidR="00CB76FC">
        <w:rPr>
          <w:rFonts w:hAnsi="ＭＳ 明朝" w:cs="Arial Unicode MS" w:hint="eastAsia"/>
          <w:szCs w:val="21"/>
        </w:rPr>
        <w:t>90</w:t>
      </w:r>
      <w:r w:rsidR="00CB76FC">
        <w:rPr>
          <w:rFonts w:hAnsi="ＭＳ 明朝" w:cs="Arial Unicode MS" w:hint="eastAsia"/>
          <w:szCs w:val="21"/>
        </w:rPr>
        <w:t>・統計表</w:t>
      </w:r>
      <w:r w:rsidR="00CB76FC">
        <w:rPr>
          <w:rFonts w:hAnsi="ＭＳ 明朝" w:cs="Arial Unicode MS" w:hint="eastAsia"/>
          <w:szCs w:val="21"/>
        </w:rPr>
        <w:t>91</w:t>
      </w:r>
      <w:r w:rsidRPr="0034464F">
        <w:rPr>
          <w:rFonts w:hAnsi="ＭＳ 明朝" w:cs="Arial Unicode MS" w:hint="eastAsia"/>
          <w:szCs w:val="21"/>
        </w:rPr>
        <w:t>・付表</w:t>
      </w:r>
      <w:r w:rsidRPr="0034464F">
        <w:rPr>
          <w:rFonts w:hAnsi="ＭＳ 明朝" w:cs="Arial Unicode MS" w:hint="eastAsia"/>
          <w:szCs w:val="21"/>
        </w:rPr>
        <w:t>-</w:t>
      </w:r>
      <w:r>
        <w:rPr>
          <w:rFonts w:hAnsi="ＭＳ 明朝" w:cs="Arial Unicode MS"/>
          <w:szCs w:val="21"/>
        </w:rPr>
        <w:t>3</w:t>
      </w:r>
      <w:r w:rsidRPr="0034464F">
        <w:rPr>
          <w:rFonts w:hAnsi="ＭＳ 明朝" w:cs="Arial Unicode MS" w:hint="eastAsia"/>
          <w:szCs w:val="21"/>
        </w:rPr>
        <w:t>]</w:t>
      </w:r>
    </w:p>
    <w:p w14:paraId="35409A8A" w14:textId="77777777" w:rsidR="009066AB" w:rsidRDefault="009066AB" w:rsidP="009066AB">
      <w:pPr>
        <w:tabs>
          <w:tab w:val="left" w:pos="5778"/>
        </w:tabs>
        <w:snapToGrid w:val="0"/>
        <w:spacing w:line="340" w:lineRule="exact"/>
        <w:ind w:rightChars="3" w:right="6" w:firstLineChars="1200" w:firstLine="2520"/>
        <w:jc w:val="right"/>
        <w:rPr>
          <w:rFonts w:hAnsi="ＭＳ 明朝" w:cs="Arial Unicode MS"/>
          <w:szCs w:val="21"/>
        </w:rPr>
      </w:pPr>
    </w:p>
    <w:p w14:paraId="0A75734F" w14:textId="77777777" w:rsidR="009066AB" w:rsidRPr="0034464F" w:rsidRDefault="009066AB" w:rsidP="009066AB">
      <w:pPr>
        <w:widowControl/>
        <w:jc w:val="left"/>
        <w:rPr>
          <w:rFonts w:ascii="ＭＳ ゴシック" w:eastAsia="ＭＳ ゴシック" w:hAnsi="ＭＳ ゴシック" w:cs="Arial Unicode MS"/>
          <w:szCs w:val="21"/>
        </w:rPr>
      </w:pPr>
      <w:r>
        <w:rPr>
          <w:rFonts w:hAnsi="ＭＳ 明朝" w:cs="Arial Unicode MS"/>
          <w:szCs w:val="21"/>
        </w:rPr>
        <w:br w:type="page"/>
      </w:r>
      <w:r w:rsidRPr="0034464F">
        <w:rPr>
          <w:rFonts w:ascii="ＭＳ ゴシック" w:eastAsia="ＭＳ ゴシック" w:hAnsi="ＭＳ ゴシック" w:cs="Arial Unicode MS" w:hint="eastAsia"/>
          <w:szCs w:val="21"/>
        </w:rPr>
        <w:lastRenderedPageBreak/>
        <w:t>[</w:t>
      </w:r>
      <w:r w:rsidRPr="0034464F">
        <w:rPr>
          <w:rFonts w:ascii="ＭＳ Ｐゴシック" w:eastAsia="ＭＳ Ｐゴシック" w:hAnsi="ＭＳ Ｐゴシック" w:cs="Arial Unicode MS" w:hint="eastAsia"/>
          <w:szCs w:val="21"/>
        </w:rPr>
        <w:t>Ⅱ</w:t>
      </w:r>
      <w:r w:rsidRPr="0034464F">
        <w:rPr>
          <w:rFonts w:ascii="ＭＳ ゴシック" w:eastAsia="ＭＳ ゴシック" w:hAnsi="ＭＳ ゴシック" w:cs="Arial Unicode MS" w:hint="eastAsia"/>
        </w:rPr>
        <w:t>-3-</w:t>
      </w:r>
      <w:r w:rsidRPr="0034464F">
        <w:rPr>
          <w:rFonts w:ascii="ＭＳ ゴシック" w:eastAsia="ＭＳ ゴシック" w:hAnsi="ＭＳ ゴシック" w:cs="Arial Unicode MS" w:hint="eastAsia"/>
          <w:szCs w:val="21"/>
        </w:rPr>
        <w:t>2表]</w:t>
      </w:r>
      <w:r w:rsidRPr="0034464F">
        <w:rPr>
          <w:rFonts w:ascii="ＭＳ ゴシック" w:eastAsia="ＭＳ ゴシック" w:hAnsi="ＭＳ ゴシック" w:cs="Arial Unicode MS" w:hint="eastAsia"/>
          <w:szCs w:val="21"/>
        </w:rPr>
        <w:tab/>
      </w:r>
      <w:r w:rsidRPr="0034464F">
        <w:rPr>
          <w:rFonts w:ascii="ＭＳ ゴシック" w:eastAsia="ＭＳ ゴシック" w:hAnsi="ＭＳ ゴシック" w:cs="Arial Unicode MS" w:hint="eastAsia"/>
          <w:szCs w:val="21"/>
        </w:rPr>
        <w:tab/>
        <w:t xml:space="preserve">　　　　</w:t>
      </w:r>
      <w:r w:rsidRPr="00832016">
        <w:rPr>
          <w:rFonts w:ascii="ＭＳ ゴシック" w:eastAsia="ＭＳ ゴシック" w:hAnsi="ＭＳ ゴシック" w:cs="Arial Unicode MS" w:hint="eastAsia"/>
          <w:spacing w:val="76"/>
          <w:szCs w:val="21"/>
          <w:fitText w:val="3480" w:id="-1036781050"/>
        </w:rPr>
        <w:t>大学等進学者数の内</w:t>
      </w:r>
      <w:r w:rsidRPr="00832016">
        <w:rPr>
          <w:rFonts w:ascii="ＭＳ ゴシック" w:eastAsia="ＭＳ ゴシック" w:hAnsi="ＭＳ ゴシック" w:cs="Arial Unicode MS" w:hint="eastAsia"/>
          <w:spacing w:val="6"/>
          <w:szCs w:val="21"/>
          <w:fitText w:val="3480" w:id="-1036781050"/>
        </w:rPr>
        <w:t>訳</w:t>
      </w:r>
    </w:p>
    <w:p w14:paraId="56D542A3" w14:textId="146CF7E1" w:rsidR="009066AB" w:rsidRPr="0034464F" w:rsidRDefault="00C05E72" w:rsidP="009066AB">
      <w:pPr>
        <w:snapToGrid w:val="0"/>
        <w:rPr>
          <w:rFonts w:hAnsi="ＭＳ 明朝" w:cs="Arial Unicode MS"/>
          <w:szCs w:val="21"/>
        </w:rPr>
      </w:pPr>
      <w:r w:rsidRPr="00C05E72">
        <w:rPr>
          <w:rFonts w:hAnsi="ＭＳ 明朝" w:cs="Arial Unicode MS"/>
          <w:noProof/>
          <w:szCs w:val="21"/>
        </w:rPr>
        <w:drawing>
          <wp:inline distT="0" distB="0" distL="0" distR="0" wp14:anchorId="0ED29378" wp14:editId="59E6484C">
            <wp:extent cx="6270957" cy="1817914"/>
            <wp:effectExtent l="0" t="0" r="0" b="0"/>
            <wp:docPr id="60" name="図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6277696" cy="1819868"/>
                    </a:xfrm>
                    <a:prstGeom prst="rect">
                      <a:avLst/>
                    </a:prstGeom>
                    <a:noFill/>
                    <a:ln>
                      <a:noFill/>
                    </a:ln>
                  </pic:spPr>
                </pic:pic>
              </a:graphicData>
            </a:graphic>
          </wp:inline>
        </w:drawing>
      </w:r>
    </w:p>
    <w:p w14:paraId="4E6A561C" w14:textId="77777777" w:rsidR="009066AB" w:rsidRPr="0034464F" w:rsidRDefault="009066AB" w:rsidP="009066AB">
      <w:pPr>
        <w:snapToGrid w:val="0"/>
        <w:spacing w:line="340" w:lineRule="exact"/>
        <w:rPr>
          <w:rFonts w:ascii="ＭＳ ゴシック" w:eastAsia="ＭＳ ゴシック" w:hAnsi="ＭＳ ゴシック" w:cs="Arial Unicode MS"/>
          <w:szCs w:val="21"/>
        </w:rPr>
      </w:pPr>
    </w:p>
    <w:p w14:paraId="6076436A" w14:textId="77777777" w:rsidR="009066AB" w:rsidRPr="0034464F" w:rsidRDefault="009066AB" w:rsidP="009066AB">
      <w:pPr>
        <w:snapToGrid w:val="0"/>
        <w:spacing w:line="340" w:lineRule="exact"/>
        <w:rPr>
          <w:rFonts w:ascii="ＭＳ ゴシック" w:eastAsia="ＭＳ ゴシック" w:hAnsi="ＭＳ ゴシック" w:cs="Arial Unicode MS"/>
          <w:szCs w:val="21"/>
        </w:rPr>
      </w:pPr>
    </w:p>
    <w:p w14:paraId="749745E4" w14:textId="77777777" w:rsidR="0031144D" w:rsidRDefault="0031144D" w:rsidP="009066AB">
      <w:pPr>
        <w:snapToGrid w:val="0"/>
        <w:ind w:firstLineChars="300" w:firstLine="630"/>
        <w:rPr>
          <w:noProof/>
        </w:rPr>
      </w:pPr>
    </w:p>
    <w:p w14:paraId="34053225" w14:textId="6A0C1BBF" w:rsidR="009066AB" w:rsidRPr="0034464F" w:rsidRDefault="009066AB" w:rsidP="009066AB">
      <w:pPr>
        <w:snapToGrid w:val="0"/>
        <w:ind w:firstLineChars="300" w:firstLine="630"/>
        <w:rPr>
          <w:rFonts w:ascii="ＭＳ ゴシック" w:eastAsia="ＭＳ ゴシック" w:hAnsi="ＭＳ ゴシック" w:cs="Arial Unicode MS"/>
          <w:szCs w:val="21"/>
        </w:rPr>
      </w:pPr>
      <w:r w:rsidRPr="0034464F">
        <w:rPr>
          <w:rFonts w:ascii="ＭＳ ゴシック" w:eastAsia="ＭＳ ゴシック" w:hAnsi="ＭＳ ゴシック" w:cs="Arial Unicode MS" w:hint="eastAsia"/>
          <w:szCs w:val="21"/>
        </w:rPr>
        <w:t>[</w:t>
      </w:r>
      <w:r w:rsidRPr="0034464F">
        <w:rPr>
          <w:rFonts w:ascii="ＭＳ Ｐゴシック" w:eastAsia="ＭＳ Ｐゴシック" w:hAnsi="ＭＳ Ｐゴシック" w:cs="Arial Unicode MS" w:hint="eastAsia"/>
          <w:szCs w:val="21"/>
        </w:rPr>
        <w:t>Ⅱ</w:t>
      </w:r>
      <w:r w:rsidRPr="0034464F">
        <w:rPr>
          <w:rFonts w:ascii="ＭＳ ゴシック" w:eastAsia="ＭＳ ゴシック" w:hAnsi="ＭＳ ゴシック" w:cs="Arial Unicode MS" w:hint="eastAsia"/>
        </w:rPr>
        <w:t>-3-1図</w:t>
      </w:r>
      <w:r w:rsidRPr="0034464F">
        <w:rPr>
          <w:rFonts w:ascii="ＭＳ ゴシック" w:eastAsia="ＭＳ ゴシック" w:hAnsi="ＭＳ ゴシック" w:cs="Arial Unicode MS" w:hint="eastAsia"/>
          <w:szCs w:val="21"/>
        </w:rPr>
        <w:t>]</w:t>
      </w:r>
      <w:r w:rsidRPr="0034464F">
        <w:rPr>
          <w:rFonts w:ascii="ＭＳ ゴシック" w:eastAsia="ＭＳ ゴシック" w:hAnsi="ＭＳ ゴシック" w:cs="Arial Unicode MS" w:hint="eastAsia"/>
          <w:szCs w:val="21"/>
        </w:rPr>
        <w:tab/>
        <w:t xml:space="preserve">　</w:t>
      </w:r>
      <w:r w:rsidRPr="00297CC9">
        <w:rPr>
          <w:rFonts w:ascii="ＭＳ ゴシック" w:eastAsia="ＭＳ ゴシック" w:hAnsi="ＭＳ ゴシック" w:cs="Arial Unicode MS" w:hint="eastAsia"/>
          <w:spacing w:val="64"/>
          <w:kern w:val="0"/>
          <w:szCs w:val="21"/>
          <w:fitText w:val="3248" w:id="-1036781049"/>
        </w:rPr>
        <w:t>状況別卒業者数の内</w:t>
      </w:r>
      <w:r w:rsidRPr="00297CC9">
        <w:rPr>
          <w:rFonts w:ascii="ＭＳ ゴシック" w:eastAsia="ＭＳ ゴシック" w:hAnsi="ＭＳ ゴシック" w:cs="Arial Unicode MS" w:hint="eastAsia"/>
          <w:spacing w:val="-1"/>
          <w:kern w:val="0"/>
          <w:szCs w:val="21"/>
          <w:fitText w:val="3248" w:id="-1036781049"/>
        </w:rPr>
        <w:t>訳</w:t>
      </w:r>
      <w:r w:rsidR="00C05E72">
        <w:rPr>
          <w:rFonts w:ascii="ＭＳ ゴシック" w:eastAsia="ＭＳ ゴシック" w:hAnsi="ＭＳ ゴシック" w:cs="Arial Unicode MS" w:hint="eastAsia"/>
          <w:kern w:val="0"/>
          <w:szCs w:val="21"/>
        </w:rPr>
        <w:t>（構成比）</w:t>
      </w:r>
    </w:p>
    <w:p w14:paraId="466179DA" w14:textId="5C16EEDC" w:rsidR="009066AB" w:rsidRPr="00151AE8" w:rsidRDefault="00CA7DB5" w:rsidP="009066AB">
      <w:pPr>
        <w:snapToGrid w:val="0"/>
        <w:jc w:val="center"/>
        <w:rPr>
          <w:rFonts w:ascii="ＭＳ ゴシック" w:eastAsia="ＭＳ ゴシック" w:hAnsi="ＭＳ ゴシック" w:cs="Arial Unicode MS"/>
          <w:noProof/>
          <w:szCs w:val="21"/>
        </w:rPr>
      </w:pPr>
      <w:r>
        <w:rPr>
          <w:noProof/>
        </w:rPr>
        <w:drawing>
          <wp:inline distT="0" distB="0" distL="0" distR="0" wp14:anchorId="76D64429" wp14:editId="5A4FC74D">
            <wp:extent cx="6170683" cy="3543300"/>
            <wp:effectExtent l="0" t="0" r="1905" b="0"/>
            <wp:docPr id="476" name="図 6">
              <a:extLst xmlns:a="http://schemas.openxmlformats.org/drawingml/2006/main">
                <a:ext uri="{FF2B5EF4-FFF2-40B4-BE49-F238E27FC236}">
                  <a16:creationId xmlns:a16="http://schemas.microsoft.com/office/drawing/2014/main" id="{D52A8747-F153-4D1D-AC60-0C58A43348E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6">
                      <a:extLst>
                        <a:ext uri="{FF2B5EF4-FFF2-40B4-BE49-F238E27FC236}">
                          <a16:creationId xmlns:a16="http://schemas.microsoft.com/office/drawing/2014/main" id="{D52A8747-F153-4D1D-AC60-0C58A43348E6}"/>
                        </a:ext>
                      </a:extLst>
                    </pic:cNvPr>
                    <pic:cNvPicPr>
                      <a:picLocks noChangeAspect="1" noChangeArrowheads="1"/>
                    </pic:cNvPicPr>
                  </pic:nvPicPr>
                  <pic:blipFill rotWithShape="1">
                    <a:blip r:embed="rId96">
                      <a:extLst>
                        <a:ext uri="{28A0092B-C50C-407E-A947-70E740481C1C}">
                          <a14:useLocalDpi xmlns:a14="http://schemas.microsoft.com/office/drawing/2010/main" val="0"/>
                        </a:ext>
                      </a:extLst>
                    </a:blip>
                    <a:srcRect l="800" t="1038" r="1284" b="26074"/>
                    <a:stretch/>
                  </pic:blipFill>
                  <pic:spPr bwMode="auto">
                    <a:xfrm>
                      <a:off x="0" y="0"/>
                      <a:ext cx="6182963" cy="3550351"/>
                    </a:xfrm>
                    <a:prstGeom prst="rect">
                      <a:avLst/>
                    </a:prstGeom>
                    <a:noFill/>
                    <a:ln>
                      <a:noFill/>
                    </a:ln>
                    <a:extLst>
                      <a:ext uri="{53640926-AAD7-44D8-BBD7-CCE9431645EC}">
                        <a14:shadowObscured xmlns:a14="http://schemas.microsoft.com/office/drawing/2010/main"/>
                      </a:ext>
                    </a:extLst>
                  </pic:spPr>
                </pic:pic>
              </a:graphicData>
            </a:graphic>
          </wp:inline>
        </w:drawing>
      </w:r>
    </w:p>
    <w:p w14:paraId="248C73D1" w14:textId="671D4020" w:rsidR="009066AB" w:rsidRPr="0034464F" w:rsidRDefault="009066AB" w:rsidP="00D04164">
      <w:pPr>
        <w:tabs>
          <w:tab w:val="left" w:pos="2835"/>
        </w:tabs>
        <w:snapToGrid w:val="0"/>
        <w:jc w:val="center"/>
        <w:rPr>
          <w:rFonts w:ascii="ＭＳ ゴシック" w:eastAsia="ＭＳ ゴシック" w:hAnsi="ＭＳ ゴシック" w:cs="Arial Unicode MS"/>
          <w:noProof/>
          <w:szCs w:val="21"/>
        </w:rPr>
      </w:pPr>
    </w:p>
    <w:p w14:paraId="3B43E7AD" w14:textId="77777777" w:rsidR="009066AB" w:rsidRPr="0034464F" w:rsidRDefault="009066AB" w:rsidP="009066AB">
      <w:pPr>
        <w:snapToGrid w:val="0"/>
        <w:spacing w:line="340" w:lineRule="exact"/>
        <w:rPr>
          <w:rFonts w:ascii="ＭＳ ゴシック" w:eastAsia="ＭＳ ゴシック" w:hAnsi="ＭＳ ゴシック" w:cs="Arial Unicode MS"/>
          <w:szCs w:val="21"/>
        </w:rPr>
      </w:pPr>
      <w:r w:rsidRPr="0034464F">
        <w:rPr>
          <w:rFonts w:ascii="ＭＳ ゴシック" w:eastAsia="ＭＳ ゴシック" w:hAnsi="ＭＳ ゴシック" w:cs="Arial Unicode MS" w:hint="eastAsia"/>
          <w:szCs w:val="21"/>
        </w:rPr>
        <w:t>（３）大学等進学率</w:t>
      </w:r>
    </w:p>
    <w:p w14:paraId="371BAE04" w14:textId="536734FB" w:rsidR="009066AB" w:rsidRPr="0034464F" w:rsidRDefault="009066AB" w:rsidP="009066AB">
      <w:pPr>
        <w:snapToGrid w:val="0"/>
        <w:spacing w:line="340" w:lineRule="exact"/>
        <w:ind w:leftChars="199" w:left="838" w:hangingChars="200" w:hanging="420"/>
        <w:jc w:val="left"/>
        <w:rPr>
          <w:rFonts w:eastAsia="Mincho" w:hAnsi="ＭＳ 明朝" w:cs="Arial Unicode MS"/>
          <w:szCs w:val="21"/>
        </w:rPr>
      </w:pPr>
      <w:r w:rsidRPr="0034464F">
        <w:rPr>
          <w:rFonts w:eastAsia="Mincho" w:hAnsi="ＭＳ 明朝" w:cs="Arial Unicode MS" w:hint="eastAsia"/>
          <w:szCs w:val="21"/>
        </w:rPr>
        <w:t xml:space="preserve">・　</w:t>
      </w:r>
      <w:r>
        <w:rPr>
          <w:rFonts w:eastAsia="Mincho" w:hAnsi="ＭＳ 明朝" w:cs="Arial Unicode MS" w:hint="eastAsia"/>
          <w:szCs w:val="21"/>
        </w:rPr>
        <w:t>6</w:t>
      </w:r>
      <w:r w:rsidR="0031144D">
        <w:rPr>
          <w:rFonts w:eastAsia="Mincho" w:hAnsi="ＭＳ 明朝" w:cs="Arial Unicode MS" w:hint="eastAsia"/>
          <w:szCs w:val="21"/>
        </w:rPr>
        <w:t>9.8</w:t>
      </w:r>
      <w:r w:rsidRPr="0034464F">
        <w:rPr>
          <w:rFonts w:eastAsia="Mincho" w:hAnsi="ＭＳ 明朝" w:cs="Arial Unicode MS" w:hint="eastAsia"/>
          <w:szCs w:val="21"/>
        </w:rPr>
        <w:t>％（男子</w:t>
      </w:r>
      <w:r w:rsidR="0031144D">
        <w:rPr>
          <w:rFonts w:eastAsia="Mincho" w:hAnsi="ＭＳ 明朝" w:cs="Arial Unicode MS" w:hint="eastAsia"/>
          <w:szCs w:val="21"/>
        </w:rPr>
        <w:t>69.8</w:t>
      </w:r>
      <w:r w:rsidRPr="0034464F">
        <w:rPr>
          <w:rFonts w:eastAsia="Mincho" w:hAnsi="ＭＳ 明朝" w:cs="Arial Unicode MS" w:hint="eastAsia"/>
          <w:szCs w:val="21"/>
        </w:rPr>
        <w:t>％、女子</w:t>
      </w:r>
      <w:r w:rsidR="0031144D">
        <w:rPr>
          <w:rFonts w:eastAsia="Mincho" w:hAnsi="ＭＳ 明朝" w:cs="Arial Unicode MS" w:hint="eastAsia"/>
          <w:szCs w:val="21"/>
        </w:rPr>
        <w:t>69.8</w:t>
      </w:r>
      <w:r w:rsidRPr="0034464F">
        <w:rPr>
          <w:rFonts w:eastAsia="Mincho" w:hAnsi="ＭＳ 明朝" w:cs="Arial Unicode MS" w:hint="eastAsia"/>
          <w:szCs w:val="21"/>
        </w:rPr>
        <w:t>％）で、前年より</w:t>
      </w:r>
      <w:r w:rsidR="0031144D">
        <w:rPr>
          <w:rFonts w:eastAsia="Mincho" w:hAnsi="ＭＳ 明朝" w:cs="Arial Unicode MS" w:hint="eastAsia"/>
          <w:szCs w:val="21"/>
        </w:rPr>
        <w:t>0.9</w:t>
      </w:r>
      <w:r w:rsidRPr="0034464F">
        <w:rPr>
          <w:rFonts w:eastAsia="Mincho" w:hAnsi="ＭＳ 明朝" w:cs="Arial Unicode MS" w:hint="eastAsia"/>
          <w:szCs w:val="21"/>
        </w:rPr>
        <w:t>ポイント上昇し</w:t>
      </w:r>
      <w:r>
        <w:rPr>
          <w:rFonts w:eastAsia="Mincho" w:hAnsi="ＭＳ 明朝" w:cs="Arial Unicode MS" w:hint="eastAsia"/>
          <w:szCs w:val="21"/>
        </w:rPr>
        <w:t>、過去最高であ</w:t>
      </w:r>
      <w:r w:rsidRPr="0034464F">
        <w:rPr>
          <w:rFonts w:eastAsia="Mincho" w:hAnsi="ＭＳ 明朝" w:cs="Arial Unicode MS" w:hint="eastAsia"/>
          <w:szCs w:val="21"/>
        </w:rPr>
        <w:t>る。</w:t>
      </w:r>
    </w:p>
    <w:p w14:paraId="3BEFA4F2" w14:textId="79A2A8FC" w:rsidR="009066AB" w:rsidRPr="0034464F" w:rsidRDefault="009066AB" w:rsidP="009066AB">
      <w:pPr>
        <w:snapToGrid w:val="0"/>
        <w:spacing w:line="340" w:lineRule="exact"/>
        <w:ind w:leftChars="199" w:left="840" w:hangingChars="201" w:hanging="422"/>
        <w:rPr>
          <w:rFonts w:eastAsia="Mincho" w:hAnsi="ＭＳ 明朝" w:cs="Arial Unicode MS"/>
          <w:szCs w:val="21"/>
        </w:rPr>
      </w:pPr>
      <w:r w:rsidRPr="0034464F">
        <w:rPr>
          <w:rFonts w:eastAsia="Mincho" w:hAnsi="ＭＳ 明朝" w:cs="Arial Unicode MS" w:hint="eastAsia"/>
          <w:szCs w:val="21"/>
        </w:rPr>
        <w:t>・　卒業学科別では、普通科</w:t>
      </w:r>
      <w:r>
        <w:rPr>
          <w:rFonts w:eastAsia="Mincho" w:hAnsi="ＭＳ 明朝" w:cs="Arial Unicode MS" w:hint="eastAsia"/>
          <w:szCs w:val="21"/>
        </w:rPr>
        <w:t>7</w:t>
      </w:r>
      <w:r w:rsidR="0031144D">
        <w:rPr>
          <w:rFonts w:eastAsia="Mincho" w:hAnsi="ＭＳ 明朝" w:cs="Arial Unicode MS" w:hint="eastAsia"/>
          <w:szCs w:val="21"/>
        </w:rPr>
        <w:t>5.0</w:t>
      </w:r>
      <w:r w:rsidRPr="0034464F">
        <w:rPr>
          <w:rFonts w:eastAsia="Mincho" w:hAnsi="ＭＳ 明朝" w:cs="Arial Unicode MS" w:hint="eastAsia"/>
          <w:szCs w:val="21"/>
        </w:rPr>
        <w:t>％、農業科</w:t>
      </w:r>
      <w:r w:rsidR="0031144D">
        <w:rPr>
          <w:rFonts w:eastAsia="Mincho" w:hAnsi="ＭＳ 明朝" w:cs="Arial Unicode MS" w:hint="eastAsia"/>
          <w:szCs w:val="21"/>
        </w:rPr>
        <w:t>28</w:t>
      </w:r>
      <w:r w:rsidR="00526290">
        <w:rPr>
          <w:rFonts w:eastAsia="Mincho" w:hAnsi="ＭＳ 明朝" w:cs="Arial Unicode MS" w:hint="eastAsia"/>
          <w:szCs w:val="21"/>
        </w:rPr>
        <w:t>.</w:t>
      </w:r>
      <w:r w:rsidR="00182855">
        <w:rPr>
          <w:rFonts w:eastAsia="Mincho" w:hAnsi="ＭＳ 明朝" w:cs="Arial Unicode MS" w:hint="eastAsia"/>
          <w:szCs w:val="21"/>
        </w:rPr>
        <w:t>5</w:t>
      </w:r>
      <w:r w:rsidRPr="0034464F">
        <w:rPr>
          <w:rFonts w:eastAsia="Mincho" w:hAnsi="ＭＳ 明朝" w:cs="Arial Unicode MS" w:hint="eastAsia"/>
          <w:szCs w:val="21"/>
        </w:rPr>
        <w:t>％、工業科</w:t>
      </w:r>
      <w:r w:rsidR="0031144D">
        <w:rPr>
          <w:rFonts w:eastAsia="Mincho" w:hAnsi="ＭＳ 明朝" w:cs="Arial Unicode MS" w:hint="eastAsia"/>
          <w:szCs w:val="21"/>
        </w:rPr>
        <w:t>28.9</w:t>
      </w:r>
      <w:r w:rsidRPr="0034464F">
        <w:rPr>
          <w:rFonts w:eastAsia="Mincho" w:hAnsi="ＭＳ 明朝" w:cs="Arial Unicode MS" w:hint="eastAsia"/>
          <w:szCs w:val="21"/>
        </w:rPr>
        <w:t>％、商業科</w:t>
      </w:r>
      <w:r w:rsidR="0031144D">
        <w:rPr>
          <w:rFonts w:eastAsia="Mincho" w:hAnsi="ＭＳ 明朝" w:cs="Arial Unicode MS" w:hint="eastAsia"/>
          <w:szCs w:val="21"/>
        </w:rPr>
        <w:t>41.8</w:t>
      </w:r>
      <w:r w:rsidRPr="0034464F">
        <w:rPr>
          <w:rFonts w:eastAsia="Mincho" w:hAnsi="ＭＳ 明朝" w:cs="Arial Unicode MS" w:hint="eastAsia"/>
          <w:szCs w:val="21"/>
        </w:rPr>
        <w:t>％、家庭科</w:t>
      </w:r>
      <w:r>
        <w:rPr>
          <w:rFonts w:eastAsia="Mincho" w:hAnsi="ＭＳ 明朝" w:cs="Arial Unicode MS" w:hint="eastAsia"/>
          <w:szCs w:val="21"/>
        </w:rPr>
        <w:t>3</w:t>
      </w:r>
      <w:r w:rsidR="00B74F01">
        <w:rPr>
          <w:rFonts w:eastAsia="Mincho" w:hAnsi="ＭＳ 明朝" w:cs="Arial Unicode MS" w:hint="eastAsia"/>
          <w:szCs w:val="21"/>
        </w:rPr>
        <w:t>3.6</w:t>
      </w:r>
      <w:r w:rsidRPr="0034464F">
        <w:rPr>
          <w:rFonts w:eastAsia="Mincho" w:hAnsi="ＭＳ 明朝" w:cs="Arial Unicode MS" w:hint="eastAsia"/>
          <w:szCs w:val="21"/>
        </w:rPr>
        <w:t>％、看護科</w:t>
      </w:r>
      <w:r w:rsidR="00B74F01">
        <w:rPr>
          <w:rFonts w:eastAsia="Mincho" w:hAnsi="ＭＳ 明朝" w:cs="Arial Unicode MS" w:hint="eastAsia"/>
          <w:szCs w:val="21"/>
        </w:rPr>
        <w:t>95.6</w:t>
      </w:r>
      <w:r w:rsidRPr="0034464F">
        <w:rPr>
          <w:rFonts w:eastAsia="Mincho" w:hAnsi="ＭＳ 明朝" w:cs="Arial Unicode MS" w:hint="eastAsia"/>
          <w:szCs w:val="21"/>
        </w:rPr>
        <w:t>％、福祉科</w:t>
      </w:r>
      <w:r w:rsidR="00B74F01">
        <w:rPr>
          <w:rFonts w:eastAsia="Mincho" w:hAnsi="ＭＳ 明朝" w:cs="Arial Unicode MS" w:hint="eastAsia"/>
          <w:szCs w:val="21"/>
        </w:rPr>
        <w:t>27.7</w:t>
      </w:r>
      <w:r w:rsidRPr="0034464F">
        <w:rPr>
          <w:rFonts w:eastAsia="Mincho" w:hAnsi="ＭＳ 明朝" w:cs="Arial Unicode MS" w:hint="eastAsia"/>
          <w:szCs w:val="21"/>
        </w:rPr>
        <w:t>％、その他</w:t>
      </w:r>
      <w:r w:rsidR="00526290">
        <w:rPr>
          <w:rFonts w:eastAsia="Mincho" w:hAnsi="ＭＳ 明朝" w:cs="Arial Unicode MS" w:hint="eastAsia"/>
          <w:szCs w:val="21"/>
        </w:rPr>
        <w:t>7</w:t>
      </w:r>
      <w:r w:rsidR="00B74F01">
        <w:rPr>
          <w:rFonts w:eastAsia="Mincho" w:hAnsi="ＭＳ 明朝" w:cs="Arial Unicode MS" w:hint="eastAsia"/>
          <w:szCs w:val="21"/>
        </w:rPr>
        <w:t>7.2</w:t>
      </w:r>
      <w:r w:rsidRPr="0034464F">
        <w:rPr>
          <w:rFonts w:eastAsia="Mincho" w:hAnsi="ＭＳ 明朝" w:cs="Arial Unicode MS" w:hint="eastAsia"/>
          <w:szCs w:val="21"/>
        </w:rPr>
        <w:t>％、総合学科</w:t>
      </w:r>
      <w:r w:rsidRPr="0034464F">
        <w:rPr>
          <w:rFonts w:eastAsia="Mincho" w:hAnsi="ＭＳ 明朝" w:cs="Arial Unicode MS" w:hint="eastAsia"/>
          <w:szCs w:val="21"/>
        </w:rPr>
        <w:t>3</w:t>
      </w:r>
      <w:r w:rsidR="00526290">
        <w:rPr>
          <w:rFonts w:eastAsia="Mincho" w:hAnsi="ＭＳ 明朝" w:cs="Arial Unicode MS" w:hint="eastAsia"/>
          <w:szCs w:val="21"/>
        </w:rPr>
        <w:t>9.</w:t>
      </w:r>
      <w:r w:rsidR="00B74F01">
        <w:rPr>
          <w:rFonts w:eastAsia="Mincho" w:hAnsi="ＭＳ 明朝" w:cs="Arial Unicode MS" w:hint="eastAsia"/>
          <w:szCs w:val="21"/>
        </w:rPr>
        <w:t>7</w:t>
      </w:r>
      <w:r w:rsidRPr="0034464F">
        <w:rPr>
          <w:rFonts w:eastAsia="Mincho" w:hAnsi="ＭＳ 明朝" w:cs="Arial Unicode MS" w:hint="eastAsia"/>
          <w:szCs w:val="21"/>
        </w:rPr>
        <w:t>％である。</w:t>
      </w:r>
    </w:p>
    <w:p w14:paraId="1EFDDA1B" w14:textId="7FFB1AC8" w:rsidR="009066AB" w:rsidRPr="00CB76FC" w:rsidRDefault="009066AB" w:rsidP="00CB76FC">
      <w:pPr>
        <w:snapToGrid w:val="0"/>
        <w:spacing w:line="240" w:lineRule="atLeast"/>
        <w:ind w:right="23"/>
        <w:jc w:val="right"/>
        <w:rPr>
          <w:rFonts w:eastAsia="Mincho" w:hAnsi="ＭＳ 明朝" w:cs="Arial Unicode MS"/>
          <w:szCs w:val="21"/>
        </w:rPr>
      </w:pPr>
      <w:r w:rsidRPr="0034464F">
        <w:rPr>
          <w:rFonts w:hAnsi="ＭＳ 明朝" w:cs="Arial Unicode MS" w:hint="eastAsia"/>
          <w:szCs w:val="21"/>
        </w:rPr>
        <w:t>[</w:t>
      </w:r>
      <w:r w:rsidRPr="0034464F">
        <w:rPr>
          <w:rFonts w:ascii="ＭＳ Ｐゴシック" w:eastAsia="ＭＳ Ｐゴシック" w:hAnsi="ＭＳ Ｐゴシック" w:cs="Arial Unicode MS" w:hint="eastAsia"/>
          <w:szCs w:val="21"/>
        </w:rPr>
        <w:t>Ⅱ</w:t>
      </w:r>
      <w:r w:rsidRPr="0034464F">
        <w:rPr>
          <w:rFonts w:hAnsi="ＭＳ 明朝" w:cs="Arial Unicode MS" w:hint="eastAsia"/>
          <w:szCs w:val="21"/>
        </w:rPr>
        <w:t>-3-3</w:t>
      </w:r>
      <w:r w:rsidRPr="0034464F">
        <w:rPr>
          <w:rFonts w:hAnsi="ＭＳ 明朝" w:cs="Arial Unicode MS" w:hint="eastAsia"/>
          <w:szCs w:val="21"/>
        </w:rPr>
        <w:t>表・</w:t>
      </w:r>
      <w:r w:rsidRPr="0034464F">
        <w:rPr>
          <w:rFonts w:ascii="ＭＳ Ｐゴシック" w:eastAsia="ＭＳ Ｐゴシック" w:hAnsi="ＭＳ Ｐゴシック" w:cs="Arial Unicode MS" w:hint="eastAsia"/>
          <w:szCs w:val="21"/>
        </w:rPr>
        <w:t>Ⅱ</w:t>
      </w:r>
      <w:r w:rsidRPr="0034464F">
        <w:rPr>
          <w:rFonts w:eastAsia="Mincho" w:hAnsi="ＭＳ 明朝" w:cs="Arial Unicode MS" w:hint="eastAsia"/>
          <w:szCs w:val="21"/>
        </w:rPr>
        <w:t>-3-4</w:t>
      </w:r>
      <w:r w:rsidRPr="0034464F">
        <w:rPr>
          <w:rFonts w:eastAsia="Mincho" w:hAnsi="ＭＳ 明朝" w:cs="Arial Unicode MS" w:hint="eastAsia"/>
          <w:szCs w:val="21"/>
        </w:rPr>
        <w:t>表・統計表</w:t>
      </w:r>
      <w:r w:rsidRPr="0034464F">
        <w:rPr>
          <w:rFonts w:eastAsia="Mincho" w:hAnsi="ＭＳ 明朝" w:cs="Arial Unicode MS" w:hint="eastAsia"/>
          <w:szCs w:val="21"/>
        </w:rPr>
        <w:t>9</w:t>
      </w:r>
      <w:r w:rsidR="00CB76FC">
        <w:rPr>
          <w:rFonts w:eastAsia="Mincho" w:hAnsi="ＭＳ 明朝" w:cs="Arial Unicode MS" w:hint="eastAsia"/>
          <w:szCs w:val="21"/>
        </w:rPr>
        <w:t>2</w:t>
      </w:r>
      <w:r w:rsidRPr="0034464F">
        <w:rPr>
          <w:rFonts w:eastAsia="Mincho" w:hAnsi="ＭＳ 明朝" w:cs="Arial Unicode MS" w:hint="eastAsia"/>
          <w:szCs w:val="21"/>
        </w:rPr>
        <w:t>・統計表</w:t>
      </w:r>
      <w:r w:rsidRPr="0034464F">
        <w:rPr>
          <w:rFonts w:eastAsia="Mincho" w:hAnsi="ＭＳ 明朝" w:cs="Arial Unicode MS"/>
          <w:szCs w:val="21"/>
        </w:rPr>
        <w:t>9</w:t>
      </w:r>
      <w:r w:rsidR="00CB76FC">
        <w:rPr>
          <w:rFonts w:eastAsia="Mincho" w:hAnsi="ＭＳ 明朝" w:cs="Arial Unicode MS" w:hint="eastAsia"/>
          <w:szCs w:val="21"/>
        </w:rPr>
        <w:t>3</w:t>
      </w:r>
      <w:r w:rsidRPr="0034464F">
        <w:rPr>
          <w:rFonts w:eastAsia="Mincho" w:hAnsi="ＭＳ 明朝" w:cs="Arial Unicode MS" w:hint="eastAsia"/>
          <w:szCs w:val="21"/>
        </w:rPr>
        <w:t>]</w:t>
      </w:r>
    </w:p>
    <w:p w14:paraId="0BA4F662" w14:textId="77777777" w:rsidR="009066AB" w:rsidRPr="0034464F" w:rsidRDefault="009066AB" w:rsidP="009066AB">
      <w:pPr>
        <w:widowControl/>
        <w:jc w:val="left"/>
        <w:rPr>
          <w:rFonts w:ascii="ＭＳ ゴシック" w:eastAsia="ＭＳ ゴシック" w:hAnsi="ＭＳ ゴシック" w:cs="Arial Unicode MS"/>
          <w:szCs w:val="21"/>
        </w:rPr>
      </w:pPr>
      <w:r>
        <w:rPr>
          <w:rFonts w:ascii="ＭＳ ゴシック" w:eastAsia="ＭＳ ゴシック" w:hAnsi="ＭＳ ゴシック" w:cs="Arial Unicode MS"/>
          <w:szCs w:val="21"/>
        </w:rPr>
        <w:br w:type="page"/>
      </w:r>
      <w:r w:rsidRPr="0034464F">
        <w:rPr>
          <w:rFonts w:ascii="ＭＳ ゴシック" w:eastAsia="ＭＳ ゴシック" w:hAnsi="ＭＳ ゴシック" w:cs="Arial Unicode MS" w:hint="eastAsia"/>
          <w:szCs w:val="21"/>
        </w:rPr>
        <w:lastRenderedPageBreak/>
        <w:t xml:space="preserve"> </w:t>
      </w:r>
      <w:r>
        <w:rPr>
          <w:rFonts w:ascii="ＭＳ ゴシック" w:eastAsia="ＭＳ ゴシック" w:hAnsi="ＭＳ ゴシック" w:cs="Arial Unicode MS" w:hint="eastAsia"/>
          <w:szCs w:val="21"/>
        </w:rPr>
        <w:t xml:space="preserve">　</w:t>
      </w:r>
      <w:r w:rsidRPr="0034464F">
        <w:rPr>
          <w:rFonts w:ascii="ＭＳ ゴシック" w:eastAsia="ＭＳ ゴシック" w:hAnsi="ＭＳ ゴシック" w:cs="Arial Unicode MS" w:hint="eastAsia"/>
          <w:szCs w:val="21"/>
        </w:rPr>
        <w:t>[</w:t>
      </w:r>
      <w:r w:rsidRPr="0034464F">
        <w:rPr>
          <w:rFonts w:ascii="ＭＳ Ｐゴシック" w:eastAsia="ＭＳ Ｐゴシック" w:hAnsi="ＭＳ Ｐゴシック" w:cs="Arial Unicode MS" w:hint="eastAsia"/>
          <w:szCs w:val="21"/>
        </w:rPr>
        <w:t>Ⅱ</w:t>
      </w:r>
      <w:r w:rsidRPr="0034464F">
        <w:rPr>
          <w:rFonts w:ascii="ＭＳ ゴシック" w:eastAsia="ＭＳ ゴシック" w:hAnsi="ＭＳ ゴシック" w:cs="Arial Unicode MS" w:hint="eastAsia"/>
        </w:rPr>
        <w:t>-3-3</w:t>
      </w:r>
      <w:r w:rsidRPr="0034464F">
        <w:rPr>
          <w:rFonts w:ascii="ＭＳ ゴシック" w:eastAsia="ＭＳ ゴシック" w:hAnsi="ＭＳ ゴシック" w:cs="Arial Unicode MS" w:hint="eastAsia"/>
          <w:szCs w:val="21"/>
        </w:rPr>
        <w:t>表]</w:t>
      </w:r>
      <w:r w:rsidRPr="0034464F">
        <w:rPr>
          <w:rFonts w:ascii="ＭＳ ゴシック" w:eastAsia="ＭＳ ゴシック" w:hAnsi="ＭＳ ゴシック" w:cs="Arial Unicode MS" w:hint="eastAsia"/>
          <w:szCs w:val="21"/>
        </w:rPr>
        <w:tab/>
        <w:t xml:space="preserve">　　</w:t>
      </w:r>
      <w:r w:rsidRPr="002D74A4">
        <w:rPr>
          <w:rFonts w:ascii="ＭＳ ゴシック" w:eastAsia="ＭＳ ゴシック" w:hAnsi="ＭＳ ゴシック" w:cs="Arial Unicode MS" w:hint="eastAsia"/>
          <w:spacing w:val="40"/>
          <w:kern w:val="0"/>
          <w:szCs w:val="21"/>
          <w:fitText w:val="6032" w:id="-1036781048"/>
        </w:rPr>
        <w:t>大学等進学率及び卒業者に占める就職者の割</w:t>
      </w:r>
      <w:r w:rsidRPr="002D74A4">
        <w:rPr>
          <w:rFonts w:ascii="ＭＳ ゴシック" w:eastAsia="ＭＳ ゴシック" w:hAnsi="ＭＳ ゴシック" w:cs="Arial Unicode MS" w:hint="eastAsia"/>
          <w:spacing w:val="11"/>
          <w:kern w:val="0"/>
          <w:szCs w:val="21"/>
          <w:fitText w:val="6032" w:id="-1036781048"/>
        </w:rPr>
        <w:t>合</w:t>
      </w:r>
    </w:p>
    <w:p w14:paraId="528CC665" w14:textId="6B606B8A" w:rsidR="009066AB" w:rsidRPr="00AE004A" w:rsidRDefault="00151006" w:rsidP="009066AB">
      <w:pPr>
        <w:snapToGrid w:val="0"/>
        <w:spacing w:line="240" w:lineRule="atLeast"/>
        <w:ind w:right="23"/>
        <w:jc w:val="center"/>
        <w:rPr>
          <w:rFonts w:ascii="ＭＳ ゴシック" w:eastAsia="ＭＳ ゴシック" w:hAnsi="ＭＳ ゴシック" w:cs="Arial Unicode MS"/>
          <w:szCs w:val="21"/>
        </w:rPr>
      </w:pPr>
      <w:r w:rsidRPr="00151006">
        <w:rPr>
          <w:rFonts w:ascii="ＭＳ ゴシック" w:eastAsia="ＭＳ ゴシック" w:hAnsi="ＭＳ ゴシック" w:cs="Arial Unicode MS"/>
          <w:noProof/>
          <w:szCs w:val="21"/>
        </w:rPr>
        <w:drawing>
          <wp:inline distT="0" distB="0" distL="0" distR="0" wp14:anchorId="5D060465" wp14:editId="66E586AC">
            <wp:extent cx="5723965" cy="1631431"/>
            <wp:effectExtent l="0" t="0" r="0" b="6985"/>
            <wp:docPr id="477" name="図 4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5745120" cy="1637460"/>
                    </a:xfrm>
                    <a:prstGeom prst="rect">
                      <a:avLst/>
                    </a:prstGeom>
                    <a:noFill/>
                    <a:ln>
                      <a:noFill/>
                    </a:ln>
                  </pic:spPr>
                </pic:pic>
              </a:graphicData>
            </a:graphic>
          </wp:inline>
        </w:drawing>
      </w:r>
    </w:p>
    <w:p w14:paraId="7DA404C0" w14:textId="77777777" w:rsidR="009066AB" w:rsidRPr="0034464F" w:rsidRDefault="009066AB" w:rsidP="009066AB">
      <w:pPr>
        <w:snapToGrid w:val="0"/>
        <w:spacing w:line="240" w:lineRule="atLeast"/>
        <w:ind w:right="23"/>
        <w:rPr>
          <w:rFonts w:ascii="ＭＳ ゴシック" w:eastAsia="ＭＳ ゴシック" w:hAnsi="ＭＳ ゴシック" w:cs="Arial Unicode MS"/>
          <w:szCs w:val="21"/>
        </w:rPr>
      </w:pPr>
    </w:p>
    <w:p w14:paraId="185747D1" w14:textId="77777777" w:rsidR="009066AB" w:rsidRPr="0034464F" w:rsidRDefault="009066AB" w:rsidP="009066AB">
      <w:pPr>
        <w:snapToGrid w:val="0"/>
        <w:spacing w:line="240" w:lineRule="atLeast"/>
        <w:ind w:right="23" w:firstLineChars="100" w:firstLine="210"/>
        <w:rPr>
          <w:rFonts w:ascii="ＭＳ ゴシック" w:eastAsia="ＭＳ ゴシック" w:hAnsi="ＭＳ ゴシック" w:cs="Arial Unicode MS"/>
          <w:szCs w:val="21"/>
        </w:rPr>
      </w:pPr>
      <w:r w:rsidRPr="0034464F">
        <w:rPr>
          <w:rFonts w:ascii="ＭＳ ゴシック" w:eastAsia="ＭＳ ゴシック" w:hAnsi="ＭＳ ゴシック" w:cs="Arial Unicode MS" w:hint="eastAsia"/>
          <w:szCs w:val="21"/>
        </w:rPr>
        <w:t>[</w:t>
      </w:r>
      <w:r w:rsidRPr="0034464F">
        <w:rPr>
          <w:rFonts w:ascii="ＭＳ Ｐゴシック" w:eastAsia="ＭＳ Ｐゴシック" w:hAnsi="ＭＳ Ｐゴシック" w:cs="Arial Unicode MS" w:hint="eastAsia"/>
          <w:szCs w:val="21"/>
        </w:rPr>
        <w:t>Ⅱ</w:t>
      </w:r>
      <w:r w:rsidRPr="0034464F">
        <w:rPr>
          <w:rFonts w:ascii="ＭＳ ゴシック" w:eastAsia="ＭＳ ゴシック" w:hAnsi="ＭＳ ゴシック" w:cs="Arial Unicode MS" w:hint="eastAsia"/>
        </w:rPr>
        <w:t>-3-4</w:t>
      </w:r>
      <w:r w:rsidRPr="0034464F">
        <w:rPr>
          <w:rFonts w:ascii="ＭＳ ゴシック" w:eastAsia="ＭＳ ゴシック" w:hAnsi="ＭＳ ゴシック" w:cs="Arial Unicode MS" w:hint="eastAsia"/>
          <w:szCs w:val="21"/>
        </w:rPr>
        <w:t>表] 全国及び都道府県別大学等進学率</w:t>
      </w:r>
      <w:r w:rsidRPr="0034464F">
        <w:rPr>
          <w:rFonts w:ascii="ＭＳ ゴシック" w:eastAsia="ＭＳ ゴシック" w:hAnsi="ＭＳ ゴシック" w:cs="Arial Unicode MS" w:hint="eastAsia"/>
          <w:szCs w:val="21"/>
        </w:rPr>
        <w:tab/>
        <w:t xml:space="preserve">　</w:t>
      </w:r>
      <w:r>
        <w:rPr>
          <w:rFonts w:ascii="ＭＳ ゴシック" w:eastAsia="ＭＳ ゴシック" w:hAnsi="ＭＳ ゴシック" w:cs="Arial Unicode MS" w:hint="eastAsia"/>
          <w:szCs w:val="21"/>
        </w:rPr>
        <w:t xml:space="preserve">　　</w:t>
      </w:r>
      <w:r w:rsidRPr="0034464F">
        <w:rPr>
          <w:rFonts w:ascii="ＭＳ ゴシック" w:eastAsia="ＭＳ ゴシック" w:hAnsi="ＭＳ ゴシック" w:cs="Arial Unicode MS" w:hint="eastAsia"/>
          <w:szCs w:val="21"/>
        </w:rPr>
        <w:t>[</w:t>
      </w:r>
      <w:r w:rsidRPr="0034464F">
        <w:rPr>
          <w:rFonts w:ascii="ＭＳ Ｐゴシック" w:eastAsia="ＭＳ Ｐゴシック" w:hAnsi="ＭＳ Ｐゴシック" w:cs="Arial Unicode MS" w:hint="eastAsia"/>
          <w:szCs w:val="21"/>
        </w:rPr>
        <w:t>Ⅱ</w:t>
      </w:r>
      <w:r w:rsidRPr="0034464F">
        <w:rPr>
          <w:rFonts w:ascii="ＭＳ ゴシック" w:eastAsia="ＭＳ ゴシック" w:hAnsi="ＭＳ ゴシック" w:cs="Arial Unicode MS" w:hint="eastAsia"/>
        </w:rPr>
        <w:t>-3-2</w:t>
      </w:r>
      <w:r w:rsidRPr="0034464F">
        <w:rPr>
          <w:rFonts w:ascii="ＭＳ ゴシック" w:eastAsia="ＭＳ ゴシック" w:hAnsi="ＭＳ ゴシック" w:cs="Arial Unicode MS" w:hint="eastAsia"/>
          <w:szCs w:val="21"/>
        </w:rPr>
        <w:t xml:space="preserve">図] 大学等進学率の推移　　</w:t>
      </w:r>
    </w:p>
    <w:p w14:paraId="676ADF63" w14:textId="1C24F908" w:rsidR="009066AB" w:rsidRDefault="009066AB" w:rsidP="009066AB">
      <w:pPr>
        <w:snapToGrid w:val="0"/>
        <w:spacing w:line="240" w:lineRule="atLeast"/>
        <w:ind w:right="23" w:firstLineChars="500" w:firstLine="1050"/>
        <w:rPr>
          <w:rFonts w:ascii="ＭＳ ゴシック" w:eastAsia="ＭＳ ゴシック" w:hAnsi="ＭＳ ゴシック" w:cs="Arial Unicode MS"/>
          <w:szCs w:val="21"/>
        </w:rPr>
      </w:pPr>
      <w:r>
        <w:rPr>
          <w:rFonts w:ascii="ＭＳ ゴシック" w:eastAsia="ＭＳ ゴシック" w:hAnsi="ＭＳ ゴシック" w:cs="Arial Unicode MS" w:hint="eastAsia"/>
          <w:szCs w:val="21"/>
        </w:rPr>
        <w:t xml:space="preserve">　　</w:t>
      </w:r>
      <w:r w:rsidR="00151006" w:rsidRPr="00151006">
        <w:rPr>
          <w:rFonts w:ascii="ＭＳ ゴシック" w:eastAsia="ＭＳ ゴシック" w:hAnsi="ＭＳ ゴシック" w:cs="Arial Unicode MS" w:hint="eastAsia"/>
          <w:noProof/>
          <w:szCs w:val="21"/>
        </w:rPr>
        <w:drawing>
          <wp:inline distT="0" distB="0" distL="0" distR="0" wp14:anchorId="26D7B27A" wp14:editId="6EB67670">
            <wp:extent cx="1694180" cy="2357755"/>
            <wp:effectExtent l="0" t="0" r="1270" b="4445"/>
            <wp:docPr id="479" name="図 4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1694180" cy="2357755"/>
                    </a:xfrm>
                    <a:prstGeom prst="rect">
                      <a:avLst/>
                    </a:prstGeom>
                    <a:noFill/>
                    <a:ln>
                      <a:noFill/>
                    </a:ln>
                  </pic:spPr>
                </pic:pic>
              </a:graphicData>
            </a:graphic>
          </wp:inline>
        </w:drawing>
      </w:r>
      <w:r w:rsidR="00D04164">
        <w:rPr>
          <w:rFonts w:ascii="ＭＳ ゴシック" w:eastAsia="ＭＳ ゴシック" w:hAnsi="ＭＳ ゴシック" w:cs="Arial Unicode MS" w:hint="eastAsia"/>
          <w:szCs w:val="21"/>
        </w:rPr>
        <w:t xml:space="preserve">　　　</w:t>
      </w:r>
      <w:r>
        <w:rPr>
          <w:rFonts w:ascii="ＭＳ ゴシック" w:eastAsia="ＭＳ ゴシック" w:hAnsi="ＭＳ ゴシック" w:cs="Arial Unicode MS" w:hint="eastAsia"/>
          <w:szCs w:val="21"/>
        </w:rPr>
        <w:t xml:space="preserve">　　</w:t>
      </w:r>
      <w:r w:rsidR="00486392">
        <w:rPr>
          <w:noProof/>
        </w:rPr>
        <w:drawing>
          <wp:inline distT="0" distB="0" distL="0" distR="0" wp14:anchorId="5172753B" wp14:editId="509BF969">
            <wp:extent cx="2717257" cy="2095500"/>
            <wp:effectExtent l="0" t="0" r="6985" b="0"/>
            <wp:docPr id="449" name="図 6">
              <a:extLst xmlns:a="http://schemas.openxmlformats.org/drawingml/2006/main">
                <a:ext uri="{FF2B5EF4-FFF2-40B4-BE49-F238E27FC236}">
                  <a16:creationId xmlns:a16="http://schemas.microsoft.com/office/drawing/2014/main" id="{B803E645-8B8F-4015-B309-4A9080A8EBA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6">
                      <a:extLst>
                        <a:ext uri="{FF2B5EF4-FFF2-40B4-BE49-F238E27FC236}">
                          <a16:creationId xmlns:a16="http://schemas.microsoft.com/office/drawing/2014/main" id="{B803E645-8B8F-4015-B309-4A9080A8EBA8}"/>
                        </a:ext>
                      </a:extLst>
                    </pic:cNvPr>
                    <pic:cNvPicPr>
                      <a:picLocks noChangeAspect="1" noChangeArrowheads="1"/>
                    </pic:cNvPicPr>
                  </pic:nvPicPr>
                  <pic:blipFill rotWithShape="1">
                    <a:blip r:embed="rId99">
                      <a:extLst>
                        <a:ext uri="{28A0092B-C50C-407E-A947-70E740481C1C}">
                          <a14:useLocalDpi xmlns:a14="http://schemas.microsoft.com/office/drawing/2010/main" val="0"/>
                        </a:ext>
                      </a:extLst>
                    </a:blip>
                    <a:srcRect r="9384"/>
                    <a:stretch/>
                  </pic:blipFill>
                  <pic:spPr bwMode="auto">
                    <a:xfrm>
                      <a:off x="0" y="0"/>
                      <a:ext cx="2742862" cy="2115246"/>
                    </a:xfrm>
                    <a:prstGeom prst="rect">
                      <a:avLst/>
                    </a:prstGeom>
                    <a:noFill/>
                    <a:ln>
                      <a:noFill/>
                    </a:ln>
                    <a:extLst>
                      <a:ext uri="{53640926-AAD7-44D8-BBD7-CCE9431645EC}">
                        <a14:shadowObscured xmlns:a14="http://schemas.microsoft.com/office/drawing/2010/main"/>
                      </a:ext>
                    </a:extLst>
                  </pic:spPr>
                </pic:pic>
              </a:graphicData>
            </a:graphic>
          </wp:inline>
        </w:drawing>
      </w:r>
    </w:p>
    <w:p w14:paraId="5D2F2577" w14:textId="77777777" w:rsidR="00E860CE" w:rsidRPr="00526290" w:rsidRDefault="00E860CE" w:rsidP="009066AB">
      <w:pPr>
        <w:snapToGrid w:val="0"/>
        <w:spacing w:line="240" w:lineRule="atLeast"/>
        <w:ind w:right="23" w:firstLineChars="500" w:firstLine="1050"/>
        <w:rPr>
          <w:rFonts w:ascii="ＭＳ ゴシック" w:eastAsia="ＭＳ ゴシック" w:hAnsi="ＭＳ ゴシック" w:cs="Arial Unicode MS"/>
          <w:szCs w:val="21"/>
        </w:rPr>
      </w:pPr>
    </w:p>
    <w:p w14:paraId="0A08B73A" w14:textId="77777777" w:rsidR="009066AB" w:rsidRPr="00ED3D61" w:rsidRDefault="009066AB" w:rsidP="009066AB">
      <w:pPr>
        <w:snapToGrid w:val="0"/>
        <w:spacing w:line="340" w:lineRule="exact"/>
        <w:rPr>
          <w:rFonts w:ascii="ＭＳ ゴシック" w:eastAsia="ＭＳ ゴシック" w:hAnsi="ＭＳ ゴシック" w:cs="Arial Unicode MS"/>
          <w:szCs w:val="21"/>
        </w:rPr>
      </w:pPr>
      <w:r w:rsidRPr="0034464F">
        <w:rPr>
          <w:rFonts w:ascii="ＭＳ ゴシック" w:eastAsia="ＭＳ ゴシック" w:hAnsi="ＭＳ ゴシック" w:cs="Arial Unicode MS" w:hint="eastAsia"/>
          <w:szCs w:val="21"/>
        </w:rPr>
        <w:t>（４）大学(学部</w:t>
      </w:r>
      <w:r w:rsidRPr="0034464F">
        <w:rPr>
          <w:rFonts w:hAnsi="ＭＳ 明朝" w:cs="Arial Unicode MS" w:hint="eastAsia"/>
          <w:szCs w:val="21"/>
        </w:rPr>
        <w:t>)</w:t>
      </w:r>
      <w:r>
        <w:rPr>
          <w:rFonts w:ascii="ＭＳ ゴシック" w:eastAsia="ＭＳ ゴシック" w:hAnsi="ＭＳ ゴシック" w:cs="Arial Unicode MS" w:hint="eastAsia"/>
          <w:szCs w:val="21"/>
        </w:rPr>
        <w:t>及び</w:t>
      </w:r>
      <w:r w:rsidRPr="0034464F">
        <w:rPr>
          <w:rFonts w:ascii="ＭＳ ゴシック" w:eastAsia="ＭＳ ゴシック" w:hAnsi="ＭＳ ゴシック" w:cs="Arial Unicode MS" w:hint="eastAsia"/>
          <w:szCs w:val="21"/>
        </w:rPr>
        <w:t>短期大学(本科</w:t>
      </w:r>
      <w:r w:rsidRPr="0034464F">
        <w:rPr>
          <w:rFonts w:hAnsi="ＭＳ 明朝" w:cs="Arial Unicode MS" w:hint="eastAsia"/>
          <w:szCs w:val="21"/>
        </w:rPr>
        <w:t>)</w:t>
      </w:r>
      <w:r w:rsidRPr="0034464F">
        <w:rPr>
          <w:rFonts w:ascii="ＭＳ ゴシック" w:eastAsia="ＭＳ ゴシック" w:hAnsi="ＭＳ ゴシック" w:cs="Arial Unicode MS" w:hint="eastAsia"/>
          <w:szCs w:val="21"/>
        </w:rPr>
        <w:t>入学志願者数</w:t>
      </w:r>
    </w:p>
    <w:p w14:paraId="0B69F2E2" w14:textId="4AB03281" w:rsidR="009066AB" w:rsidRPr="00D03A86" w:rsidRDefault="009066AB" w:rsidP="009066AB">
      <w:pPr>
        <w:snapToGrid w:val="0"/>
        <w:spacing w:line="340" w:lineRule="exact"/>
        <w:ind w:leftChars="199" w:left="840" w:hangingChars="201" w:hanging="422"/>
        <w:rPr>
          <w:rFonts w:asciiTheme="minorEastAsia" w:eastAsiaTheme="minorEastAsia" w:hAnsiTheme="minorEastAsia" w:cs="Arial Unicode MS"/>
          <w:szCs w:val="21"/>
        </w:rPr>
      </w:pPr>
      <w:r w:rsidRPr="0034464F">
        <w:rPr>
          <w:rFonts w:hAnsi="ＭＳ 明朝" w:cs="Arial Unicode MS" w:hint="eastAsia"/>
          <w:szCs w:val="21"/>
        </w:rPr>
        <w:t xml:space="preserve">・　</w:t>
      </w:r>
      <w:r w:rsidR="00433183" w:rsidRPr="00D03A86">
        <w:rPr>
          <w:rFonts w:asciiTheme="minorHAnsi" w:eastAsiaTheme="minorEastAsia" w:hAnsiTheme="minorHAnsi" w:cs="Arial Unicode MS"/>
          <w:szCs w:val="21"/>
        </w:rPr>
        <w:t>46,</w:t>
      </w:r>
      <w:r w:rsidR="008B4644" w:rsidRPr="00D03A86">
        <w:rPr>
          <w:rFonts w:asciiTheme="minorHAnsi" w:eastAsiaTheme="minorEastAsia" w:hAnsiTheme="minorHAnsi" w:cs="Arial Unicode MS"/>
          <w:szCs w:val="21"/>
        </w:rPr>
        <w:t>735</w:t>
      </w:r>
      <w:r w:rsidRPr="00D03A86">
        <w:rPr>
          <w:rFonts w:asciiTheme="minorEastAsia" w:eastAsiaTheme="minorEastAsia" w:hAnsiTheme="minorEastAsia" w:cs="Arial Unicode MS" w:hint="eastAsia"/>
          <w:szCs w:val="21"/>
        </w:rPr>
        <w:t>人（男子</w:t>
      </w:r>
      <w:r w:rsidR="00433183" w:rsidRPr="00D03A86">
        <w:rPr>
          <w:rFonts w:asciiTheme="minorHAnsi" w:eastAsiaTheme="minorEastAsia" w:hAnsiTheme="minorHAnsi" w:cs="Arial Unicode MS"/>
          <w:szCs w:val="21"/>
        </w:rPr>
        <w:t>23,</w:t>
      </w:r>
      <w:r w:rsidR="008B4644" w:rsidRPr="00D03A86">
        <w:rPr>
          <w:rFonts w:asciiTheme="minorHAnsi" w:eastAsiaTheme="minorEastAsia" w:hAnsiTheme="minorHAnsi" w:cs="Arial Unicode MS"/>
          <w:szCs w:val="21"/>
        </w:rPr>
        <w:t>694</w:t>
      </w:r>
      <w:r w:rsidRPr="00D03A86">
        <w:rPr>
          <w:rFonts w:asciiTheme="minorEastAsia" w:eastAsiaTheme="minorEastAsia" w:hAnsiTheme="minorEastAsia" w:cs="Arial Unicode MS" w:hint="eastAsia"/>
          <w:szCs w:val="21"/>
        </w:rPr>
        <w:t>人、女子</w:t>
      </w:r>
      <w:r w:rsidR="008B4644" w:rsidRPr="00D03A86">
        <w:rPr>
          <w:rFonts w:asciiTheme="minorHAnsi" w:eastAsiaTheme="minorEastAsia" w:hAnsiTheme="minorHAnsi" w:cs="Arial Unicode MS"/>
          <w:szCs w:val="21"/>
        </w:rPr>
        <w:t>23,041</w:t>
      </w:r>
      <w:r w:rsidRPr="00D03A86">
        <w:rPr>
          <w:rFonts w:asciiTheme="minorEastAsia" w:eastAsiaTheme="minorEastAsia" w:hAnsiTheme="minorEastAsia" w:cs="Arial Unicode MS" w:hint="eastAsia"/>
          <w:szCs w:val="21"/>
        </w:rPr>
        <w:t>人）で、前年より</w:t>
      </w:r>
      <w:r w:rsidR="008B4644" w:rsidRPr="00D03A86">
        <w:rPr>
          <w:rFonts w:asciiTheme="minorHAnsi" w:eastAsiaTheme="minorEastAsia" w:hAnsiTheme="minorHAnsi" w:cs="Arial Unicode MS"/>
          <w:szCs w:val="21"/>
        </w:rPr>
        <w:t>590</w:t>
      </w:r>
      <w:r w:rsidRPr="00D03A86">
        <w:rPr>
          <w:rFonts w:asciiTheme="minorEastAsia" w:eastAsiaTheme="minorEastAsia" w:hAnsiTheme="minorEastAsia" w:cs="Arial Unicode MS" w:hint="eastAsia"/>
          <w:szCs w:val="21"/>
        </w:rPr>
        <w:t>人</w:t>
      </w:r>
      <w:r w:rsidR="008B4644" w:rsidRPr="00D03A86">
        <w:rPr>
          <w:rFonts w:asciiTheme="minorEastAsia" w:eastAsiaTheme="minorEastAsia" w:hAnsiTheme="minorEastAsia" w:cs="Arial Unicode MS" w:hint="eastAsia"/>
          <w:szCs w:val="21"/>
        </w:rPr>
        <w:t>増加</w:t>
      </w:r>
      <w:r w:rsidRPr="00D03A86">
        <w:rPr>
          <w:rFonts w:asciiTheme="minorEastAsia" w:eastAsiaTheme="minorEastAsia" w:hAnsiTheme="minorEastAsia" w:cs="Arial Unicode MS" w:hint="eastAsia"/>
          <w:szCs w:val="21"/>
        </w:rPr>
        <w:t>し、令和</w:t>
      </w:r>
      <w:r w:rsidR="008B4644" w:rsidRPr="00D03A86">
        <w:rPr>
          <w:rFonts w:asciiTheme="minorEastAsia" w:eastAsiaTheme="minorEastAsia" w:hAnsiTheme="minorEastAsia" w:cs="Arial Unicode MS" w:hint="eastAsia"/>
          <w:szCs w:val="21"/>
        </w:rPr>
        <w:t>7</w:t>
      </w:r>
      <w:r w:rsidRPr="00D03A86">
        <w:rPr>
          <w:rFonts w:asciiTheme="minorEastAsia" w:eastAsiaTheme="minorEastAsia" w:hAnsiTheme="minorEastAsia" w:cs="Arial Unicode MS" w:hint="eastAsia"/>
          <w:szCs w:val="21"/>
        </w:rPr>
        <w:t>年３月卒業者に占める割合は</w:t>
      </w:r>
      <w:r w:rsidRPr="00D03A86">
        <w:rPr>
          <w:rFonts w:asciiTheme="minorHAnsi" w:eastAsiaTheme="minorEastAsia" w:hAnsiTheme="minorHAnsi" w:cs="Arial Unicode MS"/>
          <w:szCs w:val="21"/>
        </w:rPr>
        <w:t>7</w:t>
      </w:r>
      <w:r w:rsidR="008B4644" w:rsidRPr="00D03A86">
        <w:rPr>
          <w:rFonts w:asciiTheme="minorHAnsi" w:eastAsiaTheme="minorEastAsia" w:hAnsiTheme="minorHAnsi" w:cs="Arial Unicode MS"/>
          <w:szCs w:val="21"/>
        </w:rPr>
        <w:t>4.</w:t>
      </w:r>
      <w:r w:rsidR="0060521B" w:rsidRPr="00D03A86">
        <w:rPr>
          <w:rFonts w:asciiTheme="minorHAnsi" w:eastAsiaTheme="minorEastAsia" w:hAnsiTheme="minorHAnsi" w:cs="Arial Unicode MS"/>
          <w:szCs w:val="21"/>
        </w:rPr>
        <w:t>1</w:t>
      </w:r>
      <w:r w:rsidRPr="00D03A86">
        <w:rPr>
          <w:rFonts w:asciiTheme="minorEastAsia" w:eastAsiaTheme="minorEastAsia" w:hAnsiTheme="minorEastAsia" w:cs="Arial Unicode MS" w:hint="eastAsia"/>
          <w:szCs w:val="21"/>
        </w:rPr>
        <w:t>％である。</w:t>
      </w:r>
    </w:p>
    <w:p w14:paraId="7A976E29" w14:textId="347CD1C3" w:rsidR="009066AB" w:rsidRPr="00D03A86" w:rsidRDefault="009066AB" w:rsidP="009066AB">
      <w:pPr>
        <w:snapToGrid w:val="0"/>
        <w:spacing w:line="340" w:lineRule="exact"/>
        <w:ind w:leftChars="199" w:left="840" w:hangingChars="201" w:hanging="422"/>
        <w:jc w:val="left"/>
        <w:rPr>
          <w:rFonts w:asciiTheme="minorEastAsia" w:eastAsiaTheme="minorEastAsia" w:hAnsiTheme="minorEastAsia" w:cs="Arial Unicode MS"/>
          <w:szCs w:val="21"/>
        </w:rPr>
      </w:pPr>
      <w:r w:rsidRPr="00D03A86">
        <w:rPr>
          <w:rFonts w:asciiTheme="minorEastAsia" w:eastAsiaTheme="minorEastAsia" w:hAnsiTheme="minorEastAsia" w:cs="Arial Unicode MS" w:hint="eastAsia"/>
          <w:szCs w:val="21"/>
        </w:rPr>
        <w:t>・　過年度卒業者は</w:t>
      </w:r>
      <w:r w:rsidR="008B4644" w:rsidRPr="00D03A86">
        <w:rPr>
          <w:rFonts w:asciiTheme="minorHAnsi" w:eastAsiaTheme="minorEastAsia" w:hAnsiTheme="minorHAnsi" w:cs="Arial Unicode MS"/>
          <w:szCs w:val="21"/>
        </w:rPr>
        <w:t>3,648</w:t>
      </w:r>
      <w:r w:rsidRPr="00D03A86">
        <w:rPr>
          <w:rFonts w:asciiTheme="minorEastAsia" w:eastAsiaTheme="minorEastAsia" w:hAnsiTheme="minorEastAsia" w:cs="Arial Unicode MS" w:hint="eastAsia"/>
          <w:szCs w:val="21"/>
        </w:rPr>
        <w:t>人で、前年より</w:t>
      </w:r>
      <w:r w:rsidR="008B4644" w:rsidRPr="00D03A86">
        <w:rPr>
          <w:rFonts w:asciiTheme="minorHAnsi" w:eastAsiaTheme="minorEastAsia" w:hAnsiTheme="minorHAnsi" w:cs="Arial Unicode MS"/>
          <w:szCs w:val="21"/>
        </w:rPr>
        <w:t>796</w:t>
      </w:r>
      <w:r w:rsidRPr="00D03A86">
        <w:rPr>
          <w:rFonts w:asciiTheme="minorEastAsia" w:eastAsiaTheme="minorEastAsia" w:hAnsiTheme="minorEastAsia" w:cs="Arial Unicode MS" w:hint="eastAsia"/>
          <w:szCs w:val="21"/>
        </w:rPr>
        <w:t>人</w:t>
      </w:r>
      <w:r w:rsidR="008B4644" w:rsidRPr="00D03A86">
        <w:rPr>
          <w:rFonts w:asciiTheme="minorEastAsia" w:eastAsiaTheme="minorEastAsia" w:hAnsiTheme="minorEastAsia" w:cs="Arial Unicode MS" w:hint="eastAsia"/>
          <w:szCs w:val="21"/>
        </w:rPr>
        <w:t>減少</w:t>
      </w:r>
      <w:r w:rsidRPr="00D03A86">
        <w:rPr>
          <w:rFonts w:asciiTheme="minorEastAsia" w:eastAsiaTheme="minorEastAsia" w:hAnsiTheme="minorEastAsia" w:cs="Arial Unicode MS" w:hint="eastAsia"/>
          <w:szCs w:val="21"/>
        </w:rPr>
        <w:t>している。そのうち令和</w:t>
      </w:r>
      <w:r w:rsidR="008B4644" w:rsidRPr="00D03A86">
        <w:rPr>
          <w:rFonts w:asciiTheme="minorEastAsia" w:eastAsiaTheme="minorEastAsia" w:hAnsiTheme="minorEastAsia" w:cs="Arial Unicode MS" w:hint="eastAsia"/>
          <w:szCs w:val="21"/>
        </w:rPr>
        <w:t>6</w:t>
      </w:r>
      <w:r w:rsidRPr="00D03A86">
        <w:rPr>
          <w:rFonts w:asciiTheme="minorEastAsia" w:eastAsiaTheme="minorEastAsia" w:hAnsiTheme="minorEastAsia" w:cs="Arial Unicode MS" w:hint="eastAsia"/>
          <w:szCs w:val="21"/>
        </w:rPr>
        <w:t>年3月卒業者は</w:t>
      </w:r>
      <w:r w:rsidR="008B4644" w:rsidRPr="00D03A86">
        <w:rPr>
          <w:rFonts w:asciiTheme="minorHAnsi" w:eastAsiaTheme="minorEastAsia" w:hAnsiTheme="minorHAnsi" w:cs="Arial Unicode MS"/>
          <w:szCs w:val="21"/>
        </w:rPr>
        <w:t>2,979</w:t>
      </w:r>
      <w:r w:rsidRPr="00D03A86">
        <w:rPr>
          <w:rFonts w:asciiTheme="minorEastAsia" w:eastAsiaTheme="minorEastAsia" w:hAnsiTheme="minorEastAsia" w:cs="Arial Unicode MS" w:hint="eastAsia"/>
          <w:szCs w:val="21"/>
        </w:rPr>
        <w:t>人で、前年より</w:t>
      </w:r>
      <w:r w:rsidR="008B4644" w:rsidRPr="00D03A86">
        <w:rPr>
          <w:rFonts w:asciiTheme="minorHAnsi" w:eastAsiaTheme="minorEastAsia" w:hAnsiTheme="minorHAnsi" w:cs="Arial Unicode MS"/>
          <w:szCs w:val="21"/>
        </w:rPr>
        <w:t>843</w:t>
      </w:r>
      <w:r w:rsidRPr="00D03A86">
        <w:rPr>
          <w:rFonts w:asciiTheme="minorEastAsia" w:eastAsiaTheme="minorEastAsia" w:hAnsiTheme="minorEastAsia" w:cs="Arial Unicode MS" w:hint="eastAsia"/>
          <w:szCs w:val="21"/>
        </w:rPr>
        <w:t>人</w:t>
      </w:r>
      <w:r w:rsidR="002E24A1" w:rsidRPr="00D03A86">
        <w:rPr>
          <w:rFonts w:asciiTheme="minorEastAsia" w:eastAsiaTheme="minorEastAsia" w:hAnsiTheme="minorEastAsia" w:cs="Arial Unicode MS" w:hint="eastAsia"/>
          <w:szCs w:val="21"/>
        </w:rPr>
        <w:t>減少</w:t>
      </w:r>
      <w:r w:rsidRPr="00D03A86">
        <w:rPr>
          <w:rFonts w:asciiTheme="minorEastAsia" w:eastAsiaTheme="minorEastAsia" w:hAnsiTheme="minorEastAsia" w:cs="Arial Unicode MS" w:hint="eastAsia"/>
          <w:szCs w:val="21"/>
        </w:rPr>
        <w:t>している。</w:t>
      </w:r>
    </w:p>
    <w:p w14:paraId="1E6A2597" w14:textId="478A7E50" w:rsidR="009066AB" w:rsidRPr="0034464F" w:rsidRDefault="009066AB" w:rsidP="004E04AF">
      <w:pPr>
        <w:snapToGrid w:val="0"/>
        <w:spacing w:line="340" w:lineRule="exact"/>
        <w:ind w:leftChars="200" w:left="8190" w:hangingChars="3700" w:hanging="7770"/>
        <w:jc w:val="right"/>
        <w:rPr>
          <w:rFonts w:hAnsi="ＭＳ 明朝" w:cs="Arial Unicode MS"/>
          <w:szCs w:val="21"/>
        </w:rPr>
      </w:pPr>
      <w:r w:rsidRPr="0034464F">
        <w:rPr>
          <w:rFonts w:hAnsi="ＭＳ 明朝" w:cs="Arial Unicode MS" w:hint="eastAsia"/>
          <w:szCs w:val="21"/>
        </w:rPr>
        <w:t>[</w:t>
      </w:r>
      <w:r w:rsidRPr="0034464F">
        <w:rPr>
          <w:rFonts w:ascii="ＭＳ Ｐゴシック" w:eastAsia="ＭＳ Ｐゴシック" w:hAnsi="ＭＳ Ｐゴシック" w:cs="Arial Unicode MS" w:hint="eastAsia"/>
          <w:szCs w:val="21"/>
        </w:rPr>
        <w:t>Ⅱ</w:t>
      </w:r>
      <w:r w:rsidRPr="0034464F">
        <w:rPr>
          <w:rFonts w:hAnsi="ＭＳ 明朝" w:cs="Arial Unicode MS" w:hint="eastAsia"/>
          <w:szCs w:val="21"/>
        </w:rPr>
        <w:t>-3-5</w:t>
      </w:r>
      <w:r w:rsidRPr="0034464F">
        <w:rPr>
          <w:rFonts w:hAnsi="ＭＳ 明朝" w:cs="Arial Unicode MS" w:hint="eastAsia"/>
          <w:szCs w:val="21"/>
        </w:rPr>
        <w:t>表</w:t>
      </w:r>
      <w:r w:rsidRPr="0034464F">
        <w:rPr>
          <w:rFonts w:hAnsi="ＭＳ 明朝" w:cs="Arial Unicode MS" w:hint="eastAsia"/>
          <w:szCs w:val="21"/>
        </w:rPr>
        <w:t>]</w:t>
      </w:r>
    </w:p>
    <w:p w14:paraId="6930CDB9" w14:textId="77777777" w:rsidR="009066AB" w:rsidRDefault="009066AB" w:rsidP="009066AB">
      <w:pPr>
        <w:snapToGrid w:val="0"/>
        <w:ind w:firstLineChars="100" w:firstLine="210"/>
        <w:rPr>
          <w:rFonts w:ascii="ＭＳ ゴシック" w:eastAsia="ＭＳ ゴシック" w:hAnsi="ＭＳ ゴシック" w:cs="Arial Unicode MS"/>
          <w:szCs w:val="21"/>
        </w:rPr>
      </w:pPr>
    </w:p>
    <w:p w14:paraId="10511112" w14:textId="77777777" w:rsidR="009066AB" w:rsidRPr="008C284E" w:rsidRDefault="009066AB" w:rsidP="009066AB">
      <w:pPr>
        <w:snapToGrid w:val="0"/>
        <w:ind w:firstLineChars="100" w:firstLine="210"/>
        <w:rPr>
          <w:rFonts w:ascii="ＭＳ ゴシック" w:eastAsia="ＭＳ ゴシック" w:hAnsi="ＭＳ ゴシック" w:cs="Arial Unicode MS"/>
          <w:szCs w:val="21"/>
        </w:rPr>
      </w:pPr>
      <w:r w:rsidRPr="0034464F">
        <w:rPr>
          <w:rFonts w:ascii="ＭＳ ゴシック" w:eastAsia="ＭＳ ゴシック" w:hAnsi="ＭＳ ゴシック" w:cs="Arial Unicode MS" w:hint="eastAsia"/>
          <w:szCs w:val="21"/>
        </w:rPr>
        <w:t>[</w:t>
      </w:r>
      <w:r w:rsidRPr="0034464F">
        <w:rPr>
          <w:rFonts w:ascii="ＭＳ Ｐゴシック" w:eastAsia="ＭＳ Ｐゴシック" w:hAnsi="ＭＳ Ｐゴシック" w:cs="Arial Unicode MS" w:hint="eastAsia"/>
          <w:szCs w:val="21"/>
        </w:rPr>
        <w:t>Ⅱ</w:t>
      </w:r>
      <w:r w:rsidRPr="0034464F">
        <w:rPr>
          <w:rFonts w:ascii="ＭＳ ゴシック" w:eastAsia="ＭＳ ゴシック" w:hAnsi="ＭＳ ゴシック" w:cs="Arial Unicode MS" w:hint="eastAsia"/>
        </w:rPr>
        <w:t>-3-</w:t>
      </w:r>
      <w:r w:rsidRPr="0034464F">
        <w:rPr>
          <w:rFonts w:ascii="ＭＳ ゴシック" w:eastAsia="ＭＳ ゴシック" w:hAnsi="ＭＳ ゴシック" w:cs="Arial Unicode MS" w:hint="eastAsia"/>
          <w:szCs w:val="21"/>
        </w:rPr>
        <w:t>5表]</w:t>
      </w:r>
      <w:r w:rsidRPr="0034464F">
        <w:rPr>
          <w:rFonts w:ascii="ＭＳ ゴシック" w:eastAsia="ＭＳ ゴシック" w:hAnsi="ＭＳ ゴシック" w:cs="Arial Unicode MS" w:hint="eastAsia"/>
          <w:szCs w:val="21"/>
        </w:rPr>
        <w:tab/>
      </w:r>
      <w:r w:rsidRPr="0034464F">
        <w:rPr>
          <w:rFonts w:ascii="ＭＳ ゴシック" w:eastAsia="ＭＳ ゴシック" w:hAnsi="ＭＳ ゴシック" w:cs="Arial Unicode MS" w:hint="eastAsia"/>
          <w:szCs w:val="21"/>
        </w:rPr>
        <w:tab/>
      </w:r>
      <w:r>
        <w:rPr>
          <w:rFonts w:ascii="ＭＳ ゴシック" w:eastAsia="ＭＳ ゴシック" w:hAnsi="ＭＳ ゴシック" w:cs="Arial Unicode MS" w:hint="eastAsia"/>
          <w:szCs w:val="21"/>
        </w:rPr>
        <w:t>大学（学部）及び</w:t>
      </w:r>
      <w:r w:rsidRPr="0034464F">
        <w:rPr>
          <w:rFonts w:ascii="ＭＳ ゴシック" w:eastAsia="ＭＳ ゴシック" w:hAnsi="ＭＳ ゴシック" w:cs="Arial Unicode MS" w:hint="eastAsia"/>
          <w:szCs w:val="21"/>
        </w:rPr>
        <w:t>短期大学（本科）への入学を志願した者</w:t>
      </w:r>
    </w:p>
    <w:p w14:paraId="1108915F" w14:textId="18855284" w:rsidR="009066AB" w:rsidRDefault="00F32A60" w:rsidP="009066AB">
      <w:pPr>
        <w:snapToGrid w:val="0"/>
        <w:jc w:val="center"/>
        <w:rPr>
          <w:rFonts w:hAnsi="ＭＳ 明朝" w:cs="Arial Unicode MS"/>
          <w:szCs w:val="21"/>
          <w:shd w:val="pct15" w:color="auto" w:fill="FFFFFF"/>
        </w:rPr>
      </w:pPr>
      <w:r>
        <w:rPr>
          <w:noProof/>
        </w:rPr>
        <w:drawing>
          <wp:inline distT="0" distB="0" distL="0" distR="0" wp14:anchorId="4DBB5624" wp14:editId="5EEA65A5">
            <wp:extent cx="6120130" cy="2121647"/>
            <wp:effectExtent l="0" t="0" r="0" b="0"/>
            <wp:docPr id="498" name="図 1">
              <a:extLst xmlns:a="http://schemas.openxmlformats.org/drawingml/2006/main">
                <a:ext uri="{FF2B5EF4-FFF2-40B4-BE49-F238E27FC236}">
                  <a16:creationId xmlns:a16="http://schemas.microsoft.com/office/drawing/2014/main" id="{33004521-C875-4779-A470-3AB87D1B1FB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1">
                      <a:extLst>
                        <a:ext uri="{FF2B5EF4-FFF2-40B4-BE49-F238E27FC236}">
                          <a16:creationId xmlns:a16="http://schemas.microsoft.com/office/drawing/2014/main" id="{33004521-C875-4779-A470-3AB87D1B1FB7}"/>
                        </a:ext>
                      </a:extLst>
                    </pic:cNvPr>
                    <pic:cNvPicPr>
                      <a:picLocks noChangeAspect="1" noChangeArrowheads="1"/>
                    </pic:cNvPicPr>
                  </pic:nvPicPr>
                  <pic:blipFill rotWithShape="1">
                    <a:blip r:embed="rId100">
                      <a:extLst>
                        <a:ext uri="{28A0092B-C50C-407E-A947-70E740481C1C}">
                          <a14:useLocalDpi xmlns:a14="http://schemas.microsoft.com/office/drawing/2010/main" val="0"/>
                        </a:ext>
                      </a:extLst>
                    </a:blip>
                    <a:srcRect l="2270" t="2612" r="6673" b="3377"/>
                    <a:stretch/>
                  </pic:blipFill>
                  <pic:spPr bwMode="auto">
                    <a:xfrm>
                      <a:off x="0" y="0"/>
                      <a:ext cx="6123173" cy="2122702"/>
                    </a:xfrm>
                    <a:prstGeom prst="rect">
                      <a:avLst/>
                    </a:prstGeom>
                    <a:noFill/>
                    <a:ln>
                      <a:noFill/>
                    </a:ln>
                    <a:extLst>
                      <a:ext uri="{53640926-AAD7-44D8-BBD7-CCE9431645EC}">
                        <a14:shadowObscured xmlns:a14="http://schemas.microsoft.com/office/drawing/2010/main"/>
                      </a:ext>
                    </a:extLst>
                  </pic:spPr>
                </pic:pic>
              </a:graphicData>
            </a:graphic>
          </wp:inline>
        </w:drawing>
      </w:r>
    </w:p>
    <w:p w14:paraId="10BD94F9" w14:textId="77777777" w:rsidR="009066AB" w:rsidRPr="0034464F" w:rsidRDefault="009066AB" w:rsidP="009066AB">
      <w:pPr>
        <w:widowControl/>
        <w:jc w:val="left"/>
        <w:rPr>
          <w:rFonts w:ascii="ＭＳ ゴシック" w:eastAsia="ＭＳ ゴシック" w:hAnsi="ＭＳ ゴシック" w:cs="Arial Unicode MS"/>
          <w:szCs w:val="21"/>
        </w:rPr>
      </w:pPr>
      <w:r>
        <w:rPr>
          <w:rFonts w:hAnsi="ＭＳ 明朝" w:cs="Arial Unicode MS"/>
          <w:szCs w:val="21"/>
          <w:shd w:val="pct15" w:color="auto" w:fill="FFFFFF"/>
        </w:rPr>
        <w:br w:type="page"/>
      </w:r>
      <w:r w:rsidRPr="0034464F">
        <w:rPr>
          <w:rFonts w:ascii="ＭＳ ゴシック" w:eastAsia="ＭＳ ゴシック" w:hAnsi="ＭＳ ゴシック" w:cs="Arial Unicode MS" w:hint="eastAsia"/>
          <w:szCs w:val="21"/>
        </w:rPr>
        <w:lastRenderedPageBreak/>
        <w:t>（５）専修学校(専門課程)進学者</w:t>
      </w:r>
      <w:r>
        <w:rPr>
          <w:rFonts w:ascii="ＭＳ ゴシック" w:eastAsia="ＭＳ ゴシック" w:hAnsi="ＭＳ ゴシック" w:cs="Arial Unicode MS" w:hint="eastAsia"/>
          <w:szCs w:val="21"/>
        </w:rPr>
        <w:t>数</w:t>
      </w:r>
    </w:p>
    <w:p w14:paraId="5408D56B" w14:textId="4D396423" w:rsidR="009066AB" w:rsidRPr="0034464F" w:rsidRDefault="00637B09" w:rsidP="009066AB">
      <w:pPr>
        <w:snapToGrid w:val="0"/>
        <w:spacing w:line="340" w:lineRule="exact"/>
        <w:ind w:leftChars="199" w:left="630" w:hangingChars="101" w:hanging="212"/>
        <w:rPr>
          <w:rFonts w:hAnsi="ＭＳ 明朝" w:cs="Arial Unicode MS"/>
          <w:szCs w:val="21"/>
        </w:rPr>
      </w:pPr>
      <w:r>
        <w:rPr>
          <w:rFonts w:hAnsi="ＭＳ 明朝" w:cs="Arial Unicode MS" w:hint="eastAsia"/>
          <w:szCs w:val="21"/>
        </w:rPr>
        <w:t>8,131</w:t>
      </w:r>
      <w:r w:rsidR="009066AB" w:rsidRPr="0034464F">
        <w:rPr>
          <w:rFonts w:hAnsi="ＭＳ 明朝" w:cs="Arial Unicode MS" w:hint="eastAsia"/>
          <w:szCs w:val="21"/>
        </w:rPr>
        <w:t>人</w:t>
      </w:r>
      <w:r w:rsidR="002D6D61">
        <w:rPr>
          <w:rFonts w:hAnsi="ＭＳ 明朝" w:cs="Arial Unicode MS" w:hint="eastAsia"/>
          <w:szCs w:val="21"/>
        </w:rPr>
        <w:t>（男子</w:t>
      </w:r>
      <w:r w:rsidR="00621B34">
        <w:rPr>
          <w:rFonts w:hAnsi="ＭＳ 明朝" w:cs="Arial Unicode MS" w:hint="eastAsia"/>
          <w:szCs w:val="21"/>
        </w:rPr>
        <w:t>2,</w:t>
      </w:r>
      <w:r>
        <w:rPr>
          <w:rFonts w:hAnsi="ＭＳ 明朝" w:cs="Arial Unicode MS" w:hint="eastAsia"/>
          <w:szCs w:val="21"/>
        </w:rPr>
        <w:t>817</w:t>
      </w:r>
      <w:r w:rsidR="002D6D61">
        <w:rPr>
          <w:rFonts w:hAnsi="ＭＳ 明朝" w:cs="Arial Unicode MS" w:hint="eastAsia"/>
          <w:szCs w:val="21"/>
        </w:rPr>
        <w:t>人、女子</w:t>
      </w:r>
      <w:r w:rsidR="00621B34">
        <w:rPr>
          <w:rFonts w:hAnsi="ＭＳ 明朝" w:cs="Arial Unicode MS" w:hint="eastAsia"/>
          <w:szCs w:val="21"/>
        </w:rPr>
        <w:t>5,</w:t>
      </w:r>
      <w:r>
        <w:rPr>
          <w:rFonts w:hAnsi="ＭＳ 明朝" w:cs="Arial Unicode MS" w:hint="eastAsia"/>
          <w:szCs w:val="21"/>
        </w:rPr>
        <w:t>314</w:t>
      </w:r>
      <w:r w:rsidR="002D6D61">
        <w:rPr>
          <w:rFonts w:hAnsi="ＭＳ 明朝" w:cs="Arial Unicode MS" w:hint="eastAsia"/>
          <w:szCs w:val="21"/>
        </w:rPr>
        <w:t>人）</w:t>
      </w:r>
      <w:r w:rsidR="009066AB" w:rsidRPr="0034464F">
        <w:rPr>
          <w:rFonts w:hAnsi="ＭＳ 明朝" w:cs="Arial Unicode MS" w:hint="eastAsia"/>
          <w:szCs w:val="21"/>
        </w:rPr>
        <w:t>で、前年より</w:t>
      </w:r>
      <w:r>
        <w:rPr>
          <w:rFonts w:hAnsi="ＭＳ 明朝" w:cs="Arial Unicode MS" w:hint="eastAsia"/>
          <w:szCs w:val="21"/>
        </w:rPr>
        <w:t>313</w:t>
      </w:r>
      <w:r w:rsidR="009066AB" w:rsidRPr="0034464F">
        <w:rPr>
          <w:rFonts w:hAnsi="ＭＳ 明朝" w:cs="Arial Unicode MS" w:hint="eastAsia"/>
          <w:szCs w:val="21"/>
        </w:rPr>
        <w:t>人</w:t>
      </w:r>
      <w:r w:rsidR="009066AB">
        <w:rPr>
          <w:rFonts w:hAnsi="ＭＳ 明朝" w:cs="Arial Unicode MS" w:hint="eastAsia"/>
          <w:szCs w:val="21"/>
        </w:rPr>
        <w:t>減少</w:t>
      </w:r>
      <w:r w:rsidR="009066AB" w:rsidRPr="0034464F">
        <w:rPr>
          <w:rFonts w:hAnsi="ＭＳ 明朝" w:cs="Arial Unicode MS" w:hint="eastAsia"/>
          <w:szCs w:val="21"/>
        </w:rPr>
        <w:t>している。</w:t>
      </w:r>
    </w:p>
    <w:p w14:paraId="71F05637" w14:textId="77777777" w:rsidR="009066AB" w:rsidRPr="0034464F" w:rsidRDefault="009066AB" w:rsidP="009066AB">
      <w:pPr>
        <w:snapToGrid w:val="0"/>
        <w:spacing w:line="340" w:lineRule="exact"/>
        <w:ind w:leftChars="199" w:left="630" w:hangingChars="101" w:hanging="212"/>
        <w:jc w:val="right"/>
        <w:rPr>
          <w:rFonts w:hAnsi="ＭＳ 明朝" w:cs="Arial Unicode MS"/>
          <w:szCs w:val="21"/>
        </w:rPr>
      </w:pPr>
      <w:bookmarkStart w:id="1" w:name="_Hlk180743758"/>
      <w:r w:rsidRPr="0034464F">
        <w:rPr>
          <w:rFonts w:hAnsi="ＭＳ 明朝" w:cs="Arial Unicode MS" w:hint="eastAsia"/>
          <w:szCs w:val="21"/>
        </w:rPr>
        <w:t>[</w:t>
      </w:r>
      <w:r w:rsidRPr="0034464F">
        <w:rPr>
          <w:rFonts w:ascii="ＭＳ Ｐゴシック" w:eastAsia="ＭＳ Ｐゴシック" w:hAnsi="ＭＳ Ｐゴシック" w:cs="Arial Unicode MS" w:hint="eastAsia"/>
          <w:szCs w:val="21"/>
        </w:rPr>
        <w:t>Ⅱ</w:t>
      </w:r>
      <w:r w:rsidRPr="0034464F">
        <w:rPr>
          <w:rFonts w:hAnsi="ＭＳ 明朝" w:cs="Arial Unicode MS" w:hint="eastAsia"/>
          <w:szCs w:val="21"/>
        </w:rPr>
        <w:t>-3-1</w:t>
      </w:r>
      <w:r w:rsidRPr="0034464F">
        <w:rPr>
          <w:rFonts w:hAnsi="ＭＳ 明朝" w:cs="Arial Unicode MS" w:hint="eastAsia"/>
          <w:szCs w:val="21"/>
        </w:rPr>
        <w:t>表・付表</w:t>
      </w:r>
      <w:r w:rsidRPr="0034464F">
        <w:rPr>
          <w:rFonts w:hAnsi="ＭＳ 明朝" w:cs="Arial Unicode MS" w:hint="eastAsia"/>
          <w:szCs w:val="21"/>
        </w:rPr>
        <w:t>-</w:t>
      </w:r>
      <w:r>
        <w:rPr>
          <w:rFonts w:hAnsi="ＭＳ 明朝" w:cs="Arial Unicode MS"/>
          <w:szCs w:val="21"/>
        </w:rPr>
        <w:t>3</w:t>
      </w:r>
      <w:r w:rsidRPr="0034464F">
        <w:rPr>
          <w:rFonts w:hAnsi="ＭＳ 明朝" w:cs="Arial Unicode MS" w:hint="eastAsia"/>
          <w:szCs w:val="21"/>
        </w:rPr>
        <w:t>]</w:t>
      </w:r>
    </w:p>
    <w:bookmarkEnd w:id="1"/>
    <w:p w14:paraId="2C286ED9" w14:textId="77777777" w:rsidR="009066AB" w:rsidRPr="0034464F" w:rsidRDefault="009066AB" w:rsidP="009066AB">
      <w:pPr>
        <w:snapToGrid w:val="0"/>
        <w:spacing w:line="340" w:lineRule="exact"/>
        <w:rPr>
          <w:rFonts w:ascii="ＭＳ ゴシック" w:eastAsia="ＭＳ ゴシック" w:hAnsi="ＭＳ ゴシック" w:cs="Arial Unicode MS"/>
          <w:szCs w:val="21"/>
        </w:rPr>
      </w:pPr>
    </w:p>
    <w:p w14:paraId="26313FD8" w14:textId="77777777" w:rsidR="009066AB" w:rsidRPr="0034464F" w:rsidRDefault="009066AB" w:rsidP="009066AB">
      <w:pPr>
        <w:snapToGrid w:val="0"/>
        <w:spacing w:line="340" w:lineRule="exact"/>
        <w:rPr>
          <w:rFonts w:ascii="ＭＳ ゴシック" w:eastAsia="ＭＳ ゴシック" w:hAnsi="ＭＳ ゴシック" w:cs="Arial Unicode MS"/>
          <w:szCs w:val="21"/>
        </w:rPr>
      </w:pPr>
      <w:r w:rsidRPr="0034464F">
        <w:rPr>
          <w:rFonts w:ascii="ＭＳ ゴシック" w:eastAsia="ＭＳ ゴシック" w:hAnsi="ＭＳ ゴシック" w:cs="Arial Unicode MS" w:hint="eastAsia"/>
          <w:szCs w:val="21"/>
        </w:rPr>
        <w:t>（６）専修学校(一般課程)等入学者</w:t>
      </w:r>
      <w:r>
        <w:rPr>
          <w:rFonts w:ascii="ＭＳ ゴシック" w:eastAsia="ＭＳ ゴシック" w:hAnsi="ＭＳ ゴシック" w:cs="Arial Unicode MS" w:hint="eastAsia"/>
          <w:szCs w:val="21"/>
        </w:rPr>
        <w:t>数</w:t>
      </w:r>
    </w:p>
    <w:p w14:paraId="4A6B001C" w14:textId="4850B7F4" w:rsidR="009066AB" w:rsidRPr="0034464F" w:rsidRDefault="009066AB" w:rsidP="009066AB">
      <w:pPr>
        <w:snapToGrid w:val="0"/>
        <w:spacing w:line="340" w:lineRule="exact"/>
        <w:ind w:leftChars="199" w:left="630" w:hangingChars="101" w:hanging="212"/>
        <w:rPr>
          <w:rFonts w:hAnsi="ＭＳ 明朝" w:cs="Arial Unicode MS"/>
          <w:szCs w:val="21"/>
        </w:rPr>
      </w:pPr>
      <w:r w:rsidRPr="0034464F">
        <w:rPr>
          <w:rFonts w:hAnsi="ＭＳ 明朝" w:cs="Arial Unicode MS" w:hint="eastAsia"/>
          <w:szCs w:val="21"/>
        </w:rPr>
        <w:t xml:space="preserve">・　</w:t>
      </w:r>
      <w:r>
        <w:rPr>
          <w:rFonts w:hAnsi="ＭＳ 明朝" w:cs="Arial Unicode MS" w:hint="eastAsia"/>
          <w:szCs w:val="21"/>
        </w:rPr>
        <w:t>2</w:t>
      </w:r>
      <w:r w:rsidRPr="0034464F">
        <w:rPr>
          <w:rFonts w:hAnsi="ＭＳ 明朝" w:cs="Arial Unicode MS" w:hint="eastAsia"/>
          <w:szCs w:val="21"/>
        </w:rPr>
        <w:t>,</w:t>
      </w:r>
      <w:r w:rsidR="00637B09">
        <w:rPr>
          <w:rFonts w:hAnsi="ＭＳ 明朝" w:cs="Arial Unicode MS" w:hint="eastAsia"/>
          <w:szCs w:val="21"/>
        </w:rPr>
        <w:t>542</w:t>
      </w:r>
      <w:r w:rsidRPr="0034464F">
        <w:rPr>
          <w:rFonts w:hAnsi="ＭＳ 明朝" w:cs="Arial Unicode MS" w:hint="eastAsia"/>
          <w:szCs w:val="21"/>
        </w:rPr>
        <w:t>人</w:t>
      </w:r>
      <w:r w:rsidR="002D6D61">
        <w:rPr>
          <w:rFonts w:hAnsi="ＭＳ 明朝" w:cs="Arial Unicode MS" w:hint="eastAsia"/>
          <w:szCs w:val="21"/>
        </w:rPr>
        <w:t>（男子</w:t>
      </w:r>
      <w:r w:rsidR="002D6D61">
        <w:rPr>
          <w:rFonts w:hAnsi="ＭＳ 明朝" w:cs="Arial Unicode MS" w:hint="eastAsia"/>
          <w:szCs w:val="21"/>
        </w:rPr>
        <w:t>1,</w:t>
      </w:r>
      <w:r w:rsidR="00637B09">
        <w:rPr>
          <w:rFonts w:hAnsi="ＭＳ 明朝" w:cs="Arial Unicode MS" w:hint="eastAsia"/>
          <w:szCs w:val="21"/>
        </w:rPr>
        <w:t>589</w:t>
      </w:r>
      <w:r w:rsidR="002D6D61">
        <w:rPr>
          <w:rFonts w:hAnsi="ＭＳ 明朝" w:cs="Arial Unicode MS" w:hint="eastAsia"/>
          <w:szCs w:val="21"/>
        </w:rPr>
        <w:t>人、女子</w:t>
      </w:r>
      <w:r w:rsidR="00637B09">
        <w:rPr>
          <w:rFonts w:hAnsi="ＭＳ 明朝" w:cs="Arial Unicode MS" w:hint="eastAsia"/>
          <w:szCs w:val="21"/>
        </w:rPr>
        <w:t>953</w:t>
      </w:r>
      <w:r w:rsidR="002D6D61">
        <w:rPr>
          <w:rFonts w:hAnsi="ＭＳ 明朝" w:cs="Arial Unicode MS" w:hint="eastAsia"/>
          <w:szCs w:val="21"/>
        </w:rPr>
        <w:t>人）</w:t>
      </w:r>
      <w:r w:rsidRPr="0034464F">
        <w:rPr>
          <w:rFonts w:hAnsi="ＭＳ 明朝" w:cs="Arial Unicode MS" w:hint="eastAsia"/>
          <w:szCs w:val="21"/>
        </w:rPr>
        <w:t>で、前年より</w:t>
      </w:r>
      <w:r w:rsidR="00637B09">
        <w:rPr>
          <w:rFonts w:hAnsi="ＭＳ 明朝" w:cs="Arial Unicode MS" w:hint="eastAsia"/>
          <w:szCs w:val="21"/>
        </w:rPr>
        <w:t>10</w:t>
      </w:r>
      <w:r w:rsidR="00621B34">
        <w:rPr>
          <w:rFonts w:hAnsi="ＭＳ 明朝" w:cs="Arial Unicode MS" w:hint="eastAsia"/>
          <w:szCs w:val="21"/>
        </w:rPr>
        <w:t>9</w:t>
      </w:r>
      <w:r w:rsidRPr="0034464F">
        <w:rPr>
          <w:rFonts w:hAnsi="ＭＳ 明朝" w:cs="Arial Unicode MS" w:hint="eastAsia"/>
          <w:szCs w:val="21"/>
        </w:rPr>
        <w:t>人</w:t>
      </w:r>
      <w:r w:rsidR="00637B09">
        <w:rPr>
          <w:rFonts w:hAnsi="ＭＳ 明朝" w:cs="Arial Unicode MS" w:hint="eastAsia"/>
          <w:szCs w:val="21"/>
        </w:rPr>
        <w:t>減少</w:t>
      </w:r>
      <w:r w:rsidRPr="0034464F">
        <w:rPr>
          <w:rFonts w:hAnsi="ＭＳ 明朝" w:cs="Arial Unicode MS" w:hint="eastAsia"/>
          <w:szCs w:val="21"/>
        </w:rPr>
        <w:t>している。</w:t>
      </w:r>
    </w:p>
    <w:p w14:paraId="05F00652" w14:textId="65464D60" w:rsidR="009066AB" w:rsidRPr="0034464F" w:rsidRDefault="009066AB" w:rsidP="009066AB">
      <w:pPr>
        <w:snapToGrid w:val="0"/>
        <w:spacing w:line="340" w:lineRule="exact"/>
        <w:ind w:leftChars="199" w:left="840" w:hangingChars="201" w:hanging="422"/>
        <w:rPr>
          <w:rFonts w:hAnsi="ＭＳ 明朝" w:cs="Arial Unicode MS"/>
          <w:szCs w:val="21"/>
        </w:rPr>
      </w:pPr>
      <w:r w:rsidRPr="0034464F">
        <w:rPr>
          <w:rFonts w:hAnsi="ＭＳ 明朝" w:cs="Arial Unicode MS" w:hint="eastAsia"/>
          <w:szCs w:val="21"/>
        </w:rPr>
        <w:t>・　内訳は</w:t>
      </w:r>
      <w:r>
        <w:rPr>
          <w:rFonts w:hAnsi="ＭＳ 明朝" w:cs="Arial Unicode MS" w:hint="eastAsia"/>
          <w:szCs w:val="21"/>
        </w:rPr>
        <w:t>、</w:t>
      </w:r>
      <w:r w:rsidRPr="0034464F">
        <w:rPr>
          <w:rFonts w:hAnsi="ＭＳ 明朝" w:cs="Arial Unicode MS" w:hint="eastAsia"/>
          <w:szCs w:val="21"/>
        </w:rPr>
        <w:t>専修学校</w:t>
      </w:r>
      <w:r w:rsidRPr="0034464F">
        <w:rPr>
          <w:rFonts w:hAnsi="ＭＳ 明朝" w:cs="Arial Unicode MS" w:hint="eastAsia"/>
          <w:szCs w:val="21"/>
        </w:rPr>
        <w:t>(</w:t>
      </w:r>
      <w:r w:rsidRPr="0034464F">
        <w:rPr>
          <w:rFonts w:hAnsi="ＭＳ 明朝" w:cs="Arial Unicode MS" w:hint="eastAsia"/>
          <w:szCs w:val="21"/>
        </w:rPr>
        <w:t>一般課程</w:t>
      </w:r>
      <w:r w:rsidRPr="0034464F">
        <w:rPr>
          <w:rFonts w:hAnsi="ＭＳ 明朝" w:cs="Arial Unicode MS" w:hint="eastAsia"/>
          <w:szCs w:val="21"/>
        </w:rPr>
        <w:t>)</w:t>
      </w:r>
      <w:r w:rsidR="00637B09">
        <w:rPr>
          <w:rFonts w:hAnsi="ＭＳ 明朝" w:cs="Arial Unicode MS" w:hint="eastAsia"/>
          <w:szCs w:val="21"/>
        </w:rPr>
        <w:t>265</w:t>
      </w:r>
      <w:r w:rsidRPr="0034464F">
        <w:rPr>
          <w:rFonts w:hAnsi="ＭＳ 明朝" w:cs="Arial Unicode MS" w:hint="eastAsia"/>
          <w:szCs w:val="21"/>
        </w:rPr>
        <w:t>人</w:t>
      </w:r>
      <w:r w:rsidRPr="0034464F">
        <w:rPr>
          <w:rFonts w:hAnsi="ＭＳ 明朝" w:cs="Arial Unicode MS" w:hint="eastAsia"/>
          <w:szCs w:val="21"/>
        </w:rPr>
        <w:t>(</w:t>
      </w:r>
      <w:r w:rsidRPr="0034464F">
        <w:rPr>
          <w:rFonts w:hAnsi="ＭＳ 明朝" w:cs="Arial Unicode MS" w:hint="eastAsia"/>
          <w:szCs w:val="21"/>
        </w:rPr>
        <w:t>構成比</w:t>
      </w:r>
      <w:r w:rsidR="00637B09">
        <w:rPr>
          <w:rFonts w:hAnsi="ＭＳ 明朝" w:cs="Arial Unicode MS" w:hint="eastAsia"/>
          <w:szCs w:val="21"/>
        </w:rPr>
        <w:t>10.4</w:t>
      </w:r>
      <w:r w:rsidRPr="0034464F">
        <w:rPr>
          <w:rFonts w:hAnsi="ＭＳ 明朝" w:cs="Arial Unicode MS" w:hint="eastAsia"/>
          <w:szCs w:val="21"/>
        </w:rPr>
        <w:t>％</w:t>
      </w:r>
      <w:r w:rsidRPr="0034464F">
        <w:rPr>
          <w:rFonts w:hAnsi="ＭＳ 明朝" w:cs="Arial Unicode MS" w:hint="eastAsia"/>
          <w:szCs w:val="21"/>
        </w:rPr>
        <w:t>)</w:t>
      </w:r>
      <w:r w:rsidRPr="0034464F">
        <w:rPr>
          <w:rFonts w:hAnsi="ＭＳ 明朝" w:cs="Arial Unicode MS" w:hint="eastAsia"/>
          <w:szCs w:val="21"/>
        </w:rPr>
        <w:t>、各種学校</w:t>
      </w:r>
      <w:r w:rsidR="00E71576">
        <w:rPr>
          <w:rFonts w:hAnsi="ＭＳ 明朝" w:cs="Arial Unicode MS" w:hint="eastAsia"/>
          <w:szCs w:val="21"/>
        </w:rPr>
        <w:t>2,</w:t>
      </w:r>
      <w:r w:rsidR="00621B34">
        <w:rPr>
          <w:rFonts w:hAnsi="ＭＳ 明朝" w:cs="Arial Unicode MS" w:hint="eastAsia"/>
          <w:szCs w:val="21"/>
        </w:rPr>
        <w:t>277</w:t>
      </w:r>
      <w:r w:rsidRPr="0034464F">
        <w:rPr>
          <w:rFonts w:hAnsi="ＭＳ 明朝" w:cs="Arial Unicode MS" w:hint="eastAsia"/>
          <w:szCs w:val="21"/>
        </w:rPr>
        <w:t>人</w:t>
      </w:r>
      <w:r w:rsidRPr="0034464F">
        <w:rPr>
          <w:rFonts w:hAnsi="ＭＳ 明朝" w:cs="Arial Unicode MS" w:hint="eastAsia"/>
          <w:szCs w:val="21"/>
        </w:rPr>
        <w:t>(</w:t>
      </w:r>
      <w:r w:rsidRPr="0034464F">
        <w:rPr>
          <w:rFonts w:hAnsi="ＭＳ 明朝" w:cs="Arial Unicode MS" w:hint="eastAsia"/>
          <w:szCs w:val="21"/>
        </w:rPr>
        <w:t>同</w:t>
      </w:r>
      <w:r w:rsidR="00621B34">
        <w:rPr>
          <w:rFonts w:hAnsi="ＭＳ 明朝" w:cs="Arial Unicode MS" w:hint="eastAsia"/>
          <w:szCs w:val="21"/>
        </w:rPr>
        <w:t>8</w:t>
      </w:r>
      <w:r w:rsidR="00637B09">
        <w:rPr>
          <w:rFonts w:hAnsi="ＭＳ 明朝" w:cs="Arial Unicode MS" w:hint="eastAsia"/>
          <w:szCs w:val="21"/>
        </w:rPr>
        <w:t>9.6</w:t>
      </w:r>
      <w:r w:rsidRPr="0034464F">
        <w:rPr>
          <w:rFonts w:hAnsi="ＭＳ 明朝" w:cs="Arial Unicode MS" w:hint="eastAsia"/>
          <w:szCs w:val="21"/>
        </w:rPr>
        <w:t>%)</w:t>
      </w:r>
      <w:r w:rsidRPr="0034464F">
        <w:rPr>
          <w:rFonts w:hAnsi="ＭＳ 明朝" w:cs="Arial Unicode MS" w:hint="eastAsia"/>
          <w:szCs w:val="21"/>
        </w:rPr>
        <w:t>である。</w:t>
      </w:r>
    </w:p>
    <w:p w14:paraId="642F2A97" w14:textId="77777777" w:rsidR="009066AB" w:rsidRPr="0034464F" w:rsidRDefault="009066AB" w:rsidP="009066AB">
      <w:pPr>
        <w:snapToGrid w:val="0"/>
        <w:spacing w:line="340" w:lineRule="exact"/>
        <w:ind w:firstLineChars="399" w:firstLine="838"/>
        <w:jc w:val="right"/>
        <w:rPr>
          <w:rFonts w:hAnsi="ＭＳ 明朝" w:cs="Arial Unicode MS"/>
          <w:szCs w:val="21"/>
        </w:rPr>
      </w:pPr>
      <w:r w:rsidRPr="0034464F">
        <w:rPr>
          <w:rFonts w:hAnsi="ＭＳ 明朝" w:cs="Arial Unicode MS" w:hint="eastAsia"/>
          <w:szCs w:val="21"/>
        </w:rPr>
        <w:t>[</w:t>
      </w:r>
      <w:r w:rsidRPr="0034464F">
        <w:rPr>
          <w:rFonts w:ascii="ＭＳ Ｐゴシック" w:eastAsia="ＭＳ Ｐゴシック" w:hAnsi="ＭＳ Ｐゴシック" w:cs="Arial Unicode MS" w:hint="eastAsia"/>
          <w:szCs w:val="21"/>
        </w:rPr>
        <w:t>Ⅱ</w:t>
      </w:r>
      <w:r w:rsidRPr="0034464F">
        <w:rPr>
          <w:rFonts w:hAnsi="ＭＳ 明朝" w:cs="Arial Unicode MS" w:hint="eastAsia"/>
          <w:szCs w:val="21"/>
        </w:rPr>
        <w:t>-3-1</w:t>
      </w:r>
      <w:r w:rsidRPr="0034464F">
        <w:rPr>
          <w:rFonts w:hAnsi="ＭＳ 明朝" w:cs="Arial Unicode MS" w:hint="eastAsia"/>
          <w:szCs w:val="21"/>
        </w:rPr>
        <w:t>表・付表</w:t>
      </w:r>
      <w:r w:rsidRPr="0034464F">
        <w:rPr>
          <w:rFonts w:hAnsi="ＭＳ 明朝" w:cs="Arial Unicode MS" w:hint="eastAsia"/>
          <w:szCs w:val="21"/>
        </w:rPr>
        <w:t>-</w:t>
      </w:r>
      <w:r>
        <w:rPr>
          <w:rFonts w:hAnsi="ＭＳ 明朝" w:cs="Arial Unicode MS"/>
          <w:szCs w:val="21"/>
        </w:rPr>
        <w:t>3</w:t>
      </w:r>
      <w:r w:rsidRPr="0034464F">
        <w:rPr>
          <w:rFonts w:hAnsi="ＭＳ 明朝" w:cs="Arial Unicode MS" w:hint="eastAsia"/>
          <w:szCs w:val="21"/>
        </w:rPr>
        <w:t>]</w:t>
      </w:r>
    </w:p>
    <w:p w14:paraId="0081C28B" w14:textId="77777777" w:rsidR="009066AB" w:rsidRPr="0034464F" w:rsidRDefault="009066AB" w:rsidP="009066AB">
      <w:pPr>
        <w:snapToGrid w:val="0"/>
        <w:spacing w:line="340" w:lineRule="exact"/>
        <w:ind w:right="856"/>
        <w:rPr>
          <w:rFonts w:ascii="ＭＳ ゴシック" w:eastAsia="ＭＳ ゴシック" w:hAnsi="ＭＳ ゴシック" w:cs="Arial Unicode MS"/>
          <w:szCs w:val="21"/>
        </w:rPr>
      </w:pPr>
    </w:p>
    <w:p w14:paraId="0D110040" w14:textId="77777777" w:rsidR="009066AB" w:rsidRPr="0034464F" w:rsidRDefault="009066AB" w:rsidP="009066AB">
      <w:pPr>
        <w:snapToGrid w:val="0"/>
        <w:spacing w:line="340" w:lineRule="exact"/>
        <w:ind w:right="856"/>
        <w:rPr>
          <w:rFonts w:ascii="ＭＳ ゴシック" w:eastAsia="ＭＳ ゴシック" w:hAnsi="ＭＳ ゴシック" w:cs="Arial Unicode MS"/>
          <w:szCs w:val="21"/>
        </w:rPr>
      </w:pPr>
      <w:r w:rsidRPr="0034464F">
        <w:rPr>
          <w:rFonts w:ascii="ＭＳ ゴシック" w:eastAsia="ＭＳ ゴシック" w:hAnsi="ＭＳ ゴシック" w:cs="Arial Unicode MS" w:hint="eastAsia"/>
          <w:szCs w:val="21"/>
        </w:rPr>
        <w:t>（７）公共職業能力開発施設等入学者</w:t>
      </w:r>
      <w:r>
        <w:rPr>
          <w:rFonts w:ascii="ＭＳ ゴシック" w:eastAsia="ＭＳ ゴシック" w:hAnsi="ＭＳ ゴシック" w:cs="Arial Unicode MS" w:hint="eastAsia"/>
          <w:szCs w:val="21"/>
        </w:rPr>
        <w:t>数</w:t>
      </w:r>
    </w:p>
    <w:p w14:paraId="6043621A" w14:textId="4E71A61C" w:rsidR="009066AB" w:rsidRPr="0034464F" w:rsidRDefault="00621B34" w:rsidP="009066AB">
      <w:pPr>
        <w:snapToGrid w:val="0"/>
        <w:spacing w:line="340" w:lineRule="exact"/>
        <w:ind w:firstLineChars="200" w:firstLine="420"/>
        <w:rPr>
          <w:rFonts w:hAnsi="ＭＳ 明朝" w:cs="Arial Unicode MS"/>
          <w:szCs w:val="21"/>
        </w:rPr>
      </w:pPr>
      <w:r>
        <w:rPr>
          <w:rFonts w:hAnsi="ＭＳ 明朝" w:cs="Arial Unicode MS" w:hint="eastAsia"/>
          <w:szCs w:val="21"/>
        </w:rPr>
        <w:t>94</w:t>
      </w:r>
      <w:r w:rsidR="009066AB" w:rsidRPr="0034464F">
        <w:rPr>
          <w:rFonts w:hAnsi="ＭＳ 明朝" w:cs="Arial Unicode MS" w:hint="eastAsia"/>
          <w:szCs w:val="21"/>
        </w:rPr>
        <w:t>人</w:t>
      </w:r>
      <w:r w:rsidR="002D6D61">
        <w:rPr>
          <w:rFonts w:hAnsi="ＭＳ 明朝" w:cs="Arial Unicode MS" w:hint="eastAsia"/>
          <w:szCs w:val="21"/>
        </w:rPr>
        <w:t>（男子</w:t>
      </w:r>
      <w:r>
        <w:rPr>
          <w:rFonts w:hAnsi="ＭＳ 明朝" w:cs="Arial Unicode MS" w:hint="eastAsia"/>
          <w:szCs w:val="21"/>
        </w:rPr>
        <w:t>76</w:t>
      </w:r>
      <w:r w:rsidR="002D6D61">
        <w:rPr>
          <w:rFonts w:hAnsi="ＭＳ 明朝" w:cs="Arial Unicode MS" w:hint="eastAsia"/>
          <w:szCs w:val="21"/>
        </w:rPr>
        <w:t>人、女子</w:t>
      </w:r>
      <w:r w:rsidR="002D6D61">
        <w:rPr>
          <w:rFonts w:hAnsi="ＭＳ 明朝" w:cs="Arial Unicode MS" w:hint="eastAsia"/>
          <w:szCs w:val="21"/>
        </w:rPr>
        <w:t>18</w:t>
      </w:r>
      <w:r w:rsidR="002D6D61">
        <w:rPr>
          <w:rFonts w:hAnsi="ＭＳ 明朝" w:cs="Arial Unicode MS" w:hint="eastAsia"/>
          <w:szCs w:val="21"/>
        </w:rPr>
        <w:t>人）</w:t>
      </w:r>
      <w:r w:rsidR="009066AB" w:rsidRPr="0034464F">
        <w:rPr>
          <w:rFonts w:hAnsi="ＭＳ 明朝" w:cs="Arial Unicode MS" w:hint="eastAsia"/>
          <w:szCs w:val="21"/>
        </w:rPr>
        <w:t>で、前年より</w:t>
      </w:r>
      <w:r>
        <w:rPr>
          <w:rFonts w:hAnsi="ＭＳ 明朝" w:cs="Arial Unicode MS" w:hint="eastAsia"/>
          <w:szCs w:val="21"/>
        </w:rPr>
        <w:t>22</w:t>
      </w:r>
      <w:r w:rsidR="009066AB">
        <w:rPr>
          <w:rFonts w:hAnsi="ＭＳ 明朝" w:cs="Arial Unicode MS" w:hint="eastAsia"/>
          <w:szCs w:val="21"/>
        </w:rPr>
        <w:t>人</w:t>
      </w:r>
      <w:r>
        <w:rPr>
          <w:rFonts w:hAnsi="ＭＳ 明朝" w:cs="Arial Unicode MS" w:hint="eastAsia"/>
          <w:szCs w:val="21"/>
        </w:rPr>
        <w:t>増加</w:t>
      </w:r>
      <w:r w:rsidR="009066AB" w:rsidRPr="0034464F">
        <w:rPr>
          <w:rFonts w:hAnsi="ＭＳ 明朝" w:cs="Arial Unicode MS" w:hint="eastAsia"/>
          <w:szCs w:val="21"/>
        </w:rPr>
        <w:t>している。</w:t>
      </w:r>
    </w:p>
    <w:p w14:paraId="6325D4E9" w14:textId="19CA9ECF" w:rsidR="009066AB" w:rsidRPr="0034464F" w:rsidRDefault="00080071" w:rsidP="00080071">
      <w:pPr>
        <w:snapToGrid w:val="0"/>
        <w:spacing w:line="340" w:lineRule="exact"/>
        <w:jc w:val="right"/>
        <w:rPr>
          <w:rFonts w:ascii="ＭＳ ゴシック" w:eastAsia="ＭＳ ゴシック" w:hAnsi="ＭＳ ゴシック" w:cs="Arial Unicode MS"/>
          <w:szCs w:val="21"/>
        </w:rPr>
      </w:pPr>
      <w:r w:rsidRPr="00080071">
        <w:rPr>
          <w:rFonts w:hAnsi="ＭＳ 明朝" w:cs="Arial Unicode MS" w:hint="eastAsia"/>
          <w:w w:val="94"/>
          <w:kern w:val="0"/>
          <w:szCs w:val="21"/>
        </w:rPr>
        <w:t>[</w:t>
      </w:r>
      <w:r w:rsidRPr="00080071">
        <w:rPr>
          <w:rFonts w:hAnsi="ＭＳ 明朝" w:cs="Arial Unicode MS" w:hint="eastAsia"/>
          <w:w w:val="94"/>
          <w:kern w:val="0"/>
          <w:szCs w:val="21"/>
        </w:rPr>
        <w:t>Ⅱ</w:t>
      </w:r>
      <w:r w:rsidRPr="00080071">
        <w:rPr>
          <w:rFonts w:hAnsi="ＭＳ 明朝" w:cs="Arial Unicode MS" w:hint="eastAsia"/>
          <w:w w:val="94"/>
          <w:kern w:val="0"/>
          <w:szCs w:val="21"/>
        </w:rPr>
        <w:t>-3-1</w:t>
      </w:r>
      <w:r w:rsidRPr="00080071">
        <w:rPr>
          <w:rFonts w:hAnsi="ＭＳ 明朝" w:cs="Arial Unicode MS" w:hint="eastAsia"/>
          <w:w w:val="94"/>
          <w:kern w:val="0"/>
          <w:szCs w:val="21"/>
        </w:rPr>
        <w:t>表</w:t>
      </w:r>
      <w:r w:rsidRPr="00080071">
        <w:rPr>
          <w:rFonts w:hAnsi="ＭＳ 明朝" w:cs="Arial Unicode MS" w:hint="eastAsia"/>
          <w:w w:val="94"/>
          <w:kern w:val="0"/>
          <w:szCs w:val="21"/>
        </w:rPr>
        <w:t>]</w:t>
      </w:r>
    </w:p>
    <w:p w14:paraId="3D65CEC7" w14:textId="77777777" w:rsidR="009066AB" w:rsidRPr="0034464F" w:rsidRDefault="009066AB" w:rsidP="009066AB">
      <w:pPr>
        <w:snapToGrid w:val="0"/>
        <w:spacing w:line="340" w:lineRule="exact"/>
        <w:rPr>
          <w:rFonts w:ascii="ＭＳ ゴシック" w:eastAsia="ＭＳ ゴシック" w:hAnsi="ＭＳ ゴシック" w:cs="Arial Unicode MS"/>
          <w:szCs w:val="21"/>
        </w:rPr>
      </w:pPr>
      <w:r>
        <w:rPr>
          <w:rFonts w:ascii="ＭＳ ゴシック" w:eastAsia="ＭＳ ゴシック" w:hAnsi="ＭＳ ゴシック" w:cs="Arial Unicode MS" w:hint="eastAsia"/>
          <w:szCs w:val="21"/>
        </w:rPr>
        <w:t>（８）就職者</w:t>
      </w:r>
      <w:r w:rsidRPr="0034464F">
        <w:rPr>
          <w:rFonts w:ascii="ＭＳ ゴシック" w:eastAsia="ＭＳ ゴシック" w:hAnsi="ＭＳ ゴシック" w:cs="Arial Unicode MS" w:hint="eastAsia"/>
          <w:szCs w:val="21"/>
        </w:rPr>
        <w:t>数</w:t>
      </w:r>
    </w:p>
    <w:p w14:paraId="05BA83DC" w14:textId="08C4FA24" w:rsidR="009066AB" w:rsidRDefault="009066AB" w:rsidP="009066AB">
      <w:pPr>
        <w:snapToGrid w:val="0"/>
        <w:spacing w:line="340" w:lineRule="exact"/>
        <w:ind w:firstLineChars="199" w:firstLine="418"/>
        <w:jc w:val="left"/>
        <w:rPr>
          <w:rFonts w:hAnsi="ＭＳ 明朝" w:cs="Arial Unicode MS"/>
          <w:szCs w:val="21"/>
        </w:rPr>
      </w:pPr>
      <w:r w:rsidRPr="0034464F">
        <w:rPr>
          <w:rFonts w:hAnsi="ＭＳ 明朝" w:cs="Arial Unicode MS" w:hint="eastAsia"/>
          <w:szCs w:val="21"/>
        </w:rPr>
        <w:t xml:space="preserve">・　</w:t>
      </w:r>
      <w:r>
        <w:rPr>
          <w:rFonts w:hAnsi="ＭＳ 明朝" w:cs="Arial Unicode MS" w:hint="eastAsia"/>
          <w:szCs w:val="21"/>
        </w:rPr>
        <w:t>5,</w:t>
      </w:r>
      <w:r w:rsidR="00953EA3">
        <w:rPr>
          <w:rFonts w:hAnsi="ＭＳ 明朝" w:cs="Arial Unicode MS" w:hint="eastAsia"/>
          <w:szCs w:val="21"/>
        </w:rPr>
        <w:t>097</w:t>
      </w:r>
      <w:r w:rsidRPr="0034464F">
        <w:rPr>
          <w:rFonts w:hAnsi="ＭＳ 明朝" w:cs="Arial Unicode MS" w:hint="eastAsia"/>
          <w:szCs w:val="21"/>
        </w:rPr>
        <w:t>人（男子</w:t>
      </w:r>
      <w:r w:rsidR="002A20F3">
        <w:rPr>
          <w:rFonts w:hAnsi="ＭＳ 明朝" w:cs="Arial Unicode MS" w:hint="eastAsia"/>
          <w:szCs w:val="21"/>
        </w:rPr>
        <w:t>3,</w:t>
      </w:r>
      <w:r w:rsidR="00953EA3">
        <w:rPr>
          <w:rFonts w:hAnsi="ＭＳ 明朝" w:cs="Arial Unicode MS" w:hint="eastAsia"/>
          <w:szCs w:val="21"/>
        </w:rPr>
        <w:t>268</w:t>
      </w:r>
      <w:r w:rsidRPr="0034464F">
        <w:rPr>
          <w:rFonts w:hAnsi="ＭＳ 明朝" w:cs="Arial Unicode MS" w:hint="eastAsia"/>
          <w:szCs w:val="21"/>
        </w:rPr>
        <w:t>人、女子</w:t>
      </w:r>
      <w:r w:rsidR="002A20F3">
        <w:rPr>
          <w:rFonts w:hAnsi="ＭＳ 明朝" w:cs="Arial Unicode MS" w:hint="eastAsia"/>
          <w:szCs w:val="21"/>
        </w:rPr>
        <w:t>1,</w:t>
      </w:r>
      <w:r w:rsidR="00953EA3">
        <w:rPr>
          <w:rFonts w:hAnsi="ＭＳ 明朝" w:cs="Arial Unicode MS" w:hint="eastAsia"/>
          <w:szCs w:val="21"/>
        </w:rPr>
        <w:t>829</w:t>
      </w:r>
      <w:r w:rsidRPr="0034464F">
        <w:rPr>
          <w:rFonts w:hAnsi="ＭＳ 明朝" w:cs="Arial Unicode MS" w:hint="eastAsia"/>
          <w:szCs w:val="21"/>
        </w:rPr>
        <w:t>人）で、前年より</w:t>
      </w:r>
      <w:r w:rsidR="00953EA3">
        <w:rPr>
          <w:rFonts w:hAnsi="ＭＳ 明朝" w:cs="Arial Unicode MS" w:hint="eastAsia"/>
          <w:szCs w:val="21"/>
        </w:rPr>
        <w:t>10</w:t>
      </w:r>
      <w:r w:rsidRPr="0034464F">
        <w:rPr>
          <w:rFonts w:hAnsi="ＭＳ 明朝" w:cs="Arial Unicode MS" w:hint="eastAsia"/>
          <w:szCs w:val="21"/>
        </w:rPr>
        <w:t>人減少している。</w:t>
      </w:r>
    </w:p>
    <w:p w14:paraId="5F61410C" w14:textId="6CDC71FC" w:rsidR="009066AB" w:rsidRPr="0034464F" w:rsidRDefault="009066AB" w:rsidP="009066AB">
      <w:pPr>
        <w:snapToGrid w:val="0"/>
        <w:spacing w:line="340" w:lineRule="exact"/>
        <w:ind w:leftChars="199" w:left="838" w:hangingChars="200" w:hanging="420"/>
        <w:jc w:val="left"/>
        <w:rPr>
          <w:rFonts w:hAnsi="ＭＳ 明朝" w:cs="Arial Unicode MS"/>
          <w:szCs w:val="21"/>
        </w:rPr>
      </w:pPr>
      <w:r w:rsidRPr="0034464F">
        <w:rPr>
          <w:rFonts w:hAnsi="ＭＳ 明朝" w:cs="Arial Unicode MS" w:hint="eastAsia"/>
          <w:szCs w:val="21"/>
        </w:rPr>
        <w:t>・　設置者別では、</w:t>
      </w:r>
      <w:r w:rsidR="002A20F3">
        <w:rPr>
          <w:rFonts w:hAnsi="ＭＳ 明朝" w:cs="Arial Unicode MS" w:hint="eastAsia"/>
          <w:szCs w:val="21"/>
        </w:rPr>
        <w:t>国立</w:t>
      </w:r>
      <w:r w:rsidR="00953EA3">
        <w:rPr>
          <w:rFonts w:hAnsi="ＭＳ 明朝" w:cs="Arial Unicode MS" w:hint="eastAsia"/>
          <w:szCs w:val="21"/>
        </w:rPr>
        <w:t>2</w:t>
      </w:r>
      <w:r w:rsidR="002A20F3">
        <w:rPr>
          <w:rFonts w:hAnsi="ＭＳ 明朝" w:cs="Arial Unicode MS" w:hint="eastAsia"/>
          <w:szCs w:val="21"/>
        </w:rPr>
        <w:t>人</w:t>
      </w:r>
      <w:r w:rsidR="002A20F3">
        <w:rPr>
          <w:rFonts w:hAnsi="ＭＳ 明朝" w:cs="Arial Unicode MS" w:hint="eastAsia"/>
          <w:szCs w:val="21"/>
        </w:rPr>
        <w:t>(</w:t>
      </w:r>
      <w:r w:rsidR="002A20F3">
        <w:rPr>
          <w:rFonts w:hAnsi="ＭＳ 明朝" w:cs="Arial Unicode MS" w:hint="eastAsia"/>
          <w:szCs w:val="21"/>
        </w:rPr>
        <w:t>構成比</w:t>
      </w:r>
      <w:r w:rsidR="002A20F3">
        <w:rPr>
          <w:rFonts w:hAnsi="ＭＳ 明朝" w:cs="Arial Unicode MS" w:hint="eastAsia"/>
          <w:szCs w:val="21"/>
        </w:rPr>
        <w:t>0.0</w:t>
      </w:r>
      <w:r w:rsidR="002A20F3">
        <w:rPr>
          <w:rFonts w:hAnsi="ＭＳ 明朝" w:cs="Arial Unicode MS" w:hint="eastAsia"/>
          <w:szCs w:val="21"/>
        </w:rPr>
        <w:t>％</w:t>
      </w:r>
      <w:r w:rsidR="002A20F3">
        <w:rPr>
          <w:rFonts w:hAnsi="ＭＳ 明朝" w:cs="Arial Unicode MS" w:hint="eastAsia"/>
          <w:szCs w:val="21"/>
        </w:rPr>
        <w:t>)</w:t>
      </w:r>
      <w:r w:rsidR="002A20F3">
        <w:rPr>
          <w:rFonts w:hAnsi="ＭＳ 明朝" w:cs="Arial Unicode MS" w:hint="eastAsia"/>
          <w:szCs w:val="21"/>
        </w:rPr>
        <w:t>、</w:t>
      </w:r>
      <w:r w:rsidRPr="0034464F">
        <w:rPr>
          <w:rFonts w:hAnsi="ＭＳ 明朝" w:cs="Arial Unicode MS" w:hint="eastAsia"/>
          <w:szCs w:val="21"/>
        </w:rPr>
        <w:t>公立</w:t>
      </w:r>
      <w:r>
        <w:rPr>
          <w:rFonts w:hAnsi="ＭＳ 明朝" w:cs="Arial Unicode MS" w:hint="eastAsia"/>
          <w:szCs w:val="21"/>
        </w:rPr>
        <w:t>4,</w:t>
      </w:r>
      <w:r w:rsidR="00953EA3">
        <w:rPr>
          <w:rFonts w:hAnsi="ＭＳ 明朝" w:cs="Arial Unicode MS" w:hint="eastAsia"/>
          <w:szCs w:val="21"/>
        </w:rPr>
        <w:t>273</w:t>
      </w:r>
      <w:r w:rsidRPr="0034464F">
        <w:rPr>
          <w:rFonts w:hAnsi="ＭＳ 明朝" w:cs="Arial Unicode MS" w:hint="eastAsia"/>
          <w:szCs w:val="21"/>
        </w:rPr>
        <w:t>人</w:t>
      </w:r>
      <w:r w:rsidRPr="0034464F">
        <w:rPr>
          <w:rFonts w:hAnsi="ＭＳ 明朝" w:cs="Arial Unicode MS" w:hint="eastAsia"/>
          <w:szCs w:val="21"/>
        </w:rPr>
        <w:t>(</w:t>
      </w:r>
      <w:r>
        <w:rPr>
          <w:rFonts w:hAnsi="ＭＳ 明朝" w:cs="Arial Unicode MS" w:hint="eastAsia"/>
          <w:szCs w:val="21"/>
        </w:rPr>
        <w:t>同</w:t>
      </w:r>
      <w:r w:rsidRPr="0034464F">
        <w:rPr>
          <w:rFonts w:hAnsi="ＭＳ 明朝" w:cs="Arial Unicode MS" w:hint="eastAsia"/>
          <w:szCs w:val="21"/>
        </w:rPr>
        <w:t>8</w:t>
      </w:r>
      <w:r w:rsidR="00953EA3">
        <w:rPr>
          <w:rFonts w:hAnsi="ＭＳ 明朝" w:cs="Arial Unicode MS" w:hint="eastAsia"/>
          <w:szCs w:val="21"/>
        </w:rPr>
        <w:t>3.8</w:t>
      </w:r>
      <w:r w:rsidRPr="0034464F">
        <w:rPr>
          <w:rFonts w:hAnsi="ＭＳ 明朝" w:cs="Arial Unicode MS" w:hint="eastAsia"/>
          <w:szCs w:val="21"/>
        </w:rPr>
        <w:t>％</w:t>
      </w:r>
      <w:r w:rsidRPr="0034464F">
        <w:rPr>
          <w:rFonts w:hAnsi="ＭＳ 明朝" w:cs="Arial Unicode MS" w:hint="eastAsia"/>
          <w:szCs w:val="21"/>
        </w:rPr>
        <w:t>)</w:t>
      </w:r>
      <w:r w:rsidRPr="0034464F">
        <w:rPr>
          <w:rFonts w:hAnsi="ＭＳ 明朝" w:cs="Arial Unicode MS" w:hint="eastAsia"/>
          <w:szCs w:val="21"/>
        </w:rPr>
        <w:t>、私立</w:t>
      </w:r>
      <w:r w:rsidR="00953EA3">
        <w:rPr>
          <w:rFonts w:hAnsi="ＭＳ 明朝" w:cs="Arial Unicode MS" w:hint="eastAsia"/>
          <w:szCs w:val="21"/>
        </w:rPr>
        <w:t>822</w:t>
      </w:r>
      <w:r w:rsidRPr="0034464F">
        <w:rPr>
          <w:rFonts w:hAnsi="ＭＳ 明朝" w:cs="Arial Unicode MS" w:hint="eastAsia"/>
          <w:szCs w:val="21"/>
        </w:rPr>
        <w:t>人</w:t>
      </w:r>
      <w:r w:rsidRPr="0034464F">
        <w:rPr>
          <w:rFonts w:hAnsi="ＭＳ 明朝" w:cs="Arial Unicode MS" w:hint="eastAsia"/>
          <w:szCs w:val="21"/>
        </w:rPr>
        <w:t>(</w:t>
      </w:r>
      <w:r w:rsidRPr="0034464F">
        <w:rPr>
          <w:rFonts w:hAnsi="ＭＳ 明朝" w:cs="Arial Unicode MS" w:hint="eastAsia"/>
          <w:szCs w:val="21"/>
        </w:rPr>
        <w:t>同</w:t>
      </w:r>
      <w:r>
        <w:rPr>
          <w:rFonts w:hAnsi="ＭＳ 明朝" w:cs="Arial Unicode MS" w:hint="eastAsia"/>
          <w:szCs w:val="21"/>
        </w:rPr>
        <w:t>1</w:t>
      </w:r>
      <w:r w:rsidR="00953EA3">
        <w:rPr>
          <w:rFonts w:hAnsi="ＭＳ 明朝" w:cs="Arial Unicode MS" w:hint="eastAsia"/>
          <w:szCs w:val="21"/>
        </w:rPr>
        <w:t>6.1</w:t>
      </w:r>
      <w:r w:rsidRPr="0034464F">
        <w:rPr>
          <w:rFonts w:hAnsi="ＭＳ 明朝" w:cs="Arial Unicode MS" w:hint="eastAsia"/>
          <w:szCs w:val="21"/>
        </w:rPr>
        <w:t>％</w:t>
      </w:r>
      <w:r w:rsidRPr="0034464F">
        <w:rPr>
          <w:rFonts w:hAnsi="ＭＳ 明朝" w:cs="Arial Unicode MS" w:hint="eastAsia"/>
          <w:szCs w:val="21"/>
        </w:rPr>
        <w:t>)</w:t>
      </w:r>
      <w:r w:rsidRPr="0034464F">
        <w:rPr>
          <w:rFonts w:hAnsi="ＭＳ 明朝" w:cs="Arial Unicode MS" w:hint="eastAsia"/>
          <w:szCs w:val="21"/>
        </w:rPr>
        <w:t>で、前年より国立は</w:t>
      </w:r>
      <w:r w:rsidR="002A20F3">
        <w:rPr>
          <w:rFonts w:hAnsi="ＭＳ 明朝" w:cs="Arial Unicode MS" w:hint="eastAsia"/>
          <w:szCs w:val="21"/>
        </w:rPr>
        <w:t>１</w:t>
      </w:r>
      <w:r>
        <w:rPr>
          <w:rFonts w:hAnsi="ＭＳ 明朝" w:cs="Arial Unicode MS" w:hint="eastAsia"/>
          <w:szCs w:val="21"/>
        </w:rPr>
        <w:t>人</w:t>
      </w:r>
      <w:r w:rsidR="002A20F3">
        <w:rPr>
          <w:rFonts w:hAnsi="ＭＳ 明朝" w:cs="Arial Unicode MS" w:hint="eastAsia"/>
          <w:szCs w:val="21"/>
        </w:rPr>
        <w:t>増加</w:t>
      </w:r>
      <w:r w:rsidRPr="0034464F">
        <w:rPr>
          <w:rFonts w:hAnsi="ＭＳ 明朝" w:cs="Arial Unicode MS" w:hint="eastAsia"/>
          <w:szCs w:val="21"/>
        </w:rPr>
        <w:t>、公立は</w:t>
      </w:r>
      <w:r w:rsidR="002A20F3">
        <w:rPr>
          <w:rFonts w:hAnsi="ＭＳ 明朝" w:cs="Arial Unicode MS" w:hint="eastAsia"/>
          <w:szCs w:val="21"/>
        </w:rPr>
        <w:t>4</w:t>
      </w:r>
      <w:r w:rsidR="00953EA3">
        <w:rPr>
          <w:rFonts w:hAnsi="ＭＳ 明朝" w:cs="Arial Unicode MS" w:hint="eastAsia"/>
          <w:szCs w:val="21"/>
        </w:rPr>
        <w:t>3</w:t>
      </w:r>
      <w:r>
        <w:rPr>
          <w:rFonts w:hAnsi="ＭＳ 明朝" w:cs="Arial Unicode MS" w:hint="eastAsia"/>
          <w:szCs w:val="21"/>
        </w:rPr>
        <w:t>人</w:t>
      </w:r>
      <w:r w:rsidR="00953EA3">
        <w:rPr>
          <w:rFonts w:hAnsi="ＭＳ 明朝" w:cs="Arial Unicode MS" w:hint="eastAsia"/>
          <w:szCs w:val="21"/>
        </w:rPr>
        <w:t>減少</w:t>
      </w:r>
      <w:r w:rsidRPr="0034464F">
        <w:rPr>
          <w:rFonts w:hAnsi="ＭＳ 明朝" w:cs="Arial Unicode MS" w:hint="eastAsia"/>
          <w:szCs w:val="21"/>
        </w:rPr>
        <w:t>、私立は</w:t>
      </w:r>
      <w:r w:rsidR="00953EA3">
        <w:rPr>
          <w:rFonts w:hAnsi="ＭＳ 明朝" w:cs="Arial Unicode MS" w:hint="eastAsia"/>
          <w:szCs w:val="21"/>
        </w:rPr>
        <w:t>32</w:t>
      </w:r>
      <w:r w:rsidRPr="0034464F">
        <w:rPr>
          <w:rFonts w:hAnsi="ＭＳ 明朝" w:cs="Arial Unicode MS" w:hint="eastAsia"/>
          <w:szCs w:val="21"/>
        </w:rPr>
        <w:t>人</w:t>
      </w:r>
      <w:r w:rsidR="00953EA3">
        <w:rPr>
          <w:rFonts w:hAnsi="ＭＳ 明朝" w:cs="Arial Unicode MS" w:hint="eastAsia"/>
          <w:szCs w:val="21"/>
        </w:rPr>
        <w:t>増加</w:t>
      </w:r>
      <w:r w:rsidRPr="0034464F">
        <w:rPr>
          <w:rFonts w:hAnsi="ＭＳ 明朝" w:cs="Arial Unicode MS" w:hint="eastAsia"/>
          <w:szCs w:val="21"/>
        </w:rPr>
        <w:t>している。</w:t>
      </w:r>
    </w:p>
    <w:p w14:paraId="3109570E" w14:textId="4D2AB953" w:rsidR="009066AB" w:rsidRPr="0034464F" w:rsidRDefault="009066AB" w:rsidP="009066AB">
      <w:pPr>
        <w:snapToGrid w:val="0"/>
        <w:spacing w:line="340" w:lineRule="exact"/>
        <w:ind w:leftChars="199" w:left="840" w:hangingChars="201" w:hanging="422"/>
        <w:jc w:val="left"/>
        <w:rPr>
          <w:rFonts w:hAnsi="ＭＳ 明朝" w:cs="Arial Unicode MS"/>
          <w:szCs w:val="21"/>
        </w:rPr>
      </w:pPr>
      <w:r>
        <w:rPr>
          <w:rFonts w:hAnsi="ＭＳ 明朝" w:cs="Arial Unicode MS" w:hint="eastAsia"/>
          <w:szCs w:val="21"/>
        </w:rPr>
        <w:t>・　状況別で</w:t>
      </w:r>
      <w:r w:rsidRPr="0034464F">
        <w:rPr>
          <w:rFonts w:hAnsi="ＭＳ 明朝" w:cs="Arial Unicode MS" w:hint="eastAsia"/>
          <w:szCs w:val="21"/>
        </w:rPr>
        <w:t>は、自営業主等</w:t>
      </w:r>
      <w:r w:rsidR="00637B09">
        <w:rPr>
          <w:rFonts w:hAnsi="ＭＳ 明朝" w:cs="Arial Unicode MS" w:hint="eastAsia"/>
          <w:szCs w:val="21"/>
        </w:rPr>
        <w:t>185</w:t>
      </w:r>
      <w:r w:rsidRPr="0034464F">
        <w:rPr>
          <w:rFonts w:hAnsi="ＭＳ 明朝" w:cs="Arial Unicode MS" w:hint="eastAsia"/>
          <w:szCs w:val="21"/>
        </w:rPr>
        <w:t>人</w:t>
      </w:r>
      <w:r>
        <w:rPr>
          <w:rFonts w:hAnsi="ＭＳ 明朝" w:cs="Arial Unicode MS" w:hint="eastAsia"/>
          <w:szCs w:val="21"/>
        </w:rPr>
        <w:t>（構成比</w:t>
      </w:r>
      <w:r w:rsidR="00637B09">
        <w:rPr>
          <w:rFonts w:hAnsi="ＭＳ 明朝" w:cs="Arial Unicode MS" w:hint="eastAsia"/>
          <w:szCs w:val="21"/>
        </w:rPr>
        <w:t>3.6</w:t>
      </w:r>
      <w:r>
        <w:rPr>
          <w:rFonts w:hAnsi="ＭＳ 明朝" w:cs="Arial Unicode MS" w:hint="eastAsia"/>
          <w:szCs w:val="21"/>
        </w:rPr>
        <w:t>％）</w:t>
      </w:r>
      <w:r w:rsidRPr="0034464F">
        <w:rPr>
          <w:rFonts w:hAnsi="ＭＳ 明朝" w:cs="Arial Unicode MS" w:hint="eastAsia"/>
          <w:szCs w:val="21"/>
        </w:rPr>
        <w:t>、無期雇用</w:t>
      </w:r>
      <w:r w:rsidR="0026491E">
        <w:rPr>
          <w:rFonts w:hAnsi="ＭＳ 明朝" w:cs="Arial Unicode MS" w:hint="eastAsia"/>
          <w:szCs w:val="21"/>
        </w:rPr>
        <w:t>4,8</w:t>
      </w:r>
      <w:r w:rsidR="00637B09">
        <w:rPr>
          <w:rFonts w:hAnsi="ＭＳ 明朝" w:cs="Arial Unicode MS" w:hint="eastAsia"/>
          <w:szCs w:val="21"/>
        </w:rPr>
        <w:t>79</w:t>
      </w:r>
      <w:r w:rsidRPr="0034464F">
        <w:rPr>
          <w:rFonts w:hAnsi="ＭＳ 明朝" w:cs="Arial Unicode MS" w:hint="eastAsia"/>
          <w:szCs w:val="21"/>
        </w:rPr>
        <w:t>人</w:t>
      </w:r>
      <w:r>
        <w:rPr>
          <w:rFonts w:hAnsi="ＭＳ 明朝" w:cs="Arial Unicode MS" w:hint="eastAsia"/>
          <w:szCs w:val="21"/>
        </w:rPr>
        <w:t>（同</w:t>
      </w:r>
      <w:r>
        <w:rPr>
          <w:rFonts w:hAnsi="ＭＳ 明朝" w:cs="Arial Unicode MS" w:hint="eastAsia"/>
          <w:szCs w:val="21"/>
        </w:rPr>
        <w:t>9</w:t>
      </w:r>
      <w:r w:rsidR="00637B09">
        <w:rPr>
          <w:rFonts w:hAnsi="ＭＳ 明朝" w:cs="Arial Unicode MS" w:hint="eastAsia"/>
          <w:szCs w:val="21"/>
        </w:rPr>
        <w:t>5.7</w:t>
      </w:r>
      <w:r>
        <w:rPr>
          <w:rFonts w:hAnsi="ＭＳ 明朝" w:cs="Arial Unicode MS" w:hint="eastAsia"/>
          <w:szCs w:val="21"/>
        </w:rPr>
        <w:t>％）</w:t>
      </w:r>
      <w:r w:rsidRPr="0034464F">
        <w:rPr>
          <w:rFonts w:hAnsi="ＭＳ 明朝" w:cs="Arial Unicode MS" w:hint="eastAsia"/>
          <w:szCs w:val="21"/>
        </w:rPr>
        <w:t>、有期雇用のうち雇用契約期間が一年以</w:t>
      </w:r>
      <w:r>
        <w:rPr>
          <w:rFonts w:hAnsi="ＭＳ 明朝" w:cs="Arial Unicode MS" w:hint="eastAsia"/>
          <w:szCs w:val="21"/>
        </w:rPr>
        <w:t>上、</w:t>
      </w:r>
      <w:r w:rsidRPr="0034464F">
        <w:rPr>
          <w:rFonts w:hAnsi="ＭＳ 明朝" w:cs="Arial Unicode MS" w:hint="eastAsia"/>
          <w:szCs w:val="21"/>
        </w:rPr>
        <w:t>かつフルタイム勤務相当の者</w:t>
      </w:r>
      <w:r w:rsidR="00614F1E">
        <w:rPr>
          <w:rFonts w:hAnsi="ＭＳ 明朝" w:cs="Arial Unicode MS" w:hint="eastAsia"/>
          <w:szCs w:val="21"/>
        </w:rPr>
        <w:t>31</w:t>
      </w:r>
      <w:r w:rsidRPr="0034464F">
        <w:rPr>
          <w:rFonts w:hAnsi="ＭＳ 明朝" w:cs="Arial Unicode MS" w:hint="eastAsia"/>
          <w:szCs w:val="21"/>
        </w:rPr>
        <w:t>人</w:t>
      </w:r>
      <w:r>
        <w:rPr>
          <w:rFonts w:hAnsi="ＭＳ 明朝" w:cs="Arial Unicode MS" w:hint="eastAsia"/>
          <w:szCs w:val="21"/>
        </w:rPr>
        <w:t>（同</w:t>
      </w:r>
      <w:r>
        <w:rPr>
          <w:rFonts w:hAnsi="ＭＳ 明朝" w:cs="Arial Unicode MS" w:hint="eastAsia"/>
          <w:szCs w:val="21"/>
        </w:rPr>
        <w:t>0.</w:t>
      </w:r>
      <w:r w:rsidR="00614F1E">
        <w:rPr>
          <w:rFonts w:hAnsi="ＭＳ 明朝" w:cs="Arial Unicode MS" w:hint="eastAsia"/>
          <w:szCs w:val="21"/>
        </w:rPr>
        <w:t>6</w:t>
      </w:r>
      <w:r>
        <w:rPr>
          <w:rFonts w:hAnsi="ＭＳ 明朝" w:cs="Arial Unicode MS" w:hint="eastAsia"/>
          <w:szCs w:val="21"/>
        </w:rPr>
        <w:t>％）、大学等進学者・専修学校</w:t>
      </w:r>
      <w:r>
        <w:rPr>
          <w:rFonts w:hAnsi="ＭＳ 明朝" w:cs="Arial Unicode MS" w:hint="eastAsia"/>
          <w:szCs w:val="21"/>
        </w:rPr>
        <w:t>(</w:t>
      </w:r>
      <w:r>
        <w:rPr>
          <w:rFonts w:hAnsi="ＭＳ 明朝" w:cs="Arial Unicode MS" w:hint="eastAsia"/>
          <w:szCs w:val="21"/>
        </w:rPr>
        <w:t>専門課程</w:t>
      </w:r>
      <w:r>
        <w:rPr>
          <w:rFonts w:hAnsi="ＭＳ 明朝" w:cs="Arial Unicode MS" w:hint="eastAsia"/>
          <w:szCs w:val="21"/>
        </w:rPr>
        <w:t>)</w:t>
      </w:r>
      <w:r>
        <w:rPr>
          <w:rFonts w:hAnsi="ＭＳ 明朝" w:cs="Arial Unicode MS" w:hint="eastAsia"/>
          <w:szCs w:val="21"/>
        </w:rPr>
        <w:t>進学者・専修学校</w:t>
      </w:r>
      <w:r>
        <w:rPr>
          <w:rFonts w:hAnsi="ＭＳ 明朝" w:cs="Arial Unicode MS" w:hint="eastAsia"/>
          <w:szCs w:val="21"/>
        </w:rPr>
        <w:t>(</w:t>
      </w:r>
      <w:r>
        <w:rPr>
          <w:rFonts w:hAnsi="ＭＳ 明朝" w:cs="Arial Unicode MS" w:hint="eastAsia"/>
          <w:szCs w:val="21"/>
        </w:rPr>
        <w:t>一般課程</w:t>
      </w:r>
      <w:r>
        <w:rPr>
          <w:rFonts w:hAnsi="ＭＳ 明朝" w:cs="Arial Unicode MS" w:hint="eastAsia"/>
          <w:szCs w:val="21"/>
        </w:rPr>
        <w:t>)</w:t>
      </w:r>
      <w:r>
        <w:rPr>
          <w:rFonts w:hAnsi="ＭＳ 明朝" w:cs="Arial Unicode MS" w:hint="eastAsia"/>
          <w:szCs w:val="21"/>
        </w:rPr>
        <w:t>等入学者・公共職業能力開発施設等入学者のうち就職している者</w:t>
      </w:r>
      <w:r w:rsidR="0026491E">
        <w:rPr>
          <w:rFonts w:hAnsi="ＭＳ 明朝" w:cs="Arial Unicode MS" w:hint="eastAsia"/>
          <w:szCs w:val="21"/>
        </w:rPr>
        <w:t>2</w:t>
      </w:r>
      <w:r>
        <w:rPr>
          <w:rFonts w:hAnsi="ＭＳ 明朝" w:cs="Arial Unicode MS" w:hint="eastAsia"/>
          <w:szCs w:val="21"/>
        </w:rPr>
        <w:t>人</w:t>
      </w:r>
      <w:r>
        <w:rPr>
          <w:rFonts w:hAnsi="ＭＳ 明朝" w:cs="Arial Unicode MS" w:hint="eastAsia"/>
          <w:szCs w:val="21"/>
        </w:rPr>
        <w:t>(</w:t>
      </w:r>
      <w:r>
        <w:rPr>
          <w:rFonts w:hAnsi="ＭＳ 明朝" w:cs="Arial Unicode MS" w:hint="eastAsia"/>
          <w:szCs w:val="21"/>
        </w:rPr>
        <w:t>同</w:t>
      </w:r>
      <w:r>
        <w:rPr>
          <w:rFonts w:hAnsi="ＭＳ 明朝" w:cs="Arial Unicode MS" w:hint="eastAsia"/>
          <w:szCs w:val="21"/>
        </w:rPr>
        <w:t>0.0</w:t>
      </w:r>
      <w:r>
        <w:rPr>
          <w:rFonts w:hAnsi="ＭＳ 明朝" w:cs="Arial Unicode MS" w:hint="eastAsia"/>
          <w:szCs w:val="21"/>
        </w:rPr>
        <w:t>％</w:t>
      </w:r>
      <w:r>
        <w:rPr>
          <w:rFonts w:hAnsi="ＭＳ 明朝" w:cs="Arial Unicode MS" w:hint="eastAsia"/>
          <w:szCs w:val="21"/>
        </w:rPr>
        <w:t>)</w:t>
      </w:r>
      <w:r w:rsidRPr="0034464F">
        <w:rPr>
          <w:rFonts w:hAnsi="ＭＳ 明朝" w:cs="Arial Unicode MS" w:hint="eastAsia"/>
          <w:szCs w:val="21"/>
        </w:rPr>
        <w:t>である。</w:t>
      </w:r>
    </w:p>
    <w:p w14:paraId="4E5D8AED" w14:textId="759B3549" w:rsidR="009066AB" w:rsidRPr="0034464F" w:rsidRDefault="009066AB" w:rsidP="009066AB">
      <w:pPr>
        <w:snapToGrid w:val="0"/>
        <w:spacing w:line="340" w:lineRule="exact"/>
        <w:ind w:leftChars="199" w:left="840" w:hangingChars="201" w:hanging="422"/>
        <w:jc w:val="left"/>
        <w:rPr>
          <w:rFonts w:hAnsi="ＭＳ 明朝" w:cs="Arial Unicode MS"/>
          <w:szCs w:val="21"/>
        </w:rPr>
      </w:pPr>
      <w:r w:rsidRPr="0034464F">
        <w:rPr>
          <w:rFonts w:hAnsi="ＭＳ 明朝" w:cs="Arial Unicode MS" w:hint="eastAsia"/>
          <w:szCs w:val="21"/>
        </w:rPr>
        <w:t>・　産業別では、製造業</w:t>
      </w:r>
      <w:r>
        <w:rPr>
          <w:rFonts w:hAnsi="ＭＳ 明朝" w:cs="Arial Unicode MS" w:hint="eastAsia"/>
          <w:szCs w:val="21"/>
        </w:rPr>
        <w:t>1,</w:t>
      </w:r>
      <w:r w:rsidR="00614F1E">
        <w:rPr>
          <w:rFonts w:hAnsi="ＭＳ 明朝" w:cs="Arial Unicode MS" w:hint="eastAsia"/>
          <w:szCs w:val="21"/>
        </w:rPr>
        <w:t>706</w:t>
      </w:r>
      <w:r w:rsidRPr="0034464F">
        <w:rPr>
          <w:rFonts w:hAnsi="ＭＳ 明朝" w:cs="Arial Unicode MS" w:hint="eastAsia"/>
          <w:szCs w:val="21"/>
        </w:rPr>
        <w:t>人</w:t>
      </w:r>
      <w:r w:rsidRPr="0034464F">
        <w:rPr>
          <w:rFonts w:hAnsi="ＭＳ 明朝" w:cs="Arial Unicode MS" w:hint="eastAsia"/>
          <w:szCs w:val="21"/>
        </w:rPr>
        <w:t>(</w:t>
      </w:r>
      <w:r w:rsidRPr="0034464F">
        <w:rPr>
          <w:rFonts w:hAnsi="ＭＳ 明朝" w:cs="Arial Unicode MS" w:hint="eastAsia"/>
          <w:szCs w:val="21"/>
        </w:rPr>
        <w:t>構成比</w:t>
      </w:r>
      <w:r>
        <w:rPr>
          <w:rFonts w:hAnsi="ＭＳ 明朝" w:cs="Arial Unicode MS" w:hint="eastAsia"/>
          <w:szCs w:val="21"/>
        </w:rPr>
        <w:t>3</w:t>
      </w:r>
      <w:r w:rsidR="00614F1E">
        <w:rPr>
          <w:rFonts w:hAnsi="ＭＳ 明朝" w:cs="Arial Unicode MS" w:hint="eastAsia"/>
          <w:szCs w:val="21"/>
        </w:rPr>
        <w:t>3.5</w:t>
      </w:r>
      <w:r w:rsidRPr="0034464F">
        <w:rPr>
          <w:rFonts w:hAnsi="ＭＳ 明朝" w:cs="Arial Unicode MS" w:hint="eastAsia"/>
          <w:szCs w:val="21"/>
        </w:rPr>
        <w:t>％</w:t>
      </w:r>
      <w:r w:rsidRPr="0034464F">
        <w:rPr>
          <w:rFonts w:hAnsi="ＭＳ 明朝" w:cs="Arial Unicode MS" w:hint="eastAsia"/>
          <w:szCs w:val="21"/>
        </w:rPr>
        <w:t>)</w:t>
      </w:r>
      <w:r w:rsidRPr="0034464F">
        <w:rPr>
          <w:rFonts w:hAnsi="ＭＳ 明朝" w:cs="Arial Unicode MS" w:hint="eastAsia"/>
          <w:szCs w:val="21"/>
        </w:rPr>
        <w:t>、卸売業、小売業</w:t>
      </w:r>
      <w:r w:rsidR="001B31E7">
        <w:rPr>
          <w:rFonts w:hAnsi="ＭＳ 明朝" w:cs="Arial Unicode MS" w:hint="eastAsia"/>
          <w:szCs w:val="21"/>
        </w:rPr>
        <w:t>5</w:t>
      </w:r>
      <w:r w:rsidR="00614F1E">
        <w:rPr>
          <w:rFonts w:hAnsi="ＭＳ 明朝" w:cs="Arial Unicode MS" w:hint="eastAsia"/>
          <w:szCs w:val="21"/>
        </w:rPr>
        <w:t>32</w:t>
      </w:r>
      <w:r w:rsidRPr="0034464F">
        <w:rPr>
          <w:rFonts w:hAnsi="ＭＳ 明朝" w:cs="Arial Unicode MS" w:hint="eastAsia"/>
          <w:szCs w:val="21"/>
        </w:rPr>
        <w:t>人</w:t>
      </w:r>
      <w:r w:rsidRPr="0034464F">
        <w:rPr>
          <w:rFonts w:hAnsi="ＭＳ 明朝" w:cs="Arial Unicode MS" w:hint="eastAsia"/>
          <w:szCs w:val="21"/>
        </w:rPr>
        <w:t>(</w:t>
      </w:r>
      <w:r w:rsidRPr="0034464F">
        <w:rPr>
          <w:rFonts w:hAnsi="ＭＳ 明朝" w:cs="Arial Unicode MS" w:hint="eastAsia"/>
          <w:szCs w:val="21"/>
        </w:rPr>
        <w:t>同</w:t>
      </w:r>
      <w:r>
        <w:rPr>
          <w:rFonts w:hAnsi="ＭＳ 明朝" w:cs="Arial Unicode MS" w:hint="eastAsia"/>
          <w:szCs w:val="21"/>
        </w:rPr>
        <w:t>1</w:t>
      </w:r>
      <w:r w:rsidR="001B31E7">
        <w:rPr>
          <w:rFonts w:hAnsi="ＭＳ 明朝" w:cs="Arial Unicode MS" w:hint="eastAsia"/>
          <w:szCs w:val="21"/>
        </w:rPr>
        <w:t>0</w:t>
      </w:r>
      <w:r>
        <w:rPr>
          <w:rFonts w:hAnsi="ＭＳ 明朝" w:cs="Arial Unicode MS" w:hint="eastAsia"/>
          <w:szCs w:val="21"/>
        </w:rPr>
        <w:t>.</w:t>
      </w:r>
      <w:r w:rsidR="00614F1E">
        <w:rPr>
          <w:rFonts w:hAnsi="ＭＳ 明朝" w:cs="Arial Unicode MS" w:hint="eastAsia"/>
          <w:szCs w:val="21"/>
        </w:rPr>
        <w:t>4</w:t>
      </w:r>
      <w:r>
        <w:rPr>
          <w:rFonts w:hAnsi="ＭＳ 明朝" w:cs="Arial Unicode MS" w:hint="eastAsia"/>
          <w:szCs w:val="21"/>
        </w:rPr>
        <w:t>％</w:t>
      </w:r>
      <w:r w:rsidRPr="0034464F">
        <w:rPr>
          <w:rFonts w:hAnsi="ＭＳ 明朝" w:cs="Arial Unicode MS" w:hint="eastAsia"/>
          <w:szCs w:val="21"/>
        </w:rPr>
        <w:t>)</w:t>
      </w:r>
      <w:r>
        <w:rPr>
          <w:rFonts w:hAnsi="ＭＳ 明朝" w:cs="Arial Unicode MS" w:hint="eastAsia"/>
          <w:szCs w:val="21"/>
        </w:rPr>
        <w:t>、建設業</w:t>
      </w:r>
      <w:r w:rsidR="00614F1E">
        <w:rPr>
          <w:rFonts w:hAnsi="ＭＳ 明朝" w:cs="Arial Unicode MS" w:hint="eastAsia"/>
          <w:szCs w:val="21"/>
        </w:rPr>
        <w:t>522</w:t>
      </w:r>
      <w:r w:rsidRPr="0034464F">
        <w:rPr>
          <w:rFonts w:hAnsi="ＭＳ 明朝" w:cs="Arial Unicode MS" w:hint="eastAsia"/>
          <w:szCs w:val="21"/>
        </w:rPr>
        <w:t>人</w:t>
      </w:r>
      <w:r w:rsidRPr="0034464F">
        <w:rPr>
          <w:rFonts w:hAnsi="ＭＳ 明朝" w:cs="Arial Unicode MS" w:hint="eastAsia"/>
          <w:szCs w:val="21"/>
        </w:rPr>
        <w:t>(</w:t>
      </w:r>
      <w:r w:rsidRPr="0034464F">
        <w:rPr>
          <w:rFonts w:hAnsi="ＭＳ 明朝" w:cs="Arial Unicode MS" w:hint="eastAsia"/>
          <w:szCs w:val="21"/>
        </w:rPr>
        <w:t>同</w:t>
      </w:r>
      <w:r w:rsidR="00614F1E">
        <w:rPr>
          <w:rFonts w:hAnsi="ＭＳ 明朝" w:cs="Arial Unicode MS" w:hint="eastAsia"/>
          <w:szCs w:val="21"/>
        </w:rPr>
        <w:t>10.2</w:t>
      </w:r>
      <w:r w:rsidRPr="0034464F">
        <w:rPr>
          <w:rFonts w:hAnsi="ＭＳ 明朝" w:cs="Arial Unicode MS" w:hint="eastAsia"/>
          <w:szCs w:val="21"/>
        </w:rPr>
        <w:t>％</w:t>
      </w:r>
      <w:r w:rsidRPr="0034464F">
        <w:rPr>
          <w:rFonts w:hAnsi="ＭＳ 明朝" w:cs="Arial Unicode MS" w:hint="eastAsia"/>
          <w:szCs w:val="21"/>
        </w:rPr>
        <w:t>)</w:t>
      </w:r>
      <w:r w:rsidRPr="0034464F">
        <w:rPr>
          <w:rFonts w:hAnsi="ＭＳ 明朝" w:cs="Arial Unicode MS" w:hint="eastAsia"/>
          <w:szCs w:val="21"/>
        </w:rPr>
        <w:t>の順に多い。</w:t>
      </w:r>
    </w:p>
    <w:p w14:paraId="75A793F1" w14:textId="2B5AD4DA" w:rsidR="009066AB" w:rsidRPr="0034464F" w:rsidRDefault="009066AB" w:rsidP="009066AB">
      <w:pPr>
        <w:snapToGrid w:val="0"/>
        <w:spacing w:line="340" w:lineRule="exact"/>
        <w:ind w:leftChars="199" w:left="840" w:hangingChars="201" w:hanging="422"/>
        <w:jc w:val="left"/>
        <w:rPr>
          <w:rFonts w:hAnsi="ＭＳ 明朝" w:cs="Arial Unicode MS"/>
          <w:szCs w:val="21"/>
        </w:rPr>
      </w:pPr>
      <w:r w:rsidRPr="0034464F">
        <w:rPr>
          <w:rFonts w:hAnsi="ＭＳ 明朝" w:cs="Arial Unicode MS" w:hint="eastAsia"/>
          <w:szCs w:val="21"/>
        </w:rPr>
        <w:t xml:space="preserve">　　</w:t>
      </w:r>
      <w:r>
        <w:rPr>
          <w:rFonts w:hAnsi="ＭＳ 明朝" w:cs="Arial Unicode MS" w:hint="eastAsia"/>
          <w:szCs w:val="21"/>
        </w:rPr>
        <w:t>また、</w:t>
      </w:r>
      <w:r w:rsidRPr="0034464F">
        <w:rPr>
          <w:rFonts w:hAnsi="ＭＳ 明朝" w:cs="Arial Unicode MS" w:hint="eastAsia"/>
          <w:szCs w:val="21"/>
        </w:rPr>
        <w:t>男女とも製造業が最も多く、男子は</w:t>
      </w:r>
      <w:r>
        <w:rPr>
          <w:rFonts w:hAnsi="ＭＳ 明朝" w:cs="Arial Unicode MS" w:hint="eastAsia"/>
          <w:szCs w:val="21"/>
        </w:rPr>
        <w:t>1</w:t>
      </w:r>
      <w:r w:rsidRPr="0034464F">
        <w:rPr>
          <w:rFonts w:hAnsi="ＭＳ 明朝" w:cs="Arial Unicode MS" w:hint="eastAsia"/>
          <w:szCs w:val="21"/>
        </w:rPr>
        <w:t>,</w:t>
      </w:r>
      <w:r w:rsidR="00614F1E">
        <w:rPr>
          <w:rFonts w:hAnsi="ＭＳ 明朝" w:cs="Arial Unicode MS" w:hint="eastAsia"/>
          <w:szCs w:val="21"/>
        </w:rPr>
        <w:t>207</w:t>
      </w:r>
      <w:r w:rsidRPr="0034464F">
        <w:rPr>
          <w:rFonts w:hAnsi="ＭＳ 明朝" w:cs="Arial Unicode MS" w:hint="eastAsia"/>
          <w:szCs w:val="21"/>
        </w:rPr>
        <w:t>人で</w:t>
      </w:r>
      <w:r>
        <w:rPr>
          <w:rFonts w:hAnsi="ＭＳ 明朝" w:cs="Arial Unicode MS" w:hint="eastAsia"/>
          <w:szCs w:val="21"/>
        </w:rPr>
        <w:t>男子就職者数の</w:t>
      </w:r>
      <w:r w:rsidR="00614F1E">
        <w:rPr>
          <w:rFonts w:hAnsi="ＭＳ 明朝" w:cs="Arial Unicode MS" w:hint="eastAsia"/>
          <w:szCs w:val="21"/>
        </w:rPr>
        <w:t>36.9</w:t>
      </w:r>
      <w:r w:rsidRPr="0034464F">
        <w:rPr>
          <w:rFonts w:hAnsi="ＭＳ 明朝" w:cs="Arial Unicode MS" w:hint="eastAsia"/>
          <w:szCs w:val="21"/>
        </w:rPr>
        <w:t>％</w:t>
      </w:r>
      <w:r>
        <w:rPr>
          <w:rFonts w:hAnsi="ＭＳ 明朝" w:cs="Arial Unicode MS" w:hint="eastAsia"/>
          <w:szCs w:val="21"/>
        </w:rPr>
        <w:t>を</w:t>
      </w:r>
      <w:r w:rsidRPr="0034464F">
        <w:rPr>
          <w:rFonts w:hAnsi="ＭＳ 明朝" w:cs="Arial Unicode MS" w:hint="eastAsia"/>
          <w:szCs w:val="21"/>
        </w:rPr>
        <w:t>、女子</w:t>
      </w:r>
      <w:r w:rsidR="001B31E7">
        <w:rPr>
          <w:rFonts w:hAnsi="ＭＳ 明朝" w:cs="Arial Unicode MS" w:hint="eastAsia"/>
          <w:szCs w:val="21"/>
        </w:rPr>
        <w:t>4</w:t>
      </w:r>
      <w:r w:rsidR="00614F1E">
        <w:rPr>
          <w:rFonts w:hAnsi="ＭＳ 明朝" w:cs="Arial Unicode MS" w:hint="eastAsia"/>
          <w:szCs w:val="21"/>
        </w:rPr>
        <w:t>99</w:t>
      </w:r>
      <w:r w:rsidRPr="0034464F">
        <w:rPr>
          <w:rFonts w:hAnsi="ＭＳ 明朝" w:cs="Arial Unicode MS" w:hint="eastAsia"/>
          <w:szCs w:val="21"/>
        </w:rPr>
        <w:t>人で</w:t>
      </w:r>
      <w:r>
        <w:rPr>
          <w:rFonts w:hAnsi="ＭＳ 明朝" w:cs="Arial Unicode MS" w:hint="eastAsia"/>
          <w:szCs w:val="21"/>
        </w:rPr>
        <w:t>女子就職者</w:t>
      </w:r>
      <w:r w:rsidRPr="0034464F">
        <w:rPr>
          <w:rFonts w:hAnsi="ＭＳ 明朝" w:cs="Arial Unicode MS" w:hint="eastAsia"/>
          <w:szCs w:val="21"/>
        </w:rPr>
        <w:t>数の</w:t>
      </w:r>
      <w:r>
        <w:rPr>
          <w:rFonts w:hAnsi="ＭＳ 明朝" w:cs="Arial Unicode MS" w:hint="eastAsia"/>
          <w:szCs w:val="21"/>
        </w:rPr>
        <w:t>2</w:t>
      </w:r>
      <w:r w:rsidR="00614F1E">
        <w:rPr>
          <w:rFonts w:hAnsi="ＭＳ 明朝" w:cs="Arial Unicode MS" w:hint="eastAsia"/>
          <w:szCs w:val="21"/>
        </w:rPr>
        <w:t>7.3</w:t>
      </w:r>
      <w:r w:rsidR="001B31E7">
        <w:rPr>
          <w:rFonts w:hAnsi="ＭＳ 明朝" w:cs="Arial Unicode MS" w:hint="eastAsia"/>
          <w:szCs w:val="21"/>
        </w:rPr>
        <w:t>％</w:t>
      </w:r>
      <w:r w:rsidR="00C20F2D">
        <w:rPr>
          <w:rFonts w:hAnsi="ＭＳ 明朝" w:cs="Arial Unicode MS" w:hint="eastAsia"/>
          <w:szCs w:val="21"/>
        </w:rPr>
        <w:t>を、そ</w:t>
      </w:r>
      <w:r>
        <w:rPr>
          <w:rFonts w:hAnsi="ＭＳ 明朝" w:cs="Arial Unicode MS" w:hint="eastAsia"/>
          <w:szCs w:val="21"/>
        </w:rPr>
        <w:t>れぞれ</w:t>
      </w:r>
      <w:r w:rsidRPr="0034464F">
        <w:rPr>
          <w:rFonts w:hAnsi="ＭＳ 明朝" w:cs="Arial Unicode MS" w:hint="eastAsia"/>
          <w:szCs w:val="21"/>
        </w:rPr>
        <w:t>占めている。</w:t>
      </w:r>
    </w:p>
    <w:p w14:paraId="38E36955" w14:textId="758300B0" w:rsidR="009066AB" w:rsidRPr="0034464F" w:rsidRDefault="009066AB" w:rsidP="009066AB">
      <w:pPr>
        <w:snapToGrid w:val="0"/>
        <w:spacing w:line="340" w:lineRule="exact"/>
        <w:ind w:leftChars="199" w:left="840" w:hangingChars="201" w:hanging="422"/>
        <w:jc w:val="left"/>
        <w:rPr>
          <w:rFonts w:hAnsi="ＭＳ 明朝" w:cs="Arial Unicode MS"/>
          <w:szCs w:val="21"/>
        </w:rPr>
      </w:pPr>
      <w:r w:rsidRPr="0034464F">
        <w:rPr>
          <w:rFonts w:hAnsi="ＭＳ 明朝" w:cs="Arial Unicode MS" w:hint="eastAsia"/>
          <w:szCs w:val="21"/>
        </w:rPr>
        <w:t>・</w:t>
      </w:r>
      <w:r>
        <w:rPr>
          <w:rFonts w:hAnsi="ＭＳ 明朝" w:cs="Arial Unicode MS" w:hint="eastAsia"/>
          <w:szCs w:val="21"/>
        </w:rPr>
        <w:t xml:space="preserve">　職業別では、</w:t>
      </w:r>
      <w:r w:rsidRPr="0034464F">
        <w:rPr>
          <w:rFonts w:hAnsi="ＭＳ 明朝" w:cs="Arial Unicode MS" w:hint="eastAsia"/>
          <w:szCs w:val="21"/>
        </w:rPr>
        <w:t>生産工程従事者</w:t>
      </w:r>
      <w:r>
        <w:rPr>
          <w:rFonts w:hAnsi="ＭＳ 明朝" w:cs="Arial Unicode MS" w:hint="eastAsia"/>
          <w:szCs w:val="21"/>
        </w:rPr>
        <w:t>1,</w:t>
      </w:r>
      <w:r w:rsidR="00B17692">
        <w:rPr>
          <w:rFonts w:hAnsi="ＭＳ 明朝" w:cs="Arial Unicode MS" w:hint="eastAsia"/>
          <w:szCs w:val="21"/>
        </w:rPr>
        <w:t>621</w:t>
      </w:r>
      <w:r w:rsidRPr="0034464F">
        <w:rPr>
          <w:rFonts w:hAnsi="ＭＳ 明朝" w:cs="Arial Unicode MS" w:hint="eastAsia"/>
          <w:szCs w:val="21"/>
        </w:rPr>
        <w:t>人</w:t>
      </w:r>
      <w:r w:rsidRPr="0034464F">
        <w:rPr>
          <w:rFonts w:hAnsi="ＭＳ 明朝" w:cs="Arial Unicode MS" w:hint="eastAsia"/>
          <w:szCs w:val="21"/>
        </w:rPr>
        <w:t>(</w:t>
      </w:r>
      <w:r w:rsidRPr="0034464F">
        <w:rPr>
          <w:rFonts w:hAnsi="ＭＳ 明朝" w:cs="Arial Unicode MS" w:hint="eastAsia"/>
          <w:szCs w:val="21"/>
        </w:rPr>
        <w:t>構成比</w:t>
      </w:r>
      <w:r w:rsidRPr="0034464F">
        <w:rPr>
          <w:rFonts w:hAnsi="ＭＳ 明朝" w:cs="Arial Unicode MS" w:hint="eastAsia"/>
          <w:szCs w:val="21"/>
        </w:rPr>
        <w:t>3</w:t>
      </w:r>
      <w:r w:rsidR="00B17692">
        <w:rPr>
          <w:rFonts w:hAnsi="ＭＳ 明朝" w:cs="Arial Unicode MS" w:hint="eastAsia"/>
          <w:szCs w:val="21"/>
        </w:rPr>
        <w:t>1.8</w:t>
      </w:r>
      <w:r w:rsidRPr="0034464F">
        <w:rPr>
          <w:rFonts w:hAnsi="ＭＳ 明朝" w:cs="Arial Unicode MS" w:hint="eastAsia"/>
          <w:szCs w:val="21"/>
        </w:rPr>
        <w:t>％</w:t>
      </w:r>
      <w:r w:rsidRPr="0034464F">
        <w:rPr>
          <w:rFonts w:hAnsi="ＭＳ 明朝" w:cs="Arial Unicode MS" w:hint="eastAsia"/>
          <w:szCs w:val="21"/>
        </w:rPr>
        <w:t>)</w:t>
      </w:r>
      <w:r w:rsidRPr="0034464F">
        <w:rPr>
          <w:rFonts w:hAnsi="ＭＳ 明朝" w:cs="Arial Unicode MS" w:hint="eastAsia"/>
          <w:szCs w:val="21"/>
        </w:rPr>
        <w:t>、サービス職業従事者</w:t>
      </w:r>
      <w:r w:rsidR="00B17692">
        <w:rPr>
          <w:rFonts w:hAnsi="ＭＳ 明朝" w:cs="Arial Unicode MS" w:hint="eastAsia"/>
          <w:szCs w:val="21"/>
        </w:rPr>
        <w:t>704</w:t>
      </w:r>
      <w:r w:rsidRPr="0034464F">
        <w:rPr>
          <w:rFonts w:hAnsi="ＭＳ 明朝" w:cs="Arial Unicode MS" w:hint="eastAsia"/>
          <w:szCs w:val="21"/>
        </w:rPr>
        <w:t>人</w:t>
      </w:r>
      <w:r w:rsidRPr="0034464F">
        <w:rPr>
          <w:rFonts w:hAnsi="ＭＳ 明朝" w:cs="Arial Unicode MS" w:hint="eastAsia"/>
          <w:szCs w:val="21"/>
        </w:rPr>
        <w:t>(</w:t>
      </w:r>
      <w:r w:rsidRPr="0034464F">
        <w:rPr>
          <w:rFonts w:hAnsi="ＭＳ 明朝" w:cs="Arial Unicode MS" w:hint="eastAsia"/>
          <w:szCs w:val="21"/>
        </w:rPr>
        <w:t>同</w:t>
      </w:r>
      <w:r w:rsidR="00C20F2D">
        <w:rPr>
          <w:rFonts w:hAnsi="ＭＳ 明朝" w:cs="Arial Unicode MS" w:hint="eastAsia"/>
          <w:szCs w:val="21"/>
        </w:rPr>
        <w:t>1</w:t>
      </w:r>
      <w:r w:rsidR="00B17692">
        <w:rPr>
          <w:rFonts w:hAnsi="ＭＳ 明朝" w:cs="Arial Unicode MS" w:hint="eastAsia"/>
          <w:szCs w:val="21"/>
        </w:rPr>
        <w:t>3.8</w:t>
      </w:r>
      <w:r w:rsidRPr="0034464F">
        <w:rPr>
          <w:rFonts w:hAnsi="ＭＳ 明朝" w:cs="Arial Unicode MS" w:hint="eastAsia"/>
          <w:szCs w:val="21"/>
        </w:rPr>
        <w:t>％</w:t>
      </w:r>
      <w:r w:rsidRPr="0034464F">
        <w:rPr>
          <w:rFonts w:hAnsi="ＭＳ 明朝" w:cs="Arial Unicode MS" w:hint="eastAsia"/>
          <w:szCs w:val="21"/>
        </w:rPr>
        <w:t>)</w:t>
      </w:r>
      <w:r w:rsidRPr="0034464F">
        <w:rPr>
          <w:rFonts w:hAnsi="ＭＳ 明朝" w:cs="Arial Unicode MS" w:hint="eastAsia"/>
          <w:szCs w:val="21"/>
        </w:rPr>
        <w:t>、</w:t>
      </w:r>
      <w:r w:rsidR="00B17692">
        <w:rPr>
          <w:rFonts w:hAnsi="ＭＳ 明朝" w:cs="Arial Unicode MS" w:hint="eastAsia"/>
          <w:szCs w:val="21"/>
        </w:rPr>
        <w:t>事務</w:t>
      </w:r>
      <w:r w:rsidR="00BA305F">
        <w:rPr>
          <w:rFonts w:hAnsi="ＭＳ 明朝" w:cs="Arial Unicode MS" w:hint="eastAsia"/>
          <w:szCs w:val="21"/>
        </w:rPr>
        <w:t>従事者</w:t>
      </w:r>
      <w:r w:rsidR="00BA305F">
        <w:rPr>
          <w:rFonts w:hAnsi="ＭＳ 明朝" w:cs="Arial Unicode MS" w:hint="eastAsia"/>
          <w:szCs w:val="21"/>
        </w:rPr>
        <w:t>5</w:t>
      </w:r>
      <w:r w:rsidR="00B17692">
        <w:rPr>
          <w:rFonts w:hAnsi="ＭＳ 明朝" w:cs="Arial Unicode MS" w:hint="eastAsia"/>
          <w:szCs w:val="21"/>
        </w:rPr>
        <w:t>1</w:t>
      </w:r>
      <w:r w:rsidR="00BA305F">
        <w:rPr>
          <w:rFonts w:hAnsi="ＭＳ 明朝" w:cs="Arial Unicode MS" w:hint="eastAsia"/>
          <w:szCs w:val="21"/>
        </w:rPr>
        <w:t>3</w:t>
      </w:r>
      <w:r w:rsidRPr="0034464F">
        <w:rPr>
          <w:rFonts w:hAnsi="ＭＳ 明朝" w:cs="Arial Unicode MS" w:hint="eastAsia"/>
          <w:szCs w:val="21"/>
        </w:rPr>
        <w:t>人</w:t>
      </w:r>
      <w:r w:rsidRPr="0034464F">
        <w:rPr>
          <w:rFonts w:hAnsi="ＭＳ 明朝" w:cs="Arial Unicode MS" w:hint="eastAsia"/>
          <w:szCs w:val="21"/>
        </w:rPr>
        <w:t>(</w:t>
      </w:r>
      <w:r w:rsidRPr="0034464F">
        <w:rPr>
          <w:rFonts w:hAnsi="ＭＳ 明朝" w:cs="Arial Unicode MS" w:hint="eastAsia"/>
          <w:szCs w:val="21"/>
        </w:rPr>
        <w:t>同</w:t>
      </w:r>
      <w:r w:rsidR="00B17692">
        <w:rPr>
          <w:rFonts w:hAnsi="ＭＳ 明朝" w:cs="Arial Unicode MS" w:hint="eastAsia"/>
          <w:szCs w:val="21"/>
        </w:rPr>
        <w:t>10.1</w:t>
      </w:r>
      <w:r w:rsidRPr="0034464F">
        <w:rPr>
          <w:rFonts w:hAnsi="ＭＳ 明朝" w:cs="Arial Unicode MS" w:hint="eastAsia"/>
          <w:szCs w:val="21"/>
        </w:rPr>
        <w:t>％</w:t>
      </w:r>
      <w:r w:rsidRPr="0034464F">
        <w:rPr>
          <w:rFonts w:hAnsi="ＭＳ 明朝" w:cs="Arial Unicode MS" w:hint="eastAsia"/>
          <w:szCs w:val="21"/>
        </w:rPr>
        <w:t>)</w:t>
      </w:r>
      <w:r w:rsidRPr="0034464F">
        <w:rPr>
          <w:rFonts w:hAnsi="ＭＳ 明朝" w:cs="Arial Unicode MS" w:hint="eastAsia"/>
          <w:szCs w:val="21"/>
        </w:rPr>
        <w:t>の順に多い。</w:t>
      </w:r>
    </w:p>
    <w:p w14:paraId="074CA132" w14:textId="6022C9AD" w:rsidR="009066AB" w:rsidRPr="0034464F" w:rsidRDefault="009066AB" w:rsidP="009066AB">
      <w:pPr>
        <w:snapToGrid w:val="0"/>
        <w:spacing w:line="340" w:lineRule="exact"/>
        <w:ind w:leftChars="199" w:left="840" w:hangingChars="201" w:hanging="422"/>
        <w:jc w:val="left"/>
        <w:rPr>
          <w:rFonts w:hAnsi="ＭＳ 明朝" w:cs="Arial Unicode MS"/>
          <w:szCs w:val="21"/>
        </w:rPr>
      </w:pPr>
      <w:r w:rsidRPr="0034464F">
        <w:rPr>
          <w:rFonts w:hAnsi="ＭＳ 明朝" w:cs="Arial Unicode MS" w:hint="eastAsia"/>
          <w:szCs w:val="21"/>
        </w:rPr>
        <w:t xml:space="preserve">　　</w:t>
      </w:r>
      <w:r>
        <w:rPr>
          <w:rFonts w:hAnsi="ＭＳ 明朝" w:cs="Arial Unicode MS" w:hint="eastAsia"/>
          <w:szCs w:val="21"/>
        </w:rPr>
        <w:t>また、男子</w:t>
      </w:r>
      <w:r w:rsidRPr="0034464F">
        <w:rPr>
          <w:rFonts w:hAnsi="ＭＳ 明朝" w:cs="Arial Unicode MS" w:hint="eastAsia"/>
          <w:szCs w:val="21"/>
        </w:rPr>
        <w:t>は生産工程従事者が</w:t>
      </w:r>
      <w:r>
        <w:rPr>
          <w:rFonts w:hAnsi="ＭＳ 明朝" w:cs="Arial Unicode MS" w:hint="eastAsia"/>
          <w:szCs w:val="21"/>
        </w:rPr>
        <w:t>1</w:t>
      </w:r>
      <w:r w:rsidRPr="0034464F">
        <w:rPr>
          <w:rFonts w:hAnsi="ＭＳ 明朝" w:cs="Arial Unicode MS" w:hint="eastAsia"/>
          <w:szCs w:val="21"/>
        </w:rPr>
        <w:t>,</w:t>
      </w:r>
      <w:r w:rsidR="00B17692">
        <w:rPr>
          <w:rFonts w:hAnsi="ＭＳ 明朝" w:cs="Arial Unicode MS" w:hint="eastAsia"/>
          <w:szCs w:val="21"/>
        </w:rPr>
        <w:t>274</w:t>
      </w:r>
      <w:r>
        <w:rPr>
          <w:rFonts w:hAnsi="ＭＳ 明朝" w:cs="Arial Unicode MS" w:hint="eastAsia"/>
          <w:szCs w:val="21"/>
        </w:rPr>
        <w:t>人と最も多く、男子就職者</w:t>
      </w:r>
      <w:r w:rsidRPr="0034464F">
        <w:rPr>
          <w:rFonts w:hAnsi="ＭＳ 明朝" w:cs="Arial Unicode MS" w:hint="eastAsia"/>
          <w:szCs w:val="21"/>
        </w:rPr>
        <w:t>数の</w:t>
      </w:r>
      <w:r w:rsidR="00B17692">
        <w:rPr>
          <w:rFonts w:hAnsi="ＭＳ 明朝" w:cs="Arial Unicode MS" w:hint="eastAsia"/>
          <w:szCs w:val="21"/>
        </w:rPr>
        <w:t>39.0</w:t>
      </w:r>
      <w:r>
        <w:rPr>
          <w:rFonts w:hAnsi="ＭＳ 明朝" w:cs="Arial Unicode MS" w:hint="eastAsia"/>
          <w:szCs w:val="21"/>
        </w:rPr>
        <w:t>％を占め、女子</w:t>
      </w:r>
      <w:r w:rsidRPr="0034464F">
        <w:rPr>
          <w:rFonts w:hAnsi="ＭＳ 明朝" w:cs="Arial Unicode MS" w:hint="eastAsia"/>
          <w:szCs w:val="21"/>
        </w:rPr>
        <w:t>は</w:t>
      </w:r>
      <w:r>
        <w:rPr>
          <w:rFonts w:hAnsi="ＭＳ 明朝" w:cs="Arial Unicode MS" w:hint="eastAsia"/>
          <w:szCs w:val="21"/>
        </w:rPr>
        <w:t>サービ</w:t>
      </w:r>
      <w:r w:rsidR="00C20F2D">
        <w:rPr>
          <w:rFonts w:hAnsi="ＭＳ 明朝" w:cs="Arial Unicode MS" w:hint="eastAsia"/>
          <w:szCs w:val="21"/>
        </w:rPr>
        <w:t>ス</w:t>
      </w:r>
      <w:r>
        <w:rPr>
          <w:rFonts w:hAnsi="ＭＳ 明朝" w:cs="Arial Unicode MS" w:hint="eastAsia"/>
          <w:szCs w:val="21"/>
        </w:rPr>
        <w:t>職業</w:t>
      </w:r>
      <w:r w:rsidRPr="0034464F">
        <w:rPr>
          <w:rFonts w:hAnsi="ＭＳ 明朝" w:cs="Arial Unicode MS" w:hint="eastAsia"/>
          <w:szCs w:val="21"/>
        </w:rPr>
        <w:t>従事者</w:t>
      </w:r>
      <w:r w:rsidR="00B17692">
        <w:rPr>
          <w:rFonts w:hAnsi="ＭＳ 明朝" w:cs="Arial Unicode MS" w:hint="eastAsia"/>
          <w:szCs w:val="21"/>
        </w:rPr>
        <w:t>、事務従事者</w:t>
      </w:r>
      <w:r w:rsidRPr="0034464F">
        <w:rPr>
          <w:rFonts w:hAnsi="ＭＳ 明朝" w:cs="Arial Unicode MS" w:hint="eastAsia"/>
          <w:szCs w:val="21"/>
        </w:rPr>
        <w:t>が</w:t>
      </w:r>
      <w:r w:rsidR="00B17692">
        <w:rPr>
          <w:rFonts w:hAnsi="ＭＳ 明朝" w:cs="Arial Unicode MS" w:hint="eastAsia"/>
          <w:szCs w:val="21"/>
        </w:rPr>
        <w:t>419</w:t>
      </w:r>
      <w:r>
        <w:rPr>
          <w:rFonts w:hAnsi="ＭＳ 明朝" w:cs="Arial Unicode MS" w:hint="eastAsia"/>
          <w:szCs w:val="21"/>
        </w:rPr>
        <w:t>人と最も多く、</w:t>
      </w:r>
      <w:r w:rsidR="00B17692">
        <w:rPr>
          <w:rFonts w:hAnsi="ＭＳ 明朝" w:cs="Arial Unicode MS" w:hint="eastAsia"/>
          <w:szCs w:val="21"/>
        </w:rPr>
        <w:t>それぞれ</w:t>
      </w:r>
      <w:r>
        <w:rPr>
          <w:rFonts w:hAnsi="ＭＳ 明朝" w:cs="Arial Unicode MS" w:hint="eastAsia"/>
          <w:szCs w:val="21"/>
        </w:rPr>
        <w:t>女子就職者</w:t>
      </w:r>
      <w:r w:rsidRPr="0034464F">
        <w:rPr>
          <w:rFonts w:hAnsi="ＭＳ 明朝" w:cs="Arial Unicode MS" w:hint="eastAsia"/>
          <w:szCs w:val="21"/>
        </w:rPr>
        <w:t>数の</w:t>
      </w:r>
      <w:r w:rsidR="00B17692">
        <w:rPr>
          <w:rFonts w:hAnsi="ＭＳ 明朝" w:cs="Arial Unicode MS" w:hint="eastAsia"/>
          <w:szCs w:val="21"/>
        </w:rPr>
        <w:t>22.</w:t>
      </w:r>
      <w:r w:rsidR="002C1DC0">
        <w:rPr>
          <w:rFonts w:hAnsi="ＭＳ 明朝" w:cs="Arial Unicode MS" w:hint="eastAsia"/>
          <w:szCs w:val="21"/>
        </w:rPr>
        <w:t>9</w:t>
      </w:r>
      <w:r w:rsidRPr="0034464F">
        <w:rPr>
          <w:rFonts w:hAnsi="ＭＳ 明朝" w:cs="Arial Unicode MS" w:hint="eastAsia"/>
          <w:szCs w:val="21"/>
        </w:rPr>
        <w:t>％を占めている。</w:t>
      </w:r>
    </w:p>
    <w:p w14:paraId="21D0C14D" w14:textId="74D18012" w:rsidR="009066AB" w:rsidRPr="0034464F" w:rsidRDefault="009066AB" w:rsidP="009066AB">
      <w:pPr>
        <w:snapToGrid w:val="0"/>
        <w:spacing w:line="340" w:lineRule="exact"/>
        <w:ind w:leftChars="199" w:left="630" w:hangingChars="101" w:hanging="212"/>
        <w:jc w:val="right"/>
        <w:rPr>
          <w:rFonts w:hAnsi="ＭＳ 明朝" w:cs="Arial Unicode MS"/>
          <w:szCs w:val="21"/>
        </w:rPr>
      </w:pPr>
    </w:p>
    <w:p w14:paraId="60945B0C" w14:textId="0754DFFC" w:rsidR="009066AB" w:rsidRPr="0034464F" w:rsidRDefault="009066AB" w:rsidP="009066AB">
      <w:pPr>
        <w:snapToGrid w:val="0"/>
        <w:spacing w:line="340" w:lineRule="exact"/>
        <w:ind w:leftChars="199" w:left="630" w:hangingChars="101" w:hanging="212"/>
        <w:jc w:val="right"/>
        <w:rPr>
          <w:rFonts w:hAnsi="ＭＳ 明朝" w:cs="Arial Unicode MS"/>
          <w:szCs w:val="21"/>
        </w:rPr>
      </w:pPr>
      <w:r w:rsidRPr="0034464F">
        <w:rPr>
          <w:rFonts w:hAnsi="ＭＳ 明朝" w:cs="Arial Unicode MS" w:hint="eastAsia"/>
          <w:szCs w:val="21"/>
        </w:rPr>
        <w:t>[</w:t>
      </w:r>
      <w:r w:rsidRPr="0034464F">
        <w:rPr>
          <w:rFonts w:ascii="ＭＳ Ｐゴシック" w:eastAsia="ＭＳ Ｐゴシック" w:hAnsi="ＭＳ Ｐゴシック" w:cs="Arial Unicode MS" w:hint="eastAsia"/>
          <w:szCs w:val="21"/>
        </w:rPr>
        <w:t>Ⅱ</w:t>
      </w:r>
      <w:r w:rsidRPr="0034464F">
        <w:rPr>
          <w:rFonts w:hAnsi="ＭＳ 明朝" w:cs="Arial Unicode MS" w:hint="eastAsia"/>
          <w:szCs w:val="21"/>
        </w:rPr>
        <w:t>-3-1</w:t>
      </w:r>
      <w:r w:rsidRPr="0034464F">
        <w:rPr>
          <w:rFonts w:hAnsi="ＭＳ 明朝" w:cs="Arial Unicode MS" w:hint="eastAsia"/>
          <w:szCs w:val="21"/>
        </w:rPr>
        <w:t>表・</w:t>
      </w:r>
      <w:r w:rsidRPr="0034464F">
        <w:rPr>
          <w:rFonts w:ascii="ＭＳ Ｐゴシック" w:eastAsia="ＭＳ Ｐゴシック" w:hAnsi="ＭＳ Ｐゴシック" w:cs="Arial Unicode MS" w:hint="eastAsia"/>
          <w:szCs w:val="21"/>
        </w:rPr>
        <w:t>Ⅱ</w:t>
      </w:r>
      <w:r w:rsidRPr="0034464F">
        <w:rPr>
          <w:rFonts w:hAnsi="ＭＳ 明朝" w:cs="Arial Unicode MS" w:hint="eastAsia"/>
          <w:szCs w:val="21"/>
        </w:rPr>
        <w:t>-3-3</w:t>
      </w:r>
      <w:r w:rsidRPr="0034464F">
        <w:rPr>
          <w:rFonts w:hAnsi="ＭＳ 明朝" w:cs="Arial Unicode MS" w:hint="eastAsia"/>
          <w:szCs w:val="21"/>
        </w:rPr>
        <w:t>図・</w:t>
      </w:r>
      <w:r w:rsidRPr="0034464F">
        <w:rPr>
          <w:rFonts w:ascii="ＭＳ Ｐゴシック" w:eastAsia="ＭＳ Ｐゴシック" w:hAnsi="ＭＳ Ｐゴシック" w:cs="Arial Unicode MS" w:hint="eastAsia"/>
          <w:szCs w:val="21"/>
        </w:rPr>
        <w:t>Ⅱ</w:t>
      </w:r>
      <w:r w:rsidRPr="0034464F">
        <w:rPr>
          <w:rFonts w:hAnsi="ＭＳ 明朝" w:cs="Arial Unicode MS" w:hint="eastAsia"/>
          <w:szCs w:val="21"/>
        </w:rPr>
        <w:t>-3-4</w:t>
      </w:r>
      <w:r w:rsidRPr="0034464F">
        <w:rPr>
          <w:rFonts w:hAnsi="ＭＳ 明朝" w:cs="Arial Unicode MS" w:hint="eastAsia"/>
          <w:szCs w:val="21"/>
        </w:rPr>
        <w:t>図・統計表</w:t>
      </w:r>
      <w:r w:rsidR="00080071">
        <w:rPr>
          <w:rFonts w:hAnsi="ＭＳ 明朝" w:cs="Arial Unicode MS" w:hint="eastAsia"/>
          <w:szCs w:val="21"/>
        </w:rPr>
        <w:t>90</w:t>
      </w:r>
      <w:r w:rsidRPr="0034464F">
        <w:rPr>
          <w:rFonts w:hAnsi="ＭＳ 明朝" w:cs="Arial Unicode MS" w:hint="eastAsia"/>
          <w:szCs w:val="21"/>
        </w:rPr>
        <w:t>・統計表</w:t>
      </w:r>
      <w:r>
        <w:rPr>
          <w:rFonts w:hAnsi="ＭＳ 明朝" w:cs="Arial Unicode MS" w:hint="eastAsia"/>
          <w:szCs w:val="21"/>
        </w:rPr>
        <w:t>9</w:t>
      </w:r>
      <w:r w:rsidR="00080071">
        <w:rPr>
          <w:rFonts w:hAnsi="ＭＳ 明朝" w:cs="Arial Unicode MS" w:hint="eastAsia"/>
          <w:szCs w:val="21"/>
        </w:rPr>
        <w:t>4</w:t>
      </w:r>
      <w:r w:rsidRPr="0034464F">
        <w:rPr>
          <w:rFonts w:hAnsi="ＭＳ 明朝" w:cs="Arial Unicode MS" w:hint="eastAsia"/>
          <w:szCs w:val="21"/>
        </w:rPr>
        <w:t>・統計表</w:t>
      </w:r>
      <w:r>
        <w:rPr>
          <w:rFonts w:hAnsi="ＭＳ 明朝" w:cs="Arial Unicode MS" w:hint="eastAsia"/>
          <w:szCs w:val="21"/>
        </w:rPr>
        <w:t>9</w:t>
      </w:r>
      <w:r w:rsidR="00080071">
        <w:rPr>
          <w:rFonts w:hAnsi="ＭＳ 明朝" w:cs="Arial Unicode MS" w:hint="eastAsia"/>
          <w:szCs w:val="21"/>
        </w:rPr>
        <w:t>6</w:t>
      </w:r>
      <w:r w:rsidRPr="0034464F">
        <w:rPr>
          <w:rFonts w:hAnsi="ＭＳ 明朝" w:cs="Arial Unicode MS" w:hint="eastAsia"/>
          <w:szCs w:val="21"/>
        </w:rPr>
        <w:t>]</w:t>
      </w:r>
    </w:p>
    <w:p w14:paraId="3675BE6A" w14:textId="77777777" w:rsidR="009066AB" w:rsidRPr="0034464F" w:rsidRDefault="009066AB" w:rsidP="009066AB">
      <w:pPr>
        <w:snapToGrid w:val="0"/>
        <w:rPr>
          <w:rFonts w:ascii="ＭＳ ゴシック" w:eastAsia="ＭＳ ゴシック" w:hAnsi="ＭＳ ゴシック" w:cs="Arial Unicode MS"/>
          <w:szCs w:val="21"/>
        </w:rPr>
      </w:pPr>
    </w:p>
    <w:p w14:paraId="5E16C74A" w14:textId="77777777" w:rsidR="009066AB" w:rsidRPr="0034464F" w:rsidRDefault="009066AB" w:rsidP="009066AB">
      <w:pPr>
        <w:widowControl/>
        <w:ind w:firstLineChars="150" w:firstLine="315"/>
        <w:jc w:val="left"/>
        <w:rPr>
          <w:rFonts w:hAnsi="ＭＳ 明朝" w:cs="Arial Unicode MS"/>
          <w:sz w:val="16"/>
          <w:szCs w:val="16"/>
          <w:shd w:val="pct15" w:color="auto" w:fill="FFFFFF"/>
        </w:rPr>
      </w:pPr>
      <w:r>
        <w:rPr>
          <w:rFonts w:ascii="ＭＳ ゴシック" w:eastAsia="ＭＳ ゴシック" w:hAnsi="ＭＳ ゴシック" w:cs="Arial Unicode MS"/>
          <w:szCs w:val="21"/>
        </w:rPr>
        <w:br w:type="page"/>
      </w:r>
      <w:r w:rsidRPr="0034464F">
        <w:rPr>
          <w:rFonts w:ascii="ＭＳ ゴシック" w:eastAsia="ＭＳ ゴシック" w:hAnsi="ＭＳ ゴシック" w:cs="Arial Unicode MS" w:hint="eastAsia"/>
          <w:szCs w:val="21"/>
        </w:rPr>
        <w:lastRenderedPageBreak/>
        <w:t>[</w:t>
      </w:r>
      <w:r w:rsidRPr="0034464F">
        <w:rPr>
          <w:rFonts w:ascii="ＭＳ Ｐゴシック" w:eastAsia="ＭＳ Ｐゴシック" w:hAnsi="ＭＳ Ｐゴシック" w:cs="Arial Unicode MS" w:hint="eastAsia"/>
          <w:szCs w:val="21"/>
        </w:rPr>
        <w:t>Ⅱ</w:t>
      </w:r>
      <w:r w:rsidRPr="0034464F">
        <w:rPr>
          <w:rFonts w:ascii="ＭＳ ゴシック" w:eastAsia="ＭＳ ゴシック" w:hAnsi="ＭＳ ゴシック" w:cs="Arial Unicode MS" w:hint="eastAsia"/>
        </w:rPr>
        <w:t>-3-3</w:t>
      </w:r>
      <w:r w:rsidRPr="0034464F">
        <w:rPr>
          <w:rFonts w:ascii="ＭＳ ゴシック" w:eastAsia="ＭＳ ゴシック" w:hAnsi="ＭＳ ゴシック" w:cs="Arial Unicode MS" w:hint="eastAsia"/>
          <w:szCs w:val="21"/>
        </w:rPr>
        <w:t>図]</w:t>
      </w:r>
      <w:r w:rsidRPr="0034464F">
        <w:rPr>
          <w:rFonts w:ascii="ＭＳ ゴシック" w:eastAsia="ＭＳ ゴシック" w:hAnsi="ＭＳ ゴシック" w:cs="Arial Unicode MS" w:hint="eastAsia"/>
          <w:szCs w:val="21"/>
        </w:rPr>
        <w:tab/>
      </w:r>
      <w:r w:rsidRPr="0034464F">
        <w:rPr>
          <w:rFonts w:ascii="ＭＳ ゴシック" w:eastAsia="ＭＳ ゴシック" w:hAnsi="ＭＳ ゴシック" w:cs="Arial Unicode MS" w:hint="eastAsia"/>
          <w:szCs w:val="21"/>
        </w:rPr>
        <w:tab/>
        <w:t xml:space="preserve">　</w:t>
      </w:r>
      <w:r>
        <w:rPr>
          <w:rFonts w:ascii="ＭＳ ゴシック" w:eastAsia="ＭＳ ゴシック" w:hAnsi="ＭＳ ゴシック" w:cs="Arial Unicode MS" w:hint="eastAsia"/>
          <w:szCs w:val="21"/>
        </w:rPr>
        <w:t xml:space="preserve"> </w:t>
      </w:r>
      <w:r w:rsidRPr="00D04164">
        <w:rPr>
          <w:rFonts w:ascii="ＭＳ ゴシック" w:eastAsia="ＭＳ ゴシック" w:hAnsi="ＭＳ ゴシック" w:cs="Arial Unicode MS" w:hint="eastAsia"/>
          <w:spacing w:val="21"/>
          <w:kern w:val="0"/>
          <w:szCs w:val="21"/>
          <w:fitText w:val="3480" w:id="-1036781047"/>
        </w:rPr>
        <w:t>男女別就職者の割合（産業別</w:t>
      </w:r>
      <w:r w:rsidRPr="00D04164">
        <w:rPr>
          <w:rFonts w:ascii="ＭＳ ゴシック" w:eastAsia="ＭＳ ゴシック" w:hAnsi="ＭＳ ゴシック" w:cs="Arial Unicode MS" w:hint="eastAsia"/>
          <w:spacing w:val="-3"/>
          <w:kern w:val="0"/>
          <w:szCs w:val="21"/>
          <w:fitText w:val="3480" w:id="-1036781047"/>
        </w:rPr>
        <w:t>）</w:t>
      </w:r>
    </w:p>
    <w:p w14:paraId="2AE85978" w14:textId="31629CC6" w:rsidR="009066AB" w:rsidRPr="0034464F" w:rsidRDefault="00D04164" w:rsidP="009066AB">
      <w:pPr>
        <w:snapToGrid w:val="0"/>
        <w:rPr>
          <w:rFonts w:hAnsi="ＭＳ 明朝" w:cs="Arial Unicode MS"/>
          <w:szCs w:val="21"/>
        </w:rPr>
      </w:pPr>
      <w:r w:rsidRPr="00D04164">
        <w:rPr>
          <w:rFonts w:hAnsi="ＭＳ 明朝" w:cs="Arial Unicode MS"/>
          <w:noProof/>
          <w:szCs w:val="21"/>
        </w:rPr>
        <w:drawing>
          <wp:inline distT="0" distB="0" distL="0" distR="0" wp14:anchorId="2E1649FC" wp14:editId="74540B6D">
            <wp:extent cx="6489878" cy="2389094"/>
            <wp:effectExtent l="0" t="0" r="6350" b="0"/>
            <wp:docPr id="506" name="図 5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6501139" cy="2393239"/>
                    </a:xfrm>
                    <a:prstGeom prst="rect">
                      <a:avLst/>
                    </a:prstGeom>
                    <a:noFill/>
                    <a:ln>
                      <a:noFill/>
                    </a:ln>
                  </pic:spPr>
                </pic:pic>
              </a:graphicData>
            </a:graphic>
          </wp:inline>
        </w:drawing>
      </w:r>
    </w:p>
    <w:p w14:paraId="2EBD268A" w14:textId="77777777" w:rsidR="009066AB" w:rsidRPr="0034464F" w:rsidRDefault="009066AB" w:rsidP="009066AB">
      <w:pPr>
        <w:snapToGrid w:val="0"/>
        <w:rPr>
          <w:rFonts w:hAnsi="ＭＳ 明朝" w:cs="Arial Unicode MS"/>
          <w:szCs w:val="21"/>
        </w:rPr>
      </w:pPr>
    </w:p>
    <w:p w14:paraId="297C3CB9" w14:textId="34C114C3" w:rsidR="009066AB" w:rsidRPr="0034464F" w:rsidRDefault="009066AB" w:rsidP="009066AB">
      <w:pPr>
        <w:snapToGrid w:val="0"/>
        <w:rPr>
          <w:rFonts w:ascii="ＭＳ ゴシック" w:eastAsia="ＭＳ ゴシック" w:hAnsi="ＭＳ ゴシック" w:cs="Arial Unicode MS"/>
          <w:szCs w:val="21"/>
        </w:rPr>
      </w:pPr>
    </w:p>
    <w:p w14:paraId="1E324EB7" w14:textId="443D5BA3" w:rsidR="009066AB" w:rsidRDefault="009066AB" w:rsidP="009066AB">
      <w:pPr>
        <w:snapToGrid w:val="0"/>
        <w:ind w:firstLineChars="100" w:firstLine="210"/>
        <w:rPr>
          <w:rFonts w:ascii="ＭＳ ゴシック" w:eastAsia="ＭＳ ゴシック" w:hAnsi="ＭＳ ゴシック" w:cs="Arial Unicode MS"/>
          <w:szCs w:val="21"/>
        </w:rPr>
      </w:pPr>
      <w:r w:rsidRPr="00E67E63">
        <w:rPr>
          <w:rFonts w:ascii="ＭＳ ゴシック" w:eastAsia="ＭＳ ゴシック" w:hAnsi="ＭＳ ゴシック" w:cs="Arial Unicode MS" w:hint="eastAsia"/>
          <w:szCs w:val="21"/>
        </w:rPr>
        <w:t xml:space="preserve"> </w:t>
      </w:r>
      <w:r w:rsidRPr="0034464F">
        <w:rPr>
          <w:rFonts w:ascii="ＭＳ ゴシック" w:eastAsia="ＭＳ ゴシック" w:hAnsi="ＭＳ ゴシック" w:cs="Arial Unicode MS" w:hint="eastAsia"/>
          <w:szCs w:val="21"/>
        </w:rPr>
        <w:t>[</w:t>
      </w:r>
      <w:r w:rsidRPr="0034464F">
        <w:rPr>
          <w:rFonts w:ascii="ＭＳ Ｐゴシック" w:eastAsia="ＭＳ Ｐゴシック" w:hAnsi="ＭＳ Ｐゴシック" w:cs="Arial Unicode MS" w:hint="eastAsia"/>
          <w:szCs w:val="21"/>
        </w:rPr>
        <w:t>Ⅱ</w:t>
      </w:r>
      <w:r w:rsidRPr="0034464F">
        <w:rPr>
          <w:rFonts w:ascii="ＭＳ ゴシック" w:eastAsia="ＭＳ ゴシック" w:hAnsi="ＭＳ ゴシック" w:cs="Arial Unicode MS" w:hint="eastAsia"/>
        </w:rPr>
        <w:t>-</w:t>
      </w:r>
      <w:r w:rsidRPr="0034464F">
        <w:rPr>
          <w:rFonts w:ascii="ＭＳ ゴシック" w:eastAsia="ＭＳ ゴシック" w:hAnsi="ＭＳ ゴシック" w:cs="Arial Unicode MS" w:hint="eastAsia"/>
          <w:szCs w:val="21"/>
        </w:rPr>
        <w:t>3</w:t>
      </w:r>
      <w:r w:rsidRPr="0034464F">
        <w:rPr>
          <w:rFonts w:ascii="ＭＳ ゴシック" w:eastAsia="ＭＳ ゴシック" w:hAnsi="ＭＳ ゴシック" w:cs="Arial Unicode MS" w:hint="eastAsia"/>
        </w:rPr>
        <w:t>-4</w:t>
      </w:r>
      <w:r w:rsidRPr="0034464F">
        <w:rPr>
          <w:rFonts w:ascii="ＭＳ ゴシック" w:eastAsia="ＭＳ ゴシック" w:hAnsi="ＭＳ ゴシック" w:cs="Arial Unicode MS" w:hint="eastAsia"/>
          <w:szCs w:val="21"/>
        </w:rPr>
        <w:t>図]</w:t>
      </w:r>
      <w:r w:rsidRPr="0034464F">
        <w:rPr>
          <w:rFonts w:ascii="ＭＳ ゴシック" w:eastAsia="ＭＳ ゴシック" w:hAnsi="ＭＳ ゴシック" w:cs="Arial Unicode MS" w:hint="eastAsia"/>
          <w:szCs w:val="21"/>
        </w:rPr>
        <w:tab/>
      </w:r>
      <w:r w:rsidRPr="0034464F">
        <w:rPr>
          <w:rFonts w:ascii="ＭＳ ゴシック" w:eastAsia="ＭＳ ゴシック" w:hAnsi="ＭＳ ゴシック" w:cs="Arial Unicode MS" w:hint="eastAsia"/>
          <w:szCs w:val="21"/>
        </w:rPr>
        <w:tab/>
        <w:t xml:space="preserve">　　</w:t>
      </w:r>
      <w:r w:rsidRPr="00A976ED">
        <w:rPr>
          <w:rFonts w:ascii="ＭＳ ゴシック" w:eastAsia="ＭＳ ゴシック" w:hAnsi="ＭＳ ゴシック" w:cs="Arial Unicode MS" w:hint="eastAsia"/>
          <w:spacing w:val="21"/>
          <w:kern w:val="0"/>
          <w:szCs w:val="21"/>
          <w:fitText w:val="3480" w:id="-1036781046"/>
        </w:rPr>
        <w:t>男女別就職者の割合（職業別</w:t>
      </w:r>
      <w:r w:rsidRPr="00A976ED">
        <w:rPr>
          <w:rFonts w:ascii="ＭＳ ゴシック" w:eastAsia="ＭＳ ゴシック" w:hAnsi="ＭＳ ゴシック" w:cs="Arial Unicode MS" w:hint="eastAsia"/>
          <w:spacing w:val="-3"/>
          <w:kern w:val="0"/>
          <w:szCs w:val="21"/>
          <w:fitText w:val="3480" w:id="-1036781046"/>
        </w:rPr>
        <w:t>）</w:t>
      </w:r>
    </w:p>
    <w:p w14:paraId="0B027D3A" w14:textId="3D31BC48" w:rsidR="009066AB" w:rsidRPr="0045199F" w:rsidRDefault="005F79A8" w:rsidP="009066AB">
      <w:pPr>
        <w:snapToGrid w:val="0"/>
        <w:rPr>
          <w:rFonts w:ascii="ＭＳ ゴシック" w:eastAsia="ＭＳ ゴシック" w:hAnsi="ＭＳ ゴシック" w:cs="Arial Unicode MS"/>
          <w:szCs w:val="21"/>
        </w:rPr>
      </w:pPr>
      <w:r w:rsidRPr="005F79A8">
        <w:rPr>
          <w:rFonts w:ascii="ＭＳ ゴシック" w:eastAsia="ＭＳ ゴシック" w:hAnsi="ＭＳ ゴシック" w:cs="Arial Unicode MS"/>
          <w:noProof/>
          <w:szCs w:val="21"/>
        </w:rPr>
        <w:drawing>
          <wp:inline distT="0" distB="0" distL="0" distR="0" wp14:anchorId="56697EFC" wp14:editId="5747393A">
            <wp:extent cx="6416338" cy="2366682"/>
            <wp:effectExtent l="0" t="0" r="3810" b="0"/>
            <wp:docPr id="509" name="図 5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6425542" cy="2370077"/>
                    </a:xfrm>
                    <a:prstGeom prst="rect">
                      <a:avLst/>
                    </a:prstGeom>
                    <a:noFill/>
                    <a:ln>
                      <a:noFill/>
                    </a:ln>
                  </pic:spPr>
                </pic:pic>
              </a:graphicData>
            </a:graphic>
          </wp:inline>
        </w:drawing>
      </w:r>
    </w:p>
    <w:p w14:paraId="798ADD21" w14:textId="77777777" w:rsidR="009066AB" w:rsidRDefault="009066AB" w:rsidP="009066AB">
      <w:pPr>
        <w:snapToGrid w:val="0"/>
        <w:spacing w:line="340" w:lineRule="exact"/>
        <w:rPr>
          <w:rFonts w:ascii="ＭＳ ゴシック" w:eastAsia="ＭＳ ゴシック" w:hAnsi="ＭＳ ゴシック" w:cs="Arial Unicode MS"/>
          <w:szCs w:val="21"/>
        </w:rPr>
      </w:pPr>
    </w:p>
    <w:p w14:paraId="5F522AA1" w14:textId="77777777" w:rsidR="009066AB" w:rsidRPr="00D77CFE" w:rsidRDefault="009066AB" w:rsidP="009066AB">
      <w:pPr>
        <w:snapToGrid w:val="0"/>
        <w:spacing w:line="340" w:lineRule="exact"/>
        <w:rPr>
          <w:rFonts w:ascii="ＭＳ ゴシック" w:eastAsia="ＭＳ ゴシック" w:hAnsi="ＭＳ ゴシック" w:cs="Arial Unicode MS"/>
          <w:szCs w:val="21"/>
        </w:rPr>
      </w:pPr>
    </w:p>
    <w:p w14:paraId="6E3A5533" w14:textId="61EC349E" w:rsidR="009066AB" w:rsidRPr="0034464F" w:rsidRDefault="009066AB" w:rsidP="009066AB">
      <w:pPr>
        <w:snapToGrid w:val="0"/>
        <w:spacing w:line="340" w:lineRule="exact"/>
        <w:rPr>
          <w:rFonts w:ascii="ＭＳ ゴシック" w:eastAsia="ＭＳ ゴシック" w:hAnsi="ＭＳ ゴシック" w:cs="Arial Unicode MS"/>
          <w:szCs w:val="21"/>
        </w:rPr>
      </w:pPr>
      <w:r w:rsidRPr="0034464F">
        <w:rPr>
          <w:rFonts w:ascii="ＭＳ ゴシック" w:eastAsia="ＭＳ ゴシック" w:hAnsi="ＭＳ ゴシック" w:cs="Arial Unicode MS" w:hint="eastAsia"/>
          <w:szCs w:val="21"/>
        </w:rPr>
        <w:t>（９）卒業者に占める就職者の割合</w:t>
      </w:r>
    </w:p>
    <w:p w14:paraId="4EE38940" w14:textId="62A242BA" w:rsidR="009066AB" w:rsidRPr="0034464F" w:rsidRDefault="009066AB" w:rsidP="009066AB">
      <w:pPr>
        <w:snapToGrid w:val="0"/>
        <w:spacing w:line="340" w:lineRule="exact"/>
        <w:ind w:leftChars="200" w:left="630" w:hangingChars="100" w:hanging="210"/>
        <w:rPr>
          <w:rFonts w:hAnsi="ＭＳ 明朝" w:cs="Arial Unicode MS"/>
          <w:szCs w:val="21"/>
        </w:rPr>
      </w:pPr>
      <w:r w:rsidRPr="0034464F">
        <w:rPr>
          <w:rFonts w:hAnsi="ＭＳ 明朝" w:cs="Arial Unicode MS" w:hint="eastAsia"/>
          <w:szCs w:val="21"/>
        </w:rPr>
        <w:t xml:space="preserve">・　</w:t>
      </w:r>
      <w:r>
        <w:rPr>
          <w:rFonts w:hAnsi="ＭＳ 明朝" w:cs="Arial Unicode MS" w:hint="eastAsia"/>
          <w:szCs w:val="21"/>
        </w:rPr>
        <w:t>8.</w:t>
      </w:r>
      <w:r w:rsidR="00D64D67">
        <w:rPr>
          <w:rFonts w:hAnsi="ＭＳ 明朝" w:cs="Arial Unicode MS" w:hint="eastAsia"/>
          <w:szCs w:val="21"/>
        </w:rPr>
        <w:t>1</w:t>
      </w:r>
      <w:r w:rsidRPr="0034464F">
        <w:rPr>
          <w:rFonts w:hAnsi="ＭＳ 明朝" w:cs="Arial Unicode MS" w:hint="eastAsia"/>
          <w:szCs w:val="21"/>
        </w:rPr>
        <w:t>％（男子</w:t>
      </w:r>
      <w:r w:rsidRPr="0034464F">
        <w:rPr>
          <w:rFonts w:hAnsi="ＭＳ 明朝" w:cs="Arial Unicode MS" w:hint="eastAsia"/>
          <w:szCs w:val="21"/>
        </w:rPr>
        <w:t>1</w:t>
      </w:r>
      <w:r>
        <w:rPr>
          <w:rFonts w:hAnsi="ＭＳ 明朝" w:cs="Arial Unicode MS" w:hint="eastAsia"/>
          <w:szCs w:val="21"/>
        </w:rPr>
        <w:t>0.</w:t>
      </w:r>
      <w:r w:rsidR="009D5640">
        <w:rPr>
          <w:rFonts w:hAnsi="ＭＳ 明朝" w:cs="Arial Unicode MS" w:hint="eastAsia"/>
          <w:szCs w:val="21"/>
        </w:rPr>
        <w:t>4</w:t>
      </w:r>
      <w:r w:rsidRPr="0034464F">
        <w:rPr>
          <w:rFonts w:hAnsi="ＭＳ 明朝" w:cs="Arial Unicode MS" w:hint="eastAsia"/>
          <w:szCs w:val="21"/>
        </w:rPr>
        <w:t>％、女子</w:t>
      </w:r>
      <w:r w:rsidR="00D64D67">
        <w:rPr>
          <w:rFonts w:hAnsi="ＭＳ 明朝" w:cs="Arial Unicode MS" w:hint="eastAsia"/>
          <w:szCs w:val="21"/>
        </w:rPr>
        <w:t>5.</w:t>
      </w:r>
      <w:r w:rsidR="009D5640">
        <w:rPr>
          <w:rFonts w:hAnsi="ＭＳ 明朝" w:cs="Arial Unicode MS" w:hint="eastAsia"/>
          <w:szCs w:val="21"/>
        </w:rPr>
        <w:t>8</w:t>
      </w:r>
      <w:r w:rsidRPr="0034464F">
        <w:rPr>
          <w:rFonts w:hAnsi="ＭＳ 明朝" w:cs="Arial Unicode MS" w:hint="eastAsia"/>
          <w:szCs w:val="21"/>
        </w:rPr>
        <w:t>％）で、前年</w:t>
      </w:r>
      <w:r w:rsidR="009D5640">
        <w:rPr>
          <w:rFonts w:hAnsi="ＭＳ 明朝" w:cs="Arial Unicode MS" w:hint="eastAsia"/>
          <w:szCs w:val="21"/>
        </w:rPr>
        <w:t>と同じであ</w:t>
      </w:r>
      <w:r>
        <w:rPr>
          <w:rFonts w:hAnsi="ＭＳ 明朝" w:cs="Arial Unicode MS" w:hint="eastAsia"/>
          <w:szCs w:val="21"/>
        </w:rPr>
        <w:t>る</w:t>
      </w:r>
      <w:r w:rsidRPr="0034464F">
        <w:rPr>
          <w:rFonts w:hAnsi="ＭＳ 明朝" w:cs="Arial Unicode MS" w:hint="eastAsia"/>
          <w:szCs w:val="21"/>
        </w:rPr>
        <w:t>。</w:t>
      </w:r>
    </w:p>
    <w:p w14:paraId="0A1542AE" w14:textId="7A8C439D" w:rsidR="009066AB" w:rsidRPr="0034464F" w:rsidRDefault="009066AB" w:rsidP="009066AB">
      <w:pPr>
        <w:snapToGrid w:val="0"/>
        <w:spacing w:line="340" w:lineRule="exact"/>
        <w:ind w:firstLineChars="199" w:firstLine="418"/>
        <w:rPr>
          <w:rFonts w:ascii="ＭＳ ゴシック" w:eastAsia="ＭＳ ゴシック" w:hAnsi="ＭＳ ゴシック" w:cs="Arial Unicode MS"/>
          <w:spacing w:val="12"/>
          <w:szCs w:val="21"/>
        </w:rPr>
      </w:pPr>
      <w:r w:rsidRPr="0034464F">
        <w:rPr>
          <w:rFonts w:hAnsi="ＭＳ 明朝" w:cs="Arial Unicode MS" w:hint="eastAsia"/>
          <w:szCs w:val="21"/>
        </w:rPr>
        <w:t>・　大阪府外への就職者</w:t>
      </w:r>
      <w:r>
        <w:rPr>
          <w:rFonts w:hAnsi="ＭＳ 明朝" w:cs="Arial Unicode MS" w:hint="eastAsia"/>
          <w:szCs w:val="21"/>
        </w:rPr>
        <w:t>数</w:t>
      </w:r>
      <w:r w:rsidRPr="0034464F">
        <w:rPr>
          <w:rFonts w:hAnsi="ＭＳ 明朝" w:cs="Arial Unicode MS" w:hint="eastAsia"/>
          <w:szCs w:val="21"/>
        </w:rPr>
        <w:t>は</w:t>
      </w:r>
      <w:r w:rsidR="00D64D67">
        <w:rPr>
          <w:rFonts w:hAnsi="ＭＳ 明朝" w:cs="Arial Unicode MS" w:hint="eastAsia"/>
          <w:szCs w:val="21"/>
        </w:rPr>
        <w:t>4</w:t>
      </w:r>
      <w:r w:rsidR="009D5640">
        <w:rPr>
          <w:rFonts w:hAnsi="ＭＳ 明朝" w:cs="Arial Unicode MS" w:hint="eastAsia"/>
          <w:szCs w:val="21"/>
        </w:rPr>
        <w:t>48</w:t>
      </w:r>
      <w:r w:rsidRPr="0034464F">
        <w:rPr>
          <w:rFonts w:hAnsi="ＭＳ 明朝" w:cs="Arial Unicode MS" w:hint="eastAsia"/>
          <w:szCs w:val="21"/>
        </w:rPr>
        <w:t>人で、就職者数の</w:t>
      </w:r>
      <w:r w:rsidR="00D64D67">
        <w:rPr>
          <w:rFonts w:hAnsi="ＭＳ 明朝" w:cs="Arial Unicode MS" w:hint="eastAsia"/>
          <w:szCs w:val="21"/>
        </w:rPr>
        <w:t>8</w:t>
      </w:r>
      <w:r w:rsidRPr="0034464F">
        <w:rPr>
          <w:rFonts w:hAnsi="ＭＳ 明朝" w:cs="Arial Unicode MS" w:hint="eastAsia"/>
          <w:szCs w:val="21"/>
        </w:rPr>
        <w:t>.</w:t>
      </w:r>
      <w:r w:rsidR="009D5640">
        <w:rPr>
          <w:rFonts w:hAnsi="ＭＳ 明朝" w:cs="Arial Unicode MS" w:hint="eastAsia"/>
          <w:szCs w:val="21"/>
        </w:rPr>
        <w:t>8</w:t>
      </w:r>
      <w:r w:rsidRPr="0034464F">
        <w:rPr>
          <w:rFonts w:hAnsi="ＭＳ 明朝" w:cs="Arial Unicode MS" w:hint="eastAsia"/>
          <w:szCs w:val="21"/>
        </w:rPr>
        <w:t>％を占めている。</w:t>
      </w:r>
    </w:p>
    <w:p w14:paraId="6CABCC4C" w14:textId="75D87ADB" w:rsidR="009066AB" w:rsidRPr="0034464F" w:rsidRDefault="009066AB" w:rsidP="009066AB">
      <w:pPr>
        <w:snapToGrid w:val="0"/>
        <w:spacing w:line="340" w:lineRule="exact"/>
        <w:ind w:leftChars="199" w:left="840" w:hangingChars="201" w:hanging="422"/>
        <w:rPr>
          <w:rFonts w:hAnsi="ＭＳ 明朝" w:cs="Arial Unicode MS"/>
          <w:szCs w:val="21"/>
        </w:rPr>
      </w:pPr>
      <w:r>
        <w:rPr>
          <w:rFonts w:hAnsi="ＭＳ 明朝" w:cs="Arial Unicode MS" w:hint="eastAsia"/>
          <w:szCs w:val="21"/>
        </w:rPr>
        <w:t xml:space="preserve">　　地方別では、</w:t>
      </w:r>
      <w:r w:rsidRPr="0034464F">
        <w:rPr>
          <w:rFonts w:hAnsi="ＭＳ 明朝" w:cs="Arial Unicode MS" w:hint="eastAsia"/>
          <w:szCs w:val="21"/>
        </w:rPr>
        <w:t>近畿地方</w:t>
      </w:r>
      <w:r>
        <w:rPr>
          <w:rFonts w:hAnsi="ＭＳ 明朝" w:cs="Arial Unicode MS" w:hint="eastAsia"/>
          <w:szCs w:val="21"/>
        </w:rPr>
        <w:t>23</w:t>
      </w:r>
      <w:r w:rsidR="009D5640">
        <w:rPr>
          <w:rFonts w:hAnsi="ＭＳ 明朝" w:cs="Arial Unicode MS" w:hint="eastAsia"/>
          <w:szCs w:val="21"/>
        </w:rPr>
        <w:t>6</w:t>
      </w:r>
      <w:r w:rsidRPr="0034464F">
        <w:rPr>
          <w:rFonts w:hAnsi="ＭＳ 明朝" w:cs="Arial Unicode MS" w:hint="eastAsia"/>
          <w:szCs w:val="21"/>
        </w:rPr>
        <w:t>人</w:t>
      </w:r>
      <w:r w:rsidRPr="0034464F">
        <w:rPr>
          <w:rFonts w:hAnsi="ＭＳ 明朝" w:cs="Arial Unicode MS" w:hint="eastAsia"/>
          <w:szCs w:val="21"/>
        </w:rPr>
        <w:t>(</w:t>
      </w:r>
      <w:r w:rsidRPr="0034464F">
        <w:rPr>
          <w:rFonts w:hAnsi="ＭＳ 明朝" w:cs="Arial Unicode MS" w:hint="eastAsia"/>
          <w:szCs w:val="21"/>
        </w:rPr>
        <w:t>構成比</w:t>
      </w:r>
      <w:r w:rsidR="00D64D67">
        <w:rPr>
          <w:rFonts w:hAnsi="ＭＳ 明朝" w:cs="Arial Unicode MS" w:hint="eastAsia"/>
          <w:szCs w:val="21"/>
        </w:rPr>
        <w:t>5</w:t>
      </w:r>
      <w:r w:rsidR="009D5640">
        <w:rPr>
          <w:rFonts w:hAnsi="ＭＳ 明朝" w:cs="Arial Unicode MS" w:hint="eastAsia"/>
          <w:szCs w:val="21"/>
        </w:rPr>
        <w:t>2.7</w:t>
      </w:r>
      <w:r w:rsidRPr="0034464F">
        <w:rPr>
          <w:rFonts w:hAnsi="ＭＳ 明朝" w:cs="Arial Unicode MS" w:hint="eastAsia"/>
          <w:szCs w:val="21"/>
        </w:rPr>
        <w:t>％</w:t>
      </w:r>
      <w:r w:rsidRPr="0034464F">
        <w:rPr>
          <w:rFonts w:hAnsi="ＭＳ 明朝" w:cs="Arial Unicode MS" w:hint="eastAsia"/>
          <w:szCs w:val="21"/>
        </w:rPr>
        <w:t>)</w:t>
      </w:r>
      <w:r w:rsidRPr="0034464F">
        <w:rPr>
          <w:rFonts w:hAnsi="ＭＳ 明朝" w:cs="Arial Unicode MS" w:hint="eastAsia"/>
          <w:szCs w:val="21"/>
        </w:rPr>
        <w:t>、関東地方</w:t>
      </w:r>
      <w:r>
        <w:rPr>
          <w:rFonts w:hAnsi="ＭＳ 明朝" w:cs="Arial Unicode MS" w:hint="eastAsia"/>
          <w:szCs w:val="21"/>
        </w:rPr>
        <w:t>1</w:t>
      </w:r>
      <w:r w:rsidR="009D5640">
        <w:rPr>
          <w:rFonts w:hAnsi="ＭＳ 明朝" w:cs="Arial Unicode MS" w:hint="eastAsia"/>
          <w:szCs w:val="21"/>
        </w:rPr>
        <w:t>06</w:t>
      </w:r>
      <w:r w:rsidRPr="0034464F">
        <w:rPr>
          <w:rFonts w:hAnsi="ＭＳ 明朝" w:cs="Arial Unicode MS" w:hint="eastAsia"/>
          <w:szCs w:val="21"/>
        </w:rPr>
        <w:t>人</w:t>
      </w:r>
      <w:r w:rsidRPr="0034464F">
        <w:rPr>
          <w:rFonts w:hAnsi="ＭＳ 明朝" w:cs="Arial Unicode MS" w:hint="eastAsia"/>
          <w:szCs w:val="21"/>
        </w:rPr>
        <w:t>(</w:t>
      </w:r>
      <w:r w:rsidRPr="0034464F">
        <w:rPr>
          <w:rFonts w:hAnsi="ＭＳ 明朝" w:cs="Arial Unicode MS" w:hint="eastAsia"/>
          <w:szCs w:val="21"/>
        </w:rPr>
        <w:t>同</w:t>
      </w:r>
      <w:r w:rsidR="00D64D67">
        <w:rPr>
          <w:rFonts w:hAnsi="ＭＳ 明朝" w:cs="Arial Unicode MS" w:hint="eastAsia"/>
          <w:szCs w:val="21"/>
        </w:rPr>
        <w:t>2</w:t>
      </w:r>
      <w:r w:rsidR="009D5640">
        <w:rPr>
          <w:rFonts w:hAnsi="ＭＳ 明朝" w:cs="Arial Unicode MS" w:hint="eastAsia"/>
          <w:szCs w:val="21"/>
        </w:rPr>
        <w:t>3.7</w:t>
      </w:r>
      <w:r w:rsidRPr="0034464F">
        <w:rPr>
          <w:rFonts w:hAnsi="ＭＳ 明朝" w:cs="Arial Unicode MS" w:hint="eastAsia"/>
          <w:szCs w:val="21"/>
        </w:rPr>
        <w:t>％</w:t>
      </w:r>
      <w:r w:rsidRPr="0034464F">
        <w:rPr>
          <w:rFonts w:hAnsi="ＭＳ 明朝" w:cs="Arial Unicode MS" w:hint="eastAsia"/>
          <w:szCs w:val="21"/>
        </w:rPr>
        <w:t>)</w:t>
      </w:r>
      <w:r w:rsidRPr="0034464F">
        <w:rPr>
          <w:rFonts w:hAnsi="ＭＳ 明朝" w:cs="Arial Unicode MS" w:hint="eastAsia"/>
          <w:szCs w:val="21"/>
        </w:rPr>
        <w:t>、中部地方</w:t>
      </w:r>
      <w:r w:rsidR="00D64D67">
        <w:rPr>
          <w:rFonts w:hAnsi="ＭＳ 明朝" w:cs="Arial Unicode MS" w:hint="eastAsia"/>
          <w:szCs w:val="21"/>
        </w:rPr>
        <w:t>3</w:t>
      </w:r>
      <w:r w:rsidR="009D5640">
        <w:rPr>
          <w:rFonts w:hAnsi="ＭＳ 明朝" w:cs="Arial Unicode MS" w:hint="eastAsia"/>
          <w:szCs w:val="21"/>
        </w:rPr>
        <w:t>2</w:t>
      </w:r>
      <w:r w:rsidRPr="0034464F">
        <w:rPr>
          <w:rFonts w:hAnsi="ＭＳ 明朝" w:cs="Arial Unicode MS" w:hint="eastAsia"/>
          <w:szCs w:val="21"/>
        </w:rPr>
        <w:t>人</w:t>
      </w:r>
      <w:r w:rsidRPr="0034464F">
        <w:rPr>
          <w:rFonts w:hAnsi="ＭＳ 明朝" w:cs="Arial Unicode MS" w:hint="eastAsia"/>
          <w:szCs w:val="21"/>
        </w:rPr>
        <w:t>(</w:t>
      </w:r>
      <w:r w:rsidRPr="0034464F">
        <w:rPr>
          <w:rFonts w:hAnsi="ＭＳ 明朝" w:cs="Arial Unicode MS" w:hint="eastAsia"/>
          <w:szCs w:val="21"/>
        </w:rPr>
        <w:t>同</w:t>
      </w:r>
      <w:r w:rsidR="009D5640">
        <w:rPr>
          <w:rFonts w:hAnsi="ＭＳ 明朝" w:cs="Arial Unicode MS" w:hint="eastAsia"/>
          <w:szCs w:val="21"/>
        </w:rPr>
        <w:t>7.1</w:t>
      </w:r>
      <w:r w:rsidRPr="0034464F">
        <w:rPr>
          <w:rFonts w:hAnsi="ＭＳ 明朝" w:cs="Arial Unicode MS" w:hint="eastAsia"/>
          <w:szCs w:val="21"/>
        </w:rPr>
        <w:t>％</w:t>
      </w:r>
      <w:r w:rsidRPr="0034464F">
        <w:rPr>
          <w:rFonts w:hAnsi="ＭＳ 明朝" w:cs="Arial Unicode MS" w:hint="eastAsia"/>
          <w:szCs w:val="21"/>
        </w:rPr>
        <w:t>)</w:t>
      </w:r>
      <w:r w:rsidRPr="0034464F">
        <w:rPr>
          <w:rFonts w:hAnsi="ＭＳ 明朝" w:cs="Arial Unicode MS" w:hint="eastAsia"/>
          <w:szCs w:val="21"/>
        </w:rPr>
        <w:t>の順に多い。</w:t>
      </w:r>
    </w:p>
    <w:p w14:paraId="15C97D91" w14:textId="77777777" w:rsidR="009066AB" w:rsidRPr="0034464F" w:rsidRDefault="009066AB" w:rsidP="009066AB">
      <w:pPr>
        <w:snapToGrid w:val="0"/>
        <w:spacing w:line="340" w:lineRule="exact"/>
        <w:ind w:leftChars="299" w:left="628" w:firstLineChars="1100" w:firstLine="2310"/>
        <w:jc w:val="right"/>
        <w:rPr>
          <w:rFonts w:hAnsi="ＭＳ 明朝" w:cs="Arial Unicode MS"/>
          <w:szCs w:val="21"/>
        </w:rPr>
      </w:pPr>
      <w:r w:rsidRPr="0034464F">
        <w:rPr>
          <w:rFonts w:hAnsi="ＭＳ 明朝" w:cs="Arial Unicode MS" w:hint="eastAsia"/>
          <w:szCs w:val="21"/>
        </w:rPr>
        <w:t>[</w:t>
      </w:r>
      <w:r w:rsidRPr="0034464F">
        <w:rPr>
          <w:rFonts w:ascii="ＭＳ Ｐゴシック" w:eastAsia="ＭＳ Ｐゴシック" w:hAnsi="ＭＳ Ｐゴシック" w:cs="Arial Unicode MS" w:hint="eastAsia"/>
          <w:szCs w:val="21"/>
        </w:rPr>
        <w:t>Ⅱ</w:t>
      </w:r>
      <w:r w:rsidRPr="0034464F">
        <w:rPr>
          <w:rFonts w:hAnsi="ＭＳ 明朝" w:cs="Arial Unicode MS" w:hint="eastAsia"/>
          <w:szCs w:val="21"/>
        </w:rPr>
        <w:t>-3-3</w:t>
      </w:r>
      <w:r w:rsidRPr="0034464F">
        <w:rPr>
          <w:rFonts w:hAnsi="ＭＳ 明朝" w:cs="Arial Unicode MS" w:hint="eastAsia"/>
          <w:szCs w:val="21"/>
        </w:rPr>
        <w:t>表・</w:t>
      </w:r>
      <w:r w:rsidRPr="0034464F">
        <w:rPr>
          <w:rFonts w:ascii="ＭＳ Ｐゴシック" w:eastAsia="ＭＳ Ｐゴシック" w:hAnsi="ＭＳ Ｐゴシック" w:cs="Arial Unicode MS" w:hint="eastAsia"/>
          <w:szCs w:val="21"/>
        </w:rPr>
        <w:t>Ⅱ</w:t>
      </w:r>
      <w:r w:rsidRPr="0034464F">
        <w:rPr>
          <w:rFonts w:hAnsi="ＭＳ 明朝" w:cs="Arial Unicode MS" w:hint="eastAsia"/>
          <w:szCs w:val="21"/>
        </w:rPr>
        <w:t>-3-6</w:t>
      </w:r>
      <w:r w:rsidRPr="0034464F">
        <w:rPr>
          <w:rFonts w:hAnsi="ＭＳ 明朝" w:cs="Arial Unicode MS" w:hint="eastAsia"/>
          <w:szCs w:val="21"/>
        </w:rPr>
        <w:t>表・</w:t>
      </w:r>
      <w:r w:rsidRPr="0034464F">
        <w:rPr>
          <w:rFonts w:ascii="ＭＳ Ｐゴシック" w:eastAsia="ＭＳ Ｐゴシック" w:hAnsi="ＭＳ Ｐゴシック" w:cs="Arial Unicode MS" w:hint="eastAsia"/>
          <w:szCs w:val="21"/>
        </w:rPr>
        <w:t>Ⅱ</w:t>
      </w:r>
      <w:r w:rsidRPr="0034464F">
        <w:rPr>
          <w:rFonts w:hAnsi="ＭＳ 明朝" w:cs="Arial Unicode MS" w:hint="eastAsia"/>
          <w:szCs w:val="21"/>
        </w:rPr>
        <w:t>-3-7</w:t>
      </w:r>
      <w:r w:rsidRPr="0034464F">
        <w:rPr>
          <w:rFonts w:hAnsi="ＭＳ 明朝" w:cs="Arial Unicode MS" w:hint="eastAsia"/>
          <w:szCs w:val="21"/>
        </w:rPr>
        <w:t>表・</w:t>
      </w:r>
      <w:r w:rsidRPr="0034464F">
        <w:rPr>
          <w:rFonts w:ascii="ＭＳ Ｐゴシック" w:eastAsia="ＭＳ Ｐゴシック" w:hAnsi="ＭＳ Ｐゴシック" w:cs="Arial Unicode MS" w:hint="eastAsia"/>
          <w:szCs w:val="21"/>
        </w:rPr>
        <w:t>Ⅱ</w:t>
      </w:r>
      <w:r w:rsidRPr="0034464F">
        <w:rPr>
          <w:rFonts w:hAnsi="ＭＳ 明朝" w:cs="Arial Unicode MS" w:hint="eastAsia"/>
          <w:szCs w:val="21"/>
        </w:rPr>
        <w:t>-3-5</w:t>
      </w:r>
      <w:r w:rsidRPr="0034464F">
        <w:rPr>
          <w:rFonts w:hAnsi="ＭＳ 明朝" w:cs="Arial Unicode MS" w:hint="eastAsia"/>
          <w:szCs w:val="21"/>
        </w:rPr>
        <w:t>図・</w:t>
      </w:r>
      <w:r w:rsidRPr="0034464F">
        <w:rPr>
          <w:rFonts w:ascii="ＭＳ Ｐゴシック" w:eastAsia="ＭＳ Ｐゴシック" w:hAnsi="ＭＳ Ｐゴシック" w:cs="Arial Unicode MS" w:hint="eastAsia"/>
          <w:szCs w:val="21"/>
        </w:rPr>
        <w:t>Ⅱ</w:t>
      </w:r>
      <w:r w:rsidRPr="0034464F">
        <w:rPr>
          <w:rFonts w:hAnsi="ＭＳ 明朝" w:cs="Arial Unicode MS" w:hint="eastAsia"/>
          <w:szCs w:val="21"/>
        </w:rPr>
        <w:t>-3-6</w:t>
      </w:r>
      <w:r w:rsidRPr="0034464F">
        <w:rPr>
          <w:rFonts w:hAnsi="ＭＳ 明朝" w:cs="Arial Unicode MS" w:hint="eastAsia"/>
          <w:szCs w:val="21"/>
        </w:rPr>
        <w:t>図</w:t>
      </w:r>
      <w:r w:rsidRPr="0034464F">
        <w:rPr>
          <w:rFonts w:hAnsi="ＭＳ 明朝" w:cs="Arial Unicode MS" w:hint="eastAsia"/>
          <w:szCs w:val="21"/>
        </w:rPr>
        <w:t>]</w:t>
      </w:r>
    </w:p>
    <w:p w14:paraId="6DE2E430" w14:textId="77777777" w:rsidR="009066AB" w:rsidRDefault="009066AB" w:rsidP="009066AB">
      <w:pPr>
        <w:snapToGrid w:val="0"/>
        <w:spacing w:line="340" w:lineRule="exact"/>
        <w:rPr>
          <w:rFonts w:hAnsi="ＭＳ 明朝" w:cs="Arial Unicode MS"/>
          <w:szCs w:val="21"/>
        </w:rPr>
      </w:pPr>
    </w:p>
    <w:p w14:paraId="3458EE57" w14:textId="47A8491B" w:rsidR="009066AB" w:rsidRPr="0034464F" w:rsidRDefault="009066AB" w:rsidP="009066AB">
      <w:pPr>
        <w:widowControl/>
        <w:jc w:val="left"/>
        <w:rPr>
          <w:rFonts w:ascii="ＭＳ ゴシック" w:eastAsia="ＭＳ ゴシック" w:hAnsi="ＭＳ ゴシック" w:cs="Arial Unicode MS"/>
          <w:szCs w:val="21"/>
        </w:rPr>
      </w:pPr>
      <w:r>
        <w:rPr>
          <w:rFonts w:hAnsi="ＭＳ 明朝" w:cs="Arial Unicode MS"/>
          <w:szCs w:val="21"/>
        </w:rPr>
        <w:br w:type="page"/>
      </w:r>
      <w:r w:rsidRPr="0034464F">
        <w:rPr>
          <w:rFonts w:ascii="ＭＳ ゴシック" w:eastAsia="ＭＳ ゴシック" w:hAnsi="ＭＳ ゴシック" w:cs="Arial Unicode MS" w:hint="eastAsia"/>
          <w:szCs w:val="21"/>
        </w:rPr>
        <w:lastRenderedPageBreak/>
        <w:t>[</w:t>
      </w:r>
      <w:r w:rsidRPr="0034464F">
        <w:rPr>
          <w:rFonts w:ascii="ＭＳ Ｐゴシック" w:eastAsia="ＭＳ Ｐゴシック" w:hAnsi="ＭＳ Ｐゴシック" w:cs="Arial Unicode MS" w:hint="eastAsia"/>
          <w:szCs w:val="21"/>
        </w:rPr>
        <w:t>Ⅱ</w:t>
      </w:r>
      <w:r w:rsidRPr="0034464F">
        <w:rPr>
          <w:rFonts w:ascii="ＭＳ ゴシック" w:eastAsia="ＭＳ ゴシック" w:hAnsi="ＭＳ ゴシック" w:cs="Arial Unicode MS" w:hint="eastAsia"/>
        </w:rPr>
        <w:t>-3-5</w:t>
      </w:r>
      <w:r w:rsidRPr="0034464F">
        <w:rPr>
          <w:rFonts w:ascii="ＭＳ ゴシック" w:eastAsia="ＭＳ ゴシック" w:hAnsi="ＭＳ ゴシック" w:cs="Arial Unicode MS" w:hint="eastAsia"/>
          <w:szCs w:val="21"/>
        </w:rPr>
        <w:t>図]</w:t>
      </w:r>
      <w:r>
        <w:rPr>
          <w:rFonts w:ascii="ＭＳ ゴシック" w:eastAsia="ＭＳ ゴシック" w:hAnsi="ＭＳ ゴシック" w:cs="Arial Unicode MS" w:hint="eastAsia"/>
          <w:szCs w:val="21"/>
        </w:rPr>
        <w:t xml:space="preserve">　</w:t>
      </w:r>
      <w:r w:rsidRPr="0034464F">
        <w:rPr>
          <w:rFonts w:ascii="ＭＳ ゴシック" w:eastAsia="ＭＳ ゴシック" w:hAnsi="ＭＳ ゴシック" w:cs="Arial Unicode MS" w:hint="eastAsia"/>
          <w:szCs w:val="21"/>
        </w:rPr>
        <w:t>卒業者に占める</w:t>
      </w:r>
      <w:r w:rsidRPr="0034464F">
        <w:rPr>
          <w:rFonts w:hAnsi="ＭＳ 明朝" w:cs="Arial Unicode MS" w:hint="eastAsia"/>
          <w:szCs w:val="21"/>
        </w:rPr>
        <w:t xml:space="preserve">　</w:t>
      </w:r>
      <w:r>
        <w:rPr>
          <w:rFonts w:hAnsi="ＭＳ 明朝" w:cs="Arial Unicode MS" w:hint="eastAsia"/>
          <w:szCs w:val="21"/>
        </w:rPr>
        <w:t xml:space="preserve">　　　　　　　</w:t>
      </w:r>
      <w:r w:rsidRPr="0034464F">
        <w:rPr>
          <w:rFonts w:ascii="ＭＳ ゴシック" w:eastAsia="ＭＳ ゴシック" w:hAnsi="ＭＳ ゴシック" w:cs="Arial Unicode MS" w:hint="eastAsia"/>
          <w:szCs w:val="21"/>
        </w:rPr>
        <w:t>[</w:t>
      </w:r>
      <w:r w:rsidRPr="0034464F">
        <w:rPr>
          <w:rFonts w:ascii="ＭＳ Ｐゴシック" w:eastAsia="ＭＳ Ｐゴシック" w:hAnsi="ＭＳ Ｐゴシック" w:cs="Arial Unicode MS" w:hint="eastAsia"/>
          <w:szCs w:val="21"/>
        </w:rPr>
        <w:t>Ⅱ</w:t>
      </w:r>
      <w:r w:rsidRPr="0034464F">
        <w:rPr>
          <w:rFonts w:ascii="ＭＳ ゴシック" w:eastAsia="ＭＳ ゴシック" w:hAnsi="ＭＳ ゴシック" w:cs="Arial Unicode MS" w:hint="eastAsia"/>
        </w:rPr>
        <w:t>-3-6</w:t>
      </w:r>
      <w:r w:rsidRPr="0034464F">
        <w:rPr>
          <w:rFonts w:ascii="ＭＳ ゴシック" w:eastAsia="ＭＳ ゴシック" w:hAnsi="ＭＳ ゴシック" w:cs="Arial Unicode MS" w:hint="eastAsia"/>
          <w:szCs w:val="21"/>
        </w:rPr>
        <w:t>表]</w:t>
      </w:r>
      <w:r>
        <w:rPr>
          <w:rFonts w:ascii="ＭＳ ゴシック" w:eastAsia="ＭＳ ゴシック" w:hAnsi="ＭＳ ゴシック" w:cs="Arial Unicode MS" w:hint="eastAsia"/>
          <w:szCs w:val="21"/>
        </w:rPr>
        <w:t xml:space="preserve">　</w:t>
      </w:r>
      <w:r w:rsidRPr="0034464F">
        <w:rPr>
          <w:rFonts w:ascii="ＭＳ ゴシック" w:eastAsia="ＭＳ ゴシック" w:hAnsi="ＭＳ ゴシック" w:cs="Arial Unicode MS" w:hint="eastAsia"/>
          <w:szCs w:val="21"/>
        </w:rPr>
        <w:t>全国及び都道府県別</w:t>
      </w:r>
    </w:p>
    <w:p w14:paraId="52BC3E78" w14:textId="32C95568" w:rsidR="009066AB" w:rsidRDefault="009066AB" w:rsidP="009066AB">
      <w:pPr>
        <w:snapToGrid w:val="0"/>
        <w:spacing w:line="340" w:lineRule="exact"/>
        <w:rPr>
          <w:rFonts w:ascii="ＭＳ ゴシック" w:eastAsia="ＭＳ ゴシック" w:hAnsi="ＭＳ ゴシック" w:cs="Arial Unicode MS"/>
          <w:szCs w:val="21"/>
        </w:rPr>
      </w:pPr>
      <w:r w:rsidRPr="0034464F">
        <w:rPr>
          <w:rFonts w:hAnsi="ＭＳ 明朝" w:cs="Arial Unicode MS" w:hint="eastAsia"/>
          <w:szCs w:val="21"/>
        </w:rPr>
        <w:t xml:space="preserve">　　　　</w:t>
      </w:r>
      <w:r>
        <w:rPr>
          <w:rFonts w:hAnsi="ＭＳ 明朝" w:cs="Arial Unicode MS" w:hint="eastAsia"/>
          <w:szCs w:val="21"/>
        </w:rPr>
        <w:t xml:space="preserve">　　</w:t>
      </w:r>
      <w:r w:rsidRPr="0034464F">
        <w:rPr>
          <w:rFonts w:ascii="ＭＳ ゴシック" w:eastAsia="ＭＳ ゴシック" w:hAnsi="ＭＳ ゴシック" w:cs="Arial Unicode MS" w:hint="eastAsia"/>
          <w:szCs w:val="21"/>
        </w:rPr>
        <w:t>就職者の割合の推移</w:t>
      </w:r>
      <w:r>
        <w:rPr>
          <w:rFonts w:hAnsi="ＭＳ 明朝" w:cs="Arial Unicode MS" w:hint="eastAsia"/>
          <w:szCs w:val="21"/>
        </w:rPr>
        <w:t xml:space="preserve">　　　　　　　</w:t>
      </w:r>
      <w:r w:rsidRPr="0034464F">
        <w:rPr>
          <w:rFonts w:hAnsi="ＭＳ 明朝" w:cs="Arial Unicode MS" w:hint="eastAsia"/>
          <w:szCs w:val="21"/>
        </w:rPr>
        <w:t xml:space="preserve">　　　</w:t>
      </w:r>
      <w:r>
        <w:rPr>
          <w:rFonts w:hAnsi="ＭＳ 明朝" w:cs="Arial Unicode MS" w:hint="eastAsia"/>
          <w:szCs w:val="21"/>
        </w:rPr>
        <w:t xml:space="preserve">　　</w:t>
      </w:r>
      <w:r>
        <w:rPr>
          <w:rFonts w:hAnsi="ＭＳ 明朝" w:cs="Arial Unicode MS" w:hint="eastAsia"/>
          <w:szCs w:val="21"/>
        </w:rPr>
        <w:t xml:space="preserve"> </w:t>
      </w:r>
      <w:r w:rsidRPr="0034464F">
        <w:rPr>
          <w:rFonts w:ascii="ＭＳ ゴシック" w:eastAsia="ＭＳ ゴシック" w:hAnsi="ＭＳ ゴシック" w:cs="Arial Unicode MS" w:hint="eastAsia"/>
          <w:szCs w:val="21"/>
        </w:rPr>
        <w:t>卒業者に占める就職者の割合</w:t>
      </w:r>
    </w:p>
    <w:p w14:paraId="1AB56AA5" w14:textId="0C048734" w:rsidR="009066AB" w:rsidRDefault="00824B5F" w:rsidP="009066AB">
      <w:pPr>
        <w:snapToGrid w:val="0"/>
        <w:rPr>
          <w:rFonts w:ascii="ＭＳ ゴシック" w:eastAsia="ＭＳ ゴシック" w:hAnsi="ＭＳ ゴシック" w:cs="Arial Unicode MS"/>
          <w:noProof/>
          <w:szCs w:val="21"/>
        </w:rPr>
      </w:pPr>
      <w:r>
        <w:rPr>
          <w:noProof/>
        </w:rPr>
        <w:drawing>
          <wp:inline distT="0" distB="0" distL="0" distR="0" wp14:anchorId="7FA24443" wp14:editId="55CEB976">
            <wp:extent cx="2774068" cy="2626957"/>
            <wp:effectExtent l="0" t="0" r="7620" b="0"/>
            <wp:docPr id="502" name="図 3">
              <a:extLst xmlns:a="http://schemas.openxmlformats.org/drawingml/2006/main">
                <a:ext uri="{FF2B5EF4-FFF2-40B4-BE49-F238E27FC236}">
                  <a16:creationId xmlns:a16="http://schemas.microsoft.com/office/drawing/2014/main" id="{ECEEF8FA-18DD-4DC2-AB8A-9F4045E3C68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3">
                      <a:extLst>
                        <a:ext uri="{FF2B5EF4-FFF2-40B4-BE49-F238E27FC236}">
                          <a16:creationId xmlns:a16="http://schemas.microsoft.com/office/drawing/2014/main" id="{ECEEF8FA-18DD-4DC2-AB8A-9F4045E3C68F}"/>
                        </a:ext>
                      </a:extLst>
                    </pic:cNvPr>
                    <pic:cNvPicPr>
                      <a:picLocks noChangeAspect="1" noChangeArrowheads="1"/>
                    </pic:cNvPicPr>
                  </pic:nvPicPr>
                  <pic:blipFill rotWithShape="1">
                    <a:blip r:embed="rId103">
                      <a:extLst>
                        <a:ext uri="{28A0092B-C50C-407E-A947-70E740481C1C}">
                          <a14:useLocalDpi xmlns:a14="http://schemas.microsoft.com/office/drawing/2010/main" val="0"/>
                        </a:ext>
                      </a:extLst>
                    </a:blip>
                    <a:srcRect t="-9160" r="10146" b="-7571"/>
                    <a:stretch/>
                  </pic:blipFill>
                  <pic:spPr bwMode="auto">
                    <a:xfrm>
                      <a:off x="0" y="0"/>
                      <a:ext cx="2805023" cy="2656270"/>
                    </a:xfrm>
                    <a:prstGeom prst="rect">
                      <a:avLst/>
                    </a:prstGeom>
                    <a:noFill/>
                    <a:ln>
                      <a:noFill/>
                    </a:ln>
                    <a:extLst>
                      <a:ext uri="{53640926-AAD7-44D8-BBD7-CCE9431645EC}">
                        <a14:shadowObscured xmlns:a14="http://schemas.microsoft.com/office/drawing/2010/main"/>
                      </a:ext>
                    </a:extLst>
                  </pic:spPr>
                </pic:pic>
              </a:graphicData>
            </a:graphic>
          </wp:inline>
        </w:drawing>
      </w:r>
      <w:r w:rsidR="00476B7B">
        <w:rPr>
          <w:rFonts w:ascii="ＭＳ ゴシック" w:eastAsia="ＭＳ ゴシック" w:hAnsi="ＭＳ ゴシック" w:cs="Arial Unicode MS" w:hint="eastAsia"/>
          <w:noProof/>
          <w:szCs w:val="21"/>
        </w:rPr>
        <w:t xml:space="preserve">　</w:t>
      </w:r>
      <w:r w:rsidR="009066AB">
        <w:rPr>
          <w:rFonts w:ascii="ＭＳ ゴシック" w:eastAsia="ＭＳ ゴシック" w:hAnsi="ＭＳ ゴシック" w:cs="Arial Unicode MS" w:hint="eastAsia"/>
          <w:noProof/>
          <w:szCs w:val="21"/>
        </w:rPr>
        <w:t xml:space="preserve">　　　　</w:t>
      </w:r>
      <w:r w:rsidRPr="00824B5F">
        <w:rPr>
          <w:rFonts w:ascii="ＭＳ ゴシック" w:eastAsia="ＭＳ ゴシック" w:hAnsi="ＭＳ ゴシック" w:cs="Arial Unicode MS" w:hint="eastAsia"/>
          <w:noProof/>
          <w:szCs w:val="21"/>
        </w:rPr>
        <w:drawing>
          <wp:inline distT="0" distB="0" distL="0" distR="0" wp14:anchorId="5BD18A31" wp14:editId="08C516B3">
            <wp:extent cx="1748155" cy="2621915"/>
            <wp:effectExtent l="0" t="0" r="4445" b="6985"/>
            <wp:docPr id="511" name="図 5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1748155" cy="2621915"/>
                    </a:xfrm>
                    <a:prstGeom prst="rect">
                      <a:avLst/>
                    </a:prstGeom>
                    <a:noFill/>
                    <a:ln>
                      <a:noFill/>
                    </a:ln>
                  </pic:spPr>
                </pic:pic>
              </a:graphicData>
            </a:graphic>
          </wp:inline>
        </w:drawing>
      </w:r>
    </w:p>
    <w:p w14:paraId="3CC908BE" w14:textId="77777777" w:rsidR="009066AB" w:rsidRPr="0034464F" w:rsidRDefault="009066AB" w:rsidP="009066AB">
      <w:pPr>
        <w:snapToGrid w:val="0"/>
        <w:rPr>
          <w:rFonts w:ascii="ＭＳ ゴシック" w:eastAsia="ＭＳ ゴシック" w:hAnsi="ＭＳ ゴシック" w:cs="Arial Unicode MS"/>
          <w:szCs w:val="21"/>
        </w:rPr>
      </w:pPr>
    </w:p>
    <w:p w14:paraId="076141D6" w14:textId="77777777" w:rsidR="009066AB" w:rsidRPr="0034464F" w:rsidRDefault="009066AB" w:rsidP="009066AB">
      <w:pPr>
        <w:snapToGrid w:val="0"/>
        <w:rPr>
          <w:rFonts w:hAnsi="ＭＳ 明朝" w:cs="Arial Unicode MS"/>
          <w:szCs w:val="21"/>
        </w:rPr>
      </w:pPr>
    </w:p>
    <w:p w14:paraId="392755EE" w14:textId="77777777" w:rsidR="009066AB" w:rsidRDefault="009066AB" w:rsidP="009066AB">
      <w:pPr>
        <w:snapToGrid w:val="0"/>
        <w:spacing w:line="240" w:lineRule="atLeast"/>
        <w:ind w:leftChars="100" w:left="6510" w:right="23" w:hangingChars="3000" w:hanging="6300"/>
        <w:jc w:val="left"/>
        <w:rPr>
          <w:rFonts w:ascii="ＭＳ ゴシック" w:eastAsia="ＭＳ ゴシック" w:hAnsi="ＭＳ ゴシック" w:cs="Arial Unicode MS"/>
          <w:szCs w:val="21"/>
        </w:rPr>
      </w:pPr>
      <w:r w:rsidRPr="0034464F">
        <w:rPr>
          <w:rFonts w:ascii="ＭＳ ゴシック" w:eastAsia="ＭＳ ゴシック" w:hAnsi="ＭＳ ゴシック" w:cs="Arial Unicode MS" w:hint="eastAsia"/>
          <w:szCs w:val="21"/>
        </w:rPr>
        <w:t>[</w:t>
      </w:r>
      <w:r w:rsidRPr="0034464F">
        <w:rPr>
          <w:rFonts w:ascii="ＭＳ Ｐゴシック" w:eastAsia="ＭＳ Ｐゴシック" w:hAnsi="ＭＳ Ｐゴシック" w:cs="Arial Unicode MS" w:hint="eastAsia"/>
          <w:szCs w:val="21"/>
        </w:rPr>
        <w:t>Ⅱ</w:t>
      </w:r>
      <w:r w:rsidRPr="0034464F">
        <w:rPr>
          <w:rFonts w:ascii="ＭＳ ゴシック" w:eastAsia="ＭＳ ゴシック" w:hAnsi="ＭＳ ゴシック" w:cs="Arial Unicode MS" w:hint="eastAsia"/>
        </w:rPr>
        <w:t>-3-7</w:t>
      </w:r>
      <w:r w:rsidRPr="0034464F">
        <w:rPr>
          <w:rFonts w:ascii="ＭＳ ゴシック" w:eastAsia="ＭＳ ゴシック" w:hAnsi="ＭＳ ゴシック" w:cs="Arial Unicode MS" w:hint="eastAsia"/>
          <w:szCs w:val="21"/>
        </w:rPr>
        <w:t xml:space="preserve">表]　</w:t>
      </w:r>
      <w:r w:rsidRPr="00832016">
        <w:rPr>
          <w:rFonts w:ascii="ＭＳ ゴシック" w:eastAsia="ＭＳ ゴシック" w:hAnsi="ＭＳ ゴシック" w:cs="Arial Unicode MS" w:hint="eastAsia"/>
          <w:spacing w:val="22"/>
          <w:w w:val="92"/>
          <w:szCs w:val="21"/>
          <w:fitText w:val="2320" w:id="-1036781045"/>
        </w:rPr>
        <w:t>大阪府外への就職者</w:t>
      </w:r>
      <w:r w:rsidRPr="00832016">
        <w:rPr>
          <w:rFonts w:ascii="ＭＳ ゴシック" w:eastAsia="ＭＳ ゴシック" w:hAnsi="ＭＳ ゴシック" w:cs="Arial Unicode MS" w:hint="eastAsia"/>
          <w:spacing w:val="2"/>
          <w:w w:val="92"/>
          <w:szCs w:val="21"/>
          <w:fitText w:val="2320" w:id="-1036781045"/>
        </w:rPr>
        <w:t>数</w:t>
      </w:r>
      <w:r w:rsidRPr="0034464F">
        <w:rPr>
          <w:rFonts w:ascii="ＭＳ ゴシック" w:eastAsia="ＭＳ ゴシック" w:hAnsi="ＭＳ ゴシック" w:cs="Arial Unicode MS" w:hint="eastAsia"/>
          <w:szCs w:val="21"/>
        </w:rPr>
        <w:t xml:space="preserve">　　　[</w:t>
      </w:r>
      <w:r w:rsidRPr="0034464F">
        <w:rPr>
          <w:rFonts w:ascii="ＭＳ Ｐゴシック" w:eastAsia="ＭＳ Ｐゴシック" w:hAnsi="ＭＳ Ｐゴシック" w:cs="Arial Unicode MS" w:hint="eastAsia"/>
          <w:szCs w:val="21"/>
        </w:rPr>
        <w:t>Ⅱ</w:t>
      </w:r>
      <w:r w:rsidRPr="0034464F">
        <w:rPr>
          <w:rFonts w:ascii="ＭＳ ゴシック" w:eastAsia="ＭＳ ゴシック" w:hAnsi="ＭＳ ゴシック" w:cs="Arial Unicode MS" w:hint="eastAsia"/>
        </w:rPr>
        <w:t>-3-</w:t>
      </w:r>
      <w:r w:rsidRPr="0034464F">
        <w:rPr>
          <w:rFonts w:ascii="ＭＳ ゴシック" w:eastAsia="ＭＳ ゴシック" w:hAnsi="ＭＳ ゴシック" w:cs="Arial Unicode MS" w:hint="eastAsia"/>
          <w:szCs w:val="21"/>
        </w:rPr>
        <w:t>6図]　男女別大学等進学率及び</w:t>
      </w:r>
    </w:p>
    <w:p w14:paraId="3518653A" w14:textId="4CC0DD7E" w:rsidR="009066AB" w:rsidRPr="003E5328" w:rsidRDefault="009066AB" w:rsidP="009066AB">
      <w:pPr>
        <w:snapToGrid w:val="0"/>
        <w:spacing w:line="240" w:lineRule="atLeast"/>
        <w:ind w:leftChars="100" w:left="6510" w:right="23" w:hangingChars="3000" w:hanging="6300"/>
        <w:jc w:val="left"/>
        <w:rPr>
          <w:rFonts w:ascii="ＭＳ ゴシック" w:eastAsia="ＭＳ ゴシック" w:hAnsi="ＭＳ ゴシック" w:cs="Arial Unicode MS"/>
          <w:szCs w:val="21"/>
        </w:rPr>
      </w:pPr>
      <w:r w:rsidRPr="0034464F">
        <w:rPr>
          <w:rFonts w:ascii="ＭＳ ゴシック" w:eastAsia="ＭＳ ゴシック" w:hAnsi="ＭＳ ゴシック" w:cs="Arial Unicode MS" w:hint="eastAsia"/>
          <w:szCs w:val="21"/>
        </w:rPr>
        <w:t xml:space="preserve">　　　　　　　　　　　　　　　　　　　　　　</w:t>
      </w:r>
      <w:r>
        <w:rPr>
          <w:rFonts w:hAnsi="ＭＳ 明朝" w:cs="Arial Unicode MS" w:hint="eastAsia"/>
          <w:szCs w:val="21"/>
        </w:rPr>
        <w:t xml:space="preserve">　　　　</w:t>
      </w:r>
      <w:r>
        <w:rPr>
          <w:rFonts w:hAnsi="ＭＳ 明朝" w:cs="Arial Unicode MS" w:hint="eastAsia"/>
          <w:szCs w:val="21"/>
        </w:rPr>
        <w:t xml:space="preserve"> </w:t>
      </w:r>
      <w:r w:rsidRPr="0034464F">
        <w:rPr>
          <w:rFonts w:ascii="ＭＳ ゴシック" w:eastAsia="ＭＳ ゴシック" w:hAnsi="ＭＳ ゴシック" w:cs="Arial Unicode MS" w:hint="eastAsia"/>
          <w:szCs w:val="21"/>
        </w:rPr>
        <w:t>卒業者に占める就職者の割合</w:t>
      </w:r>
    </w:p>
    <w:p w14:paraId="03F02CC7" w14:textId="16480C52" w:rsidR="009066AB" w:rsidRPr="00697DBD" w:rsidRDefault="009066AB" w:rsidP="009066AB">
      <w:pPr>
        <w:snapToGrid w:val="0"/>
        <w:spacing w:line="240" w:lineRule="atLeast"/>
        <w:ind w:left="1470" w:right="23" w:hangingChars="700" w:hanging="1470"/>
        <w:jc w:val="left"/>
        <w:rPr>
          <w:rFonts w:ascii="ＭＳ ゴシック" w:eastAsia="ＭＳ ゴシック" w:hAnsi="ＭＳ ゴシック" w:cs="Arial Unicode MS"/>
          <w:noProof/>
          <w:szCs w:val="21"/>
        </w:rPr>
      </w:pPr>
      <w:r>
        <w:rPr>
          <w:rFonts w:ascii="ＭＳ ゴシック" w:eastAsia="ＭＳ ゴシック" w:hAnsi="ＭＳ ゴシック" w:cs="Arial Unicode MS" w:hint="eastAsia"/>
          <w:noProof/>
          <w:szCs w:val="21"/>
        </w:rPr>
        <w:t xml:space="preserve">　　　　</w:t>
      </w:r>
      <w:r w:rsidR="005F79A8" w:rsidRPr="005F79A8">
        <w:rPr>
          <w:rFonts w:ascii="ＭＳ ゴシック" w:eastAsia="ＭＳ ゴシック" w:hAnsi="ＭＳ ゴシック" w:cs="Arial Unicode MS" w:hint="eastAsia"/>
          <w:noProof/>
          <w:szCs w:val="21"/>
        </w:rPr>
        <w:drawing>
          <wp:inline distT="0" distB="0" distL="0" distR="0" wp14:anchorId="388B96E6" wp14:editId="7CCDC861">
            <wp:extent cx="1801906" cy="2262380"/>
            <wp:effectExtent l="0" t="0" r="8255" b="5080"/>
            <wp:docPr id="257" name="図 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1805116" cy="2266410"/>
                    </a:xfrm>
                    <a:prstGeom prst="rect">
                      <a:avLst/>
                    </a:prstGeom>
                    <a:noFill/>
                    <a:ln>
                      <a:noFill/>
                    </a:ln>
                  </pic:spPr>
                </pic:pic>
              </a:graphicData>
            </a:graphic>
          </wp:inline>
        </w:drawing>
      </w:r>
      <w:r>
        <w:rPr>
          <w:rFonts w:ascii="ＭＳ ゴシック" w:eastAsia="ＭＳ ゴシック" w:hAnsi="ＭＳ ゴシック" w:cs="Arial Unicode MS" w:hint="eastAsia"/>
          <w:noProof/>
          <w:szCs w:val="21"/>
        </w:rPr>
        <w:t xml:space="preserve">　　　　</w:t>
      </w:r>
      <w:r w:rsidR="00A542D6">
        <w:rPr>
          <w:noProof/>
        </w:rPr>
        <w:drawing>
          <wp:inline distT="0" distB="0" distL="0" distR="0" wp14:anchorId="650D61A8" wp14:editId="6CD58A0A">
            <wp:extent cx="3006110" cy="2097742"/>
            <wp:effectExtent l="0" t="0" r="3810" b="0"/>
            <wp:docPr id="56" name="図 5">
              <a:extLst xmlns:a="http://schemas.openxmlformats.org/drawingml/2006/main">
                <a:ext uri="{FF2B5EF4-FFF2-40B4-BE49-F238E27FC236}">
                  <a16:creationId xmlns:a16="http://schemas.microsoft.com/office/drawing/2014/main" id="{F01D9F0D-317F-469F-8A9A-E441C925C3E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5">
                      <a:extLst>
                        <a:ext uri="{FF2B5EF4-FFF2-40B4-BE49-F238E27FC236}">
                          <a16:creationId xmlns:a16="http://schemas.microsoft.com/office/drawing/2014/main" id="{F01D9F0D-317F-469F-8A9A-E441C925C3EF}"/>
                        </a:ext>
                      </a:extLst>
                    </pic:cNvPr>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0" y="0"/>
                      <a:ext cx="3030133" cy="2114506"/>
                    </a:xfrm>
                    <a:prstGeom prst="rect">
                      <a:avLst/>
                    </a:prstGeom>
                    <a:noFill/>
                  </pic:spPr>
                </pic:pic>
              </a:graphicData>
            </a:graphic>
          </wp:inline>
        </w:drawing>
      </w:r>
    </w:p>
    <w:p w14:paraId="2FF28571" w14:textId="77777777" w:rsidR="009066AB" w:rsidRPr="003108B1" w:rsidRDefault="009066AB" w:rsidP="009066AB">
      <w:pPr>
        <w:snapToGrid w:val="0"/>
        <w:spacing w:line="240" w:lineRule="atLeast"/>
        <w:ind w:right="23"/>
        <w:jc w:val="left"/>
        <w:rPr>
          <w:rFonts w:hAnsi="ＭＳ 明朝" w:cs="Arial Unicode MS"/>
          <w:szCs w:val="21"/>
        </w:rPr>
      </w:pPr>
    </w:p>
    <w:p w14:paraId="05F60DE8" w14:textId="77777777" w:rsidR="009066AB" w:rsidRPr="0034464F" w:rsidRDefault="009066AB" w:rsidP="009066AB">
      <w:pPr>
        <w:snapToGrid w:val="0"/>
        <w:spacing w:line="240" w:lineRule="atLeast"/>
        <w:ind w:right="23"/>
        <w:jc w:val="left"/>
        <w:rPr>
          <w:rFonts w:ascii="ＭＳ ゴシック" w:eastAsia="ＭＳ ゴシック" w:hAnsi="ＭＳ ゴシック" w:cs="Arial Unicode MS"/>
          <w:szCs w:val="21"/>
        </w:rPr>
      </w:pPr>
    </w:p>
    <w:p w14:paraId="4B802631" w14:textId="77777777" w:rsidR="009066AB" w:rsidRPr="0034464F" w:rsidRDefault="009066AB" w:rsidP="009066AB">
      <w:pPr>
        <w:snapToGrid w:val="0"/>
        <w:rPr>
          <w:rFonts w:ascii="ＭＳ ゴシック" w:eastAsia="ＭＳ ゴシック" w:hAnsi="ＭＳ ゴシック" w:cs="Arial Unicode MS"/>
          <w:sz w:val="36"/>
          <w:szCs w:val="36"/>
        </w:rPr>
      </w:pPr>
      <w:r w:rsidRPr="0034464F">
        <w:rPr>
          <w:rFonts w:hAnsi="ＭＳ 明朝" w:cs="Arial Unicode MS"/>
          <w:szCs w:val="21"/>
        </w:rPr>
        <w:br w:type="page"/>
      </w:r>
      <w:r w:rsidRPr="0034464F">
        <w:rPr>
          <w:rFonts w:ascii="ＭＳ ゴシック" w:eastAsia="ＭＳ ゴシック" w:hAnsi="ＭＳ ゴシック" w:cs="Arial Unicode MS" w:hint="eastAsia"/>
          <w:sz w:val="36"/>
          <w:szCs w:val="36"/>
        </w:rPr>
        <w:lastRenderedPageBreak/>
        <w:t>４　高等学校（通信制）</w:t>
      </w:r>
    </w:p>
    <w:p w14:paraId="0E460663" w14:textId="77777777" w:rsidR="009066AB" w:rsidRPr="0034464F" w:rsidRDefault="009066AB" w:rsidP="009066AB">
      <w:pPr>
        <w:snapToGrid w:val="0"/>
        <w:rPr>
          <w:rFonts w:hAnsi="ＭＳ 明朝" w:cs="Arial Unicode MS"/>
          <w:szCs w:val="16"/>
        </w:rPr>
      </w:pPr>
    </w:p>
    <w:p w14:paraId="2F6FBC9D" w14:textId="77777777" w:rsidR="009066AB" w:rsidRPr="005D6103" w:rsidRDefault="009066AB" w:rsidP="009066AB">
      <w:pPr>
        <w:snapToGrid w:val="0"/>
        <w:ind w:firstLineChars="100" w:firstLine="210"/>
        <w:rPr>
          <w:rFonts w:ascii="ＭＳ ゴシック" w:eastAsia="ＭＳ ゴシック" w:hAnsi="ＭＳ ゴシック" w:cs="Arial Unicode MS"/>
        </w:rPr>
      </w:pPr>
      <w:r w:rsidRPr="0034464F">
        <w:rPr>
          <w:rFonts w:ascii="ＭＳ ゴシック" w:eastAsia="ＭＳ ゴシック" w:hAnsi="ＭＳ ゴシック" w:cs="Arial Unicode MS" w:hint="eastAsia"/>
          <w:szCs w:val="21"/>
        </w:rPr>
        <w:t>[</w:t>
      </w:r>
      <w:r w:rsidRPr="0034464F">
        <w:rPr>
          <w:rFonts w:ascii="ＭＳ Ｐゴシック" w:eastAsia="ＭＳ Ｐゴシック" w:hAnsi="ＭＳ Ｐゴシック" w:cs="Arial Unicode MS" w:hint="eastAsia"/>
          <w:szCs w:val="21"/>
        </w:rPr>
        <w:t>Ⅱ</w:t>
      </w:r>
      <w:r w:rsidRPr="0034464F">
        <w:rPr>
          <w:rFonts w:ascii="ＭＳ ゴシック" w:eastAsia="ＭＳ ゴシック" w:hAnsi="ＭＳ ゴシック" w:cs="Arial Unicode MS" w:hint="eastAsia"/>
          <w:szCs w:val="21"/>
        </w:rPr>
        <w:t>-4-1表]</w:t>
      </w:r>
      <w:r w:rsidRPr="0034464F">
        <w:rPr>
          <w:rFonts w:ascii="ＭＳ ゴシック" w:eastAsia="ＭＳ ゴシック" w:hAnsi="ＭＳ ゴシック" w:cs="Arial Unicode MS" w:hint="eastAsia"/>
          <w:szCs w:val="21"/>
        </w:rPr>
        <w:tab/>
      </w:r>
      <w:r w:rsidRPr="0034464F">
        <w:rPr>
          <w:rFonts w:ascii="ＭＳ ゴシック" w:eastAsia="ＭＳ ゴシック" w:hAnsi="ＭＳ ゴシック" w:cs="Arial Unicode MS" w:hint="eastAsia"/>
          <w:szCs w:val="21"/>
        </w:rPr>
        <w:tab/>
        <w:t xml:space="preserve">　　</w:t>
      </w:r>
      <w:r w:rsidRPr="00832016">
        <w:rPr>
          <w:rFonts w:ascii="ＭＳ ゴシック" w:eastAsia="ＭＳ ゴシック" w:hAnsi="ＭＳ ゴシック" w:cs="Arial Unicode MS" w:hint="eastAsia"/>
          <w:spacing w:val="186"/>
          <w:fitText w:val="3712" w:id="-1036781044"/>
        </w:rPr>
        <w:t>主要指標の推</w:t>
      </w:r>
      <w:r w:rsidRPr="00832016">
        <w:rPr>
          <w:rFonts w:ascii="ＭＳ ゴシック" w:eastAsia="ＭＳ ゴシック" w:hAnsi="ＭＳ ゴシック" w:cs="Arial Unicode MS" w:hint="eastAsia"/>
          <w:spacing w:val="5"/>
          <w:fitText w:val="3712" w:id="-1036781044"/>
        </w:rPr>
        <w:t>移</w:t>
      </w:r>
    </w:p>
    <w:p w14:paraId="6CA392CC" w14:textId="5317F9BF" w:rsidR="009066AB" w:rsidRPr="0034464F" w:rsidRDefault="00EE664E" w:rsidP="009066AB">
      <w:pPr>
        <w:snapToGrid w:val="0"/>
        <w:rPr>
          <w:rFonts w:ascii="ＭＳ ゴシック" w:eastAsia="ＭＳ ゴシック" w:hAnsi="ＭＳ ゴシック" w:cs="Arial Unicode MS"/>
          <w:noProof/>
          <w:szCs w:val="21"/>
        </w:rPr>
      </w:pPr>
      <w:r w:rsidRPr="00EE664E">
        <w:rPr>
          <w:rFonts w:ascii="ＭＳ ゴシック" w:eastAsia="ＭＳ ゴシック" w:hAnsi="ＭＳ ゴシック" w:cs="Arial Unicode MS"/>
          <w:noProof/>
          <w:szCs w:val="21"/>
        </w:rPr>
        <w:drawing>
          <wp:inline distT="0" distB="0" distL="0" distR="0" wp14:anchorId="076876E4" wp14:editId="6AF949CB">
            <wp:extent cx="6120130" cy="2583815"/>
            <wp:effectExtent l="0" t="0" r="0" b="6985"/>
            <wp:docPr id="460" name="図 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6120130" cy="2583815"/>
                    </a:xfrm>
                    <a:prstGeom prst="rect">
                      <a:avLst/>
                    </a:prstGeom>
                    <a:noFill/>
                    <a:ln>
                      <a:noFill/>
                    </a:ln>
                  </pic:spPr>
                </pic:pic>
              </a:graphicData>
            </a:graphic>
          </wp:inline>
        </w:drawing>
      </w:r>
    </w:p>
    <w:p w14:paraId="5A438C0D" w14:textId="77777777" w:rsidR="009066AB" w:rsidRPr="0034464F" w:rsidRDefault="009066AB" w:rsidP="009066AB">
      <w:pPr>
        <w:snapToGrid w:val="0"/>
        <w:rPr>
          <w:rFonts w:ascii="ＭＳ ゴシック" w:eastAsia="ＭＳ ゴシック" w:hAnsi="ＭＳ ゴシック" w:cs="Arial Unicode MS"/>
          <w:noProof/>
          <w:szCs w:val="21"/>
        </w:rPr>
      </w:pPr>
    </w:p>
    <w:p w14:paraId="6C60B6F2" w14:textId="77777777" w:rsidR="009066AB" w:rsidRPr="0034464F" w:rsidRDefault="009066AB" w:rsidP="009066AB">
      <w:pPr>
        <w:snapToGrid w:val="0"/>
        <w:spacing w:line="340" w:lineRule="exact"/>
        <w:rPr>
          <w:rFonts w:ascii="ＭＳ ゴシック" w:eastAsia="ＭＳ ゴシック" w:hAnsi="ＭＳ ゴシック" w:cs="Arial Unicode MS"/>
          <w:szCs w:val="21"/>
        </w:rPr>
      </w:pPr>
      <w:r w:rsidRPr="0034464F">
        <w:rPr>
          <w:rFonts w:ascii="ＭＳ ゴシック" w:eastAsia="ＭＳ ゴシック" w:hAnsi="ＭＳ ゴシック" w:cs="Arial Unicode MS" w:hint="eastAsia"/>
          <w:szCs w:val="21"/>
        </w:rPr>
        <w:t>（１）卒業者総数</w:t>
      </w:r>
    </w:p>
    <w:p w14:paraId="55575527" w14:textId="398626C8" w:rsidR="009066AB" w:rsidRPr="0034464F" w:rsidRDefault="009066AB" w:rsidP="009066AB">
      <w:pPr>
        <w:snapToGrid w:val="0"/>
        <w:spacing w:line="340" w:lineRule="exact"/>
        <w:ind w:leftChars="199" w:left="838" w:hangingChars="200" w:hanging="420"/>
        <w:rPr>
          <w:rFonts w:hAnsi="ＭＳ 明朝" w:cs="Arial Unicode MS"/>
          <w:szCs w:val="21"/>
        </w:rPr>
      </w:pPr>
      <w:r w:rsidRPr="0034464F">
        <w:rPr>
          <w:rFonts w:hAnsi="ＭＳ 明朝" w:cs="Arial Unicode MS" w:hint="eastAsia"/>
          <w:szCs w:val="21"/>
        </w:rPr>
        <w:t xml:space="preserve">・　</w:t>
      </w:r>
      <w:r w:rsidR="000F27F1">
        <w:rPr>
          <w:rFonts w:hAnsi="ＭＳ 明朝" w:cs="Arial Unicode MS" w:hint="eastAsia"/>
          <w:szCs w:val="21"/>
        </w:rPr>
        <w:t>5,</w:t>
      </w:r>
      <w:r w:rsidR="00F80ED1">
        <w:rPr>
          <w:rFonts w:hAnsi="ＭＳ 明朝" w:cs="Arial Unicode MS" w:hint="eastAsia"/>
          <w:szCs w:val="21"/>
        </w:rPr>
        <w:t>968</w:t>
      </w:r>
      <w:r w:rsidRPr="0034464F">
        <w:rPr>
          <w:rFonts w:hAnsi="ＭＳ 明朝" w:cs="Arial Unicode MS" w:hint="eastAsia"/>
          <w:szCs w:val="21"/>
        </w:rPr>
        <w:t>人（男子</w:t>
      </w:r>
      <w:r>
        <w:rPr>
          <w:rFonts w:hAnsi="ＭＳ 明朝" w:cs="Arial Unicode MS" w:hint="eastAsia"/>
          <w:szCs w:val="21"/>
        </w:rPr>
        <w:t>2,8</w:t>
      </w:r>
      <w:r w:rsidR="00F80ED1">
        <w:rPr>
          <w:rFonts w:hAnsi="ＭＳ 明朝" w:cs="Arial Unicode MS" w:hint="eastAsia"/>
          <w:szCs w:val="21"/>
        </w:rPr>
        <w:t>79</w:t>
      </w:r>
      <w:r>
        <w:rPr>
          <w:rFonts w:hAnsi="ＭＳ 明朝" w:cs="Arial Unicode MS" w:hint="eastAsia"/>
          <w:szCs w:val="21"/>
        </w:rPr>
        <w:t>人</w:t>
      </w:r>
      <w:r w:rsidRPr="0034464F">
        <w:rPr>
          <w:rFonts w:hAnsi="ＭＳ 明朝" w:cs="Arial Unicode MS" w:hint="eastAsia"/>
          <w:szCs w:val="21"/>
        </w:rPr>
        <w:t>、女子</w:t>
      </w:r>
      <w:r w:rsidR="00F80ED1">
        <w:rPr>
          <w:rFonts w:hAnsi="ＭＳ 明朝" w:cs="Arial Unicode MS" w:hint="eastAsia"/>
          <w:szCs w:val="21"/>
        </w:rPr>
        <w:t>3</w:t>
      </w:r>
      <w:r w:rsidRPr="0034464F">
        <w:rPr>
          <w:rFonts w:hAnsi="ＭＳ 明朝" w:cs="Arial Unicode MS" w:hint="eastAsia"/>
          <w:szCs w:val="21"/>
        </w:rPr>
        <w:t>,</w:t>
      </w:r>
      <w:r w:rsidR="00F80ED1">
        <w:rPr>
          <w:rFonts w:hAnsi="ＭＳ 明朝" w:cs="Arial Unicode MS" w:hint="eastAsia"/>
          <w:szCs w:val="21"/>
        </w:rPr>
        <w:t>0</w:t>
      </w:r>
      <w:r w:rsidR="000F27F1">
        <w:rPr>
          <w:rFonts w:hAnsi="ＭＳ 明朝" w:cs="Arial Unicode MS" w:hint="eastAsia"/>
          <w:szCs w:val="21"/>
        </w:rPr>
        <w:t>89</w:t>
      </w:r>
      <w:r w:rsidRPr="0034464F">
        <w:rPr>
          <w:rFonts w:hAnsi="ＭＳ 明朝" w:cs="Arial Unicode MS" w:hint="eastAsia"/>
          <w:szCs w:val="21"/>
        </w:rPr>
        <w:t>人）で、前年度間より</w:t>
      </w:r>
      <w:r w:rsidR="000F27F1">
        <w:rPr>
          <w:rFonts w:hAnsi="ＭＳ 明朝" w:cs="Arial Unicode MS" w:hint="eastAsia"/>
          <w:szCs w:val="21"/>
        </w:rPr>
        <w:t>19</w:t>
      </w:r>
      <w:r w:rsidR="00F80ED1">
        <w:rPr>
          <w:rFonts w:hAnsi="ＭＳ 明朝" w:cs="Arial Unicode MS" w:hint="eastAsia"/>
          <w:szCs w:val="21"/>
        </w:rPr>
        <w:t>2</w:t>
      </w:r>
      <w:r>
        <w:rPr>
          <w:rFonts w:hAnsi="ＭＳ 明朝" w:cs="Arial Unicode MS" w:hint="eastAsia"/>
          <w:szCs w:val="21"/>
        </w:rPr>
        <w:t>人</w:t>
      </w:r>
      <w:r w:rsidR="000F27F1">
        <w:rPr>
          <w:rFonts w:hAnsi="ＭＳ 明朝" w:cs="Arial Unicode MS" w:hint="eastAsia"/>
          <w:szCs w:val="21"/>
        </w:rPr>
        <w:t>増加</w:t>
      </w:r>
      <w:r w:rsidRPr="0034464F">
        <w:rPr>
          <w:rFonts w:hAnsi="ＭＳ 明朝" w:cs="Arial Unicode MS" w:hint="eastAsia"/>
          <w:szCs w:val="21"/>
        </w:rPr>
        <w:t>している。</w:t>
      </w:r>
    </w:p>
    <w:p w14:paraId="126AA119" w14:textId="22CB411A" w:rsidR="009066AB" w:rsidRPr="0034464F" w:rsidRDefault="009066AB" w:rsidP="009066AB">
      <w:pPr>
        <w:snapToGrid w:val="0"/>
        <w:spacing w:line="340" w:lineRule="exact"/>
        <w:ind w:leftChars="200" w:left="905" w:hangingChars="231" w:hanging="485"/>
        <w:rPr>
          <w:rFonts w:hAnsi="ＭＳ 明朝" w:cs="Arial Unicode MS"/>
          <w:szCs w:val="21"/>
        </w:rPr>
      </w:pPr>
      <w:r w:rsidRPr="0034464F">
        <w:rPr>
          <w:rFonts w:hAnsi="ＭＳ 明朝" w:cs="Arial Unicode MS" w:hint="eastAsia"/>
          <w:szCs w:val="21"/>
        </w:rPr>
        <w:t>・　設置者別では、公立</w:t>
      </w:r>
      <w:r w:rsidRPr="0034464F">
        <w:rPr>
          <w:rFonts w:hAnsi="ＭＳ 明朝" w:cs="Arial Unicode MS" w:hint="eastAsia"/>
          <w:szCs w:val="21"/>
        </w:rPr>
        <w:t>3</w:t>
      </w:r>
      <w:r w:rsidR="00F80ED1">
        <w:rPr>
          <w:rFonts w:hAnsi="ＭＳ 明朝" w:cs="Arial Unicode MS" w:hint="eastAsia"/>
          <w:szCs w:val="21"/>
        </w:rPr>
        <w:t>08</w:t>
      </w:r>
      <w:r w:rsidRPr="0034464F">
        <w:rPr>
          <w:rFonts w:hAnsi="ＭＳ 明朝" w:cs="Arial Unicode MS" w:hint="eastAsia"/>
          <w:szCs w:val="21"/>
        </w:rPr>
        <w:t>人</w:t>
      </w:r>
      <w:r w:rsidRPr="0034464F">
        <w:rPr>
          <w:rFonts w:hAnsi="ＭＳ 明朝" w:cs="Arial Unicode MS" w:hint="eastAsia"/>
          <w:szCs w:val="21"/>
        </w:rPr>
        <w:t>(</w:t>
      </w:r>
      <w:r w:rsidRPr="0034464F">
        <w:rPr>
          <w:rFonts w:hAnsi="ＭＳ 明朝" w:cs="Arial Unicode MS" w:hint="eastAsia"/>
          <w:szCs w:val="21"/>
        </w:rPr>
        <w:t>構成比</w:t>
      </w:r>
      <w:r>
        <w:rPr>
          <w:rFonts w:hAnsi="ＭＳ 明朝" w:cs="Arial Unicode MS" w:hint="eastAsia"/>
          <w:szCs w:val="21"/>
        </w:rPr>
        <w:t>5.</w:t>
      </w:r>
      <w:r w:rsidR="00F80ED1">
        <w:rPr>
          <w:rFonts w:hAnsi="ＭＳ 明朝" w:cs="Arial Unicode MS" w:hint="eastAsia"/>
          <w:szCs w:val="21"/>
        </w:rPr>
        <w:t>2</w:t>
      </w:r>
      <w:r w:rsidRPr="0034464F">
        <w:rPr>
          <w:rFonts w:hAnsi="ＭＳ 明朝" w:cs="Arial Unicode MS" w:hint="eastAsia"/>
          <w:szCs w:val="21"/>
        </w:rPr>
        <w:t>％</w:t>
      </w:r>
      <w:r w:rsidRPr="0034464F">
        <w:rPr>
          <w:rFonts w:hAnsi="ＭＳ 明朝" w:cs="Arial Unicode MS" w:hint="eastAsia"/>
          <w:szCs w:val="21"/>
        </w:rPr>
        <w:t>)</w:t>
      </w:r>
      <w:r w:rsidRPr="0034464F">
        <w:rPr>
          <w:rFonts w:hAnsi="ＭＳ 明朝" w:cs="Arial Unicode MS" w:hint="eastAsia"/>
          <w:szCs w:val="21"/>
        </w:rPr>
        <w:t>、私立</w:t>
      </w:r>
      <w:r w:rsidRPr="0034464F">
        <w:rPr>
          <w:rFonts w:hAnsi="ＭＳ 明朝" w:cs="Arial Unicode MS" w:hint="eastAsia"/>
          <w:szCs w:val="21"/>
        </w:rPr>
        <w:t>5,</w:t>
      </w:r>
      <w:r w:rsidR="00F80ED1">
        <w:rPr>
          <w:rFonts w:hAnsi="ＭＳ 明朝" w:cs="Arial Unicode MS" w:hint="eastAsia"/>
          <w:szCs w:val="21"/>
        </w:rPr>
        <w:t>660</w:t>
      </w:r>
      <w:r w:rsidRPr="0034464F">
        <w:rPr>
          <w:rFonts w:hAnsi="ＭＳ 明朝" w:cs="Arial Unicode MS" w:hint="eastAsia"/>
          <w:szCs w:val="21"/>
        </w:rPr>
        <w:t>人</w:t>
      </w:r>
      <w:r w:rsidRPr="0034464F">
        <w:rPr>
          <w:rFonts w:hAnsi="ＭＳ 明朝" w:cs="Arial Unicode MS" w:hint="eastAsia"/>
          <w:szCs w:val="21"/>
        </w:rPr>
        <w:t>(</w:t>
      </w:r>
      <w:r w:rsidRPr="0034464F">
        <w:rPr>
          <w:rFonts w:hAnsi="ＭＳ 明朝" w:cs="Arial Unicode MS" w:hint="eastAsia"/>
          <w:szCs w:val="21"/>
        </w:rPr>
        <w:t>同</w:t>
      </w:r>
      <w:r w:rsidRPr="0034464F">
        <w:rPr>
          <w:rFonts w:hAnsi="ＭＳ 明朝" w:cs="Arial Unicode MS" w:hint="eastAsia"/>
          <w:szCs w:val="21"/>
        </w:rPr>
        <w:t>9</w:t>
      </w:r>
      <w:r>
        <w:rPr>
          <w:rFonts w:hAnsi="ＭＳ 明朝" w:cs="Arial Unicode MS" w:hint="eastAsia"/>
          <w:szCs w:val="21"/>
        </w:rPr>
        <w:t>4.</w:t>
      </w:r>
      <w:r w:rsidR="00F80ED1">
        <w:rPr>
          <w:rFonts w:hAnsi="ＭＳ 明朝" w:cs="Arial Unicode MS" w:hint="eastAsia"/>
          <w:szCs w:val="21"/>
        </w:rPr>
        <w:t>8</w:t>
      </w:r>
      <w:r w:rsidRPr="0034464F">
        <w:rPr>
          <w:rFonts w:hAnsi="ＭＳ 明朝" w:cs="Arial Unicode MS" w:hint="eastAsia"/>
          <w:szCs w:val="21"/>
        </w:rPr>
        <w:t>％</w:t>
      </w:r>
      <w:r w:rsidRPr="0034464F">
        <w:rPr>
          <w:rFonts w:hAnsi="ＭＳ 明朝" w:cs="Arial Unicode MS" w:hint="eastAsia"/>
          <w:szCs w:val="21"/>
        </w:rPr>
        <w:t>)</w:t>
      </w:r>
      <w:r w:rsidRPr="0034464F">
        <w:rPr>
          <w:rFonts w:hAnsi="ＭＳ 明朝" w:cs="Arial Unicode MS" w:hint="eastAsia"/>
          <w:szCs w:val="21"/>
        </w:rPr>
        <w:t>で、前年度間より公立は</w:t>
      </w:r>
      <w:r w:rsidR="00F80ED1">
        <w:rPr>
          <w:rFonts w:hAnsi="ＭＳ 明朝" w:cs="Arial Unicode MS" w:hint="eastAsia"/>
          <w:szCs w:val="21"/>
        </w:rPr>
        <w:t>13</w:t>
      </w:r>
      <w:r>
        <w:rPr>
          <w:rFonts w:hAnsi="ＭＳ 明朝" w:cs="Arial Unicode MS" w:hint="eastAsia"/>
          <w:szCs w:val="21"/>
        </w:rPr>
        <w:t>人</w:t>
      </w:r>
      <w:r w:rsidR="00F80ED1">
        <w:rPr>
          <w:rFonts w:hAnsi="ＭＳ 明朝" w:cs="Arial Unicode MS" w:hint="eastAsia"/>
          <w:szCs w:val="21"/>
        </w:rPr>
        <w:t>減少</w:t>
      </w:r>
      <w:r>
        <w:rPr>
          <w:rFonts w:hAnsi="ＭＳ 明朝" w:cs="Arial Unicode MS" w:hint="eastAsia"/>
          <w:szCs w:val="21"/>
        </w:rPr>
        <w:t>、私立は</w:t>
      </w:r>
      <w:r w:rsidR="00F80ED1">
        <w:rPr>
          <w:rFonts w:hAnsi="ＭＳ 明朝" w:cs="Arial Unicode MS" w:hint="eastAsia"/>
          <w:szCs w:val="21"/>
        </w:rPr>
        <w:t>205</w:t>
      </w:r>
      <w:r>
        <w:rPr>
          <w:rFonts w:hAnsi="ＭＳ 明朝" w:cs="Arial Unicode MS" w:hint="eastAsia"/>
          <w:szCs w:val="21"/>
        </w:rPr>
        <w:t>人</w:t>
      </w:r>
      <w:r w:rsidR="000F27F1">
        <w:rPr>
          <w:rFonts w:hAnsi="ＭＳ 明朝" w:cs="Arial Unicode MS" w:hint="eastAsia"/>
          <w:szCs w:val="21"/>
        </w:rPr>
        <w:t>増加</w:t>
      </w:r>
      <w:r>
        <w:rPr>
          <w:rFonts w:hAnsi="ＭＳ 明朝" w:cs="Arial Unicode MS" w:hint="eastAsia"/>
          <w:szCs w:val="21"/>
        </w:rPr>
        <w:t>している。</w:t>
      </w:r>
    </w:p>
    <w:p w14:paraId="1FB2ED16" w14:textId="3D1933A9" w:rsidR="009066AB" w:rsidRPr="0034464F" w:rsidRDefault="009066AB" w:rsidP="004D7BDC">
      <w:pPr>
        <w:snapToGrid w:val="0"/>
        <w:spacing w:line="340" w:lineRule="exact"/>
        <w:ind w:leftChars="199" w:left="840" w:hangingChars="201" w:hanging="422"/>
        <w:rPr>
          <w:rFonts w:hAnsi="ＭＳ 明朝" w:cs="Arial Unicode MS"/>
          <w:szCs w:val="21"/>
        </w:rPr>
      </w:pPr>
      <w:r w:rsidRPr="0034464F">
        <w:rPr>
          <w:rFonts w:hAnsi="ＭＳ 明朝" w:cs="Arial Unicode MS" w:hint="eastAsia"/>
          <w:szCs w:val="21"/>
        </w:rPr>
        <w:t>・　状況別</w:t>
      </w:r>
      <w:r>
        <w:rPr>
          <w:rFonts w:hAnsi="ＭＳ 明朝" w:cs="Arial Unicode MS" w:hint="eastAsia"/>
          <w:szCs w:val="21"/>
        </w:rPr>
        <w:t>で</w:t>
      </w:r>
      <w:r w:rsidRPr="0034464F">
        <w:rPr>
          <w:rFonts w:hAnsi="ＭＳ 明朝" w:cs="Arial Unicode MS" w:hint="eastAsia"/>
          <w:szCs w:val="21"/>
        </w:rPr>
        <w:t>は、</w:t>
      </w:r>
      <w:bookmarkStart w:id="2" w:name="OLE_LINK1"/>
      <w:r w:rsidRPr="0034464F">
        <w:rPr>
          <w:rFonts w:hAnsi="ＭＳ 明朝" w:cs="Arial Unicode MS" w:hint="eastAsia"/>
          <w:szCs w:val="21"/>
        </w:rPr>
        <w:t>大学等進学者</w:t>
      </w:r>
      <w:bookmarkEnd w:id="2"/>
      <w:r>
        <w:rPr>
          <w:rFonts w:hAnsi="ＭＳ 明朝" w:cs="Arial Unicode MS" w:hint="eastAsia"/>
          <w:szCs w:val="21"/>
        </w:rPr>
        <w:t>1,</w:t>
      </w:r>
      <w:r w:rsidR="00F80ED1">
        <w:rPr>
          <w:rFonts w:hAnsi="ＭＳ 明朝" w:cs="Arial Unicode MS" w:hint="eastAsia"/>
          <w:szCs w:val="21"/>
        </w:rPr>
        <w:t>525</w:t>
      </w:r>
      <w:r w:rsidRPr="0034464F">
        <w:rPr>
          <w:rFonts w:hAnsi="ＭＳ 明朝" w:cs="Arial Unicode MS" w:hint="eastAsia"/>
          <w:szCs w:val="21"/>
        </w:rPr>
        <w:t>人</w:t>
      </w:r>
      <w:r w:rsidRPr="0034464F">
        <w:rPr>
          <w:rFonts w:hAnsi="ＭＳ 明朝" w:cs="Arial Unicode MS" w:hint="eastAsia"/>
          <w:szCs w:val="21"/>
        </w:rPr>
        <w:t>(</w:t>
      </w:r>
      <w:r w:rsidRPr="0034464F">
        <w:rPr>
          <w:rFonts w:hAnsi="ＭＳ 明朝" w:cs="Arial Unicode MS" w:hint="eastAsia"/>
          <w:szCs w:val="21"/>
        </w:rPr>
        <w:t>構成比</w:t>
      </w:r>
      <w:r>
        <w:rPr>
          <w:rFonts w:hAnsi="ＭＳ 明朝" w:cs="Arial Unicode MS" w:hint="eastAsia"/>
          <w:szCs w:val="21"/>
        </w:rPr>
        <w:t>2</w:t>
      </w:r>
      <w:r w:rsidR="00F80ED1">
        <w:rPr>
          <w:rFonts w:hAnsi="ＭＳ 明朝" w:cs="Arial Unicode MS" w:hint="eastAsia"/>
          <w:szCs w:val="21"/>
        </w:rPr>
        <w:t>5.6</w:t>
      </w:r>
      <w:r w:rsidRPr="0034464F">
        <w:rPr>
          <w:rFonts w:hAnsi="ＭＳ 明朝" w:cs="Arial Unicode MS" w:hint="eastAsia"/>
          <w:szCs w:val="21"/>
        </w:rPr>
        <w:t>％</w:t>
      </w:r>
      <w:r w:rsidRPr="0034464F">
        <w:rPr>
          <w:rFonts w:hAnsi="ＭＳ 明朝" w:cs="Arial Unicode MS" w:hint="eastAsia"/>
          <w:szCs w:val="21"/>
        </w:rPr>
        <w:t>)</w:t>
      </w:r>
      <w:r w:rsidRPr="0034464F">
        <w:rPr>
          <w:rFonts w:hAnsi="ＭＳ 明朝" w:cs="Arial Unicode MS" w:hint="eastAsia"/>
          <w:szCs w:val="21"/>
        </w:rPr>
        <w:t>、</w:t>
      </w:r>
      <w:bookmarkStart w:id="3" w:name="OLE_LINK2"/>
      <w:r w:rsidRPr="0034464F">
        <w:rPr>
          <w:rFonts w:hAnsi="ＭＳ 明朝" w:cs="Arial Unicode MS" w:hint="eastAsia"/>
          <w:szCs w:val="21"/>
        </w:rPr>
        <w:t>専修学校</w:t>
      </w:r>
      <w:r w:rsidRPr="0034464F">
        <w:rPr>
          <w:rFonts w:hAnsi="ＭＳ 明朝" w:cs="Arial Unicode MS" w:hint="eastAsia"/>
          <w:szCs w:val="21"/>
        </w:rPr>
        <w:t>(</w:t>
      </w:r>
      <w:r w:rsidRPr="0034464F">
        <w:rPr>
          <w:rFonts w:hAnsi="ＭＳ 明朝" w:cs="Arial Unicode MS" w:hint="eastAsia"/>
          <w:szCs w:val="21"/>
        </w:rPr>
        <w:t>専門課程</w:t>
      </w:r>
      <w:bookmarkEnd w:id="3"/>
      <w:r w:rsidRPr="0034464F">
        <w:rPr>
          <w:rFonts w:hAnsi="ＭＳ 明朝" w:cs="Arial Unicode MS" w:hint="eastAsia"/>
          <w:szCs w:val="21"/>
        </w:rPr>
        <w:t>)</w:t>
      </w:r>
      <w:r w:rsidRPr="0034464F">
        <w:rPr>
          <w:rFonts w:hAnsi="ＭＳ 明朝" w:cs="Arial Unicode MS" w:hint="eastAsia"/>
          <w:szCs w:val="21"/>
        </w:rPr>
        <w:t>進学者</w:t>
      </w:r>
      <w:r w:rsidRPr="0034464F">
        <w:rPr>
          <w:rFonts w:hAnsi="ＭＳ 明朝" w:cs="Arial Unicode MS" w:hint="eastAsia"/>
          <w:szCs w:val="21"/>
        </w:rPr>
        <w:t>1,</w:t>
      </w:r>
      <w:r w:rsidR="00EE664E">
        <w:rPr>
          <w:rFonts w:hAnsi="ＭＳ 明朝" w:cs="Arial Unicode MS" w:hint="eastAsia"/>
          <w:szCs w:val="21"/>
        </w:rPr>
        <w:t>453</w:t>
      </w:r>
      <w:r w:rsidRPr="0034464F">
        <w:rPr>
          <w:rFonts w:hAnsi="ＭＳ 明朝" w:cs="Arial Unicode MS" w:hint="eastAsia"/>
          <w:szCs w:val="21"/>
        </w:rPr>
        <w:t>人</w:t>
      </w:r>
      <w:r w:rsidRPr="0034464F">
        <w:rPr>
          <w:rFonts w:hAnsi="ＭＳ 明朝" w:cs="Arial Unicode MS" w:hint="eastAsia"/>
          <w:szCs w:val="21"/>
        </w:rPr>
        <w:t>(</w:t>
      </w:r>
      <w:r w:rsidRPr="0034464F">
        <w:rPr>
          <w:rFonts w:hAnsi="ＭＳ 明朝" w:cs="Arial Unicode MS" w:hint="eastAsia"/>
          <w:szCs w:val="21"/>
        </w:rPr>
        <w:t>同</w:t>
      </w:r>
      <w:r w:rsidRPr="0034464F">
        <w:rPr>
          <w:rFonts w:hAnsi="ＭＳ 明朝" w:cs="Arial Unicode MS" w:hint="eastAsia"/>
          <w:szCs w:val="21"/>
        </w:rPr>
        <w:t>2</w:t>
      </w:r>
      <w:r w:rsidR="00EE664E">
        <w:rPr>
          <w:rFonts w:hAnsi="ＭＳ 明朝" w:cs="Arial Unicode MS" w:hint="eastAsia"/>
          <w:szCs w:val="21"/>
        </w:rPr>
        <w:t>4.3</w:t>
      </w:r>
      <w:r w:rsidRPr="0034464F">
        <w:rPr>
          <w:rFonts w:hAnsi="ＭＳ 明朝" w:cs="Arial Unicode MS" w:hint="eastAsia"/>
          <w:szCs w:val="21"/>
        </w:rPr>
        <w:t>％</w:t>
      </w:r>
      <w:r w:rsidRPr="0034464F">
        <w:rPr>
          <w:rFonts w:hAnsi="ＭＳ 明朝" w:cs="Arial Unicode MS" w:hint="eastAsia"/>
          <w:szCs w:val="21"/>
        </w:rPr>
        <w:t>)</w:t>
      </w:r>
      <w:r w:rsidRPr="0034464F">
        <w:rPr>
          <w:rFonts w:hAnsi="ＭＳ 明朝" w:cs="Arial Unicode MS" w:hint="eastAsia"/>
          <w:szCs w:val="21"/>
        </w:rPr>
        <w:t>、</w:t>
      </w:r>
      <w:bookmarkStart w:id="4" w:name="OLE_LINK3"/>
      <w:r w:rsidRPr="0034464F">
        <w:rPr>
          <w:rFonts w:hAnsi="ＭＳ 明朝" w:cs="Arial Unicode MS" w:hint="eastAsia"/>
          <w:szCs w:val="21"/>
        </w:rPr>
        <w:t>専修学校</w:t>
      </w:r>
      <w:r w:rsidRPr="0034464F">
        <w:rPr>
          <w:rFonts w:hAnsi="ＭＳ 明朝" w:cs="Arial Unicode MS" w:hint="eastAsia"/>
          <w:szCs w:val="21"/>
        </w:rPr>
        <w:t>(</w:t>
      </w:r>
      <w:r w:rsidRPr="0034464F">
        <w:rPr>
          <w:rFonts w:hAnsi="ＭＳ 明朝" w:cs="Arial Unicode MS" w:hint="eastAsia"/>
          <w:szCs w:val="21"/>
        </w:rPr>
        <w:t>一般課程</w:t>
      </w:r>
      <w:r w:rsidRPr="0034464F">
        <w:rPr>
          <w:rFonts w:hAnsi="ＭＳ 明朝" w:cs="Arial Unicode MS" w:hint="eastAsia"/>
          <w:szCs w:val="21"/>
        </w:rPr>
        <w:t>)</w:t>
      </w:r>
      <w:r w:rsidRPr="0034464F">
        <w:rPr>
          <w:rFonts w:hAnsi="ＭＳ 明朝" w:cs="Arial Unicode MS" w:hint="eastAsia"/>
          <w:szCs w:val="21"/>
        </w:rPr>
        <w:t>等</w:t>
      </w:r>
      <w:bookmarkEnd w:id="4"/>
      <w:r w:rsidRPr="0034464F">
        <w:rPr>
          <w:rFonts w:hAnsi="ＭＳ 明朝" w:cs="Arial Unicode MS" w:hint="eastAsia"/>
          <w:szCs w:val="21"/>
        </w:rPr>
        <w:t>入学者</w:t>
      </w:r>
      <w:r w:rsidR="00EE664E">
        <w:rPr>
          <w:rFonts w:hAnsi="ＭＳ 明朝" w:cs="Arial Unicode MS" w:hint="eastAsia"/>
          <w:szCs w:val="21"/>
        </w:rPr>
        <w:t>80</w:t>
      </w:r>
      <w:r w:rsidRPr="0034464F">
        <w:rPr>
          <w:rFonts w:hAnsi="ＭＳ 明朝" w:cs="Arial Unicode MS" w:hint="eastAsia"/>
          <w:szCs w:val="21"/>
        </w:rPr>
        <w:t>人</w:t>
      </w:r>
      <w:r w:rsidRPr="0034464F">
        <w:rPr>
          <w:rFonts w:hAnsi="ＭＳ 明朝" w:cs="Arial Unicode MS" w:hint="eastAsia"/>
          <w:szCs w:val="21"/>
        </w:rPr>
        <w:t>(</w:t>
      </w:r>
      <w:r w:rsidRPr="0034464F">
        <w:rPr>
          <w:rFonts w:hAnsi="ＭＳ 明朝" w:cs="Arial Unicode MS" w:hint="eastAsia"/>
          <w:szCs w:val="21"/>
        </w:rPr>
        <w:t>同</w:t>
      </w:r>
      <w:r w:rsidR="00EE664E">
        <w:rPr>
          <w:rFonts w:hAnsi="ＭＳ 明朝" w:cs="Arial Unicode MS" w:hint="eastAsia"/>
          <w:szCs w:val="21"/>
        </w:rPr>
        <w:t>1</w:t>
      </w:r>
      <w:r w:rsidR="00F80ED1">
        <w:rPr>
          <w:rFonts w:hAnsi="ＭＳ 明朝" w:cs="Arial Unicode MS" w:hint="eastAsia"/>
          <w:szCs w:val="21"/>
        </w:rPr>
        <w:t>.3</w:t>
      </w:r>
      <w:r w:rsidRPr="0034464F">
        <w:rPr>
          <w:rFonts w:hAnsi="ＭＳ 明朝" w:cs="Arial Unicode MS" w:hint="eastAsia"/>
          <w:szCs w:val="21"/>
        </w:rPr>
        <w:t>％</w:t>
      </w:r>
      <w:r w:rsidRPr="0034464F">
        <w:rPr>
          <w:rFonts w:hAnsi="ＭＳ 明朝" w:cs="Arial Unicode MS" w:hint="eastAsia"/>
          <w:szCs w:val="21"/>
        </w:rPr>
        <w:t>)</w:t>
      </w:r>
      <w:r w:rsidRPr="0034464F">
        <w:rPr>
          <w:rFonts w:hAnsi="ＭＳ 明朝" w:cs="Arial Unicode MS" w:hint="eastAsia"/>
          <w:szCs w:val="21"/>
        </w:rPr>
        <w:t>、</w:t>
      </w:r>
      <w:bookmarkStart w:id="5" w:name="OLE_LINK4"/>
      <w:r w:rsidRPr="0034464F">
        <w:rPr>
          <w:rFonts w:hAnsi="ＭＳ 明朝" w:cs="Arial Unicode MS" w:hint="eastAsia"/>
          <w:szCs w:val="21"/>
        </w:rPr>
        <w:t>公共職業能力開発施設等</w:t>
      </w:r>
      <w:bookmarkEnd w:id="5"/>
      <w:r w:rsidRPr="0034464F">
        <w:rPr>
          <w:rFonts w:hAnsi="ＭＳ 明朝" w:cs="Arial Unicode MS" w:hint="eastAsia"/>
          <w:szCs w:val="21"/>
        </w:rPr>
        <w:t>入学者</w:t>
      </w:r>
      <w:r w:rsidR="00F80ED1">
        <w:rPr>
          <w:rFonts w:hAnsi="ＭＳ 明朝" w:cs="Arial Unicode MS" w:hint="eastAsia"/>
          <w:szCs w:val="21"/>
        </w:rPr>
        <w:t>27</w:t>
      </w:r>
      <w:r w:rsidRPr="0034464F">
        <w:rPr>
          <w:rFonts w:hAnsi="ＭＳ 明朝" w:cs="Arial Unicode MS" w:hint="eastAsia"/>
          <w:szCs w:val="21"/>
        </w:rPr>
        <w:t>人</w:t>
      </w:r>
      <w:r w:rsidRPr="0034464F">
        <w:rPr>
          <w:rFonts w:hAnsi="ＭＳ 明朝" w:cs="Arial Unicode MS" w:hint="eastAsia"/>
          <w:szCs w:val="21"/>
        </w:rPr>
        <w:t>(</w:t>
      </w:r>
      <w:r w:rsidRPr="0034464F">
        <w:rPr>
          <w:rFonts w:hAnsi="ＭＳ 明朝" w:cs="Arial Unicode MS" w:hint="eastAsia"/>
          <w:szCs w:val="21"/>
        </w:rPr>
        <w:t>同</w:t>
      </w:r>
      <w:r w:rsidR="000F27F1">
        <w:rPr>
          <w:rFonts w:hAnsi="ＭＳ 明朝" w:cs="Arial Unicode MS" w:hint="eastAsia"/>
          <w:szCs w:val="21"/>
        </w:rPr>
        <w:t>0.</w:t>
      </w:r>
      <w:r w:rsidR="00F80ED1">
        <w:rPr>
          <w:rFonts w:hAnsi="ＭＳ 明朝" w:cs="Arial Unicode MS" w:hint="eastAsia"/>
          <w:szCs w:val="21"/>
        </w:rPr>
        <w:t>5</w:t>
      </w:r>
      <w:r w:rsidRPr="0034464F">
        <w:rPr>
          <w:rFonts w:hAnsi="ＭＳ 明朝" w:cs="Arial Unicode MS" w:hint="eastAsia"/>
          <w:szCs w:val="21"/>
        </w:rPr>
        <w:t>％</w:t>
      </w:r>
      <w:r w:rsidRPr="0034464F">
        <w:rPr>
          <w:rFonts w:hAnsi="ＭＳ 明朝" w:cs="Arial Unicode MS" w:hint="eastAsia"/>
          <w:szCs w:val="21"/>
        </w:rPr>
        <w:t>)</w:t>
      </w:r>
      <w:r w:rsidRPr="0034464F">
        <w:rPr>
          <w:rFonts w:hAnsi="ＭＳ 明朝" w:cs="Arial Unicode MS" w:hint="eastAsia"/>
          <w:szCs w:val="21"/>
        </w:rPr>
        <w:t>、</w:t>
      </w:r>
      <w:bookmarkStart w:id="6" w:name="OLE_LINK5"/>
      <w:r w:rsidRPr="0034464F">
        <w:rPr>
          <w:rFonts w:hAnsi="ＭＳ 明朝" w:cs="Arial Unicode MS" w:hint="eastAsia"/>
          <w:szCs w:val="21"/>
        </w:rPr>
        <w:t>就職者</w:t>
      </w:r>
      <w:bookmarkEnd w:id="6"/>
      <w:r w:rsidRPr="0034464F">
        <w:rPr>
          <w:rFonts w:hAnsi="ＭＳ 明朝" w:cs="Arial Unicode MS" w:hint="eastAsia"/>
          <w:szCs w:val="21"/>
        </w:rPr>
        <w:t>等</w:t>
      </w:r>
      <w:r w:rsidR="0050394A">
        <w:rPr>
          <w:rFonts w:hAnsi="ＭＳ 明朝" w:cs="Arial Unicode MS" w:hint="eastAsia"/>
          <w:szCs w:val="21"/>
        </w:rPr>
        <w:t>1,308</w:t>
      </w:r>
      <w:r w:rsidRPr="0034464F">
        <w:rPr>
          <w:rFonts w:hAnsi="ＭＳ 明朝" w:cs="Arial Unicode MS" w:hint="eastAsia"/>
          <w:szCs w:val="21"/>
        </w:rPr>
        <w:t>人</w:t>
      </w:r>
      <w:r w:rsidRPr="0034464F">
        <w:rPr>
          <w:rFonts w:hAnsi="ＭＳ 明朝" w:cs="Arial Unicode MS" w:hint="eastAsia"/>
          <w:szCs w:val="21"/>
        </w:rPr>
        <w:t>(</w:t>
      </w:r>
      <w:r w:rsidRPr="0034464F">
        <w:rPr>
          <w:rFonts w:hAnsi="ＭＳ 明朝" w:cs="Arial Unicode MS" w:hint="eastAsia"/>
          <w:szCs w:val="21"/>
        </w:rPr>
        <w:t>同</w:t>
      </w:r>
      <w:r w:rsidR="0050394A">
        <w:rPr>
          <w:rFonts w:hAnsi="ＭＳ 明朝" w:cs="Arial Unicode MS" w:hint="eastAsia"/>
          <w:szCs w:val="21"/>
        </w:rPr>
        <w:t>21.9</w:t>
      </w:r>
      <w:r w:rsidRPr="0034464F">
        <w:rPr>
          <w:rFonts w:hAnsi="ＭＳ 明朝" w:cs="Arial Unicode MS" w:hint="eastAsia"/>
          <w:szCs w:val="21"/>
        </w:rPr>
        <w:t>％</w:t>
      </w:r>
      <w:r w:rsidRPr="0034464F">
        <w:rPr>
          <w:rFonts w:hAnsi="ＭＳ 明朝" w:cs="Arial Unicode MS" w:hint="eastAsia"/>
          <w:szCs w:val="21"/>
        </w:rPr>
        <w:t>)</w:t>
      </w:r>
      <w:r w:rsidRPr="0034464F">
        <w:rPr>
          <w:rFonts w:hAnsi="ＭＳ 明朝" w:cs="Arial Unicode MS" w:hint="eastAsia"/>
          <w:szCs w:val="21"/>
        </w:rPr>
        <w:t>、</w:t>
      </w:r>
      <w:bookmarkStart w:id="7" w:name="OLE_LINK6"/>
      <w:r w:rsidRPr="0034464F">
        <w:rPr>
          <w:rFonts w:hAnsi="ＭＳ 明朝" w:cs="Arial Unicode MS" w:hint="eastAsia"/>
          <w:szCs w:val="21"/>
        </w:rPr>
        <w:t>左記以外の者</w:t>
      </w:r>
      <w:bookmarkEnd w:id="7"/>
      <w:r w:rsidRPr="0034464F">
        <w:rPr>
          <w:rFonts w:hAnsi="ＭＳ 明朝" w:cs="Arial Unicode MS" w:hint="eastAsia"/>
          <w:szCs w:val="21"/>
        </w:rPr>
        <w:t>1,</w:t>
      </w:r>
      <w:r w:rsidR="00F80ED1">
        <w:rPr>
          <w:rFonts w:hAnsi="ＭＳ 明朝" w:cs="Arial Unicode MS" w:hint="eastAsia"/>
          <w:szCs w:val="21"/>
        </w:rPr>
        <w:t>575</w:t>
      </w:r>
      <w:r w:rsidRPr="0034464F">
        <w:rPr>
          <w:rFonts w:hAnsi="ＭＳ 明朝" w:cs="Arial Unicode MS" w:hint="eastAsia"/>
          <w:szCs w:val="21"/>
        </w:rPr>
        <w:t>人</w:t>
      </w:r>
      <w:r w:rsidRPr="0034464F">
        <w:rPr>
          <w:rFonts w:hAnsi="ＭＳ 明朝" w:cs="Arial Unicode MS" w:hint="eastAsia"/>
          <w:szCs w:val="21"/>
        </w:rPr>
        <w:t>(</w:t>
      </w:r>
      <w:r w:rsidRPr="0034464F">
        <w:rPr>
          <w:rFonts w:hAnsi="ＭＳ 明朝" w:cs="Arial Unicode MS" w:hint="eastAsia"/>
          <w:szCs w:val="21"/>
        </w:rPr>
        <w:t>同</w:t>
      </w:r>
      <w:r>
        <w:rPr>
          <w:rFonts w:hAnsi="ＭＳ 明朝" w:cs="Arial Unicode MS" w:hint="eastAsia"/>
          <w:szCs w:val="21"/>
        </w:rPr>
        <w:t>2</w:t>
      </w:r>
      <w:r w:rsidR="004D7BDC">
        <w:rPr>
          <w:rFonts w:hAnsi="ＭＳ 明朝" w:cs="Arial Unicode MS"/>
          <w:szCs w:val="21"/>
        </w:rPr>
        <w:t>6.4</w:t>
      </w:r>
      <w:r w:rsidRPr="0034464F">
        <w:rPr>
          <w:rFonts w:hAnsi="ＭＳ 明朝" w:cs="Arial Unicode MS" w:hint="eastAsia"/>
          <w:szCs w:val="21"/>
        </w:rPr>
        <w:t>％</w:t>
      </w:r>
      <w:r w:rsidRPr="0034464F">
        <w:rPr>
          <w:rFonts w:hAnsi="ＭＳ 明朝" w:cs="Arial Unicode MS" w:hint="eastAsia"/>
          <w:szCs w:val="21"/>
        </w:rPr>
        <w:t>)</w:t>
      </w:r>
      <w:r>
        <w:rPr>
          <w:rFonts w:hAnsi="ＭＳ 明朝" w:cs="Arial Unicode MS" w:hint="eastAsia"/>
          <w:szCs w:val="21"/>
        </w:rPr>
        <w:t>である。</w:t>
      </w:r>
    </w:p>
    <w:p w14:paraId="2E3E36E4" w14:textId="1AB13498" w:rsidR="009066AB" w:rsidRDefault="009066AB" w:rsidP="009066AB">
      <w:pPr>
        <w:snapToGrid w:val="0"/>
        <w:spacing w:line="340" w:lineRule="exact"/>
        <w:ind w:leftChars="199" w:left="630" w:right="-1" w:hangingChars="101" w:hanging="212"/>
        <w:jc w:val="right"/>
        <w:rPr>
          <w:rFonts w:hAnsi="ＭＳ 明朝" w:cs="Arial Unicode MS"/>
          <w:szCs w:val="21"/>
        </w:rPr>
      </w:pPr>
      <w:r w:rsidRPr="0034464F">
        <w:rPr>
          <w:rFonts w:hAnsi="ＭＳ 明朝" w:cs="Arial Unicode MS" w:hint="eastAsia"/>
          <w:szCs w:val="21"/>
        </w:rPr>
        <w:t>[</w:t>
      </w:r>
      <w:r w:rsidRPr="0034464F">
        <w:rPr>
          <w:rFonts w:ascii="ＭＳ Ｐゴシック" w:eastAsia="ＭＳ Ｐゴシック" w:hAnsi="ＭＳ Ｐゴシック" w:cs="Arial Unicode MS" w:hint="eastAsia"/>
          <w:szCs w:val="21"/>
        </w:rPr>
        <w:t>Ⅱ</w:t>
      </w:r>
      <w:r w:rsidRPr="0034464F">
        <w:rPr>
          <w:rFonts w:hAnsi="ＭＳ 明朝" w:cs="Arial Unicode MS" w:hint="eastAsia"/>
          <w:szCs w:val="21"/>
        </w:rPr>
        <w:t>-4-1</w:t>
      </w:r>
      <w:r w:rsidRPr="0034464F">
        <w:rPr>
          <w:rFonts w:hAnsi="ＭＳ 明朝" w:cs="Arial Unicode MS" w:hint="eastAsia"/>
          <w:szCs w:val="21"/>
        </w:rPr>
        <w:t>表・統計表</w:t>
      </w:r>
      <w:r>
        <w:rPr>
          <w:rFonts w:hAnsi="ＭＳ 明朝" w:cs="Arial Unicode MS" w:hint="eastAsia"/>
          <w:szCs w:val="21"/>
        </w:rPr>
        <w:t>9</w:t>
      </w:r>
      <w:r w:rsidR="00080071">
        <w:rPr>
          <w:rFonts w:hAnsi="ＭＳ 明朝" w:cs="Arial Unicode MS" w:hint="eastAsia"/>
          <w:szCs w:val="21"/>
        </w:rPr>
        <w:t>7</w:t>
      </w:r>
      <w:r w:rsidRPr="0034464F">
        <w:rPr>
          <w:rFonts w:hAnsi="ＭＳ 明朝" w:cs="Arial Unicode MS" w:hint="eastAsia"/>
          <w:szCs w:val="21"/>
        </w:rPr>
        <w:t>]</w:t>
      </w:r>
    </w:p>
    <w:p w14:paraId="23CC90C3" w14:textId="77777777" w:rsidR="009066AB" w:rsidRPr="00B274FC" w:rsidRDefault="009066AB" w:rsidP="009066AB">
      <w:pPr>
        <w:snapToGrid w:val="0"/>
        <w:spacing w:line="340" w:lineRule="exact"/>
        <w:ind w:leftChars="199" w:left="630" w:right="-1" w:hangingChars="101" w:hanging="212"/>
        <w:jc w:val="left"/>
        <w:rPr>
          <w:rFonts w:hAnsi="ＭＳ 明朝" w:cs="Arial Unicode MS"/>
          <w:szCs w:val="21"/>
        </w:rPr>
      </w:pPr>
    </w:p>
    <w:p w14:paraId="79DA4AB3" w14:textId="77777777" w:rsidR="009066AB" w:rsidRPr="0034464F" w:rsidRDefault="009066AB" w:rsidP="009066AB">
      <w:pPr>
        <w:snapToGrid w:val="0"/>
        <w:spacing w:line="340" w:lineRule="exact"/>
        <w:rPr>
          <w:rFonts w:ascii="ＭＳ ゴシック" w:eastAsia="ＭＳ ゴシック" w:hAnsi="ＭＳ ゴシック" w:cs="Arial Unicode MS"/>
          <w:szCs w:val="21"/>
        </w:rPr>
      </w:pPr>
      <w:r w:rsidRPr="0034464F">
        <w:rPr>
          <w:rFonts w:ascii="ＭＳ ゴシック" w:eastAsia="ＭＳ ゴシック" w:hAnsi="ＭＳ ゴシック" w:cs="Arial Unicode MS" w:hint="eastAsia"/>
          <w:szCs w:val="21"/>
        </w:rPr>
        <w:t>（２）大学等進学者</w:t>
      </w:r>
      <w:r>
        <w:rPr>
          <w:rFonts w:ascii="ＭＳ ゴシック" w:eastAsia="ＭＳ ゴシック" w:hAnsi="ＭＳ ゴシック" w:cs="Arial Unicode MS" w:hint="eastAsia"/>
          <w:szCs w:val="21"/>
        </w:rPr>
        <w:t>数</w:t>
      </w:r>
    </w:p>
    <w:p w14:paraId="4670A844" w14:textId="6ADF7EC8" w:rsidR="009066AB" w:rsidRPr="0034464F" w:rsidRDefault="009066AB" w:rsidP="009066AB">
      <w:pPr>
        <w:snapToGrid w:val="0"/>
        <w:spacing w:line="340" w:lineRule="exact"/>
        <w:ind w:firstLineChars="199" w:firstLine="418"/>
        <w:rPr>
          <w:rFonts w:hAnsi="ＭＳ 明朝" w:cs="Arial Unicode MS"/>
          <w:szCs w:val="21"/>
        </w:rPr>
      </w:pPr>
      <w:r w:rsidRPr="0034464F">
        <w:rPr>
          <w:rFonts w:hAnsi="ＭＳ 明朝" w:cs="Arial Unicode MS" w:hint="eastAsia"/>
          <w:szCs w:val="21"/>
        </w:rPr>
        <w:t xml:space="preserve">・　</w:t>
      </w:r>
      <w:r>
        <w:rPr>
          <w:rFonts w:hAnsi="ＭＳ 明朝" w:cs="Arial Unicode MS" w:hint="eastAsia"/>
          <w:szCs w:val="21"/>
        </w:rPr>
        <w:t>1</w:t>
      </w:r>
      <w:r>
        <w:rPr>
          <w:rFonts w:hAnsi="ＭＳ 明朝" w:cs="Arial Unicode MS"/>
          <w:szCs w:val="21"/>
        </w:rPr>
        <w:t>,</w:t>
      </w:r>
      <w:r w:rsidR="00017220">
        <w:rPr>
          <w:rFonts w:hAnsi="ＭＳ 明朝" w:cs="Arial Unicode MS" w:hint="eastAsia"/>
          <w:szCs w:val="21"/>
        </w:rPr>
        <w:t>525</w:t>
      </w:r>
      <w:r w:rsidRPr="0034464F">
        <w:rPr>
          <w:rFonts w:hAnsi="ＭＳ 明朝" w:cs="Arial Unicode MS" w:hint="eastAsia"/>
          <w:szCs w:val="21"/>
        </w:rPr>
        <w:t>人（男子</w:t>
      </w:r>
      <w:r w:rsidR="000F27F1">
        <w:rPr>
          <w:rFonts w:hAnsi="ＭＳ 明朝" w:cs="Arial Unicode MS" w:hint="eastAsia"/>
          <w:szCs w:val="21"/>
        </w:rPr>
        <w:t>6</w:t>
      </w:r>
      <w:r w:rsidR="00017220">
        <w:rPr>
          <w:rFonts w:hAnsi="ＭＳ 明朝" w:cs="Arial Unicode MS" w:hint="eastAsia"/>
          <w:szCs w:val="21"/>
        </w:rPr>
        <w:t>77</w:t>
      </w:r>
      <w:r w:rsidRPr="0034464F">
        <w:rPr>
          <w:rFonts w:hAnsi="ＭＳ 明朝" w:cs="Arial Unicode MS" w:hint="eastAsia"/>
          <w:szCs w:val="21"/>
        </w:rPr>
        <w:t>人、女子</w:t>
      </w:r>
      <w:r w:rsidR="00017220">
        <w:rPr>
          <w:rFonts w:hAnsi="ＭＳ 明朝" w:cs="Arial Unicode MS" w:hint="eastAsia"/>
          <w:szCs w:val="21"/>
        </w:rPr>
        <w:t>848</w:t>
      </w:r>
      <w:r w:rsidRPr="0034464F">
        <w:rPr>
          <w:rFonts w:hAnsi="ＭＳ 明朝" w:cs="Arial Unicode MS" w:hint="eastAsia"/>
          <w:szCs w:val="21"/>
        </w:rPr>
        <w:t>人）で、前年度間より</w:t>
      </w:r>
      <w:r w:rsidR="00017220">
        <w:rPr>
          <w:rFonts w:hAnsi="ＭＳ 明朝" w:cs="Arial Unicode MS" w:hint="eastAsia"/>
          <w:szCs w:val="21"/>
        </w:rPr>
        <w:t>203</w:t>
      </w:r>
      <w:r w:rsidRPr="0034464F">
        <w:rPr>
          <w:rFonts w:hAnsi="ＭＳ 明朝" w:cs="Arial Unicode MS" w:hint="eastAsia"/>
          <w:szCs w:val="21"/>
        </w:rPr>
        <w:t>人増加している。</w:t>
      </w:r>
    </w:p>
    <w:p w14:paraId="6AF420A0" w14:textId="4A3F08F8" w:rsidR="009066AB" w:rsidRPr="0034464F" w:rsidRDefault="009066AB" w:rsidP="009066AB">
      <w:pPr>
        <w:snapToGrid w:val="0"/>
        <w:spacing w:line="340" w:lineRule="exact"/>
        <w:ind w:leftChars="198" w:left="836" w:rightChars="3" w:right="6" w:hangingChars="200" w:hanging="420"/>
        <w:rPr>
          <w:rFonts w:hAnsi="ＭＳ 明朝" w:cs="Arial Unicode MS"/>
          <w:szCs w:val="21"/>
        </w:rPr>
      </w:pPr>
      <w:bookmarkStart w:id="8" w:name="_Hlk152328387"/>
      <w:r w:rsidRPr="0034464F">
        <w:rPr>
          <w:rFonts w:hAnsi="ＭＳ 明朝" w:cs="Arial Unicode MS" w:hint="eastAsia"/>
          <w:szCs w:val="21"/>
        </w:rPr>
        <w:t>・　設置者別では、公立</w:t>
      </w:r>
      <w:r w:rsidR="000F27F1">
        <w:rPr>
          <w:rFonts w:hAnsi="ＭＳ 明朝" w:cs="Arial Unicode MS" w:hint="eastAsia"/>
          <w:szCs w:val="21"/>
        </w:rPr>
        <w:t>4</w:t>
      </w:r>
      <w:r w:rsidR="00017220">
        <w:rPr>
          <w:rFonts w:hAnsi="ＭＳ 明朝" w:cs="Arial Unicode MS" w:hint="eastAsia"/>
          <w:szCs w:val="21"/>
        </w:rPr>
        <w:t>4</w:t>
      </w:r>
      <w:r w:rsidRPr="0034464F">
        <w:rPr>
          <w:rFonts w:hAnsi="ＭＳ 明朝" w:cs="Arial Unicode MS" w:hint="eastAsia"/>
          <w:szCs w:val="21"/>
        </w:rPr>
        <w:t>人</w:t>
      </w:r>
      <w:r w:rsidRPr="0034464F">
        <w:rPr>
          <w:rFonts w:hAnsi="ＭＳ 明朝" w:cs="Arial Unicode MS" w:hint="eastAsia"/>
          <w:szCs w:val="21"/>
        </w:rPr>
        <w:t>(</w:t>
      </w:r>
      <w:r w:rsidRPr="0034464F">
        <w:rPr>
          <w:rFonts w:hAnsi="ＭＳ 明朝" w:cs="Arial Unicode MS" w:hint="eastAsia"/>
          <w:szCs w:val="21"/>
        </w:rPr>
        <w:t>構成比</w:t>
      </w:r>
      <w:r w:rsidR="00017220">
        <w:rPr>
          <w:rFonts w:hAnsi="ＭＳ 明朝" w:cs="Arial Unicode MS" w:hint="eastAsia"/>
          <w:szCs w:val="21"/>
        </w:rPr>
        <w:t>2.9</w:t>
      </w:r>
      <w:r w:rsidRPr="0034464F">
        <w:rPr>
          <w:rFonts w:hAnsi="ＭＳ 明朝" w:cs="Arial Unicode MS" w:hint="eastAsia"/>
          <w:szCs w:val="21"/>
        </w:rPr>
        <w:t>％</w:t>
      </w:r>
      <w:r w:rsidRPr="0034464F">
        <w:rPr>
          <w:rFonts w:hAnsi="ＭＳ 明朝" w:cs="Arial Unicode MS" w:hint="eastAsia"/>
          <w:szCs w:val="21"/>
        </w:rPr>
        <w:t>)</w:t>
      </w:r>
      <w:r w:rsidRPr="0034464F">
        <w:rPr>
          <w:rFonts w:hAnsi="ＭＳ 明朝" w:cs="Arial Unicode MS" w:hint="eastAsia"/>
          <w:szCs w:val="21"/>
        </w:rPr>
        <w:t>、私立</w:t>
      </w:r>
      <w:r>
        <w:rPr>
          <w:rFonts w:hAnsi="ＭＳ 明朝" w:cs="Arial Unicode MS" w:hint="eastAsia"/>
          <w:szCs w:val="21"/>
        </w:rPr>
        <w:t>1</w:t>
      </w:r>
      <w:r>
        <w:rPr>
          <w:rFonts w:hAnsi="ＭＳ 明朝" w:cs="Arial Unicode MS"/>
          <w:szCs w:val="21"/>
        </w:rPr>
        <w:t>,</w:t>
      </w:r>
      <w:r w:rsidR="00017220">
        <w:rPr>
          <w:rFonts w:hAnsi="ＭＳ 明朝" w:cs="Arial Unicode MS" w:hint="eastAsia"/>
          <w:szCs w:val="21"/>
        </w:rPr>
        <w:t>481</w:t>
      </w:r>
      <w:r w:rsidRPr="0034464F">
        <w:rPr>
          <w:rFonts w:hAnsi="ＭＳ 明朝" w:cs="Arial Unicode MS" w:hint="eastAsia"/>
          <w:szCs w:val="21"/>
        </w:rPr>
        <w:t>人</w:t>
      </w:r>
      <w:r w:rsidRPr="0034464F">
        <w:rPr>
          <w:rFonts w:hAnsi="ＭＳ 明朝" w:cs="Arial Unicode MS" w:hint="eastAsia"/>
          <w:szCs w:val="21"/>
        </w:rPr>
        <w:t>(</w:t>
      </w:r>
      <w:r w:rsidRPr="0034464F">
        <w:rPr>
          <w:rFonts w:hAnsi="ＭＳ 明朝" w:cs="Arial Unicode MS" w:hint="eastAsia"/>
          <w:szCs w:val="21"/>
        </w:rPr>
        <w:t>同</w:t>
      </w:r>
      <w:r w:rsidRPr="0034464F">
        <w:rPr>
          <w:rFonts w:hAnsi="ＭＳ 明朝" w:cs="Arial Unicode MS" w:hint="eastAsia"/>
          <w:szCs w:val="21"/>
        </w:rPr>
        <w:t>9</w:t>
      </w:r>
      <w:r w:rsidR="00017220">
        <w:rPr>
          <w:rFonts w:hAnsi="ＭＳ 明朝" w:cs="Arial Unicode MS" w:hint="eastAsia"/>
          <w:szCs w:val="21"/>
        </w:rPr>
        <w:t>7.1</w:t>
      </w:r>
      <w:r>
        <w:rPr>
          <w:rFonts w:hAnsi="ＭＳ 明朝" w:cs="Arial Unicode MS" w:hint="eastAsia"/>
          <w:szCs w:val="21"/>
        </w:rPr>
        <w:t>％</w:t>
      </w:r>
      <w:r w:rsidRPr="0034464F">
        <w:rPr>
          <w:rFonts w:hAnsi="ＭＳ 明朝" w:cs="Arial Unicode MS" w:hint="eastAsia"/>
          <w:szCs w:val="21"/>
        </w:rPr>
        <w:t>)</w:t>
      </w:r>
      <w:r w:rsidRPr="0034464F">
        <w:rPr>
          <w:rFonts w:hAnsi="ＭＳ 明朝" w:cs="Arial Unicode MS" w:hint="eastAsia"/>
          <w:szCs w:val="21"/>
        </w:rPr>
        <w:t>で、前年度間より公立は</w:t>
      </w:r>
      <w:r w:rsidR="00017220">
        <w:rPr>
          <w:rFonts w:hAnsi="ＭＳ 明朝" w:cs="Arial Unicode MS" w:hint="eastAsia"/>
          <w:szCs w:val="21"/>
        </w:rPr>
        <w:t>3</w:t>
      </w:r>
      <w:r w:rsidRPr="0034464F">
        <w:rPr>
          <w:rFonts w:hAnsi="ＭＳ 明朝" w:cs="Arial Unicode MS" w:hint="eastAsia"/>
          <w:szCs w:val="21"/>
        </w:rPr>
        <w:t>人</w:t>
      </w:r>
      <w:r w:rsidR="00017220">
        <w:rPr>
          <w:rFonts w:hAnsi="ＭＳ 明朝" w:cs="Arial Unicode MS" w:hint="eastAsia"/>
          <w:szCs w:val="21"/>
        </w:rPr>
        <w:t>減少</w:t>
      </w:r>
      <w:r w:rsidRPr="0034464F">
        <w:rPr>
          <w:rFonts w:hAnsi="ＭＳ 明朝" w:cs="Arial Unicode MS" w:hint="eastAsia"/>
          <w:szCs w:val="21"/>
        </w:rPr>
        <w:t>、私立は</w:t>
      </w:r>
      <w:r w:rsidR="00017220">
        <w:rPr>
          <w:rFonts w:hAnsi="ＭＳ 明朝" w:cs="Arial Unicode MS" w:hint="eastAsia"/>
          <w:szCs w:val="21"/>
        </w:rPr>
        <w:t>206</w:t>
      </w:r>
      <w:r w:rsidR="000F27F1">
        <w:rPr>
          <w:rFonts w:hAnsi="ＭＳ 明朝" w:cs="Arial Unicode MS" w:hint="eastAsia"/>
          <w:szCs w:val="21"/>
        </w:rPr>
        <w:t>人</w:t>
      </w:r>
      <w:r w:rsidRPr="0034464F">
        <w:rPr>
          <w:rFonts w:hAnsi="ＭＳ 明朝" w:cs="Arial Unicode MS" w:hint="eastAsia"/>
          <w:szCs w:val="21"/>
        </w:rPr>
        <w:t>増加している。</w:t>
      </w:r>
    </w:p>
    <w:bookmarkEnd w:id="8"/>
    <w:p w14:paraId="329497DB" w14:textId="51040FB7" w:rsidR="009066AB" w:rsidRPr="0034464F" w:rsidRDefault="009066AB" w:rsidP="009066AB">
      <w:pPr>
        <w:snapToGrid w:val="0"/>
        <w:spacing w:line="340" w:lineRule="exact"/>
        <w:ind w:leftChars="199" w:left="840" w:rightChars="3" w:right="6" w:hangingChars="201" w:hanging="422"/>
        <w:rPr>
          <w:rFonts w:hAnsi="ＭＳ 明朝" w:cs="Arial Unicode MS"/>
          <w:szCs w:val="21"/>
        </w:rPr>
      </w:pPr>
      <w:r w:rsidRPr="0034464F">
        <w:rPr>
          <w:rFonts w:hAnsi="ＭＳ 明朝" w:cs="Arial Unicode MS" w:hint="eastAsia"/>
          <w:szCs w:val="21"/>
        </w:rPr>
        <w:t>・　内訳は、大学</w:t>
      </w:r>
      <w:r>
        <w:rPr>
          <w:rFonts w:hAnsi="ＭＳ 明朝" w:cs="Arial Unicode MS" w:hint="eastAsia"/>
          <w:szCs w:val="21"/>
        </w:rPr>
        <w:t>の</w:t>
      </w:r>
      <w:r w:rsidRPr="0034464F">
        <w:rPr>
          <w:rFonts w:hAnsi="ＭＳ 明朝" w:cs="Arial Unicode MS" w:hint="eastAsia"/>
          <w:szCs w:val="21"/>
        </w:rPr>
        <w:t>学部</w:t>
      </w:r>
      <w:r w:rsidR="000F27F1">
        <w:rPr>
          <w:rFonts w:hAnsi="ＭＳ 明朝" w:cs="Arial Unicode MS" w:hint="eastAsia"/>
          <w:szCs w:val="21"/>
        </w:rPr>
        <w:t>1,</w:t>
      </w:r>
      <w:r w:rsidR="00017220">
        <w:rPr>
          <w:rFonts w:hAnsi="ＭＳ 明朝" w:cs="Arial Unicode MS" w:hint="eastAsia"/>
          <w:szCs w:val="21"/>
        </w:rPr>
        <w:t>265</w:t>
      </w:r>
      <w:r w:rsidRPr="0034464F">
        <w:rPr>
          <w:rFonts w:hAnsi="ＭＳ 明朝" w:cs="Arial Unicode MS" w:hint="eastAsia"/>
          <w:szCs w:val="21"/>
        </w:rPr>
        <w:t>人</w:t>
      </w:r>
      <w:r w:rsidRPr="0034464F">
        <w:rPr>
          <w:rFonts w:hAnsi="ＭＳ 明朝" w:cs="Arial Unicode MS" w:hint="eastAsia"/>
          <w:szCs w:val="21"/>
        </w:rPr>
        <w:t>(</w:t>
      </w:r>
      <w:r w:rsidRPr="0034464F">
        <w:rPr>
          <w:rFonts w:hAnsi="ＭＳ 明朝" w:cs="Arial Unicode MS" w:hint="eastAsia"/>
          <w:szCs w:val="21"/>
        </w:rPr>
        <w:t>構成比</w:t>
      </w:r>
      <w:r>
        <w:rPr>
          <w:rFonts w:hAnsi="ＭＳ 明朝" w:cs="Arial Unicode MS" w:hint="eastAsia"/>
          <w:szCs w:val="21"/>
        </w:rPr>
        <w:t>8</w:t>
      </w:r>
      <w:r w:rsidR="00017220">
        <w:rPr>
          <w:rFonts w:hAnsi="ＭＳ 明朝" w:cs="Arial Unicode MS" w:hint="eastAsia"/>
          <w:szCs w:val="21"/>
        </w:rPr>
        <w:t>3.0</w:t>
      </w:r>
      <w:r w:rsidRPr="0034464F">
        <w:rPr>
          <w:rFonts w:hAnsi="ＭＳ 明朝" w:cs="Arial Unicode MS" w:hint="eastAsia"/>
          <w:szCs w:val="21"/>
        </w:rPr>
        <w:t>％</w:t>
      </w:r>
      <w:r w:rsidRPr="0034464F">
        <w:rPr>
          <w:rFonts w:hAnsi="ＭＳ 明朝" w:cs="Arial Unicode MS" w:hint="eastAsia"/>
          <w:szCs w:val="21"/>
        </w:rPr>
        <w:t>)</w:t>
      </w:r>
      <w:r w:rsidRPr="0034464F">
        <w:rPr>
          <w:rFonts w:hAnsi="ＭＳ 明朝" w:cs="Arial Unicode MS" w:hint="eastAsia"/>
          <w:szCs w:val="21"/>
        </w:rPr>
        <w:t>、短期大学</w:t>
      </w:r>
      <w:r>
        <w:rPr>
          <w:rFonts w:hAnsi="ＭＳ 明朝" w:cs="Arial Unicode MS" w:hint="eastAsia"/>
          <w:szCs w:val="21"/>
        </w:rPr>
        <w:t>の</w:t>
      </w:r>
      <w:r w:rsidRPr="0034464F">
        <w:rPr>
          <w:rFonts w:hAnsi="ＭＳ 明朝" w:cs="Arial Unicode MS" w:hint="eastAsia"/>
          <w:szCs w:val="21"/>
        </w:rPr>
        <w:t>本科</w:t>
      </w:r>
      <w:r>
        <w:rPr>
          <w:rFonts w:hAnsi="ＭＳ 明朝" w:cs="Arial Unicode MS"/>
          <w:szCs w:val="21"/>
        </w:rPr>
        <w:t>1</w:t>
      </w:r>
      <w:r w:rsidR="00017220">
        <w:rPr>
          <w:rFonts w:hAnsi="ＭＳ 明朝" w:cs="Arial Unicode MS" w:hint="eastAsia"/>
          <w:szCs w:val="21"/>
        </w:rPr>
        <w:t>30</w:t>
      </w:r>
      <w:r w:rsidRPr="0034464F">
        <w:rPr>
          <w:rFonts w:hAnsi="ＭＳ 明朝" w:cs="Arial Unicode MS" w:hint="eastAsia"/>
          <w:szCs w:val="21"/>
        </w:rPr>
        <w:t>人</w:t>
      </w:r>
      <w:r w:rsidRPr="0034464F">
        <w:rPr>
          <w:rFonts w:hAnsi="ＭＳ 明朝" w:cs="Arial Unicode MS" w:hint="eastAsia"/>
          <w:szCs w:val="21"/>
        </w:rPr>
        <w:t>(</w:t>
      </w:r>
      <w:r w:rsidRPr="0034464F">
        <w:rPr>
          <w:rFonts w:hAnsi="ＭＳ 明朝" w:cs="Arial Unicode MS" w:hint="eastAsia"/>
          <w:szCs w:val="21"/>
        </w:rPr>
        <w:t>同</w:t>
      </w:r>
      <w:r w:rsidR="000F27F1">
        <w:rPr>
          <w:rFonts w:hAnsi="ＭＳ 明朝" w:cs="Arial Unicode MS" w:hint="eastAsia"/>
          <w:szCs w:val="21"/>
        </w:rPr>
        <w:t>8.</w:t>
      </w:r>
      <w:r w:rsidR="00017220">
        <w:rPr>
          <w:rFonts w:hAnsi="ＭＳ 明朝" w:cs="Arial Unicode MS" w:hint="eastAsia"/>
          <w:szCs w:val="21"/>
        </w:rPr>
        <w:t>5</w:t>
      </w:r>
      <w:r w:rsidRPr="0034464F">
        <w:rPr>
          <w:rFonts w:hAnsi="ＭＳ 明朝" w:cs="Arial Unicode MS" w:hint="eastAsia"/>
          <w:szCs w:val="21"/>
        </w:rPr>
        <w:t>％</w:t>
      </w:r>
      <w:r w:rsidRPr="0034464F">
        <w:rPr>
          <w:rFonts w:hAnsi="ＭＳ 明朝" w:cs="Arial Unicode MS" w:hint="eastAsia"/>
          <w:szCs w:val="21"/>
        </w:rPr>
        <w:t>)</w:t>
      </w:r>
      <w:r w:rsidRPr="0034464F">
        <w:rPr>
          <w:rFonts w:hAnsi="ＭＳ 明朝" w:cs="Arial Unicode MS" w:hint="eastAsia"/>
          <w:szCs w:val="21"/>
        </w:rPr>
        <w:t>、大学・短期大学の通信教育部</w:t>
      </w:r>
      <w:r w:rsidR="00017220">
        <w:rPr>
          <w:rFonts w:hAnsi="ＭＳ 明朝" w:cs="Arial Unicode MS" w:hint="eastAsia"/>
          <w:szCs w:val="21"/>
        </w:rPr>
        <w:t>125</w:t>
      </w:r>
      <w:r w:rsidRPr="0034464F">
        <w:rPr>
          <w:rFonts w:hAnsi="ＭＳ 明朝" w:cs="Arial Unicode MS" w:hint="eastAsia"/>
          <w:szCs w:val="21"/>
        </w:rPr>
        <w:t>人</w:t>
      </w:r>
      <w:r w:rsidRPr="0034464F">
        <w:rPr>
          <w:rFonts w:hAnsi="ＭＳ 明朝" w:cs="Arial Unicode MS" w:hint="eastAsia"/>
          <w:szCs w:val="21"/>
        </w:rPr>
        <w:t>(</w:t>
      </w:r>
      <w:r w:rsidRPr="0034464F">
        <w:rPr>
          <w:rFonts w:hAnsi="ＭＳ 明朝" w:cs="Arial Unicode MS" w:hint="eastAsia"/>
          <w:szCs w:val="21"/>
        </w:rPr>
        <w:t>同</w:t>
      </w:r>
      <w:r w:rsidR="00017220">
        <w:rPr>
          <w:rFonts w:hAnsi="ＭＳ 明朝" w:cs="Arial Unicode MS" w:hint="eastAsia"/>
          <w:szCs w:val="21"/>
        </w:rPr>
        <w:t>8.2</w:t>
      </w:r>
      <w:r w:rsidRPr="0034464F">
        <w:rPr>
          <w:rFonts w:hAnsi="ＭＳ 明朝" w:cs="Arial Unicode MS" w:hint="eastAsia"/>
          <w:szCs w:val="21"/>
        </w:rPr>
        <w:t>％</w:t>
      </w:r>
      <w:r w:rsidRPr="0034464F">
        <w:rPr>
          <w:rFonts w:hAnsi="ＭＳ 明朝" w:cs="Arial Unicode MS" w:hint="eastAsia"/>
          <w:szCs w:val="21"/>
        </w:rPr>
        <w:t>)</w:t>
      </w:r>
      <w:r w:rsidR="00017220">
        <w:rPr>
          <w:rFonts w:hAnsi="ＭＳ 明朝" w:cs="Arial Unicode MS" w:hint="eastAsia"/>
          <w:szCs w:val="21"/>
        </w:rPr>
        <w:t>、特別支援学校高等部（専攻科）</w:t>
      </w:r>
      <w:r w:rsidR="00017220">
        <w:rPr>
          <w:rFonts w:hAnsi="ＭＳ 明朝" w:cs="Arial Unicode MS" w:hint="eastAsia"/>
          <w:szCs w:val="21"/>
        </w:rPr>
        <w:t>5</w:t>
      </w:r>
      <w:r w:rsidR="00017220">
        <w:rPr>
          <w:rFonts w:hAnsi="ＭＳ 明朝" w:cs="Arial Unicode MS" w:hint="eastAsia"/>
          <w:szCs w:val="21"/>
        </w:rPr>
        <w:t>人（同</w:t>
      </w:r>
      <w:r w:rsidR="00017220">
        <w:rPr>
          <w:rFonts w:hAnsi="ＭＳ 明朝" w:cs="Arial Unicode MS" w:hint="eastAsia"/>
          <w:szCs w:val="21"/>
        </w:rPr>
        <w:t>0.3</w:t>
      </w:r>
      <w:r w:rsidR="00017220">
        <w:rPr>
          <w:rFonts w:hAnsi="ＭＳ 明朝" w:cs="Arial Unicode MS" w:hint="eastAsia"/>
          <w:szCs w:val="21"/>
        </w:rPr>
        <w:t>％）</w:t>
      </w:r>
      <w:r w:rsidRPr="0034464F">
        <w:rPr>
          <w:rFonts w:hAnsi="ＭＳ 明朝" w:cs="Arial Unicode MS" w:hint="eastAsia"/>
          <w:szCs w:val="21"/>
        </w:rPr>
        <w:t>である。</w:t>
      </w:r>
    </w:p>
    <w:p w14:paraId="09927E9C" w14:textId="2E95A45C" w:rsidR="009066AB" w:rsidRPr="0034464F" w:rsidRDefault="009066AB" w:rsidP="009066AB">
      <w:pPr>
        <w:snapToGrid w:val="0"/>
        <w:spacing w:line="340" w:lineRule="exact"/>
        <w:ind w:leftChars="264" w:left="554" w:rightChars="3" w:right="6" w:firstLine="2"/>
        <w:jc w:val="right"/>
        <w:rPr>
          <w:rFonts w:hAnsi="ＭＳ 明朝" w:cs="Arial Unicode MS"/>
          <w:szCs w:val="21"/>
        </w:rPr>
      </w:pPr>
      <w:r w:rsidRPr="0034464F">
        <w:rPr>
          <w:rFonts w:hAnsi="ＭＳ 明朝" w:cs="Arial Unicode MS" w:hint="eastAsia"/>
          <w:szCs w:val="21"/>
        </w:rPr>
        <w:t>[</w:t>
      </w:r>
      <w:r w:rsidRPr="0034464F">
        <w:rPr>
          <w:rFonts w:ascii="ＭＳ Ｐゴシック" w:eastAsia="ＭＳ Ｐゴシック" w:hAnsi="ＭＳ Ｐゴシック" w:cs="Arial Unicode MS" w:hint="eastAsia"/>
          <w:szCs w:val="21"/>
        </w:rPr>
        <w:t>Ⅱ</w:t>
      </w:r>
      <w:r w:rsidRPr="0034464F">
        <w:rPr>
          <w:rFonts w:hAnsi="ＭＳ 明朝" w:cs="Arial Unicode MS" w:hint="eastAsia"/>
          <w:szCs w:val="21"/>
        </w:rPr>
        <w:t>-4-1</w:t>
      </w:r>
      <w:r w:rsidRPr="0034464F">
        <w:rPr>
          <w:rFonts w:hAnsi="ＭＳ 明朝" w:cs="Arial Unicode MS" w:hint="eastAsia"/>
          <w:szCs w:val="21"/>
        </w:rPr>
        <w:t>表・統計表</w:t>
      </w:r>
      <w:r>
        <w:rPr>
          <w:rFonts w:hAnsi="ＭＳ 明朝" w:cs="Arial Unicode MS" w:hint="eastAsia"/>
          <w:szCs w:val="21"/>
        </w:rPr>
        <w:t>9</w:t>
      </w:r>
      <w:r w:rsidR="00080071">
        <w:rPr>
          <w:rFonts w:hAnsi="ＭＳ 明朝" w:cs="Arial Unicode MS" w:hint="eastAsia"/>
          <w:szCs w:val="21"/>
        </w:rPr>
        <w:t>7</w:t>
      </w:r>
      <w:r w:rsidRPr="0034464F">
        <w:rPr>
          <w:rFonts w:hAnsi="ＭＳ 明朝" w:cs="Arial Unicode MS" w:hint="eastAsia"/>
          <w:szCs w:val="21"/>
        </w:rPr>
        <w:t>]</w:t>
      </w:r>
    </w:p>
    <w:p w14:paraId="540FD62D" w14:textId="77777777" w:rsidR="009066AB" w:rsidRPr="0034464F" w:rsidRDefault="009066AB" w:rsidP="009066AB">
      <w:pPr>
        <w:snapToGrid w:val="0"/>
        <w:spacing w:line="340" w:lineRule="exact"/>
        <w:rPr>
          <w:rFonts w:ascii="ＭＳ ゴシック" w:eastAsia="ＭＳ ゴシック" w:hAnsi="ＭＳ ゴシック" w:cs="Arial Unicode MS"/>
          <w:szCs w:val="21"/>
        </w:rPr>
      </w:pPr>
    </w:p>
    <w:p w14:paraId="7E985C54" w14:textId="77777777" w:rsidR="009066AB" w:rsidRPr="0034464F" w:rsidRDefault="009066AB" w:rsidP="009066AB">
      <w:pPr>
        <w:snapToGrid w:val="0"/>
        <w:spacing w:line="340" w:lineRule="exact"/>
        <w:rPr>
          <w:rFonts w:ascii="ＭＳ ゴシック" w:eastAsia="ＭＳ ゴシック" w:hAnsi="ＭＳ ゴシック" w:cs="Arial Unicode MS"/>
          <w:szCs w:val="21"/>
        </w:rPr>
      </w:pPr>
      <w:r w:rsidRPr="0034464F">
        <w:rPr>
          <w:rFonts w:ascii="ＭＳ ゴシック" w:eastAsia="ＭＳ ゴシック" w:hAnsi="ＭＳ ゴシック" w:cs="Arial Unicode MS" w:hint="eastAsia"/>
          <w:szCs w:val="21"/>
        </w:rPr>
        <w:t>（３）大学等進学率</w:t>
      </w:r>
    </w:p>
    <w:p w14:paraId="361AF681" w14:textId="523B6643" w:rsidR="009066AB" w:rsidRPr="0034464F" w:rsidRDefault="009066AB" w:rsidP="009066AB">
      <w:pPr>
        <w:snapToGrid w:val="0"/>
        <w:spacing w:line="340" w:lineRule="exact"/>
        <w:ind w:firstLineChars="200" w:firstLine="420"/>
        <w:rPr>
          <w:rFonts w:hAnsi="ＭＳ 明朝" w:cs="Arial Unicode MS"/>
          <w:szCs w:val="21"/>
        </w:rPr>
      </w:pPr>
      <w:r>
        <w:rPr>
          <w:rFonts w:hAnsi="ＭＳ 明朝" w:cs="Arial Unicode MS" w:hint="eastAsia"/>
          <w:szCs w:val="21"/>
        </w:rPr>
        <w:t>2</w:t>
      </w:r>
      <w:r w:rsidR="00017220">
        <w:rPr>
          <w:rFonts w:hAnsi="ＭＳ 明朝" w:cs="Arial Unicode MS" w:hint="eastAsia"/>
          <w:szCs w:val="21"/>
        </w:rPr>
        <w:t>5.6</w:t>
      </w:r>
      <w:r w:rsidRPr="0034464F">
        <w:rPr>
          <w:rFonts w:hAnsi="ＭＳ 明朝" w:cs="Arial Unicode MS" w:hint="eastAsia"/>
          <w:szCs w:val="21"/>
        </w:rPr>
        <w:t>％（男子</w:t>
      </w:r>
      <w:r w:rsidR="00133902">
        <w:rPr>
          <w:rFonts w:hAnsi="ＭＳ 明朝" w:cs="Arial Unicode MS" w:hint="eastAsia"/>
          <w:szCs w:val="21"/>
        </w:rPr>
        <w:t>2</w:t>
      </w:r>
      <w:r w:rsidR="00017220">
        <w:rPr>
          <w:rFonts w:hAnsi="ＭＳ 明朝" w:cs="Arial Unicode MS" w:hint="eastAsia"/>
          <w:szCs w:val="21"/>
        </w:rPr>
        <w:t>3.5</w:t>
      </w:r>
      <w:r w:rsidRPr="0034464F">
        <w:rPr>
          <w:rFonts w:hAnsi="ＭＳ 明朝" w:cs="Arial Unicode MS" w:hint="eastAsia"/>
          <w:szCs w:val="21"/>
        </w:rPr>
        <w:t>％、女子</w:t>
      </w:r>
      <w:r>
        <w:rPr>
          <w:rFonts w:hAnsi="ＭＳ 明朝" w:cs="Arial Unicode MS" w:hint="eastAsia"/>
          <w:szCs w:val="21"/>
        </w:rPr>
        <w:t>2</w:t>
      </w:r>
      <w:r w:rsidR="00017220">
        <w:rPr>
          <w:rFonts w:hAnsi="ＭＳ 明朝" w:cs="Arial Unicode MS" w:hint="eastAsia"/>
          <w:szCs w:val="21"/>
        </w:rPr>
        <w:t>7</w:t>
      </w:r>
      <w:r w:rsidR="00133902">
        <w:rPr>
          <w:rFonts w:hAnsi="ＭＳ 明朝" w:cs="Arial Unicode MS" w:hint="eastAsia"/>
          <w:szCs w:val="21"/>
        </w:rPr>
        <w:t>.5</w:t>
      </w:r>
      <w:r w:rsidRPr="0034464F">
        <w:rPr>
          <w:rFonts w:hAnsi="ＭＳ 明朝" w:cs="Arial Unicode MS" w:hint="eastAsia"/>
          <w:szCs w:val="21"/>
        </w:rPr>
        <w:t>％）で、前年度間より</w:t>
      </w:r>
      <w:r w:rsidR="00017220">
        <w:rPr>
          <w:rFonts w:hAnsi="ＭＳ 明朝" w:cs="Arial Unicode MS" w:hint="eastAsia"/>
          <w:szCs w:val="21"/>
        </w:rPr>
        <w:t>2.7</w:t>
      </w:r>
      <w:r w:rsidRPr="0034464F">
        <w:rPr>
          <w:rFonts w:hAnsi="ＭＳ 明朝" w:cs="Arial Unicode MS" w:hint="eastAsia"/>
          <w:szCs w:val="21"/>
        </w:rPr>
        <w:t>ポイント上昇している。</w:t>
      </w:r>
    </w:p>
    <w:p w14:paraId="436F9399" w14:textId="229083D0" w:rsidR="009066AB" w:rsidRPr="0034464F" w:rsidRDefault="009066AB" w:rsidP="004E04AF">
      <w:pPr>
        <w:snapToGrid w:val="0"/>
        <w:spacing w:line="340" w:lineRule="exact"/>
        <w:ind w:leftChars="199" w:left="630" w:hangingChars="101" w:hanging="212"/>
        <w:jc w:val="right"/>
        <w:rPr>
          <w:rFonts w:hAnsi="ＭＳ 明朝" w:cs="Arial Unicode MS"/>
          <w:szCs w:val="21"/>
        </w:rPr>
      </w:pPr>
      <w:r w:rsidRPr="0034464F">
        <w:rPr>
          <w:rFonts w:hAnsi="ＭＳ 明朝" w:cs="Arial Unicode MS" w:hint="eastAsia"/>
          <w:szCs w:val="21"/>
        </w:rPr>
        <w:t>[</w:t>
      </w:r>
      <w:r w:rsidRPr="0034464F">
        <w:rPr>
          <w:rFonts w:ascii="ＭＳ Ｐゴシック" w:eastAsia="ＭＳ Ｐゴシック" w:hAnsi="ＭＳ Ｐゴシック" w:cs="Arial Unicode MS" w:hint="eastAsia"/>
          <w:szCs w:val="21"/>
        </w:rPr>
        <w:t>Ⅱ</w:t>
      </w:r>
      <w:r w:rsidRPr="0034464F">
        <w:rPr>
          <w:rFonts w:hAnsi="ＭＳ 明朝" w:cs="Arial Unicode MS" w:hint="eastAsia"/>
          <w:szCs w:val="21"/>
        </w:rPr>
        <w:t>-4-2</w:t>
      </w:r>
      <w:r w:rsidRPr="0034464F">
        <w:rPr>
          <w:rFonts w:hAnsi="ＭＳ 明朝" w:cs="Arial Unicode MS" w:hint="eastAsia"/>
          <w:szCs w:val="21"/>
        </w:rPr>
        <w:t>表</w:t>
      </w:r>
      <w:r w:rsidRPr="0034464F">
        <w:rPr>
          <w:rFonts w:hAnsi="ＭＳ 明朝" w:cs="Arial Unicode MS" w:hint="eastAsia"/>
          <w:szCs w:val="21"/>
        </w:rPr>
        <w:t>]</w:t>
      </w:r>
    </w:p>
    <w:p w14:paraId="2A7E1B2B" w14:textId="77777777" w:rsidR="009066AB" w:rsidRPr="0034464F" w:rsidRDefault="009066AB" w:rsidP="009066AB">
      <w:pPr>
        <w:snapToGrid w:val="0"/>
        <w:spacing w:line="340" w:lineRule="exact"/>
        <w:rPr>
          <w:rFonts w:ascii="ＭＳ ゴシック" w:eastAsia="ＭＳ ゴシック" w:hAnsi="ＭＳ ゴシック" w:cs="Arial Unicode MS"/>
          <w:szCs w:val="21"/>
        </w:rPr>
      </w:pPr>
    </w:p>
    <w:p w14:paraId="42E4F825" w14:textId="77777777" w:rsidR="009066AB" w:rsidRPr="0034464F" w:rsidRDefault="009066AB" w:rsidP="009066AB">
      <w:pPr>
        <w:snapToGrid w:val="0"/>
        <w:spacing w:line="340" w:lineRule="exact"/>
        <w:rPr>
          <w:rFonts w:ascii="ＭＳ ゴシック" w:eastAsia="ＭＳ ゴシック" w:hAnsi="ＭＳ ゴシック" w:cs="Arial Unicode MS"/>
          <w:szCs w:val="21"/>
        </w:rPr>
      </w:pPr>
      <w:r w:rsidRPr="0034464F">
        <w:rPr>
          <w:rFonts w:ascii="ＭＳ ゴシック" w:eastAsia="ＭＳ ゴシック" w:hAnsi="ＭＳ ゴシック" w:cs="Arial Unicode MS" w:hint="eastAsia"/>
          <w:szCs w:val="21"/>
        </w:rPr>
        <w:t>（４）専修学校(専門課程)進学者</w:t>
      </w:r>
      <w:r>
        <w:rPr>
          <w:rFonts w:ascii="ＭＳ ゴシック" w:eastAsia="ＭＳ ゴシック" w:hAnsi="ＭＳ ゴシック" w:cs="Arial Unicode MS" w:hint="eastAsia"/>
          <w:szCs w:val="21"/>
        </w:rPr>
        <w:t>数</w:t>
      </w:r>
    </w:p>
    <w:p w14:paraId="65106DC5" w14:textId="3DF8C33C" w:rsidR="009066AB" w:rsidRPr="0034464F" w:rsidRDefault="009066AB" w:rsidP="009066AB">
      <w:pPr>
        <w:snapToGrid w:val="0"/>
        <w:spacing w:line="340" w:lineRule="exact"/>
        <w:ind w:firstLineChars="200" w:firstLine="420"/>
        <w:jc w:val="left"/>
        <w:rPr>
          <w:rFonts w:hAnsi="ＭＳ 明朝" w:cs="Arial Unicode MS"/>
          <w:szCs w:val="21"/>
        </w:rPr>
      </w:pPr>
      <w:r w:rsidRPr="0034464F">
        <w:rPr>
          <w:rFonts w:hAnsi="ＭＳ 明朝" w:cs="Arial Unicode MS" w:hint="eastAsia"/>
          <w:szCs w:val="21"/>
        </w:rPr>
        <w:t>1,</w:t>
      </w:r>
      <w:r w:rsidR="00EE664E">
        <w:rPr>
          <w:rFonts w:hAnsi="ＭＳ 明朝" w:cs="Arial Unicode MS" w:hint="eastAsia"/>
          <w:szCs w:val="21"/>
        </w:rPr>
        <w:t>453</w:t>
      </w:r>
      <w:r w:rsidRPr="0034464F">
        <w:rPr>
          <w:rFonts w:hAnsi="ＭＳ 明朝" w:cs="Arial Unicode MS" w:hint="eastAsia"/>
          <w:szCs w:val="21"/>
        </w:rPr>
        <w:t>人（男子</w:t>
      </w:r>
      <w:r w:rsidR="00EE664E">
        <w:rPr>
          <w:rFonts w:hAnsi="ＭＳ 明朝" w:cs="Arial Unicode MS" w:hint="eastAsia"/>
          <w:szCs w:val="21"/>
        </w:rPr>
        <w:t>701</w:t>
      </w:r>
      <w:r w:rsidRPr="0034464F">
        <w:rPr>
          <w:rFonts w:hAnsi="ＭＳ 明朝" w:cs="Arial Unicode MS" w:hint="eastAsia"/>
          <w:szCs w:val="21"/>
        </w:rPr>
        <w:t>人、女子</w:t>
      </w:r>
      <w:r w:rsidR="00017220">
        <w:rPr>
          <w:rFonts w:hAnsi="ＭＳ 明朝" w:cs="Arial Unicode MS" w:hint="eastAsia"/>
          <w:szCs w:val="21"/>
        </w:rPr>
        <w:t>7</w:t>
      </w:r>
      <w:r w:rsidR="00EE664E">
        <w:rPr>
          <w:rFonts w:hAnsi="ＭＳ 明朝" w:cs="Arial Unicode MS" w:hint="eastAsia"/>
          <w:szCs w:val="21"/>
        </w:rPr>
        <w:t>52</w:t>
      </w:r>
      <w:r w:rsidRPr="0034464F">
        <w:rPr>
          <w:rFonts w:hAnsi="ＭＳ 明朝" w:cs="Arial Unicode MS" w:hint="eastAsia"/>
          <w:szCs w:val="21"/>
        </w:rPr>
        <w:t>人）で、前年度間より</w:t>
      </w:r>
      <w:r w:rsidR="00EE664E">
        <w:rPr>
          <w:rFonts w:hAnsi="ＭＳ 明朝" w:cs="Arial Unicode MS" w:hint="eastAsia"/>
          <w:szCs w:val="21"/>
        </w:rPr>
        <w:t>143</w:t>
      </w:r>
      <w:r>
        <w:rPr>
          <w:rFonts w:hAnsi="ＭＳ 明朝" w:cs="Arial Unicode MS" w:hint="eastAsia"/>
          <w:szCs w:val="21"/>
        </w:rPr>
        <w:t>人</w:t>
      </w:r>
      <w:r w:rsidR="00017220">
        <w:rPr>
          <w:rFonts w:hAnsi="ＭＳ 明朝" w:cs="Arial Unicode MS" w:hint="eastAsia"/>
          <w:szCs w:val="21"/>
        </w:rPr>
        <w:t>増加</w:t>
      </w:r>
      <w:r w:rsidRPr="0034464F">
        <w:rPr>
          <w:rFonts w:hAnsi="ＭＳ 明朝" w:cs="Arial Unicode MS" w:hint="eastAsia"/>
          <w:szCs w:val="21"/>
        </w:rPr>
        <w:t>している。</w:t>
      </w:r>
    </w:p>
    <w:p w14:paraId="424FFF99" w14:textId="60F060B3" w:rsidR="009066AB" w:rsidRDefault="009066AB" w:rsidP="009066AB">
      <w:pPr>
        <w:wordWrap w:val="0"/>
        <w:snapToGrid w:val="0"/>
        <w:spacing w:line="340" w:lineRule="exact"/>
        <w:ind w:leftChars="199" w:left="630" w:hangingChars="101" w:hanging="212"/>
        <w:jc w:val="right"/>
        <w:rPr>
          <w:rFonts w:hAnsi="ＭＳ 明朝" w:cs="Arial Unicode MS"/>
          <w:szCs w:val="21"/>
        </w:rPr>
      </w:pPr>
    </w:p>
    <w:p w14:paraId="120D730A" w14:textId="1A885E76" w:rsidR="009066AB" w:rsidRDefault="009066AB" w:rsidP="009066AB">
      <w:pPr>
        <w:snapToGrid w:val="0"/>
        <w:spacing w:line="340" w:lineRule="exact"/>
        <w:ind w:leftChars="199" w:left="630" w:hangingChars="101" w:hanging="212"/>
        <w:jc w:val="right"/>
        <w:rPr>
          <w:rFonts w:hAnsi="ＭＳ 明朝" w:cs="Arial Unicode MS"/>
          <w:szCs w:val="21"/>
        </w:rPr>
      </w:pPr>
      <w:r w:rsidRPr="0034464F">
        <w:rPr>
          <w:rFonts w:hAnsi="ＭＳ 明朝" w:cs="Arial Unicode MS" w:hint="eastAsia"/>
          <w:szCs w:val="21"/>
        </w:rPr>
        <w:t>[</w:t>
      </w:r>
      <w:r w:rsidRPr="0034464F">
        <w:rPr>
          <w:rFonts w:ascii="ＭＳ Ｐゴシック" w:eastAsia="ＭＳ Ｐゴシック" w:hAnsi="ＭＳ Ｐゴシック" w:cs="Arial Unicode MS" w:hint="eastAsia"/>
          <w:szCs w:val="21"/>
        </w:rPr>
        <w:t>Ⅱ</w:t>
      </w:r>
      <w:r w:rsidRPr="0034464F">
        <w:rPr>
          <w:rFonts w:hAnsi="ＭＳ 明朝" w:cs="Arial Unicode MS" w:hint="eastAsia"/>
          <w:szCs w:val="21"/>
        </w:rPr>
        <w:t>-4</w:t>
      </w:r>
      <w:r>
        <w:rPr>
          <w:rFonts w:hAnsi="ＭＳ 明朝" w:cs="Arial Unicode MS" w:hint="eastAsia"/>
          <w:szCs w:val="21"/>
        </w:rPr>
        <w:t>-1</w:t>
      </w:r>
      <w:r>
        <w:rPr>
          <w:rFonts w:hAnsi="ＭＳ 明朝" w:cs="Arial Unicode MS" w:hint="eastAsia"/>
          <w:szCs w:val="21"/>
        </w:rPr>
        <w:t>表</w:t>
      </w:r>
      <w:r w:rsidRPr="0034464F">
        <w:rPr>
          <w:rFonts w:hAnsi="ＭＳ 明朝" w:cs="Arial Unicode MS" w:hint="eastAsia"/>
          <w:szCs w:val="21"/>
        </w:rPr>
        <w:t>]</w:t>
      </w:r>
    </w:p>
    <w:p w14:paraId="29031409" w14:textId="77777777" w:rsidR="009066AB" w:rsidRPr="0034464F" w:rsidRDefault="009066AB" w:rsidP="009066AB">
      <w:pPr>
        <w:widowControl/>
        <w:jc w:val="left"/>
        <w:rPr>
          <w:rFonts w:ascii="ＭＳ ゴシック" w:eastAsia="ＭＳ ゴシック" w:hAnsi="ＭＳ ゴシック" w:cs="Arial Unicode MS"/>
          <w:szCs w:val="21"/>
        </w:rPr>
      </w:pPr>
      <w:r>
        <w:rPr>
          <w:rFonts w:hAnsi="ＭＳ 明朝" w:cs="Arial Unicode MS"/>
          <w:szCs w:val="21"/>
        </w:rPr>
        <w:br w:type="page"/>
      </w:r>
      <w:r w:rsidRPr="0034464F">
        <w:rPr>
          <w:rFonts w:ascii="ＭＳ ゴシック" w:eastAsia="ＭＳ ゴシック" w:hAnsi="ＭＳ ゴシック" w:cs="Arial Unicode MS" w:hint="eastAsia"/>
          <w:szCs w:val="21"/>
        </w:rPr>
        <w:lastRenderedPageBreak/>
        <w:t>（５）専修学校(一般課程)等入学者</w:t>
      </w:r>
      <w:r>
        <w:rPr>
          <w:rFonts w:ascii="ＭＳ ゴシック" w:eastAsia="ＭＳ ゴシック" w:hAnsi="ＭＳ ゴシック" w:cs="Arial Unicode MS" w:hint="eastAsia"/>
          <w:szCs w:val="21"/>
        </w:rPr>
        <w:t>数</w:t>
      </w:r>
    </w:p>
    <w:p w14:paraId="76246918" w14:textId="166FE19B" w:rsidR="009066AB" w:rsidRPr="0034464F" w:rsidRDefault="009066AB" w:rsidP="009066AB">
      <w:pPr>
        <w:snapToGrid w:val="0"/>
        <w:spacing w:line="340" w:lineRule="exact"/>
        <w:ind w:leftChars="199" w:left="630" w:hangingChars="101" w:hanging="212"/>
        <w:rPr>
          <w:rFonts w:hAnsi="ＭＳ 明朝" w:cs="Arial Unicode MS"/>
          <w:szCs w:val="21"/>
        </w:rPr>
      </w:pPr>
      <w:r w:rsidRPr="0034464F">
        <w:rPr>
          <w:rFonts w:hAnsi="ＭＳ 明朝" w:cs="Arial Unicode MS" w:hint="eastAsia"/>
          <w:szCs w:val="21"/>
        </w:rPr>
        <w:t xml:space="preserve">・　</w:t>
      </w:r>
      <w:r w:rsidR="009B3916">
        <w:rPr>
          <w:rFonts w:hAnsi="ＭＳ 明朝" w:cs="Arial Unicode MS" w:hint="eastAsia"/>
          <w:szCs w:val="21"/>
        </w:rPr>
        <w:t>80</w:t>
      </w:r>
      <w:r w:rsidRPr="0034464F">
        <w:rPr>
          <w:rFonts w:hAnsi="ＭＳ 明朝" w:cs="Arial Unicode MS" w:hint="eastAsia"/>
          <w:szCs w:val="21"/>
        </w:rPr>
        <w:t>人</w:t>
      </w:r>
      <w:r w:rsidR="00CF7B23">
        <w:rPr>
          <w:rFonts w:hAnsi="ＭＳ 明朝" w:cs="Arial Unicode MS" w:hint="eastAsia"/>
          <w:szCs w:val="21"/>
        </w:rPr>
        <w:t>（男子</w:t>
      </w:r>
      <w:r w:rsidR="009B3916">
        <w:rPr>
          <w:rFonts w:hAnsi="ＭＳ 明朝" w:cs="Arial Unicode MS" w:hint="eastAsia"/>
          <w:szCs w:val="21"/>
        </w:rPr>
        <w:t>37</w:t>
      </w:r>
      <w:r w:rsidR="00CF7B23">
        <w:rPr>
          <w:rFonts w:hAnsi="ＭＳ 明朝" w:cs="Arial Unicode MS" w:hint="eastAsia"/>
          <w:szCs w:val="21"/>
        </w:rPr>
        <w:t>人、女子</w:t>
      </w:r>
      <w:r w:rsidR="009B3916">
        <w:rPr>
          <w:rFonts w:hAnsi="ＭＳ 明朝" w:cs="Arial Unicode MS" w:hint="eastAsia"/>
          <w:szCs w:val="21"/>
        </w:rPr>
        <w:t>43</w:t>
      </w:r>
      <w:r w:rsidR="00CF7B23">
        <w:rPr>
          <w:rFonts w:hAnsi="ＭＳ 明朝" w:cs="Arial Unicode MS" w:hint="eastAsia"/>
          <w:szCs w:val="21"/>
        </w:rPr>
        <w:t>人）</w:t>
      </w:r>
      <w:r w:rsidRPr="0034464F">
        <w:rPr>
          <w:rFonts w:hAnsi="ＭＳ 明朝" w:cs="Arial Unicode MS" w:hint="eastAsia"/>
          <w:szCs w:val="21"/>
        </w:rPr>
        <w:t>で、前年度間より</w:t>
      </w:r>
      <w:r w:rsidR="009B3916">
        <w:rPr>
          <w:rFonts w:hAnsi="ＭＳ 明朝" w:cs="Arial Unicode MS" w:hint="eastAsia"/>
          <w:szCs w:val="21"/>
        </w:rPr>
        <w:t>24</w:t>
      </w:r>
      <w:r w:rsidRPr="0034464F">
        <w:rPr>
          <w:rFonts w:hAnsi="ＭＳ 明朝" w:cs="Arial Unicode MS" w:hint="eastAsia"/>
          <w:szCs w:val="21"/>
        </w:rPr>
        <w:t>人</w:t>
      </w:r>
      <w:r w:rsidR="002F1115">
        <w:rPr>
          <w:rFonts w:hAnsi="ＭＳ 明朝" w:cs="Arial Unicode MS" w:hint="eastAsia"/>
          <w:szCs w:val="21"/>
        </w:rPr>
        <w:t>増加</w:t>
      </w:r>
      <w:r>
        <w:rPr>
          <w:rFonts w:hAnsi="ＭＳ 明朝" w:cs="Arial Unicode MS" w:hint="eastAsia"/>
          <w:szCs w:val="21"/>
        </w:rPr>
        <w:t>している</w:t>
      </w:r>
      <w:r w:rsidRPr="0034464F">
        <w:rPr>
          <w:rFonts w:hAnsi="ＭＳ 明朝" w:cs="Arial Unicode MS" w:hint="eastAsia"/>
          <w:szCs w:val="21"/>
        </w:rPr>
        <w:t>。</w:t>
      </w:r>
    </w:p>
    <w:p w14:paraId="60DA6461" w14:textId="47C7A1C0" w:rsidR="009066AB" w:rsidRPr="0034464F" w:rsidRDefault="009066AB" w:rsidP="00EF114B">
      <w:pPr>
        <w:snapToGrid w:val="0"/>
        <w:spacing w:line="340" w:lineRule="exact"/>
        <w:ind w:firstLineChars="200" w:firstLine="420"/>
        <w:rPr>
          <w:rFonts w:hAnsi="ＭＳ 明朝" w:cs="Arial Unicode MS"/>
          <w:szCs w:val="21"/>
        </w:rPr>
      </w:pPr>
      <w:r w:rsidRPr="0034464F">
        <w:rPr>
          <w:rFonts w:hAnsi="ＭＳ 明朝" w:cs="Arial Unicode MS" w:hint="eastAsia"/>
          <w:szCs w:val="21"/>
        </w:rPr>
        <w:t>・</w:t>
      </w:r>
      <w:r>
        <w:rPr>
          <w:rFonts w:hAnsi="ＭＳ 明朝" w:cs="Arial Unicode MS" w:hint="eastAsia"/>
          <w:szCs w:val="21"/>
        </w:rPr>
        <w:t xml:space="preserve">　</w:t>
      </w:r>
      <w:r w:rsidRPr="0034464F">
        <w:rPr>
          <w:rFonts w:hAnsi="ＭＳ 明朝" w:cs="Arial Unicode MS" w:hint="eastAsia"/>
          <w:szCs w:val="21"/>
        </w:rPr>
        <w:t>内訳は</w:t>
      </w:r>
      <w:r>
        <w:rPr>
          <w:rFonts w:hAnsi="ＭＳ 明朝" w:cs="Arial Unicode MS" w:hint="eastAsia"/>
          <w:szCs w:val="21"/>
        </w:rPr>
        <w:t>、</w:t>
      </w:r>
      <w:r w:rsidR="002F1115">
        <w:rPr>
          <w:rFonts w:hAnsi="ＭＳ 明朝" w:cs="Arial Unicode MS" w:hint="eastAsia"/>
          <w:szCs w:val="21"/>
        </w:rPr>
        <w:t>専修学校（一般課程）</w:t>
      </w:r>
      <w:r w:rsidR="00795E31">
        <w:rPr>
          <w:rFonts w:hAnsi="ＭＳ 明朝" w:cs="Arial Unicode MS" w:hint="eastAsia"/>
          <w:szCs w:val="21"/>
        </w:rPr>
        <w:t>0</w:t>
      </w:r>
      <w:r w:rsidR="004768AF">
        <w:rPr>
          <w:rFonts w:hAnsi="ＭＳ 明朝" w:cs="Arial Unicode MS" w:hint="eastAsia"/>
          <w:szCs w:val="21"/>
        </w:rPr>
        <w:t>人、</w:t>
      </w:r>
      <w:r w:rsidRPr="0034464F">
        <w:rPr>
          <w:rFonts w:hAnsi="ＭＳ 明朝" w:cs="Arial Unicode MS" w:hint="eastAsia"/>
          <w:szCs w:val="21"/>
        </w:rPr>
        <w:t>各種学校</w:t>
      </w:r>
      <w:r w:rsidR="004768AF">
        <w:rPr>
          <w:rFonts w:hAnsi="ＭＳ 明朝" w:cs="Arial Unicode MS" w:hint="eastAsia"/>
          <w:szCs w:val="21"/>
        </w:rPr>
        <w:t>80</w:t>
      </w:r>
      <w:r w:rsidRPr="0034464F">
        <w:rPr>
          <w:rFonts w:hAnsi="ＭＳ 明朝" w:cs="Arial Unicode MS" w:hint="eastAsia"/>
          <w:szCs w:val="21"/>
        </w:rPr>
        <w:t>人で</w:t>
      </w:r>
      <w:r w:rsidR="00CF7B23">
        <w:rPr>
          <w:rFonts w:hAnsi="ＭＳ 明朝" w:cs="Arial Unicode MS" w:hint="eastAsia"/>
          <w:szCs w:val="21"/>
        </w:rPr>
        <w:t>あ</w:t>
      </w:r>
      <w:r>
        <w:rPr>
          <w:rFonts w:hAnsi="ＭＳ 明朝" w:cs="Arial Unicode MS" w:hint="eastAsia"/>
          <w:szCs w:val="21"/>
        </w:rPr>
        <w:t>る。</w:t>
      </w:r>
    </w:p>
    <w:p w14:paraId="3549B92D" w14:textId="77777777" w:rsidR="009066AB" w:rsidRPr="0034464F" w:rsidRDefault="009066AB" w:rsidP="009066AB">
      <w:pPr>
        <w:snapToGrid w:val="0"/>
        <w:spacing w:line="340" w:lineRule="exact"/>
        <w:ind w:firstLineChars="3799" w:firstLine="7978"/>
        <w:jc w:val="right"/>
        <w:rPr>
          <w:rFonts w:hAnsi="ＭＳ 明朝" w:cs="Arial Unicode MS"/>
          <w:szCs w:val="21"/>
        </w:rPr>
      </w:pPr>
      <w:r w:rsidRPr="0034464F">
        <w:rPr>
          <w:rFonts w:hAnsi="ＭＳ 明朝" w:cs="Arial Unicode MS" w:hint="eastAsia"/>
          <w:szCs w:val="21"/>
        </w:rPr>
        <w:t>[</w:t>
      </w:r>
      <w:r w:rsidRPr="0034464F">
        <w:rPr>
          <w:rFonts w:ascii="ＭＳ Ｐゴシック" w:eastAsia="ＭＳ Ｐゴシック" w:hAnsi="ＭＳ Ｐゴシック" w:cs="Arial Unicode MS" w:hint="eastAsia"/>
          <w:szCs w:val="21"/>
        </w:rPr>
        <w:t>Ⅱ</w:t>
      </w:r>
      <w:r w:rsidRPr="0034464F">
        <w:rPr>
          <w:rFonts w:hAnsi="ＭＳ 明朝" w:cs="Arial Unicode MS" w:hint="eastAsia"/>
          <w:szCs w:val="21"/>
        </w:rPr>
        <w:t>-4-1</w:t>
      </w:r>
      <w:r w:rsidRPr="0034464F">
        <w:rPr>
          <w:rFonts w:hAnsi="ＭＳ 明朝" w:cs="Arial Unicode MS" w:hint="eastAsia"/>
          <w:szCs w:val="21"/>
        </w:rPr>
        <w:t>表</w:t>
      </w:r>
      <w:r w:rsidRPr="0034464F">
        <w:rPr>
          <w:rFonts w:hAnsi="ＭＳ 明朝" w:cs="Arial Unicode MS" w:hint="eastAsia"/>
          <w:szCs w:val="21"/>
        </w:rPr>
        <w:t>]</w:t>
      </w:r>
    </w:p>
    <w:p w14:paraId="6851C850" w14:textId="77777777" w:rsidR="009066AB" w:rsidRPr="00E1115E" w:rsidRDefault="009066AB" w:rsidP="009066AB">
      <w:pPr>
        <w:snapToGrid w:val="0"/>
        <w:rPr>
          <w:rFonts w:ascii="ＭＳ ゴシック" w:eastAsia="ＭＳ ゴシック" w:hAnsi="ＭＳ ゴシック" w:cs="Arial Unicode MS"/>
          <w:szCs w:val="21"/>
          <w:shd w:val="pct15" w:color="auto" w:fill="FFFFFF"/>
        </w:rPr>
      </w:pPr>
    </w:p>
    <w:p w14:paraId="247EA484" w14:textId="77777777" w:rsidR="009066AB" w:rsidRPr="0034464F" w:rsidRDefault="009066AB" w:rsidP="009066AB">
      <w:pPr>
        <w:snapToGrid w:val="0"/>
        <w:spacing w:line="340" w:lineRule="exact"/>
        <w:rPr>
          <w:rFonts w:ascii="ＭＳ ゴシック" w:eastAsia="ＭＳ ゴシック" w:hAnsi="ＭＳ ゴシック" w:cs="Arial Unicode MS"/>
          <w:szCs w:val="21"/>
        </w:rPr>
      </w:pPr>
      <w:r w:rsidRPr="0034464F">
        <w:rPr>
          <w:rFonts w:ascii="ＭＳ ゴシック" w:eastAsia="ＭＳ ゴシック" w:hAnsi="ＭＳ ゴシック" w:cs="Arial Unicode MS" w:hint="eastAsia"/>
          <w:szCs w:val="21"/>
        </w:rPr>
        <w:t>（６）公共職業能力開発施設等入学者</w:t>
      </w:r>
      <w:r>
        <w:rPr>
          <w:rFonts w:ascii="ＭＳ ゴシック" w:eastAsia="ＭＳ ゴシック" w:hAnsi="ＭＳ ゴシック" w:cs="Arial Unicode MS" w:hint="eastAsia"/>
          <w:szCs w:val="21"/>
        </w:rPr>
        <w:t>数</w:t>
      </w:r>
    </w:p>
    <w:p w14:paraId="297A34AC" w14:textId="2B8E1A63" w:rsidR="009066AB" w:rsidRPr="00E1115E" w:rsidRDefault="00BE5C08" w:rsidP="009066AB">
      <w:pPr>
        <w:snapToGrid w:val="0"/>
        <w:spacing w:line="340" w:lineRule="exact"/>
        <w:ind w:leftChars="132" w:left="277" w:firstLineChars="166" w:firstLine="349"/>
        <w:rPr>
          <w:rFonts w:hAnsi="ＭＳ 明朝" w:cs="Arial Unicode MS"/>
          <w:szCs w:val="21"/>
        </w:rPr>
      </w:pPr>
      <w:r>
        <w:rPr>
          <w:rFonts w:hAnsi="ＭＳ 明朝" w:cs="Arial Unicode MS" w:hint="eastAsia"/>
          <w:szCs w:val="21"/>
        </w:rPr>
        <w:t>27</w:t>
      </w:r>
      <w:r w:rsidR="009066AB">
        <w:rPr>
          <w:rFonts w:hAnsi="ＭＳ 明朝" w:cs="Arial Unicode MS" w:hint="eastAsia"/>
          <w:szCs w:val="21"/>
        </w:rPr>
        <w:t>人</w:t>
      </w:r>
      <w:r w:rsidR="00CF7B23">
        <w:rPr>
          <w:rFonts w:hAnsi="ＭＳ 明朝" w:cs="Arial Unicode MS" w:hint="eastAsia"/>
          <w:szCs w:val="21"/>
        </w:rPr>
        <w:t>（男子</w:t>
      </w:r>
      <w:r w:rsidR="00CF7B23">
        <w:rPr>
          <w:rFonts w:hAnsi="ＭＳ 明朝" w:cs="Arial Unicode MS" w:hint="eastAsia"/>
          <w:szCs w:val="21"/>
        </w:rPr>
        <w:t>2</w:t>
      </w:r>
      <w:r>
        <w:rPr>
          <w:rFonts w:hAnsi="ＭＳ 明朝" w:cs="Arial Unicode MS" w:hint="eastAsia"/>
          <w:szCs w:val="21"/>
        </w:rPr>
        <w:t>1</w:t>
      </w:r>
      <w:r w:rsidR="00CF7B23">
        <w:rPr>
          <w:rFonts w:hAnsi="ＭＳ 明朝" w:cs="Arial Unicode MS" w:hint="eastAsia"/>
          <w:szCs w:val="21"/>
        </w:rPr>
        <w:t>人、女子</w:t>
      </w:r>
      <w:r>
        <w:rPr>
          <w:rFonts w:hAnsi="ＭＳ 明朝" w:cs="Arial Unicode MS" w:hint="eastAsia"/>
          <w:szCs w:val="21"/>
        </w:rPr>
        <w:t>6</w:t>
      </w:r>
      <w:r w:rsidR="00CF7B23">
        <w:rPr>
          <w:rFonts w:hAnsi="ＭＳ 明朝" w:cs="Arial Unicode MS" w:hint="eastAsia"/>
          <w:szCs w:val="21"/>
        </w:rPr>
        <w:t>人）</w:t>
      </w:r>
      <w:r w:rsidR="009066AB">
        <w:rPr>
          <w:rFonts w:hAnsi="ＭＳ 明朝" w:cs="Arial Unicode MS" w:hint="eastAsia"/>
          <w:szCs w:val="21"/>
        </w:rPr>
        <w:t>で</w:t>
      </w:r>
      <w:r w:rsidR="009066AB" w:rsidRPr="0034464F">
        <w:rPr>
          <w:rFonts w:hAnsi="ＭＳ 明朝" w:cs="Arial Unicode MS" w:hint="eastAsia"/>
          <w:szCs w:val="21"/>
        </w:rPr>
        <w:t>、前年度間よ</w:t>
      </w:r>
      <w:r>
        <w:rPr>
          <w:rFonts w:hAnsi="ＭＳ 明朝" w:cs="Arial Unicode MS" w:hint="eastAsia"/>
          <w:szCs w:val="21"/>
        </w:rPr>
        <w:t>り</w:t>
      </w:r>
      <w:r>
        <w:rPr>
          <w:rFonts w:hAnsi="ＭＳ 明朝" w:cs="Arial Unicode MS" w:hint="eastAsia"/>
          <w:szCs w:val="21"/>
        </w:rPr>
        <w:t>8</w:t>
      </w:r>
      <w:r w:rsidR="009066AB">
        <w:rPr>
          <w:rFonts w:hAnsi="ＭＳ 明朝" w:cs="Arial Unicode MS" w:hint="eastAsia"/>
          <w:szCs w:val="21"/>
        </w:rPr>
        <w:t>人減少し</w:t>
      </w:r>
      <w:r w:rsidR="009066AB" w:rsidRPr="0034464F">
        <w:rPr>
          <w:rFonts w:hAnsi="ＭＳ 明朝" w:cs="Arial Unicode MS" w:hint="eastAsia"/>
          <w:szCs w:val="21"/>
        </w:rPr>
        <w:t>ている。</w:t>
      </w:r>
    </w:p>
    <w:p w14:paraId="5043605B" w14:textId="77777777" w:rsidR="009066AB" w:rsidRPr="0034464F" w:rsidRDefault="009066AB" w:rsidP="009066AB">
      <w:pPr>
        <w:snapToGrid w:val="0"/>
        <w:spacing w:line="340" w:lineRule="exact"/>
        <w:ind w:leftChars="132" w:left="277" w:firstLineChars="66" w:firstLine="139"/>
        <w:jc w:val="right"/>
        <w:rPr>
          <w:rFonts w:hAnsi="ＭＳ 明朝" w:cs="Arial Unicode MS"/>
          <w:szCs w:val="21"/>
        </w:rPr>
      </w:pPr>
      <w:r w:rsidRPr="0034464F">
        <w:rPr>
          <w:rFonts w:hAnsi="ＭＳ 明朝" w:cs="Arial Unicode MS" w:hint="eastAsia"/>
          <w:szCs w:val="21"/>
        </w:rPr>
        <w:t>[</w:t>
      </w:r>
      <w:r w:rsidRPr="0034464F">
        <w:rPr>
          <w:rFonts w:ascii="ＭＳ Ｐゴシック" w:eastAsia="ＭＳ Ｐゴシック" w:hAnsi="ＭＳ Ｐゴシック" w:cs="Arial Unicode MS" w:hint="eastAsia"/>
          <w:szCs w:val="21"/>
        </w:rPr>
        <w:t>Ⅱ</w:t>
      </w:r>
      <w:r w:rsidRPr="0034464F">
        <w:rPr>
          <w:rFonts w:hAnsi="ＭＳ 明朝" w:cs="Arial Unicode MS" w:hint="eastAsia"/>
          <w:szCs w:val="21"/>
        </w:rPr>
        <w:t>-4-1</w:t>
      </w:r>
      <w:r w:rsidRPr="0034464F">
        <w:rPr>
          <w:rFonts w:hAnsi="ＭＳ 明朝" w:cs="Arial Unicode MS" w:hint="eastAsia"/>
          <w:szCs w:val="21"/>
        </w:rPr>
        <w:t>表</w:t>
      </w:r>
      <w:r w:rsidRPr="0034464F">
        <w:rPr>
          <w:rFonts w:hAnsi="ＭＳ 明朝" w:cs="Arial Unicode MS" w:hint="eastAsia"/>
          <w:szCs w:val="21"/>
        </w:rPr>
        <w:t>]</w:t>
      </w:r>
    </w:p>
    <w:p w14:paraId="43D473E7" w14:textId="77777777" w:rsidR="009066AB" w:rsidRPr="0034464F" w:rsidRDefault="009066AB" w:rsidP="009066AB">
      <w:pPr>
        <w:snapToGrid w:val="0"/>
        <w:rPr>
          <w:rFonts w:hAnsi="ＭＳ 明朝" w:cs="Arial Unicode MS"/>
          <w:szCs w:val="21"/>
          <w:shd w:val="pct15" w:color="auto" w:fill="FFFFFF"/>
        </w:rPr>
      </w:pPr>
    </w:p>
    <w:p w14:paraId="486F2D86" w14:textId="77777777" w:rsidR="009066AB" w:rsidRPr="0034464F" w:rsidRDefault="009066AB" w:rsidP="009066AB">
      <w:pPr>
        <w:snapToGrid w:val="0"/>
        <w:spacing w:line="340" w:lineRule="exact"/>
        <w:rPr>
          <w:rFonts w:ascii="ＭＳ ゴシック" w:eastAsia="ＭＳ ゴシック" w:hAnsi="ＭＳ ゴシック" w:cs="Arial Unicode MS"/>
          <w:szCs w:val="21"/>
        </w:rPr>
      </w:pPr>
      <w:r>
        <w:rPr>
          <w:rFonts w:ascii="ＭＳ ゴシック" w:eastAsia="ＭＳ ゴシック" w:hAnsi="ＭＳ ゴシック" w:cs="Arial Unicode MS" w:hint="eastAsia"/>
          <w:szCs w:val="21"/>
        </w:rPr>
        <w:t>（７）就職者</w:t>
      </w:r>
      <w:r w:rsidRPr="0034464F">
        <w:rPr>
          <w:rFonts w:ascii="ＭＳ ゴシック" w:eastAsia="ＭＳ ゴシック" w:hAnsi="ＭＳ ゴシック" w:cs="Arial Unicode MS" w:hint="eastAsia"/>
          <w:szCs w:val="21"/>
        </w:rPr>
        <w:t>数</w:t>
      </w:r>
    </w:p>
    <w:p w14:paraId="6C3247E4" w14:textId="7965A3E0" w:rsidR="009066AB" w:rsidRPr="0034464F" w:rsidRDefault="009066AB" w:rsidP="009066AB">
      <w:pPr>
        <w:snapToGrid w:val="0"/>
        <w:spacing w:line="340" w:lineRule="exact"/>
        <w:ind w:firstLineChars="100" w:firstLine="210"/>
        <w:rPr>
          <w:rFonts w:hAnsi="ＭＳ 明朝" w:cs="Arial Unicode MS"/>
          <w:szCs w:val="21"/>
        </w:rPr>
      </w:pPr>
      <w:r w:rsidRPr="0034464F">
        <w:rPr>
          <w:rFonts w:hAnsi="ＭＳ 明朝" w:cs="Arial Unicode MS" w:hint="eastAsia"/>
          <w:szCs w:val="21"/>
        </w:rPr>
        <w:t xml:space="preserve">　　</w:t>
      </w:r>
      <w:r w:rsidR="00BE5C08">
        <w:rPr>
          <w:rFonts w:hAnsi="ＭＳ 明朝" w:cs="Arial Unicode MS" w:hint="eastAsia"/>
          <w:szCs w:val="21"/>
        </w:rPr>
        <w:t>839</w:t>
      </w:r>
      <w:r w:rsidRPr="0034464F">
        <w:rPr>
          <w:rFonts w:hAnsi="ＭＳ 明朝" w:cs="Arial Unicode MS" w:hint="eastAsia"/>
          <w:szCs w:val="21"/>
        </w:rPr>
        <w:t>人（男子</w:t>
      </w:r>
      <w:r w:rsidR="00BE5C08">
        <w:rPr>
          <w:rFonts w:hAnsi="ＭＳ 明朝" w:cs="Arial Unicode MS" w:hint="eastAsia"/>
          <w:szCs w:val="21"/>
        </w:rPr>
        <w:t>480</w:t>
      </w:r>
      <w:r w:rsidRPr="0034464F">
        <w:rPr>
          <w:rFonts w:hAnsi="ＭＳ 明朝" w:cs="Arial Unicode MS" w:hint="eastAsia"/>
          <w:szCs w:val="21"/>
        </w:rPr>
        <w:t>人、女子</w:t>
      </w:r>
      <w:r>
        <w:rPr>
          <w:rFonts w:hAnsi="ＭＳ 明朝" w:cs="Arial Unicode MS" w:hint="eastAsia"/>
          <w:szCs w:val="21"/>
        </w:rPr>
        <w:t>3</w:t>
      </w:r>
      <w:r w:rsidR="00BE5C08">
        <w:rPr>
          <w:rFonts w:hAnsi="ＭＳ 明朝" w:cs="Arial Unicode MS" w:hint="eastAsia"/>
          <w:szCs w:val="21"/>
        </w:rPr>
        <w:t>59</w:t>
      </w:r>
      <w:r w:rsidRPr="0034464F">
        <w:rPr>
          <w:rFonts w:hAnsi="ＭＳ 明朝" w:cs="Arial Unicode MS" w:hint="eastAsia"/>
          <w:szCs w:val="21"/>
        </w:rPr>
        <w:t>人）で、前年度間より</w:t>
      </w:r>
      <w:r w:rsidR="00BE5C08">
        <w:rPr>
          <w:rFonts w:hAnsi="ＭＳ 明朝" w:cs="Arial Unicode MS" w:hint="eastAsia"/>
          <w:szCs w:val="21"/>
        </w:rPr>
        <w:t>97</w:t>
      </w:r>
      <w:r w:rsidR="00EE0052">
        <w:rPr>
          <w:rFonts w:hAnsi="ＭＳ 明朝" w:cs="Arial Unicode MS" w:hint="eastAsia"/>
          <w:szCs w:val="21"/>
        </w:rPr>
        <w:t>人</w:t>
      </w:r>
      <w:r w:rsidR="00BE5C08">
        <w:rPr>
          <w:rFonts w:hAnsi="ＭＳ 明朝" w:cs="Arial Unicode MS" w:hint="eastAsia"/>
          <w:szCs w:val="21"/>
        </w:rPr>
        <w:t>減少</w:t>
      </w:r>
      <w:r w:rsidRPr="0034464F">
        <w:rPr>
          <w:rFonts w:hAnsi="ＭＳ 明朝" w:cs="Arial Unicode MS" w:hint="eastAsia"/>
          <w:szCs w:val="21"/>
        </w:rPr>
        <w:t>している。</w:t>
      </w:r>
    </w:p>
    <w:p w14:paraId="5FFCEA57" w14:textId="77777777" w:rsidR="009066AB" w:rsidRPr="0034464F" w:rsidRDefault="009066AB" w:rsidP="009066AB">
      <w:pPr>
        <w:snapToGrid w:val="0"/>
        <w:spacing w:line="340" w:lineRule="exact"/>
        <w:ind w:leftChars="199" w:left="630" w:hangingChars="101" w:hanging="212"/>
        <w:jc w:val="right"/>
        <w:rPr>
          <w:rFonts w:hAnsi="ＭＳ 明朝" w:cs="Arial Unicode MS"/>
          <w:szCs w:val="21"/>
        </w:rPr>
      </w:pPr>
      <w:r w:rsidRPr="0034464F">
        <w:rPr>
          <w:rFonts w:hAnsi="ＭＳ 明朝" w:cs="Arial Unicode MS" w:hint="eastAsia"/>
          <w:szCs w:val="21"/>
        </w:rPr>
        <w:t>[</w:t>
      </w:r>
      <w:r w:rsidRPr="0034464F">
        <w:rPr>
          <w:rFonts w:ascii="ＭＳ Ｐゴシック" w:eastAsia="ＭＳ Ｐゴシック" w:hAnsi="ＭＳ Ｐゴシック" w:cs="Arial Unicode MS" w:hint="eastAsia"/>
          <w:szCs w:val="21"/>
        </w:rPr>
        <w:t>Ⅱ</w:t>
      </w:r>
      <w:r w:rsidRPr="0034464F">
        <w:rPr>
          <w:rFonts w:hAnsi="ＭＳ 明朝" w:cs="Arial Unicode MS" w:hint="eastAsia"/>
          <w:szCs w:val="21"/>
        </w:rPr>
        <w:t>-4-1</w:t>
      </w:r>
      <w:r w:rsidRPr="0034464F">
        <w:rPr>
          <w:rFonts w:hAnsi="ＭＳ 明朝" w:cs="Arial Unicode MS" w:hint="eastAsia"/>
          <w:szCs w:val="21"/>
        </w:rPr>
        <w:t>表</w:t>
      </w:r>
      <w:r w:rsidRPr="0034464F">
        <w:rPr>
          <w:rFonts w:hAnsi="ＭＳ 明朝" w:cs="Arial Unicode MS" w:hint="eastAsia"/>
          <w:szCs w:val="21"/>
        </w:rPr>
        <w:t>]</w:t>
      </w:r>
    </w:p>
    <w:p w14:paraId="04B6F6D5" w14:textId="77777777" w:rsidR="009066AB" w:rsidRPr="0034464F" w:rsidRDefault="009066AB" w:rsidP="009066AB">
      <w:pPr>
        <w:snapToGrid w:val="0"/>
        <w:rPr>
          <w:rFonts w:hAnsi="ＭＳ 明朝" w:cs="Arial Unicode MS"/>
          <w:szCs w:val="21"/>
          <w:shd w:val="pct15" w:color="auto" w:fill="FFFFFF"/>
        </w:rPr>
      </w:pPr>
    </w:p>
    <w:p w14:paraId="7A27FA14" w14:textId="77777777" w:rsidR="009066AB" w:rsidRPr="0034464F" w:rsidRDefault="009066AB" w:rsidP="009066AB">
      <w:pPr>
        <w:snapToGrid w:val="0"/>
        <w:spacing w:line="340" w:lineRule="exact"/>
        <w:rPr>
          <w:rFonts w:ascii="ＭＳ ゴシック" w:eastAsia="ＭＳ ゴシック" w:hAnsi="ＭＳ ゴシック" w:cs="Arial Unicode MS"/>
          <w:szCs w:val="21"/>
        </w:rPr>
      </w:pPr>
      <w:r w:rsidRPr="0034464F">
        <w:rPr>
          <w:rFonts w:ascii="ＭＳ ゴシック" w:eastAsia="ＭＳ ゴシック" w:hAnsi="ＭＳ ゴシック" w:cs="Arial Unicode MS" w:hint="eastAsia"/>
          <w:szCs w:val="21"/>
        </w:rPr>
        <w:t>（８）卒業者に占める就職者の割合</w:t>
      </w:r>
    </w:p>
    <w:p w14:paraId="6AB1D403" w14:textId="1C1AD7C3" w:rsidR="009066AB" w:rsidRPr="0034464F" w:rsidRDefault="009066AB" w:rsidP="009066AB">
      <w:pPr>
        <w:snapToGrid w:val="0"/>
        <w:spacing w:line="340" w:lineRule="exact"/>
        <w:ind w:left="630" w:hangingChars="300" w:hanging="630"/>
        <w:jc w:val="left"/>
        <w:rPr>
          <w:rFonts w:hAnsi="ＭＳ 明朝" w:cs="Arial Unicode MS"/>
          <w:szCs w:val="21"/>
        </w:rPr>
      </w:pPr>
      <w:r w:rsidRPr="0034464F">
        <w:rPr>
          <w:rFonts w:hAnsi="ＭＳ 明朝" w:cs="Arial Unicode MS" w:hint="eastAsia"/>
          <w:szCs w:val="21"/>
        </w:rPr>
        <w:t xml:space="preserve">　</w:t>
      </w:r>
      <w:r w:rsidRPr="0034464F">
        <w:rPr>
          <w:rFonts w:hAnsi="ＭＳ 明朝" w:cs="Arial Unicode MS" w:hint="eastAsia"/>
          <w:szCs w:val="21"/>
        </w:rPr>
        <w:t xml:space="preserve">    </w:t>
      </w:r>
      <w:r>
        <w:rPr>
          <w:rFonts w:hAnsi="ＭＳ 明朝" w:cs="Arial Unicode MS" w:hint="eastAsia"/>
          <w:szCs w:val="21"/>
        </w:rPr>
        <w:t>1</w:t>
      </w:r>
      <w:r w:rsidR="00BE5C08">
        <w:rPr>
          <w:rFonts w:hAnsi="ＭＳ 明朝" w:cs="Arial Unicode MS" w:hint="eastAsia"/>
          <w:szCs w:val="21"/>
        </w:rPr>
        <w:t>4.1</w:t>
      </w:r>
      <w:r w:rsidRPr="0034464F">
        <w:rPr>
          <w:rFonts w:hAnsi="ＭＳ 明朝" w:cs="Arial Unicode MS" w:hint="eastAsia"/>
          <w:szCs w:val="21"/>
        </w:rPr>
        <w:t>％（男子</w:t>
      </w:r>
      <w:r>
        <w:rPr>
          <w:rFonts w:hAnsi="ＭＳ 明朝" w:cs="Arial Unicode MS" w:hint="eastAsia"/>
          <w:szCs w:val="21"/>
        </w:rPr>
        <w:t>1</w:t>
      </w:r>
      <w:r w:rsidR="00BE5C08">
        <w:rPr>
          <w:rFonts w:hAnsi="ＭＳ 明朝" w:cs="Arial Unicode MS" w:hint="eastAsia"/>
          <w:szCs w:val="21"/>
        </w:rPr>
        <w:t>6.7</w:t>
      </w:r>
      <w:r w:rsidRPr="0034464F">
        <w:rPr>
          <w:rFonts w:hAnsi="ＭＳ 明朝" w:cs="Arial Unicode MS" w:hint="eastAsia"/>
          <w:szCs w:val="21"/>
        </w:rPr>
        <w:t>％、女子</w:t>
      </w:r>
      <w:r w:rsidRPr="0034464F">
        <w:rPr>
          <w:rFonts w:hAnsi="ＭＳ 明朝" w:cs="Arial Unicode MS" w:hint="eastAsia"/>
          <w:szCs w:val="21"/>
        </w:rPr>
        <w:t>1</w:t>
      </w:r>
      <w:r w:rsidR="00BE5C08">
        <w:rPr>
          <w:rFonts w:hAnsi="ＭＳ 明朝" w:cs="Arial Unicode MS" w:hint="eastAsia"/>
          <w:szCs w:val="21"/>
        </w:rPr>
        <w:t>1.6</w:t>
      </w:r>
      <w:r w:rsidRPr="0034464F">
        <w:rPr>
          <w:rFonts w:hAnsi="ＭＳ 明朝" w:cs="Arial Unicode MS" w:hint="eastAsia"/>
          <w:szCs w:val="21"/>
        </w:rPr>
        <w:t>％）で、前年度間より</w:t>
      </w:r>
      <w:r w:rsidR="00BE5C08">
        <w:rPr>
          <w:rFonts w:hAnsi="ＭＳ 明朝" w:cs="Arial Unicode MS" w:hint="eastAsia"/>
          <w:szCs w:val="21"/>
        </w:rPr>
        <w:t>2.1</w:t>
      </w:r>
      <w:r w:rsidRPr="0034464F">
        <w:rPr>
          <w:rFonts w:hAnsi="ＭＳ 明朝" w:cs="Arial Unicode MS" w:hint="eastAsia"/>
          <w:szCs w:val="21"/>
        </w:rPr>
        <w:t>ポイント</w:t>
      </w:r>
      <w:r w:rsidR="00C61E80">
        <w:rPr>
          <w:rFonts w:hAnsi="ＭＳ 明朝" w:cs="Arial Unicode MS" w:hint="eastAsia"/>
          <w:szCs w:val="21"/>
        </w:rPr>
        <w:t>低下</w:t>
      </w:r>
      <w:r>
        <w:rPr>
          <w:rFonts w:hAnsi="ＭＳ 明朝" w:cs="Arial Unicode MS" w:hint="eastAsia"/>
          <w:szCs w:val="21"/>
        </w:rPr>
        <w:t>している</w:t>
      </w:r>
      <w:r w:rsidRPr="0034464F">
        <w:rPr>
          <w:rFonts w:hAnsi="ＭＳ 明朝" w:cs="Arial Unicode MS" w:hint="eastAsia"/>
          <w:szCs w:val="21"/>
        </w:rPr>
        <w:t>。</w:t>
      </w:r>
    </w:p>
    <w:p w14:paraId="431F75F2" w14:textId="77777777" w:rsidR="009066AB" w:rsidRPr="0034464F" w:rsidRDefault="009066AB" w:rsidP="009066AB">
      <w:pPr>
        <w:snapToGrid w:val="0"/>
        <w:spacing w:line="340" w:lineRule="exact"/>
        <w:ind w:leftChars="199" w:left="630" w:hangingChars="101" w:hanging="212"/>
        <w:jc w:val="right"/>
        <w:rPr>
          <w:rFonts w:hAnsi="ＭＳ 明朝" w:cs="Arial Unicode MS"/>
          <w:szCs w:val="21"/>
        </w:rPr>
      </w:pPr>
      <w:r w:rsidRPr="0034464F">
        <w:rPr>
          <w:rFonts w:hAnsi="ＭＳ 明朝" w:cs="Arial Unicode MS" w:hint="eastAsia"/>
          <w:szCs w:val="21"/>
        </w:rPr>
        <w:t>[</w:t>
      </w:r>
      <w:r w:rsidRPr="0034464F">
        <w:rPr>
          <w:rFonts w:ascii="ＭＳ Ｐゴシック" w:eastAsia="ＭＳ Ｐゴシック" w:hAnsi="ＭＳ Ｐゴシック" w:cs="Arial Unicode MS" w:hint="eastAsia"/>
          <w:szCs w:val="21"/>
        </w:rPr>
        <w:t>Ⅱ</w:t>
      </w:r>
      <w:r w:rsidRPr="0034464F">
        <w:rPr>
          <w:rFonts w:hAnsi="ＭＳ 明朝" w:cs="Arial Unicode MS" w:hint="eastAsia"/>
          <w:szCs w:val="21"/>
        </w:rPr>
        <w:t>-4-2</w:t>
      </w:r>
      <w:r w:rsidRPr="0034464F">
        <w:rPr>
          <w:rFonts w:hAnsi="ＭＳ 明朝" w:cs="Arial Unicode MS" w:hint="eastAsia"/>
          <w:szCs w:val="21"/>
        </w:rPr>
        <w:t>表</w:t>
      </w:r>
      <w:r w:rsidRPr="0034464F">
        <w:rPr>
          <w:rFonts w:hAnsi="ＭＳ 明朝" w:cs="Arial Unicode MS" w:hint="eastAsia"/>
          <w:szCs w:val="21"/>
        </w:rPr>
        <w:t>]</w:t>
      </w:r>
    </w:p>
    <w:p w14:paraId="28FC8C3F" w14:textId="77777777" w:rsidR="009066AB" w:rsidRPr="0034464F" w:rsidRDefault="009066AB" w:rsidP="009066AB">
      <w:pPr>
        <w:snapToGrid w:val="0"/>
        <w:rPr>
          <w:rFonts w:hAnsi="ＭＳ 明朝" w:cs="Arial Unicode MS"/>
          <w:szCs w:val="21"/>
        </w:rPr>
      </w:pPr>
    </w:p>
    <w:p w14:paraId="7B9D23BA" w14:textId="77777777" w:rsidR="009066AB" w:rsidRPr="0034464F" w:rsidRDefault="009066AB" w:rsidP="009066AB">
      <w:pPr>
        <w:snapToGrid w:val="0"/>
        <w:rPr>
          <w:rFonts w:hAnsi="ＭＳ 明朝" w:cs="Arial Unicode MS"/>
          <w:szCs w:val="16"/>
        </w:rPr>
      </w:pPr>
    </w:p>
    <w:p w14:paraId="5670846A" w14:textId="77777777" w:rsidR="009066AB" w:rsidRPr="0034464F" w:rsidRDefault="009066AB" w:rsidP="009066AB">
      <w:pPr>
        <w:snapToGrid w:val="0"/>
        <w:ind w:firstLineChars="600" w:firstLine="1260"/>
        <w:rPr>
          <w:rFonts w:ascii="ＭＳ ゴシック" w:eastAsia="ＭＳ ゴシック" w:hAnsi="ＭＳ ゴシック" w:cs="Arial Unicode MS"/>
          <w:szCs w:val="21"/>
        </w:rPr>
      </w:pPr>
    </w:p>
    <w:p w14:paraId="3594BB70" w14:textId="77777777" w:rsidR="009066AB" w:rsidRPr="005D6103" w:rsidRDefault="009066AB" w:rsidP="009066AB">
      <w:pPr>
        <w:snapToGrid w:val="0"/>
        <w:ind w:firstLineChars="600" w:firstLine="1260"/>
        <w:rPr>
          <w:rFonts w:ascii="ＭＳ ゴシック" w:eastAsia="ＭＳ ゴシック" w:hAnsi="ＭＳ ゴシック" w:cs="Arial Unicode MS"/>
          <w:szCs w:val="21"/>
        </w:rPr>
      </w:pPr>
      <w:r w:rsidRPr="0034464F">
        <w:rPr>
          <w:rFonts w:ascii="ＭＳ ゴシック" w:eastAsia="ＭＳ ゴシック" w:hAnsi="ＭＳ ゴシック" w:cs="Arial Unicode MS" w:hint="eastAsia"/>
          <w:szCs w:val="21"/>
        </w:rPr>
        <w:t>[</w:t>
      </w:r>
      <w:r w:rsidRPr="0034464F">
        <w:rPr>
          <w:rFonts w:ascii="ＭＳ Ｐゴシック" w:eastAsia="ＭＳ Ｐゴシック" w:hAnsi="ＭＳ Ｐゴシック" w:cs="Arial Unicode MS" w:hint="eastAsia"/>
          <w:szCs w:val="21"/>
        </w:rPr>
        <w:t>Ⅱ</w:t>
      </w:r>
      <w:r w:rsidRPr="0034464F">
        <w:rPr>
          <w:rFonts w:ascii="ＭＳ ゴシック" w:eastAsia="ＭＳ ゴシック" w:hAnsi="ＭＳ ゴシック" w:cs="Arial Unicode MS" w:hint="eastAsia"/>
          <w:szCs w:val="21"/>
        </w:rPr>
        <w:t>-4-2表]</w:t>
      </w:r>
      <w:r w:rsidRPr="0034464F">
        <w:rPr>
          <w:rFonts w:ascii="ＭＳ ゴシック" w:eastAsia="ＭＳ ゴシック" w:hAnsi="ＭＳ ゴシック" w:cs="Arial Unicode MS" w:hint="eastAsia"/>
          <w:szCs w:val="21"/>
        </w:rPr>
        <w:tab/>
        <w:t xml:space="preserve">　</w:t>
      </w:r>
      <w:r w:rsidRPr="00832016">
        <w:rPr>
          <w:rFonts w:ascii="ＭＳ ゴシック" w:eastAsia="ＭＳ ゴシック" w:hAnsi="ＭＳ ゴシック" w:cs="Arial Unicode MS" w:hint="eastAsia"/>
          <w:spacing w:val="22"/>
          <w:w w:val="96"/>
          <w:szCs w:val="21"/>
          <w:fitText w:val="5104" w:id="-1036781043"/>
        </w:rPr>
        <w:t>大学等進学率及び卒業者に占める就職者の割</w:t>
      </w:r>
      <w:r w:rsidRPr="00832016">
        <w:rPr>
          <w:rFonts w:ascii="ＭＳ ゴシック" w:eastAsia="ＭＳ ゴシック" w:hAnsi="ＭＳ ゴシック" w:cs="Arial Unicode MS" w:hint="eastAsia"/>
          <w:spacing w:val="12"/>
          <w:w w:val="96"/>
          <w:szCs w:val="21"/>
          <w:fitText w:val="5104" w:id="-1036781043"/>
        </w:rPr>
        <w:t>合</w:t>
      </w:r>
    </w:p>
    <w:p w14:paraId="25E784DE" w14:textId="17DE394A" w:rsidR="009066AB" w:rsidRPr="0034464F" w:rsidRDefault="005D36E9" w:rsidP="009066AB">
      <w:pPr>
        <w:snapToGrid w:val="0"/>
        <w:jc w:val="center"/>
        <w:rPr>
          <w:rFonts w:hAnsi="ＭＳ 明朝" w:cs="Arial Unicode MS"/>
          <w:szCs w:val="21"/>
        </w:rPr>
      </w:pPr>
      <w:r w:rsidRPr="005D36E9">
        <w:rPr>
          <w:rFonts w:hAnsi="ＭＳ 明朝" w:cs="Arial Unicode MS"/>
          <w:noProof/>
          <w:szCs w:val="21"/>
        </w:rPr>
        <w:drawing>
          <wp:inline distT="0" distB="0" distL="0" distR="0" wp14:anchorId="39661BF9" wp14:editId="21AA2871">
            <wp:extent cx="4474210" cy="2150110"/>
            <wp:effectExtent l="0" t="0" r="2540" b="2540"/>
            <wp:docPr id="25"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4474210" cy="2150110"/>
                    </a:xfrm>
                    <a:prstGeom prst="rect">
                      <a:avLst/>
                    </a:prstGeom>
                    <a:noFill/>
                    <a:ln>
                      <a:noFill/>
                    </a:ln>
                  </pic:spPr>
                </pic:pic>
              </a:graphicData>
            </a:graphic>
          </wp:inline>
        </w:drawing>
      </w:r>
    </w:p>
    <w:p w14:paraId="3DE0EF92" w14:textId="77777777" w:rsidR="009066AB" w:rsidRPr="0034464F" w:rsidRDefault="009066AB" w:rsidP="009066AB">
      <w:pPr>
        <w:snapToGrid w:val="0"/>
        <w:rPr>
          <w:rFonts w:hAnsi="ＭＳ 明朝" w:cs="Arial Unicode MS"/>
          <w:szCs w:val="21"/>
        </w:rPr>
      </w:pPr>
    </w:p>
    <w:p w14:paraId="79539358" w14:textId="77777777" w:rsidR="009066AB" w:rsidRPr="0034464F" w:rsidRDefault="009066AB" w:rsidP="009066AB">
      <w:pPr>
        <w:snapToGrid w:val="0"/>
        <w:rPr>
          <w:rFonts w:hAnsi="ＭＳ 明朝" w:cs="Arial Unicode MS"/>
          <w:szCs w:val="21"/>
        </w:rPr>
      </w:pPr>
    </w:p>
    <w:p w14:paraId="164898F9" w14:textId="77777777" w:rsidR="009066AB" w:rsidRPr="0034464F" w:rsidRDefault="009066AB" w:rsidP="009066AB">
      <w:pPr>
        <w:snapToGrid w:val="0"/>
        <w:rPr>
          <w:rFonts w:ascii="ＭＳ ゴシック" w:eastAsia="ＭＳ ゴシック" w:hAnsi="ＭＳ ゴシック" w:cs="Arial Unicode MS"/>
          <w:sz w:val="36"/>
          <w:szCs w:val="36"/>
        </w:rPr>
      </w:pPr>
      <w:r w:rsidRPr="0034464F">
        <w:rPr>
          <w:rFonts w:hAnsi="ＭＳ 明朝" w:cs="Arial Unicode MS"/>
          <w:szCs w:val="21"/>
        </w:rPr>
        <w:br w:type="page"/>
      </w:r>
      <w:r w:rsidRPr="0034464F">
        <w:rPr>
          <w:rFonts w:ascii="ＭＳ ゴシック" w:eastAsia="ＭＳ ゴシック" w:hAnsi="ＭＳ ゴシック" w:cs="Arial Unicode MS" w:hint="eastAsia"/>
          <w:sz w:val="36"/>
          <w:szCs w:val="36"/>
        </w:rPr>
        <w:lastRenderedPageBreak/>
        <w:t>５　中等教育学校</w:t>
      </w:r>
    </w:p>
    <w:p w14:paraId="7A2141A0" w14:textId="77777777" w:rsidR="009066AB" w:rsidRPr="0034464F" w:rsidRDefault="009066AB" w:rsidP="009066AB">
      <w:pPr>
        <w:snapToGrid w:val="0"/>
        <w:rPr>
          <w:rFonts w:ascii="ＭＳ ゴシック" w:eastAsia="ＭＳ ゴシック" w:hAnsi="ＭＳ ゴシック" w:cs="Arial Unicode MS"/>
          <w:szCs w:val="21"/>
        </w:rPr>
      </w:pPr>
    </w:p>
    <w:p w14:paraId="68DF87AA" w14:textId="77777777" w:rsidR="009066AB" w:rsidRPr="0034464F" w:rsidRDefault="009066AB" w:rsidP="009066AB">
      <w:pPr>
        <w:snapToGrid w:val="0"/>
        <w:rPr>
          <w:rFonts w:ascii="ＭＳ ゴシック" w:eastAsia="ＭＳ ゴシック" w:hAnsi="ＭＳ ゴシック" w:cs="Arial Unicode MS"/>
          <w:szCs w:val="21"/>
        </w:rPr>
      </w:pPr>
      <w:r w:rsidRPr="0034464F">
        <w:rPr>
          <w:rFonts w:ascii="ＭＳ ゴシック" w:eastAsia="ＭＳ ゴシック" w:hAnsi="ＭＳ ゴシック" w:cs="Arial Unicode MS" w:hint="eastAsia"/>
          <w:szCs w:val="21"/>
        </w:rPr>
        <w:t xml:space="preserve"> </w:t>
      </w:r>
      <w:r>
        <w:rPr>
          <w:rFonts w:ascii="ＭＳ ゴシック" w:eastAsia="ＭＳ ゴシック" w:hAnsi="ＭＳ ゴシック" w:cs="Arial Unicode MS" w:hint="eastAsia"/>
          <w:szCs w:val="21"/>
        </w:rPr>
        <w:t xml:space="preserve"> </w:t>
      </w:r>
      <w:r w:rsidRPr="0034464F">
        <w:rPr>
          <w:rFonts w:ascii="ＭＳ ゴシック" w:eastAsia="ＭＳ ゴシック" w:hAnsi="ＭＳ ゴシック" w:cs="Arial Unicode MS" w:hint="eastAsia"/>
          <w:szCs w:val="21"/>
        </w:rPr>
        <w:t>[</w:t>
      </w:r>
      <w:r w:rsidRPr="0034464F">
        <w:rPr>
          <w:rFonts w:ascii="ＭＳ Ｐゴシック" w:eastAsia="ＭＳ Ｐゴシック" w:hAnsi="ＭＳ Ｐゴシック" w:cs="Arial Unicode MS" w:hint="eastAsia"/>
          <w:szCs w:val="21"/>
        </w:rPr>
        <w:t>Ⅱ</w:t>
      </w:r>
      <w:r w:rsidRPr="0034464F">
        <w:rPr>
          <w:rFonts w:ascii="ＭＳ ゴシック" w:eastAsia="ＭＳ ゴシック" w:hAnsi="ＭＳ ゴシック" w:cs="Arial Unicode MS" w:hint="eastAsia"/>
          <w:szCs w:val="21"/>
        </w:rPr>
        <w:t>-5-1表]</w:t>
      </w:r>
      <w:r w:rsidRPr="0034464F">
        <w:rPr>
          <w:rFonts w:ascii="ＭＳ ゴシック" w:eastAsia="ＭＳ ゴシック" w:hAnsi="ＭＳ ゴシック" w:cs="Arial Unicode MS" w:hint="eastAsia"/>
          <w:szCs w:val="21"/>
        </w:rPr>
        <w:tab/>
      </w:r>
      <w:r w:rsidRPr="0034464F">
        <w:rPr>
          <w:rFonts w:ascii="ＭＳ ゴシック" w:eastAsia="ＭＳ ゴシック" w:hAnsi="ＭＳ ゴシック" w:cs="Arial Unicode MS" w:hint="eastAsia"/>
          <w:szCs w:val="21"/>
        </w:rPr>
        <w:tab/>
      </w:r>
      <w:r w:rsidRPr="0034464F">
        <w:rPr>
          <w:rFonts w:ascii="ＭＳ ゴシック" w:eastAsia="ＭＳ ゴシック" w:hAnsi="ＭＳ ゴシック" w:cs="Arial Unicode MS" w:hint="eastAsia"/>
          <w:szCs w:val="21"/>
        </w:rPr>
        <w:tab/>
      </w:r>
      <w:r w:rsidRPr="00832016">
        <w:rPr>
          <w:rFonts w:ascii="ＭＳ ゴシック" w:eastAsia="ＭＳ ゴシック" w:hAnsi="ＭＳ ゴシック" w:cs="Arial Unicode MS" w:hint="eastAsia"/>
          <w:spacing w:val="70"/>
          <w:szCs w:val="21"/>
          <w:fitText w:val="2320" w:id="-1036781042"/>
        </w:rPr>
        <w:t>主要指標の推</w:t>
      </w:r>
      <w:r w:rsidRPr="00832016">
        <w:rPr>
          <w:rFonts w:ascii="ＭＳ ゴシック" w:eastAsia="ＭＳ ゴシック" w:hAnsi="ＭＳ ゴシック" w:cs="Arial Unicode MS" w:hint="eastAsia"/>
          <w:spacing w:val="5"/>
          <w:szCs w:val="21"/>
          <w:fitText w:val="2320" w:id="-1036781042"/>
        </w:rPr>
        <w:t>移</w:t>
      </w:r>
      <w:r w:rsidRPr="0034464F">
        <w:rPr>
          <w:rFonts w:ascii="ＭＳ ゴシック" w:eastAsia="ＭＳ ゴシック" w:hAnsi="ＭＳ ゴシック" w:cs="Arial Unicode MS" w:hint="eastAsia"/>
          <w:szCs w:val="21"/>
        </w:rPr>
        <w:t>（前期課程）</w:t>
      </w:r>
    </w:p>
    <w:p w14:paraId="62647E5D" w14:textId="677F73FB" w:rsidR="009066AB" w:rsidRPr="0034464F" w:rsidRDefault="00CA4B94" w:rsidP="009066AB">
      <w:pPr>
        <w:snapToGrid w:val="0"/>
        <w:rPr>
          <w:rFonts w:ascii="ＭＳ ゴシック" w:eastAsia="ＭＳ ゴシック" w:hAnsi="ＭＳ ゴシック" w:cs="Arial Unicode MS"/>
          <w:noProof/>
          <w:szCs w:val="21"/>
        </w:rPr>
      </w:pPr>
      <w:r w:rsidRPr="00CA4B94">
        <w:rPr>
          <w:rFonts w:ascii="ＭＳ ゴシック" w:eastAsia="ＭＳ ゴシック" w:hAnsi="ＭＳ ゴシック" w:cs="Arial Unicode MS"/>
          <w:noProof/>
          <w:szCs w:val="21"/>
        </w:rPr>
        <w:drawing>
          <wp:inline distT="0" distB="0" distL="0" distR="0" wp14:anchorId="75B88FE0" wp14:editId="28F27FB6">
            <wp:extent cx="6338535" cy="2524760"/>
            <wp:effectExtent l="0" t="0" r="5715" b="8890"/>
            <wp:docPr id="33" name="図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6341276" cy="2525852"/>
                    </a:xfrm>
                    <a:prstGeom prst="rect">
                      <a:avLst/>
                    </a:prstGeom>
                    <a:noFill/>
                    <a:ln>
                      <a:noFill/>
                    </a:ln>
                  </pic:spPr>
                </pic:pic>
              </a:graphicData>
            </a:graphic>
          </wp:inline>
        </w:drawing>
      </w:r>
    </w:p>
    <w:p w14:paraId="4450AE6B" w14:textId="77777777" w:rsidR="009066AB" w:rsidRPr="0034464F" w:rsidRDefault="009066AB" w:rsidP="009066AB">
      <w:pPr>
        <w:snapToGrid w:val="0"/>
        <w:spacing w:line="340" w:lineRule="exact"/>
        <w:rPr>
          <w:rFonts w:ascii="ＭＳ ゴシック" w:eastAsia="ＭＳ ゴシック" w:hAnsi="ＭＳ ゴシック" w:cs="Arial Unicode MS"/>
          <w:szCs w:val="21"/>
        </w:rPr>
      </w:pPr>
    </w:p>
    <w:p w14:paraId="664029A4" w14:textId="77777777" w:rsidR="009066AB" w:rsidRPr="0034464F" w:rsidRDefault="009066AB" w:rsidP="009066AB">
      <w:pPr>
        <w:snapToGrid w:val="0"/>
        <w:spacing w:line="340" w:lineRule="exact"/>
        <w:rPr>
          <w:rFonts w:ascii="ＭＳ ゴシック" w:eastAsia="ＭＳ ゴシック" w:hAnsi="ＭＳ ゴシック" w:cs="Arial Unicode MS"/>
          <w:szCs w:val="21"/>
        </w:rPr>
      </w:pPr>
      <w:r w:rsidRPr="0034464F">
        <w:rPr>
          <w:rFonts w:ascii="ＭＳ ゴシック" w:eastAsia="ＭＳ ゴシック" w:hAnsi="ＭＳ ゴシック" w:cs="Arial Unicode MS" w:hint="eastAsia"/>
          <w:szCs w:val="21"/>
        </w:rPr>
        <w:t>（１）前期課程修了者総数</w:t>
      </w:r>
    </w:p>
    <w:p w14:paraId="468A7290" w14:textId="40009BB8" w:rsidR="009066AB" w:rsidRPr="0034464F" w:rsidRDefault="00CF7B23" w:rsidP="009066AB">
      <w:pPr>
        <w:snapToGrid w:val="0"/>
        <w:spacing w:line="340" w:lineRule="exact"/>
        <w:ind w:firstLineChars="200" w:firstLine="420"/>
        <w:jc w:val="left"/>
        <w:rPr>
          <w:rFonts w:ascii="ＭＳ ゴシック" w:eastAsia="ＭＳ ゴシック" w:hAnsi="ＭＳ ゴシック" w:cs="Arial Unicode MS"/>
          <w:szCs w:val="21"/>
        </w:rPr>
      </w:pPr>
      <w:r>
        <w:rPr>
          <w:rFonts w:hAnsi="ＭＳ 明朝" w:cs="Arial Unicode MS" w:hint="eastAsia"/>
          <w:szCs w:val="21"/>
        </w:rPr>
        <w:t>該当なし。</w:t>
      </w:r>
    </w:p>
    <w:p w14:paraId="4859CD10" w14:textId="02E800AB" w:rsidR="009066AB" w:rsidRPr="0034464F" w:rsidRDefault="009066AB" w:rsidP="009066AB">
      <w:pPr>
        <w:snapToGrid w:val="0"/>
        <w:spacing w:line="340" w:lineRule="exact"/>
        <w:ind w:firstLineChars="199" w:firstLine="418"/>
        <w:jc w:val="right"/>
        <w:rPr>
          <w:rFonts w:hAnsi="ＭＳ 明朝" w:cs="Arial Unicode MS"/>
          <w:szCs w:val="21"/>
        </w:rPr>
      </w:pPr>
      <w:r w:rsidRPr="0034464F">
        <w:rPr>
          <w:rFonts w:hAnsi="ＭＳ 明朝" w:cs="Arial Unicode MS" w:hint="eastAsia"/>
          <w:szCs w:val="21"/>
        </w:rPr>
        <w:t>[</w:t>
      </w:r>
      <w:r w:rsidRPr="0034464F">
        <w:rPr>
          <w:rFonts w:ascii="ＭＳ Ｐゴシック" w:eastAsia="ＭＳ Ｐゴシック" w:hAnsi="ＭＳ Ｐゴシック" w:cs="Arial Unicode MS" w:hint="eastAsia"/>
          <w:szCs w:val="21"/>
        </w:rPr>
        <w:t>Ⅱ</w:t>
      </w:r>
      <w:r w:rsidRPr="0034464F">
        <w:rPr>
          <w:rFonts w:hAnsi="ＭＳ 明朝" w:cs="Arial Unicode MS" w:hint="eastAsia"/>
          <w:szCs w:val="21"/>
        </w:rPr>
        <w:t>-5-1</w:t>
      </w:r>
      <w:r w:rsidRPr="0034464F">
        <w:rPr>
          <w:rFonts w:hAnsi="ＭＳ 明朝" w:cs="Arial Unicode MS" w:hint="eastAsia"/>
          <w:szCs w:val="21"/>
        </w:rPr>
        <w:t>表</w:t>
      </w:r>
      <w:r w:rsidRPr="0034464F">
        <w:rPr>
          <w:rFonts w:hAnsi="ＭＳ 明朝" w:cs="Arial Unicode MS" w:hint="eastAsia"/>
          <w:szCs w:val="21"/>
        </w:rPr>
        <w:t>]</w:t>
      </w:r>
    </w:p>
    <w:p w14:paraId="381CB4FB" w14:textId="77777777" w:rsidR="009066AB" w:rsidRPr="0034464F" w:rsidRDefault="009066AB" w:rsidP="009066AB">
      <w:pPr>
        <w:snapToGrid w:val="0"/>
        <w:spacing w:line="340" w:lineRule="exact"/>
        <w:rPr>
          <w:rFonts w:ascii="ＭＳ ゴシック" w:eastAsia="ＭＳ ゴシック" w:hAnsi="ＭＳ ゴシック" w:cs="Arial Unicode MS"/>
          <w:szCs w:val="21"/>
        </w:rPr>
      </w:pPr>
      <w:r w:rsidRPr="0034464F">
        <w:rPr>
          <w:rFonts w:ascii="ＭＳ ゴシック" w:eastAsia="ＭＳ ゴシック" w:hAnsi="ＭＳ ゴシック" w:cs="Arial Unicode MS" w:hint="eastAsia"/>
          <w:szCs w:val="21"/>
        </w:rPr>
        <w:t>（２）高等学校等進学者</w:t>
      </w:r>
      <w:r>
        <w:rPr>
          <w:rFonts w:ascii="ＭＳ ゴシック" w:eastAsia="ＭＳ ゴシック" w:hAnsi="ＭＳ ゴシック" w:cs="Arial Unicode MS" w:hint="eastAsia"/>
          <w:szCs w:val="21"/>
        </w:rPr>
        <w:t>数</w:t>
      </w:r>
    </w:p>
    <w:p w14:paraId="4057D6AD" w14:textId="7D19B6F7" w:rsidR="009066AB" w:rsidRPr="0034464F" w:rsidRDefault="00CF7B23" w:rsidP="009066AB">
      <w:pPr>
        <w:snapToGrid w:val="0"/>
        <w:spacing w:line="340" w:lineRule="exact"/>
        <w:ind w:leftChars="199" w:left="628" w:hangingChars="100" w:hanging="210"/>
        <w:jc w:val="left"/>
        <w:rPr>
          <w:rFonts w:hAnsi="ＭＳ 明朝" w:cs="Arial Unicode MS"/>
          <w:szCs w:val="21"/>
        </w:rPr>
      </w:pPr>
      <w:r>
        <w:rPr>
          <w:rFonts w:hAnsi="ＭＳ 明朝" w:cs="Arial Unicode MS" w:hint="eastAsia"/>
          <w:szCs w:val="21"/>
        </w:rPr>
        <w:t>該当なし。</w:t>
      </w:r>
    </w:p>
    <w:p w14:paraId="04D38E5B" w14:textId="77777777" w:rsidR="009066AB" w:rsidRPr="0034464F" w:rsidRDefault="009066AB" w:rsidP="009066AB">
      <w:pPr>
        <w:snapToGrid w:val="0"/>
        <w:spacing w:line="340" w:lineRule="exact"/>
        <w:ind w:firstLineChars="3974" w:firstLine="8345"/>
        <w:jc w:val="right"/>
        <w:rPr>
          <w:rFonts w:hAnsi="ＭＳ 明朝" w:cs="Arial Unicode MS"/>
          <w:szCs w:val="21"/>
        </w:rPr>
      </w:pPr>
      <w:r w:rsidRPr="0034464F">
        <w:rPr>
          <w:rFonts w:hAnsi="ＭＳ 明朝" w:cs="Arial Unicode MS" w:hint="eastAsia"/>
          <w:szCs w:val="21"/>
        </w:rPr>
        <w:t>[</w:t>
      </w:r>
      <w:r w:rsidRPr="0034464F">
        <w:rPr>
          <w:rFonts w:ascii="ＭＳ Ｐゴシック" w:eastAsia="ＭＳ Ｐゴシック" w:hAnsi="ＭＳ Ｐゴシック" w:cs="Arial Unicode MS" w:hint="eastAsia"/>
          <w:szCs w:val="21"/>
        </w:rPr>
        <w:t>Ⅱ</w:t>
      </w:r>
      <w:r w:rsidRPr="0034464F">
        <w:rPr>
          <w:rFonts w:hAnsi="ＭＳ 明朝" w:cs="Arial Unicode MS" w:hint="eastAsia"/>
          <w:szCs w:val="21"/>
        </w:rPr>
        <w:t>-5-1</w:t>
      </w:r>
      <w:r w:rsidRPr="0034464F">
        <w:rPr>
          <w:rFonts w:hAnsi="ＭＳ 明朝" w:cs="Arial Unicode MS" w:hint="eastAsia"/>
          <w:szCs w:val="21"/>
        </w:rPr>
        <w:t>表</w:t>
      </w:r>
      <w:r w:rsidRPr="0034464F">
        <w:rPr>
          <w:rFonts w:hAnsi="ＭＳ 明朝" w:cs="Arial Unicode MS" w:hint="eastAsia"/>
          <w:szCs w:val="21"/>
        </w:rPr>
        <w:t>]</w:t>
      </w:r>
    </w:p>
    <w:p w14:paraId="4308F4ED" w14:textId="77777777" w:rsidR="009066AB" w:rsidRPr="0034464F" w:rsidRDefault="009066AB" w:rsidP="009066AB">
      <w:pPr>
        <w:snapToGrid w:val="0"/>
        <w:rPr>
          <w:rFonts w:ascii="ＭＳ ゴシック" w:eastAsia="ＭＳ ゴシック" w:hAnsi="ＭＳ ゴシック" w:cs="Arial Unicode MS"/>
          <w:szCs w:val="21"/>
          <w:shd w:val="pct15" w:color="auto" w:fill="FFFFFF"/>
        </w:rPr>
      </w:pPr>
    </w:p>
    <w:p w14:paraId="49A906F5" w14:textId="77777777" w:rsidR="009066AB" w:rsidRPr="0034464F" w:rsidRDefault="009066AB" w:rsidP="009066AB">
      <w:pPr>
        <w:snapToGrid w:val="0"/>
        <w:rPr>
          <w:rFonts w:ascii="ＭＳ ゴシック" w:eastAsia="ＭＳ ゴシック" w:hAnsi="ＭＳ ゴシック" w:cs="Arial Unicode MS"/>
          <w:szCs w:val="21"/>
        </w:rPr>
      </w:pPr>
      <w:r w:rsidRPr="0034464F">
        <w:rPr>
          <w:rFonts w:ascii="ＭＳ ゴシック" w:eastAsia="ＭＳ ゴシック" w:hAnsi="ＭＳ ゴシック" w:cs="Arial Unicode MS" w:hint="eastAsia"/>
          <w:szCs w:val="21"/>
        </w:rPr>
        <w:t xml:space="preserve"> </w:t>
      </w:r>
      <w:r>
        <w:rPr>
          <w:rFonts w:ascii="ＭＳ ゴシック" w:eastAsia="ＭＳ ゴシック" w:hAnsi="ＭＳ ゴシック" w:cs="Arial Unicode MS" w:hint="eastAsia"/>
          <w:szCs w:val="21"/>
        </w:rPr>
        <w:t xml:space="preserve"> </w:t>
      </w:r>
      <w:r w:rsidRPr="0034464F">
        <w:rPr>
          <w:rFonts w:ascii="ＭＳ ゴシック" w:eastAsia="ＭＳ ゴシック" w:hAnsi="ＭＳ ゴシック" w:cs="Arial Unicode MS" w:hint="eastAsia"/>
          <w:szCs w:val="21"/>
        </w:rPr>
        <w:t>[</w:t>
      </w:r>
      <w:r w:rsidRPr="0034464F">
        <w:rPr>
          <w:rFonts w:ascii="ＭＳ Ｐゴシック" w:eastAsia="ＭＳ Ｐゴシック" w:hAnsi="ＭＳ Ｐゴシック" w:cs="Arial Unicode MS" w:hint="eastAsia"/>
          <w:szCs w:val="21"/>
        </w:rPr>
        <w:t>Ⅱ</w:t>
      </w:r>
      <w:r w:rsidRPr="0034464F">
        <w:rPr>
          <w:rFonts w:ascii="ＭＳ ゴシック" w:eastAsia="ＭＳ ゴシック" w:hAnsi="ＭＳ ゴシック" w:cs="Arial Unicode MS" w:hint="eastAsia"/>
          <w:szCs w:val="21"/>
        </w:rPr>
        <w:t>-5-2表]</w:t>
      </w:r>
      <w:r w:rsidRPr="0034464F">
        <w:rPr>
          <w:rFonts w:ascii="ＭＳ ゴシック" w:eastAsia="ＭＳ ゴシック" w:hAnsi="ＭＳ ゴシック" w:cs="Arial Unicode MS" w:hint="eastAsia"/>
          <w:szCs w:val="21"/>
        </w:rPr>
        <w:tab/>
      </w:r>
      <w:r w:rsidRPr="0034464F">
        <w:rPr>
          <w:rFonts w:ascii="ＭＳ ゴシック" w:eastAsia="ＭＳ ゴシック" w:hAnsi="ＭＳ ゴシック" w:cs="Arial Unicode MS" w:hint="eastAsia"/>
          <w:szCs w:val="21"/>
        </w:rPr>
        <w:tab/>
      </w:r>
      <w:r w:rsidRPr="0034464F">
        <w:rPr>
          <w:rFonts w:ascii="ＭＳ ゴシック" w:eastAsia="ＭＳ ゴシック" w:hAnsi="ＭＳ ゴシック" w:cs="Arial Unicode MS" w:hint="eastAsia"/>
          <w:szCs w:val="21"/>
        </w:rPr>
        <w:tab/>
      </w:r>
      <w:r w:rsidRPr="00832016">
        <w:rPr>
          <w:rFonts w:ascii="ＭＳ ゴシック" w:eastAsia="ＭＳ ゴシック" w:hAnsi="ＭＳ ゴシック" w:cs="Arial Unicode MS" w:hint="eastAsia"/>
          <w:spacing w:val="70"/>
          <w:szCs w:val="21"/>
          <w:fitText w:val="2320" w:id="-1036781041"/>
        </w:rPr>
        <w:t>主要指標の推</w:t>
      </w:r>
      <w:r w:rsidRPr="00832016">
        <w:rPr>
          <w:rFonts w:ascii="ＭＳ ゴシック" w:eastAsia="ＭＳ ゴシック" w:hAnsi="ＭＳ ゴシック" w:cs="Arial Unicode MS" w:hint="eastAsia"/>
          <w:spacing w:val="5"/>
          <w:szCs w:val="21"/>
          <w:fitText w:val="2320" w:id="-1036781041"/>
        </w:rPr>
        <w:t>移</w:t>
      </w:r>
      <w:r w:rsidRPr="0034464F">
        <w:rPr>
          <w:rFonts w:ascii="ＭＳ ゴシック" w:eastAsia="ＭＳ ゴシック" w:hAnsi="ＭＳ ゴシック" w:cs="Arial Unicode MS" w:hint="eastAsia"/>
          <w:szCs w:val="21"/>
        </w:rPr>
        <w:t>（後期課程）</w:t>
      </w:r>
    </w:p>
    <w:p w14:paraId="747CBD31" w14:textId="076E4CF6" w:rsidR="009066AB" w:rsidRDefault="00F50C8E" w:rsidP="009066AB">
      <w:pPr>
        <w:snapToGrid w:val="0"/>
        <w:rPr>
          <w:rFonts w:ascii="ＭＳ ゴシック" w:eastAsia="ＭＳ ゴシック" w:hAnsi="ＭＳ ゴシック" w:cs="Arial Unicode MS"/>
          <w:szCs w:val="21"/>
        </w:rPr>
      </w:pPr>
      <w:r w:rsidRPr="00F50C8E">
        <w:rPr>
          <w:rFonts w:ascii="ＭＳ ゴシック" w:eastAsia="ＭＳ ゴシック" w:hAnsi="ＭＳ ゴシック" w:cs="Arial Unicode MS"/>
          <w:noProof/>
          <w:szCs w:val="21"/>
        </w:rPr>
        <w:drawing>
          <wp:inline distT="0" distB="0" distL="0" distR="0" wp14:anchorId="61C7CACD" wp14:editId="27F791F9">
            <wp:extent cx="6502822" cy="2193471"/>
            <wp:effectExtent l="0" t="0" r="0" b="0"/>
            <wp:docPr id="36" name="図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6509022" cy="2195562"/>
                    </a:xfrm>
                    <a:prstGeom prst="rect">
                      <a:avLst/>
                    </a:prstGeom>
                    <a:noFill/>
                    <a:ln>
                      <a:noFill/>
                    </a:ln>
                  </pic:spPr>
                </pic:pic>
              </a:graphicData>
            </a:graphic>
          </wp:inline>
        </w:drawing>
      </w:r>
    </w:p>
    <w:p w14:paraId="7072F8FC" w14:textId="77777777" w:rsidR="009066AB" w:rsidRPr="0034464F" w:rsidRDefault="009066AB" w:rsidP="009066AB">
      <w:pPr>
        <w:snapToGrid w:val="0"/>
        <w:rPr>
          <w:rFonts w:ascii="ＭＳ ゴシック" w:eastAsia="ＭＳ ゴシック" w:hAnsi="ＭＳ ゴシック" w:cs="Arial Unicode MS"/>
          <w:szCs w:val="21"/>
        </w:rPr>
      </w:pPr>
    </w:p>
    <w:p w14:paraId="05C6C2E0" w14:textId="77777777" w:rsidR="009066AB" w:rsidRPr="0034464F" w:rsidRDefault="009066AB" w:rsidP="009066AB">
      <w:pPr>
        <w:snapToGrid w:val="0"/>
        <w:spacing w:line="340" w:lineRule="exact"/>
        <w:jc w:val="left"/>
        <w:rPr>
          <w:rFonts w:ascii="ＭＳ ゴシック" w:eastAsia="ＭＳ ゴシック" w:hAnsi="ＭＳ ゴシック" w:cs="Arial Unicode MS"/>
          <w:szCs w:val="21"/>
        </w:rPr>
      </w:pPr>
      <w:r w:rsidRPr="0034464F">
        <w:rPr>
          <w:rFonts w:ascii="ＭＳ ゴシック" w:eastAsia="ＭＳ ゴシック" w:hAnsi="ＭＳ ゴシック" w:cs="Arial Unicode MS" w:hint="eastAsia"/>
          <w:szCs w:val="21"/>
        </w:rPr>
        <w:t>（３）後期課程卒業者総数</w:t>
      </w:r>
    </w:p>
    <w:p w14:paraId="352ED16F" w14:textId="145FFFD4" w:rsidR="009066AB" w:rsidRPr="0034464F" w:rsidRDefault="00CA4B94" w:rsidP="009066AB">
      <w:pPr>
        <w:snapToGrid w:val="0"/>
        <w:spacing w:line="340" w:lineRule="exact"/>
        <w:ind w:firstLineChars="300" w:firstLine="630"/>
        <w:jc w:val="left"/>
        <w:rPr>
          <w:rFonts w:hAnsi="ＭＳ 明朝" w:cs="Arial Unicode MS"/>
          <w:szCs w:val="21"/>
        </w:rPr>
      </w:pPr>
      <w:r>
        <w:rPr>
          <w:rFonts w:hAnsi="ＭＳ 明朝" w:cs="Arial Unicode MS" w:hint="eastAsia"/>
          <w:szCs w:val="21"/>
        </w:rPr>
        <w:t>18</w:t>
      </w:r>
      <w:r w:rsidR="009066AB" w:rsidRPr="0034464F">
        <w:rPr>
          <w:rFonts w:hAnsi="ＭＳ 明朝" w:cs="Arial Unicode MS" w:hint="eastAsia"/>
          <w:szCs w:val="21"/>
        </w:rPr>
        <w:t>人</w:t>
      </w:r>
      <w:r w:rsidR="009066AB" w:rsidRPr="0034464F">
        <w:rPr>
          <w:rFonts w:hAnsi="ＭＳ 明朝" w:cs="Arial Unicode MS" w:hint="eastAsia"/>
          <w:szCs w:val="21"/>
        </w:rPr>
        <w:t>(</w:t>
      </w:r>
      <w:r w:rsidR="009066AB" w:rsidRPr="0034464F">
        <w:rPr>
          <w:rFonts w:hAnsi="ＭＳ 明朝" w:cs="Arial Unicode MS" w:hint="eastAsia"/>
          <w:szCs w:val="21"/>
        </w:rPr>
        <w:t>男子</w:t>
      </w:r>
      <w:r w:rsidR="003F5D12">
        <w:rPr>
          <w:rFonts w:hAnsi="ＭＳ 明朝" w:cs="Arial Unicode MS" w:hint="eastAsia"/>
          <w:szCs w:val="21"/>
        </w:rPr>
        <w:t>1</w:t>
      </w:r>
      <w:r>
        <w:rPr>
          <w:rFonts w:hAnsi="ＭＳ 明朝" w:cs="Arial Unicode MS" w:hint="eastAsia"/>
          <w:szCs w:val="21"/>
        </w:rPr>
        <w:t>3</w:t>
      </w:r>
      <w:r w:rsidR="009066AB" w:rsidRPr="0034464F">
        <w:rPr>
          <w:rFonts w:hAnsi="ＭＳ 明朝" w:cs="Arial Unicode MS" w:hint="eastAsia"/>
          <w:szCs w:val="21"/>
        </w:rPr>
        <w:t>人、女子</w:t>
      </w:r>
      <w:r>
        <w:rPr>
          <w:rFonts w:hAnsi="ＭＳ 明朝" w:cs="Arial Unicode MS" w:hint="eastAsia"/>
          <w:szCs w:val="21"/>
        </w:rPr>
        <w:t>5</w:t>
      </w:r>
      <w:r w:rsidR="009066AB" w:rsidRPr="0034464F">
        <w:rPr>
          <w:rFonts w:hAnsi="ＭＳ 明朝" w:cs="Arial Unicode MS" w:hint="eastAsia"/>
          <w:szCs w:val="21"/>
        </w:rPr>
        <w:t>人</w:t>
      </w:r>
      <w:r w:rsidR="009066AB" w:rsidRPr="0034464F">
        <w:rPr>
          <w:rFonts w:hAnsi="ＭＳ 明朝" w:cs="Arial Unicode MS" w:hint="eastAsia"/>
          <w:szCs w:val="21"/>
        </w:rPr>
        <w:t>)</w:t>
      </w:r>
      <w:r w:rsidR="009066AB" w:rsidRPr="0034464F">
        <w:rPr>
          <w:rFonts w:hAnsi="ＭＳ 明朝" w:cs="Arial Unicode MS" w:hint="eastAsia"/>
          <w:szCs w:val="21"/>
        </w:rPr>
        <w:t>で、</w:t>
      </w:r>
      <w:r w:rsidR="007C3D35">
        <w:rPr>
          <w:rFonts w:hAnsi="ＭＳ 明朝" w:cs="Arial Unicode MS" w:hint="eastAsia"/>
          <w:szCs w:val="21"/>
        </w:rPr>
        <w:t>前年</w:t>
      </w:r>
      <w:r>
        <w:rPr>
          <w:rFonts w:hAnsi="ＭＳ 明朝" w:cs="Arial Unicode MS" w:hint="eastAsia"/>
          <w:szCs w:val="21"/>
        </w:rPr>
        <w:t>より</w:t>
      </w:r>
      <w:r>
        <w:rPr>
          <w:rFonts w:hAnsi="ＭＳ 明朝" w:cs="Arial Unicode MS" w:hint="eastAsia"/>
          <w:szCs w:val="21"/>
        </w:rPr>
        <w:t>10</w:t>
      </w:r>
      <w:r>
        <w:rPr>
          <w:rFonts w:hAnsi="ＭＳ 明朝" w:cs="Arial Unicode MS" w:hint="eastAsia"/>
          <w:szCs w:val="21"/>
        </w:rPr>
        <w:t>人減少してい</w:t>
      </w:r>
      <w:r w:rsidR="007C3D35">
        <w:rPr>
          <w:rFonts w:hAnsi="ＭＳ 明朝" w:cs="Arial Unicode MS" w:hint="eastAsia"/>
          <w:szCs w:val="21"/>
        </w:rPr>
        <w:t>る。</w:t>
      </w:r>
    </w:p>
    <w:p w14:paraId="602562CB" w14:textId="0559E4FE" w:rsidR="009066AB" w:rsidRPr="0034464F" w:rsidRDefault="009066AB" w:rsidP="009066AB">
      <w:pPr>
        <w:snapToGrid w:val="0"/>
        <w:spacing w:line="340" w:lineRule="exact"/>
        <w:ind w:rightChars="3" w:right="6" w:firstLineChars="199" w:firstLine="418"/>
        <w:jc w:val="right"/>
        <w:rPr>
          <w:rFonts w:hAnsi="ＭＳ 明朝" w:cs="Arial Unicode MS"/>
          <w:szCs w:val="21"/>
        </w:rPr>
      </w:pPr>
      <w:r w:rsidRPr="0034464F">
        <w:rPr>
          <w:rFonts w:hAnsi="ＭＳ 明朝" w:cs="Arial Unicode MS" w:hint="eastAsia"/>
          <w:szCs w:val="21"/>
        </w:rPr>
        <w:t>[</w:t>
      </w:r>
      <w:r w:rsidRPr="0034464F">
        <w:rPr>
          <w:rFonts w:ascii="ＭＳ Ｐゴシック" w:eastAsia="ＭＳ Ｐゴシック" w:hAnsi="ＭＳ Ｐゴシック" w:cs="Arial Unicode MS" w:hint="eastAsia"/>
          <w:szCs w:val="21"/>
        </w:rPr>
        <w:t>Ⅱ</w:t>
      </w:r>
      <w:r w:rsidRPr="0034464F">
        <w:rPr>
          <w:rFonts w:hAnsi="ＭＳ 明朝" w:cs="Arial Unicode MS" w:hint="eastAsia"/>
          <w:szCs w:val="21"/>
        </w:rPr>
        <w:t>-5-2</w:t>
      </w:r>
      <w:r w:rsidRPr="0034464F">
        <w:rPr>
          <w:rFonts w:hAnsi="ＭＳ 明朝" w:cs="Arial Unicode MS" w:hint="eastAsia"/>
          <w:szCs w:val="21"/>
        </w:rPr>
        <w:t>表</w:t>
      </w:r>
      <w:r w:rsidRPr="0034464F">
        <w:rPr>
          <w:rFonts w:hAnsi="ＭＳ 明朝" w:cs="Arial Unicode MS" w:hint="eastAsia"/>
          <w:szCs w:val="21"/>
        </w:rPr>
        <w:t>]</w:t>
      </w:r>
    </w:p>
    <w:p w14:paraId="154BECED" w14:textId="77777777" w:rsidR="009066AB" w:rsidRPr="0034464F" w:rsidRDefault="009066AB" w:rsidP="009066AB">
      <w:pPr>
        <w:snapToGrid w:val="0"/>
        <w:spacing w:line="340" w:lineRule="exact"/>
        <w:jc w:val="left"/>
        <w:rPr>
          <w:rFonts w:ascii="ＭＳ ゴシック" w:eastAsia="ＭＳ ゴシック" w:hAnsi="ＭＳ ゴシック" w:cs="Arial Unicode MS"/>
          <w:szCs w:val="21"/>
        </w:rPr>
      </w:pPr>
      <w:r w:rsidRPr="0034464F">
        <w:rPr>
          <w:rFonts w:ascii="ＭＳ ゴシック" w:eastAsia="ＭＳ ゴシック" w:hAnsi="ＭＳ ゴシック" w:cs="Arial Unicode MS" w:hint="eastAsia"/>
          <w:szCs w:val="21"/>
        </w:rPr>
        <w:t>（４）大学等進学者</w:t>
      </w:r>
      <w:r>
        <w:rPr>
          <w:rFonts w:ascii="ＭＳ ゴシック" w:eastAsia="ＭＳ ゴシック" w:hAnsi="ＭＳ ゴシック" w:cs="Arial Unicode MS" w:hint="eastAsia"/>
          <w:szCs w:val="21"/>
        </w:rPr>
        <w:t>数</w:t>
      </w:r>
    </w:p>
    <w:p w14:paraId="1CCCF826" w14:textId="4846D3A7" w:rsidR="009066AB" w:rsidRPr="0034464F" w:rsidRDefault="007C3D35" w:rsidP="009066AB">
      <w:pPr>
        <w:snapToGrid w:val="0"/>
        <w:spacing w:line="340" w:lineRule="exact"/>
        <w:ind w:firstLineChars="300" w:firstLine="630"/>
        <w:jc w:val="left"/>
        <w:rPr>
          <w:rFonts w:hAnsi="ＭＳ 明朝" w:cs="Arial Unicode MS"/>
          <w:szCs w:val="21"/>
        </w:rPr>
      </w:pPr>
      <w:r>
        <w:rPr>
          <w:rFonts w:hAnsi="ＭＳ 明朝" w:cs="Arial Unicode MS" w:hint="eastAsia"/>
          <w:szCs w:val="21"/>
        </w:rPr>
        <w:t>1</w:t>
      </w:r>
      <w:r w:rsidR="00CA4B94">
        <w:rPr>
          <w:rFonts w:hAnsi="ＭＳ 明朝" w:cs="Arial Unicode MS" w:hint="eastAsia"/>
          <w:szCs w:val="21"/>
        </w:rPr>
        <w:t>6</w:t>
      </w:r>
      <w:r w:rsidR="009066AB" w:rsidRPr="0034464F">
        <w:rPr>
          <w:rFonts w:hAnsi="ＭＳ 明朝" w:cs="Arial Unicode MS" w:hint="eastAsia"/>
          <w:szCs w:val="21"/>
        </w:rPr>
        <w:t>人</w:t>
      </w:r>
      <w:r w:rsidR="00CF7B23">
        <w:rPr>
          <w:rFonts w:hAnsi="ＭＳ 明朝" w:cs="Arial Unicode MS" w:hint="eastAsia"/>
          <w:szCs w:val="21"/>
        </w:rPr>
        <w:t>（男子</w:t>
      </w:r>
      <w:r w:rsidR="00CA4B94">
        <w:rPr>
          <w:rFonts w:hAnsi="ＭＳ 明朝" w:cs="Arial Unicode MS" w:hint="eastAsia"/>
          <w:szCs w:val="21"/>
        </w:rPr>
        <w:t>12</w:t>
      </w:r>
      <w:r w:rsidR="00CF7B23">
        <w:rPr>
          <w:rFonts w:hAnsi="ＭＳ 明朝" w:cs="Arial Unicode MS" w:hint="eastAsia"/>
          <w:szCs w:val="21"/>
        </w:rPr>
        <w:t>人、女子</w:t>
      </w:r>
      <w:r w:rsidR="00CA4B94">
        <w:rPr>
          <w:rFonts w:hAnsi="ＭＳ 明朝" w:cs="Arial Unicode MS" w:hint="eastAsia"/>
          <w:szCs w:val="21"/>
        </w:rPr>
        <w:t>4</w:t>
      </w:r>
      <w:r w:rsidR="00CF7B23">
        <w:rPr>
          <w:rFonts w:hAnsi="ＭＳ 明朝" w:cs="Arial Unicode MS" w:hint="eastAsia"/>
          <w:szCs w:val="21"/>
        </w:rPr>
        <w:t>人）</w:t>
      </w:r>
      <w:r w:rsidR="009066AB" w:rsidRPr="0034464F">
        <w:rPr>
          <w:rFonts w:hAnsi="ＭＳ 明朝" w:cs="Arial Unicode MS" w:hint="eastAsia"/>
          <w:szCs w:val="21"/>
        </w:rPr>
        <w:t>で、前年より</w:t>
      </w:r>
      <w:r w:rsidR="00CA4B94">
        <w:rPr>
          <w:rFonts w:hAnsi="ＭＳ 明朝" w:cs="Arial Unicode MS" w:hint="eastAsia"/>
          <w:szCs w:val="21"/>
        </w:rPr>
        <w:t>3</w:t>
      </w:r>
      <w:r w:rsidR="009066AB" w:rsidRPr="0034464F">
        <w:rPr>
          <w:rFonts w:hAnsi="ＭＳ 明朝" w:cs="Arial Unicode MS" w:hint="eastAsia"/>
          <w:szCs w:val="21"/>
        </w:rPr>
        <w:t>人減少している。</w:t>
      </w:r>
    </w:p>
    <w:p w14:paraId="7E58782F" w14:textId="7574E3BB" w:rsidR="009066AB" w:rsidRDefault="009066AB" w:rsidP="009066AB">
      <w:pPr>
        <w:snapToGrid w:val="0"/>
        <w:spacing w:line="340" w:lineRule="exact"/>
        <w:ind w:leftChars="200" w:left="420" w:firstLineChars="149" w:firstLine="313"/>
        <w:jc w:val="right"/>
        <w:rPr>
          <w:rFonts w:hAnsi="ＭＳ 明朝" w:cs="Arial Unicode MS"/>
          <w:szCs w:val="21"/>
        </w:rPr>
      </w:pPr>
      <w:r w:rsidRPr="0034464F">
        <w:rPr>
          <w:rFonts w:hAnsi="ＭＳ 明朝" w:cs="Arial Unicode MS" w:hint="eastAsia"/>
          <w:szCs w:val="21"/>
        </w:rPr>
        <w:t>[</w:t>
      </w:r>
      <w:r w:rsidRPr="0034464F">
        <w:rPr>
          <w:rFonts w:ascii="ＭＳ Ｐゴシック" w:eastAsia="ＭＳ Ｐゴシック" w:hAnsi="ＭＳ Ｐゴシック" w:cs="Arial Unicode MS" w:hint="eastAsia"/>
          <w:szCs w:val="21"/>
        </w:rPr>
        <w:t>Ⅱ</w:t>
      </w:r>
      <w:r w:rsidRPr="0034464F">
        <w:rPr>
          <w:rFonts w:hAnsi="ＭＳ 明朝" w:cs="Arial Unicode MS" w:hint="eastAsia"/>
          <w:szCs w:val="21"/>
        </w:rPr>
        <w:t>-5-2</w:t>
      </w:r>
      <w:r w:rsidRPr="0034464F">
        <w:rPr>
          <w:rFonts w:hAnsi="ＭＳ 明朝" w:cs="Arial Unicode MS" w:hint="eastAsia"/>
          <w:szCs w:val="21"/>
        </w:rPr>
        <w:t>表</w:t>
      </w:r>
      <w:r w:rsidRPr="0034464F">
        <w:rPr>
          <w:rFonts w:hAnsi="ＭＳ 明朝" w:cs="Arial Unicode MS" w:hint="eastAsia"/>
          <w:szCs w:val="21"/>
        </w:rPr>
        <w:t>]</w:t>
      </w:r>
    </w:p>
    <w:p w14:paraId="23078DA0" w14:textId="77777777" w:rsidR="009066AB" w:rsidRPr="00D45839" w:rsidRDefault="009066AB" w:rsidP="009066AB">
      <w:pPr>
        <w:widowControl/>
        <w:jc w:val="left"/>
        <w:rPr>
          <w:rFonts w:hAnsi="ＭＳ 明朝" w:cs="Arial Unicode MS"/>
          <w:szCs w:val="21"/>
        </w:rPr>
      </w:pPr>
      <w:r>
        <w:rPr>
          <w:rFonts w:hAnsi="ＭＳ 明朝" w:cs="Arial Unicode MS"/>
          <w:szCs w:val="21"/>
        </w:rPr>
        <w:br w:type="page"/>
      </w:r>
      <w:r w:rsidRPr="0034464F">
        <w:rPr>
          <w:rFonts w:ascii="ＭＳ ゴシック" w:eastAsia="ＭＳ ゴシック" w:hAnsi="ＭＳ ゴシック" w:cs="Arial Unicode MS" w:hint="eastAsia"/>
          <w:sz w:val="36"/>
          <w:szCs w:val="36"/>
        </w:rPr>
        <w:lastRenderedPageBreak/>
        <w:t>６　特別支援学校</w:t>
      </w:r>
    </w:p>
    <w:p w14:paraId="73D0F1FD" w14:textId="77777777" w:rsidR="009066AB" w:rsidRPr="0034464F" w:rsidRDefault="009066AB" w:rsidP="009066AB">
      <w:pPr>
        <w:snapToGrid w:val="0"/>
        <w:rPr>
          <w:rFonts w:hAnsi="ＭＳ 明朝" w:cs="Arial Unicode MS"/>
          <w:szCs w:val="21"/>
        </w:rPr>
      </w:pPr>
    </w:p>
    <w:p w14:paraId="31E05FF6" w14:textId="77777777" w:rsidR="009066AB" w:rsidRPr="005D6103" w:rsidRDefault="009066AB" w:rsidP="009066AB">
      <w:pPr>
        <w:snapToGrid w:val="0"/>
        <w:ind w:firstLineChars="100" w:firstLine="210"/>
        <w:rPr>
          <w:rFonts w:ascii="ＭＳ ゴシック" w:eastAsia="ＭＳ ゴシック" w:hAnsi="ＭＳ ゴシック" w:cs="Arial Unicode MS"/>
        </w:rPr>
      </w:pPr>
      <w:r w:rsidRPr="0034464F">
        <w:rPr>
          <w:rFonts w:ascii="ＭＳ ゴシック" w:eastAsia="ＭＳ ゴシック" w:hAnsi="ＭＳ ゴシック" w:cs="Arial Unicode MS" w:hint="eastAsia"/>
          <w:szCs w:val="21"/>
        </w:rPr>
        <w:t>[</w:t>
      </w:r>
      <w:r w:rsidRPr="0034464F">
        <w:rPr>
          <w:rFonts w:ascii="ＭＳ Ｐゴシック" w:eastAsia="ＭＳ Ｐゴシック" w:hAnsi="ＭＳ Ｐゴシック" w:cs="Arial Unicode MS" w:hint="eastAsia"/>
          <w:szCs w:val="21"/>
        </w:rPr>
        <w:t>Ⅱ</w:t>
      </w:r>
      <w:r w:rsidRPr="0034464F">
        <w:rPr>
          <w:rFonts w:ascii="ＭＳ ゴシック" w:eastAsia="ＭＳ ゴシック" w:hAnsi="ＭＳ ゴシック" w:cs="Arial Unicode MS" w:hint="eastAsia"/>
          <w:szCs w:val="21"/>
        </w:rPr>
        <w:t>-6-1表]</w:t>
      </w:r>
      <w:r w:rsidRPr="0034464F">
        <w:rPr>
          <w:rFonts w:ascii="ＭＳ ゴシック" w:eastAsia="ＭＳ ゴシック" w:hAnsi="ＭＳ ゴシック" w:cs="Arial Unicode MS" w:hint="eastAsia"/>
          <w:szCs w:val="21"/>
        </w:rPr>
        <w:tab/>
      </w:r>
      <w:r w:rsidRPr="0034464F">
        <w:rPr>
          <w:rFonts w:ascii="ＭＳ ゴシック" w:eastAsia="ＭＳ ゴシック" w:hAnsi="ＭＳ ゴシック" w:cs="Arial Unicode MS" w:hint="eastAsia"/>
          <w:szCs w:val="21"/>
        </w:rPr>
        <w:tab/>
        <w:t xml:space="preserve">　　</w:t>
      </w:r>
      <w:r w:rsidRPr="00595547">
        <w:rPr>
          <w:rFonts w:ascii="ＭＳ ゴシック" w:eastAsia="ＭＳ ゴシック" w:hAnsi="ＭＳ ゴシック" w:cs="Arial Unicode MS" w:hint="eastAsia"/>
          <w:spacing w:val="187"/>
          <w:kern w:val="0"/>
          <w:fitText w:val="3712" w:id="-1036781040"/>
        </w:rPr>
        <w:t>主要指標の推</w:t>
      </w:r>
      <w:r w:rsidRPr="00595547">
        <w:rPr>
          <w:rFonts w:ascii="ＭＳ ゴシック" w:eastAsia="ＭＳ ゴシック" w:hAnsi="ＭＳ ゴシック" w:cs="Arial Unicode MS" w:hint="eastAsia"/>
          <w:spacing w:val="-1"/>
          <w:kern w:val="0"/>
          <w:fitText w:val="3712" w:id="-1036781040"/>
        </w:rPr>
        <w:t>移</w:t>
      </w:r>
    </w:p>
    <w:p w14:paraId="07CE2D53" w14:textId="757A2466" w:rsidR="009066AB" w:rsidRPr="0034464F" w:rsidRDefault="007617F8" w:rsidP="009066AB">
      <w:pPr>
        <w:snapToGrid w:val="0"/>
        <w:jc w:val="left"/>
        <w:rPr>
          <w:rFonts w:hAnsi="ＭＳ 明朝" w:cs="Arial Unicode MS"/>
          <w:noProof/>
          <w:sz w:val="16"/>
          <w:szCs w:val="16"/>
        </w:rPr>
      </w:pPr>
      <w:r w:rsidRPr="007617F8">
        <w:rPr>
          <w:rFonts w:hAnsi="ＭＳ 明朝" w:cs="Arial Unicode MS"/>
          <w:noProof/>
          <w:sz w:val="16"/>
          <w:szCs w:val="16"/>
        </w:rPr>
        <w:drawing>
          <wp:inline distT="0" distB="0" distL="0" distR="0" wp14:anchorId="2F8D071F" wp14:editId="426E7880">
            <wp:extent cx="6537981" cy="3149600"/>
            <wp:effectExtent l="0" t="0" r="0" b="0"/>
            <wp:docPr id="45" name="図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0" y="0"/>
                      <a:ext cx="6540040" cy="3150592"/>
                    </a:xfrm>
                    <a:prstGeom prst="rect">
                      <a:avLst/>
                    </a:prstGeom>
                    <a:noFill/>
                    <a:ln>
                      <a:noFill/>
                    </a:ln>
                  </pic:spPr>
                </pic:pic>
              </a:graphicData>
            </a:graphic>
          </wp:inline>
        </w:drawing>
      </w:r>
    </w:p>
    <w:p w14:paraId="0BAD6B2C" w14:textId="77777777" w:rsidR="009066AB" w:rsidRPr="0034464F" w:rsidRDefault="009066AB" w:rsidP="009066AB">
      <w:pPr>
        <w:snapToGrid w:val="0"/>
        <w:jc w:val="left"/>
        <w:rPr>
          <w:rFonts w:hAnsi="ＭＳ 明朝" w:cs="Arial Unicode MS"/>
          <w:noProof/>
          <w:sz w:val="16"/>
          <w:szCs w:val="16"/>
        </w:rPr>
      </w:pPr>
    </w:p>
    <w:p w14:paraId="16F53C4C" w14:textId="77777777" w:rsidR="009066AB" w:rsidRPr="0034464F" w:rsidRDefault="009066AB" w:rsidP="009066AB">
      <w:pPr>
        <w:snapToGrid w:val="0"/>
        <w:spacing w:line="340" w:lineRule="exact"/>
        <w:rPr>
          <w:rFonts w:ascii="ＭＳ ゴシック" w:eastAsia="ＭＳ ゴシック" w:hAnsi="ＭＳ ゴシック" w:cs="Arial Unicode MS"/>
          <w:szCs w:val="21"/>
        </w:rPr>
      </w:pPr>
      <w:r w:rsidRPr="0034464F">
        <w:rPr>
          <w:rFonts w:ascii="ＭＳ ゴシック" w:eastAsia="ＭＳ ゴシック" w:hAnsi="ＭＳ ゴシック" w:cs="Arial Unicode MS" w:hint="eastAsia"/>
          <w:szCs w:val="21"/>
        </w:rPr>
        <w:t>（１）中学部卒業者</w:t>
      </w:r>
      <w:r>
        <w:rPr>
          <w:rFonts w:ascii="ＭＳ ゴシック" w:eastAsia="ＭＳ ゴシック" w:hAnsi="ＭＳ ゴシック" w:cs="Arial Unicode MS" w:hint="eastAsia"/>
          <w:szCs w:val="21"/>
        </w:rPr>
        <w:t>数等</w:t>
      </w:r>
    </w:p>
    <w:p w14:paraId="5916E3C2" w14:textId="2A7937EB" w:rsidR="009066AB" w:rsidRPr="0034464F" w:rsidRDefault="009066AB" w:rsidP="009066AB">
      <w:pPr>
        <w:snapToGrid w:val="0"/>
        <w:spacing w:line="340" w:lineRule="exact"/>
        <w:ind w:firstLineChars="199" w:firstLine="418"/>
        <w:jc w:val="left"/>
        <w:rPr>
          <w:rFonts w:hAnsi="ＭＳ 明朝" w:cs="Arial Unicode MS"/>
          <w:szCs w:val="21"/>
        </w:rPr>
      </w:pPr>
      <w:r w:rsidRPr="0034464F">
        <w:rPr>
          <w:rFonts w:hAnsi="ＭＳ 明朝" w:cs="Arial Unicode MS" w:hint="eastAsia"/>
          <w:szCs w:val="21"/>
        </w:rPr>
        <w:t xml:space="preserve">・　</w:t>
      </w:r>
      <w:r w:rsidR="00C61E80">
        <w:rPr>
          <w:rFonts w:hAnsi="ＭＳ 明朝" w:cs="Arial Unicode MS" w:hint="eastAsia"/>
          <w:szCs w:val="21"/>
        </w:rPr>
        <w:t>915</w:t>
      </w:r>
      <w:r w:rsidRPr="0034464F">
        <w:rPr>
          <w:rFonts w:hAnsi="ＭＳ 明朝" w:cs="Arial Unicode MS" w:hint="eastAsia"/>
          <w:szCs w:val="21"/>
        </w:rPr>
        <w:t>人で、前年</w:t>
      </w:r>
      <w:r w:rsidR="00C61E80">
        <w:rPr>
          <w:rFonts w:hAnsi="ＭＳ 明朝" w:cs="Arial Unicode MS" w:hint="eastAsia"/>
          <w:szCs w:val="21"/>
        </w:rPr>
        <w:t>より</w:t>
      </w:r>
      <w:r w:rsidR="00C61E80">
        <w:rPr>
          <w:rFonts w:hAnsi="ＭＳ 明朝" w:cs="Arial Unicode MS" w:hint="eastAsia"/>
          <w:szCs w:val="21"/>
        </w:rPr>
        <w:t>52</w:t>
      </w:r>
      <w:r w:rsidR="00C61E80">
        <w:rPr>
          <w:rFonts w:hAnsi="ＭＳ 明朝" w:cs="Arial Unicode MS" w:hint="eastAsia"/>
          <w:szCs w:val="21"/>
        </w:rPr>
        <w:t>人増加している</w:t>
      </w:r>
      <w:r w:rsidRPr="0034464F">
        <w:rPr>
          <w:rFonts w:hAnsi="ＭＳ 明朝" w:cs="Arial Unicode MS" w:hint="eastAsia"/>
          <w:szCs w:val="21"/>
        </w:rPr>
        <w:t>。</w:t>
      </w:r>
    </w:p>
    <w:p w14:paraId="5E2C7380" w14:textId="44966D2D" w:rsidR="009066AB" w:rsidRDefault="009066AB" w:rsidP="009066AB">
      <w:pPr>
        <w:snapToGrid w:val="0"/>
        <w:spacing w:line="340" w:lineRule="exact"/>
        <w:ind w:leftChars="199" w:left="630" w:hangingChars="101" w:hanging="212"/>
        <w:rPr>
          <w:rFonts w:hAnsi="ＭＳ 明朝" w:cs="Arial Unicode MS"/>
          <w:szCs w:val="21"/>
        </w:rPr>
      </w:pPr>
      <w:r w:rsidRPr="0034464F">
        <w:rPr>
          <w:rFonts w:hAnsi="ＭＳ 明朝" w:cs="Arial Unicode MS" w:hint="eastAsia"/>
          <w:szCs w:val="21"/>
        </w:rPr>
        <w:t>・　進学者</w:t>
      </w:r>
      <w:r>
        <w:rPr>
          <w:rFonts w:hAnsi="ＭＳ 明朝" w:cs="Arial Unicode MS" w:hint="eastAsia"/>
          <w:szCs w:val="21"/>
        </w:rPr>
        <w:t>数</w:t>
      </w:r>
      <w:r w:rsidRPr="0034464F">
        <w:rPr>
          <w:rFonts w:hAnsi="ＭＳ 明朝" w:cs="Arial Unicode MS" w:hint="eastAsia"/>
          <w:szCs w:val="21"/>
        </w:rPr>
        <w:t>(</w:t>
      </w:r>
      <w:r w:rsidRPr="0034464F">
        <w:rPr>
          <w:rFonts w:hAnsi="ＭＳ 明朝" w:cs="Arial Unicode MS" w:hint="eastAsia"/>
          <w:szCs w:val="21"/>
        </w:rPr>
        <w:t>高等学校等</w:t>
      </w:r>
      <w:r w:rsidRPr="0034464F">
        <w:rPr>
          <w:rFonts w:hAnsi="ＭＳ 明朝" w:cs="Arial Unicode MS" w:hint="eastAsia"/>
          <w:szCs w:val="21"/>
        </w:rPr>
        <w:t>)</w:t>
      </w:r>
      <w:r w:rsidRPr="0034464F">
        <w:rPr>
          <w:rFonts w:hAnsi="ＭＳ 明朝" w:cs="Arial Unicode MS" w:hint="eastAsia"/>
          <w:szCs w:val="21"/>
        </w:rPr>
        <w:t>は</w:t>
      </w:r>
      <w:r w:rsidRPr="0034464F">
        <w:rPr>
          <w:rFonts w:hAnsi="ＭＳ 明朝" w:cs="Arial Unicode MS" w:hint="eastAsia"/>
          <w:szCs w:val="21"/>
        </w:rPr>
        <w:t>8</w:t>
      </w:r>
      <w:r w:rsidR="00C61E80">
        <w:rPr>
          <w:rFonts w:hAnsi="ＭＳ 明朝" w:cs="Arial Unicode MS" w:hint="eastAsia"/>
          <w:szCs w:val="21"/>
        </w:rPr>
        <w:t>92</w:t>
      </w:r>
      <w:r w:rsidRPr="0034464F">
        <w:rPr>
          <w:rFonts w:hAnsi="ＭＳ 明朝" w:cs="Arial Unicode MS" w:hint="eastAsia"/>
          <w:szCs w:val="21"/>
        </w:rPr>
        <w:t>人で、前年より</w:t>
      </w:r>
      <w:r w:rsidR="00C61E80">
        <w:rPr>
          <w:rFonts w:hAnsi="ＭＳ 明朝" w:cs="Arial Unicode MS" w:hint="eastAsia"/>
          <w:szCs w:val="21"/>
        </w:rPr>
        <w:t>45</w:t>
      </w:r>
      <w:r w:rsidRPr="0034464F">
        <w:rPr>
          <w:rFonts w:hAnsi="ＭＳ 明朝" w:cs="Arial Unicode MS" w:hint="eastAsia"/>
          <w:szCs w:val="21"/>
        </w:rPr>
        <w:t>人</w:t>
      </w:r>
      <w:r>
        <w:rPr>
          <w:rFonts w:hAnsi="ＭＳ 明朝" w:cs="Arial Unicode MS" w:hint="eastAsia"/>
          <w:szCs w:val="21"/>
        </w:rPr>
        <w:t>増加</w:t>
      </w:r>
      <w:r w:rsidRPr="0034464F">
        <w:rPr>
          <w:rFonts w:hAnsi="ＭＳ 明朝" w:cs="Arial Unicode MS" w:hint="eastAsia"/>
          <w:szCs w:val="21"/>
        </w:rPr>
        <w:t>している。内訳は、高等学校</w:t>
      </w:r>
      <w:r w:rsidRPr="0034464F">
        <w:rPr>
          <w:rFonts w:hAnsi="ＭＳ 明朝" w:cs="Arial Unicode MS" w:hint="eastAsia"/>
          <w:szCs w:val="21"/>
        </w:rPr>
        <w:t>(</w:t>
      </w:r>
      <w:r w:rsidRPr="0034464F">
        <w:rPr>
          <w:rFonts w:hAnsi="ＭＳ 明朝" w:cs="Arial Unicode MS" w:hint="eastAsia"/>
          <w:szCs w:val="21"/>
        </w:rPr>
        <w:t>本科</w:t>
      </w:r>
      <w:r w:rsidRPr="0034464F">
        <w:rPr>
          <w:rFonts w:hAnsi="ＭＳ 明朝" w:cs="Arial Unicode MS" w:hint="eastAsia"/>
          <w:szCs w:val="21"/>
        </w:rPr>
        <w:t>)</w:t>
      </w:r>
    </w:p>
    <w:p w14:paraId="6A57D029" w14:textId="7F2B35A0" w:rsidR="009066AB" w:rsidRDefault="00AD0331" w:rsidP="009066AB">
      <w:pPr>
        <w:snapToGrid w:val="0"/>
        <w:spacing w:line="340" w:lineRule="exact"/>
        <w:ind w:leftChars="299" w:left="628" w:firstLineChars="100" w:firstLine="210"/>
        <w:rPr>
          <w:rFonts w:hAnsi="ＭＳ 明朝" w:cs="Arial Unicode MS"/>
          <w:szCs w:val="21"/>
        </w:rPr>
      </w:pPr>
      <w:r>
        <w:rPr>
          <w:rFonts w:hAnsi="ＭＳ 明朝" w:cs="Arial Unicode MS" w:hint="eastAsia"/>
          <w:szCs w:val="21"/>
        </w:rPr>
        <w:t>28</w:t>
      </w:r>
      <w:r w:rsidR="009066AB" w:rsidRPr="0034464F">
        <w:rPr>
          <w:rFonts w:hAnsi="ＭＳ 明朝" w:cs="Arial Unicode MS" w:hint="eastAsia"/>
          <w:szCs w:val="21"/>
        </w:rPr>
        <w:t>人、特別支援学校高等部</w:t>
      </w:r>
      <w:r w:rsidR="009066AB" w:rsidRPr="0034464F">
        <w:rPr>
          <w:rFonts w:hAnsi="ＭＳ 明朝" w:cs="Arial Unicode MS" w:hint="eastAsia"/>
          <w:szCs w:val="21"/>
        </w:rPr>
        <w:t>(</w:t>
      </w:r>
      <w:r w:rsidR="009066AB" w:rsidRPr="0034464F">
        <w:rPr>
          <w:rFonts w:hAnsi="ＭＳ 明朝" w:cs="Arial Unicode MS" w:hint="eastAsia"/>
          <w:szCs w:val="21"/>
        </w:rPr>
        <w:t>本科</w:t>
      </w:r>
      <w:r w:rsidR="009066AB">
        <w:rPr>
          <w:rFonts w:hAnsi="ＭＳ 明朝" w:cs="Arial Unicode MS" w:hint="eastAsia"/>
          <w:szCs w:val="21"/>
        </w:rPr>
        <w:t>)</w:t>
      </w:r>
      <w:r w:rsidR="00C61E80">
        <w:rPr>
          <w:rFonts w:hAnsi="ＭＳ 明朝" w:cs="Arial Unicode MS" w:hint="eastAsia"/>
          <w:szCs w:val="21"/>
        </w:rPr>
        <w:t>864</w:t>
      </w:r>
      <w:r w:rsidR="009066AB" w:rsidRPr="0034464F">
        <w:rPr>
          <w:rFonts w:hAnsi="ＭＳ 明朝" w:cs="Arial Unicode MS" w:hint="eastAsia"/>
          <w:szCs w:val="21"/>
        </w:rPr>
        <w:t>人である。</w:t>
      </w:r>
    </w:p>
    <w:p w14:paraId="45D9ACDB" w14:textId="0BB69E28" w:rsidR="009066AB" w:rsidRPr="0034464F" w:rsidRDefault="009066AB" w:rsidP="009066AB">
      <w:pPr>
        <w:snapToGrid w:val="0"/>
        <w:spacing w:line="340" w:lineRule="exact"/>
        <w:ind w:leftChars="399" w:left="838"/>
        <w:rPr>
          <w:rFonts w:hAnsi="ＭＳ 明朝" w:cs="Arial Unicode MS"/>
          <w:szCs w:val="21"/>
        </w:rPr>
      </w:pPr>
      <w:r>
        <w:rPr>
          <w:rFonts w:hAnsi="ＭＳ 明朝" w:cs="Arial Unicode MS" w:hint="eastAsia"/>
          <w:szCs w:val="21"/>
        </w:rPr>
        <w:t>また、</w:t>
      </w:r>
      <w:r w:rsidRPr="0034464F">
        <w:rPr>
          <w:rFonts w:hAnsi="ＭＳ 明朝" w:cs="Arial Unicode MS" w:hint="eastAsia"/>
          <w:szCs w:val="21"/>
        </w:rPr>
        <w:t>進学率は</w:t>
      </w:r>
      <w:r w:rsidRPr="0034464F">
        <w:rPr>
          <w:rFonts w:hAnsi="ＭＳ 明朝" w:cs="Arial Unicode MS" w:hint="eastAsia"/>
          <w:szCs w:val="21"/>
        </w:rPr>
        <w:t>9</w:t>
      </w:r>
      <w:r w:rsidR="00C61E80">
        <w:rPr>
          <w:rFonts w:hAnsi="ＭＳ 明朝" w:cs="Arial Unicode MS" w:hint="eastAsia"/>
          <w:szCs w:val="21"/>
        </w:rPr>
        <w:t>7.5</w:t>
      </w:r>
      <w:r w:rsidRPr="0034464F">
        <w:rPr>
          <w:rFonts w:hAnsi="ＭＳ 明朝" w:cs="Arial Unicode MS" w:hint="eastAsia"/>
          <w:szCs w:val="21"/>
        </w:rPr>
        <w:t>％で、前年より</w:t>
      </w:r>
      <w:r>
        <w:rPr>
          <w:rFonts w:hAnsi="ＭＳ 明朝" w:cs="Arial Unicode MS" w:hint="eastAsia"/>
          <w:szCs w:val="21"/>
        </w:rPr>
        <w:t>0</w:t>
      </w:r>
      <w:r w:rsidRPr="0034464F">
        <w:rPr>
          <w:rFonts w:hAnsi="ＭＳ 明朝" w:cs="Arial Unicode MS" w:hint="eastAsia"/>
          <w:szCs w:val="21"/>
        </w:rPr>
        <w:t>.</w:t>
      </w:r>
      <w:r w:rsidR="00C61E80">
        <w:rPr>
          <w:rFonts w:hAnsi="ＭＳ 明朝" w:cs="Arial Unicode MS" w:hint="eastAsia"/>
          <w:szCs w:val="21"/>
        </w:rPr>
        <w:t>6</w:t>
      </w:r>
      <w:r w:rsidRPr="0034464F">
        <w:rPr>
          <w:rFonts w:hAnsi="ＭＳ 明朝" w:cs="Arial Unicode MS" w:hint="eastAsia"/>
          <w:szCs w:val="21"/>
        </w:rPr>
        <w:t>ポイント</w:t>
      </w:r>
      <w:r w:rsidR="00C61E80">
        <w:rPr>
          <w:rFonts w:hAnsi="ＭＳ 明朝" w:cs="Arial Unicode MS" w:hint="eastAsia"/>
          <w:szCs w:val="21"/>
        </w:rPr>
        <w:t>低下</w:t>
      </w:r>
      <w:r w:rsidRPr="0034464F">
        <w:rPr>
          <w:rFonts w:hAnsi="ＭＳ 明朝" w:cs="Arial Unicode MS" w:hint="eastAsia"/>
          <w:szCs w:val="21"/>
        </w:rPr>
        <w:t>している。</w:t>
      </w:r>
    </w:p>
    <w:p w14:paraId="4AC91FFB" w14:textId="76795AD4" w:rsidR="009066AB" w:rsidRPr="0034464F" w:rsidRDefault="009066AB" w:rsidP="009066AB">
      <w:pPr>
        <w:snapToGrid w:val="0"/>
        <w:spacing w:line="340" w:lineRule="exact"/>
        <w:jc w:val="right"/>
        <w:rPr>
          <w:rFonts w:hAnsi="ＭＳ 明朝" w:cs="Arial Unicode MS"/>
          <w:szCs w:val="21"/>
        </w:rPr>
      </w:pPr>
      <w:r w:rsidRPr="0034464F">
        <w:rPr>
          <w:rFonts w:hAnsi="ＭＳ 明朝" w:cs="Arial Unicode MS" w:hint="eastAsia"/>
          <w:szCs w:val="21"/>
        </w:rPr>
        <w:t>[</w:t>
      </w:r>
      <w:r w:rsidRPr="0034464F">
        <w:rPr>
          <w:rFonts w:ascii="ＭＳ Ｐゴシック" w:eastAsia="ＭＳ Ｐゴシック" w:hAnsi="ＭＳ Ｐゴシック" w:cs="Arial Unicode MS" w:hint="eastAsia"/>
          <w:szCs w:val="21"/>
        </w:rPr>
        <w:t>Ⅱ</w:t>
      </w:r>
      <w:r w:rsidRPr="0034464F">
        <w:rPr>
          <w:rFonts w:hAnsi="ＭＳ 明朝" w:cs="Arial Unicode MS" w:hint="eastAsia"/>
          <w:szCs w:val="21"/>
        </w:rPr>
        <w:t>-6-1</w:t>
      </w:r>
      <w:r w:rsidRPr="0034464F">
        <w:rPr>
          <w:rFonts w:hAnsi="ＭＳ 明朝" w:cs="Arial Unicode MS" w:hint="eastAsia"/>
          <w:szCs w:val="21"/>
        </w:rPr>
        <w:t>表・統計表</w:t>
      </w:r>
      <w:r>
        <w:rPr>
          <w:rFonts w:hAnsi="ＭＳ 明朝" w:cs="Arial Unicode MS" w:hint="eastAsia"/>
          <w:szCs w:val="21"/>
        </w:rPr>
        <w:t>9</w:t>
      </w:r>
      <w:r w:rsidR="004D5963">
        <w:rPr>
          <w:rFonts w:hAnsi="ＭＳ 明朝" w:cs="Arial Unicode MS" w:hint="eastAsia"/>
          <w:szCs w:val="21"/>
        </w:rPr>
        <w:t>8</w:t>
      </w:r>
      <w:r w:rsidRPr="0034464F">
        <w:rPr>
          <w:rFonts w:hAnsi="ＭＳ 明朝" w:cs="Arial Unicode MS" w:hint="eastAsia"/>
          <w:szCs w:val="21"/>
        </w:rPr>
        <w:t>]</w:t>
      </w:r>
    </w:p>
    <w:p w14:paraId="20DCB288" w14:textId="77777777" w:rsidR="009066AB" w:rsidRPr="0034464F" w:rsidRDefault="009066AB" w:rsidP="009066AB">
      <w:pPr>
        <w:snapToGrid w:val="0"/>
        <w:spacing w:line="340" w:lineRule="exact"/>
        <w:jc w:val="right"/>
        <w:rPr>
          <w:rFonts w:hAnsi="ＭＳ 明朝" w:cs="Arial Unicode MS"/>
          <w:szCs w:val="21"/>
          <w:shd w:val="pct15" w:color="auto" w:fill="FFFFFF"/>
        </w:rPr>
      </w:pPr>
    </w:p>
    <w:p w14:paraId="4DB9D6C9" w14:textId="77777777" w:rsidR="009066AB" w:rsidRPr="0034464F" w:rsidRDefault="009066AB" w:rsidP="009066AB">
      <w:pPr>
        <w:snapToGrid w:val="0"/>
        <w:spacing w:line="340" w:lineRule="exact"/>
        <w:rPr>
          <w:rFonts w:ascii="ＭＳ ゴシック" w:eastAsia="ＭＳ ゴシック" w:hAnsi="ＭＳ ゴシック" w:cs="Arial Unicode MS"/>
          <w:szCs w:val="21"/>
        </w:rPr>
      </w:pPr>
      <w:r w:rsidRPr="0034464F">
        <w:rPr>
          <w:rFonts w:ascii="ＭＳ ゴシック" w:eastAsia="ＭＳ ゴシック" w:hAnsi="ＭＳ ゴシック" w:cs="Arial Unicode MS" w:hint="eastAsia"/>
          <w:szCs w:val="21"/>
        </w:rPr>
        <w:t>（２）高等部卒業者</w:t>
      </w:r>
      <w:r>
        <w:rPr>
          <w:rFonts w:ascii="ＭＳ ゴシック" w:eastAsia="ＭＳ ゴシック" w:hAnsi="ＭＳ ゴシック" w:cs="Arial Unicode MS" w:hint="eastAsia"/>
          <w:szCs w:val="21"/>
        </w:rPr>
        <w:t>数等</w:t>
      </w:r>
    </w:p>
    <w:p w14:paraId="6D71AC84" w14:textId="3D5B8A4B" w:rsidR="009066AB" w:rsidRPr="0034464F" w:rsidRDefault="009066AB" w:rsidP="009066AB">
      <w:pPr>
        <w:snapToGrid w:val="0"/>
        <w:spacing w:line="340" w:lineRule="exact"/>
        <w:ind w:firstLineChars="199" w:firstLine="418"/>
        <w:rPr>
          <w:rFonts w:hAnsi="ＭＳ 明朝" w:cs="Arial Unicode MS"/>
          <w:szCs w:val="21"/>
        </w:rPr>
      </w:pPr>
      <w:r w:rsidRPr="0034464F">
        <w:rPr>
          <w:rFonts w:hAnsi="ＭＳ 明朝" w:cs="Arial Unicode MS" w:hint="eastAsia"/>
          <w:szCs w:val="21"/>
        </w:rPr>
        <w:t xml:space="preserve">・　</w:t>
      </w:r>
      <w:r w:rsidRPr="0034464F">
        <w:rPr>
          <w:rFonts w:hAnsi="ＭＳ 明朝" w:cs="Arial Unicode MS" w:hint="eastAsia"/>
          <w:szCs w:val="21"/>
        </w:rPr>
        <w:t>1,</w:t>
      </w:r>
      <w:r w:rsidR="00BB40CC">
        <w:rPr>
          <w:rFonts w:hAnsi="ＭＳ 明朝" w:cs="Arial Unicode MS" w:hint="eastAsia"/>
          <w:szCs w:val="21"/>
        </w:rPr>
        <w:t>330</w:t>
      </w:r>
      <w:r w:rsidRPr="0034464F">
        <w:rPr>
          <w:rFonts w:hAnsi="ＭＳ 明朝" w:cs="Arial Unicode MS" w:hint="eastAsia"/>
          <w:szCs w:val="21"/>
        </w:rPr>
        <w:t>人で、前年より</w:t>
      </w:r>
      <w:r w:rsidR="00612620">
        <w:rPr>
          <w:rFonts w:hAnsi="ＭＳ 明朝" w:cs="Arial Unicode MS" w:hint="eastAsia"/>
          <w:szCs w:val="21"/>
        </w:rPr>
        <w:t>4</w:t>
      </w:r>
      <w:r w:rsidR="00BB40CC">
        <w:rPr>
          <w:rFonts w:hAnsi="ＭＳ 明朝" w:cs="Arial Unicode MS" w:hint="eastAsia"/>
          <w:szCs w:val="21"/>
        </w:rPr>
        <w:t>9</w:t>
      </w:r>
      <w:r w:rsidRPr="0034464F">
        <w:rPr>
          <w:rFonts w:hAnsi="ＭＳ 明朝" w:cs="Arial Unicode MS" w:hint="eastAsia"/>
          <w:szCs w:val="21"/>
        </w:rPr>
        <w:t>人</w:t>
      </w:r>
      <w:r w:rsidR="00BB40CC">
        <w:rPr>
          <w:rFonts w:hAnsi="ＭＳ 明朝" w:cs="Arial Unicode MS" w:hint="eastAsia"/>
          <w:szCs w:val="21"/>
        </w:rPr>
        <w:t>増加</w:t>
      </w:r>
      <w:r w:rsidRPr="0034464F">
        <w:rPr>
          <w:rFonts w:hAnsi="ＭＳ 明朝" w:cs="Arial Unicode MS" w:hint="eastAsia"/>
          <w:szCs w:val="21"/>
        </w:rPr>
        <w:t>している。</w:t>
      </w:r>
    </w:p>
    <w:p w14:paraId="3CF43971" w14:textId="560AFF38" w:rsidR="009066AB" w:rsidRDefault="009066AB" w:rsidP="009066AB">
      <w:pPr>
        <w:snapToGrid w:val="0"/>
        <w:spacing w:line="340" w:lineRule="exact"/>
        <w:ind w:leftChars="199" w:left="840" w:hangingChars="201" w:hanging="422"/>
        <w:rPr>
          <w:rFonts w:hAnsi="ＭＳ 明朝" w:cs="Arial Unicode MS"/>
          <w:szCs w:val="21"/>
        </w:rPr>
      </w:pPr>
      <w:r w:rsidRPr="0034464F">
        <w:rPr>
          <w:rFonts w:hAnsi="ＭＳ 明朝" w:cs="Arial Unicode MS" w:hint="eastAsia"/>
          <w:szCs w:val="21"/>
        </w:rPr>
        <w:t>・　進学者</w:t>
      </w:r>
      <w:r>
        <w:rPr>
          <w:rFonts w:hAnsi="ＭＳ 明朝" w:cs="Arial Unicode MS" w:hint="eastAsia"/>
          <w:szCs w:val="21"/>
        </w:rPr>
        <w:t>数</w:t>
      </w:r>
      <w:r w:rsidRPr="0034464F">
        <w:rPr>
          <w:rFonts w:hAnsi="ＭＳ 明朝" w:cs="Arial Unicode MS" w:hint="eastAsia"/>
          <w:szCs w:val="21"/>
        </w:rPr>
        <w:t>(</w:t>
      </w:r>
      <w:r w:rsidRPr="0034464F">
        <w:rPr>
          <w:rFonts w:hAnsi="ＭＳ 明朝" w:cs="Arial Unicode MS" w:hint="eastAsia"/>
          <w:szCs w:val="21"/>
        </w:rPr>
        <w:t>大学等</w:t>
      </w:r>
      <w:r w:rsidRPr="0034464F">
        <w:rPr>
          <w:rFonts w:hAnsi="ＭＳ 明朝" w:cs="Arial Unicode MS" w:hint="eastAsia"/>
          <w:szCs w:val="21"/>
        </w:rPr>
        <w:t>)</w:t>
      </w:r>
      <w:r w:rsidRPr="0034464F">
        <w:rPr>
          <w:rFonts w:hAnsi="ＭＳ 明朝" w:cs="Arial Unicode MS" w:hint="eastAsia"/>
          <w:szCs w:val="21"/>
        </w:rPr>
        <w:t>は</w:t>
      </w:r>
      <w:r w:rsidR="00612620">
        <w:rPr>
          <w:rFonts w:hAnsi="ＭＳ 明朝" w:cs="Arial Unicode MS" w:hint="eastAsia"/>
          <w:szCs w:val="21"/>
        </w:rPr>
        <w:t>16</w:t>
      </w:r>
      <w:r w:rsidRPr="0034464F">
        <w:rPr>
          <w:rFonts w:hAnsi="ＭＳ 明朝" w:cs="Arial Unicode MS" w:hint="eastAsia"/>
          <w:szCs w:val="21"/>
        </w:rPr>
        <w:t>人で、前年</w:t>
      </w:r>
      <w:r w:rsidR="00BB40CC">
        <w:rPr>
          <w:rFonts w:hAnsi="ＭＳ 明朝" w:cs="Arial Unicode MS" w:hint="eastAsia"/>
          <w:szCs w:val="21"/>
        </w:rPr>
        <w:t>と同じであ</w:t>
      </w:r>
      <w:r>
        <w:rPr>
          <w:rFonts w:hAnsi="ＭＳ 明朝" w:cs="Arial Unicode MS" w:hint="eastAsia"/>
          <w:szCs w:val="21"/>
        </w:rPr>
        <w:t>る</w:t>
      </w:r>
      <w:r w:rsidRPr="0034464F">
        <w:rPr>
          <w:rFonts w:hAnsi="ＭＳ 明朝" w:cs="Arial Unicode MS" w:hint="eastAsia"/>
          <w:szCs w:val="21"/>
        </w:rPr>
        <w:t>。内訳は、大学（学部）</w:t>
      </w:r>
      <w:r w:rsidR="00BB40CC">
        <w:rPr>
          <w:rFonts w:hAnsi="ＭＳ 明朝" w:cs="Arial Unicode MS" w:hint="eastAsia"/>
          <w:szCs w:val="21"/>
        </w:rPr>
        <w:t>7</w:t>
      </w:r>
      <w:r w:rsidRPr="0034464F">
        <w:rPr>
          <w:rFonts w:hAnsi="ＭＳ 明朝" w:cs="Arial Unicode MS" w:hint="eastAsia"/>
          <w:szCs w:val="21"/>
        </w:rPr>
        <w:t>人、</w:t>
      </w:r>
      <w:r w:rsidR="00623BA3">
        <w:rPr>
          <w:rFonts w:hAnsi="ＭＳ 明朝" w:cs="Arial Unicode MS" w:hint="eastAsia"/>
          <w:szCs w:val="21"/>
        </w:rPr>
        <w:t>大学・短期大学の通信教育部</w:t>
      </w:r>
      <w:r w:rsidR="00623BA3">
        <w:rPr>
          <w:rFonts w:hAnsi="ＭＳ 明朝" w:cs="Arial Unicode MS" w:hint="eastAsia"/>
          <w:szCs w:val="21"/>
        </w:rPr>
        <w:t>1</w:t>
      </w:r>
      <w:r w:rsidR="00623BA3">
        <w:rPr>
          <w:rFonts w:hAnsi="ＭＳ 明朝" w:cs="Arial Unicode MS" w:hint="eastAsia"/>
          <w:szCs w:val="21"/>
        </w:rPr>
        <w:t>人、</w:t>
      </w:r>
      <w:r w:rsidRPr="0034464F">
        <w:rPr>
          <w:rFonts w:hAnsi="ＭＳ 明朝" w:cs="Arial Unicode MS" w:hint="eastAsia"/>
          <w:szCs w:val="21"/>
        </w:rPr>
        <w:t>特別支援学校高等部</w:t>
      </w:r>
      <w:r w:rsidR="00BB40CC">
        <w:rPr>
          <w:rFonts w:hAnsi="ＭＳ 明朝" w:cs="Arial Unicode MS" w:hint="eastAsia"/>
          <w:szCs w:val="21"/>
        </w:rPr>
        <w:t>（専攻科）</w:t>
      </w:r>
      <w:r w:rsidR="00BB40CC">
        <w:rPr>
          <w:rFonts w:hAnsi="ＭＳ 明朝" w:cs="Arial Unicode MS" w:hint="eastAsia"/>
          <w:szCs w:val="21"/>
        </w:rPr>
        <w:t>8</w:t>
      </w:r>
      <w:r w:rsidRPr="0034464F">
        <w:rPr>
          <w:rFonts w:hAnsi="ＭＳ 明朝" w:cs="Arial Unicode MS" w:hint="eastAsia"/>
          <w:szCs w:val="21"/>
        </w:rPr>
        <w:t>人である。</w:t>
      </w:r>
    </w:p>
    <w:p w14:paraId="004C76B3" w14:textId="734F4D3D" w:rsidR="009066AB" w:rsidRPr="0034464F" w:rsidRDefault="009066AB" w:rsidP="009066AB">
      <w:pPr>
        <w:snapToGrid w:val="0"/>
        <w:spacing w:line="340" w:lineRule="exact"/>
        <w:ind w:leftChars="399" w:left="840" w:hangingChars="1" w:hanging="2"/>
        <w:rPr>
          <w:rFonts w:hAnsi="ＭＳ 明朝" w:cs="Arial Unicode MS"/>
          <w:szCs w:val="21"/>
        </w:rPr>
      </w:pPr>
      <w:r>
        <w:rPr>
          <w:rFonts w:hAnsi="ＭＳ 明朝" w:cs="Arial Unicode MS" w:hint="eastAsia"/>
          <w:szCs w:val="21"/>
        </w:rPr>
        <w:t>また、</w:t>
      </w:r>
      <w:r w:rsidRPr="0034464F">
        <w:rPr>
          <w:rFonts w:hAnsi="ＭＳ 明朝" w:cs="Arial Unicode MS" w:hint="eastAsia"/>
          <w:szCs w:val="21"/>
        </w:rPr>
        <w:t>進学率は</w:t>
      </w:r>
      <w:r w:rsidR="00612620">
        <w:rPr>
          <w:rFonts w:hAnsi="ＭＳ 明朝" w:cs="Arial Unicode MS" w:hint="eastAsia"/>
          <w:szCs w:val="21"/>
        </w:rPr>
        <w:t>1.2</w:t>
      </w:r>
      <w:r w:rsidRPr="0034464F">
        <w:rPr>
          <w:rFonts w:hAnsi="ＭＳ 明朝" w:cs="Arial Unicode MS" w:hint="eastAsia"/>
          <w:szCs w:val="21"/>
        </w:rPr>
        <w:t>％で、前年</w:t>
      </w:r>
      <w:r w:rsidR="00BB40CC">
        <w:rPr>
          <w:rFonts w:hAnsi="ＭＳ 明朝" w:cs="Arial Unicode MS" w:hint="eastAsia"/>
          <w:szCs w:val="21"/>
        </w:rPr>
        <w:t>と同じであ</w:t>
      </w:r>
      <w:r>
        <w:rPr>
          <w:rFonts w:hAnsi="ＭＳ 明朝" w:cs="Arial Unicode MS" w:hint="eastAsia"/>
          <w:szCs w:val="21"/>
        </w:rPr>
        <w:t>る</w:t>
      </w:r>
      <w:r w:rsidRPr="0034464F">
        <w:rPr>
          <w:rFonts w:hAnsi="ＭＳ 明朝" w:cs="Arial Unicode MS" w:hint="eastAsia"/>
          <w:szCs w:val="21"/>
        </w:rPr>
        <w:t>。</w:t>
      </w:r>
    </w:p>
    <w:p w14:paraId="107271EB" w14:textId="18DA1D30" w:rsidR="009066AB" w:rsidRPr="0034464F" w:rsidRDefault="009066AB" w:rsidP="009066AB">
      <w:pPr>
        <w:snapToGrid w:val="0"/>
        <w:spacing w:line="340" w:lineRule="exact"/>
        <w:ind w:firstLineChars="200" w:firstLine="420"/>
        <w:rPr>
          <w:rFonts w:hAnsi="ＭＳ 明朝" w:cs="Arial Unicode MS"/>
          <w:szCs w:val="21"/>
        </w:rPr>
      </w:pPr>
      <w:r w:rsidRPr="0034464F">
        <w:rPr>
          <w:rFonts w:hAnsi="ＭＳ 明朝" w:cs="Arial Unicode MS" w:hint="eastAsia"/>
          <w:szCs w:val="21"/>
        </w:rPr>
        <w:t>・　専修学校等入学者は</w:t>
      </w:r>
      <w:r w:rsidR="00BB40CC">
        <w:rPr>
          <w:rFonts w:hAnsi="ＭＳ 明朝" w:cs="Arial Unicode MS" w:hint="eastAsia"/>
          <w:szCs w:val="21"/>
        </w:rPr>
        <w:t>5</w:t>
      </w:r>
      <w:r w:rsidRPr="0034464F">
        <w:rPr>
          <w:rFonts w:hAnsi="ＭＳ 明朝" w:cs="Arial Unicode MS" w:hint="eastAsia"/>
          <w:szCs w:val="21"/>
        </w:rPr>
        <w:t>人、公共職業能力開発施設等入学者は</w:t>
      </w:r>
      <w:r w:rsidR="00BB40CC">
        <w:rPr>
          <w:rFonts w:hAnsi="ＭＳ 明朝" w:cs="Arial Unicode MS" w:hint="eastAsia"/>
          <w:szCs w:val="21"/>
        </w:rPr>
        <w:t>20</w:t>
      </w:r>
      <w:r w:rsidRPr="0034464F">
        <w:rPr>
          <w:rFonts w:hAnsi="ＭＳ 明朝" w:cs="Arial Unicode MS" w:hint="eastAsia"/>
          <w:szCs w:val="21"/>
        </w:rPr>
        <w:t>人である。</w:t>
      </w:r>
    </w:p>
    <w:p w14:paraId="11890364" w14:textId="0E53671B" w:rsidR="009066AB" w:rsidRDefault="009066AB" w:rsidP="009066AB">
      <w:pPr>
        <w:snapToGrid w:val="0"/>
        <w:spacing w:line="340" w:lineRule="exact"/>
        <w:ind w:leftChars="199" w:left="840" w:hangingChars="201" w:hanging="422"/>
        <w:rPr>
          <w:rFonts w:hAnsi="ＭＳ 明朝" w:cs="Arial Unicode MS"/>
          <w:szCs w:val="21"/>
        </w:rPr>
      </w:pPr>
      <w:r w:rsidRPr="0034464F">
        <w:rPr>
          <w:rFonts w:hAnsi="ＭＳ 明朝" w:cs="Arial Unicode MS" w:hint="eastAsia"/>
          <w:szCs w:val="21"/>
        </w:rPr>
        <w:t>・</w:t>
      </w:r>
      <w:r>
        <w:rPr>
          <w:rFonts w:hAnsi="ＭＳ 明朝" w:cs="Arial Unicode MS" w:hint="eastAsia"/>
          <w:szCs w:val="21"/>
        </w:rPr>
        <w:t xml:space="preserve">　就職者</w:t>
      </w:r>
      <w:r w:rsidRPr="0034464F">
        <w:rPr>
          <w:rFonts w:hAnsi="ＭＳ 明朝" w:cs="Arial Unicode MS" w:hint="eastAsia"/>
          <w:szCs w:val="21"/>
        </w:rPr>
        <w:t>数は</w:t>
      </w:r>
      <w:r>
        <w:rPr>
          <w:rFonts w:hAnsi="ＭＳ 明朝" w:cs="Arial Unicode MS" w:hint="eastAsia"/>
          <w:szCs w:val="21"/>
        </w:rPr>
        <w:t>1</w:t>
      </w:r>
      <w:r w:rsidR="00BB40CC">
        <w:rPr>
          <w:rFonts w:hAnsi="ＭＳ 明朝" w:cs="Arial Unicode MS" w:hint="eastAsia"/>
          <w:szCs w:val="21"/>
        </w:rPr>
        <w:t>6</w:t>
      </w:r>
      <w:r w:rsidR="00612620">
        <w:rPr>
          <w:rFonts w:hAnsi="ＭＳ 明朝" w:cs="Arial Unicode MS" w:hint="eastAsia"/>
          <w:szCs w:val="21"/>
        </w:rPr>
        <w:t>1</w:t>
      </w:r>
      <w:r w:rsidRPr="0034464F">
        <w:rPr>
          <w:rFonts w:hAnsi="ＭＳ 明朝" w:cs="Arial Unicode MS" w:hint="eastAsia"/>
          <w:szCs w:val="21"/>
        </w:rPr>
        <w:t>人で、前年より</w:t>
      </w:r>
      <w:r w:rsidR="00BB40CC">
        <w:rPr>
          <w:rFonts w:hAnsi="ＭＳ 明朝" w:cs="Arial Unicode MS" w:hint="eastAsia"/>
          <w:szCs w:val="21"/>
        </w:rPr>
        <w:t>30</w:t>
      </w:r>
      <w:r w:rsidRPr="0034464F">
        <w:rPr>
          <w:rFonts w:hAnsi="ＭＳ 明朝" w:cs="Arial Unicode MS" w:hint="eastAsia"/>
          <w:szCs w:val="21"/>
        </w:rPr>
        <w:t>人</w:t>
      </w:r>
      <w:r w:rsidR="00BB40CC">
        <w:rPr>
          <w:rFonts w:hAnsi="ＭＳ 明朝" w:cs="Arial Unicode MS" w:hint="eastAsia"/>
          <w:szCs w:val="21"/>
        </w:rPr>
        <w:t>減少</w:t>
      </w:r>
      <w:r w:rsidRPr="0034464F">
        <w:rPr>
          <w:rFonts w:hAnsi="ＭＳ 明朝" w:cs="Arial Unicode MS" w:hint="eastAsia"/>
          <w:szCs w:val="21"/>
        </w:rPr>
        <w:t>している。</w:t>
      </w:r>
    </w:p>
    <w:p w14:paraId="5053CBF4" w14:textId="5BA69B25" w:rsidR="009066AB" w:rsidRPr="0034464F" w:rsidRDefault="009066AB" w:rsidP="009066AB">
      <w:pPr>
        <w:snapToGrid w:val="0"/>
        <w:spacing w:line="340" w:lineRule="exact"/>
        <w:ind w:leftChars="399" w:left="840" w:hangingChars="1" w:hanging="2"/>
        <w:jc w:val="left"/>
        <w:rPr>
          <w:rFonts w:hAnsi="ＭＳ 明朝" w:cs="Arial Unicode MS"/>
          <w:szCs w:val="21"/>
        </w:rPr>
      </w:pPr>
      <w:r>
        <w:rPr>
          <w:rFonts w:hAnsi="ＭＳ 明朝" w:cs="Arial Unicode MS" w:hint="eastAsia"/>
          <w:szCs w:val="21"/>
        </w:rPr>
        <w:t>また、</w:t>
      </w:r>
      <w:r w:rsidRPr="0034464F">
        <w:rPr>
          <w:rFonts w:hAnsi="ＭＳ 明朝" w:cs="Arial Unicode MS" w:hint="eastAsia"/>
          <w:szCs w:val="21"/>
        </w:rPr>
        <w:t>卒業者に占める就職者の割合は</w:t>
      </w:r>
      <w:r w:rsidR="00BB40CC">
        <w:rPr>
          <w:rFonts w:hAnsi="ＭＳ 明朝" w:cs="Arial Unicode MS" w:hint="eastAsia"/>
          <w:szCs w:val="21"/>
        </w:rPr>
        <w:t>12.1</w:t>
      </w:r>
      <w:r w:rsidRPr="0034464F">
        <w:rPr>
          <w:rFonts w:hAnsi="ＭＳ 明朝" w:cs="Arial Unicode MS" w:hint="eastAsia"/>
          <w:szCs w:val="21"/>
        </w:rPr>
        <w:t>％で、前年より</w:t>
      </w:r>
      <w:r w:rsidR="00BB40CC">
        <w:rPr>
          <w:rFonts w:hAnsi="ＭＳ 明朝" w:cs="Arial Unicode MS" w:hint="eastAsia"/>
          <w:szCs w:val="21"/>
        </w:rPr>
        <w:t>2.8</w:t>
      </w:r>
      <w:r w:rsidRPr="0034464F">
        <w:rPr>
          <w:rFonts w:hAnsi="ＭＳ 明朝" w:cs="Arial Unicode MS" w:hint="eastAsia"/>
          <w:szCs w:val="21"/>
        </w:rPr>
        <w:t>ポイント</w:t>
      </w:r>
      <w:r w:rsidR="00BB40CC">
        <w:rPr>
          <w:rFonts w:hAnsi="ＭＳ 明朝" w:cs="Arial Unicode MS" w:hint="eastAsia"/>
          <w:szCs w:val="21"/>
        </w:rPr>
        <w:t>低下</w:t>
      </w:r>
      <w:r w:rsidRPr="0034464F">
        <w:rPr>
          <w:rFonts w:hAnsi="ＭＳ 明朝" w:cs="Arial Unicode MS" w:hint="eastAsia"/>
          <w:szCs w:val="21"/>
        </w:rPr>
        <w:t>している。</w:t>
      </w:r>
    </w:p>
    <w:p w14:paraId="39C43D9E" w14:textId="6874A8BF" w:rsidR="009066AB" w:rsidRPr="0034464F" w:rsidRDefault="009066AB" w:rsidP="009066AB">
      <w:pPr>
        <w:snapToGrid w:val="0"/>
        <w:spacing w:line="340" w:lineRule="exact"/>
        <w:ind w:firstLineChars="199" w:firstLine="418"/>
        <w:rPr>
          <w:rFonts w:hAnsi="ＭＳ 明朝" w:cs="Arial Unicode MS"/>
          <w:szCs w:val="21"/>
        </w:rPr>
      </w:pPr>
      <w:r w:rsidRPr="0034464F">
        <w:rPr>
          <w:rFonts w:hAnsi="ＭＳ 明朝" w:cs="Arial Unicode MS" w:hint="eastAsia"/>
          <w:szCs w:val="21"/>
        </w:rPr>
        <w:t>・　左記以外の者は</w:t>
      </w:r>
      <w:r>
        <w:rPr>
          <w:rFonts w:hAnsi="ＭＳ 明朝" w:cs="Arial Unicode MS" w:hint="eastAsia"/>
          <w:szCs w:val="21"/>
        </w:rPr>
        <w:t>9</w:t>
      </w:r>
      <w:r w:rsidR="00BB40CC">
        <w:rPr>
          <w:rFonts w:hAnsi="ＭＳ 明朝" w:cs="Arial Unicode MS" w:hint="eastAsia"/>
          <w:szCs w:val="21"/>
        </w:rPr>
        <w:t>92</w:t>
      </w:r>
      <w:r w:rsidRPr="0034464F">
        <w:rPr>
          <w:rFonts w:hAnsi="ＭＳ 明朝" w:cs="Arial Unicode MS" w:hint="eastAsia"/>
          <w:szCs w:val="21"/>
        </w:rPr>
        <w:t>人で、そのうち</w:t>
      </w:r>
      <w:r w:rsidR="00BB40CC">
        <w:rPr>
          <w:rFonts w:hAnsi="ＭＳ 明朝" w:cs="Arial Unicode MS" w:hint="eastAsia"/>
          <w:szCs w:val="21"/>
        </w:rPr>
        <w:t>919</w:t>
      </w:r>
      <w:r>
        <w:rPr>
          <w:rFonts w:hAnsi="ＭＳ 明朝" w:cs="Arial Unicode MS" w:hint="eastAsia"/>
          <w:szCs w:val="21"/>
        </w:rPr>
        <w:t>人は社会福</w:t>
      </w:r>
      <w:r w:rsidRPr="0034464F">
        <w:rPr>
          <w:rFonts w:hAnsi="ＭＳ 明朝" w:cs="Arial Unicode MS" w:hint="eastAsia"/>
          <w:szCs w:val="21"/>
        </w:rPr>
        <w:t>祉施設等への入</w:t>
      </w:r>
      <w:r w:rsidRPr="0034464F">
        <w:rPr>
          <w:rFonts w:hAnsi="ＭＳ 明朝" w:cs="Arial Unicode MS" w:hint="eastAsia"/>
          <w:szCs w:val="21"/>
        </w:rPr>
        <w:t>(</w:t>
      </w:r>
      <w:r w:rsidRPr="0034464F">
        <w:rPr>
          <w:rFonts w:hAnsi="ＭＳ 明朝" w:cs="Arial Unicode MS" w:hint="eastAsia"/>
          <w:szCs w:val="21"/>
        </w:rPr>
        <w:t>通</w:t>
      </w:r>
      <w:r w:rsidRPr="0034464F">
        <w:rPr>
          <w:rFonts w:hAnsi="ＭＳ 明朝" w:cs="Arial Unicode MS" w:hint="eastAsia"/>
          <w:szCs w:val="21"/>
        </w:rPr>
        <w:t>)</w:t>
      </w:r>
      <w:r w:rsidRPr="0034464F">
        <w:rPr>
          <w:rFonts w:hAnsi="ＭＳ 明朝" w:cs="Arial Unicode MS" w:hint="eastAsia"/>
          <w:szCs w:val="21"/>
        </w:rPr>
        <w:t>所者である。</w:t>
      </w:r>
    </w:p>
    <w:p w14:paraId="387CAA9E" w14:textId="77777777" w:rsidR="009066AB" w:rsidRPr="00405B88" w:rsidRDefault="009066AB" w:rsidP="008A121B">
      <w:pPr>
        <w:snapToGrid w:val="0"/>
        <w:spacing w:line="340" w:lineRule="exact"/>
        <w:ind w:right="840"/>
        <w:rPr>
          <w:rFonts w:hAnsi="ＭＳ 明朝" w:cs="Arial Unicode MS"/>
          <w:szCs w:val="21"/>
        </w:rPr>
      </w:pPr>
    </w:p>
    <w:p w14:paraId="21AA4F89" w14:textId="79F95823" w:rsidR="009066AB" w:rsidRPr="0034464F" w:rsidRDefault="009066AB" w:rsidP="009066AB">
      <w:pPr>
        <w:snapToGrid w:val="0"/>
        <w:spacing w:line="340" w:lineRule="exact"/>
        <w:ind w:firstLineChars="100" w:firstLine="210"/>
        <w:jc w:val="right"/>
        <w:rPr>
          <w:rFonts w:hAnsi="ＭＳ 明朝" w:cs="Arial Unicode MS"/>
          <w:szCs w:val="21"/>
        </w:rPr>
      </w:pPr>
      <w:r w:rsidRPr="0034464F">
        <w:rPr>
          <w:rFonts w:hAnsi="ＭＳ 明朝" w:cs="Arial Unicode MS" w:hint="eastAsia"/>
          <w:szCs w:val="21"/>
        </w:rPr>
        <w:t>[</w:t>
      </w:r>
      <w:r w:rsidRPr="0034464F">
        <w:rPr>
          <w:rFonts w:ascii="ＭＳ Ｐゴシック" w:eastAsia="ＭＳ Ｐゴシック" w:hAnsi="ＭＳ Ｐゴシック" w:cs="Arial Unicode MS" w:hint="eastAsia"/>
          <w:szCs w:val="21"/>
        </w:rPr>
        <w:t>Ⅱ</w:t>
      </w:r>
      <w:r w:rsidRPr="0034464F">
        <w:rPr>
          <w:rFonts w:hAnsi="ＭＳ 明朝" w:cs="Arial Unicode MS" w:hint="eastAsia"/>
          <w:szCs w:val="21"/>
        </w:rPr>
        <w:t>-6-1</w:t>
      </w:r>
      <w:r w:rsidRPr="0034464F">
        <w:rPr>
          <w:rFonts w:hAnsi="ＭＳ 明朝" w:cs="Arial Unicode MS" w:hint="eastAsia"/>
          <w:szCs w:val="21"/>
        </w:rPr>
        <w:t>表・統計表</w:t>
      </w:r>
      <w:r>
        <w:rPr>
          <w:rFonts w:hAnsi="ＭＳ 明朝" w:cs="Arial Unicode MS" w:hint="eastAsia"/>
          <w:szCs w:val="21"/>
        </w:rPr>
        <w:t>9</w:t>
      </w:r>
      <w:r w:rsidR="004D5963">
        <w:rPr>
          <w:rFonts w:hAnsi="ＭＳ 明朝" w:cs="Arial Unicode MS" w:hint="eastAsia"/>
          <w:szCs w:val="21"/>
        </w:rPr>
        <w:t>8</w:t>
      </w:r>
      <w:r w:rsidRPr="0034464F">
        <w:rPr>
          <w:rFonts w:hAnsi="ＭＳ 明朝" w:cs="Arial Unicode MS" w:hint="eastAsia"/>
          <w:szCs w:val="21"/>
        </w:rPr>
        <w:t>]</w:t>
      </w:r>
    </w:p>
    <w:p w14:paraId="1DB9EFF9" w14:textId="77777777" w:rsidR="009066AB" w:rsidRPr="00D45839" w:rsidRDefault="009066AB" w:rsidP="009066AB">
      <w:pPr>
        <w:widowControl/>
        <w:jc w:val="left"/>
        <w:rPr>
          <w:rFonts w:ascii="ＭＳ ゴシック" w:eastAsia="ＭＳ ゴシック" w:hAnsi="ＭＳ ゴシック"/>
          <w:sz w:val="48"/>
          <w:szCs w:val="48"/>
        </w:rPr>
      </w:pPr>
      <w:r>
        <w:rPr>
          <w:rFonts w:ascii="ＭＳ 明朝" w:hAnsi="ＭＳ 明朝"/>
          <w:szCs w:val="24"/>
        </w:rPr>
        <w:br w:type="page"/>
      </w:r>
      <w:r w:rsidRPr="00D45839">
        <w:rPr>
          <w:rFonts w:ascii="ＭＳ ゴシック" w:eastAsia="ＭＳ ゴシック" w:hAnsi="ＭＳ ゴシック" w:hint="eastAsia"/>
          <w:sz w:val="48"/>
          <w:szCs w:val="48"/>
        </w:rPr>
        <w:lastRenderedPageBreak/>
        <w:t>Ⅲ　不就学学齢児童生徒調査</w:t>
      </w:r>
    </w:p>
    <w:p w14:paraId="0137D597" w14:textId="77777777" w:rsidR="009066AB" w:rsidRPr="00870B64" w:rsidRDefault="009066AB" w:rsidP="009066AB">
      <w:pPr>
        <w:snapToGrid w:val="0"/>
        <w:ind w:left="11" w:right="23" w:hanging="11"/>
        <w:jc w:val="left"/>
        <w:rPr>
          <w:rFonts w:ascii="ＭＳ ゴシック" w:hAnsi="ＭＳ ゴシック"/>
          <w:color w:val="000000"/>
          <w:szCs w:val="21"/>
        </w:rPr>
      </w:pPr>
    </w:p>
    <w:p w14:paraId="5609A2D3" w14:textId="77777777" w:rsidR="009066AB" w:rsidRPr="00D45839" w:rsidRDefault="009066AB" w:rsidP="009066AB">
      <w:pPr>
        <w:snapToGrid w:val="0"/>
        <w:rPr>
          <w:rFonts w:ascii="ＭＳ ゴシック" w:eastAsia="ＭＳ ゴシック" w:hAnsi="ＭＳ ゴシック"/>
          <w:sz w:val="36"/>
          <w:szCs w:val="36"/>
        </w:rPr>
      </w:pPr>
      <w:r w:rsidRPr="00D45839">
        <w:rPr>
          <w:rFonts w:ascii="ＭＳ ゴシック" w:eastAsia="ＭＳ ゴシック" w:hAnsi="ＭＳ ゴシック" w:hint="eastAsia"/>
          <w:sz w:val="36"/>
          <w:szCs w:val="36"/>
        </w:rPr>
        <w:t>１　不就学学齢児童生徒数</w:t>
      </w:r>
    </w:p>
    <w:p w14:paraId="4AB84F7F" w14:textId="77777777" w:rsidR="009066AB" w:rsidRDefault="009066AB" w:rsidP="009066AB">
      <w:pPr>
        <w:snapToGrid w:val="0"/>
        <w:rPr>
          <w:rFonts w:ascii="ＭＳ ゴシック" w:hAnsi="ＭＳ ゴシック"/>
          <w:szCs w:val="24"/>
        </w:rPr>
      </w:pPr>
    </w:p>
    <w:p w14:paraId="1BCE8E16" w14:textId="77777777" w:rsidR="009066AB" w:rsidRDefault="009066AB" w:rsidP="009066AB">
      <w:pPr>
        <w:snapToGrid w:val="0"/>
        <w:rPr>
          <w:rFonts w:ascii="ＭＳ ゴシック" w:hAnsi="ＭＳ ゴシック"/>
          <w:kern w:val="0"/>
          <w:szCs w:val="24"/>
        </w:rPr>
      </w:pPr>
      <w:r>
        <w:rPr>
          <w:rFonts w:ascii="ＭＳ ゴシック" w:hAnsi="ＭＳ ゴシック" w:hint="eastAsia"/>
          <w:szCs w:val="24"/>
        </w:rPr>
        <w:t>［</w:t>
      </w:r>
      <w:r w:rsidRPr="00106007">
        <w:rPr>
          <w:rFonts w:ascii="ＭＳ ゴシック" w:hAnsi="ＭＳ ゴシック" w:hint="eastAsia"/>
          <w:szCs w:val="24"/>
        </w:rPr>
        <w:t>Ⅲ</w:t>
      </w:r>
      <w:r w:rsidRPr="00106007">
        <w:rPr>
          <w:rFonts w:ascii="ＭＳ ゴシック" w:hAnsi="ＭＳ ゴシック" w:hint="eastAsia"/>
          <w:szCs w:val="24"/>
        </w:rPr>
        <w:t>-1</w:t>
      </w:r>
      <w:r>
        <w:rPr>
          <w:rFonts w:ascii="ＭＳ ゴシック" w:hAnsi="ＭＳ ゴシック" w:hint="eastAsia"/>
          <w:szCs w:val="24"/>
        </w:rPr>
        <w:t>-1</w:t>
      </w:r>
      <w:r>
        <w:rPr>
          <w:rFonts w:ascii="ＭＳ ゴシック" w:hAnsi="ＭＳ ゴシック" w:hint="eastAsia"/>
          <w:szCs w:val="24"/>
        </w:rPr>
        <w:t>表］</w:t>
      </w:r>
      <w:r>
        <w:rPr>
          <w:rFonts w:ascii="ＭＳ ゴシック" w:hAnsi="ＭＳ ゴシック" w:hint="eastAsia"/>
          <w:szCs w:val="24"/>
        </w:rPr>
        <w:tab/>
      </w:r>
      <w:r>
        <w:rPr>
          <w:rFonts w:ascii="ＭＳ ゴシック" w:hAnsi="ＭＳ ゴシック" w:hint="eastAsia"/>
          <w:szCs w:val="24"/>
        </w:rPr>
        <w:tab/>
      </w:r>
      <w:r>
        <w:rPr>
          <w:rFonts w:ascii="ＭＳ ゴシック" w:hAnsi="ＭＳ ゴシック" w:hint="eastAsia"/>
          <w:szCs w:val="24"/>
        </w:rPr>
        <w:t xml:space="preserve">　　</w:t>
      </w:r>
      <w:r w:rsidRPr="00832016">
        <w:rPr>
          <w:rFonts w:ascii="ＭＳ ゴシック" w:hAnsi="ＭＳ ゴシック" w:hint="eastAsia"/>
          <w:spacing w:val="192"/>
          <w:kern w:val="0"/>
          <w:szCs w:val="24"/>
          <w:fitText w:val="3780" w:id="-1036781056"/>
        </w:rPr>
        <w:t>主要指標の推</w:t>
      </w:r>
      <w:r w:rsidRPr="00832016">
        <w:rPr>
          <w:rFonts w:ascii="ＭＳ ゴシック" w:hAnsi="ＭＳ ゴシック" w:hint="eastAsia"/>
          <w:spacing w:val="3"/>
          <w:kern w:val="0"/>
          <w:szCs w:val="24"/>
          <w:fitText w:val="3780" w:id="-1036781056"/>
        </w:rPr>
        <w:t>移</w:t>
      </w:r>
    </w:p>
    <w:p w14:paraId="5E2D9863" w14:textId="5D692804" w:rsidR="009066AB" w:rsidRPr="005E2971" w:rsidRDefault="008A266D" w:rsidP="009066AB">
      <w:pPr>
        <w:jc w:val="center"/>
        <w:rPr>
          <w:rFonts w:ascii="ＭＳ ゴシック" w:hAnsi="ＭＳ ゴシック"/>
          <w:szCs w:val="24"/>
        </w:rPr>
      </w:pPr>
      <w:r w:rsidRPr="008A266D">
        <w:rPr>
          <w:rFonts w:ascii="ＭＳ ゴシック" w:hAnsi="ＭＳ ゴシック"/>
          <w:noProof/>
          <w:szCs w:val="24"/>
        </w:rPr>
        <w:drawing>
          <wp:inline distT="0" distB="0" distL="0" distR="0" wp14:anchorId="397B68C0" wp14:editId="0916B6FE">
            <wp:extent cx="5813735" cy="1666875"/>
            <wp:effectExtent l="0" t="0" r="0" b="0"/>
            <wp:docPr id="507" name="図 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12">
                      <a:extLst>
                        <a:ext uri="{28A0092B-C50C-407E-A947-70E740481C1C}">
                          <a14:useLocalDpi xmlns:a14="http://schemas.microsoft.com/office/drawing/2010/main" val="0"/>
                        </a:ext>
                      </a:extLst>
                    </a:blip>
                    <a:srcRect/>
                    <a:stretch>
                      <a:fillRect/>
                    </a:stretch>
                  </pic:blipFill>
                  <pic:spPr bwMode="auto">
                    <a:xfrm>
                      <a:off x="0" y="0"/>
                      <a:ext cx="5815847" cy="1667481"/>
                    </a:xfrm>
                    <a:prstGeom prst="rect">
                      <a:avLst/>
                    </a:prstGeom>
                    <a:noFill/>
                    <a:ln>
                      <a:noFill/>
                    </a:ln>
                  </pic:spPr>
                </pic:pic>
              </a:graphicData>
            </a:graphic>
          </wp:inline>
        </w:drawing>
      </w:r>
    </w:p>
    <w:p w14:paraId="163C093A" w14:textId="77777777" w:rsidR="009066AB" w:rsidRDefault="009066AB" w:rsidP="009066AB">
      <w:pPr>
        <w:snapToGrid w:val="0"/>
        <w:rPr>
          <w:rFonts w:ascii="ＭＳ ゴシック" w:hAnsi="ＭＳ ゴシック"/>
          <w:szCs w:val="24"/>
        </w:rPr>
      </w:pPr>
    </w:p>
    <w:p w14:paraId="183AA1D5" w14:textId="77777777" w:rsidR="009066AB" w:rsidRDefault="009066AB" w:rsidP="009066AB">
      <w:pPr>
        <w:snapToGrid w:val="0"/>
        <w:rPr>
          <w:rFonts w:ascii="ＭＳ ゴシック" w:hAnsi="ＭＳ ゴシック"/>
          <w:szCs w:val="24"/>
        </w:rPr>
      </w:pPr>
    </w:p>
    <w:p w14:paraId="1C5F1EDB" w14:textId="77777777" w:rsidR="009066AB" w:rsidRPr="0083438F" w:rsidRDefault="009066AB" w:rsidP="009066AB">
      <w:pPr>
        <w:snapToGrid w:val="0"/>
        <w:rPr>
          <w:rFonts w:hAnsi="ＭＳ 明朝" w:cs="Arial Unicode MS"/>
          <w:color w:val="000000"/>
          <w:szCs w:val="21"/>
          <w:shd w:val="pct15" w:color="auto" w:fill="FFFFFF"/>
        </w:rPr>
      </w:pPr>
      <w:r w:rsidRPr="00AA4410">
        <w:rPr>
          <w:rFonts w:ascii="ＭＳ ゴシック" w:hAnsi="ＭＳ ゴシック" w:hint="eastAsia"/>
          <w:szCs w:val="24"/>
        </w:rPr>
        <w:t>（１）</w:t>
      </w:r>
      <w:r w:rsidRPr="00E1115E">
        <w:rPr>
          <w:rFonts w:ascii="ＭＳ ゴシック" w:eastAsia="ＭＳ ゴシック" w:hAnsi="ＭＳ ゴシック" w:hint="eastAsia"/>
          <w:szCs w:val="24"/>
        </w:rPr>
        <w:t>就学免除者数</w:t>
      </w:r>
    </w:p>
    <w:p w14:paraId="082F6D10" w14:textId="56B1A451" w:rsidR="009066AB" w:rsidRDefault="0039181A" w:rsidP="009066AB">
      <w:pPr>
        <w:snapToGrid w:val="0"/>
        <w:ind w:firstLineChars="302" w:firstLine="634"/>
        <w:jc w:val="left"/>
        <w:rPr>
          <w:rFonts w:ascii="ＭＳ 明朝" w:hAnsi="ＭＳ 明朝"/>
          <w:color w:val="000000" w:themeColor="text1"/>
          <w:szCs w:val="24"/>
        </w:rPr>
      </w:pPr>
      <w:r w:rsidRPr="0048240F">
        <w:rPr>
          <w:rFonts w:asciiTheme="minorHAnsi" w:hAnsiTheme="minorHAnsi"/>
          <w:szCs w:val="24"/>
        </w:rPr>
        <w:t>6</w:t>
      </w:r>
      <w:r w:rsidR="008A266D" w:rsidRPr="0048240F">
        <w:rPr>
          <w:rFonts w:asciiTheme="minorHAnsi" w:hAnsiTheme="minorHAnsi"/>
          <w:szCs w:val="24"/>
        </w:rPr>
        <w:t>9</w:t>
      </w:r>
      <w:r w:rsidR="009066AB" w:rsidRPr="00D0443D">
        <w:rPr>
          <w:rFonts w:ascii="ＭＳ 明朝" w:hAnsi="ＭＳ 明朝" w:hint="eastAsia"/>
          <w:color w:val="000000" w:themeColor="text1"/>
          <w:szCs w:val="24"/>
        </w:rPr>
        <w:t>人で、前年度</w:t>
      </w:r>
      <w:r w:rsidR="009066AB">
        <w:rPr>
          <w:rFonts w:ascii="ＭＳ 明朝" w:hAnsi="ＭＳ 明朝" w:hint="eastAsia"/>
          <w:color w:val="000000" w:themeColor="text1"/>
          <w:szCs w:val="24"/>
        </w:rPr>
        <w:t>より</w:t>
      </w:r>
      <w:r w:rsidR="008A266D" w:rsidRPr="0048240F">
        <w:rPr>
          <w:rFonts w:asciiTheme="minorHAnsi" w:hAnsiTheme="minorHAnsi"/>
          <w:color w:val="000000" w:themeColor="text1"/>
          <w:szCs w:val="24"/>
        </w:rPr>
        <w:t>8</w:t>
      </w:r>
      <w:r w:rsidR="00612620">
        <w:rPr>
          <w:rFonts w:ascii="ＭＳ 明朝" w:hAnsi="ＭＳ 明朝" w:hint="eastAsia"/>
          <w:color w:val="000000" w:themeColor="text1"/>
          <w:szCs w:val="24"/>
        </w:rPr>
        <w:t>人</w:t>
      </w:r>
      <w:r>
        <w:rPr>
          <w:rFonts w:ascii="ＭＳ 明朝" w:hAnsi="ＭＳ 明朝" w:hint="eastAsia"/>
          <w:color w:val="000000" w:themeColor="text1"/>
          <w:szCs w:val="24"/>
        </w:rPr>
        <w:t>減少</w:t>
      </w:r>
      <w:r w:rsidR="009066AB">
        <w:rPr>
          <w:rFonts w:ascii="ＭＳ 明朝" w:hAnsi="ＭＳ 明朝" w:hint="eastAsia"/>
          <w:color w:val="000000" w:themeColor="text1"/>
          <w:szCs w:val="24"/>
        </w:rPr>
        <w:t>している</w:t>
      </w:r>
      <w:r w:rsidR="009066AB" w:rsidRPr="00D0443D">
        <w:rPr>
          <w:rFonts w:ascii="ＭＳ 明朝" w:hAnsi="ＭＳ 明朝" w:hint="eastAsia"/>
          <w:color w:val="000000" w:themeColor="text1"/>
          <w:szCs w:val="24"/>
        </w:rPr>
        <w:t>。</w:t>
      </w:r>
    </w:p>
    <w:p w14:paraId="1E77A674" w14:textId="77777777" w:rsidR="009066AB" w:rsidRPr="00612620" w:rsidRDefault="009066AB" w:rsidP="008A121B">
      <w:pPr>
        <w:snapToGrid w:val="0"/>
        <w:ind w:right="840"/>
        <w:rPr>
          <w:rFonts w:hAnsi="ＭＳ 明朝" w:cs="Arial Unicode MS"/>
          <w:color w:val="000000" w:themeColor="text1"/>
          <w:szCs w:val="21"/>
          <w:shd w:val="pct15" w:color="auto" w:fill="FFFFFF"/>
        </w:rPr>
      </w:pPr>
    </w:p>
    <w:p w14:paraId="6F3966FC" w14:textId="77777777" w:rsidR="009066AB" w:rsidRPr="00D0443D" w:rsidRDefault="009066AB" w:rsidP="009066AB">
      <w:pPr>
        <w:rPr>
          <w:rFonts w:ascii="ＭＳ ゴシック" w:hAnsi="ＭＳ ゴシック"/>
          <w:color w:val="000000" w:themeColor="text1"/>
          <w:szCs w:val="24"/>
        </w:rPr>
      </w:pPr>
    </w:p>
    <w:p w14:paraId="0830D041" w14:textId="77777777" w:rsidR="009066AB" w:rsidRPr="00D0443D" w:rsidRDefault="009066AB" w:rsidP="009066AB">
      <w:pPr>
        <w:snapToGrid w:val="0"/>
        <w:rPr>
          <w:rFonts w:hAnsi="ＭＳ 明朝" w:cs="Arial Unicode MS"/>
          <w:color w:val="000000" w:themeColor="text1"/>
          <w:szCs w:val="21"/>
          <w:shd w:val="pct15" w:color="auto" w:fill="FFFFFF"/>
        </w:rPr>
      </w:pPr>
      <w:r w:rsidRPr="00D0443D">
        <w:rPr>
          <w:rFonts w:ascii="ＭＳ ゴシック" w:hAnsi="ＭＳ ゴシック" w:hint="eastAsia"/>
          <w:color w:val="000000" w:themeColor="text1"/>
          <w:szCs w:val="24"/>
        </w:rPr>
        <w:t>（２）</w:t>
      </w:r>
      <w:r w:rsidRPr="00E1115E">
        <w:rPr>
          <w:rFonts w:ascii="ＭＳ ゴシック" w:eastAsia="ＭＳ ゴシック" w:hAnsi="ＭＳ ゴシック" w:hint="eastAsia"/>
          <w:color w:val="000000" w:themeColor="text1"/>
          <w:szCs w:val="24"/>
        </w:rPr>
        <w:t>就学猶予者数</w:t>
      </w:r>
    </w:p>
    <w:p w14:paraId="53B20715" w14:textId="1AFA8C5A" w:rsidR="009066AB" w:rsidRDefault="0039181A" w:rsidP="009066AB">
      <w:pPr>
        <w:snapToGrid w:val="0"/>
        <w:ind w:firstLineChars="302" w:firstLine="634"/>
        <w:rPr>
          <w:rFonts w:ascii="ＭＳ 明朝" w:hAnsi="ＭＳ 明朝"/>
          <w:color w:val="000000" w:themeColor="text1"/>
          <w:szCs w:val="24"/>
        </w:rPr>
      </w:pPr>
      <w:r w:rsidRPr="0048240F">
        <w:rPr>
          <w:rFonts w:asciiTheme="minorHAnsi" w:hAnsiTheme="minorHAnsi"/>
          <w:color w:val="000000" w:themeColor="text1"/>
          <w:szCs w:val="24"/>
        </w:rPr>
        <w:t>10</w:t>
      </w:r>
      <w:r w:rsidR="009066AB" w:rsidRPr="00D0443D">
        <w:rPr>
          <w:rFonts w:ascii="ＭＳ 明朝" w:hAnsi="ＭＳ 明朝" w:hint="eastAsia"/>
          <w:color w:val="000000" w:themeColor="text1"/>
          <w:szCs w:val="24"/>
        </w:rPr>
        <w:t>人で、前年度より</w:t>
      </w:r>
      <w:r w:rsidR="00612620" w:rsidRPr="0048240F">
        <w:rPr>
          <w:rFonts w:asciiTheme="minorHAnsi" w:hAnsiTheme="minorHAnsi"/>
          <w:color w:val="000000" w:themeColor="text1"/>
          <w:szCs w:val="24"/>
        </w:rPr>
        <w:t>1</w:t>
      </w:r>
      <w:r w:rsidR="00612620">
        <w:rPr>
          <w:rFonts w:ascii="ＭＳ 明朝" w:hAnsi="ＭＳ 明朝" w:hint="eastAsia"/>
          <w:color w:val="000000" w:themeColor="text1"/>
          <w:szCs w:val="24"/>
        </w:rPr>
        <w:t>人増加</w:t>
      </w:r>
      <w:r w:rsidR="009066AB" w:rsidRPr="00D0443D">
        <w:rPr>
          <w:rFonts w:ascii="ＭＳ 明朝" w:hAnsi="ＭＳ 明朝" w:hint="eastAsia"/>
          <w:color w:val="000000" w:themeColor="text1"/>
          <w:szCs w:val="24"/>
        </w:rPr>
        <w:t>している。</w:t>
      </w:r>
    </w:p>
    <w:p w14:paraId="6FC696AE" w14:textId="77777777" w:rsidR="009066AB" w:rsidRPr="0039181A" w:rsidRDefault="009066AB" w:rsidP="009066AB">
      <w:pPr>
        <w:snapToGrid w:val="0"/>
        <w:rPr>
          <w:rFonts w:ascii="ＭＳ ゴシック" w:hAnsi="ＭＳ ゴシック"/>
          <w:color w:val="000000" w:themeColor="text1"/>
          <w:szCs w:val="24"/>
        </w:rPr>
      </w:pPr>
    </w:p>
    <w:p w14:paraId="308F7A30" w14:textId="77777777" w:rsidR="009066AB" w:rsidRPr="00D0443D" w:rsidRDefault="009066AB" w:rsidP="009066AB">
      <w:pPr>
        <w:snapToGrid w:val="0"/>
        <w:rPr>
          <w:rFonts w:hAnsi="ＭＳ 明朝" w:cs="Arial Unicode MS"/>
          <w:color w:val="000000" w:themeColor="text1"/>
          <w:szCs w:val="21"/>
          <w:shd w:val="pct15" w:color="auto" w:fill="FFFFFF"/>
        </w:rPr>
      </w:pPr>
      <w:r w:rsidRPr="00D0443D">
        <w:rPr>
          <w:rFonts w:ascii="ＭＳ ゴシック" w:hAnsi="ＭＳ ゴシック" w:hint="eastAsia"/>
          <w:color w:val="000000" w:themeColor="text1"/>
          <w:szCs w:val="24"/>
        </w:rPr>
        <w:t>（３）</w:t>
      </w:r>
      <w:r w:rsidRPr="00E1115E">
        <w:rPr>
          <w:rFonts w:ascii="ＭＳ ゴシック" w:eastAsia="ＭＳ ゴシック" w:hAnsi="ＭＳ ゴシック" w:hint="eastAsia"/>
          <w:color w:val="000000" w:themeColor="text1"/>
          <w:szCs w:val="24"/>
        </w:rPr>
        <w:t>１年以上居所不明者数</w:t>
      </w:r>
    </w:p>
    <w:p w14:paraId="7BB0AD4D" w14:textId="68E9F1A2" w:rsidR="00612620" w:rsidRDefault="0039181A" w:rsidP="00612620">
      <w:pPr>
        <w:snapToGrid w:val="0"/>
        <w:ind w:firstLineChars="302" w:firstLine="634"/>
        <w:rPr>
          <w:rFonts w:ascii="ＭＳ 明朝" w:hAnsi="ＭＳ 明朝"/>
          <w:color w:val="000000" w:themeColor="text1"/>
          <w:szCs w:val="24"/>
        </w:rPr>
      </w:pPr>
      <w:r w:rsidRPr="0048240F">
        <w:rPr>
          <w:rFonts w:asciiTheme="minorHAnsi" w:hAnsiTheme="minorHAnsi"/>
          <w:color w:val="000000" w:themeColor="text1"/>
          <w:szCs w:val="24"/>
        </w:rPr>
        <w:t>4</w:t>
      </w:r>
      <w:r w:rsidR="00612620" w:rsidRPr="00D0443D">
        <w:rPr>
          <w:rFonts w:ascii="ＭＳ 明朝" w:hAnsi="ＭＳ 明朝" w:hint="eastAsia"/>
          <w:color w:val="000000" w:themeColor="text1"/>
          <w:szCs w:val="24"/>
        </w:rPr>
        <w:t>人で、前年度より</w:t>
      </w:r>
      <w:r w:rsidRPr="0048240F">
        <w:rPr>
          <w:rFonts w:asciiTheme="minorHAnsi" w:hAnsiTheme="minorHAnsi"/>
          <w:color w:val="000000" w:themeColor="text1"/>
          <w:szCs w:val="24"/>
        </w:rPr>
        <w:t>3</w:t>
      </w:r>
      <w:r w:rsidR="00612620">
        <w:rPr>
          <w:rFonts w:ascii="ＭＳ 明朝" w:hAnsi="ＭＳ 明朝" w:hint="eastAsia"/>
          <w:color w:val="000000" w:themeColor="text1"/>
          <w:szCs w:val="24"/>
        </w:rPr>
        <w:t>人増加</w:t>
      </w:r>
      <w:r w:rsidR="00612620" w:rsidRPr="00D0443D">
        <w:rPr>
          <w:rFonts w:ascii="ＭＳ 明朝" w:hAnsi="ＭＳ 明朝" w:hint="eastAsia"/>
          <w:color w:val="000000" w:themeColor="text1"/>
          <w:szCs w:val="24"/>
        </w:rPr>
        <w:t>している。</w:t>
      </w:r>
    </w:p>
    <w:p w14:paraId="7BBDA0DD" w14:textId="65FB12AA" w:rsidR="009066AB" w:rsidRPr="0039181A" w:rsidRDefault="009066AB" w:rsidP="008A121B">
      <w:pPr>
        <w:snapToGrid w:val="0"/>
        <w:ind w:right="840"/>
        <w:rPr>
          <w:rFonts w:hAnsi="ＭＳ 明朝" w:cs="Arial Unicode MS"/>
          <w:color w:val="000000" w:themeColor="text1"/>
          <w:szCs w:val="21"/>
          <w:shd w:val="pct15" w:color="auto" w:fill="FFFFFF"/>
        </w:rPr>
      </w:pPr>
    </w:p>
    <w:p w14:paraId="34D12DB4" w14:textId="77777777" w:rsidR="009066AB" w:rsidRDefault="009066AB" w:rsidP="009066AB">
      <w:pPr>
        <w:snapToGrid w:val="0"/>
        <w:rPr>
          <w:rFonts w:ascii="ＭＳ ゴシック" w:hAnsi="ＭＳ ゴシック"/>
          <w:color w:val="000000" w:themeColor="text1"/>
          <w:szCs w:val="24"/>
        </w:rPr>
      </w:pPr>
    </w:p>
    <w:p w14:paraId="57D33020" w14:textId="77777777" w:rsidR="009066AB" w:rsidRPr="00D0443D" w:rsidRDefault="009066AB" w:rsidP="009066AB">
      <w:pPr>
        <w:snapToGrid w:val="0"/>
        <w:rPr>
          <w:rFonts w:hAnsi="ＭＳ 明朝" w:cs="Arial Unicode MS"/>
          <w:color w:val="000000" w:themeColor="text1"/>
          <w:szCs w:val="21"/>
          <w:shd w:val="pct15" w:color="auto" w:fill="FFFFFF"/>
        </w:rPr>
      </w:pPr>
      <w:r>
        <w:rPr>
          <w:rFonts w:ascii="ＭＳ ゴシック" w:hAnsi="ＭＳ ゴシック" w:hint="eastAsia"/>
          <w:color w:val="000000" w:themeColor="text1"/>
          <w:szCs w:val="24"/>
        </w:rPr>
        <w:t>（４）</w:t>
      </w:r>
      <w:r w:rsidRPr="00E1115E">
        <w:rPr>
          <w:rFonts w:ascii="ＭＳ ゴシック" w:eastAsia="ＭＳ ゴシック" w:hAnsi="ＭＳ ゴシック" w:hint="eastAsia"/>
          <w:color w:val="000000" w:themeColor="text1"/>
          <w:szCs w:val="24"/>
        </w:rPr>
        <w:t>学齢児童生徒死亡者数</w:t>
      </w:r>
    </w:p>
    <w:p w14:paraId="5BEA1E61" w14:textId="402F1C4A" w:rsidR="009066AB" w:rsidRDefault="0039181A" w:rsidP="009066AB">
      <w:pPr>
        <w:snapToGrid w:val="0"/>
        <w:ind w:firstLineChars="302" w:firstLine="634"/>
        <w:jc w:val="left"/>
        <w:rPr>
          <w:rFonts w:ascii="ＭＳ 明朝" w:hAnsi="ＭＳ 明朝"/>
          <w:szCs w:val="24"/>
        </w:rPr>
      </w:pPr>
      <w:r w:rsidRPr="0048240F">
        <w:rPr>
          <w:rFonts w:asciiTheme="minorHAnsi" w:hAnsiTheme="minorHAnsi"/>
          <w:color w:val="000000" w:themeColor="text1"/>
          <w:szCs w:val="24"/>
        </w:rPr>
        <w:t>25</w:t>
      </w:r>
      <w:r w:rsidR="009066AB" w:rsidRPr="00D0443D">
        <w:rPr>
          <w:rFonts w:ascii="ＭＳ 明朝" w:hAnsi="ＭＳ 明朝" w:hint="eastAsia"/>
          <w:color w:val="000000" w:themeColor="text1"/>
          <w:szCs w:val="24"/>
        </w:rPr>
        <w:t>人で、前年度</w:t>
      </w:r>
      <w:r w:rsidR="009066AB">
        <w:rPr>
          <w:rFonts w:ascii="ＭＳ 明朝" w:hAnsi="ＭＳ 明朝" w:hint="eastAsia"/>
          <w:color w:val="000000" w:themeColor="text1"/>
          <w:szCs w:val="24"/>
        </w:rPr>
        <w:t>間</w:t>
      </w:r>
      <w:r w:rsidR="009066AB" w:rsidRPr="00D0443D">
        <w:rPr>
          <w:rFonts w:ascii="ＭＳ 明朝" w:hAnsi="ＭＳ 明朝" w:hint="eastAsia"/>
          <w:color w:val="000000" w:themeColor="text1"/>
          <w:szCs w:val="24"/>
        </w:rPr>
        <w:t>より</w:t>
      </w:r>
      <w:r w:rsidRPr="0048240F">
        <w:rPr>
          <w:rFonts w:asciiTheme="minorHAnsi" w:hAnsiTheme="minorHAnsi"/>
          <w:color w:val="000000" w:themeColor="text1"/>
          <w:szCs w:val="24"/>
        </w:rPr>
        <w:t>9</w:t>
      </w:r>
      <w:r w:rsidR="00612620">
        <w:rPr>
          <w:rFonts w:ascii="ＭＳ 明朝" w:hAnsi="ＭＳ 明朝" w:hint="eastAsia"/>
          <w:color w:val="000000" w:themeColor="text1"/>
          <w:szCs w:val="24"/>
        </w:rPr>
        <w:t>人</w:t>
      </w:r>
      <w:r>
        <w:rPr>
          <w:rFonts w:ascii="ＭＳ 明朝" w:hAnsi="ＭＳ 明朝" w:hint="eastAsia"/>
          <w:color w:val="000000" w:themeColor="text1"/>
          <w:szCs w:val="24"/>
        </w:rPr>
        <w:t>減少</w:t>
      </w:r>
      <w:r w:rsidR="009066AB" w:rsidRPr="0040160D">
        <w:rPr>
          <w:rFonts w:ascii="ＭＳ 明朝" w:hAnsi="ＭＳ 明朝" w:hint="eastAsia"/>
          <w:szCs w:val="24"/>
        </w:rPr>
        <w:t>している。</w:t>
      </w:r>
    </w:p>
    <w:p w14:paraId="624CADDD" w14:textId="1EB8DA02" w:rsidR="00116122" w:rsidRPr="009066AB" w:rsidRDefault="00116122" w:rsidP="009066AB">
      <w:pPr>
        <w:snapToGrid w:val="0"/>
        <w:ind w:left="11" w:right="23" w:hanging="11"/>
        <w:jc w:val="left"/>
        <w:rPr>
          <w:rFonts w:ascii="ＭＳ 明朝" w:hAnsi="ＭＳ 明朝"/>
          <w:szCs w:val="24"/>
        </w:rPr>
      </w:pPr>
    </w:p>
    <w:sectPr w:rsidR="00116122" w:rsidRPr="009066AB" w:rsidSect="00635751">
      <w:footerReference w:type="default" r:id="rId113"/>
      <w:pgSz w:w="11906" w:h="16838" w:code="9"/>
      <w:pgMar w:top="1134" w:right="1134" w:bottom="1134" w:left="1134" w:header="851" w:footer="340"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928563" w14:textId="77777777" w:rsidR="008E3722" w:rsidRDefault="008E3722" w:rsidP="00C5588A">
      <w:r>
        <w:separator/>
      </w:r>
    </w:p>
  </w:endnote>
  <w:endnote w:type="continuationSeparator" w:id="0">
    <w:p w14:paraId="72F7FAFF" w14:textId="77777777" w:rsidR="008E3722" w:rsidRDefault="008E3722" w:rsidP="00C558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Mincho">
    <w:altName w:val="ＭＳ 明朝"/>
    <w:panose1 w:val="02020609040305080305"/>
    <w:charset w:val="80"/>
    <w:family w:val="roman"/>
    <w:notTrueType/>
    <w:pitch w:val="fixed"/>
    <w:sig w:usb0="00000000" w:usb1="08070000" w:usb2="00000010" w:usb3="00000000" w:csb0="00020000"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n-cs">
    <w:panose1 w:val="00000000000000000000"/>
    <w:charset w:val="00"/>
    <w:family w:val="roman"/>
    <w:notTrueType/>
    <w:pitch w:val="default"/>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619155"/>
      <w:docPartObj>
        <w:docPartGallery w:val="Page Numbers (Bottom of Page)"/>
        <w:docPartUnique/>
      </w:docPartObj>
    </w:sdtPr>
    <w:sdtEndPr/>
    <w:sdtContent>
      <w:p w14:paraId="3E351AEC" w14:textId="1B3DF120" w:rsidR="00D70CC2" w:rsidRDefault="00D70CC2" w:rsidP="00A11DD5">
        <w:pPr>
          <w:pStyle w:val="a8"/>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7F9D87" w14:textId="77777777" w:rsidR="008E3722" w:rsidRDefault="008E3722" w:rsidP="00C5588A">
      <w:r>
        <w:separator/>
      </w:r>
    </w:p>
  </w:footnote>
  <w:footnote w:type="continuationSeparator" w:id="0">
    <w:p w14:paraId="12160904" w14:textId="77777777" w:rsidR="008E3722" w:rsidRDefault="008E3722" w:rsidP="00C558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A786D40"/>
    <w:lvl w:ilvl="0">
      <w:start w:val="1"/>
      <w:numFmt w:val="bullet"/>
      <w:pStyle w:val="a"/>
      <w:lvlText w:val=""/>
      <w:lvlJc w:val="left"/>
      <w:pPr>
        <w:tabs>
          <w:tab w:val="num" w:pos="360"/>
        </w:tabs>
        <w:ind w:left="360" w:hangingChars="200" w:hanging="360"/>
      </w:pPr>
      <w:rPr>
        <w:rFonts w:ascii="Wingdings" w:hAnsi="Wingdings" w:hint="default"/>
      </w:rPr>
    </w:lvl>
  </w:abstractNum>
  <w:abstractNum w:abstractNumId="1" w15:restartNumberingAfterBreak="0">
    <w:nsid w:val="02F51B4A"/>
    <w:multiLevelType w:val="hybridMultilevel"/>
    <w:tmpl w:val="A4E2FC8E"/>
    <w:lvl w:ilvl="0" w:tplc="3F72888A">
      <w:numFmt w:val="bullet"/>
      <w:lvlText w:val="・"/>
      <w:lvlJc w:val="left"/>
      <w:pPr>
        <w:ind w:left="786" w:hanging="360"/>
      </w:pPr>
      <w:rPr>
        <w:rFonts w:ascii="ＭＳ 明朝" w:eastAsia="ＭＳ 明朝" w:hAnsi="ＭＳ 明朝" w:cs="Arial Unicode MS"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 w15:restartNumberingAfterBreak="0">
    <w:nsid w:val="31BA5B79"/>
    <w:multiLevelType w:val="hybridMultilevel"/>
    <w:tmpl w:val="02D607BA"/>
    <w:lvl w:ilvl="0" w:tplc="04090001">
      <w:start w:val="1"/>
      <w:numFmt w:val="bullet"/>
      <w:lvlText w:val=""/>
      <w:lvlJc w:val="left"/>
      <w:pPr>
        <w:ind w:left="846" w:hanging="420"/>
      </w:pPr>
      <w:rPr>
        <w:rFonts w:ascii="Wingdings" w:hAnsi="Wingdings" w:hint="default"/>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3" w15:restartNumberingAfterBreak="0">
    <w:nsid w:val="54CE28DD"/>
    <w:multiLevelType w:val="hybridMultilevel"/>
    <w:tmpl w:val="8E0E2D4C"/>
    <w:lvl w:ilvl="0" w:tplc="BF18B71E">
      <w:start w:val="1"/>
      <w:numFmt w:val="decimalEnclosedCircle"/>
      <w:lvlText w:val="%1"/>
      <w:lvlJc w:val="left"/>
      <w:pPr>
        <w:ind w:left="887" w:hanging="360"/>
      </w:pPr>
      <w:rPr>
        <w:rFonts w:hint="default"/>
      </w:rPr>
    </w:lvl>
    <w:lvl w:ilvl="1" w:tplc="04090017" w:tentative="1">
      <w:start w:val="1"/>
      <w:numFmt w:val="aiueoFullWidth"/>
      <w:lvlText w:val="(%2)"/>
      <w:lvlJc w:val="left"/>
      <w:pPr>
        <w:ind w:left="1367" w:hanging="420"/>
      </w:pPr>
    </w:lvl>
    <w:lvl w:ilvl="2" w:tplc="04090011" w:tentative="1">
      <w:start w:val="1"/>
      <w:numFmt w:val="decimalEnclosedCircle"/>
      <w:lvlText w:val="%3"/>
      <w:lvlJc w:val="left"/>
      <w:pPr>
        <w:ind w:left="1787" w:hanging="420"/>
      </w:pPr>
    </w:lvl>
    <w:lvl w:ilvl="3" w:tplc="0409000F" w:tentative="1">
      <w:start w:val="1"/>
      <w:numFmt w:val="decimal"/>
      <w:lvlText w:val="%4."/>
      <w:lvlJc w:val="left"/>
      <w:pPr>
        <w:ind w:left="2207" w:hanging="420"/>
      </w:pPr>
    </w:lvl>
    <w:lvl w:ilvl="4" w:tplc="04090017" w:tentative="1">
      <w:start w:val="1"/>
      <w:numFmt w:val="aiueoFullWidth"/>
      <w:lvlText w:val="(%5)"/>
      <w:lvlJc w:val="left"/>
      <w:pPr>
        <w:ind w:left="2627" w:hanging="420"/>
      </w:pPr>
    </w:lvl>
    <w:lvl w:ilvl="5" w:tplc="04090011" w:tentative="1">
      <w:start w:val="1"/>
      <w:numFmt w:val="decimalEnclosedCircle"/>
      <w:lvlText w:val="%6"/>
      <w:lvlJc w:val="left"/>
      <w:pPr>
        <w:ind w:left="3047" w:hanging="420"/>
      </w:pPr>
    </w:lvl>
    <w:lvl w:ilvl="6" w:tplc="0409000F" w:tentative="1">
      <w:start w:val="1"/>
      <w:numFmt w:val="decimal"/>
      <w:lvlText w:val="%7."/>
      <w:lvlJc w:val="left"/>
      <w:pPr>
        <w:ind w:left="3467" w:hanging="420"/>
      </w:pPr>
    </w:lvl>
    <w:lvl w:ilvl="7" w:tplc="04090017" w:tentative="1">
      <w:start w:val="1"/>
      <w:numFmt w:val="aiueoFullWidth"/>
      <w:lvlText w:val="(%8)"/>
      <w:lvlJc w:val="left"/>
      <w:pPr>
        <w:ind w:left="3887" w:hanging="420"/>
      </w:pPr>
    </w:lvl>
    <w:lvl w:ilvl="8" w:tplc="04090011" w:tentative="1">
      <w:start w:val="1"/>
      <w:numFmt w:val="decimalEnclosedCircle"/>
      <w:lvlText w:val="%9"/>
      <w:lvlJc w:val="left"/>
      <w:pPr>
        <w:ind w:left="4307" w:hanging="420"/>
      </w:pPr>
    </w:lvl>
  </w:abstractNum>
  <w:abstractNum w:abstractNumId="4" w15:restartNumberingAfterBreak="0">
    <w:nsid w:val="5B911E63"/>
    <w:multiLevelType w:val="hybridMultilevel"/>
    <w:tmpl w:val="9364E948"/>
    <w:lvl w:ilvl="0" w:tplc="D9AE7E2A">
      <w:start w:val="1"/>
      <w:numFmt w:val="decimalEnclosedCircle"/>
      <w:lvlText w:val="%1"/>
      <w:lvlJc w:val="left"/>
      <w:pPr>
        <w:ind w:left="676" w:hanging="360"/>
      </w:pPr>
      <w:rPr>
        <w:rFonts w:hint="default"/>
      </w:rPr>
    </w:lvl>
    <w:lvl w:ilvl="1" w:tplc="04090017" w:tentative="1">
      <w:start w:val="1"/>
      <w:numFmt w:val="aiueoFullWidth"/>
      <w:lvlText w:val="(%2)"/>
      <w:lvlJc w:val="left"/>
      <w:pPr>
        <w:ind w:left="1156" w:hanging="420"/>
      </w:pPr>
    </w:lvl>
    <w:lvl w:ilvl="2" w:tplc="04090011" w:tentative="1">
      <w:start w:val="1"/>
      <w:numFmt w:val="decimalEnclosedCircle"/>
      <w:lvlText w:val="%3"/>
      <w:lvlJc w:val="left"/>
      <w:pPr>
        <w:ind w:left="1576" w:hanging="420"/>
      </w:pPr>
    </w:lvl>
    <w:lvl w:ilvl="3" w:tplc="0409000F" w:tentative="1">
      <w:start w:val="1"/>
      <w:numFmt w:val="decimal"/>
      <w:lvlText w:val="%4."/>
      <w:lvlJc w:val="left"/>
      <w:pPr>
        <w:ind w:left="1996" w:hanging="420"/>
      </w:pPr>
    </w:lvl>
    <w:lvl w:ilvl="4" w:tplc="04090017" w:tentative="1">
      <w:start w:val="1"/>
      <w:numFmt w:val="aiueoFullWidth"/>
      <w:lvlText w:val="(%5)"/>
      <w:lvlJc w:val="left"/>
      <w:pPr>
        <w:ind w:left="2416" w:hanging="420"/>
      </w:pPr>
    </w:lvl>
    <w:lvl w:ilvl="5" w:tplc="04090011" w:tentative="1">
      <w:start w:val="1"/>
      <w:numFmt w:val="decimalEnclosedCircle"/>
      <w:lvlText w:val="%6"/>
      <w:lvlJc w:val="left"/>
      <w:pPr>
        <w:ind w:left="2836" w:hanging="420"/>
      </w:pPr>
    </w:lvl>
    <w:lvl w:ilvl="6" w:tplc="0409000F" w:tentative="1">
      <w:start w:val="1"/>
      <w:numFmt w:val="decimal"/>
      <w:lvlText w:val="%7."/>
      <w:lvlJc w:val="left"/>
      <w:pPr>
        <w:ind w:left="3256" w:hanging="420"/>
      </w:pPr>
    </w:lvl>
    <w:lvl w:ilvl="7" w:tplc="04090017" w:tentative="1">
      <w:start w:val="1"/>
      <w:numFmt w:val="aiueoFullWidth"/>
      <w:lvlText w:val="(%8)"/>
      <w:lvlJc w:val="left"/>
      <w:pPr>
        <w:ind w:left="3676" w:hanging="420"/>
      </w:pPr>
    </w:lvl>
    <w:lvl w:ilvl="8" w:tplc="04090011" w:tentative="1">
      <w:start w:val="1"/>
      <w:numFmt w:val="decimalEnclosedCircle"/>
      <w:lvlText w:val="%9"/>
      <w:lvlJc w:val="left"/>
      <w:pPr>
        <w:ind w:left="4096" w:hanging="420"/>
      </w:pPr>
    </w:lvl>
  </w:abstractNum>
  <w:abstractNum w:abstractNumId="5" w15:restartNumberingAfterBreak="0">
    <w:nsid w:val="5D5602DF"/>
    <w:multiLevelType w:val="hybridMultilevel"/>
    <w:tmpl w:val="421A3CA4"/>
    <w:lvl w:ilvl="0" w:tplc="E4BCC208">
      <w:numFmt w:val="bullet"/>
      <w:lvlText w:val="・"/>
      <w:lvlJc w:val="left"/>
      <w:pPr>
        <w:ind w:left="795" w:hanging="360"/>
      </w:pPr>
      <w:rPr>
        <w:rFonts w:ascii="ＭＳ 明朝" w:eastAsia="ＭＳ 明朝" w:hAnsi="ＭＳ 明朝" w:cs="Arial Unicode MS" w:hint="eastAsia"/>
      </w:rPr>
    </w:lvl>
    <w:lvl w:ilvl="1" w:tplc="0409000B" w:tentative="1">
      <w:start w:val="1"/>
      <w:numFmt w:val="bullet"/>
      <w:lvlText w:val=""/>
      <w:lvlJc w:val="left"/>
      <w:pPr>
        <w:ind w:left="1275" w:hanging="420"/>
      </w:pPr>
      <w:rPr>
        <w:rFonts w:ascii="Wingdings" w:hAnsi="Wingdings" w:hint="default"/>
      </w:rPr>
    </w:lvl>
    <w:lvl w:ilvl="2" w:tplc="0409000D" w:tentative="1">
      <w:start w:val="1"/>
      <w:numFmt w:val="bullet"/>
      <w:lvlText w:val=""/>
      <w:lvlJc w:val="left"/>
      <w:pPr>
        <w:ind w:left="1695" w:hanging="420"/>
      </w:pPr>
      <w:rPr>
        <w:rFonts w:ascii="Wingdings" w:hAnsi="Wingdings" w:hint="default"/>
      </w:rPr>
    </w:lvl>
    <w:lvl w:ilvl="3" w:tplc="04090001" w:tentative="1">
      <w:start w:val="1"/>
      <w:numFmt w:val="bullet"/>
      <w:lvlText w:val=""/>
      <w:lvlJc w:val="left"/>
      <w:pPr>
        <w:ind w:left="2115" w:hanging="420"/>
      </w:pPr>
      <w:rPr>
        <w:rFonts w:ascii="Wingdings" w:hAnsi="Wingdings" w:hint="default"/>
      </w:rPr>
    </w:lvl>
    <w:lvl w:ilvl="4" w:tplc="0409000B" w:tentative="1">
      <w:start w:val="1"/>
      <w:numFmt w:val="bullet"/>
      <w:lvlText w:val=""/>
      <w:lvlJc w:val="left"/>
      <w:pPr>
        <w:ind w:left="2535" w:hanging="420"/>
      </w:pPr>
      <w:rPr>
        <w:rFonts w:ascii="Wingdings" w:hAnsi="Wingdings" w:hint="default"/>
      </w:rPr>
    </w:lvl>
    <w:lvl w:ilvl="5" w:tplc="0409000D" w:tentative="1">
      <w:start w:val="1"/>
      <w:numFmt w:val="bullet"/>
      <w:lvlText w:val=""/>
      <w:lvlJc w:val="left"/>
      <w:pPr>
        <w:ind w:left="2955" w:hanging="420"/>
      </w:pPr>
      <w:rPr>
        <w:rFonts w:ascii="Wingdings" w:hAnsi="Wingdings" w:hint="default"/>
      </w:rPr>
    </w:lvl>
    <w:lvl w:ilvl="6" w:tplc="04090001" w:tentative="1">
      <w:start w:val="1"/>
      <w:numFmt w:val="bullet"/>
      <w:lvlText w:val=""/>
      <w:lvlJc w:val="left"/>
      <w:pPr>
        <w:ind w:left="3375" w:hanging="420"/>
      </w:pPr>
      <w:rPr>
        <w:rFonts w:ascii="Wingdings" w:hAnsi="Wingdings" w:hint="default"/>
      </w:rPr>
    </w:lvl>
    <w:lvl w:ilvl="7" w:tplc="0409000B" w:tentative="1">
      <w:start w:val="1"/>
      <w:numFmt w:val="bullet"/>
      <w:lvlText w:val=""/>
      <w:lvlJc w:val="left"/>
      <w:pPr>
        <w:ind w:left="3795" w:hanging="420"/>
      </w:pPr>
      <w:rPr>
        <w:rFonts w:ascii="Wingdings" w:hAnsi="Wingdings" w:hint="default"/>
      </w:rPr>
    </w:lvl>
    <w:lvl w:ilvl="8" w:tplc="0409000D" w:tentative="1">
      <w:start w:val="1"/>
      <w:numFmt w:val="bullet"/>
      <w:lvlText w:val=""/>
      <w:lvlJc w:val="left"/>
      <w:pPr>
        <w:ind w:left="4215" w:hanging="420"/>
      </w:pPr>
      <w:rPr>
        <w:rFonts w:ascii="Wingdings" w:hAnsi="Wingdings" w:hint="default"/>
      </w:rPr>
    </w:lvl>
  </w:abstractNum>
  <w:abstractNum w:abstractNumId="6" w15:restartNumberingAfterBreak="0">
    <w:nsid w:val="6A173F7B"/>
    <w:multiLevelType w:val="hybridMultilevel"/>
    <w:tmpl w:val="21A6200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F6D7787"/>
    <w:multiLevelType w:val="hybridMultilevel"/>
    <w:tmpl w:val="49B8884E"/>
    <w:lvl w:ilvl="0" w:tplc="62B2AFEA">
      <w:numFmt w:val="bullet"/>
      <w:lvlText w:val="・"/>
      <w:lvlJc w:val="left"/>
      <w:pPr>
        <w:ind w:left="786" w:hanging="360"/>
      </w:pPr>
      <w:rPr>
        <w:rFonts w:ascii="ＭＳ 明朝" w:eastAsia="ＭＳ 明朝" w:hAnsi="ＭＳ 明朝" w:cs="Arial Unicode MS"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8" w15:restartNumberingAfterBreak="0">
    <w:nsid w:val="6F97322C"/>
    <w:multiLevelType w:val="hybridMultilevel"/>
    <w:tmpl w:val="B0A66F4C"/>
    <w:lvl w:ilvl="0" w:tplc="E50A302E">
      <w:numFmt w:val="bullet"/>
      <w:lvlText w:val="・"/>
      <w:lvlJc w:val="left"/>
      <w:pPr>
        <w:ind w:left="795" w:hanging="360"/>
      </w:pPr>
      <w:rPr>
        <w:rFonts w:ascii="ＭＳ 明朝" w:eastAsia="ＭＳ 明朝" w:hAnsi="ＭＳ 明朝" w:cs="Arial Unicode MS" w:hint="eastAsia"/>
      </w:rPr>
    </w:lvl>
    <w:lvl w:ilvl="1" w:tplc="0409000B" w:tentative="1">
      <w:start w:val="1"/>
      <w:numFmt w:val="bullet"/>
      <w:lvlText w:val=""/>
      <w:lvlJc w:val="left"/>
      <w:pPr>
        <w:ind w:left="1275" w:hanging="420"/>
      </w:pPr>
      <w:rPr>
        <w:rFonts w:ascii="Wingdings" w:hAnsi="Wingdings" w:hint="default"/>
      </w:rPr>
    </w:lvl>
    <w:lvl w:ilvl="2" w:tplc="0409000D" w:tentative="1">
      <w:start w:val="1"/>
      <w:numFmt w:val="bullet"/>
      <w:lvlText w:val=""/>
      <w:lvlJc w:val="left"/>
      <w:pPr>
        <w:ind w:left="1695" w:hanging="420"/>
      </w:pPr>
      <w:rPr>
        <w:rFonts w:ascii="Wingdings" w:hAnsi="Wingdings" w:hint="default"/>
      </w:rPr>
    </w:lvl>
    <w:lvl w:ilvl="3" w:tplc="04090001" w:tentative="1">
      <w:start w:val="1"/>
      <w:numFmt w:val="bullet"/>
      <w:lvlText w:val=""/>
      <w:lvlJc w:val="left"/>
      <w:pPr>
        <w:ind w:left="2115" w:hanging="420"/>
      </w:pPr>
      <w:rPr>
        <w:rFonts w:ascii="Wingdings" w:hAnsi="Wingdings" w:hint="default"/>
      </w:rPr>
    </w:lvl>
    <w:lvl w:ilvl="4" w:tplc="0409000B" w:tentative="1">
      <w:start w:val="1"/>
      <w:numFmt w:val="bullet"/>
      <w:lvlText w:val=""/>
      <w:lvlJc w:val="left"/>
      <w:pPr>
        <w:ind w:left="2535" w:hanging="420"/>
      </w:pPr>
      <w:rPr>
        <w:rFonts w:ascii="Wingdings" w:hAnsi="Wingdings" w:hint="default"/>
      </w:rPr>
    </w:lvl>
    <w:lvl w:ilvl="5" w:tplc="0409000D" w:tentative="1">
      <w:start w:val="1"/>
      <w:numFmt w:val="bullet"/>
      <w:lvlText w:val=""/>
      <w:lvlJc w:val="left"/>
      <w:pPr>
        <w:ind w:left="2955" w:hanging="420"/>
      </w:pPr>
      <w:rPr>
        <w:rFonts w:ascii="Wingdings" w:hAnsi="Wingdings" w:hint="default"/>
      </w:rPr>
    </w:lvl>
    <w:lvl w:ilvl="6" w:tplc="04090001" w:tentative="1">
      <w:start w:val="1"/>
      <w:numFmt w:val="bullet"/>
      <w:lvlText w:val=""/>
      <w:lvlJc w:val="left"/>
      <w:pPr>
        <w:ind w:left="3375" w:hanging="420"/>
      </w:pPr>
      <w:rPr>
        <w:rFonts w:ascii="Wingdings" w:hAnsi="Wingdings" w:hint="default"/>
      </w:rPr>
    </w:lvl>
    <w:lvl w:ilvl="7" w:tplc="0409000B" w:tentative="1">
      <w:start w:val="1"/>
      <w:numFmt w:val="bullet"/>
      <w:lvlText w:val=""/>
      <w:lvlJc w:val="left"/>
      <w:pPr>
        <w:ind w:left="3795" w:hanging="420"/>
      </w:pPr>
      <w:rPr>
        <w:rFonts w:ascii="Wingdings" w:hAnsi="Wingdings" w:hint="default"/>
      </w:rPr>
    </w:lvl>
    <w:lvl w:ilvl="8" w:tplc="0409000D" w:tentative="1">
      <w:start w:val="1"/>
      <w:numFmt w:val="bullet"/>
      <w:lvlText w:val=""/>
      <w:lvlJc w:val="left"/>
      <w:pPr>
        <w:ind w:left="4215" w:hanging="420"/>
      </w:pPr>
      <w:rPr>
        <w:rFonts w:ascii="Wingdings" w:hAnsi="Wingdings" w:hint="default"/>
      </w:rPr>
    </w:lvl>
  </w:abstractNum>
  <w:abstractNum w:abstractNumId="9" w15:restartNumberingAfterBreak="0">
    <w:nsid w:val="74BC1D61"/>
    <w:multiLevelType w:val="hybridMultilevel"/>
    <w:tmpl w:val="A2EE21A0"/>
    <w:lvl w:ilvl="0" w:tplc="C9102834">
      <w:start w:val="1"/>
      <w:numFmt w:val="decimalEnclosedCircle"/>
      <w:lvlText w:val="%1"/>
      <w:lvlJc w:val="left"/>
      <w:pPr>
        <w:ind w:left="782" w:hanging="360"/>
      </w:pPr>
      <w:rPr>
        <w:rFonts w:hint="default"/>
      </w:rPr>
    </w:lvl>
    <w:lvl w:ilvl="1" w:tplc="04090017" w:tentative="1">
      <w:start w:val="1"/>
      <w:numFmt w:val="aiueoFullWidth"/>
      <w:lvlText w:val="(%2)"/>
      <w:lvlJc w:val="left"/>
      <w:pPr>
        <w:ind w:left="1262" w:hanging="420"/>
      </w:pPr>
    </w:lvl>
    <w:lvl w:ilvl="2" w:tplc="04090011" w:tentative="1">
      <w:start w:val="1"/>
      <w:numFmt w:val="decimalEnclosedCircle"/>
      <w:lvlText w:val="%3"/>
      <w:lvlJc w:val="left"/>
      <w:pPr>
        <w:ind w:left="1682" w:hanging="420"/>
      </w:pPr>
    </w:lvl>
    <w:lvl w:ilvl="3" w:tplc="0409000F" w:tentative="1">
      <w:start w:val="1"/>
      <w:numFmt w:val="decimal"/>
      <w:lvlText w:val="%4."/>
      <w:lvlJc w:val="left"/>
      <w:pPr>
        <w:ind w:left="2102" w:hanging="420"/>
      </w:pPr>
    </w:lvl>
    <w:lvl w:ilvl="4" w:tplc="04090017" w:tentative="1">
      <w:start w:val="1"/>
      <w:numFmt w:val="aiueoFullWidth"/>
      <w:lvlText w:val="(%5)"/>
      <w:lvlJc w:val="left"/>
      <w:pPr>
        <w:ind w:left="2522" w:hanging="420"/>
      </w:pPr>
    </w:lvl>
    <w:lvl w:ilvl="5" w:tplc="04090011" w:tentative="1">
      <w:start w:val="1"/>
      <w:numFmt w:val="decimalEnclosedCircle"/>
      <w:lvlText w:val="%6"/>
      <w:lvlJc w:val="left"/>
      <w:pPr>
        <w:ind w:left="2942" w:hanging="420"/>
      </w:pPr>
    </w:lvl>
    <w:lvl w:ilvl="6" w:tplc="0409000F" w:tentative="1">
      <w:start w:val="1"/>
      <w:numFmt w:val="decimal"/>
      <w:lvlText w:val="%7."/>
      <w:lvlJc w:val="left"/>
      <w:pPr>
        <w:ind w:left="3362" w:hanging="420"/>
      </w:pPr>
    </w:lvl>
    <w:lvl w:ilvl="7" w:tplc="04090017" w:tentative="1">
      <w:start w:val="1"/>
      <w:numFmt w:val="aiueoFullWidth"/>
      <w:lvlText w:val="(%8)"/>
      <w:lvlJc w:val="left"/>
      <w:pPr>
        <w:ind w:left="3782" w:hanging="420"/>
      </w:pPr>
    </w:lvl>
    <w:lvl w:ilvl="8" w:tplc="04090011" w:tentative="1">
      <w:start w:val="1"/>
      <w:numFmt w:val="decimalEnclosedCircle"/>
      <w:lvlText w:val="%9"/>
      <w:lvlJc w:val="left"/>
      <w:pPr>
        <w:ind w:left="4202" w:hanging="420"/>
      </w:pPr>
    </w:lvl>
  </w:abstractNum>
  <w:num w:numId="1">
    <w:abstractNumId w:val="0"/>
  </w:num>
  <w:num w:numId="2">
    <w:abstractNumId w:val="3"/>
  </w:num>
  <w:num w:numId="3">
    <w:abstractNumId w:val="4"/>
  </w:num>
  <w:num w:numId="4">
    <w:abstractNumId w:val="9"/>
  </w:num>
  <w:num w:numId="5">
    <w:abstractNumId w:val="6"/>
  </w:num>
  <w:num w:numId="6">
    <w:abstractNumId w:val="2"/>
  </w:num>
  <w:num w:numId="7">
    <w:abstractNumId w:val="7"/>
  </w:num>
  <w:num w:numId="8">
    <w:abstractNumId w:val="1"/>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73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84801"/>
    <w:rsid w:val="00001E13"/>
    <w:rsid w:val="00012DF8"/>
    <w:rsid w:val="0001476C"/>
    <w:rsid w:val="000151F1"/>
    <w:rsid w:val="00017220"/>
    <w:rsid w:val="000242D0"/>
    <w:rsid w:val="00030430"/>
    <w:rsid w:val="00035CD0"/>
    <w:rsid w:val="000408F4"/>
    <w:rsid w:val="00042FAC"/>
    <w:rsid w:val="00043C3A"/>
    <w:rsid w:val="000476F2"/>
    <w:rsid w:val="000479A8"/>
    <w:rsid w:val="000516FA"/>
    <w:rsid w:val="00060370"/>
    <w:rsid w:val="000643ED"/>
    <w:rsid w:val="000646E8"/>
    <w:rsid w:val="00067B49"/>
    <w:rsid w:val="00070D13"/>
    <w:rsid w:val="00077613"/>
    <w:rsid w:val="00080071"/>
    <w:rsid w:val="00084008"/>
    <w:rsid w:val="00084A54"/>
    <w:rsid w:val="00092686"/>
    <w:rsid w:val="00095318"/>
    <w:rsid w:val="00095AD3"/>
    <w:rsid w:val="000A48B5"/>
    <w:rsid w:val="000A599F"/>
    <w:rsid w:val="000B0991"/>
    <w:rsid w:val="000B3B10"/>
    <w:rsid w:val="000B447F"/>
    <w:rsid w:val="000B5040"/>
    <w:rsid w:val="000B5D3A"/>
    <w:rsid w:val="000B636C"/>
    <w:rsid w:val="000C005F"/>
    <w:rsid w:val="000C0C8C"/>
    <w:rsid w:val="000D0B4E"/>
    <w:rsid w:val="000D2804"/>
    <w:rsid w:val="000E71FB"/>
    <w:rsid w:val="000F05CA"/>
    <w:rsid w:val="000F0F9E"/>
    <w:rsid w:val="000F27F1"/>
    <w:rsid w:val="000F3967"/>
    <w:rsid w:val="000F6BA2"/>
    <w:rsid w:val="000F7258"/>
    <w:rsid w:val="00101298"/>
    <w:rsid w:val="00106701"/>
    <w:rsid w:val="00116122"/>
    <w:rsid w:val="00117AAC"/>
    <w:rsid w:val="00133902"/>
    <w:rsid w:val="00134F5A"/>
    <w:rsid w:val="001354ED"/>
    <w:rsid w:val="00141A43"/>
    <w:rsid w:val="00141FB4"/>
    <w:rsid w:val="00150F9F"/>
    <w:rsid w:val="00151006"/>
    <w:rsid w:val="00151AE8"/>
    <w:rsid w:val="00151B8B"/>
    <w:rsid w:val="00152EF8"/>
    <w:rsid w:val="00153E0F"/>
    <w:rsid w:val="00156FF8"/>
    <w:rsid w:val="00157600"/>
    <w:rsid w:val="00160F8F"/>
    <w:rsid w:val="00164960"/>
    <w:rsid w:val="0016718E"/>
    <w:rsid w:val="001708CF"/>
    <w:rsid w:val="001719BA"/>
    <w:rsid w:val="00182855"/>
    <w:rsid w:val="00182AC9"/>
    <w:rsid w:val="001917DB"/>
    <w:rsid w:val="0019284C"/>
    <w:rsid w:val="0019318C"/>
    <w:rsid w:val="0019617B"/>
    <w:rsid w:val="001A1EF0"/>
    <w:rsid w:val="001A2517"/>
    <w:rsid w:val="001B2473"/>
    <w:rsid w:val="001B2995"/>
    <w:rsid w:val="001B2D58"/>
    <w:rsid w:val="001B31E7"/>
    <w:rsid w:val="001C19BF"/>
    <w:rsid w:val="001C23C5"/>
    <w:rsid w:val="001C6B4D"/>
    <w:rsid w:val="001D0AA0"/>
    <w:rsid w:val="001D14BB"/>
    <w:rsid w:val="001D14E3"/>
    <w:rsid w:val="001D1694"/>
    <w:rsid w:val="001D2C2B"/>
    <w:rsid w:val="001D5009"/>
    <w:rsid w:val="001D7B68"/>
    <w:rsid w:val="001E2B2B"/>
    <w:rsid w:val="001F1199"/>
    <w:rsid w:val="001F2456"/>
    <w:rsid w:val="001F625A"/>
    <w:rsid w:val="00200A3C"/>
    <w:rsid w:val="0020189D"/>
    <w:rsid w:val="00202D09"/>
    <w:rsid w:val="00205335"/>
    <w:rsid w:val="00207610"/>
    <w:rsid w:val="00211790"/>
    <w:rsid w:val="00211814"/>
    <w:rsid w:val="00214B9D"/>
    <w:rsid w:val="00217A18"/>
    <w:rsid w:val="00217BBC"/>
    <w:rsid w:val="00224301"/>
    <w:rsid w:val="00232791"/>
    <w:rsid w:val="002327E4"/>
    <w:rsid w:val="00244E6A"/>
    <w:rsid w:val="00245635"/>
    <w:rsid w:val="00251DE4"/>
    <w:rsid w:val="00254F16"/>
    <w:rsid w:val="00260B34"/>
    <w:rsid w:val="00263328"/>
    <w:rsid w:val="0026491E"/>
    <w:rsid w:val="00264FD7"/>
    <w:rsid w:val="00265415"/>
    <w:rsid w:val="00266437"/>
    <w:rsid w:val="00266EDC"/>
    <w:rsid w:val="00274C78"/>
    <w:rsid w:val="00276C50"/>
    <w:rsid w:val="00283646"/>
    <w:rsid w:val="00287FBC"/>
    <w:rsid w:val="00297CC9"/>
    <w:rsid w:val="002A02AB"/>
    <w:rsid w:val="002A189E"/>
    <w:rsid w:val="002A20F3"/>
    <w:rsid w:val="002A5989"/>
    <w:rsid w:val="002A660A"/>
    <w:rsid w:val="002B2310"/>
    <w:rsid w:val="002B28AA"/>
    <w:rsid w:val="002B2DCE"/>
    <w:rsid w:val="002B61FC"/>
    <w:rsid w:val="002B7E62"/>
    <w:rsid w:val="002C1DC0"/>
    <w:rsid w:val="002C5128"/>
    <w:rsid w:val="002D4AB2"/>
    <w:rsid w:val="002D6612"/>
    <w:rsid w:val="002D6D61"/>
    <w:rsid w:val="002D74A4"/>
    <w:rsid w:val="002E1295"/>
    <w:rsid w:val="002E24A1"/>
    <w:rsid w:val="002E3973"/>
    <w:rsid w:val="002E3F33"/>
    <w:rsid w:val="002E4C95"/>
    <w:rsid w:val="002E52F8"/>
    <w:rsid w:val="002E6B4C"/>
    <w:rsid w:val="002E7E63"/>
    <w:rsid w:val="002E7E85"/>
    <w:rsid w:val="002F1115"/>
    <w:rsid w:val="00300134"/>
    <w:rsid w:val="00300147"/>
    <w:rsid w:val="00301767"/>
    <w:rsid w:val="0031144D"/>
    <w:rsid w:val="00311632"/>
    <w:rsid w:val="003123AC"/>
    <w:rsid w:val="00324073"/>
    <w:rsid w:val="0033020F"/>
    <w:rsid w:val="0033209F"/>
    <w:rsid w:val="00332243"/>
    <w:rsid w:val="003325DC"/>
    <w:rsid w:val="00332A3A"/>
    <w:rsid w:val="0033429D"/>
    <w:rsid w:val="00334E63"/>
    <w:rsid w:val="003351AF"/>
    <w:rsid w:val="003351CD"/>
    <w:rsid w:val="003374E8"/>
    <w:rsid w:val="0034458E"/>
    <w:rsid w:val="00350028"/>
    <w:rsid w:val="0035387B"/>
    <w:rsid w:val="00354072"/>
    <w:rsid w:val="003543F9"/>
    <w:rsid w:val="00354861"/>
    <w:rsid w:val="003570FA"/>
    <w:rsid w:val="00362248"/>
    <w:rsid w:val="00362EF5"/>
    <w:rsid w:val="00366FA8"/>
    <w:rsid w:val="003671D4"/>
    <w:rsid w:val="003726A2"/>
    <w:rsid w:val="00376219"/>
    <w:rsid w:val="00385438"/>
    <w:rsid w:val="00385B07"/>
    <w:rsid w:val="00386614"/>
    <w:rsid w:val="00387517"/>
    <w:rsid w:val="0039014E"/>
    <w:rsid w:val="00390C57"/>
    <w:rsid w:val="0039181A"/>
    <w:rsid w:val="0039291E"/>
    <w:rsid w:val="00395555"/>
    <w:rsid w:val="003A0278"/>
    <w:rsid w:val="003A2D2F"/>
    <w:rsid w:val="003A2E8A"/>
    <w:rsid w:val="003A6E8D"/>
    <w:rsid w:val="003A73A4"/>
    <w:rsid w:val="003A7491"/>
    <w:rsid w:val="003B05F7"/>
    <w:rsid w:val="003B1AFE"/>
    <w:rsid w:val="003B4C33"/>
    <w:rsid w:val="003B59A0"/>
    <w:rsid w:val="003B7A7E"/>
    <w:rsid w:val="003C1561"/>
    <w:rsid w:val="003D4B2C"/>
    <w:rsid w:val="003E242A"/>
    <w:rsid w:val="003E3C0C"/>
    <w:rsid w:val="003F31ED"/>
    <w:rsid w:val="003F352D"/>
    <w:rsid w:val="003F4224"/>
    <w:rsid w:val="003F5D12"/>
    <w:rsid w:val="003F7823"/>
    <w:rsid w:val="0040758A"/>
    <w:rsid w:val="00407852"/>
    <w:rsid w:val="00411B9A"/>
    <w:rsid w:val="00411E99"/>
    <w:rsid w:val="00412ACC"/>
    <w:rsid w:val="004151BB"/>
    <w:rsid w:val="004277D2"/>
    <w:rsid w:val="00430411"/>
    <w:rsid w:val="00433183"/>
    <w:rsid w:val="00446DBB"/>
    <w:rsid w:val="004517C1"/>
    <w:rsid w:val="0045199F"/>
    <w:rsid w:val="00452EF2"/>
    <w:rsid w:val="00453031"/>
    <w:rsid w:val="0045481A"/>
    <w:rsid w:val="0046029D"/>
    <w:rsid w:val="00466F84"/>
    <w:rsid w:val="0047380D"/>
    <w:rsid w:val="004768AF"/>
    <w:rsid w:val="00476B7B"/>
    <w:rsid w:val="0048240F"/>
    <w:rsid w:val="00484C7C"/>
    <w:rsid w:val="00486392"/>
    <w:rsid w:val="004867C9"/>
    <w:rsid w:val="00490E00"/>
    <w:rsid w:val="00491312"/>
    <w:rsid w:val="004A0663"/>
    <w:rsid w:val="004B1ACB"/>
    <w:rsid w:val="004B4E48"/>
    <w:rsid w:val="004B61E5"/>
    <w:rsid w:val="004B7E20"/>
    <w:rsid w:val="004C5220"/>
    <w:rsid w:val="004C7B61"/>
    <w:rsid w:val="004D04AD"/>
    <w:rsid w:val="004D5963"/>
    <w:rsid w:val="004D7BDC"/>
    <w:rsid w:val="004E04AF"/>
    <w:rsid w:val="004E0A46"/>
    <w:rsid w:val="004E16AE"/>
    <w:rsid w:val="004E4532"/>
    <w:rsid w:val="004F30A3"/>
    <w:rsid w:val="0050394A"/>
    <w:rsid w:val="005051F6"/>
    <w:rsid w:val="005056F7"/>
    <w:rsid w:val="005114F3"/>
    <w:rsid w:val="00514892"/>
    <w:rsid w:val="00521218"/>
    <w:rsid w:val="005236D2"/>
    <w:rsid w:val="00524D14"/>
    <w:rsid w:val="00526290"/>
    <w:rsid w:val="005345AD"/>
    <w:rsid w:val="0053476E"/>
    <w:rsid w:val="005417C8"/>
    <w:rsid w:val="00544D34"/>
    <w:rsid w:val="00553541"/>
    <w:rsid w:val="0055375B"/>
    <w:rsid w:val="00557949"/>
    <w:rsid w:val="00565AE6"/>
    <w:rsid w:val="00580F23"/>
    <w:rsid w:val="00585586"/>
    <w:rsid w:val="00586CA1"/>
    <w:rsid w:val="00590272"/>
    <w:rsid w:val="005904BC"/>
    <w:rsid w:val="00594759"/>
    <w:rsid w:val="00595547"/>
    <w:rsid w:val="00596F67"/>
    <w:rsid w:val="0059725B"/>
    <w:rsid w:val="005977C0"/>
    <w:rsid w:val="005977C3"/>
    <w:rsid w:val="005A1555"/>
    <w:rsid w:val="005A24EA"/>
    <w:rsid w:val="005B0F2B"/>
    <w:rsid w:val="005B19D3"/>
    <w:rsid w:val="005B3C82"/>
    <w:rsid w:val="005B4498"/>
    <w:rsid w:val="005B50E9"/>
    <w:rsid w:val="005B5D95"/>
    <w:rsid w:val="005B5E67"/>
    <w:rsid w:val="005C156A"/>
    <w:rsid w:val="005C4F05"/>
    <w:rsid w:val="005C55DB"/>
    <w:rsid w:val="005D36E9"/>
    <w:rsid w:val="005D4CC1"/>
    <w:rsid w:val="005D4DD6"/>
    <w:rsid w:val="005D6EE0"/>
    <w:rsid w:val="005D7DAA"/>
    <w:rsid w:val="005D7E34"/>
    <w:rsid w:val="005E230B"/>
    <w:rsid w:val="005E257E"/>
    <w:rsid w:val="005E4B5C"/>
    <w:rsid w:val="005E77C8"/>
    <w:rsid w:val="005F22B8"/>
    <w:rsid w:val="005F29D5"/>
    <w:rsid w:val="005F79A8"/>
    <w:rsid w:val="006006B2"/>
    <w:rsid w:val="00603284"/>
    <w:rsid w:val="0060521B"/>
    <w:rsid w:val="0060653D"/>
    <w:rsid w:val="00606615"/>
    <w:rsid w:val="00611CBD"/>
    <w:rsid w:val="00612620"/>
    <w:rsid w:val="00614F1E"/>
    <w:rsid w:val="006176AB"/>
    <w:rsid w:val="00621B34"/>
    <w:rsid w:val="00623B41"/>
    <w:rsid w:val="00623BA3"/>
    <w:rsid w:val="00623FB6"/>
    <w:rsid w:val="00630E1C"/>
    <w:rsid w:val="00635751"/>
    <w:rsid w:val="00636C83"/>
    <w:rsid w:val="00637B09"/>
    <w:rsid w:val="006524FF"/>
    <w:rsid w:val="00653E7B"/>
    <w:rsid w:val="00655B7B"/>
    <w:rsid w:val="0066030F"/>
    <w:rsid w:val="006618CD"/>
    <w:rsid w:val="00663517"/>
    <w:rsid w:val="006669D5"/>
    <w:rsid w:val="006707BD"/>
    <w:rsid w:val="0067224F"/>
    <w:rsid w:val="00674D48"/>
    <w:rsid w:val="0067583B"/>
    <w:rsid w:val="00676183"/>
    <w:rsid w:val="00677467"/>
    <w:rsid w:val="006814D1"/>
    <w:rsid w:val="0068185A"/>
    <w:rsid w:val="00684897"/>
    <w:rsid w:val="00684C30"/>
    <w:rsid w:val="00684F72"/>
    <w:rsid w:val="00685A1B"/>
    <w:rsid w:val="00687A27"/>
    <w:rsid w:val="00691E19"/>
    <w:rsid w:val="00695250"/>
    <w:rsid w:val="0069557C"/>
    <w:rsid w:val="006967CB"/>
    <w:rsid w:val="006A26D8"/>
    <w:rsid w:val="006A40DF"/>
    <w:rsid w:val="006B0E5D"/>
    <w:rsid w:val="006B3A18"/>
    <w:rsid w:val="006B5D9B"/>
    <w:rsid w:val="006B691C"/>
    <w:rsid w:val="006C758A"/>
    <w:rsid w:val="006D0267"/>
    <w:rsid w:val="006D3DBF"/>
    <w:rsid w:val="006D50E9"/>
    <w:rsid w:val="006E03D7"/>
    <w:rsid w:val="006E20C1"/>
    <w:rsid w:val="006E4572"/>
    <w:rsid w:val="006E65DF"/>
    <w:rsid w:val="006E71D3"/>
    <w:rsid w:val="006E7C6F"/>
    <w:rsid w:val="006F1F17"/>
    <w:rsid w:val="00700FFB"/>
    <w:rsid w:val="007016C7"/>
    <w:rsid w:val="00704ADD"/>
    <w:rsid w:val="00707DF0"/>
    <w:rsid w:val="00715FE4"/>
    <w:rsid w:val="00720729"/>
    <w:rsid w:val="00722219"/>
    <w:rsid w:val="0073293D"/>
    <w:rsid w:val="007336A0"/>
    <w:rsid w:val="00750A9C"/>
    <w:rsid w:val="00752F23"/>
    <w:rsid w:val="007542BB"/>
    <w:rsid w:val="00754D0E"/>
    <w:rsid w:val="007617F8"/>
    <w:rsid w:val="007644FC"/>
    <w:rsid w:val="0076498F"/>
    <w:rsid w:val="007657A0"/>
    <w:rsid w:val="00766765"/>
    <w:rsid w:val="00771BB9"/>
    <w:rsid w:val="007730E2"/>
    <w:rsid w:val="0077787A"/>
    <w:rsid w:val="00777C2A"/>
    <w:rsid w:val="00782592"/>
    <w:rsid w:val="00783F28"/>
    <w:rsid w:val="00784AC6"/>
    <w:rsid w:val="00785C5B"/>
    <w:rsid w:val="00790F7F"/>
    <w:rsid w:val="00795E31"/>
    <w:rsid w:val="00797AA8"/>
    <w:rsid w:val="007A26E0"/>
    <w:rsid w:val="007A5193"/>
    <w:rsid w:val="007A7984"/>
    <w:rsid w:val="007B4027"/>
    <w:rsid w:val="007B4298"/>
    <w:rsid w:val="007C2C2C"/>
    <w:rsid w:val="007C3D35"/>
    <w:rsid w:val="007C6300"/>
    <w:rsid w:val="007C7BD8"/>
    <w:rsid w:val="007D6291"/>
    <w:rsid w:val="007E1277"/>
    <w:rsid w:val="007F22AF"/>
    <w:rsid w:val="007F2B09"/>
    <w:rsid w:val="007F4763"/>
    <w:rsid w:val="00801201"/>
    <w:rsid w:val="008041AA"/>
    <w:rsid w:val="00804846"/>
    <w:rsid w:val="00805872"/>
    <w:rsid w:val="00807657"/>
    <w:rsid w:val="0081221F"/>
    <w:rsid w:val="00813657"/>
    <w:rsid w:val="00813E47"/>
    <w:rsid w:val="00814E0A"/>
    <w:rsid w:val="008155A7"/>
    <w:rsid w:val="00815DAA"/>
    <w:rsid w:val="0081622C"/>
    <w:rsid w:val="00820DFA"/>
    <w:rsid w:val="0082190C"/>
    <w:rsid w:val="00823B57"/>
    <w:rsid w:val="0082429F"/>
    <w:rsid w:val="00824B5F"/>
    <w:rsid w:val="00830259"/>
    <w:rsid w:val="00830460"/>
    <w:rsid w:val="00832016"/>
    <w:rsid w:val="00833B58"/>
    <w:rsid w:val="00834EA0"/>
    <w:rsid w:val="00835B6A"/>
    <w:rsid w:val="00837D94"/>
    <w:rsid w:val="00840FE1"/>
    <w:rsid w:val="00845D8C"/>
    <w:rsid w:val="00846664"/>
    <w:rsid w:val="00853119"/>
    <w:rsid w:val="0086098E"/>
    <w:rsid w:val="00861D59"/>
    <w:rsid w:val="008623BC"/>
    <w:rsid w:val="00871695"/>
    <w:rsid w:val="00880187"/>
    <w:rsid w:val="00883643"/>
    <w:rsid w:val="008906AD"/>
    <w:rsid w:val="00895887"/>
    <w:rsid w:val="008966F1"/>
    <w:rsid w:val="008A07DF"/>
    <w:rsid w:val="008A0B40"/>
    <w:rsid w:val="008A121B"/>
    <w:rsid w:val="008A2304"/>
    <w:rsid w:val="008A266D"/>
    <w:rsid w:val="008A6208"/>
    <w:rsid w:val="008B0617"/>
    <w:rsid w:val="008B4644"/>
    <w:rsid w:val="008B68A0"/>
    <w:rsid w:val="008C1E2E"/>
    <w:rsid w:val="008C25E9"/>
    <w:rsid w:val="008C321F"/>
    <w:rsid w:val="008D00F6"/>
    <w:rsid w:val="008E2DE4"/>
    <w:rsid w:val="008E3722"/>
    <w:rsid w:val="008E3A42"/>
    <w:rsid w:val="008E3AB2"/>
    <w:rsid w:val="008E7358"/>
    <w:rsid w:val="008E7FC8"/>
    <w:rsid w:val="008E7FFE"/>
    <w:rsid w:val="008F078E"/>
    <w:rsid w:val="008F3261"/>
    <w:rsid w:val="008F475E"/>
    <w:rsid w:val="008F4AD3"/>
    <w:rsid w:val="008F63DA"/>
    <w:rsid w:val="009040B0"/>
    <w:rsid w:val="00904582"/>
    <w:rsid w:val="0090483E"/>
    <w:rsid w:val="009066AB"/>
    <w:rsid w:val="009100B3"/>
    <w:rsid w:val="009103B7"/>
    <w:rsid w:val="00911425"/>
    <w:rsid w:val="00912581"/>
    <w:rsid w:val="00913408"/>
    <w:rsid w:val="009146E9"/>
    <w:rsid w:val="00917F21"/>
    <w:rsid w:val="00924CE0"/>
    <w:rsid w:val="00931C65"/>
    <w:rsid w:val="00934D38"/>
    <w:rsid w:val="0093783E"/>
    <w:rsid w:val="00941C56"/>
    <w:rsid w:val="0094268A"/>
    <w:rsid w:val="00942A48"/>
    <w:rsid w:val="00945EE8"/>
    <w:rsid w:val="00950D81"/>
    <w:rsid w:val="00953EA3"/>
    <w:rsid w:val="009648E0"/>
    <w:rsid w:val="009665BA"/>
    <w:rsid w:val="009715DD"/>
    <w:rsid w:val="00971D09"/>
    <w:rsid w:val="00973932"/>
    <w:rsid w:val="009756D4"/>
    <w:rsid w:val="009842B5"/>
    <w:rsid w:val="00984801"/>
    <w:rsid w:val="00986180"/>
    <w:rsid w:val="00987352"/>
    <w:rsid w:val="00990089"/>
    <w:rsid w:val="009956F5"/>
    <w:rsid w:val="00996ECA"/>
    <w:rsid w:val="009A0F07"/>
    <w:rsid w:val="009A3C35"/>
    <w:rsid w:val="009A3FB7"/>
    <w:rsid w:val="009A706E"/>
    <w:rsid w:val="009B0F0D"/>
    <w:rsid w:val="009B3916"/>
    <w:rsid w:val="009B679A"/>
    <w:rsid w:val="009C2384"/>
    <w:rsid w:val="009C2BDE"/>
    <w:rsid w:val="009C2D6F"/>
    <w:rsid w:val="009C34FB"/>
    <w:rsid w:val="009C5CD3"/>
    <w:rsid w:val="009C5D29"/>
    <w:rsid w:val="009D26F1"/>
    <w:rsid w:val="009D5640"/>
    <w:rsid w:val="009E0DFD"/>
    <w:rsid w:val="009E1A96"/>
    <w:rsid w:val="009E27DF"/>
    <w:rsid w:val="009E5417"/>
    <w:rsid w:val="009E6557"/>
    <w:rsid w:val="009E79B5"/>
    <w:rsid w:val="009F44C4"/>
    <w:rsid w:val="00A057E7"/>
    <w:rsid w:val="00A06032"/>
    <w:rsid w:val="00A11DD5"/>
    <w:rsid w:val="00A1333F"/>
    <w:rsid w:val="00A1539D"/>
    <w:rsid w:val="00A1624F"/>
    <w:rsid w:val="00A20220"/>
    <w:rsid w:val="00A20724"/>
    <w:rsid w:val="00A235FF"/>
    <w:rsid w:val="00A31DF2"/>
    <w:rsid w:val="00A36E94"/>
    <w:rsid w:val="00A37184"/>
    <w:rsid w:val="00A43362"/>
    <w:rsid w:val="00A44CAC"/>
    <w:rsid w:val="00A450DF"/>
    <w:rsid w:val="00A46452"/>
    <w:rsid w:val="00A47358"/>
    <w:rsid w:val="00A508F4"/>
    <w:rsid w:val="00A50CA0"/>
    <w:rsid w:val="00A52884"/>
    <w:rsid w:val="00A52C0B"/>
    <w:rsid w:val="00A538F9"/>
    <w:rsid w:val="00A542D6"/>
    <w:rsid w:val="00A60416"/>
    <w:rsid w:val="00A613B4"/>
    <w:rsid w:val="00A620FE"/>
    <w:rsid w:val="00A762EA"/>
    <w:rsid w:val="00A83426"/>
    <w:rsid w:val="00A9617C"/>
    <w:rsid w:val="00A96EB1"/>
    <w:rsid w:val="00A976ED"/>
    <w:rsid w:val="00AA008D"/>
    <w:rsid w:val="00AA08FB"/>
    <w:rsid w:val="00AA0F4A"/>
    <w:rsid w:val="00AA1519"/>
    <w:rsid w:val="00AA3DFC"/>
    <w:rsid w:val="00AA5389"/>
    <w:rsid w:val="00AA69B1"/>
    <w:rsid w:val="00AA7397"/>
    <w:rsid w:val="00AA7CAE"/>
    <w:rsid w:val="00AB0CA4"/>
    <w:rsid w:val="00AC092D"/>
    <w:rsid w:val="00AC09E4"/>
    <w:rsid w:val="00AC0A89"/>
    <w:rsid w:val="00AC2AC4"/>
    <w:rsid w:val="00AD0331"/>
    <w:rsid w:val="00AD77F1"/>
    <w:rsid w:val="00AF13B5"/>
    <w:rsid w:val="00AF20FA"/>
    <w:rsid w:val="00AF282E"/>
    <w:rsid w:val="00AF40D7"/>
    <w:rsid w:val="00B06FD1"/>
    <w:rsid w:val="00B10D82"/>
    <w:rsid w:val="00B129E7"/>
    <w:rsid w:val="00B164F8"/>
    <w:rsid w:val="00B16DDB"/>
    <w:rsid w:val="00B17692"/>
    <w:rsid w:val="00B25FC2"/>
    <w:rsid w:val="00B270F5"/>
    <w:rsid w:val="00B30219"/>
    <w:rsid w:val="00B31E60"/>
    <w:rsid w:val="00B33C47"/>
    <w:rsid w:val="00B34A9F"/>
    <w:rsid w:val="00B35149"/>
    <w:rsid w:val="00B36E46"/>
    <w:rsid w:val="00B4168A"/>
    <w:rsid w:val="00B4494E"/>
    <w:rsid w:val="00B529A2"/>
    <w:rsid w:val="00B5526B"/>
    <w:rsid w:val="00B56C22"/>
    <w:rsid w:val="00B6329E"/>
    <w:rsid w:val="00B67DA7"/>
    <w:rsid w:val="00B74F01"/>
    <w:rsid w:val="00B77EDA"/>
    <w:rsid w:val="00B85B38"/>
    <w:rsid w:val="00B936F1"/>
    <w:rsid w:val="00B964CF"/>
    <w:rsid w:val="00BA305F"/>
    <w:rsid w:val="00BA5B91"/>
    <w:rsid w:val="00BA7DCD"/>
    <w:rsid w:val="00BB2206"/>
    <w:rsid w:val="00BB40CC"/>
    <w:rsid w:val="00BB6FF5"/>
    <w:rsid w:val="00BC2722"/>
    <w:rsid w:val="00BC3A29"/>
    <w:rsid w:val="00BC645E"/>
    <w:rsid w:val="00BC64A8"/>
    <w:rsid w:val="00BD232F"/>
    <w:rsid w:val="00BD5D5B"/>
    <w:rsid w:val="00BE1572"/>
    <w:rsid w:val="00BE20AF"/>
    <w:rsid w:val="00BE5C08"/>
    <w:rsid w:val="00BF5E2D"/>
    <w:rsid w:val="00BF6750"/>
    <w:rsid w:val="00C05E72"/>
    <w:rsid w:val="00C20F2D"/>
    <w:rsid w:val="00C2322F"/>
    <w:rsid w:val="00C24F8F"/>
    <w:rsid w:val="00C33D27"/>
    <w:rsid w:val="00C36D1E"/>
    <w:rsid w:val="00C427B8"/>
    <w:rsid w:val="00C42B2F"/>
    <w:rsid w:val="00C45CFA"/>
    <w:rsid w:val="00C47756"/>
    <w:rsid w:val="00C504D5"/>
    <w:rsid w:val="00C545A6"/>
    <w:rsid w:val="00C54A3D"/>
    <w:rsid w:val="00C5588A"/>
    <w:rsid w:val="00C61962"/>
    <w:rsid w:val="00C61E80"/>
    <w:rsid w:val="00C62962"/>
    <w:rsid w:val="00C70F64"/>
    <w:rsid w:val="00C70FA1"/>
    <w:rsid w:val="00C7219E"/>
    <w:rsid w:val="00C74CC3"/>
    <w:rsid w:val="00C775F9"/>
    <w:rsid w:val="00C80BBB"/>
    <w:rsid w:val="00C86C45"/>
    <w:rsid w:val="00C9257D"/>
    <w:rsid w:val="00C93B65"/>
    <w:rsid w:val="00C942A3"/>
    <w:rsid w:val="00CA3BD7"/>
    <w:rsid w:val="00CA4B94"/>
    <w:rsid w:val="00CA7DB5"/>
    <w:rsid w:val="00CB14A3"/>
    <w:rsid w:val="00CB4765"/>
    <w:rsid w:val="00CB71DD"/>
    <w:rsid w:val="00CB76FC"/>
    <w:rsid w:val="00CC0906"/>
    <w:rsid w:val="00CC2A92"/>
    <w:rsid w:val="00CD1963"/>
    <w:rsid w:val="00CD32D5"/>
    <w:rsid w:val="00CD53D4"/>
    <w:rsid w:val="00CE2632"/>
    <w:rsid w:val="00CE2EED"/>
    <w:rsid w:val="00CE553B"/>
    <w:rsid w:val="00CE6BDB"/>
    <w:rsid w:val="00CE6C70"/>
    <w:rsid w:val="00CF557F"/>
    <w:rsid w:val="00CF6648"/>
    <w:rsid w:val="00CF74AC"/>
    <w:rsid w:val="00CF7B23"/>
    <w:rsid w:val="00D01917"/>
    <w:rsid w:val="00D03676"/>
    <w:rsid w:val="00D03A86"/>
    <w:rsid w:val="00D04164"/>
    <w:rsid w:val="00D05091"/>
    <w:rsid w:val="00D12F82"/>
    <w:rsid w:val="00D135C4"/>
    <w:rsid w:val="00D15721"/>
    <w:rsid w:val="00D22923"/>
    <w:rsid w:val="00D23D76"/>
    <w:rsid w:val="00D24C20"/>
    <w:rsid w:val="00D26942"/>
    <w:rsid w:val="00D30028"/>
    <w:rsid w:val="00D343D1"/>
    <w:rsid w:val="00D373CD"/>
    <w:rsid w:val="00D40D86"/>
    <w:rsid w:val="00D421E8"/>
    <w:rsid w:val="00D44E75"/>
    <w:rsid w:val="00D45839"/>
    <w:rsid w:val="00D46760"/>
    <w:rsid w:val="00D5395A"/>
    <w:rsid w:val="00D57E6F"/>
    <w:rsid w:val="00D6218A"/>
    <w:rsid w:val="00D64D67"/>
    <w:rsid w:val="00D66E10"/>
    <w:rsid w:val="00D70CC2"/>
    <w:rsid w:val="00D70FA8"/>
    <w:rsid w:val="00D72016"/>
    <w:rsid w:val="00D72504"/>
    <w:rsid w:val="00D72D76"/>
    <w:rsid w:val="00D732AA"/>
    <w:rsid w:val="00D73661"/>
    <w:rsid w:val="00D80ED6"/>
    <w:rsid w:val="00D8198F"/>
    <w:rsid w:val="00D82AD5"/>
    <w:rsid w:val="00D856B3"/>
    <w:rsid w:val="00D93442"/>
    <w:rsid w:val="00D94565"/>
    <w:rsid w:val="00DA5A2D"/>
    <w:rsid w:val="00DA6C37"/>
    <w:rsid w:val="00DB0E3C"/>
    <w:rsid w:val="00DB3DD9"/>
    <w:rsid w:val="00DD1792"/>
    <w:rsid w:val="00DD2630"/>
    <w:rsid w:val="00DE43DA"/>
    <w:rsid w:val="00DF2143"/>
    <w:rsid w:val="00DF3992"/>
    <w:rsid w:val="00DF5292"/>
    <w:rsid w:val="00DF7D5C"/>
    <w:rsid w:val="00E01397"/>
    <w:rsid w:val="00E01F4A"/>
    <w:rsid w:val="00E037D6"/>
    <w:rsid w:val="00E03FE9"/>
    <w:rsid w:val="00E1115E"/>
    <w:rsid w:val="00E21375"/>
    <w:rsid w:val="00E264D0"/>
    <w:rsid w:val="00E32776"/>
    <w:rsid w:val="00E40A44"/>
    <w:rsid w:val="00E40DE4"/>
    <w:rsid w:val="00E437F4"/>
    <w:rsid w:val="00E43A0F"/>
    <w:rsid w:val="00E44A08"/>
    <w:rsid w:val="00E461CC"/>
    <w:rsid w:val="00E47A8F"/>
    <w:rsid w:val="00E516E6"/>
    <w:rsid w:val="00E57821"/>
    <w:rsid w:val="00E61317"/>
    <w:rsid w:val="00E63390"/>
    <w:rsid w:val="00E667B2"/>
    <w:rsid w:val="00E67E63"/>
    <w:rsid w:val="00E71576"/>
    <w:rsid w:val="00E71965"/>
    <w:rsid w:val="00E719EB"/>
    <w:rsid w:val="00E72EF1"/>
    <w:rsid w:val="00E7503D"/>
    <w:rsid w:val="00E82AEF"/>
    <w:rsid w:val="00E83BF5"/>
    <w:rsid w:val="00E860CE"/>
    <w:rsid w:val="00E90418"/>
    <w:rsid w:val="00E93B27"/>
    <w:rsid w:val="00E9479D"/>
    <w:rsid w:val="00E95615"/>
    <w:rsid w:val="00E9656A"/>
    <w:rsid w:val="00EA059F"/>
    <w:rsid w:val="00EA05F3"/>
    <w:rsid w:val="00EA0ABC"/>
    <w:rsid w:val="00EA5072"/>
    <w:rsid w:val="00EA5A30"/>
    <w:rsid w:val="00EA7978"/>
    <w:rsid w:val="00EB6C67"/>
    <w:rsid w:val="00EB7855"/>
    <w:rsid w:val="00EC2733"/>
    <w:rsid w:val="00EC2D1F"/>
    <w:rsid w:val="00EC4463"/>
    <w:rsid w:val="00EC4DC8"/>
    <w:rsid w:val="00ED073B"/>
    <w:rsid w:val="00ED49EF"/>
    <w:rsid w:val="00ED57B6"/>
    <w:rsid w:val="00ED586F"/>
    <w:rsid w:val="00EE0052"/>
    <w:rsid w:val="00EE55CD"/>
    <w:rsid w:val="00EE664E"/>
    <w:rsid w:val="00EF114B"/>
    <w:rsid w:val="00EF33E2"/>
    <w:rsid w:val="00EF4B10"/>
    <w:rsid w:val="00EF61F3"/>
    <w:rsid w:val="00EF6E7A"/>
    <w:rsid w:val="00F04CD0"/>
    <w:rsid w:val="00F05820"/>
    <w:rsid w:val="00F0710C"/>
    <w:rsid w:val="00F11DC5"/>
    <w:rsid w:val="00F13180"/>
    <w:rsid w:val="00F14542"/>
    <w:rsid w:val="00F248A7"/>
    <w:rsid w:val="00F24994"/>
    <w:rsid w:val="00F25B4D"/>
    <w:rsid w:val="00F261E3"/>
    <w:rsid w:val="00F27729"/>
    <w:rsid w:val="00F27CED"/>
    <w:rsid w:val="00F30D8C"/>
    <w:rsid w:val="00F3241D"/>
    <w:rsid w:val="00F32A60"/>
    <w:rsid w:val="00F35805"/>
    <w:rsid w:val="00F361A4"/>
    <w:rsid w:val="00F4416C"/>
    <w:rsid w:val="00F44B2D"/>
    <w:rsid w:val="00F44FA9"/>
    <w:rsid w:val="00F47307"/>
    <w:rsid w:val="00F50C8E"/>
    <w:rsid w:val="00F56250"/>
    <w:rsid w:val="00F5766C"/>
    <w:rsid w:val="00F677BA"/>
    <w:rsid w:val="00F70FB8"/>
    <w:rsid w:val="00F71D32"/>
    <w:rsid w:val="00F7263D"/>
    <w:rsid w:val="00F728BD"/>
    <w:rsid w:val="00F7292E"/>
    <w:rsid w:val="00F77146"/>
    <w:rsid w:val="00F80ED1"/>
    <w:rsid w:val="00F94E6F"/>
    <w:rsid w:val="00F959A9"/>
    <w:rsid w:val="00FA2690"/>
    <w:rsid w:val="00FA5598"/>
    <w:rsid w:val="00FA6EE1"/>
    <w:rsid w:val="00FB1BFB"/>
    <w:rsid w:val="00FB4368"/>
    <w:rsid w:val="00FC4162"/>
    <w:rsid w:val="00FD1EBD"/>
    <w:rsid w:val="00FD63A5"/>
    <w:rsid w:val="00FE1379"/>
    <w:rsid w:val="00FE29E6"/>
    <w:rsid w:val="00FF1FD0"/>
    <w:rsid w:val="00FF2791"/>
    <w:rsid w:val="00FF30E8"/>
    <w:rsid w:val="00FF51D8"/>
    <w:rsid w:val="00FF67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73409">
      <v:textbox inset="5.85pt,.7pt,5.85pt,.7pt"/>
    </o:shapedefaults>
    <o:shapelayout v:ext="edit">
      <o:idmap v:ext="edit" data="1"/>
    </o:shapelayout>
  </w:shapeDefaults>
  <w:decimalSymbol w:val="."/>
  <w:listSeparator w:val=","/>
  <w14:docId w14:val="6D6C7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jc w:val="both"/>
    </w:pPr>
    <w:rPr>
      <w:kern w:val="2"/>
      <w:sz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a5"/>
    <w:rsid w:val="00070D13"/>
    <w:rPr>
      <w:rFonts w:ascii="Arial" w:eastAsia="ＭＳ ゴシック" w:hAnsi="Arial"/>
      <w:sz w:val="18"/>
      <w:szCs w:val="18"/>
    </w:rPr>
  </w:style>
  <w:style w:type="paragraph" w:styleId="a6">
    <w:name w:val="header"/>
    <w:basedOn w:val="a0"/>
    <w:link w:val="a7"/>
    <w:rsid w:val="00C5588A"/>
    <w:pPr>
      <w:tabs>
        <w:tab w:val="center" w:pos="4252"/>
        <w:tab w:val="right" w:pos="8504"/>
      </w:tabs>
      <w:snapToGrid w:val="0"/>
    </w:pPr>
  </w:style>
  <w:style w:type="character" w:customStyle="1" w:styleId="a7">
    <w:name w:val="ヘッダー (文字)"/>
    <w:link w:val="a6"/>
    <w:rsid w:val="00C5588A"/>
    <w:rPr>
      <w:kern w:val="2"/>
      <w:sz w:val="21"/>
    </w:rPr>
  </w:style>
  <w:style w:type="paragraph" w:styleId="a8">
    <w:name w:val="footer"/>
    <w:basedOn w:val="a0"/>
    <w:link w:val="a9"/>
    <w:uiPriority w:val="99"/>
    <w:rsid w:val="00C5588A"/>
    <w:pPr>
      <w:tabs>
        <w:tab w:val="center" w:pos="4252"/>
        <w:tab w:val="right" w:pos="8504"/>
      </w:tabs>
      <w:snapToGrid w:val="0"/>
    </w:pPr>
  </w:style>
  <w:style w:type="character" w:customStyle="1" w:styleId="a9">
    <w:name w:val="フッター (文字)"/>
    <w:link w:val="a8"/>
    <w:uiPriority w:val="99"/>
    <w:rsid w:val="00C5588A"/>
    <w:rPr>
      <w:kern w:val="2"/>
      <w:sz w:val="21"/>
    </w:rPr>
  </w:style>
  <w:style w:type="paragraph" w:styleId="a">
    <w:name w:val="List Bullet"/>
    <w:basedOn w:val="a0"/>
    <w:unhideWhenUsed/>
    <w:rsid w:val="00EF6E7A"/>
    <w:pPr>
      <w:numPr>
        <w:numId w:val="1"/>
      </w:numPr>
      <w:contextualSpacing/>
    </w:pPr>
  </w:style>
  <w:style w:type="paragraph" w:styleId="Web">
    <w:name w:val="Normal (Web)"/>
    <w:basedOn w:val="a0"/>
    <w:uiPriority w:val="99"/>
    <w:unhideWhenUsed/>
    <w:rsid w:val="00754D0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a">
    <w:name w:val="List Paragraph"/>
    <w:basedOn w:val="a0"/>
    <w:uiPriority w:val="34"/>
    <w:qFormat/>
    <w:rsid w:val="00754D0E"/>
    <w:pPr>
      <w:ind w:leftChars="400" w:left="840"/>
    </w:pPr>
    <w:rPr>
      <w:rFonts w:ascii="Century Gothic" w:eastAsia="ＭＳ ゴシック" w:hAnsi="Century Gothic"/>
      <w:szCs w:val="22"/>
    </w:rPr>
  </w:style>
  <w:style w:type="paragraph" w:customStyle="1" w:styleId="kyoko001">
    <w:name w:val="kyoko001"/>
    <w:basedOn w:val="a0"/>
    <w:rsid w:val="00754D0E"/>
    <w:pPr>
      <w:adjustRightInd w:val="0"/>
      <w:spacing w:line="340" w:lineRule="atLeast"/>
      <w:textAlignment w:val="baseline"/>
    </w:pPr>
    <w:rPr>
      <w:rFonts w:ascii="ＭＳ 明朝" w:hAnsi="Times New Roman"/>
      <w:spacing w:val="-9"/>
      <w:kern w:val="0"/>
    </w:rPr>
  </w:style>
  <w:style w:type="character" w:styleId="ab">
    <w:name w:val="page number"/>
    <w:basedOn w:val="a1"/>
    <w:rsid w:val="00754D0E"/>
  </w:style>
  <w:style w:type="table" w:styleId="ac">
    <w:name w:val="Table Grid"/>
    <w:basedOn w:val="a2"/>
    <w:rsid w:val="00754D0E"/>
    <w:pPr>
      <w:widowControl w:val="0"/>
      <w:adjustRightInd w:val="0"/>
      <w:spacing w:line="340" w:lineRule="atLeast"/>
      <w:jc w:val="both"/>
      <w:textAlignment w:val="baseline"/>
    </w:pPr>
    <w:rPr>
      <w:rFonts w:ascii="Times New Roman" w:eastAsia="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Document Map"/>
    <w:basedOn w:val="a0"/>
    <w:link w:val="ae"/>
    <w:semiHidden/>
    <w:rsid w:val="00754D0E"/>
    <w:pPr>
      <w:shd w:val="clear" w:color="auto" w:fill="000080"/>
      <w:adjustRightInd w:val="0"/>
      <w:spacing w:line="340" w:lineRule="atLeast"/>
      <w:textAlignment w:val="baseline"/>
    </w:pPr>
    <w:rPr>
      <w:rFonts w:ascii="Arial" w:eastAsia="ＭＳ ゴシック" w:hAnsi="Arial"/>
      <w:spacing w:val="-9"/>
      <w:kern w:val="0"/>
    </w:rPr>
  </w:style>
  <w:style w:type="character" w:customStyle="1" w:styleId="ae">
    <w:name w:val="見出しマップ (文字)"/>
    <w:basedOn w:val="a1"/>
    <w:link w:val="ad"/>
    <w:semiHidden/>
    <w:rsid w:val="00754D0E"/>
    <w:rPr>
      <w:rFonts w:ascii="Arial" w:eastAsia="ＭＳ ゴシック" w:hAnsi="Arial"/>
      <w:spacing w:val="-9"/>
      <w:sz w:val="21"/>
      <w:shd w:val="clear" w:color="auto" w:fill="000080"/>
    </w:rPr>
  </w:style>
  <w:style w:type="character" w:customStyle="1" w:styleId="a5">
    <w:name w:val="吹き出し (文字)"/>
    <w:link w:val="a4"/>
    <w:rsid w:val="00754D0E"/>
    <w:rPr>
      <w:rFonts w:ascii="Arial" w:eastAsia="ＭＳ ゴシック" w:hAnsi="Arial"/>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558171">
      <w:bodyDiv w:val="1"/>
      <w:marLeft w:val="0"/>
      <w:marRight w:val="0"/>
      <w:marTop w:val="0"/>
      <w:marBottom w:val="0"/>
      <w:divBdr>
        <w:top w:val="none" w:sz="0" w:space="0" w:color="auto"/>
        <w:left w:val="none" w:sz="0" w:space="0" w:color="auto"/>
        <w:bottom w:val="none" w:sz="0" w:space="0" w:color="auto"/>
        <w:right w:val="none" w:sz="0" w:space="0" w:color="auto"/>
      </w:divBdr>
    </w:div>
    <w:div w:id="207576016">
      <w:bodyDiv w:val="1"/>
      <w:marLeft w:val="0"/>
      <w:marRight w:val="0"/>
      <w:marTop w:val="0"/>
      <w:marBottom w:val="0"/>
      <w:divBdr>
        <w:top w:val="none" w:sz="0" w:space="0" w:color="auto"/>
        <w:left w:val="none" w:sz="0" w:space="0" w:color="auto"/>
        <w:bottom w:val="none" w:sz="0" w:space="0" w:color="auto"/>
        <w:right w:val="none" w:sz="0" w:space="0" w:color="auto"/>
      </w:divBdr>
    </w:div>
    <w:div w:id="628122964">
      <w:bodyDiv w:val="1"/>
      <w:marLeft w:val="0"/>
      <w:marRight w:val="0"/>
      <w:marTop w:val="0"/>
      <w:marBottom w:val="0"/>
      <w:divBdr>
        <w:top w:val="none" w:sz="0" w:space="0" w:color="auto"/>
        <w:left w:val="none" w:sz="0" w:space="0" w:color="auto"/>
        <w:bottom w:val="none" w:sz="0" w:space="0" w:color="auto"/>
        <w:right w:val="none" w:sz="0" w:space="0" w:color="auto"/>
      </w:divBdr>
    </w:div>
    <w:div w:id="1043216500">
      <w:bodyDiv w:val="1"/>
      <w:marLeft w:val="0"/>
      <w:marRight w:val="0"/>
      <w:marTop w:val="0"/>
      <w:marBottom w:val="0"/>
      <w:divBdr>
        <w:top w:val="none" w:sz="0" w:space="0" w:color="auto"/>
        <w:left w:val="none" w:sz="0" w:space="0" w:color="auto"/>
        <w:bottom w:val="none" w:sz="0" w:space="0" w:color="auto"/>
        <w:right w:val="none" w:sz="0" w:space="0" w:color="auto"/>
      </w:divBdr>
    </w:div>
    <w:div w:id="1599562977">
      <w:bodyDiv w:val="1"/>
      <w:marLeft w:val="0"/>
      <w:marRight w:val="0"/>
      <w:marTop w:val="0"/>
      <w:marBottom w:val="0"/>
      <w:divBdr>
        <w:top w:val="none" w:sz="0" w:space="0" w:color="auto"/>
        <w:left w:val="none" w:sz="0" w:space="0" w:color="auto"/>
        <w:bottom w:val="none" w:sz="0" w:space="0" w:color="auto"/>
        <w:right w:val="none" w:sz="0" w:space="0" w:color="auto"/>
      </w:divBdr>
    </w:div>
    <w:div w:id="1742947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19.emf"/><Relationship Id="rId21" Type="http://schemas.openxmlformats.org/officeDocument/2006/relationships/image" Target="media/image14.emf"/><Relationship Id="rId42" Type="http://schemas.openxmlformats.org/officeDocument/2006/relationships/image" Target="media/image35.emf"/><Relationship Id="rId47" Type="http://schemas.openxmlformats.org/officeDocument/2006/relationships/image" Target="media/image40.emf"/><Relationship Id="rId63" Type="http://schemas.openxmlformats.org/officeDocument/2006/relationships/image" Target="media/image56.emf"/><Relationship Id="rId68" Type="http://schemas.openxmlformats.org/officeDocument/2006/relationships/image" Target="media/image61.emf"/><Relationship Id="rId84" Type="http://schemas.openxmlformats.org/officeDocument/2006/relationships/image" Target="media/image77.emf"/><Relationship Id="rId89" Type="http://schemas.openxmlformats.org/officeDocument/2006/relationships/image" Target="media/image82.emf"/><Relationship Id="rId112" Type="http://schemas.openxmlformats.org/officeDocument/2006/relationships/image" Target="media/image105.emf"/><Relationship Id="rId16" Type="http://schemas.openxmlformats.org/officeDocument/2006/relationships/image" Target="media/image9.emf"/><Relationship Id="rId107" Type="http://schemas.openxmlformats.org/officeDocument/2006/relationships/image" Target="media/image100.emf"/><Relationship Id="rId11" Type="http://schemas.openxmlformats.org/officeDocument/2006/relationships/image" Target="media/image4.emf"/><Relationship Id="rId32" Type="http://schemas.openxmlformats.org/officeDocument/2006/relationships/image" Target="media/image25.emf"/><Relationship Id="rId37" Type="http://schemas.openxmlformats.org/officeDocument/2006/relationships/image" Target="media/image30.emf"/><Relationship Id="rId53" Type="http://schemas.openxmlformats.org/officeDocument/2006/relationships/image" Target="media/image46.emf"/><Relationship Id="rId58" Type="http://schemas.openxmlformats.org/officeDocument/2006/relationships/image" Target="media/image51.emf"/><Relationship Id="rId74" Type="http://schemas.openxmlformats.org/officeDocument/2006/relationships/image" Target="media/image67.emf"/><Relationship Id="rId79" Type="http://schemas.openxmlformats.org/officeDocument/2006/relationships/image" Target="media/image72.emf"/><Relationship Id="rId102" Type="http://schemas.openxmlformats.org/officeDocument/2006/relationships/image" Target="media/image95.emf"/><Relationship Id="rId5" Type="http://schemas.openxmlformats.org/officeDocument/2006/relationships/webSettings" Target="webSettings.xml"/><Relationship Id="rId90" Type="http://schemas.openxmlformats.org/officeDocument/2006/relationships/image" Target="media/image83.emf"/><Relationship Id="rId95" Type="http://schemas.openxmlformats.org/officeDocument/2006/relationships/image" Target="media/image88.emf"/><Relationship Id="rId22" Type="http://schemas.openxmlformats.org/officeDocument/2006/relationships/image" Target="media/image15.emf"/><Relationship Id="rId27" Type="http://schemas.openxmlformats.org/officeDocument/2006/relationships/image" Target="media/image20.emf"/><Relationship Id="rId43" Type="http://schemas.openxmlformats.org/officeDocument/2006/relationships/image" Target="media/image36.emf"/><Relationship Id="rId48" Type="http://schemas.openxmlformats.org/officeDocument/2006/relationships/image" Target="media/image41.emf"/><Relationship Id="rId64" Type="http://schemas.openxmlformats.org/officeDocument/2006/relationships/image" Target="media/image57.emf"/><Relationship Id="rId69" Type="http://schemas.openxmlformats.org/officeDocument/2006/relationships/image" Target="media/image62.emf"/><Relationship Id="rId113" Type="http://schemas.openxmlformats.org/officeDocument/2006/relationships/footer" Target="footer1.xml"/><Relationship Id="rId80" Type="http://schemas.openxmlformats.org/officeDocument/2006/relationships/image" Target="media/image73.emf"/><Relationship Id="rId85" Type="http://schemas.openxmlformats.org/officeDocument/2006/relationships/image" Target="media/image78.emf"/><Relationship Id="rId12" Type="http://schemas.openxmlformats.org/officeDocument/2006/relationships/image" Target="media/image5.emf"/><Relationship Id="rId17" Type="http://schemas.openxmlformats.org/officeDocument/2006/relationships/image" Target="media/image10.emf"/><Relationship Id="rId33" Type="http://schemas.openxmlformats.org/officeDocument/2006/relationships/image" Target="media/image26.emf"/><Relationship Id="rId38" Type="http://schemas.openxmlformats.org/officeDocument/2006/relationships/image" Target="media/image31.emf"/><Relationship Id="rId59" Type="http://schemas.openxmlformats.org/officeDocument/2006/relationships/image" Target="media/image52.emf"/><Relationship Id="rId103" Type="http://schemas.openxmlformats.org/officeDocument/2006/relationships/image" Target="media/image96.emf"/><Relationship Id="rId108" Type="http://schemas.openxmlformats.org/officeDocument/2006/relationships/image" Target="media/image101.emf"/><Relationship Id="rId54" Type="http://schemas.openxmlformats.org/officeDocument/2006/relationships/image" Target="media/image47.emf"/><Relationship Id="rId70" Type="http://schemas.openxmlformats.org/officeDocument/2006/relationships/image" Target="media/image63.emf"/><Relationship Id="rId75" Type="http://schemas.openxmlformats.org/officeDocument/2006/relationships/image" Target="media/image68.emf"/><Relationship Id="rId91" Type="http://schemas.openxmlformats.org/officeDocument/2006/relationships/image" Target="media/image84.emf"/><Relationship Id="rId96" Type="http://schemas.openxmlformats.org/officeDocument/2006/relationships/image" Target="media/image89.e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emf"/><Relationship Id="rId23" Type="http://schemas.openxmlformats.org/officeDocument/2006/relationships/image" Target="media/image16.emf"/><Relationship Id="rId28" Type="http://schemas.openxmlformats.org/officeDocument/2006/relationships/image" Target="media/image21.emf"/><Relationship Id="rId36" Type="http://schemas.openxmlformats.org/officeDocument/2006/relationships/image" Target="media/image29.emf"/><Relationship Id="rId49" Type="http://schemas.openxmlformats.org/officeDocument/2006/relationships/image" Target="media/image42.emf"/><Relationship Id="rId57" Type="http://schemas.openxmlformats.org/officeDocument/2006/relationships/image" Target="media/image50.emf"/><Relationship Id="rId106" Type="http://schemas.openxmlformats.org/officeDocument/2006/relationships/image" Target="media/image99.emf"/><Relationship Id="rId114" Type="http://schemas.openxmlformats.org/officeDocument/2006/relationships/fontTable" Target="fontTable.xml"/><Relationship Id="rId10" Type="http://schemas.openxmlformats.org/officeDocument/2006/relationships/image" Target="media/image3.jpeg"/><Relationship Id="rId31" Type="http://schemas.openxmlformats.org/officeDocument/2006/relationships/image" Target="media/image24.emf"/><Relationship Id="rId44" Type="http://schemas.openxmlformats.org/officeDocument/2006/relationships/image" Target="media/image37.emf"/><Relationship Id="rId52" Type="http://schemas.openxmlformats.org/officeDocument/2006/relationships/image" Target="media/image45.emf"/><Relationship Id="rId60" Type="http://schemas.openxmlformats.org/officeDocument/2006/relationships/image" Target="media/image53.emf"/><Relationship Id="rId65" Type="http://schemas.openxmlformats.org/officeDocument/2006/relationships/image" Target="media/image58.emf"/><Relationship Id="rId73" Type="http://schemas.openxmlformats.org/officeDocument/2006/relationships/image" Target="media/image66.emf"/><Relationship Id="rId78" Type="http://schemas.openxmlformats.org/officeDocument/2006/relationships/image" Target="media/image71.emf"/><Relationship Id="rId81" Type="http://schemas.openxmlformats.org/officeDocument/2006/relationships/image" Target="media/image74.emf"/><Relationship Id="rId86" Type="http://schemas.openxmlformats.org/officeDocument/2006/relationships/image" Target="media/image79.emf"/><Relationship Id="rId94" Type="http://schemas.openxmlformats.org/officeDocument/2006/relationships/image" Target="media/image87.emf"/><Relationship Id="rId99" Type="http://schemas.openxmlformats.org/officeDocument/2006/relationships/image" Target="media/image92.emf"/><Relationship Id="rId101" Type="http://schemas.openxmlformats.org/officeDocument/2006/relationships/image" Target="media/image94.emf"/><Relationship Id="rId4" Type="http://schemas.openxmlformats.org/officeDocument/2006/relationships/settings" Target="settings.xml"/><Relationship Id="rId9" Type="http://schemas.openxmlformats.org/officeDocument/2006/relationships/image" Target="media/image2.jpeg"/><Relationship Id="rId13" Type="http://schemas.openxmlformats.org/officeDocument/2006/relationships/image" Target="media/image6.emf"/><Relationship Id="rId18" Type="http://schemas.openxmlformats.org/officeDocument/2006/relationships/image" Target="media/image11.emf"/><Relationship Id="rId39" Type="http://schemas.openxmlformats.org/officeDocument/2006/relationships/image" Target="media/image32.emf"/><Relationship Id="rId109" Type="http://schemas.openxmlformats.org/officeDocument/2006/relationships/image" Target="media/image102.emf"/><Relationship Id="rId34" Type="http://schemas.openxmlformats.org/officeDocument/2006/relationships/image" Target="media/image27.emf"/><Relationship Id="rId50" Type="http://schemas.openxmlformats.org/officeDocument/2006/relationships/image" Target="media/image43.emf"/><Relationship Id="rId55" Type="http://schemas.openxmlformats.org/officeDocument/2006/relationships/image" Target="media/image48.emf"/><Relationship Id="rId76" Type="http://schemas.openxmlformats.org/officeDocument/2006/relationships/image" Target="media/image69.emf"/><Relationship Id="rId97" Type="http://schemas.openxmlformats.org/officeDocument/2006/relationships/image" Target="media/image90.emf"/><Relationship Id="rId104" Type="http://schemas.openxmlformats.org/officeDocument/2006/relationships/image" Target="media/image97.emf"/><Relationship Id="rId7" Type="http://schemas.openxmlformats.org/officeDocument/2006/relationships/endnotes" Target="endnotes.xml"/><Relationship Id="rId71" Type="http://schemas.openxmlformats.org/officeDocument/2006/relationships/image" Target="media/image64.emf"/><Relationship Id="rId92" Type="http://schemas.openxmlformats.org/officeDocument/2006/relationships/image" Target="media/image85.emf"/><Relationship Id="rId2" Type="http://schemas.openxmlformats.org/officeDocument/2006/relationships/numbering" Target="numbering.xml"/><Relationship Id="rId29" Type="http://schemas.openxmlformats.org/officeDocument/2006/relationships/image" Target="media/image22.emf"/><Relationship Id="rId24" Type="http://schemas.openxmlformats.org/officeDocument/2006/relationships/image" Target="media/image17.emf"/><Relationship Id="rId40" Type="http://schemas.openxmlformats.org/officeDocument/2006/relationships/image" Target="media/image33.emf"/><Relationship Id="rId45" Type="http://schemas.openxmlformats.org/officeDocument/2006/relationships/image" Target="media/image38.emf"/><Relationship Id="rId66" Type="http://schemas.openxmlformats.org/officeDocument/2006/relationships/image" Target="media/image59.emf"/><Relationship Id="rId87" Type="http://schemas.openxmlformats.org/officeDocument/2006/relationships/image" Target="media/image80.emf"/><Relationship Id="rId110" Type="http://schemas.openxmlformats.org/officeDocument/2006/relationships/image" Target="media/image103.emf"/><Relationship Id="rId115" Type="http://schemas.openxmlformats.org/officeDocument/2006/relationships/theme" Target="theme/theme1.xml"/><Relationship Id="rId61" Type="http://schemas.openxmlformats.org/officeDocument/2006/relationships/image" Target="media/image54.emf"/><Relationship Id="rId82" Type="http://schemas.openxmlformats.org/officeDocument/2006/relationships/image" Target="media/image75.emf"/><Relationship Id="rId19" Type="http://schemas.openxmlformats.org/officeDocument/2006/relationships/image" Target="media/image12.emf"/><Relationship Id="rId14" Type="http://schemas.openxmlformats.org/officeDocument/2006/relationships/image" Target="media/image7.emf"/><Relationship Id="rId30" Type="http://schemas.openxmlformats.org/officeDocument/2006/relationships/image" Target="media/image23.emf"/><Relationship Id="rId35" Type="http://schemas.openxmlformats.org/officeDocument/2006/relationships/image" Target="media/image28.emf"/><Relationship Id="rId56" Type="http://schemas.openxmlformats.org/officeDocument/2006/relationships/image" Target="media/image49.emf"/><Relationship Id="rId77" Type="http://schemas.openxmlformats.org/officeDocument/2006/relationships/image" Target="media/image70.emf"/><Relationship Id="rId100" Type="http://schemas.openxmlformats.org/officeDocument/2006/relationships/image" Target="media/image93.emf"/><Relationship Id="rId105" Type="http://schemas.openxmlformats.org/officeDocument/2006/relationships/image" Target="media/image98.emf"/><Relationship Id="rId8" Type="http://schemas.openxmlformats.org/officeDocument/2006/relationships/image" Target="media/image1.jpeg"/><Relationship Id="rId51" Type="http://schemas.openxmlformats.org/officeDocument/2006/relationships/image" Target="media/image44.emf"/><Relationship Id="rId72" Type="http://schemas.openxmlformats.org/officeDocument/2006/relationships/image" Target="media/image65.emf"/><Relationship Id="rId93" Type="http://schemas.openxmlformats.org/officeDocument/2006/relationships/image" Target="media/image86.emf"/><Relationship Id="rId98" Type="http://schemas.openxmlformats.org/officeDocument/2006/relationships/image" Target="media/image91.emf"/><Relationship Id="rId3" Type="http://schemas.openxmlformats.org/officeDocument/2006/relationships/styles" Target="styles.xml"/><Relationship Id="rId25" Type="http://schemas.openxmlformats.org/officeDocument/2006/relationships/image" Target="media/image18.emf"/><Relationship Id="rId46" Type="http://schemas.openxmlformats.org/officeDocument/2006/relationships/image" Target="media/image39.emf"/><Relationship Id="rId67" Type="http://schemas.openxmlformats.org/officeDocument/2006/relationships/image" Target="media/image60.emf"/><Relationship Id="rId20" Type="http://schemas.openxmlformats.org/officeDocument/2006/relationships/image" Target="media/image13.emf"/><Relationship Id="rId41" Type="http://schemas.openxmlformats.org/officeDocument/2006/relationships/image" Target="media/image34.emf"/><Relationship Id="rId62" Type="http://schemas.openxmlformats.org/officeDocument/2006/relationships/image" Target="media/image55.emf"/><Relationship Id="rId83" Type="http://schemas.openxmlformats.org/officeDocument/2006/relationships/image" Target="media/image76.emf"/><Relationship Id="rId88" Type="http://schemas.openxmlformats.org/officeDocument/2006/relationships/image" Target="media/image81.emf"/><Relationship Id="rId111" Type="http://schemas.openxmlformats.org/officeDocument/2006/relationships/image" Target="media/image104.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DEB2DA-2430-4A99-BA53-A35650074D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55</Pages>
  <Words>3809</Words>
  <Characters>21715</Characters>
  <Application>Microsoft Office Word</Application>
  <DocSecurity>0</DocSecurity>
  <Lines>180</Lines>
  <Paragraphs>50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2022-01-11T03:10:00Z</dcterms:created>
  <dcterms:modified xsi:type="dcterms:W3CDTF">2026-01-15T04:53:00Z</dcterms:modified>
</cp:coreProperties>
</file>