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3B0F" w14:textId="77777777" w:rsidR="00182BBE" w:rsidRPr="00990456" w:rsidRDefault="00914096" w:rsidP="00FF29AD">
      <w:pPr>
        <w:jc w:val="center"/>
        <w:rPr>
          <w:rFonts w:ascii="ＭＳ 明朝" w:eastAsia="ＭＳ 明朝" w:hAnsi="ＭＳ 明朝"/>
          <w:sz w:val="24"/>
          <w:szCs w:val="24"/>
        </w:rPr>
      </w:pPr>
      <w:r w:rsidRPr="00990456">
        <w:rPr>
          <w:rFonts w:ascii="ＭＳ 明朝" w:eastAsia="ＭＳ 明朝" w:hAnsi="ＭＳ 明朝" w:hint="eastAsia"/>
          <w:sz w:val="24"/>
          <w:szCs w:val="24"/>
        </w:rPr>
        <w:t>大阪府小規模法人のネットワーク化による協働推進事業</w:t>
      </w:r>
      <w:r w:rsidR="00E047DB" w:rsidRPr="00990456">
        <w:rPr>
          <w:rFonts w:ascii="ＭＳ 明朝" w:eastAsia="ＭＳ 明朝" w:hAnsi="ＭＳ 明朝" w:hint="eastAsia"/>
          <w:sz w:val="24"/>
          <w:szCs w:val="24"/>
        </w:rPr>
        <w:t>補助金</w:t>
      </w:r>
      <w:r w:rsidR="00182BBE" w:rsidRPr="00990456">
        <w:rPr>
          <w:rFonts w:ascii="ＭＳ 明朝" w:eastAsia="ＭＳ 明朝" w:hAnsi="ＭＳ 明朝" w:hint="eastAsia"/>
          <w:sz w:val="24"/>
          <w:szCs w:val="24"/>
        </w:rPr>
        <w:t>交付要綱</w:t>
      </w:r>
    </w:p>
    <w:p w14:paraId="03B58D9D" w14:textId="77777777" w:rsidR="00182BBE" w:rsidRPr="00990456" w:rsidRDefault="00182BBE" w:rsidP="000A0713">
      <w:pPr>
        <w:spacing w:line="0" w:lineRule="atLeast"/>
        <w:rPr>
          <w:rFonts w:ascii="ＭＳ 明朝" w:eastAsia="ＭＳ 明朝" w:hAnsi="ＭＳ 明朝"/>
          <w:sz w:val="22"/>
        </w:rPr>
      </w:pPr>
    </w:p>
    <w:p w14:paraId="3289954E" w14:textId="77777777" w:rsidR="000928F1" w:rsidRPr="00990456" w:rsidRDefault="000928F1" w:rsidP="000928F1">
      <w:pPr>
        <w:spacing w:line="0" w:lineRule="atLeast"/>
        <w:rPr>
          <w:rFonts w:ascii="ＭＳ 明朝" w:eastAsia="ＭＳ 明朝" w:hAnsi="ＭＳ 明朝"/>
          <w:sz w:val="22"/>
        </w:rPr>
      </w:pPr>
      <w:r w:rsidRPr="00990456">
        <w:rPr>
          <w:rFonts w:ascii="ＭＳ 明朝" w:eastAsia="ＭＳ 明朝" w:hAnsi="ＭＳ 明朝" w:hint="eastAsia"/>
          <w:sz w:val="22"/>
        </w:rPr>
        <w:t>（趣旨）</w:t>
      </w:r>
    </w:p>
    <w:p w14:paraId="705C1EA6" w14:textId="4F7BE185" w:rsidR="00182BBE" w:rsidRPr="00990456" w:rsidRDefault="000928F1" w:rsidP="000928F1">
      <w:pPr>
        <w:pStyle w:val="Default"/>
        <w:spacing w:line="0" w:lineRule="atLeast"/>
        <w:ind w:left="203" w:hangingChars="100" w:hanging="203"/>
        <w:rPr>
          <w:rFonts w:ascii="ＭＳ 明朝" w:eastAsia="ＭＳ 明朝" w:hAnsi="ＭＳ 明朝"/>
          <w:color w:val="auto"/>
          <w:sz w:val="22"/>
        </w:rPr>
      </w:pPr>
      <w:r w:rsidRPr="00990456">
        <w:rPr>
          <w:rFonts w:ascii="ＭＳ 明朝" w:eastAsia="ＭＳ 明朝" w:hAnsi="ＭＳ 明朝" w:hint="eastAsia"/>
          <w:color w:val="auto"/>
          <w:sz w:val="22"/>
          <w:szCs w:val="22"/>
        </w:rPr>
        <w:t xml:space="preserve">第１条　</w:t>
      </w:r>
      <w:r w:rsidRPr="00990456">
        <w:rPr>
          <w:rFonts w:ascii="ＭＳ 明朝" w:eastAsia="ＭＳ 明朝" w:hAnsi="ＭＳ 明朝" w:hint="eastAsia"/>
          <w:color w:val="auto"/>
          <w:spacing w:val="-2"/>
          <w:sz w:val="22"/>
          <w:szCs w:val="22"/>
        </w:rPr>
        <w:t>府は、</w:t>
      </w:r>
      <w:r w:rsidRPr="00990456">
        <w:rPr>
          <w:rFonts w:ascii="ＭＳ 明朝" w:eastAsia="ＭＳ 明朝" w:hAnsi="ＭＳ 明朝" w:cstheme="minorBidi" w:hint="eastAsia"/>
          <w:color w:val="auto"/>
          <w:spacing w:val="-4"/>
          <w:sz w:val="22"/>
          <w:szCs w:val="22"/>
        </w:rPr>
        <w:t>小規模な社会福祉法人等が、自らの創意工夫に基づき、地域貢献事業を積極的に</w:t>
      </w:r>
      <w:r w:rsidRPr="00990456">
        <w:rPr>
          <w:rFonts w:ascii="ＭＳ 明朝" w:eastAsia="ＭＳ 明朝" w:hAnsi="ＭＳ 明朝" w:hint="eastAsia"/>
          <w:color w:val="auto"/>
          <w:spacing w:val="-4"/>
          <w:sz w:val="22"/>
        </w:rPr>
        <w:t>展開していくことを通じて、</w:t>
      </w:r>
      <w:r w:rsidR="00C147D0" w:rsidRPr="00990456">
        <w:rPr>
          <w:rFonts w:ascii="ＭＳ 明朝" w:eastAsia="ＭＳ 明朝" w:hAnsi="ＭＳ 明朝" w:hint="eastAsia"/>
          <w:color w:val="auto"/>
          <w:spacing w:val="-2"/>
          <w:sz w:val="22"/>
        </w:rPr>
        <w:t>府民</w:t>
      </w:r>
      <w:r w:rsidRPr="00990456">
        <w:rPr>
          <w:rFonts w:ascii="ＭＳ 明朝" w:eastAsia="ＭＳ 明朝" w:hAnsi="ＭＳ 明朝" w:hint="eastAsia"/>
          <w:color w:val="auto"/>
          <w:spacing w:val="-2"/>
          <w:sz w:val="22"/>
        </w:rPr>
        <w:t>の福祉</w:t>
      </w:r>
      <w:r w:rsidRPr="00990456">
        <w:rPr>
          <w:rFonts w:ascii="ＭＳ 明朝" w:eastAsia="ＭＳ 明朝" w:hAnsi="ＭＳ 明朝" w:hint="eastAsia"/>
          <w:color w:val="auto"/>
          <w:spacing w:val="-4"/>
          <w:sz w:val="22"/>
        </w:rPr>
        <w:t>ニーズに対応した地域の福祉サービスの一層の充実が図られるよう、複数の法人が参画するネットワークを構築し、当該ネットワーク参画法人による協働事業の試行、これらの事業の実施に必要な合同研修や人事交流等の取組を推進するため、予算の定めるところにより、</w:t>
      </w:r>
      <w:r w:rsidRPr="00990456">
        <w:rPr>
          <w:rFonts w:ascii="ＭＳ 明朝" w:eastAsia="ＭＳ 明朝" w:hAnsi="ＭＳ 明朝" w:hint="eastAsia"/>
          <w:color w:val="auto"/>
          <w:spacing w:val="-2"/>
          <w:sz w:val="22"/>
        </w:rPr>
        <w:t>府が認めた団体に対し、大阪府小規模法人のネットワーク化による協働推進</w:t>
      </w:r>
      <w:r w:rsidRPr="00990456">
        <w:rPr>
          <w:rFonts w:ascii="ＭＳ 明朝" w:eastAsia="ＭＳ 明朝" w:hAnsi="ＭＳ 明朝" w:hint="eastAsia"/>
          <w:color w:val="auto"/>
          <w:sz w:val="22"/>
        </w:rPr>
        <w:t>事業補助金（以下「補助金」という。）を交付するものとし、その交付については、大阪府補助金交付規則</w:t>
      </w:r>
      <w:r w:rsidRPr="00990456">
        <w:rPr>
          <w:rFonts w:ascii="ＭＳ 明朝" w:eastAsia="ＭＳ 明朝" w:hAnsi="ＭＳ 明朝" w:hint="eastAsia"/>
          <w:color w:val="auto"/>
          <w:spacing w:val="-2"/>
          <w:sz w:val="22"/>
        </w:rPr>
        <w:t>（昭和45年大阪府規則第85号。以下「規則」という。）</w:t>
      </w:r>
      <w:r w:rsidR="005055BF" w:rsidRPr="00990456">
        <w:rPr>
          <w:rFonts w:ascii="ＭＳ 明朝" w:eastAsia="ＭＳ 明朝" w:hAnsi="ＭＳ 明朝" w:hint="eastAsia"/>
          <w:color w:val="auto"/>
          <w:spacing w:val="-2"/>
          <w:sz w:val="22"/>
        </w:rPr>
        <w:t>、</w:t>
      </w:r>
      <w:r w:rsidRPr="00990456">
        <w:rPr>
          <w:rFonts w:ascii="ＭＳ 明朝" w:eastAsia="ＭＳ 明朝" w:hAnsi="ＭＳ 明朝" w:hint="eastAsia"/>
          <w:color w:val="auto"/>
          <w:spacing w:val="-2"/>
          <w:sz w:val="22"/>
        </w:rPr>
        <w:t>小規模法人のネットワーク化による協働推進事業実施要綱（平成30年３月</w:t>
      </w:r>
      <w:r w:rsidR="00C47EB6" w:rsidRPr="00990456">
        <w:rPr>
          <w:rFonts w:ascii="ＭＳ 明朝" w:eastAsia="ＭＳ 明朝" w:hAnsi="ＭＳ 明朝" w:hint="eastAsia"/>
          <w:color w:val="auto"/>
          <w:spacing w:val="-2"/>
          <w:sz w:val="22"/>
        </w:rPr>
        <w:t>28</w:t>
      </w:r>
      <w:r w:rsidRPr="00990456">
        <w:rPr>
          <w:rFonts w:ascii="ＭＳ 明朝" w:eastAsia="ＭＳ 明朝" w:hAnsi="ＭＳ 明朝" w:hint="eastAsia"/>
          <w:color w:val="auto"/>
          <w:spacing w:val="-2"/>
          <w:sz w:val="22"/>
        </w:rPr>
        <w:t>日社援発0328第５号）</w:t>
      </w:r>
      <w:r w:rsidR="005055BF" w:rsidRPr="00990456">
        <w:rPr>
          <w:rFonts w:ascii="ＭＳ 明朝" w:eastAsia="ＭＳ 明朝" w:hAnsi="ＭＳ 明朝" w:hint="eastAsia"/>
          <w:color w:val="auto"/>
          <w:spacing w:val="-2"/>
          <w:sz w:val="22"/>
        </w:rPr>
        <w:t>及び生活困窮者自立相談支援事業等実施要綱（平成27年７月27日社援発0727第2号）</w:t>
      </w:r>
      <w:r w:rsidRPr="00990456">
        <w:rPr>
          <w:rFonts w:ascii="ＭＳ 明朝" w:eastAsia="ＭＳ 明朝" w:hAnsi="ＭＳ 明朝" w:hint="eastAsia"/>
          <w:color w:val="auto"/>
          <w:spacing w:val="-2"/>
          <w:sz w:val="22"/>
        </w:rPr>
        <w:t>に定めるもののほか、この要綱に定めるところに</w:t>
      </w:r>
      <w:r w:rsidRPr="00990456">
        <w:rPr>
          <w:rFonts w:ascii="ＭＳ 明朝" w:eastAsia="ＭＳ 明朝" w:hAnsi="ＭＳ 明朝" w:hint="eastAsia"/>
          <w:color w:val="auto"/>
          <w:sz w:val="22"/>
        </w:rPr>
        <w:t>よる</w:t>
      </w:r>
      <w:r w:rsidR="00CD657A" w:rsidRPr="00990456">
        <w:rPr>
          <w:rFonts w:ascii="ＭＳ 明朝" w:eastAsia="ＭＳ 明朝" w:hAnsi="ＭＳ 明朝" w:hint="eastAsia"/>
          <w:color w:val="auto"/>
          <w:sz w:val="22"/>
        </w:rPr>
        <w:t>。</w:t>
      </w:r>
    </w:p>
    <w:p w14:paraId="63256435" w14:textId="77777777" w:rsidR="000928F1" w:rsidRPr="00990456" w:rsidRDefault="000928F1" w:rsidP="000928F1">
      <w:pPr>
        <w:pStyle w:val="Default"/>
        <w:spacing w:line="0" w:lineRule="atLeast"/>
        <w:rPr>
          <w:rFonts w:ascii="ＭＳ 明朝" w:eastAsia="ＭＳ 明朝" w:hAnsi="ＭＳ 明朝"/>
          <w:color w:val="auto"/>
          <w:sz w:val="22"/>
        </w:rPr>
      </w:pPr>
    </w:p>
    <w:p w14:paraId="1910AB9C" w14:textId="77777777" w:rsidR="00182BBE" w:rsidRPr="00990456" w:rsidRDefault="00BB4422" w:rsidP="000A0713">
      <w:pPr>
        <w:spacing w:line="0" w:lineRule="atLeast"/>
        <w:rPr>
          <w:rFonts w:ascii="ＭＳ 明朝" w:eastAsia="ＭＳ 明朝" w:hAnsi="ＭＳ 明朝"/>
          <w:sz w:val="22"/>
        </w:rPr>
      </w:pPr>
      <w:r w:rsidRPr="00990456">
        <w:rPr>
          <w:rFonts w:ascii="ＭＳ 明朝" w:eastAsia="ＭＳ 明朝" w:hAnsi="ＭＳ 明朝" w:hint="eastAsia"/>
          <w:sz w:val="22"/>
        </w:rPr>
        <w:t>（補助</w:t>
      </w:r>
      <w:r w:rsidR="00182BBE" w:rsidRPr="00990456">
        <w:rPr>
          <w:rFonts w:ascii="ＭＳ 明朝" w:eastAsia="ＭＳ 明朝" w:hAnsi="ＭＳ 明朝" w:hint="eastAsia"/>
          <w:sz w:val="22"/>
        </w:rPr>
        <w:t>対象</w:t>
      </w:r>
      <w:r w:rsidRPr="00990456">
        <w:rPr>
          <w:rFonts w:ascii="ＭＳ 明朝" w:eastAsia="ＭＳ 明朝" w:hAnsi="ＭＳ 明朝" w:hint="eastAsia"/>
          <w:sz w:val="22"/>
        </w:rPr>
        <w:t>事業</w:t>
      </w:r>
      <w:r w:rsidR="00182BBE" w:rsidRPr="00990456">
        <w:rPr>
          <w:rFonts w:ascii="ＭＳ 明朝" w:eastAsia="ＭＳ 明朝" w:hAnsi="ＭＳ 明朝" w:hint="eastAsia"/>
          <w:sz w:val="22"/>
        </w:rPr>
        <w:t>）</w:t>
      </w:r>
    </w:p>
    <w:p w14:paraId="66CDE432" w14:textId="49A8E5CF" w:rsidR="00182BBE" w:rsidRPr="00990456" w:rsidRDefault="00F35B14" w:rsidP="003D20AC">
      <w:pPr>
        <w:pStyle w:val="Default"/>
        <w:spacing w:line="0" w:lineRule="atLeast"/>
        <w:rPr>
          <w:rFonts w:ascii="ＭＳ 明朝" w:eastAsia="ＭＳ 明朝" w:hAnsi="ＭＳ 明朝"/>
          <w:color w:val="auto"/>
          <w:sz w:val="22"/>
          <w:szCs w:val="22"/>
        </w:rPr>
      </w:pPr>
      <w:r w:rsidRPr="00990456">
        <w:rPr>
          <w:rFonts w:ascii="ＭＳ 明朝" w:eastAsia="ＭＳ 明朝" w:hAnsi="ＭＳ 明朝" w:hint="eastAsia"/>
          <w:color w:val="auto"/>
          <w:sz w:val="22"/>
          <w:szCs w:val="22"/>
        </w:rPr>
        <w:t>第</w:t>
      </w:r>
      <w:r w:rsidR="00616596" w:rsidRPr="00990456">
        <w:rPr>
          <w:rFonts w:ascii="ＭＳ 明朝" w:eastAsia="ＭＳ 明朝" w:hAnsi="ＭＳ 明朝" w:hint="eastAsia"/>
          <w:color w:val="auto"/>
          <w:sz w:val="22"/>
          <w:szCs w:val="22"/>
        </w:rPr>
        <w:t>２</w:t>
      </w:r>
      <w:r w:rsidRPr="00990456">
        <w:rPr>
          <w:rFonts w:ascii="ＭＳ 明朝" w:eastAsia="ＭＳ 明朝" w:hAnsi="ＭＳ 明朝" w:hint="eastAsia"/>
          <w:color w:val="auto"/>
          <w:sz w:val="22"/>
          <w:szCs w:val="22"/>
        </w:rPr>
        <w:t>条　本補助金の補助</w:t>
      </w:r>
      <w:r w:rsidR="00410155" w:rsidRPr="00990456">
        <w:rPr>
          <w:rFonts w:ascii="ＭＳ 明朝" w:eastAsia="ＭＳ 明朝" w:hAnsi="ＭＳ 明朝" w:hint="eastAsia"/>
          <w:color w:val="auto"/>
          <w:sz w:val="22"/>
        </w:rPr>
        <w:t>対象</w:t>
      </w:r>
      <w:r w:rsidRPr="00990456">
        <w:rPr>
          <w:rFonts w:ascii="ＭＳ 明朝" w:eastAsia="ＭＳ 明朝" w:hAnsi="ＭＳ 明朝" w:hint="eastAsia"/>
          <w:color w:val="auto"/>
          <w:sz w:val="22"/>
          <w:szCs w:val="22"/>
        </w:rPr>
        <w:t>事業、対象経費及び</w:t>
      </w:r>
      <w:r w:rsidR="00172011" w:rsidRPr="00990456">
        <w:rPr>
          <w:rFonts w:ascii="ＭＳ 明朝" w:eastAsia="ＭＳ 明朝" w:hAnsi="ＭＳ 明朝" w:hint="eastAsia"/>
          <w:color w:val="auto"/>
          <w:sz w:val="22"/>
          <w:szCs w:val="22"/>
        </w:rPr>
        <w:t>補助基準額</w:t>
      </w:r>
      <w:r w:rsidRPr="00990456">
        <w:rPr>
          <w:rFonts w:ascii="ＭＳ 明朝" w:eastAsia="ＭＳ 明朝" w:hAnsi="ＭＳ 明朝" w:hint="eastAsia"/>
          <w:color w:val="auto"/>
          <w:sz w:val="22"/>
          <w:szCs w:val="22"/>
        </w:rPr>
        <w:t>は</w:t>
      </w:r>
      <w:r w:rsidR="00182BBE" w:rsidRPr="00990456">
        <w:rPr>
          <w:rFonts w:ascii="ＭＳ 明朝" w:eastAsia="ＭＳ 明朝" w:hAnsi="ＭＳ 明朝" w:hint="eastAsia"/>
          <w:color w:val="auto"/>
          <w:spacing w:val="-2"/>
          <w:sz w:val="22"/>
          <w:szCs w:val="22"/>
        </w:rPr>
        <w:t>、</w:t>
      </w:r>
      <w:r w:rsidR="003F1414" w:rsidRPr="00990456">
        <w:rPr>
          <w:rFonts w:ascii="ＭＳ 明朝" w:eastAsia="ＭＳ 明朝" w:hAnsi="ＭＳ 明朝" w:hint="eastAsia"/>
          <w:color w:val="auto"/>
          <w:sz w:val="22"/>
          <w:szCs w:val="22"/>
        </w:rPr>
        <w:t>別紙</w:t>
      </w:r>
      <w:r w:rsidR="009E0DD9" w:rsidRPr="00990456">
        <w:rPr>
          <w:rFonts w:ascii="ＭＳ 明朝" w:eastAsia="ＭＳ 明朝" w:hAnsi="ＭＳ 明朝" w:hint="eastAsia"/>
          <w:color w:val="auto"/>
          <w:sz w:val="22"/>
          <w:szCs w:val="22"/>
        </w:rPr>
        <w:t>１及び</w:t>
      </w:r>
      <w:r w:rsidR="00516705" w:rsidRPr="00990456">
        <w:rPr>
          <w:rFonts w:ascii="ＭＳ 明朝" w:eastAsia="ＭＳ 明朝" w:hAnsi="ＭＳ 明朝" w:hint="eastAsia"/>
          <w:color w:val="auto"/>
          <w:sz w:val="22"/>
          <w:szCs w:val="22"/>
        </w:rPr>
        <w:t>別紙</w:t>
      </w:r>
      <w:r w:rsidR="00015B55" w:rsidRPr="00990456">
        <w:rPr>
          <w:rFonts w:ascii="ＭＳ 明朝" w:eastAsia="ＭＳ 明朝" w:hAnsi="ＭＳ 明朝" w:hint="eastAsia"/>
          <w:color w:val="auto"/>
          <w:sz w:val="22"/>
          <w:szCs w:val="22"/>
        </w:rPr>
        <w:t>２</w:t>
      </w:r>
      <w:r w:rsidR="000D578C" w:rsidRPr="00990456">
        <w:rPr>
          <w:rFonts w:ascii="ＭＳ 明朝" w:eastAsia="ＭＳ 明朝" w:hAnsi="ＭＳ 明朝" w:hint="eastAsia"/>
          <w:color w:val="auto"/>
          <w:sz w:val="22"/>
          <w:szCs w:val="22"/>
        </w:rPr>
        <w:t>のとおりとす</w:t>
      </w:r>
      <w:r w:rsidR="00410155" w:rsidRPr="00990456">
        <w:rPr>
          <w:rFonts w:ascii="ＭＳ 明朝" w:eastAsia="ＭＳ 明朝" w:hAnsi="ＭＳ 明朝" w:hint="eastAsia"/>
          <w:color w:val="auto"/>
          <w:sz w:val="22"/>
          <w:szCs w:val="22"/>
        </w:rPr>
        <w:t>る</w:t>
      </w:r>
      <w:r w:rsidR="000D578C" w:rsidRPr="00990456">
        <w:rPr>
          <w:rFonts w:ascii="ＭＳ 明朝" w:eastAsia="ＭＳ 明朝" w:hAnsi="ＭＳ 明朝" w:hint="eastAsia"/>
          <w:color w:val="auto"/>
          <w:sz w:val="22"/>
          <w:szCs w:val="22"/>
        </w:rPr>
        <w:t>。</w:t>
      </w:r>
    </w:p>
    <w:p w14:paraId="03B8335A" w14:textId="77777777" w:rsidR="00856E30" w:rsidRPr="00990456" w:rsidRDefault="00856E30" w:rsidP="000A0713">
      <w:pPr>
        <w:spacing w:line="0" w:lineRule="atLeast"/>
        <w:rPr>
          <w:rFonts w:ascii="ＭＳ 明朝" w:eastAsia="ＭＳ 明朝" w:hAnsi="ＭＳ 明朝"/>
          <w:sz w:val="22"/>
        </w:rPr>
      </w:pPr>
    </w:p>
    <w:p w14:paraId="4C96A75C" w14:textId="77777777" w:rsidR="00856E30" w:rsidRPr="00990456" w:rsidRDefault="00856E30" w:rsidP="000A0713">
      <w:pPr>
        <w:spacing w:line="0" w:lineRule="atLeast"/>
        <w:rPr>
          <w:rFonts w:ascii="ＭＳ 明朝" w:eastAsia="ＭＳ 明朝" w:hAnsi="ＭＳ 明朝"/>
          <w:sz w:val="22"/>
        </w:rPr>
      </w:pPr>
      <w:r w:rsidRPr="00990456">
        <w:rPr>
          <w:rFonts w:ascii="ＭＳ 明朝" w:eastAsia="ＭＳ 明朝" w:hAnsi="ＭＳ 明朝" w:hint="eastAsia"/>
          <w:sz w:val="22"/>
        </w:rPr>
        <w:t>（交付額の算定方法）</w:t>
      </w:r>
    </w:p>
    <w:p w14:paraId="4A9F5FF2" w14:textId="5BCD2E0F" w:rsidR="00856E30" w:rsidRPr="00990456" w:rsidRDefault="00856E30" w:rsidP="00DF6B08">
      <w:pPr>
        <w:spacing w:line="0" w:lineRule="atLeast"/>
        <w:ind w:left="203" w:hangingChars="100" w:hanging="203"/>
        <w:rPr>
          <w:rFonts w:ascii="ＭＳ 明朝" w:eastAsia="ＭＳ 明朝" w:hAnsi="ＭＳ 明朝"/>
          <w:sz w:val="22"/>
        </w:rPr>
      </w:pPr>
      <w:r w:rsidRPr="00990456">
        <w:rPr>
          <w:rFonts w:ascii="ＭＳ 明朝" w:eastAsia="ＭＳ 明朝" w:hAnsi="ＭＳ 明朝" w:hint="eastAsia"/>
          <w:sz w:val="22"/>
        </w:rPr>
        <w:t>第３条　この補助金の交付額は、次により算出された額とする。</w:t>
      </w:r>
      <w:r w:rsidR="00DF6B08" w:rsidRPr="00990456">
        <w:rPr>
          <w:rFonts w:ascii="ＭＳ 明朝" w:eastAsia="ＭＳ 明朝" w:hAnsi="ＭＳ 明朝" w:hint="eastAsia"/>
          <w:sz w:val="22"/>
        </w:rPr>
        <w:t>ただし、算出された額に1,000円未満の端数が生じた場合には、これを切り捨てるものとする。</w:t>
      </w:r>
    </w:p>
    <w:p w14:paraId="0C03F948" w14:textId="77777777" w:rsidR="007665CC" w:rsidRPr="00990456" w:rsidRDefault="00856E30" w:rsidP="007665CC">
      <w:pPr>
        <w:spacing w:line="0" w:lineRule="atLeast"/>
        <w:ind w:firstLineChars="100" w:firstLine="203"/>
        <w:rPr>
          <w:rFonts w:ascii="ＭＳ 明朝" w:eastAsia="ＭＳ 明朝" w:hAnsi="ＭＳ 明朝"/>
          <w:sz w:val="22"/>
        </w:rPr>
      </w:pPr>
      <w:r w:rsidRPr="00990456">
        <w:rPr>
          <w:rFonts w:ascii="ＭＳ 明朝" w:eastAsia="ＭＳ 明朝" w:hAnsi="ＭＳ 明朝" w:hint="eastAsia"/>
          <w:sz w:val="22"/>
        </w:rPr>
        <w:t>（１）</w:t>
      </w:r>
      <w:r w:rsidR="00C33A31" w:rsidRPr="00990456">
        <w:rPr>
          <w:rFonts w:ascii="ＭＳ 明朝" w:eastAsia="ＭＳ 明朝" w:hAnsi="ＭＳ 明朝" w:hint="eastAsia"/>
          <w:sz w:val="22"/>
        </w:rPr>
        <w:t>別紙２に定める補助基準額</w:t>
      </w:r>
      <w:r w:rsidR="00A83B33" w:rsidRPr="00990456">
        <w:rPr>
          <w:rFonts w:ascii="ＭＳ 明朝" w:eastAsia="ＭＳ 明朝" w:hAnsi="ＭＳ 明朝" w:hint="eastAsia"/>
          <w:sz w:val="22"/>
        </w:rPr>
        <w:t>（上限額）</w:t>
      </w:r>
      <w:r w:rsidRPr="00990456">
        <w:rPr>
          <w:rFonts w:ascii="ＭＳ 明朝" w:eastAsia="ＭＳ 明朝" w:hAnsi="ＭＳ 明朝" w:hint="eastAsia"/>
          <w:sz w:val="22"/>
        </w:rPr>
        <w:t>と補助対象経費の実支出額とを比較して少ない方の額とす</w:t>
      </w:r>
    </w:p>
    <w:p w14:paraId="5F30937D" w14:textId="042B4BB4" w:rsidR="00856E30" w:rsidRPr="00990456" w:rsidRDefault="00856E30" w:rsidP="007665CC">
      <w:pPr>
        <w:spacing w:line="0" w:lineRule="atLeast"/>
        <w:ind w:leftChars="300" w:left="578"/>
        <w:rPr>
          <w:rFonts w:ascii="ＭＳ 明朝" w:eastAsia="ＭＳ 明朝" w:hAnsi="ＭＳ 明朝"/>
          <w:sz w:val="22"/>
        </w:rPr>
      </w:pPr>
      <w:r w:rsidRPr="00990456">
        <w:rPr>
          <w:rFonts w:ascii="ＭＳ 明朝" w:eastAsia="ＭＳ 明朝" w:hAnsi="ＭＳ 明朝" w:hint="eastAsia"/>
          <w:sz w:val="22"/>
        </w:rPr>
        <w:t>る。</w:t>
      </w:r>
    </w:p>
    <w:p w14:paraId="659714AD" w14:textId="77777777" w:rsidR="00856E30" w:rsidRPr="00990456" w:rsidRDefault="00856E30" w:rsidP="000A0713">
      <w:pPr>
        <w:spacing w:line="0" w:lineRule="atLeast"/>
        <w:jc w:val="distribute"/>
        <w:rPr>
          <w:rFonts w:ascii="ＭＳ 明朝" w:eastAsia="ＭＳ 明朝" w:hAnsi="ＭＳ 明朝"/>
          <w:sz w:val="22"/>
        </w:rPr>
      </w:pPr>
      <w:r w:rsidRPr="00990456">
        <w:rPr>
          <w:rFonts w:ascii="ＭＳ 明朝" w:eastAsia="ＭＳ 明朝" w:hAnsi="ＭＳ 明朝" w:hint="eastAsia"/>
          <w:sz w:val="22"/>
        </w:rPr>
        <w:t xml:space="preserve">　（２）（１）により選定された額の合計額と総事業費から寄附金その他の収入額を控除した額とを比較</w:t>
      </w:r>
    </w:p>
    <w:p w14:paraId="70010AC2" w14:textId="77777777" w:rsidR="00856E30" w:rsidRPr="00990456" w:rsidRDefault="00856E30"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　　　して少ない方の額を交付額とする。</w:t>
      </w:r>
    </w:p>
    <w:p w14:paraId="7306B37A" w14:textId="77777777" w:rsidR="00182BBE" w:rsidRPr="00990456" w:rsidRDefault="00182BBE" w:rsidP="000A0713">
      <w:pPr>
        <w:spacing w:line="0" w:lineRule="atLeast"/>
        <w:rPr>
          <w:rFonts w:ascii="ＭＳ 明朝" w:eastAsia="ＭＳ 明朝" w:hAnsi="ＭＳ 明朝"/>
          <w:sz w:val="22"/>
        </w:rPr>
      </w:pPr>
    </w:p>
    <w:p w14:paraId="63204B06" w14:textId="77777777" w:rsidR="00182BBE"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（補助金の交付の申請）</w:t>
      </w:r>
    </w:p>
    <w:p w14:paraId="1F64F985" w14:textId="7169DA8C" w:rsidR="00182BBE" w:rsidRPr="00990456" w:rsidRDefault="00856E30" w:rsidP="00DF6B08">
      <w:pPr>
        <w:spacing w:line="0" w:lineRule="atLeast"/>
        <w:ind w:left="203" w:hangingChars="100" w:hanging="203"/>
        <w:rPr>
          <w:rFonts w:ascii="ＭＳ 明朝" w:eastAsia="ＭＳ 明朝" w:hAnsi="ＭＳ 明朝"/>
          <w:sz w:val="22"/>
        </w:rPr>
      </w:pPr>
      <w:r w:rsidRPr="00990456">
        <w:rPr>
          <w:rFonts w:ascii="ＭＳ 明朝" w:eastAsia="ＭＳ 明朝" w:hAnsi="ＭＳ 明朝" w:hint="eastAsia"/>
          <w:sz w:val="22"/>
        </w:rPr>
        <w:t>第４</w:t>
      </w:r>
      <w:r w:rsidR="00182BBE" w:rsidRPr="00990456">
        <w:rPr>
          <w:rFonts w:ascii="ＭＳ 明朝" w:eastAsia="ＭＳ 明朝" w:hAnsi="ＭＳ 明朝" w:hint="eastAsia"/>
          <w:sz w:val="22"/>
        </w:rPr>
        <w:t>条　規則第４条第１項の申請は、</w:t>
      </w:r>
      <w:r w:rsidR="00362CF3" w:rsidRPr="00990456">
        <w:rPr>
          <w:rFonts w:ascii="ＭＳ 明朝" w:eastAsia="ＭＳ 明朝" w:hAnsi="ＭＳ 明朝" w:hint="eastAsia"/>
          <w:sz w:val="22"/>
        </w:rPr>
        <w:t>知事が定める日までに、必要書類を添えて</w:t>
      </w:r>
      <w:r w:rsidR="009E1627" w:rsidRPr="00990456">
        <w:rPr>
          <w:rFonts w:ascii="ＭＳ 明朝" w:eastAsia="ＭＳ 明朝" w:hAnsi="ＭＳ 明朝" w:hint="eastAsia"/>
          <w:sz w:val="22"/>
        </w:rPr>
        <w:t>大阪府小規模法人のネットワーク化による協働推進事業補助金</w:t>
      </w:r>
      <w:r w:rsidR="00182BBE" w:rsidRPr="00990456">
        <w:rPr>
          <w:rFonts w:ascii="ＭＳ 明朝" w:eastAsia="ＭＳ 明朝" w:hAnsi="ＭＳ 明朝" w:hint="eastAsia"/>
          <w:sz w:val="22"/>
        </w:rPr>
        <w:t>交付申請書（様式第１号）</w:t>
      </w:r>
      <w:r w:rsidR="000D578C" w:rsidRPr="00990456">
        <w:rPr>
          <w:rFonts w:ascii="ＭＳ 明朝" w:eastAsia="ＭＳ 明朝" w:hAnsi="ＭＳ 明朝" w:hint="eastAsia"/>
          <w:sz w:val="22"/>
        </w:rPr>
        <w:t>を</w:t>
      </w:r>
      <w:r w:rsidR="00182BBE" w:rsidRPr="00990456">
        <w:rPr>
          <w:rFonts w:ascii="ＭＳ 明朝" w:eastAsia="ＭＳ 明朝" w:hAnsi="ＭＳ 明朝" w:hint="eastAsia"/>
          <w:sz w:val="22"/>
        </w:rPr>
        <w:t>、知事に提出することにより行わなければならない。</w:t>
      </w:r>
    </w:p>
    <w:p w14:paraId="7FC516F0" w14:textId="77777777" w:rsidR="00612CB2" w:rsidRPr="00990456" w:rsidRDefault="00612CB2" w:rsidP="000A0713">
      <w:pPr>
        <w:spacing w:line="0" w:lineRule="atLeast"/>
        <w:rPr>
          <w:rFonts w:ascii="ＭＳ 明朝" w:eastAsia="ＭＳ 明朝" w:hAnsi="ＭＳ 明朝"/>
          <w:sz w:val="22"/>
        </w:rPr>
      </w:pPr>
    </w:p>
    <w:p w14:paraId="470DFB29" w14:textId="77777777" w:rsidR="00612CB2" w:rsidRPr="00990456" w:rsidRDefault="00612CB2" w:rsidP="000A0713">
      <w:pPr>
        <w:spacing w:line="0" w:lineRule="atLeast"/>
        <w:rPr>
          <w:rFonts w:ascii="ＭＳ 明朝" w:eastAsia="ＭＳ 明朝" w:hAnsi="ＭＳ 明朝"/>
          <w:sz w:val="22"/>
        </w:rPr>
      </w:pPr>
      <w:r w:rsidRPr="00990456">
        <w:rPr>
          <w:rFonts w:ascii="ＭＳ 明朝" w:eastAsia="ＭＳ 明朝" w:hAnsi="ＭＳ 明朝" w:hint="eastAsia"/>
          <w:sz w:val="22"/>
        </w:rPr>
        <w:t>（補助金の交付の決定）</w:t>
      </w:r>
    </w:p>
    <w:p w14:paraId="7E69250A" w14:textId="77777777" w:rsidR="005F02A0" w:rsidRPr="00990456" w:rsidRDefault="00856E30" w:rsidP="000A0713">
      <w:pPr>
        <w:spacing w:line="0" w:lineRule="atLeast"/>
        <w:rPr>
          <w:rFonts w:ascii="ＭＳ 明朝" w:eastAsia="ＭＳ 明朝" w:hAnsi="ＭＳ 明朝"/>
          <w:sz w:val="22"/>
        </w:rPr>
      </w:pPr>
      <w:r w:rsidRPr="00990456">
        <w:rPr>
          <w:rFonts w:ascii="ＭＳ 明朝" w:eastAsia="ＭＳ 明朝" w:hAnsi="ＭＳ 明朝" w:hint="eastAsia"/>
          <w:sz w:val="22"/>
        </w:rPr>
        <w:t>第５</w:t>
      </w:r>
      <w:r w:rsidR="00612CB2" w:rsidRPr="00990456">
        <w:rPr>
          <w:rFonts w:ascii="ＭＳ 明朝" w:eastAsia="ＭＳ 明朝" w:hAnsi="ＭＳ 明朝" w:hint="eastAsia"/>
          <w:sz w:val="22"/>
        </w:rPr>
        <w:t xml:space="preserve">条　</w:t>
      </w:r>
      <w:r w:rsidR="00612CB2" w:rsidRPr="00990456">
        <w:rPr>
          <w:rFonts w:ascii="ＭＳ 明朝" w:eastAsia="ＭＳ 明朝" w:hAnsi="ＭＳ 明朝" w:hint="eastAsia"/>
          <w:spacing w:val="-4"/>
          <w:sz w:val="22"/>
        </w:rPr>
        <w:t>知事は、補助金の交付の申請があったときは、当該申請に係る書類等により当該申請の内容を審査</w:t>
      </w:r>
      <w:r w:rsidR="00936048" w:rsidRPr="00990456">
        <w:rPr>
          <w:rFonts w:ascii="ＭＳ 明朝" w:eastAsia="ＭＳ 明朝" w:hAnsi="ＭＳ 明朝" w:hint="eastAsia"/>
          <w:spacing w:val="-4"/>
          <w:sz w:val="22"/>
        </w:rPr>
        <w:t>し、</w:t>
      </w:r>
    </w:p>
    <w:p w14:paraId="22BEE5F9" w14:textId="77777777" w:rsidR="00612CB2" w:rsidRPr="00990456" w:rsidRDefault="005F02A0"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　</w:t>
      </w:r>
      <w:r w:rsidR="00612CB2" w:rsidRPr="00990456">
        <w:rPr>
          <w:rFonts w:ascii="ＭＳ 明朝" w:eastAsia="ＭＳ 明朝" w:hAnsi="ＭＳ 明朝" w:hint="eastAsia"/>
          <w:sz w:val="22"/>
        </w:rPr>
        <w:t>補助金を交付すべきものと認めたときは、補助金の交付の決定をするものとする。</w:t>
      </w:r>
    </w:p>
    <w:p w14:paraId="10894652" w14:textId="77777777" w:rsidR="00007C82" w:rsidRPr="00990456" w:rsidRDefault="00612CB2"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２　</w:t>
      </w:r>
      <w:r w:rsidR="00007C82" w:rsidRPr="00990456">
        <w:rPr>
          <w:rFonts w:ascii="ＭＳ 明朝" w:eastAsia="ＭＳ 明朝" w:hAnsi="ＭＳ 明朝" w:hint="eastAsia"/>
          <w:spacing w:val="2"/>
          <w:sz w:val="22"/>
        </w:rPr>
        <w:t>知事は、</w:t>
      </w:r>
      <w:r w:rsidRPr="00990456">
        <w:rPr>
          <w:rFonts w:ascii="ＭＳ 明朝" w:eastAsia="ＭＳ 明朝" w:hAnsi="ＭＳ 明朝" w:hint="eastAsia"/>
          <w:spacing w:val="2"/>
          <w:sz w:val="22"/>
        </w:rPr>
        <w:t>前項の場合において、</w:t>
      </w:r>
      <w:r w:rsidR="00936048" w:rsidRPr="00990456">
        <w:rPr>
          <w:rFonts w:ascii="ＭＳ 明朝" w:eastAsia="ＭＳ 明朝" w:hAnsi="ＭＳ 明朝" w:hint="eastAsia"/>
          <w:spacing w:val="2"/>
          <w:sz w:val="22"/>
        </w:rPr>
        <w:t>適正な交付を行うため必要があるときは、補助金の交付の申請に係る</w:t>
      </w:r>
    </w:p>
    <w:p w14:paraId="7D5B687D" w14:textId="77777777" w:rsidR="00612CB2" w:rsidRPr="00990456" w:rsidRDefault="00007C82"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　</w:t>
      </w:r>
      <w:r w:rsidR="00936048" w:rsidRPr="00990456">
        <w:rPr>
          <w:rFonts w:ascii="ＭＳ 明朝" w:eastAsia="ＭＳ 明朝" w:hAnsi="ＭＳ 明朝" w:hint="eastAsia"/>
          <w:sz w:val="22"/>
        </w:rPr>
        <w:t>事項</w:t>
      </w:r>
      <w:r w:rsidR="00612CB2" w:rsidRPr="00990456">
        <w:rPr>
          <w:rFonts w:ascii="ＭＳ 明朝" w:eastAsia="ＭＳ 明朝" w:hAnsi="ＭＳ 明朝" w:hint="eastAsia"/>
          <w:sz w:val="22"/>
        </w:rPr>
        <w:t>につき修正を加えて補助金の交付の決定をするものとする。</w:t>
      </w:r>
    </w:p>
    <w:p w14:paraId="36C48629" w14:textId="77777777" w:rsidR="00ED76EF" w:rsidRPr="00990456" w:rsidRDefault="00ED76EF" w:rsidP="000A0713">
      <w:pPr>
        <w:spacing w:line="0" w:lineRule="atLeast"/>
        <w:rPr>
          <w:rFonts w:ascii="ＭＳ 明朝" w:eastAsia="ＭＳ 明朝" w:hAnsi="ＭＳ 明朝"/>
          <w:sz w:val="22"/>
        </w:rPr>
      </w:pPr>
    </w:p>
    <w:p w14:paraId="2C5BAB63" w14:textId="77777777" w:rsidR="00ED76EF" w:rsidRPr="00990456" w:rsidRDefault="00ED76EF" w:rsidP="000A0713">
      <w:pPr>
        <w:spacing w:line="0" w:lineRule="atLeast"/>
        <w:rPr>
          <w:rFonts w:ascii="ＭＳ 明朝" w:eastAsia="ＭＳ 明朝" w:hAnsi="ＭＳ 明朝"/>
          <w:sz w:val="22"/>
        </w:rPr>
      </w:pPr>
      <w:r w:rsidRPr="00990456">
        <w:rPr>
          <w:rFonts w:ascii="ＭＳ 明朝" w:eastAsia="ＭＳ 明朝" w:hAnsi="ＭＳ 明朝" w:hint="eastAsia"/>
          <w:sz w:val="22"/>
        </w:rPr>
        <w:t>（補助金の交付の申請の取下げ）</w:t>
      </w:r>
    </w:p>
    <w:p w14:paraId="53CABC4C" w14:textId="77777777" w:rsidR="005F02A0" w:rsidRPr="00990456" w:rsidRDefault="00856E30" w:rsidP="000A0713">
      <w:pPr>
        <w:spacing w:line="0" w:lineRule="atLeast"/>
        <w:rPr>
          <w:rFonts w:ascii="ＭＳ 明朝" w:eastAsia="ＭＳ 明朝" w:hAnsi="ＭＳ 明朝"/>
          <w:sz w:val="22"/>
        </w:rPr>
      </w:pPr>
      <w:r w:rsidRPr="00990456">
        <w:rPr>
          <w:rFonts w:ascii="ＭＳ 明朝" w:eastAsia="ＭＳ 明朝" w:hAnsi="ＭＳ 明朝" w:hint="eastAsia"/>
          <w:sz w:val="22"/>
        </w:rPr>
        <w:t>第６</w:t>
      </w:r>
      <w:r w:rsidR="00ED76EF" w:rsidRPr="00990456">
        <w:rPr>
          <w:rFonts w:ascii="ＭＳ 明朝" w:eastAsia="ＭＳ 明朝" w:hAnsi="ＭＳ 明朝" w:hint="eastAsia"/>
          <w:sz w:val="22"/>
        </w:rPr>
        <w:t>条　補助金の交付の申請をした者は、規則第７条の規定による通知を受け取った日から起算して</w:t>
      </w:r>
      <w:r w:rsidR="00D41D6B" w:rsidRPr="00990456">
        <w:rPr>
          <w:rFonts w:ascii="ＭＳ 明朝" w:eastAsia="ＭＳ 明朝" w:hAnsi="ＭＳ 明朝" w:hint="eastAsia"/>
          <w:sz w:val="22"/>
        </w:rPr>
        <w:t>30日</w:t>
      </w:r>
    </w:p>
    <w:p w14:paraId="23A68674" w14:textId="77777777" w:rsidR="00ED76EF" w:rsidRPr="00990456" w:rsidRDefault="005F02A0"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　</w:t>
      </w:r>
      <w:r w:rsidR="00ED76EF" w:rsidRPr="00990456">
        <w:rPr>
          <w:rFonts w:ascii="ＭＳ 明朝" w:eastAsia="ＭＳ 明朝" w:hAnsi="ＭＳ 明朝" w:hint="eastAsia"/>
          <w:sz w:val="22"/>
        </w:rPr>
        <w:t>以内に限り当該申請を取り下げることができる。</w:t>
      </w:r>
    </w:p>
    <w:p w14:paraId="4680D79F" w14:textId="77777777" w:rsidR="00ED76EF" w:rsidRPr="00990456" w:rsidRDefault="00ED76EF"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２　</w:t>
      </w:r>
      <w:r w:rsidRPr="00990456">
        <w:rPr>
          <w:rFonts w:ascii="ＭＳ 明朝" w:eastAsia="ＭＳ 明朝" w:hAnsi="ＭＳ 明朝" w:hint="eastAsia"/>
          <w:spacing w:val="-4"/>
          <w:sz w:val="22"/>
        </w:rPr>
        <w:t>前項の規定による取下げがあったときは、当該申請に係る補助金の交付の決定は、なかったものとみなす。</w:t>
      </w:r>
    </w:p>
    <w:p w14:paraId="57DCD38A" w14:textId="77777777" w:rsidR="000D578C" w:rsidRPr="00990456" w:rsidRDefault="000D578C" w:rsidP="000A0713">
      <w:pPr>
        <w:spacing w:line="0" w:lineRule="atLeast"/>
        <w:rPr>
          <w:rFonts w:ascii="ＭＳ 明朝" w:eastAsia="ＭＳ 明朝" w:hAnsi="ＭＳ 明朝"/>
          <w:sz w:val="22"/>
        </w:rPr>
      </w:pPr>
    </w:p>
    <w:p w14:paraId="4DAC3ABC" w14:textId="77777777" w:rsidR="00182BBE"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（補助金の</w:t>
      </w:r>
      <w:r w:rsidR="00612CB2" w:rsidRPr="00990456">
        <w:rPr>
          <w:rFonts w:ascii="ＭＳ 明朝" w:eastAsia="ＭＳ 明朝" w:hAnsi="ＭＳ 明朝" w:hint="eastAsia"/>
          <w:sz w:val="22"/>
        </w:rPr>
        <w:t>交付の条件</w:t>
      </w:r>
      <w:r w:rsidRPr="00990456">
        <w:rPr>
          <w:rFonts w:ascii="ＭＳ 明朝" w:eastAsia="ＭＳ 明朝" w:hAnsi="ＭＳ 明朝" w:hint="eastAsia"/>
          <w:sz w:val="22"/>
        </w:rPr>
        <w:t>）</w:t>
      </w:r>
    </w:p>
    <w:p w14:paraId="77447120" w14:textId="55F49BCF" w:rsidR="006A219B" w:rsidRPr="00990456" w:rsidRDefault="00856E30" w:rsidP="0019345B">
      <w:pPr>
        <w:spacing w:line="0" w:lineRule="atLeast"/>
        <w:rPr>
          <w:rFonts w:ascii="ＭＳ 明朝" w:eastAsia="ＭＳ 明朝" w:hAnsi="ＭＳ 明朝"/>
          <w:sz w:val="22"/>
        </w:rPr>
      </w:pPr>
      <w:r w:rsidRPr="00990456">
        <w:rPr>
          <w:rFonts w:ascii="ＭＳ 明朝" w:eastAsia="ＭＳ 明朝" w:hAnsi="ＭＳ 明朝" w:hint="eastAsia"/>
          <w:sz w:val="22"/>
        </w:rPr>
        <w:t>第７</w:t>
      </w:r>
      <w:r w:rsidR="00182BBE" w:rsidRPr="00990456">
        <w:rPr>
          <w:rFonts w:ascii="ＭＳ 明朝" w:eastAsia="ＭＳ 明朝" w:hAnsi="ＭＳ 明朝" w:hint="eastAsia"/>
          <w:sz w:val="22"/>
        </w:rPr>
        <w:t xml:space="preserve">条　</w:t>
      </w:r>
      <w:r w:rsidR="006A219B" w:rsidRPr="00990456">
        <w:rPr>
          <w:rFonts w:ascii="ＭＳ 明朝" w:eastAsia="ＭＳ 明朝" w:hAnsi="ＭＳ 明朝" w:hint="eastAsia"/>
          <w:sz w:val="22"/>
        </w:rPr>
        <w:t>規則第６条第１項第１号の知事の定める軽微な変更は、補助事業に要する経費の20パーセント</w:t>
      </w:r>
    </w:p>
    <w:p w14:paraId="17B4D71B" w14:textId="77777777" w:rsidR="006A219B" w:rsidRPr="00990456" w:rsidRDefault="006A219B" w:rsidP="006A219B">
      <w:pPr>
        <w:spacing w:line="0" w:lineRule="atLeast"/>
        <w:ind w:firstLineChars="100" w:firstLine="203"/>
        <w:rPr>
          <w:rFonts w:ascii="ＭＳ 明朝" w:eastAsia="ＭＳ 明朝" w:hAnsi="ＭＳ 明朝"/>
          <w:sz w:val="22"/>
        </w:rPr>
      </w:pPr>
      <w:r w:rsidRPr="00990456">
        <w:rPr>
          <w:rFonts w:ascii="ＭＳ 明朝" w:eastAsia="ＭＳ 明朝" w:hAnsi="ＭＳ 明朝" w:hint="eastAsia"/>
          <w:sz w:val="22"/>
        </w:rPr>
        <w:t>以内の配分変更とする。</w:t>
      </w:r>
    </w:p>
    <w:p w14:paraId="475F79B6" w14:textId="7B325B1A" w:rsidR="006A219B" w:rsidRPr="00990456" w:rsidRDefault="006A219B" w:rsidP="006A219B">
      <w:pPr>
        <w:spacing w:line="0" w:lineRule="atLeast"/>
        <w:rPr>
          <w:rFonts w:ascii="ＭＳ 明朝" w:eastAsia="ＭＳ 明朝" w:hAnsi="ＭＳ 明朝"/>
          <w:sz w:val="22"/>
        </w:rPr>
      </w:pPr>
      <w:r w:rsidRPr="00990456">
        <w:rPr>
          <w:rFonts w:ascii="ＭＳ 明朝" w:eastAsia="ＭＳ 明朝" w:hAnsi="ＭＳ 明朝" w:hint="eastAsia"/>
          <w:sz w:val="22"/>
        </w:rPr>
        <w:t>２　規則第６条第１項第２号</w:t>
      </w:r>
      <w:r w:rsidR="009C1674" w:rsidRPr="00990456">
        <w:rPr>
          <w:rFonts w:ascii="ＭＳ 明朝" w:eastAsia="ＭＳ 明朝" w:hAnsi="ＭＳ 明朝" w:hint="eastAsia"/>
          <w:sz w:val="22"/>
        </w:rPr>
        <w:t>の</w:t>
      </w:r>
      <w:r w:rsidRPr="00990456">
        <w:rPr>
          <w:rFonts w:ascii="ＭＳ 明朝" w:eastAsia="ＭＳ 明朝" w:hAnsi="ＭＳ 明朝" w:hint="eastAsia"/>
          <w:sz w:val="22"/>
        </w:rPr>
        <w:t>知事の定める軽微な変更は、補助事業に要する経費の20パーセント以内の</w:t>
      </w:r>
    </w:p>
    <w:p w14:paraId="34CD04C6" w14:textId="77777777" w:rsidR="006A219B" w:rsidRPr="00990456" w:rsidRDefault="006A219B" w:rsidP="00B97F70">
      <w:pPr>
        <w:spacing w:line="0" w:lineRule="atLeast"/>
        <w:ind w:firstLineChars="100" w:firstLine="203"/>
        <w:rPr>
          <w:rFonts w:ascii="ＭＳ 明朝" w:eastAsia="ＭＳ 明朝" w:hAnsi="ＭＳ 明朝"/>
          <w:sz w:val="22"/>
        </w:rPr>
      </w:pPr>
      <w:r w:rsidRPr="00990456">
        <w:rPr>
          <w:rFonts w:ascii="ＭＳ 明朝" w:eastAsia="ＭＳ 明朝" w:hAnsi="ＭＳ 明朝" w:hint="eastAsia"/>
          <w:sz w:val="22"/>
        </w:rPr>
        <w:t>減額を伴う事業内容の変更とする。</w:t>
      </w:r>
    </w:p>
    <w:p w14:paraId="15E783ED" w14:textId="723DD590" w:rsidR="001015B9" w:rsidRPr="00990456" w:rsidRDefault="00422A2E" w:rsidP="00B97F70">
      <w:pPr>
        <w:spacing w:line="0" w:lineRule="atLeast"/>
        <w:ind w:left="203" w:hangingChars="100" w:hanging="203"/>
        <w:rPr>
          <w:rFonts w:ascii="ＭＳ 明朝" w:eastAsia="ＭＳ 明朝" w:hAnsi="ＭＳ 明朝"/>
          <w:sz w:val="22"/>
        </w:rPr>
      </w:pPr>
      <w:r w:rsidRPr="00990456">
        <w:rPr>
          <w:rFonts w:ascii="ＭＳ 明朝" w:eastAsia="ＭＳ 明朝" w:hAnsi="ＭＳ 明朝" w:hint="eastAsia"/>
          <w:sz w:val="22"/>
        </w:rPr>
        <w:t xml:space="preserve">３　</w:t>
      </w:r>
      <w:r w:rsidR="001015B9" w:rsidRPr="00990456">
        <w:rPr>
          <w:rFonts w:ascii="ＭＳ 明朝" w:eastAsia="ＭＳ 明朝" w:hAnsi="ＭＳ 明朝" w:hint="eastAsia"/>
          <w:spacing w:val="-4"/>
          <w:sz w:val="22"/>
        </w:rPr>
        <w:t>規則第６条第１項第１号又は第２号に規定する知事の承認を受けようとする者は、</w:t>
      </w:r>
      <w:r w:rsidR="00394975" w:rsidRPr="00990456">
        <w:rPr>
          <w:rFonts w:ascii="ＭＳ 明朝" w:eastAsia="ＭＳ 明朝" w:hAnsi="ＭＳ 明朝" w:hint="eastAsia"/>
          <w:sz w:val="22"/>
        </w:rPr>
        <w:t>必要書類を添えて</w:t>
      </w:r>
      <w:r w:rsidR="008663B2" w:rsidRPr="00990456">
        <w:rPr>
          <w:rFonts w:ascii="ＭＳ 明朝" w:eastAsia="ＭＳ 明朝" w:hAnsi="ＭＳ 明朝" w:hint="eastAsia"/>
          <w:spacing w:val="-4"/>
          <w:sz w:val="22"/>
        </w:rPr>
        <w:t>大阪府小規模法人のネットワーク化による協働推進事業</w:t>
      </w:r>
      <w:r w:rsidR="00086AFC" w:rsidRPr="00990456">
        <w:rPr>
          <w:rFonts w:ascii="ＭＳ 明朝" w:eastAsia="ＭＳ 明朝" w:hAnsi="ＭＳ 明朝" w:hint="eastAsia"/>
          <w:spacing w:val="-4"/>
          <w:sz w:val="22"/>
        </w:rPr>
        <w:t>補助金</w:t>
      </w:r>
      <w:r w:rsidR="001015B9" w:rsidRPr="00990456">
        <w:rPr>
          <w:rFonts w:ascii="ＭＳ 明朝" w:eastAsia="ＭＳ 明朝" w:hAnsi="ＭＳ 明朝" w:hint="eastAsia"/>
          <w:spacing w:val="-4"/>
          <w:sz w:val="22"/>
        </w:rPr>
        <w:t>変更</w:t>
      </w:r>
      <w:r w:rsidR="00E54410" w:rsidRPr="00990456">
        <w:rPr>
          <w:rFonts w:ascii="ＭＳ 明朝" w:eastAsia="ＭＳ 明朝" w:hAnsi="ＭＳ 明朝" w:hint="eastAsia"/>
          <w:spacing w:val="-4"/>
          <w:sz w:val="22"/>
        </w:rPr>
        <w:t>交付</w:t>
      </w:r>
      <w:r w:rsidR="001015B9" w:rsidRPr="00990456">
        <w:rPr>
          <w:rFonts w:ascii="ＭＳ 明朝" w:eastAsia="ＭＳ 明朝" w:hAnsi="ＭＳ 明朝" w:hint="eastAsia"/>
          <w:spacing w:val="-4"/>
          <w:sz w:val="22"/>
        </w:rPr>
        <w:t>申請書（様式</w:t>
      </w:r>
      <w:r w:rsidR="001015B9" w:rsidRPr="00990456">
        <w:rPr>
          <w:rFonts w:ascii="ＭＳ 明朝" w:eastAsia="ＭＳ 明朝" w:hAnsi="ＭＳ 明朝" w:hint="eastAsia"/>
          <w:sz w:val="22"/>
        </w:rPr>
        <w:t>第</w:t>
      </w:r>
      <w:r w:rsidR="003E32D6" w:rsidRPr="00990456">
        <w:rPr>
          <w:rFonts w:ascii="ＭＳ 明朝" w:eastAsia="ＭＳ 明朝" w:hAnsi="ＭＳ 明朝" w:hint="eastAsia"/>
          <w:sz w:val="22"/>
        </w:rPr>
        <w:t>５</w:t>
      </w:r>
      <w:r w:rsidR="001015B9" w:rsidRPr="00990456">
        <w:rPr>
          <w:rFonts w:ascii="ＭＳ 明朝" w:eastAsia="ＭＳ 明朝" w:hAnsi="ＭＳ 明朝" w:hint="eastAsia"/>
          <w:sz w:val="22"/>
        </w:rPr>
        <w:t>号）</w:t>
      </w:r>
      <w:r w:rsidR="00E54410" w:rsidRPr="00990456">
        <w:rPr>
          <w:rFonts w:ascii="ＭＳ 明朝" w:eastAsia="ＭＳ 明朝" w:hAnsi="ＭＳ 明朝" w:hint="eastAsia"/>
          <w:sz w:val="22"/>
        </w:rPr>
        <w:t>を</w:t>
      </w:r>
      <w:r w:rsidR="001015B9" w:rsidRPr="00990456">
        <w:rPr>
          <w:rFonts w:ascii="ＭＳ 明朝" w:eastAsia="ＭＳ 明朝" w:hAnsi="ＭＳ 明朝" w:hint="eastAsia"/>
          <w:sz w:val="22"/>
        </w:rPr>
        <w:t>知事に提出しなければならない。</w:t>
      </w:r>
    </w:p>
    <w:p w14:paraId="4A5EA4FF" w14:textId="33CC1CF9" w:rsidR="000D578C" w:rsidRPr="00990456" w:rsidRDefault="000D578C" w:rsidP="00FA195A">
      <w:pPr>
        <w:spacing w:line="0" w:lineRule="atLeast"/>
        <w:ind w:left="203" w:hangingChars="100" w:hanging="203"/>
        <w:rPr>
          <w:rFonts w:ascii="ＭＳ 明朝" w:eastAsia="ＭＳ 明朝" w:hAnsi="ＭＳ 明朝"/>
          <w:sz w:val="22"/>
        </w:rPr>
      </w:pPr>
      <w:r w:rsidRPr="00990456">
        <w:rPr>
          <w:rFonts w:ascii="ＭＳ 明朝" w:eastAsia="ＭＳ 明朝" w:hAnsi="ＭＳ 明朝" w:hint="eastAsia"/>
          <w:sz w:val="22"/>
        </w:rPr>
        <w:t xml:space="preserve">４　</w:t>
      </w:r>
      <w:r w:rsidRPr="00990456">
        <w:rPr>
          <w:rFonts w:ascii="ＭＳ 明朝" w:eastAsia="ＭＳ 明朝" w:hAnsi="ＭＳ 明朝" w:hint="eastAsia"/>
          <w:spacing w:val="-4"/>
          <w:sz w:val="22"/>
        </w:rPr>
        <w:t>規則第６条第１項第３号に規定する知事の承認を受けよ</w:t>
      </w:r>
      <w:r w:rsidR="00B91C60" w:rsidRPr="00990456">
        <w:rPr>
          <w:rFonts w:ascii="ＭＳ 明朝" w:eastAsia="ＭＳ 明朝" w:hAnsi="ＭＳ 明朝" w:hint="eastAsia"/>
          <w:spacing w:val="-4"/>
          <w:sz w:val="22"/>
        </w:rPr>
        <w:t>う</w:t>
      </w:r>
      <w:r w:rsidRPr="00990456">
        <w:rPr>
          <w:rFonts w:ascii="ＭＳ 明朝" w:eastAsia="ＭＳ 明朝" w:hAnsi="ＭＳ 明朝" w:hint="eastAsia"/>
          <w:sz w:val="22"/>
        </w:rPr>
        <w:t>とする者は、</w:t>
      </w:r>
      <w:r w:rsidR="003A0152" w:rsidRPr="00990456">
        <w:rPr>
          <w:rFonts w:ascii="ＭＳ 明朝" w:eastAsia="ＭＳ 明朝" w:hAnsi="ＭＳ 明朝" w:hint="eastAsia"/>
          <w:sz w:val="22"/>
        </w:rPr>
        <w:t>必要書類を添えて</w:t>
      </w:r>
      <w:r w:rsidR="00144857" w:rsidRPr="00990456">
        <w:rPr>
          <w:rFonts w:ascii="ＭＳ 明朝" w:eastAsia="ＭＳ 明朝" w:hAnsi="ＭＳ 明朝" w:hint="eastAsia"/>
          <w:sz w:val="22"/>
        </w:rPr>
        <w:t>大阪府小規模法人のネットワーク化による協働推進事業</w:t>
      </w:r>
      <w:r w:rsidR="00086AFC" w:rsidRPr="00990456">
        <w:rPr>
          <w:rFonts w:ascii="ＭＳ 明朝" w:eastAsia="ＭＳ 明朝" w:hAnsi="ＭＳ 明朝" w:hint="eastAsia"/>
          <w:sz w:val="22"/>
        </w:rPr>
        <w:t>補助金</w:t>
      </w:r>
      <w:r w:rsidR="00144857" w:rsidRPr="00990456">
        <w:rPr>
          <w:rFonts w:ascii="ＭＳ 明朝" w:eastAsia="ＭＳ 明朝" w:hAnsi="ＭＳ 明朝" w:hint="eastAsia"/>
          <w:sz w:val="22"/>
        </w:rPr>
        <w:t>中止（廃止）申請書</w:t>
      </w:r>
      <w:r w:rsidRPr="00990456">
        <w:rPr>
          <w:rFonts w:ascii="ＭＳ 明朝" w:eastAsia="ＭＳ 明朝" w:hAnsi="ＭＳ 明朝" w:hint="eastAsia"/>
          <w:sz w:val="22"/>
        </w:rPr>
        <w:t>（様式第</w:t>
      </w:r>
      <w:r w:rsidR="007833C9" w:rsidRPr="00990456">
        <w:rPr>
          <w:rFonts w:ascii="ＭＳ 明朝" w:eastAsia="ＭＳ 明朝" w:hAnsi="ＭＳ 明朝" w:hint="eastAsia"/>
          <w:sz w:val="22"/>
        </w:rPr>
        <w:t>６</w:t>
      </w:r>
      <w:r w:rsidRPr="00990456">
        <w:rPr>
          <w:rFonts w:ascii="ＭＳ 明朝" w:eastAsia="ＭＳ 明朝" w:hAnsi="ＭＳ 明朝" w:hint="eastAsia"/>
          <w:sz w:val="22"/>
        </w:rPr>
        <w:t>号）を、知事に提出しな</w:t>
      </w:r>
      <w:r w:rsidRPr="00990456">
        <w:rPr>
          <w:rFonts w:ascii="ＭＳ 明朝" w:eastAsia="ＭＳ 明朝" w:hAnsi="ＭＳ 明朝" w:hint="eastAsia"/>
          <w:sz w:val="22"/>
        </w:rPr>
        <w:lastRenderedPageBreak/>
        <w:t>ければならない。</w:t>
      </w:r>
    </w:p>
    <w:p w14:paraId="2BECB676" w14:textId="77777777" w:rsidR="005106EE" w:rsidRPr="00990456" w:rsidRDefault="000D578C" w:rsidP="000A0713">
      <w:pPr>
        <w:spacing w:line="0" w:lineRule="atLeast"/>
        <w:jc w:val="distribute"/>
        <w:rPr>
          <w:rFonts w:ascii="ＭＳ 明朝" w:eastAsia="ＭＳ 明朝" w:hAnsi="ＭＳ 明朝"/>
          <w:sz w:val="22"/>
        </w:rPr>
      </w:pPr>
      <w:r w:rsidRPr="00990456">
        <w:rPr>
          <w:rFonts w:ascii="ＭＳ 明朝" w:eastAsia="ＭＳ 明朝" w:hAnsi="ＭＳ 明朝" w:hint="eastAsia"/>
          <w:sz w:val="22"/>
        </w:rPr>
        <w:t>５　規則第６条第１項第４号に規定する</w:t>
      </w:r>
      <w:r w:rsidR="001C1AD9" w:rsidRPr="00990456">
        <w:rPr>
          <w:rFonts w:ascii="ＭＳ 明朝" w:eastAsia="ＭＳ 明朝" w:hAnsi="ＭＳ 明朝" w:hint="eastAsia"/>
          <w:sz w:val="22"/>
        </w:rPr>
        <w:t>補助事業が予定の期間内に完了しない場合又は補助事業の遂行が</w:t>
      </w:r>
    </w:p>
    <w:p w14:paraId="0319086D" w14:textId="3C315D61" w:rsidR="000D578C" w:rsidRPr="00990456" w:rsidRDefault="005106EE" w:rsidP="00E54A5C">
      <w:pPr>
        <w:spacing w:line="0" w:lineRule="atLeast"/>
        <w:rPr>
          <w:rFonts w:ascii="ＭＳ 明朝" w:eastAsia="ＭＳ 明朝" w:hAnsi="ＭＳ 明朝"/>
          <w:strike/>
          <w:sz w:val="22"/>
        </w:rPr>
      </w:pPr>
      <w:r w:rsidRPr="00990456">
        <w:rPr>
          <w:rFonts w:ascii="ＭＳ 明朝" w:eastAsia="ＭＳ 明朝" w:hAnsi="ＭＳ 明朝" w:hint="eastAsia"/>
          <w:sz w:val="22"/>
        </w:rPr>
        <w:t xml:space="preserve">　</w:t>
      </w:r>
      <w:r w:rsidR="001C1AD9" w:rsidRPr="00990456">
        <w:rPr>
          <w:rFonts w:ascii="ＭＳ 明朝" w:eastAsia="ＭＳ 明朝" w:hAnsi="ＭＳ 明朝" w:hint="eastAsia"/>
          <w:sz w:val="22"/>
        </w:rPr>
        <w:t>困難となった場合</w:t>
      </w:r>
      <w:r w:rsidR="000136A7" w:rsidRPr="00990456">
        <w:rPr>
          <w:rFonts w:ascii="ＭＳ 明朝" w:eastAsia="ＭＳ 明朝" w:hAnsi="ＭＳ 明朝" w:hint="eastAsia"/>
          <w:sz w:val="22"/>
        </w:rPr>
        <w:t>において</w:t>
      </w:r>
      <w:r w:rsidR="000D578C" w:rsidRPr="00990456">
        <w:rPr>
          <w:rFonts w:ascii="ＭＳ 明朝" w:eastAsia="ＭＳ 明朝" w:hAnsi="ＭＳ 明朝" w:hint="eastAsia"/>
          <w:sz w:val="22"/>
        </w:rPr>
        <w:t>は、</w:t>
      </w:r>
      <w:r w:rsidR="00E54A5C" w:rsidRPr="00990456">
        <w:rPr>
          <w:rFonts w:ascii="ＭＳ 明朝" w:eastAsia="ＭＳ 明朝" w:hAnsi="ＭＳ 明朝" w:hint="eastAsia"/>
          <w:sz w:val="22"/>
        </w:rPr>
        <w:t>速やかに知事に報告し</w:t>
      </w:r>
      <w:r w:rsidR="000136A7" w:rsidRPr="00990456">
        <w:rPr>
          <w:rFonts w:ascii="ＭＳ 明朝" w:eastAsia="ＭＳ 明朝" w:hAnsi="ＭＳ 明朝" w:hint="eastAsia"/>
          <w:sz w:val="22"/>
        </w:rPr>
        <w:t>て</w:t>
      </w:r>
      <w:r w:rsidR="00E54A5C" w:rsidRPr="00990456">
        <w:rPr>
          <w:rFonts w:ascii="ＭＳ 明朝" w:eastAsia="ＭＳ 明朝" w:hAnsi="ＭＳ 明朝" w:hint="eastAsia"/>
          <w:sz w:val="22"/>
        </w:rPr>
        <w:t>その指示を受</w:t>
      </w:r>
      <w:r w:rsidR="00FD1AD2" w:rsidRPr="00990456">
        <w:rPr>
          <w:rFonts w:ascii="ＭＳ 明朝" w:eastAsia="ＭＳ 明朝" w:hAnsi="ＭＳ 明朝" w:hint="eastAsia"/>
          <w:sz w:val="22"/>
        </w:rPr>
        <w:t>けなければならない</w:t>
      </w:r>
      <w:r w:rsidR="00E54A5C" w:rsidRPr="00990456">
        <w:rPr>
          <w:rFonts w:ascii="ＭＳ 明朝" w:eastAsia="ＭＳ 明朝" w:hAnsi="ＭＳ 明朝" w:hint="eastAsia"/>
          <w:sz w:val="22"/>
        </w:rPr>
        <w:t>。</w:t>
      </w:r>
    </w:p>
    <w:p w14:paraId="7264F2A5" w14:textId="652B26AF" w:rsidR="00B91C60" w:rsidRPr="00990456" w:rsidRDefault="00E54A5C" w:rsidP="000A0713">
      <w:pPr>
        <w:spacing w:line="0" w:lineRule="atLeast"/>
        <w:jc w:val="distribute"/>
        <w:rPr>
          <w:rFonts w:ascii="ＭＳ 明朝" w:eastAsia="ＭＳ 明朝" w:hAnsi="ＭＳ 明朝"/>
          <w:sz w:val="22"/>
        </w:rPr>
      </w:pPr>
      <w:r w:rsidRPr="00990456">
        <w:rPr>
          <w:rFonts w:ascii="ＭＳ 明朝" w:eastAsia="ＭＳ 明朝" w:hAnsi="ＭＳ 明朝" w:hint="eastAsia"/>
          <w:sz w:val="22"/>
        </w:rPr>
        <w:t>６</w:t>
      </w:r>
      <w:r w:rsidR="004969F2" w:rsidRPr="00990456">
        <w:rPr>
          <w:rFonts w:ascii="ＭＳ 明朝" w:eastAsia="ＭＳ 明朝" w:hAnsi="ＭＳ 明朝" w:hint="eastAsia"/>
          <w:sz w:val="22"/>
        </w:rPr>
        <w:t xml:space="preserve">　</w:t>
      </w:r>
      <w:r w:rsidR="004969F2" w:rsidRPr="00990456">
        <w:rPr>
          <w:rFonts w:ascii="ＭＳ 明朝" w:eastAsia="ＭＳ 明朝" w:hAnsi="ＭＳ 明朝" w:hint="eastAsia"/>
          <w:spacing w:val="-6"/>
          <w:sz w:val="22"/>
        </w:rPr>
        <w:t>補助金の交付を受けた補助事業者は、経理の状況を常に明確にし、補助事業に係る収入及び支出を明らかに</w:t>
      </w:r>
    </w:p>
    <w:p w14:paraId="25BD94DD" w14:textId="53A622C7" w:rsidR="00B91C60" w:rsidRPr="00990456" w:rsidRDefault="00B91C60" w:rsidP="000A0713">
      <w:pPr>
        <w:spacing w:line="0" w:lineRule="atLeast"/>
        <w:jc w:val="distribute"/>
        <w:rPr>
          <w:rFonts w:ascii="ＭＳ 明朝" w:eastAsia="ＭＳ 明朝" w:hAnsi="ＭＳ 明朝"/>
          <w:sz w:val="22"/>
        </w:rPr>
      </w:pPr>
      <w:r w:rsidRPr="00990456">
        <w:rPr>
          <w:rFonts w:ascii="ＭＳ 明朝" w:eastAsia="ＭＳ 明朝" w:hAnsi="ＭＳ 明朝" w:hint="eastAsia"/>
          <w:sz w:val="22"/>
        </w:rPr>
        <w:t xml:space="preserve">　</w:t>
      </w:r>
      <w:r w:rsidR="004969F2" w:rsidRPr="00990456">
        <w:rPr>
          <w:rFonts w:ascii="ＭＳ 明朝" w:eastAsia="ＭＳ 明朝" w:hAnsi="ＭＳ 明朝" w:hint="eastAsia"/>
          <w:sz w:val="22"/>
        </w:rPr>
        <w:t>した帳簿を備え、当収入及び支出について証拠書類を整理し、かつ当該帳簿及び証拠書類を</w:t>
      </w:r>
      <w:r w:rsidR="003C1FB1" w:rsidRPr="00990456">
        <w:rPr>
          <w:rFonts w:ascii="ＭＳ 明朝" w:eastAsia="ＭＳ 明朝" w:hAnsi="ＭＳ 明朝" w:hint="eastAsia"/>
          <w:sz w:val="22"/>
        </w:rPr>
        <w:t>10</w:t>
      </w:r>
      <w:r w:rsidR="004969F2" w:rsidRPr="00990456">
        <w:rPr>
          <w:rFonts w:ascii="ＭＳ 明朝" w:eastAsia="ＭＳ 明朝" w:hAnsi="ＭＳ 明朝" w:hint="eastAsia"/>
          <w:sz w:val="22"/>
        </w:rPr>
        <w:t>年間</w:t>
      </w:r>
    </w:p>
    <w:p w14:paraId="7504A27F" w14:textId="758FA430" w:rsidR="004969F2" w:rsidRPr="00990456" w:rsidRDefault="00B91C60"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　</w:t>
      </w:r>
      <w:r w:rsidR="004969F2" w:rsidRPr="00990456">
        <w:rPr>
          <w:rFonts w:ascii="ＭＳ 明朝" w:eastAsia="ＭＳ 明朝" w:hAnsi="ＭＳ 明朝" w:hint="eastAsia"/>
          <w:sz w:val="22"/>
        </w:rPr>
        <w:t>保存しなければならない。</w:t>
      </w:r>
    </w:p>
    <w:p w14:paraId="6F784ACC" w14:textId="1E6F9950" w:rsidR="00886C65" w:rsidRPr="00990456" w:rsidRDefault="00886C65" w:rsidP="00886C65">
      <w:pPr>
        <w:ind w:left="203" w:hangingChars="100" w:hanging="203"/>
        <w:jc w:val="left"/>
        <w:rPr>
          <w:sz w:val="22"/>
        </w:rPr>
      </w:pPr>
      <w:r w:rsidRPr="00990456">
        <w:rPr>
          <w:rFonts w:ascii="ＭＳ 明朝" w:eastAsia="ＭＳ 明朝" w:hAnsi="ＭＳ 明朝" w:hint="eastAsia"/>
          <w:sz w:val="22"/>
        </w:rPr>
        <w:t xml:space="preserve">７　</w:t>
      </w:r>
      <w:r w:rsidRPr="00990456">
        <w:rPr>
          <w:rFonts w:hint="eastAsia"/>
          <w:sz w:val="22"/>
        </w:rPr>
        <w:t>補助事業者は、補助金の交付決定を受けてから交付確定を受けるまでの間に、下記各号のいずれかに該当することとなった場合には、該当事項届出書（様式第４号）により、速やかに知事に届出を行い、その指示を受けなければならない。</w:t>
      </w:r>
    </w:p>
    <w:p w14:paraId="74DA5836" w14:textId="77777777" w:rsidR="00886C65" w:rsidRPr="00990456" w:rsidRDefault="00886C65" w:rsidP="00886C65">
      <w:pPr>
        <w:ind w:left="203" w:hangingChars="100" w:hanging="203"/>
        <w:jc w:val="left"/>
        <w:rPr>
          <w:sz w:val="22"/>
        </w:rPr>
      </w:pPr>
      <w:r w:rsidRPr="00990456">
        <w:rPr>
          <w:rFonts w:hint="eastAsia"/>
          <w:sz w:val="22"/>
        </w:rPr>
        <w:t>（１）暴力団（暴力団員による不当な行為の防止等に関する法律第２条第２号に規定する「暴力団」をいう。）</w:t>
      </w:r>
    </w:p>
    <w:p w14:paraId="7777033A" w14:textId="77777777" w:rsidR="00886C65" w:rsidRPr="00990456" w:rsidRDefault="00886C65" w:rsidP="00886C65">
      <w:pPr>
        <w:ind w:left="203" w:hangingChars="100" w:hanging="203"/>
        <w:jc w:val="left"/>
        <w:rPr>
          <w:sz w:val="22"/>
        </w:rPr>
      </w:pPr>
      <w:r w:rsidRPr="00990456">
        <w:rPr>
          <w:rFonts w:hint="eastAsia"/>
          <w:sz w:val="22"/>
        </w:rPr>
        <w:t>（２）暴力団員（暴力団員による不当な行為の防止等に関する法律第２条第６号に規定する「暴力団員」をいう。）</w:t>
      </w:r>
    </w:p>
    <w:p w14:paraId="2BC3D2C4" w14:textId="77777777" w:rsidR="00886C65" w:rsidRPr="00990456" w:rsidRDefault="00886C65" w:rsidP="00886C65">
      <w:pPr>
        <w:ind w:left="203" w:hangingChars="100" w:hanging="203"/>
        <w:jc w:val="left"/>
        <w:rPr>
          <w:sz w:val="22"/>
        </w:rPr>
      </w:pPr>
      <w:r w:rsidRPr="00990456">
        <w:rPr>
          <w:rFonts w:hint="eastAsia"/>
          <w:sz w:val="22"/>
        </w:rPr>
        <w:t>（３）暴力団密接関係者（大阪府暴力団排除条例第２条第４号に規定する「暴力団密接関係者」をいう。）</w:t>
      </w:r>
    </w:p>
    <w:p w14:paraId="12796513" w14:textId="3DA06DBE" w:rsidR="00886C65" w:rsidRPr="00990456" w:rsidRDefault="00886C65" w:rsidP="00595444">
      <w:pPr>
        <w:ind w:left="406" w:hangingChars="200" w:hanging="406"/>
        <w:jc w:val="left"/>
        <w:rPr>
          <w:sz w:val="22"/>
        </w:rPr>
      </w:pPr>
      <w:r w:rsidRPr="00990456">
        <w:rPr>
          <w:rFonts w:hint="eastAsia"/>
          <w:sz w:val="22"/>
        </w:rPr>
        <w:t>（４）法人にあっては罰金の刑、個人にあっては</w:t>
      </w:r>
      <w:r w:rsidR="00460401" w:rsidRPr="00990456">
        <w:rPr>
          <w:rFonts w:hint="eastAsia"/>
          <w:sz w:val="22"/>
        </w:rPr>
        <w:t>拘禁刑</w:t>
      </w:r>
      <w:r w:rsidRPr="00990456">
        <w:rPr>
          <w:rFonts w:hint="eastAsia"/>
          <w:sz w:val="22"/>
        </w:rPr>
        <w:t>以上の刑に処せられ、その執行を終わり、又はそ</w:t>
      </w:r>
      <w:r w:rsidR="008B4C1C" w:rsidRPr="00990456">
        <w:rPr>
          <w:rFonts w:hint="eastAsia"/>
          <w:sz w:val="22"/>
        </w:rPr>
        <w:t>の</w:t>
      </w:r>
      <w:r w:rsidRPr="00990456">
        <w:rPr>
          <w:rFonts w:hint="eastAsia"/>
          <w:sz w:val="22"/>
        </w:rPr>
        <w:t>執行を受けることがなくなった日から１年を経過しない者</w:t>
      </w:r>
    </w:p>
    <w:p w14:paraId="56274266" w14:textId="1EFCBEB0" w:rsidR="00886C65" w:rsidRPr="00990456" w:rsidRDefault="00886C65" w:rsidP="00886C65">
      <w:pPr>
        <w:ind w:left="203" w:hangingChars="100" w:hanging="203"/>
        <w:jc w:val="left"/>
        <w:rPr>
          <w:sz w:val="22"/>
        </w:rPr>
      </w:pPr>
      <w:r w:rsidRPr="00990456">
        <w:rPr>
          <w:rFonts w:hint="eastAsia"/>
          <w:sz w:val="22"/>
        </w:rPr>
        <w:t>（５）公正取引委員会から私的独占の禁止及び公正取引の</w:t>
      </w:r>
      <w:r w:rsidRPr="00990456">
        <w:rPr>
          <w:rFonts w:asciiTheme="minorEastAsia" w:hAnsiTheme="minorEastAsia" w:hint="eastAsia"/>
          <w:sz w:val="22"/>
        </w:rPr>
        <w:t>確保に関する法律第</w:t>
      </w:r>
      <w:r w:rsidR="00CB6762" w:rsidRPr="00990456">
        <w:rPr>
          <w:rFonts w:asciiTheme="minorEastAsia" w:hAnsiTheme="minorEastAsia" w:hint="eastAsia"/>
          <w:sz w:val="22"/>
        </w:rPr>
        <w:t>49</w:t>
      </w:r>
      <w:r w:rsidRPr="00990456">
        <w:rPr>
          <w:rFonts w:asciiTheme="minorEastAsia" w:hAnsiTheme="minorEastAsia" w:hint="eastAsia"/>
          <w:sz w:val="22"/>
        </w:rPr>
        <w:t>条第１項に規定する排除措置命令又は同法第</w:t>
      </w:r>
      <w:r w:rsidR="00CB6762" w:rsidRPr="00990456">
        <w:rPr>
          <w:rFonts w:asciiTheme="minorEastAsia" w:hAnsiTheme="minorEastAsia" w:hint="eastAsia"/>
          <w:sz w:val="22"/>
        </w:rPr>
        <w:t>50</w:t>
      </w:r>
      <w:r w:rsidRPr="00990456">
        <w:rPr>
          <w:rFonts w:asciiTheme="minorEastAsia" w:hAnsiTheme="minorEastAsia" w:hint="eastAsia"/>
          <w:sz w:val="22"/>
        </w:rPr>
        <w:t>条第１項に規定する納付命令を受け、その必要な措置が完了</w:t>
      </w:r>
      <w:r w:rsidRPr="00990456">
        <w:rPr>
          <w:rFonts w:hint="eastAsia"/>
          <w:sz w:val="22"/>
        </w:rPr>
        <w:t>した日又はその納付が完了した日から１年を経過しない者</w:t>
      </w:r>
    </w:p>
    <w:p w14:paraId="4A662A09" w14:textId="0E1636DD" w:rsidR="00B97D00" w:rsidRPr="00990456" w:rsidRDefault="00C47EF6" w:rsidP="00886C65">
      <w:pPr>
        <w:ind w:left="203" w:hangingChars="100" w:hanging="203"/>
        <w:jc w:val="left"/>
        <w:rPr>
          <w:sz w:val="22"/>
        </w:rPr>
      </w:pPr>
      <w:r w:rsidRPr="00990456">
        <w:rPr>
          <w:rFonts w:hint="eastAsia"/>
          <w:sz w:val="22"/>
        </w:rPr>
        <w:t>８</w:t>
      </w:r>
      <w:r w:rsidR="00B97D00" w:rsidRPr="00990456">
        <w:rPr>
          <w:rFonts w:hint="eastAsia"/>
          <w:sz w:val="22"/>
        </w:rPr>
        <w:t xml:space="preserve">　事業完了後に消費税及び地方消費税の申告により事業に係る消費税及び地方消費税に係る仕入控除税額が確定した場合（仕入控除税額が０円の場合を含む。）</w:t>
      </w:r>
      <w:r w:rsidR="008E32AD" w:rsidRPr="00990456">
        <w:rPr>
          <w:rFonts w:hint="eastAsia"/>
          <w:sz w:val="22"/>
        </w:rPr>
        <w:t>は</w:t>
      </w:r>
      <w:r w:rsidR="00B97D00" w:rsidRPr="00990456">
        <w:rPr>
          <w:rFonts w:hint="eastAsia"/>
          <w:sz w:val="22"/>
        </w:rPr>
        <w:t>、</w:t>
      </w:r>
      <w:r w:rsidR="008E32AD" w:rsidRPr="00990456">
        <w:rPr>
          <w:rFonts w:hint="eastAsia"/>
          <w:sz w:val="22"/>
        </w:rPr>
        <w:t>消費税仕入控除税額報告書</w:t>
      </w:r>
      <w:r w:rsidR="00D20636" w:rsidRPr="00990456">
        <w:rPr>
          <w:rFonts w:ascii="ＭＳ 明朝" w:eastAsia="ＭＳ 明朝" w:hAnsi="ＭＳ 明朝" w:cs="ＭＳ ゴシック" w:hint="eastAsia"/>
        </w:rPr>
        <w:t>（様式第</w:t>
      </w:r>
      <w:r w:rsidR="00850C9C" w:rsidRPr="00990456">
        <w:rPr>
          <w:rFonts w:ascii="ＭＳ 明朝" w:hAnsi="ＭＳ 明朝" w:cs="ＭＳ ゴシック" w:hint="eastAsia"/>
        </w:rPr>
        <w:t>８</w:t>
      </w:r>
      <w:r w:rsidR="00D20636" w:rsidRPr="00990456">
        <w:rPr>
          <w:rFonts w:ascii="ＭＳ 明朝" w:eastAsia="ＭＳ 明朝" w:hAnsi="ＭＳ 明朝" w:cs="ＭＳ ゴシック" w:hint="eastAsia"/>
        </w:rPr>
        <w:t>号）</w:t>
      </w:r>
      <w:r w:rsidR="008E32AD" w:rsidRPr="00990456">
        <w:rPr>
          <w:rFonts w:hint="eastAsia"/>
          <w:sz w:val="22"/>
        </w:rPr>
        <w:t>により速やかに、</w:t>
      </w:r>
      <w:r w:rsidR="00B97D00" w:rsidRPr="00990456">
        <w:rPr>
          <w:rFonts w:hint="eastAsia"/>
          <w:sz w:val="22"/>
        </w:rPr>
        <w:t>遅くとも事業完了日の属する年度の翌々年度６月</w:t>
      </w:r>
      <w:r w:rsidR="00B97D00" w:rsidRPr="00990456">
        <w:rPr>
          <w:rFonts w:hint="eastAsia"/>
          <w:sz w:val="22"/>
        </w:rPr>
        <w:t>30</w:t>
      </w:r>
      <w:r w:rsidR="00B97D00" w:rsidRPr="00990456">
        <w:rPr>
          <w:rFonts w:hint="eastAsia"/>
          <w:sz w:val="22"/>
        </w:rPr>
        <w:t>日までに、知事に報告しなければならない。なお、補助事業者が全国的に事業を展開する組織の一支部（</w:t>
      </w:r>
      <w:r w:rsidR="008E32AD" w:rsidRPr="00990456">
        <w:rPr>
          <w:rFonts w:hint="eastAsia"/>
          <w:sz w:val="22"/>
        </w:rPr>
        <w:t>又は一</w:t>
      </w:r>
      <w:r w:rsidR="00B97D00" w:rsidRPr="00990456">
        <w:rPr>
          <w:rFonts w:hint="eastAsia"/>
          <w:sz w:val="22"/>
        </w:rPr>
        <w:t>支社、</w:t>
      </w:r>
      <w:r w:rsidR="008E32AD" w:rsidRPr="00990456">
        <w:rPr>
          <w:rFonts w:hint="eastAsia"/>
          <w:sz w:val="22"/>
        </w:rPr>
        <w:t>一</w:t>
      </w:r>
      <w:r w:rsidR="00B97D00" w:rsidRPr="00990456">
        <w:rPr>
          <w:rFonts w:hint="eastAsia"/>
          <w:sz w:val="22"/>
        </w:rPr>
        <w:t>支所等）であって、自ら消費税及び地方消費税の申告を行わず、本部（</w:t>
      </w:r>
      <w:r w:rsidR="008E32AD" w:rsidRPr="00990456">
        <w:rPr>
          <w:rFonts w:hint="eastAsia"/>
          <w:sz w:val="22"/>
        </w:rPr>
        <w:t>又は</w:t>
      </w:r>
      <w:r w:rsidR="00B97D00" w:rsidRPr="00990456">
        <w:rPr>
          <w:rFonts w:hint="eastAsia"/>
          <w:sz w:val="22"/>
        </w:rPr>
        <w:t>本社、本所等）で</w:t>
      </w:r>
      <w:r w:rsidR="008E32AD" w:rsidRPr="00990456">
        <w:rPr>
          <w:rFonts w:hint="eastAsia"/>
          <w:sz w:val="22"/>
        </w:rPr>
        <w:t>消費税及び地方消費税の</w:t>
      </w:r>
      <w:r w:rsidR="00B97D00" w:rsidRPr="00990456">
        <w:rPr>
          <w:rFonts w:hint="eastAsia"/>
          <w:sz w:val="22"/>
        </w:rPr>
        <w:t>申告を行っている場合は、本部の課税売上割合等の申告内容に基づき報告をすること。</w:t>
      </w:r>
      <w:r w:rsidR="008E32AD" w:rsidRPr="00990456">
        <w:rPr>
          <w:rFonts w:hint="eastAsia"/>
          <w:sz w:val="22"/>
        </w:rPr>
        <w:t>また、補助金に係る控除税額があることが確定した場合には、府に納付しなければならない。</w:t>
      </w:r>
    </w:p>
    <w:p w14:paraId="6219A9CB" w14:textId="77777777" w:rsidR="003E6B6C" w:rsidRPr="00990456" w:rsidRDefault="003E6B6C" w:rsidP="00886C65">
      <w:pPr>
        <w:ind w:left="203" w:hangingChars="100" w:hanging="203"/>
        <w:jc w:val="left"/>
        <w:rPr>
          <w:sz w:val="22"/>
        </w:rPr>
      </w:pPr>
    </w:p>
    <w:p w14:paraId="5F3E6B64" w14:textId="77777777" w:rsidR="00612CB2" w:rsidRPr="00990456" w:rsidRDefault="00612CB2" w:rsidP="000A0713">
      <w:pPr>
        <w:spacing w:line="0" w:lineRule="atLeast"/>
        <w:rPr>
          <w:rFonts w:ascii="ＭＳ 明朝" w:eastAsia="ＭＳ 明朝" w:hAnsi="ＭＳ 明朝"/>
          <w:sz w:val="22"/>
        </w:rPr>
      </w:pPr>
      <w:r w:rsidRPr="00990456">
        <w:rPr>
          <w:rFonts w:ascii="ＭＳ 明朝" w:eastAsia="ＭＳ 明朝" w:hAnsi="ＭＳ 明朝" w:hint="eastAsia"/>
          <w:sz w:val="22"/>
        </w:rPr>
        <w:t>（補助金の交付の決定の通知）</w:t>
      </w:r>
    </w:p>
    <w:p w14:paraId="78AAC2E0" w14:textId="77777777" w:rsidR="00B91C60" w:rsidRPr="00990456" w:rsidRDefault="00856E30" w:rsidP="000A0713">
      <w:pPr>
        <w:spacing w:line="0" w:lineRule="atLeast"/>
        <w:jc w:val="distribute"/>
        <w:rPr>
          <w:rFonts w:ascii="ＭＳ 明朝" w:eastAsia="ＭＳ 明朝" w:hAnsi="ＭＳ 明朝"/>
          <w:sz w:val="22"/>
        </w:rPr>
      </w:pPr>
      <w:r w:rsidRPr="00990456">
        <w:rPr>
          <w:rFonts w:ascii="ＭＳ 明朝" w:eastAsia="ＭＳ 明朝" w:hAnsi="ＭＳ 明朝" w:hint="eastAsia"/>
          <w:sz w:val="22"/>
        </w:rPr>
        <w:t>第８</w:t>
      </w:r>
      <w:r w:rsidR="00612CB2" w:rsidRPr="00990456">
        <w:rPr>
          <w:rFonts w:ascii="ＭＳ 明朝" w:eastAsia="ＭＳ 明朝" w:hAnsi="ＭＳ 明朝" w:hint="eastAsia"/>
          <w:sz w:val="22"/>
        </w:rPr>
        <w:t>条　知事は、補助金の交付の決定をしたときは、速やかにその決定の内容及びこれに付した条件を、</w:t>
      </w:r>
    </w:p>
    <w:p w14:paraId="4A030CA0" w14:textId="77777777" w:rsidR="00612CB2" w:rsidRPr="00990456" w:rsidRDefault="00B91C60"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　</w:t>
      </w:r>
      <w:r w:rsidR="00612CB2" w:rsidRPr="00990456">
        <w:rPr>
          <w:rFonts w:ascii="ＭＳ 明朝" w:eastAsia="ＭＳ 明朝" w:hAnsi="ＭＳ 明朝" w:hint="eastAsia"/>
          <w:sz w:val="22"/>
        </w:rPr>
        <w:t>補助金の交付の申請をした者に通知するものとする。</w:t>
      </w:r>
    </w:p>
    <w:p w14:paraId="72083CB3" w14:textId="77777777" w:rsidR="00612CB2" w:rsidRPr="00990456" w:rsidRDefault="00612CB2" w:rsidP="000A0713">
      <w:pPr>
        <w:spacing w:line="0" w:lineRule="atLeast"/>
        <w:rPr>
          <w:rFonts w:ascii="ＭＳ 明朝" w:eastAsia="ＭＳ 明朝" w:hAnsi="ＭＳ 明朝"/>
          <w:sz w:val="22"/>
        </w:rPr>
      </w:pPr>
    </w:p>
    <w:p w14:paraId="7F5C40CF" w14:textId="77777777" w:rsidR="00182BBE"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（決定の取消し）</w:t>
      </w:r>
    </w:p>
    <w:p w14:paraId="112F4ABA" w14:textId="33ECD5A7" w:rsidR="00B91C60"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第</w:t>
      </w:r>
      <w:r w:rsidR="00CD58D5" w:rsidRPr="00990456">
        <w:rPr>
          <w:rFonts w:ascii="ＭＳ 明朝" w:eastAsia="ＭＳ 明朝" w:hAnsi="ＭＳ 明朝" w:hint="eastAsia"/>
          <w:sz w:val="22"/>
        </w:rPr>
        <w:t>９</w:t>
      </w:r>
      <w:r w:rsidRPr="00990456">
        <w:rPr>
          <w:rFonts w:ascii="ＭＳ 明朝" w:eastAsia="ＭＳ 明朝" w:hAnsi="ＭＳ 明朝" w:hint="eastAsia"/>
          <w:sz w:val="22"/>
        </w:rPr>
        <w:t xml:space="preserve">条　</w:t>
      </w:r>
      <w:r w:rsidRPr="00990456">
        <w:rPr>
          <w:rFonts w:ascii="ＭＳ 明朝" w:eastAsia="ＭＳ 明朝" w:hAnsi="ＭＳ 明朝" w:hint="eastAsia"/>
          <w:spacing w:val="-2"/>
          <w:sz w:val="22"/>
        </w:rPr>
        <w:t>知事は、補助事業者が、補助金の他の用途への使用をし、その他補助事業に関して補助金の交付の</w:t>
      </w:r>
    </w:p>
    <w:p w14:paraId="5E527472" w14:textId="77777777" w:rsidR="00A550E2" w:rsidRPr="00990456" w:rsidRDefault="00B91C60" w:rsidP="009200E4">
      <w:pPr>
        <w:spacing w:line="0" w:lineRule="atLeast"/>
        <w:jc w:val="distribute"/>
        <w:rPr>
          <w:rFonts w:ascii="ＭＳ 明朝" w:eastAsia="ＭＳ 明朝" w:hAnsi="ＭＳ 明朝"/>
          <w:spacing w:val="-2"/>
          <w:sz w:val="22"/>
        </w:rPr>
      </w:pPr>
      <w:r w:rsidRPr="00990456">
        <w:rPr>
          <w:rFonts w:ascii="ＭＳ 明朝" w:eastAsia="ＭＳ 明朝" w:hAnsi="ＭＳ 明朝" w:hint="eastAsia"/>
          <w:sz w:val="22"/>
        </w:rPr>
        <w:t xml:space="preserve">　</w:t>
      </w:r>
      <w:r w:rsidR="00182BBE" w:rsidRPr="00990456">
        <w:rPr>
          <w:rFonts w:ascii="ＭＳ 明朝" w:eastAsia="ＭＳ 明朝" w:hAnsi="ＭＳ 明朝" w:hint="eastAsia"/>
          <w:spacing w:val="-2"/>
          <w:sz w:val="22"/>
        </w:rPr>
        <w:t>決定の内容又はこれに付した条件その他法令等又はこれに基づく処分に違反したときは、補助金の交付</w:t>
      </w:r>
      <w:r w:rsidRPr="00990456">
        <w:rPr>
          <w:rFonts w:ascii="ＭＳ 明朝" w:eastAsia="ＭＳ 明朝" w:hAnsi="ＭＳ 明朝" w:hint="eastAsia"/>
          <w:spacing w:val="-2"/>
          <w:sz w:val="22"/>
        </w:rPr>
        <w:t>の</w:t>
      </w:r>
    </w:p>
    <w:p w14:paraId="1C4A2011" w14:textId="77777777" w:rsidR="00BD42C3" w:rsidRPr="00990456" w:rsidRDefault="00A550E2"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　</w:t>
      </w:r>
      <w:r w:rsidR="00182BBE" w:rsidRPr="00990456">
        <w:rPr>
          <w:rFonts w:ascii="ＭＳ 明朝" w:eastAsia="ＭＳ 明朝" w:hAnsi="ＭＳ 明朝" w:hint="eastAsia"/>
          <w:sz w:val="22"/>
        </w:rPr>
        <w:t>決定の全部又は一部を取り消すものとする。</w:t>
      </w:r>
    </w:p>
    <w:p w14:paraId="62BD002B" w14:textId="77777777" w:rsidR="00A550E2" w:rsidRPr="00990456" w:rsidRDefault="00182BBE" w:rsidP="009200E4">
      <w:pPr>
        <w:spacing w:line="0" w:lineRule="atLeast"/>
        <w:jc w:val="distribute"/>
        <w:rPr>
          <w:rFonts w:ascii="ＭＳ 明朝" w:eastAsia="ＭＳ 明朝" w:hAnsi="ＭＳ 明朝"/>
          <w:sz w:val="22"/>
        </w:rPr>
      </w:pPr>
      <w:r w:rsidRPr="00990456">
        <w:rPr>
          <w:rFonts w:ascii="ＭＳ 明朝" w:eastAsia="ＭＳ 明朝" w:hAnsi="ＭＳ 明朝" w:hint="eastAsia"/>
          <w:sz w:val="22"/>
        </w:rPr>
        <w:t xml:space="preserve">２　</w:t>
      </w:r>
      <w:r w:rsidRPr="00990456">
        <w:rPr>
          <w:rFonts w:ascii="ＭＳ 明朝" w:eastAsia="ＭＳ 明朝" w:hAnsi="ＭＳ 明朝" w:hint="eastAsia"/>
          <w:spacing w:val="-2"/>
          <w:sz w:val="22"/>
        </w:rPr>
        <w:t>前項の規定は、補助事業について交付すべき補助金の額の確定があった後においても適用があるものと</w:t>
      </w:r>
    </w:p>
    <w:p w14:paraId="07BC6337" w14:textId="77777777" w:rsidR="00182BBE" w:rsidRPr="00990456" w:rsidRDefault="00A550E2" w:rsidP="000A0713">
      <w:pPr>
        <w:spacing w:line="0" w:lineRule="atLeast"/>
        <w:rPr>
          <w:rFonts w:ascii="ＭＳ 明朝" w:eastAsia="ＭＳ 明朝" w:hAnsi="ＭＳ 明朝"/>
          <w:sz w:val="22"/>
        </w:rPr>
      </w:pPr>
      <w:r w:rsidRPr="00990456">
        <w:rPr>
          <w:rFonts w:ascii="ＭＳ 明朝" w:eastAsia="ＭＳ 明朝" w:hAnsi="ＭＳ 明朝" w:hint="eastAsia"/>
          <w:sz w:val="22"/>
        </w:rPr>
        <w:t xml:space="preserve">　</w:t>
      </w:r>
      <w:r w:rsidR="00182BBE" w:rsidRPr="00990456">
        <w:rPr>
          <w:rFonts w:ascii="ＭＳ 明朝" w:eastAsia="ＭＳ 明朝" w:hAnsi="ＭＳ 明朝" w:hint="eastAsia"/>
          <w:sz w:val="22"/>
        </w:rPr>
        <w:t>する。</w:t>
      </w:r>
    </w:p>
    <w:p w14:paraId="6136F68B" w14:textId="1C7F1335" w:rsidR="001B7429" w:rsidRPr="00990456" w:rsidRDefault="00856E30" w:rsidP="000A0713">
      <w:pPr>
        <w:autoSpaceDE w:val="0"/>
        <w:autoSpaceDN w:val="0"/>
        <w:adjustRightInd w:val="0"/>
        <w:spacing w:line="0" w:lineRule="atLeast"/>
        <w:jc w:val="left"/>
        <w:rPr>
          <w:rFonts w:ascii="ＭＳ 明朝" w:eastAsia="ＭＳ 明朝" w:hAnsi="ＭＳ 明朝" w:cs="ＭＳ 明朝"/>
          <w:kern w:val="0"/>
          <w:sz w:val="22"/>
        </w:rPr>
      </w:pPr>
      <w:r w:rsidRPr="00990456">
        <w:rPr>
          <w:rFonts w:ascii="ＭＳ 明朝" w:eastAsia="ＭＳ 明朝" w:hAnsi="ＭＳ 明朝" w:cs="ＭＳ 明朝" w:hint="eastAsia"/>
          <w:kern w:val="0"/>
          <w:sz w:val="22"/>
        </w:rPr>
        <w:t>３　第８</w:t>
      </w:r>
      <w:r w:rsidR="001B7429" w:rsidRPr="00990456">
        <w:rPr>
          <w:rFonts w:ascii="ＭＳ 明朝" w:eastAsia="ＭＳ 明朝" w:hAnsi="ＭＳ 明朝" w:cs="ＭＳ 明朝" w:hint="eastAsia"/>
          <w:kern w:val="0"/>
          <w:sz w:val="22"/>
        </w:rPr>
        <w:t>条の規定は、第</w:t>
      </w:r>
      <w:r w:rsidR="00FB550D" w:rsidRPr="00990456">
        <w:rPr>
          <w:rFonts w:ascii="ＭＳ 明朝" w:eastAsia="ＭＳ 明朝" w:hAnsi="ＭＳ 明朝" w:cs="ＭＳ 明朝" w:hint="eastAsia"/>
          <w:kern w:val="0"/>
          <w:sz w:val="22"/>
        </w:rPr>
        <w:t>１</w:t>
      </w:r>
      <w:r w:rsidR="001B7429" w:rsidRPr="00990456">
        <w:rPr>
          <w:rFonts w:ascii="ＭＳ 明朝" w:eastAsia="ＭＳ 明朝" w:hAnsi="ＭＳ 明朝" w:cs="ＭＳ 明朝" w:hint="eastAsia"/>
          <w:kern w:val="0"/>
          <w:sz w:val="22"/>
        </w:rPr>
        <w:t>項の規定による取消しをした場合について準用する。</w:t>
      </w:r>
    </w:p>
    <w:p w14:paraId="149D09DE" w14:textId="77777777" w:rsidR="00856E30" w:rsidRPr="00990456" w:rsidRDefault="00856E30" w:rsidP="000A0713">
      <w:pPr>
        <w:spacing w:line="0" w:lineRule="atLeast"/>
        <w:rPr>
          <w:rFonts w:ascii="ＭＳ 明朝" w:eastAsia="ＭＳ 明朝" w:hAnsi="ＭＳ 明朝"/>
          <w:sz w:val="22"/>
        </w:rPr>
      </w:pPr>
    </w:p>
    <w:p w14:paraId="6790352E" w14:textId="77777777" w:rsidR="00182BBE"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（実績報告）</w:t>
      </w:r>
    </w:p>
    <w:p w14:paraId="0F8637BC" w14:textId="0B583BBF" w:rsidR="00182BBE" w:rsidRPr="00990456" w:rsidRDefault="00182BBE" w:rsidP="005660FC">
      <w:pPr>
        <w:spacing w:line="0" w:lineRule="atLeast"/>
        <w:ind w:left="203" w:hangingChars="100" w:hanging="203"/>
        <w:rPr>
          <w:rFonts w:ascii="ＭＳ 明朝" w:eastAsia="ＭＳ 明朝" w:hAnsi="ＭＳ 明朝"/>
          <w:sz w:val="22"/>
        </w:rPr>
      </w:pPr>
      <w:r w:rsidRPr="00990456">
        <w:rPr>
          <w:rFonts w:ascii="ＭＳ 明朝" w:eastAsia="ＭＳ 明朝" w:hAnsi="ＭＳ 明朝" w:hint="eastAsia"/>
          <w:sz w:val="22"/>
        </w:rPr>
        <w:t>第</w:t>
      </w:r>
      <w:r w:rsidR="00CD58D5" w:rsidRPr="00990456">
        <w:rPr>
          <w:rFonts w:ascii="ＭＳ 明朝" w:eastAsia="ＭＳ 明朝" w:hAnsi="ＭＳ 明朝" w:hint="eastAsia"/>
          <w:spacing w:val="-2"/>
          <w:sz w:val="22"/>
        </w:rPr>
        <w:t>10</w:t>
      </w:r>
      <w:r w:rsidRPr="00990456">
        <w:rPr>
          <w:rFonts w:ascii="ＭＳ 明朝" w:eastAsia="ＭＳ 明朝" w:hAnsi="ＭＳ 明朝" w:hint="eastAsia"/>
          <w:spacing w:val="-2"/>
          <w:sz w:val="22"/>
        </w:rPr>
        <w:t>条　規則第</w:t>
      </w:r>
      <w:r w:rsidR="00D41D6B" w:rsidRPr="00990456">
        <w:rPr>
          <w:rFonts w:ascii="ＭＳ 明朝" w:eastAsia="ＭＳ 明朝" w:hAnsi="ＭＳ 明朝" w:hint="eastAsia"/>
          <w:spacing w:val="-2"/>
          <w:sz w:val="22"/>
        </w:rPr>
        <w:t>12</w:t>
      </w:r>
      <w:r w:rsidRPr="00990456">
        <w:rPr>
          <w:rFonts w:ascii="ＭＳ 明朝" w:eastAsia="ＭＳ 明朝" w:hAnsi="ＭＳ 明朝" w:hint="eastAsia"/>
          <w:spacing w:val="-2"/>
          <w:sz w:val="22"/>
        </w:rPr>
        <w:t>条の規定による報告は、</w:t>
      </w:r>
      <w:r w:rsidR="007E3052" w:rsidRPr="00990456">
        <w:rPr>
          <w:rFonts w:ascii="ＭＳ 明朝" w:eastAsia="ＭＳ 明朝" w:hAnsi="ＭＳ 明朝" w:hint="eastAsia"/>
          <w:sz w:val="22"/>
        </w:rPr>
        <w:t>補助事業の完了した日の翌日から起算して30日以内に（同条後段に規定する場合にあっては当該会計年度の翌年度の４月30日までに）、必要書類を添えて</w:t>
      </w:r>
      <w:r w:rsidR="005660FC" w:rsidRPr="00990456">
        <w:rPr>
          <w:rFonts w:ascii="ＭＳ 明朝" w:eastAsia="ＭＳ 明朝" w:hAnsi="ＭＳ 明朝" w:hint="eastAsia"/>
          <w:spacing w:val="-2"/>
          <w:sz w:val="22"/>
        </w:rPr>
        <w:t>大阪府小規模法人のネットワーク化による協働推進事業補助金</w:t>
      </w:r>
      <w:r w:rsidRPr="00990456">
        <w:rPr>
          <w:rFonts w:ascii="ＭＳ 明朝" w:eastAsia="ＭＳ 明朝" w:hAnsi="ＭＳ 明朝" w:hint="eastAsia"/>
          <w:spacing w:val="-2"/>
          <w:sz w:val="22"/>
        </w:rPr>
        <w:t>実績報告書（様式第</w:t>
      </w:r>
      <w:r w:rsidR="00CB6762" w:rsidRPr="00990456">
        <w:rPr>
          <w:rFonts w:ascii="ＭＳ 明朝" w:eastAsia="ＭＳ 明朝" w:hAnsi="ＭＳ 明朝" w:hint="eastAsia"/>
          <w:spacing w:val="-2"/>
          <w:sz w:val="22"/>
        </w:rPr>
        <w:t>７</w:t>
      </w:r>
      <w:r w:rsidRPr="00990456">
        <w:rPr>
          <w:rFonts w:ascii="ＭＳ 明朝" w:eastAsia="ＭＳ 明朝" w:hAnsi="ＭＳ 明朝" w:hint="eastAsia"/>
          <w:spacing w:val="-2"/>
          <w:sz w:val="22"/>
        </w:rPr>
        <w:t>号</w:t>
      </w:r>
      <w:r w:rsidR="00856E30" w:rsidRPr="00990456">
        <w:rPr>
          <w:rFonts w:ascii="ＭＳ 明朝" w:eastAsia="ＭＳ 明朝" w:hAnsi="ＭＳ 明朝" w:hint="eastAsia"/>
          <w:spacing w:val="-2"/>
          <w:sz w:val="22"/>
        </w:rPr>
        <w:t>）</w:t>
      </w:r>
      <w:r w:rsidRPr="00990456">
        <w:rPr>
          <w:rFonts w:ascii="ＭＳ 明朝" w:eastAsia="ＭＳ 明朝" w:hAnsi="ＭＳ 明朝" w:hint="eastAsia"/>
          <w:spacing w:val="-2"/>
          <w:sz w:val="22"/>
        </w:rPr>
        <w:t>を、</w:t>
      </w:r>
      <w:r w:rsidRPr="00990456">
        <w:rPr>
          <w:rFonts w:ascii="ＭＳ 明朝" w:eastAsia="ＭＳ 明朝" w:hAnsi="ＭＳ 明朝" w:hint="eastAsia"/>
          <w:sz w:val="22"/>
        </w:rPr>
        <w:t>知事に提出することにより行わなければならない。</w:t>
      </w:r>
    </w:p>
    <w:p w14:paraId="1A1F78D8" w14:textId="77777777" w:rsidR="00553174" w:rsidRPr="00990456" w:rsidRDefault="00553174" w:rsidP="00553174">
      <w:pPr>
        <w:spacing w:line="0" w:lineRule="atLeast"/>
        <w:rPr>
          <w:rFonts w:ascii="ＭＳ 明朝" w:eastAsia="ＭＳ 明朝" w:hAnsi="ＭＳ 明朝"/>
          <w:sz w:val="22"/>
        </w:rPr>
      </w:pPr>
    </w:p>
    <w:p w14:paraId="5C30578C" w14:textId="77777777" w:rsidR="00182BBE" w:rsidRPr="00990456" w:rsidRDefault="00182BBE" w:rsidP="000A0713">
      <w:pPr>
        <w:autoSpaceDN w:val="0"/>
        <w:spacing w:line="0" w:lineRule="atLeast"/>
        <w:rPr>
          <w:rFonts w:ascii="ＭＳ 明朝" w:eastAsia="ＭＳ 明朝" w:hAnsi="ＭＳ 明朝"/>
          <w:spacing w:val="-6"/>
          <w:sz w:val="22"/>
        </w:rPr>
      </w:pPr>
      <w:r w:rsidRPr="00990456">
        <w:rPr>
          <w:rFonts w:ascii="ＭＳ 明朝" w:eastAsia="ＭＳ 明朝" w:hAnsi="ＭＳ 明朝" w:hint="eastAsia"/>
          <w:spacing w:val="-6"/>
          <w:sz w:val="22"/>
        </w:rPr>
        <w:t>（補助金の額の確定等）</w:t>
      </w:r>
    </w:p>
    <w:p w14:paraId="459B7000" w14:textId="6A1C5EDD" w:rsidR="00B91C60" w:rsidRPr="00990456" w:rsidRDefault="00182BBE" w:rsidP="000A0713">
      <w:pPr>
        <w:autoSpaceDN w:val="0"/>
        <w:spacing w:line="0" w:lineRule="atLeast"/>
        <w:jc w:val="distribute"/>
        <w:rPr>
          <w:rFonts w:ascii="ＭＳ 明朝" w:eastAsia="ＭＳ 明朝" w:hAnsi="ＭＳ 明朝"/>
          <w:sz w:val="22"/>
        </w:rPr>
      </w:pPr>
      <w:r w:rsidRPr="00990456">
        <w:rPr>
          <w:rFonts w:ascii="ＭＳ 明朝" w:eastAsia="ＭＳ 明朝" w:hAnsi="ＭＳ 明朝" w:hint="eastAsia"/>
          <w:sz w:val="22"/>
        </w:rPr>
        <w:t>第</w:t>
      </w:r>
      <w:r w:rsidR="00CD58D5" w:rsidRPr="00990456">
        <w:rPr>
          <w:rFonts w:ascii="ＭＳ 明朝" w:eastAsia="ＭＳ 明朝" w:hAnsi="ＭＳ 明朝" w:hint="eastAsia"/>
          <w:sz w:val="22"/>
        </w:rPr>
        <w:t>11</w:t>
      </w:r>
      <w:r w:rsidRPr="00990456">
        <w:rPr>
          <w:rFonts w:ascii="ＭＳ 明朝" w:eastAsia="ＭＳ 明朝" w:hAnsi="ＭＳ 明朝" w:hint="eastAsia"/>
          <w:sz w:val="22"/>
        </w:rPr>
        <w:t>条　知事は、前条の規定による報告を受けた場合においては、当該報告書等の書類の審査等により、</w:t>
      </w:r>
    </w:p>
    <w:p w14:paraId="7724772E" w14:textId="77777777" w:rsidR="00B91C60" w:rsidRPr="00990456" w:rsidRDefault="00B91C60" w:rsidP="000A0713">
      <w:pPr>
        <w:autoSpaceDN w:val="0"/>
        <w:spacing w:line="0" w:lineRule="atLeast"/>
        <w:jc w:val="distribute"/>
        <w:rPr>
          <w:rFonts w:ascii="ＭＳ 明朝" w:eastAsia="ＭＳ 明朝" w:hAnsi="ＭＳ 明朝"/>
          <w:sz w:val="22"/>
        </w:rPr>
      </w:pPr>
      <w:r w:rsidRPr="00990456">
        <w:rPr>
          <w:rFonts w:ascii="ＭＳ 明朝" w:eastAsia="ＭＳ 明朝" w:hAnsi="ＭＳ 明朝" w:hint="eastAsia"/>
          <w:sz w:val="22"/>
        </w:rPr>
        <w:t xml:space="preserve">　</w:t>
      </w:r>
      <w:r w:rsidR="00182BBE" w:rsidRPr="00990456">
        <w:rPr>
          <w:rFonts w:ascii="ＭＳ 明朝" w:eastAsia="ＭＳ 明朝" w:hAnsi="ＭＳ 明朝" w:hint="eastAsia"/>
          <w:sz w:val="22"/>
        </w:rPr>
        <w:t>その報告に係る補助事業の成果が補助金の交付の決定の内容及びこれに付した条件に適合するもので</w:t>
      </w:r>
    </w:p>
    <w:p w14:paraId="4CFD0EFB" w14:textId="77777777" w:rsidR="00B91C60" w:rsidRPr="00990456" w:rsidRDefault="00B91C60" w:rsidP="000A0713">
      <w:pPr>
        <w:autoSpaceDN w:val="0"/>
        <w:spacing w:line="0" w:lineRule="atLeast"/>
        <w:jc w:val="distribute"/>
        <w:rPr>
          <w:rFonts w:ascii="ＭＳ 明朝" w:eastAsia="ＭＳ 明朝" w:hAnsi="ＭＳ 明朝"/>
          <w:sz w:val="22"/>
        </w:rPr>
      </w:pPr>
      <w:r w:rsidRPr="00990456">
        <w:rPr>
          <w:rFonts w:ascii="ＭＳ 明朝" w:eastAsia="ＭＳ 明朝" w:hAnsi="ＭＳ 明朝" w:hint="eastAsia"/>
          <w:sz w:val="22"/>
        </w:rPr>
        <w:lastRenderedPageBreak/>
        <w:t xml:space="preserve">　</w:t>
      </w:r>
      <w:r w:rsidR="00182BBE" w:rsidRPr="00990456">
        <w:rPr>
          <w:rFonts w:ascii="ＭＳ 明朝" w:eastAsia="ＭＳ 明朝" w:hAnsi="ＭＳ 明朝" w:hint="eastAsia"/>
          <w:sz w:val="22"/>
        </w:rPr>
        <w:t>あるかどうかを調査し、適合すると認めたときは、交付すべき補助金の額を確定し、当該補助事業者に</w:t>
      </w:r>
    </w:p>
    <w:p w14:paraId="233482FC" w14:textId="703C4F62" w:rsidR="00182BBE" w:rsidRPr="00990456" w:rsidRDefault="00B91C60" w:rsidP="000A0713">
      <w:pPr>
        <w:autoSpaceDN w:val="0"/>
        <w:spacing w:line="0" w:lineRule="atLeast"/>
        <w:jc w:val="left"/>
        <w:rPr>
          <w:rFonts w:ascii="ＭＳ 明朝" w:eastAsia="ＭＳ 明朝" w:hAnsi="ＭＳ 明朝"/>
          <w:sz w:val="22"/>
        </w:rPr>
      </w:pPr>
      <w:r w:rsidRPr="00990456">
        <w:rPr>
          <w:rFonts w:ascii="ＭＳ 明朝" w:eastAsia="ＭＳ 明朝" w:hAnsi="ＭＳ 明朝" w:hint="eastAsia"/>
          <w:sz w:val="22"/>
        </w:rPr>
        <w:t xml:space="preserve">　</w:t>
      </w:r>
      <w:r w:rsidR="00182BBE" w:rsidRPr="00990456">
        <w:rPr>
          <w:rFonts w:ascii="ＭＳ 明朝" w:eastAsia="ＭＳ 明朝" w:hAnsi="ＭＳ 明朝" w:hint="eastAsia"/>
          <w:sz w:val="22"/>
        </w:rPr>
        <w:t>通知するものとする。</w:t>
      </w:r>
    </w:p>
    <w:p w14:paraId="54BE49ED" w14:textId="2326F585" w:rsidR="00C81E50" w:rsidRPr="00990456" w:rsidRDefault="00C81E50" w:rsidP="000A0713">
      <w:pPr>
        <w:autoSpaceDN w:val="0"/>
        <w:spacing w:line="0" w:lineRule="atLeast"/>
        <w:jc w:val="left"/>
        <w:rPr>
          <w:rFonts w:ascii="ＭＳ 明朝" w:eastAsia="ＭＳ 明朝" w:hAnsi="ＭＳ 明朝"/>
          <w:sz w:val="22"/>
        </w:rPr>
      </w:pPr>
    </w:p>
    <w:p w14:paraId="7A2E8031" w14:textId="77777777" w:rsidR="00C81E50" w:rsidRPr="00990456" w:rsidRDefault="00C81E50" w:rsidP="00C81E50">
      <w:pPr>
        <w:spacing w:line="0" w:lineRule="atLeast"/>
        <w:rPr>
          <w:rFonts w:ascii="ＭＳ 明朝" w:eastAsia="ＭＳ 明朝" w:hAnsi="ＭＳ 明朝"/>
          <w:sz w:val="22"/>
        </w:rPr>
      </w:pPr>
      <w:r w:rsidRPr="00990456">
        <w:rPr>
          <w:rFonts w:ascii="ＭＳ 明朝" w:eastAsia="ＭＳ 明朝" w:hAnsi="ＭＳ 明朝" w:hint="eastAsia"/>
          <w:sz w:val="22"/>
        </w:rPr>
        <w:t>（補助金の交付）</w:t>
      </w:r>
    </w:p>
    <w:p w14:paraId="28A5C2CA" w14:textId="40CDBB4F" w:rsidR="00C81E50" w:rsidRPr="00990456" w:rsidRDefault="00C81E50" w:rsidP="00C81E50">
      <w:pPr>
        <w:spacing w:line="0" w:lineRule="atLeast"/>
        <w:rPr>
          <w:rFonts w:ascii="ＭＳ 明朝" w:eastAsia="ＭＳ 明朝" w:hAnsi="ＭＳ 明朝"/>
          <w:sz w:val="22"/>
        </w:rPr>
      </w:pPr>
      <w:r w:rsidRPr="00990456">
        <w:rPr>
          <w:rFonts w:ascii="ＭＳ 明朝" w:eastAsia="ＭＳ 明朝" w:hAnsi="ＭＳ 明朝" w:hint="eastAsia"/>
          <w:sz w:val="22"/>
        </w:rPr>
        <w:t>第</w:t>
      </w:r>
      <w:r w:rsidR="00CD58D5" w:rsidRPr="00990456">
        <w:rPr>
          <w:rFonts w:ascii="ＭＳ 明朝" w:eastAsia="ＭＳ 明朝" w:hAnsi="ＭＳ 明朝" w:hint="eastAsia"/>
          <w:sz w:val="22"/>
        </w:rPr>
        <w:t>12</w:t>
      </w:r>
      <w:r w:rsidRPr="00990456">
        <w:rPr>
          <w:rFonts w:ascii="ＭＳ 明朝" w:eastAsia="ＭＳ 明朝" w:hAnsi="ＭＳ 明朝" w:hint="eastAsia"/>
          <w:sz w:val="22"/>
        </w:rPr>
        <w:t xml:space="preserve">条　</w:t>
      </w:r>
      <w:r w:rsidRPr="00990456">
        <w:rPr>
          <w:rFonts w:ascii="ＭＳ 明朝" w:eastAsia="ＭＳ 明朝" w:hAnsi="ＭＳ 明朝" w:hint="eastAsia"/>
          <w:spacing w:val="-6"/>
          <w:sz w:val="22"/>
        </w:rPr>
        <w:t>知事は、規則第13条の規定による補助金の額の確定の後、当該補助金を交付する。</w:t>
      </w:r>
    </w:p>
    <w:p w14:paraId="3091C22F" w14:textId="77777777" w:rsidR="00182BBE" w:rsidRPr="00990456" w:rsidRDefault="00182BBE" w:rsidP="000A0713">
      <w:pPr>
        <w:spacing w:line="0" w:lineRule="atLeast"/>
        <w:rPr>
          <w:rFonts w:ascii="ＭＳ 明朝" w:eastAsia="ＭＳ 明朝" w:hAnsi="ＭＳ 明朝"/>
          <w:sz w:val="22"/>
        </w:rPr>
      </w:pPr>
    </w:p>
    <w:p w14:paraId="62D3473C" w14:textId="77777777" w:rsidR="00182BBE"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（補助金の返還）</w:t>
      </w:r>
    </w:p>
    <w:p w14:paraId="5E60B18C" w14:textId="45C4044F" w:rsidR="00C47A04" w:rsidRPr="00990456" w:rsidRDefault="001B7429" w:rsidP="009200E4">
      <w:pPr>
        <w:autoSpaceDE w:val="0"/>
        <w:autoSpaceDN w:val="0"/>
        <w:adjustRightInd w:val="0"/>
        <w:spacing w:line="0" w:lineRule="atLeast"/>
        <w:jc w:val="distribute"/>
        <w:rPr>
          <w:rFonts w:ascii="ＭＳ 明朝" w:eastAsia="ＭＳ 明朝" w:hAnsi="ＭＳ 明朝" w:cs="ＭＳ 明朝"/>
          <w:kern w:val="0"/>
          <w:sz w:val="22"/>
        </w:rPr>
      </w:pPr>
      <w:r w:rsidRPr="00990456">
        <w:rPr>
          <w:rFonts w:ascii="ＭＳ 明朝" w:eastAsia="ＭＳ 明朝" w:hAnsi="ＭＳ 明朝" w:cs="ＭＳ 明朝" w:hint="eastAsia"/>
          <w:kern w:val="0"/>
          <w:sz w:val="22"/>
        </w:rPr>
        <w:t>第</w:t>
      </w:r>
      <w:r w:rsidR="005269FA" w:rsidRPr="00990456">
        <w:rPr>
          <w:rFonts w:ascii="ＭＳ 明朝" w:eastAsia="ＭＳ 明朝" w:hAnsi="ＭＳ 明朝" w:cs="ＭＳ 明朝" w:hint="eastAsia"/>
          <w:kern w:val="0"/>
          <w:sz w:val="22"/>
        </w:rPr>
        <w:t>13</w:t>
      </w:r>
      <w:r w:rsidRPr="00990456">
        <w:rPr>
          <w:rFonts w:ascii="ＭＳ 明朝" w:eastAsia="ＭＳ 明朝" w:hAnsi="ＭＳ 明朝" w:cs="ＭＳ 明朝" w:hint="eastAsia"/>
          <w:kern w:val="0"/>
          <w:sz w:val="22"/>
        </w:rPr>
        <w:t xml:space="preserve">条　</w:t>
      </w:r>
      <w:r w:rsidRPr="00990456">
        <w:rPr>
          <w:rFonts w:ascii="ＭＳ 明朝" w:eastAsia="ＭＳ 明朝" w:hAnsi="ＭＳ 明朝" w:cs="ＭＳ 明朝" w:hint="eastAsia"/>
          <w:spacing w:val="-4"/>
          <w:kern w:val="0"/>
          <w:sz w:val="22"/>
        </w:rPr>
        <w:t>知事は、補助金の交付の決定を取り消した場合において、補助事業の当該取消しに係る部分に関し、</w:t>
      </w:r>
    </w:p>
    <w:p w14:paraId="3E881F27" w14:textId="77777777" w:rsidR="001B7429" w:rsidRPr="00990456" w:rsidRDefault="00C47A04" w:rsidP="000A0713">
      <w:pPr>
        <w:autoSpaceDE w:val="0"/>
        <w:autoSpaceDN w:val="0"/>
        <w:adjustRightInd w:val="0"/>
        <w:spacing w:line="0" w:lineRule="atLeast"/>
        <w:jc w:val="left"/>
        <w:rPr>
          <w:rFonts w:ascii="ＭＳ 明朝" w:eastAsia="ＭＳ 明朝" w:hAnsi="ＭＳ 明朝" w:cs="ＭＳ 明朝"/>
          <w:kern w:val="0"/>
          <w:sz w:val="22"/>
        </w:rPr>
      </w:pPr>
      <w:r w:rsidRPr="00990456">
        <w:rPr>
          <w:rFonts w:ascii="ＭＳ 明朝" w:eastAsia="ＭＳ 明朝" w:hAnsi="ＭＳ 明朝" w:cs="ＭＳ 明朝" w:hint="eastAsia"/>
          <w:kern w:val="0"/>
          <w:sz w:val="22"/>
        </w:rPr>
        <w:t xml:space="preserve">　</w:t>
      </w:r>
      <w:r w:rsidR="001B7429" w:rsidRPr="00990456">
        <w:rPr>
          <w:rFonts w:ascii="ＭＳ 明朝" w:eastAsia="ＭＳ 明朝" w:hAnsi="ＭＳ 明朝" w:cs="ＭＳ 明朝" w:hint="eastAsia"/>
          <w:kern w:val="0"/>
          <w:sz w:val="22"/>
        </w:rPr>
        <w:t>既に補助金が交付されているときは、期限を定めて、その返還を命ずるものとする。</w:t>
      </w:r>
    </w:p>
    <w:p w14:paraId="071FE61A" w14:textId="77777777" w:rsidR="00B91C60" w:rsidRPr="00990456" w:rsidRDefault="001B7429" w:rsidP="000A0713">
      <w:pPr>
        <w:autoSpaceDE w:val="0"/>
        <w:autoSpaceDN w:val="0"/>
        <w:adjustRightInd w:val="0"/>
        <w:spacing w:line="0" w:lineRule="atLeast"/>
        <w:jc w:val="distribute"/>
        <w:rPr>
          <w:rFonts w:ascii="ＭＳ 明朝" w:eastAsia="ＭＳ 明朝" w:hAnsi="ＭＳ 明朝" w:cs="ＭＳ 明朝"/>
          <w:kern w:val="0"/>
          <w:sz w:val="22"/>
        </w:rPr>
      </w:pPr>
      <w:r w:rsidRPr="00990456">
        <w:rPr>
          <w:rFonts w:ascii="ＭＳ 明朝" w:eastAsia="ＭＳ 明朝" w:hAnsi="ＭＳ 明朝" w:cs="ＭＳ 明朝" w:hint="eastAsia"/>
          <w:kern w:val="0"/>
          <w:sz w:val="22"/>
        </w:rPr>
        <w:t>２　知事は、補助事業者に交付すべき補助金の額を確定した場合において、既にその額を超える補助金が</w:t>
      </w:r>
    </w:p>
    <w:p w14:paraId="6DCB1922" w14:textId="14E630B5" w:rsidR="001B7429" w:rsidRPr="00990456" w:rsidRDefault="00B91C60" w:rsidP="000A0713">
      <w:pPr>
        <w:autoSpaceDE w:val="0"/>
        <w:autoSpaceDN w:val="0"/>
        <w:adjustRightInd w:val="0"/>
        <w:spacing w:line="0" w:lineRule="atLeast"/>
        <w:jc w:val="left"/>
        <w:rPr>
          <w:rFonts w:ascii="ＭＳ 明朝" w:eastAsia="ＭＳ 明朝" w:hAnsi="ＭＳ 明朝" w:cs="ＭＳ 明朝"/>
          <w:kern w:val="0"/>
          <w:sz w:val="22"/>
        </w:rPr>
      </w:pPr>
      <w:r w:rsidRPr="00990456">
        <w:rPr>
          <w:rFonts w:ascii="ＭＳ 明朝" w:eastAsia="ＭＳ 明朝" w:hAnsi="ＭＳ 明朝" w:cs="ＭＳ 明朝" w:hint="eastAsia"/>
          <w:kern w:val="0"/>
          <w:sz w:val="22"/>
        </w:rPr>
        <w:t xml:space="preserve">　</w:t>
      </w:r>
      <w:r w:rsidR="001B7429" w:rsidRPr="00990456">
        <w:rPr>
          <w:rFonts w:ascii="ＭＳ 明朝" w:eastAsia="ＭＳ 明朝" w:hAnsi="ＭＳ 明朝" w:cs="ＭＳ 明朝" w:hint="eastAsia"/>
          <w:kern w:val="0"/>
          <w:sz w:val="22"/>
        </w:rPr>
        <w:t>交付されているときは、期限を定めて、その返還を命ずるものとする。</w:t>
      </w:r>
    </w:p>
    <w:p w14:paraId="5DE7586F" w14:textId="0F387B82" w:rsidR="009378CF" w:rsidRPr="00990456" w:rsidRDefault="009378CF" w:rsidP="000A0713">
      <w:pPr>
        <w:autoSpaceDE w:val="0"/>
        <w:autoSpaceDN w:val="0"/>
        <w:adjustRightInd w:val="0"/>
        <w:spacing w:line="0" w:lineRule="atLeast"/>
        <w:jc w:val="left"/>
        <w:rPr>
          <w:rFonts w:ascii="ＭＳ 明朝" w:eastAsia="ＭＳ 明朝" w:hAnsi="ＭＳ 明朝" w:cs="ＭＳ 明朝"/>
          <w:kern w:val="0"/>
          <w:sz w:val="22"/>
        </w:rPr>
      </w:pPr>
    </w:p>
    <w:p w14:paraId="2B354D23" w14:textId="77777777" w:rsidR="009378CF" w:rsidRPr="00990456" w:rsidRDefault="009378CF" w:rsidP="009378CF">
      <w:pPr>
        <w:spacing w:line="0" w:lineRule="atLeast"/>
        <w:rPr>
          <w:rFonts w:ascii="ＭＳ 明朝" w:eastAsia="ＭＳ 明朝" w:hAnsi="ＭＳ 明朝"/>
          <w:sz w:val="22"/>
        </w:rPr>
      </w:pPr>
      <w:r w:rsidRPr="00990456">
        <w:rPr>
          <w:rFonts w:ascii="ＭＳ 明朝" w:eastAsia="ＭＳ 明朝" w:hAnsi="ＭＳ 明朝" w:hint="eastAsia"/>
          <w:sz w:val="22"/>
        </w:rPr>
        <w:t>（検査等）</w:t>
      </w:r>
    </w:p>
    <w:p w14:paraId="36DD044B" w14:textId="3F4D155F" w:rsidR="009378CF" w:rsidRPr="00990456" w:rsidRDefault="009378CF" w:rsidP="009378CF">
      <w:pPr>
        <w:spacing w:line="0" w:lineRule="atLeast"/>
        <w:ind w:left="203" w:hangingChars="100" w:hanging="203"/>
        <w:rPr>
          <w:rFonts w:ascii="ＭＳ 明朝" w:eastAsia="ＭＳ 明朝" w:hAnsi="ＭＳ 明朝"/>
          <w:sz w:val="22"/>
        </w:rPr>
      </w:pPr>
      <w:r w:rsidRPr="00990456">
        <w:rPr>
          <w:rFonts w:ascii="ＭＳ 明朝" w:eastAsia="ＭＳ 明朝" w:hAnsi="ＭＳ 明朝" w:hint="eastAsia"/>
          <w:sz w:val="22"/>
        </w:rPr>
        <w:t>第</w:t>
      </w:r>
      <w:r w:rsidR="005269FA" w:rsidRPr="00990456">
        <w:rPr>
          <w:rFonts w:ascii="ＭＳ 明朝" w:eastAsia="ＭＳ 明朝" w:hAnsi="ＭＳ 明朝" w:hint="eastAsia"/>
          <w:sz w:val="22"/>
        </w:rPr>
        <w:t>14</w:t>
      </w:r>
      <w:r w:rsidRPr="00990456">
        <w:rPr>
          <w:rFonts w:ascii="ＭＳ 明朝" w:eastAsia="ＭＳ 明朝" w:hAnsi="ＭＳ 明朝" w:hint="eastAsia"/>
          <w:sz w:val="22"/>
        </w:rPr>
        <w:t>条　知事は、補助事業の適正な執行を図るため、必要があると認めるときは、補助事業者に対して遂行状況の報告を求め又は帳簿書類等を実地調査等の検査をすることができる。</w:t>
      </w:r>
    </w:p>
    <w:p w14:paraId="04E6F442" w14:textId="77777777" w:rsidR="009378CF" w:rsidRPr="00990456" w:rsidRDefault="009378CF" w:rsidP="000A0713">
      <w:pPr>
        <w:autoSpaceDE w:val="0"/>
        <w:autoSpaceDN w:val="0"/>
        <w:adjustRightInd w:val="0"/>
        <w:spacing w:line="0" w:lineRule="atLeast"/>
        <w:jc w:val="left"/>
        <w:rPr>
          <w:rFonts w:ascii="ＭＳ 明朝" w:eastAsia="ＭＳ 明朝" w:hAnsi="ＭＳ 明朝" w:cs="ＭＳ 明朝"/>
          <w:kern w:val="0"/>
          <w:sz w:val="22"/>
        </w:rPr>
      </w:pPr>
    </w:p>
    <w:p w14:paraId="071B2730" w14:textId="77777777" w:rsidR="00182BBE"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（その他）</w:t>
      </w:r>
    </w:p>
    <w:p w14:paraId="37BB0CEB" w14:textId="6E7F802E" w:rsidR="00182BBE"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第</w:t>
      </w:r>
      <w:r w:rsidR="005269FA" w:rsidRPr="00990456">
        <w:rPr>
          <w:rFonts w:ascii="ＭＳ 明朝" w:eastAsia="ＭＳ 明朝" w:hAnsi="ＭＳ 明朝" w:hint="eastAsia"/>
          <w:sz w:val="22"/>
        </w:rPr>
        <w:t>15</w:t>
      </w:r>
      <w:r w:rsidRPr="00990456">
        <w:rPr>
          <w:rFonts w:ascii="ＭＳ 明朝" w:eastAsia="ＭＳ 明朝" w:hAnsi="ＭＳ 明朝" w:hint="eastAsia"/>
          <w:sz w:val="22"/>
        </w:rPr>
        <w:t>条　この要綱に定めるもののほか、補助金の交付に関し必要な事項は、別に定める。</w:t>
      </w:r>
    </w:p>
    <w:p w14:paraId="1DEB5ADB" w14:textId="77777777" w:rsidR="00BD42C3" w:rsidRPr="00990456" w:rsidRDefault="00BD42C3" w:rsidP="000A0713">
      <w:pPr>
        <w:spacing w:line="0" w:lineRule="atLeast"/>
        <w:rPr>
          <w:rFonts w:ascii="ＭＳ 明朝" w:eastAsia="ＭＳ 明朝" w:hAnsi="ＭＳ 明朝"/>
          <w:sz w:val="22"/>
        </w:rPr>
      </w:pPr>
    </w:p>
    <w:p w14:paraId="690941F9" w14:textId="77777777" w:rsidR="00182BBE" w:rsidRPr="00990456" w:rsidRDefault="00182BBE" w:rsidP="000A0713">
      <w:pPr>
        <w:spacing w:line="0" w:lineRule="atLeast"/>
        <w:rPr>
          <w:rFonts w:ascii="ＭＳ 明朝" w:eastAsia="ＭＳ 明朝" w:hAnsi="ＭＳ 明朝"/>
          <w:sz w:val="22"/>
        </w:rPr>
      </w:pPr>
      <w:r w:rsidRPr="00990456">
        <w:rPr>
          <w:rFonts w:ascii="ＭＳ 明朝" w:eastAsia="ＭＳ 明朝" w:hAnsi="ＭＳ 明朝" w:hint="eastAsia"/>
          <w:sz w:val="22"/>
        </w:rPr>
        <w:t>附　則</w:t>
      </w:r>
    </w:p>
    <w:p w14:paraId="28D83063" w14:textId="77777777" w:rsidR="00D437FD" w:rsidRPr="00990456" w:rsidRDefault="00D437FD" w:rsidP="00D437FD">
      <w:pPr>
        <w:spacing w:line="0" w:lineRule="atLeast"/>
        <w:rPr>
          <w:rFonts w:ascii="ＭＳ 明朝" w:eastAsia="ＭＳ 明朝" w:hAnsi="ＭＳ 明朝"/>
          <w:sz w:val="22"/>
        </w:rPr>
      </w:pPr>
      <w:r w:rsidRPr="00990456">
        <w:rPr>
          <w:rFonts w:ascii="ＭＳ 明朝" w:eastAsia="ＭＳ 明朝" w:hAnsi="ＭＳ 明朝" w:hint="eastAsia"/>
          <w:sz w:val="22"/>
        </w:rPr>
        <w:t>（施行期日）</w:t>
      </w:r>
    </w:p>
    <w:p w14:paraId="08C50908" w14:textId="3E0E52CF" w:rsidR="00D437FD" w:rsidRPr="00990456" w:rsidRDefault="00D437FD" w:rsidP="00D437FD">
      <w:pPr>
        <w:spacing w:line="0" w:lineRule="atLeast"/>
        <w:rPr>
          <w:rFonts w:ascii="ＭＳ 明朝" w:eastAsia="ＭＳ 明朝" w:hAnsi="ＭＳ 明朝"/>
          <w:sz w:val="22"/>
        </w:rPr>
      </w:pPr>
      <w:r w:rsidRPr="00990456">
        <w:rPr>
          <w:rFonts w:ascii="ＭＳ 明朝" w:eastAsia="ＭＳ 明朝" w:hAnsi="ＭＳ 明朝" w:hint="eastAsia"/>
          <w:sz w:val="22"/>
        </w:rPr>
        <w:t>１　この要綱は、令和</w:t>
      </w:r>
      <w:r w:rsidR="00C222A2" w:rsidRPr="00990456">
        <w:rPr>
          <w:rFonts w:ascii="ＭＳ 明朝" w:eastAsia="ＭＳ 明朝" w:hAnsi="ＭＳ 明朝" w:hint="eastAsia"/>
          <w:sz w:val="22"/>
        </w:rPr>
        <w:t>７</w:t>
      </w:r>
      <w:r w:rsidRPr="00990456">
        <w:rPr>
          <w:rFonts w:ascii="ＭＳ 明朝" w:eastAsia="ＭＳ 明朝" w:hAnsi="ＭＳ 明朝" w:hint="eastAsia"/>
          <w:sz w:val="22"/>
        </w:rPr>
        <w:t>年</w:t>
      </w:r>
      <w:r w:rsidR="00C222A2" w:rsidRPr="00990456">
        <w:rPr>
          <w:rFonts w:ascii="ＭＳ 明朝" w:eastAsia="ＭＳ 明朝" w:hAnsi="ＭＳ 明朝" w:hint="eastAsia"/>
          <w:sz w:val="22"/>
        </w:rPr>
        <w:t>３</w:t>
      </w:r>
      <w:r w:rsidRPr="00990456">
        <w:rPr>
          <w:rFonts w:ascii="ＭＳ 明朝" w:eastAsia="ＭＳ 明朝" w:hAnsi="ＭＳ 明朝" w:hint="eastAsia"/>
          <w:sz w:val="22"/>
        </w:rPr>
        <w:t>月</w:t>
      </w:r>
      <w:r w:rsidR="00C222A2" w:rsidRPr="00990456">
        <w:rPr>
          <w:rFonts w:ascii="ＭＳ 明朝" w:eastAsia="ＭＳ 明朝" w:hAnsi="ＭＳ 明朝" w:hint="eastAsia"/>
          <w:sz w:val="22"/>
        </w:rPr>
        <w:t>19</w:t>
      </w:r>
      <w:r w:rsidRPr="00990456">
        <w:rPr>
          <w:rFonts w:ascii="ＭＳ 明朝" w:eastAsia="ＭＳ 明朝" w:hAnsi="ＭＳ 明朝" w:hint="eastAsia"/>
          <w:sz w:val="22"/>
        </w:rPr>
        <w:t>日から施行し、令和６年４月１日から適用する。</w:t>
      </w:r>
    </w:p>
    <w:p w14:paraId="576C79F5" w14:textId="77777777" w:rsidR="0011675D" w:rsidRPr="00FE0B80" w:rsidRDefault="0011675D" w:rsidP="0011675D">
      <w:pPr>
        <w:kinsoku w:val="0"/>
        <w:overflowPunct w:val="0"/>
        <w:autoSpaceDE w:val="0"/>
        <w:autoSpaceDN w:val="0"/>
        <w:snapToGrid w:val="0"/>
        <w:spacing w:line="240" w:lineRule="atLeast"/>
        <w:jc w:val="left"/>
        <w:rPr>
          <w:rFonts w:asciiTheme="minorEastAsia" w:hAnsiTheme="minorEastAsia"/>
          <w:sz w:val="20"/>
          <w:szCs w:val="20"/>
        </w:rPr>
      </w:pPr>
    </w:p>
    <w:p w14:paraId="60D8CB63" w14:textId="77777777" w:rsidR="0011675D" w:rsidRPr="00FE0B80" w:rsidRDefault="0011675D" w:rsidP="0011675D">
      <w:pPr>
        <w:kinsoku w:val="0"/>
        <w:overflowPunct w:val="0"/>
        <w:autoSpaceDE w:val="0"/>
        <w:autoSpaceDN w:val="0"/>
        <w:snapToGrid w:val="0"/>
        <w:spacing w:line="240" w:lineRule="atLeast"/>
        <w:rPr>
          <w:rFonts w:asciiTheme="minorEastAsia" w:hAnsiTheme="minorEastAsia"/>
          <w:sz w:val="22"/>
        </w:rPr>
      </w:pPr>
      <w:r w:rsidRPr="00FE0B80">
        <w:rPr>
          <w:rFonts w:asciiTheme="minorEastAsia" w:hAnsiTheme="minorEastAsia" w:hint="eastAsia"/>
          <w:sz w:val="22"/>
        </w:rPr>
        <w:t>（施行期日）</w:t>
      </w:r>
    </w:p>
    <w:p w14:paraId="77FF898D" w14:textId="0354B17F" w:rsidR="0011675D" w:rsidRPr="00FE0B80" w:rsidRDefault="0011675D" w:rsidP="0011675D">
      <w:pPr>
        <w:kinsoku w:val="0"/>
        <w:overflowPunct w:val="0"/>
        <w:autoSpaceDE w:val="0"/>
        <w:autoSpaceDN w:val="0"/>
        <w:snapToGrid w:val="0"/>
        <w:spacing w:line="240" w:lineRule="atLeast"/>
        <w:jc w:val="left"/>
        <w:rPr>
          <w:rFonts w:asciiTheme="minorEastAsia" w:hAnsiTheme="minorEastAsia"/>
          <w:sz w:val="22"/>
        </w:rPr>
      </w:pPr>
      <w:r w:rsidRPr="00FE0B80">
        <w:rPr>
          <w:rFonts w:asciiTheme="minorEastAsia" w:hAnsiTheme="minorEastAsia" w:hint="eastAsia"/>
          <w:sz w:val="22"/>
        </w:rPr>
        <w:t>１　この要綱は、令和７年</w:t>
      </w:r>
      <w:r w:rsidR="00372950">
        <w:rPr>
          <w:rFonts w:asciiTheme="minorEastAsia" w:hAnsiTheme="minorEastAsia" w:hint="eastAsia"/>
          <w:sz w:val="22"/>
        </w:rPr>
        <w:t>1</w:t>
      </w:r>
      <w:r w:rsidR="00372950">
        <w:rPr>
          <w:rFonts w:asciiTheme="minorEastAsia" w:hAnsiTheme="minorEastAsia"/>
          <w:sz w:val="22"/>
        </w:rPr>
        <w:t>0</w:t>
      </w:r>
      <w:r w:rsidRPr="00FE0B80">
        <w:rPr>
          <w:rFonts w:asciiTheme="minorEastAsia" w:hAnsiTheme="minorEastAsia" w:hint="eastAsia"/>
          <w:sz w:val="22"/>
        </w:rPr>
        <w:t>月</w:t>
      </w:r>
      <w:r w:rsidR="00372950">
        <w:rPr>
          <w:rFonts w:asciiTheme="minorEastAsia" w:hAnsiTheme="minorEastAsia" w:hint="eastAsia"/>
          <w:sz w:val="22"/>
        </w:rPr>
        <w:t>2</w:t>
      </w:r>
      <w:r w:rsidR="00372950">
        <w:rPr>
          <w:rFonts w:asciiTheme="minorEastAsia" w:hAnsiTheme="minorEastAsia"/>
          <w:sz w:val="22"/>
        </w:rPr>
        <w:t>9</w:t>
      </w:r>
      <w:r w:rsidRPr="00FE0B80">
        <w:rPr>
          <w:rFonts w:asciiTheme="minorEastAsia" w:hAnsiTheme="minorEastAsia" w:hint="eastAsia"/>
          <w:sz w:val="22"/>
        </w:rPr>
        <w:t>日から施行し、令和７年</w:t>
      </w:r>
      <w:r w:rsidR="00303A80">
        <w:rPr>
          <w:rFonts w:asciiTheme="minorEastAsia" w:hAnsiTheme="minorEastAsia" w:hint="eastAsia"/>
          <w:sz w:val="22"/>
        </w:rPr>
        <w:t>４</w:t>
      </w:r>
      <w:r w:rsidRPr="00FE0B80">
        <w:rPr>
          <w:rFonts w:asciiTheme="minorEastAsia" w:hAnsiTheme="minorEastAsia" w:hint="eastAsia"/>
          <w:sz w:val="22"/>
        </w:rPr>
        <w:t>月</w:t>
      </w:r>
      <w:r w:rsidR="00303A80">
        <w:rPr>
          <w:rFonts w:asciiTheme="minorEastAsia" w:hAnsiTheme="minorEastAsia" w:hint="eastAsia"/>
          <w:sz w:val="22"/>
        </w:rPr>
        <w:t>１</w:t>
      </w:r>
      <w:r w:rsidRPr="00FE0B80">
        <w:rPr>
          <w:rFonts w:asciiTheme="minorEastAsia" w:hAnsiTheme="minorEastAsia" w:hint="eastAsia"/>
          <w:sz w:val="22"/>
        </w:rPr>
        <w:t>日から適用する。</w:t>
      </w:r>
    </w:p>
    <w:p w14:paraId="2114B214" w14:textId="3200729F" w:rsidR="00D93D74" w:rsidRPr="00FE0B80" w:rsidRDefault="00D93D74" w:rsidP="000A0713">
      <w:pPr>
        <w:spacing w:line="0" w:lineRule="atLeast"/>
        <w:rPr>
          <w:rFonts w:asciiTheme="minorEastAsia" w:hAnsiTheme="minorEastAsia"/>
          <w:sz w:val="20"/>
          <w:szCs w:val="20"/>
        </w:rPr>
      </w:pPr>
    </w:p>
    <w:p w14:paraId="563A10EE" w14:textId="0CA86C21" w:rsidR="00D93D74" w:rsidRPr="00990456" w:rsidRDefault="00D93D74" w:rsidP="000A0713">
      <w:pPr>
        <w:spacing w:line="0" w:lineRule="atLeast"/>
        <w:rPr>
          <w:rFonts w:ascii="ＭＳ 明朝" w:eastAsia="ＭＳ 明朝" w:hAnsi="ＭＳ 明朝"/>
          <w:sz w:val="20"/>
          <w:szCs w:val="20"/>
        </w:rPr>
      </w:pPr>
    </w:p>
    <w:p w14:paraId="3448F685" w14:textId="6E261F8F" w:rsidR="00D93D74" w:rsidRPr="00990456" w:rsidRDefault="00D93D74" w:rsidP="000A0713">
      <w:pPr>
        <w:spacing w:line="0" w:lineRule="atLeast"/>
        <w:rPr>
          <w:rFonts w:ascii="ＭＳ 明朝" w:eastAsia="ＭＳ 明朝" w:hAnsi="ＭＳ 明朝"/>
          <w:sz w:val="20"/>
          <w:szCs w:val="20"/>
        </w:rPr>
      </w:pPr>
    </w:p>
    <w:p w14:paraId="4795A995" w14:textId="5397A40D" w:rsidR="00D93D74" w:rsidRPr="00990456" w:rsidRDefault="00D93D74" w:rsidP="000A0713">
      <w:pPr>
        <w:spacing w:line="0" w:lineRule="atLeast"/>
        <w:rPr>
          <w:rFonts w:ascii="ＭＳ 明朝" w:eastAsia="ＭＳ 明朝" w:hAnsi="ＭＳ 明朝"/>
          <w:sz w:val="20"/>
          <w:szCs w:val="20"/>
        </w:rPr>
      </w:pPr>
    </w:p>
    <w:p w14:paraId="7B7D6847" w14:textId="151658AB" w:rsidR="00D93D74" w:rsidRPr="00990456" w:rsidRDefault="00D93D74" w:rsidP="000A0713">
      <w:pPr>
        <w:spacing w:line="0" w:lineRule="atLeast"/>
        <w:rPr>
          <w:rFonts w:ascii="ＭＳ 明朝" w:eastAsia="ＭＳ 明朝" w:hAnsi="ＭＳ 明朝"/>
          <w:sz w:val="20"/>
          <w:szCs w:val="20"/>
        </w:rPr>
      </w:pPr>
    </w:p>
    <w:p w14:paraId="155448C1" w14:textId="5D77C32B" w:rsidR="00D93D74" w:rsidRPr="00990456" w:rsidRDefault="00D93D74" w:rsidP="000A0713">
      <w:pPr>
        <w:spacing w:line="0" w:lineRule="atLeast"/>
        <w:rPr>
          <w:rFonts w:ascii="ＭＳ 明朝" w:eastAsia="ＭＳ 明朝" w:hAnsi="ＭＳ 明朝"/>
          <w:sz w:val="20"/>
          <w:szCs w:val="20"/>
        </w:rPr>
      </w:pPr>
    </w:p>
    <w:p w14:paraId="56872528" w14:textId="19A955E3" w:rsidR="00D93D74" w:rsidRPr="00990456" w:rsidRDefault="00D93D74" w:rsidP="000A0713">
      <w:pPr>
        <w:spacing w:line="0" w:lineRule="atLeast"/>
        <w:rPr>
          <w:rFonts w:ascii="ＭＳ 明朝" w:eastAsia="ＭＳ 明朝" w:hAnsi="ＭＳ 明朝"/>
          <w:sz w:val="20"/>
          <w:szCs w:val="20"/>
        </w:rPr>
      </w:pPr>
    </w:p>
    <w:p w14:paraId="10509D97" w14:textId="7FBA5F33" w:rsidR="00D93D74" w:rsidRPr="00283EA9" w:rsidRDefault="00D93D74" w:rsidP="000A0713">
      <w:pPr>
        <w:spacing w:line="0" w:lineRule="atLeast"/>
        <w:rPr>
          <w:rFonts w:ascii="ＭＳ 明朝" w:eastAsia="ＭＳ 明朝" w:hAnsi="ＭＳ 明朝"/>
          <w:sz w:val="20"/>
          <w:szCs w:val="20"/>
        </w:rPr>
      </w:pPr>
    </w:p>
    <w:p w14:paraId="2BE33452" w14:textId="465AECF4" w:rsidR="00D93D74" w:rsidRPr="00283EA9" w:rsidRDefault="00D93D74" w:rsidP="000A0713">
      <w:pPr>
        <w:spacing w:line="0" w:lineRule="atLeast"/>
        <w:rPr>
          <w:rFonts w:ascii="ＭＳ 明朝" w:eastAsia="ＭＳ 明朝" w:hAnsi="ＭＳ 明朝"/>
          <w:sz w:val="20"/>
          <w:szCs w:val="20"/>
        </w:rPr>
      </w:pPr>
    </w:p>
    <w:p w14:paraId="137DA190" w14:textId="55ABD0C7" w:rsidR="00D93D74" w:rsidRPr="00283EA9" w:rsidRDefault="00D93D74" w:rsidP="000A0713">
      <w:pPr>
        <w:spacing w:line="0" w:lineRule="atLeast"/>
        <w:rPr>
          <w:rFonts w:ascii="ＭＳ 明朝" w:eastAsia="ＭＳ 明朝" w:hAnsi="ＭＳ 明朝"/>
          <w:sz w:val="20"/>
          <w:szCs w:val="20"/>
        </w:rPr>
      </w:pPr>
    </w:p>
    <w:p w14:paraId="3B75365D" w14:textId="1AB35FFC" w:rsidR="00D93D74" w:rsidRPr="00283EA9" w:rsidRDefault="00D93D74" w:rsidP="000A0713">
      <w:pPr>
        <w:spacing w:line="0" w:lineRule="atLeast"/>
        <w:rPr>
          <w:rFonts w:ascii="ＭＳ 明朝" w:eastAsia="ＭＳ 明朝" w:hAnsi="ＭＳ 明朝"/>
          <w:sz w:val="20"/>
          <w:szCs w:val="20"/>
        </w:rPr>
      </w:pPr>
    </w:p>
    <w:sectPr w:rsidR="00D93D74" w:rsidRPr="00283EA9" w:rsidSect="00FF29AD">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3AC2" w14:textId="77777777" w:rsidR="00D74CC1" w:rsidRDefault="00D74CC1" w:rsidP="00270328">
      <w:r>
        <w:separator/>
      </w:r>
    </w:p>
  </w:endnote>
  <w:endnote w:type="continuationSeparator" w:id="0">
    <w:p w14:paraId="61B59145" w14:textId="77777777" w:rsidR="00D74CC1" w:rsidRDefault="00D74CC1" w:rsidP="0027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294E" w14:textId="77777777" w:rsidR="00D74CC1" w:rsidRDefault="00D74CC1" w:rsidP="00270328">
      <w:r>
        <w:separator/>
      </w:r>
    </w:p>
  </w:footnote>
  <w:footnote w:type="continuationSeparator" w:id="0">
    <w:p w14:paraId="1F6B1D21" w14:textId="77777777" w:rsidR="00D74CC1" w:rsidRDefault="00D74CC1" w:rsidP="0027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339A"/>
    <w:multiLevelType w:val="hybridMultilevel"/>
    <w:tmpl w:val="1D548398"/>
    <w:lvl w:ilvl="0" w:tplc="0C7067B6">
      <w:start w:val="3"/>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DB27437"/>
    <w:multiLevelType w:val="hybridMultilevel"/>
    <w:tmpl w:val="942E4852"/>
    <w:lvl w:ilvl="0" w:tplc="6CAA41BE">
      <w:start w:val="1"/>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41465BC3"/>
    <w:multiLevelType w:val="hybridMultilevel"/>
    <w:tmpl w:val="4EBA85E2"/>
    <w:lvl w:ilvl="0" w:tplc="E6FCE2D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5C3CC1"/>
    <w:multiLevelType w:val="hybridMultilevel"/>
    <w:tmpl w:val="9E2EB91E"/>
    <w:lvl w:ilvl="0" w:tplc="A8F65F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DA2006"/>
    <w:multiLevelType w:val="hybridMultilevel"/>
    <w:tmpl w:val="E3CA66AC"/>
    <w:lvl w:ilvl="0" w:tplc="ACB87A86">
      <w:start w:val="3"/>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67782726"/>
    <w:multiLevelType w:val="hybridMultilevel"/>
    <w:tmpl w:val="A1360EC0"/>
    <w:lvl w:ilvl="0" w:tplc="6E4005AA">
      <w:start w:val="3"/>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6CA8422D"/>
    <w:multiLevelType w:val="hybridMultilevel"/>
    <w:tmpl w:val="809205A6"/>
    <w:lvl w:ilvl="0" w:tplc="EF9A9646">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701119AF"/>
    <w:multiLevelType w:val="hybridMultilevel"/>
    <w:tmpl w:val="ED48628E"/>
    <w:lvl w:ilvl="0" w:tplc="388CB5EE">
      <w:start w:val="1"/>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93"/>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EF"/>
    <w:rsid w:val="00007C82"/>
    <w:rsid w:val="000136A7"/>
    <w:rsid w:val="00014943"/>
    <w:rsid w:val="00014B44"/>
    <w:rsid w:val="000158F2"/>
    <w:rsid w:val="00015B55"/>
    <w:rsid w:val="00016C18"/>
    <w:rsid w:val="0003567E"/>
    <w:rsid w:val="00061582"/>
    <w:rsid w:val="000827E9"/>
    <w:rsid w:val="000847AD"/>
    <w:rsid w:val="00086AFC"/>
    <w:rsid w:val="000928F1"/>
    <w:rsid w:val="000A0713"/>
    <w:rsid w:val="000A2E4F"/>
    <w:rsid w:val="000B2DBF"/>
    <w:rsid w:val="000B78C4"/>
    <w:rsid w:val="000C159A"/>
    <w:rsid w:val="000D18FA"/>
    <w:rsid w:val="000D578C"/>
    <w:rsid w:val="000E6048"/>
    <w:rsid w:val="0010049C"/>
    <w:rsid w:val="001015B9"/>
    <w:rsid w:val="001049A6"/>
    <w:rsid w:val="00110099"/>
    <w:rsid w:val="0011675D"/>
    <w:rsid w:val="00120771"/>
    <w:rsid w:val="00122BA2"/>
    <w:rsid w:val="00131774"/>
    <w:rsid w:val="001424A5"/>
    <w:rsid w:val="00144857"/>
    <w:rsid w:val="00146511"/>
    <w:rsid w:val="00160576"/>
    <w:rsid w:val="00172011"/>
    <w:rsid w:val="001820DE"/>
    <w:rsid w:val="00182BBE"/>
    <w:rsid w:val="00185502"/>
    <w:rsid w:val="001860B2"/>
    <w:rsid w:val="001870A8"/>
    <w:rsid w:val="0019345B"/>
    <w:rsid w:val="00196BC5"/>
    <w:rsid w:val="001B4D09"/>
    <w:rsid w:val="001B5B72"/>
    <w:rsid w:val="001B7104"/>
    <w:rsid w:val="001B7429"/>
    <w:rsid w:val="001C1AD9"/>
    <w:rsid w:val="001D2525"/>
    <w:rsid w:val="001E6F7E"/>
    <w:rsid w:val="001F44FD"/>
    <w:rsid w:val="00206635"/>
    <w:rsid w:val="00206B71"/>
    <w:rsid w:val="00217F81"/>
    <w:rsid w:val="00231E2A"/>
    <w:rsid w:val="00236595"/>
    <w:rsid w:val="00244BDB"/>
    <w:rsid w:val="00270328"/>
    <w:rsid w:val="0028006E"/>
    <w:rsid w:val="00283EA9"/>
    <w:rsid w:val="00284C8A"/>
    <w:rsid w:val="002976C1"/>
    <w:rsid w:val="002A028F"/>
    <w:rsid w:val="002A12E4"/>
    <w:rsid w:val="002B0435"/>
    <w:rsid w:val="002B4CBD"/>
    <w:rsid w:val="002C3196"/>
    <w:rsid w:val="002D493C"/>
    <w:rsid w:val="002D4995"/>
    <w:rsid w:val="002E64C8"/>
    <w:rsid w:val="002F190E"/>
    <w:rsid w:val="003015D3"/>
    <w:rsid w:val="00303A80"/>
    <w:rsid w:val="003041A9"/>
    <w:rsid w:val="00327963"/>
    <w:rsid w:val="0035502C"/>
    <w:rsid w:val="00362CF3"/>
    <w:rsid w:val="00372950"/>
    <w:rsid w:val="00372BCD"/>
    <w:rsid w:val="003845B2"/>
    <w:rsid w:val="003849AC"/>
    <w:rsid w:val="00387711"/>
    <w:rsid w:val="00394975"/>
    <w:rsid w:val="003A0152"/>
    <w:rsid w:val="003B2C10"/>
    <w:rsid w:val="003C1D6C"/>
    <w:rsid w:val="003C1FB1"/>
    <w:rsid w:val="003D20AC"/>
    <w:rsid w:val="003D774D"/>
    <w:rsid w:val="003E32D6"/>
    <w:rsid w:val="003E6B6C"/>
    <w:rsid w:val="003F1414"/>
    <w:rsid w:val="003F27C4"/>
    <w:rsid w:val="00410155"/>
    <w:rsid w:val="00422A2E"/>
    <w:rsid w:val="0044216B"/>
    <w:rsid w:val="004577DE"/>
    <w:rsid w:val="00460401"/>
    <w:rsid w:val="00461D83"/>
    <w:rsid w:val="00476D11"/>
    <w:rsid w:val="004867F9"/>
    <w:rsid w:val="00495E4C"/>
    <w:rsid w:val="004969F2"/>
    <w:rsid w:val="004C5968"/>
    <w:rsid w:val="004D0773"/>
    <w:rsid w:val="005055BF"/>
    <w:rsid w:val="005106EE"/>
    <w:rsid w:val="00512DD7"/>
    <w:rsid w:val="005160EB"/>
    <w:rsid w:val="00516705"/>
    <w:rsid w:val="005269FA"/>
    <w:rsid w:val="0052777D"/>
    <w:rsid w:val="00534C11"/>
    <w:rsid w:val="00552CA4"/>
    <w:rsid w:val="00553174"/>
    <w:rsid w:val="005660FC"/>
    <w:rsid w:val="00595444"/>
    <w:rsid w:val="005A2C8C"/>
    <w:rsid w:val="005B4F16"/>
    <w:rsid w:val="005C5B72"/>
    <w:rsid w:val="005D131D"/>
    <w:rsid w:val="005D221E"/>
    <w:rsid w:val="005D422E"/>
    <w:rsid w:val="005F02A0"/>
    <w:rsid w:val="00612CB2"/>
    <w:rsid w:val="00613196"/>
    <w:rsid w:val="006150D4"/>
    <w:rsid w:val="00616596"/>
    <w:rsid w:val="00634824"/>
    <w:rsid w:val="006427D8"/>
    <w:rsid w:val="0065280B"/>
    <w:rsid w:val="00660C6F"/>
    <w:rsid w:val="0066179D"/>
    <w:rsid w:val="00663A9D"/>
    <w:rsid w:val="006A219B"/>
    <w:rsid w:val="006A2245"/>
    <w:rsid w:val="006D1775"/>
    <w:rsid w:val="006D3D0C"/>
    <w:rsid w:val="006D4AFA"/>
    <w:rsid w:val="006E41DB"/>
    <w:rsid w:val="006E4A7C"/>
    <w:rsid w:val="007038B5"/>
    <w:rsid w:val="00721099"/>
    <w:rsid w:val="00723835"/>
    <w:rsid w:val="00724068"/>
    <w:rsid w:val="007414ED"/>
    <w:rsid w:val="00742ED7"/>
    <w:rsid w:val="0075174F"/>
    <w:rsid w:val="007665CC"/>
    <w:rsid w:val="00767CDB"/>
    <w:rsid w:val="007704A8"/>
    <w:rsid w:val="0077627D"/>
    <w:rsid w:val="007778CB"/>
    <w:rsid w:val="007833C9"/>
    <w:rsid w:val="0079567A"/>
    <w:rsid w:val="007A3C61"/>
    <w:rsid w:val="007B4237"/>
    <w:rsid w:val="007B776D"/>
    <w:rsid w:val="007C39EA"/>
    <w:rsid w:val="007C71C4"/>
    <w:rsid w:val="007E3052"/>
    <w:rsid w:val="007E63D1"/>
    <w:rsid w:val="007F127E"/>
    <w:rsid w:val="007F1DD1"/>
    <w:rsid w:val="00801598"/>
    <w:rsid w:val="00817595"/>
    <w:rsid w:val="00850C9C"/>
    <w:rsid w:val="00856E30"/>
    <w:rsid w:val="00857529"/>
    <w:rsid w:val="008663B2"/>
    <w:rsid w:val="0087509E"/>
    <w:rsid w:val="00883C5E"/>
    <w:rsid w:val="00886C65"/>
    <w:rsid w:val="008B4C1C"/>
    <w:rsid w:val="008C4D33"/>
    <w:rsid w:val="008D2F55"/>
    <w:rsid w:val="008D3323"/>
    <w:rsid w:val="008D5E20"/>
    <w:rsid w:val="008E32AD"/>
    <w:rsid w:val="008F0171"/>
    <w:rsid w:val="008F0541"/>
    <w:rsid w:val="008F5A23"/>
    <w:rsid w:val="0090684F"/>
    <w:rsid w:val="00914096"/>
    <w:rsid w:val="009163C6"/>
    <w:rsid w:val="009200E4"/>
    <w:rsid w:val="00936048"/>
    <w:rsid w:val="009378CF"/>
    <w:rsid w:val="00943313"/>
    <w:rsid w:val="00955CE7"/>
    <w:rsid w:val="0097256C"/>
    <w:rsid w:val="00974807"/>
    <w:rsid w:val="00981C26"/>
    <w:rsid w:val="00985E23"/>
    <w:rsid w:val="00990456"/>
    <w:rsid w:val="00992091"/>
    <w:rsid w:val="009A44F6"/>
    <w:rsid w:val="009A597A"/>
    <w:rsid w:val="009A7D96"/>
    <w:rsid w:val="009C1674"/>
    <w:rsid w:val="009C1C78"/>
    <w:rsid w:val="009C5C07"/>
    <w:rsid w:val="009D1FF3"/>
    <w:rsid w:val="009D503B"/>
    <w:rsid w:val="009E0DD9"/>
    <w:rsid w:val="009E1627"/>
    <w:rsid w:val="00A24162"/>
    <w:rsid w:val="00A41BEF"/>
    <w:rsid w:val="00A550E2"/>
    <w:rsid w:val="00A72445"/>
    <w:rsid w:val="00A83B33"/>
    <w:rsid w:val="00A90E3B"/>
    <w:rsid w:val="00AA4BBC"/>
    <w:rsid w:val="00AB5458"/>
    <w:rsid w:val="00AC3F28"/>
    <w:rsid w:val="00AD2AA5"/>
    <w:rsid w:val="00AE0D26"/>
    <w:rsid w:val="00B07B4F"/>
    <w:rsid w:val="00B3689C"/>
    <w:rsid w:val="00B40E0D"/>
    <w:rsid w:val="00B470DA"/>
    <w:rsid w:val="00B91C60"/>
    <w:rsid w:val="00B97D00"/>
    <w:rsid w:val="00B97F70"/>
    <w:rsid w:val="00BA2CBC"/>
    <w:rsid w:val="00BB4422"/>
    <w:rsid w:val="00BB61E9"/>
    <w:rsid w:val="00BD1415"/>
    <w:rsid w:val="00BD42C3"/>
    <w:rsid w:val="00BE3F57"/>
    <w:rsid w:val="00BF1ECC"/>
    <w:rsid w:val="00C147D0"/>
    <w:rsid w:val="00C15A99"/>
    <w:rsid w:val="00C222A2"/>
    <w:rsid w:val="00C2325D"/>
    <w:rsid w:val="00C25773"/>
    <w:rsid w:val="00C26C84"/>
    <w:rsid w:val="00C33A31"/>
    <w:rsid w:val="00C35CE2"/>
    <w:rsid w:val="00C40DD1"/>
    <w:rsid w:val="00C47A04"/>
    <w:rsid w:val="00C47EB6"/>
    <w:rsid w:val="00C47EF6"/>
    <w:rsid w:val="00C47FCF"/>
    <w:rsid w:val="00C504F2"/>
    <w:rsid w:val="00C70598"/>
    <w:rsid w:val="00C81E50"/>
    <w:rsid w:val="00C836D1"/>
    <w:rsid w:val="00C8403B"/>
    <w:rsid w:val="00C9099B"/>
    <w:rsid w:val="00CA4A63"/>
    <w:rsid w:val="00CA50B2"/>
    <w:rsid w:val="00CA55A7"/>
    <w:rsid w:val="00CB6762"/>
    <w:rsid w:val="00CD58D5"/>
    <w:rsid w:val="00CD657A"/>
    <w:rsid w:val="00CF1EC7"/>
    <w:rsid w:val="00CF63D3"/>
    <w:rsid w:val="00D02123"/>
    <w:rsid w:val="00D10188"/>
    <w:rsid w:val="00D20636"/>
    <w:rsid w:val="00D33D5D"/>
    <w:rsid w:val="00D41039"/>
    <w:rsid w:val="00D41D6B"/>
    <w:rsid w:val="00D437FD"/>
    <w:rsid w:val="00D47A8D"/>
    <w:rsid w:val="00D6029E"/>
    <w:rsid w:val="00D674D7"/>
    <w:rsid w:val="00D70B73"/>
    <w:rsid w:val="00D74B41"/>
    <w:rsid w:val="00D74CC1"/>
    <w:rsid w:val="00D76839"/>
    <w:rsid w:val="00D827AC"/>
    <w:rsid w:val="00D93D74"/>
    <w:rsid w:val="00D97F75"/>
    <w:rsid w:val="00DC120B"/>
    <w:rsid w:val="00DC580E"/>
    <w:rsid w:val="00DE3A22"/>
    <w:rsid w:val="00DF607B"/>
    <w:rsid w:val="00DF6B08"/>
    <w:rsid w:val="00E047DB"/>
    <w:rsid w:val="00E0485B"/>
    <w:rsid w:val="00E15043"/>
    <w:rsid w:val="00E260E6"/>
    <w:rsid w:val="00E54410"/>
    <w:rsid w:val="00E54A5C"/>
    <w:rsid w:val="00E55814"/>
    <w:rsid w:val="00E55E7C"/>
    <w:rsid w:val="00E8023E"/>
    <w:rsid w:val="00EB0A87"/>
    <w:rsid w:val="00EC2FEA"/>
    <w:rsid w:val="00ED76EF"/>
    <w:rsid w:val="00EF127A"/>
    <w:rsid w:val="00EF77A0"/>
    <w:rsid w:val="00F06EB2"/>
    <w:rsid w:val="00F224A7"/>
    <w:rsid w:val="00F301D4"/>
    <w:rsid w:val="00F32DD1"/>
    <w:rsid w:val="00F35B14"/>
    <w:rsid w:val="00F36541"/>
    <w:rsid w:val="00F50129"/>
    <w:rsid w:val="00F56FE9"/>
    <w:rsid w:val="00F61D2C"/>
    <w:rsid w:val="00F651C4"/>
    <w:rsid w:val="00F83F83"/>
    <w:rsid w:val="00F927F5"/>
    <w:rsid w:val="00FA195A"/>
    <w:rsid w:val="00FB550D"/>
    <w:rsid w:val="00FC0DE8"/>
    <w:rsid w:val="00FC315C"/>
    <w:rsid w:val="00FD1AD2"/>
    <w:rsid w:val="00FE0B80"/>
    <w:rsid w:val="00FF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794BAD"/>
  <w15:docId w15:val="{087DC902-7391-4E9F-B8BC-DBC7CC3A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1BEF"/>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OasysWin">
    <w:name w:val="Oasys/Win"/>
    <w:rsid w:val="00EF127A"/>
    <w:pPr>
      <w:widowControl w:val="0"/>
      <w:wordWrap w:val="0"/>
      <w:autoSpaceDE w:val="0"/>
      <w:autoSpaceDN w:val="0"/>
      <w:adjustRightInd w:val="0"/>
      <w:spacing w:line="177" w:lineRule="exact"/>
      <w:jc w:val="both"/>
    </w:pPr>
    <w:rPr>
      <w:rFonts w:ascii="ＭＳ 明朝" w:eastAsia="ＭＳ 明朝" w:hAnsi="Century" w:cs="Times New Roman"/>
      <w:spacing w:val="12"/>
      <w:kern w:val="0"/>
      <w:sz w:val="18"/>
      <w:szCs w:val="18"/>
    </w:rPr>
  </w:style>
  <w:style w:type="paragraph" w:styleId="a3">
    <w:name w:val="header"/>
    <w:basedOn w:val="a"/>
    <w:link w:val="a4"/>
    <w:uiPriority w:val="99"/>
    <w:unhideWhenUsed/>
    <w:rsid w:val="00270328"/>
    <w:pPr>
      <w:tabs>
        <w:tab w:val="center" w:pos="4252"/>
        <w:tab w:val="right" w:pos="8504"/>
      </w:tabs>
      <w:snapToGrid w:val="0"/>
    </w:pPr>
  </w:style>
  <w:style w:type="character" w:customStyle="1" w:styleId="a4">
    <w:name w:val="ヘッダー (文字)"/>
    <w:basedOn w:val="a0"/>
    <w:link w:val="a3"/>
    <w:uiPriority w:val="99"/>
    <w:rsid w:val="00270328"/>
  </w:style>
  <w:style w:type="paragraph" w:styleId="a5">
    <w:name w:val="footer"/>
    <w:basedOn w:val="a"/>
    <w:link w:val="a6"/>
    <w:uiPriority w:val="99"/>
    <w:unhideWhenUsed/>
    <w:rsid w:val="00270328"/>
    <w:pPr>
      <w:tabs>
        <w:tab w:val="center" w:pos="4252"/>
        <w:tab w:val="right" w:pos="8504"/>
      </w:tabs>
      <w:snapToGrid w:val="0"/>
    </w:pPr>
  </w:style>
  <w:style w:type="character" w:customStyle="1" w:styleId="a6">
    <w:name w:val="フッター (文字)"/>
    <w:basedOn w:val="a0"/>
    <w:link w:val="a5"/>
    <w:uiPriority w:val="99"/>
    <w:rsid w:val="00270328"/>
  </w:style>
  <w:style w:type="paragraph" w:styleId="a7">
    <w:name w:val="Balloon Text"/>
    <w:basedOn w:val="a"/>
    <w:link w:val="a8"/>
    <w:uiPriority w:val="99"/>
    <w:semiHidden/>
    <w:unhideWhenUsed/>
    <w:rsid w:val="00BD1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1415"/>
    <w:rPr>
      <w:rFonts w:asciiTheme="majorHAnsi" w:eastAsiaTheme="majorEastAsia" w:hAnsiTheme="majorHAnsi" w:cstheme="majorBidi"/>
      <w:sz w:val="18"/>
      <w:szCs w:val="18"/>
    </w:rPr>
  </w:style>
  <w:style w:type="table" w:styleId="a9">
    <w:name w:val="Table Grid"/>
    <w:basedOn w:val="a1"/>
    <w:uiPriority w:val="59"/>
    <w:rsid w:val="0018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22BA2"/>
    <w:rPr>
      <w:sz w:val="18"/>
      <w:szCs w:val="18"/>
    </w:rPr>
  </w:style>
  <w:style w:type="paragraph" w:styleId="ab">
    <w:name w:val="annotation text"/>
    <w:basedOn w:val="a"/>
    <w:link w:val="ac"/>
    <w:uiPriority w:val="99"/>
    <w:semiHidden/>
    <w:unhideWhenUsed/>
    <w:rsid w:val="00122BA2"/>
    <w:pPr>
      <w:jc w:val="left"/>
    </w:pPr>
  </w:style>
  <w:style w:type="character" w:customStyle="1" w:styleId="ac">
    <w:name w:val="コメント文字列 (文字)"/>
    <w:basedOn w:val="a0"/>
    <w:link w:val="ab"/>
    <w:uiPriority w:val="99"/>
    <w:semiHidden/>
    <w:rsid w:val="00122BA2"/>
  </w:style>
  <w:style w:type="paragraph" w:styleId="ad">
    <w:name w:val="annotation subject"/>
    <w:basedOn w:val="ab"/>
    <w:next w:val="ab"/>
    <w:link w:val="ae"/>
    <w:uiPriority w:val="99"/>
    <w:semiHidden/>
    <w:unhideWhenUsed/>
    <w:rsid w:val="00122BA2"/>
    <w:rPr>
      <w:b/>
      <w:bCs/>
    </w:rPr>
  </w:style>
  <w:style w:type="character" w:customStyle="1" w:styleId="ae">
    <w:name w:val="コメント内容 (文字)"/>
    <w:basedOn w:val="ac"/>
    <w:link w:val="ad"/>
    <w:uiPriority w:val="99"/>
    <w:semiHidden/>
    <w:rsid w:val="00122BA2"/>
    <w:rPr>
      <w:b/>
      <w:bCs/>
    </w:rPr>
  </w:style>
  <w:style w:type="paragraph" w:styleId="af">
    <w:name w:val="Revision"/>
    <w:hidden/>
    <w:uiPriority w:val="99"/>
    <w:semiHidden/>
    <w:rsid w:val="001B5B72"/>
  </w:style>
  <w:style w:type="paragraph" w:styleId="af0">
    <w:name w:val="Note Heading"/>
    <w:basedOn w:val="a"/>
    <w:next w:val="a"/>
    <w:link w:val="af1"/>
    <w:rsid w:val="00014943"/>
    <w:pPr>
      <w:jc w:val="center"/>
    </w:pPr>
    <w:rPr>
      <w:rFonts w:ascii="ＭＳ ゴシック" w:eastAsia="ＭＳ ゴシック" w:hAnsi="ＭＳ ゴシック" w:cs="Times New Roman"/>
      <w:szCs w:val="24"/>
    </w:rPr>
  </w:style>
  <w:style w:type="character" w:customStyle="1" w:styleId="af1">
    <w:name w:val="記 (文字)"/>
    <w:basedOn w:val="a0"/>
    <w:link w:val="af0"/>
    <w:rsid w:val="00014943"/>
    <w:rPr>
      <w:rFonts w:ascii="ＭＳ ゴシック" w:eastAsia="ＭＳ ゴシック" w:hAnsi="ＭＳ ゴシック" w:cs="Times New Roman"/>
      <w:szCs w:val="24"/>
    </w:rPr>
  </w:style>
  <w:style w:type="paragraph" w:styleId="Web">
    <w:name w:val="Normal (Web)"/>
    <w:basedOn w:val="a"/>
    <w:uiPriority w:val="99"/>
    <w:semiHidden/>
    <w:unhideWhenUsed/>
    <w:rsid w:val="00936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0794">
      <w:bodyDiv w:val="1"/>
      <w:marLeft w:val="0"/>
      <w:marRight w:val="0"/>
      <w:marTop w:val="0"/>
      <w:marBottom w:val="0"/>
      <w:divBdr>
        <w:top w:val="none" w:sz="0" w:space="0" w:color="auto"/>
        <w:left w:val="none" w:sz="0" w:space="0" w:color="auto"/>
        <w:bottom w:val="none" w:sz="0" w:space="0" w:color="auto"/>
        <w:right w:val="none" w:sz="0" w:space="0" w:color="auto"/>
      </w:divBdr>
    </w:div>
    <w:div w:id="759372325">
      <w:bodyDiv w:val="1"/>
      <w:marLeft w:val="0"/>
      <w:marRight w:val="0"/>
      <w:marTop w:val="0"/>
      <w:marBottom w:val="0"/>
      <w:divBdr>
        <w:top w:val="none" w:sz="0" w:space="0" w:color="auto"/>
        <w:left w:val="none" w:sz="0" w:space="0" w:color="auto"/>
        <w:bottom w:val="none" w:sz="0" w:space="0" w:color="auto"/>
        <w:right w:val="none" w:sz="0" w:space="0" w:color="auto"/>
      </w:divBdr>
    </w:div>
    <w:div w:id="7613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728A-805E-4D18-87D1-B7596774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3</Pages>
  <Words>537</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清水　康子</cp:lastModifiedBy>
  <cp:revision>195</cp:revision>
  <cp:lastPrinted>2024-12-17T06:22:00Z</cp:lastPrinted>
  <dcterms:created xsi:type="dcterms:W3CDTF">2019-04-11T08:33:00Z</dcterms:created>
  <dcterms:modified xsi:type="dcterms:W3CDTF">2025-10-28T06:47:00Z</dcterms:modified>
</cp:coreProperties>
</file>