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76" w:rsidRDefault="00974B76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:rsidR="004D7FAD" w:rsidRPr="00974B76" w:rsidRDefault="004D7FAD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:rsidR="00974B76" w:rsidRDefault="00974B76" w:rsidP="00974B76">
      <w:pPr>
        <w:ind w:firstLineChars="100" w:firstLine="22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「</w:t>
      </w:r>
      <w:r w:rsidR="005348AF">
        <w:rPr>
          <w:rFonts w:ascii="ＭＳ ゴシック" w:eastAsia="ＭＳ ゴシック" w:hAnsi="ＭＳ ゴシック" w:hint="eastAsia"/>
          <w:b/>
          <w:sz w:val="22"/>
        </w:rPr>
        <w:t>総務省</w:t>
      </w:r>
      <w:r>
        <w:rPr>
          <w:rFonts w:ascii="ＭＳ ゴシック" w:eastAsia="ＭＳ ゴシック" w:hAnsi="ＭＳ ゴシック" w:hint="eastAsia"/>
          <w:b/>
          <w:sz w:val="22"/>
        </w:rPr>
        <w:t>」をかたる不審な</w:t>
      </w:r>
      <w:r w:rsidR="005348AF">
        <w:rPr>
          <w:rFonts w:ascii="ＭＳ ゴシック" w:eastAsia="ＭＳ ゴシック" w:hAnsi="ＭＳ ゴシック" w:hint="eastAsia"/>
          <w:b/>
          <w:sz w:val="22"/>
        </w:rPr>
        <w:t>ショートメール</w:t>
      </w:r>
      <w:r>
        <w:rPr>
          <w:rFonts w:ascii="ＭＳ ゴシック" w:eastAsia="ＭＳ ゴシック" w:hAnsi="ＭＳ ゴシック" w:hint="eastAsia"/>
          <w:b/>
          <w:sz w:val="22"/>
        </w:rPr>
        <w:t>に</w:t>
      </w:r>
      <w:r w:rsidR="00DD74CD">
        <w:rPr>
          <w:rFonts w:ascii="ＭＳ ゴシック" w:eastAsia="ＭＳ ゴシック" w:hAnsi="ＭＳ ゴシック" w:hint="eastAsia"/>
          <w:b/>
          <w:sz w:val="22"/>
        </w:rPr>
        <w:t>ご注意ください</w:t>
      </w:r>
    </w:p>
    <w:p w:rsidR="00974B76" w:rsidRDefault="00974B76" w:rsidP="009D1D9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23144" w:rsidRPr="00797B77" w:rsidRDefault="005348AF" w:rsidP="00DD74CD">
      <w:pPr>
        <w:ind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総務省</w:t>
      </w:r>
      <w:r w:rsidR="006F6C6C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をかた</w:t>
      </w:r>
      <w:r w:rsidR="0019339E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って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詐欺が疑われるサイトへ誘導する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事案が発生し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ました。</w:t>
      </w:r>
      <w:r w:rsidR="006F6C6C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府民の皆様に</w:t>
      </w:r>
      <w:r w:rsidR="00095F4F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おかれまして</w:t>
      </w:r>
      <w:r w:rsidR="006F6C6C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は、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十分</w:t>
      </w:r>
      <w:r w:rsidR="006F6C6C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ご注意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くださるよう</w:t>
      </w:r>
      <w:r w:rsidR="006F6C6C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お願いいたします。</w:t>
      </w:r>
    </w:p>
    <w:p w:rsidR="006F6C6C" w:rsidRPr="00797B77" w:rsidRDefault="006F6C6C">
      <w:pPr>
        <w:rPr>
          <w:rFonts w:ascii="ＭＳ 明朝" w:hAnsi="ＭＳ 明朝"/>
          <w:color w:val="000000" w:themeColor="text1"/>
        </w:rPr>
      </w:pPr>
    </w:p>
    <w:p w:rsidR="006F6C6C" w:rsidRPr="00797B77" w:rsidRDefault="006F6C6C">
      <w:pPr>
        <w:rPr>
          <w:rFonts w:ascii="ＭＳ ゴシック" w:eastAsia="ＭＳ ゴシック" w:hAnsi="ＭＳ ゴシック"/>
          <w:b/>
          <w:color w:val="000000" w:themeColor="text1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</w:rPr>
        <w:t>１　事案の概要</w:t>
      </w:r>
    </w:p>
    <w:p w:rsidR="00DD74CD" w:rsidRPr="00797B77" w:rsidRDefault="006F6C6C">
      <w:pPr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　</w:t>
      </w:r>
      <w:r w:rsidR="00DD74CD" w:rsidRPr="00797B77">
        <w:rPr>
          <w:rFonts w:ascii="ＭＳ 明朝" w:hAnsi="ＭＳ 明朝" w:hint="eastAsia"/>
          <w:color w:val="000000" w:themeColor="text1"/>
        </w:rPr>
        <w:t xml:space="preserve">（１）日時　</w:t>
      </w:r>
      <w:r w:rsidR="0036021E">
        <w:rPr>
          <w:rFonts w:ascii="ＭＳ 明朝" w:hAnsi="ＭＳ 明朝" w:hint="eastAsia"/>
          <w:color w:val="000000" w:themeColor="text1"/>
        </w:rPr>
        <w:t>令和５年</w:t>
      </w:r>
      <w:r w:rsidR="005348AF">
        <w:rPr>
          <w:rFonts w:ascii="ＭＳ 明朝" w:hAnsi="ＭＳ 明朝" w:hint="eastAsia"/>
          <w:color w:val="000000" w:themeColor="text1"/>
        </w:rPr>
        <w:t>４</w:t>
      </w:r>
      <w:r w:rsidR="00901793" w:rsidRPr="00797B77">
        <w:rPr>
          <w:rFonts w:ascii="ＭＳ 明朝" w:hAnsi="ＭＳ 明朝" w:hint="eastAsia"/>
          <w:color w:val="000000" w:themeColor="text1"/>
        </w:rPr>
        <w:t>月</w:t>
      </w:r>
      <w:r w:rsidR="005348AF">
        <w:rPr>
          <w:rFonts w:ascii="ＭＳ 明朝" w:hAnsi="ＭＳ 明朝" w:hint="eastAsia"/>
          <w:color w:val="000000" w:themeColor="text1"/>
        </w:rPr>
        <w:t>５</w:t>
      </w:r>
      <w:r w:rsidRPr="00797B77">
        <w:rPr>
          <w:rFonts w:ascii="ＭＳ 明朝" w:hAnsi="ＭＳ 明朝" w:hint="eastAsia"/>
          <w:color w:val="000000" w:themeColor="text1"/>
        </w:rPr>
        <w:t>日</w:t>
      </w:r>
      <w:r w:rsidR="00592C49" w:rsidRPr="00797B77">
        <w:rPr>
          <w:rFonts w:ascii="ＭＳ 明朝" w:hAnsi="ＭＳ 明朝" w:hint="eastAsia"/>
          <w:color w:val="000000" w:themeColor="text1"/>
        </w:rPr>
        <w:t>（</w:t>
      </w:r>
      <w:r w:rsidR="0036021E">
        <w:rPr>
          <w:rFonts w:ascii="ＭＳ 明朝" w:hAnsi="ＭＳ 明朝" w:hint="eastAsia"/>
          <w:color w:val="000000" w:themeColor="text1"/>
        </w:rPr>
        <w:t>水</w:t>
      </w:r>
      <w:r w:rsidR="00353AB1">
        <w:rPr>
          <w:rFonts w:ascii="ＭＳ 明朝" w:hAnsi="ＭＳ 明朝" w:hint="eastAsia"/>
          <w:color w:val="000000" w:themeColor="text1"/>
        </w:rPr>
        <w:t>曜日</w:t>
      </w:r>
      <w:r w:rsidR="00592C49" w:rsidRPr="00797B77">
        <w:rPr>
          <w:rFonts w:ascii="ＭＳ 明朝" w:hAnsi="ＭＳ 明朝" w:hint="eastAsia"/>
          <w:color w:val="000000" w:themeColor="text1"/>
        </w:rPr>
        <w:t>）</w:t>
      </w:r>
    </w:p>
    <w:p w:rsidR="00DD74CD" w:rsidRPr="00797B77" w:rsidRDefault="00DD74CD" w:rsidP="00DD74CD">
      <w:pPr>
        <w:ind w:firstLineChars="100" w:firstLine="21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（２）場所　</w:t>
      </w:r>
      <w:r w:rsidR="005348AF">
        <w:rPr>
          <w:rFonts w:ascii="ＭＳ 明朝" w:hAnsi="ＭＳ 明朝" w:hint="eastAsia"/>
          <w:color w:val="000000" w:themeColor="text1"/>
        </w:rPr>
        <w:t>枚方</w:t>
      </w:r>
      <w:r w:rsidR="0036021E">
        <w:rPr>
          <w:rFonts w:ascii="ＭＳ 明朝" w:hAnsi="ＭＳ 明朝" w:hint="eastAsia"/>
          <w:color w:val="000000" w:themeColor="text1"/>
        </w:rPr>
        <w:t>市</w:t>
      </w:r>
      <w:bookmarkStart w:id="0" w:name="_GoBack"/>
      <w:bookmarkEnd w:id="0"/>
    </w:p>
    <w:p w:rsidR="00BA0E4F" w:rsidRPr="00797B77" w:rsidRDefault="00877B09" w:rsidP="00915C45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>（３）状況</w:t>
      </w:r>
    </w:p>
    <w:p w:rsidR="004A1C19" w:rsidRPr="00797B77" w:rsidRDefault="005348AF" w:rsidP="00D46B66">
      <w:pPr>
        <w:ind w:leftChars="300" w:left="630" w:firstLineChars="100" w:firstLine="210"/>
        <w:rPr>
          <w:rFonts w:ascii="ＭＳ 明朝" w:hAnsi="ＭＳ 明朝"/>
          <w:color w:val="000000" w:themeColor="text1"/>
        </w:rPr>
      </w:pPr>
      <w:r>
        <w:rPr>
          <w:rFonts w:hint="eastAsia"/>
        </w:rPr>
        <w:t>家計調査の調査世帯に</w:t>
      </w:r>
      <w:r w:rsidR="00E76127">
        <w:rPr>
          <w:rFonts w:hint="eastAsia"/>
        </w:rPr>
        <w:t>、</w:t>
      </w:r>
      <w:r w:rsidR="00965AE8">
        <w:rPr>
          <w:rFonts w:hint="eastAsia"/>
        </w:rPr>
        <w:t>差出人が総務省となっているショートメールが届いたとの連絡がありました。ショートメールに記載された</w:t>
      </w:r>
      <w:r w:rsidR="00965AE8">
        <w:rPr>
          <w:rFonts w:hint="eastAsia"/>
        </w:rPr>
        <w:t>URL</w:t>
      </w:r>
      <w:r w:rsidR="00965AE8">
        <w:rPr>
          <w:rFonts w:hint="eastAsia"/>
        </w:rPr>
        <w:t>へアクセスすると詐欺が疑われるサイトへ誘導するもので、家計調査との関連性は、一切ありませんでした。</w:t>
      </w:r>
    </w:p>
    <w:p w:rsidR="000F28A0" w:rsidRPr="00CF1526" w:rsidRDefault="000F28A0" w:rsidP="00915C45">
      <w:pPr>
        <w:ind w:leftChars="100" w:left="630" w:hangingChars="200" w:hanging="420"/>
        <w:rPr>
          <w:rFonts w:ascii="ＭＳ 明朝" w:hAnsi="ＭＳ 明朝"/>
        </w:rPr>
      </w:pPr>
    </w:p>
    <w:p w:rsidR="006F6C6C" w:rsidRPr="006E533D" w:rsidRDefault="006F6C6C">
      <w:pPr>
        <w:rPr>
          <w:rFonts w:ascii="ＭＳ ゴシック" w:eastAsia="ＭＳ ゴシック" w:hAnsi="ＭＳ ゴシック"/>
          <w:b/>
        </w:rPr>
      </w:pPr>
      <w:r w:rsidRPr="006E533D">
        <w:rPr>
          <w:rFonts w:ascii="ＭＳ ゴシック" w:eastAsia="ＭＳ ゴシック" w:hAnsi="ＭＳ ゴシック" w:hint="eastAsia"/>
          <w:b/>
        </w:rPr>
        <w:t>２　府民の皆様へ</w:t>
      </w:r>
    </w:p>
    <w:p w:rsidR="007249B5" w:rsidRDefault="00965AE8" w:rsidP="0086488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家計調査は、国から委託を受けた大阪府が実施していますので、総務省から調査世帯へショートメール</w:t>
      </w:r>
      <w:r w:rsidR="00E12AA0">
        <w:rPr>
          <w:rFonts w:ascii="ＭＳ 明朝" w:hAnsi="ＭＳ 明朝" w:hint="eastAsia"/>
        </w:rPr>
        <w:t>などで</w:t>
      </w:r>
      <w:r>
        <w:rPr>
          <w:rFonts w:ascii="ＭＳ 明朝" w:hAnsi="ＭＳ 明朝" w:hint="eastAsia"/>
        </w:rPr>
        <w:t>連絡することは</w:t>
      </w:r>
      <w:r w:rsidR="00E12AA0">
        <w:rPr>
          <w:rFonts w:ascii="ＭＳ 明朝" w:hAnsi="ＭＳ 明朝" w:hint="eastAsia"/>
        </w:rPr>
        <w:t>ありません。</w:t>
      </w:r>
    </w:p>
    <w:p w:rsidR="00E12AA0" w:rsidRPr="00E12AA0" w:rsidRDefault="00E12AA0" w:rsidP="0086488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また、国の機関を名乗った振り込め詐欺が発生しておりますので、ご注意ください。</w:t>
      </w:r>
    </w:p>
    <w:p w:rsidR="005A4EA7" w:rsidRDefault="005A4EA7" w:rsidP="005A4EA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なお、統計調査に関し、不審な電話や訪問がありましたら、大阪府総務部統計課（06-6210-9</w:t>
      </w:r>
      <w:r w:rsidR="00E12AA0">
        <w:rPr>
          <w:rFonts w:ascii="ＭＳ 明朝" w:hAnsi="ＭＳ 明朝" w:hint="eastAsia"/>
        </w:rPr>
        <w:t>202</w:t>
      </w:r>
      <w:r>
        <w:rPr>
          <w:rFonts w:ascii="ＭＳ 明朝" w:hAnsi="ＭＳ 明朝" w:hint="eastAsia"/>
        </w:rPr>
        <w:t>）又は、市町村の統計主管課までお問い合わせください。</w:t>
      </w:r>
    </w:p>
    <w:p w:rsidR="005A4EA7" w:rsidRPr="007249B5" w:rsidRDefault="005A4EA7" w:rsidP="005A4EA7">
      <w:pPr>
        <w:ind w:firstLineChars="100" w:firstLine="210"/>
        <w:rPr>
          <w:rFonts w:ascii="ＭＳ 明朝" w:hAnsi="ＭＳ 明朝"/>
        </w:rPr>
      </w:pPr>
    </w:p>
    <w:p w:rsidR="00DD74CD" w:rsidRPr="006E533D" w:rsidRDefault="004D7FAD" w:rsidP="00DD74C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大阪府</w:t>
      </w:r>
      <w:r w:rsidR="00DD74CD" w:rsidRPr="006E533D">
        <w:rPr>
          <w:rFonts w:ascii="ＭＳ ゴシック" w:eastAsia="ＭＳ ゴシック" w:hAnsi="ＭＳ ゴシック" w:hint="eastAsia"/>
          <w:b/>
        </w:rPr>
        <w:t>の対応</w:t>
      </w:r>
    </w:p>
    <w:p w:rsidR="007249B5" w:rsidRDefault="00055FE7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 xml:space="preserve">　</w:t>
      </w:r>
      <w:r w:rsidR="00E76127">
        <w:rPr>
          <w:rFonts w:ascii="ＭＳ 明朝" w:hAnsi="ＭＳ 明朝" w:hint="eastAsia"/>
        </w:rPr>
        <w:t>大阪府では、統計</w:t>
      </w:r>
      <w:r w:rsidR="00B02F70" w:rsidRPr="006E533D">
        <w:rPr>
          <w:rFonts w:ascii="ＭＳ 明朝" w:hAnsi="ＭＳ 明朝" w:hint="eastAsia"/>
        </w:rPr>
        <w:t>調査をかたった不審な</w:t>
      </w:r>
      <w:r w:rsidR="00280E17">
        <w:rPr>
          <w:rFonts w:ascii="ＭＳ 明朝" w:hAnsi="ＭＳ 明朝" w:hint="eastAsia"/>
        </w:rPr>
        <w:t>電話</w:t>
      </w:r>
      <w:r w:rsidR="00336C64">
        <w:rPr>
          <w:rFonts w:ascii="ＭＳ 明朝" w:hAnsi="ＭＳ 明朝" w:hint="eastAsia"/>
        </w:rPr>
        <w:t>等に注意するよう、ホームページで府民に呼びかけ</w:t>
      </w:r>
      <w:r w:rsidR="005A4EA7">
        <w:rPr>
          <w:rFonts w:ascii="ＭＳ 明朝" w:hAnsi="ＭＳ 明朝" w:hint="eastAsia"/>
        </w:rPr>
        <w:t>を行います。</w:t>
      </w:r>
    </w:p>
    <w:p w:rsidR="00443B7A" w:rsidRPr="006E533D" w:rsidRDefault="00A53CC2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【参考】</w:t>
      </w:r>
    </w:p>
    <w:p w:rsidR="00A53CC2" w:rsidRPr="006E533D" w:rsidRDefault="00A53CC2" w:rsidP="0033656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C64CA3">
        <w:rPr>
          <w:rFonts w:ascii="ＭＳ 明朝" w:hAnsi="ＭＳ 明朝" w:hint="eastAsia"/>
        </w:rPr>
        <w:t>「</w:t>
      </w:r>
      <w:r w:rsidRPr="006E533D">
        <w:rPr>
          <w:rFonts w:ascii="ＭＳ 明朝" w:hAnsi="ＭＳ 明朝" w:hint="eastAsia"/>
        </w:rPr>
        <w:t>かたり調査</w:t>
      </w:r>
      <w:r w:rsidR="00C64CA3">
        <w:rPr>
          <w:rFonts w:ascii="ＭＳ 明朝" w:hAnsi="ＭＳ 明朝" w:hint="eastAsia"/>
        </w:rPr>
        <w:t>」とは、</w:t>
      </w:r>
      <w:r w:rsidRPr="006E533D">
        <w:rPr>
          <w:rFonts w:ascii="ＭＳ 明朝" w:hAnsi="ＭＳ 明朝" w:hint="eastAsia"/>
        </w:rPr>
        <w:t>何者かが調査員になりすまし、統計調査と紛らわしい表示や説明をして情報を得る行為</w:t>
      </w:r>
      <w:r w:rsidR="00C64CA3">
        <w:rPr>
          <w:rFonts w:ascii="ＭＳ 明朝" w:hAnsi="ＭＳ 明朝" w:hint="eastAsia"/>
        </w:rPr>
        <w:t>のことです</w:t>
      </w:r>
      <w:r w:rsidRPr="006E533D">
        <w:rPr>
          <w:rFonts w:ascii="ＭＳ 明朝" w:hAnsi="ＭＳ 明朝" w:hint="eastAsia"/>
        </w:rPr>
        <w:t>。このような行為に対して統計法では、罰則規定（２年以下の懲役、又は</w:t>
      </w:r>
      <w:r w:rsidR="00220CF8">
        <w:rPr>
          <w:rFonts w:ascii="ＭＳ 明朝" w:hAnsi="ＭＳ 明朝" w:hint="eastAsia"/>
        </w:rPr>
        <w:t>100</w:t>
      </w:r>
      <w:r w:rsidR="00C64CA3">
        <w:rPr>
          <w:rFonts w:ascii="ＭＳ 明朝" w:hAnsi="ＭＳ 明朝" w:hint="eastAsia"/>
        </w:rPr>
        <w:t>万円以下の罰金）を定めています</w:t>
      </w:r>
      <w:r w:rsidRPr="006E533D">
        <w:rPr>
          <w:rFonts w:ascii="ＭＳ 明朝" w:hAnsi="ＭＳ 明朝" w:hint="eastAsia"/>
        </w:rPr>
        <w:t>。</w:t>
      </w:r>
    </w:p>
    <w:p w:rsidR="00B55783" w:rsidRPr="00713ADE" w:rsidRDefault="00A53CC2" w:rsidP="00713AD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502ED4" w:rsidRPr="006E533D">
        <w:rPr>
          <w:rFonts w:ascii="ＭＳ 明朝" w:hAnsi="ＭＳ 明朝" w:hint="eastAsia"/>
        </w:rPr>
        <w:t>国勢調査に関しては、</w:t>
      </w:r>
      <w:r w:rsidR="00AF6A13" w:rsidRPr="006E533D">
        <w:rPr>
          <w:rFonts w:ascii="ＭＳ 明朝" w:hAnsi="ＭＳ 明朝" w:hint="eastAsia"/>
        </w:rPr>
        <w:t>大阪府では</w:t>
      </w:r>
      <w:r w:rsidR="00763447">
        <w:rPr>
          <w:rFonts w:ascii="ＭＳ 明朝" w:hAnsi="ＭＳ 明朝" w:hint="eastAsia"/>
        </w:rPr>
        <w:t>調査前年度（</w:t>
      </w:r>
      <w:r w:rsidR="008016F2">
        <w:rPr>
          <w:rFonts w:ascii="ＭＳ 明朝" w:hAnsi="ＭＳ 明朝" w:hint="eastAsia"/>
        </w:rPr>
        <w:t>令和元</w:t>
      </w:r>
      <w:r w:rsidR="00004D7B">
        <w:rPr>
          <w:rFonts w:ascii="ＭＳ 明朝" w:hAnsi="ＭＳ 明朝" w:hint="eastAsia"/>
        </w:rPr>
        <w:t>年度</w:t>
      </w:r>
      <w:r w:rsidR="00763447">
        <w:rPr>
          <w:rFonts w:ascii="ＭＳ 明朝" w:hAnsi="ＭＳ 明朝" w:hint="eastAsia"/>
        </w:rPr>
        <w:t>）</w:t>
      </w:r>
      <w:r w:rsidR="008016F2">
        <w:rPr>
          <w:rFonts w:ascii="ＭＳ 明朝" w:hAnsi="ＭＳ 明朝" w:hint="eastAsia"/>
        </w:rPr>
        <w:t>に１</w:t>
      </w:r>
      <w:r w:rsidR="00004D7B">
        <w:rPr>
          <w:rFonts w:ascii="ＭＳ 明朝" w:hAnsi="ＭＳ 明朝" w:hint="eastAsia"/>
        </w:rPr>
        <w:t>件、</w:t>
      </w:r>
      <w:r w:rsidR="00763447">
        <w:rPr>
          <w:rFonts w:ascii="ＭＳ 明朝" w:hAnsi="ＭＳ 明朝" w:hint="eastAsia"/>
        </w:rPr>
        <w:t>調査年度（</w:t>
      </w:r>
      <w:r w:rsidR="008016F2">
        <w:rPr>
          <w:rFonts w:ascii="ＭＳ 明朝" w:hAnsi="ＭＳ 明朝" w:hint="eastAsia"/>
        </w:rPr>
        <w:t>令和２</w:t>
      </w:r>
      <w:r w:rsidR="00194CD6">
        <w:rPr>
          <w:rFonts w:ascii="ＭＳ 明朝" w:hAnsi="ＭＳ 明朝" w:hint="eastAsia"/>
        </w:rPr>
        <w:t>年度</w:t>
      </w:r>
      <w:r w:rsidR="00763447">
        <w:rPr>
          <w:rFonts w:ascii="ＭＳ 明朝" w:hAnsi="ＭＳ 明朝" w:hint="eastAsia"/>
        </w:rPr>
        <w:t>）に</w:t>
      </w:r>
      <w:r w:rsidR="008016F2">
        <w:rPr>
          <w:rFonts w:ascii="ＭＳ 明朝" w:hAnsi="ＭＳ 明朝" w:hint="eastAsia"/>
        </w:rPr>
        <w:t>11件</w:t>
      </w:r>
      <w:r w:rsidR="00430E88" w:rsidRPr="006E533D">
        <w:rPr>
          <w:rFonts w:ascii="ＭＳ 明朝" w:hAnsi="ＭＳ 明朝" w:hint="eastAsia"/>
        </w:rPr>
        <w:t>の事案が発生してい</w:t>
      </w:r>
      <w:r w:rsidR="00C64CA3">
        <w:rPr>
          <w:rFonts w:ascii="ＭＳ 明朝" w:hAnsi="ＭＳ 明朝" w:hint="eastAsia"/>
        </w:rPr>
        <w:t>ます</w:t>
      </w:r>
      <w:r w:rsidRPr="006E533D">
        <w:rPr>
          <w:rFonts w:ascii="ＭＳ 明朝" w:hAnsi="ＭＳ 明朝" w:hint="eastAsia"/>
        </w:rPr>
        <w:t>。</w:t>
      </w:r>
    </w:p>
    <w:sectPr w:rsidR="00B55783" w:rsidRPr="00713ADE" w:rsidSect="00045485">
      <w:pgSz w:w="11906" w:h="16838"/>
      <w:pgMar w:top="851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D4" w:rsidRDefault="00CE27D4" w:rsidP="00B55783">
      <w:r>
        <w:separator/>
      </w:r>
    </w:p>
  </w:endnote>
  <w:endnote w:type="continuationSeparator" w:id="0">
    <w:p w:rsidR="00CE27D4" w:rsidRDefault="00CE27D4" w:rsidP="00B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D4" w:rsidRDefault="00CE27D4" w:rsidP="00B55783">
      <w:r>
        <w:separator/>
      </w:r>
    </w:p>
  </w:footnote>
  <w:footnote w:type="continuationSeparator" w:id="0">
    <w:p w:rsidR="00CE27D4" w:rsidRDefault="00CE27D4" w:rsidP="00B5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C"/>
    <w:rsid w:val="00004D7B"/>
    <w:rsid w:val="00012D2D"/>
    <w:rsid w:val="0003334E"/>
    <w:rsid w:val="00045485"/>
    <w:rsid w:val="00055FE7"/>
    <w:rsid w:val="00061BC5"/>
    <w:rsid w:val="00095F4F"/>
    <w:rsid w:val="000B1B58"/>
    <w:rsid w:val="000B7647"/>
    <w:rsid w:val="000C4391"/>
    <w:rsid w:val="000E0D55"/>
    <w:rsid w:val="000F248B"/>
    <w:rsid w:val="000F28A0"/>
    <w:rsid w:val="00112F0B"/>
    <w:rsid w:val="00115159"/>
    <w:rsid w:val="0012478F"/>
    <w:rsid w:val="00154B96"/>
    <w:rsid w:val="00184DF1"/>
    <w:rsid w:val="00185E74"/>
    <w:rsid w:val="0019339E"/>
    <w:rsid w:val="00194CD6"/>
    <w:rsid w:val="001A1123"/>
    <w:rsid w:val="001A369B"/>
    <w:rsid w:val="001B0C93"/>
    <w:rsid w:val="001D5472"/>
    <w:rsid w:val="001E1272"/>
    <w:rsid w:val="001F430A"/>
    <w:rsid w:val="001F4DB2"/>
    <w:rsid w:val="001F65F4"/>
    <w:rsid w:val="00220CF8"/>
    <w:rsid w:val="00223144"/>
    <w:rsid w:val="00227B8F"/>
    <w:rsid w:val="002342EA"/>
    <w:rsid w:val="00252B59"/>
    <w:rsid w:val="00272C06"/>
    <w:rsid w:val="00280E17"/>
    <w:rsid w:val="002A2621"/>
    <w:rsid w:val="002B35BC"/>
    <w:rsid w:val="002C6F04"/>
    <w:rsid w:val="002D491E"/>
    <w:rsid w:val="002D4D3F"/>
    <w:rsid w:val="002E6B01"/>
    <w:rsid w:val="002F4C36"/>
    <w:rsid w:val="00322960"/>
    <w:rsid w:val="0032495F"/>
    <w:rsid w:val="0033656E"/>
    <w:rsid w:val="00336C64"/>
    <w:rsid w:val="00353AB1"/>
    <w:rsid w:val="0036021E"/>
    <w:rsid w:val="003A1C17"/>
    <w:rsid w:val="003A22A9"/>
    <w:rsid w:val="003D120D"/>
    <w:rsid w:val="003E67A4"/>
    <w:rsid w:val="003F17A6"/>
    <w:rsid w:val="00401251"/>
    <w:rsid w:val="00424151"/>
    <w:rsid w:val="00430E88"/>
    <w:rsid w:val="0043399C"/>
    <w:rsid w:val="0044351E"/>
    <w:rsid w:val="00443B7A"/>
    <w:rsid w:val="00454719"/>
    <w:rsid w:val="0046224F"/>
    <w:rsid w:val="0048246D"/>
    <w:rsid w:val="00485D26"/>
    <w:rsid w:val="0049561A"/>
    <w:rsid w:val="004A1C19"/>
    <w:rsid w:val="004A4681"/>
    <w:rsid w:val="004A6E1E"/>
    <w:rsid w:val="004B29DF"/>
    <w:rsid w:val="004B5235"/>
    <w:rsid w:val="004D7FAD"/>
    <w:rsid w:val="004E110E"/>
    <w:rsid w:val="004F1AE0"/>
    <w:rsid w:val="00502ED4"/>
    <w:rsid w:val="00510682"/>
    <w:rsid w:val="00520C91"/>
    <w:rsid w:val="005348AF"/>
    <w:rsid w:val="00555644"/>
    <w:rsid w:val="00560D5C"/>
    <w:rsid w:val="00577375"/>
    <w:rsid w:val="005921DE"/>
    <w:rsid w:val="00592C49"/>
    <w:rsid w:val="00597904"/>
    <w:rsid w:val="005A4EA7"/>
    <w:rsid w:val="005B75CC"/>
    <w:rsid w:val="005F44DF"/>
    <w:rsid w:val="006046CF"/>
    <w:rsid w:val="00605162"/>
    <w:rsid w:val="0061019D"/>
    <w:rsid w:val="00613C38"/>
    <w:rsid w:val="006149FA"/>
    <w:rsid w:val="00627C4C"/>
    <w:rsid w:val="00646B73"/>
    <w:rsid w:val="006608BA"/>
    <w:rsid w:val="00676DC1"/>
    <w:rsid w:val="006D4115"/>
    <w:rsid w:val="006E3E9D"/>
    <w:rsid w:val="006E533D"/>
    <w:rsid w:val="006F6C6C"/>
    <w:rsid w:val="00711C9C"/>
    <w:rsid w:val="00713ADE"/>
    <w:rsid w:val="007249B5"/>
    <w:rsid w:val="00740588"/>
    <w:rsid w:val="00761D63"/>
    <w:rsid w:val="00763447"/>
    <w:rsid w:val="00763535"/>
    <w:rsid w:val="0076409D"/>
    <w:rsid w:val="007657D5"/>
    <w:rsid w:val="00780625"/>
    <w:rsid w:val="00782B44"/>
    <w:rsid w:val="00794713"/>
    <w:rsid w:val="0079691B"/>
    <w:rsid w:val="00797B77"/>
    <w:rsid w:val="007A0217"/>
    <w:rsid w:val="007C7CB3"/>
    <w:rsid w:val="007E1505"/>
    <w:rsid w:val="008016F2"/>
    <w:rsid w:val="00801B0D"/>
    <w:rsid w:val="00813D55"/>
    <w:rsid w:val="008167E5"/>
    <w:rsid w:val="00834400"/>
    <w:rsid w:val="00862D8D"/>
    <w:rsid w:val="0086488B"/>
    <w:rsid w:val="00871C1A"/>
    <w:rsid w:val="008721D3"/>
    <w:rsid w:val="00877B09"/>
    <w:rsid w:val="00883779"/>
    <w:rsid w:val="008B06A9"/>
    <w:rsid w:val="008B4E5A"/>
    <w:rsid w:val="008B5A5F"/>
    <w:rsid w:val="008C035C"/>
    <w:rsid w:val="008D4E7D"/>
    <w:rsid w:val="008F4A18"/>
    <w:rsid w:val="009010ED"/>
    <w:rsid w:val="00901793"/>
    <w:rsid w:val="00906084"/>
    <w:rsid w:val="00914262"/>
    <w:rsid w:val="00915C45"/>
    <w:rsid w:val="009568DA"/>
    <w:rsid w:val="009645CE"/>
    <w:rsid w:val="00965AE8"/>
    <w:rsid w:val="00974B76"/>
    <w:rsid w:val="00986BB1"/>
    <w:rsid w:val="009A41A0"/>
    <w:rsid w:val="009A710C"/>
    <w:rsid w:val="009B1FFC"/>
    <w:rsid w:val="009B7021"/>
    <w:rsid w:val="009C7E61"/>
    <w:rsid w:val="009D1D98"/>
    <w:rsid w:val="009F2E2A"/>
    <w:rsid w:val="009F6AD3"/>
    <w:rsid w:val="00A10712"/>
    <w:rsid w:val="00A1275A"/>
    <w:rsid w:val="00A25D89"/>
    <w:rsid w:val="00A42FC0"/>
    <w:rsid w:val="00A53CC2"/>
    <w:rsid w:val="00A5509D"/>
    <w:rsid w:val="00A629F7"/>
    <w:rsid w:val="00A651DF"/>
    <w:rsid w:val="00A81614"/>
    <w:rsid w:val="00A929E6"/>
    <w:rsid w:val="00AA657C"/>
    <w:rsid w:val="00AB39BC"/>
    <w:rsid w:val="00AB5993"/>
    <w:rsid w:val="00AB5E87"/>
    <w:rsid w:val="00AC7010"/>
    <w:rsid w:val="00AD695A"/>
    <w:rsid w:val="00AF6A13"/>
    <w:rsid w:val="00B02F70"/>
    <w:rsid w:val="00B116BE"/>
    <w:rsid w:val="00B22396"/>
    <w:rsid w:val="00B247F2"/>
    <w:rsid w:val="00B27830"/>
    <w:rsid w:val="00B516FA"/>
    <w:rsid w:val="00B55783"/>
    <w:rsid w:val="00B62D0C"/>
    <w:rsid w:val="00B668FB"/>
    <w:rsid w:val="00B82127"/>
    <w:rsid w:val="00BA0E4F"/>
    <w:rsid w:val="00BA405D"/>
    <w:rsid w:val="00BA55F9"/>
    <w:rsid w:val="00BC5511"/>
    <w:rsid w:val="00BC67AE"/>
    <w:rsid w:val="00BC7C75"/>
    <w:rsid w:val="00C02F82"/>
    <w:rsid w:val="00C0498A"/>
    <w:rsid w:val="00C103CA"/>
    <w:rsid w:val="00C377E5"/>
    <w:rsid w:val="00C407D8"/>
    <w:rsid w:val="00C52FEB"/>
    <w:rsid w:val="00C53BEC"/>
    <w:rsid w:val="00C53E32"/>
    <w:rsid w:val="00C62A84"/>
    <w:rsid w:val="00C62FDF"/>
    <w:rsid w:val="00C64CA3"/>
    <w:rsid w:val="00CA4AF3"/>
    <w:rsid w:val="00CE27D4"/>
    <w:rsid w:val="00CF0296"/>
    <w:rsid w:val="00CF1526"/>
    <w:rsid w:val="00CF4872"/>
    <w:rsid w:val="00D05742"/>
    <w:rsid w:val="00D10409"/>
    <w:rsid w:val="00D254EB"/>
    <w:rsid w:val="00D27019"/>
    <w:rsid w:val="00D3127F"/>
    <w:rsid w:val="00D31D5A"/>
    <w:rsid w:val="00D46B66"/>
    <w:rsid w:val="00DD0D1A"/>
    <w:rsid w:val="00DD11BD"/>
    <w:rsid w:val="00DD74CD"/>
    <w:rsid w:val="00DE7D37"/>
    <w:rsid w:val="00DE7EDC"/>
    <w:rsid w:val="00DF237E"/>
    <w:rsid w:val="00DF47FB"/>
    <w:rsid w:val="00E050F2"/>
    <w:rsid w:val="00E12AA0"/>
    <w:rsid w:val="00E21B16"/>
    <w:rsid w:val="00E30DC6"/>
    <w:rsid w:val="00E34497"/>
    <w:rsid w:val="00E377BB"/>
    <w:rsid w:val="00E472B7"/>
    <w:rsid w:val="00E552EE"/>
    <w:rsid w:val="00E7354C"/>
    <w:rsid w:val="00E751FA"/>
    <w:rsid w:val="00E76127"/>
    <w:rsid w:val="00E76908"/>
    <w:rsid w:val="00E97211"/>
    <w:rsid w:val="00EB269F"/>
    <w:rsid w:val="00EC009F"/>
    <w:rsid w:val="00EC0704"/>
    <w:rsid w:val="00EC24D7"/>
    <w:rsid w:val="00ED040E"/>
    <w:rsid w:val="00ED3807"/>
    <w:rsid w:val="00EE2E58"/>
    <w:rsid w:val="00F1675D"/>
    <w:rsid w:val="00F16AD1"/>
    <w:rsid w:val="00F17257"/>
    <w:rsid w:val="00F42142"/>
    <w:rsid w:val="00F44C7B"/>
    <w:rsid w:val="00F4545E"/>
    <w:rsid w:val="00F77955"/>
    <w:rsid w:val="00F83E02"/>
    <w:rsid w:val="00FC2BBC"/>
    <w:rsid w:val="00FC56A6"/>
    <w:rsid w:val="00FD1DD7"/>
    <w:rsid w:val="00FD29A5"/>
    <w:rsid w:val="00FE201E"/>
    <w:rsid w:val="00FF4E7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783"/>
  </w:style>
  <w:style w:type="paragraph" w:styleId="a5">
    <w:name w:val="footer"/>
    <w:basedOn w:val="a"/>
    <w:link w:val="a6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783"/>
  </w:style>
  <w:style w:type="paragraph" w:styleId="a7">
    <w:name w:val="Balloon Text"/>
    <w:basedOn w:val="a"/>
    <w:link w:val="a8"/>
    <w:uiPriority w:val="99"/>
    <w:semiHidden/>
    <w:unhideWhenUsed/>
    <w:rsid w:val="00ED3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8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22A9"/>
  </w:style>
  <w:style w:type="character" w:customStyle="1" w:styleId="aa">
    <w:name w:val="日付 (文字)"/>
    <w:link w:val="a9"/>
    <w:uiPriority w:val="99"/>
    <w:semiHidden/>
    <w:rsid w:val="003A22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2020-09-18T07:43:00Z</dcterms:created>
  <dcterms:modified xsi:type="dcterms:W3CDTF">2023-04-10T06:06:00Z</dcterms:modified>
</cp:coreProperties>
</file>