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02" w:rsidRDefault="00321C71" w:rsidP="004907D7">
      <w:pPr>
        <w:pStyle w:val="a8"/>
        <w:spacing w:line="460" w:lineRule="exact"/>
        <w:rPr>
          <w:b/>
          <w:sz w:val="28"/>
        </w:rPr>
      </w:pPr>
      <w:r>
        <w:rPr>
          <w:noProof/>
        </w:rPr>
        <mc:AlternateContent>
          <mc:Choice Requires="wps">
            <w:drawing>
              <wp:anchor distT="0" distB="0" distL="114300" distR="114300" simplePos="0" relativeHeight="251658752" behindDoc="0" locked="0" layoutInCell="1" allowOverlap="1">
                <wp:simplePos x="0" y="0"/>
                <wp:positionH relativeFrom="page">
                  <wp:align>left</wp:align>
                </wp:positionH>
                <wp:positionV relativeFrom="paragraph">
                  <wp:posOffset>-1462345</wp:posOffset>
                </wp:positionV>
                <wp:extent cx="3467100" cy="163901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67100" cy="16390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1C71" w:rsidRPr="00E22715" w:rsidRDefault="00CC70DB"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extent cx="952500" cy="1122412"/>
                                  <wp:effectExtent l="0" t="0" r="0" b="0"/>
                                  <wp:docPr id="5" name="図 5" descr="C:\Users\MizumaY\AppData\Local\Microsoft\Windows\INetCache\Content.Word\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zumaY\AppData\Local\Microsoft\Windows\INetCache\Content.Word\1-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827" cy="1125154"/>
                                          </a:xfrm>
                                          <a:prstGeom prst="rect">
                                            <a:avLst/>
                                          </a:prstGeom>
                                          <a:noFill/>
                                          <a:ln>
                                            <a:noFill/>
                                          </a:ln>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0;margin-top:-115.15pt;width:273pt;height:129.0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" filled="f" stroked="f" strokeweight="1pt">
                <v:textbox>
                  <w:txbxContent>
                    <w:p w:rsidR="00321C71" w:rsidRPr="00E22715" w:rsidRDefault="00CC70DB"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extent cx="952500" cy="1122412"/>
                            <wp:effectExtent l="0" t="0" r="0" b="0"/>
                            <wp:docPr id="5" name="図 5" descr="C:\Users\MizumaY\AppData\Local\Microsoft\Windows\INetCache\Content.Word\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zumaY\AppData\Local\Microsoft\Windows\INetCache\Content.Word\1-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827" cy="1125154"/>
                                    </a:xfrm>
                                    <a:prstGeom prst="rect">
                                      <a:avLst/>
                                    </a:prstGeom>
                                    <a:noFill/>
                                    <a:ln>
                                      <a:noFill/>
                                    </a:ln>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v:textbox>
                <w10:wrap anchorx="page"/>
              </v:rect>
            </w:pict>
          </mc:Fallback>
        </mc:AlternateContent>
      </w:r>
      <w:r w:rsidR="002A6502">
        <w:rPr>
          <w:noProof/>
        </w:rPr>
        <mc:AlternateContent>
          <mc:Choice Requires="wps">
            <w:drawing>
              <wp:anchor distT="0" distB="0" distL="114300" distR="114300" simplePos="0" relativeHeight="251656704" behindDoc="0" locked="0" layoutInCell="1" allowOverlap="1" wp14:anchorId="6079D438" wp14:editId="3CCF4482">
                <wp:simplePos x="0" y="0"/>
                <wp:positionH relativeFrom="margin">
                  <wp:posOffset>-1423035</wp:posOffset>
                </wp:positionH>
                <wp:positionV relativeFrom="paragraph">
                  <wp:posOffset>-3175</wp:posOffset>
                </wp:positionV>
                <wp:extent cx="8258175" cy="962025"/>
                <wp:effectExtent l="0" t="0" r="9525" b="952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07B2C9"/>
                        </a:solidFill>
                        <a:ln>
                          <a:noFill/>
                        </a:ln>
                        <a:extLst/>
                      </wps:spPr>
                      <wps:style>
                        <a:lnRef idx="0">
                          <a:scrgbClr r="0" g="0" b="0"/>
                        </a:lnRef>
                        <a:fillRef idx="0">
                          <a:scrgbClr r="0" g="0" b="0"/>
                        </a:fillRef>
                        <a:effectRef idx="0">
                          <a:scrgbClr r="0" g="0" b="0"/>
                        </a:effectRef>
                        <a:fontRef idx="minor">
                          <a:schemeClr val="lt1"/>
                        </a:fontRef>
                      </wps:style>
                      <wps:txbx>
                        <w:txbxContent>
                          <w:p w:rsidR="006D5AFA" w:rsidRPr="00E22715"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0"/>
                              </w:rPr>
                            </w:pPr>
                            <w:r w:rsidRPr="00E22715">
                              <w:rPr>
                                <w:rFonts w:ascii="HG丸ｺﾞｼｯｸM-PRO" w:eastAsia="HG丸ｺﾞｼｯｸM-PRO" w:hAnsi="HG丸ｺﾞｼｯｸM-PRO" w:hint="eastAsia"/>
                                <w:b/>
                                <w:color w:val="FFFFFF" w:themeColor="background1"/>
                                <w:sz w:val="40"/>
                              </w:rPr>
                              <w:t>令和</w:t>
                            </w:r>
                            <w:r w:rsidR="00D80556">
                              <w:rPr>
                                <w:rFonts w:ascii="HG丸ｺﾞｼｯｸM-PRO" w:eastAsia="HG丸ｺﾞｼｯｸM-PRO" w:hAnsi="HG丸ｺﾞｼｯｸM-PRO" w:hint="eastAsia"/>
                                <w:b/>
                                <w:color w:val="FFFFFF" w:themeColor="background1"/>
                                <w:sz w:val="40"/>
                              </w:rPr>
                              <w:t>５</w:t>
                            </w:r>
                            <w:r w:rsidRPr="00E22715">
                              <w:rPr>
                                <w:rFonts w:ascii="HG丸ｺﾞｼｯｸM-PRO" w:eastAsia="HG丸ｺﾞｼｯｸM-PRO" w:hAnsi="HG丸ｺﾞｼｯｸM-PRO" w:hint="eastAsia"/>
                                <w:b/>
                                <w:color w:val="FFFFFF" w:themeColor="background1"/>
                                <w:sz w:val="40"/>
                              </w:rPr>
                              <w:t>年</w:t>
                            </w:r>
                            <w:r w:rsidR="00B92AC6" w:rsidRPr="00E22715">
                              <w:rPr>
                                <w:rFonts w:ascii="HG丸ｺﾞｼｯｸM-PRO" w:eastAsia="HG丸ｺﾞｼｯｸM-PRO" w:hAnsi="HG丸ｺﾞｼｯｸM-PRO" w:hint="eastAsia"/>
                                <w:b/>
                                <w:color w:val="FFFFFF" w:themeColor="background1"/>
                                <w:sz w:val="40"/>
                              </w:rPr>
                              <w:t>度</w:t>
                            </w:r>
                            <w:r w:rsidR="00C04954" w:rsidRPr="00E22715">
                              <w:rPr>
                                <w:rFonts w:ascii="HG丸ｺﾞｼｯｸM-PRO" w:eastAsia="HG丸ｺﾞｼｯｸM-PRO" w:hAnsi="HG丸ｺﾞｼｯｸM-PRO"/>
                                <w:b/>
                                <w:color w:val="FFFFFF" w:themeColor="background1"/>
                                <w:sz w:val="40"/>
                              </w:rPr>
                              <w:t xml:space="preserve">　第</w:t>
                            </w:r>
                            <w:r w:rsidR="00E608AC">
                              <w:rPr>
                                <w:rFonts w:ascii="HG丸ｺﾞｼｯｸM-PRO" w:eastAsia="HG丸ｺﾞｼｯｸM-PRO" w:hAnsi="HG丸ｺﾞｼｯｸM-PRO" w:hint="eastAsia"/>
                                <w:b/>
                                <w:color w:val="FFFFFF" w:themeColor="background1"/>
                                <w:sz w:val="40"/>
                              </w:rPr>
                              <w:t>３</w:t>
                            </w:r>
                            <w:r w:rsidRPr="00E22715">
                              <w:rPr>
                                <w:rFonts w:ascii="HG丸ｺﾞｼｯｸM-PRO" w:eastAsia="HG丸ｺﾞｼｯｸM-PRO" w:hAnsi="HG丸ｺﾞｼｯｸM-PRO"/>
                                <w:b/>
                                <w:color w:val="FFFFFF" w:themeColor="background1"/>
                                <w:sz w:val="40"/>
                              </w:rPr>
                              <w:t>回</w:t>
                            </w:r>
                          </w:p>
                          <w:p w:rsidR="006D5AFA" w:rsidRPr="00E22715"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E22715">
                              <w:rPr>
                                <w:rFonts w:ascii="HG丸ｺﾞｼｯｸM-PRO" w:eastAsia="HG丸ｺﾞｼｯｸM-PRO" w:hAnsi="HG丸ｺﾞｼｯｸM-PRO" w:hint="eastAsia"/>
                                <w:b/>
                                <w:color w:val="FFFFFF" w:themeColor="background1"/>
                                <w:sz w:val="40"/>
                              </w:rPr>
                              <w:t>大阪</w:t>
                            </w:r>
                            <w:r w:rsidRPr="00E22715">
                              <w:rPr>
                                <w:rFonts w:ascii="HG丸ｺﾞｼｯｸM-PRO" w:eastAsia="HG丸ｺﾞｼｯｸM-PRO" w:hAnsi="HG丸ｺﾞｼｯｸM-PRO"/>
                                <w:b/>
                                <w:color w:val="FFFFFF" w:themeColor="background1"/>
                                <w:sz w:val="40"/>
                              </w:rPr>
                              <w:t>府東京事務所</w:t>
                            </w:r>
                            <w:r w:rsidR="00626C9C" w:rsidRPr="00E22715">
                              <w:rPr>
                                <w:rFonts w:ascii="HG丸ｺﾞｼｯｸM-PRO" w:eastAsia="HG丸ｺﾞｼｯｸM-PRO" w:hAnsi="HG丸ｺﾞｼｯｸM-PRO" w:hint="eastAsia"/>
                                <w:b/>
                                <w:color w:val="FFFFFF" w:themeColor="background1"/>
                                <w:sz w:val="40"/>
                              </w:rPr>
                              <w:t xml:space="preserve"> </w:t>
                            </w:r>
                            <w:r w:rsidRPr="00E22715">
                              <w:rPr>
                                <w:rFonts w:ascii="HG丸ｺﾞｼｯｸM-PRO" w:eastAsia="HG丸ｺﾞｼｯｸM-PRO" w:hAnsi="HG丸ｺﾞｼｯｸM-PRO"/>
                                <w:b/>
                                <w:color w:val="FFFFFF" w:themeColor="background1"/>
                                <w:sz w:val="40"/>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D438" id="_x0000_t202" coordsize="21600,21600" o:spt="202" path="m,l,21600r21600,l21600,xe">
                <v:stroke joinstyle="miter"/>
                <v:path gradientshapeok="t" o:connecttype="rect"/>
              </v:shapetype>
              <v:shape id="Text Box 198" o:spid="_x0000_s1027"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" fillcolor="#07b2c9" stroked="f">
                <v:textbox inset="5.85pt,.7pt,5.85pt,.7pt">
                  <w:txbxContent>
                    <w:p w:rsidR="006D5AFA" w:rsidRPr="00E22715"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0"/>
                        </w:rPr>
                      </w:pPr>
                      <w:r w:rsidRPr="00E22715">
                        <w:rPr>
                          <w:rFonts w:ascii="HG丸ｺﾞｼｯｸM-PRO" w:eastAsia="HG丸ｺﾞｼｯｸM-PRO" w:hAnsi="HG丸ｺﾞｼｯｸM-PRO" w:hint="eastAsia"/>
                          <w:b/>
                          <w:color w:val="FFFFFF" w:themeColor="background1"/>
                          <w:sz w:val="40"/>
                        </w:rPr>
                        <w:t>令和</w:t>
                      </w:r>
                      <w:r w:rsidR="00D80556">
                        <w:rPr>
                          <w:rFonts w:ascii="HG丸ｺﾞｼｯｸM-PRO" w:eastAsia="HG丸ｺﾞｼｯｸM-PRO" w:hAnsi="HG丸ｺﾞｼｯｸM-PRO" w:hint="eastAsia"/>
                          <w:b/>
                          <w:color w:val="FFFFFF" w:themeColor="background1"/>
                          <w:sz w:val="40"/>
                        </w:rPr>
                        <w:t>５</w:t>
                      </w:r>
                      <w:r w:rsidRPr="00E22715">
                        <w:rPr>
                          <w:rFonts w:ascii="HG丸ｺﾞｼｯｸM-PRO" w:eastAsia="HG丸ｺﾞｼｯｸM-PRO" w:hAnsi="HG丸ｺﾞｼｯｸM-PRO" w:hint="eastAsia"/>
                          <w:b/>
                          <w:color w:val="FFFFFF" w:themeColor="background1"/>
                          <w:sz w:val="40"/>
                        </w:rPr>
                        <w:t>年</w:t>
                      </w:r>
                      <w:r w:rsidR="00B92AC6" w:rsidRPr="00E22715">
                        <w:rPr>
                          <w:rFonts w:ascii="HG丸ｺﾞｼｯｸM-PRO" w:eastAsia="HG丸ｺﾞｼｯｸM-PRO" w:hAnsi="HG丸ｺﾞｼｯｸM-PRO" w:hint="eastAsia"/>
                          <w:b/>
                          <w:color w:val="FFFFFF" w:themeColor="background1"/>
                          <w:sz w:val="40"/>
                        </w:rPr>
                        <w:t>度</w:t>
                      </w:r>
                      <w:r w:rsidR="00C04954" w:rsidRPr="00E22715">
                        <w:rPr>
                          <w:rFonts w:ascii="HG丸ｺﾞｼｯｸM-PRO" w:eastAsia="HG丸ｺﾞｼｯｸM-PRO" w:hAnsi="HG丸ｺﾞｼｯｸM-PRO"/>
                          <w:b/>
                          <w:color w:val="FFFFFF" w:themeColor="background1"/>
                          <w:sz w:val="40"/>
                        </w:rPr>
                        <w:t xml:space="preserve">　第</w:t>
                      </w:r>
                      <w:r w:rsidR="00E608AC">
                        <w:rPr>
                          <w:rFonts w:ascii="HG丸ｺﾞｼｯｸM-PRO" w:eastAsia="HG丸ｺﾞｼｯｸM-PRO" w:hAnsi="HG丸ｺﾞｼｯｸM-PRO" w:hint="eastAsia"/>
                          <w:b/>
                          <w:color w:val="FFFFFF" w:themeColor="background1"/>
                          <w:sz w:val="40"/>
                        </w:rPr>
                        <w:t>３</w:t>
                      </w:r>
                      <w:r w:rsidRPr="00E22715">
                        <w:rPr>
                          <w:rFonts w:ascii="HG丸ｺﾞｼｯｸM-PRO" w:eastAsia="HG丸ｺﾞｼｯｸM-PRO" w:hAnsi="HG丸ｺﾞｼｯｸM-PRO"/>
                          <w:b/>
                          <w:color w:val="FFFFFF" w:themeColor="background1"/>
                          <w:sz w:val="40"/>
                        </w:rPr>
                        <w:t>回</w:t>
                      </w:r>
                    </w:p>
                    <w:p w:rsidR="006D5AFA" w:rsidRPr="00E22715"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E22715">
                        <w:rPr>
                          <w:rFonts w:ascii="HG丸ｺﾞｼｯｸM-PRO" w:eastAsia="HG丸ｺﾞｼｯｸM-PRO" w:hAnsi="HG丸ｺﾞｼｯｸM-PRO" w:hint="eastAsia"/>
                          <w:b/>
                          <w:color w:val="FFFFFF" w:themeColor="background1"/>
                          <w:sz w:val="40"/>
                        </w:rPr>
                        <w:t>大阪</w:t>
                      </w:r>
                      <w:r w:rsidRPr="00E22715">
                        <w:rPr>
                          <w:rFonts w:ascii="HG丸ｺﾞｼｯｸM-PRO" w:eastAsia="HG丸ｺﾞｼｯｸM-PRO" w:hAnsi="HG丸ｺﾞｼｯｸM-PRO"/>
                          <w:b/>
                          <w:color w:val="FFFFFF" w:themeColor="background1"/>
                          <w:sz w:val="40"/>
                        </w:rPr>
                        <w:t>府東京事務所</w:t>
                      </w:r>
                      <w:r w:rsidR="00626C9C" w:rsidRPr="00E22715">
                        <w:rPr>
                          <w:rFonts w:ascii="HG丸ｺﾞｼｯｸM-PRO" w:eastAsia="HG丸ｺﾞｼｯｸM-PRO" w:hAnsi="HG丸ｺﾞｼｯｸM-PRO" w:hint="eastAsia"/>
                          <w:b/>
                          <w:color w:val="FFFFFF" w:themeColor="background1"/>
                          <w:sz w:val="40"/>
                        </w:rPr>
                        <w:t xml:space="preserve"> </w:t>
                      </w:r>
                      <w:r w:rsidRPr="00E22715">
                        <w:rPr>
                          <w:rFonts w:ascii="HG丸ｺﾞｼｯｸM-PRO" w:eastAsia="HG丸ｺﾞｼｯｸM-PRO" w:hAnsi="HG丸ｺﾞｼｯｸM-PRO"/>
                          <w:b/>
                          <w:color w:val="FFFFFF" w:themeColor="background1"/>
                          <w:sz w:val="40"/>
                        </w:rPr>
                        <w:t>メールマガジン</w:t>
                      </w:r>
                    </w:p>
                  </w:txbxContent>
                </v:textbox>
                <w10:wrap anchorx="margin"/>
              </v:shape>
            </w:pict>
          </mc:Fallback>
        </mc:AlternateContent>
      </w:r>
    </w:p>
    <w:p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F01C2"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" strokecolor="white [3212]" strokeweight=".5pt">
                <v:stroke joinstyle="miter"/>
                <w10:wrap anchorx="margin"/>
              </v:line>
            </w:pict>
          </mc:Fallback>
        </mc:AlternateContent>
      </w:r>
    </w:p>
    <w:p w:rsidR="002A6502" w:rsidRDefault="002A6502" w:rsidP="004907D7">
      <w:pPr>
        <w:pStyle w:val="a8"/>
        <w:spacing w:line="460" w:lineRule="exact"/>
        <w:rPr>
          <w:b/>
          <w:sz w:val="28"/>
        </w:rPr>
      </w:pPr>
    </w:p>
    <w:p w:rsidR="009711B5" w:rsidRDefault="009711B5" w:rsidP="009711B5">
      <w:pPr>
        <w:pStyle w:val="a8"/>
        <w:spacing w:line="460" w:lineRule="exact"/>
        <w:rPr>
          <w:b/>
          <w:sz w:val="28"/>
        </w:rPr>
      </w:pPr>
      <w:bookmarkStart w:id="0" w:name="_GoBack"/>
      <w:bookmarkEnd w:id="0"/>
    </w:p>
    <w:p w:rsidR="00E608AC" w:rsidRPr="0099289C" w:rsidRDefault="0099289C" w:rsidP="0099289C">
      <w:pPr>
        <w:pStyle w:val="a8"/>
        <w:spacing w:line="460" w:lineRule="exact"/>
        <w:rPr>
          <w:rFonts w:hint="eastAsia"/>
          <w:b/>
          <w:sz w:val="21"/>
          <w:szCs w:val="21"/>
        </w:rPr>
      </w:pPr>
      <w:r>
        <w:rPr>
          <w:rFonts w:hint="eastAsia"/>
          <w:b/>
          <w:sz w:val="28"/>
          <w:szCs w:val="21"/>
        </w:rPr>
        <w:t>大阪府東京事務所メールマガジン読者のみなさま</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ind w:firstLineChars="100" w:firstLine="220"/>
        <w:rPr>
          <w:szCs w:val="21"/>
        </w:rPr>
      </w:pPr>
      <w:r w:rsidRPr="00E608AC">
        <w:rPr>
          <w:rFonts w:hint="eastAsia"/>
          <w:szCs w:val="21"/>
        </w:rPr>
        <w:t>前回のメールマガジンでお知らせした「大阪まるかじりフェア」を今週の７日、水曜日から東京都庁で開催しています。</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ind w:firstLineChars="100" w:firstLine="220"/>
        <w:rPr>
          <w:szCs w:val="21"/>
        </w:rPr>
      </w:pPr>
      <w:r w:rsidRPr="00E608AC">
        <w:rPr>
          <w:rFonts w:hint="eastAsia"/>
          <w:szCs w:val="21"/>
        </w:rPr>
        <w:t>さて、今回は、大阪府が村上財団と連携し、</w:t>
      </w:r>
      <w:r w:rsidRPr="00E608AC">
        <w:rPr>
          <w:szCs w:val="21"/>
        </w:rPr>
        <w:t>NPO等の活動を支援する「クラウドファンディング」と南河内の旬の味覚についてのご案内です。</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b/>
          <w:szCs w:val="21"/>
        </w:rPr>
      </w:pPr>
      <w:r w:rsidRPr="00E608AC">
        <w:rPr>
          <w:rFonts w:hint="eastAsia"/>
          <w:b/>
          <w:szCs w:val="21"/>
        </w:rPr>
        <w:t>【大阪府×村上財団×</w:t>
      </w:r>
      <w:r w:rsidRPr="00E608AC">
        <w:rPr>
          <w:b/>
          <w:szCs w:val="21"/>
        </w:rPr>
        <w:t xml:space="preserve">NPO】私たちと一緒に、大阪をもっとよいまちにしませんか？ </w:t>
      </w:r>
    </w:p>
    <w:p w:rsidR="00E608AC" w:rsidRPr="00E608AC" w:rsidRDefault="00366BD8" w:rsidP="00E608AC">
      <w:pPr>
        <w:pStyle w:val="a8"/>
        <w:spacing w:line="460" w:lineRule="exact"/>
        <w:rPr>
          <w:b/>
          <w:szCs w:val="21"/>
        </w:rPr>
      </w:pPr>
      <w:hyperlink r:id="rId9" w:history="1">
        <w:r w:rsidR="00E608AC" w:rsidRPr="00E608AC">
          <w:rPr>
            <w:rStyle w:val="a7"/>
            <w:b/>
            <w:szCs w:val="21"/>
          </w:rPr>
          <w:t>https://camp-fire.jp/curations/npo_osaka2023</w:t>
        </w:r>
      </w:hyperlink>
    </w:p>
    <w:p w:rsidR="00E608AC" w:rsidRPr="00E608AC" w:rsidRDefault="00E608AC" w:rsidP="00E608AC">
      <w:pPr>
        <w:pStyle w:val="a8"/>
        <w:spacing w:line="460" w:lineRule="exact"/>
        <w:rPr>
          <w:szCs w:val="21"/>
        </w:rPr>
      </w:pPr>
      <w:r>
        <w:rPr>
          <w:rFonts w:hint="eastAsia"/>
          <w:b/>
          <w:noProof/>
          <w:sz w:val="24"/>
        </w:rPr>
        <mc:AlternateContent>
          <mc:Choice Requires="wps">
            <w:drawing>
              <wp:anchor distT="0" distB="0" distL="114300" distR="114300" simplePos="0" relativeHeight="251662848" behindDoc="0" locked="0" layoutInCell="1" allowOverlap="1" wp14:anchorId="25DE6295" wp14:editId="5F78C292">
                <wp:simplePos x="0" y="0"/>
                <wp:positionH relativeFrom="margin">
                  <wp:align>left</wp:align>
                </wp:positionH>
                <wp:positionV relativeFrom="paragraph">
                  <wp:posOffset>85725</wp:posOffset>
                </wp:positionV>
                <wp:extent cx="5520690" cy="0"/>
                <wp:effectExtent l="0" t="19050" r="22860" b="19050"/>
                <wp:wrapNone/>
                <wp:docPr id="2" name="直線コネクタ 2"/>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5A1A22E3" id="直線コネクタ 2" o:spid="_x0000_s1026" style="position:absolute;left:0;text-align:left;z-index:251662848;visibility:visible;mso-wrap-style:square;mso-wrap-distance-left:9pt;mso-wrap-distance-top:0;mso-wrap-distance-right:9pt;mso-wrap-distance-bottom:0;mso-position-horizontal:left;mso-position-horizontal-relative:margin;mso-position-vertical:absolute;mso-position-vertical-relative:text" from="0,6.75pt" to="4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" strokecolor="#7030a0" strokeweight="2.25pt">
                <v:stroke joinstyle="miter"/>
                <w10:wrap anchorx="margin"/>
              </v:line>
            </w:pict>
          </mc:Fallback>
        </mc:AlternateContent>
      </w:r>
    </w:p>
    <w:p w:rsidR="00E608AC" w:rsidRPr="00E608AC" w:rsidRDefault="00E608AC" w:rsidP="009206DE">
      <w:pPr>
        <w:pStyle w:val="a8"/>
        <w:spacing w:line="460" w:lineRule="exact"/>
        <w:ind w:firstLineChars="100" w:firstLine="220"/>
        <w:rPr>
          <w:szCs w:val="21"/>
        </w:rPr>
      </w:pPr>
      <w:r w:rsidRPr="00E608AC">
        <w:rPr>
          <w:rFonts w:hint="eastAsia"/>
          <w:szCs w:val="21"/>
        </w:rPr>
        <w:t>大阪府では、一般財団法人村上財団と連携し、</w:t>
      </w:r>
      <w:r w:rsidRPr="00E608AC">
        <w:rPr>
          <w:szCs w:val="21"/>
        </w:rPr>
        <w:t>SDGsの達成をめざして様々な社会課題の解決に取り組むNPO等の活動を支援しています。</w:t>
      </w:r>
    </w:p>
    <w:p w:rsidR="00E608AC" w:rsidRPr="00E608AC" w:rsidRDefault="00E608AC" w:rsidP="009206DE">
      <w:pPr>
        <w:pStyle w:val="a8"/>
        <w:spacing w:line="460" w:lineRule="exact"/>
        <w:ind w:firstLineChars="100" w:firstLine="220"/>
        <w:rPr>
          <w:szCs w:val="21"/>
        </w:rPr>
      </w:pPr>
      <w:r w:rsidRPr="00E608AC">
        <w:rPr>
          <w:rFonts w:hint="eastAsia"/>
          <w:szCs w:val="21"/>
        </w:rPr>
        <w:t>本事業では、</w:t>
      </w:r>
      <w:r w:rsidRPr="00E608AC">
        <w:rPr>
          <w:szCs w:val="21"/>
        </w:rPr>
        <w:t>NPO等がクラウドファンディングにより、活動資金（寄付）を集め、一般財団法人村上財団が寄付額と同額の資金を上乗せ寄付するスキームとなっています。以下の７つの団体がクラウドファンディングを実施していますので、ぜひご支援をお願いします。</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◆大阪府×</w:t>
      </w:r>
      <w:r w:rsidRPr="00E608AC">
        <w:rPr>
          <w:szCs w:val="21"/>
        </w:rPr>
        <w:t>CAMPFIRE　クラファン特設ページ（詳細はこちらをご確認ください）</w:t>
      </w:r>
    </w:p>
    <w:p w:rsidR="00E608AC" w:rsidRDefault="00366BD8" w:rsidP="00E608AC">
      <w:pPr>
        <w:pStyle w:val="a8"/>
        <w:spacing w:line="460" w:lineRule="exact"/>
        <w:rPr>
          <w:szCs w:val="21"/>
        </w:rPr>
      </w:pPr>
      <w:hyperlink r:id="rId10" w:history="1">
        <w:r w:rsidR="00E608AC" w:rsidRPr="00E56AF6">
          <w:rPr>
            <w:rStyle w:val="a7"/>
            <w:szCs w:val="21"/>
          </w:rPr>
          <w:t>https://camp-fire.jp/curations/npo_osaka2023</w:t>
        </w:r>
      </w:hyperlink>
    </w:p>
    <w:p w:rsidR="00E608AC" w:rsidRPr="00E608AC" w:rsidRDefault="00E608AC" w:rsidP="00E608AC">
      <w:pPr>
        <w:pStyle w:val="a8"/>
        <w:spacing w:line="460" w:lineRule="exact"/>
        <w:rPr>
          <w:szCs w:val="21"/>
        </w:rPr>
      </w:pPr>
      <w:r w:rsidRPr="00E608AC">
        <w:rPr>
          <w:rFonts w:hint="eastAsia"/>
          <w:szCs w:val="21"/>
        </w:rPr>
        <w:t>※クラファン期間：</w:t>
      </w:r>
      <w:r w:rsidRPr="00E608AC">
        <w:rPr>
          <w:szCs w:val="21"/>
        </w:rPr>
        <w:t>2023年6月30日（金）まで</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◆事業紹介　※カッコ内は団体名</w:t>
      </w:r>
    </w:p>
    <w:p w:rsidR="00E608AC" w:rsidRPr="00E608AC" w:rsidRDefault="00E608AC" w:rsidP="00E608AC">
      <w:pPr>
        <w:pStyle w:val="a8"/>
        <w:spacing w:line="460" w:lineRule="exact"/>
        <w:rPr>
          <w:szCs w:val="21"/>
        </w:rPr>
      </w:pPr>
      <w:r w:rsidRPr="00E608AC">
        <w:rPr>
          <w:rFonts w:hint="eastAsia"/>
          <w:szCs w:val="21"/>
        </w:rPr>
        <w:t>以下</w:t>
      </w:r>
      <w:r w:rsidRPr="00E608AC">
        <w:rPr>
          <w:szCs w:val="21"/>
        </w:rPr>
        <w:t>URLより各個別事業ページをご覧いただけます。</w:t>
      </w:r>
    </w:p>
    <w:p w:rsidR="00E608AC" w:rsidRPr="00E608AC" w:rsidRDefault="00E608AC" w:rsidP="00E608AC">
      <w:pPr>
        <w:pStyle w:val="a8"/>
        <w:spacing w:line="460" w:lineRule="exact"/>
        <w:rPr>
          <w:szCs w:val="21"/>
        </w:rPr>
      </w:pPr>
      <w:r w:rsidRPr="00E608AC">
        <w:rPr>
          <w:szCs w:val="21"/>
        </w:rPr>
        <w:lastRenderedPageBreak/>
        <w:t>1. 学校の行きにくさ・社会での生きにくさを感じているこどもに「心の居場所」を作りたい（NPO法人こども夢教室）</w:t>
      </w:r>
    </w:p>
    <w:p w:rsidR="00E608AC" w:rsidRDefault="00366BD8" w:rsidP="00E608AC">
      <w:pPr>
        <w:pStyle w:val="a8"/>
        <w:spacing w:line="460" w:lineRule="exact"/>
        <w:rPr>
          <w:szCs w:val="21"/>
        </w:rPr>
      </w:pPr>
      <w:hyperlink r:id="rId11" w:history="1">
        <w:r w:rsidR="00E608AC" w:rsidRPr="00E56AF6">
          <w:rPr>
            <w:rStyle w:val="a7"/>
            <w:szCs w:val="21"/>
          </w:rPr>
          <w:t>https://camp-fire.jp/projects/view/673027</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2. 大阪温泉リゾートでグループホームル・クロを創り障がい者が住んで働く場を創ります（一般社団法人FUKURO）</w:t>
      </w:r>
    </w:p>
    <w:p w:rsidR="00E608AC" w:rsidRDefault="00366BD8" w:rsidP="00E608AC">
      <w:pPr>
        <w:pStyle w:val="a8"/>
        <w:spacing w:line="460" w:lineRule="exact"/>
        <w:rPr>
          <w:szCs w:val="21"/>
        </w:rPr>
      </w:pPr>
      <w:hyperlink r:id="rId12" w:history="1">
        <w:r w:rsidR="00E608AC" w:rsidRPr="00E56AF6">
          <w:rPr>
            <w:rStyle w:val="a7"/>
            <w:szCs w:val="21"/>
          </w:rPr>
          <w:t>https://camp-fire.jp/projects/view/669055</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3. 夜の介護を頑張る、医療的ケア児のご家族に、手作りのあかりを届ける（認定特定非営利活動法人ノーサイド）</w:t>
      </w:r>
    </w:p>
    <w:p w:rsidR="00E608AC" w:rsidRDefault="00366BD8" w:rsidP="00E608AC">
      <w:pPr>
        <w:pStyle w:val="a8"/>
        <w:spacing w:line="460" w:lineRule="exact"/>
        <w:rPr>
          <w:szCs w:val="21"/>
        </w:rPr>
      </w:pPr>
      <w:hyperlink r:id="rId13" w:history="1">
        <w:r w:rsidR="00E608AC" w:rsidRPr="00E56AF6">
          <w:rPr>
            <w:rStyle w:val="a7"/>
            <w:szCs w:val="21"/>
          </w:rPr>
          <w:t>https://camp-fire.jp/projects/view/670194</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4. LGBTQも安心して暮らせる地域を。多様性と福祉の架け橋となるセンターを大阪に（認定特定非営利活動法人</w:t>
      </w:r>
      <w:proofErr w:type="spellStart"/>
      <w:r w:rsidRPr="00E608AC">
        <w:rPr>
          <w:szCs w:val="21"/>
        </w:rPr>
        <w:t>ReBit</w:t>
      </w:r>
      <w:proofErr w:type="spellEnd"/>
      <w:r w:rsidRPr="00E608AC">
        <w:rPr>
          <w:szCs w:val="21"/>
        </w:rPr>
        <w:t>）</w:t>
      </w:r>
    </w:p>
    <w:p w:rsidR="00E608AC" w:rsidRDefault="00366BD8" w:rsidP="00E608AC">
      <w:pPr>
        <w:pStyle w:val="a8"/>
        <w:spacing w:line="460" w:lineRule="exact"/>
        <w:rPr>
          <w:szCs w:val="21"/>
        </w:rPr>
      </w:pPr>
      <w:hyperlink r:id="rId14" w:history="1">
        <w:r w:rsidR="00E608AC" w:rsidRPr="00E56AF6">
          <w:rPr>
            <w:rStyle w:val="a7"/>
            <w:szCs w:val="21"/>
          </w:rPr>
          <w:t>https://camp-fire.jp/projects/view/669460</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5. 認知症当事者に「声」を届けたい。福祉に特化した新しい「福祉SNS・ラジオ」で！（一般社団法人セーフティネットリンケージ）</w:t>
      </w:r>
    </w:p>
    <w:p w:rsidR="00E608AC" w:rsidRDefault="00366BD8" w:rsidP="00E608AC">
      <w:pPr>
        <w:pStyle w:val="a8"/>
        <w:spacing w:line="460" w:lineRule="exact"/>
        <w:rPr>
          <w:szCs w:val="21"/>
        </w:rPr>
      </w:pPr>
      <w:hyperlink r:id="rId15" w:history="1">
        <w:r w:rsidR="00E608AC" w:rsidRPr="00E56AF6">
          <w:rPr>
            <w:rStyle w:val="a7"/>
            <w:szCs w:val="21"/>
          </w:rPr>
          <w:t>https://camp-fire.jp/projects/view/672404</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6. 【大阪・かしわら竹炭プロジェクト】放置竹林を活かして障がい者の雇用をつくりたい（特定非営利活動法人ディーセント・ファーム　かしわら）</w:t>
      </w:r>
    </w:p>
    <w:p w:rsidR="00E608AC" w:rsidRDefault="00366BD8" w:rsidP="00E608AC">
      <w:pPr>
        <w:pStyle w:val="a8"/>
        <w:spacing w:line="460" w:lineRule="exact"/>
        <w:rPr>
          <w:szCs w:val="21"/>
        </w:rPr>
      </w:pPr>
      <w:hyperlink r:id="rId16" w:history="1">
        <w:r w:rsidR="00E608AC" w:rsidRPr="00E56AF6">
          <w:rPr>
            <w:rStyle w:val="a7"/>
            <w:szCs w:val="21"/>
          </w:rPr>
          <w:t>https://camp-fire.jp/projects/view/672965</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szCs w:val="21"/>
        </w:rPr>
        <w:t>7. 困難抱える子供達のために安心して学べる場所MANA-vivaを運営したい（一般社団法人HOMEステーション）</w:t>
      </w:r>
    </w:p>
    <w:p w:rsidR="00E608AC" w:rsidRDefault="00366BD8" w:rsidP="00E608AC">
      <w:pPr>
        <w:pStyle w:val="a8"/>
        <w:spacing w:line="460" w:lineRule="exact"/>
        <w:rPr>
          <w:szCs w:val="21"/>
        </w:rPr>
      </w:pPr>
      <w:hyperlink r:id="rId17" w:history="1">
        <w:r w:rsidR="00E608AC" w:rsidRPr="00E56AF6">
          <w:rPr>
            <w:rStyle w:val="a7"/>
            <w:szCs w:val="21"/>
          </w:rPr>
          <w:t>https://camp-fire.jp/projects/view/671180</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 xml:space="preserve">お問合せ先：　</w:t>
      </w:r>
    </w:p>
    <w:p w:rsidR="00E608AC" w:rsidRPr="00E608AC" w:rsidRDefault="00E608AC" w:rsidP="00E608AC">
      <w:pPr>
        <w:pStyle w:val="a8"/>
        <w:spacing w:line="460" w:lineRule="exact"/>
        <w:rPr>
          <w:szCs w:val="21"/>
        </w:rPr>
      </w:pPr>
      <w:r w:rsidRPr="00E608AC">
        <w:rPr>
          <w:rFonts w:hint="eastAsia"/>
          <w:szCs w:val="21"/>
        </w:rPr>
        <w:lastRenderedPageBreak/>
        <w:t>大阪府政策企画部企画室連携課連携グループ</w:t>
      </w:r>
      <w:r w:rsidRPr="00E608AC">
        <w:rPr>
          <w:szCs w:val="21"/>
        </w:rPr>
        <w:t xml:space="preserve">  </w:t>
      </w:r>
    </w:p>
    <w:p w:rsidR="00E608AC" w:rsidRPr="00E608AC" w:rsidRDefault="00E608AC" w:rsidP="00E608AC">
      <w:pPr>
        <w:pStyle w:val="a8"/>
        <w:spacing w:line="460" w:lineRule="exact"/>
        <w:rPr>
          <w:szCs w:val="21"/>
        </w:rPr>
      </w:pPr>
      <w:r w:rsidRPr="00E608AC">
        <w:rPr>
          <w:rFonts w:hint="eastAsia"/>
          <w:szCs w:val="21"/>
        </w:rPr>
        <w:t>電話番号：</w:t>
      </w:r>
      <w:r w:rsidRPr="00E608AC">
        <w:rPr>
          <w:szCs w:val="21"/>
        </w:rPr>
        <w:t>06-6944-9006</w:t>
      </w:r>
    </w:p>
    <w:p w:rsidR="00E608AC" w:rsidRDefault="00E608AC" w:rsidP="00E608AC">
      <w:pPr>
        <w:pStyle w:val="a8"/>
        <w:spacing w:line="460" w:lineRule="exact"/>
        <w:rPr>
          <w:szCs w:val="21"/>
        </w:rPr>
      </w:pPr>
      <w:r w:rsidRPr="00E608AC">
        <w:rPr>
          <w:rFonts w:hint="eastAsia"/>
          <w:szCs w:val="21"/>
        </w:rPr>
        <w:t>メールアドレス：</w:t>
      </w:r>
      <w:hyperlink r:id="rId18" w:history="1">
        <w:r w:rsidRPr="00E56AF6">
          <w:rPr>
            <w:rStyle w:val="a7"/>
            <w:szCs w:val="21"/>
          </w:rPr>
          <w:t>osaka_SDGs@gbox.pref.osaka.lg.jp</w:t>
        </w:r>
      </w:hyperlink>
    </w:p>
    <w:p w:rsid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b/>
          <w:sz w:val="24"/>
          <w:szCs w:val="21"/>
        </w:rPr>
      </w:pPr>
      <w:r>
        <w:rPr>
          <w:rFonts w:hint="eastAsia"/>
          <w:b/>
          <w:sz w:val="24"/>
          <w:szCs w:val="21"/>
        </w:rPr>
        <w:t>●</w:t>
      </w:r>
      <w:r w:rsidRPr="00E608AC">
        <w:rPr>
          <w:rFonts w:hint="eastAsia"/>
          <w:b/>
          <w:sz w:val="24"/>
          <w:szCs w:val="21"/>
        </w:rPr>
        <w:t>南河内の旬な味覚を味わおう！第６弾</w:t>
      </w:r>
    </w:p>
    <w:p w:rsidR="00E608AC" w:rsidRPr="00E608AC" w:rsidRDefault="00E608AC" w:rsidP="00E608AC">
      <w:pPr>
        <w:pStyle w:val="a8"/>
        <w:spacing w:line="460" w:lineRule="exact"/>
        <w:rPr>
          <w:szCs w:val="21"/>
        </w:rPr>
      </w:pPr>
      <w:r>
        <w:rPr>
          <w:rFonts w:hint="eastAsia"/>
          <w:b/>
          <w:noProof/>
          <w:sz w:val="24"/>
        </w:rPr>
        <mc:AlternateContent>
          <mc:Choice Requires="wps">
            <w:drawing>
              <wp:anchor distT="0" distB="0" distL="114300" distR="114300" simplePos="0" relativeHeight="251660800" behindDoc="0" locked="0" layoutInCell="1" allowOverlap="1" wp14:anchorId="25DE6295" wp14:editId="5F78C292">
                <wp:simplePos x="0" y="0"/>
                <wp:positionH relativeFrom="margin">
                  <wp:align>left</wp:align>
                </wp:positionH>
                <wp:positionV relativeFrom="paragraph">
                  <wp:posOffset>28575</wp:posOffset>
                </wp:positionV>
                <wp:extent cx="5520690" cy="0"/>
                <wp:effectExtent l="0" t="19050" r="22860" b="19050"/>
                <wp:wrapNone/>
                <wp:docPr id="12" name="直線コネクタ 12"/>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53FF97AA" id="直線コネクタ 12" o:spid="_x0000_s1026" style="position:absolute;left:0;text-align:left;z-index:251660800;visibility:visible;mso-wrap-style:square;mso-wrap-distance-left:9pt;mso-wrap-distance-top:0;mso-wrap-distance-right:9pt;mso-wrap-distance-bottom:0;mso-position-horizontal:left;mso-position-horizontal-relative:margin;mso-position-vertical:absolute;mso-position-vertical-relative:text" from="0,2.25pt" to="434.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" strokecolor="#7030a0" strokeweight="2.25pt">
                <v:stroke joinstyle="miter"/>
                <w10:wrap anchorx="margin"/>
              </v:line>
            </w:pict>
          </mc:Fallback>
        </mc:AlternateContent>
      </w:r>
    </w:p>
    <w:p w:rsidR="00E608AC" w:rsidRPr="00E608AC" w:rsidRDefault="00E608AC" w:rsidP="00E608AC">
      <w:pPr>
        <w:pStyle w:val="a8"/>
        <w:spacing w:line="460" w:lineRule="exact"/>
        <w:ind w:firstLineChars="100" w:firstLine="220"/>
        <w:rPr>
          <w:szCs w:val="21"/>
        </w:rPr>
      </w:pPr>
      <w:r w:rsidRPr="00E608AC">
        <w:rPr>
          <w:rFonts w:hint="eastAsia"/>
          <w:szCs w:val="21"/>
        </w:rPr>
        <w:t>大阪府の南東部、二上山や大和葛城山、金剛山等、豊かな自然に囲まれた南河内地域は、フルーツの産地。</w:t>
      </w:r>
      <w:r w:rsidRPr="00E608AC">
        <w:rPr>
          <w:szCs w:val="21"/>
        </w:rPr>
        <w:t>1年を通して、四季折々おいしいフルーツが味わえます。</w:t>
      </w:r>
    </w:p>
    <w:p w:rsidR="00E608AC" w:rsidRPr="00E608AC" w:rsidRDefault="00E608AC" w:rsidP="00E608AC">
      <w:pPr>
        <w:pStyle w:val="a8"/>
        <w:spacing w:line="460" w:lineRule="exact"/>
        <w:ind w:firstLineChars="100" w:firstLine="220"/>
        <w:rPr>
          <w:szCs w:val="21"/>
        </w:rPr>
      </w:pPr>
      <w:r w:rsidRPr="00E608AC">
        <w:rPr>
          <w:rFonts w:hint="eastAsia"/>
          <w:szCs w:val="21"/>
        </w:rPr>
        <w:t>これから、ぶどう、桃、いちじくの季節がやってきます。今回は、ぶどうの新着情報をお届けしたいと思います！</w:t>
      </w:r>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■南河内のぶどう</w:t>
      </w:r>
    </w:p>
    <w:p w:rsidR="00E608AC" w:rsidRPr="00E608AC" w:rsidRDefault="00E608AC" w:rsidP="00E608AC">
      <w:pPr>
        <w:pStyle w:val="a8"/>
        <w:spacing w:line="460" w:lineRule="exact"/>
        <w:rPr>
          <w:szCs w:val="21"/>
        </w:rPr>
      </w:pPr>
      <w:r w:rsidRPr="00E608AC">
        <w:rPr>
          <w:rFonts w:hint="eastAsia"/>
          <w:szCs w:val="21"/>
        </w:rPr>
        <w:t>南河内地域は、府内でも有数のぶどう産地。デラウエアやシャインマスカット、その他多数の珍しいぶどうが</w:t>
      </w:r>
      <w:r w:rsidRPr="00E608AC">
        <w:rPr>
          <w:szCs w:val="21"/>
        </w:rPr>
        <w:t>9月ごろまで販売されています。農業者の直売所や地域の農産物直売所、産直通販サイトなどでお買い求めいただけますので、ぜひご賞味ください。</w:t>
      </w:r>
    </w:p>
    <w:p w:rsidR="00E608AC" w:rsidRDefault="00E608AC" w:rsidP="00E608AC">
      <w:pPr>
        <w:pStyle w:val="a8"/>
        <w:spacing w:line="460" w:lineRule="exact"/>
        <w:rPr>
          <w:szCs w:val="21"/>
        </w:rPr>
      </w:pPr>
      <w:r w:rsidRPr="00E608AC">
        <w:rPr>
          <w:rFonts w:hint="eastAsia"/>
          <w:szCs w:val="21"/>
        </w:rPr>
        <w:t>【</w:t>
      </w:r>
      <w:r w:rsidRPr="00E608AC">
        <w:rPr>
          <w:szCs w:val="21"/>
        </w:rPr>
        <w:t>Instagram】</w:t>
      </w:r>
      <w:hyperlink r:id="rId19" w:history="1">
        <w:r w:rsidRPr="00E56AF6">
          <w:rPr>
            <w:rStyle w:val="a7"/>
            <w:szCs w:val="21"/>
          </w:rPr>
          <w:t>https://www.instagram.com/p/CraAOkiJ58m/?igshid=NzgyYTk0Y2YyNg</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■大阪オリジナルぶどうの愛称募集</w:t>
      </w:r>
    </w:p>
    <w:p w:rsidR="00E608AC" w:rsidRPr="00E608AC" w:rsidRDefault="00E608AC" w:rsidP="00E608AC">
      <w:pPr>
        <w:pStyle w:val="a8"/>
        <w:spacing w:line="460" w:lineRule="exact"/>
        <w:rPr>
          <w:szCs w:val="21"/>
        </w:rPr>
      </w:pPr>
      <w:r w:rsidRPr="00E608AC">
        <w:rPr>
          <w:rFonts w:hint="eastAsia"/>
          <w:szCs w:val="21"/>
        </w:rPr>
        <w:t>大阪府では現在、（地独）大阪府立環境農林水産総合研究所が開発した「大阪初のオリジナルぶどう」の愛称を募集中です。</w:t>
      </w:r>
    </w:p>
    <w:p w:rsidR="00E608AC" w:rsidRPr="00E608AC" w:rsidRDefault="00E608AC" w:rsidP="00E608AC">
      <w:pPr>
        <w:pStyle w:val="a8"/>
        <w:spacing w:line="460" w:lineRule="exact"/>
        <w:rPr>
          <w:szCs w:val="21"/>
        </w:rPr>
      </w:pPr>
      <w:r w:rsidRPr="00E608AC">
        <w:rPr>
          <w:rFonts w:hint="eastAsia"/>
          <w:szCs w:val="21"/>
        </w:rPr>
        <w:t>大阪府のぶどうの歴史は１００年以上。現在、生産量は全国９位、主力品種デラウェアの栽培面積は全国３位を誇る、全国でも有数のぶどうの産地です。</w:t>
      </w:r>
    </w:p>
    <w:p w:rsidR="00E608AC" w:rsidRPr="00E608AC" w:rsidRDefault="00E608AC" w:rsidP="00E608AC">
      <w:pPr>
        <w:pStyle w:val="a8"/>
        <w:spacing w:line="460" w:lineRule="exact"/>
        <w:rPr>
          <w:szCs w:val="21"/>
        </w:rPr>
      </w:pPr>
      <w:r w:rsidRPr="00E608AC">
        <w:rPr>
          <w:szCs w:val="21"/>
        </w:rPr>
        <w:t>2025年の大阪・関西万博を見据え、世界にも羽ばたけるような、魅力ある愛称になればと思っています。ぜひご応募ください！応募は６月30日まで！</w:t>
      </w:r>
    </w:p>
    <w:p w:rsidR="00E608AC" w:rsidRDefault="00E608AC" w:rsidP="00E608AC">
      <w:pPr>
        <w:pStyle w:val="a8"/>
        <w:spacing w:line="460" w:lineRule="exact"/>
        <w:rPr>
          <w:szCs w:val="21"/>
        </w:rPr>
      </w:pPr>
      <w:r w:rsidRPr="00E608AC">
        <w:rPr>
          <w:rFonts w:hint="eastAsia"/>
          <w:szCs w:val="21"/>
        </w:rPr>
        <w:t>【関連</w:t>
      </w:r>
      <w:r w:rsidRPr="00E608AC">
        <w:rPr>
          <w:szCs w:val="21"/>
        </w:rPr>
        <w:t>HP】</w:t>
      </w:r>
      <w:hyperlink r:id="rId20" w:history="1">
        <w:r w:rsidRPr="00E56AF6">
          <w:rPr>
            <w:rStyle w:val="a7"/>
            <w:szCs w:val="21"/>
          </w:rPr>
          <w:t>https://www.pref.osaka.lg.jp/nosei/originalbudou/</w:t>
        </w:r>
      </w:hyperlink>
    </w:p>
    <w:p w:rsidR="00E608AC" w:rsidRDefault="00E608AC" w:rsidP="00E608AC">
      <w:pPr>
        <w:pStyle w:val="a8"/>
        <w:spacing w:line="460" w:lineRule="exact"/>
        <w:rPr>
          <w:szCs w:val="21"/>
        </w:rPr>
      </w:pPr>
      <w:r w:rsidRPr="00E608AC">
        <w:rPr>
          <w:rFonts w:hint="eastAsia"/>
          <w:szCs w:val="21"/>
        </w:rPr>
        <w:lastRenderedPageBreak/>
        <w:t>【</w:t>
      </w:r>
      <w:r w:rsidRPr="00E608AC">
        <w:rPr>
          <w:szCs w:val="21"/>
        </w:rPr>
        <w:t>Instagram】</w:t>
      </w:r>
      <w:hyperlink r:id="rId21" w:history="1">
        <w:r w:rsidRPr="00E56AF6">
          <w:rPr>
            <w:rStyle w:val="a7"/>
            <w:szCs w:val="21"/>
          </w:rPr>
          <w:t>https://www.instagram.com/p/CsnRjAvpNkh/?igshid=NzgyYTk0Y2YyNg</w:t>
        </w:r>
      </w:hyperlink>
    </w:p>
    <w:p w:rsidR="00E608AC" w:rsidRPr="00E608AC" w:rsidRDefault="00E608AC" w:rsidP="00E608AC">
      <w:pPr>
        <w:pStyle w:val="a8"/>
        <w:spacing w:line="460" w:lineRule="exact"/>
        <w:rPr>
          <w:szCs w:val="21"/>
        </w:rPr>
      </w:pPr>
    </w:p>
    <w:p w:rsidR="00E608AC" w:rsidRPr="00E608AC" w:rsidRDefault="00E608AC" w:rsidP="00E608AC">
      <w:pPr>
        <w:pStyle w:val="a8"/>
        <w:spacing w:line="460" w:lineRule="exact"/>
        <w:rPr>
          <w:szCs w:val="21"/>
        </w:rPr>
      </w:pPr>
      <w:r w:rsidRPr="00E608AC">
        <w:rPr>
          <w:rFonts w:hint="eastAsia"/>
          <w:szCs w:val="21"/>
        </w:rPr>
        <w:t>■ダイヤモンドトレール</w:t>
      </w:r>
    </w:p>
    <w:p w:rsidR="00E608AC" w:rsidRPr="00E608AC" w:rsidRDefault="00E608AC" w:rsidP="00E608AC">
      <w:pPr>
        <w:pStyle w:val="a8"/>
        <w:spacing w:line="460" w:lineRule="exact"/>
        <w:rPr>
          <w:szCs w:val="21"/>
        </w:rPr>
      </w:pPr>
      <w:r w:rsidRPr="00E608AC">
        <w:rPr>
          <w:rFonts w:hint="eastAsia"/>
          <w:szCs w:val="21"/>
        </w:rPr>
        <w:t>金剛・葛城山系をつなぐ長距離自然歩道・ダイヤモンドトレールでは、四季折々の自然を楽しむことができます。曇り空の続く梅雨の季節こそ、鮮やかな緑に癒されてみませんか。</w:t>
      </w:r>
    </w:p>
    <w:p w:rsidR="00E608AC" w:rsidRPr="00E608AC" w:rsidRDefault="00E608AC" w:rsidP="00E608AC">
      <w:pPr>
        <w:pStyle w:val="a8"/>
        <w:spacing w:line="460" w:lineRule="exact"/>
        <w:rPr>
          <w:szCs w:val="21"/>
        </w:rPr>
      </w:pPr>
      <w:r w:rsidRPr="00E608AC">
        <w:rPr>
          <w:rFonts w:hint="eastAsia"/>
          <w:szCs w:val="21"/>
        </w:rPr>
        <w:t>公式</w:t>
      </w:r>
      <w:r w:rsidRPr="00E608AC">
        <w:rPr>
          <w:szCs w:val="21"/>
        </w:rPr>
        <w:t xml:space="preserve">SNSでは、山の様子や周辺の見どころをタイムリーに発信しています。ぜひご覧ください！（写真は二上山万葉の森のアジサイ） </w:t>
      </w:r>
    </w:p>
    <w:p w:rsidR="00E608AC" w:rsidRDefault="00E608AC" w:rsidP="00E608AC">
      <w:pPr>
        <w:pStyle w:val="a8"/>
        <w:spacing w:line="460" w:lineRule="exact"/>
        <w:rPr>
          <w:szCs w:val="21"/>
        </w:rPr>
      </w:pPr>
      <w:r w:rsidRPr="00E608AC">
        <w:rPr>
          <w:rFonts w:hint="eastAsia"/>
          <w:szCs w:val="21"/>
        </w:rPr>
        <w:t>【</w:t>
      </w:r>
      <w:r w:rsidRPr="00E608AC">
        <w:rPr>
          <w:szCs w:val="21"/>
        </w:rPr>
        <w:t>HP】</w:t>
      </w:r>
      <w:hyperlink r:id="rId22" w:history="1">
        <w:r w:rsidRPr="00E56AF6">
          <w:rPr>
            <w:rStyle w:val="a7"/>
            <w:szCs w:val="21"/>
          </w:rPr>
          <w:t>https://www.pref.osaka.lg.jp/minamikawachinm/m_index/r_daitore.html</w:t>
        </w:r>
      </w:hyperlink>
    </w:p>
    <w:p w:rsidR="00E608AC" w:rsidRDefault="00E608AC" w:rsidP="00E608AC">
      <w:pPr>
        <w:pStyle w:val="a8"/>
        <w:spacing w:line="460" w:lineRule="exact"/>
        <w:rPr>
          <w:szCs w:val="21"/>
        </w:rPr>
      </w:pPr>
      <w:r w:rsidRPr="00E608AC">
        <w:rPr>
          <w:rFonts w:hint="eastAsia"/>
          <w:szCs w:val="21"/>
        </w:rPr>
        <w:t>【</w:t>
      </w:r>
      <w:r w:rsidRPr="00E608AC">
        <w:rPr>
          <w:szCs w:val="21"/>
        </w:rPr>
        <w:t>Facebook】</w:t>
      </w:r>
      <w:hyperlink r:id="rId23" w:history="1">
        <w:r w:rsidRPr="00E56AF6">
          <w:rPr>
            <w:rStyle w:val="a7"/>
            <w:szCs w:val="21"/>
          </w:rPr>
          <w:t>https://www.facebook.com/%E3%83%80%E3%82%A4%E3%83%A4%E3%83%A2%E3%83%B3%E3%83%89%E3%83%88%E3%83%AC%E3%83%BC%E3%83%AB-1554510541238624</w:t>
        </w:r>
      </w:hyperlink>
    </w:p>
    <w:p w:rsidR="00E608AC" w:rsidRPr="00E608AC" w:rsidRDefault="00E608AC" w:rsidP="00E608AC">
      <w:pPr>
        <w:pStyle w:val="a8"/>
        <w:spacing w:line="460" w:lineRule="exact"/>
        <w:rPr>
          <w:szCs w:val="21"/>
        </w:rPr>
      </w:pPr>
      <w:r w:rsidRPr="00E608AC">
        <w:rPr>
          <w:rFonts w:hint="eastAsia"/>
          <w:szCs w:val="21"/>
        </w:rPr>
        <w:t>【</w:t>
      </w:r>
      <w:r w:rsidRPr="00E608AC">
        <w:rPr>
          <w:szCs w:val="21"/>
        </w:rPr>
        <w:t>Instagram】</w:t>
      </w:r>
      <w:hyperlink r:id="rId24" w:history="1">
        <w:r w:rsidRPr="00E56AF6">
          <w:rPr>
            <w:rStyle w:val="a7"/>
            <w:szCs w:val="21"/>
          </w:rPr>
          <w:t>https://www.instagram.com/diamondo_trail/</w:t>
        </w:r>
      </w:hyperlink>
    </w:p>
    <w:p w:rsidR="00E608AC" w:rsidRPr="00E608AC" w:rsidRDefault="00E608AC" w:rsidP="00E608AC">
      <w:pPr>
        <w:pStyle w:val="a8"/>
        <w:spacing w:line="460" w:lineRule="exact"/>
        <w:rPr>
          <w:szCs w:val="21"/>
        </w:rPr>
      </w:pPr>
      <w:r w:rsidRPr="00E608AC">
        <w:rPr>
          <w:rFonts w:hint="eastAsia"/>
          <w:szCs w:val="21"/>
        </w:rPr>
        <w:t>■お取り寄せ可能な大阪産（もん）の情報</w:t>
      </w:r>
    </w:p>
    <w:p w:rsidR="00E608AC" w:rsidRPr="00E608AC" w:rsidRDefault="00E608AC" w:rsidP="00E608AC">
      <w:pPr>
        <w:pStyle w:val="a8"/>
        <w:spacing w:line="460" w:lineRule="exact"/>
        <w:rPr>
          <w:szCs w:val="21"/>
        </w:rPr>
      </w:pPr>
      <w:r w:rsidRPr="00E608AC">
        <w:rPr>
          <w:rFonts w:hint="eastAsia"/>
          <w:szCs w:val="21"/>
        </w:rPr>
        <w:t>下記のお取り寄せのサイトでは、お取り寄せ可能な大阪産（もん）の情報を掲載しておりますので、ぜひご活用ください。</w:t>
      </w:r>
      <w:r w:rsidRPr="00E608AC">
        <w:rPr>
          <w:szCs w:val="21"/>
        </w:rPr>
        <w:t xml:space="preserve"> </w:t>
      </w:r>
    </w:p>
    <w:p w:rsidR="00312002" w:rsidRDefault="00E608AC" w:rsidP="00E608AC">
      <w:pPr>
        <w:pStyle w:val="a8"/>
        <w:spacing w:line="460" w:lineRule="exact"/>
        <w:rPr>
          <w:szCs w:val="21"/>
        </w:rPr>
      </w:pPr>
      <w:r w:rsidRPr="00E608AC">
        <w:rPr>
          <w:rFonts w:hint="eastAsia"/>
          <w:szCs w:val="21"/>
        </w:rPr>
        <w:t>【お取り寄せ可能な大阪産（もん）</w:t>
      </w:r>
      <w:r w:rsidRPr="00E608AC">
        <w:rPr>
          <w:szCs w:val="21"/>
        </w:rPr>
        <w:t xml:space="preserve">HP】  </w:t>
      </w:r>
      <w:hyperlink r:id="rId25" w:history="1">
        <w:r w:rsidRPr="00E56AF6">
          <w:rPr>
            <w:rStyle w:val="a7"/>
            <w:szCs w:val="21"/>
          </w:rPr>
          <w:t>https://www.pref.osaka.lg.jp/ryutai/osaka_mon/oosakamonotoriyose.html</w:t>
        </w:r>
      </w:hyperlink>
    </w:p>
    <w:p w:rsidR="00E608AC" w:rsidRDefault="00E608AC" w:rsidP="00E22715">
      <w:pPr>
        <w:pStyle w:val="a8"/>
        <w:spacing w:line="460" w:lineRule="exact"/>
        <w:rPr>
          <w:sz w:val="21"/>
          <w:szCs w:val="21"/>
        </w:rPr>
      </w:pPr>
    </w:p>
    <w:p w:rsidR="00E608AC" w:rsidRPr="00CC70DB" w:rsidRDefault="00E608AC" w:rsidP="00E22715">
      <w:pPr>
        <w:pStyle w:val="a8"/>
        <w:spacing w:line="460" w:lineRule="exact"/>
        <w:rPr>
          <w:b/>
          <w:sz w:val="21"/>
          <w:szCs w:val="21"/>
        </w:rPr>
      </w:pPr>
    </w:p>
    <w:p w:rsidR="00E22715" w:rsidRPr="00332C6E" w:rsidRDefault="00E22715" w:rsidP="00E22715">
      <w:pPr>
        <w:pStyle w:val="a8"/>
        <w:spacing w:line="460" w:lineRule="exact"/>
        <w:rPr>
          <w:b/>
          <w:sz w:val="21"/>
          <w:szCs w:val="21"/>
        </w:rPr>
      </w:pPr>
      <w:r w:rsidRPr="00332C6E">
        <w:rPr>
          <w:rFonts w:hint="eastAsia"/>
          <w:b/>
          <w:sz w:val="21"/>
          <w:szCs w:val="21"/>
        </w:rPr>
        <w:t>【発行元】</w:t>
      </w:r>
    </w:p>
    <w:p w:rsidR="00E22715" w:rsidRPr="00E22715" w:rsidRDefault="00E22715" w:rsidP="00E22715">
      <w:pPr>
        <w:pStyle w:val="a8"/>
        <w:spacing w:line="460" w:lineRule="exact"/>
        <w:rPr>
          <w:sz w:val="21"/>
          <w:szCs w:val="21"/>
        </w:rPr>
      </w:pPr>
      <w:r w:rsidRPr="00E22715">
        <w:rPr>
          <w:rFonts w:hint="eastAsia"/>
          <w:sz w:val="21"/>
          <w:szCs w:val="21"/>
        </w:rPr>
        <w:t>大阪府東京事務所</w:t>
      </w:r>
    </w:p>
    <w:p w:rsidR="00312002" w:rsidRDefault="00366BD8" w:rsidP="00E22715">
      <w:pPr>
        <w:pStyle w:val="a8"/>
        <w:spacing w:line="460" w:lineRule="exact"/>
        <w:rPr>
          <w:sz w:val="21"/>
          <w:szCs w:val="21"/>
        </w:rPr>
      </w:pPr>
      <w:hyperlink r:id="rId26" w:history="1">
        <w:r w:rsidR="00312002" w:rsidRPr="00E84D85">
          <w:rPr>
            <w:rStyle w:val="a7"/>
            <w:sz w:val="21"/>
            <w:szCs w:val="21"/>
          </w:rPr>
          <w:t>tokyojimusho@sbox.pref.osaka.lg.jp</w:t>
        </w:r>
      </w:hyperlink>
    </w:p>
    <w:p w:rsidR="00E22715" w:rsidRPr="00E22715" w:rsidRDefault="00E22715" w:rsidP="00E22715">
      <w:pPr>
        <w:pStyle w:val="a8"/>
        <w:spacing w:line="460" w:lineRule="exact"/>
        <w:rPr>
          <w:sz w:val="21"/>
          <w:szCs w:val="21"/>
        </w:rPr>
      </w:pPr>
      <w:r w:rsidRPr="00E22715">
        <w:rPr>
          <w:rFonts w:hint="eastAsia"/>
          <w:sz w:val="21"/>
          <w:szCs w:val="21"/>
        </w:rPr>
        <w:t xml:space="preserve">　〒</w:t>
      </w:r>
      <w:r w:rsidRPr="00E22715">
        <w:rPr>
          <w:sz w:val="21"/>
          <w:szCs w:val="21"/>
        </w:rPr>
        <w:t>102-0093</w:t>
      </w:r>
    </w:p>
    <w:p w:rsidR="00E22715" w:rsidRPr="00E22715" w:rsidRDefault="00E22715" w:rsidP="00E22715">
      <w:pPr>
        <w:pStyle w:val="a8"/>
        <w:spacing w:line="460" w:lineRule="exact"/>
        <w:rPr>
          <w:sz w:val="21"/>
          <w:szCs w:val="21"/>
        </w:rPr>
      </w:pPr>
      <w:r w:rsidRPr="00E22715">
        <w:rPr>
          <w:rFonts w:hint="eastAsia"/>
          <w:sz w:val="21"/>
          <w:szCs w:val="21"/>
        </w:rPr>
        <w:t xml:space="preserve">　東京都千代田区平河町</w:t>
      </w:r>
      <w:r w:rsidRPr="00E22715">
        <w:rPr>
          <w:sz w:val="21"/>
          <w:szCs w:val="21"/>
        </w:rPr>
        <w:t>2丁目6-3　都道府県会館７F</w:t>
      </w:r>
    </w:p>
    <w:p w:rsidR="00E22715" w:rsidRPr="00E22715" w:rsidRDefault="00E22715" w:rsidP="009711B5">
      <w:pPr>
        <w:pStyle w:val="a8"/>
        <w:spacing w:line="460" w:lineRule="exact"/>
        <w:rPr>
          <w:sz w:val="21"/>
          <w:szCs w:val="21"/>
        </w:rPr>
      </w:pPr>
      <w:r w:rsidRPr="00E22715">
        <w:rPr>
          <w:rFonts w:hint="eastAsia"/>
          <w:sz w:val="21"/>
          <w:szCs w:val="21"/>
        </w:rPr>
        <w:t xml:space="preserve">　</w:t>
      </w:r>
      <w:r w:rsidRPr="00E22715">
        <w:rPr>
          <w:sz w:val="21"/>
          <w:szCs w:val="21"/>
        </w:rPr>
        <w:t>TEL：03-5212-9118　　FAX：03-5212-9119</w:t>
      </w:r>
    </w:p>
    <w:sectPr w:rsidR="00E22715" w:rsidRPr="00E22715" w:rsidSect="00333B18">
      <w:headerReference w:type="default" r:id="rId27"/>
      <w:pgSz w:w="11906" w:h="16838"/>
      <w:pgMar w:top="212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D8" w:rsidRDefault="00366BD8" w:rsidP="004907D7">
      <w:r>
        <w:separator/>
      </w:r>
    </w:p>
  </w:endnote>
  <w:endnote w:type="continuationSeparator" w:id="0">
    <w:p w:rsidR="00366BD8" w:rsidRDefault="00366BD8"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D8" w:rsidRDefault="00366BD8" w:rsidP="004907D7">
      <w:r>
        <w:separator/>
      </w:r>
    </w:p>
  </w:footnote>
  <w:footnote w:type="continuationSeparator" w:id="0">
    <w:p w:rsidR="00366BD8" w:rsidRDefault="00366BD8"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D7"/>
    <w:rsid w:val="00001B30"/>
    <w:rsid w:val="000445B0"/>
    <w:rsid w:val="0006632F"/>
    <w:rsid w:val="000824D7"/>
    <w:rsid w:val="000A168E"/>
    <w:rsid w:val="000C6093"/>
    <w:rsid w:val="00136D94"/>
    <w:rsid w:val="00144276"/>
    <w:rsid w:val="00151BA3"/>
    <w:rsid w:val="00160C16"/>
    <w:rsid w:val="00175A60"/>
    <w:rsid w:val="001B7134"/>
    <w:rsid w:val="001C2610"/>
    <w:rsid w:val="002051F1"/>
    <w:rsid w:val="002761C0"/>
    <w:rsid w:val="00280D72"/>
    <w:rsid w:val="00287326"/>
    <w:rsid w:val="00291D47"/>
    <w:rsid w:val="002962D4"/>
    <w:rsid w:val="002A6502"/>
    <w:rsid w:val="002D105F"/>
    <w:rsid w:val="002F4800"/>
    <w:rsid w:val="00312002"/>
    <w:rsid w:val="00321C71"/>
    <w:rsid w:val="00332C6E"/>
    <w:rsid w:val="00333B18"/>
    <w:rsid w:val="003440B5"/>
    <w:rsid w:val="00356568"/>
    <w:rsid w:val="00366BD8"/>
    <w:rsid w:val="00370E8C"/>
    <w:rsid w:val="00377C63"/>
    <w:rsid w:val="003D4835"/>
    <w:rsid w:val="00412FBA"/>
    <w:rsid w:val="004232D0"/>
    <w:rsid w:val="0043296C"/>
    <w:rsid w:val="004907D7"/>
    <w:rsid w:val="0049477C"/>
    <w:rsid w:val="004B14FF"/>
    <w:rsid w:val="00516146"/>
    <w:rsid w:val="00542C88"/>
    <w:rsid w:val="00543BA0"/>
    <w:rsid w:val="00563713"/>
    <w:rsid w:val="00582EDE"/>
    <w:rsid w:val="005842F7"/>
    <w:rsid w:val="00593952"/>
    <w:rsid w:val="005C0DF6"/>
    <w:rsid w:val="005C3ABE"/>
    <w:rsid w:val="005C614F"/>
    <w:rsid w:val="005D3D45"/>
    <w:rsid w:val="006067A0"/>
    <w:rsid w:val="00626C9C"/>
    <w:rsid w:val="0065128E"/>
    <w:rsid w:val="006602C4"/>
    <w:rsid w:val="006B33EE"/>
    <w:rsid w:val="006D5AFA"/>
    <w:rsid w:val="007358F9"/>
    <w:rsid w:val="0077610D"/>
    <w:rsid w:val="00783EE3"/>
    <w:rsid w:val="00790583"/>
    <w:rsid w:val="0079468C"/>
    <w:rsid w:val="007A6EA8"/>
    <w:rsid w:val="007C698D"/>
    <w:rsid w:val="007D6CFE"/>
    <w:rsid w:val="007E196B"/>
    <w:rsid w:val="00842253"/>
    <w:rsid w:val="00843A63"/>
    <w:rsid w:val="008B3D8D"/>
    <w:rsid w:val="008D3DDD"/>
    <w:rsid w:val="009206DE"/>
    <w:rsid w:val="009211FE"/>
    <w:rsid w:val="009309CA"/>
    <w:rsid w:val="00953DC8"/>
    <w:rsid w:val="009711B5"/>
    <w:rsid w:val="009753AB"/>
    <w:rsid w:val="00982CDE"/>
    <w:rsid w:val="00982F5D"/>
    <w:rsid w:val="009916AB"/>
    <w:rsid w:val="0099289C"/>
    <w:rsid w:val="00A04317"/>
    <w:rsid w:val="00A0506D"/>
    <w:rsid w:val="00A936D8"/>
    <w:rsid w:val="00AB6F12"/>
    <w:rsid w:val="00AD1593"/>
    <w:rsid w:val="00AF7748"/>
    <w:rsid w:val="00B04B5C"/>
    <w:rsid w:val="00B16FED"/>
    <w:rsid w:val="00B37FFA"/>
    <w:rsid w:val="00B44E6E"/>
    <w:rsid w:val="00B51381"/>
    <w:rsid w:val="00B92AC6"/>
    <w:rsid w:val="00BB2002"/>
    <w:rsid w:val="00BF29E0"/>
    <w:rsid w:val="00C04954"/>
    <w:rsid w:val="00C051F0"/>
    <w:rsid w:val="00C15BB9"/>
    <w:rsid w:val="00C35E43"/>
    <w:rsid w:val="00C44DEF"/>
    <w:rsid w:val="00CC70DB"/>
    <w:rsid w:val="00CD11B7"/>
    <w:rsid w:val="00CD1DFC"/>
    <w:rsid w:val="00D2649D"/>
    <w:rsid w:val="00D80556"/>
    <w:rsid w:val="00DD6FDB"/>
    <w:rsid w:val="00DE1F7B"/>
    <w:rsid w:val="00DE1FEE"/>
    <w:rsid w:val="00DF1AA7"/>
    <w:rsid w:val="00DF4E0A"/>
    <w:rsid w:val="00E22715"/>
    <w:rsid w:val="00E36454"/>
    <w:rsid w:val="00E608AC"/>
    <w:rsid w:val="00E610F7"/>
    <w:rsid w:val="00E732DF"/>
    <w:rsid w:val="00E947EE"/>
    <w:rsid w:val="00ED518A"/>
    <w:rsid w:val="00EE280A"/>
    <w:rsid w:val="00EE338F"/>
    <w:rsid w:val="00F305E3"/>
    <w:rsid w:val="00F55CE2"/>
    <w:rsid w:val="00F61489"/>
    <w:rsid w:val="00F91512"/>
    <w:rsid w:val="00F91E68"/>
    <w:rsid w:val="00FD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D1DA4"/>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camp-fire.jp/projects/view/670194" TargetMode="External"/><Relationship Id="rId18" Type="http://schemas.openxmlformats.org/officeDocument/2006/relationships/hyperlink" Target="mailto:osaka_SDGs@gbox.pref.osaka.lg.jp" TargetMode="External"/><Relationship Id="rId26" Type="http://schemas.openxmlformats.org/officeDocument/2006/relationships/hyperlink" Target="mailto:tokyojimusho@sbox.pref.osaka.lg.jp" TargetMode="External"/><Relationship Id="rId3" Type="http://schemas.openxmlformats.org/officeDocument/2006/relationships/settings" Target="settings.xml"/><Relationship Id="rId21" Type="http://schemas.openxmlformats.org/officeDocument/2006/relationships/hyperlink" Target="https://www.instagram.com/p/CsnRjAvpNkh/?igshid=NzgyYTk0Y2YyNg" TargetMode="External"/><Relationship Id="rId7" Type="http://schemas.openxmlformats.org/officeDocument/2006/relationships/image" Target="media/image1.png"/><Relationship Id="rId12" Type="http://schemas.openxmlformats.org/officeDocument/2006/relationships/hyperlink" Target="https://camp-fire.jp/projects/view/669055" TargetMode="External"/><Relationship Id="rId17" Type="http://schemas.openxmlformats.org/officeDocument/2006/relationships/hyperlink" Target="https://camp-fire.jp/projects/view/671180" TargetMode="External"/><Relationship Id="rId25" Type="http://schemas.openxmlformats.org/officeDocument/2006/relationships/hyperlink" Target="https://www.pref.osaka.lg.jp/ryutai/osaka_mon/oosakamonotoriyose.html" TargetMode="External"/><Relationship Id="rId2" Type="http://schemas.openxmlformats.org/officeDocument/2006/relationships/styles" Target="styles.xml"/><Relationship Id="rId16" Type="http://schemas.openxmlformats.org/officeDocument/2006/relationships/hyperlink" Target="https://camp-fire.jp/projects/view/672965" TargetMode="External"/><Relationship Id="rId20" Type="http://schemas.openxmlformats.org/officeDocument/2006/relationships/hyperlink" Target="https://www.pref.osaka.lg.jp/nosei/originalbudo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mp-fire.jp/projects/view/673027" TargetMode="External"/><Relationship Id="rId24" Type="http://schemas.openxmlformats.org/officeDocument/2006/relationships/hyperlink" Target="https://www.instagram.com/diamondo_trail/" TargetMode="External"/><Relationship Id="rId5" Type="http://schemas.openxmlformats.org/officeDocument/2006/relationships/footnotes" Target="footnotes.xml"/><Relationship Id="rId15" Type="http://schemas.openxmlformats.org/officeDocument/2006/relationships/hyperlink" Target="https://camp-fire.jp/projects/view/672404" TargetMode="External"/><Relationship Id="rId23" Type="http://schemas.openxmlformats.org/officeDocument/2006/relationships/hyperlink" Target="https://www.facebook.com/%E3%83%80%E3%82%A4%E3%83%A4%E3%83%A2%E3%83%B3%E3%83%89%E3%83%88%E3%83%AC%E3%83%BC%E3%83%AB-1554510541238624" TargetMode="External"/><Relationship Id="rId28" Type="http://schemas.openxmlformats.org/officeDocument/2006/relationships/fontTable" Target="fontTable.xml"/><Relationship Id="rId10" Type="http://schemas.openxmlformats.org/officeDocument/2006/relationships/hyperlink" Target="https://camp-fire.jp/curations/npo_osaka2023" TargetMode="External"/><Relationship Id="rId19" Type="http://schemas.openxmlformats.org/officeDocument/2006/relationships/hyperlink" Target="https://www.instagram.com/p/CraAOkiJ58m/?igshid=NzgyYTk0Y2YyNg" TargetMode="External"/><Relationship Id="rId4" Type="http://schemas.openxmlformats.org/officeDocument/2006/relationships/webSettings" Target="webSettings.xml"/><Relationship Id="rId9" Type="http://schemas.openxmlformats.org/officeDocument/2006/relationships/hyperlink" Target="https://camp-fire.jp/curations/npo_osaka2023" TargetMode="External"/><Relationship Id="rId14" Type="http://schemas.openxmlformats.org/officeDocument/2006/relationships/hyperlink" Target="https://camp-fire.jp/projects/view/669460" TargetMode="External"/><Relationship Id="rId22" Type="http://schemas.openxmlformats.org/officeDocument/2006/relationships/hyperlink" Target="https://www.pref.osaka.lg.jp/minamikawachinm/m_index/r_daitore.html" TargetMode="External"/><Relationship Id="rId2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BE9EC-5B1B-4EEF-A247-68DF2C0C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水間　洋太</cp:lastModifiedBy>
  <cp:revision>34</cp:revision>
  <cp:lastPrinted>2023-06-09T07:17:00Z</cp:lastPrinted>
  <dcterms:created xsi:type="dcterms:W3CDTF">2023-02-13T01:02:00Z</dcterms:created>
  <dcterms:modified xsi:type="dcterms:W3CDTF">2023-06-09T07:53:00Z</dcterms:modified>
</cp:coreProperties>
</file>