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B60C" w14:textId="01F9EE35" w:rsidR="00DA2A1C" w:rsidRPr="00A60155" w:rsidRDefault="00A60155" w:rsidP="00A60155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  <w:r w:rsidRPr="00DA2A1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様式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３</w:t>
      </w:r>
    </w:p>
    <w:p w14:paraId="1E9D6EFF" w14:textId="3E88AE71" w:rsidR="00C46B27" w:rsidRDefault="00C46B27" w:rsidP="00C46B2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 w:rsidRPr="00C46B27">
        <w:rPr>
          <w:rFonts w:ascii="ＭＳ ゴシック" w:eastAsia="ＭＳ ゴシック" w:hAnsi="ＭＳ ゴシック" w:cs="Vrinda" w:hint="eastAsia"/>
          <w:b/>
          <w:sz w:val="26"/>
          <w:szCs w:val="26"/>
        </w:rPr>
        <w:t>大阪マラソンに係る企画調整・大会運営等業務</w:t>
      </w:r>
    </w:p>
    <w:p w14:paraId="6414EB1C" w14:textId="13C0BFCA" w:rsidR="00BA6035" w:rsidRDefault="00BA6035" w:rsidP="00C46B2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（令和</w:t>
      </w:r>
      <w:r w:rsidR="00C46B27">
        <w:rPr>
          <w:rFonts w:ascii="ＭＳ ゴシック" w:eastAsia="ＭＳ ゴシック" w:hAnsi="ＭＳ ゴシック" w:cs="Vrinda" w:hint="eastAsia"/>
          <w:b/>
          <w:sz w:val="26"/>
          <w:szCs w:val="26"/>
        </w:rPr>
        <w:t>８</w:t>
      </w: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年度から令和</w:t>
      </w:r>
      <w:r w:rsidR="00C46B27">
        <w:rPr>
          <w:rFonts w:ascii="ＭＳ ゴシック" w:eastAsia="ＭＳ ゴシック" w:hAnsi="ＭＳ ゴシック" w:cs="Vrinda" w:hint="eastAsia"/>
          <w:b/>
          <w:sz w:val="26"/>
          <w:szCs w:val="26"/>
        </w:rPr>
        <w:t>10</w:t>
      </w: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年度まで）</w:t>
      </w:r>
    </w:p>
    <w:p w14:paraId="08CAA3F3" w14:textId="5B90EA8C" w:rsidR="00547B77" w:rsidRPr="00547B77" w:rsidRDefault="00372143" w:rsidP="00547B7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企画</w:t>
      </w:r>
      <w:r w:rsidR="00547B77" w:rsidRPr="00547B77">
        <w:rPr>
          <w:rFonts w:ascii="ＭＳ ゴシック" w:eastAsia="ＭＳ ゴシック" w:hAnsi="ＭＳ ゴシック" w:cs="Vrinda" w:hint="eastAsia"/>
          <w:b/>
          <w:sz w:val="26"/>
          <w:szCs w:val="26"/>
        </w:rPr>
        <w:t>提案書</w:t>
      </w:r>
    </w:p>
    <w:p w14:paraId="6747A3BC" w14:textId="77777777" w:rsidR="004627A5" w:rsidRPr="00547B77" w:rsidRDefault="004627A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65"/>
      </w:tblGrid>
      <w:tr w:rsidR="00C614ED" w14:paraId="270729A1" w14:textId="77777777" w:rsidTr="00E41F60">
        <w:tc>
          <w:tcPr>
            <w:tcW w:w="9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C1184" w14:textId="77777777" w:rsidR="002A2849" w:rsidRPr="002A2849" w:rsidRDefault="002A2849" w:rsidP="00547B77">
            <w:pPr>
              <w:rPr>
                <w:rFonts w:ascii="ＭＳ ゴシック" w:eastAsia="ＭＳ ゴシック" w:hAnsi="ＭＳ ゴシック" w:cs="Vrinda"/>
                <w:b/>
                <w:bCs/>
                <w:szCs w:val="24"/>
                <w:bdr w:val="single" w:sz="4" w:space="0" w:color="auto"/>
              </w:rPr>
            </w:pPr>
            <w:r w:rsidRPr="002A2849">
              <w:rPr>
                <w:rFonts w:ascii="ＭＳ ゴシック" w:eastAsia="ＭＳ ゴシック" w:hAnsi="ＭＳ ゴシック" w:cs="Vrinda" w:hint="eastAsia"/>
                <w:b/>
                <w:bCs/>
                <w:szCs w:val="24"/>
                <w:bdr w:val="single" w:sz="4" w:space="0" w:color="auto"/>
              </w:rPr>
              <w:t>企画提案内容</w:t>
            </w:r>
          </w:p>
          <w:p w14:paraId="1EDEDED7" w14:textId="77777777" w:rsidR="00AA7BC8" w:rsidRDefault="00AA7BC8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【留意点】</w:t>
            </w:r>
          </w:p>
          <w:p w14:paraId="4AF5EC41" w14:textId="235E82FA" w:rsidR="002A2849" w:rsidRDefault="00AA7BC8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※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各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欄は適宜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改行にて広げて使用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して構いません</w:t>
            </w:r>
            <w:r w:rsidR="002A2849">
              <w:rPr>
                <w:rFonts w:ascii="ＭＳ ゴシック" w:eastAsia="ＭＳ ゴシック" w:hAnsi="ＭＳ ゴシック" w:cs="Vrinda" w:hint="eastAsia"/>
                <w:szCs w:val="24"/>
              </w:rPr>
              <w:t>。</w:t>
            </w:r>
          </w:p>
          <w:p w14:paraId="5A58DA82" w14:textId="64254AF3" w:rsidR="00AA7BC8" w:rsidRPr="00EF5172" w:rsidRDefault="00AA7BC8" w:rsidP="00547B77">
            <w:pPr>
              <w:rPr>
                <w:rFonts w:ascii="ＭＳ ゴシック" w:eastAsia="ＭＳ ゴシック" w:hAnsi="ＭＳ ゴシック" w:cs="Vrinda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※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各欄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の記述を「</w:t>
            </w:r>
            <w:r w:rsidR="00780150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別紙のとおり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」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にとどめ、</w:t>
            </w:r>
            <w:r w:rsidR="00780150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別紙を添付しても構いません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が、</w:t>
            </w:r>
          </w:p>
          <w:p w14:paraId="1F9912FA" w14:textId="5E2C4A25" w:rsidR="00780150" w:rsidRDefault="00780150" w:rsidP="00AA7BC8">
            <w:pPr>
              <w:ind w:firstLineChars="100" w:firstLine="210"/>
              <w:rPr>
                <w:rFonts w:ascii="ＭＳ ゴシック" w:eastAsia="ＭＳ ゴシック" w:hAnsi="ＭＳ ゴシック" w:cs="Vrinda"/>
                <w:szCs w:val="24"/>
              </w:rPr>
            </w:pP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その場合</w:t>
            </w:r>
            <w:r w:rsidR="00AA7BC8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の別紙の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用紙の大きさは、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日本産業規格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A</w:t>
            </w:r>
            <w:r w:rsidRPr="00EF5172">
              <w:rPr>
                <w:rFonts w:ascii="ＭＳ ゴシック" w:eastAsia="ＭＳ ゴシック" w:hAnsi="ＭＳ ゴシック" w:cs="Vrinda"/>
                <w:szCs w:val="24"/>
                <w:u w:val="single"/>
              </w:rPr>
              <w:t>4</w:t>
            </w:r>
            <w:r w:rsidR="00AA7BC8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（縦横どちらも可）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とすること</w:t>
            </w:r>
            <w:r>
              <w:rPr>
                <w:rFonts w:ascii="ＭＳ ゴシック" w:eastAsia="ＭＳ ゴシック" w:hAnsi="ＭＳ ゴシック" w:cs="Vrinda" w:hint="eastAsia"/>
                <w:szCs w:val="24"/>
              </w:rPr>
              <w:t>。</w:t>
            </w:r>
          </w:p>
          <w:p w14:paraId="3050FEE6" w14:textId="77777777" w:rsidR="00780150" w:rsidRDefault="00780150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3E1C1A3F" w14:textId="0AE52FE0" w:rsidR="005F3B83" w:rsidRPr="00AA7BC8" w:rsidRDefault="005F3B83" w:rsidP="005F3B83">
            <w:pPr>
              <w:ind w:leftChars="8" w:left="298" w:hangingChars="134" w:hanging="28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AA7BC8">
              <w:rPr>
                <w:rFonts w:ascii="ＭＳ ゴシック" w:eastAsia="ＭＳ ゴシック" w:hAnsi="ＭＳ ゴシック" w:hint="eastAsia"/>
              </w:rPr>
              <w:t xml:space="preserve">　令和</w:t>
            </w:r>
            <w:r>
              <w:rPr>
                <w:rFonts w:ascii="ＭＳ ゴシック" w:eastAsia="ＭＳ ゴシック" w:hAnsi="ＭＳ ゴシック" w:hint="eastAsia"/>
              </w:rPr>
              <w:t>８</w:t>
            </w:r>
            <w:r w:rsidRPr="00AA7BC8">
              <w:rPr>
                <w:rFonts w:ascii="ＭＳ ゴシック" w:eastAsia="ＭＳ ゴシック" w:hAnsi="ＭＳ ゴシック" w:hint="eastAsia"/>
              </w:rPr>
              <w:t>年度大会</w:t>
            </w:r>
            <w:r>
              <w:rPr>
                <w:rFonts w:ascii="ＭＳ ゴシック" w:eastAsia="ＭＳ ゴシック" w:hAnsi="ＭＳ ゴシック" w:hint="eastAsia"/>
              </w:rPr>
              <w:t>に係る各業務の実施方策（実施内容、運営体制、実施スケジュール等）及びその収支計画について</w:t>
            </w:r>
          </w:p>
          <w:p w14:paraId="5727C2DE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大会運営</w:t>
            </w:r>
            <w:r w:rsidRPr="008F4DD6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</w:p>
          <w:p w14:paraId="2B6BB2A4" w14:textId="77777777" w:rsidR="005F3B83" w:rsidRPr="00224CD7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6924EBDC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487934CF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6CEBB387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（２）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競技運営</w:t>
            </w:r>
            <w:r w:rsidRPr="008F4DD6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</w:p>
          <w:p w14:paraId="7575726E" w14:textId="77777777" w:rsidR="005F3B83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35B3E0B2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50BFD485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6A48D392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（３）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F4DD6">
              <w:rPr>
                <w:rFonts w:ascii="ＭＳ ゴシック" w:eastAsia="ＭＳ ゴシック" w:hAnsi="ＭＳ ゴシック" w:hint="eastAsia"/>
                <w:szCs w:val="21"/>
              </w:rPr>
              <w:t>医事・救護業務</w:t>
            </w:r>
          </w:p>
          <w:p w14:paraId="06E97F67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46C95375" w14:textId="77777777" w:rsidR="005F3B83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191A5CE3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236A35C7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（４）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F4DD6">
              <w:rPr>
                <w:rFonts w:ascii="ＭＳ ゴシック" w:eastAsia="ＭＳ ゴシック" w:hAnsi="ＭＳ ゴシック" w:hint="eastAsia"/>
                <w:szCs w:val="21"/>
              </w:rPr>
              <w:t>沿道対策業務</w:t>
            </w:r>
          </w:p>
          <w:p w14:paraId="3C9DC772" w14:textId="77777777" w:rsidR="005F3B83" w:rsidRPr="00224CD7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0BF92414" w14:textId="77777777" w:rsidR="005F3B83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6FE9C790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06E46AEE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（５）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F4DD6">
              <w:rPr>
                <w:rFonts w:ascii="ＭＳ ゴシック" w:eastAsia="ＭＳ ゴシック" w:hAnsi="ＭＳ ゴシック" w:hint="eastAsia"/>
                <w:szCs w:val="21"/>
              </w:rPr>
              <w:t>安全対策業務</w:t>
            </w:r>
          </w:p>
          <w:p w14:paraId="03E6DF7E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07D814F9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07A93A13" w14:textId="77777777" w:rsidR="005F3B83" w:rsidRPr="00AA7BC8" w:rsidRDefault="005F3B83" w:rsidP="005F3B83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47E52DD5" w14:textId="0225A56D" w:rsidR="005F3B83" w:rsidRDefault="005F3B83" w:rsidP="005F3B8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（６）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627A5">
              <w:rPr>
                <w:rFonts w:ascii="ＭＳ ゴシック" w:eastAsia="ＭＳ ゴシック" w:hAnsi="ＭＳ ゴシック" w:hint="eastAsia"/>
                <w:szCs w:val="21"/>
              </w:rPr>
              <w:t>ボランティア運営業務</w:t>
            </w:r>
          </w:p>
          <w:p w14:paraId="3CA66198" w14:textId="77777777" w:rsidR="005F3B83" w:rsidRDefault="005F3B83" w:rsidP="005F3B8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1291986" w14:textId="77777777" w:rsidR="005F3B83" w:rsidRDefault="005F3B83" w:rsidP="005F3B8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A0F3F5" w14:textId="77777777" w:rsidR="005F3B83" w:rsidRPr="0051404A" w:rsidRDefault="005F3B83" w:rsidP="005F3B8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A4C785" w14:textId="77777777" w:rsidR="005F3B83" w:rsidRDefault="005F3B83" w:rsidP="005F3B8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8D9F87F" w14:textId="77777777" w:rsidR="005F3B83" w:rsidRDefault="005F3B83" w:rsidP="005F3B83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6D37FF4" w14:textId="7428C58F" w:rsidR="000470DE" w:rsidRDefault="005F3B83" w:rsidP="000470DE">
            <w:pPr>
              <w:ind w:leftChars="1" w:left="298" w:hangingChars="141" w:hanging="296"/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lastRenderedPageBreak/>
              <w:t>２</w:t>
            </w:r>
            <w:r w:rsidR="002A2849" w:rsidRPr="002A2849">
              <w:rPr>
                <w:rFonts w:ascii="ＭＳ ゴシック" w:eastAsia="ＭＳ ゴシック" w:hAnsi="ＭＳ ゴシック" w:cs="Vrinda" w:hint="eastAsia"/>
                <w:szCs w:val="24"/>
              </w:rPr>
              <w:t xml:space="preserve">　</w:t>
            </w:r>
            <w:r w:rsidR="0051404A" w:rsidRPr="0051404A">
              <w:rPr>
                <w:rFonts w:ascii="ＭＳ ゴシック" w:eastAsia="ＭＳ ゴシック" w:hAnsi="ＭＳ ゴシック" w:cs="Vrinda" w:hint="eastAsia"/>
                <w:szCs w:val="24"/>
              </w:rPr>
              <w:t>令和８年度から令和</w:t>
            </w:r>
            <w:r w:rsidR="0051404A" w:rsidRPr="0051404A">
              <w:rPr>
                <w:rFonts w:ascii="ＭＳ ゴシック" w:eastAsia="ＭＳ ゴシック" w:hAnsi="ＭＳ ゴシック" w:cs="Vrinda"/>
                <w:szCs w:val="24"/>
              </w:rPr>
              <w:t>10年度に係る重点的に取組む課題を達成するため</w:t>
            </w:r>
            <w:r w:rsidR="000470DE">
              <w:rPr>
                <w:rFonts w:ascii="ＭＳ ゴシック" w:eastAsia="ＭＳ ゴシック" w:hAnsi="ＭＳ ゴシック" w:cs="Vrinda" w:hint="eastAsia"/>
                <w:szCs w:val="24"/>
              </w:rPr>
              <w:t>の、本業務における</w:t>
            </w:r>
            <w:r w:rsidR="0051404A" w:rsidRPr="0051404A">
              <w:rPr>
                <w:rFonts w:ascii="ＭＳ ゴシック" w:eastAsia="ＭＳ ゴシック" w:hAnsi="ＭＳ ゴシック" w:cs="Vrinda"/>
                <w:szCs w:val="24"/>
              </w:rPr>
              <w:t>事業展開</w:t>
            </w:r>
            <w:r w:rsidR="000470DE">
              <w:rPr>
                <w:rFonts w:ascii="ＭＳ ゴシック" w:eastAsia="ＭＳ ゴシック" w:hAnsi="ＭＳ ゴシック" w:cs="Vrinda" w:hint="eastAsia"/>
                <w:szCs w:val="24"/>
              </w:rPr>
              <w:t>について</w:t>
            </w:r>
          </w:p>
          <w:p w14:paraId="58C4B95A" w14:textId="77777777" w:rsidR="005F3B83" w:rsidRDefault="005F3B83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CA1117E" w14:textId="77777777" w:rsidR="00AA7BC8" w:rsidRDefault="00AA7BC8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C8236F3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CD58BDD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1561056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AAC5DE1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B1E5F97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413DC7A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6EB4654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34B0C29F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2838F03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EC491D5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43BB817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8437A8B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6EC7ACE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5BFA1DE" w14:textId="77777777" w:rsidR="0051404A" w:rsidRP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3C31FC86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90942BB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2007EEF" w14:textId="77777777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F958FD2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6F5ED8D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566F9865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7E59069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10802EE3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53FE9BF0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9E76C92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13568D3C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146BCDE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510DC76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E71316B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347A16B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6D306D2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FCE5FA6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1B573A88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6FFE9A9" w14:textId="77777777" w:rsidR="0051404A" w:rsidRDefault="0051404A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9F7806F" w14:textId="3F650444" w:rsidR="00E41F60" w:rsidRDefault="00E41F6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</w:tc>
      </w:tr>
    </w:tbl>
    <w:p w14:paraId="5F7ACB4C" w14:textId="77777777" w:rsidR="00547B77" w:rsidRPr="00547B77" w:rsidRDefault="00547B77" w:rsidP="00E51C65">
      <w:pPr>
        <w:rPr>
          <w:rFonts w:ascii="ＭＳ ゴシック" w:eastAsia="ＭＳ ゴシック" w:hAnsi="ＭＳ ゴシック"/>
        </w:rPr>
      </w:pPr>
    </w:p>
    <w:sectPr w:rsidR="00547B77" w:rsidRPr="00547B77" w:rsidSect="00780150">
      <w:pgSz w:w="11906" w:h="16838"/>
      <w:pgMar w:top="1134" w:right="1418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FEA0" w14:textId="77777777" w:rsidR="00812BD5" w:rsidRDefault="00812BD5" w:rsidP="00547B77">
      <w:r>
        <w:separator/>
      </w:r>
    </w:p>
  </w:endnote>
  <w:endnote w:type="continuationSeparator" w:id="0">
    <w:p w14:paraId="5490DDFC" w14:textId="77777777" w:rsidR="00812BD5" w:rsidRDefault="00812BD5" w:rsidP="005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79C4" w14:textId="77777777" w:rsidR="00812BD5" w:rsidRDefault="00812BD5" w:rsidP="00547B77">
      <w:r>
        <w:separator/>
      </w:r>
    </w:p>
  </w:footnote>
  <w:footnote w:type="continuationSeparator" w:id="0">
    <w:p w14:paraId="15F1E938" w14:textId="77777777" w:rsidR="00812BD5" w:rsidRDefault="00812BD5" w:rsidP="0054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CCF"/>
    <w:multiLevelType w:val="hybridMultilevel"/>
    <w:tmpl w:val="0D2C932C"/>
    <w:lvl w:ilvl="0" w:tplc="BB74DAD0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8700F9"/>
    <w:multiLevelType w:val="hybridMultilevel"/>
    <w:tmpl w:val="0AE2D780"/>
    <w:lvl w:ilvl="0" w:tplc="1A9E74DE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0"/>
    <w:rsid w:val="000470DE"/>
    <w:rsid w:val="0007171A"/>
    <w:rsid w:val="00123D69"/>
    <w:rsid w:val="00163130"/>
    <w:rsid w:val="00224CD7"/>
    <w:rsid w:val="00240489"/>
    <w:rsid w:val="00282CFF"/>
    <w:rsid w:val="002A2849"/>
    <w:rsid w:val="002B075C"/>
    <w:rsid w:val="002B0DB0"/>
    <w:rsid w:val="002C2080"/>
    <w:rsid w:val="00307F0C"/>
    <w:rsid w:val="00317DCE"/>
    <w:rsid w:val="00343EEC"/>
    <w:rsid w:val="00372143"/>
    <w:rsid w:val="003A28F3"/>
    <w:rsid w:val="003A4640"/>
    <w:rsid w:val="004627A5"/>
    <w:rsid w:val="004629F6"/>
    <w:rsid w:val="00464941"/>
    <w:rsid w:val="004759C2"/>
    <w:rsid w:val="00477312"/>
    <w:rsid w:val="004E5413"/>
    <w:rsid w:val="0051404A"/>
    <w:rsid w:val="005145F0"/>
    <w:rsid w:val="00521EC7"/>
    <w:rsid w:val="00534CE5"/>
    <w:rsid w:val="00547B77"/>
    <w:rsid w:val="00575521"/>
    <w:rsid w:val="00577AF3"/>
    <w:rsid w:val="005D3C4A"/>
    <w:rsid w:val="005D4B30"/>
    <w:rsid w:val="005D6CDD"/>
    <w:rsid w:val="005F3B83"/>
    <w:rsid w:val="00601C00"/>
    <w:rsid w:val="00650475"/>
    <w:rsid w:val="006568D0"/>
    <w:rsid w:val="006C4788"/>
    <w:rsid w:val="006F7039"/>
    <w:rsid w:val="00702E8E"/>
    <w:rsid w:val="0070372D"/>
    <w:rsid w:val="00754D5F"/>
    <w:rsid w:val="00780150"/>
    <w:rsid w:val="007968E7"/>
    <w:rsid w:val="007C2A0B"/>
    <w:rsid w:val="00812BD5"/>
    <w:rsid w:val="0081536B"/>
    <w:rsid w:val="008415F0"/>
    <w:rsid w:val="00852DEA"/>
    <w:rsid w:val="008B56C8"/>
    <w:rsid w:val="008C17F9"/>
    <w:rsid w:val="008F4DD6"/>
    <w:rsid w:val="00956CD0"/>
    <w:rsid w:val="009829BE"/>
    <w:rsid w:val="00992514"/>
    <w:rsid w:val="009E6D7F"/>
    <w:rsid w:val="00A15F8A"/>
    <w:rsid w:val="00A60155"/>
    <w:rsid w:val="00AA7BC8"/>
    <w:rsid w:val="00AF2FCA"/>
    <w:rsid w:val="00B432BB"/>
    <w:rsid w:val="00BA6035"/>
    <w:rsid w:val="00BC5B07"/>
    <w:rsid w:val="00C22471"/>
    <w:rsid w:val="00C33CD7"/>
    <w:rsid w:val="00C46B27"/>
    <w:rsid w:val="00C614ED"/>
    <w:rsid w:val="00DA2590"/>
    <w:rsid w:val="00DA2A1C"/>
    <w:rsid w:val="00DC5202"/>
    <w:rsid w:val="00E16FA0"/>
    <w:rsid w:val="00E22F73"/>
    <w:rsid w:val="00E2543C"/>
    <w:rsid w:val="00E41F60"/>
    <w:rsid w:val="00E51C65"/>
    <w:rsid w:val="00EA315E"/>
    <w:rsid w:val="00EC0E75"/>
    <w:rsid w:val="00EF5172"/>
    <w:rsid w:val="00F65223"/>
    <w:rsid w:val="00F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DB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7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77"/>
    <w:rPr>
      <w14:ligatures w14:val="none"/>
    </w:rPr>
  </w:style>
  <w:style w:type="table" w:styleId="a7">
    <w:name w:val="Table Grid"/>
    <w:basedOn w:val="a1"/>
    <w:uiPriority w:val="39"/>
    <w:rsid w:val="00C6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5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2025-12-24T09:01:00Z</dcterms:created>
  <dcterms:modified xsi:type="dcterms:W3CDTF">2025-12-24T10:18:00Z</dcterms:modified>
</cp:coreProperties>
</file>