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2A34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</w:p>
    <w:p w14:paraId="1111C44E" w14:textId="49093E58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  <w:r w:rsidRPr="00DA2A1C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  <w:t>様式</w:t>
      </w:r>
      <w:r w:rsidR="00265E68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  <w:t>２－２</w:t>
      </w:r>
    </w:p>
    <w:p w14:paraId="71A49107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</w:p>
    <w:p w14:paraId="515CB3F0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b/>
          <w:color w:val="000000"/>
          <w:kern w:val="0"/>
          <w:sz w:val="28"/>
          <w:szCs w:val="28"/>
          <w:bdr w:val="single" w:sz="4" w:space="0" w:color="auto"/>
          <w14:ligatures w14:val="none"/>
        </w:rPr>
      </w:pPr>
    </w:p>
    <w:tbl>
      <w:tblPr>
        <w:tblpPr w:leftFromText="142" w:rightFromText="142" w:vertAnchor="text" w:horzAnchor="margin" w:tblpXSpec="right" w:tblpY="-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005"/>
      </w:tblGrid>
      <w:tr w:rsidR="00DA2A1C" w:rsidRPr="00DA2A1C" w14:paraId="621001B6" w14:textId="77777777" w:rsidTr="0029443C">
        <w:trPr>
          <w:trHeight w:val="40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E01E" w14:textId="77777777" w:rsidR="00DA2A1C" w:rsidRPr="00DA2A1C" w:rsidRDefault="00DA2A1C" w:rsidP="00DA2A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b/>
                <w:kern w:val="0"/>
                <w:sz w:val="22"/>
                <w14:ligatures w14:val="none"/>
              </w:rPr>
            </w:pPr>
            <w:r w:rsidRPr="00DA2A1C">
              <w:rPr>
                <w:rFonts w:ascii="HG丸ｺﾞｼｯｸM-PRO" w:eastAsia="HG丸ｺﾞｼｯｸM-PRO" w:hAnsi="HG丸ｺﾞｼｯｸM-PRO" w:cs="ＭＳ ゴシック" w:hint="eastAsia"/>
                <w:b/>
                <w:color w:val="000000"/>
                <w:kern w:val="0"/>
                <w:sz w:val="22"/>
                <w14:ligatures w14:val="none"/>
              </w:rPr>
              <w:t>受付番号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C840" w14:textId="77777777" w:rsidR="00DA2A1C" w:rsidRPr="00DA2A1C" w:rsidRDefault="00DA2A1C" w:rsidP="00DA2A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B1E8161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2"/>
          <w:szCs w:val="24"/>
          <w14:ligatures w14:val="none"/>
        </w:rPr>
      </w:pPr>
    </w:p>
    <w:p w14:paraId="7C562D0B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2"/>
          <w:szCs w:val="24"/>
          <w14:ligatures w14:val="none"/>
        </w:rPr>
      </w:pPr>
      <w:r w:rsidRPr="00DA2A1C">
        <w:rPr>
          <w:rFonts w:ascii="HG丸ｺﾞｼｯｸM-PRO" w:eastAsia="HG丸ｺﾞｼｯｸM-PRO" w:hAnsi="HG丸ｺﾞｼｯｸM-PRO" w:cs="Times New Roman" w:hint="eastAsia"/>
          <w:sz w:val="22"/>
          <w:szCs w:val="24"/>
          <w14:ligatures w14:val="none"/>
        </w:rPr>
        <w:t xml:space="preserve">　　　　　　　　　　　　　　　　　　　　　　　　　　　　</w:t>
      </w:r>
    </w:p>
    <w:p w14:paraId="110AF1CA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2"/>
          <w:szCs w:val="24"/>
          <w14:ligatures w14:val="none"/>
        </w:rPr>
      </w:pPr>
    </w:p>
    <w:p w14:paraId="6BEA9059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20B0887E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2F70FB74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2AC3EBAA" w14:textId="02D412E1" w:rsidR="00DF2B4D" w:rsidRDefault="00DF2B4D" w:rsidP="00C37E7B">
      <w:pPr>
        <w:ind w:rightChars="-176" w:right="-370"/>
        <w:jc w:val="center"/>
        <w:rPr>
          <w:rFonts w:ascii="HG丸ｺﾞｼｯｸM-PRO" w:eastAsia="HG丸ｺﾞｼｯｸM-PRO" w:hAnsi="HG丸ｺﾞｼｯｸM-PRO" w:cs="Times New Roman"/>
          <w:kern w:val="0"/>
          <w:sz w:val="28"/>
          <w:szCs w:val="28"/>
          <w14:ligatures w14:val="none"/>
        </w:rPr>
      </w:pPr>
      <w:r w:rsidRPr="00DF2B4D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  <w14:ligatures w14:val="none"/>
        </w:rPr>
        <w:t>大阪マラソンに係る</w:t>
      </w:r>
      <w:r w:rsidR="00C37E7B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  <w14:ligatures w14:val="none"/>
        </w:rPr>
        <w:t>協賛金獲得・</w:t>
      </w:r>
      <w:r w:rsidRPr="00DF2B4D">
        <w:rPr>
          <w:rFonts w:ascii="HG丸ｺﾞｼｯｸM-PRO" w:eastAsia="HG丸ｺﾞｼｯｸM-PRO" w:hAnsi="HG丸ｺﾞｼｯｸM-PRO" w:cs="Times New Roman" w:hint="eastAsia"/>
          <w:kern w:val="0"/>
          <w:sz w:val="28"/>
          <w:szCs w:val="28"/>
          <w14:ligatures w14:val="none"/>
        </w:rPr>
        <w:t>マーケティング・ブランディング関連業務</w:t>
      </w:r>
    </w:p>
    <w:p w14:paraId="5CA9B6BF" w14:textId="1FD0DD3B" w:rsidR="00DA2A1C" w:rsidRPr="00DA2A1C" w:rsidRDefault="00DA2A1C" w:rsidP="003A1DFA">
      <w:pPr>
        <w:jc w:val="center"/>
        <w:rPr>
          <w:rFonts w:ascii="HG丸ｺﾞｼｯｸM-PRO" w:eastAsia="HG丸ｺﾞｼｯｸM-PRO" w:hAnsi="HG丸ｺﾞｼｯｸM-PRO" w:cs="Times New Roman"/>
          <w:color w:val="000000"/>
          <w:kern w:val="0"/>
          <w:sz w:val="28"/>
          <w:szCs w:val="28"/>
          <w14:ligatures w14:val="none"/>
        </w:rPr>
      </w:pPr>
      <w:r w:rsidRPr="00DA2A1C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（令和</w:t>
      </w:r>
      <w:r w:rsidR="003A1DFA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８</w:t>
      </w:r>
      <w:r w:rsidRPr="00DA2A1C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年度から令和</w:t>
      </w:r>
      <w:r w:rsidR="003A1DFA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10</w:t>
      </w:r>
      <w:r w:rsidRPr="00DA2A1C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年度まで）</w:t>
      </w:r>
    </w:p>
    <w:p w14:paraId="75D4A8FB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7A639F17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5ADB2393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23F09FBC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  <w:r w:rsidRPr="00DA2A1C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企画提案書</w:t>
      </w:r>
    </w:p>
    <w:p w14:paraId="612CC743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DE538A0" w14:textId="77777777" w:rsidR="00DA2A1C" w:rsidRPr="00DA2A1C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2DB9F917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5295AC37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52FC910C" w14:textId="77777777" w:rsidR="00DA2A1C" w:rsidRPr="00DA2A1C" w:rsidRDefault="00DA2A1C" w:rsidP="00DA2A1C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42BF8CB1" w14:textId="77777777" w:rsidR="00AF2FCA" w:rsidRPr="00AF2FCA" w:rsidRDefault="00AF2FCA" w:rsidP="00AF2FCA">
      <w:pPr>
        <w:snapToGri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  <w:r w:rsidRPr="00AF2FCA">
        <w:rPr>
          <w:rFonts w:ascii="HG丸ｺﾞｼｯｸM-PRO" w:eastAsia="HG丸ｺﾞｼｯｸM-PRO" w:hAnsi="HG丸ｺﾞｼｯｸM-PRO" w:cs="Times New Roman" w:hint="eastAsia"/>
          <w:sz w:val="28"/>
          <w:szCs w:val="28"/>
          <w14:ligatures w14:val="none"/>
        </w:rPr>
        <w:t>副　本</w:t>
      </w:r>
    </w:p>
    <w:p w14:paraId="49852D3B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1524FC7D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46F708E6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E1D2FF5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2D90FF5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5C45C906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7C3DCCA9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69E16C4C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8049806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3348CDAF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0B079290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3C8E4593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390FF923" w14:textId="77777777" w:rsidR="00AF2FCA" w:rsidRPr="00AF2FCA" w:rsidRDefault="00AF2FCA" w:rsidP="00AF2FCA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p w14:paraId="34D57A4C" w14:textId="4043240B" w:rsidR="00AF2FCA" w:rsidRPr="00D220F7" w:rsidRDefault="00D220F7" w:rsidP="00D220F7">
      <w:pPr>
        <w:pStyle w:val="a8"/>
        <w:numPr>
          <w:ilvl w:val="0"/>
          <w:numId w:val="3"/>
        </w:numPr>
        <w:snapToGrid w:val="0"/>
        <w:ind w:leftChars="0"/>
        <w:rPr>
          <w:rFonts w:ascii="HG丸ｺﾞｼｯｸM-PRO" w:eastAsia="HG丸ｺﾞｼｯｸM-PRO" w:hAnsi="HG丸ｺﾞｼｯｸM-PRO" w:cs="Times New Roman"/>
          <w:sz w:val="22"/>
          <w14:ligatures w14:val="none"/>
        </w:rPr>
      </w:pPr>
      <w:r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 xml:space="preserve">　</w:t>
      </w:r>
      <w:r w:rsidR="00AF2FCA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副本には個人名及び企業名、社章、略称など提案</w:t>
      </w:r>
      <w:r w:rsidR="00F7472D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事業</w:t>
      </w:r>
      <w:r w:rsidR="00AF2FCA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者が特定できる内容の記載は行わないこと。これに反した場合、</w:t>
      </w:r>
      <w:r w:rsidR="008B44E2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募集要項13（４）</w:t>
      </w:r>
      <w:r w:rsidR="00AF2FCA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失格事由の「</w:t>
      </w:r>
      <w:r w:rsidR="008B44E2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⑥</w:t>
      </w:r>
      <w:r w:rsidR="00AF2FCA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 xml:space="preserve">　その他審査の公平性に影響のある行為を行ったと認められる場合」とみなす</w:t>
      </w:r>
      <w:r w:rsidR="00B119DF" w:rsidRPr="00D220F7">
        <w:rPr>
          <w:rFonts w:ascii="HG丸ｺﾞｼｯｸM-PRO" w:eastAsia="HG丸ｺﾞｼｯｸM-PRO" w:hAnsi="HG丸ｺﾞｼｯｸM-PRO" w:cs="Times New Roman" w:hint="eastAsia"/>
          <w:sz w:val="22"/>
          <w14:ligatures w14:val="none"/>
        </w:rPr>
        <w:t>。</w:t>
      </w:r>
    </w:p>
    <w:p w14:paraId="07B19C5E" w14:textId="77777777" w:rsidR="00DA2A1C" w:rsidRPr="00AF2FCA" w:rsidRDefault="00DA2A1C" w:rsidP="00DA2A1C">
      <w:pPr>
        <w:snapToGrid w:val="0"/>
        <w:rPr>
          <w:rFonts w:ascii="HG丸ｺﾞｼｯｸM-PRO" w:eastAsia="HG丸ｺﾞｼｯｸM-PRO" w:hAnsi="HG丸ｺﾞｼｯｸM-PRO" w:cs="Times New Roman"/>
          <w:sz w:val="28"/>
          <w:szCs w:val="28"/>
          <w14:ligatures w14:val="none"/>
        </w:rPr>
      </w:pPr>
    </w:p>
    <w:sectPr w:rsidR="00DA2A1C" w:rsidRPr="00AF2FCA" w:rsidSect="00780150">
      <w:pgSz w:w="11906" w:h="16838"/>
      <w:pgMar w:top="1134" w:right="1418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DB3B" w14:textId="77777777" w:rsidR="001A5A7D" w:rsidRDefault="001A5A7D" w:rsidP="00547B77">
      <w:r>
        <w:separator/>
      </w:r>
    </w:p>
  </w:endnote>
  <w:endnote w:type="continuationSeparator" w:id="0">
    <w:p w14:paraId="4F50580A" w14:textId="77777777" w:rsidR="001A5A7D" w:rsidRDefault="001A5A7D" w:rsidP="0054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F96E" w14:textId="77777777" w:rsidR="001A5A7D" w:rsidRDefault="001A5A7D" w:rsidP="00547B77">
      <w:r>
        <w:separator/>
      </w:r>
    </w:p>
  </w:footnote>
  <w:footnote w:type="continuationSeparator" w:id="0">
    <w:p w14:paraId="34A9EB1C" w14:textId="77777777" w:rsidR="001A5A7D" w:rsidRDefault="001A5A7D" w:rsidP="0054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F6CCF"/>
    <w:multiLevelType w:val="hybridMultilevel"/>
    <w:tmpl w:val="0D2C932C"/>
    <w:lvl w:ilvl="0" w:tplc="BB74DAD0">
      <w:start w:val="6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A95346D"/>
    <w:multiLevelType w:val="hybridMultilevel"/>
    <w:tmpl w:val="ECC27A0E"/>
    <w:lvl w:ilvl="0" w:tplc="7DF6E79C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D8700F9"/>
    <w:multiLevelType w:val="hybridMultilevel"/>
    <w:tmpl w:val="0AE2D780"/>
    <w:lvl w:ilvl="0" w:tplc="1A9E74DE">
      <w:start w:val="6"/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40"/>
    <w:rsid w:val="00130C75"/>
    <w:rsid w:val="001A5A7D"/>
    <w:rsid w:val="00240489"/>
    <w:rsid w:val="00265E68"/>
    <w:rsid w:val="00282CFF"/>
    <w:rsid w:val="002A2849"/>
    <w:rsid w:val="00317DCE"/>
    <w:rsid w:val="00327AD3"/>
    <w:rsid w:val="003A1DFA"/>
    <w:rsid w:val="003A4640"/>
    <w:rsid w:val="004629F6"/>
    <w:rsid w:val="00464941"/>
    <w:rsid w:val="004E3492"/>
    <w:rsid w:val="004E5413"/>
    <w:rsid w:val="00510475"/>
    <w:rsid w:val="00521EC7"/>
    <w:rsid w:val="005274B5"/>
    <w:rsid w:val="00547B77"/>
    <w:rsid w:val="005D3C4A"/>
    <w:rsid w:val="005D4B30"/>
    <w:rsid w:val="005D6CDD"/>
    <w:rsid w:val="0069778B"/>
    <w:rsid w:val="006C4788"/>
    <w:rsid w:val="006E5808"/>
    <w:rsid w:val="00780150"/>
    <w:rsid w:val="00793228"/>
    <w:rsid w:val="007968E7"/>
    <w:rsid w:val="0081536B"/>
    <w:rsid w:val="008415F0"/>
    <w:rsid w:val="008B44E2"/>
    <w:rsid w:val="009829BE"/>
    <w:rsid w:val="00992514"/>
    <w:rsid w:val="009E6D7F"/>
    <w:rsid w:val="009F4D4A"/>
    <w:rsid w:val="009F5E69"/>
    <w:rsid w:val="00A94603"/>
    <w:rsid w:val="00AA7BC8"/>
    <w:rsid w:val="00AF2FCA"/>
    <w:rsid w:val="00B119DF"/>
    <w:rsid w:val="00C37E7B"/>
    <w:rsid w:val="00C614ED"/>
    <w:rsid w:val="00D220F7"/>
    <w:rsid w:val="00DA2A1C"/>
    <w:rsid w:val="00DF2B4D"/>
    <w:rsid w:val="00E51C65"/>
    <w:rsid w:val="00EF5172"/>
    <w:rsid w:val="00F7472D"/>
    <w:rsid w:val="00FA4331"/>
    <w:rsid w:val="00FC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DB6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B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B77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547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B77"/>
    <w:rPr>
      <w14:ligatures w14:val="none"/>
    </w:rPr>
  </w:style>
  <w:style w:type="table" w:styleId="a7">
    <w:name w:val="Table Grid"/>
    <w:basedOn w:val="a1"/>
    <w:uiPriority w:val="39"/>
    <w:rsid w:val="00C61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415F0"/>
    <w:pPr>
      <w:ind w:leftChars="400" w:left="840"/>
    </w:pPr>
  </w:style>
  <w:style w:type="paragraph" w:styleId="a9">
    <w:name w:val="Revision"/>
    <w:hidden/>
    <w:uiPriority w:val="99"/>
    <w:semiHidden/>
    <w:rsid w:val="00C37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0875-71F7-4159-A563-C011C8B1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2025-12-24T09:11:00Z</dcterms:created>
  <dcterms:modified xsi:type="dcterms:W3CDTF">2025-12-25T10:34:00Z</dcterms:modified>
</cp:coreProperties>
</file>