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1FAB" w14:textId="77777777" w:rsidR="000B1ECB" w:rsidRDefault="00410F85">
      <w:pPr>
        <w:jc w:val="center"/>
        <w:rPr>
          <w:rFonts w:ascii="ＭＳ 明朝" w:eastAsia="ＭＳ 明朝" w:hAnsi="ＭＳ 明朝"/>
          <w:lang w:eastAsia="zh-CN"/>
        </w:rPr>
      </w:pPr>
      <w:r>
        <w:rPr>
          <w:rFonts w:ascii="ＭＳ 明朝" w:eastAsia="ＭＳ 明朝" w:hAnsi="ＭＳ 明朝"/>
          <w:lang w:eastAsia="zh-CN"/>
        </w:rPr>
        <w:t>副首都推進本部（大阪府市）会議</w:t>
      </w:r>
    </w:p>
    <w:p w14:paraId="6816DA8E" w14:textId="77777777" w:rsidR="000B1ECB" w:rsidRDefault="00410F85">
      <w:pPr>
        <w:jc w:val="center"/>
        <w:rPr>
          <w:rFonts w:ascii="ＭＳ 明朝" w:eastAsia="ＭＳ 明朝" w:hAnsi="ＭＳ 明朝"/>
        </w:rPr>
      </w:pPr>
      <w:r>
        <w:rPr>
          <w:rFonts w:ascii="ＭＳ 明朝" w:eastAsia="ＭＳ 明朝" w:hAnsi="ＭＳ 明朝"/>
        </w:rPr>
        <w:t>≪第18回議事録≫</w:t>
      </w:r>
    </w:p>
    <w:p w14:paraId="4FCB681B" w14:textId="77777777" w:rsidR="000B1ECB" w:rsidRDefault="000B1ECB">
      <w:pPr>
        <w:jc w:val="center"/>
        <w:rPr>
          <w:rFonts w:ascii="ＭＳ 明朝" w:eastAsia="ＭＳ 明朝" w:hAnsi="ＭＳ 明朝"/>
        </w:rPr>
      </w:pPr>
    </w:p>
    <w:p w14:paraId="4965AA93" w14:textId="69C648CE" w:rsidR="000B1ECB" w:rsidRDefault="00410F85">
      <w:pPr>
        <w:rPr>
          <w:rFonts w:ascii="ＭＳ 明朝" w:eastAsia="ＭＳ 明朝" w:hAnsi="ＭＳ 明朝"/>
        </w:rPr>
      </w:pPr>
      <w:r>
        <w:rPr>
          <w:rFonts w:ascii="ＭＳ 明朝" w:eastAsia="ＭＳ 明朝" w:hAnsi="ＭＳ 明朝"/>
        </w:rPr>
        <w:t>■日</w:t>
      </w:r>
      <w:r w:rsidR="00392F5A">
        <w:rPr>
          <w:rFonts w:ascii="ＭＳ 明朝" w:eastAsia="ＭＳ 明朝" w:hAnsi="ＭＳ 明朝" w:hint="eastAsia"/>
        </w:rPr>
        <w:t xml:space="preserve">　</w:t>
      </w:r>
      <w:r>
        <w:rPr>
          <w:rFonts w:ascii="ＭＳ 明朝" w:eastAsia="ＭＳ 明朝" w:hAnsi="ＭＳ 明朝"/>
        </w:rPr>
        <w:t>時：令和７年11月７日（金</w:t>
      </w:r>
      <w:r w:rsidR="006E32C0">
        <w:rPr>
          <w:rFonts w:ascii="ＭＳ 明朝" w:eastAsia="ＭＳ 明朝" w:hAnsi="ＭＳ 明朝" w:hint="eastAsia"/>
        </w:rPr>
        <w:t>）</w:t>
      </w:r>
      <w:r>
        <w:rPr>
          <w:rFonts w:ascii="ＭＳ 明朝" w:eastAsia="ＭＳ 明朝" w:hAnsi="ＭＳ 明朝"/>
        </w:rPr>
        <w:t xml:space="preserve">　17：43～17：53</w:t>
      </w:r>
    </w:p>
    <w:p w14:paraId="5C4DB047" w14:textId="76E3FC8C" w:rsidR="000B1ECB" w:rsidRDefault="00410F85">
      <w:pPr>
        <w:rPr>
          <w:rFonts w:ascii="ＭＳ 明朝" w:eastAsia="ＭＳ 明朝" w:hAnsi="ＭＳ 明朝"/>
        </w:rPr>
      </w:pPr>
      <w:r>
        <w:rPr>
          <w:rFonts w:ascii="ＭＳ 明朝" w:eastAsia="ＭＳ 明朝" w:hAnsi="ＭＳ 明朝"/>
        </w:rPr>
        <w:t>■場</w:t>
      </w:r>
      <w:r w:rsidR="00392F5A">
        <w:rPr>
          <w:rFonts w:ascii="ＭＳ 明朝" w:eastAsia="ＭＳ 明朝" w:hAnsi="ＭＳ 明朝" w:hint="eastAsia"/>
        </w:rPr>
        <w:t xml:space="preserve">　</w:t>
      </w:r>
      <w:r>
        <w:rPr>
          <w:rFonts w:ascii="ＭＳ 明朝" w:eastAsia="ＭＳ 明朝" w:hAnsi="ＭＳ 明朝"/>
        </w:rPr>
        <w:t>所：大阪市役所５階　大応接室</w:t>
      </w:r>
    </w:p>
    <w:p w14:paraId="2B707CB2" w14:textId="235C6E6A" w:rsidR="000B1ECB" w:rsidRDefault="00410F85">
      <w:pPr>
        <w:rPr>
          <w:rFonts w:ascii="ＭＳ 明朝" w:eastAsia="ＭＳ 明朝" w:hAnsi="ＭＳ 明朝"/>
          <w:lang w:eastAsia="zh-CN"/>
        </w:rPr>
      </w:pPr>
      <w:r>
        <w:rPr>
          <w:rFonts w:ascii="ＭＳ 明朝" w:eastAsia="ＭＳ 明朝" w:hAnsi="ＭＳ 明朝"/>
          <w:lang w:eastAsia="zh-CN"/>
        </w:rPr>
        <w:t>■出席者：吉村洋文、横山英幸、山口信彦、森岡武一、渡邉繁樹、西山忠邦、高橋徹</w:t>
      </w:r>
    </w:p>
    <w:p w14:paraId="156C7788" w14:textId="77777777" w:rsidR="000B1ECB" w:rsidRDefault="00410F85">
      <w:pPr>
        <w:rPr>
          <w:rFonts w:ascii="ＭＳ 明朝" w:eastAsia="ＭＳ 明朝" w:hAnsi="ＭＳ 明朝"/>
        </w:rPr>
      </w:pPr>
      <w:r>
        <w:rPr>
          <w:rFonts w:ascii="ＭＳ 明朝" w:eastAsia="ＭＳ 明朝" w:hAnsi="ＭＳ 明朝"/>
        </w:rPr>
        <w:t>（名簿順）山本剛史、西島亨、大田幸子、長澤研一</w:t>
      </w:r>
    </w:p>
    <w:p w14:paraId="7D325F17" w14:textId="77777777" w:rsidR="000B1ECB" w:rsidRDefault="000B1ECB">
      <w:pPr>
        <w:rPr>
          <w:rFonts w:ascii="ＭＳ 明朝" w:eastAsia="ＭＳ 明朝" w:hAnsi="ＭＳ 明朝"/>
          <w:u w:val="single"/>
        </w:rPr>
      </w:pPr>
    </w:p>
    <w:p w14:paraId="1076E886" w14:textId="7AE6D207" w:rsidR="000B1ECB" w:rsidRDefault="00410F85">
      <w:pPr>
        <w:rPr>
          <w:rFonts w:ascii="ＭＳ 明朝" w:eastAsia="ＭＳ 明朝" w:hAnsi="ＭＳ 明朝"/>
        </w:rPr>
      </w:pPr>
      <w:r>
        <w:rPr>
          <w:rFonts w:ascii="ＭＳ 明朝" w:eastAsia="ＭＳ 明朝" w:hAnsi="ＭＳ 明朝"/>
        </w:rPr>
        <w:t>（</w:t>
      </w:r>
      <w:r w:rsidR="006E32C0">
        <w:rPr>
          <w:rFonts w:ascii="ＭＳ 明朝" w:eastAsia="ＭＳ 明朝" w:hAnsi="ＭＳ 明朝"/>
        </w:rPr>
        <w:t>西島事務局長</w:t>
      </w:r>
      <w:r>
        <w:rPr>
          <w:rFonts w:ascii="ＭＳ 明朝" w:eastAsia="ＭＳ 明朝" w:hAnsi="ＭＳ 明朝"/>
        </w:rPr>
        <w:t>）</w:t>
      </w:r>
    </w:p>
    <w:p w14:paraId="3CC31733" w14:textId="77777777" w:rsidR="000B1ECB" w:rsidRDefault="00410F85">
      <w:pPr>
        <w:rPr>
          <w:rFonts w:ascii="ＭＳ 明朝" w:eastAsia="ＭＳ 明朝" w:hAnsi="ＭＳ 明朝"/>
        </w:rPr>
      </w:pPr>
      <w:r>
        <w:rPr>
          <w:rFonts w:ascii="ＭＳ 明朝" w:eastAsia="ＭＳ 明朝" w:hAnsi="ＭＳ 明朝"/>
        </w:rPr>
        <w:t xml:space="preserve">　それでは、第18回副首都推進本部（大阪府市）会議を開催させていただきます。</w:t>
      </w:r>
    </w:p>
    <w:p w14:paraId="235DD40C" w14:textId="1870D03E" w:rsidR="000B1ECB" w:rsidRDefault="00410F85">
      <w:pPr>
        <w:rPr>
          <w:rFonts w:ascii="ＭＳ 明朝" w:eastAsia="ＭＳ 明朝" w:hAnsi="ＭＳ 明朝"/>
        </w:rPr>
      </w:pPr>
      <w:r>
        <w:rPr>
          <w:rFonts w:ascii="ＭＳ 明朝" w:eastAsia="ＭＳ 明朝" w:hAnsi="ＭＳ 明朝"/>
        </w:rPr>
        <w:t xml:space="preserve">　本会議につきましては、会議公開の原則に</w:t>
      </w:r>
      <w:r w:rsidR="006E32C0">
        <w:rPr>
          <w:rFonts w:ascii="ＭＳ 明朝" w:eastAsia="ＭＳ 明朝" w:hAnsi="ＭＳ 明朝" w:hint="eastAsia"/>
        </w:rPr>
        <w:t>のっとって</w:t>
      </w:r>
      <w:r>
        <w:rPr>
          <w:rFonts w:ascii="ＭＳ 明朝" w:eastAsia="ＭＳ 明朝" w:hAnsi="ＭＳ 明朝"/>
        </w:rPr>
        <w:t>、会議の状況をインターネットで配信し、配</w:t>
      </w:r>
      <w:r w:rsidR="006E32C0">
        <w:rPr>
          <w:rFonts w:ascii="ＭＳ 明朝" w:eastAsia="ＭＳ 明朝" w:hAnsi="ＭＳ 明朝" w:hint="eastAsia"/>
        </w:rPr>
        <w:t>付</w:t>
      </w:r>
      <w:r>
        <w:rPr>
          <w:rFonts w:ascii="ＭＳ 明朝" w:eastAsia="ＭＳ 明朝" w:hAnsi="ＭＳ 明朝"/>
        </w:rPr>
        <w:t>資料、議事録は公表することといたしていますので、あらかじめご了承いただきますよう、よろしくお願いいたします。</w:t>
      </w:r>
    </w:p>
    <w:p w14:paraId="619CA600" w14:textId="77777777" w:rsidR="000B1ECB" w:rsidRDefault="00410F85">
      <w:pPr>
        <w:rPr>
          <w:rFonts w:ascii="ＭＳ 明朝" w:eastAsia="ＭＳ 明朝" w:hAnsi="ＭＳ 明朝"/>
        </w:rPr>
      </w:pPr>
      <w:r>
        <w:rPr>
          <w:rFonts w:ascii="ＭＳ 明朝" w:eastAsia="ＭＳ 明朝" w:hAnsi="ＭＳ 明朝"/>
        </w:rPr>
        <w:t xml:space="preserve">　初めに、本日の会議の出席者を紹介いたします。</w:t>
      </w:r>
    </w:p>
    <w:p w14:paraId="51993F71" w14:textId="77777777" w:rsidR="000B1ECB" w:rsidRDefault="00410F85">
      <w:pPr>
        <w:rPr>
          <w:rFonts w:ascii="ＭＳ 明朝" w:eastAsia="ＭＳ 明朝" w:hAnsi="ＭＳ 明朝"/>
        </w:rPr>
      </w:pPr>
      <w:r>
        <w:rPr>
          <w:rFonts w:ascii="ＭＳ 明朝" w:eastAsia="ＭＳ 明朝" w:hAnsi="ＭＳ 明朝"/>
        </w:rPr>
        <w:t xml:space="preserve">　本部長の吉村大阪府知事です。</w:t>
      </w:r>
    </w:p>
    <w:p w14:paraId="7F23AC09" w14:textId="77777777" w:rsidR="000B1ECB" w:rsidRDefault="00410F85">
      <w:pPr>
        <w:rPr>
          <w:rFonts w:ascii="ＭＳ 明朝" w:eastAsia="ＭＳ 明朝" w:hAnsi="ＭＳ 明朝"/>
        </w:rPr>
      </w:pPr>
      <w:r>
        <w:rPr>
          <w:rFonts w:ascii="ＭＳ 明朝" w:eastAsia="ＭＳ 明朝" w:hAnsi="ＭＳ 明朝"/>
        </w:rPr>
        <w:t xml:space="preserve">　副本部長の横山大阪市長です。</w:t>
      </w:r>
    </w:p>
    <w:p w14:paraId="168BDB3F" w14:textId="3AF1A7B3" w:rsidR="000B1ECB" w:rsidRDefault="00410F85">
      <w:pPr>
        <w:rPr>
          <w:rFonts w:ascii="ＭＳ 明朝" w:eastAsia="ＭＳ 明朝" w:hAnsi="ＭＳ 明朝"/>
        </w:rPr>
      </w:pPr>
      <w:r>
        <w:rPr>
          <w:rFonts w:ascii="ＭＳ 明朝" w:eastAsia="ＭＳ 明朝" w:hAnsi="ＭＳ 明朝"/>
        </w:rPr>
        <w:t xml:space="preserve">　そのほかの大阪府、大阪市の出席者につきましては、お手元に配</w:t>
      </w:r>
      <w:r w:rsidR="006E32C0">
        <w:rPr>
          <w:rFonts w:ascii="ＭＳ 明朝" w:eastAsia="ＭＳ 明朝" w:hAnsi="ＭＳ 明朝" w:hint="eastAsia"/>
        </w:rPr>
        <w:t>付</w:t>
      </w:r>
      <w:r>
        <w:rPr>
          <w:rFonts w:ascii="ＭＳ 明朝" w:eastAsia="ＭＳ 明朝" w:hAnsi="ＭＳ 明朝"/>
        </w:rPr>
        <w:t>しております資料１の出席者名簿の通りでございます。</w:t>
      </w:r>
    </w:p>
    <w:p w14:paraId="0E66AAAD" w14:textId="77777777" w:rsidR="000B1ECB" w:rsidRDefault="00410F85">
      <w:pPr>
        <w:rPr>
          <w:rFonts w:ascii="ＭＳ 明朝" w:eastAsia="ＭＳ 明朝" w:hAnsi="ＭＳ 明朝"/>
        </w:rPr>
      </w:pPr>
      <w:r>
        <w:rPr>
          <w:rFonts w:ascii="ＭＳ 明朝" w:eastAsia="ＭＳ 明朝" w:hAnsi="ＭＳ 明朝"/>
        </w:rPr>
        <w:t xml:space="preserve">　それでは、議題に移らせていただきます。本日の議題は「副首都構想について」でございます。まず資料２につきまして、事務局からご説明を申し上げます。</w:t>
      </w:r>
    </w:p>
    <w:p w14:paraId="13AE5776" w14:textId="77777777" w:rsidR="000B1ECB" w:rsidRDefault="000B1ECB">
      <w:pPr>
        <w:rPr>
          <w:rFonts w:ascii="ＭＳ 明朝" w:eastAsia="ＭＳ 明朝" w:hAnsi="ＭＳ 明朝"/>
        </w:rPr>
      </w:pPr>
    </w:p>
    <w:p w14:paraId="225E0E94" w14:textId="63BB5B50" w:rsidR="000B1ECB" w:rsidRDefault="00410F85">
      <w:pPr>
        <w:rPr>
          <w:rFonts w:ascii="ＭＳ 明朝" w:eastAsia="ＭＳ 明朝" w:hAnsi="ＭＳ 明朝"/>
        </w:rPr>
      </w:pPr>
      <w:r>
        <w:rPr>
          <w:rFonts w:ascii="ＭＳ 明朝" w:eastAsia="ＭＳ 明朝" w:hAnsi="ＭＳ 明朝"/>
        </w:rPr>
        <w:t>（長澤事務局次長）</w:t>
      </w:r>
    </w:p>
    <w:p w14:paraId="0D620CE6" w14:textId="77777777" w:rsidR="000B1ECB" w:rsidRDefault="00410F85">
      <w:pPr>
        <w:rPr>
          <w:rFonts w:ascii="ＭＳ 明朝" w:eastAsia="ＭＳ 明朝" w:hAnsi="ＭＳ 明朝"/>
        </w:rPr>
      </w:pPr>
      <w:r>
        <w:rPr>
          <w:rFonts w:ascii="ＭＳ 明朝" w:eastAsia="ＭＳ 明朝" w:hAnsi="ＭＳ 明朝"/>
        </w:rPr>
        <w:t xml:space="preserve">　それでは、説明の方をさせていただきます。資料の２、１ページをご覧ください。</w:t>
      </w:r>
    </w:p>
    <w:p w14:paraId="059591D3" w14:textId="77777777" w:rsidR="000B1ECB" w:rsidRDefault="00410F85">
      <w:pPr>
        <w:rPr>
          <w:rFonts w:ascii="ＭＳ 明朝" w:eastAsia="ＭＳ 明朝" w:hAnsi="ＭＳ 明朝"/>
        </w:rPr>
      </w:pPr>
      <w:r>
        <w:rPr>
          <w:rFonts w:ascii="ＭＳ 明朝" w:eastAsia="ＭＳ 明朝" w:hAnsi="ＭＳ 明朝"/>
        </w:rPr>
        <w:t xml:space="preserve">　まず、副首都・大阪の実現に向けたこれまでの大阪府、大阪市の取組みをご説明いたします。</w:t>
      </w:r>
    </w:p>
    <w:p w14:paraId="5607FCF4" w14:textId="25AAEB60" w:rsidR="000B1ECB" w:rsidRDefault="00410F85">
      <w:pPr>
        <w:rPr>
          <w:rFonts w:ascii="ＭＳ 明朝" w:eastAsia="ＭＳ 明朝" w:hAnsi="ＭＳ 明朝"/>
        </w:rPr>
      </w:pPr>
      <w:r>
        <w:rPr>
          <w:rFonts w:ascii="ＭＳ 明朝" w:eastAsia="ＭＳ 明朝" w:hAnsi="ＭＳ 明朝"/>
        </w:rPr>
        <w:t xml:space="preserve">　2015年に副首都推進本部会議を設置し、2017年に「副首都ビジョン」を策定いたしました。その後、2023年に「副首都ビジョン」の改定を行い、東西二極の一極として、平時の日本の成長、非常時の首都機能のバックアップを担う副首都の実現をめざし、</w:t>
      </w:r>
      <w:r w:rsidR="002C11E2">
        <w:rPr>
          <w:rFonts w:ascii="ＭＳ 明朝" w:eastAsia="ＭＳ 明朝" w:hAnsi="ＭＳ 明朝"/>
        </w:rPr>
        <w:t>取組</w:t>
      </w:r>
      <w:r>
        <w:rPr>
          <w:rFonts w:ascii="ＭＳ 明朝" w:eastAsia="ＭＳ 明朝" w:hAnsi="ＭＳ 明朝"/>
        </w:rPr>
        <w:t>を進めてまいりました。</w:t>
      </w:r>
    </w:p>
    <w:p w14:paraId="0B800A6A" w14:textId="4C938408" w:rsidR="000B1ECB" w:rsidRDefault="00410F85">
      <w:pPr>
        <w:rPr>
          <w:rFonts w:ascii="ＭＳ 明朝" w:eastAsia="ＭＳ 明朝" w:hAnsi="ＭＳ 明朝"/>
        </w:rPr>
      </w:pPr>
      <w:r>
        <w:rPr>
          <w:rFonts w:ascii="ＭＳ 明朝" w:eastAsia="ＭＳ 明朝" w:hAnsi="ＭＳ 明朝"/>
        </w:rPr>
        <w:t xml:space="preserve">　具体的な</w:t>
      </w:r>
      <w:r w:rsidR="002C11E2">
        <w:rPr>
          <w:rFonts w:ascii="ＭＳ 明朝" w:eastAsia="ＭＳ 明朝" w:hAnsi="ＭＳ 明朝"/>
        </w:rPr>
        <w:t>取組</w:t>
      </w:r>
      <w:r>
        <w:rPr>
          <w:rFonts w:ascii="ＭＳ 明朝" w:eastAsia="ＭＳ 明朝" w:hAnsi="ＭＳ 明朝"/>
        </w:rPr>
        <w:t>といたしましては、下段に記載の</w:t>
      </w:r>
      <w:r w:rsidR="006E32C0">
        <w:rPr>
          <w:rFonts w:ascii="ＭＳ 明朝" w:eastAsia="ＭＳ 明朝" w:hAnsi="ＭＳ 明朝" w:hint="eastAsia"/>
        </w:rPr>
        <w:t>とお</w:t>
      </w:r>
      <w:r>
        <w:rPr>
          <w:rFonts w:ascii="ＭＳ 明朝" w:eastAsia="ＭＳ 明朝" w:hAnsi="ＭＳ 明朝"/>
        </w:rPr>
        <w:t>り、経済成長に資する</w:t>
      </w:r>
      <w:r w:rsidR="002C11E2">
        <w:rPr>
          <w:rFonts w:ascii="ＭＳ 明朝" w:eastAsia="ＭＳ 明朝" w:hAnsi="ＭＳ 明朝"/>
        </w:rPr>
        <w:t>取組</w:t>
      </w:r>
      <w:r>
        <w:rPr>
          <w:rFonts w:ascii="ＭＳ 明朝" w:eastAsia="ＭＳ 明朝" w:hAnsi="ＭＳ 明朝"/>
        </w:rPr>
        <w:t>として、戦略の一元化や、府市機関の統合・民営化、独法化などに取り組み、また危機管理・バックアップ機能向上の</w:t>
      </w:r>
      <w:r w:rsidR="002C11E2">
        <w:rPr>
          <w:rFonts w:ascii="ＭＳ 明朝" w:eastAsia="ＭＳ 明朝" w:hAnsi="ＭＳ 明朝"/>
        </w:rPr>
        <w:t>取組</w:t>
      </w:r>
      <w:r>
        <w:rPr>
          <w:rFonts w:ascii="ＭＳ 明朝" w:eastAsia="ＭＳ 明朝" w:hAnsi="ＭＳ 明朝"/>
        </w:rPr>
        <w:t>として、新型コロナ対策における司令塔機能の一本化や、三</w:t>
      </w:r>
      <w:r>
        <w:rPr>
          <w:rFonts w:ascii="ＭＳ 明朝" w:eastAsia="ＭＳ 明朝" w:hAnsi="ＭＳ 明朝"/>
        </w:rPr>
        <w:lastRenderedPageBreak/>
        <w:t>大水門の更新、One消防に向けた</w:t>
      </w:r>
      <w:r w:rsidR="002C11E2">
        <w:rPr>
          <w:rFonts w:ascii="ＭＳ 明朝" w:eastAsia="ＭＳ 明朝" w:hAnsi="ＭＳ 明朝"/>
        </w:rPr>
        <w:t>取組</w:t>
      </w:r>
      <w:r>
        <w:rPr>
          <w:rFonts w:ascii="ＭＳ 明朝" w:eastAsia="ＭＳ 明朝" w:hAnsi="ＭＳ 明朝"/>
        </w:rPr>
        <w:t>などを行いました。</w:t>
      </w:r>
    </w:p>
    <w:p w14:paraId="4A1C3BF4" w14:textId="77777777" w:rsidR="000B1ECB" w:rsidRDefault="00410F85">
      <w:pPr>
        <w:rPr>
          <w:rFonts w:ascii="ＭＳ 明朝" w:eastAsia="ＭＳ 明朝" w:hAnsi="ＭＳ 明朝"/>
        </w:rPr>
      </w:pPr>
      <w:r>
        <w:rPr>
          <w:rFonts w:ascii="ＭＳ 明朝" w:eastAsia="ＭＳ 明朝" w:hAnsi="ＭＳ 明朝"/>
        </w:rPr>
        <w:t xml:space="preserve">　次に２ページをご覧ください。副首都ビジョンにおける法整備のイメージを記載しております。</w:t>
      </w:r>
    </w:p>
    <w:p w14:paraId="3834E95E" w14:textId="523CF714" w:rsidR="000B1ECB" w:rsidRDefault="00410F85">
      <w:pPr>
        <w:rPr>
          <w:rFonts w:ascii="ＭＳ 明朝" w:eastAsia="ＭＳ 明朝" w:hAnsi="ＭＳ 明朝"/>
        </w:rPr>
      </w:pPr>
      <w:r>
        <w:rPr>
          <w:rFonts w:ascii="ＭＳ 明朝" w:eastAsia="ＭＳ 明朝" w:hAnsi="ＭＳ 明朝"/>
        </w:rPr>
        <w:t xml:space="preserve">　副首都の実現に向けた大阪の</w:t>
      </w:r>
      <w:r w:rsidR="002C11E2">
        <w:rPr>
          <w:rFonts w:ascii="ＭＳ 明朝" w:eastAsia="ＭＳ 明朝" w:hAnsi="ＭＳ 明朝"/>
        </w:rPr>
        <w:t>取組</w:t>
      </w:r>
      <w:r>
        <w:rPr>
          <w:rFonts w:ascii="ＭＳ 明朝" w:eastAsia="ＭＳ 明朝" w:hAnsi="ＭＳ 明朝"/>
        </w:rPr>
        <w:t>を後押しする仕組みづくりを進め、国に法整備を働きかけるとともに、「旗印」としての副首都の位置づけの獲得に加えて、「実」としての支援が得られる仕組みをめざすこととしております。</w:t>
      </w:r>
    </w:p>
    <w:p w14:paraId="60E979F0" w14:textId="77777777" w:rsidR="000B1ECB" w:rsidRDefault="00410F85">
      <w:pPr>
        <w:rPr>
          <w:rFonts w:ascii="ＭＳ 明朝" w:eastAsia="ＭＳ 明朝" w:hAnsi="ＭＳ 明朝"/>
        </w:rPr>
      </w:pPr>
      <w:r>
        <w:rPr>
          <w:rFonts w:ascii="ＭＳ 明朝" w:eastAsia="ＭＳ 明朝" w:hAnsi="ＭＳ 明朝"/>
        </w:rPr>
        <w:t xml:space="preserve">　続きまして３ページをご覧ください。副首都構想に関する国会の動きについてご説明をいたします。</w:t>
      </w:r>
    </w:p>
    <w:p w14:paraId="77F7CE44" w14:textId="77777777" w:rsidR="000B1ECB" w:rsidRDefault="00410F85">
      <w:pPr>
        <w:rPr>
          <w:rFonts w:ascii="ＭＳ 明朝" w:eastAsia="ＭＳ 明朝" w:hAnsi="ＭＳ 明朝"/>
        </w:rPr>
      </w:pPr>
      <w:r>
        <w:rPr>
          <w:rFonts w:ascii="ＭＳ 明朝" w:eastAsia="ＭＳ 明朝" w:hAnsi="ＭＳ 明朝"/>
        </w:rPr>
        <w:t xml:space="preserve">　令和７年10月20日、自民党と日本維新の会の連立政権の合意がございまして、連立政権合意書の中で統治機構改革として、首都の危機管理機能のバックアップ体制を構築し、首都機能分散及び多極分散型経済圏を形成する観点から、令和７年臨時国会中に、両党による協議体を設置し、首都及び副首都の責務及び機能を整理した上で、早急に検討を行い、令和８年通常国会で法案を成立させるとされております。</w:t>
      </w:r>
    </w:p>
    <w:p w14:paraId="78B0FDFC" w14:textId="77777777" w:rsidR="000B1ECB" w:rsidRDefault="00410F85">
      <w:pPr>
        <w:rPr>
          <w:rFonts w:ascii="ＭＳ 明朝" w:eastAsia="ＭＳ 明朝" w:hAnsi="ＭＳ 明朝"/>
        </w:rPr>
      </w:pPr>
      <w:r>
        <w:rPr>
          <w:rFonts w:ascii="ＭＳ 明朝" w:eastAsia="ＭＳ 明朝" w:hAnsi="ＭＳ 明朝"/>
        </w:rPr>
        <w:t xml:space="preserve">　また、令和７年10月24日の第219回国会における高市内閣総理大臣所信表明演説では、令和の国土強靭化対策として、首都の危機管理機能のバックアップ体制を構築し、首都機能分散及び多極分散型経済圏を形成する観点から、首都及び副首都の責務と機能に関する検討を急ぎますとされております。私からの説明は以上でございます。</w:t>
      </w:r>
    </w:p>
    <w:p w14:paraId="390CB358" w14:textId="77777777" w:rsidR="000B1ECB" w:rsidRDefault="000B1ECB">
      <w:pPr>
        <w:rPr>
          <w:rFonts w:ascii="ＭＳ 明朝" w:eastAsia="ＭＳ 明朝" w:hAnsi="ＭＳ 明朝"/>
        </w:rPr>
      </w:pPr>
    </w:p>
    <w:p w14:paraId="3749081E" w14:textId="07DFA1BF" w:rsidR="000B1ECB" w:rsidRDefault="00410F85">
      <w:pPr>
        <w:rPr>
          <w:rFonts w:ascii="ＭＳ 明朝" w:eastAsia="ＭＳ 明朝" w:hAnsi="ＭＳ 明朝"/>
        </w:rPr>
      </w:pPr>
      <w:r>
        <w:rPr>
          <w:rFonts w:ascii="ＭＳ 明朝" w:eastAsia="ＭＳ 明朝" w:hAnsi="ＭＳ 明朝"/>
        </w:rPr>
        <w:t>（</w:t>
      </w:r>
      <w:r w:rsidR="006E32C0">
        <w:rPr>
          <w:rFonts w:ascii="ＭＳ 明朝" w:eastAsia="ＭＳ 明朝" w:hAnsi="ＭＳ 明朝"/>
        </w:rPr>
        <w:t>西島事務局長</w:t>
      </w:r>
      <w:r>
        <w:rPr>
          <w:rFonts w:ascii="ＭＳ 明朝" w:eastAsia="ＭＳ 明朝" w:hAnsi="ＭＳ 明朝"/>
        </w:rPr>
        <w:t>）</w:t>
      </w:r>
    </w:p>
    <w:p w14:paraId="07C935E0" w14:textId="77777777" w:rsidR="000B1ECB" w:rsidRDefault="00410F85">
      <w:pPr>
        <w:rPr>
          <w:rFonts w:ascii="ＭＳ 明朝" w:eastAsia="ＭＳ 明朝" w:hAnsi="ＭＳ 明朝"/>
        </w:rPr>
      </w:pPr>
      <w:r>
        <w:rPr>
          <w:rFonts w:ascii="ＭＳ 明朝" w:eastAsia="ＭＳ 明朝" w:hAnsi="ＭＳ 明朝"/>
        </w:rPr>
        <w:t xml:space="preserve">　はい。事務局からの説明は以上でございます。</w:t>
      </w:r>
    </w:p>
    <w:p w14:paraId="4D249715" w14:textId="77777777" w:rsidR="000B1ECB" w:rsidRDefault="00410F85">
      <w:pPr>
        <w:rPr>
          <w:rFonts w:ascii="ＭＳ 明朝" w:eastAsia="ＭＳ 明朝" w:hAnsi="ＭＳ 明朝"/>
        </w:rPr>
      </w:pPr>
      <w:r>
        <w:rPr>
          <w:rFonts w:ascii="ＭＳ 明朝" w:eastAsia="ＭＳ 明朝" w:hAnsi="ＭＳ 明朝"/>
        </w:rPr>
        <w:t xml:space="preserve">　早速ですが、それでは本部長、副本部長の順でご発言をお願いいたします。</w:t>
      </w:r>
    </w:p>
    <w:p w14:paraId="0FC4F020" w14:textId="77777777" w:rsidR="000B1ECB" w:rsidRDefault="000B1ECB">
      <w:pPr>
        <w:rPr>
          <w:rFonts w:ascii="ＭＳ 明朝" w:eastAsia="ＭＳ 明朝" w:hAnsi="ＭＳ 明朝"/>
        </w:rPr>
      </w:pPr>
    </w:p>
    <w:p w14:paraId="113CB9E5" w14:textId="77777777" w:rsidR="000B1ECB" w:rsidRDefault="00410F85">
      <w:pPr>
        <w:rPr>
          <w:rFonts w:ascii="ＭＳ 明朝" w:eastAsia="ＭＳ 明朝" w:hAnsi="ＭＳ 明朝"/>
        </w:rPr>
      </w:pPr>
      <w:r>
        <w:rPr>
          <w:rFonts w:ascii="ＭＳ 明朝" w:eastAsia="ＭＳ 明朝" w:hAnsi="ＭＳ 明朝"/>
        </w:rPr>
        <w:t>（吉村本部長）</w:t>
      </w:r>
    </w:p>
    <w:p w14:paraId="61B4377E" w14:textId="77777777" w:rsidR="000B1ECB" w:rsidRDefault="00410F85">
      <w:pPr>
        <w:rPr>
          <w:rFonts w:ascii="ＭＳ 明朝" w:eastAsia="ＭＳ 明朝" w:hAnsi="ＭＳ 明朝"/>
        </w:rPr>
      </w:pPr>
      <w:r>
        <w:rPr>
          <w:rFonts w:ascii="ＭＳ 明朝" w:eastAsia="ＭＳ 明朝" w:hAnsi="ＭＳ 明朝"/>
        </w:rPr>
        <w:t xml:space="preserve">　はい。お疲れさまです。</w:t>
      </w:r>
    </w:p>
    <w:p w14:paraId="59C1CA8B" w14:textId="77777777" w:rsidR="000B1ECB" w:rsidRDefault="00410F85">
      <w:pPr>
        <w:rPr>
          <w:rFonts w:ascii="ＭＳ 明朝" w:eastAsia="ＭＳ 明朝" w:hAnsi="ＭＳ 明朝"/>
        </w:rPr>
      </w:pPr>
      <w:r>
        <w:rPr>
          <w:rFonts w:ascii="ＭＳ 明朝" w:eastAsia="ＭＳ 明朝" w:hAnsi="ＭＳ 明朝"/>
        </w:rPr>
        <w:t xml:space="preserve">　先ほど事務局から話がありました、この間、副首都に関して、10月20日、自民党と日本維新の会との連立合意によって、副首都法案を通常国会、来年の通常国会で成立をさせるという連立合意がなされました。また、あわせて10月24日の総理大臣の所信表明において、副首都の責務と機能に関する検討を急ぐという所信表明がなされ、また、国会における代表質問においても同様の答弁をされておられます。</w:t>
      </w:r>
    </w:p>
    <w:p w14:paraId="7A84144E" w14:textId="77777777" w:rsidR="000B1ECB" w:rsidRDefault="00410F85">
      <w:pPr>
        <w:rPr>
          <w:rFonts w:ascii="ＭＳ 明朝" w:eastAsia="ＭＳ 明朝" w:hAnsi="ＭＳ 明朝"/>
        </w:rPr>
      </w:pPr>
      <w:r>
        <w:rPr>
          <w:rFonts w:ascii="ＭＳ 明朝" w:eastAsia="ＭＳ 明朝" w:hAnsi="ＭＳ 明朝"/>
        </w:rPr>
        <w:t xml:space="preserve">　こういった国の動きを踏まえまして、これまで大阪府市において副首都ビジョンを取り組んできましたが、大阪における副首都の実現をめざして、国に求める具体的な方策を検討して、12月中旬までに取りまとめてもらいたいと思います。</w:t>
      </w:r>
    </w:p>
    <w:p w14:paraId="380BDE10" w14:textId="77777777" w:rsidR="000B1ECB" w:rsidRDefault="00410F85">
      <w:pPr>
        <w:rPr>
          <w:rFonts w:ascii="ＭＳ 明朝" w:eastAsia="ＭＳ 明朝" w:hAnsi="ＭＳ 明朝"/>
        </w:rPr>
      </w:pPr>
      <w:r>
        <w:rPr>
          <w:rFonts w:ascii="ＭＳ 明朝" w:eastAsia="ＭＳ 明朝" w:hAnsi="ＭＳ 明朝"/>
        </w:rPr>
        <w:lastRenderedPageBreak/>
        <w:t xml:space="preserve">　例えば、成長エンジンになる経済基盤の強化、規制緩和、また交通施設の整備、交通の利便性向上、国際会議場設備、様々都市機能がございますが、そうした都市機能の増進についても具体的に検討してもらいたいと思います。</w:t>
      </w:r>
    </w:p>
    <w:p w14:paraId="3A52CAAE" w14:textId="77777777" w:rsidR="000B1ECB" w:rsidRDefault="00410F85">
      <w:pPr>
        <w:rPr>
          <w:rFonts w:ascii="ＭＳ 明朝" w:eastAsia="ＭＳ 明朝" w:hAnsi="ＭＳ 明朝"/>
        </w:rPr>
      </w:pPr>
      <w:r>
        <w:rPr>
          <w:rFonts w:ascii="ＭＳ 明朝" w:eastAsia="ＭＳ 明朝" w:hAnsi="ＭＳ 明朝"/>
        </w:rPr>
        <w:t xml:space="preserve">　そして首都機能のバックアップにおいては、東京での災害、万一の災害が発生したとき、あるいはリスクが生じたときに、大阪で代替する首都機能の具体化、そして、それに必要な施設であったり体制の確保、国出先機関との機能強化についても検討してもらいたいと思います。</w:t>
      </w:r>
    </w:p>
    <w:p w14:paraId="153637E6" w14:textId="77777777" w:rsidR="000B1ECB" w:rsidRDefault="00410F85">
      <w:pPr>
        <w:rPr>
          <w:rFonts w:ascii="ＭＳ 明朝" w:eastAsia="ＭＳ 明朝" w:hAnsi="ＭＳ 明朝"/>
        </w:rPr>
      </w:pPr>
      <w:r>
        <w:rPr>
          <w:rFonts w:ascii="ＭＳ 明朝" w:eastAsia="ＭＳ 明朝" w:hAnsi="ＭＳ 明朝"/>
        </w:rPr>
        <w:t xml:space="preserve">　加えて、私とすれば、大阪府市の二重行政の解消、これが重要だと思っています。副首都としての機能を本来的に果たすためには必要だと思っています。この間、この二重行政の弊害を解消しようということで、我々この間やってまいりました。副首都化に向けた、この二重行政の解消、また合理性、大阪府市のあり方、しっかり整理していきたいと思います。ここも整理してもらいたいと思います。</w:t>
      </w:r>
    </w:p>
    <w:p w14:paraId="5C0B3F5B" w14:textId="77777777" w:rsidR="000B1ECB" w:rsidRDefault="00410F85">
      <w:pPr>
        <w:rPr>
          <w:rFonts w:ascii="ＭＳ 明朝" w:eastAsia="ＭＳ 明朝" w:hAnsi="ＭＳ 明朝"/>
        </w:rPr>
      </w:pPr>
      <w:r>
        <w:rPr>
          <w:rFonts w:ascii="ＭＳ 明朝" w:eastAsia="ＭＳ 明朝" w:hAnsi="ＭＳ 明朝"/>
        </w:rPr>
        <w:t xml:space="preserve">　こういった検討にあたってですけれども、副知事とそれから副市長をそれぞれトップにして、関係部局が参画する体制を構築してもらいたいと思います。そして、取りまとめは副首都推進局が行ってください。</w:t>
      </w:r>
      <w:r>
        <w:rPr>
          <w:rFonts w:ascii="ＭＳ 明朝" w:eastAsia="ＭＳ 明朝" w:hAnsi="ＭＳ 明朝"/>
        </w:rPr>
        <w:br/>
        <w:t xml:space="preserve">　来年の通常国会で法案を成立させるという連立合意と、また、この国家として副首都をめざすという方向性が決まりましたので、国に求める具体的な方策を大阪府市においても検討して、12月中旬をめどに取りまとめてもらいたいと思いますので、よろしくお願いします。</w:t>
      </w:r>
      <w:r>
        <w:rPr>
          <w:rFonts w:ascii="ＭＳ 明朝" w:eastAsia="ＭＳ 明朝" w:hAnsi="ＭＳ 明朝"/>
        </w:rPr>
        <w:br/>
      </w:r>
    </w:p>
    <w:p w14:paraId="368A66DE" w14:textId="294CC9F2" w:rsidR="000B1ECB" w:rsidRDefault="00410F85">
      <w:pPr>
        <w:rPr>
          <w:rFonts w:ascii="ＭＳ 明朝" w:eastAsia="ＭＳ 明朝" w:hAnsi="ＭＳ 明朝"/>
        </w:rPr>
      </w:pPr>
      <w:r>
        <w:rPr>
          <w:rFonts w:ascii="ＭＳ 明朝" w:eastAsia="ＭＳ 明朝" w:hAnsi="ＭＳ 明朝"/>
        </w:rPr>
        <w:t>（</w:t>
      </w:r>
      <w:r w:rsidR="006E32C0">
        <w:rPr>
          <w:rFonts w:ascii="ＭＳ 明朝" w:eastAsia="ＭＳ 明朝" w:hAnsi="ＭＳ 明朝"/>
        </w:rPr>
        <w:t>西島事務局長</w:t>
      </w:r>
      <w:r>
        <w:rPr>
          <w:rFonts w:ascii="ＭＳ 明朝" w:eastAsia="ＭＳ 明朝" w:hAnsi="ＭＳ 明朝"/>
        </w:rPr>
        <w:t>）</w:t>
      </w:r>
    </w:p>
    <w:p w14:paraId="76992032" w14:textId="77777777" w:rsidR="000B1ECB" w:rsidRDefault="00410F85">
      <w:pPr>
        <w:rPr>
          <w:rFonts w:ascii="ＭＳ 明朝" w:eastAsia="ＭＳ 明朝" w:hAnsi="ＭＳ 明朝"/>
        </w:rPr>
      </w:pPr>
      <w:r>
        <w:rPr>
          <w:rFonts w:ascii="ＭＳ 明朝" w:eastAsia="ＭＳ 明朝" w:hAnsi="ＭＳ 明朝"/>
        </w:rPr>
        <w:t xml:space="preserve">　はい。ありがとうございます。</w:t>
      </w:r>
    </w:p>
    <w:p w14:paraId="6B751E4A" w14:textId="77777777" w:rsidR="000B1ECB" w:rsidRDefault="00410F85">
      <w:pPr>
        <w:rPr>
          <w:rFonts w:ascii="ＭＳ 明朝" w:eastAsia="ＭＳ 明朝" w:hAnsi="ＭＳ 明朝"/>
        </w:rPr>
      </w:pPr>
      <w:r>
        <w:rPr>
          <w:rFonts w:ascii="ＭＳ 明朝" w:eastAsia="ＭＳ 明朝" w:hAnsi="ＭＳ 明朝"/>
        </w:rPr>
        <w:t xml:space="preserve">　続きまして、副本部長、よろしくお願いします。</w:t>
      </w:r>
    </w:p>
    <w:p w14:paraId="0717EE1A" w14:textId="77777777" w:rsidR="000B1ECB" w:rsidRDefault="000B1ECB">
      <w:pPr>
        <w:rPr>
          <w:rFonts w:ascii="ＭＳ 明朝" w:eastAsia="ＭＳ 明朝" w:hAnsi="ＭＳ 明朝"/>
        </w:rPr>
      </w:pPr>
    </w:p>
    <w:p w14:paraId="3C16209B" w14:textId="77777777" w:rsidR="000B1ECB" w:rsidRDefault="00410F85">
      <w:pPr>
        <w:rPr>
          <w:rFonts w:ascii="ＭＳ 明朝" w:eastAsia="ＭＳ 明朝" w:hAnsi="ＭＳ 明朝"/>
        </w:rPr>
      </w:pPr>
      <w:r>
        <w:rPr>
          <w:rFonts w:ascii="ＭＳ 明朝" w:eastAsia="ＭＳ 明朝" w:hAnsi="ＭＳ 明朝"/>
        </w:rPr>
        <w:t>（横山副本部長）</w:t>
      </w:r>
    </w:p>
    <w:p w14:paraId="37EDA6E3" w14:textId="77777777" w:rsidR="000B1ECB" w:rsidRDefault="00410F85">
      <w:pPr>
        <w:rPr>
          <w:rFonts w:ascii="ＭＳ 明朝" w:eastAsia="ＭＳ 明朝" w:hAnsi="ＭＳ 明朝"/>
        </w:rPr>
      </w:pPr>
      <w:r>
        <w:rPr>
          <w:rFonts w:ascii="ＭＳ 明朝" w:eastAsia="ＭＳ 明朝" w:hAnsi="ＭＳ 明朝"/>
        </w:rPr>
        <w:t xml:space="preserve">　はい。ありがとうございます。</w:t>
      </w:r>
    </w:p>
    <w:p w14:paraId="33281E5E" w14:textId="77777777" w:rsidR="000B1ECB" w:rsidRDefault="00410F85">
      <w:pPr>
        <w:rPr>
          <w:rFonts w:ascii="ＭＳ 明朝" w:eastAsia="ＭＳ 明朝" w:hAnsi="ＭＳ 明朝"/>
        </w:rPr>
      </w:pPr>
      <w:r>
        <w:rPr>
          <w:rFonts w:ascii="ＭＳ 明朝" w:eastAsia="ＭＳ 明朝" w:hAnsi="ＭＳ 明朝"/>
        </w:rPr>
        <w:t xml:space="preserve">　国の方でも議論が加速していますので、大阪府市の方でもしっかりキャッチアップしていかないといけないと思っております。求めていくものというか、我々が描くビジョンについての取りまとめを大阪市においても、窓口はおそらく西山副市長に担っていただくことになると思います。具体の球出しといいますか、施策については、高橋副市長、山本副市長の方も具体の案を、ぜひ西山副市長の方にお伝えいただきたいと思います。</w:t>
      </w:r>
      <w:r>
        <w:rPr>
          <w:rFonts w:ascii="ＭＳ 明朝" w:eastAsia="ＭＳ 明朝" w:hAnsi="ＭＳ 明朝"/>
        </w:rPr>
        <w:br/>
        <w:t xml:space="preserve">　副首都の機能なわけですから、大きなエリアの中心部を担っていくことになると思い</w:t>
      </w:r>
      <w:r>
        <w:rPr>
          <w:rFonts w:ascii="ＭＳ 明朝" w:eastAsia="ＭＳ 明朝" w:hAnsi="ＭＳ 明朝"/>
        </w:rPr>
        <w:lastRenderedPageBreak/>
        <w:t>ます。例えば、関西経済圏、瀬戸内の経済圏。この有事の際、もしくは平時の際の首都機能を担えるエリアとして、いかなる都市であるべきかというところを、具体の大阪市が抱えている施策というところを出していっていただきたいと思います。</w:t>
      </w:r>
      <w:r>
        <w:rPr>
          <w:rFonts w:ascii="ＭＳ 明朝" w:eastAsia="ＭＳ 明朝" w:hAnsi="ＭＳ 明朝"/>
        </w:rPr>
        <w:br/>
        <w:t xml:space="preserve">　ちょっと具体のイメージなのですが、例えば三つありまして、防災、経済機能と、僕はもう一つ、拠点開発というのも必要だと思っています。</w:t>
      </w:r>
      <w:r>
        <w:rPr>
          <w:rFonts w:ascii="ＭＳ 明朝" w:eastAsia="ＭＳ 明朝" w:hAnsi="ＭＳ 明朝"/>
        </w:rPr>
        <w:br/>
        <w:t xml:space="preserve">　防災というのは、１ページに、資料にも書いてくれてはいるのですが、例えばインフラの耐震化であったり、備蓄物資ですね。この大阪市域は特に昼夜人口比率が高いので、日中に災害が起きたときには、多くの人がこの大阪市域にとどまることになります。だからこそ、副首都機能として有事の際の備蓄物資のあり方。このあたりも市町村を越えての判断が必要になるのかなと思います。</w:t>
      </w:r>
    </w:p>
    <w:p w14:paraId="2521D610" w14:textId="6BEA7156" w:rsidR="000B1ECB" w:rsidRDefault="00410F85">
      <w:pPr>
        <w:rPr>
          <w:rFonts w:ascii="ＭＳ 明朝" w:eastAsia="ＭＳ 明朝" w:hAnsi="ＭＳ 明朝"/>
        </w:rPr>
      </w:pPr>
      <w:r>
        <w:rPr>
          <w:rFonts w:ascii="ＭＳ 明朝" w:eastAsia="ＭＳ 明朝" w:hAnsi="ＭＳ 明朝"/>
        </w:rPr>
        <w:t xml:space="preserve">　あとは防災公園の整備であったり、もう一つが経済機能ですね。二つめの柱。これはやっぱり規制緩和。圧倒的な魅力ある都市づくり、経済づくりをするには規制緩和が必要だと思っています。スタートアップの進行であったり、国際会議場、またアリーナ機能ですね。またデータセンター。このあたりの整備も必要になってくるのかなと思います。</w:t>
      </w:r>
      <w:r>
        <w:rPr>
          <w:rFonts w:ascii="ＭＳ 明朝" w:eastAsia="ＭＳ 明朝" w:hAnsi="ＭＳ 明朝"/>
        </w:rPr>
        <w:br/>
        <w:t xml:space="preserve">　あわせまして、それぞれの拠点がしっかり動いていかなければ、有事も平時も、副首都機能を担っているとはいえませんので、</w:t>
      </w:r>
      <w:r w:rsidR="001124BF">
        <w:rPr>
          <w:rFonts w:ascii="ＭＳ 明朝" w:eastAsia="ＭＳ 明朝" w:hAnsi="ＭＳ 明朝" w:hint="eastAsia"/>
        </w:rPr>
        <w:t>キタ</w:t>
      </w:r>
      <w:r>
        <w:rPr>
          <w:rFonts w:ascii="ＭＳ 明朝" w:eastAsia="ＭＳ 明朝" w:hAnsi="ＭＳ 明朝"/>
        </w:rPr>
        <w:t>、</w:t>
      </w:r>
      <w:r w:rsidR="001124BF">
        <w:rPr>
          <w:rFonts w:ascii="ＭＳ 明朝" w:eastAsia="ＭＳ 明朝" w:hAnsi="ＭＳ 明朝" w:hint="eastAsia"/>
        </w:rPr>
        <w:t>ミナミ</w:t>
      </w:r>
      <w:r>
        <w:rPr>
          <w:rFonts w:ascii="ＭＳ 明朝" w:eastAsia="ＭＳ 明朝" w:hAnsi="ＭＳ 明朝"/>
        </w:rPr>
        <w:t>はだいぶもう拠点となっていますが、やっぱり</w:t>
      </w:r>
      <w:r w:rsidR="001124BF">
        <w:rPr>
          <w:rFonts w:ascii="ＭＳ 明朝" w:eastAsia="ＭＳ 明朝" w:hAnsi="ＭＳ 明朝" w:hint="eastAsia"/>
        </w:rPr>
        <w:t>ニシ</w:t>
      </w:r>
      <w:r>
        <w:rPr>
          <w:rFonts w:ascii="ＭＳ 明朝" w:eastAsia="ＭＳ 明朝" w:hAnsi="ＭＳ 明朝"/>
        </w:rPr>
        <w:t>と</w:t>
      </w:r>
      <w:r w:rsidR="001124BF">
        <w:rPr>
          <w:rFonts w:ascii="ＭＳ 明朝" w:eastAsia="ＭＳ 明朝" w:hAnsi="ＭＳ 明朝" w:hint="eastAsia"/>
        </w:rPr>
        <w:t>ヒガシ</w:t>
      </w:r>
      <w:r>
        <w:rPr>
          <w:rFonts w:ascii="ＭＳ 明朝" w:eastAsia="ＭＳ 明朝" w:hAnsi="ＭＳ 明朝"/>
        </w:rPr>
        <w:t>ですね。今後、やっぱりベイエリア、夢洲を中心としたベイエリアが、経済的にも防災的にも中心を担っていく。これから、また新大阪のエリアの拠点開発も必要になってくると思います。</w:t>
      </w:r>
      <w:r>
        <w:rPr>
          <w:rFonts w:ascii="ＭＳ 明朝" w:eastAsia="ＭＳ 明朝" w:hAnsi="ＭＳ 明朝"/>
        </w:rPr>
        <w:br/>
        <w:t xml:space="preserve">　瀬戸内経済圏を見ると、舟運ですね。ベイエリアを中心とした舟運であったり、空飛ぶクルマ。このあたりの移動も、経済圏であったり防災機能を考えるときには重要だと思います。</w:t>
      </w:r>
      <w:r>
        <w:rPr>
          <w:rFonts w:ascii="ＭＳ 明朝" w:eastAsia="ＭＳ 明朝" w:hAnsi="ＭＳ 明朝"/>
        </w:rPr>
        <w:br/>
        <w:t xml:space="preserve">　そして、こういった三つの、防災、経済機能、そして拠点開発。これを下支えするというか、根底にあるのが道路、鉄道基盤だと思います。淀川左岸線の整備であったり、あとはベイエリアの鉄道網や国</w:t>
      </w:r>
      <w:r w:rsidR="001124BF">
        <w:rPr>
          <w:rFonts w:ascii="ＭＳ 明朝" w:eastAsia="ＭＳ 明朝" w:hAnsi="ＭＳ 明朝" w:hint="eastAsia"/>
        </w:rPr>
        <w:t>土</w:t>
      </w:r>
      <w:r>
        <w:rPr>
          <w:rFonts w:ascii="ＭＳ 明朝" w:eastAsia="ＭＳ 明朝" w:hAnsi="ＭＳ 明朝"/>
        </w:rPr>
        <w:t>軸につなぐ道路、鉄道ネットワークの整備。このあたりを力を入れていく。このあたりを果たすことで、広域経済圏、関西経済圏や瀬戸内経済圏の、まさに副首都機能を担っていくエリアであるということがいえるかなと思いますので、具体の球出しの方の作業もよろしくお願いしたいと思います。</w:t>
      </w:r>
    </w:p>
    <w:p w14:paraId="1E1DFC74" w14:textId="77777777" w:rsidR="000B1ECB" w:rsidRDefault="000B1ECB">
      <w:pPr>
        <w:rPr>
          <w:rFonts w:ascii="ＭＳ 明朝" w:eastAsia="ＭＳ 明朝" w:hAnsi="ＭＳ 明朝"/>
        </w:rPr>
      </w:pPr>
    </w:p>
    <w:p w14:paraId="7F6AC368" w14:textId="01EC0D2E" w:rsidR="000B1ECB" w:rsidRDefault="00410F85">
      <w:pPr>
        <w:rPr>
          <w:rFonts w:ascii="ＭＳ 明朝" w:eastAsia="ＭＳ 明朝" w:hAnsi="ＭＳ 明朝"/>
        </w:rPr>
      </w:pPr>
      <w:r>
        <w:rPr>
          <w:rFonts w:ascii="ＭＳ 明朝" w:eastAsia="ＭＳ 明朝" w:hAnsi="ＭＳ 明朝"/>
        </w:rPr>
        <w:t>（</w:t>
      </w:r>
      <w:r w:rsidR="006E32C0">
        <w:rPr>
          <w:rFonts w:ascii="ＭＳ 明朝" w:eastAsia="ＭＳ 明朝" w:hAnsi="ＭＳ 明朝"/>
        </w:rPr>
        <w:t>西島事務局長</w:t>
      </w:r>
      <w:r>
        <w:rPr>
          <w:rFonts w:ascii="ＭＳ 明朝" w:eastAsia="ＭＳ 明朝" w:hAnsi="ＭＳ 明朝"/>
        </w:rPr>
        <w:t>）</w:t>
      </w:r>
    </w:p>
    <w:p w14:paraId="3DD761BF" w14:textId="77777777" w:rsidR="000B1ECB" w:rsidRDefault="00410F85">
      <w:pPr>
        <w:rPr>
          <w:rFonts w:ascii="ＭＳ 明朝" w:eastAsia="ＭＳ 明朝" w:hAnsi="ＭＳ 明朝"/>
        </w:rPr>
      </w:pPr>
      <w:r>
        <w:rPr>
          <w:rFonts w:ascii="ＭＳ 明朝" w:eastAsia="ＭＳ 明朝" w:hAnsi="ＭＳ 明朝"/>
        </w:rPr>
        <w:t xml:space="preserve">　はい。ありがとうございました。</w:t>
      </w:r>
    </w:p>
    <w:p w14:paraId="0ACDA4B2" w14:textId="77777777" w:rsidR="000B1ECB" w:rsidRDefault="00410F85">
      <w:pPr>
        <w:rPr>
          <w:rFonts w:ascii="ＭＳ 明朝" w:eastAsia="ＭＳ 明朝" w:hAnsi="ＭＳ 明朝"/>
        </w:rPr>
      </w:pPr>
      <w:r>
        <w:rPr>
          <w:rFonts w:ascii="ＭＳ 明朝" w:eastAsia="ＭＳ 明朝" w:hAnsi="ＭＳ 明朝"/>
        </w:rPr>
        <w:lastRenderedPageBreak/>
        <w:t xml:space="preserve">　そのほか、ご出席の皆様からのご発言はございますでしょうか。はい。それでは、本日の内容をまとめますと、副首都構想の実現に向けて、大阪府、大阪市で国に求める具体的な方策を検討し、12月中旬をめどに取りまとめるということでよろしいでしょうか。はい。ありがとうございます。</w:t>
      </w:r>
    </w:p>
    <w:p w14:paraId="0E33FF02" w14:textId="77777777" w:rsidR="000B1ECB" w:rsidRDefault="00410F85">
      <w:pPr>
        <w:rPr>
          <w:rFonts w:ascii="ＭＳ 明朝" w:eastAsia="ＭＳ 明朝" w:hAnsi="ＭＳ 明朝"/>
        </w:rPr>
      </w:pPr>
      <w:r>
        <w:rPr>
          <w:rFonts w:ascii="ＭＳ 明朝" w:eastAsia="ＭＳ 明朝" w:hAnsi="ＭＳ 明朝"/>
        </w:rPr>
        <w:t xml:space="preserve">　本日は以上となります。誠にありがとうございました。</w:t>
      </w:r>
    </w:p>
    <w:p w14:paraId="7BCAA7FF" w14:textId="77777777" w:rsidR="000B1ECB" w:rsidRDefault="00410F85">
      <w:pPr>
        <w:rPr>
          <w:rFonts w:ascii="ＭＳ 明朝" w:eastAsia="ＭＳ 明朝" w:hAnsi="ＭＳ 明朝"/>
        </w:rPr>
      </w:pPr>
      <w:r>
        <w:rPr>
          <w:rFonts w:ascii="ＭＳ 明朝" w:eastAsia="ＭＳ 明朝" w:hAnsi="ＭＳ 明朝"/>
        </w:rPr>
        <w:t xml:space="preserve">　引き続き、囲み取材を行います。知事、市長におかれましては、準備が整いますまでその場でお待ちください。</w:t>
      </w:r>
    </w:p>
    <w:p w14:paraId="289BCB4A" w14:textId="77777777" w:rsidR="000B1ECB" w:rsidRDefault="00410F85">
      <w:pPr>
        <w:rPr>
          <w:rFonts w:ascii="ＭＳ 明朝" w:eastAsia="ＭＳ 明朝" w:hAnsi="ＭＳ 明朝"/>
        </w:rPr>
      </w:pPr>
      <w:r>
        <w:rPr>
          <w:rFonts w:ascii="ＭＳ 明朝" w:eastAsia="ＭＳ 明朝" w:hAnsi="ＭＳ 明朝"/>
        </w:rPr>
        <w:t xml:space="preserve">　報道の皆様につきましては、担当職員の指示があるまで、しばらくその場でお待ちください。</w:t>
      </w:r>
    </w:p>
    <w:p w14:paraId="7BD28DDA" w14:textId="77777777" w:rsidR="000B1ECB" w:rsidRDefault="00410F85">
      <w:pPr>
        <w:rPr>
          <w:rFonts w:ascii="ＭＳ 明朝" w:eastAsia="ＭＳ 明朝" w:hAnsi="ＭＳ 明朝"/>
        </w:rPr>
      </w:pPr>
      <w:r>
        <w:rPr>
          <w:rFonts w:ascii="ＭＳ 明朝" w:eastAsia="ＭＳ 明朝" w:hAnsi="ＭＳ 明朝"/>
        </w:rPr>
        <w:t xml:space="preserve">　副知事、副市長におかれましては、お忙しいところ、ご出席いただきまして、ありがとうございました。会議は以上となりますので、ご退室いただいて結構でございます。</w:t>
      </w:r>
    </w:p>
    <w:sectPr w:rsidR="000B1ECB" w:rsidSect="005756A7">
      <w:footerReference w:type="default" r:id="rId7"/>
      <w:pgSz w:w="11906" w:h="16838"/>
      <w:pgMar w:top="1985" w:right="1701" w:bottom="1701" w:left="1701" w:header="0" w:footer="1134" w:gutter="0"/>
      <w:cols w:space="720"/>
      <w:formProt w:val="0"/>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EA3C" w14:textId="77777777" w:rsidR="00410F85" w:rsidRDefault="00410F85">
      <w:r>
        <w:separator/>
      </w:r>
    </w:p>
  </w:endnote>
  <w:endnote w:type="continuationSeparator" w:id="0">
    <w:p w14:paraId="02442377" w14:textId="77777777" w:rsidR="00410F85" w:rsidRDefault="0041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597536"/>
      <w:docPartObj>
        <w:docPartGallery w:val="Page Numbers (Bottom of Page)"/>
        <w:docPartUnique/>
      </w:docPartObj>
    </w:sdtPr>
    <w:sdtEndPr/>
    <w:sdtContent>
      <w:p w14:paraId="31C29D8A" w14:textId="77777777" w:rsidR="000B1ECB" w:rsidRDefault="00410F85">
        <w:pPr>
          <w:pStyle w:val="ac"/>
          <w:jc w:val="center"/>
        </w:pPr>
        <w:r w:rsidRPr="005756A7">
          <w:rPr>
            <w:rFonts w:ascii="Century" w:hAnsi="Century"/>
          </w:rPr>
          <w:fldChar w:fldCharType="begin"/>
        </w:r>
        <w:r w:rsidRPr="005756A7">
          <w:rPr>
            <w:rFonts w:ascii="Century" w:hAnsi="Century"/>
          </w:rPr>
          <w:instrText xml:space="preserve"> PAGE </w:instrText>
        </w:r>
        <w:r w:rsidRPr="005756A7">
          <w:rPr>
            <w:rFonts w:ascii="Century" w:hAnsi="Century"/>
          </w:rPr>
          <w:fldChar w:fldCharType="separate"/>
        </w:r>
        <w:r w:rsidRPr="005756A7">
          <w:rPr>
            <w:rFonts w:ascii="Century" w:hAnsi="Century"/>
          </w:rPr>
          <w:t>4</w:t>
        </w:r>
        <w:r w:rsidRPr="005756A7">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23B3" w14:textId="77777777" w:rsidR="00410F85" w:rsidRDefault="00410F85">
      <w:r>
        <w:separator/>
      </w:r>
    </w:p>
  </w:footnote>
  <w:footnote w:type="continuationSeparator" w:id="0">
    <w:p w14:paraId="5039C4BA" w14:textId="77777777" w:rsidR="00410F85" w:rsidRDefault="0041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1638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CB"/>
    <w:rsid w:val="000101E7"/>
    <w:rsid w:val="000B1ECB"/>
    <w:rsid w:val="000F2EAA"/>
    <w:rsid w:val="001124BF"/>
    <w:rsid w:val="002C11E2"/>
    <w:rsid w:val="00392F5A"/>
    <w:rsid w:val="00410F85"/>
    <w:rsid w:val="005756A7"/>
    <w:rsid w:val="005F40C3"/>
    <w:rsid w:val="006E32C0"/>
    <w:rsid w:val="00724208"/>
    <w:rsid w:val="007D1AF6"/>
    <w:rsid w:val="00807E16"/>
    <w:rsid w:val="00885C42"/>
    <w:rsid w:val="00917F0B"/>
    <w:rsid w:val="009736BB"/>
    <w:rsid w:val="009C132F"/>
    <w:rsid w:val="00A25EE6"/>
    <w:rsid w:val="00A43D7C"/>
    <w:rsid w:val="00A61F6B"/>
    <w:rsid w:val="00D80E0F"/>
    <w:rsid w:val="00EA2E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BA8F6F"/>
  <w15:docId w15:val="{CD6E2D15-72C1-477B-88F2-DD144C1D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eastAsia="ＭＳ 明朝" w:hAnsi="ＭＳ ゴシック" w:cs="Lucida Sans"/>
      <w:sz w:val="24"/>
    </w:rPr>
  </w:style>
  <w:style w:type="paragraph" w:styleId="af0">
    <w:name w:val="caption"/>
    <w:basedOn w:val="a"/>
    <w:qFormat/>
    <w:pPr>
      <w:suppressLineNumbers/>
      <w:spacing w:before="120" w:after="120"/>
    </w:pPr>
    <w:rPr>
      <w:rFonts w:ascii="ＭＳ ゴシック" w:eastAsia="ＭＳ 明朝" w:hAnsi="ＭＳ ゴシック" w:cs="Lucida Sans"/>
      <w:i/>
      <w:iCs/>
      <w:szCs w:val="24"/>
    </w:rPr>
  </w:style>
  <w:style w:type="paragraph" w:customStyle="1" w:styleId="af1">
    <w:name w:val="索引"/>
    <w:basedOn w:val="a"/>
    <w:qFormat/>
    <w:pPr>
      <w:suppressLineNumbers/>
    </w:pPr>
    <w:rPr>
      <w:rFonts w:ascii="ＭＳ ゴシック" w:eastAsia="ＭＳ 明朝"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6E32C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7A59-2527-4C9F-B975-553A8FA0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610</Words>
  <Characters>3482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terms:created xsi:type="dcterms:W3CDTF">2025-11-12T05:13:00Z</dcterms:created>
  <dcterms:modified xsi:type="dcterms:W3CDTF">2025-11-17T08:29:00Z</dcterms:modified>
</cp:coreProperties>
</file>