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28A95" w14:textId="77777777" w:rsidR="00783A93" w:rsidRPr="003B5206" w:rsidRDefault="007E1BFF" w:rsidP="00A408AE">
      <w:pPr>
        <w:jc w:val="center"/>
        <w:rPr>
          <w:rFonts w:ascii="Meiryo UI" w:eastAsia="Meiryo UI" w:hAnsi="Meiryo UI"/>
          <w:b/>
          <w:sz w:val="22"/>
        </w:rPr>
      </w:pPr>
      <w:r w:rsidRPr="003B5206">
        <w:rPr>
          <w:rFonts w:ascii="HG丸ｺﾞｼｯｸM-PRO" w:eastAsia="HG丸ｺﾞｼｯｸM-PRO" w:hAnsi="HG丸ｺﾞｼｯｸM-PRO"/>
          <w:b/>
          <w:noProof/>
          <w:sz w:val="22"/>
        </w:rPr>
        <mc:AlternateContent>
          <mc:Choice Requires="wps">
            <w:drawing>
              <wp:anchor distT="0" distB="0" distL="114300" distR="114300" simplePos="0" relativeHeight="251657728" behindDoc="0" locked="0" layoutInCell="1" allowOverlap="1" wp14:anchorId="3FD7E315" wp14:editId="582F72A5">
                <wp:simplePos x="0" y="0"/>
                <wp:positionH relativeFrom="column">
                  <wp:posOffset>5061062</wp:posOffset>
                </wp:positionH>
                <wp:positionV relativeFrom="paragraph">
                  <wp:posOffset>-532803</wp:posOffset>
                </wp:positionV>
                <wp:extent cx="744071" cy="331694"/>
                <wp:effectExtent l="0" t="0" r="18415" b="11430"/>
                <wp:wrapNone/>
                <wp:docPr id="1" name="テキスト ボックス 1"/>
                <wp:cNvGraphicFramePr/>
                <a:graphic xmlns:a="http://schemas.openxmlformats.org/drawingml/2006/main">
                  <a:graphicData uri="http://schemas.microsoft.com/office/word/2010/wordprocessingShape">
                    <wps:wsp>
                      <wps:cNvSpPr txBox="1"/>
                      <wps:spPr>
                        <a:xfrm>
                          <a:off x="0" y="0"/>
                          <a:ext cx="744071" cy="331694"/>
                        </a:xfrm>
                        <a:prstGeom prst="rect">
                          <a:avLst/>
                        </a:prstGeom>
                        <a:solidFill>
                          <a:schemeClr val="lt1"/>
                        </a:solidFill>
                        <a:ln w="6350">
                          <a:solidFill>
                            <a:prstClr val="black"/>
                          </a:solidFill>
                        </a:ln>
                      </wps:spPr>
                      <wps:txbx>
                        <w:txbxContent>
                          <w:p w14:paraId="1069FFE9" w14:textId="77777777" w:rsidR="00721DCA" w:rsidRPr="007E1BFF" w:rsidRDefault="00721DCA" w:rsidP="007E1BFF">
                            <w:pPr>
                              <w:jc w:val="center"/>
                              <w:rPr>
                                <w:rFonts w:ascii="ＭＳ Ｐゴシック" w:eastAsia="ＭＳ Ｐゴシック" w:hAnsi="ＭＳ Ｐゴシック"/>
                                <w:b/>
                                <w:sz w:val="26"/>
                                <w:szCs w:val="26"/>
                              </w:rPr>
                            </w:pPr>
                            <w:r w:rsidRPr="007E1BFF">
                              <w:rPr>
                                <w:rFonts w:ascii="ＭＳ Ｐゴシック" w:eastAsia="ＭＳ Ｐゴシック" w:hAnsi="ＭＳ Ｐゴシック" w:hint="eastAsia"/>
                                <w:b/>
                                <w:sz w:val="26"/>
                                <w:szCs w:val="26"/>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D7E315" id="_x0000_t202" coordsize="21600,21600" o:spt="202" path="m,l,21600r21600,l21600,xe">
                <v:stroke joinstyle="miter"/>
                <v:path gradientshapeok="t" o:connecttype="rect"/>
              </v:shapetype>
              <v:shape id="テキスト ボックス 1" o:spid="_x0000_s1026" type="#_x0000_t202" style="position:absolute;left:0;text-align:left;margin-left:398.5pt;margin-top:-41.95pt;width:58.6pt;height:26.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" fillcolor="white [3201]" strokeweight=".5pt">
                <v:textbox>
                  <w:txbxContent>
                    <w:p w14:paraId="1069FFE9" w14:textId="77777777" w:rsidR="00721DCA" w:rsidRPr="007E1BFF" w:rsidRDefault="00721DCA" w:rsidP="007E1BFF">
                      <w:pPr>
                        <w:jc w:val="center"/>
                        <w:rPr>
                          <w:rFonts w:ascii="ＭＳ Ｐゴシック" w:eastAsia="ＭＳ Ｐゴシック" w:hAnsi="ＭＳ Ｐゴシック"/>
                          <w:b/>
                          <w:sz w:val="26"/>
                          <w:szCs w:val="26"/>
                        </w:rPr>
                      </w:pPr>
                      <w:r w:rsidRPr="007E1BFF">
                        <w:rPr>
                          <w:rFonts w:ascii="ＭＳ Ｐゴシック" w:eastAsia="ＭＳ Ｐゴシック" w:hAnsi="ＭＳ Ｐゴシック" w:hint="eastAsia"/>
                          <w:b/>
                          <w:sz w:val="26"/>
                          <w:szCs w:val="26"/>
                        </w:rPr>
                        <w:t>資料１</w:t>
                      </w:r>
                    </w:p>
                  </w:txbxContent>
                </v:textbox>
              </v:shape>
            </w:pict>
          </mc:Fallback>
        </mc:AlternateContent>
      </w:r>
      <w:r w:rsidR="00783A93" w:rsidRPr="003B5206">
        <w:rPr>
          <w:rFonts w:ascii="Meiryo UI" w:eastAsia="Meiryo UI" w:hAnsi="Meiryo UI" w:hint="eastAsia"/>
          <w:b/>
          <w:sz w:val="22"/>
        </w:rPr>
        <w:t>大阪府障がい者自立支援協議会による地域支援の取り組みについて</w:t>
      </w:r>
    </w:p>
    <w:p w14:paraId="155B6780" w14:textId="7B90AB14" w:rsidR="009662C6" w:rsidRPr="003B5206" w:rsidRDefault="009662C6" w:rsidP="00433B51">
      <w:pPr>
        <w:spacing w:line="160" w:lineRule="exact"/>
        <w:rPr>
          <w:rFonts w:ascii="HG丸ｺﾞｼｯｸM-PRO" w:eastAsia="HG丸ｺﾞｼｯｸM-PRO" w:hAnsi="HG丸ｺﾞｼｯｸM-PRO"/>
          <w:b/>
          <w:szCs w:val="21"/>
        </w:rPr>
      </w:pPr>
    </w:p>
    <w:p w14:paraId="78001B2B" w14:textId="63DDD63D" w:rsidR="00106978" w:rsidRPr="003B5206" w:rsidRDefault="00106978" w:rsidP="00433B51">
      <w:pPr>
        <w:spacing w:line="160" w:lineRule="exact"/>
        <w:rPr>
          <w:rFonts w:ascii="HG丸ｺﾞｼｯｸM-PRO" w:eastAsia="HG丸ｺﾞｼｯｸM-PRO" w:hAnsi="HG丸ｺﾞｼｯｸM-PRO"/>
          <w:b/>
          <w:szCs w:val="21"/>
        </w:rPr>
      </w:pPr>
    </w:p>
    <w:p w14:paraId="5070C8E3" w14:textId="77777777" w:rsidR="00106978" w:rsidRPr="003B5206" w:rsidRDefault="00106978" w:rsidP="00433B51">
      <w:pPr>
        <w:spacing w:line="160" w:lineRule="exact"/>
        <w:rPr>
          <w:rFonts w:ascii="HG丸ｺﾞｼｯｸM-PRO" w:eastAsia="HG丸ｺﾞｼｯｸM-PRO" w:hAnsi="HG丸ｺﾞｼｯｸM-PRO"/>
          <w:b/>
          <w:szCs w:val="21"/>
        </w:rPr>
      </w:pPr>
    </w:p>
    <w:p w14:paraId="6E9E4628" w14:textId="77777777" w:rsidR="00423199" w:rsidRPr="003B5206" w:rsidRDefault="00E71185" w:rsidP="00A408AE">
      <w:pPr>
        <w:spacing w:line="340" w:lineRule="exact"/>
        <w:ind w:firstLineChars="100" w:firstLine="210"/>
        <w:jc w:val="left"/>
        <w:rPr>
          <w:rFonts w:ascii="HG丸ｺﾞｼｯｸM-PRO" w:eastAsia="HG丸ｺﾞｼｯｸM-PRO" w:hAnsi="HG丸ｺﾞｼｯｸM-PRO"/>
          <w:szCs w:val="21"/>
        </w:rPr>
      </w:pPr>
      <w:r w:rsidRPr="003B5206">
        <w:rPr>
          <w:rFonts w:ascii="HG丸ｺﾞｼｯｸM-PRO" w:eastAsia="HG丸ｺﾞｼｯｸM-PRO" w:hAnsi="HG丸ｺﾞｼｯｸM-PRO" w:hint="eastAsia"/>
          <w:szCs w:val="21"/>
        </w:rPr>
        <w:t>大阪府障がい者自立支援協議会では、平成29年度より、</w:t>
      </w:r>
      <w:r w:rsidR="009A4B5B" w:rsidRPr="003B5206">
        <w:rPr>
          <w:rFonts w:ascii="HG丸ｺﾞｼｯｸM-PRO" w:eastAsia="HG丸ｺﾞｼｯｸM-PRO" w:hAnsi="HG丸ｺﾞｼｯｸM-PRO" w:hint="eastAsia"/>
          <w:szCs w:val="21"/>
        </w:rPr>
        <w:t>地域自立支援協議会を核にした</w:t>
      </w:r>
      <w:r w:rsidR="00FF75A3" w:rsidRPr="003B5206">
        <w:rPr>
          <w:rFonts w:ascii="HG丸ｺﾞｼｯｸM-PRO" w:eastAsia="HG丸ｺﾞｼｯｸM-PRO" w:hAnsi="HG丸ｺﾞｼｯｸM-PRO" w:hint="eastAsia"/>
          <w:szCs w:val="21"/>
        </w:rPr>
        <w:t>「</w:t>
      </w:r>
      <w:r w:rsidR="009A4B5B" w:rsidRPr="003B5206">
        <w:rPr>
          <w:rFonts w:ascii="HG丸ｺﾞｼｯｸM-PRO" w:eastAsia="HG丸ｺﾞｼｯｸM-PRO" w:hAnsi="HG丸ｺﾞｼｯｸM-PRO" w:hint="eastAsia"/>
          <w:szCs w:val="21"/>
        </w:rPr>
        <w:t>地域ネットワークの構築」を軸</w:t>
      </w:r>
      <w:r w:rsidR="0097050E" w:rsidRPr="003B5206">
        <w:rPr>
          <w:rFonts w:ascii="HG丸ｺﾞｼｯｸM-PRO" w:eastAsia="HG丸ｺﾞｼｯｸM-PRO" w:hAnsi="HG丸ｺﾞｼｯｸM-PRO" w:hint="eastAsia"/>
          <w:szCs w:val="21"/>
        </w:rPr>
        <w:t>に</w:t>
      </w:r>
      <w:r w:rsidR="00F234E8" w:rsidRPr="003B5206">
        <w:rPr>
          <w:rFonts w:ascii="HG丸ｺﾞｼｯｸM-PRO" w:eastAsia="HG丸ｺﾞｼｯｸM-PRO" w:hAnsi="HG丸ｺﾞｼｯｸM-PRO" w:hint="eastAsia"/>
          <w:szCs w:val="21"/>
        </w:rPr>
        <w:t>、</w:t>
      </w:r>
      <w:r w:rsidR="00FF75A3" w:rsidRPr="003B5206">
        <w:rPr>
          <w:rFonts w:ascii="HG丸ｺﾞｼｯｸM-PRO" w:eastAsia="HG丸ｺﾞｼｯｸM-PRO" w:hAnsi="HG丸ｺﾞｼｯｸM-PRO" w:hint="eastAsia"/>
          <w:szCs w:val="21"/>
        </w:rPr>
        <w:t>地域自立支援協議会</w:t>
      </w:r>
      <w:r w:rsidR="00515C05" w:rsidRPr="003B5206">
        <w:rPr>
          <w:rFonts w:ascii="HG丸ｺﾞｼｯｸM-PRO" w:eastAsia="HG丸ｺﾞｼｯｸM-PRO" w:hAnsi="HG丸ｺﾞｼｯｸM-PRO" w:hint="eastAsia"/>
          <w:szCs w:val="21"/>
        </w:rPr>
        <w:t>が抱える</w:t>
      </w:r>
      <w:r w:rsidR="0097050E" w:rsidRPr="003B5206">
        <w:rPr>
          <w:rFonts w:ascii="HG丸ｺﾞｼｯｸM-PRO" w:eastAsia="HG丸ｺﾞｼｯｸM-PRO" w:hAnsi="HG丸ｺﾞｼｯｸM-PRO" w:hint="eastAsia"/>
          <w:szCs w:val="21"/>
        </w:rPr>
        <w:t>課題</w:t>
      </w:r>
      <w:r w:rsidR="00515C05" w:rsidRPr="003B5206">
        <w:rPr>
          <w:rFonts w:ascii="HG丸ｺﾞｼｯｸM-PRO" w:eastAsia="HG丸ｺﾞｼｯｸM-PRO" w:hAnsi="HG丸ｺﾞｼｯｸM-PRO" w:hint="eastAsia"/>
          <w:szCs w:val="21"/>
        </w:rPr>
        <w:t>の解決に向け</w:t>
      </w:r>
      <w:r w:rsidR="0097050E" w:rsidRPr="003B5206">
        <w:rPr>
          <w:rFonts w:ascii="HG丸ｺﾞｼｯｸM-PRO" w:eastAsia="HG丸ｺﾞｼｯｸM-PRO" w:hAnsi="HG丸ｺﾞｼｯｸM-PRO" w:hint="eastAsia"/>
          <w:szCs w:val="21"/>
        </w:rPr>
        <w:t>、</w:t>
      </w:r>
      <w:r w:rsidRPr="003B5206">
        <w:rPr>
          <w:rFonts w:ascii="HG丸ｺﾞｼｯｸM-PRO" w:eastAsia="HG丸ｺﾞｼｯｸM-PRO" w:hAnsi="HG丸ｺﾞｼｯｸM-PRO" w:hint="eastAsia"/>
          <w:szCs w:val="21"/>
        </w:rPr>
        <w:t>大阪府障がい者相談支援アドバイザー</w:t>
      </w:r>
      <w:r w:rsidR="0053035E" w:rsidRPr="003B5206">
        <w:rPr>
          <w:rFonts w:ascii="HG丸ｺﾞｼｯｸM-PRO" w:eastAsia="HG丸ｺﾞｼｯｸM-PRO" w:hAnsi="HG丸ｺﾞｼｯｸM-PRO" w:hint="eastAsia"/>
          <w:szCs w:val="21"/>
        </w:rPr>
        <w:t>（以下</w:t>
      </w:r>
      <w:r w:rsidR="00423199" w:rsidRPr="003B5206">
        <w:rPr>
          <w:rFonts w:ascii="HG丸ｺﾞｼｯｸM-PRO" w:eastAsia="HG丸ｺﾞｼｯｸM-PRO" w:hAnsi="HG丸ｺﾞｼｯｸM-PRO" w:hint="eastAsia"/>
          <w:szCs w:val="21"/>
        </w:rPr>
        <w:t>「アドバイザー」という</w:t>
      </w:r>
      <w:r w:rsidR="0053035E" w:rsidRPr="003B5206">
        <w:rPr>
          <w:rFonts w:ascii="HG丸ｺﾞｼｯｸM-PRO" w:eastAsia="HG丸ｺﾞｼｯｸM-PRO" w:hAnsi="HG丸ｺﾞｼｯｸM-PRO" w:hint="eastAsia"/>
          <w:szCs w:val="21"/>
        </w:rPr>
        <w:t>。</w:t>
      </w:r>
      <w:r w:rsidR="00423199" w:rsidRPr="003B5206">
        <w:rPr>
          <w:rFonts w:ascii="HG丸ｺﾞｼｯｸM-PRO" w:eastAsia="HG丸ｺﾞｼｯｸM-PRO" w:hAnsi="HG丸ｺﾞｼｯｸM-PRO" w:hint="eastAsia"/>
          <w:szCs w:val="21"/>
        </w:rPr>
        <w:t>）</w:t>
      </w:r>
      <w:r w:rsidRPr="003B5206">
        <w:rPr>
          <w:rFonts w:ascii="HG丸ｺﾞｼｯｸM-PRO" w:eastAsia="HG丸ｺﾞｼｯｸM-PRO" w:hAnsi="HG丸ｺﾞｼｯｸM-PRO" w:hint="eastAsia"/>
          <w:szCs w:val="21"/>
        </w:rPr>
        <w:t>との連携による地域支援の取</w:t>
      </w:r>
      <w:r w:rsidR="00733C0F" w:rsidRPr="003B5206">
        <w:rPr>
          <w:rFonts w:ascii="HG丸ｺﾞｼｯｸM-PRO" w:eastAsia="HG丸ｺﾞｼｯｸM-PRO" w:hAnsi="HG丸ｺﾞｼｯｸM-PRO" w:hint="eastAsia"/>
          <w:szCs w:val="21"/>
        </w:rPr>
        <w:t>り</w:t>
      </w:r>
      <w:r w:rsidRPr="003B5206">
        <w:rPr>
          <w:rFonts w:ascii="HG丸ｺﾞｼｯｸM-PRO" w:eastAsia="HG丸ｺﾞｼｯｸM-PRO" w:hAnsi="HG丸ｺﾞｼｯｸM-PRO" w:hint="eastAsia"/>
          <w:szCs w:val="21"/>
        </w:rPr>
        <w:t>組</w:t>
      </w:r>
      <w:r w:rsidR="00733C0F" w:rsidRPr="003B5206">
        <w:rPr>
          <w:rFonts w:ascii="HG丸ｺﾞｼｯｸM-PRO" w:eastAsia="HG丸ｺﾞｼｯｸM-PRO" w:hAnsi="HG丸ｺﾞｼｯｸM-PRO" w:hint="eastAsia"/>
          <w:szCs w:val="21"/>
        </w:rPr>
        <w:t>み</w:t>
      </w:r>
      <w:r w:rsidRPr="003B5206">
        <w:rPr>
          <w:rFonts w:ascii="HG丸ｺﾞｼｯｸM-PRO" w:eastAsia="HG丸ｺﾞｼｯｸM-PRO" w:hAnsi="HG丸ｺﾞｼｯｸM-PRO" w:hint="eastAsia"/>
          <w:szCs w:val="21"/>
        </w:rPr>
        <w:t>を</w:t>
      </w:r>
      <w:r w:rsidR="00BB3A4D" w:rsidRPr="003B5206">
        <w:rPr>
          <w:rFonts w:ascii="HG丸ｺﾞｼｯｸM-PRO" w:eastAsia="HG丸ｺﾞｼｯｸM-PRO" w:hAnsi="HG丸ｺﾞｼｯｸM-PRO" w:hint="eastAsia"/>
          <w:szCs w:val="21"/>
        </w:rPr>
        <w:t>実施している。</w:t>
      </w:r>
    </w:p>
    <w:p w14:paraId="48F65043" w14:textId="59C78B0C" w:rsidR="00DE0C14" w:rsidRPr="003B5206" w:rsidRDefault="00BD3F91" w:rsidP="00A408AE">
      <w:pPr>
        <w:spacing w:line="340" w:lineRule="exact"/>
        <w:ind w:firstLineChars="100" w:firstLine="210"/>
        <w:jc w:val="left"/>
        <w:rPr>
          <w:rFonts w:ascii="HG丸ｺﾞｼｯｸM-PRO" w:eastAsia="HG丸ｺﾞｼｯｸM-PRO" w:hAnsi="HG丸ｺﾞｼｯｸM-PRO"/>
          <w:szCs w:val="21"/>
        </w:rPr>
      </w:pPr>
      <w:r w:rsidRPr="003B5206">
        <w:rPr>
          <w:rFonts w:ascii="HG丸ｺﾞｼｯｸM-PRO" w:eastAsia="HG丸ｺﾞｼｯｸM-PRO" w:hAnsi="HG丸ｺﾞｼｯｸM-PRO" w:hint="eastAsia"/>
          <w:szCs w:val="21"/>
        </w:rPr>
        <w:t>今年度行った</w:t>
      </w:r>
      <w:r w:rsidR="00733C0F" w:rsidRPr="003B5206">
        <w:rPr>
          <w:rFonts w:ascii="HG丸ｺﾞｼｯｸM-PRO" w:eastAsia="HG丸ｺﾞｼｯｸM-PRO" w:hAnsi="HG丸ｺﾞｼｯｸM-PRO" w:hint="eastAsia"/>
          <w:szCs w:val="21"/>
        </w:rPr>
        <w:t>ヒアリング結果</w:t>
      </w:r>
      <w:r w:rsidRPr="003B5206">
        <w:rPr>
          <w:rFonts w:ascii="HG丸ｺﾞｼｯｸM-PRO" w:eastAsia="HG丸ｺﾞｼｯｸM-PRO" w:hAnsi="HG丸ｺﾞｼｯｸM-PRO" w:hint="eastAsia"/>
          <w:szCs w:val="21"/>
        </w:rPr>
        <w:t>の</w:t>
      </w:r>
      <w:r w:rsidR="00423199" w:rsidRPr="003B5206">
        <w:rPr>
          <w:rFonts w:ascii="HG丸ｺﾞｼｯｸM-PRO" w:eastAsia="HG丸ｺﾞｼｯｸM-PRO" w:hAnsi="HG丸ｺﾞｼｯｸM-PRO" w:hint="eastAsia"/>
          <w:szCs w:val="21"/>
        </w:rPr>
        <w:t>報告</w:t>
      </w:r>
      <w:r w:rsidRPr="003B5206">
        <w:rPr>
          <w:rFonts w:ascii="HG丸ｺﾞｼｯｸM-PRO" w:eastAsia="HG丸ｺﾞｼｯｸM-PRO" w:hAnsi="HG丸ｺﾞｼｯｸM-PRO" w:hint="eastAsia"/>
          <w:szCs w:val="21"/>
        </w:rPr>
        <w:t>及びこれ</w:t>
      </w:r>
      <w:r w:rsidR="00D77832" w:rsidRPr="003B5206">
        <w:rPr>
          <w:rFonts w:ascii="HG丸ｺﾞｼｯｸM-PRO" w:eastAsia="HG丸ｺﾞｼｯｸM-PRO" w:hAnsi="HG丸ｺﾞｼｯｸM-PRO" w:hint="eastAsia"/>
          <w:szCs w:val="21"/>
        </w:rPr>
        <w:t>を踏まえた</w:t>
      </w:r>
      <w:r w:rsidR="00304E03" w:rsidRPr="003B5206">
        <w:rPr>
          <w:rFonts w:ascii="HG丸ｺﾞｼｯｸM-PRO" w:eastAsia="HG丸ｺﾞｼｯｸM-PRO" w:hAnsi="HG丸ｺﾞｼｯｸM-PRO" w:hint="eastAsia"/>
          <w:szCs w:val="21"/>
        </w:rPr>
        <w:t>新たな派遣</w:t>
      </w:r>
      <w:r w:rsidR="00B94816" w:rsidRPr="003B5206">
        <w:rPr>
          <w:rFonts w:ascii="HG丸ｺﾞｼｯｸM-PRO" w:eastAsia="HG丸ｺﾞｼｯｸM-PRO" w:hAnsi="HG丸ｺﾞｼｯｸM-PRO" w:hint="eastAsia"/>
          <w:szCs w:val="21"/>
        </w:rPr>
        <w:t>候補</w:t>
      </w:r>
      <w:r w:rsidR="00304E03" w:rsidRPr="003B5206">
        <w:rPr>
          <w:rFonts w:ascii="HG丸ｺﾞｼｯｸM-PRO" w:eastAsia="HG丸ｺﾞｼｯｸM-PRO" w:hAnsi="HG丸ｺﾞｼｯｸM-PRO" w:hint="eastAsia"/>
          <w:szCs w:val="21"/>
        </w:rPr>
        <w:t>先</w:t>
      </w:r>
      <w:r w:rsidR="00B94816" w:rsidRPr="003B5206">
        <w:rPr>
          <w:rFonts w:ascii="HG丸ｺﾞｼｯｸM-PRO" w:eastAsia="HG丸ｺﾞｼｯｸM-PRO" w:hAnsi="HG丸ｺﾞｼｯｸM-PRO" w:hint="eastAsia"/>
          <w:szCs w:val="21"/>
        </w:rPr>
        <w:t>（案）</w:t>
      </w:r>
      <w:r w:rsidRPr="003B5206">
        <w:rPr>
          <w:rFonts w:ascii="HG丸ｺﾞｼｯｸM-PRO" w:eastAsia="HG丸ｺﾞｼｯｸM-PRO" w:hAnsi="HG丸ｺﾞｼｯｸM-PRO" w:hint="eastAsia"/>
          <w:szCs w:val="21"/>
        </w:rPr>
        <w:t>等は、以下のとおりである</w:t>
      </w:r>
      <w:r w:rsidR="00B94816" w:rsidRPr="003B5206">
        <w:rPr>
          <w:rFonts w:ascii="HG丸ｺﾞｼｯｸM-PRO" w:eastAsia="HG丸ｺﾞｼｯｸM-PRO" w:hAnsi="HG丸ｺﾞｼｯｸM-PRO" w:cs="ＭＳ 明朝" w:hint="eastAsia"/>
          <w:szCs w:val="21"/>
        </w:rPr>
        <w:t>。</w:t>
      </w:r>
    </w:p>
    <w:p w14:paraId="5B3B4367" w14:textId="490AAECE" w:rsidR="00433B51" w:rsidRPr="003B5206" w:rsidRDefault="00433B51" w:rsidP="00B21C60">
      <w:pPr>
        <w:jc w:val="left"/>
        <w:rPr>
          <w:rFonts w:ascii="HG丸ｺﾞｼｯｸM-PRO" w:eastAsia="HG丸ｺﾞｼｯｸM-PRO" w:hAnsi="HG丸ｺﾞｼｯｸM-PRO"/>
          <w:b/>
          <w:szCs w:val="21"/>
        </w:rPr>
      </w:pPr>
    </w:p>
    <w:p w14:paraId="3FE3981D" w14:textId="7AFA904B" w:rsidR="00A408AE" w:rsidRPr="003B5206" w:rsidRDefault="00106978" w:rsidP="00B21C60">
      <w:pPr>
        <w:jc w:val="left"/>
        <w:rPr>
          <w:rFonts w:ascii="HG丸ｺﾞｼｯｸM-PRO" w:eastAsia="HG丸ｺﾞｼｯｸM-PRO" w:hAnsi="HG丸ｺﾞｼｯｸM-PRO"/>
          <w:b/>
          <w:szCs w:val="21"/>
        </w:rPr>
      </w:pPr>
      <w:r w:rsidRPr="003B5206">
        <w:rPr>
          <w:rFonts w:ascii="HG丸ｺﾞｼｯｸM-PRO" w:eastAsia="HG丸ｺﾞｼｯｸM-PRO" w:hAnsi="HG丸ｺﾞｼｯｸM-PRO"/>
          <w:b/>
          <w:noProof/>
          <w:szCs w:val="21"/>
        </w:rPr>
        <mc:AlternateContent>
          <mc:Choice Requires="wps">
            <w:drawing>
              <wp:anchor distT="0" distB="0" distL="114300" distR="114300" simplePos="0" relativeHeight="251660288" behindDoc="0" locked="0" layoutInCell="1" allowOverlap="1" wp14:anchorId="2F4E11DD" wp14:editId="65DCA234">
                <wp:simplePos x="0" y="0"/>
                <wp:positionH relativeFrom="margin">
                  <wp:posOffset>8890</wp:posOffset>
                </wp:positionH>
                <wp:positionV relativeFrom="paragraph">
                  <wp:posOffset>67945</wp:posOffset>
                </wp:positionV>
                <wp:extent cx="5372100" cy="1076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5372100" cy="1076325"/>
                        </a:xfrm>
                        <a:prstGeom prst="rect">
                          <a:avLst/>
                        </a:prstGeom>
                        <a:solidFill>
                          <a:schemeClr val="lt1"/>
                        </a:solidFill>
                        <a:ln w="6350">
                          <a:solidFill>
                            <a:prstClr val="black"/>
                          </a:solidFill>
                          <a:prstDash val="sysDash"/>
                        </a:ln>
                      </wps:spPr>
                      <wps:txbx>
                        <w:txbxContent>
                          <w:p w14:paraId="71739DC2" w14:textId="77777777" w:rsidR="00721DCA" w:rsidRPr="006E3A41" w:rsidRDefault="00721DCA" w:rsidP="00A408AE">
                            <w:pPr>
                              <w:spacing w:line="300" w:lineRule="exact"/>
                              <w:rPr>
                                <w:rFonts w:ascii="HG丸ｺﾞｼｯｸM-PRO" w:eastAsia="HG丸ｺﾞｼｯｸM-PRO" w:hAnsi="HG丸ｺﾞｼｯｸM-PRO"/>
                              </w:rPr>
                            </w:pPr>
                            <w:r w:rsidRPr="006E3A41">
                              <w:rPr>
                                <w:rFonts w:ascii="HG丸ｺﾞｼｯｸM-PRO" w:eastAsia="HG丸ｺﾞｼｯｸM-PRO" w:hAnsi="HG丸ｺﾞｼｯｸM-PRO" w:hint="eastAsia"/>
                              </w:rPr>
                              <w:t>＜参考：大阪府障がい者相談支援アドバイザーとは＞</w:t>
                            </w:r>
                          </w:p>
                          <w:p w14:paraId="7B782185" w14:textId="77777777" w:rsidR="00721DCA" w:rsidRPr="006E3A41" w:rsidRDefault="00721DCA" w:rsidP="006E3A41">
                            <w:pPr>
                              <w:spacing w:line="300" w:lineRule="exact"/>
                              <w:ind w:firstLineChars="100" w:firstLine="210"/>
                              <w:rPr>
                                <w:rFonts w:ascii="HG丸ｺﾞｼｯｸM-PRO" w:eastAsia="HG丸ｺﾞｼｯｸM-PRO" w:hAnsi="HG丸ｺﾞｼｯｸM-PRO"/>
                              </w:rPr>
                            </w:pPr>
                            <w:r w:rsidRPr="006E3A41">
                              <w:rPr>
                                <w:rFonts w:ascii="HG丸ｺﾞｼｯｸM-PRO" w:eastAsia="HG丸ｺﾞｼｯｸM-PRO" w:hAnsi="HG丸ｺﾞｼｯｸM-PRO" w:hint="eastAsia"/>
                              </w:rPr>
                              <w:t>H19</w:t>
                            </w:r>
                            <w:r w:rsidRPr="006E3A41">
                              <w:rPr>
                                <w:rFonts w:ascii="HG丸ｺﾞｼｯｸM-PRO" w:eastAsia="HG丸ｺﾞｼｯｸM-PRO" w:hAnsi="HG丸ｺﾞｼｯｸM-PRO" w:hint="eastAsia"/>
                              </w:rPr>
                              <w:t>に地域自立支援協議会の設置支援を目的として創設。その後、各市町村における自立支援協議会設置や基幹相談支援センター設置を受け、基幹相談支援センターに対する後方</w:t>
                            </w:r>
                            <w:r w:rsidRPr="006E3A41">
                              <w:rPr>
                                <w:rFonts w:ascii="HG丸ｺﾞｼｯｸM-PRO" w:eastAsia="HG丸ｺﾞｼｯｸM-PRO" w:hAnsi="HG丸ｺﾞｼｯｸM-PRO"/>
                              </w:rPr>
                              <w:t>支援</w:t>
                            </w:r>
                            <w:r w:rsidRPr="006E3A41">
                              <w:rPr>
                                <w:rFonts w:ascii="HG丸ｺﾞｼｯｸM-PRO" w:eastAsia="HG丸ｺﾞｼｯｸM-PRO" w:hAnsi="HG丸ｺﾞｼｯｸM-PRO" w:hint="eastAsia"/>
                              </w:rPr>
                              <w:t>や計画相談の完全実施に向けた後方支援等を目的に、地域の相談支援体制づくり、相談支援専門員のスキルアップ、協議会活性化のための助言</w:t>
                            </w:r>
                            <w:r w:rsidRPr="006E3A41">
                              <w:rPr>
                                <w:rFonts w:ascii="HG丸ｺﾞｼｯｸM-PRO" w:eastAsia="HG丸ｺﾞｼｯｸM-PRO" w:hAnsi="HG丸ｺﾞｼｯｸM-PRO"/>
                              </w:rPr>
                              <w:t>等</w:t>
                            </w:r>
                            <w:r w:rsidRPr="006E3A41">
                              <w:rPr>
                                <w:rFonts w:ascii="HG丸ｺﾞｼｯｸM-PRO" w:eastAsia="HG丸ｺﾞｼｯｸM-PRO" w:hAnsi="HG丸ｺﾞｼｯｸM-PRO" w:hint="eastAsia"/>
                              </w:rPr>
                              <w:t>を行っている。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E11DD" id="テキスト ボックス 3" o:spid="_x0000_s1027" type="#_x0000_t202" style="position:absolute;margin-left:.7pt;margin-top:5.35pt;width:423pt;height:8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" fillcolor="white [3201]" strokeweight=".5pt">
                <v:stroke dashstyle="3 1"/>
                <v:textbox>
                  <w:txbxContent>
                    <w:p w14:paraId="71739DC2" w14:textId="77777777" w:rsidR="00721DCA" w:rsidRPr="006E3A41" w:rsidRDefault="00721DCA" w:rsidP="00A408AE">
                      <w:pPr>
                        <w:spacing w:line="300" w:lineRule="exact"/>
                        <w:rPr>
                          <w:rFonts w:ascii="HG丸ｺﾞｼｯｸM-PRO" w:eastAsia="HG丸ｺﾞｼｯｸM-PRO" w:hAnsi="HG丸ｺﾞｼｯｸM-PRO"/>
                        </w:rPr>
                      </w:pPr>
                      <w:r w:rsidRPr="006E3A41">
                        <w:rPr>
                          <w:rFonts w:ascii="HG丸ｺﾞｼｯｸM-PRO" w:eastAsia="HG丸ｺﾞｼｯｸM-PRO" w:hAnsi="HG丸ｺﾞｼｯｸM-PRO" w:hint="eastAsia"/>
                        </w:rPr>
                        <w:t>＜参考：大阪府障がい者相談支援アドバイザーとは＞</w:t>
                      </w:r>
                    </w:p>
                    <w:p w14:paraId="7B782185" w14:textId="77777777" w:rsidR="00721DCA" w:rsidRPr="006E3A41" w:rsidRDefault="00721DCA" w:rsidP="006E3A41">
                      <w:pPr>
                        <w:spacing w:line="300" w:lineRule="exact"/>
                        <w:ind w:firstLineChars="100" w:firstLine="210"/>
                        <w:rPr>
                          <w:rFonts w:ascii="HG丸ｺﾞｼｯｸM-PRO" w:eastAsia="HG丸ｺﾞｼｯｸM-PRO" w:hAnsi="HG丸ｺﾞｼｯｸM-PRO"/>
                        </w:rPr>
                      </w:pPr>
                      <w:r w:rsidRPr="006E3A41">
                        <w:rPr>
                          <w:rFonts w:ascii="HG丸ｺﾞｼｯｸM-PRO" w:eastAsia="HG丸ｺﾞｼｯｸM-PRO" w:hAnsi="HG丸ｺﾞｼｯｸM-PRO" w:hint="eastAsia"/>
                        </w:rPr>
                        <w:t>H19</w:t>
                      </w:r>
                      <w:r w:rsidRPr="006E3A41">
                        <w:rPr>
                          <w:rFonts w:ascii="HG丸ｺﾞｼｯｸM-PRO" w:eastAsia="HG丸ｺﾞｼｯｸM-PRO" w:hAnsi="HG丸ｺﾞｼｯｸM-PRO" w:hint="eastAsia"/>
                        </w:rPr>
                        <w:t>に地域自立支援協議会の設置支援を目的として創設。その後、各市町村における自立支援協議会設置や基幹相談支援センター設置を受け、基幹相談支援センターに対する後方</w:t>
                      </w:r>
                      <w:r w:rsidRPr="006E3A41">
                        <w:rPr>
                          <w:rFonts w:ascii="HG丸ｺﾞｼｯｸM-PRO" w:eastAsia="HG丸ｺﾞｼｯｸM-PRO" w:hAnsi="HG丸ｺﾞｼｯｸM-PRO"/>
                        </w:rPr>
                        <w:t>支援</w:t>
                      </w:r>
                      <w:r w:rsidRPr="006E3A41">
                        <w:rPr>
                          <w:rFonts w:ascii="HG丸ｺﾞｼｯｸM-PRO" w:eastAsia="HG丸ｺﾞｼｯｸM-PRO" w:hAnsi="HG丸ｺﾞｼｯｸM-PRO" w:hint="eastAsia"/>
                        </w:rPr>
                        <w:t>や計画相談の完全実施に向けた後方支援等を目的に、地域の相談支援体制づくり、相談支援専門員のスキルアップ、協議会活性化のための助言</w:t>
                      </w:r>
                      <w:r w:rsidRPr="006E3A41">
                        <w:rPr>
                          <w:rFonts w:ascii="HG丸ｺﾞｼｯｸM-PRO" w:eastAsia="HG丸ｺﾞｼｯｸM-PRO" w:hAnsi="HG丸ｺﾞｼｯｸM-PRO"/>
                        </w:rPr>
                        <w:t>等</w:t>
                      </w:r>
                      <w:r w:rsidRPr="006E3A41">
                        <w:rPr>
                          <w:rFonts w:ascii="HG丸ｺﾞｼｯｸM-PRO" w:eastAsia="HG丸ｺﾞｼｯｸM-PRO" w:hAnsi="HG丸ｺﾞｼｯｸM-PRO" w:hint="eastAsia"/>
                        </w:rPr>
                        <w:t>を行っている。</w:t>
                      </w:r>
                    </w:p>
                  </w:txbxContent>
                </v:textbox>
                <w10:wrap anchorx="margin"/>
              </v:shape>
            </w:pict>
          </mc:Fallback>
        </mc:AlternateContent>
      </w:r>
    </w:p>
    <w:p w14:paraId="194F582B" w14:textId="1F9BC436" w:rsidR="00A408AE" w:rsidRPr="003B5206" w:rsidRDefault="00A408AE" w:rsidP="00B21C60">
      <w:pPr>
        <w:jc w:val="left"/>
        <w:rPr>
          <w:rFonts w:ascii="HG丸ｺﾞｼｯｸM-PRO" w:eastAsia="HG丸ｺﾞｼｯｸM-PRO" w:hAnsi="HG丸ｺﾞｼｯｸM-PRO"/>
          <w:b/>
          <w:szCs w:val="21"/>
        </w:rPr>
      </w:pPr>
    </w:p>
    <w:p w14:paraId="13F635FA" w14:textId="65F7BEBA" w:rsidR="00A408AE" w:rsidRPr="003B5206" w:rsidRDefault="00A408AE" w:rsidP="00B21C60">
      <w:pPr>
        <w:jc w:val="left"/>
        <w:rPr>
          <w:rFonts w:ascii="HG丸ｺﾞｼｯｸM-PRO" w:eastAsia="HG丸ｺﾞｼｯｸM-PRO" w:hAnsi="HG丸ｺﾞｼｯｸM-PRO"/>
          <w:b/>
          <w:szCs w:val="21"/>
        </w:rPr>
      </w:pPr>
    </w:p>
    <w:p w14:paraId="67816ED1" w14:textId="77777777" w:rsidR="00A408AE" w:rsidRPr="003B5206" w:rsidRDefault="00A408AE" w:rsidP="00B21C60">
      <w:pPr>
        <w:jc w:val="left"/>
        <w:rPr>
          <w:rFonts w:ascii="HG丸ｺﾞｼｯｸM-PRO" w:eastAsia="HG丸ｺﾞｼｯｸM-PRO" w:hAnsi="HG丸ｺﾞｼｯｸM-PRO"/>
          <w:b/>
          <w:szCs w:val="21"/>
        </w:rPr>
      </w:pPr>
    </w:p>
    <w:p w14:paraId="770FCDD4" w14:textId="77777777" w:rsidR="00CE2AB7" w:rsidRPr="003B5206" w:rsidRDefault="00CE2AB7" w:rsidP="00C862CC">
      <w:pPr>
        <w:spacing w:line="500" w:lineRule="exact"/>
        <w:ind w:leftChars="-135" w:left="-283" w:firstLineChars="129" w:firstLine="284"/>
        <w:contextualSpacing/>
        <w:jc w:val="left"/>
        <w:rPr>
          <w:rFonts w:ascii="Meiryo UI" w:eastAsia="Meiryo UI" w:hAnsi="Meiryo UI"/>
          <w:b/>
          <w:sz w:val="22"/>
        </w:rPr>
      </w:pPr>
    </w:p>
    <w:p w14:paraId="01FC183B" w14:textId="77777777" w:rsidR="00106978" w:rsidRPr="003B5206" w:rsidRDefault="00106978" w:rsidP="00C862CC">
      <w:pPr>
        <w:spacing w:line="500" w:lineRule="exact"/>
        <w:ind w:leftChars="-135" w:left="-283" w:firstLineChars="129" w:firstLine="284"/>
        <w:contextualSpacing/>
        <w:jc w:val="left"/>
        <w:rPr>
          <w:rFonts w:ascii="Meiryo UI" w:eastAsia="Meiryo UI" w:hAnsi="Meiryo UI"/>
          <w:b/>
          <w:sz w:val="22"/>
        </w:rPr>
      </w:pPr>
    </w:p>
    <w:p w14:paraId="6F4A5868" w14:textId="4CD0D159" w:rsidR="00783A93" w:rsidRPr="003B5206" w:rsidRDefault="00A7106B" w:rsidP="00C862CC">
      <w:pPr>
        <w:spacing w:line="500" w:lineRule="exact"/>
        <w:ind w:leftChars="-135" w:left="-283" w:firstLineChars="129" w:firstLine="284"/>
        <w:contextualSpacing/>
        <w:jc w:val="left"/>
        <w:rPr>
          <w:rFonts w:ascii="Meiryo UI" w:eastAsia="Meiryo UI" w:hAnsi="Meiryo UI"/>
          <w:b/>
          <w:sz w:val="22"/>
        </w:rPr>
      </w:pPr>
      <w:r w:rsidRPr="003B5206">
        <w:rPr>
          <w:rFonts w:ascii="Meiryo UI" w:eastAsia="Meiryo UI" w:hAnsi="Meiryo UI" w:hint="eastAsia"/>
          <w:b/>
          <w:sz w:val="22"/>
        </w:rPr>
        <w:t>１</w:t>
      </w:r>
      <w:r w:rsidR="00F219E9" w:rsidRPr="003B5206">
        <w:rPr>
          <w:rFonts w:ascii="Meiryo UI" w:eastAsia="Meiryo UI" w:hAnsi="Meiryo UI" w:hint="eastAsia"/>
          <w:b/>
          <w:sz w:val="22"/>
        </w:rPr>
        <w:t xml:space="preserve">　</w:t>
      </w:r>
      <w:r w:rsidR="00FF75A3" w:rsidRPr="003B5206">
        <w:rPr>
          <w:rFonts w:ascii="Meiryo UI" w:eastAsia="Meiryo UI" w:hAnsi="Meiryo UI" w:hint="eastAsia"/>
          <w:b/>
          <w:sz w:val="22"/>
        </w:rPr>
        <w:t>地域自立支援協議会</w:t>
      </w:r>
      <w:r w:rsidR="00423199" w:rsidRPr="003B5206">
        <w:rPr>
          <w:rFonts w:ascii="Meiryo UI" w:eastAsia="Meiryo UI" w:hAnsi="Meiryo UI" w:hint="eastAsia"/>
          <w:b/>
          <w:sz w:val="22"/>
        </w:rPr>
        <w:t>に対する</w:t>
      </w:r>
      <w:r w:rsidR="009F7182" w:rsidRPr="003B5206">
        <w:rPr>
          <w:rFonts w:ascii="Meiryo UI" w:eastAsia="Meiryo UI" w:hAnsi="Meiryo UI" w:hint="eastAsia"/>
          <w:b/>
          <w:sz w:val="22"/>
        </w:rPr>
        <w:t>ヒアリングの実施</w:t>
      </w:r>
      <w:r w:rsidR="0044476F" w:rsidRPr="003B5206">
        <w:rPr>
          <w:rFonts w:ascii="Meiryo UI" w:eastAsia="Meiryo UI" w:hAnsi="Meiryo UI" w:hint="eastAsia"/>
          <w:b/>
          <w:sz w:val="22"/>
        </w:rPr>
        <w:t xml:space="preserve">　</w:t>
      </w:r>
    </w:p>
    <w:p w14:paraId="7B10186E" w14:textId="77777777" w:rsidR="00106978" w:rsidRPr="003B5206" w:rsidRDefault="00106978" w:rsidP="00B10AFC">
      <w:pPr>
        <w:spacing w:line="340" w:lineRule="exact"/>
        <w:jc w:val="left"/>
        <w:rPr>
          <w:rFonts w:ascii="HG丸ｺﾞｼｯｸM-PRO" w:eastAsia="HG丸ｺﾞｼｯｸM-PRO" w:hAnsi="HG丸ｺﾞｼｯｸM-PRO"/>
          <w:b/>
          <w:szCs w:val="21"/>
        </w:rPr>
      </w:pPr>
    </w:p>
    <w:p w14:paraId="1C8E6284" w14:textId="7CFFC406" w:rsidR="00B10AFC" w:rsidRPr="003B5206" w:rsidRDefault="00B10AFC" w:rsidP="00B10AFC">
      <w:pPr>
        <w:spacing w:line="340" w:lineRule="exact"/>
        <w:jc w:val="left"/>
        <w:rPr>
          <w:rFonts w:ascii="HG丸ｺﾞｼｯｸM-PRO" w:eastAsia="HG丸ｺﾞｼｯｸM-PRO" w:hAnsi="HG丸ｺﾞｼｯｸM-PRO"/>
          <w:b/>
          <w:szCs w:val="21"/>
        </w:rPr>
      </w:pPr>
      <w:r w:rsidRPr="003B5206">
        <w:rPr>
          <w:rFonts w:ascii="HG丸ｺﾞｼｯｸM-PRO" w:eastAsia="HG丸ｺﾞｼｯｸM-PRO" w:hAnsi="HG丸ｺﾞｼｯｸM-PRO" w:hint="eastAsia"/>
          <w:b/>
          <w:szCs w:val="21"/>
        </w:rPr>
        <w:t>＜ヒアリング内容＞</w:t>
      </w:r>
    </w:p>
    <w:p w14:paraId="18078744" w14:textId="5EE474FF" w:rsidR="0072124B" w:rsidRPr="00823B82" w:rsidRDefault="00E96CA5" w:rsidP="0072124B">
      <w:pPr>
        <w:spacing w:line="340" w:lineRule="exact"/>
        <w:ind w:firstLineChars="67" w:firstLine="141"/>
        <w:rPr>
          <w:rFonts w:ascii="HG丸ｺﾞｼｯｸM-PRO" w:eastAsia="HG丸ｺﾞｼｯｸM-PRO" w:hAnsi="HG丸ｺﾞｼｯｸM-PRO"/>
          <w:szCs w:val="21"/>
        </w:rPr>
      </w:pPr>
      <w:r w:rsidRPr="003B5206">
        <w:rPr>
          <w:rFonts w:ascii="HG丸ｺﾞｼｯｸM-PRO" w:eastAsia="HG丸ｺﾞｼｯｸM-PRO" w:hAnsi="HG丸ｺﾞｼｯｸM-PRO" w:hint="eastAsia"/>
          <w:szCs w:val="21"/>
        </w:rPr>
        <w:t>ヒアリングの実施に当たっては、地域自立支援協議会の目的・機能の理解、個別のニーズから地域課題の抽出、相談支援の役割分担等相談支援体制の整備等を引き続き確認するとともに、市町村における地域自立支援協議会の具体的な取り組みとその効果に関する状況を明らかに</w:t>
      </w:r>
      <w:r w:rsidRPr="00823B82">
        <w:rPr>
          <w:rFonts w:ascii="HG丸ｺﾞｼｯｸM-PRO" w:eastAsia="HG丸ｺﾞｼｯｸM-PRO" w:hAnsi="HG丸ｺﾞｼｯｸM-PRO" w:hint="eastAsia"/>
          <w:szCs w:val="21"/>
        </w:rPr>
        <w:t>した上で、個別支援から地域課題への抽出プロセスが構築されている</w:t>
      </w:r>
      <w:r w:rsidR="003D1328" w:rsidRPr="00823B82">
        <w:rPr>
          <w:rFonts w:ascii="HG丸ｺﾞｼｯｸM-PRO" w:eastAsia="HG丸ｺﾞｼｯｸM-PRO" w:hAnsi="HG丸ｺﾞｼｯｸM-PRO" w:hint="eastAsia"/>
          <w:szCs w:val="21"/>
        </w:rPr>
        <w:t>か</w:t>
      </w:r>
      <w:r w:rsidRPr="00823B82">
        <w:rPr>
          <w:rFonts w:ascii="HG丸ｺﾞｼｯｸM-PRO" w:eastAsia="HG丸ｺﾞｼｯｸM-PRO" w:hAnsi="HG丸ｺﾞｼｯｸM-PRO" w:hint="eastAsia"/>
          <w:szCs w:val="21"/>
        </w:rPr>
        <w:t>等の観点も考慮した。</w:t>
      </w:r>
    </w:p>
    <w:p w14:paraId="5B5630C5" w14:textId="51A8DE43" w:rsidR="00E96CA5" w:rsidRPr="00823B82" w:rsidRDefault="0072124B" w:rsidP="00E96CA5">
      <w:pPr>
        <w:spacing w:line="340" w:lineRule="exact"/>
        <w:ind w:firstLineChars="67" w:firstLine="141"/>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また、</w:t>
      </w:r>
      <w:r w:rsidR="00FD0F87" w:rsidRPr="00823B82">
        <w:rPr>
          <w:rFonts w:ascii="HG丸ｺﾞｼｯｸM-PRO" w:eastAsia="HG丸ｺﾞｼｯｸM-PRO" w:hAnsi="HG丸ｺﾞｼｯｸM-PRO" w:hint="eastAsia"/>
          <w:szCs w:val="21"/>
        </w:rPr>
        <w:t>ヒアリングの対象は、</w:t>
      </w:r>
      <w:r w:rsidR="00642969" w:rsidRPr="00823B82">
        <w:rPr>
          <w:rFonts w:ascii="HG丸ｺﾞｼｯｸM-PRO" w:eastAsia="HG丸ｺﾞｼｯｸM-PRO" w:hAnsi="HG丸ｺﾞｼｯｸM-PRO" w:hint="eastAsia"/>
          <w:szCs w:val="21"/>
        </w:rPr>
        <w:t>令和</w:t>
      </w:r>
      <w:r w:rsidR="003D1328" w:rsidRPr="00823B82">
        <w:rPr>
          <w:rFonts w:ascii="HG丸ｺﾞｼｯｸM-PRO" w:eastAsia="HG丸ｺﾞｼｯｸM-PRO" w:hAnsi="HG丸ｺﾞｼｯｸM-PRO" w:hint="eastAsia"/>
          <w:szCs w:val="21"/>
        </w:rPr>
        <w:t>7年</w:t>
      </w:r>
      <w:r w:rsidR="00B96416" w:rsidRPr="00823B82">
        <w:rPr>
          <w:rFonts w:ascii="HG丸ｺﾞｼｯｸM-PRO" w:eastAsia="HG丸ｺﾞｼｯｸM-PRO" w:hAnsi="HG丸ｺﾞｼｯｸM-PRO" w:hint="eastAsia"/>
          <w:szCs w:val="21"/>
        </w:rPr>
        <w:t>3月に実施した市町村アンケートの</w:t>
      </w:r>
      <w:r w:rsidR="008D0188" w:rsidRPr="00823B82">
        <w:rPr>
          <w:rFonts w:ascii="HG丸ｺﾞｼｯｸM-PRO" w:eastAsia="HG丸ｺﾞｼｯｸM-PRO" w:hAnsi="HG丸ｺﾞｼｯｸM-PRO" w:hint="eastAsia"/>
          <w:szCs w:val="21"/>
        </w:rPr>
        <w:t>回答</w:t>
      </w:r>
      <w:r w:rsidR="00B96416" w:rsidRPr="00823B82">
        <w:rPr>
          <w:rFonts w:ascii="HG丸ｺﾞｼｯｸM-PRO" w:eastAsia="HG丸ｺﾞｼｯｸM-PRO" w:hAnsi="HG丸ｺﾞｼｯｸM-PRO" w:hint="eastAsia"/>
          <w:szCs w:val="21"/>
        </w:rPr>
        <w:t>内容から、</w:t>
      </w:r>
      <w:r w:rsidR="00A331DE" w:rsidRPr="00823B82">
        <w:rPr>
          <w:rFonts w:ascii="HG丸ｺﾞｼｯｸM-PRO" w:eastAsia="HG丸ｺﾞｼｯｸM-PRO" w:hAnsi="HG丸ｺﾞｼｯｸM-PRO" w:hint="eastAsia"/>
          <w:szCs w:val="21"/>
        </w:rPr>
        <w:t>協議会の運営に</w:t>
      </w:r>
      <w:r w:rsidR="00B96416" w:rsidRPr="00823B82">
        <w:rPr>
          <w:rFonts w:ascii="HG丸ｺﾞｼｯｸM-PRO" w:eastAsia="HG丸ｺﾞｼｯｸM-PRO" w:hAnsi="HG丸ｺﾞｼｯｸM-PRO" w:hint="eastAsia"/>
          <w:szCs w:val="21"/>
        </w:rPr>
        <w:t>課題</w:t>
      </w:r>
      <w:r w:rsidR="00A331DE" w:rsidRPr="00823B82">
        <w:rPr>
          <w:rFonts w:ascii="HG丸ｺﾞｼｯｸM-PRO" w:eastAsia="HG丸ｺﾞｼｯｸM-PRO" w:hAnsi="HG丸ｺﾞｼｯｸM-PRO" w:hint="eastAsia"/>
          <w:szCs w:val="21"/>
        </w:rPr>
        <w:t>を感じていると回答した市町村や記載内容から課題が</w:t>
      </w:r>
      <w:r w:rsidR="00B96416" w:rsidRPr="00823B82">
        <w:rPr>
          <w:rFonts w:ascii="HG丸ｺﾞｼｯｸM-PRO" w:eastAsia="HG丸ｺﾞｼｯｸM-PRO" w:hAnsi="HG丸ｺﾞｼｯｸM-PRO" w:hint="eastAsia"/>
          <w:szCs w:val="21"/>
        </w:rPr>
        <w:t>見受けられ</w:t>
      </w:r>
      <w:r w:rsidR="00A331DE" w:rsidRPr="00823B82">
        <w:rPr>
          <w:rFonts w:ascii="HG丸ｺﾞｼｯｸM-PRO" w:eastAsia="HG丸ｺﾞｼｯｸM-PRO" w:hAnsi="HG丸ｺﾞｼｯｸM-PRO" w:hint="eastAsia"/>
          <w:szCs w:val="21"/>
        </w:rPr>
        <w:t>た</w:t>
      </w:r>
      <w:r w:rsidR="00B96416" w:rsidRPr="00823B82">
        <w:rPr>
          <w:rFonts w:ascii="HG丸ｺﾞｼｯｸM-PRO" w:eastAsia="HG丸ｺﾞｼｯｸM-PRO" w:hAnsi="HG丸ｺﾞｼｯｸM-PRO" w:hint="eastAsia"/>
          <w:szCs w:val="21"/>
        </w:rPr>
        <w:t>市町村</w:t>
      </w:r>
      <w:r w:rsidR="00A331DE" w:rsidRPr="00823B82">
        <w:rPr>
          <w:rFonts w:ascii="HG丸ｺﾞｼｯｸM-PRO" w:eastAsia="HG丸ｺﾞｼｯｸM-PRO" w:hAnsi="HG丸ｺﾞｼｯｸM-PRO" w:hint="eastAsia"/>
          <w:szCs w:val="21"/>
        </w:rPr>
        <w:t>、</w:t>
      </w:r>
      <w:r w:rsidR="00B96416" w:rsidRPr="00823B82">
        <w:rPr>
          <w:rFonts w:ascii="HG丸ｺﾞｼｯｸM-PRO" w:eastAsia="HG丸ｺﾞｼｯｸM-PRO" w:hAnsi="HG丸ｺﾞｼｯｸM-PRO" w:hint="eastAsia"/>
          <w:szCs w:val="21"/>
        </w:rPr>
        <w:t>協議会派遣のアドバイザーを希望する市町村と</w:t>
      </w:r>
      <w:r w:rsidR="00E96CA5" w:rsidRPr="00823B82">
        <w:rPr>
          <w:rFonts w:ascii="HG丸ｺﾞｼｯｸM-PRO" w:eastAsia="HG丸ｺﾞｼｯｸM-PRO" w:hAnsi="HG丸ｺﾞｼｯｸM-PRO" w:hint="eastAsia"/>
          <w:szCs w:val="21"/>
        </w:rPr>
        <w:t>し</w:t>
      </w:r>
      <w:r w:rsidR="00A331DE" w:rsidRPr="00823B82">
        <w:rPr>
          <w:rFonts w:ascii="HG丸ｺﾞｼｯｸM-PRO" w:eastAsia="HG丸ｺﾞｼｯｸM-PRO" w:hAnsi="HG丸ｺﾞｼｯｸM-PRO" w:hint="eastAsia"/>
          <w:szCs w:val="21"/>
        </w:rPr>
        <w:t>、アドバイザー会議にて検討の上、決定し</w:t>
      </w:r>
      <w:r w:rsidR="00E96CA5" w:rsidRPr="00823B82">
        <w:rPr>
          <w:rFonts w:ascii="HG丸ｺﾞｼｯｸM-PRO" w:eastAsia="HG丸ｺﾞｼｯｸM-PRO" w:hAnsi="HG丸ｺﾞｼｯｸM-PRO" w:hint="eastAsia"/>
          <w:szCs w:val="21"/>
        </w:rPr>
        <w:t>た。</w:t>
      </w:r>
    </w:p>
    <w:p w14:paraId="316A0520" w14:textId="137530CC" w:rsidR="00106978" w:rsidRPr="00823B82" w:rsidRDefault="00106978" w:rsidP="00E96CA5">
      <w:pPr>
        <w:spacing w:line="340" w:lineRule="exact"/>
        <w:jc w:val="left"/>
        <w:rPr>
          <w:rFonts w:ascii="HG丸ｺﾞｼｯｸM-PRO" w:eastAsia="HG丸ｺﾞｼｯｸM-PRO" w:hAnsi="HG丸ｺﾞｼｯｸM-PRO"/>
          <w:b/>
          <w:szCs w:val="21"/>
        </w:rPr>
      </w:pPr>
    </w:p>
    <w:p w14:paraId="70654486" w14:textId="7C0D9DC2" w:rsidR="00E96CA5" w:rsidRPr="00823B82" w:rsidRDefault="00E96CA5" w:rsidP="00E96CA5">
      <w:pPr>
        <w:spacing w:line="340" w:lineRule="exact"/>
        <w:jc w:val="left"/>
        <w:rPr>
          <w:rFonts w:ascii="HG丸ｺﾞｼｯｸM-PRO" w:eastAsia="HG丸ｺﾞｼｯｸM-PRO" w:hAnsi="HG丸ｺﾞｼｯｸM-PRO"/>
          <w:b/>
          <w:szCs w:val="21"/>
        </w:rPr>
      </w:pPr>
      <w:r w:rsidRPr="00823B82">
        <w:rPr>
          <w:rFonts w:ascii="HG丸ｺﾞｼｯｸM-PRO" w:eastAsia="HG丸ｺﾞｼｯｸM-PRO" w:hAnsi="HG丸ｺﾞｼｯｸM-PRO" w:hint="eastAsia"/>
          <w:b/>
          <w:szCs w:val="21"/>
        </w:rPr>
        <w:t>＜ヒアリング結果＞</w:t>
      </w:r>
    </w:p>
    <w:p w14:paraId="1DAE7543" w14:textId="30765FD6" w:rsidR="00335ADC" w:rsidRPr="00823B82" w:rsidRDefault="00E96CA5" w:rsidP="0072124B">
      <w:pPr>
        <w:spacing w:line="340" w:lineRule="exact"/>
        <w:ind w:leftChars="100" w:left="210" w:firstLineChars="100" w:firstLine="210"/>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上記の内容を踏まえ、</w:t>
      </w:r>
      <w:r w:rsidR="003D1328" w:rsidRPr="00823B82">
        <w:rPr>
          <w:rFonts w:ascii="HG丸ｺﾞｼｯｸM-PRO" w:eastAsia="HG丸ｺﾞｼｯｸM-PRO" w:hAnsi="HG丸ｺﾞｼｯｸM-PRO" w:hint="eastAsia"/>
          <w:szCs w:val="21"/>
        </w:rPr>
        <w:t>今年度は３</w:t>
      </w:r>
      <w:r w:rsidRPr="00823B82">
        <w:rPr>
          <w:rFonts w:ascii="HG丸ｺﾞｼｯｸM-PRO" w:eastAsia="HG丸ｺﾞｼｯｸM-PRO" w:hAnsi="HG丸ｺﾞｼｯｸM-PRO" w:hint="eastAsia"/>
          <w:szCs w:val="21"/>
        </w:rPr>
        <w:t>市の地域自立支援協議会に対し、ヒアリングを実施した。</w:t>
      </w:r>
    </w:p>
    <w:p w14:paraId="2FC0FB92" w14:textId="3F6EEE08" w:rsidR="00106978" w:rsidRPr="00823B82" w:rsidRDefault="00E96CA5" w:rsidP="00335ADC">
      <w:pPr>
        <w:spacing w:line="340" w:lineRule="exact"/>
        <w:ind w:leftChars="168" w:left="426" w:hangingChars="35" w:hanging="73"/>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なお、ヒアリング結果については後述のとおりである。</w:t>
      </w:r>
    </w:p>
    <w:p w14:paraId="37B3160D" w14:textId="77777777" w:rsidR="00106978" w:rsidRPr="00823B82" w:rsidRDefault="00106978" w:rsidP="00106978">
      <w:pPr>
        <w:spacing w:line="340" w:lineRule="exact"/>
        <w:ind w:firstLineChars="100" w:firstLine="210"/>
        <w:jc w:val="left"/>
        <w:rPr>
          <w:rFonts w:ascii="HG丸ｺﾞｼｯｸM-PRO" w:eastAsia="HG丸ｺﾞｼｯｸM-PRO" w:hAnsi="HG丸ｺﾞｼｯｸM-PRO"/>
          <w:szCs w:val="21"/>
        </w:rPr>
      </w:pPr>
    </w:p>
    <w:p w14:paraId="4791FC05" w14:textId="612DA933" w:rsidR="00EF531C" w:rsidRPr="00823B82" w:rsidRDefault="00EF531C" w:rsidP="00EF531C">
      <w:pPr>
        <w:spacing w:line="500" w:lineRule="exact"/>
        <w:contextualSpacing/>
        <w:jc w:val="left"/>
        <w:rPr>
          <w:rFonts w:ascii="Meiryo UI" w:eastAsia="Meiryo UI" w:hAnsi="Meiryo UI"/>
          <w:b/>
          <w:sz w:val="22"/>
        </w:rPr>
      </w:pPr>
      <w:r w:rsidRPr="00823B82">
        <w:rPr>
          <w:rFonts w:ascii="Meiryo UI" w:eastAsia="Meiryo UI" w:hAnsi="Meiryo UI" w:hint="eastAsia"/>
          <w:b/>
          <w:sz w:val="22"/>
        </w:rPr>
        <w:t>２　アドバイザー派遣候補先　（案）</w:t>
      </w:r>
    </w:p>
    <w:p w14:paraId="467E22F5" w14:textId="2CC62036" w:rsidR="00EF531C" w:rsidRPr="003B5206" w:rsidRDefault="00EF531C" w:rsidP="00EF531C">
      <w:pPr>
        <w:ind w:leftChars="100" w:left="210" w:firstLineChars="100" w:firstLine="210"/>
        <w:jc w:val="left"/>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ヒアリング内容等を踏まえ、アドバイザー派遣により地域協議会のさらなる活性化が見込まれると期待できる地域自立支援協議会（</w:t>
      </w:r>
      <w:r w:rsidR="003D1328" w:rsidRPr="00823B82">
        <w:rPr>
          <w:rFonts w:ascii="HG丸ｺﾞｼｯｸM-PRO" w:eastAsia="HG丸ｺﾞｼｯｸM-PRO" w:hAnsi="HG丸ｺﾞｼｯｸM-PRO" w:hint="eastAsia"/>
          <w:szCs w:val="21"/>
        </w:rPr>
        <w:t>門真市</w:t>
      </w:r>
      <w:r w:rsidRPr="00823B82">
        <w:rPr>
          <w:rFonts w:ascii="HG丸ｺﾞｼｯｸM-PRO" w:eastAsia="HG丸ｺﾞｼｯｸM-PRO" w:hAnsi="HG丸ｺﾞｼｯｸM-PRO" w:hint="eastAsia"/>
          <w:szCs w:val="21"/>
        </w:rPr>
        <w:t>）に対し、</w:t>
      </w:r>
      <w:r w:rsidRPr="003B5206">
        <w:rPr>
          <w:rFonts w:ascii="HG丸ｺﾞｼｯｸM-PRO" w:eastAsia="HG丸ｺﾞｼｯｸM-PRO" w:hAnsi="HG丸ｺﾞｼｯｸM-PRO" w:hint="eastAsia"/>
          <w:szCs w:val="21"/>
        </w:rPr>
        <w:t>以下のとおり、アドバイザーの派遣を行うものとする。</w:t>
      </w:r>
    </w:p>
    <w:p w14:paraId="508341FD" w14:textId="77777777" w:rsidR="00C949C2" w:rsidRPr="003B5206" w:rsidRDefault="00C949C2" w:rsidP="00C949C2">
      <w:pPr>
        <w:jc w:val="left"/>
        <w:rPr>
          <w:rFonts w:ascii="HG丸ｺﾞｼｯｸM-PRO" w:eastAsia="HG丸ｺﾞｼｯｸM-PRO" w:hAnsi="HG丸ｺﾞｼｯｸM-PRO"/>
          <w:szCs w:val="21"/>
        </w:rPr>
      </w:pPr>
    </w:p>
    <w:tbl>
      <w:tblPr>
        <w:tblStyle w:val="3"/>
        <w:tblpPr w:leftFromText="142" w:rightFromText="142" w:vertAnchor="page" w:horzAnchor="margin" w:tblpY="1516"/>
        <w:tblW w:w="8500" w:type="dxa"/>
        <w:tblLook w:val="04A0" w:firstRow="1" w:lastRow="0" w:firstColumn="1" w:lastColumn="0" w:noHBand="0" w:noVBand="1"/>
      </w:tblPr>
      <w:tblGrid>
        <w:gridCol w:w="8500"/>
      </w:tblGrid>
      <w:tr w:rsidR="00823B82" w:rsidRPr="00823B82" w14:paraId="41533E61" w14:textId="77777777" w:rsidTr="00F44215">
        <w:trPr>
          <w:cantSplit/>
          <w:trHeight w:val="420"/>
        </w:trPr>
        <w:tc>
          <w:tcPr>
            <w:tcW w:w="8500" w:type="dxa"/>
            <w:shd w:val="clear" w:color="auto" w:fill="A6A6A6" w:themeFill="background1" w:themeFillShade="A6"/>
          </w:tcPr>
          <w:p w14:paraId="383AC2E3" w14:textId="2047CE7A" w:rsidR="00EF531C" w:rsidRPr="00823B82" w:rsidRDefault="003D1328" w:rsidP="00EF531C">
            <w:pPr>
              <w:jc w:val="center"/>
              <w:rPr>
                <w:rFonts w:ascii="HG丸ｺﾞｼｯｸM-PRO" w:eastAsia="HG丸ｺﾞｼｯｸM-PRO" w:hAnsi="HG丸ｺﾞｼｯｸM-PRO"/>
                <w:b/>
                <w:szCs w:val="21"/>
              </w:rPr>
            </w:pPr>
            <w:r w:rsidRPr="00823B82">
              <w:rPr>
                <w:rFonts w:ascii="HG丸ｺﾞｼｯｸM-PRO" w:eastAsia="HG丸ｺﾞｼｯｸM-PRO" w:hAnsi="HG丸ｺﾞｼｯｸM-PRO" w:hint="eastAsia"/>
                <w:b/>
                <w:sz w:val="22"/>
                <w:szCs w:val="21"/>
              </w:rPr>
              <w:lastRenderedPageBreak/>
              <w:t>門真</w:t>
            </w:r>
            <w:r w:rsidR="00EF531C" w:rsidRPr="00823B82">
              <w:rPr>
                <w:rFonts w:ascii="HG丸ｺﾞｼｯｸM-PRO" w:eastAsia="HG丸ｺﾞｼｯｸM-PRO" w:hAnsi="HG丸ｺﾞｼｯｸM-PRO" w:hint="eastAsia"/>
                <w:b/>
                <w:sz w:val="22"/>
                <w:szCs w:val="21"/>
              </w:rPr>
              <w:t>市</w:t>
            </w:r>
          </w:p>
        </w:tc>
      </w:tr>
      <w:tr w:rsidR="00823B82" w:rsidRPr="00823B82" w14:paraId="3E67FE6A" w14:textId="77777777" w:rsidTr="00695CD5">
        <w:trPr>
          <w:cantSplit/>
          <w:trHeight w:val="14024"/>
        </w:trPr>
        <w:tc>
          <w:tcPr>
            <w:tcW w:w="8500" w:type="dxa"/>
          </w:tcPr>
          <w:p w14:paraId="0E8DCBF0" w14:textId="77777777" w:rsidR="00941B35" w:rsidRPr="00823B82" w:rsidRDefault="00941B35" w:rsidP="00941B35">
            <w:pPr>
              <w:tabs>
                <w:tab w:val="left" w:pos="3030"/>
              </w:tabs>
              <w:rPr>
                <w:rFonts w:ascii="Meiryo UI" w:eastAsia="Meiryo UI" w:hAnsi="Meiryo UI"/>
                <w:b/>
              </w:rPr>
            </w:pPr>
            <w:r w:rsidRPr="00823B82">
              <w:rPr>
                <w:rFonts w:ascii="Meiryo UI" w:eastAsia="Meiryo UI" w:hAnsi="Meiryo UI" w:hint="eastAsia"/>
                <w:b/>
              </w:rPr>
              <w:t>第１ 現状</w:t>
            </w:r>
          </w:p>
          <w:p w14:paraId="70D57473" w14:textId="77777777" w:rsidR="00941B35" w:rsidRPr="00823B82" w:rsidRDefault="00941B35" w:rsidP="00941B35">
            <w:pPr>
              <w:spacing w:line="400" w:lineRule="exact"/>
              <w:ind w:left="283" w:hangingChars="135" w:hanging="283"/>
              <w:rPr>
                <w:rFonts w:ascii="Meiryo UI" w:eastAsia="Meiryo UI" w:hAnsi="Meiryo UI"/>
                <w:b/>
              </w:rPr>
            </w:pPr>
            <w:r w:rsidRPr="00823B82">
              <w:rPr>
                <w:rFonts w:ascii="Meiryo UI" w:eastAsia="Meiryo UI" w:hAnsi="Meiryo UI" w:hint="eastAsia"/>
                <w:b/>
              </w:rPr>
              <w:t>＜地域自立支援協議会＞</w:t>
            </w:r>
          </w:p>
          <w:p w14:paraId="7525018D" w14:textId="76F5D6A5" w:rsidR="001F4A03" w:rsidRPr="001F4A03" w:rsidRDefault="001F4A03" w:rsidP="001F4A03">
            <w:pPr>
              <w:ind w:left="210" w:hangingChars="100" w:hanging="210"/>
              <w:rPr>
                <w:rFonts w:ascii="Meiryo UI" w:eastAsia="Meiryo UI" w:hAnsi="Meiryo UI"/>
              </w:rPr>
            </w:pPr>
            <w:r>
              <w:rPr>
                <w:rFonts w:ascii="Meiryo UI" w:eastAsia="Meiryo UI" w:hAnsi="Meiryo UI" w:hint="eastAsia"/>
              </w:rPr>
              <w:t>○</w:t>
            </w:r>
            <w:r w:rsidRPr="001F4A03">
              <w:rPr>
                <w:rFonts w:ascii="Meiryo UI" w:eastAsia="Meiryo UI" w:hAnsi="Meiryo UI" w:hint="eastAsia"/>
              </w:rPr>
              <w:t xml:space="preserve">　地域自立支援協議会は、親会、サブ協議会、７つの専門部会（「相談専門部会」「地域移行専門部会」「児童専門部会」「精神保健専門部会」「就労専門部会」「障がい専門部会」「障がい者差別解消専門部会」）で構成されている。</w:t>
            </w:r>
          </w:p>
          <w:p w14:paraId="27B96C98" w14:textId="6F1A6D71" w:rsidR="001F4A03" w:rsidRPr="001F4A03" w:rsidRDefault="001F4A03" w:rsidP="001F4A03">
            <w:pPr>
              <w:ind w:left="210" w:hangingChars="100" w:hanging="210"/>
              <w:rPr>
                <w:rFonts w:ascii="Meiryo UI" w:eastAsia="Meiryo UI" w:hAnsi="Meiryo UI"/>
              </w:rPr>
            </w:pPr>
            <w:r>
              <w:rPr>
                <w:rFonts w:ascii="Meiryo UI" w:eastAsia="Meiryo UI" w:hAnsi="Meiryo UI" w:hint="eastAsia"/>
              </w:rPr>
              <w:t>○</w:t>
            </w:r>
            <w:r w:rsidRPr="001F4A03">
              <w:rPr>
                <w:rFonts w:ascii="Meiryo UI" w:eastAsia="Meiryo UI" w:hAnsi="Meiryo UI" w:hint="eastAsia"/>
              </w:rPr>
              <w:t xml:space="preserve">　サブ協議会は地域協議会の核となる会議であり、各専門部会の代表や主要機関が参加している。各専門部会から集約された地域課題をサブ協議会で検討し、検証が必要な地域課題に対しては、基幹が部会同士の協働の繋ぎや課題解決の取組みのサポートを担って対応している。各専門部会の意見を集約しているが、メンバーが多岐にわたるため、議論が難しく、報告が中心となっており、意見を集約後、親会に対してどうすべきなのかは理解できておらず、現在のやり方を変えなければならないと感じているが、具体的にどうしたらいいのかが分かっていない。</w:t>
            </w:r>
          </w:p>
          <w:p w14:paraId="0F87CC21" w14:textId="1EEDF138" w:rsidR="001F4A03" w:rsidRPr="001F4A03" w:rsidRDefault="001F4A03" w:rsidP="001F4A03">
            <w:pPr>
              <w:ind w:left="210" w:hangingChars="100" w:hanging="210"/>
              <w:rPr>
                <w:rFonts w:ascii="Meiryo UI" w:eastAsia="Meiryo UI" w:hAnsi="Meiryo UI"/>
              </w:rPr>
            </w:pPr>
            <w:r>
              <w:rPr>
                <w:rFonts w:ascii="Meiryo UI" w:eastAsia="Meiryo UI" w:hAnsi="Meiryo UI" w:hint="eastAsia"/>
              </w:rPr>
              <w:t>○</w:t>
            </w:r>
            <w:r w:rsidRPr="001F4A03">
              <w:rPr>
                <w:rFonts w:ascii="Meiryo UI" w:eastAsia="Meiryo UI" w:hAnsi="Meiryo UI" w:hint="eastAsia"/>
              </w:rPr>
              <w:t xml:space="preserve">　各部会を開催する前に市、基幹、委託等で事務局会議を行うのだが、会議のための会議が多く、負担になっている。各部会の開催回数や内容は精査する必要があると感じている。</w:t>
            </w:r>
          </w:p>
          <w:p w14:paraId="67AEB759" w14:textId="77777777" w:rsidR="001F4A03" w:rsidRPr="001F4A03" w:rsidRDefault="001F4A03" w:rsidP="001F4A03">
            <w:pPr>
              <w:ind w:left="210" w:hangingChars="100" w:hanging="210"/>
              <w:rPr>
                <w:rFonts w:ascii="Meiryo UI" w:eastAsia="Meiryo UI" w:hAnsi="Meiryo UI"/>
              </w:rPr>
            </w:pPr>
            <w:r w:rsidRPr="001F4A03">
              <w:rPr>
                <w:rFonts w:ascii="Meiryo UI" w:eastAsia="Meiryo UI" w:hAnsi="Meiryo UI" w:hint="eastAsia"/>
              </w:rPr>
              <w:t>○　どの専門部会も地域課題の抽出や課題解決に取り組むことを目的の一つとしているが、地域課題の把握方法が共有できておらず、一部の部会では目的達成に至らないことが多い。</w:t>
            </w:r>
          </w:p>
          <w:p w14:paraId="34BCB55D" w14:textId="77777777" w:rsidR="001F4A03" w:rsidRPr="001F4A03" w:rsidRDefault="001F4A03" w:rsidP="001F4A03">
            <w:pPr>
              <w:ind w:left="210" w:hangingChars="100" w:hanging="210"/>
              <w:rPr>
                <w:rFonts w:ascii="Meiryo UI" w:eastAsia="Meiryo UI" w:hAnsi="Meiryo UI"/>
                <w:b/>
                <w:bCs/>
              </w:rPr>
            </w:pPr>
            <w:r w:rsidRPr="001F4A03">
              <w:rPr>
                <w:rFonts w:ascii="Meiryo UI" w:eastAsia="Meiryo UI" w:hAnsi="Meiryo UI" w:hint="eastAsia"/>
                <w:b/>
                <w:bCs/>
              </w:rPr>
              <w:t>＜相談支援体制＞</w:t>
            </w:r>
          </w:p>
          <w:p w14:paraId="46867711" w14:textId="3275695A" w:rsidR="001F4A03" w:rsidRPr="001F4A03" w:rsidRDefault="001F4A03" w:rsidP="001F4A03">
            <w:pPr>
              <w:ind w:left="210" w:hangingChars="100" w:hanging="210"/>
              <w:rPr>
                <w:rFonts w:ascii="Meiryo UI" w:eastAsia="Meiryo UI" w:hAnsi="Meiryo UI"/>
              </w:rPr>
            </w:pPr>
            <w:r>
              <w:rPr>
                <w:rFonts w:ascii="Meiryo UI" w:eastAsia="Meiryo UI" w:hAnsi="Meiryo UI" w:hint="eastAsia"/>
              </w:rPr>
              <w:t>○</w:t>
            </w:r>
            <w:r w:rsidRPr="001F4A03">
              <w:rPr>
                <w:rFonts w:ascii="Meiryo UI" w:eastAsia="Meiryo UI" w:hAnsi="Meiryo UI" w:hint="eastAsia"/>
              </w:rPr>
              <w:t xml:space="preserve">　基幹相談支援センターは委託。</w:t>
            </w:r>
          </w:p>
          <w:p w14:paraId="2F92AF8D" w14:textId="10A2CA67" w:rsidR="001F4A03" w:rsidRPr="001F4A03" w:rsidRDefault="001F4A03" w:rsidP="001F4A03">
            <w:pPr>
              <w:ind w:left="210" w:hangingChars="100" w:hanging="210"/>
              <w:rPr>
                <w:rFonts w:ascii="Meiryo UI" w:eastAsia="Meiryo UI" w:hAnsi="Meiryo UI"/>
              </w:rPr>
            </w:pPr>
            <w:r>
              <w:rPr>
                <w:rFonts w:ascii="Meiryo UI" w:eastAsia="Meiryo UI" w:hAnsi="Meiryo UI" w:hint="eastAsia"/>
              </w:rPr>
              <w:t xml:space="preserve">○　</w:t>
            </w:r>
            <w:r w:rsidRPr="001F4A03">
              <w:rPr>
                <w:rFonts w:ascii="Meiryo UI" w:eastAsia="Meiryo UI" w:hAnsi="Meiryo UI" w:hint="eastAsia"/>
              </w:rPr>
              <w:t>三層構造の役割分担、一定の仕分けはできていると考えているが、基幹が地域協議会にどれだけのマンパワーを割くのか、委託の役割をどうするのかなど、明確に示す必要がある。</w:t>
            </w:r>
          </w:p>
          <w:p w14:paraId="29658F0A" w14:textId="6EBF6059" w:rsidR="001F4A03" w:rsidRPr="001F4A03" w:rsidRDefault="001F4A03" w:rsidP="001F4A03">
            <w:pPr>
              <w:ind w:left="210" w:hangingChars="100" w:hanging="210"/>
              <w:rPr>
                <w:rFonts w:ascii="Meiryo UI" w:eastAsia="Meiryo UI" w:hAnsi="Meiryo UI"/>
              </w:rPr>
            </w:pPr>
            <w:r>
              <w:rPr>
                <w:rFonts w:ascii="Meiryo UI" w:eastAsia="Meiryo UI" w:hAnsi="Meiryo UI" w:hint="eastAsia"/>
              </w:rPr>
              <w:t xml:space="preserve">○　</w:t>
            </w:r>
            <w:r w:rsidRPr="001F4A03">
              <w:rPr>
                <w:rFonts w:ascii="Meiryo UI" w:eastAsia="Meiryo UI" w:hAnsi="Meiryo UI" w:hint="eastAsia"/>
              </w:rPr>
              <w:t>相談支援事業所は、基幹が１箇所、委託が２箇所（知的・精神・身体）、指定特定は、委託を含めて19箇所（児童発達支援センターも含む）。</w:t>
            </w:r>
          </w:p>
          <w:p w14:paraId="382D2BCE" w14:textId="30C815E2" w:rsidR="001F4A03" w:rsidRPr="001F4A03" w:rsidRDefault="001F4A03" w:rsidP="001F4A03">
            <w:pPr>
              <w:ind w:left="210" w:hangingChars="100" w:hanging="210"/>
              <w:rPr>
                <w:rFonts w:ascii="Meiryo UI" w:eastAsia="Meiryo UI" w:hAnsi="Meiryo UI"/>
              </w:rPr>
            </w:pPr>
            <w:r>
              <w:rPr>
                <w:rFonts w:ascii="Meiryo UI" w:eastAsia="Meiryo UI" w:hAnsi="Meiryo UI" w:hint="eastAsia"/>
              </w:rPr>
              <w:t xml:space="preserve">○　</w:t>
            </w:r>
            <w:r w:rsidRPr="001F4A03">
              <w:rPr>
                <w:rFonts w:ascii="Meiryo UI" w:eastAsia="Meiryo UI" w:hAnsi="Meiryo UI" w:hint="eastAsia"/>
              </w:rPr>
              <w:t>現在、主任相談支援専門員は児も含んで６名（委託３名、基幹２名、児１名）。</w:t>
            </w:r>
          </w:p>
          <w:p w14:paraId="37F64804" w14:textId="77777777" w:rsidR="001F4A03" w:rsidRPr="001F4A03" w:rsidRDefault="001F4A03" w:rsidP="001F4A03">
            <w:pPr>
              <w:ind w:left="210" w:hangingChars="100" w:hanging="210"/>
              <w:rPr>
                <w:rFonts w:ascii="Meiryo UI" w:eastAsia="Meiryo UI" w:hAnsi="Meiryo UI"/>
              </w:rPr>
            </w:pPr>
          </w:p>
          <w:p w14:paraId="7E35948C" w14:textId="77777777" w:rsidR="001F4A03" w:rsidRPr="001F4A03" w:rsidRDefault="001F4A03" w:rsidP="001F4A03">
            <w:pPr>
              <w:ind w:left="210" w:hangingChars="100" w:hanging="210"/>
              <w:rPr>
                <w:rFonts w:ascii="Meiryo UI" w:eastAsia="Meiryo UI" w:hAnsi="Meiryo UI"/>
                <w:b/>
                <w:bCs/>
              </w:rPr>
            </w:pPr>
            <w:r w:rsidRPr="001F4A03">
              <w:rPr>
                <w:rFonts w:ascii="Meiryo UI" w:eastAsia="Meiryo UI" w:hAnsi="Meiryo UI" w:hint="eastAsia"/>
                <w:b/>
                <w:bCs/>
              </w:rPr>
              <w:t>第２ 課題</w:t>
            </w:r>
          </w:p>
          <w:p w14:paraId="6890A98E" w14:textId="7C83420D" w:rsidR="001F4A03" w:rsidRPr="001F4A03" w:rsidRDefault="001F4A03" w:rsidP="001F4A03">
            <w:pPr>
              <w:ind w:left="210" w:hangingChars="100" w:hanging="210"/>
              <w:rPr>
                <w:rFonts w:ascii="Meiryo UI" w:eastAsia="Meiryo UI" w:hAnsi="Meiryo UI"/>
              </w:rPr>
            </w:pPr>
            <w:r>
              <w:rPr>
                <w:rFonts w:ascii="Meiryo UI" w:eastAsia="Meiryo UI" w:hAnsi="Meiryo UI" w:hint="eastAsia"/>
              </w:rPr>
              <w:t>○</w:t>
            </w:r>
            <w:r w:rsidRPr="001F4A03">
              <w:rPr>
                <w:rFonts w:ascii="Meiryo UI" w:eastAsia="Meiryo UI" w:hAnsi="Meiryo UI" w:hint="eastAsia"/>
              </w:rPr>
              <w:t xml:space="preserve">　地域自立支援協議会の構成員が協議会の機能をよく理解し、地域自立支援協議会をよりよいものとするために共通の目標を常に持ち、地域課題に対して前向きに取り組んでいけるよう、地域自立支援協議会の目的や役割を十分理解する必要がある。</w:t>
            </w:r>
          </w:p>
          <w:p w14:paraId="10C59F9B" w14:textId="67AD6DAE" w:rsidR="001F4A03" w:rsidRPr="001F4A03" w:rsidRDefault="001F4A03" w:rsidP="001F4A03">
            <w:pPr>
              <w:ind w:left="210" w:hangingChars="100" w:hanging="210"/>
              <w:rPr>
                <w:rFonts w:ascii="Meiryo UI" w:eastAsia="Meiryo UI" w:hAnsi="Meiryo UI"/>
              </w:rPr>
            </w:pPr>
            <w:r>
              <w:rPr>
                <w:rFonts w:ascii="Meiryo UI" w:eastAsia="Meiryo UI" w:hAnsi="Meiryo UI" w:hint="eastAsia"/>
              </w:rPr>
              <w:t>○</w:t>
            </w:r>
            <w:r w:rsidRPr="001F4A03">
              <w:rPr>
                <w:rFonts w:ascii="Meiryo UI" w:eastAsia="Meiryo UI" w:hAnsi="Meiryo UI" w:hint="eastAsia"/>
              </w:rPr>
              <w:t xml:space="preserve">　会議体・組織の整理と運営の見直しを検討する必要がある。</w:t>
            </w:r>
          </w:p>
          <w:p w14:paraId="0F00DF71" w14:textId="609E2D5E" w:rsidR="00941B35" w:rsidRDefault="001F4A03" w:rsidP="001F4A03">
            <w:pPr>
              <w:ind w:left="210" w:hangingChars="100" w:hanging="210"/>
              <w:rPr>
                <w:rFonts w:ascii="Meiryo UI" w:eastAsia="Meiryo UI" w:hAnsi="Meiryo UI"/>
              </w:rPr>
            </w:pPr>
            <w:r>
              <w:rPr>
                <w:rFonts w:ascii="Meiryo UI" w:eastAsia="Meiryo UI" w:hAnsi="Meiryo UI" w:hint="eastAsia"/>
              </w:rPr>
              <w:t xml:space="preserve">○　</w:t>
            </w:r>
            <w:r w:rsidRPr="001F4A03">
              <w:rPr>
                <w:rFonts w:ascii="Meiryo UI" w:eastAsia="Meiryo UI" w:hAnsi="Meiryo UI" w:hint="eastAsia"/>
              </w:rPr>
              <w:t>地域課題の抽出や課題解決までの道筋を理解し、個別の課題について、現状の社会資源では解決できない支援課題を集約・分析し、地域課題として共有したうえで解決するよう取り組んでいけるかが課題である。</w:t>
            </w:r>
          </w:p>
          <w:p w14:paraId="370E47DC" w14:textId="77777777" w:rsidR="001F4A03" w:rsidRPr="00823B82" w:rsidRDefault="001F4A03" w:rsidP="001F4A03">
            <w:pPr>
              <w:rPr>
                <w:rFonts w:ascii="Meiryo UI" w:eastAsia="Meiryo UI" w:hAnsi="Meiryo UI"/>
              </w:rPr>
            </w:pPr>
          </w:p>
          <w:p w14:paraId="2F88B962" w14:textId="77777777" w:rsidR="00941B35" w:rsidRPr="00823B82" w:rsidRDefault="00941B35" w:rsidP="00941B35">
            <w:pPr>
              <w:rPr>
                <w:rFonts w:ascii="Meiryo UI" w:eastAsia="Meiryo UI" w:hAnsi="Meiryo UI"/>
                <w:b/>
              </w:rPr>
            </w:pPr>
            <w:r w:rsidRPr="00823B82">
              <w:rPr>
                <w:rFonts w:ascii="Meiryo UI" w:eastAsia="Meiryo UI" w:hAnsi="Meiryo UI" w:hint="eastAsia"/>
                <w:b/>
              </w:rPr>
              <w:t>第３ 派遣理由</w:t>
            </w:r>
          </w:p>
          <w:p w14:paraId="54774B6C" w14:textId="24DCED5C" w:rsidR="001F4A03" w:rsidRPr="001F4A03" w:rsidRDefault="001F4A03" w:rsidP="001F4A03">
            <w:pPr>
              <w:ind w:leftChars="1" w:left="172" w:hangingChars="81" w:hanging="170"/>
              <w:rPr>
                <w:rFonts w:ascii="Meiryo UI" w:eastAsia="Meiryo UI" w:hAnsi="Meiryo UI"/>
              </w:rPr>
            </w:pPr>
            <w:r>
              <w:rPr>
                <w:rFonts w:ascii="Meiryo UI" w:eastAsia="Meiryo UI" w:hAnsi="Meiryo UI" w:hint="eastAsia"/>
              </w:rPr>
              <w:t>○</w:t>
            </w:r>
            <w:r w:rsidR="00941B35" w:rsidRPr="00823B82">
              <w:rPr>
                <w:rFonts w:ascii="Meiryo UI" w:eastAsia="Meiryo UI" w:hAnsi="Meiryo UI" w:hint="eastAsia"/>
              </w:rPr>
              <w:t xml:space="preserve">　</w:t>
            </w:r>
            <w:r w:rsidRPr="001F4A03">
              <w:rPr>
                <w:rFonts w:ascii="Meiryo UI" w:eastAsia="Meiryo UI" w:hAnsi="Meiryo UI" w:hint="eastAsia"/>
              </w:rPr>
              <w:t>地域自立支援協議会の参加者全員が主体的に参加し、共通の目標を持って地域課題の解決に取り組んでいけるよう、地域自立支援協議会の目的や役割・機能の理解促進が必要である。</w:t>
            </w:r>
          </w:p>
          <w:p w14:paraId="20497DB3" w14:textId="051CE4D1" w:rsidR="00EF531C" w:rsidRPr="00823B82" w:rsidRDefault="001F4A03" w:rsidP="001F4A03">
            <w:pPr>
              <w:ind w:left="283" w:hangingChars="135" w:hanging="283"/>
              <w:rPr>
                <w:rFonts w:ascii="Meiryo UI" w:eastAsia="Meiryo UI" w:hAnsi="Meiryo UI"/>
              </w:rPr>
            </w:pPr>
            <w:r>
              <w:rPr>
                <w:rFonts w:ascii="Meiryo UI" w:eastAsia="Meiryo UI" w:hAnsi="Meiryo UI" w:hint="eastAsia"/>
              </w:rPr>
              <w:t>○</w:t>
            </w:r>
            <w:r w:rsidRPr="001F4A03">
              <w:rPr>
                <w:rFonts w:ascii="Meiryo UI" w:eastAsia="Meiryo UI" w:hAnsi="Meiryo UI" w:hint="eastAsia"/>
              </w:rPr>
              <w:t xml:space="preserve">　アドバイザーが実情を把握した上で、地域自立支援協議会・組織の整理とその運営方法の改善等について検討を行う。また、各専門部会で取り扱う個別課題からの地域課題の抽出や、抽出した課題の解決に向けた地域自立支援協議会の仕組みの構築等の助言が必要である。</w:t>
            </w:r>
          </w:p>
        </w:tc>
      </w:tr>
    </w:tbl>
    <w:p w14:paraId="58736D01" w14:textId="50B59F1B" w:rsidR="00CE2AB7" w:rsidRPr="003B5206" w:rsidRDefault="00CE2AB7" w:rsidP="00CE2AB7">
      <w:pPr>
        <w:pStyle w:val="Default"/>
        <w:rPr>
          <w:rFonts w:hAnsi="Meiryo UI"/>
          <w:b/>
          <w:color w:val="auto"/>
          <w:sz w:val="22"/>
        </w:rPr>
      </w:pPr>
      <w:r w:rsidRPr="003B5206">
        <w:rPr>
          <w:rFonts w:hAnsi="Meiryo UI" w:hint="eastAsia"/>
          <w:b/>
          <w:bCs/>
          <w:color w:val="auto"/>
          <w:sz w:val="22"/>
        </w:rPr>
        <w:lastRenderedPageBreak/>
        <w:t>３</w:t>
      </w:r>
      <w:r w:rsidRPr="003B5206">
        <w:rPr>
          <w:rFonts w:hAnsi="Meiryo UI"/>
          <w:b/>
          <w:bCs/>
          <w:color w:val="auto"/>
          <w:sz w:val="22"/>
        </w:rPr>
        <w:t xml:space="preserve"> </w:t>
      </w:r>
      <w:r w:rsidRPr="003B5206">
        <w:rPr>
          <w:rFonts w:hAnsi="Meiryo UI" w:hint="eastAsia"/>
          <w:b/>
          <w:color w:val="auto"/>
          <w:sz w:val="22"/>
        </w:rPr>
        <w:t>アドバイザー派遣を実施した地域自立支援協議会に対する今後の方針（案）</w:t>
      </w:r>
    </w:p>
    <w:p w14:paraId="5F29A62A" w14:textId="78D203C6" w:rsidR="00CE2AB7" w:rsidRPr="003B5206" w:rsidRDefault="00CE2AB7" w:rsidP="000F1D0F">
      <w:pPr>
        <w:rPr>
          <w:rFonts w:ascii="Meiryo UI" w:eastAsia="Meiryo UI" w:hAnsi="Meiryo UI"/>
          <w:szCs w:val="21"/>
        </w:rPr>
      </w:pPr>
      <w:r w:rsidRPr="003B5206">
        <w:rPr>
          <w:rFonts w:ascii="Meiryo UI" w:eastAsia="Meiryo UI" w:hAnsi="Meiryo UI" w:hint="eastAsia"/>
          <w:szCs w:val="21"/>
        </w:rPr>
        <w:t xml:space="preserve">　</w:t>
      </w:r>
      <w:r w:rsidR="000F1D0F" w:rsidRPr="003B5206">
        <w:rPr>
          <w:rFonts w:ascii="Meiryo UI" w:eastAsia="Meiryo UI" w:hAnsi="Meiryo UI" w:hint="eastAsia"/>
          <w:szCs w:val="21"/>
        </w:rPr>
        <w:t>下記</w:t>
      </w:r>
      <w:r w:rsidRPr="003B5206">
        <w:rPr>
          <w:rFonts w:ascii="Meiryo UI" w:eastAsia="Meiryo UI" w:hAnsi="Meiryo UI" w:hint="eastAsia"/>
          <w:szCs w:val="21"/>
        </w:rPr>
        <w:t>の実施状況報告を踏まえ、</w:t>
      </w:r>
      <w:r w:rsidR="003D1328">
        <w:rPr>
          <w:rFonts w:ascii="Meiryo UI" w:eastAsia="Meiryo UI" w:hAnsi="Meiryo UI" w:hint="eastAsia"/>
          <w:szCs w:val="21"/>
        </w:rPr>
        <w:t>３</w:t>
      </w:r>
      <w:r w:rsidRPr="003B5206">
        <w:rPr>
          <w:rFonts w:ascii="Meiryo UI" w:eastAsia="Meiryo UI" w:hAnsi="Meiryo UI" w:hint="eastAsia"/>
          <w:szCs w:val="21"/>
        </w:rPr>
        <w:t>つの地域自立支援協議会に対する今後の方針（案）は以下のとおり。</w:t>
      </w:r>
    </w:p>
    <w:p w14:paraId="7ED2F261" w14:textId="77777777" w:rsidR="008A36E7" w:rsidRPr="003B5206" w:rsidRDefault="008A36E7" w:rsidP="00CE2AB7">
      <w:pPr>
        <w:ind w:firstLineChars="100" w:firstLine="210"/>
        <w:rPr>
          <w:rFonts w:ascii="Meiryo UI" w:eastAsia="Meiryo UI" w:hAnsi="Meiryo UI"/>
          <w:szCs w:val="21"/>
        </w:rPr>
      </w:pPr>
    </w:p>
    <w:tbl>
      <w:tblPr>
        <w:tblStyle w:val="aa"/>
        <w:tblW w:w="8505" w:type="dxa"/>
        <w:tblInd w:w="-5" w:type="dxa"/>
        <w:tblLook w:val="04A0" w:firstRow="1" w:lastRow="0" w:firstColumn="1" w:lastColumn="0" w:noHBand="0" w:noVBand="1"/>
      </w:tblPr>
      <w:tblGrid>
        <w:gridCol w:w="1276"/>
        <w:gridCol w:w="1418"/>
        <w:gridCol w:w="4394"/>
        <w:gridCol w:w="1417"/>
      </w:tblGrid>
      <w:tr w:rsidR="003B5206" w:rsidRPr="003B5206" w14:paraId="38B6773E" w14:textId="77777777" w:rsidTr="003D1328">
        <w:trPr>
          <w:trHeight w:val="339"/>
        </w:trPr>
        <w:tc>
          <w:tcPr>
            <w:tcW w:w="1276" w:type="dxa"/>
            <w:shd w:val="clear" w:color="auto" w:fill="BFBFBF" w:themeFill="background1" w:themeFillShade="BF"/>
            <w:vAlign w:val="center"/>
          </w:tcPr>
          <w:p w14:paraId="5BD89231" w14:textId="77777777" w:rsidR="00CE2AB7" w:rsidRPr="003B5206" w:rsidRDefault="00CE2AB7" w:rsidP="00F44215">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市町村</w:t>
            </w:r>
          </w:p>
        </w:tc>
        <w:tc>
          <w:tcPr>
            <w:tcW w:w="1418" w:type="dxa"/>
            <w:shd w:val="clear" w:color="auto" w:fill="BFBFBF" w:themeFill="background1" w:themeFillShade="BF"/>
            <w:vAlign w:val="center"/>
          </w:tcPr>
          <w:p w14:paraId="1E6D4216" w14:textId="77777777" w:rsidR="00CE2AB7" w:rsidRPr="003B5206" w:rsidRDefault="00CE2AB7" w:rsidP="00F44215">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派遣開始</w:t>
            </w:r>
          </w:p>
        </w:tc>
        <w:tc>
          <w:tcPr>
            <w:tcW w:w="4394" w:type="dxa"/>
            <w:shd w:val="clear" w:color="auto" w:fill="BFBFBF" w:themeFill="background1" w:themeFillShade="BF"/>
            <w:vAlign w:val="center"/>
          </w:tcPr>
          <w:p w14:paraId="608D0920" w14:textId="77777777" w:rsidR="00CE2AB7" w:rsidRPr="003B5206" w:rsidRDefault="00CE2AB7" w:rsidP="00F44215">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派遣目的</w:t>
            </w:r>
          </w:p>
        </w:tc>
        <w:tc>
          <w:tcPr>
            <w:tcW w:w="1417" w:type="dxa"/>
            <w:shd w:val="clear" w:color="auto" w:fill="BFBFBF" w:themeFill="background1" w:themeFillShade="BF"/>
            <w:vAlign w:val="center"/>
          </w:tcPr>
          <w:p w14:paraId="1DA4073D" w14:textId="77777777" w:rsidR="00CE2AB7" w:rsidRPr="003B5206" w:rsidRDefault="00CE2AB7" w:rsidP="00F44215">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今後の方針（案）</w:t>
            </w:r>
          </w:p>
        </w:tc>
      </w:tr>
      <w:tr w:rsidR="003B5206" w:rsidRPr="003B5206" w14:paraId="3FC084A4" w14:textId="77777777" w:rsidTr="003D1328">
        <w:trPr>
          <w:trHeight w:val="691"/>
        </w:trPr>
        <w:tc>
          <w:tcPr>
            <w:tcW w:w="1276" w:type="dxa"/>
          </w:tcPr>
          <w:p w14:paraId="02CB2BDA" w14:textId="77777777" w:rsidR="00317DA2" w:rsidRPr="003B5206" w:rsidRDefault="00317DA2" w:rsidP="00317DA2">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泉大津市・</w:t>
            </w:r>
          </w:p>
          <w:p w14:paraId="4B095552" w14:textId="475E0BFB" w:rsidR="00317DA2" w:rsidRPr="003B5206" w:rsidRDefault="00317DA2" w:rsidP="00317DA2">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忠岡町</w:t>
            </w:r>
          </w:p>
        </w:tc>
        <w:tc>
          <w:tcPr>
            <w:tcW w:w="1418" w:type="dxa"/>
          </w:tcPr>
          <w:p w14:paraId="401B15C9" w14:textId="28C5CD0B" w:rsidR="00317DA2" w:rsidRPr="003B5206" w:rsidRDefault="00317DA2" w:rsidP="00317DA2">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R4年12月</w:t>
            </w:r>
          </w:p>
        </w:tc>
        <w:tc>
          <w:tcPr>
            <w:tcW w:w="4394" w:type="dxa"/>
          </w:tcPr>
          <w:p w14:paraId="111527E8" w14:textId="0A285E96" w:rsidR="00317DA2" w:rsidRPr="003B5206" w:rsidRDefault="003D1328" w:rsidP="00317DA2">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317DA2" w:rsidRPr="003B5206">
              <w:rPr>
                <w:rFonts w:ascii="Meiryo UI" w:eastAsia="Meiryo UI" w:hAnsi="Meiryo UI" w:cs="HG丸ｺﾞｼｯｸM-PRO" w:hint="eastAsia"/>
                <w:szCs w:val="21"/>
              </w:rPr>
              <w:t>協議会の目的や役割・機能の理解促進</w:t>
            </w:r>
          </w:p>
          <w:p w14:paraId="73A8A082" w14:textId="4DE228A6" w:rsidR="00317DA2" w:rsidRPr="003B5206" w:rsidRDefault="003D1328" w:rsidP="00317DA2">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317DA2" w:rsidRPr="003B5206">
              <w:rPr>
                <w:rFonts w:ascii="Meiryo UI" w:eastAsia="Meiryo UI" w:hAnsi="Meiryo UI" w:cs="HG丸ｺﾞｼｯｸM-PRO" w:hint="eastAsia"/>
                <w:szCs w:val="21"/>
              </w:rPr>
              <w:t>基幹C設置を含む相談支援体制の見直し</w:t>
            </w:r>
          </w:p>
          <w:p w14:paraId="5B91C53F" w14:textId="190C0E43" w:rsidR="00317DA2" w:rsidRPr="003B5206" w:rsidRDefault="003D1328" w:rsidP="00317DA2">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317DA2" w:rsidRPr="003B5206">
              <w:rPr>
                <w:rFonts w:ascii="Meiryo UI" w:eastAsia="Meiryo UI" w:hAnsi="Meiryo UI" w:cs="HG丸ｺﾞｼｯｸM-PRO" w:hint="eastAsia"/>
                <w:szCs w:val="21"/>
              </w:rPr>
              <w:t>地域課題抽出及び課題解決の仕組みの構築</w:t>
            </w:r>
          </w:p>
        </w:tc>
        <w:tc>
          <w:tcPr>
            <w:tcW w:w="1417" w:type="dxa"/>
          </w:tcPr>
          <w:p w14:paraId="0248D92F" w14:textId="3294934F" w:rsidR="00317DA2" w:rsidRPr="003B5206" w:rsidRDefault="00317DA2" w:rsidP="00317DA2">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派遣継続</w:t>
            </w:r>
          </w:p>
        </w:tc>
      </w:tr>
      <w:tr w:rsidR="003B5206" w:rsidRPr="003B5206" w14:paraId="0B5755C1" w14:textId="77777777" w:rsidTr="003D1328">
        <w:trPr>
          <w:trHeight w:val="679"/>
        </w:trPr>
        <w:tc>
          <w:tcPr>
            <w:tcW w:w="1276" w:type="dxa"/>
          </w:tcPr>
          <w:p w14:paraId="2F6E4658" w14:textId="2DE70328" w:rsidR="00317DA2" w:rsidRPr="003B5206" w:rsidRDefault="00317DA2" w:rsidP="00317DA2">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池田市</w:t>
            </w:r>
          </w:p>
        </w:tc>
        <w:tc>
          <w:tcPr>
            <w:tcW w:w="1418" w:type="dxa"/>
          </w:tcPr>
          <w:p w14:paraId="348D654D" w14:textId="4E0C92F7" w:rsidR="00317DA2" w:rsidRPr="003B5206" w:rsidRDefault="003D1328" w:rsidP="00317DA2">
            <w:pPr>
              <w:spacing w:line="340" w:lineRule="exact"/>
              <w:jc w:val="center"/>
              <w:rPr>
                <w:rFonts w:ascii="Meiryo UI" w:eastAsia="Meiryo UI" w:hAnsi="Meiryo UI" w:cs="HG丸ｺﾞｼｯｸM-PRO"/>
                <w:szCs w:val="21"/>
              </w:rPr>
            </w:pPr>
            <w:r>
              <w:rPr>
                <w:rFonts w:ascii="Meiryo UI" w:eastAsia="Meiryo UI" w:hAnsi="Meiryo UI" w:cs="HG丸ｺﾞｼｯｸM-PRO" w:hint="eastAsia"/>
                <w:szCs w:val="21"/>
              </w:rPr>
              <w:t>R6</w:t>
            </w:r>
            <w:r w:rsidR="00317DA2" w:rsidRPr="003B5206">
              <w:rPr>
                <w:rFonts w:ascii="Meiryo UI" w:eastAsia="Meiryo UI" w:hAnsi="Meiryo UI" w:cs="HG丸ｺﾞｼｯｸM-PRO" w:hint="eastAsia"/>
                <w:szCs w:val="21"/>
              </w:rPr>
              <w:t>年1月</w:t>
            </w:r>
          </w:p>
        </w:tc>
        <w:tc>
          <w:tcPr>
            <w:tcW w:w="4394" w:type="dxa"/>
          </w:tcPr>
          <w:p w14:paraId="66F98CF3" w14:textId="1B73FD84" w:rsidR="00317DA2" w:rsidRPr="003B5206" w:rsidRDefault="003D1328" w:rsidP="00317DA2">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317DA2" w:rsidRPr="003B5206">
              <w:rPr>
                <w:rFonts w:ascii="Meiryo UI" w:eastAsia="Meiryo UI" w:hAnsi="Meiryo UI" w:cs="HG丸ｺﾞｼｯｸM-PRO" w:hint="eastAsia"/>
                <w:szCs w:val="21"/>
              </w:rPr>
              <w:t>協議会の目的や役割・機能の理解促進</w:t>
            </w:r>
          </w:p>
          <w:p w14:paraId="0EA14489" w14:textId="5AA430F4" w:rsidR="00317DA2" w:rsidRPr="003B5206" w:rsidRDefault="003D1328" w:rsidP="00317DA2">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317DA2" w:rsidRPr="003B5206">
              <w:rPr>
                <w:rFonts w:ascii="Meiryo UI" w:eastAsia="Meiryo UI" w:hAnsi="Meiryo UI" w:cs="HG丸ｺﾞｼｯｸM-PRO" w:hint="eastAsia"/>
                <w:szCs w:val="21"/>
              </w:rPr>
              <w:t>基幹Cを中心とした協議会の運営方法の改善</w:t>
            </w:r>
          </w:p>
          <w:p w14:paraId="2785E890" w14:textId="5B611BEC" w:rsidR="00317DA2" w:rsidRPr="003B5206" w:rsidRDefault="003D1328" w:rsidP="00317DA2">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317DA2" w:rsidRPr="003B5206">
              <w:rPr>
                <w:rFonts w:ascii="Meiryo UI" w:eastAsia="Meiryo UI" w:hAnsi="Meiryo UI" w:cs="HG丸ｺﾞｼｯｸM-PRO" w:hint="eastAsia"/>
                <w:szCs w:val="21"/>
              </w:rPr>
              <w:t>地域課題抽出及び課題解決の仕組みの構築</w:t>
            </w:r>
          </w:p>
        </w:tc>
        <w:tc>
          <w:tcPr>
            <w:tcW w:w="1417" w:type="dxa"/>
          </w:tcPr>
          <w:p w14:paraId="57379B8D" w14:textId="24048EBC" w:rsidR="00317DA2" w:rsidRPr="003B5206" w:rsidRDefault="00317DA2" w:rsidP="00317DA2">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派遣継続</w:t>
            </w:r>
          </w:p>
        </w:tc>
      </w:tr>
      <w:tr w:rsidR="003D1328" w:rsidRPr="003B5206" w14:paraId="0D19AEF0" w14:textId="77777777" w:rsidTr="003D1328">
        <w:trPr>
          <w:trHeight w:val="679"/>
        </w:trPr>
        <w:tc>
          <w:tcPr>
            <w:tcW w:w="1276" w:type="dxa"/>
          </w:tcPr>
          <w:p w14:paraId="1FB5F4F7" w14:textId="2F6B2B71" w:rsidR="003D1328" w:rsidRPr="003B5206" w:rsidRDefault="003D1328" w:rsidP="00317DA2">
            <w:pPr>
              <w:spacing w:line="340" w:lineRule="exact"/>
              <w:jc w:val="center"/>
              <w:rPr>
                <w:rFonts w:ascii="Meiryo UI" w:eastAsia="Meiryo UI" w:hAnsi="Meiryo UI" w:cs="HG丸ｺﾞｼｯｸM-PRO"/>
                <w:szCs w:val="21"/>
              </w:rPr>
            </w:pPr>
            <w:r>
              <w:rPr>
                <w:rFonts w:ascii="Meiryo UI" w:eastAsia="Meiryo UI" w:hAnsi="Meiryo UI" w:cs="HG丸ｺﾞｼｯｸM-PRO" w:hint="eastAsia"/>
                <w:szCs w:val="21"/>
              </w:rPr>
              <w:t>交野市</w:t>
            </w:r>
          </w:p>
        </w:tc>
        <w:tc>
          <w:tcPr>
            <w:tcW w:w="1418" w:type="dxa"/>
          </w:tcPr>
          <w:p w14:paraId="22836E2A" w14:textId="5CC14D75" w:rsidR="003D1328" w:rsidRPr="003B5206" w:rsidRDefault="003D1328" w:rsidP="00317DA2">
            <w:pPr>
              <w:spacing w:line="340" w:lineRule="exact"/>
              <w:jc w:val="center"/>
              <w:rPr>
                <w:rFonts w:ascii="Meiryo UI" w:eastAsia="Meiryo UI" w:hAnsi="Meiryo UI" w:cs="HG丸ｺﾞｼｯｸM-PRO"/>
                <w:szCs w:val="21"/>
              </w:rPr>
            </w:pPr>
            <w:r>
              <w:rPr>
                <w:rFonts w:ascii="Meiryo UI" w:eastAsia="Meiryo UI" w:hAnsi="Meiryo UI" w:cs="HG丸ｺﾞｼｯｸM-PRO" w:hint="eastAsia"/>
                <w:szCs w:val="21"/>
              </w:rPr>
              <w:t>R6年11月</w:t>
            </w:r>
          </w:p>
        </w:tc>
        <w:tc>
          <w:tcPr>
            <w:tcW w:w="4394" w:type="dxa"/>
          </w:tcPr>
          <w:p w14:paraId="7AF1E6C3" w14:textId="623A639A" w:rsidR="003D1328" w:rsidRPr="003D1328" w:rsidRDefault="003D1328" w:rsidP="003D1328">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Pr="003D1328">
              <w:rPr>
                <w:rFonts w:ascii="Meiryo UI" w:eastAsia="Meiryo UI" w:hAnsi="Meiryo UI" w:cs="HG丸ｺﾞｼｯｸM-PRO" w:hint="eastAsia"/>
                <w:szCs w:val="21"/>
              </w:rPr>
              <w:t>協議会の目的や役割・機能の理解促進</w:t>
            </w:r>
          </w:p>
          <w:p w14:paraId="75ADED4A" w14:textId="0D25DE49" w:rsidR="003D1328" w:rsidRPr="003D1328" w:rsidRDefault="003D1328" w:rsidP="003D1328">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Pr="003D1328">
              <w:rPr>
                <w:rFonts w:ascii="Meiryo UI" w:eastAsia="Meiryo UI" w:hAnsi="Meiryo UI" w:cs="HG丸ｺﾞｼｯｸM-PRO" w:hint="eastAsia"/>
                <w:szCs w:val="21"/>
              </w:rPr>
              <w:t>基幹相談支援センターを中心に、協議会の運営の改善</w:t>
            </w:r>
          </w:p>
          <w:p w14:paraId="27261135" w14:textId="2C75321C" w:rsidR="003D1328" w:rsidRPr="003B5206" w:rsidRDefault="003D1328" w:rsidP="003D1328">
            <w:pPr>
              <w:spacing w:line="340" w:lineRule="exact"/>
              <w:rPr>
                <w:rFonts w:ascii="Meiryo UI" w:eastAsia="Meiryo UI" w:hAnsi="Meiryo UI" w:cs="HG丸ｺﾞｼｯｸM-PRO"/>
                <w:szCs w:val="21"/>
              </w:rPr>
            </w:pPr>
            <w:r w:rsidRPr="003D1328">
              <w:rPr>
                <w:rFonts w:ascii="Meiryo UI" w:eastAsia="Meiryo UI" w:hAnsi="Meiryo UI" w:cs="HG丸ｺﾞｼｯｸM-PRO" w:hint="eastAsia"/>
                <w:szCs w:val="21"/>
              </w:rPr>
              <w:t>・地域課題抽出及び課題解決の仕組みの構築</w:t>
            </w:r>
          </w:p>
        </w:tc>
        <w:tc>
          <w:tcPr>
            <w:tcW w:w="1417" w:type="dxa"/>
          </w:tcPr>
          <w:p w14:paraId="7A6EF0D2" w14:textId="4A886263" w:rsidR="003D1328" w:rsidRPr="003B5206" w:rsidRDefault="003D1328" w:rsidP="00317DA2">
            <w:pPr>
              <w:spacing w:line="340" w:lineRule="exact"/>
              <w:jc w:val="center"/>
              <w:rPr>
                <w:rFonts w:ascii="Meiryo UI" w:eastAsia="Meiryo UI" w:hAnsi="Meiryo UI" w:cs="HG丸ｺﾞｼｯｸM-PRO"/>
                <w:szCs w:val="21"/>
              </w:rPr>
            </w:pPr>
            <w:r>
              <w:rPr>
                <w:rFonts w:ascii="Meiryo UI" w:eastAsia="Meiryo UI" w:hAnsi="Meiryo UI" w:cs="HG丸ｺﾞｼｯｸM-PRO" w:hint="eastAsia"/>
                <w:szCs w:val="21"/>
              </w:rPr>
              <w:t>派遣継続</w:t>
            </w:r>
          </w:p>
        </w:tc>
      </w:tr>
    </w:tbl>
    <w:p w14:paraId="5031411C" w14:textId="481E337C" w:rsidR="00CE2AB7" w:rsidRPr="003B5206" w:rsidRDefault="00CE2AB7" w:rsidP="00EF531C">
      <w:pPr>
        <w:spacing w:line="280" w:lineRule="exact"/>
        <w:jc w:val="center"/>
        <w:rPr>
          <w:rFonts w:ascii="Meiryo UI" w:eastAsia="Meiryo UI" w:hAnsi="Meiryo UI"/>
          <w:b/>
          <w:sz w:val="22"/>
        </w:rPr>
      </w:pPr>
    </w:p>
    <w:p w14:paraId="6C2E0C74" w14:textId="11B7AE1B" w:rsidR="00DC6C83" w:rsidRPr="003B5206" w:rsidRDefault="00DC6C83">
      <w:pPr>
        <w:widowControl/>
        <w:jc w:val="left"/>
        <w:rPr>
          <w:rFonts w:ascii="Meiryo UI" w:eastAsia="Meiryo UI" w:hAnsi="Meiryo UI"/>
          <w:b/>
          <w:sz w:val="22"/>
        </w:rPr>
      </w:pPr>
      <w:r w:rsidRPr="003B5206">
        <w:rPr>
          <w:rFonts w:ascii="Meiryo UI" w:eastAsia="Meiryo UI" w:hAnsi="Meiryo UI"/>
          <w:b/>
          <w:sz w:val="22"/>
        </w:rPr>
        <w:br w:type="page"/>
      </w:r>
    </w:p>
    <w:p w14:paraId="4E9EF1FD" w14:textId="77777777" w:rsidR="00F17A0E" w:rsidRPr="003B5206" w:rsidRDefault="00F17A0E" w:rsidP="00F17A0E">
      <w:pPr>
        <w:tabs>
          <w:tab w:val="left" w:pos="3050"/>
        </w:tabs>
        <w:spacing w:line="280" w:lineRule="exact"/>
        <w:jc w:val="center"/>
        <w:rPr>
          <w:rFonts w:ascii="Meiryo UI" w:eastAsia="Meiryo UI" w:hAnsi="Meiryo UI"/>
          <w:b/>
          <w:sz w:val="22"/>
        </w:rPr>
      </w:pPr>
    </w:p>
    <w:p w14:paraId="669E2CE3" w14:textId="7C1C7E81" w:rsidR="00F17A0E" w:rsidRPr="003B5206" w:rsidRDefault="00F17A0E" w:rsidP="00F17A0E">
      <w:pPr>
        <w:tabs>
          <w:tab w:val="left" w:pos="3050"/>
        </w:tabs>
        <w:spacing w:line="280" w:lineRule="exact"/>
        <w:jc w:val="center"/>
        <w:rPr>
          <w:rFonts w:ascii="Meiryo UI" w:eastAsia="Meiryo UI" w:hAnsi="Meiryo UI"/>
          <w:b/>
          <w:sz w:val="22"/>
        </w:rPr>
      </w:pPr>
      <w:r w:rsidRPr="003B5206">
        <w:rPr>
          <w:rFonts w:ascii="Meiryo UI" w:eastAsia="Meiryo UI" w:hAnsi="Meiryo UI" w:hint="eastAsia"/>
          <w:b/>
          <w:sz w:val="22"/>
        </w:rPr>
        <w:t>大阪府障がい者相談支援アドバイザー派遣　実施状況報告</w:t>
      </w:r>
    </w:p>
    <w:p w14:paraId="5D2CDC8D" w14:textId="77777777" w:rsidR="00F17A0E" w:rsidRPr="003B5206" w:rsidRDefault="00F17A0E" w:rsidP="00F17A0E">
      <w:pPr>
        <w:spacing w:line="280" w:lineRule="exact"/>
        <w:jc w:val="center"/>
        <w:rPr>
          <w:rFonts w:ascii="Meiryo UI" w:eastAsia="Meiryo UI" w:hAnsi="Meiryo UI"/>
          <w:b/>
          <w:sz w:val="22"/>
        </w:rPr>
      </w:pPr>
      <w:r w:rsidRPr="003B5206">
        <w:rPr>
          <w:rFonts w:ascii="Meiryo UI" w:eastAsia="Meiryo UI" w:hAnsi="Meiryo UI" w:hint="eastAsia"/>
          <w:b/>
          <w:sz w:val="22"/>
        </w:rPr>
        <w:t>（令和４年度派遣決定分）</w:t>
      </w:r>
    </w:p>
    <w:p w14:paraId="49A9EE9E" w14:textId="49CC01E1" w:rsidR="008A36E7" w:rsidRPr="003B5206" w:rsidRDefault="008A36E7" w:rsidP="00EF531C">
      <w:pPr>
        <w:spacing w:line="280" w:lineRule="exact"/>
        <w:jc w:val="center"/>
        <w:rPr>
          <w:rFonts w:ascii="Meiryo UI" w:eastAsia="Meiryo UI" w:hAnsi="Meiryo UI"/>
          <w:b/>
          <w:sz w:val="22"/>
        </w:rPr>
      </w:pPr>
    </w:p>
    <w:p w14:paraId="5ECE2A6A" w14:textId="77777777" w:rsidR="008A36E7" w:rsidRPr="003B5206" w:rsidRDefault="008A36E7" w:rsidP="00EF531C">
      <w:pPr>
        <w:spacing w:line="280" w:lineRule="exact"/>
        <w:jc w:val="center"/>
        <w:rPr>
          <w:rFonts w:ascii="Meiryo UI" w:eastAsia="Meiryo UI" w:hAnsi="Meiryo UI"/>
          <w:b/>
          <w:sz w:val="22"/>
        </w:rPr>
      </w:pPr>
    </w:p>
    <w:tbl>
      <w:tblPr>
        <w:tblStyle w:val="aa"/>
        <w:tblpPr w:leftFromText="142" w:rightFromText="142" w:vertAnchor="page" w:horzAnchor="margin" w:tblpY="3001"/>
        <w:tblW w:w="0" w:type="auto"/>
        <w:tblLook w:val="04A0" w:firstRow="1" w:lastRow="0" w:firstColumn="1" w:lastColumn="0" w:noHBand="0" w:noVBand="1"/>
      </w:tblPr>
      <w:tblGrid>
        <w:gridCol w:w="942"/>
        <w:gridCol w:w="3776"/>
        <w:gridCol w:w="1373"/>
        <w:gridCol w:w="2403"/>
      </w:tblGrid>
      <w:tr w:rsidR="00F622B0" w:rsidRPr="00F622B0" w14:paraId="4D910B98" w14:textId="77777777" w:rsidTr="00A97196">
        <w:tc>
          <w:tcPr>
            <w:tcW w:w="4718" w:type="dxa"/>
            <w:gridSpan w:val="2"/>
            <w:vAlign w:val="center"/>
          </w:tcPr>
          <w:p w14:paraId="58602813" w14:textId="0BEF0ED7" w:rsidR="003D1FA2" w:rsidRPr="00F622B0" w:rsidRDefault="003D1FA2" w:rsidP="003D1FA2">
            <w:pPr>
              <w:jc w:val="center"/>
              <w:rPr>
                <w:rFonts w:ascii="Meiryo UI" w:eastAsia="Meiryo UI" w:hAnsi="Meiryo UI"/>
                <w:b/>
                <w:sz w:val="22"/>
              </w:rPr>
            </w:pPr>
            <w:r w:rsidRPr="00F622B0">
              <w:rPr>
                <w:rFonts w:ascii="Meiryo UI" w:eastAsia="Meiryo UI" w:hAnsi="Meiryo UI" w:hint="eastAsia"/>
                <w:b/>
                <w:sz w:val="22"/>
              </w:rPr>
              <w:t>泉大津市・忠岡町</w:t>
            </w:r>
          </w:p>
        </w:tc>
        <w:tc>
          <w:tcPr>
            <w:tcW w:w="1373" w:type="dxa"/>
            <w:vAlign w:val="center"/>
          </w:tcPr>
          <w:p w14:paraId="7BEE4CDF" w14:textId="715ED9D1" w:rsidR="003D1FA2" w:rsidRPr="00F622B0" w:rsidRDefault="003D1FA2" w:rsidP="003D1FA2">
            <w:pPr>
              <w:jc w:val="center"/>
              <w:rPr>
                <w:rFonts w:ascii="Meiryo UI" w:eastAsia="Meiryo UI" w:hAnsi="Meiryo UI"/>
              </w:rPr>
            </w:pPr>
            <w:r w:rsidRPr="00F622B0">
              <w:rPr>
                <w:rFonts w:ascii="Meiryo UI" w:eastAsia="Meiryo UI" w:hAnsi="Meiryo UI" w:hint="eastAsia"/>
              </w:rPr>
              <w:t>派遣期間</w:t>
            </w:r>
          </w:p>
        </w:tc>
        <w:tc>
          <w:tcPr>
            <w:tcW w:w="2403" w:type="dxa"/>
            <w:vAlign w:val="center"/>
          </w:tcPr>
          <w:p w14:paraId="0007FD67" w14:textId="7FA5E77D" w:rsidR="003D1FA2" w:rsidRPr="00F622B0" w:rsidRDefault="003D1FA2" w:rsidP="003D1FA2">
            <w:pPr>
              <w:widowControl/>
              <w:jc w:val="left"/>
              <w:rPr>
                <w:rFonts w:ascii="Meiryo UI" w:eastAsia="Meiryo UI" w:hAnsi="Meiryo UI"/>
              </w:rPr>
            </w:pPr>
            <w:r w:rsidRPr="00F622B0">
              <w:rPr>
                <w:rFonts w:ascii="Meiryo UI" w:eastAsia="Meiryo UI" w:hAnsi="Meiryo UI" w:hint="eastAsia"/>
              </w:rPr>
              <w:t>令和４年12月～</w:t>
            </w:r>
          </w:p>
        </w:tc>
      </w:tr>
      <w:tr w:rsidR="00F622B0" w:rsidRPr="00F622B0" w14:paraId="29E646BA" w14:textId="77777777" w:rsidTr="00A97196">
        <w:trPr>
          <w:cantSplit/>
          <w:trHeight w:val="670"/>
        </w:trPr>
        <w:tc>
          <w:tcPr>
            <w:tcW w:w="942" w:type="dxa"/>
            <w:textDirection w:val="tbRlV"/>
            <w:vAlign w:val="center"/>
          </w:tcPr>
          <w:p w14:paraId="5076A262" w14:textId="77777777" w:rsidR="003D1FA2" w:rsidRPr="00F622B0" w:rsidRDefault="003D1FA2" w:rsidP="00A97196">
            <w:pPr>
              <w:ind w:left="113" w:right="113"/>
              <w:jc w:val="center"/>
              <w:rPr>
                <w:rFonts w:ascii="Meiryo UI" w:eastAsia="Meiryo UI" w:hAnsi="Meiryo UI"/>
              </w:rPr>
            </w:pPr>
            <w:r w:rsidRPr="00F622B0">
              <w:rPr>
                <w:rFonts w:ascii="Meiryo UI" w:eastAsia="Meiryo UI" w:hAnsi="Meiryo UI" w:hint="eastAsia"/>
              </w:rPr>
              <w:t>派遣目的</w:t>
            </w:r>
          </w:p>
        </w:tc>
        <w:tc>
          <w:tcPr>
            <w:tcW w:w="7552" w:type="dxa"/>
            <w:gridSpan w:val="3"/>
            <w:vAlign w:val="center"/>
          </w:tcPr>
          <w:p w14:paraId="72405ABF" w14:textId="77777777" w:rsidR="003D1FA2" w:rsidRPr="00F622B0" w:rsidRDefault="003D1FA2" w:rsidP="00A97196">
            <w:pPr>
              <w:jc w:val="center"/>
              <w:rPr>
                <w:rFonts w:ascii="Meiryo UI" w:eastAsia="Meiryo UI" w:hAnsi="Meiryo UI"/>
              </w:rPr>
            </w:pPr>
            <w:r w:rsidRPr="00F622B0">
              <w:rPr>
                <w:rFonts w:ascii="Meiryo UI" w:eastAsia="Meiryo UI" w:hAnsi="Meiryo UI" w:hint="eastAsia"/>
              </w:rPr>
              <w:t>協議会の運営支援</w:t>
            </w:r>
          </w:p>
        </w:tc>
      </w:tr>
      <w:tr w:rsidR="00F622B0" w:rsidRPr="00F622B0" w14:paraId="7038AABF" w14:textId="77777777" w:rsidTr="00A97196">
        <w:trPr>
          <w:cantSplit/>
          <w:trHeight w:val="138"/>
        </w:trPr>
        <w:tc>
          <w:tcPr>
            <w:tcW w:w="942" w:type="dxa"/>
            <w:textDirection w:val="tbRlV"/>
            <w:vAlign w:val="center"/>
          </w:tcPr>
          <w:p w14:paraId="0234126F" w14:textId="77777777" w:rsidR="003D1FA2" w:rsidRPr="00F622B0" w:rsidRDefault="003D1FA2" w:rsidP="00A97196">
            <w:pPr>
              <w:ind w:left="113" w:right="113"/>
              <w:jc w:val="center"/>
              <w:rPr>
                <w:rFonts w:ascii="Meiryo UI" w:eastAsia="Meiryo UI" w:hAnsi="Meiryo UI"/>
              </w:rPr>
            </w:pPr>
            <w:r w:rsidRPr="00F622B0">
              <w:rPr>
                <w:rFonts w:ascii="Meiryo UI" w:eastAsia="Meiryo UI" w:hAnsi="Meiryo UI" w:hint="eastAsia"/>
              </w:rPr>
              <w:t>当初派遣決定理由</w:t>
            </w:r>
          </w:p>
        </w:tc>
        <w:tc>
          <w:tcPr>
            <w:tcW w:w="7552" w:type="dxa"/>
            <w:gridSpan w:val="3"/>
            <w:vAlign w:val="center"/>
          </w:tcPr>
          <w:p w14:paraId="53EDD4B3" w14:textId="60240E59" w:rsidR="003D1FA2" w:rsidRPr="00F622B0" w:rsidRDefault="0082151A" w:rsidP="003D1FA2">
            <w:pPr>
              <w:ind w:left="4"/>
              <w:rPr>
                <w:rFonts w:ascii="Meiryo UI" w:eastAsia="Meiryo UI" w:hAnsi="Meiryo UI"/>
              </w:rPr>
            </w:pPr>
            <w:r w:rsidRPr="00F622B0">
              <w:rPr>
                <w:rFonts w:ascii="Meiryo UI" w:eastAsia="Meiryo UI" w:hAnsi="Meiryo UI" w:hint="eastAsia"/>
              </w:rPr>
              <w:t>○</w:t>
            </w:r>
            <w:r w:rsidR="003D1FA2" w:rsidRPr="00F622B0">
              <w:rPr>
                <w:rFonts w:ascii="Meiryo UI" w:eastAsia="Meiryo UI" w:hAnsi="Meiryo UI" w:hint="eastAsia"/>
              </w:rPr>
              <w:t xml:space="preserve">　泉大津市・忠岡町が共同で運営している地域自立支援協議会の参加者全員が主</w:t>
            </w:r>
          </w:p>
          <w:p w14:paraId="6605AF97" w14:textId="77777777" w:rsidR="003D1FA2" w:rsidRPr="00F622B0" w:rsidRDefault="003D1FA2" w:rsidP="003D1FA2">
            <w:pPr>
              <w:ind w:leftChars="100" w:left="210"/>
              <w:rPr>
                <w:rFonts w:ascii="Meiryo UI" w:eastAsia="Meiryo UI" w:hAnsi="Meiryo UI"/>
              </w:rPr>
            </w:pPr>
            <w:r w:rsidRPr="00F622B0">
              <w:rPr>
                <w:rFonts w:ascii="Meiryo UI" w:eastAsia="Meiryo UI" w:hAnsi="Meiryo UI" w:hint="eastAsia"/>
              </w:rPr>
              <w:t>体的に参加し、共通の目標を持って地域課題の解決に取り組んでいけるよう、地域自立支援協議会の目的や役割・機能の理解を促進する。</w:t>
            </w:r>
          </w:p>
          <w:p w14:paraId="032E2886" w14:textId="1296F766" w:rsidR="003D1FA2" w:rsidRPr="00F622B0" w:rsidRDefault="0082151A" w:rsidP="003D1FA2">
            <w:pPr>
              <w:ind w:left="210" w:hangingChars="100" w:hanging="210"/>
              <w:rPr>
                <w:rFonts w:ascii="Meiryo UI" w:eastAsia="Meiryo UI" w:hAnsi="Meiryo UI"/>
              </w:rPr>
            </w:pPr>
            <w:r w:rsidRPr="00F622B0">
              <w:rPr>
                <w:rFonts w:ascii="Meiryo UI" w:eastAsia="Meiryo UI" w:hAnsi="Meiryo UI" w:hint="eastAsia"/>
              </w:rPr>
              <w:t xml:space="preserve">○　</w:t>
            </w:r>
            <w:r w:rsidR="003D1FA2" w:rsidRPr="00F622B0">
              <w:rPr>
                <w:rFonts w:ascii="Meiryo UI" w:eastAsia="Meiryo UI" w:hAnsi="Meiryo UI" w:hint="eastAsia"/>
              </w:rPr>
              <w:t>地域自立支援協議会がコロナ禍の影響もあって書面開催が続いており、機能を活用しきれていないため、アドバイザーが実情を把握した上で、基幹相談支援センターの設置を含めた相談体制全体の見直しを図るとともに、地域自立支援協議会の運営方法等について検討を行う。</w:t>
            </w:r>
          </w:p>
          <w:p w14:paraId="5C2AC79D" w14:textId="446FE4BF" w:rsidR="003D1FA2" w:rsidRPr="00F622B0" w:rsidRDefault="0082151A" w:rsidP="003D1FA2">
            <w:pPr>
              <w:ind w:leftChars="37" w:left="282" w:hangingChars="97" w:hanging="204"/>
              <w:rPr>
                <w:rFonts w:ascii="Meiryo UI" w:eastAsia="Meiryo UI" w:hAnsi="Meiryo UI"/>
              </w:rPr>
            </w:pPr>
            <w:r w:rsidRPr="00F622B0">
              <w:rPr>
                <w:rFonts w:ascii="Meiryo UI" w:eastAsia="Meiryo UI" w:hAnsi="Meiryo UI" w:hint="eastAsia"/>
              </w:rPr>
              <w:t>○</w:t>
            </w:r>
            <w:r w:rsidR="003D1FA2" w:rsidRPr="00F622B0">
              <w:rPr>
                <w:rFonts w:ascii="Meiryo UI" w:eastAsia="Meiryo UI" w:hAnsi="Meiryo UI" w:hint="eastAsia"/>
              </w:rPr>
              <w:t xml:space="preserve">　また、個別の支援課題を集約・分析し、地域課題を抽出する方法や抽出された課題を解決していけるよう、地域自立支援協議会の仕組みの構築等の助言を行う。</w:t>
            </w:r>
          </w:p>
        </w:tc>
      </w:tr>
      <w:tr w:rsidR="00F622B0" w:rsidRPr="00F622B0" w14:paraId="255839F5" w14:textId="77777777" w:rsidTr="003D1FA2">
        <w:trPr>
          <w:cantSplit/>
          <w:trHeight w:val="3392"/>
        </w:trPr>
        <w:tc>
          <w:tcPr>
            <w:tcW w:w="942" w:type="dxa"/>
            <w:textDirection w:val="tbRlV"/>
            <w:vAlign w:val="center"/>
          </w:tcPr>
          <w:p w14:paraId="48FB63FD" w14:textId="77777777" w:rsidR="003D1FA2" w:rsidRPr="00F622B0" w:rsidRDefault="003D1FA2" w:rsidP="00A97196">
            <w:pPr>
              <w:ind w:left="113" w:right="113"/>
              <w:jc w:val="center"/>
              <w:rPr>
                <w:rFonts w:ascii="Meiryo UI" w:eastAsia="Meiryo UI" w:hAnsi="Meiryo UI"/>
              </w:rPr>
            </w:pPr>
            <w:r w:rsidRPr="00F622B0">
              <w:rPr>
                <w:rFonts w:ascii="Meiryo UI" w:eastAsia="Meiryo UI" w:hAnsi="Meiryo UI" w:hint="eastAsia"/>
              </w:rPr>
              <w:t>具体的な支援内容</w:t>
            </w:r>
          </w:p>
        </w:tc>
        <w:tc>
          <w:tcPr>
            <w:tcW w:w="7552" w:type="dxa"/>
            <w:gridSpan w:val="3"/>
            <w:vAlign w:val="center"/>
          </w:tcPr>
          <w:p w14:paraId="594DE7BC" w14:textId="77777777" w:rsidR="003D1FA2" w:rsidRPr="00F622B0" w:rsidRDefault="003D1FA2" w:rsidP="003D1FA2">
            <w:pPr>
              <w:ind w:left="80" w:hangingChars="38" w:hanging="80"/>
              <w:rPr>
                <w:rFonts w:ascii="Meiryo UI" w:eastAsia="Meiryo UI" w:hAnsi="Meiryo UI"/>
                <w:b/>
                <w:bCs/>
              </w:rPr>
            </w:pPr>
            <w:r w:rsidRPr="00F622B0">
              <w:rPr>
                <w:rFonts w:ascii="Meiryo UI" w:eastAsia="Meiryo UI" w:hAnsi="Meiryo UI" w:hint="eastAsia"/>
                <w:b/>
                <w:bCs/>
                <w:szCs w:val="21"/>
              </w:rPr>
              <w:t>（令和４年度）</w:t>
            </w:r>
          </w:p>
          <w:p w14:paraId="1CC01002" w14:textId="5E6AE696" w:rsidR="003D1FA2" w:rsidRPr="00F622B0" w:rsidRDefault="0082151A" w:rsidP="003D1FA2">
            <w:pPr>
              <w:ind w:left="210" w:hangingChars="100" w:hanging="210"/>
              <w:rPr>
                <w:rFonts w:ascii="Meiryo UI" w:eastAsia="Meiryo UI" w:hAnsi="Meiryo UI"/>
              </w:rPr>
            </w:pPr>
            <w:r w:rsidRPr="00F622B0">
              <w:rPr>
                <w:rFonts w:ascii="Meiryo UI" w:eastAsia="Meiryo UI" w:hAnsi="Meiryo UI" w:hint="eastAsia"/>
              </w:rPr>
              <w:t>○</w:t>
            </w:r>
            <w:r w:rsidR="003D1FA2" w:rsidRPr="00F622B0">
              <w:rPr>
                <w:rFonts w:ascii="Meiryo UI" w:eastAsia="Meiryo UI" w:hAnsi="Meiryo UI" w:hint="eastAsia"/>
              </w:rPr>
              <w:t xml:space="preserve">　</w:t>
            </w:r>
            <w:r w:rsidR="003D1FA2" w:rsidRPr="00F622B0">
              <w:rPr>
                <w:rFonts w:ascii="Meiryo UI" w:eastAsia="Meiryo UI" w:hAnsi="Meiryo UI" w:hint="eastAsia"/>
                <w:szCs w:val="21"/>
              </w:rPr>
              <w:t>令和4年12月、泉大津市及び忠岡町の職員に、</w:t>
            </w:r>
            <w:r w:rsidR="003D1FA2" w:rsidRPr="00F622B0">
              <w:rPr>
                <w:rFonts w:ascii="Meiryo UI" w:eastAsia="Meiryo UI" w:hAnsi="Meiryo UI" w:hint="eastAsia"/>
              </w:rPr>
              <w:t>協議会の現状、課題及び基幹相談支援センターの設置の進捗状況を確認した。</w:t>
            </w:r>
          </w:p>
          <w:p w14:paraId="0F32E81C" w14:textId="03D37F50" w:rsidR="003D1FA2" w:rsidRPr="00F622B0" w:rsidRDefault="0082151A" w:rsidP="003D1FA2">
            <w:pPr>
              <w:ind w:left="210" w:hangingChars="100" w:hanging="210"/>
              <w:rPr>
                <w:rFonts w:ascii="Meiryo UI" w:eastAsia="Meiryo UI" w:hAnsi="Meiryo UI"/>
                <w:szCs w:val="21"/>
              </w:rPr>
            </w:pPr>
            <w:r w:rsidRPr="00F622B0">
              <w:rPr>
                <w:rFonts w:ascii="Meiryo UI" w:eastAsia="Meiryo UI" w:hAnsi="Meiryo UI" w:hint="eastAsia"/>
              </w:rPr>
              <w:t>○</w:t>
            </w:r>
            <w:r w:rsidR="003D1FA2" w:rsidRPr="00F622B0">
              <w:rPr>
                <w:rFonts w:ascii="Meiryo UI" w:eastAsia="Meiryo UI" w:hAnsi="Meiryo UI" w:hint="eastAsia"/>
              </w:rPr>
              <w:t xml:space="preserve">　現在の協議会の運営状況を踏まえると、まずは協議会の構成員間で、</w:t>
            </w:r>
            <w:r w:rsidR="003D1FA2" w:rsidRPr="00F622B0">
              <w:rPr>
                <w:rFonts w:ascii="Meiryo UI" w:eastAsia="Meiryo UI" w:hAnsi="Meiryo UI" w:hint="eastAsia"/>
                <w:szCs w:val="21"/>
              </w:rPr>
              <w:t>協議会の目的や役割・機能を再確認する必要があることを助言した。</w:t>
            </w:r>
          </w:p>
          <w:p w14:paraId="2EFF234F" w14:textId="557961CF" w:rsidR="003D1FA2" w:rsidRPr="00F622B0" w:rsidRDefault="0082151A" w:rsidP="003D1FA2">
            <w:pPr>
              <w:ind w:left="210" w:hangingChars="100" w:hanging="210"/>
              <w:rPr>
                <w:rFonts w:ascii="Meiryo UI" w:eastAsia="Meiryo UI" w:hAnsi="Meiryo UI"/>
              </w:rPr>
            </w:pPr>
            <w:r w:rsidRPr="00F622B0">
              <w:rPr>
                <w:rFonts w:ascii="Meiryo UI" w:eastAsia="Meiryo UI" w:hAnsi="Meiryo UI" w:hint="eastAsia"/>
                <w:szCs w:val="21"/>
              </w:rPr>
              <w:t>○</w:t>
            </w:r>
            <w:r w:rsidR="003D1FA2" w:rsidRPr="00F622B0">
              <w:rPr>
                <w:rFonts w:ascii="Meiryo UI" w:eastAsia="Meiryo UI" w:hAnsi="Meiryo UI" w:hint="eastAsia"/>
                <w:szCs w:val="21"/>
              </w:rPr>
              <w:t xml:space="preserve">　さらに、行政</w:t>
            </w:r>
            <w:r w:rsidR="003D1FA2" w:rsidRPr="00F622B0">
              <w:rPr>
                <w:rFonts w:ascii="Meiryo UI" w:eastAsia="Meiryo UI" w:hAnsi="Meiryo UI" w:hint="eastAsia"/>
              </w:rPr>
              <w:t>や事業所のみで解決できる課題は少なく、</w:t>
            </w:r>
            <w:r w:rsidR="003D1FA2" w:rsidRPr="00F622B0">
              <w:rPr>
                <w:rFonts w:ascii="Meiryo UI" w:eastAsia="Meiryo UI" w:hAnsi="Meiryo UI" w:hint="eastAsia"/>
                <w:szCs w:val="21"/>
              </w:rPr>
              <w:t>地域の課題を解決するためには、</w:t>
            </w:r>
            <w:r w:rsidR="003D1FA2" w:rsidRPr="00F622B0">
              <w:rPr>
                <w:rFonts w:ascii="Meiryo UI" w:eastAsia="Meiryo UI" w:hAnsi="Meiryo UI"/>
              </w:rPr>
              <w:t>地域の関係者と十分議論することが</w:t>
            </w:r>
            <w:r w:rsidR="003D1FA2" w:rsidRPr="00F622B0">
              <w:rPr>
                <w:rFonts w:ascii="Meiryo UI" w:eastAsia="Meiryo UI" w:hAnsi="Meiryo UI" w:hint="eastAsia"/>
              </w:rPr>
              <w:t>できる</w:t>
            </w:r>
            <w:r w:rsidR="003D1FA2" w:rsidRPr="00F622B0">
              <w:rPr>
                <w:rFonts w:ascii="Meiryo UI" w:eastAsia="Meiryo UI" w:hAnsi="Meiryo UI" w:hint="eastAsia"/>
                <w:szCs w:val="21"/>
              </w:rPr>
              <w:t>協議会を活用し、そのネットワークの中で解決をしていくことが重要である旨</w:t>
            </w:r>
            <w:r w:rsidR="003D1FA2" w:rsidRPr="00F622B0">
              <w:rPr>
                <w:rFonts w:ascii="Meiryo UI" w:eastAsia="Meiryo UI" w:hAnsi="Meiryo UI" w:hint="eastAsia"/>
              </w:rPr>
              <w:t>を助言した</w:t>
            </w:r>
            <w:r w:rsidR="003D1FA2" w:rsidRPr="00F622B0">
              <w:rPr>
                <w:rFonts w:ascii="Meiryo UI" w:eastAsia="Meiryo UI" w:hAnsi="Meiryo UI"/>
              </w:rPr>
              <w:t>。</w:t>
            </w:r>
          </w:p>
          <w:p w14:paraId="0CFA5CD4" w14:textId="77777777" w:rsidR="003D1FA2" w:rsidRPr="00F622B0" w:rsidRDefault="003D1FA2" w:rsidP="003D1FA2">
            <w:pPr>
              <w:ind w:left="80" w:hangingChars="38" w:hanging="80"/>
              <w:rPr>
                <w:rFonts w:ascii="Meiryo UI" w:eastAsia="Meiryo UI" w:hAnsi="Meiryo UI"/>
                <w:b/>
                <w:bCs/>
              </w:rPr>
            </w:pPr>
            <w:r w:rsidRPr="00F622B0">
              <w:rPr>
                <w:rFonts w:ascii="Meiryo UI" w:eastAsia="Meiryo UI" w:hAnsi="Meiryo UI" w:hint="eastAsia"/>
                <w:b/>
                <w:bCs/>
                <w:szCs w:val="21"/>
              </w:rPr>
              <w:t>（令和</w:t>
            </w:r>
            <w:r w:rsidRPr="00F622B0">
              <w:rPr>
                <w:rFonts w:ascii="Meiryo UI" w:eastAsia="Meiryo UI" w:hAnsi="Meiryo UI"/>
                <w:b/>
                <w:bCs/>
                <w:szCs w:val="21"/>
              </w:rPr>
              <w:t>5年度）</w:t>
            </w:r>
          </w:p>
          <w:p w14:paraId="7BC7DD4C" w14:textId="178C988C" w:rsidR="003D1FA2" w:rsidRPr="00F622B0" w:rsidRDefault="0082151A" w:rsidP="003D1FA2">
            <w:pPr>
              <w:ind w:left="210" w:hangingChars="100" w:hanging="210"/>
              <w:rPr>
                <w:rFonts w:ascii="Meiryo UI" w:eastAsia="Meiryo UI" w:hAnsi="Meiryo UI"/>
                <w:szCs w:val="21"/>
              </w:rPr>
            </w:pPr>
            <w:r w:rsidRPr="00F622B0">
              <w:rPr>
                <w:rFonts w:ascii="Meiryo UI" w:eastAsia="Meiryo UI" w:hAnsi="Meiryo UI" w:hint="eastAsia"/>
                <w:szCs w:val="21"/>
              </w:rPr>
              <w:t>○</w:t>
            </w:r>
            <w:r w:rsidR="003D1FA2" w:rsidRPr="00F622B0">
              <w:rPr>
                <w:rFonts w:ascii="Meiryo UI" w:eastAsia="Meiryo UI" w:hAnsi="Meiryo UI" w:hint="eastAsia"/>
                <w:szCs w:val="21"/>
              </w:rPr>
              <w:t xml:space="preserve">　まずは、行政の担当者が協議会の役割を再認識して、地域の現状や課題などの情報共有ができるよう、アドバイザーが協議会の役割について講義した。また、基幹相談支援センターの設置の検討をしているため、協議会の運営の要となる基幹相談支援センターの役割、機能についても講義した。</w:t>
            </w:r>
          </w:p>
          <w:p w14:paraId="3D8193DC" w14:textId="66212DC8" w:rsidR="003D1FA2" w:rsidRPr="00F622B0" w:rsidRDefault="0082151A" w:rsidP="003D1FA2">
            <w:pPr>
              <w:ind w:left="210" w:hangingChars="100" w:hanging="210"/>
              <w:rPr>
                <w:rFonts w:ascii="Meiryo UI" w:eastAsia="Meiryo UI" w:hAnsi="Meiryo UI"/>
              </w:rPr>
            </w:pPr>
            <w:r w:rsidRPr="00F622B0">
              <w:rPr>
                <w:rFonts w:ascii="Meiryo UI" w:eastAsia="Meiryo UI" w:hAnsi="Meiryo UI" w:hint="eastAsia"/>
                <w:szCs w:val="21"/>
              </w:rPr>
              <w:t>○</w:t>
            </w:r>
            <w:r w:rsidR="003D1FA2" w:rsidRPr="00F622B0">
              <w:rPr>
                <w:rFonts w:ascii="Meiryo UI" w:eastAsia="Meiryo UI" w:hAnsi="Meiryo UI" w:hint="eastAsia"/>
                <w:szCs w:val="21"/>
              </w:rPr>
              <w:t xml:space="preserve"> ヒアリングの結果、地域の相談支援専門員の数やそれぞれが受け持つ件数等の実態を行政がつかんでおらず、</w:t>
            </w:r>
            <w:r w:rsidR="003D1FA2" w:rsidRPr="00F622B0">
              <w:rPr>
                <w:rFonts w:ascii="Meiryo UI" w:eastAsia="Meiryo UI" w:hAnsi="Meiryo UI" w:hint="eastAsia"/>
              </w:rPr>
              <w:t>基幹相談支援センターの設置に向けた相談支援の役割を明確化する必要があることから、地域アセスメントの実施を提案した。</w:t>
            </w:r>
          </w:p>
          <w:p w14:paraId="2F124473" w14:textId="60C6C98D" w:rsidR="003D1FA2" w:rsidRPr="00F622B0" w:rsidRDefault="0082151A" w:rsidP="005749FF">
            <w:pPr>
              <w:ind w:leftChars="1" w:left="218" w:hangingChars="103" w:hanging="216"/>
              <w:rPr>
                <w:rFonts w:ascii="Meiryo UI" w:eastAsia="Meiryo UI" w:hAnsi="Meiryo UI"/>
              </w:rPr>
            </w:pPr>
            <w:r w:rsidRPr="00F622B0">
              <w:rPr>
                <w:rFonts w:ascii="Meiryo UI" w:eastAsia="Meiryo UI" w:hAnsi="Meiryo UI" w:hint="eastAsia"/>
              </w:rPr>
              <w:t>○</w:t>
            </w:r>
            <w:r w:rsidR="003D1FA2" w:rsidRPr="00F622B0">
              <w:rPr>
                <w:rFonts w:ascii="Meiryo UI" w:eastAsia="Meiryo UI" w:hAnsi="Meiryo UI" w:hint="eastAsia"/>
              </w:rPr>
              <w:t xml:space="preserve">　また、</w:t>
            </w:r>
            <w:r w:rsidR="003D1FA2" w:rsidRPr="00F622B0">
              <w:rPr>
                <w:rFonts w:ascii="Meiryo UI" w:eastAsia="Meiryo UI" w:hAnsi="Meiryo UI" w:hint="eastAsia"/>
                <w:szCs w:val="21"/>
              </w:rPr>
              <w:t>基幹</w:t>
            </w:r>
            <w:r w:rsidR="003D1FA2" w:rsidRPr="00F622B0">
              <w:rPr>
                <w:rFonts w:ascii="Meiryo UI" w:eastAsia="Meiryo UI" w:hAnsi="Meiryo UI" w:hint="eastAsia"/>
              </w:rPr>
              <w:t>相談支援センターは共同ではなくそれぞれの市町で設置を検討していること、協議会の運営を議論する前に相談支援機関の役割分担の明確化を図る必要があることを踏まえ、基幹相談支援センターの設置の見通しが立てば、協議会運営について検討を再開していくことを提案した。そのため、</w:t>
            </w:r>
            <w:r w:rsidR="005749FF" w:rsidRPr="00F622B0">
              <w:rPr>
                <w:rFonts w:ascii="Meiryo UI" w:eastAsia="Meiryo UI" w:hAnsi="Meiryo UI" w:hint="eastAsia"/>
              </w:rPr>
              <w:t>まずはそれぞれの行政担当者に、アドバイザー作成の地域アセスメント様式を用いたヒアリングを実施後、同様に相談支援専門員(委託相談支援事業所)からもヒアリングを行う地域アセスメントを提案した。</w:t>
            </w:r>
          </w:p>
          <w:p w14:paraId="5C52C713" w14:textId="325312B2" w:rsidR="00941B35" w:rsidRPr="00F622B0" w:rsidRDefault="0082151A" w:rsidP="00941B35">
            <w:pPr>
              <w:ind w:left="210" w:hangingChars="100" w:hanging="210"/>
              <w:rPr>
                <w:rFonts w:ascii="Meiryo UI" w:eastAsia="Meiryo UI" w:hAnsi="Meiryo UI"/>
              </w:rPr>
            </w:pPr>
            <w:r w:rsidRPr="00F622B0">
              <w:rPr>
                <w:rFonts w:ascii="Meiryo UI" w:eastAsia="Meiryo UI" w:hAnsi="Meiryo UI" w:hint="eastAsia"/>
                <w:szCs w:val="21"/>
              </w:rPr>
              <w:t>○</w:t>
            </w:r>
            <w:r w:rsidR="00941B35" w:rsidRPr="00F622B0">
              <w:rPr>
                <w:rFonts w:ascii="Meiryo UI" w:eastAsia="Meiryo UI" w:hAnsi="Meiryo UI" w:hint="eastAsia"/>
                <w:szCs w:val="21"/>
              </w:rPr>
              <w:t xml:space="preserve"> ２月以降、相談支援専門員</w:t>
            </w:r>
            <w:r w:rsidR="00941B35" w:rsidRPr="00F622B0">
              <w:rPr>
                <w:rFonts w:ascii="Meiryo UI" w:eastAsia="Meiryo UI" w:hAnsi="Meiryo UI"/>
                <w:szCs w:val="21"/>
              </w:rPr>
              <w:t>(委託相談支援事業所)に対して</w:t>
            </w:r>
            <w:r w:rsidR="005749FF" w:rsidRPr="00F622B0">
              <w:rPr>
                <w:rFonts w:ascii="Meiryo UI" w:eastAsia="Meiryo UI" w:hAnsi="Meiryo UI" w:hint="eastAsia"/>
                <w:szCs w:val="21"/>
              </w:rPr>
              <w:t>泉大津市、忠岡町そ</w:t>
            </w:r>
            <w:r w:rsidR="005749FF" w:rsidRPr="00F622B0">
              <w:rPr>
                <w:rFonts w:ascii="Meiryo UI" w:eastAsia="Meiryo UI" w:hAnsi="Meiryo UI" w:hint="eastAsia"/>
                <w:szCs w:val="21"/>
              </w:rPr>
              <w:lastRenderedPageBreak/>
              <w:t>れぞれの地域</w:t>
            </w:r>
            <w:r w:rsidR="00941B35" w:rsidRPr="00F622B0">
              <w:rPr>
                <w:rFonts w:ascii="Meiryo UI" w:eastAsia="Meiryo UI" w:hAnsi="Meiryo UI" w:hint="eastAsia"/>
                <w:szCs w:val="21"/>
              </w:rPr>
              <w:t>アセスメント</w:t>
            </w:r>
            <w:r w:rsidR="005749FF" w:rsidRPr="00F622B0">
              <w:rPr>
                <w:rFonts w:ascii="Meiryo UI" w:eastAsia="Meiryo UI" w:hAnsi="Meiryo UI" w:hint="eastAsia"/>
                <w:szCs w:val="21"/>
              </w:rPr>
              <w:t>を</w:t>
            </w:r>
            <w:r w:rsidR="00941B35" w:rsidRPr="00F622B0">
              <w:rPr>
                <w:rFonts w:ascii="Meiryo UI" w:eastAsia="Meiryo UI" w:hAnsi="Meiryo UI" w:hint="eastAsia"/>
                <w:szCs w:val="21"/>
              </w:rPr>
              <w:t>月１回のペースでヒアリングを実施した。</w:t>
            </w:r>
          </w:p>
          <w:p w14:paraId="6EAC1258" w14:textId="77777777" w:rsidR="00941B35" w:rsidRPr="00F622B0" w:rsidRDefault="00941B35" w:rsidP="00941B35">
            <w:pPr>
              <w:ind w:left="80" w:hangingChars="38" w:hanging="80"/>
              <w:rPr>
                <w:rFonts w:ascii="Meiryo UI" w:eastAsia="Meiryo UI" w:hAnsi="Meiryo UI"/>
                <w:b/>
                <w:bCs/>
              </w:rPr>
            </w:pPr>
            <w:r w:rsidRPr="00F622B0">
              <w:rPr>
                <w:rFonts w:ascii="Meiryo UI" w:eastAsia="Meiryo UI" w:hAnsi="Meiryo UI" w:hint="eastAsia"/>
                <w:b/>
                <w:bCs/>
                <w:szCs w:val="21"/>
              </w:rPr>
              <w:t>（令和６</w:t>
            </w:r>
            <w:r w:rsidRPr="00F622B0">
              <w:rPr>
                <w:rFonts w:ascii="Meiryo UI" w:eastAsia="Meiryo UI" w:hAnsi="Meiryo UI"/>
                <w:b/>
                <w:bCs/>
                <w:szCs w:val="21"/>
              </w:rPr>
              <w:t>年度）</w:t>
            </w:r>
          </w:p>
          <w:p w14:paraId="5A48B021" w14:textId="1357122F" w:rsidR="00941B35" w:rsidRPr="00F622B0" w:rsidRDefault="0082151A" w:rsidP="00941B35">
            <w:pPr>
              <w:ind w:left="210" w:hangingChars="100" w:hanging="210"/>
              <w:rPr>
                <w:rFonts w:ascii="Meiryo UI" w:eastAsia="Meiryo UI" w:hAnsi="Meiryo UI"/>
                <w:szCs w:val="21"/>
              </w:rPr>
            </w:pPr>
            <w:r w:rsidRPr="00F622B0">
              <w:rPr>
                <w:rFonts w:ascii="Meiryo UI" w:eastAsia="Meiryo UI" w:hAnsi="Meiryo UI" w:hint="eastAsia"/>
                <w:szCs w:val="21"/>
              </w:rPr>
              <w:t>○</w:t>
            </w:r>
            <w:r w:rsidR="00941B35" w:rsidRPr="00F622B0">
              <w:rPr>
                <w:rFonts w:ascii="Meiryo UI" w:eastAsia="Meiryo UI" w:hAnsi="Meiryo UI" w:hint="eastAsia"/>
                <w:szCs w:val="21"/>
              </w:rPr>
              <w:t xml:space="preserve">　アドバイザーから泉大津市と忠岡町への地域アセスメント結果</w:t>
            </w:r>
            <w:r w:rsidR="00941B35" w:rsidRPr="00F622B0">
              <w:rPr>
                <w:rFonts w:ascii="Meiryo UI" w:eastAsia="Meiryo UI" w:hAnsi="Meiryo UI" w:hint="eastAsia"/>
              </w:rPr>
              <w:t>から導き出された相談支援体制等の課題や所見</w:t>
            </w:r>
            <w:r w:rsidR="00941B35" w:rsidRPr="00F622B0">
              <w:rPr>
                <w:rFonts w:ascii="Meiryo UI" w:eastAsia="Meiryo UI" w:hAnsi="Meiryo UI" w:hint="eastAsia"/>
                <w:szCs w:val="21"/>
              </w:rPr>
              <w:t>を両市町の担当者に報告し、今後の進め方について説明した。</w:t>
            </w:r>
          </w:p>
          <w:p w14:paraId="0E716B2A" w14:textId="7E8758F3" w:rsidR="005749FF" w:rsidRPr="00F622B0" w:rsidRDefault="0082151A" w:rsidP="005749FF">
            <w:pPr>
              <w:ind w:left="210" w:hangingChars="100" w:hanging="210"/>
              <w:rPr>
                <w:rFonts w:ascii="Meiryo UI" w:eastAsia="Meiryo UI" w:hAnsi="Meiryo UI"/>
                <w:szCs w:val="21"/>
              </w:rPr>
            </w:pPr>
            <w:r w:rsidRPr="00F622B0">
              <w:rPr>
                <w:rFonts w:ascii="Meiryo UI" w:eastAsia="Meiryo UI" w:hAnsi="Meiryo UI" w:hint="eastAsia"/>
                <w:szCs w:val="21"/>
              </w:rPr>
              <w:t>○</w:t>
            </w:r>
            <w:r w:rsidR="00941B35" w:rsidRPr="00F622B0">
              <w:rPr>
                <w:rFonts w:ascii="Meiryo UI" w:eastAsia="Meiryo UI" w:hAnsi="Meiryo UI" w:hint="eastAsia"/>
                <w:szCs w:val="21"/>
              </w:rPr>
              <w:t xml:space="preserve">　</w:t>
            </w:r>
            <w:r w:rsidR="005749FF" w:rsidRPr="00F622B0">
              <w:rPr>
                <w:rFonts w:ascii="Meiryo UI" w:eastAsia="Meiryo UI" w:hAnsi="Meiryo UI" w:hint="eastAsia"/>
                <w:szCs w:val="21"/>
              </w:rPr>
              <w:t>地域アセスメント結果をさらに深めることを目的とし、地域の指定特定・指定障害児相談支援事業所、一般相談支援事業所の相談支援専門員に対する聞き取りを行うため、第 2 期地域アセスメントについて両市町及び地域の指定特定相談支援事業所等に説明した</w:t>
            </w:r>
            <w:r w:rsidR="00941B35" w:rsidRPr="00F622B0">
              <w:rPr>
                <w:rFonts w:ascii="Meiryo UI" w:eastAsia="Meiryo UI" w:hAnsi="Meiryo UI" w:hint="eastAsia"/>
                <w:szCs w:val="21"/>
              </w:rPr>
              <w:t>。</w:t>
            </w:r>
          </w:p>
          <w:p w14:paraId="3CA7C28B" w14:textId="1CE7A4DD" w:rsidR="005749FF" w:rsidRPr="00F622B0" w:rsidRDefault="0082151A" w:rsidP="005749FF">
            <w:pPr>
              <w:ind w:left="210" w:hangingChars="100" w:hanging="210"/>
              <w:rPr>
                <w:rFonts w:ascii="Meiryo UI" w:eastAsia="Meiryo UI" w:hAnsi="Meiryo UI"/>
                <w:szCs w:val="21"/>
              </w:rPr>
            </w:pPr>
            <w:r w:rsidRPr="00F622B0">
              <w:rPr>
                <w:rFonts w:ascii="Meiryo UI" w:eastAsia="Meiryo UI" w:hAnsi="Meiryo UI" w:hint="eastAsia"/>
                <w:szCs w:val="21"/>
              </w:rPr>
              <w:t>○</w:t>
            </w:r>
            <w:r w:rsidR="00941B35" w:rsidRPr="00F622B0">
              <w:rPr>
                <w:rFonts w:ascii="Meiryo UI" w:eastAsia="Meiryo UI" w:hAnsi="Meiryo UI" w:hint="eastAsia"/>
                <w:szCs w:val="21"/>
              </w:rPr>
              <w:t xml:space="preserve">　</w:t>
            </w:r>
            <w:r w:rsidR="005749FF" w:rsidRPr="00F622B0">
              <w:rPr>
                <w:rFonts w:ascii="Meiryo UI" w:eastAsia="Meiryo UI" w:hAnsi="Meiryo UI" w:hint="eastAsia"/>
                <w:szCs w:val="21"/>
              </w:rPr>
              <w:t>第２期地域アセスメントにあたり、地域の指定特定相談支援事業所等に対し、地域自立支援協議会及び相談支援の役割について２回に分けて講義を行った。その後、指定特定相談支援事業所等からヒアリングを行い、地域アセスメントを実施した。</w:t>
            </w:r>
          </w:p>
          <w:p w14:paraId="3512C97E" w14:textId="30959567" w:rsidR="003D1FA2" w:rsidRPr="00F622B0" w:rsidRDefault="0082151A" w:rsidP="005749FF">
            <w:pPr>
              <w:ind w:left="210" w:hangingChars="100" w:hanging="210"/>
              <w:rPr>
                <w:rFonts w:ascii="Meiryo UI" w:eastAsia="Meiryo UI" w:hAnsi="Meiryo UI"/>
                <w:szCs w:val="21"/>
              </w:rPr>
            </w:pPr>
            <w:r w:rsidRPr="00F622B0">
              <w:rPr>
                <w:rFonts w:ascii="Meiryo UI" w:eastAsia="Meiryo UI" w:hAnsi="Meiryo UI" w:hint="eastAsia"/>
                <w:szCs w:val="21"/>
              </w:rPr>
              <w:t>○</w:t>
            </w:r>
            <w:r w:rsidR="005749FF" w:rsidRPr="00F622B0">
              <w:rPr>
                <w:rFonts w:ascii="Meiryo UI" w:eastAsia="Meiryo UI" w:hAnsi="Meiryo UI" w:hint="eastAsia"/>
                <w:szCs w:val="21"/>
              </w:rPr>
              <w:t xml:space="preserve">　アドバイザーから、第２期地域アセスメントの結果から導き出された相談支援体制や協議会等の課題案及び課題解決方法案を提示し、今後の進め方について協議した。</w:t>
            </w:r>
          </w:p>
          <w:p w14:paraId="1EDCAE39" w14:textId="77777777" w:rsidR="0082151A" w:rsidRPr="00F622B0" w:rsidRDefault="0082151A" w:rsidP="0082151A">
            <w:pPr>
              <w:ind w:left="210" w:hangingChars="100" w:hanging="210"/>
              <w:rPr>
                <w:rFonts w:ascii="Meiryo UI" w:eastAsia="Meiryo UI" w:hAnsi="Meiryo UI"/>
                <w:szCs w:val="21"/>
              </w:rPr>
            </w:pPr>
            <w:r w:rsidRPr="00F622B0">
              <w:rPr>
                <w:rFonts w:ascii="Meiryo UI" w:eastAsia="Meiryo UI" w:hAnsi="Meiryo UI" w:hint="eastAsia"/>
                <w:b/>
                <w:bCs/>
                <w:szCs w:val="21"/>
              </w:rPr>
              <w:t>（令和７年度）</w:t>
            </w:r>
          </w:p>
          <w:p w14:paraId="13148AD0" w14:textId="27A3CEEA" w:rsidR="0082151A" w:rsidRPr="00F622B0" w:rsidRDefault="0082151A" w:rsidP="0082151A">
            <w:pPr>
              <w:ind w:left="210" w:hangingChars="100" w:hanging="210"/>
              <w:rPr>
                <w:rFonts w:ascii="Meiryo UI" w:eastAsia="Meiryo UI" w:hAnsi="Meiryo UI"/>
                <w:szCs w:val="21"/>
              </w:rPr>
            </w:pPr>
            <w:r w:rsidRPr="00F622B0">
              <w:rPr>
                <w:rFonts w:ascii="Meiryo UI" w:eastAsia="Meiryo UI" w:hAnsi="Meiryo UI" w:hint="eastAsia"/>
                <w:szCs w:val="21"/>
              </w:rPr>
              <w:t>○　事務局会議（相談支援三層構造検証ワーキング）を設置し、目的やその役割、検討項目（相談支援三層構造の整理と明確化、協議会の目的や役割の明確化、相談支援専門員のための情報共有・集約ツールの作成等）を整理した。</w:t>
            </w:r>
          </w:p>
          <w:p w14:paraId="161E19B1" w14:textId="0478A2F2" w:rsidR="0082151A" w:rsidRPr="00F622B0" w:rsidRDefault="0082151A" w:rsidP="0082151A">
            <w:pPr>
              <w:ind w:left="210" w:hangingChars="100" w:hanging="210"/>
              <w:rPr>
                <w:rFonts w:ascii="Meiryo UI" w:eastAsia="Meiryo UI" w:hAnsi="Meiryo UI"/>
                <w:szCs w:val="21"/>
              </w:rPr>
            </w:pPr>
            <w:r w:rsidRPr="00F622B0">
              <w:rPr>
                <w:rFonts w:ascii="Meiryo UI" w:eastAsia="Meiryo UI" w:hAnsi="Meiryo UI" w:hint="eastAsia"/>
                <w:szCs w:val="21"/>
              </w:rPr>
              <w:t>○　忠岡町の基幹相談支援センター設置に向けて、進捗状況を確認し、事業内容等の整理を実施した。</w:t>
            </w:r>
          </w:p>
          <w:p w14:paraId="1BCC63C2" w14:textId="7E5C36C2" w:rsidR="0082151A" w:rsidRPr="00F622B0" w:rsidRDefault="0082151A" w:rsidP="0082151A">
            <w:pPr>
              <w:ind w:left="210" w:hangingChars="100" w:hanging="210"/>
              <w:rPr>
                <w:rFonts w:ascii="Meiryo UI" w:eastAsia="Meiryo UI" w:hAnsi="Meiryo UI"/>
                <w:szCs w:val="21"/>
              </w:rPr>
            </w:pPr>
            <w:r w:rsidRPr="00F622B0">
              <w:rPr>
                <w:rFonts w:ascii="Meiryo UI" w:eastAsia="Meiryo UI" w:hAnsi="Meiryo UI" w:hint="eastAsia"/>
                <w:szCs w:val="21"/>
              </w:rPr>
              <w:t>○　地域の相談支援体制の機能強化や地域課題の抽出、相談支援専門員の人材育成等を目的とした相談支援部会を令和7年4月に新設した。</w:t>
            </w:r>
          </w:p>
          <w:p w14:paraId="579FB7BA" w14:textId="42E4CC44" w:rsidR="00215571" w:rsidRPr="00F622B0" w:rsidRDefault="0082151A" w:rsidP="0082151A">
            <w:pPr>
              <w:ind w:left="210" w:hangingChars="100" w:hanging="210"/>
              <w:rPr>
                <w:rFonts w:ascii="Meiryo UI" w:eastAsia="Meiryo UI" w:hAnsi="Meiryo UI"/>
                <w:szCs w:val="21"/>
              </w:rPr>
            </w:pPr>
            <w:r w:rsidRPr="00F622B0">
              <w:rPr>
                <w:rFonts w:ascii="Meiryo UI" w:eastAsia="Meiryo UI" w:hAnsi="Meiryo UI" w:hint="eastAsia"/>
                <w:szCs w:val="21"/>
              </w:rPr>
              <w:t>○　また、相談支援部会の中で出た地域課題案を事務局会議で検討し、地域課題になるかどうかを検討する場とし、地域課題の抽出プロセスの実践を行っている。</w:t>
            </w:r>
          </w:p>
        </w:tc>
      </w:tr>
      <w:tr w:rsidR="00F622B0" w:rsidRPr="00F622B0" w14:paraId="4AE37517" w14:textId="77777777" w:rsidTr="00D60726">
        <w:trPr>
          <w:cantSplit/>
          <w:trHeight w:val="1543"/>
        </w:trPr>
        <w:tc>
          <w:tcPr>
            <w:tcW w:w="942" w:type="dxa"/>
            <w:textDirection w:val="tbRlV"/>
            <w:vAlign w:val="center"/>
          </w:tcPr>
          <w:p w14:paraId="44B43F40" w14:textId="77777777" w:rsidR="003D1FA2" w:rsidRPr="00F622B0" w:rsidRDefault="003D1FA2" w:rsidP="003D1FA2">
            <w:pPr>
              <w:ind w:left="113" w:right="113"/>
              <w:jc w:val="center"/>
              <w:rPr>
                <w:rFonts w:ascii="Meiryo UI" w:eastAsia="Meiryo UI" w:hAnsi="Meiryo UI"/>
              </w:rPr>
            </w:pPr>
            <w:r w:rsidRPr="00F622B0">
              <w:rPr>
                <w:rFonts w:ascii="Meiryo UI" w:eastAsia="Meiryo UI" w:hAnsi="Meiryo UI" w:hint="eastAsia"/>
              </w:rPr>
              <w:lastRenderedPageBreak/>
              <w:t>今後の見通し</w:t>
            </w:r>
          </w:p>
        </w:tc>
        <w:tc>
          <w:tcPr>
            <w:tcW w:w="7552" w:type="dxa"/>
            <w:gridSpan w:val="3"/>
          </w:tcPr>
          <w:p w14:paraId="3553B19B" w14:textId="1875D05E" w:rsidR="0082151A" w:rsidRPr="00F622B0" w:rsidRDefault="0082151A" w:rsidP="0082151A">
            <w:pPr>
              <w:ind w:left="218" w:hangingChars="104" w:hanging="218"/>
              <w:rPr>
                <w:rFonts w:ascii="Meiryo UI" w:eastAsia="Meiryo UI" w:hAnsi="Meiryo UI"/>
              </w:rPr>
            </w:pPr>
            <w:r w:rsidRPr="00F622B0">
              <w:rPr>
                <w:rFonts w:ascii="Meiryo UI" w:eastAsia="Meiryo UI" w:hAnsi="Meiryo UI" w:hint="eastAsia"/>
              </w:rPr>
              <w:t>○ 協議会の目的である地域課題の抽出とその解決に向けた協議については、引き続き、個別課題の事例検討を実施することにより、地域課題抽出プロセスの実践を行い、必要に応じて助言等を行う。</w:t>
            </w:r>
          </w:p>
          <w:p w14:paraId="66D161BF" w14:textId="374BEF31" w:rsidR="0082151A" w:rsidRPr="00F622B0" w:rsidRDefault="0082151A" w:rsidP="0082151A">
            <w:pPr>
              <w:ind w:left="218" w:hangingChars="104" w:hanging="218"/>
              <w:rPr>
                <w:rFonts w:ascii="Meiryo UI" w:eastAsia="Meiryo UI" w:hAnsi="Meiryo UI"/>
              </w:rPr>
            </w:pPr>
            <w:r w:rsidRPr="00F622B0">
              <w:rPr>
                <w:rFonts w:ascii="Meiryo UI" w:eastAsia="Meiryo UI" w:hAnsi="Meiryo UI" w:hint="eastAsia"/>
              </w:rPr>
              <w:t>○　相談支援体制に係る詳細な地域アセスメントの実施に向けて、新規計画を導入しやすい条件等の相談支援専門員向け聞き取りツールを作成し、相談支援部会に諮る予定。</w:t>
            </w:r>
          </w:p>
          <w:p w14:paraId="099FBF72" w14:textId="6E14B5FB" w:rsidR="0082151A" w:rsidRPr="00F622B0" w:rsidRDefault="0082151A" w:rsidP="0082151A">
            <w:pPr>
              <w:ind w:left="218" w:hangingChars="104" w:hanging="218"/>
              <w:rPr>
                <w:rFonts w:ascii="Meiryo UI" w:eastAsia="Meiryo UI" w:hAnsi="Meiryo UI"/>
              </w:rPr>
            </w:pPr>
            <w:r w:rsidRPr="00F622B0">
              <w:rPr>
                <w:rFonts w:ascii="Meiryo UI" w:eastAsia="Meiryo UI" w:hAnsi="Meiryo UI" w:hint="eastAsia"/>
              </w:rPr>
              <w:t>○　泉大津市の基幹相談支援センターの役割分担の確認を行うとともに、事業内容等を整理し、その運営や忠岡町の基幹相談支援センター設置に向けた助言等を実施する。</w:t>
            </w:r>
          </w:p>
          <w:p w14:paraId="51EB4C85" w14:textId="0B70B8D8" w:rsidR="005749FF" w:rsidRPr="00F622B0" w:rsidRDefault="0082151A" w:rsidP="0082151A">
            <w:pPr>
              <w:ind w:left="218" w:hangingChars="104" w:hanging="218"/>
              <w:rPr>
                <w:rFonts w:ascii="Meiryo UI" w:eastAsia="Meiryo UI" w:hAnsi="Meiryo UI"/>
              </w:rPr>
            </w:pPr>
            <w:r w:rsidRPr="00F622B0">
              <w:rPr>
                <w:rFonts w:ascii="Meiryo UI" w:eastAsia="Meiryo UI" w:hAnsi="Meiryo UI" w:hint="eastAsia"/>
              </w:rPr>
              <w:t>○　相談支援部会以外の専門部会についても整理等を行いながら、協議会要綱の改正や組織構造の見直しを検討する。</w:t>
            </w:r>
          </w:p>
        </w:tc>
      </w:tr>
    </w:tbl>
    <w:p w14:paraId="7114FE92" w14:textId="3D1B05AD" w:rsidR="00F22133" w:rsidRPr="00823B82" w:rsidRDefault="00F22133" w:rsidP="000F39D9">
      <w:pPr>
        <w:spacing w:line="340" w:lineRule="exact"/>
        <w:ind w:firstLineChars="50" w:firstLine="105"/>
        <w:jc w:val="left"/>
        <w:rPr>
          <w:rFonts w:ascii="HG丸ｺﾞｼｯｸM-PRO" w:eastAsia="HG丸ｺﾞｼｯｸM-PRO" w:hAnsi="HG丸ｺﾞｼｯｸM-PRO"/>
          <w:szCs w:val="21"/>
        </w:rPr>
      </w:pPr>
    </w:p>
    <w:p w14:paraId="7D6976C2" w14:textId="77777777" w:rsidR="00C949C2" w:rsidRPr="00823B82" w:rsidRDefault="00C949C2" w:rsidP="000F39D9">
      <w:pPr>
        <w:spacing w:line="340" w:lineRule="exact"/>
        <w:ind w:firstLineChars="50" w:firstLine="105"/>
        <w:jc w:val="left"/>
        <w:rPr>
          <w:rFonts w:ascii="HG丸ｺﾞｼｯｸM-PRO" w:eastAsia="HG丸ｺﾞｼｯｸM-PRO" w:hAnsi="HG丸ｺﾞｼｯｸM-PRO"/>
          <w:szCs w:val="21"/>
        </w:rPr>
      </w:pPr>
    </w:p>
    <w:p w14:paraId="1AFB7288" w14:textId="377AC0C9" w:rsidR="00317DA2" w:rsidRPr="00823B82" w:rsidRDefault="00317DA2">
      <w:pPr>
        <w:widowControl/>
        <w:jc w:val="left"/>
        <w:rPr>
          <w:rFonts w:ascii="Meiryo UI" w:eastAsia="Meiryo UI" w:hAnsi="Meiryo UI"/>
          <w:b/>
          <w:sz w:val="22"/>
        </w:rPr>
      </w:pPr>
      <w:r w:rsidRPr="00823B82">
        <w:rPr>
          <w:rFonts w:ascii="Meiryo UI" w:eastAsia="Meiryo UI" w:hAnsi="Meiryo UI"/>
          <w:b/>
          <w:sz w:val="22"/>
        </w:rPr>
        <w:br w:type="page"/>
      </w:r>
    </w:p>
    <w:p w14:paraId="7B42C0DF" w14:textId="77777777" w:rsidR="00317DA2" w:rsidRPr="003B5206" w:rsidRDefault="00317DA2" w:rsidP="00317DA2">
      <w:pPr>
        <w:spacing w:line="280" w:lineRule="exact"/>
        <w:jc w:val="center"/>
        <w:rPr>
          <w:rFonts w:ascii="Meiryo UI" w:eastAsia="Meiryo UI" w:hAnsi="Meiryo UI"/>
          <w:b/>
          <w:sz w:val="22"/>
        </w:rPr>
      </w:pPr>
    </w:p>
    <w:p w14:paraId="3B659968" w14:textId="77777777" w:rsidR="00317DA2" w:rsidRPr="003B5206" w:rsidRDefault="00317DA2" w:rsidP="00317DA2">
      <w:pPr>
        <w:spacing w:line="280" w:lineRule="exact"/>
        <w:jc w:val="center"/>
        <w:rPr>
          <w:rFonts w:ascii="Meiryo UI" w:eastAsia="Meiryo UI" w:hAnsi="Meiryo UI"/>
          <w:b/>
          <w:sz w:val="22"/>
        </w:rPr>
      </w:pPr>
      <w:bookmarkStart w:id="0" w:name="_Hlk175235652"/>
      <w:r w:rsidRPr="003B5206">
        <w:rPr>
          <w:rFonts w:ascii="Meiryo UI" w:eastAsia="Meiryo UI" w:hAnsi="Meiryo UI" w:hint="eastAsia"/>
          <w:b/>
          <w:sz w:val="22"/>
        </w:rPr>
        <w:t>大阪府障がい者相談支援アドバイザー派遣　実施状況報告</w:t>
      </w:r>
    </w:p>
    <w:p w14:paraId="43BB07FE" w14:textId="77777777" w:rsidR="00317DA2" w:rsidRPr="003B5206" w:rsidRDefault="00317DA2" w:rsidP="00317DA2">
      <w:pPr>
        <w:spacing w:line="280" w:lineRule="exact"/>
        <w:jc w:val="center"/>
        <w:rPr>
          <w:rFonts w:ascii="Meiryo UI" w:eastAsia="Meiryo UI" w:hAnsi="Meiryo UI"/>
          <w:b/>
          <w:sz w:val="22"/>
        </w:rPr>
      </w:pPr>
      <w:r w:rsidRPr="003B5206">
        <w:rPr>
          <w:rFonts w:ascii="Meiryo UI" w:eastAsia="Meiryo UI" w:hAnsi="Meiryo UI" w:hint="eastAsia"/>
          <w:b/>
          <w:sz w:val="22"/>
        </w:rPr>
        <w:t>（令和５年度派遣決定分）</w:t>
      </w:r>
    </w:p>
    <w:p w14:paraId="1AFC73BB" w14:textId="77777777" w:rsidR="00BC4A42" w:rsidRPr="003B5206" w:rsidRDefault="00BC4A42" w:rsidP="00464E51">
      <w:pPr>
        <w:spacing w:line="500" w:lineRule="exact"/>
        <w:contextualSpacing/>
        <w:jc w:val="left"/>
        <w:rPr>
          <w:rFonts w:ascii="Meiryo UI" w:eastAsia="Meiryo UI" w:hAnsi="Meiryo UI"/>
          <w:b/>
          <w:sz w:val="22"/>
          <w:u w:val="single"/>
        </w:rPr>
      </w:pPr>
    </w:p>
    <w:tbl>
      <w:tblPr>
        <w:tblStyle w:val="aa"/>
        <w:tblpPr w:leftFromText="142" w:rightFromText="142" w:vertAnchor="page" w:horzAnchor="margin" w:tblpY="3001"/>
        <w:tblW w:w="0" w:type="auto"/>
        <w:tblLook w:val="04A0" w:firstRow="1" w:lastRow="0" w:firstColumn="1" w:lastColumn="0" w:noHBand="0" w:noVBand="1"/>
      </w:tblPr>
      <w:tblGrid>
        <w:gridCol w:w="942"/>
        <w:gridCol w:w="3776"/>
        <w:gridCol w:w="1373"/>
        <w:gridCol w:w="2403"/>
      </w:tblGrid>
      <w:tr w:rsidR="00F622B0" w:rsidRPr="00F622B0" w14:paraId="3E25DD92" w14:textId="77777777" w:rsidTr="00A97196">
        <w:tc>
          <w:tcPr>
            <w:tcW w:w="4718" w:type="dxa"/>
            <w:gridSpan w:val="2"/>
            <w:vAlign w:val="center"/>
          </w:tcPr>
          <w:bookmarkEnd w:id="0"/>
          <w:p w14:paraId="6D231D76" w14:textId="77777777" w:rsidR="00317DA2" w:rsidRPr="00F622B0" w:rsidRDefault="00317DA2" w:rsidP="00A97196">
            <w:pPr>
              <w:jc w:val="center"/>
              <w:rPr>
                <w:rFonts w:ascii="Meiryo UI" w:eastAsia="Meiryo UI" w:hAnsi="Meiryo UI"/>
                <w:b/>
                <w:sz w:val="22"/>
              </w:rPr>
            </w:pPr>
            <w:r w:rsidRPr="00F622B0">
              <w:rPr>
                <w:rFonts w:ascii="Meiryo UI" w:eastAsia="Meiryo UI" w:hAnsi="Meiryo UI" w:hint="eastAsia"/>
                <w:b/>
                <w:sz w:val="22"/>
              </w:rPr>
              <w:t>池田市</w:t>
            </w:r>
          </w:p>
        </w:tc>
        <w:tc>
          <w:tcPr>
            <w:tcW w:w="1373" w:type="dxa"/>
            <w:vAlign w:val="center"/>
          </w:tcPr>
          <w:p w14:paraId="772E2CAD" w14:textId="77777777" w:rsidR="00317DA2" w:rsidRPr="00F622B0" w:rsidRDefault="00317DA2" w:rsidP="00A97196">
            <w:pPr>
              <w:jc w:val="center"/>
              <w:rPr>
                <w:rFonts w:ascii="Meiryo UI" w:eastAsia="Meiryo UI" w:hAnsi="Meiryo UI"/>
              </w:rPr>
            </w:pPr>
            <w:r w:rsidRPr="00F622B0">
              <w:rPr>
                <w:rFonts w:ascii="Meiryo UI" w:eastAsia="Meiryo UI" w:hAnsi="Meiryo UI" w:hint="eastAsia"/>
              </w:rPr>
              <w:t>派遣期間</w:t>
            </w:r>
          </w:p>
        </w:tc>
        <w:tc>
          <w:tcPr>
            <w:tcW w:w="2403" w:type="dxa"/>
            <w:vAlign w:val="center"/>
          </w:tcPr>
          <w:p w14:paraId="4174EFF2" w14:textId="77777777" w:rsidR="00317DA2" w:rsidRPr="00F622B0" w:rsidRDefault="00317DA2" w:rsidP="00A97196">
            <w:pPr>
              <w:widowControl/>
              <w:jc w:val="left"/>
              <w:rPr>
                <w:rFonts w:ascii="Meiryo UI" w:eastAsia="Meiryo UI" w:hAnsi="Meiryo UI"/>
              </w:rPr>
            </w:pPr>
            <w:r w:rsidRPr="00F622B0">
              <w:rPr>
                <w:rFonts w:ascii="Meiryo UI" w:eastAsia="Meiryo UI" w:hAnsi="Meiryo UI" w:hint="eastAsia"/>
              </w:rPr>
              <w:t>令和６年1月～</w:t>
            </w:r>
          </w:p>
        </w:tc>
      </w:tr>
      <w:tr w:rsidR="00F622B0" w:rsidRPr="00F622B0" w14:paraId="5FC48376" w14:textId="77777777" w:rsidTr="00A97196">
        <w:trPr>
          <w:cantSplit/>
          <w:trHeight w:val="670"/>
        </w:trPr>
        <w:tc>
          <w:tcPr>
            <w:tcW w:w="942" w:type="dxa"/>
            <w:textDirection w:val="tbRlV"/>
            <w:vAlign w:val="center"/>
          </w:tcPr>
          <w:p w14:paraId="4DB20EE4" w14:textId="77777777" w:rsidR="00317DA2" w:rsidRPr="00F622B0" w:rsidRDefault="00317DA2" w:rsidP="00A97196">
            <w:pPr>
              <w:ind w:left="113" w:right="113"/>
              <w:jc w:val="center"/>
              <w:rPr>
                <w:rFonts w:ascii="Meiryo UI" w:eastAsia="Meiryo UI" w:hAnsi="Meiryo UI"/>
              </w:rPr>
            </w:pPr>
            <w:r w:rsidRPr="00F622B0">
              <w:rPr>
                <w:rFonts w:ascii="Meiryo UI" w:eastAsia="Meiryo UI" w:hAnsi="Meiryo UI" w:hint="eastAsia"/>
              </w:rPr>
              <w:t>派遣目的</w:t>
            </w:r>
          </w:p>
        </w:tc>
        <w:tc>
          <w:tcPr>
            <w:tcW w:w="7552" w:type="dxa"/>
            <w:gridSpan w:val="3"/>
            <w:vAlign w:val="center"/>
          </w:tcPr>
          <w:p w14:paraId="42F22D66" w14:textId="77777777" w:rsidR="00317DA2" w:rsidRPr="00F622B0" w:rsidRDefault="00317DA2" w:rsidP="00A97196">
            <w:pPr>
              <w:jc w:val="center"/>
              <w:rPr>
                <w:rFonts w:ascii="Meiryo UI" w:eastAsia="Meiryo UI" w:hAnsi="Meiryo UI"/>
              </w:rPr>
            </w:pPr>
            <w:r w:rsidRPr="00F622B0">
              <w:rPr>
                <w:rFonts w:ascii="Meiryo UI" w:eastAsia="Meiryo UI" w:hAnsi="Meiryo UI" w:hint="eastAsia"/>
              </w:rPr>
              <w:t>協議会の運営支援</w:t>
            </w:r>
          </w:p>
        </w:tc>
      </w:tr>
      <w:tr w:rsidR="00F622B0" w:rsidRPr="00F622B0" w14:paraId="720E2F0A" w14:textId="77777777" w:rsidTr="00A97196">
        <w:trPr>
          <w:cantSplit/>
          <w:trHeight w:val="138"/>
        </w:trPr>
        <w:tc>
          <w:tcPr>
            <w:tcW w:w="942" w:type="dxa"/>
            <w:textDirection w:val="tbRlV"/>
            <w:vAlign w:val="center"/>
          </w:tcPr>
          <w:p w14:paraId="10F424CE" w14:textId="77777777" w:rsidR="00317DA2" w:rsidRPr="00F622B0" w:rsidRDefault="00317DA2" w:rsidP="00A97196">
            <w:pPr>
              <w:ind w:left="113" w:right="113"/>
              <w:jc w:val="center"/>
              <w:rPr>
                <w:rFonts w:ascii="Meiryo UI" w:eastAsia="Meiryo UI" w:hAnsi="Meiryo UI"/>
              </w:rPr>
            </w:pPr>
            <w:r w:rsidRPr="00F622B0">
              <w:rPr>
                <w:rFonts w:ascii="Meiryo UI" w:eastAsia="Meiryo UI" w:hAnsi="Meiryo UI" w:hint="eastAsia"/>
              </w:rPr>
              <w:t>当初派遣決定理由</w:t>
            </w:r>
          </w:p>
        </w:tc>
        <w:tc>
          <w:tcPr>
            <w:tcW w:w="7552" w:type="dxa"/>
            <w:gridSpan w:val="3"/>
            <w:vAlign w:val="center"/>
          </w:tcPr>
          <w:p w14:paraId="0134ABA3" w14:textId="19FC2B5D" w:rsidR="00317DA2" w:rsidRPr="00F622B0" w:rsidRDefault="0082151A" w:rsidP="00A97196">
            <w:pPr>
              <w:ind w:leftChars="1" w:left="283" w:hangingChars="134" w:hanging="281"/>
              <w:rPr>
                <w:rFonts w:ascii="Meiryo UI" w:eastAsia="Meiryo UI" w:hAnsi="Meiryo UI"/>
              </w:rPr>
            </w:pPr>
            <w:r w:rsidRPr="00F622B0">
              <w:rPr>
                <w:rFonts w:ascii="Meiryo UI" w:eastAsia="Meiryo UI" w:hAnsi="Meiryo UI" w:hint="eastAsia"/>
              </w:rPr>
              <w:t>○</w:t>
            </w:r>
            <w:r w:rsidR="00317DA2" w:rsidRPr="00F622B0">
              <w:rPr>
                <w:rFonts w:ascii="Meiryo UI" w:eastAsia="Meiryo UI" w:hAnsi="Meiryo UI" w:hint="eastAsia"/>
              </w:rPr>
              <w:t xml:space="preserve">　地域自立支援協議会の参加者全員が主体的に参加し、共通の目標を持って地域</w:t>
            </w:r>
          </w:p>
          <w:p w14:paraId="5CA9338D" w14:textId="77777777" w:rsidR="00317DA2" w:rsidRPr="00F622B0" w:rsidRDefault="00317DA2" w:rsidP="00A97196">
            <w:pPr>
              <w:ind w:leftChars="38" w:left="282" w:hangingChars="96" w:hanging="202"/>
              <w:rPr>
                <w:rFonts w:ascii="Meiryo UI" w:eastAsia="Meiryo UI" w:hAnsi="Meiryo UI"/>
              </w:rPr>
            </w:pPr>
            <w:r w:rsidRPr="00F622B0">
              <w:rPr>
                <w:rFonts w:ascii="Meiryo UI" w:eastAsia="Meiryo UI" w:hAnsi="Meiryo UI" w:hint="eastAsia"/>
              </w:rPr>
              <w:t>課題の解決に取り組んでいけるよう、地域自立支援協議会の目的や役割・機能の理解</w:t>
            </w:r>
          </w:p>
          <w:p w14:paraId="622B8FEC" w14:textId="77777777" w:rsidR="00317DA2" w:rsidRPr="00F622B0" w:rsidRDefault="00317DA2" w:rsidP="00A97196">
            <w:pPr>
              <w:ind w:leftChars="37" w:left="282" w:hangingChars="97" w:hanging="204"/>
              <w:rPr>
                <w:rFonts w:ascii="Meiryo UI" w:eastAsia="Meiryo UI" w:hAnsi="Meiryo UI"/>
              </w:rPr>
            </w:pPr>
            <w:r w:rsidRPr="00F622B0">
              <w:rPr>
                <w:rFonts w:ascii="Meiryo UI" w:eastAsia="Meiryo UI" w:hAnsi="Meiryo UI" w:hint="eastAsia"/>
              </w:rPr>
              <w:t>促進が必要である。</w:t>
            </w:r>
          </w:p>
          <w:p w14:paraId="3C3D4506" w14:textId="7F3BC23D" w:rsidR="00317DA2" w:rsidRPr="00F622B0" w:rsidRDefault="0082151A" w:rsidP="00A97196">
            <w:pPr>
              <w:ind w:left="283" w:hangingChars="135" w:hanging="283"/>
              <w:rPr>
                <w:rFonts w:ascii="Meiryo UI" w:eastAsia="Meiryo UI" w:hAnsi="Meiryo UI"/>
              </w:rPr>
            </w:pPr>
            <w:r w:rsidRPr="00F622B0">
              <w:rPr>
                <w:rFonts w:ascii="Meiryo UI" w:eastAsia="Meiryo UI" w:hAnsi="Meiryo UI" w:hint="eastAsia"/>
              </w:rPr>
              <w:t>○</w:t>
            </w:r>
            <w:r w:rsidR="00317DA2" w:rsidRPr="00F622B0">
              <w:rPr>
                <w:rFonts w:ascii="Meiryo UI" w:eastAsia="Meiryo UI" w:hAnsi="Meiryo UI" w:hint="eastAsia"/>
              </w:rPr>
              <w:t xml:space="preserve">　アドバイザーが実情を把握した上で、基幹相談支援センターを中心に地域自立支援</w:t>
            </w:r>
          </w:p>
          <w:p w14:paraId="158DCD6D" w14:textId="77777777" w:rsidR="00317DA2" w:rsidRPr="00F622B0" w:rsidRDefault="00317DA2" w:rsidP="00A97196">
            <w:pPr>
              <w:ind w:leftChars="37" w:left="282" w:hangingChars="97" w:hanging="204"/>
              <w:rPr>
                <w:rFonts w:ascii="Meiryo UI" w:eastAsia="Meiryo UI" w:hAnsi="Meiryo UI"/>
              </w:rPr>
            </w:pPr>
            <w:r w:rsidRPr="00F622B0">
              <w:rPr>
                <w:rFonts w:ascii="Meiryo UI" w:eastAsia="Meiryo UI" w:hAnsi="Meiryo UI" w:hint="eastAsia"/>
              </w:rPr>
              <w:t>協議会の運営方法の改善等について検討を行う。また、相談支援連絡会で取り扱う個</w:t>
            </w:r>
          </w:p>
          <w:p w14:paraId="7C0E84B1" w14:textId="77777777" w:rsidR="00317DA2" w:rsidRPr="00F622B0" w:rsidRDefault="00317DA2" w:rsidP="00A97196">
            <w:pPr>
              <w:ind w:leftChars="37" w:left="282" w:hangingChars="97" w:hanging="204"/>
              <w:rPr>
                <w:rFonts w:ascii="Meiryo UI" w:eastAsia="Meiryo UI" w:hAnsi="Meiryo UI"/>
              </w:rPr>
            </w:pPr>
            <w:r w:rsidRPr="00F622B0">
              <w:rPr>
                <w:rFonts w:ascii="Meiryo UI" w:eastAsia="Meiryo UI" w:hAnsi="Meiryo UI" w:hint="eastAsia"/>
              </w:rPr>
              <w:t>別課題からの地域課題の抽出や、抽出した課題の解決に向けた地域自立支援協議会</w:t>
            </w:r>
          </w:p>
          <w:p w14:paraId="5405800C" w14:textId="77777777" w:rsidR="00317DA2" w:rsidRPr="00F622B0" w:rsidRDefault="00317DA2" w:rsidP="00A97196">
            <w:pPr>
              <w:ind w:leftChars="37" w:left="282" w:hangingChars="97" w:hanging="204"/>
              <w:rPr>
                <w:rFonts w:ascii="Meiryo UI" w:eastAsia="Meiryo UI" w:hAnsi="Meiryo UI"/>
              </w:rPr>
            </w:pPr>
            <w:r w:rsidRPr="00F622B0">
              <w:rPr>
                <w:rFonts w:ascii="Meiryo UI" w:eastAsia="Meiryo UI" w:hAnsi="Meiryo UI" w:hint="eastAsia"/>
              </w:rPr>
              <w:t>の仕組みの構築等の助言が必要である。</w:t>
            </w:r>
          </w:p>
        </w:tc>
      </w:tr>
      <w:tr w:rsidR="00F622B0" w:rsidRPr="00F622B0" w14:paraId="064DC575" w14:textId="77777777" w:rsidTr="002E7C6C">
        <w:trPr>
          <w:cantSplit/>
          <w:trHeight w:val="983"/>
        </w:trPr>
        <w:tc>
          <w:tcPr>
            <w:tcW w:w="942" w:type="dxa"/>
            <w:textDirection w:val="tbRlV"/>
            <w:vAlign w:val="center"/>
          </w:tcPr>
          <w:p w14:paraId="252F74F1" w14:textId="77777777" w:rsidR="00317DA2" w:rsidRPr="00F622B0" w:rsidRDefault="00317DA2" w:rsidP="00A97196">
            <w:pPr>
              <w:ind w:left="113" w:right="113"/>
              <w:jc w:val="center"/>
              <w:rPr>
                <w:rFonts w:ascii="Meiryo UI" w:eastAsia="Meiryo UI" w:hAnsi="Meiryo UI"/>
              </w:rPr>
            </w:pPr>
            <w:r w:rsidRPr="00F622B0">
              <w:rPr>
                <w:rFonts w:ascii="Meiryo UI" w:eastAsia="Meiryo UI" w:hAnsi="Meiryo UI" w:hint="eastAsia"/>
              </w:rPr>
              <w:t>具体的な支援内容</w:t>
            </w:r>
          </w:p>
        </w:tc>
        <w:tc>
          <w:tcPr>
            <w:tcW w:w="7552" w:type="dxa"/>
            <w:gridSpan w:val="3"/>
            <w:vAlign w:val="center"/>
          </w:tcPr>
          <w:p w14:paraId="2D777655" w14:textId="77777777" w:rsidR="009423E0" w:rsidRPr="00F622B0" w:rsidRDefault="009423E0" w:rsidP="009423E0">
            <w:pPr>
              <w:ind w:left="80" w:hangingChars="38" w:hanging="80"/>
              <w:rPr>
                <w:rFonts w:ascii="Meiryo UI" w:eastAsia="Meiryo UI" w:hAnsi="Meiryo UI"/>
                <w:b/>
                <w:bCs/>
              </w:rPr>
            </w:pPr>
            <w:r w:rsidRPr="00F622B0">
              <w:rPr>
                <w:rFonts w:ascii="Meiryo UI" w:eastAsia="Meiryo UI" w:hAnsi="Meiryo UI" w:hint="eastAsia"/>
                <w:b/>
                <w:bCs/>
                <w:szCs w:val="21"/>
              </w:rPr>
              <w:t>（令和</w:t>
            </w:r>
            <w:r w:rsidRPr="00F622B0">
              <w:rPr>
                <w:rFonts w:ascii="Meiryo UI" w:eastAsia="Meiryo UI" w:hAnsi="Meiryo UI"/>
                <w:b/>
                <w:bCs/>
                <w:szCs w:val="21"/>
              </w:rPr>
              <w:t>5年度）</w:t>
            </w:r>
          </w:p>
          <w:p w14:paraId="28A60104" w14:textId="7CB31225" w:rsidR="00317DA2" w:rsidRPr="00F622B0" w:rsidRDefault="0082151A" w:rsidP="00A97196">
            <w:pPr>
              <w:pStyle w:val="a7"/>
              <w:ind w:leftChars="-26" w:left="155" w:hangingChars="100" w:hanging="210"/>
              <w:rPr>
                <w:rFonts w:ascii="Meiryo UI" w:eastAsia="Meiryo UI" w:hAnsi="Meiryo UI"/>
              </w:rPr>
            </w:pPr>
            <w:r w:rsidRPr="00F622B0">
              <w:rPr>
                <w:rFonts w:ascii="Meiryo UI" w:eastAsia="Meiryo UI" w:hAnsi="Meiryo UI" w:hint="eastAsia"/>
              </w:rPr>
              <w:t>○</w:t>
            </w:r>
            <w:r w:rsidR="00317DA2" w:rsidRPr="00F622B0">
              <w:rPr>
                <w:rFonts w:ascii="Meiryo UI" w:eastAsia="Meiryo UI" w:hAnsi="Meiryo UI" w:hint="eastAsia"/>
              </w:rPr>
              <w:t xml:space="preserve">　令和６年１月、初回の打合せにおいて、市及び基幹相談支援センターより、現在の協議会の状況と今後の派遣に向けたスケジュール案等を確認した上で、協議会運営に係る課題をヒアリングした。</w:t>
            </w:r>
          </w:p>
          <w:p w14:paraId="0381CA87" w14:textId="514722B9" w:rsidR="00317DA2" w:rsidRPr="00F622B0" w:rsidRDefault="0082151A" w:rsidP="00A97196">
            <w:pPr>
              <w:pStyle w:val="a7"/>
              <w:ind w:leftChars="-26" w:left="155" w:hangingChars="100" w:hanging="210"/>
              <w:rPr>
                <w:rFonts w:ascii="Meiryo UI" w:eastAsia="Meiryo UI" w:hAnsi="Meiryo UI"/>
              </w:rPr>
            </w:pPr>
            <w:r w:rsidRPr="00F622B0">
              <w:rPr>
                <w:rFonts w:ascii="Meiryo UI" w:eastAsia="Meiryo UI" w:hAnsi="Meiryo UI" w:hint="eastAsia"/>
              </w:rPr>
              <w:t>○</w:t>
            </w:r>
            <w:r w:rsidR="00317DA2" w:rsidRPr="00F622B0">
              <w:rPr>
                <w:rFonts w:ascii="Meiryo UI" w:eastAsia="Meiryo UI" w:hAnsi="Meiryo UI" w:hint="eastAsia"/>
              </w:rPr>
              <w:t xml:space="preserve">　課題としては、様々な地域課題に対して、会議数が多く、委員も同じ顔触れが目立ち、協議会に参加する委員の負担が大きい。また、部会においては、就労系と生活介護のように事業形態が異なる事業所が参加するため、課題意識にバラつきがあり、今後の取り組みについて集約が難しく、部会運営に苦慮していること等が挙げられた。</w:t>
            </w:r>
          </w:p>
          <w:p w14:paraId="254348E1" w14:textId="572440F9" w:rsidR="00317DA2" w:rsidRPr="00F622B0" w:rsidRDefault="0082151A" w:rsidP="00A97196">
            <w:pPr>
              <w:ind w:left="210" w:hangingChars="100" w:hanging="210"/>
              <w:rPr>
                <w:rFonts w:ascii="Meiryo UI" w:eastAsia="Meiryo UI" w:hAnsi="Meiryo UI"/>
                <w:szCs w:val="21"/>
              </w:rPr>
            </w:pPr>
            <w:r w:rsidRPr="00F622B0">
              <w:rPr>
                <w:rFonts w:ascii="Meiryo UI" w:eastAsia="Meiryo UI" w:hAnsi="Meiryo UI" w:hint="eastAsia"/>
              </w:rPr>
              <w:t>○</w:t>
            </w:r>
            <w:r w:rsidR="00317DA2" w:rsidRPr="00F622B0">
              <w:rPr>
                <w:rFonts w:ascii="Meiryo UI" w:eastAsia="Meiryo UI" w:hAnsi="Meiryo UI" w:hint="eastAsia"/>
              </w:rPr>
              <w:t xml:space="preserve">　アドバイザーからは、現在の協議会の運営状況を踏まえると、ある程度運営会議で整理した上で協議会の構成員間で、</w:t>
            </w:r>
            <w:r w:rsidR="00317DA2" w:rsidRPr="00F622B0">
              <w:rPr>
                <w:rFonts w:ascii="Meiryo UI" w:eastAsia="Meiryo UI" w:hAnsi="Meiryo UI" w:hint="eastAsia"/>
                <w:szCs w:val="21"/>
              </w:rPr>
              <w:t>協議会の目的や役割・機能を再確認する必要があることを助言した。</w:t>
            </w:r>
          </w:p>
          <w:p w14:paraId="51B7A6DA" w14:textId="77777777" w:rsidR="00941B35" w:rsidRPr="00F622B0" w:rsidRDefault="00941B35" w:rsidP="00941B35">
            <w:pPr>
              <w:ind w:left="80" w:hangingChars="38" w:hanging="80"/>
              <w:rPr>
                <w:rFonts w:ascii="Meiryo UI" w:eastAsia="Meiryo UI" w:hAnsi="Meiryo UI"/>
                <w:b/>
                <w:bCs/>
              </w:rPr>
            </w:pPr>
            <w:r w:rsidRPr="00F622B0">
              <w:rPr>
                <w:rFonts w:ascii="Meiryo UI" w:eastAsia="Meiryo UI" w:hAnsi="Meiryo UI" w:hint="eastAsia"/>
                <w:b/>
                <w:bCs/>
                <w:szCs w:val="21"/>
              </w:rPr>
              <w:t>（令和６</w:t>
            </w:r>
            <w:r w:rsidRPr="00F622B0">
              <w:rPr>
                <w:rFonts w:ascii="Meiryo UI" w:eastAsia="Meiryo UI" w:hAnsi="Meiryo UI"/>
                <w:b/>
                <w:bCs/>
                <w:szCs w:val="21"/>
              </w:rPr>
              <w:t>年度）</w:t>
            </w:r>
          </w:p>
          <w:p w14:paraId="7F208D6E" w14:textId="372678B8" w:rsidR="007E1782" w:rsidRPr="00F622B0" w:rsidRDefault="0082151A" w:rsidP="007E1782">
            <w:pPr>
              <w:ind w:left="210" w:hangingChars="100" w:hanging="210"/>
              <w:rPr>
                <w:rFonts w:ascii="Meiryo UI" w:eastAsia="Meiryo UI" w:hAnsi="Meiryo UI"/>
                <w:szCs w:val="21"/>
              </w:rPr>
            </w:pPr>
            <w:r w:rsidRPr="00F622B0">
              <w:rPr>
                <w:rFonts w:ascii="Meiryo UI" w:eastAsia="Meiryo UI" w:hAnsi="Meiryo UI" w:hint="eastAsia"/>
                <w:szCs w:val="21"/>
              </w:rPr>
              <w:t>○</w:t>
            </w:r>
            <w:r w:rsidR="007E1782" w:rsidRPr="00F622B0">
              <w:rPr>
                <w:rFonts w:ascii="Meiryo UI" w:eastAsia="Meiryo UI" w:hAnsi="Meiryo UI" w:hint="eastAsia"/>
                <w:szCs w:val="21"/>
              </w:rPr>
              <w:t xml:space="preserve">　アドバイザーからは、令和6年度の全体会議・運営会議・各部会の年間計画について、全体会と各部会等の連動性を踏まえ、各会議の開催時期等を助言した。</w:t>
            </w:r>
          </w:p>
          <w:p w14:paraId="1EDEB5B1" w14:textId="2406303D" w:rsidR="007E1782" w:rsidRPr="00F622B0" w:rsidRDefault="0082151A" w:rsidP="007E1782">
            <w:pPr>
              <w:ind w:left="210" w:hangingChars="100" w:hanging="210"/>
              <w:rPr>
                <w:rFonts w:ascii="Meiryo UI" w:eastAsia="Meiryo UI" w:hAnsi="Meiryo UI"/>
                <w:szCs w:val="21"/>
              </w:rPr>
            </w:pPr>
            <w:r w:rsidRPr="00F622B0">
              <w:rPr>
                <w:rFonts w:ascii="Meiryo UI" w:eastAsia="Meiryo UI" w:hAnsi="Meiryo UI" w:hint="eastAsia"/>
                <w:szCs w:val="21"/>
              </w:rPr>
              <w:t>○</w:t>
            </w:r>
            <w:r w:rsidR="007E1782" w:rsidRPr="00F622B0">
              <w:rPr>
                <w:rFonts w:ascii="Meiryo UI" w:eastAsia="Meiryo UI" w:hAnsi="Meiryo UI" w:hint="eastAsia"/>
                <w:szCs w:val="21"/>
              </w:rPr>
              <w:t xml:space="preserve">　全部会合同研修会において、市内の事業所等が協議会の役割を認識して、地域の現状や課題などの情報共有ができるよう、アドバイザーより協議会の役割について講義を行った。</w:t>
            </w:r>
          </w:p>
          <w:p w14:paraId="60ECFD2C" w14:textId="6F7EE924" w:rsidR="007E1782" w:rsidRPr="00F622B0" w:rsidRDefault="0082151A" w:rsidP="007E1782">
            <w:pPr>
              <w:ind w:left="210" w:hangingChars="100" w:hanging="210"/>
              <w:rPr>
                <w:rFonts w:ascii="Meiryo UI" w:eastAsia="Meiryo UI" w:hAnsi="Meiryo UI"/>
                <w:szCs w:val="21"/>
              </w:rPr>
            </w:pPr>
            <w:r w:rsidRPr="00F622B0">
              <w:rPr>
                <w:rFonts w:ascii="Meiryo UI" w:eastAsia="Meiryo UI" w:hAnsi="Meiryo UI" w:hint="eastAsia"/>
                <w:szCs w:val="21"/>
              </w:rPr>
              <w:t>○</w:t>
            </w:r>
            <w:r w:rsidR="007E1782" w:rsidRPr="00F622B0">
              <w:rPr>
                <w:rFonts w:ascii="Meiryo UI" w:eastAsia="Meiryo UI" w:hAnsi="Meiryo UI" w:hint="eastAsia"/>
                <w:szCs w:val="21"/>
              </w:rPr>
              <w:t xml:space="preserve"> 研修会のアンケートや今年度の各部会の取り組み状況を運営会議で共有し、今後取り組むべきものなどの整理を行うとともに、次年度の協議会運営について助言した。</w:t>
            </w:r>
          </w:p>
          <w:p w14:paraId="7EB971D3" w14:textId="77777777" w:rsidR="007E1782" w:rsidRPr="00F622B0" w:rsidRDefault="007E1782" w:rsidP="007E1782">
            <w:pPr>
              <w:ind w:left="210" w:hangingChars="100" w:hanging="210"/>
              <w:rPr>
                <w:rFonts w:ascii="Meiryo UI" w:eastAsia="Meiryo UI" w:hAnsi="Meiryo UI"/>
                <w:b/>
                <w:bCs/>
                <w:szCs w:val="21"/>
              </w:rPr>
            </w:pPr>
            <w:r w:rsidRPr="00F622B0">
              <w:rPr>
                <w:rFonts w:ascii="Meiryo UI" w:eastAsia="Meiryo UI" w:hAnsi="Meiryo UI" w:hint="eastAsia"/>
                <w:b/>
                <w:bCs/>
                <w:szCs w:val="21"/>
              </w:rPr>
              <w:t>（令和７年度）</w:t>
            </w:r>
          </w:p>
          <w:p w14:paraId="2B509A9F" w14:textId="39446B44" w:rsidR="007E1782" w:rsidRPr="00F622B0" w:rsidRDefault="0082151A" w:rsidP="007E1782">
            <w:pPr>
              <w:ind w:left="210" w:hangingChars="100" w:hanging="210"/>
              <w:rPr>
                <w:rFonts w:ascii="Meiryo UI" w:eastAsia="Meiryo UI" w:hAnsi="Meiryo UI"/>
                <w:szCs w:val="21"/>
              </w:rPr>
            </w:pPr>
            <w:r w:rsidRPr="00F622B0">
              <w:rPr>
                <w:rFonts w:ascii="Meiryo UI" w:eastAsia="Meiryo UI" w:hAnsi="Meiryo UI" w:hint="eastAsia"/>
                <w:szCs w:val="21"/>
              </w:rPr>
              <w:t>○</w:t>
            </w:r>
            <w:r w:rsidR="007E1782" w:rsidRPr="00F622B0">
              <w:rPr>
                <w:rFonts w:ascii="Meiryo UI" w:eastAsia="Meiryo UI" w:hAnsi="Meiryo UI" w:hint="eastAsia"/>
                <w:szCs w:val="21"/>
              </w:rPr>
              <w:t xml:space="preserve">　運営会議において、上半期の取り組みの振り返りや下半期の各部会の取り組みなど年間スケジュールの共有を行った。</w:t>
            </w:r>
          </w:p>
          <w:p w14:paraId="72DE6016" w14:textId="0C6CD5A6" w:rsidR="007E1782" w:rsidRPr="00F622B0" w:rsidRDefault="0082151A" w:rsidP="007E1782">
            <w:pPr>
              <w:ind w:left="210" w:hangingChars="100" w:hanging="210"/>
              <w:rPr>
                <w:rFonts w:ascii="Meiryo UI" w:eastAsia="Meiryo UI" w:hAnsi="Meiryo UI"/>
                <w:szCs w:val="21"/>
              </w:rPr>
            </w:pPr>
            <w:r w:rsidRPr="00F622B0">
              <w:rPr>
                <w:rFonts w:ascii="Meiryo UI" w:eastAsia="Meiryo UI" w:hAnsi="Meiryo UI" w:hint="eastAsia"/>
                <w:szCs w:val="21"/>
              </w:rPr>
              <w:t>○</w:t>
            </w:r>
            <w:r w:rsidR="007E1782" w:rsidRPr="00F622B0">
              <w:rPr>
                <w:rFonts w:ascii="Meiryo UI" w:eastAsia="Meiryo UI" w:hAnsi="Meiryo UI" w:hint="eastAsia"/>
                <w:szCs w:val="21"/>
              </w:rPr>
              <w:t xml:space="preserve">　地域課題については、国の最新の施策動向についての情報や主任相談支援専門員連絡会を活用しながら、他市の先行事例などを参考に、事例検討と並行して、池田市に適したテーマに落とし込むようアドバイザーから助言を行った。</w:t>
            </w:r>
          </w:p>
          <w:p w14:paraId="214F9D2F" w14:textId="03B854B6" w:rsidR="002E7C6C" w:rsidRPr="00F622B0" w:rsidRDefault="0082151A" w:rsidP="002E7C6C">
            <w:pPr>
              <w:ind w:left="210" w:hangingChars="100" w:hanging="210"/>
              <w:rPr>
                <w:rFonts w:ascii="Meiryo UI" w:eastAsia="Meiryo UI" w:hAnsi="Meiryo UI"/>
                <w:szCs w:val="21"/>
              </w:rPr>
            </w:pPr>
            <w:r w:rsidRPr="00F622B0">
              <w:rPr>
                <w:rFonts w:ascii="Meiryo UI" w:eastAsia="Meiryo UI" w:hAnsi="Meiryo UI" w:hint="eastAsia"/>
                <w:szCs w:val="21"/>
              </w:rPr>
              <w:lastRenderedPageBreak/>
              <w:t>○</w:t>
            </w:r>
            <w:r w:rsidR="007E1782" w:rsidRPr="00F622B0">
              <w:rPr>
                <w:rFonts w:ascii="Meiryo UI" w:eastAsia="Meiryo UI" w:hAnsi="Meiryo UI" w:hint="eastAsia"/>
                <w:szCs w:val="21"/>
              </w:rPr>
              <w:t xml:space="preserve">　また、部会長を輪番制にして自立支援協議会を身近なものとして感じることが出来る人材を増やしていく枠組みを作ること、部会の運営体制の見直しについては、会議体を乱立するのではなく別枠としてプロジェクトチームを設けることを検討するなど、会議の運営体制を見直す手段があることを助言した。</w:t>
            </w:r>
          </w:p>
        </w:tc>
      </w:tr>
      <w:tr w:rsidR="00F622B0" w:rsidRPr="00F622B0" w14:paraId="727683C0" w14:textId="77777777" w:rsidTr="00A97196">
        <w:trPr>
          <w:cantSplit/>
          <w:trHeight w:val="1543"/>
        </w:trPr>
        <w:tc>
          <w:tcPr>
            <w:tcW w:w="942" w:type="dxa"/>
            <w:textDirection w:val="tbRlV"/>
            <w:vAlign w:val="center"/>
          </w:tcPr>
          <w:p w14:paraId="709CC183" w14:textId="77777777" w:rsidR="00317DA2" w:rsidRPr="00F622B0" w:rsidRDefault="00317DA2" w:rsidP="00A97196">
            <w:pPr>
              <w:ind w:left="113" w:right="113"/>
              <w:jc w:val="center"/>
              <w:rPr>
                <w:rFonts w:ascii="Meiryo UI" w:eastAsia="Meiryo UI" w:hAnsi="Meiryo UI"/>
              </w:rPr>
            </w:pPr>
            <w:r w:rsidRPr="00F622B0">
              <w:rPr>
                <w:rFonts w:ascii="Meiryo UI" w:eastAsia="Meiryo UI" w:hAnsi="Meiryo UI" w:hint="eastAsia"/>
              </w:rPr>
              <w:lastRenderedPageBreak/>
              <w:t>今後の見通し</w:t>
            </w:r>
          </w:p>
        </w:tc>
        <w:tc>
          <w:tcPr>
            <w:tcW w:w="7552" w:type="dxa"/>
            <w:gridSpan w:val="3"/>
          </w:tcPr>
          <w:p w14:paraId="1FB830EE" w14:textId="30434287" w:rsidR="007E1782" w:rsidRPr="00F622B0" w:rsidRDefault="0082151A" w:rsidP="007E1782">
            <w:pPr>
              <w:pStyle w:val="a7"/>
              <w:ind w:leftChars="-26" w:left="155" w:hangingChars="100" w:hanging="210"/>
              <w:rPr>
                <w:rFonts w:ascii="Meiryo UI" w:eastAsia="Meiryo UI" w:hAnsi="Meiryo UI"/>
              </w:rPr>
            </w:pPr>
            <w:r w:rsidRPr="00F622B0">
              <w:rPr>
                <w:rFonts w:ascii="Meiryo UI" w:eastAsia="Meiryo UI" w:hAnsi="Meiryo UI" w:hint="eastAsia"/>
              </w:rPr>
              <w:t>○</w:t>
            </w:r>
            <w:r w:rsidR="007E1782" w:rsidRPr="00F622B0">
              <w:rPr>
                <w:rFonts w:ascii="Meiryo UI" w:eastAsia="Meiryo UI" w:hAnsi="Meiryo UI" w:hint="eastAsia"/>
              </w:rPr>
              <w:t xml:space="preserve">　運営会議、各部会とも確実に機能しているが、引き続き、全体会議への報告・提言や、全体会議の機能について、参加者の意識を醸成しながら、自立支援協議会における組織形態・運営方法の再検討についての議論を見守っていく。</w:t>
            </w:r>
          </w:p>
          <w:p w14:paraId="48B8BEA4" w14:textId="29F2E543" w:rsidR="00317DA2" w:rsidRPr="00F622B0" w:rsidRDefault="0082151A" w:rsidP="007E1782">
            <w:pPr>
              <w:pStyle w:val="a7"/>
              <w:ind w:leftChars="-26" w:left="155" w:hangingChars="100" w:hanging="210"/>
              <w:rPr>
                <w:rFonts w:ascii="Meiryo UI" w:eastAsia="Meiryo UI" w:hAnsi="Meiryo UI"/>
              </w:rPr>
            </w:pPr>
            <w:r w:rsidRPr="00F622B0">
              <w:rPr>
                <w:rFonts w:ascii="Meiryo UI" w:eastAsia="Meiryo UI" w:hAnsi="Meiryo UI" w:hint="eastAsia"/>
              </w:rPr>
              <w:t>○</w:t>
            </w:r>
            <w:r w:rsidR="007E1782" w:rsidRPr="00F622B0">
              <w:rPr>
                <w:rFonts w:ascii="Meiryo UI" w:eastAsia="Meiryo UI" w:hAnsi="Meiryo UI" w:hint="eastAsia"/>
              </w:rPr>
              <w:t xml:space="preserve">　協議会の運営体制など、新たな課題の解決に向けた取り組みを行ううえで、協議会として助言を必要とすることが想定されるので、必要に応じてアドバイザー派遣をスポット的に実施し、引き続き助言等を行う。</w:t>
            </w:r>
          </w:p>
        </w:tc>
      </w:tr>
    </w:tbl>
    <w:p w14:paraId="332CA0CA" w14:textId="77777777" w:rsidR="005749FF" w:rsidRPr="00823B82" w:rsidRDefault="007336E5" w:rsidP="005749FF">
      <w:pPr>
        <w:widowControl/>
        <w:jc w:val="left"/>
        <w:rPr>
          <w:rFonts w:ascii="Meiryo UI" w:eastAsia="Meiryo UI" w:hAnsi="Meiryo UI"/>
          <w:b/>
        </w:rPr>
      </w:pPr>
      <w:r w:rsidRPr="00823B82">
        <w:rPr>
          <w:rFonts w:ascii="Meiryo UI" w:eastAsia="Meiryo UI" w:hAnsi="Meiryo UI"/>
          <w:b/>
        </w:rPr>
        <w:br w:type="page"/>
      </w:r>
    </w:p>
    <w:p w14:paraId="4A06BF73" w14:textId="522144FE" w:rsidR="005749FF" w:rsidRPr="004818A1" w:rsidRDefault="005749FF" w:rsidP="005749FF">
      <w:pPr>
        <w:widowControl/>
        <w:jc w:val="center"/>
        <w:rPr>
          <w:rFonts w:ascii="Meiryo UI" w:eastAsia="Meiryo UI" w:hAnsi="Meiryo UI"/>
          <w:b/>
          <w:sz w:val="22"/>
        </w:rPr>
      </w:pPr>
      <w:r w:rsidRPr="004818A1">
        <w:rPr>
          <w:rFonts w:ascii="Meiryo UI" w:eastAsia="Meiryo UI" w:hAnsi="Meiryo UI" w:hint="eastAsia"/>
          <w:b/>
          <w:sz w:val="22"/>
        </w:rPr>
        <w:lastRenderedPageBreak/>
        <w:t>大阪府障がい者相談支援アドバイザー派遣　実施状況報告</w:t>
      </w:r>
    </w:p>
    <w:p w14:paraId="7FEB80B4" w14:textId="77777777" w:rsidR="005749FF" w:rsidRPr="004818A1" w:rsidRDefault="005749FF" w:rsidP="005749FF">
      <w:pPr>
        <w:spacing w:line="280" w:lineRule="exact"/>
        <w:jc w:val="center"/>
        <w:rPr>
          <w:rFonts w:ascii="Meiryo UI" w:eastAsia="Meiryo UI" w:hAnsi="Meiryo UI"/>
          <w:b/>
          <w:sz w:val="22"/>
        </w:rPr>
      </w:pPr>
      <w:r w:rsidRPr="004818A1">
        <w:rPr>
          <w:rFonts w:ascii="Meiryo UI" w:eastAsia="Meiryo UI" w:hAnsi="Meiryo UI" w:hint="eastAsia"/>
          <w:b/>
          <w:sz w:val="22"/>
        </w:rPr>
        <w:t>（令和</w:t>
      </w:r>
      <w:r>
        <w:rPr>
          <w:rFonts w:ascii="Meiryo UI" w:eastAsia="Meiryo UI" w:hAnsi="Meiryo UI" w:hint="eastAsia"/>
          <w:b/>
          <w:sz w:val="22"/>
        </w:rPr>
        <w:t>６</w:t>
      </w:r>
      <w:r w:rsidRPr="004818A1">
        <w:rPr>
          <w:rFonts w:ascii="Meiryo UI" w:eastAsia="Meiryo UI" w:hAnsi="Meiryo UI" w:hint="eastAsia"/>
          <w:b/>
          <w:sz w:val="22"/>
        </w:rPr>
        <w:t>年度派遣決定分）</w:t>
      </w:r>
    </w:p>
    <w:tbl>
      <w:tblPr>
        <w:tblStyle w:val="aa"/>
        <w:tblpPr w:leftFromText="142" w:rightFromText="142" w:vertAnchor="page" w:horzAnchor="margin" w:tblpY="3001"/>
        <w:tblW w:w="0" w:type="auto"/>
        <w:tblLook w:val="04A0" w:firstRow="1" w:lastRow="0" w:firstColumn="1" w:lastColumn="0" w:noHBand="0" w:noVBand="1"/>
      </w:tblPr>
      <w:tblGrid>
        <w:gridCol w:w="942"/>
        <w:gridCol w:w="3776"/>
        <w:gridCol w:w="1373"/>
        <w:gridCol w:w="2403"/>
      </w:tblGrid>
      <w:tr w:rsidR="00F622B0" w:rsidRPr="00F622B0" w14:paraId="28410953" w14:textId="77777777" w:rsidTr="00CE3D35">
        <w:tc>
          <w:tcPr>
            <w:tcW w:w="4718" w:type="dxa"/>
            <w:gridSpan w:val="2"/>
            <w:vAlign w:val="center"/>
          </w:tcPr>
          <w:p w14:paraId="08B5891B" w14:textId="77777777" w:rsidR="005749FF" w:rsidRPr="00F622B0" w:rsidRDefault="005749FF" w:rsidP="00CE3D35">
            <w:pPr>
              <w:jc w:val="center"/>
              <w:rPr>
                <w:rFonts w:ascii="Meiryo UI" w:eastAsia="Meiryo UI" w:hAnsi="Meiryo UI"/>
                <w:b/>
                <w:sz w:val="22"/>
              </w:rPr>
            </w:pPr>
            <w:r w:rsidRPr="00F622B0">
              <w:rPr>
                <w:rFonts w:ascii="Meiryo UI" w:eastAsia="Meiryo UI" w:hAnsi="Meiryo UI" w:hint="eastAsia"/>
                <w:b/>
                <w:sz w:val="22"/>
              </w:rPr>
              <w:t>交野市</w:t>
            </w:r>
          </w:p>
        </w:tc>
        <w:tc>
          <w:tcPr>
            <w:tcW w:w="1373" w:type="dxa"/>
            <w:vAlign w:val="center"/>
          </w:tcPr>
          <w:p w14:paraId="37599345" w14:textId="77777777" w:rsidR="005749FF" w:rsidRPr="00F622B0" w:rsidRDefault="005749FF" w:rsidP="00CE3D35">
            <w:pPr>
              <w:jc w:val="center"/>
              <w:rPr>
                <w:rFonts w:ascii="Meiryo UI" w:eastAsia="Meiryo UI" w:hAnsi="Meiryo UI"/>
              </w:rPr>
            </w:pPr>
            <w:r w:rsidRPr="00F622B0">
              <w:rPr>
                <w:rFonts w:ascii="Meiryo UI" w:eastAsia="Meiryo UI" w:hAnsi="Meiryo UI" w:hint="eastAsia"/>
              </w:rPr>
              <w:t>派遣期間</w:t>
            </w:r>
          </w:p>
        </w:tc>
        <w:tc>
          <w:tcPr>
            <w:tcW w:w="2403" w:type="dxa"/>
            <w:vAlign w:val="center"/>
          </w:tcPr>
          <w:p w14:paraId="02739C55" w14:textId="77777777" w:rsidR="005749FF" w:rsidRPr="00F622B0" w:rsidRDefault="005749FF" w:rsidP="00CE3D35">
            <w:pPr>
              <w:widowControl/>
              <w:jc w:val="left"/>
              <w:rPr>
                <w:rFonts w:ascii="Meiryo UI" w:eastAsia="Meiryo UI" w:hAnsi="Meiryo UI"/>
              </w:rPr>
            </w:pPr>
            <w:r w:rsidRPr="00F622B0">
              <w:rPr>
                <w:rFonts w:ascii="Meiryo UI" w:eastAsia="Meiryo UI" w:hAnsi="Meiryo UI" w:hint="eastAsia"/>
              </w:rPr>
              <w:t>令和６年11月～</w:t>
            </w:r>
          </w:p>
        </w:tc>
      </w:tr>
      <w:tr w:rsidR="00F622B0" w:rsidRPr="00F622B0" w14:paraId="5E55C62C" w14:textId="77777777" w:rsidTr="00CE3D35">
        <w:trPr>
          <w:cantSplit/>
          <w:trHeight w:val="670"/>
        </w:trPr>
        <w:tc>
          <w:tcPr>
            <w:tcW w:w="942" w:type="dxa"/>
            <w:textDirection w:val="tbRlV"/>
            <w:vAlign w:val="center"/>
          </w:tcPr>
          <w:p w14:paraId="620F8194" w14:textId="77777777" w:rsidR="005749FF" w:rsidRPr="00F622B0" w:rsidRDefault="005749FF" w:rsidP="00CE3D35">
            <w:pPr>
              <w:ind w:left="113" w:right="113"/>
              <w:jc w:val="center"/>
              <w:rPr>
                <w:rFonts w:ascii="Meiryo UI" w:eastAsia="Meiryo UI" w:hAnsi="Meiryo UI"/>
              </w:rPr>
            </w:pPr>
            <w:r w:rsidRPr="00F622B0">
              <w:rPr>
                <w:rFonts w:ascii="Meiryo UI" w:eastAsia="Meiryo UI" w:hAnsi="Meiryo UI" w:hint="eastAsia"/>
              </w:rPr>
              <w:t>派遣目的</w:t>
            </w:r>
          </w:p>
        </w:tc>
        <w:tc>
          <w:tcPr>
            <w:tcW w:w="7552" w:type="dxa"/>
            <w:gridSpan w:val="3"/>
            <w:vAlign w:val="center"/>
          </w:tcPr>
          <w:p w14:paraId="07EB061A" w14:textId="77777777" w:rsidR="005749FF" w:rsidRPr="00F622B0" w:rsidRDefault="005749FF" w:rsidP="00CE3D35">
            <w:pPr>
              <w:jc w:val="center"/>
              <w:rPr>
                <w:rFonts w:ascii="Meiryo UI" w:eastAsia="Meiryo UI" w:hAnsi="Meiryo UI"/>
              </w:rPr>
            </w:pPr>
            <w:r w:rsidRPr="00F622B0">
              <w:rPr>
                <w:rFonts w:ascii="Meiryo UI" w:eastAsia="Meiryo UI" w:hAnsi="Meiryo UI" w:hint="eastAsia"/>
              </w:rPr>
              <w:t>協議会の運営支援</w:t>
            </w:r>
          </w:p>
        </w:tc>
      </w:tr>
      <w:tr w:rsidR="00F622B0" w:rsidRPr="00F622B0" w14:paraId="0DBD88DD" w14:textId="77777777" w:rsidTr="00CE3D35">
        <w:trPr>
          <w:cantSplit/>
          <w:trHeight w:val="138"/>
        </w:trPr>
        <w:tc>
          <w:tcPr>
            <w:tcW w:w="942" w:type="dxa"/>
            <w:textDirection w:val="tbRlV"/>
            <w:vAlign w:val="center"/>
          </w:tcPr>
          <w:p w14:paraId="1BA05EB4" w14:textId="77777777" w:rsidR="005749FF" w:rsidRPr="00F622B0" w:rsidRDefault="005749FF" w:rsidP="00CE3D35">
            <w:pPr>
              <w:ind w:left="113" w:right="113"/>
              <w:jc w:val="center"/>
              <w:rPr>
                <w:rFonts w:ascii="Meiryo UI" w:eastAsia="Meiryo UI" w:hAnsi="Meiryo UI"/>
              </w:rPr>
            </w:pPr>
            <w:r w:rsidRPr="00F622B0">
              <w:rPr>
                <w:rFonts w:ascii="Meiryo UI" w:eastAsia="Meiryo UI" w:hAnsi="Meiryo UI" w:hint="eastAsia"/>
              </w:rPr>
              <w:t>当初派遣決定理由</w:t>
            </w:r>
          </w:p>
        </w:tc>
        <w:tc>
          <w:tcPr>
            <w:tcW w:w="7552" w:type="dxa"/>
            <w:gridSpan w:val="3"/>
            <w:vAlign w:val="center"/>
          </w:tcPr>
          <w:p w14:paraId="725DD543" w14:textId="7DF3E663" w:rsidR="005749FF" w:rsidRPr="00F622B0" w:rsidRDefault="0082151A" w:rsidP="00CE3D35">
            <w:pPr>
              <w:ind w:leftChars="1" w:left="283" w:hangingChars="134" w:hanging="281"/>
              <w:rPr>
                <w:rFonts w:ascii="Meiryo UI" w:eastAsia="Meiryo UI" w:hAnsi="Meiryo UI"/>
              </w:rPr>
            </w:pPr>
            <w:r w:rsidRPr="00F622B0">
              <w:rPr>
                <w:rFonts w:ascii="Meiryo UI" w:eastAsia="Meiryo UI" w:hAnsi="Meiryo UI" w:hint="eastAsia"/>
              </w:rPr>
              <w:t>○</w:t>
            </w:r>
            <w:r w:rsidR="005749FF" w:rsidRPr="00F622B0">
              <w:rPr>
                <w:rFonts w:ascii="Meiryo UI" w:eastAsia="Meiryo UI" w:hAnsi="Meiryo UI" w:hint="eastAsia"/>
              </w:rPr>
              <w:t xml:space="preserve">　地域自立支援協議会の参加者全員が主体的に参加し、共通の目標を持って地域</w:t>
            </w:r>
          </w:p>
          <w:p w14:paraId="14CB5C2F" w14:textId="77777777" w:rsidR="005749FF" w:rsidRPr="00F622B0" w:rsidRDefault="005749FF" w:rsidP="00CE3D35">
            <w:pPr>
              <w:ind w:leftChars="38" w:left="282" w:hangingChars="96" w:hanging="202"/>
              <w:rPr>
                <w:rFonts w:ascii="Meiryo UI" w:eastAsia="Meiryo UI" w:hAnsi="Meiryo UI"/>
              </w:rPr>
            </w:pPr>
            <w:r w:rsidRPr="00F622B0">
              <w:rPr>
                <w:rFonts w:ascii="Meiryo UI" w:eastAsia="Meiryo UI" w:hAnsi="Meiryo UI" w:hint="eastAsia"/>
              </w:rPr>
              <w:t>課題の解決に取り組んでいけるよう、地域自立支援協議会の目的や役割・機能の理解</w:t>
            </w:r>
          </w:p>
          <w:p w14:paraId="589C3FD4" w14:textId="77777777" w:rsidR="005749FF" w:rsidRPr="00F622B0" w:rsidRDefault="005749FF" w:rsidP="00CE3D35">
            <w:pPr>
              <w:ind w:leftChars="37" w:left="282" w:hangingChars="97" w:hanging="204"/>
              <w:rPr>
                <w:rFonts w:ascii="Meiryo UI" w:eastAsia="Meiryo UI" w:hAnsi="Meiryo UI"/>
              </w:rPr>
            </w:pPr>
            <w:r w:rsidRPr="00F622B0">
              <w:rPr>
                <w:rFonts w:ascii="Meiryo UI" w:eastAsia="Meiryo UI" w:hAnsi="Meiryo UI" w:hint="eastAsia"/>
              </w:rPr>
              <w:t>促進が必要である。</w:t>
            </w:r>
          </w:p>
          <w:p w14:paraId="7D49902A" w14:textId="61452C92" w:rsidR="005749FF" w:rsidRPr="00F622B0" w:rsidRDefault="0082151A" w:rsidP="00CE3D35">
            <w:pPr>
              <w:ind w:left="283" w:hangingChars="135" w:hanging="283"/>
              <w:rPr>
                <w:rFonts w:ascii="Meiryo UI" w:eastAsia="Meiryo UI" w:hAnsi="Meiryo UI"/>
              </w:rPr>
            </w:pPr>
            <w:r w:rsidRPr="00F622B0">
              <w:rPr>
                <w:rFonts w:ascii="Meiryo UI" w:eastAsia="Meiryo UI" w:hAnsi="Meiryo UI" w:hint="eastAsia"/>
              </w:rPr>
              <w:t>○</w:t>
            </w:r>
            <w:r w:rsidR="005749FF" w:rsidRPr="00F622B0">
              <w:rPr>
                <w:rFonts w:ascii="Meiryo UI" w:eastAsia="Meiryo UI" w:hAnsi="Meiryo UI" w:hint="eastAsia"/>
              </w:rPr>
              <w:t xml:space="preserve">　アドバイザーが実情を把握した上で、基幹相談支援センターを中心に地域自立支援</w:t>
            </w:r>
          </w:p>
          <w:p w14:paraId="0A2C8788" w14:textId="77777777" w:rsidR="005749FF" w:rsidRPr="00F622B0" w:rsidRDefault="005749FF" w:rsidP="00CE3D35">
            <w:pPr>
              <w:ind w:leftChars="37" w:left="282" w:hangingChars="97" w:hanging="204"/>
              <w:rPr>
                <w:rFonts w:ascii="Meiryo UI" w:eastAsia="Meiryo UI" w:hAnsi="Meiryo UI"/>
              </w:rPr>
            </w:pPr>
            <w:r w:rsidRPr="00F622B0">
              <w:rPr>
                <w:rFonts w:ascii="Meiryo UI" w:eastAsia="Meiryo UI" w:hAnsi="Meiryo UI" w:hint="eastAsia"/>
              </w:rPr>
              <w:t>協議会の運営方法の改善等について検討を行う。また、相談支援連絡会で取り扱う個</w:t>
            </w:r>
          </w:p>
          <w:p w14:paraId="69583203" w14:textId="77777777" w:rsidR="005749FF" w:rsidRPr="00F622B0" w:rsidRDefault="005749FF" w:rsidP="00CE3D35">
            <w:pPr>
              <w:ind w:leftChars="37" w:left="282" w:hangingChars="97" w:hanging="204"/>
              <w:rPr>
                <w:rFonts w:ascii="Meiryo UI" w:eastAsia="Meiryo UI" w:hAnsi="Meiryo UI"/>
              </w:rPr>
            </w:pPr>
            <w:r w:rsidRPr="00F622B0">
              <w:rPr>
                <w:rFonts w:ascii="Meiryo UI" w:eastAsia="Meiryo UI" w:hAnsi="Meiryo UI" w:hint="eastAsia"/>
              </w:rPr>
              <w:t>別課題からの地域課題の抽出や、抽出した課題の解決に向けた地域自立支援協議会</w:t>
            </w:r>
          </w:p>
          <w:p w14:paraId="77839379" w14:textId="77777777" w:rsidR="005749FF" w:rsidRPr="00F622B0" w:rsidRDefault="005749FF" w:rsidP="00CE3D35">
            <w:pPr>
              <w:ind w:leftChars="37" w:left="282" w:hangingChars="97" w:hanging="204"/>
              <w:rPr>
                <w:rFonts w:ascii="Meiryo UI" w:eastAsia="Meiryo UI" w:hAnsi="Meiryo UI"/>
              </w:rPr>
            </w:pPr>
            <w:r w:rsidRPr="00F622B0">
              <w:rPr>
                <w:rFonts w:ascii="Meiryo UI" w:eastAsia="Meiryo UI" w:hAnsi="Meiryo UI" w:hint="eastAsia"/>
              </w:rPr>
              <w:t>の仕組みの構築等の助言が必要である。</w:t>
            </w:r>
          </w:p>
        </w:tc>
      </w:tr>
      <w:tr w:rsidR="00F622B0" w:rsidRPr="00F622B0" w14:paraId="3B6D696E" w14:textId="77777777" w:rsidTr="00CE3D35">
        <w:trPr>
          <w:cantSplit/>
          <w:trHeight w:val="3726"/>
        </w:trPr>
        <w:tc>
          <w:tcPr>
            <w:tcW w:w="942" w:type="dxa"/>
            <w:textDirection w:val="tbRlV"/>
            <w:vAlign w:val="center"/>
          </w:tcPr>
          <w:p w14:paraId="3B383C29" w14:textId="77777777" w:rsidR="005749FF" w:rsidRPr="00F622B0" w:rsidRDefault="005749FF" w:rsidP="00CE3D35">
            <w:pPr>
              <w:ind w:left="113" w:right="113"/>
              <w:jc w:val="center"/>
              <w:rPr>
                <w:rFonts w:ascii="Meiryo UI" w:eastAsia="Meiryo UI" w:hAnsi="Meiryo UI"/>
              </w:rPr>
            </w:pPr>
            <w:r w:rsidRPr="00F622B0">
              <w:rPr>
                <w:rFonts w:ascii="Meiryo UI" w:eastAsia="Meiryo UI" w:hAnsi="Meiryo UI" w:hint="eastAsia"/>
              </w:rPr>
              <w:t>具体的な支援内容</w:t>
            </w:r>
          </w:p>
        </w:tc>
        <w:tc>
          <w:tcPr>
            <w:tcW w:w="7552" w:type="dxa"/>
            <w:gridSpan w:val="3"/>
            <w:vAlign w:val="center"/>
          </w:tcPr>
          <w:p w14:paraId="75F2A92E" w14:textId="3B65AC2C" w:rsidR="0056078A" w:rsidRPr="00F622B0" w:rsidRDefault="0056078A" w:rsidP="0056078A">
            <w:pPr>
              <w:ind w:left="80" w:hangingChars="38" w:hanging="80"/>
              <w:rPr>
                <w:rFonts w:ascii="Meiryo UI" w:eastAsia="Meiryo UI" w:hAnsi="Meiryo UI"/>
                <w:b/>
                <w:bCs/>
              </w:rPr>
            </w:pPr>
            <w:bookmarkStart w:id="1" w:name="_Hlk189657503"/>
            <w:r w:rsidRPr="00F622B0">
              <w:rPr>
                <w:rFonts w:ascii="Meiryo UI" w:eastAsia="Meiryo UI" w:hAnsi="Meiryo UI" w:hint="eastAsia"/>
                <w:b/>
                <w:bCs/>
                <w:szCs w:val="21"/>
              </w:rPr>
              <w:t>（令和６</w:t>
            </w:r>
            <w:r w:rsidRPr="00F622B0">
              <w:rPr>
                <w:rFonts w:ascii="Meiryo UI" w:eastAsia="Meiryo UI" w:hAnsi="Meiryo UI"/>
                <w:b/>
                <w:bCs/>
                <w:szCs w:val="21"/>
              </w:rPr>
              <w:t>年度）</w:t>
            </w:r>
          </w:p>
          <w:p w14:paraId="7768BB5F" w14:textId="09C8F9FE" w:rsidR="005749FF" w:rsidRPr="00F622B0" w:rsidRDefault="0082151A" w:rsidP="00CE3D35">
            <w:pPr>
              <w:ind w:leftChars="-29" w:left="149" w:hangingChars="100" w:hanging="210"/>
              <w:rPr>
                <w:rFonts w:ascii="Meiryo UI" w:eastAsia="Meiryo UI" w:hAnsi="Meiryo UI"/>
              </w:rPr>
            </w:pPr>
            <w:r w:rsidRPr="00F622B0">
              <w:rPr>
                <w:rFonts w:ascii="Meiryo UI" w:eastAsia="Meiryo UI" w:hAnsi="Meiryo UI" w:hint="eastAsia"/>
              </w:rPr>
              <w:t>○</w:t>
            </w:r>
            <w:r w:rsidR="005749FF" w:rsidRPr="00F622B0">
              <w:rPr>
                <w:rFonts w:ascii="Meiryo UI" w:eastAsia="Meiryo UI" w:hAnsi="Meiryo UI" w:hint="eastAsia"/>
              </w:rPr>
              <w:t xml:space="preserve">　個別申込によるアドバイザー派遣において、これまでに整理してきた行政・基幹相談支援センター受託事業所の役割について、市担当課、主任相談支援専門員（基幹相談支援センターの人材育成業務を一部受託）と共有した。</w:t>
            </w:r>
          </w:p>
          <w:p w14:paraId="07E91A7C" w14:textId="77777777" w:rsidR="005749FF" w:rsidRPr="00F622B0" w:rsidRDefault="005749FF" w:rsidP="00CE3D35">
            <w:pPr>
              <w:ind w:leftChars="-29" w:left="149" w:hangingChars="100" w:hanging="210"/>
              <w:rPr>
                <w:rFonts w:ascii="Meiryo UI" w:eastAsia="Meiryo UI" w:hAnsi="Meiryo UI"/>
              </w:rPr>
            </w:pPr>
            <w:r w:rsidRPr="00F622B0">
              <w:rPr>
                <w:rFonts w:ascii="Meiryo UI" w:eastAsia="Meiryo UI" w:hAnsi="Meiryo UI" w:hint="eastAsia"/>
              </w:rPr>
              <w:t>○　令和６年8月より、市内3か所の委託相談支援事業所を交えて上記内容を再度共有し、委託相談支援事業所が抱える課題について聞き取りを実施した。</w:t>
            </w:r>
          </w:p>
          <w:p w14:paraId="14A9BAFA" w14:textId="77777777" w:rsidR="005749FF" w:rsidRPr="00F622B0" w:rsidRDefault="005749FF" w:rsidP="00CE3D35">
            <w:pPr>
              <w:ind w:leftChars="-29" w:left="149" w:hangingChars="100" w:hanging="210"/>
              <w:rPr>
                <w:rFonts w:ascii="Meiryo UI" w:eastAsia="Meiryo UI" w:hAnsi="Meiryo UI"/>
              </w:rPr>
            </w:pPr>
            <w:r w:rsidRPr="00F622B0">
              <w:rPr>
                <w:rFonts w:ascii="Meiryo UI" w:eastAsia="Meiryo UI" w:hAnsi="Meiryo UI" w:hint="eastAsia"/>
              </w:rPr>
              <w:t>○　同年11月より協議会からの派遣となるにあたり、改めて派遣決定の目的や地域協議会の目的や役割等を共有した。また、現在の相談支援体制等の状況を、市担当課（基幹センター直営）、委託相談支援事業所とともに整理のうえ、事業検証を実施した。</w:t>
            </w:r>
          </w:p>
          <w:p w14:paraId="582C27D8" w14:textId="645092A0" w:rsidR="005749FF" w:rsidRPr="00F622B0" w:rsidRDefault="0082151A" w:rsidP="00CE3D35">
            <w:pPr>
              <w:ind w:leftChars="-29" w:left="149" w:hangingChars="100" w:hanging="210"/>
              <w:rPr>
                <w:rFonts w:ascii="Meiryo UI" w:eastAsia="Meiryo UI" w:hAnsi="Meiryo UI"/>
              </w:rPr>
            </w:pPr>
            <w:r w:rsidRPr="00F622B0">
              <w:rPr>
                <w:rFonts w:ascii="Meiryo UI" w:eastAsia="Meiryo UI" w:hAnsi="Meiryo UI" w:hint="eastAsia"/>
              </w:rPr>
              <w:t>○</w:t>
            </w:r>
            <w:r w:rsidR="005749FF" w:rsidRPr="00F622B0">
              <w:rPr>
                <w:rFonts w:ascii="Meiryo UI" w:eastAsia="Meiryo UI" w:hAnsi="Meiryo UI" w:hint="eastAsia"/>
              </w:rPr>
              <w:t xml:space="preserve">　役割分担の整理にあたって、まずは個別課題の事例検討を３回程度実施することにより、地域課題の抽出プロセスの実践を行うこととした。令和７年１月から３月にかけて、各委託相談支援事業所から事例を提供してもらい、アドバイザーから適宜助言を行いながら検討を実施し</w:t>
            </w:r>
            <w:r w:rsidR="00AB1B10" w:rsidRPr="00F622B0">
              <w:rPr>
                <w:rFonts w:ascii="Meiryo UI" w:eastAsia="Meiryo UI" w:hAnsi="Meiryo UI" w:hint="eastAsia"/>
              </w:rPr>
              <w:t>た</w:t>
            </w:r>
            <w:r w:rsidR="005749FF" w:rsidRPr="00F622B0">
              <w:rPr>
                <w:rFonts w:ascii="Meiryo UI" w:eastAsia="Meiryo UI" w:hAnsi="Meiryo UI" w:hint="eastAsia"/>
              </w:rPr>
              <w:t>。</w:t>
            </w:r>
            <w:bookmarkEnd w:id="1"/>
          </w:p>
          <w:p w14:paraId="31017059" w14:textId="2C1D8D8D" w:rsidR="0056078A" w:rsidRPr="00F622B0" w:rsidRDefault="0056078A" w:rsidP="0056078A">
            <w:pPr>
              <w:ind w:left="80" w:hangingChars="38" w:hanging="80"/>
              <w:rPr>
                <w:rFonts w:ascii="Meiryo UI" w:eastAsia="Meiryo UI" w:hAnsi="Meiryo UI"/>
                <w:b/>
                <w:bCs/>
              </w:rPr>
            </w:pPr>
            <w:r w:rsidRPr="00F622B0">
              <w:rPr>
                <w:rFonts w:ascii="Meiryo UI" w:eastAsia="Meiryo UI" w:hAnsi="Meiryo UI" w:hint="eastAsia"/>
                <w:b/>
                <w:bCs/>
                <w:szCs w:val="21"/>
              </w:rPr>
              <w:t>（令和7</w:t>
            </w:r>
            <w:r w:rsidRPr="00F622B0">
              <w:rPr>
                <w:rFonts w:ascii="Meiryo UI" w:eastAsia="Meiryo UI" w:hAnsi="Meiryo UI"/>
                <w:b/>
                <w:bCs/>
                <w:szCs w:val="21"/>
              </w:rPr>
              <w:t>年度）</w:t>
            </w:r>
          </w:p>
          <w:p w14:paraId="5115864B" w14:textId="7661DC56" w:rsidR="00AB1B10" w:rsidRPr="00F622B0" w:rsidRDefault="0082151A" w:rsidP="00AB1B10">
            <w:pPr>
              <w:ind w:leftChars="-29" w:left="149" w:hangingChars="100" w:hanging="210"/>
              <w:rPr>
                <w:rFonts w:ascii="Meiryo UI" w:eastAsia="Meiryo UI" w:hAnsi="Meiryo UI"/>
              </w:rPr>
            </w:pPr>
            <w:r w:rsidRPr="00F622B0">
              <w:rPr>
                <w:rFonts w:ascii="Meiryo UI" w:eastAsia="Meiryo UI" w:hAnsi="Meiryo UI" w:hint="eastAsia"/>
              </w:rPr>
              <w:t>○</w:t>
            </w:r>
            <w:r w:rsidR="00AB1B10" w:rsidRPr="00F622B0">
              <w:rPr>
                <w:rFonts w:ascii="Meiryo UI" w:eastAsia="Meiryo UI" w:hAnsi="Meiryo UI" w:hint="eastAsia"/>
              </w:rPr>
              <w:t xml:space="preserve">　相談支援事業の整理表をまとめ、相談支援三層構造の事業内容や官民の役割分担等の整理を行い、検討を行った。</w:t>
            </w:r>
          </w:p>
          <w:p w14:paraId="41CDC1A3" w14:textId="4C172F09" w:rsidR="00AB1B10" w:rsidRPr="00F622B0" w:rsidRDefault="0082151A" w:rsidP="00AB1B10">
            <w:pPr>
              <w:ind w:leftChars="-29" w:left="149" w:hangingChars="100" w:hanging="210"/>
              <w:rPr>
                <w:rFonts w:ascii="Meiryo UI" w:eastAsia="Meiryo UI" w:hAnsi="Meiryo UI"/>
              </w:rPr>
            </w:pPr>
            <w:r w:rsidRPr="00F622B0">
              <w:rPr>
                <w:rFonts w:ascii="Meiryo UI" w:eastAsia="Meiryo UI" w:hAnsi="Meiryo UI" w:hint="eastAsia"/>
              </w:rPr>
              <w:t>○</w:t>
            </w:r>
            <w:r w:rsidR="00AB1B10" w:rsidRPr="00F622B0">
              <w:rPr>
                <w:rFonts w:ascii="Meiryo UI" w:eastAsia="Meiryo UI" w:hAnsi="Meiryo UI" w:hint="eastAsia"/>
              </w:rPr>
              <w:t xml:space="preserve">　アドバイザー派遣に参加している事業所から個別課題の事例を出してもらい、事例検討から地域課題の抽出のプロセスの実践を行っている。</w:t>
            </w:r>
          </w:p>
          <w:p w14:paraId="0D8A749E" w14:textId="1FDAC1F0" w:rsidR="00AB1B10" w:rsidRPr="00F622B0" w:rsidRDefault="0082151A" w:rsidP="00AB1B10">
            <w:pPr>
              <w:ind w:leftChars="-29" w:left="149" w:hangingChars="100" w:hanging="210"/>
              <w:rPr>
                <w:rFonts w:ascii="Meiryo UI" w:eastAsia="Meiryo UI" w:hAnsi="Meiryo UI"/>
              </w:rPr>
            </w:pPr>
            <w:r w:rsidRPr="00F622B0">
              <w:rPr>
                <w:rFonts w:ascii="Meiryo UI" w:eastAsia="Meiryo UI" w:hAnsi="Meiryo UI" w:hint="eastAsia"/>
              </w:rPr>
              <w:t>○</w:t>
            </w:r>
            <w:r w:rsidR="00AB1B10" w:rsidRPr="00F622B0">
              <w:rPr>
                <w:rFonts w:ascii="Meiryo UI" w:eastAsia="Meiryo UI" w:hAnsi="Meiryo UI" w:hint="eastAsia"/>
              </w:rPr>
              <w:t xml:space="preserve">　協議会の見直しに向けて、まずは協議会のアセスメントを実施し、６つの機能ごとに検証・整理を行っている。</w:t>
            </w:r>
          </w:p>
          <w:p w14:paraId="4E76B793" w14:textId="1E0B1E5D" w:rsidR="00004838" w:rsidRPr="00F622B0" w:rsidRDefault="0082151A" w:rsidP="00AB1B10">
            <w:pPr>
              <w:ind w:leftChars="-29" w:left="149" w:hangingChars="100" w:hanging="210"/>
              <w:rPr>
                <w:rFonts w:ascii="Meiryo UI" w:eastAsia="Meiryo UI" w:hAnsi="Meiryo UI"/>
              </w:rPr>
            </w:pPr>
            <w:r w:rsidRPr="00F622B0">
              <w:rPr>
                <w:rFonts w:ascii="Meiryo UI" w:eastAsia="Meiryo UI" w:hAnsi="Meiryo UI" w:hint="eastAsia"/>
              </w:rPr>
              <w:t>○</w:t>
            </w:r>
            <w:r w:rsidR="00AB1B10" w:rsidRPr="00F622B0">
              <w:rPr>
                <w:rFonts w:ascii="Meiryo UI" w:eastAsia="Meiryo UI" w:hAnsi="Meiryo UI" w:hint="eastAsia"/>
              </w:rPr>
              <w:t xml:space="preserve">　アドバイザーより、「障がい者相談支援事業マニュアル」の作成や交野市の状況にあった相談支援体制の整理にむけた「交野市相談支援体制のありかた検討ワーキング」のたちあげを提案した。</w:t>
            </w:r>
          </w:p>
        </w:tc>
      </w:tr>
      <w:tr w:rsidR="00F622B0" w:rsidRPr="00F622B0" w14:paraId="2A108021" w14:textId="77777777" w:rsidTr="00CE3D35">
        <w:trPr>
          <w:cantSplit/>
          <w:trHeight w:val="1543"/>
        </w:trPr>
        <w:tc>
          <w:tcPr>
            <w:tcW w:w="942" w:type="dxa"/>
            <w:textDirection w:val="tbRlV"/>
            <w:vAlign w:val="center"/>
          </w:tcPr>
          <w:p w14:paraId="6F72716E" w14:textId="77777777" w:rsidR="005749FF" w:rsidRPr="00F622B0" w:rsidRDefault="005749FF" w:rsidP="00CE3D35">
            <w:pPr>
              <w:ind w:left="113" w:right="113"/>
              <w:jc w:val="center"/>
              <w:rPr>
                <w:rFonts w:ascii="Meiryo UI" w:eastAsia="Meiryo UI" w:hAnsi="Meiryo UI"/>
              </w:rPr>
            </w:pPr>
            <w:r w:rsidRPr="00F622B0">
              <w:rPr>
                <w:rFonts w:ascii="Meiryo UI" w:eastAsia="Meiryo UI" w:hAnsi="Meiryo UI" w:hint="eastAsia"/>
              </w:rPr>
              <w:lastRenderedPageBreak/>
              <w:t>今後の見通し</w:t>
            </w:r>
          </w:p>
        </w:tc>
        <w:tc>
          <w:tcPr>
            <w:tcW w:w="7552" w:type="dxa"/>
            <w:gridSpan w:val="3"/>
          </w:tcPr>
          <w:p w14:paraId="4733358C" w14:textId="76069530" w:rsidR="005749FF" w:rsidRPr="00F622B0" w:rsidRDefault="0082151A" w:rsidP="00CE3D35">
            <w:pPr>
              <w:ind w:leftChars="-29" w:left="149" w:hangingChars="100" w:hanging="210"/>
              <w:rPr>
                <w:rFonts w:ascii="Meiryo UI" w:eastAsia="Meiryo UI" w:hAnsi="Meiryo UI"/>
              </w:rPr>
            </w:pPr>
            <w:bookmarkStart w:id="2" w:name="_Hlk189657869"/>
            <w:bookmarkStart w:id="3" w:name="_Hlk207201073"/>
            <w:r w:rsidRPr="00F622B0">
              <w:rPr>
                <w:rFonts w:ascii="Meiryo UI" w:eastAsia="Meiryo UI" w:hAnsi="Meiryo UI" w:hint="eastAsia"/>
              </w:rPr>
              <w:t>○</w:t>
            </w:r>
            <w:r w:rsidR="005749FF" w:rsidRPr="00F622B0">
              <w:rPr>
                <w:rFonts w:ascii="Meiryo UI" w:eastAsia="Meiryo UI" w:hAnsi="Meiryo UI" w:hint="eastAsia"/>
              </w:rPr>
              <w:t xml:space="preserve">　</w:t>
            </w:r>
            <w:r w:rsidR="0037445F" w:rsidRPr="00F622B0">
              <w:rPr>
                <w:rFonts w:ascii="Meiryo UI" w:eastAsia="Meiryo UI" w:hAnsi="Meiryo UI" w:hint="eastAsia"/>
              </w:rPr>
              <w:t>引き続き、</w:t>
            </w:r>
            <w:r w:rsidR="005749FF" w:rsidRPr="00F622B0">
              <w:rPr>
                <w:rFonts w:ascii="Meiryo UI" w:eastAsia="Meiryo UI" w:hAnsi="Meiryo UI" w:hint="eastAsia"/>
              </w:rPr>
              <w:t>個別課題の事例検討から、地域課題の抽出プロセスの実践を行うことにより、参加者全員の協議会に対する</w:t>
            </w:r>
            <w:r w:rsidR="000B7045" w:rsidRPr="00F622B0">
              <w:rPr>
                <w:rFonts w:ascii="Meiryo UI" w:eastAsia="Meiryo UI" w:hAnsi="Meiryo UI" w:hint="eastAsia"/>
              </w:rPr>
              <w:t>認識を共有し</w:t>
            </w:r>
            <w:r w:rsidR="005749FF" w:rsidRPr="00F622B0">
              <w:rPr>
                <w:rFonts w:ascii="Meiryo UI" w:eastAsia="Meiryo UI" w:hAnsi="Meiryo UI" w:hint="eastAsia"/>
              </w:rPr>
              <w:t>、今後の役割分担の整理や円滑な協議会運営につなげていく。</w:t>
            </w:r>
            <w:bookmarkEnd w:id="2"/>
          </w:p>
          <w:p w14:paraId="22F19C93" w14:textId="650F6721" w:rsidR="00EC3633" w:rsidRPr="00F622B0" w:rsidRDefault="0082151A" w:rsidP="0037445F">
            <w:pPr>
              <w:ind w:leftChars="-29" w:left="149" w:hangingChars="100" w:hanging="210"/>
              <w:rPr>
                <w:rFonts w:ascii="Meiryo UI" w:eastAsia="Meiryo UI" w:hAnsi="Meiryo UI"/>
              </w:rPr>
            </w:pPr>
            <w:r w:rsidRPr="00F622B0">
              <w:rPr>
                <w:rFonts w:ascii="Meiryo UI" w:eastAsia="Meiryo UI" w:hAnsi="Meiryo UI" w:hint="eastAsia"/>
              </w:rPr>
              <w:t>○</w:t>
            </w:r>
            <w:r w:rsidR="00EC3633" w:rsidRPr="00F622B0">
              <w:rPr>
                <w:rFonts w:ascii="Meiryo UI" w:eastAsia="Meiryo UI" w:hAnsi="Meiryo UI" w:hint="eastAsia"/>
              </w:rPr>
              <w:t xml:space="preserve">　協議会事務局会議の機能強化に向けた取組みを行ってきたため、地域アセスメントに基づいた自立支援協議会再編に向けた検討を行</w:t>
            </w:r>
            <w:r w:rsidR="0037445F" w:rsidRPr="00F622B0">
              <w:rPr>
                <w:rFonts w:ascii="Meiryo UI" w:eastAsia="Meiryo UI" w:hAnsi="Meiryo UI" w:hint="eastAsia"/>
              </w:rPr>
              <w:t>い、引き続き、協議会の運営方法について助言を行</w:t>
            </w:r>
            <w:bookmarkEnd w:id="3"/>
            <w:r w:rsidR="0037445F" w:rsidRPr="00F622B0">
              <w:rPr>
                <w:rFonts w:ascii="Meiryo UI" w:eastAsia="Meiryo UI" w:hAnsi="Meiryo UI" w:hint="eastAsia"/>
              </w:rPr>
              <w:t>う。</w:t>
            </w:r>
          </w:p>
        </w:tc>
      </w:tr>
    </w:tbl>
    <w:p w14:paraId="56104BD4" w14:textId="77777777" w:rsidR="005749FF" w:rsidRPr="00823B82" w:rsidRDefault="005749FF" w:rsidP="005749FF">
      <w:pPr>
        <w:spacing w:line="280" w:lineRule="exact"/>
        <w:rPr>
          <w:rFonts w:ascii="游明朝" w:eastAsia="游明朝" w:hAnsi="游明朝"/>
        </w:rPr>
      </w:pPr>
    </w:p>
    <w:p w14:paraId="4A39D5B0" w14:textId="77777777" w:rsidR="005749FF" w:rsidRPr="00823B82" w:rsidRDefault="005749FF" w:rsidP="005749FF">
      <w:pPr>
        <w:snapToGrid w:val="0"/>
        <w:rPr>
          <w:rFonts w:ascii="游明朝" w:eastAsia="游明朝" w:hAnsi="游明朝"/>
        </w:rPr>
      </w:pPr>
    </w:p>
    <w:p w14:paraId="27C79A54" w14:textId="77777777" w:rsidR="005749FF" w:rsidRPr="00823B82" w:rsidRDefault="005749FF" w:rsidP="005749FF">
      <w:pPr>
        <w:snapToGrid w:val="0"/>
        <w:rPr>
          <w:rFonts w:ascii="游明朝" w:eastAsia="游明朝" w:hAnsi="游明朝"/>
        </w:rPr>
      </w:pPr>
    </w:p>
    <w:p w14:paraId="2F7856BE" w14:textId="77777777" w:rsidR="005749FF" w:rsidRPr="00823B82" w:rsidRDefault="005749FF" w:rsidP="005749FF">
      <w:pPr>
        <w:widowControl/>
        <w:jc w:val="left"/>
        <w:rPr>
          <w:rFonts w:ascii="游明朝" w:eastAsia="游明朝" w:hAnsi="游明朝"/>
        </w:rPr>
      </w:pPr>
      <w:r w:rsidRPr="00823B82">
        <w:rPr>
          <w:rFonts w:ascii="游明朝" w:eastAsia="游明朝" w:hAnsi="游明朝"/>
        </w:rPr>
        <w:br w:type="page"/>
      </w:r>
    </w:p>
    <w:p w14:paraId="4862C519" w14:textId="4AEE33C1" w:rsidR="00144DE9" w:rsidRPr="003B5206" w:rsidRDefault="00F464F6" w:rsidP="00144DE9">
      <w:pPr>
        <w:rPr>
          <w:rFonts w:ascii="Meiryo UI" w:eastAsia="Meiryo UI" w:hAnsi="Meiryo UI"/>
          <w:b/>
          <w:sz w:val="22"/>
        </w:rPr>
      </w:pPr>
      <w:r w:rsidRPr="003B5206">
        <w:rPr>
          <w:rFonts w:ascii="Meiryo UI" w:eastAsia="Meiryo UI" w:hAnsi="Meiryo UI" w:hint="eastAsia"/>
          <w:b/>
          <w:sz w:val="22"/>
        </w:rPr>
        <w:lastRenderedPageBreak/>
        <w:t xml:space="preserve">４　</w:t>
      </w:r>
      <w:r w:rsidR="00E9114D" w:rsidRPr="003B5206">
        <w:rPr>
          <w:rFonts w:ascii="Meiryo UI" w:eastAsia="Meiryo UI" w:hAnsi="Meiryo UI" w:hint="eastAsia"/>
          <w:b/>
          <w:sz w:val="22"/>
        </w:rPr>
        <w:t>その他</w:t>
      </w:r>
      <w:r w:rsidRPr="003B5206">
        <w:rPr>
          <w:rFonts w:ascii="Meiryo UI" w:eastAsia="Meiryo UI" w:hAnsi="Meiryo UI" w:hint="eastAsia"/>
          <w:b/>
          <w:sz w:val="22"/>
        </w:rPr>
        <w:t>の市町村ヒアリングの主な内容</w:t>
      </w:r>
    </w:p>
    <w:tbl>
      <w:tblPr>
        <w:tblStyle w:val="1"/>
        <w:tblW w:w="0" w:type="auto"/>
        <w:tblLook w:val="04A0" w:firstRow="1" w:lastRow="0" w:firstColumn="1" w:lastColumn="0" w:noHBand="0" w:noVBand="1"/>
      </w:tblPr>
      <w:tblGrid>
        <w:gridCol w:w="8494"/>
      </w:tblGrid>
      <w:tr w:rsidR="00F622B0" w:rsidRPr="00F622B0" w14:paraId="3643A98F" w14:textId="77777777" w:rsidTr="00386D85">
        <w:trPr>
          <w:trHeight w:val="387"/>
        </w:trPr>
        <w:tc>
          <w:tcPr>
            <w:tcW w:w="8494" w:type="dxa"/>
            <w:shd w:val="clear" w:color="auto" w:fill="D9D9D9" w:themeFill="background1" w:themeFillShade="D9"/>
          </w:tcPr>
          <w:p w14:paraId="6DE64721" w14:textId="5B1A2EB1" w:rsidR="00386D85" w:rsidRPr="00F622B0" w:rsidRDefault="0056078A" w:rsidP="004D1F0D">
            <w:pPr>
              <w:jc w:val="center"/>
              <w:rPr>
                <w:rFonts w:ascii="Meiryo UI" w:eastAsia="Meiryo UI" w:hAnsi="Meiryo UI"/>
                <w:b/>
              </w:rPr>
            </w:pPr>
            <w:r w:rsidRPr="00F622B0">
              <w:rPr>
                <w:rFonts w:ascii="Meiryo UI" w:eastAsia="Meiryo UI" w:hAnsi="Meiryo UI" w:hint="eastAsia"/>
                <w:b/>
              </w:rPr>
              <w:t>箕面</w:t>
            </w:r>
            <w:r w:rsidR="00386D85" w:rsidRPr="00F622B0">
              <w:rPr>
                <w:rFonts w:ascii="Meiryo UI" w:eastAsia="Meiryo UI" w:hAnsi="Meiryo UI" w:hint="eastAsia"/>
                <w:b/>
              </w:rPr>
              <w:t>市</w:t>
            </w:r>
          </w:p>
        </w:tc>
      </w:tr>
      <w:tr w:rsidR="00F622B0" w:rsidRPr="00F622B0" w14:paraId="474B9622" w14:textId="77777777" w:rsidTr="004D1F0D">
        <w:tc>
          <w:tcPr>
            <w:tcW w:w="8494" w:type="dxa"/>
          </w:tcPr>
          <w:p w14:paraId="3C1C781E" w14:textId="77777777" w:rsidR="00941B35" w:rsidRPr="00F622B0" w:rsidRDefault="00941B35" w:rsidP="00941B35">
            <w:pPr>
              <w:rPr>
                <w:rFonts w:ascii="Meiryo UI" w:eastAsia="Meiryo UI" w:hAnsi="Meiryo UI"/>
                <w:b/>
              </w:rPr>
            </w:pPr>
            <w:r w:rsidRPr="00F622B0">
              <w:rPr>
                <w:rFonts w:ascii="Meiryo UI" w:eastAsia="Meiryo UI" w:hAnsi="Meiryo UI"/>
                <w:b/>
              </w:rPr>
              <w:t xml:space="preserve">＜地域自立支援協議会＞ </w:t>
            </w:r>
          </w:p>
          <w:p w14:paraId="2B38DDDB" w14:textId="61553CE4" w:rsidR="00941B35" w:rsidRPr="00F622B0" w:rsidRDefault="0082151A" w:rsidP="00941B35">
            <w:pPr>
              <w:ind w:left="141" w:hangingChars="67" w:hanging="141"/>
              <w:rPr>
                <w:rFonts w:ascii="Meiryo UI" w:eastAsia="Meiryo UI" w:hAnsi="Meiryo UI"/>
              </w:rPr>
            </w:pPr>
            <w:r w:rsidRPr="00F622B0">
              <w:rPr>
                <w:rFonts w:ascii="Meiryo UI" w:eastAsia="Meiryo UI" w:hAnsi="Meiryo UI" w:hint="eastAsia"/>
              </w:rPr>
              <w:t>○</w:t>
            </w:r>
            <w:r w:rsidR="00941B35" w:rsidRPr="00F622B0">
              <w:rPr>
                <w:rFonts w:ascii="Meiryo UI" w:eastAsia="Meiryo UI" w:hAnsi="Meiryo UI" w:hint="eastAsia"/>
              </w:rPr>
              <w:t xml:space="preserve">　</w:t>
            </w:r>
            <w:r w:rsidRPr="00F622B0">
              <w:rPr>
                <w:rFonts w:ascii="Meiryo UI" w:eastAsia="Meiryo UI" w:hAnsi="Meiryo UI" w:hint="eastAsia"/>
              </w:rPr>
              <w:t>箕面市</w:t>
            </w:r>
            <w:r w:rsidR="00941B35" w:rsidRPr="00F622B0">
              <w:rPr>
                <w:rFonts w:ascii="Meiryo UI" w:eastAsia="Meiryo UI" w:hAnsi="Meiryo UI" w:hint="eastAsia"/>
              </w:rPr>
              <w:t>自立支援協議会は、</w:t>
            </w:r>
            <w:r w:rsidR="00187EF3" w:rsidRPr="00F622B0">
              <w:rPr>
                <w:rFonts w:ascii="Meiryo UI" w:eastAsia="Meiryo UI" w:hAnsi="Meiryo UI" w:hint="eastAsia"/>
              </w:rPr>
              <w:t>運営</w:t>
            </w:r>
            <w:r w:rsidR="00941B35" w:rsidRPr="00F622B0">
              <w:rPr>
                <w:rFonts w:ascii="Meiryo UI" w:eastAsia="Meiryo UI" w:hAnsi="Meiryo UI" w:hint="eastAsia"/>
              </w:rPr>
              <w:t>会議</w:t>
            </w:r>
            <w:r w:rsidRPr="00F622B0">
              <w:rPr>
                <w:rFonts w:ascii="Meiryo UI" w:eastAsia="Meiryo UI" w:hAnsi="Meiryo UI" w:hint="eastAsia"/>
              </w:rPr>
              <w:t>・３</w:t>
            </w:r>
            <w:r w:rsidR="00187EF3" w:rsidRPr="00F622B0">
              <w:rPr>
                <w:rFonts w:ascii="Meiryo UI" w:eastAsia="Meiryo UI" w:hAnsi="Meiryo UI" w:hint="eastAsia"/>
              </w:rPr>
              <w:t>部会（</w:t>
            </w:r>
            <w:r w:rsidR="006C5A85" w:rsidRPr="00F622B0">
              <w:rPr>
                <w:rFonts w:ascii="Meiryo UI" w:eastAsia="Meiryo UI" w:hAnsi="Meiryo UI" w:hint="eastAsia"/>
              </w:rPr>
              <w:t>「</w:t>
            </w:r>
            <w:r w:rsidR="00187EF3" w:rsidRPr="00F622B0">
              <w:rPr>
                <w:rFonts w:ascii="Meiryo UI" w:eastAsia="Meiryo UI" w:hAnsi="Meiryo UI" w:hint="eastAsia"/>
              </w:rPr>
              <w:t>相談支援部会</w:t>
            </w:r>
            <w:r w:rsidR="006C5A85" w:rsidRPr="00F622B0">
              <w:rPr>
                <w:rFonts w:ascii="Meiryo UI" w:eastAsia="Meiryo UI" w:hAnsi="Meiryo UI" w:hint="eastAsia"/>
              </w:rPr>
              <w:t>」「</w:t>
            </w:r>
            <w:r w:rsidR="00187EF3" w:rsidRPr="00F622B0">
              <w:rPr>
                <w:rFonts w:ascii="Meiryo UI" w:eastAsia="Meiryo UI" w:hAnsi="Meiryo UI" w:hint="eastAsia"/>
              </w:rPr>
              <w:t>地域移行・定着支援部会（精神）</w:t>
            </w:r>
            <w:r w:rsidR="006C5A85" w:rsidRPr="00F622B0">
              <w:rPr>
                <w:rFonts w:ascii="Meiryo UI" w:eastAsia="Meiryo UI" w:hAnsi="Meiryo UI" w:hint="eastAsia"/>
              </w:rPr>
              <w:t>」「</w:t>
            </w:r>
            <w:r w:rsidR="00187EF3" w:rsidRPr="00F622B0">
              <w:rPr>
                <w:rFonts w:ascii="Meiryo UI" w:eastAsia="Meiryo UI" w:hAnsi="Meiryo UI" w:hint="eastAsia"/>
              </w:rPr>
              <w:t>権利擁護部会</w:t>
            </w:r>
            <w:r w:rsidR="006C5A85" w:rsidRPr="00F622B0">
              <w:rPr>
                <w:rFonts w:ascii="Meiryo UI" w:eastAsia="Meiryo UI" w:hAnsi="Meiryo UI" w:hint="eastAsia"/>
              </w:rPr>
              <w:t>」</w:t>
            </w:r>
            <w:r w:rsidRPr="00F622B0">
              <w:rPr>
                <w:rFonts w:ascii="Meiryo UI" w:eastAsia="Meiryo UI" w:hAnsi="Meiryo UI" w:hint="eastAsia"/>
              </w:rPr>
              <w:t>）と</w:t>
            </w:r>
            <w:r w:rsidR="006C5A85" w:rsidRPr="00F622B0">
              <w:rPr>
                <w:rFonts w:ascii="Meiryo UI" w:eastAsia="Meiryo UI" w:hAnsi="Meiryo UI" w:hint="eastAsia"/>
              </w:rPr>
              <w:t>「</w:t>
            </w:r>
            <w:r w:rsidRPr="00F622B0">
              <w:rPr>
                <w:rFonts w:ascii="Meiryo UI" w:eastAsia="Meiryo UI" w:hAnsi="Meiryo UI" w:hint="eastAsia"/>
              </w:rPr>
              <w:t>障害者</w:t>
            </w:r>
            <w:r w:rsidR="00187EF3" w:rsidRPr="00F622B0">
              <w:rPr>
                <w:rFonts w:ascii="Meiryo UI" w:eastAsia="Meiryo UI" w:hAnsi="Meiryo UI" w:hint="eastAsia"/>
              </w:rPr>
              <w:t>就労系通所事業所情報交換会</w:t>
            </w:r>
            <w:r w:rsidR="006C5A85" w:rsidRPr="00F622B0">
              <w:rPr>
                <w:rFonts w:ascii="Meiryo UI" w:eastAsia="Meiryo UI" w:hAnsi="Meiryo UI" w:hint="eastAsia"/>
              </w:rPr>
              <w:t>」</w:t>
            </w:r>
            <w:r w:rsidR="00941B35" w:rsidRPr="00F622B0">
              <w:rPr>
                <w:rFonts w:ascii="Meiryo UI" w:eastAsia="Meiryo UI" w:hAnsi="Meiryo UI" w:hint="eastAsia"/>
              </w:rPr>
              <w:t>で構成</w:t>
            </w:r>
            <w:r w:rsidRPr="00F622B0">
              <w:rPr>
                <w:rFonts w:ascii="Meiryo UI" w:eastAsia="Meiryo UI" w:hAnsi="Meiryo UI" w:hint="eastAsia"/>
              </w:rPr>
              <w:t>されている</w:t>
            </w:r>
            <w:r w:rsidR="00941B35" w:rsidRPr="00F622B0">
              <w:rPr>
                <w:rFonts w:ascii="Meiryo UI" w:eastAsia="Meiryo UI" w:hAnsi="Meiryo UI" w:hint="eastAsia"/>
              </w:rPr>
              <w:t>。</w:t>
            </w:r>
          </w:p>
          <w:p w14:paraId="3FA3F4EC" w14:textId="6DD9F846" w:rsidR="00941B35" w:rsidRPr="00F622B0" w:rsidRDefault="00941B35" w:rsidP="00941B35">
            <w:pPr>
              <w:ind w:left="141" w:hangingChars="67" w:hanging="141"/>
              <w:rPr>
                <w:rFonts w:ascii="Meiryo UI" w:eastAsia="Meiryo UI" w:hAnsi="Meiryo UI"/>
              </w:rPr>
            </w:pPr>
            <w:r w:rsidRPr="00F622B0">
              <w:rPr>
                <w:rFonts w:ascii="Meiryo UI" w:eastAsia="Meiryo UI" w:hAnsi="Meiryo UI" w:hint="eastAsia"/>
              </w:rPr>
              <w:t xml:space="preserve">○　</w:t>
            </w:r>
            <w:r w:rsidR="00187EF3" w:rsidRPr="00F622B0">
              <w:rPr>
                <w:rFonts w:ascii="Meiryo UI" w:eastAsia="Meiryo UI" w:hAnsi="Meiryo UI" w:hint="eastAsia"/>
              </w:rPr>
              <w:t>個別事例から地域課題の抽出のプロセスについては、令和7年度より、相談支援部会の下に</w:t>
            </w:r>
            <w:r w:rsidR="00565973" w:rsidRPr="00F622B0">
              <w:rPr>
                <w:rFonts w:ascii="Meiryo UI" w:eastAsia="Meiryo UI" w:hAnsi="Meiryo UI" w:hint="eastAsia"/>
              </w:rPr>
              <w:t>「</w:t>
            </w:r>
            <w:r w:rsidR="00187EF3" w:rsidRPr="00F622B0">
              <w:rPr>
                <w:rFonts w:ascii="Meiryo UI" w:eastAsia="Meiryo UI" w:hAnsi="Meiryo UI" w:hint="eastAsia"/>
              </w:rPr>
              <w:t>地域課題検討ワーキンググループ</w:t>
            </w:r>
            <w:r w:rsidR="00565973" w:rsidRPr="00F622B0">
              <w:rPr>
                <w:rFonts w:ascii="Meiryo UI" w:eastAsia="Meiryo UI" w:hAnsi="Meiryo UI" w:hint="eastAsia"/>
              </w:rPr>
              <w:t>」</w:t>
            </w:r>
            <w:r w:rsidR="00187EF3" w:rsidRPr="00F622B0">
              <w:rPr>
                <w:rFonts w:ascii="Meiryo UI" w:eastAsia="Meiryo UI" w:hAnsi="Meiryo UI" w:hint="eastAsia"/>
              </w:rPr>
              <w:t>を設置し、課題を抽出する仕組みを構築</w:t>
            </w:r>
            <w:r w:rsidR="00565973" w:rsidRPr="00F622B0">
              <w:rPr>
                <w:rFonts w:ascii="Meiryo UI" w:eastAsia="Meiryo UI" w:hAnsi="Meiryo UI" w:hint="eastAsia"/>
              </w:rPr>
              <w:t>した</w:t>
            </w:r>
            <w:r w:rsidR="00187EF3" w:rsidRPr="00F622B0">
              <w:rPr>
                <w:rFonts w:ascii="Meiryo UI" w:eastAsia="Meiryo UI" w:hAnsi="Meiryo UI" w:hint="eastAsia"/>
              </w:rPr>
              <w:t>。</w:t>
            </w:r>
          </w:p>
          <w:p w14:paraId="0FF7DDD3" w14:textId="3E06822A" w:rsidR="00941B35" w:rsidRPr="00F622B0" w:rsidRDefault="00941B35" w:rsidP="00941B35">
            <w:pPr>
              <w:ind w:left="141" w:hangingChars="67" w:hanging="141"/>
              <w:rPr>
                <w:rFonts w:ascii="Meiryo UI" w:eastAsia="Meiryo UI" w:hAnsi="Meiryo UI"/>
              </w:rPr>
            </w:pPr>
            <w:r w:rsidRPr="00F622B0">
              <w:rPr>
                <w:rFonts w:ascii="Meiryo UI" w:eastAsia="Meiryo UI" w:hAnsi="Meiryo UI" w:hint="eastAsia"/>
              </w:rPr>
              <w:t xml:space="preserve">○　</w:t>
            </w:r>
            <w:r w:rsidR="00187EF3" w:rsidRPr="00F622B0">
              <w:rPr>
                <w:rFonts w:ascii="Meiryo UI" w:eastAsia="Meiryo UI" w:hAnsi="Meiryo UI" w:hint="eastAsia"/>
              </w:rPr>
              <w:t>課題</w:t>
            </w:r>
            <w:r w:rsidR="00896A21" w:rsidRPr="00F622B0">
              <w:rPr>
                <w:rFonts w:ascii="Meiryo UI" w:eastAsia="Meiryo UI" w:hAnsi="Meiryo UI" w:hint="eastAsia"/>
              </w:rPr>
              <w:t>として</w:t>
            </w:r>
            <w:r w:rsidR="00187EF3" w:rsidRPr="00F622B0">
              <w:rPr>
                <w:rFonts w:ascii="Meiryo UI" w:eastAsia="Meiryo UI" w:hAnsi="Meiryo UI" w:hint="eastAsia"/>
              </w:rPr>
              <w:t>は、地域課題の抽出や共有の場について難しさを感じている</w:t>
            </w:r>
            <w:r w:rsidR="00565973" w:rsidRPr="00F622B0">
              <w:rPr>
                <w:rFonts w:ascii="Meiryo UI" w:eastAsia="Meiryo UI" w:hAnsi="Meiryo UI" w:hint="eastAsia"/>
              </w:rPr>
              <w:t>ところ</w:t>
            </w:r>
            <w:r w:rsidR="00187EF3" w:rsidRPr="00F622B0">
              <w:rPr>
                <w:rFonts w:ascii="Meiryo UI" w:eastAsia="Meiryo UI" w:hAnsi="Meiryo UI" w:hint="eastAsia"/>
              </w:rPr>
              <w:t>。</w:t>
            </w:r>
          </w:p>
          <w:p w14:paraId="3305A432" w14:textId="540B10B0" w:rsidR="00941B35" w:rsidRPr="00F622B0" w:rsidRDefault="00941B35" w:rsidP="00941B35">
            <w:pPr>
              <w:ind w:left="141" w:hangingChars="67" w:hanging="141"/>
              <w:rPr>
                <w:rFonts w:ascii="Meiryo UI" w:eastAsia="Meiryo UI" w:hAnsi="Meiryo UI"/>
              </w:rPr>
            </w:pPr>
            <w:r w:rsidRPr="00F622B0">
              <w:rPr>
                <w:rFonts w:ascii="Meiryo UI" w:eastAsia="Meiryo UI" w:hAnsi="Meiryo UI" w:hint="eastAsia"/>
              </w:rPr>
              <w:t xml:space="preserve">○　</w:t>
            </w:r>
            <w:r w:rsidR="00565973" w:rsidRPr="00F622B0">
              <w:rPr>
                <w:rFonts w:ascii="Meiryo UI" w:eastAsia="Meiryo UI" w:hAnsi="Meiryo UI" w:hint="eastAsia"/>
              </w:rPr>
              <w:t>市</w:t>
            </w:r>
            <w:r w:rsidR="00187EF3" w:rsidRPr="00F622B0">
              <w:rPr>
                <w:rFonts w:ascii="Meiryo UI" w:eastAsia="Meiryo UI" w:hAnsi="Meiryo UI" w:hint="eastAsia"/>
              </w:rPr>
              <w:t>主導で提案していた</w:t>
            </w:r>
            <w:r w:rsidR="00565973" w:rsidRPr="00F622B0">
              <w:rPr>
                <w:rFonts w:ascii="Meiryo UI" w:eastAsia="Meiryo UI" w:hAnsi="Meiryo UI" w:hint="eastAsia"/>
              </w:rPr>
              <w:t>各</w:t>
            </w:r>
            <w:r w:rsidR="00187EF3" w:rsidRPr="00F622B0">
              <w:rPr>
                <w:rFonts w:ascii="Meiryo UI" w:eastAsia="Meiryo UI" w:hAnsi="Meiryo UI" w:hint="eastAsia"/>
              </w:rPr>
              <w:t>部会の</w:t>
            </w:r>
            <w:r w:rsidR="00565973" w:rsidRPr="00F622B0">
              <w:rPr>
                <w:rFonts w:ascii="Meiryo UI" w:eastAsia="Meiryo UI" w:hAnsi="Meiryo UI" w:hint="eastAsia"/>
              </w:rPr>
              <w:t>内容</w:t>
            </w:r>
            <w:r w:rsidR="00187EF3" w:rsidRPr="00F622B0">
              <w:rPr>
                <w:rFonts w:ascii="Meiryo UI" w:eastAsia="Meiryo UI" w:hAnsi="Meiryo UI" w:hint="eastAsia"/>
              </w:rPr>
              <w:t>についても、</w:t>
            </w:r>
            <w:r w:rsidR="00565973" w:rsidRPr="00F622B0">
              <w:rPr>
                <w:rFonts w:ascii="Meiryo UI" w:eastAsia="Meiryo UI" w:hAnsi="Meiryo UI" w:hint="eastAsia"/>
              </w:rPr>
              <w:t>座長を務める</w:t>
            </w:r>
            <w:r w:rsidR="00187EF3" w:rsidRPr="00F622B0">
              <w:rPr>
                <w:rFonts w:ascii="Meiryo UI" w:eastAsia="Meiryo UI" w:hAnsi="Meiryo UI" w:hint="eastAsia"/>
              </w:rPr>
              <w:t>委託</w:t>
            </w:r>
            <w:r w:rsidR="00565973" w:rsidRPr="00F622B0">
              <w:rPr>
                <w:rFonts w:ascii="Meiryo UI" w:eastAsia="Meiryo UI" w:hAnsi="Meiryo UI" w:hint="eastAsia"/>
              </w:rPr>
              <w:t>相談</w:t>
            </w:r>
            <w:r w:rsidR="00187EF3" w:rsidRPr="00F622B0">
              <w:rPr>
                <w:rFonts w:ascii="Meiryo UI" w:eastAsia="Meiryo UI" w:hAnsi="Meiryo UI" w:hint="eastAsia"/>
              </w:rPr>
              <w:t>の３法人や</w:t>
            </w:r>
            <w:r w:rsidR="00565973" w:rsidRPr="00F622B0">
              <w:rPr>
                <w:rFonts w:ascii="Meiryo UI" w:eastAsia="Meiryo UI" w:hAnsi="Meiryo UI" w:hint="eastAsia"/>
              </w:rPr>
              <w:t>主任相談支援専門員</w:t>
            </w:r>
            <w:r w:rsidR="00187EF3" w:rsidRPr="00F622B0">
              <w:rPr>
                <w:rFonts w:ascii="Meiryo UI" w:eastAsia="Meiryo UI" w:hAnsi="Meiryo UI" w:hint="eastAsia"/>
              </w:rPr>
              <w:t>を中心に会議の内容を決めるように変化してきた。</w:t>
            </w:r>
          </w:p>
          <w:p w14:paraId="7A78E302" w14:textId="77777777" w:rsidR="00941B35" w:rsidRPr="00F622B0" w:rsidRDefault="00941B35" w:rsidP="00941B35">
            <w:pPr>
              <w:ind w:left="141" w:hangingChars="67" w:hanging="141"/>
              <w:rPr>
                <w:rFonts w:ascii="Meiryo UI" w:eastAsia="Meiryo UI" w:hAnsi="Meiryo UI"/>
                <w:b/>
              </w:rPr>
            </w:pPr>
          </w:p>
          <w:p w14:paraId="0AA9C38F" w14:textId="77777777" w:rsidR="00941B35" w:rsidRPr="00F622B0" w:rsidRDefault="00941B35" w:rsidP="00941B35">
            <w:pPr>
              <w:ind w:left="141" w:hangingChars="67" w:hanging="141"/>
              <w:rPr>
                <w:rFonts w:ascii="Meiryo UI" w:eastAsia="Meiryo UI" w:hAnsi="Meiryo UI"/>
                <w:b/>
              </w:rPr>
            </w:pPr>
            <w:r w:rsidRPr="00F622B0">
              <w:rPr>
                <w:rFonts w:ascii="Meiryo UI" w:eastAsia="Meiryo UI" w:hAnsi="Meiryo UI" w:hint="eastAsia"/>
                <w:b/>
              </w:rPr>
              <w:t>＜相談支援体制＞</w:t>
            </w:r>
          </w:p>
          <w:p w14:paraId="2DBFF3EE" w14:textId="6A2C5782" w:rsidR="00941B35" w:rsidRPr="00F622B0" w:rsidRDefault="00941B35" w:rsidP="00941B35">
            <w:pPr>
              <w:ind w:left="141" w:hangingChars="67" w:hanging="141"/>
              <w:rPr>
                <w:rFonts w:ascii="Meiryo UI" w:eastAsia="Meiryo UI" w:hAnsi="Meiryo UI"/>
              </w:rPr>
            </w:pPr>
            <w:r w:rsidRPr="00F622B0">
              <w:rPr>
                <w:rFonts w:ascii="Meiryo UI" w:eastAsia="Meiryo UI" w:hAnsi="Meiryo UI" w:hint="eastAsia"/>
              </w:rPr>
              <w:t xml:space="preserve">○　</w:t>
            </w:r>
            <w:r w:rsidR="00187EF3" w:rsidRPr="00F622B0">
              <w:rPr>
                <w:rFonts w:ascii="Meiryo UI" w:eastAsia="Meiryo UI" w:hAnsi="Meiryo UI" w:hint="eastAsia"/>
              </w:rPr>
              <w:t>令和</w:t>
            </w:r>
            <w:r w:rsidR="00565973" w:rsidRPr="00F622B0">
              <w:rPr>
                <w:rFonts w:ascii="Meiryo UI" w:eastAsia="Meiryo UI" w:hAnsi="Meiryo UI" w:hint="eastAsia"/>
              </w:rPr>
              <w:t>６</w:t>
            </w:r>
            <w:r w:rsidR="00187EF3" w:rsidRPr="00F622B0">
              <w:rPr>
                <w:rFonts w:ascii="Meiryo UI" w:eastAsia="Meiryo UI" w:hAnsi="Meiryo UI" w:hint="eastAsia"/>
              </w:rPr>
              <w:t>年度</w:t>
            </w:r>
            <w:r w:rsidR="00565973" w:rsidRPr="00F622B0">
              <w:rPr>
                <w:rFonts w:ascii="Meiryo UI" w:eastAsia="Meiryo UI" w:hAnsi="Meiryo UI" w:hint="eastAsia"/>
              </w:rPr>
              <w:t>の相談支援部会において、</w:t>
            </w:r>
            <w:r w:rsidRPr="00F622B0">
              <w:rPr>
                <w:rFonts w:ascii="Meiryo UI" w:eastAsia="Meiryo UI" w:hAnsi="Meiryo UI" w:hint="eastAsia"/>
              </w:rPr>
              <w:t>基幹相談支援センター、委託相談、指定特定の</w:t>
            </w:r>
            <w:r w:rsidR="00187EF3" w:rsidRPr="00F622B0">
              <w:rPr>
                <w:rFonts w:ascii="Meiryo UI" w:eastAsia="Meiryo UI" w:hAnsi="Meiryo UI" w:hint="eastAsia"/>
              </w:rPr>
              <w:t>役割分担、３層構造を整理</w:t>
            </w:r>
            <w:r w:rsidRPr="00F622B0">
              <w:rPr>
                <w:rFonts w:ascii="Meiryo UI" w:eastAsia="Meiryo UI" w:hAnsi="Meiryo UI" w:hint="eastAsia"/>
              </w:rPr>
              <w:t>。</w:t>
            </w:r>
          </w:p>
          <w:p w14:paraId="7DFE12EC" w14:textId="632D9477" w:rsidR="008113C4" w:rsidRPr="00F622B0" w:rsidRDefault="00941B35" w:rsidP="00941B35">
            <w:pPr>
              <w:ind w:left="141" w:hangingChars="67" w:hanging="141"/>
              <w:rPr>
                <w:rFonts w:ascii="Meiryo UI" w:eastAsia="Meiryo UI" w:hAnsi="Meiryo UI"/>
              </w:rPr>
            </w:pPr>
            <w:r w:rsidRPr="00F622B0">
              <w:rPr>
                <w:rFonts w:ascii="Meiryo UI" w:eastAsia="Meiryo UI" w:hAnsi="Meiryo UI" w:hint="eastAsia"/>
              </w:rPr>
              <w:t>○　主任相談支援専門員は</w:t>
            </w:r>
            <w:r w:rsidR="00187EF3" w:rsidRPr="00F622B0">
              <w:rPr>
                <w:rFonts w:ascii="Meiryo UI" w:eastAsia="Meiryo UI" w:hAnsi="Meiryo UI" w:hint="eastAsia"/>
              </w:rPr>
              <w:t>２</w:t>
            </w:r>
            <w:r w:rsidRPr="00F622B0">
              <w:rPr>
                <w:rFonts w:ascii="Meiryo UI" w:eastAsia="Meiryo UI" w:hAnsi="Meiryo UI" w:hint="eastAsia"/>
              </w:rPr>
              <w:t>人。</w:t>
            </w:r>
            <w:r w:rsidR="00187EF3" w:rsidRPr="00F622B0">
              <w:rPr>
                <w:rFonts w:ascii="Meiryo UI" w:eastAsia="Meiryo UI" w:hAnsi="Meiryo UI" w:hint="eastAsia"/>
              </w:rPr>
              <w:t>主任</w:t>
            </w:r>
            <w:r w:rsidR="00565973" w:rsidRPr="00F622B0">
              <w:rPr>
                <w:rFonts w:ascii="Meiryo UI" w:eastAsia="Meiryo UI" w:hAnsi="Meiryo UI" w:hint="eastAsia"/>
              </w:rPr>
              <w:t>相談支援専門員</w:t>
            </w:r>
            <w:r w:rsidR="00187EF3" w:rsidRPr="00F622B0">
              <w:rPr>
                <w:rFonts w:ascii="Meiryo UI" w:eastAsia="Meiryo UI" w:hAnsi="Meiryo UI" w:hint="eastAsia"/>
              </w:rPr>
              <w:t>が主導して基幹</w:t>
            </w:r>
            <w:r w:rsidR="00565973" w:rsidRPr="00F622B0">
              <w:rPr>
                <w:rFonts w:ascii="Meiryo UI" w:eastAsia="Meiryo UI" w:hAnsi="Meiryo UI" w:hint="eastAsia"/>
              </w:rPr>
              <w:t>相談支援センター</w:t>
            </w:r>
            <w:r w:rsidR="00187EF3" w:rsidRPr="00F622B0">
              <w:rPr>
                <w:rFonts w:ascii="Meiryo UI" w:eastAsia="Meiryo UI" w:hAnsi="Meiryo UI" w:hint="eastAsia"/>
              </w:rPr>
              <w:t>に提案して動くという流れができてきた</w:t>
            </w:r>
            <w:r w:rsidRPr="00F622B0">
              <w:rPr>
                <w:rFonts w:ascii="Meiryo UI" w:eastAsia="Meiryo UI" w:hAnsi="Meiryo UI" w:hint="eastAsia"/>
              </w:rPr>
              <w:t>。</w:t>
            </w:r>
          </w:p>
          <w:p w14:paraId="4F295070" w14:textId="77777777" w:rsidR="002B1423" w:rsidRPr="00F622B0" w:rsidRDefault="00187EF3" w:rsidP="00565973">
            <w:pPr>
              <w:ind w:left="141" w:hangingChars="67" w:hanging="141"/>
              <w:rPr>
                <w:rFonts w:ascii="Meiryo UI" w:eastAsia="Meiryo UI" w:hAnsi="Meiryo UI"/>
              </w:rPr>
            </w:pPr>
            <w:r w:rsidRPr="00F622B0">
              <w:rPr>
                <w:rFonts w:ascii="Meiryo UI" w:eastAsia="Meiryo UI" w:hAnsi="Meiryo UI" w:hint="eastAsia"/>
              </w:rPr>
              <w:t>○　基幹</w:t>
            </w:r>
            <w:r w:rsidR="00565973" w:rsidRPr="00F622B0">
              <w:rPr>
                <w:rFonts w:ascii="Meiryo UI" w:eastAsia="Meiryo UI" w:hAnsi="Meiryo UI" w:hint="eastAsia"/>
              </w:rPr>
              <w:t>相談支援センター</w:t>
            </w:r>
            <w:r w:rsidRPr="00F622B0">
              <w:rPr>
                <w:rFonts w:ascii="Meiryo UI" w:eastAsia="Meiryo UI" w:hAnsi="Meiryo UI" w:hint="eastAsia"/>
              </w:rPr>
              <w:t>は</w:t>
            </w:r>
            <w:r w:rsidR="00565973" w:rsidRPr="00F622B0">
              <w:rPr>
                <w:rFonts w:ascii="Meiryo UI" w:eastAsia="Meiryo UI" w:hAnsi="Meiryo UI" w:hint="eastAsia"/>
              </w:rPr>
              <w:t>、</w:t>
            </w:r>
            <w:r w:rsidRPr="00F622B0">
              <w:rPr>
                <w:rFonts w:ascii="Meiryo UI" w:eastAsia="Meiryo UI" w:hAnsi="Meiryo UI" w:hint="eastAsia"/>
              </w:rPr>
              <w:t>市直営。相談支援事業所は、委託の３箇所と特定を含めて全部で</w:t>
            </w:r>
            <w:r w:rsidR="00565973" w:rsidRPr="00F622B0">
              <w:rPr>
                <w:rFonts w:ascii="Meiryo UI" w:eastAsia="Meiryo UI" w:hAnsi="Meiryo UI" w:hint="eastAsia"/>
              </w:rPr>
              <w:t>15</w:t>
            </w:r>
            <w:r w:rsidRPr="00F622B0">
              <w:rPr>
                <w:rFonts w:ascii="Meiryo UI" w:eastAsia="Meiryo UI" w:hAnsi="Meiryo UI" w:hint="eastAsia"/>
              </w:rPr>
              <w:t>箇所。</w:t>
            </w:r>
          </w:p>
          <w:p w14:paraId="4F6A97BA" w14:textId="6EC9CF79" w:rsidR="00565973" w:rsidRPr="00F622B0" w:rsidRDefault="00565973" w:rsidP="00565973">
            <w:pPr>
              <w:ind w:left="141" w:hangingChars="67" w:hanging="141"/>
              <w:rPr>
                <w:rFonts w:ascii="Meiryo UI" w:eastAsia="Meiryo UI" w:hAnsi="Meiryo UI"/>
              </w:rPr>
            </w:pPr>
          </w:p>
        </w:tc>
      </w:tr>
      <w:tr w:rsidR="00F622B0" w:rsidRPr="00F622B0" w14:paraId="0E409639" w14:textId="77777777" w:rsidTr="004D1F0D">
        <w:trPr>
          <w:trHeight w:val="454"/>
        </w:trPr>
        <w:tc>
          <w:tcPr>
            <w:tcW w:w="8494" w:type="dxa"/>
            <w:shd w:val="clear" w:color="auto" w:fill="E5DFEC" w:themeFill="accent4" w:themeFillTint="33"/>
            <w:vAlign w:val="center"/>
          </w:tcPr>
          <w:p w14:paraId="20D45EAB" w14:textId="5195CA2E" w:rsidR="002715A4" w:rsidRPr="00F622B0" w:rsidRDefault="0056078A" w:rsidP="004D1F0D">
            <w:pPr>
              <w:jc w:val="center"/>
              <w:rPr>
                <w:rFonts w:ascii="Meiryo UI" w:eastAsia="Meiryo UI" w:hAnsi="Meiryo UI"/>
                <w:b/>
              </w:rPr>
            </w:pPr>
            <w:r w:rsidRPr="00F622B0">
              <w:rPr>
                <w:rFonts w:ascii="Meiryo UI" w:eastAsia="Meiryo UI" w:hAnsi="Meiryo UI" w:hint="eastAsia"/>
                <w:b/>
              </w:rPr>
              <w:t>八尾</w:t>
            </w:r>
            <w:r w:rsidR="002715A4" w:rsidRPr="00F622B0">
              <w:rPr>
                <w:rFonts w:ascii="Meiryo UI" w:eastAsia="Meiryo UI" w:hAnsi="Meiryo UI" w:hint="eastAsia"/>
                <w:b/>
              </w:rPr>
              <w:t>市</w:t>
            </w:r>
          </w:p>
        </w:tc>
      </w:tr>
      <w:tr w:rsidR="00F622B0" w:rsidRPr="00F622B0" w14:paraId="6BDDBFE6" w14:textId="77777777" w:rsidTr="00FB23B1">
        <w:trPr>
          <w:trHeight w:val="849"/>
        </w:trPr>
        <w:tc>
          <w:tcPr>
            <w:tcW w:w="8494" w:type="dxa"/>
          </w:tcPr>
          <w:p w14:paraId="455B2AF6" w14:textId="77777777" w:rsidR="00941B35" w:rsidRPr="00F622B0" w:rsidRDefault="00941B35" w:rsidP="00941B35">
            <w:pPr>
              <w:rPr>
                <w:rFonts w:ascii="Meiryo UI" w:eastAsia="Meiryo UI" w:hAnsi="Meiryo UI"/>
                <w:b/>
              </w:rPr>
            </w:pPr>
            <w:r w:rsidRPr="00F622B0">
              <w:rPr>
                <w:rFonts w:ascii="Meiryo UI" w:eastAsia="Meiryo UI" w:hAnsi="Meiryo UI" w:hint="eastAsia"/>
                <w:b/>
              </w:rPr>
              <w:t>＜地域自立支援協議会＞</w:t>
            </w:r>
          </w:p>
          <w:p w14:paraId="424CF9D9" w14:textId="77777777" w:rsidR="002B1423" w:rsidRPr="00F622B0" w:rsidRDefault="002B1423" w:rsidP="002B1423">
            <w:pPr>
              <w:ind w:left="141" w:hangingChars="67" w:hanging="141"/>
              <w:rPr>
                <w:rFonts w:ascii="Meiryo UI" w:eastAsia="Meiryo UI" w:hAnsi="Meiryo UI"/>
              </w:rPr>
            </w:pPr>
            <w:r w:rsidRPr="00F622B0">
              <w:rPr>
                <w:rFonts w:ascii="Meiryo UI" w:eastAsia="Meiryo UI" w:hAnsi="Meiryo UI" w:hint="eastAsia"/>
              </w:rPr>
              <w:t>○　地域自立支援協議会は、本会議、事務局会議、サブ協議会と４つの部会（「就労・日中活動支援部会」「入所施設・グループホーム支援部会」「地域生活支援部会」「障がい児支援部会」）、専門部会として「地域生活支援拠点等整備検討部会」「危機状況対応部会」で構成されている。</w:t>
            </w:r>
          </w:p>
          <w:p w14:paraId="1E19D7B8" w14:textId="77777777" w:rsidR="002B1423" w:rsidRPr="00F622B0" w:rsidRDefault="002B1423" w:rsidP="002B1423">
            <w:pPr>
              <w:ind w:left="141" w:hangingChars="67" w:hanging="141"/>
              <w:rPr>
                <w:rFonts w:ascii="Meiryo UI" w:eastAsia="Meiryo UI" w:hAnsi="Meiryo UI"/>
              </w:rPr>
            </w:pPr>
            <w:r w:rsidRPr="00F622B0">
              <w:rPr>
                <w:rFonts w:ascii="Meiryo UI" w:eastAsia="Meiryo UI" w:hAnsi="Meiryo UI" w:hint="eastAsia"/>
              </w:rPr>
              <w:t>○　個別事例の検討、個別事例を通しての地域課題の抽出はできていない。</w:t>
            </w:r>
          </w:p>
          <w:p w14:paraId="6075782C" w14:textId="77777777" w:rsidR="002B1423" w:rsidRPr="00F622B0" w:rsidRDefault="002B1423" w:rsidP="002B1423">
            <w:pPr>
              <w:ind w:left="141" w:hangingChars="67" w:hanging="141"/>
              <w:rPr>
                <w:rFonts w:ascii="Meiryo UI" w:eastAsia="Meiryo UI" w:hAnsi="Meiryo UI"/>
              </w:rPr>
            </w:pPr>
            <w:r w:rsidRPr="00F622B0">
              <w:rPr>
                <w:rFonts w:ascii="Meiryo UI" w:eastAsia="Meiryo UI" w:hAnsi="Meiryo UI" w:hint="eastAsia"/>
              </w:rPr>
              <w:t>○　個別課題については基幹やサービス担当者が後方支援にあたって解決に向けて対応しており、個々の課題も含めて、市や事業者がまとめて支援部会で話し合って対応している。</w:t>
            </w:r>
          </w:p>
          <w:p w14:paraId="754EF4C4" w14:textId="4EF37F46" w:rsidR="00941B35" w:rsidRPr="00F622B0" w:rsidRDefault="002B1423" w:rsidP="002B1423">
            <w:pPr>
              <w:ind w:left="141" w:hangingChars="67" w:hanging="141"/>
              <w:rPr>
                <w:rFonts w:ascii="Meiryo UI" w:eastAsia="Meiryo UI" w:hAnsi="Meiryo UI"/>
              </w:rPr>
            </w:pPr>
            <w:r w:rsidRPr="00F622B0">
              <w:rPr>
                <w:rFonts w:ascii="Meiryo UI" w:eastAsia="Meiryo UI" w:hAnsi="Meiryo UI" w:hint="eastAsia"/>
              </w:rPr>
              <w:t>○</w:t>
            </w:r>
            <w:r w:rsidR="00C80E66" w:rsidRPr="00F622B0">
              <w:rPr>
                <w:rFonts w:ascii="Meiryo UI" w:eastAsia="Meiryo UI" w:hAnsi="Meiryo UI" w:hint="eastAsia"/>
              </w:rPr>
              <w:t xml:space="preserve">　</w:t>
            </w:r>
            <w:r w:rsidRPr="00F622B0">
              <w:rPr>
                <w:rFonts w:ascii="Meiryo UI" w:eastAsia="Meiryo UI" w:hAnsi="Meiryo UI" w:hint="eastAsia"/>
              </w:rPr>
              <w:t>各支援部会で課題を抽出し、４つの部会の共通課題を支援部会の活動テーマとして選定し、２年間はそのテーマに沿って各部会がそれぞれ活動し、その結果を毎年本会議において報告している。</w:t>
            </w:r>
          </w:p>
          <w:p w14:paraId="6F9C69A1" w14:textId="5894F963" w:rsidR="002B1423" w:rsidRPr="00F622B0" w:rsidRDefault="002B1423" w:rsidP="002B1423">
            <w:pPr>
              <w:ind w:left="141" w:hangingChars="67" w:hanging="141"/>
              <w:rPr>
                <w:rFonts w:ascii="Meiryo UI" w:eastAsia="Meiryo UI" w:hAnsi="Meiryo UI"/>
              </w:rPr>
            </w:pPr>
            <w:r w:rsidRPr="00F622B0">
              <w:rPr>
                <w:rFonts w:ascii="Meiryo UI" w:eastAsia="Meiryo UI" w:hAnsi="Meiryo UI" w:hint="eastAsia"/>
              </w:rPr>
              <w:t>○　支援部会は４委託事業所が事務局となっているが、部会長以外のメンバーは流動的。各部会で事業所に参加を呼びかけ、事業所の職員が自由に参加できるようになっており、事業所の意見を吸い上げる場として活用している。</w:t>
            </w:r>
          </w:p>
          <w:p w14:paraId="71110A85" w14:textId="77777777" w:rsidR="00941B35" w:rsidRPr="00F622B0" w:rsidRDefault="00941B35" w:rsidP="00941B35">
            <w:pPr>
              <w:rPr>
                <w:rFonts w:ascii="Meiryo UI" w:eastAsia="Meiryo UI" w:hAnsi="Meiryo UI"/>
                <w:b/>
              </w:rPr>
            </w:pPr>
          </w:p>
          <w:p w14:paraId="35CD9251" w14:textId="77777777" w:rsidR="00941B35" w:rsidRPr="00F622B0" w:rsidRDefault="00941B35" w:rsidP="00941B35">
            <w:pPr>
              <w:rPr>
                <w:rFonts w:ascii="Meiryo UI" w:eastAsia="Meiryo UI" w:hAnsi="Meiryo UI"/>
                <w:b/>
              </w:rPr>
            </w:pPr>
            <w:r w:rsidRPr="00F622B0">
              <w:rPr>
                <w:rFonts w:ascii="Meiryo UI" w:eastAsia="Meiryo UI" w:hAnsi="Meiryo UI"/>
                <w:b/>
              </w:rPr>
              <w:t xml:space="preserve">＜相談支援体制＞ </w:t>
            </w:r>
          </w:p>
          <w:p w14:paraId="71ED416C" w14:textId="77777777" w:rsidR="002B1423" w:rsidRPr="00F622B0" w:rsidRDefault="002B1423" w:rsidP="002B1423">
            <w:pPr>
              <w:ind w:left="141" w:hangingChars="67" w:hanging="141"/>
              <w:rPr>
                <w:rFonts w:ascii="Meiryo UI" w:eastAsia="Meiryo UI" w:hAnsi="Meiryo UI"/>
              </w:rPr>
            </w:pPr>
            <w:r w:rsidRPr="00F622B0">
              <w:rPr>
                <w:rFonts w:ascii="Meiryo UI" w:eastAsia="Meiryo UI" w:hAnsi="Meiryo UI" w:hint="eastAsia"/>
              </w:rPr>
              <w:t>○　基幹相談支援センターは市の直営。委託は4事業所。指定特定は34事業所。</w:t>
            </w:r>
          </w:p>
          <w:p w14:paraId="6172FEFD" w14:textId="09102173" w:rsidR="002B1423" w:rsidRPr="00F622B0" w:rsidRDefault="002B1423" w:rsidP="002B1423">
            <w:pPr>
              <w:ind w:left="141" w:hangingChars="67" w:hanging="141"/>
              <w:rPr>
                <w:rFonts w:ascii="Meiryo UI" w:eastAsia="Meiryo UI" w:hAnsi="Meiryo UI"/>
              </w:rPr>
            </w:pPr>
            <w:r w:rsidRPr="00F622B0">
              <w:rPr>
                <w:rFonts w:ascii="Meiryo UI" w:eastAsia="Meiryo UI" w:hAnsi="Meiryo UI" w:hint="eastAsia"/>
              </w:rPr>
              <w:t>○　3層構造は機能として整理しているが、基幹としての役割、委託相談と指定特定との</w:t>
            </w:r>
            <w:r w:rsidR="00BF2D44">
              <w:rPr>
                <w:rFonts w:ascii="Meiryo UI" w:eastAsia="Meiryo UI" w:hAnsi="Meiryo UI" w:hint="eastAsia"/>
              </w:rPr>
              <w:t>明確な</w:t>
            </w:r>
            <w:r w:rsidRPr="00F622B0">
              <w:rPr>
                <w:rFonts w:ascii="Meiryo UI" w:eastAsia="Meiryo UI" w:hAnsi="Meiryo UI" w:hint="eastAsia"/>
              </w:rPr>
              <w:t>役割分担は課題。実際、委託相談事業所の業務内容に</w:t>
            </w:r>
            <w:r w:rsidR="00BF2D44">
              <w:rPr>
                <w:rFonts w:ascii="Meiryo UI" w:eastAsia="Meiryo UI" w:hAnsi="Meiryo UI" w:hint="eastAsia"/>
              </w:rPr>
              <w:t>は</w:t>
            </w:r>
            <w:r w:rsidRPr="00F622B0">
              <w:rPr>
                <w:rFonts w:ascii="Meiryo UI" w:eastAsia="Meiryo UI" w:hAnsi="Meiryo UI" w:hint="eastAsia"/>
              </w:rPr>
              <w:t>計画相談も含んでいる等具体的な役割</w:t>
            </w:r>
            <w:r w:rsidRPr="00F622B0">
              <w:rPr>
                <w:rFonts w:ascii="Meiryo UI" w:eastAsia="Meiryo UI" w:hAnsi="Meiryo UI" w:hint="eastAsia"/>
              </w:rPr>
              <w:lastRenderedPageBreak/>
              <w:t>分担の整理が必要。</w:t>
            </w:r>
          </w:p>
          <w:p w14:paraId="13AD08C7" w14:textId="77777777" w:rsidR="002B1423" w:rsidRPr="00F622B0" w:rsidRDefault="002B1423" w:rsidP="002B1423">
            <w:pPr>
              <w:ind w:left="141" w:hangingChars="67" w:hanging="141"/>
              <w:rPr>
                <w:rFonts w:ascii="Meiryo UI" w:eastAsia="Meiryo UI" w:hAnsi="Meiryo UI"/>
              </w:rPr>
            </w:pPr>
            <w:r w:rsidRPr="00F622B0">
              <w:rPr>
                <w:rFonts w:ascii="Meiryo UI" w:eastAsia="Meiryo UI" w:hAnsi="Meiryo UI" w:hint="eastAsia"/>
              </w:rPr>
              <w:t>○　主任相談支援専門員は５人（委託に２人　指定特定に３人）。</w:t>
            </w:r>
          </w:p>
          <w:p w14:paraId="7590940B" w14:textId="616A0020" w:rsidR="002B1423" w:rsidRPr="00F622B0" w:rsidRDefault="002B1423" w:rsidP="002B1423">
            <w:pPr>
              <w:ind w:left="141" w:hangingChars="67" w:hanging="141"/>
              <w:rPr>
                <w:rFonts w:ascii="Meiryo UI" w:eastAsia="Meiryo UI" w:hAnsi="Meiryo UI"/>
                <w:dstrike/>
              </w:rPr>
            </w:pPr>
            <w:r w:rsidRPr="00F622B0">
              <w:rPr>
                <w:rFonts w:ascii="Meiryo UI" w:eastAsia="Meiryo UI" w:hAnsi="Meiryo UI" w:hint="eastAsia"/>
              </w:rPr>
              <w:t>○　委託事業所は障がい種別ごとにわけて役割分担している。</w:t>
            </w:r>
          </w:p>
          <w:p w14:paraId="3A93A8D6" w14:textId="77777777" w:rsidR="002B1423" w:rsidRPr="00F622B0" w:rsidRDefault="002B1423" w:rsidP="002B1423">
            <w:pPr>
              <w:ind w:left="141" w:hangingChars="67" w:hanging="141"/>
              <w:rPr>
                <w:rFonts w:ascii="Meiryo UI" w:eastAsia="Meiryo UI" w:hAnsi="Meiryo UI"/>
                <w:dstrike/>
              </w:rPr>
            </w:pPr>
          </w:p>
          <w:p w14:paraId="5DD3880C" w14:textId="77777777" w:rsidR="002B1423" w:rsidRPr="00F622B0" w:rsidRDefault="002B1423" w:rsidP="002B1423">
            <w:pPr>
              <w:ind w:left="141" w:hangingChars="67" w:hanging="141"/>
              <w:rPr>
                <w:rFonts w:ascii="Meiryo UI" w:eastAsia="Meiryo UI" w:hAnsi="Meiryo UI"/>
                <w:b/>
                <w:bCs/>
              </w:rPr>
            </w:pPr>
            <w:r w:rsidRPr="00F622B0">
              <w:rPr>
                <w:rFonts w:ascii="Meiryo UI" w:eastAsia="Meiryo UI" w:hAnsi="Meiryo UI" w:hint="eastAsia"/>
                <w:b/>
                <w:bCs/>
              </w:rPr>
              <w:t>＜その他＞</w:t>
            </w:r>
          </w:p>
          <w:p w14:paraId="468C59B7" w14:textId="42098C9A" w:rsidR="002B1423" w:rsidRPr="00F622B0" w:rsidRDefault="002B1423" w:rsidP="002B1423">
            <w:pPr>
              <w:ind w:left="141" w:hangingChars="67" w:hanging="141"/>
              <w:rPr>
                <w:rFonts w:ascii="Meiryo UI" w:eastAsia="Meiryo UI" w:hAnsi="Meiryo UI"/>
              </w:rPr>
            </w:pPr>
            <w:r w:rsidRPr="00F622B0">
              <w:rPr>
                <w:rFonts w:ascii="Meiryo UI" w:eastAsia="Meiryo UI" w:hAnsi="Meiryo UI" w:hint="eastAsia"/>
              </w:rPr>
              <w:t>○　市としての課題認識に加えて指定特定相談支援事業所等から、相談支援の課題を抽出できる会議体を作ってほしいという要望があり、自立支援協議会の枠組みの外に相談支援事業所の会議体として「八尾市相談支援事業所連絡会」　を令和６年度より立ち上げ、市と管内の指定特定相談支援事業所に在籍している主任相談支援専門員が事務局となり、課題解決に向けて取り組みを進めているところである。</w:t>
            </w:r>
          </w:p>
          <w:p w14:paraId="7C448636" w14:textId="48A52892" w:rsidR="00C158E5" w:rsidRPr="00F622B0" w:rsidRDefault="00C158E5" w:rsidP="00FB23B1">
            <w:pPr>
              <w:rPr>
                <w:rFonts w:ascii="HG丸ｺﾞｼｯｸM-PRO" w:eastAsia="HG丸ｺﾞｼｯｸM-PRO" w:hAnsi="HG丸ｺﾞｼｯｸM-PRO"/>
              </w:rPr>
            </w:pPr>
          </w:p>
        </w:tc>
      </w:tr>
    </w:tbl>
    <w:p w14:paraId="571760C8" w14:textId="1EF126C2" w:rsidR="005255C3" w:rsidRPr="003B5206" w:rsidRDefault="005255C3" w:rsidP="005255C3">
      <w:pPr>
        <w:rPr>
          <w:rFonts w:ascii="Meiryo UI" w:eastAsia="Meiryo UI" w:hAnsi="Meiryo UI"/>
          <w:b/>
        </w:rPr>
      </w:pPr>
    </w:p>
    <w:p w14:paraId="20895302" w14:textId="77777777" w:rsidR="007336E5" w:rsidRPr="003B5206" w:rsidRDefault="007336E5">
      <w:pPr>
        <w:widowControl/>
        <w:jc w:val="left"/>
        <w:rPr>
          <w:rFonts w:ascii="Meiryo UI" w:eastAsia="Meiryo UI" w:hAnsi="Meiryo UI"/>
          <w:b/>
          <w:sz w:val="22"/>
        </w:rPr>
      </w:pPr>
      <w:r w:rsidRPr="003B5206">
        <w:rPr>
          <w:rFonts w:ascii="Meiryo UI" w:eastAsia="Meiryo UI" w:hAnsi="Meiryo UI"/>
          <w:b/>
          <w:sz w:val="22"/>
        </w:rPr>
        <w:br w:type="page"/>
      </w:r>
    </w:p>
    <w:p w14:paraId="423A76E3" w14:textId="21FDCC0A" w:rsidR="00441324" w:rsidRPr="003B5206" w:rsidRDefault="00455AF4" w:rsidP="004E6B76">
      <w:pPr>
        <w:rPr>
          <w:rFonts w:ascii="Meiryo UI" w:eastAsia="Meiryo UI" w:hAnsi="Meiryo UI"/>
          <w:b/>
          <w:sz w:val="22"/>
        </w:rPr>
      </w:pPr>
      <w:r w:rsidRPr="003B5206">
        <w:rPr>
          <w:rFonts w:ascii="Meiryo UI" w:eastAsia="Meiryo UI" w:hAnsi="Meiryo UI" w:hint="eastAsia"/>
          <w:b/>
          <w:sz w:val="22"/>
        </w:rPr>
        <w:lastRenderedPageBreak/>
        <w:t>５</w:t>
      </w:r>
      <w:r w:rsidR="00441324" w:rsidRPr="003B5206">
        <w:rPr>
          <w:rFonts w:ascii="Meiryo UI" w:eastAsia="Meiryo UI" w:hAnsi="Meiryo UI"/>
          <w:b/>
          <w:sz w:val="22"/>
        </w:rPr>
        <w:t xml:space="preserve"> </w:t>
      </w:r>
      <w:r w:rsidR="00441324" w:rsidRPr="003B5206">
        <w:rPr>
          <w:rFonts w:ascii="Meiryo UI" w:eastAsia="Meiryo UI" w:hAnsi="Meiryo UI" w:hint="eastAsia"/>
          <w:b/>
          <w:sz w:val="22"/>
        </w:rPr>
        <w:t>その他の取り組み</w:t>
      </w:r>
    </w:p>
    <w:p w14:paraId="57EFCBD0" w14:textId="4754274C" w:rsidR="00441324" w:rsidRPr="003B5206" w:rsidRDefault="00441324" w:rsidP="00441324">
      <w:pPr>
        <w:ind w:firstLineChars="100" w:firstLine="210"/>
        <w:jc w:val="left"/>
        <w:rPr>
          <w:rFonts w:ascii="HG丸ｺﾞｼｯｸM-PRO" w:eastAsia="HG丸ｺﾞｼｯｸM-PRO" w:hAnsi="HG丸ｺﾞｼｯｸM-PRO"/>
          <w:szCs w:val="21"/>
        </w:rPr>
      </w:pPr>
      <w:r w:rsidRPr="003B5206">
        <w:rPr>
          <w:rFonts w:ascii="ＭＳ 明朝" w:hAnsi="ＭＳ 明朝" w:cs="ＭＳ 明朝" w:hint="eastAsia"/>
          <w:szCs w:val="21"/>
        </w:rPr>
        <w:t>⑴</w:t>
      </w:r>
      <w:r w:rsidRPr="003B5206">
        <w:rPr>
          <w:rFonts w:ascii="HG丸ｺﾞｼｯｸM-PRO" w:eastAsia="HG丸ｺﾞｼｯｸM-PRO" w:hAnsi="HG丸ｺﾞｼｯｸM-PRO" w:cs="ＭＳ 明朝" w:hint="eastAsia"/>
          <w:szCs w:val="21"/>
        </w:rPr>
        <w:t xml:space="preserve"> </w:t>
      </w:r>
      <w:r w:rsidRPr="003B5206">
        <w:rPr>
          <w:rFonts w:ascii="HG丸ｺﾞｼｯｸM-PRO" w:eastAsia="HG丸ｺﾞｼｯｸM-PRO" w:hAnsi="HG丸ｺﾞｼｯｸM-PRO" w:hint="eastAsia"/>
          <w:szCs w:val="21"/>
        </w:rPr>
        <w:t>地域自立支援協議会情報交換会の実施</w:t>
      </w:r>
    </w:p>
    <w:p w14:paraId="256AD33D" w14:textId="7A19B7CD" w:rsidR="00441324" w:rsidRPr="00823B82" w:rsidRDefault="00441324" w:rsidP="00971CE1">
      <w:pPr>
        <w:spacing w:line="360" w:lineRule="exact"/>
        <w:ind w:left="360" w:firstLineChars="100" w:firstLine="210"/>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地域自立支</w:t>
      </w:r>
      <w:r w:rsidR="003E696E" w:rsidRPr="00823B82">
        <w:rPr>
          <w:rFonts w:ascii="HG丸ｺﾞｼｯｸM-PRO" w:eastAsia="HG丸ｺﾞｼｯｸM-PRO" w:hAnsi="HG丸ｺﾞｼｯｸM-PRO" w:hint="eastAsia"/>
          <w:szCs w:val="21"/>
        </w:rPr>
        <w:t>援協議会を対象とした会議において、研修会の実施や好事例の共有・意</w:t>
      </w:r>
      <w:r w:rsidRPr="00823B82">
        <w:rPr>
          <w:rFonts w:ascii="HG丸ｺﾞｼｯｸM-PRO" w:eastAsia="HG丸ｺﾞｼｯｸM-PRO" w:hAnsi="HG丸ｺﾞｼｯｸM-PRO" w:hint="eastAsia"/>
          <w:szCs w:val="21"/>
        </w:rPr>
        <w:t>見交換等を行うことで、課題解決に向けた気づきを促すなど地域自立支援協議会の活性化をめざすために情報交換会を実施している。</w:t>
      </w:r>
    </w:p>
    <w:p w14:paraId="26AFF739" w14:textId="4C4D655A" w:rsidR="003E696E" w:rsidRPr="00823B82" w:rsidRDefault="00971CE1" w:rsidP="00971CE1">
      <w:pPr>
        <w:snapToGrid w:val="0"/>
        <w:spacing w:line="360" w:lineRule="exact"/>
        <w:ind w:leftChars="200" w:left="420" w:firstLineChars="71" w:firstLine="149"/>
        <w:rPr>
          <w:rFonts w:ascii="HG丸ｺﾞｼｯｸM-PRO" w:eastAsia="HG丸ｺﾞｼｯｸM-PRO" w:hAnsi="HG丸ｺﾞｼｯｸM-PRO"/>
        </w:rPr>
      </w:pPr>
      <w:r w:rsidRPr="00823B82">
        <w:rPr>
          <w:rFonts w:ascii="HG丸ｺﾞｼｯｸM-PRO" w:eastAsia="HG丸ｺﾞｼｯｸM-PRO" w:hAnsi="HG丸ｺﾞｼｯｸM-PRO" w:hint="eastAsia"/>
          <w:szCs w:val="21"/>
        </w:rPr>
        <w:t>令和4年度の障害者総合支援法の改正により、協議会の役割として「障害者等の適切な支援に関する情報共有」について明確化されるなどしており</w:t>
      </w:r>
      <w:bookmarkStart w:id="4" w:name="_Hlk207203220"/>
      <w:r w:rsidRPr="00823B82">
        <w:rPr>
          <w:rFonts w:ascii="HG丸ｺﾞｼｯｸM-PRO" w:eastAsia="HG丸ｺﾞｼｯｸM-PRO" w:hAnsi="HG丸ｺﾞｼｯｸM-PRO" w:hint="eastAsia"/>
          <w:szCs w:val="21"/>
        </w:rPr>
        <w:t>、障がい者の地域の支援体制の整備を推進していくため、協議会の役割を再度認識する必要があること</w:t>
      </w:r>
      <w:r w:rsidR="003E696E" w:rsidRPr="00823B82">
        <w:rPr>
          <w:rFonts w:ascii="HG丸ｺﾞｼｯｸM-PRO" w:eastAsia="HG丸ｺﾞｼｯｸM-PRO" w:hAnsi="HG丸ｺﾞｼｯｸM-PRO" w:hint="eastAsia"/>
          <w:szCs w:val="21"/>
        </w:rPr>
        <w:t>、</w:t>
      </w:r>
      <w:r w:rsidR="001737C2" w:rsidRPr="00823B82">
        <w:rPr>
          <w:rFonts w:ascii="HG丸ｺﾞｼｯｸM-PRO" w:eastAsia="HG丸ｺﾞｼｯｸM-PRO" w:hAnsi="HG丸ｺﾞｼｯｸM-PRO" w:hint="eastAsia"/>
        </w:rPr>
        <w:t>また、前回の</w:t>
      </w:r>
      <w:r w:rsidR="003E696E" w:rsidRPr="00823B82">
        <w:rPr>
          <w:rFonts w:ascii="HG丸ｺﾞｼｯｸM-PRO" w:eastAsia="HG丸ｺﾞｼｯｸM-PRO" w:hAnsi="HG丸ｺﾞｼｯｸM-PRO" w:hint="eastAsia"/>
        </w:rPr>
        <w:t>情報交換会の</w:t>
      </w:r>
      <w:r w:rsidR="0056078A" w:rsidRPr="00823B82">
        <w:rPr>
          <w:rFonts w:ascii="HG丸ｺﾞｼｯｸM-PRO" w:eastAsia="HG丸ｺﾞｼｯｸM-PRO" w:hAnsi="HG丸ｺﾞｼｯｸM-PRO" w:hint="eastAsia"/>
        </w:rPr>
        <w:t>アンケートにおいて、「地域課題の抽出・解決方法について知りたい」「自立支援協議会の好事例について知りたい」等の意見が多数</w:t>
      </w:r>
      <w:r w:rsidR="003E696E" w:rsidRPr="00823B82">
        <w:rPr>
          <w:rFonts w:ascii="HG丸ｺﾞｼｯｸM-PRO" w:eastAsia="HG丸ｺﾞｼｯｸM-PRO" w:hAnsi="HG丸ｺﾞｼｯｸM-PRO" w:hint="eastAsia"/>
        </w:rPr>
        <w:t>あったことから、</w:t>
      </w:r>
      <w:bookmarkStart w:id="5" w:name="_Hlk207203319"/>
      <w:bookmarkEnd w:id="4"/>
      <w:r w:rsidR="003E696E" w:rsidRPr="00823B82">
        <w:rPr>
          <w:rFonts w:ascii="HG丸ｺﾞｼｯｸM-PRO" w:eastAsia="HG丸ｺﾞｼｯｸM-PRO" w:hAnsi="HG丸ｺﾞｼｯｸM-PRO" w:hint="eastAsia"/>
        </w:rPr>
        <w:t>「</w:t>
      </w:r>
      <w:r w:rsidR="0056078A" w:rsidRPr="00823B82">
        <w:rPr>
          <w:rFonts w:ascii="HG丸ｺﾞｼｯｸM-PRO" w:eastAsia="HG丸ｺﾞｼｯｸM-PRO" w:hAnsi="HG丸ｺﾞｼｯｸM-PRO" w:hint="eastAsia"/>
          <w:szCs w:val="21"/>
        </w:rPr>
        <w:t>地域課題の抽出・解決方法</w:t>
      </w:r>
      <w:r w:rsidR="003E696E" w:rsidRPr="00823B82">
        <w:rPr>
          <w:rFonts w:ascii="HG丸ｺﾞｼｯｸM-PRO" w:eastAsia="HG丸ｺﾞｼｯｸM-PRO" w:hAnsi="HG丸ｺﾞｼｯｸM-PRO" w:hint="eastAsia"/>
          <w:szCs w:val="21"/>
        </w:rPr>
        <w:t>」</w:t>
      </w:r>
      <w:r w:rsidR="003E696E" w:rsidRPr="00823B82">
        <w:rPr>
          <w:rFonts w:ascii="HG丸ｺﾞｼｯｸM-PRO" w:eastAsia="HG丸ｺﾞｼｯｸM-PRO" w:hAnsi="HG丸ｺﾞｼｯｸM-PRO" w:hint="eastAsia"/>
        </w:rPr>
        <w:t>をテーマに</w:t>
      </w:r>
      <w:bookmarkEnd w:id="5"/>
      <w:r w:rsidR="003E696E" w:rsidRPr="00823B82">
        <w:rPr>
          <w:rFonts w:ascii="HG丸ｺﾞｼｯｸM-PRO" w:eastAsia="HG丸ｺﾞｼｯｸM-PRO" w:hAnsi="HG丸ｺﾞｼｯｸM-PRO" w:hint="eastAsia"/>
        </w:rPr>
        <w:t>情報交換会を実施した。</w:t>
      </w:r>
    </w:p>
    <w:p w14:paraId="0E369B7D" w14:textId="77777777" w:rsidR="00441324" w:rsidRPr="00823B82" w:rsidRDefault="00441324" w:rsidP="00441324">
      <w:pPr>
        <w:ind w:left="360" w:firstLineChars="100" w:firstLine="210"/>
        <w:jc w:val="left"/>
        <w:rPr>
          <w:rFonts w:ascii="HG丸ｺﾞｼｯｸM-PRO" w:eastAsia="HG丸ｺﾞｼｯｸM-PRO" w:hAnsi="HG丸ｺﾞｼｯｸM-PRO"/>
          <w:szCs w:val="21"/>
        </w:rPr>
      </w:pPr>
    </w:p>
    <w:p w14:paraId="5FF7B318" w14:textId="5B99D5FE" w:rsidR="00441324" w:rsidRPr="00823B82" w:rsidRDefault="00441324" w:rsidP="00441324">
      <w:pPr>
        <w:jc w:val="left"/>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 xml:space="preserve">　</w:t>
      </w:r>
      <w:r w:rsidRPr="00823B82">
        <w:rPr>
          <w:rFonts w:ascii="ＭＳ 明朝" w:hAnsi="ＭＳ 明朝" w:cs="ＭＳ 明朝" w:hint="eastAsia"/>
          <w:szCs w:val="21"/>
        </w:rPr>
        <w:t>⑵</w:t>
      </w:r>
      <w:r w:rsidRPr="00823B82">
        <w:rPr>
          <w:rFonts w:ascii="HG丸ｺﾞｼｯｸM-PRO" w:eastAsia="HG丸ｺﾞｼｯｸM-PRO" w:hAnsi="HG丸ｺﾞｼｯｸM-PRO" w:cs="ＭＳ 明朝" w:hint="eastAsia"/>
          <w:szCs w:val="21"/>
        </w:rPr>
        <w:t xml:space="preserve"> </w:t>
      </w:r>
      <w:r w:rsidRPr="00823B82">
        <w:rPr>
          <w:rFonts w:ascii="HG丸ｺﾞｼｯｸM-PRO" w:eastAsia="HG丸ｺﾞｼｯｸM-PRO" w:hAnsi="HG丸ｺﾞｼｯｸM-PRO" w:hint="eastAsia"/>
          <w:szCs w:val="21"/>
        </w:rPr>
        <w:t>第</w:t>
      </w:r>
      <w:r w:rsidR="0056078A" w:rsidRPr="00823B82">
        <w:rPr>
          <w:rFonts w:ascii="HG丸ｺﾞｼｯｸM-PRO" w:eastAsia="HG丸ｺﾞｼｯｸM-PRO" w:hAnsi="HG丸ｺﾞｼｯｸM-PRO" w:hint="eastAsia"/>
          <w:szCs w:val="21"/>
        </w:rPr>
        <w:t>1</w:t>
      </w:r>
      <w:r w:rsidRPr="00823B82">
        <w:rPr>
          <w:rFonts w:ascii="HG丸ｺﾞｼｯｸM-PRO" w:eastAsia="HG丸ｺﾞｼｯｸM-PRO" w:hAnsi="HG丸ｺﾞｼｯｸM-PRO" w:hint="eastAsia"/>
          <w:szCs w:val="21"/>
        </w:rPr>
        <w:t>回地域自立支援協議会情報交換会</w:t>
      </w:r>
    </w:p>
    <w:p w14:paraId="3C9E91C3" w14:textId="6C4A8B6C" w:rsidR="00441324" w:rsidRPr="00823B82" w:rsidRDefault="00774919" w:rsidP="00441324">
      <w:pPr>
        <w:ind w:firstLineChars="200" w:firstLine="420"/>
        <w:jc w:val="left"/>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日　時：令和</w:t>
      </w:r>
      <w:r w:rsidR="0056078A" w:rsidRPr="00823B82">
        <w:rPr>
          <w:rFonts w:ascii="HG丸ｺﾞｼｯｸM-PRO" w:eastAsia="HG丸ｺﾞｼｯｸM-PRO" w:hAnsi="HG丸ｺﾞｼｯｸM-PRO" w:hint="eastAsia"/>
          <w:szCs w:val="21"/>
        </w:rPr>
        <w:t>7</w:t>
      </w:r>
      <w:r w:rsidR="00441324" w:rsidRPr="00823B82">
        <w:rPr>
          <w:rFonts w:ascii="HG丸ｺﾞｼｯｸM-PRO" w:eastAsia="HG丸ｺﾞｼｯｸM-PRO" w:hAnsi="HG丸ｺﾞｼｯｸM-PRO" w:hint="eastAsia"/>
          <w:szCs w:val="21"/>
        </w:rPr>
        <w:t>年7月</w:t>
      </w:r>
      <w:r w:rsidR="0056078A" w:rsidRPr="00823B82">
        <w:rPr>
          <w:rFonts w:ascii="HG丸ｺﾞｼｯｸM-PRO" w:eastAsia="HG丸ｺﾞｼｯｸM-PRO" w:hAnsi="HG丸ｺﾞｼｯｸM-PRO" w:hint="eastAsia"/>
          <w:szCs w:val="21"/>
        </w:rPr>
        <w:t>24</w:t>
      </w:r>
      <w:r w:rsidRPr="00823B82">
        <w:rPr>
          <w:rFonts w:ascii="HG丸ｺﾞｼｯｸM-PRO" w:eastAsia="HG丸ｺﾞｼｯｸM-PRO" w:hAnsi="HG丸ｺﾞｼｯｸM-PRO" w:hint="eastAsia"/>
          <w:szCs w:val="21"/>
        </w:rPr>
        <w:t>日（</w:t>
      </w:r>
      <w:r w:rsidR="0056078A" w:rsidRPr="00823B82">
        <w:rPr>
          <w:rFonts w:ascii="HG丸ｺﾞｼｯｸM-PRO" w:eastAsia="HG丸ｺﾞｼｯｸM-PRO" w:hAnsi="HG丸ｺﾞｼｯｸM-PRO" w:hint="eastAsia"/>
          <w:szCs w:val="21"/>
        </w:rPr>
        <w:t>木</w:t>
      </w:r>
      <w:r w:rsidR="00441324" w:rsidRPr="00823B82">
        <w:rPr>
          <w:rFonts w:ascii="HG丸ｺﾞｼｯｸM-PRO" w:eastAsia="HG丸ｺﾞｼｯｸM-PRO" w:hAnsi="HG丸ｺﾞｼｯｸM-PRO" w:hint="eastAsia"/>
          <w:szCs w:val="21"/>
        </w:rPr>
        <w:t>）13時30分～16時</w:t>
      </w:r>
      <w:r w:rsidR="00DF6337" w:rsidRPr="00823B82">
        <w:rPr>
          <w:rFonts w:ascii="HG丸ｺﾞｼｯｸM-PRO" w:eastAsia="HG丸ｺﾞｼｯｸM-PRO" w:hAnsi="HG丸ｺﾞｼｯｸM-PRO" w:hint="eastAsia"/>
          <w:szCs w:val="21"/>
        </w:rPr>
        <w:t>00分</w:t>
      </w:r>
    </w:p>
    <w:p w14:paraId="58A8F723" w14:textId="538C5533" w:rsidR="00BE3A1A" w:rsidRPr="00823B82" w:rsidRDefault="00BE3A1A" w:rsidP="00441324">
      <w:pPr>
        <w:ind w:firstLineChars="200" w:firstLine="420"/>
        <w:jc w:val="left"/>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会　場：大阪府咲州庁舎　2階咲州ホール</w:t>
      </w:r>
    </w:p>
    <w:p w14:paraId="2A4AAADA" w14:textId="5FE6E167" w:rsidR="00441324" w:rsidRPr="00823B82" w:rsidRDefault="00441324" w:rsidP="000737BF">
      <w:pPr>
        <w:ind w:firstLineChars="200" w:firstLine="420"/>
        <w:jc w:val="left"/>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参加者：地域自立支援協議会　事務局構成メンバー等（3</w:t>
      </w:r>
      <w:r w:rsidR="003460F2" w:rsidRPr="00823B82">
        <w:rPr>
          <w:rFonts w:ascii="HG丸ｺﾞｼｯｸM-PRO" w:eastAsia="HG丸ｺﾞｼｯｸM-PRO" w:hAnsi="HG丸ｺﾞｼｯｸM-PRO" w:hint="eastAsia"/>
          <w:szCs w:val="21"/>
        </w:rPr>
        <w:t>8</w:t>
      </w:r>
      <w:r w:rsidRPr="00823B82">
        <w:rPr>
          <w:rFonts w:ascii="HG丸ｺﾞｼｯｸM-PRO" w:eastAsia="HG丸ｺﾞｼｯｸM-PRO" w:hAnsi="HG丸ｺﾞｼｯｸM-PRO" w:hint="eastAsia"/>
          <w:szCs w:val="21"/>
        </w:rPr>
        <w:t>市町村、約</w:t>
      </w:r>
      <w:r w:rsidR="0056078A" w:rsidRPr="00823B82">
        <w:rPr>
          <w:rFonts w:ascii="HG丸ｺﾞｼｯｸM-PRO" w:eastAsia="HG丸ｺﾞｼｯｸM-PRO" w:hAnsi="HG丸ｺﾞｼｯｸM-PRO" w:hint="eastAsia"/>
          <w:szCs w:val="21"/>
        </w:rPr>
        <w:t>7</w:t>
      </w:r>
      <w:r w:rsidR="003460F2" w:rsidRPr="00823B82">
        <w:rPr>
          <w:rFonts w:ascii="HG丸ｺﾞｼｯｸM-PRO" w:eastAsia="HG丸ｺﾞｼｯｸM-PRO" w:hAnsi="HG丸ｺﾞｼｯｸM-PRO" w:hint="eastAsia"/>
          <w:szCs w:val="21"/>
        </w:rPr>
        <w:t>7</w:t>
      </w:r>
      <w:r w:rsidRPr="00823B82">
        <w:rPr>
          <w:rFonts w:ascii="HG丸ｺﾞｼｯｸM-PRO" w:eastAsia="HG丸ｺﾞｼｯｸM-PRO" w:hAnsi="HG丸ｺﾞｼｯｸM-PRO" w:hint="eastAsia"/>
          <w:szCs w:val="21"/>
        </w:rPr>
        <w:t>名参加）</w:t>
      </w:r>
    </w:p>
    <w:p w14:paraId="0D892BD7" w14:textId="0FB78FFA" w:rsidR="00441324" w:rsidRPr="00823B82" w:rsidRDefault="00441324" w:rsidP="00441324">
      <w:pPr>
        <w:ind w:firstLineChars="200" w:firstLine="420"/>
        <w:jc w:val="left"/>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内　容：</w:t>
      </w:r>
      <w:r w:rsidR="000737BF" w:rsidRPr="00823B82">
        <w:rPr>
          <w:rFonts w:ascii="HG丸ｺﾞｼｯｸM-PRO" w:eastAsia="HG丸ｺﾞｼｯｸM-PRO" w:hAnsi="HG丸ｺﾞｼｯｸM-PRO" w:hint="eastAsia"/>
          <w:szCs w:val="21"/>
        </w:rPr>
        <w:t>①</w:t>
      </w:r>
      <w:r w:rsidR="00774919" w:rsidRPr="00823B82">
        <w:rPr>
          <w:rFonts w:ascii="HG丸ｺﾞｼｯｸM-PRO" w:eastAsia="HG丸ｺﾞｼｯｸM-PRO" w:hAnsi="HG丸ｺﾞｼｯｸM-PRO" w:hint="eastAsia"/>
          <w:szCs w:val="21"/>
        </w:rPr>
        <w:t>講義</w:t>
      </w:r>
      <w:r w:rsidR="0090771F" w:rsidRPr="00823B82">
        <w:rPr>
          <w:rFonts w:ascii="HG丸ｺﾞｼｯｸM-PRO" w:eastAsia="HG丸ｺﾞｼｯｸM-PRO" w:hAnsi="HG丸ｺﾞｼｯｸM-PRO" w:hint="eastAsia"/>
          <w:szCs w:val="21"/>
        </w:rPr>
        <w:t>「</w:t>
      </w:r>
      <w:r w:rsidR="0056078A" w:rsidRPr="00823B82">
        <w:rPr>
          <w:rFonts w:ascii="HG丸ｺﾞｼｯｸM-PRO" w:eastAsia="HG丸ｺﾞｼｯｸM-PRO" w:hAnsi="HG丸ｺﾞｼｯｸM-PRO" w:hint="eastAsia"/>
          <w:szCs w:val="21"/>
        </w:rPr>
        <w:t>地域課題の抽出と解決方法</w:t>
      </w:r>
      <w:r w:rsidR="0090771F" w:rsidRPr="00823B82">
        <w:rPr>
          <w:rFonts w:ascii="HG丸ｺﾞｼｯｸM-PRO" w:eastAsia="HG丸ｺﾞｼｯｸM-PRO" w:hAnsi="HG丸ｺﾞｼｯｸM-PRO" w:hint="eastAsia"/>
          <w:szCs w:val="21"/>
        </w:rPr>
        <w:t>」</w:t>
      </w:r>
    </w:p>
    <w:p w14:paraId="79B87CA5" w14:textId="3025AB32" w:rsidR="0090771F" w:rsidRPr="00823B82" w:rsidRDefault="0090771F" w:rsidP="00441324">
      <w:pPr>
        <w:ind w:firstLineChars="200" w:firstLine="420"/>
        <w:jc w:val="left"/>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 xml:space="preserve">　　　　　　講　　師：大阪府障がい者相談支援アドバイザー</w:t>
      </w:r>
    </w:p>
    <w:p w14:paraId="606C29D2" w14:textId="3449B27A" w:rsidR="0090771F" w:rsidRPr="00823B82" w:rsidRDefault="0090771F" w:rsidP="0090771F">
      <w:pPr>
        <w:ind w:leftChars="200" w:left="2730" w:hangingChars="1100" w:hanging="2310"/>
        <w:jc w:val="left"/>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 xml:space="preserve">　　　　　　目　　的：</w:t>
      </w:r>
      <w:r w:rsidR="0056078A" w:rsidRPr="00823B82">
        <w:rPr>
          <w:rFonts w:ascii="HG丸ｺﾞｼｯｸM-PRO" w:eastAsia="HG丸ｺﾞｼｯｸM-PRO" w:hAnsi="HG丸ｺﾞｼｯｸM-PRO" w:hint="eastAsia"/>
          <w:szCs w:val="21"/>
        </w:rPr>
        <w:t>(自立支援)協議会の役割の柱となる地域課題の抽出・解決方法などの取組み方を共有するとともに、アドバイザー派遣において、地域課題の抽出や課題解決に向けた取組みを検討している市町村の関係者に実践内容を情報提供することで、地域(自立支援)協議会の活性化につなげる。</w:t>
      </w:r>
    </w:p>
    <w:p w14:paraId="408A891A" w14:textId="294D90DF" w:rsidR="00441324" w:rsidRPr="00823B82" w:rsidRDefault="00441324" w:rsidP="000737BF">
      <w:pPr>
        <w:jc w:val="left"/>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 xml:space="preserve">　　　　　　</w:t>
      </w:r>
      <w:r w:rsidR="000737BF" w:rsidRPr="00823B82">
        <w:rPr>
          <w:rFonts w:ascii="HG丸ｺﾞｼｯｸM-PRO" w:eastAsia="HG丸ｺﾞｼｯｸM-PRO" w:hAnsi="HG丸ｺﾞｼｯｸM-PRO" w:hint="eastAsia"/>
          <w:szCs w:val="21"/>
        </w:rPr>
        <w:t>②</w:t>
      </w:r>
      <w:r w:rsidRPr="00823B82">
        <w:rPr>
          <w:rFonts w:ascii="HG丸ｺﾞｼｯｸM-PRO" w:eastAsia="HG丸ｺﾞｼｯｸM-PRO" w:hAnsi="HG丸ｺﾞｼｯｸM-PRO" w:hint="eastAsia"/>
          <w:szCs w:val="21"/>
        </w:rPr>
        <w:t>情報交換会（</w:t>
      </w:r>
      <w:r w:rsidR="00085290" w:rsidRPr="00823B82">
        <w:rPr>
          <w:rFonts w:ascii="HG丸ｺﾞｼｯｸM-PRO" w:eastAsia="HG丸ｺﾞｼｯｸM-PRO" w:hAnsi="HG丸ｺﾞｼｯｸM-PRO" w:hint="eastAsia"/>
          <w:szCs w:val="21"/>
        </w:rPr>
        <w:t>８グループに分かれて</w:t>
      </w:r>
      <w:r w:rsidRPr="00823B82">
        <w:rPr>
          <w:rFonts w:ascii="HG丸ｺﾞｼｯｸM-PRO" w:eastAsia="HG丸ｺﾞｼｯｸM-PRO" w:hAnsi="HG丸ｺﾞｼｯｸM-PRO" w:hint="eastAsia"/>
          <w:szCs w:val="21"/>
        </w:rPr>
        <w:t>グループワーク）</w:t>
      </w:r>
    </w:p>
    <w:p w14:paraId="2EABC0CF" w14:textId="77777777" w:rsidR="00811860" w:rsidRPr="00823B82" w:rsidRDefault="00811860" w:rsidP="000737BF">
      <w:pPr>
        <w:tabs>
          <w:tab w:val="left" w:pos="1276"/>
        </w:tabs>
        <w:snapToGrid w:val="0"/>
        <w:ind w:firstLineChars="800" w:firstLine="1680"/>
        <w:jc w:val="left"/>
        <w:rPr>
          <w:rFonts w:ascii="HG丸ｺﾞｼｯｸM-PRO" w:eastAsia="HG丸ｺﾞｼｯｸM-PRO" w:hAnsi="HG丸ｺﾞｼｯｸM-PRO"/>
        </w:rPr>
      </w:pPr>
      <w:r w:rsidRPr="00823B82">
        <w:rPr>
          <w:rFonts w:ascii="HG丸ｺﾞｼｯｸM-PRO" w:eastAsia="HG丸ｺﾞｼｯｸM-PRO" w:hAnsi="HG丸ｺﾞｼｯｸM-PRO" w:hint="eastAsia"/>
        </w:rPr>
        <w:t>ﾌｧｼﾘﾃｰﾀｰ：各市町村の相談支援専門員等</w:t>
      </w:r>
    </w:p>
    <w:p w14:paraId="7F54245E" w14:textId="16C8C9CF" w:rsidR="00811860" w:rsidRPr="00823B82" w:rsidRDefault="00811860" w:rsidP="000737BF">
      <w:pPr>
        <w:ind w:firstLineChars="800" w:firstLine="1680"/>
        <w:jc w:val="left"/>
        <w:rPr>
          <w:rFonts w:ascii="HG丸ｺﾞｼｯｸM-PRO" w:eastAsia="HG丸ｺﾞｼｯｸM-PRO" w:hAnsi="HG丸ｺﾞｼｯｸM-PRO"/>
          <w:sz w:val="20"/>
          <w:szCs w:val="20"/>
        </w:rPr>
      </w:pPr>
      <w:r w:rsidRPr="00823B82">
        <w:rPr>
          <w:rFonts w:ascii="HG丸ｺﾞｼｯｸM-PRO" w:eastAsia="HG丸ｺﾞｼｯｸM-PRO" w:hAnsi="HG丸ｺﾞｼｯｸM-PRO" w:hint="eastAsia"/>
        </w:rPr>
        <w:t>内　　容</w:t>
      </w:r>
      <w:r w:rsidRPr="00823B82">
        <w:rPr>
          <w:rFonts w:ascii="HG丸ｺﾞｼｯｸM-PRO" w:eastAsia="HG丸ｺﾞｼｯｸM-PRO" w:hAnsi="HG丸ｺﾞｼｯｸM-PRO" w:hint="eastAsia"/>
          <w:szCs w:val="21"/>
        </w:rPr>
        <w:t>：</w:t>
      </w:r>
      <w:r w:rsidR="000737BF" w:rsidRPr="00823B82">
        <w:rPr>
          <w:rFonts w:ascii="HG丸ｺﾞｼｯｸM-PRO" w:eastAsia="HG丸ｺﾞｼｯｸM-PRO" w:hAnsi="HG丸ｺﾞｼｯｸM-PRO" w:hint="eastAsia"/>
          <w:szCs w:val="21"/>
        </w:rPr>
        <w:t>地域自立支援協議会</w:t>
      </w:r>
      <w:r w:rsidR="0056078A" w:rsidRPr="00823B82">
        <w:rPr>
          <w:rFonts w:ascii="HG丸ｺﾞｼｯｸM-PRO" w:eastAsia="HG丸ｺﾞｼｯｸM-PRO" w:hAnsi="HG丸ｺﾞｼｯｸM-PRO" w:hint="eastAsia"/>
          <w:szCs w:val="21"/>
        </w:rPr>
        <w:t>、地域課題の抽出と解決方法について</w:t>
      </w:r>
      <w:r w:rsidRPr="00823B82">
        <w:rPr>
          <w:rFonts w:ascii="HG丸ｺﾞｼｯｸM-PRO" w:eastAsia="HG丸ｺﾞｼｯｸM-PRO" w:hAnsi="HG丸ｺﾞｼｯｸM-PRO" w:hint="eastAsia"/>
          <w:szCs w:val="21"/>
        </w:rPr>
        <w:t>等</w:t>
      </w:r>
    </w:p>
    <w:p w14:paraId="0AB122A4" w14:textId="58D9A8E3" w:rsidR="00876768" w:rsidRPr="00823B82" w:rsidRDefault="00876768" w:rsidP="00441324">
      <w:pPr>
        <w:jc w:val="left"/>
        <w:rPr>
          <w:rFonts w:ascii="HG丸ｺﾞｼｯｸM-PRO" w:eastAsia="HG丸ｺﾞｼｯｸM-PRO" w:hAnsi="HG丸ｺﾞｼｯｸM-PRO"/>
          <w:szCs w:val="21"/>
        </w:rPr>
      </w:pPr>
    </w:p>
    <w:p w14:paraId="3A342620" w14:textId="1A54DF84" w:rsidR="00774919" w:rsidRPr="00823B82" w:rsidRDefault="00774919" w:rsidP="00441324">
      <w:pPr>
        <w:jc w:val="left"/>
        <w:rPr>
          <w:rFonts w:ascii="HG丸ｺﾞｼｯｸM-PRO" w:eastAsia="HG丸ｺﾞｼｯｸM-PRO" w:hAnsi="HG丸ｺﾞｼｯｸM-PRO"/>
          <w:szCs w:val="21"/>
        </w:rPr>
      </w:pPr>
    </w:p>
    <w:p w14:paraId="450F97AE" w14:textId="5A4C59A8" w:rsidR="00774919" w:rsidRPr="00823B82" w:rsidRDefault="00774919" w:rsidP="00441324">
      <w:pPr>
        <w:jc w:val="left"/>
        <w:rPr>
          <w:rFonts w:ascii="HG丸ｺﾞｼｯｸM-PRO" w:eastAsia="HG丸ｺﾞｼｯｸM-PRO" w:hAnsi="HG丸ｺﾞｼｯｸM-PRO"/>
          <w:szCs w:val="21"/>
        </w:rPr>
      </w:pPr>
    </w:p>
    <w:p w14:paraId="7D458140" w14:textId="77777777" w:rsidR="00BC3144" w:rsidRPr="00823B82" w:rsidRDefault="00BC3144">
      <w:pPr>
        <w:widowControl/>
        <w:jc w:val="left"/>
        <w:rPr>
          <w:rFonts w:ascii="Meiryo UI" w:eastAsia="Meiryo UI" w:hAnsi="Meiryo UI"/>
          <w:b/>
          <w:iCs/>
          <w:szCs w:val="21"/>
        </w:rPr>
      </w:pPr>
      <w:r w:rsidRPr="00823B82">
        <w:rPr>
          <w:rFonts w:ascii="Meiryo UI" w:eastAsia="Meiryo UI" w:hAnsi="Meiryo UI"/>
          <w:b/>
          <w:iCs/>
          <w:szCs w:val="21"/>
        </w:rPr>
        <w:br w:type="page"/>
      </w:r>
    </w:p>
    <w:p w14:paraId="6BEFC6EE" w14:textId="77777777" w:rsidR="004755EA" w:rsidRPr="00823B82" w:rsidRDefault="004755EA" w:rsidP="004755EA">
      <w:pPr>
        <w:snapToGrid w:val="0"/>
        <w:rPr>
          <w:rFonts w:ascii="游明朝" w:eastAsia="游明朝" w:hAnsi="游明朝"/>
        </w:rPr>
      </w:pPr>
    </w:p>
    <w:p w14:paraId="68AF893A" w14:textId="77777777" w:rsidR="004755EA" w:rsidRPr="00823B82" w:rsidRDefault="004755EA" w:rsidP="004755EA">
      <w:pPr>
        <w:snapToGrid w:val="0"/>
        <w:rPr>
          <w:rFonts w:ascii="游明朝" w:eastAsia="游明朝" w:hAnsi="游明朝"/>
        </w:rPr>
      </w:pPr>
    </w:p>
    <w:p w14:paraId="31305E26" w14:textId="77777777" w:rsidR="004755EA" w:rsidRPr="00823B82" w:rsidRDefault="004755EA" w:rsidP="004755EA">
      <w:pPr>
        <w:rPr>
          <w:rFonts w:ascii="Meiryo UI" w:eastAsia="Meiryo UI" w:hAnsi="Meiryo UI"/>
          <w:b/>
          <w:i/>
          <w:szCs w:val="21"/>
        </w:rPr>
      </w:pPr>
      <w:r w:rsidRPr="00823B82">
        <w:rPr>
          <w:rFonts w:ascii="HG丸ｺﾞｼｯｸM-PRO" w:eastAsia="HG丸ｺﾞｼｯｸM-PRO" w:hAnsi="HG丸ｺﾞｼｯｸM-PRO"/>
          <w:b/>
          <w:noProof/>
          <w:sz w:val="22"/>
        </w:rPr>
        <mc:AlternateContent>
          <mc:Choice Requires="wps">
            <w:drawing>
              <wp:anchor distT="0" distB="0" distL="114300" distR="114300" simplePos="0" relativeHeight="251662336" behindDoc="0" locked="0" layoutInCell="1" allowOverlap="1" wp14:anchorId="7CFA3F8E" wp14:editId="27652E03">
                <wp:simplePos x="0" y="0"/>
                <wp:positionH relativeFrom="margin">
                  <wp:posOffset>4503420</wp:posOffset>
                </wp:positionH>
                <wp:positionV relativeFrom="paragraph">
                  <wp:posOffset>-434975</wp:posOffset>
                </wp:positionV>
                <wp:extent cx="896620" cy="33147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96620" cy="331470"/>
                        </a:xfrm>
                        <a:prstGeom prst="rect">
                          <a:avLst/>
                        </a:prstGeom>
                        <a:solidFill>
                          <a:sysClr val="window" lastClr="FFFFFF"/>
                        </a:solidFill>
                        <a:ln w="6350">
                          <a:noFill/>
                        </a:ln>
                      </wps:spPr>
                      <wps:txbx>
                        <w:txbxContent>
                          <w:p w14:paraId="270E556C" w14:textId="77777777" w:rsidR="004755EA" w:rsidRPr="00E37202" w:rsidRDefault="004755EA" w:rsidP="004755EA">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A3F8E" id="テキスト ボックス 5" o:spid="_x0000_s1028" type="#_x0000_t202" style="position:absolute;left:0;text-align:left;margin-left:354.6pt;margin-top:-34.25pt;width:70.6pt;height:26.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" fillcolor="window" stroked="f" strokeweight=".5pt">
                <v:textbox>
                  <w:txbxContent>
                    <w:p w14:paraId="270E556C" w14:textId="77777777" w:rsidR="004755EA" w:rsidRPr="00E37202" w:rsidRDefault="004755EA" w:rsidP="004755EA">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【参考】</w:t>
                      </w:r>
                    </w:p>
                  </w:txbxContent>
                </v:textbox>
                <w10:wrap anchorx="margin"/>
              </v:shape>
            </w:pict>
          </mc:Fallback>
        </mc:AlternateContent>
      </w:r>
      <w:r w:rsidRPr="00823B82">
        <w:rPr>
          <w:rFonts w:ascii="Meiryo UI" w:eastAsia="Meiryo UI" w:hAnsi="Meiryo UI" w:hint="eastAsia"/>
          <w:b/>
          <w:i/>
          <w:szCs w:val="21"/>
        </w:rPr>
        <w:t>【アドバイザー派遣　申込状況について】</w:t>
      </w:r>
    </w:p>
    <w:p w14:paraId="6A893069" w14:textId="77777777" w:rsidR="00070AF6" w:rsidRDefault="00070AF6" w:rsidP="00070AF6">
      <w:pPr>
        <w:rPr>
          <w:rFonts w:ascii="Meiryo UI" w:eastAsia="Meiryo UI" w:hAnsi="Meiryo UI"/>
          <w:b/>
          <w:i/>
        </w:rPr>
      </w:pPr>
    </w:p>
    <w:p w14:paraId="2C132515" w14:textId="77777777" w:rsidR="00070AF6" w:rsidRDefault="00070AF6" w:rsidP="00070AF6">
      <w:pPr>
        <w:rPr>
          <w:rFonts w:ascii="Meiryo UI" w:eastAsia="Meiryo UI" w:hAnsi="Meiryo UI"/>
          <w:b/>
        </w:rPr>
      </w:pPr>
      <w:r>
        <w:rPr>
          <w:rFonts w:ascii="Meiryo UI" w:eastAsia="Meiryo UI" w:hAnsi="Meiryo UI" w:hint="eastAsia"/>
          <w:b/>
        </w:rPr>
        <w:t>熊取町</w:t>
      </w:r>
    </w:p>
    <w:tbl>
      <w:tblPr>
        <w:tblStyle w:val="aa"/>
        <w:tblW w:w="8494" w:type="dxa"/>
        <w:tblLayout w:type="fixed"/>
        <w:tblLook w:val="04A0" w:firstRow="1" w:lastRow="0" w:firstColumn="1" w:lastColumn="0" w:noHBand="0" w:noVBand="1"/>
      </w:tblPr>
      <w:tblGrid>
        <w:gridCol w:w="1980"/>
        <w:gridCol w:w="6514"/>
      </w:tblGrid>
      <w:tr w:rsidR="00070AF6" w14:paraId="5F81B790" w14:textId="77777777" w:rsidTr="006B2578">
        <w:tc>
          <w:tcPr>
            <w:tcW w:w="1980" w:type="dxa"/>
          </w:tcPr>
          <w:p w14:paraId="7582508C" w14:textId="77777777" w:rsidR="00070AF6" w:rsidRDefault="00070AF6" w:rsidP="006B2578">
            <w:pPr>
              <w:rPr>
                <w:rFonts w:ascii="Meiryo UI" w:eastAsia="Meiryo UI" w:hAnsi="Meiryo UI"/>
              </w:rPr>
            </w:pPr>
            <w:r>
              <w:rPr>
                <w:rFonts w:ascii="Meiryo UI" w:eastAsia="Meiryo UI" w:hAnsi="Meiryo UI" w:hint="eastAsia"/>
              </w:rPr>
              <w:t>依頼内容の種別</w:t>
            </w:r>
          </w:p>
        </w:tc>
        <w:tc>
          <w:tcPr>
            <w:tcW w:w="6514" w:type="dxa"/>
          </w:tcPr>
          <w:p w14:paraId="2358F45C" w14:textId="77777777" w:rsidR="00070AF6" w:rsidRDefault="00070AF6" w:rsidP="006B2578">
            <w:pPr>
              <w:rPr>
                <w:rFonts w:ascii="Meiryo UI" w:eastAsia="Meiryo UI" w:hAnsi="Meiryo UI"/>
              </w:rPr>
            </w:pPr>
            <w:r>
              <w:rPr>
                <w:rFonts w:ascii="Meiryo UI" w:eastAsia="Meiryo UI" w:hAnsi="Meiryo UI" w:hint="eastAsia"/>
              </w:rPr>
              <w:t>１．協議会の運営支援　　２．相談支援従事者のスキルアップ</w:t>
            </w:r>
          </w:p>
          <w:p w14:paraId="26A33DAC" w14:textId="77777777" w:rsidR="00070AF6" w:rsidRDefault="00070AF6" w:rsidP="006B2578">
            <w:pPr>
              <w:rPr>
                <w:rFonts w:ascii="Meiryo UI" w:eastAsia="Meiryo UI" w:hAnsi="Meiryo UI"/>
              </w:rPr>
            </w:pPr>
            <w:r>
              <w:rPr>
                <w:rFonts w:ascii="Meiryo UI" w:eastAsia="Meiryo UI" w:hAnsi="Meiryo UI" w:hint="eastAsia"/>
                <w:bdr w:val="single" w:sz="4" w:space="0" w:color="auto"/>
              </w:rPr>
              <w:t>３．その他</w:t>
            </w:r>
          </w:p>
        </w:tc>
      </w:tr>
      <w:tr w:rsidR="00070AF6" w14:paraId="4A42AE02" w14:textId="77777777" w:rsidTr="006B2578">
        <w:tc>
          <w:tcPr>
            <w:tcW w:w="1980" w:type="dxa"/>
          </w:tcPr>
          <w:p w14:paraId="0E6C057A" w14:textId="77777777" w:rsidR="00070AF6" w:rsidRDefault="00070AF6" w:rsidP="006B2578">
            <w:pPr>
              <w:rPr>
                <w:rFonts w:ascii="Meiryo UI" w:eastAsia="Meiryo UI" w:hAnsi="Meiryo UI"/>
              </w:rPr>
            </w:pPr>
            <w:r>
              <w:rPr>
                <w:rFonts w:ascii="Meiryo UI" w:eastAsia="Meiryo UI" w:hAnsi="Meiryo UI" w:hint="eastAsia"/>
              </w:rPr>
              <w:t>具体的な内容</w:t>
            </w:r>
          </w:p>
        </w:tc>
        <w:tc>
          <w:tcPr>
            <w:tcW w:w="6514" w:type="dxa"/>
          </w:tcPr>
          <w:p w14:paraId="611ADDF4" w14:textId="5C1528EF" w:rsidR="00070AF6" w:rsidRDefault="00070AF6" w:rsidP="006B2578">
            <w:pPr>
              <w:ind w:left="210" w:hangingChars="100" w:hanging="210"/>
              <w:rPr>
                <w:rFonts w:ascii="Meiryo UI" w:eastAsia="Meiryo UI" w:hAnsi="Meiryo UI"/>
              </w:rPr>
            </w:pPr>
            <w:r>
              <w:rPr>
                <w:rFonts w:ascii="Meiryo UI" w:eastAsia="Meiryo UI" w:hAnsi="Meiryo UI" w:hint="eastAsia"/>
              </w:rPr>
              <w:t>○</w:t>
            </w:r>
            <w:r w:rsidR="00AD4D6C">
              <w:rPr>
                <w:rFonts w:ascii="Meiryo UI" w:eastAsia="Meiryo UI" w:hAnsi="Meiryo UI" w:hint="eastAsia"/>
              </w:rPr>
              <w:t xml:space="preserve">　</w:t>
            </w:r>
            <w:r>
              <w:rPr>
                <w:rFonts w:ascii="Meiryo UI" w:eastAsia="Meiryo UI" w:hAnsi="Meiryo UI" w:hint="eastAsia"/>
              </w:rPr>
              <w:t>現在、基幹相談支援センター未設置であるが、設置を目指している。</w:t>
            </w:r>
          </w:p>
          <w:p w14:paraId="5EC1C22A" w14:textId="32D030CB" w:rsidR="00070AF6" w:rsidRDefault="00070AF6" w:rsidP="006B2578">
            <w:pPr>
              <w:ind w:left="210" w:hangingChars="100" w:hanging="210"/>
              <w:rPr>
                <w:rFonts w:ascii="Meiryo UI" w:eastAsia="Meiryo UI" w:hAnsi="Meiryo UI"/>
              </w:rPr>
            </w:pPr>
            <w:r>
              <w:rPr>
                <w:rFonts w:ascii="Meiryo UI" w:eastAsia="Meiryo UI" w:hAnsi="Meiryo UI" w:hint="eastAsia"/>
              </w:rPr>
              <w:t>○</w:t>
            </w:r>
            <w:r w:rsidR="00AD4D6C">
              <w:rPr>
                <w:rFonts w:ascii="Meiryo UI" w:eastAsia="Meiryo UI" w:hAnsi="Meiryo UI" w:hint="eastAsia"/>
              </w:rPr>
              <w:t xml:space="preserve">　</w:t>
            </w:r>
            <w:r>
              <w:rPr>
                <w:rFonts w:ascii="Meiryo UI" w:eastAsia="Meiryo UI" w:hAnsi="Meiryo UI" w:hint="eastAsia"/>
              </w:rPr>
              <w:t>基幹相談支援センターの設置に向け、基幹相談支援センターが担う役割を明確にするとともに、現状の委託相談支援事業所の業務内容を整理し、町内の相談支援体制（三層構造）に関する役割分担を整理・明確化する必要があると考えているため、これらを行うにあたり、助言をいただきたい。</w:t>
            </w:r>
          </w:p>
        </w:tc>
      </w:tr>
      <w:tr w:rsidR="00070AF6" w14:paraId="1C181EB2" w14:textId="77777777" w:rsidTr="006B2578">
        <w:tc>
          <w:tcPr>
            <w:tcW w:w="1980" w:type="dxa"/>
          </w:tcPr>
          <w:p w14:paraId="7B1A5A04" w14:textId="77777777" w:rsidR="00070AF6" w:rsidRDefault="00070AF6" w:rsidP="006B2578">
            <w:pPr>
              <w:rPr>
                <w:rFonts w:ascii="Meiryo UI" w:eastAsia="Meiryo UI" w:hAnsi="Meiryo UI"/>
              </w:rPr>
            </w:pPr>
            <w:r>
              <w:rPr>
                <w:rFonts w:ascii="Meiryo UI" w:eastAsia="Meiryo UI" w:hAnsi="Meiryo UI" w:hint="eastAsia"/>
              </w:rPr>
              <w:t>支援内容</w:t>
            </w:r>
          </w:p>
          <w:p w14:paraId="3CFC3CBF" w14:textId="77777777" w:rsidR="00070AF6" w:rsidRDefault="00070AF6" w:rsidP="006B2578">
            <w:pPr>
              <w:rPr>
                <w:rFonts w:ascii="Meiryo UI" w:eastAsia="Meiryo UI" w:hAnsi="Meiryo UI"/>
              </w:rPr>
            </w:pPr>
          </w:p>
          <w:p w14:paraId="33B33771" w14:textId="77777777" w:rsidR="00070AF6" w:rsidRDefault="00070AF6" w:rsidP="006B2578">
            <w:pPr>
              <w:rPr>
                <w:rFonts w:ascii="Meiryo UI" w:eastAsia="Meiryo UI" w:hAnsi="Meiryo UI"/>
              </w:rPr>
            </w:pPr>
          </w:p>
          <w:p w14:paraId="7D62AB89" w14:textId="77777777" w:rsidR="00070AF6" w:rsidRDefault="00070AF6" w:rsidP="006B2578">
            <w:pPr>
              <w:rPr>
                <w:rFonts w:ascii="Meiryo UI" w:eastAsia="Meiryo UI" w:hAnsi="Meiryo UI"/>
              </w:rPr>
            </w:pPr>
          </w:p>
        </w:tc>
        <w:tc>
          <w:tcPr>
            <w:tcW w:w="6514" w:type="dxa"/>
          </w:tcPr>
          <w:p w14:paraId="4D5B9D88" w14:textId="5CC0170D" w:rsidR="00070AF6" w:rsidRDefault="00070AF6" w:rsidP="006B2578">
            <w:pPr>
              <w:ind w:left="210" w:hangingChars="100" w:hanging="210"/>
              <w:rPr>
                <w:rFonts w:ascii="Meiryo UI" w:eastAsia="Meiryo UI" w:hAnsi="Meiryo UI"/>
              </w:rPr>
            </w:pPr>
            <w:r>
              <w:rPr>
                <w:rFonts w:ascii="Meiryo UI" w:eastAsia="Meiryo UI" w:hAnsi="Meiryo UI" w:hint="eastAsia"/>
              </w:rPr>
              <w:t>○</w:t>
            </w:r>
            <w:r w:rsidR="00AD4D6C">
              <w:rPr>
                <w:rFonts w:ascii="Meiryo UI" w:eastAsia="Meiryo UI" w:hAnsi="Meiryo UI" w:hint="eastAsia"/>
              </w:rPr>
              <w:t xml:space="preserve">　</w:t>
            </w:r>
            <w:r>
              <w:rPr>
                <w:rFonts w:ascii="Meiryo UI" w:eastAsia="Meiryo UI" w:hAnsi="Meiryo UI" w:hint="eastAsia"/>
              </w:rPr>
              <w:t>令和6年8月からアドバイザー派遣を開始。町の相談支援事業所連絡会のメンバーに対して、アドバイザーによる「相談支援の役割と内容」についての講義を実施。その後行政担当者、委託相談支援事業所、主任相談支援専門員が参加する形で「くまとり相談支援あり方検討会」が月１回開催され、令和６年度については基幹</w:t>
            </w:r>
            <w:r w:rsidR="008E320D">
              <w:rPr>
                <w:rFonts w:ascii="Meiryo UI" w:eastAsia="Meiryo UI" w:hAnsi="Meiryo UI" w:hint="eastAsia"/>
              </w:rPr>
              <w:t>相談支援センター</w:t>
            </w:r>
            <w:r>
              <w:rPr>
                <w:rFonts w:ascii="Meiryo UI" w:eastAsia="Meiryo UI" w:hAnsi="Meiryo UI" w:hint="eastAsia"/>
              </w:rPr>
              <w:t>の事業内容の整理を中心に行った。</w:t>
            </w:r>
          </w:p>
          <w:p w14:paraId="4EB74080" w14:textId="7E4159F8" w:rsidR="00070AF6" w:rsidRDefault="00AD4D6C" w:rsidP="006B2578">
            <w:pPr>
              <w:ind w:left="210" w:hangingChars="100" w:hanging="210"/>
              <w:rPr>
                <w:rFonts w:ascii="Meiryo UI" w:eastAsia="Meiryo UI" w:hAnsi="Meiryo UI"/>
              </w:rPr>
            </w:pPr>
            <w:r>
              <w:rPr>
                <w:rFonts w:ascii="Meiryo UI" w:eastAsia="Meiryo UI" w:hAnsi="Meiryo UI" w:hint="eastAsia"/>
              </w:rPr>
              <w:t xml:space="preserve">○　</w:t>
            </w:r>
            <w:r w:rsidR="00070AF6">
              <w:rPr>
                <w:rFonts w:ascii="Meiryo UI" w:eastAsia="Meiryo UI" w:hAnsi="Meiryo UI" w:hint="eastAsia"/>
              </w:rPr>
              <w:t>今年度は、昨年度概ね整理してきた基幹</w:t>
            </w:r>
            <w:r w:rsidR="008E320D">
              <w:rPr>
                <w:rFonts w:ascii="Meiryo UI" w:eastAsia="Meiryo UI" w:hAnsi="Meiryo UI" w:hint="eastAsia"/>
              </w:rPr>
              <w:t>相談支援センター</w:t>
            </w:r>
            <w:r w:rsidR="00070AF6">
              <w:rPr>
                <w:rFonts w:ascii="Meiryo UI" w:eastAsia="Meiryo UI" w:hAnsi="Meiryo UI" w:hint="eastAsia"/>
              </w:rPr>
              <w:t>の事業内容を踏まえ、障がい者相談支援事業の内容と役割分担について整理を行っている。具体的には、相談支援三層構造について基本相談支援と基幹</w:t>
            </w:r>
            <w:r w:rsidR="008E320D">
              <w:rPr>
                <w:rFonts w:ascii="Meiryo UI" w:eastAsia="Meiryo UI" w:hAnsi="Meiryo UI" w:hint="eastAsia"/>
              </w:rPr>
              <w:t>相談支援センター</w:t>
            </w:r>
            <w:r w:rsidR="00070AF6">
              <w:rPr>
                <w:rFonts w:ascii="Meiryo UI" w:eastAsia="Meiryo UI" w:hAnsi="Meiryo UI" w:hint="eastAsia"/>
              </w:rPr>
              <w:t>の総合相談の違いといった内容の議論を行い、役割整理を進めている。</w:t>
            </w:r>
          </w:p>
          <w:p w14:paraId="67323D06" w14:textId="1868A94F" w:rsidR="00070AF6" w:rsidRDefault="00070AF6" w:rsidP="006B2578">
            <w:pPr>
              <w:ind w:left="210" w:hangingChars="100" w:hanging="210"/>
              <w:rPr>
                <w:rFonts w:ascii="Meiryo UI" w:eastAsia="Meiryo UI" w:hAnsi="Meiryo UI"/>
              </w:rPr>
            </w:pPr>
            <w:r>
              <w:rPr>
                <w:rFonts w:ascii="Meiryo UI" w:eastAsia="Meiryo UI" w:hAnsi="Meiryo UI" w:hint="eastAsia"/>
              </w:rPr>
              <w:t>○</w:t>
            </w:r>
            <w:r w:rsidR="00AD4D6C">
              <w:rPr>
                <w:rFonts w:ascii="Meiryo UI" w:eastAsia="Meiryo UI" w:hAnsi="Meiryo UI" w:hint="eastAsia"/>
              </w:rPr>
              <w:t xml:space="preserve">　</w:t>
            </w:r>
            <w:r>
              <w:rPr>
                <w:rFonts w:ascii="Meiryo UI" w:eastAsia="Meiryo UI" w:hAnsi="Meiryo UI" w:hint="eastAsia"/>
              </w:rPr>
              <w:t>上記障がい者相談支援事業の役割整理のなかで、これまで他機関との連携が十分できていなかったといった気づきがあったり、アウトリーチ機能をどのように発揮していくかという議論も行われている。</w:t>
            </w:r>
          </w:p>
          <w:p w14:paraId="3363C16D" w14:textId="02340D9A" w:rsidR="00070AF6" w:rsidRDefault="00070AF6" w:rsidP="006B2578">
            <w:pPr>
              <w:ind w:left="210" w:hangingChars="100" w:hanging="210"/>
              <w:rPr>
                <w:rFonts w:ascii="Meiryo UI" w:eastAsia="Meiryo UI" w:hAnsi="Meiryo UI"/>
              </w:rPr>
            </w:pPr>
            <w:r>
              <w:rPr>
                <w:rFonts w:ascii="Meiryo UI" w:eastAsia="Meiryo UI" w:hAnsi="Meiryo UI" w:hint="eastAsia"/>
              </w:rPr>
              <w:t>○</w:t>
            </w:r>
            <w:r w:rsidR="00AD4D6C">
              <w:rPr>
                <w:rFonts w:ascii="Meiryo UI" w:eastAsia="Meiryo UI" w:hAnsi="Meiryo UI" w:hint="eastAsia"/>
              </w:rPr>
              <w:t xml:space="preserve">　</w:t>
            </w:r>
            <w:r>
              <w:rPr>
                <w:rFonts w:ascii="Meiryo UI" w:eastAsia="Meiryo UI" w:hAnsi="Meiryo UI" w:hint="eastAsia"/>
              </w:rPr>
              <w:t>今後は、基幹相談支援センター設置に向けた助言を引き続き行っていくとともに、地域課題の抽出を目的とした事例検討会の進め方の助言などを行っていく。</w:t>
            </w:r>
          </w:p>
          <w:p w14:paraId="45CC4A04" w14:textId="77777777" w:rsidR="002A14C6" w:rsidRDefault="002A14C6" w:rsidP="006B2578">
            <w:pPr>
              <w:ind w:left="210" w:hangingChars="100" w:hanging="210"/>
              <w:rPr>
                <w:rFonts w:ascii="Meiryo UI" w:eastAsia="Meiryo UI" w:hAnsi="Meiryo UI"/>
              </w:rPr>
            </w:pPr>
          </w:p>
          <w:p w14:paraId="0D5BF6CF" w14:textId="1500410D" w:rsidR="002A14C6" w:rsidRDefault="002A14C6" w:rsidP="006B2578">
            <w:pPr>
              <w:ind w:left="210" w:hangingChars="100" w:hanging="210"/>
              <w:rPr>
                <w:rFonts w:ascii="Meiryo UI" w:eastAsia="Meiryo UI" w:hAnsi="Meiryo UI"/>
              </w:rPr>
            </w:pPr>
          </w:p>
        </w:tc>
      </w:tr>
    </w:tbl>
    <w:p w14:paraId="18A13EFD" w14:textId="77777777" w:rsidR="004755EA" w:rsidRPr="00070AF6" w:rsidRDefault="004755EA" w:rsidP="004755EA">
      <w:pPr>
        <w:rPr>
          <w:rFonts w:ascii="Meiryo UI" w:eastAsia="Meiryo UI" w:hAnsi="Meiryo UI"/>
          <w:b/>
          <w:i/>
          <w:szCs w:val="21"/>
        </w:rPr>
      </w:pPr>
    </w:p>
    <w:p w14:paraId="44553BDC" w14:textId="6D442297" w:rsidR="002A14C6" w:rsidRDefault="002A14C6" w:rsidP="002A14C6">
      <w:pPr>
        <w:rPr>
          <w:rFonts w:ascii="Meiryo UI" w:eastAsia="Meiryo UI" w:hAnsi="Meiryo UI"/>
          <w:b/>
          <w:sz w:val="22"/>
          <w:u w:val="single"/>
        </w:rPr>
      </w:pPr>
    </w:p>
    <w:p w14:paraId="5A16A1FA" w14:textId="4940616E" w:rsidR="002A14C6" w:rsidRDefault="002A14C6" w:rsidP="002A14C6">
      <w:pPr>
        <w:rPr>
          <w:rFonts w:ascii="Meiryo UI" w:eastAsia="Meiryo UI" w:hAnsi="Meiryo UI"/>
          <w:b/>
          <w:sz w:val="22"/>
          <w:u w:val="single"/>
        </w:rPr>
      </w:pPr>
    </w:p>
    <w:p w14:paraId="45E69AF8" w14:textId="77777777" w:rsidR="002A14C6" w:rsidRDefault="002A14C6" w:rsidP="002A14C6">
      <w:pPr>
        <w:rPr>
          <w:rFonts w:ascii="Meiryo UI" w:eastAsia="Meiryo UI" w:hAnsi="Meiryo UI"/>
          <w:b/>
          <w:sz w:val="22"/>
          <w:u w:val="single"/>
        </w:rPr>
      </w:pPr>
    </w:p>
    <w:p w14:paraId="2B8004AD" w14:textId="694034EA" w:rsidR="002A14C6" w:rsidRDefault="002A14C6" w:rsidP="002A14C6">
      <w:pPr>
        <w:rPr>
          <w:rFonts w:ascii="Meiryo UI" w:eastAsia="Meiryo UI" w:hAnsi="Meiryo UI"/>
          <w:b/>
          <w:sz w:val="22"/>
          <w:u w:val="single"/>
        </w:rPr>
      </w:pPr>
    </w:p>
    <w:p w14:paraId="5F3AED91" w14:textId="77777777" w:rsidR="002A14C6" w:rsidRDefault="002A14C6" w:rsidP="002A14C6">
      <w:pPr>
        <w:rPr>
          <w:rFonts w:ascii="Meiryo UI" w:eastAsia="Meiryo UI" w:hAnsi="Meiryo UI"/>
          <w:b/>
          <w:i/>
        </w:rPr>
      </w:pPr>
    </w:p>
    <w:p w14:paraId="14E63CDE" w14:textId="77777777" w:rsidR="002A14C6" w:rsidRDefault="002A14C6" w:rsidP="002A14C6">
      <w:pPr>
        <w:rPr>
          <w:rFonts w:ascii="Meiryo UI" w:eastAsia="Meiryo UI" w:hAnsi="Meiryo UI"/>
          <w:b/>
        </w:rPr>
      </w:pPr>
      <w:r>
        <w:rPr>
          <w:rFonts w:ascii="Meiryo UI" w:eastAsia="Meiryo UI" w:hAnsi="Meiryo UI" w:hint="eastAsia"/>
          <w:b/>
        </w:rPr>
        <w:t>岬町</w:t>
      </w:r>
    </w:p>
    <w:tbl>
      <w:tblPr>
        <w:tblStyle w:val="aa"/>
        <w:tblW w:w="8494" w:type="dxa"/>
        <w:tblLayout w:type="fixed"/>
        <w:tblLook w:val="04A0" w:firstRow="1" w:lastRow="0" w:firstColumn="1" w:lastColumn="0" w:noHBand="0" w:noVBand="1"/>
      </w:tblPr>
      <w:tblGrid>
        <w:gridCol w:w="1980"/>
        <w:gridCol w:w="6514"/>
      </w:tblGrid>
      <w:tr w:rsidR="002A14C6" w14:paraId="3D91E3B6" w14:textId="77777777" w:rsidTr="00FA533B">
        <w:tc>
          <w:tcPr>
            <w:tcW w:w="1980" w:type="dxa"/>
          </w:tcPr>
          <w:p w14:paraId="5FB9D13C" w14:textId="77777777" w:rsidR="002A14C6" w:rsidRDefault="002A14C6" w:rsidP="00FA533B">
            <w:pPr>
              <w:rPr>
                <w:rFonts w:ascii="Meiryo UI" w:eastAsia="Meiryo UI" w:hAnsi="Meiryo UI"/>
              </w:rPr>
            </w:pPr>
            <w:r>
              <w:rPr>
                <w:rFonts w:ascii="Meiryo UI" w:eastAsia="Meiryo UI" w:hAnsi="Meiryo UI" w:hint="eastAsia"/>
              </w:rPr>
              <w:t>依頼内容の種別</w:t>
            </w:r>
          </w:p>
        </w:tc>
        <w:tc>
          <w:tcPr>
            <w:tcW w:w="6514" w:type="dxa"/>
          </w:tcPr>
          <w:p w14:paraId="769CDAA9" w14:textId="77777777" w:rsidR="002A14C6" w:rsidRDefault="002A14C6" w:rsidP="00FA533B">
            <w:pPr>
              <w:rPr>
                <w:rFonts w:ascii="Meiryo UI" w:eastAsia="Meiryo UI" w:hAnsi="Meiryo UI"/>
              </w:rPr>
            </w:pPr>
            <w:r>
              <w:rPr>
                <w:rFonts w:ascii="Meiryo UI" w:eastAsia="Meiryo UI" w:hAnsi="Meiryo UI" w:hint="eastAsia"/>
              </w:rPr>
              <w:t>１．協議会の運営支援　　２．相談支援従事者のスキルアップ</w:t>
            </w:r>
          </w:p>
          <w:p w14:paraId="7A7D8CDD" w14:textId="77777777" w:rsidR="002A14C6" w:rsidRDefault="002A14C6" w:rsidP="00FA533B">
            <w:pPr>
              <w:rPr>
                <w:rFonts w:ascii="Meiryo UI" w:eastAsia="Meiryo UI" w:hAnsi="Meiryo UI"/>
              </w:rPr>
            </w:pPr>
            <w:r>
              <w:rPr>
                <w:rFonts w:ascii="Meiryo UI" w:eastAsia="Meiryo UI" w:hAnsi="Meiryo UI" w:hint="eastAsia"/>
                <w:bdr w:val="single" w:sz="4" w:space="0" w:color="auto"/>
              </w:rPr>
              <w:t>３．その他</w:t>
            </w:r>
          </w:p>
        </w:tc>
      </w:tr>
      <w:tr w:rsidR="002A14C6" w14:paraId="1C9C0A8A" w14:textId="77777777" w:rsidTr="00FA533B">
        <w:tc>
          <w:tcPr>
            <w:tcW w:w="1980" w:type="dxa"/>
          </w:tcPr>
          <w:p w14:paraId="20D98679" w14:textId="77777777" w:rsidR="002A14C6" w:rsidRDefault="002A14C6" w:rsidP="00FA533B">
            <w:pPr>
              <w:rPr>
                <w:rFonts w:ascii="Meiryo UI" w:eastAsia="Meiryo UI" w:hAnsi="Meiryo UI"/>
              </w:rPr>
            </w:pPr>
            <w:r>
              <w:rPr>
                <w:rFonts w:ascii="Meiryo UI" w:eastAsia="Meiryo UI" w:hAnsi="Meiryo UI" w:hint="eastAsia"/>
              </w:rPr>
              <w:t>具体的な内容</w:t>
            </w:r>
          </w:p>
        </w:tc>
        <w:tc>
          <w:tcPr>
            <w:tcW w:w="6514" w:type="dxa"/>
          </w:tcPr>
          <w:p w14:paraId="5408A320" w14:textId="092F992F" w:rsidR="002A14C6" w:rsidRPr="004818A1" w:rsidRDefault="00AD4D6C" w:rsidP="00FA533B">
            <w:pPr>
              <w:ind w:left="210" w:hangingChars="100" w:hanging="210"/>
              <w:rPr>
                <w:rFonts w:ascii="Meiryo UI" w:eastAsia="Meiryo UI" w:hAnsi="Meiryo UI"/>
                <w:szCs w:val="21"/>
              </w:rPr>
            </w:pPr>
            <w:r>
              <w:rPr>
                <w:rFonts w:ascii="Meiryo UI" w:eastAsia="Meiryo UI" w:hAnsi="Meiryo UI" w:hint="eastAsia"/>
                <w:szCs w:val="21"/>
              </w:rPr>
              <w:t xml:space="preserve">○　</w:t>
            </w:r>
            <w:r w:rsidR="002A14C6">
              <w:rPr>
                <w:rFonts w:ascii="Meiryo UI" w:eastAsia="Meiryo UI" w:hAnsi="Meiryo UI" w:hint="eastAsia"/>
                <w:szCs w:val="21"/>
              </w:rPr>
              <w:t>本町では現在、基幹相談支援センターが未設置であるため、設置に向けた助言をいただきたい。</w:t>
            </w:r>
          </w:p>
          <w:p w14:paraId="6A66F44A" w14:textId="39F648AF" w:rsidR="002A14C6" w:rsidRDefault="00AD4D6C" w:rsidP="00FA533B">
            <w:pPr>
              <w:ind w:left="210" w:hangingChars="100" w:hanging="210"/>
              <w:rPr>
                <w:rFonts w:ascii="Meiryo UI" w:eastAsia="Meiryo UI" w:hAnsi="Meiryo UI"/>
                <w:szCs w:val="21"/>
              </w:rPr>
            </w:pPr>
            <w:r>
              <w:rPr>
                <w:rFonts w:ascii="Meiryo UI" w:eastAsia="Meiryo UI" w:hAnsi="Meiryo UI" w:hint="eastAsia"/>
                <w:szCs w:val="21"/>
              </w:rPr>
              <w:t xml:space="preserve">○　</w:t>
            </w:r>
            <w:r w:rsidR="002A14C6">
              <w:rPr>
                <w:rFonts w:ascii="Meiryo UI" w:eastAsia="Meiryo UI" w:hAnsi="Meiryo UI" w:hint="eastAsia"/>
                <w:szCs w:val="21"/>
              </w:rPr>
              <w:t>具体的には、基幹相談支援センターの役割や機能、運営方法について経験豊富なアドバイザーから助言いただきたい。</w:t>
            </w:r>
          </w:p>
          <w:p w14:paraId="0AB6A9C8" w14:textId="77777777" w:rsidR="002A14C6" w:rsidRPr="00070911" w:rsidRDefault="002A14C6" w:rsidP="00FA533B">
            <w:pPr>
              <w:ind w:left="210" w:hangingChars="100" w:hanging="210"/>
              <w:rPr>
                <w:rFonts w:ascii="Meiryo UI" w:eastAsia="Meiryo UI" w:hAnsi="Meiryo UI"/>
                <w:szCs w:val="21"/>
              </w:rPr>
            </w:pPr>
          </w:p>
        </w:tc>
      </w:tr>
      <w:tr w:rsidR="002A14C6" w14:paraId="3D72FF3E" w14:textId="77777777" w:rsidTr="00FA533B">
        <w:tc>
          <w:tcPr>
            <w:tcW w:w="1980" w:type="dxa"/>
          </w:tcPr>
          <w:p w14:paraId="294D2268" w14:textId="77777777" w:rsidR="002A14C6" w:rsidRDefault="002A14C6" w:rsidP="00FA533B">
            <w:pPr>
              <w:rPr>
                <w:rFonts w:ascii="Meiryo UI" w:eastAsia="Meiryo UI" w:hAnsi="Meiryo UI"/>
              </w:rPr>
            </w:pPr>
            <w:r>
              <w:rPr>
                <w:rFonts w:ascii="Meiryo UI" w:eastAsia="Meiryo UI" w:hAnsi="Meiryo UI" w:hint="eastAsia"/>
              </w:rPr>
              <w:t>支援内容</w:t>
            </w:r>
          </w:p>
          <w:p w14:paraId="0F2DB432" w14:textId="77777777" w:rsidR="002A14C6" w:rsidRDefault="002A14C6" w:rsidP="00FA533B">
            <w:pPr>
              <w:rPr>
                <w:rFonts w:ascii="Meiryo UI" w:eastAsia="Meiryo UI" w:hAnsi="Meiryo UI"/>
              </w:rPr>
            </w:pPr>
          </w:p>
          <w:p w14:paraId="67668F6B" w14:textId="77777777" w:rsidR="002A14C6" w:rsidRDefault="002A14C6" w:rsidP="00FA533B">
            <w:pPr>
              <w:rPr>
                <w:rFonts w:ascii="Meiryo UI" w:eastAsia="Meiryo UI" w:hAnsi="Meiryo UI"/>
              </w:rPr>
            </w:pPr>
          </w:p>
          <w:p w14:paraId="6498F0FB" w14:textId="77777777" w:rsidR="002A14C6" w:rsidRDefault="002A14C6" w:rsidP="00FA533B">
            <w:pPr>
              <w:rPr>
                <w:rFonts w:ascii="Meiryo UI" w:eastAsia="Meiryo UI" w:hAnsi="Meiryo UI"/>
              </w:rPr>
            </w:pPr>
          </w:p>
        </w:tc>
        <w:tc>
          <w:tcPr>
            <w:tcW w:w="6514" w:type="dxa"/>
          </w:tcPr>
          <w:p w14:paraId="5A61C9B7" w14:textId="67D5EC63" w:rsidR="002A14C6" w:rsidRDefault="00AD4D6C" w:rsidP="00FA533B">
            <w:pPr>
              <w:ind w:left="210" w:hangingChars="100" w:hanging="210"/>
              <w:rPr>
                <w:rFonts w:ascii="Meiryo UI" w:eastAsia="Meiryo UI" w:hAnsi="Meiryo UI"/>
                <w:szCs w:val="21"/>
              </w:rPr>
            </w:pPr>
            <w:r>
              <w:rPr>
                <w:rFonts w:ascii="Meiryo UI" w:eastAsia="Meiryo UI" w:hAnsi="Meiryo UI" w:hint="eastAsia"/>
              </w:rPr>
              <w:t xml:space="preserve">○　</w:t>
            </w:r>
            <w:r w:rsidR="002A14C6">
              <w:rPr>
                <w:rFonts w:ascii="Meiryo UI" w:eastAsia="Meiryo UI" w:hAnsi="Meiryo UI" w:hint="eastAsia"/>
                <w:szCs w:val="21"/>
              </w:rPr>
              <w:t>令和７年2月に初回派遣を実施。基幹相談支援センター設置に向けて、行政担当者から現時点で検討している内容や困っている内容などのヒアリングを行った。翌月から基幹相談支援センター設置に向けて町内の関係者が集まって協議をする会議が開催されることとなり、まずはアドバイザーによる相談支援三層構造についての講義を実施し、その後現状の相談支援体制の確認を行った。</w:t>
            </w:r>
          </w:p>
          <w:p w14:paraId="748446F9" w14:textId="5758837A" w:rsidR="002A14C6" w:rsidRDefault="00AD4D6C" w:rsidP="00FA533B">
            <w:pPr>
              <w:ind w:left="210" w:hangingChars="100" w:hanging="210"/>
              <w:rPr>
                <w:rFonts w:ascii="Meiryo UI" w:eastAsia="Meiryo UI" w:hAnsi="Meiryo UI"/>
                <w:szCs w:val="21"/>
              </w:rPr>
            </w:pPr>
            <w:r>
              <w:rPr>
                <w:rFonts w:ascii="Meiryo UI" w:eastAsia="Meiryo UI" w:hAnsi="Meiryo UI" w:hint="eastAsia"/>
                <w:szCs w:val="21"/>
              </w:rPr>
              <w:t xml:space="preserve">○　</w:t>
            </w:r>
            <w:r w:rsidR="002A14C6">
              <w:rPr>
                <w:rFonts w:ascii="Meiryo UI" w:eastAsia="Meiryo UI" w:hAnsi="Meiryo UI" w:hint="eastAsia"/>
                <w:szCs w:val="21"/>
              </w:rPr>
              <w:t>今年度は基幹相談支援センターの事業内容と役割整理について、行政担当者、委託相談支援事業所、基幹相談支援センター受託予定者（社会福祉協議会）が参加する形の会議が月1回行われることとなり、引き続きアドバイザー派遣を行った。基幹相談支援センターの事業内容の整理を行うとともに、運営方法や設置までに必要となる準備等の話も取り入れ、具体的なイメージが持てるような助言を行った。町からは今後のスケジュール案が提出され、基幹相談センター開設に向けた道筋が示された。</w:t>
            </w:r>
          </w:p>
          <w:p w14:paraId="11A3A1F7" w14:textId="1CE87966" w:rsidR="002A14C6" w:rsidRPr="00092E67" w:rsidRDefault="00AD4D6C" w:rsidP="00FA533B">
            <w:pPr>
              <w:ind w:left="210" w:hangingChars="100" w:hanging="210"/>
              <w:rPr>
                <w:rFonts w:ascii="Meiryo UI" w:eastAsia="Meiryo UI" w:hAnsi="Meiryo UI"/>
                <w:szCs w:val="21"/>
              </w:rPr>
            </w:pPr>
            <w:r>
              <w:rPr>
                <w:rFonts w:ascii="Meiryo UI" w:eastAsia="Meiryo UI" w:hAnsi="Meiryo UI" w:hint="eastAsia"/>
                <w:szCs w:val="21"/>
              </w:rPr>
              <w:t xml:space="preserve">○　</w:t>
            </w:r>
            <w:r w:rsidR="002A14C6">
              <w:rPr>
                <w:rFonts w:ascii="Meiryo UI" w:eastAsia="Meiryo UI" w:hAnsi="Meiryo UI" w:hint="eastAsia"/>
                <w:szCs w:val="21"/>
              </w:rPr>
              <w:t>基幹相談支援センターの事業内容の整理がおおむねできたことで、今後は、町は予算要求や基幹相談支援センター設置要綱の制定など、また受託予定者側は定款の変更といった事務的な手続きをしていく段階になるため、アドバイザー派遣については8月で終了となった。今後は基幹相談支援センターが開設された後などに、フォローの観点から必要に応じてアドバイザー派遣を検討していくことになる。</w:t>
            </w:r>
          </w:p>
          <w:p w14:paraId="4D893C99" w14:textId="77777777" w:rsidR="002A14C6" w:rsidRPr="00070911" w:rsidRDefault="002A14C6" w:rsidP="00FA533B">
            <w:pPr>
              <w:ind w:left="210" w:hangingChars="100" w:hanging="210"/>
              <w:rPr>
                <w:rFonts w:ascii="Meiryo UI" w:eastAsia="Meiryo UI" w:hAnsi="Meiryo UI"/>
              </w:rPr>
            </w:pPr>
          </w:p>
          <w:p w14:paraId="24E69871" w14:textId="77777777" w:rsidR="002A14C6" w:rsidRDefault="002A14C6" w:rsidP="00FA533B">
            <w:pPr>
              <w:ind w:left="210" w:hangingChars="100" w:hanging="210"/>
              <w:rPr>
                <w:rFonts w:ascii="Meiryo UI" w:eastAsia="Meiryo UI" w:hAnsi="Meiryo UI"/>
              </w:rPr>
            </w:pPr>
          </w:p>
        </w:tc>
      </w:tr>
    </w:tbl>
    <w:p w14:paraId="7FB6BF57" w14:textId="77777777" w:rsidR="002A14C6" w:rsidRDefault="002A14C6" w:rsidP="002A14C6">
      <w:pPr>
        <w:rPr>
          <w:rFonts w:ascii="Meiryo UI" w:eastAsia="Meiryo UI" w:hAnsi="Meiryo UI"/>
          <w:b/>
          <w:i/>
        </w:rPr>
      </w:pPr>
    </w:p>
    <w:p w14:paraId="21875B05" w14:textId="77777777" w:rsidR="00FC69AF" w:rsidRPr="002A14C6" w:rsidRDefault="00FC69AF" w:rsidP="004755EA">
      <w:pPr>
        <w:rPr>
          <w:rFonts w:ascii="Meiryo UI" w:eastAsia="Meiryo UI" w:hAnsi="Meiryo UI"/>
          <w:b/>
          <w:sz w:val="22"/>
          <w:u w:val="single"/>
        </w:rPr>
      </w:pPr>
    </w:p>
    <w:sectPr w:rsidR="00FC69AF" w:rsidRPr="002A14C6" w:rsidSect="009264BB">
      <w:footerReference w:type="default" r:id="rId8"/>
      <w:pgSz w:w="11906" w:h="16838"/>
      <w:pgMar w:top="1418" w:right="1701" w:bottom="567"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C026C" w14:textId="77777777" w:rsidR="00F423C4" w:rsidRDefault="00F423C4" w:rsidP="00057F85">
      <w:r>
        <w:separator/>
      </w:r>
    </w:p>
  </w:endnote>
  <w:endnote w:type="continuationSeparator" w:id="0">
    <w:p w14:paraId="7453C1D4" w14:textId="77777777" w:rsidR="00F423C4" w:rsidRDefault="00F423C4" w:rsidP="0005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127623"/>
      <w:docPartObj>
        <w:docPartGallery w:val="Page Numbers (Bottom of Page)"/>
        <w:docPartUnique/>
      </w:docPartObj>
    </w:sdtPr>
    <w:sdtEndPr/>
    <w:sdtContent>
      <w:p w14:paraId="2C89CFF5" w14:textId="083BF655" w:rsidR="00695CD5" w:rsidRDefault="00695CD5">
        <w:pPr>
          <w:pStyle w:val="a5"/>
          <w:jc w:val="center"/>
        </w:pPr>
        <w:r>
          <w:fldChar w:fldCharType="begin"/>
        </w:r>
        <w:r>
          <w:instrText>PAGE   \* MERGEFORMAT</w:instrText>
        </w:r>
        <w:r>
          <w:fldChar w:fldCharType="separate"/>
        </w:r>
        <w:r>
          <w:rPr>
            <w:lang w:val="ja-JP"/>
          </w:rPr>
          <w:t>2</w:t>
        </w:r>
        <w:r>
          <w:fldChar w:fldCharType="end"/>
        </w:r>
      </w:p>
    </w:sdtContent>
  </w:sdt>
  <w:p w14:paraId="2A186830" w14:textId="77777777" w:rsidR="00695CD5" w:rsidRDefault="00695C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1177" w14:textId="77777777" w:rsidR="00F423C4" w:rsidRDefault="00F423C4" w:rsidP="00057F85">
      <w:r>
        <w:separator/>
      </w:r>
    </w:p>
  </w:footnote>
  <w:footnote w:type="continuationSeparator" w:id="0">
    <w:p w14:paraId="5FCB2AD6" w14:textId="77777777" w:rsidR="00F423C4" w:rsidRDefault="00F423C4" w:rsidP="00057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A8BCB93A"/>
    <w:lvl w:ilvl="0" w:tplc="B63A40F6">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11B1C73"/>
    <w:multiLevelType w:val="hybridMultilevel"/>
    <w:tmpl w:val="A1801272"/>
    <w:lvl w:ilvl="0" w:tplc="81D2F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43CB6"/>
    <w:multiLevelType w:val="hybridMultilevel"/>
    <w:tmpl w:val="71AEAC14"/>
    <w:lvl w:ilvl="0" w:tplc="60A881F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D48CF"/>
    <w:multiLevelType w:val="hybridMultilevel"/>
    <w:tmpl w:val="EC18FFE8"/>
    <w:lvl w:ilvl="0" w:tplc="2004A3EC">
      <w:numFmt w:val="bullet"/>
      <w:lvlText w:val="○"/>
      <w:lvlJc w:val="left"/>
      <w:pPr>
        <w:ind w:left="420" w:hanging="420"/>
      </w:pPr>
      <w:rPr>
        <w:rFonts w:ascii="MS UI Gothic" w:eastAsia="MS UI Gothic" w:hAnsi="MS UI Gothic"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4502B5"/>
    <w:multiLevelType w:val="hybridMultilevel"/>
    <w:tmpl w:val="A42A503C"/>
    <w:lvl w:ilvl="0" w:tplc="F348D32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A007E6"/>
    <w:multiLevelType w:val="hybridMultilevel"/>
    <w:tmpl w:val="5C6C0508"/>
    <w:lvl w:ilvl="0" w:tplc="B63A40F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D741DB"/>
    <w:multiLevelType w:val="hybridMultilevel"/>
    <w:tmpl w:val="7AACA00A"/>
    <w:lvl w:ilvl="0" w:tplc="3620B94E">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06244B"/>
    <w:multiLevelType w:val="hybridMultilevel"/>
    <w:tmpl w:val="2B303884"/>
    <w:lvl w:ilvl="0" w:tplc="8368CC5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09496D"/>
    <w:multiLevelType w:val="hybridMultilevel"/>
    <w:tmpl w:val="19B0E03A"/>
    <w:lvl w:ilvl="0" w:tplc="592C785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C3689A"/>
    <w:multiLevelType w:val="hybridMultilevel"/>
    <w:tmpl w:val="F55ED528"/>
    <w:lvl w:ilvl="0" w:tplc="592C78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876832"/>
    <w:multiLevelType w:val="hybridMultilevel"/>
    <w:tmpl w:val="05FCDD88"/>
    <w:lvl w:ilvl="0" w:tplc="04090003">
      <w:start w:val="1"/>
      <w:numFmt w:val="bullet"/>
      <w:lvlText w:val=""/>
      <w:lvlJc w:val="left"/>
      <w:pPr>
        <w:ind w:left="580" w:hanging="36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16BA0764"/>
    <w:multiLevelType w:val="hybridMultilevel"/>
    <w:tmpl w:val="7F2E7262"/>
    <w:lvl w:ilvl="0" w:tplc="8368CC52">
      <w:numFmt w:val="bullet"/>
      <w:lvlText w:val="○"/>
      <w:lvlJc w:val="left"/>
      <w:pPr>
        <w:ind w:left="420" w:hanging="42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34070A"/>
    <w:multiLevelType w:val="hybridMultilevel"/>
    <w:tmpl w:val="20AEFD0E"/>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AD5174D"/>
    <w:multiLevelType w:val="hybridMultilevel"/>
    <w:tmpl w:val="03367C7C"/>
    <w:lvl w:ilvl="0" w:tplc="B2806A9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C44CD5"/>
    <w:multiLevelType w:val="hybridMultilevel"/>
    <w:tmpl w:val="9D9271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DD1291"/>
    <w:multiLevelType w:val="hybridMultilevel"/>
    <w:tmpl w:val="A8BCB93A"/>
    <w:lvl w:ilvl="0" w:tplc="B63A40F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742A43"/>
    <w:multiLevelType w:val="hybridMultilevel"/>
    <w:tmpl w:val="0B7A88DC"/>
    <w:lvl w:ilvl="0" w:tplc="8368CC52">
      <w:numFmt w:val="bullet"/>
      <w:lvlText w:val="○"/>
      <w:lvlJc w:val="left"/>
      <w:pPr>
        <w:ind w:left="420" w:hanging="420"/>
      </w:pPr>
      <w:rPr>
        <w:rFonts w:ascii="MS UI Gothic" w:eastAsia="MS UI Gothic" w:hAnsi="MS UI Gothic"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84631EB"/>
    <w:multiLevelType w:val="hybridMultilevel"/>
    <w:tmpl w:val="7D62BF52"/>
    <w:lvl w:ilvl="0" w:tplc="11A44536">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D05D88"/>
    <w:multiLevelType w:val="hybridMultilevel"/>
    <w:tmpl w:val="F3BE7602"/>
    <w:lvl w:ilvl="0" w:tplc="FC1C74F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AC32336"/>
    <w:multiLevelType w:val="hybridMultilevel"/>
    <w:tmpl w:val="EEF6D40E"/>
    <w:lvl w:ilvl="0" w:tplc="8368CC52">
      <w:numFmt w:val="bullet"/>
      <w:lvlText w:val="○"/>
      <w:lvlJc w:val="left"/>
      <w:pPr>
        <w:ind w:left="990" w:hanging="420"/>
      </w:pPr>
      <w:rPr>
        <w:rFonts w:ascii="MS UI Gothic" w:eastAsia="MS UI Gothic" w:hAnsi="MS UI Gothic"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0" w15:restartNumberingAfterBreak="0">
    <w:nsid w:val="2EBD4830"/>
    <w:multiLevelType w:val="hybridMultilevel"/>
    <w:tmpl w:val="1EFE57CE"/>
    <w:lvl w:ilvl="0" w:tplc="F348D32E">
      <w:numFmt w:val="bullet"/>
      <w:lvlText w:val="・"/>
      <w:lvlJc w:val="left"/>
      <w:pPr>
        <w:ind w:left="360" w:hanging="36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CB2CD3"/>
    <w:multiLevelType w:val="hybridMultilevel"/>
    <w:tmpl w:val="63425C6E"/>
    <w:lvl w:ilvl="0" w:tplc="592C7856">
      <w:numFmt w:val="bullet"/>
      <w:lvlText w:val="・"/>
      <w:lvlJc w:val="left"/>
      <w:pPr>
        <w:ind w:left="360" w:hanging="360"/>
      </w:pPr>
      <w:rPr>
        <w:rFonts w:ascii="ＭＳ 明朝" w:eastAsia="ＭＳ 明朝" w:hAnsi="ＭＳ 明朝"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5A11D6"/>
    <w:multiLevelType w:val="hybridMultilevel"/>
    <w:tmpl w:val="C7C8D25C"/>
    <w:lvl w:ilvl="0" w:tplc="8368CC5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47061BB"/>
    <w:multiLevelType w:val="hybridMultilevel"/>
    <w:tmpl w:val="40B26D84"/>
    <w:lvl w:ilvl="0" w:tplc="F9E43152">
      <w:numFmt w:val="bullet"/>
      <w:lvlText w:val="・"/>
      <w:lvlJc w:val="left"/>
      <w:pPr>
        <w:ind w:left="360" w:hanging="360"/>
      </w:pPr>
      <w:rPr>
        <w:rFonts w:ascii="Meiryo UI" w:eastAsia="Meiryo UI" w:hAnsi="Meiryo UI"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97F0C14"/>
    <w:multiLevelType w:val="hybridMultilevel"/>
    <w:tmpl w:val="66484902"/>
    <w:lvl w:ilvl="0" w:tplc="1974B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C547D7"/>
    <w:multiLevelType w:val="hybridMultilevel"/>
    <w:tmpl w:val="8A126CEA"/>
    <w:lvl w:ilvl="0" w:tplc="F348D32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B4A3462"/>
    <w:multiLevelType w:val="hybridMultilevel"/>
    <w:tmpl w:val="A60221EC"/>
    <w:lvl w:ilvl="0" w:tplc="A7C22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C24564"/>
    <w:multiLevelType w:val="hybridMultilevel"/>
    <w:tmpl w:val="EB8AA814"/>
    <w:lvl w:ilvl="0" w:tplc="592C78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C263F29"/>
    <w:multiLevelType w:val="hybridMultilevel"/>
    <w:tmpl w:val="ABECE91C"/>
    <w:lvl w:ilvl="0" w:tplc="8368CC52">
      <w:numFmt w:val="bullet"/>
      <w:lvlText w:val="○"/>
      <w:lvlJc w:val="left"/>
      <w:pPr>
        <w:ind w:left="420" w:hanging="42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CF25DE2"/>
    <w:multiLevelType w:val="hybridMultilevel"/>
    <w:tmpl w:val="0F5A760C"/>
    <w:lvl w:ilvl="0" w:tplc="35905A02">
      <w:numFmt w:val="bullet"/>
      <w:lvlText w:val="○"/>
      <w:lvlJc w:val="left"/>
      <w:pPr>
        <w:ind w:left="360" w:hanging="360"/>
      </w:pPr>
      <w:rPr>
        <w:rFonts w:ascii="MS UI Gothic" w:eastAsia="MS UI Gothic" w:hAnsi="MS UI Gothic"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FAE2D6A"/>
    <w:multiLevelType w:val="hybridMultilevel"/>
    <w:tmpl w:val="02CA3DB4"/>
    <w:lvl w:ilvl="0" w:tplc="B63A40F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4578D5"/>
    <w:multiLevelType w:val="hybridMultilevel"/>
    <w:tmpl w:val="D1A8B27E"/>
    <w:lvl w:ilvl="0" w:tplc="592C785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F4F4107"/>
    <w:multiLevelType w:val="hybridMultilevel"/>
    <w:tmpl w:val="E6528B28"/>
    <w:lvl w:ilvl="0" w:tplc="004E0792">
      <w:numFmt w:val="bullet"/>
      <w:lvlText w:val="■"/>
      <w:lvlJc w:val="left"/>
      <w:pPr>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578C6DF6"/>
    <w:multiLevelType w:val="hybridMultilevel"/>
    <w:tmpl w:val="F0440B80"/>
    <w:lvl w:ilvl="0" w:tplc="88464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C37351"/>
    <w:multiLevelType w:val="hybridMultilevel"/>
    <w:tmpl w:val="50147BFE"/>
    <w:lvl w:ilvl="0" w:tplc="8368CC52">
      <w:numFmt w:val="bullet"/>
      <w:lvlText w:val="○"/>
      <w:lvlJc w:val="left"/>
      <w:pPr>
        <w:ind w:left="420" w:hanging="42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BDD02CC"/>
    <w:multiLevelType w:val="hybridMultilevel"/>
    <w:tmpl w:val="EBE8B58A"/>
    <w:lvl w:ilvl="0" w:tplc="592C785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E16239"/>
    <w:multiLevelType w:val="hybridMultilevel"/>
    <w:tmpl w:val="3F3C6188"/>
    <w:lvl w:ilvl="0" w:tplc="F9A245E8">
      <w:numFmt w:val="bullet"/>
      <w:lvlText w:val="○"/>
      <w:lvlJc w:val="left"/>
      <w:pPr>
        <w:ind w:left="420" w:hanging="420"/>
      </w:pPr>
      <w:rPr>
        <w:rFonts w:ascii="MS UI Gothic" w:eastAsia="MS UI Gothic" w:hAnsi="MS UI Gothic"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9041EB"/>
    <w:multiLevelType w:val="hybridMultilevel"/>
    <w:tmpl w:val="1716174A"/>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3C62B9"/>
    <w:multiLevelType w:val="hybridMultilevel"/>
    <w:tmpl w:val="3A648CE8"/>
    <w:lvl w:ilvl="0" w:tplc="8368CC52">
      <w:numFmt w:val="bullet"/>
      <w:lvlText w:val="○"/>
      <w:lvlJc w:val="left"/>
      <w:pPr>
        <w:ind w:left="420" w:hanging="420"/>
      </w:pPr>
      <w:rPr>
        <w:rFonts w:ascii="MS UI Gothic" w:eastAsia="MS UI Gothic" w:hAnsi="MS UI Gothic"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E232D9"/>
    <w:multiLevelType w:val="hybridMultilevel"/>
    <w:tmpl w:val="DF14B00A"/>
    <w:lvl w:ilvl="0" w:tplc="592C785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D85A98"/>
    <w:multiLevelType w:val="hybridMultilevel"/>
    <w:tmpl w:val="179893A2"/>
    <w:lvl w:ilvl="0" w:tplc="F348D32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1EB167C"/>
    <w:multiLevelType w:val="hybridMultilevel"/>
    <w:tmpl w:val="84646604"/>
    <w:lvl w:ilvl="0" w:tplc="0409000D">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abstractNumId w:val="1"/>
  </w:num>
  <w:num w:numId="2">
    <w:abstractNumId w:val="26"/>
  </w:num>
  <w:num w:numId="3">
    <w:abstractNumId w:val="9"/>
  </w:num>
  <w:num w:numId="4">
    <w:abstractNumId w:val="31"/>
  </w:num>
  <w:num w:numId="5">
    <w:abstractNumId w:val="27"/>
  </w:num>
  <w:num w:numId="6">
    <w:abstractNumId w:val="12"/>
  </w:num>
  <w:num w:numId="7">
    <w:abstractNumId w:val="32"/>
  </w:num>
  <w:num w:numId="8">
    <w:abstractNumId w:val="14"/>
  </w:num>
  <w:num w:numId="9">
    <w:abstractNumId w:val="18"/>
  </w:num>
  <w:num w:numId="10">
    <w:abstractNumId w:val="10"/>
  </w:num>
  <w:num w:numId="11">
    <w:abstractNumId w:val="24"/>
  </w:num>
  <w:num w:numId="12">
    <w:abstractNumId w:val="33"/>
  </w:num>
  <w:num w:numId="13">
    <w:abstractNumId w:val="20"/>
  </w:num>
  <w:num w:numId="14">
    <w:abstractNumId w:val="4"/>
  </w:num>
  <w:num w:numId="15">
    <w:abstractNumId w:val="25"/>
  </w:num>
  <w:num w:numId="16">
    <w:abstractNumId w:val="23"/>
  </w:num>
  <w:num w:numId="17">
    <w:abstractNumId w:val="40"/>
  </w:num>
  <w:num w:numId="18">
    <w:abstractNumId w:val="39"/>
  </w:num>
  <w:num w:numId="19">
    <w:abstractNumId w:val="8"/>
  </w:num>
  <w:num w:numId="20">
    <w:abstractNumId w:val="15"/>
  </w:num>
  <w:num w:numId="21">
    <w:abstractNumId w:val="30"/>
  </w:num>
  <w:num w:numId="22">
    <w:abstractNumId w:val="5"/>
  </w:num>
  <w:num w:numId="23">
    <w:abstractNumId w:val="35"/>
  </w:num>
  <w:num w:numId="24">
    <w:abstractNumId w:val="2"/>
  </w:num>
  <w:num w:numId="25">
    <w:abstractNumId w:val="41"/>
  </w:num>
  <w:num w:numId="26">
    <w:abstractNumId w:val="19"/>
  </w:num>
  <w:num w:numId="27">
    <w:abstractNumId w:val="0"/>
  </w:num>
  <w:num w:numId="28">
    <w:abstractNumId w:val="37"/>
  </w:num>
  <w:num w:numId="29">
    <w:abstractNumId w:val="21"/>
  </w:num>
  <w:num w:numId="30">
    <w:abstractNumId w:val="7"/>
  </w:num>
  <w:num w:numId="31">
    <w:abstractNumId w:val="34"/>
  </w:num>
  <w:num w:numId="32">
    <w:abstractNumId w:val="3"/>
  </w:num>
  <w:num w:numId="33">
    <w:abstractNumId w:val="36"/>
  </w:num>
  <w:num w:numId="34">
    <w:abstractNumId w:val="29"/>
  </w:num>
  <w:num w:numId="35">
    <w:abstractNumId w:val="22"/>
  </w:num>
  <w:num w:numId="36">
    <w:abstractNumId w:val="11"/>
  </w:num>
  <w:num w:numId="37">
    <w:abstractNumId w:val="16"/>
  </w:num>
  <w:num w:numId="38">
    <w:abstractNumId w:val="38"/>
  </w:num>
  <w:num w:numId="39">
    <w:abstractNumId w:val="30"/>
  </w:num>
  <w:num w:numId="40">
    <w:abstractNumId w:val="28"/>
  </w:num>
  <w:num w:numId="41">
    <w:abstractNumId w:val="6"/>
  </w:num>
  <w:num w:numId="42">
    <w:abstractNumId w:val="13"/>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82"/>
    <w:rsid w:val="00000BAE"/>
    <w:rsid w:val="00004838"/>
    <w:rsid w:val="00005848"/>
    <w:rsid w:val="000068DE"/>
    <w:rsid w:val="00014C00"/>
    <w:rsid w:val="0001503D"/>
    <w:rsid w:val="00016821"/>
    <w:rsid w:val="00020184"/>
    <w:rsid w:val="00023AE1"/>
    <w:rsid w:val="000258AD"/>
    <w:rsid w:val="00025DD3"/>
    <w:rsid w:val="000328EE"/>
    <w:rsid w:val="00034E65"/>
    <w:rsid w:val="000419A9"/>
    <w:rsid w:val="00043FE1"/>
    <w:rsid w:val="00046A1C"/>
    <w:rsid w:val="000477F2"/>
    <w:rsid w:val="00050B5A"/>
    <w:rsid w:val="00051DDB"/>
    <w:rsid w:val="00051FC9"/>
    <w:rsid w:val="000531F6"/>
    <w:rsid w:val="000550B2"/>
    <w:rsid w:val="00056FE7"/>
    <w:rsid w:val="00057F85"/>
    <w:rsid w:val="000639E9"/>
    <w:rsid w:val="00065C83"/>
    <w:rsid w:val="00067D3A"/>
    <w:rsid w:val="00070AF6"/>
    <w:rsid w:val="0007250E"/>
    <w:rsid w:val="00073017"/>
    <w:rsid w:val="000737BF"/>
    <w:rsid w:val="0007430E"/>
    <w:rsid w:val="00075787"/>
    <w:rsid w:val="00076255"/>
    <w:rsid w:val="00077BE3"/>
    <w:rsid w:val="000839C5"/>
    <w:rsid w:val="00083AC0"/>
    <w:rsid w:val="00085290"/>
    <w:rsid w:val="00086717"/>
    <w:rsid w:val="0008782B"/>
    <w:rsid w:val="00091E38"/>
    <w:rsid w:val="00093109"/>
    <w:rsid w:val="00093819"/>
    <w:rsid w:val="0009408E"/>
    <w:rsid w:val="00095942"/>
    <w:rsid w:val="000A1C57"/>
    <w:rsid w:val="000A7C27"/>
    <w:rsid w:val="000B0678"/>
    <w:rsid w:val="000B532C"/>
    <w:rsid w:val="000B5773"/>
    <w:rsid w:val="000B7045"/>
    <w:rsid w:val="000C2CE1"/>
    <w:rsid w:val="000C36A3"/>
    <w:rsid w:val="000C3E3E"/>
    <w:rsid w:val="000D1263"/>
    <w:rsid w:val="000D1FD3"/>
    <w:rsid w:val="000D43DA"/>
    <w:rsid w:val="000D51EC"/>
    <w:rsid w:val="000D5947"/>
    <w:rsid w:val="000D7B55"/>
    <w:rsid w:val="000E181F"/>
    <w:rsid w:val="000E1A63"/>
    <w:rsid w:val="000E2AFE"/>
    <w:rsid w:val="000E426D"/>
    <w:rsid w:val="000E5D62"/>
    <w:rsid w:val="000F1D0F"/>
    <w:rsid w:val="000F3718"/>
    <w:rsid w:val="000F39D9"/>
    <w:rsid w:val="000F7098"/>
    <w:rsid w:val="000F73F5"/>
    <w:rsid w:val="0010114C"/>
    <w:rsid w:val="0010115A"/>
    <w:rsid w:val="00101C65"/>
    <w:rsid w:val="00106978"/>
    <w:rsid w:val="001105E6"/>
    <w:rsid w:val="0011161A"/>
    <w:rsid w:val="00113B87"/>
    <w:rsid w:val="00114630"/>
    <w:rsid w:val="00114762"/>
    <w:rsid w:val="00117FA8"/>
    <w:rsid w:val="00130654"/>
    <w:rsid w:val="0013096F"/>
    <w:rsid w:val="00133845"/>
    <w:rsid w:val="00133AA3"/>
    <w:rsid w:val="00135C74"/>
    <w:rsid w:val="0014166D"/>
    <w:rsid w:val="00141750"/>
    <w:rsid w:val="00144680"/>
    <w:rsid w:val="001449E5"/>
    <w:rsid w:val="00144DE9"/>
    <w:rsid w:val="00144FFA"/>
    <w:rsid w:val="001450EF"/>
    <w:rsid w:val="00146CB5"/>
    <w:rsid w:val="00147311"/>
    <w:rsid w:val="00147647"/>
    <w:rsid w:val="00147DB9"/>
    <w:rsid w:val="001515E0"/>
    <w:rsid w:val="00154B67"/>
    <w:rsid w:val="0016149A"/>
    <w:rsid w:val="00161BA5"/>
    <w:rsid w:val="00165D4A"/>
    <w:rsid w:val="001714A0"/>
    <w:rsid w:val="001737C2"/>
    <w:rsid w:val="00180CBA"/>
    <w:rsid w:val="00182138"/>
    <w:rsid w:val="0018272A"/>
    <w:rsid w:val="001874EA"/>
    <w:rsid w:val="0018756D"/>
    <w:rsid w:val="00187EF3"/>
    <w:rsid w:val="0019320C"/>
    <w:rsid w:val="0019402E"/>
    <w:rsid w:val="0019680F"/>
    <w:rsid w:val="00196D6A"/>
    <w:rsid w:val="0019742D"/>
    <w:rsid w:val="001A149E"/>
    <w:rsid w:val="001A59DB"/>
    <w:rsid w:val="001B008A"/>
    <w:rsid w:val="001B2661"/>
    <w:rsid w:val="001C11EC"/>
    <w:rsid w:val="001C1FC0"/>
    <w:rsid w:val="001C2456"/>
    <w:rsid w:val="001C31E9"/>
    <w:rsid w:val="001C3D54"/>
    <w:rsid w:val="001C445A"/>
    <w:rsid w:val="001C695B"/>
    <w:rsid w:val="001D031B"/>
    <w:rsid w:val="001D2FC2"/>
    <w:rsid w:val="001D6D6C"/>
    <w:rsid w:val="001E063E"/>
    <w:rsid w:val="001E418C"/>
    <w:rsid w:val="001E5613"/>
    <w:rsid w:val="001E718E"/>
    <w:rsid w:val="001E7FA9"/>
    <w:rsid w:val="001F4655"/>
    <w:rsid w:val="001F4A03"/>
    <w:rsid w:val="00201A35"/>
    <w:rsid w:val="00202B12"/>
    <w:rsid w:val="00202FE7"/>
    <w:rsid w:val="00207129"/>
    <w:rsid w:val="0021132C"/>
    <w:rsid w:val="00215571"/>
    <w:rsid w:val="00220748"/>
    <w:rsid w:val="00221A66"/>
    <w:rsid w:val="002272DE"/>
    <w:rsid w:val="00233238"/>
    <w:rsid w:val="002342A7"/>
    <w:rsid w:val="00242A6B"/>
    <w:rsid w:val="00244004"/>
    <w:rsid w:val="00253604"/>
    <w:rsid w:val="002543F0"/>
    <w:rsid w:val="0025614B"/>
    <w:rsid w:val="0026118E"/>
    <w:rsid w:val="00262F20"/>
    <w:rsid w:val="00263AD7"/>
    <w:rsid w:val="00265496"/>
    <w:rsid w:val="00270CB8"/>
    <w:rsid w:val="002715A4"/>
    <w:rsid w:val="00272221"/>
    <w:rsid w:val="00274145"/>
    <w:rsid w:val="0027431D"/>
    <w:rsid w:val="00275D19"/>
    <w:rsid w:val="00280F50"/>
    <w:rsid w:val="0028639C"/>
    <w:rsid w:val="002920A4"/>
    <w:rsid w:val="002921A0"/>
    <w:rsid w:val="00295354"/>
    <w:rsid w:val="002A0714"/>
    <w:rsid w:val="002A0819"/>
    <w:rsid w:val="002A096F"/>
    <w:rsid w:val="002A130A"/>
    <w:rsid w:val="002A14C6"/>
    <w:rsid w:val="002A2F6B"/>
    <w:rsid w:val="002A3AAD"/>
    <w:rsid w:val="002A45AD"/>
    <w:rsid w:val="002A4A08"/>
    <w:rsid w:val="002B09C7"/>
    <w:rsid w:val="002B1423"/>
    <w:rsid w:val="002B2089"/>
    <w:rsid w:val="002B3E34"/>
    <w:rsid w:val="002B3E52"/>
    <w:rsid w:val="002B4B9A"/>
    <w:rsid w:val="002B6AD9"/>
    <w:rsid w:val="002C4D7C"/>
    <w:rsid w:val="002C7353"/>
    <w:rsid w:val="002D0872"/>
    <w:rsid w:val="002D6B52"/>
    <w:rsid w:val="002E39E8"/>
    <w:rsid w:val="002E45BC"/>
    <w:rsid w:val="002E7C6C"/>
    <w:rsid w:val="002F4A6B"/>
    <w:rsid w:val="002F565C"/>
    <w:rsid w:val="002F6030"/>
    <w:rsid w:val="002F762E"/>
    <w:rsid w:val="00303E20"/>
    <w:rsid w:val="00304E03"/>
    <w:rsid w:val="00305632"/>
    <w:rsid w:val="00305EE3"/>
    <w:rsid w:val="0030725A"/>
    <w:rsid w:val="003110F6"/>
    <w:rsid w:val="00314415"/>
    <w:rsid w:val="00315EA5"/>
    <w:rsid w:val="00317DA2"/>
    <w:rsid w:val="00326682"/>
    <w:rsid w:val="003277FD"/>
    <w:rsid w:val="003356F3"/>
    <w:rsid w:val="00335A98"/>
    <w:rsid w:val="00335ADC"/>
    <w:rsid w:val="00337391"/>
    <w:rsid w:val="003406D8"/>
    <w:rsid w:val="00341704"/>
    <w:rsid w:val="00342FF4"/>
    <w:rsid w:val="0034595C"/>
    <w:rsid w:val="00345F95"/>
    <w:rsid w:val="003460F2"/>
    <w:rsid w:val="00351FAC"/>
    <w:rsid w:val="00354064"/>
    <w:rsid w:val="00360609"/>
    <w:rsid w:val="00363959"/>
    <w:rsid w:val="0036694B"/>
    <w:rsid w:val="00370FBF"/>
    <w:rsid w:val="00371383"/>
    <w:rsid w:val="00372BBD"/>
    <w:rsid w:val="0037445F"/>
    <w:rsid w:val="00375C44"/>
    <w:rsid w:val="00380D03"/>
    <w:rsid w:val="00386D85"/>
    <w:rsid w:val="00387803"/>
    <w:rsid w:val="00390FE1"/>
    <w:rsid w:val="00393674"/>
    <w:rsid w:val="00393879"/>
    <w:rsid w:val="003941C6"/>
    <w:rsid w:val="0039485C"/>
    <w:rsid w:val="003979B5"/>
    <w:rsid w:val="003A22EC"/>
    <w:rsid w:val="003A28D6"/>
    <w:rsid w:val="003A3589"/>
    <w:rsid w:val="003A3D3A"/>
    <w:rsid w:val="003A5EC9"/>
    <w:rsid w:val="003A7E3E"/>
    <w:rsid w:val="003B0599"/>
    <w:rsid w:val="003B2FB6"/>
    <w:rsid w:val="003B5206"/>
    <w:rsid w:val="003B5A88"/>
    <w:rsid w:val="003B6129"/>
    <w:rsid w:val="003B7D45"/>
    <w:rsid w:val="003C031C"/>
    <w:rsid w:val="003C03AE"/>
    <w:rsid w:val="003C0CE0"/>
    <w:rsid w:val="003C2992"/>
    <w:rsid w:val="003C492E"/>
    <w:rsid w:val="003C60C0"/>
    <w:rsid w:val="003D1328"/>
    <w:rsid w:val="003D1FA2"/>
    <w:rsid w:val="003D301A"/>
    <w:rsid w:val="003D3C4D"/>
    <w:rsid w:val="003D46CD"/>
    <w:rsid w:val="003D522C"/>
    <w:rsid w:val="003D59E1"/>
    <w:rsid w:val="003D5C11"/>
    <w:rsid w:val="003E022A"/>
    <w:rsid w:val="003E05E2"/>
    <w:rsid w:val="003E20C5"/>
    <w:rsid w:val="003E3138"/>
    <w:rsid w:val="003E5115"/>
    <w:rsid w:val="003E6243"/>
    <w:rsid w:val="003E63DB"/>
    <w:rsid w:val="003E696E"/>
    <w:rsid w:val="003E72D8"/>
    <w:rsid w:val="003E72F0"/>
    <w:rsid w:val="003E7446"/>
    <w:rsid w:val="003F0A47"/>
    <w:rsid w:val="003F0C8B"/>
    <w:rsid w:val="00400172"/>
    <w:rsid w:val="00401AB8"/>
    <w:rsid w:val="00401F6B"/>
    <w:rsid w:val="00403763"/>
    <w:rsid w:val="00404E59"/>
    <w:rsid w:val="00404E61"/>
    <w:rsid w:val="004066C4"/>
    <w:rsid w:val="004069D7"/>
    <w:rsid w:val="004167A3"/>
    <w:rsid w:val="00423199"/>
    <w:rsid w:val="004238B8"/>
    <w:rsid w:val="004247FC"/>
    <w:rsid w:val="00426FCE"/>
    <w:rsid w:val="00427DBD"/>
    <w:rsid w:val="004304A1"/>
    <w:rsid w:val="00433912"/>
    <w:rsid w:val="00433B51"/>
    <w:rsid w:val="0044098E"/>
    <w:rsid w:val="00441324"/>
    <w:rsid w:val="00441D02"/>
    <w:rsid w:val="0044476F"/>
    <w:rsid w:val="00445803"/>
    <w:rsid w:val="00445B49"/>
    <w:rsid w:val="00446B0D"/>
    <w:rsid w:val="00451435"/>
    <w:rsid w:val="00452DC6"/>
    <w:rsid w:val="0045315E"/>
    <w:rsid w:val="00453F40"/>
    <w:rsid w:val="00455AF4"/>
    <w:rsid w:val="004619CC"/>
    <w:rsid w:val="00464E51"/>
    <w:rsid w:val="0046717A"/>
    <w:rsid w:val="00470871"/>
    <w:rsid w:val="00472235"/>
    <w:rsid w:val="00475276"/>
    <w:rsid w:val="004755EA"/>
    <w:rsid w:val="00475BB2"/>
    <w:rsid w:val="00481EF6"/>
    <w:rsid w:val="0048347C"/>
    <w:rsid w:val="004872AD"/>
    <w:rsid w:val="00487E29"/>
    <w:rsid w:val="0049592E"/>
    <w:rsid w:val="004A5843"/>
    <w:rsid w:val="004A7814"/>
    <w:rsid w:val="004B3443"/>
    <w:rsid w:val="004B652A"/>
    <w:rsid w:val="004B71E2"/>
    <w:rsid w:val="004C25C2"/>
    <w:rsid w:val="004C2E31"/>
    <w:rsid w:val="004C31EF"/>
    <w:rsid w:val="004C5218"/>
    <w:rsid w:val="004C524A"/>
    <w:rsid w:val="004C602D"/>
    <w:rsid w:val="004C7D1D"/>
    <w:rsid w:val="004D2542"/>
    <w:rsid w:val="004E413B"/>
    <w:rsid w:val="004E6B76"/>
    <w:rsid w:val="004F02D2"/>
    <w:rsid w:val="004F276E"/>
    <w:rsid w:val="004F4DC9"/>
    <w:rsid w:val="004F5BAC"/>
    <w:rsid w:val="00501164"/>
    <w:rsid w:val="005016A2"/>
    <w:rsid w:val="00501B17"/>
    <w:rsid w:val="005032CC"/>
    <w:rsid w:val="00506376"/>
    <w:rsid w:val="00511821"/>
    <w:rsid w:val="00511E83"/>
    <w:rsid w:val="00512909"/>
    <w:rsid w:val="005142A5"/>
    <w:rsid w:val="0051481C"/>
    <w:rsid w:val="00515C05"/>
    <w:rsid w:val="00524DEA"/>
    <w:rsid w:val="005255C3"/>
    <w:rsid w:val="0052636D"/>
    <w:rsid w:val="0053035E"/>
    <w:rsid w:val="005335AC"/>
    <w:rsid w:val="005347D6"/>
    <w:rsid w:val="0053498B"/>
    <w:rsid w:val="00535202"/>
    <w:rsid w:val="0053781E"/>
    <w:rsid w:val="00541128"/>
    <w:rsid w:val="0054119A"/>
    <w:rsid w:val="00541E63"/>
    <w:rsid w:val="0054329F"/>
    <w:rsid w:val="005477A6"/>
    <w:rsid w:val="005508FA"/>
    <w:rsid w:val="005558D2"/>
    <w:rsid w:val="0056078A"/>
    <w:rsid w:val="00565973"/>
    <w:rsid w:val="005701E2"/>
    <w:rsid w:val="005707DF"/>
    <w:rsid w:val="005749FF"/>
    <w:rsid w:val="00575181"/>
    <w:rsid w:val="00580E36"/>
    <w:rsid w:val="005815F4"/>
    <w:rsid w:val="00582B2C"/>
    <w:rsid w:val="00584F75"/>
    <w:rsid w:val="0058671C"/>
    <w:rsid w:val="00587393"/>
    <w:rsid w:val="00587690"/>
    <w:rsid w:val="00587776"/>
    <w:rsid w:val="00591C25"/>
    <w:rsid w:val="00591CA6"/>
    <w:rsid w:val="00592A43"/>
    <w:rsid w:val="0059440E"/>
    <w:rsid w:val="0059793B"/>
    <w:rsid w:val="005A066C"/>
    <w:rsid w:val="005A11D0"/>
    <w:rsid w:val="005A19C2"/>
    <w:rsid w:val="005A49A0"/>
    <w:rsid w:val="005B0317"/>
    <w:rsid w:val="005B058C"/>
    <w:rsid w:val="005B103E"/>
    <w:rsid w:val="005B28D9"/>
    <w:rsid w:val="005B4311"/>
    <w:rsid w:val="005B49BC"/>
    <w:rsid w:val="005C0929"/>
    <w:rsid w:val="005C0998"/>
    <w:rsid w:val="005C1009"/>
    <w:rsid w:val="005C348B"/>
    <w:rsid w:val="005C3F80"/>
    <w:rsid w:val="005C6605"/>
    <w:rsid w:val="005C69AB"/>
    <w:rsid w:val="005D0CA6"/>
    <w:rsid w:val="005D1379"/>
    <w:rsid w:val="005D3253"/>
    <w:rsid w:val="005D3305"/>
    <w:rsid w:val="005D3CC8"/>
    <w:rsid w:val="005E4AA0"/>
    <w:rsid w:val="005E56CB"/>
    <w:rsid w:val="005F09ED"/>
    <w:rsid w:val="00600450"/>
    <w:rsid w:val="00600AD4"/>
    <w:rsid w:val="00602638"/>
    <w:rsid w:val="006029D3"/>
    <w:rsid w:val="00602C87"/>
    <w:rsid w:val="00606D7D"/>
    <w:rsid w:val="00613D93"/>
    <w:rsid w:val="00614507"/>
    <w:rsid w:val="006167C4"/>
    <w:rsid w:val="006242EE"/>
    <w:rsid w:val="00625CAC"/>
    <w:rsid w:val="00633F82"/>
    <w:rsid w:val="00636EE8"/>
    <w:rsid w:val="006376ED"/>
    <w:rsid w:val="00641937"/>
    <w:rsid w:val="00642969"/>
    <w:rsid w:val="00644E4B"/>
    <w:rsid w:val="00650B48"/>
    <w:rsid w:val="0065381D"/>
    <w:rsid w:val="00661032"/>
    <w:rsid w:val="00665E40"/>
    <w:rsid w:val="00667B19"/>
    <w:rsid w:val="00670D27"/>
    <w:rsid w:val="006719C7"/>
    <w:rsid w:val="00673486"/>
    <w:rsid w:val="00683A20"/>
    <w:rsid w:val="00685F86"/>
    <w:rsid w:val="0069007A"/>
    <w:rsid w:val="0069084E"/>
    <w:rsid w:val="0069529C"/>
    <w:rsid w:val="00695412"/>
    <w:rsid w:val="00695CD5"/>
    <w:rsid w:val="006A02C9"/>
    <w:rsid w:val="006A0889"/>
    <w:rsid w:val="006A0DEE"/>
    <w:rsid w:val="006A61A7"/>
    <w:rsid w:val="006A635A"/>
    <w:rsid w:val="006B0A7F"/>
    <w:rsid w:val="006B0C13"/>
    <w:rsid w:val="006B20B5"/>
    <w:rsid w:val="006B2463"/>
    <w:rsid w:val="006B3DEB"/>
    <w:rsid w:val="006C0293"/>
    <w:rsid w:val="006C0947"/>
    <w:rsid w:val="006C106F"/>
    <w:rsid w:val="006C1F62"/>
    <w:rsid w:val="006C2902"/>
    <w:rsid w:val="006C5A85"/>
    <w:rsid w:val="006C6546"/>
    <w:rsid w:val="006D3E29"/>
    <w:rsid w:val="006D484C"/>
    <w:rsid w:val="006D4927"/>
    <w:rsid w:val="006E0C04"/>
    <w:rsid w:val="006E3A41"/>
    <w:rsid w:val="006E53A4"/>
    <w:rsid w:val="006F0AA3"/>
    <w:rsid w:val="006F2045"/>
    <w:rsid w:val="006F33F9"/>
    <w:rsid w:val="00700DC8"/>
    <w:rsid w:val="0070213D"/>
    <w:rsid w:val="00705135"/>
    <w:rsid w:val="00712E01"/>
    <w:rsid w:val="00713F31"/>
    <w:rsid w:val="00714083"/>
    <w:rsid w:val="0072124B"/>
    <w:rsid w:val="00721CC6"/>
    <w:rsid w:val="00721DCA"/>
    <w:rsid w:val="007220F9"/>
    <w:rsid w:val="00724A85"/>
    <w:rsid w:val="0072664F"/>
    <w:rsid w:val="007336E5"/>
    <w:rsid w:val="00733C0F"/>
    <w:rsid w:val="007343BD"/>
    <w:rsid w:val="007362EE"/>
    <w:rsid w:val="007404F0"/>
    <w:rsid w:val="00743014"/>
    <w:rsid w:val="00743245"/>
    <w:rsid w:val="00744032"/>
    <w:rsid w:val="0075165C"/>
    <w:rsid w:val="007533A9"/>
    <w:rsid w:val="00755338"/>
    <w:rsid w:val="00756829"/>
    <w:rsid w:val="00756E7B"/>
    <w:rsid w:val="00761E8D"/>
    <w:rsid w:val="007627E4"/>
    <w:rsid w:val="00765BF7"/>
    <w:rsid w:val="0076648C"/>
    <w:rsid w:val="007677AF"/>
    <w:rsid w:val="00770B94"/>
    <w:rsid w:val="00771A4E"/>
    <w:rsid w:val="00771FF0"/>
    <w:rsid w:val="00774919"/>
    <w:rsid w:val="007803FB"/>
    <w:rsid w:val="00782635"/>
    <w:rsid w:val="00783A93"/>
    <w:rsid w:val="007919FB"/>
    <w:rsid w:val="00791AD6"/>
    <w:rsid w:val="00795D73"/>
    <w:rsid w:val="00796AF3"/>
    <w:rsid w:val="007B0646"/>
    <w:rsid w:val="007B1A8D"/>
    <w:rsid w:val="007B20EA"/>
    <w:rsid w:val="007B2471"/>
    <w:rsid w:val="007B248A"/>
    <w:rsid w:val="007B340A"/>
    <w:rsid w:val="007B3985"/>
    <w:rsid w:val="007B3C9E"/>
    <w:rsid w:val="007B401B"/>
    <w:rsid w:val="007C007C"/>
    <w:rsid w:val="007C42BF"/>
    <w:rsid w:val="007D1AD9"/>
    <w:rsid w:val="007D1C9E"/>
    <w:rsid w:val="007D6074"/>
    <w:rsid w:val="007D7478"/>
    <w:rsid w:val="007E1782"/>
    <w:rsid w:val="007E1BFF"/>
    <w:rsid w:val="007E4124"/>
    <w:rsid w:val="007F083F"/>
    <w:rsid w:val="007F265E"/>
    <w:rsid w:val="007F3B1C"/>
    <w:rsid w:val="007F3E56"/>
    <w:rsid w:val="007F6A8C"/>
    <w:rsid w:val="008070D1"/>
    <w:rsid w:val="008113C4"/>
    <w:rsid w:val="00811860"/>
    <w:rsid w:val="008139AC"/>
    <w:rsid w:val="00814FD7"/>
    <w:rsid w:val="00817069"/>
    <w:rsid w:val="00817193"/>
    <w:rsid w:val="008200B7"/>
    <w:rsid w:val="0082151A"/>
    <w:rsid w:val="00821F67"/>
    <w:rsid w:val="00823194"/>
    <w:rsid w:val="00823735"/>
    <w:rsid w:val="00823B82"/>
    <w:rsid w:val="00825575"/>
    <w:rsid w:val="00830BDE"/>
    <w:rsid w:val="008332AD"/>
    <w:rsid w:val="00835E88"/>
    <w:rsid w:val="00837FA4"/>
    <w:rsid w:val="0084109C"/>
    <w:rsid w:val="00843A5A"/>
    <w:rsid w:val="00845F30"/>
    <w:rsid w:val="008463A0"/>
    <w:rsid w:val="00853C99"/>
    <w:rsid w:val="00856D9A"/>
    <w:rsid w:val="008579BC"/>
    <w:rsid w:val="00861C5E"/>
    <w:rsid w:val="008634FB"/>
    <w:rsid w:val="0086386E"/>
    <w:rsid w:val="00865195"/>
    <w:rsid w:val="008653B6"/>
    <w:rsid w:val="00872138"/>
    <w:rsid w:val="00872674"/>
    <w:rsid w:val="00876768"/>
    <w:rsid w:val="0087695E"/>
    <w:rsid w:val="00880F58"/>
    <w:rsid w:val="00886CB6"/>
    <w:rsid w:val="00891EA3"/>
    <w:rsid w:val="0089249D"/>
    <w:rsid w:val="008936CC"/>
    <w:rsid w:val="00896A21"/>
    <w:rsid w:val="008A020D"/>
    <w:rsid w:val="008A2378"/>
    <w:rsid w:val="008A33A0"/>
    <w:rsid w:val="008A36E7"/>
    <w:rsid w:val="008A3982"/>
    <w:rsid w:val="008A65F5"/>
    <w:rsid w:val="008A6A2B"/>
    <w:rsid w:val="008B295D"/>
    <w:rsid w:val="008B42BD"/>
    <w:rsid w:val="008B49BB"/>
    <w:rsid w:val="008B4A48"/>
    <w:rsid w:val="008B64F8"/>
    <w:rsid w:val="008B73EF"/>
    <w:rsid w:val="008C36E8"/>
    <w:rsid w:val="008C4EA5"/>
    <w:rsid w:val="008D0188"/>
    <w:rsid w:val="008D0FAE"/>
    <w:rsid w:val="008D37C3"/>
    <w:rsid w:val="008E320D"/>
    <w:rsid w:val="008E6CED"/>
    <w:rsid w:val="008E75B5"/>
    <w:rsid w:val="008F22EF"/>
    <w:rsid w:val="008F287A"/>
    <w:rsid w:val="008F401D"/>
    <w:rsid w:val="008F4E73"/>
    <w:rsid w:val="008F59E7"/>
    <w:rsid w:val="008F5C2E"/>
    <w:rsid w:val="008F625C"/>
    <w:rsid w:val="00901FB6"/>
    <w:rsid w:val="0090553F"/>
    <w:rsid w:val="00905FB9"/>
    <w:rsid w:val="0090611B"/>
    <w:rsid w:val="00906A57"/>
    <w:rsid w:val="0090771F"/>
    <w:rsid w:val="00913E19"/>
    <w:rsid w:val="00914C5F"/>
    <w:rsid w:val="0091509C"/>
    <w:rsid w:val="009164BA"/>
    <w:rsid w:val="009239FD"/>
    <w:rsid w:val="0092547F"/>
    <w:rsid w:val="009264BB"/>
    <w:rsid w:val="00936569"/>
    <w:rsid w:val="00937373"/>
    <w:rsid w:val="0094124A"/>
    <w:rsid w:val="00941B35"/>
    <w:rsid w:val="00942346"/>
    <w:rsid w:val="009423E0"/>
    <w:rsid w:val="00945B2E"/>
    <w:rsid w:val="009521D6"/>
    <w:rsid w:val="0095637C"/>
    <w:rsid w:val="00957374"/>
    <w:rsid w:val="00957FCC"/>
    <w:rsid w:val="009611FD"/>
    <w:rsid w:val="00961BCA"/>
    <w:rsid w:val="0096421E"/>
    <w:rsid w:val="009662C6"/>
    <w:rsid w:val="00967471"/>
    <w:rsid w:val="00970112"/>
    <w:rsid w:val="0097050E"/>
    <w:rsid w:val="0097060C"/>
    <w:rsid w:val="00971CE1"/>
    <w:rsid w:val="00973CAC"/>
    <w:rsid w:val="00976637"/>
    <w:rsid w:val="009771D3"/>
    <w:rsid w:val="00981768"/>
    <w:rsid w:val="00982421"/>
    <w:rsid w:val="0098400A"/>
    <w:rsid w:val="00987781"/>
    <w:rsid w:val="0099270E"/>
    <w:rsid w:val="0099284F"/>
    <w:rsid w:val="00993D2F"/>
    <w:rsid w:val="00996C01"/>
    <w:rsid w:val="00996F92"/>
    <w:rsid w:val="00997DBD"/>
    <w:rsid w:val="009A1E35"/>
    <w:rsid w:val="009A4B5B"/>
    <w:rsid w:val="009A71ED"/>
    <w:rsid w:val="009B0EE4"/>
    <w:rsid w:val="009B4FD3"/>
    <w:rsid w:val="009B5987"/>
    <w:rsid w:val="009B5D5F"/>
    <w:rsid w:val="009B7FA3"/>
    <w:rsid w:val="009C3074"/>
    <w:rsid w:val="009C7431"/>
    <w:rsid w:val="009D25DB"/>
    <w:rsid w:val="009D2C4E"/>
    <w:rsid w:val="009D4D6A"/>
    <w:rsid w:val="009D73D6"/>
    <w:rsid w:val="009E26A8"/>
    <w:rsid w:val="009E33D1"/>
    <w:rsid w:val="009E3CCC"/>
    <w:rsid w:val="009E4531"/>
    <w:rsid w:val="009E5557"/>
    <w:rsid w:val="009E6D35"/>
    <w:rsid w:val="009F1342"/>
    <w:rsid w:val="009F7182"/>
    <w:rsid w:val="00A01C0C"/>
    <w:rsid w:val="00A034B4"/>
    <w:rsid w:val="00A04008"/>
    <w:rsid w:val="00A06152"/>
    <w:rsid w:val="00A15125"/>
    <w:rsid w:val="00A206AE"/>
    <w:rsid w:val="00A22083"/>
    <w:rsid w:val="00A240CC"/>
    <w:rsid w:val="00A25B58"/>
    <w:rsid w:val="00A30D3C"/>
    <w:rsid w:val="00A331DE"/>
    <w:rsid w:val="00A37441"/>
    <w:rsid w:val="00A408AE"/>
    <w:rsid w:val="00A409C4"/>
    <w:rsid w:val="00A415AC"/>
    <w:rsid w:val="00A41AAD"/>
    <w:rsid w:val="00A42913"/>
    <w:rsid w:val="00A4325D"/>
    <w:rsid w:val="00A47939"/>
    <w:rsid w:val="00A512C3"/>
    <w:rsid w:val="00A51685"/>
    <w:rsid w:val="00A52D63"/>
    <w:rsid w:val="00A616E0"/>
    <w:rsid w:val="00A656D2"/>
    <w:rsid w:val="00A7106B"/>
    <w:rsid w:val="00A710DA"/>
    <w:rsid w:val="00A71187"/>
    <w:rsid w:val="00A81649"/>
    <w:rsid w:val="00A83017"/>
    <w:rsid w:val="00A83AEE"/>
    <w:rsid w:val="00A85F06"/>
    <w:rsid w:val="00A8767A"/>
    <w:rsid w:val="00A901C6"/>
    <w:rsid w:val="00A905AC"/>
    <w:rsid w:val="00A92673"/>
    <w:rsid w:val="00A92848"/>
    <w:rsid w:val="00A93023"/>
    <w:rsid w:val="00A96D83"/>
    <w:rsid w:val="00AA05E8"/>
    <w:rsid w:val="00AA102F"/>
    <w:rsid w:val="00AA295B"/>
    <w:rsid w:val="00AA3442"/>
    <w:rsid w:val="00AA4F67"/>
    <w:rsid w:val="00AA5106"/>
    <w:rsid w:val="00AA558A"/>
    <w:rsid w:val="00AA657D"/>
    <w:rsid w:val="00AB1B10"/>
    <w:rsid w:val="00AB7A1F"/>
    <w:rsid w:val="00AC0522"/>
    <w:rsid w:val="00AC1001"/>
    <w:rsid w:val="00AC1E21"/>
    <w:rsid w:val="00AC590A"/>
    <w:rsid w:val="00AC6E2B"/>
    <w:rsid w:val="00AC77AB"/>
    <w:rsid w:val="00AC7C5B"/>
    <w:rsid w:val="00AD4D6C"/>
    <w:rsid w:val="00AD5EFA"/>
    <w:rsid w:val="00AD60D4"/>
    <w:rsid w:val="00AD707C"/>
    <w:rsid w:val="00AE0655"/>
    <w:rsid w:val="00AE08C9"/>
    <w:rsid w:val="00AE303A"/>
    <w:rsid w:val="00AE39AB"/>
    <w:rsid w:val="00AE5E40"/>
    <w:rsid w:val="00AE5F5C"/>
    <w:rsid w:val="00AF43EF"/>
    <w:rsid w:val="00AF5098"/>
    <w:rsid w:val="00AF6FEA"/>
    <w:rsid w:val="00B02CF9"/>
    <w:rsid w:val="00B03F77"/>
    <w:rsid w:val="00B04F4A"/>
    <w:rsid w:val="00B10AFC"/>
    <w:rsid w:val="00B1386C"/>
    <w:rsid w:val="00B13F91"/>
    <w:rsid w:val="00B15093"/>
    <w:rsid w:val="00B15B6B"/>
    <w:rsid w:val="00B16704"/>
    <w:rsid w:val="00B21C60"/>
    <w:rsid w:val="00B220B3"/>
    <w:rsid w:val="00B22887"/>
    <w:rsid w:val="00B23F57"/>
    <w:rsid w:val="00B33339"/>
    <w:rsid w:val="00B34246"/>
    <w:rsid w:val="00B45961"/>
    <w:rsid w:val="00B5784B"/>
    <w:rsid w:val="00B57907"/>
    <w:rsid w:val="00B61A38"/>
    <w:rsid w:val="00B62937"/>
    <w:rsid w:val="00B6738D"/>
    <w:rsid w:val="00B75E37"/>
    <w:rsid w:val="00B76813"/>
    <w:rsid w:val="00B76DEE"/>
    <w:rsid w:val="00B77DAA"/>
    <w:rsid w:val="00B8069D"/>
    <w:rsid w:val="00B808B8"/>
    <w:rsid w:val="00B83C10"/>
    <w:rsid w:val="00B873FE"/>
    <w:rsid w:val="00B87ADE"/>
    <w:rsid w:val="00B87C85"/>
    <w:rsid w:val="00B916B5"/>
    <w:rsid w:val="00B91BE7"/>
    <w:rsid w:val="00B922D5"/>
    <w:rsid w:val="00B94816"/>
    <w:rsid w:val="00B94AE8"/>
    <w:rsid w:val="00B94C39"/>
    <w:rsid w:val="00B96416"/>
    <w:rsid w:val="00BA1B93"/>
    <w:rsid w:val="00BA3FF4"/>
    <w:rsid w:val="00BA42CF"/>
    <w:rsid w:val="00BA477E"/>
    <w:rsid w:val="00BA7B56"/>
    <w:rsid w:val="00BB0751"/>
    <w:rsid w:val="00BB3A4D"/>
    <w:rsid w:val="00BB650C"/>
    <w:rsid w:val="00BB67B3"/>
    <w:rsid w:val="00BC09D4"/>
    <w:rsid w:val="00BC0C73"/>
    <w:rsid w:val="00BC3144"/>
    <w:rsid w:val="00BC359E"/>
    <w:rsid w:val="00BC4A42"/>
    <w:rsid w:val="00BC5FDD"/>
    <w:rsid w:val="00BD3F91"/>
    <w:rsid w:val="00BD50D5"/>
    <w:rsid w:val="00BD69F4"/>
    <w:rsid w:val="00BE3A1A"/>
    <w:rsid w:val="00BF05D7"/>
    <w:rsid w:val="00BF066A"/>
    <w:rsid w:val="00BF1DE0"/>
    <w:rsid w:val="00BF2D44"/>
    <w:rsid w:val="00BF3DC2"/>
    <w:rsid w:val="00BF75B6"/>
    <w:rsid w:val="00C00012"/>
    <w:rsid w:val="00C02C43"/>
    <w:rsid w:val="00C07A49"/>
    <w:rsid w:val="00C1259E"/>
    <w:rsid w:val="00C158E5"/>
    <w:rsid w:val="00C17F3C"/>
    <w:rsid w:val="00C2010F"/>
    <w:rsid w:val="00C218C9"/>
    <w:rsid w:val="00C229F6"/>
    <w:rsid w:val="00C32D7D"/>
    <w:rsid w:val="00C32FD1"/>
    <w:rsid w:val="00C33805"/>
    <w:rsid w:val="00C36F85"/>
    <w:rsid w:val="00C42C89"/>
    <w:rsid w:val="00C50750"/>
    <w:rsid w:val="00C51C7A"/>
    <w:rsid w:val="00C5282C"/>
    <w:rsid w:val="00C553B6"/>
    <w:rsid w:val="00C60ACB"/>
    <w:rsid w:val="00C63413"/>
    <w:rsid w:val="00C66F71"/>
    <w:rsid w:val="00C722AD"/>
    <w:rsid w:val="00C76AEC"/>
    <w:rsid w:val="00C771DE"/>
    <w:rsid w:val="00C77F26"/>
    <w:rsid w:val="00C807B7"/>
    <w:rsid w:val="00C80E66"/>
    <w:rsid w:val="00C8210C"/>
    <w:rsid w:val="00C82412"/>
    <w:rsid w:val="00C84188"/>
    <w:rsid w:val="00C8445A"/>
    <w:rsid w:val="00C85594"/>
    <w:rsid w:val="00C8560A"/>
    <w:rsid w:val="00C862CC"/>
    <w:rsid w:val="00C86638"/>
    <w:rsid w:val="00C949C2"/>
    <w:rsid w:val="00C95674"/>
    <w:rsid w:val="00C96B82"/>
    <w:rsid w:val="00C97F97"/>
    <w:rsid w:val="00CA5862"/>
    <w:rsid w:val="00CB568F"/>
    <w:rsid w:val="00CC1D85"/>
    <w:rsid w:val="00CC23E5"/>
    <w:rsid w:val="00CC31CE"/>
    <w:rsid w:val="00CC4F94"/>
    <w:rsid w:val="00CC5373"/>
    <w:rsid w:val="00CD5A6C"/>
    <w:rsid w:val="00CD7BD9"/>
    <w:rsid w:val="00CE02F7"/>
    <w:rsid w:val="00CE22B3"/>
    <w:rsid w:val="00CE2AB7"/>
    <w:rsid w:val="00CE3446"/>
    <w:rsid w:val="00CE3461"/>
    <w:rsid w:val="00CE38E7"/>
    <w:rsid w:val="00CE430E"/>
    <w:rsid w:val="00CF3003"/>
    <w:rsid w:val="00CF347F"/>
    <w:rsid w:val="00CF3CDA"/>
    <w:rsid w:val="00CF4491"/>
    <w:rsid w:val="00D009AF"/>
    <w:rsid w:val="00D03597"/>
    <w:rsid w:val="00D045DA"/>
    <w:rsid w:val="00D10FAC"/>
    <w:rsid w:val="00D12A39"/>
    <w:rsid w:val="00D15520"/>
    <w:rsid w:val="00D178B3"/>
    <w:rsid w:val="00D20B49"/>
    <w:rsid w:val="00D2260A"/>
    <w:rsid w:val="00D22DB5"/>
    <w:rsid w:val="00D23562"/>
    <w:rsid w:val="00D2414D"/>
    <w:rsid w:val="00D330F8"/>
    <w:rsid w:val="00D33256"/>
    <w:rsid w:val="00D33E97"/>
    <w:rsid w:val="00D3662A"/>
    <w:rsid w:val="00D43B08"/>
    <w:rsid w:val="00D44366"/>
    <w:rsid w:val="00D464D2"/>
    <w:rsid w:val="00D47AEF"/>
    <w:rsid w:val="00D50DF5"/>
    <w:rsid w:val="00D51D95"/>
    <w:rsid w:val="00D52EF6"/>
    <w:rsid w:val="00D55C6D"/>
    <w:rsid w:val="00D5650E"/>
    <w:rsid w:val="00D60726"/>
    <w:rsid w:val="00D60777"/>
    <w:rsid w:val="00D64855"/>
    <w:rsid w:val="00D660A4"/>
    <w:rsid w:val="00D71A07"/>
    <w:rsid w:val="00D74566"/>
    <w:rsid w:val="00D75965"/>
    <w:rsid w:val="00D760B4"/>
    <w:rsid w:val="00D77832"/>
    <w:rsid w:val="00D825DC"/>
    <w:rsid w:val="00D8638E"/>
    <w:rsid w:val="00D86892"/>
    <w:rsid w:val="00D87030"/>
    <w:rsid w:val="00D90219"/>
    <w:rsid w:val="00D9082A"/>
    <w:rsid w:val="00D91142"/>
    <w:rsid w:val="00D95443"/>
    <w:rsid w:val="00DB2233"/>
    <w:rsid w:val="00DB3BAB"/>
    <w:rsid w:val="00DB4A76"/>
    <w:rsid w:val="00DB4EBE"/>
    <w:rsid w:val="00DB7EA3"/>
    <w:rsid w:val="00DC584D"/>
    <w:rsid w:val="00DC6C83"/>
    <w:rsid w:val="00DD0437"/>
    <w:rsid w:val="00DD1FED"/>
    <w:rsid w:val="00DD33CA"/>
    <w:rsid w:val="00DD453F"/>
    <w:rsid w:val="00DE0C14"/>
    <w:rsid w:val="00DE1183"/>
    <w:rsid w:val="00DE1CD8"/>
    <w:rsid w:val="00DE2F40"/>
    <w:rsid w:val="00DE7C6F"/>
    <w:rsid w:val="00DF6337"/>
    <w:rsid w:val="00DF640C"/>
    <w:rsid w:val="00DF7A8C"/>
    <w:rsid w:val="00E002CA"/>
    <w:rsid w:val="00E0386E"/>
    <w:rsid w:val="00E05D62"/>
    <w:rsid w:val="00E153B5"/>
    <w:rsid w:val="00E168A3"/>
    <w:rsid w:val="00E22635"/>
    <w:rsid w:val="00E2495C"/>
    <w:rsid w:val="00E2674E"/>
    <w:rsid w:val="00E342F2"/>
    <w:rsid w:val="00E37202"/>
    <w:rsid w:val="00E453E0"/>
    <w:rsid w:val="00E4602F"/>
    <w:rsid w:val="00E47444"/>
    <w:rsid w:val="00E50B37"/>
    <w:rsid w:val="00E53983"/>
    <w:rsid w:val="00E57FA8"/>
    <w:rsid w:val="00E62EC3"/>
    <w:rsid w:val="00E631A7"/>
    <w:rsid w:val="00E642D3"/>
    <w:rsid w:val="00E64C26"/>
    <w:rsid w:val="00E71185"/>
    <w:rsid w:val="00E72CF8"/>
    <w:rsid w:val="00E77AC2"/>
    <w:rsid w:val="00E8017C"/>
    <w:rsid w:val="00E858D3"/>
    <w:rsid w:val="00E875C0"/>
    <w:rsid w:val="00E9114D"/>
    <w:rsid w:val="00E912A9"/>
    <w:rsid w:val="00E91C31"/>
    <w:rsid w:val="00E96CA5"/>
    <w:rsid w:val="00EB463A"/>
    <w:rsid w:val="00EB5B48"/>
    <w:rsid w:val="00EB7DB4"/>
    <w:rsid w:val="00EC185D"/>
    <w:rsid w:val="00EC3633"/>
    <w:rsid w:val="00EC3F2A"/>
    <w:rsid w:val="00EC7B0F"/>
    <w:rsid w:val="00ED120D"/>
    <w:rsid w:val="00EE00DD"/>
    <w:rsid w:val="00EE42A9"/>
    <w:rsid w:val="00EF0B88"/>
    <w:rsid w:val="00EF1036"/>
    <w:rsid w:val="00EF44CF"/>
    <w:rsid w:val="00EF531C"/>
    <w:rsid w:val="00EF63BC"/>
    <w:rsid w:val="00EF66F2"/>
    <w:rsid w:val="00EF7D42"/>
    <w:rsid w:val="00F0026A"/>
    <w:rsid w:val="00F00541"/>
    <w:rsid w:val="00F00C51"/>
    <w:rsid w:val="00F045A1"/>
    <w:rsid w:val="00F0637C"/>
    <w:rsid w:val="00F113A2"/>
    <w:rsid w:val="00F17A0E"/>
    <w:rsid w:val="00F17E15"/>
    <w:rsid w:val="00F20F30"/>
    <w:rsid w:val="00F219E9"/>
    <w:rsid w:val="00F21B0A"/>
    <w:rsid w:val="00F22133"/>
    <w:rsid w:val="00F22D71"/>
    <w:rsid w:val="00F234E8"/>
    <w:rsid w:val="00F23DE7"/>
    <w:rsid w:val="00F30DB3"/>
    <w:rsid w:val="00F319C0"/>
    <w:rsid w:val="00F36A1A"/>
    <w:rsid w:val="00F423C4"/>
    <w:rsid w:val="00F42BD0"/>
    <w:rsid w:val="00F464F6"/>
    <w:rsid w:val="00F5270A"/>
    <w:rsid w:val="00F53F13"/>
    <w:rsid w:val="00F5462F"/>
    <w:rsid w:val="00F5748D"/>
    <w:rsid w:val="00F60F4E"/>
    <w:rsid w:val="00F622B0"/>
    <w:rsid w:val="00F64808"/>
    <w:rsid w:val="00F6540A"/>
    <w:rsid w:val="00F662AA"/>
    <w:rsid w:val="00F677F2"/>
    <w:rsid w:val="00F7151C"/>
    <w:rsid w:val="00F71995"/>
    <w:rsid w:val="00F87D21"/>
    <w:rsid w:val="00F90B37"/>
    <w:rsid w:val="00F94DC8"/>
    <w:rsid w:val="00F95302"/>
    <w:rsid w:val="00F96A0D"/>
    <w:rsid w:val="00FA2111"/>
    <w:rsid w:val="00FA2B59"/>
    <w:rsid w:val="00FA2B6A"/>
    <w:rsid w:val="00FA5CAB"/>
    <w:rsid w:val="00FB1441"/>
    <w:rsid w:val="00FB23B1"/>
    <w:rsid w:val="00FB408A"/>
    <w:rsid w:val="00FB5554"/>
    <w:rsid w:val="00FC38E3"/>
    <w:rsid w:val="00FC5E3F"/>
    <w:rsid w:val="00FC69AF"/>
    <w:rsid w:val="00FD0F87"/>
    <w:rsid w:val="00FD18E8"/>
    <w:rsid w:val="00FD599F"/>
    <w:rsid w:val="00FD5BE5"/>
    <w:rsid w:val="00FE747D"/>
    <w:rsid w:val="00FF0265"/>
    <w:rsid w:val="00FF219B"/>
    <w:rsid w:val="00FF25DE"/>
    <w:rsid w:val="00FF62BE"/>
    <w:rsid w:val="00FF7463"/>
    <w:rsid w:val="00FF75A3"/>
    <w:rsid w:val="00FF7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9CD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1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F85"/>
    <w:pPr>
      <w:tabs>
        <w:tab w:val="center" w:pos="4252"/>
        <w:tab w:val="right" w:pos="8504"/>
      </w:tabs>
      <w:snapToGrid w:val="0"/>
    </w:pPr>
  </w:style>
  <w:style w:type="character" w:customStyle="1" w:styleId="a4">
    <w:name w:val="ヘッダー (文字)"/>
    <w:basedOn w:val="a0"/>
    <w:link w:val="a3"/>
    <w:uiPriority w:val="99"/>
    <w:rsid w:val="00057F85"/>
  </w:style>
  <w:style w:type="paragraph" w:styleId="a5">
    <w:name w:val="footer"/>
    <w:basedOn w:val="a"/>
    <w:link w:val="a6"/>
    <w:uiPriority w:val="99"/>
    <w:unhideWhenUsed/>
    <w:rsid w:val="00057F85"/>
    <w:pPr>
      <w:tabs>
        <w:tab w:val="center" w:pos="4252"/>
        <w:tab w:val="right" w:pos="8504"/>
      </w:tabs>
      <w:snapToGrid w:val="0"/>
    </w:pPr>
  </w:style>
  <w:style w:type="character" w:customStyle="1" w:styleId="a6">
    <w:name w:val="フッター (文字)"/>
    <w:basedOn w:val="a0"/>
    <w:link w:val="a5"/>
    <w:uiPriority w:val="99"/>
    <w:rsid w:val="00057F85"/>
  </w:style>
  <w:style w:type="paragraph" w:styleId="a7">
    <w:name w:val="List Paragraph"/>
    <w:basedOn w:val="a"/>
    <w:uiPriority w:val="34"/>
    <w:qFormat/>
    <w:rsid w:val="0053498B"/>
    <w:pPr>
      <w:ind w:leftChars="400" w:left="840"/>
    </w:pPr>
  </w:style>
  <w:style w:type="paragraph" w:styleId="a8">
    <w:name w:val="Balloon Text"/>
    <w:basedOn w:val="a"/>
    <w:link w:val="a9"/>
    <w:uiPriority w:val="99"/>
    <w:semiHidden/>
    <w:unhideWhenUsed/>
    <w:rsid w:val="00AF6FEA"/>
    <w:rPr>
      <w:rFonts w:ascii="Arial" w:eastAsia="ＭＳ ゴシック" w:hAnsi="Arial"/>
      <w:sz w:val="18"/>
      <w:szCs w:val="18"/>
    </w:rPr>
  </w:style>
  <w:style w:type="character" w:customStyle="1" w:styleId="a9">
    <w:name w:val="吹き出し (文字)"/>
    <w:link w:val="a8"/>
    <w:uiPriority w:val="99"/>
    <w:semiHidden/>
    <w:rsid w:val="00AF6FEA"/>
    <w:rPr>
      <w:rFonts w:ascii="Arial" w:eastAsia="ＭＳ ゴシック" w:hAnsi="Arial" w:cs="Times New Roman"/>
      <w:kern w:val="2"/>
      <w:sz w:val="18"/>
      <w:szCs w:val="18"/>
    </w:rPr>
  </w:style>
  <w:style w:type="table" w:styleId="aa">
    <w:name w:val="Table Grid"/>
    <w:basedOn w:val="a1"/>
    <w:rsid w:val="00DE0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14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00DC8"/>
    <w:pPr>
      <w:widowControl w:val="0"/>
      <w:jc w:val="both"/>
    </w:pPr>
    <w:rPr>
      <w:kern w:val="2"/>
      <w:sz w:val="21"/>
      <w:szCs w:val="22"/>
    </w:rPr>
  </w:style>
  <w:style w:type="character" w:styleId="ac">
    <w:name w:val="annotation reference"/>
    <w:basedOn w:val="a0"/>
    <w:uiPriority w:val="99"/>
    <w:semiHidden/>
    <w:unhideWhenUsed/>
    <w:rsid w:val="00C218C9"/>
    <w:rPr>
      <w:sz w:val="18"/>
      <w:szCs w:val="18"/>
    </w:rPr>
  </w:style>
  <w:style w:type="paragraph" w:styleId="ad">
    <w:name w:val="annotation text"/>
    <w:basedOn w:val="a"/>
    <w:link w:val="ae"/>
    <w:uiPriority w:val="99"/>
    <w:semiHidden/>
    <w:unhideWhenUsed/>
    <w:rsid w:val="00C218C9"/>
    <w:pPr>
      <w:jc w:val="left"/>
    </w:pPr>
  </w:style>
  <w:style w:type="character" w:customStyle="1" w:styleId="ae">
    <w:name w:val="コメント文字列 (文字)"/>
    <w:basedOn w:val="a0"/>
    <w:link w:val="ad"/>
    <w:uiPriority w:val="99"/>
    <w:semiHidden/>
    <w:rsid w:val="00C218C9"/>
    <w:rPr>
      <w:kern w:val="2"/>
      <w:sz w:val="21"/>
      <w:szCs w:val="22"/>
    </w:rPr>
  </w:style>
  <w:style w:type="paragraph" w:styleId="af">
    <w:name w:val="annotation subject"/>
    <w:basedOn w:val="ad"/>
    <w:next w:val="ad"/>
    <w:link w:val="af0"/>
    <w:uiPriority w:val="99"/>
    <w:semiHidden/>
    <w:unhideWhenUsed/>
    <w:rsid w:val="00C218C9"/>
    <w:rPr>
      <w:b/>
      <w:bCs/>
    </w:rPr>
  </w:style>
  <w:style w:type="character" w:customStyle="1" w:styleId="af0">
    <w:name w:val="コメント内容 (文字)"/>
    <w:basedOn w:val="ae"/>
    <w:link w:val="af"/>
    <w:uiPriority w:val="99"/>
    <w:semiHidden/>
    <w:rsid w:val="00C218C9"/>
    <w:rPr>
      <w:b/>
      <w:bCs/>
      <w:kern w:val="2"/>
      <w:sz w:val="21"/>
      <w:szCs w:val="22"/>
    </w:rPr>
  </w:style>
  <w:style w:type="character" w:styleId="af1">
    <w:name w:val="Emphasis"/>
    <w:uiPriority w:val="20"/>
    <w:qFormat/>
    <w:rsid w:val="0097060C"/>
    <w:rPr>
      <w:i/>
      <w:iCs/>
    </w:rPr>
  </w:style>
  <w:style w:type="paragraph" w:customStyle="1" w:styleId="Default">
    <w:name w:val="Default"/>
    <w:rsid w:val="00433B51"/>
    <w:pPr>
      <w:widowControl w:val="0"/>
      <w:autoSpaceDE w:val="0"/>
      <w:autoSpaceDN w:val="0"/>
      <w:adjustRightInd w:val="0"/>
    </w:pPr>
    <w:rPr>
      <w:rFonts w:ascii="Meiryo UI" w:eastAsia="Meiryo UI" w:cs="Meiryo UI"/>
      <w:color w:val="000000"/>
      <w:sz w:val="24"/>
      <w:szCs w:val="24"/>
    </w:rPr>
  </w:style>
  <w:style w:type="table" w:customStyle="1" w:styleId="2">
    <w:name w:val="表 (格子)2"/>
    <w:basedOn w:val="a1"/>
    <w:next w:val="aa"/>
    <w:uiPriority w:val="39"/>
    <w:rsid w:val="00481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EF5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95620">
      <w:bodyDiv w:val="1"/>
      <w:marLeft w:val="0"/>
      <w:marRight w:val="0"/>
      <w:marTop w:val="0"/>
      <w:marBottom w:val="0"/>
      <w:divBdr>
        <w:top w:val="none" w:sz="0" w:space="0" w:color="auto"/>
        <w:left w:val="none" w:sz="0" w:space="0" w:color="auto"/>
        <w:bottom w:val="none" w:sz="0" w:space="0" w:color="auto"/>
        <w:right w:val="none" w:sz="0" w:space="0" w:color="auto"/>
      </w:divBdr>
    </w:div>
    <w:div w:id="60234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6AB9A-8C81-4C82-9385-C289D28B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1612</Words>
  <Characters>9190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2025-11-06T01:15:00Z</dcterms:created>
  <dcterms:modified xsi:type="dcterms:W3CDTF">2025-11-06T01:15:00Z</dcterms:modified>
</cp:coreProperties>
</file>