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3479" w14:textId="46F536A7" w:rsidR="00CA58CC" w:rsidRDefault="00CA58CC" w:rsidP="00CA58CC">
      <w:r>
        <w:rPr>
          <w:rFonts w:hint="eastAsia"/>
        </w:rPr>
        <w:t>教職員の負担軽減に関する項目</w:t>
      </w:r>
    </w:p>
    <w:p w14:paraId="60C44297" w14:textId="7583B0CD" w:rsidR="00CA58CC" w:rsidRDefault="00CA58CC" w:rsidP="00CA58CC">
      <w:r>
        <w:t>調理業務委託にあたっては、契約業務の開始から給食開始までの間に準備・確認すべき消耗品の準備や、衛生管理上必要となる施設・設備の確認、必要書類の確認、各作業ごとの衛生管理のポイント等をチェックリストにしたものを事業者に配布し、給食開始までのスケジュールに合わせてチェックするよう指導している。</w:t>
      </w:r>
    </w:p>
    <w:p w14:paraId="57CD8446" w14:textId="7F6EF81E" w:rsidR="00CA58CC" w:rsidRDefault="00CA58CC" w:rsidP="00CA58CC">
      <w:r>
        <w:rPr>
          <w:rFonts w:hint="eastAsia"/>
        </w:rPr>
        <w:t>今後も、契約開始時から給食開始までの期間を含め、給食管理・衛生管理について栄養教諭の負担が少しでも軽減されるよう、学校とも相談しながら検討を進めてまい</w:t>
      </w:r>
      <w:r w:rsidR="000414BB">
        <w:rPr>
          <w:rFonts w:hint="eastAsia"/>
        </w:rPr>
        <w:t>る</w:t>
      </w:r>
      <w:r>
        <w:rPr>
          <w:rFonts w:hint="eastAsia"/>
        </w:rPr>
        <w:t>。</w:t>
      </w:r>
    </w:p>
    <w:p w14:paraId="02586247" w14:textId="77777777" w:rsidR="00CA58CC" w:rsidRDefault="00CA58CC" w:rsidP="00CA58CC"/>
    <w:p w14:paraId="6E95D391" w14:textId="5E782F5F" w:rsidR="00CA58CC" w:rsidRDefault="00CA58CC" w:rsidP="00CA58CC">
      <w:r>
        <w:rPr>
          <w:rFonts w:hint="eastAsia"/>
        </w:rPr>
        <w:t>教職員の負担軽減に関する項目</w:t>
      </w:r>
    </w:p>
    <w:p w14:paraId="2CA7A55D" w14:textId="5F31A3FD" w:rsidR="00CA58CC" w:rsidRDefault="00CA58CC" w:rsidP="00CA58CC">
      <w:r>
        <w:t>府立学校においては、令和元年度から４か年計画でＡＥＤの更新が完了した。</w:t>
      </w:r>
    </w:p>
    <w:p w14:paraId="59F9E265" w14:textId="51B6F4C8" w:rsidR="00CA58CC" w:rsidRDefault="00CA58CC" w:rsidP="00CA58CC">
      <w:r>
        <w:rPr>
          <w:rFonts w:hint="eastAsia"/>
        </w:rPr>
        <w:t>今回の更新計画では、仕様書において、日本語の音声アナウンスによる操作説明とともに、心肺蘇生法（ＣＲＰ）手順のコーチング機能を有することを条件として、機器の調達を行</w:t>
      </w:r>
      <w:r w:rsidR="000414BB">
        <w:rPr>
          <w:rFonts w:hint="eastAsia"/>
        </w:rPr>
        <w:t>った</w:t>
      </w:r>
      <w:r>
        <w:rPr>
          <w:rFonts w:hint="eastAsia"/>
        </w:rPr>
        <w:t>。</w:t>
      </w:r>
    </w:p>
    <w:p w14:paraId="5CFC3757" w14:textId="33B586FB" w:rsidR="00CA58CC" w:rsidRDefault="00CA58CC" w:rsidP="00CA58CC">
      <w:r>
        <w:rPr>
          <w:rFonts w:hint="eastAsia"/>
        </w:rPr>
        <w:t>今後の更新において、ご指摘いただいた点を踏まえた仕様を満たす機器を導入できるよう、検討してまい</w:t>
      </w:r>
      <w:r w:rsidR="000414BB">
        <w:rPr>
          <w:rFonts w:hint="eastAsia"/>
        </w:rPr>
        <w:t>る</w:t>
      </w:r>
      <w:r>
        <w:rPr>
          <w:rFonts w:hint="eastAsia"/>
        </w:rPr>
        <w:t>。</w:t>
      </w:r>
    </w:p>
    <w:p w14:paraId="52E3F5E5" w14:textId="77777777" w:rsidR="00CA58CC" w:rsidRDefault="00CA58CC" w:rsidP="00CA58CC"/>
    <w:p w14:paraId="5505F037" w14:textId="0912F634" w:rsidR="00CA58CC" w:rsidRDefault="00CA58CC" w:rsidP="00CA58CC">
      <w:r>
        <w:rPr>
          <w:rFonts w:hint="eastAsia"/>
        </w:rPr>
        <w:t>職場環境の改善に関する項目</w:t>
      </w:r>
    </w:p>
    <w:p w14:paraId="1198A326" w14:textId="239FE02C" w:rsidR="00CA58CC" w:rsidRDefault="00CA58CC" w:rsidP="00CA58CC">
      <w:r>
        <w:rPr>
          <w:rFonts w:hint="eastAsia"/>
        </w:rPr>
        <w:t>トイレの増設につ</w:t>
      </w:r>
      <w:r w:rsidR="000414BB">
        <w:rPr>
          <w:rFonts w:hint="eastAsia"/>
        </w:rPr>
        <w:t>いて</w:t>
      </w:r>
      <w:r>
        <w:rPr>
          <w:rFonts w:hint="eastAsia"/>
        </w:rPr>
        <w:t>は、建物の大規模な改修等を行う必要があり、現在の財政状況では、困難な状況で</w:t>
      </w:r>
      <w:r w:rsidR="000414BB">
        <w:rPr>
          <w:rFonts w:hint="eastAsia"/>
        </w:rPr>
        <w:t>ある</w:t>
      </w:r>
      <w:r>
        <w:rPr>
          <w:rFonts w:hint="eastAsia"/>
        </w:rPr>
        <w:t>。</w:t>
      </w:r>
    </w:p>
    <w:p w14:paraId="482FFC22" w14:textId="4F697FF6" w:rsidR="00CA58CC" w:rsidRDefault="00CA58CC" w:rsidP="00CA58CC">
      <w:r>
        <w:rPr>
          <w:rFonts w:hint="eastAsia"/>
        </w:rPr>
        <w:t>設備の改修等に関する要望で</w:t>
      </w:r>
      <w:r w:rsidR="000414BB">
        <w:rPr>
          <w:rFonts w:hint="eastAsia"/>
        </w:rPr>
        <w:t>ある</w:t>
      </w:r>
      <w:r>
        <w:rPr>
          <w:rFonts w:hint="eastAsia"/>
        </w:rPr>
        <w:t>、学校から提出される「施設整備計画」に基づき、その必要性・緊急性などを学校と十分協議のうえ、予算の範囲内ではあ</w:t>
      </w:r>
      <w:r w:rsidR="000414BB">
        <w:rPr>
          <w:rFonts w:hint="eastAsia"/>
        </w:rPr>
        <w:t>る</w:t>
      </w:r>
      <w:r>
        <w:rPr>
          <w:rFonts w:hint="eastAsia"/>
        </w:rPr>
        <w:t>が、必要な対応をしてまい</w:t>
      </w:r>
      <w:r w:rsidR="000414BB">
        <w:rPr>
          <w:rFonts w:hint="eastAsia"/>
        </w:rPr>
        <w:t>る</w:t>
      </w:r>
      <w:r>
        <w:rPr>
          <w:rFonts w:hint="eastAsia"/>
        </w:rPr>
        <w:t>。</w:t>
      </w:r>
    </w:p>
    <w:p w14:paraId="73E87891" w14:textId="77777777" w:rsidR="00CA58CC" w:rsidRDefault="00CA58CC" w:rsidP="00CA58CC"/>
    <w:p w14:paraId="6C3E10AD" w14:textId="77777777" w:rsidR="00CA58CC" w:rsidRPr="00CA58CC" w:rsidRDefault="00CA58CC" w:rsidP="00CA58CC">
      <w:r w:rsidRPr="00CA58CC">
        <w:t>職場環境の改善に関する項目</w:t>
      </w:r>
    </w:p>
    <w:p w14:paraId="3062007C" w14:textId="5B4F9DB1" w:rsidR="00CA58CC" w:rsidRDefault="00CA58CC" w:rsidP="00CA58CC">
      <w:r>
        <w:rPr>
          <w:rFonts w:hint="eastAsia"/>
        </w:rPr>
        <w:t>府立学校の老朽化対策については、平成</w:t>
      </w:r>
      <w:r>
        <w:t>28年度から平成30年度までに専門業者による建物の調査を行い、築年数や劣化度などをもとに「府立学校施設長寿命化整備方針に基づく事業実施計画」を策定し、計画的に改修等を行ってい</w:t>
      </w:r>
      <w:r w:rsidR="000414BB">
        <w:rPr>
          <w:rFonts w:hint="eastAsia"/>
        </w:rPr>
        <w:t>る</w:t>
      </w:r>
      <w:r>
        <w:t>。</w:t>
      </w:r>
    </w:p>
    <w:p w14:paraId="722B6252" w14:textId="5B04D4EC" w:rsidR="00CA58CC" w:rsidRDefault="00CA58CC" w:rsidP="00CA58CC">
      <w:r>
        <w:rPr>
          <w:rFonts w:hint="eastAsia"/>
        </w:rPr>
        <w:t>また、事故を未然に防止し、安全確保に万全を期すため、法定点検をはじめ、日常における点検を徹底し、点検の結果により緊急性の高い改修等については、計画的に行う予防保全とは別に、速やかに現地確認や技術的な検討を行い、必要な対策を講じて</w:t>
      </w:r>
      <w:r w:rsidR="000414BB">
        <w:rPr>
          <w:rFonts w:hint="eastAsia"/>
        </w:rPr>
        <w:t>いる</w:t>
      </w:r>
      <w:r>
        <w:rPr>
          <w:rFonts w:hint="eastAsia"/>
        </w:rPr>
        <w:t>。</w:t>
      </w:r>
    </w:p>
    <w:p w14:paraId="7D9F7939" w14:textId="39B39488" w:rsidR="00CA58CC" w:rsidRDefault="00CA58CC" w:rsidP="00CA58CC">
      <w:r>
        <w:rPr>
          <w:rFonts w:hint="eastAsia"/>
        </w:rPr>
        <w:t>設備の改修等に関する要望</w:t>
      </w:r>
      <w:r w:rsidR="000414BB">
        <w:rPr>
          <w:rFonts w:hint="eastAsia"/>
        </w:rPr>
        <w:t>だが</w:t>
      </w:r>
      <w:r>
        <w:rPr>
          <w:rFonts w:hint="eastAsia"/>
        </w:rPr>
        <w:t>、学校から提出される「施設整備計画」に基づき、その必要性・緊急性などを学校と十分協議のうえ、予算の範囲内ではあ</w:t>
      </w:r>
      <w:r w:rsidR="000414BB">
        <w:rPr>
          <w:rFonts w:hint="eastAsia"/>
        </w:rPr>
        <w:t>る</w:t>
      </w:r>
      <w:r>
        <w:rPr>
          <w:rFonts w:hint="eastAsia"/>
        </w:rPr>
        <w:t>が、必要な対応をしてまい</w:t>
      </w:r>
      <w:r w:rsidR="000414BB">
        <w:rPr>
          <w:rFonts w:hint="eastAsia"/>
        </w:rPr>
        <w:t>る</w:t>
      </w:r>
      <w:r>
        <w:rPr>
          <w:rFonts w:hint="eastAsia"/>
        </w:rPr>
        <w:t>。</w:t>
      </w:r>
    </w:p>
    <w:p w14:paraId="69FA6B27" w14:textId="77777777" w:rsidR="00CA58CC" w:rsidRDefault="00CA58CC" w:rsidP="00CA58CC"/>
    <w:p w14:paraId="46EDA34A" w14:textId="3D1A0454" w:rsidR="00CA58CC" w:rsidRPr="00CA58CC" w:rsidRDefault="00CA58CC" w:rsidP="00CA58CC">
      <w:pPr>
        <w:rPr>
          <w:rFonts w:hint="eastAsia"/>
        </w:rPr>
      </w:pPr>
      <w:r>
        <w:rPr>
          <w:rFonts w:hint="eastAsia"/>
        </w:rPr>
        <w:t>職員の負担軽減に関する項目</w:t>
      </w:r>
    </w:p>
    <w:p w14:paraId="5C09AD5A" w14:textId="3A8F3C09" w:rsidR="00CA58CC" w:rsidRDefault="00CA58CC" w:rsidP="00CA58CC">
      <w:r>
        <w:rPr>
          <w:rFonts w:hint="eastAsia"/>
        </w:rPr>
        <w:t>トイレ等の増設、整備につ</w:t>
      </w:r>
      <w:r w:rsidR="000414BB">
        <w:rPr>
          <w:rFonts w:hint="eastAsia"/>
        </w:rPr>
        <w:t>い</w:t>
      </w:r>
      <w:r>
        <w:rPr>
          <w:rFonts w:hint="eastAsia"/>
        </w:rPr>
        <w:t>ては、建物の大規模な改修等を行う必要があり、現在の財政状</w:t>
      </w:r>
      <w:r>
        <w:rPr>
          <w:rFonts w:hint="eastAsia"/>
        </w:rPr>
        <w:lastRenderedPageBreak/>
        <w:t>況では、困難な状況で</w:t>
      </w:r>
      <w:r w:rsidR="000414BB">
        <w:rPr>
          <w:rFonts w:hint="eastAsia"/>
        </w:rPr>
        <w:t>ある</w:t>
      </w:r>
      <w:r>
        <w:rPr>
          <w:rFonts w:hint="eastAsia"/>
        </w:rPr>
        <w:t>。</w:t>
      </w:r>
    </w:p>
    <w:p w14:paraId="58D98027" w14:textId="790D19DE" w:rsidR="00CA58CC" w:rsidRDefault="00CA58CC" w:rsidP="00CA58CC">
      <w:r>
        <w:rPr>
          <w:rFonts w:hint="eastAsia"/>
        </w:rPr>
        <w:t>設備の改修等に関する要望</w:t>
      </w:r>
      <w:r w:rsidR="000414BB">
        <w:rPr>
          <w:rFonts w:hint="eastAsia"/>
        </w:rPr>
        <w:t>だ</w:t>
      </w:r>
      <w:r>
        <w:rPr>
          <w:rFonts w:hint="eastAsia"/>
        </w:rPr>
        <w:t>が、学校から提出される「施設整備計画」に基づき、その必要性・緊急性などを学校と十分協議のうえ、予算の範囲内ではあ</w:t>
      </w:r>
      <w:r w:rsidR="000414BB">
        <w:rPr>
          <w:rFonts w:hint="eastAsia"/>
        </w:rPr>
        <w:t>る</w:t>
      </w:r>
      <w:r>
        <w:rPr>
          <w:rFonts w:hint="eastAsia"/>
        </w:rPr>
        <w:t>が、必要な対応をしてまい</w:t>
      </w:r>
      <w:r w:rsidR="000414BB">
        <w:rPr>
          <w:rFonts w:hint="eastAsia"/>
        </w:rPr>
        <w:t>る</w:t>
      </w:r>
      <w:r>
        <w:rPr>
          <w:rFonts w:hint="eastAsia"/>
        </w:rPr>
        <w:t>。</w:t>
      </w:r>
    </w:p>
    <w:p w14:paraId="120CD46A" w14:textId="63B40755" w:rsidR="00CA58CC" w:rsidRDefault="00CA58CC" w:rsidP="00CA58CC">
      <w:r>
        <w:rPr>
          <w:rFonts w:hint="eastAsia"/>
        </w:rPr>
        <w:t>引き続き、教育環境の充実に向けて、関係課と連携しながら、必要な対応を検討してまい</w:t>
      </w:r>
      <w:r w:rsidR="000414BB">
        <w:rPr>
          <w:rFonts w:hint="eastAsia"/>
        </w:rPr>
        <w:t>る</w:t>
      </w:r>
      <w:r>
        <w:rPr>
          <w:rFonts w:hint="eastAsia"/>
        </w:rPr>
        <w:t>。</w:t>
      </w:r>
    </w:p>
    <w:p w14:paraId="113D927E" w14:textId="77777777" w:rsidR="00CA58CC" w:rsidRDefault="00CA58CC" w:rsidP="00CA58CC"/>
    <w:p w14:paraId="0229B728" w14:textId="1067E065" w:rsidR="00CA58CC" w:rsidRPr="00CA58CC" w:rsidRDefault="00CA58CC" w:rsidP="00CA58CC">
      <w:pPr>
        <w:rPr>
          <w:rFonts w:hint="eastAsia"/>
        </w:rPr>
      </w:pPr>
      <w:r>
        <w:rPr>
          <w:rFonts w:hint="eastAsia"/>
        </w:rPr>
        <w:t>教職員の負担軽減に関する項目</w:t>
      </w:r>
    </w:p>
    <w:p w14:paraId="343A8176" w14:textId="0C8A3E6B" w:rsidR="00CA58CC" w:rsidRDefault="00CA58CC" w:rsidP="00CA58CC">
      <w:r>
        <w:rPr>
          <w:rFonts w:hint="eastAsia"/>
        </w:rPr>
        <w:t>トイレの改修につきましては、これまでも大規模改修や福祉整備事業などで学校の要望をお聞きしながら改修してきた。</w:t>
      </w:r>
    </w:p>
    <w:p w14:paraId="6CA7A470" w14:textId="69594E5F" w:rsidR="00CA58CC" w:rsidRDefault="00CA58CC" w:rsidP="00CA58CC">
      <w:r>
        <w:rPr>
          <w:rFonts w:hint="eastAsia"/>
        </w:rPr>
        <w:t>今後も、学校ごとに幼児・児童・生徒の状況が異なることから、その必要性などについて個別に学校長や関係課と協議のうえ、取り組んでまい</w:t>
      </w:r>
      <w:r w:rsidR="000414BB">
        <w:rPr>
          <w:rFonts w:hint="eastAsia"/>
        </w:rPr>
        <w:t>る</w:t>
      </w:r>
      <w:r>
        <w:rPr>
          <w:rFonts w:hint="eastAsia"/>
        </w:rPr>
        <w:t>。</w:t>
      </w:r>
    </w:p>
    <w:p w14:paraId="765C3FBD" w14:textId="77777777" w:rsidR="00CA58CC" w:rsidRDefault="00CA58CC" w:rsidP="00CA58CC"/>
    <w:p w14:paraId="4C063AF5" w14:textId="0C1C7980" w:rsidR="00CA58CC" w:rsidRPr="00CA58CC" w:rsidRDefault="00CA58CC" w:rsidP="00CA58CC">
      <w:r>
        <w:rPr>
          <w:rFonts w:hint="eastAsia"/>
        </w:rPr>
        <w:t>教職員の負担軽減に関する項目</w:t>
      </w:r>
    </w:p>
    <w:p w14:paraId="74079A5F" w14:textId="22206F0D" w:rsidR="00CA58CC" w:rsidRDefault="00CA58CC" w:rsidP="00CA58CC">
      <w:r>
        <w:rPr>
          <w:rFonts w:hint="eastAsia"/>
        </w:rPr>
        <w:t>知的障がいのある児童生徒の増加への対応については、令和２年１０月に、「知的障がいのある児童生徒等の教育環境に関する基本方針」を策定し、公表した。</w:t>
      </w:r>
    </w:p>
    <w:p w14:paraId="1A4BC37E" w14:textId="2AB3C299" w:rsidR="00CA58CC" w:rsidRDefault="00CA58CC" w:rsidP="00CA58CC">
      <w:r>
        <w:rPr>
          <w:rFonts w:hint="eastAsia"/>
        </w:rPr>
        <w:t>同基本方針に基づき、令和６年４月開校予定の出来島支援学校の整備や、生野支援学校の大阪わかば高校敷地内への移転併設に向けた基本設計を進めてい</w:t>
      </w:r>
      <w:r w:rsidR="000414BB">
        <w:rPr>
          <w:rFonts w:hint="eastAsia"/>
        </w:rPr>
        <w:t>る</w:t>
      </w:r>
      <w:r>
        <w:rPr>
          <w:rFonts w:hint="eastAsia"/>
        </w:rPr>
        <w:t>。</w:t>
      </w:r>
    </w:p>
    <w:p w14:paraId="363D8F24" w14:textId="27807F9D" w:rsidR="00CA58CC" w:rsidRDefault="00CA58CC" w:rsidP="00CA58CC">
      <w:r>
        <w:rPr>
          <w:rFonts w:hint="eastAsia"/>
        </w:rPr>
        <w:t>また、令和３年９月に公布された「特別支援学校設置基準」の適合状況等を踏まえ、豊能地域や大阪市北東部における新校整備の取組みを進めているほか、知的障がい支援学校の教育環境の改善に向けた、所要の検討を進めている。</w:t>
      </w:r>
    </w:p>
    <w:p w14:paraId="72A91DC2" w14:textId="77777777" w:rsidR="00CA58CC" w:rsidRDefault="00CA58CC" w:rsidP="00CA58CC"/>
    <w:p w14:paraId="131EB5BE" w14:textId="3DD3D67A" w:rsidR="00CA58CC" w:rsidRDefault="00CA58CC" w:rsidP="00CA58CC">
      <w:r>
        <w:rPr>
          <w:rFonts w:hint="eastAsia"/>
        </w:rPr>
        <w:t>教職員の負担軽減に関する項目</w:t>
      </w:r>
    </w:p>
    <w:p w14:paraId="4345A586" w14:textId="7A33FFED" w:rsidR="00CA58CC" w:rsidRDefault="00CA58CC" w:rsidP="00CA58CC">
      <w:r>
        <w:rPr>
          <w:rFonts w:hint="eastAsia"/>
        </w:rPr>
        <w:t>知的障がいのある児童生徒の増加への対応については、令和２年１０月に、「知的障がいのある児童生徒等の教育環境に関する基本方針」を策定し、公表した。</w:t>
      </w:r>
    </w:p>
    <w:p w14:paraId="32C7ED85" w14:textId="656160DD" w:rsidR="00CA58CC" w:rsidRDefault="00CA58CC" w:rsidP="00CA58CC">
      <w:r>
        <w:rPr>
          <w:rFonts w:hint="eastAsia"/>
        </w:rPr>
        <w:t>同基本方針に基づき、令和６年４月開校予定の出来島支援学校の整備や、生野支援学校の大阪わかば高校敷地内への移転併設に向けた基本設計を進めてい</w:t>
      </w:r>
      <w:r w:rsidR="00A7584E">
        <w:rPr>
          <w:rFonts w:hint="eastAsia"/>
        </w:rPr>
        <w:t>る</w:t>
      </w:r>
      <w:r>
        <w:rPr>
          <w:rFonts w:hint="eastAsia"/>
        </w:rPr>
        <w:t>。</w:t>
      </w:r>
    </w:p>
    <w:p w14:paraId="208382DC" w14:textId="63CDFD49" w:rsidR="00CA58CC" w:rsidRDefault="00CA58CC" w:rsidP="00CA58CC">
      <w:r>
        <w:rPr>
          <w:rFonts w:hint="eastAsia"/>
        </w:rPr>
        <w:t>また、令和３年９月に公布された「特別支援学校設置基準」の適合状況等を踏まえ、豊能地域や大阪市北東部における新校整備の取組みを進めているほか、知的障がい支援学校の教育環境の改善に向けた、所要の検討を進めている。</w:t>
      </w:r>
    </w:p>
    <w:p w14:paraId="694A128E" w14:textId="77777777" w:rsidR="00CA58CC" w:rsidRDefault="00CA58CC" w:rsidP="00CA58CC">
      <w:pPr>
        <w:rPr>
          <w:rFonts w:hint="eastAsia"/>
        </w:rPr>
      </w:pPr>
    </w:p>
    <w:p w14:paraId="05B14573" w14:textId="77777777" w:rsidR="00CA58CC" w:rsidRDefault="00CA58CC" w:rsidP="00CA58CC">
      <w:r>
        <w:rPr>
          <w:rFonts w:hint="eastAsia"/>
        </w:rPr>
        <w:t>教職員の負担軽減に関する項目</w:t>
      </w:r>
    </w:p>
    <w:p w14:paraId="0A56EB3E" w14:textId="707AD526" w:rsidR="00CA58CC" w:rsidRDefault="00CA58CC" w:rsidP="00CA58CC">
      <w:r>
        <w:rPr>
          <w:rFonts w:hint="eastAsia"/>
        </w:rPr>
        <w:t>現在、令和３年９月に公布された「特別支援学校設置基準」の適合状況等を踏まえ、豊能地域や大阪市北東部における新校整備に着手したところであり、その他の地域においても、児童生徒数の動向や、現在着手済みの新たな支援学校の開校により想定される効果も踏まえ、教育環境の改善に向けた検討を進めている。</w:t>
      </w:r>
    </w:p>
    <w:p w14:paraId="56D73F83" w14:textId="1847A822" w:rsidR="00CA58CC" w:rsidRDefault="00CA58CC" w:rsidP="00CA58CC">
      <w:r>
        <w:rPr>
          <w:rFonts w:hint="eastAsia"/>
        </w:rPr>
        <w:t>また、府立支援学校の通学区域割については、関係する市町村教育委員会や学校から意見を</w:t>
      </w:r>
      <w:r>
        <w:rPr>
          <w:rFonts w:hint="eastAsia"/>
        </w:rPr>
        <w:lastRenderedPageBreak/>
        <w:t>聴くとともに、各学校の施設規模や児童生徒数、通学バス乗車時間等を考慮しながら、よりよい通学環境となるよう、検討してまい</w:t>
      </w:r>
      <w:r w:rsidR="00A7584E">
        <w:rPr>
          <w:rFonts w:hint="eastAsia"/>
        </w:rPr>
        <w:t>る</w:t>
      </w:r>
      <w:r>
        <w:rPr>
          <w:rFonts w:hint="eastAsia"/>
        </w:rPr>
        <w:t>。</w:t>
      </w:r>
    </w:p>
    <w:p w14:paraId="1AAC6EEA" w14:textId="77777777" w:rsidR="00CA58CC" w:rsidRDefault="00CA58CC" w:rsidP="00CA58CC"/>
    <w:p w14:paraId="12E39663" w14:textId="77777777" w:rsidR="00CA58CC" w:rsidRDefault="00CA58CC" w:rsidP="00CA58CC">
      <w:r>
        <w:rPr>
          <w:rFonts w:hint="eastAsia"/>
        </w:rPr>
        <w:t>職場環境の改善に関する項目</w:t>
      </w:r>
    </w:p>
    <w:p w14:paraId="505CC2F8" w14:textId="692A3296" w:rsidR="00CA58CC" w:rsidRDefault="00CA58CC" w:rsidP="00CA58CC">
      <w:r>
        <w:t>毎年、通学バスを運行している全府立支援学校に対して、通学バスに関するヒアリングを実施し、運行経路や乗車する幼児児童生徒の状態、次年度の乗車人数の見込み等、各学校の状況を踏まえながら、通学バスの増車等を検討しております。</w:t>
      </w:r>
    </w:p>
    <w:p w14:paraId="3A3552FF" w14:textId="400D0B0A" w:rsidR="00CA58CC" w:rsidRDefault="00CA58CC" w:rsidP="00CA58CC">
      <w:r>
        <w:rPr>
          <w:rFonts w:hint="eastAsia"/>
        </w:rPr>
        <w:t>令和５年度は、在籍者数増に伴う乗車人数増加等に対応するため、４台増車をしました。</w:t>
      </w:r>
    </w:p>
    <w:p w14:paraId="51B53D82" w14:textId="4F6D4584" w:rsidR="00CA58CC" w:rsidRDefault="00CA58CC" w:rsidP="00CA58CC">
      <w:r>
        <w:rPr>
          <w:rFonts w:hint="eastAsia"/>
        </w:rPr>
        <w:t>今後とも、各学校・支援教育課・バス会社が連携をし、安全安心な通学バス運行に努めてまいります。</w:t>
      </w:r>
    </w:p>
    <w:p w14:paraId="31057C6B" w14:textId="77777777" w:rsidR="00CA58CC" w:rsidRDefault="00CA58CC" w:rsidP="00CA58CC"/>
    <w:p w14:paraId="14BB1892" w14:textId="77777777" w:rsidR="00CA58CC" w:rsidRDefault="00CA58CC" w:rsidP="00CA58CC">
      <w:r>
        <w:rPr>
          <w:rFonts w:hint="eastAsia"/>
        </w:rPr>
        <w:t>教職員の負担軽減に関する項目</w:t>
      </w:r>
    </w:p>
    <w:p w14:paraId="612B23A4" w14:textId="1009D9D3" w:rsidR="00CA58CC" w:rsidRDefault="00CA58CC" w:rsidP="00CA58CC">
      <w:r>
        <w:rPr>
          <w:rFonts w:hint="eastAsia"/>
        </w:rPr>
        <w:t>現在、令和３年９月に公布された「特別支援学校設置基準」の適合状況等を踏まえ、豊能地域や大阪市北東部における新校整備に着手したところであり、その他の地域においても、児童生徒数の動向等を踏まえ、教育環境の改善に向けた検討を進めている。</w:t>
      </w:r>
    </w:p>
    <w:p w14:paraId="0264FAC0" w14:textId="64F63357" w:rsidR="00CA58CC" w:rsidRDefault="00CA58CC" w:rsidP="00CA58CC">
      <w:r>
        <w:rPr>
          <w:rFonts w:hint="eastAsia"/>
        </w:rPr>
        <w:t>知的障がいのある児童生徒の増加への対応については、令和２年１０月に、「知的障がいのある児童生徒等の教育環境に関する基本方針」を策定し、公表した。</w:t>
      </w:r>
    </w:p>
    <w:p w14:paraId="14B1C4DA" w14:textId="060303A6" w:rsidR="00CA58CC" w:rsidRDefault="00CA58CC" w:rsidP="00CA58CC">
      <w:r>
        <w:rPr>
          <w:rFonts w:hint="eastAsia"/>
        </w:rPr>
        <w:t>同基本方針に基づき、令和６年４月開校予定の出来島支援学校の整備や、生野支援学校の大阪わかば高校敷地内への移転併設に向けた基本設計を進めてい</w:t>
      </w:r>
      <w:r w:rsidR="00A7584E">
        <w:rPr>
          <w:rFonts w:hint="eastAsia"/>
        </w:rPr>
        <w:t>る</w:t>
      </w:r>
      <w:r>
        <w:rPr>
          <w:rFonts w:hint="eastAsia"/>
        </w:rPr>
        <w:t>。</w:t>
      </w:r>
    </w:p>
    <w:p w14:paraId="70D3D708" w14:textId="3CAFAC94" w:rsidR="00CA58CC" w:rsidRDefault="00CA58CC" w:rsidP="00CA58CC">
      <w:r>
        <w:rPr>
          <w:rFonts w:hint="eastAsia"/>
        </w:rPr>
        <w:t>また、令和３年９月に公布された「特別支援学校設置基準」の適合状況等を踏まえ、豊能地域や大阪市北東部における新校整備の取組みを進めているほか、知的障がい支援学校の教育環境の改善に向けた、所要の検討を進めている。</w:t>
      </w:r>
    </w:p>
    <w:p w14:paraId="55B9D964" w14:textId="77777777" w:rsidR="00CA58CC" w:rsidRDefault="00CA58CC" w:rsidP="00CA58CC">
      <w:pPr>
        <w:rPr>
          <w:rFonts w:hint="eastAsia"/>
        </w:rPr>
      </w:pPr>
    </w:p>
    <w:p w14:paraId="657AD139" w14:textId="77777777" w:rsidR="00CA58CC" w:rsidRDefault="00CA58CC" w:rsidP="00CA58CC">
      <w:r>
        <w:rPr>
          <w:rFonts w:hint="eastAsia"/>
        </w:rPr>
        <w:t>教職員の負担軽減に関する項目</w:t>
      </w:r>
    </w:p>
    <w:p w14:paraId="2CEA9493" w14:textId="779739A1" w:rsidR="00CA58CC" w:rsidRDefault="00CA58CC" w:rsidP="00CA58CC">
      <w:r>
        <w:t>府立支援学校においては、医療的ケアが必要な児童生徒等が在籍するすべての学校に、看護師を配置してい</w:t>
      </w:r>
      <w:r w:rsidR="00A7584E">
        <w:rPr>
          <w:rFonts w:hint="eastAsia"/>
        </w:rPr>
        <w:t>る</w:t>
      </w:r>
      <w:r>
        <w:t>。</w:t>
      </w:r>
    </w:p>
    <w:p w14:paraId="0346B0F3" w14:textId="6CC44814" w:rsidR="00CA58CC" w:rsidRDefault="00CA58CC" w:rsidP="00CA58CC">
      <w:r>
        <w:rPr>
          <w:rFonts w:hint="eastAsia"/>
        </w:rPr>
        <w:t>臨時技師（看護師）については、各学校からの要望や医療的ケアの現状を踏まえ、平成</w:t>
      </w:r>
      <w:r>
        <w:t>28年度から配置を開始し、放課後の業務や泊を伴う行事にも対応することが可能で</w:t>
      </w:r>
      <w:r w:rsidR="00A7584E">
        <w:rPr>
          <w:rFonts w:hint="eastAsia"/>
        </w:rPr>
        <w:t>ある</w:t>
      </w:r>
      <w:r>
        <w:t>。</w:t>
      </w:r>
    </w:p>
    <w:p w14:paraId="5957CFEF" w14:textId="6C22188C" w:rsidR="00CA58CC" w:rsidRDefault="00CA58CC" w:rsidP="00CA58CC">
      <w:r>
        <w:rPr>
          <w:rFonts w:hint="eastAsia"/>
        </w:rPr>
        <w:t>令和元年度からは、国の切れ目ない支援体制整備充実事業補助金を活用した通学支援校内体制整備看護師を学校の状況等に応じて配置し、校内体制の充実に努めて</w:t>
      </w:r>
      <w:r w:rsidR="00A7584E">
        <w:rPr>
          <w:rFonts w:hint="eastAsia"/>
        </w:rPr>
        <w:t>いる</w:t>
      </w:r>
      <w:r>
        <w:rPr>
          <w:rFonts w:hint="eastAsia"/>
        </w:rPr>
        <w:t>。</w:t>
      </w:r>
    </w:p>
    <w:p w14:paraId="1F395B6A" w14:textId="474C8677" w:rsidR="00CA58CC" w:rsidRDefault="00CA58CC" w:rsidP="00CA58CC">
      <w:r>
        <w:rPr>
          <w:rFonts w:hint="eastAsia"/>
        </w:rPr>
        <w:t>学校教育法施行規則の一部を改正する省令の施行により、学校教育法施行規則に、学校において医療的ケアを実施する看護師の名称及び職務内容が規定されたものの、看護師の定数化を図る改正は行われておらず、引き続き、看護師の標準法定数内配置の義務付けを強く国へ要望してまい</w:t>
      </w:r>
      <w:r w:rsidR="00A7584E">
        <w:rPr>
          <w:rFonts w:hint="eastAsia"/>
        </w:rPr>
        <w:t>る</w:t>
      </w:r>
      <w:r>
        <w:rPr>
          <w:rFonts w:hint="eastAsia"/>
        </w:rPr>
        <w:t>。</w:t>
      </w:r>
    </w:p>
    <w:p w14:paraId="7674C340" w14:textId="77777777" w:rsidR="00CA58CC" w:rsidRDefault="00CA58CC" w:rsidP="00CA58CC"/>
    <w:p w14:paraId="7DE9041D" w14:textId="77777777" w:rsidR="00CA58CC" w:rsidRDefault="00CA58CC" w:rsidP="00CA58CC">
      <w:r>
        <w:rPr>
          <w:rFonts w:hint="eastAsia"/>
        </w:rPr>
        <w:t>教職員の負担軽減に関する項目</w:t>
      </w:r>
    </w:p>
    <w:p w14:paraId="5790D4A3" w14:textId="5DCF6EFA" w:rsidR="00CA58CC" w:rsidRDefault="00CA58CC" w:rsidP="00CA58CC">
      <w:r>
        <w:lastRenderedPageBreak/>
        <w:t>調理業務委託にあたっては、契約業務の開始から給食開始までの間に準備・確認すべき消耗品の準備や、衛生管理上必要となる施設・設備の確認、必要書類の確認、各作業ごとの衛生管理のポイント等をチェックリストにしたものを事業者に配布し、給食開始までのスケジュールに合わせてチェックするよう指導している。</w:t>
      </w:r>
    </w:p>
    <w:p w14:paraId="58CB905A" w14:textId="6B6B23EB" w:rsidR="00CA58CC" w:rsidRDefault="00CA58CC" w:rsidP="00CA58CC">
      <w:r>
        <w:rPr>
          <w:rFonts w:hint="eastAsia"/>
        </w:rPr>
        <w:t>今後も、契約開始時から給食開始までの期間を含め、給食管理・衛生管理について栄養教諭の負担が少しでも軽減されるよう、学校とも相談しながら検討を進めてまい</w:t>
      </w:r>
      <w:r w:rsidR="00A7584E">
        <w:rPr>
          <w:rFonts w:hint="eastAsia"/>
        </w:rPr>
        <w:t>る</w:t>
      </w:r>
      <w:r>
        <w:rPr>
          <w:rFonts w:hint="eastAsia"/>
        </w:rPr>
        <w:t>。</w:t>
      </w:r>
    </w:p>
    <w:p w14:paraId="79A32FC4" w14:textId="77777777" w:rsidR="006C4EA3" w:rsidRPr="00CA58CC" w:rsidRDefault="006C4EA3"/>
    <w:sectPr w:rsidR="006C4EA3" w:rsidRPr="00CA58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A3"/>
    <w:rsid w:val="000414BB"/>
    <w:rsid w:val="006C4EA3"/>
    <w:rsid w:val="00A7584E"/>
    <w:rsid w:val="00CA5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D34F4F"/>
  <w15:chartTrackingRefBased/>
  <w15:docId w15:val="{D616B762-C3A0-4E24-8640-39EF640F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481</Words>
  <Characters>2747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2025-03-27T08:56:00Z</dcterms:created>
  <dcterms:modified xsi:type="dcterms:W3CDTF">2025-03-27T09:22:00Z</dcterms:modified>
</cp:coreProperties>
</file>