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96AB" w14:textId="77777777" w:rsidR="00275972" w:rsidRDefault="00275972" w:rsidP="00275972">
      <w:r>
        <w:rPr>
          <w:rFonts w:hint="eastAsia"/>
        </w:rPr>
        <w:t>（Ｒ５冬　大阪教組　青年部）　　　　　　教職員企画課　労務・働き方改革推進Ｇ</w:t>
      </w:r>
    </w:p>
    <w:p w14:paraId="3C5AFE08" w14:textId="3B1AABF1" w:rsidR="00275972" w:rsidRDefault="00CC5B23" w:rsidP="00275972">
      <w:r>
        <w:rPr>
          <w:rFonts w:hint="eastAsia"/>
        </w:rPr>
        <w:t>第一の</w:t>
      </w:r>
      <w:r w:rsidR="00275972">
        <w:rPr>
          <w:rFonts w:hint="eastAsia"/>
        </w:rPr>
        <w:t>項目</w:t>
      </w:r>
      <w:r>
        <w:rPr>
          <w:rFonts w:hint="eastAsia"/>
        </w:rPr>
        <w:t>について</w:t>
      </w:r>
    </w:p>
    <w:p w14:paraId="733B572A" w14:textId="09430E73" w:rsidR="00275972" w:rsidRDefault="00275972" w:rsidP="00275972">
      <w:r>
        <w:rPr>
          <w:rFonts w:hint="eastAsia"/>
        </w:rPr>
        <w:t>学校における休憩時間につきましては、条例等に基づき付与しているところであり、学校職場の実態も踏まえ、適切に運用されていると認識しています。</w:t>
      </w:r>
    </w:p>
    <w:p w14:paraId="00E12583" w14:textId="6C8E19B5" w:rsidR="00275972" w:rsidRDefault="00275972" w:rsidP="00275972">
      <w:r>
        <w:rPr>
          <w:rFonts w:hint="eastAsia"/>
        </w:rPr>
        <w:t>なお、休憩時間の適切な運用については、「休憩時間を取得しやすい環境づくりに努めるよう指導すること。また、校長は休憩時間を明示し当該時間に取得できない場合には、他の時間帯に与えるなど、適切な対応を取るよう指導すること。」として市町村教育委員会に対し指導・助言しているところです。</w:t>
      </w:r>
    </w:p>
    <w:p w14:paraId="44EDFE15" w14:textId="34CD9623" w:rsidR="00275972" w:rsidRDefault="00275972" w:rsidP="00275972">
      <w:r>
        <w:rPr>
          <w:rFonts w:hint="eastAsia"/>
        </w:rPr>
        <w:t>今後とも、適切な制度運用が行われるよう取り組むとともに、全ての教職員が働きやすい職場環境づくりに努めてまいります。</w:t>
      </w:r>
    </w:p>
    <w:p w14:paraId="471D918D" w14:textId="72D355B9" w:rsidR="00275972" w:rsidRDefault="00275972" w:rsidP="00275972">
      <w:r>
        <w:rPr>
          <w:rFonts w:hint="eastAsia"/>
        </w:rPr>
        <w:t>国は、義務教育標準法を改正し、小学校について学級編制の標準を５年かけて段階的に</w:t>
      </w:r>
      <w:r>
        <w:t>35人に引き下げますが、府としては、35人学級が未実施の学年については、国加配を活用して「少人数習熟度別指導」か「35人学級編制」かを、市町村が実情に合わせて選択できる取組みを、今後も継続します。</w:t>
      </w:r>
    </w:p>
    <w:p w14:paraId="5CBEEA88" w14:textId="188CAB79" w:rsidR="00275972" w:rsidRDefault="00275972" w:rsidP="00275972">
      <w:r>
        <w:rPr>
          <w:rFonts w:hint="eastAsia"/>
        </w:rPr>
        <w:t>国に対しては、</w:t>
      </w:r>
      <w:r>
        <w:t>35人学級を中学校にも拡充すること、さらに35人学級への計画的な引き下げに伴う教職員定数の改善については、加配定数を維持するよう、要望を行っているところです。</w:t>
      </w:r>
    </w:p>
    <w:p w14:paraId="14AD3343" w14:textId="0A6A4237" w:rsidR="00275972" w:rsidRDefault="00275972" w:rsidP="00275972">
      <w:r>
        <w:rPr>
          <w:rFonts w:hint="eastAsia"/>
        </w:rPr>
        <w:t>初任者育成のためのサポート体制としては、初任者指導加配について、国において措置される定数を最大限に確保し、効果的に配置ができるよう努めている。</w:t>
      </w:r>
    </w:p>
    <w:p w14:paraId="62AD7D72" w14:textId="77777777" w:rsidR="00B270B1" w:rsidRDefault="00275972" w:rsidP="00275972">
      <w:r>
        <w:rPr>
          <w:rFonts w:hint="eastAsia"/>
        </w:rPr>
        <w:t>行事予定表の作成にあっては、土曜日、日曜日に行事又は授業を実施する場合には、休業日を変更することとし、教職員の勤務を要しない日の振替についても配慮することとしてい</w:t>
      </w:r>
      <w:r w:rsidR="00B270B1">
        <w:rPr>
          <w:rFonts w:hint="eastAsia"/>
        </w:rPr>
        <w:t>る</w:t>
      </w:r>
      <w:r>
        <w:rPr>
          <w:rFonts w:hint="eastAsia"/>
        </w:rPr>
        <w:t>。</w:t>
      </w:r>
    </w:p>
    <w:p w14:paraId="65B117F6" w14:textId="2C876EAC" w:rsidR="00275972" w:rsidRDefault="00275972" w:rsidP="00275972">
      <w:r>
        <w:rPr>
          <w:rFonts w:hint="eastAsia"/>
        </w:rPr>
        <w:t>加えて、府教育委員会としましては、大阪府において円滑に土曜日等の授業を行うことができるよう、遵守すべき事項や手続き等を「土曜授業の実施にあたってのガイドライン」としてまとめ、平成</w:t>
      </w:r>
      <w:r>
        <w:t>26年８月に府立学校校長・准校長に通知した。</w:t>
      </w:r>
    </w:p>
    <w:p w14:paraId="21D7AD6E" w14:textId="1FBCDCBF" w:rsidR="00275972" w:rsidRDefault="00275972" w:rsidP="00275972">
      <w:r>
        <w:rPr>
          <w:rFonts w:hint="eastAsia"/>
        </w:rPr>
        <w:t>ガイドラインでは、「教職員が土曜授業に係る業務に従事する場合は、法令の定めによる週休日の振替又は勤務時間の割振り変更を確実に行うこと。」としてい</w:t>
      </w:r>
      <w:r w:rsidR="00B270B1">
        <w:rPr>
          <w:rFonts w:hint="eastAsia"/>
        </w:rPr>
        <w:t>る</w:t>
      </w:r>
      <w:r>
        <w:rPr>
          <w:rFonts w:hint="eastAsia"/>
        </w:rPr>
        <w:t>。</w:t>
      </w:r>
    </w:p>
    <w:p w14:paraId="2B28D232" w14:textId="19D2C2A0" w:rsidR="00275972" w:rsidRDefault="00275972" w:rsidP="00275972">
      <w:r>
        <w:rPr>
          <w:rFonts w:hint="eastAsia"/>
        </w:rPr>
        <w:t>また、「各校において、学校や地域の実情、幼児・児童・生徒の負担を踏まえながら、土曜授業を実施する教育的意義、土曜授業を実施した場合の教育的効果を検討したうえで、計画を立てること。」とし、実施にあたっては、「予め週休日の振替等を行う日時を、当該土曜授業に係る業務に従事する全教職員に確認の上、勤務を命ずること。その際、特に、介護、育児等の配慮要件のある教職員については、当該教職員の事情に十分な配慮を行うこと。」としてい</w:t>
      </w:r>
      <w:r w:rsidR="00B270B1">
        <w:rPr>
          <w:rFonts w:hint="eastAsia"/>
        </w:rPr>
        <w:t>る</w:t>
      </w:r>
      <w:r>
        <w:rPr>
          <w:rFonts w:hint="eastAsia"/>
        </w:rPr>
        <w:t>。</w:t>
      </w:r>
    </w:p>
    <w:p w14:paraId="1BFE5033" w14:textId="4E598D64" w:rsidR="00275972" w:rsidRDefault="00275972" w:rsidP="00275972">
      <w:r>
        <w:rPr>
          <w:rFonts w:hint="eastAsia"/>
        </w:rPr>
        <w:t>行事予定表の作成にあっては、土曜日、日曜日に行事又は授業を実施する場合には、休業日を変更することとし、教職員の勤務を要しない日の振替についても配慮することとしてい</w:t>
      </w:r>
      <w:r w:rsidR="00B270B1">
        <w:rPr>
          <w:rFonts w:hint="eastAsia"/>
        </w:rPr>
        <w:t>る</w:t>
      </w:r>
      <w:r>
        <w:rPr>
          <w:rFonts w:hint="eastAsia"/>
        </w:rPr>
        <w:t>。</w:t>
      </w:r>
    </w:p>
    <w:p w14:paraId="6451881C" w14:textId="68E9E6F9" w:rsidR="00275972" w:rsidRDefault="00275972" w:rsidP="00275972">
      <w:r>
        <w:rPr>
          <w:rFonts w:hint="eastAsia"/>
        </w:rPr>
        <w:lastRenderedPageBreak/>
        <w:t>加えて、府教育委員会としましては、大阪府において円滑に土曜日等の授業を行うことができるよう、遵守すべき事項や手続き等を「土曜授業の実施にあたってのガイドライン」としてまとめ、平成</w:t>
      </w:r>
      <w:r>
        <w:t>26年８月に府立学校校長・准校長に通知した。</w:t>
      </w:r>
    </w:p>
    <w:p w14:paraId="661C0121" w14:textId="1D76A1EB" w:rsidR="00275972" w:rsidRDefault="00275972" w:rsidP="00275972">
      <w:r>
        <w:rPr>
          <w:rFonts w:hint="eastAsia"/>
        </w:rPr>
        <w:t>ガイドラインでは、「教職員が土曜授業に係る業務に従事する場合は、法令の定めによる週休日の振替又は勤務時間の割振り変更を確実に行うこと。」としてい</w:t>
      </w:r>
      <w:r w:rsidR="00B270B1">
        <w:rPr>
          <w:rFonts w:hint="eastAsia"/>
        </w:rPr>
        <w:t>る</w:t>
      </w:r>
      <w:r>
        <w:rPr>
          <w:rFonts w:hint="eastAsia"/>
        </w:rPr>
        <w:t>。</w:t>
      </w:r>
    </w:p>
    <w:p w14:paraId="303C53A0" w14:textId="02A21232" w:rsidR="00275972" w:rsidRDefault="00275972" w:rsidP="00275972">
      <w:r>
        <w:rPr>
          <w:rFonts w:hint="eastAsia"/>
        </w:rPr>
        <w:t>また、「各校において、学校や地域の実情、幼児・児童・生徒の負担を踏まえながら、土曜授業を実施する教育的意義、土曜授業を実施した場合の教育的効果を検討したうえで、計画を立てること。」とし、実施にあたっては、「予め週休日の振替等を行う日時を、当該土曜授業に係る業務に従事する全教職員に確認の上、勤務を命ずること。その際、特に、介護、育児等の配慮要件のある教職員については、当該教職員の事情に十分な配慮を行うこと。」としてい</w:t>
      </w:r>
      <w:r w:rsidR="00B270B1">
        <w:rPr>
          <w:rFonts w:hint="eastAsia"/>
        </w:rPr>
        <w:t>る</w:t>
      </w:r>
      <w:r>
        <w:rPr>
          <w:rFonts w:hint="eastAsia"/>
        </w:rPr>
        <w:t>。</w:t>
      </w:r>
    </w:p>
    <w:p w14:paraId="4007FB43" w14:textId="17459484" w:rsidR="00275972" w:rsidRDefault="00275972" w:rsidP="00275972">
      <w:r>
        <w:rPr>
          <w:rFonts w:hint="eastAsia"/>
        </w:rPr>
        <w:t>教育職員に休日及び週休日に勤務を命じた場合には、休日の場合は、代休日の指定により、週休日の場合は、週休日の振替により、また、教育職員以外の職員については、「時間外勤務・休日勤務の手続き等に関する要綱」に基づき、適切に行うよう指導している。</w:t>
      </w:r>
    </w:p>
    <w:p w14:paraId="482E791D" w14:textId="7B5438E9" w:rsidR="00275972" w:rsidRDefault="00275972" w:rsidP="00275972">
      <w:r>
        <w:rPr>
          <w:rFonts w:hint="eastAsia"/>
        </w:rPr>
        <w:t>今後とも、各学校に対し、研修会等のあらゆる機会を通じて周知してま</w:t>
      </w:r>
      <w:r w:rsidR="00B270B1">
        <w:rPr>
          <w:rFonts w:hint="eastAsia"/>
        </w:rPr>
        <w:t>いる</w:t>
      </w:r>
      <w:r>
        <w:rPr>
          <w:rFonts w:hint="eastAsia"/>
        </w:rPr>
        <w:t>。</w:t>
      </w:r>
    </w:p>
    <w:p w14:paraId="0792737B" w14:textId="1D2DA4D3" w:rsidR="00275972" w:rsidRDefault="00275972" w:rsidP="00275972">
      <w:r>
        <w:rPr>
          <w:rFonts w:hint="eastAsia"/>
        </w:rPr>
        <w:t>府立学校における働き方改革をすすめるため、令和５年４月からグループウエア等を活用した校務運営の効率化の取組及び週１回以上の全校一斉定時退庁日の取組を開始した。また、令和５年９月よりデジタル採点の取組を開始した。</w:t>
      </w:r>
    </w:p>
    <w:p w14:paraId="74A780AA" w14:textId="7F93EE32" w:rsidR="00275972" w:rsidRDefault="00275972" w:rsidP="00275972">
      <w:r>
        <w:rPr>
          <w:rFonts w:hint="eastAsia"/>
        </w:rPr>
        <w:t>さらに、今年度の夏季休業期間に、府立学校及び教員を対象に働き方改革の取組状況や基本的な業務量を把握するためのアンケート調査を実施し、教員の勤務状況に関するデータを取りまとめて公表した。</w:t>
      </w:r>
    </w:p>
    <w:p w14:paraId="6D19FBA6" w14:textId="7CFC66BF" w:rsidR="00275972" w:rsidRDefault="00275972" w:rsidP="00275972">
      <w:r>
        <w:rPr>
          <w:rFonts w:hint="eastAsia"/>
        </w:rPr>
        <w:t>この結果、在校等時間が長い教員ほど授業の準備・評価や部活動に従事する時間が長いこと、また、学校や教員は会議や各種の調査等に関する業務を精選すべきであると考えていることなどが分か</w:t>
      </w:r>
      <w:r w:rsidR="00B270B1">
        <w:rPr>
          <w:rFonts w:hint="eastAsia"/>
        </w:rPr>
        <w:t>った</w:t>
      </w:r>
      <w:r>
        <w:rPr>
          <w:rFonts w:hint="eastAsia"/>
        </w:rPr>
        <w:t>。</w:t>
      </w:r>
    </w:p>
    <w:p w14:paraId="323CB265" w14:textId="2763866E" w:rsidR="00275972" w:rsidRDefault="00275972" w:rsidP="00275972">
      <w:r>
        <w:rPr>
          <w:rFonts w:hint="eastAsia"/>
        </w:rPr>
        <w:t>今後アンケート結果の分析をすすめ、府立学校における課題を把握するとともに、これに対応する取組を検討し、更なる働き方改革をすすめてまい</w:t>
      </w:r>
      <w:r w:rsidR="00B270B1">
        <w:rPr>
          <w:rFonts w:hint="eastAsia"/>
        </w:rPr>
        <w:t>る</w:t>
      </w:r>
      <w:r>
        <w:rPr>
          <w:rFonts w:hint="eastAsia"/>
        </w:rPr>
        <w:t>。</w:t>
      </w:r>
    </w:p>
    <w:p w14:paraId="27084C25" w14:textId="5D9DA128" w:rsidR="00275972" w:rsidRDefault="00275972" w:rsidP="00275972">
      <w:r>
        <w:rPr>
          <w:rFonts w:hint="eastAsia"/>
        </w:rPr>
        <w:t>市町村立学校における働き方改革についても、府立学校で実施している趣旨を踏まえ、教育職員の業務量の適切な管理等に関する規則等の制定や労働基準法第</w:t>
      </w:r>
      <w:r>
        <w:t>36条に基づく協定の締結について、市町村教育委員会に指導助言するなどの働きかけを行ってまい</w:t>
      </w:r>
      <w:r w:rsidR="00B270B1">
        <w:rPr>
          <w:rFonts w:hint="eastAsia"/>
        </w:rPr>
        <w:t>る</w:t>
      </w:r>
      <w:r>
        <w:t>。</w:t>
      </w:r>
    </w:p>
    <w:p w14:paraId="5A952996" w14:textId="66F856B8" w:rsidR="00275972" w:rsidRDefault="00275972" w:rsidP="00275972">
      <w:r>
        <w:rPr>
          <w:rFonts w:hint="eastAsia"/>
        </w:rPr>
        <w:t>現在、いじめや不登校、自傷行為、暴力行為等、「心身の健康問題」が相当に深刻化するなど、特別な事情のある学校に対しては、児童生徒数の多寡に関わらず、児童生徒の心身の健康の適切な対応を行う学校への加配として、養護教諭を複数配置して</w:t>
      </w:r>
      <w:r w:rsidR="00B270B1">
        <w:rPr>
          <w:rFonts w:hint="eastAsia"/>
        </w:rPr>
        <w:t>いる</w:t>
      </w:r>
      <w:r>
        <w:rPr>
          <w:rFonts w:hint="eastAsia"/>
        </w:rPr>
        <w:t>。</w:t>
      </w:r>
    </w:p>
    <w:p w14:paraId="0AC383D0" w14:textId="452EA8CA" w:rsidR="00275972" w:rsidRDefault="00275972" w:rsidP="00275972">
      <w:r>
        <w:rPr>
          <w:rFonts w:hint="eastAsia"/>
        </w:rPr>
        <w:t>この養護教諭の加配措置については、毎年、文部科学省の概算要求の状況を踏まえつつ、追加要求を行って</w:t>
      </w:r>
      <w:r w:rsidR="00B270B1">
        <w:rPr>
          <w:rFonts w:hint="eastAsia"/>
        </w:rPr>
        <w:t>いる</w:t>
      </w:r>
      <w:r>
        <w:rPr>
          <w:rFonts w:hint="eastAsia"/>
        </w:rPr>
        <w:t>が、加配増が実現できていないのが現状</w:t>
      </w:r>
      <w:r w:rsidR="00B270B1">
        <w:rPr>
          <w:rFonts w:hint="eastAsia"/>
        </w:rPr>
        <w:t>である</w:t>
      </w:r>
      <w:r>
        <w:rPr>
          <w:rFonts w:hint="eastAsia"/>
        </w:rPr>
        <w:t>。次年度以降も引き続き、追加要求を行うとともに、各学校や地域の実情に応じた様々な学校保健上の課題への対応が可能となるよう、養護教諭の定数改善及び加配措置の充実について、国に対して要望して</w:t>
      </w:r>
      <w:r>
        <w:rPr>
          <w:rFonts w:hint="eastAsia"/>
        </w:rPr>
        <w:lastRenderedPageBreak/>
        <w:t>まい</w:t>
      </w:r>
      <w:r w:rsidR="00B270B1">
        <w:rPr>
          <w:rFonts w:hint="eastAsia"/>
        </w:rPr>
        <w:t>る</w:t>
      </w:r>
      <w:r>
        <w:rPr>
          <w:rFonts w:hint="eastAsia"/>
        </w:rPr>
        <w:t>。</w:t>
      </w:r>
    </w:p>
    <w:p w14:paraId="067C21DC" w14:textId="108ECE6A" w:rsidR="00275972" w:rsidRDefault="00275972" w:rsidP="00275972">
      <w:r>
        <w:rPr>
          <w:rFonts w:hint="eastAsia"/>
        </w:rPr>
        <w:t>また、若年層の養護教諭等へのフォローアップにつきましては、勤務経験が約５年までの養護教諭等を対象とした初任期養護教諭セミナーを毎年２回開催しており、グループワークや指導養護教諭の公開授業見学等を通じて、校種の垣根を越え、若年層の養護教諭が指導養護教諭に気軽に相談できるよう支援して</w:t>
      </w:r>
      <w:r w:rsidR="00B270B1">
        <w:rPr>
          <w:rFonts w:hint="eastAsia"/>
        </w:rPr>
        <w:t>いる</w:t>
      </w:r>
      <w:r>
        <w:rPr>
          <w:rFonts w:hint="eastAsia"/>
        </w:rPr>
        <w:t>。</w:t>
      </w:r>
    </w:p>
    <w:p w14:paraId="1E0B8217" w14:textId="72B814A4" w:rsidR="00275972" w:rsidRDefault="00275972" w:rsidP="00275972">
      <w:r>
        <w:rPr>
          <w:rFonts w:hint="eastAsia"/>
        </w:rPr>
        <w:t>栄養教諭につ</w:t>
      </w:r>
      <w:r w:rsidR="00B270B1">
        <w:rPr>
          <w:rFonts w:hint="eastAsia"/>
        </w:rPr>
        <w:t>い</w:t>
      </w:r>
      <w:r>
        <w:rPr>
          <w:rFonts w:hint="eastAsia"/>
        </w:rPr>
        <w:t>ては、義務標準法による定数を基礎として、児童生徒の食の指導への対応を行う学校に対する加配も含め、各校の状況を勘案の上、配置して</w:t>
      </w:r>
      <w:r w:rsidR="00B270B1">
        <w:rPr>
          <w:rFonts w:hint="eastAsia"/>
        </w:rPr>
        <w:t>いる</w:t>
      </w:r>
      <w:r>
        <w:rPr>
          <w:rFonts w:hint="eastAsia"/>
        </w:rPr>
        <w:t>。</w:t>
      </w:r>
    </w:p>
    <w:p w14:paraId="6EDB1D67" w14:textId="77777777" w:rsidR="00B270B1" w:rsidRDefault="00B270B1" w:rsidP="00275972"/>
    <w:p w14:paraId="369B3283" w14:textId="60E19824" w:rsidR="00275972" w:rsidRDefault="00B270B1" w:rsidP="00275972">
      <w:r>
        <w:rPr>
          <w:rFonts w:hint="eastAsia"/>
        </w:rPr>
        <w:t>第二の項目について</w:t>
      </w:r>
      <w:r w:rsidR="00275972">
        <w:tab/>
      </w:r>
    </w:p>
    <w:p w14:paraId="0A981060" w14:textId="49968F7E" w:rsidR="00275972" w:rsidRDefault="00275972" w:rsidP="00275972">
      <w:r>
        <w:rPr>
          <w:rFonts w:hint="eastAsia"/>
        </w:rPr>
        <w:t>職場における様々なハラスメント行為は、個人としての尊厳を不当に傷つけ、その能力の有効な発揮を妨げるとともに、職場秩序や業務の遂行を阻害する重大な問題であると認識しております。</w:t>
      </w:r>
    </w:p>
    <w:p w14:paraId="7DA66528" w14:textId="300BBCA0" w:rsidR="00275972" w:rsidRDefault="00275972" w:rsidP="00275972">
      <w:r>
        <w:rPr>
          <w:rFonts w:hint="eastAsia"/>
        </w:rPr>
        <w:t>府教育庁では、毎年４月と</w:t>
      </w:r>
      <w:r>
        <w:t>10月に各ハラスメントの防止及び対応に関する指針、ハラスメント相談窓口の案内、教育長メッセージ「ハラスメント『０』に向けて」及びハラスメント相談員の手引きを府立学校校長・准校長に通知するとともに市町村教育委員会にも参考送付し、指針等の周知のほか各市町村で策定しているハラスメント指針等を必要に応じて見直すよう指導しています。</w:t>
      </w:r>
    </w:p>
    <w:p w14:paraId="1FA8BDA6" w14:textId="4D501686" w:rsidR="00275972" w:rsidRDefault="00275972" w:rsidP="00275972">
      <w:r>
        <w:rPr>
          <w:rFonts w:hint="eastAsia"/>
        </w:rPr>
        <w:t>また、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実施し、令和５年７月に結果を公表し、市町村教育委員会にアンケート実施について情報提供を行いました。</w:t>
      </w:r>
    </w:p>
    <w:p w14:paraId="7DFED272" w14:textId="147CE8B3" w:rsidR="00275972" w:rsidRDefault="00275972" w:rsidP="00275972">
      <w:r>
        <w:rPr>
          <w:rFonts w:hint="eastAsia"/>
        </w:rPr>
        <w:t>さらに、今年度の「府立学校に対する指示事項」及び「市町村教育委員会に対する指導・助言事項」に職場におけるハラスメントの防止を重点事項として掲げております。令和２年６月に３つのハラスメント指針を改正するとともに府立学校の教職員を対象に、「教職員間のハラスメント実態把握アンケート」を実施し、令和３年３月にアンケート結果を公表しました。</w:t>
      </w:r>
    </w:p>
    <w:p w14:paraId="26F411AB" w14:textId="16F7E296" w:rsidR="00275972" w:rsidRDefault="00275972" w:rsidP="00275972">
      <w:r>
        <w:rPr>
          <w:rFonts w:hint="eastAsia"/>
        </w:rPr>
        <w:t>今後とも、管理職及び教職員の意識啓発を図るなど、安心して働くことのできる職場環境をつくるよう、指導・助言に努めてまいります。</w:t>
      </w:r>
    </w:p>
    <w:p w14:paraId="6DB6671E" w14:textId="668A552F" w:rsidR="00275972" w:rsidRDefault="00275972" w:rsidP="00275972">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w:t>
      </w:r>
      <w:r w:rsidR="0083614C">
        <w:rPr>
          <w:rFonts w:hint="eastAsia"/>
        </w:rPr>
        <w:t>る</w:t>
      </w:r>
      <w:r>
        <w:rPr>
          <w:rFonts w:hint="eastAsia"/>
        </w:rPr>
        <w:t>。</w:t>
      </w:r>
    </w:p>
    <w:p w14:paraId="2CD603D1" w14:textId="63F2E3F5" w:rsidR="00275972" w:rsidRDefault="00275972" w:rsidP="00275972">
      <w:r>
        <w:rPr>
          <w:rFonts w:hint="eastAsia"/>
        </w:rPr>
        <w:t>平成</w:t>
      </w:r>
      <w:r>
        <w:t>25年度からは、授業アンケートを踏まえた教員評価の仕組みを導入し、この間、客観性・適正性をより一層確保するため必要な改定を行いながら定着を図ってきた。</w:t>
      </w:r>
    </w:p>
    <w:p w14:paraId="7813DF2D" w14:textId="07C00C61" w:rsidR="00275972" w:rsidRDefault="00275972" w:rsidP="00275972">
      <w:r>
        <w:rPr>
          <w:rFonts w:hint="eastAsia"/>
        </w:rPr>
        <w:t>平成</w:t>
      </w:r>
      <w:r>
        <w:t>29年度に実施した「教職員の評価・育成システム」に関する教職員アンケートの結果等も踏まえ、引き続き評価・育成システムがより良い制度となるよう、今後も必要に応じて改善に取り組んでまい</w:t>
      </w:r>
      <w:r w:rsidR="0083614C">
        <w:rPr>
          <w:rFonts w:hint="eastAsia"/>
        </w:rPr>
        <w:t>る</w:t>
      </w:r>
      <w:r>
        <w:t>。</w:t>
      </w:r>
    </w:p>
    <w:p w14:paraId="6A89E9C6" w14:textId="507B0316" w:rsidR="00275972" w:rsidRDefault="00275972" w:rsidP="00275972">
      <w:r>
        <w:rPr>
          <w:rFonts w:hint="eastAsia"/>
        </w:rPr>
        <w:lastRenderedPageBreak/>
        <w:t>初任者育成のためのサポート体制としては、初任者指導加配について、国において措置される定数を最大限に確保し、効果的に配置ができるよう努めている。</w:t>
      </w:r>
    </w:p>
    <w:p w14:paraId="1D566D2E" w14:textId="7FCDD3E8" w:rsidR="00275972" w:rsidRDefault="00275972" w:rsidP="00275972">
      <w:r>
        <w:rPr>
          <w:rFonts w:hint="eastAsia"/>
        </w:rPr>
        <w:t>府教育委員会では、平成</w:t>
      </w:r>
      <w:r>
        <w:t>28年度からストレスチェック制度を導入し、年１回全職員に対しストレスチェックを実施し、その結果を元に、各職員に対しストレスへの気づきを促すなどセルフケア対策を行うとともに、学校ごとに集団分析を行い、その分析結果を職場環境の改善に活用するよう努めてい</w:t>
      </w:r>
      <w:r w:rsidR="0083614C">
        <w:rPr>
          <w:rFonts w:hint="eastAsia"/>
        </w:rPr>
        <w:t>る</w:t>
      </w:r>
      <w:r>
        <w:t>。</w:t>
      </w:r>
    </w:p>
    <w:p w14:paraId="07050E5C" w14:textId="0B68987A" w:rsidR="00275972" w:rsidRDefault="00275972" w:rsidP="00275972">
      <w:r>
        <w:rPr>
          <w:rFonts w:hint="eastAsia"/>
        </w:rPr>
        <w:t>また、府立学校の校長・准校長を対象とする府立学校安全衛生管理者研修会等において、各校でのラインケアの充実に資する講演等を実施してい</w:t>
      </w:r>
      <w:r w:rsidR="0083614C">
        <w:rPr>
          <w:rFonts w:hint="eastAsia"/>
        </w:rPr>
        <w:t>る</w:t>
      </w:r>
      <w:r>
        <w:rPr>
          <w:rFonts w:hint="eastAsia"/>
        </w:rPr>
        <w:t>。</w:t>
      </w:r>
    </w:p>
    <w:p w14:paraId="123C7676" w14:textId="44491D6C" w:rsidR="00275972" w:rsidRDefault="00275972" w:rsidP="00275972">
      <w:r>
        <w:rPr>
          <w:rFonts w:hint="eastAsia"/>
        </w:rPr>
        <w:t>市町村に対しては、「市町村教育委員会に対する指導・助言事項」や市町村教育委員会人事担当者会議において、労働安全衛生法にのっとり、教職員の健康の保持増進と快適な職場環境形成の観点から、ストレスチェックや長時間労働者への面接指導の適切な実施等、労働安全衛生管理体制をより充実させるよう指導してい</w:t>
      </w:r>
      <w:r w:rsidR="0083614C">
        <w:rPr>
          <w:rFonts w:hint="eastAsia"/>
        </w:rPr>
        <w:t>る</w:t>
      </w:r>
      <w:r>
        <w:rPr>
          <w:rFonts w:hint="eastAsia"/>
        </w:rPr>
        <w:t>。</w:t>
      </w:r>
    </w:p>
    <w:p w14:paraId="7A25F505" w14:textId="7012E424" w:rsidR="00275972" w:rsidRDefault="00275972" w:rsidP="00275972">
      <w:r>
        <w:rPr>
          <w:rFonts w:hint="eastAsia"/>
        </w:rPr>
        <w:t>また、公立学校共済組合大阪支部において、平成</w:t>
      </w:r>
      <w:r>
        <w:t>27年度から「大阪メンタルヘルス総合センター」を開設し、相談事業や研修事業等を実施し、教職員のためのメンタルサポートの充実を図っており、上記「指導・助言事項」や初任者研修等において、相談窓口の周知を行ってい</w:t>
      </w:r>
      <w:r w:rsidR="0083614C">
        <w:rPr>
          <w:rFonts w:hint="eastAsia"/>
        </w:rPr>
        <w:t>る</w:t>
      </w:r>
      <w:r>
        <w:t>。</w:t>
      </w:r>
    </w:p>
    <w:p w14:paraId="31D0536D" w14:textId="77777777" w:rsidR="00275972" w:rsidRDefault="00275972" w:rsidP="00275972"/>
    <w:p w14:paraId="201D3C97" w14:textId="6D05C0E9" w:rsidR="00275972" w:rsidRDefault="0083614C" w:rsidP="00275972">
      <w:r>
        <w:rPr>
          <w:rFonts w:hint="eastAsia"/>
        </w:rPr>
        <w:t>第三の項目について</w:t>
      </w:r>
      <w:r w:rsidR="00275972">
        <w:t xml:space="preserve"> </w:t>
      </w:r>
    </w:p>
    <w:p w14:paraId="66719DE7" w14:textId="6A1A60EB" w:rsidR="00275972" w:rsidRDefault="00275972" w:rsidP="00275972">
      <w:r>
        <w:rPr>
          <w:rFonts w:hint="eastAsia"/>
        </w:rPr>
        <w:t>初任者研修の日程（全</w:t>
      </w:r>
      <w:r>
        <w:t>25回）については、８回分を市町村教育委員会実施とし、さらに３回分を学校での実践研修として</w:t>
      </w:r>
      <w:r w:rsidR="0083614C">
        <w:rPr>
          <w:rFonts w:hint="eastAsia"/>
        </w:rPr>
        <w:t>いる</w:t>
      </w:r>
      <w:r>
        <w:t>。そのうえで、６回分を２年</w:t>
      </w:r>
      <w:r w:rsidR="0083614C">
        <w:rPr>
          <w:rFonts w:hint="eastAsia"/>
        </w:rPr>
        <w:t>目</w:t>
      </w:r>
      <w:r>
        <w:t>に実施するなど工夫して</w:t>
      </w:r>
      <w:r w:rsidR="0083614C">
        <w:rPr>
          <w:rFonts w:hint="eastAsia"/>
        </w:rPr>
        <w:t>いる</w:t>
      </w:r>
      <w:r>
        <w:t>。</w:t>
      </w:r>
    </w:p>
    <w:p w14:paraId="7CA207F4" w14:textId="1557D2D4" w:rsidR="00275972" w:rsidRDefault="00275972" w:rsidP="00275972">
      <w:r>
        <w:t>Web研修については、管理職の指定する日時で受講すること、職務としての研修のため、振り返りレポートの作成を含めて勤務時間内に実施すること等を、実施マニュアルに定めて</w:t>
      </w:r>
      <w:r w:rsidR="0083614C">
        <w:rPr>
          <w:rFonts w:hint="eastAsia"/>
        </w:rPr>
        <w:t>いる</w:t>
      </w:r>
      <w:r>
        <w:t>。今後も、その周知に努めてまい</w:t>
      </w:r>
      <w:r w:rsidR="0083614C">
        <w:rPr>
          <w:rFonts w:hint="eastAsia"/>
        </w:rPr>
        <w:t>る</w:t>
      </w:r>
      <w:r>
        <w:t>。</w:t>
      </w:r>
    </w:p>
    <w:p w14:paraId="08789BAC" w14:textId="6B452B33" w:rsidR="00275972" w:rsidRDefault="00275972" w:rsidP="00275972">
      <w:r>
        <w:rPr>
          <w:rFonts w:hint="eastAsia"/>
        </w:rPr>
        <w:t>研修内容については、様々な受講者のキャリアや身に付けたい資質・能力に対応する内容を精選して実施して</w:t>
      </w:r>
      <w:r w:rsidR="0083614C">
        <w:rPr>
          <w:rFonts w:hint="eastAsia"/>
        </w:rPr>
        <w:t>いる</w:t>
      </w:r>
      <w:r>
        <w:rPr>
          <w:rFonts w:hint="eastAsia"/>
        </w:rPr>
        <w:t>。また、提出物についても、記述内容を精選し量も工夫するとともに、様式や記載例を示してきた。</w:t>
      </w:r>
    </w:p>
    <w:p w14:paraId="0322E3FA" w14:textId="5797265B" w:rsidR="00275972" w:rsidRDefault="00275972" w:rsidP="00275972">
      <w:r>
        <w:rPr>
          <w:rFonts w:hint="eastAsia"/>
        </w:rPr>
        <w:t>引き続き、研修の質の確保を最優先として、研修形態の工夫を図ってまいります。</w:t>
      </w:r>
    </w:p>
    <w:p w14:paraId="225AFFDE" w14:textId="1C4F846E" w:rsidR="00275972" w:rsidRDefault="00275972" w:rsidP="00275972">
      <w:r>
        <w:rPr>
          <w:rFonts w:hint="eastAsia"/>
        </w:rPr>
        <w:t>初任者育成のためのサポート体制としては、初任者指導加配について、国において措置される定数を最大限に確保し、効果的に配置ができるよう努めている。</w:t>
      </w:r>
    </w:p>
    <w:p w14:paraId="1816ACE3" w14:textId="77777777" w:rsidR="00275972" w:rsidRDefault="00275972" w:rsidP="00275972"/>
    <w:p w14:paraId="38F32DA6" w14:textId="7FB9B22E" w:rsidR="00275972" w:rsidRDefault="0083614C" w:rsidP="00275972">
      <w:r>
        <w:rPr>
          <w:rFonts w:hint="eastAsia"/>
        </w:rPr>
        <w:t>第四の項目について</w:t>
      </w:r>
    </w:p>
    <w:p w14:paraId="1138543F" w14:textId="22D57A93" w:rsidR="00275972" w:rsidRDefault="00275972" w:rsidP="00275972">
      <w:r>
        <w:rPr>
          <w:rFonts w:hint="eastAsia"/>
        </w:rPr>
        <w:t>教員に対する体育実技軽減につ</w:t>
      </w:r>
      <w:r w:rsidR="0083614C">
        <w:rPr>
          <w:rFonts w:hint="eastAsia"/>
        </w:rPr>
        <w:t>い</w:t>
      </w:r>
      <w:r>
        <w:rPr>
          <w:rFonts w:hint="eastAsia"/>
        </w:rPr>
        <w:t>ては、平成</w:t>
      </w:r>
      <w:r>
        <w:t>20年度から、軽減措置期間を妊娠判明時から産休に入るまでとした。</w:t>
      </w:r>
    </w:p>
    <w:p w14:paraId="01DB938C" w14:textId="01A97750" w:rsidR="00275972" w:rsidRDefault="00275972" w:rsidP="00275972">
      <w:r>
        <w:rPr>
          <w:rFonts w:hint="eastAsia"/>
        </w:rPr>
        <w:t>教職員の産休・育休者に対しては、関係法令に基づき代替者を措置してい</w:t>
      </w:r>
      <w:r w:rsidR="0083614C">
        <w:rPr>
          <w:rFonts w:hint="eastAsia"/>
        </w:rPr>
        <w:t>る</w:t>
      </w:r>
      <w:r>
        <w:rPr>
          <w:rFonts w:hint="eastAsia"/>
        </w:rPr>
        <w:t>。</w:t>
      </w:r>
    </w:p>
    <w:p w14:paraId="3633BD9B" w14:textId="4DC4E17D" w:rsidR="00275972" w:rsidRDefault="00275972" w:rsidP="00275972">
      <w:r>
        <w:rPr>
          <w:rFonts w:hint="eastAsia"/>
        </w:rPr>
        <w:t>なお、妊娠障害休暇の代替措置については、産前・産後休暇に引き続く場合にのみ対応して</w:t>
      </w:r>
      <w:r>
        <w:rPr>
          <w:rFonts w:hint="eastAsia"/>
        </w:rPr>
        <w:lastRenderedPageBreak/>
        <w:t>い</w:t>
      </w:r>
      <w:r w:rsidR="0083614C">
        <w:rPr>
          <w:rFonts w:hint="eastAsia"/>
        </w:rPr>
        <w:t>る</w:t>
      </w:r>
      <w:r>
        <w:rPr>
          <w:rFonts w:hint="eastAsia"/>
        </w:rPr>
        <w:t>。</w:t>
      </w:r>
    </w:p>
    <w:p w14:paraId="12D034B3" w14:textId="516F0815" w:rsidR="00275972" w:rsidRDefault="00275972" w:rsidP="00275972">
      <w:r>
        <w:rPr>
          <w:rFonts w:hint="eastAsia"/>
        </w:rPr>
        <w:t>代替者の確保に資するよう、令和４年度は対象を小学校に加えて中学校にも拡大し、夏季休業日の前日までに産休を取得する教員を対象に年度当初から臨時的任用職員を前倒しで任用する措置を実施するとともに、中学校教諭の普通免許状を所持する者に小学校の臨時免許状の授与、免許状失効者等を対象とした研修等を行っている。</w:t>
      </w:r>
    </w:p>
    <w:p w14:paraId="20870E28" w14:textId="38820600" w:rsidR="00275972" w:rsidRDefault="00275972" w:rsidP="00275972">
      <w:r>
        <w:rPr>
          <w:rFonts w:hint="eastAsia"/>
        </w:rPr>
        <w:t>また、前倒し任用については、令和６年度より、国において対象職種を拡大することとされており、国の動向も踏まえて、取組みを進めてまい</w:t>
      </w:r>
      <w:r w:rsidR="0083614C">
        <w:rPr>
          <w:rFonts w:hint="eastAsia"/>
        </w:rPr>
        <w:t>る</w:t>
      </w:r>
      <w:r>
        <w:rPr>
          <w:rFonts w:hint="eastAsia"/>
        </w:rPr>
        <w:t>。</w:t>
      </w:r>
    </w:p>
    <w:p w14:paraId="6911017B" w14:textId="71C9804D" w:rsidR="00275972" w:rsidRDefault="00275972" w:rsidP="00275972">
      <w:r>
        <w:rPr>
          <w:rFonts w:hint="eastAsia"/>
        </w:rPr>
        <w:t>引き続き、これらの取組みを行うことにより、今後とも適正な勤務労働条件の確保に取り組んでまい</w:t>
      </w:r>
      <w:r w:rsidR="0083614C">
        <w:rPr>
          <w:rFonts w:hint="eastAsia"/>
        </w:rPr>
        <w:t>る</w:t>
      </w:r>
      <w:r>
        <w:rPr>
          <w:rFonts w:hint="eastAsia"/>
        </w:rPr>
        <w:t>。</w:t>
      </w:r>
    </w:p>
    <w:p w14:paraId="2A0553B3" w14:textId="44D83FC3" w:rsidR="00275972" w:rsidRDefault="00275972" w:rsidP="00275972">
      <w:r>
        <w:rPr>
          <w:rFonts w:hint="eastAsia"/>
        </w:rPr>
        <w:t>病休代替講師等については、必要に応じて市町村教育委員会と協議の上、実態を考慮して対応して</w:t>
      </w:r>
      <w:r w:rsidR="0083614C">
        <w:rPr>
          <w:rFonts w:hint="eastAsia"/>
        </w:rPr>
        <w:t>いる</w:t>
      </w:r>
      <w:r>
        <w:rPr>
          <w:rFonts w:hint="eastAsia"/>
        </w:rPr>
        <w:t>。</w:t>
      </w:r>
    </w:p>
    <w:p w14:paraId="5707F339" w14:textId="6C1D54C1" w:rsidR="00275972" w:rsidRDefault="00275972" w:rsidP="00275972">
      <w:r>
        <w:rPr>
          <w:rFonts w:hint="eastAsia"/>
        </w:rPr>
        <w:t>介護休暇制度については、これまで期間延長等の改善や短期介護休暇を創設し、介護休暇の１回の取得回数の制限を平成</w:t>
      </w:r>
      <w:r>
        <w:t>29年4月1日から撤廃した。</w:t>
      </w:r>
    </w:p>
    <w:p w14:paraId="1E5B776E" w14:textId="2AD161FE" w:rsidR="00275972" w:rsidRDefault="00275972" w:rsidP="00275972">
      <w:r>
        <w:rPr>
          <w:rFonts w:hint="eastAsia"/>
        </w:rPr>
        <w:t>今後とも、適切な制度運用が行われるよう取り組むとともに、全ての教職員が働きやすい職場環境づくりに努めてま</w:t>
      </w:r>
      <w:r w:rsidR="0083614C">
        <w:rPr>
          <w:rFonts w:hint="eastAsia"/>
        </w:rPr>
        <w:t>る</w:t>
      </w:r>
      <w:r>
        <w:rPr>
          <w:rFonts w:hint="eastAsia"/>
        </w:rPr>
        <w:t>。</w:t>
      </w:r>
    </w:p>
    <w:p w14:paraId="24F58102" w14:textId="1C43013D" w:rsidR="00275972" w:rsidRDefault="00275972" w:rsidP="00275972">
      <w:r>
        <w:rPr>
          <w:rFonts w:hint="eastAsia"/>
        </w:rPr>
        <w:t>災害休暇の適切な運用がはかられるよう、令和５年８月にＦＡＱを作成し、府立学校長・準校長宛送付するとともに、市町村教育委員会宛情報提供した。</w:t>
      </w:r>
    </w:p>
    <w:p w14:paraId="65956E78" w14:textId="30C25A77" w:rsidR="00275972" w:rsidRDefault="00275972" w:rsidP="00275972">
      <w:r>
        <w:rPr>
          <w:rFonts w:hint="eastAsia"/>
        </w:rPr>
        <w:t>今後とも、適切な制度運用が行われるよう取り組むとともに、全ての教職員が働きやすい職場環境づくりに努めてまい</w:t>
      </w:r>
      <w:r w:rsidR="0083614C">
        <w:rPr>
          <w:rFonts w:hint="eastAsia"/>
        </w:rPr>
        <w:t>る</w:t>
      </w:r>
      <w:r>
        <w:rPr>
          <w:rFonts w:hint="eastAsia"/>
        </w:rPr>
        <w:t>。</w:t>
      </w:r>
    </w:p>
    <w:p w14:paraId="30C5A3FF" w14:textId="77777777" w:rsidR="00275972" w:rsidRDefault="00275972" w:rsidP="00275972"/>
    <w:p w14:paraId="29313558" w14:textId="4713D5E0" w:rsidR="00275972" w:rsidRDefault="0083614C" w:rsidP="00275972">
      <w:r>
        <w:rPr>
          <w:rFonts w:hint="eastAsia"/>
        </w:rPr>
        <w:t>第五の項目について</w:t>
      </w:r>
      <w:r w:rsidR="00275972">
        <w:t xml:space="preserve"> </w:t>
      </w:r>
    </w:p>
    <w:p w14:paraId="42383906" w14:textId="0464CD5B" w:rsidR="00275972" w:rsidRDefault="00275972" w:rsidP="00275972">
      <w:r>
        <w:rPr>
          <w:rFonts w:hint="eastAsia"/>
        </w:rPr>
        <w:t>本方針においては、部活動の指導・運営に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w:t>
      </w:r>
      <w:r w:rsidR="0083614C">
        <w:rPr>
          <w:rFonts w:hint="eastAsia"/>
        </w:rPr>
        <w:t>いる</w:t>
      </w:r>
      <w:r>
        <w:rPr>
          <w:rFonts w:hint="eastAsia"/>
        </w:rPr>
        <w:t>。</w:t>
      </w:r>
    </w:p>
    <w:p w14:paraId="7F956031" w14:textId="250CFB3F" w:rsidR="00275972" w:rsidRDefault="00275972" w:rsidP="00275972">
      <w:r>
        <w:rPr>
          <w:rFonts w:hint="eastAsia"/>
        </w:rPr>
        <w:t>府立学校については、令和５年度</w:t>
      </w:r>
      <w:r>
        <w:t>189名の部活動指導員を配置し、市町村立中学校においては、23市232名に補助を予定しており、部活動における教員の負担を軽減して</w:t>
      </w:r>
      <w:r w:rsidR="0083614C">
        <w:rPr>
          <w:rFonts w:hint="eastAsia"/>
        </w:rPr>
        <w:t>いる</w:t>
      </w:r>
      <w:r>
        <w:t>。引き続き拡充に努め</w:t>
      </w:r>
      <w:r w:rsidR="0083614C">
        <w:rPr>
          <w:rFonts w:hint="eastAsia"/>
        </w:rPr>
        <w:t>る</w:t>
      </w:r>
      <w:r>
        <w:t>。</w:t>
      </w:r>
    </w:p>
    <w:p w14:paraId="0CD14E36" w14:textId="299C4DF0" w:rsidR="00275972" w:rsidRDefault="00275972" w:rsidP="00275972">
      <w:r>
        <w:rPr>
          <w:rFonts w:hint="eastAsia"/>
        </w:rPr>
        <w:t>休日の部活動の段階的な地域移行に関しては、長期的に生徒にとって望ましいスポーツ・文化芸術環境を整備するため、関係団体等の協力を得ながら、専門性や資質・能力を有する指導者を発掘・把握し、市町村の求めに応じて指導者を紹介するなど、地域クラブ活動の運営団体・実施主体による指導者配置の支援に努め</w:t>
      </w:r>
      <w:r w:rsidR="0083614C">
        <w:rPr>
          <w:rFonts w:hint="eastAsia"/>
        </w:rPr>
        <w:t>る</w:t>
      </w:r>
      <w:r>
        <w:rPr>
          <w:rFonts w:hint="eastAsia"/>
        </w:rPr>
        <w:t>。</w:t>
      </w:r>
    </w:p>
    <w:p w14:paraId="51673EFC" w14:textId="641065B1" w:rsidR="00275972" w:rsidRDefault="00275972" w:rsidP="00275972">
      <w:r>
        <w:rPr>
          <w:rFonts w:hint="eastAsia"/>
        </w:rPr>
        <w:t>また、国の実践・実証事業等を活用した支援を行うとともに、各市町村の意向を踏まえた府予算の確保に努め</w:t>
      </w:r>
      <w:r w:rsidR="0083614C">
        <w:rPr>
          <w:rFonts w:hint="eastAsia"/>
        </w:rPr>
        <w:t>る</w:t>
      </w:r>
      <w:r>
        <w:rPr>
          <w:rFonts w:hint="eastAsia"/>
        </w:rPr>
        <w:t>。</w:t>
      </w:r>
    </w:p>
    <w:p w14:paraId="7AAC8E91" w14:textId="71D0FE27" w:rsidR="00275972" w:rsidRDefault="00275972" w:rsidP="00275972">
      <w:r>
        <w:rPr>
          <w:rFonts w:hint="eastAsia"/>
        </w:rPr>
        <w:t>部活動指導員については、今年度府立学校</w:t>
      </w:r>
      <w:r>
        <w:t>80校189部に配置し、府内23市町232名に補助する予定にして</w:t>
      </w:r>
      <w:r w:rsidR="0062278B">
        <w:rPr>
          <w:rFonts w:hint="eastAsia"/>
        </w:rPr>
        <w:t>いる</w:t>
      </w:r>
      <w:r>
        <w:t>。</w:t>
      </w:r>
    </w:p>
    <w:p w14:paraId="459186BB" w14:textId="65BE09FC" w:rsidR="00275972" w:rsidRDefault="00275972" w:rsidP="00275972">
      <w:r>
        <w:rPr>
          <w:rFonts w:hint="eastAsia"/>
        </w:rPr>
        <w:lastRenderedPageBreak/>
        <w:t>また、令和元年</w:t>
      </w:r>
      <w:r>
        <w:t>12月には、部活動の指導体制の充実や教職員の負担軽減の観点から、複数校の生徒が拠点校の部活動に参加するなど、合同部活動の取組みの推進に向けて、「部活動の適正な運営について」を通知し、今年度からは、近隣の府立高校２校で合同部活動を行うことにより、部活動の活性化を図るとともに、教員の負担軽減をめざす「部活動大阪モデル」を推進している。</w:t>
      </w:r>
    </w:p>
    <w:p w14:paraId="139B531D" w14:textId="7285A536" w:rsidR="00275972" w:rsidRDefault="00275972" w:rsidP="00275972">
      <w:r>
        <w:rPr>
          <w:rFonts w:hint="eastAsia"/>
        </w:rPr>
        <w:t>引き続き部活動指導員の配置の拡充及び、部活動指導に係る教員の負担軽減に努めてまい</w:t>
      </w:r>
      <w:r w:rsidR="0062278B">
        <w:rPr>
          <w:rFonts w:hint="eastAsia"/>
        </w:rPr>
        <w:t>る</w:t>
      </w:r>
      <w:r>
        <w:rPr>
          <w:rFonts w:hint="eastAsia"/>
        </w:rPr>
        <w:t>。</w:t>
      </w:r>
    </w:p>
    <w:p w14:paraId="0DCC252B" w14:textId="40DD360B" w:rsidR="00275972" w:rsidRDefault="00275972" w:rsidP="00275972">
      <w:r>
        <w:rPr>
          <w:rFonts w:hint="eastAsia"/>
        </w:rPr>
        <w:t>教員特殊業務手当については、平成</w:t>
      </w:r>
      <w:r>
        <w:t>30年4月から義務教育費国庫負担金の算定基礎額を下回る手当額について増額改定を行うとともに、部活動指導等に係る手当に新たな時間区分を設ける等の改正を行った。</w:t>
      </w:r>
    </w:p>
    <w:p w14:paraId="6EF4FC12" w14:textId="78CA5AF8" w:rsidR="00275972" w:rsidRDefault="00275972" w:rsidP="00275972">
      <w:r>
        <w:rPr>
          <w:rFonts w:hint="eastAsia"/>
        </w:rPr>
        <w:t>今後とも国の動向や府の財政状況等を踏まえつつ、適切な対応に努めてまい</w:t>
      </w:r>
      <w:r w:rsidR="0062278B">
        <w:rPr>
          <w:rFonts w:hint="eastAsia"/>
        </w:rPr>
        <w:t>る</w:t>
      </w:r>
      <w:r>
        <w:rPr>
          <w:rFonts w:hint="eastAsia"/>
        </w:rPr>
        <w:t>。</w:t>
      </w:r>
    </w:p>
    <w:p w14:paraId="63FC9548" w14:textId="06076051" w:rsidR="00275972" w:rsidRDefault="00275972" w:rsidP="00275972">
      <w:r>
        <w:rPr>
          <w:rFonts w:hint="eastAsia"/>
        </w:rPr>
        <w:t>平成２４年７月に各市町村教育委員会教育長あてに送付しました「部活動の位置づけ及び教職員の服務上の取扱いの改定について」において、部活動は学習指導要領に「学校教育の一環として教育課程との関連が図られるよう留意すること」と明記されていることを示し、その位置づけにおいて、部活動が学校の管理のもと、学校教育活動の一環として行われている場合には、その教育的効果も大きいことから、指導に携わる教職員に対する支援を充実するとしてい</w:t>
      </w:r>
      <w:r w:rsidR="0062278B">
        <w:rPr>
          <w:rFonts w:hint="eastAsia"/>
        </w:rPr>
        <w:t>る</w:t>
      </w:r>
      <w:r>
        <w:rPr>
          <w:rFonts w:hint="eastAsia"/>
        </w:rPr>
        <w:t>。</w:t>
      </w:r>
    </w:p>
    <w:p w14:paraId="6BF7D7A6" w14:textId="511B1125" w:rsidR="00275972" w:rsidRDefault="00275972" w:rsidP="00275972">
      <w:r>
        <w:rPr>
          <w:rFonts w:hint="eastAsia"/>
        </w:rPr>
        <w:t>部活動は、このような位置づけ及び一定の条件のもとで「公務」と同様に扱い、公式戦への参加及び勤務時間内の部活動指導において交通費は支出されて</w:t>
      </w:r>
      <w:r w:rsidR="0062278B">
        <w:rPr>
          <w:rFonts w:hint="eastAsia"/>
        </w:rPr>
        <w:t>いる</w:t>
      </w:r>
      <w:r>
        <w:rPr>
          <w:rFonts w:hint="eastAsia"/>
        </w:rPr>
        <w:t>が、勤務時間外及び週休日等の引率の交通費等に関しては支出して</w:t>
      </w:r>
      <w:r w:rsidR="0062278B">
        <w:rPr>
          <w:rFonts w:hint="eastAsia"/>
        </w:rPr>
        <w:t>いない</w:t>
      </w:r>
      <w:r>
        <w:rPr>
          <w:rFonts w:hint="eastAsia"/>
        </w:rPr>
        <w:t>。</w:t>
      </w:r>
    </w:p>
    <w:p w14:paraId="1E18FC1C" w14:textId="77777777" w:rsidR="00275972" w:rsidRDefault="00275972" w:rsidP="00275972"/>
    <w:p w14:paraId="1A550352" w14:textId="77777777" w:rsidR="00ED1096" w:rsidRPr="00275972" w:rsidRDefault="00ED1096"/>
    <w:sectPr w:rsidR="00ED1096" w:rsidRPr="002759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40"/>
    <w:rsid w:val="00250FB2"/>
    <w:rsid w:val="00275972"/>
    <w:rsid w:val="0039787C"/>
    <w:rsid w:val="0062278B"/>
    <w:rsid w:val="006C5840"/>
    <w:rsid w:val="0083614C"/>
    <w:rsid w:val="00B270B1"/>
    <w:rsid w:val="00CC5B23"/>
    <w:rsid w:val="00D66E8F"/>
    <w:rsid w:val="00ED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D8A68"/>
  <w15:chartTrackingRefBased/>
  <w15:docId w15:val="{C1784DC2-DC26-4F58-9CF1-172BBBA0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966</Words>
  <Characters>5512</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2024-09-20T06:38:00Z</dcterms:created>
  <dcterms:modified xsi:type="dcterms:W3CDTF">2025-03-31T06:36:00Z</dcterms:modified>
</cp:coreProperties>
</file>