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0FEEC1EF"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DF28DA">
        <w:rPr>
          <w:rFonts w:ascii="BIZ UDPゴシック" w:eastAsia="BIZ UDPゴシック" w:hAnsi="BIZ UDPゴシック" w:cs="ＭＳ Ｐゴシック" w:hint="eastAsia"/>
          <w:color w:val="000000" w:themeColor="text1"/>
          <w:kern w:val="0"/>
          <w:szCs w:val="21"/>
        </w:rPr>
        <w:t>特別</w:t>
      </w:r>
      <w:r w:rsidR="002A74E4" w:rsidRPr="00521558">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w:t>
      </w:r>
      <w:r w:rsidR="005E45CB">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755AFA">
        <w:rPr>
          <w:rFonts w:ascii="BIZ UDPゴシック" w:eastAsia="BIZ UDPゴシック" w:hAnsi="BIZ UDPゴシック" w:cs="ＭＳ Ｐゴシック" w:hint="eastAsia"/>
          <w:color w:val="000000" w:themeColor="text1"/>
          <w:kern w:val="0"/>
          <w:szCs w:val="21"/>
        </w:rPr>
        <w:t>３</w:t>
      </w:r>
      <w:r w:rsidRPr="00521558">
        <w:rPr>
          <w:rFonts w:ascii="BIZ UDPゴシック" w:eastAsia="BIZ UDPゴシック" w:hAnsi="BIZ UDPゴシック" w:cs="ＭＳ Ｐゴシック" w:hint="eastAsia"/>
          <w:color w:val="000000" w:themeColor="text1"/>
          <w:kern w:val="0"/>
          <w:szCs w:val="21"/>
        </w:rPr>
        <w:t>月</w:t>
      </w:r>
      <w:r w:rsidR="0085742C">
        <w:rPr>
          <w:rFonts w:ascii="BIZ UDPゴシック" w:eastAsia="BIZ UDPゴシック" w:hAnsi="BIZ UDPゴシック" w:cs="ＭＳ Ｐゴシック" w:hint="eastAsia"/>
          <w:color w:val="000000" w:themeColor="text1"/>
          <w:kern w:val="0"/>
          <w:szCs w:val="21"/>
        </w:rPr>
        <w:t>３０</w:t>
      </w:r>
      <w:r w:rsidRPr="00521558">
        <w:rPr>
          <w:rFonts w:ascii="BIZ UDPゴシック" w:eastAsia="BIZ UDPゴシック" w:hAnsi="BIZ UDPゴシック" w:cs="ＭＳ Ｐゴシック" w:hint="eastAsia"/>
          <w:color w:val="000000" w:themeColor="text1"/>
          <w:kern w:val="0"/>
          <w:szCs w:val="21"/>
        </w:rPr>
        <w:t>日配信</w:t>
      </w:r>
    </w:p>
    <w:p w14:paraId="62FEC53B" w14:textId="73655F97" w:rsidR="008D37DD" w:rsidRDefault="00F34D41" w:rsidP="008D37DD">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00AC675F">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【１】</w:t>
      </w:r>
      <w:r w:rsidR="00750D10">
        <w:rPr>
          <w:rFonts w:ascii="BIZ UDPゴシック" w:eastAsia="BIZ UDPゴシック" w:hAnsi="BIZ UDPゴシック" w:cs="ＭＳ Ｐゴシック" w:hint="eastAsia"/>
          <w:color w:val="000000" w:themeColor="text1"/>
          <w:kern w:val="0"/>
          <w:szCs w:val="21"/>
        </w:rPr>
        <w:t xml:space="preserve">特集　</w:t>
      </w:r>
      <w:r w:rsidR="00755AFA">
        <w:rPr>
          <w:rFonts w:ascii="BIZ UDPゴシック" w:eastAsia="BIZ UDPゴシック" w:hAnsi="BIZ UDPゴシック" w:cs="ＭＳ Ｐゴシック" w:hint="eastAsia"/>
          <w:color w:val="000000" w:themeColor="text1"/>
          <w:kern w:val="0"/>
          <w:szCs w:val="21"/>
        </w:rPr>
        <w:t>大阪のまちづくりグランドデザイン　まちづくりセミナー＆交流会</w:t>
      </w:r>
    </w:p>
    <w:p w14:paraId="259C55F2" w14:textId="789B0581" w:rsidR="00AD3CF5" w:rsidRDefault="00DE78F9" w:rsidP="00AD3CF5">
      <w:pPr>
        <w:widowControl/>
        <w:spacing w:before="100"/>
        <w:ind w:left="720" w:right="720"/>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※詳細は、各サイトでご確認ください。</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t>【１】</w:t>
      </w:r>
      <w:r w:rsidR="00B9733D">
        <w:rPr>
          <w:rFonts w:ascii="BIZ UDPゴシック" w:eastAsia="BIZ UDPゴシック" w:hAnsi="BIZ UDPゴシック" w:cs="ＭＳ Ｐゴシック" w:hint="eastAsia"/>
          <w:color w:val="000000" w:themeColor="text1"/>
          <w:kern w:val="0"/>
          <w:szCs w:val="21"/>
        </w:rPr>
        <w:t xml:space="preserve">特集　</w:t>
      </w:r>
      <w:r w:rsidR="00755AFA">
        <w:rPr>
          <w:rFonts w:ascii="BIZ UDPゴシック" w:eastAsia="BIZ UDPゴシック" w:hAnsi="BIZ UDPゴシック" w:cs="ＭＳ Ｐゴシック" w:hint="eastAsia"/>
          <w:color w:val="000000" w:themeColor="text1"/>
          <w:kern w:val="0"/>
          <w:szCs w:val="21"/>
        </w:rPr>
        <w:t>大阪のまちづくりグランドデザイン　まちづくりセミナー＆交流会</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r>
      <w:r w:rsidR="00D90DC7">
        <w:rPr>
          <w:rFonts w:ascii="BIZ UDPゴシック" w:eastAsia="BIZ UDPゴシック" w:hAnsi="BIZ UDPゴシック" w:cs="ＭＳ Ｐゴシック" w:hint="eastAsia"/>
          <w:color w:val="000000" w:themeColor="text1"/>
          <w:kern w:val="0"/>
          <w:szCs w:val="21"/>
        </w:rPr>
        <w:t xml:space="preserve">　</w:t>
      </w:r>
      <w:r w:rsidR="00AD3CF5">
        <w:rPr>
          <w:rFonts w:ascii="BIZ UDPゴシック" w:eastAsia="BIZ UDPゴシック" w:hAnsi="BIZ UDPゴシック" w:cs="ＭＳ Ｐゴシック" w:hint="eastAsia"/>
          <w:color w:val="000000" w:themeColor="text1"/>
          <w:kern w:val="0"/>
          <w:szCs w:val="21"/>
        </w:rPr>
        <w:t>2月１２日に</w:t>
      </w:r>
      <w:r w:rsidR="003039D0">
        <w:rPr>
          <w:rFonts w:ascii="BIZ UDPゴシック" w:eastAsia="BIZ UDPゴシック" w:hAnsi="BIZ UDPゴシック" w:cs="ＭＳ Ｐゴシック" w:hint="eastAsia"/>
          <w:color w:val="000000" w:themeColor="text1"/>
          <w:kern w:val="0"/>
          <w:szCs w:val="21"/>
        </w:rPr>
        <w:t>「まちづくりセミナー＆交流会」</w:t>
      </w:r>
      <w:r w:rsidR="00AD3CF5">
        <w:rPr>
          <w:rFonts w:ascii="BIZ UDPゴシック" w:eastAsia="BIZ UDPゴシック" w:hAnsi="BIZ UDPゴシック" w:cs="ＭＳ Ｐゴシック" w:hint="eastAsia"/>
          <w:color w:val="000000" w:themeColor="text1"/>
          <w:kern w:val="0"/>
          <w:szCs w:val="21"/>
        </w:rPr>
        <w:t>を開催</w:t>
      </w:r>
      <w:r w:rsidR="007A393A">
        <w:rPr>
          <w:rFonts w:ascii="BIZ UDPゴシック" w:eastAsia="BIZ UDPゴシック" w:hAnsi="BIZ UDPゴシック" w:cs="ＭＳ Ｐゴシック" w:hint="eastAsia"/>
          <w:color w:val="000000" w:themeColor="text1"/>
          <w:kern w:val="0"/>
          <w:szCs w:val="21"/>
        </w:rPr>
        <w:t>！</w:t>
      </w:r>
      <w:r w:rsidR="007A393A">
        <w:rPr>
          <w:rFonts w:ascii="BIZ UDPゴシック" w:eastAsia="BIZ UDPゴシック" w:hAnsi="BIZ UDPゴシック" w:cs="ＭＳ Ｐゴシック"/>
          <w:color w:val="000000" w:themeColor="text1"/>
          <w:kern w:val="0"/>
          <w:szCs w:val="21"/>
        </w:rPr>
        <w:t xml:space="preserve"> </w:t>
      </w:r>
    </w:p>
    <w:p w14:paraId="48C7DD87" w14:textId="6DB668CD" w:rsidR="003039D0" w:rsidRPr="00F42091" w:rsidRDefault="00493EFA" w:rsidP="00F42091">
      <w:pPr>
        <w:widowControl/>
        <w:ind w:left="720" w:right="720" w:firstLineChars="100" w:firstLine="210"/>
        <w:rPr>
          <w:rFonts w:ascii="BIZ UDPゴシック" w:eastAsia="BIZ UDPゴシック" w:hAnsi="BIZ UDPゴシック"/>
        </w:rPr>
      </w:pPr>
      <w:bookmarkStart w:id="1" w:name="_Hlk225328336"/>
      <w:r>
        <w:rPr>
          <w:rFonts w:ascii="BIZ UDPゴシック" w:eastAsia="BIZ UDPゴシック" w:hAnsi="BIZ UDPゴシック" w:cs="ＭＳ Ｐゴシック" w:hint="eastAsia"/>
          <w:color w:val="000000" w:themeColor="text1"/>
          <w:kern w:val="0"/>
          <w:szCs w:val="21"/>
        </w:rPr>
        <w:t>（会場</w:t>
      </w:r>
      <w:r w:rsidR="00F42091">
        <w:rPr>
          <w:rFonts w:ascii="BIZ UDPゴシック" w:eastAsia="BIZ UDPゴシック" w:hAnsi="BIZ UDPゴシック" w:cs="ＭＳ Ｐゴシック" w:hint="eastAsia"/>
          <w:color w:val="000000" w:themeColor="text1"/>
          <w:kern w:val="0"/>
          <w:szCs w:val="21"/>
        </w:rPr>
        <w:t>の</w:t>
      </w:r>
      <w:r w:rsidRPr="00FB5183">
        <w:rPr>
          <w:rFonts w:ascii="BIZ UDPゴシック" w:eastAsia="BIZ UDPゴシック" w:hAnsi="BIZ UDPゴシック" w:hint="eastAsia"/>
        </w:rPr>
        <w:t>ＱＵＩＮＴＢＲＩＤＧＥ（クイントブリッジ）</w:t>
      </w:r>
      <w:r w:rsidR="00441F55">
        <w:rPr>
          <w:rFonts w:ascii="BIZ UDPゴシック" w:eastAsia="BIZ UDPゴシック" w:hAnsi="BIZ UDPゴシック" w:hint="eastAsia"/>
        </w:rPr>
        <w:t xml:space="preserve"> </w:t>
      </w:r>
      <w:r w:rsidR="00F42091">
        <w:rPr>
          <w:rFonts w:ascii="BIZ UDPゴシック" w:eastAsia="BIZ UDPゴシック" w:hAnsi="BIZ UDPゴシック" w:hint="eastAsia"/>
        </w:rPr>
        <w:t>は、</w:t>
      </w:r>
      <w:r w:rsidR="00F42091">
        <w:rPr>
          <w:rFonts w:ascii="BIZ UDPゴシック" w:eastAsia="BIZ UDPゴシック" w:hAnsi="BIZ UDPゴシック" w:cs="ＭＳ Ｐゴシック" w:hint="eastAsia"/>
          <w:color w:val="000000" w:themeColor="text1"/>
          <w:kern w:val="0"/>
          <w:szCs w:val="21"/>
        </w:rPr>
        <w:t>N</w:t>
      </w:r>
      <w:r w:rsidR="00F42091">
        <w:rPr>
          <w:rFonts w:ascii="BIZ UDPゴシック" w:eastAsia="BIZ UDPゴシック" w:hAnsi="BIZ UDPゴシック" w:cs="ＭＳ Ｐゴシック"/>
          <w:color w:val="000000" w:themeColor="text1"/>
          <w:kern w:val="0"/>
          <w:szCs w:val="21"/>
        </w:rPr>
        <w:t>TT</w:t>
      </w:r>
      <w:r w:rsidR="00F42091">
        <w:rPr>
          <w:rFonts w:ascii="BIZ UDPゴシック" w:eastAsia="BIZ UDPゴシック" w:hAnsi="BIZ UDPゴシック" w:cs="ＭＳ Ｐゴシック" w:hint="eastAsia"/>
          <w:color w:val="000000" w:themeColor="text1"/>
          <w:kern w:val="0"/>
          <w:szCs w:val="21"/>
        </w:rPr>
        <w:t>西日本が運営するオープンイノベーション施設です。</w:t>
      </w:r>
      <w:hyperlink r:id="rId8" w:history="1">
        <w:r w:rsidR="00F42091" w:rsidRPr="00E03C58">
          <w:rPr>
            <w:rStyle w:val="a3"/>
            <w:rFonts w:ascii="BIZ UDPゴシック" w:eastAsia="BIZ UDPゴシック" w:hAnsi="BIZ UDPゴシック" w:cs="ＭＳ Ｐゴシック"/>
            <w:kern w:val="0"/>
            <w:szCs w:val="21"/>
          </w:rPr>
          <w:t>https://www.quintbridge.jp</w:t>
        </w:r>
      </w:hyperlink>
      <w:r>
        <w:rPr>
          <w:rFonts w:ascii="BIZ UDPゴシック" w:eastAsia="BIZ UDPゴシック" w:hAnsi="BIZ UDPゴシック" w:cs="ＭＳ Ｐゴシック" w:hint="eastAsia"/>
          <w:color w:val="000000" w:themeColor="text1"/>
          <w:kern w:val="0"/>
          <w:szCs w:val="21"/>
        </w:rPr>
        <w:t>）</w:t>
      </w:r>
    </w:p>
    <w:p w14:paraId="0158DF81" w14:textId="4BE926B0" w:rsidR="00D90DC7" w:rsidRDefault="00CA6920" w:rsidP="00D90DC7">
      <w:pPr>
        <w:widowControl/>
        <w:ind w:right="720"/>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w:t>
      </w:r>
      <w:r w:rsidR="00D90DC7">
        <w:rPr>
          <w:rFonts w:ascii="BIZ UDPゴシック" w:eastAsia="BIZ UDPゴシック" w:hAnsi="BIZ UDPゴシック" w:cs="ＭＳ Ｐゴシック" w:hint="eastAsia"/>
          <w:color w:val="000000" w:themeColor="text1"/>
          <w:kern w:val="0"/>
          <w:szCs w:val="21"/>
        </w:rPr>
        <w:t xml:space="preserve">　</w:t>
      </w:r>
      <w:r w:rsidR="007A393A">
        <w:rPr>
          <w:rFonts w:ascii="BIZ UDPゴシック" w:eastAsia="BIZ UDPゴシック" w:hAnsi="BIZ UDPゴシック" w:cs="ＭＳ Ｐゴシック" w:hint="eastAsia"/>
          <w:color w:val="000000" w:themeColor="text1"/>
          <w:kern w:val="0"/>
          <w:szCs w:val="21"/>
        </w:rPr>
        <w:t>当日は</w:t>
      </w:r>
      <w:r w:rsidR="00912BE9">
        <w:rPr>
          <w:rFonts w:ascii="BIZ UDPゴシック" w:eastAsia="BIZ UDPゴシック" w:hAnsi="BIZ UDPゴシック" w:cs="ＭＳ Ｐゴシック" w:hint="eastAsia"/>
          <w:color w:val="000000" w:themeColor="text1"/>
          <w:kern w:val="0"/>
          <w:szCs w:val="21"/>
        </w:rPr>
        <w:t>１６８</w:t>
      </w:r>
      <w:r w:rsidR="007A393A">
        <w:rPr>
          <w:rFonts w:ascii="BIZ UDPゴシック" w:eastAsia="BIZ UDPゴシック" w:hAnsi="BIZ UDPゴシック" w:cs="ＭＳ Ｐゴシック" w:hint="eastAsia"/>
          <w:color w:val="000000" w:themeColor="text1"/>
          <w:kern w:val="0"/>
          <w:szCs w:val="21"/>
        </w:rPr>
        <w:t>名の方に参加いただきました。</w:t>
      </w:r>
    </w:p>
    <w:bookmarkEnd w:id="1"/>
    <w:p w14:paraId="75EED93A" w14:textId="4B418492" w:rsidR="00CA6920" w:rsidRPr="00D90DC7" w:rsidRDefault="00CA6920" w:rsidP="00D90DC7">
      <w:pPr>
        <w:widowControl/>
        <w:ind w:right="720" w:firstLineChars="400" w:firstLine="840"/>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hint="eastAsia"/>
        </w:rPr>
        <w:t>ご参加いただいた</w:t>
      </w:r>
      <w:r w:rsidR="0029385F">
        <w:rPr>
          <w:rFonts w:ascii="BIZ UDPゴシック" w:eastAsia="BIZ UDPゴシック" w:hAnsi="BIZ UDPゴシック" w:hint="eastAsia"/>
        </w:rPr>
        <w:t>皆さま</w:t>
      </w:r>
      <w:r>
        <w:rPr>
          <w:rFonts w:ascii="BIZ UDPゴシック" w:eastAsia="BIZ UDPゴシック" w:hAnsi="BIZ UDPゴシック" w:hint="eastAsia"/>
        </w:rPr>
        <w:t>、ありがとうございました！</w:t>
      </w:r>
    </w:p>
    <w:p w14:paraId="527EE2F9" w14:textId="77777777" w:rsidR="007E0448" w:rsidRPr="00A4496D" w:rsidRDefault="007E0448" w:rsidP="009353C7">
      <w:pPr>
        <w:widowControl/>
        <w:spacing w:before="100" w:after="100"/>
        <w:ind w:left="720" w:right="720" w:firstLineChars="50" w:firstLine="105"/>
        <w:rPr>
          <w:rFonts w:ascii="BIZ UDPゴシック" w:eastAsia="BIZ UDPゴシック" w:hAnsi="BIZ UDPゴシック" w:cs="ＭＳ Ｐゴシック"/>
          <w:color w:val="000000" w:themeColor="text1"/>
          <w:kern w:val="0"/>
          <w:szCs w:val="21"/>
        </w:rPr>
      </w:pPr>
    </w:p>
    <w:p w14:paraId="3BBAE332" w14:textId="006F8CF2" w:rsidR="00BF1C12" w:rsidRDefault="00BF1C12" w:rsidP="009353C7">
      <w:pPr>
        <w:widowControl/>
        <w:spacing w:before="100" w:after="100"/>
        <w:ind w:left="720" w:right="720" w:firstLineChars="50" w:firstLine="105"/>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本特集号では、その概要をお届けします。</w:t>
      </w:r>
    </w:p>
    <w:p w14:paraId="024B6F1E" w14:textId="77777777" w:rsidR="007E0448" w:rsidRPr="007E0448" w:rsidRDefault="007E0448" w:rsidP="00FB5183">
      <w:pPr>
        <w:widowControl/>
        <w:spacing w:before="100" w:after="100"/>
        <w:ind w:left="720" w:right="720"/>
        <w:rPr>
          <w:rFonts w:ascii="BIZ UDPゴシック" w:eastAsia="BIZ UDPゴシック" w:hAnsi="BIZ UDPゴシック" w:cs="ＭＳ Ｐゴシック"/>
          <w:color w:val="000000" w:themeColor="text1"/>
          <w:kern w:val="0"/>
          <w:szCs w:val="21"/>
        </w:rPr>
      </w:pPr>
    </w:p>
    <w:p w14:paraId="14895CC4" w14:textId="37F8ACFC" w:rsidR="00493EFA" w:rsidRDefault="00521A18" w:rsidP="00FB5183">
      <w:pPr>
        <w:widowControl/>
        <w:spacing w:before="100" w:after="100"/>
        <w:ind w:left="720" w:right="720"/>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w:t>
      </w:r>
      <w:r w:rsidR="00BA0FB9">
        <w:rPr>
          <w:rFonts w:ascii="BIZ UDPゴシック" w:eastAsia="BIZ UDPゴシック" w:hAnsi="BIZ UDPゴシック" w:cs="ＭＳ Ｐゴシック" w:hint="eastAsia"/>
          <w:color w:val="000000" w:themeColor="text1"/>
          <w:kern w:val="0"/>
          <w:szCs w:val="21"/>
        </w:rPr>
        <w:t>基調講演　「共創による持続可能な</w:t>
      </w:r>
      <w:r w:rsidR="00C955A5">
        <w:rPr>
          <w:rFonts w:ascii="BIZ UDPゴシック" w:eastAsia="BIZ UDPゴシック" w:hAnsi="BIZ UDPゴシック" w:cs="ＭＳ Ｐゴシック" w:hint="eastAsia"/>
          <w:color w:val="000000" w:themeColor="text1"/>
          <w:kern w:val="0"/>
          <w:szCs w:val="21"/>
        </w:rPr>
        <w:t>大阪</w:t>
      </w:r>
      <w:r w:rsidR="00BA0FB9">
        <w:rPr>
          <w:rFonts w:ascii="BIZ UDPゴシック" w:eastAsia="BIZ UDPゴシック" w:hAnsi="BIZ UDPゴシック" w:cs="ＭＳ Ｐゴシック" w:hint="eastAsia"/>
          <w:color w:val="000000" w:themeColor="text1"/>
          <w:kern w:val="0"/>
          <w:szCs w:val="21"/>
        </w:rPr>
        <w:t>のまちづくり」</w:t>
      </w:r>
    </w:p>
    <w:p w14:paraId="033AE10B" w14:textId="6BCA170C" w:rsidR="00765DB1" w:rsidRDefault="008F69A0" w:rsidP="008F69A0">
      <w:pPr>
        <w:widowControl/>
        <w:spacing w:before="100" w:after="100"/>
        <w:ind w:left="720" w:right="720" w:firstLineChars="200" w:firstLine="420"/>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講師：松岡　聡氏（</w:t>
      </w:r>
      <w:r w:rsidR="00BA0FB9">
        <w:rPr>
          <w:rFonts w:ascii="BIZ UDPゴシック" w:eastAsia="BIZ UDPゴシック" w:hAnsi="BIZ UDPゴシック" w:cs="ＭＳ Ｐゴシック" w:hint="eastAsia"/>
          <w:color w:val="000000" w:themeColor="text1"/>
          <w:kern w:val="0"/>
          <w:szCs w:val="21"/>
        </w:rPr>
        <w:t>近畿大学建築学部建築学科教授</w:t>
      </w:r>
      <w:r>
        <w:rPr>
          <w:rFonts w:ascii="BIZ UDPゴシック" w:eastAsia="BIZ UDPゴシック" w:hAnsi="BIZ UDPゴシック" w:cs="ＭＳ Ｐゴシック" w:hint="eastAsia"/>
          <w:color w:val="000000" w:themeColor="text1"/>
          <w:kern w:val="0"/>
          <w:szCs w:val="21"/>
        </w:rPr>
        <w:t>）</w:t>
      </w:r>
    </w:p>
    <w:p w14:paraId="26C34373" w14:textId="337B6655" w:rsidR="00DB4778" w:rsidRDefault="00551336" w:rsidP="003B07EC">
      <w:pPr>
        <w:widowControl/>
        <w:spacing w:before="100" w:beforeAutospacing="1" w:after="100" w:afterAutospacing="1" w:line="300" w:lineRule="atLeast"/>
        <w:ind w:left="720" w:right="720" w:firstLineChars="100" w:firstLine="210"/>
        <w:jc w:val="left"/>
        <w:rPr>
          <w:rFonts w:ascii="BIZ UDPゴシック" w:eastAsia="BIZ UDPゴシック" w:hAnsi="BIZ UDPゴシック"/>
        </w:rPr>
      </w:pPr>
      <w:r>
        <w:rPr>
          <w:rFonts w:ascii="BIZ UDPゴシック" w:eastAsia="BIZ UDPゴシック" w:hAnsi="BIZ UDPゴシック" w:cs="ＭＳ Ｐゴシック" w:hint="eastAsia"/>
          <w:color w:val="000000" w:themeColor="text1"/>
          <w:kern w:val="0"/>
          <w:szCs w:val="21"/>
        </w:rPr>
        <w:t>近畿大学の松岡教授をお招きし、</w:t>
      </w:r>
      <w:r w:rsidR="00DB4778">
        <w:rPr>
          <w:rFonts w:ascii="BIZ UDPゴシック" w:eastAsia="BIZ UDPゴシック" w:hAnsi="BIZ UDPゴシック" w:cs="ＭＳ Ｐゴシック" w:hint="eastAsia"/>
          <w:color w:val="000000" w:themeColor="text1"/>
          <w:kern w:val="0"/>
          <w:szCs w:val="21"/>
        </w:rPr>
        <w:t>共創の観点から人々の連携による地域課題の解決や、新たな価値創造に取り組むまちづくりについて</w:t>
      </w:r>
      <w:r>
        <w:rPr>
          <w:rFonts w:ascii="BIZ UDPゴシック" w:eastAsia="BIZ UDPゴシック" w:hAnsi="BIZ UDPゴシック" w:cs="ＭＳ Ｐゴシック" w:hint="eastAsia"/>
          <w:color w:val="000000" w:themeColor="text1"/>
          <w:kern w:val="0"/>
          <w:szCs w:val="21"/>
        </w:rPr>
        <w:t>、</w:t>
      </w:r>
      <w:r w:rsidR="00F75791">
        <w:rPr>
          <w:rFonts w:ascii="BIZ UDPゴシック" w:eastAsia="BIZ UDPゴシック" w:hAnsi="BIZ UDPゴシック" w:cs="ＭＳ Ｐゴシック" w:hint="eastAsia"/>
          <w:color w:val="000000" w:themeColor="text1"/>
          <w:kern w:val="0"/>
          <w:szCs w:val="21"/>
        </w:rPr>
        <w:t>長年取り組まれている</w:t>
      </w:r>
      <w:r w:rsidR="00F75791">
        <w:rPr>
          <w:rFonts w:ascii="BIZ UDPゴシック" w:eastAsia="BIZ UDPゴシック" w:hAnsi="BIZ UDPゴシック" w:cs="ＭＳ Ｐゴシック"/>
          <w:color w:val="000000" w:themeColor="text1"/>
          <w:kern w:val="0"/>
          <w:szCs w:val="21"/>
        </w:rPr>
        <w:t>”</w:t>
      </w:r>
      <w:r w:rsidR="00F75791">
        <w:rPr>
          <w:rFonts w:ascii="BIZ UDPゴシック" w:eastAsia="BIZ UDPゴシック" w:hAnsi="BIZ UDPゴシック" w:cs="ＭＳ Ｐゴシック" w:hint="eastAsia"/>
          <w:color w:val="000000" w:themeColor="text1"/>
          <w:kern w:val="0"/>
          <w:szCs w:val="21"/>
        </w:rPr>
        <w:t>都市アーキビスト会議</w:t>
      </w:r>
      <w:r w:rsidR="00F75791">
        <w:rPr>
          <w:rFonts w:ascii="BIZ UDPゴシック" w:eastAsia="BIZ UDPゴシック" w:hAnsi="BIZ UDPゴシック" w:cs="ＭＳ Ｐゴシック"/>
          <w:color w:val="000000" w:themeColor="text1"/>
          <w:kern w:val="0"/>
          <w:szCs w:val="21"/>
        </w:rPr>
        <w:t>”</w:t>
      </w:r>
      <w:r w:rsidR="00F75791">
        <w:rPr>
          <w:rFonts w:ascii="BIZ UDPゴシック" w:eastAsia="BIZ UDPゴシック" w:hAnsi="BIZ UDPゴシック" w:cs="ＭＳ Ｐゴシック" w:hint="eastAsia"/>
          <w:color w:val="000000" w:themeColor="text1"/>
          <w:kern w:val="0"/>
          <w:szCs w:val="21"/>
        </w:rPr>
        <w:t>における活動の蓄積と経験を踏まえながら</w:t>
      </w:r>
      <w:r w:rsidR="0035256E">
        <w:rPr>
          <w:rFonts w:ascii="BIZ UDPゴシック" w:eastAsia="BIZ UDPゴシック" w:hAnsi="BIZ UDPゴシック" w:cs="ＭＳ Ｐゴシック" w:hint="eastAsia"/>
          <w:color w:val="000000" w:themeColor="text1"/>
          <w:kern w:val="0"/>
          <w:szCs w:val="21"/>
        </w:rPr>
        <w:t>、東大阪市と白浜町のまちづくり</w:t>
      </w:r>
      <w:r w:rsidR="00DB4778">
        <w:rPr>
          <w:rFonts w:ascii="BIZ UDPゴシック" w:eastAsia="BIZ UDPゴシック" w:hAnsi="BIZ UDPゴシック" w:cs="ＭＳ Ｐゴシック" w:hint="eastAsia"/>
          <w:color w:val="000000" w:themeColor="text1"/>
          <w:kern w:val="0"/>
          <w:szCs w:val="21"/>
        </w:rPr>
        <w:t>事例を紹介</w:t>
      </w:r>
      <w:r>
        <w:rPr>
          <w:rFonts w:ascii="BIZ UDPゴシック" w:eastAsia="BIZ UDPゴシック" w:hAnsi="BIZ UDPゴシック" w:hint="eastAsia"/>
        </w:rPr>
        <w:t>いただきました。</w:t>
      </w:r>
    </w:p>
    <w:p w14:paraId="52AA8E48" w14:textId="466304A9" w:rsidR="00FA7D57" w:rsidRPr="00F75791" w:rsidRDefault="0035256E" w:rsidP="003B07EC">
      <w:pPr>
        <w:widowControl/>
        <w:spacing w:before="100" w:beforeAutospacing="1" w:after="100" w:afterAutospacing="1" w:line="300" w:lineRule="atLeast"/>
        <w:ind w:left="720" w:right="720" w:firstLineChars="100" w:firstLine="210"/>
        <w:jc w:val="left"/>
        <w:rPr>
          <w:rFonts w:ascii="BIZ UDPゴシック" w:eastAsia="BIZ UDPゴシック" w:hAnsi="BIZ UDPゴシック"/>
        </w:rPr>
      </w:pPr>
      <w:r>
        <w:rPr>
          <w:rFonts w:ascii="BIZ UDPゴシック" w:eastAsia="BIZ UDPゴシック" w:hAnsi="BIZ UDPゴシック" w:hint="eastAsia"/>
        </w:rPr>
        <w:t>松岡教授は、共創のまちづくりにおいて重要なのは、「まちをどう読むか」という視点を絶えず更新し続けることであると強調されました。</w:t>
      </w:r>
      <w:r w:rsidR="00551336">
        <w:rPr>
          <w:rFonts w:ascii="BIZ UDPゴシック" w:eastAsia="BIZ UDPゴシック" w:hAnsi="BIZ UDPゴシック" w:hint="eastAsia"/>
        </w:rPr>
        <w:t>その後の質疑応答も活発に行われ、参加者の関心の高さがうかがえました。</w:t>
      </w:r>
    </w:p>
    <w:p w14:paraId="3C9B0493" w14:textId="77777777" w:rsidR="007E0448" w:rsidRDefault="007E0448" w:rsidP="00FB5183">
      <w:pPr>
        <w:spacing w:beforeLines="50" w:before="164" w:afterLines="50" w:after="164"/>
        <w:ind w:left="720" w:right="720"/>
        <w:rPr>
          <w:rFonts w:ascii="BIZ UDPゴシック" w:eastAsia="BIZ UDPゴシック" w:hAnsi="BIZ UDPゴシック"/>
        </w:rPr>
      </w:pPr>
    </w:p>
    <w:p w14:paraId="31EB1780" w14:textId="7E1311B3" w:rsidR="00FB5183" w:rsidRDefault="00521A18" w:rsidP="00FB5183">
      <w:pPr>
        <w:spacing w:beforeLines="50" w:before="164" w:afterLines="50" w:after="164"/>
        <w:ind w:left="720" w:right="720"/>
        <w:rPr>
          <w:rFonts w:ascii="BIZ UDPゴシック" w:eastAsia="BIZ UDPゴシック" w:hAnsi="BIZ UDPゴシック"/>
        </w:rPr>
      </w:pPr>
      <w:r>
        <w:rPr>
          <w:rFonts w:ascii="BIZ UDPゴシック" w:eastAsia="BIZ UDPゴシック" w:hAnsi="BIZ UDPゴシック" w:hint="eastAsia"/>
        </w:rPr>
        <w:t xml:space="preserve">■　</w:t>
      </w:r>
      <w:r w:rsidR="00EA1FC8">
        <w:rPr>
          <w:rFonts w:ascii="BIZ UDPゴシック" w:eastAsia="BIZ UDPゴシック" w:hAnsi="BIZ UDPゴシック" w:hint="eastAsia"/>
        </w:rPr>
        <w:t>大阪のまちづくり紹介</w:t>
      </w:r>
    </w:p>
    <w:p w14:paraId="272FA6A1" w14:textId="5ED5B360" w:rsidR="004E39C8" w:rsidRDefault="002C22BF" w:rsidP="003B07EC">
      <w:pPr>
        <w:spacing w:beforeLines="50" w:before="164" w:afterLines="50" w:after="164"/>
        <w:ind w:left="720" w:right="720" w:firstLineChars="100" w:firstLine="210"/>
        <w:rPr>
          <w:rFonts w:ascii="BIZ UDPゴシック" w:eastAsia="BIZ UDPゴシック" w:hAnsi="BIZ UDPゴシック"/>
        </w:rPr>
      </w:pPr>
      <w:r>
        <w:rPr>
          <w:rFonts w:ascii="BIZ UDPゴシック" w:eastAsia="BIZ UDPゴシック" w:hAnsi="BIZ UDPゴシック" w:hint="eastAsia"/>
        </w:rPr>
        <w:t>市町村等</w:t>
      </w:r>
      <w:r w:rsidR="004205D9">
        <w:rPr>
          <w:rFonts w:ascii="BIZ UDPゴシック" w:eastAsia="BIZ UDPゴシック" w:hAnsi="BIZ UDPゴシック" w:hint="eastAsia"/>
        </w:rPr>
        <w:t>による</w:t>
      </w:r>
      <w:r>
        <w:rPr>
          <w:rFonts w:ascii="BIZ UDPゴシック" w:eastAsia="BIZ UDPゴシック" w:hAnsi="BIZ UDPゴシック" w:hint="eastAsia"/>
        </w:rPr>
        <w:t>事業者募集の取組</w:t>
      </w:r>
      <w:r w:rsidR="00A4496D">
        <w:rPr>
          <w:rFonts w:ascii="BIZ UDPゴシック" w:eastAsia="BIZ UDPゴシック" w:hAnsi="BIZ UDPゴシック" w:hint="eastAsia"/>
        </w:rPr>
        <w:t>等</w:t>
      </w:r>
      <w:r w:rsidR="004205D9">
        <w:rPr>
          <w:rFonts w:ascii="BIZ UDPゴシック" w:eastAsia="BIZ UDPゴシック" w:hAnsi="BIZ UDPゴシック" w:hint="eastAsia"/>
        </w:rPr>
        <w:t>について発表・情報提供</w:t>
      </w:r>
      <w:r>
        <w:rPr>
          <w:rFonts w:ascii="BIZ UDPゴシック" w:eastAsia="BIZ UDPゴシック" w:hAnsi="BIZ UDPゴシック" w:hint="eastAsia"/>
        </w:rPr>
        <w:t>が</w:t>
      </w:r>
      <w:r w:rsidR="004205D9">
        <w:rPr>
          <w:rFonts w:ascii="BIZ UDPゴシック" w:eastAsia="BIZ UDPゴシック" w:hAnsi="BIZ UDPゴシック" w:hint="eastAsia"/>
        </w:rPr>
        <w:t>行われました。</w:t>
      </w:r>
      <w:r w:rsidR="00BC79DA">
        <w:rPr>
          <w:rFonts w:ascii="BIZ UDPゴシック" w:eastAsia="BIZ UDPゴシック" w:hAnsi="BIZ UDPゴシック" w:hint="eastAsia"/>
        </w:rPr>
        <w:t>まちづくり交流会でも、</w:t>
      </w:r>
      <w:r w:rsidR="00BC79DA">
        <w:rPr>
          <w:rFonts w:ascii="BIZ UDPゴシック" w:eastAsia="BIZ UDPゴシック" w:hAnsi="BIZ UDPゴシック" w:cs="ＭＳ Ｐゴシック" w:hint="eastAsia"/>
          <w:color w:val="000000" w:themeColor="text1"/>
          <w:kern w:val="0"/>
          <w:szCs w:val="21"/>
        </w:rPr>
        <w:t>「大阪のまちづくり紹介」登壇者ブース</w:t>
      </w:r>
      <w:r w:rsidR="00E2430F">
        <w:rPr>
          <w:rFonts w:ascii="BIZ UDPゴシック" w:eastAsia="BIZ UDPゴシック" w:hAnsi="BIZ UDPゴシック" w:cs="ＭＳ Ｐゴシック" w:hint="eastAsia"/>
          <w:color w:val="000000" w:themeColor="text1"/>
          <w:kern w:val="0"/>
          <w:szCs w:val="21"/>
        </w:rPr>
        <w:t>を設け、交流の場を広げました。</w:t>
      </w:r>
    </w:p>
    <w:p w14:paraId="529A1F65" w14:textId="5F6C7C3A" w:rsidR="00111EAF" w:rsidRDefault="00775F9C" w:rsidP="00FB5183">
      <w:pPr>
        <w:spacing w:beforeLines="50" w:before="164" w:afterLines="50" w:after="164"/>
        <w:ind w:left="720" w:right="720"/>
        <w:rPr>
          <w:rFonts w:ascii="BIZ UDPゴシック" w:eastAsia="BIZ UDPゴシック" w:hAnsi="BIZ UDPゴシック"/>
        </w:rPr>
      </w:pPr>
      <w:r>
        <w:rPr>
          <w:rFonts w:ascii="BIZ UDPゴシック" w:eastAsia="BIZ UDPゴシック" w:hAnsi="BIZ UDPゴシック" w:hint="eastAsia"/>
        </w:rPr>
        <w:lastRenderedPageBreak/>
        <w:t>※</w:t>
      </w:r>
      <w:r w:rsidR="00AB23EC">
        <w:rPr>
          <w:rFonts w:ascii="BIZ UDPゴシック" w:eastAsia="BIZ UDPゴシック" w:hAnsi="BIZ UDPゴシック" w:hint="eastAsia"/>
        </w:rPr>
        <w:t>以下に、発表</w:t>
      </w:r>
      <w:r w:rsidR="00B470AC">
        <w:rPr>
          <w:rFonts w:ascii="BIZ UDPゴシック" w:eastAsia="BIZ UDPゴシック" w:hAnsi="BIZ UDPゴシック" w:hint="eastAsia"/>
        </w:rPr>
        <w:t>自治体</w:t>
      </w:r>
      <w:r w:rsidR="00B75506">
        <w:rPr>
          <w:rFonts w:ascii="BIZ UDPゴシック" w:eastAsia="BIZ UDPゴシック" w:hAnsi="BIZ UDPゴシック" w:hint="eastAsia"/>
        </w:rPr>
        <w:t>、</w:t>
      </w:r>
      <w:r w:rsidR="00AB23EC">
        <w:rPr>
          <w:rFonts w:ascii="BIZ UDPゴシック" w:eastAsia="BIZ UDPゴシック" w:hAnsi="BIZ UDPゴシック" w:hint="eastAsia"/>
        </w:rPr>
        <w:t>発表タイトル</w:t>
      </w:r>
      <w:r w:rsidR="00A4496D">
        <w:rPr>
          <w:rFonts w:ascii="BIZ UDPゴシック" w:eastAsia="BIZ UDPゴシック" w:hAnsi="BIZ UDPゴシック" w:hint="eastAsia"/>
        </w:rPr>
        <w:t>と関連情報の</w:t>
      </w:r>
      <w:r w:rsidR="00B75506">
        <w:rPr>
          <w:rFonts w:ascii="BIZ UDPゴシック" w:eastAsia="BIZ UDPゴシック" w:hAnsi="BIZ UDPゴシック" w:hint="eastAsia"/>
        </w:rPr>
        <w:t>リンク先</w:t>
      </w:r>
      <w:r w:rsidR="00AB2833">
        <w:rPr>
          <w:rFonts w:ascii="BIZ UDPゴシック" w:eastAsia="BIZ UDPゴシック" w:hAnsi="BIZ UDPゴシック" w:hint="eastAsia"/>
        </w:rPr>
        <w:t>を載せています。</w:t>
      </w:r>
      <w:r>
        <w:rPr>
          <w:rFonts w:ascii="BIZ UDPゴシック" w:eastAsia="BIZ UDPゴシック" w:hAnsi="BIZ UDPゴシック" w:hint="eastAsia"/>
        </w:rPr>
        <w:t>紹介</w:t>
      </w:r>
      <w:r w:rsidR="00A4496D">
        <w:rPr>
          <w:rFonts w:ascii="BIZ UDPゴシック" w:eastAsia="BIZ UDPゴシック" w:hAnsi="BIZ UDPゴシック" w:hint="eastAsia"/>
        </w:rPr>
        <w:t>し</w:t>
      </w:r>
      <w:r>
        <w:rPr>
          <w:rFonts w:ascii="BIZ UDPゴシック" w:eastAsia="BIZ UDPゴシック" w:hAnsi="BIZ UDPゴシック" w:hint="eastAsia"/>
        </w:rPr>
        <w:t>た取組や関連する情報については、それぞれのリンク先をご参照ください。</w:t>
      </w:r>
    </w:p>
    <w:p w14:paraId="5204F871" w14:textId="2914350D" w:rsidR="00EA1FC8" w:rsidRDefault="00EA1FC8" w:rsidP="00B75506">
      <w:pPr>
        <w:ind w:left="720" w:right="720"/>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hint="eastAsia"/>
        </w:rPr>
        <w:t>１）</w:t>
      </w:r>
      <w:r>
        <w:rPr>
          <w:rFonts w:ascii="BIZ UDPゴシック" w:eastAsia="BIZ UDPゴシック" w:hAnsi="BIZ UDPゴシック" w:cs="ＭＳ Ｐゴシック" w:hint="eastAsia"/>
          <w:color w:val="000000" w:themeColor="text1"/>
          <w:kern w:val="0"/>
          <w:szCs w:val="21"/>
        </w:rPr>
        <w:t>茨木市</w:t>
      </w:r>
      <w:r w:rsidR="00B75506">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「中央公園の官民連携によるリニューアル　～おにクルから広がる共創のまちづくり～」</w:t>
      </w:r>
    </w:p>
    <w:p w14:paraId="5F0B0362" w14:textId="7283D100" w:rsidR="00B75506" w:rsidRPr="00FB5183" w:rsidRDefault="00B75506" w:rsidP="00113ED6">
      <w:pPr>
        <w:ind w:left="720" w:right="720"/>
        <w:rPr>
          <w:rFonts w:ascii="BIZ UDPゴシック" w:eastAsia="BIZ UDPゴシック" w:hAnsi="BIZ UDPゴシック"/>
        </w:rPr>
      </w:pPr>
      <w:r>
        <w:rPr>
          <w:rFonts w:ascii="BIZ UDPゴシック" w:eastAsia="BIZ UDPゴシック" w:hAnsi="BIZ UDPゴシック" w:cs="ＭＳ Ｐゴシック" w:hint="eastAsia"/>
          <w:color w:val="000000" w:themeColor="text1"/>
          <w:kern w:val="0"/>
          <w:szCs w:val="21"/>
        </w:rPr>
        <w:t>関連情報＜市民会館跡地エリア第二期整備事業＞はコチラ↓</w:t>
      </w:r>
    </w:p>
    <w:p w14:paraId="48175628" w14:textId="77777777" w:rsidR="00EA1FC8" w:rsidRPr="005F0AFE" w:rsidRDefault="0085742C" w:rsidP="00113ED6">
      <w:pPr>
        <w:widowControl/>
        <w:ind w:leftChars="350" w:left="735" w:right="720"/>
        <w:jc w:val="left"/>
        <w:rPr>
          <w:rFonts w:ascii="BIZ UDPゴシック" w:eastAsia="BIZ UDPゴシック" w:hAnsi="BIZ UDPゴシック" w:cs="ＭＳ Ｐゴシック"/>
          <w:color w:val="000000" w:themeColor="text1"/>
          <w:kern w:val="0"/>
          <w:szCs w:val="21"/>
        </w:rPr>
      </w:pPr>
      <w:hyperlink r:id="rId9" w:history="1">
        <w:r w:rsidR="00EA1FC8" w:rsidRPr="00AF0057">
          <w:rPr>
            <w:rStyle w:val="a3"/>
            <w:rFonts w:ascii="BIZ UDPゴシック" w:eastAsia="BIZ UDPゴシック" w:hAnsi="BIZ UDPゴシック" w:cs="ＭＳ Ｐゴシック"/>
            <w:kern w:val="0"/>
            <w:szCs w:val="21"/>
          </w:rPr>
          <w:t>https://www.city.ibaraki.osaka.jp/kikou/kensetsu/koen/menu/shiminkaikanatochidai2kiseibijigyou/index.html</w:t>
        </w:r>
      </w:hyperlink>
    </w:p>
    <w:p w14:paraId="1609C55B" w14:textId="0FE4F8EC" w:rsidR="003039D0" w:rsidRPr="002518CC" w:rsidRDefault="003039D0" w:rsidP="005D2E12">
      <w:pPr>
        <w:ind w:firstLineChars="350" w:firstLine="735"/>
        <w:jc w:val="left"/>
        <w:rPr>
          <w:rFonts w:ascii="BIZ UDPゴシック" w:eastAsia="BIZ UDPゴシック" w:hAnsi="BIZ UDPゴシック"/>
          <w:szCs w:val="21"/>
        </w:rPr>
      </w:pPr>
    </w:p>
    <w:p w14:paraId="12BAAA21" w14:textId="01A1E083" w:rsidR="005F0AFE" w:rsidRDefault="00EA1FC8" w:rsidP="00B75506">
      <w:pPr>
        <w:ind w:firstLineChars="350" w:firstLine="73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hint="eastAsia"/>
          <w:szCs w:val="21"/>
        </w:rPr>
        <w:t>２）</w:t>
      </w:r>
      <w:r w:rsidR="005F0AFE">
        <w:rPr>
          <w:rFonts w:ascii="BIZ UDPゴシック" w:eastAsia="BIZ UDPゴシック" w:hAnsi="BIZ UDPゴシック" w:cs="ＭＳ Ｐゴシック" w:hint="eastAsia"/>
          <w:color w:val="000000" w:themeColor="text1"/>
          <w:kern w:val="0"/>
          <w:szCs w:val="21"/>
        </w:rPr>
        <w:t>守口市</w:t>
      </w:r>
      <w:r w:rsidR="00B75506">
        <w:rPr>
          <w:rFonts w:ascii="BIZ UDPゴシック" w:eastAsia="BIZ UDPゴシック" w:hAnsi="BIZ UDPゴシック" w:cs="ＭＳ Ｐゴシック" w:hint="eastAsia"/>
          <w:color w:val="000000" w:themeColor="text1"/>
          <w:kern w:val="0"/>
          <w:szCs w:val="21"/>
        </w:rPr>
        <w:t xml:space="preserve">　</w:t>
      </w:r>
      <w:r w:rsidR="005F0AFE">
        <w:rPr>
          <w:rFonts w:ascii="BIZ UDPゴシック" w:eastAsia="BIZ UDPゴシック" w:hAnsi="BIZ UDPゴシック" w:cs="ＭＳ Ｐゴシック" w:hint="eastAsia"/>
          <w:color w:val="000000" w:themeColor="text1"/>
          <w:kern w:val="0"/>
          <w:szCs w:val="21"/>
        </w:rPr>
        <w:t>「守口市駅北側エリアリノベーション戦略」</w:t>
      </w:r>
    </w:p>
    <w:p w14:paraId="3A2EB837" w14:textId="308D7B1B" w:rsidR="00B75506" w:rsidRDefault="00B75506" w:rsidP="00B75506">
      <w:pPr>
        <w:ind w:firstLineChars="350" w:firstLine="73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関連情報＜守口市駅北側エリアリノベーション戦略について＞はコチラ↓</w:t>
      </w:r>
    </w:p>
    <w:p w14:paraId="285397B1" w14:textId="02349697" w:rsidR="005F0AFE" w:rsidRPr="00BD4E72" w:rsidRDefault="0085742C" w:rsidP="00113ED6">
      <w:pPr>
        <w:widowControl/>
        <w:ind w:leftChars="350" w:left="735" w:right="720"/>
        <w:jc w:val="left"/>
        <w:rPr>
          <w:rFonts w:ascii="BIZ UDPゴシック" w:eastAsia="BIZ UDPゴシック" w:hAnsi="BIZ UDPゴシック" w:cs="ＭＳ Ｐゴシック"/>
          <w:color w:val="000000" w:themeColor="text1"/>
          <w:kern w:val="0"/>
          <w:szCs w:val="21"/>
        </w:rPr>
      </w:pPr>
      <w:hyperlink r:id="rId10" w:history="1">
        <w:r w:rsidR="00BD4E72" w:rsidRPr="00BD4E72">
          <w:rPr>
            <w:rStyle w:val="a3"/>
            <w:rFonts w:ascii="BIZ UDPゴシック" w:eastAsia="BIZ UDPゴシック" w:hAnsi="BIZ UDPゴシック"/>
          </w:rPr>
          <w:t>https://www.city.moriguchi.osaka.jp/kakukanoannai/kikakuzaiseibu/machizukuri_senryaku/18843.html</w:t>
        </w:r>
      </w:hyperlink>
    </w:p>
    <w:p w14:paraId="139FB686" w14:textId="77777777" w:rsidR="001B18A6" w:rsidRPr="002518CC" w:rsidRDefault="001B18A6"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68C2A9AF" w14:textId="1768BBBF" w:rsidR="005F0AFE" w:rsidRDefault="005F0AFE" w:rsidP="00B75506">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３）泉南市　「西信達小学校跡地活用によるにぎわいづくり」</w:t>
      </w:r>
    </w:p>
    <w:p w14:paraId="4CD81891" w14:textId="3B54D142" w:rsidR="00B75506" w:rsidRPr="00B75506" w:rsidRDefault="00B75506"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関連情報＜岡田浦駅周辺地区公共施設等再編事業＞はコチラ↓</w:t>
      </w:r>
    </w:p>
    <w:p w14:paraId="25D2AFAE" w14:textId="1656BC8E" w:rsidR="001B18A6" w:rsidRPr="00BD4E72" w:rsidRDefault="0085742C" w:rsidP="005F0AFE">
      <w:pPr>
        <w:widowControl/>
        <w:ind w:leftChars="350" w:left="735" w:right="720"/>
        <w:jc w:val="left"/>
        <w:rPr>
          <w:rFonts w:ascii="BIZ UDPゴシック" w:eastAsia="BIZ UDPゴシック" w:hAnsi="BIZ UDPゴシック" w:cs="ＭＳ Ｐゴシック"/>
          <w:color w:val="000000" w:themeColor="text1"/>
          <w:kern w:val="0"/>
          <w:szCs w:val="21"/>
        </w:rPr>
      </w:pPr>
      <w:hyperlink r:id="rId11" w:history="1">
        <w:r w:rsidR="00BD4E72" w:rsidRPr="00BD4E72">
          <w:rPr>
            <w:rStyle w:val="a3"/>
            <w:rFonts w:ascii="BIZ UDPゴシック" w:eastAsia="BIZ UDPゴシック" w:hAnsi="BIZ UDPゴシック"/>
          </w:rPr>
          <w:t>https://www.city.sennan.lg.jp/kakuka/shisetsusaihen/koukyoushisetsu/okadaura/index.html</w:t>
        </w:r>
      </w:hyperlink>
    </w:p>
    <w:p w14:paraId="0967994B" w14:textId="77777777" w:rsidR="001B18A6" w:rsidRPr="002518CC" w:rsidRDefault="001B18A6"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23F50965" w14:textId="7BC66598" w:rsidR="005F0AFE"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＜情報提供＞</w:t>
      </w:r>
    </w:p>
    <w:p w14:paraId="71317585" w14:textId="77777777" w:rsidR="00F94701"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４）堺市</w:t>
      </w:r>
    </w:p>
    <w:p w14:paraId="18B72AC9" w14:textId="319FD770" w:rsidR="005F0AFE"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「共創で進める質の高い都市開発」</w:t>
      </w:r>
    </w:p>
    <w:p w14:paraId="5C18C2C5" w14:textId="34883539" w:rsidR="00B75506" w:rsidRDefault="00B75506"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関連情報＜持続可能性とエリア価値を高める都市機能誘導方針＞はコチラ↓</w:t>
      </w:r>
    </w:p>
    <w:p w14:paraId="1F3055CB" w14:textId="29E3BF3A" w:rsidR="001B18A6" w:rsidRPr="005F0AFE" w:rsidRDefault="0085742C" w:rsidP="005F0AFE">
      <w:pPr>
        <w:widowControl/>
        <w:ind w:leftChars="350" w:left="735" w:right="720"/>
        <w:jc w:val="left"/>
        <w:rPr>
          <w:rFonts w:ascii="BIZ UDPゴシック" w:eastAsia="BIZ UDPゴシック" w:hAnsi="BIZ UDPゴシック" w:cs="ＭＳ Ｐゴシック"/>
          <w:color w:val="000000" w:themeColor="text1"/>
          <w:kern w:val="0"/>
          <w:szCs w:val="21"/>
        </w:rPr>
      </w:pPr>
      <w:hyperlink r:id="rId12" w:history="1">
        <w:r w:rsidR="001B18A6" w:rsidRPr="001B18A6">
          <w:rPr>
            <w:rStyle w:val="a3"/>
            <w:rFonts w:ascii="BIZ UDPゴシック" w:eastAsia="BIZ UDPゴシック" w:hAnsi="BIZ UDPゴシック" w:cs="ＭＳ Ｐゴシック"/>
            <w:kern w:val="0"/>
            <w:szCs w:val="21"/>
          </w:rPr>
          <w:t>https://www.city.sakai.lg.jp/shisei/toshi/keikakunitsuite/kihon/yudohoushin/index.html</w:t>
        </w:r>
      </w:hyperlink>
    </w:p>
    <w:p w14:paraId="356FCE02" w14:textId="77777777" w:rsidR="005F0AFE" w:rsidRPr="002518CC"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051A503E" w14:textId="77777777" w:rsidR="00F94701"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５）大阪都市計画局　</w:t>
      </w:r>
    </w:p>
    <w:p w14:paraId="724AC757" w14:textId="73FBB181" w:rsidR="009E4E8F" w:rsidRDefault="005F0AFE" w:rsidP="002518CC">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「夢洲第２期区域のまちづくり」</w:t>
      </w:r>
    </w:p>
    <w:p w14:paraId="19D584B2" w14:textId="218CC3A1" w:rsidR="00B75506" w:rsidRPr="002518CC" w:rsidRDefault="00B75506" w:rsidP="002518CC">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関連情報＜「夢洲・咲洲」について＞はコチラ↓</w:t>
      </w:r>
    </w:p>
    <w:p w14:paraId="58F63209" w14:textId="4CC20196" w:rsidR="001B18A6" w:rsidRPr="00BD4E72" w:rsidRDefault="0085742C" w:rsidP="005F0AFE">
      <w:pPr>
        <w:widowControl/>
        <w:ind w:leftChars="350" w:left="735" w:right="720"/>
        <w:jc w:val="left"/>
        <w:rPr>
          <w:rFonts w:ascii="BIZ UDPゴシック" w:eastAsia="BIZ UDPゴシック" w:hAnsi="BIZ UDPゴシック" w:cs="ＭＳ Ｐゴシック"/>
          <w:color w:val="000000" w:themeColor="text1"/>
          <w:kern w:val="0"/>
          <w:szCs w:val="21"/>
        </w:rPr>
      </w:pPr>
      <w:hyperlink r:id="rId13" w:history="1">
        <w:r w:rsidR="00BD4E72" w:rsidRPr="00BD4E72">
          <w:rPr>
            <w:rStyle w:val="a3"/>
            <w:rFonts w:ascii="BIZ UDPゴシック" w:eastAsia="BIZ UDPゴシック" w:hAnsi="BIZ UDPゴシック"/>
          </w:rPr>
          <w:t>https://www.pref.osaka.lg.jp/o140030/daitoshimachi/yume-saki/index.html</w:t>
        </w:r>
      </w:hyperlink>
    </w:p>
    <w:p w14:paraId="26F1F3FC" w14:textId="77777777" w:rsidR="005F0AFE"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728852A8" w14:textId="77777777" w:rsidR="002518CC"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６）大阪府商工労働部</w:t>
      </w:r>
    </w:p>
    <w:p w14:paraId="0504C878" w14:textId="58419720" w:rsidR="005F0AFE"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「大阪府の企業立地優遇制度について」</w:t>
      </w:r>
    </w:p>
    <w:p w14:paraId="674F87F4" w14:textId="594995CE" w:rsidR="00B75506" w:rsidRDefault="00B75506"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関連情報＜優遇制度（補助金・税制）＞はコチラ↓</w:t>
      </w:r>
    </w:p>
    <w:p w14:paraId="01BEA40A" w14:textId="38CE5719" w:rsidR="001B18A6" w:rsidRPr="00934FE5" w:rsidRDefault="0085742C" w:rsidP="005F0AFE">
      <w:pPr>
        <w:widowControl/>
        <w:ind w:leftChars="350" w:left="735" w:right="720"/>
        <w:jc w:val="left"/>
        <w:rPr>
          <w:rFonts w:ascii="BIZ UDPゴシック" w:eastAsia="BIZ UDPゴシック" w:hAnsi="BIZ UDPゴシック" w:cs="ＭＳ Ｐゴシック"/>
          <w:color w:val="000000" w:themeColor="text1"/>
          <w:kern w:val="0"/>
          <w:szCs w:val="21"/>
        </w:rPr>
      </w:pPr>
      <w:hyperlink r:id="rId14" w:history="1">
        <w:r w:rsidR="00934FE5" w:rsidRPr="00934FE5">
          <w:rPr>
            <w:rStyle w:val="a3"/>
            <w:rFonts w:ascii="BIZ UDPゴシック" w:eastAsia="BIZ UDPゴシック" w:hAnsi="BIZ UDPゴシック"/>
          </w:rPr>
          <w:t>https://www.pref.osaka.lg.jp/o110030/ritchi/treatment/index.html</w:t>
        </w:r>
      </w:hyperlink>
    </w:p>
    <w:p w14:paraId="28BD7619" w14:textId="07687055" w:rsidR="009E4E8F" w:rsidRPr="002518CC" w:rsidRDefault="009E4E8F" w:rsidP="005F0AFE">
      <w:pPr>
        <w:widowControl/>
        <w:ind w:leftChars="350" w:left="735" w:right="720"/>
        <w:jc w:val="left"/>
        <w:rPr>
          <w:rFonts w:ascii="BIZ UDPゴシック" w:eastAsia="BIZ UDPゴシック" w:hAnsi="BIZ UDPゴシック"/>
        </w:rPr>
      </w:pPr>
    </w:p>
    <w:p w14:paraId="640A8280" w14:textId="4A14C841" w:rsidR="005F0AFE" w:rsidRDefault="00521A18"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w:t>
      </w:r>
      <w:r w:rsidR="005F0AFE">
        <w:rPr>
          <w:rFonts w:ascii="BIZ UDPゴシック" w:eastAsia="BIZ UDPゴシック" w:hAnsi="BIZ UDPゴシック" w:cs="ＭＳ Ｐゴシック" w:hint="eastAsia"/>
          <w:color w:val="000000" w:themeColor="text1"/>
          <w:kern w:val="0"/>
          <w:szCs w:val="21"/>
        </w:rPr>
        <w:t>まちづくり交流会</w:t>
      </w:r>
      <w:r w:rsidR="008F58D3">
        <w:rPr>
          <w:rFonts w:ascii="BIZ UDPゴシック" w:eastAsia="BIZ UDPゴシック" w:hAnsi="BIZ UDPゴシック" w:cs="ＭＳ Ｐゴシック" w:hint="eastAsia"/>
          <w:color w:val="000000" w:themeColor="text1"/>
          <w:kern w:val="0"/>
          <w:szCs w:val="21"/>
        </w:rPr>
        <w:t xml:space="preserve">　</w:t>
      </w:r>
    </w:p>
    <w:p w14:paraId="61A8A6B0" w14:textId="6F2C1CB6" w:rsidR="008F58D3" w:rsidRDefault="00113ED6" w:rsidP="003B07EC">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lastRenderedPageBreak/>
        <w:t>産業用地の創出が</w:t>
      </w:r>
      <w:r w:rsidR="002C22BF">
        <w:rPr>
          <w:rFonts w:ascii="BIZ UDPゴシック" w:eastAsia="BIZ UDPゴシック" w:hAnsi="BIZ UDPゴシック" w:cs="ＭＳ Ｐゴシック" w:hint="eastAsia"/>
          <w:color w:val="000000" w:themeColor="text1"/>
          <w:kern w:val="0"/>
          <w:szCs w:val="21"/>
        </w:rPr>
        <w:t>期待される</w:t>
      </w:r>
      <w:r>
        <w:rPr>
          <w:rFonts w:ascii="BIZ UDPゴシック" w:eastAsia="BIZ UDPゴシック" w:hAnsi="BIZ UDPゴシック" w:cs="ＭＳ Ｐゴシック" w:hint="eastAsia"/>
          <w:color w:val="000000" w:themeColor="text1"/>
          <w:kern w:val="0"/>
          <w:szCs w:val="21"/>
        </w:rPr>
        <w:t>取組</w:t>
      </w:r>
      <w:r w:rsidR="002C22BF">
        <w:rPr>
          <w:rFonts w:ascii="BIZ UDPゴシック" w:eastAsia="BIZ UDPゴシック" w:hAnsi="BIZ UDPゴシック" w:cs="ＭＳ Ｐゴシック" w:hint="eastAsia"/>
          <w:color w:val="000000" w:themeColor="text1"/>
          <w:kern w:val="0"/>
          <w:szCs w:val="21"/>
        </w:rPr>
        <w:t>や</w:t>
      </w:r>
      <w:r>
        <w:rPr>
          <w:rFonts w:ascii="BIZ UDPゴシック" w:eastAsia="BIZ UDPゴシック" w:hAnsi="BIZ UDPゴシック" w:cs="ＭＳ Ｐゴシック" w:hint="eastAsia"/>
          <w:color w:val="000000" w:themeColor="text1"/>
          <w:kern w:val="0"/>
          <w:szCs w:val="21"/>
        </w:rPr>
        <w:t>、にぎわい創出</w:t>
      </w:r>
      <w:r w:rsidR="002C22BF">
        <w:rPr>
          <w:rFonts w:ascii="BIZ UDPゴシック" w:eastAsia="BIZ UDPゴシック" w:hAnsi="BIZ UDPゴシック" w:cs="ＭＳ Ｐゴシック" w:hint="eastAsia"/>
          <w:color w:val="000000" w:themeColor="text1"/>
          <w:kern w:val="0"/>
          <w:szCs w:val="21"/>
        </w:rPr>
        <w:t>など</w:t>
      </w:r>
      <w:r>
        <w:rPr>
          <w:rFonts w:ascii="BIZ UDPゴシック" w:eastAsia="BIZ UDPゴシック" w:hAnsi="BIZ UDPゴシック" w:cs="ＭＳ Ｐゴシック" w:hint="eastAsia"/>
          <w:color w:val="000000" w:themeColor="text1"/>
          <w:kern w:val="0"/>
          <w:szCs w:val="21"/>
        </w:rPr>
        <w:t>地域に根差したまちづくりの取組</w:t>
      </w:r>
      <w:r w:rsidR="00A4496D">
        <w:rPr>
          <w:rFonts w:ascii="BIZ UDPゴシック" w:eastAsia="BIZ UDPゴシック" w:hAnsi="BIZ UDPゴシック" w:cs="ＭＳ Ｐゴシック" w:hint="eastAsia"/>
          <w:color w:val="000000" w:themeColor="text1"/>
          <w:kern w:val="0"/>
          <w:szCs w:val="21"/>
        </w:rPr>
        <w:t>等</w:t>
      </w:r>
      <w:r w:rsidR="002C22BF">
        <w:rPr>
          <w:rFonts w:ascii="BIZ UDPゴシック" w:eastAsia="BIZ UDPゴシック" w:hAnsi="BIZ UDPゴシック" w:cs="ＭＳ Ｐゴシック" w:hint="eastAsia"/>
          <w:color w:val="000000" w:themeColor="text1"/>
          <w:kern w:val="0"/>
          <w:szCs w:val="21"/>
        </w:rPr>
        <w:t>を</w:t>
      </w:r>
      <w:r w:rsidR="00997925">
        <w:rPr>
          <w:rFonts w:ascii="BIZ UDPゴシック" w:eastAsia="BIZ UDPゴシック" w:hAnsi="BIZ UDPゴシック" w:cs="ＭＳ Ｐゴシック" w:hint="eastAsia"/>
          <w:color w:val="000000" w:themeColor="text1"/>
          <w:kern w:val="0"/>
          <w:szCs w:val="21"/>
        </w:rPr>
        <w:t>紹介するブースを設け、交流</w:t>
      </w:r>
      <w:r w:rsidR="002C22BF">
        <w:rPr>
          <w:rFonts w:ascii="BIZ UDPゴシック" w:eastAsia="BIZ UDPゴシック" w:hAnsi="BIZ UDPゴシック" w:cs="ＭＳ Ｐゴシック" w:hint="eastAsia"/>
          <w:color w:val="000000" w:themeColor="text1"/>
          <w:kern w:val="0"/>
          <w:szCs w:val="21"/>
        </w:rPr>
        <w:t>の場を広げました。</w:t>
      </w:r>
      <w:r w:rsidR="00997925">
        <w:rPr>
          <w:rFonts w:ascii="BIZ UDPゴシック" w:eastAsia="BIZ UDPゴシック" w:hAnsi="BIZ UDPゴシック" w:cs="ＭＳ Ｐゴシック" w:hint="eastAsia"/>
          <w:color w:val="000000" w:themeColor="text1"/>
          <w:kern w:val="0"/>
          <w:szCs w:val="21"/>
        </w:rPr>
        <w:t>各ブース</w:t>
      </w:r>
      <w:r w:rsidR="002C22BF">
        <w:rPr>
          <w:rFonts w:ascii="BIZ UDPゴシック" w:eastAsia="BIZ UDPゴシック" w:hAnsi="BIZ UDPゴシック" w:cs="ＭＳ Ｐゴシック" w:hint="eastAsia"/>
          <w:color w:val="000000" w:themeColor="text1"/>
          <w:kern w:val="0"/>
          <w:szCs w:val="21"/>
        </w:rPr>
        <w:t>で</w:t>
      </w:r>
      <w:r w:rsidR="00997925">
        <w:rPr>
          <w:rFonts w:ascii="BIZ UDPゴシック" w:eastAsia="BIZ UDPゴシック" w:hAnsi="BIZ UDPゴシック" w:cs="ＭＳ Ｐゴシック" w:hint="eastAsia"/>
          <w:color w:val="000000" w:themeColor="text1"/>
          <w:kern w:val="0"/>
          <w:szCs w:val="21"/>
        </w:rPr>
        <w:t>は、</w:t>
      </w:r>
      <w:r w:rsidR="002C22BF">
        <w:rPr>
          <w:rFonts w:ascii="BIZ UDPゴシック" w:eastAsia="BIZ UDPゴシック" w:hAnsi="BIZ UDPゴシック" w:cs="ＭＳ Ｐゴシック" w:hint="eastAsia"/>
          <w:color w:val="000000" w:themeColor="text1"/>
          <w:kern w:val="0"/>
          <w:szCs w:val="21"/>
        </w:rPr>
        <w:t>終始</w:t>
      </w:r>
      <w:r w:rsidR="00D62EAD">
        <w:rPr>
          <w:rFonts w:ascii="BIZ UDPゴシック" w:eastAsia="BIZ UDPゴシック" w:hAnsi="BIZ UDPゴシック" w:cs="ＭＳ Ｐゴシック" w:hint="eastAsia"/>
          <w:color w:val="000000" w:themeColor="text1"/>
          <w:kern w:val="0"/>
          <w:szCs w:val="21"/>
        </w:rPr>
        <w:t>活気ある</w:t>
      </w:r>
      <w:r w:rsidR="002C22BF">
        <w:rPr>
          <w:rFonts w:ascii="BIZ UDPゴシック" w:eastAsia="BIZ UDPゴシック" w:hAnsi="BIZ UDPゴシック" w:cs="ＭＳ Ｐゴシック" w:hint="eastAsia"/>
          <w:color w:val="000000" w:themeColor="text1"/>
          <w:kern w:val="0"/>
          <w:szCs w:val="21"/>
        </w:rPr>
        <w:t>交流が続いていました</w:t>
      </w:r>
      <w:r w:rsidR="00D62EAD">
        <w:rPr>
          <w:rFonts w:ascii="BIZ UDPゴシック" w:eastAsia="BIZ UDPゴシック" w:hAnsi="BIZ UDPゴシック" w:cs="ＭＳ Ｐゴシック" w:hint="eastAsia"/>
          <w:color w:val="000000" w:themeColor="text1"/>
          <w:kern w:val="0"/>
          <w:szCs w:val="21"/>
        </w:rPr>
        <w:t>。</w:t>
      </w:r>
    </w:p>
    <w:p w14:paraId="54B62AFF" w14:textId="1C3E014C" w:rsidR="00B05BD4" w:rsidRDefault="00893BBB" w:rsidP="00B05BD4">
      <w:pPr>
        <w:spacing w:beforeLines="50" w:before="164" w:afterLines="50" w:after="164"/>
        <w:ind w:left="720" w:right="720"/>
        <w:rPr>
          <w:rFonts w:ascii="BIZ UDPゴシック" w:eastAsia="BIZ UDPゴシック" w:hAnsi="BIZ UDPゴシック"/>
        </w:rPr>
      </w:pPr>
      <w:r>
        <w:rPr>
          <w:rFonts w:ascii="BIZ UDPゴシック" w:eastAsia="BIZ UDPゴシック" w:hAnsi="BIZ UDPゴシック" w:hint="eastAsia"/>
        </w:rPr>
        <w:t>※</w:t>
      </w:r>
      <w:r w:rsidR="00B05BD4">
        <w:rPr>
          <w:rFonts w:ascii="BIZ UDPゴシック" w:eastAsia="BIZ UDPゴシック" w:hAnsi="BIZ UDPゴシック" w:hint="eastAsia"/>
        </w:rPr>
        <w:t>以下に、</w:t>
      </w:r>
      <w:r w:rsidR="00441F55" w:rsidRPr="005F057D">
        <w:rPr>
          <w:rFonts w:ascii="BIZ UDPゴシック" w:eastAsia="BIZ UDPゴシック" w:hAnsi="BIZ UDPゴシック" w:hint="eastAsia"/>
          <w:color w:val="000000" w:themeColor="text1"/>
        </w:rPr>
        <w:t>ブース出展</w:t>
      </w:r>
      <w:r w:rsidR="00A4496D" w:rsidRPr="005F057D">
        <w:rPr>
          <w:rFonts w:ascii="BIZ UDPゴシック" w:eastAsia="BIZ UDPゴシック" w:hAnsi="BIZ UDPゴシック" w:hint="eastAsia"/>
          <w:color w:val="000000" w:themeColor="text1"/>
        </w:rPr>
        <w:t>自治体、タイトルと</w:t>
      </w:r>
      <w:r w:rsidR="00A4496D">
        <w:rPr>
          <w:rFonts w:ascii="BIZ UDPゴシック" w:eastAsia="BIZ UDPゴシック" w:hAnsi="BIZ UDPゴシック" w:hint="eastAsia"/>
        </w:rPr>
        <w:t>関連情報のリンク先</w:t>
      </w:r>
      <w:r w:rsidR="00B05BD4">
        <w:rPr>
          <w:rFonts w:ascii="BIZ UDPゴシック" w:eastAsia="BIZ UDPゴシック" w:hAnsi="BIZ UDPゴシック" w:hint="eastAsia"/>
        </w:rPr>
        <w:t>を載せています。</w:t>
      </w:r>
      <w:r w:rsidR="00775F9C">
        <w:rPr>
          <w:rFonts w:ascii="BIZ UDPゴシック" w:eastAsia="BIZ UDPゴシック" w:hAnsi="BIZ UDPゴシック" w:hint="eastAsia"/>
        </w:rPr>
        <w:t>紹介</w:t>
      </w:r>
      <w:r w:rsidR="00A4496D">
        <w:rPr>
          <w:rFonts w:ascii="BIZ UDPゴシック" w:eastAsia="BIZ UDPゴシック" w:hAnsi="BIZ UDPゴシック" w:hint="eastAsia"/>
        </w:rPr>
        <w:t>した</w:t>
      </w:r>
      <w:r w:rsidR="00775F9C">
        <w:rPr>
          <w:rFonts w:ascii="BIZ UDPゴシック" w:eastAsia="BIZ UDPゴシック" w:hAnsi="BIZ UDPゴシック" w:hint="eastAsia"/>
        </w:rPr>
        <w:t>取組や関連する情報については、それぞれのリンク先をご参照ください。</w:t>
      </w:r>
    </w:p>
    <w:p w14:paraId="63684BC7" w14:textId="17803E03" w:rsidR="005F0AFE" w:rsidRDefault="00521A18"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5F0AFE">
        <w:rPr>
          <w:rFonts w:ascii="BIZ UDPゴシック" w:eastAsia="BIZ UDPゴシック" w:hAnsi="BIZ UDPゴシック" w:cs="ＭＳ Ｐゴシック" w:hint="eastAsia"/>
          <w:color w:val="000000" w:themeColor="text1"/>
          <w:kern w:val="0"/>
          <w:szCs w:val="21"/>
        </w:rPr>
        <w:t xml:space="preserve">　産業系まちづくりブース</w:t>
      </w:r>
    </w:p>
    <w:p w14:paraId="6214EBE4" w14:textId="77777777" w:rsidR="002518CC"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１）能勢町</w:t>
      </w:r>
    </w:p>
    <w:p w14:paraId="05DAB1FF" w14:textId="193929E8" w:rsidR="005F0AFE" w:rsidRDefault="005F0AFE" w:rsidP="00920BE8">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「時代に合った地域の魅力を引き出す土地利用　～宿野四区・大里・柏原地区まちづくり」</w:t>
      </w:r>
    </w:p>
    <w:p w14:paraId="41096BAB" w14:textId="53386E54" w:rsidR="00FA3A26" w:rsidRDefault="00FA3A26" w:rsidP="00920BE8">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関連情報＜企業立地・雇用促進特設サイト＞はコチラ↓</w:t>
      </w:r>
    </w:p>
    <w:p w14:paraId="29B99A06" w14:textId="541C0BC1" w:rsidR="00BA2805" w:rsidRDefault="0085742C" w:rsidP="005F0AFE">
      <w:pPr>
        <w:widowControl/>
        <w:ind w:leftChars="350" w:left="735" w:right="720"/>
        <w:jc w:val="left"/>
        <w:rPr>
          <w:rFonts w:ascii="BIZ UDPゴシック" w:eastAsia="BIZ UDPゴシック" w:hAnsi="BIZ UDPゴシック" w:cs="ＭＳ Ｐゴシック"/>
          <w:color w:val="000000" w:themeColor="text1"/>
          <w:kern w:val="0"/>
          <w:szCs w:val="21"/>
        </w:rPr>
      </w:pPr>
      <w:hyperlink r:id="rId15" w:history="1">
        <w:r w:rsidR="00BA2805" w:rsidRPr="00BA2805">
          <w:rPr>
            <w:rStyle w:val="a3"/>
            <w:rFonts w:ascii="BIZ UDPゴシック" w:eastAsia="BIZ UDPゴシック" w:hAnsi="BIZ UDPゴシック" w:cs="ＭＳ Ｐゴシック"/>
            <w:kern w:val="0"/>
            <w:szCs w:val="21"/>
          </w:rPr>
          <w:t>https://www.town.nose.osaka.jp/soshiki/toshiseibika/sangyouseisaku/kigyourixtutikoyousokushin/3628.html</w:t>
        </w:r>
      </w:hyperlink>
    </w:p>
    <w:p w14:paraId="7DEF45F8" w14:textId="77777777" w:rsidR="005F0AFE" w:rsidRPr="002518CC"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3FBB5D6A" w14:textId="77777777" w:rsidR="002518CC"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２）河内長野市</w:t>
      </w:r>
    </w:p>
    <w:p w14:paraId="19ED37FD" w14:textId="7C333A4A" w:rsidR="005F0AFE"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「新規幹線道路整備と合わせた大規模産業用地の創出」</w:t>
      </w:r>
    </w:p>
    <w:p w14:paraId="54502DCE" w14:textId="7BC1C962" w:rsidR="00FA3A26" w:rsidRDefault="00FA3A26"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関連情報＜河内長野市小山田西土地区画整理事業について＞はコチラ↓</w:t>
      </w:r>
    </w:p>
    <w:p w14:paraId="031F3493" w14:textId="38674D3F" w:rsidR="005F0AFE" w:rsidRDefault="0085742C" w:rsidP="005F0AFE">
      <w:pPr>
        <w:widowControl/>
        <w:ind w:leftChars="350" w:left="735" w:right="720"/>
        <w:jc w:val="left"/>
        <w:rPr>
          <w:rFonts w:ascii="BIZ UDPゴシック" w:eastAsia="BIZ UDPゴシック" w:hAnsi="BIZ UDPゴシック"/>
        </w:rPr>
      </w:pPr>
      <w:hyperlink r:id="rId16" w:history="1">
        <w:r w:rsidR="00BD4E72" w:rsidRPr="00BD4E72">
          <w:rPr>
            <w:rStyle w:val="a3"/>
            <w:rFonts w:ascii="BIZ UDPゴシック" w:eastAsia="BIZ UDPゴシック" w:hAnsi="BIZ UDPゴシック"/>
          </w:rPr>
          <w:t>https://www.city.kawachinagano.lg.jp/soshiki/21/108531.html</w:t>
        </w:r>
      </w:hyperlink>
    </w:p>
    <w:p w14:paraId="6E0B2AD9" w14:textId="77777777" w:rsidR="00BD4E72" w:rsidRPr="00BD4E72" w:rsidRDefault="00BD4E72"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768B57C8" w14:textId="77777777" w:rsidR="002518CC" w:rsidRDefault="005F0AFE"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３）</w:t>
      </w:r>
      <w:r w:rsidR="00C05AE5">
        <w:rPr>
          <w:rFonts w:ascii="BIZ UDPゴシック" w:eastAsia="BIZ UDPゴシック" w:hAnsi="BIZ UDPゴシック" w:cs="ＭＳ Ｐゴシック" w:hint="eastAsia"/>
          <w:color w:val="000000" w:themeColor="text1"/>
          <w:kern w:val="0"/>
          <w:szCs w:val="21"/>
        </w:rPr>
        <w:t>彩都建設推進協議会</w:t>
      </w:r>
    </w:p>
    <w:p w14:paraId="686E4259" w14:textId="11FB7384" w:rsidR="005F0AFE" w:rsidRDefault="00C05AE5"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「彩都のまちづくり」</w:t>
      </w:r>
    </w:p>
    <w:p w14:paraId="09499456" w14:textId="5EDF7F9B" w:rsidR="00FA3A26" w:rsidRPr="00FA3A26" w:rsidRDefault="00FA3A26" w:rsidP="005F0AFE">
      <w:pPr>
        <w:widowControl/>
        <w:ind w:leftChars="350" w:left="735" w:right="720"/>
        <w:jc w:val="left"/>
        <w:rPr>
          <w:rFonts w:ascii="BIZ UDPゴシック" w:eastAsia="BIZ UDPゴシック" w:hAnsi="BIZ UDPゴシック"/>
        </w:rPr>
      </w:pPr>
      <w:r w:rsidRPr="00FA3A26">
        <w:rPr>
          <w:rFonts w:ascii="BIZ UDPゴシック" w:eastAsia="BIZ UDPゴシック" w:hAnsi="BIZ UDPゴシック" w:hint="eastAsia"/>
        </w:rPr>
        <w:t>関連情報</w:t>
      </w:r>
      <w:r>
        <w:rPr>
          <w:rFonts w:ascii="BIZ UDPゴシック" w:eastAsia="BIZ UDPゴシック" w:hAnsi="BIZ UDPゴシック" w:hint="eastAsia"/>
        </w:rPr>
        <w:t>＜彩都建設推進協議会H</w:t>
      </w:r>
      <w:r>
        <w:rPr>
          <w:rFonts w:ascii="BIZ UDPゴシック" w:eastAsia="BIZ UDPゴシック" w:hAnsi="BIZ UDPゴシック"/>
        </w:rPr>
        <w:t>P</w:t>
      </w:r>
      <w:r>
        <w:rPr>
          <w:rFonts w:ascii="BIZ UDPゴシック" w:eastAsia="BIZ UDPゴシック" w:hAnsi="BIZ UDPゴシック" w:hint="eastAsia"/>
        </w:rPr>
        <w:t>＞はコチラ↓</w:t>
      </w:r>
    </w:p>
    <w:p w14:paraId="1DC9B35A" w14:textId="201DEF4B" w:rsidR="00C05AE5" w:rsidRDefault="0085742C" w:rsidP="005F0AFE">
      <w:pPr>
        <w:widowControl/>
        <w:ind w:leftChars="350" w:left="735" w:right="720"/>
        <w:jc w:val="left"/>
        <w:rPr>
          <w:rFonts w:ascii="BIZ UDPゴシック" w:eastAsia="BIZ UDPゴシック" w:hAnsi="BIZ UDPゴシック"/>
        </w:rPr>
      </w:pPr>
      <w:hyperlink r:id="rId17" w:history="1">
        <w:r w:rsidR="00FA3A26" w:rsidRPr="00DC4501">
          <w:rPr>
            <w:rStyle w:val="a3"/>
            <w:rFonts w:ascii="BIZ UDPゴシック" w:eastAsia="BIZ UDPゴシック" w:hAnsi="BIZ UDPゴシック"/>
          </w:rPr>
          <w:t>https://osaka-saito.jp/</w:t>
        </w:r>
      </w:hyperlink>
    </w:p>
    <w:p w14:paraId="27E4947C" w14:textId="77777777" w:rsidR="006D6E50" w:rsidRPr="006D6E50" w:rsidRDefault="006D6E50"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2F9A6BE6" w14:textId="7EABCF67" w:rsidR="00C05AE5" w:rsidRDefault="00521A18"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C05AE5">
        <w:rPr>
          <w:rFonts w:ascii="BIZ UDPゴシック" w:eastAsia="BIZ UDPゴシック" w:hAnsi="BIZ UDPゴシック" w:cs="ＭＳ Ｐゴシック" w:hint="eastAsia"/>
          <w:color w:val="000000" w:themeColor="text1"/>
          <w:kern w:val="0"/>
          <w:szCs w:val="21"/>
        </w:rPr>
        <w:t xml:space="preserve">　にぎわいの空間づくりブース</w:t>
      </w:r>
    </w:p>
    <w:p w14:paraId="33ACCE28" w14:textId="77777777" w:rsidR="002518CC" w:rsidRDefault="00C05AE5"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１）藤井寺市</w:t>
      </w:r>
    </w:p>
    <w:p w14:paraId="6A93879A" w14:textId="5AB382C6" w:rsidR="00C05AE5" w:rsidRDefault="00C05AE5"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「まちの課題にコミットする藤井寺エリアデザイン」</w:t>
      </w:r>
    </w:p>
    <w:p w14:paraId="6238BF11" w14:textId="5AB5AEFC" w:rsidR="00FA3A26" w:rsidRPr="00FA3A26" w:rsidRDefault="00FA3A26" w:rsidP="005F0AFE">
      <w:pPr>
        <w:widowControl/>
        <w:ind w:leftChars="350" w:left="735" w:right="720"/>
        <w:jc w:val="left"/>
        <w:rPr>
          <w:rFonts w:ascii="BIZ UDPゴシック" w:eastAsia="BIZ UDPゴシック" w:hAnsi="BIZ UDPゴシック"/>
        </w:rPr>
      </w:pPr>
      <w:r>
        <w:rPr>
          <w:rFonts w:ascii="BIZ UDPゴシック" w:eastAsia="BIZ UDPゴシック" w:hAnsi="BIZ UDPゴシック" w:hint="eastAsia"/>
        </w:rPr>
        <w:t>関連情報＜地域共創拠点「エリアデザイン・ラボ」＞はコチラ↓</w:t>
      </w:r>
    </w:p>
    <w:p w14:paraId="1C5799C9" w14:textId="18972DD8" w:rsidR="00A7460D" w:rsidRDefault="0085742C" w:rsidP="005F0AFE">
      <w:pPr>
        <w:widowControl/>
        <w:ind w:leftChars="350" w:left="735" w:right="720"/>
        <w:jc w:val="left"/>
        <w:rPr>
          <w:rFonts w:ascii="BIZ UDPゴシック" w:eastAsia="BIZ UDPゴシック" w:hAnsi="BIZ UDPゴシック" w:cs="ＭＳ Ｐゴシック"/>
          <w:color w:val="000000" w:themeColor="text1"/>
          <w:kern w:val="0"/>
          <w:szCs w:val="21"/>
        </w:rPr>
      </w:pPr>
      <w:hyperlink r:id="rId18" w:history="1">
        <w:r w:rsidR="00FA3A26" w:rsidRPr="00DC4501">
          <w:rPr>
            <w:rStyle w:val="a3"/>
            <w:rFonts w:ascii="BIZ UDPゴシック" w:eastAsia="BIZ UDPゴシック" w:hAnsi="BIZ UDPゴシック" w:cs="ＭＳ Ｐゴシック"/>
            <w:kern w:val="0"/>
            <w:szCs w:val="21"/>
          </w:rPr>
          <w:t>https://www.shitennoji.ac.jp/news/67187/</w:t>
        </w:r>
      </w:hyperlink>
    </w:p>
    <w:p w14:paraId="2BFAC822" w14:textId="77777777" w:rsidR="00A7460D" w:rsidRPr="002518CC" w:rsidRDefault="00A7460D"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13D5FA8F" w14:textId="77777777" w:rsidR="002518CC" w:rsidRDefault="00C05AE5"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２）阪南市</w:t>
      </w:r>
    </w:p>
    <w:p w14:paraId="3755519F" w14:textId="07E87CB1" w:rsidR="00C05AE5" w:rsidRDefault="00C05AE5"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「南海尾崎駅周辺のまちづくり」</w:t>
      </w:r>
    </w:p>
    <w:p w14:paraId="7D044E64" w14:textId="26DB4453" w:rsidR="00FA3A26" w:rsidRDefault="00FA3A26"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関連情報＜尾崎駅周辺まちづくり戦略検討支援業務について＞はコチラ↓</w:t>
      </w:r>
    </w:p>
    <w:p w14:paraId="249613C5" w14:textId="197B303D" w:rsidR="00A7460D" w:rsidRDefault="0085742C" w:rsidP="00725ADD">
      <w:pPr>
        <w:widowControl/>
        <w:ind w:leftChars="350" w:left="735" w:right="720"/>
        <w:jc w:val="left"/>
        <w:rPr>
          <w:rFonts w:ascii="BIZ UDPゴシック" w:eastAsia="BIZ UDPゴシック" w:hAnsi="BIZ UDPゴシック" w:cs="ＭＳ Ｐゴシック"/>
          <w:color w:val="000000" w:themeColor="text1"/>
          <w:kern w:val="0"/>
          <w:szCs w:val="21"/>
        </w:rPr>
      </w:pPr>
      <w:hyperlink r:id="rId19" w:history="1">
        <w:r w:rsidR="002F4FE4" w:rsidRPr="002F4FE4">
          <w:rPr>
            <w:rStyle w:val="a3"/>
            <w:rFonts w:ascii="BIZ UDPゴシック" w:eastAsia="BIZ UDPゴシック" w:hAnsi="BIZ UDPゴシック" w:cs="ＭＳ Ｐゴシック"/>
            <w:kern w:val="0"/>
            <w:szCs w:val="21"/>
          </w:rPr>
          <w:t>https://www.city.hannan.lg.jp/kakuka/mirai/kikaku/oshirase/9594.html</w:t>
        </w:r>
      </w:hyperlink>
    </w:p>
    <w:p w14:paraId="71D0CAFE" w14:textId="72085DCB" w:rsidR="00A7460D" w:rsidRPr="002518CC" w:rsidRDefault="00A7460D" w:rsidP="005F0AFE">
      <w:pPr>
        <w:widowControl/>
        <w:ind w:leftChars="350" w:left="735" w:right="720"/>
        <w:jc w:val="left"/>
        <w:rPr>
          <w:rFonts w:ascii="BIZ UDPゴシック" w:eastAsia="BIZ UDPゴシック" w:hAnsi="BIZ UDPゴシック" w:cs="ＭＳ Ｐゴシック"/>
          <w:color w:val="000000" w:themeColor="text1"/>
          <w:kern w:val="0"/>
          <w:szCs w:val="21"/>
        </w:rPr>
      </w:pPr>
    </w:p>
    <w:p w14:paraId="3CB7A8F8" w14:textId="483FC788" w:rsidR="00C05AE5" w:rsidRDefault="00521A18"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C05AE5">
        <w:rPr>
          <w:rFonts w:ascii="BIZ UDPゴシック" w:eastAsia="BIZ UDPゴシック" w:hAnsi="BIZ UDPゴシック" w:cs="ＭＳ Ｐゴシック" w:hint="eastAsia"/>
          <w:color w:val="000000" w:themeColor="text1"/>
          <w:kern w:val="0"/>
          <w:szCs w:val="21"/>
        </w:rPr>
        <w:t xml:space="preserve">　にぎわい・モビリティブース</w:t>
      </w:r>
    </w:p>
    <w:p w14:paraId="1D46A861" w14:textId="0AF256E8" w:rsidR="002518CC" w:rsidRDefault="0085182A"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１）</w:t>
      </w:r>
      <w:r w:rsidR="00C05AE5">
        <w:rPr>
          <w:rFonts w:ascii="BIZ UDPゴシック" w:eastAsia="BIZ UDPゴシック" w:hAnsi="BIZ UDPゴシック" w:cs="ＭＳ Ｐゴシック" w:hint="eastAsia"/>
          <w:color w:val="000000" w:themeColor="text1"/>
          <w:kern w:val="0"/>
          <w:szCs w:val="21"/>
        </w:rPr>
        <w:t>南河内地域</w:t>
      </w:r>
      <w:r w:rsidR="00454083">
        <w:rPr>
          <w:rFonts w:ascii="BIZ UDPゴシック" w:eastAsia="BIZ UDPゴシック" w:hAnsi="BIZ UDPゴシック" w:cs="ＭＳ Ｐゴシック" w:hint="eastAsia"/>
          <w:color w:val="000000" w:themeColor="text1"/>
          <w:kern w:val="0"/>
          <w:szCs w:val="21"/>
        </w:rPr>
        <w:t>（大阪府都市整備部）</w:t>
      </w:r>
    </w:p>
    <w:p w14:paraId="66481B3F" w14:textId="7D315D1D" w:rsidR="00C05AE5" w:rsidRDefault="00C05AE5"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lastRenderedPageBreak/>
        <w:t xml:space="preserve">　「南河内新モビリティプロジェクト」</w:t>
      </w:r>
    </w:p>
    <w:p w14:paraId="69CE257B" w14:textId="6F677370" w:rsidR="00FA3A26" w:rsidRDefault="00FA3A26" w:rsidP="005F0AFE">
      <w:pPr>
        <w:widowControl/>
        <w:ind w:leftChars="350" w:left="735"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関連情報＜南河内新モビリティプロジェクトのリーフレット＞はコチラ↓</w:t>
      </w:r>
    </w:p>
    <w:p w14:paraId="6CA70911" w14:textId="7CADDF23" w:rsidR="00A7460D" w:rsidRPr="00CF3455" w:rsidRDefault="0085742C" w:rsidP="005F0AFE">
      <w:pPr>
        <w:widowControl/>
        <w:ind w:leftChars="350" w:left="735" w:right="720"/>
        <w:jc w:val="left"/>
        <w:rPr>
          <w:rFonts w:ascii="BIZ UDPゴシック" w:eastAsia="BIZ UDPゴシック" w:hAnsi="BIZ UDPゴシック" w:cs="ＭＳ Ｐゴシック"/>
          <w:color w:val="000000" w:themeColor="text1"/>
          <w:kern w:val="0"/>
          <w:szCs w:val="21"/>
        </w:rPr>
      </w:pPr>
      <w:hyperlink r:id="rId20" w:history="1">
        <w:r w:rsidR="00CF3455" w:rsidRPr="00CF3455">
          <w:rPr>
            <w:rStyle w:val="a3"/>
            <w:rFonts w:ascii="BIZ UDPゴシック" w:eastAsia="BIZ UDPゴシック" w:hAnsi="BIZ UDPゴシック"/>
          </w:rPr>
          <w:t>https://www.pref.osaka.lg.jp/o130050/shinkoutu/shinmobi/shinmobi_project.html</w:t>
        </w:r>
      </w:hyperlink>
    </w:p>
    <w:p w14:paraId="7CB922DA" w14:textId="2EE4D3EE" w:rsidR="00920BE8" w:rsidRDefault="00920BE8" w:rsidP="00920BE8">
      <w:pPr>
        <w:widowControl/>
        <w:spacing w:before="100"/>
        <w:ind w:leftChars="100" w:left="840" w:right="720" w:hangingChars="300" w:hanging="630"/>
        <w:jc w:val="left"/>
        <w:rPr>
          <w:rFonts w:ascii="BIZ UDPゴシック" w:eastAsia="BIZ UDPゴシック" w:hAnsi="BIZ UDPゴシック" w:cs="ＭＳ Ｐゴシック"/>
          <w:color w:val="000000" w:themeColor="text1"/>
          <w:kern w:val="0"/>
          <w:szCs w:val="21"/>
        </w:rPr>
      </w:pPr>
    </w:p>
    <w:p w14:paraId="2FAA5106" w14:textId="5A7FDE25" w:rsidR="00725ADD" w:rsidRDefault="00454083" w:rsidP="00725ADD">
      <w:pPr>
        <w:widowControl/>
        <w:spacing w:before="100" w:after="100"/>
        <w:ind w:left="720" w:right="720"/>
        <w:rPr>
          <w:rFonts w:ascii="BIZ UDPゴシック" w:eastAsia="BIZ UDPゴシック" w:hAnsi="BIZ UDPゴシック"/>
          <w:szCs w:val="21"/>
        </w:rPr>
      </w:pPr>
      <w:r w:rsidRPr="00DF4965">
        <w:rPr>
          <w:rFonts w:ascii="BIZ UDPゴシック" w:eastAsia="BIZ UDPゴシック" w:hAnsi="BIZ UDPゴシック" w:hint="eastAsia"/>
          <w:szCs w:val="21"/>
        </w:rPr>
        <w:t>※</w:t>
      </w:r>
      <w:r w:rsidR="00A4496D">
        <w:rPr>
          <w:rFonts w:ascii="BIZ UDPゴシック" w:eastAsia="BIZ UDPゴシック" w:hAnsi="BIZ UDPゴシック" w:hint="eastAsia"/>
          <w:szCs w:val="21"/>
        </w:rPr>
        <w:t>大阪府HPに、まちづくりセミナー＆交流会の報告書を掲載していますので、</w:t>
      </w:r>
      <w:r w:rsidRPr="00DF4965">
        <w:rPr>
          <w:rFonts w:ascii="BIZ UDPゴシック" w:eastAsia="BIZ UDPゴシック" w:hAnsi="BIZ UDPゴシック" w:hint="eastAsia"/>
          <w:szCs w:val="21"/>
        </w:rPr>
        <w:t>詳細は</w:t>
      </w:r>
      <w:r w:rsidR="00A4496D">
        <w:rPr>
          <w:rFonts w:ascii="BIZ UDPゴシック" w:eastAsia="BIZ UDPゴシック" w:hAnsi="BIZ UDPゴシック" w:hint="eastAsia"/>
          <w:szCs w:val="21"/>
        </w:rPr>
        <w:t>コチラ</w:t>
      </w:r>
      <w:r w:rsidRPr="00DF4965">
        <w:rPr>
          <w:rFonts w:ascii="BIZ UDPゴシック" w:eastAsia="BIZ UDPゴシック" w:hAnsi="BIZ UDPゴシック" w:hint="eastAsia"/>
          <w:szCs w:val="21"/>
        </w:rPr>
        <w:t>をご覧ください</w:t>
      </w:r>
      <w:r>
        <w:rPr>
          <w:rFonts w:ascii="BIZ UDPゴシック" w:eastAsia="BIZ UDPゴシック" w:hAnsi="BIZ UDPゴシック" w:hint="eastAsia"/>
          <w:szCs w:val="21"/>
        </w:rPr>
        <w:t>↓</w:t>
      </w:r>
    </w:p>
    <w:p w14:paraId="1BA31067" w14:textId="6897E12E" w:rsidR="00454083" w:rsidRPr="00725ADD" w:rsidRDefault="0085742C" w:rsidP="00725ADD">
      <w:pPr>
        <w:widowControl/>
        <w:spacing w:before="100" w:after="100"/>
        <w:ind w:left="720" w:right="720"/>
        <w:rPr>
          <w:rFonts w:ascii="BIZ UDPゴシック" w:eastAsia="BIZ UDPゴシック" w:hAnsi="BIZ UDPゴシック"/>
          <w:szCs w:val="21"/>
        </w:rPr>
      </w:pPr>
      <w:hyperlink r:id="rId21" w:anchor="mokuji4" w:history="1">
        <w:r w:rsidR="00725ADD" w:rsidRPr="00BB4590">
          <w:rPr>
            <w:rStyle w:val="a3"/>
            <w:rFonts w:ascii="BIZ UDPゴシック" w:eastAsia="BIZ UDPゴシック" w:hAnsi="BIZ UDPゴシック" w:cs="ＭＳ Ｐゴシック"/>
            <w:kern w:val="0"/>
            <w:szCs w:val="21"/>
          </w:rPr>
          <w:t>https://www.pref.osaka.lg.jp/o140020/keicho/osaka_machi_portal/granddesign_torikumi.html#mokuji4</w:t>
        </w:r>
      </w:hyperlink>
    </w:p>
    <w:p w14:paraId="2A9DE696" w14:textId="77777777" w:rsidR="00454083" w:rsidRDefault="00454083" w:rsidP="00920BE8">
      <w:pPr>
        <w:widowControl/>
        <w:spacing w:before="100"/>
        <w:ind w:leftChars="100" w:left="840" w:right="720" w:hangingChars="300" w:hanging="630"/>
        <w:jc w:val="left"/>
        <w:rPr>
          <w:rFonts w:ascii="BIZ UDPゴシック" w:eastAsia="BIZ UDPゴシック" w:hAnsi="BIZ UDPゴシック" w:cs="ＭＳ Ｐゴシック"/>
          <w:color w:val="000000" w:themeColor="text1"/>
          <w:kern w:val="0"/>
          <w:szCs w:val="21"/>
        </w:rPr>
      </w:pPr>
    </w:p>
    <w:p w14:paraId="4A70704F" w14:textId="0D087028" w:rsidR="007A393A" w:rsidRDefault="007A393A" w:rsidP="0029385F">
      <w:pPr>
        <w:widowControl/>
        <w:spacing w:before="100" w:after="100"/>
        <w:ind w:left="720" w:right="720" w:firstLineChars="100" w:firstLine="210"/>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ご来場いただいた皆様、本当にありがとうございました</w:t>
      </w:r>
      <w:r w:rsidR="00920BE8">
        <w:rPr>
          <w:rFonts w:ascii="BIZ UDPゴシック" w:eastAsia="BIZ UDPゴシック" w:hAnsi="BIZ UDPゴシック" w:cs="ＭＳ Ｐゴシック" w:hint="eastAsia"/>
          <w:color w:val="000000" w:themeColor="text1"/>
          <w:kern w:val="0"/>
          <w:szCs w:val="21"/>
        </w:rPr>
        <w:t>！</w:t>
      </w:r>
    </w:p>
    <w:p w14:paraId="0EC05373" w14:textId="7475A358" w:rsidR="00273F70" w:rsidRPr="00521558" w:rsidRDefault="00DE78F9" w:rsidP="008F58D3">
      <w:pPr>
        <w:widowControl/>
        <w:spacing w:before="100"/>
        <w:ind w:left="720" w:right="720"/>
        <w:jc w:val="left"/>
        <w:rPr>
          <w:rStyle w:val="a3"/>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t>---------------------------------------------------------------------</w:t>
      </w:r>
      <w:r w:rsidR="00893A15"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Pr="00521558">
        <w:rPr>
          <w:rFonts w:ascii="BIZ UDPゴシック" w:eastAsia="BIZ UDPゴシック" w:hAnsi="BIZ UDPゴシック" w:cs="ＭＳ Ｐゴシック"/>
          <w:color w:val="000000" w:themeColor="text1"/>
          <w:kern w:val="0"/>
          <w:szCs w:val="21"/>
        </w:rPr>
        <w:t>はこちらから↓↓</w:t>
      </w:r>
      <w:r w:rsidRPr="00521558">
        <w:rPr>
          <w:rFonts w:ascii="BIZ UDPゴシック" w:eastAsia="BIZ UDPゴシック" w:hAnsi="BIZ UDPゴシック" w:cs="ＭＳ Ｐゴシック"/>
          <w:color w:val="000000" w:themeColor="text1"/>
          <w:kern w:val="0"/>
          <w:szCs w:val="21"/>
        </w:rPr>
        <w:br/>
      </w:r>
      <w:hyperlink r:id="rId22"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3"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4"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2589375F"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017F2F"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25"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186A3B">
      <w:headerReference w:type="default" r:id="rId2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EB02" w14:textId="77777777" w:rsidR="009D5F49" w:rsidRDefault="009D5F49" w:rsidP="00C52463">
      <w:r>
        <w:separator/>
      </w:r>
    </w:p>
  </w:endnote>
  <w:endnote w:type="continuationSeparator" w:id="0">
    <w:p w14:paraId="72EB6B6D" w14:textId="77777777" w:rsidR="009D5F49" w:rsidRDefault="009D5F49"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1D2B" w14:textId="77777777" w:rsidR="009D5F49" w:rsidRDefault="009D5F49" w:rsidP="00C52463">
      <w:r>
        <w:separator/>
      </w:r>
    </w:p>
  </w:footnote>
  <w:footnote w:type="continuationSeparator" w:id="0">
    <w:p w14:paraId="2E96C8F0" w14:textId="77777777" w:rsidR="009D5F49" w:rsidRDefault="009D5F49"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25CCA"/>
    <w:multiLevelType w:val="multilevel"/>
    <w:tmpl w:val="069C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12C04"/>
    <w:multiLevelType w:val="multilevel"/>
    <w:tmpl w:val="95D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10D7"/>
    <w:rsid w:val="00004B1E"/>
    <w:rsid w:val="0000702B"/>
    <w:rsid w:val="00010FB6"/>
    <w:rsid w:val="00011BEB"/>
    <w:rsid w:val="00012F29"/>
    <w:rsid w:val="00016736"/>
    <w:rsid w:val="00017178"/>
    <w:rsid w:val="00017F2F"/>
    <w:rsid w:val="00020970"/>
    <w:rsid w:val="00026D33"/>
    <w:rsid w:val="00030110"/>
    <w:rsid w:val="00030DA3"/>
    <w:rsid w:val="00035312"/>
    <w:rsid w:val="000353B3"/>
    <w:rsid w:val="000373B0"/>
    <w:rsid w:val="000401A7"/>
    <w:rsid w:val="000425FD"/>
    <w:rsid w:val="000431AC"/>
    <w:rsid w:val="00045639"/>
    <w:rsid w:val="0004780A"/>
    <w:rsid w:val="0005169E"/>
    <w:rsid w:val="00062561"/>
    <w:rsid w:val="00062F16"/>
    <w:rsid w:val="00063F67"/>
    <w:rsid w:val="00071469"/>
    <w:rsid w:val="000747B8"/>
    <w:rsid w:val="00074C3E"/>
    <w:rsid w:val="00086875"/>
    <w:rsid w:val="00087953"/>
    <w:rsid w:val="0009501B"/>
    <w:rsid w:val="00096A51"/>
    <w:rsid w:val="000A070A"/>
    <w:rsid w:val="000A4647"/>
    <w:rsid w:val="000B1771"/>
    <w:rsid w:val="000B2499"/>
    <w:rsid w:val="000B48B1"/>
    <w:rsid w:val="000B7AE1"/>
    <w:rsid w:val="000C5816"/>
    <w:rsid w:val="000C5FD6"/>
    <w:rsid w:val="000C6B9F"/>
    <w:rsid w:val="000D190D"/>
    <w:rsid w:val="000D240D"/>
    <w:rsid w:val="000D33FC"/>
    <w:rsid w:val="000E2F57"/>
    <w:rsid w:val="000E4477"/>
    <w:rsid w:val="000E5A3A"/>
    <w:rsid w:val="000F0F83"/>
    <w:rsid w:val="000F284F"/>
    <w:rsid w:val="000F4570"/>
    <w:rsid w:val="000F6CAE"/>
    <w:rsid w:val="00111EAF"/>
    <w:rsid w:val="00113ED6"/>
    <w:rsid w:val="0011556C"/>
    <w:rsid w:val="00116BE6"/>
    <w:rsid w:val="001235F9"/>
    <w:rsid w:val="00123A4B"/>
    <w:rsid w:val="00123EAF"/>
    <w:rsid w:val="00125A17"/>
    <w:rsid w:val="00126240"/>
    <w:rsid w:val="001336D8"/>
    <w:rsid w:val="001368CC"/>
    <w:rsid w:val="0014038D"/>
    <w:rsid w:val="00141F45"/>
    <w:rsid w:val="00147FA2"/>
    <w:rsid w:val="001507DD"/>
    <w:rsid w:val="00152C4D"/>
    <w:rsid w:val="00153544"/>
    <w:rsid w:val="00155601"/>
    <w:rsid w:val="00163201"/>
    <w:rsid w:val="00163A12"/>
    <w:rsid w:val="00165423"/>
    <w:rsid w:val="001752FF"/>
    <w:rsid w:val="001775B9"/>
    <w:rsid w:val="00184092"/>
    <w:rsid w:val="00186A3B"/>
    <w:rsid w:val="001910FE"/>
    <w:rsid w:val="0019140A"/>
    <w:rsid w:val="0019342D"/>
    <w:rsid w:val="00197BBA"/>
    <w:rsid w:val="001A1C98"/>
    <w:rsid w:val="001A2365"/>
    <w:rsid w:val="001A3660"/>
    <w:rsid w:val="001A6237"/>
    <w:rsid w:val="001B18A6"/>
    <w:rsid w:val="001B2066"/>
    <w:rsid w:val="001B44D3"/>
    <w:rsid w:val="001B571D"/>
    <w:rsid w:val="001C6DB7"/>
    <w:rsid w:val="001C7CE4"/>
    <w:rsid w:val="001D071C"/>
    <w:rsid w:val="001D13D5"/>
    <w:rsid w:val="001D3FC3"/>
    <w:rsid w:val="001D4E7D"/>
    <w:rsid w:val="001D78FC"/>
    <w:rsid w:val="001E4A57"/>
    <w:rsid w:val="001E52EC"/>
    <w:rsid w:val="001E7A47"/>
    <w:rsid w:val="001F1D83"/>
    <w:rsid w:val="001F6A55"/>
    <w:rsid w:val="0020379B"/>
    <w:rsid w:val="002050E3"/>
    <w:rsid w:val="00206167"/>
    <w:rsid w:val="002120A0"/>
    <w:rsid w:val="00212C4F"/>
    <w:rsid w:val="00214C9E"/>
    <w:rsid w:val="00215EDF"/>
    <w:rsid w:val="00217CBA"/>
    <w:rsid w:val="00220B78"/>
    <w:rsid w:val="0022100E"/>
    <w:rsid w:val="00224514"/>
    <w:rsid w:val="00237FAA"/>
    <w:rsid w:val="002433D4"/>
    <w:rsid w:val="00243E34"/>
    <w:rsid w:val="00247E02"/>
    <w:rsid w:val="002518CC"/>
    <w:rsid w:val="002562E3"/>
    <w:rsid w:val="002622B1"/>
    <w:rsid w:val="00264FE3"/>
    <w:rsid w:val="00265FBE"/>
    <w:rsid w:val="00266181"/>
    <w:rsid w:val="00266612"/>
    <w:rsid w:val="00271FA2"/>
    <w:rsid w:val="0027394D"/>
    <w:rsid w:val="00273F70"/>
    <w:rsid w:val="002744C1"/>
    <w:rsid w:val="00276BC4"/>
    <w:rsid w:val="00280D11"/>
    <w:rsid w:val="0028313B"/>
    <w:rsid w:val="002834C6"/>
    <w:rsid w:val="0028462E"/>
    <w:rsid w:val="00286705"/>
    <w:rsid w:val="0028752E"/>
    <w:rsid w:val="00291AB4"/>
    <w:rsid w:val="0029385F"/>
    <w:rsid w:val="00297CC0"/>
    <w:rsid w:val="002A4055"/>
    <w:rsid w:val="002A492D"/>
    <w:rsid w:val="002A6A12"/>
    <w:rsid w:val="002A74E4"/>
    <w:rsid w:val="002B2020"/>
    <w:rsid w:val="002B3E2E"/>
    <w:rsid w:val="002B4F5E"/>
    <w:rsid w:val="002C22BF"/>
    <w:rsid w:val="002C27DC"/>
    <w:rsid w:val="002C4527"/>
    <w:rsid w:val="002C53F2"/>
    <w:rsid w:val="002C7C62"/>
    <w:rsid w:val="002C7DF8"/>
    <w:rsid w:val="002D36B6"/>
    <w:rsid w:val="002D678B"/>
    <w:rsid w:val="002D6E4A"/>
    <w:rsid w:val="002E0CCC"/>
    <w:rsid w:val="002E2B62"/>
    <w:rsid w:val="002E3EC9"/>
    <w:rsid w:val="002E4354"/>
    <w:rsid w:val="002E4D25"/>
    <w:rsid w:val="002F0135"/>
    <w:rsid w:val="002F01C2"/>
    <w:rsid w:val="002F08FE"/>
    <w:rsid w:val="002F09B5"/>
    <w:rsid w:val="002F31C6"/>
    <w:rsid w:val="002F3BC0"/>
    <w:rsid w:val="002F489B"/>
    <w:rsid w:val="002F4FE4"/>
    <w:rsid w:val="002F6EF3"/>
    <w:rsid w:val="002F7A4E"/>
    <w:rsid w:val="003039D0"/>
    <w:rsid w:val="003125FB"/>
    <w:rsid w:val="00313078"/>
    <w:rsid w:val="003151B0"/>
    <w:rsid w:val="00316747"/>
    <w:rsid w:val="003208E9"/>
    <w:rsid w:val="0032334D"/>
    <w:rsid w:val="00330A3D"/>
    <w:rsid w:val="00330D30"/>
    <w:rsid w:val="003320E4"/>
    <w:rsid w:val="003363E4"/>
    <w:rsid w:val="00336BC8"/>
    <w:rsid w:val="0035256E"/>
    <w:rsid w:val="00352B67"/>
    <w:rsid w:val="0035479B"/>
    <w:rsid w:val="0036365A"/>
    <w:rsid w:val="003655A1"/>
    <w:rsid w:val="0036608A"/>
    <w:rsid w:val="00366C5C"/>
    <w:rsid w:val="0037663B"/>
    <w:rsid w:val="003847A0"/>
    <w:rsid w:val="00390650"/>
    <w:rsid w:val="00392A4A"/>
    <w:rsid w:val="00397F5D"/>
    <w:rsid w:val="003A0A10"/>
    <w:rsid w:val="003A26E9"/>
    <w:rsid w:val="003A2AB2"/>
    <w:rsid w:val="003B07EC"/>
    <w:rsid w:val="003B1518"/>
    <w:rsid w:val="003B16EA"/>
    <w:rsid w:val="003B3541"/>
    <w:rsid w:val="003C0F6C"/>
    <w:rsid w:val="003C2C46"/>
    <w:rsid w:val="003C378E"/>
    <w:rsid w:val="003C3B60"/>
    <w:rsid w:val="003C5F1D"/>
    <w:rsid w:val="003C7917"/>
    <w:rsid w:val="003D1395"/>
    <w:rsid w:val="003D2350"/>
    <w:rsid w:val="003D34D5"/>
    <w:rsid w:val="003D4837"/>
    <w:rsid w:val="003D4B03"/>
    <w:rsid w:val="003D56FE"/>
    <w:rsid w:val="003D7850"/>
    <w:rsid w:val="003D7F9C"/>
    <w:rsid w:val="003E1939"/>
    <w:rsid w:val="003E2F87"/>
    <w:rsid w:val="003E370B"/>
    <w:rsid w:val="003E44B7"/>
    <w:rsid w:val="003E5444"/>
    <w:rsid w:val="003E6397"/>
    <w:rsid w:val="003E6CBE"/>
    <w:rsid w:val="003F2EC1"/>
    <w:rsid w:val="004022F4"/>
    <w:rsid w:val="00403EC4"/>
    <w:rsid w:val="0040793C"/>
    <w:rsid w:val="00410982"/>
    <w:rsid w:val="00415EEB"/>
    <w:rsid w:val="004205D9"/>
    <w:rsid w:val="00423316"/>
    <w:rsid w:val="00425B11"/>
    <w:rsid w:val="0044148E"/>
    <w:rsid w:val="00441A3F"/>
    <w:rsid w:val="00441F55"/>
    <w:rsid w:val="00442699"/>
    <w:rsid w:val="004468BA"/>
    <w:rsid w:val="00447DBD"/>
    <w:rsid w:val="00447EFE"/>
    <w:rsid w:val="00452BF7"/>
    <w:rsid w:val="00454083"/>
    <w:rsid w:val="00456951"/>
    <w:rsid w:val="00456F78"/>
    <w:rsid w:val="0045724C"/>
    <w:rsid w:val="00457B55"/>
    <w:rsid w:val="004604F4"/>
    <w:rsid w:val="004605EB"/>
    <w:rsid w:val="0046093F"/>
    <w:rsid w:val="00460B6F"/>
    <w:rsid w:val="00461279"/>
    <w:rsid w:val="00462707"/>
    <w:rsid w:val="00472511"/>
    <w:rsid w:val="00472D50"/>
    <w:rsid w:val="004737C5"/>
    <w:rsid w:val="00475339"/>
    <w:rsid w:val="00476552"/>
    <w:rsid w:val="0048166D"/>
    <w:rsid w:val="00481702"/>
    <w:rsid w:val="004857F2"/>
    <w:rsid w:val="0048608A"/>
    <w:rsid w:val="00492EB4"/>
    <w:rsid w:val="00493D2E"/>
    <w:rsid w:val="00493EE0"/>
    <w:rsid w:val="00493EFA"/>
    <w:rsid w:val="00494C78"/>
    <w:rsid w:val="00494E9A"/>
    <w:rsid w:val="00497706"/>
    <w:rsid w:val="004A1E03"/>
    <w:rsid w:val="004A3515"/>
    <w:rsid w:val="004B19FA"/>
    <w:rsid w:val="004B1FA8"/>
    <w:rsid w:val="004B21D3"/>
    <w:rsid w:val="004C11C9"/>
    <w:rsid w:val="004C2D48"/>
    <w:rsid w:val="004C33BD"/>
    <w:rsid w:val="004C3ED2"/>
    <w:rsid w:val="004C658C"/>
    <w:rsid w:val="004D0C51"/>
    <w:rsid w:val="004D7A74"/>
    <w:rsid w:val="004E274E"/>
    <w:rsid w:val="004E39C8"/>
    <w:rsid w:val="004E7814"/>
    <w:rsid w:val="004F617D"/>
    <w:rsid w:val="004F7470"/>
    <w:rsid w:val="0050147C"/>
    <w:rsid w:val="00513B9C"/>
    <w:rsid w:val="00520797"/>
    <w:rsid w:val="00521558"/>
    <w:rsid w:val="00521A18"/>
    <w:rsid w:val="005265AA"/>
    <w:rsid w:val="00533189"/>
    <w:rsid w:val="00535E2A"/>
    <w:rsid w:val="0053694C"/>
    <w:rsid w:val="00540BBA"/>
    <w:rsid w:val="00550B6C"/>
    <w:rsid w:val="00551336"/>
    <w:rsid w:val="005519DE"/>
    <w:rsid w:val="00555CFC"/>
    <w:rsid w:val="005600A9"/>
    <w:rsid w:val="00573005"/>
    <w:rsid w:val="005749C5"/>
    <w:rsid w:val="00576D60"/>
    <w:rsid w:val="005804F4"/>
    <w:rsid w:val="00580E4F"/>
    <w:rsid w:val="00582DF2"/>
    <w:rsid w:val="00585E99"/>
    <w:rsid w:val="005904BB"/>
    <w:rsid w:val="005944C1"/>
    <w:rsid w:val="00594ED3"/>
    <w:rsid w:val="00595D20"/>
    <w:rsid w:val="00597D5A"/>
    <w:rsid w:val="005A473E"/>
    <w:rsid w:val="005B0220"/>
    <w:rsid w:val="005B2E2B"/>
    <w:rsid w:val="005B48B8"/>
    <w:rsid w:val="005B6821"/>
    <w:rsid w:val="005B6FE7"/>
    <w:rsid w:val="005B7FAC"/>
    <w:rsid w:val="005C3242"/>
    <w:rsid w:val="005C3A5F"/>
    <w:rsid w:val="005C4B6A"/>
    <w:rsid w:val="005D0145"/>
    <w:rsid w:val="005D2E12"/>
    <w:rsid w:val="005D3281"/>
    <w:rsid w:val="005D4FC8"/>
    <w:rsid w:val="005D65A4"/>
    <w:rsid w:val="005E05BE"/>
    <w:rsid w:val="005E0939"/>
    <w:rsid w:val="005E10CB"/>
    <w:rsid w:val="005E3DB6"/>
    <w:rsid w:val="005E45CB"/>
    <w:rsid w:val="005E4F31"/>
    <w:rsid w:val="005E5CA7"/>
    <w:rsid w:val="005F057D"/>
    <w:rsid w:val="005F0AFE"/>
    <w:rsid w:val="005F6758"/>
    <w:rsid w:val="0060048E"/>
    <w:rsid w:val="006006C9"/>
    <w:rsid w:val="00600DE8"/>
    <w:rsid w:val="006052AC"/>
    <w:rsid w:val="00617EDB"/>
    <w:rsid w:val="00630A0B"/>
    <w:rsid w:val="00633879"/>
    <w:rsid w:val="00646AF3"/>
    <w:rsid w:val="006474BE"/>
    <w:rsid w:val="00650630"/>
    <w:rsid w:val="006522C2"/>
    <w:rsid w:val="00652583"/>
    <w:rsid w:val="006603C4"/>
    <w:rsid w:val="0066530A"/>
    <w:rsid w:val="0066587A"/>
    <w:rsid w:val="0067085C"/>
    <w:rsid w:val="00671028"/>
    <w:rsid w:val="00671529"/>
    <w:rsid w:val="00680305"/>
    <w:rsid w:val="006815CC"/>
    <w:rsid w:val="006849FA"/>
    <w:rsid w:val="006A0716"/>
    <w:rsid w:val="006A2988"/>
    <w:rsid w:val="006A7E8D"/>
    <w:rsid w:val="006B35B9"/>
    <w:rsid w:val="006B4F3B"/>
    <w:rsid w:val="006B6022"/>
    <w:rsid w:val="006D0AA0"/>
    <w:rsid w:val="006D4610"/>
    <w:rsid w:val="006D5D0F"/>
    <w:rsid w:val="006D6E50"/>
    <w:rsid w:val="006E0A23"/>
    <w:rsid w:val="006E2661"/>
    <w:rsid w:val="006E2BD5"/>
    <w:rsid w:val="006E51E6"/>
    <w:rsid w:val="006E762C"/>
    <w:rsid w:val="006E7816"/>
    <w:rsid w:val="006E7AD0"/>
    <w:rsid w:val="006F0D15"/>
    <w:rsid w:val="006F0D68"/>
    <w:rsid w:val="00703B56"/>
    <w:rsid w:val="0071434F"/>
    <w:rsid w:val="007144BD"/>
    <w:rsid w:val="007211C0"/>
    <w:rsid w:val="007215ED"/>
    <w:rsid w:val="00723B66"/>
    <w:rsid w:val="00725ADD"/>
    <w:rsid w:val="00733CA6"/>
    <w:rsid w:val="00734946"/>
    <w:rsid w:val="00736ED8"/>
    <w:rsid w:val="00750D10"/>
    <w:rsid w:val="007510F6"/>
    <w:rsid w:val="00753A74"/>
    <w:rsid w:val="00755AFA"/>
    <w:rsid w:val="0076394E"/>
    <w:rsid w:val="007651B3"/>
    <w:rsid w:val="00765A93"/>
    <w:rsid w:val="00765DB1"/>
    <w:rsid w:val="0076621E"/>
    <w:rsid w:val="00766A57"/>
    <w:rsid w:val="00771C88"/>
    <w:rsid w:val="0077412A"/>
    <w:rsid w:val="00775F9C"/>
    <w:rsid w:val="007850B1"/>
    <w:rsid w:val="007870EC"/>
    <w:rsid w:val="007942BB"/>
    <w:rsid w:val="0079569D"/>
    <w:rsid w:val="00796336"/>
    <w:rsid w:val="007978D7"/>
    <w:rsid w:val="007A0AB4"/>
    <w:rsid w:val="007A393A"/>
    <w:rsid w:val="007B25B0"/>
    <w:rsid w:val="007B3E07"/>
    <w:rsid w:val="007B6CF2"/>
    <w:rsid w:val="007C2DF4"/>
    <w:rsid w:val="007D0330"/>
    <w:rsid w:val="007D09B2"/>
    <w:rsid w:val="007D1306"/>
    <w:rsid w:val="007D2CCB"/>
    <w:rsid w:val="007D4889"/>
    <w:rsid w:val="007D502B"/>
    <w:rsid w:val="007E0448"/>
    <w:rsid w:val="007E3A16"/>
    <w:rsid w:val="007E434C"/>
    <w:rsid w:val="007E44AF"/>
    <w:rsid w:val="007E7EC9"/>
    <w:rsid w:val="007F1FF6"/>
    <w:rsid w:val="007F2258"/>
    <w:rsid w:val="007F58BC"/>
    <w:rsid w:val="007F76E0"/>
    <w:rsid w:val="00801F57"/>
    <w:rsid w:val="008155EB"/>
    <w:rsid w:val="008160B5"/>
    <w:rsid w:val="00820DC2"/>
    <w:rsid w:val="0082348B"/>
    <w:rsid w:val="0083231D"/>
    <w:rsid w:val="0083234E"/>
    <w:rsid w:val="008379DF"/>
    <w:rsid w:val="00843273"/>
    <w:rsid w:val="008478E3"/>
    <w:rsid w:val="0085182A"/>
    <w:rsid w:val="0085443C"/>
    <w:rsid w:val="0085742C"/>
    <w:rsid w:val="00857BBD"/>
    <w:rsid w:val="00857FC7"/>
    <w:rsid w:val="008635E3"/>
    <w:rsid w:val="0087032C"/>
    <w:rsid w:val="0087039D"/>
    <w:rsid w:val="00875824"/>
    <w:rsid w:val="00877C61"/>
    <w:rsid w:val="0088383E"/>
    <w:rsid w:val="0089034D"/>
    <w:rsid w:val="00893A15"/>
    <w:rsid w:val="00893BBB"/>
    <w:rsid w:val="00897664"/>
    <w:rsid w:val="008A0F77"/>
    <w:rsid w:val="008A39AE"/>
    <w:rsid w:val="008A4BC6"/>
    <w:rsid w:val="008A526A"/>
    <w:rsid w:val="008B2B82"/>
    <w:rsid w:val="008C2D14"/>
    <w:rsid w:val="008C7B58"/>
    <w:rsid w:val="008D2038"/>
    <w:rsid w:val="008D37DD"/>
    <w:rsid w:val="008F05BA"/>
    <w:rsid w:val="008F43CD"/>
    <w:rsid w:val="008F58D3"/>
    <w:rsid w:val="008F69A0"/>
    <w:rsid w:val="008F7DA6"/>
    <w:rsid w:val="009005AF"/>
    <w:rsid w:val="009006AA"/>
    <w:rsid w:val="009022AF"/>
    <w:rsid w:val="00902BA1"/>
    <w:rsid w:val="0090595F"/>
    <w:rsid w:val="009059E7"/>
    <w:rsid w:val="00907857"/>
    <w:rsid w:val="00907962"/>
    <w:rsid w:val="0091295B"/>
    <w:rsid w:val="00912BE9"/>
    <w:rsid w:val="00914469"/>
    <w:rsid w:val="00915689"/>
    <w:rsid w:val="00916294"/>
    <w:rsid w:val="009169E3"/>
    <w:rsid w:val="0091720D"/>
    <w:rsid w:val="009179DB"/>
    <w:rsid w:val="00920BE8"/>
    <w:rsid w:val="00932CB4"/>
    <w:rsid w:val="00934DEF"/>
    <w:rsid w:val="00934FE5"/>
    <w:rsid w:val="009353C7"/>
    <w:rsid w:val="009418E7"/>
    <w:rsid w:val="00947559"/>
    <w:rsid w:val="009512E6"/>
    <w:rsid w:val="00952CBD"/>
    <w:rsid w:val="00952E8E"/>
    <w:rsid w:val="009532C6"/>
    <w:rsid w:val="009570DE"/>
    <w:rsid w:val="00957661"/>
    <w:rsid w:val="00963401"/>
    <w:rsid w:val="00965081"/>
    <w:rsid w:val="00967FA9"/>
    <w:rsid w:val="00982685"/>
    <w:rsid w:val="00983A9B"/>
    <w:rsid w:val="00986C33"/>
    <w:rsid w:val="00992E26"/>
    <w:rsid w:val="00993D70"/>
    <w:rsid w:val="009969D0"/>
    <w:rsid w:val="00997925"/>
    <w:rsid w:val="009A4834"/>
    <w:rsid w:val="009A5F9E"/>
    <w:rsid w:val="009B21D7"/>
    <w:rsid w:val="009B54EA"/>
    <w:rsid w:val="009C15BC"/>
    <w:rsid w:val="009C3564"/>
    <w:rsid w:val="009D0024"/>
    <w:rsid w:val="009D4CEF"/>
    <w:rsid w:val="009D5F49"/>
    <w:rsid w:val="009E439F"/>
    <w:rsid w:val="009E4E8F"/>
    <w:rsid w:val="009E627B"/>
    <w:rsid w:val="009F07DD"/>
    <w:rsid w:val="009F25CE"/>
    <w:rsid w:val="009F4E1F"/>
    <w:rsid w:val="00A02BB5"/>
    <w:rsid w:val="00A042A9"/>
    <w:rsid w:val="00A04FF7"/>
    <w:rsid w:val="00A10D89"/>
    <w:rsid w:val="00A111BD"/>
    <w:rsid w:val="00A13052"/>
    <w:rsid w:val="00A14EBD"/>
    <w:rsid w:val="00A15AB1"/>
    <w:rsid w:val="00A15BDD"/>
    <w:rsid w:val="00A16948"/>
    <w:rsid w:val="00A21C4F"/>
    <w:rsid w:val="00A23835"/>
    <w:rsid w:val="00A30800"/>
    <w:rsid w:val="00A318C8"/>
    <w:rsid w:val="00A31C9C"/>
    <w:rsid w:val="00A3418C"/>
    <w:rsid w:val="00A4496D"/>
    <w:rsid w:val="00A45C20"/>
    <w:rsid w:val="00A467D3"/>
    <w:rsid w:val="00A506F3"/>
    <w:rsid w:val="00A52C0A"/>
    <w:rsid w:val="00A57592"/>
    <w:rsid w:val="00A64798"/>
    <w:rsid w:val="00A66E06"/>
    <w:rsid w:val="00A700A4"/>
    <w:rsid w:val="00A70ED1"/>
    <w:rsid w:val="00A71A3E"/>
    <w:rsid w:val="00A7460D"/>
    <w:rsid w:val="00A76CB5"/>
    <w:rsid w:val="00A81025"/>
    <w:rsid w:val="00A8468F"/>
    <w:rsid w:val="00A86E6D"/>
    <w:rsid w:val="00A90390"/>
    <w:rsid w:val="00AA5E07"/>
    <w:rsid w:val="00AA6698"/>
    <w:rsid w:val="00AB23EC"/>
    <w:rsid w:val="00AB2833"/>
    <w:rsid w:val="00AB2E5A"/>
    <w:rsid w:val="00AC1664"/>
    <w:rsid w:val="00AC336E"/>
    <w:rsid w:val="00AC675F"/>
    <w:rsid w:val="00AD11A0"/>
    <w:rsid w:val="00AD230A"/>
    <w:rsid w:val="00AD3CF5"/>
    <w:rsid w:val="00AD3F55"/>
    <w:rsid w:val="00AD684C"/>
    <w:rsid w:val="00AE0B71"/>
    <w:rsid w:val="00AF0057"/>
    <w:rsid w:val="00AF016A"/>
    <w:rsid w:val="00AF1703"/>
    <w:rsid w:val="00AF1E23"/>
    <w:rsid w:val="00AF5309"/>
    <w:rsid w:val="00AF55F1"/>
    <w:rsid w:val="00B006FC"/>
    <w:rsid w:val="00B021EA"/>
    <w:rsid w:val="00B05BD4"/>
    <w:rsid w:val="00B077CD"/>
    <w:rsid w:val="00B11BAD"/>
    <w:rsid w:val="00B130CD"/>
    <w:rsid w:val="00B13CF5"/>
    <w:rsid w:val="00B16255"/>
    <w:rsid w:val="00B20241"/>
    <w:rsid w:val="00B205E9"/>
    <w:rsid w:val="00B21A97"/>
    <w:rsid w:val="00B268AA"/>
    <w:rsid w:val="00B26FB0"/>
    <w:rsid w:val="00B31992"/>
    <w:rsid w:val="00B33CF4"/>
    <w:rsid w:val="00B371FB"/>
    <w:rsid w:val="00B40F08"/>
    <w:rsid w:val="00B42A98"/>
    <w:rsid w:val="00B42BED"/>
    <w:rsid w:val="00B451B2"/>
    <w:rsid w:val="00B470AC"/>
    <w:rsid w:val="00B47135"/>
    <w:rsid w:val="00B47B45"/>
    <w:rsid w:val="00B47F2F"/>
    <w:rsid w:val="00B517A4"/>
    <w:rsid w:val="00B517FD"/>
    <w:rsid w:val="00B5599C"/>
    <w:rsid w:val="00B57F3D"/>
    <w:rsid w:val="00B60654"/>
    <w:rsid w:val="00B6136C"/>
    <w:rsid w:val="00B61862"/>
    <w:rsid w:val="00B61A0F"/>
    <w:rsid w:val="00B620E0"/>
    <w:rsid w:val="00B648D7"/>
    <w:rsid w:val="00B64B78"/>
    <w:rsid w:val="00B66328"/>
    <w:rsid w:val="00B679B4"/>
    <w:rsid w:val="00B739D7"/>
    <w:rsid w:val="00B7520D"/>
    <w:rsid w:val="00B75506"/>
    <w:rsid w:val="00B809F6"/>
    <w:rsid w:val="00B83838"/>
    <w:rsid w:val="00B8431C"/>
    <w:rsid w:val="00B84DF4"/>
    <w:rsid w:val="00B85218"/>
    <w:rsid w:val="00B910FE"/>
    <w:rsid w:val="00B932DA"/>
    <w:rsid w:val="00B96672"/>
    <w:rsid w:val="00B96B06"/>
    <w:rsid w:val="00B9733D"/>
    <w:rsid w:val="00BA0FB9"/>
    <w:rsid w:val="00BA2805"/>
    <w:rsid w:val="00BA2D2B"/>
    <w:rsid w:val="00BA5AE6"/>
    <w:rsid w:val="00BA678F"/>
    <w:rsid w:val="00BB4EEB"/>
    <w:rsid w:val="00BB570D"/>
    <w:rsid w:val="00BC72C7"/>
    <w:rsid w:val="00BC79DA"/>
    <w:rsid w:val="00BD2483"/>
    <w:rsid w:val="00BD4E72"/>
    <w:rsid w:val="00BD7CD1"/>
    <w:rsid w:val="00BE3616"/>
    <w:rsid w:val="00BE65FC"/>
    <w:rsid w:val="00BE67AA"/>
    <w:rsid w:val="00BE6E9A"/>
    <w:rsid w:val="00BF112B"/>
    <w:rsid w:val="00BF1C12"/>
    <w:rsid w:val="00BF695D"/>
    <w:rsid w:val="00C0094F"/>
    <w:rsid w:val="00C018BB"/>
    <w:rsid w:val="00C02CE5"/>
    <w:rsid w:val="00C05AE5"/>
    <w:rsid w:val="00C0624D"/>
    <w:rsid w:val="00C10A22"/>
    <w:rsid w:val="00C13065"/>
    <w:rsid w:val="00C146D2"/>
    <w:rsid w:val="00C1685B"/>
    <w:rsid w:val="00C209B1"/>
    <w:rsid w:val="00C24589"/>
    <w:rsid w:val="00C24690"/>
    <w:rsid w:val="00C25E75"/>
    <w:rsid w:val="00C26940"/>
    <w:rsid w:val="00C27F84"/>
    <w:rsid w:val="00C3021B"/>
    <w:rsid w:val="00C31902"/>
    <w:rsid w:val="00C34548"/>
    <w:rsid w:val="00C37A68"/>
    <w:rsid w:val="00C42407"/>
    <w:rsid w:val="00C43EC8"/>
    <w:rsid w:val="00C46A3D"/>
    <w:rsid w:val="00C46C8C"/>
    <w:rsid w:val="00C5188C"/>
    <w:rsid w:val="00C51E15"/>
    <w:rsid w:val="00C52463"/>
    <w:rsid w:val="00C548B9"/>
    <w:rsid w:val="00C5499B"/>
    <w:rsid w:val="00C55F97"/>
    <w:rsid w:val="00C57A31"/>
    <w:rsid w:val="00C608F6"/>
    <w:rsid w:val="00C62E3B"/>
    <w:rsid w:val="00C63A6B"/>
    <w:rsid w:val="00C669AE"/>
    <w:rsid w:val="00C678B7"/>
    <w:rsid w:val="00C721AB"/>
    <w:rsid w:val="00C7286E"/>
    <w:rsid w:val="00C848B7"/>
    <w:rsid w:val="00C8490B"/>
    <w:rsid w:val="00C9059C"/>
    <w:rsid w:val="00C94340"/>
    <w:rsid w:val="00C955A5"/>
    <w:rsid w:val="00C96B5F"/>
    <w:rsid w:val="00CA2B83"/>
    <w:rsid w:val="00CA3CFC"/>
    <w:rsid w:val="00CA5A6C"/>
    <w:rsid w:val="00CA6920"/>
    <w:rsid w:val="00CB0DAB"/>
    <w:rsid w:val="00CB57A2"/>
    <w:rsid w:val="00CC117F"/>
    <w:rsid w:val="00CC7375"/>
    <w:rsid w:val="00CC79AF"/>
    <w:rsid w:val="00CD4878"/>
    <w:rsid w:val="00CD498A"/>
    <w:rsid w:val="00CD4C64"/>
    <w:rsid w:val="00CD7ED4"/>
    <w:rsid w:val="00CE6CC4"/>
    <w:rsid w:val="00CF215B"/>
    <w:rsid w:val="00CF3455"/>
    <w:rsid w:val="00CF498F"/>
    <w:rsid w:val="00CF534E"/>
    <w:rsid w:val="00CF56C7"/>
    <w:rsid w:val="00CF6502"/>
    <w:rsid w:val="00CF6C35"/>
    <w:rsid w:val="00D0066B"/>
    <w:rsid w:val="00D01DDD"/>
    <w:rsid w:val="00D031E8"/>
    <w:rsid w:val="00D04C38"/>
    <w:rsid w:val="00D073E6"/>
    <w:rsid w:val="00D1191D"/>
    <w:rsid w:val="00D1355A"/>
    <w:rsid w:val="00D1481A"/>
    <w:rsid w:val="00D17E5A"/>
    <w:rsid w:val="00D21F93"/>
    <w:rsid w:val="00D270A3"/>
    <w:rsid w:val="00D306DF"/>
    <w:rsid w:val="00D357D4"/>
    <w:rsid w:val="00D40525"/>
    <w:rsid w:val="00D4160A"/>
    <w:rsid w:val="00D44319"/>
    <w:rsid w:val="00D44DC0"/>
    <w:rsid w:val="00D509D3"/>
    <w:rsid w:val="00D50EB9"/>
    <w:rsid w:val="00D527EE"/>
    <w:rsid w:val="00D6045D"/>
    <w:rsid w:val="00D62187"/>
    <w:rsid w:val="00D62EAD"/>
    <w:rsid w:val="00D64361"/>
    <w:rsid w:val="00D648B0"/>
    <w:rsid w:val="00D64D08"/>
    <w:rsid w:val="00D74910"/>
    <w:rsid w:val="00D76503"/>
    <w:rsid w:val="00D76C4F"/>
    <w:rsid w:val="00D8070D"/>
    <w:rsid w:val="00D807C2"/>
    <w:rsid w:val="00D813F5"/>
    <w:rsid w:val="00D8337F"/>
    <w:rsid w:val="00D836C9"/>
    <w:rsid w:val="00D876AB"/>
    <w:rsid w:val="00D90DC7"/>
    <w:rsid w:val="00D91C3B"/>
    <w:rsid w:val="00D94873"/>
    <w:rsid w:val="00D9557C"/>
    <w:rsid w:val="00D9688D"/>
    <w:rsid w:val="00D97556"/>
    <w:rsid w:val="00DA05A4"/>
    <w:rsid w:val="00DA4926"/>
    <w:rsid w:val="00DA552C"/>
    <w:rsid w:val="00DA618E"/>
    <w:rsid w:val="00DB4778"/>
    <w:rsid w:val="00DB4F80"/>
    <w:rsid w:val="00DC034F"/>
    <w:rsid w:val="00DD16BF"/>
    <w:rsid w:val="00DD532D"/>
    <w:rsid w:val="00DE29AA"/>
    <w:rsid w:val="00DE3060"/>
    <w:rsid w:val="00DE58F8"/>
    <w:rsid w:val="00DE78F9"/>
    <w:rsid w:val="00DF062B"/>
    <w:rsid w:val="00DF28DA"/>
    <w:rsid w:val="00DF3F5A"/>
    <w:rsid w:val="00DF6EB5"/>
    <w:rsid w:val="00E03E41"/>
    <w:rsid w:val="00E0437F"/>
    <w:rsid w:val="00E1096C"/>
    <w:rsid w:val="00E10E0D"/>
    <w:rsid w:val="00E11733"/>
    <w:rsid w:val="00E12E45"/>
    <w:rsid w:val="00E14522"/>
    <w:rsid w:val="00E22DE8"/>
    <w:rsid w:val="00E2430F"/>
    <w:rsid w:val="00E25002"/>
    <w:rsid w:val="00E251C7"/>
    <w:rsid w:val="00E264D5"/>
    <w:rsid w:val="00E27091"/>
    <w:rsid w:val="00E31808"/>
    <w:rsid w:val="00E3210A"/>
    <w:rsid w:val="00E32340"/>
    <w:rsid w:val="00E32D74"/>
    <w:rsid w:val="00E33769"/>
    <w:rsid w:val="00E35A2A"/>
    <w:rsid w:val="00E36149"/>
    <w:rsid w:val="00E37EB6"/>
    <w:rsid w:val="00E40579"/>
    <w:rsid w:val="00E42505"/>
    <w:rsid w:val="00E43358"/>
    <w:rsid w:val="00E4507C"/>
    <w:rsid w:val="00E4518E"/>
    <w:rsid w:val="00E45FDB"/>
    <w:rsid w:val="00E53E02"/>
    <w:rsid w:val="00E54ACE"/>
    <w:rsid w:val="00E57222"/>
    <w:rsid w:val="00E60B8F"/>
    <w:rsid w:val="00E653B0"/>
    <w:rsid w:val="00E65A57"/>
    <w:rsid w:val="00E70828"/>
    <w:rsid w:val="00E7332A"/>
    <w:rsid w:val="00E763AA"/>
    <w:rsid w:val="00E80849"/>
    <w:rsid w:val="00E80EB7"/>
    <w:rsid w:val="00E81FDA"/>
    <w:rsid w:val="00E8257E"/>
    <w:rsid w:val="00E82591"/>
    <w:rsid w:val="00E82792"/>
    <w:rsid w:val="00E913F0"/>
    <w:rsid w:val="00E966AF"/>
    <w:rsid w:val="00EA1FC8"/>
    <w:rsid w:val="00EA51F3"/>
    <w:rsid w:val="00EB098E"/>
    <w:rsid w:val="00EB1C90"/>
    <w:rsid w:val="00EB4F2D"/>
    <w:rsid w:val="00EB54E6"/>
    <w:rsid w:val="00EB6AFD"/>
    <w:rsid w:val="00EC1684"/>
    <w:rsid w:val="00EC391F"/>
    <w:rsid w:val="00EC4AE8"/>
    <w:rsid w:val="00EC4EEF"/>
    <w:rsid w:val="00ED0390"/>
    <w:rsid w:val="00ED1187"/>
    <w:rsid w:val="00ED6B7A"/>
    <w:rsid w:val="00EE06E9"/>
    <w:rsid w:val="00EE3031"/>
    <w:rsid w:val="00EE3B36"/>
    <w:rsid w:val="00EE3C99"/>
    <w:rsid w:val="00EE7B4B"/>
    <w:rsid w:val="00EF1C58"/>
    <w:rsid w:val="00EF7C6F"/>
    <w:rsid w:val="00F011C1"/>
    <w:rsid w:val="00F045F2"/>
    <w:rsid w:val="00F05356"/>
    <w:rsid w:val="00F07DBB"/>
    <w:rsid w:val="00F101B1"/>
    <w:rsid w:val="00F115A4"/>
    <w:rsid w:val="00F16C8A"/>
    <w:rsid w:val="00F2330E"/>
    <w:rsid w:val="00F30B48"/>
    <w:rsid w:val="00F34779"/>
    <w:rsid w:val="00F34D41"/>
    <w:rsid w:val="00F3787B"/>
    <w:rsid w:val="00F41D7B"/>
    <w:rsid w:val="00F42091"/>
    <w:rsid w:val="00F47355"/>
    <w:rsid w:val="00F47FC2"/>
    <w:rsid w:val="00F5299F"/>
    <w:rsid w:val="00F55BFB"/>
    <w:rsid w:val="00F610F0"/>
    <w:rsid w:val="00F62E67"/>
    <w:rsid w:val="00F67919"/>
    <w:rsid w:val="00F732AB"/>
    <w:rsid w:val="00F75791"/>
    <w:rsid w:val="00F75EF2"/>
    <w:rsid w:val="00F81887"/>
    <w:rsid w:val="00F81EB6"/>
    <w:rsid w:val="00F84052"/>
    <w:rsid w:val="00F843B4"/>
    <w:rsid w:val="00F9077D"/>
    <w:rsid w:val="00F94701"/>
    <w:rsid w:val="00F95FCC"/>
    <w:rsid w:val="00F97B47"/>
    <w:rsid w:val="00FA3A26"/>
    <w:rsid w:val="00FA7D57"/>
    <w:rsid w:val="00FA7F81"/>
    <w:rsid w:val="00FB2CA0"/>
    <w:rsid w:val="00FB5183"/>
    <w:rsid w:val="00FB58AE"/>
    <w:rsid w:val="00FC196D"/>
    <w:rsid w:val="00FC1F34"/>
    <w:rsid w:val="00FC463A"/>
    <w:rsid w:val="00FC4A8A"/>
    <w:rsid w:val="00FC69E2"/>
    <w:rsid w:val="00FD145C"/>
    <w:rsid w:val="00FD4187"/>
    <w:rsid w:val="00FD657B"/>
    <w:rsid w:val="00FE170E"/>
    <w:rsid w:val="00FE35B0"/>
    <w:rsid w:val="00FE35DC"/>
    <w:rsid w:val="00FF2F1A"/>
    <w:rsid w:val="00FF554F"/>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81AE73"/>
  <w15:chartTrackingRefBased/>
  <w15:docId w15:val="{8EEDFC0D-D898-4381-84A4-DDF732D7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9059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Web">
    <w:name w:val="Normal (Web)"/>
    <w:basedOn w:val="a"/>
    <w:uiPriority w:val="99"/>
    <w:unhideWhenUsed/>
    <w:rsid w:val="00C905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C9059C"/>
    <w:rPr>
      <w:b/>
      <w:bCs/>
    </w:rPr>
  </w:style>
  <w:style w:type="character" w:customStyle="1" w:styleId="30">
    <w:name w:val="見出し 3 (文字)"/>
    <w:basedOn w:val="a0"/>
    <w:link w:val="3"/>
    <w:uiPriority w:val="9"/>
    <w:rsid w:val="00C9059C"/>
    <w:rPr>
      <w:rFonts w:ascii="ＭＳ Ｐゴシック" w:eastAsia="ＭＳ Ｐゴシック" w:hAnsi="ＭＳ Ｐゴシック" w:cs="ＭＳ Ｐゴシック"/>
      <w:b/>
      <w:bCs/>
      <w:kern w:val="0"/>
      <w:sz w:val="27"/>
      <w:szCs w:val="27"/>
    </w:rPr>
  </w:style>
  <w:style w:type="paragraph" w:styleId="ac">
    <w:name w:val="Plain Text"/>
    <w:basedOn w:val="a"/>
    <w:link w:val="ad"/>
    <w:uiPriority w:val="99"/>
    <w:semiHidden/>
    <w:unhideWhenUsed/>
    <w:rsid w:val="005519DE"/>
    <w:pPr>
      <w:jc w:val="left"/>
    </w:pPr>
    <w:rPr>
      <w:rFonts w:ascii="Yu Gothic" w:eastAsia="Yu Gothic" w:hAnsi="Courier New" w:cs="Courier New"/>
      <w:sz w:val="22"/>
    </w:rPr>
  </w:style>
  <w:style w:type="character" w:customStyle="1" w:styleId="ad">
    <w:name w:val="書式なし (文字)"/>
    <w:basedOn w:val="a0"/>
    <w:link w:val="ac"/>
    <w:uiPriority w:val="99"/>
    <w:semiHidden/>
    <w:rsid w:val="005519DE"/>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3517">
      <w:bodyDiv w:val="1"/>
      <w:marLeft w:val="0"/>
      <w:marRight w:val="0"/>
      <w:marTop w:val="0"/>
      <w:marBottom w:val="0"/>
      <w:divBdr>
        <w:top w:val="none" w:sz="0" w:space="0" w:color="auto"/>
        <w:left w:val="none" w:sz="0" w:space="0" w:color="auto"/>
        <w:bottom w:val="none" w:sz="0" w:space="0" w:color="auto"/>
        <w:right w:val="none" w:sz="0" w:space="0" w:color="auto"/>
      </w:divBdr>
      <w:divsChild>
        <w:div w:id="324820672">
          <w:marLeft w:val="0"/>
          <w:marRight w:val="0"/>
          <w:marTop w:val="0"/>
          <w:marBottom w:val="0"/>
          <w:divBdr>
            <w:top w:val="none" w:sz="0" w:space="0" w:color="auto"/>
            <w:left w:val="none" w:sz="0" w:space="0" w:color="auto"/>
            <w:bottom w:val="none" w:sz="0" w:space="0" w:color="auto"/>
            <w:right w:val="none" w:sz="0" w:space="0" w:color="auto"/>
          </w:divBdr>
        </w:div>
      </w:divsChild>
    </w:div>
    <w:div w:id="134446702">
      <w:bodyDiv w:val="1"/>
      <w:marLeft w:val="0"/>
      <w:marRight w:val="0"/>
      <w:marTop w:val="0"/>
      <w:marBottom w:val="0"/>
      <w:divBdr>
        <w:top w:val="none" w:sz="0" w:space="0" w:color="auto"/>
        <w:left w:val="none" w:sz="0" w:space="0" w:color="auto"/>
        <w:bottom w:val="none" w:sz="0" w:space="0" w:color="auto"/>
        <w:right w:val="none" w:sz="0" w:space="0" w:color="auto"/>
      </w:divBdr>
      <w:divsChild>
        <w:div w:id="1221551408">
          <w:marLeft w:val="0"/>
          <w:marRight w:val="0"/>
          <w:marTop w:val="0"/>
          <w:marBottom w:val="0"/>
          <w:divBdr>
            <w:top w:val="none" w:sz="0" w:space="0" w:color="auto"/>
            <w:left w:val="none" w:sz="0" w:space="0" w:color="auto"/>
            <w:bottom w:val="none" w:sz="0" w:space="0" w:color="auto"/>
            <w:right w:val="none" w:sz="0" w:space="0" w:color="auto"/>
          </w:divBdr>
        </w:div>
      </w:divsChild>
    </w:div>
    <w:div w:id="291789562">
      <w:bodyDiv w:val="1"/>
      <w:marLeft w:val="0"/>
      <w:marRight w:val="0"/>
      <w:marTop w:val="0"/>
      <w:marBottom w:val="0"/>
      <w:divBdr>
        <w:top w:val="none" w:sz="0" w:space="0" w:color="auto"/>
        <w:left w:val="none" w:sz="0" w:space="0" w:color="auto"/>
        <w:bottom w:val="none" w:sz="0" w:space="0" w:color="auto"/>
        <w:right w:val="none" w:sz="0" w:space="0" w:color="auto"/>
      </w:divBdr>
      <w:divsChild>
        <w:div w:id="1376199439">
          <w:marLeft w:val="0"/>
          <w:marRight w:val="0"/>
          <w:marTop w:val="0"/>
          <w:marBottom w:val="0"/>
          <w:divBdr>
            <w:top w:val="none" w:sz="0" w:space="0" w:color="auto"/>
            <w:left w:val="none" w:sz="0" w:space="0" w:color="auto"/>
            <w:bottom w:val="none" w:sz="0" w:space="0" w:color="auto"/>
            <w:right w:val="none" w:sz="0" w:space="0" w:color="auto"/>
          </w:divBdr>
        </w:div>
      </w:divsChild>
    </w:div>
    <w:div w:id="420025884">
      <w:bodyDiv w:val="1"/>
      <w:marLeft w:val="0"/>
      <w:marRight w:val="0"/>
      <w:marTop w:val="0"/>
      <w:marBottom w:val="0"/>
      <w:divBdr>
        <w:top w:val="none" w:sz="0" w:space="0" w:color="auto"/>
        <w:left w:val="none" w:sz="0" w:space="0" w:color="auto"/>
        <w:bottom w:val="none" w:sz="0" w:space="0" w:color="auto"/>
        <w:right w:val="none" w:sz="0" w:space="0" w:color="auto"/>
      </w:divBdr>
      <w:divsChild>
        <w:div w:id="1014302631">
          <w:marLeft w:val="0"/>
          <w:marRight w:val="0"/>
          <w:marTop w:val="0"/>
          <w:marBottom w:val="0"/>
          <w:divBdr>
            <w:top w:val="none" w:sz="0" w:space="0" w:color="auto"/>
            <w:left w:val="none" w:sz="0" w:space="0" w:color="auto"/>
            <w:bottom w:val="none" w:sz="0" w:space="0" w:color="auto"/>
            <w:right w:val="none" w:sz="0" w:space="0" w:color="auto"/>
          </w:divBdr>
        </w:div>
      </w:divsChild>
    </w:div>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7351727">
      <w:bodyDiv w:val="1"/>
      <w:marLeft w:val="0"/>
      <w:marRight w:val="0"/>
      <w:marTop w:val="0"/>
      <w:marBottom w:val="0"/>
      <w:divBdr>
        <w:top w:val="none" w:sz="0" w:space="0" w:color="auto"/>
        <w:left w:val="none" w:sz="0" w:space="0" w:color="auto"/>
        <w:bottom w:val="none" w:sz="0" w:space="0" w:color="auto"/>
        <w:right w:val="none" w:sz="0" w:space="0" w:color="auto"/>
      </w:divBdr>
      <w:divsChild>
        <w:div w:id="1749690845">
          <w:marLeft w:val="0"/>
          <w:marRight w:val="0"/>
          <w:marTop w:val="0"/>
          <w:marBottom w:val="0"/>
          <w:divBdr>
            <w:top w:val="none" w:sz="0" w:space="0" w:color="auto"/>
            <w:left w:val="none" w:sz="0" w:space="0" w:color="auto"/>
            <w:bottom w:val="none" w:sz="0" w:space="0" w:color="auto"/>
            <w:right w:val="none" w:sz="0" w:space="0" w:color="auto"/>
          </w:divBdr>
        </w:div>
      </w:divsChild>
    </w:div>
    <w:div w:id="861364513">
      <w:bodyDiv w:val="1"/>
      <w:marLeft w:val="0"/>
      <w:marRight w:val="0"/>
      <w:marTop w:val="0"/>
      <w:marBottom w:val="0"/>
      <w:divBdr>
        <w:top w:val="none" w:sz="0" w:space="0" w:color="auto"/>
        <w:left w:val="none" w:sz="0" w:space="0" w:color="auto"/>
        <w:bottom w:val="none" w:sz="0" w:space="0" w:color="auto"/>
        <w:right w:val="none" w:sz="0" w:space="0" w:color="auto"/>
      </w:divBdr>
      <w:divsChild>
        <w:div w:id="104081125">
          <w:marLeft w:val="0"/>
          <w:marRight w:val="0"/>
          <w:marTop w:val="0"/>
          <w:marBottom w:val="0"/>
          <w:divBdr>
            <w:top w:val="none" w:sz="0" w:space="0" w:color="auto"/>
            <w:left w:val="none" w:sz="0" w:space="0" w:color="auto"/>
            <w:bottom w:val="none" w:sz="0" w:space="0" w:color="auto"/>
            <w:right w:val="none" w:sz="0" w:space="0" w:color="auto"/>
          </w:divBdr>
        </w:div>
      </w:divsChild>
    </w:div>
    <w:div w:id="951671527">
      <w:bodyDiv w:val="1"/>
      <w:marLeft w:val="0"/>
      <w:marRight w:val="0"/>
      <w:marTop w:val="0"/>
      <w:marBottom w:val="0"/>
      <w:divBdr>
        <w:top w:val="none" w:sz="0" w:space="0" w:color="auto"/>
        <w:left w:val="none" w:sz="0" w:space="0" w:color="auto"/>
        <w:bottom w:val="none" w:sz="0" w:space="0" w:color="auto"/>
        <w:right w:val="none" w:sz="0" w:space="0" w:color="auto"/>
      </w:divBdr>
      <w:divsChild>
        <w:div w:id="1943142682">
          <w:marLeft w:val="0"/>
          <w:marRight w:val="0"/>
          <w:marTop w:val="0"/>
          <w:marBottom w:val="0"/>
          <w:divBdr>
            <w:top w:val="none" w:sz="0" w:space="0" w:color="auto"/>
            <w:left w:val="none" w:sz="0" w:space="0" w:color="auto"/>
            <w:bottom w:val="none" w:sz="0" w:space="0" w:color="auto"/>
            <w:right w:val="none" w:sz="0" w:space="0" w:color="auto"/>
          </w:divBdr>
        </w:div>
      </w:divsChild>
    </w:div>
    <w:div w:id="971522461">
      <w:bodyDiv w:val="1"/>
      <w:marLeft w:val="0"/>
      <w:marRight w:val="0"/>
      <w:marTop w:val="0"/>
      <w:marBottom w:val="0"/>
      <w:divBdr>
        <w:top w:val="none" w:sz="0" w:space="0" w:color="auto"/>
        <w:left w:val="none" w:sz="0" w:space="0" w:color="auto"/>
        <w:bottom w:val="none" w:sz="0" w:space="0" w:color="auto"/>
        <w:right w:val="none" w:sz="0" w:space="0" w:color="auto"/>
      </w:divBdr>
    </w:div>
    <w:div w:id="1121536576">
      <w:bodyDiv w:val="1"/>
      <w:marLeft w:val="0"/>
      <w:marRight w:val="0"/>
      <w:marTop w:val="0"/>
      <w:marBottom w:val="0"/>
      <w:divBdr>
        <w:top w:val="none" w:sz="0" w:space="0" w:color="auto"/>
        <w:left w:val="none" w:sz="0" w:space="0" w:color="auto"/>
        <w:bottom w:val="none" w:sz="0" w:space="0" w:color="auto"/>
        <w:right w:val="none" w:sz="0" w:space="0" w:color="auto"/>
      </w:divBdr>
      <w:divsChild>
        <w:div w:id="877550383">
          <w:marLeft w:val="0"/>
          <w:marRight w:val="0"/>
          <w:marTop w:val="0"/>
          <w:marBottom w:val="0"/>
          <w:divBdr>
            <w:top w:val="none" w:sz="0" w:space="0" w:color="auto"/>
            <w:left w:val="none" w:sz="0" w:space="0" w:color="auto"/>
            <w:bottom w:val="none" w:sz="0" w:space="0" w:color="auto"/>
            <w:right w:val="none" w:sz="0" w:space="0" w:color="auto"/>
          </w:divBdr>
        </w:div>
      </w:divsChild>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 w:id="198072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74503">
          <w:marLeft w:val="0"/>
          <w:marRight w:val="0"/>
          <w:marTop w:val="0"/>
          <w:marBottom w:val="0"/>
          <w:divBdr>
            <w:top w:val="none" w:sz="0" w:space="0" w:color="auto"/>
            <w:left w:val="none" w:sz="0" w:space="0" w:color="auto"/>
            <w:bottom w:val="none" w:sz="0" w:space="0" w:color="auto"/>
            <w:right w:val="none" w:sz="0" w:space="0" w:color="auto"/>
          </w:divBdr>
        </w:div>
      </w:divsChild>
    </w:div>
    <w:div w:id="2021352100">
      <w:bodyDiv w:val="1"/>
      <w:marLeft w:val="0"/>
      <w:marRight w:val="0"/>
      <w:marTop w:val="0"/>
      <w:marBottom w:val="0"/>
      <w:divBdr>
        <w:top w:val="none" w:sz="0" w:space="0" w:color="auto"/>
        <w:left w:val="none" w:sz="0" w:space="0" w:color="auto"/>
        <w:bottom w:val="none" w:sz="0" w:space="0" w:color="auto"/>
        <w:right w:val="none" w:sz="0" w:space="0" w:color="auto"/>
      </w:divBdr>
      <w:divsChild>
        <w:div w:id="148381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intbridge.jp" TargetMode="External"/><Relationship Id="rId13" Type="http://schemas.openxmlformats.org/officeDocument/2006/relationships/hyperlink" Target="https://www.pref.osaka.lg.jp/o140030/daitoshimachi/yume-saki/index.html" TargetMode="External"/><Relationship Id="rId18" Type="http://schemas.openxmlformats.org/officeDocument/2006/relationships/hyperlink" Target="https://www.shitennoji.ac.jp/news/6718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ref.osaka.lg.jp/o140020/keicho/osaka_machi_portal/granddesign_torikumi.html" TargetMode="External"/><Relationship Id="rId7" Type="http://schemas.openxmlformats.org/officeDocument/2006/relationships/endnotes" Target="endnotes.xml"/><Relationship Id="rId12" Type="http://schemas.openxmlformats.org/officeDocument/2006/relationships/hyperlink" Target="https://www.city.sakai.lg.jp/shisei/toshi/keikakunitsuite/kihon/yudohoushin/index.html" TargetMode="External"/><Relationship Id="rId17" Type="http://schemas.openxmlformats.org/officeDocument/2006/relationships/hyperlink" Target="https://osaka-saito.jp/" TargetMode="External"/><Relationship Id="rId25" Type="http://schemas.openxmlformats.org/officeDocument/2006/relationships/hyperlink" Target="mailto:granddesign@gbox.pref.osaka.lg.jp" TargetMode="External"/><Relationship Id="rId2" Type="http://schemas.openxmlformats.org/officeDocument/2006/relationships/numbering" Target="numbering.xml"/><Relationship Id="rId16" Type="http://schemas.openxmlformats.org/officeDocument/2006/relationships/hyperlink" Target="https://www.city.kawachinagano.lg.jp/soshiki/21/108531.html" TargetMode="External"/><Relationship Id="rId20" Type="http://schemas.openxmlformats.org/officeDocument/2006/relationships/hyperlink" Target="https://www.pref.osaka.lg.jp/o130050/shinkoutu/shinmobi/shinmobi_projec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sennan.lg.jp/kakuka/shisetsusaihen/koukyoushisetsu/okadaura/index.html" TargetMode="External"/><Relationship Id="rId24" Type="http://schemas.openxmlformats.org/officeDocument/2006/relationships/hyperlink" Target="https://lgpos.task-asp.net/cu/270008/ea/residents/procedures/apply/d5ac744a-3d3e-43cd-a953-6cfc488030ab/start" TargetMode="External"/><Relationship Id="rId5" Type="http://schemas.openxmlformats.org/officeDocument/2006/relationships/webSettings" Target="webSettings.xml"/><Relationship Id="rId15" Type="http://schemas.openxmlformats.org/officeDocument/2006/relationships/hyperlink" Target="https://www.town.nose.osaka.jp/soshiki/toshiseibika/sangyouseisaku/kigyourixtutikoyousokushin/3628.html" TargetMode="External"/><Relationship Id="rId23" Type="http://schemas.openxmlformats.org/officeDocument/2006/relationships/hyperlink" Target="https://lgpos.task-asp.net/cu/270008/ea/residents/procedures/apply/1fa06bc1-1a51-47d1-9fec-d7ef374ad95c/start" TargetMode="External"/><Relationship Id="rId28" Type="http://schemas.openxmlformats.org/officeDocument/2006/relationships/theme" Target="theme/theme1.xml"/><Relationship Id="rId10" Type="http://schemas.openxmlformats.org/officeDocument/2006/relationships/hyperlink" Target="https://www.city.moriguchi.osaka.jp/kakukanoannai/kikakuzaiseibu/machizukuri_senryaku/18843.html" TargetMode="External"/><Relationship Id="rId19" Type="http://schemas.openxmlformats.org/officeDocument/2006/relationships/hyperlink" Target="https://www.city.hannan.lg.jp/kakuka/mirai/kikaku/oshirase/9594.html" TargetMode="External"/><Relationship Id="rId4" Type="http://schemas.openxmlformats.org/officeDocument/2006/relationships/settings" Target="settings.xml"/><Relationship Id="rId9" Type="http://schemas.openxmlformats.org/officeDocument/2006/relationships/hyperlink" Target="https://www.city.ibaraki.osaka.jp/kikou/kensetsu/koen/menu/shiminkaikanatochidai2kiseibijigyou/index.html" TargetMode="External"/><Relationship Id="rId14" Type="http://schemas.openxmlformats.org/officeDocument/2006/relationships/hyperlink" Target="https://www.pref.osaka.lg.jp/o110030/ritchi/treatment/index.html" TargetMode="External"/><Relationship Id="rId22" Type="http://schemas.openxmlformats.org/officeDocument/2006/relationships/hyperlink" Target="https://www.pref.osaka.lg.jp/o140020/keicho/osaka_machi_porta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795</Words>
  <Characters>4537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2026-03-04T10:16:00Z</cp:lastPrinted>
  <dcterms:created xsi:type="dcterms:W3CDTF">2026-03-25T01:53:00Z</dcterms:created>
  <dcterms:modified xsi:type="dcterms:W3CDTF">2026-03-30T04:41:00Z</dcterms:modified>
</cp:coreProperties>
</file>