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3847" w14:textId="6B4AC40F" w:rsidR="00455C0B" w:rsidRDefault="00455C0B" w:rsidP="00427A06">
      <w:bookmarkStart w:id="0" w:name="_Hlk211428511"/>
      <w:bookmarkEnd w:id="0"/>
    </w:p>
    <w:p w14:paraId="2E50644B" w14:textId="5D245A00" w:rsidR="00303646" w:rsidRDefault="00303646" w:rsidP="00427A06"/>
    <w:p w14:paraId="569D9A26" w14:textId="772F9013" w:rsidR="00303646" w:rsidRDefault="00303646" w:rsidP="00427A06"/>
    <w:p w14:paraId="76B714CC" w14:textId="4BA62230" w:rsidR="00303646" w:rsidRDefault="00303646" w:rsidP="00427A06"/>
    <w:p w14:paraId="3F7A7071" w14:textId="57387332" w:rsidR="00303646" w:rsidRDefault="00303646" w:rsidP="00427A06"/>
    <w:p w14:paraId="2BA81E55" w14:textId="6BA05C32" w:rsidR="00303646" w:rsidRDefault="00303646" w:rsidP="00427A06"/>
    <w:p w14:paraId="01FDE8A6" w14:textId="04D2CCCC" w:rsidR="00303646" w:rsidRDefault="00303646" w:rsidP="00427A06"/>
    <w:p w14:paraId="26077333" w14:textId="77777777" w:rsidR="00303646" w:rsidRDefault="00303646" w:rsidP="00427A06"/>
    <w:p w14:paraId="3A97A9C7" w14:textId="67591A0C" w:rsidR="00303646" w:rsidRDefault="00303646" w:rsidP="00427A06"/>
    <w:p w14:paraId="604927A2" w14:textId="06E77E5D" w:rsidR="00303646" w:rsidRDefault="00303646" w:rsidP="00303646">
      <w:pPr>
        <w:jc w:val="center"/>
      </w:pPr>
      <w:r>
        <w:rPr>
          <w:rFonts w:hint="eastAsia"/>
        </w:rPr>
        <w:t>令和７年度学科等改編校について</w:t>
      </w:r>
    </w:p>
    <w:p w14:paraId="37E62FAE" w14:textId="77777777" w:rsidR="004B3148" w:rsidRDefault="004B3148">
      <w:pPr>
        <w:widowControl/>
        <w:jc w:val="left"/>
      </w:pPr>
    </w:p>
    <w:p w14:paraId="265B728D" w14:textId="77777777" w:rsidR="004B3148" w:rsidRDefault="004B3148">
      <w:pPr>
        <w:widowControl/>
        <w:jc w:val="left"/>
      </w:pPr>
    </w:p>
    <w:p w14:paraId="2BD19FD6" w14:textId="77777777" w:rsidR="004B3148" w:rsidRDefault="004B3148">
      <w:pPr>
        <w:widowControl/>
        <w:jc w:val="left"/>
      </w:pPr>
    </w:p>
    <w:p w14:paraId="701B9E20" w14:textId="77777777" w:rsidR="004B3148" w:rsidRDefault="004B3148">
      <w:pPr>
        <w:widowControl/>
        <w:jc w:val="left"/>
      </w:pPr>
    </w:p>
    <w:p w14:paraId="5FA768EF" w14:textId="6CD05FCA" w:rsidR="004B3148" w:rsidRDefault="004B3148">
      <w:pPr>
        <w:widowControl/>
        <w:jc w:val="left"/>
      </w:pPr>
    </w:p>
    <w:p w14:paraId="01FA9665" w14:textId="58064B31" w:rsidR="004B3148" w:rsidRDefault="004B3148">
      <w:pPr>
        <w:widowControl/>
        <w:jc w:val="left"/>
      </w:pPr>
    </w:p>
    <w:p w14:paraId="0FA27997" w14:textId="50A52C0C" w:rsidR="004B3148" w:rsidRDefault="004B3148">
      <w:pPr>
        <w:widowControl/>
        <w:jc w:val="left"/>
      </w:pPr>
    </w:p>
    <w:p w14:paraId="3774CA42" w14:textId="1EA210A1" w:rsidR="004B3148" w:rsidRDefault="004B3148">
      <w:pPr>
        <w:widowControl/>
        <w:jc w:val="left"/>
      </w:pPr>
    </w:p>
    <w:p w14:paraId="49352A6C" w14:textId="5D43553C" w:rsidR="004B3148" w:rsidRDefault="004B3148">
      <w:pPr>
        <w:widowControl/>
        <w:jc w:val="left"/>
      </w:pPr>
    </w:p>
    <w:p w14:paraId="53395A84" w14:textId="5E410CE7" w:rsidR="004B3148" w:rsidRDefault="004B3148">
      <w:pPr>
        <w:widowControl/>
        <w:jc w:val="left"/>
      </w:pPr>
    </w:p>
    <w:p w14:paraId="23BE8069" w14:textId="77777777" w:rsidR="004B3148" w:rsidRDefault="004B3148">
      <w:pPr>
        <w:widowControl/>
        <w:jc w:val="left"/>
      </w:pPr>
    </w:p>
    <w:p w14:paraId="65CE2CD9" w14:textId="3F985C06" w:rsidR="004B3148" w:rsidRDefault="004B3148">
      <w:pPr>
        <w:widowControl/>
        <w:jc w:val="left"/>
      </w:pPr>
    </w:p>
    <w:p w14:paraId="3478B60A" w14:textId="77777777" w:rsidR="004B3148" w:rsidRDefault="004B3148">
      <w:pPr>
        <w:widowControl/>
        <w:jc w:val="left"/>
      </w:pPr>
    </w:p>
    <w:p w14:paraId="29F2A2AD" w14:textId="77777777" w:rsidR="004B3148" w:rsidRDefault="004B3148">
      <w:pPr>
        <w:widowControl/>
        <w:jc w:val="left"/>
      </w:pPr>
    </w:p>
    <w:p w14:paraId="26A88989" w14:textId="0194D06F" w:rsidR="004B3148" w:rsidRDefault="004B3148">
      <w:pPr>
        <w:widowControl/>
        <w:jc w:val="left"/>
      </w:pPr>
    </w:p>
    <w:p w14:paraId="6856E986" w14:textId="77777777" w:rsidR="004B3148" w:rsidRDefault="004B3148">
      <w:pPr>
        <w:widowControl/>
        <w:jc w:val="left"/>
      </w:pPr>
    </w:p>
    <w:p w14:paraId="4A369E40" w14:textId="26EDB225" w:rsidR="004B3148" w:rsidRDefault="004B3148">
      <w:pPr>
        <w:widowControl/>
        <w:jc w:val="left"/>
      </w:pPr>
    </w:p>
    <w:p w14:paraId="4162B512" w14:textId="1DEBFDDA" w:rsidR="004B3148" w:rsidRDefault="004B3148">
      <w:pPr>
        <w:widowControl/>
        <w:jc w:val="left"/>
      </w:pPr>
    </w:p>
    <w:p w14:paraId="7E0986A9" w14:textId="16EA7E30" w:rsidR="004B3148" w:rsidRDefault="004B3148">
      <w:pPr>
        <w:widowControl/>
        <w:jc w:val="left"/>
      </w:pPr>
    </w:p>
    <w:p w14:paraId="1D49302D" w14:textId="5047A1FC" w:rsidR="004B3148" w:rsidRDefault="004B3148">
      <w:pPr>
        <w:widowControl/>
        <w:jc w:val="left"/>
      </w:pPr>
    </w:p>
    <w:p w14:paraId="2A4554B3" w14:textId="4F7930B2" w:rsidR="004B3148" w:rsidRDefault="004B3148">
      <w:pPr>
        <w:widowControl/>
        <w:jc w:val="left"/>
      </w:pPr>
    </w:p>
    <w:p w14:paraId="6276A129" w14:textId="7F2DDFA0" w:rsidR="004B3148" w:rsidRDefault="004B3148">
      <w:pPr>
        <w:widowControl/>
        <w:jc w:val="left"/>
      </w:pPr>
    </w:p>
    <w:p w14:paraId="4ABE13AD" w14:textId="77777777" w:rsidR="004B3148" w:rsidRDefault="004B3148">
      <w:pPr>
        <w:widowControl/>
        <w:jc w:val="left"/>
      </w:pPr>
    </w:p>
    <w:p w14:paraId="6C352FF7" w14:textId="4A29E414" w:rsidR="004B3148" w:rsidRDefault="004B3148" w:rsidP="004B3148">
      <w:pPr>
        <w:widowControl/>
        <w:jc w:val="center"/>
      </w:pPr>
      <w:r>
        <w:rPr>
          <w:rFonts w:hint="eastAsia"/>
        </w:rPr>
        <w:t>令和７年11月10日</w:t>
      </w:r>
    </w:p>
    <w:p w14:paraId="441FA35D" w14:textId="2CD9805A" w:rsidR="004B3148" w:rsidRDefault="004B3148" w:rsidP="004B3148">
      <w:pPr>
        <w:widowControl/>
        <w:jc w:val="center"/>
      </w:pPr>
      <w:r>
        <w:rPr>
          <w:rFonts w:hint="eastAsia"/>
        </w:rPr>
        <w:t>大阪府教育委員会</w:t>
      </w:r>
    </w:p>
    <w:p w14:paraId="79E77954" w14:textId="774DEC76" w:rsidR="00303646" w:rsidRDefault="004559F3">
      <w:pPr>
        <w:widowControl/>
        <w:jc w:val="left"/>
      </w:pPr>
      <w:r>
        <w:rPr>
          <w:noProof/>
        </w:rPr>
        <mc:AlternateContent>
          <mc:Choice Requires="wps">
            <w:drawing>
              <wp:anchor distT="0" distB="0" distL="114300" distR="114300" simplePos="0" relativeHeight="251695104" behindDoc="0" locked="0" layoutInCell="1" allowOverlap="1" wp14:anchorId="7B8A80C8" wp14:editId="66B04103">
                <wp:simplePos x="0" y="0"/>
                <wp:positionH relativeFrom="margin">
                  <wp:align>center</wp:align>
                </wp:positionH>
                <wp:positionV relativeFrom="paragraph">
                  <wp:posOffset>1238250</wp:posOffset>
                </wp:positionV>
                <wp:extent cx="640080" cy="297180"/>
                <wp:effectExtent l="0" t="0" r="7620" b="7620"/>
                <wp:wrapNone/>
                <wp:docPr id="14" name="テキスト ボックス 14"/>
                <wp:cNvGraphicFramePr/>
                <a:graphic xmlns:a="http://schemas.openxmlformats.org/drawingml/2006/main">
                  <a:graphicData uri="http://schemas.microsoft.com/office/word/2010/wordprocessingShape">
                    <wps:wsp>
                      <wps:cNvSpPr txBox="1"/>
                      <wps:spPr>
                        <a:xfrm>
                          <a:off x="0" y="0"/>
                          <a:ext cx="640080" cy="297180"/>
                        </a:xfrm>
                        <a:prstGeom prst="rect">
                          <a:avLst/>
                        </a:prstGeom>
                        <a:solidFill>
                          <a:schemeClr val="lt1"/>
                        </a:solidFill>
                        <a:ln w="6350">
                          <a:noFill/>
                        </a:ln>
                      </wps:spPr>
                      <wps:txbx>
                        <w:txbxContent>
                          <w:p w14:paraId="124DCE8E" w14:textId="4731BD43" w:rsidR="004559F3" w:rsidRDefault="004559F3" w:rsidP="004559F3">
                            <w:pPr>
                              <w:jc w:val="center"/>
                            </w:pPr>
                            <w:r>
                              <w:rPr>
                                <w:rFonts w:hint="eastAsia"/>
                              </w:rPr>
                              <w:t>2</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8A80C8" id="_x0000_t202" coordsize="21600,21600" o:spt="202" path="m,l,21600r21600,l21600,xe">
                <v:stroke joinstyle="miter"/>
                <v:path gradientshapeok="t" o:connecttype="rect"/>
              </v:shapetype>
              <v:shape id="テキスト ボックス 14" o:spid="_x0000_s1026" type="#_x0000_t202" style="position:absolute;margin-left:0;margin-top:97.5pt;width:50.4pt;height:23.4pt;z-index:2516951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" fillcolor="white [3201]" stroked="f" strokeweight=".5pt">
                <v:textbox>
                  <w:txbxContent>
                    <w:p w14:paraId="124DCE8E" w14:textId="4731BD43" w:rsidR="004559F3" w:rsidRDefault="004559F3" w:rsidP="004559F3">
                      <w:pPr>
                        <w:jc w:val="center"/>
                      </w:pPr>
                      <w:r>
                        <w:rPr>
                          <w:rFonts w:hint="eastAsia"/>
                        </w:rPr>
                        <w:t>2</w:t>
                      </w:r>
                      <w:r>
                        <w:t>-2</w:t>
                      </w:r>
                    </w:p>
                  </w:txbxContent>
                </v:textbox>
                <w10:wrap anchorx="margin"/>
              </v:shape>
            </w:pict>
          </mc:Fallback>
        </mc:AlternateContent>
      </w:r>
      <w:r w:rsidR="00303646">
        <w:br w:type="page"/>
      </w:r>
    </w:p>
    <w:p w14:paraId="158BFBAE" w14:textId="77777777" w:rsidR="004B3148" w:rsidRPr="00497D00" w:rsidRDefault="004B3148" w:rsidP="00497D00">
      <w:pPr>
        <w:ind w:firstLineChars="100" w:firstLine="210"/>
      </w:pPr>
      <w:r w:rsidRPr="00497D00">
        <w:rPr>
          <w:rFonts w:hint="eastAsia"/>
        </w:rPr>
        <w:lastRenderedPageBreak/>
        <w:t>令和７年度は、クリエイティブスクールの改編に着手する。</w:t>
      </w:r>
    </w:p>
    <w:p w14:paraId="3642FBD5" w14:textId="77777777" w:rsidR="004B3148" w:rsidRPr="00D86182" w:rsidRDefault="004B3148" w:rsidP="004B3148">
      <w:pPr>
        <w:kinsoku w:val="0"/>
        <w:overflowPunct w:val="0"/>
        <w:snapToGrid w:val="0"/>
        <w:spacing w:line="260" w:lineRule="exact"/>
        <w:rPr>
          <w:sz w:val="24"/>
        </w:rPr>
      </w:pPr>
    </w:p>
    <w:p w14:paraId="42C3E801" w14:textId="2B2840CF" w:rsidR="004B3148" w:rsidRPr="00D86182" w:rsidRDefault="004B3148" w:rsidP="004B3148">
      <w:pPr>
        <w:kinsoku w:val="0"/>
        <w:overflowPunct w:val="0"/>
        <w:rPr>
          <w:rFonts w:ascii="ＭＳ ゴシック" w:eastAsia="ＭＳ ゴシック" w:hAnsi="ＭＳ ゴシック"/>
          <w:sz w:val="24"/>
        </w:rPr>
      </w:pPr>
      <w:r w:rsidRPr="00D86182">
        <w:rPr>
          <w:rFonts w:ascii="ＭＳ ゴシック" w:eastAsia="ＭＳ ゴシック" w:hAnsi="ＭＳ ゴシック" w:hint="eastAsia"/>
          <w:sz w:val="24"/>
        </w:rPr>
        <w:t>改編する高校</w:t>
      </w:r>
    </w:p>
    <w:p w14:paraId="03EF38AB" w14:textId="22E12558" w:rsidR="004B3148" w:rsidRPr="00497D00" w:rsidRDefault="004B3148" w:rsidP="00497D00">
      <w:r w:rsidRPr="00497D00">
        <w:rPr>
          <w:rFonts w:hint="eastAsia"/>
        </w:rPr>
        <w:t>（１）全日制の課程（総合学科（クリエイティブスクール））から全日制の課程（総合学科）への改編</w:t>
      </w:r>
    </w:p>
    <w:p w14:paraId="0B5DAFCC" w14:textId="77777777" w:rsidR="004B3148" w:rsidRPr="00D86182" w:rsidRDefault="004B3148" w:rsidP="004B3148">
      <w:pPr>
        <w:kinsoku w:val="0"/>
        <w:overflowPunct w:val="0"/>
        <w:snapToGrid w:val="0"/>
        <w:spacing w:line="400" w:lineRule="exact"/>
        <w:ind w:firstLineChars="100" w:firstLine="240"/>
        <w:rPr>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4B3148" w:rsidRPr="00D86182" w14:paraId="22A71246" w14:textId="77777777" w:rsidTr="00E0156D">
        <w:trPr>
          <w:trHeight w:val="306"/>
        </w:trPr>
        <w:tc>
          <w:tcPr>
            <w:tcW w:w="2982" w:type="dxa"/>
            <w:vAlign w:val="center"/>
          </w:tcPr>
          <w:p w14:paraId="242DD703"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対象校</w:t>
            </w:r>
          </w:p>
          <w:p w14:paraId="0D9E66E2"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（所在地）</w:t>
            </w:r>
          </w:p>
        </w:tc>
        <w:tc>
          <w:tcPr>
            <w:tcW w:w="2983" w:type="dxa"/>
            <w:vAlign w:val="center"/>
          </w:tcPr>
          <w:p w14:paraId="10DDA8F2"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改編時期</w:t>
            </w:r>
          </w:p>
        </w:tc>
      </w:tr>
      <w:tr w:rsidR="004B3148" w:rsidRPr="00D86182" w14:paraId="2042EC33" w14:textId="77777777" w:rsidTr="00E0156D">
        <w:trPr>
          <w:trHeight w:val="1004"/>
        </w:trPr>
        <w:tc>
          <w:tcPr>
            <w:tcW w:w="2982" w:type="dxa"/>
            <w:vAlign w:val="center"/>
          </w:tcPr>
          <w:p w14:paraId="7E74D068" w14:textId="77777777" w:rsidR="004B3148" w:rsidRPr="00D86182" w:rsidRDefault="004B3148" w:rsidP="00E0156D">
            <w:pPr>
              <w:kinsoku w:val="0"/>
              <w:overflowPunct w:val="0"/>
              <w:snapToGrid w:val="0"/>
              <w:spacing w:line="320" w:lineRule="exact"/>
              <w:jc w:val="center"/>
              <w:rPr>
                <w:sz w:val="20"/>
                <w:szCs w:val="20"/>
              </w:rPr>
            </w:pPr>
            <w:r w:rsidRPr="00D86182">
              <w:rPr>
                <w:sz w:val="20"/>
                <w:szCs w:val="20"/>
              </w:rPr>
              <w:ruby>
                <w:rubyPr>
                  <w:rubyAlign w:val="distributeSpace"/>
                  <w:hps w:val="10"/>
                  <w:hpsRaise w:val="18"/>
                  <w:hpsBaseText w:val="20"/>
                  <w:lid w:val="ja-JP"/>
                </w:rubyPr>
                <w:rt>
                  <w:r w:rsidR="004B3148" w:rsidRPr="00D86182">
                    <w:rPr>
                      <w:sz w:val="10"/>
                      <w:szCs w:val="20"/>
                    </w:rPr>
                    <w:t>ひがしすみよし</w:t>
                  </w:r>
                </w:rt>
                <w:rubyBase>
                  <w:r w:rsidR="004B3148" w:rsidRPr="00D86182">
                    <w:rPr>
                      <w:sz w:val="20"/>
                      <w:szCs w:val="20"/>
                    </w:rPr>
                    <w:t>東住吉</w:t>
                  </w:r>
                </w:rubyBase>
              </w:ruby>
            </w:r>
            <w:r w:rsidRPr="00D86182">
              <w:rPr>
                <w:sz w:val="20"/>
                <w:szCs w:val="20"/>
              </w:rPr>
              <w:ruby>
                <w:rubyPr>
                  <w:rubyAlign w:val="distributeSpace"/>
                  <w:hps w:val="10"/>
                  <w:hpsRaise w:val="18"/>
                  <w:hpsBaseText w:val="20"/>
                  <w:lid w:val="ja-JP"/>
                </w:rubyPr>
                <w:rt>
                  <w:r w:rsidR="004B3148" w:rsidRPr="00D86182">
                    <w:rPr>
                      <w:sz w:val="10"/>
                      <w:szCs w:val="20"/>
                    </w:rPr>
                    <w:t>そうごう</w:t>
                  </w:r>
                </w:rt>
                <w:rubyBase>
                  <w:r w:rsidR="004B3148" w:rsidRPr="00D86182">
                    <w:rPr>
                      <w:sz w:val="20"/>
                      <w:szCs w:val="20"/>
                    </w:rPr>
                    <w:t>総合</w:t>
                  </w:r>
                </w:rubyBase>
              </w:ruby>
            </w:r>
            <w:r w:rsidRPr="00D86182">
              <w:rPr>
                <w:rFonts w:hint="eastAsia"/>
                <w:sz w:val="20"/>
                <w:szCs w:val="20"/>
              </w:rPr>
              <w:t>高校</w:t>
            </w:r>
          </w:p>
          <w:p w14:paraId="626C22D6" w14:textId="77777777" w:rsidR="004B3148" w:rsidRPr="00D86182" w:rsidRDefault="004B3148" w:rsidP="00E0156D">
            <w:pPr>
              <w:kinsoku w:val="0"/>
              <w:overflowPunct w:val="0"/>
              <w:snapToGrid w:val="0"/>
              <w:spacing w:line="320" w:lineRule="exact"/>
              <w:jc w:val="center"/>
              <w:rPr>
                <w:sz w:val="20"/>
                <w:szCs w:val="20"/>
              </w:rPr>
            </w:pPr>
            <w:r w:rsidRPr="00D86182">
              <w:rPr>
                <w:rFonts w:hint="eastAsia"/>
                <w:sz w:val="20"/>
                <w:szCs w:val="20"/>
              </w:rPr>
              <w:t>（大阪市平野区）</w:t>
            </w:r>
          </w:p>
        </w:tc>
        <w:tc>
          <w:tcPr>
            <w:tcW w:w="2983" w:type="dxa"/>
            <w:vAlign w:val="center"/>
          </w:tcPr>
          <w:p w14:paraId="69814BB9"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令和９年度</w:t>
            </w:r>
            <w:r w:rsidRPr="00D86182">
              <w:rPr>
                <w:sz w:val="20"/>
                <w:szCs w:val="20"/>
              </w:rPr>
              <w:br/>
            </w:r>
            <w:r w:rsidRPr="00D86182">
              <w:rPr>
                <w:rFonts w:hint="eastAsia"/>
                <w:sz w:val="20"/>
                <w:szCs w:val="20"/>
              </w:rPr>
              <w:t>入学者から</w:t>
            </w:r>
          </w:p>
        </w:tc>
      </w:tr>
    </w:tbl>
    <w:p w14:paraId="426C1AE6" w14:textId="77777777" w:rsidR="004B3148" w:rsidRPr="00D86182" w:rsidRDefault="004B3148" w:rsidP="004B3148">
      <w:pPr>
        <w:widowControl/>
        <w:jc w:val="left"/>
        <w:rPr>
          <w:sz w:val="22"/>
        </w:rPr>
      </w:pPr>
    </w:p>
    <w:p w14:paraId="4850B023" w14:textId="77777777" w:rsidR="004B3148" w:rsidRPr="00497D00" w:rsidRDefault="004B3148" w:rsidP="00497D00">
      <w:r w:rsidRPr="00497D00">
        <w:rPr>
          <w:rFonts w:hint="eastAsia"/>
        </w:rPr>
        <w:t>（２）多部制単位制高校から全日制単位制高校への改編</w:t>
      </w:r>
    </w:p>
    <w:p w14:paraId="5A820C99" w14:textId="77777777" w:rsidR="004B3148" w:rsidRPr="00D86182" w:rsidRDefault="004B3148" w:rsidP="004B3148">
      <w:pPr>
        <w:widowControl/>
        <w:jc w:val="left"/>
        <w:rPr>
          <w:sz w:val="22"/>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4B3148" w:rsidRPr="00D86182" w14:paraId="649BDA8D" w14:textId="77777777" w:rsidTr="00E0156D">
        <w:trPr>
          <w:trHeight w:val="306"/>
        </w:trPr>
        <w:tc>
          <w:tcPr>
            <w:tcW w:w="2982" w:type="dxa"/>
            <w:vAlign w:val="center"/>
          </w:tcPr>
          <w:p w14:paraId="4A2A3A46"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対象校</w:t>
            </w:r>
          </w:p>
          <w:p w14:paraId="510A7076"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（所在地）</w:t>
            </w:r>
          </w:p>
        </w:tc>
        <w:tc>
          <w:tcPr>
            <w:tcW w:w="2983" w:type="dxa"/>
            <w:vAlign w:val="center"/>
          </w:tcPr>
          <w:p w14:paraId="18894153"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改編時期</w:t>
            </w:r>
          </w:p>
        </w:tc>
      </w:tr>
      <w:tr w:rsidR="004B3148" w:rsidRPr="00D86182" w14:paraId="0BA7F3B0" w14:textId="77777777" w:rsidTr="00E0156D">
        <w:trPr>
          <w:trHeight w:val="993"/>
        </w:trPr>
        <w:tc>
          <w:tcPr>
            <w:tcW w:w="2982" w:type="dxa"/>
            <w:vAlign w:val="center"/>
          </w:tcPr>
          <w:p w14:paraId="4A1C456A" w14:textId="77777777" w:rsidR="004B3148" w:rsidRPr="00D86182" w:rsidRDefault="004B3148" w:rsidP="00E0156D">
            <w:pPr>
              <w:kinsoku w:val="0"/>
              <w:overflowPunct w:val="0"/>
              <w:snapToGrid w:val="0"/>
              <w:spacing w:line="320" w:lineRule="exact"/>
              <w:jc w:val="center"/>
              <w:rPr>
                <w:sz w:val="20"/>
                <w:szCs w:val="20"/>
              </w:rPr>
            </w:pPr>
            <w:r w:rsidRPr="00D86182">
              <w:rPr>
                <w:sz w:val="20"/>
                <w:szCs w:val="20"/>
              </w:rPr>
              <w:ruby>
                <w:rubyPr>
                  <w:rubyAlign w:val="distributeSpace"/>
                  <w:hps w:val="10"/>
                  <w:hpsRaise w:val="18"/>
                  <w:hpsBaseText w:val="20"/>
                  <w:lid w:val="ja-JP"/>
                </w:rubyPr>
                <w:rt>
                  <w:r w:rsidR="004B3148" w:rsidRPr="00D86182">
                    <w:rPr>
                      <w:sz w:val="10"/>
                      <w:szCs w:val="20"/>
                    </w:rPr>
                    <w:t>おおさか</w:t>
                  </w:r>
                </w:rt>
                <w:rubyBase>
                  <w:r w:rsidR="004B3148" w:rsidRPr="00D86182">
                    <w:rPr>
                      <w:sz w:val="20"/>
                      <w:szCs w:val="20"/>
                    </w:rPr>
                    <w:t>大阪</w:t>
                  </w:r>
                </w:rubyBase>
              </w:ruby>
            </w:r>
            <w:r w:rsidRPr="00D86182">
              <w:rPr>
                <w:rFonts w:hint="eastAsia"/>
                <w:sz w:val="20"/>
                <w:szCs w:val="20"/>
              </w:rPr>
              <w:t>わかば高校</w:t>
            </w:r>
          </w:p>
          <w:p w14:paraId="399FC674"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（大阪市生野区）</w:t>
            </w:r>
          </w:p>
        </w:tc>
        <w:tc>
          <w:tcPr>
            <w:tcW w:w="2983" w:type="dxa"/>
            <w:vAlign w:val="center"/>
          </w:tcPr>
          <w:p w14:paraId="418D2CE7"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令和10年度</w:t>
            </w:r>
          </w:p>
          <w:p w14:paraId="60006ECF" w14:textId="77777777" w:rsidR="004B3148" w:rsidRPr="00D86182" w:rsidRDefault="004B3148" w:rsidP="00E0156D">
            <w:pPr>
              <w:kinsoku w:val="0"/>
              <w:overflowPunct w:val="0"/>
              <w:snapToGrid w:val="0"/>
              <w:spacing w:line="260" w:lineRule="exact"/>
              <w:jc w:val="center"/>
              <w:rPr>
                <w:sz w:val="20"/>
                <w:szCs w:val="20"/>
              </w:rPr>
            </w:pPr>
            <w:r w:rsidRPr="00D86182">
              <w:rPr>
                <w:rFonts w:hint="eastAsia"/>
                <w:sz w:val="20"/>
                <w:szCs w:val="20"/>
              </w:rPr>
              <w:t>入学者から</w:t>
            </w:r>
          </w:p>
        </w:tc>
      </w:tr>
    </w:tbl>
    <w:p w14:paraId="453C5D69" w14:textId="77777777" w:rsidR="004B3148" w:rsidRPr="00D86182" w:rsidRDefault="004B3148" w:rsidP="004B3148">
      <w:pPr>
        <w:widowControl/>
        <w:jc w:val="left"/>
        <w:rPr>
          <w:sz w:val="24"/>
        </w:rPr>
      </w:pPr>
    </w:p>
    <w:p w14:paraId="1FAB3A47" w14:textId="71BAAED6" w:rsidR="0069680D" w:rsidRDefault="004559F3">
      <w:pPr>
        <w:widowControl/>
        <w:jc w:val="left"/>
      </w:pPr>
      <w:r>
        <w:rPr>
          <w:noProof/>
        </w:rPr>
        <mc:AlternateContent>
          <mc:Choice Requires="wps">
            <w:drawing>
              <wp:anchor distT="0" distB="0" distL="114300" distR="114300" simplePos="0" relativeHeight="251697152" behindDoc="0" locked="0" layoutInCell="1" allowOverlap="1" wp14:anchorId="21D2415A" wp14:editId="40DC00BB">
                <wp:simplePos x="0" y="0"/>
                <wp:positionH relativeFrom="margin">
                  <wp:align>center</wp:align>
                </wp:positionH>
                <wp:positionV relativeFrom="paragraph">
                  <wp:posOffset>5249545</wp:posOffset>
                </wp:positionV>
                <wp:extent cx="640080" cy="297180"/>
                <wp:effectExtent l="0" t="0" r="7620" b="7620"/>
                <wp:wrapNone/>
                <wp:docPr id="18" name="テキスト ボックス 18"/>
                <wp:cNvGraphicFramePr/>
                <a:graphic xmlns:a="http://schemas.openxmlformats.org/drawingml/2006/main">
                  <a:graphicData uri="http://schemas.microsoft.com/office/word/2010/wordprocessingShape">
                    <wps:wsp>
                      <wps:cNvSpPr txBox="1"/>
                      <wps:spPr>
                        <a:xfrm>
                          <a:off x="0" y="0"/>
                          <a:ext cx="640080" cy="297180"/>
                        </a:xfrm>
                        <a:prstGeom prst="rect">
                          <a:avLst/>
                        </a:prstGeom>
                        <a:solidFill>
                          <a:schemeClr val="lt1"/>
                        </a:solidFill>
                        <a:ln w="6350">
                          <a:noFill/>
                        </a:ln>
                      </wps:spPr>
                      <wps:txbx>
                        <w:txbxContent>
                          <w:p w14:paraId="2D39C7B1" w14:textId="6457CF66" w:rsidR="004559F3" w:rsidRDefault="004559F3" w:rsidP="004559F3">
                            <w:pPr>
                              <w:jc w:val="center"/>
                            </w:pPr>
                            <w:r>
                              <w:rPr>
                                <w:rFonts w:hint="eastAsia"/>
                              </w:rPr>
                              <w:t>2</w:t>
                            </w:r>
                            <w:r>
                              <w:t>-</w:t>
                            </w: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D2415A" id="テキスト ボックス 18" o:spid="_x0000_s1027" type="#_x0000_t202" style="position:absolute;margin-left:0;margin-top:413.35pt;width:50.4pt;height:23.4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" fillcolor="white [3201]" stroked="f" strokeweight=".5pt">
                <v:textbox>
                  <w:txbxContent>
                    <w:p w14:paraId="2D39C7B1" w14:textId="6457CF66" w:rsidR="004559F3" w:rsidRDefault="004559F3" w:rsidP="004559F3">
                      <w:pPr>
                        <w:jc w:val="center"/>
                      </w:pPr>
                      <w:r>
                        <w:rPr>
                          <w:rFonts w:hint="eastAsia"/>
                        </w:rPr>
                        <w:t>2</w:t>
                      </w:r>
                      <w:r>
                        <w:t>-</w:t>
                      </w:r>
                      <w:r>
                        <w:t>3</w:t>
                      </w:r>
                    </w:p>
                  </w:txbxContent>
                </v:textbox>
                <w10:wrap anchorx="margin"/>
              </v:shape>
            </w:pict>
          </mc:Fallback>
        </mc:AlternateContent>
      </w:r>
      <w:r w:rsidR="0069680D">
        <w:br w:type="page"/>
      </w:r>
    </w:p>
    <w:p w14:paraId="3D188D82" w14:textId="027712CC" w:rsidR="00303646" w:rsidRDefault="0069680D" w:rsidP="0069680D">
      <w:pPr>
        <w:jc w:val="center"/>
      </w:pPr>
      <w:r w:rsidRPr="0069680D">
        <w:rPr>
          <w:rFonts w:hint="eastAsia"/>
        </w:rPr>
        <w:lastRenderedPageBreak/>
        <w:t>令和</w:t>
      </w:r>
      <w:r>
        <w:rPr>
          <w:rFonts w:hint="eastAsia"/>
        </w:rPr>
        <w:t>７</w:t>
      </w:r>
      <w:r w:rsidRPr="0069680D">
        <w:rPr>
          <w:rFonts w:hint="eastAsia"/>
        </w:rPr>
        <w:t>年度</w:t>
      </w:r>
      <w:r>
        <w:rPr>
          <w:rFonts w:hint="eastAsia"/>
        </w:rPr>
        <w:t>学科等改編校</w:t>
      </w:r>
      <w:r w:rsidRPr="0069680D">
        <w:rPr>
          <w:rFonts w:hint="eastAsia"/>
        </w:rPr>
        <w:t>の概要について</w:t>
      </w:r>
    </w:p>
    <w:p w14:paraId="31B8A191" w14:textId="131AFA5D" w:rsidR="0069680D" w:rsidRDefault="0069680D" w:rsidP="00303646">
      <w:pPr>
        <w:jc w:val="left"/>
      </w:pPr>
    </w:p>
    <w:p w14:paraId="2269B5AD" w14:textId="292C4564" w:rsidR="00507227" w:rsidRPr="004C7785" w:rsidRDefault="00BF4EA7" w:rsidP="008F2A34">
      <w:pPr>
        <w:jc w:val="left"/>
        <w:rPr>
          <w:rFonts w:ascii="ＭＳ ゴシック" w:eastAsia="ＭＳ ゴシック" w:hAnsi="ＭＳ ゴシック"/>
        </w:rPr>
      </w:pPr>
      <w:r w:rsidRPr="004C7785">
        <w:rPr>
          <w:rFonts w:ascii="ＭＳ ゴシック" w:eastAsia="ＭＳ ゴシック" w:hAnsi="ＭＳ ゴシック" w:hint="eastAsia"/>
        </w:rPr>
        <w:t xml:space="preserve">１　</w:t>
      </w:r>
      <w:r w:rsidR="00D950FA" w:rsidRPr="004C7785">
        <w:rPr>
          <w:rFonts w:ascii="ＭＳ ゴシック" w:eastAsia="ＭＳ ゴシック" w:hAnsi="ＭＳ ゴシック" w:hint="eastAsia"/>
        </w:rPr>
        <w:t>実施対象校の概要</w:t>
      </w:r>
    </w:p>
    <w:p w14:paraId="22EFA05B" w14:textId="77777777" w:rsidR="00D950FA" w:rsidRDefault="008C0EA8" w:rsidP="008C0EA8">
      <w:pPr>
        <w:ind w:firstLineChars="100" w:firstLine="210"/>
        <w:jc w:val="left"/>
      </w:pPr>
      <w:r>
        <w:t xml:space="preserve">(1) </w:t>
      </w:r>
      <w:r w:rsidR="00D950FA">
        <w:rPr>
          <w:rFonts w:hint="eastAsia"/>
        </w:rPr>
        <w:t>東住吉総合高校</w:t>
      </w:r>
    </w:p>
    <w:p w14:paraId="7D0E792D" w14:textId="05450ECF" w:rsidR="004F09B7" w:rsidRDefault="00D7119A" w:rsidP="00D7119A">
      <w:pPr>
        <w:ind w:leftChars="100" w:left="420" w:hangingChars="100" w:hanging="210"/>
        <w:jc w:val="left"/>
      </w:pPr>
      <w:r>
        <w:rPr>
          <w:rFonts w:hint="eastAsia"/>
        </w:rPr>
        <w:t>・</w:t>
      </w:r>
      <w:r w:rsidR="008F7727" w:rsidRPr="008F7727">
        <w:rPr>
          <w:rFonts w:hint="eastAsia"/>
        </w:rPr>
        <w:t>全日制の課程総合学科（クリエイティブスクール）として、</w:t>
      </w:r>
      <w:r w:rsidR="001E238C" w:rsidRPr="001E238C">
        <w:rPr>
          <w:rFonts w:hint="eastAsia"/>
        </w:rPr>
        <w:t>生徒が自ら学ぶ科目や時間帯</w:t>
      </w:r>
      <w:r w:rsidR="0000154B">
        <w:rPr>
          <w:rFonts w:hint="eastAsia"/>
        </w:rPr>
        <w:t>（</w:t>
      </w:r>
      <w:r w:rsidR="0000154B" w:rsidRPr="008F7727">
        <w:rPr>
          <w:rFonts w:hint="eastAsia"/>
        </w:rPr>
        <w:t>１～８限の中から</w:t>
      </w:r>
      <w:r w:rsidR="008F7727" w:rsidRPr="008F7727">
        <w:rPr>
          <w:rFonts w:hint="eastAsia"/>
        </w:rPr>
        <w:t>６時間</w:t>
      </w:r>
      <w:r w:rsidR="0000154B">
        <w:rPr>
          <w:rFonts w:hint="eastAsia"/>
        </w:rPr>
        <w:t>）</w:t>
      </w:r>
      <w:r w:rsidR="008F7727" w:rsidRPr="008F7727">
        <w:rPr>
          <w:rFonts w:hint="eastAsia"/>
        </w:rPr>
        <w:t>を選択する教育システムを実施</w:t>
      </w:r>
      <w:r>
        <w:rPr>
          <w:rFonts w:hint="eastAsia"/>
        </w:rPr>
        <w:t>。</w:t>
      </w:r>
    </w:p>
    <w:p w14:paraId="0A2153E9" w14:textId="3C27910E" w:rsidR="008F7727" w:rsidRDefault="00D7119A" w:rsidP="00D7119A">
      <w:pPr>
        <w:ind w:leftChars="100" w:left="420" w:hangingChars="100" w:hanging="210"/>
        <w:jc w:val="left"/>
      </w:pPr>
      <w:r>
        <w:rPr>
          <w:rFonts w:hint="eastAsia"/>
        </w:rPr>
        <w:t>・令和９年度から</w:t>
      </w:r>
      <w:r w:rsidR="008F7727" w:rsidRPr="008F7727">
        <w:rPr>
          <w:rFonts w:hint="eastAsia"/>
        </w:rPr>
        <w:t>多様な学びに対応する系列を設置する総合学科として、更なる取組みの充実を図る。</w:t>
      </w:r>
    </w:p>
    <w:p w14:paraId="79EA9FE6" w14:textId="01C7DE11" w:rsidR="000A7295" w:rsidRPr="00AD6204" w:rsidRDefault="000A7295" w:rsidP="008C0EA8">
      <w:pPr>
        <w:ind w:firstLineChars="100" w:firstLine="210"/>
        <w:jc w:val="left"/>
      </w:pPr>
    </w:p>
    <w:p w14:paraId="274FD80E" w14:textId="1442C27C" w:rsidR="00C43EAB" w:rsidRDefault="008C0EA8" w:rsidP="00C43EAB">
      <w:pPr>
        <w:ind w:firstLineChars="100" w:firstLine="210"/>
        <w:jc w:val="left"/>
      </w:pPr>
      <w:r>
        <w:rPr>
          <w:rFonts w:hint="eastAsia"/>
        </w:rPr>
        <w:t>(</w:t>
      </w:r>
      <w:r>
        <w:t xml:space="preserve">2) </w:t>
      </w:r>
      <w:r w:rsidR="0000154B">
        <w:rPr>
          <w:rFonts w:hint="eastAsia"/>
        </w:rPr>
        <w:t>大阪わかば高校</w:t>
      </w:r>
    </w:p>
    <w:p w14:paraId="10F00307" w14:textId="7DB8F5F1" w:rsidR="004F09B7" w:rsidRDefault="004F09B7" w:rsidP="004F09B7">
      <w:pPr>
        <w:ind w:leftChars="100" w:left="420" w:hangingChars="100" w:hanging="210"/>
        <w:jc w:val="left"/>
      </w:pPr>
      <w:r>
        <w:rPr>
          <w:rFonts w:hint="eastAsia"/>
        </w:rPr>
        <w:t>・</w:t>
      </w:r>
      <w:r w:rsidR="0000154B">
        <w:rPr>
          <w:rFonts w:hint="eastAsia"/>
        </w:rPr>
        <w:t>多部制単位制高校（クリエイティブスクール）としてⅠ部及びⅡ部を設置し、生徒が自分の生活スタイルに合わせて学ぶ時間帯が選択できるとともに、多様な選択科目から興味関心に合わせて科目を選択することができるという柔軟な教育課程を展開</w:t>
      </w:r>
      <w:r w:rsidR="00060DC0">
        <w:rPr>
          <w:rFonts w:hint="eastAsia"/>
        </w:rPr>
        <w:t>。</w:t>
      </w:r>
    </w:p>
    <w:p w14:paraId="0E7D0C6A" w14:textId="526944B1" w:rsidR="0000154B" w:rsidRDefault="004F09B7" w:rsidP="0000154B">
      <w:pPr>
        <w:ind w:firstLineChars="100" w:firstLine="210"/>
        <w:jc w:val="left"/>
      </w:pPr>
      <w:r>
        <w:rPr>
          <w:rFonts w:hint="eastAsia"/>
        </w:rPr>
        <w:t>・</w:t>
      </w:r>
      <w:r w:rsidR="0000154B">
        <w:rPr>
          <w:rFonts w:hint="eastAsia"/>
        </w:rPr>
        <w:t>令和</w:t>
      </w:r>
      <w:r w:rsidR="0000154B">
        <w:t>10年度から日本語指導拠点校と</w:t>
      </w:r>
      <w:r w:rsidR="00060DC0">
        <w:rPr>
          <w:rFonts w:hint="eastAsia"/>
        </w:rPr>
        <w:t>するとともに</w:t>
      </w:r>
      <w:r w:rsidR="0000154B">
        <w:t>、同校を全日制単位制高校へ改編する。</w:t>
      </w:r>
    </w:p>
    <w:p w14:paraId="43D4BA22" w14:textId="046D9F18" w:rsidR="00AD6204" w:rsidRDefault="00AD6204" w:rsidP="008C0EA8">
      <w:pPr>
        <w:ind w:firstLineChars="100" w:firstLine="210"/>
        <w:jc w:val="left"/>
      </w:pPr>
    </w:p>
    <w:p w14:paraId="59ACF8D8" w14:textId="77777777" w:rsidR="00804D89" w:rsidRDefault="00804D89" w:rsidP="008C0EA8">
      <w:pPr>
        <w:ind w:firstLineChars="100" w:firstLine="210"/>
        <w:jc w:val="left"/>
      </w:pPr>
    </w:p>
    <w:p w14:paraId="6C0A7610" w14:textId="71E7BDAE" w:rsidR="008F2A34" w:rsidRPr="004C7785" w:rsidRDefault="008F2A34" w:rsidP="008F2A34">
      <w:pPr>
        <w:jc w:val="left"/>
        <w:rPr>
          <w:rFonts w:ascii="ＭＳ ゴシック" w:eastAsia="ＭＳ ゴシック" w:hAnsi="ＭＳ ゴシック"/>
        </w:rPr>
      </w:pPr>
      <w:r w:rsidRPr="004C7785">
        <w:rPr>
          <w:rFonts w:ascii="ＭＳ ゴシック" w:eastAsia="ＭＳ ゴシック" w:hAnsi="ＭＳ ゴシック" w:hint="eastAsia"/>
        </w:rPr>
        <w:t xml:space="preserve">２　</w:t>
      </w:r>
      <w:r w:rsidR="00060DC0" w:rsidRPr="004C7785">
        <w:rPr>
          <w:rFonts w:ascii="ＭＳ ゴシック" w:eastAsia="ＭＳ ゴシック" w:hAnsi="ＭＳ ゴシック" w:hint="eastAsia"/>
        </w:rPr>
        <w:t>クリエイティブスクールの機能</w:t>
      </w:r>
      <w:r w:rsidR="00D57DE2" w:rsidRPr="004C7785">
        <w:rPr>
          <w:rFonts w:ascii="ＭＳ ゴシック" w:eastAsia="ＭＳ ゴシック" w:hAnsi="ＭＳ ゴシック" w:hint="eastAsia"/>
        </w:rPr>
        <w:t>について</w:t>
      </w:r>
    </w:p>
    <w:p w14:paraId="58494D2F" w14:textId="183AF24C" w:rsidR="000C179D" w:rsidRDefault="00D57DE2" w:rsidP="000C179D">
      <w:pPr>
        <w:ind w:leftChars="100" w:left="210" w:firstLineChars="100" w:firstLine="210"/>
        <w:jc w:val="left"/>
      </w:pPr>
      <w:r w:rsidRPr="008F7727">
        <w:rPr>
          <w:rFonts w:hint="eastAsia"/>
        </w:rPr>
        <w:t>全日制の課程総合学科</w:t>
      </w:r>
      <w:r w:rsidR="002000A4">
        <w:rPr>
          <w:rFonts w:hint="eastAsia"/>
        </w:rPr>
        <w:t>並びに</w:t>
      </w:r>
      <w:r w:rsidR="000C179D">
        <w:rPr>
          <w:rFonts w:hint="eastAsia"/>
        </w:rPr>
        <w:t>多部制単位制Ⅰ部及びⅡ部で実施してきた</w:t>
      </w:r>
      <w:r w:rsidRPr="008F7727">
        <w:rPr>
          <w:rFonts w:hint="eastAsia"/>
        </w:rPr>
        <w:t>クリエイティブスクール</w:t>
      </w:r>
      <w:r w:rsidR="000C179D">
        <w:rPr>
          <w:rFonts w:hint="eastAsia"/>
        </w:rPr>
        <w:t>の機能は、昼夜間単位制</w:t>
      </w:r>
      <w:r w:rsidR="004C7785">
        <w:rPr>
          <w:rFonts w:hint="eastAsia"/>
        </w:rPr>
        <w:t>に</w:t>
      </w:r>
      <w:r w:rsidR="00246966">
        <w:rPr>
          <w:rFonts w:hint="eastAsia"/>
        </w:rPr>
        <w:t>統合</w:t>
      </w:r>
      <w:r w:rsidR="00394889">
        <w:rPr>
          <w:rFonts w:hint="eastAsia"/>
        </w:rPr>
        <w:t>し、</w:t>
      </w:r>
      <w:r w:rsidR="00246966">
        <w:rPr>
          <w:rFonts w:hint="eastAsia"/>
        </w:rPr>
        <w:t>昼夜間単位制</w:t>
      </w:r>
      <w:r w:rsidR="002000A4">
        <w:rPr>
          <w:rFonts w:hint="eastAsia"/>
        </w:rPr>
        <w:t>を</w:t>
      </w:r>
      <w:r w:rsidR="00C73FA7">
        <w:rPr>
          <w:rFonts w:hint="eastAsia"/>
        </w:rPr>
        <w:t>置く中央高校</w:t>
      </w:r>
      <w:r w:rsidR="00246966">
        <w:rPr>
          <w:rFonts w:hint="eastAsia"/>
        </w:rPr>
        <w:t>において</w:t>
      </w:r>
      <w:r w:rsidR="00C73FA7">
        <w:rPr>
          <w:rFonts w:hint="eastAsia"/>
        </w:rPr>
        <w:t>、</w:t>
      </w:r>
      <w:r w:rsidR="00394889">
        <w:rPr>
          <w:rFonts w:hint="eastAsia"/>
        </w:rPr>
        <w:t>受入れ規模や機会の充実を図る</w:t>
      </w:r>
      <w:r w:rsidR="004C7785">
        <w:rPr>
          <w:rFonts w:hint="eastAsia"/>
        </w:rPr>
        <w:t>。</w:t>
      </w:r>
    </w:p>
    <w:p w14:paraId="583F6881" w14:textId="336CAD51" w:rsidR="004C7785" w:rsidRDefault="004C7785" w:rsidP="00246966">
      <w:pPr>
        <w:jc w:val="left"/>
      </w:pPr>
    </w:p>
    <w:p w14:paraId="2E497F26" w14:textId="77C84147" w:rsidR="003E5381" w:rsidRDefault="003E5381" w:rsidP="003E5381">
      <w:pPr>
        <w:jc w:val="left"/>
      </w:pPr>
    </w:p>
    <w:p w14:paraId="6B645D39" w14:textId="25885B70" w:rsidR="00246966" w:rsidRPr="00246966" w:rsidRDefault="00246966" w:rsidP="003E5381">
      <w:pPr>
        <w:jc w:val="left"/>
      </w:pPr>
      <w:r>
        <w:rPr>
          <w:rFonts w:hint="eastAsia"/>
        </w:rPr>
        <w:t>【参考】</w:t>
      </w:r>
      <w:r w:rsidR="003E5381">
        <w:rPr>
          <w:rFonts w:hint="eastAsia"/>
        </w:rPr>
        <w:t>主なスケジュール</w:t>
      </w:r>
      <w:r w:rsidR="00F63337">
        <w:rPr>
          <w:rFonts w:hint="eastAsia"/>
        </w:rPr>
        <w:t>（</w:t>
      </w:r>
      <w:r w:rsidR="00713F58">
        <w:rPr>
          <w:rFonts w:hint="eastAsia"/>
        </w:rPr>
        <w:t>府立高校改革アクションプランより抜粋）</w:t>
      </w:r>
    </w:p>
    <w:tbl>
      <w:tblPr>
        <w:tblStyle w:val="aa"/>
        <w:tblW w:w="0" w:type="auto"/>
        <w:tblBorders>
          <w:left w:val="none" w:sz="0" w:space="0" w:color="auto"/>
          <w:right w:val="none" w:sz="0" w:space="0" w:color="auto"/>
        </w:tblBorders>
        <w:tblLook w:val="04A0" w:firstRow="1" w:lastRow="0" w:firstColumn="1" w:lastColumn="0" w:noHBand="0" w:noVBand="1"/>
      </w:tblPr>
      <w:tblGrid>
        <w:gridCol w:w="1925"/>
        <w:gridCol w:w="1925"/>
        <w:gridCol w:w="1926"/>
        <w:gridCol w:w="1926"/>
        <w:gridCol w:w="1926"/>
      </w:tblGrid>
      <w:tr w:rsidR="003E5381" w14:paraId="54499EA2" w14:textId="77777777" w:rsidTr="00433022">
        <w:tc>
          <w:tcPr>
            <w:tcW w:w="1925" w:type="dxa"/>
          </w:tcPr>
          <w:p w14:paraId="46EC033A" w14:textId="77777777" w:rsidR="003E5381" w:rsidRDefault="003E5381" w:rsidP="008F2A34">
            <w:pPr>
              <w:jc w:val="left"/>
            </w:pPr>
          </w:p>
        </w:tc>
        <w:tc>
          <w:tcPr>
            <w:tcW w:w="1925" w:type="dxa"/>
          </w:tcPr>
          <w:p w14:paraId="6744A581" w14:textId="59A79882" w:rsidR="003E5381" w:rsidRDefault="00433022" w:rsidP="00433022">
            <w:pPr>
              <w:jc w:val="center"/>
            </w:pPr>
            <w:r>
              <w:rPr>
                <w:rFonts w:hint="eastAsia"/>
              </w:rPr>
              <w:t>令和７年度</w:t>
            </w:r>
          </w:p>
        </w:tc>
        <w:tc>
          <w:tcPr>
            <w:tcW w:w="1926" w:type="dxa"/>
          </w:tcPr>
          <w:p w14:paraId="4F8E331C" w14:textId="04194E28" w:rsidR="003E5381" w:rsidRDefault="00433022" w:rsidP="00433022">
            <w:pPr>
              <w:jc w:val="center"/>
            </w:pPr>
            <w:r>
              <w:rPr>
                <w:rFonts w:hint="eastAsia"/>
              </w:rPr>
              <w:t>令和８年度</w:t>
            </w:r>
          </w:p>
        </w:tc>
        <w:tc>
          <w:tcPr>
            <w:tcW w:w="1926" w:type="dxa"/>
          </w:tcPr>
          <w:p w14:paraId="1D4B8C92" w14:textId="663BCB90" w:rsidR="003E5381" w:rsidRDefault="00433022" w:rsidP="00433022">
            <w:pPr>
              <w:jc w:val="center"/>
            </w:pPr>
            <w:r>
              <w:rPr>
                <w:rFonts w:hint="eastAsia"/>
              </w:rPr>
              <w:t>令和９年度</w:t>
            </w:r>
          </w:p>
        </w:tc>
        <w:tc>
          <w:tcPr>
            <w:tcW w:w="1926" w:type="dxa"/>
          </w:tcPr>
          <w:p w14:paraId="765C76E1" w14:textId="216ED80E" w:rsidR="003E5381" w:rsidRDefault="00433022" w:rsidP="00433022">
            <w:pPr>
              <w:jc w:val="center"/>
            </w:pPr>
            <w:r>
              <w:rPr>
                <w:rFonts w:hint="eastAsia"/>
              </w:rPr>
              <w:t>令和10年度</w:t>
            </w:r>
          </w:p>
        </w:tc>
      </w:tr>
      <w:tr w:rsidR="003E5381" w14:paraId="30D8D19B" w14:textId="77777777" w:rsidTr="00433022">
        <w:tc>
          <w:tcPr>
            <w:tcW w:w="1925" w:type="dxa"/>
          </w:tcPr>
          <w:p w14:paraId="2757814C" w14:textId="3B6E792F" w:rsidR="003E5381" w:rsidRDefault="003E5381" w:rsidP="00433022">
            <w:pPr>
              <w:spacing w:line="600" w:lineRule="auto"/>
              <w:jc w:val="center"/>
            </w:pPr>
            <w:r>
              <w:rPr>
                <w:rFonts w:hint="eastAsia"/>
              </w:rPr>
              <w:t>東住吉総合</w:t>
            </w:r>
          </w:p>
        </w:tc>
        <w:tc>
          <w:tcPr>
            <w:tcW w:w="1925" w:type="dxa"/>
          </w:tcPr>
          <w:p w14:paraId="63080F48" w14:textId="4D5ED818" w:rsidR="003E5381" w:rsidRDefault="00085FC1" w:rsidP="00433022">
            <w:pPr>
              <w:spacing w:line="600" w:lineRule="auto"/>
              <w:jc w:val="left"/>
            </w:pPr>
            <w:r>
              <w:rPr>
                <w:noProof/>
              </w:rPr>
              <mc:AlternateContent>
                <mc:Choice Requires="wps">
                  <w:drawing>
                    <wp:anchor distT="0" distB="0" distL="114300" distR="114300" simplePos="0" relativeHeight="251685888" behindDoc="0" locked="0" layoutInCell="1" allowOverlap="1" wp14:anchorId="37733D32" wp14:editId="0BA3B366">
                      <wp:simplePos x="0" y="0"/>
                      <wp:positionH relativeFrom="column">
                        <wp:posOffset>26060</wp:posOffset>
                      </wp:positionH>
                      <wp:positionV relativeFrom="paragraph">
                        <wp:posOffset>49975</wp:posOffset>
                      </wp:positionV>
                      <wp:extent cx="872837" cy="467995"/>
                      <wp:effectExtent l="0" t="0" r="3810" b="8255"/>
                      <wp:wrapNone/>
                      <wp:docPr id="15" name="テキスト ボックス 15"/>
                      <wp:cNvGraphicFramePr/>
                      <a:graphic xmlns:a="http://schemas.openxmlformats.org/drawingml/2006/main">
                        <a:graphicData uri="http://schemas.microsoft.com/office/word/2010/wordprocessingShape">
                          <wps:wsp>
                            <wps:cNvSpPr txBox="1"/>
                            <wps:spPr>
                              <a:xfrm>
                                <a:off x="0" y="0"/>
                                <a:ext cx="872837" cy="467995"/>
                              </a:xfrm>
                              <a:prstGeom prst="rect">
                                <a:avLst/>
                              </a:prstGeom>
                              <a:noFill/>
                              <a:ln w="6350">
                                <a:noFill/>
                              </a:ln>
                            </wps:spPr>
                            <wps:txbx>
                              <w:txbxContent>
                                <w:p w14:paraId="55675E4F" w14:textId="53A39D4E" w:rsidR="00085FC1" w:rsidRPr="00CA6904" w:rsidRDefault="00085FC1" w:rsidP="00CA6904">
                                  <w:pPr>
                                    <w:spacing w:line="180" w:lineRule="exact"/>
                                    <w:jc w:val="left"/>
                                    <w:rPr>
                                      <w:color w:val="000000" w:themeColor="text1"/>
                                      <w:sz w:val="14"/>
                                      <w:szCs w:val="14"/>
                                    </w:rPr>
                                  </w:pPr>
                                  <w:r>
                                    <w:rPr>
                                      <w:rFonts w:hint="eastAsia"/>
                                      <w:color w:val="000000" w:themeColor="text1"/>
                                      <w:sz w:val="14"/>
                                      <w:szCs w:val="14"/>
                                    </w:rPr>
                                    <w:t>クリエイティブスクールの機能解消</w:t>
                                  </w:r>
                                  <w:r w:rsidR="005F755C">
                                    <w:rPr>
                                      <w:rFonts w:hint="eastAsia"/>
                                      <w:color w:val="000000" w:themeColor="text1"/>
                                      <w:sz w:val="14"/>
                                      <w:szCs w:val="14"/>
                                    </w:rPr>
                                    <w:t>、</w:t>
                                  </w:r>
                                  <w:r>
                                    <w:rPr>
                                      <w:rFonts w:hint="eastAsia"/>
                                      <w:color w:val="000000" w:themeColor="text1"/>
                                      <w:sz w:val="14"/>
                                      <w:szCs w:val="14"/>
                                    </w:rPr>
                                    <w:t>編転入学の受入枠廃止を決定・公表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33D32" id="テキスト ボックス 15" o:spid="_x0000_s1028" type="#_x0000_t202" style="position:absolute;margin-left:2.05pt;margin-top:3.95pt;width:68.7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" filled="f" stroked="f" strokeweight=".5pt">
                      <v:textbox inset="0,0,0,0">
                        <w:txbxContent>
                          <w:p w14:paraId="55675E4F" w14:textId="53A39D4E" w:rsidR="00085FC1" w:rsidRPr="00CA6904" w:rsidRDefault="00085FC1" w:rsidP="00CA6904">
                            <w:pPr>
                              <w:spacing w:line="180" w:lineRule="exact"/>
                              <w:jc w:val="left"/>
                              <w:rPr>
                                <w:color w:val="000000" w:themeColor="text1"/>
                                <w:sz w:val="14"/>
                                <w:szCs w:val="14"/>
                              </w:rPr>
                            </w:pPr>
                            <w:r>
                              <w:rPr>
                                <w:rFonts w:hint="eastAsia"/>
                                <w:color w:val="000000" w:themeColor="text1"/>
                                <w:sz w:val="14"/>
                                <w:szCs w:val="14"/>
                              </w:rPr>
                              <w:t>クリエイティブスクールの機能解消</w:t>
                            </w:r>
                            <w:r w:rsidR="005F755C">
                              <w:rPr>
                                <w:rFonts w:hint="eastAsia"/>
                                <w:color w:val="000000" w:themeColor="text1"/>
                                <w:sz w:val="14"/>
                                <w:szCs w:val="14"/>
                              </w:rPr>
                              <w:t>、</w:t>
                            </w:r>
                            <w:r>
                              <w:rPr>
                                <w:rFonts w:hint="eastAsia"/>
                                <w:color w:val="000000" w:themeColor="text1"/>
                                <w:sz w:val="14"/>
                                <w:szCs w:val="14"/>
                              </w:rPr>
                              <w:t>編転入学の受入枠廃止を決定・公表</w:t>
                            </w:r>
                          </w:p>
                        </w:txbxContent>
                      </v:textbox>
                    </v:shape>
                  </w:pict>
                </mc:Fallback>
              </mc:AlternateContent>
            </w:r>
            <w:r w:rsidR="00C61E42">
              <w:rPr>
                <w:rFonts w:hint="eastAsia"/>
                <w:noProof/>
              </w:rPr>
              <mc:AlternateContent>
                <mc:Choice Requires="wps">
                  <w:drawing>
                    <wp:anchor distT="0" distB="0" distL="114300" distR="114300" simplePos="0" relativeHeight="251659264" behindDoc="0" locked="0" layoutInCell="1" allowOverlap="1" wp14:anchorId="647E6054" wp14:editId="17C42E44">
                      <wp:simplePos x="0" y="0"/>
                      <wp:positionH relativeFrom="column">
                        <wp:posOffset>-9525</wp:posOffset>
                      </wp:positionH>
                      <wp:positionV relativeFrom="paragraph">
                        <wp:posOffset>50800</wp:posOffset>
                      </wp:positionV>
                      <wp:extent cx="1110343" cy="468000"/>
                      <wp:effectExtent l="0" t="0" r="33020" b="27305"/>
                      <wp:wrapNone/>
                      <wp:docPr id="1" name="矢印: 五方向 1"/>
                      <wp:cNvGraphicFramePr/>
                      <a:graphic xmlns:a="http://schemas.openxmlformats.org/drawingml/2006/main">
                        <a:graphicData uri="http://schemas.microsoft.com/office/word/2010/wordprocessingShape">
                          <wps:wsp>
                            <wps:cNvSpPr/>
                            <wps:spPr>
                              <a:xfrm>
                                <a:off x="0" y="0"/>
                                <a:ext cx="1110343" cy="468000"/>
                              </a:xfrm>
                              <a:prstGeom prst="homePlat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EBE3B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6" type="#_x0000_t15" style="position:absolute;left:0;text-align:left;margin-left:-.75pt;margin-top:4pt;width:87.45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" adj="17048" fillcolor="white [3212]" strokecolor="black [3213]" strokeweight=".5pt"/>
                  </w:pict>
                </mc:Fallback>
              </mc:AlternateContent>
            </w:r>
          </w:p>
        </w:tc>
        <w:tc>
          <w:tcPr>
            <w:tcW w:w="1926" w:type="dxa"/>
          </w:tcPr>
          <w:p w14:paraId="473F32B8" w14:textId="260933C4" w:rsidR="003E5381" w:rsidRDefault="002772FC" w:rsidP="00433022">
            <w:pPr>
              <w:spacing w:line="600" w:lineRule="auto"/>
              <w:jc w:val="left"/>
            </w:pPr>
            <w:r>
              <w:rPr>
                <w:noProof/>
              </w:rPr>
              <mc:AlternateContent>
                <mc:Choice Requires="wps">
                  <w:drawing>
                    <wp:anchor distT="0" distB="0" distL="114300" distR="114300" simplePos="0" relativeHeight="251692032" behindDoc="0" locked="0" layoutInCell="1" allowOverlap="1" wp14:anchorId="4638A199" wp14:editId="323CBF1B">
                      <wp:simplePos x="0" y="0"/>
                      <wp:positionH relativeFrom="column">
                        <wp:posOffset>-21367</wp:posOffset>
                      </wp:positionH>
                      <wp:positionV relativeFrom="paragraph">
                        <wp:posOffset>50800</wp:posOffset>
                      </wp:positionV>
                      <wp:extent cx="961901" cy="467682"/>
                      <wp:effectExtent l="0" t="0" r="10160" b="8890"/>
                      <wp:wrapNone/>
                      <wp:docPr id="19" name="テキスト ボックス 19"/>
                      <wp:cNvGraphicFramePr/>
                      <a:graphic xmlns:a="http://schemas.openxmlformats.org/drawingml/2006/main">
                        <a:graphicData uri="http://schemas.microsoft.com/office/word/2010/wordprocessingShape">
                          <wps:wsp>
                            <wps:cNvSpPr txBox="1"/>
                            <wps:spPr>
                              <a:xfrm>
                                <a:off x="0" y="0"/>
                                <a:ext cx="961901" cy="467682"/>
                              </a:xfrm>
                              <a:prstGeom prst="rect">
                                <a:avLst/>
                              </a:prstGeom>
                              <a:noFill/>
                              <a:ln w="6350">
                                <a:noFill/>
                              </a:ln>
                            </wps:spPr>
                            <wps:txbx>
                              <w:txbxContent>
                                <w:p w14:paraId="33FC3493" w14:textId="1C11B4FB" w:rsidR="002772FC" w:rsidRPr="00CA6904" w:rsidRDefault="002772FC" w:rsidP="00713F58">
                                  <w:pPr>
                                    <w:spacing w:line="180" w:lineRule="exact"/>
                                    <w:jc w:val="left"/>
                                    <w:rPr>
                                      <w:color w:val="000000" w:themeColor="text1"/>
                                      <w:sz w:val="14"/>
                                      <w:szCs w:val="14"/>
                                    </w:rPr>
                                  </w:pPr>
                                  <w:r>
                                    <w:rPr>
                                      <w:rFonts w:hint="eastAsia"/>
                                      <w:color w:val="000000" w:themeColor="text1"/>
                                      <w:sz w:val="14"/>
                                      <w:szCs w:val="14"/>
                                    </w:rPr>
                                    <w:t>左記内容の周知・</w:t>
                                  </w:r>
                                  <w:r w:rsidR="000551A3">
                                    <w:rPr>
                                      <w:color w:val="000000" w:themeColor="text1"/>
                                      <w:sz w:val="14"/>
                                      <w:szCs w:val="14"/>
                                    </w:rPr>
                                    <w:br/>
                                  </w:r>
                                  <w:r>
                                    <w:rPr>
                                      <w:rFonts w:hint="eastAsia"/>
                                      <w:color w:val="000000" w:themeColor="text1"/>
                                      <w:sz w:val="14"/>
                                      <w:szCs w:val="14"/>
                                    </w:rPr>
                                    <w:t>教育内容の充実に向けた検討・周知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8A199" id="テキスト ボックス 19" o:spid="_x0000_s1029" type="#_x0000_t202" style="position:absolute;margin-left:-1.7pt;margin-top:4pt;width:75.75pt;height:3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" filled="f" stroked="f" strokeweight=".5pt">
                      <v:textbox inset="0,0,0,0">
                        <w:txbxContent>
                          <w:p w14:paraId="33FC3493" w14:textId="1C11B4FB" w:rsidR="002772FC" w:rsidRPr="00CA6904" w:rsidRDefault="002772FC" w:rsidP="00713F58">
                            <w:pPr>
                              <w:spacing w:line="180" w:lineRule="exact"/>
                              <w:jc w:val="left"/>
                              <w:rPr>
                                <w:color w:val="000000" w:themeColor="text1"/>
                                <w:sz w:val="14"/>
                                <w:szCs w:val="14"/>
                              </w:rPr>
                            </w:pPr>
                            <w:r>
                              <w:rPr>
                                <w:rFonts w:hint="eastAsia"/>
                                <w:color w:val="000000" w:themeColor="text1"/>
                                <w:sz w:val="14"/>
                                <w:szCs w:val="14"/>
                              </w:rPr>
                              <w:t>左記内容の周知・</w:t>
                            </w:r>
                            <w:r w:rsidR="000551A3">
                              <w:rPr>
                                <w:color w:val="000000" w:themeColor="text1"/>
                                <w:sz w:val="14"/>
                                <w:szCs w:val="14"/>
                              </w:rPr>
                              <w:br/>
                            </w:r>
                            <w:r>
                              <w:rPr>
                                <w:rFonts w:hint="eastAsia"/>
                                <w:color w:val="000000" w:themeColor="text1"/>
                                <w:sz w:val="14"/>
                                <w:szCs w:val="14"/>
                              </w:rPr>
                              <w:t>教育内容の充実に向けた検討・周知</w:t>
                            </w:r>
                          </w:p>
                        </w:txbxContent>
                      </v:textbox>
                    </v:shape>
                  </w:pict>
                </mc:Fallback>
              </mc:AlternateContent>
            </w:r>
            <w:r w:rsidR="00975859">
              <w:rPr>
                <w:rFonts w:hint="eastAsia"/>
                <w:noProof/>
              </w:rPr>
              <mc:AlternateContent>
                <mc:Choice Requires="wps">
                  <w:drawing>
                    <wp:anchor distT="0" distB="0" distL="114300" distR="114300" simplePos="0" relativeHeight="251687936" behindDoc="0" locked="0" layoutInCell="1" allowOverlap="1" wp14:anchorId="1D91D341" wp14:editId="29828527">
                      <wp:simplePos x="0" y="0"/>
                      <wp:positionH relativeFrom="column">
                        <wp:posOffset>-293040</wp:posOffset>
                      </wp:positionH>
                      <wp:positionV relativeFrom="paragraph">
                        <wp:posOffset>50981</wp:posOffset>
                      </wp:positionV>
                      <wp:extent cx="1435677" cy="468000"/>
                      <wp:effectExtent l="19050" t="0" r="31750" b="27305"/>
                      <wp:wrapNone/>
                      <wp:docPr id="16" name="矢印: 山形 16"/>
                      <wp:cNvGraphicFramePr/>
                      <a:graphic xmlns:a="http://schemas.openxmlformats.org/drawingml/2006/main">
                        <a:graphicData uri="http://schemas.microsoft.com/office/word/2010/wordprocessingShape">
                          <wps:wsp>
                            <wps:cNvSpPr/>
                            <wps:spPr>
                              <a:xfrm>
                                <a:off x="0" y="0"/>
                                <a:ext cx="1435677"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732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6" o:spid="_x0000_s1026" type="#_x0000_t55" style="position:absolute;left:0;text-align:left;margin-left:-23.05pt;margin-top:4pt;width:113.05pt;height:3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" adj="18079" fillcolor="white [3212]" strokecolor="black [3213]" strokeweight=".5pt"/>
                  </w:pict>
                </mc:Fallback>
              </mc:AlternateContent>
            </w:r>
          </w:p>
        </w:tc>
        <w:tc>
          <w:tcPr>
            <w:tcW w:w="1926" w:type="dxa"/>
          </w:tcPr>
          <w:p w14:paraId="5E899675" w14:textId="4A13B135" w:rsidR="003E5381" w:rsidRDefault="002112F0" w:rsidP="00433022">
            <w:pPr>
              <w:spacing w:line="600" w:lineRule="auto"/>
              <w:jc w:val="left"/>
            </w:pPr>
            <w:r>
              <w:rPr>
                <w:noProof/>
              </w:rPr>
              <mc:AlternateContent>
                <mc:Choice Requires="wps">
                  <w:drawing>
                    <wp:anchor distT="0" distB="0" distL="114300" distR="114300" simplePos="0" relativeHeight="251694080" behindDoc="0" locked="0" layoutInCell="1" allowOverlap="1" wp14:anchorId="36B00E71" wp14:editId="0F3AE843">
                      <wp:simplePos x="0" y="0"/>
                      <wp:positionH relativeFrom="column">
                        <wp:posOffset>358313</wp:posOffset>
                      </wp:positionH>
                      <wp:positionV relativeFrom="paragraph">
                        <wp:posOffset>50387</wp:posOffset>
                      </wp:positionV>
                      <wp:extent cx="1579418" cy="467682"/>
                      <wp:effectExtent l="0" t="0" r="1905" b="8890"/>
                      <wp:wrapNone/>
                      <wp:docPr id="20" name="テキスト ボックス 20"/>
                      <wp:cNvGraphicFramePr/>
                      <a:graphic xmlns:a="http://schemas.openxmlformats.org/drawingml/2006/main">
                        <a:graphicData uri="http://schemas.microsoft.com/office/word/2010/wordprocessingShape">
                          <wps:wsp>
                            <wps:cNvSpPr txBox="1"/>
                            <wps:spPr>
                              <a:xfrm>
                                <a:off x="0" y="0"/>
                                <a:ext cx="1579418" cy="467682"/>
                              </a:xfrm>
                              <a:prstGeom prst="rect">
                                <a:avLst/>
                              </a:prstGeom>
                              <a:noFill/>
                              <a:ln w="6350">
                                <a:noFill/>
                              </a:ln>
                            </wps:spPr>
                            <wps:txbx>
                              <w:txbxContent>
                                <w:p w14:paraId="6EBB6706" w14:textId="58108BAB" w:rsidR="002112F0" w:rsidRPr="00CA6904" w:rsidRDefault="002112F0" w:rsidP="00713F58">
                                  <w:pPr>
                                    <w:spacing w:line="180" w:lineRule="exact"/>
                                    <w:jc w:val="left"/>
                                    <w:rPr>
                                      <w:color w:val="000000" w:themeColor="text1"/>
                                      <w:sz w:val="14"/>
                                      <w:szCs w:val="14"/>
                                    </w:rPr>
                                  </w:pPr>
                                  <w:r>
                                    <w:rPr>
                                      <w:rFonts w:hint="eastAsia"/>
                                      <w:color w:val="000000" w:themeColor="text1"/>
                                      <w:sz w:val="14"/>
                                      <w:szCs w:val="14"/>
                                    </w:rPr>
                                    <w:t>クリエイティブスクールの機能解消・総合学科高校として教育内容の充実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0E71" id="テキスト ボックス 20" o:spid="_x0000_s1030" type="#_x0000_t202" style="position:absolute;margin-left:28.2pt;margin-top:3.95pt;width:124.35pt;height:3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" filled="f" stroked="f" strokeweight=".5pt">
                      <v:textbox inset="0,0,0,0">
                        <w:txbxContent>
                          <w:p w14:paraId="6EBB6706" w14:textId="58108BAB" w:rsidR="002112F0" w:rsidRPr="00CA6904" w:rsidRDefault="002112F0" w:rsidP="00713F58">
                            <w:pPr>
                              <w:spacing w:line="180" w:lineRule="exact"/>
                              <w:jc w:val="left"/>
                              <w:rPr>
                                <w:color w:val="000000" w:themeColor="text1"/>
                                <w:sz w:val="14"/>
                                <w:szCs w:val="14"/>
                              </w:rPr>
                            </w:pPr>
                            <w:r>
                              <w:rPr>
                                <w:rFonts w:hint="eastAsia"/>
                                <w:color w:val="000000" w:themeColor="text1"/>
                                <w:sz w:val="14"/>
                                <w:szCs w:val="14"/>
                              </w:rPr>
                              <w:t>クリエイティブスクールの機能解消・総合学科高校として教育内容の充実</w:t>
                            </w:r>
                          </w:p>
                        </w:txbxContent>
                      </v:textbox>
                    </v:shape>
                  </w:pict>
                </mc:Fallback>
              </mc:AlternateContent>
            </w:r>
            <w:r w:rsidR="00975859">
              <w:rPr>
                <w:rFonts w:hint="eastAsia"/>
                <w:noProof/>
              </w:rPr>
              <mc:AlternateContent>
                <mc:Choice Requires="wps">
                  <w:drawing>
                    <wp:anchor distT="0" distB="0" distL="114300" distR="114300" simplePos="0" relativeHeight="251689984" behindDoc="0" locked="0" layoutInCell="1" allowOverlap="1" wp14:anchorId="264CA860" wp14:editId="61ED0391">
                      <wp:simplePos x="0" y="0"/>
                      <wp:positionH relativeFrom="column">
                        <wp:posOffset>-245390</wp:posOffset>
                      </wp:positionH>
                      <wp:positionV relativeFrom="paragraph">
                        <wp:posOffset>50981</wp:posOffset>
                      </wp:positionV>
                      <wp:extent cx="2616983" cy="468000"/>
                      <wp:effectExtent l="19050" t="0" r="31115" b="27305"/>
                      <wp:wrapNone/>
                      <wp:docPr id="17" name="矢印: 山形 17"/>
                      <wp:cNvGraphicFramePr/>
                      <a:graphic xmlns:a="http://schemas.openxmlformats.org/drawingml/2006/main">
                        <a:graphicData uri="http://schemas.microsoft.com/office/word/2010/wordprocessingShape">
                          <wps:wsp>
                            <wps:cNvSpPr/>
                            <wps:spPr>
                              <a:xfrm>
                                <a:off x="0" y="0"/>
                                <a:ext cx="2616983"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11BE" id="矢印: 山形 17" o:spid="_x0000_s1026" type="#_x0000_t55" style="position:absolute;left:0;text-align:left;margin-left:-19.3pt;margin-top:4pt;width:206.05pt;height:3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" adj="19669" fillcolor="white [3212]" strokecolor="black [3213]" strokeweight=".5pt"/>
                  </w:pict>
                </mc:Fallback>
              </mc:AlternateContent>
            </w:r>
          </w:p>
        </w:tc>
        <w:tc>
          <w:tcPr>
            <w:tcW w:w="1926" w:type="dxa"/>
          </w:tcPr>
          <w:p w14:paraId="5F5DE9A2" w14:textId="4BA36972" w:rsidR="003E5381" w:rsidRDefault="003E5381" w:rsidP="00433022">
            <w:pPr>
              <w:spacing w:line="600" w:lineRule="auto"/>
              <w:jc w:val="left"/>
            </w:pPr>
          </w:p>
        </w:tc>
      </w:tr>
      <w:tr w:rsidR="003E5381" w14:paraId="447C3EE8" w14:textId="77777777" w:rsidTr="00433022">
        <w:tc>
          <w:tcPr>
            <w:tcW w:w="1925" w:type="dxa"/>
          </w:tcPr>
          <w:p w14:paraId="08EDF46A" w14:textId="3811F6A5" w:rsidR="003E5381" w:rsidRDefault="003E5381" w:rsidP="00433022">
            <w:pPr>
              <w:spacing w:line="600" w:lineRule="auto"/>
              <w:jc w:val="center"/>
            </w:pPr>
            <w:r>
              <w:rPr>
                <w:rFonts w:hint="eastAsia"/>
              </w:rPr>
              <w:t>大阪わかば</w:t>
            </w:r>
          </w:p>
        </w:tc>
        <w:tc>
          <w:tcPr>
            <w:tcW w:w="1925" w:type="dxa"/>
          </w:tcPr>
          <w:p w14:paraId="2BC63677" w14:textId="4E54DEF1" w:rsidR="003E5381" w:rsidRDefault="00CA6904" w:rsidP="00433022">
            <w:pPr>
              <w:spacing w:line="600" w:lineRule="auto"/>
              <w:jc w:val="left"/>
            </w:pPr>
            <w:r>
              <w:rPr>
                <w:noProof/>
              </w:rPr>
              <mc:AlternateContent>
                <mc:Choice Requires="wps">
                  <w:drawing>
                    <wp:anchor distT="0" distB="0" distL="114300" distR="114300" simplePos="0" relativeHeight="251667456" behindDoc="0" locked="0" layoutInCell="1" allowOverlap="1" wp14:anchorId="0A984D4F" wp14:editId="5CAEB87A">
                      <wp:simplePos x="0" y="0"/>
                      <wp:positionH relativeFrom="column">
                        <wp:posOffset>11653</wp:posOffset>
                      </wp:positionH>
                      <wp:positionV relativeFrom="paragraph">
                        <wp:posOffset>42545</wp:posOffset>
                      </wp:positionV>
                      <wp:extent cx="903762" cy="467995"/>
                      <wp:effectExtent l="0" t="0" r="10795" b="8255"/>
                      <wp:wrapNone/>
                      <wp:docPr id="5" name="テキスト ボックス 5"/>
                      <wp:cNvGraphicFramePr/>
                      <a:graphic xmlns:a="http://schemas.openxmlformats.org/drawingml/2006/main">
                        <a:graphicData uri="http://schemas.microsoft.com/office/word/2010/wordprocessingShape">
                          <wps:wsp>
                            <wps:cNvSpPr txBox="1"/>
                            <wps:spPr>
                              <a:xfrm>
                                <a:off x="0" y="0"/>
                                <a:ext cx="903762" cy="467995"/>
                              </a:xfrm>
                              <a:prstGeom prst="rect">
                                <a:avLst/>
                              </a:prstGeom>
                              <a:noFill/>
                              <a:ln w="6350">
                                <a:noFill/>
                              </a:ln>
                            </wps:spPr>
                            <wps:txbx>
                              <w:txbxContent>
                                <w:p w14:paraId="60A48D81" w14:textId="4EFE946A" w:rsidR="00CA6904" w:rsidRPr="00CA6904" w:rsidRDefault="00CA6904" w:rsidP="00CA6904">
                                  <w:pPr>
                                    <w:spacing w:line="180" w:lineRule="exact"/>
                                    <w:jc w:val="left"/>
                                    <w:rPr>
                                      <w:color w:val="000000" w:themeColor="text1"/>
                                      <w:sz w:val="14"/>
                                      <w:szCs w:val="14"/>
                                    </w:rPr>
                                  </w:pPr>
                                  <w:r w:rsidRPr="001465B9">
                                    <w:rPr>
                                      <w:rFonts w:hint="eastAsia"/>
                                      <w:color w:val="000000" w:themeColor="text1"/>
                                      <w:sz w:val="14"/>
                                      <w:szCs w:val="14"/>
                                    </w:rPr>
                                    <w:t>多部制単位制Ⅰ部・Ⅱ部</w:t>
                                  </w:r>
                                  <w:r w:rsidR="00CD65AA">
                                    <w:rPr>
                                      <w:rFonts w:hint="eastAsia"/>
                                      <w:color w:val="000000" w:themeColor="text1"/>
                                      <w:sz w:val="14"/>
                                      <w:szCs w:val="14"/>
                                    </w:rPr>
                                    <w:t>廃止（</w:t>
                                  </w:r>
                                  <w:r w:rsidR="00391555">
                                    <w:rPr>
                                      <w:rFonts w:hint="eastAsia"/>
                                      <w:color w:val="000000" w:themeColor="text1"/>
                                      <w:sz w:val="14"/>
                                      <w:szCs w:val="14"/>
                                    </w:rPr>
                                    <w:t>全日制単位制への改編</w:t>
                                  </w:r>
                                  <w:r w:rsidR="00CD65AA">
                                    <w:rPr>
                                      <w:rFonts w:hint="eastAsia"/>
                                      <w:color w:val="000000" w:themeColor="text1"/>
                                      <w:sz w:val="14"/>
                                      <w:szCs w:val="14"/>
                                    </w:rPr>
                                    <w:t>）</w:t>
                                  </w:r>
                                  <w:r w:rsidRPr="001465B9">
                                    <w:rPr>
                                      <w:rFonts w:hint="eastAsia"/>
                                      <w:color w:val="000000" w:themeColor="text1"/>
                                      <w:sz w:val="14"/>
                                      <w:szCs w:val="14"/>
                                    </w:rPr>
                                    <w:t>を決定・公表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4D4F" id="テキスト ボックス 5" o:spid="_x0000_s1031" type="#_x0000_t202" style="position:absolute;margin-left:.9pt;margin-top:3.35pt;width:71.1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" filled="f" stroked="f" strokeweight=".5pt">
                      <v:textbox inset="0,0,0,0">
                        <w:txbxContent>
                          <w:p w14:paraId="60A48D81" w14:textId="4EFE946A" w:rsidR="00CA6904" w:rsidRPr="00CA6904" w:rsidRDefault="00CA6904" w:rsidP="00CA6904">
                            <w:pPr>
                              <w:spacing w:line="180" w:lineRule="exact"/>
                              <w:jc w:val="left"/>
                              <w:rPr>
                                <w:color w:val="000000" w:themeColor="text1"/>
                                <w:sz w:val="14"/>
                                <w:szCs w:val="14"/>
                              </w:rPr>
                            </w:pPr>
                            <w:r w:rsidRPr="001465B9">
                              <w:rPr>
                                <w:rFonts w:hint="eastAsia"/>
                                <w:color w:val="000000" w:themeColor="text1"/>
                                <w:sz w:val="14"/>
                                <w:szCs w:val="14"/>
                              </w:rPr>
                              <w:t>多部制単位制Ⅰ部・Ⅱ部</w:t>
                            </w:r>
                            <w:r w:rsidR="00CD65AA">
                              <w:rPr>
                                <w:rFonts w:hint="eastAsia"/>
                                <w:color w:val="000000" w:themeColor="text1"/>
                                <w:sz w:val="14"/>
                                <w:szCs w:val="14"/>
                              </w:rPr>
                              <w:t>廃止（</w:t>
                            </w:r>
                            <w:r w:rsidR="00391555">
                              <w:rPr>
                                <w:rFonts w:hint="eastAsia"/>
                                <w:color w:val="000000" w:themeColor="text1"/>
                                <w:sz w:val="14"/>
                                <w:szCs w:val="14"/>
                              </w:rPr>
                              <w:t>全日制単位制への改編</w:t>
                            </w:r>
                            <w:r w:rsidR="00CD65AA">
                              <w:rPr>
                                <w:rFonts w:hint="eastAsia"/>
                                <w:color w:val="000000" w:themeColor="text1"/>
                                <w:sz w:val="14"/>
                                <w:szCs w:val="14"/>
                              </w:rPr>
                              <w:t>）</w:t>
                            </w:r>
                            <w:r w:rsidRPr="001465B9">
                              <w:rPr>
                                <w:rFonts w:hint="eastAsia"/>
                                <w:color w:val="000000" w:themeColor="text1"/>
                                <w:sz w:val="14"/>
                                <w:szCs w:val="14"/>
                              </w:rPr>
                              <w:t>を決定・公表</w:t>
                            </w:r>
                          </w:p>
                        </w:txbxContent>
                      </v:textbox>
                    </v:shape>
                  </w:pict>
                </mc:Fallback>
              </mc:AlternateContent>
            </w:r>
            <w:r w:rsidR="002F0D4A">
              <w:rPr>
                <w:rFonts w:hint="eastAsia"/>
                <w:noProof/>
              </w:rPr>
              <mc:AlternateContent>
                <mc:Choice Requires="wps">
                  <w:drawing>
                    <wp:anchor distT="0" distB="0" distL="114300" distR="114300" simplePos="0" relativeHeight="251666432" behindDoc="0" locked="0" layoutInCell="1" allowOverlap="1" wp14:anchorId="32AA17C1" wp14:editId="35E80241">
                      <wp:simplePos x="0" y="0"/>
                      <wp:positionH relativeFrom="column">
                        <wp:posOffset>-9962</wp:posOffset>
                      </wp:positionH>
                      <wp:positionV relativeFrom="paragraph">
                        <wp:posOffset>42957</wp:posOffset>
                      </wp:positionV>
                      <wp:extent cx="1110343" cy="468000"/>
                      <wp:effectExtent l="0" t="0" r="33020" b="27305"/>
                      <wp:wrapNone/>
                      <wp:docPr id="4" name="矢印: 五方向 4"/>
                      <wp:cNvGraphicFramePr/>
                      <a:graphic xmlns:a="http://schemas.openxmlformats.org/drawingml/2006/main">
                        <a:graphicData uri="http://schemas.microsoft.com/office/word/2010/wordprocessingShape">
                          <wps:wsp>
                            <wps:cNvSpPr/>
                            <wps:spPr>
                              <a:xfrm>
                                <a:off x="0" y="0"/>
                                <a:ext cx="1110343" cy="468000"/>
                              </a:xfrm>
                              <a:prstGeom prst="homePlat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96118" w14:textId="1DCCA3B0" w:rsidR="002F0D4A" w:rsidRPr="001465B9" w:rsidRDefault="002F0D4A" w:rsidP="001465B9">
                                  <w:pPr>
                                    <w:spacing w:line="180" w:lineRule="exact"/>
                                    <w:jc w:val="left"/>
                                    <w:rPr>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AA17C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32" type="#_x0000_t15" style="position:absolute;margin-left:-.8pt;margin-top:3.4pt;width:87.45pt;height:36.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" adj="17048" fillcolor="white [3212]" strokecolor="black [3213]" strokeweight=".5pt">
                      <v:textbox>
                        <w:txbxContent>
                          <w:p w14:paraId="14396118" w14:textId="1DCCA3B0" w:rsidR="002F0D4A" w:rsidRPr="001465B9" w:rsidRDefault="002F0D4A" w:rsidP="001465B9">
                            <w:pPr>
                              <w:spacing w:line="180" w:lineRule="exact"/>
                              <w:jc w:val="left"/>
                              <w:rPr>
                                <w:color w:val="000000" w:themeColor="text1"/>
                                <w:sz w:val="14"/>
                                <w:szCs w:val="14"/>
                              </w:rPr>
                            </w:pPr>
                          </w:p>
                        </w:txbxContent>
                      </v:textbox>
                    </v:shape>
                  </w:pict>
                </mc:Fallback>
              </mc:AlternateContent>
            </w:r>
          </w:p>
        </w:tc>
        <w:tc>
          <w:tcPr>
            <w:tcW w:w="1926" w:type="dxa"/>
          </w:tcPr>
          <w:p w14:paraId="6E24304B" w14:textId="34899537" w:rsidR="003E5381" w:rsidRDefault="002F0D4A" w:rsidP="00433022">
            <w:pPr>
              <w:spacing w:line="600" w:lineRule="auto"/>
              <w:jc w:val="left"/>
            </w:pPr>
            <w:r>
              <w:rPr>
                <w:rFonts w:hint="eastAsia"/>
                <w:noProof/>
              </w:rPr>
              <mc:AlternateContent>
                <mc:Choice Requires="wps">
                  <w:drawing>
                    <wp:anchor distT="0" distB="0" distL="114300" distR="114300" simplePos="0" relativeHeight="251664384" behindDoc="0" locked="0" layoutInCell="1" allowOverlap="1" wp14:anchorId="676B4554" wp14:editId="20AB3A9A">
                      <wp:simplePos x="0" y="0"/>
                      <wp:positionH relativeFrom="column">
                        <wp:posOffset>-293040</wp:posOffset>
                      </wp:positionH>
                      <wp:positionV relativeFrom="paragraph">
                        <wp:posOffset>43147</wp:posOffset>
                      </wp:positionV>
                      <wp:extent cx="2658836" cy="468000"/>
                      <wp:effectExtent l="19050" t="0" r="46355" b="27305"/>
                      <wp:wrapNone/>
                      <wp:docPr id="3" name="矢印: 山形 3"/>
                      <wp:cNvGraphicFramePr/>
                      <a:graphic xmlns:a="http://schemas.openxmlformats.org/drawingml/2006/main">
                        <a:graphicData uri="http://schemas.microsoft.com/office/word/2010/wordprocessingShape">
                          <wps:wsp>
                            <wps:cNvSpPr/>
                            <wps:spPr>
                              <a:xfrm>
                                <a:off x="0" y="0"/>
                                <a:ext cx="2658836"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D384" id="矢印: 山形 3" o:spid="_x0000_s1026" type="#_x0000_t55" style="position:absolute;left:0;text-align:left;margin-left:-23.05pt;margin-top:3.4pt;width:209.3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" adj="19699" fillcolor="white [3212]" strokecolor="black [3213]" strokeweight=".5pt"/>
                  </w:pict>
                </mc:Fallback>
              </mc:AlternateContent>
            </w:r>
          </w:p>
        </w:tc>
        <w:tc>
          <w:tcPr>
            <w:tcW w:w="1926" w:type="dxa"/>
          </w:tcPr>
          <w:p w14:paraId="7D5DAEDE" w14:textId="0EA20BEE" w:rsidR="003E5381" w:rsidRDefault="00975859" w:rsidP="00433022">
            <w:pPr>
              <w:spacing w:line="600" w:lineRule="auto"/>
              <w:jc w:val="left"/>
            </w:pPr>
            <w:r>
              <w:rPr>
                <w:noProof/>
              </w:rPr>
              <mc:AlternateContent>
                <mc:Choice Requires="wps">
                  <w:drawing>
                    <wp:anchor distT="0" distB="0" distL="114300" distR="114300" simplePos="0" relativeHeight="251669504" behindDoc="0" locked="0" layoutInCell="1" allowOverlap="1" wp14:anchorId="456980C2" wp14:editId="63F3E841">
                      <wp:simplePos x="0" y="0"/>
                      <wp:positionH relativeFrom="column">
                        <wp:posOffset>-674139</wp:posOffset>
                      </wp:positionH>
                      <wp:positionV relativeFrom="paragraph">
                        <wp:posOffset>43147</wp:posOffset>
                      </wp:positionV>
                      <wp:extent cx="1021278" cy="467558"/>
                      <wp:effectExtent l="0" t="0" r="7620" b="8890"/>
                      <wp:wrapNone/>
                      <wp:docPr id="6" name="テキスト ボックス 6"/>
                      <wp:cNvGraphicFramePr/>
                      <a:graphic xmlns:a="http://schemas.openxmlformats.org/drawingml/2006/main">
                        <a:graphicData uri="http://schemas.microsoft.com/office/word/2010/wordprocessingShape">
                          <wps:wsp>
                            <wps:cNvSpPr txBox="1"/>
                            <wps:spPr>
                              <a:xfrm>
                                <a:off x="0" y="0"/>
                                <a:ext cx="1021278" cy="467558"/>
                              </a:xfrm>
                              <a:prstGeom prst="rect">
                                <a:avLst/>
                              </a:prstGeom>
                              <a:noFill/>
                              <a:ln w="6350">
                                <a:noFill/>
                              </a:ln>
                            </wps:spPr>
                            <wps:txbx>
                              <w:txbxContent>
                                <w:p w14:paraId="1D7256BA" w14:textId="33C94759" w:rsidR="004D432F" w:rsidRPr="00CA6904" w:rsidRDefault="0015234F" w:rsidP="004D432F">
                                  <w:pPr>
                                    <w:spacing w:line="180" w:lineRule="exact"/>
                                    <w:jc w:val="center"/>
                                    <w:rPr>
                                      <w:color w:val="000000" w:themeColor="text1"/>
                                      <w:sz w:val="14"/>
                                      <w:szCs w:val="14"/>
                                    </w:rPr>
                                  </w:pPr>
                                  <w:r>
                                    <w:rPr>
                                      <w:rFonts w:hint="eastAsia"/>
                                      <w:color w:val="000000" w:themeColor="text1"/>
                                      <w:sz w:val="14"/>
                                      <w:szCs w:val="14"/>
                                    </w:rPr>
                                    <w:t>全日制単位制への</w:t>
                                  </w:r>
                                  <w:r>
                                    <w:rPr>
                                      <w:color w:val="000000" w:themeColor="text1"/>
                                      <w:sz w:val="14"/>
                                      <w:szCs w:val="14"/>
                                    </w:rPr>
                                    <w:br/>
                                  </w:r>
                                  <w:r w:rsidR="004D432F">
                                    <w:rPr>
                                      <w:rFonts w:hint="eastAsia"/>
                                      <w:color w:val="000000" w:themeColor="text1"/>
                                      <w:sz w:val="14"/>
                                      <w:szCs w:val="14"/>
                                    </w:rPr>
                                    <w:t>改編に係る周知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980C2" id="テキスト ボックス 6" o:spid="_x0000_s1033" type="#_x0000_t202" style="position:absolute;margin-left:-53.1pt;margin-top:3.4pt;width:80.4pt;height: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" filled="f" stroked="f" strokeweight=".5pt">
                      <v:textbox inset="0,0,0,0">
                        <w:txbxContent>
                          <w:p w14:paraId="1D7256BA" w14:textId="33C94759" w:rsidR="004D432F" w:rsidRPr="00CA6904" w:rsidRDefault="0015234F" w:rsidP="004D432F">
                            <w:pPr>
                              <w:spacing w:line="180" w:lineRule="exact"/>
                              <w:jc w:val="center"/>
                              <w:rPr>
                                <w:color w:val="000000" w:themeColor="text1"/>
                                <w:sz w:val="14"/>
                                <w:szCs w:val="14"/>
                              </w:rPr>
                            </w:pPr>
                            <w:r>
                              <w:rPr>
                                <w:rFonts w:hint="eastAsia"/>
                                <w:color w:val="000000" w:themeColor="text1"/>
                                <w:sz w:val="14"/>
                                <w:szCs w:val="14"/>
                              </w:rPr>
                              <w:t>全日制単位制への</w:t>
                            </w:r>
                            <w:r>
                              <w:rPr>
                                <w:color w:val="000000" w:themeColor="text1"/>
                                <w:sz w:val="14"/>
                                <w:szCs w:val="14"/>
                              </w:rPr>
                              <w:br/>
                            </w:r>
                            <w:r w:rsidR="004D432F">
                              <w:rPr>
                                <w:rFonts w:hint="eastAsia"/>
                                <w:color w:val="000000" w:themeColor="text1"/>
                                <w:sz w:val="14"/>
                                <w:szCs w:val="14"/>
                              </w:rPr>
                              <w:t>改編に係る周知</w:t>
                            </w:r>
                          </w:p>
                        </w:txbxContent>
                      </v:textbox>
                    </v:shape>
                  </w:pict>
                </mc:Fallback>
              </mc:AlternateContent>
            </w:r>
          </w:p>
        </w:tc>
        <w:tc>
          <w:tcPr>
            <w:tcW w:w="1926" w:type="dxa"/>
          </w:tcPr>
          <w:p w14:paraId="0E0A8425" w14:textId="3A3376FA" w:rsidR="003E5381" w:rsidRDefault="004D432F" w:rsidP="00433022">
            <w:pPr>
              <w:spacing w:line="600" w:lineRule="auto"/>
              <w:jc w:val="left"/>
            </w:pPr>
            <w:r>
              <w:rPr>
                <w:noProof/>
              </w:rPr>
              <mc:AlternateContent>
                <mc:Choice Requires="wps">
                  <w:drawing>
                    <wp:anchor distT="0" distB="0" distL="114300" distR="114300" simplePos="0" relativeHeight="251671552" behindDoc="0" locked="0" layoutInCell="1" allowOverlap="1" wp14:anchorId="72272790" wp14:editId="1F21FC4D">
                      <wp:simplePos x="0" y="0"/>
                      <wp:positionH relativeFrom="column">
                        <wp:posOffset>6613</wp:posOffset>
                      </wp:positionH>
                      <wp:positionV relativeFrom="paragraph">
                        <wp:posOffset>45209</wp:posOffset>
                      </wp:positionV>
                      <wp:extent cx="1021278" cy="467995"/>
                      <wp:effectExtent l="0" t="0" r="7620" b="15240"/>
                      <wp:wrapNone/>
                      <wp:docPr id="7" name="テキスト ボックス 7"/>
                      <wp:cNvGraphicFramePr/>
                      <a:graphic xmlns:a="http://schemas.openxmlformats.org/drawingml/2006/main">
                        <a:graphicData uri="http://schemas.microsoft.com/office/word/2010/wordprocessingShape">
                          <wps:wsp>
                            <wps:cNvSpPr txBox="1"/>
                            <wps:spPr>
                              <a:xfrm>
                                <a:off x="0" y="0"/>
                                <a:ext cx="1021278" cy="467995"/>
                              </a:xfrm>
                              <a:prstGeom prst="rect">
                                <a:avLst/>
                              </a:prstGeom>
                              <a:noFill/>
                              <a:ln w="6350">
                                <a:noFill/>
                              </a:ln>
                            </wps:spPr>
                            <wps:txbx>
                              <w:txbxContent>
                                <w:p w14:paraId="65FC4EC5" w14:textId="1EDBBAF0" w:rsidR="004D432F" w:rsidRPr="00CA6904" w:rsidRDefault="0015234F" w:rsidP="004D432F">
                                  <w:pPr>
                                    <w:spacing w:line="180" w:lineRule="exact"/>
                                    <w:jc w:val="center"/>
                                    <w:rPr>
                                      <w:color w:val="000000" w:themeColor="text1"/>
                                      <w:sz w:val="14"/>
                                      <w:szCs w:val="14"/>
                                    </w:rPr>
                                  </w:pPr>
                                  <w:r>
                                    <w:rPr>
                                      <w:rFonts w:hint="eastAsia"/>
                                      <w:color w:val="000000" w:themeColor="text1"/>
                                      <w:sz w:val="14"/>
                                      <w:szCs w:val="14"/>
                                    </w:rPr>
                                    <w:t>全日制単位制へ</w:t>
                                  </w:r>
                                  <w:r w:rsidR="00EF6262">
                                    <w:rPr>
                                      <w:color w:val="000000" w:themeColor="text1"/>
                                      <w:sz w:val="14"/>
                                      <w:szCs w:val="14"/>
                                    </w:rPr>
                                    <w:br/>
                                  </w:r>
                                  <w:r w:rsidR="004D432F">
                                    <w:rPr>
                                      <w:rFonts w:hint="eastAsia"/>
                                      <w:color w:val="000000" w:themeColor="text1"/>
                                      <w:sz w:val="14"/>
                                      <w:szCs w:val="14"/>
                                    </w:rPr>
                                    <w:t>改編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72790" id="テキスト ボックス 7" o:spid="_x0000_s1034" type="#_x0000_t202" style="position:absolute;margin-left:.5pt;margin-top:3.55pt;width:80.4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" filled="f" stroked="f" strokeweight=".5pt">
                      <v:textbox inset="0,0,0,0">
                        <w:txbxContent>
                          <w:p w14:paraId="65FC4EC5" w14:textId="1EDBBAF0" w:rsidR="004D432F" w:rsidRPr="00CA6904" w:rsidRDefault="0015234F" w:rsidP="004D432F">
                            <w:pPr>
                              <w:spacing w:line="180" w:lineRule="exact"/>
                              <w:jc w:val="center"/>
                              <w:rPr>
                                <w:color w:val="000000" w:themeColor="text1"/>
                                <w:sz w:val="14"/>
                                <w:szCs w:val="14"/>
                              </w:rPr>
                            </w:pPr>
                            <w:r>
                              <w:rPr>
                                <w:rFonts w:hint="eastAsia"/>
                                <w:color w:val="000000" w:themeColor="text1"/>
                                <w:sz w:val="14"/>
                                <w:szCs w:val="14"/>
                              </w:rPr>
                              <w:t>全日制単位制へ</w:t>
                            </w:r>
                            <w:r w:rsidR="00EF6262">
                              <w:rPr>
                                <w:color w:val="000000" w:themeColor="text1"/>
                                <w:sz w:val="14"/>
                                <w:szCs w:val="14"/>
                              </w:rPr>
                              <w:br/>
                            </w:r>
                            <w:r w:rsidR="004D432F">
                              <w:rPr>
                                <w:rFonts w:hint="eastAsia"/>
                                <w:color w:val="000000" w:themeColor="text1"/>
                                <w:sz w:val="14"/>
                                <w:szCs w:val="14"/>
                              </w:rPr>
                              <w:t>改編</w:t>
                            </w:r>
                          </w:p>
                        </w:txbxContent>
                      </v:textbox>
                    </v:shape>
                  </w:pict>
                </mc:Fallback>
              </mc:AlternateContent>
            </w:r>
            <w:r w:rsidR="002F0D4A">
              <w:rPr>
                <w:rFonts w:hint="eastAsia"/>
                <w:noProof/>
              </w:rPr>
              <mc:AlternateContent>
                <mc:Choice Requires="wps">
                  <w:drawing>
                    <wp:anchor distT="0" distB="0" distL="114300" distR="114300" simplePos="0" relativeHeight="251662336" behindDoc="0" locked="0" layoutInCell="1" allowOverlap="1" wp14:anchorId="658AB234" wp14:editId="75D8E505">
                      <wp:simplePos x="0" y="0"/>
                      <wp:positionH relativeFrom="column">
                        <wp:posOffset>-245242</wp:posOffset>
                      </wp:positionH>
                      <wp:positionV relativeFrom="paragraph">
                        <wp:posOffset>43147</wp:posOffset>
                      </wp:positionV>
                      <wp:extent cx="1394114" cy="468000"/>
                      <wp:effectExtent l="19050" t="0" r="34925" b="27305"/>
                      <wp:wrapNone/>
                      <wp:docPr id="2" name="矢印: 山形 2"/>
                      <wp:cNvGraphicFramePr/>
                      <a:graphic xmlns:a="http://schemas.openxmlformats.org/drawingml/2006/main">
                        <a:graphicData uri="http://schemas.microsoft.com/office/word/2010/wordprocessingShape">
                          <wps:wsp>
                            <wps:cNvSpPr/>
                            <wps:spPr>
                              <a:xfrm>
                                <a:off x="0" y="0"/>
                                <a:ext cx="1394114"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FA704" id="矢印: 山形 2" o:spid="_x0000_s1026" type="#_x0000_t55" style="position:absolute;left:0;text-align:left;margin-left:-19.3pt;margin-top:3.4pt;width:109.7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" adj="17974" fillcolor="white [3212]" strokecolor="black [3213]" strokeweight=".5pt"/>
                  </w:pict>
                </mc:Fallback>
              </mc:AlternateContent>
            </w:r>
          </w:p>
        </w:tc>
      </w:tr>
      <w:tr w:rsidR="003E5381" w14:paraId="6DAE5A1C" w14:textId="77777777" w:rsidTr="00433022">
        <w:tc>
          <w:tcPr>
            <w:tcW w:w="1925" w:type="dxa"/>
          </w:tcPr>
          <w:p w14:paraId="6D861E59" w14:textId="0E39E082" w:rsidR="003E5381" w:rsidRDefault="00433022" w:rsidP="00433022">
            <w:pPr>
              <w:spacing w:line="600" w:lineRule="auto"/>
              <w:jc w:val="center"/>
            </w:pPr>
            <w:r>
              <w:rPr>
                <w:rFonts w:hint="eastAsia"/>
              </w:rPr>
              <w:t>中央</w:t>
            </w:r>
          </w:p>
        </w:tc>
        <w:tc>
          <w:tcPr>
            <w:tcW w:w="1925" w:type="dxa"/>
          </w:tcPr>
          <w:p w14:paraId="4D4734E4" w14:textId="0C21D823" w:rsidR="003E5381" w:rsidRDefault="00C613AA" w:rsidP="00433022">
            <w:pPr>
              <w:spacing w:line="600" w:lineRule="auto"/>
              <w:jc w:val="left"/>
            </w:pPr>
            <w:r>
              <w:rPr>
                <w:noProof/>
              </w:rPr>
              <mc:AlternateContent>
                <mc:Choice Requires="wps">
                  <w:drawing>
                    <wp:anchor distT="0" distB="0" distL="114300" distR="114300" simplePos="0" relativeHeight="251679744" behindDoc="0" locked="0" layoutInCell="1" allowOverlap="1" wp14:anchorId="0E65D3F6" wp14:editId="4AFDBE6F">
                      <wp:simplePos x="0" y="0"/>
                      <wp:positionH relativeFrom="column">
                        <wp:posOffset>26719</wp:posOffset>
                      </wp:positionH>
                      <wp:positionV relativeFrom="paragraph">
                        <wp:posOffset>52713</wp:posOffset>
                      </wp:positionV>
                      <wp:extent cx="872837" cy="467995"/>
                      <wp:effectExtent l="0" t="0" r="3810" b="8255"/>
                      <wp:wrapNone/>
                      <wp:docPr id="11" name="テキスト ボックス 11"/>
                      <wp:cNvGraphicFramePr/>
                      <a:graphic xmlns:a="http://schemas.openxmlformats.org/drawingml/2006/main">
                        <a:graphicData uri="http://schemas.microsoft.com/office/word/2010/wordprocessingShape">
                          <wps:wsp>
                            <wps:cNvSpPr txBox="1"/>
                            <wps:spPr>
                              <a:xfrm>
                                <a:off x="0" y="0"/>
                                <a:ext cx="872837" cy="467995"/>
                              </a:xfrm>
                              <a:prstGeom prst="rect">
                                <a:avLst/>
                              </a:prstGeom>
                              <a:noFill/>
                              <a:ln w="6350">
                                <a:noFill/>
                              </a:ln>
                            </wps:spPr>
                            <wps:txbx>
                              <w:txbxContent>
                                <w:p w14:paraId="751A9D28" w14:textId="4F6FEB70" w:rsidR="00FF09C7" w:rsidRPr="00CA6904" w:rsidRDefault="00C613AA" w:rsidP="00CA6904">
                                  <w:pPr>
                                    <w:spacing w:line="180" w:lineRule="exact"/>
                                    <w:jc w:val="left"/>
                                    <w:rPr>
                                      <w:color w:val="000000" w:themeColor="text1"/>
                                      <w:sz w:val="14"/>
                                      <w:szCs w:val="14"/>
                                    </w:rPr>
                                  </w:pPr>
                                  <w:r>
                                    <w:rPr>
                                      <w:rFonts w:hint="eastAsia"/>
                                      <w:color w:val="000000" w:themeColor="text1"/>
                                      <w:sz w:val="14"/>
                                      <w:szCs w:val="14"/>
                                    </w:rPr>
                                    <w:t>昼間定時制の課程の役割整理を踏まえた機能充実の検討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D3F6" id="テキスト ボックス 11" o:spid="_x0000_s1035" type="#_x0000_t202" style="position:absolute;margin-left:2.1pt;margin-top:4.15pt;width:68.75pt;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" filled="f" stroked="f" strokeweight=".5pt">
                      <v:textbox inset="0,0,0,0">
                        <w:txbxContent>
                          <w:p w14:paraId="751A9D28" w14:textId="4F6FEB70" w:rsidR="00FF09C7" w:rsidRPr="00CA6904" w:rsidRDefault="00C613AA" w:rsidP="00CA6904">
                            <w:pPr>
                              <w:spacing w:line="180" w:lineRule="exact"/>
                              <w:jc w:val="left"/>
                              <w:rPr>
                                <w:color w:val="000000" w:themeColor="text1"/>
                                <w:sz w:val="14"/>
                                <w:szCs w:val="14"/>
                              </w:rPr>
                            </w:pPr>
                            <w:r>
                              <w:rPr>
                                <w:rFonts w:hint="eastAsia"/>
                                <w:color w:val="000000" w:themeColor="text1"/>
                                <w:sz w:val="14"/>
                                <w:szCs w:val="14"/>
                              </w:rPr>
                              <w:t>昼間定時制の課程の役割整理を踏まえた機能充実の検討</w:t>
                            </w:r>
                          </w:p>
                        </w:txbxContent>
                      </v:textbox>
                    </v:shape>
                  </w:pict>
                </mc:Fallback>
              </mc:AlternateContent>
            </w:r>
            <w:r w:rsidR="00FF09C7">
              <w:rPr>
                <w:rFonts w:hint="eastAsia"/>
                <w:noProof/>
              </w:rPr>
              <mc:AlternateContent>
                <mc:Choice Requires="wps">
                  <w:drawing>
                    <wp:anchor distT="0" distB="0" distL="114300" distR="114300" simplePos="0" relativeHeight="251673600" behindDoc="0" locked="0" layoutInCell="1" allowOverlap="1" wp14:anchorId="4CD5C8A3" wp14:editId="037F7A60">
                      <wp:simplePos x="0" y="0"/>
                      <wp:positionH relativeFrom="column">
                        <wp:posOffset>-9525</wp:posOffset>
                      </wp:positionH>
                      <wp:positionV relativeFrom="paragraph">
                        <wp:posOffset>46199</wp:posOffset>
                      </wp:positionV>
                      <wp:extent cx="1110343" cy="468000"/>
                      <wp:effectExtent l="0" t="0" r="33020" b="27305"/>
                      <wp:wrapNone/>
                      <wp:docPr id="8" name="矢印: 五方向 8"/>
                      <wp:cNvGraphicFramePr/>
                      <a:graphic xmlns:a="http://schemas.openxmlformats.org/drawingml/2006/main">
                        <a:graphicData uri="http://schemas.microsoft.com/office/word/2010/wordprocessingShape">
                          <wps:wsp>
                            <wps:cNvSpPr/>
                            <wps:spPr>
                              <a:xfrm>
                                <a:off x="0" y="0"/>
                                <a:ext cx="1110343" cy="468000"/>
                              </a:xfrm>
                              <a:prstGeom prst="homePlat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5CCF9D" id="矢印: 五方向 8" o:spid="_x0000_s1026" type="#_x0000_t15" style="position:absolute;left:0;text-align:left;margin-left:-.75pt;margin-top:3.65pt;width:87.45pt;height:36.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" adj="17048" fillcolor="white [3212]" strokecolor="black [3213]" strokeweight=".5pt"/>
                  </w:pict>
                </mc:Fallback>
              </mc:AlternateContent>
            </w:r>
          </w:p>
        </w:tc>
        <w:tc>
          <w:tcPr>
            <w:tcW w:w="1926" w:type="dxa"/>
          </w:tcPr>
          <w:p w14:paraId="3FC4F2B5" w14:textId="56435050" w:rsidR="003E5381" w:rsidRDefault="003E5381" w:rsidP="00433022">
            <w:pPr>
              <w:spacing w:line="600" w:lineRule="auto"/>
              <w:jc w:val="left"/>
            </w:pPr>
          </w:p>
        </w:tc>
        <w:tc>
          <w:tcPr>
            <w:tcW w:w="1926" w:type="dxa"/>
          </w:tcPr>
          <w:p w14:paraId="019FE878" w14:textId="0C8771C2" w:rsidR="003E5381" w:rsidRDefault="001042B7" w:rsidP="00433022">
            <w:pPr>
              <w:spacing w:line="600" w:lineRule="auto"/>
              <w:jc w:val="left"/>
            </w:pPr>
            <w:r>
              <w:rPr>
                <w:noProof/>
              </w:rPr>
              <mc:AlternateContent>
                <mc:Choice Requires="wps">
                  <w:drawing>
                    <wp:anchor distT="0" distB="0" distL="114300" distR="114300" simplePos="0" relativeHeight="251681792" behindDoc="0" locked="0" layoutInCell="1" allowOverlap="1" wp14:anchorId="65231490" wp14:editId="3B6BDAEF">
                      <wp:simplePos x="0" y="0"/>
                      <wp:positionH relativeFrom="column">
                        <wp:posOffset>552132</wp:posOffset>
                      </wp:positionH>
                      <wp:positionV relativeFrom="paragraph">
                        <wp:posOffset>40005</wp:posOffset>
                      </wp:positionV>
                      <wp:extent cx="475615" cy="467995"/>
                      <wp:effectExtent l="0" t="0" r="635" b="8255"/>
                      <wp:wrapNone/>
                      <wp:docPr id="12" name="テキスト ボックス 12"/>
                      <wp:cNvGraphicFramePr/>
                      <a:graphic xmlns:a="http://schemas.openxmlformats.org/drawingml/2006/main">
                        <a:graphicData uri="http://schemas.microsoft.com/office/word/2010/wordprocessingShape">
                          <wps:wsp>
                            <wps:cNvSpPr txBox="1"/>
                            <wps:spPr>
                              <a:xfrm>
                                <a:off x="0" y="0"/>
                                <a:ext cx="475615" cy="467995"/>
                              </a:xfrm>
                              <a:prstGeom prst="rect">
                                <a:avLst/>
                              </a:prstGeom>
                              <a:noFill/>
                              <a:ln w="6350">
                                <a:noFill/>
                              </a:ln>
                            </wps:spPr>
                            <wps:txbx>
                              <w:txbxContent>
                                <w:p w14:paraId="1B5C5A0C" w14:textId="12573F34" w:rsidR="00C613AA" w:rsidRPr="00CA6904" w:rsidRDefault="00C13908" w:rsidP="00CA6904">
                                  <w:pPr>
                                    <w:spacing w:line="180" w:lineRule="exact"/>
                                    <w:jc w:val="left"/>
                                    <w:rPr>
                                      <w:color w:val="000000" w:themeColor="text1"/>
                                      <w:sz w:val="14"/>
                                      <w:szCs w:val="14"/>
                                    </w:rPr>
                                  </w:pPr>
                                  <w:r>
                                    <w:rPr>
                                      <w:rFonts w:hint="eastAsia"/>
                                      <w:color w:val="000000" w:themeColor="text1"/>
                                      <w:sz w:val="14"/>
                                      <w:szCs w:val="14"/>
                                    </w:rPr>
                                    <w:t>令和９年度から秋季選抜実施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31490" id="テキスト ボックス 12" o:spid="_x0000_s1036" type="#_x0000_t202" style="position:absolute;margin-left:43.45pt;margin-top:3.15pt;width:37.45pt;height:3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" filled="f" stroked="f" strokeweight=".5pt">
                      <v:textbox inset="0,0,0,0">
                        <w:txbxContent>
                          <w:p w14:paraId="1B5C5A0C" w14:textId="12573F34" w:rsidR="00C613AA" w:rsidRPr="00CA6904" w:rsidRDefault="00C13908" w:rsidP="00CA6904">
                            <w:pPr>
                              <w:spacing w:line="180" w:lineRule="exact"/>
                              <w:jc w:val="left"/>
                              <w:rPr>
                                <w:color w:val="000000" w:themeColor="text1"/>
                                <w:sz w:val="14"/>
                                <w:szCs w:val="14"/>
                              </w:rPr>
                            </w:pPr>
                            <w:r>
                              <w:rPr>
                                <w:rFonts w:hint="eastAsia"/>
                                <w:color w:val="000000" w:themeColor="text1"/>
                                <w:sz w:val="14"/>
                                <w:szCs w:val="14"/>
                              </w:rPr>
                              <w:t>令和９年度から秋季選抜実施</w:t>
                            </w:r>
                          </w:p>
                        </w:txbxContent>
                      </v:textbox>
                    </v:shape>
                  </w:pict>
                </mc:Fallback>
              </mc:AlternateContent>
            </w:r>
            <w:r w:rsidR="00FF09C7">
              <w:rPr>
                <w:rFonts w:hint="eastAsia"/>
                <w:noProof/>
              </w:rPr>
              <mc:AlternateContent>
                <mc:Choice Requires="wps">
                  <w:drawing>
                    <wp:anchor distT="0" distB="0" distL="114300" distR="114300" simplePos="0" relativeHeight="251677696" behindDoc="0" locked="0" layoutInCell="1" allowOverlap="1" wp14:anchorId="35D96EB7" wp14:editId="488B8C36">
                      <wp:simplePos x="0" y="0"/>
                      <wp:positionH relativeFrom="column">
                        <wp:posOffset>320359</wp:posOffset>
                      </wp:positionH>
                      <wp:positionV relativeFrom="paragraph">
                        <wp:posOffset>45085</wp:posOffset>
                      </wp:positionV>
                      <wp:extent cx="820420" cy="468000"/>
                      <wp:effectExtent l="19050" t="0" r="36830" b="27305"/>
                      <wp:wrapNone/>
                      <wp:docPr id="10" name="矢印: 山形 10"/>
                      <wp:cNvGraphicFramePr/>
                      <a:graphic xmlns:a="http://schemas.openxmlformats.org/drawingml/2006/main">
                        <a:graphicData uri="http://schemas.microsoft.com/office/word/2010/wordprocessingShape">
                          <wps:wsp>
                            <wps:cNvSpPr/>
                            <wps:spPr>
                              <a:xfrm>
                                <a:off x="0" y="0"/>
                                <a:ext cx="820420"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EC6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0" o:spid="_x0000_s1026" type="#_x0000_t55" style="position:absolute;left:0;text-align:left;margin-left:25.25pt;margin-top:3.55pt;width:64.6pt;height:3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" adj="15439" fillcolor="white [3212]" strokecolor="black [3213]" strokeweight=".5pt"/>
                  </w:pict>
                </mc:Fallback>
              </mc:AlternateContent>
            </w:r>
          </w:p>
        </w:tc>
        <w:tc>
          <w:tcPr>
            <w:tcW w:w="1926" w:type="dxa"/>
          </w:tcPr>
          <w:p w14:paraId="6EA5E77B" w14:textId="61AEDDFF" w:rsidR="003E5381" w:rsidRDefault="00D93DDA" w:rsidP="00433022">
            <w:pPr>
              <w:spacing w:line="600" w:lineRule="auto"/>
              <w:jc w:val="left"/>
            </w:pPr>
            <w:r>
              <w:rPr>
                <w:noProof/>
              </w:rPr>
              <mc:AlternateContent>
                <mc:Choice Requires="wps">
                  <w:drawing>
                    <wp:anchor distT="0" distB="0" distL="114300" distR="114300" simplePos="0" relativeHeight="251683840" behindDoc="0" locked="0" layoutInCell="1" allowOverlap="1" wp14:anchorId="2D5629C6" wp14:editId="24FB2979">
                      <wp:simplePos x="0" y="0"/>
                      <wp:positionH relativeFrom="column">
                        <wp:posOffset>43938</wp:posOffset>
                      </wp:positionH>
                      <wp:positionV relativeFrom="paragraph">
                        <wp:posOffset>40640</wp:posOffset>
                      </wp:positionV>
                      <wp:extent cx="849086" cy="467995"/>
                      <wp:effectExtent l="0" t="0" r="8255" b="8255"/>
                      <wp:wrapNone/>
                      <wp:docPr id="13" name="テキスト ボックス 13"/>
                      <wp:cNvGraphicFramePr/>
                      <a:graphic xmlns:a="http://schemas.openxmlformats.org/drawingml/2006/main">
                        <a:graphicData uri="http://schemas.microsoft.com/office/word/2010/wordprocessingShape">
                          <wps:wsp>
                            <wps:cNvSpPr txBox="1"/>
                            <wps:spPr>
                              <a:xfrm>
                                <a:off x="0" y="0"/>
                                <a:ext cx="849086" cy="467995"/>
                              </a:xfrm>
                              <a:prstGeom prst="rect">
                                <a:avLst/>
                              </a:prstGeom>
                              <a:noFill/>
                              <a:ln w="6350">
                                <a:noFill/>
                              </a:ln>
                            </wps:spPr>
                            <wps:txbx>
                              <w:txbxContent>
                                <w:p w14:paraId="0E7C3A34" w14:textId="759423A7" w:rsidR="00D93DDA" w:rsidRPr="00CA6904" w:rsidRDefault="00D93DDA" w:rsidP="00CA6904">
                                  <w:pPr>
                                    <w:spacing w:line="180" w:lineRule="exact"/>
                                    <w:jc w:val="left"/>
                                    <w:rPr>
                                      <w:color w:val="000000" w:themeColor="text1"/>
                                      <w:sz w:val="14"/>
                                      <w:szCs w:val="14"/>
                                    </w:rPr>
                                  </w:pPr>
                                  <w:r>
                                    <w:rPr>
                                      <w:rFonts w:hint="eastAsia"/>
                                      <w:color w:val="000000" w:themeColor="text1"/>
                                      <w:sz w:val="14"/>
                                      <w:szCs w:val="14"/>
                                    </w:rPr>
                                    <w:t>面接・調査書による選抜へ変更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629C6" id="テキスト ボックス 13" o:spid="_x0000_s1037" type="#_x0000_t202" style="position:absolute;margin-left:3.45pt;margin-top:3.2pt;width:66.85pt;height:3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" filled="f" stroked="f" strokeweight=".5pt">
                      <v:textbox inset="0,0,0,0">
                        <w:txbxContent>
                          <w:p w14:paraId="0E7C3A34" w14:textId="759423A7" w:rsidR="00D93DDA" w:rsidRPr="00CA6904" w:rsidRDefault="00D93DDA" w:rsidP="00CA6904">
                            <w:pPr>
                              <w:spacing w:line="180" w:lineRule="exact"/>
                              <w:jc w:val="left"/>
                              <w:rPr>
                                <w:color w:val="000000" w:themeColor="text1"/>
                                <w:sz w:val="14"/>
                                <w:szCs w:val="14"/>
                              </w:rPr>
                            </w:pPr>
                            <w:r>
                              <w:rPr>
                                <w:rFonts w:hint="eastAsia"/>
                                <w:color w:val="000000" w:themeColor="text1"/>
                                <w:sz w:val="14"/>
                                <w:szCs w:val="14"/>
                              </w:rPr>
                              <w:t>面接・調査書による選抜へ変更</w:t>
                            </w:r>
                          </w:p>
                        </w:txbxContent>
                      </v:textbox>
                    </v:shape>
                  </w:pict>
                </mc:Fallback>
              </mc:AlternateContent>
            </w:r>
            <w:r w:rsidR="00FF09C7">
              <w:rPr>
                <w:rFonts w:hint="eastAsia"/>
                <w:noProof/>
              </w:rPr>
              <mc:AlternateContent>
                <mc:Choice Requires="wps">
                  <w:drawing>
                    <wp:anchor distT="0" distB="0" distL="114300" distR="114300" simplePos="0" relativeHeight="251675648" behindDoc="0" locked="0" layoutInCell="1" allowOverlap="1" wp14:anchorId="79F84F1B" wp14:editId="0AF68752">
                      <wp:simplePos x="0" y="0"/>
                      <wp:positionH relativeFrom="column">
                        <wp:posOffset>-245110</wp:posOffset>
                      </wp:positionH>
                      <wp:positionV relativeFrom="paragraph">
                        <wp:posOffset>40549</wp:posOffset>
                      </wp:positionV>
                      <wp:extent cx="1394114" cy="468000"/>
                      <wp:effectExtent l="19050" t="0" r="34925" b="27305"/>
                      <wp:wrapNone/>
                      <wp:docPr id="9" name="矢印: 山形 9"/>
                      <wp:cNvGraphicFramePr/>
                      <a:graphic xmlns:a="http://schemas.openxmlformats.org/drawingml/2006/main">
                        <a:graphicData uri="http://schemas.microsoft.com/office/word/2010/wordprocessingShape">
                          <wps:wsp>
                            <wps:cNvSpPr/>
                            <wps:spPr>
                              <a:xfrm>
                                <a:off x="0" y="0"/>
                                <a:ext cx="1394114" cy="468000"/>
                              </a:xfrm>
                              <a:prstGeom prst="chevr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C37F" id="矢印: 山形 9" o:spid="_x0000_s1026" type="#_x0000_t55" style="position:absolute;left:0;text-align:left;margin-left:-19.3pt;margin-top:3.2pt;width:109.7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" adj="17974" fillcolor="white [3212]" strokecolor="black [3213]" strokeweight=".5pt"/>
                  </w:pict>
                </mc:Fallback>
              </mc:AlternateContent>
            </w:r>
          </w:p>
        </w:tc>
      </w:tr>
    </w:tbl>
    <w:p w14:paraId="6825F00E" w14:textId="37B78D6C" w:rsidR="00335FE0" w:rsidRPr="00D86182" w:rsidRDefault="004559F3" w:rsidP="008F2A34">
      <w:pPr>
        <w:jc w:val="left"/>
      </w:pPr>
      <w:r>
        <w:rPr>
          <w:noProof/>
        </w:rPr>
        <mc:AlternateContent>
          <mc:Choice Requires="wps">
            <w:drawing>
              <wp:anchor distT="0" distB="0" distL="114300" distR="114300" simplePos="0" relativeHeight="251699200" behindDoc="0" locked="0" layoutInCell="1" allowOverlap="1" wp14:anchorId="17B949DE" wp14:editId="5E4E7E5C">
                <wp:simplePos x="0" y="0"/>
                <wp:positionH relativeFrom="margin">
                  <wp:align>center</wp:align>
                </wp:positionH>
                <wp:positionV relativeFrom="paragraph">
                  <wp:posOffset>2003425</wp:posOffset>
                </wp:positionV>
                <wp:extent cx="640080" cy="297180"/>
                <wp:effectExtent l="0" t="0" r="7620" b="7620"/>
                <wp:wrapNone/>
                <wp:docPr id="21" name="テキスト ボックス 21"/>
                <wp:cNvGraphicFramePr/>
                <a:graphic xmlns:a="http://schemas.openxmlformats.org/drawingml/2006/main">
                  <a:graphicData uri="http://schemas.microsoft.com/office/word/2010/wordprocessingShape">
                    <wps:wsp>
                      <wps:cNvSpPr txBox="1"/>
                      <wps:spPr>
                        <a:xfrm>
                          <a:off x="0" y="0"/>
                          <a:ext cx="640080" cy="297180"/>
                        </a:xfrm>
                        <a:prstGeom prst="rect">
                          <a:avLst/>
                        </a:prstGeom>
                        <a:solidFill>
                          <a:schemeClr val="lt1"/>
                        </a:solidFill>
                        <a:ln w="6350">
                          <a:noFill/>
                        </a:ln>
                      </wps:spPr>
                      <wps:txbx>
                        <w:txbxContent>
                          <w:p w14:paraId="17BC70CC" w14:textId="6D098E0E" w:rsidR="004559F3" w:rsidRDefault="004559F3" w:rsidP="004559F3">
                            <w:pPr>
                              <w:jc w:val="center"/>
                            </w:pPr>
                            <w:r>
                              <w:rPr>
                                <w:rFonts w:hint="eastAsia"/>
                              </w:rPr>
                              <w:t>2</w:t>
                            </w:r>
                            <w:r>
                              <w:t>-</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949DE" id="テキスト ボックス 21" o:spid="_x0000_s1038" type="#_x0000_t202" style="position:absolute;margin-left:0;margin-top:157.75pt;width:50.4pt;height:23.4pt;z-index:2516992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" fillcolor="white [3201]" stroked="f" strokeweight=".5pt">
                <v:textbox>
                  <w:txbxContent>
                    <w:p w14:paraId="17BC70CC" w14:textId="6D098E0E" w:rsidR="004559F3" w:rsidRDefault="004559F3" w:rsidP="004559F3">
                      <w:pPr>
                        <w:jc w:val="center"/>
                      </w:pPr>
                      <w:r>
                        <w:rPr>
                          <w:rFonts w:hint="eastAsia"/>
                        </w:rPr>
                        <w:t>2</w:t>
                      </w:r>
                      <w:r>
                        <w:t>-</w:t>
                      </w:r>
                      <w:r>
                        <w:t>4</w:t>
                      </w:r>
                    </w:p>
                  </w:txbxContent>
                </v:textbox>
                <w10:wrap anchorx="margin"/>
              </v:shape>
            </w:pict>
          </mc:Fallback>
        </mc:AlternateContent>
      </w:r>
    </w:p>
    <w:sectPr w:rsidR="00335FE0" w:rsidRPr="00D86182" w:rsidSect="005418D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F7DF" w14:textId="77777777" w:rsidR="00427A06" w:rsidRDefault="00427A06" w:rsidP="00427A06">
      <w:r>
        <w:separator/>
      </w:r>
    </w:p>
  </w:endnote>
  <w:endnote w:type="continuationSeparator" w:id="0">
    <w:p w14:paraId="3589D8E8" w14:textId="77777777" w:rsidR="00427A06" w:rsidRDefault="00427A06" w:rsidP="0042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13F8" w14:textId="77777777" w:rsidR="00427A06" w:rsidRDefault="00427A06" w:rsidP="00427A06">
      <w:r>
        <w:separator/>
      </w:r>
    </w:p>
  </w:footnote>
  <w:footnote w:type="continuationSeparator" w:id="0">
    <w:p w14:paraId="047F1982" w14:textId="77777777" w:rsidR="00427A06" w:rsidRDefault="00427A06" w:rsidP="0042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5617"/>
    <w:multiLevelType w:val="hybridMultilevel"/>
    <w:tmpl w:val="E7901CA2"/>
    <w:lvl w:ilvl="0" w:tplc="1C8A3020">
      <w:start w:val="1"/>
      <w:numFmt w:val="bullet"/>
      <w:lvlText w:val="・"/>
      <w:lvlJc w:val="left"/>
      <w:pPr>
        <w:ind w:left="1350" w:hanging="420"/>
      </w:pPr>
      <w:rPr>
        <w:rFonts w:ascii="ＭＳ 明朝" w:eastAsia="ＭＳ 明朝" w:hAnsi="ＭＳ 明朝" w:cs="Times New Roman"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 w15:restartNumberingAfterBreak="0">
    <w:nsid w:val="320350BF"/>
    <w:multiLevelType w:val="hybridMultilevel"/>
    <w:tmpl w:val="EB084510"/>
    <w:lvl w:ilvl="0" w:tplc="04090001">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2" w15:restartNumberingAfterBreak="0">
    <w:nsid w:val="63E3447A"/>
    <w:multiLevelType w:val="hybridMultilevel"/>
    <w:tmpl w:val="86F84CE4"/>
    <w:lvl w:ilvl="0" w:tplc="1C9032EE">
      <w:start w:val="1"/>
      <w:numFmt w:val="bullet"/>
      <w:lvlText w:val="•"/>
      <w:lvlJc w:val="left"/>
      <w:pPr>
        <w:tabs>
          <w:tab w:val="num" w:pos="720"/>
        </w:tabs>
        <w:ind w:left="720" w:hanging="360"/>
      </w:pPr>
      <w:rPr>
        <w:rFonts w:ascii="Arial" w:hAnsi="Arial" w:hint="default"/>
      </w:rPr>
    </w:lvl>
    <w:lvl w:ilvl="1" w:tplc="233AB136" w:tentative="1">
      <w:start w:val="1"/>
      <w:numFmt w:val="bullet"/>
      <w:lvlText w:val="•"/>
      <w:lvlJc w:val="left"/>
      <w:pPr>
        <w:tabs>
          <w:tab w:val="num" w:pos="1440"/>
        </w:tabs>
        <w:ind w:left="1440" w:hanging="360"/>
      </w:pPr>
      <w:rPr>
        <w:rFonts w:ascii="Arial" w:hAnsi="Arial" w:hint="default"/>
      </w:rPr>
    </w:lvl>
    <w:lvl w:ilvl="2" w:tplc="14E0143E" w:tentative="1">
      <w:start w:val="1"/>
      <w:numFmt w:val="bullet"/>
      <w:lvlText w:val="•"/>
      <w:lvlJc w:val="left"/>
      <w:pPr>
        <w:tabs>
          <w:tab w:val="num" w:pos="2160"/>
        </w:tabs>
        <w:ind w:left="2160" w:hanging="360"/>
      </w:pPr>
      <w:rPr>
        <w:rFonts w:ascii="Arial" w:hAnsi="Arial" w:hint="default"/>
      </w:rPr>
    </w:lvl>
    <w:lvl w:ilvl="3" w:tplc="07F8271E" w:tentative="1">
      <w:start w:val="1"/>
      <w:numFmt w:val="bullet"/>
      <w:lvlText w:val="•"/>
      <w:lvlJc w:val="left"/>
      <w:pPr>
        <w:tabs>
          <w:tab w:val="num" w:pos="2880"/>
        </w:tabs>
        <w:ind w:left="2880" w:hanging="360"/>
      </w:pPr>
      <w:rPr>
        <w:rFonts w:ascii="Arial" w:hAnsi="Arial" w:hint="default"/>
      </w:rPr>
    </w:lvl>
    <w:lvl w:ilvl="4" w:tplc="315604F6" w:tentative="1">
      <w:start w:val="1"/>
      <w:numFmt w:val="bullet"/>
      <w:lvlText w:val="•"/>
      <w:lvlJc w:val="left"/>
      <w:pPr>
        <w:tabs>
          <w:tab w:val="num" w:pos="3600"/>
        </w:tabs>
        <w:ind w:left="3600" w:hanging="360"/>
      </w:pPr>
      <w:rPr>
        <w:rFonts w:ascii="Arial" w:hAnsi="Arial" w:hint="default"/>
      </w:rPr>
    </w:lvl>
    <w:lvl w:ilvl="5" w:tplc="97B8E2F8" w:tentative="1">
      <w:start w:val="1"/>
      <w:numFmt w:val="bullet"/>
      <w:lvlText w:val="•"/>
      <w:lvlJc w:val="left"/>
      <w:pPr>
        <w:tabs>
          <w:tab w:val="num" w:pos="4320"/>
        </w:tabs>
        <w:ind w:left="4320" w:hanging="360"/>
      </w:pPr>
      <w:rPr>
        <w:rFonts w:ascii="Arial" w:hAnsi="Arial" w:hint="default"/>
      </w:rPr>
    </w:lvl>
    <w:lvl w:ilvl="6" w:tplc="ED4033DA" w:tentative="1">
      <w:start w:val="1"/>
      <w:numFmt w:val="bullet"/>
      <w:lvlText w:val="•"/>
      <w:lvlJc w:val="left"/>
      <w:pPr>
        <w:tabs>
          <w:tab w:val="num" w:pos="5040"/>
        </w:tabs>
        <w:ind w:left="5040" w:hanging="360"/>
      </w:pPr>
      <w:rPr>
        <w:rFonts w:ascii="Arial" w:hAnsi="Arial" w:hint="default"/>
      </w:rPr>
    </w:lvl>
    <w:lvl w:ilvl="7" w:tplc="AC501F22" w:tentative="1">
      <w:start w:val="1"/>
      <w:numFmt w:val="bullet"/>
      <w:lvlText w:val="•"/>
      <w:lvlJc w:val="left"/>
      <w:pPr>
        <w:tabs>
          <w:tab w:val="num" w:pos="5760"/>
        </w:tabs>
        <w:ind w:left="5760" w:hanging="360"/>
      </w:pPr>
      <w:rPr>
        <w:rFonts w:ascii="Arial" w:hAnsi="Arial" w:hint="default"/>
      </w:rPr>
    </w:lvl>
    <w:lvl w:ilvl="8" w:tplc="AAAC2E4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EB"/>
    <w:rsid w:val="0000154B"/>
    <w:rsid w:val="000551A3"/>
    <w:rsid w:val="00060DC0"/>
    <w:rsid w:val="00063603"/>
    <w:rsid w:val="00085FC1"/>
    <w:rsid w:val="000A7295"/>
    <w:rsid w:val="000C179D"/>
    <w:rsid w:val="001042B7"/>
    <w:rsid w:val="001465B9"/>
    <w:rsid w:val="0015234F"/>
    <w:rsid w:val="001B57A5"/>
    <w:rsid w:val="001E238C"/>
    <w:rsid w:val="002000A4"/>
    <w:rsid w:val="002112F0"/>
    <w:rsid w:val="0022074C"/>
    <w:rsid w:val="0022595D"/>
    <w:rsid w:val="00246966"/>
    <w:rsid w:val="002772FC"/>
    <w:rsid w:val="002F0D4A"/>
    <w:rsid w:val="00303646"/>
    <w:rsid w:val="00335FE0"/>
    <w:rsid w:val="00391555"/>
    <w:rsid w:val="00394889"/>
    <w:rsid w:val="003A645D"/>
    <w:rsid w:val="003E5381"/>
    <w:rsid w:val="00427A06"/>
    <w:rsid w:val="00433022"/>
    <w:rsid w:val="004559F3"/>
    <w:rsid w:val="00455C0B"/>
    <w:rsid w:val="00497D00"/>
    <w:rsid w:val="004B3148"/>
    <w:rsid w:val="004C7785"/>
    <w:rsid w:val="004D432F"/>
    <w:rsid w:val="004F09B7"/>
    <w:rsid w:val="00507227"/>
    <w:rsid w:val="005418D1"/>
    <w:rsid w:val="00577B7E"/>
    <w:rsid w:val="005F755C"/>
    <w:rsid w:val="00610F16"/>
    <w:rsid w:val="0069680D"/>
    <w:rsid w:val="00713F58"/>
    <w:rsid w:val="00714B7C"/>
    <w:rsid w:val="00804D89"/>
    <w:rsid w:val="008444EB"/>
    <w:rsid w:val="008C0EA8"/>
    <w:rsid w:val="008C4AE3"/>
    <w:rsid w:val="008F2A34"/>
    <w:rsid w:val="008F7727"/>
    <w:rsid w:val="00975859"/>
    <w:rsid w:val="00997A02"/>
    <w:rsid w:val="009E48A5"/>
    <w:rsid w:val="009E52FA"/>
    <w:rsid w:val="00AD6204"/>
    <w:rsid w:val="00BF4EA7"/>
    <w:rsid w:val="00C13908"/>
    <w:rsid w:val="00C43EAB"/>
    <w:rsid w:val="00C613AA"/>
    <w:rsid w:val="00C61E42"/>
    <w:rsid w:val="00C73FA7"/>
    <w:rsid w:val="00CA6904"/>
    <w:rsid w:val="00CD65AA"/>
    <w:rsid w:val="00D44A60"/>
    <w:rsid w:val="00D57DE2"/>
    <w:rsid w:val="00D7119A"/>
    <w:rsid w:val="00D86182"/>
    <w:rsid w:val="00D93DDA"/>
    <w:rsid w:val="00D950FA"/>
    <w:rsid w:val="00E9121F"/>
    <w:rsid w:val="00EF6262"/>
    <w:rsid w:val="00F024A5"/>
    <w:rsid w:val="00F63337"/>
    <w:rsid w:val="00FF0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5DAA58"/>
  <w15:chartTrackingRefBased/>
  <w15:docId w15:val="{D77BC27A-DA45-4599-A17D-4F7A541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A06"/>
    <w:pPr>
      <w:tabs>
        <w:tab w:val="center" w:pos="4252"/>
        <w:tab w:val="right" w:pos="8504"/>
      </w:tabs>
      <w:snapToGrid w:val="0"/>
    </w:pPr>
  </w:style>
  <w:style w:type="character" w:customStyle="1" w:styleId="a4">
    <w:name w:val="ヘッダー (文字)"/>
    <w:basedOn w:val="a0"/>
    <w:link w:val="a3"/>
    <w:uiPriority w:val="99"/>
    <w:rsid w:val="00427A06"/>
  </w:style>
  <w:style w:type="paragraph" w:styleId="a5">
    <w:name w:val="footer"/>
    <w:basedOn w:val="a"/>
    <w:link w:val="a6"/>
    <w:uiPriority w:val="99"/>
    <w:unhideWhenUsed/>
    <w:rsid w:val="00427A06"/>
    <w:pPr>
      <w:tabs>
        <w:tab w:val="center" w:pos="4252"/>
        <w:tab w:val="right" w:pos="8504"/>
      </w:tabs>
      <w:snapToGrid w:val="0"/>
    </w:pPr>
  </w:style>
  <w:style w:type="character" w:customStyle="1" w:styleId="a6">
    <w:name w:val="フッター (文字)"/>
    <w:basedOn w:val="a0"/>
    <w:link w:val="a5"/>
    <w:uiPriority w:val="99"/>
    <w:rsid w:val="00427A06"/>
  </w:style>
  <w:style w:type="paragraph" w:styleId="a7">
    <w:name w:val="Date"/>
    <w:basedOn w:val="a"/>
    <w:next w:val="a"/>
    <w:link w:val="a8"/>
    <w:uiPriority w:val="99"/>
    <w:semiHidden/>
    <w:unhideWhenUsed/>
    <w:rsid w:val="004B3148"/>
  </w:style>
  <w:style w:type="character" w:customStyle="1" w:styleId="a8">
    <w:name w:val="日付 (文字)"/>
    <w:basedOn w:val="a0"/>
    <w:link w:val="a7"/>
    <w:uiPriority w:val="99"/>
    <w:semiHidden/>
    <w:rsid w:val="004B3148"/>
  </w:style>
  <w:style w:type="paragraph" w:styleId="a9">
    <w:name w:val="List Paragraph"/>
    <w:basedOn w:val="a"/>
    <w:uiPriority w:val="34"/>
    <w:qFormat/>
    <w:rsid w:val="00AD6204"/>
    <w:pPr>
      <w:ind w:leftChars="400" w:left="840"/>
    </w:pPr>
  </w:style>
  <w:style w:type="table" w:styleId="aa">
    <w:name w:val="Table Grid"/>
    <w:basedOn w:val="a1"/>
    <w:uiPriority w:val="39"/>
    <w:rsid w:val="003E5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89376">
      <w:bodyDiv w:val="1"/>
      <w:marLeft w:val="0"/>
      <w:marRight w:val="0"/>
      <w:marTop w:val="0"/>
      <w:marBottom w:val="0"/>
      <w:divBdr>
        <w:top w:val="none" w:sz="0" w:space="0" w:color="auto"/>
        <w:left w:val="none" w:sz="0" w:space="0" w:color="auto"/>
        <w:bottom w:val="none" w:sz="0" w:space="0" w:color="auto"/>
        <w:right w:val="none" w:sz="0" w:space="0" w:color="auto"/>
      </w:divBdr>
      <w:divsChild>
        <w:div w:id="1739522258">
          <w:marLeft w:val="144"/>
          <w:marRight w:val="0"/>
          <w:marTop w:val="0"/>
          <w:marBottom w:val="0"/>
          <w:divBdr>
            <w:top w:val="none" w:sz="0" w:space="0" w:color="auto"/>
            <w:left w:val="none" w:sz="0" w:space="0" w:color="auto"/>
            <w:bottom w:val="none" w:sz="0" w:space="0" w:color="auto"/>
            <w:right w:val="none" w:sz="0" w:space="0" w:color="auto"/>
          </w:divBdr>
        </w:div>
        <w:div w:id="127547728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1FAF-2980-4FD9-A627-0AA5BD80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2025-11-04T02:03:00Z</dcterms:created>
  <dcterms:modified xsi:type="dcterms:W3CDTF">2025-11-05T08:21:00Z</dcterms:modified>
</cp:coreProperties>
</file>