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74890A" w14:textId="346CD0E9" w:rsidR="00964047" w:rsidRPr="00734605" w:rsidRDefault="00DC2777" w:rsidP="00EB212A">
      <w:pPr>
        <w:jc w:val="center"/>
        <w:rPr>
          <w:b/>
          <w:sz w:val="28"/>
          <w:szCs w:val="28"/>
        </w:rPr>
      </w:pPr>
      <w:r w:rsidRPr="00734605">
        <w:rPr>
          <w:rFonts w:asciiTheme="minorEastAsia" w:hAnsiTheme="minorEastAsia" w:hint="eastAsia"/>
          <w:b/>
          <w:sz w:val="28"/>
          <w:szCs w:val="28"/>
        </w:rPr>
        <w:t>令和</w:t>
      </w:r>
      <w:r w:rsidR="00D40686">
        <w:rPr>
          <w:rFonts w:asciiTheme="minorEastAsia" w:hAnsiTheme="minorEastAsia" w:hint="eastAsia"/>
          <w:b/>
          <w:sz w:val="28"/>
          <w:szCs w:val="28"/>
        </w:rPr>
        <w:t>７</w:t>
      </w:r>
      <w:r w:rsidRPr="00734605">
        <w:rPr>
          <w:rFonts w:asciiTheme="minorEastAsia" w:hAnsiTheme="minorEastAsia" w:hint="eastAsia"/>
          <w:b/>
          <w:sz w:val="28"/>
          <w:szCs w:val="28"/>
        </w:rPr>
        <w:t>年度大阪府立母子・父子福祉センター指定管理者管理運営業務評価票</w:t>
      </w:r>
    </w:p>
    <w:p w14:paraId="42BA21D8" w14:textId="2AEA84D2" w:rsidR="005804F3" w:rsidRPr="00734605" w:rsidRDefault="005804F3" w:rsidP="005804F3">
      <w:pPr>
        <w:jc w:val="right"/>
        <w:rPr>
          <w:sz w:val="24"/>
          <w:szCs w:val="24"/>
        </w:rPr>
      </w:pPr>
      <w:r w:rsidRPr="00734605">
        <w:rPr>
          <w:rFonts w:hint="eastAsia"/>
          <w:sz w:val="24"/>
          <w:szCs w:val="24"/>
        </w:rPr>
        <w:t>※評価は、</w:t>
      </w:r>
      <w:r w:rsidRPr="00734605">
        <w:rPr>
          <w:rFonts w:hint="eastAsia"/>
          <w:sz w:val="24"/>
          <w:szCs w:val="24"/>
        </w:rPr>
        <w:t>S</w:t>
      </w:r>
      <w:r w:rsidRPr="00734605">
        <w:rPr>
          <w:rFonts w:hint="eastAsia"/>
          <w:sz w:val="24"/>
          <w:szCs w:val="24"/>
        </w:rPr>
        <w:t>～</w:t>
      </w:r>
      <w:r w:rsidRPr="00734605">
        <w:rPr>
          <w:rFonts w:hint="eastAsia"/>
          <w:sz w:val="24"/>
          <w:szCs w:val="24"/>
        </w:rPr>
        <w:t>C</w:t>
      </w:r>
      <w:r w:rsidRPr="00734605">
        <w:rPr>
          <w:rFonts w:hint="eastAsia"/>
          <w:sz w:val="24"/>
          <w:szCs w:val="24"/>
        </w:rPr>
        <w:t>の４段階とし、</w:t>
      </w:r>
      <w:r w:rsidRPr="00734605">
        <w:rPr>
          <w:rFonts w:hint="eastAsia"/>
          <w:sz w:val="24"/>
          <w:szCs w:val="24"/>
        </w:rPr>
        <w:t>A</w:t>
      </w:r>
      <w:r w:rsidRPr="00734605">
        <w:rPr>
          <w:rFonts w:hint="eastAsia"/>
          <w:sz w:val="24"/>
          <w:szCs w:val="24"/>
        </w:rPr>
        <w:t>を標準とする。</w:t>
      </w:r>
    </w:p>
    <w:tbl>
      <w:tblPr>
        <w:tblStyle w:val="a7"/>
        <w:tblpPr w:leftFromText="142" w:rightFromText="142" w:vertAnchor="text" w:tblpY="1"/>
        <w:tblOverlap w:val="never"/>
        <w:tblW w:w="20866" w:type="dxa"/>
        <w:tblLayout w:type="fixed"/>
        <w:tblLook w:val="04A0" w:firstRow="1" w:lastRow="0" w:firstColumn="1" w:lastColumn="0" w:noHBand="0" w:noVBand="1"/>
      </w:tblPr>
      <w:tblGrid>
        <w:gridCol w:w="467"/>
        <w:gridCol w:w="2560"/>
        <w:gridCol w:w="5343"/>
        <w:gridCol w:w="5239"/>
        <w:gridCol w:w="851"/>
        <w:gridCol w:w="2329"/>
        <w:gridCol w:w="1040"/>
        <w:gridCol w:w="3037"/>
      </w:tblGrid>
      <w:tr w:rsidR="00734605" w:rsidRPr="00734605" w14:paraId="06FFF13E" w14:textId="77777777" w:rsidTr="008A2E9B">
        <w:trPr>
          <w:trHeight w:val="20"/>
          <w:tblHeader/>
        </w:trPr>
        <w:tc>
          <w:tcPr>
            <w:tcW w:w="467" w:type="dxa"/>
            <w:vMerge w:val="restart"/>
            <w:shd w:val="clear" w:color="auto" w:fill="auto"/>
          </w:tcPr>
          <w:p w14:paraId="0FA11FC5" w14:textId="77777777" w:rsidR="00297972" w:rsidRPr="00734605" w:rsidRDefault="00297972" w:rsidP="008A2E9B">
            <w:pPr>
              <w:tabs>
                <w:tab w:val="left" w:pos="2974"/>
              </w:tabs>
              <w:jc w:val="center"/>
              <w:rPr>
                <w:rFonts w:asciiTheme="minorEastAsia" w:hAnsiTheme="minorEastAsia"/>
                <w:sz w:val="22"/>
              </w:rPr>
            </w:pPr>
          </w:p>
        </w:tc>
        <w:tc>
          <w:tcPr>
            <w:tcW w:w="7903" w:type="dxa"/>
            <w:gridSpan w:val="2"/>
            <w:vMerge w:val="restart"/>
            <w:vAlign w:val="center"/>
          </w:tcPr>
          <w:p w14:paraId="1E1D6BF6" w14:textId="1496190D" w:rsidR="00297972" w:rsidRPr="00734605" w:rsidRDefault="00297972" w:rsidP="008A2E9B">
            <w:pPr>
              <w:jc w:val="center"/>
              <w:rPr>
                <w:rFonts w:asciiTheme="minorEastAsia" w:hAnsiTheme="minorEastAsia"/>
                <w:sz w:val="22"/>
              </w:rPr>
            </w:pPr>
            <w:r w:rsidRPr="00734605">
              <w:rPr>
                <w:rFonts w:asciiTheme="minorEastAsia" w:hAnsiTheme="minorEastAsia" w:hint="eastAsia"/>
                <w:sz w:val="22"/>
              </w:rPr>
              <w:t>評価基準（内容）</w:t>
            </w:r>
          </w:p>
        </w:tc>
        <w:tc>
          <w:tcPr>
            <w:tcW w:w="5239" w:type="dxa"/>
            <w:vMerge w:val="restart"/>
            <w:tcBorders>
              <w:right w:val="nil"/>
            </w:tcBorders>
            <w:vAlign w:val="center"/>
          </w:tcPr>
          <w:p w14:paraId="40E62D9C" w14:textId="3616C708" w:rsidR="00297972" w:rsidRPr="00734605" w:rsidRDefault="00297972" w:rsidP="008A2E9B">
            <w:pPr>
              <w:jc w:val="center"/>
              <w:rPr>
                <w:rFonts w:asciiTheme="minorEastAsia" w:hAnsiTheme="minorEastAsia"/>
                <w:sz w:val="22"/>
              </w:rPr>
            </w:pPr>
            <w:r w:rsidRPr="00734605">
              <w:rPr>
                <w:rFonts w:asciiTheme="minorEastAsia" w:hAnsiTheme="minorEastAsia" w:hint="eastAsia"/>
                <w:sz w:val="22"/>
              </w:rPr>
              <w:t>指定管理者の自己評価</w:t>
            </w:r>
          </w:p>
          <w:p w14:paraId="69C3753C" w14:textId="250E688B" w:rsidR="008A44E7" w:rsidRPr="00734605" w:rsidRDefault="008A44E7" w:rsidP="008A2E9B">
            <w:pPr>
              <w:jc w:val="center"/>
              <w:rPr>
                <w:rFonts w:asciiTheme="minorEastAsia" w:hAnsiTheme="minorEastAsia"/>
                <w:sz w:val="22"/>
              </w:rPr>
            </w:pPr>
            <w:r w:rsidRPr="00734605">
              <w:rPr>
                <w:rFonts w:asciiTheme="minorEastAsia" w:hAnsiTheme="minorEastAsia" w:hint="eastAsia"/>
                <w:sz w:val="22"/>
              </w:rPr>
              <w:t>（参考：</w:t>
            </w:r>
            <w:r w:rsidR="00A52073" w:rsidRPr="00734605">
              <w:rPr>
                <w:rFonts w:asciiTheme="minorEastAsia" w:hAnsiTheme="minorEastAsia" w:hint="eastAsia"/>
                <w:sz w:val="22"/>
              </w:rPr>
              <w:t>事業計画等への反映内容</w:t>
            </w:r>
            <w:r w:rsidRPr="00734605">
              <w:rPr>
                <w:rFonts w:asciiTheme="minorEastAsia" w:hAnsiTheme="minorEastAsia" w:hint="eastAsia"/>
                <w:sz w:val="22"/>
              </w:rPr>
              <w:t>）</w:t>
            </w:r>
          </w:p>
        </w:tc>
        <w:tc>
          <w:tcPr>
            <w:tcW w:w="851" w:type="dxa"/>
            <w:tcBorders>
              <w:left w:val="nil"/>
            </w:tcBorders>
          </w:tcPr>
          <w:p w14:paraId="0A7579D5" w14:textId="77777777" w:rsidR="00297972" w:rsidRPr="00734605" w:rsidRDefault="00297972" w:rsidP="008A2E9B">
            <w:pPr>
              <w:jc w:val="center"/>
              <w:rPr>
                <w:rFonts w:asciiTheme="minorEastAsia" w:hAnsiTheme="minorEastAsia"/>
                <w:sz w:val="22"/>
              </w:rPr>
            </w:pPr>
          </w:p>
        </w:tc>
        <w:tc>
          <w:tcPr>
            <w:tcW w:w="2329" w:type="dxa"/>
            <w:vMerge w:val="restart"/>
            <w:tcBorders>
              <w:right w:val="nil"/>
            </w:tcBorders>
            <w:vAlign w:val="center"/>
          </w:tcPr>
          <w:p w14:paraId="57CF9D98" w14:textId="22322388" w:rsidR="00297972" w:rsidRPr="00734605" w:rsidRDefault="00297972" w:rsidP="008A2E9B">
            <w:pPr>
              <w:jc w:val="center"/>
              <w:rPr>
                <w:rFonts w:asciiTheme="minorEastAsia" w:hAnsiTheme="minorEastAsia"/>
                <w:sz w:val="22"/>
              </w:rPr>
            </w:pPr>
            <w:r w:rsidRPr="00734605">
              <w:rPr>
                <w:rFonts w:asciiTheme="minorEastAsia" w:hAnsiTheme="minorEastAsia" w:hint="eastAsia"/>
                <w:sz w:val="22"/>
              </w:rPr>
              <w:t>施設所管課の評価</w:t>
            </w:r>
          </w:p>
        </w:tc>
        <w:tc>
          <w:tcPr>
            <w:tcW w:w="1040" w:type="dxa"/>
            <w:tcBorders>
              <w:left w:val="nil"/>
            </w:tcBorders>
          </w:tcPr>
          <w:p w14:paraId="52DDB96B" w14:textId="77777777" w:rsidR="00297972" w:rsidRPr="00734605" w:rsidRDefault="00297972" w:rsidP="008A2E9B">
            <w:pPr>
              <w:jc w:val="center"/>
              <w:rPr>
                <w:rFonts w:asciiTheme="minorEastAsia" w:hAnsiTheme="minorEastAsia"/>
                <w:sz w:val="22"/>
              </w:rPr>
            </w:pPr>
          </w:p>
        </w:tc>
        <w:tc>
          <w:tcPr>
            <w:tcW w:w="3037" w:type="dxa"/>
            <w:vMerge w:val="restart"/>
            <w:vAlign w:val="center"/>
          </w:tcPr>
          <w:p w14:paraId="1F1F189D" w14:textId="77777777" w:rsidR="00297972" w:rsidRPr="00734605" w:rsidRDefault="00297972" w:rsidP="008A2E9B">
            <w:pPr>
              <w:jc w:val="center"/>
              <w:rPr>
                <w:rFonts w:asciiTheme="minorEastAsia" w:hAnsiTheme="minorEastAsia"/>
                <w:sz w:val="22"/>
              </w:rPr>
            </w:pPr>
            <w:r w:rsidRPr="00734605">
              <w:rPr>
                <w:rFonts w:asciiTheme="minorEastAsia" w:hAnsiTheme="minorEastAsia" w:hint="eastAsia"/>
                <w:sz w:val="22"/>
              </w:rPr>
              <w:t>評価委員会の指摘・提言</w:t>
            </w:r>
          </w:p>
        </w:tc>
      </w:tr>
      <w:tr w:rsidR="00734605" w:rsidRPr="00734605" w14:paraId="3243F29E" w14:textId="77777777" w:rsidTr="008A2E9B">
        <w:trPr>
          <w:trHeight w:val="473"/>
          <w:tblHeader/>
        </w:trPr>
        <w:tc>
          <w:tcPr>
            <w:tcW w:w="467" w:type="dxa"/>
            <w:vMerge/>
            <w:shd w:val="clear" w:color="auto" w:fill="auto"/>
          </w:tcPr>
          <w:p w14:paraId="190B9A7D" w14:textId="77777777" w:rsidR="00297972" w:rsidRPr="00734605" w:rsidRDefault="00297972" w:rsidP="008A2E9B">
            <w:pPr>
              <w:ind w:left="660" w:hangingChars="300" w:hanging="660"/>
              <w:rPr>
                <w:rFonts w:asciiTheme="minorEastAsia" w:hAnsiTheme="minorEastAsia"/>
                <w:sz w:val="22"/>
              </w:rPr>
            </w:pPr>
          </w:p>
        </w:tc>
        <w:tc>
          <w:tcPr>
            <w:tcW w:w="7903" w:type="dxa"/>
            <w:gridSpan w:val="2"/>
            <w:vMerge/>
            <w:vAlign w:val="center"/>
          </w:tcPr>
          <w:p w14:paraId="76E4A496" w14:textId="334C815D" w:rsidR="00297972" w:rsidRPr="00734605" w:rsidRDefault="00297972" w:rsidP="008A2E9B">
            <w:pPr>
              <w:ind w:left="660" w:hangingChars="300" w:hanging="660"/>
              <w:rPr>
                <w:rFonts w:asciiTheme="minorEastAsia" w:hAnsiTheme="minorEastAsia"/>
                <w:sz w:val="22"/>
              </w:rPr>
            </w:pPr>
          </w:p>
        </w:tc>
        <w:tc>
          <w:tcPr>
            <w:tcW w:w="5239" w:type="dxa"/>
            <w:vMerge/>
          </w:tcPr>
          <w:p w14:paraId="3C8AFCB6" w14:textId="77777777" w:rsidR="00297972" w:rsidRPr="00734605" w:rsidRDefault="00297972" w:rsidP="008A2E9B">
            <w:pPr>
              <w:ind w:left="660" w:hangingChars="300" w:hanging="660"/>
              <w:rPr>
                <w:rFonts w:asciiTheme="minorEastAsia" w:hAnsiTheme="minorEastAsia"/>
                <w:sz w:val="22"/>
              </w:rPr>
            </w:pPr>
          </w:p>
        </w:tc>
        <w:tc>
          <w:tcPr>
            <w:tcW w:w="851" w:type="dxa"/>
            <w:vAlign w:val="center"/>
          </w:tcPr>
          <w:p w14:paraId="3B0DB373" w14:textId="5A20ACFF" w:rsidR="00297972" w:rsidRPr="00734605" w:rsidRDefault="00297972" w:rsidP="008A2E9B">
            <w:pPr>
              <w:jc w:val="center"/>
              <w:rPr>
                <w:rFonts w:asciiTheme="minorEastAsia" w:hAnsiTheme="minorEastAsia"/>
                <w:sz w:val="22"/>
              </w:rPr>
            </w:pPr>
            <w:r w:rsidRPr="00734605">
              <w:rPr>
                <w:rFonts w:asciiTheme="minorEastAsia" w:hAnsiTheme="minorEastAsia" w:hint="eastAsia"/>
                <w:sz w:val="22"/>
              </w:rPr>
              <w:t>評価</w:t>
            </w:r>
          </w:p>
          <w:p w14:paraId="17AA1ABF" w14:textId="77777777" w:rsidR="00297972" w:rsidRPr="00734605" w:rsidRDefault="00297972" w:rsidP="008A2E9B">
            <w:pPr>
              <w:jc w:val="center"/>
              <w:rPr>
                <w:rFonts w:asciiTheme="minorEastAsia" w:hAnsiTheme="minorEastAsia"/>
                <w:sz w:val="22"/>
              </w:rPr>
            </w:pPr>
            <w:r w:rsidRPr="00734605">
              <w:rPr>
                <w:rFonts w:asciiTheme="minorEastAsia" w:hAnsiTheme="minorEastAsia" w:hint="eastAsia"/>
                <w:sz w:val="22"/>
              </w:rPr>
              <w:t>S～C</w:t>
            </w:r>
          </w:p>
        </w:tc>
        <w:tc>
          <w:tcPr>
            <w:tcW w:w="2329" w:type="dxa"/>
            <w:vMerge/>
          </w:tcPr>
          <w:p w14:paraId="73D0CE4D" w14:textId="77777777" w:rsidR="00297972" w:rsidRPr="00734605" w:rsidRDefault="00297972" w:rsidP="008A2E9B">
            <w:pPr>
              <w:ind w:left="660" w:hangingChars="300" w:hanging="660"/>
              <w:rPr>
                <w:rFonts w:asciiTheme="minorEastAsia" w:hAnsiTheme="minorEastAsia"/>
                <w:sz w:val="22"/>
              </w:rPr>
            </w:pPr>
          </w:p>
        </w:tc>
        <w:tc>
          <w:tcPr>
            <w:tcW w:w="1040" w:type="dxa"/>
            <w:vAlign w:val="center"/>
          </w:tcPr>
          <w:p w14:paraId="2C8753AA" w14:textId="77777777" w:rsidR="00297972" w:rsidRPr="00734605" w:rsidRDefault="00297972" w:rsidP="008A2E9B">
            <w:pPr>
              <w:ind w:left="660" w:hangingChars="300" w:hanging="660"/>
              <w:jc w:val="center"/>
              <w:rPr>
                <w:rFonts w:asciiTheme="minorEastAsia" w:hAnsiTheme="minorEastAsia"/>
                <w:sz w:val="22"/>
              </w:rPr>
            </w:pPr>
            <w:r w:rsidRPr="00734605">
              <w:rPr>
                <w:rFonts w:asciiTheme="minorEastAsia" w:hAnsiTheme="minorEastAsia" w:hint="eastAsia"/>
                <w:sz w:val="22"/>
              </w:rPr>
              <w:t>評価</w:t>
            </w:r>
          </w:p>
          <w:p w14:paraId="5EA1659E" w14:textId="77777777" w:rsidR="00297972" w:rsidRPr="00734605" w:rsidRDefault="00297972" w:rsidP="008A2E9B">
            <w:pPr>
              <w:ind w:left="660" w:hangingChars="300" w:hanging="660"/>
              <w:jc w:val="center"/>
              <w:rPr>
                <w:rFonts w:asciiTheme="minorEastAsia" w:hAnsiTheme="minorEastAsia"/>
                <w:sz w:val="22"/>
              </w:rPr>
            </w:pPr>
            <w:r w:rsidRPr="00734605">
              <w:rPr>
                <w:rFonts w:asciiTheme="minorEastAsia" w:hAnsiTheme="minorEastAsia" w:hint="eastAsia"/>
                <w:sz w:val="22"/>
              </w:rPr>
              <w:t>S～C</w:t>
            </w:r>
          </w:p>
        </w:tc>
        <w:tc>
          <w:tcPr>
            <w:tcW w:w="3037" w:type="dxa"/>
            <w:vMerge/>
          </w:tcPr>
          <w:p w14:paraId="70C43576" w14:textId="77777777" w:rsidR="00297972" w:rsidRPr="00734605" w:rsidRDefault="00297972" w:rsidP="008A2E9B">
            <w:pPr>
              <w:ind w:left="660" w:hangingChars="300" w:hanging="660"/>
              <w:rPr>
                <w:rFonts w:asciiTheme="minorEastAsia" w:hAnsiTheme="minorEastAsia"/>
                <w:sz w:val="22"/>
              </w:rPr>
            </w:pPr>
          </w:p>
        </w:tc>
      </w:tr>
      <w:tr w:rsidR="00734605" w:rsidRPr="00734605" w14:paraId="1754D603" w14:textId="77777777" w:rsidTr="008A2E9B">
        <w:trPr>
          <w:trHeight w:val="593"/>
        </w:trPr>
        <w:tc>
          <w:tcPr>
            <w:tcW w:w="467" w:type="dxa"/>
            <w:vMerge w:val="restart"/>
            <w:shd w:val="clear" w:color="auto" w:fill="A6A6A6" w:themeFill="background1" w:themeFillShade="A6"/>
          </w:tcPr>
          <w:p w14:paraId="49B5B47B" w14:textId="77777777" w:rsidR="00A8438C" w:rsidRPr="00734605" w:rsidRDefault="00A8438C" w:rsidP="008A2E9B">
            <w:pPr>
              <w:ind w:left="440" w:hangingChars="200" w:hanging="440"/>
              <w:jc w:val="left"/>
              <w:rPr>
                <w:rFonts w:asciiTheme="minorEastAsia" w:hAnsiTheme="minorEastAsia"/>
                <w:sz w:val="22"/>
              </w:rPr>
            </w:pPr>
          </w:p>
          <w:p w14:paraId="5AD9BB0F" w14:textId="77777777" w:rsidR="00A8438C" w:rsidRPr="00734605" w:rsidRDefault="00A8438C" w:rsidP="008A2E9B">
            <w:pPr>
              <w:ind w:left="440" w:hangingChars="200" w:hanging="440"/>
              <w:jc w:val="left"/>
              <w:rPr>
                <w:rFonts w:asciiTheme="minorEastAsia" w:hAnsiTheme="minorEastAsia"/>
                <w:sz w:val="22"/>
              </w:rPr>
            </w:pPr>
          </w:p>
          <w:p w14:paraId="6DEA0943" w14:textId="77777777" w:rsidR="00A8438C" w:rsidRPr="00734605" w:rsidRDefault="00A8438C" w:rsidP="008A2E9B">
            <w:pPr>
              <w:ind w:left="440" w:hangingChars="200" w:hanging="440"/>
              <w:jc w:val="left"/>
              <w:rPr>
                <w:rFonts w:asciiTheme="minorEastAsia" w:hAnsiTheme="minorEastAsia"/>
                <w:sz w:val="22"/>
              </w:rPr>
            </w:pPr>
          </w:p>
          <w:p w14:paraId="46722EE0" w14:textId="77777777" w:rsidR="00A8438C" w:rsidRPr="00734605" w:rsidRDefault="00A8438C" w:rsidP="008A2E9B">
            <w:pPr>
              <w:ind w:left="440" w:hangingChars="200" w:hanging="440"/>
              <w:jc w:val="left"/>
              <w:rPr>
                <w:rFonts w:asciiTheme="minorEastAsia" w:hAnsiTheme="minorEastAsia"/>
                <w:sz w:val="22"/>
              </w:rPr>
            </w:pPr>
          </w:p>
          <w:p w14:paraId="257D11A2" w14:textId="77777777" w:rsidR="00A8438C" w:rsidRPr="00734605" w:rsidRDefault="00A8438C" w:rsidP="008A2E9B">
            <w:pPr>
              <w:ind w:left="440" w:hangingChars="200" w:hanging="440"/>
              <w:jc w:val="left"/>
              <w:rPr>
                <w:rFonts w:asciiTheme="minorEastAsia" w:hAnsiTheme="minorEastAsia"/>
                <w:sz w:val="22"/>
              </w:rPr>
            </w:pPr>
          </w:p>
          <w:p w14:paraId="4A1A278D" w14:textId="77777777" w:rsidR="00A8438C" w:rsidRPr="00734605" w:rsidRDefault="00A8438C" w:rsidP="008A2E9B">
            <w:pPr>
              <w:ind w:left="440" w:hangingChars="200" w:hanging="440"/>
              <w:jc w:val="left"/>
              <w:rPr>
                <w:rFonts w:asciiTheme="minorEastAsia" w:hAnsiTheme="minorEastAsia"/>
                <w:sz w:val="22"/>
              </w:rPr>
            </w:pPr>
          </w:p>
          <w:p w14:paraId="686C32CC" w14:textId="77777777" w:rsidR="00A8438C" w:rsidRPr="00734605" w:rsidRDefault="00A8438C" w:rsidP="008A2E9B">
            <w:pPr>
              <w:ind w:left="440" w:hangingChars="200" w:hanging="440"/>
              <w:jc w:val="left"/>
              <w:rPr>
                <w:rFonts w:asciiTheme="minorEastAsia" w:hAnsiTheme="minorEastAsia"/>
                <w:sz w:val="22"/>
              </w:rPr>
            </w:pPr>
          </w:p>
          <w:p w14:paraId="19E5AF80" w14:textId="77777777" w:rsidR="00A8438C" w:rsidRPr="00734605" w:rsidRDefault="00A8438C" w:rsidP="008A2E9B">
            <w:pPr>
              <w:ind w:left="442" w:hangingChars="200" w:hanging="442"/>
              <w:jc w:val="left"/>
              <w:rPr>
                <w:rFonts w:asciiTheme="minorEastAsia" w:hAnsiTheme="minorEastAsia"/>
                <w:b/>
                <w:sz w:val="22"/>
              </w:rPr>
            </w:pPr>
          </w:p>
          <w:p w14:paraId="1B8A90DA" w14:textId="77777777" w:rsidR="00A8438C" w:rsidRPr="00734605" w:rsidRDefault="00A8438C" w:rsidP="008A2E9B">
            <w:pPr>
              <w:ind w:left="442" w:hangingChars="200" w:hanging="442"/>
              <w:jc w:val="left"/>
              <w:rPr>
                <w:rFonts w:ascii="HG丸ｺﾞｼｯｸM-PRO" w:eastAsia="HG丸ｺﾞｼｯｸM-PRO" w:hAnsi="HG丸ｺﾞｼｯｸM-PRO"/>
                <w:b/>
                <w:sz w:val="22"/>
              </w:rPr>
            </w:pPr>
            <w:r w:rsidRPr="00734605">
              <w:rPr>
                <w:rFonts w:ascii="HG丸ｺﾞｼｯｸM-PRO" w:eastAsia="HG丸ｺﾞｼｯｸM-PRO" w:hAnsi="HG丸ｺﾞｼｯｸM-PRO" w:hint="eastAsia"/>
                <w:b/>
                <w:sz w:val="22"/>
              </w:rPr>
              <w:t>Ⅰ</w:t>
            </w:r>
          </w:p>
          <w:p w14:paraId="2DE3BC62" w14:textId="77777777" w:rsidR="00A8438C" w:rsidRPr="00734605" w:rsidRDefault="00A8438C" w:rsidP="008A2E9B">
            <w:pPr>
              <w:ind w:left="442" w:hangingChars="200" w:hanging="442"/>
              <w:jc w:val="left"/>
              <w:rPr>
                <w:rFonts w:ascii="HG丸ｺﾞｼｯｸM-PRO" w:eastAsia="HG丸ｺﾞｼｯｸM-PRO" w:hAnsi="HG丸ｺﾞｼｯｸM-PRO"/>
                <w:b/>
                <w:sz w:val="22"/>
              </w:rPr>
            </w:pPr>
          </w:p>
          <w:p w14:paraId="14BED67E" w14:textId="77777777" w:rsidR="00A8438C" w:rsidRPr="00734605" w:rsidRDefault="00A8438C" w:rsidP="008A2E9B">
            <w:pPr>
              <w:ind w:left="442" w:hangingChars="200" w:hanging="442"/>
              <w:jc w:val="left"/>
              <w:rPr>
                <w:rFonts w:ascii="HG丸ｺﾞｼｯｸM-PRO" w:eastAsia="HG丸ｺﾞｼｯｸM-PRO" w:hAnsi="HG丸ｺﾞｼｯｸM-PRO"/>
                <w:b/>
                <w:sz w:val="22"/>
              </w:rPr>
            </w:pPr>
            <w:r w:rsidRPr="00734605">
              <w:rPr>
                <w:rFonts w:ascii="HG丸ｺﾞｼｯｸM-PRO" w:eastAsia="HG丸ｺﾞｼｯｸM-PRO" w:hAnsi="HG丸ｺﾞｼｯｸM-PRO" w:hint="eastAsia"/>
                <w:b/>
                <w:sz w:val="22"/>
              </w:rPr>
              <w:t>提</w:t>
            </w:r>
          </w:p>
          <w:p w14:paraId="78375FE9" w14:textId="77777777" w:rsidR="00A8438C" w:rsidRPr="00734605" w:rsidRDefault="00A8438C" w:rsidP="008A2E9B">
            <w:pPr>
              <w:jc w:val="center"/>
              <w:rPr>
                <w:rFonts w:ascii="HG丸ｺﾞｼｯｸM-PRO" w:eastAsia="HG丸ｺﾞｼｯｸM-PRO" w:hAnsi="HG丸ｺﾞｼｯｸM-PRO"/>
                <w:b/>
                <w:sz w:val="22"/>
              </w:rPr>
            </w:pPr>
            <w:r w:rsidRPr="00734605">
              <w:rPr>
                <w:rFonts w:ascii="HG丸ｺﾞｼｯｸM-PRO" w:eastAsia="HG丸ｺﾞｼｯｸM-PRO" w:hAnsi="HG丸ｺﾞｼｯｸM-PRO" w:hint="eastAsia"/>
                <w:b/>
                <w:sz w:val="22"/>
              </w:rPr>
              <w:t>案</w:t>
            </w:r>
          </w:p>
          <w:p w14:paraId="7F675A10" w14:textId="77777777" w:rsidR="00A8438C" w:rsidRPr="00734605" w:rsidRDefault="00A8438C" w:rsidP="008A2E9B">
            <w:pPr>
              <w:rPr>
                <w:rFonts w:asciiTheme="minorEastAsia" w:hAnsiTheme="minorEastAsia"/>
                <w:b/>
                <w:sz w:val="22"/>
              </w:rPr>
            </w:pPr>
            <w:r w:rsidRPr="00734605">
              <w:rPr>
                <w:rFonts w:ascii="HG丸ｺﾞｼｯｸM-PRO" w:eastAsia="HG丸ｺﾞｼｯｸM-PRO" w:hAnsi="HG丸ｺﾞｼｯｸM-PRO" w:hint="eastAsia"/>
                <w:b/>
                <w:sz w:val="22"/>
              </w:rPr>
              <w:t>の履行状況に関する項目</w:t>
            </w:r>
          </w:p>
          <w:p w14:paraId="41E40EFA" w14:textId="77777777" w:rsidR="00A8438C" w:rsidRPr="00734605" w:rsidRDefault="00A8438C" w:rsidP="008A2E9B">
            <w:pPr>
              <w:ind w:left="442" w:hangingChars="200" w:hanging="442"/>
              <w:rPr>
                <w:rFonts w:ascii="HG丸ｺﾞｼｯｸM-PRO" w:eastAsia="HG丸ｺﾞｼｯｸM-PRO" w:hAnsi="HG丸ｺﾞｼｯｸM-PRO"/>
                <w:b/>
                <w:sz w:val="22"/>
              </w:rPr>
            </w:pPr>
          </w:p>
          <w:p w14:paraId="651F635C" w14:textId="77777777" w:rsidR="00A8438C" w:rsidRPr="00734605" w:rsidRDefault="00A8438C" w:rsidP="008A2E9B">
            <w:pPr>
              <w:ind w:left="442" w:hangingChars="200" w:hanging="442"/>
              <w:rPr>
                <w:rFonts w:ascii="HG丸ｺﾞｼｯｸM-PRO" w:eastAsia="HG丸ｺﾞｼｯｸM-PRO" w:hAnsi="HG丸ｺﾞｼｯｸM-PRO"/>
                <w:b/>
                <w:sz w:val="22"/>
              </w:rPr>
            </w:pPr>
          </w:p>
          <w:p w14:paraId="0033B8C3" w14:textId="77777777" w:rsidR="00A8438C" w:rsidRPr="00734605" w:rsidRDefault="00A8438C" w:rsidP="008A2E9B">
            <w:pPr>
              <w:ind w:left="442" w:hangingChars="200" w:hanging="442"/>
              <w:rPr>
                <w:rFonts w:ascii="HG丸ｺﾞｼｯｸM-PRO" w:eastAsia="HG丸ｺﾞｼｯｸM-PRO" w:hAnsi="HG丸ｺﾞｼｯｸM-PRO"/>
                <w:b/>
                <w:sz w:val="22"/>
              </w:rPr>
            </w:pPr>
          </w:p>
          <w:p w14:paraId="5B43B960" w14:textId="77777777" w:rsidR="00A8438C" w:rsidRPr="00734605" w:rsidRDefault="00A8438C" w:rsidP="008A2E9B">
            <w:pPr>
              <w:ind w:left="442" w:hangingChars="200" w:hanging="442"/>
              <w:rPr>
                <w:rFonts w:ascii="HG丸ｺﾞｼｯｸM-PRO" w:eastAsia="HG丸ｺﾞｼｯｸM-PRO" w:hAnsi="HG丸ｺﾞｼｯｸM-PRO"/>
                <w:b/>
                <w:sz w:val="22"/>
              </w:rPr>
            </w:pPr>
          </w:p>
          <w:p w14:paraId="502B7BFB" w14:textId="6CE7A27B" w:rsidR="00A8438C" w:rsidRPr="00734605" w:rsidRDefault="00A8438C" w:rsidP="008A2E9B">
            <w:pPr>
              <w:ind w:left="442" w:hangingChars="200" w:hanging="442"/>
              <w:rPr>
                <w:rFonts w:ascii="HG丸ｺﾞｼｯｸM-PRO" w:eastAsia="HG丸ｺﾞｼｯｸM-PRO" w:hAnsi="HG丸ｺﾞｼｯｸM-PRO"/>
                <w:b/>
                <w:sz w:val="22"/>
              </w:rPr>
            </w:pPr>
          </w:p>
          <w:p w14:paraId="0D5129F2" w14:textId="6ED08A49" w:rsidR="00A8438C" w:rsidRPr="00734605" w:rsidRDefault="00A8438C" w:rsidP="008A2E9B">
            <w:pPr>
              <w:ind w:left="442" w:hangingChars="200" w:hanging="442"/>
              <w:rPr>
                <w:rFonts w:ascii="HG丸ｺﾞｼｯｸM-PRO" w:eastAsia="HG丸ｺﾞｼｯｸM-PRO" w:hAnsi="HG丸ｺﾞｼｯｸM-PRO"/>
                <w:b/>
                <w:sz w:val="22"/>
              </w:rPr>
            </w:pPr>
          </w:p>
          <w:p w14:paraId="5155F32D" w14:textId="07F93F48" w:rsidR="00A8438C" w:rsidRPr="00734605" w:rsidRDefault="00A8438C" w:rsidP="008A2E9B">
            <w:pPr>
              <w:ind w:left="442" w:hangingChars="200" w:hanging="442"/>
              <w:rPr>
                <w:rFonts w:ascii="HG丸ｺﾞｼｯｸM-PRO" w:eastAsia="HG丸ｺﾞｼｯｸM-PRO" w:hAnsi="HG丸ｺﾞｼｯｸM-PRO"/>
                <w:b/>
                <w:sz w:val="22"/>
              </w:rPr>
            </w:pPr>
          </w:p>
          <w:p w14:paraId="7FFD6A2F" w14:textId="585EDA4A" w:rsidR="00A8438C" w:rsidRPr="00734605" w:rsidRDefault="00A8438C" w:rsidP="008A2E9B">
            <w:pPr>
              <w:ind w:left="442" w:hangingChars="200" w:hanging="442"/>
              <w:rPr>
                <w:rFonts w:ascii="HG丸ｺﾞｼｯｸM-PRO" w:eastAsia="HG丸ｺﾞｼｯｸM-PRO" w:hAnsi="HG丸ｺﾞｼｯｸM-PRO"/>
                <w:b/>
                <w:sz w:val="22"/>
              </w:rPr>
            </w:pPr>
          </w:p>
          <w:p w14:paraId="49E9366D" w14:textId="581729B8" w:rsidR="00A8438C" w:rsidRPr="00734605" w:rsidRDefault="00A8438C" w:rsidP="008A2E9B">
            <w:pPr>
              <w:ind w:left="442" w:hangingChars="200" w:hanging="442"/>
              <w:rPr>
                <w:rFonts w:ascii="HG丸ｺﾞｼｯｸM-PRO" w:eastAsia="HG丸ｺﾞｼｯｸM-PRO" w:hAnsi="HG丸ｺﾞｼｯｸM-PRO"/>
                <w:b/>
                <w:sz w:val="22"/>
              </w:rPr>
            </w:pPr>
          </w:p>
          <w:p w14:paraId="0BA86EFC" w14:textId="423A57E7" w:rsidR="00A8438C" w:rsidRPr="00734605" w:rsidRDefault="00A8438C" w:rsidP="008A2E9B">
            <w:pPr>
              <w:ind w:left="442" w:hangingChars="200" w:hanging="442"/>
              <w:rPr>
                <w:rFonts w:ascii="HG丸ｺﾞｼｯｸM-PRO" w:eastAsia="HG丸ｺﾞｼｯｸM-PRO" w:hAnsi="HG丸ｺﾞｼｯｸM-PRO"/>
                <w:b/>
                <w:sz w:val="22"/>
              </w:rPr>
            </w:pPr>
          </w:p>
          <w:p w14:paraId="534B1F0B" w14:textId="3EF6141E" w:rsidR="00A8438C" w:rsidRPr="00734605" w:rsidRDefault="00A8438C" w:rsidP="008A2E9B">
            <w:pPr>
              <w:ind w:left="442" w:hangingChars="200" w:hanging="442"/>
              <w:rPr>
                <w:rFonts w:ascii="HG丸ｺﾞｼｯｸM-PRO" w:eastAsia="HG丸ｺﾞｼｯｸM-PRO" w:hAnsi="HG丸ｺﾞｼｯｸM-PRO"/>
                <w:b/>
                <w:sz w:val="22"/>
              </w:rPr>
            </w:pPr>
          </w:p>
          <w:p w14:paraId="016EA343" w14:textId="6D5E9EC5" w:rsidR="00A8438C" w:rsidRPr="00734605" w:rsidRDefault="00A8438C" w:rsidP="008A2E9B">
            <w:pPr>
              <w:ind w:left="442" w:hangingChars="200" w:hanging="442"/>
              <w:rPr>
                <w:rFonts w:ascii="HG丸ｺﾞｼｯｸM-PRO" w:eastAsia="HG丸ｺﾞｼｯｸM-PRO" w:hAnsi="HG丸ｺﾞｼｯｸM-PRO"/>
                <w:b/>
                <w:sz w:val="22"/>
              </w:rPr>
            </w:pPr>
          </w:p>
          <w:p w14:paraId="61FDEBD8" w14:textId="10A19A5E" w:rsidR="00A8438C" w:rsidRPr="00734605" w:rsidRDefault="00A8438C" w:rsidP="008A2E9B">
            <w:pPr>
              <w:ind w:left="442" w:hangingChars="200" w:hanging="442"/>
              <w:rPr>
                <w:rFonts w:ascii="HG丸ｺﾞｼｯｸM-PRO" w:eastAsia="HG丸ｺﾞｼｯｸM-PRO" w:hAnsi="HG丸ｺﾞｼｯｸM-PRO"/>
                <w:b/>
                <w:sz w:val="22"/>
              </w:rPr>
            </w:pPr>
          </w:p>
          <w:p w14:paraId="22ABC96A" w14:textId="026626B0" w:rsidR="00A8438C" w:rsidRPr="00734605" w:rsidRDefault="00A8438C" w:rsidP="008A2E9B">
            <w:pPr>
              <w:ind w:left="442" w:hangingChars="200" w:hanging="442"/>
              <w:rPr>
                <w:rFonts w:ascii="HG丸ｺﾞｼｯｸM-PRO" w:eastAsia="HG丸ｺﾞｼｯｸM-PRO" w:hAnsi="HG丸ｺﾞｼｯｸM-PRO"/>
                <w:b/>
                <w:sz w:val="22"/>
              </w:rPr>
            </w:pPr>
          </w:p>
          <w:p w14:paraId="23E6E29D" w14:textId="4694C5B5" w:rsidR="00A8438C" w:rsidRPr="00734605" w:rsidRDefault="00A8438C" w:rsidP="008A2E9B">
            <w:pPr>
              <w:ind w:left="442" w:hangingChars="200" w:hanging="442"/>
              <w:rPr>
                <w:rFonts w:ascii="HG丸ｺﾞｼｯｸM-PRO" w:eastAsia="HG丸ｺﾞｼｯｸM-PRO" w:hAnsi="HG丸ｺﾞｼｯｸM-PRO"/>
                <w:b/>
                <w:sz w:val="22"/>
              </w:rPr>
            </w:pPr>
          </w:p>
          <w:p w14:paraId="54718F50" w14:textId="1B1EC2E1" w:rsidR="00A8438C" w:rsidRPr="00734605" w:rsidRDefault="00A8438C" w:rsidP="008A2E9B">
            <w:pPr>
              <w:ind w:left="442" w:hangingChars="200" w:hanging="442"/>
              <w:rPr>
                <w:rFonts w:ascii="HG丸ｺﾞｼｯｸM-PRO" w:eastAsia="HG丸ｺﾞｼｯｸM-PRO" w:hAnsi="HG丸ｺﾞｼｯｸM-PRO"/>
                <w:b/>
                <w:sz w:val="22"/>
              </w:rPr>
            </w:pPr>
          </w:p>
          <w:p w14:paraId="062700B7" w14:textId="77777777" w:rsidR="00A8438C" w:rsidRPr="00734605" w:rsidRDefault="00A8438C" w:rsidP="008A2E9B">
            <w:pPr>
              <w:rPr>
                <w:rFonts w:ascii="HG丸ｺﾞｼｯｸM-PRO" w:eastAsia="HG丸ｺﾞｼｯｸM-PRO" w:hAnsi="HG丸ｺﾞｼｯｸM-PRO"/>
                <w:b/>
                <w:sz w:val="22"/>
              </w:rPr>
            </w:pPr>
          </w:p>
          <w:p w14:paraId="2F4027D2" w14:textId="77777777" w:rsidR="00A8438C" w:rsidRPr="00734605" w:rsidRDefault="00A8438C" w:rsidP="008A2E9B">
            <w:pPr>
              <w:ind w:left="442" w:hangingChars="200" w:hanging="442"/>
              <w:rPr>
                <w:rFonts w:ascii="HG丸ｺﾞｼｯｸM-PRO" w:eastAsia="HG丸ｺﾞｼｯｸM-PRO" w:hAnsi="HG丸ｺﾞｼｯｸM-PRO"/>
                <w:b/>
                <w:sz w:val="22"/>
              </w:rPr>
            </w:pPr>
          </w:p>
          <w:p w14:paraId="4B4482BF" w14:textId="77777777" w:rsidR="00A8438C" w:rsidRPr="00734605" w:rsidRDefault="00A8438C" w:rsidP="008A2E9B">
            <w:pPr>
              <w:ind w:left="442" w:hangingChars="200" w:hanging="442"/>
              <w:rPr>
                <w:rFonts w:ascii="HG丸ｺﾞｼｯｸM-PRO" w:eastAsia="HG丸ｺﾞｼｯｸM-PRO" w:hAnsi="HG丸ｺﾞｼｯｸM-PRO"/>
                <w:b/>
                <w:sz w:val="22"/>
              </w:rPr>
            </w:pPr>
          </w:p>
          <w:p w14:paraId="1E58C2F7" w14:textId="77777777" w:rsidR="00A8438C" w:rsidRPr="00734605" w:rsidRDefault="00A8438C" w:rsidP="008A2E9B">
            <w:pPr>
              <w:ind w:left="442" w:hangingChars="200" w:hanging="442"/>
              <w:rPr>
                <w:rFonts w:ascii="HG丸ｺﾞｼｯｸM-PRO" w:eastAsia="HG丸ｺﾞｼｯｸM-PRO" w:hAnsi="HG丸ｺﾞｼｯｸM-PRO"/>
                <w:b/>
                <w:sz w:val="22"/>
              </w:rPr>
            </w:pPr>
          </w:p>
          <w:p w14:paraId="4E3C2E95" w14:textId="77777777" w:rsidR="00A8438C" w:rsidRPr="00734605" w:rsidRDefault="00A8438C" w:rsidP="008A2E9B">
            <w:pPr>
              <w:rPr>
                <w:rFonts w:ascii="HG丸ｺﾞｼｯｸM-PRO" w:eastAsia="HG丸ｺﾞｼｯｸM-PRO" w:hAnsi="HG丸ｺﾞｼｯｸM-PRO"/>
                <w:b/>
              </w:rPr>
            </w:pPr>
            <w:r w:rsidRPr="00734605">
              <w:rPr>
                <w:rFonts w:ascii="HG丸ｺﾞｼｯｸM-PRO" w:eastAsia="HG丸ｺﾞｼｯｸM-PRO" w:hAnsi="HG丸ｺﾞｼｯｸM-PRO" w:hint="eastAsia"/>
                <w:b/>
              </w:rPr>
              <w:t>Ⅰ</w:t>
            </w:r>
          </w:p>
          <w:p w14:paraId="75D3F473" w14:textId="77777777" w:rsidR="00A8438C" w:rsidRPr="00734605" w:rsidRDefault="00A8438C" w:rsidP="008A2E9B">
            <w:pPr>
              <w:rPr>
                <w:rFonts w:ascii="HG丸ｺﾞｼｯｸM-PRO" w:eastAsia="HG丸ｺﾞｼｯｸM-PRO" w:hAnsi="HG丸ｺﾞｼｯｸM-PRO"/>
                <w:b/>
              </w:rPr>
            </w:pPr>
          </w:p>
          <w:p w14:paraId="5F55D650" w14:textId="77777777" w:rsidR="00A8438C" w:rsidRPr="00734605" w:rsidRDefault="00A8438C" w:rsidP="008A2E9B">
            <w:pPr>
              <w:rPr>
                <w:rFonts w:ascii="HG丸ｺﾞｼｯｸM-PRO" w:eastAsia="HG丸ｺﾞｼｯｸM-PRO" w:hAnsi="HG丸ｺﾞｼｯｸM-PRO"/>
                <w:b/>
              </w:rPr>
            </w:pPr>
            <w:r w:rsidRPr="00734605">
              <w:rPr>
                <w:rFonts w:ascii="HG丸ｺﾞｼｯｸM-PRO" w:eastAsia="HG丸ｺﾞｼｯｸM-PRO" w:hAnsi="HG丸ｺﾞｼｯｸM-PRO" w:hint="eastAsia"/>
                <w:b/>
              </w:rPr>
              <w:t>提</w:t>
            </w:r>
          </w:p>
          <w:p w14:paraId="7B0BA2AF" w14:textId="77777777" w:rsidR="00A8438C" w:rsidRPr="00734605" w:rsidRDefault="00A8438C" w:rsidP="008A2E9B">
            <w:pPr>
              <w:rPr>
                <w:rFonts w:ascii="HG丸ｺﾞｼｯｸM-PRO" w:eastAsia="HG丸ｺﾞｼｯｸM-PRO" w:hAnsi="HG丸ｺﾞｼｯｸM-PRO"/>
                <w:b/>
              </w:rPr>
            </w:pPr>
            <w:r w:rsidRPr="00734605">
              <w:rPr>
                <w:rFonts w:ascii="HG丸ｺﾞｼｯｸM-PRO" w:eastAsia="HG丸ｺﾞｼｯｸM-PRO" w:hAnsi="HG丸ｺﾞｼｯｸM-PRO" w:hint="eastAsia"/>
                <w:b/>
              </w:rPr>
              <w:t>案</w:t>
            </w:r>
          </w:p>
          <w:p w14:paraId="086D1BCC" w14:textId="77777777" w:rsidR="00A8438C" w:rsidRPr="00734605" w:rsidRDefault="00A8438C" w:rsidP="008A2E9B">
            <w:pPr>
              <w:rPr>
                <w:rFonts w:ascii="HG丸ｺﾞｼｯｸM-PRO" w:eastAsia="HG丸ｺﾞｼｯｸM-PRO" w:hAnsi="HG丸ｺﾞｼｯｸM-PRO"/>
                <w:b/>
              </w:rPr>
            </w:pPr>
            <w:r w:rsidRPr="00734605">
              <w:rPr>
                <w:rFonts w:ascii="HG丸ｺﾞｼｯｸM-PRO" w:eastAsia="HG丸ｺﾞｼｯｸM-PRO" w:hAnsi="HG丸ｺﾞｼｯｸM-PRO" w:hint="eastAsia"/>
                <w:b/>
              </w:rPr>
              <w:t>の履行状況に関する項目</w:t>
            </w:r>
          </w:p>
          <w:p w14:paraId="5CD01D46" w14:textId="77777777" w:rsidR="00A8438C" w:rsidRPr="00734605" w:rsidRDefault="00A8438C" w:rsidP="008A2E9B">
            <w:pPr>
              <w:rPr>
                <w:rFonts w:ascii="HG丸ｺﾞｼｯｸM-PRO" w:eastAsia="HG丸ｺﾞｼｯｸM-PRO" w:hAnsi="HG丸ｺﾞｼｯｸM-PRO"/>
                <w:b/>
              </w:rPr>
            </w:pPr>
          </w:p>
          <w:p w14:paraId="3700012A" w14:textId="77777777" w:rsidR="00A8438C" w:rsidRPr="00734605" w:rsidRDefault="00A8438C" w:rsidP="008A2E9B">
            <w:pPr>
              <w:rPr>
                <w:rFonts w:ascii="HG丸ｺﾞｼｯｸM-PRO" w:eastAsia="HG丸ｺﾞｼｯｸM-PRO" w:hAnsi="HG丸ｺﾞｼｯｸM-PRO"/>
                <w:b/>
              </w:rPr>
            </w:pPr>
          </w:p>
          <w:p w14:paraId="16396FF8" w14:textId="77777777" w:rsidR="00A8438C" w:rsidRPr="00734605" w:rsidRDefault="00A8438C" w:rsidP="008A2E9B">
            <w:pPr>
              <w:rPr>
                <w:rFonts w:ascii="HG丸ｺﾞｼｯｸM-PRO" w:eastAsia="HG丸ｺﾞｼｯｸM-PRO" w:hAnsi="HG丸ｺﾞｼｯｸM-PRO"/>
                <w:b/>
              </w:rPr>
            </w:pPr>
          </w:p>
          <w:p w14:paraId="34892A0D" w14:textId="77777777" w:rsidR="00A8438C" w:rsidRPr="00734605" w:rsidRDefault="00A8438C" w:rsidP="008A2E9B">
            <w:pPr>
              <w:rPr>
                <w:rFonts w:ascii="HG丸ｺﾞｼｯｸM-PRO" w:eastAsia="HG丸ｺﾞｼｯｸM-PRO" w:hAnsi="HG丸ｺﾞｼｯｸM-PRO"/>
                <w:b/>
              </w:rPr>
            </w:pPr>
          </w:p>
          <w:p w14:paraId="0D1F0DF7" w14:textId="77777777" w:rsidR="00A8438C" w:rsidRPr="00734605" w:rsidRDefault="00A8438C" w:rsidP="008A2E9B">
            <w:pPr>
              <w:rPr>
                <w:rFonts w:ascii="HG丸ｺﾞｼｯｸM-PRO" w:eastAsia="HG丸ｺﾞｼｯｸM-PRO" w:hAnsi="HG丸ｺﾞｼｯｸM-PRO"/>
                <w:b/>
              </w:rPr>
            </w:pPr>
          </w:p>
          <w:p w14:paraId="7B677D04" w14:textId="77777777" w:rsidR="00A8438C" w:rsidRPr="00734605" w:rsidRDefault="00A8438C" w:rsidP="008A2E9B">
            <w:pPr>
              <w:rPr>
                <w:rFonts w:ascii="HG丸ｺﾞｼｯｸM-PRO" w:eastAsia="HG丸ｺﾞｼｯｸM-PRO" w:hAnsi="HG丸ｺﾞｼｯｸM-PRO"/>
                <w:b/>
              </w:rPr>
            </w:pPr>
          </w:p>
          <w:p w14:paraId="4C33FCD0" w14:textId="77777777" w:rsidR="00A8438C" w:rsidRPr="00734605" w:rsidRDefault="00A8438C" w:rsidP="008A2E9B">
            <w:pPr>
              <w:rPr>
                <w:rFonts w:ascii="HG丸ｺﾞｼｯｸM-PRO" w:eastAsia="HG丸ｺﾞｼｯｸM-PRO" w:hAnsi="HG丸ｺﾞｼｯｸM-PRO"/>
                <w:b/>
              </w:rPr>
            </w:pPr>
          </w:p>
          <w:p w14:paraId="017682DF" w14:textId="77777777" w:rsidR="00A8438C" w:rsidRPr="00734605" w:rsidRDefault="00A8438C" w:rsidP="008A2E9B">
            <w:pPr>
              <w:rPr>
                <w:rFonts w:ascii="HG丸ｺﾞｼｯｸM-PRO" w:eastAsia="HG丸ｺﾞｼｯｸM-PRO" w:hAnsi="HG丸ｺﾞｼｯｸM-PRO"/>
                <w:b/>
              </w:rPr>
            </w:pPr>
          </w:p>
          <w:p w14:paraId="3A87472E" w14:textId="77777777" w:rsidR="00A8438C" w:rsidRPr="00734605" w:rsidRDefault="00A8438C" w:rsidP="008A2E9B">
            <w:pPr>
              <w:rPr>
                <w:rFonts w:ascii="HG丸ｺﾞｼｯｸM-PRO" w:eastAsia="HG丸ｺﾞｼｯｸM-PRO" w:hAnsi="HG丸ｺﾞｼｯｸM-PRO"/>
                <w:b/>
              </w:rPr>
            </w:pPr>
          </w:p>
          <w:p w14:paraId="0AD60B7F" w14:textId="77777777" w:rsidR="00A8438C" w:rsidRPr="00734605" w:rsidRDefault="00A8438C" w:rsidP="008A2E9B">
            <w:pPr>
              <w:rPr>
                <w:rFonts w:ascii="HG丸ｺﾞｼｯｸM-PRO" w:eastAsia="HG丸ｺﾞｼｯｸM-PRO" w:hAnsi="HG丸ｺﾞｼｯｸM-PRO"/>
                <w:b/>
              </w:rPr>
            </w:pPr>
          </w:p>
          <w:p w14:paraId="5083AAA7" w14:textId="77777777" w:rsidR="00A8438C" w:rsidRPr="00734605" w:rsidRDefault="00A8438C" w:rsidP="008A2E9B">
            <w:pPr>
              <w:rPr>
                <w:rFonts w:ascii="HG丸ｺﾞｼｯｸM-PRO" w:eastAsia="HG丸ｺﾞｼｯｸM-PRO" w:hAnsi="HG丸ｺﾞｼｯｸM-PRO"/>
                <w:b/>
              </w:rPr>
            </w:pPr>
          </w:p>
          <w:p w14:paraId="6636A640" w14:textId="77777777" w:rsidR="00A8438C" w:rsidRPr="00734605" w:rsidRDefault="00A8438C" w:rsidP="008A2E9B">
            <w:pPr>
              <w:rPr>
                <w:rFonts w:ascii="HG丸ｺﾞｼｯｸM-PRO" w:eastAsia="HG丸ｺﾞｼｯｸM-PRO" w:hAnsi="HG丸ｺﾞｼｯｸM-PRO"/>
                <w:b/>
              </w:rPr>
            </w:pPr>
          </w:p>
          <w:p w14:paraId="5994E06E" w14:textId="77777777" w:rsidR="00A8438C" w:rsidRPr="00734605" w:rsidRDefault="00A8438C" w:rsidP="008A2E9B">
            <w:pPr>
              <w:rPr>
                <w:rFonts w:ascii="HG丸ｺﾞｼｯｸM-PRO" w:eastAsia="HG丸ｺﾞｼｯｸM-PRO" w:hAnsi="HG丸ｺﾞｼｯｸM-PRO"/>
                <w:b/>
              </w:rPr>
            </w:pPr>
          </w:p>
          <w:p w14:paraId="42CF7E36" w14:textId="684D2696" w:rsidR="00A8438C" w:rsidRPr="00734605" w:rsidRDefault="00A8438C" w:rsidP="008A2E9B">
            <w:pPr>
              <w:ind w:left="420" w:hangingChars="200" w:hanging="420"/>
            </w:pPr>
          </w:p>
        </w:tc>
        <w:tc>
          <w:tcPr>
            <w:tcW w:w="2560" w:type="dxa"/>
          </w:tcPr>
          <w:p w14:paraId="1234452A" w14:textId="6041EE51" w:rsidR="00A8438C" w:rsidRPr="00734605" w:rsidRDefault="00A8438C" w:rsidP="008A2E9B">
            <w:pPr>
              <w:ind w:left="440" w:hangingChars="200" w:hanging="440"/>
              <w:jc w:val="left"/>
              <w:rPr>
                <w:rFonts w:asciiTheme="minorEastAsia" w:hAnsiTheme="minorEastAsia"/>
                <w:sz w:val="22"/>
              </w:rPr>
            </w:pPr>
            <w:r w:rsidRPr="00734605">
              <w:rPr>
                <w:rFonts w:asciiTheme="minorEastAsia" w:hAnsiTheme="minorEastAsia" w:hint="eastAsia"/>
                <w:sz w:val="22"/>
              </w:rPr>
              <w:lastRenderedPageBreak/>
              <w:t>１．施設の設置目的及び管理運営方針</w:t>
            </w:r>
          </w:p>
        </w:tc>
        <w:tc>
          <w:tcPr>
            <w:tcW w:w="5343" w:type="dxa"/>
          </w:tcPr>
          <w:p w14:paraId="5C60931C" w14:textId="77777777" w:rsidR="00A8438C" w:rsidRPr="00F04757" w:rsidRDefault="00A8438C" w:rsidP="008A2E9B">
            <w:pPr>
              <w:spacing w:line="0" w:lineRule="atLeast"/>
              <w:ind w:left="660" w:hangingChars="300" w:hanging="660"/>
              <w:rPr>
                <w:rFonts w:asciiTheme="minorEastAsia" w:hAnsiTheme="minorEastAsia"/>
                <w:sz w:val="22"/>
              </w:rPr>
            </w:pPr>
            <w:r w:rsidRPr="00F04757">
              <w:rPr>
                <w:rFonts w:asciiTheme="minorEastAsia" w:hAnsiTheme="minorEastAsia" w:hint="eastAsia"/>
                <w:sz w:val="22"/>
              </w:rPr>
              <w:t>（１）施設の設置目的及び管理運営方針に沿った</w:t>
            </w:r>
          </w:p>
          <w:p w14:paraId="7FF87268" w14:textId="77777777" w:rsidR="00A8438C" w:rsidRPr="00F04757" w:rsidRDefault="00A8438C" w:rsidP="008A2E9B">
            <w:pPr>
              <w:spacing w:line="0" w:lineRule="atLeast"/>
              <w:ind w:leftChars="300" w:left="630"/>
              <w:rPr>
                <w:rFonts w:asciiTheme="minorEastAsia" w:hAnsiTheme="minorEastAsia"/>
                <w:sz w:val="22"/>
              </w:rPr>
            </w:pPr>
            <w:r w:rsidRPr="00F04757">
              <w:rPr>
                <w:rFonts w:asciiTheme="minorEastAsia" w:hAnsiTheme="minorEastAsia" w:hint="eastAsia"/>
                <w:sz w:val="22"/>
              </w:rPr>
              <w:t>運営</w:t>
            </w:r>
          </w:p>
          <w:p w14:paraId="794A0CCB" w14:textId="7F05BE1B" w:rsidR="00A8438C" w:rsidRPr="00F04757" w:rsidRDefault="00A8438C" w:rsidP="008A2E9B">
            <w:pPr>
              <w:spacing w:line="0" w:lineRule="atLeast"/>
              <w:ind w:left="220" w:hangingChars="100" w:hanging="220"/>
              <w:rPr>
                <w:rFonts w:asciiTheme="minorEastAsia" w:hAnsiTheme="minorEastAsia"/>
                <w:sz w:val="22"/>
              </w:rPr>
            </w:pPr>
            <w:r w:rsidRPr="00F04757">
              <w:rPr>
                <w:rFonts w:asciiTheme="minorEastAsia" w:hAnsiTheme="minorEastAsia" w:hint="eastAsia"/>
                <w:sz w:val="22"/>
              </w:rPr>
              <w:t xml:space="preserve">　①～</w:t>
            </w:r>
            <w:r w:rsidR="00AF56BF" w:rsidRPr="00F04757">
              <w:rPr>
                <w:rFonts w:asciiTheme="minorEastAsia" w:hAnsiTheme="minorEastAsia" w:hint="eastAsia"/>
                <w:sz w:val="22"/>
              </w:rPr>
              <w:t>③</w:t>
            </w:r>
            <w:r w:rsidRPr="00F04757">
              <w:rPr>
                <w:rFonts w:asciiTheme="minorEastAsia" w:hAnsiTheme="minorEastAsia" w:hint="eastAsia"/>
                <w:sz w:val="22"/>
              </w:rPr>
              <w:t>について、事業計画に基づき運営されているか</w:t>
            </w:r>
          </w:p>
          <w:p w14:paraId="28D9C241" w14:textId="7B4EE754" w:rsidR="00A8438C" w:rsidRPr="00F04757" w:rsidRDefault="00A8438C" w:rsidP="008A2E9B">
            <w:pPr>
              <w:pStyle w:val="af"/>
              <w:numPr>
                <w:ilvl w:val="0"/>
                <w:numId w:val="24"/>
              </w:numPr>
              <w:spacing w:line="0" w:lineRule="atLeast"/>
              <w:ind w:leftChars="0"/>
              <w:rPr>
                <w:rFonts w:asciiTheme="minorEastAsia" w:hAnsiTheme="minorEastAsia"/>
                <w:sz w:val="22"/>
              </w:rPr>
            </w:pPr>
            <w:r w:rsidRPr="00F04757">
              <w:rPr>
                <w:rFonts w:asciiTheme="minorEastAsia" w:hAnsiTheme="minorEastAsia" w:hint="eastAsia"/>
                <w:sz w:val="22"/>
              </w:rPr>
              <w:t>大阪府母子家庭等就業・自立支援センター事業</w:t>
            </w:r>
          </w:p>
          <w:p w14:paraId="058CBCCC" w14:textId="295BA542" w:rsidR="00901D94" w:rsidRPr="00F04757" w:rsidRDefault="00A8438C" w:rsidP="008A2E9B">
            <w:pPr>
              <w:spacing w:line="0" w:lineRule="atLeast"/>
              <w:ind w:leftChars="200" w:left="640" w:hangingChars="100" w:hanging="220"/>
              <w:rPr>
                <w:rFonts w:asciiTheme="minorEastAsia" w:hAnsiTheme="minorEastAsia"/>
                <w:sz w:val="22"/>
              </w:rPr>
            </w:pPr>
            <w:r w:rsidRPr="00F04757">
              <w:rPr>
                <w:rFonts w:asciiTheme="minorEastAsia" w:hAnsiTheme="minorEastAsia" w:hint="eastAsia"/>
                <w:sz w:val="22"/>
              </w:rPr>
              <w:t>の運営実施状況</w:t>
            </w:r>
            <w:r w:rsidR="00B366EC" w:rsidRPr="00F04757">
              <w:rPr>
                <w:rFonts w:asciiTheme="minorEastAsia" w:hAnsiTheme="minorEastAsia" w:hint="eastAsia"/>
                <w:sz w:val="22"/>
              </w:rPr>
              <w:t xml:space="preserve">　※(</w:t>
            </w:r>
            <w:r w:rsidR="00B366EC" w:rsidRPr="00F04757">
              <w:rPr>
                <w:rFonts w:asciiTheme="minorEastAsia" w:hAnsiTheme="minorEastAsia"/>
                <w:sz w:val="22"/>
              </w:rPr>
              <w:t>)</w:t>
            </w:r>
            <w:r w:rsidR="00B366EC" w:rsidRPr="00F04757">
              <w:rPr>
                <w:rFonts w:asciiTheme="minorEastAsia" w:hAnsiTheme="minorEastAsia" w:hint="eastAsia"/>
                <w:sz w:val="22"/>
              </w:rPr>
              <w:t>内はR7.1月末時点実績</w:t>
            </w:r>
          </w:p>
          <w:p w14:paraId="752645BE" w14:textId="6D4CE3BA" w:rsidR="00901D94" w:rsidRPr="00F04757" w:rsidRDefault="00A8438C" w:rsidP="008A2E9B">
            <w:pPr>
              <w:spacing w:line="0" w:lineRule="atLeast"/>
              <w:rPr>
                <w:rFonts w:asciiTheme="minorEastAsia" w:hAnsiTheme="minorEastAsia"/>
                <w:sz w:val="22"/>
              </w:rPr>
            </w:pPr>
            <w:r w:rsidRPr="00F04757">
              <w:rPr>
                <w:rFonts w:asciiTheme="minorEastAsia" w:hAnsiTheme="minorEastAsia" w:hint="eastAsia"/>
                <w:sz w:val="22"/>
              </w:rPr>
              <w:t xml:space="preserve">　　・就業支援事業</w:t>
            </w:r>
          </w:p>
          <w:p w14:paraId="7772ACDF" w14:textId="6DE5F101" w:rsidR="00EF6D4C" w:rsidRPr="00F04757" w:rsidRDefault="00EF6D4C" w:rsidP="00EF6D4C">
            <w:pPr>
              <w:spacing w:line="0" w:lineRule="atLeast"/>
              <w:rPr>
                <w:rFonts w:asciiTheme="minorEastAsia" w:hAnsiTheme="minorEastAsia"/>
                <w:sz w:val="22"/>
              </w:rPr>
            </w:pPr>
            <w:r w:rsidRPr="00F04757">
              <w:rPr>
                <w:rFonts w:asciiTheme="minorEastAsia" w:hAnsiTheme="minorEastAsia" w:hint="eastAsia"/>
                <w:sz w:val="22"/>
              </w:rPr>
              <w:t xml:space="preserve">　　（</w:t>
            </w:r>
            <w:r w:rsidR="00C20444" w:rsidRPr="00F04757">
              <w:rPr>
                <w:rFonts w:asciiTheme="minorEastAsia" w:hAnsiTheme="minorEastAsia" w:hint="eastAsia"/>
                <w:sz w:val="22"/>
              </w:rPr>
              <w:t>令和６年度実績</w:t>
            </w:r>
            <w:r w:rsidRPr="00F04757">
              <w:rPr>
                <w:rFonts w:asciiTheme="minorEastAsia" w:hAnsiTheme="minorEastAsia" w:hint="eastAsia"/>
                <w:sz w:val="22"/>
              </w:rPr>
              <w:t>）</w:t>
            </w:r>
          </w:p>
          <w:p w14:paraId="25C1D02E" w14:textId="25923866" w:rsidR="00EF6D4C" w:rsidRPr="00F04757" w:rsidRDefault="00EF6D4C" w:rsidP="00EF6D4C">
            <w:pPr>
              <w:spacing w:line="0" w:lineRule="atLeast"/>
              <w:ind w:firstLineChars="300" w:firstLine="660"/>
              <w:rPr>
                <w:rFonts w:asciiTheme="minorEastAsia" w:hAnsiTheme="minorEastAsia"/>
                <w:sz w:val="22"/>
              </w:rPr>
            </w:pPr>
            <w:r w:rsidRPr="00F04757">
              <w:rPr>
                <w:rFonts w:asciiTheme="minorEastAsia" w:hAnsiTheme="minorEastAsia" w:hint="eastAsia"/>
                <w:sz w:val="22"/>
              </w:rPr>
              <w:t>就業相談者数　実人数 2</w:t>
            </w:r>
            <w:r w:rsidR="00CA6264" w:rsidRPr="00F04757">
              <w:rPr>
                <w:rFonts w:asciiTheme="minorEastAsia" w:hAnsiTheme="minorEastAsia" w:hint="eastAsia"/>
                <w:sz w:val="22"/>
              </w:rPr>
              <w:t>35</w:t>
            </w:r>
            <w:r w:rsidRPr="00F04757">
              <w:rPr>
                <w:rFonts w:asciiTheme="minorEastAsia" w:hAnsiTheme="minorEastAsia" w:hint="eastAsia"/>
                <w:sz w:val="22"/>
              </w:rPr>
              <w:t xml:space="preserve"> 名</w:t>
            </w:r>
            <w:r w:rsidR="00B366EC" w:rsidRPr="00F04757">
              <w:rPr>
                <w:rFonts w:asciiTheme="minorEastAsia" w:hAnsiTheme="minorEastAsia" w:hint="eastAsia"/>
                <w:sz w:val="22"/>
              </w:rPr>
              <w:t>（223名）</w:t>
            </w:r>
          </w:p>
          <w:p w14:paraId="47251819" w14:textId="6717F232" w:rsidR="00EF6D4C" w:rsidRPr="00F04757" w:rsidRDefault="00EF6D4C" w:rsidP="00EF6D4C">
            <w:pPr>
              <w:spacing w:line="0" w:lineRule="atLeast"/>
              <w:ind w:firstLineChars="300" w:firstLine="660"/>
              <w:rPr>
                <w:rFonts w:asciiTheme="minorEastAsia" w:hAnsiTheme="minorEastAsia"/>
                <w:sz w:val="22"/>
              </w:rPr>
            </w:pPr>
            <w:r w:rsidRPr="00F04757">
              <w:rPr>
                <w:rFonts w:asciiTheme="minorEastAsia" w:hAnsiTheme="minorEastAsia" w:hint="eastAsia"/>
                <w:sz w:val="22"/>
              </w:rPr>
              <w:t>就業相談件数　　　　 6</w:t>
            </w:r>
            <w:r w:rsidR="00CA6264" w:rsidRPr="00F04757">
              <w:rPr>
                <w:rFonts w:asciiTheme="minorEastAsia" w:hAnsiTheme="minorEastAsia" w:hint="eastAsia"/>
                <w:sz w:val="22"/>
              </w:rPr>
              <w:t>96</w:t>
            </w:r>
            <w:r w:rsidRPr="00F04757">
              <w:rPr>
                <w:rFonts w:asciiTheme="minorEastAsia" w:hAnsiTheme="minorEastAsia" w:hint="eastAsia"/>
                <w:sz w:val="22"/>
              </w:rPr>
              <w:t xml:space="preserve"> 件</w:t>
            </w:r>
            <w:r w:rsidR="00B366EC" w:rsidRPr="00F04757">
              <w:rPr>
                <w:rFonts w:asciiTheme="minorEastAsia" w:hAnsiTheme="minorEastAsia" w:hint="eastAsia"/>
                <w:sz w:val="22"/>
              </w:rPr>
              <w:t>（615件）</w:t>
            </w:r>
          </w:p>
          <w:p w14:paraId="0EC19259" w14:textId="6BFF3FEC" w:rsidR="00EF6D4C" w:rsidRPr="00F04757" w:rsidRDefault="00EF6D4C" w:rsidP="00EF6D4C">
            <w:pPr>
              <w:spacing w:line="0" w:lineRule="atLeast"/>
              <w:ind w:firstLineChars="300" w:firstLine="660"/>
              <w:rPr>
                <w:rFonts w:asciiTheme="minorEastAsia" w:hAnsiTheme="minorEastAsia"/>
                <w:sz w:val="22"/>
              </w:rPr>
            </w:pPr>
            <w:r w:rsidRPr="00F04757">
              <w:rPr>
                <w:rFonts w:asciiTheme="minorEastAsia" w:hAnsiTheme="minorEastAsia" w:hint="eastAsia"/>
                <w:sz w:val="22"/>
              </w:rPr>
              <w:t xml:space="preserve">職業紹介件数　　　　　</w:t>
            </w:r>
            <w:r w:rsidR="00CA6264" w:rsidRPr="00F04757">
              <w:rPr>
                <w:rFonts w:asciiTheme="minorEastAsia" w:hAnsiTheme="minorEastAsia" w:hint="eastAsia"/>
                <w:sz w:val="22"/>
              </w:rPr>
              <w:t>17</w:t>
            </w:r>
            <w:r w:rsidRPr="00F04757">
              <w:rPr>
                <w:rFonts w:asciiTheme="minorEastAsia" w:hAnsiTheme="minorEastAsia" w:hint="eastAsia"/>
                <w:sz w:val="22"/>
              </w:rPr>
              <w:t xml:space="preserve"> 件</w:t>
            </w:r>
            <w:r w:rsidR="00B366EC" w:rsidRPr="00F04757">
              <w:rPr>
                <w:rFonts w:asciiTheme="minorEastAsia" w:hAnsiTheme="minorEastAsia" w:hint="eastAsia"/>
                <w:sz w:val="22"/>
              </w:rPr>
              <w:t xml:space="preserve"> （12件）</w:t>
            </w:r>
          </w:p>
          <w:p w14:paraId="72C81C7F" w14:textId="77777777" w:rsidR="00B366EC" w:rsidRPr="00F04757" w:rsidRDefault="00EF6D4C" w:rsidP="00EF6D4C">
            <w:pPr>
              <w:spacing w:line="0" w:lineRule="atLeast"/>
              <w:ind w:firstLineChars="300" w:firstLine="660"/>
              <w:rPr>
                <w:rFonts w:asciiTheme="minorEastAsia" w:hAnsiTheme="minorEastAsia"/>
                <w:sz w:val="22"/>
              </w:rPr>
            </w:pPr>
            <w:r w:rsidRPr="00F04757">
              <w:rPr>
                <w:rFonts w:asciiTheme="minorEastAsia" w:hAnsiTheme="minorEastAsia" w:hint="eastAsia"/>
                <w:sz w:val="22"/>
              </w:rPr>
              <w:t>求人企業開拓（文書含む）件数</w:t>
            </w:r>
          </w:p>
          <w:p w14:paraId="39C957AC" w14:textId="7DF55A07" w:rsidR="00EF6D4C" w:rsidRPr="00F04757" w:rsidRDefault="00CA6264" w:rsidP="00B366EC">
            <w:pPr>
              <w:spacing w:line="0" w:lineRule="atLeast"/>
              <w:ind w:firstLineChars="1350" w:firstLine="2970"/>
              <w:rPr>
                <w:rFonts w:asciiTheme="minorEastAsia" w:hAnsiTheme="minorEastAsia"/>
                <w:sz w:val="22"/>
              </w:rPr>
            </w:pPr>
            <w:r w:rsidRPr="00F04757">
              <w:rPr>
                <w:rFonts w:asciiTheme="minorEastAsia" w:hAnsiTheme="minorEastAsia" w:hint="eastAsia"/>
                <w:sz w:val="22"/>
              </w:rPr>
              <w:t>464</w:t>
            </w:r>
            <w:r w:rsidR="00EF6D4C" w:rsidRPr="00F04757">
              <w:rPr>
                <w:rFonts w:asciiTheme="minorEastAsia" w:hAnsiTheme="minorEastAsia" w:hint="eastAsia"/>
                <w:sz w:val="22"/>
              </w:rPr>
              <w:t xml:space="preserve"> 件</w:t>
            </w:r>
            <w:r w:rsidR="00B366EC" w:rsidRPr="00F04757">
              <w:rPr>
                <w:rFonts w:asciiTheme="minorEastAsia" w:hAnsiTheme="minorEastAsia" w:hint="eastAsia"/>
                <w:sz w:val="22"/>
              </w:rPr>
              <w:t>（462件）</w:t>
            </w:r>
          </w:p>
          <w:p w14:paraId="16A461F9" w14:textId="6C2A0F18" w:rsidR="00B30696" w:rsidRPr="00F04757" w:rsidRDefault="00A8438C" w:rsidP="00B30696">
            <w:pPr>
              <w:spacing w:line="0" w:lineRule="atLeast"/>
              <w:ind w:firstLineChars="100" w:firstLine="220"/>
              <w:rPr>
                <w:rFonts w:asciiTheme="minorEastAsia" w:hAnsiTheme="minorEastAsia"/>
                <w:sz w:val="22"/>
              </w:rPr>
            </w:pPr>
            <w:r w:rsidRPr="00F04757">
              <w:rPr>
                <w:rFonts w:asciiTheme="minorEastAsia" w:hAnsiTheme="minorEastAsia" w:hint="eastAsia"/>
                <w:sz w:val="22"/>
              </w:rPr>
              <w:t xml:space="preserve">　・就業支援講習会事業</w:t>
            </w:r>
          </w:p>
          <w:p w14:paraId="014EA79D" w14:textId="5F801183" w:rsidR="00EF6D4C" w:rsidRPr="00F04757" w:rsidRDefault="00B30696" w:rsidP="00EF6D4C">
            <w:pPr>
              <w:spacing w:line="0" w:lineRule="atLeast"/>
              <w:rPr>
                <w:rFonts w:asciiTheme="minorEastAsia" w:hAnsiTheme="minorEastAsia"/>
                <w:sz w:val="22"/>
              </w:rPr>
            </w:pPr>
            <w:r w:rsidRPr="00F04757">
              <w:rPr>
                <w:rFonts w:asciiTheme="minorEastAsia" w:hAnsiTheme="minorEastAsia" w:hint="eastAsia"/>
                <w:sz w:val="22"/>
              </w:rPr>
              <w:t xml:space="preserve">　</w:t>
            </w:r>
            <w:r w:rsidR="00EF6D4C" w:rsidRPr="00F04757">
              <w:rPr>
                <w:rFonts w:asciiTheme="minorEastAsia" w:hAnsiTheme="minorEastAsia" w:hint="eastAsia"/>
                <w:sz w:val="22"/>
              </w:rPr>
              <w:t xml:space="preserve">　（</w:t>
            </w:r>
            <w:r w:rsidR="00FB3738" w:rsidRPr="00F04757">
              <w:rPr>
                <w:rFonts w:asciiTheme="minorEastAsia" w:hAnsiTheme="minorEastAsia" w:hint="eastAsia"/>
                <w:sz w:val="22"/>
              </w:rPr>
              <w:t>令和6年度実績</w:t>
            </w:r>
            <w:r w:rsidR="00EF6D4C" w:rsidRPr="00F04757">
              <w:rPr>
                <w:rFonts w:asciiTheme="minorEastAsia" w:hAnsiTheme="minorEastAsia" w:hint="eastAsia"/>
                <w:sz w:val="22"/>
              </w:rPr>
              <w:t>）</w:t>
            </w:r>
          </w:p>
          <w:p w14:paraId="40025EE5" w14:textId="5AD6EBED" w:rsidR="00B30696" w:rsidRPr="00F04757" w:rsidRDefault="00B30696" w:rsidP="00B30696">
            <w:pPr>
              <w:spacing w:line="0" w:lineRule="atLeast"/>
              <w:ind w:firstLineChars="300" w:firstLine="660"/>
              <w:rPr>
                <w:rFonts w:asciiTheme="minorEastAsia" w:hAnsiTheme="minorEastAsia"/>
                <w:sz w:val="22"/>
              </w:rPr>
            </w:pPr>
            <w:r w:rsidRPr="00F04757">
              <w:rPr>
                <w:rFonts w:asciiTheme="minorEastAsia" w:hAnsiTheme="minorEastAsia" w:hint="eastAsia"/>
                <w:sz w:val="22"/>
              </w:rPr>
              <w:t>・</w:t>
            </w:r>
            <w:r w:rsidR="0015781A" w:rsidRPr="00F04757">
              <w:rPr>
                <w:rFonts w:asciiTheme="minorEastAsia" w:hAnsiTheme="minorEastAsia" w:hint="eastAsia"/>
                <w:sz w:val="22"/>
              </w:rPr>
              <w:t xml:space="preserve">8メニュー　</w:t>
            </w:r>
            <w:r w:rsidRPr="00F04757">
              <w:rPr>
                <w:rFonts w:asciiTheme="minorEastAsia" w:hAnsiTheme="minorEastAsia" w:hint="eastAsia"/>
                <w:sz w:val="22"/>
              </w:rPr>
              <w:t>合計168 名</w:t>
            </w:r>
            <w:r w:rsidR="00B366EC" w:rsidRPr="00F04757">
              <w:rPr>
                <w:rFonts w:asciiTheme="minorEastAsia" w:hAnsiTheme="minorEastAsia" w:hint="eastAsia"/>
                <w:sz w:val="22"/>
              </w:rPr>
              <w:t>（168名）</w:t>
            </w:r>
          </w:p>
          <w:p w14:paraId="2BE95624" w14:textId="2219A44D" w:rsidR="00A8438C" w:rsidRPr="00F04757" w:rsidRDefault="00A8438C" w:rsidP="008A2E9B">
            <w:pPr>
              <w:spacing w:line="0" w:lineRule="atLeast"/>
              <w:rPr>
                <w:rFonts w:asciiTheme="minorEastAsia" w:hAnsiTheme="minorEastAsia"/>
                <w:sz w:val="22"/>
              </w:rPr>
            </w:pPr>
            <w:r w:rsidRPr="00F04757">
              <w:rPr>
                <w:rFonts w:asciiTheme="minorEastAsia" w:hAnsiTheme="minorEastAsia" w:hint="eastAsia"/>
                <w:sz w:val="22"/>
              </w:rPr>
              <w:t xml:space="preserve">　　・就業情報提供事業</w:t>
            </w:r>
          </w:p>
          <w:p w14:paraId="5D0345F3" w14:textId="19A2119E" w:rsidR="00194F44" w:rsidRPr="00F04757" w:rsidRDefault="00194F44" w:rsidP="00194F44">
            <w:pPr>
              <w:spacing w:line="0" w:lineRule="atLeast"/>
              <w:rPr>
                <w:rFonts w:asciiTheme="minorEastAsia" w:hAnsiTheme="minorEastAsia"/>
                <w:sz w:val="22"/>
              </w:rPr>
            </w:pPr>
            <w:r w:rsidRPr="00F04757">
              <w:rPr>
                <w:rFonts w:asciiTheme="minorEastAsia" w:hAnsiTheme="minorEastAsia" w:hint="eastAsia"/>
                <w:sz w:val="22"/>
              </w:rPr>
              <w:t xml:space="preserve">　　　</w:t>
            </w:r>
            <w:r w:rsidRPr="00F04757">
              <w:rPr>
                <w:rFonts w:asciiTheme="minorEastAsia" w:hAnsiTheme="minorEastAsia"/>
                <w:sz w:val="22"/>
              </w:rPr>
              <w:t>(</w:t>
            </w:r>
            <w:r w:rsidR="00CA6264" w:rsidRPr="00F04757">
              <w:rPr>
                <w:rFonts w:asciiTheme="minorEastAsia" w:hAnsiTheme="minorEastAsia" w:hint="eastAsia"/>
                <w:sz w:val="22"/>
              </w:rPr>
              <w:t>令和6年度実績</w:t>
            </w:r>
            <w:r w:rsidRPr="00F04757">
              <w:rPr>
                <w:rFonts w:asciiTheme="minorEastAsia" w:hAnsiTheme="minorEastAsia" w:hint="eastAsia"/>
                <w:sz w:val="22"/>
              </w:rPr>
              <w:t>)</w:t>
            </w:r>
          </w:p>
          <w:p w14:paraId="4CC0F317" w14:textId="0225C230" w:rsidR="00194F44" w:rsidRPr="00F04757" w:rsidRDefault="00194F44" w:rsidP="00194F44">
            <w:pPr>
              <w:spacing w:line="0" w:lineRule="atLeast"/>
              <w:ind w:firstLineChars="300" w:firstLine="660"/>
              <w:rPr>
                <w:rFonts w:asciiTheme="minorEastAsia" w:hAnsiTheme="minorEastAsia"/>
                <w:sz w:val="22"/>
              </w:rPr>
            </w:pPr>
            <w:r w:rsidRPr="00F04757">
              <w:rPr>
                <w:rFonts w:asciiTheme="minorEastAsia" w:hAnsiTheme="minorEastAsia" w:hint="eastAsia"/>
                <w:sz w:val="22"/>
              </w:rPr>
              <w:t>情報提供数　延べ2</w:t>
            </w:r>
            <w:r w:rsidR="00CA6264" w:rsidRPr="00F04757">
              <w:rPr>
                <w:rFonts w:asciiTheme="minorEastAsia" w:hAnsiTheme="minorEastAsia" w:hint="eastAsia"/>
                <w:sz w:val="22"/>
              </w:rPr>
              <w:t>52</w:t>
            </w:r>
            <w:r w:rsidRPr="00F04757">
              <w:rPr>
                <w:rFonts w:asciiTheme="minorEastAsia" w:hAnsiTheme="minorEastAsia" w:hint="eastAsia"/>
                <w:sz w:val="22"/>
              </w:rPr>
              <w:t>名に対し1,</w:t>
            </w:r>
            <w:r w:rsidR="00CA6264" w:rsidRPr="00F04757">
              <w:rPr>
                <w:rFonts w:asciiTheme="minorEastAsia" w:hAnsiTheme="minorEastAsia" w:hint="eastAsia"/>
                <w:sz w:val="22"/>
              </w:rPr>
              <w:t>348</w:t>
            </w:r>
            <w:r w:rsidRPr="00F04757">
              <w:rPr>
                <w:rFonts w:asciiTheme="minorEastAsia" w:hAnsiTheme="minorEastAsia" w:hint="eastAsia"/>
                <w:sz w:val="22"/>
              </w:rPr>
              <w:t xml:space="preserve"> 件</w:t>
            </w:r>
          </w:p>
          <w:p w14:paraId="7D974BCE" w14:textId="49D6A6BF" w:rsidR="00B366EC" w:rsidRPr="00F04757" w:rsidRDefault="00B366EC" w:rsidP="00194F44">
            <w:pPr>
              <w:spacing w:line="0" w:lineRule="atLeast"/>
              <w:ind w:firstLineChars="300" w:firstLine="660"/>
              <w:rPr>
                <w:rFonts w:asciiTheme="minorEastAsia" w:hAnsiTheme="minorEastAsia"/>
                <w:sz w:val="22"/>
              </w:rPr>
            </w:pPr>
            <w:r w:rsidRPr="00F04757">
              <w:rPr>
                <w:rFonts w:asciiTheme="minorEastAsia" w:hAnsiTheme="minorEastAsia" w:hint="eastAsia"/>
                <w:sz w:val="22"/>
              </w:rPr>
              <w:t xml:space="preserve">　　　　　（延べ216名に対し1,106件）</w:t>
            </w:r>
          </w:p>
          <w:p w14:paraId="178D2E69" w14:textId="472510E8" w:rsidR="00A8438C" w:rsidRPr="00F04757" w:rsidRDefault="00A8438C" w:rsidP="008A2E9B">
            <w:pPr>
              <w:spacing w:line="0" w:lineRule="atLeast"/>
              <w:ind w:firstLineChars="100" w:firstLine="220"/>
              <w:rPr>
                <w:rFonts w:asciiTheme="minorEastAsia" w:hAnsiTheme="minorEastAsia"/>
                <w:sz w:val="22"/>
              </w:rPr>
            </w:pPr>
            <w:r w:rsidRPr="00F04757">
              <w:rPr>
                <w:rFonts w:asciiTheme="minorEastAsia" w:hAnsiTheme="minorEastAsia" w:hint="eastAsia"/>
                <w:sz w:val="22"/>
              </w:rPr>
              <w:t xml:space="preserve">　・</w:t>
            </w:r>
            <w:r w:rsidR="00FC5EA6" w:rsidRPr="00F04757">
              <w:rPr>
                <w:rFonts w:asciiTheme="minorEastAsia" w:hAnsiTheme="minorEastAsia" w:hint="eastAsia"/>
                <w:sz w:val="22"/>
              </w:rPr>
              <w:t>親子</w:t>
            </w:r>
            <w:r w:rsidRPr="00F04757">
              <w:rPr>
                <w:rFonts w:asciiTheme="minorEastAsia" w:hAnsiTheme="minorEastAsia" w:hint="eastAsia"/>
                <w:sz w:val="22"/>
              </w:rPr>
              <w:t>交流・養育費支援</w:t>
            </w:r>
            <w:r w:rsidR="00AF18B3" w:rsidRPr="00F04757">
              <w:rPr>
                <w:rFonts w:asciiTheme="minorEastAsia" w:hAnsiTheme="minorEastAsia" w:hint="eastAsia"/>
                <w:sz w:val="22"/>
              </w:rPr>
              <w:t>事業</w:t>
            </w:r>
          </w:p>
          <w:p w14:paraId="548BBABD" w14:textId="5754DDE9" w:rsidR="00795F50" w:rsidRPr="00F04757" w:rsidRDefault="00795F50" w:rsidP="00795F50">
            <w:pPr>
              <w:spacing w:line="0" w:lineRule="atLeast"/>
              <w:ind w:firstLineChars="100" w:firstLine="220"/>
              <w:rPr>
                <w:rFonts w:asciiTheme="minorEastAsia" w:hAnsiTheme="minorEastAsia"/>
                <w:sz w:val="22"/>
              </w:rPr>
            </w:pPr>
            <w:r w:rsidRPr="00F04757">
              <w:rPr>
                <w:rFonts w:asciiTheme="minorEastAsia" w:hAnsiTheme="minorEastAsia" w:hint="eastAsia"/>
                <w:sz w:val="22"/>
              </w:rPr>
              <w:t xml:space="preserve">　　</w:t>
            </w:r>
            <w:r w:rsidRPr="00F04757">
              <w:rPr>
                <w:rFonts w:asciiTheme="minorEastAsia" w:hAnsiTheme="minorEastAsia"/>
                <w:sz w:val="22"/>
              </w:rPr>
              <w:t>(</w:t>
            </w:r>
            <w:r w:rsidR="00CA6264" w:rsidRPr="00F04757">
              <w:rPr>
                <w:rFonts w:asciiTheme="minorEastAsia" w:hAnsiTheme="minorEastAsia" w:hint="eastAsia"/>
                <w:sz w:val="22"/>
              </w:rPr>
              <w:t>令和6年度実績</w:t>
            </w:r>
            <w:r w:rsidRPr="00F04757">
              <w:rPr>
                <w:rFonts w:asciiTheme="minorEastAsia" w:hAnsiTheme="minorEastAsia" w:hint="eastAsia"/>
                <w:sz w:val="22"/>
              </w:rPr>
              <w:t>)</w:t>
            </w:r>
          </w:p>
          <w:p w14:paraId="649B9211" w14:textId="21798DE8" w:rsidR="00795F50" w:rsidRPr="00F04757" w:rsidRDefault="00795F50" w:rsidP="00795F50">
            <w:pPr>
              <w:spacing w:line="0" w:lineRule="atLeast"/>
              <w:ind w:firstLineChars="300" w:firstLine="660"/>
              <w:rPr>
                <w:rFonts w:asciiTheme="minorEastAsia" w:hAnsiTheme="minorEastAsia"/>
                <w:sz w:val="22"/>
              </w:rPr>
            </w:pPr>
            <w:r w:rsidRPr="00F04757">
              <w:rPr>
                <w:rFonts w:asciiTheme="minorEastAsia" w:hAnsiTheme="minorEastAsia" w:hint="eastAsia"/>
                <w:sz w:val="22"/>
              </w:rPr>
              <w:t>専門相談員による相談　計</w:t>
            </w:r>
            <w:r w:rsidR="00CA6264" w:rsidRPr="00F04757">
              <w:rPr>
                <w:rFonts w:asciiTheme="minorEastAsia" w:hAnsiTheme="minorEastAsia" w:hint="eastAsia"/>
                <w:sz w:val="22"/>
              </w:rPr>
              <w:t>93</w:t>
            </w:r>
            <w:r w:rsidRPr="00F04757">
              <w:rPr>
                <w:rFonts w:asciiTheme="minorEastAsia" w:hAnsiTheme="minorEastAsia" w:hint="eastAsia"/>
                <w:sz w:val="22"/>
              </w:rPr>
              <w:t>件</w:t>
            </w:r>
            <w:r w:rsidR="00B366EC" w:rsidRPr="00F04757">
              <w:rPr>
                <w:rFonts w:asciiTheme="minorEastAsia" w:hAnsiTheme="minorEastAsia" w:hint="eastAsia"/>
                <w:sz w:val="22"/>
              </w:rPr>
              <w:t>（84件）</w:t>
            </w:r>
          </w:p>
          <w:p w14:paraId="04BB2173" w14:textId="469EF84D" w:rsidR="00795F50" w:rsidRPr="00F04757" w:rsidRDefault="00795F50" w:rsidP="00795F50">
            <w:pPr>
              <w:spacing w:line="0" w:lineRule="atLeast"/>
              <w:ind w:firstLineChars="100" w:firstLine="220"/>
              <w:rPr>
                <w:rFonts w:asciiTheme="minorEastAsia" w:hAnsiTheme="minorEastAsia"/>
                <w:sz w:val="22"/>
              </w:rPr>
            </w:pPr>
            <w:r w:rsidRPr="00F04757">
              <w:rPr>
                <w:rFonts w:asciiTheme="minorEastAsia" w:hAnsiTheme="minorEastAsia" w:hint="eastAsia"/>
                <w:sz w:val="22"/>
              </w:rPr>
              <w:t xml:space="preserve">　　・親子交流 </w:t>
            </w:r>
            <w:r w:rsidR="00CA6264" w:rsidRPr="00F04757">
              <w:rPr>
                <w:rFonts w:asciiTheme="minorEastAsia" w:hAnsiTheme="minorEastAsia" w:hint="eastAsia"/>
                <w:sz w:val="22"/>
              </w:rPr>
              <w:t>47</w:t>
            </w:r>
            <w:r w:rsidRPr="00F04757">
              <w:rPr>
                <w:rFonts w:asciiTheme="minorEastAsia" w:hAnsiTheme="minorEastAsia" w:hint="eastAsia"/>
                <w:sz w:val="22"/>
              </w:rPr>
              <w:t>件</w:t>
            </w:r>
            <w:r w:rsidR="00B366EC" w:rsidRPr="00F04757">
              <w:rPr>
                <w:rFonts w:asciiTheme="minorEastAsia" w:hAnsiTheme="minorEastAsia" w:hint="eastAsia"/>
                <w:sz w:val="22"/>
              </w:rPr>
              <w:t>（42件）</w:t>
            </w:r>
          </w:p>
          <w:p w14:paraId="642D461C" w14:textId="40DAA6EA" w:rsidR="00795F50" w:rsidRPr="00F04757" w:rsidRDefault="00795F50" w:rsidP="00795F50">
            <w:pPr>
              <w:spacing w:line="0" w:lineRule="atLeast"/>
              <w:ind w:firstLineChars="300" w:firstLine="660"/>
              <w:rPr>
                <w:rFonts w:asciiTheme="minorEastAsia" w:hAnsiTheme="minorEastAsia"/>
                <w:sz w:val="22"/>
              </w:rPr>
            </w:pPr>
            <w:r w:rsidRPr="00F04757">
              <w:rPr>
                <w:rFonts w:asciiTheme="minorEastAsia" w:hAnsiTheme="minorEastAsia" w:hint="eastAsia"/>
                <w:sz w:val="22"/>
              </w:rPr>
              <w:t xml:space="preserve">・養育費　 </w:t>
            </w:r>
            <w:r w:rsidR="00CA6264" w:rsidRPr="00F04757">
              <w:rPr>
                <w:rFonts w:asciiTheme="minorEastAsia" w:hAnsiTheme="minorEastAsia" w:hint="eastAsia"/>
                <w:sz w:val="22"/>
              </w:rPr>
              <w:t>46</w:t>
            </w:r>
            <w:r w:rsidRPr="00F04757">
              <w:rPr>
                <w:rFonts w:asciiTheme="minorEastAsia" w:hAnsiTheme="minorEastAsia" w:hint="eastAsia"/>
                <w:sz w:val="22"/>
              </w:rPr>
              <w:t>件</w:t>
            </w:r>
            <w:r w:rsidR="00B366EC" w:rsidRPr="00F04757">
              <w:rPr>
                <w:rFonts w:asciiTheme="minorEastAsia" w:hAnsiTheme="minorEastAsia" w:hint="eastAsia"/>
                <w:sz w:val="22"/>
              </w:rPr>
              <w:t>（42件）</w:t>
            </w:r>
          </w:p>
          <w:p w14:paraId="0904DD71" w14:textId="57BEBC59" w:rsidR="00795F50" w:rsidRPr="00F04757" w:rsidRDefault="00795F50" w:rsidP="00795F50">
            <w:pPr>
              <w:spacing w:line="0" w:lineRule="atLeast"/>
              <w:ind w:firstLineChars="300" w:firstLine="660"/>
              <w:rPr>
                <w:rFonts w:asciiTheme="minorEastAsia" w:hAnsiTheme="minorEastAsia"/>
                <w:sz w:val="22"/>
              </w:rPr>
            </w:pPr>
            <w:r w:rsidRPr="00F04757">
              <w:rPr>
                <w:rFonts w:asciiTheme="minorEastAsia" w:hAnsiTheme="minorEastAsia" w:hint="eastAsia"/>
                <w:sz w:val="22"/>
              </w:rPr>
              <w:t>法律相談（本センターの弁護士相談）</w:t>
            </w:r>
            <w:r w:rsidR="00C729C6" w:rsidRPr="00F04757">
              <w:rPr>
                <w:rFonts w:asciiTheme="minorEastAsia" w:hAnsiTheme="minorEastAsia" w:hint="eastAsia"/>
                <w:sz w:val="22"/>
              </w:rPr>
              <w:t>計</w:t>
            </w:r>
            <w:r w:rsidR="00CA6264" w:rsidRPr="00F04757">
              <w:rPr>
                <w:rFonts w:asciiTheme="minorEastAsia" w:hAnsiTheme="minorEastAsia" w:hint="eastAsia"/>
                <w:sz w:val="22"/>
              </w:rPr>
              <w:t>22</w:t>
            </w:r>
            <w:r w:rsidRPr="00F04757">
              <w:rPr>
                <w:rFonts w:asciiTheme="minorEastAsia" w:hAnsiTheme="minorEastAsia" w:hint="eastAsia"/>
                <w:sz w:val="22"/>
              </w:rPr>
              <w:t>件</w:t>
            </w:r>
          </w:p>
          <w:p w14:paraId="4B4C9413" w14:textId="0190A0FD" w:rsidR="00B366EC" w:rsidRPr="00F04757" w:rsidRDefault="00B366EC" w:rsidP="00795F50">
            <w:pPr>
              <w:spacing w:line="0" w:lineRule="atLeast"/>
              <w:ind w:firstLineChars="300" w:firstLine="660"/>
              <w:rPr>
                <w:rFonts w:asciiTheme="minorEastAsia" w:hAnsiTheme="minorEastAsia"/>
                <w:sz w:val="22"/>
              </w:rPr>
            </w:pPr>
            <w:r w:rsidRPr="00F04757">
              <w:rPr>
                <w:rFonts w:asciiTheme="minorEastAsia" w:hAnsiTheme="minorEastAsia" w:hint="eastAsia"/>
                <w:sz w:val="22"/>
              </w:rPr>
              <w:t xml:space="preserve">　　　　　　　　　　　　　　　　　（19件）</w:t>
            </w:r>
          </w:p>
          <w:p w14:paraId="6AB4A2A9" w14:textId="24DF45B8" w:rsidR="00795F50" w:rsidRPr="00F04757" w:rsidRDefault="00795F50" w:rsidP="00795F50">
            <w:pPr>
              <w:spacing w:line="0" w:lineRule="atLeast"/>
              <w:ind w:firstLineChars="100" w:firstLine="220"/>
              <w:rPr>
                <w:rFonts w:asciiTheme="minorEastAsia" w:hAnsiTheme="minorEastAsia"/>
                <w:sz w:val="22"/>
              </w:rPr>
            </w:pPr>
            <w:r w:rsidRPr="00F04757">
              <w:rPr>
                <w:rFonts w:asciiTheme="minorEastAsia" w:hAnsiTheme="minorEastAsia" w:hint="eastAsia"/>
                <w:sz w:val="22"/>
              </w:rPr>
              <w:t xml:space="preserve">　　・親子交流 5件</w:t>
            </w:r>
            <w:r w:rsidR="00B366EC" w:rsidRPr="00F04757">
              <w:rPr>
                <w:rFonts w:asciiTheme="minorEastAsia" w:hAnsiTheme="minorEastAsia" w:hint="eastAsia"/>
                <w:sz w:val="22"/>
              </w:rPr>
              <w:t>（5件）</w:t>
            </w:r>
          </w:p>
          <w:p w14:paraId="74065FE2" w14:textId="55270E86" w:rsidR="00795F50" w:rsidRPr="00F04757" w:rsidRDefault="00795F50" w:rsidP="00795F50">
            <w:pPr>
              <w:spacing w:line="0" w:lineRule="atLeast"/>
              <w:ind w:firstLineChars="300" w:firstLine="660"/>
              <w:rPr>
                <w:rFonts w:asciiTheme="minorEastAsia" w:hAnsiTheme="minorEastAsia"/>
                <w:sz w:val="22"/>
              </w:rPr>
            </w:pPr>
            <w:r w:rsidRPr="00F04757">
              <w:rPr>
                <w:rFonts w:asciiTheme="minorEastAsia" w:hAnsiTheme="minorEastAsia" w:hint="eastAsia"/>
                <w:sz w:val="22"/>
              </w:rPr>
              <w:t xml:space="preserve">・養育費　</w:t>
            </w:r>
            <w:r w:rsidR="00CA6264" w:rsidRPr="00F04757">
              <w:rPr>
                <w:rFonts w:asciiTheme="minorEastAsia" w:hAnsiTheme="minorEastAsia" w:hint="eastAsia"/>
                <w:sz w:val="22"/>
              </w:rPr>
              <w:t>17</w:t>
            </w:r>
            <w:r w:rsidRPr="00F04757">
              <w:rPr>
                <w:rFonts w:asciiTheme="minorEastAsia" w:hAnsiTheme="minorEastAsia" w:hint="eastAsia"/>
                <w:sz w:val="22"/>
              </w:rPr>
              <w:t>件</w:t>
            </w:r>
            <w:r w:rsidR="00B366EC" w:rsidRPr="00F04757">
              <w:rPr>
                <w:rFonts w:asciiTheme="minorEastAsia" w:hAnsiTheme="minorEastAsia" w:hint="eastAsia"/>
                <w:sz w:val="22"/>
              </w:rPr>
              <w:t>（14件）</w:t>
            </w:r>
          </w:p>
          <w:p w14:paraId="4ABD52F4" w14:textId="279D3723" w:rsidR="00B178B5" w:rsidRPr="00F04757" w:rsidRDefault="00A8438C" w:rsidP="008A2E9B">
            <w:pPr>
              <w:spacing w:line="0" w:lineRule="atLeast"/>
              <w:rPr>
                <w:rFonts w:asciiTheme="minorEastAsia" w:hAnsiTheme="minorEastAsia"/>
                <w:sz w:val="22"/>
              </w:rPr>
            </w:pPr>
            <w:r w:rsidRPr="00F04757">
              <w:rPr>
                <w:rFonts w:asciiTheme="minorEastAsia" w:hAnsiTheme="minorEastAsia" w:hint="eastAsia"/>
                <w:sz w:val="22"/>
              </w:rPr>
              <w:t xml:space="preserve">　　・相談関係職員研修支援事業（年５回）</w:t>
            </w:r>
          </w:p>
          <w:p w14:paraId="5558FB93" w14:textId="76153F16" w:rsidR="00B178B5" w:rsidRPr="00F04757" w:rsidRDefault="00B178B5" w:rsidP="008A2E9B">
            <w:pPr>
              <w:spacing w:line="0" w:lineRule="atLeast"/>
              <w:rPr>
                <w:rFonts w:asciiTheme="minorEastAsia" w:hAnsiTheme="minorEastAsia"/>
                <w:sz w:val="22"/>
              </w:rPr>
            </w:pPr>
            <w:r w:rsidRPr="00F04757">
              <w:rPr>
                <w:rFonts w:asciiTheme="minorEastAsia" w:hAnsiTheme="minorEastAsia" w:hint="eastAsia"/>
                <w:sz w:val="22"/>
              </w:rPr>
              <w:t xml:space="preserve">　　（令和6年度実績）</w:t>
            </w:r>
          </w:p>
          <w:p w14:paraId="2822241B" w14:textId="2FC17FF1" w:rsidR="0015781A" w:rsidRPr="00F04757" w:rsidRDefault="0015781A" w:rsidP="008A2E9B">
            <w:pPr>
              <w:spacing w:line="0" w:lineRule="atLeast"/>
              <w:rPr>
                <w:rFonts w:asciiTheme="minorEastAsia" w:hAnsiTheme="minorEastAsia"/>
                <w:sz w:val="22"/>
              </w:rPr>
            </w:pPr>
            <w:r w:rsidRPr="00F04757">
              <w:rPr>
                <w:rFonts w:asciiTheme="minorEastAsia" w:hAnsiTheme="minorEastAsia" w:hint="eastAsia"/>
                <w:sz w:val="22"/>
              </w:rPr>
              <w:t xml:space="preserve">　　　計5回　245名参加</w:t>
            </w:r>
            <w:r w:rsidR="00B366EC" w:rsidRPr="00F04757">
              <w:rPr>
                <w:rFonts w:asciiTheme="minorEastAsia" w:hAnsiTheme="minorEastAsia" w:hint="eastAsia"/>
                <w:sz w:val="22"/>
              </w:rPr>
              <w:t>（245名）</w:t>
            </w:r>
          </w:p>
          <w:p w14:paraId="460555E5" w14:textId="4B405246" w:rsidR="004D0E41" w:rsidRPr="00F04757" w:rsidRDefault="003C49E7" w:rsidP="0015781A">
            <w:pPr>
              <w:spacing w:line="0" w:lineRule="atLeast"/>
              <w:rPr>
                <w:rFonts w:asciiTheme="minorEastAsia" w:hAnsiTheme="minorEastAsia"/>
                <w:sz w:val="22"/>
              </w:rPr>
            </w:pPr>
            <w:r w:rsidRPr="00F04757">
              <w:rPr>
                <w:rFonts w:asciiTheme="minorEastAsia" w:hAnsiTheme="minorEastAsia" w:hint="eastAsia"/>
                <w:sz w:val="22"/>
              </w:rPr>
              <w:t xml:space="preserve">　</w:t>
            </w:r>
            <w:r w:rsidR="0015781A" w:rsidRPr="00F04757">
              <w:rPr>
                <w:rFonts w:asciiTheme="minorEastAsia" w:hAnsiTheme="minorEastAsia" w:hint="eastAsia"/>
                <w:sz w:val="22"/>
              </w:rPr>
              <w:t xml:space="preserve">②　</w:t>
            </w:r>
            <w:r w:rsidR="00A8438C" w:rsidRPr="00F04757">
              <w:rPr>
                <w:rFonts w:asciiTheme="minorEastAsia" w:hAnsiTheme="minorEastAsia" w:hint="eastAsia"/>
                <w:sz w:val="22"/>
              </w:rPr>
              <w:t>大阪府ひとり親家庭等日常生活支援事業の実</w:t>
            </w:r>
          </w:p>
          <w:p w14:paraId="0EB9F790" w14:textId="1B75B1AE" w:rsidR="00A8438C" w:rsidRPr="00F04757" w:rsidRDefault="00A8438C" w:rsidP="008A2E9B">
            <w:pPr>
              <w:spacing w:line="0" w:lineRule="atLeast"/>
              <w:ind w:firstLineChars="200" w:firstLine="440"/>
              <w:rPr>
                <w:rFonts w:asciiTheme="minorEastAsia" w:hAnsiTheme="minorEastAsia"/>
                <w:sz w:val="22"/>
              </w:rPr>
            </w:pPr>
            <w:r w:rsidRPr="00F04757">
              <w:rPr>
                <w:rFonts w:asciiTheme="minorEastAsia" w:hAnsiTheme="minorEastAsia" w:hint="eastAsia"/>
                <w:sz w:val="22"/>
              </w:rPr>
              <w:t>施状況</w:t>
            </w:r>
            <w:r w:rsidR="005C4BED" w:rsidRPr="00F04757">
              <w:rPr>
                <w:rFonts w:asciiTheme="minorEastAsia" w:hAnsiTheme="minorEastAsia" w:hint="eastAsia"/>
                <w:sz w:val="22"/>
              </w:rPr>
              <w:t xml:space="preserve">　※(</w:t>
            </w:r>
            <w:r w:rsidR="005C4BED" w:rsidRPr="00F04757">
              <w:rPr>
                <w:rFonts w:asciiTheme="minorEastAsia" w:hAnsiTheme="minorEastAsia"/>
                <w:sz w:val="22"/>
              </w:rPr>
              <w:t>)</w:t>
            </w:r>
            <w:r w:rsidR="005C4BED" w:rsidRPr="00F04757">
              <w:rPr>
                <w:rFonts w:asciiTheme="minorEastAsia" w:hAnsiTheme="minorEastAsia" w:hint="eastAsia"/>
                <w:sz w:val="22"/>
              </w:rPr>
              <w:t>内はR7.1月末時点実績</w:t>
            </w:r>
          </w:p>
          <w:p w14:paraId="36F71408" w14:textId="3EBF6623" w:rsidR="004D0E41" w:rsidRPr="00F04757" w:rsidRDefault="00A8438C" w:rsidP="008A2E9B">
            <w:pPr>
              <w:spacing w:line="0" w:lineRule="atLeast"/>
              <w:ind w:firstLineChars="200" w:firstLine="440"/>
              <w:rPr>
                <w:rFonts w:asciiTheme="minorEastAsia" w:hAnsiTheme="minorEastAsia"/>
                <w:sz w:val="22"/>
              </w:rPr>
            </w:pPr>
            <w:r w:rsidRPr="00F04757">
              <w:rPr>
                <w:rFonts w:asciiTheme="minorEastAsia" w:hAnsiTheme="minorEastAsia" w:hint="eastAsia"/>
                <w:sz w:val="22"/>
              </w:rPr>
              <w:t>・家庭生活支援員(ヘルパー)派遣</w:t>
            </w:r>
          </w:p>
          <w:p w14:paraId="38FD9C2A" w14:textId="77777777" w:rsidR="008E05F0" w:rsidRPr="00F04757" w:rsidRDefault="008E05F0" w:rsidP="008E05F0">
            <w:pPr>
              <w:spacing w:line="0" w:lineRule="atLeast"/>
              <w:ind w:firstLineChars="200" w:firstLine="440"/>
              <w:rPr>
                <w:rFonts w:asciiTheme="minorEastAsia" w:hAnsiTheme="minorEastAsia"/>
                <w:sz w:val="22"/>
              </w:rPr>
            </w:pPr>
            <w:r w:rsidRPr="00F04757">
              <w:rPr>
                <w:rFonts w:asciiTheme="minorEastAsia" w:hAnsiTheme="minorEastAsia" w:hint="eastAsia"/>
                <w:sz w:val="22"/>
              </w:rPr>
              <w:t>（令和6年度実績）</w:t>
            </w:r>
          </w:p>
          <w:p w14:paraId="4FBE29C6" w14:textId="0D2E0ED2" w:rsidR="001720B0" w:rsidRPr="00F04757" w:rsidRDefault="00443332" w:rsidP="00443332">
            <w:pPr>
              <w:spacing w:line="0" w:lineRule="atLeast"/>
              <w:ind w:firstLineChars="300" w:firstLine="660"/>
              <w:rPr>
                <w:sz w:val="22"/>
              </w:rPr>
            </w:pPr>
            <w:r w:rsidRPr="00F04757">
              <w:rPr>
                <w:rFonts w:hint="eastAsia"/>
                <w:sz w:val="22"/>
              </w:rPr>
              <w:t>利用世帯</w:t>
            </w:r>
            <w:r w:rsidR="00AB4443" w:rsidRPr="00F04757">
              <w:rPr>
                <w:rFonts w:hint="eastAsia"/>
                <w:sz w:val="22"/>
              </w:rPr>
              <w:t>：</w:t>
            </w:r>
            <w:r w:rsidR="00AB4443" w:rsidRPr="00F04757">
              <w:rPr>
                <w:rFonts w:asciiTheme="minorEastAsia" w:hAnsiTheme="minorEastAsia" w:hint="eastAsia"/>
                <w:sz w:val="22"/>
              </w:rPr>
              <w:t>1</w:t>
            </w:r>
            <w:r w:rsidRPr="00F04757">
              <w:rPr>
                <w:rFonts w:hint="eastAsia"/>
                <w:sz w:val="22"/>
              </w:rPr>
              <w:t>世帯、派遣回数</w:t>
            </w:r>
            <w:r w:rsidR="00AB4443" w:rsidRPr="00F04757">
              <w:rPr>
                <w:rFonts w:hint="eastAsia"/>
                <w:sz w:val="22"/>
              </w:rPr>
              <w:t>：</w:t>
            </w:r>
            <w:r w:rsidR="00AB4443" w:rsidRPr="00F04757">
              <w:rPr>
                <w:rFonts w:asciiTheme="minorEastAsia" w:hAnsiTheme="minorEastAsia" w:hint="eastAsia"/>
                <w:sz w:val="22"/>
              </w:rPr>
              <w:t>2</w:t>
            </w:r>
            <w:r w:rsidRPr="00F04757">
              <w:rPr>
                <w:rFonts w:hint="eastAsia"/>
                <w:sz w:val="22"/>
              </w:rPr>
              <w:t>回</w:t>
            </w:r>
          </w:p>
          <w:p w14:paraId="3AFB4104" w14:textId="1CDAF2FB" w:rsidR="005C4BED" w:rsidRPr="00F04757" w:rsidRDefault="005C4BED" w:rsidP="005C4BED">
            <w:pPr>
              <w:spacing w:line="0" w:lineRule="atLeast"/>
              <w:ind w:firstLineChars="200" w:firstLine="440"/>
              <w:rPr>
                <w:sz w:val="22"/>
              </w:rPr>
            </w:pPr>
            <w:r w:rsidRPr="00F04757">
              <w:rPr>
                <w:rFonts w:hint="eastAsia"/>
                <w:sz w:val="22"/>
              </w:rPr>
              <w:t>（利用世帯：</w:t>
            </w:r>
            <w:r w:rsidRPr="00F04757">
              <w:rPr>
                <w:rFonts w:asciiTheme="minorEastAsia" w:hAnsiTheme="minorEastAsia" w:hint="eastAsia"/>
                <w:sz w:val="22"/>
              </w:rPr>
              <w:t>1</w:t>
            </w:r>
            <w:r w:rsidRPr="00F04757">
              <w:rPr>
                <w:rFonts w:hint="eastAsia"/>
                <w:sz w:val="22"/>
              </w:rPr>
              <w:t>世帯、派遣回数：</w:t>
            </w:r>
            <w:r w:rsidRPr="00F04757">
              <w:rPr>
                <w:rFonts w:asciiTheme="minorEastAsia" w:hAnsiTheme="minorEastAsia" w:hint="eastAsia"/>
                <w:sz w:val="22"/>
              </w:rPr>
              <w:t>2</w:t>
            </w:r>
            <w:r w:rsidRPr="00F04757">
              <w:rPr>
                <w:rFonts w:hint="eastAsia"/>
                <w:sz w:val="22"/>
              </w:rPr>
              <w:t>回）</w:t>
            </w:r>
          </w:p>
          <w:p w14:paraId="340B796C" w14:textId="4B7474BC" w:rsidR="00443332" w:rsidRPr="00F04757" w:rsidRDefault="00443332" w:rsidP="00443332">
            <w:pPr>
              <w:spacing w:line="0" w:lineRule="atLeast"/>
              <w:ind w:firstLineChars="300" w:firstLine="660"/>
              <w:rPr>
                <w:rFonts w:asciiTheme="minorEastAsia" w:hAnsiTheme="minorEastAsia"/>
                <w:sz w:val="22"/>
              </w:rPr>
            </w:pPr>
            <w:r w:rsidRPr="00F04757">
              <w:rPr>
                <w:rFonts w:asciiTheme="minorEastAsia" w:hAnsiTheme="minorEastAsia" w:hint="eastAsia"/>
                <w:sz w:val="22"/>
              </w:rPr>
              <w:t xml:space="preserve">家庭生活支援員登録者数　</w:t>
            </w:r>
            <w:r w:rsidR="00AB4443" w:rsidRPr="00F04757">
              <w:rPr>
                <w:rFonts w:asciiTheme="minorEastAsia" w:hAnsiTheme="minorEastAsia" w:hint="eastAsia"/>
                <w:sz w:val="22"/>
              </w:rPr>
              <w:t>84</w:t>
            </w:r>
            <w:r w:rsidRPr="00F04757">
              <w:rPr>
                <w:rFonts w:asciiTheme="minorEastAsia" w:hAnsiTheme="minorEastAsia" w:hint="eastAsia"/>
                <w:sz w:val="22"/>
              </w:rPr>
              <w:t>名</w:t>
            </w:r>
            <w:r w:rsidR="00E075EF" w:rsidRPr="00F04757">
              <w:rPr>
                <w:rFonts w:asciiTheme="minorEastAsia" w:hAnsiTheme="minorEastAsia" w:hint="eastAsia"/>
                <w:sz w:val="22"/>
              </w:rPr>
              <w:t>（74名）</w:t>
            </w:r>
          </w:p>
          <w:p w14:paraId="1D0CD1D8" w14:textId="1BD25428" w:rsidR="00B9724A" w:rsidRPr="00F04757" w:rsidRDefault="00A8438C" w:rsidP="00B9724A">
            <w:pPr>
              <w:spacing w:line="0" w:lineRule="atLeast"/>
              <w:ind w:firstLineChars="200" w:firstLine="440"/>
              <w:rPr>
                <w:rFonts w:asciiTheme="minorEastAsia" w:hAnsiTheme="minorEastAsia"/>
                <w:sz w:val="22"/>
              </w:rPr>
            </w:pPr>
            <w:r w:rsidRPr="00F04757">
              <w:rPr>
                <w:rFonts w:asciiTheme="minorEastAsia" w:hAnsiTheme="minorEastAsia" w:hint="eastAsia"/>
                <w:sz w:val="22"/>
              </w:rPr>
              <w:t>・家庭支援員研修（年1回程度）</w:t>
            </w:r>
          </w:p>
          <w:p w14:paraId="119B437B" w14:textId="52D0048F" w:rsidR="00443332" w:rsidRPr="00F04757" w:rsidRDefault="00443332" w:rsidP="00443332">
            <w:pPr>
              <w:spacing w:line="0" w:lineRule="atLeast"/>
              <w:ind w:firstLineChars="200" w:firstLine="440"/>
              <w:rPr>
                <w:rFonts w:asciiTheme="minorEastAsia" w:hAnsiTheme="minorEastAsia"/>
                <w:sz w:val="22"/>
              </w:rPr>
            </w:pPr>
            <w:r w:rsidRPr="00F04757">
              <w:rPr>
                <w:rFonts w:asciiTheme="minorEastAsia" w:hAnsiTheme="minorEastAsia" w:hint="eastAsia"/>
                <w:sz w:val="22"/>
              </w:rPr>
              <w:t>（</w:t>
            </w:r>
            <w:r w:rsidR="008E05F0" w:rsidRPr="00F04757">
              <w:rPr>
                <w:rFonts w:asciiTheme="minorEastAsia" w:hAnsiTheme="minorEastAsia" w:hint="eastAsia"/>
                <w:sz w:val="22"/>
              </w:rPr>
              <w:t>令和6年度実績</w:t>
            </w:r>
            <w:r w:rsidRPr="00F04757">
              <w:rPr>
                <w:rFonts w:asciiTheme="minorEastAsia" w:hAnsiTheme="minorEastAsia" w:hint="eastAsia"/>
                <w:sz w:val="22"/>
              </w:rPr>
              <w:t>）</w:t>
            </w:r>
          </w:p>
          <w:p w14:paraId="6EF353FA" w14:textId="4C857E9D" w:rsidR="00443332" w:rsidRPr="00F04757" w:rsidRDefault="00443332" w:rsidP="00443332">
            <w:pPr>
              <w:spacing w:line="0" w:lineRule="atLeast"/>
              <w:ind w:firstLineChars="300" w:firstLine="660"/>
              <w:rPr>
                <w:rFonts w:asciiTheme="minorEastAsia" w:hAnsiTheme="minorEastAsia"/>
                <w:sz w:val="22"/>
              </w:rPr>
            </w:pPr>
            <w:r w:rsidRPr="00F04757">
              <w:rPr>
                <w:rFonts w:asciiTheme="minorEastAsia" w:hAnsiTheme="minorEastAsia" w:hint="eastAsia"/>
                <w:sz w:val="22"/>
              </w:rPr>
              <w:t>受講人数　11 名</w:t>
            </w:r>
            <w:r w:rsidR="00E075EF" w:rsidRPr="00F04757">
              <w:rPr>
                <w:rFonts w:asciiTheme="minorEastAsia" w:hAnsiTheme="minorEastAsia" w:hint="eastAsia"/>
                <w:sz w:val="22"/>
              </w:rPr>
              <w:t>（11名）</w:t>
            </w:r>
          </w:p>
          <w:p w14:paraId="3B4A0E16" w14:textId="0249AA1D" w:rsidR="00AF56BF" w:rsidRPr="00F04757" w:rsidRDefault="00B61936" w:rsidP="00AF56BF">
            <w:pPr>
              <w:spacing w:line="0" w:lineRule="atLeast"/>
              <w:ind w:leftChars="200" w:left="640" w:hangingChars="100" w:hanging="220"/>
              <w:rPr>
                <w:rFonts w:asciiTheme="minorEastAsia" w:hAnsiTheme="minorEastAsia"/>
                <w:sz w:val="22"/>
              </w:rPr>
            </w:pPr>
            <w:r w:rsidRPr="00F04757">
              <w:rPr>
                <w:rFonts w:asciiTheme="minorEastAsia" w:hAnsiTheme="minorEastAsia" w:hint="eastAsia"/>
                <w:sz w:val="22"/>
              </w:rPr>
              <w:t>・</w:t>
            </w:r>
            <w:r w:rsidR="00AF56BF" w:rsidRPr="00F04757">
              <w:rPr>
                <w:rFonts w:asciiTheme="minorEastAsia" w:hAnsiTheme="minorEastAsia" w:hint="eastAsia"/>
                <w:sz w:val="22"/>
              </w:rPr>
              <w:t>令和7年度改善に向けた対応方針</w:t>
            </w:r>
          </w:p>
          <w:p w14:paraId="230B4666" w14:textId="5091536F" w:rsidR="00AF56BF" w:rsidRPr="00F04757" w:rsidRDefault="00AF56BF" w:rsidP="00B61936">
            <w:pPr>
              <w:spacing w:line="0" w:lineRule="atLeast"/>
              <w:ind w:leftChars="300" w:left="850" w:hangingChars="100" w:hanging="220"/>
              <w:rPr>
                <w:rFonts w:asciiTheme="minorEastAsia" w:hAnsiTheme="minorEastAsia"/>
                <w:sz w:val="22"/>
              </w:rPr>
            </w:pPr>
            <w:r w:rsidRPr="00F04757">
              <w:rPr>
                <w:rFonts w:asciiTheme="minorEastAsia" w:hAnsiTheme="minorEastAsia" w:hint="eastAsia"/>
                <w:sz w:val="22"/>
              </w:rPr>
              <w:t>・LINEで日常生活支援事業の情報発信を行うとともに、HPを見た方が日常生活支援事業ページへたどりつきやすいようHPの仕様を</w:t>
            </w:r>
            <w:r w:rsidRPr="00F04757">
              <w:rPr>
                <w:rFonts w:asciiTheme="minorEastAsia" w:hAnsiTheme="minorEastAsia" w:hint="eastAsia"/>
                <w:sz w:val="22"/>
              </w:rPr>
              <w:lastRenderedPageBreak/>
              <w:t>変更する。</w:t>
            </w:r>
          </w:p>
          <w:p w14:paraId="723ABCB6" w14:textId="1C835E64" w:rsidR="00820B12" w:rsidRPr="00F04757" w:rsidRDefault="00820B12" w:rsidP="00820B12">
            <w:pPr>
              <w:spacing w:line="0" w:lineRule="atLeast"/>
              <w:rPr>
                <w:rFonts w:asciiTheme="minorEastAsia" w:hAnsiTheme="minorEastAsia"/>
                <w:sz w:val="22"/>
              </w:rPr>
            </w:pPr>
            <w:r w:rsidRPr="00F04757">
              <w:rPr>
                <w:rFonts w:asciiTheme="minorEastAsia" w:hAnsiTheme="minorEastAsia" w:hint="eastAsia"/>
                <w:sz w:val="22"/>
              </w:rPr>
              <w:t xml:space="preserve">　　（令和7年4月1日時点）</w:t>
            </w:r>
          </w:p>
          <w:p w14:paraId="5571810E" w14:textId="29C5505B" w:rsidR="00E075EF" w:rsidRPr="00F04757" w:rsidRDefault="00820B12" w:rsidP="00820B12">
            <w:pPr>
              <w:spacing w:line="0" w:lineRule="atLeast"/>
              <w:rPr>
                <w:rFonts w:asciiTheme="minorEastAsia" w:hAnsiTheme="minorEastAsia"/>
                <w:sz w:val="22"/>
              </w:rPr>
            </w:pPr>
            <w:r w:rsidRPr="00F04757">
              <w:rPr>
                <w:rFonts w:asciiTheme="minorEastAsia" w:hAnsiTheme="minorEastAsia" w:hint="eastAsia"/>
                <w:sz w:val="22"/>
              </w:rPr>
              <w:t xml:space="preserve">　　　LINE友達登録者数　</w:t>
            </w:r>
            <w:r w:rsidR="00DC1F25" w:rsidRPr="00F04757">
              <w:rPr>
                <w:rFonts w:asciiTheme="minorEastAsia" w:hAnsiTheme="minorEastAsia" w:hint="eastAsia"/>
                <w:sz w:val="22"/>
              </w:rPr>
              <w:t>1,249</w:t>
            </w:r>
            <w:r w:rsidRPr="00F04757">
              <w:rPr>
                <w:rFonts w:asciiTheme="minorEastAsia" w:hAnsiTheme="minorEastAsia" w:hint="eastAsia"/>
                <w:sz w:val="22"/>
              </w:rPr>
              <w:t>人</w:t>
            </w:r>
            <w:r w:rsidR="00E075EF" w:rsidRPr="00F04757">
              <w:rPr>
                <w:rFonts w:asciiTheme="minorEastAsia" w:hAnsiTheme="minorEastAsia" w:hint="eastAsia"/>
                <w:sz w:val="22"/>
              </w:rPr>
              <w:t>（</w:t>
            </w:r>
            <w:r w:rsidR="00233C31" w:rsidRPr="00F04757">
              <w:rPr>
                <w:rFonts w:asciiTheme="minorEastAsia" w:hAnsiTheme="minorEastAsia" w:hint="eastAsia"/>
                <w:sz w:val="22"/>
              </w:rPr>
              <w:t>1</w:t>
            </w:r>
            <w:r w:rsidR="00233C31" w:rsidRPr="00F04757">
              <w:rPr>
                <w:rFonts w:asciiTheme="minorEastAsia" w:hAnsiTheme="minorEastAsia"/>
                <w:sz w:val="22"/>
              </w:rPr>
              <w:t>,210</w:t>
            </w:r>
            <w:r w:rsidR="00E075EF" w:rsidRPr="00F04757">
              <w:rPr>
                <w:rFonts w:asciiTheme="minorEastAsia" w:hAnsiTheme="minorEastAsia" w:hint="eastAsia"/>
                <w:sz w:val="22"/>
              </w:rPr>
              <w:t>人）</w:t>
            </w:r>
          </w:p>
          <w:p w14:paraId="5D1FE1FC" w14:textId="228DEE83" w:rsidR="00385F29" w:rsidRPr="00F04757" w:rsidRDefault="00385F29" w:rsidP="008A2E9B">
            <w:pPr>
              <w:spacing w:line="0" w:lineRule="atLeast"/>
              <w:rPr>
                <w:rFonts w:asciiTheme="minorEastAsia" w:hAnsiTheme="minorEastAsia"/>
                <w:sz w:val="22"/>
              </w:rPr>
            </w:pPr>
          </w:p>
          <w:p w14:paraId="49EFB39F" w14:textId="2ED9BABE" w:rsidR="00A8438C" w:rsidRPr="00F04757" w:rsidRDefault="00CC5047" w:rsidP="00CC5047">
            <w:pPr>
              <w:spacing w:line="0" w:lineRule="atLeast"/>
              <w:ind w:left="210"/>
              <w:rPr>
                <w:rFonts w:asciiTheme="minorEastAsia" w:hAnsiTheme="minorEastAsia"/>
                <w:sz w:val="22"/>
              </w:rPr>
            </w:pPr>
            <w:r w:rsidRPr="00F04757">
              <w:rPr>
                <w:rFonts w:asciiTheme="minorEastAsia" w:hAnsiTheme="minorEastAsia" w:hint="eastAsia"/>
                <w:sz w:val="22"/>
              </w:rPr>
              <w:t xml:space="preserve">③　</w:t>
            </w:r>
            <w:r w:rsidR="00A8438C" w:rsidRPr="00F04757">
              <w:rPr>
                <w:rFonts w:asciiTheme="minorEastAsia" w:hAnsiTheme="minorEastAsia" w:hint="eastAsia"/>
                <w:sz w:val="22"/>
              </w:rPr>
              <w:t xml:space="preserve">大阪府ひとり親家庭等生活向上事業の実施状　</w:t>
            </w:r>
          </w:p>
          <w:p w14:paraId="0F3ED9F2" w14:textId="602D4D86" w:rsidR="004D0E41" w:rsidRPr="00F04757" w:rsidRDefault="00A8438C" w:rsidP="008A2E9B">
            <w:pPr>
              <w:spacing w:line="0" w:lineRule="atLeast"/>
              <w:ind w:firstLineChars="100" w:firstLine="220"/>
              <w:rPr>
                <w:rFonts w:asciiTheme="minorEastAsia" w:hAnsiTheme="minorEastAsia"/>
                <w:sz w:val="22"/>
              </w:rPr>
            </w:pPr>
            <w:r w:rsidRPr="00F04757">
              <w:rPr>
                <w:rFonts w:asciiTheme="minorEastAsia" w:hAnsiTheme="minorEastAsia" w:hint="eastAsia"/>
                <w:sz w:val="22"/>
              </w:rPr>
              <w:t xml:space="preserve">　況</w:t>
            </w:r>
            <w:r w:rsidR="00546635" w:rsidRPr="00F04757">
              <w:rPr>
                <w:rFonts w:asciiTheme="minorEastAsia" w:hAnsiTheme="minorEastAsia" w:hint="eastAsia"/>
                <w:sz w:val="22"/>
              </w:rPr>
              <w:t xml:space="preserve">　※(</w:t>
            </w:r>
            <w:r w:rsidR="00546635" w:rsidRPr="00F04757">
              <w:rPr>
                <w:rFonts w:asciiTheme="minorEastAsia" w:hAnsiTheme="minorEastAsia"/>
                <w:sz w:val="22"/>
              </w:rPr>
              <w:t>)</w:t>
            </w:r>
            <w:r w:rsidR="00546635" w:rsidRPr="00F04757">
              <w:rPr>
                <w:rFonts w:asciiTheme="minorEastAsia" w:hAnsiTheme="minorEastAsia" w:hint="eastAsia"/>
                <w:sz w:val="22"/>
              </w:rPr>
              <w:t>内はR7.1月末時点実績</w:t>
            </w:r>
          </w:p>
          <w:p w14:paraId="26CA73DA" w14:textId="78C1EC24" w:rsidR="004D0E41" w:rsidRPr="00F04757" w:rsidRDefault="00A8438C" w:rsidP="008A2E9B">
            <w:pPr>
              <w:spacing w:line="0" w:lineRule="atLeast"/>
              <w:rPr>
                <w:rFonts w:asciiTheme="minorEastAsia" w:hAnsiTheme="minorEastAsia"/>
                <w:sz w:val="22"/>
              </w:rPr>
            </w:pPr>
            <w:r w:rsidRPr="00F04757">
              <w:rPr>
                <w:rFonts w:asciiTheme="minorEastAsia" w:hAnsiTheme="minorEastAsia" w:hint="eastAsia"/>
                <w:sz w:val="22"/>
              </w:rPr>
              <w:t xml:space="preserve">　</w:t>
            </w:r>
            <w:r w:rsidR="00FC5EA6" w:rsidRPr="00F04757">
              <w:rPr>
                <w:rFonts w:asciiTheme="minorEastAsia" w:hAnsiTheme="minorEastAsia" w:hint="eastAsia"/>
                <w:sz w:val="22"/>
              </w:rPr>
              <w:t xml:space="preserve">　</w:t>
            </w:r>
            <w:r w:rsidRPr="00F04757">
              <w:rPr>
                <w:rFonts w:asciiTheme="minorEastAsia" w:hAnsiTheme="minorEastAsia" w:hint="eastAsia"/>
                <w:sz w:val="22"/>
              </w:rPr>
              <w:t>・ひとり親家庭等生活相談支援事業</w:t>
            </w:r>
          </w:p>
          <w:p w14:paraId="2A6CB52B" w14:textId="0662A610" w:rsidR="0015573D" w:rsidRPr="00F04757" w:rsidRDefault="0015573D" w:rsidP="0015573D">
            <w:pPr>
              <w:spacing w:line="0" w:lineRule="atLeast"/>
              <w:rPr>
                <w:rFonts w:asciiTheme="minorEastAsia" w:hAnsiTheme="minorEastAsia"/>
                <w:sz w:val="22"/>
              </w:rPr>
            </w:pPr>
            <w:r w:rsidRPr="00F04757">
              <w:rPr>
                <w:rFonts w:asciiTheme="minorEastAsia" w:hAnsiTheme="minorEastAsia" w:hint="eastAsia"/>
                <w:sz w:val="22"/>
              </w:rPr>
              <w:t xml:space="preserve">　　（</w:t>
            </w:r>
            <w:r w:rsidR="008E05F0" w:rsidRPr="00F04757">
              <w:rPr>
                <w:rFonts w:asciiTheme="minorEastAsia" w:hAnsiTheme="minorEastAsia" w:hint="eastAsia"/>
                <w:sz w:val="22"/>
              </w:rPr>
              <w:t>令和6年度実績</w:t>
            </w:r>
            <w:r w:rsidRPr="00F04757">
              <w:rPr>
                <w:rFonts w:asciiTheme="minorEastAsia" w:hAnsiTheme="minorEastAsia" w:hint="eastAsia"/>
                <w:sz w:val="22"/>
              </w:rPr>
              <w:t>）</w:t>
            </w:r>
          </w:p>
          <w:p w14:paraId="6707C186" w14:textId="2834DB71" w:rsidR="0015573D" w:rsidRPr="00F04757" w:rsidRDefault="0015573D" w:rsidP="0015573D">
            <w:pPr>
              <w:spacing w:line="0" w:lineRule="atLeast"/>
              <w:ind w:firstLineChars="300" w:firstLine="660"/>
              <w:rPr>
                <w:rFonts w:asciiTheme="minorEastAsia" w:hAnsiTheme="minorEastAsia"/>
                <w:sz w:val="22"/>
              </w:rPr>
            </w:pPr>
            <w:r w:rsidRPr="00F04757">
              <w:rPr>
                <w:rFonts w:asciiTheme="minorEastAsia" w:hAnsiTheme="minorEastAsia" w:hint="eastAsia"/>
                <w:sz w:val="22"/>
              </w:rPr>
              <w:t xml:space="preserve">生活全般　</w:t>
            </w:r>
            <w:r w:rsidRPr="00F04757">
              <w:rPr>
                <w:rFonts w:asciiTheme="minorEastAsia" w:hAnsiTheme="minorEastAsia"/>
                <w:sz w:val="22"/>
              </w:rPr>
              <w:t xml:space="preserve"> </w:t>
            </w:r>
            <w:r w:rsidR="008E05F0" w:rsidRPr="00F04757">
              <w:rPr>
                <w:rFonts w:asciiTheme="minorEastAsia" w:hAnsiTheme="minorEastAsia" w:hint="eastAsia"/>
                <w:sz w:val="22"/>
              </w:rPr>
              <w:t xml:space="preserve">　83</w:t>
            </w:r>
            <w:r w:rsidRPr="00F04757">
              <w:rPr>
                <w:rFonts w:asciiTheme="minorEastAsia" w:hAnsiTheme="minorEastAsia" w:hint="eastAsia"/>
                <w:sz w:val="22"/>
              </w:rPr>
              <w:t xml:space="preserve"> 件</w:t>
            </w:r>
            <w:r w:rsidR="00385F81" w:rsidRPr="00F04757">
              <w:rPr>
                <w:rFonts w:asciiTheme="minorEastAsia" w:hAnsiTheme="minorEastAsia" w:hint="eastAsia"/>
                <w:sz w:val="22"/>
              </w:rPr>
              <w:t>（78件）</w:t>
            </w:r>
          </w:p>
          <w:p w14:paraId="7B150FE9" w14:textId="7B71BF6D" w:rsidR="0015573D" w:rsidRPr="00F04757" w:rsidRDefault="0015573D" w:rsidP="0015573D">
            <w:pPr>
              <w:spacing w:line="0" w:lineRule="atLeast"/>
              <w:ind w:firstLineChars="300" w:firstLine="660"/>
              <w:rPr>
                <w:rFonts w:asciiTheme="minorEastAsia" w:hAnsiTheme="minorEastAsia"/>
                <w:sz w:val="22"/>
              </w:rPr>
            </w:pPr>
            <w:r w:rsidRPr="00F04757">
              <w:rPr>
                <w:rFonts w:asciiTheme="minorEastAsia" w:hAnsiTheme="minorEastAsia" w:hint="eastAsia"/>
                <w:sz w:val="22"/>
              </w:rPr>
              <w:t>支援制度</w:t>
            </w:r>
            <w:r w:rsidR="008E05F0" w:rsidRPr="00F04757">
              <w:rPr>
                <w:rFonts w:asciiTheme="minorEastAsia" w:hAnsiTheme="minorEastAsia" w:hint="eastAsia"/>
                <w:sz w:val="22"/>
              </w:rPr>
              <w:t xml:space="preserve">　1,362</w:t>
            </w:r>
            <w:r w:rsidRPr="00F04757">
              <w:rPr>
                <w:rFonts w:asciiTheme="minorEastAsia" w:hAnsiTheme="minorEastAsia" w:hint="eastAsia"/>
                <w:sz w:val="22"/>
              </w:rPr>
              <w:t xml:space="preserve"> 件</w:t>
            </w:r>
            <w:r w:rsidR="00385F81" w:rsidRPr="00F04757">
              <w:rPr>
                <w:rFonts w:asciiTheme="minorEastAsia" w:hAnsiTheme="minorEastAsia" w:hint="eastAsia"/>
                <w:sz w:val="22"/>
              </w:rPr>
              <w:t>（961件）</w:t>
            </w:r>
          </w:p>
          <w:p w14:paraId="78466714" w14:textId="58FE9B90" w:rsidR="0015573D" w:rsidRPr="00F04757" w:rsidRDefault="0015573D" w:rsidP="0015573D">
            <w:pPr>
              <w:spacing w:line="0" w:lineRule="atLeast"/>
              <w:ind w:firstLineChars="300" w:firstLine="660"/>
              <w:rPr>
                <w:rFonts w:asciiTheme="minorEastAsia" w:hAnsiTheme="minorEastAsia"/>
                <w:sz w:val="22"/>
              </w:rPr>
            </w:pPr>
            <w:r w:rsidRPr="00F04757">
              <w:rPr>
                <w:rFonts w:asciiTheme="minorEastAsia" w:hAnsiTheme="minorEastAsia" w:hint="eastAsia"/>
                <w:sz w:val="22"/>
              </w:rPr>
              <w:t xml:space="preserve">就労　　　</w:t>
            </w:r>
            <w:r w:rsidR="008E05F0" w:rsidRPr="00F04757">
              <w:rPr>
                <w:rFonts w:asciiTheme="minorEastAsia" w:hAnsiTheme="minorEastAsia" w:hint="eastAsia"/>
                <w:sz w:val="22"/>
              </w:rPr>
              <w:t xml:space="preserve">　</w:t>
            </w:r>
            <w:r w:rsidR="00F15D1A" w:rsidRPr="00F04757">
              <w:rPr>
                <w:rFonts w:asciiTheme="minorEastAsia" w:hAnsiTheme="minorEastAsia" w:hint="eastAsia"/>
                <w:sz w:val="22"/>
              </w:rPr>
              <w:t>537</w:t>
            </w:r>
            <w:r w:rsidRPr="00F04757">
              <w:rPr>
                <w:rFonts w:asciiTheme="minorEastAsia" w:hAnsiTheme="minorEastAsia" w:hint="eastAsia"/>
                <w:sz w:val="22"/>
              </w:rPr>
              <w:t xml:space="preserve"> 件</w:t>
            </w:r>
            <w:r w:rsidR="00385F81" w:rsidRPr="00F04757">
              <w:rPr>
                <w:rFonts w:asciiTheme="minorEastAsia" w:hAnsiTheme="minorEastAsia" w:hint="eastAsia"/>
                <w:sz w:val="22"/>
              </w:rPr>
              <w:t>（476件）</w:t>
            </w:r>
          </w:p>
          <w:p w14:paraId="0EAAB6EB" w14:textId="0F3F8A9C" w:rsidR="0015573D" w:rsidRPr="00F04757" w:rsidRDefault="0015573D" w:rsidP="0015573D">
            <w:pPr>
              <w:spacing w:line="0" w:lineRule="atLeast"/>
              <w:ind w:firstLineChars="300" w:firstLine="660"/>
              <w:rPr>
                <w:rFonts w:asciiTheme="minorEastAsia" w:hAnsiTheme="minorEastAsia"/>
                <w:sz w:val="22"/>
              </w:rPr>
            </w:pPr>
            <w:r w:rsidRPr="00F04757">
              <w:rPr>
                <w:rFonts w:asciiTheme="minorEastAsia" w:hAnsiTheme="minorEastAsia" w:hint="eastAsia"/>
                <w:sz w:val="22"/>
              </w:rPr>
              <w:t xml:space="preserve">子育て　　 </w:t>
            </w:r>
            <w:r w:rsidR="008E05F0" w:rsidRPr="00F04757">
              <w:rPr>
                <w:rFonts w:asciiTheme="minorEastAsia" w:hAnsiTheme="minorEastAsia" w:hint="eastAsia"/>
                <w:sz w:val="22"/>
              </w:rPr>
              <w:t xml:space="preserve">　</w:t>
            </w:r>
            <w:r w:rsidR="00F15D1A" w:rsidRPr="00F04757">
              <w:rPr>
                <w:rFonts w:asciiTheme="minorEastAsia" w:hAnsiTheme="minorEastAsia" w:hint="eastAsia"/>
                <w:sz w:val="22"/>
              </w:rPr>
              <w:t>22</w:t>
            </w:r>
            <w:r w:rsidR="00F15D1A" w:rsidRPr="00F04757">
              <w:rPr>
                <w:rFonts w:asciiTheme="minorEastAsia" w:hAnsiTheme="minorEastAsia"/>
                <w:sz w:val="22"/>
              </w:rPr>
              <w:t xml:space="preserve"> </w:t>
            </w:r>
            <w:r w:rsidRPr="00F04757">
              <w:rPr>
                <w:rFonts w:asciiTheme="minorEastAsia" w:hAnsiTheme="minorEastAsia" w:hint="eastAsia"/>
                <w:sz w:val="22"/>
              </w:rPr>
              <w:t>件</w:t>
            </w:r>
            <w:r w:rsidR="00385F81" w:rsidRPr="00F04757">
              <w:rPr>
                <w:rFonts w:asciiTheme="minorEastAsia" w:hAnsiTheme="minorEastAsia" w:hint="eastAsia"/>
                <w:sz w:val="22"/>
              </w:rPr>
              <w:t>（17件）</w:t>
            </w:r>
          </w:p>
          <w:p w14:paraId="2AF67573" w14:textId="77777777" w:rsidR="00385F81" w:rsidRPr="00F04757" w:rsidRDefault="0015573D" w:rsidP="0015573D">
            <w:pPr>
              <w:spacing w:line="0" w:lineRule="atLeast"/>
              <w:ind w:firstLineChars="300" w:firstLine="660"/>
              <w:rPr>
                <w:rFonts w:asciiTheme="minorEastAsia" w:hAnsiTheme="minorEastAsia"/>
                <w:sz w:val="22"/>
              </w:rPr>
            </w:pPr>
            <w:r w:rsidRPr="00F04757">
              <w:rPr>
                <w:rFonts w:asciiTheme="minorEastAsia" w:hAnsiTheme="minorEastAsia" w:hint="eastAsia"/>
                <w:sz w:val="22"/>
              </w:rPr>
              <w:t>離婚前後(養育費・ 親子交流除く)</w:t>
            </w:r>
            <w:r w:rsidRPr="00F04757">
              <w:rPr>
                <w:rFonts w:asciiTheme="minorEastAsia" w:hAnsiTheme="minorEastAsia"/>
                <w:sz w:val="22"/>
              </w:rPr>
              <w:t xml:space="preserve"> </w:t>
            </w:r>
          </w:p>
          <w:p w14:paraId="6EF49BC9" w14:textId="04204BDF" w:rsidR="0015573D" w:rsidRPr="00F04757" w:rsidRDefault="00953307" w:rsidP="00385F81">
            <w:pPr>
              <w:spacing w:line="0" w:lineRule="atLeast"/>
              <w:ind w:firstLineChars="1600" w:firstLine="3520"/>
              <w:rPr>
                <w:rFonts w:asciiTheme="minorEastAsia" w:hAnsiTheme="minorEastAsia"/>
                <w:sz w:val="22"/>
              </w:rPr>
            </w:pPr>
            <w:r w:rsidRPr="00F04757">
              <w:rPr>
                <w:rFonts w:asciiTheme="minorEastAsia" w:hAnsiTheme="minorEastAsia"/>
                <w:sz w:val="22"/>
              </w:rPr>
              <w:t>59</w:t>
            </w:r>
            <w:r w:rsidR="0015573D" w:rsidRPr="00F04757">
              <w:rPr>
                <w:rFonts w:asciiTheme="minorEastAsia" w:hAnsiTheme="minorEastAsia" w:hint="eastAsia"/>
                <w:sz w:val="22"/>
              </w:rPr>
              <w:t xml:space="preserve"> 件</w:t>
            </w:r>
            <w:r w:rsidR="00385F81" w:rsidRPr="00F04757">
              <w:rPr>
                <w:rFonts w:asciiTheme="minorEastAsia" w:hAnsiTheme="minorEastAsia" w:hint="eastAsia"/>
                <w:sz w:val="22"/>
              </w:rPr>
              <w:t>（48件）</w:t>
            </w:r>
          </w:p>
          <w:p w14:paraId="5D25550C" w14:textId="77777777" w:rsidR="00385F81" w:rsidRPr="00F04757" w:rsidRDefault="0015573D" w:rsidP="0015573D">
            <w:pPr>
              <w:spacing w:line="0" w:lineRule="atLeast"/>
              <w:ind w:firstLineChars="300" w:firstLine="660"/>
              <w:rPr>
                <w:rFonts w:asciiTheme="minorEastAsia" w:hAnsiTheme="minorEastAsia"/>
                <w:sz w:val="22"/>
              </w:rPr>
            </w:pPr>
            <w:r w:rsidRPr="00F04757">
              <w:rPr>
                <w:rFonts w:asciiTheme="minorEastAsia" w:hAnsiTheme="minorEastAsia" w:hint="eastAsia"/>
                <w:sz w:val="22"/>
              </w:rPr>
              <w:t>その他(連合会に関することなど)</w:t>
            </w:r>
            <w:r w:rsidRPr="00F04757">
              <w:rPr>
                <w:rFonts w:asciiTheme="minorEastAsia" w:hAnsiTheme="minorEastAsia"/>
                <w:sz w:val="22"/>
              </w:rPr>
              <w:t xml:space="preserve"> </w:t>
            </w:r>
          </w:p>
          <w:p w14:paraId="384C843F" w14:textId="2EA57904" w:rsidR="0015573D" w:rsidRPr="00F04757" w:rsidRDefault="00953307" w:rsidP="00385F81">
            <w:pPr>
              <w:spacing w:line="0" w:lineRule="atLeast"/>
              <w:ind w:firstLineChars="1600" w:firstLine="3520"/>
              <w:rPr>
                <w:rFonts w:asciiTheme="minorEastAsia" w:hAnsiTheme="minorEastAsia"/>
                <w:sz w:val="22"/>
              </w:rPr>
            </w:pPr>
            <w:r w:rsidRPr="00F04757">
              <w:rPr>
                <w:rFonts w:asciiTheme="minorEastAsia" w:hAnsiTheme="minorEastAsia"/>
                <w:sz w:val="22"/>
              </w:rPr>
              <w:t>330</w:t>
            </w:r>
            <w:r w:rsidR="0015573D" w:rsidRPr="00F04757">
              <w:rPr>
                <w:rFonts w:asciiTheme="minorEastAsia" w:hAnsiTheme="minorEastAsia" w:hint="eastAsia"/>
                <w:sz w:val="22"/>
              </w:rPr>
              <w:t xml:space="preserve"> 件</w:t>
            </w:r>
            <w:r w:rsidR="00385F81" w:rsidRPr="00F04757">
              <w:rPr>
                <w:rFonts w:asciiTheme="minorEastAsia" w:hAnsiTheme="minorEastAsia" w:hint="eastAsia"/>
                <w:sz w:val="22"/>
              </w:rPr>
              <w:t>（271件）</w:t>
            </w:r>
          </w:p>
          <w:p w14:paraId="428D16A4" w14:textId="5F740791" w:rsidR="0015573D" w:rsidRPr="00F04757" w:rsidRDefault="0015573D" w:rsidP="0015573D">
            <w:pPr>
              <w:spacing w:line="0" w:lineRule="atLeast"/>
              <w:ind w:firstLineChars="300" w:firstLine="660"/>
              <w:rPr>
                <w:rFonts w:asciiTheme="minorEastAsia" w:hAnsiTheme="minorEastAsia"/>
                <w:sz w:val="22"/>
              </w:rPr>
            </w:pPr>
            <w:r w:rsidRPr="00F04757">
              <w:rPr>
                <w:rFonts w:asciiTheme="minorEastAsia" w:hAnsiTheme="minorEastAsia" w:hint="eastAsia"/>
                <w:sz w:val="22"/>
              </w:rPr>
              <w:t xml:space="preserve">※メールによる相談 </w:t>
            </w:r>
            <w:r w:rsidR="00A734B2" w:rsidRPr="00F04757">
              <w:rPr>
                <w:rFonts w:asciiTheme="minorEastAsia" w:hAnsiTheme="minorEastAsia" w:hint="eastAsia"/>
                <w:sz w:val="22"/>
              </w:rPr>
              <w:t>548</w:t>
            </w:r>
            <w:r w:rsidRPr="00F04757">
              <w:rPr>
                <w:rFonts w:asciiTheme="minorEastAsia" w:hAnsiTheme="minorEastAsia" w:hint="eastAsia"/>
                <w:sz w:val="22"/>
              </w:rPr>
              <w:t xml:space="preserve"> 件</w:t>
            </w:r>
            <w:r w:rsidR="00385F81" w:rsidRPr="00F04757">
              <w:rPr>
                <w:rFonts w:asciiTheme="minorEastAsia" w:hAnsiTheme="minorEastAsia" w:hint="eastAsia"/>
                <w:sz w:val="22"/>
              </w:rPr>
              <w:t>（452件）</w:t>
            </w:r>
          </w:p>
          <w:p w14:paraId="7B2EAF22" w14:textId="41CD4DE2" w:rsidR="00B9724A" w:rsidRPr="00F04757" w:rsidRDefault="00A8438C" w:rsidP="008A2E9B">
            <w:pPr>
              <w:spacing w:line="0" w:lineRule="atLeast"/>
              <w:ind w:left="660" w:hangingChars="300" w:hanging="660"/>
              <w:rPr>
                <w:rFonts w:asciiTheme="minorEastAsia" w:hAnsiTheme="minorEastAsia"/>
                <w:sz w:val="22"/>
              </w:rPr>
            </w:pPr>
            <w:r w:rsidRPr="00F04757">
              <w:rPr>
                <w:rFonts w:asciiTheme="minorEastAsia" w:hAnsiTheme="minorEastAsia" w:hint="eastAsia"/>
                <w:sz w:val="22"/>
              </w:rPr>
              <w:t xml:space="preserve">　　・家計管理・生活支援講習会事業（年３回開催）</w:t>
            </w:r>
          </w:p>
          <w:p w14:paraId="7C319EBB" w14:textId="16E6EBCD" w:rsidR="00A71B6D" w:rsidRPr="00F04757" w:rsidRDefault="00A71B6D" w:rsidP="008A2E9B">
            <w:pPr>
              <w:spacing w:line="0" w:lineRule="atLeast"/>
              <w:ind w:left="660" w:hangingChars="300" w:hanging="660"/>
              <w:rPr>
                <w:rFonts w:asciiTheme="minorEastAsia" w:hAnsiTheme="minorEastAsia"/>
                <w:sz w:val="22"/>
              </w:rPr>
            </w:pPr>
            <w:r w:rsidRPr="00F04757">
              <w:rPr>
                <w:rFonts w:asciiTheme="minorEastAsia" w:hAnsiTheme="minorEastAsia" w:hint="eastAsia"/>
                <w:sz w:val="22"/>
              </w:rPr>
              <w:t xml:space="preserve">　　（</w:t>
            </w:r>
            <w:r w:rsidR="00F244EF" w:rsidRPr="00F04757">
              <w:rPr>
                <w:rFonts w:asciiTheme="minorEastAsia" w:hAnsiTheme="minorEastAsia" w:hint="eastAsia"/>
                <w:sz w:val="22"/>
              </w:rPr>
              <w:t>令和6年度実績</w:t>
            </w:r>
            <w:r w:rsidRPr="00F04757">
              <w:rPr>
                <w:rFonts w:asciiTheme="minorEastAsia" w:hAnsiTheme="minorEastAsia" w:hint="eastAsia"/>
                <w:sz w:val="22"/>
              </w:rPr>
              <w:t>）</w:t>
            </w:r>
          </w:p>
          <w:p w14:paraId="74CF22E9" w14:textId="15CEDDC2" w:rsidR="001C222A" w:rsidRPr="00F04757" w:rsidRDefault="002C21D0" w:rsidP="003A1D4C">
            <w:pPr>
              <w:spacing w:line="0" w:lineRule="atLeast"/>
              <w:ind w:left="660" w:hangingChars="300" w:hanging="660"/>
              <w:rPr>
                <w:rFonts w:asciiTheme="minorEastAsia" w:hAnsiTheme="minorEastAsia"/>
                <w:sz w:val="22"/>
              </w:rPr>
            </w:pPr>
            <w:r w:rsidRPr="00F04757">
              <w:rPr>
                <w:rFonts w:asciiTheme="minorEastAsia" w:hAnsiTheme="minorEastAsia" w:hint="eastAsia"/>
                <w:sz w:val="22"/>
              </w:rPr>
              <w:t xml:space="preserve">　　　</w:t>
            </w:r>
            <w:r w:rsidR="003A1D4C" w:rsidRPr="00F04757">
              <w:rPr>
                <w:rFonts w:asciiTheme="minorEastAsia" w:hAnsiTheme="minorEastAsia" w:hint="eastAsia"/>
                <w:sz w:val="22"/>
              </w:rPr>
              <w:t>計3回　287名参加</w:t>
            </w:r>
            <w:r w:rsidR="00385F81" w:rsidRPr="00F04757">
              <w:rPr>
                <w:rFonts w:asciiTheme="minorEastAsia" w:hAnsiTheme="minorEastAsia" w:hint="eastAsia"/>
                <w:sz w:val="22"/>
              </w:rPr>
              <w:t>（267名）</w:t>
            </w:r>
          </w:p>
          <w:p w14:paraId="26C0FDD6" w14:textId="3557651F" w:rsidR="00A8438C" w:rsidRPr="00F04757" w:rsidRDefault="00A8438C" w:rsidP="008A2E9B">
            <w:pPr>
              <w:spacing w:line="0" w:lineRule="atLeast"/>
              <w:rPr>
                <w:rFonts w:asciiTheme="minorEastAsia" w:hAnsiTheme="minorEastAsia"/>
                <w:sz w:val="22"/>
              </w:rPr>
            </w:pPr>
            <w:r w:rsidRPr="00F04757">
              <w:rPr>
                <w:rFonts w:asciiTheme="minorEastAsia" w:hAnsiTheme="minorEastAsia" w:hint="eastAsia"/>
                <w:sz w:val="22"/>
              </w:rPr>
              <w:t xml:space="preserve">（２）社会貢献活動、環境活動、法令順守の取組　　</w:t>
            </w:r>
          </w:p>
          <w:p w14:paraId="1801B6AF" w14:textId="104D5B31" w:rsidR="001C222A" w:rsidRPr="00F04757" w:rsidRDefault="00A8438C" w:rsidP="008A2E9B">
            <w:pPr>
              <w:spacing w:line="0" w:lineRule="atLeast"/>
              <w:rPr>
                <w:rFonts w:asciiTheme="minorEastAsia" w:hAnsiTheme="minorEastAsia"/>
                <w:sz w:val="22"/>
              </w:rPr>
            </w:pPr>
            <w:r w:rsidRPr="00F04757">
              <w:rPr>
                <w:rFonts w:asciiTheme="minorEastAsia" w:hAnsiTheme="minorEastAsia" w:hint="eastAsia"/>
                <w:sz w:val="22"/>
              </w:rPr>
              <w:t xml:space="preserve">　　　み</w:t>
            </w:r>
          </w:p>
          <w:p w14:paraId="4D78AE66" w14:textId="5BADE1CC" w:rsidR="00A8438C" w:rsidRPr="00F04757" w:rsidRDefault="00A8438C" w:rsidP="008A2E9B">
            <w:pPr>
              <w:pStyle w:val="af"/>
              <w:numPr>
                <w:ilvl w:val="0"/>
                <w:numId w:val="27"/>
              </w:numPr>
              <w:spacing w:line="0" w:lineRule="atLeast"/>
              <w:ind w:leftChars="0"/>
              <w:rPr>
                <w:rFonts w:asciiTheme="minorEastAsia" w:hAnsiTheme="minorEastAsia"/>
                <w:sz w:val="22"/>
              </w:rPr>
            </w:pPr>
            <w:r w:rsidRPr="00F04757">
              <w:rPr>
                <w:rFonts w:asciiTheme="minorEastAsia" w:hAnsiTheme="minorEastAsia" w:hint="eastAsia"/>
                <w:sz w:val="22"/>
              </w:rPr>
              <w:t>社会貢献活動</w:t>
            </w:r>
          </w:p>
          <w:p w14:paraId="10A4E517" w14:textId="77777777" w:rsidR="00A8438C" w:rsidRPr="00F04757" w:rsidRDefault="00A8438C" w:rsidP="008A2E9B">
            <w:pPr>
              <w:spacing w:line="0" w:lineRule="atLeast"/>
              <w:rPr>
                <w:rFonts w:asciiTheme="minorEastAsia" w:hAnsiTheme="minorEastAsia"/>
                <w:sz w:val="22"/>
              </w:rPr>
            </w:pPr>
          </w:p>
          <w:p w14:paraId="20F562AC" w14:textId="20A7F949" w:rsidR="00A8438C" w:rsidRPr="00F04757" w:rsidRDefault="00A8438C" w:rsidP="008A2E9B">
            <w:pPr>
              <w:spacing w:line="0" w:lineRule="atLeast"/>
              <w:rPr>
                <w:rFonts w:asciiTheme="minorEastAsia" w:hAnsiTheme="minorEastAsia"/>
                <w:sz w:val="22"/>
              </w:rPr>
            </w:pPr>
            <w:r w:rsidRPr="00F04757">
              <w:rPr>
                <w:rFonts w:asciiTheme="minorEastAsia" w:hAnsiTheme="minorEastAsia" w:hint="eastAsia"/>
                <w:sz w:val="22"/>
              </w:rPr>
              <w:t xml:space="preserve">　②</w:t>
            </w:r>
            <w:r w:rsidR="00FC5EA6" w:rsidRPr="00F04757">
              <w:rPr>
                <w:rFonts w:asciiTheme="minorEastAsia" w:hAnsiTheme="minorEastAsia" w:hint="eastAsia"/>
                <w:sz w:val="22"/>
              </w:rPr>
              <w:t xml:space="preserve">　</w:t>
            </w:r>
            <w:r w:rsidRPr="00F04757">
              <w:rPr>
                <w:rFonts w:asciiTheme="minorEastAsia" w:hAnsiTheme="minorEastAsia" w:hint="eastAsia"/>
                <w:sz w:val="22"/>
              </w:rPr>
              <w:t>環境活動</w:t>
            </w:r>
          </w:p>
          <w:p w14:paraId="374FE9C1" w14:textId="77777777" w:rsidR="001C222A" w:rsidRPr="00F04757" w:rsidRDefault="001C222A" w:rsidP="008A2E9B">
            <w:pPr>
              <w:spacing w:line="0" w:lineRule="atLeast"/>
              <w:rPr>
                <w:rFonts w:asciiTheme="minorEastAsia" w:hAnsiTheme="minorEastAsia"/>
                <w:sz w:val="22"/>
              </w:rPr>
            </w:pPr>
          </w:p>
          <w:p w14:paraId="438647B1" w14:textId="77777777" w:rsidR="00A8438C" w:rsidRPr="00F04757" w:rsidRDefault="00A8438C" w:rsidP="008A2E9B">
            <w:pPr>
              <w:spacing w:line="0" w:lineRule="atLeast"/>
              <w:ind w:firstLineChars="100" w:firstLine="220"/>
              <w:rPr>
                <w:rFonts w:asciiTheme="minorEastAsia" w:hAnsiTheme="minorEastAsia"/>
                <w:sz w:val="22"/>
              </w:rPr>
            </w:pPr>
            <w:r w:rsidRPr="00F04757">
              <w:rPr>
                <w:rFonts w:asciiTheme="minorEastAsia" w:hAnsiTheme="minorEastAsia" w:hint="eastAsia"/>
                <w:sz w:val="22"/>
              </w:rPr>
              <w:t>③法令順守</w:t>
            </w:r>
          </w:p>
          <w:p w14:paraId="200E2913" w14:textId="48196D92" w:rsidR="00A8438C" w:rsidRPr="00F04757" w:rsidRDefault="00A8438C" w:rsidP="008A2E9B">
            <w:pPr>
              <w:spacing w:line="0" w:lineRule="atLeast"/>
              <w:ind w:left="440" w:hangingChars="200" w:hanging="440"/>
              <w:rPr>
                <w:rFonts w:asciiTheme="minorEastAsia" w:hAnsiTheme="minorEastAsia"/>
                <w:sz w:val="22"/>
              </w:rPr>
            </w:pPr>
            <w:r w:rsidRPr="00F04757">
              <w:rPr>
                <w:rFonts w:asciiTheme="minorEastAsia" w:hAnsiTheme="minorEastAsia" w:hint="eastAsia"/>
                <w:sz w:val="22"/>
              </w:rPr>
              <w:t xml:space="preserve">　　諸法令、条例、規則等を順守し、社会規範に沿った管理運営</w:t>
            </w:r>
          </w:p>
          <w:p w14:paraId="128D5F7F" w14:textId="77777777" w:rsidR="00FE342C" w:rsidRPr="00F04757" w:rsidRDefault="00FE342C" w:rsidP="008A2E9B">
            <w:pPr>
              <w:spacing w:line="0" w:lineRule="atLeast"/>
              <w:ind w:left="440" w:hangingChars="200" w:hanging="440"/>
              <w:rPr>
                <w:rFonts w:asciiTheme="minorEastAsia" w:hAnsiTheme="minorEastAsia"/>
                <w:sz w:val="22"/>
              </w:rPr>
            </w:pPr>
          </w:p>
          <w:p w14:paraId="52937C34" w14:textId="4B58930D" w:rsidR="00F01CCC" w:rsidRPr="00F04757" w:rsidRDefault="00F01CCC" w:rsidP="00AF56BF">
            <w:pPr>
              <w:rPr>
                <w:rFonts w:asciiTheme="minorEastAsia" w:hAnsiTheme="minorEastAsia"/>
                <w:sz w:val="22"/>
              </w:rPr>
            </w:pPr>
          </w:p>
        </w:tc>
        <w:tc>
          <w:tcPr>
            <w:tcW w:w="5239" w:type="dxa"/>
          </w:tcPr>
          <w:p w14:paraId="7F10B9CB" w14:textId="3D015D79" w:rsidR="008C7BC4" w:rsidRPr="00734605" w:rsidRDefault="008C7BC4" w:rsidP="008A2E9B">
            <w:pPr>
              <w:spacing w:line="0" w:lineRule="atLeast"/>
              <w:rPr>
                <w:rFonts w:asciiTheme="minorEastAsia" w:hAnsiTheme="minorEastAsia"/>
                <w:sz w:val="22"/>
              </w:rPr>
            </w:pPr>
          </w:p>
        </w:tc>
        <w:tc>
          <w:tcPr>
            <w:tcW w:w="851" w:type="dxa"/>
          </w:tcPr>
          <w:p w14:paraId="20490732" w14:textId="02DE4BBE" w:rsidR="00A8438C" w:rsidRPr="00734605" w:rsidRDefault="00A8438C" w:rsidP="008A2E9B">
            <w:pPr>
              <w:ind w:left="720" w:hangingChars="300" w:hanging="720"/>
              <w:jc w:val="center"/>
              <w:rPr>
                <w:sz w:val="24"/>
                <w:szCs w:val="24"/>
              </w:rPr>
            </w:pPr>
          </w:p>
          <w:p w14:paraId="7A237858" w14:textId="77777777" w:rsidR="00AD2594" w:rsidRPr="00734605" w:rsidRDefault="00AD2594" w:rsidP="008A2E9B">
            <w:pPr>
              <w:ind w:left="720" w:hangingChars="300" w:hanging="720"/>
              <w:jc w:val="center"/>
              <w:rPr>
                <w:sz w:val="24"/>
                <w:szCs w:val="24"/>
              </w:rPr>
            </w:pPr>
          </w:p>
          <w:p w14:paraId="7292C40A" w14:textId="77777777" w:rsidR="00AD2594" w:rsidRPr="00734605" w:rsidRDefault="00AD2594" w:rsidP="008A2E9B">
            <w:pPr>
              <w:ind w:left="720" w:hangingChars="300" w:hanging="720"/>
              <w:jc w:val="center"/>
              <w:rPr>
                <w:sz w:val="24"/>
                <w:szCs w:val="24"/>
              </w:rPr>
            </w:pPr>
          </w:p>
          <w:p w14:paraId="1F582BCE" w14:textId="77777777" w:rsidR="00AD2594" w:rsidRPr="00734605" w:rsidRDefault="00AD2594" w:rsidP="008A2E9B">
            <w:pPr>
              <w:ind w:left="720" w:hangingChars="300" w:hanging="720"/>
              <w:jc w:val="center"/>
              <w:rPr>
                <w:sz w:val="24"/>
                <w:szCs w:val="24"/>
              </w:rPr>
            </w:pPr>
          </w:p>
          <w:p w14:paraId="3A553E73" w14:textId="77777777" w:rsidR="00AD2594" w:rsidRPr="00734605" w:rsidRDefault="00AD2594" w:rsidP="008A2E9B">
            <w:pPr>
              <w:ind w:left="720" w:hangingChars="300" w:hanging="720"/>
              <w:jc w:val="center"/>
              <w:rPr>
                <w:sz w:val="24"/>
                <w:szCs w:val="24"/>
              </w:rPr>
            </w:pPr>
          </w:p>
          <w:p w14:paraId="6B4B1DE7" w14:textId="77777777" w:rsidR="00AD2594" w:rsidRPr="00734605" w:rsidRDefault="00AD2594" w:rsidP="008A2E9B">
            <w:pPr>
              <w:ind w:left="720" w:hangingChars="300" w:hanging="720"/>
              <w:jc w:val="center"/>
              <w:rPr>
                <w:sz w:val="24"/>
                <w:szCs w:val="24"/>
              </w:rPr>
            </w:pPr>
          </w:p>
          <w:p w14:paraId="5FB0BEFA" w14:textId="77777777" w:rsidR="00AD2594" w:rsidRPr="00734605" w:rsidRDefault="00AD2594" w:rsidP="008A2E9B">
            <w:pPr>
              <w:ind w:left="720" w:hangingChars="300" w:hanging="720"/>
              <w:jc w:val="center"/>
              <w:rPr>
                <w:sz w:val="24"/>
                <w:szCs w:val="24"/>
              </w:rPr>
            </w:pPr>
          </w:p>
          <w:p w14:paraId="55AE73AD" w14:textId="77777777" w:rsidR="00AD2594" w:rsidRPr="00734605" w:rsidRDefault="00AD2594" w:rsidP="008A2E9B">
            <w:pPr>
              <w:ind w:left="720" w:hangingChars="300" w:hanging="720"/>
              <w:jc w:val="center"/>
              <w:rPr>
                <w:sz w:val="24"/>
                <w:szCs w:val="24"/>
              </w:rPr>
            </w:pPr>
          </w:p>
          <w:p w14:paraId="18AE3D08" w14:textId="77777777" w:rsidR="00AD2594" w:rsidRPr="00734605" w:rsidRDefault="00AD2594" w:rsidP="008A2E9B">
            <w:pPr>
              <w:ind w:left="720" w:hangingChars="300" w:hanging="720"/>
              <w:jc w:val="center"/>
              <w:rPr>
                <w:sz w:val="24"/>
                <w:szCs w:val="24"/>
              </w:rPr>
            </w:pPr>
          </w:p>
          <w:p w14:paraId="0A366555" w14:textId="77777777" w:rsidR="00AD2594" w:rsidRPr="00734605" w:rsidRDefault="00AD2594" w:rsidP="008A2E9B">
            <w:pPr>
              <w:ind w:left="720" w:hangingChars="300" w:hanging="720"/>
              <w:jc w:val="center"/>
              <w:rPr>
                <w:sz w:val="24"/>
                <w:szCs w:val="24"/>
              </w:rPr>
            </w:pPr>
          </w:p>
          <w:p w14:paraId="4238B1FD" w14:textId="77777777" w:rsidR="00AD2594" w:rsidRPr="00734605" w:rsidRDefault="00AD2594" w:rsidP="008A2E9B">
            <w:pPr>
              <w:ind w:left="720" w:hangingChars="300" w:hanging="720"/>
              <w:jc w:val="center"/>
              <w:rPr>
                <w:sz w:val="24"/>
                <w:szCs w:val="24"/>
              </w:rPr>
            </w:pPr>
          </w:p>
          <w:p w14:paraId="6EE759F8" w14:textId="77777777" w:rsidR="00AD2594" w:rsidRPr="00734605" w:rsidRDefault="00AD2594" w:rsidP="008A2E9B">
            <w:pPr>
              <w:ind w:left="720" w:hangingChars="300" w:hanging="720"/>
              <w:jc w:val="center"/>
              <w:rPr>
                <w:sz w:val="24"/>
                <w:szCs w:val="24"/>
              </w:rPr>
            </w:pPr>
          </w:p>
          <w:p w14:paraId="34D92484" w14:textId="77777777" w:rsidR="00AD2594" w:rsidRPr="00734605" w:rsidRDefault="00AD2594" w:rsidP="008A2E9B">
            <w:pPr>
              <w:ind w:left="720" w:hangingChars="300" w:hanging="720"/>
              <w:jc w:val="center"/>
              <w:rPr>
                <w:sz w:val="24"/>
                <w:szCs w:val="24"/>
              </w:rPr>
            </w:pPr>
          </w:p>
          <w:p w14:paraId="73C70EEA" w14:textId="77777777" w:rsidR="00AD2594" w:rsidRPr="00734605" w:rsidRDefault="00AD2594" w:rsidP="008A2E9B">
            <w:pPr>
              <w:ind w:left="720" w:hangingChars="300" w:hanging="720"/>
              <w:jc w:val="center"/>
              <w:rPr>
                <w:sz w:val="24"/>
                <w:szCs w:val="24"/>
              </w:rPr>
            </w:pPr>
          </w:p>
          <w:p w14:paraId="6880E4AD" w14:textId="77777777" w:rsidR="00AD2594" w:rsidRPr="00734605" w:rsidRDefault="00AD2594" w:rsidP="008A2E9B">
            <w:pPr>
              <w:ind w:left="720" w:hangingChars="300" w:hanging="720"/>
              <w:jc w:val="center"/>
              <w:rPr>
                <w:sz w:val="24"/>
                <w:szCs w:val="24"/>
              </w:rPr>
            </w:pPr>
          </w:p>
          <w:p w14:paraId="0D9227CF" w14:textId="77777777" w:rsidR="00AD2594" w:rsidRPr="00734605" w:rsidRDefault="00AD2594" w:rsidP="008A2E9B">
            <w:pPr>
              <w:ind w:left="720" w:hangingChars="300" w:hanging="720"/>
              <w:jc w:val="center"/>
              <w:rPr>
                <w:sz w:val="24"/>
                <w:szCs w:val="24"/>
              </w:rPr>
            </w:pPr>
          </w:p>
          <w:p w14:paraId="1E461CA3" w14:textId="77777777" w:rsidR="00AD2594" w:rsidRPr="00734605" w:rsidRDefault="00AD2594" w:rsidP="008A2E9B">
            <w:pPr>
              <w:ind w:left="720" w:hangingChars="300" w:hanging="720"/>
              <w:jc w:val="center"/>
              <w:rPr>
                <w:sz w:val="24"/>
                <w:szCs w:val="24"/>
              </w:rPr>
            </w:pPr>
          </w:p>
          <w:p w14:paraId="65839AD3" w14:textId="77777777" w:rsidR="00AD2594" w:rsidRPr="00734605" w:rsidRDefault="00AD2594" w:rsidP="008A2E9B">
            <w:pPr>
              <w:ind w:left="720" w:hangingChars="300" w:hanging="720"/>
              <w:jc w:val="center"/>
              <w:rPr>
                <w:sz w:val="24"/>
                <w:szCs w:val="24"/>
              </w:rPr>
            </w:pPr>
          </w:p>
          <w:p w14:paraId="5B087F50" w14:textId="77777777" w:rsidR="00AD2594" w:rsidRPr="00734605" w:rsidRDefault="00AD2594" w:rsidP="008A2E9B">
            <w:pPr>
              <w:ind w:left="720" w:hangingChars="300" w:hanging="720"/>
              <w:jc w:val="center"/>
              <w:rPr>
                <w:sz w:val="24"/>
                <w:szCs w:val="24"/>
              </w:rPr>
            </w:pPr>
          </w:p>
          <w:p w14:paraId="24E91343" w14:textId="77777777" w:rsidR="00AD2594" w:rsidRPr="00734605" w:rsidRDefault="00AD2594" w:rsidP="008A2E9B">
            <w:pPr>
              <w:ind w:left="720" w:hangingChars="300" w:hanging="720"/>
              <w:jc w:val="center"/>
              <w:rPr>
                <w:sz w:val="24"/>
                <w:szCs w:val="24"/>
              </w:rPr>
            </w:pPr>
          </w:p>
          <w:p w14:paraId="10ED9049" w14:textId="77777777" w:rsidR="00AD2594" w:rsidRPr="00734605" w:rsidRDefault="00AD2594" w:rsidP="008A2E9B">
            <w:pPr>
              <w:ind w:left="720" w:hangingChars="300" w:hanging="720"/>
              <w:jc w:val="center"/>
              <w:rPr>
                <w:sz w:val="24"/>
                <w:szCs w:val="24"/>
              </w:rPr>
            </w:pPr>
          </w:p>
          <w:p w14:paraId="14B9F953" w14:textId="77777777" w:rsidR="00AD2594" w:rsidRPr="00734605" w:rsidRDefault="00AD2594" w:rsidP="008A2E9B">
            <w:pPr>
              <w:ind w:left="720" w:hangingChars="300" w:hanging="720"/>
              <w:jc w:val="center"/>
              <w:rPr>
                <w:sz w:val="24"/>
                <w:szCs w:val="24"/>
              </w:rPr>
            </w:pPr>
          </w:p>
          <w:p w14:paraId="0C7F7A0E" w14:textId="77777777" w:rsidR="00AD2594" w:rsidRPr="00734605" w:rsidRDefault="00AD2594" w:rsidP="008A2E9B">
            <w:pPr>
              <w:ind w:left="720" w:hangingChars="300" w:hanging="720"/>
              <w:jc w:val="center"/>
              <w:rPr>
                <w:sz w:val="24"/>
                <w:szCs w:val="24"/>
              </w:rPr>
            </w:pPr>
          </w:p>
          <w:p w14:paraId="151B8A2D" w14:textId="77777777" w:rsidR="00AD2594" w:rsidRPr="00734605" w:rsidRDefault="00AD2594" w:rsidP="008A2E9B">
            <w:pPr>
              <w:ind w:left="720" w:hangingChars="300" w:hanging="720"/>
              <w:jc w:val="center"/>
              <w:rPr>
                <w:sz w:val="24"/>
                <w:szCs w:val="24"/>
              </w:rPr>
            </w:pPr>
          </w:p>
          <w:p w14:paraId="340CD44C" w14:textId="77777777" w:rsidR="00AD2594" w:rsidRPr="00734605" w:rsidRDefault="00AD2594" w:rsidP="008A2E9B">
            <w:pPr>
              <w:ind w:left="720" w:hangingChars="300" w:hanging="720"/>
              <w:jc w:val="center"/>
              <w:rPr>
                <w:sz w:val="24"/>
                <w:szCs w:val="24"/>
              </w:rPr>
            </w:pPr>
          </w:p>
          <w:p w14:paraId="7B3286E9" w14:textId="77777777" w:rsidR="00AD2594" w:rsidRPr="00734605" w:rsidRDefault="00AD2594" w:rsidP="008A2E9B">
            <w:pPr>
              <w:ind w:left="720" w:hangingChars="300" w:hanging="720"/>
              <w:jc w:val="center"/>
              <w:rPr>
                <w:sz w:val="24"/>
                <w:szCs w:val="24"/>
              </w:rPr>
            </w:pPr>
          </w:p>
          <w:p w14:paraId="3FB497F5" w14:textId="0A0085FC" w:rsidR="00AD2594" w:rsidRPr="00734605" w:rsidRDefault="00AD2594" w:rsidP="008A2E9B">
            <w:pPr>
              <w:rPr>
                <w:rFonts w:asciiTheme="minorEastAsia" w:hAnsiTheme="minorEastAsia"/>
                <w:sz w:val="22"/>
              </w:rPr>
            </w:pPr>
          </w:p>
        </w:tc>
        <w:tc>
          <w:tcPr>
            <w:tcW w:w="2329" w:type="dxa"/>
          </w:tcPr>
          <w:p w14:paraId="0E366B8C" w14:textId="0C2F8AE9" w:rsidR="00541CBD" w:rsidRPr="00734605" w:rsidRDefault="00541CBD" w:rsidP="008A2E9B">
            <w:pPr>
              <w:spacing w:line="0" w:lineRule="atLeast"/>
              <w:rPr>
                <w:rFonts w:asciiTheme="minorEastAsia" w:hAnsiTheme="minorEastAsia"/>
                <w:sz w:val="22"/>
              </w:rPr>
            </w:pPr>
          </w:p>
        </w:tc>
        <w:tc>
          <w:tcPr>
            <w:tcW w:w="1040" w:type="dxa"/>
          </w:tcPr>
          <w:p w14:paraId="58C88FA8" w14:textId="288E51A9" w:rsidR="00A8438C" w:rsidRPr="00734605" w:rsidRDefault="00A8438C" w:rsidP="008A2E9B">
            <w:pPr>
              <w:ind w:left="660" w:hangingChars="300" w:hanging="660"/>
              <w:jc w:val="center"/>
              <w:rPr>
                <w:rFonts w:asciiTheme="minorEastAsia" w:hAnsiTheme="minorEastAsia"/>
                <w:sz w:val="22"/>
              </w:rPr>
            </w:pPr>
          </w:p>
        </w:tc>
        <w:tc>
          <w:tcPr>
            <w:tcW w:w="3037" w:type="dxa"/>
          </w:tcPr>
          <w:p w14:paraId="213C09E8" w14:textId="6409016D" w:rsidR="00A8438C" w:rsidRPr="00734605" w:rsidRDefault="00A8438C" w:rsidP="008A2E9B">
            <w:pPr>
              <w:spacing w:line="0" w:lineRule="atLeast"/>
              <w:rPr>
                <w:rFonts w:asciiTheme="minorEastAsia" w:hAnsiTheme="minorEastAsia"/>
                <w:sz w:val="22"/>
              </w:rPr>
            </w:pPr>
          </w:p>
        </w:tc>
      </w:tr>
      <w:tr w:rsidR="00734605" w:rsidRPr="00734605" w14:paraId="05350686" w14:textId="77777777" w:rsidTr="008A2E9B">
        <w:trPr>
          <w:trHeight w:val="20"/>
        </w:trPr>
        <w:tc>
          <w:tcPr>
            <w:tcW w:w="467" w:type="dxa"/>
            <w:vMerge/>
            <w:shd w:val="clear" w:color="auto" w:fill="A6A6A6" w:themeFill="background1" w:themeFillShade="A6"/>
          </w:tcPr>
          <w:p w14:paraId="351C4D6B" w14:textId="116CE4BC" w:rsidR="00A8438C" w:rsidRPr="00734605" w:rsidRDefault="00A8438C" w:rsidP="008A2E9B">
            <w:pPr>
              <w:ind w:left="442" w:hangingChars="200" w:hanging="442"/>
              <w:rPr>
                <w:rFonts w:ascii="HG丸ｺﾞｼｯｸM-PRO" w:eastAsia="HG丸ｺﾞｼｯｸM-PRO" w:hAnsi="HG丸ｺﾞｼｯｸM-PRO"/>
                <w:b/>
                <w:sz w:val="22"/>
              </w:rPr>
            </w:pPr>
          </w:p>
        </w:tc>
        <w:tc>
          <w:tcPr>
            <w:tcW w:w="2560" w:type="dxa"/>
          </w:tcPr>
          <w:p w14:paraId="0027605A" w14:textId="1B0520A2" w:rsidR="00A8438C" w:rsidRPr="00734605" w:rsidRDefault="00A8438C" w:rsidP="008A2E9B">
            <w:pPr>
              <w:ind w:left="440" w:hangingChars="200" w:hanging="440"/>
              <w:rPr>
                <w:rFonts w:asciiTheme="minorEastAsia" w:hAnsiTheme="minorEastAsia"/>
                <w:sz w:val="22"/>
              </w:rPr>
            </w:pPr>
            <w:r w:rsidRPr="00734605">
              <w:rPr>
                <w:rFonts w:asciiTheme="minorEastAsia" w:hAnsiTheme="minorEastAsia" w:hint="eastAsia"/>
                <w:sz w:val="22"/>
              </w:rPr>
              <w:t>２．平等な利用を図るための具体的手法・効果</w:t>
            </w:r>
          </w:p>
        </w:tc>
        <w:tc>
          <w:tcPr>
            <w:tcW w:w="5343" w:type="dxa"/>
          </w:tcPr>
          <w:p w14:paraId="540DFCE7" w14:textId="77777777" w:rsidR="00A8438C" w:rsidRPr="00F04757" w:rsidRDefault="00A8438C" w:rsidP="008A2E9B">
            <w:pPr>
              <w:spacing w:line="0" w:lineRule="atLeast"/>
              <w:ind w:left="660" w:hangingChars="300" w:hanging="660"/>
              <w:rPr>
                <w:rFonts w:asciiTheme="minorEastAsia" w:hAnsiTheme="minorEastAsia"/>
                <w:sz w:val="22"/>
              </w:rPr>
            </w:pPr>
            <w:r w:rsidRPr="00F04757">
              <w:rPr>
                <w:rFonts w:asciiTheme="minorEastAsia" w:hAnsiTheme="minorEastAsia" w:hint="eastAsia"/>
                <w:sz w:val="22"/>
              </w:rPr>
              <w:t>（１）公平なサービス提供、対応</w:t>
            </w:r>
          </w:p>
          <w:p w14:paraId="37AC0D20" w14:textId="77777777" w:rsidR="00A8438C" w:rsidRPr="00F04757" w:rsidRDefault="00A8438C" w:rsidP="008A2E9B">
            <w:pPr>
              <w:spacing w:line="0" w:lineRule="atLeast"/>
              <w:ind w:left="660" w:hangingChars="300" w:hanging="660"/>
              <w:rPr>
                <w:rFonts w:asciiTheme="minorEastAsia" w:hAnsiTheme="minorEastAsia"/>
                <w:sz w:val="20"/>
                <w:szCs w:val="20"/>
              </w:rPr>
            </w:pPr>
            <w:r w:rsidRPr="00F04757">
              <w:rPr>
                <w:rFonts w:asciiTheme="minorEastAsia" w:hAnsiTheme="minorEastAsia" w:hint="eastAsia"/>
                <w:sz w:val="22"/>
              </w:rPr>
              <w:t xml:space="preserve">　　</w:t>
            </w:r>
            <w:r w:rsidRPr="00F04757">
              <w:rPr>
                <w:rFonts w:asciiTheme="minorEastAsia" w:hAnsiTheme="minorEastAsia" w:hint="eastAsia"/>
                <w:sz w:val="20"/>
                <w:szCs w:val="20"/>
                <w:bdr w:val="single" w:sz="4" w:space="0" w:color="auto"/>
              </w:rPr>
              <w:t>具体例</w:t>
            </w:r>
          </w:p>
          <w:p w14:paraId="02795AD0" w14:textId="20E57DC8" w:rsidR="001C222A" w:rsidRPr="00F04757" w:rsidRDefault="00A8438C" w:rsidP="008A2E9B">
            <w:pPr>
              <w:pStyle w:val="af"/>
              <w:numPr>
                <w:ilvl w:val="0"/>
                <w:numId w:val="26"/>
              </w:numPr>
              <w:spacing w:line="0" w:lineRule="atLeast"/>
              <w:ind w:leftChars="0"/>
              <w:rPr>
                <w:rFonts w:asciiTheme="minorEastAsia" w:hAnsiTheme="minorEastAsia"/>
                <w:sz w:val="22"/>
              </w:rPr>
            </w:pPr>
            <w:r w:rsidRPr="00F04757">
              <w:rPr>
                <w:rFonts w:asciiTheme="minorEastAsia" w:hAnsiTheme="minorEastAsia" w:hint="eastAsia"/>
                <w:sz w:val="22"/>
              </w:rPr>
              <w:t>施設ホームページのユニバーサル対応</w:t>
            </w:r>
          </w:p>
          <w:p w14:paraId="2811B9FC" w14:textId="77777777" w:rsidR="001C222A" w:rsidRPr="00F04757" w:rsidRDefault="001C222A" w:rsidP="008A2E9B">
            <w:pPr>
              <w:spacing w:line="0" w:lineRule="atLeast"/>
              <w:ind w:left="660" w:hangingChars="300" w:hanging="660"/>
              <w:rPr>
                <w:rFonts w:asciiTheme="minorEastAsia" w:hAnsiTheme="minorEastAsia"/>
                <w:sz w:val="22"/>
              </w:rPr>
            </w:pPr>
          </w:p>
          <w:p w14:paraId="1AE357F7" w14:textId="6CAC464C" w:rsidR="00A8438C" w:rsidRPr="00F04757" w:rsidRDefault="00A8438C" w:rsidP="008A2E9B">
            <w:pPr>
              <w:spacing w:line="0" w:lineRule="atLeast"/>
              <w:ind w:left="660" w:hangingChars="300" w:hanging="660"/>
              <w:rPr>
                <w:rFonts w:asciiTheme="minorEastAsia" w:hAnsiTheme="minorEastAsia"/>
                <w:sz w:val="22"/>
              </w:rPr>
            </w:pPr>
            <w:r w:rsidRPr="00F04757">
              <w:rPr>
                <w:rFonts w:asciiTheme="minorEastAsia" w:hAnsiTheme="minorEastAsia" w:hint="eastAsia"/>
                <w:sz w:val="22"/>
              </w:rPr>
              <w:t>（２）障がい者・高齢者等への配慮</w:t>
            </w:r>
          </w:p>
          <w:p w14:paraId="1EB265D7" w14:textId="77777777" w:rsidR="00A8438C" w:rsidRPr="00F04757" w:rsidRDefault="00A8438C" w:rsidP="008A2E9B">
            <w:pPr>
              <w:spacing w:line="0" w:lineRule="atLeast"/>
              <w:ind w:left="660" w:hangingChars="300" w:hanging="660"/>
              <w:rPr>
                <w:rFonts w:asciiTheme="minorEastAsia" w:hAnsiTheme="minorEastAsia"/>
                <w:sz w:val="20"/>
                <w:szCs w:val="20"/>
              </w:rPr>
            </w:pPr>
            <w:r w:rsidRPr="00F04757">
              <w:rPr>
                <w:rFonts w:asciiTheme="minorEastAsia" w:hAnsiTheme="minorEastAsia" w:hint="eastAsia"/>
                <w:sz w:val="22"/>
              </w:rPr>
              <w:t xml:space="preserve">　　</w:t>
            </w:r>
            <w:r w:rsidRPr="00F04757">
              <w:rPr>
                <w:rFonts w:asciiTheme="minorEastAsia" w:hAnsiTheme="minorEastAsia" w:hint="eastAsia"/>
                <w:sz w:val="20"/>
                <w:szCs w:val="20"/>
                <w:bdr w:val="single" w:sz="4" w:space="0" w:color="auto"/>
              </w:rPr>
              <w:t>具体例</w:t>
            </w:r>
          </w:p>
          <w:p w14:paraId="30336C11" w14:textId="3CF9AB0B" w:rsidR="00A8438C" w:rsidRPr="00F04757" w:rsidRDefault="00A8438C" w:rsidP="008A2E9B">
            <w:pPr>
              <w:ind w:left="660" w:hangingChars="300" w:hanging="660"/>
              <w:rPr>
                <w:rFonts w:asciiTheme="minorEastAsia" w:hAnsiTheme="minorEastAsia"/>
                <w:sz w:val="22"/>
              </w:rPr>
            </w:pPr>
            <w:r w:rsidRPr="00F04757">
              <w:rPr>
                <w:rFonts w:asciiTheme="minorEastAsia" w:hAnsiTheme="minorEastAsia" w:hint="eastAsia"/>
                <w:sz w:val="22"/>
              </w:rPr>
              <w:t xml:space="preserve">　　①障がい者・高齢者等配慮を要する人に対して、筆談や施設内付き添いなど、合理的な配慮を適切に行う</w:t>
            </w:r>
          </w:p>
        </w:tc>
        <w:tc>
          <w:tcPr>
            <w:tcW w:w="5239" w:type="dxa"/>
          </w:tcPr>
          <w:p w14:paraId="3FC5888A" w14:textId="0727C72B" w:rsidR="00A8438C" w:rsidRPr="00734605" w:rsidRDefault="00A8438C" w:rsidP="008A2E9B">
            <w:pPr>
              <w:spacing w:line="0" w:lineRule="atLeast"/>
              <w:ind w:left="440" w:hangingChars="200" w:hanging="440"/>
              <w:rPr>
                <w:rFonts w:asciiTheme="minorEastAsia" w:hAnsiTheme="minorEastAsia"/>
                <w:sz w:val="22"/>
              </w:rPr>
            </w:pPr>
          </w:p>
        </w:tc>
        <w:tc>
          <w:tcPr>
            <w:tcW w:w="851" w:type="dxa"/>
          </w:tcPr>
          <w:p w14:paraId="1813F119" w14:textId="507F0814" w:rsidR="00A8438C" w:rsidRPr="00734605" w:rsidRDefault="00A8438C" w:rsidP="008A2E9B">
            <w:pPr>
              <w:ind w:left="660" w:hangingChars="300" w:hanging="660"/>
              <w:jc w:val="center"/>
              <w:rPr>
                <w:rFonts w:asciiTheme="minorEastAsia" w:hAnsiTheme="minorEastAsia"/>
                <w:sz w:val="22"/>
              </w:rPr>
            </w:pPr>
          </w:p>
        </w:tc>
        <w:tc>
          <w:tcPr>
            <w:tcW w:w="2329" w:type="dxa"/>
          </w:tcPr>
          <w:p w14:paraId="50151330" w14:textId="0D063DAF" w:rsidR="005D1479" w:rsidRPr="00734605" w:rsidRDefault="005D1479" w:rsidP="008A2E9B">
            <w:pPr>
              <w:spacing w:line="0" w:lineRule="atLeast"/>
              <w:rPr>
                <w:rFonts w:asciiTheme="minorEastAsia" w:hAnsiTheme="minorEastAsia"/>
                <w:sz w:val="22"/>
              </w:rPr>
            </w:pPr>
          </w:p>
        </w:tc>
        <w:tc>
          <w:tcPr>
            <w:tcW w:w="1040" w:type="dxa"/>
          </w:tcPr>
          <w:p w14:paraId="538E00BD" w14:textId="76DF8CE5" w:rsidR="00A8438C" w:rsidRPr="00734605" w:rsidRDefault="00A8438C" w:rsidP="008A2E9B">
            <w:pPr>
              <w:rPr>
                <w:rFonts w:asciiTheme="minorEastAsia" w:hAnsiTheme="minorEastAsia"/>
                <w:sz w:val="22"/>
              </w:rPr>
            </w:pPr>
          </w:p>
        </w:tc>
        <w:tc>
          <w:tcPr>
            <w:tcW w:w="3037" w:type="dxa"/>
          </w:tcPr>
          <w:p w14:paraId="09BF2682" w14:textId="3B99E83F" w:rsidR="00A8438C" w:rsidRPr="00734605" w:rsidRDefault="00A8438C" w:rsidP="008A2E9B">
            <w:pPr>
              <w:spacing w:line="0" w:lineRule="atLeast"/>
              <w:rPr>
                <w:rFonts w:asciiTheme="minorEastAsia" w:hAnsiTheme="minorEastAsia"/>
                <w:sz w:val="22"/>
              </w:rPr>
            </w:pPr>
          </w:p>
        </w:tc>
      </w:tr>
      <w:tr w:rsidR="00734605" w:rsidRPr="00734605" w14:paraId="468BE1F5" w14:textId="77777777" w:rsidTr="008A2E9B">
        <w:trPr>
          <w:trHeight w:val="1586"/>
        </w:trPr>
        <w:tc>
          <w:tcPr>
            <w:tcW w:w="467" w:type="dxa"/>
            <w:vMerge/>
            <w:shd w:val="clear" w:color="auto" w:fill="A6A6A6" w:themeFill="background1" w:themeFillShade="A6"/>
          </w:tcPr>
          <w:p w14:paraId="46A3050D" w14:textId="24F2027D" w:rsidR="001C222A" w:rsidRPr="00734605" w:rsidRDefault="001C222A" w:rsidP="008A2E9B">
            <w:pPr>
              <w:ind w:left="442" w:hangingChars="200" w:hanging="442"/>
              <w:rPr>
                <w:rFonts w:ascii="HG丸ｺﾞｼｯｸM-PRO" w:eastAsia="HG丸ｺﾞｼｯｸM-PRO" w:hAnsi="HG丸ｺﾞｼｯｸM-PRO"/>
                <w:b/>
                <w:sz w:val="22"/>
              </w:rPr>
            </w:pPr>
          </w:p>
        </w:tc>
        <w:tc>
          <w:tcPr>
            <w:tcW w:w="2560" w:type="dxa"/>
            <w:tcBorders>
              <w:bottom w:val="single" w:sz="4" w:space="0" w:color="auto"/>
            </w:tcBorders>
          </w:tcPr>
          <w:p w14:paraId="075409E2" w14:textId="0EDFA352" w:rsidR="001C222A" w:rsidRPr="00734605" w:rsidRDefault="001C222A" w:rsidP="008A2E9B">
            <w:pPr>
              <w:ind w:left="440" w:hangingChars="200" w:hanging="440"/>
              <w:rPr>
                <w:rFonts w:asciiTheme="minorEastAsia" w:hAnsiTheme="minorEastAsia"/>
                <w:sz w:val="22"/>
              </w:rPr>
            </w:pPr>
            <w:r w:rsidRPr="00734605">
              <w:rPr>
                <w:rFonts w:asciiTheme="minorEastAsia" w:hAnsiTheme="minorEastAsia" w:hint="eastAsia"/>
                <w:sz w:val="22"/>
              </w:rPr>
              <w:t>３．利用者の増加やサービスの向上を図るための具体的手法・効果</w:t>
            </w:r>
          </w:p>
        </w:tc>
        <w:tc>
          <w:tcPr>
            <w:tcW w:w="5343" w:type="dxa"/>
          </w:tcPr>
          <w:p w14:paraId="0F170156" w14:textId="77777777" w:rsidR="001C222A" w:rsidRPr="00F04757" w:rsidRDefault="001C222A" w:rsidP="008A2E9B">
            <w:pPr>
              <w:spacing w:line="0" w:lineRule="atLeast"/>
              <w:ind w:left="660" w:hangingChars="300" w:hanging="660"/>
              <w:rPr>
                <w:rFonts w:asciiTheme="minorEastAsia" w:hAnsiTheme="minorEastAsia"/>
                <w:sz w:val="22"/>
              </w:rPr>
            </w:pPr>
            <w:r w:rsidRPr="00F04757">
              <w:rPr>
                <w:rFonts w:asciiTheme="minorEastAsia" w:hAnsiTheme="minorEastAsia" w:hint="eastAsia"/>
                <w:sz w:val="22"/>
              </w:rPr>
              <w:t>（１）利用者増加のための工夫</w:t>
            </w:r>
          </w:p>
          <w:p w14:paraId="009AEC01" w14:textId="77777777" w:rsidR="001C222A" w:rsidRPr="00F04757" w:rsidRDefault="001C222A" w:rsidP="008A2E9B">
            <w:pPr>
              <w:spacing w:line="0" w:lineRule="atLeast"/>
              <w:ind w:left="660" w:hangingChars="300" w:hanging="660"/>
              <w:rPr>
                <w:rFonts w:asciiTheme="minorEastAsia" w:hAnsiTheme="minorEastAsia"/>
                <w:sz w:val="22"/>
              </w:rPr>
            </w:pPr>
            <w:r w:rsidRPr="00F04757">
              <w:rPr>
                <w:rFonts w:asciiTheme="minorEastAsia" w:hAnsiTheme="minorEastAsia" w:hint="eastAsia"/>
                <w:sz w:val="22"/>
              </w:rPr>
              <w:t xml:space="preserve">　　①効果的な広報・周知活動</w:t>
            </w:r>
          </w:p>
          <w:p w14:paraId="525C98D6" w14:textId="77777777" w:rsidR="001C222A" w:rsidRPr="00F04757" w:rsidRDefault="001C222A" w:rsidP="008A2E9B">
            <w:pPr>
              <w:spacing w:line="0" w:lineRule="atLeast"/>
              <w:ind w:left="660" w:hangingChars="300" w:hanging="660"/>
              <w:rPr>
                <w:rFonts w:asciiTheme="minorEastAsia" w:hAnsiTheme="minorEastAsia"/>
                <w:sz w:val="20"/>
                <w:szCs w:val="20"/>
              </w:rPr>
            </w:pPr>
            <w:r w:rsidRPr="00F04757">
              <w:rPr>
                <w:rFonts w:asciiTheme="minorEastAsia" w:hAnsiTheme="minorEastAsia" w:hint="eastAsia"/>
                <w:sz w:val="22"/>
              </w:rPr>
              <w:t xml:space="preserve">　　　</w:t>
            </w:r>
            <w:r w:rsidRPr="00F04757">
              <w:rPr>
                <w:rFonts w:asciiTheme="minorEastAsia" w:hAnsiTheme="minorEastAsia" w:hint="eastAsia"/>
                <w:sz w:val="20"/>
                <w:szCs w:val="20"/>
                <w:bdr w:val="single" w:sz="4" w:space="0" w:color="auto"/>
              </w:rPr>
              <w:t>具体例</w:t>
            </w:r>
          </w:p>
          <w:p w14:paraId="4560259B" w14:textId="77777777" w:rsidR="001C222A" w:rsidRPr="00F04757" w:rsidRDefault="001C222A" w:rsidP="008A2E9B">
            <w:pPr>
              <w:spacing w:line="0" w:lineRule="atLeast"/>
              <w:ind w:left="660" w:hangingChars="300" w:hanging="660"/>
              <w:rPr>
                <w:rFonts w:asciiTheme="minorEastAsia" w:hAnsiTheme="minorEastAsia"/>
                <w:sz w:val="22"/>
              </w:rPr>
            </w:pPr>
            <w:r w:rsidRPr="00F04757">
              <w:rPr>
                <w:rFonts w:asciiTheme="minorEastAsia" w:hAnsiTheme="minorEastAsia" w:hint="eastAsia"/>
                <w:sz w:val="22"/>
              </w:rPr>
              <w:t xml:space="preserve">　　　・施設ホームページの更新状況・見やすさ</w:t>
            </w:r>
          </w:p>
          <w:p w14:paraId="148F84C7" w14:textId="77777777" w:rsidR="001C222A" w:rsidRPr="00F04757" w:rsidRDefault="001C222A" w:rsidP="008A2E9B">
            <w:pPr>
              <w:spacing w:line="0" w:lineRule="atLeast"/>
              <w:ind w:left="660" w:hangingChars="300" w:hanging="660"/>
              <w:rPr>
                <w:rFonts w:asciiTheme="minorEastAsia" w:hAnsiTheme="minorEastAsia"/>
                <w:sz w:val="22"/>
              </w:rPr>
            </w:pPr>
            <w:r w:rsidRPr="00F04757">
              <w:rPr>
                <w:rFonts w:asciiTheme="minorEastAsia" w:hAnsiTheme="minorEastAsia" w:hint="eastAsia"/>
                <w:sz w:val="22"/>
              </w:rPr>
              <w:t xml:space="preserve">　　　・広報誌・リーフレットの作成</w:t>
            </w:r>
          </w:p>
          <w:p w14:paraId="60E5751F" w14:textId="77777777" w:rsidR="001C222A" w:rsidRPr="00F04757" w:rsidRDefault="001C222A" w:rsidP="008A2E9B">
            <w:pPr>
              <w:spacing w:line="0" w:lineRule="atLeast"/>
              <w:ind w:left="880" w:hangingChars="400" w:hanging="880"/>
              <w:rPr>
                <w:rFonts w:asciiTheme="minorEastAsia" w:hAnsiTheme="minorEastAsia"/>
                <w:sz w:val="18"/>
                <w:szCs w:val="18"/>
              </w:rPr>
            </w:pPr>
            <w:r w:rsidRPr="00F04757">
              <w:rPr>
                <w:rFonts w:asciiTheme="minorEastAsia" w:hAnsiTheme="minorEastAsia" w:hint="eastAsia"/>
                <w:sz w:val="22"/>
              </w:rPr>
              <w:t xml:space="preserve">　　　　</w:t>
            </w:r>
            <w:r w:rsidRPr="00F04757">
              <w:rPr>
                <w:rFonts w:asciiTheme="minorEastAsia" w:hAnsiTheme="minorEastAsia" w:hint="eastAsia"/>
                <w:sz w:val="18"/>
                <w:szCs w:val="18"/>
              </w:rPr>
              <w:t>（掲載内容・発行時期・作成部数・配布及び配架先）</w:t>
            </w:r>
          </w:p>
          <w:p w14:paraId="5DCB1441" w14:textId="77777777" w:rsidR="001C222A" w:rsidRPr="00F04757" w:rsidRDefault="001C222A" w:rsidP="008A2E9B">
            <w:pPr>
              <w:spacing w:line="0" w:lineRule="atLeast"/>
              <w:ind w:left="880" w:hangingChars="400" w:hanging="880"/>
              <w:rPr>
                <w:rFonts w:asciiTheme="minorEastAsia" w:hAnsiTheme="minorEastAsia"/>
                <w:sz w:val="22"/>
              </w:rPr>
            </w:pPr>
            <w:r w:rsidRPr="00F04757">
              <w:rPr>
                <w:rFonts w:asciiTheme="minorEastAsia" w:hAnsiTheme="minorEastAsia" w:hint="eastAsia"/>
                <w:sz w:val="22"/>
              </w:rPr>
              <w:t xml:space="preserve">　　　・関係機関や市町村等との連携強化</w:t>
            </w:r>
          </w:p>
          <w:p w14:paraId="7DDC8842" w14:textId="609D5EF6" w:rsidR="001C222A" w:rsidRPr="00F04757" w:rsidRDefault="001C222A" w:rsidP="008A2E9B">
            <w:pPr>
              <w:spacing w:line="0" w:lineRule="atLeast"/>
              <w:ind w:left="880" w:hangingChars="400" w:hanging="880"/>
              <w:rPr>
                <w:rFonts w:asciiTheme="minorEastAsia" w:hAnsiTheme="minorEastAsia"/>
                <w:sz w:val="22"/>
              </w:rPr>
            </w:pPr>
            <w:r w:rsidRPr="00F04757">
              <w:rPr>
                <w:rFonts w:asciiTheme="minorEastAsia" w:hAnsiTheme="minorEastAsia" w:hint="eastAsia"/>
                <w:sz w:val="22"/>
              </w:rPr>
              <w:t xml:space="preserve">　　　・ＷＥＢ・ＳＮＳの活用　　など</w:t>
            </w:r>
          </w:p>
          <w:p w14:paraId="1050EC58" w14:textId="4F913EB0" w:rsidR="00A71B6D" w:rsidRPr="00F04757" w:rsidRDefault="00A71B6D" w:rsidP="008A2E9B">
            <w:pPr>
              <w:spacing w:line="0" w:lineRule="atLeast"/>
              <w:ind w:left="880" w:hangingChars="400" w:hanging="880"/>
              <w:rPr>
                <w:rFonts w:asciiTheme="minorEastAsia" w:hAnsiTheme="minorEastAsia"/>
                <w:sz w:val="22"/>
              </w:rPr>
            </w:pPr>
          </w:p>
          <w:p w14:paraId="2FCC67BC" w14:textId="77777777" w:rsidR="00EE31BD" w:rsidRPr="00F04757" w:rsidRDefault="00AF56BF" w:rsidP="00AF56BF">
            <w:pPr>
              <w:ind w:left="660" w:hangingChars="300" w:hanging="660"/>
              <w:rPr>
                <w:rFonts w:asciiTheme="minorEastAsia" w:hAnsiTheme="minorEastAsia"/>
                <w:sz w:val="22"/>
              </w:rPr>
            </w:pPr>
            <w:r w:rsidRPr="00F04757">
              <w:rPr>
                <w:rFonts w:asciiTheme="minorEastAsia" w:hAnsiTheme="minorEastAsia" w:hint="eastAsia"/>
                <w:sz w:val="22"/>
              </w:rPr>
              <w:t xml:space="preserve">　　</w:t>
            </w:r>
            <w:r w:rsidR="009F6B0A" w:rsidRPr="00F04757">
              <w:rPr>
                <w:rFonts w:asciiTheme="minorEastAsia" w:hAnsiTheme="minorEastAsia" w:hint="eastAsia"/>
                <w:sz w:val="22"/>
              </w:rPr>
              <w:t>②</w:t>
            </w:r>
            <w:r w:rsidRPr="00F04757">
              <w:rPr>
                <w:rFonts w:asciiTheme="minorEastAsia" w:hAnsiTheme="minorEastAsia" w:hint="eastAsia"/>
                <w:sz w:val="22"/>
              </w:rPr>
              <w:t>令和7年度改善に向けた対応方針</w:t>
            </w:r>
          </w:p>
          <w:p w14:paraId="6C1A4021" w14:textId="02847D6D" w:rsidR="00AF56BF" w:rsidRPr="00F04757" w:rsidRDefault="00CF777A" w:rsidP="00EE31BD">
            <w:pPr>
              <w:ind w:leftChars="300" w:left="630"/>
              <w:rPr>
                <w:rFonts w:asciiTheme="minorEastAsia" w:hAnsiTheme="minorEastAsia"/>
                <w:sz w:val="22"/>
              </w:rPr>
            </w:pPr>
            <w:r w:rsidRPr="00F04757">
              <w:rPr>
                <w:rFonts w:asciiTheme="minorEastAsia" w:hAnsiTheme="minorEastAsia" w:hint="eastAsia"/>
                <w:sz w:val="22"/>
              </w:rPr>
              <w:t>※(</w:t>
            </w:r>
            <w:r w:rsidRPr="00F04757">
              <w:rPr>
                <w:rFonts w:asciiTheme="minorEastAsia" w:hAnsiTheme="minorEastAsia"/>
                <w:sz w:val="22"/>
              </w:rPr>
              <w:t>)</w:t>
            </w:r>
            <w:r w:rsidRPr="00F04757">
              <w:rPr>
                <w:rFonts w:asciiTheme="minorEastAsia" w:hAnsiTheme="minorEastAsia" w:hint="eastAsia"/>
                <w:sz w:val="22"/>
              </w:rPr>
              <w:t>内はR7.1月末時点実績</w:t>
            </w:r>
          </w:p>
          <w:p w14:paraId="461B2EAB" w14:textId="4A7BA4A0" w:rsidR="00AF56BF" w:rsidRPr="00F04757" w:rsidRDefault="00AF56BF" w:rsidP="00AF56BF">
            <w:pPr>
              <w:ind w:left="880" w:hangingChars="400" w:hanging="880"/>
              <w:rPr>
                <w:rFonts w:asciiTheme="minorEastAsia" w:hAnsiTheme="minorEastAsia"/>
                <w:sz w:val="22"/>
              </w:rPr>
            </w:pPr>
            <w:r w:rsidRPr="00F04757">
              <w:rPr>
                <w:rFonts w:asciiTheme="minorEastAsia" w:hAnsiTheme="minorEastAsia" w:hint="eastAsia"/>
                <w:sz w:val="22"/>
              </w:rPr>
              <w:t xml:space="preserve">　　　・令和７年度から、リーフレットや広報誌の配</w:t>
            </w:r>
            <w:r w:rsidRPr="00F04757">
              <w:rPr>
                <w:rFonts w:asciiTheme="minorEastAsia" w:hAnsiTheme="minorEastAsia" w:hint="eastAsia"/>
                <w:sz w:val="22"/>
              </w:rPr>
              <w:lastRenderedPageBreak/>
              <w:t>架場所を増やす。</w:t>
            </w:r>
          </w:p>
          <w:p w14:paraId="39856819" w14:textId="1640F947" w:rsidR="00AF56BF" w:rsidRPr="00F04757" w:rsidRDefault="00AF56BF" w:rsidP="00AF56BF">
            <w:pPr>
              <w:ind w:leftChars="400" w:left="840"/>
              <w:rPr>
                <w:rFonts w:asciiTheme="minorEastAsia" w:hAnsiTheme="minorEastAsia"/>
                <w:sz w:val="22"/>
              </w:rPr>
            </w:pPr>
            <w:r w:rsidRPr="00F04757">
              <w:rPr>
                <w:rFonts w:asciiTheme="minorEastAsia" w:hAnsiTheme="minorEastAsia" w:hint="eastAsia"/>
                <w:sz w:val="22"/>
              </w:rPr>
              <w:t>また、センターのSNS等をさらに活用し、若　年のひとり親家庭にも情報が届くよう周知に取り組む。</w:t>
            </w:r>
          </w:p>
          <w:p w14:paraId="6A353402" w14:textId="77777777" w:rsidR="001D7335" w:rsidRPr="00F04757" w:rsidRDefault="001D7335" w:rsidP="001D7335">
            <w:pPr>
              <w:spacing w:line="0" w:lineRule="atLeast"/>
              <w:ind w:left="660" w:hangingChars="300" w:hanging="660"/>
              <w:rPr>
                <w:rFonts w:asciiTheme="minorEastAsia" w:hAnsiTheme="minorEastAsia"/>
                <w:sz w:val="22"/>
              </w:rPr>
            </w:pPr>
            <w:r w:rsidRPr="00F04757">
              <w:rPr>
                <w:rFonts w:asciiTheme="minorEastAsia" w:hAnsiTheme="minorEastAsia" w:hint="eastAsia"/>
                <w:sz w:val="22"/>
              </w:rPr>
              <w:t xml:space="preserve"> </w:t>
            </w:r>
            <w:r w:rsidRPr="00F04757">
              <w:rPr>
                <w:rFonts w:asciiTheme="minorEastAsia" w:hAnsiTheme="minorEastAsia"/>
                <w:sz w:val="22"/>
              </w:rPr>
              <w:t xml:space="preserve">    </w:t>
            </w:r>
            <w:r w:rsidRPr="00F04757">
              <w:rPr>
                <w:rFonts w:asciiTheme="minorEastAsia" w:hAnsiTheme="minorEastAsia" w:hint="eastAsia"/>
                <w:sz w:val="22"/>
              </w:rPr>
              <w:t>（令和6年度実績）</w:t>
            </w:r>
          </w:p>
          <w:p w14:paraId="16191AE7" w14:textId="3C1E1CBD" w:rsidR="001D7335" w:rsidRPr="00F04757" w:rsidRDefault="001D7335" w:rsidP="001D7335">
            <w:pPr>
              <w:spacing w:line="0" w:lineRule="atLeast"/>
              <w:ind w:left="660" w:hangingChars="300" w:hanging="660"/>
              <w:rPr>
                <w:rFonts w:asciiTheme="minorEastAsia" w:hAnsiTheme="minorEastAsia"/>
                <w:sz w:val="22"/>
              </w:rPr>
            </w:pPr>
            <w:r w:rsidRPr="00F04757">
              <w:rPr>
                <w:rFonts w:asciiTheme="minorEastAsia" w:hAnsiTheme="minorEastAsia" w:hint="eastAsia"/>
                <w:sz w:val="22"/>
              </w:rPr>
              <w:t xml:space="preserve">　　　・広報誌　</w:t>
            </w:r>
            <w:r w:rsidR="000A7499" w:rsidRPr="00F04757">
              <w:rPr>
                <w:rFonts w:asciiTheme="minorEastAsia" w:hAnsiTheme="minorEastAsia" w:hint="eastAsia"/>
                <w:sz w:val="22"/>
              </w:rPr>
              <w:t xml:space="preserve">     18,000</w:t>
            </w:r>
            <w:r w:rsidRPr="00F04757">
              <w:rPr>
                <w:rFonts w:asciiTheme="minorEastAsia" w:hAnsiTheme="minorEastAsia" w:hint="eastAsia"/>
                <w:sz w:val="22"/>
              </w:rPr>
              <w:t>部</w:t>
            </w:r>
            <w:r w:rsidR="000A7499" w:rsidRPr="00F04757">
              <w:rPr>
                <w:rFonts w:asciiTheme="minorEastAsia" w:hAnsiTheme="minorEastAsia" w:hint="eastAsia"/>
                <w:sz w:val="22"/>
              </w:rPr>
              <w:t xml:space="preserve">　</w:t>
            </w:r>
            <w:r w:rsidRPr="00F04757">
              <w:rPr>
                <w:rFonts w:asciiTheme="minorEastAsia" w:hAnsiTheme="minorEastAsia" w:hint="eastAsia"/>
                <w:sz w:val="22"/>
              </w:rPr>
              <w:t>配布先</w:t>
            </w:r>
            <w:r w:rsidR="000A7499" w:rsidRPr="00F04757">
              <w:rPr>
                <w:rFonts w:asciiTheme="minorEastAsia" w:hAnsiTheme="minorEastAsia" w:hint="eastAsia"/>
                <w:sz w:val="22"/>
              </w:rPr>
              <w:t xml:space="preserve"> 93</w:t>
            </w:r>
            <w:r w:rsidRPr="00F04757">
              <w:rPr>
                <w:rFonts w:asciiTheme="minorEastAsia" w:hAnsiTheme="minorEastAsia" w:hint="eastAsia"/>
                <w:sz w:val="22"/>
              </w:rPr>
              <w:t>件</w:t>
            </w:r>
          </w:p>
          <w:p w14:paraId="6A416084" w14:textId="0D0A8AB6" w:rsidR="00385F81" w:rsidRPr="00F04757" w:rsidRDefault="00385F81" w:rsidP="001D7335">
            <w:pPr>
              <w:spacing w:line="0" w:lineRule="atLeast"/>
              <w:ind w:left="660" w:hangingChars="300" w:hanging="660"/>
              <w:rPr>
                <w:rFonts w:asciiTheme="minorEastAsia" w:hAnsiTheme="minorEastAsia"/>
                <w:sz w:val="22"/>
              </w:rPr>
            </w:pPr>
            <w:r w:rsidRPr="00F04757">
              <w:rPr>
                <w:rFonts w:asciiTheme="minorEastAsia" w:hAnsiTheme="minorEastAsia" w:hint="eastAsia"/>
                <w:sz w:val="22"/>
              </w:rPr>
              <w:t xml:space="preserve">　　　　　　　　　 （18,000部　配布先93件）</w:t>
            </w:r>
          </w:p>
          <w:p w14:paraId="5C29D227" w14:textId="68782542" w:rsidR="001D7335" w:rsidRPr="00F04757" w:rsidRDefault="001D7335" w:rsidP="000A7499">
            <w:pPr>
              <w:spacing w:line="0" w:lineRule="atLeast"/>
              <w:ind w:left="660" w:hangingChars="300" w:hanging="660"/>
              <w:rPr>
                <w:rFonts w:asciiTheme="minorEastAsia" w:hAnsiTheme="minorEastAsia"/>
                <w:sz w:val="22"/>
              </w:rPr>
            </w:pPr>
            <w:r w:rsidRPr="00F04757">
              <w:rPr>
                <w:rFonts w:asciiTheme="minorEastAsia" w:hAnsiTheme="minorEastAsia" w:hint="eastAsia"/>
                <w:sz w:val="22"/>
              </w:rPr>
              <w:t xml:space="preserve">　　　・リーフレット</w:t>
            </w:r>
            <w:r w:rsidR="000A7499" w:rsidRPr="00F04757">
              <w:rPr>
                <w:rFonts w:asciiTheme="minorEastAsia" w:hAnsiTheme="minorEastAsia" w:hint="eastAsia"/>
                <w:sz w:val="22"/>
              </w:rPr>
              <w:t xml:space="preserve"> 15,000</w:t>
            </w:r>
            <w:r w:rsidRPr="00F04757">
              <w:rPr>
                <w:rFonts w:asciiTheme="minorEastAsia" w:hAnsiTheme="minorEastAsia" w:hint="eastAsia"/>
                <w:sz w:val="22"/>
              </w:rPr>
              <w:t>部</w:t>
            </w:r>
            <w:r w:rsidR="000A7499" w:rsidRPr="00F04757">
              <w:rPr>
                <w:rFonts w:asciiTheme="minorEastAsia" w:hAnsiTheme="minorEastAsia" w:hint="eastAsia"/>
                <w:sz w:val="22"/>
              </w:rPr>
              <w:t xml:space="preserve">  </w:t>
            </w:r>
            <w:r w:rsidRPr="00F04757">
              <w:rPr>
                <w:rFonts w:asciiTheme="minorEastAsia" w:hAnsiTheme="minorEastAsia" w:hint="eastAsia"/>
                <w:sz w:val="22"/>
              </w:rPr>
              <w:t>配布先</w:t>
            </w:r>
            <w:r w:rsidR="000A7499" w:rsidRPr="00F04757">
              <w:rPr>
                <w:rFonts w:asciiTheme="minorEastAsia" w:hAnsiTheme="minorEastAsia" w:hint="eastAsia"/>
                <w:sz w:val="22"/>
              </w:rPr>
              <w:t xml:space="preserve"> 93</w:t>
            </w:r>
            <w:r w:rsidRPr="00F04757">
              <w:rPr>
                <w:rFonts w:asciiTheme="minorEastAsia" w:hAnsiTheme="minorEastAsia" w:hint="eastAsia"/>
                <w:sz w:val="22"/>
              </w:rPr>
              <w:t>件</w:t>
            </w:r>
          </w:p>
          <w:p w14:paraId="643A3735" w14:textId="445BD7D6" w:rsidR="00385F81" w:rsidRPr="00F04757" w:rsidRDefault="00385F81" w:rsidP="000A7499">
            <w:pPr>
              <w:spacing w:line="0" w:lineRule="atLeast"/>
              <w:ind w:left="660" w:hangingChars="300" w:hanging="660"/>
              <w:rPr>
                <w:rFonts w:asciiTheme="minorEastAsia" w:hAnsiTheme="minorEastAsia"/>
                <w:sz w:val="22"/>
              </w:rPr>
            </w:pPr>
            <w:r w:rsidRPr="00F04757">
              <w:rPr>
                <w:rFonts w:asciiTheme="minorEastAsia" w:hAnsiTheme="minorEastAsia" w:hint="eastAsia"/>
                <w:sz w:val="22"/>
              </w:rPr>
              <w:t xml:space="preserve">　　　　　　　　　 （15,000部　配布先93件）</w:t>
            </w:r>
          </w:p>
          <w:p w14:paraId="573FE7B5" w14:textId="12741678" w:rsidR="001D7335" w:rsidRPr="00F04757" w:rsidRDefault="001D7335" w:rsidP="001D7335">
            <w:pPr>
              <w:spacing w:line="0" w:lineRule="atLeast"/>
              <w:ind w:left="660" w:hangingChars="300" w:hanging="660"/>
              <w:rPr>
                <w:rFonts w:asciiTheme="minorEastAsia" w:hAnsiTheme="minorEastAsia"/>
                <w:sz w:val="22"/>
              </w:rPr>
            </w:pPr>
            <w:r w:rsidRPr="00F04757">
              <w:rPr>
                <w:rFonts w:asciiTheme="minorEastAsia" w:hAnsiTheme="minorEastAsia" w:hint="eastAsia"/>
                <w:sz w:val="22"/>
              </w:rPr>
              <w:t xml:space="preserve">　　　・携帯カード</w:t>
            </w:r>
            <w:r w:rsidR="000A7499" w:rsidRPr="00F04757">
              <w:rPr>
                <w:rFonts w:asciiTheme="minorEastAsia" w:hAnsiTheme="minorEastAsia" w:hint="eastAsia"/>
                <w:sz w:val="22"/>
              </w:rPr>
              <w:t xml:space="preserve">  100,000</w:t>
            </w:r>
            <w:r w:rsidRPr="00F04757">
              <w:rPr>
                <w:rFonts w:asciiTheme="minorEastAsia" w:hAnsiTheme="minorEastAsia" w:hint="eastAsia"/>
                <w:sz w:val="22"/>
              </w:rPr>
              <w:t>部　配布先</w:t>
            </w:r>
            <w:r w:rsidR="000A7499" w:rsidRPr="00F04757">
              <w:rPr>
                <w:rFonts w:asciiTheme="minorEastAsia" w:hAnsiTheme="minorEastAsia" w:hint="eastAsia"/>
                <w:sz w:val="22"/>
              </w:rPr>
              <w:t xml:space="preserve"> 93</w:t>
            </w:r>
            <w:r w:rsidRPr="00F04757">
              <w:rPr>
                <w:rFonts w:asciiTheme="minorEastAsia" w:hAnsiTheme="minorEastAsia" w:hint="eastAsia"/>
                <w:sz w:val="22"/>
              </w:rPr>
              <w:t>件</w:t>
            </w:r>
          </w:p>
          <w:p w14:paraId="0A8EB863" w14:textId="328D986F" w:rsidR="00385F81" w:rsidRPr="00F04757" w:rsidRDefault="00385F81" w:rsidP="001D7335">
            <w:pPr>
              <w:spacing w:line="0" w:lineRule="atLeast"/>
              <w:ind w:left="660" w:hangingChars="300" w:hanging="660"/>
              <w:rPr>
                <w:rFonts w:asciiTheme="minorEastAsia" w:hAnsiTheme="minorEastAsia"/>
                <w:sz w:val="22"/>
              </w:rPr>
            </w:pPr>
            <w:r w:rsidRPr="00F04757">
              <w:rPr>
                <w:rFonts w:asciiTheme="minorEastAsia" w:hAnsiTheme="minorEastAsia" w:hint="eastAsia"/>
                <w:sz w:val="22"/>
              </w:rPr>
              <w:t xml:space="preserve">　　　　　　　　　 （1</w:t>
            </w:r>
            <w:r w:rsidRPr="00F04757">
              <w:rPr>
                <w:rFonts w:asciiTheme="minorEastAsia" w:hAnsiTheme="minorEastAsia"/>
                <w:sz w:val="22"/>
              </w:rPr>
              <w:t>00,000</w:t>
            </w:r>
            <w:r w:rsidRPr="00F04757">
              <w:rPr>
                <w:rFonts w:asciiTheme="minorEastAsia" w:hAnsiTheme="minorEastAsia" w:hint="eastAsia"/>
                <w:sz w:val="22"/>
              </w:rPr>
              <w:t>部 配布先93件）</w:t>
            </w:r>
          </w:p>
          <w:p w14:paraId="3CCB98A5" w14:textId="3CF0C217" w:rsidR="001D7335" w:rsidRPr="00F04757" w:rsidRDefault="001D7335" w:rsidP="001D7335">
            <w:pPr>
              <w:spacing w:line="0" w:lineRule="atLeast"/>
              <w:ind w:left="660" w:hangingChars="300" w:hanging="660"/>
              <w:rPr>
                <w:rFonts w:asciiTheme="minorEastAsia" w:hAnsiTheme="minorEastAsia"/>
                <w:sz w:val="22"/>
              </w:rPr>
            </w:pPr>
            <w:r w:rsidRPr="00F04757">
              <w:rPr>
                <w:rFonts w:asciiTheme="minorEastAsia" w:hAnsiTheme="minorEastAsia" w:hint="eastAsia"/>
                <w:sz w:val="22"/>
              </w:rPr>
              <w:t xml:space="preserve">　　　(令和</w:t>
            </w:r>
            <w:r w:rsidR="00820B12" w:rsidRPr="00F04757">
              <w:rPr>
                <w:rFonts w:asciiTheme="minorEastAsia" w:hAnsiTheme="minorEastAsia" w:hint="eastAsia"/>
                <w:sz w:val="22"/>
              </w:rPr>
              <w:t>7年4月1日</w:t>
            </w:r>
            <w:r w:rsidRPr="00F04757">
              <w:rPr>
                <w:rFonts w:asciiTheme="minorEastAsia" w:hAnsiTheme="minorEastAsia" w:hint="eastAsia"/>
                <w:sz w:val="22"/>
              </w:rPr>
              <w:t>時点)</w:t>
            </w:r>
          </w:p>
          <w:p w14:paraId="159DAC85" w14:textId="7C3B5550" w:rsidR="001D7335" w:rsidRPr="00F04757" w:rsidRDefault="001D7335" w:rsidP="001D7335">
            <w:pPr>
              <w:spacing w:line="0" w:lineRule="atLeast"/>
              <w:ind w:left="660" w:hangingChars="300" w:hanging="660"/>
              <w:rPr>
                <w:rFonts w:asciiTheme="minorEastAsia" w:hAnsiTheme="minorEastAsia"/>
                <w:sz w:val="22"/>
              </w:rPr>
            </w:pPr>
            <w:r w:rsidRPr="00F04757">
              <w:rPr>
                <w:rFonts w:asciiTheme="minorEastAsia" w:hAnsiTheme="minorEastAsia" w:hint="eastAsia"/>
                <w:sz w:val="22"/>
              </w:rPr>
              <w:t xml:space="preserve">　　　・LINE</w:t>
            </w:r>
            <w:r w:rsidR="00A855FD" w:rsidRPr="00F04757">
              <w:rPr>
                <w:rFonts w:asciiTheme="minorEastAsia" w:hAnsiTheme="minorEastAsia" w:hint="eastAsia"/>
                <w:sz w:val="22"/>
              </w:rPr>
              <w:t>友達</w:t>
            </w:r>
            <w:r w:rsidRPr="00F04757">
              <w:rPr>
                <w:rFonts w:asciiTheme="minorEastAsia" w:hAnsiTheme="minorEastAsia" w:hint="eastAsia"/>
                <w:sz w:val="22"/>
              </w:rPr>
              <w:t xml:space="preserve">登録者数　</w:t>
            </w:r>
            <w:r w:rsidR="00DC1F25" w:rsidRPr="00F04757">
              <w:rPr>
                <w:rFonts w:asciiTheme="minorEastAsia" w:hAnsiTheme="minorEastAsia" w:hint="eastAsia"/>
                <w:sz w:val="22"/>
              </w:rPr>
              <w:t>1,249</w:t>
            </w:r>
            <w:r w:rsidRPr="00F04757">
              <w:rPr>
                <w:rFonts w:asciiTheme="minorEastAsia" w:hAnsiTheme="minorEastAsia" w:hint="eastAsia"/>
                <w:sz w:val="22"/>
              </w:rPr>
              <w:t>人</w:t>
            </w:r>
            <w:r w:rsidR="00385F81" w:rsidRPr="00F04757">
              <w:rPr>
                <w:rFonts w:asciiTheme="minorEastAsia" w:hAnsiTheme="minorEastAsia" w:hint="eastAsia"/>
                <w:sz w:val="22"/>
              </w:rPr>
              <w:t>（</w:t>
            </w:r>
            <w:r w:rsidR="005C6AFD" w:rsidRPr="00F04757">
              <w:rPr>
                <w:rFonts w:asciiTheme="minorEastAsia" w:hAnsiTheme="minorEastAsia" w:hint="eastAsia"/>
                <w:sz w:val="22"/>
              </w:rPr>
              <w:t>1</w:t>
            </w:r>
            <w:r w:rsidR="005C6AFD" w:rsidRPr="00F04757">
              <w:rPr>
                <w:rFonts w:asciiTheme="minorEastAsia" w:hAnsiTheme="minorEastAsia"/>
                <w:sz w:val="22"/>
              </w:rPr>
              <w:t>,210</w:t>
            </w:r>
            <w:r w:rsidR="00385F81" w:rsidRPr="00F04757">
              <w:rPr>
                <w:rFonts w:asciiTheme="minorEastAsia" w:hAnsiTheme="minorEastAsia" w:hint="eastAsia"/>
                <w:sz w:val="22"/>
              </w:rPr>
              <w:t>人）</w:t>
            </w:r>
          </w:p>
          <w:p w14:paraId="70B4AA82" w14:textId="77777777" w:rsidR="001C222A" w:rsidRPr="00F04757" w:rsidRDefault="001C222A" w:rsidP="008A2E9B">
            <w:pPr>
              <w:spacing w:line="0" w:lineRule="atLeast"/>
              <w:ind w:leftChars="100" w:left="870" w:hangingChars="300" w:hanging="660"/>
              <w:rPr>
                <w:rFonts w:asciiTheme="minorEastAsia" w:hAnsiTheme="minorEastAsia"/>
                <w:sz w:val="22"/>
              </w:rPr>
            </w:pPr>
          </w:p>
          <w:p w14:paraId="306F7CE1" w14:textId="19415F5A" w:rsidR="001C222A" w:rsidRPr="00F04757" w:rsidRDefault="001C222A" w:rsidP="008A2E9B">
            <w:pPr>
              <w:spacing w:line="0" w:lineRule="atLeast"/>
              <w:ind w:leftChars="100" w:left="870" w:hangingChars="300" w:hanging="660"/>
              <w:rPr>
                <w:rFonts w:asciiTheme="minorEastAsia" w:hAnsiTheme="minorEastAsia"/>
                <w:sz w:val="22"/>
              </w:rPr>
            </w:pPr>
            <w:r w:rsidRPr="00F04757">
              <w:rPr>
                <w:rFonts w:asciiTheme="minorEastAsia" w:hAnsiTheme="minorEastAsia" w:hint="eastAsia"/>
                <w:sz w:val="22"/>
              </w:rPr>
              <w:t xml:space="preserve">　</w:t>
            </w:r>
            <w:r w:rsidR="00105C0D" w:rsidRPr="00F04757">
              <w:rPr>
                <w:rFonts w:asciiTheme="minorEastAsia" w:hAnsiTheme="minorEastAsia" w:hint="eastAsia"/>
                <w:sz w:val="22"/>
              </w:rPr>
              <w:t>③</w:t>
            </w:r>
            <w:r w:rsidRPr="00F04757">
              <w:rPr>
                <w:rFonts w:asciiTheme="minorEastAsia" w:hAnsiTheme="minorEastAsia" w:hint="eastAsia"/>
                <w:sz w:val="22"/>
              </w:rPr>
              <w:t>その他サービス向上</w:t>
            </w:r>
          </w:p>
          <w:p w14:paraId="7BF3C201" w14:textId="6BF9DA68" w:rsidR="00D83B0A" w:rsidRPr="00F04757" w:rsidRDefault="00D83B0A" w:rsidP="008A2E9B">
            <w:pPr>
              <w:spacing w:line="0" w:lineRule="atLeast"/>
              <w:ind w:leftChars="100" w:left="870" w:hangingChars="300" w:hanging="660"/>
              <w:rPr>
                <w:rFonts w:asciiTheme="minorEastAsia" w:hAnsiTheme="minorEastAsia"/>
                <w:sz w:val="22"/>
              </w:rPr>
            </w:pPr>
            <w:r w:rsidRPr="00F04757">
              <w:rPr>
                <w:rFonts w:asciiTheme="minorEastAsia" w:hAnsiTheme="minorEastAsia" w:hint="eastAsia"/>
                <w:sz w:val="22"/>
              </w:rPr>
              <w:t xml:space="preserve">　　※()内はR7.1月末時点実績</w:t>
            </w:r>
          </w:p>
          <w:p w14:paraId="40167EDB" w14:textId="77777777" w:rsidR="001C222A" w:rsidRPr="00F04757" w:rsidRDefault="001C222A" w:rsidP="008A2E9B">
            <w:pPr>
              <w:spacing w:line="0" w:lineRule="atLeast"/>
              <w:ind w:left="880" w:hangingChars="400" w:hanging="880"/>
              <w:rPr>
                <w:rFonts w:asciiTheme="minorEastAsia" w:hAnsiTheme="minorEastAsia"/>
                <w:sz w:val="22"/>
              </w:rPr>
            </w:pPr>
            <w:r w:rsidRPr="00F04757">
              <w:rPr>
                <w:rFonts w:asciiTheme="minorEastAsia" w:hAnsiTheme="minorEastAsia" w:hint="eastAsia"/>
                <w:sz w:val="22"/>
              </w:rPr>
              <w:t xml:space="preserve">　　　</w:t>
            </w:r>
            <w:r w:rsidRPr="00F04757">
              <w:rPr>
                <w:rFonts w:asciiTheme="minorEastAsia" w:hAnsiTheme="minorEastAsia" w:hint="eastAsia"/>
                <w:sz w:val="20"/>
                <w:szCs w:val="20"/>
                <w:bdr w:val="single" w:sz="4" w:space="0" w:color="auto"/>
              </w:rPr>
              <w:t>具体例</w:t>
            </w:r>
          </w:p>
          <w:p w14:paraId="3A0D7D76" w14:textId="77777777" w:rsidR="001C222A" w:rsidRPr="00F04757" w:rsidRDefault="001C222A" w:rsidP="008A2E9B">
            <w:pPr>
              <w:spacing w:line="0" w:lineRule="atLeast"/>
              <w:ind w:left="880" w:hangingChars="400" w:hanging="880"/>
              <w:rPr>
                <w:rFonts w:asciiTheme="minorEastAsia" w:hAnsiTheme="minorEastAsia"/>
                <w:sz w:val="22"/>
              </w:rPr>
            </w:pPr>
            <w:r w:rsidRPr="00F04757">
              <w:rPr>
                <w:rFonts w:asciiTheme="minorEastAsia" w:hAnsiTheme="minorEastAsia" w:hint="eastAsia"/>
                <w:sz w:val="22"/>
              </w:rPr>
              <w:t xml:space="preserve">　　　・電子メール等による相談業務実施</w:t>
            </w:r>
          </w:p>
          <w:p w14:paraId="3292F2E8" w14:textId="3BB9676B" w:rsidR="001C222A" w:rsidRPr="00F04757" w:rsidRDefault="001C222A" w:rsidP="008A2E9B">
            <w:pPr>
              <w:spacing w:line="0" w:lineRule="atLeast"/>
              <w:ind w:leftChars="300" w:left="850" w:hangingChars="100" w:hanging="220"/>
              <w:rPr>
                <w:rFonts w:asciiTheme="minorEastAsia" w:hAnsiTheme="minorEastAsia"/>
                <w:sz w:val="22"/>
              </w:rPr>
            </w:pPr>
            <w:r w:rsidRPr="00F04757">
              <w:rPr>
                <w:rFonts w:asciiTheme="minorEastAsia" w:hAnsiTheme="minorEastAsia" w:hint="eastAsia"/>
                <w:sz w:val="22"/>
              </w:rPr>
              <w:t>・各種相談や講習会の日時設定　など</w:t>
            </w:r>
          </w:p>
          <w:p w14:paraId="44A483AB" w14:textId="28E7E926" w:rsidR="00794AC5" w:rsidRPr="00F04757" w:rsidRDefault="00794AC5" w:rsidP="00794AC5">
            <w:pPr>
              <w:spacing w:line="0" w:lineRule="atLeast"/>
              <w:ind w:leftChars="300" w:left="850" w:hangingChars="100" w:hanging="220"/>
              <w:rPr>
                <w:rFonts w:asciiTheme="minorEastAsia" w:hAnsiTheme="minorEastAsia"/>
                <w:sz w:val="22"/>
              </w:rPr>
            </w:pPr>
            <w:r w:rsidRPr="00F04757">
              <w:rPr>
                <w:rFonts w:asciiTheme="minorEastAsia" w:hAnsiTheme="minorEastAsia" w:hint="eastAsia"/>
                <w:sz w:val="22"/>
              </w:rPr>
              <w:t>（</w:t>
            </w:r>
            <w:r w:rsidR="00CB1B4D" w:rsidRPr="00F04757">
              <w:rPr>
                <w:rFonts w:asciiTheme="minorEastAsia" w:hAnsiTheme="minorEastAsia" w:hint="eastAsia"/>
                <w:sz w:val="22"/>
              </w:rPr>
              <w:t>令和6年度実績</w:t>
            </w:r>
            <w:r w:rsidRPr="00F04757">
              <w:rPr>
                <w:rFonts w:asciiTheme="minorEastAsia" w:hAnsiTheme="minorEastAsia" w:hint="eastAsia"/>
                <w:sz w:val="22"/>
              </w:rPr>
              <w:t>）</w:t>
            </w:r>
          </w:p>
          <w:p w14:paraId="765C0CE9" w14:textId="4035043A" w:rsidR="00794AC5" w:rsidRPr="00F04757" w:rsidRDefault="00794AC5" w:rsidP="00794AC5">
            <w:pPr>
              <w:spacing w:line="0" w:lineRule="atLeast"/>
              <w:ind w:leftChars="300" w:left="850" w:hangingChars="100" w:hanging="220"/>
              <w:rPr>
                <w:rFonts w:asciiTheme="minorEastAsia" w:hAnsiTheme="minorEastAsia"/>
                <w:sz w:val="22"/>
              </w:rPr>
            </w:pPr>
            <w:r w:rsidRPr="00F04757">
              <w:rPr>
                <w:rFonts w:asciiTheme="minorEastAsia" w:hAnsiTheme="minorEastAsia" w:hint="eastAsia"/>
                <w:sz w:val="22"/>
              </w:rPr>
              <w:t>・電子メール相談受付</w:t>
            </w:r>
            <w:r w:rsidR="00DC1F25" w:rsidRPr="00F04757">
              <w:rPr>
                <w:rFonts w:asciiTheme="minorEastAsia" w:hAnsiTheme="minorEastAsia" w:hint="eastAsia"/>
                <w:sz w:val="22"/>
              </w:rPr>
              <w:t xml:space="preserve">　548</w:t>
            </w:r>
            <w:r w:rsidRPr="00F04757">
              <w:rPr>
                <w:rFonts w:asciiTheme="minorEastAsia" w:hAnsiTheme="minorEastAsia" w:hint="eastAsia"/>
                <w:sz w:val="22"/>
              </w:rPr>
              <w:t>件</w:t>
            </w:r>
            <w:r w:rsidR="0038582C" w:rsidRPr="00F04757">
              <w:rPr>
                <w:rFonts w:asciiTheme="minorEastAsia" w:hAnsiTheme="minorEastAsia" w:hint="eastAsia"/>
                <w:sz w:val="22"/>
              </w:rPr>
              <w:t>（452件）</w:t>
            </w:r>
          </w:p>
          <w:p w14:paraId="2F43B49C" w14:textId="77777777" w:rsidR="0038582C" w:rsidRPr="00F04757" w:rsidRDefault="00794AC5" w:rsidP="00794AC5">
            <w:pPr>
              <w:spacing w:line="0" w:lineRule="atLeast"/>
              <w:ind w:leftChars="300" w:left="850" w:hangingChars="100" w:hanging="220"/>
              <w:rPr>
                <w:rFonts w:asciiTheme="minorEastAsia" w:hAnsiTheme="minorEastAsia"/>
                <w:sz w:val="22"/>
              </w:rPr>
            </w:pPr>
            <w:r w:rsidRPr="00F04757">
              <w:rPr>
                <w:rFonts w:asciiTheme="minorEastAsia" w:hAnsiTheme="minorEastAsia" w:hint="eastAsia"/>
                <w:sz w:val="22"/>
              </w:rPr>
              <w:t xml:space="preserve">・ホームページからの講習会申込 </w:t>
            </w:r>
          </w:p>
          <w:p w14:paraId="52C15713" w14:textId="5A5AEDA9" w:rsidR="00794AC5" w:rsidRPr="00F04757" w:rsidRDefault="007F1C78" w:rsidP="0038582C">
            <w:pPr>
              <w:spacing w:line="0" w:lineRule="atLeast"/>
              <w:ind w:leftChars="400" w:left="840" w:firstLineChars="1200" w:firstLine="2640"/>
              <w:rPr>
                <w:rFonts w:asciiTheme="minorEastAsia" w:hAnsiTheme="minorEastAsia"/>
                <w:sz w:val="22"/>
              </w:rPr>
            </w:pPr>
            <w:r w:rsidRPr="00F04757">
              <w:rPr>
                <w:rFonts w:asciiTheme="minorEastAsia" w:hAnsiTheme="minorEastAsia" w:hint="eastAsia"/>
                <w:sz w:val="22"/>
              </w:rPr>
              <w:t>333</w:t>
            </w:r>
            <w:r w:rsidR="00794AC5" w:rsidRPr="00F04757">
              <w:rPr>
                <w:rFonts w:asciiTheme="minorEastAsia" w:hAnsiTheme="minorEastAsia" w:hint="eastAsia"/>
                <w:sz w:val="22"/>
              </w:rPr>
              <w:t>件</w:t>
            </w:r>
            <w:r w:rsidR="0038582C" w:rsidRPr="00F04757">
              <w:rPr>
                <w:rFonts w:asciiTheme="minorEastAsia" w:hAnsiTheme="minorEastAsia" w:hint="eastAsia"/>
                <w:sz w:val="22"/>
              </w:rPr>
              <w:t>（</w:t>
            </w:r>
            <w:r w:rsidRPr="00F04757">
              <w:rPr>
                <w:rFonts w:asciiTheme="minorEastAsia" w:hAnsiTheme="minorEastAsia" w:hint="eastAsia"/>
                <w:sz w:val="22"/>
              </w:rPr>
              <w:t>292</w:t>
            </w:r>
            <w:r w:rsidR="0038582C" w:rsidRPr="00F04757">
              <w:rPr>
                <w:rFonts w:asciiTheme="minorEastAsia" w:hAnsiTheme="minorEastAsia" w:hint="eastAsia"/>
                <w:sz w:val="22"/>
              </w:rPr>
              <w:t>件）</w:t>
            </w:r>
          </w:p>
          <w:p w14:paraId="63FFEAC8" w14:textId="77777777" w:rsidR="00586AC8" w:rsidRPr="00F04757" w:rsidRDefault="00586AC8" w:rsidP="008A2E9B">
            <w:pPr>
              <w:spacing w:line="0" w:lineRule="atLeast"/>
              <w:ind w:leftChars="300" w:left="850" w:hangingChars="100" w:hanging="220"/>
              <w:rPr>
                <w:rFonts w:asciiTheme="minorEastAsia" w:hAnsiTheme="minorEastAsia"/>
                <w:sz w:val="22"/>
              </w:rPr>
            </w:pPr>
          </w:p>
          <w:p w14:paraId="19CE897A" w14:textId="2D4DC0B5" w:rsidR="001C222A" w:rsidRPr="00F04757" w:rsidRDefault="001C222A" w:rsidP="00290705">
            <w:pPr>
              <w:rPr>
                <w:rFonts w:asciiTheme="minorEastAsia" w:hAnsiTheme="minorEastAsia"/>
                <w:sz w:val="22"/>
              </w:rPr>
            </w:pPr>
            <w:r w:rsidRPr="00F04757">
              <w:rPr>
                <w:rFonts w:asciiTheme="minorEastAsia" w:hAnsiTheme="minorEastAsia" w:hint="eastAsia"/>
                <w:sz w:val="22"/>
              </w:rPr>
              <w:t>（２）利用者数</w:t>
            </w:r>
            <w:r w:rsidR="00290705" w:rsidRPr="00F04757">
              <w:rPr>
                <w:rFonts w:asciiTheme="minorEastAsia" w:hAnsiTheme="minorEastAsia" w:hint="eastAsia"/>
                <w:sz w:val="22"/>
              </w:rPr>
              <w:t xml:space="preserve">　※(</w:t>
            </w:r>
            <w:r w:rsidR="00290705" w:rsidRPr="00F04757">
              <w:rPr>
                <w:rFonts w:asciiTheme="minorEastAsia" w:hAnsiTheme="minorEastAsia"/>
                <w:sz w:val="22"/>
              </w:rPr>
              <w:t>)</w:t>
            </w:r>
            <w:r w:rsidR="00290705" w:rsidRPr="00F04757">
              <w:rPr>
                <w:rFonts w:asciiTheme="minorEastAsia" w:hAnsiTheme="minorEastAsia" w:hint="eastAsia"/>
                <w:sz w:val="22"/>
              </w:rPr>
              <w:t>内はR7.1月末時点実績</w:t>
            </w:r>
          </w:p>
          <w:p w14:paraId="237CD315" w14:textId="2C039A7E" w:rsidR="001C222A" w:rsidRPr="00F04757" w:rsidRDefault="001C222A" w:rsidP="008A2E9B">
            <w:pPr>
              <w:spacing w:line="0" w:lineRule="atLeast"/>
              <w:rPr>
                <w:rFonts w:asciiTheme="minorEastAsia" w:hAnsiTheme="minorEastAsia"/>
                <w:sz w:val="22"/>
              </w:rPr>
            </w:pPr>
            <w:r w:rsidRPr="00F04757">
              <w:rPr>
                <w:rFonts w:asciiTheme="minorEastAsia" w:hAnsiTheme="minorEastAsia" w:hint="eastAsia"/>
                <w:sz w:val="22"/>
              </w:rPr>
              <w:t xml:space="preserve">　　昨年度の実績と目標</w:t>
            </w:r>
          </w:p>
          <w:p w14:paraId="3C6F765E" w14:textId="77777777" w:rsidR="001C222A" w:rsidRPr="00F04757" w:rsidRDefault="001C222A" w:rsidP="008A2E9B">
            <w:pPr>
              <w:spacing w:line="0" w:lineRule="atLeast"/>
              <w:rPr>
                <w:rFonts w:asciiTheme="minorEastAsia" w:hAnsiTheme="minorEastAsia"/>
                <w:sz w:val="22"/>
              </w:rPr>
            </w:pPr>
            <w:r w:rsidRPr="00F04757">
              <w:rPr>
                <w:rFonts w:asciiTheme="minorEastAsia" w:hAnsiTheme="minorEastAsia" w:hint="eastAsia"/>
                <w:sz w:val="22"/>
              </w:rPr>
              <w:t xml:space="preserve">　　　</w:t>
            </w:r>
            <w:r w:rsidRPr="00F04757">
              <w:rPr>
                <w:rFonts w:asciiTheme="minorEastAsia" w:hAnsiTheme="minorEastAsia" w:hint="eastAsia"/>
                <w:sz w:val="22"/>
                <w:bdr w:val="single" w:sz="4" w:space="0" w:color="auto"/>
              </w:rPr>
              <w:t xml:space="preserve">相談者数(実人数 </w:t>
            </w:r>
            <w:r w:rsidRPr="00F04757">
              <w:rPr>
                <w:rFonts w:asciiTheme="minorEastAsia" w:hAnsiTheme="minorEastAsia" w:hint="eastAsia"/>
                <w:sz w:val="20"/>
                <w:szCs w:val="20"/>
                <w:bdr w:val="single" w:sz="4" w:space="0" w:color="auto"/>
              </w:rPr>
              <w:t>※就業相談のみ</w:t>
            </w:r>
            <w:r w:rsidRPr="00F04757">
              <w:rPr>
                <w:rFonts w:asciiTheme="minorEastAsia" w:hAnsiTheme="minorEastAsia" w:hint="eastAsia"/>
                <w:sz w:val="22"/>
                <w:bdr w:val="single" w:sz="4" w:space="0" w:color="auto"/>
              </w:rPr>
              <w:t>)</w:t>
            </w:r>
          </w:p>
          <w:p w14:paraId="1B1CD110" w14:textId="7AC746CB" w:rsidR="001C222A" w:rsidRPr="00F04757" w:rsidRDefault="001C222A" w:rsidP="008A2E9B">
            <w:pPr>
              <w:spacing w:line="0" w:lineRule="atLeast"/>
              <w:rPr>
                <w:rFonts w:asciiTheme="minorEastAsia" w:hAnsiTheme="minorEastAsia"/>
                <w:sz w:val="22"/>
              </w:rPr>
            </w:pPr>
            <w:r w:rsidRPr="00F04757">
              <w:rPr>
                <w:rFonts w:asciiTheme="minorEastAsia" w:hAnsiTheme="minorEastAsia" w:hint="eastAsia"/>
                <w:sz w:val="22"/>
              </w:rPr>
              <w:t xml:space="preserve">　　　・就業相談　実績：</w:t>
            </w:r>
            <w:r w:rsidR="00E74A51" w:rsidRPr="00F04757">
              <w:rPr>
                <w:rFonts w:asciiTheme="minorEastAsia" w:hAnsiTheme="minorEastAsia" w:hint="eastAsia"/>
                <w:sz w:val="22"/>
              </w:rPr>
              <w:t>235</w:t>
            </w:r>
            <w:r w:rsidRPr="00F04757">
              <w:rPr>
                <w:rFonts w:asciiTheme="minorEastAsia" w:hAnsiTheme="minorEastAsia" w:hint="eastAsia"/>
                <w:sz w:val="22"/>
              </w:rPr>
              <w:t>人、目標：</w:t>
            </w:r>
            <w:r w:rsidR="00333602" w:rsidRPr="00F04757">
              <w:rPr>
                <w:rFonts w:asciiTheme="minorEastAsia" w:hAnsiTheme="minorEastAsia" w:hint="eastAsia"/>
                <w:sz w:val="22"/>
              </w:rPr>
              <w:t>292</w:t>
            </w:r>
            <w:r w:rsidRPr="00F04757">
              <w:rPr>
                <w:rFonts w:asciiTheme="minorEastAsia" w:hAnsiTheme="minorEastAsia" w:hint="eastAsia"/>
                <w:sz w:val="22"/>
              </w:rPr>
              <w:t>人</w:t>
            </w:r>
          </w:p>
          <w:p w14:paraId="49F3CC29" w14:textId="5F3C2186" w:rsidR="0038582C" w:rsidRPr="00F04757" w:rsidRDefault="0038582C" w:rsidP="008A2E9B">
            <w:pPr>
              <w:spacing w:line="0" w:lineRule="atLeast"/>
              <w:rPr>
                <w:rFonts w:asciiTheme="minorEastAsia" w:hAnsiTheme="minorEastAsia"/>
                <w:sz w:val="22"/>
              </w:rPr>
            </w:pPr>
            <w:r w:rsidRPr="00F04757">
              <w:rPr>
                <w:rFonts w:asciiTheme="minorEastAsia" w:hAnsiTheme="minorEastAsia" w:hint="eastAsia"/>
                <w:sz w:val="22"/>
              </w:rPr>
              <w:t xml:space="preserve">　　　　　　　　　　　（223人）</w:t>
            </w:r>
          </w:p>
          <w:p w14:paraId="3B8D0F48" w14:textId="77777777" w:rsidR="001C222A" w:rsidRPr="00F04757" w:rsidRDefault="001C222A" w:rsidP="008A2E9B">
            <w:pPr>
              <w:spacing w:line="0" w:lineRule="atLeast"/>
              <w:ind w:firstLineChars="300" w:firstLine="660"/>
              <w:rPr>
                <w:rFonts w:asciiTheme="minorEastAsia" w:hAnsiTheme="minorEastAsia"/>
                <w:sz w:val="22"/>
                <w:bdr w:val="single" w:sz="4" w:space="0" w:color="auto"/>
              </w:rPr>
            </w:pPr>
            <w:r w:rsidRPr="00F04757">
              <w:rPr>
                <w:rFonts w:asciiTheme="minorEastAsia" w:hAnsiTheme="minorEastAsia" w:hint="eastAsia"/>
                <w:sz w:val="22"/>
                <w:bdr w:val="single" w:sz="4" w:space="0" w:color="auto"/>
              </w:rPr>
              <w:t>相談者数(延べ人数)</w:t>
            </w:r>
          </w:p>
          <w:p w14:paraId="2D900709" w14:textId="20DEF4F6" w:rsidR="001C222A" w:rsidRPr="00F04757" w:rsidRDefault="001C222A" w:rsidP="008A2E9B">
            <w:pPr>
              <w:spacing w:line="0" w:lineRule="atLeast"/>
              <w:rPr>
                <w:rFonts w:asciiTheme="minorEastAsia" w:hAnsiTheme="minorEastAsia"/>
                <w:sz w:val="22"/>
              </w:rPr>
            </w:pPr>
            <w:r w:rsidRPr="00F04757">
              <w:rPr>
                <w:rFonts w:asciiTheme="minorEastAsia" w:hAnsiTheme="minorEastAsia" w:hint="eastAsia"/>
                <w:sz w:val="22"/>
              </w:rPr>
              <w:t xml:space="preserve">　　　・就業相談　実績：</w:t>
            </w:r>
            <w:r w:rsidR="00E74A51" w:rsidRPr="00F04757">
              <w:rPr>
                <w:rFonts w:asciiTheme="minorEastAsia" w:hAnsiTheme="minorEastAsia" w:hint="eastAsia"/>
                <w:sz w:val="22"/>
              </w:rPr>
              <w:t>696</w:t>
            </w:r>
            <w:r w:rsidRPr="00F04757">
              <w:rPr>
                <w:rFonts w:asciiTheme="minorEastAsia" w:hAnsiTheme="minorEastAsia" w:hint="eastAsia"/>
                <w:sz w:val="22"/>
              </w:rPr>
              <w:t>人、目標：</w:t>
            </w:r>
            <w:r w:rsidR="00333602" w:rsidRPr="00F04757">
              <w:rPr>
                <w:rFonts w:asciiTheme="minorEastAsia" w:hAnsiTheme="minorEastAsia" w:hint="eastAsia"/>
                <w:sz w:val="22"/>
              </w:rPr>
              <w:t>727</w:t>
            </w:r>
            <w:r w:rsidRPr="00F04757">
              <w:rPr>
                <w:rFonts w:asciiTheme="minorEastAsia" w:hAnsiTheme="minorEastAsia" w:hint="eastAsia"/>
                <w:sz w:val="22"/>
              </w:rPr>
              <w:t>人</w:t>
            </w:r>
          </w:p>
          <w:p w14:paraId="24684EB2" w14:textId="080E4CE0" w:rsidR="0038582C" w:rsidRPr="00F04757" w:rsidRDefault="0038582C" w:rsidP="008A2E9B">
            <w:pPr>
              <w:spacing w:line="0" w:lineRule="atLeast"/>
              <w:rPr>
                <w:rFonts w:asciiTheme="minorEastAsia" w:hAnsiTheme="minorEastAsia"/>
                <w:sz w:val="22"/>
              </w:rPr>
            </w:pPr>
            <w:r w:rsidRPr="00F04757">
              <w:rPr>
                <w:rFonts w:asciiTheme="minorEastAsia" w:hAnsiTheme="minorEastAsia" w:hint="eastAsia"/>
                <w:sz w:val="22"/>
              </w:rPr>
              <w:t xml:space="preserve">　　　　　　　　　　　（615人）</w:t>
            </w:r>
          </w:p>
          <w:p w14:paraId="096AC1DC" w14:textId="7BAA4DA7" w:rsidR="001C222A" w:rsidRPr="00F04757" w:rsidRDefault="001C222A" w:rsidP="008A2E9B">
            <w:pPr>
              <w:spacing w:line="0" w:lineRule="atLeast"/>
              <w:rPr>
                <w:rFonts w:asciiTheme="minorEastAsia" w:hAnsiTheme="minorEastAsia"/>
                <w:sz w:val="22"/>
              </w:rPr>
            </w:pPr>
            <w:r w:rsidRPr="00F04757">
              <w:rPr>
                <w:rFonts w:asciiTheme="minorEastAsia" w:hAnsiTheme="minorEastAsia" w:hint="eastAsia"/>
                <w:sz w:val="22"/>
              </w:rPr>
              <w:t xml:space="preserve">　　　・養育費・</w:t>
            </w:r>
            <w:r w:rsidR="00586AC8" w:rsidRPr="00F04757">
              <w:rPr>
                <w:rFonts w:asciiTheme="minorEastAsia" w:hAnsiTheme="minorEastAsia" w:hint="eastAsia"/>
                <w:sz w:val="22"/>
              </w:rPr>
              <w:t>親子</w:t>
            </w:r>
            <w:r w:rsidRPr="00F04757">
              <w:rPr>
                <w:rFonts w:asciiTheme="minorEastAsia" w:hAnsiTheme="minorEastAsia" w:hint="eastAsia"/>
                <w:sz w:val="22"/>
              </w:rPr>
              <w:t>交流相談</w:t>
            </w:r>
          </w:p>
          <w:p w14:paraId="5F9BC360" w14:textId="27A7EB91" w:rsidR="001C222A" w:rsidRPr="00F04757" w:rsidRDefault="001C222A" w:rsidP="008A2E9B">
            <w:pPr>
              <w:spacing w:line="0" w:lineRule="atLeast"/>
              <w:rPr>
                <w:rFonts w:asciiTheme="minorEastAsia" w:hAnsiTheme="minorEastAsia"/>
                <w:sz w:val="22"/>
              </w:rPr>
            </w:pPr>
            <w:r w:rsidRPr="00F04757">
              <w:rPr>
                <w:rFonts w:asciiTheme="minorEastAsia" w:hAnsiTheme="minorEastAsia" w:hint="eastAsia"/>
                <w:sz w:val="22"/>
              </w:rPr>
              <w:t xml:space="preserve">　　　　　　　　　実績：</w:t>
            </w:r>
            <w:r w:rsidR="00420A0E" w:rsidRPr="00F04757">
              <w:rPr>
                <w:rFonts w:asciiTheme="minorEastAsia" w:hAnsiTheme="minorEastAsia" w:hint="eastAsia"/>
                <w:sz w:val="22"/>
              </w:rPr>
              <w:t>115</w:t>
            </w:r>
            <w:r w:rsidRPr="00F04757">
              <w:rPr>
                <w:rFonts w:asciiTheme="minorEastAsia" w:hAnsiTheme="minorEastAsia" w:hint="eastAsia"/>
                <w:sz w:val="22"/>
              </w:rPr>
              <w:t>人、目標：</w:t>
            </w:r>
            <w:r w:rsidR="00333602" w:rsidRPr="00F04757">
              <w:rPr>
                <w:rFonts w:asciiTheme="minorEastAsia" w:hAnsiTheme="minorEastAsia" w:hint="eastAsia"/>
                <w:sz w:val="22"/>
              </w:rPr>
              <w:t>125</w:t>
            </w:r>
            <w:r w:rsidRPr="00F04757">
              <w:rPr>
                <w:rFonts w:asciiTheme="minorEastAsia" w:hAnsiTheme="minorEastAsia" w:hint="eastAsia"/>
                <w:sz w:val="22"/>
              </w:rPr>
              <w:t>人</w:t>
            </w:r>
          </w:p>
          <w:p w14:paraId="7004EA5F" w14:textId="11E322CD" w:rsidR="0038582C" w:rsidRPr="00F04757" w:rsidRDefault="0038582C" w:rsidP="008A2E9B">
            <w:pPr>
              <w:spacing w:line="0" w:lineRule="atLeast"/>
              <w:rPr>
                <w:rFonts w:asciiTheme="minorEastAsia" w:hAnsiTheme="minorEastAsia"/>
                <w:sz w:val="22"/>
              </w:rPr>
            </w:pPr>
            <w:r w:rsidRPr="00F04757">
              <w:rPr>
                <w:rFonts w:asciiTheme="minorEastAsia" w:hAnsiTheme="minorEastAsia" w:hint="eastAsia"/>
                <w:sz w:val="22"/>
              </w:rPr>
              <w:t xml:space="preserve">　　　　　　　　　　　（103人）</w:t>
            </w:r>
          </w:p>
          <w:p w14:paraId="073456D7" w14:textId="77777777" w:rsidR="0038582C" w:rsidRPr="00F04757" w:rsidRDefault="001C222A" w:rsidP="008A2E9B">
            <w:pPr>
              <w:spacing w:line="0" w:lineRule="atLeast"/>
              <w:rPr>
                <w:rFonts w:asciiTheme="minorEastAsia" w:hAnsiTheme="minorEastAsia"/>
                <w:sz w:val="22"/>
              </w:rPr>
            </w:pPr>
            <w:r w:rsidRPr="00F04757">
              <w:rPr>
                <w:rFonts w:asciiTheme="minorEastAsia" w:hAnsiTheme="minorEastAsia" w:hint="eastAsia"/>
                <w:sz w:val="22"/>
              </w:rPr>
              <w:t xml:space="preserve">　　　・生活相談　実績：</w:t>
            </w:r>
            <w:r w:rsidRPr="00F04757">
              <w:rPr>
                <w:rFonts w:asciiTheme="minorEastAsia" w:hAnsiTheme="minorEastAsia"/>
                <w:sz w:val="22"/>
              </w:rPr>
              <w:t>2,</w:t>
            </w:r>
            <w:r w:rsidR="00CC7142" w:rsidRPr="00F04757">
              <w:rPr>
                <w:rFonts w:asciiTheme="minorEastAsia" w:hAnsiTheme="minorEastAsia" w:hint="eastAsia"/>
                <w:sz w:val="22"/>
              </w:rPr>
              <w:t>442</w:t>
            </w:r>
            <w:r w:rsidRPr="00F04757">
              <w:rPr>
                <w:rFonts w:asciiTheme="minorEastAsia" w:hAnsiTheme="minorEastAsia" w:hint="eastAsia"/>
                <w:sz w:val="22"/>
              </w:rPr>
              <w:t>人、目標：</w:t>
            </w:r>
            <w:r w:rsidR="00333602" w:rsidRPr="00F04757">
              <w:rPr>
                <w:rFonts w:asciiTheme="minorEastAsia" w:hAnsiTheme="minorEastAsia" w:hint="eastAsia"/>
                <w:sz w:val="22"/>
              </w:rPr>
              <w:t>2,704</w:t>
            </w:r>
            <w:r w:rsidRPr="00F04757">
              <w:rPr>
                <w:rFonts w:asciiTheme="minorEastAsia" w:hAnsiTheme="minorEastAsia" w:hint="eastAsia"/>
                <w:sz w:val="22"/>
              </w:rPr>
              <w:t>人</w:t>
            </w:r>
          </w:p>
          <w:p w14:paraId="75A32B63" w14:textId="72722C56" w:rsidR="001C222A" w:rsidRPr="00F04757" w:rsidRDefault="0038582C" w:rsidP="008A2E9B">
            <w:pPr>
              <w:spacing w:line="0" w:lineRule="atLeast"/>
              <w:rPr>
                <w:rFonts w:asciiTheme="minorEastAsia" w:hAnsiTheme="minorEastAsia"/>
                <w:sz w:val="22"/>
              </w:rPr>
            </w:pPr>
            <w:r w:rsidRPr="00F04757">
              <w:rPr>
                <w:rFonts w:asciiTheme="minorEastAsia" w:hAnsiTheme="minorEastAsia" w:hint="eastAsia"/>
                <w:sz w:val="22"/>
              </w:rPr>
              <w:t xml:space="preserve">　　　　　　　　　　　（1,851人）</w:t>
            </w:r>
            <w:r w:rsidR="001C222A" w:rsidRPr="00F04757">
              <w:rPr>
                <w:rFonts w:asciiTheme="minorEastAsia" w:hAnsiTheme="minorEastAsia" w:hint="eastAsia"/>
                <w:sz w:val="22"/>
              </w:rPr>
              <w:t xml:space="preserve">　　　　　　　　</w:t>
            </w:r>
          </w:p>
          <w:p w14:paraId="52B5D557" w14:textId="5988D733" w:rsidR="008A2E9B" w:rsidRPr="00F04757" w:rsidRDefault="008A2E9B" w:rsidP="008A2E9B">
            <w:pPr>
              <w:spacing w:line="0" w:lineRule="atLeast"/>
              <w:rPr>
                <w:rFonts w:asciiTheme="minorEastAsia" w:hAnsiTheme="minorEastAsia"/>
                <w:sz w:val="22"/>
              </w:rPr>
            </w:pPr>
          </w:p>
          <w:p w14:paraId="71B49DA2" w14:textId="77777777" w:rsidR="009A256F" w:rsidRPr="00F04757" w:rsidRDefault="009A256F" w:rsidP="008A2E9B">
            <w:pPr>
              <w:spacing w:line="0" w:lineRule="atLeast"/>
              <w:rPr>
                <w:rFonts w:asciiTheme="minorEastAsia" w:hAnsiTheme="minorEastAsia"/>
                <w:sz w:val="22"/>
              </w:rPr>
            </w:pPr>
          </w:p>
          <w:p w14:paraId="30E36E91" w14:textId="77777777" w:rsidR="0024389F" w:rsidRPr="00F04757" w:rsidRDefault="001C222A" w:rsidP="0024389F">
            <w:pPr>
              <w:spacing w:line="0" w:lineRule="atLeast"/>
              <w:rPr>
                <w:rFonts w:asciiTheme="minorEastAsia" w:hAnsiTheme="minorEastAsia"/>
                <w:sz w:val="22"/>
              </w:rPr>
            </w:pPr>
            <w:r w:rsidRPr="00F04757">
              <w:rPr>
                <w:rFonts w:asciiTheme="minorEastAsia" w:hAnsiTheme="minorEastAsia" w:hint="eastAsia"/>
                <w:sz w:val="22"/>
              </w:rPr>
              <w:t>（３）利用者アンケート調査結果</w:t>
            </w:r>
          </w:p>
          <w:p w14:paraId="43DC47C9" w14:textId="015EE77E" w:rsidR="0024389F" w:rsidRPr="00F04757" w:rsidRDefault="0024389F" w:rsidP="0024389F">
            <w:pPr>
              <w:spacing w:line="0" w:lineRule="atLeast"/>
              <w:ind w:firstLineChars="200" w:firstLine="440"/>
              <w:rPr>
                <w:rFonts w:asciiTheme="minorEastAsia" w:hAnsiTheme="minorEastAsia"/>
                <w:sz w:val="22"/>
              </w:rPr>
            </w:pPr>
            <w:r w:rsidRPr="00F04757">
              <w:rPr>
                <w:rFonts w:asciiTheme="minorEastAsia" w:hAnsiTheme="minorEastAsia" w:hint="eastAsia"/>
                <w:sz w:val="22"/>
              </w:rPr>
              <w:t>※(</w:t>
            </w:r>
            <w:r w:rsidRPr="00F04757">
              <w:rPr>
                <w:rFonts w:asciiTheme="minorEastAsia" w:hAnsiTheme="minorEastAsia"/>
                <w:sz w:val="22"/>
              </w:rPr>
              <w:t>)</w:t>
            </w:r>
            <w:r w:rsidRPr="00F04757">
              <w:rPr>
                <w:rFonts w:asciiTheme="minorEastAsia" w:hAnsiTheme="minorEastAsia" w:hint="eastAsia"/>
                <w:sz w:val="22"/>
              </w:rPr>
              <w:t>内はR7.1月末時点実績</w:t>
            </w:r>
          </w:p>
          <w:p w14:paraId="4A0A9014" w14:textId="77777777" w:rsidR="001C222A" w:rsidRPr="00F04757" w:rsidRDefault="001C222A" w:rsidP="008A2E9B">
            <w:pPr>
              <w:spacing w:line="0" w:lineRule="atLeast"/>
              <w:rPr>
                <w:rFonts w:asciiTheme="minorEastAsia" w:hAnsiTheme="minorEastAsia"/>
                <w:sz w:val="22"/>
              </w:rPr>
            </w:pPr>
            <w:r w:rsidRPr="00F04757">
              <w:rPr>
                <w:rFonts w:asciiTheme="minorEastAsia" w:hAnsiTheme="minorEastAsia" w:hint="eastAsia"/>
                <w:sz w:val="22"/>
              </w:rPr>
              <w:t xml:space="preserve">　　①利用者アンケートの実施状況(回収率)と結果</w:t>
            </w:r>
          </w:p>
          <w:p w14:paraId="12463851" w14:textId="0F685AC1" w:rsidR="001C222A" w:rsidRPr="00F04757" w:rsidRDefault="001C222A" w:rsidP="008A2E9B">
            <w:pPr>
              <w:spacing w:line="0" w:lineRule="atLeast"/>
              <w:ind w:left="660" w:hangingChars="300" w:hanging="660"/>
              <w:rPr>
                <w:rFonts w:asciiTheme="minorEastAsia" w:hAnsiTheme="minorEastAsia"/>
                <w:sz w:val="22"/>
              </w:rPr>
            </w:pPr>
            <w:r w:rsidRPr="00F04757">
              <w:rPr>
                <w:rFonts w:asciiTheme="minorEastAsia" w:hAnsiTheme="minorEastAsia" w:hint="eastAsia"/>
                <w:sz w:val="22"/>
              </w:rPr>
              <w:t xml:space="preserve">　　　（来所自体を目的とする施設ではないため、各種講習等のアンケート調査）</w:t>
            </w:r>
          </w:p>
          <w:p w14:paraId="316E5C01" w14:textId="05DE6AB4" w:rsidR="00901C86" w:rsidRPr="00F04757" w:rsidRDefault="00901C86" w:rsidP="00901C86">
            <w:pPr>
              <w:spacing w:line="0" w:lineRule="atLeast"/>
              <w:ind w:firstLineChars="200" w:firstLine="440"/>
              <w:rPr>
                <w:rFonts w:asciiTheme="minorEastAsia" w:hAnsiTheme="minorEastAsia"/>
                <w:sz w:val="22"/>
              </w:rPr>
            </w:pPr>
            <w:r w:rsidRPr="00F04757">
              <w:rPr>
                <w:rFonts w:asciiTheme="minorEastAsia" w:hAnsiTheme="minorEastAsia" w:hint="eastAsia"/>
                <w:sz w:val="22"/>
              </w:rPr>
              <w:t xml:space="preserve">　※(</w:t>
            </w:r>
            <w:r w:rsidRPr="00F04757">
              <w:rPr>
                <w:rFonts w:asciiTheme="minorEastAsia" w:hAnsiTheme="minorEastAsia"/>
                <w:sz w:val="22"/>
              </w:rPr>
              <w:t>)</w:t>
            </w:r>
            <w:r w:rsidRPr="00F04757">
              <w:rPr>
                <w:rFonts w:asciiTheme="minorEastAsia" w:hAnsiTheme="minorEastAsia" w:hint="eastAsia"/>
                <w:sz w:val="22"/>
              </w:rPr>
              <w:t>内はR7.1月末時点実績</w:t>
            </w:r>
          </w:p>
          <w:p w14:paraId="535FE616" w14:textId="77777777" w:rsidR="001319BA" w:rsidRPr="00F04757" w:rsidRDefault="001319BA" w:rsidP="001319BA">
            <w:pPr>
              <w:spacing w:line="0" w:lineRule="atLeast"/>
              <w:rPr>
                <w:rFonts w:asciiTheme="minorEastAsia" w:hAnsiTheme="minorEastAsia"/>
                <w:sz w:val="22"/>
              </w:rPr>
            </w:pPr>
            <w:r w:rsidRPr="00F04757">
              <w:rPr>
                <w:rFonts w:asciiTheme="minorEastAsia" w:hAnsiTheme="minorEastAsia" w:hint="eastAsia"/>
                <w:sz w:val="22"/>
              </w:rPr>
              <w:t xml:space="preserve">　　・就業支援講習会アンケート調査（受講後）</w:t>
            </w:r>
          </w:p>
          <w:p w14:paraId="314BB371" w14:textId="68EA3EA5" w:rsidR="001319BA" w:rsidRPr="00F04757" w:rsidRDefault="001319BA" w:rsidP="001319BA">
            <w:pPr>
              <w:spacing w:line="0" w:lineRule="atLeast"/>
              <w:ind w:firstLineChars="200" w:firstLine="440"/>
              <w:rPr>
                <w:rFonts w:asciiTheme="minorEastAsia" w:hAnsiTheme="minorEastAsia"/>
                <w:sz w:val="22"/>
              </w:rPr>
            </w:pPr>
            <w:r w:rsidRPr="00F04757">
              <w:rPr>
                <w:rFonts w:asciiTheme="minorEastAsia" w:hAnsiTheme="minorEastAsia"/>
                <w:sz w:val="22"/>
              </w:rPr>
              <w:t>(</w:t>
            </w:r>
            <w:r w:rsidR="00FE56F5" w:rsidRPr="00F04757">
              <w:rPr>
                <w:rFonts w:asciiTheme="minorEastAsia" w:hAnsiTheme="minorEastAsia" w:hint="eastAsia"/>
                <w:sz w:val="22"/>
              </w:rPr>
              <w:t>令和6年度実績</w:t>
            </w:r>
            <w:r w:rsidRPr="00F04757">
              <w:rPr>
                <w:rFonts w:asciiTheme="minorEastAsia" w:hAnsiTheme="minorEastAsia" w:hint="eastAsia"/>
                <w:sz w:val="22"/>
              </w:rPr>
              <w:t>)</w:t>
            </w:r>
          </w:p>
          <w:p w14:paraId="1D83C0F1" w14:textId="6B900052" w:rsidR="000E28EC" w:rsidRPr="00F04757" w:rsidRDefault="001319BA" w:rsidP="000E28EC">
            <w:pPr>
              <w:spacing w:line="0" w:lineRule="atLeast"/>
              <w:ind w:leftChars="200" w:left="420"/>
              <w:rPr>
                <w:rFonts w:asciiTheme="minorEastAsia" w:hAnsiTheme="minorEastAsia"/>
                <w:sz w:val="22"/>
              </w:rPr>
            </w:pPr>
            <w:r w:rsidRPr="00F04757">
              <w:rPr>
                <w:rFonts w:asciiTheme="minorEastAsia" w:hAnsiTheme="minorEastAsia" w:hint="eastAsia"/>
                <w:sz w:val="22"/>
              </w:rPr>
              <w:t>カリキュラムを修了した受講者</w:t>
            </w:r>
            <w:r w:rsidR="00630B07" w:rsidRPr="00F04757">
              <w:rPr>
                <w:rFonts w:asciiTheme="minorEastAsia" w:hAnsiTheme="minorEastAsia" w:hint="eastAsia"/>
                <w:sz w:val="22"/>
              </w:rPr>
              <w:t>155</w:t>
            </w:r>
            <w:r w:rsidRPr="00F04757">
              <w:rPr>
                <w:rFonts w:asciiTheme="minorEastAsia" w:hAnsiTheme="minorEastAsia" w:hint="eastAsia"/>
                <w:sz w:val="22"/>
              </w:rPr>
              <w:t>名中</w:t>
            </w:r>
            <w:r w:rsidR="00630B07" w:rsidRPr="00F04757">
              <w:rPr>
                <w:rFonts w:asciiTheme="minorEastAsia" w:hAnsiTheme="minorEastAsia" w:hint="eastAsia"/>
                <w:sz w:val="22"/>
              </w:rPr>
              <w:t>143</w:t>
            </w:r>
            <w:r w:rsidRPr="00F04757">
              <w:rPr>
                <w:rFonts w:asciiTheme="minorEastAsia" w:hAnsiTheme="minorEastAsia" w:hint="eastAsia"/>
                <w:sz w:val="22"/>
              </w:rPr>
              <w:t>名が回答。回収率</w:t>
            </w:r>
            <w:r w:rsidR="00630B07" w:rsidRPr="00F04757">
              <w:rPr>
                <w:rFonts w:asciiTheme="minorEastAsia" w:hAnsiTheme="minorEastAsia" w:hint="eastAsia"/>
                <w:sz w:val="22"/>
              </w:rPr>
              <w:t>92.3</w:t>
            </w:r>
            <w:r w:rsidRPr="00F04757">
              <w:rPr>
                <w:rFonts w:asciiTheme="minorEastAsia" w:hAnsiTheme="minorEastAsia" w:hint="eastAsia"/>
                <w:sz w:val="22"/>
              </w:rPr>
              <w:t>％</w:t>
            </w:r>
          </w:p>
          <w:p w14:paraId="0E693FBB" w14:textId="5AA3858E" w:rsidR="000E28EC" w:rsidRPr="00F04757" w:rsidRDefault="000E28EC" w:rsidP="000E28EC">
            <w:pPr>
              <w:spacing w:line="0" w:lineRule="atLeast"/>
              <w:rPr>
                <w:rFonts w:asciiTheme="minorEastAsia" w:hAnsiTheme="minorEastAsia"/>
                <w:sz w:val="22"/>
              </w:rPr>
            </w:pPr>
            <w:r w:rsidRPr="00F04757">
              <w:rPr>
                <w:rFonts w:asciiTheme="minorEastAsia" w:hAnsiTheme="minorEastAsia" w:hint="eastAsia"/>
                <w:sz w:val="22"/>
              </w:rPr>
              <w:t xml:space="preserve">　（155名中137名が回答。回収率88.4％）</w:t>
            </w:r>
          </w:p>
          <w:p w14:paraId="12C72C5E" w14:textId="77777777" w:rsidR="00352CD6" w:rsidRPr="00F04757" w:rsidRDefault="00352CD6" w:rsidP="00352CD6">
            <w:pPr>
              <w:spacing w:line="0" w:lineRule="atLeast"/>
              <w:ind w:leftChars="200" w:left="420"/>
              <w:rPr>
                <w:rFonts w:asciiTheme="minorEastAsia" w:hAnsiTheme="minorEastAsia"/>
                <w:sz w:val="22"/>
              </w:rPr>
            </w:pPr>
            <w:r w:rsidRPr="00F04757">
              <w:rPr>
                <w:rFonts w:asciiTheme="minorEastAsia" w:hAnsiTheme="minorEastAsia" w:hint="eastAsia"/>
                <w:sz w:val="22"/>
              </w:rPr>
              <w:t>・相談来館者に対する満足度アンケート</w:t>
            </w:r>
          </w:p>
          <w:p w14:paraId="0F64B0D4" w14:textId="656992BC" w:rsidR="00352CD6" w:rsidRPr="00F04757" w:rsidRDefault="00352CD6" w:rsidP="00352CD6">
            <w:pPr>
              <w:spacing w:line="0" w:lineRule="atLeast"/>
              <w:ind w:leftChars="200" w:left="420"/>
              <w:rPr>
                <w:rFonts w:asciiTheme="minorEastAsia" w:hAnsiTheme="minorEastAsia"/>
                <w:sz w:val="22"/>
              </w:rPr>
            </w:pPr>
            <w:r w:rsidRPr="00F04757">
              <w:rPr>
                <w:rFonts w:asciiTheme="minorEastAsia" w:hAnsiTheme="minorEastAsia"/>
                <w:sz w:val="22"/>
              </w:rPr>
              <w:t>(</w:t>
            </w:r>
            <w:r w:rsidR="0054538E" w:rsidRPr="00F04757">
              <w:rPr>
                <w:rFonts w:asciiTheme="minorEastAsia" w:hAnsiTheme="minorEastAsia" w:hint="eastAsia"/>
                <w:sz w:val="22"/>
              </w:rPr>
              <w:t>令和6年度実績</w:t>
            </w:r>
            <w:r w:rsidRPr="00F04757">
              <w:rPr>
                <w:rFonts w:asciiTheme="minorEastAsia" w:hAnsiTheme="minorEastAsia" w:hint="eastAsia"/>
                <w:sz w:val="22"/>
              </w:rPr>
              <w:t>)</w:t>
            </w:r>
          </w:p>
          <w:p w14:paraId="2D2887DF" w14:textId="77777777" w:rsidR="00546635" w:rsidRPr="00F04757" w:rsidRDefault="00630B07" w:rsidP="00630B07">
            <w:pPr>
              <w:spacing w:line="0" w:lineRule="atLeast"/>
              <w:ind w:firstLineChars="200" w:firstLine="440"/>
              <w:rPr>
                <w:rFonts w:asciiTheme="minorEastAsia" w:hAnsiTheme="minorEastAsia"/>
                <w:sz w:val="22"/>
              </w:rPr>
            </w:pPr>
            <w:r w:rsidRPr="00F04757">
              <w:rPr>
                <w:rFonts w:asciiTheme="minorEastAsia" w:hAnsiTheme="minorEastAsia" w:hint="eastAsia"/>
                <w:sz w:val="22"/>
              </w:rPr>
              <w:lastRenderedPageBreak/>
              <w:t>207</w:t>
            </w:r>
            <w:r w:rsidR="00352CD6" w:rsidRPr="00F04757">
              <w:rPr>
                <w:rFonts w:asciiTheme="minorEastAsia" w:hAnsiTheme="minorEastAsia" w:hint="eastAsia"/>
                <w:sz w:val="22"/>
              </w:rPr>
              <w:t>名回収 満足度は</w:t>
            </w:r>
            <w:r w:rsidRPr="00F04757">
              <w:rPr>
                <w:rFonts w:asciiTheme="minorEastAsia" w:hAnsiTheme="minorEastAsia" w:hint="eastAsia"/>
                <w:sz w:val="22"/>
              </w:rPr>
              <w:t>100</w:t>
            </w:r>
            <w:r w:rsidR="00352CD6" w:rsidRPr="00F04757">
              <w:rPr>
                <w:rFonts w:asciiTheme="minorEastAsia" w:hAnsiTheme="minorEastAsia" w:hint="eastAsia"/>
                <w:sz w:val="22"/>
              </w:rPr>
              <w:t>％</w:t>
            </w:r>
          </w:p>
          <w:p w14:paraId="55A8436D" w14:textId="704E3E03" w:rsidR="00352CD6" w:rsidRPr="00F04757" w:rsidRDefault="000E28EC" w:rsidP="00546635">
            <w:pPr>
              <w:spacing w:line="0" w:lineRule="atLeast"/>
              <w:ind w:firstLineChars="100" w:firstLine="220"/>
              <w:rPr>
                <w:rFonts w:asciiTheme="minorEastAsia" w:hAnsiTheme="minorEastAsia"/>
                <w:sz w:val="22"/>
              </w:rPr>
            </w:pPr>
            <w:r w:rsidRPr="00F04757">
              <w:rPr>
                <w:rFonts w:asciiTheme="minorEastAsia" w:hAnsiTheme="minorEastAsia" w:hint="eastAsia"/>
                <w:sz w:val="22"/>
              </w:rPr>
              <w:t>（</w:t>
            </w:r>
            <w:r w:rsidR="00546635" w:rsidRPr="00F04757">
              <w:rPr>
                <w:rFonts w:asciiTheme="minorEastAsia" w:hAnsiTheme="minorEastAsia" w:hint="eastAsia"/>
                <w:sz w:val="22"/>
              </w:rPr>
              <w:t>195名回収 満足度は100％）</w:t>
            </w:r>
          </w:p>
          <w:p w14:paraId="7EAF4D68" w14:textId="46FE2523" w:rsidR="001319BA" w:rsidRPr="00F04757" w:rsidRDefault="001319BA" w:rsidP="003F751D">
            <w:pPr>
              <w:spacing w:line="0" w:lineRule="atLeast"/>
              <w:ind w:leftChars="200" w:left="420"/>
              <w:rPr>
                <w:rFonts w:asciiTheme="minorEastAsia" w:hAnsiTheme="minorEastAsia"/>
                <w:sz w:val="22"/>
              </w:rPr>
            </w:pPr>
          </w:p>
          <w:p w14:paraId="5EC15D28" w14:textId="64E3CB0B" w:rsidR="009F6B0A" w:rsidRPr="00F04757" w:rsidRDefault="009F6B0A" w:rsidP="009F6B0A">
            <w:pPr>
              <w:ind w:left="660" w:hangingChars="300" w:hanging="660"/>
              <w:rPr>
                <w:rFonts w:asciiTheme="minorEastAsia" w:hAnsiTheme="minorEastAsia"/>
                <w:sz w:val="22"/>
              </w:rPr>
            </w:pPr>
            <w:r w:rsidRPr="00F04757">
              <w:rPr>
                <w:rFonts w:asciiTheme="minorEastAsia" w:hAnsiTheme="minorEastAsia" w:hint="eastAsia"/>
                <w:sz w:val="22"/>
              </w:rPr>
              <w:t xml:space="preserve">　　②令和7年度改善に向けた対応方針</w:t>
            </w:r>
          </w:p>
          <w:p w14:paraId="73BEB43C" w14:textId="6F5D8567" w:rsidR="009F6B0A" w:rsidRPr="00F04757" w:rsidRDefault="009F6B0A" w:rsidP="009F6B0A">
            <w:pPr>
              <w:spacing w:line="0" w:lineRule="atLeast"/>
              <w:ind w:left="660" w:hangingChars="300" w:hanging="660"/>
              <w:rPr>
                <w:rFonts w:asciiTheme="minorEastAsia" w:hAnsiTheme="minorEastAsia"/>
                <w:sz w:val="22"/>
              </w:rPr>
            </w:pPr>
            <w:r w:rsidRPr="00F04757">
              <w:rPr>
                <w:rFonts w:asciiTheme="minorEastAsia" w:hAnsiTheme="minorEastAsia" w:hint="eastAsia"/>
                <w:sz w:val="22"/>
              </w:rPr>
              <w:t xml:space="preserve">　　　アンケートにセンター利用のきっかけ等の項目を追加するなど、アンケート結果からセンターの事業効果や課題等の分析ができるよう、内容や項目の見直しを行う。</w:t>
            </w:r>
          </w:p>
          <w:p w14:paraId="4F6CF155" w14:textId="77777777" w:rsidR="001C222A" w:rsidRPr="00F04757" w:rsidRDefault="001C222A" w:rsidP="008A2E9B">
            <w:pPr>
              <w:spacing w:line="0" w:lineRule="atLeast"/>
              <w:rPr>
                <w:rFonts w:asciiTheme="minorEastAsia" w:hAnsiTheme="minorEastAsia"/>
                <w:sz w:val="22"/>
              </w:rPr>
            </w:pPr>
          </w:p>
          <w:p w14:paraId="4654C325" w14:textId="77777777" w:rsidR="001C222A" w:rsidRPr="00F04757" w:rsidRDefault="001C222A" w:rsidP="008A2E9B">
            <w:pPr>
              <w:spacing w:line="0" w:lineRule="atLeast"/>
              <w:rPr>
                <w:rFonts w:asciiTheme="minorEastAsia" w:hAnsiTheme="minorEastAsia"/>
                <w:sz w:val="22"/>
              </w:rPr>
            </w:pPr>
          </w:p>
          <w:p w14:paraId="7A5295BF" w14:textId="4A394A27" w:rsidR="001C222A" w:rsidRPr="00F04757" w:rsidRDefault="001C222A" w:rsidP="008A2E9B">
            <w:pPr>
              <w:spacing w:line="0" w:lineRule="atLeast"/>
              <w:rPr>
                <w:rFonts w:asciiTheme="minorEastAsia" w:hAnsiTheme="minorEastAsia"/>
                <w:sz w:val="22"/>
              </w:rPr>
            </w:pPr>
            <w:r w:rsidRPr="00F04757">
              <w:rPr>
                <w:rFonts w:asciiTheme="minorEastAsia" w:hAnsiTheme="minorEastAsia" w:hint="eastAsia"/>
                <w:sz w:val="22"/>
              </w:rPr>
              <w:t>（４）魅力的なプログラムの開発</w:t>
            </w:r>
          </w:p>
          <w:p w14:paraId="4D47BF51" w14:textId="77777777" w:rsidR="001C222A" w:rsidRPr="00F04757" w:rsidRDefault="001C222A" w:rsidP="008A2E9B">
            <w:pPr>
              <w:spacing w:line="0" w:lineRule="atLeast"/>
              <w:rPr>
                <w:rFonts w:asciiTheme="minorEastAsia" w:hAnsiTheme="minorEastAsia"/>
                <w:sz w:val="22"/>
              </w:rPr>
            </w:pPr>
            <w:r w:rsidRPr="00F04757">
              <w:rPr>
                <w:rFonts w:asciiTheme="minorEastAsia" w:hAnsiTheme="minorEastAsia" w:hint="eastAsia"/>
                <w:sz w:val="22"/>
              </w:rPr>
              <w:t xml:space="preserve">　　　</w:t>
            </w:r>
            <w:r w:rsidRPr="00F04757">
              <w:rPr>
                <w:rFonts w:asciiTheme="minorEastAsia" w:hAnsiTheme="minorEastAsia" w:hint="eastAsia"/>
                <w:sz w:val="20"/>
                <w:szCs w:val="20"/>
                <w:bdr w:val="single" w:sz="4" w:space="0" w:color="auto"/>
              </w:rPr>
              <w:t>具体例</w:t>
            </w:r>
          </w:p>
          <w:p w14:paraId="3FA7D215" w14:textId="658AA38E" w:rsidR="001C222A" w:rsidRPr="00F04757" w:rsidRDefault="001C222A" w:rsidP="008A2E9B">
            <w:pPr>
              <w:ind w:left="660" w:hangingChars="300" w:hanging="660"/>
              <w:rPr>
                <w:rFonts w:asciiTheme="minorEastAsia" w:hAnsiTheme="minorEastAsia"/>
                <w:sz w:val="22"/>
              </w:rPr>
            </w:pPr>
            <w:r w:rsidRPr="00F04757">
              <w:rPr>
                <w:rFonts w:asciiTheme="minorEastAsia" w:hAnsiTheme="minorEastAsia" w:hint="eastAsia"/>
                <w:sz w:val="22"/>
              </w:rPr>
              <w:t xml:space="preserve">　　①社会状況・利用者アンケート結果等を踏まえた就業支援講習会プログラムの実施</w:t>
            </w:r>
          </w:p>
          <w:p w14:paraId="19B453C5" w14:textId="73B14317" w:rsidR="00154F0B" w:rsidRPr="00F04757" w:rsidRDefault="002A18D1" w:rsidP="009F6B0A">
            <w:pPr>
              <w:ind w:left="660" w:hangingChars="300" w:hanging="660"/>
              <w:rPr>
                <w:rFonts w:asciiTheme="minorEastAsia" w:hAnsiTheme="minorEastAsia"/>
                <w:sz w:val="22"/>
              </w:rPr>
            </w:pPr>
            <w:r w:rsidRPr="00F04757">
              <w:rPr>
                <w:rFonts w:asciiTheme="minorEastAsia" w:hAnsiTheme="minorEastAsia" w:hint="eastAsia"/>
                <w:sz w:val="22"/>
              </w:rPr>
              <w:t xml:space="preserve">　</w:t>
            </w:r>
          </w:p>
        </w:tc>
        <w:tc>
          <w:tcPr>
            <w:tcW w:w="5239" w:type="dxa"/>
          </w:tcPr>
          <w:p w14:paraId="614E3CF2" w14:textId="731A78D8" w:rsidR="001C222A" w:rsidRPr="00734605" w:rsidRDefault="001C222A" w:rsidP="008A2E9B">
            <w:pPr>
              <w:spacing w:line="0" w:lineRule="atLeast"/>
              <w:rPr>
                <w:rFonts w:asciiTheme="minorEastAsia" w:hAnsiTheme="minorEastAsia"/>
                <w:sz w:val="22"/>
              </w:rPr>
            </w:pPr>
          </w:p>
        </w:tc>
        <w:tc>
          <w:tcPr>
            <w:tcW w:w="851" w:type="dxa"/>
          </w:tcPr>
          <w:p w14:paraId="7EB0E9E2" w14:textId="2E6437AA" w:rsidR="001C222A" w:rsidRPr="00734605" w:rsidRDefault="001C222A" w:rsidP="008A2E9B">
            <w:pPr>
              <w:ind w:left="660" w:hangingChars="300" w:hanging="660"/>
              <w:rPr>
                <w:rFonts w:asciiTheme="minorEastAsia" w:hAnsiTheme="minorEastAsia"/>
                <w:sz w:val="22"/>
              </w:rPr>
            </w:pPr>
          </w:p>
        </w:tc>
        <w:tc>
          <w:tcPr>
            <w:tcW w:w="2329" w:type="dxa"/>
          </w:tcPr>
          <w:p w14:paraId="640981CE" w14:textId="6A2F433B" w:rsidR="005D1479" w:rsidRPr="00734605" w:rsidRDefault="005D1479" w:rsidP="008A2E9B">
            <w:pPr>
              <w:spacing w:line="0" w:lineRule="atLeast"/>
              <w:rPr>
                <w:rFonts w:asciiTheme="minorEastAsia" w:hAnsiTheme="minorEastAsia"/>
                <w:sz w:val="22"/>
              </w:rPr>
            </w:pPr>
          </w:p>
        </w:tc>
        <w:tc>
          <w:tcPr>
            <w:tcW w:w="1040" w:type="dxa"/>
          </w:tcPr>
          <w:p w14:paraId="5BC59BAB" w14:textId="792D187C" w:rsidR="001C222A" w:rsidRPr="00734605" w:rsidRDefault="001C222A" w:rsidP="008A2E9B">
            <w:pPr>
              <w:ind w:left="660" w:hangingChars="300" w:hanging="660"/>
              <w:jc w:val="center"/>
              <w:rPr>
                <w:rFonts w:asciiTheme="minorEastAsia" w:hAnsiTheme="minorEastAsia"/>
                <w:sz w:val="22"/>
              </w:rPr>
            </w:pPr>
          </w:p>
        </w:tc>
        <w:tc>
          <w:tcPr>
            <w:tcW w:w="3037" w:type="dxa"/>
          </w:tcPr>
          <w:p w14:paraId="46F1D52C" w14:textId="30029552" w:rsidR="001C222A" w:rsidRPr="00734605" w:rsidRDefault="001C222A" w:rsidP="008A2E9B">
            <w:pPr>
              <w:spacing w:line="0" w:lineRule="atLeast"/>
              <w:rPr>
                <w:rFonts w:asciiTheme="minorEastAsia" w:hAnsiTheme="minorEastAsia"/>
                <w:sz w:val="22"/>
              </w:rPr>
            </w:pPr>
          </w:p>
        </w:tc>
      </w:tr>
      <w:tr w:rsidR="00734605" w:rsidRPr="00734605" w14:paraId="7B060966" w14:textId="77777777" w:rsidTr="008A2E9B">
        <w:trPr>
          <w:trHeight w:val="20"/>
        </w:trPr>
        <w:tc>
          <w:tcPr>
            <w:tcW w:w="467" w:type="dxa"/>
            <w:vMerge/>
            <w:shd w:val="clear" w:color="auto" w:fill="A6A6A6" w:themeFill="background1" w:themeFillShade="A6"/>
          </w:tcPr>
          <w:p w14:paraId="2E3266B5" w14:textId="504C9104" w:rsidR="001C222A" w:rsidRPr="00734605" w:rsidRDefault="001C222A" w:rsidP="008A2E9B">
            <w:pPr>
              <w:ind w:left="442" w:hangingChars="200" w:hanging="442"/>
              <w:rPr>
                <w:rFonts w:ascii="HG丸ｺﾞｼｯｸM-PRO" w:eastAsia="HG丸ｺﾞｼｯｸM-PRO" w:hAnsi="HG丸ｺﾞｼｯｸM-PRO"/>
                <w:b/>
                <w:sz w:val="22"/>
              </w:rPr>
            </w:pPr>
          </w:p>
        </w:tc>
        <w:tc>
          <w:tcPr>
            <w:tcW w:w="2560" w:type="dxa"/>
            <w:tcBorders>
              <w:right w:val="single" w:sz="4" w:space="0" w:color="auto"/>
            </w:tcBorders>
          </w:tcPr>
          <w:p w14:paraId="3152CDED" w14:textId="211A8524" w:rsidR="001C222A" w:rsidRPr="00734605" w:rsidRDefault="001C222A" w:rsidP="008A2E9B">
            <w:pPr>
              <w:ind w:left="440" w:hangingChars="200" w:hanging="440"/>
              <w:rPr>
                <w:rFonts w:asciiTheme="minorEastAsia" w:hAnsiTheme="minorEastAsia"/>
                <w:sz w:val="22"/>
              </w:rPr>
            </w:pPr>
            <w:r w:rsidRPr="00734605">
              <w:rPr>
                <w:rFonts w:asciiTheme="minorEastAsia" w:hAnsiTheme="minorEastAsia" w:hint="eastAsia"/>
                <w:sz w:val="22"/>
              </w:rPr>
              <w:t>４．施設の維持管理の内容、適格性及び実現の程度</w:t>
            </w:r>
          </w:p>
        </w:tc>
        <w:tc>
          <w:tcPr>
            <w:tcW w:w="5343" w:type="dxa"/>
            <w:tcBorders>
              <w:left w:val="single" w:sz="4" w:space="0" w:color="auto"/>
            </w:tcBorders>
          </w:tcPr>
          <w:p w14:paraId="71BA8B0B" w14:textId="77777777" w:rsidR="001C222A" w:rsidRPr="00F04757" w:rsidRDefault="001C222A" w:rsidP="008A2E9B">
            <w:pPr>
              <w:spacing w:line="0" w:lineRule="atLeast"/>
              <w:ind w:left="660" w:hangingChars="300" w:hanging="660"/>
              <w:rPr>
                <w:rFonts w:asciiTheme="minorEastAsia" w:hAnsiTheme="minorEastAsia"/>
                <w:sz w:val="22"/>
              </w:rPr>
            </w:pPr>
            <w:r w:rsidRPr="00F04757">
              <w:rPr>
                <w:rFonts w:asciiTheme="minorEastAsia" w:hAnsiTheme="minorEastAsia" w:hint="eastAsia"/>
                <w:sz w:val="22"/>
              </w:rPr>
              <w:t>（１）府立福祉情報コミュニケーションセンター指定管理者との情報共有・連携</w:t>
            </w:r>
          </w:p>
          <w:p w14:paraId="2026C830" w14:textId="04944F42" w:rsidR="001C222A" w:rsidRPr="00F04757" w:rsidRDefault="001C222A" w:rsidP="008A2E9B">
            <w:pPr>
              <w:spacing w:line="0" w:lineRule="atLeast"/>
              <w:rPr>
                <w:rFonts w:asciiTheme="minorEastAsia" w:hAnsiTheme="minorEastAsia"/>
                <w:sz w:val="22"/>
              </w:rPr>
            </w:pPr>
          </w:p>
          <w:p w14:paraId="3ACD1B78" w14:textId="77777777" w:rsidR="001C222A" w:rsidRPr="00F04757" w:rsidRDefault="001C222A" w:rsidP="008A2E9B">
            <w:pPr>
              <w:spacing w:line="0" w:lineRule="atLeast"/>
              <w:ind w:left="660" w:hangingChars="300" w:hanging="660"/>
              <w:rPr>
                <w:rFonts w:asciiTheme="minorEastAsia" w:hAnsiTheme="minorEastAsia"/>
                <w:sz w:val="22"/>
              </w:rPr>
            </w:pPr>
            <w:r w:rsidRPr="00F04757">
              <w:rPr>
                <w:rFonts w:asciiTheme="minorEastAsia" w:hAnsiTheme="minorEastAsia" w:hint="eastAsia"/>
                <w:sz w:val="22"/>
              </w:rPr>
              <w:t>（２）危機管理体制</w:t>
            </w:r>
          </w:p>
          <w:p w14:paraId="7CF549DD" w14:textId="2E2E82DA" w:rsidR="001C222A" w:rsidRPr="00F04757" w:rsidRDefault="001C222A" w:rsidP="008A2E9B">
            <w:pPr>
              <w:spacing w:line="0" w:lineRule="atLeast"/>
              <w:ind w:leftChars="200" w:left="640" w:hangingChars="100" w:hanging="220"/>
              <w:rPr>
                <w:rFonts w:asciiTheme="minorEastAsia" w:hAnsiTheme="minorEastAsia"/>
                <w:sz w:val="22"/>
              </w:rPr>
            </w:pPr>
            <w:r w:rsidRPr="00F04757">
              <w:rPr>
                <w:rFonts w:asciiTheme="minorEastAsia" w:hAnsiTheme="minorEastAsia" w:hint="eastAsia"/>
                <w:sz w:val="22"/>
              </w:rPr>
              <w:t>①緊急時の連絡先の整備</w:t>
            </w:r>
          </w:p>
          <w:p w14:paraId="495EBD89" w14:textId="77777777" w:rsidR="00586AC8" w:rsidRPr="00F04757" w:rsidRDefault="00586AC8" w:rsidP="008A2E9B">
            <w:pPr>
              <w:spacing w:line="0" w:lineRule="atLeast"/>
              <w:ind w:leftChars="200" w:left="640" w:hangingChars="100" w:hanging="220"/>
              <w:rPr>
                <w:rFonts w:asciiTheme="minorEastAsia" w:hAnsiTheme="minorEastAsia"/>
                <w:sz w:val="22"/>
              </w:rPr>
            </w:pPr>
          </w:p>
          <w:p w14:paraId="2CD631BC" w14:textId="3EE0EB6F" w:rsidR="001C222A" w:rsidRPr="00F04757" w:rsidRDefault="001C222A" w:rsidP="008A2E9B">
            <w:pPr>
              <w:pStyle w:val="af"/>
              <w:numPr>
                <w:ilvl w:val="0"/>
                <w:numId w:val="26"/>
              </w:numPr>
              <w:spacing w:line="0" w:lineRule="atLeast"/>
              <w:ind w:leftChars="0"/>
              <w:rPr>
                <w:rFonts w:asciiTheme="minorEastAsia" w:hAnsiTheme="minorEastAsia"/>
                <w:sz w:val="22"/>
              </w:rPr>
            </w:pPr>
            <w:r w:rsidRPr="00F04757">
              <w:rPr>
                <w:rFonts w:asciiTheme="minorEastAsia" w:hAnsiTheme="minorEastAsia" w:hint="eastAsia"/>
                <w:sz w:val="22"/>
              </w:rPr>
              <w:t>個人情報管理マニュアルの整備</w:t>
            </w:r>
          </w:p>
          <w:p w14:paraId="0399D083" w14:textId="77777777" w:rsidR="001C222A" w:rsidRPr="00F04757" w:rsidRDefault="001C222A" w:rsidP="008A2E9B">
            <w:pPr>
              <w:spacing w:line="0" w:lineRule="atLeast"/>
              <w:rPr>
                <w:rFonts w:asciiTheme="minorEastAsia" w:hAnsiTheme="minorEastAsia"/>
                <w:sz w:val="22"/>
              </w:rPr>
            </w:pPr>
          </w:p>
          <w:p w14:paraId="515B0455" w14:textId="3F690A42" w:rsidR="001C222A" w:rsidRPr="00F04757" w:rsidRDefault="001C222A" w:rsidP="008A2E9B">
            <w:pPr>
              <w:pStyle w:val="af"/>
              <w:numPr>
                <w:ilvl w:val="0"/>
                <w:numId w:val="26"/>
              </w:numPr>
              <w:spacing w:line="0" w:lineRule="atLeast"/>
              <w:ind w:leftChars="0"/>
              <w:rPr>
                <w:rFonts w:asciiTheme="minorEastAsia" w:hAnsiTheme="minorEastAsia"/>
                <w:sz w:val="22"/>
              </w:rPr>
            </w:pPr>
            <w:r w:rsidRPr="00F04757">
              <w:rPr>
                <w:rFonts w:asciiTheme="minorEastAsia" w:hAnsiTheme="minorEastAsia" w:hint="eastAsia"/>
                <w:sz w:val="22"/>
              </w:rPr>
              <w:t>指定管理者間の情報共有・連携体制の整備</w:t>
            </w:r>
          </w:p>
          <w:p w14:paraId="22F8EB06" w14:textId="77777777" w:rsidR="001C222A" w:rsidRPr="00F04757" w:rsidRDefault="001C222A" w:rsidP="008A2E9B">
            <w:pPr>
              <w:spacing w:line="0" w:lineRule="atLeast"/>
              <w:rPr>
                <w:rFonts w:asciiTheme="minorEastAsia" w:hAnsiTheme="minorEastAsia"/>
                <w:sz w:val="22"/>
              </w:rPr>
            </w:pPr>
          </w:p>
          <w:p w14:paraId="7B78EA20" w14:textId="77777777" w:rsidR="001C222A" w:rsidRPr="00F04757" w:rsidRDefault="001C222A" w:rsidP="008A2E9B">
            <w:pPr>
              <w:spacing w:line="0" w:lineRule="atLeast"/>
              <w:ind w:left="660" w:hangingChars="300" w:hanging="660"/>
              <w:rPr>
                <w:rFonts w:asciiTheme="minorEastAsia" w:hAnsiTheme="minorEastAsia"/>
                <w:sz w:val="22"/>
              </w:rPr>
            </w:pPr>
            <w:r w:rsidRPr="00F04757">
              <w:rPr>
                <w:rFonts w:asciiTheme="minorEastAsia" w:hAnsiTheme="minorEastAsia" w:hint="eastAsia"/>
                <w:sz w:val="22"/>
              </w:rPr>
              <w:t xml:space="preserve">　</w:t>
            </w:r>
            <w:r w:rsidR="00852EA6" w:rsidRPr="00F04757">
              <w:rPr>
                <w:rFonts w:asciiTheme="minorEastAsia" w:hAnsiTheme="minorEastAsia" w:hint="eastAsia"/>
                <w:sz w:val="22"/>
              </w:rPr>
              <w:t xml:space="preserve"> </w:t>
            </w:r>
            <w:r w:rsidR="00852EA6" w:rsidRPr="00F04757">
              <w:rPr>
                <w:rFonts w:asciiTheme="minorEastAsia" w:hAnsiTheme="minorEastAsia"/>
                <w:sz w:val="22"/>
              </w:rPr>
              <w:t xml:space="preserve"> </w:t>
            </w:r>
            <w:r w:rsidRPr="00F04757">
              <w:rPr>
                <w:rFonts w:asciiTheme="minorEastAsia" w:hAnsiTheme="minorEastAsia" w:hint="eastAsia"/>
                <w:sz w:val="22"/>
              </w:rPr>
              <w:t>④府への報告体制・危機管理マニュアルの整備</w:t>
            </w:r>
          </w:p>
          <w:p w14:paraId="3ED09CA1" w14:textId="529A1087" w:rsidR="00586AC8" w:rsidRPr="00F04757" w:rsidRDefault="00586AC8" w:rsidP="008A2E9B">
            <w:pPr>
              <w:spacing w:line="0" w:lineRule="atLeast"/>
              <w:ind w:left="660" w:hangingChars="300" w:hanging="660"/>
              <w:rPr>
                <w:rFonts w:asciiTheme="minorEastAsia" w:hAnsiTheme="minorEastAsia"/>
                <w:sz w:val="22"/>
              </w:rPr>
            </w:pPr>
          </w:p>
        </w:tc>
        <w:tc>
          <w:tcPr>
            <w:tcW w:w="5239" w:type="dxa"/>
          </w:tcPr>
          <w:p w14:paraId="6415A906" w14:textId="425CFAAE" w:rsidR="001C222A" w:rsidRPr="00734605" w:rsidRDefault="001C222A" w:rsidP="008A2E9B">
            <w:pPr>
              <w:spacing w:line="0" w:lineRule="atLeast"/>
              <w:ind w:left="220" w:hangingChars="100" w:hanging="220"/>
              <w:rPr>
                <w:rFonts w:asciiTheme="minorEastAsia" w:hAnsiTheme="minorEastAsia"/>
                <w:sz w:val="22"/>
              </w:rPr>
            </w:pPr>
          </w:p>
        </w:tc>
        <w:tc>
          <w:tcPr>
            <w:tcW w:w="851" w:type="dxa"/>
          </w:tcPr>
          <w:p w14:paraId="2E023188" w14:textId="663957B3" w:rsidR="001C222A" w:rsidRPr="00734605" w:rsidRDefault="001C222A" w:rsidP="008A2E9B">
            <w:pPr>
              <w:ind w:left="660" w:hangingChars="300" w:hanging="660"/>
              <w:jc w:val="center"/>
              <w:rPr>
                <w:rFonts w:asciiTheme="minorEastAsia" w:hAnsiTheme="minorEastAsia"/>
                <w:sz w:val="22"/>
              </w:rPr>
            </w:pPr>
          </w:p>
        </w:tc>
        <w:tc>
          <w:tcPr>
            <w:tcW w:w="2329" w:type="dxa"/>
          </w:tcPr>
          <w:p w14:paraId="25330CE5" w14:textId="22923310" w:rsidR="005D1479" w:rsidRPr="00734605" w:rsidRDefault="005D1479" w:rsidP="008A2E9B">
            <w:pPr>
              <w:spacing w:line="0" w:lineRule="atLeast"/>
              <w:rPr>
                <w:rFonts w:asciiTheme="minorEastAsia" w:hAnsiTheme="minorEastAsia"/>
                <w:sz w:val="22"/>
              </w:rPr>
            </w:pPr>
          </w:p>
        </w:tc>
        <w:tc>
          <w:tcPr>
            <w:tcW w:w="1040" w:type="dxa"/>
          </w:tcPr>
          <w:p w14:paraId="3282628B" w14:textId="52115172" w:rsidR="001C222A" w:rsidRPr="00734605" w:rsidRDefault="001C222A" w:rsidP="008A2E9B">
            <w:pPr>
              <w:ind w:left="660" w:hangingChars="300" w:hanging="660"/>
              <w:jc w:val="center"/>
              <w:rPr>
                <w:rFonts w:asciiTheme="minorEastAsia" w:hAnsiTheme="minorEastAsia"/>
                <w:sz w:val="22"/>
              </w:rPr>
            </w:pPr>
          </w:p>
        </w:tc>
        <w:tc>
          <w:tcPr>
            <w:tcW w:w="3037" w:type="dxa"/>
          </w:tcPr>
          <w:p w14:paraId="4F0B2E8F" w14:textId="1A05EFC4" w:rsidR="001C222A" w:rsidRPr="00734605" w:rsidRDefault="001C222A" w:rsidP="008A2E9B">
            <w:pPr>
              <w:spacing w:line="0" w:lineRule="atLeast"/>
              <w:rPr>
                <w:rFonts w:asciiTheme="minorEastAsia" w:hAnsiTheme="minorEastAsia"/>
                <w:sz w:val="22"/>
              </w:rPr>
            </w:pPr>
          </w:p>
        </w:tc>
      </w:tr>
      <w:tr w:rsidR="00734605" w:rsidRPr="00734605" w14:paraId="723A285A" w14:textId="77777777" w:rsidTr="008A2E9B">
        <w:trPr>
          <w:trHeight w:val="2015"/>
        </w:trPr>
        <w:tc>
          <w:tcPr>
            <w:tcW w:w="467" w:type="dxa"/>
            <w:vMerge/>
            <w:tcBorders>
              <w:bottom w:val="single" w:sz="4" w:space="0" w:color="auto"/>
            </w:tcBorders>
            <w:shd w:val="clear" w:color="auto" w:fill="A6A6A6" w:themeFill="background1" w:themeFillShade="A6"/>
          </w:tcPr>
          <w:p w14:paraId="7D2B9C21" w14:textId="77777777" w:rsidR="001C222A" w:rsidRPr="00734605" w:rsidRDefault="001C222A" w:rsidP="008A2E9B">
            <w:pPr>
              <w:ind w:left="221" w:hangingChars="100" w:hanging="221"/>
              <w:rPr>
                <w:rFonts w:ascii="HG丸ｺﾞｼｯｸM-PRO" w:eastAsia="HG丸ｺﾞｼｯｸM-PRO" w:hAnsi="HG丸ｺﾞｼｯｸM-PRO"/>
                <w:b/>
                <w:sz w:val="22"/>
              </w:rPr>
            </w:pPr>
          </w:p>
        </w:tc>
        <w:tc>
          <w:tcPr>
            <w:tcW w:w="2560" w:type="dxa"/>
            <w:tcBorders>
              <w:bottom w:val="single" w:sz="4" w:space="0" w:color="auto"/>
            </w:tcBorders>
          </w:tcPr>
          <w:p w14:paraId="326CFFF2" w14:textId="77777777" w:rsidR="001C222A" w:rsidRPr="00734605" w:rsidRDefault="001C222A" w:rsidP="008A2E9B">
            <w:pPr>
              <w:ind w:left="220" w:hangingChars="100" w:hanging="220"/>
              <w:rPr>
                <w:rFonts w:asciiTheme="minorEastAsia" w:hAnsiTheme="minorEastAsia"/>
                <w:sz w:val="22"/>
              </w:rPr>
            </w:pPr>
            <w:r w:rsidRPr="00734605">
              <w:rPr>
                <w:rFonts w:asciiTheme="minorEastAsia" w:hAnsiTheme="minorEastAsia" w:hint="eastAsia"/>
                <w:sz w:val="22"/>
              </w:rPr>
              <w:t>５．府施策との整合</w:t>
            </w:r>
          </w:p>
          <w:p w14:paraId="6A3F0F9A" w14:textId="1D90F675" w:rsidR="001C222A" w:rsidRPr="00734605" w:rsidRDefault="001C222A" w:rsidP="008A2E9B">
            <w:pPr>
              <w:rPr>
                <w:rFonts w:asciiTheme="minorEastAsia" w:hAnsiTheme="minorEastAsia"/>
                <w:sz w:val="22"/>
              </w:rPr>
            </w:pPr>
          </w:p>
        </w:tc>
        <w:tc>
          <w:tcPr>
            <w:tcW w:w="5343" w:type="dxa"/>
            <w:tcBorders>
              <w:bottom w:val="single" w:sz="4" w:space="0" w:color="auto"/>
            </w:tcBorders>
          </w:tcPr>
          <w:p w14:paraId="3BB9DB9B" w14:textId="77777777" w:rsidR="001C222A" w:rsidRPr="00F04757" w:rsidRDefault="001C222A" w:rsidP="008A2E9B">
            <w:pPr>
              <w:spacing w:line="0" w:lineRule="atLeast"/>
              <w:ind w:left="660" w:hangingChars="300" w:hanging="660"/>
              <w:rPr>
                <w:rFonts w:asciiTheme="minorEastAsia" w:hAnsiTheme="minorEastAsia"/>
                <w:sz w:val="22"/>
              </w:rPr>
            </w:pPr>
            <w:r w:rsidRPr="00F04757">
              <w:rPr>
                <w:rFonts w:asciiTheme="minorEastAsia" w:hAnsiTheme="minorEastAsia" w:hint="eastAsia"/>
                <w:sz w:val="22"/>
              </w:rPr>
              <w:t>（１）提案の実施状況</w:t>
            </w:r>
          </w:p>
          <w:p w14:paraId="642AA565" w14:textId="77777777" w:rsidR="001C222A" w:rsidRPr="00F04757" w:rsidRDefault="001C222A" w:rsidP="008A2E9B">
            <w:pPr>
              <w:spacing w:line="0" w:lineRule="atLeast"/>
              <w:ind w:left="660" w:hangingChars="300" w:hanging="660"/>
              <w:rPr>
                <w:rFonts w:asciiTheme="minorEastAsia" w:hAnsiTheme="minorEastAsia"/>
                <w:sz w:val="22"/>
              </w:rPr>
            </w:pPr>
            <w:r w:rsidRPr="00F04757">
              <w:rPr>
                <w:rFonts w:asciiTheme="minorEastAsia" w:hAnsiTheme="minorEastAsia" w:hint="eastAsia"/>
                <w:sz w:val="22"/>
              </w:rPr>
              <w:t xml:space="preserve">　　</w:t>
            </w:r>
            <w:r w:rsidRPr="00F04757">
              <w:rPr>
                <w:rFonts w:asciiTheme="minorEastAsia" w:hAnsiTheme="minorEastAsia" w:hint="eastAsia"/>
                <w:sz w:val="20"/>
                <w:szCs w:val="20"/>
                <w:bdr w:val="single" w:sz="4" w:space="0" w:color="auto"/>
              </w:rPr>
              <w:t>具体例</w:t>
            </w:r>
          </w:p>
          <w:p w14:paraId="3071281C" w14:textId="77777777" w:rsidR="005B2D42" w:rsidRPr="00F04757" w:rsidRDefault="001C222A" w:rsidP="008A2E9B">
            <w:pPr>
              <w:spacing w:line="0" w:lineRule="atLeast"/>
              <w:ind w:leftChars="200" w:left="640" w:hangingChars="100" w:hanging="220"/>
              <w:rPr>
                <w:rFonts w:asciiTheme="minorEastAsia" w:hAnsiTheme="minorEastAsia"/>
                <w:sz w:val="22"/>
              </w:rPr>
            </w:pPr>
            <w:r w:rsidRPr="00F04757">
              <w:rPr>
                <w:rFonts w:asciiTheme="minorEastAsia" w:hAnsiTheme="minorEastAsia" w:hint="eastAsia"/>
                <w:sz w:val="22"/>
              </w:rPr>
              <w:t>①</w:t>
            </w:r>
            <w:r w:rsidR="00D0439F" w:rsidRPr="00F04757">
              <w:rPr>
                <w:rFonts w:asciiTheme="minorEastAsia" w:hAnsiTheme="minorEastAsia" w:hint="eastAsia"/>
                <w:sz w:val="22"/>
              </w:rPr>
              <w:t>親子</w:t>
            </w:r>
            <w:r w:rsidRPr="00F04757">
              <w:rPr>
                <w:rFonts w:asciiTheme="minorEastAsia" w:hAnsiTheme="minorEastAsia" w:hint="eastAsia"/>
                <w:sz w:val="22"/>
              </w:rPr>
              <w:t>交流支援</w:t>
            </w:r>
            <w:r w:rsidR="00F4350C" w:rsidRPr="00F04757">
              <w:rPr>
                <w:rFonts w:asciiTheme="minorEastAsia" w:hAnsiTheme="minorEastAsia" w:hint="eastAsia"/>
                <w:sz w:val="22"/>
              </w:rPr>
              <w:t>事業の実施状況</w:t>
            </w:r>
          </w:p>
          <w:p w14:paraId="0A74FCA7" w14:textId="6483D437" w:rsidR="00385F29" w:rsidRPr="00F04757" w:rsidRDefault="00F4350C" w:rsidP="005B2D42">
            <w:pPr>
              <w:spacing w:line="0" w:lineRule="atLeast"/>
              <w:ind w:leftChars="300" w:left="630"/>
              <w:rPr>
                <w:rFonts w:asciiTheme="minorEastAsia" w:hAnsiTheme="minorEastAsia"/>
                <w:sz w:val="22"/>
              </w:rPr>
            </w:pPr>
            <w:r w:rsidRPr="00F04757">
              <w:rPr>
                <w:rFonts w:asciiTheme="minorEastAsia" w:hAnsiTheme="minorEastAsia" w:hint="eastAsia"/>
                <w:sz w:val="22"/>
              </w:rPr>
              <w:t>親子交流支援</w:t>
            </w:r>
            <w:r w:rsidR="001C222A" w:rsidRPr="00F04757">
              <w:rPr>
                <w:rFonts w:asciiTheme="minorEastAsia" w:hAnsiTheme="minorEastAsia" w:hint="eastAsia"/>
                <w:sz w:val="22"/>
              </w:rPr>
              <w:t>団体に対し、</w:t>
            </w:r>
            <w:r w:rsidR="00D0439F" w:rsidRPr="00F04757">
              <w:rPr>
                <w:rFonts w:asciiTheme="minorEastAsia" w:hAnsiTheme="minorEastAsia" w:hint="eastAsia"/>
                <w:sz w:val="22"/>
              </w:rPr>
              <w:t>親子</w:t>
            </w:r>
            <w:r w:rsidR="001C222A" w:rsidRPr="00F04757">
              <w:rPr>
                <w:rFonts w:asciiTheme="minorEastAsia" w:hAnsiTheme="minorEastAsia" w:hint="eastAsia"/>
                <w:sz w:val="22"/>
              </w:rPr>
              <w:t>交流実施場所として保育ルーム提供　など</w:t>
            </w:r>
          </w:p>
          <w:p w14:paraId="6FCCDCDA" w14:textId="77777777" w:rsidR="00586AC8" w:rsidRPr="00F04757" w:rsidRDefault="00586AC8" w:rsidP="008A2E9B">
            <w:pPr>
              <w:spacing w:line="0" w:lineRule="atLeast"/>
              <w:ind w:leftChars="200" w:left="640" w:hangingChars="100" w:hanging="220"/>
              <w:rPr>
                <w:rFonts w:asciiTheme="minorEastAsia" w:hAnsiTheme="minorEastAsia"/>
                <w:sz w:val="22"/>
              </w:rPr>
            </w:pPr>
          </w:p>
          <w:p w14:paraId="18B4ACBC" w14:textId="77777777" w:rsidR="00B424EB" w:rsidRPr="00F04757" w:rsidRDefault="001C222A" w:rsidP="00901EA6">
            <w:pPr>
              <w:spacing w:line="0" w:lineRule="atLeast"/>
              <w:rPr>
                <w:rFonts w:asciiTheme="minorEastAsia" w:hAnsiTheme="minorEastAsia"/>
                <w:sz w:val="22"/>
              </w:rPr>
            </w:pPr>
            <w:r w:rsidRPr="00F04757">
              <w:rPr>
                <w:rFonts w:asciiTheme="minorEastAsia" w:hAnsiTheme="minorEastAsia" w:hint="eastAsia"/>
                <w:sz w:val="22"/>
              </w:rPr>
              <w:t>（２）就職困難者の雇用状況</w:t>
            </w:r>
          </w:p>
          <w:p w14:paraId="5C2CA232" w14:textId="66536955" w:rsidR="001C222A" w:rsidRPr="00F04757" w:rsidRDefault="00B424EB" w:rsidP="00901EA6">
            <w:pPr>
              <w:spacing w:line="0" w:lineRule="atLeast"/>
              <w:ind w:firstLineChars="200" w:firstLine="440"/>
              <w:rPr>
                <w:rFonts w:asciiTheme="minorEastAsia" w:hAnsiTheme="minorEastAsia"/>
                <w:sz w:val="22"/>
              </w:rPr>
            </w:pPr>
            <w:r w:rsidRPr="00F04757">
              <w:rPr>
                <w:rFonts w:asciiTheme="minorEastAsia" w:hAnsiTheme="minorEastAsia" w:hint="eastAsia"/>
                <w:sz w:val="22"/>
              </w:rPr>
              <w:t>※(</w:t>
            </w:r>
            <w:r w:rsidRPr="00F04757">
              <w:rPr>
                <w:rFonts w:asciiTheme="minorEastAsia" w:hAnsiTheme="minorEastAsia"/>
                <w:sz w:val="22"/>
              </w:rPr>
              <w:t>)内は</w:t>
            </w:r>
            <w:r w:rsidRPr="00F04757">
              <w:rPr>
                <w:rFonts w:asciiTheme="minorEastAsia" w:hAnsiTheme="minorEastAsia" w:hint="eastAsia"/>
                <w:sz w:val="22"/>
              </w:rPr>
              <w:t>R7.1月末時点実績</w:t>
            </w:r>
          </w:p>
          <w:p w14:paraId="7618BB02" w14:textId="0A2C8402" w:rsidR="001E5980" w:rsidRPr="00F04757" w:rsidRDefault="001E5980" w:rsidP="008A2E9B">
            <w:pPr>
              <w:rPr>
                <w:rFonts w:asciiTheme="minorEastAsia" w:hAnsiTheme="minorEastAsia"/>
                <w:sz w:val="22"/>
              </w:rPr>
            </w:pPr>
            <w:r w:rsidRPr="00F04757">
              <w:rPr>
                <w:rFonts w:asciiTheme="minorEastAsia" w:hAnsiTheme="minorEastAsia" w:hint="eastAsia"/>
                <w:sz w:val="22"/>
              </w:rPr>
              <w:t xml:space="preserve">　（令和６年度実績）</w:t>
            </w:r>
          </w:p>
          <w:p w14:paraId="03BD4CEB" w14:textId="77777777" w:rsidR="00901C86" w:rsidRPr="00F04757" w:rsidRDefault="001E5980" w:rsidP="001E5980">
            <w:pPr>
              <w:ind w:left="440" w:hangingChars="200" w:hanging="440"/>
              <w:rPr>
                <w:rFonts w:asciiTheme="minorEastAsia" w:hAnsiTheme="minorEastAsia"/>
                <w:sz w:val="22"/>
              </w:rPr>
            </w:pPr>
            <w:r w:rsidRPr="00F04757">
              <w:rPr>
                <w:rFonts w:asciiTheme="minorEastAsia" w:hAnsiTheme="minorEastAsia" w:hint="eastAsia"/>
                <w:sz w:val="22"/>
              </w:rPr>
              <w:t xml:space="preserve">　　母子家庭等就業自立支援センターを通じ、ひとり親 5名を雇用</w:t>
            </w:r>
          </w:p>
          <w:p w14:paraId="1BD3F132" w14:textId="2DD68837" w:rsidR="001E5980" w:rsidRPr="00F04757" w:rsidRDefault="00901C86" w:rsidP="00901C86">
            <w:pPr>
              <w:ind w:leftChars="100" w:left="430" w:hangingChars="100" w:hanging="220"/>
              <w:rPr>
                <w:rFonts w:asciiTheme="minorEastAsia" w:hAnsiTheme="minorEastAsia"/>
                <w:sz w:val="22"/>
              </w:rPr>
            </w:pPr>
            <w:r w:rsidRPr="00F04757">
              <w:rPr>
                <w:rFonts w:asciiTheme="minorEastAsia" w:hAnsiTheme="minorEastAsia" w:hint="eastAsia"/>
                <w:sz w:val="22"/>
              </w:rPr>
              <w:t>（母子家庭等就業自立支援センターを通じ、ひとり親 5名を雇用）</w:t>
            </w:r>
          </w:p>
        </w:tc>
        <w:tc>
          <w:tcPr>
            <w:tcW w:w="5239" w:type="dxa"/>
            <w:tcBorders>
              <w:bottom w:val="single" w:sz="4" w:space="0" w:color="auto"/>
            </w:tcBorders>
          </w:tcPr>
          <w:p w14:paraId="2CD8C709" w14:textId="27BF0CB1" w:rsidR="001C222A" w:rsidRPr="001E5980" w:rsidRDefault="001C222A" w:rsidP="008A2E9B">
            <w:pPr>
              <w:spacing w:line="0" w:lineRule="atLeast"/>
              <w:ind w:left="220" w:hangingChars="100" w:hanging="220"/>
              <w:rPr>
                <w:rFonts w:asciiTheme="minorEastAsia" w:hAnsiTheme="minorEastAsia"/>
                <w:sz w:val="22"/>
              </w:rPr>
            </w:pPr>
          </w:p>
        </w:tc>
        <w:tc>
          <w:tcPr>
            <w:tcW w:w="851" w:type="dxa"/>
            <w:tcBorders>
              <w:bottom w:val="single" w:sz="4" w:space="0" w:color="auto"/>
            </w:tcBorders>
          </w:tcPr>
          <w:p w14:paraId="13585CC5" w14:textId="40E651C2" w:rsidR="001C222A" w:rsidRPr="00734605" w:rsidRDefault="001C222A" w:rsidP="008A2E9B">
            <w:pPr>
              <w:ind w:left="220" w:hangingChars="100" w:hanging="220"/>
              <w:jc w:val="center"/>
              <w:rPr>
                <w:rFonts w:asciiTheme="minorEastAsia" w:hAnsiTheme="minorEastAsia"/>
                <w:sz w:val="22"/>
              </w:rPr>
            </w:pPr>
          </w:p>
        </w:tc>
        <w:tc>
          <w:tcPr>
            <w:tcW w:w="2329" w:type="dxa"/>
            <w:tcBorders>
              <w:bottom w:val="single" w:sz="4" w:space="0" w:color="auto"/>
            </w:tcBorders>
          </w:tcPr>
          <w:p w14:paraId="3FEBA365" w14:textId="66B16AD2" w:rsidR="005D1479" w:rsidRPr="00734605" w:rsidRDefault="005D1479" w:rsidP="008A2E9B">
            <w:pPr>
              <w:spacing w:line="0" w:lineRule="atLeast"/>
              <w:rPr>
                <w:rFonts w:asciiTheme="minorEastAsia" w:hAnsiTheme="minorEastAsia"/>
                <w:sz w:val="22"/>
              </w:rPr>
            </w:pPr>
          </w:p>
        </w:tc>
        <w:tc>
          <w:tcPr>
            <w:tcW w:w="1040" w:type="dxa"/>
            <w:tcBorders>
              <w:bottom w:val="single" w:sz="4" w:space="0" w:color="auto"/>
            </w:tcBorders>
          </w:tcPr>
          <w:p w14:paraId="4DE82B83" w14:textId="7D6E5AC0" w:rsidR="001C222A" w:rsidRPr="00734605" w:rsidRDefault="001C222A" w:rsidP="008A2E9B">
            <w:pPr>
              <w:ind w:left="220" w:hangingChars="100" w:hanging="220"/>
              <w:jc w:val="center"/>
              <w:rPr>
                <w:rFonts w:asciiTheme="minorEastAsia" w:hAnsiTheme="minorEastAsia"/>
                <w:sz w:val="22"/>
              </w:rPr>
            </w:pPr>
          </w:p>
        </w:tc>
        <w:tc>
          <w:tcPr>
            <w:tcW w:w="3037" w:type="dxa"/>
            <w:tcBorders>
              <w:bottom w:val="single" w:sz="4" w:space="0" w:color="auto"/>
            </w:tcBorders>
          </w:tcPr>
          <w:p w14:paraId="5EDA27EA" w14:textId="77777777" w:rsidR="001C222A" w:rsidRPr="00734605" w:rsidRDefault="001C222A" w:rsidP="008A2E9B">
            <w:pPr>
              <w:spacing w:line="0" w:lineRule="atLeast"/>
              <w:rPr>
                <w:rFonts w:asciiTheme="minorEastAsia" w:hAnsiTheme="minorEastAsia"/>
                <w:sz w:val="22"/>
              </w:rPr>
            </w:pPr>
          </w:p>
        </w:tc>
      </w:tr>
      <w:tr w:rsidR="00734605" w:rsidRPr="00734605" w14:paraId="0184EDCB" w14:textId="77777777" w:rsidTr="008A2E9B">
        <w:trPr>
          <w:trHeight w:val="1586"/>
        </w:trPr>
        <w:tc>
          <w:tcPr>
            <w:tcW w:w="467" w:type="dxa"/>
            <w:vMerge w:val="restart"/>
            <w:tcBorders>
              <w:top w:val="single" w:sz="4" w:space="0" w:color="auto"/>
              <w:left w:val="single" w:sz="4" w:space="0" w:color="auto"/>
              <w:right w:val="single" w:sz="4" w:space="0" w:color="auto"/>
            </w:tcBorders>
            <w:shd w:val="clear" w:color="auto" w:fill="A6A6A6" w:themeFill="background1" w:themeFillShade="A6"/>
          </w:tcPr>
          <w:p w14:paraId="784A3927" w14:textId="77777777" w:rsidR="001C222A" w:rsidRPr="00734605" w:rsidRDefault="001C222A" w:rsidP="008A2E9B">
            <w:pPr>
              <w:spacing w:line="320" w:lineRule="exact"/>
              <w:rPr>
                <w:rFonts w:ascii="HG丸ｺﾞｼｯｸM-PRO" w:eastAsia="HG丸ｺﾞｼｯｸM-PRO" w:hAnsi="HG丸ｺﾞｼｯｸM-PRO"/>
                <w:b/>
                <w:szCs w:val="21"/>
              </w:rPr>
            </w:pPr>
          </w:p>
          <w:p w14:paraId="0DF46922" w14:textId="77777777" w:rsidR="001C222A" w:rsidRPr="00734605" w:rsidRDefault="001C222A" w:rsidP="008A2E9B">
            <w:pPr>
              <w:spacing w:line="320" w:lineRule="exact"/>
              <w:rPr>
                <w:rFonts w:ascii="HG丸ｺﾞｼｯｸM-PRO" w:eastAsia="HG丸ｺﾞｼｯｸM-PRO" w:hAnsi="HG丸ｺﾞｼｯｸM-PRO"/>
                <w:b/>
                <w:szCs w:val="21"/>
              </w:rPr>
            </w:pPr>
          </w:p>
          <w:p w14:paraId="205B02AB" w14:textId="07602191" w:rsidR="001C222A" w:rsidRPr="00734605" w:rsidRDefault="001C222A" w:rsidP="008A2E9B">
            <w:pPr>
              <w:spacing w:line="320" w:lineRule="exact"/>
              <w:rPr>
                <w:rFonts w:ascii="HG丸ｺﾞｼｯｸM-PRO" w:eastAsia="HG丸ｺﾞｼｯｸM-PRO" w:hAnsi="HG丸ｺﾞｼｯｸM-PRO"/>
                <w:b/>
                <w:szCs w:val="21"/>
              </w:rPr>
            </w:pPr>
            <w:r w:rsidRPr="00734605">
              <w:rPr>
                <w:rFonts w:ascii="HG丸ｺﾞｼｯｸM-PRO" w:eastAsia="HG丸ｺﾞｼｯｸM-PRO" w:hAnsi="HG丸ｺﾞｼｯｸM-PRO" w:hint="eastAsia"/>
                <w:b/>
                <w:szCs w:val="21"/>
              </w:rPr>
              <w:t>Ⅱ</w:t>
            </w:r>
          </w:p>
          <w:p w14:paraId="5E82156D" w14:textId="77777777" w:rsidR="001C222A" w:rsidRPr="00734605" w:rsidRDefault="001C222A" w:rsidP="008A2E9B">
            <w:pPr>
              <w:spacing w:line="320" w:lineRule="exact"/>
              <w:rPr>
                <w:rFonts w:ascii="HG丸ｺﾞｼｯｸM-PRO" w:eastAsia="HG丸ｺﾞｼｯｸM-PRO" w:hAnsi="HG丸ｺﾞｼｯｸM-PRO"/>
                <w:b/>
                <w:szCs w:val="21"/>
              </w:rPr>
            </w:pPr>
          </w:p>
          <w:p w14:paraId="3F7CDABD" w14:textId="77777777" w:rsidR="001C222A" w:rsidRPr="00734605" w:rsidRDefault="001C222A" w:rsidP="008A2E9B">
            <w:pPr>
              <w:spacing w:line="320" w:lineRule="exact"/>
              <w:ind w:left="211" w:hangingChars="100" w:hanging="211"/>
              <w:rPr>
                <w:rFonts w:ascii="HG丸ｺﾞｼｯｸM-PRO" w:eastAsia="HG丸ｺﾞｼｯｸM-PRO" w:hAnsi="HG丸ｺﾞｼｯｸM-PRO"/>
                <w:b/>
                <w:szCs w:val="21"/>
              </w:rPr>
            </w:pPr>
            <w:r w:rsidRPr="00734605">
              <w:rPr>
                <w:rFonts w:ascii="HG丸ｺﾞｼｯｸM-PRO" w:eastAsia="HG丸ｺﾞｼｯｸM-PRO" w:hAnsi="HG丸ｺﾞｼｯｸM-PRO" w:hint="eastAsia"/>
                <w:b/>
                <w:szCs w:val="21"/>
              </w:rPr>
              <w:t>さ</w:t>
            </w:r>
          </w:p>
          <w:p w14:paraId="33E0689E" w14:textId="77777777" w:rsidR="001C222A" w:rsidRPr="00734605" w:rsidRDefault="001C222A" w:rsidP="008A2E9B">
            <w:pPr>
              <w:spacing w:line="320" w:lineRule="exact"/>
              <w:ind w:left="211" w:hangingChars="100" w:hanging="211"/>
              <w:rPr>
                <w:rFonts w:ascii="HG丸ｺﾞｼｯｸM-PRO" w:eastAsia="HG丸ｺﾞｼｯｸM-PRO" w:hAnsi="HG丸ｺﾞｼｯｸM-PRO"/>
                <w:b/>
                <w:szCs w:val="21"/>
              </w:rPr>
            </w:pPr>
            <w:r w:rsidRPr="00734605">
              <w:rPr>
                <w:rFonts w:ascii="HG丸ｺﾞｼｯｸM-PRO" w:eastAsia="HG丸ｺﾞｼｯｸM-PRO" w:hAnsi="HG丸ｺﾞｼｯｸM-PRO" w:hint="eastAsia"/>
                <w:b/>
                <w:szCs w:val="21"/>
              </w:rPr>
              <w:t>ら</w:t>
            </w:r>
          </w:p>
          <w:p w14:paraId="431A34B7" w14:textId="77777777" w:rsidR="001C222A" w:rsidRPr="00734605" w:rsidRDefault="001C222A" w:rsidP="008A2E9B">
            <w:pPr>
              <w:spacing w:line="320" w:lineRule="exact"/>
              <w:ind w:left="211" w:hangingChars="100" w:hanging="211"/>
              <w:rPr>
                <w:rFonts w:ascii="HG丸ｺﾞｼｯｸM-PRO" w:eastAsia="HG丸ｺﾞｼｯｸM-PRO" w:hAnsi="HG丸ｺﾞｼｯｸM-PRO"/>
                <w:b/>
                <w:szCs w:val="21"/>
              </w:rPr>
            </w:pPr>
            <w:r w:rsidRPr="00734605">
              <w:rPr>
                <w:rFonts w:ascii="HG丸ｺﾞｼｯｸM-PRO" w:eastAsia="HG丸ｺﾞｼｯｸM-PRO" w:hAnsi="HG丸ｺﾞｼｯｸM-PRO" w:hint="eastAsia"/>
                <w:b/>
                <w:szCs w:val="21"/>
              </w:rPr>
              <w:t>な</w:t>
            </w:r>
          </w:p>
          <w:p w14:paraId="5F65169D" w14:textId="77777777" w:rsidR="001C222A" w:rsidRPr="00734605" w:rsidRDefault="001C222A" w:rsidP="008A2E9B">
            <w:pPr>
              <w:spacing w:line="320" w:lineRule="exact"/>
              <w:ind w:left="211" w:hangingChars="100" w:hanging="211"/>
              <w:rPr>
                <w:rFonts w:ascii="HG丸ｺﾞｼｯｸM-PRO" w:eastAsia="HG丸ｺﾞｼｯｸM-PRO" w:hAnsi="HG丸ｺﾞｼｯｸM-PRO"/>
                <w:b/>
                <w:szCs w:val="21"/>
              </w:rPr>
            </w:pPr>
            <w:r w:rsidRPr="00734605">
              <w:rPr>
                <w:rFonts w:ascii="HG丸ｺﾞｼｯｸM-PRO" w:eastAsia="HG丸ｺﾞｼｯｸM-PRO" w:hAnsi="HG丸ｺﾞｼｯｸM-PRO" w:hint="eastAsia"/>
                <w:b/>
                <w:szCs w:val="21"/>
              </w:rPr>
              <w:t>る</w:t>
            </w:r>
          </w:p>
          <w:p w14:paraId="44215F79" w14:textId="77777777" w:rsidR="001C222A" w:rsidRPr="00734605" w:rsidRDefault="001C222A" w:rsidP="008A2E9B">
            <w:pPr>
              <w:spacing w:line="320" w:lineRule="exact"/>
              <w:ind w:left="211" w:hangingChars="100" w:hanging="211"/>
              <w:rPr>
                <w:rFonts w:ascii="HG丸ｺﾞｼｯｸM-PRO" w:eastAsia="HG丸ｺﾞｼｯｸM-PRO" w:hAnsi="HG丸ｺﾞｼｯｸM-PRO"/>
                <w:b/>
                <w:szCs w:val="21"/>
              </w:rPr>
            </w:pPr>
            <w:r w:rsidRPr="00734605">
              <w:rPr>
                <w:rFonts w:ascii="HG丸ｺﾞｼｯｸM-PRO" w:eastAsia="HG丸ｺﾞｼｯｸM-PRO" w:hAnsi="HG丸ｺﾞｼｯｸM-PRO" w:hint="eastAsia"/>
                <w:b/>
                <w:szCs w:val="21"/>
              </w:rPr>
              <w:t>サ</w:t>
            </w:r>
          </w:p>
          <w:p w14:paraId="4F588803" w14:textId="77777777" w:rsidR="001C222A" w:rsidRPr="00734605" w:rsidRDefault="001C222A" w:rsidP="008A2E9B">
            <w:pPr>
              <w:spacing w:line="320" w:lineRule="exact"/>
              <w:ind w:left="211" w:hangingChars="100" w:hanging="211"/>
              <w:rPr>
                <w:rFonts w:ascii="HG丸ｺﾞｼｯｸM-PRO" w:eastAsia="HG丸ｺﾞｼｯｸM-PRO" w:hAnsi="HG丸ｺﾞｼｯｸM-PRO"/>
                <w:b/>
                <w:szCs w:val="21"/>
              </w:rPr>
            </w:pPr>
            <w:r w:rsidRPr="00734605">
              <w:rPr>
                <w:rFonts w:ascii="ＭＳ 明朝" w:eastAsia="ＭＳ 明朝" w:hAnsi="ＭＳ 明朝" w:cs="ＭＳ 明朝" w:hint="eastAsia"/>
                <w:b/>
                <w:szCs w:val="21"/>
              </w:rPr>
              <w:lastRenderedPageBreak/>
              <w:t>❘</w:t>
            </w:r>
          </w:p>
          <w:p w14:paraId="1266B9E1" w14:textId="77777777" w:rsidR="001C222A" w:rsidRPr="00734605" w:rsidRDefault="001C222A" w:rsidP="008A2E9B">
            <w:pPr>
              <w:spacing w:line="320" w:lineRule="exact"/>
              <w:ind w:left="211" w:hangingChars="100" w:hanging="211"/>
              <w:rPr>
                <w:rFonts w:ascii="HG丸ｺﾞｼｯｸM-PRO" w:eastAsia="HG丸ｺﾞｼｯｸM-PRO" w:hAnsi="HG丸ｺﾞｼｯｸM-PRO"/>
                <w:b/>
                <w:szCs w:val="21"/>
              </w:rPr>
            </w:pPr>
            <w:r w:rsidRPr="00734605">
              <w:rPr>
                <w:rFonts w:ascii="HG丸ｺﾞｼｯｸM-PRO" w:eastAsia="HG丸ｺﾞｼｯｸM-PRO" w:hAnsi="HG丸ｺﾞｼｯｸM-PRO" w:hint="eastAsia"/>
                <w:b/>
                <w:szCs w:val="21"/>
              </w:rPr>
              <w:t>ビ</w:t>
            </w:r>
          </w:p>
          <w:p w14:paraId="09F5979A" w14:textId="77777777" w:rsidR="001C222A" w:rsidRPr="00734605" w:rsidRDefault="001C222A" w:rsidP="008A2E9B">
            <w:pPr>
              <w:spacing w:line="320" w:lineRule="exact"/>
              <w:ind w:left="211" w:hangingChars="100" w:hanging="211"/>
              <w:rPr>
                <w:rFonts w:ascii="HG丸ｺﾞｼｯｸM-PRO" w:eastAsia="HG丸ｺﾞｼｯｸM-PRO" w:hAnsi="HG丸ｺﾞｼｯｸM-PRO"/>
                <w:b/>
                <w:szCs w:val="21"/>
              </w:rPr>
            </w:pPr>
            <w:r w:rsidRPr="00734605">
              <w:rPr>
                <w:rFonts w:ascii="HG丸ｺﾞｼｯｸM-PRO" w:eastAsia="HG丸ｺﾞｼｯｸM-PRO" w:hAnsi="HG丸ｺﾞｼｯｸM-PRO" w:hint="eastAsia"/>
                <w:b/>
                <w:szCs w:val="21"/>
              </w:rPr>
              <w:t>ス</w:t>
            </w:r>
          </w:p>
          <w:p w14:paraId="2DC59E87" w14:textId="77777777" w:rsidR="001C222A" w:rsidRPr="00734605" w:rsidRDefault="001C222A" w:rsidP="008A2E9B">
            <w:pPr>
              <w:spacing w:line="320" w:lineRule="exact"/>
              <w:rPr>
                <w:rFonts w:ascii="HG丸ｺﾞｼｯｸM-PRO" w:eastAsia="HG丸ｺﾞｼｯｸM-PRO" w:hAnsi="HG丸ｺﾞｼｯｸM-PRO"/>
                <w:b/>
                <w:szCs w:val="21"/>
              </w:rPr>
            </w:pPr>
            <w:r w:rsidRPr="00734605">
              <w:rPr>
                <w:rFonts w:ascii="HG丸ｺﾞｼｯｸM-PRO" w:eastAsia="HG丸ｺﾞｼｯｸM-PRO" w:hAnsi="HG丸ｺﾞｼｯｸM-PRO" w:hint="eastAsia"/>
                <w:b/>
                <w:szCs w:val="21"/>
              </w:rPr>
              <w:t>の</w:t>
            </w:r>
          </w:p>
          <w:p w14:paraId="115F61A2" w14:textId="77777777" w:rsidR="001C222A" w:rsidRPr="00734605" w:rsidRDefault="001C222A" w:rsidP="008A2E9B">
            <w:pPr>
              <w:spacing w:line="320" w:lineRule="exact"/>
              <w:ind w:left="211" w:hangingChars="100" w:hanging="211"/>
              <w:rPr>
                <w:rFonts w:ascii="HG丸ｺﾞｼｯｸM-PRO" w:eastAsia="HG丸ｺﾞｼｯｸM-PRO" w:hAnsi="HG丸ｺﾞｼｯｸM-PRO"/>
                <w:b/>
                <w:szCs w:val="21"/>
              </w:rPr>
            </w:pPr>
            <w:r w:rsidRPr="00734605">
              <w:rPr>
                <w:rFonts w:ascii="HG丸ｺﾞｼｯｸM-PRO" w:eastAsia="HG丸ｺﾞｼｯｸM-PRO" w:hAnsi="HG丸ｺﾞｼｯｸM-PRO" w:hint="eastAsia"/>
                <w:b/>
                <w:szCs w:val="21"/>
              </w:rPr>
              <w:t>向</w:t>
            </w:r>
          </w:p>
          <w:p w14:paraId="13314D5C" w14:textId="77777777" w:rsidR="001C222A" w:rsidRPr="00734605" w:rsidRDefault="001C222A" w:rsidP="008A2E9B">
            <w:pPr>
              <w:spacing w:line="320" w:lineRule="exact"/>
              <w:ind w:left="211" w:hangingChars="100" w:hanging="211"/>
              <w:rPr>
                <w:rFonts w:ascii="HG丸ｺﾞｼｯｸM-PRO" w:eastAsia="HG丸ｺﾞｼｯｸM-PRO" w:hAnsi="HG丸ｺﾞｼｯｸM-PRO"/>
                <w:b/>
                <w:szCs w:val="21"/>
              </w:rPr>
            </w:pPr>
            <w:r w:rsidRPr="00734605">
              <w:rPr>
                <w:rFonts w:ascii="HG丸ｺﾞｼｯｸM-PRO" w:eastAsia="HG丸ｺﾞｼｯｸM-PRO" w:hAnsi="HG丸ｺﾞｼｯｸM-PRO" w:hint="eastAsia"/>
                <w:b/>
                <w:szCs w:val="21"/>
              </w:rPr>
              <w:t>上</w:t>
            </w:r>
          </w:p>
          <w:p w14:paraId="65717D2A" w14:textId="77777777" w:rsidR="001C222A" w:rsidRPr="00734605" w:rsidRDefault="001C222A" w:rsidP="008A2E9B">
            <w:pPr>
              <w:spacing w:line="320" w:lineRule="exact"/>
              <w:ind w:left="211" w:hangingChars="100" w:hanging="211"/>
              <w:rPr>
                <w:rFonts w:ascii="HG丸ｺﾞｼｯｸM-PRO" w:eastAsia="HG丸ｺﾞｼｯｸM-PRO" w:hAnsi="HG丸ｺﾞｼｯｸM-PRO"/>
                <w:b/>
                <w:szCs w:val="21"/>
              </w:rPr>
            </w:pPr>
            <w:r w:rsidRPr="00734605">
              <w:rPr>
                <w:rFonts w:ascii="HG丸ｺﾞｼｯｸM-PRO" w:eastAsia="HG丸ｺﾞｼｯｸM-PRO" w:hAnsi="HG丸ｺﾞｼｯｸM-PRO" w:hint="eastAsia"/>
                <w:b/>
                <w:szCs w:val="21"/>
              </w:rPr>
              <w:t>に</w:t>
            </w:r>
          </w:p>
          <w:p w14:paraId="4DDB9DAE" w14:textId="77777777" w:rsidR="001C222A" w:rsidRPr="00734605" w:rsidRDefault="001C222A" w:rsidP="008A2E9B">
            <w:pPr>
              <w:spacing w:line="320" w:lineRule="exact"/>
              <w:ind w:left="211" w:hangingChars="100" w:hanging="211"/>
              <w:rPr>
                <w:rFonts w:ascii="HG丸ｺﾞｼｯｸM-PRO" w:eastAsia="HG丸ｺﾞｼｯｸM-PRO" w:hAnsi="HG丸ｺﾞｼｯｸM-PRO"/>
                <w:b/>
                <w:szCs w:val="21"/>
              </w:rPr>
            </w:pPr>
            <w:r w:rsidRPr="00734605">
              <w:rPr>
                <w:rFonts w:ascii="HG丸ｺﾞｼｯｸM-PRO" w:eastAsia="HG丸ｺﾞｼｯｸM-PRO" w:hAnsi="HG丸ｺﾞｼｯｸM-PRO" w:hint="eastAsia"/>
                <w:b/>
                <w:szCs w:val="21"/>
              </w:rPr>
              <w:t>関</w:t>
            </w:r>
          </w:p>
          <w:p w14:paraId="7D3D0BDA" w14:textId="77777777" w:rsidR="001C222A" w:rsidRPr="00734605" w:rsidRDefault="001C222A" w:rsidP="008A2E9B">
            <w:pPr>
              <w:spacing w:line="320" w:lineRule="exact"/>
              <w:ind w:left="211" w:hangingChars="100" w:hanging="211"/>
              <w:rPr>
                <w:rFonts w:ascii="HG丸ｺﾞｼｯｸM-PRO" w:eastAsia="HG丸ｺﾞｼｯｸM-PRO" w:hAnsi="HG丸ｺﾞｼｯｸM-PRO"/>
                <w:b/>
                <w:szCs w:val="21"/>
              </w:rPr>
            </w:pPr>
            <w:r w:rsidRPr="00734605">
              <w:rPr>
                <w:rFonts w:ascii="HG丸ｺﾞｼｯｸM-PRO" w:eastAsia="HG丸ｺﾞｼｯｸM-PRO" w:hAnsi="HG丸ｺﾞｼｯｸM-PRO" w:hint="eastAsia"/>
                <w:b/>
                <w:szCs w:val="21"/>
              </w:rPr>
              <w:t>す</w:t>
            </w:r>
          </w:p>
          <w:p w14:paraId="29FC9CC3" w14:textId="77777777" w:rsidR="001C222A" w:rsidRPr="00734605" w:rsidRDefault="001C222A" w:rsidP="008A2E9B">
            <w:pPr>
              <w:spacing w:line="320" w:lineRule="exact"/>
              <w:ind w:left="211" w:hangingChars="100" w:hanging="211"/>
              <w:rPr>
                <w:rFonts w:ascii="HG丸ｺﾞｼｯｸM-PRO" w:eastAsia="HG丸ｺﾞｼｯｸM-PRO" w:hAnsi="HG丸ｺﾞｼｯｸM-PRO"/>
                <w:b/>
                <w:szCs w:val="21"/>
              </w:rPr>
            </w:pPr>
            <w:r w:rsidRPr="00734605">
              <w:rPr>
                <w:rFonts w:ascii="HG丸ｺﾞｼｯｸM-PRO" w:eastAsia="HG丸ｺﾞｼｯｸM-PRO" w:hAnsi="HG丸ｺﾞｼｯｸM-PRO" w:hint="eastAsia"/>
                <w:b/>
                <w:szCs w:val="21"/>
              </w:rPr>
              <w:t>る</w:t>
            </w:r>
          </w:p>
          <w:p w14:paraId="5B16B456" w14:textId="77777777" w:rsidR="001C222A" w:rsidRPr="00734605" w:rsidRDefault="001C222A" w:rsidP="008A2E9B">
            <w:pPr>
              <w:spacing w:line="320" w:lineRule="exact"/>
              <w:ind w:left="211" w:hangingChars="100" w:hanging="211"/>
              <w:rPr>
                <w:rFonts w:ascii="HG丸ｺﾞｼｯｸM-PRO" w:eastAsia="HG丸ｺﾞｼｯｸM-PRO" w:hAnsi="HG丸ｺﾞｼｯｸM-PRO"/>
                <w:b/>
                <w:szCs w:val="21"/>
              </w:rPr>
            </w:pPr>
            <w:r w:rsidRPr="00734605">
              <w:rPr>
                <w:rFonts w:ascii="HG丸ｺﾞｼｯｸM-PRO" w:eastAsia="HG丸ｺﾞｼｯｸM-PRO" w:hAnsi="HG丸ｺﾞｼｯｸM-PRO" w:hint="eastAsia"/>
                <w:b/>
                <w:szCs w:val="21"/>
              </w:rPr>
              <w:t>項</w:t>
            </w:r>
          </w:p>
          <w:p w14:paraId="0500640D" w14:textId="71DEAE7F" w:rsidR="001C222A" w:rsidRPr="008A2E9B" w:rsidRDefault="001C222A" w:rsidP="008A2E9B">
            <w:pPr>
              <w:spacing w:line="320" w:lineRule="exact"/>
              <w:ind w:left="211" w:hangingChars="100" w:hanging="211"/>
              <w:rPr>
                <w:rFonts w:ascii="HG丸ｺﾞｼｯｸM-PRO" w:eastAsia="HG丸ｺﾞｼｯｸM-PRO" w:hAnsi="HG丸ｺﾞｼｯｸM-PRO"/>
                <w:b/>
                <w:szCs w:val="21"/>
              </w:rPr>
            </w:pPr>
            <w:r w:rsidRPr="00734605">
              <w:rPr>
                <w:rFonts w:ascii="HG丸ｺﾞｼｯｸM-PRO" w:eastAsia="HG丸ｺﾞｼｯｸM-PRO" w:hAnsi="HG丸ｺﾞｼｯｸM-PRO" w:hint="eastAsia"/>
                <w:b/>
                <w:szCs w:val="21"/>
              </w:rPr>
              <w:t>目</w:t>
            </w:r>
          </w:p>
        </w:tc>
        <w:tc>
          <w:tcPr>
            <w:tcW w:w="2560" w:type="dxa"/>
            <w:tcBorders>
              <w:top w:val="single" w:sz="4" w:space="0" w:color="auto"/>
              <w:left w:val="single" w:sz="4" w:space="0" w:color="auto"/>
              <w:bottom w:val="single" w:sz="4" w:space="0" w:color="auto"/>
            </w:tcBorders>
          </w:tcPr>
          <w:p w14:paraId="78F116B6" w14:textId="114BD804" w:rsidR="001C222A" w:rsidRPr="00734605" w:rsidRDefault="001C222A" w:rsidP="008A2E9B">
            <w:pPr>
              <w:ind w:left="220" w:hangingChars="100" w:hanging="220"/>
              <w:rPr>
                <w:rFonts w:asciiTheme="minorEastAsia" w:hAnsiTheme="minorEastAsia"/>
                <w:sz w:val="22"/>
              </w:rPr>
            </w:pPr>
            <w:r w:rsidRPr="00734605">
              <w:rPr>
                <w:rFonts w:asciiTheme="minorEastAsia" w:hAnsiTheme="minorEastAsia" w:hint="eastAsia"/>
                <w:sz w:val="22"/>
              </w:rPr>
              <w:lastRenderedPageBreak/>
              <w:t>１．利用者アンケート調査</w:t>
            </w:r>
          </w:p>
          <w:p w14:paraId="7B0B09B2" w14:textId="61E67382" w:rsidR="001C222A" w:rsidRPr="00734605" w:rsidRDefault="001C222A" w:rsidP="008A2E9B">
            <w:pPr>
              <w:rPr>
                <w:rFonts w:asciiTheme="minorEastAsia" w:hAnsiTheme="minorEastAsia"/>
                <w:sz w:val="22"/>
              </w:rPr>
            </w:pPr>
          </w:p>
        </w:tc>
        <w:tc>
          <w:tcPr>
            <w:tcW w:w="5343" w:type="dxa"/>
            <w:tcBorders>
              <w:top w:val="single" w:sz="4" w:space="0" w:color="auto"/>
              <w:bottom w:val="single" w:sz="4" w:space="0" w:color="auto"/>
            </w:tcBorders>
          </w:tcPr>
          <w:p w14:paraId="27145C0B" w14:textId="5FA4F8D9" w:rsidR="001C222A" w:rsidRPr="00F04757" w:rsidRDefault="001C222A" w:rsidP="008A2E9B">
            <w:pPr>
              <w:spacing w:line="0" w:lineRule="atLeast"/>
              <w:rPr>
                <w:rFonts w:asciiTheme="minorEastAsia" w:hAnsiTheme="minorEastAsia"/>
                <w:sz w:val="22"/>
              </w:rPr>
            </w:pPr>
            <w:r w:rsidRPr="00F04757">
              <w:rPr>
                <w:rFonts w:asciiTheme="minorEastAsia" w:hAnsiTheme="minorEastAsia" w:hint="eastAsia"/>
                <w:sz w:val="22"/>
              </w:rPr>
              <w:t xml:space="preserve"> (１)アンケート等による利用者意見の把握状況</w:t>
            </w:r>
          </w:p>
          <w:p w14:paraId="531BC6D2" w14:textId="77777777" w:rsidR="001C222A" w:rsidRPr="00F04757" w:rsidRDefault="001C222A" w:rsidP="008A2E9B">
            <w:pPr>
              <w:spacing w:line="0" w:lineRule="atLeast"/>
              <w:ind w:left="660" w:hangingChars="300" w:hanging="660"/>
              <w:rPr>
                <w:rFonts w:asciiTheme="minorEastAsia" w:hAnsiTheme="minorEastAsia"/>
                <w:sz w:val="22"/>
              </w:rPr>
            </w:pPr>
          </w:p>
          <w:p w14:paraId="6BA7424C" w14:textId="77777777" w:rsidR="001C222A" w:rsidRPr="00F04757" w:rsidRDefault="001C222A" w:rsidP="008A2E9B">
            <w:pPr>
              <w:spacing w:line="0" w:lineRule="atLeast"/>
              <w:ind w:left="660" w:hangingChars="300" w:hanging="660"/>
              <w:rPr>
                <w:rFonts w:asciiTheme="minorEastAsia" w:hAnsiTheme="minorEastAsia"/>
                <w:sz w:val="22"/>
              </w:rPr>
            </w:pPr>
            <w:r w:rsidRPr="00F04757">
              <w:rPr>
                <w:rFonts w:asciiTheme="minorEastAsia" w:hAnsiTheme="minorEastAsia" w:hint="eastAsia"/>
                <w:sz w:val="22"/>
              </w:rPr>
              <w:t xml:space="preserve">　①利用者のニーズを適切に把握できているか</w:t>
            </w:r>
          </w:p>
          <w:p w14:paraId="0AA75FEA" w14:textId="7E6DB4FC" w:rsidR="001C222A" w:rsidRPr="00F04757" w:rsidRDefault="001C222A" w:rsidP="008A2E9B">
            <w:pPr>
              <w:spacing w:line="0" w:lineRule="atLeast"/>
              <w:ind w:left="660" w:hangingChars="300" w:hanging="660"/>
              <w:rPr>
                <w:rFonts w:asciiTheme="minorEastAsia" w:hAnsiTheme="minorEastAsia"/>
                <w:sz w:val="22"/>
              </w:rPr>
            </w:pPr>
            <w:r w:rsidRPr="00F04757">
              <w:rPr>
                <w:rFonts w:asciiTheme="minorEastAsia" w:hAnsiTheme="minorEastAsia" w:hint="eastAsia"/>
                <w:sz w:val="22"/>
              </w:rPr>
              <w:t xml:space="preserve">　　(アンケート調査票の内容、配布及び回収数等)</w:t>
            </w:r>
          </w:p>
          <w:p w14:paraId="266FAC04" w14:textId="77777777" w:rsidR="00094699" w:rsidRPr="00F04757" w:rsidRDefault="0000260A" w:rsidP="00094699">
            <w:pPr>
              <w:spacing w:line="0" w:lineRule="atLeast"/>
              <w:rPr>
                <w:rFonts w:asciiTheme="minorEastAsia" w:hAnsiTheme="minorEastAsia"/>
                <w:sz w:val="22"/>
              </w:rPr>
            </w:pPr>
            <w:r w:rsidRPr="00F04757">
              <w:rPr>
                <w:rFonts w:asciiTheme="minorEastAsia" w:hAnsiTheme="minorEastAsia" w:hint="eastAsia"/>
                <w:sz w:val="22"/>
              </w:rPr>
              <w:t xml:space="preserve">　　</w:t>
            </w:r>
            <w:r w:rsidR="00094699" w:rsidRPr="00F04757">
              <w:rPr>
                <w:rFonts w:asciiTheme="minorEastAsia" w:hAnsiTheme="minorEastAsia" w:hint="eastAsia"/>
                <w:sz w:val="22"/>
              </w:rPr>
              <w:t>・就業支援講習会アンケート調査（受講後）</w:t>
            </w:r>
          </w:p>
          <w:p w14:paraId="2526E734" w14:textId="77777777" w:rsidR="00094699" w:rsidRPr="00F04757" w:rsidRDefault="00094699" w:rsidP="00094699">
            <w:pPr>
              <w:spacing w:line="0" w:lineRule="atLeast"/>
              <w:ind w:firstLineChars="200" w:firstLine="440"/>
              <w:rPr>
                <w:rFonts w:asciiTheme="minorEastAsia" w:hAnsiTheme="minorEastAsia"/>
                <w:sz w:val="22"/>
              </w:rPr>
            </w:pPr>
            <w:r w:rsidRPr="00F04757">
              <w:rPr>
                <w:rFonts w:asciiTheme="minorEastAsia" w:hAnsiTheme="minorEastAsia"/>
                <w:sz w:val="22"/>
              </w:rPr>
              <w:t>(</w:t>
            </w:r>
            <w:r w:rsidRPr="00F04757">
              <w:rPr>
                <w:rFonts w:asciiTheme="minorEastAsia" w:hAnsiTheme="minorEastAsia" w:hint="eastAsia"/>
                <w:sz w:val="22"/>
              </w:rPr>
              <w:t>令和6年度実績)</w:t>
            </w:r>
          </w:p>
          <w:p w14:paraId="59F10A1B" w14:textId="0E6A1CD2" w:rsidR="00630B07" w:rsidRPr="00F04757" w:rsidRDefault="00630B07" w:rsidP="00630B07">
            <w:pPr>
              <w:spacing w:line="0" w:lineRule="atLeast"/>
              <w:ind w:leftChars="200" w:left="420"/>
              <w:rPr>
                <w:rFonts w:asciiTheme="minorEastAsia" w:hAnsiTheme="minorEastAsia"/>
                <w:sz w:val="22"/>
              </w:rPr>
            </w:pPr>
            <w:r w:rsidRPr="00F04757">
              <w:rPr>
                <w:rFonts w:asciiTheme="minorEastAsia" w:hAnsiTheme="minorEastAsia" w:hint="eastAsia"/>
                <w:sz w:val="22"/>
              </w:rPr>
              <w:t>カリキュラムを修了した受講者155名中143名が回答。回収率92.3％</w:t>
            </w:r>
          </w:p>
          <w:p w14:paraId="17E05093" w14:textId="137FD84B" w:rsidR="00B833CE" w:rsidRPr="00F04757" w:rsidRDefault="00B833CE" w:rsidP="00630B07">
            <w:pPr>
              <w:spacing w:line="0" w:lineRule="atLeast"/>
              <w:ind w:leftChars="200" w:left="420"/>
              <w:rPr>
                <w:rFonts w:asciiTheme="minorEastAsia" w:hAnsiTheme="minorEastAsia"/>
                <w:sz w:val="22"/>
              </w:rPr>
            </w:pPr>
            <w:r w:rsidRPr="00F04757">
              <w:rPr>
                <w:rFonts w:asciiTheme="minorEastAsia" w:hAnsiTheme="minorEastAsia" w:hint="eastAsia"/>
                <w:sz w:val="22"/>
              </w:rPr>
              <w:t>（155名中137名が回答。回収率88.4％）</w:t>
            </w:r>
          </w:p>
          <w:p w14:paraId="0F1D986F" w14:textId="77777777" w:rsidR="00630B07" w:rsidRPr="00F04757" w:rsidRDefault="00630B07" w:rsidP="00630B07">
            <w:pPr>
              <w:spacing w:line="0" w:lineRule="atLeast"/>
              <w:ind w:leftChars="200" w:left="420"/>
              <w:rPr>
                <w:rFonts w:asciiTheme="minorEastAsia" w:hAnsiTheme="minorEastAsia"/>
                <w:sz w:val="22"/>
              </w:rPr>
            </w:pPr>
            <w:r w:rsidRPr="00F04757">
              <w:rPr>
                <w:rFonts w:asciiTheme="minorEastAsia" w:hAnsiTheme="minorEastAsia" w:hint="eastAsia"/>
                <w:sz w:val="22"/>
              </w:rPr>
              <w:t>・相談来館者に対する満足度アンケート</w:t>
            </w:r>
          </w:p>
          <w:p w14:paraId="7D6DA001" w14:textId="77777777" w:rsidR="00630B07" w:rsidRPr="00F04757" w:rsidRDefault="00630B07" w:rsidP="00630B07">
            <w:pPr>
              <w:spacing w:line="0" w:lineRule="atLeast"/>
              <w:ind w:leftChars="200" w:left="420"/>
              <w:rPr>
                <w:rFonts w:asciiTheme="minorEastAsia" w:hAnsiTheme="minorEastAsia"/>
                <w:sz w:val="22"/>
              </w:rPr>
            </w:pPr>
            <w:r w:rsidRPr="00F04757">
              <w:rPr>
                <w:rFonts w:asciiTheme="minorEastAsia" w:hAnsiTheme="minorEastAsia"/>
                <w:sz w:val="22"/>
              </w:rPr>
              <w:t>(</w:t>
            </w:r>
            <w:r w:rsidRPr="00F04757">
              <w:rPr>
                <w:rFonts w:asciiTheme="minorEastAsia" w:hAnsiTheme="minorEastAsia" w:hint="eastAsia"/>
                <w:sz w:val="22"/>
              </w:rPr>
              <w:t>令和6年度実績)</w:t>
            </w:r>
          </w:p>
          <w:p w14:paraId="71A043B7" w14:textId="1FFB0E4B" w:rsidR="00630B07" w:rsidRPr="00F04757" w:rsidRDefault="00630B07" w:rsidP="00630B07">
            <w:pPr>
              <w:spacing w:line="0" w:lineRule="atLeast"/>
              <w:ind w:firstLineChars="200" w:firstLine="440"/>
              <w:rPr>
                <w:rFonts w:asciiTheme="minorEastAsia" w:hAnsiTheme="minorEastAsia"/>
                <w:sz w:val="22"/>
              </w:rPr>
            </w:pPr>
            <w:r w:rsidRPr="00F04757">
              <w:rPr>
                <w:rFonts w:asciiTheme="minorEastAsia" w:hAnsiTheme="minorEastAsia" w:hint="eastAsia"/>
                <w:sz w:val="22"/>
              </w:rPr>
              <w:lastRenderedPageBreak/>
              <w:t>207名回収 満足度は100％</w:t>
            </w:r>
          </w:p>
          <w:p w14:paraId="6916CB8E" w14:textId="77777777" w:rsidR="00B833CE" w:rsidRPr="00F04757" w:rsidRDefault="00B833CE" w:rsidP="00B833CE">
            <w:pPr>
              <w:spacing w:line="0" w:lineRule="atLeast"/>
              <w:ind w:firstLineChars="100" w:firstLine="220"/>
              <w:rPr>
                <w:rFonts w:asciiTheme="minorEastAsia" w:hAnsiTheme="minorEastAsia"/>
                <w:sz w:val="22"/>
              </w:rPr>
            </w:pPr>
            <w:r w:rsidRPr="00F04757">
              <w:rPr>
                <w:rFonts w:asciiTheme="minorEastAsia" w:hAnsiTheme="minorEastAsia" w:hint="eastAsia"/>
                <w:sz w:val="22"/>
              </w:rPr>
              <w:t>（195名回収 満足度は100％）</w:t>
            </w:r>
          </w:p>
          <w:p w14:paraId="7D600E70" w14:textId="77777777" w:rsidR="00B833CE" w:rsidRPr="00F04757" w:rsidRDefault="00B833CE" w:rsidP="00630B07">
            <w:pPr>
              <w:spacing w:line="0" w:lineRule="atLeast"/>
              <w:ind w:firstLineChars="200" w:firstLine="440"/>
              <w:rPr>
                <w:rFonts w:asciiTheme="minorEastAsia" w:hAnsiTheme="minorEastAsia"/>
                <w:sz w:val="22"/>
              </w:rPr>
            </w:pPr>
          </w:p>
          <w:p w14:paraId="6D461E02" w14:textId="7EF8578A" w:rsidR="00851557" w:rsidRPr="00F04757" w:rsidRDefault="00851557" w:rsidP="008A2E9B">
            <w:pPr>
              <w:spacing w:line="0" w:lineRule="atLeast"/>
              <w:rPr>
                <w:rFonts w:asciiTheme="minorEastAsia" w:hAnsiTheme="minorEastAsia"/>
                <w:sz w:val="22"/>
              </w:rPr>
            </w:pPr>
          </w:p>
          <w:p w14:paraId="7FEF9684" w14:textId="4B71F162" w:rsidR="001C222A" w:rsidRPr="00F04757" w:rsidRDefault="001C222A" w:rsidP="008A2E9B">
            <w:pPr>
              <w:spacing w:line="0" w:lineRule="atLeast"/>
              <w:rPr>
                <w:rFonts w:asciiTheme="minorEastAsia" w:hAnsiTheme="minorEastAsia"/>
                <w:sz w:val="22"/>
              </w:rPr>
            </w:pPr>
            <w:r w:rsidRPr="00F04757">
              <w:rPr>
                <w:rFonts w:asciiTheme="minorEastAsia" w:hAnsiTheme="minorEastAsia" w:hint="eastAsia"/>
                <w:sz w:val="22"/>
              </w:rPr>
              <w:t>(２)アンケート結果等の運営への反映状況</w:t>
            </w:r>
          </w:p>
          <w:p w14:paraId="256E4F60" w14:textId="77777777" w:rsidR="001C222A" w:rsidRPr="00F04757" w:rsidRDefault="001C222A" w:rsidP="008A2E9B">
            <w:pPr>
              <w:spacing w:line="0" w:lineRule="atLeast"/>
              <w:ind w:left="660" w:hangingChars="300" w:hanging="660"/>
              <w:rPr>
                <w:rFonts w:asciiTheme="minorEastAsia" w:hAnsiTheme="minorEastAsia"/>
                <w:sz w:val="22"/>
              </w:rPr>
            </w:pPr>
            <w:r w:rsidRPr="00F04757">
              <w:rPr>
                <w:rFonts w:asciiTheme="minorEastAsia" w:hAnsiTheme="minorEastAsia" w:hint="eastAsia"/>
                <w:sz w:val="22"/>
              </w:rPr>
              <w:t xml:space="preserve">　</w:t>
            </w:r>
          </w:p>
          <w:p w14:paraId="13E7CE73" w14:textId="77777777" w:rsidR="001C222A" w:rsidRPr="00F04757" w:rsidRDefault="001C222A" w:rsidP="008A2E9B">
            <w:pPr>
              <w:spacing w:line="0" w:lineRule="atLeast"/>
              <w:ind w:left="660" w:hangingChars="300" w:hanging="660"/>
              <w:rPr>
                <w:rFonts w:asciiTheme="minorEastAsia" w:hAnsiTheme="minorEastAsia"/>
                <w:sz w:val="22"/>
              </w:rPr>
            </w:pPr>
            <w:r w:rsidRPr="00F04757">
              <w:rPr>
                <w:rFonts w:asciiTheme="minorEastAsia" w:hAnsiTheme="minorEastAsia" w:hint="eastAsia"/>
                <w:sz w:val="22"/>
              </w:rPr>
              <w:t xml:space="preserve">　①具体的な反映状況</w:t>
            </w:r>
          </w:p>
          <w:p w14:paraId="3EE7CA93" w14:textId="77777777" w:rsidR="001C222A" w:rsidRPr="00F04757" w:rsidRDefault="001C222A" w:rsidP="008A2E9B">
            <w:pPr>
              <w:spacing w:line="0" w:lineRule="atLeast"/>
              <w:ind w:left="660" w:hangingChars="300" w:hanging="660"/>
              <w:rPr>
                <w:rFonts w:asciiTheme="minorEastAsia" w:hAnsiTheme="minorEastAsia"/>
                <w:sz w:val="22"/>
              </w:rPr>
            </w:pPr>
            <w:r w:rsidRPr="00F04757">
              <w:rPr>
                <w:rFonts w:asciiTheme="minorEastAsia" w:hAnsiTheme="minorEastAsia" w:hint="eastAsia"/>
                <w:sz w:val="22"/>
              </w:rPr>
              <w:t xml:space="preserve">　　</w:t>
            </w:r>
            <w:r w:rsidRPr="00F04757">
              <w:rPr>
                <w:rFonts w:asciiTheme="minorEastAsia" w:hAnsiTheme="minorEastAsia" w:hint="eastAsia"/>
                <w:sz w:val="20"/>
                <w:szCs w:val="20"/>
                <w:bdr w:val="single" w:sz="4" w:space="0" w:color="auto"/>
              </w:rPr>
              <w:t>具体例</w:t>
            </w:r>
            <w:r w:rsidRPr="00F04757">
              <w:rPr>
                <w:rFonts w:asciiTheme="minorEastAsia" w:hAnsiTheme="minorEastAsia" w:hint="eastAsia"/>
                <w:sz w:val="20"/>
                <w:szCs w:val="20"/>
              </w:rPr>
              <w:t>※再掲</w:t>
            </w:r>
          </w:p>
          <w:p w14:paraId="5D53371A" w14:textId="2759CAD7" w:rsidR="001C222A" w:rsidRPr="00F04757" w:rsidRDefault="001C222A" w:rsidP="008A2E9B">
            <w:pPr>
              <w:spacing w:line="0" w:lineRule="atLeast"/>
              <w:ind w:left="660" w:hangingChars="300" w:hanging="660"/>
              <w:rPr>
                <w:rFonts w:asciiTheme="minorEastAsia" w:hAnsiTheme="minorEastAsia"/>
                <w:sz w:val="22"/>
              </w:rPr>
            </w:pPr>
            <w:r w:rsidRPr="00F04757">
              <w:rPr>
                <w:rFonts w:asciiTheme="minorEastAsia" w:hAnsiTheme="minorEastAsia" w:hint="eastAsia"/>
                <w:sz w:val="22"/>
              </w:rPr>
              <w:t xml:space="preserve">　　・利用者アンケート結果等を踏まえた就業支援講習会プログラムの実施</w:t>
            </w:r>
          </w:p>
          <w:p w14:paraId="51A39E51" w14:textId="1E6B20F0" w:rsidR="00FA3957" w:rsidRPr="00F04757" w:rsidRDefault="009F6B0A" w:rsidP="009F6B0A">
            <w:pPr>
              <w:ind w:leftChars="100" w:left="650" w:hangingChars="200" w:hanging="440"/>
              <w:rPr>
                <w:rFonts w:asciiTheme="minorEastAsia" w:hAnsiTheme="minorEastAsia"/>
                <w:sz w:val="22"/>
              </w:rPr>
            </w:pPr>
            <w:r w:rsidRPr="00F04757">
              <w:rPr>
                <w:rFonts w:asciiTheme="minorEastAsia" w:hAnsiTheme="minorEastAsia" w:hint="eastAsia"/>
                <w:sz w:val="22"/>
              </w:rPr>
              <w:t>②</w:t>
            </w:r>
            <w:r w:rsidR="00FA3957" w:rsidRPr="00F04757">
              <w:rPr>
                <w:rFonts w:asciiTheme="minorEastAsia" w:hAnsiTheme="minorEastAsia" w:hint="eastAsia"/>
                <w:sz w:val="22"/>
              </w:rPr>
              <w:t>令和7年度改善に向けた対応方針</w:t>
            </w:r>
            <w:r w:rsidR="00E66EB5" w:rsidRPr="00F04757">
              <w:rPr>
                <w:rFonts w:asciiTheme="minorEastAsia" w:hAnsiTheme="minorEastAsia" w:hint="eastAsia"/>
                <w:sz w:val="22"/>
              </w:rPr>
              <w:t xml:space="preserve">　</w:t>
            </w:r>
            <w:r w:rsidR="00FA3957" w:rsidRPr="00F04757">
              <w:rPr>
                <w:rFonts w:asciiTheme="minorEastAsia" w:hAnsiTheme="minorEastAsia" w:hint="eastAsia"/>
                <w:sz w:val="22"/>
              </w:rPr>
              <w:t>※再掲</w:t>
            </w:r>
          </w:p>
          <w:p w14:paraId="37C498D2" w14:textId="77777777" w:rsidR="00FA3957" w:rsidRPr="00F04757" w:rsidRDefault="00FA3957" w:rsidP="008A2E9B">
            <w:pPr>
              <w:ind w:left="660" w:hangingChars="300" w:hanging="660"/>
              <w:rPr>
                <w:rFonts w:asciiTheme="minorEastAsia" w:hAnsiTheme="minorEastAsia"/>
                <w:sz w:val="22"/>
              </w:rPr>
            </w:pPr>
            <w:r w:rsidRPr="00F04757">
              <w:rPr>
                <w:rFonts w:asciiTheme="minorEastAsia" w:hAnsiTheme="minorEastAsia" w:hint="eastAsia"/>
                <w:sz w:val="22"/>
              </w:rPr>
              <w:t xml:space="preserve">　　アンケートにセンター利用のきっかけ等の項目</w:t>
            </w:r>
          </w:p>
          <w:p w14:paraId="6432C26D" w14:textId="77777777" w:rsidR="00FA3957" w:rsidRPr="00F04757" w:rsidRDefault="00FA3957" w:rsidP="008A2E9B">
            <w:pPr>
              <w:ind w:leftChars="200" w:left="640" w:hangingChars="100" w:hanging="220"/>
              <w:rPr>
                <w:rFonts w:asciiTheme="minorEastAsia" w:hAnsiTheme="minorEastAsia"/>
                <w:sz w:val="22"/>
              </w:rPr>
            </w:pPr>
            <w:r w:rsidRPr="00F04757">
              <w:rPr>
                <w:rFonts w:asciiTheme="minorEastAsia" w:hAnsiTheme="minorEastAsia" w:hint="eastAsia"/>
                <w:sz w:val="22"/>
              </w:rPr>
              <w:t>を追加するなど、アンケート結果からセンター</w:t>
            </w:r>
          </w:p>
          <w:p w14:paraId="2E838B51" w14:textId="77777777" w:rsidR="00FA3957" w:rsidRPr="00F04757" w:rsidRDefault="00FA3957" w:rsidP="008A2E9B">
            <w:pPr>
              <w:ind w:leftChars="200" w:left="640" w:hangingChars="100" w:hanging="220"/>
              <w:rPr>
                <w:rFonts w:asciiTheme="minorEastAsia" w:hAnsiTheme="minorEastAsia"/>
                <w:sz w:val="22"/>
              </w:rPr>
            </w:pPr>
            <w:r w:rsidRPr="00F04757">
              <w:rPr>
                <w:rFonts w:asciiTheme="minorEastAsia" w:hAnsiTheme="minorEastAsia" w:hint="eastAsia"/>
                <w:sz w:val="22"/>
              </w:rPr>
              <w:t>の事業効果や課題等の分析ができるよう、内容</w:t>
            </w:r>
          </w:p>
          <w:p w14:paraId="20E6E541" w14:textId="490735CE" w:rsidR="001C222A" w:rsidRPr="00F04757" w:rsidRDefault="00FA3957" w:rsidP="00653221">
            <w:pPr>
              <w:ind w:leftChars="200" w:left="640" w:hangingChars="100" w:hanging="220"/>
              <w:rPr>
                <w:rFonts w:asciiTheme="minorEastAsia" w:hAnsiTheme="minorEastAsia"/>
                <w:sz w:val="22"/>
              </w:rPr>
            </w:pPr>
            <w:r w:rsidRPr="00F04757">
              <w:rPr>
                <w:rFonts w:asciiTheme="minorEastAsia" w:hAnsiTheme="minorEastAsia" w:hint="eastAsia"/>
                <w:sz w:val="22"/>
              </w:rPr>
              <w:t>や項目の見直しを行う。</w:t>
            </w:r>
          </w:p>
          <w:p w14:paraId="717FF171" w14:textId="07633E46" w:rsidR="001C222A" w:rsidRPr="00F04757" w:rsidRDefault="001C222A" w:rsidP="008A2E9B">
            <w:pPr>
              <w:rPr>
                <w:rFonts w:asciiTheme="minorEastAsia" w:hAnsiTheme="minorEastAsia"/>
                <w:sz w:val="22"/>
              </w:rPr>
            </w:pPr>
            <w:r w:rsidRPr="00F04757">
              <w:rPr>
                <w:rFonts w:asciiTheme="minorEastAsia" w:hAnsiTheme="minorEastAsia" w:hint="eastAsia"/>
                <w:sz w:val="22"/>
              </w:rPr>
              <w:t xml:space="preserve">　　　　　　　　　　　　　　　　　　　　　　　　　</w:t>
            </w:r>
          </w:p>
        </w:tc>
        <w:tc>
          <w:tcPr>
            <w:tcW w:w="5239" w:type="dxa"/>
            <w:tcBorders>
              <w:top w:val="single" w:sz="4" w:space="0" w:color="auto"/>
              <w:bottom w:val="single" w:sz="4" w:space="0" w:color="auto"/>
            </w:tcBorders>
          </w:tcPr>
          <w:p w14:paraId="545E780E" w14:textId="5B7BB3A5" w:rsidR="009F5D31" w:rsidRPr="00734605" w:rsidRDefault="009F5D31" w:rsidP="008A2E9B">
            <w:pPr>
              <w:spacing w:line="0" w:lineRule="atLeast"/>
              <w:ind w:firstLineChars="100" w:firstLine="220"/>
              <w:rPr>
                <w:rFonts w:asciiTheme="minorEastAsia" w:hAnsiTheme="minorEastAsia"/>
                <w:sz w:val="22"/>
              </w:rPr>
            </w:pPr>
          </w:p>
        </w:tc>
        <w:tc>
          <w:tcPr>
            <w:tcW w:w="851" w:type="dxa"/>
            <w:tcBorders>
              <w:top w:val="single" w:sz="4" w:space="0" w:color="auto"/>
              <w:bottom w:val="single" w:sz="4" w:space="0" w:color="auto"/>
            </w:tcBorders>
          </w:tcPr>
          <w:p w14:paraId="4730A29A" w14:textId="5EDB503F" w:rsidR="001C222A" w:rsidRPr="00734605" w:rsidRDefault="001C222A" w:rsidP="008A2E9B">
            <w:pPr>
              <w:ind w:left="220" w:hangingChars="100" w:hanging="220"/>
              <w:jc w:val="center"/>
              <w:rPr>
                <w:rFonts w:asciiTheme="minorEastAsia" w:hAnsiTheme="minorEastAsia"/>
                <w:sz w:val="22"/>
              </w:rPr>
            </w:pPr>
          </w:p>
        </w:tc>
        <w:tc>
          <w:tcPr>
            <w:tcW w:w="2329" w:type="dxa"/>
            <w:tcBorders>
              <w:top w:val="single" w:sz="4" w:space="0" w:color="auto"/>
              <w:bottom w:val="single" w:sz="4" w:space="0" w:color="auto"/>
            </w:tcBorders>
          </w:tcPr>
          <w:p w14:paraId="2FDACEE7" w14:textId="1E029ADD" w:rsidR="00A80BF9" w:rsidRPr="00734605" w:rsidRDefault="00A80BF9" w:rsidP="008A2E9B">
            <w:pPr>
              <w:spacing w:line="0" w:lineRule="atLeast"/>
              <w:rPr>
                <w:rFonts w:asciiTheme="minorEastAsia" w:hAnsiTheme="minorEastAsia"/>
                <w:sz w:val="22"/>
              </w:rPr>
            </w:pPr>
          </w:p>
        </w:tc>
        <w:tc>
          <w:tcPr>
            <w:tcW w:w="1040" w:type="dxa"/>
            <w:tcBorders>
              <w:top w:val="single" w:sz="4" w:space="0" w:color="auto"/>
              <w:bottom w:val="single" w:sz="4" w:space="0" w:color="auto"/>
            </w:tcBorders>
          </w:tcPr>
          <w:p w14:paraId="78404F67" w14:textId="0D9C7DE0" w:rsidR="001C222A" w:rsidRPr="00734605" w:rsidRDefault="001C222A" w:rsidP="008A2E9B">
            <w:pPr>
              <w:ind w:left="220" w:hangingChars="100" w:hanging="220"/>
              <w:jc w:val="center"/>
              <w:rPr>
                <w:rFonts w:asciiTheme="minorEastAsia" w:hAnsiTheme="minorEastAsia"/>
                <w:sz w:val="22"/>
              </w:rPr>
            </w:pPr>
          </w:p>
        </w:tc>
        <w:tc>
          <w:tcPr>
            <w:tcW w:w="3037" w:type="dxa"/>
            <w:tcBorders>
              <w:top w:val="single" w:sz="4" w:space="0" w:color="auto"/>
              <w:bottom w:val="single" w:sz="4" w:space="0" w:color="auto"/>
            </w:tcBorders>
          </w:tcPr>
          <w:p w14:paraId="56331A4D" w14:textId="6B19696F" w:rsidR="001C222A" w:rsidRPr="00734605" w:rsidRDefault="001C222A" w:rsidP="008A2E9B">
            <w:pPr>
              <w:ind w:left="220" w:hangingChars="100" w:hanging="220"/>
              <w:rPr>
                <w:rFonts w:asciiTheme="minorEastAsia" w:hAnsiTheme="minorEastAsia"/>
                <w:sz w:val="22"/>
              </w:rPr>
            </w:pPr>
          </w:p>
        </w:tc>
      </w:tr>
      <w:tr w:rsidR="00734605" w:rsidRPr="00734605" w14:paraId="68369CB9" w14:textId="77777777" w:rsidTr="008A2E9B">
        <w:trPr>
          <w:trHeight w:val="4385"/>
        </w:trPr>
        <w:tc>
          <w:tcPr>
            <w:tcW w:w="467" w:type="dxa"/>
            <w:vMerge/>
            <w:tcBorders>
              <w:left w:val="single" w:sz="4" w:space="0" w:color="auto"/>
              <w:right w:val="single" w:sz="4" w:space="0" w:color="auto"/>
            </w:tcBorders>
            <w:shd w:val="clear" w:color="auto" w:fill="A6A6A6" w:themeFill="background1" w:themeFillShade="A6"/>
          </w:tcPr>
          <w:p w14:paraId="01C9E3A8" w14:textId="77777777" w:rsidR="001C222A" w:rsidRPr="00734605" w:rsidRDefault="001C222A" w:rsidP="008A2E9B">
            <w:pPr>
              <w:ind w:left="221" w:hangingChars="100" w:hanging="221"/>
              <w:rPr>
                <w:rFonts w:ascii="HG丸ｺﾞｼｯｸM-PRO" w:eastAsia="HG丸ｺﾞｼｯｸM-PRO" w:hAnsi="HG丸ｺﾞｼｯｸM-PRO"/>
                <w:b/>
                <w:sz w:val="22"/>
              </w:rPr>
            </w:pPr>
          </w:p>
        </w:tc>
        <w:tc>
          <w:tcPr>
            <w:tcW w:w="2560" w:type="dxa"/>
            <w:tcBorders>
              <w:top w:val="single" w:sz="4" w:space="0" w:color="auto"/>
              <w:left w:val="single" w:sz="4" w:space="0" w:color="auto"/>
              <w:bottom w:val="single" w:sz="4" w:space="0" w:color="auto"/>
            </w:tcBorders>
          </w:tcPr>
          <w:p w14:paraId="00236552" w14:textId="77777777" w:rsidR="001C222A" w:rsidRPr="00734605" w:rsidRDefault="001C222A" w:rsidP="008A2E9B">
            <w:pPr>
              <w:ind w:left="220" w:hangingChars="100" w:hanging="220"/>
              <w:rPr>
                <w:rFonts w:asciiTheme="minorEastAsia" w:hAnsiTheme="minorEastAsia"/>
                <w:sz w:val="22"/>
              </w:rPr>
            </w:pPr>
            <w:r w:rsidRPr="00734605">
              <w:rPr>
                <w:rFonts w:asciiTheme="minorEastAsia" w:hAnsiTheme="minorEastAsia" w:hint="eastAsia"/>
                <w:sz w:val="22"/>
              </w:rPr>
              <w:t>２．その他創意工夫</w:t>
            </w:r>
          </w:p>
          <w:p w14:paraId="392F4886" w14:textId="77777777" w:rsidR="001C222A" w:rsidRPr="00734605" w:rsidRDefault="001C222A" w:rsidP="008A2E9B">
            <w:pPr>
              <w:ind w:left="220" w:hangingChars="100" w:hanging="220"/>
              <w:rPr>
                <w:rFonts w:asciiTheme="minorEastAsia" w:hAnsiTheme="minorEastAsia"/>
                <w:sz w:val="22"/>
              </w:rPr>
            </w:pPr>
          </w:p>
        </w:tc>
        <w:tc>
          <w:tcPr>
            <w:tcW w:w="5343" w:type="dxa"/>
            <w:tcBorders>
              <w:top w:val="single" w:sz="4" w:space="0" w:color="auto"/>
              <w:bottom w:val="single" w:sz="4" w:space="0" w:color="auto"/>
            </w:tcBorders>
          </w:tcPr>
          <w:p w14:paraId="35355C58" w14:textId="77777777" w:rsidR="001C222A" w:rsidRPr="00F04757" w:rsidRDefault="001C222A" w:rsidP="008A2E9B">
            <w:pPr>
              <w:spacing w:line="0" w:lineRule="atLeast"/>
              <w:ind w:left="440" w:hangingChars="200" w:hanging="440"/>
              <w:rPr>
                <w:rFonts w:asciiTheme="minorEastAsia" w:hAnsiTheme="minorEastAsia"/>
                <w:sz w:val="22"/>
              </w:rPr>
            </w:pPr>
            <w:r w:rsidRPr="00F04757">
              <w:rPr>
                <w:rFonts w:asciiTheme="minorEastAsia" w:hAnsiTheme="minorEastAsia" w:hint="eastAsia"/>
                <w:sz w:val="22"/>
              </w:rPr>
              <w:t>（１）その他指定管理者によるサービス向上につながる取組み、創意工夫</w:t>
            </w:r>
          </w:p>
          <w:p w14:paraId="25B84297" w14:textId="77777777" w:rsidR="00A757ED" w:rsidRPr="00F04757" w:rsidRDefault="00A757ED" w:rsidP="00A757ED">
            <w:pPr>
              <w:spacing w:line="0" w:lineRule="atLeast"/>
              <w:ind w:left="660" w:hangingChars="300" w:hanging="660"/>
              <w:rPr>
                <w:rFonts w:asciiTheme="minorEastAsia" w:hAnsiTheme="minorEastAsia"/>
                <w:sz w:val="22"/>
              </w:rPr>
            </w:pPr>
            <w:r w:rsidRPr="00F04757">
              <w:rPr>
                <w:rFonts w:asciiTheme="minorEastAsia" w:hAnsiTheme="minorEastAsia" w:hint="eastAsia"/>
                <w:sz w:val="22"/>
              </w:rPr>
              <w:t xml:space="preserve">　　</w:t>
            </w:r>
            <w:r w:rsidRPr="00F04757">
              <w:rPr>
                <w:rFonts w:asciiTheme="minorEastAsia" w:hAnsiTheme="minorEastAsia" w:hint="eastAsia"/>
                <w:sz w:val="20"/>
                <w:szCs w:val="20"/>
                <w:bdr w:val="single" w:sz="4" w:space="0" w:color="auto"/>
              </w:rPr>
              <w:t>具体例</w:t>
            </w:r>
          </w:p>
          <w:p w14:paraId="15E77D7C" w14:textId="77777777" w:rsidR="002C7E7B" w:rsidRPr="00F04757" w:rsidRDefault="00A757ED" w:rsidP="00A757ED">
            <w:pPr>
              <w:spacing w:line="0" w:lineRule="atLeast"/>
              <w:ind w:leftChars="200" w:left="640" w:hangingChars="100" w:hanging="220"/>
              <w:rPr>
                <w:rFonts w:asciiTheme="minorEastAsia" w:hAnsiTheme="minorEastAsia"/>
                <w:sz w:val="22"/>
              </w:rPr>
            </w:pPr>
            <w:r w:rsidRPr="00F04757">
              <w:rPr>
                <w:rFonts w:asciiTheme="minorEastAsia" w:hAnsiTheme="minorEastAsia" w:hint="eastAsia"/>
                <w:sz w:val="22"/>
              </w:rPr>
              <w:t>サービス向上のため、現状の</w:t>
            </w:r>
            <w:r w:rsidR="002C7E7B" w:rsidRPr="00F04757">
              <w:rPr>
                <w:rFonts w:asciiTheme="minorEastAsia" w:hAnsiTheme="minorEastAsia" w:hint="eastAsia"/>
                <w:sz w:val="22"/>
              </w:rPr>
              <w:t>実績の</w:t>
            </w:r>
            <w:r w:rsidRPr="00F04757">
              <w:rPr>
                <w:rFonts w:asciiTheme="minorEastAsia" w:hAnsiTheme="minorEastAsia" w:hint="eastAsia"/>
                <w:sz w:val="22"/>
              </w:rPr>
              <w:t>数値</w:t>
            </w:r>
            <w:r w:rsidR="002C7E7B" w:rsidRPr="00F04757">
              <w:rPr>
                <w:rFonts w:asciiTheme="minorEastAsia" w:hAnsiTheme="minorEastAsia" w:hint="eastAsia"/>
                <w:sz w:val="22"/>
              </w:rPr>
              <w:t>やアン</w:t>
            </w:r>
          </w:p>
          <w:p w14:paraId="7C42D63F" w14:textId="77777777" w:rsidR="00CC0388" w:rsidRPr="00F04757" w:rsidRDefault="002C7E7B" w:rsidP="002C7E7B">
            <w:pPr>
              <w:spacing w:line="0" w:lineRule="atLeast"/>
              <w:ind w:leftChars="200" w:left="640" w:hangingChars="100" w:hanging="220"/>
              <w:rPr>
                <w:rFonts w:asciiTheme="minorEastAsia" w:hAnsiTheme="minorEastAsia"/>
                <w:sz w:val="22"/>
              </w:rPr>
            </w:pPr>
            <w:r w:rsidRPr="00F04757">
              <w:rPr>
                <w:rFonts w:asciiTheme="minorEastAsia" w:hAnsiTheme="minorEastAsia" w:hint="eastAsia"/>
                <w:sz w:val="22"/>
              </w:rPr>
              <w:t>ケートの内容等</w:t>
            </w:r>
            <w:r w:rsidR="00A757ED" w:rsidRPr="00F04757">
              <w:rPr>
                <w:rFonts w:asciiTheme="minorEastAsia" w:hAnsiTheme="minorEastAsia" w:hint="eastAsia"/>
                <w:sz w:val="22"/>
              </w:rPr>
              <w:t>からセンターの課題の分析</w:t>
            </w:r>
            <w:r w:rsidR="00CC0388" w:rsidRPr="00F04757">
              <w:rPr>
                <w:rFonts w:asciiTheme="minorEastAsia" w:hAnsiTheme="minorEastAsia" w:hint="eastAsia"/>
                <w:sz w:val="22"/>
              </w:rPr>
              <w:t>を行</w:t>
            </w:r>
          </w:p>
          <w:p w14:paraId="28DF6D47" w14:textId="4FC0BB81" w:rsidR="00A757ED" w:rsidRPr="00F04757" w:rsidRDefault="00CC0388" w:rsidP="00CC0388">
            <w:pPr>
              <w:spacing w:line="0" w:lineRule="atLeast"/>
              <w:ind w:leftChars="200" w:left="640" w:hangingChars="100" w:hanging="220"/>
              <w:rPr>
                <w:rFonts w:asciiTheme="minorEastAsia" w:hAnsiTheme="minorEastAsia"/>
                <w:sz w:val="22"/>
              </w:rPr>
            </w:pPr>
            <w:r w:rsidRPr="00F04757">
              <w:rPr>
                <w:rFonts w:asciiTheme="minorEastAsia" w:hAnsiTheme="minorEastAsia" w:hint="eastAsia"/>
                <w:sz w:val="22"/>
              </w:rPr>
              <w:t>い、改善に</w:t>
            </w:r>
            <w:r w:rsidR="00A757ED" w:rsidRPr="00F04757">
              <w:rPr>
                <w:rFonts w:asciiTheme="minorEastAsia" w:hAnsiTheme="minorEastAsia" w:hint="eastAsia"/>
                <w:sz w:val="22"/>
              </w:rPr>
              <w:t>取り組む　など</w:t>
            </w:r>
          </w:p>
          <w:p w14:paraId="65FE01C4" w14:textId="1E700F24" w:rsidR="00A757ED" w:rsidRPr="00F04757" w:rsidRDefault="00A757ED" w:rsidP="008A2E9B">
            <w:pPr>
              <w:spacing w:line="0" w:lineRule="atLeast"/>
              <w:ind w:left="440" w:hangingChars="200" w:hanging="440"/>
              <w:rPr>
                <w:rFonts w:asciiTheme="minorEastAsia" w:hAnsiTheme="minorEastAsia"/>
                <w:sz w:val="22"/>
              </w:rPr>
            </w:pPr>
          </w:p>
        </w:tc>
        <w:tc>
          <w:tcPr>
            <w:tcW w:w="5239" w:type="dxa"/>
            <w:tcBorders>
              <w:top w:val="single" w:sz="4" w:space="0" w:color="auto"/>
              <w:bottom w:val="single" w:sz="4" w:space="0" w:color="auto"/>
            </w:tcBorders>
          </w:tcPr>
          <w:p w14:paraId="5C9698D0" w14:textId="784D33C0" w:rsidR="00A53DF6" w:rsidRPr="00734605" w:rsidRDefault="00A53DF6" w:rsidP="008A2E9B">
            <w:pPr>
              <w:spacing w:line="0" w:lineRule="atLeast"/>
              <w:rPr>
                <w:rFonts w:asciiTheme="minorEastAsia" w:hAnsiTheme="minorEastAsia"/>
                <w:sz w:val="22"/>
              </w:rPr>
            </w:pPr>
          </w:p>
        </w:tc>
        <w:tc>
          <w:tcPr>
            <w:tcW w:w="851" w:type="dxa"/>
            <w:tcBorders>
              <w:top w:val="single" w:sz="4" w:space="0" w:color="auto"/>
              <w:bottom w:val="single" w:sz="4" w:space="0" w:color="auto"/>
            </w:tcBorders>
          </w:tcPr>
          <w:p w14:paraId="187150E3" w14:textId="5A256DB3" w:rsidR="001C222A" w:rsidRPr="00734605" w:rsidRDefault="001C222A" w:rsidP="008A2E9B">
            <w:pPr>
              <w:ind w:left="220" w:hangingChars="100" w:hanging="220"/>
              <w:jc w:val="center"/>
              <w:rPr>
                <w:rFonts w:asciiTheme="minorEastAsia" w:hAnsiTheme="minorEastAsia"/>
                <w:sz w:val="22"/>
              </w:rPr>
            </w:pPr>
          </w:p>
        </w:tc>
        <w:tc>
          <w:tcPr>
            <w:tcW w:w="2329" w:type="dxa"/>
            <w:tcBorders>
              <w:top w:val="single" w:sz="4" w:space="0" w:color="auto"/>
              <w:bottom w:val="single" w:sz="4" w:space="0" w:color="auto"/>
            </w:tcBorders>
          </w:tcPr>
          <w:p w14:paraId="4E38C877" w14:textId="4795B33F" w:rsidR="001C222A" w:rsidRPr="00734605" w:rsidRDefault="001C222A" w:rsidP="008A2E9B">
            <w:pPr>
              <w:spacing w:line="0" w:lineRule="atLeast"/>
              <w:rPr>
                <w:rFonts w:asciiTheme="minorEastAsia" w:hAnsiTheme="minorEastAsia"/>
                <w:sz w:val="22"/>
              </w:rPr>
            </w:pPr>
          </w:p>
        </w:tc>
        <w:tc>
          <w:tcPr>
            <w:tcW w:w="1040" w:type="dxa"/>
            <w:tcBorders>
              <w:top w:val="single" w:sz="4" w:space="0" w:color="auto"/>
              <w:bottom w:val="single" w:sz="4" w:space="0" w:color="auto"/>
            </w:tcBorders>
          </w:tcPr>
          <w:p w14:paraId="736F5951" w14:textId="1EA279C0" w:rsidR="001C222A" w:rsidRPr="00734605" w:rsidRDefault="001C222A" w:rsidP="008A2E9B">
            <w:pPr>
              <w:ind w:left="220" w:hangingChars="100" w:hanging="220"/>
              <w:jc w:val="center"/>
              <w:rPr>
                <w:rFonts w:asciiTheme="minorEastAsia" w:hAnsiTheme="minorEastAsia"/>
                <w:sz w:val="22"/>
              </w:rPr>
            </w:pPr>
          </w:p>
        </w:tc>
        <w:tc>
          <w:tcPr>
            <w:tcW w:w="3037" w:type="dxa"/>
            <w:tcBorders>
              <w:top w:val="single" w:sz="4" w:space="0" w:color="auto"/>
              <w:bottom w:val="single" w:sz="4" w:space="0" w:color="auto"/>
            </w:tcBorders>
          </w:tcPr>
          <w:p w14:paraId="11C25B56" w14:textId="77777777" w:rsidR="001C222A" w:rsidRPr="00734605" w:rsidRDefault="001C222A" w:rsidP="008A2E9B">
            <w:pPr>
              <w:spacing w:line="0" w:lineRule="atLeast"/>
              <w:rPr>
                <w:rFonts w:asciiTheme="minorEastAsia" w:hAnsiTheme="minorEastAsia"/>
                <w:sz w:val="22"/>
              </w:rPr>
            </w:pPr>
          </w:p>
        </w:tc>
      </w:tr>
      <w:tr w:rsidR="00734605" w:rsidRPr="00734605" w14:paraId="66BEC4C6" w14:textId="77777777" w:rsidTr="008A2E9B">
        <w:trPr>
          <w:trHeight w:val="1444"/>
        </w:trPr>
        <w:tc>
          <w:tcPr>
            <w:tcW w:w="467" w:type="dxa"/>
            <w:vMerge w:val="restart"/>
            <w:tcBorders>
              <w:left w:val="single" w:sz="4" w:space="0" w:color="auto"/>
              <w:right w:val="single" w:sz="4" w:space="0" w:color="auto"/>
            </w:tcBorders>
            <w:shd w:val="clear" w:color="auto" w:fill="A6A6A6" w:themeFill="background1" w:themeFillShade="A6"/>
          </w:tcPr>
          <w:p w14:paraId="26547BB1" w14:textId="77777777" w:rsidR="001C222A" w:rsidRPr="00734605" w:rsidRDefault="001C222A" w:rsidP="008A2E9B">
            <w:pPr>
              <w:rPr>
                <w:rFonts w:ascii="HG丸ｺﾞｼｯｸM-PRO" w:eastAsia="HG丸ｺﾞｼｯｸM-PRO" w:hAnsi="HG丸ｺﾞｼｯｸM-PRO"/>
                <w:b/>
              </w:rPr>
            </w:pPr>
            <w:r w:rsidRPr="00734605">
              <w:rPr>
                <w:rFonts w:ascii="HG丸ｺﾞｼｯｸM-PRO" w:eastAsia="HG丸ｺﾞｼｯｸM-PRO" w:hAnsi="HG丸ｺﾞｼｯｸM-PRO" w:hint="eastAsia"/>
                <w:b/>
              </w:rPr>
              <w:t>Ⅲ</w:t>
            </w:r>
          </w:p>
          <w:p w14:paraId="121A0E8B" w14:textId="77777777" w:rsidR="001C222A" w:rsidRPr="00734605" w:rsidRDefault="001C222A" w:rsidP="008A2E9B">
            <w:pPr>
              <w:rPr>
                <w:rFonts w:ascii="HG丸ｺﾞｼｯｸM-PRO" w:eastAsia="HG丸ｺﾞｼｯｸM-PRO" w:hAnsi="HG丸ｺﾞｼｯｸM-PRO"/>
                <w:b/>
              </w:rPr>
            </w:pPr>
          </w:p>
          <w:p w14:paraId="0CACAACA" w14:textId="77777777" w:rsidR="001C222A" w:rsidRPr="00734605" w:rsidRDefault="001C222A" w:rsidP="008A2E9B">
            <w:pPr>
              <w:rPr>
                <w:rFonts w:ascii="HG丸ｺﾞｼｯｸM-PRO" w:eastAsia="HG丸ｺﾞｼｯｸM-PRO" w:hAnsi="HG丸ｺﾞｼｯｸM-PRO"/>
                <w:b/>
              </w:rPr>
            </w:pPr>
            <w:r w:rsidRPr="00734605">
              <w:rPr>
                <w:rFonts w:ascii="HG丸ｺﾞｼｯｸM-PRO" w:eastAsia="HG丸ｺﾞｼｯｸM-PRO" w:hAnsi="HG丸ｺﾞｼｯｸM-PRO" w:hint="eastAsia"/>
                <w:b/>
              </w:rPr>
              <w:t>適</w:t>
            </w:r>
          </w:p>
          <w:p w14:paraId="5720B503" w14:textId="77777777" w:rsidR="001C222A" w:rsidRPr="00734605" w:rsidRDefault="001C222A" w:rsidP="008A2E9B">
            <w:pPr>
              <w:rPr>
                <w:rFonts w:ascii="HG丸ｺﾞｼｯｸM-PRO" w:eastAsia="HG丸ｺﾞｼｯｸM-PRO" w:hAnsi="HG丸ｺﾞｼｯｸM-PRO"/>
                <w:b/>
              </w:rPr>
            </w:pPr>
            <w:r w:rsidRPr="00734605">
              <w:rPr>
                <w:rFonts w:ascii="HG丸ｺﾞｼｯｸM-PRO" w:eastAsia="HG丸ｺﾞｼｯｸM-PRO" w:hAnsi="HG丸ｺﾞｼｯｸM-PRO" w:hint="eastAsia"/>
                <w:b/>
              </w:rPr>
              <w:t>正</w:t>
            </w:r>
          </w:p>
          <w:p w14:paraId="1CCD25AF" w14:textId="77777777" w:rsidR="001C222A" w:rsidRPr="00734605" w:rsidRDefault="001C222A" w:rsidP="008A2E9B">
            <w:pPr>
              <w:rPr>
                <w:rFonts w:ascii="HG丸ｺﾞｼｯｸM-PRO" w:eastAsia="HG丸ｺﾞｼｯｸM-PRO" w:hAnsi="HG丸ｺﾞｼｯｸM-PRO"/>
                <w:b/>
              </w:rPr>
            </w:pPr>
            <w:r w:rsidRPr="00734605">
              <w:rPr>
                <w:rFonts w:ascii="HG丸ｺﾞｼｯｸM-PRO" w:eastAsia="HG丸ｺﾞｼｯｸM-PRO" w:hAnsi="HG丸ｺﾞｼｯｸM-PRO" w:hint="eastAsia"/>
                <w:b/>
              </w:rPr>
              <w:t>な</w:t>
            </w:r>
          </w:p>
          <w:p w14:paraId="052B6C24" w14:textId="77777777" w:rsidR="001C222A" w:rsidRPr="00734605" w:rsidRDefault="001C222A" w:rsidP="008A2E9B">
            <w:pPr>
              <w:rPr>
                <w:rFonts w:ascii="HG丸ｺﾞｼｯｸM-PRO" w:eastAsia="HG丸ｺﾞｼｯｸM-PRO" w:hAnsi="HG丸ｺﾞｼｯｸM-PRO"/>
                <w:b/>
              </w:rPr>
            </w:pPr>
            <w:r w:rsidRPr="00734605">
              <w:rPr>
                <w:rFonts w:ascii="HG丸ｺﾞｼｯｸM-PRO" w:eastAsia="HG丸ｺﾞｼｯｸM-PRO" w:hAnsi="HG丸ｺﾞｼｯｸM-PRO" w:hint="eastAsia"/>
                <w:b/>
              </w:rPr>
              <w:t>管</w:t>
            </w:r>
          </w:p>
          <w:p w14:paraId="6DE05214" w14:textId="77777777" w:rsidR="001C222A" w:rsidRPr="00734605" w:rsidRDefault="001C222A" w:rsidP="008A2E9B">
            <w:pPr>
              <w:rPr>
                <w:rFonts w:ascii="HG丸ｺﾞｼｯｸM-PRO" w:eastAsia="HG丸ｺﾞｼｯｸM-PRO" w:hAnsi="HG丸ｺﾞｼｯｸM-PRO"/>
                <w:b/>
              </w:rPr>
            </w:pPr>
            <w:r w:rsidRPr="00734605">
              <w:rPr>
                <w:rFonts w:ascii="HG丸ｺﾞｼｯｸM-PRO" w:eastAsia="HG丸ｺﾞｼｯｸM-PRO" w:hAnsi="HG丸ｺﾞｼｯｸM-PRO" w:hint="eastAsia"/>
                <w:b/>
              </w:rPr>
              <w:t>理</w:t>
            </w:r>
          </w:p>
          <w:p w14:paraId="51B9C186" w14:textId="77777777" w:rsidR="001C222A" w:rsidRPr="00734605" w:rsidRDefault="001C222A" w:rsidP="008A2E9B">
            <w:pPr>
              <w:rPr>
                <w:rFonts w:ascii="HG丸ｺﾞｼｯｸM-PRO" w:eastAsia="HG丸ｺﾞｼｯｸM-PRO" w:hAnsi="HG丸ｺﾞｼｯｸM-PRO"/>
                <w:b/>
              </w:rPr>
            </w:pPr>
            <w:r w:rsidRPr="00734605">
              <w:rPr>
                <w:rFonts w:ascii="HG丸ｺﾞｼｯｸM-PRO" w:eastAsia="HG丸ｺﾞｼｯｸM-PRO" w:hAnsi="HG丸ｺﾞｼｯｸM-PRO" w:hint="eastAsia"/>
                <w:b/>
              </w:rPr>
              <w:t>業</w:t>
            </w:r>
          </w:p>
          <w:p w14:paraId="5E42200C" w14:textId="77777777" w:rsidR="001C222A" w:rsidRPr="00734605" w:rsidRDefault="001C222A" w:rsidP="008A2E9B">
            <w:pPr>
              <w:rPr>
                <w:rFonts w:ascii="HG丸ｺﾞｼｯｸM-PRO" w:eastAsia="HG丸ｺﾞｼｯｸM-PRO" w:hAnsi="HG丸ｺﾞｼｯｸM-PRO"/>
                <w:b/>
              </w:rPr>
            </w:pPr>
            <w:r w:rsidRPr="00734605">
              <w:rPr>
                <w:rFonts w:ascii="HG丸ｺﾞｼｯｸM-PRO" w:eastAsia="HG丸ｺﾞｼｯｸM-PRO" w:hAnsi="HG丸ｺﾞｼｯｸM-PRO" w:hint="eastAsia"/>
                <w:b/>
              </w:rPr>
              <w:t>務</w:t>
            </w:r>
          </w:p>
          <w:p w14:paraId="29D45B8E" w14:textId="77777777" w:rsidR="001C222A" w:rsidRPr="00734605" w:rsidRDefault="001C222A" w:rsidP="008A2E9B">
            <w:pPr>
              <w:rPr>
                <w:rFonts w:ascii="HG丸ｺﾞｼｯｸM-PRO" w:eastAsia="HG丸ｺﾞｼｯｸM-PRO" w:hAnsi="HG丸ｺﾞｼｯｸM-PRO"/>
                <w:b/>
              </w:rPr>
            </w:pPr>
            <w:r w:rsidRPr="00734605">
              <w:rPr>
                <w:rFonts w:ascii="HG丸ｺﾞｼｯｸM-PRO" w:eastAsia="HG丸ｺﾞｼｯｸM-PRO" w:hAnsi="HG丸ｺﾞｼｯｸM-PRO" w:hint="eastAsia"/>
                <w:b/>
              </w:rPr>
              <w:t>の</w:t>
            </w:r>
          </w:p>
          <w:p w14:paraId="52C91F57" w14:textId="77777777" w:rsidR="001C222A" w:rsidRPr="00734605" w:rsidRDefault="001C222A" w:rsidP="008A2E9B">
            <w:pPr>
              <w:rPr>
                <w:rFonts w:ascii="HG丸ｺﾞｼｯｸM-PRO" w:eastAsia="HG丸ｺﾞｼｯｸM-PRO" w:hAnsi="HG丸ｺﾞｼｯｸM-PRO"/>
                <w:b/>
              </w:rPr>
            </w:pPr>
            <w:r w:rsidRPr="00734605">
              <w:rPr>
                <w:rFonts w:ascii="HG丸ｺﾞｼｯｸM-PRO" w:eastAsia="HG丸ｺﾞｼｯｸM-PRO" w:hAnsi="HG丸ｺﾞｼｯｸM-PRO" w:hint="eastAsia"/>
                <w:b/>
              </w:rPr>
              <w:t>遂</w:t>
            </w:r>
          </w:p>
          <w:p w14:paraId="08C434C2" w14:textId="77777777" w:rsidR="001C222A" w:rsidRPr="00734605" w:rsidRDefault="001C222A" w:rsidP="008A2E9B">
            <w:pPr>
              <w:rPr>
                <w:rFonts w:ascii="HG丸ｺﾞｼｯｸM-PRO" w:eastAsia="HG丸ｺﾞｼｯｸM-PRO" w:hAnsi="HG丸ｺﾞｼｯｸM-PRO"/>
                <w:b/>
              </w:rPr>
            </w:pPr>
            <w:r w:rsidRPr="00734605">
              <w:rPr>
                <w:rFonts w:ascii="HG丸ｺﾞｼｯｸM-PRO" w:eastAsia="HG丸ｺﾞｼｯｸM-PRO" w:hAnsi="HG丸ｺﾞｼｯｸM-PRO" w:hint="eastAsia"/>
                <w:b/>
              </w:rPr>
              <w:t>行</w:t>
            </w:r>
          </w:p>
          <w:p w14:paraId="6A28BC62" w14:textId="77777777" w:rsidR="001C222A" w:rsidRPr="00734605" w:rsidRDefault="001C222A" w:rsidP="008A2E9B">
            <w:pPr>
              <w:rPr>
                <w:rFonts w:ascii="HG丸ｺﾞｼｯｸM-PRO" w:eastAsia="HG丸ｺﾞｼｯｸM-PRO" w:hAnsi="HG丸ｺﾞｼｯｸM-PRO"/>
                <w:b/>
              </w:rPr>
            </w:pPr>
            <w:r w:rsidRPr="00734605">
              <w:rPr>
                <w:rFonts w:ascii="HG丸ｺﾞｼｯｸM-PRO" w:eastAsia="HG丸ｺﾞｼｯｸM-PRO" w:hAnsi="HG丸ｺﾞｼｯｸM-PRO" w:hint="eastAsia"/>
                <w:b/>
              </w:rPr>
              <w:t>を</w:t>
            </w:r>
          </w:p>
          <w:p w14:paraId="37CFE780" w14:textId="77777777" w:rsidR="001C222A" w:rsidRPr="00734605" w:rsidRDefault="001C222A" w:rsidP="008A2E9B">
            <w:pPr>
              <w:rPr>
                <w:rFonts w:ascii="HG丸ｺﾞｼｯｸM-PRO" w:eastAsia="HG丸ｺﾞｼｯｸM-PRO" w:hAnsi="HG丸ｺﾞｼｯｸM-PRO"/>
                <w:b/>
              </w:rPr>
            </w:pPr>
            <w:r w:rsidRPr="00734605">
              <w:rPr>
                <w:rFonts w:ascii="HG丸ｺﾞｼｯｸM-PRO" w:eastAsia="HG丸ｺﾞｼｯｸM-PRO" w:hAnsi="HG丸ｺﾞｼｯｸM-PRO" w:hint="eastAsia"/>
                <w:b/>
              </w:rPr>
              <w:t>図</w:t>
            </w:r>
          </w:p>
          <w:p w14:paraId="1D115839" w14:textId="3DF0E28E" w:rsidR="001C222A" w:rsidRPr="00734605" w:rsidRDefault="001C222A" w:rsidP="008A2E9B">
            <w:pPr>
              <w:rPr>
                <w:rFonts w:ascii="HG丸ｺﾞｼｯｸM-PRO" w:eastAsia="HG丸ｺﾞｼｯｸM-PRO" w:hAnsi="HG丸ｺﾞｼｯｸM-PRO"/>
                <w:b/>
              </w:rPr>
            </w:pPr>
            <w:r w:rsidRPr="00734605">
              <w:rPr>
                <w:rFonts w:ascii="HG丸ｺﾞｼｯｸM-PRO" w:eastAsia="HG丸ｺﾞｼｯｸM-PRO" w:hAnsi="HG丸ｺﾞｼｯｸM-PRO" w:hint="eastAsia"/>
                <w:b/>
              </w:rPr>
              <w:t>るこ</w:t>
            </w:r>
            <w:r w:rsidRPr="00734605">
              <w:rPr>
                <w:rFonts w:ascii="HG丸ｺﾞｼｯｸM-PRO" w:eastAsia="HG丸ｺﾞｼｯｸM-PRO" w:hAnsi="HG丸ｺﾞｼｯｸM-PRO" w:hint="eastAsia"/>
                <w:b/>
              </w:rPr>
              <w:lastRenderedPageBreak/>
              <w:t>とができる能力及び財産基盤に関する事項</w:t>
            </w:r>
          </w:p>
        </w:tc>
        <w:tc>
          <w:tcPr>
            <w:tcW w:w="2560" w:type="dxa"/>
            <w:tcBorders>
              <w:top w:val="single" w:sz="4" w:space="0" w:color="auto"/>
              <w:left w:val="single" w:sz="4" w:space="0" w:color="auto"/>
              <w:bottom w:val="single" w:sz="4" w:space="0" w:color="auto"/>
            </w:tcBorders>
          </w:tcPr>
          <w:p w14:paraId="3D723EA6" w14:textId="1B207D9E" w:rsidR="001C222A" w:rsidRPr="00734605" w:rsidRDefault="001C222A" w:rsidP="008A2E9B">
            <w:pPr>
              <w:ind w:left="220" w:hangingChars="100" w:hanging="220"/>
              <w:rPr>
                <w:rFonts w:asciiTheme="minorEastAsia" w:hAnsiTheme="minorEastAsia"/>
                <w:sz w:val="22"/>
              </w:rPr>
            </w:pPr>
            <w:r w:rsidRPr="00734605">
              <w:rPr>
                <w:rFonts w:asciiTheme="minorEastAsia" w:hAnsiTheme="minorEastAsia" w:hint="eastAsia"/>
                <w:sz w:val="22"/>
              </w:rPr>
              <w:lastRenderedPageBreak/>
              <w:t>１．収支計画の内容、適確性及び実現の程度</w:t>
            </w:r>
          </w:p>
        </w:tc>
        <w:tc>
          <w:tcPr>
            <w:tcW w:w="5343" w:type="dxa"/>
            <w:tcBorders>
              <w:top w:val="single" w:sz="4" w:space="0" w:color="auto"/>
              <w:bottom w:val="single" w:sz="4" w:space="0" w:color="auto"/>
            </w:tcBorders>
          </w:tcPr>
          <w:p w14:paraId="5AEA5C9E" w14:textId="77777777" w:rsidR="001C222A" w:rsidRPr="00F04757" w:rsidRDefault="001C222A" w:rsidP="008A2E9B">
            <w:pPr>
              <w:spacing w:line="0" w:lineRule="atLeast"/>
              <w:rPr>
                <w:rFonts w:asciiTheme="minorEastAsia" w:hAnsiTheme="minorEastAsia"/>
                <w:sz w:val="22"/>
              </w:rPr>
            </w:pPr>
            <w:r w:rsidRPr="00F04757">
              <w:rPr>
                <w:rFonts w:asciiTheme="minorEastAsia" w:hAnsiTheme="minorEastAsia" w:hint="eastAsia"/>
                <w:sz w:val="22"/>
              </w:rPr>
              <w:t>(１)事業収支の計画に対する妥当性</w:t>
            </w:r>
          </w:p>
          <w:p w14:paraId="6BEFF5DC" w14:textId="77777777" w:rsidR="001C222A" w:rsidRPr="00F04757" w:rsidRDefault="001C222A" w:rsidP="008A2E9B">
            <w:pPr>
              <w:spacing w:line="0" w:lineRule="atLeast"/>
              <w:ind w:left="660" w:hangingChars="300" w:hanging="660"/>
              <w:rPr>
                <w:rFonts w:asciiTheme="minorEastAsia" w:hAnsiTheme="minorEastAsia"/>
                <w:sz w:val="22"/>
              </w:rPr>
            </w:pPr>
            <w:r w:rsidRPr="00F04757">
              <w:rPr>
                <w:rFonts w:asciiTheme="minorEastAsia" w:hAnsiTheme="minorEastAsia" w:hint="eastAsia"/>
                <w:sz w:val="22"/>
              </w:rPr>
              <w:t xml:space="preserve">　①収支計画書に沿った運営がなされているか</w:t>
            </w:r>
          </w:p>
          <w:p w14:paraId="62DA4C21" w14:textId="77777777" w:rsidR="001C222A" w:rsidRPr="00F04757" w:rsidRDefault="001C222A" w:rsidP="008A2E9B">
            <w:pPr>
              <w:spacing w:line="0" w:lineRule="atLeast"/>
              <w:ind w:left="660" w:hangingChars="300" w:hanging="660"/>
              <w:rPr>
                <w:rFonts w:asciiTheme="minorEastAsia" w:hAnsiTheme="minorEastAsia"/>
                <w:sz w:val="22"/>
              </w:rPr>
            </w:pPr>
          </w:p>
        </w:tc>
        <w:tc>
          <w:tcPr>
            <w:tcW w:w="5239" w:type="dxa"/>
            <w:tcBorders>
              <w:top w:val="single" w:sz="4" w:space="0" w:color="auto"/>
              <w:bottom w:val="single" w:sz="4" w:space="0" w:color="auto"/>
            </w:tcBorders>
          </w:tcPr>
          <w:p w14:paraId="6BA7886B" w14:textId="77777777" w:rsidR="001C222A" w:rsidRPr="00734605" w:rsidRDefault="001C222A" w:rsidP="008A2E9B">
            <w:pPr>
              <w:spacing w:line="0" w:lineRule="atLeast"/>
              <w:rPr>
                <w:rFonts w:asciiTheme="minorEastAsia" w:hAnsiTheme="minorEastAsia"/>
                <w:sz w:val="22"/>
              </w:rPr>
            </w:pPr>
          </w:p>
        </w:tc>
        <w:tc>
          <w:tcPr>
            <w:tcW w:w="851" w:type="dxa"/>
            <w:tcBorders>
              <w:top w:val="single" w:sz="4" w:space="0" w:color="auto"/>
              <w:bottom w:val="single" w:sz="4" w:space="0" w:color="auto"/>
            </w:tcBorders>
          </w:tcPr>
          <w:p w14:paraId="1529696F" w14:textId="1AF2052E" w:rsidR="001C222A" w:rsidRPr="00734605" w:rsidRDefault="001C222A" w:rsidP="008A2E9B">
            <w:pPr>
              <w:ind w:left="220" w:hangingChars="100" w:hanging="220"/>
              <w:jc w:val="center"/>
              <w:rPr>
                <w:rFonts w:asciiTheme="minorEastAsia" w:hAnsiTheme="minorEastAsia"/>
                <w:sz w:val="22"/>
              </w:rPr>
            </w:pPr>
          </w:p>
        </w:tc>
        <w:tc>
          <w:tcPr>
            <w:tcW w:w="2329" w:type="dxa"/>
            <w:tcBorders>
              <w:top w:val="single" w:sz="4" w:space="0" w:color="auto"/>
              <w:bottom w:val="single" w:sz="4" w:space="0" w:color="auto"/>
            </w:tcBorders>
          </w:tcPr>
          <w:p w14:paraId="70BE84D6" w14:textId="77777777" w:rsidR="001C222A" w:rsidRPr="00734605" w:rsidRDefault="001C222A" w:rsidP="008A2E9B">
            <w:pPr>
              <w:spacing w:line="0" w:lineRule="atLeast"/>
              <w:rPr>
                <w:rFonts w:asciiTheme="minorEastAsia" w:hAnsiTheme="minorEastAsia"/>
                <w:sz w:val="22"/>
              </w:rPr>
            </w:pPr>
          </w:p>
        </w:tc>
        <w:tc>
          <w:tcPr>
            <w:tcW w:w="1040" w:type="dxa"/>
            <w:tcBorders>
              <w:top w:val="single" w:sz="4" w:space="0" w:color="auto"/>
              <w:bottom w:val="single" w:sz="4" w:space="0" w:color="auto"/>
            </w:tcBorders>
          </w:tcPr>
          <w:p w14:paraId="57FB0AD0" w14:textId="68EE59A5" w:rsidR="001C222A" w:rsidRPr="00734605" w:rsidRDefault="001C222A" w:rsidP="008A2E9B">
            <w:pPr>
              <w:ind w:left="220" w:hangingChars="100" w:hanging="220"/>
              <w:jc w:val="center"/>
              <w:rPr>
                <w:rFonts w:asciiTheme="minorEastAsia" w:hAnsiTheme="minorEastAsia"/>
                <w:sz w:val="22"/>
              </w:rPr>
            </w:pPr>
          </w:p>
        </w:tc>
        <w:tc>
          <w:tcPr>
            <w:tcW w:w="3037" w:type="dxa"/>
            <w:tcBorders>
              <w:top w:val="single" w:sz="4" w:space="0" w:color="auto"/>
              <w:bottom w:val="single" w:sz="4" w:space="0" w:color="auto"/>
            </w:tcBorders>
          </w:tcPr>
          <w:p w14:paraId="54DABE2E" w14:textId="77777777" w:rsidR="001C222A" w:rsidRPr="00734605" w:rsidRDefault="001C222A" w:rsidP="008A2E9B">
            <w:pPr>
              <w:spacing w:line="0" w:lineRule="atLeast"/>
              <w:rPr>
                <w:rFonts w:asciiTheme="minorEastAsia" w:hAnsiTheme="minorEastAsia"/>
                <w:sz w:val="22"/>
              </w:rPr>
            </w:pPr>
          </w:p>
        </w:tc>
      </w:tr>
      <w:tr w:rsidR="00734605" w:rsidRPr="00734605" w14:paraId="17CD138F" w14:textId="77777777" w:rsidTr="008A2E9B">
        <w:trPr>
          <w:trHeight w:val="4385"/>
        </w:trPr>
        <w:tc>
          <w:tcPr>
            <w:tcW w:w="467" w:type="dxa"/>
            <w:vMerge/>
            <w:tcBorders>
              <w:left w:val="single" w:sz="4" w:space="0" w:color="auto"/>
              <w:right w:val="single" w:sz="4" w:space="0" w:color="auto"/>
            </w:tcBorders>
            <w:shd w:val="clear" w:color="auto" w:fill="A6A6A6" w:themeFill="background1" w:themeFillShade="A6"/>
          </w:tcPr>
          <w:p w14:paraId="157CC266" w14:textId="77777777" w:rsidR="001C222A" w:rsidRPr="00734605" w:rsidRDefault="001C222A" w:rsidP="008A2E9B">
            <w:pPr>
              <w:ind w:left="221" w:hangingChars="100" w:hanging="221"/>
              <w:rPr>
                <w:rFonts w:ascii="HG丸ｺﾞｼｯｸM-PRO" w:eastAsia="HG丸ｺﾞｼｯｸM-PRO" w:hAnsi="HG丸ｺﾞｼｯｸM-PRO"/>
                <w:b/>
                <w:sz w:val="22"/>
              </w:rPr>
            </w:pPr>
          </w:p>
        </w:tc>
        <w:tc>
          <w:tcPr>
            <w:tcW w:w="2560" w:type="dxa"/>
            <w:tcBorders>
              <w:top w:val="single" w:sz="4" w:space="0" w:color="auto"/>
              <w:left w:val="single" w:sz="4" w:space="0" w:color="auto"/>
              <w:bottom w:val="single" w:sz="4" w:space="0" w:color="auto"/>
            </w:tcBorders>
          </w:tcPr>
          <w:p w14:paraId="6E3A6FC9" w14:textId="3BBBDBEA" w:rsidR="001C222A" w:rsidRPr="00734605" w:rsidRDefault="001C222A" w:rsidP="008A2E9B">
            <w:pPr>
              <w:ind w:left="220" w:hangingChars="100" w:hanging="220"/>
              <w:rPr>
                <w:rFonts w:asciiTheme="minorEastAsia" w:hAnsiTheme="minorEastAsia"/>
                <w:sz w:val="22"/>
              </w:rPr>
            </w:pPr>
            <w:r w:rsidRPr="00734605">
              <w:rPr>
                <w:rFonts w:asciiTheme="minorEastAsia" w:hAnsiTheme="minorEastAsia" w:hint="eastAsia"/>
                <w:sz w:val="22"/>
              </w:rPr>
              <w:t>２．安定的な運営が可能となる人的能力</w:t>
            </w:r>
          </w:p>
        </w:tc>
        <w:tc>
          <w:tcPr>
            <w:tcW w:w="5343" w:type="dxa"/>
            <w:tcBorders>
              <w:top w:val="single" w:sz="4" w:space="0" w:color="auto"/>
              <w:bottom w:val="single" w:sz="4" w:space="0" w:color="auto"/>
            </w:tcBorders>
          </w:tcPr>
          <w:p w14:paraId="1BE43C60" w14:textId="77777777" w:rsidR="00EA73A1" w:rsidRPr="00F04757" w:rsidRDefault="00EA73A1" w:rsidP="008A2E9B">
            <w:pPr>
              <w:spacing w:line="0" w:lineRule="atLeast"/>
              <w:ind w:left="660" w:hangingChars="300" w:hanging="660"/>
              <w:rPr>
                <w:rFonts w:asciiTheme="minorEastAsia" w:hAnsiTheme="minorEastAsia"/>
                <w:sz w:val="22"/>
              </w:rPr>
            </w:pPr>
          </w:p>
          <w:p w14:paraId="12CD3F09" w14:textId="62F9955F" w:rsidR="001C222A" w:rsidRPr="00F04757" w:rsidRDefault="001C222A" w:rsidP="008A2E9B">
            <w:pPr>
              <w:spacing w:line="0" w:lineRule="atLeast"/>
              <w:ind w:left="660" w:hangingChars="300" w:hanging="660"/>
              <w:rPr>
                <w:rFonts w:asciiTheme="minorEastAsia" w:hAnsiTheme="minorEastAsia"/>
                <w:sz w:val="22"/>
              </w:rPr>
            </w:pPr>
            <w:r w:rsidRPr="00F04757">
              <w:rPr>
                <w:rFonts w:asciiTheme="minorEastAsia" w:hAnsiTheme="minorEastAsia" w:hint="eastAsia"/>
                <w:sz w:val="22"/>
              </w:rPr>
              <w:t>（１）事業実施に必要な人員確保・配置</w:t>
            </w:r>
          </w:p>
          <w:p w14:paraId="7A8803C3" w14:textId="77777777" w:rsidR="001C222A" w:rsidRPr="00F04757" w:rsidRDefault="001C222A" w:rsidP="008A2E9B">
            <w:pPr>
              <w:spacing w:line="0" w:lineRule="atLeast"/>
              <w:rPr>
                <w:rFonts w:asciiTheme="minorEastAsia" w:hAnsiTheme="minorEastAsia"/>
                <w:sz w:val="22"/>
              </w:rPr>
            </w:pPr>
          </w:p>
          <w:p w14:paraId="1B5614EC" w14:textId="77777777" w:rsidR="009F5D31" w:rsidRPr="00F04757" w:rsidRDefault="009F5D31" w:rsidP="008A2E9B">
            <w:pPr>
              <w:spacing w:line="0" w:lineRule="atLeast"/>
              <w:rPr>
                <w:rFonts w:asciiTheme="minorEastAsia" w:hAnsiTheme="minorEastAsia"/>
                <w:sz w:val="22"/>
              </w:rPr>
            </w:pPr>
          </w:p>
          <w:p w14:paraId="0CE9701D" w14:textId="77777777" w:rsidR="009F5D31" w:rsidRPr="00F04757" w:rsidRDefault="009F5D31" w:rsidP="008A2E9B">
            <w:pPr>
              <w:spacing w:line="0" w:lineRule="atLeast"/>
              <w:rPr>
                <w:rFonts w:asciiTheme="minorEastAsia" w:hAnsiTheme="minorEastAsia"/>
                <w:sz w:val="22"/>
              </w:rPr>
            </w:pPr>
          </w:p>
          <w:p w14:paraId="4F053C43" w14:textId="77777777" w:rsidR="001C222A" w:rsidRPr="00F04757" w:rsidRDefault="001C222A" w:rsidP="008A2E9B">
            <w:pPr>
              <w:spacing w:line="0" w:lineRule="atLeast"/>
              <w:ind w:left="660" w:hangingChars="300" w:hanging="660"/>
              <w:rPr>
                <w:rFonts w:asciiTheme="minorEastAsia" w:hAnsiTheme="minorEastAsia"/>
                <w:sz w:val="22"/>
              </w:rPr>
            </w:pPr>
            <w:r w:rsidRPr="00F04757">
              <w:rPr>
                <w:rFonts w:asciiTheme="minorEastAsia" w:hAnsiTheme="minorEastAsia" w:hint="eastAsia"/>
                <w:sz w:val="22"/>
              </w:rPr>
              <w:t>（２）事業実施に必要な人材(要資格者や専門性・技術を要する職員)の確保・適切な配置</w:t>
            </w:r>
          </w:p>
          <w:p w14:paraId="547DA6D7" w14:textId="77777777" w:rsidR="001C222A" w:rsidRPr="00F04757" w:rsidRDefault="001C222A" w:rsidP="008A2E9B">
            <w:pPr>
              <w:spacing w:line="0" w:lineRule="atLeast"/>
              <w:ind w:left="660" w:hangingChars="300" w:hanging="660"/>
              <w:rPr>
                <w:rFonts w:asciiTheme="minorEastAsia" w:hAnsiTheme="minorEastAsia"/>
                <w:sz w:val="22"/>
              </w:rPr>
            </w:pPr>
          </w:p>
          <w:p w14:paraId="01F9FC89" w14:textId="77777777" w:rsidR="009F5D31" w:rsidRPr="00F04757" w:rsidRDefault="009F5D31" w:rsidP="008A2E9B">
            <w:pPr>
              <w:spacing w:line="0" w:lineRule="atLeast"/>
              <w:ind w:left="660" w:hangingChars="300" w:hanging="660"/>
              <w:rPr>
                <w:rFonts w:asciiTheme="minorEastAsia" w:hAnsiTheme="minorEastAsia"/>
                <w:sz w:val="22"/>
              </w:rPr>
            </w:pPr>
          </w:p>
          <w:p w14:paraId="14C1ABA2" w14:textId="77777777" w:rsidR="009F5D31" w:rsidRPr="00F04757" w:rsidRDefault="009F5D31" w:rsidP="008A2E9B">
            <w:pPr>
              <w:spacing w:line="0" w:lineRule="atLeast"/>
              <w:rPr>
                <w:rFonts w:asciiTheme="minorEastAsia" w:hAnsiTheme="minorEastAsia"/>
                <w:sz w:val="22"/>
              </w:rPr>
            </w:pPr>
          </w:p>
          <w:p w14:paraId="73766DCE" w14:textId="77777777" w:rsidR="001C222A" w:rsidRPr="00F04757" w:rsidRDefault="001C222A" w:rsidP="008A2E9B">
            <w:pPr>
              <w:spacing w:line="0" w:lineRule="atLeast"/>
              <w:ind w:left="660" w:hangingChars="300" w:hanging="660"/>
              <w:rPr>
                <w:rFonts w:asciiTheme="minorEastAsia" w:hAnsiTheme="minorEastAsia"/>
                <w:sz w:val="22"/>
              </w:rPr>
            </w:pPr>
            <w:r w:rsidRPr="00F04757">
              <w:rPr>
                <w:rFonts w:asciiTheme="minorEastAsia" w:hAnsiTheme="minorEastAsia" w:hint="eastAsia"/>
                <w:sz w:val="22"/>
              </w:rPr>
              <w:t>（３）従事者への管理監督体制・責任体制</w:t>
            </w:r>
          </w:p>
          <w:p w14:paraId="2261888E" w14:textId="77777777" w:rsidR="001C222A" w:rsidRPr="00F04757" w:rsidRDefault="001C222A" w:rsidP="008A2E9B">
            <w:pPr>
              <w:spacing w:line="0" w:lineRule="atLeast"/>
              <w:ind w:left="660" w:hangingChars="300" w:hanging="660"/>
              <w:rPr>
                <w:rFonts w:asciiTheme="minorEastAsia" w:hAnsiTheme="minorEastAsia"/>
                <w:sz w:val="22"/>
              </w:rPr>
            </w:pPr>
          </w:p>
          <w:p w14:paraId="54EEEF47" w14:textId="77777777" w:rsidR="009F5D31" w:rsidRPr="00F04757" w:rsidRDefault="009F5D31" w:rsidP="008A2E9B">
            <w:pPr>
              <w:spacing w:line="0" w:lineRule="atLeast"/>
              <w:ind w:left="660" w:hangingChars="300" w:hanging="660"/>
              <w:rPr>
                <w:rFonts w:asciiTheme="minorEastAsia" w:hAnsiTheme="minorEastAsia"/>
                <w:sz w:val="22"/>
              </w:rPr>
            </w:pPr>
          </w:p>
          <w:p w14:paraId="7B5D625E" w14:textId="77777777" w:rsidR="009F5D31" w:rsidRPr="00F04757" w:rsidRDefault="009F5D31" w:rsidP="008A2E9B">
            <w:pPr>
              <w:spacing w:line="0" w:lineRule="atLeast"/>
              <w:rPr>
                <w:rFonts w:asciiTheme="minorEastAsia" w:hAnsiTheme="minorEastAsia"/>
                <w:sz w:val="22"/>
              </w:rPr>
            </w:pPr>
          </w:p>
          <w:p w14:paraId="64550E6C" w14:textId="77777777" w:rsidR="001C222A" w:rsidRPr="00F04757" w:rsidRDefault="001C222A" w:rsidP="008A2E9B">
            <w:pPr>
              <w:spacing w:line="0" w:lineRule="atLeast"/>
              <w:ind w:left="660" w:hangingChars="300" w:hanging="660"/>
              <w:rPr>
                <w:rFonts w:asciiTheme="minorEastAsia" w:hAnsiTheme="minorEastAsia"/>
                <w:sz w:val="22"/>
              </w:rPr>
            </w:pPr>
            <w:r w:rsidRPr="00F04757">
              <w:rPr>
                <w:rFonts w:asciiTheme="minorEastAsia" w:hAnsiTheme="minorEastAsia" w:hint="eastAsia"/>
                <w:sz w:val="22"/>
              </w:rPr>
              <w:t>（４）従事者への研修実施状況</w:t>
            </w:r>
          </w:p>
          <w:p w14:paraId="2E1729F0" w14:textId="77777777" w:rsidR="001C222A" w:rsidRPr="00F04757" w:rsidRDefault="001C222A" w:rsidP="008A2E9B">
            <w:pPr>
              <w:spacing w:line="0" w:lineRule="atLeast"/>
              <w:rPr>
                <w:rFonts w:asciiTheme="minorEastAsia" w:hAnsiTheme="minorEastAsia"/>
                <w:sz w:val="20"/>
                <w:szCs w:val="20"/>
                <w:bdr w:val="single" w:sz="4" w:space="0" w:color="auto"/>
              </w:rPr>
            </w:pPr>
            <w:r w:rsidRPr="00F04757">
              <w:rPr>
                <w:rFonts w:asciiTheme="minorEastAsia" w:hAnsiTheme="minorEastAsia" w:hint="eastAsia"/>
                <w:sz w:val="22"/>
              </w:rPr>
              <w:lastRenderedPageBreak/>
              <w:t xml:space="preserve">　　　</w:t>
            </w:r>
            <w:r w:rsidRPr="00F04757">
              <w:rPr>
                <w:rFonts w:asciiTheme="minorEastAsia" w:hAnsiTheme="minorEastAsia" w:hint="eastAsia"/>
                <w:sz w:val="20"/>
                <w:szCs w:val="20"/>
                <w:bdr w:val="single" w:sz="4" w:space="0" w:color="auto"/>
              </w:rPr>
              <w:t>具体例</w:t>
            </w:r>
          </w:p>
          <w:p w14:paraId="49B0BAD2" w14:textId="77777777" w:rsidR="001C222A" w:rsidRPr="00F04757" w:rsidRDefault="001C222A" w:rsidP="008A2E9B">
            <w:pPr>
              <w:spacing w:line="0" w:lineRule="atLeast"/>
              <w:rPr>
                <w:rFonts w:asciiTheme="minorEastAsia" w:hAnsiTheme="minorEastAsia"/>
                <w:sz w:val="20"/>
                <w:szCs w:val="20"/>
              </w:rPr>
            </w:pPr>
            <w:r w:rsidRPr="00F04757">
              <w:rPr>
                <w:rFonts w:asciiTheme="minorEastAsia" w:hAnsiTheme="minorEastAsia" w:hint="eastAsia"/>
                <w:sz w:val="20"/>
                <w:szCs w:val="20"/>
              </w:rPr>
              <w:t xml:space="preserve">　　　　・人権研修</w:t>
            </w:r>
          </w:p>
          <w:p w14:paraId="5256C8E9" w14:textId="77777777" w:rsidR="001C222A" w:rsidRPr="00F04757" w:rsidRDefault="001C222A" w:rsidP="008A2E9B">
            <w:pPr>
              <w:rPr>
                <w:rFonts w:asciiTheme="minorEastAsia" w:hAnsiTheme="minorEastAsia"/>
                <w:sz w:val="20"/>
                <w:szCs w:val="20"/>
              </w:rPr>
            </w:pPr>
            <w:r w:rsidRPr="00F04757">
              <w:rPr>
                <w:rFonts w:asciiTheme="minorEastAsia" w:hAnsiTheme="minorEastAsia" w:hint="eastAsia"/>
                <w:sz w:val="20"/>
                <w:szCs w:val="20"/>
              </w:rPr>
              <w:t xml:space="preserve">　　　　・相談業務研修　など</w:t>
            </w:r>
          </w:p>
          <w:p w14:paraId="03E950E0" w14:textId="77777777" w:rsidR="00586AC8" w:rsidRPr="00F04757" w:rsidRDefault="00586AC8" w:rsidP="008A2E9B">
            <w:pPr>
              <w:rPr>
                <w:rFonts w:asciiTheme="minorEastAsia" w:hAnsiTheme="minorEastAsia"/>
                <w:sz w:val="20"/>
                <w:szCs w:val="20"/>
              </w:rPr>
            </w:pPr>
          </w:p>
          <w:p w14:paraId="52DF5CB7" w14:textId="666676D2" w:rsidR="00586AC8" w:rsidRPr="00F04757" w:rsidRDefault="00586AC8" w:rsidP="008A2E9B">
            <w:pPr>
              <w:rPr>
                <w:rFonts w:asciiTheme="minorEastAsia" w:hAnsiTheme="minorEastAsia"/>
                <w:sz w:val="22"/>
              </w:rPr>
            </w:pPr>
          </w:p>
        </w:tc>
        <w:tc>
          <w:tcPr>
            <w:tcW w:w="5239" w:type="dxa"/>
            <w:tcBorders>
              <w:top w:val="single" w:sz="4" w:space="0" w:color="auto"/>
              <w:bottom w:val="single" w:sz="4" w:space="0" w:color="auto"/>
            </w:tcBorders>
          </w:tcPr>
          <w:p w14:paraId="5DF4CB7E" w14:textId="3F908EF3" w:rsidR="006766D5" w:rsidRPr="00734605" w:rsidRDefault="006766D5" w:rsidP="008A2E9B">
            <w:pPr>
              <w:spacing w:line="0" w:lineRule="atLeast"/>
              <w:rPr>
                <w:rFonts w:asciiTheme="minorEastAsia" w:hAnsiTheme="minorEastAsia"/>
                <w:sz w:val="22"/>
              </w:rPr>
            </w:pPr>
          </w:p>
        </w:tc>
        <w:tc>
          <w:tcPr>
            <w:tcW w:w="851" w:type="dxa"/>
            <w:tcBorders>
              <w:top w:val="single" w:sz="4" w:space="0" w:color="auto"/>
              <w:bottom w:val="single" w:sz="4" w:space="0" w:color="auto"/>
            </w:tcBorders>
          </w:tcPr>
          <w:p w14:paraId="132F9A03" w14:textId="6E16BE77" w:rsidR="001C222A" w:rsidRPr="00734605" w:rsidRDefault="001C222A" w:rsidP="008A2E9B">
            <w:pPr>
              <w:ind w:left="220" w:hangingChars="100" w:hanging="220"/>
              <w:jc w:val="center"/>
              <w:rPr>
                <w:rFonts w:asciiTheme="minorEastAsia" w:hAnsiTheme="minorEastAsia"/>
                <w:sz w:val="22"/>
              </w:rPr>
            </w:pPr>
          </w:p>
        </w:tc>
        <w:tc>
          <w:tcPr>
            <w:tcW w:w="2329" w:type="dxa"/>
            <w:tcBorders>
              <w:top w:val="single" w:sz="4" w:space="0" w:color="auto"/>
              <w:bottom w:val="single" w:sz="4" w:space="0" w:color="auto"/>
            </w:tcBorders>
          </w:tcPr>
          <w:p w14:paraId="24341485" w14:textId="372DF30E" w:rsidR="001C222A" w:rsidRPr="00734605" w:rsidRDefault="001C222A" w:rsidP="008A2E9B">
            <w:pPr>
              <w:spacing w:line="0" w:lineRule="atLeast"/>
              <w:rPr>
                <w:rFonts w:asciiTheme="minorEastAsia" w:hAnsiTheme="minorEastAsia"/>
                <w:sz w:val="22"/>
              </w:rPr>
            </w:pPr>
          </w:p>
        </w:tc>
        <w:tc>
          <w:tcPr>
            <w:tcW w:w="1040" w:type="dxa"/>
            <w:tcBorders>
              <w:top w:val="single" w:sz="4" w:space="0" w:color="auto"/>
              <w:bottom w:val="single" w:sz="4" w:space="0" w:color="auto"/>
            </w:tcBorders>
          </w:tcPr>
          <w:p w14:paraId="7D040B54" w14:textId="51BD8150" w:rsidR="001C222A" w:rsidRPr="00734605" w:rsidRDefault="001C222A" w:rsidP="008A2E9B">
            <w:pPr>
              <w:ind w:left="220" w:hangingChars="100" w:hanging="220"/>
              <w:jc w:val="center"/>
              <w:rPr>
                <w:rFonts w:asciiTheme="minorEastAsia" w:hAnsiTheme="minorEastAsia"/>
                <w:sz w:val="22"/>
              </w:rPr>
            </w:pPr>
          </w:p>
        </w:tc>
        <w:tc>
          <w:tcPr>
            <w:tcW w:w="3037" w:type="dxa"/>
            <w:tcBorders>
              <w:top w:val="single" w:sz="4" w:space="0" w:color="auto"/>
              <w:bottom w:val="single" w:sz="4" w:space="0" w:color="auto"/>
            </w:tcBorders>
          </w:tcPr>
          <w:p w14:paraId="1F338DA1" w14:textId="77777777" w:rsidR="001C222A" w:rsidRPr="00734605" w:rsidRDefault="001C222A" w:rsidP="008A2E9B">
            <w:pPr>
              <w:spacing w:line="0" w:lineRule="atLeast"/>
              <w:rPr>
                <w:rFonts w:asciiTheme="minorEastAsia" w:hAnsiTheme="minorEastAsia"/>
                <w:sz w:val="22"/>
              </w:rPr>
            </w:pPr>
          </w:p>
        </w:tc>
      </w:tr>
      <w:tr w:rsidR="00734605" w:rsidRPr="00734605" w14:paraId="317B3129" w14:textId="77777777" w:rsidTr="008A2E9B">
        <w:trPr>
          <w:trHeight w:val="1584"/>
        </w:trPr>
        <w:tc>
          <w:tcPr>
            <w:tcW w:w="467" w:type="dxa"/>
            <w:vMerge/>
            <w:tcBorders>
              <w:left w:val="single" w:sz="4" w:space="0" w:color="auto"/>
              <w:right w:val="single" w:sz="4" w:space="0" w:color="auto"/>
            </w:tcBorders>
            <w:shd w:val="clear" w:color="auto" w:fill="A6A6A6" w:themeFill="background1" w:themeFillShade="A6"/>
          </w:tcPr>
          <w:p w14:paraId="49C59EB3" w14:textId="77777777" w:rsidR="001C222A" w:rsidRPr="00734605" w:rsidRDefault="001C222A" w:rsidP="008A2E9B">
            <w:pPr>
              <w:ind w:left="221" w:hangingChars="100" w:hanging="221"/>
              <w:rPr>
                <w:rFonts w:ascii="HG丸ｺﾞｼｯｸM-PRO" w:eastAsia="HG丸ｺﾞｼｯｸM-PRO" w:hAnsi="HG丸ｺﾞｼｯｸM-PRO"/>
                <w:b/>
                <w:sz w:val="22"/>
              </w:rPr>
            </w:pPr>
          </w:p>
        </w:tc>
        <w:tc>
          <w:tcPr>
            <w:tcW w:w="2560" w:type="dxa"/>
            <w:tcBorders>
              <w:top w:val="single" w:sz="4" w:space="0" w:color="auto"/>
              <w:left w:val="single" w:sz="4" w:space="0" w:color="auto"/>
            </w:tcBorders>
          </w:tcPr>
          <w:p w14:paraId="3D661830" w14:textId="1690C490" w:rsidR="001C222A" w:rsidRPr="00734605" w:rsidRDefault="001C222A" w:rsidP="008A2E9B">
            <w:pPr>
              <w:rPr>
                <w:rFonts w:asciiTheme="minorEastAsia" w:hAnsiTheme="minorEastAsia"/>
                <w:sz w:val="22"/>
              </w:rPr>
            </w:pPr>
            <w:r w:rsidRPr="00734605">
              <w:rPr>
                <w:rFonts w:asciiTheme="minorEastAsia" w:hAnsiTheme="minorEastAsia" w:hint="eastAsia"/>
                <w:sz w:val="22"/>
              </w:rPr>
              <w:t>３．安定的な運営が可能となる財政的基盤</w:t>
            </w:r>
          </w:p>
        </w:tc>
        <w:tc>
          <w:tcPr>
            <w:tcW w:w="5343" w:type="dxa"/>
            <w:tcBorders>
              <w:top w:val="single" w:sz="4" w:space="0" w:color="auto"/>
            </w:tcBorders>
          </w:tcPr>
          <w:p w14:paraId="218D0F30" w14:textId="5B8294E2" w:rsidR="001C222A" w:rsidRPr="00F04757" w:rsidRDefault="001C222A" w:rsidP="008A2E9B">
            <w:pPr>
              <w:spacing w:line="0" w:lineRule="atLeast"/>
              <w:ind w:left="660" w:hangingChars="300" w:hanging="660"/>
              <w:rPr>
                <w:rFonts w:asciiTheme="minorEastAsia" w:hAnsiTheme="minorEastAsia"/>
                <w:sz w:val="22"/>
              </w:rPr>
            </w:pPr>
            <w:r w:rsidRPr="00F04757">
              <w:rPr>
                <w:rFonts w:asciiTheme="minorEastAsia" w:hAnsiTheme="minorEastAsia" w:hint="eastAsia"/>
                <w:sz w:val="22"/>
              </w:rPr>
              <w:t>（１）法人の運営状況</w:t>
            </w:r>
          </w:p>
          <w:p w14:paraId="10BAB724" w14:textId="3B8C7476" w:rsidR="001C222A" w:rsidRPr="00F04757" w:rsidRDefault="001C222A" w:rsidP="008A2E9B">
            <w:pPr>
              <w:ind w:leftChars="200" w:left="640" w:hangingChars="100" w:hanging="220"/>
              <w:rPr>
                <w:rFonts w:asciiTheme="minorEastAsia" w:hAnsiTheme="minorEastAsia"/>
                <w:sz w:val="22"/>
              </w:rPr>
            </w:pPr>
            <w:r w:rsidRPr="00F04757">
              <w:rPr>
                <w:rFonts w:asciiTheme="minorEastAsia" w:hAnsiTheme="minorEastAsia" w:hint="eastAsia"/>
                <w:sz w:val="22"/>
              </w:rPr>
              <w:t xml:space="preserve">　指定管理期間(５年間)を踏まえた継続的、安定的運営の視点で、指定管理者の経営規模・事業規模・財政状況は適正か</w:t>
            </w:r>
          </w:p>
        </w:tc>
        <w:tc>
          <w:tcPr>
            <w:tcW w:w="5239" w:type="dxa"/>
            <w:tcBorders>
              <w:top w:val="single" w:sz="4" w:space="0" w:color="auto"/>
            </w:tcBorders>
          </w:tcPr>
          <w:p w14:paraId="6610A16A" w14:textId="417BDD49" w:rsidR="006766D5" w:rsidRPr="00734605" w:rsidRDefault="006766D5" w:rsidP="008A2E9B">
            <w:pPr>
              <w:rPr>
                <w:rFonts w:asciiTheme="minorEastAsia" w:hAnsiTheme="minorEastAsia"/>
                <w:sz w:val="22"/>
              </w:rPr>
            </w:pPr>
          </w:p>
        </w:tc>
        <w:tc>
          <w:tcPr>
            <w:tcW w:w="851" w:type="dxa"/>
            <w:tcBorders>
              <w:top w:val="single" w:sz="4" w:space="0" w:color="auto"/>
            </w:tcBorders>
          </w:tcPr>
          <w:p w14:paraId="270D4856" w14:textId="40A63873" w:rsidR="006D301C" w:rsidRPr="00734605" w:rsidRDefault="006D301C" w:rsidP="008A2E9B">
            <w:pPr>
              <w:ind w:left="220" w:hangingChars="100" w:hanging="220"/>
              <w:jc w:val="center"/>
              <w:rPr>
                <w:rFonts w:asciiTheme="minorEastAsia" w:hAnsiTheme="minorEastAsia"/>
                <w:sz w:val="22"/>
              </w:rPr>
            </w:pPr>
          </w:p>
        </w:tc>
        <w:tc>
          <w:tcPr>
            <w:tcW w:w="2329" w:type="dxa"/>
            <w:tcBorders>
              <w:top w:val="single" w:sz="4" w:space="0" w:color="auto"/>
            </w:tcBorders>
          </w:tcPr>
          <w:p w14:paraId="439CC324" w14:textId="550A4C8E" w:rsidR="001C222A" w:rsidRPr="00734605" w:rsidRDefault="001C222A" w:rsidP="008A2E9B">
            <w:pPr>
              <w:spacing w:line="0" w:lineRule="atLeast"/>
              <w:rPr>
                <w:rFonts w:asciiTheme="minorEastAsia" w:hAnsiTheme="minorEastAsia"/>
                <w:sz w:val="22"/>
              </w:rPr>
            </w:pPr>
          </w:p>
        </w:tc>
        <w:tc>
          <w:tcPr>
            <w:tcW w:w="1040" w:type="dxa"/>
            <w:tcBorders>
              <w:top w:val="single" w:sz="4" w:space="0" w:color="auto"/>
            </w:tcBorders>
          </w:tcPr>
          <w:p w14:paraId="6FF702E2" w14:textId="7995C45A" w:rsidR="001C222A" w:rsidRPr="00734605" w:rsidRDefault="001C222A" w:rsidP="008A2E9B">
            <w:pPr>
              <w:ind w:left="220" w:hangingChars="100" w:hanging="220"/>
              <w:jc w:val="center"/>
              <w:rPr>
                <w:rFonts w:asciiTheme="minorEastAsia" w:hAnsiTheme="minorEastAsia"/>
                <w:sz w:val="22"/>
              </w:rPr>
            </w:pPr>
          </w:p>
        </w:tc>
        <w:tc>
          <w:tcPr>
            <w:tcW w:w="3037" w:type="dxa"/>
            <w:tcBorders>
              <w:top w:val="single" w:sz="4" w:space="0" w:color="auto"/>
            </w:tcBorders>
          </w:tcPr>
          <w:p w14:paraId="72368AE4" w14:textId="77777777" w:rsidR="001C222A" w:rsidRPr="00734605" w:rsidRDefault="001C222A" w:rsidP="008A2E9B">
            <w:pPr>
              <w:spacing w:line="0" w:lineRule="atLeast"/>
              <w:rPr>
                <w:rFonts w:asciiTheme="minorEastAsia" w:hAnsiTheme="minorEastAsia"/>
                <w:sz w:val="22"/>
              </w:rPr>
            </w:pPr>
          </w:p>
        </w:tc>
      </w:tr>
    </w:tbl>
    <w:p w14:paraId="68D07656" w14:textId="2400AFF9" w:rsidR="00764B15" w:rsidRPr="00734605" w:rsidRDefault="008A2E9B" w:rsidP="006808E0">
      <w:pPr>
        <w:jc w:val="left"/>
        <w:rPr>
          <w:sz w:val="22"/>
        </w:rPr>
      </w:pPr>
      <w:r>
        <w:rPr>
          <w:sz w:val="22"/>
        </w:rPr>
        <w:br w:type="textWrapping" w:clear="all"/>
      </w:r>
      <w:r w:rsidR="0056169D" w:rsidRPr="00734605">
        <w:rPr>
          <w:rFonts w:hint="eastAsia"/>
          <w:sz w:val="22"/>
        </w:rPr>
        <w:t xml:space="preserve">　　　　</w:t>
      </w:r>
    </w:p>
    <w:p w14:paraId="312257B5" w14:textId="536C2F00" w:rsidR="00764B15" w:rsidRDefault="00764B15">
      <w:pPr>
        <w:widowControl/>
        <w:jc w:val="left"/>
        <w:rPr>
          <w:sz w:val="22"/>
        </w:rPr>
      </w:pPr>
    </w:p>
    <w:p w14:paraId="1DAF8D21" w14:textId="1D044BE4" w:rsidR="00586AC8" w:rsidRDefault="00586AC8">
      <w:pPr>
        <w:widowControl/>
        <w:jc w:val="left"/>
        <w:rPr>
          <w:sz w:val="22"/>
        </w:rPr>
      </w:pPr>
    </w:p>
    <w:p w14:paraId="302A3C68" w14:textId="01F8C77D" w:rsidR="00586AC8" w:rsidRDefault="00586AC8">
      <w:pPr>
        <w:widowControl/>
        <w:jc w:val="left"/>
        <w:rPr>
          <w:sz w:val="22"/>
        </w:rPr>
      </w:pPr>
    </w:p>
    <w:p w14:paraId="4009BD09" w14:textId="50A5C5B5" w:rsidR="008A2E9B" w:rsidRDefault="008A2E9B">
      <w:pPr>
        <w:widowControl/>
        <w:jc w:val="left"/>
        <w:rPr>
          <w:sz w:val="22"/>
        </w:rPr>
      </w:pPr>
    </w:p>
    <w:p w14:paraId="029E8D85" w14:textId="17A7D5DA" w:rsidR="008A2E9B" w:rsidRDefault="008A2E9B">
      <w:pPr>
        <w:widowControl/>
        <w:jc w:val="left"/>
        <w:rPr>
          <w:sz w:val="22"/>
        </w:rPr>
      </w:pPr>
    </w:p>
    <w:p w14:paraId="1CC3B7F5" w14:textId="50CB488E" w:rsidR="008A2E9B" w:rsidRDefault="008A2E9B">
      <w:pPr>
        <w:widowControl/>
        <w:jc w:val="left"/>
        <w:rPr>
          <w:sz w:val="22"/>
        </w:rPr>
      </w:pPr>
    </w:p>
    <w:p w14:paraId="21AB4EBF" w14:textId="43F8C316" w:rsidR="00313227" w:rsidRDefault="00313227">
      <w:pPr>
        <w:widowControl/>
        <w:jc w:val="left"/>
        <w:rPr>
          <w:sz w:val="22"/>
        </w:rPr>
      </w:pPr>
    </w:p>
    <w:p w14:paraId="39610AB2" w14:textId="4B8F0CA7" w:rsidR="00313227" w:rsidRDefault="00313227">
      <w:pPr>
        <w:widowControl/>
        <w:jc w:val="left"/>
        <w:rPr>
          <w:sz w:val="22"/>
        </w:rPr>
      </w:pPr>
    </w:p>
    <w:p w14:paraId="49E54606" w14:textId="7BBC2878" w:rsidR="00A655F1" w:rsidRDefault="00A655F1">
      <w:pPr>
        <w:widowControl/>
        <w:jc w:val="left"/>
        <w:rPr>
          <w:sz w:val="22"/>
        </w:rPr>
      </w:pPr>
    </w:p>
    <w:p w14:paraId="7C69910E" w14:textId="78EEC3E3" w:rsidR="00A655F1" w:rsidRDefault="00A655F1">
      <w:pPr>
        <w:widowControl/>
        <w:jc w:val="left"/>
        <w:rPr>
          <w:sz w:val="22"/>
        </w:rPr>
      </w:pPr>
    </w:p>
    <w:p w14:paraId="7ADDDAC4" w14:textId="77777777" w:rsidR="00A655F1" w:rsidRDefault="00A655F1">
      <w:pPr>
        <w:widowControl/>
        <w:jc w:val="left"/>
        <w:rPr>
          <w:sz w:val="22"/>
        </w:rPr>
      </w:pPr>
    </w:p>
    <w:p w14:paraId="7A71D6E2" w14:textId="7C4D8945" w:rsidR="00313227" w:rsidRDefault="00313227">
      <w:pPr>
        <w:widowControl/>
        <w:jc w:val="left"/>
        <w:rPr>
          <w:sz w:val="22"/>
        </w:rPr>
      </w:pPr>
    </w:p>
    <w:p w14:paraId="45980EEE" w14:textId="7581ABD5" w:rsidR="00313227" w:rsidRDefault="00313227">
      <w:pPr>
        <w:widowControl/>
        <w:jc w:val="left"/>
        <w:rPr>
          <w:sz w:val="22"/>
        </w:rPr>
      </w:pPr>
    </w:p>
    <w:p w14:paraId="0AA9EF63" w14:textId="345156BF" w:rsidR="00313227" w:rsidRDefault="00313227">
      <w:pPr>
        <w:widowControl/>
        <w:jc w:val="left"/>
        <w:rPr>
          <w:sz w:val="22"/>
        </w:rPr>
      </w:pPr>
    </w:p>
    <w:p w14:paraId="2F79B68D" w14:textId="6B5D1EE7" w:rsidR="00313227" w:rsidRDefault="00313227">
      <w:pPr>
        <w:widowControl/>
        <w:jc w:val="left"/>
        <w:rPr>
          <w:sz w:val="22"/>
        </w:rPr>
      </w:pPr>
    </w:p>
    <w:p w14:paraId="6E778265" w14:textId="79D24DE8" w:rsidR="00313227" w:rsidRDefault="00313227">
      <w:pPr>
        <w:widowControl/>
        <w:jc w:val="left"/>
        <w:rPr>
          <w:sz w:val="22"/>
        </w:rPr>
      </w:pPr>
    </w:p>
    <w:p w14:paraId="1403A8CE" w14:textId="6B6FB37C" w:rsidR="00313227" w:rsidRDefault="00313227">
      <w:pPr>
        <w:widowControl/>
        <w:jc w:val="left"/>
        <w:rPr>
          <w:sz w:val="22"/>
        </w:rPr>
      </w:pPr>
    </w:p>
    <w:p w14:paraId="37459548" w14:textId="037CC11A" w:rsidR="00313227" w:rsidRDefault="00313227">
      <w:pPr>
        <w:widowControl/>
        <w:jc w:val="left"/>
        <w:rPr>
          <w:sz w:val="22"/>
        </w:rPr>
      </w:pPr>
    </w:p>
    <w:p w14:paraId="6408C308" w14:textId="3F2EF9C6" w:rsidR="00313227" w:rsidRDefault="00313227">
      <w:pPr>
        <w:widowControl/>
        <w:jc w:val="left"/>
        <w:rPr>
          <w:sz w:val="22"/>
        </w:rPr>
      </w:pPr>
    </w:p>
    <w:p w14:paraId="0831020A" w14:textId="5B27FCB1" w:rsidR="00313227" w:rsidRDefault="00313227">
      <w:pPr>
        <w:widowControl/>
        <w:jc w:val="left"/>
        <w:rPr>
          <w:sz w:val="22"/>
        </w:rPr>
      </w:pPr>
    </w:p>
    <w:p w14:paraId="281601F2" w14:textId="6F556D1D" w:rsidR="00313227" w:rsidRDefault="00313227">
      <w:pPr>
        <w:widowControl/>
        <w:jc w:val="left"/>
        <w:rPr>
          <w:sz w:val="22"/>
        </w:rPr>
      </w:pPr>
    </w:p>
    <w:p w14:paraId="50894028" w14:textId="77777777" w:rsidR="00313227" w:rsidRDefault="00313227">
      <w:pPr>
        <w:widowControl/>
        <w:jc w:val="left"/>
        <w:rPr>
          <w:sz w:val="22"/>
        </w:rPr>
      </w:pPr>
    </w:p>
    <w:p w14:paraId="7279E47A" w14:textId="77777777" w:rsidR="008A2E9B" w:rsidRDefault="008A2E9B">
      <w:pPr>
        <w:widowControl/>
        <w:jc w:val="left"/>
        <w:rPr>
          <w:sz w:val="22"/>
        </w:rPr>
      </w:pPr>
    </w:p>
    <w:p w14:paraId="6EB8E7D4" w14:textId="1EF7EC69" w:rsidR="00586AC8" w:rsidRDefault="00586AC8">
      <w:pPr>
        <w:widowControl/>
        <w:jc w:val="left"/>
        <w:rPr>
          <w:sz w:val="22"/>
        </w:rPr>
      </w:pPr>
      <w:r w:rsidRPr="00734605">
        <w:rPr>
          <w:rFonts w:asciiTheme="minorEastAsia" w:hAnsiTheme="minorEastAsia" w:hint="eastAsia"/>
          <w:noProof/>
          <w:sz w:val="22"/>
        </w:rPr>
        <mc:AlternateContent>
          <mc:Choice Requires="wps">
            <w:drawing>
              <wp:anchor distT="0" distB="0" distL="114300" distR="114300" simplePos="0" relativeHeight="251659264" behindDoc="0" locked="0" layoutInCell="1" allowOverlap="1" wp14:anchorId="77C88B22" wp14:editId="630B9F36">
                <wp:simplePos x="0" y="0"/>
                <wp:positionH relativeFrom="column">
                  <wp:posOffset>11224260</wp:posOffset>
                </wp:positionH>
                <wp:positionV relativeFrom="paragraph">
                  <wp:posOffset>21590</wp:posOffset>
                </wp:positionV>
                <wp:extent cx="2607945" cy="593767"/>
                <wp:effectExtent l="19050" t="19050" r="20955" b="15875"/>
                <wp:wrapNone/>
                <wp:docPr id="31" name="正方形/長方形 31"/>
                <wp:cNvGraphicFramePr/>
                <a:graphic xmlns:a="http://schemas.openxmlformats.org/drawingml/2006/main">
                  <a:graphicData uri="http://schemas.microsoft.com/office/word/2010/wordprocessingShape">
                    <wps:wsp>
                      <wps:cNvSpPr/>
                      <wps:spPr>
                        <a:xfrm>
                          <a:off x="0" y="0"/>
                          <a:ext cx="2607945" cy="593767"/>
                        </a:xfrm>
                        <a:prstGeom prst="rect">
                          <a:avLst/>
                        </a:prstGeom>
                        <a:noFill/>
                        <a:ln w="28575" cap="flat" cmpd="sng" algn="ctr">
                          <a:solidFill>
                            <a:sysClr val="windowText" lastClr="000000">
                              <a:lumMod val="85000"/>
                              <a:lumOff val="15000"/>
                            </a:sysClr>
                          </a:solidFill>
                          <a:prstDash val="solid"/>
                        </a:ln>
                        <a:effectLst/>
                      </wps:spPr>
                      <wps:txbx>
                        <w:txbxContent>
                          <w:p w14:paraId="7CC0CD6D" w14:textId="7A9659B9" w:rsidR="00024345" w:rsidRPr="00A65A4D" w:rsidRDefault="00024345" w:rsidP="00024345">
                            <w:pPr>
                              <w:jc w:val="left"/>
                              <w:rPr>
                                <w:rFonts w:eastAsia="HG丸ｺﾞｼｯｸM-PRO"/>
                                <w:color w:val="000000" w:themeColor="text1"/>
                                <w:sz w:val="28"/>
                              </w:rPr>
                            </w:pPr>
                            <w:r>
                              <w:rPr>
                                <w:rFonts w:eastAsia="HG丸ｺﾞｼｯｸM-PRO" w:hint="eastAsia"/>
                                <w:color w:val="000000" w:themeColor="text1"/>
                                <w:sz w:val="28"/>
                              </w:rPr>
                              <w:t>令和</w:t>
                            </w:r>
                            <w:r w:rsidR="007A272A">
                              <w:rPr>
                                <w:rFonts w:eastAsia="HG丸ｺﾞｼｯｸM-PRO" w:hint="eastAsia"/>
                                <w:color w:val="000000" w:themeColor="text1"/>
                                <w:sz w:val="28"/>
                              </w:rPr>
                              <w:t>７</w:t>
                            </w:r>
                            <w:r w:rsidRPr="00A65A4D">
                              <w:rPr>
                                <w:rFonts w:eastAsia="HG丸ｺﾞｼｯｸM-PRO" w:hint="eastAsia"/>
                                <w:color w:val="000000" w:themeColor="text1"/>
                                <w:sz w:val="28"/>
                              </w:rPr>
                              <w:t>年度評価</w:t>
                            </w:r>
                            <w:r>
                              <w:rPr>
                                <w:rFonts w:eastAsia="HG丸ｺﾞｼｯｸM-PRO" w:hint="eastAsia"/>
                                <w:color w:val="000000" w:themeColor="text1"/>
                                <w:sz w:val="28"/>
                              </w:rP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7C88B22" id="正方形/長方形 31" o:spid="_x0000_s1026" style="position:absolute;margin-left:883.8pt;margin-top:1.7pt;width:205.35pt;height:46.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" filled="f" strokecolor="#262626" strokeweight="2.25pt">
                <v:textbox>
                  <w:txbxContent>
                    <w:p w14:paraId="7CC0CD6D" w14:textId="7A9659B9" w:rsidR="00024345" w:rsidRPr="00A65A4D" w:rsidRDefault="00024345" w:rsidP="00024345">
                      <w:pPr>
                        <w:jc w:val="left"/>
                        <w:rPr>
                          <w:rFonts w:eastAsia="HG丸ｺﾞｼｯｸM-PRO"/>
                          <w:color w:val="000000" w:themeColor="text1"/>
                          <w:sz w:val="28"/>
                        </w:rPr>
                      </w:pPr>
                      <w:r>
                        <w:rPr>
                          <w:rFonts w:eastAsia="HG丸ｺﾞｼｯｸM-PRO" w:hint="eastAsia"/>
                          <w:color w:val="000000" w:themeColor="text1"/>
                          <w:sz w:val="28"/>
                        </w:rPr>
                        <w:t>令和</w:t>
                      </w:r>
                      <w:r w:rsidR="007A272A">
                        <w:rPr>
                          <w:rFonts w:eastAsia="HG丸ｺﾞｼｯｸM-PRO" w:hint="eastAsia"/>
                          <w:color w:val="000000" w:themeColor="text1"/>
                          <w:sz w:val="28"/>
                        </w:rPr>
                        <w:t>７</w:t>
                      </w:r>
                      <w:r w:rsidRPr="00A65A4D">
                        <w:rPr>
                          <w:rFonts w:eastAsia="HG丸ｺﾞｼｯｸM-PRO" w:hint="eastAsia"/>
                          <w:color w:val="000000" w:themeColor="text1"/>
                          <w:sz w:val="28"/>
                        </w:rPr>
                        <w:t>年度評価</w:t>
                      </w:r>
                      <w:r>
                        <w:rPr>
                          <w:rFonts w:eastAsia="HG丸ｺﾞｼｯｸM-PRO" w:hint="eastAsia"/>
                          <w:color w:val="000000" w:themeColor="text1"/>
                          <w:sz w:val="28"/>
                        </w:rPr>
                        <w:t xml:space="preserve">：　</w:t>
                      </w:r>
                    </w:p>
                  </w:txbxContent>
                </v:textbox>
              </v:rect>
            </w:pict>
          </mc:Fallback>
        </mc:AlternateContent>
      </w:r>
    </w:p>
    <w:p w14:paraId="6AE49F5D" w14:textId="5FC2A307" w:rsidR="00586AC8" w:rsidRDefault="00586AC8">
      <w:pPr>
        <w:widowControl/>
        <w:jc w:val="left"/>
        <w:rPr>
          <w:sz w:val="22"/>
        </w:rPr>
      </w:pPr>
    </w:p>
    <w:p w14:paraId="48F52147" w14:textId="7F0A838C" w:rsidR="00586AC8" w:rsidRDefault="00586AC8">
      <w:pPr>
        <w:widowControl/>
        <w:jc w:val="left"/>
        <w:rPr>
          <w:sz w:val="22"/>
        </w:rPr>
      </w:pPr>
    </w:p>
    <w:p w14:paraId="51657B22" w14:textId="77777777" w:rsidR="00586AC8" w:rsidRPr="00734605" w:rsidRDefault="00586AC8">
      <w:pPr>
        <w:widowControl/>
        <w:jc w:val="left"/>
        <w:rPr>
          <w:sz w:val="22"/>
        </w:rPr>
      </w:pPr>
    </w:p>
    <w:p w14:paraId="256BB314" w14:textId="77777777" w:rsidR="00792C5F" w:rsidRPr="00734605" w:rsidRDefault="00792C5F">
      <w:pPr>
        <w:widowControl/>
        <w:jc w:val="left"/>
        <w:rPr>
          <w:sz w:val="22"/>
        </w:rPr>
      </w:pPr>
    </w:p>
    <w:tbl>
      <w:tblPr>
        <w:tblStyle w:val="a7"/>
        <w:tblW w:w="22255" w:type="dxa"/>
        <w:tblCellMar>
          <w:left w:w="28" w:type="dxa"/>
          <w:right w:w="28" w:type="dxa"/>
        </w:tblCellMar>
        <w:tblLook w:val="04A0" w:firstRow="1" w:lastRow="0" w:firstColumn="1" w:lastColumn="0" w:noHBand="0" w:noVBand="1"/>
      </w:tblPr>
      <w:tblGrid>
        <w:gridCol w:w="3411"/>
        <w:gridCol w:w="3459"/>
        <w:gridCol w:w="846"/>
        <w:gridCol w:w="708"/>
        <w:gridCol w:w="705"/>
        <w:gridCol w:w="790"/>
        <w:gridCol w:w="705"/>
        <w:gridCol w:w="849"/>
        <w:gridCol w:w="704"/>
        <w:gridCol w:w="771"/>
        <w:gridCol w:w="703"/>
        <w:gridCol w:w="704"/>
        <w:gridCol w:w="7900"/>
      </w:tblGrid>
      <w:tr w:rsidR="00734605" w:rsidRPr="00734605" w14:paraId="1CBAA71B" w14:textId="77777777" w:rsidTr="00F30287">
        <w:trPr>
          <w:trHeight w:val="227"/>
        </w:trPr>
        <w:tc>
          <w:tcPr>
            <w:tcW w:w="6870" w:type="dxa"/>
            <w:gridSpan w:val="2"/>
            <w:tcBorders>
              <w:top w:val="nil"/>
              <w:left w:val="nil"/>
              <w:bottom w:val="single" w:sz="4" w:space="0" w:color="auto"/>
              <w:right w:val="nil"/>
            </w:tcBorders>
            <w:shd w:val="clear" w:color="auto" w:fill="FFFFFF" w:themeFill="background1"/>
            <w:vAlign w:val="center"/>
          </w:tcPr>
          <w:p w14:paraId="12908A62" w14:textId="77777777" w:rsidR="008B1C3E" w:rsidRPr="00734605" w:rsidRDefault="008B1C3E" w:rsidP="008B1C3E">
            <w:pPr>
              <w:jc w:val="left"/>
              <w:rPr>
                <w:sz w:val="22"/>
              </w:rPr>
            </w:pPr>
            <w:r w:rsidRPr="00734605">
              <w:rPr>
                <w:rFonts w:hint="eastAsia"/>
                <w:sz w:val="22"/>
              </w:rPr>
              <w:t>＜評価集計表＞</w:t>
            </w:r>
          </w:p>
        </w:tc>
        <w:tc>
          <w:tcPr>
            <w:tcW w:w="7485" w:type="dxa"/>
            <w:gridSpan w:val="10"/>
            <w:tcBorders>
              <w:top w:val="nil"/>
              <w:left w:val="nil"/>
              <w:bottom w:val="single" w:sz="4" w:space="0" w:color="auto"/>
              <w:right w:val="nil"/>
            </w:tcBorders>
            <w:shd w:val="clear" w:color="auto" w:fill="FFFFFF" w:themeFill="background1"/>
            <w:vAlign w:val="center"/>
          </w:tcPr>
          <w:p w14:paraId="4E199B55" w14:textId="77777777" w:rsidR="008B1C3E" w:rsidRPr="00734605" w:rsidRDefault="008B1C3E" w:rsidP="008B1C3E">
            <w:pPr>
              <w:jc w:val="left"/>
              <w:rPr>
                <w:sz w:val="22"/>
              </w:rPr>
            </w:pPr>
            <w:r w:rsidRPr="00734605">
              <w:rPr>
                <w:rFonts w:hint="eastAsia"/>
                <w:sz w:val="22"/>
              </w:rPr>
              <w:t>指…指定管理者の自己評価　　施…施設所管課の評価</w:t>
            </w:r>
          </w:p>
        </w:tc>
        <w:tc>
          <w:tcPr>
            <w:tcW w:w="7900" w:type="dxa"/>
            <w:tcBorders>
              <w:top w:val="nil"/>
              <w:left w:val="nil"/>
              <w:bottom w:val="nil"/>
              <w:right w:val="nil"/>
            </w:tcBorders>
            <w:shd w:val="clear" w:color="auto" w:fill="FFFFFF" w:themeFill="background1"/>
            <w:tcMar>
              <w:right w:w="85" w:type="dxa"/>
            </w:tcMar>
            <w:vAlign w:val="center"/>
          </w:tcPr>
          <w:p w14:paraId="4768DB87" w14:textId="77777777" w:rsidR="008B1C3E" w:rsidRPr="00734605" w:rsidRDefault="008B1C3E" w:rsidP="008B1C3E">
            <w:pPr>
              <w:jc w:val="left"/>
              <w:rPr>
                <w:sz w:val="22"/>
              </w:rPr>
            </w:pPr>
            <w:r w:rsidRPr="00734605">
              <w:rPr>
                <w:rFonts w:hint="eastAsia"/>
                <w:sz w:val="22"/>
              </w:rPr>
              <w:t>＜評価基準＞</w:t>
            </w:r>
          </w:p>
        </w:tc>
      </w:tr>
      <w:tr w:rsidR="00734605" w:rsidRPr="00734605" w14:paraId="1EE57EA0" w14:textId="77777777" w:rsidTr="00F30287">
        <w:trPr>
          <w:trHeight w:val="227"/>
        </w:trPr>
        <w:tc>
          <w:tcPr>
            <w:tcW w:w="6870" w:type="dxa"/>
            <w:gridSpan w:val="2"/>
            <w:vMerge w:val="restart"/>
            <w:tcBorders>
              <w:right w:val="nil"/>
            </w:tcBorders>
            <w:shd w:val="clear" w:color="auto" w:fill="D9D9D9" w:themeFill="background1" w:themeFillShade="D9"/>
            <w:vAlign w:val="center"/>
          </w:tcPr>
          <w:p w14:paraId="3FA98136" w14:textId="77777777" w:rsidR="008B1C3E" w:rsidRPr="00734605" w:rsidRDefault="008B1C3E" w:rsidP="008B1C3E">
            <w:pPr>
              <w:jc w:val="left"/>
              <w:rPr>
                <w:sz w:val="22"/>
              </w:rPr>
            </w:pPr>
            <w:r w:rsidRPr="00734605">
              <w:rPr>
                <w:rFonts w:hint="eastAsia"/>
                <w:sz w:val="22"/>
              </w:rPr>
              <w:t>評価項目</w:t>
            </w:r>
          </w:p>
        </w:tc>
        <w:tc>
          <w:tcPr>
            <w:tcW w:w="1554" w:type="dxa"/>
            <w:gridSpan w:val="2"/>
            <w:shd w:val="clear" w:color="auto" w:fill="D9D9D9" w:themeFill="background1" w:themeFillShade="D9"/>
            <w:vAlign w:val="center"/>
          </w:tcPr>
          <w:p w14:paraId="64CEDC9E" w14:textId="271028E9" w:rsidR="008B1C3E" w:rsidRPr="00734605" w:rsidRDefault="008B1C3E" w:rsidP="008B1C3E">
            <w:pPr>
              <w:jc w:val="left"/>
              <w:rPr>
                <w:sz w:val="22"/>
              </w:rPr>
            </w:pPr>
            <w:r w:rsidRPr="00734605">
              <w:rPr>
                <w:rFonts w:hint="eastAsia"/>
                <w:sz w:val="22"/>
              </w:rPr>
              <w:t>令和</w:t>
            </w:r>
            <w:r w:rsidR="00D40686">
              <w:rPr>
                <w:rFonts w:hint="eastAsia"/>
                <w:sz w:val="22"/>
              </w:rPr>
              <w:t>7</w:t>
            </w:r>
            <w:r w:rsidRPr="00734605">
              <w:rPr>
                <w:rFonts w:hint="eastAsia"/>
                <w:sz w:val="22"/>
              </w:rPr>
              <w:t>年度</w:t>
            </w:r>
          </w:p>
        </w:tc>
        <w:tc>
          <w:tcPr>
            <w:tcW w:w="1495" w:type="dxa"/>
            <w:gridSpan w:val="2"/>
            <w:shd w:val="clear" w:color="auto" w:fill="D9D9D9" w:themeFill="background1" w:themeFillShade="D9"/>
            <w:vAlign w:val="center"/>
          </w:tcPr>
          <w:p w14:paraId="6EF277BB" w14:textId="3D0D490C" w:rsidR="008B1C3E" w:rsidRPr="00734605" w:rsidRDefault="008B1C3E" w:rsidP="008B1C3E">
            <w:pPr>
              <w:jc w:val="left"/>
              <w:rPr>
                <w:sz w:val="22"/>
              </w:rPr>
            </w:pPr>
            <w:r w:rsidRPr="00734605">
              <w:rPr>
                <w:rFonts w:hint="eastAsia"/>
                <w:sz w:val="22"/>
              </w:rPr>
              <w:t>令和</w:t>
            </w:r>
            <w:r w:rsidR="00D40686">
              <w:rPr>
                <w:rFonts w:hint="eastAsia"/>
                <w:sz w:val="22"/>
              </w:rPr>
              <w:t>8</w:t>
            </w:r>
            <w:r w:rsidRPr="00734605">
              <w:rPr>
                <w:sz w:val="22"/>
              </w:rPr>
              <w:t>年度</w:t>
            </w:r>
          </w:p>
        </w:tc>
        <w:tc>
          <w:tcPr>
            <w:tcW w:w="1554" w:type="dxa"/>
            <w:gridSpan w:val="2"/>
            <w:shd w:val="clear" w:color="auto" w:fill="D9D9D9" w:themeFill="background1" w:themeFillShade="D9"/>
            <w:vAlign w:val="center"/>
          </w:tcPr>
          <w:p w14:paraId="66E83512" w14:textId="60D0A521" w:rsidR="008B1C3E" w:rsidRPr="00734605" w:rsidRDefault="008B1C3E" w:rsidP="008B1C3E">
            <w:pPr>
              <w:jc w:val="left"/>
              <w:rPr>
                <w:sz w:val="22"/>
              </w:rPr>
            </w:pPr>
            <w:r w:rsidRPr="00734605">
              <w:rPr>
                <w:rFonts w:hint="eastAsia"/>
                <w:sz w:val="22"/>
              </w:rPr>
              <w:t>令和</w:t>
            </w:r>
            <w:r w:rsidR="00D40686">
              <w:rPr>
                <w:rFonts w:hint="eastAsia"/>
                <w:sz w:val="22"/>
              </w:rPr>
              <w:t>9</w:t>
            </w:r>
            <w:r w:rsidRPr="00734605">
              <w:rPr>
                <w:rFonts w:hint="eastAsia"/>
                <w:sz w:val="22"/>
              </w:rPr>
              <w:t>年度</w:t>
            </w:r>
          </w:p>
        </w:tc>
        <w:tc>
          <w:tcPr>
            <w:tcW w:w="1475" w:type="dxa"/>
            <w:gridSpan w:val="2"/>
            <w:shd w:val="clear" w:color="auto" w:fill="D9D9D9" w:themeFill="background1" w:themeFillShade="D9"/>
            <w:vAlign w:val="center"/>
          </w:tcPr>
          <w:p w14:paraId="7548E25B" w14:textId="0951CA12" w:rsidR="008B1C3E" w:rsidRPr="00734605" w:rsidRDefault="008B1C3E" w:rsidP="008B1C3E">
            <w:pPr>
              <w:jc w:val="left"/>
              <w:rPr>
                <w:sz w:val="22"/>
              </w:rPr>
            </w:pPr>
            <w:r w:rsidRPr="00734605">
              <w:rPr>
                <w:rFonts w:hint="eastAsia"/>
                <w:sz w:val="22"/>
              </w:rPr>
              <w:t>令和</w:t>
            </w:r>
            <w:r w:rsidR="00D40686">
              <w:rPr>
                <w:rFonts w:hint="eastAsia"/>
                <w:sz w:val="22"/>
              </w:rPr>
              <w:t>10</w:t>
            </w:r>
            <w:r w:rsidRPr="00734605">
              <w:rPr>
                <w:rFonts w:hint="eastAsia"/>
                <w:sz w:val="22"/>
              </w:rPr>
              <w:t>年度</w:t>
            </w:r>
          </w:p>
        </w:tc>
        <w:tc>
          <w:tcPr>
            <w:tcW w:w="1407" w:type="dxa"/>
            <w:gridSpan w:val="2"/>
            <w:tcBorders>
              <w:right w:val="single" w:sz="4" w:space="0" w:color="auto"/>
            </w:tcBorders>
            <w:shd w:val="clear" w:color="auto" w:fill="D9D9D9" w:themeFill="background1" w:themeFillShade="D9"/>
            <w:vAlign w:val="center"/>
          </w:tcPr>
          <w:p w14:paraId="0820AFB4" w14:textId="0CBE2434" w:rsidR="008B1C3E" w:rsidRPr="00734605" w:rsidRDefault="008B1C3E" w:rsidP="008B1C3E">
            <w:pPr>
              <w:jc w:val="left"/>
              <w:rPr>
                <w:sz w:val="22"/>
              </w:rPr>
            </w:pPr>
            <w:r w:rsidRPr="00734605">
              <w:rPr>
                <w:rFonts w:hint="eastAsia"/>
                <w:sz w:val="22"/>
              </w:rPr>
              <w:t>令和</w:t>
            </w:r>
            <w:r w:rsidR="00D40686">
              <w:rPr>
                <w:rFonts w:hint="eastAsia"/>
                <w:sz w:val="22"/>
              </w:rPr>
              <w:t>11</w:t>
            </w:r>
            <w:r w:rsidRPr="00734605">
              <w:rPr>
                <w:rFonts w:hint="eastAsia"/>
                <w:sz w:val="22"/>
              </w:rPr>
              <w:t>年度</w:t>
            </w:r>
          </w:p>
        </w:tc>
        <w:tc>
          <w:tcPr>
            <w:tcW w:w="7900" w:type="dxa"/>
            <w:vMerge w:val="restart"/>
            <w:tcBorders>
              <w:top w:val="nil"/>
              <w:left w:val="single" w:sz="4" w:space="0" w:color="auto"/>
              <w:right w:val="nil"/>
            </w:tcBorders>
            <w:shd w:val="clear" w:color="auto" w:fill="auto"/>
            <w:tcMar>
              <w:left w:w="85" w:type="dxa"/>
            </w:tcMar>
          </w:tcPr>
          <w:p w14:paraId="69013C91" w14:textId="77777777" w:rsidR="008B1C3E" w:rsidRPr="00734605" w:rsidRDefault="008B1C3E" w:rsidP="008B1C3E">
            <w:pPr>
              <w:jc w:val="left"/>
              <w:rPr>
                <w:sz w:val="22"/>
              </w:rPr>
            </w:pPr>
            <w:r w:rsidRPr="00734605">
              <w:rPr>
                <w:rFonts w:hint="eastAsia"/>
                <w:sz w:val="22"/>
              </w:rPr>
              <w:t>●項目ごとの評価</w:t>
            </w:r>
          </w:p>
          <w:p w14:paraId="6F7D7F02" w14:textId="77777777" w:rsidR="008B1C3E" w:rsidRPr="00734605" w:rsidRDefault="008B1C3E" w:rsidP="008B1C3E">
            <w:pPr>
              <w:jc w:val="left"/>
              <w:rPr>
                <w:sz w:val="22"/>
              </w:rPr>
            </w:pPr>
            <w:r w:rsidRPr="00734605">
              <w:rPr>
                <w:rFonts w:hint="eastAsia"/>
                <w:sz w:val="22"/>
              </w:rPr>
              <w:t>Ｓ（計画を上回る優良な実施状況）</w:t>
            </w:r>
          </w:p>
          <w:p w14:paraId="3C7E64FD" w14:textId="77777777" w:rsidR="008B1C3E" w:rsidRPr="00734605" w:rsidRDefault="008B1C3E" w:rsidP="008B1C3E">
            <w:pPr>
              <w:jc w:val="left"/>
              <w:rPr>
                <w:sz w:val="22"/>
              </w:rPr>
            </w:pPr>
            <w:r w:rsidRPr="00734605">
              <w:rPr>
                <w:rFonts w:hint="eastAsia"/>
                <w:sz w:val="22"/>
              </w:rPr>
              <w:t>Ａ（計画どおりの良好な実施状況）</w:t>
            </w:r>
          </w:p>
          <w:p w14:paraId="57F52217" w14:textId="77777777" w:rsidR="008B1C3E" w:rsidRPr="00734605" w:rsidRDefault="008B1C3E" w:rsidP="008B1C3E">
            <w:pPr>
              <w:jc w:val="left"/>
              <w:rPr>
                <w:sz w:val="22"/>
              </w:rPr>
            </w:pPr>
            <w:r w:rsidRPr="00734605">
              <w:rPr>
                <w:rFonts w:hint="eastAsia"/>
                <w:sz w:val="22"/>
              </w:rPr>
              <w:t>Ｂ（計画どおりではないが、ほぼ良好な実施状況）</w:t>
            </w:r>
          </w:p>
          <w:p w14:paraId="7229A092" w14:textId="77777777" w:rsidR="008B1C3E" w:rsidRPr="00734605" w:rsidRDefault="008B1C3E" w:rsidP="008B1C3E">
            <w:pPr>
              <w:jc w:val="left"/>
              <w:rPr>
                <w:sz w:val="22"/>
              </w:rPr>
            </w:pPr>
            <w:r w:rsidRPr="00734605">
              <w:rPr>
                <w:rFonts w:hint="eastAsia"/>
                <w:sz w:val="22"/>
              </w:rPr>
              <w:t>Ｃ（改善を要する実施状況）</w:t>
            </w:r>
          </w:p>
          <w:p w14:paraId="42020789" w14:textId="77777777" w:rsidR="008B1C3E" w:rsidRPr="00734605" w:rsidRDefault="008B1C3E" w:rsidP="008B1C3E">
            <w:pPr>
              <w:jc w:val="left"/>
              <w:rPr>
                <w:sz w:val="22"/>
              </w:rPr>
            </w:pPr>
          </w:p>
          <w:p w14:paraId="62E7EE68" w14:textId="77777777" w:rsidR="008B1C3E" w:rsidRPr="00734605" w:rsidRDefault="008B1C3E" w:rsidP="008B1C3E">
            <w:pPr>
              <w:jc w:val="left"/>
              <w:rPr>
                <w:sz w:val="22"/>
              </w:rPr>
            </w:pPr>
            <w:r w:rsidRPr="00734605">
              <w:rPr>
                <w:rFonts w:hint="eastAsia"/>
                <w:sz w:val="22"/>
              </w:rPr>
              <w:t>●年度評価</w:t>
            </w:r>
          </w:p>
          <w:p w14:paraId="76B1EB3D" w14:textId="77777777" w:rsidR="008B1C3E" w:rsidRPr="00734605" w:rsidRDefault="008B1C3E" w:rsidP="008B1C3E">
            <w:pPr>
              <w:jc w:val="left"/>
              <w:rPr>
                <w:sz w:val="22"/>
              </w:rPr>
            </w:pPr>
            <w:r w:rsidRPr="00734605">
              <w:rPr>
                <w:rFonts w:hint="eastAsia"/>
                <w:sz w:val="22"/>
              </w:rPr>
              <w:t>Ｓ（項目ごとの評価のうちＳが５割以上で、Ｂ・Ｃがない。）</w:t>
            </w:r>
          </w:p>
          <w:p w14:paraId="229A6CBC" w14:textId="77777777" w:rsidR="008B1C3E" w:rsidRPr="00734605" w:rsidRDefault="008B1C3E" w:rsidP="008B1C3E">
            <w:pPr>
              <w:jc w:val="left"/>
              <w:rPr>
                <w:sz w:val="22"/>
              </w:rPr>
            </w:pPr>
            <w:r w:rsidRPr="00734605">
              <w:rPr>
                <w:rFonts w:hint="eastAsia"/>
                <w:sz w:val="22"/>
              </w:rPr>
              <w:t>Ａ（項目ごとの評価のうちＢが２割未満で、Ｃがない。）</w:t>
            </w:r>
          </w:p>
          <w:p w14:paraId="194A3F97" w14:textId="77777777" w:rsidR="008B1C3E" w:rsidRPr="00734605" w:rsidRDefault="008B1C3E" w:rsidP="008B1C3E">
            <w:pPr>
              <w:jc w:val="left"/>
              <w:rPr>
                <w:sz w:val="22"/>
              </w:rPr>
            </w:pPr>
            <w:r w:rsidRPr="00734605">
              <w:rPr>
                <w:rFonts w:hint="eastAsia"/>
                <w:sz w:val="22"/>
              </w:rPr>
              <w:t>Ｂ（Ｓ・Ａ・Ｃ以外）</w:t>
            </w:r>
          </w:p>
          <w:p w14:paraId="50764EC8" w14:textId="77777777" w:rsidR="008B1C3E" w:rsidRPr="00734605" w:rsidRDefault="008B1C3E" w:rsidP="008B1C3E">
            <w:pPr>
              <w:jc w:val="left"/>
              <w:rPr>
                <w:sz w:val="22"/>
              </w:rPr>
            </w:pPr>
            <w:r w:rsidRPr="00734605">
              <w:rPr>
                <w:rFonts w:hint="eastAsia"/>
                <w:sz w:val="22"/>
              </w:rPr>
              <w:t>Ｃ（項目ごとの評価のうちＣが２割以上。又は、Ｃが２割未満であっても、</w:t>
            </w:r>
          </w:p>
          <w:p w14:paraId="65B94112" w14:textId="77777777" w:rsidR="008B1C3E" w:rsidRPr="00734605" w:rsidRDefault="008B1C3E" w:rsidP="008B1C3E">
            <w:pPr>
              <w:jc w:val="left"/>
              <w:rPr>
                <w:sz w:val="22"/>
              </w:rPr>
            </w:pPr>
            <w:r w:rsidRPr="00734605">
              <w:rPr>
                <w:rFonts w:hint="eastAsia"/>
                <w:sz w:val="22"/>
              </w:rPr>
              <w:t>文書による是正指示を複数回行う等、特に認める場合。）</w:t>
            </w:r>
          </w:p>
          <w:p w14:paraId="0F023765" w14:textId="77777777" w:rsidR="008B1C3E" w:rsidRPr="00734605" w:rsidRDefault="008B1C3E" w:rsidP="008B1C3E">
            <w:pPr>
              <w:jc w:val="left"/>
              <w:rPr>
                <w:sz w:val="22"/>
              </w:rPr>
            </w:pPr>
          </w:p>
          <w:p w14:paraId="6313C7B9" w14:textId="77777777" w:rsidR="008B1C3E" w:rsidRPr="00734605" w:rsidRDefault="008B1C3E" w:rsidP="008B1C3E">
            <w:pPr>
              <w:jc w:val="left"/>
              <w:rPr>
                <w:sz w:val="22"/>
              </w:rPr>
            </w:pPr>
            <w:r w:rsidRPr="00734605">
              <w:rPr>
                <w:rFonts w:hint="eastAsia"/>
                <w:sz w:val="22"/>
              </w:rPr>
              <w:t>●総合評価及び最終評価</w:t>
            </w:r>
          </w:p>
          <w:p w14:paraId="08E20097" w14:textId="77777777" w:rsidR="008B1C3E" w:rsidRPr="00734605" w:rsidRDefault="008B1C3E" w:rsidP="008B1C3E">
            <w:pPr>
              <w:jc w:val="left"/>
              <w:rPr>
                <w:sz w:val="22"/>
              </w:rPr>
            </w:pPr>
            <w:r w:rsidRPr="00734605">
              <w:rPr>
                <w:rFonts w:hint="eastAsia"/>
                <w:sz w:val="22"/>
              </w:rPr>
              <w:t>Ⅰ（評価対象となる年度の年度評価のうちＳが５割以上で、Ｂ・Ｃがない。）</w:t>
            </w:r>
          </w:p>
          <w:p w14:paraId="613D6869" w14:textId="77777777" w:rsidR="008B1C3E" w:rsidRPr="00734605" w:rsidRDefault="008B1C3E" w:rsidP="008B1C3E">
            <w:pPr>
              <w:jc w:val="left"/>
              <w:rPr>
                <w:sz w:val="22"/>
              </w:rPr>
            </w:pPr>
            <w:r w:rsidRPr="00734605">
              <w:rPr>
                <w:rFonts w:hint="eastAsia"/>
                <w:sz w:val="22"/>
              </w:rPr>
              <w:t>Ⅱ（評価対象となる年度の年度評価のうちＢが３割未満で、Ｃがない。）</w:t>
            </w:r>
          </w:p>
          <w:p w14:paraId="0BDB6FE5" w14:textId="77777777" w:rsidR="008B1C3E" w:rsidRPr="00734605" w:rsidRDefault="008B1C3E" w:rsidP="008B1C3E">
            <w:pPr>
              <w:jc w:val="left"/>
              <w:rPr>
                <w:sz w:val="22"/>
              </w:rPr>
            </w:pPr>
            <w:r w:rsidRPr="00734605">
              <w:rPr>
                <w:rFonts w:hint="eastAsia"/>
                <w:sz w:val="22"/>
              </w:rPr>
              <w:t>Ⅲ（Ⅰ・Ⅱ・Ⅳ以外）</w:t>
            </w:r>
          </w:p>
          <w:p w14:paraId="7C605F4E" w14:textId="77777777" w:rsidR="008B1C3E" w:rsidRPr="00734605" w:rsidRDefault="008B1C3E" w:rsidP="008B1C3E">
            <w:pPr>
              <w:jc w:val="left"/>
              <w:rPr>
                <w:sz w:val="22"/>
              </w:rPr>
            </w:pPr>
            <w:r w:rsidRPr="00734605">
              <w:rPr>
                <w:rFonts w:hint="eastAsia"/>
                <w:sz w:val="22"/>
              </w:rPr>
              <w:t>Ⅳ（評価対象となる年度の年度評価のうちＣが５割以上。ただし、評価対象</w:t>
            </w:r>
          </w:p>
          <w:p w14:paraId="18353F9B" w14:textId="77777777" w:rsidR="008B1C3E" w:rsidRPr="00734605" w:rsidRDefault="008B1C3E" w:rsidP="008B1C3E">
            <w:pPr>
              <w:jc w:val="left"/>
              <w:rPr>
                <w:sz w:val="22"/>
              </w:rPr>
            </w:pPr>
            <w:r w:rsidRPr="00734605">
              <w:rPr>
                <w:rFonts w:hint="eastAsia"/>
                <w:sz w:val="22"/>
              </w:rPr>
              <w:t>期間の後半、取組状況に継続的な改善傾向が認められる場合を除く。）</w:t>
            </w:r>
          </w:p>
          <w:p w14:paraId="4DD5D1FC" w14:textId="25D43BC4" w:rsidR="00D959D9" w:rsidRPr="00734605" w:rsidRDefault="00D959D9" w:rsidP="008B1C3E">
            <w:pPr>
              <w:jc w:val="left"/>
              <w:rPr>
                <w:sz w:val="22"/>
              </w:rPr>
            </w:pPr>
          </w:p>
          <w:p w14:paraId="3AFC25DA" w14:textId="7C224D0E" w:rsidR="00D959D9" w:rsidRPr="00734605" w:rsidRDefault="0054444B" w:rsidP="00D959D9">
            <w:pPr>
              <w:rPr>
                <w:sz w:val="22"/>
              </w:rPr>
            </w:pPr>
            <w:r w:rsidRPr="00734605">
              <w:rPr>
                <w:rFonts w:ascii="ＭＳ 明朝" w:eastAsia="ＭＳ 明朝" w:hAnsi="ＭＳ 明朝" w:cs="ＭＳ 明朝" w:hint="eastAsia"/>
                <w:sz w:val="22"/>
              </w:rPr>
              <w:t>※総合評価がⅣとなった場合には、次回の指定管理者選定時に減点措置を講じることとする。</w:t>
            </w:r>
          </w:p>
          <w:p w14:paraId="4BC849A9" w14:textId="77777777" w:rsidR="00D959D9" w:rsidRPr="00734605" w:rsidRDefault="00D959D9" w:rsidP="00D959D9">
            <w:pPr>
              <w:rPr>
                <w:sz w:val="22"/>
              </w:rPr>
            </w:pPr>
          </w:p>
          <w:p w14:paraId="78BFAE58" w14:textId="77777777" w:rsidR="00D959D9" w:rsidRPr="00734605" w:rsidRDefault="00D959D9" w:rsidP="00D959D9">
            <w:pPr>
              <w:rPr>
                <w:sz w:val="22"/>
              </w:rPr>
            </w:pPr>
          </w:p>
          <w:p w14:paraId="1876B454" w14:textId="77777777" w:rsidR="00D959D9" w:rsidRPr="00734605" w:rsidRDefault="00D959D9" w:rsidP="00D959D9">
            <w:pPr>
              <w:tabs>
                <w:tab w:val="left" w:pos="4731"/>
              </w:tabs>
              <w:rPr>
                <w:sz w:val="22"/>
              </w:rPr>
            </w:pPr>
          </w:p>
          <w:p w14:paraId="7BD8830C" w14:textId="77777777" w:rsidR="00D959D9" w:rsidRPr="00734605" w:rsidRDefault="00D959D9" w:rsidP="00D959D9">
            <w:pPr>
              <w:tabs>
                <w:tab w:val="left" w:pos="4731"/>
              </w:tabs>
              <w:rPr>
                <w:sz w:val="22"/>
              </w:rPr>
            </w:pPr>
          </w:p>
          <w:p w14:paraId="529067CB" w14:textId="22F71475" w:rsidR="008B1C3E" w:rsidRPr="00734605" w:rsidRDefault="00D959D9" w:rsidP="00D959D9">
            <w:pPr>
              <w:tabs>
                <w:tab w:val="left" w:pos="4731"/>
              </w:tabs>
              <w:rPr>
                <w:sz w:val="22"/>
              </w:rPr>
            </w:pPr>
            <w:r w:rsidRPr="00734605">
              <w:rPr>
                <w:sz w:val="22"/>
              </w:rPr>
              <w:tab/>
            </w:r>
          </w:p>
          <w:p w14:paraId="5336CA57" w14:textId="23FA40B0" w:rsidR="00D959D9" w:rsidRPr="00734605" w:rsidRDefault="00D959D9" w:rsidP="00D959D9">
            <w:pPr>
              <w:tabs>
                <w:tab w:val="left" w:pos="4731"/>
              </w:tabs>
              <w:rPr>
                <w:sz w:val="22"/>
              </w:rPr>
            </w:pPr>
          </w:p>
        </w:tc>
      </w:tr>
      <w:tr w:rsidR="00734605" w:rsidRPr="00734605" w14:paraId="04CB6984" w14:textId="77777777" w:rsidTr="00F30287">
        <w:trPr>
          <w:trHeight w:val="227"/>
        </w:trPr>
        <w:tc>
          <w:tcPr>
            <w:tcW w:w="6870" w:type="dxa"/>
            <w:gridSpan w:val="2"/>
            <w:vMerge/>
            <w:tcBorders>
              <w:right w:val="nil"/>
            </w:tcBorders>
            <w:shd w:val="clear" w:color="auto" w:fill="D9D9D9" w:themeFill="background1" w:themeFillShade="D9"/>
            <w:vAlign w:val="center"/>
          </w:tcPr>
          <w:p w14:paraId="65377DF0" w14:textId="77777777" w:rsidR="008B1C3E" w:rsidRPr="00734605" w:rsidRDefault="008B1C3E" w:rsidP="008B1C3E">
            <w:pPr>
              <w:jc w:val="left"/>
              <w:rPr>
                <w:sz w:val="22"/>
              </w:rPr>
            </w:pPr>
          </w:p>
        </w:tc>
        <w:tc>
          <w:tcPr>
            <w:tcW w:w="846" w:type="dxa"/>
            <w:tcBorders>
              <w:right w:val="dotted" w:sz="4" w:space="0" w:color="auto"/>
            </w:tcBorders>
            <w:shd w:val="clear" w:color="auto" w:fill="D9D9D9" w:themeFill="background1" w:themeFillShade="D9"/>
            <w:vAlign w:val="center"/>
          </w:tcPr>
          <w:p w14:paraId="1CE75AC6" w14:textId="77777777" w:rsidR="008B1C3E" w:rsidRPr="00734605" w:rsidRDefault="008B1C3E" w:rsidP="008B1C3E">
            <w:pPr>
              <w:jc w:val="left"/>
              <w:rPr>
                <w:sz w:val="22"/>
              </w:rPr>
            </w:pPr>
            <w:r w:rsidRPr="00734605">
              <w:rPr>
                <w:rFonts w:hint="eastAsia"/>
                <w:sz w:val="22"/>
              </w:rPr>
              <w:t>指</w:t>
            </w:r>
          </w:p>
        </w:tc>
        <w:tc>
          <w:tcPr>
            <w:tcW w:w="708" w:type="dxa"/>
            <w:tcBorders>
              <w:left w:val="dotted" w:sz="4" w:space="0" w:color="auto"/>
            </w:tcBorders>
            <w:shd w:val="clear" w:color="auto" w:fill="D9D9D9" w:themeFill="background1" w:themeFillShade="D9"/>
            <w:vAlign w:val="center"/>
          </w:tcPr>
          <w:p w14:paraId="729217B2" w14:textId="77777777" w:rsidR="008B1C3E" w:rsidRPr="00734605" w:rsidRDefault="008B1C3E" w:rsidP="008B1C3E">
            <w:pPr>
              <w:jc w:val="left"/>
              <w:rPr>
                <w:sz w:val="22"/>
              </w:rPr>
            </w:pPr>
            <w:r w:rsidRPr="00734605">
              <w:rPr>
                <w:rFonts w:hint="eastAsia"/>
                <w:sz w:val="22"/>
              </w:rPr>
              <w:t>施</w:t>
            </w:r>
          </w:p>
        </w:tc>
        <w:tc>
          <w:tcPr>
            <w:tcW w:w="705" w:type="dxa"/>
            <w:tcBorders>
              <w:right w:val="dotted" w:sz="4" w:space="0" w:color="auto"/>
            </w:tcBorders>
            <w:shd w:val="clear" w:color="auto" w:fill="D9D9D9" w:themeFill="background1" w:themeFillShade="D9"/>
            <w:vAlign w:val="center"/>
          </w:tcPr>
          <w:p w14:paraId="69A40996" w14:textId="77777777" w:rsidR="008B1C3E" w:rsidRPr="00734605" w:rsidRDefault="008B1C3E" w:rsidP="008B1C3E">
            <w:pPr>
              <w:jc w:val="left"/>
              <w:rPr>
                <w:sz w:val="22"/>
              </w:rPr>
            </w:pPr>
            <w:r w:rsidRPr="00734605">
              <w:rPr>
                <w:rFonts w:hint="eastAsia"/>
                <w:sz w:val="22"/>
              </w:rPr>
              <w:t>指</w:t>
            </w:r>
          </w:p>
        </w:tc>
        <w:tc>
          <w:tcPr>
            <w:tcW w:w="790" w:type="dxa"/>
            <w:tcBorders>
              <w:left w:val="dotted" w:sz="4" w:space="0" w:color="auto"/>
            </w:tcBorders>
            <w:shd w:val="clear" w:color="auto" w:fill="D9D9D9" w:themeFill="background1" w:themeFillShade="D9"/>
            <w:vAlign w:val="center"/>
          </w:tcPr>
          <w:p w14:paraId="5510BE7F" w14:textId="77777777" w:rsidR="008B1C3E" w:rsidRPr="00734605" w:rsidRDefault="008B1C3E" w:rsidP="008B1C3E">
            <w:pPr>
              <w:jc w:val="left"/>
              <w:rPr>
                <w:sz w:val="22"/>
              </w:rPr>
            </w:pPr>
            <w:r w:rsidRPr="00734605">
              <w:rPr>
                <w:rFonts w:hint="eastAsia"/>
                <w:sz w:val="22"/>
              </w:rPr>
              <w:t>施</w:t>
            </w:r>
          </w:p>
        </w:tc>
        <w:tc>
          <w:tcPr>
            <w:tcW w:w="705" w:type="dxa"/>
            <w:tcBorders>
              <w:right w:val="dotted" w:sz="4" w:space="0" w:color="auto"/>
            </w:tcBorders>
            <w:shd w:val="clear" w:color="auto" w:fill="D9D9D9" w:themeFill="background1" w:themeFillShade="D9"/>
            <w:vAlign w:val="center"/>
          </w:tcPr>
          <w:p w14:paraId="7E68E367" w14:textId="77777777" w:rsidR="008B1C3E" w:rsidRPr="00734605" w:rsidRDefault="008B1C3E" w:rsidP="008B1C3E">
            <w:pPr>
              <w:jc w:val="left"/>
              <w:rPr>
                <w:sz w:val="22"/>
              </w:rPr>
            </w:pPr>
            <w:r w:rsidRPr="00734605">
              <w:rPr>
                <w:rFonts w:hint="eastAsia"/>
                <w:sz w:val="22"/>
              </w:rPr>
              <w:t>指</w:t>
            </w:r>
          </w:p>
        </w:tc>
        <w:tc>
          <w:tcPr>
            <w:tcW w:w="849" w:type="dxa"/>
            <w:tcBorders>
              <w:left w:val="dotted" w:sz="4" w:space="0" w:color="auto"/>
            </w:tcBorders>
            <w:shd w:val="clear" w:color="auto" w:fill="D9D9D9" w:themeFill="background1" w:themeFillShade="D9"/>
            <w:vAlign w:val="center"/>
          </w:tcPr>
          <w:p w14:paraId="18E8DB62" w14:textId="77777777" w:rsidR="008B1C3E" w:rsidRPr="00734605" w:rsidRDefault="008B1C3E" w:rsidP="008B1C3E">
            <w:pPr>
              <w:jc w:val="left"/>
              <w:rPr>
                <w:sz w:val="22"/>
              </w:rPr>
            </w:pPr>
            <w:r w:rsidRPr="00734605">
              <w:rPr>
                <w:rFonts w:hint="eastAsia"/>
                <w:sz w:val="22"/>
              </w:rPr>
              <w:t>施</w:t>
            </w:r>
          </w:p>
        </w:tc>
        <w:tc>
          <w:tcPr>
            <w:tcW w:w="704" w:type="dxa"/>
            <w:tcBorders>
              <w:right w:val="dotted" w:sz="4" w:space="0" w:color="auto"/>
            </w:tcBorders>
            <w:shd w:val="clear" w:color="auto" w:fill="D9D9D9" w:themeFill="background1" w:themeFillShade="D9"/>
            <w:vAlign w:val="center"/>
          </w:tcPr>
          <w:p w14:paraId="383506E8" w14:textId="77777777" w:rsidR="008B1C3E" w:rsidRPr="00734605" w:rsidRDefault="008B1C3E" w:rsidP="008B1C3E">
            <w:pPr>
              <w:jc w:val="left"/>
              <w:rPr>
                <w:sz w:val="22"/>
              </w:rPr>
            </w:pPr>
            <w:r w:rsidRPr="00734605">
              <w:rPr>
                <w:rFonts w:hint="eastAsia"/>
                <w:sz w:val="22"/>
              </w:rPr>
              <w:t>指</w:t>
            </w:r>
          </w:p>
        </w:tc>
        <w:tc>
          <w:tcPr>
            <w:tcW w:w="771" w:type="dxa"/>
            <w:tcBorders>
              <w:left w:val="dotted" w:sz="4" w:space="0" w:color="auto"/>
            </w:tcBorders>
            <w:shd w:val="clear" w:color="auto" w:fill="D9D9D9" w:themeFill="background1" w:themeFillShade="D9"/>
            <w:vAlign w:val="center"/>
          </w:tcPr>
          <w:p w14:paraId="6556D6FC" w14:textId="77777777" w:rsidR="008B1C3E" w:rsidRPr="00734605" w:rsidRDefault="008B1C3E" w:rsidP="008B1C3E">
            <w:pPr>
              <w:jc w:val="left"/>
              <w:rPr>
                <w:sz w:val="22"/>
              </w:rPr>
            </w:pPr>
            <w:r w:rsidRPr="00734605">
              <w:rPr>
                <w:rFonts w:hint="eastAsia"/>
                <w:sz w:val="22"/>
              </w:rPr>
              <w:t>施</w:t>
            </w:r>
          </w:p>
        </w:tc>
        <w:tc>
          <w:tcPr>
            <w:tcW w:w="703" w:type="dxa"/>
            <w:tcBorders>
              <w:right w:val="dotted" w:sz="4" w:space="0" w:color="auto"/>
            </w:tcBorders>
            <w:shd w:val="clear" w:color="auto" w:fill="D9D9D9" w:themeFill="background1" w:themeFillShade="D9"/>
            <w:vAlign w:val="center"/>
          </w:tcPr>
          <w:p w14:paraId="4F82602E" w14:textId="77777777" w:rsidR="008B1C3E" w:rsidRPr="00734605" w:rsidRDefault="008B1C3E" w:rsidP="008B1C3E">
            <w:pPr>
              <w:jc w:val="left"/>
              <w:rPr>
                <w:sz w:val="22"/>
              </w:rPr>
            </w:pPr>
            <w:r w:rsidRPr="00734605">
              <w:rPr>
                <w:rFonts w:hint="eastAsia"/>
                <w:sz w:val="22"/>
              </w:rPr>
              <w:t>指</w:t>
            </w:r>
          </w:p>
        </w:tc>
        <w:tc>
          <w:tcPr>
            <w:tcW w:w="704" w:type="dxa"/>
            <w:tcBorders>
              <w:left w:val="dotted" w:sz="4" w:space="0" w:color="auto"/>
              <w:right w:val="single" w:sz="4" w:space="0" w:color="auto"/>
            </w:tcBorders>
            <w:shd w:val="clear" w:color="auto" w:fill="D9D9D9" w:themeFill="background1" w:themeFillShade="D9"/>
            <w:vAlign w:val="center"/>
          </w:tcPr>
          <w:p w14:paraId="57B0AE5C" w14:textId="77777777" w:rsidR="008B1C3E" w:rsidRPr="00734605" w:rsidRDefault="008B1C3E" w:rsidP="008B1C3E">
            <w:pPr>
              <w:jc w:val="left"/>
              <w:rPr>
                <w:sz w:val="22"/>
              </w:rPr>
            </w:pPr>
            <w:r w:rsidRPr="00734605">
              <w:rPr>
                <w:rFonts w:hint="eastAsia"/>
                <w:sz w:val="22"/>
              </w:rPr>
              <w:t>施</w:t>
            </w:r>
          </w:p>
        </w:tc>
        <w:tc>
          <w:tcPr>
            <w:tcW w:w="7900" w:type="dxa"/>
            <w:vMerge/>
            <w:tcBorders>
              <w:left w:val="single" w:sz="4" w:space="0" w:color="auto"/>
              <w:right w:val="nil"/>
            </w:tcBorders>
            <w:shd w:val="clear" w:color="auto" w:fill="auto"/>
            <w:vAlign w:val="center"/>
          </w:tcPr>
          <w:p w14:paraId="301DDD9C" w14:textId="77777777" w:rsidR="008B1C3E" w:rsidRPr="00734605" w:rsidRDefault="008B1C3E" w:rsidP="008B1C3E">
            <w:pPr>
              <w:jc w:val="left"/>
              <w:rPr>
                <w:sz w:val="22"/>
              </w:rPr>
            </w:pPr>
          </w:p>
        </w:tc>
      </w:tr>
      <w:tr w:rsidR="00734605" w:rsidRPr="00734605" w14:paraId="7D6D6ECC" w14:textId="77777777" w:rsidTr="00F30287">
        <w:trPr>
          <w:trHeight w:val="227"/>
        </w:trPr>
        <w:tc>
          <w:tcPr>
            <w:tcW w:w="14355" w:type="dxa"/>
            <w:gridSpan w:val="12"/>
            <w:tcBorders>
              <w:right w:val="single" w:sz="4" w:space="0" w:color="auto"/>
            </w:tcBorders>
            <w:shd w:val="clear" w:color="auto" w:fill="D9D9D9" w:themeFill="background1" w:themeFillShade="D9"/>
            <w:vAlign w:val="center"/>
          </w:tcPr>
          <w:p w14:paraId="0A9B9724" w14:textId="77777777" w:rsidR="008B1C3E" w:rsidRPr="00734605" w:rsidRDefault="008B1C3E" w:rsidP="008B1C3E">
            <w:pPr>
              <w:jc w:val="left"/>
              <w:rPr>
                <w:sz w:val="22"/>
              </w:rPr>
            </w:pPr>
            <w:r w:rsidRPr="00734605">
              <w:rPr>
                <w:rFonts w:hint="eastAsia"/>
                <w:sz w:val="22"/>
              </w:rPr>
              <w:t>Ⅰ．提案の履行状況に関する項目</w:t>
            </w:r>
          </w:p>
        </w:tc>
        <w:tc>
          <w:tcPr>
            <w:tcW w:w="7900" w:type="dxa"/>
            <w:vMerge/>
            <w:tcBorders>
              <w:left w:val="single" w:sz="4" w:space="0" w:color="auto"/>
              <w:right w:val="nil"/>
            </w:tcBorders>
            <w:shd w:val="clear" w:color="auto" w:fill="auto"/>
            <w:vAlign w:val="center"/>
          </w:tcPr>
          <w:p w14:paraId="0E01FDAC" w14:textId="77777777" w:rsidR="008B1C3E" w:rsidRPr="00734605" w:rsidRDefault="008B1C3E" w:rsidP="008B1C3E">
            <w:pPr>
              <w:jc w:val="left"/>
              <w:rPr>
                <w:sz w:val="22"/>
              </w:rPr>
            </w:pPr>
          </w:p>
        </w:tc>
      </w:tr>
      <w:tr w:rsidR="00734605" w:rsidRPr="00734605" w14:paraId="7D27AD1E" w14:textId="77777777" w:rsidTr="00F30287">
        <w:trPr>
          <w:trHeight w:val="227"/>
        </w:trPr>
        <w:tc>
          <w:tcPr>
            <w:tcW w:w="6870" w:type="dxa"/>
            <w:gridSpan w:val="2"/>
            <w:vAlign w:val="center"/>
          </w:tcPr>
          <w:p w14:paraId="6A40749A" w14:textId="42AB9071" w:rsidR="00F30287" w:rsidRPr="00734605" w:rsidRDefault="00F30287" w:rsidP="00F30287">
            <w:pPr>
              <w:jc w:val="left"/>
              <w:rPr>
                <w:sz w:val="22"/>
              </w:rPr>
            </w:pPr>
            <w:bookmarkStart w:id="0" w:name="_Hlk156647350"/>
            <w:r w:rsidRPr="00734605">
              <w:rPr>
                <w:rFonts w:hint="eastAsia"/>
                <w:sz w:val="22"/>
              </w:rPr>
              <w:t>１．施設の設置目的及び管理運営方針</w:t>
            </w:r>
          </w:p>
        </w:tc>
        <w:tc>
          <w:tcPr>
            <w:tcW w:w="846" w:type="dxa"/>
            <w:tcBorders>
              <w:right w:val="dotted" w:sz="4" w:space="0" w:color="auto"/>
            </w:tcBorders>
            <w:vAlign w:val="center"/>
          </w:tcPr>
          <w:p w14:paraId="45C638BF" w14:textId="65D0630F" w:rsidR="00F30287" w:rsidRPr="00734605" w:rsidRDefault="00F30287" w:rsidP="00F30287">
            <w:pPr>
              <w:jc w:val="left"/>
              <w:rPr>
                <w:sz w:val="22"/>
              </w:rPr>
            </w:pPr>
          </w:p>
        </w:tc>
        <w:tc>
          <w:tcPr>
            <w:tcW w:w="708" w:type="dxa"/>
            <w:tcBorders>
              <w:left w:val="dotted" w:sz="4" w:space="0" w:color="auto"/>
            </w:tcBorders>
            <w:vAlign w:val="center"/>
          </w:tcPr>
          <w:p w14:paraId="607BDA71" w14:textId="0BB97BD5" w:rsidR="00F30287" w:rsidRPr="00734605" w:rsidRDefault="00F30287" w:rsidP="00F30287">
            <w:pPr>
              <w:jc w:val="left"/>
              <w:rPr>
                <w:sz w:val="22"/>
              </w:rPr>
            </w:pPr>
          </w:p>
        </w:tc>
        <w:tc>
          <w:tcPr>
            <w:tcW w:w="705" w:type="dxa"/>
            <w:tcBorders>
              <w:right w:val="dotted" w:sz="4" w:space="0" w:color="auto"/>
            </w:tcBorders>
            <w:vAlign w:val="center"/>
          </w:tcPr>
          <w:p w14:paraId="0A77FFD7" w14:textId="7EA4BB51" w:rsidR="00F30287" w:rsidRPr="00734605" w:rsidRDefault="00F30287" w:rsidP="00F30287">
            <w:pPr>
              <w:jc w:val="left"/>
              <w:rPr>
                <w:sz w:val="22"/>
              </w:rPr>
            </w:pPr>
          </w:p>
        </w:tc>
        <w:tc>
          <w:tcPr>
            <w:tcW w:w="790" w:type="dxa"/>
            <w:tcBorders>
              <w:left w:val="dotted" w:sz="4" w:space="0" w:color="auto"/>
            </w:tcBorders>
            <w:vAlign w:val="center"/>
          </w:tcPr>
          <w:p w14:paraId="389E85F7" w14:textId="1F2F8F9A" w:rsidR="00F30287" w:rsidRPr="00734605" w:rsidRDefault="00F30287" w:rsidP="00F30287">
            <w:pPr>
              <w:jc w:val="left"/>
              <w:rPr>
                <w:sz w:val="22"/>
              </w:rPr>
            </w:pPr>
          </w:p>
        </w:tc>
        <w:tc>
          <w:tcPr>
            <w:tcW w:w="705" w:type="dxa"/>
            <w:tcBorders>
              <w:right w:val="dotted" w:sz="4" w:space="0" w:color="auto"/>
            </w:tcBorders>
            <w:vAlign w:val="center"/>
          </w:tcPr>
          <w:p w14:paraId="34862AAD" w14:textId="30754D9F" w:rsidR="00F30287" w:rsidRPr="00734605" w:rsidRDefault="00F30287" w:rsidP="00F30287">
            <w:pPr>
              <w:jc w:val="left"/>
              <w:rPr>
                <w:sz w:val="22"/>
              </w:rPr>
            </w:pPr>
          </w:p>
        </w:tc>
        <w:tc>
          <w:tcPr>
            <w:tcW w:w="849" w:type="dxa"/>
            <w:tcBorders>
              <w:left w:val="dotted" w:sz="4" w:space="0" w:color="auto"/>
            </w:tcBorders>
            <w:vAlign w:val="center"/>
          </w:tcPr>
          <w:p w14:paraId="1A1FEF70" w14:textId="11421D93" w:rsidR="00F30287" w:rsidRPr="00734605" w:rsidRDefault="00F30287" w:rsidP="00F30287">
            <w:pPr>
              <w:jc w:val="left"/>
              <w:rPr>
                <w:sz w:val="22"/>
              </w:rPr>
            </w:pPr>
          </w:p>
        </w:tc>
        <w:tc>
          <w:tcPr>
            <w:tcW w:w="704" w:type="dxa"/>
            <w:tcBorders>
              <w:right w:val="dotted" w:sz="4" w:space="0" w:color="auto"/>
            </w:tcBorders>
            <w:vAlign w:val="center"/>
          </w:tcPr>
          <w:p w14:paraId="56316531" w14:textId="75CB3F23" w:rsidR="00F30287" w:rsidRPr="00734605" w:rsidRDefault="00F30287" w:rsidP="00F30287">
            <w:pPr>
              <w:jc w:val="left"/>
              <w:rPr>
                <w:sz w:val="22"/>
              </w:rPr>
            </w:pPr>
          </w:p>
        </w:tc>
        <w:tc>
          <w:tcPr>
            <w:tcW w:w="771" w:type="dxa"/>
            <w:tcBorders>
              <w:left w:val="dotted" w:sz="4" w:space="0" w:color="auto"/>
            </w:tcBorders>
            <w:vAlign w:val="center"/>
          </w:tcPr>
          <w:p w14:paraId="4003E9E8" w14:textId="36B26B4D" w:rsidR="00F30287" w:rsidRPr="00734605" w:rsidRDefault="00F30287" w:rsidP="00F30287">
            <w:pPr>
              <w:jc w:val="left"/>
              <w:rPr>
                <w:sz w:val="22"/>
              </w:rPr>
            </w:pPr>
          </w:p>
        </w:tc>
        <w:tc>
          <w:tcPr>
            <w:tcW w:w="703" w:type="dxa"/>
            <w:tcBorders>
              <w:right w:val="dotted" w:sz="4" w:space="0" w:color="auto"/>
            </w:tcBorders>
            <w:vAlign w:val="center"/>
          </w:tcPr>
          <w:p w14:paraId="713152B4" w14:textId="6CE3BB6F" w:rsidR="00F30287" w:rsidRPr="00734605" w:rsidRDefault="00F30287" w:rsidP="00F30287">
            <w:pPr>
              <w:jc w:val="left"/>
              <w:rPr>
                <w:sz w:val="22"/>
              </w:rPr>
            </w:pPr>
          </w:p>
        </w:tc>
        <w:tc>
          <w:tcPr>
            <w:tcW w:w="704" w:type="dxa"/>
            <w:tcBorders>
              <w:left w:val="dotted" w:sz="4" w:space="0" w:color="auto"/>
              <w:right w:val="single" w:sz="4" w:space="0" w:color="auto"/>
            </w:tcBorders>
            <w:vAlign w:val="center"/>
          </w:tcPr>
          <w:p w14:paraId="0C3EB30A" w14:textId="183964FB" w:rsidR="00F30287" w:rsidRPr="00734605" w:rsidRDefault="00F30287" w:rsidP="00F30287">
            <w:pPr>
              <w:jc w:val="left"/>
              <w:rPr>
                <w:sz w:val="22"/>
              </w:rPr>
            </w:pPr>
          </w:p>
        </w:tc>
        <w:tc>
          <w:tcPr>
            <w:tcW w:w="7900" w:type="dxa"/>
            <w:vMerge/>
            <w:tcBorders>
              <w:left w:val="single" w:sz="4" w:space="0" w:color="auto"/>
              <w:right w:val="nil"/>
            </w:tcBorders>
            <w:shd w:val="clear" w:color="auto" w:fill="auto"/>
            <w:vAlign w:val="center"/>
          </w:tcPr>
          <w:p w14:paraId="5C672C9F" w14:textId="77777777" w:rsidR="00F30287" w:rsidRPr="00734605" w:rsidRDefault="00F30287" w:rsidP="00F30287">
            <w:pPr>
              <w:jc w:val="left"/>
              <w:rPr>
                <w:sz w:val="22"/>
              </w:rPr>
            </w:pPr>
          </w:p>
        </w:tc>
      </w:tr>
      <w:tr w:rsidR="00734605" w:rsidRPr="00734605" w14:paraId="714CAB56" w14:textId="77777777" w:rsidTr="00F30287">
        <w:trPr>
          <w:trHeight w:val="227"/>
        </w:trPr>
        <w:tc>
          <w:tcPr>
            <w:tcW w:w="6870" w:type="dxa"/>
            <w:gridSpan w:val="2"/>
            <w:vAlign w:val="center"/>
          </w:tcPr>
          <w:p w14:paraId="76296489" w14:textId="0A461745" w:rsidR="00F30287" w:rsidRPr="00734605" w:rsidRDefault="00F30287" w:rsidP="00F30287">
            <w:pPr>
              <w:jc w:val="left"/>
              <w:rPr>
                <w:sz w:val="22"/>
              </w:rPr>
            </w:pPr>
            <w:r w:rsidRPr="00734605">
              <w:rPr>
                <w:rFonts w:hint="eastAsia"/>
                <w:sz w:val="22"/>
              </w:rPr>
              <w:t>２．平等な利用を図るための具体的手法・効果</w:t>
            </w:r>
          </w:p>
        </w:tc>
        <w:tc>
          <w:tcPr>
            <w:tcW w:w="846" w:type="dxa"/>
            <w:tcBorders>
              <w:right w:val="dotted" w:sz="4" w:space="0" w:color="auto"/>
            </w:tcBorders>
            <w:vAlign w:val="center"/>
          </w:tcPr>
          <w:p w14:paraId="2D02D9BA" w14:textId="55186BE1" w:rsidR="00F30287" w:rsidRPr="00734605" w:rsidRDefault="00F30287" w:rsidP="00F30287">
            <w:pPr>
              <w:jc w:val="left"/>
              <w:rPr>
                <w:sz w:val="22"/>
              </w:rPr>
            </w:pPr>
          </w:p>
        </w:tc>
        <w:tc>
          <w:tcPr>
            <w:tcW w:w="708" w:type="dxa"/>
            <w:tcBorders>
              <w:left w:val="dotted" w:sz="4" w:space="0" w:color="auto"/>
            </w:tcBorders>
            <w:vAlign w:val="center"/>
          </w:tcPr>
          <w:p w14:paraId="61677515" w14:textId="067517A3" w:rsidR="00F30287" w:rsidRPr="00734605" w:rsidRDefault="00F30287" w:rsidP="00F30287">
            <w:pPr>
              <w:jc w:val="left"/>
              <w:rPr>
                <w:sz w:val="22"/>
              </w:rPr>
            </w:pPr>
          </w:p>
        </w:tc>
        <w:tc>
          <w:tcPr>
            <w:tcW w:w="705" w:type="dxa"/>
            <w:tcBorders>
              <w:right w:val="dotted" w:sz="4" w:space="0" w:color="auto"/>
            </w:tcBorders>
            <w:vAlign w:val="center"/>
          </w:tcPr>
          <w:p w14:paraId="59038F87" w14:textId="1DB7AD63" w:rsidR="00F30287" w:rsidRPr="00734605" w:rsidRDefault="00F30287" w:rsidP="00F30287">
            <w:pPr>
              <w:jc w:val="left"/>
              <w:rPr>
                <w:sz w:val="22"/>
              </w:rPr>
            </w:pPr>
          </w:p>
        </w:tc>
        <w:tc>
          <w:tcPr>
            <w:tcW w:w="790" w:type="dxa"/>
            <w:tcBorders>
              <w:left w:val="dotted" w:sz="4" w:space="0" w:color="auto"/>
            </w:tcBorders>
            <w:vAlign w:val="center"/>
          </w:tcPr>
          <w:p w14:paraId="78A61345" w14:textId="218F9E46" w:rsidR="00F30287" w:rsidRPr="00734605" w:rsidRDefault="00F30287" w:rsidP="00F30287">
            <w:pPr>
              <w:jc w:val="left"/>
              <w:rPr>
                <w:sz w:val="22"/>
              </w:rPr>
            </w:pPr>
          </w:p>
        </w:tc>
        <w:tc>
          <w:tcPr>
            <w:tcW w:w="705" w:type="dxa"/>
            <w:tcBorders>
              <w:right w:val="dotted" w:sz="4" w:space="0" w:color="auto"/>
            </w:tcBorders>
            <w:vAlign w:val="center"/>
          </w:tcPr>
          <w:p w14:paraId="163E271E" w14:textId="1B68E115" w:rsidR="00F30287" w:rsidRPr="00734605" w:rsidRDefault="00F30287" w:rsidP="00F30287">
            <w:pPr>
              <w:jc w:val="left"/>
              <w:rPr>
                <w:sz w:val="22"/>
              </w:rPr>
            </w:pPr>
          </w:p>
        </w:tc>
        <w:tc>
          <w:tcPr>
            <w:tcW w:w="849" w:type="dxa"/>
            <w:tcBorders>
              <w:left w:val="dotted" w:sz="4" w:space="0" w:color="auto"/>
            </w:tcBorders>
            <w:vAlign w:val="center"/>
          </w:tcPr>
          <w:p w14:paraId="696F76D9" w14:textId="5FA6C1E2" w:rsidR="00F30287" w:rsidRPr="00734605" w:rsidRDefault="00F30287" w:rsidP="00F30287">
            <w:pPr>
              <w:jc w:val="left"/>
              <w:rPr>
                <w:sz w:val="22"/>
              </w:rPr>
            </w:pPr>
          </w:p>
        </w:tc>
        <w:tc>
          <w:tcPr>
            <w:tcW w:w="704" w:type="dxa"/>
            <w:tcBorders>
              <w:right w:val="dotted" w:sz="4" w:space="0" w:color="auto"/>
            </w:tcBorders>
            <w:vAlign w:val="center"/>
          </w:tcPr>
          <w:p w14:paraId="742F5193" w14:textId="40AD9E82" w:rsidR="00F30287" w:rsidRPr="00734605" w:rsidRDefault="00F30287" w:rsidP="00F30287">
            <w:pPr>
              <w:jc w:val="left"/>
              <w:rPr>
                <w:sz w:val="22"/>
              </w:rPr>
            </w:pPr>
          </w:p>
        </w:tc>
        <w:tc>
          <w:tcPr>
            <w:tcW w:w="771" w:type="dxa"/>
            <w:tcBorders>
              <w:left w:val="dotted" w:sz="4" w:space="0" w:color="auto"/>
            </w:tcBorders>
            <w:vAlign w:val="center"/>
          </w:tcPr>
          <w:p w14:paraId="56596013" w14:textId="10B3115C" w:rsidR="00F30287" w:rsidRPr="00734605" w:rsidRDefault="00F30287" w:rsidP="00F30287">
            <w:pPr>
              <w:jc w:val="left"/>
              <w:rPr>
                <w:sz w:val="22"/>
              </w:rPr>
            </w:pPr>
          </w:p>
        </w:tc>
        <w:tc>
          <w:tcPr>
            <w:tcW w:w="703" w:type="dxa"/>
            <w:tcBorders>
              <w:right w:val="dotted" w:sz="4" w:space="0" w:color="auto"/>
            </w:tcBorders>
            <w:vAlign w:val="center"/>
          </w:tcPr>
          <w:p w14:paraId="3DC7937E" w14:textId="7FD65979" w:rsidR="00F30287" w:rsidRPr="00734605" w:rsidRDefault="00F30287" w:rsidP="00F30287">
            <w:pPr>
              <w:jc w:val="left"/>
              <w:rPr>
                <w:sz w:val="22"/>
              </w:rPr>
            </w:pPr>
          </w:p>
        </w:tc>
        <w:tc>
          <w:tcPr>
            <w:tcW w:w="704" w:type="dxa"/>
            <w:tcBorders>
              <w:left w:val="dotted" w:sz="4" w:space="0" w:color="auto"/>
              <w:right w:val="single" w:sz="4" w:space="0" w:color="auto"/>
            </w:tcBorders>
            <w:vAlign w:val="center"/>
          </w:tcPr>
          <w:p w14:paraId="2C721367" w14:textId="779A91C0" w:rsidR="00F30287" w:rsidRPr="00734605" w:rsidRDefault="00F30287" w:rsidP="00F30287">
            <w:pPr>
              <w:jc w:val="left"/>
              <w:rPr>
                <w:sz w:val="22"/>
              </w:rPr>
            </w:pPr>
          </w:p>
        </w:tc>
        <w:tc>
          <w:tcPr>
            <w:tcW w:w="7900" w:type="dxa"/>
            <w:vMerge/>
            <w:tcBorders>
              <w:left w:val="single" w:sz="4" w:space="0" w:color="auto"/>
              <w:right w:val="nil"/>
            </w:tcBorders>
            <w:shd w:val="clear" w:color="auto" w:fill="auto"/>
            <w:vAlign w:val="center"/>
          </w:tcPr>
          <w:p w14:paraId="2F5F2CF6" w14:textId="77777777" w:rsidR="00F30287" w:rsidRPr="00734605" w:rsidRDefault="00F30287" w:rsidP="00F30287">
            <w:pPr>
              <w:jc w:val="left"/>
              <w:rPr>
                <w:sz w:val="22"/>
              </w:rPr>
            </w:pPr>
          </w:p>
        </w:tc>
      </w:tr>
      <w:tr w:rsidR="00734605" w:rsidRPr="00734605" w14:paraId="3B860C26" w14:textId="77777777" w:rsidTr="00F30287">
        <w:trPr>
          <w:trHeight w:val="227"/>
        </w:trPr>
        <w:tc>
          <w:tcPr>
            <w:tcW w:w="6870" w:type="dxa"/>
            <w:gridSpan w:val="2"/>
            <w:vAlign w:val="center"/>
          </w:tcPr>
          <w:p w14:paraId="2555F782" w14:textId="31775881" w:rsidR="00F30287" w:rsidRPr="00734605" w:rsidRDefault="00F30287" w:rsidP="00F30287">
            <w:pPr>
              <w:jc w:val="left"/>
              <w:rPr>
                <w:sz w:val="22"/>
              </w:rPr>
            </w:pPr>
            <w:r w:rsidRPr="00734605">
              <w:rPr>
                <w:rFonts w:hint="eastAsia"/>
                <w:sz w:val="22"/>
              </w:rPr>
              <w:t>３．利用者の増加やサービスの向上を図るための具体的手法・効果</w:t>
            </w:r>
          </w:p>
        </w:tc>
        <w:tc>
          <w:tcPr>
            <w:tcW w:w="846" w:type="dxa"/>
            <w:tcBorders>
              <w:right w:val="dotted" w:sz="4" w:space="0" w:color="auto"/>
            </w:tcBorders>
            <w:vAlign w:val="center"/>
          </w:tcPr>
          <w:p w14:paraId="6E04F40A" w14:textId="136510EB" w:rsidR="00F30287" w:rsidRPr="00734605" w:rsidRDefault="00F30287" w:rsidP="00F30287">
            <w:pPr>
              <w:jc w:val="left"/>
              <w:rPr>
                <w:sz w:val="22"/>
              </w:rPr>
            </w:pPr>
          </w:p>
        </w:tc>
        <w:tc>
          <w:tcPr>
            <w:tcW w:w="708" w:type="dxa"/>
            <w:tcBorders>
              <w:left w:val="dotted" w:sz="4" w:space="0" w:color="auto"/>
            </w:tcBorders>
            <w:vAlign w:val="center"/>
          </w:tcPr>
          <w:p w14:paraId="4F131E37" w14:textId="24EF8243" w:rsidR="00F30287" w:rsidRPr="00734605" w:rsidRDefault="00F30287" w:rsidP="00F30287">
            <w:pPr>
              <w:jc w:val="left"/>
              <w:rPr>
                <w:sz w:val="22"/>
              </w:rPr>
            </w:pPr>
          </w:p>
        </w:tc>
        <w:tc>
          <w:tcPr>
            <w:tcW w:w="705" w:type="dxa"/>
            <w:tcBorders>
              <w:right w:val="dotted" w:sz="4" w:space="0" w:color="auto"/>
            </w:tcBorders>
            <w:vAlign w:val="center"/>
          </w:tcPr>
          <w:p w14:paraId="2B7B041D" w14:textId="4039531C" w:rsidR="00F30287" w:rsidRPr="00734605" w:rsidRDefault="00F30287" w:rsidP="00F30287">
            <w:pPr>
              <w:jc w:val="left"/>
              <w:rPr>
                <w:sz w:val="22"/>
              </w:rPr>
            </w:pPr>
          </w:p>
        </w:tc>
        <w:tc>
          <w:tcPr>
            <w:tcW w:w="790" w:type="dxa"/>
            <w:tcBorders>
              <w:left w:val="dotted" w:sz="4" w:space="0" w:color="auto"/>
            </w:tcBorders>
            <w:vAlign w:val="center"/>
          </w:tcPr>
          <w:p w14:paraId="2959A819" w14:textId="04AB71CC" w:rsidR="00F30287" w:rsidRPr="00734605" w:rsidRDefault="00F30287" w:rsidP="00F30287">
            <w:pPr>
              <w:jc w:val="left"/>
              <w:rPr>
                <w:sz w:val="22"/>
              </w:rPr>
            </w:pPr>
          </w:p>
        </w:tc>
        <w:tc>
          <w:tcPr>
            <w:tcW w:w="705" w:type="dxa"/>
            <w:tcBorders>
              <w:right w:val="dotted" w:sz="4" w:space="0" w:color="auto"/>
            </w:tcBorders>
            <w:vAlign w:val="center"/>
          </w:tcPr>
          <w:p w14:paraId="6F929F92" w14:textId="166A3CCE" w:rsidR="00F30287" w:rsidRPr="00734605" w:rsidRDefault="00F30287" w:rsidP="00F30287">
            <w:pPr>
              <w:jc w:val="left"/>
              <w:rPr>
                <w:sz w:val="22"/>
              </w:rPr>
            </w:pPr>
          </w:p>
        </w:tc>
        <w:tc>
          <w:tcPr>
            <w:tcW w:w="849" w:type="dxa"/>
            <w:tcBorders>
              <w:left w:val="dotted" w:sz="4" w:space="0" w:color="auto"/>
            </w:tcBorders>
            <w:vAlign w:val="center"/>
          </w:tcPr>
          <w:p w14:paraId="670091BB" w14:textId="774E6AF5" w:rsidR="00F30287" w:rsidRPr="00734605" w:rsidRDefault="00F30287" w:rsidP="00F30287">
            <w:pPr>
              <w:jc w:val="left"/>
              <w:rPr>
                <w:sz w:val="22"/>
              </w:rPr>
            </w:pPr>
          </w:p>
        </w:tc>
        <w:tc>
          <w:tcPr>
            <w:tcW w:w="704" w:type="dxa"/>
            <w:tcBorders>
              <w:right w:val="dotted" w:sz="4" w:space="0" w:color="auto"/>
            </w:tcBorders>
            <w:vAlign w:val="center"/>
          </w:tcPr>
          <w:p w14:paraId="1BE3B024" w14:textId="0EFF683B" w:rsidR="00F30287" w:rsidRPr="00734605" w:rsidRDefault="00F30287" w:rsidP="00F30287">
            <w:pPr>
              <w:jc w:val="left"/>
              <w:rPr>
                <w:sz w:val="22"/>
              </w:rPr>
            </w:pPr>
          </w:p>
        </w:tc>
        <w:tc>
          <w:tcPr>
            <w:tcW w:w="771" w:type="dxa"/>
            <w:tcBorders>
              <w:left w:val="dotted" w:sz="4" w:space="0" w:color="auto"/>
            </w:tcBorders>
            <w:vAlign w:val="center"/>
          </w:tcPr>
          <w:p w14:paraId="08E91C90" w14:textId="2A836D28" w:rsidR="00F30287" w:rsidRPr="00734605" w:rsidRDefault="00F30287" w:rsidP="00F30287">
            <w:pPr>
              <w:jc w:val="left"/>
              <w:rPr>
                <w:sz w:val="22"/>
              </w:rPr>
            </w:pPr>
          </w:p>
        </w:tc>
        <w:tc>
          <w:tcPr>
            <w:tcW w:w="703" w:type="dxa"/>
            <w:tcBorders>
              <w:right w:val="dotted" w:sz="4" w:space="0" w:color="auto"/>
            </w:tcBorders>
            <w:vAlign w:val="center"/>
          </w:tcPr>
          <w:p w14:paraId="71F97EBA" w14:textId="1A9D2F93" w:rsidR="00F30287" w:rsidRPr="00734605" w:rsidRDefault="00F30287" w:rsidP="00F30287">
            <w:pPr>
              <w:jc w:val="left"/>
              <w:rPr>
                <w:sz w:val="22"/>
              </w:rPr>
            </w:pPr>
          </w:p>
        </w:tc>
        <w:tc>
          <w:tcPr>
            <w:tcW w:w="704" w:type="dxa"/>
            <w:tcBorders>
              <w:left w:val="dotted" w:sz="4" w:space="0" w:color="auto"/>
              <w:right w:val="single" w:sz="4" w:space="0" w:color="auto"/>
            </w:tcBorders>
            <w:vAlign w:val="center"/>
          </w:tcPr>
          <w:p w14:paraId="0B7F8B2D" w14:textId="5D33785B" w:rsidR="00F30287" w:rsidRPr="00734605" w:rsidRDefault="00F30287" w:rsidP="00F30287">
            <w:pPr>
              <w:jc w:val="left"/>
              <w:rPr>
                <w:sz w:val="22"/>
              </w:rPr>
            </w:pPr>
          </w:p>
        </w:tc>
        <w:tc>
          <w:tcPr>
            <w:tcW w:w="7900" w:type="dxa"/>
            <w:vMerge/>
            <w:tcBorders>
              <w:left w:val="single" w:sz="4" w:space="0" w:color="auto"/>
              <w:right w:val="nil"/>
            </w:tcBorders>
            <w:shd w:val="clear" w:color="auto" w:fill="auto"/>
            <w:vAlign w:val="center"/>
          </w:tcPr>
          <w:p w14:paraId="370AFC83" w14:textId="77777777" w:rsidR="00F30287" w:rsidRPr="00734605" w:rsidRDefault="00F30287" w:rsidP="00F30287">
            <w:pPr>
              <w:jc w:val="left"/>
              <w:rPr>
                <w:sz w:val="22"/>
              </w:rPr>
            </w:pPr>
          </w:p>
        </w:tc>
      </w:tr>
      <w:tr w:rsidR="00734605" w:rsidRPr="00734605" w14:paraId="410B9803" w14:textId="77777777" w:rsidTr="00F30287">
        <w:trPr>
          <w:trHeight w:val="227"/>
        </w:trPr>
        <w:tc>
          <w:tcPr>
            <w:tcW w:w="6870" w:type="dxa"/>
            <w:gridSpan w:val="2"/>
            <w:vAlign w:val="center"/>
          </w:tcPr>
          <w:p w14:paraId="208CF07D" w14:textId="20A2BDCA" w:rsidR="00F30287" w:rsidRPr="00734605" w:rsidRDefault="00F30287" w:rsidP="00F30287">
            <w:pPr>
              <w:jc w:val="left"/>
              <w:rPr>
                <w:sz w:val="22"/>
              </w:rPr>
            </w:pPr>
            <w:r w:rsidRPr="00734605">
              <w:rPr>
                <w:rFonts w:hint="eastAsia"/>
                <w:sz w:val="22"/>
              </w:rPr>
              <w:t>４．施設の維持管理の内容、適格性及び実現性の程度</w:t>
            </w:r>
          </w:p>
        </w:tc>
        <w:tc>
          <w:tcPr>
            <w:tcW w:w="846" w:type="dxa"/>
            <w:tcBorders>
              <w:right w:val="dotted" w:sz="4" w:space="0" w:color="auto"/>
            </w:tcBorders>
            <w:vAlign w:val="center"/>
          </w:tcPr>
          <w:p w14:paraId="59F2A75A" w14:textId="6323FE58" w:rsidR="00F30287" w:rsidRPr="00734605" w:rsidRDefault="00F30287" w:rsidP="00F30287">
            <w:pPr>
              <w:jc w:val="left"/>
              <w:rPr>
                <w:sz w:val="22"/>
              </w:rPr>
            </w:pPr>
          </w:p>
        </w:tc>
        <w:tc>
          <w:tcPr>
            <w:tcW w:w="708" w:type="dxa"/>
            <w:tcBorders>
              <w:left w:val="dotted" w:sz="4" w:space="0" w:color="auto"/>
            </w:tcBorders>
            <w:vAlign w:val="center"/>
          </w:tcPr>
          <w:p w14:paraId="4D0B0D86" w14:textId="2746D346" w:rsidR="00F30287" w:rsidRPr="00734605" w:rsidRDefault="00F30287" w:rsidP="00F30287">
            <w:pPr>
              <w:jc w:val="left"/>
              <w:rPr>
                <w:sz w:val="22"/>
              </w:rPr>
            </w:pPr>
          </w:p>
        </w:tc>
        <w:tc>
          <w:tcPr>
            <w:tcW w:w="705" w:type="dxa"/>
            <w:tcBorders>
              <w:right w:val="dotted" w:sz="4" w:space="0" w:color="auto"/>
            </w:tcBorders>
            <w:vAlign w:val="center"/>
          </w:tcPr>
          <w:p w14:paraId="3C12A1C0" w14:textId="52053A0D" w:rsidR="00F30287" w:rsidRPr="00734605" w:rsidRDefault="00F30287" w:rsidP="00F30287">
            <w:pPr>
              <w:jc w:val="left"/>
              <w:rPr>
                <w:sz w:val="22"/>
              </w:rPr>
            </w:pPr>
          </w:p>
        </w:tc>
        <w:tc>
          <w:tcPr>
            <w:tcW w:w="790" w:type="dxa"/>
            <w:tcBorders>
              <w:left w:val="dotted" w:sz="4" w:space="0" w:color="auto"/>
            </w:tcBorders>
            <w:vAlign w:val="center"/>
          </w:tcPr>
          <w:p w14:paraId="31D414F3" w14:textId="1DD36638" w:rsidR="00F30287" w:rsidRPr="00734605" w:rsidRDefault="00F30287" w:rsidP="00F30287">
            <w:pPr>
              <w:jc w:val="left"/>
              <w:rPr>
                <w:sz w:val="22"/>
              </w:rPr>
            </w:pPr>
          </w:p>
        </w:tc>
        <w:tc>
          <w:tcPr>
            <w:tcW w:w="705" w:type="dxa"/>
            <w:tcBorders>
              <w:right w:val="dotted" w:sz="4" w:space="0" w:color="auto"/>
            </w:tcBorders>
            <w:vAlign w:val="center"/>
          </w:tcPr>
          <w:p w14:paraId="30346BB8" w14:textId="7B80F8BD" w:rsidR="00F30287" w:rsidRPr="00734605" w:rsidRDefault="00F30287" w:rsidP="00F30287">
            <w:pPr>
              <w:jc w:val="left"/>
              <w:rPr>
                <w:sz w:val="22"/>
              </w:rPr>
            </w:pPr>
          </w:p>
        </w:tc>
        <w:tc>
          <w:tcPr>
            <w:tcW w:w="849" w:type="dxa"/>
            <w:tcBorders>
              <w:left w:val="dotted" w:sz="4" w:space="0" w:color="auto"/>
            </w:tcBorders>
            <w:vAlign w:val="center"/>
          </w:tcPr>
          <w:p w14:paraId="66154995" w14:textId="108939F4" w:rsidR="00F30287" w:rsidRPr="00734605" w:rsidRDefault="00F30287" w:rsidP="00F30287">
            <w:pPr>
              <w:jc w:val="left"/>
              <w:rPr>
                <w:sz w:val="22"/>
              </w:rPr>
            </w:pPr>
          </w:p>
        </w:tc>
        <w:tc>
          <w:tcPr>
            <w:tcW w:w="704" w:type="dxa"/>
            <w:tcBorders>
              <w:right w:val="dotted" w:sz="4" w:space="0" w:color="auto"/>
            </w:tcBorders>
            <w:vAlign w:val="center"/>
          </w:tcPr>
          <w:p w14:paraId="59B4CDDE" w14:textId="24A607E2" w:rsidR="00F30287" w:rsidRPr="00734605" w:rsidRDefault="00F30287" w:rsidP="00F30287">
            <w:pPr>
              <w:jc w:val="left"/>
              <w:rPr>
                <w:sz w:val="22"/>
              </w:rPr>
            </w:pPr>
          </w:p>
        </w:tc>
        <w:tc>
          <w:tcPr>
            <w:tcW w:w="771" w:type="dxa"/>
            <w:tcBorders>
              <w:left w:val="dotted" w:sz="4" w:space="0" w:color="auto"/>
            </w:tcBorders>
            <w:vAlign w:val="center"/>
          </w:tcPr>
          <w:p w14:paraId="084A9757" w14:textId="72363542" w:rsidR="00F30287" w:rsidRPr="00734605" w:rsidRDefault="00F30287" w:rsidP="00F30287">
            <w:pPr>
              <w:jc w:val="left"/>
              <w:rPr>
                <w:sz w:val="22"/>
              </w:rPr>
            </w:pPr>
          </w:p>
        </w:tc>
        <w:tc>
          <w:tcPr>
            <w:tcW w:w="703" w:type="dxa"/>
            <w:tcBorders>
              <w:right w:val="dotted" w:sz="4" w:space="0" w:color="auto"/>
            </w:tcBorders>
            <w:vAlign w:val="center"/>
          </w:tcPr>
          <w:p w14:paraId="309CA858" w14:textId="231D048A" w:rsidR="00F30287" w:rsidRPr="00734605" w:rsidRDefault="00F30287" w:rsidP="00F30287">
            <w:pPr>
              <w:jc w:val="left"/>
              <w:rPr>
                <w:sz w:val="22"/>
              </w:rPr>
            </w:pPr>
          </w:p>
        </w:tc>
        <w:tc>
          <w:tcPr>
            <w:tcW w:w="704" w:type="dxa"/>
            <w:tcBorders>
              <w:left w:val="dotted" w:sz="4" w:space="0" w:color="auto"/>
              <w:right w:val="single" w:sz="4" w:space="0" w:color="auto"/>
            </w:tcBorders>
            <w:vAlign w:val="center"/>
          </w:tcPr>
          <w:p w14:paraId="04F2F33E" w14:textId="1B36DF30" w:rsidR="00F30287" w:rsidRPr="00734605" w:rsidRDefault="00F30287" w:rsidP="00F30287">
            <w:pPr>
              <w:jc w:val="left"/>
              <w:rPr>
                <w:sz w:val="22"/>
              </w:rPr>
            </w:pPr>
          </w:p>
        </w:tc>
        <w:tc>
          <w:tcPr>
            <w:tcW w:w="7900" w:type="dxa"/>
            <w:vMerge/>
            <w:tcBorders>
              <w:left w:val="single" w:sz="4" w:space="0" w:color="auto"/>
              <w:right w:val="nil"/>
            </w:tcBorders>
            <w:shd w:val="clear" w:color="auto" w:fill="auto"/>
            <w:vAlign w:val="center"/>
          </w:tcPr>
          <w:p w14:paraId="776A38A2" w14:textId="77777777" w:rsidR="00F30287" w:rsidRPr="00734605" w:rsidRDefault="00F30287" w:rsidP="00F30287">
            <w:pPr>
              <w:jc w:val="left"/>
              <w:rPr>
                <w:sz w:val="22"/>
              </w:rPr>
            </w:pPr>
          </w:p>
        </w:tc>
      </w:tr>
      <w:tr w:rsidR="00734605" w:rsidRPr="00734605" w14:paraId="33072BEC" w14:textId="77777777" w:rsidTr="00F30287">
        <w:trPr>
          <w:trHeight w:val="227"/>
        </w:trPr>
        <w:tc>
          <w:tcPr>
            <w:tcW w:w="6870" w:type="dxa"/>
            <w:gridSpan w:val="2"/>
            <w:vAlign w:val="center"/>
          </w:tcPr>
          <w:p w14:paraId="74D379FD" w14:textId="53D28477" w:rsidR="00F30287" w:rsidRPr="00734605" w:rsidRDefault="00F30287" w:rsidP="00F30287">
            <w:pPr>
              <w:jc w:val="left"/>
              <w:rPr>
                <w:sz w:val="22"/>
              </w:rPr>
            </w:pPr>
            <w:r w:rsidRPr="00734605">
              <w:rPr>
                <w:rFonts w:hint="eastAsia"/>
                <w:sz w:val="22"/>
              </w:rPr>
              <w:t>５．府施策との整合</w:t>
            </w:r>
          </w:p>
        </w:tc>
        <w:tc>
          <w:tcPr>
            <w:tcW w:w="846" w:type="dxa"/>
            <w:tcBorders>
              <w:right w:val="dotted" w:sz="4" w:space="0" w:color="auto"/>
            </w:tcBorders>
            <w:vAlign w:val="center"/>
          </w:tcPr>
          <w:p w14:paraId="6FFBC303" w14:textId="3C918BF1" w:rsidR="00F30287" w:rsidRPr="00734605" w:rsidRDefault="00F30287" w:rsidP="00F30287">
            <w:pPr>
              <w:jc w:val="left"/>
              <w:rPr>
                <w:sz w:val="22"/>
              </w:rPr>
            </w:pPr>
          </w:p>
        </w:tc>
        <w:tc>
          <w:tcPr>
            <w:tcW w:w="708" w:type="dxa"/>
            <w:tcBorders>
              <w:left w:val="dotted" w:sz="4" w:space="0" w:color="auto"/>
            </w:tcBorders>
            <w:vAlign w:val="center"/>
          </w:tcPr>
          <w:p w14:paraId="28753DB5" w14:textId="76E14E9B" w:rsidR="00F30287" w:rsidRPr="00734605" w:rsidRDefault="00F30287" w:rsidP="00F30287">
            <w:pPr>
              <w:jc w:val="left"/>
              <w:rPr>
                <w:sz w:val="22"/>
              </w:rPr>
            </w:pPr>
          </w:p>
        </w:tc>
        <w:tc>
          <w:tcPr>
            <w:tcW w:w="705" w:type="dxa"/>
            <w:tcBorders>
              <w:right w:val="dotted" w:sz="4" w:space="0" w:color="auto"/>
            </w:tcBorders>
            <w:vAlign w:val="center"/>
          </w:tcPr>
          <w:p w14:paraId="34CD06B8" w14:textId="2B0DE367" w:rsidR="00F30287" w:rsidRPr="00734605" w:rsidRDefault="00F30287" w:rsidP="00F30287">
            <w:pPr>
              <w:jc w:val="left"/>
              <w:rPr>
                <w:sz w:val="22"/>
              </w:rPr>
            </w:pPr>
          </w:p>
        </w:tc>
        <w:tc>
          <w:tcPr>
            <w:tcW w:w="790" w:type="dxa"/>
            <w:tcBorders>
              <w:left w:val="dotted" w:sz="4" w:space="0" w:color="auto"/>
            </w:tcBorders>
            <w:vAlign w:val="center"/>
          </w:tcPr>
          <w:p w14:paraId="3887A300" w14:textId="767CC13B" w:rsidR="00F30287" w:rsidRPr="00734605" w:rsidRDefault="00F30287" w:rsidP="00F30287">
            <w:pPr>
              <w:jc w:val="left"/>
              <w:rPr>
                <w:sz w:val="22"/>
              </w:rPr>
            </w:pPr>
          </w:p>
        </w:tc>
        <w:tc>
          <w:tcPr>
            <w:tcW w:w="705" w:type="dxa"/>
            <w:tcBorders>
              <w:right w:val="dotted" w:sz="4" w:space="0" w:color="auto"/>
            </w:tcBorders>
            <w:vAlign w:val="center"/>
          </w:tcPr>
          <w:p w14:paraId="46850EE4" w14:textId="79A2D2C5" w:rsidR="00F30287" w:rsidRPr="00734605" w:rsidRDefault="00F30287" w:rsidP="00F30287">
            <w:pPr>
              <w:jc w:val="left"/>
              <w:rPr>
                <w:sz w:val="22"/>
              </w:rPr>
            </w:pPr>
          </w:p>
        </w:tc>
        <w:tc>
          <w:tcPr>
            <w:tcW w:w="849" w:type="dxa"/>
            <w:tcBorders>
              <w:left w:val="dotted" w:sz="4" w:space="0" w:color="auto"/>
            </w:tcBorders>
            <w:vAlign w:val="center"/>
          </w:tcPr>
          <w:p w14:paraId="79991D23" w14:textId="74659F72" w:rsidR="00F30287" w:rsidRPr="00734605" w:rsidRDefault="00F30287" w:rsidP="00F30287">
            <w:pPr>
              <w:jc w:val="left"/>
              <w:rPr>
                <w:sz w:val="22"/>
              </w:rPr>
            </w:pPr>
          </w:p>
        </w:tc>
        <w:tc>
          <w:tcPr>
            <w:tcW w:w="704" w:type="dxa"/>
            <w:tcBorders>
              <w:right w:val="dotted" w:sz="4" w:space="0" w:color="auto"/>
            </w:tcBorders>
            <w:vAlign w:val="center"/>
          </w:tcPr>
          <w:p w14:paraId="01FFBF88" w14:textId="28BCF73D" w:rsidR="00F30287" w:rsidRPr="00734605" w:rsidRDefault="00F30287" w:rsidP="00F30287">
            <w:pPr>
              <w:jc w:val="left"/>
              <w:rPr>
                <w:sz w:val="22"/>
              </w:rPr>
            </w:pPr>
          </w:p>
        </w:tc>
        <w:tc>
          <w:tcPr>
            <w:tcW w:w="771" w:type="dxa"/>
            <w:tcBorders>
              <w:left w:val="dotted" w:sz="4" w:space="0" w:color="auto"/>
            </w:tcBorders>
            <w:vAlign w:val="center"/>
          </w:tcPr>
          <w:p w14:paraId="4B63629A" w14:textId="2D90D80B" w:rsidR="00F30287" w:rsidRPr="00734605" w:rsidRDefault="00F30287" w:rsidP="00F30287">
            <w:pPr>
              <w:jc w:val="left"/>
              <w:rPr>
                <w:sz w:val="22"/>
              </w:rPr>
            </w:pPr>
          </w:p>
        </w:tc>
        <w:tc>
          <w:tcPr>
            <w:tcW w:w="703" w:type="dxa"/>
            <w:tcBorders>
              <w:right w:val="dotted" w:sz="4" w:space="0" w:color="auto"/>
            </w:tcBorders>
            <w:vAlign w:val="center"/>
          </w:tcPr>
          <w:p w14:paraId="3ECA8F81" w14:textId="656667D5" w:rsidR="00F30287" w:rsidRPr="00734605" w:rsidRDefault="00F30287" w:rsidP="00F30287">
            <w:pPr>
              <w:jc w:val="left"/>
              <w:rPr>
                <w:sz w:val="22"/>
              </w:rPr>
            </w:pPr>
          </w:p>
        </w:tc>
        <w:tc>
          <w:tcPr>
            <w:tcW w:w="704" w:type="dxa"/>
            <w:tcBorders>
              <w:left w:val="dotted" w:sz="4" w:space="0" w:color="auto"/>
              <w:right w:val="single" w:sz="4" w:space="0" w:color="auto"/>
            </w:tcBorders>
            <w:vAlign w:val="center"/>
          </w:tcPr>
          <w:p w14:paraId="7BF0255F" w14:textId="2B43DC47" w:rsidR="00F30287" w:rsidRPr="00734605" w:rsidRDefault="00F30287" w:rsidP="00F30287">
            <w:pPr>
              <w:jc w:val="left"/>
              <w:rPr>
                <w:sz w:val="22"/>
              </w:rPr>
            </w:pPr>
          </w:p>
        </w:tc>
        <w:tc>
          <w:tcPr>
            <w:tcW w:w="7900" w:type="dxa"/>
            <w:vMerge/>
            <w:tcBorders>
              <w:left w:val="single" w:sz="4" w:space="0" w:color="auto"/>
              <w:right w:val="nil"/>
            </w:tcBorders>
            <w:shd w:val="clear" w:color="auto" w:fill="auto"/>
            <w:vAlign w:val="center"/>
          </w:tcPr>
          <w:p w14:paraId="46D6A1BA" w14:textId="77777777" w:rsidR="00F30287" w:rsidRPr="00734605" w:rsidRDefault="00F30287" w:rsidP="00F30287">
            <w:pPr>
              <w:jc w:val="left"/>
              <w:rPr>
                <w:sz w:val="22"/>
              </w:rPr>
            </w:pPr>
          </w:p>
        </w:tc>
      </w:tr>
      <w:bookmarkEnd w:id="0"/>
      <w:tr w:rsidR="00734605" w:rsidRPr="00734605" w14:paraId="6B17EC93" w14:textId="77777777" w:rsidTr="00F30287">
        <w:trPr>
          <w:trHeight w:val="227"/>
        </w:trPr>
        <w:tc>
          <w:tcPr>
            <w:tcW w:w="14355" w:type="dxa"/>
            <w:gridSpan w:val="12"/>
            <w:tcBorders>
              <w:right w:val="single" w:sz="4" w:space="0" w:color="auto"/>
            </w:tcBorders>
            <w:shd w:val="clear" w:color="auto" w:fill="D9D9D9" w:themeFill="background1" w:themeFillShade="D9"/>
            <w:vAlign w:val="center"/>
          </w:tcPr>
          <w:p w14:paraId="2F92CCB9" w14:textId="5B12E8DA" w:rsidR="00F30287" w:rsidRPr="00734605" w:rsidRDefault="00F30287" w:rsidP="00F30287">
            <w:pPr>
              <w:jc w:val="left"/>
              <w:rPr>
                <w:sz w:val="22"/>
              </w:rPr>
            </w:pPr>
            <w:r w:rsidRPr="00734605">
              <w:rPr>
                <w:rFonts w:hint="eastAsia"/>
                <w:sz w:val="22"/>
              </w:rPr>
              <w:t>Ⅱ．さらなるサービスの向上に関する項目</w:t>
            </w:r>
          </w:p>
        </w:tc>
        <w:tc>
          <w:tcPr>
            <w:tcW w:w="7900" w:type="dxa"/>
            <w:vMerge/>
            <w:tcBorders>
              <w:left w:val="single" w:sz="4" w:space="0" w:color="auto"/>
              <w:right w:val="nil"/>
            </w:tcBorders>
            <w:shd w:val="clear" w:color="auto" w:fill="auto"/>
            <w:vAlign w:val="center"/>
          </w:tcPr>
          <w:p w14:paraId="2DC49F16" w14:textId="77777777" w:rsidR="00F30287" w:rsidRPr="00734605" w:rsidRDefault="00F30287" w:rsidP="00F30287">
            <w:pPr>
              <w:jc w:val="left"/>
              <w:rPr>
                <w:sz w:val="22"/>
              </w:rPr>
            </w:pPr>
          </w:p>
        </w:tc>
      </w:tr>
      <w:tr w:rsidR="00734605" w:rsidRPr="00734605" w14:paraId="651B913F" w14:textId="77777777" w:rsidTr="00F30287">
        <w:trPr>
          <w:trHeight w:val="227"/>
        </w:trPr>
        <w:tc>
          <w:tcPr>
            <w:tcW w:w="6870" w:type="dxa"/>
            <w:gridSpan w:val="2"/>
            <w:vAlign w:val="center"/>
          </w:tcPr>
          <w:p w14:paraId="0FDBBE96" w14:textId="23D58B32" w:rsidR="00F30287" w:rsidRPr="00734605" w:rsidRDefault="00F30287" w:rsidP="00F30287">
            <w:pPr>
              <w:jc w:val="left"/>
              <w:rPr>
                <w:sz w:val="22"/>
              </w:rPr>
            </w:pPr>
            <w:r w:rsidRPr="00734605">
              <w:rPr>
                <w:rFonts w:hint="eastAsia"/>
                <w:sz w:val="22"/>
              </w:rPr>
              <w:t>１．利用者アンケート調査</w:t>
            </w:r>
          </w:p>
        </w:tc>
        <w:tc>
          <w:tcPr>
            <w:tcW w:w="846" w:type="dxa"/>
            <w:tcBorders>
              <w:right w:val="dotted" w:sz="4" w:space="0" w:color="auto"/>
            </w:tcBorders>
            <w:vAlign w:val="center"/>
          </w:tcPr>
          <w:p w14:paraId="7C2B4BA4" w14:textId="797F5E5B" w:rsidR="00F30287" w:rsidRPr="00734605" w:rsidRDefault="00F30287" w:rsidP="00F30287">
            <w:pPr>
              <w:jc w:val="left"/>
              <w:rPr>
                <w:sz w:val="22"/>
              </w:rPr>
            </w:pPr>
          </w:p>
        </w:tc>
        <w:tc>
          <w:tcPr>
            <w:tcW w:w="708" w:type="dxa"/>
            <w:tcBorders>
              <w:left w:val="dotted" w:sz="4" w:space="0" w:color="auto"/>
            </w:tcBorders>
            <w:vAlign w:val="center"/>
          </w:tcPr>
          <w:p w14:paraId="2401D9E7" w14:textId="2812EF9F" w:rsidR="00F30287" w:rsidRPr="00734605" w:rsidRDefault="00F30287" w:rsidP="00F30287">
            <w:pPr>
              <w:jc w:val="left"/>
              <w:rPr>
                <w:sz w:val="22"/>
              </w:rPr>
            </w:pPr>
          </w:p>
        </w:tc>
        <w:tc>
          <w:tcPr>
            <w:tcW w:w="705" w:type="dxa"/>
            <w:tcBorders>
              <w:right w:val="dotted" w:sz="4" w:space="0" w:color="auto"/>
            </w:tcBorders>
            <w:vAlign w:val="center"/>
          </w:tcPr>
          <w:p w14:paraId="76112830" w14:textId="6764FB8B" w:rsidR="00F30287" w:rsidRPr="00734605" w:rsidRDefault="00F30287" w:rsidP="00F30287">
            <w:pPr>
              <w:jc w:val="left"/>
              <w:rPr>
                <w:sz w:val="22"/>
              </w:rPr>
            </w:pPr>
          </w:p>
        </w:tc>
        <w:tc>
          <w:tcPr>
            <w:tcW w:w="790" w:type="dxa"/>
            <w:tcBorders>
              <w:left w:val="dotted" w:sz="4" w:space="0" w:color="auto"/>
            </w:tcBorders>
            <w:vAlign w:val="center"/>
          </w:tcPr>
          <w:p w14:paraId="0B3FBF43" w14:textId="1D79DECC" w:rsidR="00F30287" w:rsidRPr="00734605" w:rsidRDefault="00F30287" w:rsidP="00F30287">
            <w:pPr>
              <w:jc w:val="left"/>
              <w:rPr>
                <w:sz w:val="22"/>
              </w:rPr>
            </w:pPr>
          </w:p>
        </w:tc>
        <w:tc>
          <w:tcPr>
            <w:tcW w:w="705" w:type="dxa"/>
            <w:tcBorders>
              <w:right w:val="dotted" w:sz="4" w:space="0" w:color="auto"/>
            </w:tcBorders>
            <w:vAlign w:val="center"/>
          </w:tcPr>
          <w:p w14:paraId="279930B4" w14:textId="20D16E1C" w:rsidR="00F30287" w:rsidRPr="00734605" w:rsidRDefault="00F30287" w:rsidP="00F30287">
            <w:pPr>
              <w:jc w:val="left"/>
              <w:rPr>
                <w:sz w:val="22"/>
              </w:rPr>
            </w:pPr>
          </w:p>
        </w:tc>
        <w:tc>
          <w:tcPr>
            <w:tcW w:w="849" w:type="dxa"/>
            <w:tcBorders>
              <w:left w:val="dotted" w:sz="4" w:space="0" w:color="auto"/>
            </w:tcBorders>
            <w:vAlign w:val="center"/>
          </w:tcPr>
          <w:p w14:paraId="3AEE282E" w14:textId="52A1B60A" w:rsidR="00F30287" w:rsidRPr="00734605" w:rsidRDefault="00F30287" w:rsidP="00F30287">
            <w:pPr>
              <w:jc w:val="left"/>
              <w:rPr>
                <w:sz w:val="22"/>
              </w:rPr>
            </w:pPr>
          </w:p>
        </w:tc>
        <w:tc>
          <w:tcPr>
            <w:tcW w:w="704" w:type="dxa"/>
            <w:tcBorders>
              <w:right w:val="dotted" w:sz="4" w:space="0" w:color="auto"/>
            </w:tcBorders>
            <w:vAlign w:val="center"/>
          </w:tcPr>
          <w:p w14:paraId="5D884ECA" w14:textId="12C2B4E0" w:rsidR="00F30287" w:rsidRPr="00734605" w:rsidRDefault="00F30287" w:rsidP="00F30287">
            <w:pPr>
              <w:jc w:val="left"/>
              <w:rPr>
                <w:sz w:val="22"/>
              </w:rPr>
            </w:pPr>
          </w:p>
        </w:tc>
        <w:tc>
          <w:tcPr>
            <w:tcW w:w="771" w:type="dxa"/>
            <w:tcBorders>
              <w:left w:val="dotted" w:sz="4" w:space="0" w:color="auto"/>
            </w:tcBorders>
            <w:vAlign w:val="center"/>
          </w:tcPr>
          <w:p w14:paraId="514392AB" w14:textId="4ED9C0B5" w:rsidR="00F30287" w:rsidRPr="00734605" w:rsidRDefault="00F30287" w:rsidP="00F30287">
            <w:pPr>
              <w:jc w:val="left"/>
              <w:rPr>
                <w:sz w:val="22"/>
              </w:rPr>
            </w:pPr>
          </w:p>
        </w:tc>
        <w:tc>
          <w:tcPr>
            <w:tcW w:w="703" w:type="dxa"/>
            <w:tcBorders>
              <w:right w:val="dotted" w:sz="4" w:space="0" w:color="auto"/>
            </w:tcBorders>
            <w:vAlign w:val="center"/>
          </w:tcPr>
          <w:p w14:paraId="285E8A8E" w14:textId="327E29B2" w:rsidR="00F30287" w:rsidRPr="00734605" w:rsidRDefault="00F30287" w:rsidP="00F30287">
            <w:pPr>
              <w:jc w:val="left"/>
              <w:rPr>
                <w:sz w:val="22"/>
              </w:rPr>
            </w:pPr>
          </w:p>
        </w:tc>
        <w:tc>
          <w:tcPr>
            <w:tcW w:w="704" w:type="dxa"/>
            <w:tcBorders>
              <w:left w:val="dotted" w:sz="4" w:space="0" w:color="auto"/>
              <w:right w:val="single" w:sz="4" w:space="0" w:color="auto"/>
            </w:tcBorders>
            <w:vAlign w:val="center"/>
          </w:tcPr>
          <w:p w14:paraId="4DF63AA8" w14:textId="24AA40A1" w:rsidR="00F30287" w:rsidRPr="00734605" w:rsidRDefault="00F30287" w:rsidP="00F30287">
            <w:pPr>
              <w:jc w:val="left"/>
              <w:rPr>
                <w:sz w:val="22"/>
              </w:rPr>
            </w:pPr>
          </w:p>
        </w:tc>
        <w:tc>
          <w:tcPr>
            <w:tcW w:w="7900" w:type="dxa"/>
            <w:vMerge/>
            <w:tcBorders>
              <w:left w:val="single" w:sz="4" w:space="0" w:color="auto"/>
              <w:right w:val="nil"/>
            </w:tcBorders>
            <w:shd w:val="clear" w:color="auto" w:fill="auto"/>
            <w:vAlign w:val="center"/>
          </w:tcPr>
          <w:p w14:paraId="7A352D66" w14:textId="77777777" w:rsidR="00F30287" w:rsidRPr="00734605" w:rsidRDefault="00F30287" w:rsidP="00F30287">
            <w:pPr>
              <w:jc w:val="left"/>
              <w:rPr>
                <w:sz w:val="22"/>
              </w:rPr>
            </w:pPr>
          </w:p>
        </w:tc>
      </w:tr>
      <w:tr w:rsidR="00734605" w:rsidRPr="00734605" w14:paraId="7E11810C" w14:textId="77777777" w:rsidTr="00F30287">
        <w:trPr>
          <w:trHeight w:val="227"/>
        </w:trPr>
        <w:tc>
          <w:tcPr>
            <w:tcW w:w="6870" w:type="dxa"/>
            <w:gridSpan w:val="2"/>
            <w:vAlign w:val="center"/>
          </w:tcPr>
          <w:p w14:paraId="6DA00D01" w14:textId="78618B59" w:rsidR="00F30287" w:rsidRPr="00734605" w:rsidRDefault="00F30287" w:rsidP="00F30287">
            <w:pPr>
              <w:jc w:val="left"/>
              <w:rPr>
                <w:sz w:val="22"/>
              </w:rPr>
            </w:pPr>
            <w:r w:rsidRPr="00734605">
              <w:rPr>
                <w:rFonts w:hint="eastAsia"/>
                <w:sz w:val="22"/>
              </w:rPr>
              <w:t>２．その他創意工夫</w:t>
            </w:r>
          </w:p>
        </w:tc>
        <w:tc>
          <w:tcPr>
            <w:tcW w:w="846" w:type="dxa"/>
            <w:tcBorders>
              <w:right w:val="dotted" w:sz="4" w:space="0" w:color="auto"/>
            </w:tcBorders>
            <w:vAlign w:val="center"/>
          </w:tcPr>
          <w:p w14:paraId="301FC784" w14:textId="44851BD3" w:rsidR="00F30287" w:rsidRPr="00734605" w:rsidRDefault="00F30287" w:rsidP="00F30287">
            <w:pPr>
              <w:jc w:val="left"/>
              <w:rPr>
                <w:sz w:val="22"/>
              </w:rPr>
            </w:pPr>
          </w:p>
        </w:tc>
        <w:tc>
          <w:tcPr>
            <w:tcW w:w="708" w:type="dxa"/>
            <w:tcBorders>
              <w:left w:val="dotted" w:sz="4" w:space="0" w:color="auto"/>
            </w:tcBorders>
            <w:vAlign w:val="center"/>
          </w:tcPr>
          <w:p w14:paraId="4E35D903" w14:textId="6A7FD116" w:rsidR="00F30287" w:rsidRPr="00734605" w:rsidRDefault="00F30287" w:rsidP="00F30287">
            <w:pPr>
              <w:jc w:val="left"/>
              <w:rPr>
                <w:sz w:val="22"/>
              </w:rPr>
            </w:pPr>
          </w:p>
        </w:tc>
        <w:tc>
          <w:tcPr>
            <w:tcW w:w="705" w:type="dxa"/>
            <w:tcBorders>
              <w:right w:val="dotted" w:sz="4" w:space="0" w:color="auto"/>
            </w:tcBorders>
            <w:vAlign w:val="center"/>
          </w:tcPr>
          <w:p w14:paraId="02D31B90" w14:textId="785B8810" w:rsidR="00F30287" w:rsidRPr="00734605" w:rsidRDefault="00F30287" w:rsidP="00F30287">
            <w:pPr>
              <w:jc w:val="left"/>
              <w:rPr>
                <w:sz w:val="22"/>
              </w:rPr>
            </w:pPr>
          </w:p>
        </w:tc>
        <w:tc>
          <w:tcPr>
            <w:tcW w:w="790" w:type="dxa"/>
            <w:tcBorders>
              <w:left w:val="dotted" w:sz="4" w:space="0" w:color="auto"/>
            </w:tcBorders>
            <w:vAlign w:val="center"/>
          </w:tcPr>
          <w:p w14:paraId="77D5241F" w14:textId="4241FB89" w:rsidR="00F30287" w:rsidRPr="00734605" w:rsidRDefault="00F30287" w:rsidP="00F30287">
            <w:pPr>
              <w:jc w:val="left"/>
              <w:rPr>
                <w:sz w:val="22"/>
              </w:rPr>
            </w:pPr>
          </w:p>
        </w:tc>
        <w:tc>
          <w:tcPr>
            <w:tcW w:w="705" w:type="dxa"/>
            <w:tcBorders>
              <w:right w:val="dotted" w:sz="4" w:space="0" w:color="auto"/>
            </w:tcBorders>
            <w:vAlign w:val="center"/>
          </w:tcPr>
          <w:p w14:paraId="46D7BE09" w14:textId="079034B0" w:rsidR="00F30287" w:rsidRPr="00734605" w:rsidRDefault="00F30287" w:rsidP="00F30287">
            <w:pPr>
              <w:jc w:val="left"/>
              <w:rPr>
                <w:sz w:val="22"/>
              </w:rPr>
            </w:pPr>
          </w:p>
        </w:tc>
        <w:tc>
          <w:tcPr>
            <w:tcW w:w="849" w:type="dxa"/>
            <w:tcBorders>
              <w:left w:val="dotted" w:sz="4" w:space="0" w:color="auto"/>
            </w:tcBorders>
            <w:vAlign w:val="center"/>
          </w:tcPr>
          <w:p w14:paraId="5DA24B17" w14:textId="25D8C1D1" w:rsidR="00F30287" w:rsidRPr="00734605" w:rsidRDefault="00F30287" w:rsidP="00F30287">
            <w:pPr>
              <w:jc w:val="left"/>
              <w:rPr>
                <w:sz w:val="22"/>
              </w:rPr>
            </w:pPr>
          </w:p>
        </w:tc>
        <w:tc>
          <w:tcPr>
            <w:tcW w:w="704" w:type="dxa"/>
            <w:tcBorders>
              <w:right w:val="dotted" w:sz="4" w:space="0" w:color="auto"/>
            </w:tcBorders>
            <w:vAlign w:val="center"/>
          </w:tcPr>
          <w:p w14:paraId="362799CE" w14:textId="76152FD4" w:rsidR="00F30287" w:rsidRPr="00734605" w:rsidRDefault="00F30287" w:rsidP="00F30287">
            <w:pPr>
              <w:jc w:val="left"/>
              <w:rPr>
                <w:sz w:val="22"/>
              </w:rPr>
            </w:pPr>
          </w:p>
        </w:tc>
        <w:tc>
          <w:tcPr>
            <w:tcW w:w="771" w:type="dxa"/>
            <w:tcBorders>
              <w:left w:val="dotted" w:sz="4" w:space="0" w:color="auto"/>
            </w:tcBorders>
            <w:vAlign w:val="center"/>
          </w:tcPr>
          <w:p w14:paraId="2844559E" w14:textId="2653C0B9" w:rsidR="00F30287" w:rsidRPr="00734605" w:rsidRDefault="00F30287" w:rsidP="00F30287">
            <w:pPr>
              <w:jc w:val="left"/>
              <w:rPr>
                <w:sz w:val="22"/>
              </w:rPr>
            </w:pPr>
          </w:p>
        </w:tc>
        <w:tc>
          <w:tcPr>
            <w:tcW w:w="703" w:type="dxa"/>
            <w:tcBorders>
              <w:right w:val="dotted" w:sz="4" w:space="0" w:color="auto"/>
            </w:tcBorders>
            <w:vAlign w:val="center"/>
          </w:tcPr>
          <w:p w14:paraId="609569CF" w14:textId="339C891A" w:rsidR="00F30287" w:rsidRPr="00734605" w:rsidRDefault="00F30287" w:rsidP="00F30287">
            <w:pPr>
              <w:jc w:val="left"/>
              <w:rPr>
                <w:sz w:val="22"/>
              </w:rPr>
            </w:pPr>
          </w:p>
        </w:tc>
        <w:tc>
          <w:tcPr>
            <w:tcW w:w="704" w:type="dxa"/>
            <w:tcBorders>
              <w:left w:val="dotted" w:sz="4" w:space="0" w:color="auto"/>
              <w:right w:val="single" w:sz="4" w:space="0" w:color="auto"/>
            </w:tcBorders>
            <w:vAlign w:val="center"/>
          </w:tcPr>
          <w:p w14:paraId="5F091B1D" w14:textId="2D1256E6" w:rsidR="00F30287" w:rsidRPr="00734605" w:rsidRDefault="00F30287" w:rsidP="00F30287">
            <w:pPr>
              <w:jc w:val="left"/>
              <w:rPr>
                <w:sz w:val="22"/>
              </w:rPr>
            </w:pPr>
          </w:p>
        </w:tc>
        <w:tc>
          <w:tcPr>
            <w:tcW w:w="7900" w:type="dxa"/>
            <w:vMerge/>
            <w:tcBorders>
              <w:left w:val="single" w:sz="4" w:space="0" w:color="auto"/>
              <w:right w:val="nil"/>
            </w:tcBorders>
            <w:shd w:val="clear" w:color="auto" w:fill="auto"/>
            <w:vAlign w:val="center"/>
          </w:tcPr>
          <w:p w14:paraId="7B621D78" w14:textId="77777777" w:rsidR="00F30287" w:rsidRPr="00734605" w:rsidRDefault="00F30287" w:rsidP="00F30287">
            <w:pPr>
              <w:jc w:val="left"/>
              <w:rPr>
                <w:sz w:val="22"/>
              </w:rPr>
            </w:pPr>
          </w:p>
        </w:tc>
      </w:tr>
      <w:tr w:rsidR="00734605" w:rsidRPr="00734605" w14:paraId="49C9D335" w14:textId="77777777" w:rsidTr="00F30287">
        <w:trPr>
          <w:trHeight w:val="227"/>
        </w:trPr>
        <w:tc>
          <w:tcPr>
            <w:tcW w:w="14355" w:type="dxa"/>
            <w:gridSpan w:val="12"/>
            <w:tcBorders>
              <w:right w:val="single" w:sz="4" w:space="0" w:color="auto"/>
            </w:tcBorders>
            <w:shd w:val="clear" w:color="auto" w:fill="D9D9D9" w:themeFill="background1" w:themeFillShade="D9"/>
            <w:vAlign w:val="center"/>
          </w:tcPr>
          <w:p w14:paraId="00909E54" w14:textId="43E07A4B" w:rsidR="00F30287" w:rsidRPr="00734605" w:rsidRDefault="00F30287" w:rsidP="00F30287">
            <w:pPr>
              <w:jc w:val="left"/>
              <w:rPr>
                <w:sz w:val="22"/>
              </w:rPr>
            </w:pPr>
            <w:r w:rsidRPr="00734605">
              <w:rPr>
                <w:rFonts w:hint="eastAsia"/>
                <w:sz w:val="22"/>
              </w:rPr>
              <w:t>Ⅲ．適正な管理業務の遂行を図ることができる能力及び財政基盤に関する事項</w:t>
            </w:r>
          </w:p>
        </w:tc>
        <w:tc>
          <w:tcPr>
            <w:tcW w:w="7900" w:type="dxa"/>
            <w:vMerge/>
            <w:tcBorders>
              <w:left w:val="single" w:sz="4" w:space="0" w:color="auto"/>
              <w:right w:val="nil"/>
            </w:tcBorders>
            <w:shd w:val="clear" w:color="auto" w:fill="auto"/>
            <w:vAlign w:val="center"/>
          </w:tcPr>
          <w:p w14:paraId="47169E75" w14:textId="77777777" w:rsidR="00F30287" w:rsidRPr="00734605" w:rsidRDefault="00F30287" w:rsidP="00F30287">
            <w:pPr>
              <w:jc w:val="left"/>
              <w:rPr>
                <w:sz w:val="22"/>
              </w:rPr>
            </w:pPr>
          </w:p>
        </w:tc>
      </w:tr>
      <w:tr w:rsidR="00734605" w:rsidRPr="00734605" w14:paraId="2FE8CF8E" w14:textId="77777777" w:rsidTr="00F30287">
        <w:trPr>
          <w:trHeight w:val="227"/>
        </w:trPr>
        <w:tc>
          <w:tcPr>
            <w:tcW w:w="6870" w:type="dxa"/>
            <w:gridSpan w:val="2"/>
            <w:vAlign w:val="center"/>
          </w:tcPr>
          <w:p w14:paraId="5EB8825A" w14:textId="685289FC" w:rsidR="00F30287" w:rsidRPr="00734605" w:rsidRDefault="00F30287" w:rsidP="00F30287">
            <w:pPr>
              <w:jc w:val="left"/>
              <w:rPr>
                <w:sz w:val="22"/>
              </w:rPr>
            </w:pPr>
            <w:r w:rsidRPr="00734605">
              <w:rPr>
                <w:rFonts w:hint="eastAsia"/>
                <w:sz w:val="22"/>
              </w:rPr>
              <w:t>１．収支計画の内容、適格性及び実現の程度</w:t>
            </w:r>
          </w:p>
        </w:tc>
        <w:tc>
          <w:tcPr>
            <w:tcW w:w="846" w:type="dxa"/>
            <w:tcBorders>
              <w:right w:val="dotted" w:sz="4" w:space="0" w:color="auto"/>
            </w:tcBorders>
            <w:vAlign w:val="center"/>
          </w:tcPr>
          <w:p w14:paraId="676D9853" w14:textId="6CC4DFE6" w:rsidR="00F30287" w:rsidRPr="00734605" w:rsidRDefault="00F30287" w:rsidP="00F30287">
            <w:pPr>
              <w:jc w:val="left"/>
              <w:rPr>
                <w:sz w:val="22"/>
              </w:rPr>
            </w:pPr>
          </w:p>
        </w:tc>
        <w:tc>
          <w:tcPr>
            <w:tcW w:w="708" w:type="dxa"/>
            <w:tcBorders>
              <w:left w:val="dotted" w:sz="4" w:space="0" w:color="auto"/>
            </w:tcBorders>
            <w:vAlign w:val="center"/>
          </w:tcPr>
          <w:p w14:paraId="72799BFD" w14:textId="40894264" w:rsidR="00F30287" w:rsidRPr="00734605" w:rsidRDefault="00F30287" w:rsidP="00F30287">
            <w:pPr>
              <w:jc w:val="left"/>
              <w:rPr>
                <w:sz w:val="22"/>
              </w:rPr>
            </w:pPr>
          </w:p>
        </w:tc>
        <w:tc>
          <w:tcPr>
            <w:tcW w:w="705" w:type="dxa"/>
            <w:tcBorders>
              <w:right w:val="dotted" w:sz="4" w:space="0" w:color="auto"/>
            </w:tcBorders>
            <w:vAlign w:val="center"/>
          </w:tcPr>
          <w:p w14:paraId="3E623212" w14:textId="328201BB" w:rsidR="00F30287" w:rsidRPr="00734605" w:rsidRDefault="00F30287" w:rsidP="00F30287">
            <w:pPr>
              <w:jc w:val="left"/>
              <w:rPr>
                <w:sz w:val="22"/>
              </w:rPr>
            </w:pPr>
          </w:p>
        </w:tc>
        <w:tc>
          <w:tcPr>
            <w:tcW w:w="790" w:type="dxa"/>
            <w:tcBorders>
              <w:left w:val="dotted" w:sz="4" w:space="0" w:color="auto"/>
            </w:tcBorders>
            <w:vAlign w:val="center"/>
          </w:tcPr>
          <w:p w14:paraId="5827AB70" w14:textId="58182CF8" w:rsidR="00F30287" w:rsidRPr="00734605" w:rsidRDefault="00F30287" w:rsidP="00F30287">
            <w:pPr>
              <w:jc w:val="left"/>
              <w:rPr>
                <w:sz w:val="22"/>
              </w:rPr>
            </w:pPr>
          </w:p>
        </w:tc>
        <w:tc>
          <w:tcPr>
            <w:tcW w:w="705" w:type="dxa"/>
            <w:tcBorders>
              <w:right w:val="dotted" w:sz="4" w:space="0" w:color="auto"/>
            </w:tcBorders>
            <w:vAlign w:val="center"/>
          </w:tcPr>
          <w:p w14:paraId="04E8CBCC" w14:textId="741155DE" w:rsidR="00F30287" w:rsidRPr="00734605" w:rsidRDefault="00F30287" w:rsidP="00F30287">
            <w:pPr>
              <w:jc w:val="left"/>
              <w:rPr>
                <w:sz w:val="22"/>
              </w:rPr>
            </w:pPr>
          </w:p>
        </w:tc>
        <w:tc>
          <w:tcPr>
            <w:tcW w:w="849" w:type="dxa"/>
            <w:tcBorders>
              <w:left w:val="dotted" w:sz="4" w:space="0" w:color="auto"/>
            </w:tcBorders>
            <w:vAlign w:val="center"/>
          </w:tcPr>
          <w:p w14:paraId="71DEF7FF" w14:textId="30D19A18" w:rsidR="00F30287" w:rsidRPr="00734605" w:rsidRDefault="00F30287" w:rsidP="00F30287">
            <w:pPr>
              <w:jc w:val="left"/>
              <w:rPr>
                <w:sz w:val="22"/>
              </w:rPr>
            </w:pPr>
          </w:p>
        </w:tc>
        <w:tc>
          <w:tcPr>
            <w:tcW w:w="704" w:type="dxa"/>
            <w:tcBorders>
              <w:right w:val="dotted" w:sz="4" w:space="0" w:color="auto"/>
            </w:tcBorders>
            <w:vAlign w:val="center"/>
          </w:tcPr>
          <w:p w14:paraId="11DCD5E5" w14:textId="482439FE" w:rsidR="00F30287" w:rsidRPr="00734605" w:rsidRDefault="00F30287" w:rsidP="00F30287">
            <w:pPr>
              <w:jc w:val="left"/>
              <w:rPr>
                <w:sz w:val="22"/>
              </w:rPr>
            </w:pPr>
          </w:p>
        </w:tc>
        <w:tc>
          <w:tcPr>
            <w:tcW w:w="771" w:type="dxa"/>
            <w:tcBorders>
              <w:left w:val="dotted" w:sz="4" w:space="0" w:color="auto"/>
            </w:tcBorders>
            <w:vAlign w:val="center"/>
          </w:tcPr>
          <w:p w14:paraId="6006672A" w14:textId="41893788" w:rsidR="00F30287" w:rsidRPr="00734605" w:rsidRDefault="00F30287" w:rsidP="00F30287">
            <w:pPr>
              <w:jc w:val="left"/>
              <w:rPr>
                <w:sz w:val="22"/>
              </w:rPr>
            </w:pPr>
          </w:p>
        </w:tc>
        <w:tc>
          <w:tcPr>
            <w:tcW w:w="703" w:type="dxa"/>
            <w:tcBorders>
              <w:right w:val="dotted" w:sz="4" w:space="0" w:color="auto"/>
            </w:tcBorders>
            <w:vAlign w:val="center"/>
          </w:tcPr>
          <w:p w14:paraId="70B0A034" w14:textId="37DEF55C" w:rsidR="00F30287" w:rsidRPr="00734605" w:rsidRDefault="00F30287" w:rsidP="00F30287">
            <w:pPr>
              <w:jc w:val="left"/>
              <w:rPr>
                <w:sz w:val="22"/>
              </w:rPr>
            </w:pPr>
          </w:p>
        </w:tc>
        <w:tc>
          <w:tcPr>
            <w:tcW w:w="704" w:type="dxa"/>
            <w:tcBorders>
              <w:left w:val="dotted" w:sz="4" w:space="0" w:color="auto"/>
              <w:right w:val="single" w:sz="4" w:space="0" w:color="auto"/>
            </w:tcBorders>
            <w:vAlign w:val="center"/>
          </w:tcPr>
          <w:p w14:paraId="42FEE4F3" w14:textId="1744723B" w:rsidR="00F30287" w:rsidRPr="00734605" w:rsidRDefault="00F30287" w:rsidP="00F30287">
            <w:pPr>
              <w:jc w:val="left"/>
              <w:rPr>
                <w:sz w:val="22"/>
              </w:rPr>
            </w:pPr>
          </w:p>
        </w:tc>
        <w:tc>
          <w:tcPr>
            <w:tcW w:w="7900" w:type="dxa"/>
            <w:vMerge/>
            <w:tcBorders>
              <w:left w:val="single" w:sz="4" w:space="0" w:color="auto"/>
              <w:right w:val="nil"/>
            </w:tcBorders>
            <w:shd w:val="clear" w:color="auto" w:fill="auto"/>
            <w:vAlign w:val="center"/>
          </w:tcPr>
          <w:p w14:paraId="47A21412" w14:textId="77777777" w:rsidR="00F30287" w:rsidRPr="00734605" w:rsidRDefault="00F30287" w:rsidP="00F30287">
            <w:pPr>
              <w:jc w:val="left"/>
              <w:rPr>
                <w:sz w:val="22"/>
              </w:rPr>
            </w:pPr>
          </w:p>
        </w:tc>
      </w:tr>
      <w:tr w:rsidR="00734605" w:rsidRPr="00734605" w14:paraId="3E427F19" w14:textId="77777777" w:rsidTr="00F30287">
        <w:trPr>
          <w:trHeight w:val="227"/>
        </w:trPr>
        <w:tc>
          <w:tcPr>
            <w:tcW w:w="6870" w:type="dxa"/>
            <w:gridSpan w:val="2"/>
            <w:vAlign w:val="center"/>
          </w:tcPr>
          <w:p w14:paraId="116F4C56" w14:textId="54A74FC2" w:rsidR="00F30287" w:rsidRPr="00734605" w:rsidRDefault="00F30287" w:rsidP="00F30287">
            <w:pPr>
              <w:jc w:val="left"/>
              <w:rPr>
                <w:sz w:val="22"/>
              </w:rPr>
            </w:pPr>
            <w:r w:rsidRPr="00734605">
              <w:rPr>
                <w:rFonts w:hint="eastAsia"/>
                <w:sz w:val="22"/>
              </w:rPr>
              <w:t>２．安定的な運営が可能となる人的能力</w:t>
            </w:r>
          </w:p>
        </w:tc>
        <w:tc>
          <w:tcPr>
            <w:tcW w:w="846" w:type="dxa"/>
            <w:tcBorders>
              <w:right w:val="dotted" w:sz="4" w:space="0" w:color="auto"/>
            </w:tcBorders>
            <w:vAlign w:val="center"/>
          </w:tcPr>
          <w:p w14:paraId="75D0393C" w14:textId="759D7902" w:rsidR="00F30287" w:rsidRPr="00734605" w:rsidRDefault="00F30287" w:rsidP="00F30287">
            <w:pPr>
              <w:jc w:val="left"/>
              <w:rPr>
                <w:sz w:val="22"/>
              </w:rPr>
            </w:pPr>
          </w:p>
        </w:tc>
        <w:tc>
          <w:tcPr>
            <w:tcW w:w="708" w:type="dxa"/>
            <w:tcBorders>
              <w:left w:val="dotted" w:sz="4" w:space="0" w:color="auto"/>
            </w:tcBorders>
            <w:vAlign w:val="center"/>
          </w:tcPr>
          <w:p w14:paraId="5030A343" w14:textId="0DAE5FCA" w:rsidR="00F30287" w:rsidRPr="00734605" w:rsidRDefault="00F30287" w:rsidP="00F30287">
            <w:pPr>
              <w:jc w:val="left"/>
              <w:rPr>
                <w:sz w:val="22"/>
              </w:rPr>
            </w:pPr>
          </w:p>
        </w:tc>
        <w:tc>
          <w:tcPr>
            <w:tcW w:w="705" w:type="dxa"/>
            <w:tcBorders>
              <w:right w:val="dotted" w:sz="4" w:space="0" w:color="auto"/>
            </w:tcBorders>
            <w:vAlign w:val="center"/>
          </w:tcPr>
          <w:p w14:paraId="74F433E7" w14:textId="158AECE2" w:rsidR="00F30287" w:rsidRPr="00734605" w:rsidRDefault="00F30287" w:rsidP="00F30287">
            <w:pPr>
              <w:jc w:val="left"/>
              <w:rPr>
                <w:sz w:val="22"/>
              </w:rPr>
            </w:pPr>
          </w:p>
        </w:tc>
        <w:tc>
          <w:tcPr>
            <w:tcW w:w="790" w:type="dxa"/>
            <w:tcBorders>
              <w:left w:val="dotted" w:sz="4" w:space="0" w:color="auto"/>
            </w:tcBorders>
            <w:vAlign w:val="center"/>
          </w:tcPr>
          <w:p w14:paraId="57781AB4" w14:textId="648D232A" w:rsidR="00F30287" w:rsidRPr="00734605" w:rsidRDefault="00F30287" w:rsidP="00F30287">
            <w:pPr>
              <w:jc w:val="left"/>
              <w:rPr>
                <w:sz w:val="22"/>
              </w:rPr>
            </w:pPr>
          </w:p>
        </w:tc>
        <w:tc>
          <w:tcPr>
            <w:tcW w:w="705" w:type="dxa"/>
            <w:tcBorders>
              <w:right w:val="dotted" w:sz="4" w:space="0" w:color="auto"/>
            </w:tcBorders>
            <w:vAlign w:val="center"/>
          </w:tcPr>
          <w:p w14:paraId="35A559E9" w14:textId="2F943A4B" w:rsidR="00F30287" w:rsidRPr="00734605" w:rsidRDefault="00F30287" w:rsidP="00F30287">
            <w:pPr>
              <w:jc w:val="left"/>
              <w:rPr>
                <w:sz w:val="22"/>
              </w:rPr>
            </w:pPr>
          </w:p>
        </w:tc>
        <w:tc>
          <w:tcPr>
            <w:tcW w:w="849" w:type="dxa"/>
            <w:tcBorders>
              <w:left w:val="dotted" w:sz="4" w:space="0" w:color="auto"/>
            </w:tcBorders>
            <w:vAlign w:val="center"/>
          </w:tcPr>
          <w:p w14:paraId="2377166A" w14:textId="04B1AF06" w:rsidR="00F30287" w:rsidRPr="00734605" w:rsidRDefault="00F30287" w:rsidP="00F30287">
            <w:pPr>
              <w:jc w:val="left"/>
              <w:rPr>
                <w:sz w:val="22"/>
              </w:rPr>
            </w:pPr>
          </w:p>
        </w:tc>
        <w:tc>
          <w:tcPr>
            <w:tcW w:w="704" w:type="dxa"/>
            <w:tcBorders>
              <w:right w:val="dotted" w:sz="4" w:space="0" w:color="auto"/>
            </w:tcBorders>
            <w:vAlign w:val="center"/>
          </w:tcPr>
          <w:p w14:paraId="2AA3A106" w14:textId="26E39AAD" w:rsidR="00F30287" w:rsidRPr="00734605" w:rsidRDefault="00F30287" w:rsidP="00F30287">
            <w:pPr>
              <w:jc w:val="left"/>
              <w:rPr>
                <w:sz w:val="22"/>
              </w:rPr>
            </w:pPr>
          </w:p>
        </w:tc>
        <w:tc>
          <w:tcPr>
            <w:tcW w:w="771" w:type="dxa"/>
            <w:tcBorders>
              <w:left w:val="dotted" w:sz="4" w:space="0" w:color="auto"/>
            </w:tcBorders>
            <w:vAlign w:val="center"/>
          </w:tcPr>
          <w:p w14:paraId="626525B7" w14:textId="57CE7822" w:rsidR="00F30287" w:rsidRPr="00734605" w:rsidRDefault="00F30287" w:rsidP="00F30287">
            <w:pPr>
              <w:jc w:val="left"/>
              <w:rPr>
                <w:sz w:val="22"/>
              </w:rPr>
            </w:pPr>
          </w:p>
        </w:tc>
        <w:tc>
          <w:tcPr>
            <w:tcW w:w="703" w:type="dxa"/>
            <w:tcBorders>
              <w:right w:val="dotted" w:sz="4" w:space="0" w:color="auto"/>
            </w:tcBorders>
            <w:vAlign w:val="center"/>
          </w:tcPr>
          <w:p w14:paraId="5D64C2B5" w14:textId="2B305829" w:rsidR="00F30287" w:rsidRPr="00734605" w:rsidRDefault="00F30287" w:rsidP="00F30287">
            <w:pPr>
              <w:jc w:val="left"/>
              <w:rPr>
                <w:sz w:val="22"/>
              </w:rPr>
            </w:pPr>
          </w:p>
        </w:tc>
        <w:tc>
          <w:tcPr>
            <w:tcW w:w="704" w:type="dxa"/>
            <w:tcBorders>
              <w:left w:val="dotted" w:sz="4" w:space="0" w:color="auto"/>
              <w:right w:val="single" w:sz="4" w:space="0" w:color="auto"/>
            </w:tcBorders>
            <w:vAlign w:val="center"/>
          </w:tcPr>
          <w:p w14:paraId="7D8E82CD" w14:textId="7F779F89" w:rsidR="00F30287" w:rsidRPr="00734605" w:rsidRDefault="00F30287" w:rsidP="00F30287">
            <w:pPr>
              <w:jc w:val="left"/>
              <w:rPr>
                <w:sz w:val="22"/>
              </w:rPr>
            </w:pPr>
          </w:p>
        </w:tc>
        <w:tc>
          <w:tcPr>
            <w:tcW w:w="7900" w:type="dxa"/>
            <w:vMerge/>
            <w:tcBorders>
              <w:left w:val="single" w:sz="4" w:space="0" w:color="auto"/>
              <w:right w:val="nil"/>
            </w:tcBorders>
            <w:shd w:val="clear" w:color="auto" w:fill="auto"/>
            <w:vAlign w:val="center"/>
          </w:tcPr>
          <w:p w14:paraId="5F3CE5A3" w14:textId="77777777" w:rsidR="00F30287" w:rsidRPr="00734605" w:rsidRDefault="00F30287" w:rsidP="00F30287">
            <w:pPr>
              <w:jc w:val="left"/>
              <w:rPr>
                <w:sz w:val="22"/>
              </w:rPr>
            </w:pPr>
          </w:p>
        </w:tc>
      </w:tr>
      <w:tr w:rsidR="00734605" w:rsidRPr="00734605" w14:paraId="26FA9E86" w14:textId="77777777" w:rsidTr="00F30287">
        <w:trPr>
          <w:trHeight w:val="227"/>
        </w:trPr>
        <w:tc>
          <w:tcPr>
            <w:tcW w:w="6870" w:type="dxa"/>
            <w:gridSpan w:val="2"/>
            <w:vAlign w:val="center"/>
          </w:tcPr>
          <w:p w14:paraId="1812B69B" w14:textId="2C20B116" w:rsidR="00F30287" w:rsidRPr="00734605" w:rsidRDefault="00F30287" w:rsidP="00F30287">
            <w:pPr>
              <w:jc w:val="left"/>
              <w:rPr>
                <w:sz w:val="22"/>
              </w:rPr>
            </w:pPr>
            <w:r w:rsidRPr="00734605">
              <w:rPr>
                <w:rFonts w:hint="eastAsia"/>
                <w:sz w:val="22"/>
              </w:rPr>
              <w:t>３．安定的な運営が可能となる財政的基盤</w:t>
            </w:r>
          </w:p>
        </w:tc>
        <w:tc>
          <w:tcPr>
            <w:tcW w:w="846" w:type="dxa"/>
            <w:tcBorders>
              <w:right w:val="dotted" w:sz="4" w:space="0" w:color="auto"/>
            </w:tcBorders>
            <w:vAlign w:val="center"/>
          </w:tcPr>
          <w:p w14:paraId="20F40797" w14:textId="5C492D77" w:rsidR="00F30287" w:rsidRPr="00734605" w:rsidRDefault="00F30287" w:rsidP="00F30287">
            <w:pPr>
              <w:jc w:val="left"/>
              <w:rPr>
                <w:sz w:val="22"/>
              </w:rPr>
            </w:pPr>
          </w:p>
        </w:tc>
        <w:tc>
          <w:tcPr>
            <w:tcW w:w="708" w:type="dxa"/>
            <w:tcBorders>
              <w:left w:val="dotted" w:sz="4" w:space="0" w:color="auto"/>
            </w:tcBorders>
            <w:vAlign w:val="center"/>
          </w:tcPr>
          <w:p w14:paraId="4CD3F6EF" w14:textId="1EC08F61" w:rsidR="00F30287" w:rsidRPr="00734605" w:rsidRDefault="00F30287" w:rsidP="00F30287">
            <w:pPr>
              <w:jc w:val="left"/>
              <w:rPr>
                <w:sz w:val="22"/>
              </w:rPr>
            </w:pPr>
          </w:p>
        </w:tc>
        <w:tc>
          <w:tcPr>
            <w:tcW w:w="705" w:type="dxa"/>
            <w:tcBorders>
              <w:right w:val="dotted" w:sz="4" w:space="0" w:color="auto"/>
            </w:tcBorders>
            <w:vAlign w:val="center"/>
          </w:tcPr>
          <w:p w14:paraId="7AB508CF" w14:textId="010E5ADD" w:rsidR="00F30287" w:rsidRPr="00734605" w:rsidRDefault="00F30287" w:rsidP="00F30287">
            <w:pPr>
              <w:jc w:val="left"/>
              <w:rPr>
                <w:sz w:val="22"/>
              </w:rPr>
            </w:pPr>
          </w:p>
        </w:tc>
        <w:tc>
          <w:tcPr>
            <w:tcW w:w="790" w:type="dxa"/>
            <w:tcBorders>
              <w:left w:val="dotted" w:sz="4" w:space="0" w:color="auto"/>
            </w:tcBorders>
            <w:vAlign w:val="center"/>
          </w:tcPr>
          <w:p w14:paraId="0E1FF32D" w14:textId="3377413C" w:rsidR="00F30287" w:rsidRPr="00734605" w:rsidRDefault="00F30287" w:rsidP="00F30287">
            <w:pPr>
              <w:jc w:val="left"/>
              <w:rPr>
                <w:sz w:val="22"/>
              </w:rPr>
            </w:pPr>
          </w:p>
        </w:tc>
        <w:tc>
          <w:tcPr>
            <w:tcW w:w="705" w:type="dxa"/>
            <w:tcBorders>
              <w:right w:val="dotted" w:sz="4" w:space="0" w:color="auto"/>
            </w:tcBorders>
            <w:vAlign w:val="center"/>
          </w:tcPr>
          <w:p w14:paraId="7AC0B021" w14:textId="105BF94A" w:rsidR="00F30287" w:rsidRPr="00734605" w:rsidRDefault="00F30287" w:rsidP="00F30287">
            <w:pPr>
              <w:jc w:val="left"/>
              <w:rPr>
                <w:sz w:val="22"/>
              </w:rPr>
            </w:pPr>
          </w:p>
        </w:tc>
        <w:tc>
          <w:tcPr>
            <w:tcW w:w="849" w:type="dxa"/>
            <w:tcBorders>
              <w:left w:val="dotted" w:sz="4" w:space="0" w:color="auto"/>
            </w:tcBorders>
            <w:vAlign w:val="center"/>
          </w:tcPr>
          <w:p w14:paraId="4D31D753" w14:textId="14049F32" w:rsidR="00F30287" w:rsidRPr="00734605" w:rsidRDefault="00F30287" w:rsidP="00F30287">
            <w:pPr>
              <w:jc w:val="left"/>
              <w:rPr>
                <w:sz w:val="22"/>
              </w:rPr>
            </w:pPr>
          </w:p>
        </w:tc>
        <w:tc>
          <w:tcPr>
            <w:tcW w:w="704" w:type="dxa"/>
            <w:tcBorders>
              <w:right w:val="dotted" w:sz="4" w:space="0" w:color="auto"/>
            </w:tcBorders>
            <w:vAlign w:val="center"/>
          </w:tcPr>
          <w:p w14:paraId="0C1E7661" w14:textId="499C80C3" w:rsidR="00F30287" w:rsidRPr="00734605" w:rsidRDefault="00F30287" w:rsidP="00F30287">
            <w:pPr>
              <w:jc w:val="left"/>
              <w:rPr>
                <w:sz w:val="22"/>
              </w:rPr>
            </w:pPr>
          </w:p>
        </w:tc>
        <w:tc>
          <w:tcPr>
            <w:tcW w:w="771" w:type="dxa"/>
            <w:tcBorders>
              <w:left w:val="dotted" w:sz="4" w:space="0" w:color="auto"/>
            </w:tcBorders>
            <w:vAlign w:val="center"/>
          </w:tcPr>
          <w:p w14:paraId="07B017F2" w14:textId="35383D82" w:rsidR="00F30287" w:rsidRPr="00734605" w:rsidRDefault="00F30287" w:rsidP="00F30287">
            <w:pPr>
              <w:jc w:val="left"/>
              <w:rPr>
                <w:sz w:val="22"/>
              </w:rPr>
            </w:pPr>
          </w:p>
        </w:tc>
        <w:tc>
          <w:tcPr>
            <w:tcW w:w="703" w:type="dxa"/>
            <w:tcBorders>
              <w:right w:val="dotted" w:sz="4" w:space="0" w:color="auto"/>
            </w:tcBorders>
            <w:vAlign w:val="center"/>
          </w:tcPr>
          <w:p w14:paraId="099354F1" w14:textId="034BEC02" w:rsidR="00F30287" w:rsidRPr="00734605" w:rsidRDefault="00F30287" w:rsidP="00F30287">
            <w:pPr>
              <w:jc w:val="left"/>
              <w:rPr>
                <w:sz w:val="22"/>
              </w:rPr>
            </w:pPr>
          </w:p>
        </w:tc>
        <w:tc>
          <w:tcPr>
            <w:tcW w:w="704" w:type="dxa"/>
            <w:tcBorders>
              <w:left w:val="dotted" w:sz="4" w:space="0" w:color="auto"/>
              <w:right w:val="single" w:sz="4" w:space="0" w:color="auto"/>
            </w:tcBorders>
            <w:vAlign w:val="center"/>
          </w:tcPr>
          <w:p w14:paraId="742E539A" w14:textId="78B2ED70" w:rsidR="00F30287" w:rsidRPr="00734605" w:rsidRDefault="00F30287" w:rsidP="00F30287">
            <w:pPr>
              <w:jc w:val="left"/>
              <w:rPr>
                <w:sz w:val="22"/>
              </w:rPr>
            </w:pPr>
          </w:p>
        </w:tc>
        <w:tc>
          <w:tcPr>
            <w:tcW w:w="7900" w:type="dxa"/>
            <w:vMerge/>
            <w:tcBorders>
              <w:left w:val="single" w:sz="4" w:space="0" w:color="auto"/>
              <w:right w:val="nil"/>
            </w:tcBorders>
            <w:shd w:val="clear" w:color="auto" w:fill="auto"/>
            <w:vAlign w:val="center"/>
          </w:tcPr>
          <w:p w14:paraId="304A21AC" w14:textId="77777777" w:rsidR="00F30287" w:rsidRPr="00734605" w:rsidRDefault="00F30287" w:rsidP="00F30287">
            <w:pPr>
              <w:jc w:val="left"/>
              <w:rPr>
                <w:sz w:val="22"/>
              </w:rPr>
            </w:pPr>
          </w:p>
        </w:tc>
      </w:tr>
      <w:tr w:rsidR="00734605" w:rsidRPr="00734605" w14:paraId="2829298B" w14:textId="77777777" w:rsidTr="00F30287">
        <w:trPr>
          <w:trHeight w:val="227"/>
        </w:trPr>
        <w:tc>
          <w:tcPr>
            <w:tcW w:w="14355" w:type="dxa"/>
            <w:gridSpan w:val="12"/>
            <w:tcBorders>
              <w:right w:val="single" w:sz="4" w:space="0" w:color="auto"/>
            </w:tcBorders>
            <w:shd w:val="clear" w:color="auto" w:fill="D9D9D9" w:themeFill="background1" w:themeFillShade="D9"/>
            <w:vAlign w:val="center"/>
          </w:tcPr>
          <w:p w14:paraId="77A048C0" w14:textId="77777777" w:rsidR="00F30287" w:rsidRPr="00734605" w:rsidRDefault="00F30287" w:rsidP="00F30287">
            <w:pPr>
              <w:jc w:val="left"/>
              <w:rPr>
                <w:sz w:val="22"/>
              </w:rPr>
            </w:pPr>
            <w:r w:rsidRPr="00734605">
              <w:rPr>
                <w:rFonts w:hint="eastAsia"/>
                <w:sz w:val="22"/>
              </w:rPr>
              <w:t>集計結果</w:t>
            </w:r>
          </w:p>
        </w:tc>
        <w:tc>
          <w:tcPr>
            <w:tcW w:w="7900" w:type="dxa"/>
            <w:vMerge/>
            <w:tcBorders>
              <w:left w:val="single" w:sz="4" w:space="0" w:color="auto"/>
              <w:right w:val="nil"/>
            </w:tcBorders>
            <w:shd w:val="clear" w:color="auto" w:fill="auto"/>
            <w:vAlign w:val="center"/>
          </w:tcPr>
          <w:p w14:paraId="5B13F84B" w14:textId="77777777" w:rsidR="00F30287" w:rsidRPr="00734605" w:rsidRDefault="00F30287" w:rsidP="00F30287">
            <w:pPr>
              <w:jc w:val="left"/>
              <w:rPr>
                <w:sz w:val="22"/>
              </w:rPr>
            </w:pPr>
          </w:p>
        </w:tc>
      </w:tr>
      <w:tr w:rsidR="00734605" w:rsidRPr="00734605" w14:paraId="292FAEFD" w14:textId="77777777" w:rsidTr="00F30287">
        <w:trPr>
          <w:trHeight w:val="454"/>
        </w:trPr>
        <w:tc>
          <w:tcPr>
            <w:tcW w:w="3411" w:type="dxa"/>
            <w:vMerge w:val="restart"/>
            <w:vAlign w:val="center"/>
          </w:tcPr>
          <w:p w14:paraId="4E2B7A3C" w14:textId="77777777" w:rsidR="00F30287" w:rsidRPr="00734605" w:rsidRDefault="00F30287" w:rsidP="00F30287">
            <w:pPr>
              <w:jc w:val="left"/>
              <w:rPr>
                <w:sz w:val="22"/>
              </w:rPr>
            </w:pPr>
            <w:r w:rsidRPr="00734605">
              <w:rPr>
                <w:rFonts w:hint="eastAsia"/>
                <w:sz w:val="22"/>
              </w:rPr>
              <w:t>項目ごとの評価</w:t>
            </w:r>
          </w:p>
          <w:p w14:paraId="74FD273C" w14:textId="08379BB5" w:rsidR="00F30287" w:rsidRPr="00734605" w:rsidRDefault="00F30287" w:rsidP="00F30287">
            <w:pPr>
              <w:jc w:val="left"/>
              <w:rPr>
                <w:sz w:val="22"/>
              </w:rPr>
            </w:pPr>
            <w:r w:rsidRPr="00734605">
              <w:rPr>
                <w:rFonts w:hint="eastAsia"/>
                <w:sz w:val="22"/>
              </w:rPr>
              <w:t>〈全１０項目〉</w:t>
            </w:r>
          </w:p>
        </w:tc>
        <w:tc>
          <w:tcPr>
            <w:tcW w:w="3459" w:type="dxa"/>
            <w:vAlign w:val="center"/>
          </w:tcPr>
          <w:p w14:paraId="2ED72807" w14:textId="77777777" w:rsidR="00F30287" w:rsidRPr="00734605" w:rsidRDefault="00F30287" w:rsidP="00F30287">
            <w:pPr>
              <w:jc w:val="left"/>
              <w:rPr>
                <w:sz w:val="22"/>
              </w:rPr>
            </w:pPr>
            <w:r w:rsidRPr="00734605">
              <w:rPr>
                <w:rFonts w:hint="eastAsia"/>
                <w:sz w:val="22"/>
              </w:rPr>
              <w:t>Ｓ</w:t>
            </w:r>
          </w:p>
        </w:tc>
        <w:tc>
          <w:tcPr>
            <w:tcW w:w="846" w:type="dxa"/>
            <w:tcBorders>
              <w:right w:val="dotted" w:sz="4" w:space="0" w:color="auto"/>
            </w:tcBorders>
            <w:vAlign w:val="center"/>
          </w:tcPr>
          <w:p w14:paraId="0F275882" w14:textId="08D3E417" w:rsidR="00F30287" w:rsidRPr="00734605" w:rsidRDefault="00F30287" w:rsidP="00F30287">
            <w:pPr>
              <w:jc w:val="left"/>
              <w:rPr>
                <w:sz w:val="22"/>
              </w:rPr>
            </w:pPr>
          </w:p>
        </w:tc>
        <w:tc>
          <w:tcPr>
            <w:tcW w:w="708" w:type="dxa"/>
            <w:tcBorders>
              <w:left w:val="dotted" w:sz="4" w:space="0" w:color="auto"/>
            </w:tcBorders>
            <w:vAlign w:val="center"/>
          </w:tcPr>
          <w:p w14:paraId="5515C9BF" w14:textId="491D6C63" w:rsidR="00F30287" w:rsidRPr="00734605" w:rsidRDefault="00F30287" w:rsidP="00F30287">
            <w:pPr>
              <w:jc w:val="left"/>
              <w:rPr>
                <w:sz w:val="22"/>
              </w:rPr>
            </w:pPr>
          </w:p>
        </w:tc>
        <w:tc>
          <w:tcPr>
            <w:tcW w:w="705" w:type="dxa"/>
            <w:tcBorders>
              <w:right w:val="dotted" w:sz="4" w:space="0" w:color="auto"/>
            </w:tcBorders>
            <w:vAlign w:val="center"/>
          </w:tcPr>
          <w:p w14:paraId="3FE97862" w14:textId="6866C195" w:rsidR="00F30287" w:rsidRPr="00734605" w:rsidRDefault="00F30287" w:rsidP="00F30287">
            <w:pPr>
              <w:jc w:val="left"/>
              <w:rPr>
                <w:sz w:val="22"/>
              </w:rPr>
            </w:pPr>
          </w:p>
        </w:tc>
        <w:tc>
          <w:tcPr>
            <w:tcW w:w="790" w:type="dxa"/>
            <w:tcBorders>
              <w:left w:val="dotted" w:sz="4" w:space="0" w:color="auto"/>
            </w:tcBorders>
            <w:vAlign w:val="center"/>
          </w:tcPr>
          <w:p w14:paraId="1C2B36F2" w14:textId="280524F0" w:rsidR="00F30287" w:rsidRPr="00734605" w:rsidRDefault="00F30287" w:rsidP="00F30287">
            <w:pPr>
              <w:jc w:val="left"/>
              <w:rPr>
                <w:sz w:val="22"/>
              </w:rPr>
            </w:pPr>
          </w:p>
        </w:tc>
        <w:tc>
          <w:tcPr>
            <w:tcW w:w="705" w:type="dxa"/>
            <w:tcBorders>
              <w:right w:val="dotted" w:sz="4" w:space="0" w:color="auto"/>
            </w:tcBorders>
            <w:vAlign w:val="center"/>
          </w:tcPr>
          <w:p w14:paraId="40E792FE" w14:textId="5ECAE020" w:rsidR="00F30287" w:rsidRPr="00734605" w:rsidRDefault="00F30287" w:rsidP="00F30287">
            <w:pPr>
              <w:jc w:val="left"/>
              <w:rPr>
                <w:sz w:val="22"/>
              </w:rPr>
            </w:pPr>
          </w:p>
        </w:tc>
        <w:tc>
          <w:tcPr>
            <w:tcW w:w="849" w:type="dxa"/>
            <w:tcBorders>
              <w:left w:val="dotted" w:sz="4" w:space="0" w:color="auto"/>
            </w:tcBorders>
            <w:vAlign w:val="center"/>
          </w:tcPr>
          <w:p w14:paraId="65C26FE3" w14:textId="74C904D2" w:rsidR="00F30287" w:rsidRPr="00734605" w:rsidRDefault="00F30287" w:rsidP="00F30287">
            <w:pPr>
              <w:jc w:val="left"/>
              <w:rPr>
                <w:sz w:val="22"/>
              </w:rPr>
            </w:pPr>
          </w:p>
        </w:tc>
        <w:tc>
          <w:tcPr>
            <w:tcW w:w="704" w:type="dxa"/>
            <w:tcBorders>
              <w:right w:val="dotted" w:sz="4" w:space="0" w:color="auto"/>
            </w:tcBorders>
            <w:vAlign w:val="center"/>
          </w:tcPr>
          <w:p w14:paraId="6F4B4010" w14:textId="1C7FFAE6" w:rsidR="00F30287" w:rsidRPr="00734605" w:rsidRDefault="00F30287" w:rsidP="00F30287">
            <w:pPr>
              <w:jc w:val="left"/>
              <w:rPr>
                <w:sz w:val="22"/>
              </w:rPr>
            </w:pPr>
          </w:p>
        </w:tc>
        <w:tc>
          <w:tcPr>
            <w:tcW w:w="771" w:type="dxa"/>
            <w:tcBorders>
              <w:left w:val="dotted" w:sz="4" w:space="0" w:color="auto"/>
            </w:tcBorders>
            <w:vAlign w:val="center"/>
          </w:tcPr>
          <w:p w14:paraId="34E59588" w14:textId="7CC13E4D" w:rsidR="00F30287" w:rsidRPr="00734605" w:rsidRDefault="00F30287" w:rsidP="00F30287">
            <w:pPr>
              <w:jc w:val="left"/>
              <w:rPr>
                <w:sz w:val="22"/>
              </w:rPr>
            </w:pPr>
          </w:p>
        </w:tc>
        <w:tc>
          <w:tcPr>
            <w:tcW w:w="703" w:type="dxa"/>
            <w:tcBorders>
              <w:right w:val="dotted" w:sz="4" w:space="0" w:color="auto"/>
            </w:tcBorders>
            <w:vAlign w:val="center"/>
          </w:tcPr>
          <w:p w14:paraId="66A655A6" w14:textId="1671D3E0" w:rsidR="00F30287" w:rsidRPr="00734605" w:rsidRDefault="00F30287" w:rsidP="00F30287">
            <w:pPr>
              <w:jc w:val="left"/>
              <w:rPr>
                <w:sz w:val="22"/>
              </w:rPr>
            </w:pPr>
          </w:p>
        </w:tc>
        <w:tc>
          <w:tcPr>
            <w:tcW w:w="704" w:type="dxa"/>
            <w:tcBorders>
              <w:left w:val="dotted" w:sz="4" w:space="0" w:color="auto"/>
              <w:right w:val="single" w:sz="4" w:space="0" w:color="auto"/>
            </w:tcBorders>
            <w:vAlign w:val="center"/>
          </w:tcPr>
          <w:p w14:paraId="1630B9F1" w14:textId="12A9C832" w:rsidR="00F30287" w:rsidRPr="00734605" w:rsidRDefault="00F30287" w:rsidP="00F30287">
            <w:pPr>
              <w:jc w:val="left"/>
              <w:rPr>
                <w:sz w:val="22"/>
              </w:rPr>
            </w:pPr>
          </w:p>
        </w:tc>
        <w:tc>
          <w:tcPr>
            <w:tcW w:w="7900" w:type="dxa"/>
            <w:vMerge/>
            <w:tcBorders>
              <w:left w:val="single" w:sz="4" w:space="0" w:color="auto"/>
              <w:right w:val="nil"/>
            </w:tcBorders>
            <w:shd w:val="clear" w:color="auto" w:fill="auto"/>
            <w:vAlign w:val="center"/>
          </w:tcPr>
          <w:p w14:paraId="665A16F5" w14:textId="77777777" w:rsidR="00F30287" w:rsidRPr="00734605" w:rsidRDefault="00F30287" w:rsidP="00F30287">
            <w:pPr>
              <w:jc w:val="left"/>
              <w:rPr>
                <w:sz w:val="22"/>
              </w:rPr>
            </w:pPr>
          </w:p>
        </w:tc>
      </w:tr>
      <w:tr w:rsidR="00734605" w:rsidRPr="00734605" w14:paraId="0A02E4FB" w14:textId="77777777" w:rsidTr="00F30287">
        <w:trPr>
          <w:trHeight w:val="454"/>
        </w:trPr>
        <w:tc>
          <w:tcPr>
            <w:tcW w:w="3411" w:type="dxa"/>
            <w:vMerge/>
            <w:vAlign w:val="center"/>
          </w:tcPr>
          <w:p w14:paraId="2558EEA9" w14:textId="77777777" w:rsidR="00F30287" w:rsidRPr="00734605" w:rsidRDefault="00F30287" w:rsidP="00F30287">
            <w:pPr>
              <w:jc w:val="left"/>
              <w:rPr>
                <w:sz w:val="22"/>
              </w:rPr>
            </w:pPr>
          </w:p>
        </w:tc>
        <w:tc>
          <w:tcPr>
            <w:tcW w:w="3459" w:type="dxa"/>
            <w:vAlign w:val="center"/>
          </w:tcPr>
          <w:p w14:paraId="5FC89F8F" w14:textId="77777777" w:rsidR="00F30287" w:rsidRPr="00734605" w:rsidRDefault="00F30287" w:rsidP="00F30287">
            <w:pPr>
              <w:jc w:val="left"/>
              <w:rPr>
                <w:sz w:val="22"/>
              </w:rPr>
            </w:pPr>
            <w:r w:rsidRPr="00734605">
              <w:rPr>
                <w:rFonts w:hint="eastAsia"/>
                <w:sz w:val="22"/>
              </w:rPr>
              <w:t>Ａ</w:t>
            </w:r>
          </w:p>
        </w:tc>
        <w:tc>
          <w:tcPr>
            <w:tcW w:w="846" w:type="dxa"/>
            <w:tcBorders>
              <w:right w:val="dotted" w:sz="4" w:space="0" w:color="auto"/>
            </w:tcBorders>
            <w:vAlign w:val="center"/>
          </w:tcPr>
          <w:p w14:paraId="2E9E2CCF" w14:textId="69856BCD" w:rsidR="00F30287" w:rsidRPr="00734605" w:rsidRDefault="00F30287" w:rsidP="00F30287">
            <w:pPr>
              <w:jc w:val="left"/>
              <w:rPr>
                <w:sz w:val="22"/>
              </w:rPr>
            </w:pPr>
          </w:p>
        </w:tc>
        <w:tc>
          <w:tcPr>
            <w:tcW w:w="708" w:type="dxa"/>
            <w:tcBorders>
              <w:left w:val="dotted" w:sz="4" w:space="0" w:color="auto"/>
            </w:tcBorders>
            <w:vAlign w:val="center"/>
          </w:tcPr>
          <w:p w14:paraId="2D77F1D7" w14:textId="2AC8843A" w:rsidR="00F30287" w:rsidRPr="00734605" w:rsidRDefault="00F30287" w:rsidP="00F30287">
            <w:pPr>
              <w:jc w:val="left"/>
              <w:rPr>
                <w:sz w:val="22"/>
              </w:rPr>
            </w:pPr>
          </w:p>
        </w:tc>
        <w:tc>
          <w:tcPr>
            <w:tcW w:w="705" w:type="dxa"/>
            <w:tcBorders>
              <w:right w:val="dotted" w:sz="4" w:space="0" w:color="auto"/>
            </w:tcBorders>
            <w:vAlign w:val="center"/>
          </w:tcPr>
          <w:p w14:paraId="6D857D99" w14:textId="5CC91F74" w:rsidR="00F30287" w:rsidRPr="00734605" w:rsidRDefault="00F30287" w:rsidP="00F30287">
            <w:pPr>
              <w:jc w:val="left"/>
              <w:rPr>
                <w:sz w:val="22"/>
              </w:rPr>
            </w:pPr>
          </w:p>
        </w:tc>
        <w:tc>
          <w:tcPr>
            <w:tcW w:w="790" w:type="dxa"/>
            <w:tcBorders>
              <w:left w:val="dotted" w:sz="4" w:space="0" w:color="auto"/>
            </w:tcBorders>
            <w:vAlign w:val="center"/>
          </w:tcPr>
          <w:p w14:paraId="1A3EF19D" w14:textId="1D979F5B" w:rsidR="00F30287" w:rsidRPr="00734605" w:rsidRDefault="00F30287" w:rsidP="00F30287">
            <w:pPr>
              <w:jc w:val="left"/>
              <w:rPr>
                <w:sz w:val="22"/>
              </w:rPr>
            </w:pPr>
          </w:p>
        </w:tc>
        <w:tc>
          <w:tcPr>
            <w:tcW w:w="705" w:type="dxa"/>
            <w:tcBorders>
              <w:right w:val="dotted" w:sz="4" w:space="0" w:color="auto"/>
            </w:tcBorders>
            <w:vAlign w:val="center"/>
          </w:tcPr>
          <w:p w14:paraId="7BC7DBF7" w14:textId="1F410CE0" w:rsidR="00F30287" w:rsidRPr="00734605" w:rsidRDefault="00F30287" w:rsidP="00F30287">
            <w:pPr>
              <w:jc w:val="left"/>
              <w:rPr>
                <w:sz w:val="22"/>
              </w:rPr>
            </w:pPr>
          </w:p>
        </w:tc>
        <w:tc>
          <w:tcPr>
            <w:tcW w:w="849" w:type="dxa"/>
            <w:tcBorders>
              <w:left w:val="dotted" w:sz="4" w:space="0" w:color="auto"/>
            </w:tcBorders>
            <w:vAlign w:val="center"/>
          </w:tcPr>
          <w:p w14:paraId="06CFD5F6" w14:textId="419F81BD" w:rsidR="00F30287" w:rsidRPr="00734605" w:rsidRDefault="00F30287" w:rsidP="00F30287">
            <w:pPr>
              <w:jc w:val="left"/>
              <w:rPr>
                <w:sz w:val="22"/>
              </w:rPr>
            </w:pPr>
          </w:p>
        </w:tc>
        <w:tc>
          <w:tcPr>
            <w:tcW w:w="704" w:type="dxa"/>
            <w:tcBorders>
              <w:right w:val="dotted" w:sz="4" w:space="0" w:color="auto"/>
            </w:tcBorders>
            <w:vAlign w:val="center"/>
          </w:tcPr>
          <w:p w14:paraId="6E4FE062" w14:textId="4FAD2CE1" w:rsidR="00F30287" w:rsidRPr="00734605" w:rsidRDefault="00F30287" w:rsidP="00F30287">
            <w:pPr>
              <w:jc w:val="left"/>
              <w:rPr>
                <w:sz w:val="22"/>
              </w:rPr>
            </w:pPr>
          </w:p>
        </w:tc>
        <w:tc>
          <w:tcPr>
            <w:tcW w:w="771" w:type="dxa"/>
            <w:tcBorders>
              <w:left w:val="dotted" w:sz="4" w:space="0" w:color="auto"/>
            </w:tcBorders>
            <w:vAlign w:val="center"/>
          </w:tcPr>
          <w:p w14:paraId="095FFB47" w14:textId="43E1FCD4" w:rsidR="00F30287" w:rsidRPr="00734605" w:rsidRDefault="00F30287" w:rsidP="00F30287">
            <w:pPr>
              <w:jc w:val="left"/>
              <w:rPr>
                <w:sz w:val="22"/>
              </w:rPr>
            </w:pPr>
          </w:p>
        </w:tc>
        <w:tc>
          <w:tcPr>
            <w:tcW w:w="703" w:type="dxa"/>
            <w:tcBorders>
              <w:right w:val="dotted" w:sz="4" w:space="0" w:color="auto"/>
            </w:tcBorders>
            <w:vAlign w:val="center"/>
          </w:tcPr>
          <w:p w14:paraId="42378705" w14:textId="7087215A" w:rsidR="00F30287" w:rsidRPr="00734605" w:rsidRDefault="00F30287" w:rsidP="00F30287">
            <w:pPr>
              <w:jc w:val="left"/>
              <w:rPr>
                <w:sz w:val="22"/>
              </w:rPr>
            </w:pPr>
          </w:p>
        </w:tc>
        <w:tc>
          <w:tcPr>
            <w:tcW w:w="704" w:type="dxa"/>
            <w:tcBorders>
              <w:left w:val="dotted" w:sz="4" w:space="0" w:color="auto"/>
              <w:right w:val="single" w:sz="4" w:space="0" w:color="auto"/>
            </w:tcBorders>
            <w:vAlign w:val="center"/>
          </w:tcPr>
          <w:p w14:paraId="67439571" w14:textId="27D9FB36" w:rsidR="00F30287" w:rsidRPr="00734605" w:rsidRDefault="00F30287" w:rsidP="00F30287">
            <w:pPr>
              <w:jc w:val="left"/>
              <w:rPr>
                <w:sz w:val="22"/>
              </w:rPr>
            </w:pPr>
          </w:p>
        </w:tc>
        <w:tc>
          <w:tcPr>
            <w:tcW w:w="7900" w:type="dxa"/>
            <w:vMerge/>
            <w:tcBorders>
              <w:left w:val="single" w:sz="4" w:space="0" w:color="auto"/>
              <w:right w:val="nil"/>
            </w:tcBorders>
            <w:shd w:val="clear" w:color="auto" w:fill="auto"/>
            <w:vAlign w:val="center"/>
          </w:tcPr>
          <w:p w14:paraId="26C90CF5" w14:textId="77777777" w:rsidR="00F30287" w:rsidRPr="00734605" w:rsidRDefault="00F30287" w:rsidP="00F30287">
            <w:pPr>
              <w:jc w:val="left"/>
              <w:rPr>
                <w:sz w:val="22"/>
              </w:rPr>
            </w:pPr>
          </w:p>
        </w:tc>
      </w:tr>
      <w:tr w:rsidR="00734605" w:rsidRPr="00734605" w14:paraId="3F35C1FC" w14:textId="77777777" w:rsidTr="00F30287">
        <w:trPr>
          <w:trHeight w:val="454"/>
        </w:trPr>
        <w:tc>
          <w:tcPr>
            <w:tcW w:w="3411" w:type="dxa"/>
            <w:vMerge/>
            <w:vAlign w:val="center"/>
          </w:tcPr>
          <w:p w14:paraId="2C1719B9" w14:textId="77777777" w:rsidR="00F30287" w:rsidRPr="00734605" w:rsidRDefault="00F30287" w:rsidP="00F30287">
            <w:pPr>
              <w:jc w:val="left"/>
              <w:rPr>
                <w:sz w:val="22"/>
              </w:rPr>
            </w:pPr>
          </w:p>
        </w:tc>
        <w:tc>
          <w:tcPr>
            <w:tcW w:w="3459" w:type="dxa"/>
            <w:vAlign w:val="center"/>
          </w:tcPr>
          <w:p w14:paraId="0D428BF4" w14:textId="77777777" w:rsidR="00F30287" w:rsidRPr="00734605" w:rsidRDefault="00F30287" w:rsidP="00F30287">
            <w:pPr>
              <w:jc w:val="left"/>
              <w:rPr>
                <w:sz w:val="22"/>
              </w:rPr>
            </w:pPr>
            <w:r w:rsidRPr="00734605">
              <w:rPr>
                <w:rFonts w:hint="eastAsia"/>
                <w:sz w:val="22"/>
              </w:rPr>
              <w:t>Ｂ</w:t>
            </w:r>
          </w:p>
        </w:tc>
        <w:tc>
          <w:tcPr>
            <w:tcW w:w="846" w:type="dxa"/>
            <w:tcBorders>
              <w:right w:val="dotted" w:sz="4" w:space="0" w:color="auto"/>
            </w:tcBorders>
            <w:vAlign w:val="center"/>
          </w:tcPr>
          <w:p w14:paraId="4CFFB687" w14:textId="7F8C4696" w:rsidR="00F30287" w:rsidRPr="00734605" w:rsidRDefault="00F30287" w:rsidP="00F30287">
            <w:pPr>
              <w:jc w:val="left"/>
              <w:rPr>
                <w:sz w:val="22"/>
              </w:rPr>
            </w:pPr>
          </w:p>
        </w:tc>
        <w:tc>
          <w:tcPr>
            <w:tcW w:w="708" w:type="dxa"/>
            <w:tcBorders>
              <w:left w:val="dotted" w:sz="4" w:space="0" w:color="auto"/>
            </w:tcBorders>
            <w:vAlign w:val="center"/>
          </w:tcPr>
          <w:p w14:paraId="68DE67CC" w14:textId="34F03E21" w:rsidR="00F30287" w:rsidRPr="00734605" w:rsidRDefault="00F30287" w:rsidP="00F30287">
            <w:pPr>
              <w:jc w:val="left"/>
              <w:rPr>
                <w:sz w:val="22"/>
              </w:rPr>
            </w:pPr>
          </w:p>
        </w:tc>
        <w:tc>
          <w:tcPr>
            <w:tcW w:w="705" w:type="dxa"/>
            <w:tcBorders>
              <w:right w:val="dotted" w:sz="4" w:space="0" w:color="auto"/>
            </w:tcBorders>
            <w:vAlign w:val="center"/>
          </w:tcPr>
          <w:p w14:paraId="3740D91F" w14:textId="725B559C" w:rsidR="00F30287" w:rsidRPr="00734605" w:rsidRDefault="00F30287" w:rsidP="00F30287">
            <w:pPr>
              <w:jc w:val="left"/>
              <w:rPr>
                <w:sz w:val="22"/>
              </w:rPr>
            </w:pPr>
          </w:p>
        </w:tc>
        <w:tc>
          <w:tcPr>
            <w:tcW w:w="790" w:type="dxa"/>
            <w:tcBorders>
              <w:left w:val="dotted" w:sz="4" w:space="0" w:color="auto"/>
            </w:tcBorders>
            <w:vAlign w:val="center"/>
          </w:tcPr>
          <w:p w14:paraId="32B5B77F" w14:textId="64A6E991" w:rsidR="00F30287" w:rsidRPr="00734605" w:rsidRDefault="00F30287" w:rsidP="00F30287">
            <w:pPr>
              <w:jc w:val="left"/>
              <w:rPr>
                <w:sz w:val="22"/>
              </w:rPr>
            </w:pPr>
          </w:p>
        </w:tc>
        <w:tc>
          <w:tcPr>
            <w:tcW w:w="705" w:type="dxa"/>
            <w:tcBorders>
              <w:right w:val="dotted" w:sz="4" w:space="0" w:color="auto"/>
            </w:tcBorders>
            <w:vAlign w:val="center"/>
          </w:tcPr>
          <w:p w14:paraId="004D5C3B" w14:textId="0BCA22D5" w:rsidR="00F30287" w:rsidRPr="00734605" w:rsidRDefault="00F30287" w:rsidP="00F30287">
            <w:pPr>
              <w:jc w:val="left"/>
              <w:rPr>
                <w:sz w:val="22"/>
              </w:rPr>
            </w:pPr>
          </w:p>
        </w:tc>
        <w:tc>
          <w:tcPr>
            <w:tcW w:w="849" w:type="dxa"/>
            <w:tcBorders>
              <w:left w:val="dotted" w:sz="4" w:space="0" w:color="auto"/>
            </w:tcBorders>
            <w:vAlign w:val="center"/>
          </w:tcPr>
          <w:p w14:paraId="21FCFC43" w14:textId="6DF5DA71" w:rsidR="00F30287" w:rsidRPr="00734605" w:rsidRDefault="00F30287" w:rsidP="00F30287">
            <w:pPr>
              <w:jc w:val="left"/>
              <w:rPr>
                <w:sz w:val="22"/>
              </w:rPr>
            </w:pPr>
          </w:p>
        </w:tc>
        <w:tc>
          <w:tcPr>
            <w:tcW w:w="704" w:type="dxa"/>
            <w:tcBorders>
              <w:right w:val="dotted" w:sz="4" w:space="0" w:color="auto"/>
            </w:tcBorders>
            <w:vAlign w:val="center"/>
          </w:tcPr>
          <w:p w14:paraId="016648D8" w14:textId="230ABCB3" w:rsidR="00F30287" w:rsidRPr="00734605" w:rsidRDefault="00F30287" w:rsidP="00F30287">
            <w:pPr>
              <w:jc w:val="left"/>
              <w:rPr>
                <w:sz w:val="22"/>
              </w:rPr>
            </w:pPr>
          </w:p>
        </w:tc>
        <w:tc>
          <w:tcPr>
            <w:tcW w:w="771" w:type="dxa"/>
            <w:tcBorders>
              <w:left w:val="dotted" w:sz="4" w:space="0" w:color="auto"/>
            </w:tcBorders>
            <w:vAlign w:val="center"/>
          </w:tcPr>
          <w:p w14:paraId="4C054A47" w14:textId="3E85834B" w:rsidR="00F30287" w:rsidRPr="00734605" w:rsidRDefault="00F30287" w:rsidP="00F30287">
            <w:pPr>
              <w:jc w:val="left"/>
              <w:rPr>
                <w:sz w:val="22"/>
              </w:rPr>
            </w:pPr>
          </w:p>
        </w:tc>
        <w:tc>
          <w:tcPr>
            <w:tcW w:w="703" w:type="dxa"/>
            <w:tcBorders>
              <w:right w:val="dotted" w:sz="4" w:space="0" w:color="auto"/>
            </w:tcBorders>
            <w:vAlign w:val="center"/>
          </w:tcPr>
          <w:p w14:paraId="01FF6E66" w14:textId="1E7B6094" w:rsidR="00F30287" w:rsidRPr="00734605" w:rsidRDefault="00F30287" w:rsidP="00F30287">
            <w:pPr>
              <w:jc w:val="left"/>
              <w:rPr>
                <w:sz w:val="22"/>
              </w:rPr>
            </w:pPr>
          </w:p>
        </w:tc>
        <w:tc>
          <w:tcPr>
            <w:tcW w:w="704" w:type="dxa"/>
            <w:tcBorders>
              <w:left w:val="dotted" w:sz="4" w:space="0" w:color="auto"/>
              <w:right w:val="single" w:sz="4" w:space="0" w:color="auto"/>
            </w:tcBorders>
            <w:vAlign w:val="center"/>
          </w:tcPr>
          <w:p w14:paraId="3F3AED83" w14:textId="0B1778A1" w:rsidR="00F30287" w:rsidRPr="00734605" w:rsidRDefault="00F30287" w:rsidP="00F30287">
            <w:pPr>
              <w:jc w:val="left"/>
              <w:rPr>
                <w:sz w:val="22"/>
              </w:rPr>
            </w:pPr>
          </w:p>
        </w:tc>
        <w:tc>
          <w:tcPr>
            <w:tcW w:w="7900" w:type="dxa"/>
            <w:vMerge/>
            <w:tcBorders>
              <w:left w:val="single" w:sz="4" w:space="0" w:color="auto"/>
              <w:right w:val="nil"/>
            </w:tcBorders>
            <w:shd w:val="clear" w:color="auto" w:fill="auto"/>
            <w:vAlign w:val="center"/>
          </w:tcPr>
          <w:p w14:paraId="52B685BF" w14:textId="77777777" w:rsidR="00F30287" w:rsidRPr="00734605" w:rsidRDefault="00F30287" w:rsidP="00F30287">
            <w:pPr>
              <w:jc w:val="left"/>
              <w:rPr>
                <w:sz w:val="22"/>
              </w:rPr>
            </w:pPr>
          </w:p>
        </w:tc>
      </w:tr>
      <w:tr w:rsidR="00734605" w:rsidRPr="00734605" w14:paraId="56F34B4C" w14:textId="77777777" w:rsidTr="00F30287">
        <w:trPr>
          <w:trHeight w:val="454"/>
        </w:trPr>
        <w:tc>
          <w:tcPr>
            <w:tcW w:w="3411" w:type="dxa"/>
            <w:vMerge/>
            <w:vAlign w:val="center"/>
          </w:tcPr>
          <w:p w14:paraId="0C5FB2F9" w14:textId="77777777" w:rsidR="00F30287" w:rsidRPr="00734605" w:rsidRDefault="00F30287" w:rsidP="00F30287">
            <w:pPr>
              <w:jc w:val="left"/>
              <w:rPr>
                <w:sz w:val="22"/>
              </w:rPr>
            </w:pPr>
          </w:p>
        </w:tc>
        <w:tc>
          <w:tcPr>
            <w:tcW w:w="3459" w:type="dxa"/>
            <w:vAlign w:val="center"/>
          </w:tcPr>
          <w:p w14:paraId="4E61A670" w14:textId="77777777" w:rsidR="00F30287" w:rsidRPr="00734605" w:rsidRDefault="00F30287" w:rsidP="00F30287">
            <w:pPr>
              <w:jc w:val="left"/>
              <w:rPr>
                <w:sz w:val="22"/>
              </w:rPr>
            </w:pPr>
            <w:r w:rsidRPr="00734605">
              <w:rPr>
                <w:rFonts w:hint="eastAsia"/>
                <w:sz w:val="22"/>
              </w:rPr>
              <w:t>Ｃ</w:t>
            </w:r>
          </w:p>
        </w:tc>
        <w:tc>
          <w:tcPr>
            <w:tcW w:w="846" w:type="dxa"/>
            <w:tcBorders>
              <w:right w:val="dotted" w:sz="4" w:space="0" w:color="auto"/>
            </w:tcBorders>
            <w:vAlign w:val="center"/>
          </w:tcPr>
          <w:p w14:paraId="133B086F" w14:textId="629A753A" w:rsidR="00F30287" w:rsidRPr="00734605" w:rsidRDefault="00F30287" w:rsidP="00F30287">
            <w:pPr>
              <w:jc w:val="left"/>
              <w:rPr>
                <w:sz w:val="22"/>
              </w:rPr>
            </w:pPr>
          </w:p>
        </w:tc>
        <w:tc>
          <w:tcPr>
            <w:tcW w:w="708" w:type="dxa"/>
            <w:tcBorders>
              <w:left w:val="dotted" w:sz="4" w:space="0" w:color="auto"/>
            </w:tcBorders>
            <w:vAlign w:val="center"/>
          </w:tcPr>
          <w:p w14:paraId="742604FD" w14:textId="0083FD56" w:rsidR="00F30287" w:rsidRPr="00734605" w:rsidRDefault="00F30287" w:rsidP="00F30287">
            <w:pPr>
              <w:jc w:val="left"/>
              <w:rPr>
                <w:sz w:val="22"/>
              </w:rPr>
            </w:pPr>
          </w:p>
        </w:tc>
        <w:tc>
          <w:tcPr>
            <w:tcW w:w="705" w:type="dxa"/>
            <w:tcBorders>
              <w:right w:val="dotted" w:sz="4" w:space="0" w:color="auto"/>
            </w:tcBorders>
            <w:vAlign w:val="center"/>
          </w:tcPr>
          <w:p w14:paraId="719A56EB" w14:textId="77FEAEC7" w:rsidR="00F30287" w:rsidRPr="00734605" w:rsidRDefault="00F30287" w:rsidP="00F30287">
            <w:pPr>
              <w:jc w:val="left"/>
              <w:rPr>
                <w:sz w:val="22"/>
              </w:rPr>
            </w:pPr>
          </w:p>
        </w:tc>
        <w:tc>
          <w:tcPr>
            <w:tcW w:w="790" w:type="dxa"/>
            <w:tcBorders>
              <w:left w:val="dotted" w:sz="4" w:space="0" w:color="auto"/>
            </w:tcBorders>
            <w:vAlign w:val="center"/>
          </w:tcPr>
          <w:p w14:paraId="6DC20515" w14:textId="0488324F" w:rsidR="00F30287" w:rsidRPr="00734605" w:rsidRDefault="00F30287" w:rsidP="00F30287">
            <w:pPr>
              <w:jc w:val="left"/>
              <w:rPr>
                <w:sz w:val="22"/>
              </w:rPr>
            </w:pPr>
          </w:p>
        </w:tc>
        <w:tc>
          <w:tcPr>
            <w:tcW w:w="705" w:type="dxa"/>
            <w:tcBorders>
              <w:right w:val="dotted" w:sz="4" w:space="0" w:color="auto"/>
            </w:tcBorders>
            <w:vAlign w:val="center"/>
          </w:tcPr>
          <w:p w14:paraId="4749F076" w14:textId="5911376D" w:rsidR="00F30287" w:rsidRPr="00734605" w:rsidRDefault="00F30287" w:rsidP="00F30287">
            <w:pPr>
              <w:jc w:val="left"/>
              <w:rPr>
                <w:sz w:val="22"/>
              </w:rPr>
            </w:pPr>
          </w:p>
        </w:tc>
        <w:tc>
          <w:tcPr>
            <w:tcW w:w="849" w:type="dxa"/>
            <w:tcBorders>
              <w:left w:val="dotted" w:sz="4" w:space="0" w:color="auto"/>
            </w:tcBorders>
            <w:vAlign w:val="center"/>
          </w:tcPr>
          <w:p w14:paraId="1EB23226" w14:textId="66DD7653" w:rsidR="00F30287" w:rsidRPr="00734605" w:rsidRDefault="00F30287" w:rsidP="00F30287">
            <w:pPr>
              <w:jc w:val="left"/>
              <w:rPr>
                <w:sz w:val="22"/>
              </w:rPr>
            </w:pPr>
          </w:p>
        </w:tc>
        <w:tc>
          <w:tcPr>
            <w:tcW w:w="704" w:type="dxa"/>
            <w:tcBorders>
              <w:right w:val="dotted" w:sz="4" w:space="0" w:color="auto"/>
            </w:tcBorders>
            <w:vAlign w:val="center"/>
          </w:tcPr>
          <w:p w14:paraId="353AA875" w14:textId="275444BB" w:rsidR="00F30287" w:rsidRPr="00734605" w:rsidRDefault="00F30287" w:rsidP="00F30287">
            <w:pPr>
              <w:jc w:val="left"/>
              <w:rPr>
                <w:sz w:val="22"/>
              </w:rPr>
            </w:pPr>
          </w:p>
        </w:tc>
        <w:tc>
          <w:tcPr>
            <w:tcW w:w="771" w:type="dxa"/>
            <w:tcBorders>
              <w:left w:val="dotted" w:sz="4" w:space="0" w:color="auto"/>
            </w:tcBorders>
            <w:vAlign w:val="center"/>
          </w:tcPr>
          <w:p w14:paraId="265D6360" w14:textId="437CD716" w:rsidR="00F30287" w:rsidRPr="00734605" w:rsidRDefault="00F30287" w:rsidP="00F30287">
            <w:pPr>
              <w:jc w:val="left"/>
              <w:rPr>
                <w:sz w:val="22"/>
              </w:rPr>
            </w:pPr>
          </w:p>
        </w:tc>
        <w:tc>
          <w:tcPr>
            <w:tcW w:w="703" w:type="dxa"/>
            <w:tcBorders>
              <w:right w:val="dotted" w:sz="4" w:space="0" w:color="auto"/>
            </w:tcBorders>
            <w:vAlign w:val="center"/>
          </w:tcPr>
          <w:p w14:paraId="67BA2FAA" w14:textId="49EBCD6D" w:rsidR="00F30287" w:rsidRPr="00734605" w:rsidRDefault="00F30287" w:rsidP="00F30287">
            <w:pPr>
              <w:jc w:val="left"/>
              <w:rPr>
                <w:sz w:val="22"/>
              </w:rPr>
            </w:pPr>
          </w:p>
        </w:tc>
        <w:tc>
          <w:tcPr>
            <w:tcW w:w="704" w:type="dxa"/>
            <w:tcBorders>
              <w:left w:val="dotted" w:sz="4" w:space="0" w:color="auto"/>
              <w:right w:val="single" w:sz="4" w:space="0" w:color="auto"/>
            </w:tcBorders>
            <w:vAlign w:val="center"/>
          </w:tcPr>
          <w:p w14:paraId="6CC38C22" w14:textId="7E34C80E" w:rsidR="00F30287" w:rsidRPr="00734605" w:rsidRDefault="00F30287" w:rsidP="00F30287">
            <w:pPr>
              <w:jc w:val="left"/>
              <w:rPr>
                <w:sz w:val="22"/>
              </w:rPr>
            </w:pPr>
          </w:p>
        </w:tc>
        <w:tc>
          <w:tcPr>
            <w:tcW w:w="7900" w:type="dxa"/>
            <w:vMerge/>
            <w:tcBorders>
              <w:left w:val="single" w:sz="4" w:space="0" w:color="auto"/>
              <w:right w:val="nil"/>
            </w:tcBorders>
            <w:shd w:val="clear" w:color="auto" w:fill="auto"/>
            <w:vAlign w:val="center"/>
          </w:tcPr>
          <w:p w14:paraId="24E3EC77" w14:textId="77777777" w:rsidR="00F30287" w:rsidRPr="00734605" w:rsidRDefault="00F30287" w:rsidP="00F30287">
            <w:pPr>
              <w:jc w:val="left"/>
              <w:rPr>
                <w:sz w:val="22"/>
              </w:rPr>
            </w:pPr>
          </w:p>
        </w:tc>
      </w:tr>
      <w:tr w:rsidR="00734605" w:rsidRPr="00734605" w14:paraId="0CDDB078" w14:textId="77777777" w:rsidTr="00F30287">
        <w:trPr>
          <w:trHeight w:val="454"/>
        </w:trPr>
        <w:tc>
          <w:tcPr>
            <w:tcW w:w="6870" w:type="dxa"/>
            <w:gridSpan w:val="2"/>
            <w:tcBorders>
              <w:bottom w:val="double" w:sz="4" w:space="0" w:color="auto"/>
            </w:tcBorders>
            <w:vAlign w:val="center"/>
          </w:tcPr>
          <w:p w14:paraId="4E9C9A0B" w14:textId="77777777" w:rsidR="00F30287" w:rsidRPr="00734605" w:rsidRDefault="00F30287" w:rsidP="00F30287">
            <w:pPr>
              <w:jc w:val="left"/>
              <w:rPr>
                <w:sz w:val="22"/>
              </w:rPr>
            </w:pPr>
            <w:r w:rsidRPr="00734605">
              <w:rPr>
                <w:rFonts w:hint="eastAsia"/>
                <w:sz w:val="22"/>
              </w:rPr>
              <w:t>年度評価</w:t>
            </w:r>
          </w:p>
        </w:tc>
        <w:tc>
          <w:tcPr>
            <w:tcW w:w="1554" w:type="dxa"/>
            <w:gridSpan w:val="2"/>
            <w:tcBorders>
              <w:bottom w:val="double" w:sz="4" w:space="0" w:color="auto"/>
            </w:tcBorders>
            <w:vAlign w:val="center"/>
          </w:tcPr>
          <w:p w14:paraId="68CE865D" w14:textId="77BB8D14" w:rsidR="00F30287" w:rsidRPr="00734605" w:rsidRDefault="00F30287" w:rsidP="00F30287">
            <w:pPr>
              <w:jc w:val="left"/>
              <w:rPr>
                <w:sz w:val="22"/>
              </w:rPr>
            </w:pPr>
          </w:p>
        </w:tc>
        <w:tc>
          <w:tcPr>
            <w:tcW w:w="1495" w:type="dxa"/>
            <w:gridSpan w:val="2"/>
            <w:tcBorders>
              <w:bottom w:val="double" w:sz="4" w:space="0" w:color="auto"/>
            </w:tcBorders>
            <w:vAlign w:val="center"/>
          </w:tcPr>
          <w:p w14:paraId="56058CFA" w14:textId="2E4A696F" w:rsidR="00F30287" w:rsidRPr="00734605" w:rsidRDefault="00F30287" w:rsidP="00F30287">
            <w:pPr>
              <w:jc w:val="left"/>
              <w:rPr>
                <w:sz w:val="22"/>
              </w:rPr>
            </w:pPr>
          </w:p>
        </w:tc>
        <w:tc>
          <w:tcPr>
            <w:tcW w:w="1554" w:type="dxa"/>
            <w:gridSpan w:val="2"/>
            <w:tcBorders>
              <w:bottom w:val="double" w:sz="4" w:space="0" w:color="auto"/>
            </w:tcBorders>
            <w:vAlign w:val="center"/>
          </w:tcPr>
          <w:p w14:paraId="2DFE41F1" w14:textId="346C000B" w:rsidR="00F30287" w:rsidRPr="00734605" w:rsidRDefault="00F30287" w:rsidP="00F30287">
            <w:pPr>
              <w:jc w:val="left"/>
              <w:rPr>
                <w:sz w:val="22"/>
              </w:rPr>
            </w:pPr>
          </w:p>
        </w:tc>
        <w:tc>
          <w:tcPr>
            <w:tcW w:w="1475" w:type="dxa"/>
            <w:gridSpan w:val="2"/>
            <w:tcBorders>
              <w:bottom w:val="double" w:sz="4" w:space="0" w:color="auto"/>
            </w:tcBorders>
            <w:vAlign w:val="center"/>
          </w:tcPr>
          <w:p w14:paraId="0E347C57" w14:textId="429DA266" w:rsidR="00F30287" w:rsidRPr="00734605" w:rsidRDefault="00F30287" w:rsidP="00F30287">
            <w:pPr>
              <w:jc w:val="left"/>
              <w:rPr>
                <w:sz w:val="22"/>
              </w:rPr>
            </w:pPr>
          </w:p>
        </w:tc>
        <w:tc>
          <w:tcPr>
            <w:tcW w:w="1407" w:type="dxa"/>
            <w:gridSpan w:val="2"/>
            <w:tcBorders>
              <w:bottom w:val="double" w:sz="4" w:space="0" w:color="auto"/>
              <w:right w:val="single" w:sz="4" w:space="0" w:color="auto"/>
            </w:tcBorders>
            <w:vAlign w:val="center"/>
          </w:tcPr>
          <w:p w14:paraId="0E92DB84" w14:textId="70336CB9" w:rsidR="00F30287" w:rsidRPr="00734605" w:rsidRDefault="00F30287" w:rsidP="00F30287">
            <w:pPr>
              <w:jc w:val="left"/>
              <w:rPr>
                <w:sz w:val="22"/>
              </w:rPr>
            </w:pPr>
          </w:p>
        </w:tc>
        <w:tc>
          <w:tcPr>
            <w:tcW w:w="7900" w:type="dxa"/>
            <w:vMerge/>
            <w:tcBorders>
              <w:left w:val="single" w:sz="4" w:space="0" w:color="auto"/>
              <w:right w:val="nil"/>
            </w:tcBorders>
            <w:shd w:val="clear" w:color="auto" w:fill="auto"/>
            <w:vAlign w:val="center"/>
          </w:tcPr>
          <w:p w14:paraId="32FC1C7D" w14:textId="77777777" w:rsidR="00F30287" w:rsidRPr="00734605" w:rsidRDefault="00F30287" w:rsidP="00F30287">
            <w:pPr>
              <w:jc w:val="left"/>
              <w:rPr>
                <w:sz w:val="22"/>
              </w:rPr>
            </w:pPr>
          </w:p>
        </w:tc>
      </w:tr>
      <w:tr w:rsidR="00734605" w:rsidRPr="00734605" w14:paraId="6D67376D" w14:textId="77777777" w:rsidTr="00F30287">
        <w:trPr>
          <w:trHeight w:val="454"/>
        </w:trPr>
        <w:tc>
          <w:tcPr>
            <w:tcW w:w="6870" w:type="dxa"/>
            <w:gridSpan w:val="2"/>
            <w:tcBorders>
              <w:bottom w:val="single" w:sz="4" w:space="0" w:color="auto"/>
            </w:tcBorders>
            <w:vAlign w:val="center"/>
          </w:tcPr>
          <w:p w14:paraId="1F99E4E4" w14:textId="40109978" w:rsidR="00F30287" w:rsidRPr="00734605" w:rsidRDefault="00F30287" w:rsidP="00F30287">
            <w:pPr>
              <w:jc w:val="left"/>
              <w:rPr>
                <w:sz w:val="22"/>
              </w:rPr>
            </w:pPr>
            <w:r w:rsidRPr="00734605">
              <w:rPr>
                <w:rFonts w:hint="eastAsia"/>
                <w:b/>
                <w:sz w:val="22"/>
              </w:rPr>
              <w:t>総合評価</w:t>
            </w:r>
          </w:p>
        </w:tc>
        <w:tc>
          <w:tcPr>
            <w:tcW w:w="6078" w:type="dxa"/>
            <w:gridSpan w:val="8"/>
            <w:tcBorders>
              <w:bottom w:val="single" w:sz="4" w:space="0" w:color="auto"/>
            </w:tcBorders>
            <w:vAlign w:val="center"/>
          </w:tcPr>
          <w:p w14:paraId="6A90746E" w14:textId="71203C96" w:rsidR="00F30287" w:rsidRPr="00734605" w:rsidRDefault="00F30287" w:rsidP="00586AC8">
            <w:pPr>
              <w:jc w:val="center"/>
              <w:rPr>
                <w:sz w:val="22"/>
              </w:rPr>
            </w:pPr>
          </w:p>
        </w:tc>
        <w:tc>
          <w:tcPr>
            <w:tcW w:w="1407" w:type="dxa"/>
            <w:gridSpan w:val="2"/>
            <w:tcBorders>
              <w:bottom w:val="single" w:sz="4" w:space="0" w:color="auto"/>
              <w:right w:val="single" w:sz="4" w:space="0" w:color="auto"/>
            </w:tcBorders>
            <w:vAlign w:val="center"/>
          </w:tcPr>
          <w:p w14:paraId="42CF9C58" w14:textId="47E67C17" w:rsidR="00F30287" w:rsidRPr="00734605" w:rsidRDefault="001C3F27" w:rsidP="00F30287">
            <w:pPr>
              <w:jc w:val="left"/>
              <w:rPr>
                <w:sz w:val="22"/>
              </w:rPr>
            </w:pPr>
            <w:r w:rsidRPr="00734605">
              <w:rPr>
                <w:rFonts w:hint="eastAsia"/>
                <w:sz w:val="22"/>
              </w:rPr>
              <w:t>-</w:t>
            </w:r>
          </w:p>
        </w:tc>
        <w:tc>
          <w:tcPr>
            <w:tcW w:w="7900" w:type="dxa"/>
            <w:vMerge/>
            <w:tcBorders>
              <w:left w:val="single" w:sz="4" w:space="0" w:color="auto"/>
              <w:right w:val="nil"/>
            </w:tcBorders>
            <w:shd w:val="clear" w:color="auto" w:fill="auto"/>
            <w:vAlign w:val="center"/>
          </w:tcPr>
          <w:p w14:paraId="31ADA387" w14:textId="77777777" w:rsidR="00F30287" w:rsidRPr="00734605" w:rsidRDefault="00F30287" w:rsidP="00F30287">
            <w:pPr>
              <w:jc w:val="left"/>
              <w:rPr>
                <w:sz w:val="22"/>
              </w:rPr>
            </w:pPr>
          </w:p>
        </w:tc>
      </w:tr>
      <w:tr w:rsidR="00F30287" w:rsidRPr="00734605" w14:paraId="5563614B" w14:textId="77777777" w:rsidTr="00F30287">
        <w:trPr>
          <w:trHeight w:val="454"/>
        </w:trPr>
        <w:tc>
          <w:tcPr>
            <w:tcW w:w="6870" w:type="dxa"/>
            <w:gridSpan w:val="2"/>
            <w:tcBorders>
              <w:top w:val="single" w:sz="4" w:space="0" w:color="auto"/>
              <w:left w:val="single" w:sz="4" w:space="0" w:color="auto"/>
              <w:bottom w:val="single" w:sz="4" w:space="0" w:color="auto"/>
              <w:right w:val="single" w:sz="4" w:space="0" w:color="auto"/>
            </w:tcBorders>
            <w:vAlign w:val="center"/>
          </w:tcPr>
          <w:p w14:paraId="2FC7A2E4" w14:textId="19A1EE49" w:rsidR="00F30287" w:rsidRPr="00734605" w:rsidRDefault="00F30287" w:rsidP="00F30287">
            <w:pPr>
              <w:jc w:val="left"/>
              <w:rPr>
                <w:b/>
                <w:sz w:val="22"/>
              </w:rPr>
            </w:pPr>
            <w:r w:rsidRPr="00734605">
              <w:rPr>
                <w:rFonts w:hint="eastAsia"/>
                <w:b/>
                <w:sz w:val="22"/>
              </w:rPr>
              <w:t>最終評価</w:t>
            </w:r>
          </w:p>
        </w:tc>
        <w:tc>
          <w:tcPr>
            <w:tcW w:w="7485" w:type="dxa"/>
            <w:gridSpan w:val="10"/>
            <w:tcBorders>
              <w:top w:val="single" w:sz="4" w:space="0" w:color="auto"/>
              <w:left w:val="single" w:sz="4" w:space="0" w:color="auto"/>
              <w:bottom w:val="single" w:sz="4" w:space="0" w:color="auto"/>
              <w:right w:val="single" w:sz="4" w:space="0" w:color="auto"/>
            </w:tcBorders>
            <w:vAlign w:val="center"/>
          </w:tcPr>
          <w:p w14:paraId="18C0E09E" w14:textId="77777777" w:rsidR="00F30287" w:rsidRPr="00734605" w:rsidRDefault="00F30287" w:rsidP="00F30287">
            <w:pPr>
              <w:jc w:val="left"/>
              <w:rPr>
                <w:b/>
                <w:sz w:val="22"/>
              </w:rPr>
            </w:pPr>
          </w:p>
        </w:tc>
        <w:tc>
          <w:tcPr>
            <w:tcW w:w="7900" w:type="dxa"/>
            <w:vMerge/>
            <w:tcBorders>
              <w:left w:val="single" w:sz="4" w:space="0" w:color="auto"/>
              <w:bottom w:val="nil"/>
              <w:right w:val="nil"/>
            </w:tcBorders>
            <w:shd w:val="clear" w:color="auto" w:fill="auto"/>
            <w:vAlign w:val="center"/>
          </w:tcPr>
          <w:p w14:paraId="3A75D46E" w14:textId="77777777" w:rsidR="00F30287" w:rsidRPr="00734605" w:rsidRDefault="00F30287" w:rsidP="00F30287">
            <w:pPr>
              <w:jc w:val="left"/>
              <w:rPr>
                <w:b/>
                <w:sz w:val="22"/>
              </w:rPr>
            </w:pPr>
          </w:p>
        </w:tc>
      </w:tr>
    </w:tbl>
    <w:p w14:paraId="52E3D812" w14:textId="6C5C5E4B" w:rsidR="00E43649" w:rsidRPr="00734605" w:rsidRDefault="00E43649" w:rsidP="006808E0">
      <w:pPr>
        <w:jc w:val="left"/>
        <w:rPr>
          <w:sz w:val="22"/>
        </w:rPr>
      </w:pPr>
    </w:p>
    <w:sectPr w:rsidR="00E43649" w:rsidRPr="00734605" w:rsidSect="00B03564">
      <w:footerReference w:type="default" r:id="rId8"/>
      <w:pgSz w:w="23811" w:h="16838" w:orient="landscape" w:code="8"/>
      <w:pgMar w:top="720" w:right="720" w:bottom="720" w:left="720" w:header="567" w:footer="170"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90CB8EF" w14:textId="77777777" w:rsidR="00CC4B0F" w:rsidRDefault="00CC4B0F" w:rsidP="008447D5">
      <w:r>
        <w:separator/>
      </w:r>
    </w:p>
  </w:endnote>
  <w:endnote w:type="continuationSeparator" w:id="0">
    <w:p w14:paraId="72705A2E" w14:textId="77777777" w:rsidR="00CC4B0F" w:rsidRDefault="00CC4B0F" w:rsidP="008447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19067291"/>
      <w:docPartObj>
        <w:docPartGallery w:val="Page Numbers (Bottom of Page)"/>
        <w:docPartUnique/>
      </w:docPartObj>
    </w:sdtPr>
    <w:sdtEndPr/>
    <w:sdtContent>
      <w:p w14:paraId="3BE9068A" w14:textId="2662BB08" w:rsidR="00B631B1" w:rsidRDefault="00B631B1">
        <w:pPr>
          <w:pStyle w:val="a5"/>
          <w:jc w:val="center"/>
        </w:pPr>
        <w:r>
          <w:fldChar w:fldCharType="begin"/>
        </w:r>
        <w:r>
          <w:instrText>PAGE   \* MERGEFORMAT</w:instrText>
        </w:r>
        <w:r>
          <w:fldChar w:fldCharType="separate"/>
        </w:r>
        <w:r w:rsidR="00195487" w:rsidRPr="00195487">
          <w:rPr>
            <w:noProof/>
            <w:lang w:val="ja-JP"/>
          </w:rPr>
          <w:t>5</w:t>
        </w:r>
        <w:r>
          <w:fldChar w:fldCharType="end"/>
        </w:r>
      </w:p>
    </w:sdtContent>
  </w:sdt>
  <w:p w14:paraId="75ACB226" w14:textId="77777777" w:rsidR="00B631B1" w:rsidRDefault="00B631B1">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1224B45" w14:textId="77777777" w:rsidR="00CC4B0F" w:rsidRDefault="00CC4B0F" w:rsidP="008447D5">
      <w:r>
        <w:separator/>
      </w:r>
    </w:p>
  </w:footnote>
  <w:footnote w:type="continuationSeparator" w:id="0">
    <w:p w14:paraId="5FAE75F1" w14:textId="77777777" w:rsidR="00CC4B0F" w:rsidRDefault="00CC4B0F" w:rsidP="008447D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2D511B"/>
    <w:multiLevelType w:val="hybridMultilevel"/>
    <w:tmpl w:val="86DE7CB0"/>
    <w:lvl w:ilvl="0" w:tplc="39CA6E5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1985AD5"/>
    <w:multiLevelType w:val="hybridMultilevel"/>
    <w:tmpl w:val="EB0A8500"/>
    <w:lvl w:ilvl="0" w:tplc="E3F84EFE">
      <w:start w:val="1"/>
      <w:numFmt w:val="decimalFullWidth"/>
      <w:lvlText w:val="（%1）"/>
      <w:lvlJc w:val="left"/>
      <w:pPr>
        <w:ind w:left="720" w:hanging="720"/>
      </w:pPr>
      <w:rPr>
        <w:rFonts w:hint="default"/>
      </w:rPr>
    </w:lvl>
    <w:lvl w:ilvl="1" w:tplc="F7E24DA2">
      <w:start w:val="1"/>
      <w:numFmt w:val="decimalEnclosedCircle"/>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03810C7C"/>
    <w:multiLevelType w:val="hybridMultilevel"/>
    <w:tmpl w:val="11E25DBE"/>
    <w:lvl w:ilvl="0" w:tplc="D5E8E0A2">
      <w:start w:val="1"/>
      <w:numFmt w:val="decimalEnclosedCircle"/>
      <w:lvlText w:val="%1"/>
      <w:lvlJc w:val="left"/>
      <w:pPr>
        <w:ind w:left="360" w:hanging="360"/>
      </w:pPr>
      <w:rPr>
        <w:rFonts w:hint="default"/>
      </w:rPr>
    </w:lvl>
    <w:lvl w:ilvl="1" w:tplc="A636F32E">
      <w:start w:val="1"/>
      <w:numFmt w:val="decimalEnclosedCircle"/>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06634291"/>
    <w:multiLevelType w:val="hybridMultilevel"/>
    <w:tmpl w:val="20FE10B0"/>
    <w:lvl w:ilvl="0" w:tplc="6D06EBA8">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09F05A57"/>
    <w:multiLevelType w:val="hybridMultilevel"/>
    <w:tmpl w:val="99C22FB0"/>
    <w:lvl w:ilvl="0" w:tplc="5402575A">
      <w:start w:val="1"/>
      <w:numFmt w:val="decimalEnclosedCircle"/>
      <w:lvlText w:val="%1"/>
      <w:lvlJc w:val="left"/>
      <w:pPr>
        <w:ind w:left="825" w:hanging="360"/>
      </w:pPr>
      <w:rPr>
        <w:rFonts w:hint="default"/>
      </w:rPr>
    </w:lvl>
    <w:lvl w:ilvl="1" w:tplc="04090017" w:tentative="1">
      <w:start w:val="1"/>
      <w:numFmt w:val="aiueoFullWidth"/>
      <w:lvlText w:val="(%2)"/>
      <w:lvlJc w:val="left"/>
      <w:pPr>
        <w:ind w:left="1305" w:hanging="420"/>
      </w:pPr>
    </w:lvl>
    <w:lvl w:ilvl="2" w:tplc="04090011" w:tentative="1">
      <w:start w:val="1"/>
      <w:numFmt w:val="decimalEnclosedCircle"/>
      <w:lvlText w:val="%3"/>
      <w:lvlJc w:val="left"/>
      <w:pPr>
        <w:ind w:left="1725" w:hanging="420"/>
      </w:pPr>
    </w:lvl>
    <w:lvl w:ilvl="3" w:tplc="0409000F" w:tentative="1">
      <w:start w:val="1"/>
      <w:numFmt w:val="decimal"/>
      <w:lvlText w:val="%4."/>
      <w:lvlJc w:val="left"/>
      <w:pPr>
        <w:ind w:left="2145" w:hanging="420"/>
      </w:pPr>
    </w:lvl>
    <w:lvl w:ilvl="4" w:tplc="04090017" w:tentative="1">
      <w:start w:val="1"/>
      <w:numFmt w:val="aiueoFullWidth"/>
      <w:lvlText w:val="(%5)"/>
      <w:lvlJc w:val="left"/>
      <w:pPr>
        <w:ind w:left="2565" w:hanging="420"/>
      </w:pPr>
    </w:lvl>
    <w:lvl w:ilvl="5" w:tplc="04090011" w:tentative="1">
      <w:start w:val="1"/>
      <w:numFmt w:val="decimalEnclosedCircle"/>
      <w:lvlText w:val="%6"/>
      <w:lvlJc w:val="left"/>
      <w:pPr>
        <w:ind w:left="2985" w:hanging="420"/>
      </w:pPr>
    </w:lvl>
    <w:lvl w:ilvl="6" w:tplc="0409000F" w:tentative="1">
      <w:start w:val="1"/>
      <w:numFmt w:val="decimal"/>
      <w:lvlText w:val="%7."/>
      <w:lvlJc w:val="left"/>
      <w:pPr>
        <w:ind w:left="3405" w:hanging="420"/>
      </w:pPr>
    </w:lvl>
    <w:lvl w:ilvl="7" w:tplc="04090017" w:tentative="1">
      <w:start w:val="1"/>
      <w:numFmt w:val="aiueoFullWidth"/>
      <w:lvlText w:val="(%8)"/>
      <w:lvlJc w:val="left"/>
      <w:pPr>
        <w:ind w:left="3825" w:hanging="420"/>
      </w:pPr>
    </w:lvl>
    <w:lvl w:ilvl="8" w:tplc="04090011" w:tentative="1">
      <w:start w:val="1"/>
      <w:numFmt w:val="decimalEnclosedCircle"/>
      <w:lvlText w:val="%9"/>
      <w:lvlJc w:val="left"/>
      <w:pPr>
        <w:ind w:left="4245" w:hanging="420"/>
      </w:pPr>
    </w:lvl>
  </w:abstractNum>
  <w:abstractNum w:abstractNumId="5" w15:restartNumberingAfterBreak="0">
    <w:nsid w:val="132B0F6E"/>
    <w:multiLevelType w:val="hybridMultilevel"/>
    <w:tmpl w:val="EA30C548"/>
    <w:lvl w:ilvl="0" w:tplc="8A682986">
      <w:start w:val="1"/>
      <w:numFmt w:val="decimalEnclosedCircle"/>
      <w:lvlText w:val="%1"/>
      <w:lvlJc w:val="left"/>
      <w:pPr>
        <w:ind w:left="800" w:hanging="360"/>
      </w:pPr>
      <w:rPr>
        <w:rFonts w:hint="default"/>
      </w:rPr>
    </w:lvl>
    <w:lvl w:ilvl="1" w:tplc="04090017" w:tentative="1">
      <w:start w:val="1"/>
      <w:numFmt w:val="aiueoFullWidth"/>
      <w:lvlText w:val="(%2)"/>
      <w:lvlJc w:val="left"/>
      <w:pPr>
        <w:ind w:left="1280" w:hanging="420"/>
      </w:pPr>
    </w:lvl>
    <w:lvl w:ilvl="2" w:tplc="04090011" w:tentative="1">
      <w:start w:val="1"/>
      <w:numFmt w:val="decimalEnclosedCircle"/>
      <w:lvlText w:val="%3"/>
      <w:lvlJc w:val="left"/>
      <w:pPr>
        <w:ind w:left="1700" w:hanging="420"/>
      </w:pPr>
    </w:lvl>
    <w:lvl w:ilvl="3" w:tplc="0409000F" w:tentative="1">
      <w:start w:val="1"/>
      <w:numFmt w:val="decimal"/>
      <w:lvlText w:val="%4."/>
      <w:lvlJc w:val="left"/>
      <w:pPr>
        <w:ind w:left="2120" w:hanging="420"/>
      </w:pPr>
    </w:lvl>
    <w:lvl w:ilvl="4" w:tplc="04090017" w:tentative="1">
      <w:start w:val="1"/>
      <w:numFmt w:val="aiueoFullWidth"/>
      <w:lvlText w:val="(%5)"/>
      <w:lvlJc w:val="left"/>
      <w:pPr>
        <w:ind w:left="2540" w:hanging="420"/>
      </w:pPr>
    </w:lvl>
    <w:lvl w:ilvl="5" w:tplc="04090011" w:tentative="1">
      <w:start w:val="1"/>
      <w:numFmt w:val="decimalEnclosedCircle"/>
      <w:lvlText w:val="%6"/>
      <w:lvlJc w:val="left"/>
      <w:pPr>
        <w:ind w:left="2960" w:hanging="420"/>
      </w:pPr>
    </w:lvl>
    <w:lvl w:ilvl="6" w:tplc="0409000F" w:tentative="1">
      <w:start w:val="1"/>
      <w:numFmt w:val="decimal"/>
      <w:lvlText w:val="%7."/>
      <w:lvlJc w:val="left"/>
      <w:pPr>
        <w:ind w:left="3380" w:hanging="420"/>
      </w:pPr>
    </w:lvl>
    <w:lvl w:ilvl="7" w:tplc="04090017" w:tentative="1">
      <w:start w:val="1"/>
      <w:numFmt w:val="aiueoFullWidth"/>
      <w:lvlText w:val="(%8)"/>
      <w:lvlJc w:val="left"/>
      <w:pPr>
        <w:ind w:left="3800" w:hanging="420"/>
      </w:pPr>
    </w:lvl>
    <w:lvl w:ilvl="8" w:tplc="04090011" w:tentative="1">
      <w:start w:val="1"/>
      <w:numFmt w:val="decimalEnclosedCircle"/>
      <w:lvlText w:val="%9"/>
      <w:lvlJc w:val="left"/>
      <w:pPr>
        <w:ind w:left="4220" w:hanging="420"/>
      </w:pPr>
    </w:lvl>
  </w:abstractNum>
  <w:abstractNum w:abstractNumId="6" w15:restartNumberingAfterBreak="0">
    <w:nsid w:val="18A054BB"/>
    <w:multiLevelType w:val="hybridMultilevel"/>
    <w:tmpl w:val="5D6A3A52"/>
    <w:lvl w:ilvl="0" w:tplc="038C8A5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1AF26EB2"/>
    <w:multiLevelType w:val="hybridMultilevel"/>
    <w:tmpl w:val="5014A642"/>
    <w:lvl w:ilvl="0" w:tplc="8A682986">
      <w:start w:val="1"/>
      <w:numFmt w:val="decimalEnclosedCircle"/>
      <w:lvlText w:val="%1"/>
      <w:lvlJc w:val="left"/>
      <w:pPr>
        <w:ind w:left="800" w:hanging="360"/>
      </w:pPr>
      <w:rPr>
        <w:rFonts w:hint="default"/>
      </w:rPr>
    </w:lvl>
    <w:lvl w:ilvl="1" w:tplc="04090017" w:tentative="1">
      <w:start w:val="1"/>
      <w:numFmt w:val="aiueoFullWidth"/>
      <w:lvlText w:val="(%2)"/>
      <w:lvlJc w:val="left"/>
      <w:pPr>
        <w:ind w:left="1280" w:hanging="420"/>
      </w:pPr>
    </w:lvl>
    <w:lvl w:ilvl="2" w:tplc="04090011" w:tentative="1">
      <w:start w:val="1"/>
      <w:numFmt w:val="decimalEnclosedCircle"/>
      <w:lvlText w:val="%3"/>
      <w:lvlJc w:val="left"/>
      <w:pPr>
        <w:ind w:left="1700" w:hanging="420"/>
      </w:pPr>
    </w:lvl>
    <w:lvl w:ilvl="3" w:tplc="0409000F" w:tentative="1">
      <w:start w:val="1"/>
      <w:numFmt w:val="decimal"/>
      <w:lvlText w:val="%4."/>
      <w:lvlJc w:val="left"/>
      <w:pPr>
        <w:ind w:left="2120" w:hanging="420"/>
      </w:pPr>
    </w:lvl>
    <w:lvl w:ilvl="4" w:tplc="04090017" w:tentative="1">
      <w:start w:val="1"/>
      <w:numFmt w:val="aiueoFullWidth"/>
      <w:lvlText w:val="(%5)"/>
      <w:lvlJc w:val="left"/>
      <w:pPr>
        <w:ind w:left="2540" w:hanging="420"/>
      </w:pPr>
    </w:lvl>
    <w:lvl w:ilvl="5" w:tplc="04090011" w:tentative="1">
      <w:start w:val="1"/>
      <w:numFmt w:val="decimalEnclosedCircle"/>
      <w:lvlText w:val="%6"/>
      <w:lvlJc w:val="left"/>
      <w:pPr>
        <w:ind w:left="2960" w:hanging="420"/>
      </w:pPr>
    </w:lvl>
    <w:lvl w:ilvl="6" w:tplc="0409000F" w:tentative="1">
      <w:start w:val="1"/>
      <w:numFmt w:val="decimal"/>
      <w:lvlText w:val="%7."/>
      <w:lvlJc w:val="left"/>
      <w:pPr>
        <w:ind w:left="3380" w:hanging="420"/>
      </w:pPr>
    </w:lvl>
    <w:lvl w:ilvl="7" w:tplc="04090017" w:tentative="1">
      <w:start w:val="1"/>
      <w:numFmt w:val="aiueoFullWidth"/>
      <w:lvlText w:val="(%8)"/>
      <w:lvlJc w:val="left"/>
      <w:pPr>
        <w:ind w:left="3800" w:hanging="420"/>
      </w:pPr>
    </w:lvl>
    <w:lvl w:ilvl="8" w:tplc="04090011" w:tentative="1">
      <w:start w:val="1"/>
      <w:numFmt w:val="decimalEnclosedCircle"/>
      <w:lvlText w:val="%9"/>
      <w:lvlJc w:val="left"/>
      <w:pPr>
        <w:ind w:left="4220" w:hanging="420"/>
      </w:pPr>
    </w:lvl>
  </w:abstractNum>
  <w:abstractNum w:abstractNumId="8" w15:restartNumberingAfterBreak="0">
    <w:nsid w:val="1B97268F"/>
    <w:multiLevelType w:val="hybridMultilevel"/>
    <w:tmpl w:val="B17680DC"/>
    <w:lvl w:ilvl="0" w:tplc="F7E24DA2">
      <w:start w:val="1"/>
      <w:numFmt w:val="decimalEnclosedCircle"/>
      <w:lvlText w:val="%1"/>
      <w:lvlJc w:val="left"/>
      <w:pPr>
        <w:ind w:left="78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1E403CA9"/>
    <w:multiLevelType w:val="hybridMultilevel"/>
    <w:tmpl w:val="8618BD38"/>
    <w:lvl w:ilvl="0" w:tplc="E538148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21766BD3"/>
    <w:multiLevelType w:val="hybridMultilevel"/>
    <w:tmpl w:val="B17680DC"/>
    <w:lvl w:ilvl="0" w:tplc="F7E24DA2">
      <w:start w:val="1"/>
      <w:numFmt w:val="decimalEnclosedCircle"/>
      <w:lvlText w:val="%1"/>
      <w:lvlJc w:val="left"/>
      <w:pPr>
        <w:ind w:left="78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24E47374"/>
    <w:multiLevelType w:val="hybridMultilevel"/>
    <w:tmpl w:val="FBCAF850"/>
    <w:lvl w:ilvl="0" w:tplc="DEECC34E">
      <w:start w:val="1"/>
      <w:numFmt w:val="decimalFullWidth"/>
      <w:lvlText w:val="（%1）"/>
      <w:lvlJc w:val="left"/>
      <w:pPr>
        <w:ind w:left="720" w:hanging="720"/>
      </w:pPr>
      <w:rPr>
        <w:rFonts w:hint="default"/>
      </w:rPr>
    </w:lvl>
    <w:lvl w:ilvl="1" w:tplc="D9CC2678">
      <w:start w:val="1"/>
      <w:numFmt w:val="decimalEnclosedCircle"/>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27756BC0"/>
    <w:multiLevelType w:val="hybridMultilevel"/>
    <w:tmpl w:val="71F8D898"/>
    <w:lvl w:ilvl="0" w:tplc="73FC0296">
      <w:start w:val="1"/>
      <w:numFmt w:val="decimalFullWidth"/>
      <w:lvlText w:val="（%1）"/>
      <w:lvlJc w:val="left"/>
      <w:pPr>
        <w:ind w:left="720" w:hanging="720"/>
      </w:pPr>
      <w:rPr>
        <w:rFonts w:hint="default"/>
      </w:rPr>
    </w:lvl>
    <w:lvl w:ilvl="1" w:tplc="CA48BDD8">
      <w:start w:val="3"/>
      <w:numFmt w:val="decimalEnclosedCircle"/>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2B656BB1"/>
    <w:multiLevelType w:val="hybridMultilevel"/>
    <w:tmpl w:val="B040080E"/>
    <w:lvl w:ilvl="0" w:tplc="544075F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303E794E"/>
    <w:multiLevelType w:val="hybridMultilevel"/>
    <w:tmpl w:val="79BCA93C"/>
    <w:lvl w:ilvl="0" w:tplc="7E46E5B8">
      <w:start w:val="1"/>
      <w:numFmt w:val="decimalFullWidth"/>
      <w:lvlText w:val="（%1）"/>
      <w:lvlJc w:val="left"/>
      <w:pPr>
        <w:ind w:left="720" w:hanging="720"/>
      </w:pPr>
      <w:rPr>
        <w:rFonts w:hint="default"/>
      </w:rPr>
    </w:lvl>
    <w:lvl w:ilvl="1" w:tplc="D0ACF0DC">
      <w:start w:val="1"/>
      <w:numFmt w:val="decimalEnclosedCircle"/>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33673623"/>
    <w:multiLevelType w:val="hybridMultilevel"/>
    <w:tmpl w:val="1DA0046A"/>
    <w:lvl w:ilvl="0" w:tplc="239C662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477D4102"/>
    <w:multiLevelType w:val="hybridMultilevel"/>
    <w:tmpl w:val="45DA2B50"/>
    <w:lvl w:ilvl="0" w:tplc="B47C72BE">
      <w:start w:val="1"/>
      <w:numFmt w:val="decimalEnclosedCircle"/>
      <w:lvlText w:val="%1"/>
      <w:lvlJc w:val="left"/>
      <w:pPr>
        <w:ind w:left="78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15:restartNumberingAfterBreak="0">
    <w:nsid w:val="482457ED"/>
    <w:multiLevelType w:val="hybridMultilevel"/>
    <w:tmpl w:val="1AB8589E"/>
    <w:lvl w:ilvl="0" w:tplc="83A0071C">
      <w:start w:val="1"/>
      <w:numFmt w:val="decimalEnclosedCircle"/>
      <w:lvlText w:val="%1"/>
      <w:lvlJc w:val="left"/>
      <w:pPr>
        <w:ind w:left="790" w:hanging="360"/>
      </w:pPr>
      <w:rPr>
        <w:rFonts w:hint="default"/>
      </w:rPr>
    </w:lvl>
    <w:lvl w:ilvl="1" w:tplc="04090017" w:tentative="1">
      <w:start w:val="1"/>
      <w:numFmt w:val="aiueoFullWidth"/>
      <w:lvlText w:val="(%2)"/>
      <w:lvlJc w:val="left"/>
      <w:pPr>
        <w:ind w:left="1270" w:hanging="420"/>
      </w:pPr>
    </w:lvl>
    <w:lvl w:ilvl="2" w:tplc="04090011" w:tentative="1">
      <w:start w:val="1"/>
      <w:numFmt w:val="decimalEnclosedCircle"/>
      <w:lvlText w:val="%3"/>
      <w:lvlJc w:val="left"/>
      <w:pPr>
        <w:ind w:left="1690" w:hanging="420"/>
      </w:pPr>
    </w:lvl>
    <w:lvl w:ilvl="3" w:tplc="0409000F" w:tentative="1">
      <w:start w:val="1"/>
      <w:numFmt w:val="decimal"/>
      <w:lvlText w:val="%4."/>
      <w:lvlJc w:val="left"/>
      <w:pPr>
        <w:ind w:left="2110" w:hanging="420"/>
      </w:pPr>
    </w:lvl>
    <w:lvl w:ilvl="4" w:tplc="04090017" w:tentative="1">
      <w:start w:val="1"/>
      <w:numFmt w:val="aiueoFullWidth"/>
      <w:lvlText w:val="(%5)"/>
      <w:lvlJc w:val="left"/>
      <w:pPr>
        <w:ind w:left="2530" w:hanging="420"/>
      </w:pPr>
    </w:lvl>
    <w:lvl w:ilvl="5" w:tplc="04090011" w:tentative="1">
      <w:start w:val="1"/>
      <w:numFmt w:val="decimalEnclosedCircle"/>
      <w:lvlText w:val="%6"/>
      <w:lvlJc w:val="left"/>
      <w:pPr>
        <w:ind w:left="2950" w:hanging="420"/>
      </w:pPr>
    </w:lvl>
    <w:lvl w:ilvl="6" w:tplc="0409000F" w:tentative="1">
      <w:start w:val="1"/>
      <w:numFmt w:val="decimal"/>
      <w:lvlText w:val="%7."/>
      <w:lvlJc w:val="left"/>
      <w:pPr>
        <w:ind w:left="3370" w:hanging="420"/>
      </w:pPr>
    </w:lvl>
    <w:lvl w:ilvl="7" w:tplc="04090017" w:tentative="1">
      <w:start w:val="1"/>
      <w:numFmt w:val="aiueoFullWidth"/>
      <w:lvlText w:val="(%8)"/>
      <w:lvlJc w:val="left"/>
      <w:pPr>
        <w:ind w:left="3790" w:hanging="420"/>
      </w:pPr>
    </w:lvl>
    <w:lvl w:ilvl="8" w:tplc="04090011" w:tentative="1">
      <w:start w:val="1"/>
      <w:numFmt w:val="decimalEnclosedCircle"/>
      <w:lvlText w:val="%9"/>
      <w:lvlJc w:val="left"/>
      <w:pPr>
        <w:ind w:left="4210" w:hanging="420"/>
      </w:pPr>
    </w:lvl>
  </w:abstractNum>
  <w:abstractNum w:abstractNumId="18" w15:restartNumberingAfterBreak="0">
    <w:nsid w:val="4B890950"/>
    <w:multiLevelType w:val="hybridMultilevel"/>
    <w:tmpl w:val="A4E80A40"/>
    <w:lvl w:ilvl="0" w:tplc="414E9834">
      <w:start w:val="1"/>
      <w:numFmt w:val="decimalEnclosedCircle"/>
      <w:lvlText w:val="%1"/>
      <w:lvlJc w:val="left"/>
      <w:pPr>
        <w:ind w:left="580" w:hanging="360"/>
      </w:pPr>
      <w:rPr>
        <w:rFonts w:hint="default"/>
      </w:rPr>
    </w:lvl>
    <w:lvl w:ilvl="1" w:tplc="04090017" w:tentative="1">
      <w:start w:val="1"/>
      <w:numFmt w:val="aiueoFullWidth"/>
      <w:lvlText w:val="(%2)"/>
      <w:lvlJc w:val="left"/>
      <w:pPr>
        <w:ind w:left="1100" w:hanging="440"/>
      </w:pPr>
    </w:lvl>
    <w:lvl w:ilvl="2" w:tplc="04090011" w:tentative="1">
      <w:start w:val="1"/>
      <w:numFmt w:val="decimalEnclosedCircle"/>
      <w:lvlText w:val="%3"/>
      <w:lvlJc w:val="left"/>
      <w:pPr>
        <w:ind w:left="1540" w:hanging="440"/>
      </w:pPr>
    </w:lvl>
    <w:lvl w:ilvl="3" w:tplc="0409000F" w:tentative="1">
      <w:start w:val="1"/>
      <w:numFmt w:val="decimal"/>
      <w:lvlText w:val="%4."/>
      <w:lvlJc w:val="left"/>
      <w:pPr>
        <w:ind w:left="1980" w:hanging="440"/>
      </w:pPr>
    </w:lvl>
    <w:lvl w:ilvl="4" w:tplc="04090017" w:tentative="1">
      <w:start w:val="1"/>
      <w:numFmt w:val="aiueoFullWidth"/>
      <w:lvlText w:val="(%5)"/>
      <w:lvlJc w:val="left"/>
      <w:pPr>
        <w:ind w:left="2420" w:hanging="440"/>
      </w:pPr>
    </w:lvl>
    <w:lvl w:ilvl="5" w:tplc="04090011" w:tentative="1">
      <w:start w:val="1"/>
      <w:numFmt w:val="decimalEnclosedCircle"/>
      <w:lvlText w:val="%6"/>
      <w:lvlJc w:val="left"/>
      <w:pPr>
        <w:ind w:left="2860" w:hanging="440"/>
      </w:pPr>
    </w:lvl>
    <w:lvl w:ilvl="6" w:tplc="0409000F" w:tentative="1">
      <w:start w:val="1"/>
      <w:numFmt w:val="decimal"/>
      <w:lvlText w:val="%7."/>
      <w:lvlJc w:val="left"/>
      <w:pPr>
        <w:ind w:left="3300" w:hanging="440"/>
      </w:pPr>
    </w:lvl>
    <w:lvl w:ilvl="7" w:tplc="04090017" w:tentative="1">
      <w:start w:val="1"/>
      <w:numFmt w:val="aiueoFullWidth"/>
      <w:lvlText w:val="(%8)"/>
      <w:lvlJc w:val="left"/>
      <w:pPr>
        <w:ind w:left="3740" w:hanging="440"/>
      </w:pPr>
    </w:lvl>
    <w:lvl w:ilvl="8" w:tplc="04090011" w:tentative="1">
      <w:start w:val="1"/>
      <w:numFmt w:val="decimalEnclosedCircle"/>
      <w:lvlText w:val="%9"/>
      <w:lvlJc w:val="left"/>
      <w:pPr>
        <w:ind w:left="4180" w:hanging="440"/>
      </w:pPr>
    </w:lvl>
  </w:abstractNum>
  <w:abstractNum w:abstractNumId="19" w15:restartNumberingAfterBreak="0">
    <w:nsid w:val="58307449"/>
    <w:multiLevelType w:val="hybridMultilevel"/>
    <w:tmpl w:val="12DE2ED6"/>
    <w:lvl w:ilvl="0" w:tplc="6312383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0" w15:restartNumberingAfterBreak="0">
    <w:nsid w:val="5F6611BF"/>
    <w:multiLevelType w:val="hybridMultilevel"/>
    <w:tmpl w:val="34A29EA0"/>
    <w:lvl w:ilvl="0" w:tplc="25860824">
      <w:start w:val="1"/>
      <w:numFmt w:val="decimalFullWidth"/>
      <w:lvlText w:val="（%1）"/>
      <w:lvlJc w:val="left"/>
      <w:pPr>
        <w:ind w:left="720" w:hanging="720"/>
      </w:pPr>
      <w:rPr>
        <w:rFonts w:hint="default"/>
      </w:rPr>
    </w:lvl>
    <w:lvl w:ilvl="1" w:tplc="D2AE0FA8">
      <w:start w:val="1"/>
      <w:numFmt w:val="decimalEnclosedCircle"/>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1" w15:restartNumberingAfterBreak="0">
    <w:nsid w:val="6AC12B0A"/>
    <w:multiLevelType w:val="hybridMultilevel"/>
    <w:tmpl w:val="575021A8"/>
    <w:lvl w:ilvl="0" w:tplc="03E23D62">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22" w15:restartNumberingAfterBreak="0">
    <w:nsid w:val="6C7F1D15"/>
    <w:multiLevelType w:val="hybridMultilevel"/>
    <w:tmpl w:val="87A8AD98"/>
    <w:lvl w:ilvl="0" w:tplc="777E8FD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3" w15:restartNumberingAfterBreak="0">
    <w:nsid w:val="7108077C"/>
    <w:multiLevelType w:val="hybridMultilevel"/>
    <w:tmpl w:val="7DF20E9A"/>
    <w:lvl w:ilvl="0" w:tplc="2DFCAB02">
      <w:start w:val="1"/>
      <w:numFmt w:val="decimalEnclosedCircle"/>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4" w15:restartNumberingAfterBreak="0">
    <w:nsid w:val="79865831"/>
    <w:multiLevelType w:val="hybridMultilevel"/>
    <w:tmpl w:val="B7D4AEEA"/>
    <w:lvl w:ilvl="0" w:tplc="09148982">
      <w:start w:val="1"/>
      <w:numFmt w:val="decimalFullWidth"/>
      <w:lvlText w:val="（%1）"/>
      <w:lvlJc w:val="left"/>
      <w:pPr>
        <w:ind w:left="720" w:hanging="720"/>
      </w:pPr>
      <w:rPr>
        <w:rFonts w:hint="default"/>
      </w:rPr>
    </w:lvl>
    <w:lvl w:ilvl="1" w:tplc="B47C72BE">
      <w:start w:val="1"/>
      <w:numFmt w:val="decimalEnclosedCircle"/>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5" w15:restartNumberingAfterBreak="0">
    <w:nsid w:val="7C812223"/>
    <w:multiLevelType w:val="hybridMultilevel"/>
    <w:tmpl w:val="4A60BEC4"/>
    <w:lvl w:ilvl="0" w:tplc="6B4CB48E">
      <w:start w:val="1"/>
      <w:numFmt w:val="decimalEnclosedCircle"/>
      <w:lvlText w:val="%1"/>
      <w:lvlJc w:val="left"/>
      <w:pPr>
        <w:ind w:left="825" w:hanging="360"/>
      </w:pPr>
      <w:rPr>
        <w:rFonts w:hint="default"/>
      </w:rPr>
    </w:lvl>
    <w:lvl w:ilvl="1" w:tplc="04090017" w:tentative="1">
      <w:start w:val="1"/>
      <w:numFmt w:val="aiueoFullWidth"/>
      <w:lvlText w:val="(%2)"/>
      <w:lvlJc w:val="left"/>
      <w:pPr>
        <w:ind w:left="1345" w:hanging="440"/>
      </w:pPr>
    </w:lvl>
    <w:lvl w:ilvl="2" w:tplc="04090011" w:tentative="1">
      <w:start w:val="1"/>
      <w:numFmt w:val="decimalEnclosedCircle"/>
      <w:lvlText w:val="%3"/>
      <w:lvlJc w:val="left"/>
      <w:pPr>
        <w:ind w:left="1785" w:hanging="440"/>
      </w:pPr>
    </w:lvl>
    <w:lvl w:ilvl="3" w:tplc="0409000F" w:tentative="1">
      <w:start w:val="1"/>
      <w:numFmt w:val="decimal"/>
      <w:lvlText w:val="%4."/>
      <w:lvlJc w:val="left"/>
      <w:pPr>
        <w:ind w:left="2225" w:hanging="440"/>
      </w:pPr>
    </w:lvl>
    <w:lvl w:ilvl="4" w:tplc="04090017" w:tentative="1">
      <w:start w:val="1"/>
      <w:numFmt w:val="aiueoFullWidth"/>
      <w:lvlText w:val="(%5)"/>
      <w:lvlJc w:val="left"/>
      <w:pPr>
        <w:ind w:left="2665" w:hanging="440"/>
      </w:pPr>
    </w:lvl>
    <w:lvl w:ilvl="5" w:tplc="04090011" w:tentative="1">
      <w:start w:val="1"/>
      <w:numFmt w:val="decimalEnclosedCircle"/>
      <w:lvlText w:val="%6"/>
      <w:lvlJc w:val="left"/>
      <w:pPr>
        <w:ind w:left="3105" w:hanging="440"/>
      </w:pPr>
    </w:lvl>
    <w:lvl w:ilvl="6" w:tplc="0409000F" w:tentative="1">
      <w:start w:val="1"/>
      <w:numFmt w:val="decimal"/>
      <w:lvlText w:val="%7."/>
      <w:lvlJc w:val="left"/>
      <w:pPr>
        <w:ind w:left="3545" w:hanging="440"/>
      </w:pPr>
    </w:lvl>
    <w:lvl w:ilvl="7" w:tplc="04090017" w:tentative="1">
      <w:start w:val="1"/>
      <w:numFmt w:val="aiueoFullWidth"/>
      <w:lvlText w:val="(%8)"/>
      <w:lvlJc w:val="left"/>
      <w:pPr>
        <w:ind w:left="3985" w:hanging="440"/>
      </w:pPr>
    </w:lvl>
    <w:lvl w:ilvl="8" w:tplc="04090011" w:tentative="1">
      <w:start w:val="1"/>
      <w:numFmt w:val="decimalEnclosedCircle"/>
      <w:lvlText w:val="%9"/>
      <w:lvlJc w:val="left"/>
      <w:pPr>
        <w:ind w:left="4425" w:hanging="440"/>
      </w:pPr>
    </w:lvl>
  </w:abstractNum>
  <w:abstractNum w:abstractNumId="26" w15:restartNumberingAfterBreak="0">
    <w:nsid w:val="7DA03C03"/>
    <w:multiLevelType w:val="hybridMultilevel"/>
    <w:tmpl w:val="5A083E2A"/>
    <w:lvl w:ilvl="0" w:tplc="3856C5B4">
      <w:start w:val="1"/>
      <w:numFmt w:val="decimalFullWidth"/>
      <w:lvlText w:val="（%1）"/>
      <w:lvlJc w:val="left"/>
      <w:pPr>
        <w:ind w:left="720" w:hanging="720"/>
      </w:pPr>
      <w:rPr>
        <w:rFonts w:hint="default"/>
      </w:rPr>
    </w:lvl>
    <w:lvl w:ilvl="1" w:tplc="5576FFA6">
      <w:start w:val="1"/>
      <w:numFmt w:val="decimalEnclosedCircle"/>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19"/>
  </w:num>
  <w:num w:numId="2">
    <w:abstractNumId w:val="3"/>
  </w:num>
  <w:num w:numId="3">
    <w:abstractNumId w:val="15"/>
  </w:num>
  <w:num w:numId="4">
    <w:abstractNumId w:val="2"/>
  </w:num>
  <w:num w:numId="5">
    <w:abstractNumId w:val="23"/>
  </w:num>
  <w:num w:numId="6">
    <w:abstractNumId w:val="22"/>
  </w:num>
  <w:num w:numId="7">
    <w:abstractNumId w:val="24"/>
  </w:num>
  <w:num w:numId="8">
    <w:abstractNumId w:val="16"/>
  </w:num>
  <w:num w:numId="9">
    <w:abstractNumId w:val="5"/>
  </w:num>
  <w:num w:numId="10">
    <w:abstractNumId w:val="12"/>
  </w:num>
  <w:num w:numId="11">
    <w:abstractNumId w:val="1"/>
  </w:num>
  <w:num w:numId="12">
    <w:abstractNumId w:val="14"/>
  </w:num>
  <w:num w:numId="13">
    <w:abstractNumId w:val="13"/>
  </w:num>
  <w:num w:numId="14">
    <w:abstractNumId w:val="20"/>
  </w:num>
  <w:num w:numId="15">
    <w:abstractNumId w:val="10"/>
  </w:num>
  <w:num w:numId="16">
    <w:abstractNumId w:val="8"/>
  </w:num>
  <w:num w:numId="17">
    <w:abstractNumId w:val="17"/>
  </w:num>
  <w:num w:numId="18">
    <w:abstractNumId w:val="11"/>
  </w:num>
  <w:num w:numId="19">
    <w:abstractNumId w:val="26"/>
  </w:num>
  <w:num w:numId="20">
    <w:abstractNumId w:val="7"/>
  </w:num>
  <w:num w:numId="21">
    <w:abstractNumId w:val="4"/>
  </w:num>
  <w:num w:numId="22">
    <w:abstractNumId w:val="0"/>
  </w:num>
  <w:num w:numId="23">
    <w:abstractNumId w:val="9"/>
  </w:num>
  <w:num w:numId="24">
    <w:abstractNumId w:val="21"/>
  </w:num>
  <w:num w:numId="25">
    <w:abstractNumId w:val="6"/>
  </w:num>
  <w:num w:numId="26">
    <w:abstractNumId w:val="25"/>
  </w:num>
  <w:num w:numId="27">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E0D51"/>
    <w:rsid w:val="0000260A"/>
    <w:rsid w:val="00003064"/>
    <w:rsid w:val="00003AF7"/>
    <w:rsid w:val="000047F6"/>
    <w:rsid w:val="0000638D"/>
    <w:rsid w:val="00015329"/>
    <w:rsid w:val="00016148"/>
    <w:rsid w:val="00020D07"/>
    <w:rsid w:val="00021801"/>
    <w:rsid w:val="0002218D"/>
    <w:rsid w:val="00022CBE"/>
    <w:rsid w:val="00024345"/>
    <w:rsid w:val="00024CB5"/>
    <w:rsid w:val="00027411"/>
    <w:rsid w:val="00030B27"/>
    <w:rsid w:val="00032756"/>
    <w:rsid w:val="00036F95"/>
    <w:rsid w:val="0004403B"/>
    <w:rsid w:val="00044F48"/>
    <w:rsid w:val="00050CA4"/>
    <w:rsid w:val="000519A8"/>
    <w:rsid w:val="00051A3D"/>
    <w:rsid w:val="00051B56"/>
    <w:rsid w:val="00052050"/>
    <w:rsid w:val="0005328E"/>
    <w:rsid w:val="00062185"/>
    <w:rsid w:val="000662A4"/>
    <w:rsid w:val="00074A4F"/>
    <w:rsid w:val="000761A1"/>
    <w:rsid w:val="00080DD2"/>
    <w:rsid w:val="00082C44"/>
    <w:rsid w:val="00084842"/>
    <w:rsid w:val="000851AE"/>
    <w:rsid w:val="0008684D"/>
    <w:rsid w:val="00094699"/>
    <w:rsid w:val="00095D60"/>
    <w:rsid w:val="000A6161"/>
    <w:rsid w:val="000A7499"/>
    <w:rsid w:val="000A7A64"/>
    <w:rsid w:val="000B2BBE"/>
    <w:rsid w:val="000B6E3A"/>
    <w:rsid w:val="000C0E49"/>
    <w:rsid w:val="000C0EF0"/>
    <w:rsid w:val="000C2E26"/>
    <w:rsid w:val="000C3738"/>
    <w:rsid w:val="000C64CB"/>
    <w:rsid w:val="000C7813"/>
    <w:rsid w:val="000D1393"/>
    <w:rsid w:val="000D2360"/>
    <w:rsid w:val="000D29E0"/>
    <w:rsid w:val="000D2E41"/>
    <w:rsid w:val="000D54AE"/>
    <w:rsid w:val="000D7051"/>
    <w:rsid w:val="000D7830"/>
    <w:rsid w:val="000E0B2D"/>
    <w:rsid w:val="000E28EC"/>
    <w:rsid w:val="000E53F0"/>
    <w:rsid w:val="000E5B62"/>
    <w:rsid w:val="000E7411"/>
    <w:rsid w:val="000E7AC1"/>
    <w:rsid w:val="000F1B7F"/>
    <w:rsid w:val="000F1FAC"/>
    <w:rsid w:val="000F2B73"/>
    <w:rsid w:val="000F3557"/>
    <w:rsid w:val="000F5586"/>
    <w:rsid w:val="000F5603"/>
    <w:rsid w:val="000F5BE4"/>
    <w:rsid w:val="000F631C"/>
    <w:rsid w:val="00101031"/>
    <w:rsid w:val="0010435A"/>
    <w:rsid w:val="00104AAD"/>
    <w:rsid w:val="00105C0D"/>
    <w:rsid w:val="00110C3D"/>
    <w:rsid w:val="00112742"/>
    <w:rsid w:val="00114027"/>
    <w:rsid w:val="00116574"/>
    <w:rsid w:val="00123D8E"/>
    <w:rsid w:val="001254BE"/>
    <w:rsid w:val="001276F5"/>
    <w:rsid w:val="00130342"/>
    <w:rsid w:val="001319BA"/>
    <w:rsid w:val="00133335"/>
    <w:rsid w:val="00133B62"/>
    <w:rsid w:val="00136A38"/>
    <w:rsid w:val="00137AF3"/>
    <w:rsid w:val="00141163"/>
    <w:rsid w:val="001411BF"/>
    <w:rsid w:val="00144F6A"/>
    <w:rsid w:val="00150ABA"/>
    <w:rsid w:val="00151926"/>
    <w:rsid w:val="001541D1"/>
    <w:rsid w:val="00154798"/>
    <w:rsid w:val="00154F0B"/>
    <w:rsid w:val="0015573D"/>
    <w:rsid w:val="00156796"/>
    <w:rsid w:val="0015781A"/>
    <w:rsid w:val="00165819"/>
    <w:rsid w:val="00167615"/>
    <w:rsid w:val="001703B8"/>
    <w:rsid w:val="001720B0"/>
    <w:rsid w:val="00175154"/>
    <w:rsid w:val="0017623D"/>
    <w:rsid w:val="00177883"/>
    <w:rsid w:val="00185867"/>
    <w:rsid w:val="00194F44"/>
    <w:rsid w:val="00195487"/>
    <w:rsid w:val="001A0C0E"/>
    <w:rsid w:val="001A0EBC"/>
    <w:rsid w:val="001A2749"/>
    <w:rsid w:val="001A3F27"/>
    <w:rsid w:val="001A4701"/>
    <w:rsid w:val="001A4830"/>
    <w:rsid w:val="001A6457"/>
    <w:rsid w:val="001B2476"/>
    <w:rsid w:val="001B2D63"/>
    <w:rsid w:val="001B3C13"/>
    <w:rsid w:val="001B4801"/>
    <w:rsid w:val="001B5E0A"/>
    <w:rsid w:val="001C1263"/>
    <w:rsid w:val="001C222A"/>
    <w:rsid w:val="001C334B"/>
    <w:rsid w:val="001C3F27"/>
    <w:rsid w:val="001C7844"/>
    <w:rsid w:val="001D1F8A"/>
    <w:rsid w:val="001D4922"/>
    <w:rsid w:val="001D5201"/>
    <w:rsid w:val="001D5B00"/>
    <w:rsid w:val="001D7115"/>
    <w:rsid w:val="001D7335"/>
    <w:rsid w:val="001E018E"/>
    <w:rsid w:val="001E044A"/>
    <w:rsid w:val="001E5980"/>
    <w:rsid w:val="001F06B7"/>
    <w:rsid w:val="001F2548"/>
    <w:rsid w:val="001F72B2"/>
    <w:rsid w:val="00203106"/>
    <w:rsid w:val="00203138"/>
    <w:rsid w:val="00204D79"/>
    <w:rsid w:val="0020573C"/>
    <w:rsid w:val="00206FF5"/>
    <w:rsid w:val="002072DB"/>
    <w:rsid w:val="002129B5"/>
    <w:rsid w:val="00215125"/>
    <w:rsid w:val="0021757B"/>
    <w:rsid w:val="00221EE2"/>
    <w:rsid w:val="00224D55"/>
    <w:rsid w:val="002314D8"/>
    <w:rsid w:val="00233C31"/>
    <w:rsid w:val="00235BA8"/>
    <w:rsid w:val="0024389F"/>
    <w:rsid w:val="002466F8"/>
    <w:rsid w:val="00246EAF"/>
    <w:rsid w:val="00247017"/>
    <w:rsid w:val="00250758"/>
    <w:rsid w:val="00252932"/>
    <w:rsid w:val="00253B0D"/>
    <w:rsid w:val="002565F8"/>
    <w:rsid w:val="002607B7"/>
    <w:rsid w:val="00271013"/>
    <w:rsid w:val="0027123D"/>
    <w:rsid w:val="002745C8"/>
    <w:rsid w:val="002757CD"/>
    <w:rsid w:val="002779E5"/>
    <w:rsid w:val="00281695"/>
    <w:rsid w:val="002841E4"/>
    <w:rsid w:val="002870C4"/>
    <w:rsid w:val="0028792F"/>
    <w:rsid w:val="00290705"/>
    <w:rsid w:val="00293610"/>
    <w:rsid w:val="00294EC8"/>
    <w:rsid w:val="002962D1"/>
    <w:rsid w:val="00297972"/>
    <w:rsid w:val="00297A7D"/>
    <w:rsid w:val="002A18D1"/>
    <w:rsid w:val="002A2850"/>
    <w:rsid w:val="002A6EFC"/>
    <w:rsid w:val="002B0AF4"/>
    <w:rsid w:val="002B3780"/>
    <w:rsid w:val="002B415D"/>
    <w:rsid w:val="002B73BB"/>
    <w:rsid w:val="002C177F"/>
    <w:rsid w:val="002C21D0"/>
    <w:rsid w:val="002C68F8"/>
    <w:rsid w:val="002C69FB"/>
    <w:rsid w:val="002C7E7B"/>
    <w:rsid w:val="002D46EB"/>
    <w:rsid w:val="002D4D56"/>
    <w:rsid w:val="002D5006"/>
    <w:rsid w:val="002E0381"/>
    <w:rsid w:val="002E18FE"/>
    <w:rsid w:val="002E1A3D"/>
    <w:rsid w:val="002E5FBF"/>
    <w:rsid w:val="002E6A2E"/>
    <w:rsid w:val="002F0F50"/>
    <w:rsid w:val="002F2A06"/>
    <w:rsid w:val="002F323F"/>
    <w:rsid w:val="002F7ADC"/>
    <w:rsid w:val="00301D47"/>
    <w:rsid w:val="003028DB"/>
    <w:rsid w:val="00303ACE"/>
    <w:rsid w:val="003117E8"/>
    <w:rsid w:val="00313227"/>
    <w:rsid w:val="003213DF"/>
    <w:rsid w:val="00321DC5"/>
    <w:rsid w:val="003244E7"/>
    <w:rsid w:val="00324CC1"/>
    <w:rsid w:val="0032517C"/>
    <w:rsid w:val="00330E31"/>
    <w:rsid w:val="00331F78"/>
    <w:rsid w:val="00332D83"/>
    <w:rsid w:val="0033329E"/>
    <w:rsid w:val="00333602"/>
    <w:rsid w:val="0033385A"/>
    <w:rsid w:val="00336ED2"/>
    <w:rsid w:val="00337608"/>
    <w:rsid w:val="00340279"/>
    <w:rsid w:val="00340FBF"/>
    <w:rsid w:val="00344521"/>
    <w:rsid w:val="00350EC1"/>
    <w:rsid w:val="00351EF7"/>
    <w:rsid w:val="00352CD6"/>
    <w:rsid w:val="00354EC3"/>
    <w:rsid w:val="003562E2"/>
    <w:rsid w:val="00356927"/>
    <w:rsid w:val="00363216"/>
    <w:rsid w:val="0036392C"/>
    <w:rsid w:val="00363E91"/>
    <w:rsid w:val="00365D49"/>
    <w:rsid w:val="00366B3E"/>
    <w:rsid w:val="003703A3"/>
    <w:rsid w:val="00370C1C"/>
    <w:rsid w:val="00372484"/>
    <w:rsid w:val="00376788"/>
    <w:rsid w:val="00382C1C"/>
    <w:rsid w:val="0038582C"/>
    <w:rsid w:val="00385F29"/>
    <w:rsid w:val="00385F81"/>
    <w:rsid w:val="00391784"/>
    <w:rsid w:val="003923B0"/>
    <w:rsid w:val="00392E00"/>
    <w:rsid w:val="00396DF2"/>
    <w:rsid w:val="003A0D75"/>
    <w:rsid w:val="003A1D4C"/>
    <w:rsid w:val="003A1FA7"/>
    <w:rsid w:val="003A3AD3"/>
    <w:rsid w:val="003B0B6A"/>
    <w:rsid w:val="003B37CE"/>
    <w:rsid w:val="003B500B"/>
    <w:rsid w:val="003B5F89"/>
    <w:rsid w:val="003C29AF"/>
    <w:rsid w:val="003C3329"/>
    <w:rsid w:val="003C49E7"/>
    <w:rsid w:val="003C555B"/>
    <w:rsid w:val="003D00B4"/>
    <w:rsid w:val="003D0F02"/>
    <w:rsid w:val="003D39A0"/>
    <w:rsid w:val="003D4443"/>
    <w:rsid w:val="003D670F"/>
    <w:rsid w:val="003E00B0"/>
    <w:rsid w:val="003E701D"/>
    <w:rsid w:val="003E79B9"/>
    <w:rsid w:val="003F0516"/>
    <w:rsid w:val="003F1248"/>
    <w:rsid w:val="003F1ABE"/>
    <w:rsid w:val="003F49CE"/>
    <w:rsid w:val="003F5D5D"/>
    <w:rsid w:val="003F6045"/>
    <w:rsid w:val="003F6C70"/>
    <w:rsid w:val="003F751D"/>
    <w:rsid w:val="003F7773"/>
    <w:rsid w:val="0040117F"/>
    <w:rsid w:val="0040159A"/>
    <w:rsid w:val="0040612A"/>
    <w:rsid w:val="00410169"/>
    <w:rsid w:val="00412682"/>
    <w:rsid w:val="00416599"/>
    <w:rsid w:val="00417B32"/>
    <w:rsid w:val="00420736"/>
    <w:rsid w:val="00420A0E"/>
    <w:rsid w:val="0042155F"/>
    <w:rsid w:val="004312CA"/>
    <w:rsid w:val="0043138A"/>
    <w:rsid w:val="00431703"/>
    <w:rsid w:val="00433EFC"/>
    <w:rsid w:val="0043452D"/>
    <w:rsid w:val="0043465C"/>
    <w:rsid w:val="00440C29"/>
    <w:rsid w:val="00440C60"/>
    <w:rsid w:val="004430FB"/>
    <w:rsid w:val="004431C7"/>
    <w:rsid w:val="00443332"/>
    <w:rsid w:val="00450932"/>
    <w:rsid w:val="00451DFC"/>
    <w:rsid w:val="00452212"/>
    <w:rsid w:val="004534D1"/>
    <w:rsid w:val="00455355"/>
    <w:rsid w:val="00455608"/>
    <w:rsid w:val="004638FB"/>
    <w:rsid w:val="00464820"/>
    <w:rsid w:val="00464E45"/>
    <w:rsid w:val="00465E32"/>
    <w:rsid w:val="00471127"/>
    <w:rsid w:val="00471B5D"/>
    <w:rsid w:val="00474811"/>
    <w:rsid w:val="0047649C"/>
    <w:rsid w:val="004803C7"/>
    <w:rsid w:val="0048276A"/>
    <w:rsid w:val="00483FFE"/>
    <w:rsid w:val="004852F0"/>
    <w:rsid w:val="00494E13"/>
    <w:rsid w:val="00495801"/>
    <w:rsid w:val="004965F5"/>
    <w:rsid w:val="00497F46"/>
    <w:rsid w:val="004A1EDF"/>
    <w:rsid w:val="004A42A1"/>
    <w:rsid w:val="004A43DF"/>
    <w:rsid w:val="004A47CE"/>
    <w:rsid w:val="004A56BA"/>
    <w:rsid w:val="004B2F62"/>
    <w:rsid w:val="004B4A4B"/>
    <w:rsid w:val="004B5EFF"/>
    <w:rsid w:val="004C0EFF"/>
    <w:rsid w:val="004C3945"/>
    <w:rsid w:val="004C6C0C"/>
    <w:rsid w:val="004C6D63"/>
    <w:rsid w:val="004C772D"/>
    <w:rsid w:val="004D0E41"/>
    <w:rsid w:val="004D11B0"/>
    <w:rsid w:val="004D1C9B"/>
    <w:rsid w:val="004D2BFB"/>
    <w:rsid w:val="004D2E5E"/>
    <w:rsid w:val="004E0644"/>
    <w:rsid w:val="004E0726"/>
    <w:rsid w:val="004E44BF"/>
    <w:rsid w:val="004E54B3"/>
    <w:rsid w:val="004E567C"/>
    <w:rsid w:val="004F1B61"/>
    <w:rsid w:val="004F1CC2"/>
    <w:rsid w:val="004F5C70"/>
    <w:rsid w:val="004F691D"/>
    <w:rsid w:val="004F78AD"/>
    <w:rsid w:val="005023C2"/>
    <w:rsid w:val="00505C40"/>
    <w:rsid w:val="005069B1"/>
    <w:rsid w:val="00507F6A"/>
    <w:rsid w:val="00510532"/>
    <w:rsid w:val="0051130D"/>
    <w:rsid w:val="00516B6E"/>
    <w:rsid w:val="0052307D"/>
    <w:rsid w:val="00526E88"/>
    <w:rsid w:val="00530C1B"/>
    <w:rsid w:val="00533D19"/>
    <w:rsid w:val="00536729"/>
    <w:rsid w:val="005403F4"/>
    <w:rsid w:val="0054041A"/>
    <w:rsid w:val="00541CBD"/>
    <w:rsid w:val="0054444B"/>
    <w:rsid w:val="00544BFF"/>
    <w:rsid w:val="0054538E"/>
    <w:rsid w:val="00546635"/>
    <w:rsid w:val="00551038"/>
    <w:rsid w:val="00552890"/>
    <w:rsid w:val="00552BEC"/>
    <w:rsid w:val="00555CFF"/>
    <w:rsid w:val="0056169D"/>
    <w:rsid w:val="00562C90"/>
    <w:rsid w:val="00563327"/>
    <w:rsid w:val="00565139"/>
    <w:rsid w:val="005663CE"/>
    <w:rsid w:val="00577398"/>
    <w:rsid w:val="00577607"/>
    <w:rsid w:val="005804F3"/>
    <w:rsid w:val="00582C0E"/>
    <w:rsid w:val="00582F7B"/>
    <w:rsid w:val="00585046"/>
    <w:rsid w:val="00586AC8"/>
    <w:rsid w:val="00593C28"/>
    <w:rsid w:val="005A296F"/>
    <w:rsid w:val="005A3417"/>
    <w:rsid w:val="005B1689"/>
    <w:rsid w:val="005B2D42"/>
    <w:rsid w:val="005B4EAF"/>
    <w:rsid w:val="005B79AF"/>
    <w:rsid w:val="005C04F1"/>
    <w:rsid w:val="005C0B56"/>
    <w:rsid w:val="005C1A3C"/>
    <w:rsid w:val="005C2850"/>
    <w:rsid w:val="005C4BED"/>
    <w:rsid w:val="005C6AFD"/>
    <w:rsid w:val="005C6FBB"/>
    <w:rsid w:val="005C7817"/>
    <w:rsid w:val="005C7B1E"/>
    <w:rsid w:val="005C7E10"/>
    <w:rsid w:val="005D03FD"/>
    <w:rsid w:val="005D1479"/>
    <w:rsid w:val="005D147F"/>
    <w:rsid w:val="005D47BB"/>
    <w:rsid w:val="005D6946"/>
    <w:rsid w:val="005D77AC"/>
    <w:rsid w:val="005E249C"/>
    <w:rsid w:val="005E3464"/>
    <w:rsid w:val="005F1360"/>
    <w:rsid w:val="005F197D"/>
    <w:rsid w:val="005F1E7F"/>
    <w:rsid w:val="005F3800"/>
    <w:rsid w:val="0060254F"/>
    <w:rsid w:val="00603647"/>
    <w:rsid w:val="00604C48"/>
    <w:rsid w:val="0060508F"/>
    <w:rsid w:val="00607F25"/>
    <w:rsid w:val="0061180D"/>
    <w:rsid w:val="00611F3C"/>
    <w:rsid w:val="006135A1"/>
    <w:rsid w:val="00614B03"/>
    <w:rsid w:val="00615A45"/>
    <w:rsid w:val="00616E24"/>
    <w:rsid w:val="00616E63"/>
    <w:rsid w:val="006206BA"/>
    <w:rsid w:val="006222F5"/>
    <w:rsid w:val="006257A0"/>
    <w:rsid w:val="00630B07"/>
    <w:rsid w:val="00631F39"/>
    <w:rsid w:val="00632D2A"/>
    <w:rsid w:val="006339D5"/>
    <w:rsid w:val="00635955"/>
    <w:rsid w:val="00637DCC"/>
    <w:rsid w:val="00640E7A"/>
    <w:rsid w:val="0064353E"/>
    <w:rsid w:val="006500E6"/>
    <w:rsid w:val="00650D66"/>
    <w:rsid w:val="00653221"/>
    <w:rsid w:val="006560FB"/>
    <w:rsid w:val="006621E7"/>
    <w:rsid w:val="0066388D"/>
    <w:rsid w:val="00663CF2"/>
    <w:rsid w:val="00665EDE"/>
    <w:rsid w:val="00665F64"/>
    <w:rsid w:val="00666504"/>
    <w:rsid w:val="00674268"/>
    <w:rsid w:val="006766D5"/>
    <w:rsid w:val="00677795"/>
    <w:rsid w:val="006808E0"/>
    <w:rsid w:val="00681B04"/>
    <w:rsid w:val="0069317F"/>
    <w:rsid w:val="00693867"/>
    <w:rsid w:val="00693E6C"/>
    <w:rsid w:val="006A18CB"/>
    <w:rsid w:val="006A3C6E"/>
    <w:rsid w:val="006A3DB2"/>
    <w:rsid w:val="006A4985"/>
    <w:rsid w:val="006A68A9"/>
    <w:rsid w:val="006B0CE8"/>
    <w:rsid w:val="006B2B4E"/>
    <w:rsid w:val="006B2F5F"/>
    <w:rsid w:val="006B3153"/>
    <w:rsid w:val="006B411E"/>
    <w:rsid w:val="006B59B4"/>
    <w:rsid w:val="006B66DF"/>
    <w:rsid w:val="006C1751"/>
    <w:rsid w:val="006C1E71"/>
    <w:rsid w:val="006C728D"/>
    <w:rsid w:val="006D0027"/>
    <w:rsid w:val="006D301C"/>
    <w:rsid w:val="006D4091"/>
    <w:rsid w:val="006E3B91"/>
    <w:rsid w:val="006E6C8D"/>
    <w:rsid w:val="006F2106"/>
    <w:rsid w:val="006F44B2"/>
    <w:rsid w:val="006F485B"/>
    <w:rsid w:val="006F53EF"/>
    <w:rsid w:val="006F7798"/>
    <w:rsid w:val="006F7FCC"/>
    <w:rsid w:val="00701923"/>
    <w:rsid w:val="0071046F"/>
    <w:rsid w:val="007110E9"/>
    <w:rsid w:val="00712795"/>
    <w:rsid w:val="0071351A"/>
    <w:rsid w:val="00715BDE"/>
    <w:rsid w:val="0072217B"/>
    <w:rsid w:val="00723107"/>
    <w:rsid w:val="00724D79"/>
    <w:rsid w:val="007259A2"/>
    <w:rsid w:val="00730054"/>
    <w:rsid w:val="00730497"/>
    <w:rsid w:val="00730C9D"/>
    <w:rsid w:val="0073176B"/>
    <w:rsid w:val="007326EB"/>
    <w:rsid w:val="007339A6"/>
    <w:rsid w:val="00734605"/>
    <w:rsid w:val="0073580A"/>
    <w:rsid w:val="00741EFC"/>
    <w:rsid w:val="007430F5"/>
    <w:rsid w:val="0074356E"/>
    <w:rsid w:val="00743CE1"/>
    <w:rsid w:val="00744287"/>
    <w:rsid w:val="007522B9"/>
    <w:rsid w:val="00755DD4"/>
    <w:rsid w:val="007641F3"/>
    <w:rsid w:val="00764B15"/>
    <w:rsid w:val="00767027"/>
    <w:rsid w:val="00767A38"/>
    <w:rsid w:val="007709BF"/>
    <w:rsid w:val="007761FF"/>
    <w:rsid w:val="00777448"/>
    <w:rsid w:val="00785C6A"/>
    <w:rsid w:val="007865F7"/>
    <w:rsid w:val="007919FE"/>
    <w:rsid w:val="00792C5F"/>
    <w:rsid w:val="00794AC5"/>
    <w:rsid w:val="00795F50"/>
    <w:rsid w:val="007978E9"/>
    <w:rsid w:val="007A272A"/>
    <w:rsid w:val="007A2A2F"/>
    <w:rsid w:val="007A2F15"/>
    <w:rsid w:val="007A34CC"/>
    <w:rsid w:val="007A3E71"/>
    <w:rsid w:val="007B3C46"/>
    <w:rsid w:val="007B7FFD"/>
    <w:rsid w:val="007C085E"/>
    <w:rsid w:val="007C1D48"/>
    <w:rsid w:val="007C5BE2"/>
    <w:rsid w:val="007C5CF9"/>
    <w:rsid w:val="007C6A94"/>
    <w:rsid w:val="007D1F00"/>
    <w:rsid w:val="007D6E51"/>
    <w:rsid w:val="007E51ED"/>
    <w:rsid w:val="007E6590"/>
    <w:rsid w:val="007E7A3B"/>
    <w:rsid w:val="007F1C78"/>
    <w:rsid w:val="007F2703"/>
    <w:rsid w:val="007F562D"/>
    <w:rsid w:val="007F63AA"/>
    <w:rsid w:val="0080678F"/>
    <w:rsid w:val="00806F66"/>
    <w:rsid w:val="00807579"/>
    <w:rsid w:val="008112B5"/>
    <w:rsid w:val="00812833"/>
    <w:rsid w:val="008132C4"/>
    <w:rsid w:val="008157CA"/>
    <w:rsid w:val="008159E7"/>
    <w:rsid w:val="00820B12"/>
    <w:rsid w:val="00822509"/>
    <w:rsid w:val="00825644"/>
    <w:rsid w:val="0083298B"/>
    <w:rsid w:val="00835591"/>
    <w:rsid w:val="00836C9F"/>
    <w:rsid w:val="008404B8"/>
    <w:rsid w:val="008447D5"/>
    <w:rsid w:val="00850C7A"/>
    <w:rsid w:val="00851557"/>
    <w:rsid w:val="00852EA6"/>
    <w:rsid w:val="00855843"/>
    <w:rsid w:val="00862018"/>
    <w:rsid w:val="00863DBD"/>
    <w:rsid w:val="00867688"/>
    <w:rsid w:val="008720B8"/>
    <w:rsid w:val="0087329E"/>
    <w:rsid w:val="008756E8"/>
    <w:rsid w:val="0087667E"/>
    <w:rsid w:val="00881BCC"/>
    <w:rsid w:val="00882BF1"/>
    <w:rsid w:val="00884847"/>
    <w:rsid w:val="00887778"/>
    <w:rsid w:val="008A0ED7"/>
    <w:rsid w:val="008A1492"/>
    <w:rsid w:val="008A2E9B"/>
    <w:rsid w:val="008A429B"/>
    <w:rsid w:val="008A44E7"/>
    <w:rsid w:val="008A4560"/>
    <w:rsid w:val="008A64D9"/>
    <w:rsid w:val="008A72FB"/>
    <w:rsid w:val="008B06E3"/>
    <w:rsid w:val="008B182D"/>
    <w:rsid w:val="008B1C3E"/>
    <w:rsid w:val="008B444F"/>
    <w:rsid w:val="008B6351"/>
    <w:rsid w:val="008B7700"/>
    <w:rsid w:val="008C1377"/>
    <w:rsid w:val="008C49BC"/>
    <w:rsid w:val="008C69A6"/>
    <w:rsid w:val="008C7BC4"/>
    <w:rsid w:val="008D03EF"/>
    <w:rsid w:val="008D0AE2"/>
    <w:rsid w:val="008D47C5"/>
    <w:rsid w:val="008D4B35"/>
    <w:rsid w:val="008D64A5"/>
    <w:rsid w:val="008D66DF"/>
    <w:rsid w:val="008E05F0"/>
    <w:rsid w:val="008E7175"/>
    <w:rsid w:val="00901C86"/>
    <w:rsid w:val="00901D94"/>
    <w:rsid w:val="00901EA6"/>
    <w:rsid w:val="00903A4A"/>
    <w:rsid w:val="00914437"/>
    <w:rsid w:val="00914FD7"/>
    <w:rsid w:val="00915110"/>
    <w:rsid w:val="00915526"/>
    <w:rsid w:val="00916080"/>
    <w:rsid w:val="0091620A"/>
    <w:rsid w:val="009168E3"/>
    <w:rsid w:val="00917896"/>
    <w:rsid w:val="00923863"/>
    <w:rsid w:val="00933EAB"/>
    <w:rsid w:val="00936076"/>
    <w:rsid w:val="009418E6"/>
    <w:rsid w:val="00941C92"/>
    <w:rsid w:val="009420F4"/>
    <w:rsid w:val="00943CA2"/>
    <w:rsid w:val="0094711E"/>
    <w:rsid w:val="0094784F"/>
    <w:rsid w:val="00947C6C"/>
    <w:rsid w:val="00953307"/>
    <w:rsid w:val="00954002"/>
    <w:rsid w:val="0095535F"/>
    <w:rsid w:val="00956857"/>
    <w:rsid w:val="00956973"/>
    <w:rsid w:val="00957FB5"/>
    <w:rsid w:val="00961076"/>
    <w:rsid w:val="00962E63"/>
    <w:rsid w:val="00964047"/>
    <w:rsid w:val="00964319"/>
    <w:rsid w:val="009703DD"/>
    <w:rsid w:val="00971F5E"/>
    <w:rsid w:val="00973E88"/>
    <w:rsid w:val="009762CF"/>
    <w:rsid w:val="0098185B"/>
    <w:rsid w:val="00982C52"/>
    <w:rsid w:val="0098598A"/>
    <w:rsid w:val="00985D0F"/>
    <w:rsid w:val="0098612B"/>
    <w:rsid w:val="00987C7D"/>
    <w:rsid w:val="00990268"/>
    <w:rsid w:val="00991BA4"/>
    <w:rsid w:val="009938ED"/>
    <w:rsid w:val="009A256F"/>
    <w:rsid w:val="009A25BD"/>
    <w:rsid w:val="009A5371"/>
    <w:rsid w:val="009A5D45"/>
    <w:rsid w:val="009B2701"/>
    <w:rsid w:val="009B4463"/>
    <w:rsid w:val="009B62AF"/>
    <w:rsid w:val="009C0075"/>
    <w:rsid w:val="009C2671"/>
    <w:rsid w:val="009C2782"/>
    <w:rsid w:val="009C3C7C"/>
    <w:rsid w:val="009C4961"/>
    <w:rsid w:val="009C74D9"/>
    <w:rsid w:val="009C79CD"/>
    <w:rsid w:val="009D267B"/>
    <w:rsid w:val="009E5DFA"/>
    <w:rsid w:val="009E6BDC"/>
    <w:rsid w:val="009E7316"/>
    <w:rsid w:val="009F18C2"/>
    <w:rsid w:val="009F42B5"/>
    <w:rsid w:val="009F4AAB"/>
    <w:rsid w:val="009F5D31"/>
    <w:rsid w:val="009F6B0A"/>
    <w:rsid w:val="009F749F"/>
    <w:rsid w:val="00A116C3"/>
    <w:rsid w:val="00A119D6"/>
    <w:rsid w:val="00A143E9"/>
    <w:rsid w:val="00A16017"/>
    <w:rsid w:val="00A210C6"/>
    <w:rsid w:val="00A22D83"/>
    <w:rsid w:val="00A245EA"/>
    <w:rsid w:val="00A247CA"/>
    <w:rsid w:val="00A249D2"/>
    <w:rsid w:val="00A263DD"/>
    <w:rsid w:val="00A269EE"/>
    <w:rsid w:val="00A271C2"/>
    <w:rsid w:val="00A272C5"/>
    <w:rsid w:val="00A34983"/>
    <w:rsid w:val="00A34D7B"/>
    <w:rsid w:val="00A36130"/>
    <w:rsid w:val="00A37DC6"/>
    <w:rsid w:val="00A42C98"/>
    <w:rsid w:val="00A5199E"/>
    <w:rsid w:val="00A52073"/>
    <w:rsid w:val="00A530B3"/>
    <w:rsid w:val="00A53DF6"/>
    <w:rsid w:val="00A5441C"/>
    <w:rsid w:val="00A60578"/>
    <w:rsid w:val="00A655F1"/>
    <w:rsid w:val="00A71B6D"/>
    <w:rsid w:val="00A734B2"/>
    <w:rsid w:val="00A757ED"/>
    <w:rsid w:val="00A762DF"/>
    <w:rsid w:val="00A775BB"/>
    <w:rsid w:val="00A80BF9"/>
    <w:rsid w:val="00A812C0"/>
    <w:rsid w:val="00A82AC9"/>
    <w:rsid w:val="00A8438C"/>
    <w:rsid w:val="00A84D92"/>
    <w:rsid w:val="00A855FD"/>
    <w:rsid w:val="00A8586D"/>
    <w:rsid w:val="00A90054"/>
    <w:rsid w:val="00A91EC3"/>
    <w:rsid w:val="00AA1F2D"/>
    <w:rsid w:val="00AA5212"/>
    <w:rsid w:val="00AA7B72"/>
    <w:rsid w:val="00AB4443"/>
    <w:rsid w:val="00AB5147"/>
    <w:rsid w:val="00AB77E6"/>
    <w:rsid w:val="00AD1C9C"/>
    <w:rsid w:val="00AD2594"/>
    <w:rsid w:val="00AD67C4"/>
    <w:rsid w:val="00AE0009"/>
    <w:rsid w:val="00AE0B80"/>
    <w:rsid w:val="00AE0D51"/>
    <w:rsid w:val="00AE2264"/>
    <w:rsid w:val="00AE3434"/>
    <w:rsid w:val="00AE3AD0"/>
    <w:rsid w:val="00AE4EE3"/>
    <w:rsid w:val="00AE5503"/>
    <w:rsid w:val="00AE649A"/>
    <w:rsid w:val="00AE6FFA"/>
    <w:rsid w:val="00AF0AF0"/>
    <w:rsid w:val="00AF18B3"/>
    <w:rsid w:val="00AF1ACE"/>
    <w:rsid w:val="00AF266D"/>
    <w:rsid w:val="00AF56BF"/>
    <w:rsid w:val="00AF5D1B"/>
    <w:rsid w:val="00AF79CF"/>
    <w:rsid w:val="00B01BEB"/>
    <w:rsid w:val="00B029F3"/>
    <w:rsid w:val="00B03564"/>
    <w:rsid w:val="00B0601D"/>
    <w:rsid w:val="00B1154A"/>
    <w:rsid w:val="00B178B5"/>
    <w:rsid w:val="00B208F8"/>
    <w:rsid w:val="00B22A6A"/>
    <w:rsid w:val="00B25FA0"/>
    <w:rsid w:val="00B30696"/>
    <w:rsid w:val="00B341EF"/>
    <w:rsid w:val="00B366EC"/>
    <w:rsid w:val="00B37BDD"/>
    <w:rsid w:val="00B424EB"/>
    <w:rsid w:val="00B42681"/>
    <w:rsid w:val="00B431DA"/>
    <w:rsid w:val="00B437BA"/>
    <w:rsid w:val="00B5278F"/>
    <w:rsid w:val="00B54FE1"/>
    <w:rsid w:val="00B55C63"/>
    <w:rsid w:val="00B61936"/>
    <w:rsid w:val="00B631B1"/>
    <w:rsid w:val="00B64A69"/>
    <w:rsid w:val="00B700C7"/>
    <w:rsid w:val="00B71FA3"/>
    <w:rsid w:val="00B727B2"/>
    <w:rsid w:val="00B76143"/>
    <w:rsid w:val="00B776E8"/>
    <w:rsid w:val="00B77D37"/>
    <w:rsid w:val="00B809EF"/>
    <w:rsid w:val="00B82F53"/>
    <w:rsid w:val="00B833CE"/>
    <w:rsid w:val="00B85B52"/>
    <w:rsid w:val="00B87304"/>
    <w:rsid w:val="00B87B99"/>
    <w:rsid w:val="00B9724A"/>
    <w:rsid w:val="00BA08C9"/>
    <w:rsid w:val="00BA4020"/>
    <w:rsid w:val="00BB003A"/>
    <w:rsid w:val="00BB00D5"/>
    <w:rsid w:val="00BB3BEF"/>
    <w:rsid w:val="00BB4253"/>
    <w:rsid w:val="00BB75EA"/>
    <w:rsid w:val="00BC163E"/>
    <w:rsid w:val="00BC28C5"/>
    <w:rsid w:val="00BC5DA7"/>
    <w:rsid w:val="00BC618A"/>
    <w:rsid w:val="00BC7F52"/>
    <w:rsid w:val="00BD1FBC"/>
    <w:rsid w:val="00BE0D69"/>
    <w:rsid w:val="00BF00FA"/>
    <w:rsid w:val="00BF35C6"/>
    <w:rsid w:val="00BF5448"/>
    <w:rsid w:val="00BF5F12"/>
    <w:rsid w:val="00BF6058"/>
    <w:rsid w:val="00C06085"/>
    <w:rsid w:val="00C12F59"/>
    <w:rsid w:val="00C1459E"/>
    <w:rsid w:val="00C14B2E"/>
    <w:rsid w:val="00C157BC"/>
    <w:rsid w:val="00C177C6"/>
    <w:rsid w:val="00C20444"/>
    <w:rsid w:val="00C3124D"/>
    <w:rsid w:val="00C373D9"/>
    <w:rsid w:val="00C418A6"/>
    <w:rsid w:val="00C500C2"/>
    <w:rsid w:val="00C50663"/>
    <w:rsid w:val="00C545F9"/>
    <w:rsid w:val="00C55D00"/>
    <w:rsid w:val="00C61D45"/>
    <w:rsid w:val="00C67E7B"/>
    <w:rsid w:val="00C70BD4"/>
    <w:rsid w:val="00C729C6"/>
    <w:rsid w:val="00C75211"/>
    <w:rsid w:val="00C7685D"/>
    <w:rsid w:val="00C81552"/>
    <w:rsid w:val="00C84977"/>
    <w:rsid w:val="00C85F58"/>
    <w:rsid w:val="00C869E6"/>
    <w:rsid w:val="00C86F6C"/>
    <w:rsid w:val="00C93300"/>
    <w:rsid w:val="00C9606A"/>
    <w:rsid w:val="00C979DF"/>
    <w:rsid w:val="00CA6264"/>
    <w:rsid w:val="00CA6632"/>
    <w:rsid w:val="00CA7D10"/>
    <w:rsid w:val="00CB1B4D"/>
    <w:rsid w:val="00CB6D04"/>
    <w:rsid w:val="00CC0388"/>
    <w:rsid w:val="00CC12AD"/>
    <w:rsid w:val="00CC202D"/>
    <w:rsid w:val="00CC4B0F"/>
    <w:rsid w:val="00CC5047"/>
    <w:rsid w:val="00CC64C1"/>
    <w:rsid w:val="00CC7142"/>
    <w:rsid w:val="00CD0995"/>
    <w:rsid w:val="00CD3302"/>
    <w:rsid w:val="00CE07E7"/>
    <w:rsid w:val="00CE0C42"/>
    <w:rsid w:val="00CE0F0B"/>
    <w:rsid w:val="00CE1CBE"/>
    <w:rsid w:val="00CE48E2"/>
    <w:rsid w:val="00CF08DF"/>
    <w:rsid w:val="00CF098A"/>
    <w:rsid w:val="00CF11AD"/>
    <w:rsid w:val="00CF5935"/>
    <w:rsid w:val="00CF6A36"/>
    <w:rsid w:val="00CF777A"/>
    <w:rsid w:val="00D020AE"/>
    <w:rsid w:val="00D02B9F"/>
    <w:rsid w:val="00D0439F"/>
    <w:rsid w:val="00D12AC1"/>
    <w:rsid w:val="00D138A7"/>
    <w:rsid w:val="00D174A0"/>
    <w:rsid w:val="00D21CFC"/>
    <w:rsid w:val="00D24B81"/>
    <w:rsid w:val="00D26D1D"/>
    <w:rsid w:val="00D3095B"/>
    <w:rsid w:val="00D3151F"/>
    <w:rsid w:val="00D321B6"/>
    <w:rsid w:val="00D335A1"/>
    <w:rsid w:val="00D33D6D"/>
    <w:rsid w:val="00D3709B"/>
    <w:rsid w:val="00D40520"/>
    <w:rsid w:val="00D40686"/>
    <w:rsid w:val="00D42937"/>
    <w:rsid w:val="00D4685A"/>
    <w:rsid w:val="00D4770C"/>
    <w:rsid w:val="00D52D9E"/>
    <w:rsid w:val="00D539A9"/>
    <w:rsid w:val="00D55E49"/>
    <w:rsid w:val="00D56DF2"/>
    <w:rsid w:val="00D60626"/>
    <w:rsid w:val="00D60DB1"/>
    <w:rsid w:val="00D61B76"/>
    <w:rsid w:val="00D66DF9"/>
    <w:rsid w:val="00D74650"/>
    <w:rsid w:val="00D811BB"/>
    <w:rsid w:val="00D81383"/>
    <w:rsid w:val="00D824FF"/>
    <w:rsid w:val="00D83B0A"/>
    <w:rsid w:val="00D85C9B"/>
    <w:rsid w:val="00D8791C"/>
    <w:rsid w:val="00D90D3A"/>
    <w:rsid w:val="00D94E82"/>
    <w:rsid w:val="00D953DB"/>
    <w:rsid w:val="00D959D9"/>
    <w:rsid w:val="00D972D6"/>
    <w:rsid w:val="00DA3488"/>
    <w:rsid w:val="00DA4E88"/>
    <w:rsid w:val="00DA5F93"/>
    <w:rsid w:val="00DA7594"/>
    <w:rsid w:val="00DB35C9"/>
    <w:rsid w:val="00DC01D7"/>
    <w:rsid w:val="00DC1D25"/>
    <w:rsid w:val="00DC1F25"/>
    <w:rsid w:val="00DC2777"/>
    <w:rsid w:val="00DC3464"/>
    <w:rsid w:val="00DC4774"/>
    <w:rsid w:val="00DC54A8"/>
    <w:rsid w:val="00DD30D0"/>
    <w:rsid w:val="00DD7072"/>
    <w:rsid w:val="00DD7BD2"/>
    <w:rsid w:val="00DE2BF7"/>
    <w:rsid w:val="00DE423A"/>
    <w:rsid w:val="00DF19C9"/>
    <w:rsid w:val="00DF24C0"/>
    <w:rsid w:val="00DF5E1B"/>
    <w:rsid w:val="00E021E3"/>
    <w:rsid w:val="00E0259C"/>
    <w:rsid w:val="00E04EB1"/>
    <w:rsid w:val="00E075EF"/>
    <w:rsid w:val="00E0786C"/>
    <w:rsid w:val="00E11FD1"/>
    <w:rsid w:val="00E1349D"/>
    <w:rsid w:val="00E13F1E"/>
    <w:rsid w:val="00E15120"/>
    <w:rsid w:val="00E15CF1"/>
    <w:rsid w:val="00E167BB"/>
    <w:rsid w:val="00E16C4B"/>
    <w:rsid w:val="00E27A63"/>
    <w:rsid w:val="00E35DCF"/>
    <w:rsid w:val="00E43649"/>
    <w:rsid w:val="00E458C8"/>
    <w:rsid w:val="00E475AD"/>
    <w:rsid w:val="00E50D12"/>
    <w:rsid w:val="00E53788"/>
    <w:rsid w:val="00E538CB"/>
    <w:rsid w:val="00E57227"/>
    <w:rsid w:val="00E61A83"/>
    <w:rsid w:val="00E645B4"/>
    <w:rsid w:val="00E649C6"/>
    <w:rsid w:val="00E64D2E"/>
    <w:rsid w:val="00E66EB5"/>
    <w:rsid w:val="00E7097C"/>
    <w:rsid w:val="00E74A51"/>
    <w:rsid w:val="00E81901"/>
    <w:rsid w:val="00E91782"/>
    <w:rsid w:val="00E94606"/>
    <w:rsid w:val="00E966F9"/>
    <w:rsid w:val="00E97DA3"/>
    <w:rsid w:val="00EA2118"/>
    <w:rsid w:val="00EA73A1"/>
    <w:rsid w:val="00EB1972"/>
    <w:rsid w:val="00EB212A"/>
    <w:rsid w:val="00EB5847"/>
    <w:rsid w:val="00EB7D42"/>
    <w:rsid w:val="00EC0F02"/>
    <w:rsid w:val="00EC4733"/>
    <w:rsid w:val="00EC4B53"/>
    <w:rsid w:val="00EC69A8"/>
    <w:rsid w:val="00EC7587"/>
    <w:rsid w:val="00ED035E"/>
    <w:rsid w:val="00ED18D5"/>
    <w:rsid w:val="00ED4F73"/>
    <w:rsid w:val="00ED6127"/>
    <w:rsid w:val="00EE068E"/>
    <w:rsid w:val="00EE1201"/>
    <w:rsid w:val="00EE1264"/>
    <w:rsid w:val="00EE231A"/>
    <w:rsid w:val="00EE31BD"/>
    <w:rsid w:val="00EE6B5D"/>
    <w:rsid w:val="00EF08C5"/>
    <w:rsid w:val="00EF1B31"/>
    <w:rsid w:val="00EF2CEA"/>
    <w:rsid w:val="00EF4530"/>
    <w:rsid w:val="00EF6D4C"/>
    <w:rsid w:val="00F00850"/>
    <w:rsid w:val="00F019BF"/>
    <w:rsid w:val="00F01CCC"/>
    <w:rsid w:val="00F0383A"/>
    <w:rsid w:val="00F04757"/>
    <w:rsid w:val="00F11612"/>
    <w:rsid w:val="00F13A0A"/>
    <w:rsid w:val="00F13D4C"/>
    <w:rsid w:val="00F15D1A"/>
    <w:rsid w:val="00F23006"/>
    <w:rsid w:val="00F244EF"/>
    <w:rsid w:val="00F24589"/>
    <w:rsid w:val="00F301C2"/>
    <w:rsid w:val="00F30287"/>
    <w:rsid w:val="00F32A5E"/>
    <w:rsid w:val="00F32E60"/>
    <w:rsid w:val="00F33603"/>
    <w:rsid w:val="00F352ED"/>
    <w:rsid w:val="00F43286"/>
    <w:rsid w:val="00F4350C"/>
    <w:rsid w:val="00F46EA4"/>
    <w:rsid w:val="00F61D39"/>
    <w:rsid w:val="00F64040"/>
    <w:rsid w:val="00F673DA"/>
    <w:rsid w:val="00F72D9A"/>
    <w:rsid w:val="00F757D8"/>
    <w:rsid w:val="00F83234"/>
    <w:rsid w:val="00F836B3"/>
    <w:rsid w:val="00F92FBB"/>
    <w:rsid w:val="00F9639A"/>
    <w:rsid w:val="00F96584"/>
    <w:rsid w:val="00FA3957"/>
    <w:rsid w:val="00FA4F5C"/>
    <w:rsid w:val="00FA553E"/>
    <w:rsid w:val="00FA5FB2"/>
    <w:rsid w:val="00FA7E3B"/>
    <w:rsid w:val="00FB042B"/>
    <w:rsid w:val="00FB3738"/>
    <w:rsid w:val="00FB599A"/>
    <w:rsid w:val="00FB7BCF"/>
    <w:rsid w:val="00FC0DDB"/>
    <w:rsid w:val="00FC5EA6"/>
    <w:rsid w:val="00FC5F86"/>
    <w:rsid w:val="00FC6C57"/>
    <w:rsid w:val="00FD22DF"/>
    <w:rsid w:val="00FD29CD"/>
    <w:rsid w:val="00FD728B"/>
    <w:rsid w:val="00FE342C"/>
    <w:rsid w:val="00FE56F5"/>
    <w:rsid w:val="00FE675F"/>
    <w:rsid w:val="00FF3698"/>
    <w:rsid w:val="00FF52B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F6A6F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4389F"/>
    <w:pPr>
      <w:widowControl w:val="0"/>
      <w:jc w:val="both"/>
    </w:pPr>
  </w:style>
  <w:style w:type="paragraph" w:styleId="2">
    <w:name w:val="heading 2"/>
    <w:basedOn w:val="a"/>
    <w:next w:val="a"/>
    <w:link w:val="20"/>
    <w:uiPriority w:val="9"/>
    <w:unhideWhenUsed/>
    <w:qFormat/>
    <w:rsid w:val="0098598A"/>
    <w:pPr>
      <w:keepNext/>
      <w:outlineLvl w:val="1"/>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47D5"/>
    <w:pPr>
      <w:tabs>
        <w:tab w:val="center" w:pos="4252"/>
        <w:tab w:val="right" w:pos="8504"/>
      </w:tabs>
      <w:snapToGrid w:val="0"/>
    </w:pPr>
  </w:style>
  <w:style w:type="character" w:customStyle="1" w:styleId="a4">
    <w:name w:val="ヘッダー (文字)"/>
    <w:basedOn w:val="a0"/>
    <w:link w:val="a3"/>
    <w:uiPriority w:val="99"/>
    <w:rsid w:val="008447D5"/>
  </w:style>
  <w:style w:type="paragraph" w:styleId="a5">
    <w:name w:val="footer"/>
    <w:basedOn w:val="a"/>
    <w:link w:val="a6"/>
    <w:uiPriority w:val="99"/>
    <w:unhideWhenUsed/>
    <w:rsid w:val="008447D5"/>
    <w:pPr>
      <w:tabs>
        <w:tab w:val="center" w:pos="4252"/>
        <w:tab w:val="right" w:pos="8504"/>
      </w:tabs>
      <w:snapToGrid w:val="0"/>
    </w:pPr>
  </w:style>
  <w:style w:type="character" w:customStyle="1" w:styleId="a6">
    <w:name w:val="フッター (文字)"/>
    <w:basedOn w:val="a0"/>
    <w:link w:val="a5"/>
    <w:uiPriority w:val="99"/>
    <w:rsid w:val="008447D5"/>
  </w:style>
  <w:style w:type="table" w:styleId="a7">
    <w:name w:val="Table Grid"/>
    <w:basedOn w:val="a1"/>
    <w:uiPriority w:val="39"/>
    <w:rsid w:val="008447D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annotation reference"/>
    <w:basedOn w:val="a0"/>
    <w:uiPriority w:val="99"/>
    <w:semiHidden/>
    <w:unhideWhenUsed/>
    <w:rsid w:val="00C14B2E"/>
    <w:rPr>
      <w:sz w:val="18"/>
      <w:szCs w:val="18"/>
    </w:rPr>
  </w:style>
  <w:style w:type="paragraph" w:styleId="a9">
    <w:name w:val="annotation text"/>
    <w:basedOn w:val="a"/>
    <w:link w:val="aa"/>
    <w:uiPriority w:val="99"/>
    <w:unhideWhenUsed/>
    <w:rsid w:val="00C14B2E"/>
    <w:pPr>
      <w:jc w:val="left"/>
    </w:pPr>
  </w:style>
  <w:style w:type="character" w:customStyle="1" w:styleId="aa">
    <w:name w:val="コメント文字列 (文字)"/>
    <w:basedOn w:val="a0"/>
    <w:link w:val="a9"/>
    <w:uiPriority w:val="99"/>
    <w:rsid w:val="00C14B2E"/>
  </w:style>
  <w:style w:type="paragraph" w:styleId="ab">
    <w:name w:val="annotation subject"/>
    <w:basedOn w:val="a9"/>
    <w:next w:val="a9"/>
    <w:link w:val="ac"/>
    <w:uiPriority w:val="99"/>
    <w:semiHidden/>
    <w:unhideWhenUsed/>
    <w:rsid w:val="00C14B2E"/>
    <w:rPr>
      <w:b/>
      <w:bCs/>
    </w:rPr>
  </w:style>
  <w:style w:type="character" w:customStyle="1" w:styleId="ac">
    <w:name w:val="コメント内容 (文字)"/>
    <w:basedOn w:val="aa"/>
    <w:link w:val="ab"/>
    <w:uiPriority w:val="99"/>
    <w:semiHidden/>
    <w:rsid w:val="00C14B2E"/>
    <w:rPr>
      <w:b/>
      <w:bCs/>
    </w:rPr>
  </w:style>
  <w:style w:type="paragraph" w:styleId="ad">
    <w:name w:val="Balloon Text"/>
    <w:basedOn w:val="a"/>
    <w:link w:val="ae"/>
    <w:uiPriority w:val="99"/>
    <w:semiHidden/>
    <w:unhideWhenUsed/>
    <w:rsid w:val="00C14B2E"/>
    <w:rPr>
      <w:rFonts w:asciiTheme="majorHAnsi" w:eastAsiaTheme="majorEastAsia" w:hAnsiTheme="majorHAnsi" w:cstheme="majorBidi"/>
      <w:sz w:val="18"/>
      <w:szCs w:val="18"/>
    </w:rPr>
  </w:style>
  <w:style w:type="character" w:customStyle="1" w:styleId="ae">
    <w:name w:val="吹き出し (文字)"/>
    <w:basedOn w:val="a0"/>
    <w:link w:val="ad"/>
    <w:uiPriority w:val="99"/>
    <w:semiHidden/>
    <w:rsid w:val="00C14B2E"/>
    <w:rPr>
      <w:rFonts w:asciiTheme="majorHAnsi" w:eastAsiaTheme="majorEastAsia" w:hAnsiTheme="majorHAnsi" w:cstheme="majorBidi"/>
      <w:sz w:val="18"/>
      <w:szCs w:val="18"/>
    </w:rPr>
  </w:style>
  <w:style w:type="paragraph" w:styleId="af">
    <w:name w:val="List Paragraph"/>
    <w:basedOn w:val="a"/>
    <w:uiPriority w:val="34"/>
    <w:qFormat/>
    <w:rsid w:val="00730C9D"/>
    <w:pPr>
      <w:ind w:leftChars="400" w:left="840"/>
    </w:pPr>
  </w:style>
  <w:style w:type="paragraph" w:styleId="af0">
    <w:name w:val="Note Heading"/>
    <w:basedOn w:val="a"/>
    <w:next w:val="a"/>
    <w:link w:val="af1"/>
    <w:uiPriority w:val="99"/>
    <w:unhideWhenUsed/>
    <w:rsid w:val="00297972"/>
    <w:pPr>
      <w:jc w:val="center"/>
    </w:pPr>
    <w:rPr>
      <w:rFonts w:asciiTheme="minorEastAsia" w:hAnsiTheme="minorEastAsia"/>
      <w:sz w:val="22"/>
    </w:rPr>
  </w:style>
  <w:style w:type="character" w:customStyle="1" w:styleId="af1">
    <w:name w:val="記 (文字)"/>
    <w:basedOn w:val="a0"/>
    <w:link w:val="af0"/>
    <w:uiPriority w:val="99"/>
    <w:rsid w:val="00297972"/>
    <w:rPr>
      <w:rFonts w:asciiTheme="minorEastAsia" w:hAnsiTheme="minorEastAsia"/>
      <w:sz w:val="22"/>
    </w:rPr>
  </w:style>
  <w:style w:type="paragraph" w:styleId="af2">
    <w:name w:val="Closing"/>
    <w:basedOn w:val="a"/>
    <w:link w:val="af3"/>
    <w:uiPriority w:val="99"/>
    <w:unhideWhenUsed/>
    <w:rsid w:val="00297972"/>
    <w:pPr>
      <w:jc w:val="right"/>
    </w:pPr>
    <w:rPr>
      <w:rFonts w:asciiTheme="minorEastAsia" w:hAnsiTheme="minorEastAsia"/>
      <w:sz w:val="22"/>
    </w:rPr>
  </w:style>
  <w:style w:type="character" w:customStyle="1" w:styleId="af3">
    <w:name w:val="結語 (文字)"/>
    <w:basedOn w:val="a0"/>
    <w:link w:val="af2"/>
    <w:uiPriority w:val="99"/>
    <w:rsid w:val="00297972"/>
    <w:rPr>
      <w:rFonts w:asciiTheme="minorEastAsia" w:hAnsiTheme="minorEastAsia"/>
      <w:sz w:val="22"/>
    </w:rPr>
  </w:style>
  <w:style w:type="paragraph" w:styleId="af4">
    <w:name w:val="No Spacing"/>
    <w:uiPriority w:val="1"/>
    <w:qFormat/>
    <w:rsid w:val="00FA4F5C"/>
    <w:pPr>
      <w:widowControl w:val="0"/>
      <w:jc w:val="both"/>
    </w:pPr>
  </w:style>
  <w:style w:type="paragraph" w:styleId="af5">
    <w:name w:val="Revision"/>
    <w:hidden/>
    <w:uiPriority w:val="99"/>
    <w:semiHidden/>
    <w:rsid w:val="00957FB5"/>
  </w:style>
  <w:style w:type="character" w:customStyle="1" w:styleId="20">
    <w:name w:val="見出し 2 (文字)"/>
    <w:basedOn w:val="a0"/>
    <w:link w:val="2"/>
    <w:uiPriority w:val="9"/>
    <w:rsid w:val="0098598A"/>
    <w:rPr>
      <w:rFonts w:asciiTheme="majorHAnsi" w:eastAsiaTheme="majorEastAsia" w:hAnsiTheme="majorHAnsi" w:cstheme="majorBidi"/>
    </w:rPr>
  </w:style>
  <w:style w:type="paragraph" w:customStyle="1" w:styleId="Default">
    <w:name w:val="Default"/>
    <w:rsid w:val="00443332"/>
    <w:pPr>
      <w:widowControl w:val="0"/>
      <w:autoSpaceDE w:val="0"/>
      <w:autoSpaceDN w:val="0"/>
      <w:adjustRightInd w:val="0"/>
    </w:pPr>
    <w:rPr>
      <w:rFonts w:ascii="ＭＳ 明朝" w:eastAsia="ＭＳ 明朝" w:cs="ＭＳ 明朝"/>
      <w:color w:val="000000"/>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26341DB-FA19-4C7B-8F2D-2B9D0AA0A3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804</Words>
  <Characters>4585</Characters>
  <Application>Microsoft Office Word</Application>
  <DocSecurity>0</DocSecurity>
  <Lines>38</Lines>
  <Paragraphs>10</Paragraphs>
  <ScaleCrop>false</ScaleCrop>
  <Company/>
  <LinksUpToDate>false</LinksUpToDate>
  <CharactersWithSpaces>5379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2025-09-30T07:19:00Z</dcterms:created>
  <dcterms:modified xsi:type="dcterms:W3CDTF">2025-09-30T07:40:00Z</dcterms:modified>
</cp:coreProperties>
</file>