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18C2B" w14:textId="5CC3690A" w:rsidR="00CF1499" w:rsidRPr="00375BDA" w:rsidRDefault="00CF1499" w:rsidP="00CF1499">
      <w:pPr>
        <w:rPr>
          <w:rFonts w:ascii="ＭＳ 明朝" w:eastAsia="ＭＳ 明朝" w:hAnsi="ＭＳ 明朝"/>
          <w:sz w:val="24"/>
          <w:szCs w:val="24"/>
        </w:rPr>
      </w:pPr>
      <w:r w:rsidRPr="00375BDA">
        <w:rPr>
          <w:rFonts w:ascii="ＭＳ 明朝" w:eastAsia="ＭＳ 明朝" w:hAnsi="ＭＳ 明朝" w:hint="eastAsia"/>
          <w:sz w:val="24"/>
          <w:szCs w:val="24"/>
        </w:rPr>
        <w:t>委員会提出第</w:t>
      </w:r>
      <w:r w:rsidR="002125E6">
        <w:rPr>
          <w:rFonts w:ascii="ＭＳ 明朝" w:eastAsia="ＭＳ 明朝" w:hAnsi="ＭＳ 明朝" w:hint="eastAsia"/>
          <w:sz w:val="24"/>
          <w:szCs w:val="24"/>
        </w:rPr>
        <w:t>１</w:t>
      </w:r>
      <w:r w:rsidRPr="00375BDA">
        <w:rPr>
          <w:rFonts w:ascii="ＭＳ 明朝" w:eastAsia="ＭＳ 明朝" w:hAnsi="ＭＳ 明朝" w:hint="eastAsia"/>
          <w:sz w:val="24"/>
          <w:szCs w:val="24"/>
        </w:rPr>
        <w:t>号決議案</w:t>
      </w:r>
    </w:p>
    <w:p w14:paraId="60DC266B" w14:textId="77777777" w:rsidR="00CF1499" w:rsidRPr="00375BDA" w:rsidRDefault="00CF1499" w:rsidP="00CF1499">
      <w:pPr>
        <w:pStyle w:val="a3"/>
        <w:spacing w:line="240" w:lineRule="exact"/>
        <w:jc w:val="center"/>
        <w:rPr>
          <w:rFonts w:ascii="ＭＳ 明朝" w:eastAsia="ＭＳ 明朝" w:hAnsi="ＭＳ 明朝"/>
          <w:sz w:val="24"/>
          <w:szCs w:val="24"/>
        </w:rPr>
      </w:pPr>
    </w:p>
    <w:p w14:paraId="4211AF94" w14:textId="77777777" w:rsidR="00CF1499" w:rsidRPr="00CF1499" w:rsidRDefault="00CF1499" w:rsidP="00E05FED">
      <w:pPr>
        <w:ind w:firstLineChars="900" w:firstLine="2160"/>
        <w:rPr>
          <w:rFonts w:ascii="ＭＳ 明朝" w:eastAsia="ＭＳ 明朝" w:hAnsi="ＭＳ 明朝"/>
          <w:sz w:val="24"/>
          <w:szCs w:val="24"/>
        </w:rPr>
      </w:pPr>
      <w:r w:rsidRPr="00CF1499">
        <w:rPr>
          <w:rFonts w:ascii="ＭＳ 明朝" w:eastAsia="ＭＳ 明朝" w:hAnsi="ＭＳ 明朝"/>
          <w:sz w:val="24"/>
          <w:szCs w:val="24"/>
        </w:rPr>
        <w:t>2025年日本国際博覧会（大阪・関西万博）の</w:t>
      </w:r>
    </w:p>
    <w:p w14:paraId="3B898806" w14:textId="0B20DC0A" w:rsidR="00CF1499" w:rsidRPr="00CF1499" w:rsidRDefault="00CF1499" w:rsidP="00CF1499">
      <w:pPr>
        <w:ind w:firstLineChars="900" w:firstLine="2160"/>
        <w:rPr>
          <w:rFonts w:ascii="ＭＳ 明朝" w:eastAsia="ＭＳ 明朝" w:hAnsi="ＭＳ 明朝"/>
          <w:sz w:val="24"/>
          <w:szCs w:val="24"/>
        </w:rPr>
      </w:pPr>
      <w:r w:rsidRPr="00CF1499">
        <w:rPr>
          <w:rFonts w:ascii="ＭＳ 明朝" w:eastAsia="ＭＳ 明朝" w:hAnsi="ＭＳ 明朝" w:hint="eastAsia"/>
          <w:sz w:val="24"/>
          <w:szCs w:val="24"/>
        </w:rPr>
        <w:t>成功について感謝の意を表する決議</w:t>
      </w:r>
    </w:p>
    <w:p w14:paraId="185D89A8" w14:textId="24CA4B82" w:rsidR="00CF1499" w:rsidRPr="00375BDA" w:rsidRDefault="00CF1499" w:rsidP="00CF1499">
      <w:pPr>
        <w:spacing w:line="240" w:lineRule="exact"/>
        <w:rPr>
          <w:rFonts w:ascii="ＭＳ 明朝" w:eastAsia="ＭＳ 明朝" w:hAnsi="ＭＳ 明朝"/>
          <w:sz w:val="24"/>
          <w:szCs w:val="24"/>
        </w:rPr>
      </w:pPr>
    </w:p>
    <w:p w14:paraId="3871CAB0" w14:textId="6693CA4F" w:rsidR="00CF1499" w:rsidRPr="00CF1499" w:rsidRDefault="00CF1499" w:rsidP="000E0DDD">
      <w:pPr>
        <w:spacing w:line="400" w:lineRule="exact"/>
        <w:ind w:firstLineChars="100" w:firstLine="240"/>
        <w:rPr>
          <w:rFonts w:ascii="ＭＳ 明朝" w:eastAsia="ＭＳ 明朝" w:hAnsi="ＭＳ 明朝"/>
          <w:sz w:val="24"/>
          <w:szCs w:val="24"/>
        </w:rPr>
      </w:pPr>
      <w:r w:rsidRPr="00CF1499">
        <w:rPr>
          <w:rFonts w:ascii="ＭＳ 明朝" w:eastAsia="ＭＳ 明朝" w:hAnsi="ＭＳ 明朝"/>
          <w:sz w:val="24"/>
          <w:szCs w:val="24"/>
        </w:rPr>
        <w:t>2025年日本国際博覧会（大阪・関西万博）は、「いのち輝く未来社会のデザイン」をテーマに、158もの国・地域及び７国際機関が参加され、４月13日から10月13日までの半年間にわたって開催された。</w:t>
      </w:r>
      <w:r w:rsidR="000E0DDD" w:rsidRPr="000E0DDD">
        <w:rPr>
          <w:rFonts w:ascii="ＭＳ 明朝" w:eastAsia="ＭＳ 明朝" w:hAnsi="ＭＳ 明朝" w:hint="eastAsia"/>
          <w:sz w:val="24"/>
          <w:szCs w:val="24"/>
        </w:rPr>
        <w:t>国内はもとより世界各国から</w:t>
      </w:r>
      <w:r w:rsidR="002F6AE6" w:rsidRPr="00C35C71">
        <w:rPr>
          <w:rFonts w:ascii="ＭＳ 明朝" w:eastAsia="ＭＳ 明朝" w:hAnsi="ＭＳ 明朝" w:hint="eastAsia"/>
          <w:sz w:val="24"/>
          <w:szCs w:val="24"/>
        </w:rPr>
        <w:t>2,</w:t>
      </w:r>
      <w:r w:rsidR="00926DAE">
        <w:rPr>
          <w:rFonts w:ascii="ＭＳ 明朝" w:eastAsia="ＭＳ 明朝" w:hAnsi="ＭＳ 明朝" w:hint="eastAsia"/>
          <w:sz w:val="24"/>
          <w:szCs w:val="24"/>
        </w:rPr>
        <w:t>9</w:t>
      </w:r>
      <w:r w:rsidR="00C35C71">
        <w:rPr>
          <w:rFonts w:ascii="ＭＳ 明朝" w:eastAsia="ＭＳ 明朝" w:hAnsi="ＭＳ 明朝"/>
          <w:sz w:val="24"/>
          <w:szCs w:val="24"/>
        </w:rPr>
        <w:t>00</w:t>
      </w:r>
      <w:r w:rsidR="000E0DDD" w:rsidRPr="000E0DDD">
        <w:rPr>
          <w:rFonts w:ascii="ＭＳ 明朝" w:eastAsia="ＭＳ 明朝" w:hAnsi="ＭＳ 明朝" w:hint="eastAsia"/>
          <w:sz w:val="24"/>
          <w:szCs w:val="24"/>
        </w:rPr>
        <w:t>万人を超える多くの人々が来場され、老若男女問わず幅広い参加と交流が深まるとともに、人類の共通課題である持続可能な開発目標（</w:t>
      </w:r>
      <w:r w:rsidR="000E0DDD" w:rsidRPr="000E0DDD">
        <w:rPr>
          <w:rFonts w:ascii="ＭＳ 明朝" w:eastAsia="ＭＳ 明朝" w:hAnsi="ＭＳ 明朝"/>
          <w:sz w:val="24"/>
          <w:szCs w:val="24"/>
        </w:rPr>
        <w:t>SDGs）達成に向けた取組を加速させるなど、大阪・関西万博は世界が一つとなり未来を模索する場となった。</w:t>
      </w:r>
    </w:p>
    <w:p w14:paraId="0079A658" w14:textId="2F10EB82" w:rsidR="00CF1499" w:rsidRPr="00435727" w:rsidRDefault="00CF1499" w:rsidP="00CF1499">
      <w:pPr>
        <w:spacing w:line="400" w:lineRule="exact"/>
        <w:ind w:firstLineChars="100" w:firstLine="240"/>
        <w:rPr>
          <w:rFonts w:ascii="ＭＳ 明朝" w:eastAsia="ＭＳ 明朝" w:hAnsi="ＭＳ 明朝"/>
          <w:color w:val="0070C0"/>
          <w:sz w:val="24"/>
          <w:szCs w:val="24"/>
        </w:rPr>
      </w:pPr>
      <w:r w:rsidRPr="00FF563E">
        <w:rPr>
          <w:rFonts w:ascii="ＭＳ 明朝" w:eastAsia="ＭＳ 明朝" w:hAnsi="ＭＳ 明朝" w:hint="eastAsia"/>
          <w:sz w:val="24"/>
          <w:szCs w:val="24"/>
        </w:rPr>
        <w:t>会場</w:t>
      </w:r>
      <w:r w:rsidR="00E34991" w:rsidRPr="00FF563E">
        <w:rPr>
          <w:rFonts w:ascii="ＭＳ 明朝" w:eastAsia="ＭＳ 明朝" w:hAnsi="ＭＳ 明朝" w:hint="eastAsia"/>
          <w:sz w:val="24"/>
          <w:szCs w:val="24"/>
        </w:rPr>
        <w:t>では</w:t>
      </w:r>
      <w:r w:rsidRPr="00FF563E">
        <w:rPr>
          <w:rFonts w:ascii="ＭＳ 明朝" w:eastAsia="ＭＳ 明朝" w:hAnsi="ＭＳ 明朝" w:hint="eastAsia"/>
          <w:sz w:val="24"/>
          <w:szCs w:val="24"/>
        </w:rPr>
        <w:t>、</w:t>
      </w:r>
      <w:r w:rsidRPr="008C2D9C">
        <w:rPr>
          <w:rFonts w:ascii="ＭＳ 明朝" w:eastAsia="ＭＳ 明朝" w:hAnsi="ＭＳ 明朝" w:hint="eastAsia"/>
          <w:sz w:val="24"/>
          <w:szCs w:val="24"/>
        </w:rPr>
        <w:t>日本の伝統的な建築工法を駆使した</w:t>
      </w:r>
      <w:r w:rsidRPr="00FF563E">
        <w:rPr>
          <w:rFonts w:ascii="ＭＳ 明朝" w:eastAsia="ＭＳ 明朝" w:hAnsi="ＭＳ 明朝" w:hint="eastAsia"/>
          <w:sz w:val="24"/>
          <w:szCs w:val="24"/>
        </w:rPr>
        <w:t>「大屋根リング」</w:t>
      </w:r>
      <w:r w:rsidR="006B44D3" w:rsidRPr="00FF563E">
        <w:rPr>
          <w:rFonts w:ascii="ＭＳ 明朝" w:eastAsia="ＭＳ 明朝" w:hAnsi="ＭＳ 明朝" w:hint="eastAsia"/>
          <w:sz w:val="24"/>
          <w:szCs w:val="24"/>
        </w:rPr>
        <w:t>が</w:t>
      </w:r>
      <w:r w:rsidRPr="00FF563E">
        <w:rPr>
          <w:rFonts w:ascii="ＭＳ 明朝" w:eastAsia="ＭＳ 明朝" w:hAnsi="ＭＳ 明朝" w:hint="eastAsia"/>
          <w:sz w:val="24"/>
          <w:szCs w:val="24"/>
        </w:rPr>
        <w:t>大阪・関西万博におけるシンボルとなり、</w:t>
      </w:r>
      <w:r w:rsidR="006B44D3" w:rsidRPr="00FF563E">
        <w:rPr>
          <w:rFonts w:ascii="ＭＳ 明朝" w:eastAsia="ＭＳ 明朝" w:hAnsi="ＭＳ 明朝" w:hint="eastAsia"/>
          <w:sz w:val="24"/>
          <w:szCs w:val="24"/>
        </w:rPr>
        <w:t>パビリオン展示やステージ公演は世界各地の文化やライフスタイルに触れるきっかけとなった。</w:t>
      </w:r>
      <w:r w:rsidRPr="00FF563E">
        <w:rPr>
          <w:rFonts w:ascii="ＭＳ 明朝" w:eastAsia="ＭＳ 明朝" w:hAnsi="ＭＳ 明朝" w:hint="eastAsia"/>
          <w:sz w:val="24"/>
          <w:szCs w:val="24"/>
        </w:rPr>
        <w:t>加えて、新技術を搭載した</w:t>
      </w:r>
      <w:r w:rsidRPr="00FF563E">
        <w:rPr>
          <w:rFonts w:ascii="ＭＳ 明朝" w:eastAsia="ＭＳ 明朝" w:hAnsi="ＭＳ 明朝"/>
          <w:sz w:val="24"/>
          <w:szCs w:val="24"/>
        </w:rPr>
        <w:t>EVバス、水素燃料電池船の航行、空飛ぶクルマのデモ飛行等が披露され、</w:t>
      </w:r>
      <w:r w:rsidR="00E226D7" w:rsidRPr="00FF563E">
        <w:rPr>
          <w:rFonts w:ascii="ＭＳ 明朝" w:eastAsia="ＭＳ 明朝" w:hAnsi="ＭＳ 明朝" w:hint="eastAsia"/>
          <w:sz w:val="24"/>
          <w:szCs w:val="24"/>
        </w:rPr>
        <w:t>悠久の歴史・</w:t>
      </w:r>
      <w:r w:rsidRPr="00FF563E">
        <w:rPr>
          <w:rFonts w:ascii="ＭＳ 明朝" w:eastAsia="ＭＳ 明朝" w:hAnsi="ＭＳ 明朝"/>
          <w:sz w:val="24"/>
          <w:szCs w:val="24"/>
        </w:rPr>
        <w:t>文化と新時代</w:t>
      </w:r>
      <w:r w:rsidR="007A6C2E">
        <w:rPr>
          <w:rFonts w:ascii="ＭＳ 明朝" w:eastAsia="ＭＳ 明朝" w:hAnsi="ＭＳ 明朝" w:hint="eastAsia"/>
          <w:sz w:val="24"/>
          <w:szCs w:val="24"/>
        </w:rPr>
        <w:t>の到来を告げる</w:t>
      </w:r>
      <w:r w:rsidRPr="00FF563E">
        <w:rPr>
          <w:rFonts w:ascii="ＭＳ 明朝" w:eastAsia="ＭＳ 明朝" w:hAnsi="ＭＳ 明朝"/>
          <w:sz w:val="24"/>
          <w:szCs w:val="24"/>
        </w:rPr>
        <w:t>イノベーションとの融合は、</w:t>
      </w:r>
      <w:r w:rsidR="00905AED">
        <w:rPr>
          <w:rFonts w:ascii="ＭＳ 明朝" w:eastAsia="ＭＳ 明朝" w:hAnsi="ＭＳ 明朝" w:hint="eastAsia"/>
          <w:sz w:val="24"/>
          <w:szCs w:val="24"/>
        </w:rPr>
        <w:t>まさに</w:t>
      </w:r>
      <w:r w:rsidR="008C2D9C" w:rsidRPr="008C2D9C">
        <w:rPr>
          <w:rFonts w:ascii="ＭＳ 明朝" w:eastAsia="ＭＳ 明朝" w:hAnsi="ＭＳ 明朝" w:hint="eastAsia"/>
          <w:sz w:val="24"/>
          <w:szCs w:val="24"/>
        </w:rPr>
        <w:t>未来社会を体感させる</w:t>
      </w:r>
      <w:r w:rsidRPr="00FF563E">
        <w:rPr>
          <w:rFonts w:ascii="ＭＳ 明朝" w:eastAsia="ＭＳ 明朝" w:hAnsi="ＭＳ 明朝"/>
          <w:sz w:val="24"/>
          <w:szCs w:val="24"/>
        </w:rPr>
        <w:t>ものであった。</w:t>
      </w:r>
    </w:p>
    <w:p w14:paraId="55EF40BB" w14:textId="0752BC4D" w:rsidR="00CF1499" w:rsidRPr="00CF1499" w:rsidRDefault="000E0DDD" w:rsidP="00CF1499">
      <w:pPr>
        <w:spacing w:line="400" w:lineRule="exact"/>
        <w:ind w:firstLineChars="100" w:firstLine="240"/>
        <w:rPr>
          <w:rFonts w:ascii="ＭＳ 明朝" w:eastAsia="ＭＳ 明朝" w:hAnsi="ＭＳ 明朝"/>
          <w:sz w:val="24"/>
          <w:szCs w:val="24"/>
        </w:rPr>
      </w:pPr>
      <w:r w:rsidRPr="00FF563E">
        <w:rPr>
          <w:rFonts w:ascii="ＭＳ 明朝" w:eastAsia="ＭＳ 明朝" w:hAnsi="ＭＳ 明朝" w:hint="eastAsia"/>
          <w:sz w:val="24"/>
          <w:szCs w:val="24"/>
        </w:rPr>
        <w:t>こうした万</w:t>
      </w:r>
      <w:r w:rsidRPr="000E0DDD">
        <w:rPr>
          <w:rFonts w:ascii="ＭＳ 明朝" w:eastAsia="ＭＳ 明朝" w:hAnsi="ＭＳ 明朝" w:hint="eastAsia"/>
          <w:sz w:val="24"/>
          <w:szCs w:val="24"/>
        </w:rPr>
        <w:t>博を後世に継承していくため</w:t>
      </w:r>
      <w:r w:rsidR="00320DEF">
        <w:rPr>
          <w:rFonts w:ascii="ＭＳ 明朝" w:eastAsia="ＭＳ 明朝" w:hAnsi="ＭＳ 明朝" w:hint="eastAsia"/>
          <w:sz w:val="24"/>
          <w:szCs w:val="24"/>
        </w:rPr>
        <w:t>の取組の一つとして</w:t>
      </w:r>
      <w:r w:rsidRPr="000E0DDD">
        <w:rPr>
          <w:rFonts w:ascii="ＭＳ 明朝" w:eastAsia="ＭＳ 明朝" w:hAnsi="ＭＳ 明朝" w:hint="eastAsia"/>
          <w:sz w:val="24"/>
          <w:szCs w:val="24"/>
        </w:rPr>
        <w:t>、閉幕日には「いのち輝く未来社会」に向けた世界共通の行動基準と言える「</w:t>
      </w:r>
      <w:r w:rsidR="00C35C71" w:rsidRPr="00C35C71">
        <w:rPr>
          <w:rFonts w:ascii="ＭＳ 明朝" w:eastAsia="ＭＳ 明朝" w:hAnsi="ＭＳ 明朝" w:hint="eastAsia"/>
          <w:sz w:val="24"/>
          <w:szCs w:val="24"/>
        </w:rPr>
        <w:t>大阪・関西万博宣言</w:t>
      </w:r>
      <w:r w:rsidRPr="000E0DDD">
        <w:rPr>
          <w:rFonts w:ascii="ＭＳ 明朝" w:eastAsia="ＭＳ 明朝" w:hAnsi="ＭＳ 明朝" w:hint="eastAsia"/>
          <w:sz w:val="24"/>
          <w:szCs w:val="24"/>
        </w:rPr>
        <w:t>」がとりまとめられた。</w:t>
      </w:r>
    </w:p>
    <w:p w14:paraId="569319B4" w14:textId="5D36BCE8" w:rsidR="00CF1499" w:rsidRPr="00FF563E" w:rsidRDefault="00CF1499" w:rsidP="00CF1499">
      <w:pPr>
        <w:spacing w:line="400" w:lineRule="exact"/>
        <w:ind w:firstLineChars="100" w:firstLine="240"/>
        <w:rPr>
          <w:rFonts w:ascii="ＭＳ 明朝" w:eastAsia="ＭＳ 明朝" w:hAnsi="ＭＳ 明朝"/>
          <w:sz w:val="24"/>
          <w:szCs w:val="24"/>
        </w:rPr>
      </w:pPr>
      <w:r w:rsidRPr="00FF563E">
        <w:rPr>
          <w:rFonts w:ascii="ＭＳ 明朝" w:eastAsia="ＭＳ 明朝" w:hAnsi="ＭＳ 明朝" w:hint="eastAsia"/>
          <w:sz w:val="24"/>
          <w:szCs w:val="24"/>
        </w:rPr>
        <w:t>大阪・関西万博は、多くの人々に大阪・関西の魅力を発信する絶好の機会になっただけでなく</w:t>
      </w:r>
      <w:r w:rsidR="00B15777" w:rsidRPr="00FF563E">
        <w:rPr>
          <w:rFonts w:ascii="ＭＳ 明朝" w:eastAsia="ＭＳ 明朝" w:hAnsi="ＭＳ 明朝" w:hint="eastAsia"/>
          <w:sz w:val="24"/>
          <w:szCs w:val="24"/>
        </w:rPr>
        <w:t>、</w:t>
      </w:r>
      <w:r w:rsidRPr="00FF563E">
        <w:rPr>
          <w:rFonts w:ascii="ＭＳ 明朝" w:eastAsia="ＭＳ 明朝" w:hAnsi="ＭＳ 明朝" w:hint="eastAsia"/>
          <w:sz w:val="24"/>
          <w:szCs w:val="24"/>
        </w:rPr>
        <w:t>日本の国家戦略である</w:t>
      </w:r>
      <w:r w:rsidRPr="00FF563E">
        <w:rPr>
          <w:rFonts w:ascii="ＭＳ 明朝" w:eastAsia="ＭＳ 明朝" w:hAnsi="ＭＳ 明朝"/>
          <w:sz w:val="24"/>
          <w:szCs w:val="24"/>
        </w:rPr>
        <w:t>Society5.0実現に向けた実証の場になるなど、</w:t>
      </w:r>
      <w:r w:rsidR="00B15777" w:rsidRPr="00FF563E">
        <w:rPr>
          <w:rFonts w:ascii="ＭＳ 明朝" w:eastAsia="ＭＳ 明朝" w:hAnsi="ＭＳ 明朝" w:hint="eastAsia"/>
          <w:sz w:val="24"/>
          <w:szCs w:val="24"/>
        </w:rPr>
        <w:t>極めて大きな成果をあげた</w:t>
      </w:r>
      <w:r w:rsidRPr="00FF563E">
        <w:rPr>
          <w:rFonts w:ascii="ＭＳ 明朝" w:eastAsia="ＭＳ 明朝" w:hAnsi="ＭＳ 明朝"/>
          <w:sz w:val="24"/>
          <w:szCs w:val="24"/>
        </w:rPr>
        <w:t>と言えよう。</w:t>
      </w:r>
    </w:p>
    <w:p w14:paraId="7469942B" w14:textId="3727A395" w:rsidR="00E04708" w:rsidRPr="00FF563E" w:rsidRDefault="000C6DAD" w:rsidP="00CF1499">
      <w:pPr>
        <w:spacing w:line="400" w:lineRule="exact"/>
        <w:ind w:firstLineChars="100" w:firstLine="240"/>
        <w:rPr>
          <w:rFonts w:ascii="ＭＳ 明朝" w:eastAsia="ＭＳ 明朝" w:hAnsi="ＭＳ 明朝"/>
          <w:sz w:val="24"/>
          <w:szCs w:val="24"/>
        </w:rPr>
      </w:pPr>
      <w:r w:rsidRPr="00FF563E">
        <w:rPr>
          <w:rFonts w:ascii="ＭＳ 明朝" w:eastAsia="ＭＳ 明朝" w:hAnsi="ＭＳ 明朝" w:hint="eastAsia"/>
          <w:sz w:val="24"/>
          <w:szCs w:val="24"/>
        </w:rPr>
        <w:t>大阪府議会は、</w:t>
      </w:r>
      <w:r w:rsidR="00E04708" w:rsidRPr="00FF563E">
        <w:rPr>
          <w:rFonts w:ascii="ＭＳ 明朝" w:eastAsia="ＭＳ 明朝" w:hAnsi="ＭＳ 明朝" w:hint="eastAsia"/>
          <w:sz w:val="24"/>
          <w:szCs w:val="24"/>
        </w:rPr>
        <w:t>大阪・関西万博で披露された新技術やアイデア</w:t>
      </w:r>
      <w:r w:rsidRPr="00FF563E">
        <w:rPr>
          <w:rFonts w:ascii="ＭＳ 明朝" w:eastAsia="ＭＳ 明朝" w:hAnsi="ＭＳ 明朝" w:hint="eastAsia"/>
          <w:sz w:val="24"/>
          <w:szCs w:val="24"/>
        </w:rPr>
        <w:t>、多様な文化</w:t>
      </w:r>
      <w:r w:rsidR="007A1F9B" w:rsidRPr="00FF563E">
        <w:rPr>
          <w:rFonts w:ascii="ＭＳ 明朝" w:eastAsia="ＭＳ 明朝" w:hAnsi="ＭＳ 明朝" w:hint="eastAsia"/>
          <w:sz w:val="24"/>
          <w:szCs w:val="24"/>
        </w:rPr>
        <w:t>と交流</w:t>
      </w:r>
      <w:r w:rsidR="00E04708" w:rsidRPr="00FF563E">
        <w:rPr>
          <w:rFonts w:ascii="ＭＳ 明朝" w:eastAsia="ＭＳ 明朝" w:hAnsi="ＭＳ 明朝" w:hint="eastAsia"/>
          <w:sz w:val="24"/>
          <w:szCs w:val="24"/>
        </w:rPr>
        <w:t>など「万博の成果」を一過性のもので終わらすことなく、</w:t>
      </w:r>
      <w:r w:rsidR="007A1F9B" w:rsidRPr="00FF563E">
        <w:rPr>
          <w:rFonts w:ascii="ＭＳ 明朝" w:eastAsia="ＭＳ 明朝" w:hAnsi="ＭＳ 明朝" w:hint="eastAsia"/>
          <w:sz w:val="24"/>
          <w:szCs w:val="24"/>
        </w:rPr>
        <w:t>これらを大阪のさらなる発展につなげることを決意し</w:t>
      </w:r>
      <w:r w:rsidR="00B15777" w:rsidRPr="00FF563E">
        <w:rPr>
          <w:rFonts w:ascii="ＭＳ 明朝" w:eastAsia="ＭＳ 明朝" w:hAnsi="ＭＳ 明朝" w:hint="eastAsia"/>
          <w:sz w:val="24"/>
          <w:szCs w:val="24"/>
        </w:rPr>
        <w:t>、</w:t>
      </w:r>
      <w:r w:rsidR="00E04708" w:rsidRPr="00FF563E">
        <w:rPr>
          <w:rFonts w:ascii="ＭＳ 明朝" w:eastAsia="ＭＳ 明朝" w:hAnsi="ＭＳ 明朝" w:hint="eastAsia"/>
          <w:sz w:val="24"/>
          <w:szCs w:val="24"/>
        </w:rPr>
        <w:t>次世代へのレガシーとして継承されることを希求する。</w:t>
      </w:r>
    </w:p>
    <w:p w14:paraId="644DF68A" w14:textId="63B5E858" w:rsidR="00CF1499" w:rsidRPr="00FF563E" w:rsidRDefault="00CF1499" w:rsidP="00CF1499">
      <w:pPr>
        <w:spacing w:line="400" w:lineRule="exact"/>
        <w:rPr>
          <w:rFonts w:ascii="ＭＳ 明朝" w:eastAsia="ＭＳ 明朝" w:hAnsi="ＭＳ 明朝"/>
          <w:sz w:val="24"/>
          <w:szCs w:val="24"/>
        </w:rPr>
      </w:pPr>
      <w:r w:rsidRPr="00FF563E">
        <w:rPr>
          <w:rFonts w:ascii="ＭＳ 明朝" w:eastAsia="ＭＳ 明朝" w:hAnsi="ＭＳ 明朝" w:hint="eastAsia"/>
          <w:sz w:val="24"/>
          <w:szCs w:val="24"/>
        </w:rPr>
        <w:t xml:space="preserve">　平成</w:t>
      </w:r>
      <w:r w:rsidRPr="00FF563E">
        <w:rPr>
          <w:rFonts w:ascii="ＭＳ 明朝" w:eastAsia="ＭＳ 明朝" w:hAnsi="ＭＳ 明朝"/>
          <w:sz w:val="24"/>
          <w:szCs w:val="24"/>
        </w:rPr>
        <w:t>30年11月に国を挙げての誘致活動が結実し、大阪・関西万博の開催が決定されて以来、新型コロナウイルス感染症流行などの</w:t>
      </w:r>
      <w:r w:rsidR="00B15777" w:rsidRPr="00FF563E">
        <w:rPr>
          <w:rFonts w:ascii="ＭＳ 明朝" w:eastAsia="ＭＳ 明朝" w:hAnsi="ＭＳ 明朝" w:hint="eastAsia"/>
          <w:sz w:val="24"/>
          <w:szCs w:val="24"/>
        </w:rPr>
        <w:t>幾多の困難を乗り越え</w:t>
      </w:r>
      <w:r w:rsidRPr="00FF563E">
        <w:rPr>
          <w:rFonts w:ascii="ＭＳ 明朝" w:eastAsia="ＭＳ 明朝" w:hAnsi="ＭＳ 明朝"/>
          <w:sz w:val="24"/>
          <w:szCs w:val="24"/>
        </w:rPr>
        <w:t>、諸準備や運営に全力で臨まれた参加国・地域、各自治体、各企業、国、博覧会協会をはじめとする関係機関、おもてなしの心をもって活躍いただいた</w:t>
      </w:r>
      <w:r w:rsidR="00B15777" w:rsidRPr="00FF563E">
        <w:rPr>
          <w:rFonts w:ascii="ＭＳ 明朝" w:eastAsia="ＭＳ 明朝" w:hAnsi="ＭＳ 明朝" w:hint="eastAsia"/>
          <w:sz w:val="24"/>
          <w:szCs w:val="24"/>
        </w:rPr>
        <w:t>スタッフ・</w:t>
      </w:r>
      <w:r w:rsidRPr="00FF563E">
        <w:rPr>
          <w:rFonts w:ascii="ＭＳ 明朝" w:eastAsia="ＭＳ 明朝" w:hAnsi="ＭＳ 明朝"/>
          <w:sz w:val="24"/>
          <w:szCs w:val="24"/>
        </w:rPr>
        <w:t>ボランティアの方々、多様なイベントで万博を盛り上げていただいた参加者・来場者の方々など、多くの人々の</w:t>
      </w:r>
      <w:r w:rsidR="00B15777" w:rsidRPr="00FF563E">
        <w:rPr>
          <w:rFonts w:ascii="ＭＳ 明朝" w:eastAsia="ＭＳ 明朝" w:hAnsi="ＭＳ 明朝" w:hint="eastAsia"/>
          <w:sz w:val="24"/>
          <w:szCs w:val="24"/>
        </w:rPr>
        <w:t>協働</w:t>
      </w:r>
      <w:r w:rsidRPr="00FF563E">
        <w:rPr>
          <w:rFonts w:ascii="ＭＳ 明朝" w:eastAsia="ＭＳ 明朝" w:hAnsi="ＭＳ 明朝"/>
          <w:sz w:val="24"/>
          <w:szCs w:val="24"/>
        </w:rPr>
        <w:t>により、この万博は成功裏に終わった。</w:t>
      </w:r>
    </w:p>
    <w:p w14:paraId="1DF7F868" w14:textId="06BB5E4E" w:rsidR="00CF1499" w:rsidRPr="00FF563E" w:rsidRDefault="00CF1499" w:rsidP="00CF1499">
      <w:pPr>
        <w:spacing w:line="400" w:lineRule="exact"/>
        <w:rPr>
          <w:rFonts w:ascii="ＭＳ 明朝" w:eastAsia="ＭＳ 明朝" w:hAnsi="ＭＳ 明朝"/>
          <w:sz w:val="24"/>
          <w:szCs w:val="24"/>
        </w:rPr>
      </w:pPr>
      <w:r w:rsidRPr="00FF563E">
        <w:rPr>
          <w:rFonts w:ascii="ＭＳ 明朝" w:eastAsia="ＭＳ 明朝" w:hAnsi="ＭＳ 明朝" w:hint="eastAsia"/>
          <w:sz w:val="24"/>
          <w:szCs w:val="24"/>
        </w:rPr>
        <w:t xml:space="preserve">　大阪府議会は、大阪・関西万博に取り組み、参加し、そしてお力添えをいただいたすべての皆様に</w:t>
      </w:r>
      <w:r w:rsidR="00B2058E" w:rsidRPr="00FF563E">
        <w:rPr>
          <w:rFonts w:ascii="ＭＳ 明朝" w:eastAsia="ＭＳ 明朝" w:hAnsi="ＭＳ 明朝" w:hint="eastAsia"/>
          <w:sz w:val="24"/>
          <w:szCs w:val="24"/>
        </w:rPr>
        <w:t>敬意</w:t>
      </w:r>
      <w:r w:rsidR="00B94CC0" w:rsidRPr="00FF563E">
        <w:rPr>
          <w:rFonts w:ascii="ＭＳ 明朝" w:eastAsia="ＭＳ 明朝" w:hAnsi="ＭＳ 明朝" w:hint="eastAsia"/>
          <w:sz w:val="24"/>
          <w:szCs w:val="24"/>
        </w:rPr>
        <w:t>と</w:t>
      </w:r>
      <w:r w:rsidRPr="00FF563E">
        <w:rPr>
          <w:rFonts w:ascii="ＭＳ 明朝" w:eastAsia="ＭＳ 明朝" w:hAnsi="ＭＳ 明朝" w:hint="eastAsia"/>
          <w:sz w:val="24"/>
          <w:szCs w:val="24"/>
        </w:rPr>
        <w:t>感謝の意を表する。</w:t>
      </w:r>
    </w:p>
    <w:p w14:paraId="4D017350" w14:textId="77777777" w:rsidR="00CF1499" w:rsidRPr="00FF563E" w:rsidRDefault="00CF1499" w:rsidP="00CF1499">
      <w:pPr>
        <w:spacing w:line="400" w:lineRule="exact"/>
        <w:ind w:firstLineChars="100" w:firstLine="240"/>
        <w:rPr>
          <w:rFonts w:ascii="ＭＳ 明朝" w:eastAsia="ＭＳ 明朝" w:hAnsi="ＭＳ 明朝"/>
          <w:sz w:val="24"/>
          <w:szCs w:val="24"/>
        </w:rPr>
      </w:pPr>
      <w:r w:rsidRPr="00FF563E">
        <w:rPr>
          <w:rFonts w:ascii="ＭＳ 明朝" w:eastAsia="ＭＳ 明朝" w:hAnsi="ＭＳ 明朝" w:hint="eastAsia"/>
          <w:sz w:val="24"/>
          <w:szCs w:val="24"/>
        </w:rPr>
        <w:t>以上、決議する。</w:t>
      </w:r>
    </w:p>
    <w:p w14:paraId="4BB1B37B" w14:textId="77777777" w:rsidR="00CF1499" w:rsidRPr="00CF1499" w:rsidRDefault="00CF1499" w:rsidP="00CF1499">
      <w:pPr>
        <w:spacing w:line="400" w:lineRule="exact"/>
        <w:rPr>
          <w:rFonts w:ascii="ＭＳ 明朝" w:eastAsia="ＭＳ 明朝" w:hAnsi="ＭＳ 明朝"/>
          <w:sz w:val="24"/>
          <w:szCs w:val="24"/>
        </w:rPr>
      </w:pPr>
    </w:p>
    <w:p w14:paraId="7B3F5357" w14:textId="77777777" w:rsidR="00CF1499" w:rsidRPr="00CF1499" w:rsidRDefault="00CF1499" w:rsidP="00CF1499">
      <w:pPr>
        <w:spacing w:line="400" w:lineRule="exact"/>
        <w:ind w:firstLineChars="100" w:firstLine="240"/>
        <w:rPr>
          <w:rFonts w:ascii="ＭＳ 明朝" w:eastAsia="ＭＳ 明朝" w:hAnsi="ＭＳ 明朝"/>
          <w:sz w:val="24"/>
          <w:szCs w:val="24"/>
        </w:rPr>
      </w:pPr>
      <w:r w:rsidRPr="00CF1499">
        <w:rPr>
          <w:rFonts w:ascii="ＭＳ 明朝" w:eastAsia="ＭＳ 明朝" w:hAnsi="ＭＳ 明朝" w:hint="eastAsia"/>
          <w:sz w:val="24"/>
          <w:szCs w:val="24"/>
        </w:rPr>
        <w:t>令和７年</w:t>
      </w:r>
      <w:r w:rsidRPr="00CF1499">
        <w:rPr>
          <w:rFonts w:ascii="ＭＳ 明朝" w:eastAsia="ＭＳ 明朝" w:hAnsi="ＭＳ 明朝"/>
          <w:sz w:val="24"/>
          <w:szCs w:val="24"/>
        </w:rPr>
        <w:t>10月　日</w:t>
      </w:r>
    </w:p>
    <w:p w14:paraId="4A4809FE" w14:textId="476D32C1" w:rsidR="003E7B40" w:rsidRPr="00CF1499" w:rsidRDefault="00CF1499" w:rsidP="00CF1499">
      <w:pPr>
        <w:spacing w:line="400" w:lineRule="exact"/>
        <w:jc w:val="right"/>
        <w:rPr>
          <w:rFonts w:ascii="ＭＳ 明朝" w:eastAsia="ＭＳ 明朝" w:hAnsi="ＭＳ 明朝"/>
          <w:sz w:val="24"/>
          <w:szCs w:val="24"/>
        </w:rPr>
      </w:pPr>
      <w:r w:rsidRPr="00CF1499">
        <w:rPr>
          <w:rFonts w:ascii="ＭＳ 明朝" w:eastAsia="ＭＳ 明朝" w:hAnsi="ＭＳ 明朝" w:hint="eastAsia"/>
          <w:sz w:val="24"/>
          <w:szCs w:val="24"/>
        </w:rPr>
        <w:t>大</w:t>
      </w:r>
      <w:r w:rsidRPr="00CF1499">
        <w:rPr>
          <w:rFonts w:ascii="ＭＳ 明朝" w:eastAsia="ＭＳ 明朝" w:hAnsi="ＭＳ 明朝"/>
          <w:sz w:val="24"/>
          <w:szCs w:val="24"/>
        </w:rPr>
        <w:t xml:space="preserve"> 阪 府 議 会</w:t>
      </w:r>
    </w:p>
    <w:sectPr w:rsidR="003E7B40" w:rsidRPr="00CF1499" w:rsidSect="00CF1499">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D3BAC" w14:textId="77777777" w:rsidR="00AE787D" w:rsidRDefault="00AE787D" w:rsidP="00E34991">
      <w:r>
        <w:separator/>
      </w:r>
    </w:p>
  </w:endnote>
  <w:endnote w:type="continuationSeparator" w:id="0">
    <w:p w14:paraId="56C993C6" w14:textId="77777777" w:rsidR="00AE787D" w:rsidRDefault="00AE787D" w:rsidP="00E34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978E1" w14:textId="77777777" w:rsidR="00AE787D" w:rsidRDefault="00AE787D" w:rsidP="00E34991">
      <w:r>
        <w:separator/>
      </w:r>
    </w:p>
  </w:footnote>
  <w:footnote w:type="continuationSeparator" w:id="0">
    <w:p w14:paraId="6FAE5764" w14:textId="77777777" w:rsidR="00AE787D" w:rsidRDefault="00AE787D" w:rsidP="00E349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499"/>
    <w:rsid w:val="00055DEE"/>
    <w:rsid w:val="000C6DAD"/>
    <w:rsid w:val="000E0DDD"/>
    <w:rsid w:val="002125E6"/>
    <w:rsid w:val="002F6AE6"/>
    <w:rsid w:val="00320DEF"/>
    <w:rsid w:val="003D735C"/>
    <w:rsid w:val="003E7B40"/>
    <w:rsid w:val="00435727"/>
    <w:rsid w:val="004B55B8"/>
    <w:rsid w:val="004D452E"/>
    <w:rsid w:val="005548FE"/>
    <w:rsid w:val="00604D22"/>
    <w:rsid w:val="00605A93"/>
    <w:rsid w:val="006B44D3"/>
    <w:rsid w:val="006C1E3C"/>
    <w:rsid w:val="006D6971"/>
    <w:rsid w:val="0075597E"/>
    <w:rsid w:val="007A1F9B"/>
    <w:rsid w:val="007A6C2E"/>
    <w:rsid w:val="007C594A"/>
    <w:rsid w:val="007E6308"/>
    <w:rsid w:val="008C2D9C"/>
    <w:rsid w:val="00905AED"/>
    <w:rsid w:val="00926DAE"/>
    <w:rsid w:val="00AE787D"/>
    <w:rsid w:val="00B15777"/>
    <w:rsid w:val="00B2058E"/>
    <w:rsid w:val="00B94CC0"/>
    <w:rsid w:val="00C35C71"/>
    <w:rsid w:val="00CF1499"/>
    <w:rsid w:val="00D62C8B"/>
    <w:rsid w:val="00E04708"/>
    <w:rsid w:val="00E05FED"/>
    <w:rsid w:val="00E226D7"/>
    <w:rsid w:val="00E34991"/>
    <w:rsid w:val="00EC49EF"/>
    <w:rsid w:val="00FA2AA9"/>
    <w:rsid w:val="00FF56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218ED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F1499"/>
    <w:pPr>
      <w:widowControl w:val="0"/>
      <w:jc w:val="both"/>
    </w:pPr>
  </w:style>
  <w:style w:type="paragraph" w:styleId="a4">
    <w:name w:val="header"/>
    <w:basedOn w:val="a"/>
    <w:link w:val="a5"/>
    <w:uiPriority w:val="99"/>
    <w:unhideWhenUsed/>
    <w:rsid w:val="00E34991"/>
    <w:pPr>
      <w:tabs>
        <w:tab w:val="center" w:pos="4252"/>
        <w:tab w:val="right" w:pos="8504"/>
      </w:tabs>
      <w:snapToGrid w:val="0"/>
    </w:pPr>
  </w:style>
  <w:style w:type="character" w:customStyle="1" w:styleId="a5">
    <w:name w:val="ヘッダー (文字)"/>
    <w:basedOn w:val="a0"/>
    <w:link w:val="a4"/>
    <w:uiPriority w:val="99"/>
    <w:rsid w:val="00E34991"/>
  </w:style>
  <w:style w:type="paragraph" w:styleId="a6">
    <w:name w:val="footer"/>
    <w:basedOn w:val="a"/>
    <w:link w:val="a7"/>
    <w:uiPriority w:val="99"/>
    <w:unhideWhenUsed/>
    <w:rsid w:val="00E34991"/>
    <w:pPr>
      <w:tabs>
        <w:tab w:val="center" w:pos="4252"/>
        <w:tab w:val="right" w:pos="8504"/>
      </w:tabs>
      <w:snapToGrid w:val="0"/>
    </w:pPr>
  </w:style>
  <w:style w:type="character" w:customStyle="1" w:styleId="a7">
    <w:name w:val="フッター (文字)"/>
    <w:basedOn w:val="a0"/>
    <w:link w:val="a6"/>
    <w:uiPriority w:val="99"/>
    <w:rsid w:val="00E34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912</Characters>
  <Application>Microsoft Office Word</Application>
  <DocSecurity>0</DocSecurity>
  <Lines>7</Lines>
  <Paragraphs>2</Paragraphs>
  <ScaleCrop>false</ScaleCrop>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2025-10-17T07:48:00Z</dcterms:created>
  <dcterms:modified xsi:type="dcterms:W3CDTF">2025-10-17T07:48:00Z</dcterms:modified>
</cp:coreProperties>
</file>