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2B0E6" w14:textId="5E91353A" w:rsidR="0001052B" w:rsidRPr="00D548D0" w:rsidRDefault="00D548D0">
      <w:pPr>
        <w:rPr>
          <w:b/>
          <w:bCs/>
        </w:rPr>
      </w:pPr>
      <w:r w:rsidRPr="00D548D0">
        <w:rPr>
          <w:rFonts w:hint="eastAsia"/>
          <w:b/>
          <w:bCs/>
        </w:rPr>
        <w:t>柏原</w:t>
      </w:r>
      <w:r w:rsidR="00E510B4" w:rsidRPr="00D548D0">
        <w:rPr>
          <w:rFonts w:hint="eastAsia"/>
          <w:b/>
          <w:bCs/>
        </w:rPr>
        <w:t>市</w:t>
      </w:r>
    </w:p>
    <w:p w14:paraId="4C42B6F4" w14:textId="097AF54B" w:rsidR="00E510B4" w:rsidRPr="00D548D0" w:rsidRDefault="00D548D0">
      <w:pPr>
        <w:rPr>
          <w:b/>
          <w:bCs/>
        </w:rPr>
      </w:pPr>
      <w:r w:rsidRPr="00D548D0">
        <w:rPr>
          <w:rFonts w:hint="eastAsia"/>
          <w:b/>
          <w:bCs/>
        </w:rPr>
        <w:t>大和川河川空間のオープン化</w:t>
      </w:r>
    </w:p>
    <w:p w14:paraId="4D20F8D7" w14:textId="13FE152D" w:rsidR="00D548D0" w:rsidRPr="00D548D0" w:rsidRDefault="00D548D0" w:rsidP="00D548D0">
      <w:pPr>
        <w:autoSpaceDE w:val="0"/>
        <w:autoSpaceDN w:val="0"/>
        <w:adjustRightInd w:val="0"/>
        <w:jc w:val="left"/>
        <w:rPr>
          <w:rFonts w:hint="eastAsia"/>
          <w:b/>
          <w:bCs/>
        </w:rPr>
      </w:pPr>
      <w:r w:rsidRPr="00D548D0">
        <w:rPr>
          <w:rFonts w:hint="eastAsia"/>
          <w:b/>
          <w:bCs/>
        </w:rPr>
        <w:t>～都市・地域再生等利用区域の指定による河川空間の賑わいづくり～</w:t>
      </w:r>
    </w:p>
    <w:p w14:paraId="712DD3C2" w14:textId="0621AD78" w:rsidR="00E510B4" w:rsidRPr="00D548D0" w:rsidRDefault="00E510B4"/>
    <w:p w14:paraId="6CE30C0F" w14:textId="42EB18F4" w:rsidR="00D548D0" w:rsidRPr="00D548D0" w:rsidRDefault="00D548D0" w:rsidP="00D548D0">
      <w:r w:rsidRPr="00D548D0">
        <w:rPr>
          <w:rFonts w:hint="eastAsia"/>
        </w:rPr>
        <w:t xml:space="preserve">　柏原市では、人口減少や商工業の低迷といった課題に対処するためのまちの活性化が不可欠で、「第５次柏原市総合計画」などに大和川を活かしたまちづくりを位置づけ、その取組を進めています。</w:t>
      </w:r>
    </w:p>
    <w:p w14:paraId="48CBB600" w14:textId="641ED9B0" w:rsidR="00D548D0" w:rsidRPr="00D548D0" w:rsidRDefault="00D548D0" w:rsidP="00D548D0">
      <w:r w:rsidRPr="00D548D0">
        <w:rPr>
          <w:rFonts w:hint="eastAsia"/>
        </w:rPr>
        <w:t xml:space="preserve">　市役所前の河川敷は市民の憩いの場となっており、趣味や娯楽の場として利用されています。これに加えて地域の拠点として最大限に活用し、多様な活動を展開して市全体の活性化にもつなげる必要があります。具体的には、「ヒト」や「モノ」「コト」との出会いを提供する拠点として機能させ、イベントを通じて新しいライフスタイルや社会の取組について情報を発信する、環境問題や教育、スポーツなどのテーマで賛同者を増やしていく、などです。</w:t>
      </w:r>
    </w:p>
    <w:p w14:paraId="2EC5401F" w14:textId="0E921200" w:rsidR="00D548D0" w:rsidRPr="00D548D0" w:rsidRDefault="00D548D0" w:rsidP="00D548D0">
      <w:r w:rsidRPr="00D548D0">
        <w:rPr>
          <w:rFonts w:hint="eastAsia"/>
        </w:rPr>
        <w:t xml:space="preserve">　大和川周辺が魅力的な拠点となり、河川敷や市街地に人が集まり、訪れたり住んだりしたくなるような活気あるまちになることをめざしています。</w:t>
      </w:r>
    </w:p>
    <w:p w14:paraId="55088EF6" w14:textId="0AB7DB6C" w:rsidR="00D548D0" w:rsidRPr="00D548D0" w:rsidRDefault="00D548D0" w:rsidP="00D548D0">
      <w:r w:rsidRPr="00D548D0">
        <w:rPr>
          <w:rFonts w:hint="eastAsia"/>
        </w:rPr>
        <w:t xml:space="preserve">　このようなことから、市役所や市役所前の河川敷を中心に「川の賑わい」として、都市・地域全体の再生と活性化のために、大和川周辺を賑わいの拠点とする河川空間のオープン化が必要となったものです。</w:t>
      </w:r>
    </w:p>
    <w:p w14:paraId="1D7FFE7B" w14:textId="28238B3E" w:rsidR="00E510B4" w:rsidRPr="00D548D0" w:rsidRDefault="00E510B4" w:rsidP="00E510B4"/>
    <w:p w14:paraId="76A199EB" w14:textId="68D98FE3" w:rsidR="00D548D0" w:rsidRPr="00D548D0" w:rsidRDefault="00D548D0" w:rsidP="00E510B4">
      <w:pPr>
        <w:rPr>
          <w:b/>
          <w:bCs/>
        </w:rPr>
      </w:pPr>
      <w:r w:rsidRPr="00D548D0">
        <w:rPr>
          <w:rFonts w:hint="eastAsia"/>
          <w:b/>
          <w:bCs/>
        </w:rPr>
        <w:t>■河川空間のオープン化とは</w:t>
      </w:r>
    </w:p>
    <w:p w14:paraId="50251078" w14:textId="31F77052" w:rsidR="00D548D0" w:rsidRPr="00D548D0" w:rsidRDefault="00D548D0" w:rsidP="00D548D0">
      <w:r w:rsidRPr="00D548D0">
        <w:rPr>
          <w:rFonts w:hint="eastAsia"/>
        </w:rPr>
        <w:t xml:space="preserve">　河川敷地の占用主体は原則として公共性・公益性を有する者であるが、河川敷地を賑わいのある水辺空間として積極的に活用したいという要望の高まりを受け、平成</w:t>
      </w:r>
      <w:r w:rsidRPr="00D548D0">
        <w:t>23</w:t>
      </w:r>
      <w:r w:rsidRPr="00D548D0">
        <w:rPr>
          <w:rFonts w:hint="eastAsia"/>
        </w:rPr>
        <w:t>（</w:t>
      </w:r>
      <w:r w:rsidRPr="00D548D0">
        <w:t>2011</w:t>
      </w:r>
      <w:r w:rsidRPr="00D548D0">
        <w:rPr>
          <w:rFonts w:hint="eastAsia"/>
        </w:rPr>
        <w:t>）年度に河川敷地占用許可準則を改正し、一定の要件を満たす場合、「都市・地域再生等利用区域」を指定して、営業活動を行う事業者等による河川敷地の利用を可能としたものです。</w:t>
      </w:r>
    </w:p>
    <w:p w14:paraId="38F5AB47" w14:textId="77777777" w:rsidR="00D548D0" w:rsidRPr="00D548D0" w:rsidRDefault="00D548D0" w:rsidP="00D548D0">
      <w:r w:rsidRPr="00D548D0">
        <w:rPr>
          <w:rFonts w:hint="eastAsia"/>
        </w:rPr>
        <w:t>◆オープン化が適用される要件</w:t>
      </w:r>
    </w:p>
    <w:p w14:paraId="43B89AE9" w14:textId="77777777" w:rsidR="00D548D0" w:rsidRPr="00D548D0" w:rsidRDefault="00D548D0" w:rsidP="00D548D0">
      <w:r w:rsidRPr="00D548D0">
        <w:rPr>
          <w:rFonts w:hint="eastAsia"/>
        </w:rPr>
        <w:t>・河川敷を利用する区域、施設、主体について地域の合意が図られていること。</w:t>
      </w:r>
    </w:p>
    <w:p w14:paraId="10EE0C71" w14:textId="77777777" w:rsidR="00D548D0" w:rsidRDefault="00D548D0" w:rsidP="00D548D0">
      <w:r w:rsidRPr="00D548D0">
        <w:rPr>
          <w:rFonts w:hint="eastAsia"/>
        </w:rPr>
        <w:t>・</w:t>
      </w:r>
      <w:r w:rsidRPr="00D548D0">
        <w:t xml:space="preserve"> </w:t>
      </w:r>
      <w:r w:rsidRPr="00D548D0">
        <w:rPr>
          <w:rFonts w:hint="eastAsia"/>
        </w:rPr>
        <w:t>通常の占用許可でも満たすべき各種基準に該当すること。</w:t>
      </w:r>
    </w:p>
    <w:p w14:paraId="6BF59E95" w14:textId="282790E3" w:rsidR="00D548D0" w:rsidRPr="00D548D0" w:rsidRDefault="00D548D0" w:rsidP="00D548D0">
      <w:pPr>
        <w:ind w:firstLineChars="100" w:firstLine="210"/>
      </w:pPr>
      <w:r w:rsidRPr="00D548D0">
        <w:rPr>
          <w:rFonts w:hint="eastAsia"/>
        </w:rPr>
        <w:t>（治水上及び利水上の支障がないこと等）</w:t>
      </w:r>
    </w:p>
    <w:p w14:paraId="48D1A61A" w14:textId="77777777" w:rsidR="00D548D0" w:rsidRPr="00D548D0" w:rsidRDefault="00D548D0" w:rsidP="00D548D0">
      <w:r w:rsidRPr="00D548D0">
        <w:rPr>
          <w:rFonts w:hint="eastAsia"/>
        </w:rPr>
        <w:t>・都市・地域の再生及び河川敷地の適正な利用に関すること。</w:t>
      </w:r>
    </w:p>
    <w:p w14:paraId="2DDE038C" w14:textId="77777777" w:rsidR="00D548D0" w:rsidRPr="00D548D0" w:rsidRDefault="00D548D0" w:rsidP="00D548D0">
      <w:r w:rsidRPr="00D548D0">
        <w:rPr>
          <w:rFonts w:hint="eastAsia"/>
        </w:rPr>
        <w:t>◆占用許可が可能な施設</w:t>
      </w:r>
    </w:p>
    <w:p w14:paraId="7D71F8DD" w14:textId="56E58789" w:rsidR="00D548D0" w:rsidRPr="00D548D0" w:rsidRDefault="00D548D0" w:rsidP="00D548D0">
      <w:r w:rsidRPr="00D548D0">
        <w:rPr>
          <w:rFonts w:hint="eastAsia"/>
        </w:rPr>
        <w:t xml:space="preserve">　広場、イベント施設、遊歩道、船着場、前述の施設と一体をなす飲食店、売店、オープンカフェ、広告板、広告柱、照明・音響施設、キャンプ場、バーベキュー場、切符売場、案内所、船舶修理場等</w:t>
      </w:r>
    </w:p>
    <w:p w14:paraId="5ACAFB64" w14:textId="381B059E" w:rsidR="00D548D0" w:rsidRPr="00D548D0" w:rsidRDefault="00D548D0" w:rsidP="00D548D0"/>
    <w:p w14:paraId="7FB35383" w14:textId="73C94A92" w:rsidR="00D548D0" w:rsidRPr="00D548D0" w:rsidRDefault="00D548D0" w:rsidP="00D548D0">
      <w:pPr>
        <w:rPr>
          <w:b/>
          <w:bCs/>
        </w:rPr>
      </w:pPr>
      <w:r w:rsidRPr="00D548D0">
        <w:rPr>
          <w:rFonts w:hint="eastAsia"/>
          <w:b/>
          <w:bCs/>
        </w:rPr>
        <w:t>■対象エリア</w:t>
      </w:r>
    </w:p>
    <w:p w14:paraId="750B239C" w14:textId="47CB696B" w:rsidR="00D548D0" w:rsidRPr="00D548D0" w:rsidRDefault="00D548D0" w:rsidP="00D548D0">
      <w:r w:rsidRPr="00D548D0">
        <w:rPr>
          <w:rFonts w:hint="eastAsia"/>
        </w:rPr>
        <w:t>大和川右岸大和川河川敷緑地公園とその周辺区域（柏原市安堂地先）</w:t>
      </w:r>
    </w:p>
    <w:p w14:paraId="61980EE7" w14:textId="21809660" w:rsidR="00D548D0" w:rsidRPr="00D548D0" w:rsidRDefault="00D548D0" w:rsidP="00D548D0"/>
    <w:p w14:paraId="5D15AE46" w14:textId="6CAAD207" w:rsidR="00D548D0" w:rsidRPr="00D548D0" w:rsidRDefault="00D548D0" w:rsidP="00D548D0">
      <w:pPr>
        <w:rPr>
          <w:b/>
          <w:bCs/>
        </w:rPr>
      </w:pPr>
      <w:r w:rsidRPr="00D548D0">
        <w:rPr>
          <w:rFonts w:hint="eastAsia"/>
          <w:b/>
          <w:bCs/>
        </w:rPr>
        <w:t>■これまでの経過</w:t>
      </w:r>
    </w:p>
    <w:p w14:paraId="2B1A980C" w14:textId="3E8D7779" w:rsidR="00D548D0" w:rsidRPr="00D548D0" w:rsidRDefault="00D548D0" w:rsidP="00D548D0">
      <w:r w:rsidRPr="00D548D0">
        <w:rPr>
          <w:rFonts w:hint="eastAsia"/>
        </w:rPr>
        <w:t xml:space="preserve">　河川空間のオープン化に向けて、令和３（</w:t>
      </w:r>
      <w:r w:rsidRPr="00D548D0">
        <w:t>2021</w:t>
      </w:r>
      <w:r w:rsidRPr="00D548D0">
        <w:rPr>
          <w:rFonts w:hint="eastAsia"/>
        </w:rPr>
        <w:t>）年以降、地域の意見を調整する協議会を開催し、また、大和川の河川区域で社会実験イベントを計</w:t>
      </w:r>
      <w:r w:rsidRPr="00D548D0">
        <w:t xml:space="preserve">16 </w:t>
      </w:r>
      <w:r w:rsidRPr="00D548D0">
        <w:rPr>
          <w:rFonts w:hint="eastAsia"/>
        </w:rPr>
        <w:t>回開催して約５万人を集客するなど、地域の賑わいづくりに取り組んできました。</w:t>
      </w:r>
    </w:p>
    <w:p w14:paraId="70483A6B" w14:textId="3E97A80C" w:rsidR="00D548D0" w:rsidRPr="00D548D0" w:rsidRDefault="00D548D0" w:rsidP="00D548D0">
      <w:r w:rsidRPr="00D548D0">
        <w:rPr>
          <w:rFonts w:hint="eastAsia"/>
        </w:rPr>
        <w:t xml:space="preserve">　その後、市からの要望を受け、近畿地方整備局が管内の直轄管理河川で初めてとなる、河川敷地占用許可準則に基づく「都市・地域再生等利用区域」の指定（河川空間のオープン化）を、令和５（</w:t>
      </w:r>
      <w:r w:rsidRPr="00D548D0">
        <w:t>2023</w:t>
      </w:r>
      <w:r w:rsidRPr="00D548D0">
        <w:rPr>
          <w:rFonts w:hint="eastAsia"/>
        </w:rPr>
        <w:t>）年</w:t>
      </w:r>
      <w:r w:rsidRPr="00D548D0">
        <w:t xml:space="preserve">11 </w:t>
      </w:r>
      <w:r w:rsidRPr="00D548D0">
        <w:rPr>
          <w:rFonts w:hint="eastAsia"/>
        </w:rPr>
        <w:t>月１日付けで行いました。指定されたことにより、市が占用主体となり、使用契約を締結した事業者等を通じて多様なイベントなどを開催することが可能になります。</w:t>
      </w:r>
    </w:p>
    <w:p w14:paraId="7B5E77A7" w14:textId="722138E0" w:rsidR="00D548D0" w:rsidRPr="00D548D0" w:rsidRDefault="00D548D0" w:rsidP="00D548D0"/>
    <w:p w14:paraId="7F8FE946" w14:textId="640BFEF7" w:rsidR="00D548D0" w:rsidRPr="00D548D0" w:rsidRDefault="00D548D0" w:rsidP="00D548D0">
      <w:pPr>
        <w:rPr>
          <w:b/>
          <w:bCs/>
        </w:rPr>
      </w:pPr>
      <w:r w:rsidRPr="00D548D0">
        <w:rPr>
          <w:rFonts w:hint="eastAsia"/>
          <w:b/>
          <w:bCs/>
        </w:rPr>
        <w:t>■今後の取組と期待</w:t>
      </w:r>
    </w:p>
    <w:p w14:paraId="368C7E0C" w14:textId="5B16BA8F" w:rsidR="00D548D0" w:rsidRPr="00D548D0" w:rsidRDefault="00D548D0" w:rsidP="00D548D0">
      <w:r w:rsidRPr="00D548D0">
        <w:rPr>
          <w:rFonts w:hint="eastAsia"/>
        </w:rPr>
        <w:t xml:space="preserve">　これまでの社会実験で一定のノウハウが蓄積され、知名度も上がってきたことから、引き続き、イベントなどを実施するとともに課題にも対応するといった観点で、新たな取組も進めていくこととします。</w:t>
      </w:r>
    </w:p>
    <w:p w14:paraId="28B950B9" w14:textId="11FFF6DD" w:rsidR="00D548D0" w:rsidRPr="00D548D0" w:rsidRDefault="00D548D0" w:rsidP="00D548D0">
      <w:r w:rsidRPr="00D548D0">
        <w:rPr>
          <w:rFonts w:hint="eastAsia"/>
        </w:rPr>
        <w:t xml:space="preserve">　柏原市の大きな魅力でもある大和川周辺を、日常的に人が集う憩いの場、にぎわいの「場」だけでなくさらなる活用を図り、「拠点」として発信し、周辺地域の再生及び市域全体の活性化につなげていきます。</w:t>
      </w:r>
    </w:p>
    <w:p w14:paraId="3B41315B" w14:textId="23AE39E1" w:rsidR="00D548D0" w:rsidRPr="00D548D0" w:rsidRDefault="00D548D0" w:rsidP="00D548D0">
      <w:pPr>
        <w:rPr>
          <w:rFonts w:hint="eastAsia"/>
        </w:rPr>
      </w:pPr>
      <w:r w:rsidRPr="00D548D0">
        <w:rPr>
          <w:rFonts w:hint="eastAsia"/>
        </w:rPr>
        <w:t xml:space="preserve">　また、一定期間にわたる利用なども可能となることから、柏原市も協力しながら、新たな事業者等による幅広い利活用で河川敷とその周辺が活性化されることに期待しています。</w:t>
      </w:r>
    </w:p>
    <w:sectPr w:rsidR="00D548D0" w:rsidRPr="00D548D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68599" w14:textId="77777777" w:rsidR="00A23022" w:rsidRDefault="00A23022" w:rsidP="00A23022">
      <w:r>
        <w:separator/>
      </w:r>
    </w:p>
  </w:endnote>
  <w:endnote w:type="continuationSeparator" w:id="0">
    <w:p w14:paraId="5A26EEC7" w14:textId="77777777" w:rsidR="00A23022" w:rsidRDefault="00A23022" w:rsidP="00A23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2CC4D" w14:textId="77777777" w:rsidR="00A23022" w:rsidRDefault="00A23022" w:rsidP="00A23022">
      <w:r>
        <w:separator/>
      </w:r>
    </w:p>
  </w:footnote>
  <w:footnote w:type="continuationSeparator" w:id="0">
    <w:p w14:paraId="5019B04D" w14:textId="77777777" w:rsidR="00A23022" w:rsidRDefault="00A23022" w:rsidP="00A230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823"/>
    <w:rsid w:val="0001052B"/>
    <w:rsid w:val="00171ACA"/>
    <w:rsid w:val="00510785"/>
    <w:rsid w:val="00741B95"/>
    <w:rsid w:val="009B4823"/>
    <w:rsid w:val="00A23022"/>
    <w:rsid w:val="00D548D0"/>
    <w:rsid w:val="00E510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57DEA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3022"/>
    <w:pPr>
      <w:tabs>
        <w:tab w:val="center" w:pos="4252"/>
        <w:tab w:val="right" w:pos="8504"/>
      </w:tabs>
      <w:snapToGrid w:val="0"/>
    </w:pPr>
  </w:style>
  <w:style w:type="character" w:customStyle="1" w:styleId="a4">
    <w:name w:val="ヘッダー (文字)"/>
    <w:basedOn w:val="a0"/>
    <w:link w:val="a3"/>
    <w:uiPriority w:val="99"/>
    <w:rsid w:val="00A23022"/>
  </w:style>
  <w:style w:type="paragraph" w:styleId="a5">
    <w:name w:val="footer"/>
    <w:basedOn w:val="a"/>
    <w:link w:val="a6"/>
    <w:uiPriority w:val="99"/>
    <w:unhideWhenUsed/>
    <w:rsid w:val="00A23022"/>
    <w:pPr>
      <w:tabs>
        <w:tab w:val="center" w:pos="4252"/>
        <w:tab w:val="right" w:pos="8504"/>
      </w:tabs>
      <w:snapToGrid w:val="0"/>
    </w:pPr>
  </w:style>
  <w:style w:type="character" w:customStyle="1" w:styleId="a6">
    <w:name w:val="フッター (文字)"/>
    <w:basedOn w:val="a0"/>
    <w:link w:val="a5"/>
    <w:uiPriority w:val="99"/>
    <w:rsid w:val="00A230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230</Words>
  <Characters>1313</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2024-03-22T00:45:00Z</dcterms:created>
  <dcterms:modified xsi:type="dcterms:W3CDTF">2024-03-22T01:44:00Z</dcterms:modified>
</cp:coreProperties>
</file>