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D257471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  <w:r w:rsidR="006D6A2F">
        <w:rPr>
          <w:rFonts w:ascii="ＭＳ ゴシック" w:eastAsia="ＭＳ ゴシック" w:hAnsi="ＭＳ ゴシック" w:hint="eastAsia"/>
          <w:noProof/>
          <w:sz w:val="24"/>
        </w:rPr>
        <w:t>及び管内旅費の支給事務の不備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8F697F">
        <w:trPr>
          <w:trHeight w:val="558"/>
        </w:trPr>
        <w:tc>
          <w:tcPr>
            <w:tcW w:w="2232" w:type="dxa"/>
            <w:vAlign w:val="center"/>
          </w:tcPr>
          <w:p w14:paraId="553E0784" w14:textId="77777777" w:rsidR="00522BA3" w:rsidRPr="00522BA3" w:rsidRDefault="00522BA3" w:rsidP="008F69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vAlign w:val="center"/>
          </w:tcPr>
          <w:p w14:paraId="47B341FF" w14:textId="77777777" w:rsidR="00522BA3" w:rsidRPr="00522BA3" w:rsidRDefault="00522BA3" w:rsidP="008F69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vAlign w:val="center"/>
          </w:tcPr>
          <w:p w14:paraId="42F7B4D2" w14:textId="77777777" w:rsidR="00522BA3" w:rsidRPr="00522BA3" w:rsidRDefault="00522BA3" w:rsidP="008F69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290A0F">
        <w:trPr>
          <w:trHeight w:val="6656"/>
        </w:trPr>
        <w:tc>
          <w:tcPr>
            <w:tcW w:w="2232" w:type="dxa"/>
          </w:tcPr>
          <w:p w14:paraId="4C595CF3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2FC0F575" w:rsidR="00522BA3" w:rsidRPr="00FC6236" w:rsidRDefault="006B1741" w:rsidP="008F69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北野高等学校</w:t>
            </w:r>
          </w:p>
        </w:tc>
        <w:tc>
          <w:tcPr>
            <w:tcW w:w="9342" w:type="dxa"/>
          </w:tcPr>
          <w:p w14:paraId="5A1EC3C8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4377B1" w14:textId="30F1A9DB" w:rsidR="00BC73F7" w:rsidRDefault="00E1224F" w:rsidP="008F697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42EE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0F42EE">
              <w:rPr>
                <w:rFonts w:ascii="ＭＳ 明朝" w:hAnsi="ＭＳ 明朝" w:cs="Arial" w:hint="eastAsia"/>
                <w:sz w:val="24"/>
              </w:rPr>
              <w:t>遅参、</w:t>
            </w:r>
            <w:r w:rsidR="00BC73F7">
              <w:rPr>
                <w:rFonts w:ascii="ＭＳ 明朝" w:hAnsi="ＭＳ 明朝" w:cs="Arial" w:hint="eastAsia"/>
                <w:sz w:val="24"/>
              </w:rPr>
              <w:t>出勤なし及び退勤なしとなっているものが</w:t>
            </w:r>
            <w:r w:rsidR="00505079">
              <w:rPr>
                <w:rFonts w:ascii="ＭＳ 明朝" w:hAnsi="ＭＳ 明朝" w:cs="Arial" w:hint="eastAsia"/>
                <w:sz w:val="24"/>
              </w:rPr>
              <w:t>３</w:t>
            </w:r>
            <w:r w:rsidR="00BC73F7">
              <w:rPr>
                <w:rFonts w:ascii="ＭＳ 明朝" w:hAnsi="ＭＳ 明朝" w:cs="Arial" w:hint="eastAsia"/>
                <w:sz w:val="24"/>
              </w:rPr>
              <w:t>件あった。</w:t>
            </w:r>
            <w:r w:rsidR="00D1122B">
              <w:rPr>
                <w:rFonts w:ascii="ＭＳ 明朝" w:hAnsi="ＭＳ 明朝" w:cs="Arial" w:hint="eastAsia"/>
                <w:sz w:val="24"/>
              </w:rPr>
              <w:t>このうち</w:t>
            </w:r>
            <w:r w:rsidR="00505079">
              <w:rPr>
                <w:rFonts w:ascii="ＭＳ 明朝" w:hAnsi="ＭＳ 明朝" w:cs="Arial" w:hint="eastAsia"/>
                <w:sz w:val="24"/>
              </w:rPr>
              <w:t>１</w:t>
            </w:r>
            <w:r w:rsidR="00D1122B">
              <w:rPr>
                <w:rFonts w:ascii="ＭＳ 明朝" w:hAnsi="ＭＳ 明朝" w:cs="Arial" w:hint="eastAsia"/>
                <w:sz w:val="24"/>
              </w:rPr>
              <w:t>件については、管内出張をしていたにもかかわらず、出張入力を怠っていたため、旅費が未払となっていた。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417"/>
              <w:gridCol w:w="1843"/>
              <w:gridCol w:w="2268"/>
              <w:gridCol w:w="1701"/>
            </w:tblGrid>
            <w:tr w:rsidR="000F42EE" w:rsidRPr="007C3412" w14:paraId="116DF1B7" w14:textId="77777777" w:rsidTr="00072286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053A7A7" w14:textId="77777777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539028" w14:textId="77777777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3D10EA" w14:textId="0792749C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CE03E2" w14:textId="17B8FFE1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77B52A" w14:textId="77777777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未払旅費額</w:t>
                  </w:r>
                </w:p>
              </w:tc>
            </w:tr>
            <w:tr w:rsidR="000F42EE" w:rsidRPr="007C3412" w14:paraId="08550BF6" w14:textId="77777777" w:rsidTr="00884714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7223B47E" w14:textId="420E13D8" w:rsidR="000F42EE" w:rsidRPr="00884714" w:rsidRDefault="00505079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417" w:type="dxa"/>
                  <w:vAlign w:val="center"/>
                </w:tcPr>
                <w:p w14:paraId="5ED0399C" w14:textId="65491C0D" w:rsidR="000F42EE" w:rsidRPr="00884714" w:rsidRDefault="00884714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四條畷市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F89C0C" w14:textId="77777777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出勤なし</w:t>
                  </w:r>
                </w:p>
                <w:p w14:paraId="3AE353E2" w14:textId="5DE915DD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268" w:type="dxa"/>
                  <w:vAlign w:val="center"/>
                </w:tcPr>
                <w:p w14:paraId="3549F49D" w14:textId="77777777" w:rsidR="000F42EE" w:rsidRPr="00884714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令和６年８月10日</w:t>
                  </w:r>
                </w:p>
                <w:p w14:paraId="753F0EFA" w14:textId="13AE7DC4" w:rsidR="00072286" w:rsidRPr="00884714" w:rsidRDefault="00072286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（宅発・宅着）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2E8FF3" w14:textId="4BE657AF" w:rsidR="000F42EE" w:rsidRPr="00884714" w:rsidRDefault="000A658C" w:rsidP="008F697F">
                  <w:pPr>
                    <w:widowControl/>
                    <w:autoSpaceDE w:val="0"/>
                    <w:autoSpaceDN w:val="0"/>
                    <w:spacing w:line="300" w:lineRule="exact"/>
                    <w:ind w:rightChars="84" w:right="176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980</w:t>
                  </w:r>
                  <w:r w:rsidR="0085653E" w:rsidRPr="00884714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271028A1" w14:textId="77777777" w:rsidR="00BC73F7" w:rsidRDefault="00BC73F7" w:rsidP="008F697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E03699B" w14:textId="5589DD80" w:rsidR="006D6A2F" w:rsidRDefault="009130A5" w:rsidP="008F697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また、</w:t>
            </w:r>
            <w:r w:rsidR="006D6A2F">
              <w:rPr>
                <w:rFonts w:ascii="ＭＳ 明朝" w:hAnsi="ＭＳ 明朝" w:cs="Arial" w:hint="eastAsia"/>
                <w:sz w:val="24"/>
              </w:rPr>
              <w:t>他の</w:t>
            </w:r>
            <w:r w:rsidR="00BC73F7">
              <w:rPr>
                <w:rFonts w:ascii="ＭＳ 明朝" w:hAnsi="ＭＳ 明朝" w:cs="Arial" w:hint="eastAsia"/>
                <w:sz w:val="24"/>
              </w:rPr>
              <w:t>２</w:t>
            </w:r>
            <w:r w:rsidR="006D6A2F">
              <w:rPr>
                <w:rFonts w:ascii="ＭＳ 明朝" w:hAnsi="ＭＳ 明朝" w:cs="Arial" w:hint="eastAsia"/>
                <w:sz w:val="24"/>
              </w:rPr>
              <w:t>件については、</w:t>
            </w:r>
            <w:r w:rsidR="006D6A2F"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6D6A2F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="006D6A2F"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1990"/>
              <w:gridCol w:w="2830"/>
            </w:tblGrid>
            <w:tr w:rsidR="000F42EE" w:rsidRPr="007C3412" w14:paraId="534EE9E8" w14:textId="77777777" w:rsidTr="000F42EE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0E267E6D" w14:textId="77777777" w:rsidR="000F42EE" w:rsidRPr="007C3412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75CCC2B5" w14:textId="77777777" w:rsidR="000F42EE" w:rsidRPr="007C3412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990" w:type="dxa"/>
                  <w:vAlign w:val="center"/>
                </w:tcPr>
                <w:p w14:paraId="0B4B53C5" w14:textId="473C640B" w:rsidR="000F42EE" w:rsidRPr="007C3412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830" w:type="dxa"/>
                  <w:vAlign w:val="center"/>
                </w:tcPr>
                <w:p w14:paraId="4B5692EA" w14:textId="25D58490" w:rsidR="000F42EE" w:rsidRPr="007C3412" w:rsidRDefault="000F42EE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562523" w:rsidRPr="007C3412" w14:paraId="0032AEFD" w14:textId="77777777" w:rsidTr="000F42EE">
              <w:trPr>
                <w:trHeight w:val="568"/>
              </w:trPr>
              <w:tc>
                <w:tcPr>
                  <w:tcW w:w="988" w:type="dxa"/>
                  <w:vMerge w:val="restart"/>
                  <w:vAlign w:val="center"/>
                </w:tcPr>
                <w:p w14:paraId="15704D63" w14:textId="311C24C7" w:rsidR="00562523" w:rsidRPr="007C3412" w:rsidRDefault="00505079" w:rsidP="008F697F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10559C38" w14:textId="1CCDC2D2" w:rsidR="00562523" w:rsidRPr="007C3412" w:rsidRDefault="00562523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令和６年９月２日</w:t>
                  </w:r>
                </w:p>
              </w:tc>
              <w:tc>
                <w:tcPr>
                  <w:tcW w:w="1990" w:type="dxa"/>
                  <w:vAlign w:val="center"/>
                </w:tcPr>
                <w:p w14:paraId="24C4FD7D" w14:textId="5AE2025F" w:rsidR="00562523" w:rsidRPr="007C3412" w:rsidRDefault="003B61B7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遅参</w:t>
                  </w:r>
                </w:p>
              </w:tc>
              <w:tc>
                <w:tcPr>
                  <w:tcW w:w="2830" w:type="dxa"/>
                  <w:vAlign w:val="center"/>
                </w:tcPr>
                <w:p w14:paraId="3F56CE3C" w14:textId="63D95CAB" w:rsidR="00562523" w:rsidRPr="007C3412" w:rsidRDefault="00562523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62523" w:rsidRPr="007C3412" w14:paraId="014AB13B" w14:textId="77777777" w:rsidTr="000F42EE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13D15440" w14:textId="25682FCD" w:rsidR="00562523" w:rsidRDefault="00562523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099D29F" w14:textId="60C6798D" w:rsidR="00562523" w:rsidRDefault="00562523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月2</w:t>
                  </w:r>
                  <w:r>
                    <w:rPr>
                      <w:rFonts w:ascii="ＭＳ 明朝" w:hAnsi="ＭＳ 明朝" w:cs="Arial"/>
                      <w:sz w:val="24"/>
                    </w:rPr>
                    <w:t>8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990" w:type="dxa"/>
                  <w:vAlign w:val="center"/>
                </w:tcPr>
                <w:p w14:paraId="34F8881B" w14:textId="77777777" w:rsidR="003B61B7" w:rsidRDefault="003B61B7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出勤なし</w:t>
                  </w:r>
                </w:p>
                <w:p w14:paraId="351B9AB1" w14:textId="3D8A3453" w:rsidR="00562523" w:rsidRPr="007C3412" w:rsidRDefault="003B61B7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830" w:type="dxa"/>
                  <w:vAlign w:val="center"/>
                </w:tcPr>
                <w:p w14:paraId="08320085" w14:textId="557C7155" w:rsidR="00562523" w:rsidRPr="007C3412" w:rsidRDefault="00562523" w:rsidP="008F697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77777777" w:rsidR="00BE52B7" w:rsidRPr="00FC6236" w:rsidRDefault="00BE52B7" w:rsidP="008F697F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F69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8F69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8F697F" w:rsidRPr="00522BA3" w14:paraId="2F868590" w14:textId="77777777" w:rsidTr="008F697F">
        <w:trPr>
          <w:trHeight w:val="624"/>
        </w:trPr>
        <w:tc>
          <w:tcPr>
            <w:tcW w:w="20490" w:type="dxa"/>
            <w:gridSpan w:val="3"/>
            <w:vAlign w:val="center"/>
          </w:tcPr>
          <w:p w14:paraId="5637A374" w14:textId="04009724" w:rsidR="008F697F" w:rsidRPr="00FC6236" w:rsidRDefault="008F697F" w:rsidP="008F697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CD33CB">
              <w:rPr>
                <w:rFonts w:ascii="ＭＳ ゴシック" w:eastAsia="ＭＳ ゴシック" w:hAnsi="ＭＳ ゴシック" w:cs="Arial" w:hint="eastAsia"/>
                <w:sz w:val="24"/>
              </w:rPr>
              <w:t>措置の内容</w:t>
            </w:r>
          </w:p>
        </w:tc>
      </w:tr>
      <w:tr w:rsidR="008F697F" w:rsidRPr="00522BA3" w14:paraId="06E4B126" w14:textId="77777777" w:rsidTr="008F697F">
        <w:trPr>
          <w:trHeight w:val="624"/>
        </w:trPr>
        <w:tc>
          <w:tcPr>
            <w:tcW w:w="20490" w:type="dxa"/>
            <w:gridSpan w:val="3"/>
            <w:vAlign w:val="center"/>
          </w:tcPr>
          <w:p w14:paraId="05989E28" w14:textId="77777777" w:rsidR="00B01069" w:rsidRDefault="00B01069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9FBF612" w14:textId="19484C02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職員</w:t>
            </w:r>
            <w:r>
              <w:rPr>
                <w:rFonts w:ascii="ＭＳ 明朝" w:hAnsi="ＭＳ 明朝" w:cs="Arial" w:hint="eastAsia"/>
                <w:sz w:val="24"/>
              </w:rPr>
              <w:t>Ａの旅費の未払</w:t>
            </w:r>
            <w:r w:rsidRPr="003753EF">
              <w:rPr>
                <w:rFonts w:ascii="ＭＳ 明朝" w:hAnsi="ＭＳ 明朝" w:hint="eastAsia"/>
                <w:sz w:val="24"/>
              </w:rPr>
              <w:t>に関する</w:t>
            </w:r>
            <w:r w:rsidRPr="003753EF">
              <w:rPr>
                <w:rFonts w:ascii="ＭＳ 明朝" w:hAnsi="ＭＳ 明朝"/>
                <w:sz w:val="24"/>
              </w:rPr>
              <w:t>検出事項について、</w:t>
            </w:r>
            <w:r w:rsidRPr="003753EF">
              <w:rPr>
                <w:rFonts w:ascii="ＭＳ 明朝" w:hAnsi="ＭＳ 明朝" w:hint="eastAsia"/>
                <w:sz w:val="24"/>
              </w:rPr>
              <w:t>旅行命令簿を作成し、</w:t>
            </w:r>
            <w:r w:rsidRPr="003753EF">
              <w:rPr>
                <w:rFonts w:ascii="ＭＳ 明朝" w:hAnsi="ＭＳ 明朝"/>
                <w:sz w:val="24"/>
              </w:rPr>
              <w:t>未払となっていた旅費</w:t>
            </w:r>
            <w:r w:rsidRPr="003753EF">
              <w:rPr>
                <w:rFonts w:ascii="ＭＳ 明朝" w:hAnsi="ＭＳ 明朝" w:hint="eastAsia"/>
                <w:sz w:val="24"/>
              </w:rPr>
              <w:t>については、追給を行った。</w:t>
            </w:r>
          </w:p>
          <w:p w14:paraId="021BF4F2" w14:textId="4E497A17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753EF">
              <w:rPr>
                <w:rFonts w:ascii="ＭＳ 明朝" w:hAnsi="ＭＳ 明朝"/>
                <w:sz w:val="24"/>
              </w:rPr>
              <w:t>検出事項の原因は、申請者が入力を</w:t>
            </w:r>
            <w:r w:rsidRPr="003753EF">
              <w:rPr>
                <w:rFonts w:ascii="ＭＳ 明朝" w:hAnsi="ＭＳ 明朝" w:hint="eastAsia"/>
                <w:sz w:val="24"/>
              </w:rPr>
              <w:t>失念した</w:t>
            </w:r>
            <w:r w:rsidRPr="00454BCD">
              <w:rPr>
                <w:rFonts w:ascii="ＭＳ 明朝" w:hAnsi="ＭＳ 明朝" w:hint="eastAsia"/>
                <w:sz w:val="24"/>
              </w:rPr>
              <w:t>ことと</w:t>
            </w:r>
            <w:r w:rsidRPr="00454BCD">
              <w:rPr>
                <w:rFonts w:ascii="ＭＳ 明朝" w:hAnsi="ＭＳ 明朝"/>
                <w:sz w:val="24"/>
              </w:rPr>
              <w:t>、</w:t>
            </w:r>
            <w:r w:rsidRPr="003753EF">
              <w:rPr>
                <w:rFonts w:ascii="ＭＳ 明朝" w:hAnsi="ＭＳ 明朝"/>
                <w:sz w:val="24"/>
              </w:rPr>
              <w:t>直接監督責任者</w:t>
            </w:r>
            <w:r>
              <w:rPr>
                <w:rFonts w:ascii="ＭＳ 明朝" w:hAnsi="ＭＳ 明朝" w:hint="eastAsia"/>
                <w:sz w:val="24"/>
              </w:rPr>
              <w:t>による</w:t>
            </w:r>
            <w:r w:rsidRPr="003753EF">
              <w:rPr>
                <w:rFonts w:ascii="ＭＳ 明朝" w:hAnsi="ＭＳ 明朝"/>
                <w:sz w:val="24"/>
              </w:rPr>
              <w:t>出勤簿</w:t>
            </w:r>
            <w:r w:rsidR="009C5D1A">
              <w:rPr>
                <w:rFonts w:ascii="ＭＳ 明朝" w:hAnsi="ＭＳ 明朝" w:hint="eastAsia"/>
                <w:sz w:val="24"/>
              </w:rPr>
              <w:t>の</w:t>
            </w:r>
            <w:r w:rsidRPr="003753EF">
              <w:rPr>
                <w:rFonts w:ascii="ＭＳ 明朝" w:hAnsi="ＭＳ 明朝"/>
                <w:sz w:val="24"/>
              </w:rPr>
              <w:t>状況</w:t>
            </w:r>
            <w:r>
              <w:rPr>
                <w:rFonts w:ascii="ＭＳ 明朝" w:hAnsi="ＭＳ 明朝" w:hint="eastAsia"/>
                <w:sz w:val="24"/>
              </w:rPr>
              <w:t>及び</w:t>
            </w:r>
            <w:r>
              <w:rPr>
                <w:rFonts w:ascii="ＭＳ 明朝" w:hAnsi="ＭＳ 明朝" w:cs="Arial" w:hint="eastAsia"/>
                <w:sz w:val="24"/>
              </w:rPr>
              <w:t>出張の</w:t>
            </w:r>
            <w:r w:rsidRPr="003753EF">
              <w:rPr>
                <w:rFonts w:ascii="ＭＳ 明朝" w:hAnsi="ＭＳ 明朝" w:hint="eastAsia"/>
                <w:sz w:val="24"/>
              </w:rPr>
              <w:t>申請状況の確認不</w:t>
            </w:r>
            <w:r w:rsidRPr="00454BCD">
              <w:rPr>
                <w:rFonts w:ascii="ＭＳ 明朝" w:hAnsi="ＭＳ 明朝" w:hint="eastAsia"/>
                <w:sz w:val="24"/>
              </w:rPr>
              <w:t>足にある。</w:t>
            </w:r>
          </w:p>
          <w:p w14:paraId="0590AAAE" w14:textId="24C76B17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753EF">
              <w:rPr>
                <w:rFonts w:ascii="ＭＳ 明朝" w:hAnsi="ＭＳ 明朝"/>
                <w:sz w:val="24"/>
              </w:rPr>
              <w:t>再発防止に向けて、</w:t>
            </w:r>
            <w:r w:rsidRPr="003753EF">
              <w:rPr>
                <w:rFonts w:ascii="ＭＳ 明朝" w:hAnsi="ＭＳ 明朝" w:hint="eastAsia"/>
                <w:sz w:val="24"/>
              </w:rPr>
              <w:t>関係</w:t>
            </w:r>
            <w:r w:rsidRPr="003753EF">
              <w:rPr>
                <w:rFonts w:ascii="ＭＳ 明朝" w:hAnsi="ＭＳ 明朝"/>
                <w:sz w:val="24"/>
              </w:rPr>
              <w:t>職員に対して申請を適正に行うよう</w:t>
            </w:r>
            <w:r w:rsidRPr="003753EF">
              <w:rPr>
                <w:rFonts w:ascii="ＭＳ 明朝" w:hAnsi="ＭＳ 明朝" w:hint="eastAsia"/>
                <w:sz w:val="24"/>
              </w:rPr>
              <w:t>注意喚起</w:t>
            </w:r>
            <w:r w:rsidRPr="003753EF">
              <w:rPr>
                <w:rFonts w:ascii="ＭＳ 明朝" w:hAnsi="ＭＳ 明朝"/>
                <w:sz w:val="24"/>
              </w:rPr>
              <w:t>を行うとともに、直接監督責任者</w:t>
            </w:r>
            <w:r w:rsidR="00920F4F">
              <w:rPr>
                <w:rFonts w:ascii="ＭＳ 明朝" w:hAnsi="ＭＳ 明朝" w:hint="eastAsia"/>
                <w:sz w:val="24"/>
              </w:rPr>
              <w:t>による</w:t>
            </w:r>
            <w:r w:rsidRPr="003753EF">
              <w:rPr>
                <w:rFonts w:ascii="ＭＳ 明朝" w:hAnsi="ＭＳ 明朝"/>
                <w:sz w:val="24"/>
              </w:rPr>
              <w:t>出勤簿</w:t>
            </w:r>
            <w:r w:rsidR="009C5D1A">
              <w:rPr>
                <w:rFonts w:ascii="ＭＳ 明朝" w:hAnsi="ＭＳ 明朝" w:hint="eastAsia"/>
                <w:sz w:val="24"/>
              </w:rPr>
              <w:t>の</w:t>
            </w:r>
            <w:r w:rsidRPr="003753EF">
              <w:rPr>
                <w:rFonts w:ascii="ＭＳ 明朝" w:hAnsi="ＭＳ 明朝"/>
                <w:sz w:val="24"/>
              </w:rPr>
              <w:t>状況</w:t>
            </w:r>
            <w:r w:rsidRPr="003753EF">
              <w:rPr>
                <w:rFonts w:ascii="ＭＳ 明朝" w:hAnsi="ＭＳ 明朝" w:hint="eastAsia"/>
                <w:sz w:val="24"/>
              </w:rPr>
              <w:t>及び</w:t>
            </w:r>
            <w:r>
              <w:rPr>
                <w:rFonts w:ascii="ＭＳ 明朝" w:hAnsi="ＭＳ 明朝" w:hint="eastAsia"/>
                <w:sz w:val="24"/>
              </w:rPr>
              <w:t>出張</w:t>
            </w:r>
            <w:r w:rsidRPr="003753EF">
              <w:rPr>
                <w:rFonts w:ascii="ＭＳ 明朝" w:hAnsi="ＭＳ 明朝" w:hint="eastAsia"/>
                <w:sz w:val="24"/>
              </w:rPr>
              <w:t>の申請状況を定期的に確認することにより</w:t>
            </w:r>
            <w:r w:rsidRPr="003753EF">
              <w:rPr>
                <w:rFonts w:ascii="ＭＳ 明朝" w:hAnsi="ＭＳ 明朝"/>
                <w:sz w:val="24"/>
              </w:rPr>
              <w:t>チェック体制を強化した</w:t>
            </w:r>
            <w:r w:rsidRPr="003753EF">
              <w:rPr>
                <w:rFonts w:ascii="ＭＳ 明朝" w:hAnsi="ＭＳ 明朝" w:hint="eastAsia"/>
                <w:sz w:val="24"/>
              </w:rPr>
              <w:t>。</w:t>
            </w:r>
          </w:p>
          <w:p w14:paraId="53146A3D" w14:textId="5C85DE14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職員Ｂの</w:t>
            </w:r>
            <w:r w:rsidRPr="003753EF">
              <w:rPr>
                <w:rFonts w:ascii="ＭＳ 明朝" w:hAnsi="ＭＳ 明朝" w:hint="eastAsia"/>
                <w:sz w:val="24"/>
              </w:rPr>
              <w:t>年休入力</w:t>
            </w:r>
            <w:r>
              <w:rPr>
                <w:rFonts w:ascii="ＭＳ 明朝" w:hAnsi="ＭＳ 明朝" w:hint="eastAsia"/>
                <w:sz w:val="24"/>
              </w:rPr>
              <w:t>漏れ</w:t>
            </w:r>
            <w:r w:rsidRPr="003753EF">
              <w:rPr>
                <w:rFonts w:ascii="ＭＳ 明朝" w:hAnsi="ＭＳ 明朝" w:hint="eastAsia"/>
                <w:sz w:val="24"/>
              </w:rPr>
              <w:t>に関する</w:t>
            </w:r>
            <w:r w:rsidRPr="003753EF">
              <w:rPr>
                <w:rFonts w:ascii="ＭＳ 明朝" w:hAnsi="ＭＳ 明朝"/>
                <w:sz w:val="24"/>
              </w:rPr>
              <w:t>検出事項について、速やかに年次休暇の手続の上、出勤簿の修正を行った</w:t>
            </w:r>
            <w:r w:rsidR="00021391">
              <w:rPr>
                <w:rFonts w:ascii="ＭＳ 明朝" w:hAnsi="ＭＳ 明朝" w:hint="eastAsia"/>
                <w:sz w:val="24"/>
              </w:rPr>
              <w:t>。</w:t>
            </w:r>
          </w:p>
          <w:p w14:paraId="513C91C2" w14:textId="733DBFCE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753EF">
              <w:rPr>
                <w:rFonts w:ascii="ＭＳ 明朝" w:hAnsi="ＭＳ 明朝"/>
                <w:sz w:val="24"/>
              </w:rPr>
              <w:t>検出事項の原因は、当該職員が年休の入力を失念したこと</w:t>
            </w:r>
            <w:r w:rsidRPr="00454BCD">
              <w:rPr>
                <w:rFonts w:ascii="ＭＳ 明朝" w:hAnsi="ＭＳ 明朝" w:hint="eastAsia"/>
                <w:sz w:val="24"/>
              </w:rPr>
              <w:t>と</w:t>
            </w:r>
            <w:r w:rsidRPr="003753EF">
              <w:rPr>
                <w:rFonts w:ascii="ＭＳ 明朝" w:hAnsi="ＭＳ 明朝"/>
                <w:sz w:val="24"/>
              </w:rPr>
              <w:t>、直接監督責任者</w:t>
            </w:r>
            <w:r w:rsidR="003426ED">
              <w:rPr>
                <w:rFonts w:ascii="ＭＳ 明朝" w:hAnsi="ＭＳ 明朝" w:hint="eastAsia"/>
                <w:sz w:val="24"/>
              </w:rPr>
              <w:t>による</w:t>
            </w:r>
            <w:r w:rsidR="003426ED" w:rsidRPr="003753EF">
              <w:rPr>
                <w:rFonts w:ascii="ＭＳ 明朝" w:hAnsi="ＭＳ 明朝"/>
                <w:sz w:val="24"/>
              </w:rPr>
              <w:t>出勤簿</w:t>
            </w:r>
            <w:r w:rsidR="009C5D1A">
              <w:rPr>
                <w:rFonts w:ascii="ＭＳ 明朝" w:hAnsi="ＭＳ 明朝" w:hint="eastAsia"/>
                <w:sz w:val="24"/>
              </w:rPr>
              <w:t>の</w:t>
            </w:r>
            <w:r w:rsidR="003426ED" w:rsidRPr="003753EF">
              <w:rPr>
                <w:rFonts w:ascii="ＭＳ 明朝" w:hAnsi="ＭＳ 明朝"/>
                <w:sz w:val="24"/>
              </w:rPr>
              <w:t>状況</w:t>
            </w:r>
            <w:r w:rsidRPr="003753EF">
              <w:rPr>
                <w:rFonts w:ascii="ＭＳ 明朝" w:hAnsi="ＭＳ 明朝"/>
                <w:sz w:val="24"/>
              </w:rPr>
              <w:t>の確認不足</w:t>
            </w:r>
            <w:r w:rsidR="003426ED" w:rsidRPr="00454BCD">
              <w:rPr>
                <w:rFonts w:ascii="ＭＳ 明朝" w:hAnsi="ＭＳ 明朝" w:hint="eastAsia"/>
                <w:sz w:val="24"/>
              </w:rPr>
              <w:t>にある。</w:t>
            </w:r>
          </w:p>
          <w:p w14:paraId="1BB09306" w14:textId="3C1FDC96" w:rsidR="005C02E7" w:rsidRPr="003753EF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753EF">
              <w:rPr>
                <w:rFonts w:ascii="ＭＳ 明朝" w:hAnsi="ＭＳ 明朝"/>
                <w:sz w:val="24"/>
              </w:rPr>
              <w:t>再発防止に向けて、関係職員</w:t>
            </w:r>
            <w:r w:rsidRPr="003753EF">
              <w:rPr>
                <w:rFonts w:ascii="ＭＳ 明朝" w:hAnsi="ＭＳ 明朝" w:hint="eastAsia"/>
                <w:sz w:val="24"/>
              </w:rPr>
              <w:t>に対して申請を適正に行うよう</w:t>
            </w:r>
            <w:r w:rsidRPr="003753EF">
              <w:rPr>
                <w:rFonts w:ascii="ＭＳ 明朝" w:hAnsi="ＭＳ 明朝"/>
                <w:sz w:val="24"/>
              </w:rPr>
              <w:t>注意喚起を行うとともに、直接監督責任者</w:t>
            </w:r>
            <w:r w:rsidR="003426ED">
              <w:rPr>
                <w:rFonts w:ascii="ＭＳ 明朝" w:hAnsi="ＭＳ 明朝" w:hint="eastAsia"/>
                <w:sz w:val="24"/>
              </w:rPr>
              <w:t>による</w:t>
            </w:r>
            <w:r w:rsidRPr="003753EF">
              <w:rPr>
                <w:rFonts w:ascii="ＭＳ 明朝" w:hAnsi="ＭＳ 明朝"/>
                <w:sz w:val="24"/>
              </w:rPr>
              <w:t>出勤簿</w:t>
            </w:r>
            <w:r w:rsidR="009C5D1A">
              <w:rPr>
                <w:rFonts w:ascii="ＭＳ 明朝" w:hAnsi="ＭＳ 明朝" w:hint="eastAsia"/>
                <w:sz w:val="24"/>
              </w:rPr>
              <w:t>の</w:t>
            </w:r>
            <w:r w:rsidRPr="003753EF">
              <w:rPr>
                <w:rFonts w:ascii="ＭＳ 明朝" w:hAnsi="ＭＳ 明朝"/>
                <w:sz w:val="24"/>
              </w:rPr>
              <w:t>状況の</w:t>
            </w:r>
            <w:r w:rsidRPr="003753EF">
              <w:rPr>
                <w:rFonts w:ascii="ＭＳ 明朝" w:hAnsi="ＭＳ 明朝" w:hint="eastAsia"/>
                <w:sz w:val="24"/>
              </w:rPr>
              <w:t>定期的</w:t>
            </w:r>
            <w:r>
              <w:rPr>
                <w:rFonts w:ascii="ＭＳ 明朝" w:hAnsi="ＭＳ 明朝" w:hint="eastAsia"/>
                <w:sz w:val="24"/>
              </w:rPr>
              <w:t>な</w:t>
            </w:r>
            <w:r w:rsidRPr="003753EF">
              <w:rPr>
                <w:rFonts w:ascii="ＭＳ 明朝" w:hAnsi="ＭＳ 明朝"/>
                <w:sz w:val="24"/>
              </w:rPr>
              <w:t>確認を徹底することで、チェック体制を強化した。</w:t>
            </w:r>
          </w:p>
          <w:p w14:paraId="600514F6" w14:textId="40FCF0AA" w:rsidR="005C02E7" w:rsidRDefault="005C02E7" w:rsidP="005C02E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753EF">
              <w:rPr>
                <w:rFonts w:ascii="ＭＳ 明朝" w:hAnsi="ＭＳ 明朝"/>
                <w:sz w:val="24"/>
              </w:rPr>
              <w:t>今後は、適正な事務処理を行う。</w:t>
            </w:r>
          </w:p>
          <w:p w14:paraId="57AC4520" w14:textId="14FB8B24" w:rsidR="00555F8E" w:rsidRPr="00BE68B0" w:rsidRDefault="00555F8E" w:rsidP="00C002A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</w:tc>
      </w:tr>
    </w:tbl>
    <w:p w14:paraId="324B4086" w14:textId="378FDBC6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29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11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C876" w14:textId="77777777" w:rsidR="00684CC4" w:rsidRDefault="00684CC4">
      <w:r>
        <w:separator/>
      </w:r>
    </w:p>
  </w:endnote>
  <w:endnote w:type="continuationSeparator" w:id="0">
    <w:p w14:paraId="0C700659" w14:textId="77777777" w:rsidR="00684CC4" w:rsidRDefault="0068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1076" w14:textId="77777777" w:rsidR="00684CC4" w:rsidRDefault="00684CC4">
      <w:r>
        <w:separator/>
      </w:r>
    </w:p>
  </w:footnote>
  <w:footnote w:type="continuationSeparator" w:id="0">
    <w:p w14:paraId="5563237A" w14:textId="77777777" w:rsidR="00684CC4" w:rsidRDefault="0068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39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286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658C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2EE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38CB"/>
    <w:rsid w:val="0016458B"/>
    <w:rsid w:val="00165346"/>
    <w:rsid w:val="0016572A"/>
    <w:rsid w:val="0016593A"/>
    <w:rsid w:val="00165B84"/>
    <w:rsid w:val="00166E1D"/>
    <w:rsid w:val="00166F76"/>
    <w:rsid w:val="00172020"/>
    <w:rsid w:val="001722AE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0867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28D3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0637"/>
    <w:rsid w:val="002407A6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0A0F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26855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6ED"/>
    <w:rsid w:val="00342B98"/>
    <w:rsid w:val="00344AB5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064"/>
    <w:rsid w:val="0036253A"/>
    <w:rsid w:val="00362F5C"/>
    <w:rsid w:val="003634FE"/>
    <w:rsid w:val="00363F5E"/>
    <w:rsid w:val="00365343"/>
    <w:rsid w:val="00365CC9"/>
    <w:rsid w:val="00372441"/>
    <w:rsid w:val="003753EF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441B"/>
    <w:rsid w:val="003B5A73"/>
    <w:rsid w:val="003B5AC2"/>
    <w:rsid w:val="003B61B7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52A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80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4BCD"/>
    <w:rsid w:val="00455361"/>
    <w:rsid w:val="00455829"/>
    <w:rsid w:val="004558F8"/>
    <w:rsid w:val="00455EBB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2589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4FC"/>
    <w:rsid w:val="004F6D82"/>
    <w:rsid w:val="004F7404"/>
    <w:rsid w:val="005023E8"/>
    <w:rsid w:val="00502E68"/>
    <w:rsid w:val="00505079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C16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5F8E"/>
    <w:rsid w:val="0055651F"/>
    <w:rsid w:val="00560A05"/>
    <w:rsid w:val="00560B75"/>
    <w:rsid w:val="00560DCD"/>
    <w:rsid w:val="00560E5F"/>
    <w:rsid w:val="00562523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2101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5FBE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02E7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4CC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741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6A2F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36C79"/>
    <w:rsid w:val="00743283"/>
    <w:rsid w:val="007455D5"/>
    <w:rsid w:val="007473E7"/>
    <w:rsid w:val="00751CA5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286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5C9A"/>
    <w:rsid w:val="007E61F9"/>
    <w:rsid w:val="007F03AE"/>
    <w:rsid w:val="007F07C8"/>
    <w:rsid w:val="007F08D3"/>
    <w:rsid w:val="007F1D94"/>
    <w:rsid w:val="008008A0"/>
    <w:rsid w:val="0080235E"/>
    <w:rsid w:val="00803C0C"/>
    <w:rsid w:val="00804C01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0D8F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653E"/>
    <w:rsid w:val="008572C8"/>
    <w:rsid w:val="00860780"/>
    <w:rsid w:val="00860CF6"/>
    <w:rsid w:val="0086123D"/>
    <w:rsid w:val="00867A2E"/>
    <w:rsid w:val="00867FF0"/>
    <w:rsid w:val="00870D01"/>
    <w:rsid w:val="0087199B"/>
    <w:rsid w:val="00872274"/>
    <w:rsid w:val="00873675"/>
    <w:rsid w:val="00873A84"/>
    <w:rsid w:val="008747B9"/>
    <w:rsid w:val="00875F93"/>
    <w:rsid w:val="0088143A"/>
    <w:rsid w:val="00881496"/>
    <w:rsid w:val="008844F9"/>
    <w:rsid w:val="00884714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B760C"/>
    <w:rsid w:val="008C503F"/>
    <w:rsid w:val="008C5A03"/>
    <w:rsid w:val="008C6561"/>
    <w:rsid w:val="008D04C5"/>
    <w:rsid w:val="008D0832"/>
    <w:rsid w:val="008D1284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8F697F"/>
    <w:rsid w:val="009000BB"/>
    <w:rsid w:val="009013A9"/>
    <w:rsid w:val="009031A8"/>
    <w:rsid w:val="00903CFC"/>
    <w:rsid w:val="009053FA"/>
    <w:rsid w:val="00905E2D"/>
    <w:rsid w:val="009105FE"/>
    <w:rsid w:val="00912CA1"/>
    <w:rsid w:val="009130A5"/>
    <w:rsid w:val="0091377A"/>
    <w:rsid w:val="00915C28"/>
    <w:rsid w:val="009161EF"/>
    <w:rsid w:val="009168B0"/>
    <w:rsid w:val="009168D9"/>
    <w:rsid w:val="00916C18"/>
    <w:rsid w:val="00920F4F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1FE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D4D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0BB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C5BDB"/>
    <w:rsid w:val="009C5D1A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5360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1648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B00"/>
    <w:rsid w:val="00B01069"/>
    <w:rsid w:val="00B04340"/>
    <w:rsid w:val="00B043AA"/>
    <w:rsid w:val="00B1253E"/>
    <w:rsid w:val="00B15968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5D3A"/>
    <w:rsid w:val="00BC692E"/>
    <w:rsid w:val="00BC73F7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68B0"/>
    <w:rsid w:val="00BE71EB"/>
    <w:rsid w:val="00BF035B"/>
    <w:rsid w:val="00BF04C9"/>
    <w:rsid w:val="00BF3E99"/>
    <w:rsid w:val="00BF49B0"/>
    <w:rsid w:val="00BF4E2D"/>
    <w:rsid w:val="00BF705D"/>
    <w:rsid w:val="00C002A1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5DBB"/>
    <w:rsid w:val="00C4667C"/>
    <w:rsid w:val="00C46693"/>
    <w:rsid w:val="00C46BCB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6E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66D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5F0D"/>
    <w:rsid w:val="00CF6DF8"/>
    <w:rsid w:val="00CF744C"/>
    <w:rsid w:val="00D011C7"/>
    <w:rsid w:val="00D0180C"/>
    <w:rsid w:val="00D04E7D"/>
    <w:rsid w:val="00D05997"/>
    <w:rsid w:val="00D07B73"/>
    <w:rsid w:val="00D1122B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3D0C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234C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68A5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5A6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18E9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1CBD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94B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1F3D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A5213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  <w15:docId w15:val="{E9142870-599E-4F66-A5B9-C24013B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FA084-1DFD-4DA1-AAE5-29A91872C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0AA5B-DBDE-4DF4-B727-ACCA00D2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4377B-FE66-4952-99C9-4492369E2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47C40A-E573-445E-91D9-92B5740410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789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2026-01-15T10:49:00Z</cp:lastPrinted>
  <dcterms:created xsi:type="dcterms:W3CDTF">2026-01-08T07:48:00Z</dcterms:created>
  <dcterms:modified xsi:type="dcterms:W3CDTF">2026-01-29T01:05:00Z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