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E1FA" w14:textId="58EF31B4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>旅費の精算事務の不備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32E0C5F2" w14:textId="77777777" w:rsidTr="0003198A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CDBF561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D6187F8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1AA0724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B7B9163" w14:textId="77777777" w:rsidTr="003C1A23">
        <w:trPr>
          <w:trHeight w:val="5102"/>
        </w:trPr>
        <w:tc>
          <w:tcPr>
            <w:tcW w:w="2235" w:type="dxa"/>
          </w:tcPr>
          <w:p w14:paraId="7416B4E5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26A92F" w14:textId="76B322BD" w:rsidR="00BC1023" w:rsidRDefault="007E41A4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府民文化</w:t>
            </w:r>
            <w:r w:rsidR="00BC1023">
              <w:rPr>
                <w:rFonts w:ascii="ＭＳ 明朝" w:hAnsi="ＭＳ 明朝" w:hint="eastAsia"/>
                <w:sz w:val="24"/>
              </w:rPr>
              <w:t>部</w:t>
            </w:r>
          </w:p>
          <w:p w14:paraId="34352A72" w14:textId="0D64F5A6" w:rsidR="00EA4031" w:rsidRPr="00EA4031" w:rsidRDefault="00BC1023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E41A4">
              <w:rPr>
                <w:rFonts w:ascii="ＭＳ 明朝" w:hAnsi="ＭＳ 明朝" w:hint="eastAsia"/>
                <w:sz w:val="24"/>
              </w:rPr>
              <w:t>府民文化総務課</w:t>
            </w:r>
          </w:p>
        </w:tc>
        <w:tc>
          <w:tcPr>
            <w:tcW w:w="9356" w:type="dxa"/>
          </w:tcPr>
          <w:p w14:paraId="76AA1DFE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774D9D85" w14:textId="4161B34D" w:rsid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 xml:space="preserve">　</w:t>
            </w:r>
            <w:r w:rsidR="00C25047" w:rsidRPr="00C25047">
              <w:rPr>
                <w:rFonts w:ascii="ＭＳ 明朝" w:hAnsi="ＭＳ 明朝" w:hint="eastAsia"/>
                <w:sz w:val="24"/>
              </w:rPr>
              <w:t>旅費の概算払をしたときは、</w:t>
            </w:r>
            <w:r w:rsidR="00522197" w:rsidRPr="00D72152">
              <w:rPr>
                <w:rFonts w:ascii="ＭＳ 明朝" w:hAnsi="ＭＳ 明朝" w:hint="eastAsia"/>
                <w:sz w:val="24"/>
              </w:rPr>
              <w:t>支出命令者は、旅費の確定後30日以内に概算払を受けた者に精算を行わせなければならないが</w:t>
            </w:r>
            <w:r w:rsidR="00C25047" w:rsidRPr="00C25047">
              <w:rPr>
                <w:rFonts w:ascii="ＭＳ 明朝" w:hAnsi="ＭＳ 明朝" w:hint="eastAsia"/>
                <w:sz w:val="24"/>
              </w:rPr>
              <w:t>、</w:t>
            </w:r>
            <w:r w:rsidR="007C2EE4">
              <w:rPr>
                <w:rFonts w:ascii="ＭＳ 明朝" w:hAnsi="ＭＳ 明朝" w:hint="eastAsia"/>
                <w:sz w:val="24"/>
              </w:rPr>
              <w:t>未精算の</w:t>
            </w:r>
            <w:r w:rsidR="00C25047" w:rsidRPr="00C25047">
              <w:rPr>
                <w:rFonts w:ascii="ＭＳ 明朝" w:hAnsi="ＭＳ 明朝" w:hint="eastAsia"/>
                <w:sz w:val="24"/>
              </w:rPr>
              <w:t>ものが</w:t>
            </w:r>
            <w:r w:rsidR="00544748">
              <w:rPr>
                <w:rFonts w:ascii="ＭＳ 明朝" w:hAnsi="ＭＳ 明朝" w:hint="eastAsia"/>
                <w:sz w:val="24"/>
              </w:rPr>
              <w:t>２</w:t>
            </w:r>
            <w:r w:rsidR="00C25047" w:rsidRPr="00C25047">
              <w:rPr>
                <w:rFonts w:ascii="ＭＳ 明朝" w:hAnsi="ＭＳ 明朝" w:hint="eastAsia"/>
                <w:sz w:val="24"/>
              </w:rPr>
              <w:t>件あった。</w:t>
            </w:r>
          </w:p>
          <w:p w14:paraId="77A0E815" w14:textId="77777777" w:rsidR="00C25047" w:rsidRDefault="00C25047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559"/>
              <w:gridCol w:w="2410"/>
              <w:gridCol w:w="1843"/>
              <w:gridCol w:w="2414"/>
            </w:tblGrid>
            <w:tr w:rsidR="00EA4031" w:rsidRPr="00EA4031" w14:paraId="7F610EE4" w14:textId="77777777" w:rsidTr="00C87CCF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455B4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8BFC5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1B943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D313B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681DF" w14:textId="0D968918" w:rsidR="00EA4031" w:rsidRPr="00363FD8" w:rsidRDefault="00203A70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旅費支給日</w:t>
                  </w:r>
                </w:p>
              </w:tc>
            </w:tr>
            <w:tr w:rsidR="00BC1023" w:rsidRPr="00EA4031" w14:paraId="46FB740E" w14:textId="77777777" w:rsidTr="00C87CCF">
              <w:trPr>
                <w:trHeight w:val="724"/>
              </w:trPr>
              <w:tc>
                <w:tcPr>
                  <w:tcW w:w="84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C383B4" w14:textId="50E4AD4F" w:rsidR="00BC1023" w:rsidRPr="00363FD8" w:rsidRDefault="007E41A4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04EA8" w14:textId="4E747249" w:rsidR="00BC1023" w:rsidRPr="00363FD8" w:rsidRDefault="007E41A4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24C6F" w14:textId="1B0BC4D4" w:rsidR="00BC1023" w:rsidRPr="00363FD8" w:rsidRDefault="006D6E96" w:rsidP="007E41A4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7E41A4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7E41A4">
                    <w:rPr>
                      <w:rFonts w:ascii="ＭＳ 明朝" w:hAnsi="ＭＳ 明朝" w:cs="Arial" w:hint="eastAsia"/>
                      <w:sz w:val="24"/>
                    </w:rPr>
                    <w:t>６月</w:t>
                  </w:r>
                  <w:r w:rsidR="00DF657D">
                    <w:rPr>
                      <w:rFonts w:ascii="ＭＳ 明朝" w:hAnsi="ＭＳ 明朝" w:cs="Arial" w:hint="eastAsia"/>
                      <w:sz w:val="24"/>
                    </w:rPr>
                    <w:t>17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B1C22" w14:textId="21BEC076" w:rsidR="00BC1023" w:rsidRPr="00363FD8" w:rsidRDefault="007E41A4" w:rsidP="00581649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29,480</w:t>
                  </w:r>
                  <w:r w:rsidR="00BC1023" w:rsidRPr="00363FD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32E12" w14:textId="6ADC0630" w:rsidR="00BC1023" w:rsidRPr="00363FD8" w:rsidRDefault="006D6E96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544748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544748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DF657D">
                    <w:rPr>
                      <w:rFonts w:ascii="ＭＳ 明朝" w:hAnsi="ＭＳ 明朝" w:cs="Arial" w:hint="eastAsia"/>
                      <w:sz w:val="24"/>
                    </w:rPr>
                    <w:t>18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  <w:tr w:rsidR="00BC1023" w:rsidRPr="00EA4031" w14:paraId="5C3A8002" w14:textId="77777777" w:rsidTr="00C87CCF">
              <w:trPr>
                <w:trHeight w:val="692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01F51" w14:textId="77777777" w:rsidR="00BC1023" w:rsidRPr="00363FD8" w:rsidRDefault="00BC1023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E454A" w14:textId="3BB88E95" w:rsidR="00BC1023" w:rsidRPr="00363FD8" w:rsidRDefault="007E41A4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4D9B6" w14:textId="1D53F84D" w:rsidR="00BC1023" w:rsidRPr="00363FD8" w:rsidRDefault="006D6E96" w:rsidP="000A0A5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7E41A4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7E41A4">
                    <w:rPr>
                      <w:rFonts w:ascii="ＭＳ 明朝" w:hAnsi="ＭＳ 明朝" w:cs="Arial" w:hint="eastAsia"/>
                      <w:sz w:val="24"/>
                    </w:rPr>
                    <w:t>９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DF657D">
                    <w:rPr>
                      <w:rFonts w:ascii="ＭＳ 明朝" w:hAnsi="ＭＳ 明朝" w:cs="Arial" w:hint="eastAsia"/>
                      <w:sz w:val="24"/>
                    </w:rPr>
                    <w:t>10</w:t>
                  </w:r>
                  <w:r w:rsidR="007E41A4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0ECF0" w14:textId="2902503C" w:rsidR="00C87CCF" w:rsidRPr="00C87CCF" w:rsidRDefault="00C87CCF" w:rsidP="00C87CCF">
                  <w:pPr>
                    <w:spacing w:line="300" w:lineRule="exact"/>
                    <w:jc w:val="right"/>
                    <w:rPr>
                      <w:rFonts w:ascii="ＭＳ 明朝" w:hAnsi="ＭＳ 明朝"/>
                      <w:strike/>
                      <w:color w:val="FF0000"/>
                      <w:sz w:val="24"/>
                    </w:rPr>
                  </w:pPr>
                  <w:r w:rsidRPr="00095228">
                    <w:rPr>
                      <w:rFonts w:ascii="ＭＳ 明朝" w:hAnsi="ＭＳ 明朝" w:hint="eastAsia"/>
                      <w:sz w:val="24"/>
                    </w:rPr>
                    <w:t>29,300円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E9A83" w14:textId="0EE6ADEF" w:rsidR="00BC1023" w:rsidRPr="00363FD8" w:rsidRDefault="006D6E96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544748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544748">
                    <w:rPr>
                      <w:rFonts w:ascii="ＭＳ 明朝" w:hAnsi="ＭＳ 明朝" w:cs="Arial" w:hint="eastAsia"/>
                      <w:sz w:val="24"/>
                    </w:rPr>
                    <w:t>９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DF657D">
                    <w:rPr>
                      <w:rFonts w:ascii="ＭＳ 明朝" w:hAnsi="ＭＳ 明朝" w:cs="Arial" w:hint="eastAsia"/>
                      <w:sz w:val="24"/>
                    </w:rPr>
                    <w:t>13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</w:tbl>
          <w:p w14:paraId="4B4DC68F" w14:textId="77777777" w:rsidR="00EA4031" w:rsidRDefault="00EA4031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1C74321" w14:textId="77777777" w:rsidR="00C72DB2" w:rsidRPr="00EA4031" w:rsidRDefault="00C72DB2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670109" w14:textId="77777777" w:rsidR="00EA4031" w:rsidRPr="00EA4031" w:rsidRDefault="00EA4031" w:rsidP="000A0A5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E9F8B05" w14:textId="04EA32AE" w:rsidR="00EA4031" w:rsidRPr="00EA4031" w:rsidRDefault="00F86227" w:rsidP="000A0A55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19A4F3A5" w14:textId="27A6EF91" w:rsidR="00EA4031" w:rsidRPr="00EA4031" w:rsidRDefault="00522197" w:rsidP="000A0A55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65CAC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2476110" wp14:editId="46C4663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342900</wp:posOffset>
                      </wp:positionV>
                      <wp:extent cx="5461000" cy="3649980"/>
                      <wp:effectExtent l="0" t="0" r="25400" b="266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0" cy="3649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C359" w14:textId="7BA5358D" w:rsidR="00965CAC" w:rsidRPr="00EA4031" w:rsidRDefault="00965CAC" w:rsidP="00965CA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A403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4D16F8B6" w14:textId="77777777" w:rsidR="00965CAC" w:rsidRPr="00EA4031" w:rsidRDefault="00965CAC" w:rsidP="00965CA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A403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3BAEDED2" w14:textId="69FF762A" w:rsidR="00965CAC" w:rsidRDefault="00965CAC" w:rsidP="00203A7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A403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  <w:p w14:paraId="08650FEA" w14:textId="282031A4" w:rsidR="00522197" w:rsidRDefault="00522197" w:rsidP="00203A7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578E25F2" w14:textId="77777777" w:rsidR="00522197" w:rsidRPr="00D72152" w:rsidRDefault="00522197" w:rsidP="0052219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D7215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【大阪府財務規則の運用】</w:t>
                                  </w:r>
                                </w:p>
                                <w:p w14:paraId="03528817" w14:textId="77777777" w:rsidR="00522197" w:rsidRPr="00D72152" w:rsidRDefault="00522197" w:rsidP="00522197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D7215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第47条関係</w:t>
                                  </w:r>
                                </w:p>
                                <w:p w14:paraId="103B7F4C" w14:textId="77777777" w:rsidR="00522197" w:rsidRDefault="00522197" w:rsidP="00522197">
                                  <w:pPr>
                                    <w:ind w:left="240" w:hangingChars="100" w:hanging="240"/>
                                    <w:rPr>
                                      <w:sz w:val="24"/>
                                    </w:rPr>
                                  </w:pPr>
                                  <w:r w:rsidRPr="00D7215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１　</w:t>
                                  </w:r>
                                  <w:r w:rsidRPr="00D72152">
                                    <w:rPr>
                                      <w:rFonts w:hint="eastAsia"/>
                                      <w:sz w:val="24"/>
                                    </w:rPr>
      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      </w:r>
                                </w:p>
                                <w:p w14:paraId="761D2BCE" w14:textId="558F4F24" w:rsidR="00522197" w:rsidRDefault="00522197" w:rsidP="00522197">
                                  <w:pPr>
                                    <w:ind w:leftChars="100" w:left="210" w:firstLineChars="100" w:firstLine="240"/>
                                  </w:pPr>
                                  <w:r w:rsidRPr="00D72152">
                                    <w:rPr>
                                      <w:rFonts w:hint="eastAsia"/>
                                      <w:sz w:val="24"/>
                                    </w:rPr>
                                    <w:t>なお、債務金額の確定を別途伺い定めする場合は、システムによる精算書の作成を省略することができるものとする。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761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95pt;margin-top:27pt;width:430pt;height:28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" strokeweight=".5pt">
                      <v:stroke dashstyle="dash"/>
                      <v:textbox>
                        <w:txbxContent>
                          <w:p w14:paraId="1394C359" w14:textId="7BA5358D" w:rsidR="00965CAC" w:rsidRPr="00EA4031" w:rsidRDefault="00965CAC" w:rsidP="00965CAC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A4031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4D16F8B6" w14:textId="77777777" w:rsidR="00965CAC" w:rsidRPr="00EA4031" w:rsidRDefault="00965CAC" w:rsidP="00965CAC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A4031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3BAEDED2" w14:textId="69FF762A" w:rsidR="00965CAC" w:rsidRDefault="00965CAC" w:rsidP="00203A7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A4031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  <w:p w14:paraId="08650FEA" w14:textId="282031A4" w:rsidR="00522197" w:rsidRDefault="00522197" w:rsidP="00203A7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78E25F2" w14:textId="77777777" w:rsidR="00522197" w:rsidRPr="00D72152" w:rsidRDefault="00522197" w:rsidP="00522197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72152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【大阪府財務規則の運用】</w:t>
                            </w:r>
                          </w:p>
                          <w:p w14:paraId="03528817" w14:textId="77777777" w:rsidR="00522197" w:rsidRPr="00D72152" w:rsidRDefault="00522197" w:rsidP="00522197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72152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第47条関係</w:t>
                            </w:r>
                          </w:p>
                          <w:p w14:paraId="103B7F4C" w14:textId="77777777" w:rsidR="00522197" w:rsidRDefault="00522197" w:rsidP="00522197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 w:rsidRPr="00D72152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１　</w:t>
                            </w:r>
                            <w:r w:rsidRPr="00D72152">
                              <w:rPr>
                                <w:rFonts w:hint="eastAsia"/>
                                <w:sz w:val="24"/>
                              </w:rPr>
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</w:r>
                          </w:p>
                          <w:p w14:paraId="761D2BCE" w14:textId="558F4F24" w:rsidR="00522197" w:rsidRDefault="00522197" w:rsidP="00522197">
                            <w:pPr>
                              <w:ind w:leftChars="100" w:left="210" w:firstLineChars="100" w:firstLine="240"/>
                            </w:pPr>
                            <w:r w:rsidRPr="00D72152">
                              <w:rPr>
                                <w:rFonts w:hint="eastAsia"/>
                                <w:sz w:val="24"/>
                              </w:rPr>
                              <w:t>なお、債務金額の確定を別途伺い定めする場合は、システムによる精算書の作成を省略することができるものとする。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AF8F27E" w14:textId="73EBCA66" w:rsidR="00EA4031" w:rsidRPr="00EA4031" w:rsidRDefault="00EA4031" w:rsidP="00EA4031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48F3896B" w14:textId="009176F1" w:rsidR="008A51D0" w:rsidRDefault="00EA4031" w:rsidP="007859A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</w:t>
      </w:r>
      <w:r w:rsidR="008A5FA4">
        <w:rPr>
          <w:rFonts w:ascii="ＭＳ ゴシック" w:eastAsia="ＭＳ ゴシック" w:hAnsi="ＭＳ ゴシック" w:hint="eastAsia"/>
          <w:sz w:val="24"/>
        </w:rPr>
        <w:t>－</w:t>
      </w:r>
      <w:r w:rsidR="00BC1023">
        <w:rPr>
          <w:rFonts w:ascii="ＭＳ ゴシック" w:eastAsia="ＭＳ ゴシック" w:hAnsi="ＭＳ ゴシック" w:hint="eastAsia"/>
          <w:sz w:val="24"/>
        </w:rPr>
        <w:t>年</w:t>
      </w:r>
      <w:r w:rsidR="008A5FA4">
        <w:rPr>
          <w:rFonts w:ascii="ＭＳ ゴシック" w:eastAsia="ＭＳ ゴシック" w:hAnsi="ＭＳ ゴシック" w:hint="eastAsia"/>
          <w:sz w:val="24"/>
        </w:rPr>
        <w:t>－</w:t>
      </w:r>
      <w:r w:rsidR="00BC1023">
        <w:rPr>
          <w:rFonts w:ascii="ＭＳ ゴシック" w:eastAsia="ＭＳ ゴシック" w:hAnsi="ＭＳ ゴシック" w:hint="eastAsia"/>
          <w:sz w:val="24"/>
        </w:rPr>
        <w:t>月</w:t>
      </w:r>
      <w:r w:rsidR="008A5FA4">
        <w:rPr>
          <w:rFonts w:ascii="ＭＳ ゴシック" w:eastAsia="ＭＳ ゴシック" w:hAnsi="ＭＳ ゴシック" w:hint="eastAsia"/>
          <w:sz w:val="24"/>
        </w:rPr>
        <w:t>－</w:t>
      </w:r>
      <w:r w:rsidR="00BC1023">
        <w:rPr>
          <w:rFonts w:ascii="ＭＳ ゴシック" w:eastAsia="ＭＳ ゴシック" w:hAnsi="ＭＳ ゴシック" w:hint="eastAsia"/>
          <w:sz w:val="24"/>
        </w:rPr>
        <w:t>日、事務局：</w:t>
      </w:r>
      <w:r w:rsidR="00CC0144">
        <w:rPr>
          <w:rFonts w:ascii="ＭＳ ゴシック" w:eastAsia="ＭＳ ゴシック" w:hAnsi="ＭＳ ゴシック" w:hint="eastAsia"/>
          <w:sz w:val="24"/>
          <w:szCs w:val="22"/>
        </w:rPr>
        <w:t>令和７年６月</w:t>
      </w:r>
      <w:r w:rsidR="00522197">
        <w:rPr>
          <w:rFonts w:ascii="ＭＳ ゴシック" w:eastAsia="ＭＳ ゴシック" w:hAnsi="ＭＳ ゴシック" w:hint="eastAsia"/>
          <w:sz w:val="24"/>
          <w:szCs w:val="22"/>
        </w:rPr>
        <w:t>２</w:t>
      </w:r>
      <w:r w:rsidR="00CC0144">
        <w:rPr>
          <w:rFonts w:ascii="ＭＳ ゴシック" w:eastAsia="ＭＳ ゴシック" w:hAnsi="ＭＳ ゴシック" w:hint="eastAsia"/>
          <w:sz w:val="24"/>
          <w:szCs w:val="22"/>
        </w:rPr>
        <w:t>日から</w:t>
      </w:r>
      <w:r w:rsidR="00886699">
        <w:rPr>
          <w:rFonts w:ascii="ＭＳ ゴシック" w:eastAsia="ＭＳ ゴシック" w:hAnsi="ＭＳ ゴシック" w:hint="eastAsia"/>
          <w:sz w:val="24"/>
          <w:szCs w:val="22"/>
        </w:rPr>
        <w:t>同</w:t>
      </w:r>
      <w:r w:rsidR="008A5FA4">
        <w:rPr>
          <w:rFonts w:ascii="ＭＳ ゴシック" w:eastAsia="ＭＳ ゴシック" w:hAnsi="ＭＳ ゴシック" w:hint="eastAsia"/>
          <w:sz w:val="24"/>
          <w:szCs w:val="22"/>
        </w:rPr>
        <w:t>年８</w:t>
      </w:r>
      <w:r w:rsidR="00CC0144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8A5FA4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5F2F7C">
        <w:rPr>
          <w:rFonts w:ascii="ＭＳ ゴシック" w:eastAsia="ＭＳ ゴシック" w:hAnsi="ＭＳ ゴシック" w:hint="eastAsia"/>
          <w:sz w:val="24"/>
          <w:szCs w:val="22"/>
        </w:rPr>
        <w:t>8</w:t>
      </w:r>
      <w:r w:rsidR="00CC0144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8A5FA4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Pr="00EA4031">
        <w:rPr>
          <w:rFonts w:ascii="ＭＳ ゴシック" w:eastAsia="ＭＳ ゴシック" w:hAnsi="ＭＳ ゴシック" w:hint="eastAsia"/>
          <w:sz w:val="24"/>
        </w:rPr>
        <w:t>）</w:t>
      </w:r>
    </w:p>
    <w:p w14:paraId="12B63006" w14:textId="4930CA04" w:rsidR="005D0CF6" w:rsidRDefault="005D0CF6" w:rsidP="005D0CF6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  <w:sz w:val="24"/>
        </w:rPr>
      </w:pPr>
    </w:p>
    <w:p w14:paraId="2A464679" w14:textId="77777777" w:rsidR="005D0CF6" w:rsidRPr="007859A8" w:rsidRDefault="005D0CF6" w:rsidP="007859A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</w:p>
    <w:sectPr w:rsidR="005D0CF6" w:rsidRPr="007859A8" w:rsidSect="00C932EA">
      <w:footerReference w:type="default" r:id="rId7"/>
      <w:pgSz w:w="23814" w:h="16839" w:orient="landscape" w:code="8"/>
      <w:pgMar w:top="2024" w:right="1701" w:bottom="2024" w:left="1622" w:header="851" w:footer="595" w:gutter="0"/>
      <w:pgNumType w:fmt="numberInDash" w:start="1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984B" w14:textId="77777777" w:rsidR="00CA6BD4" w:rsidRDefault="00CA6BD4">
      <w:r>
        <w:separator/>
      </w:r>
    </w:p>
  </w:endnote>
  <w:endnote w:type="continuationSeparator" w:id="0">
    <w:p w14:paraId="423724C5" w14:textId="77777777" w:rsidR="00CA6BD4" w:rsidRDefault="00CA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B59D" w14:textId="2C8D19B3" w:rsidR="00FC0189" w:rsidRDefault="00FC0189">
    <w:pPr>
      <w:pStyle w:val="a5"/>
      <w:jc w:val="center"/>
    </w:pPr>
  </w:p>
  <w:p w14:paraId="497194AF" w14:textId="77777777" w:rsidR="00FC0189" w:rsidRDefault="00FC01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14D8" w14:textId="77777777" w:rsidR="00CA6BD4" w:rsidRDefault="00CA6BD4">
      <w:r>
        <w:separator/>
      </w:r>
    </w:p>
  </w:footnote>
  <w:footnote w:type="continuationSeparator" w:id="0">
    <w:p w14:paraId="0A709133" w14:textId="77777777" w:rsidR="00CA6BD4" w:rsidRDefault="00CA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98A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4A04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95228"/>
    <w:rsid w:val="000A0A55"/>
    <w:rsid w:val="000A0C23"/>
    <w:rsid w:val="000A7F9F"/>
    <w:rsid w:val="000B2D5A"/>
    <w:rsid w:val="000B30CE"/>
    <w:rsid w:val="000B470F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07C1"/>
    <w:rsid w:val="001A4143"/>
    <w:rsid w:val="001A770E"/>
    <w:rsid w:val="001B0B29"/>
    <w:rsid w:val="001C0E29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03A70"/>
    <w:rsid w:val="002113F2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592"/>
    <w:rsid w:val="00254894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4C0E"/>
    <w:rsid w:val="00286566"/>
    <w:rsid w:val="00287584"/>
    <w:rsid w:val="002909ED"/>
    <w:rsid w:val="00291550"/>
    <w:rsid w:val="00291C60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3FD8"/>
    <w:rsid w:val="00366546"/>
    <w:rsid w:val="00371B56"/>
    <w:rsid w:val="00372441"/>
    <w:rsid w:val="00373A36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A23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1817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497"/>
    <w:rsid w:val="004057F7"/>
    <w:rsid w:val="00407257"/>
    <w:rsid w:val="004100B5"/>
    <w:rsid w:val="00410664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1D53"/>
    <w:rsid w:val="00454BA4"/>
    <w:rsid w:val="00455829"/>
    <w:rsid w:val="004566C7"/>
    <w:rsid w:val="00457A42"/>
    <w:rsid w:val="00465986"/>
    <w:rsid w:val="004677D0"/>
    <w:rsid w:val="004737FB"/>
    <w:rsid w:val="00474850"/>
    <w:rsid w:val="00475E62"/>
    <w:rsid w:val="00476919"/>
    <w:rsid w:val="0048604D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4F4408"/>
    <w:rsid w:val="00500483"/>
    <w:rsid w:val="0051243A"/>
    <w:rsid w:val="00514FA9"/>
    <w:rsid w:val="005203C3"/>
    <w:rsid w:val="00522197"/>
    <w:rsid w:val="005249BB"/>
    <w:rsid w:val="005249CE"/>
    <w:rsid w:val="00526751"/>
    <w:rsid w:val="0053062A"/>
    <w:rsid w:val="00536460"/>
    <w:rsid w:val="00537862"/>
    <w:rsid w:val="0054385C"/>
    <w:rsid w:val="00544748"/>
    <w:rsid w:val="00545137"/>
    <w:rsid w:val="00547423"/>
    <w:rsid w:val="005474B6"/>
    <w:rsid w:val="00550842"/>
    <w:rsid w:val="0055438C"/>
    <w:rsid w:val="00554A00"/>
    <w:rsid w:val="00560B75"/>
    <w:rsid w:val="00562A1D"/>
    <w:rsid w:val="0056466B"/>
    <w:rsid w:val="0056622F"/>
    <w:rsid w:val="00567959"/>
    <w:rsid w:val="00570615"/>
    <w:rsid w:val="005708BA"/>
    <w:rsid w:val="005727C3"/>
    <w:rsid w:val="00572D2E"/>
    <w:rsid w:val="005814A9"/>
    <w:rsid w:val="0058164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0CF6"/>
    <w:rsid w:val="005D46A2"/>
    <w:rsid w:val="005D7EC6"/>
    <w:rsid w:val="005F1D14"/>
    <w:rsid w:val="005F1E37"/>
    <w:rsid w:val="005F2F7C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6E96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030E"/>
    <w:rsid w:val="007362C2"/>
    <w:rsid w:val="00743283"/>
    <w:rsid w:val="00750AED"/>
    <w:rsid w:val="0075333E"/>
    <w:rsid w:val="007537BF"/>
    <w:rsid w:val="007542E7"/>
    <w:rsid w:val="00766290"/>
    <w:rsid w:val="007721BF"/>
    <w:rsid w:val="007721E9"/>
    <w:rsid w:val="00782985"/>
    <w:rsid w:val="007859A8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EE4"/>
    <w:rsid w:val="007C2FB3"/>
    <w:rsid w:val="007C44B3"/>
    <w:rsid w:val="007C50D9"/>
    <w:rsid w:val="007C53A7"/>
    <w:rsid w:val="007C583F"/>
    <w:rsid w:val="007C7020"/>
    <w:rsid w:val="007D642F"/>
    <w:rsid w:val="007E0579"/>
    <w:rsid w:val="007E41A4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4E2D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86699"/>
    <w:rsid w:val="00893576"/>
    <w:rsid w:val="008939C9"/>
    <w:rsid w:val="00896432"/>
    <w:rsid w:val="0089766B"/>
    <w:rsid w:val="008A3E2A"/>
    <w:rsid w:val="008A5172"/>
    <w:rsid w:val="008A51D0"/>
    <w:rsid w:val="008A531D"/>
    <w:rsid w:val="008A5FA4"/>
    <w:rsid w:val="008B3DF1"/>
    <w:rsid w:val="008B56B9"/>
    <w:rsid w:val="008B7489"/>
    <w:rsid w:val="008C503F"/>
    <w:rsid w:val="008C5078"/>
    <w:rsid w:val="008C59E3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49A2"/>
    <w:rsid w:val="00955329"/>
    <w:rsid w:val="00957B30"/>
    <w:rsid w:val="009616ED"/>
    <w:rsid w:val="00963F9C"/>
    <w:rsid w:val="00965464"/>
    <w:rsid w:val="00965CAC"/>
    <w:rsid w:val="00967BD5"/>
    <w:rsid w:val="009719BF"/>
    <w:rsid w:val="00972164"/>
    <w:rsid w:val="009727D9"/>
    <w:rsid w:val="00974060"/>
    <w:rsid w:val="0097454C"/>
    <w:rsid w:val="009832B1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3866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7C2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5673E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552A"/>
    <w:rsid w:val="00BB6193"/>
    <w:rsid w:val="00BC1023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1127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677B"/>
    <w:rsid w:val="00C17F76"/>
    <w:rsid w:val="00C22A3A"/>
    <w:rsid w:val="00C25047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2DB2"/>
    <w:rsid w:val="00C75580"/>
    <w:rsid w:val="00C774FB"/>
    <w:rsid w:val="00C81150"/>
    <w:rsid w:val="00C872D4"/>
    <w:rsid w:val="00C87CCF"/>
    <w:rsid w:val="00C90187"/>
    <w:rsid w:val="00C919D9"/>
    <w:rsid w:val="00C91EC7"/>
    <w:rsid w:val="00C932EA"/>
    <w:rsid w:val="00C94874"/>
    <w:rsid w:val="00C95F65"/>
    <w:rsid w:val="00C962E0"/>
    <w:rsid w:val="00CA0E19"/>
    <w:rsid w:val="00CA479A"/>
    <w:rsid w:val="00CA4F4D"/>
    <w:rsid w:val="00CA6BD4"/>
    <w:rsid w:val="00CB2AF5"/>
    <w:rsid w:val="00CB5F2D"/>
    <w:rsid w:val="00CC000C"/>
    <w:rsid w:val="00CC0144"/>
    <w:rsid w:val="00CC34D5"/>
    <w:rsid w:val="00CC3682"/>
    <w:rsid w:val="00CC49B1"/>
    <w:rsid w:val="00CC75D0"/>
    <w:rsid w:val="00CD5936"/>
    <w:rsid w:val="00CD7045"/>
    <w:rsid w:val="00CD782C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61EA0"/>
    <w:rsid w:val="00D72573"/>
    <w:rsid w:val="00D73943"/>
    <w:rsid w:val="00D750DF"/>
    <w:rsid w:val="00D778EE"/>
    <w:rsid w:val="00D84050"/>
    <w:rsid w:val="00D90ACB"/>
    <w:rsid w:val="00D952C8"/>
    <w:rsid w:val="00DA25F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A56"/>
    <w:rsid w:val="00DF3DD8"/>
    <w:rsid w:val="00DF5D76"/>
    <w:rsid w:val="00DF657D"/>
    <w:rsid w:val="00DF79D8"/>
    <w:rsid w:val="00DF7BBB"/>
    <w:rsid w:val="00E015E0"/>
    <w:rsid w:val="00E05EE6"/>
    <w:rsid w:val="00E076E0"/>
    <w:rsid w:val="00E11076"/>
    <w:rsid w:val="00E117EC"/>
    <w:rsid w:val="00E1302B"/>
    <w:rsid w:val="00E1334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42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05F89"/>
    <w:rsid w:val="00F062B0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1182"/>
    <w:rsid w:val="00F751B0"/>
    <w:rsid w:val="00F75410"/>
    <w:rsid w:val="00F76887"/>
    <w:rsid w:val="00F76BFE"/>
    <w:rsid w:val="00F83A8B"/>
    <w:rsid w:val="00F8555D"/>
    <w:rsid w:val="00F859E0"/>
    <w:rsid w:val="00F86227"/>
    <w:rsid w:val="00F9175E"/>
    <w:rsid w:val="00F93D53"/>
    <w:rsid w:val="00F93E40"/>
    <w:rsid w:val="00FA121C"/>
    <w:rsid w:val="00FA44B9"/>
    <w:rsid w:val="00FB0C9B"/>
    <w:rsid w:val="00FB296E"/>
    <w:rsid w:val="00FB7B8F"/>
    <w:rsid w:val="00FC0189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3D5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4"/>
    <w:next w:val="af4"/>
    <w:link w:val="af7"/>
    <w:semiHidden/>
    <w:unhideWhenUsed/>
    <w:rsid w:val="008A5FA4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8A5F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2025-08-01T06:00:00Z</dcterms:created>
  <dcterms:modified xsi:type="dcterms:W3CDTF">2025-09-03T01:30:00Z</dcterms:modified>
</cp:coreProperties>
</file>