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4625BFA4" w:rsidR="00496828" w:rsidRPr="005C2ECA" w:rsidRDefault="000C0789" w:rsidP="00511BED">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決裁</w:t>
      </w:r>
      <w:r w:rsidR="00864D83">
        <w:rPr>
          <w:rFonts w:ascii="ＭＳ ゴシック" w:eastAsia="ＭＳ ゴシック" w:hAnsi="ＭＳ ゴシック" w:hint="eastAsia"/>
          <w:sz w:val="24"/>
        </w:rPr>
        <w:t>遅延</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96828" w:rsidRPr="005C2ECA" w14:paraId="5D489BE1" w14:textId="77777777" w:rsidTr="00310F01">
        <w:trPr>
          <w:trHeight w:val="558"/>
        </w:trPr>
        <w:tc>
          <w:tcPr>
            <w:tcW w:w="2234" w:type="dxa"/>
            <w:shd w:val="clear" w:color="auto" w:fill="auto"/>
            <w:vAlign w:val="center"/>
          </w:tcPr>
          <w:p w14:paraId="04948E90" w14:textId="77777777" w:rsidR="00496828" w:rsidRPr="005C2ECA" w:rsidRDefault="00496828" w:rsidP="00511BED">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77777777" w:rsidR="00496828" w:rsidRPr="005C2ECA" w:rsidRDefault="00496828" w:rsidP="00511BED">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511BED">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9904BC">
        <w:trPr>
          <w:trHeight w:val="6653"/>
        </w:trPr>
        <w:tc>
          <w:tcPr>
            <w:tcW w:w="2234" w:type="dxa"/>
          </w:tcPr>
          <w:p w14:paraId="4590EAB1" w14:textId="77777777" w:rsidR="00496828" w:rsidRPr="005C2ECA" w:rsidRDefault="00496828" w:rsidP="00511BED">
            <w:pPr>
              <w:autoSpaceDE w:val="0"/>
              <w:autoSpaceDN w:val="0"/>
              <w:spacing w:line="300" w:lineRule="exact"/>
              <w:rPr>
                <w:rFonts w:ascii="ＭＳ 明朝" w:hAnsi="ＭＳ 明朝"/>
                <w:sz w:val="24"/>
              </w:rPr>
            </w:pPr>
          </w:p>
          <w:p w14:paraId="0092C494" w14:textId="61146673" w:rsidR="00496828" w:rsidRDefault="007F7C76" w:rsidP="00511BED">
            <w:pPr>
              <w:autoSpaceDE w:val="0"/>
              <w:autoSpaceDN w:val="0"/>
              <w:spacing w:line="300" w:lineRule="exact"/>
              <w:rPr>
                <w:rFonts w:ascii="ＭＳ 明朝" w:hAnsi="ＭＳ 明朝"/>
                <w:sz w:val="24"/>
              </w:rPr>
            </w:pPr>
            <w:r>
              <w:rPr>
                <w:rFonts w:ascii="ＭＳ 明朝" w:hAnsi="ＭＳ 明朝" w:hint="eastAsia"/>
                <w:sz w:val="24"/>
              </w:rPr>
              <w:t>環境農林水産</w:t>
            </w:r>
            <w:r w:rsidR="00310F01">
              <w:rPr>
                <w:rFonts w:ascii="ＭＳ 明朝" w:hAnsi="ＭＳ 明朝" w:hint="eastAsia"/>
                <w:sz w:val="24"/>
              </w:rPr>
              <w:t>部</w:t>
            </w:r>
          </w:p>
          <w:p w14:paraId="63886DFA" w14:textId="61974A46" w:rsidR="00310F01" w:rsidRPr="005C2ECA" w:rsidRDefault="00310F01" w:rsidP="00511BED">
            <w:pPr>
              <w:autoSpaceDE w:val="0"/>
              <w:autoSpaceDN w:val="0"/>
              <w:spacing w:line="300" w:lineRule="exact"/>
              <w:rPr>
                <w:rFonts w:ascii="ＭＳ 明朝" w:hAnsi="ＭＳ 明朝"/>
                <w:sz w:val="24"/>
              </w:rPr>
            </w:pPr>
            <w:r>
              <w:rPr>
                <w:rFonts w:ascii="ＭＳ 明朝" w:hAnsi="ＭＳ 明朝" w:hint="eastAsia"/>
                <w:sz w:val="24"/>
              </w:rPr>
              <w:t xml:space="preserve">　</w:t>
            </w:r>
            <w:r w:rsidR="007F7C76">
              <w:rPr>
                <w:rFonts w:ascii="ＭＳ 明朝" w:hAnsi="ＭＳ 明朝" w:hint="eastAsia"/>
                <w:sz w:val="24"/>
              </w:rPr>
              <w:t>環境管理室</w:t>
            </w:r>
          </w:p>
        </w:tc>
        <w:tc>
          <w:tcPr>
            <w:tcW w:w="9356" w:type="dxa"/>
          </w:tcPr>
          <w:p w14:paraId="03EFFC52" w14:textId="77777777" w:rsidR="00496828" w:rsidRPr="00D8291B" w:rsidRDefault="00496828" w:rsidP="00511BED">
            <w:pPr>
              <w:autoSpaceDE w:val="0"/>
              <w:autoSpaceDN w:val="0"/>
              <w:spacing w:line="300" w:lineRule="exact"/>
              <w:ind w:firstLineChars="100" w:firstLine="240"/>
              <w:rPr>
                <w:rFonts w:ascii="ＭＳ 明朝" w:hAnsi="ＭＳ 明朝" w:cs="Arial"/>
                <w:sz w:val="24"/>
              </w:rPr>
            </w:pPr>
          </w:p>
          <w:p w14:paraId="015A7264" w14:textId="1781F2A6" w:rsidR="00864D83" w:rsidRPr="00D8291B" w:rsidRDefault="007F7C76" w:rsidP="00511BED">
            <w:pPr>
              <w:autoSpaceDE w:val="0"/>
              <w:autoSpaceDN w:val="0"/>
              <w:spacing w:line="300" w:lineRule="exact"/>
              <w:ind w:firstLineChars="100" w:firstLine="240"/>
              <w:rPr>
                <w:rFonts w:ascii="ＭＳ 明朝" w:hAnsi="ＭＳ 明朝"/>
                <w:sz w:val="24"/>
              </w:rPr>
            </w:pPr>
            <w:r w:rsidRPr="00D8291B">
              <w:rPr>
                <w:rFonts w:ascii="ＭＳ 明朝" w:hAnsi="ＭＳ 明朝" w:hint="eastAsia"/>
                <w:sz w:val="24"/>
              </w:rPr>
              <w:t>精密騒音計、音響校正器及び振動レベル計の修理に係る経費支出</w:t>
            </w:r>
            <w:r w:rsidR="00864D83" w:rsidRPr="00D8291B">
              <w:rPr>
                <w:rFonts w:ascii="ＭＳ 明朝" w:hAnsi="ＭＳ 明朝" w:hint="eastAsia"/>
                <w:sz w:val="24"/>
              </w:rPr>
              <w:t>について、経費</w:t>
            </w:r>
            <w:r w:rsidR="00A14325" w:rsidRPr="00D8291B">
              <w:rPr>
                <w:rFonts w:ascii="ＭＳ 明朝" w:hAnsi="ＭＳ 明朝" w:hint="eastAsia"/>
                <w:sz w:val="24"/>
              </w:rPr>
              <w:t xml:space="preserve">　　</w:t>
            </w:r>
            <w:r w:rsidR="00864D83" w:rsidRPr="00D8291B">
              <w:rPr>
                <w:rFonts w:ascii="ＭＳ 明朝" w:hAnsi="ＭＳ 明朝" w:hint="eastAsia"/>
                <w:sz w:val="24"/>
              </w:rPr>
              <w:t>支出伺書（支出負担行為）の起案決裁</w:t>
            </w:r>
            <w:r w:rsidR="00057EC2" w:rsidRPr="00D8291B">
              <w:rPr>
                <w:rFonts w:ascii="ＭＳ 明朝" w:hAnsi="ＭＳ 明朝" w:hint="eastAsia"/>
                <w:sz w:val="24"/>
              </w:rPr>
              <w:t>の一部</w:t>
            </w:r>
            <w:r w:rsidR="00864D83" w:rsidRPr="00D8291B">
              <w:rPr>
                <w:rFonts w:ascii="ＭＳ 明朝" w:hAnsi="ＭＳ 明朝" w:hint="eastAsia"/>
                <w:sz w:val="24"/>
              </w:rPr>
              <w:t>が、</w:t>
            </w:r>
            <w:r w:rsidR="00D63334" w:rsidRPr="00D8291B">
              <w:rPr>
                <w:rFonts w:ascii="ＭＳ 明朝" w:hAnsi="ＭＳ 明朝" w:hint="eastAsia"/>
                <w:sz w:val="24"/>
              </w:rPr>
              <w:t>業務開始後</w:t>
            </w:r>
            <w:r w:rsidR="00864D83" w:rsidRPr="00D8291B">
              <w:rPr>
                <w:rFonts w:ascii="ＭＳ 明朝" w:hAnsi="ＭＳ 明朝" w:hint="eastAsia"/>
                <w:sz w:val="24"/>
              </w:rPr>
              <w:t>に行われていた。</w:t>
            </w:r>
          </w:p>
          <w:p w14:paraId="05E32A71" w14:textId="77777777" w:rsidR="00864D83" w:rsidRPr="00D8291B" w:rsidRDefault="00864D83" w:rsidP="00511BED">
            <w:pPr>
              <w:autoSpaceDE w:val="0"/>
              <w:autoSpaceDN w:val="0"/>
              <w:spacing w:line="300" w:lineRule="exact"/>
              <w:rPr>
                <w:rFonts w:ascii="ＭＳ 明朝" w:hAnsi="ＭＳ 明朝"/>
                <w:sz w:val="24"/>
              </w:rPr>
            </w:pPr>
          </w:p>
          <w:p w14:paraId="6697F665" w14:textId="71BE20B4" w:rsidR="00DB55BB" w:rsidRPr="00D8291B" w:rsidRDefault="007B604E" w:rsidP="00511BED">
            <w:pPr>
              <w:autoSpaceDE w:val="0"/>
              <w:autoSpaceDN w:val="0"/>
              <w:spacing w:line="300" w:lineRule="exact"/>
              <w:rPr>
                <w:rFonts w:ascii="ＭＳ 明朝" w:hAnsi="ＭＳ 明朝"/>
                <w:sz w:val="24"/>
              </w:rPr>
            </w:pPr>
            <w:r w:rsidRPr="00D8291B">
              <w:rPr>
                <w:rFonts w:ascii="ＭＳ 明朝" w:hAnsi="ＭＳ 明朝" w:hint="eastAsia"/>
                <w:sz w:val="24"/>
              </w:rPr>
              <w:t>業務</w:t>
            </w:r>
            <w:r w:rsidR="00864D83" w:rsidRPr="00D8291B">
              <w:rPr>
                <w:rFonts w:ascii="ＭＳ 明朝" w:hAnsi="ＭＳ 明朝" w:hint="eastAsia"/>
                <w:sz w:val="24"/>
              </w:rPr>
              <w:t>名称：</w:t>
            </w:r>
            <w:r w:rsidR="007F7C76" w:rsidRPr="00D8291B">
              <w:rPr>
                <w:rFonts w:ascii="ＭＳ 明朝" w:hAnsi="ＭＳ 明朝" w:hint="eastAsia"/>
                <w:sz w:val="24"/>
              </w:rPr>
              <w:t>精密騒音計、音響校正器及び振動レベル計の修理</w:t>
            </w:r>
          </w:p>
          <w:p w14:paraId="21F74C83" w14:textId="7E741E7A" w:rsidR="00DB55BB" w:rsidRPr="00D8291B" w:rsidRDefault="00864D83" w:rsidP="00D61514">
            <w:pPr>
              <w:autoSpaceDE w:val="0"/>
              <w:autoSpaceDN w:val="0"/>
              <w:spacing w:line="300" w:lineRule="exact"/>
              <w:ind w:leftChars="100" w:left="2130" w:hangingChars="800" w:hanging="1920"/>
              <w:rPr>
                <w:rFonts w:ascii="ＭＳ 明朝" w:hAnsi="ＭＳ 明朝"/>
                <w:sz w:val="24"/>
              </w:rPr>
            </w:pPr>
            <w:r w:rsidRPr="00D8291B">
              <w:rPr>
                <w:rFonts w:ascii="ＭＳ 明朝" w:hAnsi="ＭＳ 明朝" w:hint="eastAsia"/>
                <w:sz w:val="24"/>
              </w:rPr>
              <w:t xml:space="preserve">１　</w:t>
            </w:r>
            <w:r w:rsidR="001D502F" w:rsidRPr="00D8291B">
              <w:rPr>
                <w:rFonts w:ascii="ＭＳ 明朝" w:hAnsi="ＭＳ 明朝" w:hint="eastAsia"/>
                <w:sz w:val="24"/>
              </w:rPr>
              <w:t>作業</w:t>
            </w:r>
            <w:r w:rsidR="00A14325" w:rsidRPr="00D8291B">
              <w:rPr>
                <w:rFonts w:ascii="ＭＳ 明朝" w:hAnsi="ＭＳ 明朝" w:hint="eastAsia"/>
                <w:sz w:val="24"/>
              </w:rPr>
              <w:t>履行日</w:t>
            </w:r>
            <w:r w:rsidRPr="00D8291B">
              <w:rPr>
                <w:rFonts w:ascii="ＭＳ 明朝" w:hAnsi="ＭＳ 明朝" w:hint="eastAsia"/>
                <w:sz w:val="24"/>
              </w:rPr>
              <w:t>：令和</w:t>
            </w:r>
            <w:r w:rsidR="00A14325" w:rsidRPr="00D8291B">
              <w:rPr>
                <w:rFonts w:ascii="ＭＳ 明朝" w:hAnsi="ＭＳ 明朝" w:hint="eastAsia"/>
                <w:sz w:val="24"/>
              </w:rPr>
              <w:t>７</w:t>
            </w:r>
            <w:r w:rsidRPr="00D8291B">
              <w:rPr>
                <w:rFonts w:ascii="ＭＳ 明朝" w:hAnsi="ＭＳ 明朝" w:hint="eastAsia"/>
                <w:sz w:val="24"/>
              </w:rPr>
              <w:t>年</w:t>
            </w:r>
            <w:r w:rsidR="004C6D61" w:rsidRPr="00D8291B">
              <w:rPr>
                <w:rFonts w:ascii="ＭＳ 明朝" w:hAnsi="ＭＳ 明朝" w:hint="eastAsia"/>
                <w:sz w:val="24"/>
              </w:rPr>
              <w:t>１</w:t>
            </w:r>
            <w:r w:rsidRPr="00D8291B">
              <w:rPr>
                <w:rFonts w:ascii="ＭＳ 明朝" w:hAnsi="ＭＳ 明朝" w:hint="eastAsia"/>
                <w:sz w:val="24"/>
              </w:rPr>
              <w:t>月</w:t>
            </w:r>
            <w:r w:rsidR="004C6D61" w:rsidRPr="00D8291B">
              <w:rPr>
                <w:rFonts w:ascii="ＭＳ 明朝" w:hAnsi="ＭＳ 明朝" w:hint="eastAsia"/>
                <w:sz w:val="24"/>
              </w:rPr>
              <w:t>1</w:t>
            </w:r>
            <w:r w:rsidR="004C6D61" w:rsidRPr="00D8291B">
              <w:rPr>
                <w:rFonts w:ascii="ＭＳ 明朝" w:hAnsi="ＭＳ 明朝"/>
                <w:sz w:val="24"/>
              </w:rPr>
              <w:t>0</w:t>
            </w:r>
            <w:r w:rsidRPr="00D8291B">
              <w:rPr>
                <w:rFonts w:ascii="ＭＳ 明朝" w:hAnsi="ＭＳ 明朝" w:hint="eastAsia"/>
                <w:sz w:val="24"/>
              </w:rPr>
              <w:t>日</w:t>
            </w:r>
            <w:r w:rsidR="00511BED" w:rsidRPr="00D8291B">
              <w:rPr>
                <w:rFonts w:ascii="ＭＳ 明朝" w:hAnsi="ＭＳ 明朝" w:hint="eastAsia"/>
                <w:sz w:val="24"/>
              </w:rPr>
              <w:t>（音響校正器）</w:t>
            </w:r>
            <w:r w:rsidR="00D61514" w:rsidRPr="00D8291B">
              <w:rPr>
                <w:rFonts w:ascii="ＭＳ 明朝" w:hAnsi="ＭＳ 明朝" w:hint="eastAsia"/>
                <w:sz w:val="24"/>
              </w:rPr>
              <w:t>、同年１月</w:t>
            </w:r>
            <w:r w:rsidR="00511BED" w:rsidRPr="00D8291B">
              <w:rPr>
                <w:rFonts w:ascii="ＭＳ 明朝" w:hAnsi="ＭＳ 明朝" w:hint="eastAsia"/>
                <w:sz w:val="24"/>
              </w:rPr>
              <w:t>2</w:t>
            </w:r>
            <w:r w:rsidR="00511BED" w:rsidRPr="00D8291B">
              <w:rPr>
                <w:rFonts w:ascii="ＭＳ 明朝" w:hAnsi="ＭＳ 明朝"/>
                <w:sz w:val="24"/>
              </w:rPr>
              <w:t>3</w:t>
            </w:r>
            <w:r w:rsidR="00511BED" w:rsidRPr="00D8291B">
              <w:rPr>
                <w:rFonts w:ascii="ＭＳ 明朝" w:hAnsi="ＭＳ 明朝" w:hint="eastAsia"/>
                <w:sz w:val="24"/>
              </w:rPr>
              <w:t>日（振動レベル計）</w:t>
            </w:r>
            <w:r w:rsidR="00057EC2" w:rsidRPr="00D8291B">
              <w:rPr>
                <w:rFonts w:ascii="ＭＳ 明朝" w:hAnsi="ＭＳ 明朝" w:hint="eastAsia"/>
                <w:sz w:val="24"/>
              </w:rPr>
              <w:t>、</w:t>
            </w:r>
          </w:p>
          <w:p w14:paraId="47C22229" w14:textId="103174FA" w:rsidR="00057EC2" w:rsidRPr="00D8291B" w:rsidRDefault="00041FC8" w:rsidP="00D8291B">
            <w:pPr>
              <w:autoSpaceDE w:val="0"/>
              <w:autoSpaceDN w:val="0"/>
              <w:spacing w:line="300" w:lineRule="exact"/>
              <w:ind w:leftChars="90" w:left="1869" w:hangingChars="700" w:hanging="1680"/>
              <w:rPr>
                <w:rFonts w:ascii="ＭＳ 明朝" w:hAnsi="ＭＳ 明朝"/>
                <w:sz w:val="24"/>
              </w:rPr>
            </w:pPr>
            <w:r w:rsidRPr="00D8291B">
              <w:rPr>
                <w:rFonts w:ascii="ＭＳ 明朝" w:hAnsi="ＭＳ 明朝" w:hint="eastAsia"/>
                <w:sz w:val="24"/>
              </w:rPr>
              <w:t xml:space="preserve">　　　　　　　　　 </w:t>
            </w:r>
            <w:r w:rsidRPr="00D8291B">
              <w:rPr>
                <w:rFonts w:ascii="ＭＳ 明朝" w:hAnsi="ＭＳ 明朝"/>
                <w:sz w:val="24"/>
              </w:rPr>
              <w:t xml:space="preserve"> </w:t>
            </w:r>
            <w:r w:rsidRPr="00D8291B">
              <w:rPr>
                <w:rFonts w:ascii="ＭＳ 明朝" w:hAnsi="ＭＳ 明朝" w:hint="eastAsia"/>
                <w:sz w:val="24"/>
              </w:rPr>
              <w:t>同年３月６日（精密騒音計）</w:t>
            </w:r>
          </w:p>
          <w:p w14:paraId="2A7647E5" w14:textId="2CBAB075" w:rsidR="00864D83" w:rsidRPr="00D8291B" w:rsidRDefault="00864D83" w:rsidP="00511BED">
            <w:pPr>
              <w:autoSpaceDE w:val="0"/>
              <w:autoSpaceDN w:val="0"/>
              <w:spacing w:line="300" w:lineRule="exact"/>
              <w:ind w:firstLineChars="100" w:firstLine="240"/>
              <w:rPr>
                <w:rFonts w:ascii="ＭＳ 明朝" w:hAnsi="ＭＳ 明朝"/>
                <w:sz w:val="24"/>
              </w:rPr>
            </w:pPr>
            <w:r w:rsidRPr="00D8291B">
              <w:rPr>
                <w:rFonts w:ascii="ＭＳ 明朝" w:hAnsi="ＭＳ 明朝" w:hint="eastAsia"/>
                <w:sz w:val="24"/>
              </w:rPr>
              <w:t>２　経費支出伺書の起案日：令和</w:t>
            </w:r>
            <w:r w:rsidR="007F7C76" w:rsidRPr="00D8291B">
              <w:rPr>
                <w:rFonts w:ascii="ＭＳ 明朝" w:hAnsi="ＭＳ 明朝" w:hint="eastAsia"/>
                <w:color w:val="000000"/>
                <w:sz w:val="24"/>
              </w:rPr>
              <w:t>７</w:t>
            </w:r>
            <w:r w:rsidRPr="00D8291B">
              <w:rPr>
                <w:rFonts w:ascii="ＭＳ 明朝" w:hAnsi="ＭＳ 明朝" w:hint="eastAsia"/>
                <w:sz w:val="24"/>
              </w:rPr>
              <w:t>年</w:t>
            </w:r>
            <w:r w:rsidR="007F7C76" w:rsidRPr="00D8291B">
              <w:rPr>
                <w:rFonts w:ascii="ＭＳ 明朝" w:hAnsi="ＭＳ 明朝" w:hint="eastAsia"/>
                <w:sz w:val="24"/>
              </w:rPr>
              <w:t>１</w:t>
            </w:r>
            <w:r w:rsidRPr="00D8291B">
              <w:rPr>
                <w:rFonts w:ascii="ＭＳ 明朝" w:hAnsi="ＭＳ 明朝" w:hint="eastAsia"/>
                <w:sz w:val="24"/>
              </w:rPr>
              <w:t>月</w:t>
            </w:r>
            <w:r w:rsidR="007F7C76" w:rsidRPr="00D8291B">
              <w:rPr>
                <w:rFonts w:ascii="ＭＳ 明朝" w:hAnsi="ＭＳ 明朝" w:hint="eastAsia"/>
                <w:sz w:val="24"/>
              </w:rPr>
              <w:t>1</w:t>
            </w:r>
            <w:r w:rsidR="007F7C76" w:rsidRPr="00D8291B">
              <w:rPr>
                <w:rFonts w:ascii="ＭＳ 明朝" w:hAnsi="ＭＳ 明朝"/>
                <w:sz w:val="24"/>
              </w:rPr>
              <w:t>6</w:t>
            </w:r>
            <w:r w:rsidRPr="00D8291B">
              <w:rPr>
                <w:rFonts w:ascii="ＭＳ 明朝" w:hAnsi="ＭＳ 明朝" w:hint="eastAsia"/>
                <w:sz w:val="24"/>
              </w:rPr>
              <w:t>日</w:t>
            </w:r>
          </w:p>
          <w:p w14:paraId="16B0E33A" w14:textId="08729EDC" w:rsidR="00864D83" w:rsidRPr="00D8291B" w:rsidRDefault="00864D83" w:rsidP="00511BED">
            <w:pPr>
              <w:autoSpaceDE w:val="0"/>
              <w:autoSpaceDN w:val="0"/>
              <w:spacing w:line="300" w:lineRule="exact"/>
              <w:ind w:firstLineChars="100" w:firstLine="240"/>
              <w:rPr>
                <w:rFonts w:ascii="ＭＳ 明朝" w:hAnsi="ＭＳ 明朝"/>
                <w:sz w:val="24"/>
              </w:rPr>
            </w:pPr>
            <w:r w:rsidRPr="00D8291B">
              <w:rPr>
                <w:rFonts w:ascii="ＭＳ 明朝" w:hAnsi="ＭＳ 明朝" w:hint="eastAsia"/>
                <w:sz w:val="24"/>
              </w:rPr>
              <w:t>３　経費支出伺書の決裁日：令和</w:t>
            </w:r>
            <w:r w:rsidR="007F7C76" w:rsidRPr="00D8291B">
              <w:rPr>
                <w:rFonts w:ascii="ＭＳ 明朝" w:hAnsi="ＭＳ 明朝" w:hint="eastAsia"/>
                <w:color w:val="000000"/>
                <w:sz w:val="24"/>
              </w:rPr>
              <w:t>７</w:t>
            </w:r>
            <w:r w:rsidRPr="00D8291B">
              <w:rPr>
                <w:rFonts w:ascii="ＭＳ 明朝" w:hAnsi="ＭＳ 明朝" w:hint="eastAsia"/>
                <w:sz w:val="24"/>
              </w:rPr>
              <w:t>年</w:t>
            </w:r>
            <w:r w:rsidR="007F7C76" w:rsidRPr="00D8291B">
              <w:rPr>
                <w:rFonts w:ascii="ＭＳ 明朝" w:hAnsi="ＭＳ 明朝" w:hint="eastAsia"/>
                <w:sz w:val="24"/>
              </w:rPr>
              <w:t>２</w:t>
            </w:r>
            <w:r w:rsidRPr="00D8291B">
              <w:rPr>
                <w:rFonts w:ascii="ＭＳ 明朝" w:hAnsi="ＭＳ 明朝" w:hint="eastAsia"/>
                <w:sz w:val="24"/>
              </w:rPr>
              <w:t>月</w:t>
            </w:r>
            <w:r w:rsidR="004F7F32" w:rsidRPr="00D8291B">
              <w:rPr>
                <w:rFonts w:ascii="ＭＳ 明朝" w:hAnsi="ＭＳ 明朝" w:hint="eastAsia"/>
                <w:sz w:val="24"/>
              </w:rPr>
              <w:t>13</w:t>
            </w:r>
            <w:r w:rsidRPr="00D8291B">
              <w:rPr>
                <w:rFonts w:ascii="ＭＳ 明朝" w:hAnsi="ＭＳ 明朝" w:hint="eastAsia"/>
                <w:sz w:val="24"/>
              </w:rPr>
              <w:t>日</w:t>
            </w:r>
          </w:p>
          <w:p w14:paraId="40D0AABD" w14:textId="07CB1DA1" w:rsidR="000704BC" w:rsidRPr="00D8291B" w:rsidRDefault="00864D83" w:rsidP="00511BED">
            <w:pPr>
              <w:autoSpaceDE w:val="0"/>
              <w:autoSpaceDN w:val="0"/>
              <w:spacing w:line="300" w:lineRule="exact"/>
              <w:ind w:firstLineChars="100" w:firstLine="240"/>
              <w:rPr>
                <w:rFonts w:ascii="ＭＳ 明朝" w:hAnsi="ＭＳ 明朝"/>
                <w:sz w:val="24"/>
              </w:rPr>
            </w:pPr>
            <w:r w:rsidRPr="00D8291B">
              <w:rPr>
                <w:rFonts w:ascii="ＭＳ 明朝" w:hAnsi="ＭＳ 明朝" w:hint="eastAsia"/>
                <w:sz w:val="24"/>
              </w:rPr>
              <w:t>４　支出負担行為額：</w:t>
            </w:r>
            <w:r w:rsidR="007F7C76" w:rsidRPr="00D8291B">
              <w:rPr>
                <w:rFonts w:ascii="ＭＳ 明朝" w:hAnsi="ＭＳ 明朝" w:hint="eastAsia"/>
                <w:sz w:val="24"/>
              </w:rPr>
              <w:t>98,010</w:t>
            </w:r>
            <w:r w:rsidRPr="00D8291B">
              <w:rPr>
                <w:rFonts w:ascii="ＭＳ 明朝" w:hAnsi="ＭＳ 明朝" w:hint="eastAsia"/>
                <w:sz w:val="24"/>
              </w:rPr>
              <w:t>円</w:t>
            </w:r>
          </w:p>
          <w:p w14:paraId="5C33DED6" w14:textId="77777777" w:rsidR="00E36487" w:rsidRPr="00D8291B" w:rsidRDefault="00E36487" w:rsidP="00511BED">
            <w:pPr>
              <w:autoSpaceDE w:val="0"/>
              <w:autoSpaceDN w:val="0"/>
              <w:spacing w:line="300" w:lineRule="exact"/>
              <w:rPr>
                <w:rFonts w:ascii="ＭＳ 明朝" w:hAnsi="ＭＳ 明朝"/>
                <w:sz w:val="24"/>
              </w:rPr>
            </w:pPr>
          </w:p>
          <w:p w14:paraId="7806E683" w14:textId="63A88BB8" w:rsidR="00E36487" w:rsidRPr="00D8291B" w:rsidRDefault="00E36487" w:rsidP="00511BED">
            <w:pPr>
              <w:autoSpaceDE w:val="0"/>
              <w:autoSpaceDN w:val="0"/>
              <w:spacing w:line="300" w:lineRule="exact"/>
              <w:rPr>
                <w:rFonts w:ascii="ＭＳ 明朝" w:hAnsi="ＭＳ 明朝"/>
                <w:sz w:val="24"/>
              </w:rPr>
            </w:pPr>
          </w:p>
          <w:p w14:paraId="3BC6277A" w14:textId="77777777" w:rsidR="00E36487" w:rsidRPr="00D8291B" w:rsidRDefault="00E36487" w:rsidP="00511BED">
            <w:pPr>
              <w:autoSpaceDE w:val="0"/>
              <w:autoSpaceDN w:val="0"/>
              <w:spacing w:line="300" w:lineRule="exact"/>
              <w:rPr>
                <w:rFonts w:ascii="ＭＳ 明朝" w:hAnsi="ＭＳ 明朝"/>
                <w:sz w:val="24"/>
              </w:rPr>
            </w:pPr>
          </w:p>
          <w:p w14:paraId="3BE53EC6" w14:textId="77777777" w:rsidR="00E36487" w:rsidRPr="00D8291B" w:rsidRDefault="00E36487" w:rsidP="00511BED">
            <w:pPr>
              <w:autoSpaceDE w:val="0"/>
              <w:autoSpaceDN w:val="0"/>
              <w:spacing w:line="300" w:lineRule="exact"/>
              <w:rPr>
                <w:rFonts w:ascii="ＭＳ 明朝" w:hAnsi="ＭＳ 明朝"/>
                <w:sz w:val="24"/>
              </w:rPr>
            </w:pPr>
          </w:p>
          <w:p w14:paraId="64A60865" w14:textId="77777777" w:rsidR="00E36487" w:rsidRPr="00D8291B" w:rsidRDefault="00E36487" w:rsidP="00511BED">
            <w:pPr>
              <w:autoSpaceDE w:val="0"/>
              <w:autoSpaceDN w:val="0"/>
              <w:spacing w:line="300" w:lineRule="exact"/>
              <w:rPr>
                <w:rFonts w:ascii="ＭＳ 明朝" w:hAnsi="ＭＳ 明朝"/>
                <w:sz w:val="24"/>
              </w:rPr>
            </w:pPr>
          </w:p>
          <w:p w14:paraId="509CFC0F" w14:textId="77777777" w:rsidR="00E36487" w:rsidRPr="00D8291B" w:rsidRDefault="00E36487" w:rsidP="00511BED">
            <w:pPr>
              <w:autoSpaceDE w:val="0"/>
              <w:autoSpaceDN w:val="0"/>
              <w:spacing w:line="300" w:lineRule="exact"/>
              <w:rPr>
                <w:rFonts w:ascii="ＭＳ 明朝" w:hAnsi="ＭＳ 明朝"/>
                <w:sz w:val="24"/>
              </w:rPr>
            </w:pPr>
          </w:p>
          <w:p w14:paraId="317E9E79" w14:textId="77777777" w:rsidR="00E36487" w:rsidRPr="00D8291B" w:rsidRDefault="00E36487" w:rsidP="00511BED">
            <w:pPr>
              <w:autoSpaceDE w:val="0"/>
              <w:autoSpaceDN w:val="0"/>
              <w:spacing w:line="300" w:lineRule="exact"/>
              <w:rPr>
                <w:rFonts w:ascii="ＭＳ 明朝" w:hAnsi="ＭＳ 明朝"/>
                <w:sz w:val="24"/>
              </w:rPr>
            </w:pPr>
          </w:p>
          <w:p w14:paraId="61924552" w14:textId="77777777" w:rsidR="00E36487" w:rsidRPr="00D8291B" w:rsidRDefault="00E36487" w:rsidP="00511BED">
            <w:pPr>
              <w:autoSpaceDE w:val="0"/>
              <w:autoSpaceDN w:val="0"/>
              <w:spacing w:line="300" w:lineRule="exact"/>
              <w:rPr>
                <w:rFonts w:ascii="ＭＳ 明朝" w:hAnsi="ＭＳ 明朝"/>
                <w:sz w:val="24"/>
              </w:rPr>
            </w:pPr>
          </w:p>
          <w:p w14:paraId="437A51ED" w14:textId="77777777" w:rsidR="00E36487" w:rsidRPr="00D8291B" w:rsidRDefault="00E36487" w:rsidP="00511BED">
            <w:pPr>
              <w:autoSpaceDE w:val="0"/>
              <w:autoSpaceDN w:val="0"/>
              <w:spacing w:line="300" w:lineRule="exact"/>
              <w:rPr>
                <w:rFonts w:ascii="ＭＳ 明朝" w:hAnsi="ＭＳ 明朝"/>
                <w:sz w:val="24"/>
              </w:rPr>
            </w:pPr>
          </w:p>
          <w:p w14:paraId="46A5C398" w14:textId="77777777" w:rsidR="00E36487" w:rsidRPr="00D8291B" w:rsidRDefault="00E36487" w:rsidP="00511BED">
            <w:pPr>
              <w:autoSpaceDE w:val="0"/>
              <w:autoSpaceDN w:val="0"/>
              <w:spacing w:line="300" w:lineRule="exact"/>
              <w:rPr>
                <w:rFonts w:ascii="ＭＳ 明朝" w:hAnsi="ＭＳ 明朝"/>
                <w:sz w:val="24"/>
              </w:rPr>
            </w:pPr>
          </w:p>
          <w:p w14:paraId="604D7788" w14:textId="77777777" w:rsidR="00E36487" w:rsidRPr="00D8291B" w:rsidRDefault="00E36487" w:rsidP="00511BED">
            <w:pPr>
              <w:autoSpaceDE w:val="0"/>
              <w:autoSpaceDN w:val="0"/>
              <w:spacing w:line="300" w:lineRule="exact"/>
              <w:rPr>
                <w:rFonts w:ascii="ＭＳ 明朝" w:hAnsi="ＭＳ 明朝"/>
                <w:sz w:val="24"/>
              </w:rPr>
            </w:pPr>
          </w:p>
          <w:p w14:paraId="0B838795" w14:textId="65497456" w:rsidR="00E36487" w:rsidRPr="00D8291B" w:rsidRDefault="00E36487" w:rsidP="00511BED">
            <w:pPr>
              <w:autoSpaceDE w:val="0"/>
              <w:autoSpaceDN w:val="0"/>
              <w:spacing w:line="300" w:lineRule="exact"/>
              <w:rPr>
                <w:rFonts w:ascii="ＭＳ 明朝" w:hAnsi="ＭＳ 明朝"/>
                <w:sz w:val="24"/>
              </w:rPr>
            </w:pPr>
          </w:p>
        </w:tc>
        <w:tc>
          <w:tcPr>
            <w:tcW w:w="8930" w:type="dxa"/>
          </w:tcPr>
          <w:p w14:paraId="4FF5171A" w14:textId="77777777" w:rsidR="00496828" w:rsidRPr="005C2ECA" w:rsidRDefault="00496828" w:rsidP="00511BED">
            <w:pPr>
              <w:autoSpaceDE w:val="0"/>
              <w:autoSpaceDN w:val="0"/>
              <w:spacing w:line="300" w:lineRule="exact"/>
              <w:rPr>
                <w:rFonts w:ascii="ＭＳ 明朝" w:hAnsi="ＭＳ 明朝"/>
                <w:sz w:val="24"/>
              </w:rPr>
            </w:pPr>
          </w:p>
          <w:p w14:paraId="1DE66E53" w14:textId="2D9CAD72" w:rsidR="00864D83" w:rsidRPr="00EA4031" w:rsidRDefault="00864D83" w:rsidP="00511BED">
            <w:pPr>
              <w:widowControl/>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検出事項について原因を確認し、再発防止に向け必要な措置を講じられたい。</w:t>
            </w:r>
          </w:p>
          <w:p w14:paraId="2C232671" w14:textId="6F997AB6" w:rsidR="00864D83" w:rsidRPr="00EA4031" w:rsidRDefault="0015460A" w:rsidP="00511BED">
            <w:pPr>
              <w:autoSpaceDE w:val="0"/>
              <w:autoSpaceDN w:val="0"/>
              <w:spacing w:line="300" w:lineRule="exact"/>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6E057D91" wp14:editId="0922F2A9">
                      <wp:simplePos x="0" y="0"/>
                      <wp:positionH relativeFrom="column">
                        <wp:posOffset>12065</wp:posOffset>
                      </wp:positionH>
                      <wp:positionV relativeFrom="paragraph">
                        <wp:posOffset>144780</wp:posOffset>
                      </wp:positionV>
                      <wp:extent cx="5486400" cy="3505200"/>
                      <wp:effectExtent l="0" t="0" r="19050" b="1905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05200"/>
                              </a:xfrm>
                              <a:prstGeom prst="rect">
                                <a:avLst/>
                              </a:prstGeom>
                              <a:solidFill>
                                <a:srgbClr val="FFFFFF"/>
                              </a:solidFill>
                              <a:ln w="6350">
                                <a:solidFill>
                                  <a:srgbClr val="000000"/>
                                </a:solidFill>
                                <a:prstDash val="dash"/>
                                <a:miter lim="800000"/>
                                <a:headEnd/>
                                <a:tailEnd/>
                              </a:ln>
                            </wps:spPr>
                            <wps:txbx>
                              <w:txbxContent>
                                <w:p w14:paraId="31AE389B"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03BE5D9E"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391A1891" w14:textId="77777777" w:rsidR="0015460A" w:rsidRPr="00E53CC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392D45EC"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18E04102"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p>
                                <w:p w14:paraId="10F02329" w14:textId="77777777" w:rsidR="00E101A8" w:rsidRPr="00BE3218" w:rsidRDefault="00E101A8" w:rsidP="00E101A8">
                                  <w:pPr>
                                    <w:autoSpaceDE w:val="0"/>
                                    <w:autoSpaceDN w:val="0"/>
                                    <w:snapToGrid w:val="0"/>
                                    <w:spacing w:line="300" w:lineRule="exact"/>
                                    <w:rPr>
                                      <w:rFonts w:ascii="ＭＳ 明朝" w:hAnsi="ＭＳ 明朝"/>
                                      <w:sz w:val="24"/>
                                    </w:rPr>
                                  </w:pPr>
                                  <w:r w:rsidRPr="00BE3218">
                                    <w:rPr>
                                      <w:rFonts w:ascii="ＭＳ 明朝" w:hAnsi="ＭＳ 明朝" w:hint="eastAsia"/>
                                      <w:sz w:val="24"/>
                                    </w:rPr>
                                    <w:t>【大阪府財務規則の運用】</w:t>
                                  </w:r>
                                </w:p>
                                <w:p w14:paraId="67819B22" w14:textId="77777777" w:rsidR="00E101A8" w:rsidRPr="00BE3218" w:rsidRDefault="00E101A8" w:rsidP="00E101A8">
                                  <w:pPr>
                                    <w:autoSpaceDE w:val="0"/>
                                    <w:autoSpaceDN w:val="0"/>
                                    <w:snapToGrid w:val="0"/>
                                    <w:spacing w:line="300" w:lineRule="exact"/>
                                    <w:rPr>
                                      <w:rFonts w:ascii="ＭＳ 明朝" w:hAnsi="ＭＳ 明朝"/>
                                      <w:sz w:val="24"/>
                                    </w:rPr>
                                  </w:pPr>
                                  <w:r w:rsidRPr="00BE3218">
                                    <w:rPr>
                                      <w:rFonts w:ascii="ＭＳ 明朝" w:hAnsi="ＭＳ 明朝" w:hint="eastAsia"/>
                                      <w:sz w:val="24"/>
                                    </w:rPr>
                                    <w:t>第39条関係</w:t>
                                  </w:r>
                                </w:p>
                                <w:p w14:paraId="72294CE0" w14:textId="77777777" w:rsidR="00E101A8" w:rsidRPr="00BE3218" w:rsidRDefault="00E101A8" w:rsidP="00E101A8">
                                  <w:pPr>
                                    <w:autoSpaceDE w:val="0"/>
                                    <w:autoSpaceDN w:val="0"/>
                                    <w:snapToGrid w:val="0"/>
                                    <w:spacing w:line="300" w:lineRule="exact"/>
                                    <w:ind w:left="240" w:hangingChars="100" w:hanging="240"/>
                                    <w:rPr>
                                      <w:rFonts w:ascii="ＭＳ 明朝" w:hAnsi="ＭＳ 明朝"/>
                                      <w:sz w:val="24"/>
                                    </w:rPr>
                                  </w:pPr>
                                  <w:r w:rsidRPr="00BE3218">
                                    <w:rPr>
                                      <w:rFonts w:ascii="ＭＳ 明朝" w:hAnsi="ＭＳ 明朝" w:hint="eastAsia"/>
                                      <w:sz w:val="24"/>
                                    </w:rPr>
                                    <w:t>２　システムにより経費支出伺書を作成する範囲及び時期は、次のとおりとする。</w:t>
                                  </w:r>
                                </w:p>
                                <w:p w14:paraId="3577324C" w14:textId="77777777" w:rsidR="00E101A8" w:rsidRPr="00BE3218" w:rsidRDefault="00E101A8" w:rsidP="00E101A8">
                                  <w:pPr>
                                    <w:autoSpaceDE w:val="0"/>
                                    <w:autoSpaceDN w:val="0"/>
                                    <w:snapToGrid w:val="0"/>
                                    <w:spacing w:line="300" w:lineRule="exact"/>
                                    <w:ind w:firstLineChars="100" w:firstLine="240"/>
                                    <w:rPr>
                                      <w:rFonts w:ascii="ＭＳ 明朝" w:hAnsi="ＭＳ 明朝"/>
                                      <w:sz w:val="24"/>
                                    </w:rPr>
                                  </w:pPr>
                                  <w:r w:rsidRPr="00BE3218">
                                    <w:rPr>
                                      <w:rFonts w:ascii="ＭＳ 明朝" w:hAnsi="ＭＳ 明朝" w:hint="eastAsia"/>
                                      <w:sz w:val="24"/>
                                    </w:rPr>
                                    <w:t>(2)　経費支出伺書を作成する時期</w:t>
                                  </w:r>
                                </w:p>
                                <w:p w14:paraId="3EA4B12E" w14:textId="77777777" w:rsidR="00E101A8" w:rsidRPr="00B04C02" w:rsidRDefault="00E101A8" w:rsidP="00E101A8">
                                  <w:pPr>
                                    <w:autoSpaceDE w:val="0"/>
                                    <w:autoSpaceDN w:val="0"/>
                                    <w:snapToGrid w:val="0"/>
                                    <w:spacing w:line="300" w:lineRule="exact"/>
                                    <w:ind w:leftChars="270" w:left="1047" w:hangingChars="200" w:hanging="480"/>
                                    <w:rPr>
                                      <w:rFonts w:ascii="ＭＳ 明朝" w:hAnsi="ＭＳ 明朝"/>
                                      <w:sz w:val="24"/>
                                    </w:rPr>
                                  </w:pPr>
                                  <w:r w:rsidRPr="00B04C02">
                                    <w:rPr>
                                      <w:rFonts w:ascii="ＭＳ 明朝" w:hAnsi="ＭＳ 明朝" w:hint="eastAsia"/>
                                      <w:sz w:val="24"/>
                                    </w:rPr>
                                    <w:t>経費支出の相手方又は内容及び支出金額又は支出限度額を決定するとき。</w:t>
                                  </w:r>
                                </w:p>
                                <w:p w14:paraId="45B5EEDD" w14:textId="1D293E30" w:rsidR="0015460A" w:rsidRPr="00E101A8" w:rsidRDefault="00E101A8" w:rsidP="004F7F32">
                                  <w:pPr>
                                    <w:autoSpaceDE w:val="0"/>
                                    <w:autoSpaceDN w:val="0"/>
                                    <w:snapToGrid w:val="0"/>
                                    <w:spacing w:line="300" w:lineRule="exact"/>
                                    <w:ind w:left="240" w:hangingChars="100" w:hanging="240"/>
                                    <w:rPr>
                                      <w:rFonts w:ascii="ＭＳ 明朝" w:hAnsi="ＭＳ 明朝"/>
                                      <w:sz w:val="24"/>
                                    </w:rPr>
                                  </w:pPr>
                                  <w:r w:rsidRPr="00E101A8">
                                    <w:rPr>
                                      <w:rFonts w:ascii="ＭＳ 明朝" w:hAnsi="ＭＳ 明朝" w:hint="eastAsia"/>
                                      <w:sz w:val="24"/>
                                    </w:rPr>
                                    <w:t>３　電子契約システムにより経費支出伺書を作成（システムと財務会計連携　機能を用いる場合に限る。）する時期は、契約の締結後速やかに作成しなければならない。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57D91" id="_x0000_t202" coordsize="21600,21600" o:spt="202" path="m,l,21600r21600,l21600,xe">
                      <v:stroke joinstyle="miter"/>
                      <v:path gradientshapeok="t" o:connecttype="rect"/>
                    </v:shapetype>
                    <v:shape id="テキスト ボックス 53" o:spid="_x0000_s1026" type="#_x0000_t202" style="position:absolute;left:0;text-align:left;margin-left:.95pt;margin-top:11.4pt;width:6in;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" strokeweight=".5pt">
                      <v:stroke dashstyle="dash"/>
                      <v:textbox inset="5.85pt,.7pt,5.85pt,.7pt">
                        <w:txbxContent>
                          <w:p w14:paraId="31AE389B"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03BE5D9E"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391A1891" w14:textId="77777777" w:rsidR="0015460A" w:rsidRPr="00E53CC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392D45EC"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18E04102"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p>
                          <w:p w14:paraId="10F02329" w14:textId="77777777" w:rsidR="00E101A8" w:rsidRPr="00BE3218" w:rsidRDefault="00E101A8" w:rsidP="00E101A8">
                            <w:pPr>
                              <w:autoSpaceDE w:val="0"/>
                              <w:autoSpaceDN w:val="0"/>
                              <w:snapToGrid w:val="0"/>
                              <w:spacing w:line="300" w:lineRule="exact"/>
                              <w:rPr>
                                <w:rFonts w:ascii="ＭＳ 明朝" w:hAnsi="ＭＳ 明朝"/>
                                <w:sz w:val="24"/>
                              </w:rPr>
                            </w:pPr>
                            <w:r w:rsidRPr="00BE3218">
                              <w:rPr>
                                <w:rFonts w:ascii="ＭＳ 明朝" w:hAnsi="ＭＳ 明朝" w:hint="eastAsia"/>
                                <w:sz w:val="24"/>
                              </w:rPr>
                              <w:t>【大阪府財務規則の運用】</w:t>
                            </w:r>
                          </w:p>
                          <w:p w14:paraId="67819B22" w14:textId="77777777" w:rsidR="00E101A8" w:rsidRPr="00BE3218" w:rsidRDefault="00E101A8" w:rsidP="00E101A8">
                            <w:pPr>
                              <w:autoSpaceDE w:val="0"/>
                              <w:autoSpaceDN w:val="0"/>
                              <w:snapToGrid w:val="0"/>
                              <w:spacing w:line="300" w:lineRule="exact"/>
                              <w:rPr>
                                <w:rFonts w:ascii="ＭＳ 明朝" w:hAnsi="ＭＳ 明朝"/>
                                <w:sz w:val="24"/>
                              </w:rPr>
                            </w:pPr>
                            <w:r w:rsidRPr="00BE3218">
                              <w:rPr>
                                <w:rFonts w:ascii="ＭＳ 明朝" w:hAnsi="ＭＳ 明朝" w:hint="eastAsia"/>
                                <w:sz w:val="24"/>
                              </w:rPr>
                              <w:t>第39条関係</w:t>
                            </w:r>
                          </w:p>
                          <w:p w14:paraId="72294CE0" w14:textId="77777777" w:rsidR="00E101A8" w:rsidRPr="00BE3218" w:rsidRDefault="00E101A8" w:rsidP="00E101A8">
                            <w:pPr>
                              <w:autoSpaceDE w:val="0"/>
                              <w:autoSpaceDN w:val="0"/>
                              <w:snapToGrid w:val="0"/>
                              <w:spacing w:line="300" w:lineRule="exact"/>
                              <w:ind w:left="240" w:hangingChars="100" w:hanging="240"/>
                              <w:rPr>
                                <w:rFonts w:ascii="ＭＳ 明朝" w:hAnsi="ＭＳ 明朝"/>
                                <w:sz w:val="24"/>
                              </w:rPr>
                            </w:pPr>
                            <w:r w:rsidRPr="00BE3218">
                              <w:rPr>
                                <w:rFonts w:ascii="ＭＳ 明朝" w:hAnsi="ＭＳ 明朝" w:hint="eastAsia"/>
                                <w:sz w:val="24"/>
                              </w:rPr>
                              <w:t>２　システムにより経費支出伺書を作成する範囲及び時期は、次のとおりとする。</w:t>
                            </w:r>
                          </w:p>
                          <w:p w14:paraId="3577324C" w14:textId="77777777" w:rsidR="00E101A8" w:rsidRPr="00BE3218" w:rsidRDefault="00E101A8" w:rsidP="00E101A8">
                            <w:pPr>
                              <w:autoSpaceDE w:val="0"/>
                              <w:autoSpaceDN w:val="0"/>
                              <w:snapToGrid w:val="0"/>
                              <w:spacing w:line="300" w:lineRule="exact"/>
                              <w:ind w:firstLineChars="100" w:firstLine="240"/>
                              <w:rPr>
                                <w:rFonts w:ascii="ＭＳ 明朝" w:hAnsi="ＭＳ 明朝"/>
                                <w:sz w:val="24"/>
                              </w:rPr>
                            </w:pPr>
                            <w:r w:rsidRPr="00BE3218">
                              <w:rPr>
                                <w:rFonts w:ascii="ＭＳ 明朝" w:hAnsi="ＭＳ 明朝" w:hint="eastAsia"/>
                                <w:sz w:val="24"/>
                              </w:rPr>
                              <w:t>(2)　経費支出伺書を作成する時期</w:t>
                            </w:r>
                          </w:p>
                          <w:p w14:paraId="3EA4B12E" w14:textId="77777777" w:rsidR="00E101A8" w:rsidRPr="00B04C02" w:rsidRDefault="00E101A8" w:rsidP="00E101A8">
                            <w:pPr>
                              <w:autoSpaceDE w:val="0"/>
                              <w:autoSpaceDN w:val="0"/>
                              <w:snapToGrid w:val="0"/>
                              <w:spacing w:line="300" w:lineRule="exact"/>
                              <w:ind w:leftChars="270" w:left="1047" w:hangingChars="200" w:hanging="480"/>
                              <w:rPr>
                                <w:rFonts w:ascii="ＭＳ 明朝" w:hAnsi="ＭＳ 明朝"/>
                                <w:sz w:val="24"/>
                              </w:rPr>
                            </w:pPr>
                            <w:r w:rsidRPr="00B04C02">
                              <w:rPr>
                                <w:rFonts w:ascii="ＭＳ 明朝" w:hAnsi="ＭＳ 明朝" w:hint="eastAsia"/>
                                <w:sz w:val="24"/>
                              </w:rPr>
                              <w:t>経費支出の相手方又は内容及び支出金額又は支出限度額を決定するとき。</w:t>
                            </w:r>
                          </w:p>
                          <w:p w14:paraId="45B5EEDD" w14:textId="1D293E30" w:rsidR="0015460A" w:rsidRPr="00E101A8" w:rsidRDefault="00E101A8" w:rsidP="004F7F32">
                            <w:pPr>
                              <w:autoSpaceDE w:val="0"/>
                              <w:autoSpaceDN w:val="0"/>
                              <w:snapToGrid w:val="0"/>
                              <w:spacing w:line="300" w:lineRule="exact"/>
                              <w:ind w:left="240" w:hangingChars="100" w:hanging="240"/>
                              <w:rPr>
                                <w:rFonts w:ascii="ＭＳ 明朝" w:hAnsi="ＭＳ 明朝"/>
                                <w:sz w:val="24"/>
                              </w:rPr>
                            </w:pPr>
                            <w:r w:rsidRPr="00E101A8">
                              <w:rPr>
                                <w:rFonts w:ascii="ＭＳ 明朝" w:hAnsi="ＭＳ 明朝" w:hint="eastAsia"/>
                                <w:sz w:val="24"/>
                              </w:rPr>
                              <w:t>３　電子契約システムにより経費支出伺書を作成（システムと財務会計連携　機能を用いる場合に限る。）する時期は、契約の締結後速やかに作成しなければならない。</w:t>
                            </w:r>
                          </w:p>
                        </w:txbxContent>
                      </v:textbox>
                    </v:shape>
                  </w:pict>
                </mc:Fallback>
              </mc:AlternateContent>
            </w:r>
          </w:p>
          <w:p w14:paraId="5B86910B" w14:textId="77777777" w:rsidR="00864D83" w:rsidRPr="00EA4031" w:rsidRDefault="00864D83" w:rsidP="00511BED">
            <w:pPr>
              <w:autoSpaceDE w:val="0"/>
              <w:autoSpaceDN w:val="0"/>
              <w:spacing w:line="300" w:lineRule="exact"/>
              <w:rPr>
                <w:rFonts w:ascii="ＭＳ 明朝" w:hAnsi="ＭＳ 明朝"/>
                <w:sz w:val="24"/>
              </w:rPr>
            </w:pPr>
          </w:p>
          <w:p w14:paraId="54774496" w14:textId="77777777" w:rsidR="00864D83" w:rsidRPr="00EA4031" w:rsidRDefault="00864D83" w:rsidP="00511BED">
            <w:pPr>
              <w:autoSpaceDE w:val="0"/>
              <w:autoSpaceDN w:val="0"/>
              <w:spacing w:line="300" w:lineRule="exact"/>
              <w:rPr>
                <w:rFonts w:ascii="ＭＳ 明朝" w:hAnsi="ＭＳ 明朝"/>
                <w:sz w:val="24"/>
              </w:rPr>
            </w:pPr>
          </w:p>
          <w:p w14:paraId="7E8F166A" w14:textId="77777777" w:rsidR="00864D83" w:rsidRPr="00EA4031" w:rsidRDefault="00864D83" w:rsidP="00511BED">
            <w:pPr>
              <w:autoSpaceDE w:val="0"/>
              <w:autoSpaceDN w:val="0"/>
              <w:spacing w:line="300" w:lineRule="exact"/>
              <w:rPr>
                <w:rFonts w:ascii="ＭＳ 明朝" w:hAnsi="ＭＳ 明朝"/>
                <w:sz w:val="24"/>
              </w:rPr>
            </w:pPr>
          </w:p>
          <w:p w14:paraId="525BDE3D" w14:textId="77777777" w:rsidR="00864D83" w:rsidRPr="00EA4031" w:rsidRDefault="00864D83" w:rsidP="00511BED">
            <w:pPr>
              <w:autoSpaceDE w:val="0"/>
              <w:autoSpaceDN w:val="0"/>
              <w:spacing w:line="300" w:lineRule="exact"/>
              <w:rPr>
                <w:rFonts w:ascii="ＭＳ 明朝" w:hAnsi="ＭＳ 明朝"/>
                <w:sz w:val="24"/>
              </w:rPr>
            </w:pPr>
          </w:p>
          <w:p w14:paraId="29699C35" w14:textId="77777777" w:rsidR="00864D83" w:rsidRPr="00EA4031" w:rsidRDefault="00864D83" w:rsidP="00511BED">
            <w:pPr>
              <w:autoSpaceDE w:val="0"/>
              <w:autoSpaceDN w:val="0"/>
              <w:spacing w:line="300" w:lineRule="exact"/>
              <w:rPr>
                <w:rFonts w:ascii="ＭＳ 明朝" w:hAnsi="ＭＳ 明朝"/>
                <w:sz w:val="24"/>
              </w:rPr>
            </w:pPr>
          </w:p>
          <w:p w14:paraId="539A731F" w14:textId="77777777" w:rsidR="00864D83" w:rsidRPr="00EA4031" w:rsidRDefault="00864D83" w:rsidP="00511BED">
            <w:pPr>
              <w:autoSpaceDE w:val="0"/>
              <w:autoSpaceDN w:val="0"/>
              <w:spacing w:line="300" w:lineRule="exact"/>
              <w:rPr>
                <w:rFonts w:ascii="ＭＳ 明朝" w:hAnsi="ＭＳ 明朝"/>
                <w:sz w:val="24"/>
              </w:rPr>
            </w:pPr>
          </w:p>
          <w:p w14:paraId="673F4C3E" w14:textId="77777777" w:rsidR="00864D83" w:rsidRPr="00EA4031" w:rsidRDefault="00864D83" w:rsidP="00511BED">
            <w:pPr>
              <w:autoSpaceDE w:val="0"/>
              <w:autoSpaceDN w:val="0"/>
              <w:spacing w:line="300" w:lineRule="exact"/>
              <w:rPr>
                <w:rFonts w:ascii="ＭＳ 明朝" w:hAnsi="ＭＳ 明朝"/>
                <w:sz w:val="24"/>
              </w:rPr>
            </w:pPr>
          </w:p>
          <w:p w14:paraId="025CDA84" w14:textId="77777777" w:rsidR="00864D83" w:rsidRPr="00EA4031" w:rsidRDefault="00864D83" w:rsidP="00511BED">
            <w:pPr>
              <w:autoSpaceDE w:val="0"/>
              <w:autoSpaceDN w:val="0"/>
              <w:spacing w:line="300" w:lineRule="exact"/>
              <w:rPr>
                <w:rFonts w:ascii="ＭＳ 明朝" w:hAnsi="ＭＳ 明朝"/>
                <w:sz w:val="24"/>
              </w:rPr>
            </w:pPr>
          </w:p>
          <w:p w14:paraId="3F37B453" w14:textId="77777777" w:rsidR="00864D83" w:rsidRPr="00EA4031" w:rsidRDefault="00864D83" w:rsidP="00511BED">
            <w:pPr>
              <w:autoSpaceDE w:val="0"/>
              <w:autoSpaceDN w:val="0"/>
              <w:spacing w:line="300" w:lineRule="exact"/>
              <w:rPr>
                <w:rFonts w:ascii="ＭＳ 明朝" w:hAnsi="ＭＳ 明朝"/>
                <w:sz w:val="24"/>
              </w:rPr>
            </w:pPr>
          </w:p>
          <w:p w14:paraId="570D9ABC" w14:textId="77777777" w:rsidR="00864D83" w:rsidRPr="00EA4031" w:rsidRDefault="00864D83" w:rsidP="00511BED">
            <w:pPr>
              <w:autoSpaceDE w:val="0"/>
              <w:autoSpaceDN w:val="0"/>
              <w:spacing w:line="300" w:lineRule="exact"/>
              <w:rPr>
                <w:rFonts w:ascii="ＭＳ 明朝" w:hAnsi="ＭＳ 明朝"/>
                <w:sz w:val="24"/>
              </w:rPr>
            </w:pPr>
          </w:p>
          <w:p w14:paraId="3FF6132F" w14:textId="77777777" w:rsidR="00864D83" w:rsidRPr="00EA4031" w:rsidRDefault="00864D83" w:rsidP="00511BED">
            <w:pPr>
              <w:autoSpaceDE w:val="0"/>
              <w:autoSpaceDN w:val="0"/>
              <w:spacing w:line="300" w:lineRule="exact"/>
              <w:rPr>
                <w:rFonts w:ascii="ＭＳ 明朝" w:hAnsi="ＭＳ 明朝"/>
                <w:sz w:val="24"/>
              </w:rPr>
            </w:pPr>
          </w:p>
          <w:p w14:paraId="5E4AD9B3" w14:textId="77777777" w:rsidR="00864D83" w:rsidRPr="00EA4031" w:rsidRDefault="00864D83" w:rsidP="00511BED">
            <w:pPr>
              <w:autoSpaceDE w:val="0"/>
              <w:autoSpaceDN w:val="0"/>
              <w:spacing w:line="300" w:lineRule="exact"/>
              <w:rPr>
                <w:rFonts w:ascii="ＭＳ 明朝" w:hAnsi="ＭＳ 明朝"/>
                <w:sz w:val="24"/>
              </w:rPr>
            </w:pPr>
          </w:p>
          <w:p w14:paraId="788E89E1" w14:textId="77777777" w:rsidR="00864D83" w:rsidRPr="00EA4031" w:rsidRDefault="00864D83" w:rsidP="00511BED">
            <w:pPr>
              <w:autoSpaceDE w:val="0"/>
              <w:autoSpaceDN w:val="0"/>
              <w:spacing w:line="300" w:lineRule="exact"/>
              <w:rPr>
                <w:rFonts w:ascii="ＭＳ 明朝" w:hAnsi="ＭＳ 明朝"/>
                <w:sz w:val="24"/>
              </w:rPr>
            </w:pPr>
          </w:p>
          <w:p w14:paraId="0F4C857C" w14:textId="77777777" w:rsidR="00864D83" w:rsidRPr="00EA4031" w:rsidRDefault="00864D83" w:rsidP="00511BED">
            <w:pPr>
              <w:autoSpaceDE w:val="0"/>
              <w:autoSpaceDN w:val="0"/>
              <w:spacing w:line="300" w:lineRule="exact"/>
              <w:rPr>
                <w:rFonts w:ascii="ＭＳ 明朝" w:hAnsi="ＭＳ 明朝"/>
                <w:sz w:val="24"/>
              </w:rPr>
            </w:pPr>
          </w:p>
          <w:p w14:paraId="05A9AC8F" w14:textId="77777777" w:rsidR="00864D83" w:rsidRPr="00EA4031" w:rsidRDefault="00864D83" w:rsidP="00511BED">
            <w:pPr>
              <w:autoSpaceDE w:val="0"/>
              <w:autoSpaceDN w:val="0"/>
              <w:spacing w:line="300" w:lineRule="exact"/>
              <w:rPr>
                <w:rFonts w:ascii="ＭＳ 明朝" w:hAnsi="ＭＳ 明朝"/>
                <w:sz w:val="24"/>
              </w:rPr>
            </w:pPr>
          </w:p>
          <w:p w14:paraId="594D9A80" w14:textId="77777777" w:rsidR="00864D83" w:rsidRPr="00EA4031" w:rsidRDefault="00864D83" w:rsidP="00511BED">
            <w:pPr>
              <w:autoSpaceDE w:val="0"/>
              <w:autoSpaceDN w:val="0"/>
              <w:spacing w:line="300" w:lineRule="exact"/>
              <w:rPr>
                <w:rFonts w:ascii="ＭＳ 明朝" w:hAnsi="ＭＳ 明朝"/>
                <w:sz w:val="24"/>
              </w:rPr>
            </w:pPr>
          </w:p>
          <w:p w14:paraId="112D1551" w14:textId="77777777" w:rsidR="00864D83" w:rsidRPr="00EA4031" w:rsidRDefault="00864D83" w:rsidP="00511BED">
            <w:pPr>
              <w:autoSpaceDE w:val="0"/>
              <w:autoSpaceDN w:val="0"/>
              <w:spacing w:line="300" w:lineRule="exact"/>
              <w:rPr>
                <w:rFonts w:ascii="ＭＳ 明朝" w:hAnsi="ＭＳ 明朝"/>
                <w:sz w:val="24"/>
              </w:rPr>
            </w:pPr>
          </w:p>
          <w:p w14:paraId="09977EB9" w14:textId="77777777" w:rsidR="00864D83" w:rsidRPr="00EA4031" w:rsidRDefault="00864D83" w:rsidP="00511BED">
            <w:pPr>
              <w:autoSpaceDE w:val="0"/>
              <w:autoSpaceDN w:val="0"/>
              <w:spacing w:line="300" w:lineRule="exact"/>
              <w:rPr>
                <w:rFonts w:ascii="ＭＳ 明朝" w:hAnsi="ＭＳ 明朝"/>
                <w:sz w:val="24"/>
              </w:rPr>
            </w:pPr>
          </w:p>
          <w:p w14:paraId="76629D7E" w14:textId="77777777" w:rsidR="00496828" w:rsidRPr="00864D83" w:rsidRDefault="00496828" w:rsidP="00511BED">
            <w:pPr>
              <w:autoSpaceDE w:val="0"/>
              <w:autoSpaceDN w:val="0"/>
              <w:spacing w:line="300" w:lineRule="exact"/>
              <w:rPr>
                <w:rFonts w:ascii="ＭＳ 明朝" w:hAnsi="ＭＳ 明朝"/>
                <w:sz w:val="24"/>
              </w:rPr>
            </w:pPr>
          </w:p>
        </w:tc>
      </w:tr>
      <w:tr w:rsidR="00D66C9E" w:rsidRPr="005C2ECA" w14:paraId="108270F6" w14:textId="77777777" w:rsidTr="00D66C9E">
        <w:trPr>
          <w:trHeight w:val="624"/>
        </w:trPr>
        <w:tc>
          <w:tcPr>
            <w:tcW w:w="20520" w:type="dxa"/>
            <w:gridSpan w:val="3"/>
            <w:vAlign w:val="center"/>
          </w:tcPr>
          <w:p w14:paraId="00672852" w14:textId="01EB3BAF" w:rsidR="00D66C9E" w:rsidRPr="005C2ECA" w:rsidRDefault="00D66C9E" w:rsidP="00D66C9E">
            <w:pPr>
              <w:autoSpaceDE w:val="0"/>
              <w:autoSpaceDN w:val="0"/>
              <w:spacing w:line="300" w:lineRule="exact"/>
              <w:jc w:val="center"/>
              <w:rPr>
                <w:rFonts w:ascii="ＭＳ 明朝" w:hAnsi="ＭＳ 明朝"/>
                <w:sz w:val="24"/>
              </w:rPr>
            </w:pPr>
            <w:r w:rsidRPr="00D66C9E">
              <w:rPr>
                <w:rFonts w:ascii="ＭＳ Ｐゴシック" w:eastAsia="ＭＳ Ｐゴシック" w:hAnsi="ＭＳ Ｐゴシック" w:cs="Arial" w:hint="eastAsia"/>
                <w:sz w:val="24"/>
                <w:szCs w:val="32"/>
              </w:rPr>
              <w:t>措置の内容</w:t>
            </w:r>
          </w:p>
        </w:tc>
      </w:tr>
      <w:tr w:rsidR="00D66C9E" w:rsidRPr="005C2ECA" w14:paraId="5359BE7D" w14:textId="77777777" w:rsidTr="00A82459">
        <w:trPr>
          <w:trHeight w:val="1759"/>
        </w:trPr>
        <w:tc>
          <w:tcPr>
            <w:tcW w:w="20520" w:type="dxa"/>
            <w:gridSpan w:val="3"/>
            <w:vAlign w:val="center"/>
          </w:tcPr>
          <w:p w14:paraId="56368BE7" w14:textId="5DF7D030" w:rsidR="00D10829" w:rsidRPr="007F4E72" w:rsidRDefault="00D66C9E" w:rsidP="00A82459">
            <w:pPr>
              <w:autoSpaceDE w:val="0"/>
              <w:autoSpaceDN w:val="0"/>
              <w:spacing w:line="300" w:lineRule="exact"/>
              <w:rPr>
                <w:rFonts w:hAnsi="ＭＳ 明朝"/>
                <w:sz w:val="24"/>
              </w:rPr>
            </w:pPr>
            <w:r w:rsidRPr="00C26F66">
              <w:rPr>
                <w:rFonts w:hAnsi="ＭＳ 明朝" w:hint="eastAsia"/>
                <w:sz w:val="24"/>
              </w:rPr>
              <w:t xml:space="preserve">　</w:t>
            </w:r>
            <w:r w:rsidR="00D10829" w:rsidRPr="007F4E72">
              <w:rPr>
                <w:rFonts w:hAnsi="ＭＳ 明朝" w:hint="eastAsia"/>
                <w:sz w:val="24"/>
              </w:rPr>
              <w:t>今回の</w:t>
            </w:r>
            <w:r w:rsidR="00DD77C5" w:rsidRPr="007F4E72">
              <w:rPr>
                <w:rFonts w:hAnsi="ＭＳ 明朝" w:hint="eastAsia"/>
                <w:sz w:val="24"/>
              </w:rPr>
              <w:t>検出事項の</w:t>
            </w:r>
            <w:r w:rsidRPr="007F4E72">
              <w:rPr>
                <w:rFonts w:hAnsi="ＭＳ 明朝" w:hint="eastAsia"/>
                <w:sz w:val="24"/>
              </w:rPr>
              <w:t>原因は、</w:t>
            </w:r>
            <w:r w:rsidR="007376BA" w:rsidRPr="007F4E72">
              <w:rPr>
                <w:rFonts w:hAnsi="ＭＳ 明朝" w:hint="eastAsia"/>
                <w:sz w:val="24"/>
              </w:rPr>
              <w:t>本件</w:t>
            </w:r>
            <w:r w:rsidR="006E30BF" w:rsidRPr="007F4E72">
              <w:rPr>
                <w:rFonts w:hAnsi="ＭＳ 明朝" w:hint="eastAsia"/>
                <w:sz w:val="24"/>
              </w:rPr>
              <w:t>業務</w:t>
            </w:r>
            <w:r w:rsidR="00D10829" w:rsidRPr="007F4E72">
              <w:rPr>
                <w:rFonts w:hAnsi="ＭＳ 明朝" w:hint="eastAsia"/>
                <w:sz w:val="24"/>
              </w:rPr>
              <w:t>に先行して発注した</w:t>
            </w:r>
            <w:r w:rsidR="007D1037" w:rsidRPr="007F4E72">
              <w:rPr>
                <w:rFonts w:hAnsi="ＭＳ 明朝" w:hint="eastAsia"/>
                <w:sz w:val="24"/>
              </w:rPr>
              <w:t>「騒音・振動測定機器等保守点検及び検定受</w:t>
            </w:r>
            <w:r w:rsidR="00140205" w:rsidRPr="007F4E72">
              <w:rPr>
                <w:rFonts w:hAnsi="ＭＳ 明朝" w:hint="eastAsia"/>
                <w:sz w:val="24"/>
              </w:rPr>
              <w:t>検</w:t>
            </w:r>
            <w:r w:rsidR="007D1037" w:rsidRPr="007F4E72">
              <w:rPr>
                <w:rFonts w:hAnsi="ＭＳ 明朝" w:hint="eastAsia"/>
                <w:sz w:val="24"/>
              </w:rPr>
              <w:t>業務」</w:t>
            </w:r>
            <w:r w:rsidRPr="007F4E72">
              <w:rPr>
                <w:rFonts w:hAnsi="ＭＳ 明朝" w:hint="eastAsia"/>
                <w:sz w:val="24"/>
              </w:rPr>
              <w:t>に</w:t>
            </w:r>
            <w:r w:rsidR="00D10829" w:rsidRPr="007F4E72">
              <w:rPr>
                <w:rFonts w:hAnsi="ＭＳ 明朝" w:hint="eastAsia"/>
                <w:sz w:val="24"/>
              </w:rPr>
              <w:t>おいて</w:t>
            </w:r>
            <w:r w:rsidR="007D1037" w:rsidRPr="007F4E72">
              <w:rPr>
                <w:rFonts w:hAnsi="ＭＳ 明朝" w:hint="eastAsia"/>
                <w:sz w:val="24"/>
              </w:rPr>
              <w:t>、</w:t>
            </w:r>
            <w:r w:rsidRPr="007F4E72">
              <w:rPr>
                <w:rFonts w:hAnsi="ＭＳ 明朝" w:hint="eastAsia"/>
                <w:sz w:val="24"/>
              </w:rPr>
              <w:t>「本契約に規定しない有償修理が発生する場合は、修理に着手することなく直ちに発注者に報告し、修理の実施は発注者の指示によること</w:t>
            </w:r>
            <w:r w:rsidR="007376BA" w:rsidRPr="007F4E72">
              <w:rPr>
                <w:rFonts w:hAnsi="ＭＳ 明朝" w:hint="eastAsia"/>
                <w:sz w:val="24"/>
              </w:rPr>
              <w:t>。</w:t>
            </w:r>
            <w:r w:rsidRPr="007F4E72">
              <w:rPr>
                <w:rFonts w:hAnsi="ＭＳ 明朝" w:hint="eastAsia"/>
                <w:sz w:val="24"/>
              </w:rPr>
              <w:t>」</w:t>
            </w:r>
            <w:r w:rsidR="007376BA" w:rsidRPr="007F4E72">
              <w:rPr>
                <w:rFonts w:hAnsi="ＭＳ 明朝" w:hint="eastAsia"/>
                <w:sz w:val="24"/>
              </w:rPr>
              <w:t>と</w:t>
            </w:r>
            <w:r w:rsidR="00926533" w:rsidRPr="007F4E72">
              <w:rPr>
                <w:rFonts w:hAnsi="ＭＳ 明朝" w:hint="eastAsia"/>
                <w:sz w:val="24"/>
              </w:rPr>
              <w:t>規定</w:t>
            </w:r>
            <w:r w:rsidR="008278BF" w:rsidRPr="007F4E72">
              <w:rPr>
                <w:rFonts w:hAnsi="ＭＳ 明朝" w:hint="eastAsia"/>
                <w:sz w:val="24"/>
              </w:rPr>
              <w:t>しており</w:t>
            </w:r>
            <w:r w:rsidR="00926533" w:rsidRPr="007F4E72">
              <w:rPr>
                <w:rFonts w:hAnsi="ＭＳ 明朝" w:hint="eastAsia"/>
                <w:sz w:val="24"/>
              </w:rPr>
              <w:t>、</w:t>
            </w:r>
            <w:r w:rsidR="008278BF" w:rsidRPr="007F4E72">
              <w:rPr>
                <w:rFonts w:hAnsi="ＭＳ 明朝" w:hint="eastAsia"/>
                <w:sz w:val="24"/>
              </w:rPr>
              <w:t>受注者から府に報告が行われたものの、</w:t>
            </w:r>
            <w:r w:rsidR="005A4CF8" w:rsidRPr="007F4E72">
              <w:rPr>
                <w:rFonts w:hAnsi="ＭＳ 明朝" w:hint="eastAsia"/>
                <w:sz w:val="24"/>
              </w:rPr>
              <w:t>受注者に</w:t>
            </w:r>
            <w:r w:rsidR="008278BF" w:rsidRPr="007F4E72">
              <w:rPr>
                <w:rFonts w:hAnsi="ＭＳ 明朝" w:hint="eastAsia"/>
                <w:sz w:val="24"/>
              </w:rPr>
              <w:t>業務の進め方及び注意点の認識が不足していたため府の指示を得ることなく修理を行った</w:t>
            </w:r>
            <w:r w:rsidR="00D10829" w:rsidRPr="007F4E72">
              <w:rPr>
                <w:rFonts w:hAnsi="ＭＳ 明朝" w:hint="eastAsia"/>
                <w:sz w:val="24"/>
              </w:rPr>
              <w:t>ことによる。</w:t>
            </w:r>
          </w:p>
          <w:p w14:paraId="5829B6E1" w14:textId="0E22434F" w:rsidR="00D66C9E" w:rsidRPr="000F62AC" w:rsidRDefault="00C26F66" w:rsidP="00A82459">
            <w:pPr>
              <w:autoSpaceDE w:val="0"/>
              <w:autoSpaceDN w:val="0"/>
              <w:spacing w:line="300" w:lineRule="exact"/>
              <w:ind w:firstLineChars="100" w:firstLine="240"/>
              <w:rPr>
                <w:rFonts w:hAnsi="ＭＳ 明朝"/>
                <w:sz w:val="24"/>
              </w:rPr>
            </w:pPr>
            <w:r w:rsidRPr="007F4E72">
              <w:rPr>
                <w:rFonts w:hint="eastAsia"/>
                <w:sz w:val="24"/>
              </w:rPr>
              <w:t>再発防止</w:t>
            </w:r>
            <w:r w:rsidR="007376BA" w:rsidRPr="007F4E72">
              <w:rPr>
                <w:rFonts w:hint="eastAsia"/>
                <w:sz w:val="24"/>
              </w:rPr>
              <w:t>策として</w:t>
            </w:r>
            <w:r w:rsidRPr="007F4E72">
              <w:rPr>
                <w:rFonts w:hint="eastAsia"/>
                <w:sz w:val="24"/>
              </w:rPr>
              <w:t>、</w:t>
            </w:r>
            <w:r w:rsidR="00856276" w:rsidRPr="007F4E72">
              <w:rPr>
                <w:sz w:val="24"/>
              </w:rPr>
              <w:t>今回の検出事項を</w:t>
            </w:r>
            <w:r w:rsidR="00546226" w:rsidRPr="007F4E72">
              <w:rPr>
                <w:rFonts w:hint="eastAsia"/>
                <w:sz w:val="24"/>
              </w:rPr>
              <w:t>所属内で</w:t>
            </w:r>
            <w:r w:rsidR="00856276" w:rsidRPr="007F4E72">
              <w:rPr>
                <w:sz w:val="24"/>
              </w:rPr>
              <w:t>共有</w:t>
            </w:r>
            <w:r w:rsidR="00856276" w:rsidRPr="007F4E72">
              <w:rPr>
                <w:rFonts w:hint="eastAsia"/>
                <w:sz w:val="24"/>
              </w:rPr>
              <w:t>するとともに</w:t>
            </w:r>
            <w:r w:rsidR="00856276" w:rsidRPr="007F4E72">
              <w:rPr>
                <w:sz w:val="24"/>
              </w:rPr>
              <w:t>、</w:t>
            </w:r>
            <w:r w:rsidR="00D528A2" w:rsidRPr="007F4E72">
              <w:rPr>
                <w:rFonts w:hint="eastAsia"/>
                <w:sz w:val="24"/>
              </w:rPr>
              <w:t>業務の進め方</w:t>
            </w:r>
            <w:r w:rsidR="008278BF" w:rsidRPr="007F4E72">
              <w:rPr>
                <w:rFonts w:hint="eastAsia"/>
                <w:sz w:val="24"/>
              </w:rPr>
              <w:t>及び</w:t>
            </w:r>
            <w:r w:rsidR="00E82E91" w:rsidRPr="007F4E72">
              <w:rPr>
                <w:rFonts w:hint="eastAsia"/>
                <w:sz w:val="24"/>
              </w:rPr>
              <w:t>注意点</w:t>
            </w:r>
            <w:r w:rsidR="00D528A2" w:rsidRPr="007F4E72">
              <w:rPr>
                <w:rFonts w:hint="eastAsia"/>
                <w:sz w:val="24"/>
              </w:rPr>
              <w:t>に関する</w:t>
            </w:r>
            <w:r w:rsidR="00996DAA" w:rsidRPr="007F4E72">
              <w:rPr>
                <w:rFonts w:hint="eastAsia"/>
                <w:sz w:val="24"/>
              </w:rPr>
              <w:t>フローチャートを</w:t>
            </w:r>
            <w:r w:rsidR="007376BA" w:rsidRPr="007F4E72">
              <w:rPr>
                <w:rFonts w:hint="eastAsia"/>
                <w:sz w:val="24"/>
              </w:rPr>
              <w:t>仕様書に</w:t>
            </w:r>
            <w:r w:rsidR="00996DAA" w:rsidRPr="007F4E72">
              <w:rPr>
                <w:rFonts w:hint="eastAsia"/>
                <w:sz w:val="24"/>
              </w:rPr>
              <w:t>追加した。</w:t>
            </w:r>
            <w:r w:rsidR="00566406" w:rsidRPr="007F4E72">
              <w:rPr>
                <w:sz w:val="24"/>
              </w:rPr>
              <w:t>今後は</w:t>
            </w:r>
            <w:r w:rsidR="004B3CB8" w:rsidRPr="007F4E72">
              <w:rPr>
                <w:rFonts w:hint="eastAsia"/>
                <w:sz w:val="24"/>
              </w:rPr>
              <w:t>大阪府</w:t>
            </w:r>
            <w:r w:rsidR="00566406" w:rsidRPr="007F4E72">
              <w:rPr>
                <w:sz w:val="24"/>
              </w:rPr>
              <w:t>財務規則に基づき適正な事務処理を行う。</w:t>
            </w:r>
          </w:p>
        </w:tc>
      </w:tr>
    </w:tbl>
    <w:p w14:paraId="6BA2EAFB" w14:textId="1CC80A4C" w:rsidR="001D502F" w:rsidRPr="00511BED" w:rsidRDefault="00496828" w:rsidP="00D61514">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監査（検査）実施年月日（委員：令和－年－月－日、事務局：令和</w:t>
      </w:r>
      <w:r w:rsidR="00511BED">
        <w:rPr>
          <w:rFonts w:ascii="ＭＳ ゴシック" w:eastAsia="ＭＳ ゴシック" w:hAnsi="ＭＳ ゴシック" w:hint="eastAsia"/>
          <w:sz w:val="24"/>
          <w:szCs w:val="22"/>
        </w:rPr>
        <w:t>７</w:t>
      </w:r>
      <w:r w:rsidRPr="005C2ECA">
        <w:rPr>
          <w:rFonts w:ascii="ＭＳ ゴシック" w:eastAsia="ＭＳ ゴシック" w:hAnsi="ＭＳ ゴシック" w:hint="eastAsia"/>
          <w:sz w:val="24"/>
          <w:szCs w:val="22"/>
        </w:rPr>
        <w:t>年</w:t>
      </w:r>
      <w:r w:rsidR="00511BED">
        <w:rPr>
          <w:rFonts w:ascii="ＭＳ ゴシック" w:eastAsia="ＭＳ ゴシック" w:hAnsi="ＭＳ ゴシック" w:hint="eastAsia"/>
          <w:sz w:val="24"/>
          <w:szCs w:val="22"/>
        </w:rPr>
        <w:t>６</w:t>
      </w:r>
      <w:r w:rsidR="0099537F">
        <w:rPr>
          <w:rFonts w:ascii="ＭＳ ゴシック" w:eastAsia="ＭＳ ゴシック" w:hAnsi="ＭＳ ゴシック" w:hint="eastAsia"/>
          <w:sz w:val="24"/>
          <w:szCs w:val="22"/>
        </w:rPr>
        <w:t>月</w:t>
      </w:r>
      <w:r w:rsidR="00135CC0">
        <w:rPr>
          <w:rFonts w:ascii="ＭＳ ゴシック" w:eastAsia="ＭＳ ゴシック" w:hAnsi="ＭＳ ゴシック" w:hint="eastAsia"/>
          <w:sz w:val="24"/>
          <w:szCs w:val="22"/>
        </w:rPr>
        <w:t>２</w:t>
      </w:r>
      <w:r w:rsidRPr="005C2ECA">
        <w:rPr>
          <w:rFonts w:ascii="ＭＳ ゴシック" w:eastAsia="ＭＳ ゴシック" w:hAnsi="ＭＳ ゴシック" w:hint="eastAsia"/>
          <w:sz w:val="24"/>
          <w:szCs w:val="22"/>
        </w:rPr>
        <w:t>日</w:t>
      </w:r>
      <w:r w:rsidR="00135CC0">
        <w:rPr>
          <w:rFonts w:ascii="ＭＳ ゴシック" w:eastAsia="ＭＳ ゴシック" w:hAnsi="ＭＳ ゴシック" w:hint="eastAsia"/>
          <w:sz w:val="24"/>
          <w:szCs w:val="22"/>
        </w:rPr>
        <w:t>から同年８月2</w:t>
      </w:r>
      <w:r w:rsidR="00400F67">
        <w:rPr>
          <w:rFonts w:ascii="ＭＳ ゴシック" w:eastAsia="ＭＳ ゴシック" w:hAnsi="ＭＳ ゴシック" w:hint="eastAsia"/>
          <w:sz w:val="24"/>
          <w:szCs w:val="22"/>
        </w:rPr>
        <w:t>8</w:t>
      </w:r>
      <w:r w:rsidR="00135CC0">
        <w:rPr>
          <w:rFonts w:ascii="ＭＳ ゴシック" w:eastAsia="ＭＳ ゴシック" w:hAnsi="ＭＳ ゴシック" w:hint="eastAsia"/>
          <w:sz w:val="24"/>
          <w:szCs w:val="22"/>
        </w:rPr>
        <w:t>日まで</w:t>
      </w:r>
      <w:r w:rsidRPr="005C2ECA">
        <w:rPr>
          <w:rFonts w:ascii="ＭＳ ゴシック" w:eastAsia="ＭＳ ゴシック" w:hAnsi="ＭＳ ゴシック" w:hint="eastAsia"/>
          <w:sz w:val="24"/>
          <w:szCs w:val="22"/>
        </w:rPr>
        <w:t>）</w:t>
      </w:r>
    </w:p>
    <w:sectPr w:rsidR="001D502F" w:rsidRPr="00511BED"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E4FD" w14:textId="77777777" w:rsidR="004A6CAD" w:rsidRDefault="004A6CAD">
      <w:r>
        <w:separator/>
      </w:r>
    </w:p>
  </w:endnote>
  <w:endnote w:type="continuationSeparator" w:id="0">
    <w:p w14:paraId="73F343C0" w14:textId="77777777" w:rsidR="004A6CAD" w:rsidRDefault="004A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9028" w14:textId="77777777" w:rsidR="004A6CAD" w:rsidRDefault="004A6CAD">
      <w:r>
        <w:separator/>
      </w:r>
    </w:p>
  </w:footnote>
  <w:footnote w:type="continuationSeparator" w:id="0">
    <w:p w14:paraId="1BFA6EF2" w14:textId="77777777" w:rsidR="004A6CAD" w:rsidRDefault="004A6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6460"/>
    <w:rsid w:val="000066BB"/>
    <w:rsid w:val="000113F7"/>
    <w:rsid w:val="00014C18"/>
    <w:rsid w:val="0001533F"/>
    <w:rsid w:val="00017267"/>
    <w:rsid w:val="00020C70"/>
    <w:rsid w:val="00020EE1"/>
    <w:rsid w:val="000210D6"/>
    <w:rsid w:val="000257B5"/>
    <w:rsid w:val="00031403"/>
    <w:rsid w:val="000319A2"/>
    <w:rsid w:val="00035690"/>
    <w:rsid w:val="00040B4C"/>
    <w:rsid w:val="00041FC8"/>
    <w:rsid w:val="00042FDC"/>
    <w:rsid w:val="00043DD7"/>
    <w:rsid w:val="000443C7"/>
    <w:rsid w:val="00051934"/>
    <w:rsid w:val="00054A08"/>
    <w:rsid w:val="0005569F"/>
    <w:rsid w:val="000567E0"/>
    <w:rsid w:val="00057EC2"/>
    <w:rsid w:val="0006616F"/>
    <w:rsid w:val="000704BC"/>
    <w:rsid w:val="00074E97"/>
    <w:rsid w:val="00080BE8"/>
    <w:rsid w:val="00084F88"/>
    <w:rsid w:val="00084F94"/>
    <w:rsid w:val="0008528D"/>
    <w:rsid w:val="00086C26"/>
    <w:rsid w:val="00090541"/>
    <w:rsid w:val="00090F62"/>
    <w:rsid w:val="00092982"/>
    <w:rsid w:val="000937C9"/>
    <w:rsid w:val="000968C7"/>
    <w:rsid w:val="000A0C23"/>
    <w:rsid w:val="000A7F9F"/>
    <w:rsid w:val="000B2859"/>
    <w:rsid w:val="000B30CE"/>
    <w:rsid w:val="000B470F"/>
    <w:rsid w:val="000C0789"/>
    <w:rsid w:val="000C3330"/>
    <w:rsid w:val="000C433B"/>
    <w:rsid w:val="000D0B36"/>
    <w:rsid w:val="000D785D"/>
    <w:rsid w:val="000D7928"/>
    <w:rsid w:val="000E1667"/>
    <w:rsid w:val="000E5E9A"/>
    <w:rsid w:val="000E6572"/>
    <w:rsid w:val="000F28E4"/>
    <w:rsid w:val="000F6116"/>
    <w:rsid w:val="000F62AC"/>
    <w:rsid w:val="0010175E"/>
    <w:rsid w:val="001027BF"/>
    <w:rsid w:val="00102DE5"/>
    <w:rsid w:val="0010636A"/>
    <w:rsid w:val="0010650F"/>
    <w:rsid w:val="0010763F"/>
    <w:rsid w:val="00107BD8"/>
    <w:rsid w:val="00112589"/>
    <w:rsid w:val="00112DC1"/>
    <w:rsid w:val="00116A6E"/>
    <w:rsid w:val="001227E8"/>
    <w:rsid w:val="001236D0"/>
    <w:rsid w:val="001261F8"/>
    <w:rsid w:val="001275DE"/>
    <w:rsid w:val="00130411"/>
    <w:rsid w:val="001331E7"/>
    <w:rsid w:val="00135CC0"/>
    <w:rsid w:val="00140205"/>
    <w:rsid w:val="00142651"/>
    <w:rsid w:val="0015460A"/>
    <w:rsid w:val="00155DD3"/>
    <w:rsid w:val="001563D1"/>
    <w:rsid w:val="00157624"/>
    <w:rsid w:val="00162C26"/>
    <w:rsid w:val="0016572A"/>
    <w:rsid w:val="0016593A"/>
    <w:rsid w:val="00166E1D"/>
    <w:rsid w:val="00166F76"/>
    <w:rsid w:val="00170891"/>
    <w:rsid w:val="001711C6"/>
    <w:rsid w:val="00171524"/>
    <w:rsid w:val="00173492"/>
    <w:rsid w:val="00175A4A"/>
    <w:rsid w:val="0018241A"/>
    <w:rsid w:val="00183B12"/>
    <w:rsid w:val="00190775"/>
    <w:rsid w:val="001A4143"/>
    <w:rsid w:val="001A770E"/>
    <w:rsid w:val="001B0B29"/>
    <w:rsid w:val="001C0E29"/>
    <w:rsid w:val="001C2532"/>
    <w:rsid w:val="001C73A5"/>
    <w:rsid w:val="001D502F"/>
    <w:rsid w:val="001D61C7"/>
    <w:rsid w:val="001D7065"/>
    <w:rsid w:val="001F2C0D"/>
    <w:rsid w:val="001F3B31"/>
    <w:rsid w:val="00200721"/>
    <w:rsid w:val="00201446"/>
    <w:rsid w:val="00214580"/>
    <w:rsid w:val="00216CFE"/>
    <w:rsid w:val="002238B6"/>
    <w:rsid w:val="002265B5"/>
    <w:rsid w:val="00226605"/>
    <w:rsid w:val="00227D39"/>
    <w:rsid w:val="002309F6"/>
    <w:rsid w:val="00231071"/>
    <w:rsid w:val="00234092"/>
    <w:rsid w:val="00235F24"/>
    <w:rsid w:val="002405FF"/>
    <w:rsid w:val="00240FA9"/>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5F73"/>
    <w:rsid w:val="002771B9"/>
    <w:rsid w:val="00280A6E"/>
    <w:rsid w:val="00280A7F"/>
    <w:rsid w:val="00283686"/>
    <w:rsid w:val="00284CF4"/>
    <w:rsid w:val="00286566"/>
    <w:rsid w:val="00287584"/>
    <w:rsid w:val="002909ED"/>
    <w:rsid w:val="00291C60"/>
    <w:rsid w:val="00294256"/>
    <w:rsid w:val="002A11D4"/>
    <w:rsid w:val="002A1DA6"/>
    <w:rsid w:val="002A70F6"/>
    <w:rsid w:val="002B1AC4"/>
    <w:rsid w:val="002B1EB6"/>
    <w:rsid w:val="002B267C"/>
    <w:rsid w:val="002B48D3"/>
    <w:rsid w:val="002B764C"/>
    <w:rsid w:val="002B79D1"/>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4FD8"/>
    <w:rsid w:val="002F54B6"/>
    <w:rsid w:val="0030787E"/>
    <w:rsid w:val="00310F01"/>
    <w:rsid w:val="003169D5"/>
    <w:rsid w:val="003218E8"/>
    <w:rsid w:val="0032325E"/>
    <w:rsid w:val="003234F1"/>
    <w:rsid w:val="0032402C"/>
    <w:rsid w:val="00331CE4"/>
    <w:rsid w:val="0033201F"/>
    <w:rsid w:val="0033337B"/>
    <w:rsid w:val="0033349F"/>
    <w:rsid w:val="00334BC0"/>
    <w:rsid w:val="003350FB"/>
    <w:rsid w:val="00335BCA"/>
    <w:rsid w:val="00344C04"/>
    <w:rsid w:val="00345ECD"/>
    <w:rsid w:val="003461B9"/>
    <w:rsid w:val="00347193"/>
    <w:rsid w:val="00350B43"/>
    <w:rsid w:val="00350D3F"/>
    <w:rsid w:val="003518C9"/>
    <w:rsid w:val="00352392"/>
    <w:rsid w:val="0035353F"/>
    <w:rsid w:val="00357B15"/>
    <w:rsid w:val="00361B7F"/>
    <w:rsid w:val="0036253A"/>
    <w:rsid w:val="00363F5E"/>
    <w:rsid w:val="003674B0"/>
    <w:rsid w:val="00372441"/>
    <w:rsid w:val="00385F58"/>
    <w:rsid w:val="003958CC"/>
    <w:rsid w:val="003A2E5C"/>
    <w:rsid w:val="003A3D23"/>
    <w:rsid w:val="003B295A"/>
    <w:rsid w:val="003B2E74"/>
    <w:rsid w:val="003C07B9"/>
    <w:rsid w:val="003C1E51"/>
    <w:rsid w:val="003C31B0"/>
    <w:rsid w:val="003C365C"/>
    <w:rsid w:val="003C37FB"/>
    <w:rsid w:val="003C5571"/>
    <w:rsid w:val="003C7320"/>
    <w:rsid w:val="003D00C5"/>
    <w:rsid w:val="003D0EE8"/>
    <w:rsid w:val="003D3756"/>
    <w:rsid w:val="003D4411"/>
    <w:rsid w:val="003D4FCF"/>
    <w:rsid w:val="003E2E77"/>
    <w:rsid w:val="003E33A5"/>
    <w:rsid w:val="003E5DE4"/>
    <w:rsid w:val="003E5F37"/>
    <w:rsid w:val="003E642A"/>
    <w:rsid w:val="003E7869"/>
    <w:rsid w:val="003F1E65"/>
    <w:rsid w:val="003F310A"/>
    <w:rsid w:val="003F5AD6"/>
    <w:rsid w:val="003F6103"/>
    <w:rsid w:val="003F7397"/>
    <w:rsid w:val="003F7FFD"/>
    <w:rsid w:val="00400F67"/>
    <w:rsid w:val="00401514"/>
    <w:rsid w:val="00401ED5"/>
    <w:rsid w:val="00402D6F"/>
    <w:rsid w:val="004057F7"/>
    <w:rsid w:val="00407257"/>
    <w:rsid w:val="00411E32"/>
    <w:rsid w:val="00417C91"/>
    <w:rsid w:val="0042000D"/>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5714"/>
    <w:rsid w:val="00476919"/>
    <w:rsid w:val="004870A6"/>
    <w:rsid w:val="00490AAB"/>
    <w:rsid w:val="0049671D"/>
    <w:rsid w:val="0049675E"/>
    <w:rsid w:val="00496828"/>
    <w:rsid w:val="00497CD1"/>
    <w:rsid w:val="004A083D"/>
    <w:rsid w:val="004A30A6"/>
    <w:rsid w:val="004A3DCE"/>
    <w:rsid w:val="004A5AF7"/>
    <w:rsid w:val="004A5B0E"/>
    <w:rsid w:val="004A657B"/>
    <w:rsid w:val="004A6802"/>
    <w:rsid w:val="004A6CAD"/>
    <w:rsid w:val="004B3CB8"/>
    <w:rsid w:val="004B5AB7"/>
    <w:rsid w:val="004B6593"/>
    <w:rsid w:val="004C0F03"/>
    <w:rsid w:val="004C3668"/>
    <w:rsid w:val="004C6D61"/>
    <w:rsid w:val="004C6E0A"/>
    <w:rsid w:val="004D0182"/>
    <w:rsid w:val="004D1AFE"/>
    <w:rsid w:val="004E5065"/>
    <w:rsid w:val="004E6204"/>
    <w:rsid w:val="004F06C3"/>
    <w:rsid w:val="004F30B2"/>
    <w:rsid w:val="004F7F32"/>
    <w:rsid w:val="00500F6B"/>
    <w:rsid w:val="00511BED"/>
    <w:rsid w:val="00514FA9"/>
    <w:rsid w:val="005203C3"/>
    <w:rsid w:val="005215E3"/>
    <w:rsid w:val="00522D1F"/>
    <w:rsid w:val="005249BB"/>
    <w:rsid w:val="005249CE"/>
    <w:rsid w:val="00524BA8"/>
    <w:rsid w:val="00526751"/>
    <w:rsid w:val="0053062A"/>
    <w:rsid w:val="00536460"/>
    <w:rsid w:val="0054385C"/>
    <w:rsid w:val="00545137"/>
    <w:rsid w:val="00546226"/>
    <w:rsid w:val="00547423"/>
    <w:rsid w:val="005474B6"/>
    <w:rsid w:val="0055438C"/>
    <w:rsid w:val="00554A00"/>
    <w:rsid w:val="00560B75"/>
    <w:rsid w:val="0056466B"/>
    <w:rsid w:val="0056622F"/>
    <w:rsid w:val="00566406"/>
    <w:rsid w:val="00567959"/>
    <w:rsid w:val="00570615"/>
    <w:rsid w:val="005708BA"/>
    <w:rsid w:val="005727C3"/>
    <w:rsid w:val="00572D2E"/>
    <w:rsid w:val="00576F93"/>
    <w:rsid w:val="00577D38"/>
    <w:rsid w:val="005814A9"/>
    <w:rsid w:val="00582DB8"/>
    <w:rsid w:val="005839D0"/>
    <w:rsid w:val="00584160"/>
    <w:rsid w:val="0058421F"/>
    <w:rsid w:val="005870B9"/>
    <w:rsid w:val="00587D5E"/>
    <w:rsid w:val="00591030"/>
    <w:rsid w:val="00595AE2"/>
    <w:rsid w:val="005A4CF8"/>
    <w:rsid w:val="005A74E9"/>
    <w:rsid w:val="005B1F4D"/>
    <w:rsid w:val="005B46DF"/>
    <w:rsid w:val="005B7067"/>
    <w:rsid w:val="005B7870"/>
    <w:rsid w:val="005C3503"/>
    <w:rsid w:val="005C4032"/>
    <w:rsid w:val="005C57A3"/>
    <w:rsid w:val="005C6EB5"/>
    <w:rsid w:val="005D46A2"/>
    <w:rsid w:val="005D5D67"/>
    <w:rsid w:val="005D7EC6"/>
    <w:rsid w:val="005E6735"/>
    <w:rsid w:val="005F1E37"/>
    <w:rsid w:val="005F2AD5"/>
    <w:rsid w:val="005F5980"/>
    <w:rsid w:val="005F77A2"/>
    <w:rsid w:val="00600EC1"/>
    <w:rsid w:val="00607259"/>
    <w:rsid w:val="00610CEB"/>
    <w:rsid w:val="006119B4"/>
    <w:rsid w:val="0061208B"/>
    <w:rsid w:val="00613F81"/>
    <w:rsid w:val="006153B5"/>
    <w:rsid w:val="00620214"/>
    <w:rsid w:val="00621F86"/>
    <w:rsid w:val="00624A26"/>
    <w:rsid w:val="00625D08"/>
    <w:rsid w:val="00633322"/>
    <w:rsid w:val="006348CA"/>
    <w:rsid w:val="00635DE5"/>
    <w:rsid w:val="00640C70"/>
    <w:rsid w:val="006518ED"/>
    <w:rsid w:val="00654366"/>
    <w:rsid w:val="00656913"/>
    <w:rsid w:val="006575BC"/>
    <w:rsid w:val="00657EA5"/>
    <w:rsid w:val="006610E3"/>
    <w:rsid w:val="00664A39"/>
    <w:rsid w:val="00664ED3"/>
    <w:rsid w:val="00666379"/>
    <w:rsid w:val="0068287C"/>
    <w:rsid w:val="00682F2F"/>
    <w:rsid w:val="00683D17"/>
    <w:rsid w:val="00683F34"/>
    <w:rsid w:val="00684666"/>
    <w:rsid w:val="00684A14"/>
    <w:rsid w:val="006901FF"/>
    <w:rsid w:val="00692068"/>
    <w:rsid w:val="00693559"/>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B736C"/>
    <w:rsid w:val="006C0DCA"/>
    <w:rsid w:val="006C0E75"/>
    <w:rsid w:val="006C2AC4"/>
    <w:rsid w:val="006C47A6"/>
    <w:rsid w:val="006C7B39"/>
    <w:rsid w:val="006D1E21"/>
    <w:rsid w:val="006D4BD2"/>
    <w:rsid w:val="006D724A"/>
    <w:rsid w:val="006E1C53"/>
    <w:rsid w:val="006E30BF"/>
    <w:rsid w:val="006E4247"/>
    <w:rsid w:val="006F0E14"/>
    <w:rsid w:val="006F19B0"/>
    <w:rsid w:val="006F2AEA"/>
    <w:rsid w:val="006F45EA"/>
    <w:rsid w:val="006F64FE"/>
    <w:rsid w:val="006F69E3"/>
    <w:rsid w:val="0070324E"/>
    <w:rsid w:val="00704519"/>
    <w:rsid w:val="00705183"/>
    <w:rsid w:val="00706028"/>
    <w:rsid w:val="00706BE9"/>
    <w:rsid w:val="0071032E"/>
    <w:rsid w:val="007106E6"/>
    <w:rsid w:val="00710720"/>
    <w:rsid w:val="00710947"/>
    <w:rsid w:val="00710B6D"/>
    <w:rsid w:val="0071193E"/>
    <w:rsid w:val="007157B2"/>
    <w:rsid w:val="0071780F"/>
    <w:rsid w:val="0072206D"/>
    <w:rsid w:val="007227AA"/>
    <w:rsid w:val="00734CBF"/>
    <w:rsid w:val="007362C2"/>
    <w:rsid w:val="007376BA"/>
    <w:rsid w:val="00743283"/>
    <w:rsid w:val="00744F8E"/>
    <w:rsid w:val="00750287"/>
    <w:rsid w:val="0075333E"/>
    <w:rsid w:val="007537BF"/>
    <w:rsid w:val="00753F53"/>
    <w:rsid w:val="007542E7"/>
    <w:rsid w:val="00764A12"/>
    <w:rsid w:val="00766290"/>
    <w:rsid w:val="007721BF"/>
    <w:rsid w:val="007721E9"/>
    <w:rsid w:val="00782981"/>
    <w:rsid w:val="00782985"/>
    <w:rsid w:val="00785D52"/>
    <w:rsid w:val="0078630C"/>
    <w:rsid w:val="00791B45"/>
    <w:rsid w:val="00792679"/>
    <w:rsid w:val="0079398C"/>
    <w:rsid w:val="007955C0"/>
    <w:rsid w:val="007A107B"/>
    <w:rsid w:val="007A4118"/>
    <w:rsid w:val="007A5F99"/>
    <w:rsid w:val="007A7EFA"/>
    <w:rsid w:val="007B1F22"/>
    <w:rsid w:val="007B39B3"/>
    <w:rsid w:val="007B412C"/>
    <w:rsid w:val="007B604E"/>
    <w:rsid w:val="007C2684"/>
    <w:rsid w:val="007C2FB3"/>
    <w:rsid w:val="007C3412"/>
    <w:rsid w:val="007C44B3"/>
    <w:rsid w:val="007C50D9"/>
    <w:rsid w:val="007C53A7"/>
    <w:rsid w:val="007C583F"/>
    <w:rsid w:val="007C7020"/>
    <w:rsid w:val="007C78BE"/>
    <w:rsid w:val="007D1037"/>
    <w:rsid w:val="007D3EC4"/>
    <w:rsid w:val="007D594F"/>
    <w:rsid w:val="007E3532"/>
    <w:rsid w:val="007F07C8"/>
    <w:rsid w:val="007F08D3"/>
    <w:rsid w:val="007F4E72"/>
    <w:rsid w:val="007F7C76"/>
    <w:rsid w:val="008008A0"/>
    <w:rsid w:val="0080235E"/>
    <w:rsid w:val="00812ECB"/>
    <w:rsid w:val="0081540C"/>
    <w:rsid w:val="00815589"/>
    <w:rsid w:val="00815CAF"/>
    <w:rsid w:val="008172D1"/>
    <w:rsid w:val="00817FBF"/>
    <w:rsid w:val="00821D22"/>
    <w:rsid w:val="008278BF"/>
    <w:rsid w:val="00827B6C"/>
    <w:rsid w:val="0083029D"/>
    <w:rsid w:val="00832219"/>
    <w:rsid w:val="00832E9A"/>
    <w:rsid w:val="008357DF"/>
    <w:rsid w:val="00837D85"/>
    <w:rsid w:val="00842842"/>
    <w:rsid w:val="0084472F"/>
    <w:rsid w:val="00845990"/>
    <w:rsid w:val="00846348"/>
    <w:rsid w:val="00851B02"/>
    <w:rsid w:val="00856276"/>
    <w:rsid w:val="008572C8"/>
    <w:rsid w:val="00860084"/>
    <w:rsid w:val="0086123D"/>
    <w:rsid w:val="00864D83"/>
    <w:rsid w:val="00867A2E"/>
    <w:rsid w:val="00867FF0"/>
    <w:rsid w:val="00873675"/>
    <w:rsid w:val="008747B9"/>
    <w:rsid w:val="00875F93"/>
    <w:rsid w:val="0088143A"/>
    <w:rsid w:val="0088283D"/>
    <w:rsid w:val="00884FB3"/>
    <w:rsid w:val="0089060E"/>
    <w:rsid w:val="00893576"/>
    <w:rsid w:val="008939C9"/>
    <w:rsid w:val="008952D0"/>
    <w:rsid w:val="00896432"/>
    <w:rsid w:val="0089766B"/>
    <w:rsid w:val="008A3E2A"/>
    <w:rsid w:val="008A5172"/>
    <w:rsid w:val="008A5964"/>
    <w:rsid w:val="008A6C05"/>
    <w:rsid w:val="008A7580"/>
    <w:rsid w:val="008B3DF1"/>
    <w:rsid w:val="008B56B9"/>
    <w:rsid w:val="008B7A32"/>
    <w:rsid w:val="008C0366"/>
    <w:rsid w:val="008C2ACD"/>
    <w:rsid w:val="008C503F"/>
    <w:rsid w:val="008C5A03"/>
    <w:rsid w:val="008C6561"/>
    <w:rsid w:val="008D22A3"/>
    <w:rsid w:val="008D26DC"/>
    <w:rsid w:val="008D3C5A"/>
    <w:rsid w:val="008D6754"/>
    <w:rsid w:val="008D7189"/>
    <w:rsid w:val="008D7BE6"/>
    <w:rsid w:val="008E456F"/>
    <w:rsid w:val="008E466B"/>
    <w:rsid w:val="008E7103"/>
    <w:rsid w:val="009013A9"/>
    <w:rsid w:val="00905506"/>
    <w:rsid w:val="00906916"/>
    <w:rsid w:val="00912CA1"/>
    <w:rsid w:val="00912D0A"/>
    <w:rsid w:val="00915C28"/>
    <w:rsid w:val="009168B0"/>
    <w:rsid w:val="009168D9"/>
    <w:rsid w:val="00924B34"/>
    <w:rsid w:val="00925D38"/>
    <w:rsid w:val="00925DF6"/>
    <w:rsid w:val="00926533"/>
    <w:rsid w:val="00933A60"/>
    <w:rsid w:val="009340C9"/>
    <w:rsid w:val="00944DCB"/>
    <w:rsid w:val="009461D4"/>
    <w:rsid w:val="00947FAA"/>
    <w:rsid w:val="009529AC"/>
    <w:rsid w:val="009549A2"/>
    <w:rsid w:val="00955329"/>
    <w:rsid w:val="00957B30"/>
    <w:rsid w:val="009607E1"/>
    <w:rsid w:val="00963F9C"/>
    <w:rsid w:val="00963FAC"/>
    <w:rsid w:val="00965464"/>
    <w:rsid w:val="00965531"/>
    <w:rsid w:val="00967BD5"/>
    <w:rsid w:val="00972164"/>
    <w:rsid w:val="009727D9"/>
    <w:rsid w:val="0097585F"/>
    <w:rsid w:val="00984DA1"/>
    <w:rsid w:val="009904BC"/>
    <w:rsid w:val="00991195"/>
    <w:rsid w:val="0099537F"/>
    <w:rsid w:val="00996DAA"/>
    <w:rsid w:val="00996FE6"/>
    <w:rsid w:val="009A2446"/>
    <w:rsid w:val="009A31FD"/>
    <w:rsid w:val="009A3D53"/>
    <w:rsid w:val="009B3C1A"/>
    <w:rsid w:val="009B3EC8"/>
    <w:rsid w:val="009B5A38"/>
    <w:rsid w:val="009B5B91"/>
    <w:rsid w:val="009B656A"/>
    <w:rsid w:val="009B7A95"/>
    <w:rsid w:val="009C25EC"/>
    <w:rsid w:val="009C38B0"/>
    <w:rsid w:val="009C582D"/>
    <w:rsid w:val="009D08DE"/>
    <w:rsid w:val="009D0A93"/>
    <w:rsid w:val="009D151B"/>
    <w:rsid w:val="009D6D0C"/>
    <w:rsid w:val="009F0724"/>
    <w:rsid w:val="009F2A87"/>
    <w:rsid w:val="009F559C"/>
    <w:rsid w:val="00A00ECC"/>
    <w:rsid w:val="00A028F6"/>
    <w:rsid w:val="00A0336F"/>
    <w:rsid w:val="00A045E3"/>
    <w:rsid w:val="00A063BA"/>
    <w:rsid w:val="00A07579"/>
    <w:rsid w:val="00A07EAC"/>
    <w:rsid w:val="00A100E0"/>
    <w:rsid w:val="00A10B8F"/>
    <w:rsid w:val="00A14325"/>
    <w:rsid w:val="00A155F3"/>
    <w:rsid w:val="00A16670"/>
    <w:rsid w:val="00A16E55"/>
    <w:rsid w:val="00A209BE"/>
    <w:rsid w:val="00A239C6"/>
    <w:rsid w:val="00A24EB6"/>
    <w:rsid w:val="00A2561C"/>
    <w:rsid w:val="00A305C8"/>
    <w:rsid w:val="00A322BC"/>
    <w:rsid w:val="00A37754"/>
    <w:rsid w:val="00A37896"/>
    <w:rsid w:val="00A43510"/>
    <w:rsid w:val="00A528F6"/>
    <w:rsid w:val="00A5517C"/>
    <w:rsid w:val="00A5621D"/>
    <w:rsid w:val="00A57854"/>
    <w:rsid w:val="00A61828"/>
    <w:rsid w:val="00A6355F"/>
    <w:rsid w:val="00A63B94"/>
    <w:rsid w:val="00A6481A"/>
    <w:rsid w:val="00A6557F"/>
    <w:rsid w:val="00A65951"/>
    <w:rsid w:val="00A75927"/>
    <w:rsid w:val="00A82459"/>
    <w:rsid w:val="00A846F4"/>
    <w:rsid w:val="00A85938"/>
    <w:rsid w:val="00A87BB8"/>
    <w:rsid w:val="00A910F5"/>
    <w:rsid w:val="00A92772"/>
    <w:rsid w:val="00A952FB"/>
    <w:rsid w:val="00A9727A"/>
    <w:rsid w:val="00AA09C0"/>
    <w:rsid w:val="00AA43C1"/>
    <w:rsid w:val="00AA6A05"/>
    <w:rsid w:val="00AA6A69"/>
    <w:rsid w:val="00AB2A4D"/>
    <w:rsid w:val="00AB5B8B"/>
    <w:rsid w:val="00AB6129"/>
    <w:rsid w:val="00AC12B0"/>
    <w:rsid w:val="00AC12FA"/>
    <w:rsid w:val="00AC1873"/>
    <w:rsid w:val="00AC2280"/>
    <w:rsid w:val="00AD6550"/>
    <w:rsid w:val="00AD7157"/>
    <w:rsid w:val="00AE3161"/>
    <w:rsid w:val="00AE4FFE"/>
    <w:rsid w:val="00AE557C"/>
    <w:rsid w:val="00AE6CD5"/>
    <w:rsid w:val="00AF1E56"/>
    <w:rsid w:val="00AF49AD"/>
    <w:rsid w:val="00AF6223"/>
    <w:rsid w:val="00B0391A"/>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883"/>
    <w:rsid w:val="00B5592B"/>
    <w:rsid w:val="00B55BF9"/>
    <w:rsid w:val="00B56439"/>
    <w:rsid w:val="00B566CB"/>
    <w:rsid w:val="00B61209"/>
    <w:rsid w:val="00B619C0"/>
    <w:rsid w:val="00B6348B"/>
    <w:rsid w:val="00B65338"/>
    <w:rsid w:val="00B67E7F"/>
    <w:rsid w:val="00B71D46"/>
    <w:rsid w:val="00B73EA2"/>
    <w:rsid w:val="00B73F6F"/>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C1061"/>
    <w:rsid w:val="00BD0922"/>
    <w:rsid w:val="00BD1313"/>
    <w:rsid w:val="00BD1329"/>
    <w:rsid w:val="00BD1DC8"/>
    <w:rsid w:val="00BD646E"/>
    <w:rsid w:val="00BE0939"/>
    <w:rsid w:val="00BE6646"/>
    <w:rsid w:val="00BE71EB"/>
    <w:rsid w:val="00BF3E99"/>
    <w:rsid w:val="00BF49B0"/>
    <w:rsid w:val="00BF4E2D"/>
    <w:rsid w:val="00BF67E1"/>
    <w:rsid w:val="00C04557"/>
    <w:rsid w:val="00C06804"/>
    <w:rsid w:val="00C06F72"/>
    <w:rsid w:val="00C07CB6"/>
    <w:rsid w:val="00C13B04"/>
    <w:rsid w:val="00C1677B"/>
    <w:rsid w:val="00C22A3A"/>
    <w:rsid w:val="00C2690F"/>
    <w:rsid w:val="00C26F66"/>
    <w:rsid w:val="00C37034"/>
    <w:rsid w:val="00C41733"/>
    <w:rsid w:val="00C422A9"/>
    <w:rsid w:val="00C43BE9"/>
    <w:rsid w:val="00C44F41"/>
    <w:rsid w:val="00C464BE"/>
    <w:rsid w:val="00C46F6B"/>
    <w:rsid w:val="00C52749"/>
    <w:rsid w:val="00C578B9"/>
    <w:rsid w:val="00C6156F"/>
    <w:rsid w:val="00C62401"/>
    <w:rsid w:val="00C648B9"/>
    <w:rsid w:val="00C649E3"/>
    <w:rsid w:val="00C66190"/>
    <w:rsid w:val="00C74219"/>
    <w:rsid w:val="00C75580"/>
    <w:rsid w:val="00C802D7"/>
    <w:rsid w:val="00C81150"/>
    <w:rsid w:val="00C8287F"/>
    <w:rsid w:val="00C82CA2"/>
    <w:rsid w:val="00C85269"/>
    <w:rsid w:val="00C872D4"/>
    <w:rsid w:val="00C90187"/>
    <w:rsid w:val="00C919D9"/>
    <w:rsid w:val="00C91EC7"/>
    <w:rsid w:val="00C95F65"/>
    <w:rsid w:val="00CA0E19"/>
    <w:rsid w:val="00CB2AF5"/>
    <w:rsid w:val="00CB5F2D"/>
    <w:rsid w:val="00CC000C"/>
    <w:rsid w:val="00CC21CF"/>
    <w:rsid w:val="00CC34D5"/>
    <w:rsid w:val="00CC3682"/>
    <w:rsid w:val="00CC49B1"/>
    <w:rsid w:val="00CC70AE"/>
    <w:rsid w:val="00CC7226"/>
    <w:rsid w:val="00CC75D0"/>
    <w:rsid w:val="00CC7BFD"/>
    <w:rsid w:val="00CD4A92"/>
    <w:rsid w:val="00CD5936"/>
    <w:rsid w:val="00CD7045"/>
    <w:rsid w:val="00CE16F6"/>
    <w:rsid w:val="00CE3379"/>
    <w:rsid w:val="00CF744C"/>
    <w:rsid w:val="00D04E7D"/>
    <w:rsid w:val="00D10829"/>
    <w:rsid w:val="00D1268A"/>
    <w:rsid w:val="00D24DEA"/>
    <w:rsid w:val="00D25381"/>
    <w:rsid w:val="00D308B7"/>
    <w:rsid w:val="00D3211D"/>
    <w:rsid w:val="00D3229A"/>
    <w:rsid w:val="00D32978"/>
    <w:rsid w:val="00D33543"/>
    <w:rsid w:val="00D3498D"/>
    <w:rsid w:val="00D36715"/>
    <w:rsid w:val="00D43E75"/>
    <w:rsid w:val="00D45547"/>
    <w:rsid w:val="00D458AD"/>
    <w:rsid w:val="00D52595"/>
    <w:rsid w:val="00D528A2"/>
    <w:rsid w:val="00D57D45"/>
    <w:rsid w:val="00D57F1E"/>
    <w:rsid w:val="00D60A83"/>
    <w:rsid w:val="00D61514"/>
    <w:rsid w:val="00D63334"/>
    <w:rsid w:val="00D66C9E"/>
    <w:rsid w:val="00D72573"/>
    <w:rsid w:val="00D73943"/>
    <w:rsid w:val="00D74048"/>
    <w:rsid w:val="00D750DF"/>
    <w:rsid w:val="00D778EE"/>
    <w:rsid w:val="00D80BFF"/>
    <w:rsid w:val="00D8291B"/>
    <w:rsid w:val="00D84050"/>
    <w:rsid w:val="00D86B17"/>
    <w:rsid w:val="00D87736"/>
    <w:rsid w:val="00D90ACB"/>
    <w:rsid w:val="00D952C8"/>
    <w:rsid w:val="00DA79DB"/>
    <w:rsid w:val="00DB51F9"/>
    <w:rsid w:val="00DB55BB"/>
    <w:rsid w:val="00DC01DF"/>
    <w:rsid w:val="00DC1439"/>
    <w:rsid w:val="00DC5CB2"/>
    <w:rsid w:val="00DC5EEA"/>
    <w:rsid w:val="00DC7EF1"/>
    <w:rsid w:val="00DD1C3C"/>
    <w:rsid w:val="00DD5DE7"/>
    <w:rsid w:val="00DD7053"/>
    <w:rsid w:val="00DD77C5"/>
    <w:rsid w:val="00DE339F"/>
    <w:rsid w:val="00DE3D16"/>
    <w:rsid w:val="00DE47D6"/>
    <w:rsid w:val="00DE65DA"/>
    <w:rsid w:val="00DE74AC"/>
    <w:rsid w:val="00DF2E86"/>
    <w:rsid w:val="00DF3DD8"/>
    <w:rsid w:val="00DF5D76"/>
    <w:rsid w:val="00DF79D8"/>
    <w:rsid w:val="00DF7BBB"/>
    <w:rsid w:val="00E015E0"/>
    <w:rsid w:val="00E0304F"/>
    <w:rsid w:val="00E03381"/>
    <w:rsid w:val="00E076E0"/>
    <w:rsid w:val="00E101A8"/>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5096C"/>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271E"/>
    <w:rsid w:val="00E82E91"/>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3941"/>
    <w:rsid w:val="00EB6F45"/>
    <w:rsid w:val="00EC02FC"/>
    <w:rsid w:val="00EC0706"/>
    <w:rsid w:val="00EC256D"/>
    <w:rsid w:val="00EC28FD"/>
    <w:rsid w:val="00EC5A18"/>
    <w:rsid w:val="00ED2011"/>
    <w:rsid w:val="00ED5371"/>
    <w:rsid w:val="00ED5CE7"/>
    <w:rsid w:val="00ED5F21"/>
    <w:rsid w:val="00EE2DED"/>
    <w:rsid w:val="00EE7914"/>
    <w:rsid w:val="00EE7C97"/>
    <w:rsid w:val="00EF226E"/>
    <w:rsid w:val="00EF3F83"/>
    <w:rsid w:val="00EF403F"/>
    <w:rsid w:val="00EF5EAF"/>
    <w:rsid w:val="00EF76C4"/>
    <w:rsid w:val="00F00BC6"/>
    <w:rsid w:val="00F030F7"/>
    <w:rsid w:val="00F03D01"/>
    <w:rsid w:val="00F044B3"/>
    <w:rsid w:val="00F150BF"/>
    <w:rsid w:val="00F15A09"/>
    <w:rsid w:val="00F16CD5"/>
    <w:rsid w:val="00F175E9"/>
    <w:rsid w:val="00F2335E"/>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71A"/>
    <w:rsid w:val="00F605E2"/>
    <w:rsid w:val="00F60A2B"/>
    <w:rsid w:val="00F619E1"/>
    <w:rsid w:val="00F642B4"/>
    <w:rsid w:val="00F642DC"/>
    <w:rsid w:val="00F66EE1"/>
    <w:rsid w:val="00F67539"/>
    <w:rsid w:val="00F704AE"/>
    <w:rsid w:val="00F710BA"/>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B087E"/>
    <w:rsid w:val="00FB0C9B"/>
    <w:rsid w:val="00FB296E"/>
    <w:rsid w:val="00FB2EE1"/>
    <w:rsid w:val="00FB6171"/>
    <w:rsid w:val="00FC22FB"/>
    <w:rsid w:val="00FC282B"/>
    <w:rsid w:val="00FC7693"/>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 w:type="paragraph" w:styleId="af6">
    <w:name w:val="annotation subject"/>
    <w:basedOn w:val="af4"/>
    <w:next w:val="af4"/>
    <w:link w:val="af7"/>
    <w:semiHidden/>
    <w:unhideWhenUsed/>
    <w:rsid w:val="005D5D67"/>
    <w:rPr>
      <w:b/>
      <w:bCs/>
    </w:rPr>
  </w:style>
  <w:style w:type="character" w:customStyle="1" w:styleId="af7">
    <w:name w:val="コメント内容 (文字)"/>
    <w:basedOn w:val="af5"/>
    <w:link w:val="af6"/>
    <w:semiHidden/>
    <w:rsid w:val="005D5D6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377E5-7284-4C07-95D3-D8FBAA128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EDDF84-D6E8-4036-A181-0139C3F45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BC7BD-4285-4711-B6A3-C62392DD91B8}">
  <ds:schemaRefs>
    <ds:schemaRef ds:uri="http://schemas.microsoft.com/sharepoint/v3/contenttype/forms"/>
  </ds:schemaRefs>
</ds:datastoreItem>
</file>

<file path=customXml/itemProps4.xml><?xml version="1.0" encoding="utf-8"?>
<ds:datastoreItem xmlns:ds="http://schemas.openxmlformats.org/officeDocument/2006/customXml" ds:itemID="{DCA77CE4-2ACF-4C01-826D-2F267157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88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2026-01-13T01:08:00Z</dcterms:created>
  <dcterms:modified xsi:type="dcterms:W3CDTF">2026-01-20T07:45:00Z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