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AF566" w14:textId="7565C2D3" w:rsidR="002055E8" w:rsidRDefault="006B004E" w:rsidP="009A6B03">
      <w:pPr>
        <w:ind w:leftChars="-86" w:left="-181" w:firstLineChars="300" w:firstLine="660"/>
        <w:rPr>
          <w:rFonts w:ascii="ＭＳ ゴシック" w:eastAsia="ＭＳ ゴシック" w:hAnsi="ＭＳ ゴシック"/>
          <w:sz w:val="36"/>
          <w:szCs w:val="36"/>
          <w:bdr w:val="single" w:sz="4" w:space="0" w:color="auto"/>
        </w:rPr>
      </w:pPr>
      <w:r>
        <w:rPr>
          <w:rFonts w:ascii="HG丸ｺﾞｼｯｸM-PRO" w:eastAsia="HG丸ｺﾞｼｯｸM-PRO" w:hAnsi="ＭＳ ゴシック"/>
          <w:noProof/>
          <w:sz w:val="22"/>
          <w:szCs w:val="22"/>
        </w:rPr>
        <mc:AlternateContent>
          <mc:Choice Requires="wps">
            <w:drawing>
              <wp:anchor distT="0" distB="0" distL="114300" distR="114300" simplePos="0" relativeHeight="251664896" behindDoc="0" locked="0" layoutInCell="1" allowOverlap="1" wp14:anchorId="72CF30E3" wp14:editId="12681978">
                <wp:simplePos x="0" y="0"/>
                <wp:positionH relativeFrom="column">
                  <wp:posOffset>13254760</wp:posOffset>
                </wp:positionH>
                <wp:positionV relativeFrom="paragraph">
                  <wp:posOffset>-13508</wp:posOffset>
                </wp:positionV>
                <wp:extent cx="1026795" cy="304800"/>
                <wp:effectExtent l="0" t="0" r="20955"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304800"/>
                        </a:xfrm>
                        <a:prstGeom prst="rect">
                          <a:avLst/>
                        </a:prstGeom>
                        <a:solidFill>
                          <a:srgbClr val="FFFFFF"/>
                        </a:solidFill>
                        <a:ln w="9525">
                          <a:solidFill>
                            <a:srgbClr val="000000"/>
                          </a:solidFill>
                          <a:miter lim="800000"/>
                          <a:headEnd/>
                          <a:tailEnd/>
                        </a:ln>
                      </wps:spPr>
                      <wps:txbx>
                        <w:txbxContent>
                          <w:p w14:paraId="38FD20AE" w14:textId="067DC67F" w:rsidR="006B004E" w:rsidRPr="00344FD2" w:rsidRDefault="006B004E" w:rsidP="006B004E">
                            <w:pPr>
                              <w:spacing w:line="380" w:lineRule="exact"/>
                              <w:jc w:val="center"/>
                              <w:rPr>
                                <w:rFonts w:ascii="ＭＳ ゴシック" w:eastAsia="ＭＳ ゴシック" w:hAnsi="ＭＳ ゴシック"/>
                                <w:sz w:val="24"/>
                              </w:rPr>
                            </w:pPr>
                            <w:r>
                              <w:rPr>
                                <w:rFonts w:ascii="ＭＳ ゴシック" w:eastAsia="ＭＳ ゴシック" w:hAnsi="ＭＳ ゴシック" w:hint="eastAsia"/>
                                <w:sz w:val="24"/>
                              </w:rPr>
                              <w:t>参考</w:t>
                            </w:r>
                            <w:r w:rsidRPr="00344FD2">
                              <w:rPr>
                                <w:rFonts w:ascii="ＭＳ ゴシック" w:eastAsia="ＭＳ ゴシック" w:hAnsi="ＭＳ ゴシック" w:hint="eastAsia"/>
                                <w:sz w:val="24"/>
                              </w:rPr>
                              <w:t>資料</w:t>
                            </w:r>
                            <w:r w:rsidR="00E9323D">
                              <w:rPr>
                                <w:rFonts w:ascii="ＭＳ ゴシック" w:eastAsia="ＭＳ ゴシック" w:hAnsi="ＭＳ ゴシック"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F30E3" id="_x0000_t202" coordsize="21600,21600" o:spt="202" path="m,l,21600r21600,l21600,xe">
                <v:stroke joinstyle="miter"/>
                <v:path gradientshapeok="t" o:connecttype="rect"/>
              </v:shapetype>
              <v:shape id="テキスト ボックス 12" o:spid="_x0000_s1026" type="#_x0000_t202" style="position:absolute;left:0;text-align:left;margin-left:1043.7pt;margin-top:-1.05pt;width:80.8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">
                <v:textbox inset="5.85pt,.7pt,5.85pt,.7pt">
                  <w:txbxContent>
                    <w:p w14:paraId="38FD20AE" w14:textId="067DC67F" w:rsidR="006B004E" w:rsidRPr="00344FD2" w:rsidRDefault="006B004E" w:rsidP="006B004E">
                      <w:pPr>
                        <w:spacing w:line="380" w:lineRule="exact"/>
                        <w:jc w:val="center"/>
                        <w:rPr>
                          <w:rFonts w:ascii="ＭＳ ゴシック" w:eastAsia="ＭＳ ゴシック" w:hAnsi="ＭＳ ゴシック"/>
                          <w:sz w:val="24"/>
                        </w:rPr>
                      </w:pPr>
                      <w:r>
                        <w:rPr>
                          <w:rFonts w:ascii="ＭＳ ゴシック" w:eastAsia="ＭＳ ゴシック" w:hAnsi="ＭＳ ゴシック" w:hint="eastAsia"/>
                          <w:sz w:val="24"/>
                        </w:rPr>
                        <w:t>参考</w:t>
                      </w:r>
                      <w:r w:rsidRPr="00344FD2">
                        <w:rPr>
                          <w:rFonts w:ascii="ＭＳ ゴシック" w:eastAsia="ＭＳ ゴシック" w:hAnsi="ＭＳ ゴシック" w:hint="eastAsia"/>
                          <w:sz w:val="24"/>
                        </w:rPr>
                        <w:t>資料</w:t>
                      </w:r>
                      <w:r w:rsidR="00E9323D">
                        <w:rPr>
                          <w:rFonts w:ascii="ＭＳ ゴシック" w:eastAsia="ＭＳ ゴシック" w:hAnsi="ＭＳ ゴシック" w:hint="eastAsia"/>
                          <w:sz w:val="24"/>
                        </w:rPr>
                        <w:t>５</w:t>
                      </w:r>
                    </w:p>
                  </w:txbxContent>
                </v:textbox>
              </v:shape>
            </w:pict>
          </mc:Fallback>
        </mc:AlternateContent>
      </w:r>
      <w:r w:rsidR="009A1695">
        <w:rPr>
          <w:rFonts w:ascii="HG丸ｺﾞｼｯｸM-PRO" w:eastAsia="HG丸ｺﾞｼｯｸM-PRO" w:hAnsi="ＭＳ ゴシック"/>
          <w:noProof/>
          <w:sz w:val="22"/>
          <w:szCs w:val="22"/>
        </w:rPr>
        <mc:AlternateContent>
          <mc:Choice Requires="wps">
            <w:drawing>
              <wp:anchor distT="0" distB="0" distL="114300" distR="114300" simplePos="0" relativeHeight="251660800" behindDoc="0" locked="0" layoutInCell="1" allowOverlap="1" wp14:anchorId="0F51614A" wp14:editId="51D5D93F">
                <wp:simplePos x="0" y="0"/>
                <wp:positionH relativeFrom="column">
                  <wp:posOffset>-207645</wp:posOffset>
                </wp:positionH>
                <wp:positionV relativeFrom="paragraph">
                  <wp:posOffset>407035</wp:posOffset>
                </wp:positionV>
                <wp:extent cx="9230360" cy="968375"/>
                <wp:effectExtent l="8890" t="9525" r="9525" b="1270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360" cy="968375"/>
                        </a:xfrm>
                        <a:prstGeom prst="roundRect">
                          <a:avLst>
                            <a:gd name="adj" fmla="val 6546"/>
                          </a:avLst>
                        </a:prstGeom>
                        <a:solidFill>
                          <a:srgbClr val="FFFFFF"/>
                        </a:solidFill>
                        <a:ln w="9525">
                          <a:solidFill>
                            <a:srgbClr val="000000"/>
                          </a:solidFill>
                          <a:round/>
                          <a:headEnd/>
                          <a:tailEnd/>
                        </a:ln>
                      </wps:spPr>
                      <wps:txbx>
                        <w:txbxContent>
                          <w:p w14:paraId="6D5EE885" w14:textId="77777777" w:rsidR="009C37B2" w:rsidRPr="009521AB" w:rsidRDefault="009C37B2" w:rsidP="0040005B">
                            <w:pPr>
                              <w:autoSpaceDE w:val="0"/>
                              <w:autoSpaceDN w:val="0"/>
                              <w:adjustRightInd w:val="0"/>
                              <w:spacing w:line="320" w:lineRule="exact"/>
                              <w:rPr>
                                <w:rFonts w:ascii="ＭＳ Ｐゴシック" w:eastAsia="ＭＳ Ｐゴシック" w:hAnsi="ＭＳ Ｐゴシック" w:cs="ＭＳ明朝"/>
                                <w:b/>
                                <w:kern w:val="0"/>
                                <w:sz w:val="24"/>
                              </w:rPr>
                            </w:pPr>
                            <w:r w:rsidRPr="009521AB">
                              <w:rPr>
                                <w:rFonts w:ascii="ＭＳ Ｐゴシック" w:eastAsia="ＭＳ Ｐゴシック" w:hAnsi="ＭＳ Ｐゴシック" w:cs="ＭＳ明朝" w:hint="eastAsia"/>
                                <w:b/>
                                <w:kern w:val="0"/>
                                <w:sz w:val="24"/>
                              </w:rPr>
                              <w:t>【第</w:t>
                            </w:r>
                            <w:r w:rsidR="0000402D">
                              <w:rPr>
                                <w:rFonts w:ascii="ＭＳ Ｐゴシック" w:eastAsia="ＭＳ Ｐゴシック" w:hAnsi="ＭＳ Ｐゴシック" w:cs="ＭＳ明朝" w:hint="eastAsia"/>
                                <w:b/>
                                <w:kern w:val="0"/>
                                <w:sz w:val="24"/>
                              </w:rPr>
                              <w:t>２</w:t>
                            </w:r>
                            <w:r w:rsidRPr="009521AB">
                              <w:rPr>
                                <w:rFonts w:ascii="ＭＳ Ｐゴシック" w:eastAsia="ＭＳ Ｐゴシック" w:hAnsi="ＭＳ Ｐゴシック" w:cs="ＭＳ明朝" w:hint="eastAsia"/>
                                <w:b/>
                                <w:kern w:val="0"/>
                                <w:sz w:val="24"/>
                              </w:rPr>
                              <w:t xml:space="preserve">期中期目標期間中の基本的な考え方】　</w:t>
                            </w:r>
                          </w:p>
                          <w:p w14:paraId="6D0B1E64" w14:textId="77777777" w:rsidR="009C37B2" w:rsidRPr="00FD1A19" w:rsidRDefault="009C37B2" w:rsidP="007C0758">
                            <w:pPr>
                              <w:autoSpaceDE w:val="0"/>
                              <w:autoSpaceDN w:val="0"/>
                              <w:adjustRightInd w:val="0"/>
                              <w:spacing w:line="340" w:lineRule="exact"/>
                              <w:ind w:leftChars="114" w:left="239"/>
                              <w:rPr>
                                <w:rFonts w:ascii="ＭＳ Ｐゴシック" w:eastAsia="ＭＳ Ｐゴシック" w:hAnsi="ＭＳ Ｐゴシック" w:cs="ＭＳ明朝"/>
                                <w:kern w:val="0"/>
                                <w:sz w:val="24"/>
                              </w:rPr>
                            </w:pPr>
                            <w:r w:rsidRPr="00CE5EB7">
                              <w:rPr>
                                <w:rFonts w:ascii="ＭＳ Ｐゴシック" w:eastAsia="ＭＳ Ｐゴシック" w:hAnsi="ＭＳ Ｐゴシック" w:cs="ＭＳ明朝" w:hint="eastAsia"/>
                                <w:kern w:val="0"/>
                                <w:sz w:val="24"/>
                              </w:rPr>
                              <w:t xml:space="preserve">◆　</w:t>
                            </w:r>
                            <w:r w:rsidR="0000402D" w:rsidRPr="0000402D">
                              <w:rPr>
                                <w:rFonts w:ascii="ＭＳ Ｐゴシック" w:eastAsia="ＭＳ Ｐゴシック" w:hAnsi="ＭＳ Ｐゴシック" w:cs="ＭＳ明朝" w:hint="eastAsia"/>
                                <w:kern w:val="0"/>
                                <w:sz w:val="24"/>
                              </w:rPr>
                              <w:t>統合のシナジー効果を更に発揮するとともに、業務運営の一層の改革によって、“スーパー公設試”を目指す取組を着実</w:t>
                            </w:r>
                            <w:r w:rsidR="0000402D" w:rsidRPr="00FD1A19">
                              <w:rPr>
                                <w:rFonts w:ascii="ＭＳ Ｐゴシック" w:eastAsia="ＭＳ Ｐゴシック" w:hAnsi="ＭＳ Ｐゴシック" w:cs="ＭＳ明朝" w:hint="eastAsia"/>
                                <w:kern w:val="0"/>
                                <w:sz w:val="24"/>
                              </w:rPr>
                              <w:t>に進め</w:t>
                            </w:r>
                            <w:r w:rsidR="00081B72" w:rsidRPr="00FD1A19">
                              <w:rPr>
                                <w:rFonts w:ascii="ＭＳ Ｐゴシック" w:eastAsia="ＭＳ Ｐゴシック" w:hAnsi="ＭＳ Ｐゴシック" w:cs="ＭＳ明朝" w:hint="eastAsia"/>
                                <w:kern w:val="0"/>
                                <w:sz w:val="24"/>
                              </w:rPr>
                              <w:t>る</w:t>
                            </w:r>
                          </w:p>
                          <w:p w14:paraId="5E99DEA2" w14:textId="77777777" w:rsidR="007C0758" w:rsidRPr="00FD1A19" w:rsidRDefault="007C0758" w:rsidP="007C0758">
                            <w:pPr>
                              <w:autoSpaceDE w:val="0"/>
                              <w:autoSpaceDN w:val="0"/>
                              <w:adjustRightInd w:val="0"/>
                              <w:spacing w:line="340" w:lineRule="exact"/>
                              <w:ind w:firstLineChars="100" w:firstLine="240"/>
                              <w:rPr>
                                <w:rFonts w:ascii="ＭＳ Ｐゴシック" w:eastAsia="ＭＳ Ｐゴシック" w:hAnsi="ＭＳ Ｐゴシック" w:cs="ＭＳ明朝"/>
                                <w:kern w:val="0"/>
                                <w:sz w:val="24"/>
                              </w:rPr>
                            </w:pPr>
                            <w:r w:rsidRPr="00FD1A19">
                              <w:rPr>
                                <w:rFonts w:ascii="ＭＳ Ｐゴシック" w:eastAsia="ＭＳ Ｐゴシック" w:hAnsi="ＭＳ Ｐゴシック" w:cs="ＭＳ明朝" w:hint="eastAsia"/>
                                <w:kern w:val="0"/>
                                <w:sz w:val="24"/>
                              </w:rPr>
                              <w:t>◆</w:t>
                            </w:r>
                            <w:r w:rsidR="0000402D" w:rsidRPr="00FD1A19">
                              <w:rPr>
                                <w:rFonts w:ascii="ＭＳ Ｐゴシック" w:eastAsia="ＭＳ Ｐゴシック" w:hAnsi="ＭＳ Ｐゴシック" w:cs="ＭＳ明朝" w:hint="eastAsia"/>
                                <w:kern w:val="0"/>
                                <w:sz w:val="24"/>
                              </w:rPr>
                              <w:t xml:space="preserve">　本部機能の強化による技術支援及び研究の連携メリットを発揮してサービスの向上と更なる利用の拡大・促進につなげ</w:t>
                            </w:r>
                            <w:r w:rsidR="00081B72" w:rsidRPr="00FD1A19">
                              <w:rPr>
                                <w:rFonts w:ascii="ＭＳ Ｐゴシック" w:eastAsia="ＭＳ Ｐゴシック" w:hAnsi="ＭＳ Ｐゴシック" w:cs="ＭＳ明朝" w:hint="eastAsia"/>
                                <w:kern w:val="0"/>
                                <w:sz w:val="24"/>
                              </w:rPr>
                              <w:t>る</w:t>
                            </w:r>
                          </w:p>
                          <w:p w14:paraId="4FFED3E1" w14:textId="77777777" w:rsidR="009C37B2" w:rsidRPr="00FD1A19" w:rsidRDefault="009C37B2" w:rsidP="007C0758">
                            <w:pPr>
                              <w:autoSpaceDE w:val="0"/>
                              <w:autoSpaceDN w:val="0"/>
                              <w:adjustRightInd w:val="0"/>
                              <w:spacing w:line="340" w:lineRule="exact"/>
                              <w:ind w:firstLineChars="100" w:firstLine="240"/>
                              <w:rPr>
                                <w:rFonts w:ascii="ＭＳ Ｐゴシック" w:eastAsia="ＭＳ Ｐゴシック" w:hAnsi="ＭＳ Ｐゴシック"/>
                                <w:sz w:val="24"/>
                              </w:rPr>
                            </w:pPr>
                            <w:r w:rsidRPr="00FD1A19">
                              <w:rPr>
                                <w:rFonts w:ascii="ＭＳ Ｐゴシック" w:eastAsia="ＭＳ Ｐゴシック" w:hAnsi="ＭＳ Ｐゴシック" w:cs="ＭＳ明朝" w:hint="eastAsia"/>
                                <w:kern w:val="0"/>
                                <w:sz w:val="24"/>
                              </w:rPr>
                              <w:t xml:space="preserve">◆　</w:t>
                            </w:r>
                            <w:r w:rsidR="009B5AD2" w:rsidRPr="00FD1A19">
                              <w:rPr>
                                <w:rFonts w:ascii="ＭＳ Ｐゴシック" w:eastAsia="ＭＳ Ｐゴシック" w:hAnsi="ＭＳ Ｐゴシック" w:cs="ＭＳ明朝" w:hint="eastAsia"/>
                                <w:kern w:val="0"/>
                                <w:sz w:val="24"/>
                              </w:rPr>
                              <w:t>企業のニーズに応える技術支援と産業界の将来を見据えた先導的な研究開発を推進し、</w:t>
                            </w:r>
                            <w:r w:rsidR="0000402D" w:rsidRPr="00FD1A19">
                              <w:rPr>
                                <w:rFonts w:ascii="ＭＳ Ｐゴシック" w:eastAsia="ＭＳ Ｐゴシック" w:hAnsi="ＭＳ Ｐゴシック" w:cs="ＭＳ明朝" w:hint="eastAsia"/>
                                <w:kern w:val="0"/>
                                <w:sz w:val="24"/>
                              </w:rPr>
                              <w:t>技術・研究企画力を更に充実させ</w:t>
                            </w:r>
                            <w:r w:rsidR="009B5AD2" w:rsidRPr="00FD1A19">
                              <w:rPr>
                                <w:rFonts w:ascii="ＭＳ Ｐゴシック" w:eastAsia="ＭＳ Ｐゴシック" w:hAnsi="ＭＳ Ｐゴシック" w:cs="ＭＳ明朝" w:hint="eastAsia"/>
                                <w:kern w:val="0"/>
                                <w:sz w:val="24"/>
                              </w:rPr>
                              <w:t>る</w:t>
                            </w:r>
                          </w:p>
                          <w:p w14:paraId="7E132F35" w14:textId="77777777" w:rsidR="007C0758" w:rsidRPr="00FD1A19" w:rsidRDefault="007C0758" w:rsidP="007C0758">
                            <w:pPr>
                              <w:autoSpaceDE w:val="0"/>
                              <w:autoSpaceDN w:val="0"/>
                              <w:adjustRightInd w:val="0"/>
                              <w:spacing w:line="340" w:lineRule="exact"/>
                              <w:ind w:firstLineChars="100" w:firstLine="240"/>
                              <w:rPr>
                                <w:rFonts w:ascii="ＭＳ Ｐゴシック" w:eastAsia="ＭＳ Ｐゴシック" w:hAnsi="ＭＳ Ｐゴシック"/>
                                <w:sz w:val="24"/>
                              </w:rPr>
                            </w:pPr>
                            <w:r w:rsidRPr="00FD1A19">
                              <w:rPr>
                                <w:rFonts w:ascii="ＭＳ Ｐゴシック" w:eastAsia="ＭＳ Ｐゴシック" w:hAnsi="ＭＳ Ｐゴシック" w:cs="ＭＳ明朝" w:hint="eastAsia"/>
                                <w:kern w:val="0"/>
                                <w:sz w:val="24"/>
                              </w:rPr>
                              <w:t xml:space="preserve"> </w:t>
                            </w:r>
                          </w:p>
                        </w:txbxContent>
                      </wps:txbx>
                      <wps:bodyPr rot="0" vert="horz" wrap="square" lIns="76200" tIns="9525" rIns="76200" bIns="9525"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51614A" id="AutoShape 12" o:spid="_x0000_s1027" style="position:absolute;left:0;text-align:left;margin-left:-16.35pt;margin-top:32.05pt;width:726.8pt;height:7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">
                <v:textbox inset="6pt,.75pt,6pt,.75pt">
                  <w:txbxContent>
                    <w:p w14:paraId="6D5EE885" w14:textId="77777777" w:rsidR="009C37B2" w:rsidRPr="009521AB" w:rsidRDefault="009C37B2" w:rsidP="0040005B">
                      <w:pPr>
                        <w:autoSpaceDE w:val="0"/>
                        <w:autoSpaceDN w:val="0"/>
                        <w:adjustRightInd w:val="0"/>
                        <w:spacing w:line="320" w:lineRule="exact"/>
                        <w:rPr>
                          <w:rFonts w:ascii="ＭＳ Ｐゴシック" w:eastAsia="ＭＳ Ｐゴシック" w:hAnsi="ＭＳ Ｐゴシック" w:cs="ＭＳ明朝"/>
                          <w:b/>
                          <w:kern w:val="0"/>
                          <w:sz w:val="24"/>
                        </w:rPr>
                      </w:pPr>
                      <w:r w:rsidRPr="009521AB">
                        <w:rPr>
                          <w:rFonts w:ascii="ＭＳ Ｐゴシック" w:eastAsia="ＭＳ Ｐゴシック" w:hAnsi="ＭＳ Ｐゴシック" w:cs="ＭＳ明朝" w:hint="eastAsia"/>
                          <w:b/>
                          <w:kern w:val="0"/>
                          <w:sz w:val="24"/>
                        </w:rPr>
                        <w:t>【第</w:t>
                      </w:r>
                      <w:r w:rsidR="0000402D">
                        <w:rPr>
                          <w:rFonts w:ascii="ＭＳ Ｐゴシック" w:eastAsia="ＭＳ Ｐゴシック" w:hAnsi="ＭＳ Ｐゴシック" w:cs="ＭＳ明朝" w:hint="eastAsia"/>
                          <w:b/>
                          <w:kern w:val="0"/>
                          <w:sz w:val="24"/>
                        </w:rPr>
                        <w:t>２</w:t>
                      </w:r>
                      <w:r w:rsidRPr="009521AB">
                        <w:rPr>
                          <w:rFonts w:ascii="ＭＳ Ｐゴシック" w:eastAsia="ＭＳ Ｐゴシック" w:hAnsi="ＭＳ Ｐゴシック" w:cs="ＭＳ明朝" w:hint="eastAsia"/>
                          <w:b/>
                          <w:kern w:val="0"/>
                          <w:sz w:val="24"/>
                        </w:rPr>
                        <w:t xml:space="preserve">期中期目標期間中の基本的な考え方】　</w:t>
                      </w:r>
                    </w:p>
                    <w:p w14:paraId="6D0B1E64" w14:textId="77777777" w:rsidR="009C37B2" w:rsidRPr="00FD1A19" w:rsidRDefault="009C37B2" w:rsidP="007C0758">
                      <w:pPr>
                        <w:autoSpaceDE w:val="0"/>
                        <w:autoSpaceDN w:val="0"/>
                        <w:adjustRightInd w:val="0"/>
                        <w:spacing w:line="340" w:lineRule="exact"/>
                        <w:ind w:leftChars="114" w:left="239"/>
                        <w:rPr>
                          <w:rFonts w:ascii="ＭＳ Ｐゴシック" w:eastAsia="ＭＳ Ｐゴシック" w:hAnsi="ＭＳ Ｐゴシック" w:cs="ＭＳ明朝"/>
                          <w:kern w:val="0"/>
                          <w:sz w:val="24"/>
                        </w:rPr>
                      </w:pPr>
                      <w:r w:rsidRPr="00CE5EB7">
                        <w:rPr>
                          <w:rFonts w:ascii="ＭＳ Ｐゴシック" w:eastAsia="ＭＳ Ｐゴシック" w:hAnsi="ＭＳ Ｐゴシック" w:cs="ＭＳ明朝" w:hint="eastAsia"/>
                          <w:kern w:val="0"/>
                          <w:sz w:val="24"/>
                        </w:rPr>
                        <w:t xml:space="preserve">◆　</w:t>
                      </w:r>
                      <w:r w:rsidR="0000402D" w:rsidRPr="0000402D">
                        <w:rPr>
                          <w:rFonts w:ascii="ＭＳ Ｐゴシック" w:eastAsia="ＭＳ Ｐゴシック" w:hAnsi="ＭＳ Ｐゴシック" w:cs="ＭＳ明朝" w:hint="eastAsia"/>
                          <w:kern w:val="0"/>
                          <w:sz w:val="24"/>
                        </w:rPr>
                        <w:t>統合のシナジー効果を更に発揮するとともに、業務運営の一層の改革によって、“スーパー公設試”を目指す取組を着実</w:t>
                      </w:r>
                      <w:r w:rsidR="0000402D" w:rsidRPr="00FD1A19">
                        <w:rPr>
                          <w:rFonts w:ascii="ＭＳ Ｐゴシック" w:eastAsia="ＭＳ Ｐゴシック" w:hAnsi="ＭＳ Ｐゴシック" w:cs="ＭＳ明朝" w:hint="eastAsia"/>
                          <w:kern w:val="0"/>
                          <w:sz w:val="24"/>
                        </w:rPr>
                        <w:t>に進め</w:t>
                      </w:r>
                      <w:r w:rsidR="00081B72" w:rsidRPr="00FD1A19">
                        <w:rPr>
                          <w:rFonts w:ascii="ＭＳ Ｐゴシック" w:eastAsia="ＭＳ Ｐゴシック" w:hAnsi="ＭＳ Ｐゴシック" w:cs="ＭＳ明朝" w:hint="eastAsia"/>
                          <w:kern w:val="0"/>
                          <w:sz w:val="24"/>
                        </w:rPr>
                        <w:t>る</w:t>
                      </w:r>
                    </w:p>
                    <w:p w14:paraId="5E99DEA2" w14:textId="77777777" w:rsidR="007C0758" w:rsidRPr="00FD1A19" w:rsidRDefault="007C0758" w:rsidP="007C0758">
                      <w:pPr>
                        <w:autoSpaceDE w:val="0"/>
                        <w:autoSpaceDN w:val="0"/>
                        <w:adjustRightInd w:val="0"/>
                        <w:spacing w:line="340" w:lineRule="exact"/>
                        <w:ind w:firstLineChars="100" w:firstLine="240"/>
                        <w:rPr>
                          <w:rFonts w:ascii="ＭＳ Ｐゴシック" w:eastAsia="ＭＳ Ｐゴシック" w:hAnsi="ＭＳ Ｐゴシック" w:cs="ＭＳ明朝"/>
                          <w:kern w:val="0"/>
                          <w:sz w:val="24"/>
                        </w:rPr>
                      </w:pPr>
                      <w:r w:rsidRPr="00FD1A19">
                        <w:rPr>
                          <w:rFonts w:ascii="ＭＳ Ｐゴシック" w:eastAsia="ＭＳ Ｐゴシック" w:hAnsi="ＭＳ Ｐゴシック" w:cs="ＭＳ明朝" w:hint="eastAsia"/>
                          <w:kern w:val="0"/>
                          <w:sz w:val="24"/>
                        </w:rPr>
                        <w:t>◆</w:t>
                      </w:r>
                      <w:r w:rsidR="0000402D" w:rsidRPr="00FD1A19">
                        <w:rPr>
                          <w:rFonts w:ascii="ＭＳ Ｐゴシック" w:eastAsia="ＭＳ Ｐゴシック" w:hAnsi="ＭＳ Ｐゴシック" w:cs="ＭＳ明朝" w:hint="eastAsia"/>
                          <w:kern w:val="0"/>
                          <w:sz w:val="24"/>
                        </w:rPr>
                        <w:t xml:space="preserve">　本部機能の強化による技術支援及び研究の連携メリットを発揮してサービスの向上と更なる利用の拡大・促進につなげ</w:t>
                      </w:r>
                      <w:r w:rsidR="00081B72" w:rsidRPr="00FD1A19">
                        <w:rPr>
                          <w:rFonts w:ascii="ＭＳ Ｐゴシック" w:eastAsia="ＭＳ Ｐゴシック" w:hAnsi="ＭＳ Ｐゴシック" w:cs="ＭＳ明朝" w:hint="eastAsia"/>
                          <w:kern w:val="0"/>
                          <w:sz w:val="24"/>
                        </w:rPr>
                        <w:t>る</w:t>
                      </w:r>
                    </w:p>
                    <w:p w14:paraId="4FFED3E1" w14:textId="77777777" w:rsidR="009C37B2" w:rsidRPr="00FD1A19" w:rsidRDefault="009C37B2" w:rsidP="007C0758">
                      <w:pPr>
                        <w:autoSpaceDE w:val="0"/>
                        <w:autoSpaceDN w:val="0"/>
                        <w:adjustRightInd w:val="0"/>
                        <w:spacing w:line="340" w:lineRule="exact"/>
                        <w:ind w:firstLineChars="100" w:firstLine="240"/>
                        <w:rPr>
                          <w:rFonts w:ascii="ＭＳ Ｐゴシック" w:eastAsia="ＭＳ Ｐゴシック" w:hAnsi="ＭＳ Ｐゴシック"/>
                          <w:sz w:val="24"/>
                        </w:rPr>
                      </w:pPr>
                      <w:r w:rsidRPr="00FD1A19">
                        <w:rPr>
                          <w:rFonts w:ascii="ＭＳ Ｐゴシック" w:eastAsia="ＭＳ Ｐゴシック" w:hAnsi="ＭＳ Ｐゴシック" w:cs="ＭＳ明朝" w:hint="eastAsia"/>
                          <w:kern w:val="0"/>
                          <w:sz w:val="24"/>
                        </w:rPr>
                        <w:t xml:space="preserve">◆　</w:t>
                      </w:r>
                      <w:r w:rsidR="009B5AD2" w:rsidRPr="00FD1A19">
                        <w:rPr>
                          <w:rFonts w:ascii="ＭＳ Ｐゴシック" w:eastAsia="ＭＳ Ｐゴシック" w:hAnsi="ＭＳ Ｐゴシック" w:cs="ＭＳ明朝" w:hint="eastAsia"/>
                          <w:kern w:val="0"/>
                          <w:sz w:val="24"/>
                        </w:rPr>
                        <w:t>企業のニーズに応える技術支援と産業界の将来を見据えた先導的な研究開発を推進し、</w:t>
                      </w:r>
                      <w:r w:rsidR="0000402D" w:rsidRPr="00FD1A19">
                        <w:rPr>
                          <w:rFonts w:ascii="ＭＳ Ｐゴシック" w:eastAsia="ＭＳ Ｐゴシック" w:hAnsi="ＭＳ Ｐゴシック" w:cs="ＭＳ明朝" w:hint="eastAsia"/>
                          <w:kern w:val="0"/>
                          <w:sz w:val="24"/>
                        </w:rPr>
                        <w:t>技術・研究企画力を更に充実させ</w:t>
                      </w:r>
                      <w:r w:rsidR="009B5AD2" w:rsidRPr="00FD1A19">
                        <w:rPr>
                          <w:rFonts w:ascii="ＭＳ Ｐゴシック" w:eastAsia="ＭＳ Ｐゴシック" w:hAnsi="ＭＳ Ｐゴシック" w:cs="ＭＳ明朝" w:hint="eastAsia"/>
                          <w:kern w:val="0"/>
                          <w:sz w:val="24"/>
                        </w:rPr>
                        <w:t>る</w:t>
                      </w:r>
                    </w:p>
                    <w:p w14:paraId="7E132F35" w14:textId="77777777" w:rsidR="007C0758" w:rsidRPr="00FD1A19" w:rsidRDefault="007C0758" w:rsidP="007C0758">
                      <w:pPr>
                        <w:autoSpaceDE w:val="0"/>
                        <w:autoSpaceDN w:val="0"/>
                        <w:adjustRightInd w:val="0"/>
                        <w:spacing w:line="340" w:lineRule="exact"/>
                        <w:ind w:firstLineChars="100" w:firstLine="240"/>
                        <w:rPr>
                          <w:rFonts w:ascii="ＭＳ Ｐゴシック" w:eastAsia="ＭＳ Ｐゴシック" w:hAnsi="ＭＳ Ｐゴシック"/>
                          <w:sz w:val="24"/>
                        </w:rPr>
                      </w:pPr>
                      <w:r w:rsidRPr="00FD1A19">
                        <w:rPr>
                          <w:rFonts w:ascii="ＭＳ Ｐゴシック" w:eastAsia="ＭＳ Ｐゴシック" w:hAnsi="ＭＳ Ｐゴシック" w:cs="ＭＳ明朝" w:hint="eastAsia"/>
                          <w:kern w:val="0"/>
                          <w:sz w:val="24"/>
                        </w:rPr>
                        <w:t xml:space="preserve"> </w:t>
                      </w:r>
                    </w:p>
                  </w:txbxContent>
                </v:textbox>
              </v:roundrect>
            </w:pict>
          </mc:Fallback>
        </mc:AlternateContent>
      </w:r>
      <w:r w:rsidR="00761223">
        <w:rPr>
          <w:rFonts w:ascii="ＭＳ ゴシック" w:eastAsia="ＭＳ ゴシック" w:hAnsi="ＭＳ ゴシック" w:hint="eastAsia"/>
          <w:sz w:val="36"/>
          <w:szCs w:val="36"/>
        </w:rPr>
        <w:t>◆</w:t>
      </w:r>
      <w:r w:rsidR="002055E8" w:rsidRPr="00E55B62">
        <w:rPr>
          <w:rFonts w:ascii="ＭＳ ゴシック" w:eastAsia="ＭＳ ゴシック" w:hAnsi="ＭＳ ゴシック" w:hint="eastAsia"/>
          <w:sz w:val="36"/>
          <w:szCs w:val="36"/>
        </w:rPr>
        <w:t>地方独立行政法人大阪</w:t>
      </w:r>
      <w:r w:rsidR="002055E8">
        <w:rPr>
          <w:rFonts w:ascii="ＭＳ ゴシック" w:eastAsia="ＭＳ ゴシック" w:hAnsi="ＭＳ ゴシック" w:hint="eastAsia"/>
          <w:sz w:val="36"/>
          <w:szCs w:val="36"/>
        </w:rPr>
        <w:t xml:space="preserve">産業技術研究所　</w:t>
      </w:r>
      <w:r w:rsidR="00015953">
        <w:rPr>
          <w:rFonts w:ascii="ＭＳ ゴシック" w:eastAsia="ＭＳ ゴシック" w:hAnsi="ＭＳ ゴシック" w:hint="eastAsia"/>
          <w:sz w:val="36"/>
          <w:szCs w:val="36"/>
        </w:rPr>
        <w:t>令和</w:t>
      </w:r>
      <w:r w:rsidR="00BF3EE7">
        <w:rPr>
          <w:rFonts w:ascii="ＭＳ ゴシック" w:eastAsia="ＭＳ ゴシック" w:hAnsi="ＭＳ ゴシック" w:hint="eastAsia"/>
          <w:sz w:val="36"/>
          <w:szCs w:val="36"/>
        </w:rPr>
        <w:t>６</w:t>
      </w:r>
      <w:r w:rsidR="00215FDD">
        <w:rPr>
          <w:rFonts w:ascii="ＭＳ ゴシック" w:eastAsia="ＭＳ ゴシック" w:hAnsi="ＭＳ ゴシック" w:hint="eastAsia"/>
          <w:sz w:val="36"/>
          <w:szCs w:val="36"/>
        </w:rPr>
        <w:t>事業</w:t>
      </w:r>
      <w:r w:rsidR="006C5135">
        <w:rPr>
          <w:rFonts w:ascii="ＭＳ ゴシック" w:eastAsia="ＭＳ ゴシック" w:hAnsi="ＭＳ ゴシック" w:hint="eastAsia"/>
          <w:sz w:val="36"/>
          <w:szCs w:val="36"/>
        </w:rPr>
        <w:t>年度</w:t>
      </w:r>
      <w:r w:rsidR="00170C7D">
        <w:rPr>
          <w:rFonts w:ascii="ＭＳ ゴシック" w:eastAsia="ＭＳ ゴシック" w:hAnsi="ＭＳ ゴシック" w:hint="eastAsia"/>
          <w:sz w:val="36"/>
          <w:szCs w:val="36"/>
        </w:rPr>
        <w:t>における</w:t>
      </w:r>
      <w:r w:rsidR="006C5135">
        <w:rPr>
          <w:rFonts w:ascii="ＭＳ ゴシック" w:eastAsia="ＭＳ ゴシック" w:hAnsi="ＭＳ ゴシック" w:hint="eastAsia"/>
          <w:sz w:val="36"/>
          <w:szCs w:val="36"/>
        </w:rPr>
        <w:t>年度</w:t>
      </w:r>
      <w:r w:rsidR="00E77979">
        <w:rPr>
          <w:rFonts w:ascii="ＭＳ ゴシック" w:eastAsia="ＭＳ ゴシック" w:hAnsi="ＭＳ ゴシック" w:hint="eastAsia"/>
          <w:sz w:val="36"/>
          <w:szCs w:val="36"/>
        </w:rPr>
        <w:t>計画</w:t>
      </w:r>
      <w:r w:rsidR="002055E8" w:rsidRPr="00E55B62">
        <w:rPr>
          <w:rFonts w:ascii="ＭＳ ゴシック" w:eastAsia="ＭＳ ゴシック" w:hAnsi="ＭＳ ゴシック" w:hint="eastAsia"/>
          <w:sz w:val="36"/>
          <w:szCs w:val="36"/>
        </w:rPr>
        <w:t>の概要</w:t>
      </w:r>
    </w:p>
    <w:p w14:paraId="0D751DCF" w14:textId="32B21894" w:rsidR="00E55B62" w:rsidRPr="00E42EE2" w:rsidRDefault="00E55B62">
      <w:pPr>
        <w:rPr>
          <w:rFonts w:ascii="HG丸ｺﾞｼｯｸM-PRO" w:eastAsia="HG丸ｺﾞｼｯｸM-PRO" w:hAnsi="ＭＳ ゴシック"/>
          <w:sz w:val="22"/>
          <w:szCs w:val="22"/>
        </w:rPr>
      </w:pPr>
    </w:p>
    <w:p w14:paraId="61054C63" w14:textId="77777777" w:rsidR="00E55B62" w:rsidRPr="0000402D" w:rsidRDefault="00E55B62">
      <w:pPr>
        <w:rPr>
          <w:rFonts w:ascii="HG丸ｺﾞｼｯｸM-PRO" w:eastAsia="HG丸ｺﾞｼｯｸM-PRO" w:hAnsi="ＭＳ ゴシック"/>
          <w:sz w:val="22"/>
          <w:szCs w:val="22"/>
        </w:rPr>
      </w:pPr>
    </w:p>
    <w:p w14:paraId="23506907" w14:textId="77777777" w:rsidR="00E55B62" w:rsidRDefault="009A1695">
      <w:pPr>
        <w:rPr>
          <w:rFonts w:ascii="HG丸ｺﾞｼｯｸM-PRO" w:eastAsia="HG丸ｺﾞｼｯｸM-PRO" w:hAnsi="ＭＳ ゴシック"/>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59776" behindDoc="0" locked="0" layoutInCell="1" allowOverlap="1" wp14:anchorId="74A7ACD1" wp14:editId="5F9DBDCB">
                <wp:simplePos x="0" y="0"/>
                <wp:positionH relativeFrom="column">
                  <wp:posOffset>9561195</wp:posOffset>
                </wp:positionH>
                <wp:positionV relativeFrom="paragraph">
                  <wp:posOffset>13335</wp:posOffset>
                </wp:positionV>
                <wp:extent cx="4528820" cy="372745"/>
                <wp:effectExtent l="14605" t="12700" r="9525" b="14605"/>
                <wp:wrapNone/>
                <wp:docPr id="1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37274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BB88D2" w14:textId="77777777" w:rsidR="009C37B2" w:rsidRPr="00660B4A" w:rsidRDefault="009C37B2" w:rsidP="00660B4A">
                            <w:pPr>
                              <w:jc w:val="center"/>
                              <w:rPr>
                                <w:rFonts w:ascii="HG丸ｺﾞｼｯｸM-PRO" w:eastAsia="HG丸ｺﾞｼｯｸM-PRO" w:hAnsi="HG丸ｺﾞｼｯｸM-PRO"/>
                                <w:sz w:val="32"/>
                              </w:rPr>
                            </w:pPr>
                            <w:r w:rsidRPr="00EE2BC0">
                              <w:rPr>
                                <w:rFonts w:ascii="HG丸ｺﾞｼｯｸM-PRO" w:eastAsia="HG丸ｺﾞｼｯｸM-PRO" w:hAnsi="HG丸ｺﾞｼｯｸM-PRO" w:hint="eastAsia"/>
                                <w:sz w:val="32"/>
                              </w:rPr>
                              <w:t>「</w:t>
                            </w:r>
                            <w:r w:rsidR="00F720EE" w:rsidRPr="004B1B8B">
                              <w:rPr>
                                <w:rFonts w:ascii="HG丸ｺﾞｼｯｸM-PRO" w:eastAsia="HG丸ｺﾞｼｯｸM-PRO" w:hAnsi="HG丸ｺﾞｼｯｸM-PRO" w:hint="eastAsia"/>
                                <w:b/>
                                <w:color w:val="FFFFFF"/>
                                <w:sz w:val="32"/>
                                <w:highlight w:val="black"/>
                              </w:rPr>
                              <w:t>白抜き</w:t>
                            </w:r>
                            <w:r w:rsidRPr="00EE2BC0">
                              <w:rPr>
                                <w:rFonts w:ascii="HG丸ｺﾞｼｯｸM-PRO" w:eastAsia="HG丸ｺﾞｼｯｸM-PRO" w:hAnsi="HG丸ｺﾞｼｯｸM-PRO" w:hint="eastAsia"/>
                                <w:sz w:val="32"/>
                              </w:rPr>
                              <w:t>」</w:t>
                            </w:r>
                            <w:r>
                              <w:rPr>
                                <w:rFonts w:ascii="HG丸ｺﾞｼｯｸM-PRO" w:eastAsia="HG丸ｺﾞｼｯｸM-PRO" w:hAnsi="HG丸ｺﾞｼｯｸM-PRO" w:hint="eastAsia"/>
                                <w:sz w:val="32"/>
                              </w:rPr>
                              <w:t>は</w:t>
                            </w:r>
                            <w:r w:rsidR="009521AB">
                              <w:rPr>
                                <w:rFonts w:ascii="HG丸ｺﾞｼｯｸM-PRO" w:eastAsia="HG丸ｺﾞｼｯｸM-PRO" w:hAnsi="HG丸ｺﾞｼｯｸM-PRO" w:hint="eastAsia"/>
                                <w:sz w:val="32"/>
                              </w:rPr>
                              <w:t>重点</w:t>
                            </w:r>
                            <w:r w:rsidR="00B2686E">
                              <w:rPr>
                                <w:rFonts w:ascii="HG丸ｺﾞｼｯｸM-PRO" w:eastAsia="HG丸ｺﾞｼｯｸM-PRO" w:hAnsi="HG丸ｺﾞｼｯｸM-PRO" w:hint="eastAsia"/>
                                <w:sz w:val="32"/>
                              </w:rPr>
                              <w:t>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7ACD1" id="Text Box 73" o:spid="_x0000_s1028" type="#_x0000_t202" style="position:absolute;left:0;text-align:left;margin-left:752.85pt;margin-top:1.05pt;width:356.6pt;height:2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" strokeweight="1pt">
                <v:textbox inset="5.85pt,.7pt,5.85pt,.7pt">
                  <w:txbxContent>
                    <w:p w14:paraId="45BB88D2" w14:textId="77777777" w:rsidR="009C37B2" w:rsidRPr="00660B4A" w:rsidRDefault="009C37B2" w:rsidP="00660B4A">
                      <w:pPr>
                        <w:jc w:val="center"/>
                        <w:rPr>
                          <w:rFonts w:ascii="HG丸ｺﾞｼｯｸM-PRO" w:eastAsia="HG丸ｺﾞｼｯｸM-PRO" w:hAnsi="HG丸ｺﾞｼｯｸM-PRO"/>
                          <w:sz w:val="32"/>
                        </w:rPr>
                      </w:pPr>
                      <w:r w:rsidRPr="00EE2BC0">
                        <w:rPr>
                          <w:rFonts w:ascii="HG丸ｺﾞｼｯｸM-PRO" w:eastAsia="HG丸ｺﾞｼｯｸM-PRO" w:hAnsi="HG丸ｺﾞｼｯｸM-PRO" w:hint="eastAsia"/>
                          <w:sz w:val="32"/>
                        </w:rPr>
                        <w:t>「</w:t>
                      </w:r>
                      <w:r w:rsidR="00F720EE" w:rsidRPr="004B1B8B">
                        <w:rPr>
                          <w:rFonts w:ascii="HG丸ｺﾞｼｯｸM-PRO" w:eastAsia="HG丸ｺﾞｼｯｸM-PRO" w:hAnsi="HG丸ｺﾞｼｯｸM-PRO" w:hint="eastAsia"/>
                          <w:b/>
                          <w:color w:val="FFFFFF"/>
                          <w:sz w:val="32"/>
                          <w:highlight w:val="black"/>
                        </w:rPr>
                        <w:t>白抜き</w:t>
                      </w:r>
                      <w:r w:rsidRPr="00EE2BC0">
                        <w:rPr>
                          <w:rFonts w:ascii="HG丸ｺﾞｼｯｸM-PRO" w:eastAsia="HG丸ｺﾞｼｯｸM-PRO" w:hAnsi="HG丸ｺﾞｼｯｸM-PRO" w:hint="eastAsia"/>
                          <w:sz w:val="32"/>
                        </w:rPr>
                        <w:t>」</w:t>
                      </w:r>
                      <w:r>
                        <w:rPr>
                          <w:rFonts w:ascii="HG丸ｺﾞｼｯｸM-PRO" w:eastAsia="HG丸ｺﾞｼｯｸM-PRO" w:hAnsi="HG丸ｺﾞｼｯｸM-PRO" w:hint="eastAsia"/>
                          <w:sz w:val="32"/>
                        </w:rPr>
                        <w:t>は</w:t>
                      </w:r>
                      <w:r w:rsidR="009521AB">
                        <w:rPr>
                          <w:rFonts w:ascii="HG丸ｺﾞｼｯｸM-PRO" w:eastAsia="HG丸ｺﾞｼｯｸM-PRO" w:hAnsi="HG丸ｺﾞｼｯｸM-PRO" w:hint="eastAsia"/>
                          <w:sz w:val="32"/>
                        </w:rPr>
                        <w:t>重点</w:t>
                      </w:r>
                      <w:r w:rsidR="00B2686E">
                        <w:rPr>
                          <w:rFonts w:ascii="HG丸ｺﾞｼｯｸM-PRO" w:eastAsia="HG丸ｺﾞｼｯｸM-PRO" w:hAnsi="HG丸ｺﾞｼｯｸM-PRO" w:hint="eastAsia"/>
                          <w:sz w:val="32"/>
                        </w:rPr>
                        <w:t>事業</w:t>
                      </w:r>
                    </w:p>
                  </w:txbxContent>
                </v:textbox>
              </v:shape>
            </w:pict>
          </mc:Fallback>
        </mc:AlternateContent>
      </w:r>
    </w:p>
    <w:p w14:paraId="5ED9FD12" w14:textId="77777777" w:rsidR="00E55B62" w:rsidRDefault="00E55B62">
      <w:pPr>
        <w:rPr>
          <w:rFonts w:ascii="HG丸ｺﾞｼｯｸM-PRO" w:eastAsia="HG丸ｺﾞｼｯｸM-PRO" w:hAnsi="ＭＳ ゴシック"/>
          <w:sz w:val="22"/>
          <w:szCs w:val="22"/>
        </w:rPr>
      </w:pPr>
    </w:p>
    <w:p w14:paraId="6BCE78F9" w14:textId="77777777" w:rsidR="00E55B62" w:rsidRDefault="00E55B62">
      <w:pPr>
        <w:rPr>
          <w:rFonts w:ascii="HG丸ｺﾞｼｯｸM-PRO" w:eastAsia="HG丸ｺﾞｼｯｸM-PRO" w:hAnsi="ＭＳ ゴシック"/>
          <w:sz w:val="22"/>
          <w:szCs w:val="22"/>
        </w:rPr>
      </w:pPr>
    </w:p>
    <w:p w14:paraId="6B03D5B3" w14:textId="77777777" w:rsidR="00E55B62" w:rsidRDefault="00E60C72">
      <w:pPr>
        <w:rPr>
          <w:rFonts w:ascii="HG丸ｺﾞｼｯｸM-PRO" w:eastAsia="HG丸ｺﾞｼｯｸM-PRO" w:hAnsi="ＭＳ ゴシック"/>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63872" behindDoc="0" locked="0" layoutInCell="1" allowOverlap="1" wp14:anchorId="4186F5EE" wp14:editId="28550ECA">
                <wp:simplePos x="0" y="0"/>
                <wp:positionH relativeFrom="column">
                  <wp:posOffset>7059487</wp:posOffset>
                </wp:positionH>
                <wp:positionV relativeFrom="paragraph">
                  <wp:posOffset>178735</wp:posOffset>
                </wp:positionV>
                <wp:extent cx="7022465" cy="4192437"/>
                <wp:effectExtent l="0" t="0" r="26035" b="17780"/>
                <wp:wrapNone/>
                <wp:docPr id="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2465" cy="4192437"/>
                        </a:xfrm>
                        <a:prstGeom prst="roundRect">
                          <a:avLst>
                            <a:gd name="adj" fmla="val 4111"/>
                          </a:avLst>
                        </a:prstGeom>
                        <a:solidFill>
                          <a:srgbClr val="FFFFFF"/>
                        </a:solidFill>
                        <a:ln w="9525">
                          <a:solidFill>
                            <a:srgbClr val="000000"/>
                          </a:solidFill>
                          <a:round/>
                          <a:headEnd/>
                          <a:tailEnd/>
                        </a:ln>
                      </wps:spPr>
                      <wps:txbx>
                        <w:txbxContent>
                          <w:p w14:paraId="38064C4B" w14:textId="77777777" w:rsidR="004C19E4" w:rsidRDefault="00B15541" w:rsidP="0099123B">
                            <w:pPr>
                              <w:autoSpaceDE w:val="0"/>
                              <w:autoSpaceDN w:val="0"/>
                              <w:adjustRightInd w:val="0"/>
                              <w:spacing w:line="240" w:lineRule="exact"/>
                              <w:rPr>
                                <w:rFonts w:ascii="ＭＳ Ｐゴシック" w:eastAsia="ＭＳ Ｐゴシック" w:hAnsi="ＭＳ Ｐゴシック" w:cs="ＭＳ ゴシック"/>
                                <w:b/>
                                <w:kern w:val="0"/>
                                <w:sz w:val="22"/>
                                <w:szCs w:val="22"/>
                              </w:rPr>
                            </w:pPr>
                            <w:r>
                              <w:rPr>
                                <w:rFonts w:ascii="ＭＳ Ｐゴシック" w:eastAsia="ＭＳ Ｐゴシック" w:hAnsi="ＭＳ Ｐゴシック" w:cs="ＭＳ ゴシック" w:hint="eastAsia"/>
                                <w:b/>
                                <w:kern w:val="0"/>
                                <w:sz w:val="22"/>
                                <w:szCs w:val="22"/>
                              </w:rPr>
                              <w:t>４</w:t>
                            </w:r>
                            <w:r w:rsidR="009C37B2" w:rsidRPr="006076D5">
                              <w:rPr>
                                <w:rFonts w:ascii="ＭＳ Ｐゴシック" w:eastAsia="ＭＳ Ｐゴシック" w:hAnsi="ＭＳ Ｐゴシック" w:cs="ＭＳ ゴシック" w:hint="eastAsia"/>
                                <w:b/>
                                <w:kern w:val="0"/>
                                <w:sz w:val="22"/>
                                <w:szCs w:val="22"/>
                              </w:rPr>
                              <w:t xml:space="preserve"> 　</w:t>
                            </w:r>
                            <w:r w:rsidRPr="00B15541">
                              <w:rPr>
                                <w:rFonts w:ascii="ＭＳ Ｐゴシック" w:eastAsia="ＭＳ Ｐゴシック" w:hAnsi="ＭＳ Ｐゴシック" w:cs="ＭＳ ゴシック" w:hint="eastAsia"/>
                                <w:b/>
                                <w:kern w:val="0"/>
                                <w:sz w:val="22"/>
                                <w:szCs w:val="22"/>
                              </w:rPr>
                              <w:t>顧客満足度を高める事業化までの一気通貫の企業支援</w:t>
                            </w:r>
                          </w:p>
                          <w:p w14:paraId="64A9AAEB" w14:textId="77777777" w:rsidR="00B7670C" w:rsidRDefault="00B7670C" w:rsidP="0099123B">
                            <w:pPr>
                              <w:autoSpaceDE w:val="0"/>
                              <w:autoSpaceDN w:val="0"/>
                              <w:adjustRightInd w:val="0"/>
                              <w:spacing w:line="240" w:lineRule="exact"/>
                              <w:rPr>
                                <w:rFonts w:ascii="ＭＳ Ｐゴシック" w:eastAsia="ＭＳ Ｐゴシック" w:hAnsi="ＭＳ Ｐゴシック" w:cs="ＭＳ ゴシック"/>
                                <w:b/>
                                <w:kern w:val="0"/>
                                <w:sz w:val="22"/>
                                <w:szCs w:val="22"/>
                              </w:rPr>
                            </w:pPr>
                          </w:p>
                          <w:p w14:paraId="5C0ED2C2" w14:textId="77777777" w:rsidR="006076D5" w:rsidRPr="00B15541" w:rsidRDefault="006076D5" w:rsidP="0099123B">
                            <w:pPr>
                              <w:tabs>
                                <w:tab w:val="left" w:pos="3077"/>
                              </w:tabs>
                              <w:autoSpaceDE w:val="0"/>
                              <w:autoSpaceDN w:val="0"/>
                              <w:adjustRightInd w:val="0"/>
                              <w:spacing w:line="240" w:lineRule="exact"/>
                              <w:ind w:firstLineChars="98" w:firstLine="207"/>
                              <w:rPr>
                                <w:rFonts w:ascii="ＭＳ Ｐゴシック" w:eastAsia="ＭＳ Ｐゴシック" w:hAnsi="ＭＳ Ｐゴシック" w:cs="ＭＳ ゴシック"/>
                                <w:b/>
                                <w:kern w:val="0"/>
                                <w:szCs w:val="21"/>
                              </w:rPr>
                            </w:pPr>
                            <w:r w:rsidRPr="00B15541">
                              <w:rPr>
                                <w:rFonts w:ascii="ＭＳ Ｐゴシック" w:eastAsia="ＭＳ Ｐゴシック" w:hAnsi="ＭＳ Ｐゴシック" w:cs="ＭＳ ゴシック" w:hint="eastAsia"/>
                                <w:b/>
                                <w:kern w:val="0"/>
                                <w:szCs w:val="21"/>
                              </w:rPr>
                              <w:t>（１）</w:t>
                            </w:r>
                            <w:r w:rsidR="00B15541">
                              <w:rPr>
                                <w:rFonts w:ascii="ＭＳ Ｐゴシック" w:eastAsia="ＭＳ Ｐゴシック" w:hAnsi="ＭＳ Ｐゴシック" w:cs="ＭＳ ゴシック" w:hint="eastAsia"/>
                                <w:b/>
                                <w:kern w:val="0"/>
                                <w:szCs w:val="21"/>
                              </w:rPr>
                              <w:t xml:space="preserve">　</w:t>
                            </w:r>
                            <w:r w:rsidR="00B15541" w:rsidRPr="00B15541">
                              <w:rPr>
                                <w:rFonts w:ascii="ＭＳ Ｐゴシック" w:eastAsia="ＭＳ Ｐゴシック" w:hAnsi="ＭＳ Ｐゴシック" w:cs="ＭＳ ゴシック" w:hint="eastAsia"/>
                                <w:b/>
                                <w:kern w:val="0"/>
                                <w:szCs w:val="21"/>
                              </w:rPr>
                              <w:t>産学官連携によるオープンイノベーションの推進</w:t>
                            </w:r>
                          </w:p>
                          <w:p w14:paraId="3FB85111" w14:textId="77777777" w:rsidR="0072212E" w:rsidRDefault="005918E9" w:rsidP="00560515">
                            <w:pPr>
                              <w:tabs>
                                <w:tab w:val="left" w:pos="3077"/>
                              </w:tabs>
                              <w:spacing w:line="220" w:lineRule="exact"/>
                              <w:ind w:right="-2" w:firstLineChars="150" w:firstLine="315"/>
                              <w:rPr>
                                <w:rFonts w:ascii="HG丸ｺﾞｼｯｸM-PRO" w:eastAsia="HG丸ｺﾞｼｯｸM-PRO" w:hAnsi="ＭＳ 明朝"/>
                                <w:szCs w:val="21"/>
                              </w:rPr>
                            </w:pPr>
                            <w:r w:rsidRPr="00B15541">
                              <w:rPr>
                                <w:rFonts w:ascii="HG丸ｺﾞｼｯｸM-PRO" w:eastAsia="HG丸ｺﾞｼｯｸM-PRO" w:hAnsi="HG丸ｺﾞｼｯｸM-PRO" w:cs="ＭＳ ゴシック" w:hint="eastAsia"/>
                                <w:kern w:val="0"/>
                                <w:szCs w:val="21"/>
                              </w:rPr>
                              <w:t>○</w:t>
                            </w:r>
                            <w:r w:rsidR="00B15541">
                              <w:rPr>
                                <w:rFonts w:ascii="HG丸ｺﾞｼｯｸM-PRO" w:eastAsia="HG丸ｺﾞｼｯｸM-PRO" w:hAnsi="HG丸ｺﾞｼｯｸM-PRO" w:cs="ＭＳ ゴシック" w:hint="eastAsia"/>
                                <w:kern w:val="0"/>
                                <w:szCs w:val="21"/>
                              </w:rPr>
                              <w:t xml:space="preserve">　</w:t>
                            </w:r>
                            <w:r w:rsidR="00B15541">
                              <w:rPr>
                                <w:rFonts w:ascii="HG丸ｺﾞｼｯｸM-PRO" w:eastAsia="HG丸ｺﾞｼｯｸM-PRO" w:hAnsi="ＭＳ 明朝" w:hint="eastAsia"/>
                                <w:szCs w:val="21"/>
                              </w:rPr>
                              <w:t>大阪府市との連携</w:t>
                            </w:r>
                          </w:p>
                          <w:p w14:paraId="518B8157" w14:textId="6FBA2F8D" w:rsidR="00BB48E0" w:rsidRDefault="0072212E"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BB48E0">
                              <w:rPr>
                                <w:rFonts w:ascii="HG丸ｺﾞｼｯｸM-PRO" w:eastAsia="HG丸ｺﾞｼｯｸM-PRO" w:hAnsi="ＭＳ 明朝" w:hint="eastAsia"/>
                                <w:szCs w:val="21"/>
                              </w:rPr>
                              <w:t xml:space="preserve">・ </w:t>
                            </w:r>
                            <w:r w:rsidR="00BB48E0" w:rsidRPr="009E5F65">
                              <w:rPr>
                                <w:rFonts w:ascii="HG丸ｺﾞｼｯｸM-PRO" w:eastAsia="HG丸ｺﾞｼｯｸM-PRO" w:hAnsi="ＭＳ 明朝" w:hint="eastAsia"/>
                                <w:color w:val="FFFFFF" w:themeColor="background1"/>
                                <w:szCs w:val="21"/>
                                <w:highlight w:val="black"/>
                              </w:rPr>
                              <w:t>大阪スタートアップエコシステム関連機関等との連携強化と技術支援の実施</w:t>
                            </w:r>
                          </w:p>
                          <w:p w14:paraId="1D0AC4EE" w14:textId="706E464A" w:rsidR="00B15541" w:rsidRDefault="0072212E" w:rsidP="009E5F65">
                            <w:pPr>
                              <w:tabs>
                                <w:tab w:val="left" w:pos="3077"/>
                              </w:tabs>
                              <w:spacing w:line="220" w:lineRule="exact"/>
                              <w:ind w:right="-2" w:firstLineChars="250" w:firstLine="52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E86D43" w:rsidRPr="00E86D43">
                              <w:rPr>
                                <w:rFonts w:ascii="HG丸ｺﾞｼｯｸM-PRO" w:eastAsia="HG丸ｺﾞｼｯｸM-PRO" w:hAnsi="ＭＳ 明朝" w:hint="eastAsia"/>
                                <w:color w:val="FFFFFF" w:themeColor="background1"/>
                                <w:szCs w:val="21"/>
                                <w:highlight w:val="black"/>
                              </w:rPr>
                              <w:t>空の移動革命大阪ラウンドテーブルへの参画</w:t>
                            </w:r>
                          </w:p>
                          <w:p w14:paraId="4131AA70" w14:textId="78CF777D" w:rsidR="00215FDD" w:rsidRDefault="0072212E" w:rsidP="00560515">
                            <w:pPr>
                              <w:tabs>
                                <w:tab w:val="left" w:pos="3077"/>
                              </w:tabs>
                              <w:spacing w:line="220" w:lineRule="exact"/>
                              <w:ind w:right="-2" w:firstLineChars="150" w:firstLine="315"/>
                              <w:rPr>
                                <w:rFonts w:ascii="HG丸ｺﾞｼｯｸM-PRO" w:eastAsia="HG丸ｺﾞｼｯｸM-PRO" w:hAnsi="ＭＳ 明朝"/>
                                <w:color w:val="FFFFFF" w:themeColor="background1"/>
                                <w:szCs w:val="21"/>
                              </w:rPr>
                            </w:pPr>
                            <w:r>
                              <w:rPr>
                                <w:rFonts w:ascii="HG丸ｺﾞｼｯｸM-PRO" w:eastAsia="HG丸ｺﾞｼｯｸM-PRO" w:hAnsi="ＭＳ 明朝" w:hint="eastAsia"/>
                                <w:szCs w:val="21"/>
                              </w:rPr>
                              <w:t xml:space="preserve">　・ </w:t>
                            </w:r>
                            <w:r w:rsidR="00E86D43" w:rsidRPr="00E86D43">
                              <w:rPr>
                                <w:rFonts w:ascii="HG丸ｺﾞｼｯｸM-PRO" w:eastAsia="HG丸ｺﾞｼｯｸM-PRO" w:hAnsi="ＭＳ 明朝" w:hint="eastAsia"/>
                                <w:color w:val="FFFFFF" w:themeColor="background1"/>
                                <w:szCs w:val="21"/>
                                <w:highlight w:val="black"/>
                              </w:rPr>
                              <w:t>大阪ヘルスケアパビリオン「展示</w:t>
                            </w:r>
                            <w:r w:rsidR="00145728" w:rsidRPr="00E86D43">
                              <w:rPr>
                                <w:rFonts w:ascii="HG丸ｺﾞｼｯｸM-PRO" w:eastAsia="HG丸ｺﾞｼｯｸM-PRO" w:hAnsi="ＭＳ 明朝" w:hint="eastAsia"/>
                                <w:color w:val="FFFFFF" w:themeColor="background1"/>
                                <w:szCs w:val="21"/>
                                <w:highlight w:val="black"/>
                              </w:rPr>
                              <w:t>・出展</w:t>
                            </w:r>
                            <w:r w:rsidR="00E86D43" w:rsidRPr="00E86D43">
                              <w:rPr>
                                <w:rFonts w:ascii="HG丸ｺﾞｼｯｸM-PRO" w:eastAsia="HG丸ｺﾞｼｯｸM-PRO" w:hAnsi="ＭＳ 明朝" w:hint="eastAsia"/>
                                <w:color w:val="FFFFFF" w:themeColor="background1"/>
                                <w:szCs w:val="21"/>
                                <w:highlight w:val="black"/>
                              </w:rPr>
                              <w:t>ゾーン」事業の推進</w:t>
                            </w:r>
                          </w:p>
                          <w:p w14:paraId="29646B92" w14:textId="77777777" w:rsidR="00E86D43" w:rsidRDefault="00E86D43" w:rsidP="00560515">
                            <w:pPr>
                              <w:tabs>
                                <w:tab w:val="left" w:pos="3077"/>
                              </w:tabs>
                              <w:spacing w:line="220" w:lineRule="exact"/>
                              <w:ind w:right="-2" w:firstLineChars="150" w:firstLine="315"/>
                              <w:rPr>
                                <w:rFonts w:ascii="HG丸ｺﾞｼｯｸM-PRO" w:eastAsia="HG丸ｺﾞｼｯｸM-PRO" w:hAnsi="ＭＳ 明朝"/>
                                <w:color w:val="FFFFFF" w:themeColor="background1"/>
                                <w:szCs w:val="21"/>
                              </w:rPr>
                            </w:pPr>
                            <w:r>
                              <w:rPr>
                                <w:rFonts w:ascii="HG丸ｺﾞｼｯｸM-PRO" w:eastAsia="HG丸ｺﾞｼｯｸM-PRO" w:hAnsi="ＭＳ 明朝" w:hint="eastAsia"/>
                                <w:szCs w:val="21"/>
                              </w:rPr>
                              <w:t xml:space="preserve">　・ </w:t>
                            </w:r>
                            <w:r w:rsidRPr="00E86D43">
                              <w:rPr>
                                <w:rFonts w:ascii="HG丸ｺﾞｼｯｸM-PRO" w:eastAsia="HG丸ｺﾞｼｯｸM-PRO" w:hAnsi="ＭＳ 明朝" w:hint="eastAsia"/>
                                <w:color w:val="FFFFFF" w:themeColor="background1"/>
                                <w:szCs w:val="21"/>
                                <w:highlight w:val="black"/>
                              </w:rPr>
                              <w:t>万博を契機としたものづくり中小企業の技術開発支援事業（Beyond 5G 開発支援）の推進</w:t>
                            </w:r>
                          </w:p>
                          <w:p w14:paraId="210EE538" w14:textId="0DF3CD8F" w:rsidR="0069170C" w:rsidRPr="00E86D43" w:rsidRDefault="00E86D43"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Pr>
                                <w:rFonts w:ascii="HG丸ｺﾞｼｯｸM-PRO" w:eastAsia="HG丸ｺﾞｼｯｸM-PRO" w:hAnsi="ＭＳ 明朝"/>
                                <w:szCs w:val="21"/>
                              </w:rPr>
                              <w:t xml:space="preserve">・ </w:t>
                            </w:r>
                            <w:r w:rsidR="0069170C" w:rsidRPr="009E5F65">
                              <w:rPr>
                                <w:rFonts w:ascii="HG丸ｺﾞｼｯｸM-PRO" w:eastAsia="HG丸ｺﾞｼｯｸM-PRO" w:hAnsi="ＭＳ 明朝" w:hint="eastAsia"/>
                                <w:color w:val="FFFFFF" w:themeColor="background1"/>
                                <w:szCs w:val="21"/>
                                <w:highlight w:val="black"/>
                              </w:rPr>
                              <w:t>おおさかグリーン</w:t>
                            </w:r>
                            <w:r w:rsidR="0069170C" w:rsidRPr="009E5F65">
                              <w:rPr>
                                <w:rFonts w:ascii="HG丸ｺﾞｼｯｸM-PRO" w:eastAsia="HG丸ｺﾞｼｯｸM-PRO" w:hAnsi="ＭＳ 明朝"/>
                                <w:color w:val="FFFFFF" w:themeColor="background1"/>
                                <w:szCs w:val="21"/>
                                <w:highlight w:val="black"/>
                              </w:rPr>
                              <w:t>TECH</w:t>
                            </w:r>
                            <w:r w:rsidRPr="00E86D43">
                              <w:rPr>
                                <w:rFonts w:ascii="HG丸ｺﾞｼｯｸM-PRO" w:eastAsia="HG丸ｺﾞｼｯｸM-PRO" w:hAnsi="ＭＳ 明朝" w:hint="eastAsia"/>
                                <w:color w:val="FFFFFF" w:themeColor="background1"/>
                                <w:szCs w:val="21"/>
                                <w:highlight w:val="black"/>
                              </w:rPr>
                              <w:t>コンソーシアム事業の推進</w:t>
                            </w:r>
                          </w:p>
                          <w:p w14:paraId="15730798" w14:textId="70CE8F7F" w:rsidR="00BD1F6C" w:rsidRDefault="0069170C" w:rsidP="009E5F65">
                            <w:pPr>
                              <w:tabs>
                                <w:tab w:val="left" w:pos="3077"/>
                              </w:tabs>
                              <w:spacing w:line="220" w:lineRule="exact"/>
                              <w:ind w:right="-2" w:firstLineChars="250" w:firstLine="52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BD1F6C">
                              <w:rPr>
                                <w:rFonts w:ascii="HG丸ｺﾞｼｯｸM-PRO" w:eastAsia="HG丸ｺﾞｼｯｸM-PRO" w:hAnsi="ＭＳ 明朝" w:hint="eastAsia"/>
                                <w:szCs w:val="21"/>
                              </w:rPr>
                              <w:t>（公財）大阪産業局</w:t>
                            </w:r>
                            <w:r w:rsidR="00BD1F6C">
                              <w:rPr>
                                <w:rFonts w:ascii="HG丸ｺﾞｼｯｸM-PRO" w:eastAsia="HG丸ｺﾞｼｯｸM-PRO" w:hAnsi="ＭＳ 明朝"/>
                                <w:szCs w:val="21"/>
                              </w:rPr>
                              <w:t>、MOBIO等</w:t>
                            </w:r>
                            <w:r w:rsidR="00BD1F6C">
                              <w:rPr>
                                <w:rFonts w:ascii="HG丸ｺﾞｼｯｸM-PRO" w:eastAsia="HG丸ｺﾞｼｯｸM-PRO" w:hAnsi="ＭＳ 明朝" w:hint="eastAsia"/>
                                <w:szCs w:val="21"/>
                              </w:rPr>
                              <w:t>、</w:t>
                            </w:r>
                            <w:r w:rsidR="00BD1F6C">
                              <w:rPr>
                                <w:rFonts w:ascii="HG丸ｺﾞｼｯｸM-PRO" w:eastAsia="HG丸ｺﾞｼｯｸM-PRO" w:hAnsi="ＭＳ 明朝"/>
                                <w:szCs w:val="21"/>
                              </w:rPr>
                              <w:t>府市</w:t>
                            </w:r>
                            <w:r w:rsidR="00BD1F6C">
                              <w:rPr>
                                <w:rFonts w:ascii="HG丸ｺﾞｼｯｸM-PRO" w:eastAsia="HG丸ｺﾞｼｯｸM-PRO" w:hAnsi="ＭＳ 明朝" w:hint="eastAsia"/>
                                <w:szCs w:val="21"/>
                              </w:rPr>
                              <w:t>関連支援機関との</w:t>
                            </w:r>
                            <w:r w:rsidR="00BD1F6C">
                              <w:rPr>
                                <w:rFonts w:ascii="HG丸ｺﾞｼｯｸM-PRO" w:eastAsia="HG丸ｺﾞｼｯｸM-PRO" w:hAnsi="ＭＳ 明朝"/>
                                <w:szCs w:val="21"/>
                              </w:rPr>
                              <w:t>連携強化</w:t>
                            </w:r>
                            <w:r w:rsidR="00BD1F6C">
                              <w:rPr>
                                <w:rFonts w:ascii="HG丸ｺﾞｼｯｸM-PRO" w:eastAsia="HG丸ｺﾞｼｯｸM-PRO" w:hAnsi="ＭＳ 明朝" w:hint="eastAsia"/>
                                <w:szCs w:val="21"/>
                              </w:rPr>
                              <w:t>による</w:t>
                            </w:r>
                            <w:r w:rsidR="00BD1F6C">
                              <w:rPr>
                                <w:rFonts w:ascii="HG丸ｺﾞｼｯｸM-PRO" w:eastAsia="HG丸ｺﾞｼｯｸM-PRO" w:hAnsi="ＭＳ 明朝"/>
                                <w:szCs w:val="21"/>
                              </w:rPr>
                              <w:t>広範な支援の実施</w:t>
                            </w:r>
                          </w:p>
                          <w:p w14:paraId="78F71D4B" w14:textId="77777777" w:rsidR="00735FCB" w:rsidRDefault="00B15541"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E6316B">
                              <w:rPr>
                                <w:rFonts w:ascii="HG丸ｺﾞｼｯｸM-PRO" w:eastAsia="HG丸ｺﾞｼｯｸM-PRO" w:hAnsi="ＭＳ 明朝" w:hint="eastAsia"/>
                                <w:szCs w:val="21"/>
                              </w:rPr>
                              <w:t>業界団体</w:t>
                            </w:r>
                            <w:r w:rsidR="00735FCB">
                              <w:rPr>
                                <w:rFonts w:ascii="HG丸ｺﾞｼｯｸM-PRO" w:eastAsia="HG丸ｺﾞｼｯｸM-PRO" w:hAnsi="ＭＳ 明朝" w:hint="eastAsia"/>
                                <w:szCs w:val="21"/>
                              </w:rPr>
                              <w:t>との連携による産学官連携や異分野・異業種の技術交流の実施</w:t>
                            </w:r>
                          </w:p>
                          <w:p w14:paraId="3B2BC699" w14:textId="77777777" w:rsidR="00735FCB" w:rsidRDefault="00735FCB"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BD1F6C">
                              <w:rPr>
                                <w:rFonts w:ascii="HG丸ｺﾞｼｯｸM-PRO" w:eastAsia="HG丸ｺﾞｼｯｸM-PRO" w:hAnsi="ＭＳ 明朝" w:hint="eastAsia"/>
                                <w:szCs w:val="21"/>
                              </w:rPr>
                              <w:t>行政機関や</w:t>
                            </w:r>
                            <w:r w:rsidR="00BD1F6C">
                              <w:rPr>
                                <w:rFonts w:ascii="HG丸ｺﾞｼｯｸM-PRO" w:eastAsia="HG丸ｺﾞｼｯｸM-PRO" w:hAnsi="ＭＳ 明朝"/>
                                <w:szCs w:val="21"/>
                              </w:rPr>
                              <w:t>支援機関、</w:t>
                            </w:r>
                            <w:r>
                              <w:rPr>
                                <w:rFonts w:ascii="HG丸ｺﾞｼｯｸM-PRO" w:eastAsia="HG丸ｺﾞｼｯｸM-PRO" w:hAnsi="ＭＳ 明朝" w:hint="eastAsia"/>
                                <w:szCs w:val="21"/>
                              </w:rPr>
                              <w:t>商工会議所、金融機関、産業技術連携推進会議等と連携した</w:t>
                            </w:r>
                            <w:r w:rsidR="00B865DC">
                              <w:rPr>
                                <w:rFonts w:ascii="HG丸ｺﾞｼｯｸM-PRO" w:eastAsia="HG丸ｺﾞｼｯｸM-PRO" w:hAnsi="ＭＳ 明朝" w:hint="eastAsia"/>
                                <w:szCs w:val="21"/>
                              </w:rPr>
                              <w:t>技術支援の実施</w:t>
                            </w:r>
                          </w:p>
                          <w:p w14:paraId="196EBB45" w14:textId="77777777" w:rsidR="00BD1F6C" w:rsidRDefault="00BD1F6C"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w:t>
                            </w:r>
                            <w:r>
                              <w:rPr>
                                <w:rFonts w:ascii="HG丸ｺﾞｼｯｸM-PRO" w:eastAsia="HG丸ｺﾞｼｯｸM-PRO" w:hAnsi="ＭＳ 明朝"/>
                                <w:szCs w:val="21"/>
                              </w:rPr>
                              <w:t xml:space="preserve">　大学・国立研究開発法人との連携</w:t>
                            </w:r>
                          </w:p>
                          <w:p w14:paraId="4812F7D2" w14:textId="77777777" w:rsidR="0072212E" w:rsidRDefault="00BD1F6C"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Pr>
                                <w:rFonts w:ascii="HG丸ｺﾞｼｯｸM-PRO" w:eastAsia="HG丸ｺﾞｼｯｸM-PRO" w:hAnsi="ＭＳ 明朝"/>
                                <w:szCs w:val="21"/>
                              </w:rPr>
                              <w:t>・</w:t>
                            </w:r>
                            <w:r>
                              <w:rPr>
                                <w:rFonts w:ascii="HG丸ｺﾞｼｯｸM-PRO" w:eastAsia="HG丸ｺﾞｼｯｸM-PRO" w:hAnsi="ＭＳ 明朝" w:hint="eastAsia"/>
                                <w:szCs w:val="21"/>
                              </w:rPr>
                              <w:t xml:space="preserve"> </w:t>
                            </w:r>
                            <w:r w:rsidR="00E6316B">
                              <w:rPr>
                                <w:rFonts w:ascii="HG丸ｺﾞｼｯｸM-PRO" w:eastAsia="HG丸ｺﾞｼｯｸM-PRO" w:hAnsi="ＭＳ 明朝" w:hint="eastAsia"/>
                                <w:szCs w:val="21"/>
                              </w:rPr>
                              <w:t>大学</w:t>
                            </w:r>
                            <w:r w:rsidR="00B865DC">
                              <w:rPr>
                                <w:rFonts w:ascii="HG丸ｺﾞｼｯｸM-PRO" w:eastAsia="HG丸ｺﾞｼｯｸM-PRO" w:hAnsi="ＭＳ 明朝" w:hint="eastAsia"/>
                                <w:szCs w:val="21"/>
                              </w:rPr>
                              <w:t>との連携</w:t>
                            </w:r>
                            <w:r>
                              <w:rPr>
                                <w:rFonts w:ascii="HG丸ｺﾞｼｯｸM-PRO" w:eastAsia="HG丸ｺﾞｼｯｸM-PRO" w:hAnsi="ＭＳ 明朝" w:hint="eastAsia"/>
                                <w:szCs w:val="21"/>
                              </w:rPr>
                              <w:t>による</w:t>
                            </w:r>
                            <w:r w:rsidRPr="00BD1F6C">
                              <w:rPr>
                                <w:rFonts w:ascii="HG丸ｺﾞｼｯｸM-PRO" w:eastAsia="HG丸ｺﾞｼｯｸM-PRO" w:hAnsi="ＭＳ 明朝" w:hint="eastAsia"/>
                                <w:szCs w:val="21"/>
                              </w:rPr>
                              <w:t>研究開発・企業支援・人材育成等</w:t>
                            </w:r>
                            <w:r>
                              <w:rPr>
                                <w:rFonts w:ascii="HG丸ｺﾞｼｯｸM-PRO" w:eastAsia="HG丸ｺﾞｼｯｸM-PRO" w:hAnsi="ＭＳ 明朝" w:hint="eastAsia"/>
                                <w:szCs w:val="21"/>
                              </w:rPr>
                              <w:t>の</w:t>
                            </w:r>
                            <w:r w:rsidRPr="00BD1F6C">
                              <w:rPr>
                                <w:rFonts w:ascii="HG丸ｺﾞｼｯｸM-PRO" w:eastAsia="HG丸ｺﾞｼｯｸM-PRO" w:hAnsi="ＭＳ 明朝" w:hint="eastAsia"/>
                                <w:szCs w:val="21"/>
                              </w:rPr>
                              <w:t>実施</w:t>
                            </w:r>
                          </w:p>
                          <w:p w14:paraId="1AB9FE25" w14:textId="77777777" w:rsidR="00B15541" w:rsidRDefault="00BD1F6C"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Pr>
                                <w:rFonts w:ascii="HG丸ｺﾞｼｯｸM-PRO" w:eastAsia="HG丸ｺﾞｼｯｸM-PRO" w:hAnsi="ＭＳ 明朝"/>
                                <w:szCs w:val="21"/>
                              </w:rPr>
                              <w:t>・</w:t>
                            </w:r>
                            <w:r>
                              <w:rPr>
                                <w:rFonts w:ascii="HG丸ｺﾞｼｯｸM-PRO" w:eastAsia="HG丸ｺﾞｼｯｸM-PRO" w:hAnsi="ＭＳ 明朝" w:hint="eastAsia"/>
                                <w:szCs w:val="21"/>
                              </w:rPr>
                              <w:t xml:space="preserve"> </w:t>
                            </w:r>
                            <w:r w:rsidR="0072212E">
                              <w:rPr>
                                <w:rFonts w:ascii="HG丸ｺﾞｼｯｸM-PRO" w:eastAsia="HG丸ｺﾞｼｯｸM-PRO" w:hAnsi="ＭＳ 明朝" w:hint="eastAsia"/>
                                <w:szCs w:val="21"/>
                              </w:rPr>
                              <w:t>産総研との連携による研究開発の効果的推進と</w:t>
                            </w:r>
                            <w:r w:rsidR="00B865DC">
                              <w:rPr>
                                <w:rFonts w:ascii="HG丸ｺﾞｼｯｸM-PRO" w:eastAsia="HG丸ｺﾞｼｯｸM-PRO" w:hAnsi="ＭＳ 明朝" w:hint="eastAsia"/>
                                <w:szCs w:val="21"/>
                              </w:rPr>
                              <w:t>イノベーションの創出</w:t>
                            </w:r>
                          </w:p>
                          <w:p w14:paraId="6C579686" w14:textId="77777777" w:rsidR="00B15541" w:rsidRDefault="00BD1F6C"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Pr>
                                <w:rFonts w:ascii="HG丸ｺﾞｼｯｸM-PRO" w:eastAsia="HG丸ｺﾞｼｯｸM-PRO" w:hAnsi="ＭＳ 明朝"/>
                                <w:szCs w:val="21"/>
                              </w:rPr>
                              <w:t>・</w:t>
                            </w:r>
                            <w:r>
                              <w:rPr>
                                <w:rFonts w:ascii="HG丸ｺﾞｼｯｸM-PRO" w:eastAsia="HG丸ｺﾞｼｯｸM-PRO" w:hAnsi="ＭＳ 明朝" w:hint="eastAsia"/>
                                <w:szCs w:val="21"/>
                              </w:rPr>
                              <w:t xml:space="preserve"> </w:t>
                            </w:r>
                            <w:r w:rsidR="00E6316B" w:rsidRPr="00E6316B">
                              <w:rPr>
                                <w:rFonts w:ascii="HG丸ｺﾞｼｯｸM-PRO" w:eastAsia="HG丸ｺﾞｼｯｸM-PRO" w:hAnsi="ＭＳ 明朝" w:hint="eastAsia"/>
                                <w:szCs w:val="21"/>
                              </w:rPr>
                              <w:t>横断的な研究会活動の推進による産学官連携</w:t>
                            </w:r>
                            <w:r w:rsidR="0072212E">
                              <w:rPr>
                                <w:rFonts w:ascii="HG丸ｺﾞｼｯｸM-PRO" w:eastAsia="HG丸ｺﾞｼｯｸM-PRO" w:hAnsi="ＭＳ 明朝" w:hint="eastAsia"/>
                                <w:szCs w:val="21"/>
                              </w:rPr>
                              <w:t>交流事業の実施</w:t>
                            </w:r>
                          </w:p>
                          <w:p w14:paraId="77367EA6" w14:textId="77777777" w:rsidR="00E6316B" w:rsidRDefault="00E6316B"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BD1F6C" w:rsidRPr="00BD1F6C">
                              <w:rPr>
                                <w:rFonts w:ascii="HG丸ｺﾞｼｯｸM-PRO" w:eastAsia="HG丸ｺﾞｼｯｸM-PRO" w:hAnsi="ＭＳ 明朝" w:hint="eastAsia"/>
                                <w:color w:val="FFFFFF" w:themeColor="background1"/>
                                <w:szCs w:val="21"/>
                                <w:highlight w:val="black"/>
                              </w:rPr>
                              <w:t>関西広域産業共創プラットフォーム事業への参画</w:t>
                            </w:r>
                          </w:p>
                          <w:p w14:paraId="00A59CC5" w14:textId="77777777" w:rsidR="006076D5" w:rsidRPr="00B15541" w:rsidRDefault="006076D5" w:rsidP="006076D5">
                            <w:pPr>
                              <w:tabs>
                                <w:tab w:val="left" w:pos="3077"/>
                              </w:tabs>
                              <w:spacing w:line="220" w:lineRule="exact"/>
                              <w:ind w:right="-2"/>
                              <w:rPr>
                                <w:rFonts w:ascii="ＭＳ Ｐゴシック" w:eastAsia="ＭＳ Ｐゴシック" w:hAnsi="ＭＳ Ｐゴシック" w:cs="ＭＳ ゴシック"/>
                                <w:b/>
                                <w:kern w:val="0"/>
                                <w:sz w:val="22"/>
                                <w:szCs w:val="22"/>
                              </w:rPr>
                            </w:pPr>
                          </w:p>
                          <w:p w14:paraId="6C7BEBC9" w14:textId="77777777" w:rsidR="006076D5" w:rsidRPr="00B15541" w:rsidRDefault="006076D5" w:rsidP="006076D5">
                            <w:pPr>
                              <w:tabs>
                                <w:tab w:val="left" w:pos="3077"/>
                              </w:tabs>
                              <w:spacing w:line="220" w:lineRule="exact"/>
                              <w:ind w:right="-2" w:firstLineChars="100" w:firstLine="211"/>
                              <w:rPr>
                                <w:rFonts w:ascii="ＭＳ Ｐゴシック" w:eastAsia="ＭＳ Ｐゴシック" w:hAnsi="ＭＳ Ｐゴシック" w:cs="ＭＳ ゴシック"/>
                                <w:b/>
                                <w:kern w:val="0"/>
                                <w:szCs w:val="21"/>
                              </w:rPr>
                            </w:pPr>
                            <w:r w:rsidRPr="00B15541">
                              <w:rPr>
                                <w:rFonts w:ascii="ＭＳ Ｐゴシック" w:eastAsia="ＭＳ Ｐゴシック" w:hAnsi="ＭＳ Ｐゴシック" w:cs="ＭＳ ゴシック" w:hint="eastAsia"/>
                                <w:b/>
                                <w:kern w:val="0"/>
                                <w:szCs w:val="21"/>
                              </w:rPr>
                              <w:t xml:space="preserve">（２）　</w:t>
                            </w:r>
                            <w:r w:rsidR="00E6316B" w:rsidRPr="00E6316B">
                              <w:rPr>
                                <w:rFonts w:ascii="ＭＳ Ｐゴシック" w:eastAsia="ＭＳ Ｐゴシック" w:hAnsi="ＭＳ Ｐゴシック" w:cs="ＭＳ ゴシック" w:hint="eastAsia"/>
                                <w:b/>
                                <w:kern w:val="0"/>
                                <w:szCs w:val="21"/>
                              </w:rPr>
                              <w:t>利用拡大に向けた戦略的・積極的な情報発信</w:t>
                            </w:r>
                          </w:p>
                          <w:p w14:paraId="69115D07" w14:textId="77777777" w:rsidR="00E862F1" w:rsidRDefault="00244BB4" w:rsidP="00560515">
                            <w:pPr>
                              <w:tabs>
                                <w:tab w:val="left" w:pos="3077"/>
                              </w:tabs>
                              <w:spacing w:line="220" w:lineRule="exact"/>
                              <w:ind w:right="-2" w:firstLineChars="150" w:firstLine="315"/>
                              <w:rPr>
                                <w:rFonts w:ascii="HG丸ｺﾞｼｯｸM-PRO" w:eastAsia="HG丸ｺﾞｼｯｸM-PRO" w:hAnsi="ＭＳ 明朝"/>
                                <w:szCs w:val="21"/>
                              </w:rPr>
                            </w:pPr>
                            <w:r w:rsidRPr="00B15541">
                              <w:rPr>
                                <w:rFonts w:ascii="HG丸ｺﾞｼｯｸM-PRO" w:eastAsia="HG丸ｺﾞｼｯｸM-PRO" w:hAnsi="ＭＳ 明朝" w:hint="eastAsia"/>
                                <w:szCs w:val="21"/>
                              </w:rPr>
                              <w:t>○</w:t>
                            </w:r>
                            <w:r w:rsidR="003B52EA">
                              <w:rPr>
                                <w:rFonts w:ascii="HG丸ｺﾞｼｯｸM-PRO" w:eastAsia="HG丸ｺﾞｼｯｸM-PRO" w:hAnsi="ＭＳ 明朝" w:hint="eastAsia"/>
                                <w:szCs w:val="21"/>
                              </w:rPr>
                              <w:t xml:space="preserve">　</w:t>
                            </w:r>
                            <w:r w:rsidR="003B52EA" w:rsidRPr="003B52EA">
                              <w:rPr>
                                <w:rFonts w:ascii="HG丸ｺﾞｼｯｸM-PRO" w:eastAsia="HG丸ｺﾞｼｯｸM-PRO" w:hAnsi="ＭＳ 明朝" w:hint="eastAsia"/>
                                <w:szCs w:val="21"/>
                              </w:rPr>
                              <w:t>技術シーズ、研究成果の普及や事業のPR、企業活動に役立つ情報</w:t>
                            </w:r>
                            <w:r w:rsidR="0072212E">
                              <w:rPr>
                                <w:rFonts w:ascii="HG丸ｺﾞｼｯｸM-PRO" w:eastAsia="HG丸ｺﾞｼｯｸM-PRO" w:hAnsi="ＭＳ 明朝" w:hint="eastAsia"/>
                                <w:szCs w:val="21"/>
                              </w:rPr>
                              <w:t>の</w:t>
                            </w:r>
                            <w:r w:rsidR="003B52EA">
                              <w:rPr>
                                <w:rFonts w:ascii="HG丸ｺﾞｼｯｸM-PRO" w:eastAsia="HG丸ｺﾞｼｯｸM-PRO" w:hAnsi="ＭＳ 明朝" w:hint="eastAsia"/>
                                <w:szCs w:val="21"/>
                              </w:rPr>
                              <w:t>積極的</w:t>
                            </w:r>
                            <w:r w:rsidR="003B52EA" w:rsidRPr="003B52EA">
                              <w:rPr>
                                <w:rFonts w:ascii="HG丸ｺﾞｼｯｸM-PRO" w:eastAsia="HG丸ｺﾞｼｯｸM-PRO" w:hAnsi="ＭＳ 明朝" w:hint="eastAsia"/>
                                <w:szCs w:val="21"/>
                              </w:rPr>
                              <w:t>発信</w:t>
                            </w:r>
                          </w:p>
                          <w:p w14:paraId="5A2AC735" w14:textId="77777777" w:rsidR="0072212E" w:rsidRDefault="0072212E"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 製品化・成果事例や研究成果に関する刊行物の発行による支援成果の見える化</w:t>
                            </w:r>
                          </w:p>
                          <w:p w14:paraId="36292B26" w14:textId="3EFC62D8" w:rsidR="0072212E" w:rsidRPr="009E5F65" w:rsidRDefault="0072212E" w:rsidP="00560515">
                            <w:pPr>
                              <w:tabs>
                                <w:tab w:val="left" w:pos="3077"/>
                              </w:tabs>
                              <w:spacing w:line="220" w:lineRule="exact"/>
                              <w:ind w:right="-2" w:firstLineChars="150" w:firstLine="315"/>
                              <w:rPr>
                                <w:rFonts w:ascii="HG丸ｺﾞｼｯｸM-PRO" w:eastAsia="HG丸ｺﾞｼｯｸM-PRO" w:hAnsi="ＭＳ 明朝"/>
                                <w:color w:val="FF0000"/>
                                <w:szCs w:val="21"/>
                              </w:rPr>
                            </w:pPr>
                            <w:r>
                              <w:rPr>
                                <w:rFonts w:ascii="HG丸ｺﾞｼｯｸM-PRO" w:eastAsia="HG丸ｺﾞｼｯｸM-PRO" w:hAnsi="ＭＳ 明朝" w:hint="eastAsia"/>
                                <w:szCs w:val="21"/>
                              </w:rPr>
                              <w:t xml:space="preserve">　・</w:t>
                            </w:r>
                            <w:r w:rsidRPr="00BA72F1">
                              <w:rPr>
                                <w:rFonts w:ascii="HG丸ｺﾞｼｯｸM-PRO" w:eastAsia="HG丸ｺﾞｼｯｸM-PRO" w:hAnsi="ＭＳ 明朝" w:hint="eastAsia"/>
                                <w:szCs w:val="21"/>
                              </w:rPr>
                              <w:t xml:space="preserve"> 研究成果</w:t>
                            </w:r>
                            <w:r w:rsidR="00BA72F1" w:rsidRPr="009E5F65">
                              <w:rPr>
                                <w:rFonts w:ascii="HG丸ｺﾞｼｯｸM-PRO" w:eastAsia="HG丸ｺﾞｼｯｸM-PRO" w:hAnsi="ＭＳ 明朝" w:hint="eastAsia"/>
                                <w:szCs w:val="21"/>
                              </w:rPr>
                              <w:t>を企業に移転し、製品化や実用化</w:t>
                            </w:r>
                            <w:r w:rsidRPr="00BA72F1">
                              <w:rPr>
                                <w:rFonts w:ascii="HG丸ｺﾞｼｯｸM-PRO" w:eastAsia="HG丸ｺﾞｼｯｸM-PRO" w:hAnsi="ＭＳ 明朝" w:hint="eastAsia"/>
                                <w:szCs w:val="21"/>
                              </w:rPr>
                              <w:t>に</w:t>
                            </w:r>
                            <w:r w:rsidR="00BA72F1" w:rsidRPr="009E5F65">
                              <w:rPr>
                                <w:rFonts w:ascii="HG丸ｺﾞｼｯｸM-PRO" w:eastAsia="HG丸ｺﾞｼｯｸM-PRO" w:hAnsi="ＭＳ 明朝" w:hint="eastAsia"/>
                                <w:szCs w:val="21"/>
                              </w:rPr>
                              <w:t>つなげるための</w:t>
                            </w:r>
                            <w:r w:rsidRPr="00BA72F1">
                              <w:rPr>
                                <w:rFonts w:ascii="HG丸ｺﾞｼｯｸM-PRO" w:eastAsia="HG丸ｺﾞｼｯｸM-PRO" w:hAnsi="ＭＳ 明朝" w:hint="eastAsia"/>
                                <w:szCs w:val="21"/>
                              </w:rPr>
                              <w:t>セミナーや講演会の開催</w:t>
                            </w:r>
                          </w:p>
                          <w:p w14:paraId="6469240C" w14:textId="77777777" w:rsidR="0072212E" w:rsidRDefault="0072212E"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74154B">
                              <w:rPr>
                                <w:rFonts w:ascii="HG丸ｺﾞｼｯｸM-PRO" w:eastAsia="HG丸ｺﾞｼｯｸM-PRO" w:hAnsi="ＭＳ 明朝" w:hint="eastAsia"/>
                                <w:szCs w:val="21"/>
                              </w:rPr>
                              <w:t xml:space="preserve"> </w:t>
                            </w:r>
                            <w:r w:rsidR="0074154B" w:rsidRPr="0074154B">
                              <w:rPr>
                                <w:rFonts w:ascii="HG丸ｺﾞｼｯｸM-PRO" w:eastAsia="HG丸ｺﾞｼｯｸM-PRO" w:hAnsi="ＭＳ 明朝" w:hint="eastAsia"/>
                                <w:szCs w:val="21"/>
                              </w:rPr>
                              <w:t>学会発表、論文投稿、技術講演、技術解説の執筆など</w:t>
                            </w:r>
                            <w:r w:rsidR="0074154B">
                              <w:rPr>
                                <w:rFonts w:ascii="HG丸ｺﾞｼｯｸM-PRO" w:eastAsia="HG丸ｺﾞｼｯｸM-PRO" w:hAnsi="ＭＳ 明朝" w:hint="eastAsia"/>
                                <w:szCs w:val="21"/>
                              </w:rPr>
                              <w:t>による積極的な</w:t>
                            </w:r>
                            <w:r w:rsidR="0074154B" w:rsidRPr="0074154B">
                              <w:rPr>
                                <w:rFonts w:ascii="HG丸ｺﾞｼｯｸM-PRO" w:eastAsia="HG丸ｺﾞｼｯｸM-PRO" w:hAnsi="ＭＳ 明朝" w:hint="eastAsia"/>
                                <w:szCs w:val="21"/>
                              </w:rPr>
                              <w:t>成果普及</w:t>
                            </w:r>
                          </w:p>
                          <w:p w14:paraId="3098D8FF" w14:textId="012C6C29" w:rsidR="0074154B" w:rsidRDefault="0074154B"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 </w:t>
                            </w:r>
                            <w:r w:rsidRPr="0074154B">
                              <w:rPr>
                                <w:rFonts w:ascii="HG丸ｺﾞｼｯｸM-PRO" w:eastAsia="HG丸ｺﾞｼｯｸM-PRO" w:hAnsi="ＭＳ 明朝" w:hint="eastAsia"/>
                                <w:szCs w:val="21"/>
                              </w:rPr>
                              <w:t>ホームページやメールマガジン、</w:t>
                            </w:r>
                            <w:r w:rsidR="00BA72F1" w:rsidRPr="0074154B">
                              <w:rPr>
                                <w:rFonts w:ascii="HG丸ｺﾞｼｯｸM-PRO" w:eastAsia="HG丸ｺﾞｼｯｸM-PRO" w:hAnsi="ＭＳ 明朝" w:hint="eastAsia"/>
                                <w:szCs w:val="21"/>
                              </w:rPr>
                              <w:t>マスコミへのプレスリリース等</w:t>
                            </w:r>
                            <w:r w:rsidR="00BA72F1">
                              <w:rPr>
                                <w:rFonts w:ascii="HG丸ｺﾞｼｯｸM-PRO" w:eastAsia="HG丸ｺﾞｼｯｸM-PRO" w:hAnsi="ＭＳ 明朝" w:hint="eastAsia"/>
                                <w:szCs w:val="21"/>
                              </w:rPr>
                              <w:t>を</w:t>
                            </w:r>
                            <w:r w:rsidR="00EA24CC">
                              <w:rPr>
                                <w:rFonts w:ascii="HG丸ｺﾞｼｯｸM-PRO" w:eastAsia="HG丸ｺﾞｼｯｸM-PRO" w:hAnsi="ＭＳ 明朝" w:hint="eastAsia"/>
                                <w:szCs w:val="21"/>
                              </w:rPr>
                              <w:t>活用した</w:t>
                            </w:r>
                            <w:r w:rsidRPr="0074154B">
                              <w:rPr>
                                <w:rFonts w:ascii="HG丸ｺﾞｼｯｸM-PRO" w:eastAsia="HG丸ｺﾞｼｯｸM-PRO" w:hAnsi="ＭＳ 明朝" w:hint="eastAsia"/>
                                <w:szCs w:val="21"/>
                              </w:rPr>
                              <w:t>効果的かつ迅速な情報発信</w:t>
                            </w:r>
                          </w:p>
                          <w:p w14:paraId="354F66FB" w14:textId="5B5F485E" w:rsidR="00E862F1" w:rsidRPr="0074154B" w:rsidRDefault="0074154B" w:rsidP="009E5F6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p>
                          <w:p w14:paraId="422E79EF" w14:textId="77777777" w:rsidR="006076D5" w:rsidRPr="00B15541" w:rsidRDefault="006076D5" w:rsidP="006076D5">
                            <w:pPr>
                              <w:tabs>
                                <w:tab w:val="left" w:pos="3077"/>
                              </w:tabs>
                              <w:spacing w:line="220" w:lineRule="exact"/>
                              <w:ind w:right="-2" w:firstLineChars="100" w:firstLine="211"/>
                              <w:rPr>
                                <w:rFonts w:ascii="ＭＳ Ｐゴシック" w:eastAsia="ＭＳ Ｐゴシック" w:hAnsi="ＭＳ Ｐゴシック" w:cs="ＭＳ ゴシック"/>
                                <w:b/>
                                <w:kern w:val="0"/>
                                <w:szCs w:val="21"/>
                              </w:rPr>
                            </w:pPr>
                            <w:r w:rsidRPr="00B15541">
                              <w:rPr>
                                <w:rFonts w:ascii="ＭＳ Ｐゴシック" w:eastAsia="ＭＳ Ｐゴシック" w:hAnsi="ＭＳ Ｐゴシック" w:cs="ＭＳ ゴシック" w:hint="eastAsia"/>
                                <w:b/>
                                <w:kern w:val="0"/>
                                <w:szCs w:val="21"/>
                              </w:rPr>
                              <w:t xml:space="preserve">（３）　</w:t>
                            </w:r>
                            <w:r w:rsidR="003B52EA" w:rsidRPr="003B52EA">
                              <w:rPr>
                                <w:rFonts w:ascii="ＭＳ Ｐゴシック" w:eastAsia="ＭＳ Ｐゴシック" w:hAnsi="ＭＳ Ｐゴシック" w:cs="ＭＳ ゴシック" w:hint="eastAsia"/>
                                <w:b/>
                                <w:kern w:val="0"/>
                                <w:szCs w:val="21"/>
                              </w:rPr>
                              <w:t>企業への技術移転等を見据えた知財戦略の推進</w:t>
                            </w:r>
                          </w:p>
                          <w:p w14:paraId="0C089BFF" w14:textId="43306247" w:rsidR="00413D60" w:rsidRPr="00B15541" w:rsidRDefault="00244BB4" w:rsidP="00015953">
                            <w:pPr>
                              <w:tabs>
                                <w:tab w:val="left" w:pos="3077"/>
                              </w:tabs>
                              <w:spacing w:line="220" w:lineRule="exact"/>
                              <w:ind w:leftChars="135" w:left="703" w:right="-2" w:hangingChars="200" w:hanging="420"/>
                              <w:rPr>
                                <w:rFonts w:ascii="HG丸ｺﾞｼｯｸM-PRO" w:eastAsia="HG丸ｺﾞｼｯｸM-PRO" w:hAnsi="ＭＳ 明朝"/>
                                <w:szCs w:val="21"/>
                              </w:rPr>
                            </w:pPr>
                            <w:r w:rsidRPr="00B15541">
                              <w:rPr>
                                <w:rFonts w:ascii="HG丸ｺﾞｼｯｸM-PRO" w:eastAsia="HG丸ｺﾞｼｯｸM-PRO" w:hAnsi="ＭＳ 明朝" w:hint="eastAsia"/>
                                <w:szCs w:val="21"/>
                              </w:rPr>
                              <w:t>○</w:t>
                            </w:r>
                            <w:r w:rsidR="003B52EA">
                              <w:rPr>
                                <w:rFonts w:ascii="HG丸ｺﾞｼｯｸM-PRO" w:eastAsia="HG丸ｺﾞｼｯｸM-PRO" w:hAnsi="ＭＳ 明朝" w:hint="eastAsia"/>
                                <w:szCs w:val="21"/>
                              </w:rPr>
                              <w:t xml:space="preserve">　</w:t>
                            </w:r>
                            <w:r w:rsidR="00E60C72">
                              <w:rPr>
                                <w:rFonts w:ascii="HG丸ｺﾞｼｯｸM-PRO" w:eastAsia="HG丸ｺﾞｼｯｸM-PRO" w:hAnsi="ＭＳ 明朝" w:hint="eastAsia"/>
                                <w:szCs w:val="21"/>
                              </w:rPr>
                              <w:t>職員の</w:t>
                            </w:r>
                            <w:r w:rsidR="003B52EA" w:rsidRPr="003B52EA">
                              <w:rPr>
                                <w:rFonts w:ascii="HG丸ｺﾞｼｯｸM-PRO" w:eastAsia="HG丸ｺﾞｼｯｸM-PRO" w:hAnsi="ＭＳ 明朝" w:hint="eastAsia"/>
                                <w:szCs w:val="21"/>
                              </w:rPr>
                              <w:t>知的財産力の更なる</w:t>
                            </w:r>
                            <w:r w:rsidR="00282385">
                              <w:rPr>
                                <w:rFonts w:ascii="HG丸ｺﾞｼｯｸM-PRO" w:eastAsia="HG丸ｺﾞｼｯｸM-PRO" w:hAnsi="ＭＳ 明朝" w:hint="eastAsia"/>
                                <w:szCs w:val="21"/>
                              </w:rPr>
                              <w:t>強化を図る</w:t>
                            </w:r>
                            <w:r w:rsidR="003B52EA" w:rsidRPr="00FD1A19">
                              <w:rPr>
                                <w:rFonts w:ascii="HG丸ｺﾞｼｯｸM-PRO" w:eastAsia="HG丸ｺﾞｼｯｸM-PRO" w:hAnsi="ＭＳ 明朝" w:hint="eastAsia"/>
                                <w:szCs w:val="21"/>
                              </w:rPr>
                              <w:t>ため</w:t>
                            </w:r>
                            <w:r w:rsidR="00417E69" w:rsidRPr="00FD1A19">
                              <w:rPr>
                                <w:rFonts w:ascii="HG丸ｺﾞｼｯｸM-PRO" w:eastAsia="HG丸ｺﾞｼｯｸM-PRO" w:hAnsi="ＭＳ 明朝" w:hint="eastAsia"/>
                                <w:szCs w:val="21"/>
                              </w:rPr>
                              <w:t>の</w:t>
                            </w:r>
                            <w:r w:rsidR="003B52EA" w:rsidRPr="00FD1A19">
                              <w:rPr>
                                <w:rFonts w:ascii="HG丸ｺﾞｼｯｸM-PRO" w:eastAsia="HG丸ｺﾞｼｯｸM-PRO" w:hAnsi="ＭＳ 明朝" w:hint="eastAsia"/>
                                <w:szCs w:val="21"/>
                              </w:rPr>
                              <w:t>研修</w:t>
                            </w:r>
                            <w:r w:rsidR="003B52EA" w:rsidRPr="003B52EA">
                              <w:rPr>
                                <w:rFonts w:ascii="HG丸ｺﾞｼｯｸM-PRO" w:eastAsia="HG丸ｺﾞｼｯｸM-PRO" w:hAnsi="ＭＳ 明朝" w:hint="eastAsia"/>
                                <w:szCs w:val="21"/>
                              </w:rPr>
                              <w:t>会等</w:t>
                            </w:r>
                            <w:r w:rsidR="003B52EA">
                              <w:rPr>
                                <w:rFonts w:ascii="HG丸ｺﾞｼｯｸM-PRO" w:eastAsia="HG丸ｺﾞｼｯｸM-PRO" w:hAnsi="ＭＳ 明朝" w:hint="eastAsia"/>
                                <w:szCs w:val="21"/>
                              </w:rPr>
                              <w:t>の</w:t>
                            </w:r>
                            <w:r w:rsidR="003B52EA" w:rsidRPr="003B52EA">
                              <w:rPr>
                                <w:rFonts w:ascii="HG丸ｺﾞｼｯｸM-PRO" w:eastAsia="HG丸ｺﾞｼｯｸM-PRO" w:hAnsi="ＭＳ 明朝" w:hint="eastAsia"/>
                                <w:szCs w:val="21"/>
                              </w:rPr>
                              <w:t>開催</w:t>
                            </w:r>
                          </w:p>
                          <w:p w14:paraId="415534C4" w14:textId="77777777" w:rsidR="00413D60" w:rsidRPr="00B15541" w:rsidRDefault="00244BB4" w:rsidP="00560515">
                            <w:pPr>
                              <w:tabs>
                                <w:tab w:val="left" w:pos="3077"/>
                              </w:tabs>
                              <w:spacing w:line="220" w:lineRule="exact"/>
                              <w:ind w:right="-2" w:firstLineChars="135" w:firstLine="283"/>
                              <w:rPr>
                                <w:rFonts w:ascii="HG丸ｺﾞｼｯｸM-PRO" w:eastAsia="HG丸ｺﾞｼｯｸM-PRO" w:hAnsi="ＭＳ 明朝"/>
                                <w:szCs w:val="21"/>
                              </w:rPr>
                            </w:pPr>
                            <w:r w:rsidRPr="00B15541">
                              <w:rPr>
                                <w:rFonts w:ascii="HG丸ｺﾞｼｯｸM-PRO" w:eastAsia="HG丸ｺﾞｼｯｸM-PRO" w:hAnsi="ＭＳ 明朝" w:hint="eastAsia"/>
                                <w:szCs w:val="21"/>
                              </w:rPr>
                              <w:t>○</w:t>
                            </w:r>
                            <w:r w:rsidR="003B52EA">
                              <w:rPr>
                                <w:rFonts w:ascii="HG丸ｺﾞｼｯｸM-PRO" w:eastAsia="HG丸ｺﾞｼｯｸM-PRO" w:hAnsi="ＭＳ 明朝" w:hint="eastAsia"/>
                                <w:szCs w:val="21"/>
                              </w:rPr>
                              <w:t xml:space="preserve">　</w:t>
                            </w:r>
                            <w:r w:rsidR="003B52EA" w:rsidRPr="003B52EA">
                              <w:rPr>
                                <w:rFonts w:ascii="HG丸ｺﾞｼｯｸM-PRO" w:eastAsia="HG丸ｺﾞｼｯｸM-PRO" w:hAnsi="ＭＳ 明朝" w:hint="eastAsia"/>
                                <w:szCs w:val="21"/>
                              </w:rPr>
                              <w:t>企業伴走型の研究等成果</w:t>
                            </w:r>
                            <w:r w:rsidR="00E60C72">
                              <w:rPr>
                                <w:rFonts w:ascii="HG丸ｺﾞｼｯｸM-PRO" w:eastAsia="HG丸ｺﾞｼｯｸM-PRO" w:hAnsi="ＭＳ 明朝" w:hint="eastAsia"/>
                                <w:szCs w:val="21"/>
                              </w:rPr>
                              <w:t>の</w:t>
                            </w:r>
                            <w:r w:rsidR="00EE5D04" w:rsidRPr="003B52EA">
                              <w:rPr>
                                <w:rFonts w:ascii="HG丸ｺﾞｼｯｸM-PRO" w:eastAsia="HG丸ｺﾞｼｯｸM-PRO" w:hAnsi="ＭＳ 明朝" w:hint="eastAsia"/>
                                <w:szCs w:val="21"/>
                              </w:rPr>
                              <w:t>企業と</w:t>
                            </w:r>
                            <w:r w:rsidR="00EE5D04">
                              <w:rPr>
                                <w:rFonts w:ascii="HG丸ｺﾞｼｯｸM-PRO" w:eastAsia="HG丸ｺﾞｼｯｸM-PRO" w:hAnsi="ＭＳ 明朝" w:hint="eastAsia"/>
                                <w:szCs w:val="21"/>
                              </w:rPr>
                              <w:t>の</w:t>
                            </w:r>
                            <w:r w:rsidR="003B52EA" w:rsidRPr="003B52EA">
                              <w:rPr>
                                <w:rFonts w:ascii="HG丸ｺﾞｼｯｸM-PRO" w:eastAsia="HG丸ｺﾞｼｯｸM-PRO" w:hAnsi="ＭＳ 明朝" w:hint="eastAsia"/>
                                <w:szCs w:val="21"/>
                              </w:rPr>
                              <w:t>積極的</w:t>
                            </w:r>
                            <w:r w:rsidR="00E60C72">
                              <w:rPr>
                                <w:rFonts w:ascii="HG丸ｺﾞｼｯｸM-PRO" w:eastAsia="HG丸ｺﾞｼｯｸM-PRO" w:hAnsi="ＭＳ 明朝" w:hint="eastAsia"/>
                                <w:szCs w:val="21"/>
                              </w:rPr>
                              <w:t>な</w:t>
                            </w:r>
                            <w:r w:rsidR="003B52EA" w:rsidRPr="003B52EA">
                              <w:rPr>
                                <w:rFonts w:ascii="HG丸ｺﾞｼｯｸM-PRO" w:eastAsia="HG丸ｺﾞｼｯｸM-PRO" w:hAnsi="ＭＳ 明朝" w:hint="eastAsia"/>
                                <w:szCs w:val="21"/>
                              </w:rPr>
                              <w:t>共同出願</w:t>
                            </w:r>
                          </w:p>
                          <w:p w14:paraId="7CD626B4" w14:textId="77777777" w:rsidR="00323B6B" w:rsidRPr="00B15541" w:rsidRDefault="00323B6B" w:rsidP="00323B6B">
                            <w:pPr>
                              <w:tabs>
                                <w:tab w:val="left" w:pos="3077"/>
                              </w:tabs>
                              <w:spacing w:line="220" w:lineRule="exact"/>
                              <w:ind w:leftChars="135" w:left="566" w:right="-2" w:hangingChars="135" w:hanging="283"/>
                              <w:rPr>
                                <w:rFonts w:ascii="HG丸ｺﾞｼｯｸM-PRO" w:eastAsia="HG丸ｺﾞｼｯｸM-PRO" w:hAnsi="ＭＳ 明朝"/>
                                <w:szCs w:val="21"/>
                              </w:rPr>
                            </w:pPr>
                            <w:r w:rsidRPr="00B15541">
                              <w:rPr>
                                <w:rFonts w:ascii="HG丸ｺﾞｼｯｸM-PRO" w:eastAsia="HG丸ｺﾞｼｯｸM-PRO" w:hAnsi="ＭＳ ゴシック" w:cs="ＭＳ 明朝" w:hint="eastAsia"/>
                                <w:kern w:val="0"/>
                                <w:szCs w:val="21"/>
                              </w:rPr>
                              <w:t>○</w:t>
                            </w:r>
                            <w:r w:rsidR="003B52EA">
                              <w:rPr>
                                <w:rFonts w:ascii="HG丸ｺﾞｼｯｸM-PRO" w:eastAsia="HG丸ｺﾞｼｯｸM-PRO" w:hAnsi="ＭＳ ゴシック" w:cs="ＭＳ 明朝" w:hint="eastAsia"/>
                                <w:kern w:val="0"/>
                                <w:szCs w:val="21"/>
                              </w:rPr>
                              <w:t xml:space="preserve">　</w:t>
                            </w:r>
                            <w:r w:rsidR="003B52EA" w:rsidRPr="003B52EA">
                              <w:rPr>
                                <w:rFonts w:ascii="HG丸ｺﾞｼｯｸM-PRO" w:eastAsia="HG丸ｺﾞｼｯｸM-PRO" w:hAnsi="ＭＳ ゴシック" w:cs="ＭＳ 明朝" w:hint="eastAsia"/>
                                <w:kern w:val="0"/>
                                <w:szCs w:val="21"/>
                              </w:rPr>
                              <w:t>基盤研究等で得られた</w:t>
                            </w:r>
                            <w:r w:rsidR="003B52EA">
                              <w:rPr>
                                <w:rFonts w:ascii="HG丸ｺﾞｼｯｸM-PRO" w:eastAsia="HG丸ｺﾞｼｯｸM-PRO" w:hAnsi="ＭＳ ゴシック" w:cs="ＭＳ 明朝" w:hint="eastAsia"/>
                                <w:kern w:val="0"/>
                                <w:szCs w:val="21"/>
                              </w:rPr>
                              <w:t>、</w:t>
                            </w:r>
                            <w:r w:rsidR="003B52EA" w:rsidRPr="003B52EA">
                              <w:rPr>
                                <w:rFonts w:ascii="HG丸ｺﾞｼｯｸM-PRO" w:eastAsia="HG丸ｺﾞｼｯｸM-PRO" w:hAnsi="ＭＳ ゴシック" w:cs="ＭＳ 明朝" w:hint="eastAsia"/>
                                <w:kern w:val="0"/>
                                <w:szCs w:val="21"/>
                              </w:rPr>
                              <w:t>企業への技術移転、事業化の見込みがある成果について</w:t>
                            </w:r>
                            <w:r w:rsidR="003B52EA">
                              <w:rPr>
                                <w:rFonts w:ascii="HG丸ｺﾞｼｯｸM-PRO" w:eastAsia="HG丸ｺﾞｼｯｸM-PRO" w:hAnsi="ＭＳ ゴシック" w:cs="ＭＳ 明朝" w:hint="eastAsia"/>
                                <w:kern w:val="0"/>
                                <w:szCs w:val="21"/>
                              </w:rPr>
                              <w:t>の</w:t>
                            </w:r>
                            <w:r w:rsidR="003B52EA" w:rsidRPr="003B52EA">
                              <w:rPr>
                                <w:rFonts w:ascii="HG丸ｺﾞｼｯｸM-PRO" w:eastAsia="HG丸ｺﾞｼｯｸM-PRO" w:hAnsi="ＭＳ ゴシック" w:cs="ＭＳ 明朝" w:hint="eastAsia"/>
                                <w:kern w:val="0"/>
                                <w:szCs w:val="21"/>
                              </w:rPr>
                              <w:t>単独出願</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86F5EE" id="AutoShape 37" o:spid="_x0000_s1029" style="position:absolute;left:0;text-align:left;margin-left:555.85pt;margin-top:14.05pt;width:552.95pt;height:330.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">
                <v:textbox inset="5.85pt,0,5.85pt,0">
                  <w:txbxContent>
                    <w:p w14:paraId="38064C4B" w14:textId="77777777" w:rsidR="004C19E4" w:rsidRDefault="00B15541" w:rsidP="0099123B">
                      <w:pPr>
                        <w:autoSpaceDE w:val="0"/>
                        <w:autoSpaceDN w:val="0"/>
                        <w:adjustRightInd w:val="0"/>
                        <w:spacing w:line="240" w:lineRule="exact"/>
                        <w:rPr>
                          <w:rFonts w:ascii="ＭＳ Ｐゴシック" w:eastAsia="ＭＳ Ｐゴシック" w:hAnsi="ＭＳ Ｐゴシック" w:cs="ＭＳ ゴシック"/>
                          <w:b/>
                          <w:kern w:val="0"/>
                          <w:sz w:val="22"/>
                          <w:szCs w:val="22"/>
                        </w:rPr>
                      </w:pPr>
                      <w:r>
                        <w:rPr>
                          <w:rFonts w:ascii="ＭＳ Ｐゴシック" w:eastAsia="ＭＳ Ｐゴシック" w:hAnsi="ＭＳ Ｐゴシック" w:cs="ＭＳ ゴシック" w:hint="eastAsia"/>
                          <w:b/>
                          <w:kern w:val="0"/>
                          <w:sz w:val="22"/>
                          <w:szCs w:val="22"/>
                        </w:rPr>
                        <w:t>４</w:t>
                      </w:r>
                      <w:r w:rsidR="009C37B2" w:rsidRPr="006076D5">
                        <w:rPr>
                          <w:rFonts w:ascii="ＭＳ Ｐゴシック" w:eastAsia="ＭＳ Ｐゴシック" w:hAnsi="ＭＳ Ｐゴシック" w:cs="ＭＳ ゴシック" w:hint="eastAsia"/>
                          <w:b/>
                          <w:kern w:val="0"/>
                          <w:sz w:val="22"/>
                          <w:szCs w:val="22"/>
                        </w:rPr>
                        <w:t xml:space="preserve"> 　</w:t>
                      </w:r>
                      <w:r w:rsidRPr="00B15541">
                        <w:rPr>
                          <w:rFonts w:ascii="ＭＳ Ｐゴシック" w:eastAsia="ＭＳ Ｐゴシック" w:hAnsi="ＭＳ Ｐゴシック" w:cs="ＭＳ ゴシック" w:hint="eastAsia"/>
                          <w:b/>
                          <w:kern w:val="0"/>
                          <w:sz w:val="22"/>
                          <w:szCs w:val="22"/>
                        </w:rPr>
                        <w:t>顧客満足度を高める事業化までの一気通貫の企業支援</w:t>
                      </w:r>
                    </w:p>
                    <w:p w14:paraId="64A9AAEB" w14:textId="77777777" w:rsidR="00B7670C" w:rsidRDefault="00B7670C" w:rsidP="0099123B">
                      <w:pPr>
                        <w:autoSpaceDE w:val="0"/>
                        <w:autoSpaceDN w:val="0"/>
                        <w:adjustRightInd w:val="0"/>
                        <w:spacing w:line="240" w:lineRule="exact"/>
                        <w:rPr>
                          <w:rFonts w:ascii="ＭＳ Ｐゴシック" w:eastAsia="ＭＳ Ｐゴシック" w:hAnsi="ＭＳ Ｐゴシック" w:cs="ＭＳ ゴシック"/>
                          <w:b/>
                          <w:kern w:val="0"/>
                          <w:sz w:val="22"/>
                          <w:szCs w:val="22"/>
                        </w:rPr>
                      </w:pPr>
                    </w:p>
                    <w:p w14:paraId="5C0ED2C2" w14:textId="77777777" w:rsidR="006076D5" w:rsidRPr="00B15541" w:rsidRDefault="006076D5" w:rsidP="0099123B">
                      <w:pPr>
                        <w:tabs>
                          <w:tab w:val="left" w:pos="3077"/>
                        </w:tabs>
                        <w:autoSpaceDE w:val="0"/>
                        <w:autoSpaceDN w:val="0"/>
                        <w:adjustRightInd w:val="0"/>
                        <w:spacing w:line="240" w:lineRule="exact"/>
                        <w:ind w:firstLineChars="98" w:firstLine="207"/>
                        <w:rPr>
                          <w:rFonts w:ascii="ＭＳ Ｐゴシック" w:eastAsia="ＭＳ Ｐゴシック" w:hAnsi="ＭＳ Ｐゴシック" w:cs="ＭＳ ゴシック"/>
                          <w:b/>
                          <w:kern w:val="0"/>
                          <w:szCs w:val="21"/>
                        </w:rPr>
                      </w:pPr>
                      <w:r w:rsidRPr="00B15541">
                        <w:rPr>
                          <w:rFonts w:ascii="ＭＳ Ｐゴシック" w:eastAsia="ＭＳ Ｐゴシック" w:hAnsi="ＭＳ Ｐゴシック" w:cs="ＭＳ ゴシック" w:hint="eastAsia"/>
                          <w:b/>
                          <w:kern w:val="0"/>
                          <w:szCs w:val="21"/>
                        </w:rPr>
                        <w:t>（１）</w:t>
                      </w:r>
                      <w:r w:rsidR="00B15541">
                        <w:rPr>
                          <w:rFonts w:ascii="ＭＳ Ｐゴシック" w:eastAsia="ＭＳ Ｐゴシック" w:hAnsi="ＭＳ Ｐゴシック" w:cs="ＭＳ ゴシック" w:hint="eastAsia"/>
                          <w:b/>
                          <w:kern w:val="0"/>
                          <w:szCs w:val="21"/>
                        </w:rPr>
                        <w:t xml:space="preserve">　</w:t>
                      </w:r>
                      <w:r w:rsidR="00B15541" w:rsidRPr="00B15541">
                        <w:rPr>
                          <w:rFonts w:ascii="ＭＳ Ｐゴシック" w:eastAsia="ＭＳ Ｐゴシック" w:hAnsi="ＭＳ Ｐゴシック" w:cs="ＭＳ ゴシック" w:hint="eastAsia"/>
                          <w:b/>
                          <w:kern w:val="0"/>
                          <w:szCs w:val="21"/>
                        </w:rPr>
                        <w:t>産学官連携によるオープンイノベーションの推進</w:t>
                      </w:r>
                    </w:p>
                    <w:p w14:paraId="3FB85111" w14:textId="77777777" w:rsidR="0072212E" w:rsidRDefault="005918E9" w:rsidP="00560515">
                      <w:pPr>
                        <w:tabs>
                          <w:tab w:val="left" w:pos="3077"/>
                        </w:tabs>
                        <w:spacing w:line="220" w:lineRule="exact"/>
                        <w:ind w:right="-2" w:firstLineChars="150" w:firstLine="315"/>
                        <w:rPr>
                          <w:rFonts w:ascii="HG丸ｺﾞｼｯｸM-PRO" w:eastAsia="HG丸ｺﾞｼｯｸM-PRO" w:hAnsi="ＭＳ 明朝"/>
                          <w:szCs w:val="21"/>
                        </w:rPr>
                      </w:pPr>
                      <w:r w:rsidRPr="00B15541">
                        <w:rPr>
                          <w:rFonts w:ascii="HG丸ｺﾞｼｯｸM-PRO" w:eastAsia="HG丸ｺﾞｼｯｸM-PRO" w:hAnsi="HG丸ｺﾞｼｯｸM-PRO" w:cs="ＭＳ ゴシック" w:hint="eastAsia"/>
                          <w:kern w:val="0"/>
                          <w:szCs w:val="21"/>
                        </w:rPr>
                        <w:t>○</w:t>
                      </w:r>
                      <w:r w:rsidR="00B15541">
                        <w:rPr>
                          <w:rFonts w:ascii="HG丸ｺﾞｼｯｸM-PRO" w:eastAsia="HG丸ｺﾞｼｯｸM-PRO" w:hAnsi="HG丸ｺﾞｼｯｸM-PRO" w:cs="ＭＳ ゴシック" w:hint="eastAsia"/>
                          <w:kern w:val="0"/>
                          <w:szCs w:val="21"/>
                        </w:rPr>
                        <w:t xml:space="preserve">　</w:t>
                      </w:r>
                      <w:r w:rsidR="00B15541">
                        <w:rPr>
                          <w:rFonts w:ascii="HG丸ｺﾞｼｯｸM-PRO" w:eastAsia="HG丸ｺﾞｼｯｸM-PRO" w:hAnsi="ＭＳ 明朝" w:hint="eastAsia"/>
                          <w:szCs w:val="21"/>
                        </w:rPr>
                        <w:t>大阪府市との連携</w:t>
                      </w:r>
                    </w:p>
                    <w:p w14:paraId="518B8157" w14:textId="6FBA2F8D" w:rsidR="00BB48E0" w:rsidRDefault="0072212E"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BB48E0">
                        <w:rPr>
                          <w:rFonts w:ascii="HG丸ｺﾞｼｯｸM-PRO" w:eastAsia="HG丸ｺﾞｼｯｸM-PRO" w:hAnsi="ＭＳ 明朝" w:hint="eastAsia"/>
                          <w:szCs w:val="21"/>
                        </w:rPr>
                        <w:t xml:space="preserve">・ </w:t>
                      </w:r>
                      <w:r w:rsidR="00BB48E0" w:rsidRPr="009E5F65">
                        <w:rPr>
                          <w:rFonts w:ascii="HG丸ｺﾞｼｯｸM-PRO" w:eastAsia="HG丸ｺﾞｼｯｸM-PRO" w:hAnsi="ＭＳ 明朝" w:hint="eastAsia"/>
                          <w:color w:val="FFFFFF" w:themeColor="background1"/>
                          <w:szCs w:val="21"/>
                          <w:highlight w:val="black"/>
                        </w:rPr>
                        <w:t>大阪スタートアップエコシステム関連機関等との連携強化と技術支援の実施</w:t>
                      </w:r>
                    </w:p>
                    <w:p w14:paraId="1D0AC4EE" w14:textId="706E464A" w:rsidR="00B15541" w:rsidRDefault="0072212E" w:rsidP="009E5F65">
                      <w:pPr>
                        <w:tabs>
                          <w:tab w:val="left" w:pos="3077"/>
                        </w:tabs>
                        <w:spacing w:line="220" w:lineRule="exact"/>
                        <w:ind w:right="-2" w:firstLineChars="250" w:firstLine="52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E86D43" w:rsidRPr="00E86D43">
                        <w:rPr>
                          <w:rFonts w:ascii="HG丸ｺﾞｼｯｸM-PRO" w:eastAsia="HG丸ｺﾞｼｯｸM-PRO" w:hAnsi="ＭＳ 明朝" w:hint="eastAsia"/>
                          <w:color w:val="FFFFFF" w:themeColor="background1"/>
                          <w:szCs w:val="21"/>
                          <w:highlight w:val="black"/>
                        </w:rPr>
                        <w:t>空の移動革命大阪ラウンドテーブルへの参画</w:t>
                      </w:r>
                    </w:p>
                    <w:p w14:paraId="4131AA70" w14:textId="78CF777D" w:rsidR="00215FDD" w:rsidRDefault="0072212E" w:rsidP="00560515">
                      <w:pPr>
                        <w:tabs>
                          <w:tab w:val="left" w:pos="3077"/>
                        </w:tabs>
                        <w:spacing w:line="220" w:lineRule="exact"/>
                        <w:ind w:right="-2" w:firstLineChars="150" w:firstLine="315"/>
                        <w:rPr>
                          <w:rFonts w:ascii="HG丸ｺﾞｼｯｸM-PRO" w:eastAsia="HG丸ｺﾞｼｯｸM-PRO" w:hAnsi="ＭＳ 明朝"/>
                          <w:color w:val="FFFFFF" w:themeColor="background1"/>
                          <w:szCs w:val="21"/>
                        </w:rPr>
                      </w:pPr>
                      <w:r>
                        <w:rPr>
                          <w:rFonts w:ascii="HG丸ｺﾞｼｯｸM-PRO" w:eastAsia="HG丸ｺﾞｼｯｸM-PRO" w:hAnsi="ＭＳ 明朝" w:hint="eastAsia"/>
                          <w:szCs w:val="21"/>
                        </w:rPr>
                        <w:t xml:space="preserve">　・ </w:t>
                      </w:r>
                      <w:r w:rsidR="00E86D43" w:rsidRPr="00E86D43">
                        <w:rPr>
                          <w:rFonts w:ascii="HG丸ｺﾞｼｯｸM-PRO" w:eastAsia="HG丸ｺﾞｼｯｸM-PRO" w:hAnsi="ＭＳ 明朝" w:hint="eastAsia"/>
                          <w:color w:val="FFFFFF" w:themeColor="background1"/>
                          <w:szCs w:val="21"/>
                          <w:highlight w:val="black"/>
                        </w:rPr>
                        <w:t>大阪ヘルスケアパビリオン「展示</w:t>
                      </w:r>
                      <w:r w:rsidR="00145728" w:rsidRPr="00E86D43">
                        <w:rPr>
                          <w:rFonts w:ascii="HG丸ｺﾞｼｯｸM-PRO" w:eastAsia="HG丸ｺﾞｼｯｸM-PRO" w:hAnsi="ＭＳ 明朝" w:hint="eastAsia"/>
                          <w:color w:val="FFFFFF" w:themeColor="background1"/>
                          <w:szCs w:val="21"/>
                          <w:highlight w:val="black"/>
                        </w:rPr>
                        <w:t>・出展</w:t>
                      </w:r>
                      <w:r w:rsidR="00E86D43" w:rsidRPr="00E86D43">
                        <w:rPr>
                          <w:rFonts w:ascii="HG丸ｺﾞｼｯｸM-PRO" w:eastAsia="HG丸ｺﾞｼｯｸM-PRO" w:hAnsi="ＭＳ 明朝" w:hint="eastAsia"/>
                          <w:color w:val="FFFFFF" w:themeColor="background1"/>
                          <w:szCs w:val="21"/>
                          <w:highlight w:val="black"/>
                        </w:rPr>
                        <w:t>ゾーン」事業の推進</w:t>
                      </w:r>
                    </w:p>
                    <w:p w14:paraId="29646B92" w14:textId="77777777" w:rsidR="00E86D43" w:rsidRDefault="00E86D43" w:rsidP="00560515">
                      <w:pPr>
                        <w:tabs>
                          <w:tab w:val="left" w:pos="3077"/>
                        </w:tabs>
                        <w:spacing w:line="220" w:lineRule="exact"/>
                        <w:ind w:right="-2" w:firstLineChars="150" w:firstLine="315"/>
                        <w:rPr>
                          <w:rFonts w:ascii="HG丸ｺﾞｼｯｸM-PRO" w:eastAsia="HG丸ｺﾞｼｯｸM-PRO" w:hAnsi="ＭＳ 明朝"/>
                          <w:color w:val="FFFFFF" w:themeColor="background1"/>
                          <w:szCs w:val="21"/>
                        </w:rPr>
                      </w:pPr>
                      <w:r>
                        <w:rPr>
                          <w:rFonts w:ascii="HG丸ｺﾞｼｯｸM-PRO" w:eastAsia="HG丸ｺﾞｼｯｸM-PRO" w:hAnsi="ＭＳ 明朝" w:hint="eastAsia"/>
                          <w:szCs w:val="21"/>
                        </w:rPr>
                        <w:t xml:space="preserve">　・ </w:t>
                      </w:r>
                      <w:r w:rsidRPr="00E86D43">
                        <w:rPr>
                          <w:rFonts w:ascii="HG丸ｺﾞｼｯｸM-PRO" w:eastAsia="HG丸ｺﾞｼｯｸM-PRO" w:hAnsi="ＭＳ 明朝" w:hint="eastAsia"/>
                          <w:color w:val="FFFFFF" w:themeColor="background1"/>
                          <w:szCs w:val="21"/>
                          <w:highlight w:val="black"/>
                        </w:rPr>
                        <w:t>万博を契機としたものづくり中小企業の技術開発支援事業（Beyond 5G 開発支援）の推進</w:t>
                      </w:r>
                    </w:p>
                    <w:p w14:paraId="210EE538" w14:textId="0DF3CD8F" w:rsidR="0069170C" w:rsidRPr="00E86D43" w:rsidRDefault="00E86D43"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Pr>
                          <w:rFonts w:ascii="HG丸ｺﾞｼｯｸM-PRO" w:eastAsia="HG丸ｺﾞｼｯｸM-PRO" w:hAnsi="ＭＳ 明朝"/>
                          <w:szCs w:val="21"/>
                        </w:rPr>
                        <w:t xml:space="preserve">・ </w:t>
                      </w:r>
                      <w:r w:rsidR="0069170C" w:rsidRPr="009E5F65">
                        <w:rPr>
                          <w:rFonts w:ascii="HG丸ｺﾞｼｯｸM-PRO" w:eastAsia="HG丸ｺﾞｼｯｸM-PRO" w:hAnsi="ＭＳ 明朝" w:hint="eastAsia"/>
                          <w:color w:val="FFFFFF" w:themeColor="background1"/>
                          <w:szCs w:val="21"/>
                          <w:highlight w:val="black"/>
                        </w:rPr>
                        <w:t>おおさかグリーン</w:t>
                      </w:r>
                      <w:r w:rsidR="0069170C" w:rsidRPr="009E5F65">
                        <w:rPr>
                          <w:rFonts w:ascii="HG丸ｺﾞｼｯｸM-PRO" w:eastAsia="HG丸ｺﾞｼｯｸM-PRO" w:hAnsi="ＭＳ 明朝"/>
                          <w:color w:val="FFFFFF" w:themeColor="background1"/>
                          <w:szCs w:val="21"/>
                          <w:highlight w:val="black"/>
                        </w:rPr>
                        <w:t>TECH</w:t>
                      </w:r>
                      <w:r w:rsidRPr="00E86D43">
                        <w:rPr>
                          <w:rFonts w:ascii="HG丸ｺﾞｼｯｸM-PRO" w:eastAsia="HG丸ｺﾞｼｯｸM-PRO" w:hAnsi="ＭＳ 明朝" w:hint="eastAsia"/>
                          <w:color w:val="FFFFFF" w:themeColor="background1"/>
                          <w:szCs w:val="21"/>
                          <w:highlight w:val="black"/>
                        </w:rPr>
                        <w:t>コンソーシアム事業の推進</w:t>
                      </w:r>
                    </w:p>
                    <w:p w14:paraId="15730798" w14:textId="70CE8F7F" w:rsidR="00BD1F6C" w:rsidRDefault="0069170C" w:rsidP="009E5F65">
                      <w:pPr>
                        <w:tabs>
                          <w:tab w:val="left" w:pos="3077"/>
                        </w:tabs>
                        <w:spacing w:line="220" w:lineRule="exact"/>
                        <w:ind w:right="-2" w:firstLineChars="250" w:firstLine="52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BD1F6C">
                        <w:rPr>
                          <w:rFonts w:ascii="HG丸ｺﾞｼｯｸM-PRO" w:eastAsia="HG丸ｺﾞｼｯｸM-PRO" w:hAnsi="ＭＳ 明朝" w:hint="eastAsia"/>
                          <w:szCs w:val="21"/>
                        </w:rPr>
                        <w:t>（公財）大阪産業局</w:t>
                      </w:r>
                      <w:r w:rsidR="00BD1F6C">
                        <w:rPr>
                          <w:rFonts w:ascii="HG丸ｺﾞｼｯｸM-PRO" w:eastAsia="HG丸ｺﾞｼｯｸM-PRO" w:hAnsi="ＭＳ 明朝"/>
                          <w:szCs w:val="21"/>
                        </w:rPr>
                        <w:t>、MOBIO等</w:t>
                      </w:r>
                      <w:r w:rsidR="00BD1F6C">
                        <w:rPr>
                          <w:rFonts w:ascii="HG丸ｺﾞｼｯｸM-PRO" w:eastAsia="HG丸ｺﾞｼｯｸM-PRO" w:hAnsi="ＭＳ 明朝" w:hint="eastAsia"/>
                          <w:szCs w:val="21"/>
                        </w:rPr>
                        <w:t>、</w:t>
                      </w:r>
                      <w:r w:rsidR="00BD1F6C">
                        <w:rPr>
                          <w:rFonts w:ascii="HG丸ｺﾞｼｯｸM-PRO" w:eastAsia="HG丸ｺﾞｼｯｸM-PRO" w:hAnsi="ＭＳ 明朝"/>
                          <w:szCs w:val="21"/>
                        </w:rPr>
                        <w:t>府市</w:t>
                      </w:r>
                      <w:r w:rsidR="00BD1F6C">
                        <w:rPr>
                          <w:rFonts w:ascii="HG丸ｺﾞｼｯｸM-PRO" w:eastAsia="HG丸ｺﾞｼｯｸM-PRO" w:hAnsi="ＭＳ 明朝" w:hint="eastAsia"/>
                          <w:szCs w:val="21"/>
                        </w:rPr>
                        <w:t>関連支援機関との</w:t>
                      </w:r>
                      <w:r w:rsidR="00BD1F6C">
                        <w:rPr>
                          <w:rFonts w:ascii="HG丸ｺﾞｼｯｸM-PRO" w:eastAsia="HG丸ｺﾞｼｯｸM-PRO" w:hAnsi="ＭＳ 明朝"/>
                          <w:szCs w:val="21"/>
                        </w:rPr>
                        <w:t>連携強化</w:t>
                      </w:r>
                      <w:r w:rsidR="00BD1F6C">
                        <w:rPr>
                          <w:rFonts w:ascii="HG丸ｺﾞｼｯｸM-PRO" w:eastAsia="HG丸ｺﾞｼｯｸM-PRO" w:hAnsi="ＭＳ 明朝" w:hint="eastAsia"/>
                          <w:szCs w:val="21"/>
                        </w:rPr>
                        <w:t>による</w:t>
                      </w:r>
                      <w:r w:rsidR="00BD1F6C">
                        <w:rPr>
                          <w:rFonts w:ascii="HG丸ｺﾞｼｯｸM-PRO" w:eastAsia="HG丸ｺﾞｼｯｸM-PRO" w:hAnsi="ＭＳ 明朝"/>
                          <w:szCs w:val="21"/>
                        </w:rPr>
                        <w:t>広範な支援の実施</w:t>
                      </w:r>
                    </w:p>
                    <w:p w14:paraId="78F71D4B" w14:textId="77777777" w:rsidR="00735FCB" w:rsidRDefault="00B15541"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E6316B">
                        <w:rPr>
                          <w:rFonts w:ascii="HG丸ｺﾞｼｯｸM-PRO" w:eastAsia="HG丸ｺﾞｼｯｸM-PRO" w:hAnsi="ＭＳ 明朝" w:hint="eastAsia"/>
                          <w:szCs w:val="21"/>
                        </w:rPr>
                        <w:t>業界団体</w:t>
                      </w:r>
                      <w:r w:rsidR="00735FCB">
                        <w:rPr>
                          <w:rFonts w:ascii="HG丸ｺﾞｼｯｸM-PRO" w:eastAsia="HG丸ｺﾞｼｯｸM-PRO" w:hAnsi="ＭＳ 明朝" w:hint="eastAsia"/>
                          <w:szCs w:val="21"/>
                        </w:rPr>
                        <w:t>との連携による産学官連携や異分野・異業種の技術交流の実施</w:t>
                      </w:r>
                    </w:p>
                    <w:p w14:paraId="3B2BC699" w14:textId="77777777" w:rsidR="00735FCB" w:rsidRDefault="00735FCB"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BD1F6C">
                        <w:rPr>
                          <w:rFonts w:ascii="HG丸ｺﾞｼｯｸM-PRO" w:eastAsia="HG丸ｺﾞｼｯｸM-PRO" w:hAnsi="ＭＳ 明朝" w:hint="eastAsia"/>
                          <w:szCs w:val="21"/>
                        </w:rPr>
                        <w:t>行政機関や</w:t>
                      </w:r>
                      <w:r w:rsidR="00BD1F6C">
                        <w:rPr>
                          <w:rFonts w:ascii="HG丸ｺﾞｼｯｸM-PRO" w:eastAsia="HG丸ｺﾞｼｯｸM-PRO" w:hAnsi="ＭＳ 明朝"/>
                          <w:szCs w:val="21"/>
                        </w:rPr>
                        <w:t>支援機関、</w:t>
                      </w:r>
                      <w:r>
                        <w:rPr>
                          <w:rFonts w:ascii="HG丸ｺﾞｼｯｸM-PRO" w:eastAsia="HG丸ｺﾞｼｯｸM-PRO" w:hAnsi="ＭＳ 明朝" w:hint="eastAsia"/>
                          <w:szCs w:val="21"/>
                        </w:rPr>
                        <w:t>商工会議所、金融機関、産業技術連携推進会議等と連携した</w:t>
                      </w:r>
                      <w:r w:rsidR="00B865DC">
                        <w:rPr>
                          <w:rFonts w:ascii="HG丸ｺﾞｼｯｸM-PRO" w:eastAsia="HG丸ｺﾞｼｯｸM-PRO" w:hAnsi="ＭＳ 明朝" w:hint="eastAsia"/>
                          <w:szCs w:val="21"/>
                        </w:rPr>
                        <w:t>技術支援の実施</w:t>
                      </w:r>
                    </w:p>
                    <w:p w14:paraId="196EBB45" w14:textId="77777777" w:rsidR="00BD1F6C" w:rsidRDefault="00BD1F6C"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w:t>
                      </w:r>
                      <w:r>
                        <w:rPr>
                          <w:rFonts w:ascii="HG丸ｺﾞｼｯｸM-PRO" w:eastAsia="HG丸ｺﾞｼｯｸM-PRO" w:hAnsi="ＭＳ 明朝"/>
                          <w:szCs w:val="21"/>
                        </w:rPr>
                        <w:t xml:space="preserve">　大学・国立研究開発法人との連携</w:t>
                      </w:r>
                    </w:p>
                    <w:p w14:paraId="4812F7D2" w14:textId="77777777" w:rsidR="0072212E" w:rsidRDefault="00BD1F6C"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Pr>
                          <w:rFonts w:ascii="HG丸ｺﾞｼｯｸM-PRO" w:eastAsia="HG丸ｺﾞｼｯｸM-PRO" w:hAnsi="ＭＳ 明朝"/>
                          <w:szCs w:val="21"/>
                        </w:rPr>
                        <w:t>・</w:t>
                      </w:r>
                      <w:r>
                        <w:rPr>
                          <w:rFonts w:ascii="HG丸ｺﾞｼｯｸM-PRO" w:eastAsia="HG丸ｺﾞｼｯｸM-PRO" w:hAnsi="ＭＳ 明朝" w:hint="eastAsia"/>
                          <w:szCs w:val="21"/>
                        </w:rPr>
                        <w:t xml:space="preserve"> </w:t>
                      </w:r>
                      <w:r w:rsidR="00E6316B">
                        <w:rPr>
                          <w:rFonts w:ascii="HG丸ｺﾞｼｯｸM-PRO" w:eastAsia="HG丸ｺﾞｼｯｸM-PRO" w:hAnsi="ＭＳ 明朝" w:hint="eastAsia"/>
                          <w:szCs w:val="21"/>
                        </w:rPr>
                        <w:t>大学</w:t>
                      </w:r>
                      <w:r w:rsidR="00B865DC">
                        <w:rPr>
                          <w:rFonts w:ascii="HG丸ｺﾞｼｯｸM-PRO" w:eastAsia="HG丸ｺﾞｼｯｸM-PRO" w:hAnsi="ＭＳ 明朝" w:hint="eastAsia"/>
                          <w:szCs w:val="21"/>
                        </w:rPr>
                        <w:t>との連携</w:t>
                      </w:r>
                      <w:r>
                        <w:rPr>
                          <w:rFonts w:ascii="HG丸ｺﾞｼｯｸM-PRO" w:eastAsia="HG丸ｺﾞｼｯｸM-PRO" w:hAnsi="ＭＳ 明朝" w:hint="eastAsia"/>
                          <w:szCs w:val="21"/>
                        </w:rPr>
                        <w:t>による</w:t>
                      </w:r>
                      <w:r w:rsidRPr="00BD1F6C">
                        <w:rPr>
                          <w:rFonts w:ascii="HG丸ｺﾞｼｯｸM-PRO" w:eastAsia="HG丸ｺﾞｼｯｸM-PRO" w:hAnsi="ＭＳ 明朝" w:hint="eastAsia"/>
                          <w:szCs w:val="21"/>
                        </w:rPr>
                        <w:t>研究開発・企業支援・人材育成等</w:t>
                      </w:r>
                      <w:r>
                        <w:rPr>
                          <w:rFonts w:ascii="HG丸ｺﾞｼｯｸM-PRO" w:eastAsia="HG丸ｺﾞｼｯｸM-PRO" w:hAnsi="ＭＳ 明朝" w:hint="eastAsia"/>
                          <w:szCs w:val="21"/>
                        </w:rPr>
                        <w:t>の</w:t>
                      </w:r>
                      <w:r w:rsidRPr="00BD1F6C">
                        <w:rPr>
                          <w:rFonts w:ascii="HG丸ｺﾞｼｯｸM-PRO" w:eastAsia="HG丸ｺﾞｼｯｸM-PRO" w:hAnsi="ＭＳ 明朝" w:hint="eastAsia"/>
                          <w:szCs w:val="21"/>
                        </w:rPr>
                        <w:t>実施</w:t>
                      </w:r>
                    </w:p>
                    <w:p w14:paraId="1AB9FE25" w14:textId="77777777" w:rsidR="00B15541" w:rsidRDefault="00BD1F6C"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Pr>
                          <w:rFonts w:ascii="HG丸ｺﾞｼｯｸM-PRO" w:eastAsia="HG丸ｺﾞｼｯｸM-PRO" w:hAnsi="ＭＳ 明朝"/>
                          <w:szCs w:val="21"/>
                        </w:rPr>
                        <w:t>・</w:t>
                      </w:r>
                      <w:r>
                        <w:rPr>
                          <w:rFonts w:ascii="HG丸ｺﾞｼｯｸM-PRO" w:eastAsia="HG丸ｺﾞｼｯｸM-PRO" w:hAnsi="ＭＳ 明朝" w:hint="eastAsia"/>
                          <w:szCs w:val="21"/>
                        </w:rPr>
                        <w:t xml:space="preserve"> </w:t>
                      </w:r>
                      <w:r w:rsidR="0072212E">
                        <w:rPr>
                          <w:rFonts w:ascii="HG丸ｺﾞｼｯｸM-PRO" w:eastAsia="HG丸ｺﾞｼｯｸM-PRO" w:hAnsi="ＭＳ 明朝" w:hint="eastAsia"/>
                          <w:szCs w:val="21"/>
                        </w:rPr>
                        <w:t>産総研との連携による研究開発の効果的推進と</w:t>
                      </w:r>
                      <w:r w:rsidR="00B865DC">
                        <w:rPr>
                          <w:rFonts w:ascii="HG丸ｺﾞｼｯｸM-PRO" w:eastAsia="HG丸ｺﾞｼｯｸM-PRO" w:hAnsi="ＭＳ 明朝" w:hint="eastAsia"/>
                          <w:szCs w:val="21"/>
                        </w:rPr>
                        <w:t>イノベーションの創出</w:t>
                      </w:r>
                    </w:p>
                    <w:p w14:paraId="6C579686" w14:textId="77777777" w:rsidR="00B15541" w:rsidRDefault="00BD1F6C"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Pr>
                          <w:rFonts w:ascii="HG丸ｺﾞｼｯｸM-PRO" w:eastAsia="HG丸ｺﾞｼｯｸM-PRO" w:hAnsi="ＭＳ 明朝"/>
                          <w:szCs w:val="21"/>
                        </w:rPr>
                        <w:t>・</w:t>
                      </w:r>
                      <w:r>
                        <w:rPr>
                          <w:rFonts w:ascii="HG丸ｺﾞｼｯｸM-PRO" w:eastAsia="HG丸ｺﾞｼｯｸM-PRO" w:hAnsi="ＭＳ 明朝" w:hint="eastAsia"/>
                          <w:szCs w:val="21"/>
                        </w:rPr>
                        <w:t xml:space="preserve"> </w:t>
                      </w:r>
                      <w:r w:rsidR="00E6316B" w:rsidRPr="00E6316B">
                        <w:rPr>
                          <w:rFonts w:ascii="HG丸ｺﾞｼｯｸM-PRO" w:eastAsia="HG丸ｺﾞｼｯｸM-PRO" w:hAnsi="ＭＳ 明朝" w:hint="eastAsia"/>
                          <w:szCs w:val="21"/>
                        </w:rPr>
                        <w:t>横断的な研究会活動の推進による産学官連携</w:t>
                      </w:r>
                      <w:r w:rsidR="0072212E">
                        <w:rPr>
                          <w:rFonts w:ascii="HG丸ｺﾞｼｯｸM-PRO" w:eastAsia="HG丸ｺﾞｼｯｸM-PRO" w:hAnsi="ＭＳ 明朝" w:hint="eastAsia"/>
                          <w:szCs w:val="21"/>
                        </w:rPr>
                        <w:t>交流事業の実施</w:t>
                      </w:r>
                    </w:p>
                    <w:p w14:paraId="77367EA6" w14:textId="77777777" w:rsidR="00E6316B" w:rsidRDefault="00E6316B"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BD1F6C" w:rsidRPr="00BD1F6C">
                        <w:rPr>
                          <w:rFonts w:ascii="HG丸ｺﾞｼｯｸM-PRO" w:eastAsia="HG丸ｺﾞｼｯｸM-PRO" w:hAnsi="ＭＳ 明朝" w:hint="eastAsia"/>
                          <w:color w:val="FFFFFF" w:themeColor="background1"/>
                          <w:szCs w:val="21"/>
                          <w:highlight w:val="black"/>
                        </w:rPr>
                        <w:t>関西広域産業共創プラットフォーム事業への参画</w:t>
                      </w:r>
                    </w:p>
                    <w:p w14:paraId="00A59CC5" w14:textId="77777777" w:rsidR="006076D5" w:rsidRPr="00B15541" w:rsidRDefault="006076D5" w:rsidP="006076D5">
                      <w:pPr>
                        <w:tabs>
                          <w:tab w:val="left" w:pos="3077"/>
                        </w:tabs>
                        <w:spacing w:line="220" w:lineRule="exact"/>
                        <w:ind w:right="-2"/>
                        <w:rPr>
                          <w:rFonts w:ascii="ＭＳ Ｐゴシック" w:eastAsia="ＭＳ Ｐゴシック" w:hAnsi="ＭＳ Ｐゴシック" w:cs="ＭＳ ゴシック"/>
                          <w:b/>
                          <w:kern w:val="0"/>
                          <w:sz w:val="22"/>
                          <w:szCs w:val="22"/>
                        </w:rPr>
                      </w:pPr>
                    </w:p>
                    <w:p w14:paraId="6C7BEBC9" w14:textId="77777777" w:rsidR="006076D5" w:rsidRPr="00B15541" w:rsidRDefault="006076D5" w:rsidP="006076D5">
                      <w:pPr>
                        <w:tabs>
                          <w:tab w:val="left" w:pos="3077"/>
                        </w:tabs>
                        <w:spacing w:line="220" w:lineRule="exact"/>
                        <w:ind w:right="-2" w:firstLineChars="100" w:firstLine="211"/>
                        <w:rPr>
                          <w:rFonts w:ascii="ＭＳ Ｐゴシック" w:eastAsia="ＭＳ Ｐゴシック" w:hAnsi="ＭＳ Ｐゴシック" w:cs="ＭＳ ゴシック"/>
                          <w:b/>
                          <w:kern w:val="0"/>
                          <w:szCs w:val="21"/>
                        </w:rPr>
                      </w:pPr>
                      <w:r w:rsidRPr="00B15541">
                        <w:rPr>
                          <w:rFonts w:ascii="ＭＳ Ｐゴシック" w:eastAsia="ＭＳ Ｐゴシック" w:hAnsi="ＭＳ Ｐゴシック" w:cs="ＭＳ ゴシック" w:hint="eastAsia"/>
                          <w:b/>
                          <w:kern w:val="0"/>
                          <w:szCs w:val="21"/>
                        </w:rPr>
                        <w:t xml:space="preserve">（２）　</w:t>
                      </w:r>
                      <w:r w:rsidR="00E6316B" w:rsidRPr="00E6316B">
                        <w:rPr>
                          <w:rFonts w:ascii="ＭＳ Ｐゴシック" w:eastAsia="ＭＳ Ｐゴシック" w:hAnsi="ＭＳ Ｐゴシック" w:cs="ＭＳ ゴシック" w:hint="eastAsia"/>
                          <w:b/>
                          <w:kern w:val="0"/>
                          <w:szCs w:val="21"/>
                        </w:rPr>
                        <w:t>利用拡大に向けた戦略的・積極的な情報発信</w:t>
                      </w:r>
                    </w:p>
                    <w:p w14:paraId="69115D07" w14:textId="77777777" w:rsidR="00E862F1" w:rsidRDefault="00244BB4" w:rsidP="00560515">
                      <w:pPr>
                        <w:tabs>
                          <w:tab w:val="left" w:pos="3077"/>
                        </w:tabs>
                        <w:spacing w:line="220" w:lineRule="exact"/>
                        <w:ind w:right="-2" w:firstLineChars="150" w:firstLine="315"/>
                        <w:rPr>
                          <w:rFonts w:ascii="HG丸ｺﾞｼｯｸM-PRO" w:eastAsia="HG丸ｺﾞｼｯｸM-PRO" w:hAnsi="ＭＳ 明朝"/>
                          <w:szCs w:val="21"/>
                        </w:rPr>
                      </w:pPr>
                      <w:r w:rsidRPr="00B15541">
                        <w:rPr>
                          <w:rFonts w:ascii="HG丸ｺﾞｼｯｸM-PRO" w:eastAsia="HG丸ｺﾞｼｯｸM-PRO" w:hAnsi="ＭＳ 明朝" w:hint="eastAsia"/>
                          <w:szCs w:val="21"/>
                        </w:rPr>
                        <w:t>○</w:t>
                      </w:r>
                      <w:r w:rsidR="003B52EA">
                        <w:rPr>
                          <w:rFonts w:ascii="HG丸ｺﾞｼｯｸM-PRO" w:eastAsia="HG丸ｺﾞｼｯｸM-PRO" w:hAnsi="ＭＳ 明朝" w:hint="eastAsia"/>
                          <w:szCs w:val="21"/>
                        </w:rPr>
                        <w:t xml:space="preserve">　</w:t>
                      </w:r>
                      <w:r w:rsidR="003B52EA" w:rsidRPr="003B52EA">
                        <w:rPr>
                          <w:rFonts w:ascii="HG丸ｺﾞｼｯｸM-PRO" w:eastAsia="HG丸ｺﾞｼｯｸM-PRO" w:hAnsi="ＭＳ 明朝" w:hint="eastAsia"/>
                          <w:szCs w:val="21"/>
                        </w:rPr>
                        <w:t>技術シーズ、研究成果の普及や事業のPR、企業活動に役立つ情報</w:t>
                      </w:r>
                      <w:r w:rsidR="0072212E">
                        <w:rPr>
                          <w:rFonts w:ascii="HG丸ｺﾞｼｯｸM-PRO" w:eastAsia="HG丸ｺﾞｼｯｸM-PRO" w:hAnsi="ＭＳ 明朝" w:hint="eastAsia"/>
                          <w:szCs w:val="21"/>
                        </w:rPr>
                        <w:t>の</w:t>
                      </w:r>
                      <w:r w:rsidR="003B52EA">
                        <w:rPr>
                          <w:rFonts w:ascii="HG丸ｺﾞｼｯｸM-PRO" w:eastAsia="HG丸ｺﾞｼｯｸM-PRO" w:hAnsi="ＭＳ 明朝" w:hint="eastAsia"/>
                          <w:szCs w:val="21"/>
                        </w:rPr>
                        <w:t>積極的</w:t>
                      </w:r>
                      <w:r w:rsidR="003B52EA" w:rsidRPr="003B52EA">
                        <w:rPr>
                          <w:rFonts w:ascii="HG丸ｺﾞｼｯｸM-PRO" w:eastAsia="HG丸ｺﾞｼｯｸM-PRO" w:hAnsi="ＭＳ 明朝" w:hint="eastAsia"/>
                          <w:szCs w:val="21"/>
                        </w:rPr>
                        <w:t>発信</w:t>
                      </w:r>
                    </w:p>
                    <w:p w14:paraId="5A2AC735" w14:textId="77777777" w:rsidR="0072212E" w:rsidRDefault="0072212E"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 製品化・成果事例や研究成果に関する刊行物の発行による支援成果の見える化</w:t>
                      </w:r>
                    </w:p>
                    <w:p w14:paraId="36292B26" w14:textId="3EFC62D8" w:rsidR="0072212E" w:rsidRPr="009E5F65" w:rsidRDefault="0072212E" w:rsidP="00560515">
                      <w:pPr>
                        <w:tabs>
                          <w:tab w:val="left" w:pos="3077"/>
                        </w:tabs>
                        <w:spacing w:line="220" w:lineRule="exact"/>
                        <w:ind w:right="-2" w:firstLineChars="150" w:firstLine="315"/>
                        <w:rPr>
                          <w:rFonts w:ascii="HG丸ｺﾞｼｯｸM-PRO" w:eastAsia="HG丸ｺﾞｼｯｸM-PRO" w:hAnsi="ＭＳ 明朝"/>
                          <w:color w:val="FF0000"/>
                          <w:szCs w:val="21"/>
                        </w:rPr>
                      </w:pPr>
                      <w:r>
                        <w:rPr>
                          <w:rFonts w:ascii="HG丸ｺﾞｼｯｸM-PRO" w:eastAsia="HG丸ｺﾞｼｯｸM-PRO" w:hAnsi="ＭＳ 明朝" w:hint="eastAsia"/>
                          <w:szCs w:val="21"/>
                        </w:rPr>
                        <w:t xml:space="preserve">　・</w:t>
                      </w:r>
                      <w:r w:rsidRPr="00BA72F1">
                        <w:rPr>
                          <w:rFonts w:ascii="HG丸ｺﾞｼｯｸM-PRO" w:eastAsia="HG丸ｺﾞｼｯｸM-PRO" w:hAnsi="ＭＳ 明朝" w:hint="eastAsia"/>
                          <w:szCs w:val="21"/>
                        </w:rPr>
                        <w:t xml:space="preserve"> 研究成果</w:t>
                      </w:r>
                      <w:r w:rsidR="00BA72F1" w:rsidRPr="009E5F65">
                        <w:rPr>
                          <w:rFonts w:ascii="HG丸ｺﾞｼｯｸM-PRO" w:eastAsia="HG丸ｺﾞｼｯｸM-PRO" w:hAnsi="ＭＳ 明朝" w:hint="eastAsia"/>
                          <w:szCs w:val="21"/>
                        </w:rPr>
                        <w:t>を企業に移転し、製品化や実用化</w:t>
                      </w:r>
                      <w:r w:rsidRPr="00BA72F1">
                        <w:rPr>
                          <w:rFonts w:ascii="HG丸ｺﾞｼｯｸM-PRO" w:eastAsia="HG丸ｺﾞｼｯｸM-PRO" w:hAnsi="ＭＳ 明朝" w:hint="eastAsia"/>
                          <w:szCs w:val="21"/>
                        </w:rPr>
                        <w:t>に</w:t>
                      </w:r>
                      <w:r w:rsidR="00BA72F1" w:rsidRPr="009E5F65">
                        <w:rPr>
                          <w:rFonts w:ascii="HG丸ｺﾞｼｯｸM-PRO" w:eastAsia="HG丸ｺﾞｼｯｸM-PRO" w:hAnsi="ＭＳ 明朝" w:hint="eastAsia"/>
                          <w:szCs w:val="21"/>
                        </w:rPr>
                        <w:t>つなげるための</w:t>
                      </w:r>
                      <w:r w:rsidRPr="00BA72F1">
                        <w:rPr>
                          <w:rFonts w:ascii="HG丸ｺﾞｼｯｸM-PRO" w:eastAsia="HG丸ｺﾞｼｯｸM-PRO" w:hAnsi="ＭＳ 明朝" w:hint="eastAsia"/>
                          <w:szCs w:val="21"/>
                        </w:rPr>
                        <w:t>セミナーや講演会の開催</w:t>
                      </w:r>
                    </w:p>
                    <w:p w14:paraId="6469240C" w14:textId="77777777" w:rsidR="0072212E" w:rsidRDefault="0072212E"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74154B">
                        <w:rPr>
                          <w:rFonts w:ascii="HG丸ｺﾞｼｯｸM-PRO" w:eastAsia="HG丸ｺﾞｼｯｸM-PRO" w:hAnsi="ＭＳ 明朝" w:hint="eastAsia"/>
                          <w:szCs w:val="21"/>
                        </w:rPr>
                        <w:t xml:space="preserve"> </w:t>
                      </w:r>
                      <w:r w:rsidR="0074154B" w:rsidRPr="0074154B">
                        <w:rPr>
                          <w:rFonts w:ascii="HG丸ｺﾞｼｯｸM-PRO" w:eastAsia="HG丸ｺﾞｼｯｸM-PRO" w:hAnsi="ＭＳ 明朝" w:hint="eastAsia"/>
                          <w:szCs w:val="21"/>
                        </w:rPr>
                        <w:t>学会発表、論文投稿、技術講演、技術解説の執筆など</w:t>
                      </w:r>
                      <w:r w:rsidR="0074154B">
                        <w:rPr>
                          <w:rFonts w:ascii="HG丸ｺﾞｼｯｸM-PRO" w:eastAsia="HG丸ｺﾞｼｯｸM-PRO" w:hAnsi="ＭＳ 明朝" w:hint="eastAsia"/>
                          <w:szCs w:val="21"/>
                        </w:rPr>
                        <w:t>による積極的な</w:t>
                      </w:r>
                      <w:r w:rsidR="0074154B" w:rsidRPr="0074154B">
                        <w:rPr>
                          <w:rFonts w:ascii="HG丸ｺﾞｼｯｸM-PRO" w:eastAsia="HG丸ｺﾞｼｯｸM-PRO" w:hAnsi="ＭＳ 明朝" w:hint="eastAsia"/>
                          <w:szCs w:val="21"/>
                        </w:rPr>
                        <w:t>成果普及</w:t>
                      </w:r>
                    </w:p>
                    <w:p w14:paraId="3098D8FF" w14:textId="012C6C29" w:rsidR="0074154B" w:rsidRDefault="0074154B" w:rsidP="0056051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 </w:t>
                      </w:r>
                      <w:r w:rsidRPr="0074154B">
                        <w:rPr>
                          <w:rFonts w:ascii="HG丸ｺﾞｼｯｸM-PRO" w:eastAsia="HG丸ｺﾞｼｯｸM-PRO" w:hAnsi="ＭＳ 明朝" w:hint="eastAsia"/>
                          <w:szCs w:val="21"/>
                        </w:rPr>
                        <w:t>ホームページやメールマガジン、</w:t>
                      </w:r>
                      <w:r w:rsidR="00BA72F1" w:rsidRPr="0074154B">
                        <w:rPr>
                          <w:rFonts w:ascii="HG丸ｺﾞｼｯｸM-PRO" w:eastAsia="HG丸ｺﾞｼｯｸM-PRO" w:hAnsi="ＭＳ 明朝" w:hint="eastAsia"/>
                          <w:szCs w:val="21"/>
                        </w:rPr>
                        <w:t>マスコミへのプレスリリース等</w:t>
                      </w:r>
                      <w:r w:rsidR="00BA72F1">
                        <w:rPr>
                          <w:rFonts w:ascii="HG丸ｺﾞｼｯｸM-PRO" w:eastAsia="HG丸ｺﾞｼｯｸM-PRO" w:hAnsi="ＭＳ 明朝" w:hint="eastAsia"/>
                          <w:szCs w:val="21"/>
                        </w:rPr>
                        <w:t>を</w:t>
                      </w:r>
                      <w:r w:rsidR="00EA24CC">
                        <w:rPr>
                          <w:rFonts w:ascii="HG丸ｺﾞｼｯｸM-PRO" w:eastAsia="HG丸ｺﾞｼｯｸM-PRO" w:hAnsi="ＭＳ 明朝" w:hint="eastAsia"/>
                          <w:szCs w:val="21"/>
                        </w:rPr>
                        <w:t>活用した</w:t>
                      </w:r>
                      <w:r w:rsidRPr="0074154B">
                        <w:rPr>
                          <w:rFonts w:ascii="HG丸ｺﾞｼｯｸM-PRO" w:eastAsia="HG丸ｺﾞｼｯｸM-PRO" w:hAnsi="ＭＳ 明朝" w:hint="eastAsia"/>
                          <w:szCs w:val="21"/>
                        </w:rPr>
                        <w:t>効果的かつ迅速な情報発信</w:t>
                      </w:r>
                    </w:p>
                    <w:p w14:paraId="354F66FB" w14:textId="5B5F485E" w:rsidR="00E862F1" w:rsidRPr="0074154B" w:rsidRDefault="0074154B" w:rsidP="009E5F65">
                      <w:pPr>
                        <w:tabs>
                          <w:tab w:val="left" w:pos="3077"/>
                        </w:tabs>
                        <w:spacing w:line="220" w:lineRule="exact"/>
                        <w:ind w:right="-2" w:firstLineChars="150" w:firstLine="31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p>
                    <w:p w14:paraId="422E79EF" w14:textId="77777777" w:rsidR="006076D5" w:rsidRPr="00B15541" w:rsidRDefault="006076D5" w:rsidP="006076D5">
                      <w:pPr>
                        <w:tabs>
                          <w:tab w:val="left" w:pos="3077"/>
                        </w:tabs>
                        <w:spacing w:line="220" w:lineRule="exact"/>
                        <w:ind w:right="-2" w:firstLineChars="100" w:firstLine="211"/>
                        <w:rPr>
                          <w:rFonts w:ascii="ＭＳ Ｐゴシック" w:eastAsia="ＭＳ Ｐゴシック" w:hAnsi="ＭＳ Ｐゴシック" w:cs="ＭＳ ゴシック"/>
                          <w:b/>
                          <w:kern w:val="0"/>
                          <w:szCs w:val="21"/>
                        </w:rPr>
                      </w:pPr>
                      <w:r w:rsidRPr="00B15541">
                        <w:rPr>
                          <w:rFonts w:ascii="ＭＳ Ｐゴシック" w:eastAsia="ＭＳ Ｐゴシック" w:hAnsi="ＭＳ Ｐゴシック" w:cs="ＭＳ ゴシック" w:hint="eastAsia"/>
                          <w:b/>
                          <w:kern w:val="0"/>
                          <w:szCs w:val="21"/>
                        </w:rPr>
                        <w:t xml:space="preserve">（３）　</w:t>
                      </w:r>
                      <w:r w:rsidR="003B52EA" w:rsidRPr="003B52EA">
                        <w:rPr>
                          <w:rFonts w:ascii="ＭＳ Ｐゴシック" w:eastAsia="ＭＳ Ｐゴシック" w:hAnsi="ＭＳ Ｐゴシック" w:cs="ＭＳ ゴシック" w:hint="eastAsia"/>
                          <w:b/>
                          <w:kern w:val="0"/>
                          <w:szCs w:val="21"/>
                        </w:rPr>
                        <w:t>企業への技術移転等を見据えた知財戦略の推進</w:t>
                      </w:r>
                    </w:p>
                    <w:p w14:paraId="0C089BFF" w14:textId="43306247" w:rsidR="00413D60" w:rsidRPr="00B15541" w:rsidRDefault="00244BB4" w:rsidP="00015953">
                      <w:pPr>
                        <w:tabs>
                          <w:tab w:val="left" w:pos="3077"/>
                        </w:tabs>
                        <w:spacing w:line="220" w:lineRule="exact"/>
                        <w:ind w:leftChars="135" w:left="703" w:right="-2" w:hangingChars="200" w:hanging="420"/>
                        <w:rPr>
                          <w:rFonts w:ascii="HG丸ｺﾞｼｯｸM-PRO" w:eastAsia="HG丸ｺﾞｼｯｸM-PRO" w:hAnsi="ＭＳ 明朝"/>
                          <w:szCs w:val="21"/>
                        </w:rPr>
                      </w:pPr>
                      <w:r w:rsidRPr="00B15541">
                        <w:rPr>
                          <w:rFonts w:ascii="HG丸ｺﾞｼｯｸM-PRO" w:eastAsia="HG丸ｺﾞｼｯｸM-PRO" w:hAnsi="ＭＳ 明朝" w:hint="eastAsia"/>
                          <w:szCs w:val="21"/>
                        </w:rPr>
                        <w:t>○</w:t>
                      </w:r>
                      <w:r w:rsidR="003B52EA">
                        <w:rPr>
                          <w:rFonts w:ascii="HG丸ｺﾞｼｯｸM-PRO" w:eastAsia="HG丸ｺﾞｼｯｸM-PRO" w:hAnsi="ＭＳ 明朝" w:hint="eastAsia"/>
                          <w:szCs w:val="21"/>
                        </w:rPr>
                        <w:t xml:space="preserve">　</w:t>
                      </w:r>
                      <w:r w:rsidR="00E60C72">
                        <w:rPr>
                          <w:rFonts w:ascii="HG丸ｺﾞｼｯｸM-PRO" w:eastAsia="HG丸ｺﾞｼｯｸM-PRO" w:hAnsi="ＭＳ 明朝" w:hint="eastAsia"/>
                          <w:szCs w:val="21"/>
                        </w:rPr>
                        <w:t>職員の</w:t>
                      </w:r>
                      <w:r w:rsidR="003B52EA" w:rsidRPr="003B52EA">
                        <w:rPr>
                          <w:rFonts w:ascii="HG丸ｺﾞｼｯｸM-PRO" w:eastAsia="HG丸ｺﾞｼｯｸM-PRO" w:hAnsi="ＭＳ 明朝" w:hint="eastAsia"/>
                          <w:szCs w:val="21"/>
                        </w:rPr>
                        <w:t>知的財産力の更なる</w:t>
                      </w:r>
                      <w:r w:rsidR="00282385">
                        <w:rPr>
                          <w:rFonts w:ascii="HG丸ｺﾞｼｯｸM-PRO" w:eastAsia="HG丸ｺﾞｼｯｸM-PRO" w:hAnsi="ＭＳ 明朝" w:hint="eastAsia"/>
                          <w:szCs w:val="21"/>
                        </w:rPr>
                        <w:t>強化を図る</w:t>
                      </w:r>
                      <w:r w:rsidR="003B52EA" w:rsidRPr="00FD1A19">
                        <w:rPr>
                          <w:rFonts w:ascii="HG丸ｺﾞｼｯｸM-PRO" w:eastAsia="HG丸ｺﾞｼｯｸM-PRO" w:hAnsi="ＭＳ 明朝" w:hint="eastAsia"/>
                          <w:szCs w:val="21"/>
                        </w:rPr>
                        <w:t>ため</w:t>
                      </w:r>
                      <w:r w:rsidR="00417E69" w:rsidRPr="00FD1A19">
                        <w:rPr>
                          <w:rFonts w:ascii="HG丸ｺﾞｼｯｸM-PRO" w:eastAsia="HG丸ｺﾞｼｯｸM-PRO" w:hAnsi="ＭＳ 明朝" w:hint="eastAsia"/>
                          <w:szCs w:val="21"/>
                        </w:rPr>
                        <w:t>の</w:t>
                      </w:r>
                      <w:r w:rsidR="003B52EA" w:rsidRPr="00FD1A19">
                        <w:rPr>
                          <w:rFonts w:ascii="HG丸ｺﾞｼｯｸM-PRO" w:eastAsia="HG丸ｺﾞｼｯｸM-PRO" w:hAnsi="ＭＳ 明朝" w:hint="eastAsia"/>
                          <w:szCs w:val="21"/>
                        </w:rPr>
                        <w:t>研修</w:t>
                      </w:r>
                      <w:r w:rsidR="003B52EA" w:rsidRPr="003B52EA">
                        <w:rPr>
                          <w:rFonts w:ascii="HG丸ｺﾞｼｯｸM-PRO" w:eastAsia="HG丸ｺﾞｼｯｸM-PRO" w:hAnsi="ＭＳ 明朝" w:hint="eastAsia"/>
                          <w:szCs w:val="21"/>
                        </w:rPr>
                        <w:t>会等</w:t>
                      </w:r>
                      <w:r w:rsidR="003B52EA">
                        <w:rPr>
                          <w:rFonts w:ascii="HG丸ｺﾞｼｯｸM-PRO" w:eastAsia="HG丸ｺﾞｼｯｸM-PRO" w:hAnsi="ＭＳ 明朝" w:hint="eastAsia"/>
                          <w:szCs w:val="21"/>
                        </w:rPr>
                        <w:t>の</w:t>
                      </w:r>
                      <w:r w:rsidR="003B52EA" w:rsidRPr="003B52EA">
                        <w:rPr>
                          <w:rFonts w:ascii="HG丸ｺﾞｼｯｸM-PRO" w:eastAsia="HG丸ｺﾞｼｯｸM-PRO" w:hAnsi="ＭＳ 明朝" w:hint="eastAsia"/>
                          <w:szCs w:val="21"/>
                        </w:rPr>
                        <w:t>開催</w:t>
                      </w:r>
                    </w:p>
                    <w:p w14:paraId="415534C4" w14:textId="77777777" w:rsidR="00413D60" w:rsidRPr="00B15541" w:rsidRDefault="00244BB4" w:rsidP="00560515">
                      <w:pPr>
                        <w:tabs>
                          <w:tab w:val="left" w:pos="3077"/>
                        </w:tabs>
                        <w:spacing w:line="220" w:lineRule="exact"/>
                        <w:ind w:right="-2" w:firstLineChars="135" w:firstLine="283"/>
                        <w:rPr>
                          <w:rFonts w:ascii="HG丸ｺﾞｼｯｸM-PRO" w:eastAsia="HG丸ｺﾞｼｯｸM-PRO" w:hAnsi="ＭＳ 明朝"/>
                          <w:szCs w:val="21"/>
                        </w:rPr>
                      </w:pPr>
                      <w:r w:rsidRPr="00B15541">
                        <w:rPr>
                          <w:rFonts w:ascii="HG丸ｺﾞｼｯｸM-PRO" w:eastAsia="HG丸ｺﾞｼｯｸM-PRO" w:hAnsi="ＭＳ 明朝" w:hint="eastAsia"/>
                          <w:szCs w:val="21"/>
                        </w:rPr>
                        <w:t>○</w:t>
                      </w:r>
                      <w:r w:rsidR="003B52EA">
                        <w:rPr>
                          <w:rFonts w:ascii="HG丸ｺﾞｼｯｸM-PRO" w:eastAsia="HG丸ｺﾞｼｯｸM-PRO" w:hAnsi="ＭＳ 明朝" w:hint="eastAsia"/>
                          <w:szCs w:val="21"/>
                        </w:rPr>
                        <w:t xml:space="preserve">　</w:t>
                      </w:r>
                      <w:r w:rsidR="003B52EA" w:rsidRPr="003B52EA">
                        <w:rPr>
                          <w:rFonts w:ascii="HG丸ｺﾞｼｯｸM-PRO" w:eastAsia="HG丸ｺﾞｼｯｸM-PRO" w:hAnsi="ＭＳ 明朝" w:hint="eastAsia"/>
                          <w:szCs w:val="21"/>
                        </w:rPr>
                        <w:t>企業伴走型の研究等成果</w:t>
                      </w:r>
                      <w:r w:rsidR="00E60C72">
                        <w:rPr>
                          <w:rFonts w:ascii="HG丸ｺﾞｼｯｸM-PRO" w:eastAsia="HG丸ｺﾞｼｯｸM-PRO" w:hAnsi="ＭＳ 明朝" w:hint="eastAsia"/>
                          <w:szCs w:val="21"/>
                        </w:rPr>
                        <w:t>の</w:t>
                      </w:r>
                      <w:r w:rsidR="00EE5D04" w:rsidRPr="003B52EA">
                        <w:rPr>
                          <w:rFonts w:ascii="HG丸ｺﾞｼｯｸM-PRO" w:eastAsia="HG丸ｺﾞｼｯｸM-PRO" w:hAnsi="ＭＳ 明朝" w:hint="eastAsia"/>
                          <w:szCs w:val="21"/>
                        </w:rPr>
                        <w:t>企業と</w:t>
                      </w:r>
                      <w:r w:rsidR="00EE5D04">
                        <w:rPr>
                          <w:rFonts w:ascii="HG丸ｺﾞｼｯｸM-PRO" w:eastAsia="HG丸ｺﾞｼｯｸM-PRO" w:hAnsi="ＭＳ 明朝" w:hint="eastAsia"/>
                          <w:szCs w:val="21"/>
                        </w:rPr>
                        <w:t>の</w:t>
                      </w:r>
                      <w:r w:rsidR="003B52EA" w:rsidRPr="003B52EA">
                        <w:rPr>
                          <w:rFonts w:ascii="HG丸ｺﾞｼｯｸM-PRO" w:eastAsia="HG丸ｺﾞｼｯｸM-PRO" w:hAnsi="ＭＳ 明朝" w:hint="eastAsia"/>
                          <w:szCs w:val="21"/>
                        </w:rPr>
                        <w:t>積極的</w:t>
                      </w:r>
                      <w:r w:rsidR="00E60C72">
                        <w:rPr>
                          <w:rFonts w:ascii="HG丸ｺﾞｼｯｸM-PRO" w:eastAsia="HG丸ｺﾞｼｯｸM-PRO" w:hAnsi="ＭＳ 明朝" w:hint="eastAsia"/>
                          <w:szCs w:val="21"/>
                        </w:rPr>
                        <w:t>な</w:t>
                      </w:r>
                      <w:r w:rsidR="003B52EA" w:rsidRPr="003B52EA">
                        <w:rPr>
                          <w:rFonts w:ascii="HG丸ｺﾞｼｯｸM-PRO" w:eastAsia="HG丸ｺﾞｼｯｸM-PRO" w:hAnsi="ＭＳ 明朝" w:hint="eastAsia"/>
                          <w:szCs w:val="21"/>
                        </w:rPr>
                        <w:t>共同出願</w:t>
                      </w:r>
                    </w:p>
                    <w:p w14:paraId="7CD626B4" w14:textId="77777777" w:rsidR="00323B6B" w:rsidRPr="00B15541" w:rsidRDefault="00323B6B" w:rsidP="00323B6B">
                      <w:pPr>
                        <w:tabs>
                          <w:tab w:val="left" w:pos="3077"/>
                        </w:tabs>
                        <w:spacing w:line="220" w:lineRule="exact"/>
                        <w:ind w:leftChars="135" w:left="566" w:right="-2" w:hangingChars="135" w:hanging="283"/>
                        <w:rPr>
                          <w:rFonts w:ascii="HG丸ｺﾞｼｯｸM-PRO" w:eastAsia="HG丸ｺﾞｼｯｸM-PRO" w:hAnsi="ＭＳ 明朝"/>
                          <w:szCs w:val="21"/>
                        </w:rPr>
                      </w:pPr>
                      <w:r w:rsidRPr="00B15541">
                        <w:rPr>
                          <w:rFonts w:ascii="HG丸ｺﾞｼｯｸM-PRO" w:eastAsia="HG丸ｺﾞｼｯｸM-PRO" w:hAnsi="ＭＳ ゴシック" w:cs="ＭＳ 明朝" w:hint="eastAsia"/>
                          <w:kern w:val="0"/>
                          <w:szCs w:val="21"/>
                        </w:rPr>
                        <w:t>○</w:t>
                      </w:r>
                      <w:r w:rsidR="003B52EA">
                        <w:rPr>
                          <w:rFonts w:ascii="HG丸ｺﾞｼｯｸM-PRO" w:eastAsia="HG丸ｺﾞｼｯｸM-PRO" w:hAnsi="ＭＳ ゴシック" w:cs="ＭＳ 明朝" w:hint="eastAsia"/>
                          <w:kern w:val="0"/>
                          <w:szCs w:val="21"/>
                        </w:rPr>
                        <w:t xml:space="preserve">　</w:t>
                      </w:r>
                      <w:r w:rsidR="003B52EA" w:rsidRPr="003B52EA">
                        <w:rPr>
                          <w:rFonts w:ascii="HG丸ｺﾞｼｯｸM-PRO" w:eastAsia="HG丸ｺﾞｼｯｸM-PRO" w:hAnsi="ＭＳ ゴシック" w:cs="ＭＳ 明朝" w:hint="eastAsia"/>
                          <w:kern w:val="0"/>
                          <w:szCs w:val="21"/>
                        </w:rPr>
                        <w:t>基盤研究等で得られた</w:t>
                      </w:r>
                      <w:r w:rsidR="003B52EA">
                        <w:rPr>
                          <w:rFonts w:ascii="HG丸ｺﾞｼｯｸM-PRO" w:eastAsia="HG丸ｺﾞｼｯｸM-PRO" w:hAnsi="ＭＳ ゴシック" w:cs="ＭＳ 明朝" w:hint="eastAsia"/>
                          <w:kern w:val="0"/>
                          <w:szCs w:val="21"/>
                        </w:rPr>
                        <w:t>、</w:t>
                      </w:r>
                      <w:r w:rsidR="003B52EA" w:rsidRPr="003B52EA">
                        <w:rPr>
                          <w:rFonts w:ascii="HG丸ｺﾞｼｯｸM-PRO" w:eastAsia="HG丸ｺﾞｼｯｸM-PRO" w:hAnsi="ＭＳ ゴシック" w:cs="ＭＳ 明朝" w:hint="eastAsia"/>
                          <w:kern w:val="0"/>
                          <w:szCs w:val="21"/>
                        </w:rPr>
                        <w:t>企業への技術移転、事業化の見込みがある成果について</w:t>
                      </w:r>
                      <w:r w:rsidR="003B52EA">
                        <w:rPr>
                          <w:rFonts w:ascii="HG丸ｺﾞｼｯｸM-PRO" w:eastAsia="HG丸ｺﾞｼｯｸM-PRO" w:hAnsi="ＭＳ ゴシック" w:cs="ＭＳ 明朝" w:hint="eastAsia"/>
                          <w:kern w:val="0"/>
                          <w:szCs w:val="21"/>
                        </w:rPr>
                        <w:t>の</w:t>
                      </w:r>
                      <w:r w:rsidR="003B52EA" w:rsidRPr="003B52EA">
                        <w:rPr>
                          <w:rFonts w:ascii="HG丸ｺﾞｼｯｸM-PRO" w:eastAsia="HG丸ｺﾞｼｯｸM-PRO" w:hAnsi="ＭＳ ゴシック" w:cs="ＭＳ 明朝" w:hint="eastAsia"/>
                          <w:kern w:val="0"/>
                          <w:szCs w:val="21"/>
                        </w:rPr>
                        <w:t>単独出願</w:t>
                      </w:r>
                    </w:p>
                  </w:txbxContent>
                </v:textbox>
              </v:roundrect>
            </w:pict>
          </mc:Fallback>
        </mc:AlternateContent>
      </w:r>
      <w:r w:rsidR="00E86D43">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53632" behindDoc="0" locked="0" layoutInCell="1" allowOverlap="1" wp14:anchorId="0DC927F0" wp14:editId="790DC879">
                <wp:simplePos x="0" y="0"/>
                <wp:positionH relativeFrom="column">
                  <wp:posOffset>110354</wp:posOffset>
                </wp:positionH>
                <wp:positionV relativeFrom="paragraph">
                  <wp:posOffset>188155</wp:posOffset>
                </wp:positionV>
                <wp:extent cx="6850380" cy="8818630"/>
                <wp:effectExtent l="0" t="0" r="26670" b="2095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0380" cy="8818630"/>
                        </a:xfrm>
                        <a:prstGeom prst="roundRect">
                          <a:avLst>
                            <a:gd name="adj" fmla="val 2065"/>
                          </a:avLst>
                        </a:prstGeom>
                        <a:solidFill>
                          <a:srgbClr val="FFFFFF"/>
                        </a:solidFill>
                        <a:ln w="9525">
                          <a:solidFill>
                            <a:srgbClr val="000000"/>
                          </a:solidFill>
                          <a:round/>
                          <a:headEnd/>
                          <a:tailEnd/>
                        </a:ln>
                      </wps:spPr>
                      <wps:txbx>
                        <w:txbxContent>
                          <w:p w14:paraId="6112D57B" w14:textId="77777777" w:rsidR="009C37B2" w:rsidRPr="00CC7656" w:rsidRDefault="009C37B2" w:rsidP="00255A72">
                            <w:pPr>
                              <w:autoSpaceDE w:val="0"/>
                              <w:autoSpaceDN w:val="0"/>
                              <w:adjustRightInd w:val="0"/>
                              <w:spacing w:line="300" w:lineRule="exact"/>
                              <w:rPr>
                                <w:rFonts w:ascii="ＭＳ Ｐゴシック" w:eastAsia="ＭＳ Ｐゴシック" w:hAnsi="ＭＳ Ｐゴシック" w:cs="ＭＳ ゴシック"/>
                                <w:b/>
                                <w:i/>
                                <w:color w:val="FF0000"/>
                                <w:kern w:val="0"/>
                                <w:sz w:val="24"/>
                                <w:u w:val="single"/>
                              </w:rPr>
                            </w:pPr>
                          </w:p>
                          <w:p w14:paraId="2A94AED8" w14:textId="77777777" w:rsidR="009C37B2" w:rsidRPr="00CC7656" w:rsidRDefault="009C37B2" w:rsidP="00CC7E30">
                            <w:pPr>
                              <w:autoSpaceDE w:val="0"/>
                              <w:autoSpaceDN w:val="0"/>
                              <w:adjustRightInd w:val="0"/>
                              <w:spacing w:line="240" w:lineRule="exact"/>
                              <w:rPr>
                                <w:rFonts w:ascii="ＭＳ Ｐゴシック" w:eastAsia="ＭＳ Ｐゴシック" w:hAnsi="ＭＳ Ｐゴシック" w:cs="ＭＳ ゴシック"/>
                                <w:b/>
                                <w:color w:val="FF0000"/>
                                <w:kern w:val="0"/>
                                <w:sz w:val="24"/>
                              </w:rPr>
                            </w:pPr>
                          </w:p>
                          <w:p w14:paraId="2504622C" w14:textId="77777777" w:rsidR="009C37B2" w:rsidRDefault="009C37B2" w:rsidP="00E964F6">
                            <w:pPr>
                              <w:autoSpaceDE w:val="0"/>
                              <w:autoSpaceDN w:val="0"/>
                              <w:adjustRightInd w:val="0"/>
                              <w:spacing w:line="240" w:lineRule="exact"/>
                              <w:rPr>
                                <w:rFonts w:ascii="ＭＳ Ｐゴシック" w:eastAsia="ＭＳ Ｐゴシック" w:hAnsi="ＭＳ Ｐゴシック" w:cs="ＭＳ ゴシック"/>
                                <w:b/>
                                <w:kern w:val="0"/>
                                <w:sz w:val="22"/>
                                <w:szCs w:val="22"/>
                              </w:rPr>
                            </w:pPr>
                            <w:r w:rsidRPr="00CC7656">
                              <w:rPr>
                                <w:rFonts w:ascii="ＭＳ Ｐゴシック" w:eastAsia="ＭＳ Ｐゴシック" w:hAnsi="ＭＳ Ｐゴシック" w:cs="ＭＳ ゴシック" w:hint="eastAsia"/>
                                <w:b/>
                                <w:kern w:val="0"/>
                                <w:sz w:val="22"/>
                                <w:szCs w:val="22"/>
                              </w:rPr>
                              <w:t xml:space="preserve">１ 　</w:t>
                            </w:r>
                            <w:r w:rsidR="00CC7656" w:rsidRPr="00CC7656">
                              <w:rPr>
                                <w:rFonts w:ascii="ＭＳ Ｐゴシック" w:eastAsia="ＭＳ Ｐゴシック" w:hAnsi="ＭＳ Ｐゴシック" w:cs="ＭＳ ゴシック" w:hint="eastAsia"/>
                                <w:b/>
                                <w:kern w:val="0"/>
                                <w:sz w:val="22"/>
                                <w:szCs w:val="22"/>
                              </w:rPr>
                              <w:t>中小企業の成長を支えるための多様な技術分野における技術支援</w:t>
                            </w:r>
                          </w:p>
                          <w:p w14:paraId="3436F353" w14:textId="77777777" w:rsidR="00371947" w:rsidRPr="00CC7656" w:rsidRDefault="00371947" w:rsidP="00E964F6">
                            <w:pPr>
                              <w:autoSpaceDE w:val="0"/>
                              <w:autoSpaceDN w:val="0"/>
                              <w:adjustRightInd w:val="0"/>
                              <w:spacing w:line="240" w:lineRule="exact"/>
                              <w:rPr>
                                <w:rFonts w:ascii="ＭＳ Ｐゴシック" w:eastAsia="ＭＳ Ｐゴシック" w:hAnsi="ＭＳ Ｐゴシック" w:cs="ＭＳ ゴシック"/>
                                <w:b/>
                                <w:kern w:val="0"/>
                                <w:sz w:val="22"/>
                                <w:szCs w:val="22"/>
                              </w:rPr>
                            </w:pPr>
                          </w:p>
                          <w:p w14:paraId="3B21799D" w14:textId="77777777" w:rsidR="009C37B2" w:rsidRPr="00CC7656" w:rsidRDefault="009C37B2" w:rsidP="005C117D">
                            <w:pPr>
                              <w:autoSpaceDE w:val="0"/>
                              <w:autoSpaceDN w:val="0"/>
                              <w:adjustRightInd w:val="0"/>
                              <w:spacing w:line="240" w:lineRule="exact"/>
                              <w:ind w:firstLineChars="100" w:firstLine="211"/>
                              <w:rPr>
                                <w:rFonts w:ascii="ＭＳ Ｐゴシック" w:eastAsia="ＭＳ Ｐゴシック" w:hAnsi="ＭＳ Ｐゴシック" w:cs="ＭＳ ゴシック"/>
                                <w:b/>
                                <w:kern w:val="0"/>
                                <w:szCs w:val="21"/>
                              </w:rPr>
                            </w:pPr>
                            <w:r w:rsidRPr="00CC7656">
                              <w:rPr>
                                <w:rFonts w:ascii="ＭＳ Ｐゴシック" w:eastAsia="ＭＳ Ｐゴシック" w:hAnsi="ＭＳ Ｐゴシック" w:cs="ＭＳ ゴシック" w:hint="eastAsia"/>
                                <w:b/>
                                <w:kern w:val="0"/>
                                <w:szCs w:val="21"/>
                              </w:rPr>
                              <w:t xml:space="preserve">（１）　</w:t>
                            </w:r>
                            <w:r w:rsidR="00CC7656" w:rsidRPr="00CC7656">
                              <w:rPr>
                                <w:rFonts w:ascii="ＭＳ Ｐゴシック" w:eastAsia="ＭＳ Ｐゴシック" w:hAnsi="ＭＳ Ｐゴシック" w:cs="ＭＳ ゴシック" w:hint="eastAsia"/>
                                <w:b/>
                                <w:kern w:val="0"/>
                                <w:szCs w:val="21"/>
                              </w:rPr>
                              <w:t>多様な</w:t>
                            </w:r>
                            <w:r w:rsidR="00D11CA9">
                              <w:rPr>
                                <w:rFonts w:ascii="ＭＳ Ｐゴシック" w:eastAsia="ＭＳ Ｐゴシック" w:hAnsi="ＭＳ Ｐゴシック" w:cs="ＭＳ ゴシック" w:hint="eastAsia"/>
                                <w:b/>
                                <w:kern w:val="0"/>
                                <w:szCs w:val="21"/>
                              </w:rPr>
                              <w:t>企業</w:t>
                            </w:r>
                            <w:r w:rsidR="00CC7656" w:rsidRPr="00CC7656">
                              <w:rPr>
                                <w:rFonts w:ascii="ＭＳ Ｐゴシック" w:eastAsia="ＭＳ Ｐゴシック" w:hAnsi="ＭＳ Ｐゴシック" w:cs="ＭＳ ゴシック" w:hint="eastAsia"/>
                                <w:b/>
                                <w:kern w:val="0"/>
                                <w:szCs w:val="21"/>
                              </w:rPr>
                              <w:t>ニーズに応える技術相談の充実</w:t>
                            </w:r>
                          </w:p>
                          <w:p w14:paraId="0E435A4C" w14:textId="77777777" w:rsidR="00E42EE2" w:rsidRDefault="009C37B2" w:rsidP="00E80170">
                            <w:pPr>
                              <w:spacing w:line="220" w:lineRule="exact"/>
                              <w:ind w:firstLineChars="150" w:firstLine="315"/>
                              <w:rPr>
                                <w:rFonts w:ascii="HG丸ｺﾞｼｯｸM-PRO" w:eastAsia="HG丸ｺﾞｼｯｸM-PRO" w:hAnsi="ＭＳ ゴシック" w:cs="ＭＳ明朝"/>
                                <w:kern w:val="0"/>
                                <w:szCs w:val="21"/>
                              </w:rPr>
                            </w:pPr>
                            <w:r w:rsidRPr="009D3CDA">
                              <w:rPr>
                                <w:rFonts w:ascii="HG丸ｺﾞｼｯｸM-PRO" w:eastAsia="HG丸ｺﾞｼｯｸM-PRO" w:hAnsi="ＭＳ ゴシック" w:cs="ＭＳ明朝" w:hint="eastAsia"/>
                                <w:kern w:val="0"/>
                                <w:szCs w:val="21"/>
                              </w:rPr>
                              <w:t xml:space="preserve">○　</w:t>
                            </w:r>
                            <w:r w:rsidR="00D11CA9" w:rsidRPr="00D11CA9">
                              <w:rPr>
                                <w:rFonts w:ascii="HG丸ｺﾞｼｯｸM-PRO" w:eastAsia="HG丸ｺﾞｼｯｸM-PRO" w:hAnsi="ＭＳ ゴシック" w:cs="ＭＳ明朝" w:hint="eastAsia"/>
                                <w:kern w:val="0"/>
                                <w:szCs w:val="21"/>
                              </w:rPr>
                              <w:t>来所相談、電話相談、インターネット相談、現地相談、展示会等でのブース相談</w:t>
                            </w:r>
                            <w:r w:rsidR="00E42EE2">
                              <w:rPr>
                                <w:rFonts w:ascii="HG丸ｺﾞｼｯｸM-PRO" w:eastAsia="HG丸ｺﾞｼｯｸM-PRO" w:hAnsi="ＭＳ ゴシック" w:cs="ＭＳ明朝" w:hint="eastAsia"/>
                                <w:kern w:val="0"/>
                                <w:szCs w:val="21"/>
                              </w:rPr>
                              <w:t>、</w:t>
                            </w:r>
                            <w:r w:rsidR="00E42EE2">
                              <w:rPr>
                                <w:rFonts w:ascii="HG丸ｺﾞｼｯｸM-PRO" w:eastAsia="HG丸ｺﾞｼｯｸM-PRO" w:hAnsi="ＭＳ ゴシック" w:cs="ＭＳ明朝"/>
                                <w:kern w:val="0"/>
                                <w:szCs w:val="21"/>
                              </w:rPr>
                              <w:t>Webによる</w:t>
                            </w:r>
                          </w:p>
                          <w:p w14:paraId="48EBDC6B" w14:textId="77777777" w:rsidR="009C37B2" w:rsidRPr="009D3CDA" w:rsidRDefault="00E42EE2" w:rsidP="00E80170">
                            <w:pPr>
                              <w:spacing w:line="220" w:lineRule="exact"/>
                              <w:ind w:firstLineChars="150" w:firstLine="315"/>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Pr>
                                <w:rFonts w:ascii="HG丸ｺﾞｼｯｸM-PRO" w:eastAsia="HG丸ｺﾞｼｯｸM-PRO" w:hAnsi="ＭＳ ゴシック" w:cs="ＭＳ明朝"/>
                                <w:kern w:val="0"/>
                                <w:szCs w:val="21"/>
                              </w:rPr>
                              <w:t xml:space="preserve">　オンライン相談</w:t>
                            </w:r>
                            <w:r w:rsidR="00D11CA9" w:rsidRPr="00D11CA9">
                              <w:rPr>
                                <w:rFonts w:ascii="HG丸ｺﾞｼｯｸM-PRO" w:eastAsia="HG丸ｺﾞｼｯｸM-PRO" w:hAnsi="ＭＳ ゴシック" w:cs="ＭＳ明朝" w:hint="eastAsia"/>
                                <w:kern w:val="0"/>
                                <w:szCs w:val="21"/>
                              </w:rPr>
                              <w:t>など</w:t>
                            </w:r>
                            <w:r w:rsidR="00D11CA9">
                              <w:rPr>
                                <w:rFonts w:ascii="HG丸ｺﾞｼｯｸM-PRO" w:eastAsia="HG丸ｺﾞｼｯｸM-PRO" w:hAnsi="ＭＳ ゴシック" w:cs="ＭＳ明朝" w:hint="eastAsia"/>
                                <w:kern w:val="0"/>
                                <w:szCs w:val="21"/>
                              </w:rPr>
                              <w:t>の</w:t>
                            </w:r>
                            <w:r w:rsidR="00D11CA9" w:rsidRPr="00D11CA9">
                              <w:rPr>
                                <w:rFonts w:ascii="HG丸ｺﾞｼｯｸM-PRO" w:eastAsia="HG丸ｺﾞｼｯｸM-PRO" w:hAnsi="ＭＳ ゴシック" w:cs="ＭＳ明朝" w:hint="eastAsia"/>
                                <w:kern w:val="0"/>
                                <w:szCs w:val="21"/>
                              </w:rPr>
                              <w:t>実施</w:t>
                            </w:r>
                          </w:p>
                          <w:p w14:paraId="1B73C14D" w14:textId="77777777" w:rsidR="00E42EE2" w:rsidRDefault="009C37B2" w:rsidP="00E42EE2">
                            <w:pPr>
                              <w:spacing w:line="220" w:lineRule="exact"/>
                              <w:ind w:firstLineChars="150" w:firstLine="315"/>
                              <w:rPr>
                                <w:rFonts w:ascii="HG丸ｺﾞｼｯｸM-PRO" w:eastAsia="HG丸ｺﾞｼｯｸM-PRO" w:hAnsi="ＭＳ ゴシック" w:cs="ＭＳ明朝"/>
                                <w:kern w:val="0"/>
                                <w:szCs w:val="21"/>
                              </w:rPr>
                            </w:pPr>
                            <w:r w:rsidRPr="00DF24E0">
                              <w:rPr>
                                <w:rFonts w:ascii="HG丸ｺﾞｼｯｸM-PRO" w:eastAsia="HG丸ｺﾞｼｯｸM-PRO" w:hAnsi="ＭＳ ゴシック" w:cs="ＭＳ明朝" w:hint="eastAsia"/>
                                <w:kern w:val="0"/>
                                <w:szCs w:val="21"/>
                              </w:rPr>
                              <w:t xml:space="preserve">○　</w:t>
                            </w:r>
                            <w:r w:rsidR="00E42EE2">
                              <w:rPr>
                                <w:rFonts w:ascii="HG丸ｺﾞｼｯｸM-PRO" w:eastAsia="HG丸ｺﾞｼｯｸM-PRO" w:hAnsi="ＭＳ ゴシック" w:cs="ＭＳ明朝"/>
                                <w:kern w:val="0"/>
                                <w:szCs w:val="21"/>
                              </w:rPr>
                              <w:t>サービスの</w:t>
                            </w:r>
                            <w:r w:rsidR="00E42EE2">
                              <w:rPr>
                                <w:rFonts w:ascii="HG丸ｺﾞｼｯｸM-PRO" w:eastAsia="HG丸ｺﾞｼｯｸM-PRO" w:hAnsi="ＭＳ ゴシック" w:cs="ＭＳ明朝" w:hint="eastAsia"/>
                                <w:kern w:val="0"/>
                                <w:szCs w:val="21"/>
                              </w:rPr>
                              <w:t>質を向上させるため、ご利用</w:t>
                            </w:r>
                            <w:r w:rsidR="00E42EE2" w:rsidRPr="00DF24E0">
                              <w:rPr>
                                <w:rFonts w:ascii="HG丸ｺﾞｼｯｸM-PRO" w:eastAsia="HG丸ｺﾞｼｯｸM-PRO" w:hAnsi="ＭＳ ゴシック" w:cs="ＭＳ明朝" w:hint="eastAsia"/>
                                <w:kern w:val="0"/>
                                <w:szCs w:val="21"/>
                              </w:rPr>
                              <w:t>満足度</w:t>
                            </w:r>
                            <w:r w:rsidR="00E42EE2">
                              <w:rPr>
                                <w:rFonts w:ascii="HG丸ｺﾞｼｯｸM-PRO" w:eastAsia="HG丸ｺﾞｼｯｸM-PRO" w:hAnsi="ＭＳ ゴシック" w:cs="ＭＳ明朝" w:hint="eastAsia"/>
                                <w:kern w:val="0"/>
                                <w:szCs w:val="21"/>
                              </w:rPr>
                              <w:t>や</w:t>
                            </w:r>
                            <w:r w:rsidR="00E42EE2">
                              <w:rPr>
                                <w:rFonts w:ascii="HG丸ｺﾞｼｯｸM-PRO" w:eastAsia="HG丸ｺﾞｼｯｸM-PRO" w:hAnsi="ＭＳ ゴシック" w:cs="ＭＳ明朝"/>
                                <w:kern w:val="0"/>
                                <w:szCs w:val="21"/>
                              </w:rPr>
                              <w:t>顧客ニーズ</w:t>
                            </w:r>
                            <w:r w:rsidR="00E42EE2">
                              <w:rPr>
                                <w:rFonts w:ascii="HG丸ｺﾞｼｯｸM-PRO" w:eastAsia="HG丸ｺﾞｼｯｸM-PRO" w:hAnsi="ＭＳ ゴシック" w:cs="ＭＳ明朝" w:hint="eastAsia"/>
                                <w:kern w:val="0"/>
                                <w:szCs w:val="21"/>
                              </w:rPr>
                              <w:t>の</w:t>
                            </w:r>
                            <w:r w:rsidR="00E42EE2">
                              <w:rPr>
                                <w:rFonts w:ascii="HG丸ｺﾞｼｯｸM-PRO" w:eastAsia="HG丸ｺﾞｼｯｸM-PRO" w:hAnsi="ＭＳ ゴシック" w:cs="ＭＳ明朝"/>
                                <w:kern w:val="0"/>
                                <w:szCs w:val="21"/>
                              </w:rPr>
                              <w:t>把握</w:t>
                            </w:r>
                            <w:r w:rsidR="00E42EE2">
                              <w:rPr>
                                <w:rFonts w:ascii="HG丸ｺﾞｼｯｸM-PRO" w:eastAsia="HG丸ｺﾞｼｯｸM-PRO" w:hAnsi="ＭＳ ゴシック" w:cs="ＭＳ明朝" w:hint="eastAsia"/>
                                <w:kern w:val="0"/>
                                <w:szCs w:val="21"/>
                              </w:rPr>
                              <w:t>を</w:t>
                            </w:r>
                            <w:r w:rsidR="00E42EE2">
                              <w:rPr>
                                <w:rFonts w:ascii="HG丸ｺﾞｼｯｸM-PRO" w:eastAsia="HG丸ｺﾞｼｯｸM-PRO" w:hAnsi="ＭＳ ゴシック" w:cs="ＭＳ明朝"/>
                                <w:kern w:val="0"/>
                                <w:szCs w:val="21"/>
                              </w:rPr>
                              <w:t>目的と</w:t>
                            </w:r>
                            <w:r w:rsidR="00E42EE2">
                              <w:rPr>
                                <w:rFonts w:ascii="HG丸ｺﾞｼｯｸM-PRO" w:eastAsia="HG丸ｺﾞｼｯｸM-PRO" w:hAnsi="ＭＳ ゴシック" w:cs="ＭＳ明朝" w:hint="eastAsia"/>
                                <w:kern w:val="0"/>
                                <w:szCs w:val="21"/>
                              </w:rPr>
                              <w:t>する</w:t>
                            </w:r>
                            <w:r w:rsidR="00E42EE2">
                              <w:rPr>
                                <w:rFonts w:ascii="HG丸ｺﾞｼｯｸM-PRO" w:eastAsia="HG丸ｺﾞｼｯｸM-PRO" w:hAnsi="ＭＳ ゴシック" w:cs="ＭＳ明朝"/>
                                <w:kern w:val="0"/>
                                <w:szCs w:val="21"/>
                              </w:rPr>
                              <w:t>、</w:t>
                            </w:r>
                            <w:r w:rsidR="00E42EE2">
                              <w:rPr>
                                <w:rFonts w:ascii="HG丸ｺﾞｼｯｸM-PRO" w:eastAsia="HG丸ｺﾞｼｯｸM-PRO" w:hAnsi="ＭＳ ゴシック" w:cs="ＭＳ明朝" w:hint="eastAsia"/>
                                <w:kern w:val="0"/>
                                <w:szCs w:val="21"/>
                              </w:rPr>
                              <w:t>Web</w:t>
                            </w:r>
                            <w:r w:rsidR="00E42EE2">
                              <w:rPr>
                                <w:rFonts w:ascii="HG丸ｺﾞｼｯｸM-PRO" w:eastAsia="HG丸ｺﾞｼｯｸM-PRO" w:hAnsi="ＭＳ ゴシック" w:cs="ＭＳ明朝"/>
                                <w:kern w:val="0"/>
                                <w:szCs w:val="21"/>
                              </w:rPr>
                              <w:t>を利用した</w:t>
                            </w:r>
                          </w:p>
                          <w:p w14:paraId="42CB64F0" w14:textId="77777777" w:rsidR="00E42EE2" w:rsidRPr="00DF24E0" w:rsidRDefault="00E42EE2" w:rsidP="00E42EE2">
                            <w:pPr>
                              <w:spacing w:line="220" w:lineRule="exact"/>
                              <w:ind w:firstLineChars="150" w:firstLine="315"/>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Pr>
                                <w:rFonts w:ascii="HG丸ｺﾞｼｯｸM-PRO" w:eastAsia="HG丸ｺﾞｼｯｸM-PRO" w:hAnsi="ＭＳ ゴシック" w:cs="ＭＳ明朝"/>
                                <w:kern w:val="0"/>
                                <w:szCs w:val="21"/>
                              </w:rPr>
                              <w:t xml:space="preserve">　</w:t>
                            </w:r>
                            <w:r>
                              <w:rPr>
                                <w:rFonts w:ascii="HG丸ｺﾞｼｯｸM-PRO" w:eastAsia="HG丸ｺﾞｼｯｸM-PRO" w:hAnsi="ＭＳ ゴシック" w:cs="ＭＳ明朝" w:hint="eastAsia"/>
                                <w:kern w:val="0"/>
                                <w:szCs w:val="21"/>
                              </w:rPr>
                              <w:t>アンケートの実施</w:t>
                            </w:r>
                          </w:p>
                          <w:p w14:paraId="0FEC2D59" w14:textId="77777777" w:rsidR="00E86D43" w:rsidRDefault="00E86D43" w:rsidP="005C117D">
                            <w:pPr>
                              <w:spacing w:line="240" w:lineRule="exact"/>
                              <w:ind w:firstLineChars="100" w:firstLine="211"/>
                              <w:rPr>
                                <w:rFonts w:ascii="ＭＳ Ｐゴシック" w:eastAsia="ＭＳ Ｐゴシック" w:hAnsi="ＭＳ Ｐゴシック" w:cs="ＭＳ ゴシック"/>
                                <w:b/>
                                <w:kern w:val="0"/>
                                <w:szCs w:val="21"/>
                              </w:rPr>
                            </w:pPr>
                          </w:p>
                          <w:p w14:paraId="729460DB" w14:textId="77777777" w:rsidR="009C37B2" w:rsidRPr="00CC7656" w:rsidRDefault="009C37B2" w:rsidP="005C117D">
                            <w:pPr>
                              <w:spacing w:line="240" w:lineRule="exact"/>
                              <w:ind w:firstLineChars="100" w:firstLine="211"/>
                              <w:rPr>
                                <w:rFonts w:ascii="HG丸ｺﾞｼｯｸM-PRO" w:eastAsia="HG丸ｺﾞｼｯｸM-PRO" w:hAnsi="ＭＳ ゴシック" w:cs="ＭＳ明朝"/>
                                <w:kern w:val="0"/>
                                <w:szCs w:val="21"/>
                              </w:rPr>
                            </w:pPr>
                            <w:r w:rsidRPr="00CC7656">
                              <w:rPr>
                                <w:rFonts w:ascii="ＭＳ Ｐゴシック" w:eastAsia="ＭＳ Ｐゴシック" w:hAnsi="ＭＳ Ｐゴシック" w:cs="ＭＳ ゴシック" w:hint="eastAsia"/>
                                <w:b/>
                                <w:kern w:val="0"/>
                                <w:szCs w:val="21"/>
                              </w:rPr>
                              <w:t xml:space="preserve">（２）　</w:t>
                            </w:r>
                            <w:r w:rsidR="00D11CA9" w:rsidRPr="00D11CA9">
                              <w:rPr>
                                <w:rFonts w:ascii="ＭＳ Ｐゴシック" w:eastAsia="ＭＳ Ｐゴシック" w:hAnsi="ＭＳ Ｐゴシック" w:cs="ＭＳ ゴシック" w:hint="eastAsia"/>
                                <w:b/>
                                <w:kern w:val="0"/>
                                <w:szCs w:val="21"/>
                              </w:rPr>
                              <w:t>多様な技術分野における高度な依頼試験と設備機器の開放</w:t>
                            </w:r>
                          </w:p>
                          <w:p w14:paraId="4154B43C" w14:textId="77777777" w:rsidR="003D018A" w:rsidRDefault="00DF24E0" w:rsidP="00E80170">
                            <w:pPr>
                              <w:autoSpaceDE w:val="0"/>
                              <w:autoSpaceDN w:val="0"/>
                              <w:adjustRightInd w:val="0"/>
                              <w:spacing w:line="220" w:lineRule="exact"/>
                              <w:ind w:firstLineChars="150" w:firstLine="315"/>
                              <w:rPr>
                                <w:rFonts w:ascii="HG丸ｺﾞｼｯｸM-PRO" w:eastAsia="HG丸ｺﾞｼｯｸM-PRO" w:hAnsi="ＭＳ ゴシック" w:cs="ＭＳ明朝"/>
                                <w:kern w:val="0"/>
                                <w:szCs w:val="21"/>
                              </w:rPr>
                            </w:pPr>
                            <w:r w:rsidRPr="00DF24E0">
                              <w:rPr>
                                <w:rFonts w:ascii="HG丸ｺﾞｼｯｸM-PRO" w:eastAsia="HG丸ｺﾞｼｯｸM-PRO" w:hAnsi="ＭＳ ゴシック" w:cs="ＭＳ明朝" w:hint="eastAsia"/>
                                <w:kern w:val="0"/>
                                <w:szCs w:val="21"/>
                              </w:rPr>
                              <w:t>○　設備機器の性能維持</w:t>
                            </w:r>
                            <w:r w:rsidR="00BE5A08">
                              <w:rPr>
                                <w:rFonts w:ascii="HG丸ｺﾞｼｯｸM-PRO" w:eastAsia="HG丸ｺﾞｼｯｸM-PRO" w:hAnsi="ＭＳ ゴシック" w:cs="ＭＳ明朝" w:hint="eastAsia"/>
                                <w:kern w:val="0"/>
                                <w:szCs w:val="21"/>
                              </w:rPr>
                              <w:t>に</w:t>
                            </w:r>
                            <w:r w:rsidRPr="00DF24E0">
                              <w:rPr>
                                <w:rFonts w:ascii="HG丸ｺﾞｼｯｸM-PRO" w:eastAsia="HG丸ｺﾞｼｯｸM-PRO" w:hAnsi="ＭＳ ゴシック" w:cs="ＭＳ明朝" w:hint="eastAsia"/>
                                <w:kern w:val="0"/>
                                <w:szCs w:val="21"/>
                              </w:rPr>
                              <w:t>より、客観的かつ信頼性の高い</w:t>
                            </w:r>
                            <w:r w:rsidR="00D11CA9">
                              <w:rPr>
                                <w:rFonts w:ascii="HG丸ｺﾞｼｯｸM-PRO" w:eastAsia="HG丸ｺﾞｼｯｸM-PRO" w:hAnsi="ＭＳ ゴシック" w:cs="ＭＳ明朝" w:hint="eastAsia"/>
                                <w:kern w:val="0"/>
                                <w:szCs w:val="21"/>
                              </w:rPr>
                              <w:t>正確な</w:t>
                            </w:r>
                            <w:r w:rsidR="00371947">
                              <w:rPr>
                                <w:rFonts w:ascii="HG丸ｺﾞｼｯｸM-PRO" w:eastAsia="HG丸ｺﾞｼｯｸM-PRO" w:hAnsi="ＭＳ ゴシック" w:cs="ＭＳ明朝" w:hint="eastAsia"/>
                                <w:kern w:val="0"/>
                                <w:szCs w:val="21"/>
                              </w:rPr>
                              <w:t>依頼</w:t>
                            </w:r>
                            <w:r w:rsidRPr="00DF24E0">
                              <w:rPr>
                                <w:rFonts w:ascii="HG丸ｺﾞｼｯｸM-PRO" w:eastAsia="HG丸ｺﾞｼｯｸM-PRO" w:hAnsi="ＭＳ ゴシック" w:cs="ＭＳ明朝" w:hint="eastAsia"/>
                                <w:kern w:val="0"/>
                                <w:szCs w:val="21"/>
                              </w:rPr>
                              <w:t>試験結果を</w:t>
                            </w:r>
                            <w:r w:rsidR="00D11CA9">
                              <w:rPr>
                                <w:rFonts w:ascii="HG丸ｺﾞｼｯｸM-PRO" w:eastAsia="HG丸ｺﾞｼｯｸM-PRO" w:hAnsi="ＭＳ ゴシック" w:cs="ＭＳ明朝" w:hint="eastAsia"/>
                                <w:kern w:val="0"/>
                                <w:szCs w:val="21"/>
                              </w:rPr>
                              <w:t>顧客に</w:t>
                            </w:r>
                            <w:r w:rsidRPr="00DF24E0">
                              <w:rPr>
                                <w:rFonts w:ascii="HG丸ｺﾞｼｯｸM-PRO" w:eastAsia="HG丸ｺﾞｼｯｸM-PRO" w:hAnsi="ＭＳ ゴシック" w:cs="ＭＳ明朝" w:hint="eastAsia"/>
                                <w:kern w:val="0"/>
                                <w:szCs w:val="21"/>
                              </w:rPr>
                              <w:t>提供</w:t>
                            </w:r>
                          </w:p>
                          <w:p w14:paraId="6993333E" w14:textId="77777777" w:rsidR="00D11CA9" w:rsidRDefault="00DF24E0" w:rsidP="00E80170">
                            <w:pPr>
                              <w:autoSpaceDE w:val="0"/>
                              <w:autoSpaceDN w:val="0"/>
                              <w:adjustRightInd w:val="0"/>
                              <w:spacing w:line="220" w:lineRule="exact"/>
                              <w:ind w:firstLineChars="150" w:firstLine="315"/>
                              <w:rPr>
                                <w:rFonts w:ascii="HG丸ｺﾞｼｯｸM-PRO" w:eastAsia="HG丸ｺﾞｼｯｸM-PRO" w:hAnsi="ＭＳ Ｐゴシック" w:cs="ＭＳ Ｐゴシック"/>
                                <w:szCs w:val="21"/>
                                <w:lang w:val="ja-JP"/>
                              </w:rPr>
                            </w:pPr>
                            <w:r w:rsidRPr="00DF24E0">
                              <w:rPr>
                                <w:rFonts w:ascii="HG丸ｺﾞｼｯｸM-PRO" w:eastAsia="HG丸ｺﾞｼｯｸM-PRO" w:hAnsi="ＭＳ Ｐゴシック" w:cs="ＭＳ Ｐゴシック" w:hint="eastAsia"/>
                                <w:szCs w:val="21"/>
                                <w:lang w:val="ja-JP"/>
                              </w:rPr>
                              <w:t xml:space="preserve">○　</w:t>
                            </w:r>
                            <w:r w:rsidR="00D11CA9" w:rsidRPr="00D11CA9">
                              <w:rPr>
                                <w:rFonts w:ascii="HG丸ｺﾞｼｯｸM-PRO" w:eastAsia="HG丸ｺﾞｼｯｸM-PRO" w:hAnsi="ＭＳ Ｐゴシック" w:cs="ＭＳ Ｐゴシック" w:hint="eastAsia"/>
                                <w:szCs w:val="21"/>
                                <w:lang w:val="ja-JP"/>
                              </w:rPr>
                              <w:t>高い信頼性をもつデータを取得できるよう、</w:t>
                            </w:r>
                            <w:r w:rsidR="00D11CA9">
                              <w:rPr>
                                <w:rFonts w:ascii="HG丸ｺﾞｼｯｸM-PRO" w:eastAsia="HG丸ｺﾞｼｯｸM-PRO" w:hAnsi="ＭＳ Ｐゴシック" w:cs="ＭＳ Ｐゴシック" w:hint="eastAsia"/>
                                <w:szCs w:val="21"/>
                                <w:lang w:val="ja-JP"/>
                              </w:rPr>
                              <w:t>装置使用における</w:t>
                            </w:r>
                            <w:r w:rsidR="00D11CA9" w:rsidRPr="00D11CA9">
                              <w:rPr>
                                <w:rFonts w:ascii="HG丸ｺﾞｼｯｸM-PRO" w:eastAsia="HG丸ｺﾞｼｯｸM-PRO" w:hAnsi="ＭＳ Ｐゴシック" w:cs="ＭＳ Ｐゴシック" w:hint="eastAsia"/>
                                <w:szCs w:val="21"/>
                                <w:lang w:val="ja-JP"/>
                              </w:rPr>
                              <w:t>事前説明や立会い指導</w:t>
                            </w:r>
                            <w:r w:rsidR="00EE5D04">
                              <w:rPr>
                                <w:rFonts w:ascii="HG丸ｺﾞｼｯｸM-PRO" w:eastAsia="HG丸ｺﾞｼｯｸM-PRO" w:hAnsi="ＭＳ Ｐゴシック" w:cs="ＭＳ Ｐゴシック" w:hint="eastAsia"/>
                                <w:szCs w:val="21"/>
                                <w:lang w:val="ja-JP"/>
                              </w:rPr>
                              <w:t>の</w:t>
                            </w:r>
                            <w:r w:rsidR="00D11CA9">
                              <w:rPr>
                                <w:rFonts w:ascii="HG丸ｺﾞｼｯｸM-PRO" w:eastAsia="HG丸ｺﾞｼｯｸM-PRO" w:hAnsi="ＭＳ Ｐゴシック" w:cs="ＭＳ Ｐゴシック" w:hint="eastAsia"/>
                                <w:szCs w:val="21"/>
                                <w:lang w:val="ja-JP"/>
                              </w:rPr>
                              <w:t>実施</w:t>
                            </w:r>
                          </w:p>
                          <w:p w14:paraId="4F21BC5F" w14:textId="77777777" w:rsidR="00DF24E0" w:rsidRPr="00DF24E0" w:rsidRDefault="00D11CA9" w:rsidP="00E80170">
                            <w:pPr>
                              <w:autoSpaceDE w:val="0"/>
                              <w:autoSpaceDN w:val="0"/>
                              <w:adjustRightInd w:val="0"/>
                              <w:spacing w:line="220" w:lineRule="exact"/>
                              <w:ind w:firstLineChars="150" w:firstLine="315"/>
                              <w:rPr>
                                <w:rFonts w:ascii="HG丸ｺﾞｼｯｸM-PRO" w:eastAsia="HG丸ｺﾞｼｯｸM-PRO" w:hAnsi="ＭＳ Ｐゴシック" w:cs="ＭＳ Ｐゴシック"/>
                                <w:szCs w:val="21"/>
                                <w:lang w:val="ja-JP"/>
                              </w:rPr>
                            </w:pPr>
                            <w:r>
                              <w:rPr>
                                <w:rFonts w:ascii="HG丸ｺﾞｼｯｸM-PRO" w:eastAsia="HG丸ｺﾞｼｯｸM-PRO" w:hAnsi="ＭＳ Ｐゴシック" w:cs="ＭＳ Ｐゴシック" w:hint="eastAsia"/>
                                <w:szCs w:val="21"/>
                                <w:lang w:val="ja-JP"/>
                              </w:rPr>
                              <w:t xml:space="preserve">○　</w:t>
                            </w:r>
                            <w:r w:rsidR="008F2E70">
                              <w:rPr>
                                <w:rFonts w:ascii="HG丸ｺﾞｼｯｸM-PRO" w:eastAsia="HG丸ｺﾞｼｯｸM-PRO" w:hAnsi="ＭＳ Ｐゴシック" w:cs="ＭＳ Ｐゴシック" w:hint="eastAsia"/>
                                <w:szCs w:val="21"/>
                                <w:lang w:val="ja-JP"/>
                              </w:rPr>
                              <w:t>講習会</w:t>
                            </w:r>
                            <w:r w:rsidR="005918E9">
                              <w:rPr>
                                <w:rFonts w:ascii="HG丸ｺﾞｼｯｸM-PRO" w:eastAsia="HG丸ｺﾞｼｯｸM-PRO" w:hAnsi="ＭＳ Ｐゴシック" w:cs="ＭＳ Ｐゴシック" w:hint="eastAsia"/>
                                <w:szCs w:val="21"/>
                                <w:lang w:val="ja-JP"/>
                              </w:rPr>
                              <w:t>、</w:t>
                            </w:r>
                            <w:r>
                              <w:rPr>
                                <w:rFonts w:ascii="HG丸ｺﾞｼｯｸM-PRO" w:eastAsia="HG丸ｺﾞｼｯｸM-PRO" w:hAnsi="ＭＳ Ｐゴシック" w:cs="ＭＳ Ｐゴシック" w:hint="eastAsia"/>
                                <w:szCs w:val="21"/>
                                <w:lang w:val="ja-JP"/>
                              </w:rPr>
                              <w:t>見学会、研修、</w:t>
                            </w:r>
                            <w:r w:rsidR="008F2E70">
                              <w:rPr>
                                <w:rFonts w:ascii="HG丸ｺﾞｼｯｸM-PRO" w:eastAsia="HG丸ｺﾞｼｯｸM-PRO" w:hAnsi="ＭＳ Ｐゴシック" w:cs="ＭＳ Ｐゴシック" w:hint="eastAsia"/>
                                <w:szCs w:val="21"/>
                                <w:lang w:val="ja-JP"/>
                              </w:rPr>
                              <w:t>ラボツアー</w:t>
                            </w:r>
                            <w:r>
                              <w:rPr>
                                <w:rFonts w:ascii="HG丸ｺﾞｼｯｸM-PRO" w:eastAsia="HG丸ｺﾞｼｯｸM-PRO" w:hAnsi="ＭＳ Ｐゴシック" w:cs="ＭＳ Ｐゴシック" w:hint="eastAsia"/>
                                <w:szCs w:val="21"/>
                                <w:lang w:val="ja-JP"/>
                              </w:rPr>
                              <w:t>等の</w:t>
                            </w:r>
                            <w:r w:rsidR="00E80170">
                              <w:rPr>
                                <w:rFonts w:ascii="HG丸ｺﾞｼｯｸM-PRO" w:eastAsia="HG丸ｺﾞｼｯｸM-PRO" w:hAnsi="ＭＳ Ｐゴシック" w:cs="ＭＳ Ｐゴシック" w:hint="eastAsia"/>
                                <w:szCs w:val="21"/>
                                <w:lang w:val="ja-JP"/>
                              </w:rPr>
                              <w:t>開催による</w:t>
                            </w:r>
                            <w:r>
                              <w:rPr>
                                <w:rFonts w:ascii="HG丸ｺﾞｼｯｸM-PRO" w:eastAsia="HG丸ｺﾞｼｯｸM-PRO" w:hAnsi="ＭＳ Ｐゴシック" w:cs="ＭＳ Ｐゴシック" w:hint="eastAsia"/>
                                <w:szCs w:val="21"/>
                                <w:lang w:val="ja-JP"/>
                              </w:rPr>
                              <w:t>装置使用サービスの</w:t>
                            </w:r>
                            <w:r w:rsidR="00E80170">
                              <w:rPr>
                                <w:rFonts w:ascii="HG丸ｺﾞｼｯｸM-PRO" w:eastAsia="HG丸ｺﾞｼｯｸM-PRO" w:hAnsi="ＭＳ Ｐゴシック" w:cs="ＭＳ Ｐゴシック" w:hint="eastAsia"/>
                                <w:szCs w:val="21"/>
                                <w:lang w:val="ja-JP"/>
                              </w:rPr>
                              <w:t>利用促進</w:t>
                            </w:r>
                          </w:p>
                          <w:p w14:paraId="5C446319" w14:textId="32371C6E" w:rsidR="00EF35C9" w:rsidRDefault="00E80170" w:rsidP="00EF35C9">
                            <w:pPr>
                              <w:autoSpaceDE w:val="0"/>
                              <w:autoSpaceDN w:val="0"/>
                              <w:adjustRightInd w:val="0"/>
                              <w:spacing w:line="220" w:lineRule="exact"/>
                              <w:ind w:firstLineChars="150" w:firstLine="315"/>
                              <w:rPr>
                                <w:rFonts w:ascii="HG丸ｺﾞｼｯｸM-PRO" w:eastAsia="HG丸ｺﾞｼｯｸM-PRO" w:hAnsi="ＭＳ ゴシック" w:cs="ＭＳ 明朝"/>
                                <w:color w:val="FFFFFF"/>
                                <w:kern w:val="0"/>
                                <w:szCs w:val="21"/>
                              </w:rPr>
                            </w:pPr>
                            <w:r>
                              <w:rPr>
                                <w:rFonts w:ascii="HG丸ｺﾞｼｯｸM-PRO" w:eastAsia="HG丸ｺﾞｼｯｸM-PRO" w:hAnsi="ＭＳ ゴシック" w:cs="ＭＳ明朝" w:hint="eastAsia"/>
                                <w:kern w:val="0"/>
                                <w:szCs w:val="21"/>
                              </w:rPr>
                              <w:t xml:space="preserve">○　</w:t>
                            </w:r>
                            <w:r w:rsidR="00D11CA9" w:rsidRPr="00D11CA9">
                              <w:rPr>
                                <w:rFonts w:ascii="HG丸ｺﾞｼｯｸM-PRO" w:eastAsia="HG丸ｺﾞｼｯｸM-PRO" w:hAnsi="ＭＳ ゴシック" w:cs="ＭＳ明朝" w:hint="eastAsia"/>
                                <w:kern w:val="0"/>
                                <w:szCs w:val="21"/>
                              </w:rPr>
                              <w:t>規格外の試験、特殊性能評価や機能の検証に対応するオーダーメード試験</w:t>
                            </w:r>
                            <w:r>
                              <w:rPr>
                                <w:rFonts w:ascii="HG丸ｺﾞｼｯｸM-PRO" w:eastAsia="HG丸ｺﾞｼｯｸM-PRO" w:hAnsi="ＭＳ ゴシック" w:cs="ＭＳ明朝" w:hint="eastAsia"/>
                                <w:kern w:val="0"/>
                                <w:szCs w:val="21"/>
                              </w:rPr>
                              <w:t>等の実施</w:t>
                            </w:r>
                          </w:p>
                          <w:p w14:paraId="469AA713" w14:textId="77777777" w:rsidR="00AB7F31" w:rsidRPr="00D11CA9" w:rsidRDefault="00AB7F31" w:rsidP="00EF35C9">
                            <w:pPr>
                              <w:autoSpaceDE w:val="0"/>
                              <w:autoSpaceDN w:val="0"/>
                              <w:adjustRightInd w:val="0"/>
                              <w:spacing w:line="220" w:lineRule="exact"/>
                              <w:ind w:firstLineChars="150" w:firstLine="315"/>
                              <w:rPr>
                                <w:rFonts w:ascii="HG丸ｺﾞｼｯｸM-PRO" w:eastAsia="HG丸ｺﾞｼｯｸM-PRO" w:hAnsi="HG丸ｺﾞｼｯｸM-PRO" w:cs="ＭＳ ゴシック"/>
                                <w:kern w:val="0"/>
                                <w:szCs w:val="21"/>
                              </w:rPr>
                            </w:pPr>
                            <w:r w:rsidRPr="00A55EE2">
                              <w:rPr>
                                <w:rFonts w:ascii="HG丸ｺﾞｼｯｸM-PRO" w:eastAsia="HG丸ｺﾞｼｯｸM-PRO" w:hAnsi="HG丸ｺﾞｼｯｸM-PRO" w:cs="ＭＳ ゴシック" w:hint="eastAsia"/>
                                <w:kern w:val="0"/>
                                <w:szCs w:val="21"/>
                              </w:rPr>
                              <w:t xml:space="preserve">○　</w:t>
                            </w:r>
                            <w:r w:rsidR="00616681" w:rsidRPr="00616681">
                              <w:rPr>
                                <w:rFonts w:ascii="HG丸ｺﾞｼｯｸM-PRO" w:eastAsia="HG丸ｺﾞｼｯｸM-PRO" w:hAnsi="HG丸ｺﾞｼｯｸM-PRO" w:cs="ＭＳ ゴシック" w:hint="eastAsia"/>
                                <w:kern w:val="0"/>
                                <w:szCs w:val="21"/>
                              </w:rPr>
                              <w:t>保有設備・技術の見える化</w:t>
                            </w:r>
                            <w:r w:rsidR="00616681">
                              <w:rPr>
                                <w:rFonts w:ascii="HG丸ｺﾞｼｯｸM-PRO" w:eastAsia="HG丸ｺﾞｼｯｸM-PRO" w:hAnsi="HG丸ｺﾞｼｯｸM-PRO" w:cs="ＭＳ ゴシック" w:hint="eastAsia"/>
                                <w:kern w:val="0"/>
                                <w:szCs w:val="21"/>
                              </w:rPr>
                              <w:t>の</w:t>
                            </w:r>
                            <w:r w:rsidR="00616681" w:rsidRPr="00616681">
                              <w:rPr>
                                <w:rFonts w:ascii="HG丸ｺﾞｼｯｸM-PRO" w:eastAsia="HG丸ｺﾞｼｯｸM-PRO" w:hAnsi="HG丸ｺﾞｼｯｸM-PRO" w:cs="ＭＳ ゴシック" w:hint="eastAsia"/>
                                <w:kern w:val="0"/>
                                <w:szCs w:val="21"/>
                              </w:rPr>
                              <w:t>実現</w:t>
                            </w:r>
                            <w:r w:rsidR="00616681">
                              <w:rPr>
                                <w:rFonts w:ascii="HG丸ｺﾞｼｯｸM-PRO" w:eastAsia="HG丸ｺﾞｼｯｸM-PRO" w:hAnsi="HG丸ｺﾞｼｯｸM-PRO" w:cs="ＭＳ ゴシック" w:hint="eastAsia"/>
                                <w:kern w:val="0"/>
                                <w:szCs w:val="21"/>
                              </w:rPr>
                              <w:t>と、</w:t>
                            </w:r>
                            <w:r w:rsidR="00616681" w:rsidRPr="00616681">
                              <w:rPr>
                                <w:rFonts w:ascii="HG丸ｺﾞｼｯｸM-PRO" w:eastAsia="HG丸ｺﾞｼｯｸM-PRO" w:hAnsi="HG丸ｺﾞｼｯｸM-PRO" w:cs="ＭＳ ゴシック" w:hint="eastAsia"/>
                                <w:kern w:val="0"/>
                                <w:szCs w:val="21"/>
                              </w:rPr>
                              <w:t>課題解決のための技術サービス</w:t>
                            </w:r>
                            <w:r w:rsidR="00616681">
                              <w:rPr>
                                <w:rFonts w:ascii="HG丸ｺﾞｼｯｸM-PRO" w:eastAsia="HG丸ｺﾞｼｯｸM-PRO" w:hAnsi="HG丸ｺﾞｼｯｸM-PRO" w:cs="ＭＳ ゴシック" w:hint="eastAsia"/>
                                <w:kern w:val="0"/>
                                <w:szCs w:val="21"/>
                              </w:rPr>
                              <w:t>の</w:t>
                            </w:r>
                            <w:r w:rsidR="00616681" w:rsidRPr="00616681">
                              <w:rPr>
                                <w:rFonts w:ascii="HG丸ｺﾞｼｯｸM-PRO" w:eastAsia="HG丸ｺﾞｼｯｸM-PRO" w:hAnsi="HG丸ｺﾞｼｯｸM-PRO" w:cs="ＭＳ ゴシック" w:hint="eastAsia"/>
                                <w:kern w:val="0"/>
                                <w:szCs w:val="21"/>
                              </w:rPr>
                              <w:t>提供</w:t>
                            </w:r>
                          </w:p>
                          <w:p w14:paraId="36085A72" w14:textId="4863334B" w:rsidR="00E42EE2" w:rsidRDefault="000662A8" w:rsidP="00EF35C9">
                            <w:pPr>
                              <w:autoSpaceDE w:val="0"/>
                              <w:autoSpaceDN w:val="0"/>
                              <w:adjustRightInd w:val="0"/>
                              <w:spacing w:line="220" w:lineRule="exact"/>
                              <w:ind w:firstLineChars="150" w:firstLine="315"/>
                              <w:rPr>
                                <w:rFonts w:ascii="HG丸ｺﾞｼｯｸM-PRO" w:eastAsia="HG丸ｺﾞｼｯｸM-PRO" w:hAnsi="HG丸ｺﾞｼｯｸM-PRO" w:cs="ＭＳ ゴシック"/>
                                <w:kern w:val="0"/>
                                <w:szCs w:val="21"/>
                              </w:rPr>
                            </w:pPr>
                            <w:r w:rsidRPr="00D11CA9">
                              <w:rPr>
                                <w:rFonts w:ascii="HG丸ｺﾞｼｯｸM-PRO" w:eastAsia="HG丸ｺﾞｼｯｸM-PRO" w:hAnsi="HG丸ｺﾞｼｯｸM-PRO" w:cs="ＭＳ ゴシック" w:hint="eastAsia"/>
                                <w:kern w:val="0"/>
                                <w:szCs w:val="21"/>
                              </w:rPr>
                              <w:t xml:space="preserve">○　</w:t>
                            </w:r>
                            <w:r w:rsidR="00E00374">
                              <w:rPr>
                                <w:rFonts w:ascii="HG丸ｺﾞｼｯｸM-PRO" w:eastAsia="HG丸ｺﾞｼｯｸM-PRO" w:hAnsi="HG丸ｺﾞｼｯｸM-PRO" w:cs="ＭＳ ゴシック" w:hint="eastAsia"/>
                                <w:kern w:val="0"/>
                                <w:szCs w:val="21"/>
                              </w:rPr>
                              <w:t>所外からのリモート操作による装置使用サービスの普及促進と他の</w:t>
                            </w:r>
                            <w:r w:rsidR="00C61A5B" w:rsidRPr="00C61A5B">
                              <w:rPr>
                                <w:rFonts w:ascii="HG丸ｺﾞｼｯｸM-PRO" w:eastAsia="HG丸ｺﾞｼｯｸM-PRO" w:hAnsi="HG丸ｺﾞｼｯｸM-PRO" w:cs="ＭＳ ゴシック" w:hint="eastAsia"/>
                                <w:kern w:val="0"/>
                                <w:szCs w:val="21"/>
                              </w:rPr>
                              <w:t>試験</w:t>
                            </w:r>
                            <w:r w:rsidR="00E00374">
                              <w:rPr>
                                <w:rFonts w:ascii="HG丸ｺﾞｼｯｸM-PRO" w:eastAsia="HG丸ｺﾞｼｯｸM-PRO" w:hAnsi="HG丸ｺﾞｼｯｸM-PRO" w:cs="ＭＳ ゴシック" w:hint="eastAsia"/>
                                <w:kern w:val="0"/>
                                <w:szCs w:val="21"/>
                              </w:rPr>
                              <w:t>装置</w:t>
                            </w:r>
                            <w:r w:rsidR="00C61A5B" w:rsidRPr="00C61A5B">
                              <w:rPr>
                                <w:rFonts w:ascii="HG丸ｺﾞｼｯｸM-PRO" w:eastAsia="HG丸ｺﾞｼｯｸM-PRO" w:hAnsi="HG丸ｺﾞｼｯｸM-PRO" w:cs="ＭＳ ゴシック" w:hint="eastAsia"/>
                                <w:kern w:val="0"/>
                                <w:szCs w:val="21"/>
                              </w:rPr>
                              <w:t>への展開</w:t>
                            </w:r>
                            <w:r w:rsidR="00EE5D04">
                              <w:rPr>
                                <w:rFonts w:ascii="HG丸ｺﾞｼｯｸM-PRO" w:eastAsia="HG丸ｺﾞｼｯｸM-PRO" w:hAnsi="HG丸ｺﾞｼｯｸM-PRO" w:cs="ＭＳ ゴシック" w:hint="eastAsia"/>
                                <w:kern w:val="0"/>
                                <w:szCs w:val="21"/>
                              </w:rPr>
                              <w:t>の</w:t>
                            </w:r>
                            <w:r w:rsidR="00C61A5B" w:rsidRPr="00C61A5B">
                              <w:rPr>
                                <w:rFonts w:ascii="HG丸ｺﾞｼｯｸM-PRO" w:eastAsia="HG丸ｺﾞｼｯｸM-PRO" w:hAnsi="HG丸ｺﾞｼｯｸM-PRO" w:cs="ＭＳ ゴシック" w:hint="eastAsia"/>
                                <w:kern w:val="0"/>
                                <w:szCs w:val="21"/>
                              </w:rPr>
                              <w:t>検討</w:t>
                            </w:r>
                          </w:p>
                          <w:p w14:paraId="79829962" w14:textId="77777777" w:rsidR="000662A8" w:rsidRPr="00D11CA9" w:rsidRDefault="000662A8" w:rsidP="00EF35C9">
                            <w:pPr>
                              <w:autoSpaceDE w:val="0"/>
                              <w:autoSpaceDN w:val="0"/>
                              <w:adjustRightInd w:val="0"/>
                              <w:spacing w:line="220" w:lineRule="exact"/>
                              <w:ind w:firstLineChars="150" w:firstLine="315"/>
                              <w:rPr>
                                <w:rFonts w:ascii="HG丸ｺﾞｼｯｸM-PRO" w:eastAsia="HG丸ｺﾞｼｯｸM-PRO" w:hAnsi="HG丸ｺﾞｼｯｸM-PRO" w:cs="ＭＳ 明朝"/>
                                <w:kern w:val="0"/>
                                <w:szCs w:val="21"/>
                              </w:rPr>
                            </w:pPr>
                            <w:r w:rsidRPr="00D11CA9">
                              <w:rPr>
                                <w:rFonts w:ascii="HG丸ｺﾞｼｯｸM-PRO" w:eastAsia="HG丸ｺﾞｼｯｸM-PRO" w:hAnsi="HG丸ｺﾞｼｯｸM-PRO" w:cs="Meiryo UI" w:hint="eastAsia"/>
                                <w:kern w:val="0"/>
                                <w:szCs w:val="21"/>
                              </w:rPr>
                              <w:t xml:space="preserve">○　</w:t>
                            </w:r>
                            <w:r w:rsidR="00616681" w:rsidRPr="00616681">
                              <w:rPr>
                                <w:rFonts w:ascii="HG丸ｺﾞｼｯｸM-PRO" w:eastAsia="HG丸ｺﾞｼｯｸM-PRO" w:hAnsi="HG丸ｺﾞｼｯｸM-PRO" w:cs="Meiryo UI" w:hint="eastAsia"/>
                                <w:kern w:val="0"/>
                                <w:szCs w:val="21"/>
                              </w:rPr>
                              <w:t>令和</w:t>
                            </w:r>
                            <w:r w:rsidR="00C61A5B">
                              <w:rPr>
                                <w:rFonts w:ascii="HG丸ｺﾞｼｯｸM-PRO" w:eastAsia="HG丸ｺﾞｼｯｸM-PRO" w:hAnsi="HG丸ｺﾞｼｯｸM-PRO" w:cs="Meiryo UI" w:hint="eastAsia"/>
                                <w:kern w:val="0"/>
                                <w:szCs w:val="21"/>
                              </w:rPr>
                              <w:t>3</w:t>
                            </w:r>
                            <w:r w:rsidR="00C61A5B">
                              <w:rPr>
                                <w:rFonts w:ascii="HG丸ｺﾞｼｯｸM-PRO" w:eastAsia="HG丸ｺﾞｼｯｸM-PRO" w:hAnsi="HG丸ｺﾞｼｯｸM-PRO" w:cs="Meiryo UI"/>
                                <w:kern w:val="0"/>
                                <w:szCs w:val="21"/>
                              </w:rPr>
                              <w:t>年度に</w:t>
                            </w:r>
                            <w:r w:rsidR="00616681" w:rsidRPr="00616681">
                              <w:rPr>
                                <w:rFonts w:ascii="HG丸ｺﾞｼｯｸM-PRO" w:eastAsia="HG丸ｺﾞｼｯｸM-PRO" w:hAnsi="HG丸ｺﾞｼｯｸM-PRO" w:cs="Meiryo UI" w:hint="eastAsia"/>
                                <w:kern w:val="0"/>
                                <w:szCs w:val="21"/>
                              </w:rPr>
                              <w:t>開設した「先進電子材料評価センター」</w:t>
                            </w:r>
                            <w:r w:rsidR="00C61A5B">
                              <w:rPr>
                                <w:rFonts w:ascii="HG丸ｺﾞｼｯｸM-PRO" w:eastAsia="HG丸ｺﾞｼｯｸM-PRO" w:hAnsi="HG丸ｺﾞｼｯｸM-PRO" w:cs="Meiryo UI" w:hint="eastAsia"/>
                                <w:kern w:val="0"/>
                                <w:szCs w:val="21"/>
                              </w:rPr>
                              <w:t>における積極的な</w:t>
                            </w:r>
                            <w:r w:rsidR="00C61A5B">
                              <w:rPr>
                                <w:rFonts w:ascii="HG丸ｺﾞｼｯｸM-PRO" w:eastAsia="HG丸ｺﾞｼｯｸM-PRO" w:hAnsi="HG丸ｺﾞｼｯｸM-PRO" w:cs="Meiryo UI"/>
                                <w:kern w:val="0"/>
                                <w:szCs w:val="21"/>
                              </w:rPr>
                              <w:t>技術支援の実施</w:t>
                            </w:r>
                          </w:p>
                          <w:p w14:paraId="224339DE" w14:textId="77777777" w:rsidR="00E86D43" w:rsidRDefault="00774F63" w:rsidP="00E86D43">
                            <w:pPr>
                              <w:spacing w:line="220" w:lineRule="exact"/>
                              <w:rPr>
                                <w:rFonts w:ascii="HG丸ｺﾞｼｯｸM-PRO" w:eastAsia="HG丸ｺﾞｼｯｸM-PRO" w:hAnsi="ＭＳ ゴシック" w:cs="ＭＳ 明朝"/>
                                <w:color w:val="FF0000"/>
                                <w:kern w:val="0"/>
                                <w:szCs w:val="21"/>
                              </w:rPr>
                            </w:pPr>
                            <w:r>
                              <w:rPr>
                                <w:rFonts w:ascii="HG丸ｺﾞｼｯｸM-PRO" w:eastAsia="HG丸ｺﾞｼｯｸM-PRO" w:hAnsi="ＭＳ ゴシック" w:cs="ＭＳ 明朝" w:hint="eastAsia"/>
                                <w:color w:val="FF0000"/>
                                <w:kern w:val="0"/>
                                <w:szCs w:val="21"/>
                              </w:rPr>
                              <w:t xml:space="preserve">　</w:t>
                            </w:r>
                          </w:p>
                          <w:p w14:paraId="080FB778" w14:textId="77777777" w:rsidR="00CC7656" w:rsidRDefault="00E86D43" w:rsidP="00E86D43">
                            <w:pPr>
                              <w:spacing w:line="220" w:lineRule="exact"/>
                              <w:rPr>
                                <w:rFonts w:ascii="ＭＳ Ｐゴシック" w:eastAsia="ＭＳ Ｐゴシック" w:hAnsi="ＭＳ Ｐゴシック" w:cs="ＭＳ ゴシック"/>
                                <w:b/>
                                <w:kern w:val="0"/>
                                <w:szCs w:val="21"/>
                              </w:rPr>
                            </w:pPr>
                            <w:r>
                              <w:rPr>
                                <w:rFonts w:ascii="HG丸ｺﾞｼｯｸM-PRO" w:eastAsia="HG丸ｺﾞｼｯｸM-PRO" w:hAnsi="ＭＳ ゴシック" w:cs="ＭＳ 明朝" w:hint="eastAsia"/>
                                <w:color w:val="FF0000"/>
                                <w:kern w:val="0"/>
                                <w:szCs w:val="21"/>
                              </w:rPr>
                              <w:t xml:space="preserve">　</w:t>
                            </w:r>
                            <w:r w:rsidR="00CC7656">
                              <w:rPr>
                                <w:rFonts w:ascii="ＭＳ Ｐゴシック" w:eastAsia="ＭＳ Ｐゴシック" w:hAnsi="ＭＳ Ｐゴシック" w:cs="ＭＳ ゴシック" w:hint="eastAsia"/>
                                <w:b/>
                                <w:kern w:val="0"/>
                                <w:szCs w:val="21"/>
                              </w:rPr>
                              <w:t>（３</w:t>
                            </w:r>
                            <w:r w:rsidR="00CC7656" w:rsidRPr="00CC7656">
                              <w:rPr>
                                <w:rFonts w:ascii="ＭＳ Ｐゴシック" w:eastAsia="ＭＳ Ｐゴシック" w:hAnsi="ＭＳ Ｐゴシック" w:cs="ＭＳ ゴシック" w:hint="eastAsia"/>
                                <w:b/>
                                <w:kern w:val="0"/>
                                <w:szCs w:val="21"/>
                              </w:rPr>
                              <w:t xml:space="preserve">）　</w:t>
                            </w:r>
                            <w:r w:rsidR="00616681" w:rsidRPr="00616681">
                              <w:rPr>
                                <w:rFonts w:ascii="ＭＳ Ｐゴシック" w:eastAsia="ＭＳ Ｐゴシック" w:hAnsi="ＭＳ Ｐゴシック" w:cs="ＭＳ ゴシック" w:hint="eastAsia"/>
                                <w:b/>
                                <w:kern w:val="0"/>
                                <w:szCs w:val="21"/>
                              </w:rPr>
                              <w:t>国際規格対応の技術支援による中小企業の海外展開支援</w:t>
                            </w:r>
                          </w:p>
                          <w:p w14:paraId="5DFE2473" w14:textId="03A3335C" w:rsidR="00CC7656" w:rsidRPr="00EA1AA4" w:rsidRDefault="00CC7656" w:rsidP="00560515">
                            <w:pPr>
                              <w:spacing w:line="220" w:lineRule="exact"/>
                              <w:ind w:leftChars="136" w:left="565" w:hangingChars="133" w:hanging="279"/>
                              <w:rPr>
                                <w:rFonts w:ascii="HG丸ｺﾞｼｯｸM-PRO" w:eastAsia="HG丸ｺﾞｼｯｸM-PRO" w:hAnsi="ＭＳ ゴシック" w:cs="ＭＳ 明朝"/>
                                <w:kern w:val="0"/>
                                <w:szCs w:val="21"/>
                              </w:rPr>
                            </w:pPr>
                            <w:r w:rsidRPr="00EA1AA4">
                              <w:rPr>
                                <w:rFonts w:ascii="HG丸ｺﾞｼｯｸM-PRO" w:eastAsia="HG丸ｺﾞｼｯｸM-PRO" w:hAnsi="ＭＳ ゴシック" w:cs="ＭＳ 明朝" w:hint="eastAsia"/>
                                <w:kern w:val="0"/>
                                <w:szCs w:val="21"/>
                              </w:rPr>
                              <w:t xml:space="preserve">○　</w:t>
                            </w:r>
                            <w:r w:rsidR="00EA1AA4" w:rsidRPr="00EA1AA4">
                              <w:rPr>
                                <w:rFonts w:ascii="HG丸ｺﾞｼｯｸM-PRO" w:eastAsia="HG丸ｺﾞｼｯｸM-PRO" w:hAnsi="ＭＳ ゴシック" w:cs="ＭＳ 明朝" w:hint="eastAsia"/>
                                <w:kern w:val="0"/>
                                <w:szCs w:val="21"/>
                              </w:rPr>
                              <w:t>EMC技術開発支援センターの利便性向上に</w:t>
                            </w:r>
                            <w:r w:rsidR="00EA1AA4">
                              <w:rPr>
                                <w:rFonts w:ascii="HG丸ｺﾞｼｯｸM-PRO" w:eastAsia="HG丸ｺﾞｼｯｸM-PRO" w:hAnsi="ＭＳ ゴシック" w:cs="ＭＳ 明朝" w:hint="eastAsia"/>
                                <w:kern w:val="0"/>
                                <w:szCs w:val="21"/>
                              </w:rPr>
                              <w:t>よる</w:t>
                            </w:r>
                            <w:r w:rsidR="00EA1AA4" w:rsidRPr="00EA1AA4">
                              <w:rPr>
                                <w:rFonts w:ascii="HG丸ｺﾞｼｯｸM-PRO" w:eastAsia="HG丸ｺﾞｼｯｸM-PRO" w:hAnsi="ＭＳ ゴシック" w:cs="ＭＳ 明朝" w:hint="eastAsia"/>
                                <w:kern w:val="0"/>
                                <w:szCs w:val="21"/>
                              </w:rPr>
                              <w:t>、</w:t>
                            </w:r>
                            <w:r w:rsidR="00EF11D2" w:rsidRPr="00EA1AA4">
                              <w:rPr>
                                <w:rFonts w:ascii="HG丸ｺﾞｼｯｸM-PRO" w:eastAsia="HG丸ｺﾞｼｯｸM-PRO" w:hAnsi="ＭＳ ゴシック" w:cs="ＭＳ 明朝" w:hint="eastAsia"/>
                                <w:kern w:val="0"/>
                                <w:szCs w:val="21"/>
                              </w:rPr>
                              <w:t>電波暗室</w:t>
                            </w:r>
                            <w:r w:rsidR="00EA1AA4">
                              <w:rPr>
                                <w:rFonts w:ascii="HG丸ｺﾞｼｯｸM-PRO" w:eastAsia="HG丸ｺﾞｼｯｸM-PRO" w:hAnsi="ＭＳ ゴシック" w:cs="ＭＳ 明朝" w:hint="eastAsia"/>
                                <w:kern w:val="0"/>
                                <w:szCs w:val="21"/>
                              </w:rPr>
                              <w:t>等を活用した</w:t>
                            </w:r>
                            <w:r w:rsidR="00C61A5B" w:rsidRPr="00EA1AA4">
                              <w:rPr>
                                <w:rFonts w:ascii="HG丸ｺﾞｼｯｸM-PRO" w:eastAsia="HG丸ｺﾞｼｯｸM-PRO" w:hAnsi="ＭＳ ゴシック" w:cs="ＭＳ 明朝" w:hint="eastAsia"/>
                                <w:kern w:val="0"/>
                                <w:szCs w:val="21"/>
                              </w:rPr>
                              <w:t>積極的な</w:t>
                            </w:r>
                            <w:r w:rsidR="00951D39" w:rsidRPr="00EA1AA4">
                              <w:rPr>
                                <w:rFonts w:ascii="HG丸ｺﾞｼｯｸM-PRO" w:eastAsia="HG丸ｺﾞｼｯｸM-PRO" w:hAnsi="ＭＳ ゴシック" w:cs="ＭＳ 明朝" w:hint="eastAsia"/>
                                <w:kern w:val="0"/>
                                <w:szCs w:val="21"/>
                              </w:rPr>
                              <w:t>技術支援</w:t>
                            </w:r>
                            <w:r w:rsidR="003B617C" w:rsidRPr="00EA1AA4">
                              <w:rPr>
                                <w:rFonts w:ascii="HG丸ｺﾞｼｯｸM-PRO" w:eastAsia="HG丸ｺﾞｼｯｸM-PRO" w:hAnsi="ＭＳ ゴシック" w:cs="ＭＳ 明朝" w:hint="eastAsia"/>
                                <w:kern w:val="0"/>
                                <w:szCs w:val="21"/>
                              </w:rPr>
                              <w:t>の</w:t>
                            </w:r>
                            <w:r w:rsidR="00951D39" w:rsidRPr="00EA1AA4">
                              <w:rPr>
                                <w:rFonts w:ascii="HG丸ｺﾞｼｯｸM-PRO" w:eastAsia="HG丸ｺﾞｼｯｸM-PRO" w:hAnsi="ＭＳ ゴシック" w:cs="ＭＳ 明朝" w:hint="eastAsia"/>
                                <w:kern w:val="0"/>
                                <w:szCs w:val="21"/>
                              </w:rPr>
                              <w:t>実施</w:t>
                            </w:r>
                          </w:p>
                          <w:p w14:paraId="79C92FE8" w14:textId="2F762D48" w:rsidR="00B7670C" w:rsidRPr="00EA1AA4" w:rsidRDefault="00B7670C" w:rsidP="00B7670C">
                            <w:pPr>
                              <w:spacing w:line="220" w:lineRule="exact"/>
                              <w:ind w:leftChars="136" w:left="565" w:hangingChars="133" w:hanging="279"/>
                              <w:rPr>
                                <w:rFonts w:ascii="HG丸ｺﾞｼｯｸM-PRO" w:eastAsia="HG丸ｺﾞｼｯｸM-PRO" w:hAnsi="ＭＳ ゴシック" w:cs="ＭＳ 明朝"/>
                                <w:kern w:val="0"/>
                                <w:szCs w:val="21"/>
                              </w:rPr>
                            </w:pPr>
                            <w:r w:rsidRPr="00EA1AA4">
                              <w:rPr>
                                <w:rFonts w:ascii="HG丸ｺﾞｼｯｸM-PRO" w:eastAsia="HG丸ｺﾞｼｯｸM-PRO" w:hAnsi="ＭＳ ゴシック" w:cs="ＭＳ 明朝" w:hint="eastAsia"/>
                                <w:kern w:val="0"/>
                                <w:szCs w:val="21"/>
                              </w:rPr>
                              <w:t xml:space="preserve">○　</w:t>
                            </w:r>
                            <w:r w:rsidRPr="00EA1AA4">
                              <w:rPr>
                                <w:rFonts w:ascii="HG丸ｺﾞｼｯｸM-PRO" w:eastAsia="HG丸ｺﾞｼｯｸM-PRO" w:hAnsi="ＭＳ ゴシック" w:cs="ＭＳ 明朝"/>
                                <w:kern w:val="0"/>
                                <w:szCs w:val="21"/>
                              </w:rPr>
                              <w:t>EMC試験管理委員会におけるマネジメントレビューの実施とVLAC認定</w:t>
                            </w:r>
                            <w:r w:rsidR="00EA1AA4" w:rsidRPr="009E5F65">
                              <w:rPr>
                                <w:rFonts w:ascii="HG丸ｺﾞｼｯｸM-PRO" w:eastAsia="HG丸ｺﾞｼｯｸM-PRO" w:hAnsi="ＭＳ ゴシック" w:cs="ＭＳ 明朝" w:hint="eastAsia"/>
                                <w:kern w:val="0"/>
                                <w:szCs w:val="21"/>
                              </w:rPr>
                              <w:t>更新への</w:t>
                            </w:r>
                            <w:r w:rsidR="00C61A5B" w:rsidRPr="00EA1AA4">
                              <w:rPr>
                                <w:rFonts w:ascii="HG丸ｺﾞｼｯｸM-PRO" w:eastAsia="HG丸ｺﾞｼｯｸM-PRO" w:hAnsi="ＭＳ ゴシック" w:cs="ＭＳ 明朝"/>
                                <w:kern w:val="0"/>
                                <w:szCs w:val="21"/>
                              </w:rPr>
                              <w:t>対応</w:t>
                            </w:r>
                          </w:p>
                          <w:p w14:paraId="363FD935" w14:textId="77777777" w:rsidR="00E86D43" w:rsidRDefault="00E86D43" w:rsidP="00CC7656">
                            <w:pPr>
                              <w:spacing w:line="240" w:lineRule="exact"/>
                              <w:ind w:firstLineChars="100" w:firstLine="211"/>
                              <w:rPr>
                                <w:rFonts w:ascii="ＭＳ Ｐゴシック" w:eastAsia="ＭＳ Ｐゴシック" w:hAnsi="ＭＳ Ｐゴシック" w:cs="ＭＳ ゴシック"/>
                                <w:b/>
                                <w:kern w:val="0"/>
                                <w:szCs w:val="21"/>
                              </w:rPr>
                            </w:pPr>
                          </w:p>
                          <w:p w14:paraId="4A7C9EE5" w14:textId="77777777" w:rsidR="00CC7656" w:rsidRPr="00CC7656" w:rsidRDefault="00CC7656" w:rsidP="00CC7656">
                            <w:pPr>
                              <w:spacing w:line="240" w:lineRule="exact"/>
                              <w:ind w:firstLineChars="100" w:firstLine="211"/>
                              <w:rPr>
                                <w:rFonts w:ascii="HG丸ｺﾞｼｯｸM-PRO" w:eastAsia="HG丸ｺﾞｼｯｸM-PRO" w:hAnsi="ＭＳ ゴシック" w:cs="ＭＳ明朝"/>
                                <w:kern w:val="0"/>
                                <w:szCs w:val="21"/>
                              </w:rPr>
                            </w:pPr>
                            <w:r>
                              <w:rPr>
                                <w:rFonts w:ascii="ＭＳ Ｐゴシック" w:eastAsia="ＭＳ Ｐゴシック" w:hAnsi="ＭＳ Ｐゴシック" w:cs="ＭＳ ゴシック" w:hint="eastAsia"/>
                                <w:b/>
                                <w:kern w:val="0"/>
                                <w:szCs w:val="21"/>
                              </w:rPr>
                              <w:t>（４</w:t>
                            </w:r>
                            <w:r w:rsidRPr="00CC7656">
                              <w:rPr>
                                <w:rFonts w:ascii="ＭＳ Ｐゴシック" w:eastAsia="ＭＳ Ｐゴシック" w:hAnsi="ＭＳ Ｐゴシック" w:cs="ＭＳ ゴシック" w:hint="eastAsia"/>
                                <w:b/>
                                <w:kern w:val="0"/>
                                <w:szCs w:val="21"/>
                              </w:rPr>
                              <w:t xml:space="preserve">）　</w:t>
                            </w:r>
                            <w:r w:rsidR="0038700F" w:rsidRPr="0038700F">
                              <w:rPr>
                                <w:rFonts w:ascii="ＭＳ Ｐゴシック" w:eastAsia="ＭＳ Ｐゴシック" w:hAnsi="ＭＳ Ｐゴシック" w:cs="ＭＳ ゴシック" w:hint="eastAsia"/>
                                <w:b/>
                                <w:kern w:val="0"/>
                                <w:szCs w:val="21"/>
                              </w:rPr>
                              <w:t>多様な企業ニーズに応える企業支援研究の推進</w:t>
                            </w:r>
                          </w:p>
                          <w:p w14:paraId="29E88C76" w14:textId="77777777" w:rsidR="00855393" w:rsidRDefault="00CC7656" w:rsidP="00560515">
                            <w:pPr>
                              <w:spacing w:line="220" w:lineRule="exact"/>
                              <w:ind w:leftChars="136" w:left="630" w:hangingChars="164" w:hanging="344"/>
                              <w:rPr>
                                <w:rFonts w:ascii="HG丸ｺﾞｼｯｸM-PRO" w:eastAsia="HG丸ｺﾞｼｯｸM-PRO" w:hAnsi="ＭＳ ゴシック" w:cs="ＭＳ 明朝"/>
                                <w:kern w:val="0"/>
                                <w:szCs w:val="21"/>
                              </w:rPr>
                            </w:pPr>
                            <w:r w:rsidRPr="006203DA">
                              <w:rPr>
                                <w:rFonts w:ascii="HG丸ｺﾞｼｯｸM-PRO" w:eastAsia="HG丸ｺﾞｼｯｸM-PRO" w:hAnsi="ＭＳ ゴシック" w:cs="ＭＳ 明朝" w:hint="eastAsia"/>
                                <w:kern w:val="0"/>
                                <w:szCs w:val="21"/>
                              </w:rPr>
                              <w:t xml:space="preserve">○　</w:t>
                            </w:r>
                            <w:r w:rsidR="0038700F" w:rsidRPr="0038700F">
                              <w:rPr>
                                <w:rFonts w:ascii="HG丸ｺﾞｼｯｸM-PRO" w:eastAsia="HG丸ｺﾞｼｯｸM-PRO" w:hAnsi="ＭＳ ゴシック" w:cs="ＭＳ 明朝" w:hint="eastAsia"/>
                                <w:kern w:val="0"/>
                                <w:szCs w:val="21"/>
                              </w:rPr>
                              <w:t>技術開発から製品化に至るまでの企業伴走型研究</w:t>
                            </w:r>
                            <w:r w:rsidR="00371947">
                              <w:rPr>
                                <w:rFonts w:ascii="HG丸ｺﾞｼｯｸM-PRO" w:eastAsia="HG丸ｺﾞｼｯｸM-PRO" w:hAnsi="ＭＳ ゴシック" w:cs="ＭＳ 明朝" w:hint="eastAsia"/>
                                <w:kern w:val="0"/>
                                <w:szCs w:val="21"/>
                              </w:rPr>
                              <w:t>の</w:t>
                            </w:r>
                            <w:r w:rsidR="0038700F" w:rsidRPr="0038700F">
                              <w:rPr>
                                <w:rFonts w:ascii="HG丸ｺﾞｼｯｸM-PRO" w:eastAsia="HG丸ｺﾞｼｯｸM-PRO" w:hAnsi="ＭＳ ゴシック" w:cs="ＭＳ 明朝" w:hint="eastAsia"/>
                                <w:kern w:val="0"/>
                                <w:szCs w:val="21"/>
                              </w:rPr>
                              <w:t>実施</w:t>
                            </w:r>
                          </w:p>
                          <w:p w14:paraId="59615977" w14:textId="77777777" w:rsidR="00C61A5B" w:rsidRPr="00C61A5B" w:rsidRDefault="0038700F" w:rsidP="00560515">
                            <w:pPr>
                              <w:spacing w:line="220" w:lineRule="exact"/>
                              <w:ind w:leftChars="136" w:left="630" w:hangingChars="164" w:hanging="344"/>
                              <w:rPr>
                                <w:rFonts w:ascii="HG丸ｺﾞｼｯｸM-PRO" w:eastAsia="HG丸ｺﾞｼｯｸM-PRO" w:hAnsi="ＭＳ ゴシック" w:cs="ＭＳ 明朝"/>
                                <w:color w:val="FFFFFF"/>
                                <w:kern w:val="0"/>
                                <w:szCs w:val="21"/>
                              </w:rPr>
                            </w:pPr>
                            <w:r>
                              <w:rPr>
                                <w:rFonts w:ascii="HG丸ｺﾞｼｯｸM-PRO" w:eastAsia="HG丸ｺﾞｼｯｸM-PRO" w:hAnsi="ＭＳ ゴシック" w:cs="ＭＳ 明朝" w:hint="eastAsia"/>
                                <w:kern w:val="0"/>
                                <w:szCs w:val="21"/>
                              </w:rPr>
                              <w:t xml:space="preserve">○　</w:t>
                            </w:r>
                            <w:r w:rsidRPr="00994DE5">
                              <w:rPr>
                                <w:rFonts w:ascii="HG丸ｺﾞｼｯｸM-PRO" w:eastAsia="HG丸ｺﾞｼｯｸM-PRO" w:hAnsi="ＭＳ ゴシック" w:cs="ＭＳ 明朝" w:hint="eastAsia"/>
                                <w:color w:val="FFFFFF"/>
                                <w:kern w:val="0"/>
                                <w:szCs w:val="21"/>
                                <w:highlight w:val="black"/>
                              </w:rPr>
                              <w:t>「3D造形技術イノベーションセンター」</w:t>
                            </w:r>
                            <w:r w:rsidR="00C61A5B">
                              <w:rPr>
                                <w:rFonts w:ascii="HG丸ｺﾞｼｯｸM-PRO" w:eastAsia="HG丸ｺﾞｼｯｸM-PRO" w:hAnsi="ＭＳ ゴシック" w:cs="ＭＳ 明朝" w:hint="eastAsia"/>
                                <w:color w:val="FFFFFF"/>
                                <w:kern w:val="0"/>
                                <w:szCs w:val="21"/>
                                <w:highlight w:val="black"/>
                              </w:rPr>
                              <w:t>および</w:t>
                            </w:r>
                            <w:r w:rsidRPr="00994DE5">
                              <w:rPr>
                                <w:rFonts w:ascii="HG丸ｺﾞｼｯｸM-PRO" w:eastAsia="HG丸ｺﾞｼｯｸM-PRO" w:hAnsi="ＭＳ ゴシック" w:cs="ＭＳ 明朝" w:hint="eastAsia"/>
                                <w:color w:val="FFFFFF"/>
                                <w:kern w:val="0"/>
                                <w:szCs w:val="21"/>
                                <w:highlight w:val="black"/>
                              </w:rPr>
                              <w:t>「先進電子材料評価センター」における企業支援研究</w:t>
                            </w:r>
                          </w:p>
                          <w:p w14:paraId="06B218D4" w14:textId="77777777" w:rsidR="0038700F" w:rsidRPr="00A57E96" w:rsidRDefault="00C61A5B" w:rsidP="00560515">
                            <w:pPr>
                              <w:spacing w:line="220" w:lineRule="exact"/>
                              <w:ind w:leftChars="136" w:left="630" w:hangingChars="164" w:hanging="344"/>
                              <w:rPr>
                                <w:rFonts w:ascii="HG丸ｺﾞｼｯｸM-PRO" w:eastAsia="HG丸ｺﾞｼｯｸM-PRO" w:hAnsi="ＭＳ ゴシック" w:cs="ＭＳ 明朝"/>
                                <w:kern w:val="0"/>
                                <w:szCs w:val="21"/>
                              </w:rPr>
                            </w:pPr>
                            <w:r w:rsidRPr="00C61A5B">
                              <w:rPr>
                                <w:rFonts w:ascii="HG丸ｺﾞｼｯｸM-PRO" w:eastAsia="HG丸ｺﾞｼｯｸM-PRO" w:hAnsi="ＭＳ ゴシック" w:cs="ＭＳ 明朝" w:hint="eastAsia"/>
                                <w:color w:val="FFFFFF"/>
                                <w:kern w:val="0"/>
                                <w:szCs w:val="21"/>
                              </w:rPr>
                              <w:t xml:space="preserve">　</w:t>
                            </w:r>
                            <w:r w:rsidRPr="00C61A5B">
                              <w:rPr>
                                <w:rFonts w:ascii="HG丸ｺﾞｼｯｸM-PRO" w:eastAsia="HG丸ｺﾞｼｯｸM-PRO" w:hAnsi="ＭＳ ゴシック" w:cs="ＭＳ 明朝"/>
                                <w:color w:val="FFFFFF"/>
                                <w:kern w:val="0"/>
                                <w:szCs w:val="21"/>
                              </w:rPr>
                              <w:t xml:space="preserve">　</w:t>
                            </w:r>
                            <w:r w:rsidR="0038700F" w:rsidRPr="00994DE5">
                              <w:rPr>
                                <w:rFonts w:ascii="HG丸ｺﾞｼｯｸM-PRO" w:eastAsia="HG丸ｺﾞｼｯｸM-PRO" w:hAnsi="ＭＳ ゴシック" w:cs="ＭＳ 明朝" w:hint="eastAsia"/>
                                <w:color w:val="FFFFFF"/>
                                <w:kern w:val="0"/>
                                <w:szCs w:val="21"/>
                                <w:highlight w:val="black"/>
                              </w:rPr>
                              <w:t>の実施</w:t>
                            </w:r>
                          </w:p>
                          <w:p w14:paraId="796F3462" w14:textId="77777777" w:rsidR="00E86D43" w:rsidRDefault="00E86D43" w:rsidP="00CC7656">
                            <w:pPr>
                              <w:spacing w:line="240" w:lineRule="exact"/>
                              <w:ind w:firstLineChars="100" w:firstLine="211"/>
                              <w:rPr>
                                <w:rFonts w:ascii="ＭＳ Ｐゴシック" w:eastAsia="ＭＳ Ｐゴシック" w:hAnsi="ＭＳ Ｐゴシック" w:cs="ＭＳ ゴシック"/>
                                <w:b/>
                                <w:kern w:val="0"/>
                                <w:szCs w:val="21"/>
                              </w:rPr>
                            </w:pPr>
                          </w:p>
                          <w:p w14:paraId="3A399CB9" w14:textId="77777777" w:rsidR="00CC7656" w:rsidRDefault="00CC7656" w:rsidP="00CC7656">
                            <w:pPr>
                              <w:spacing w:line="240" w:lineRule="exact"/>
                              <w:ind w:firstLineChars="100" w:firstLine="211"/>
                              <w:rPr>
                                <w:rFonts w:ascii="ＭＳ Ｐゴシック" w:eastAsia="ＭＳ Ｐゴシック" w:hAnsi="ＭＳ Ｐゴシック" w:cs="ＭＳ ゴシック"/>
                                <w:b/>
                                <w:kern w:val="0"/>
                                <w:szCs w:val="21"/>
                              </w:rPr>
                            </w:pPr>
                            <w:r>
                              <w:rPr>
                                <w:rFonts w:ascii="ＭＳ Ｐゴシック" w:eastAsia="ＭＳ Ｐゴシック" w:hAnsi="ＭＳ Ｐゴシック" w:cs="ＭＳ ゴシック" w:hint="eastAsia"/>
                                <w:b/>
                                <w:kern w:val="0"/>
                                <w:szCs w:val="21"/>
                              </w:rPr>
                              <w:t>（５</w:t>
                            </w:r>
                            <w:r w:rsidRPr="00CC7656">
                              <w:rPr>
                                <w:rFonts w:ascii="ＭＳ Ｐゴシック" w:eastAsia="ＭＳ Ｐゴシック" w:hAnsi="ＭＳ Ｐゴシック" w:cs="ＭＳ ゴシック" w:hint="eastAsia"/>
                                <w:b/>
                                <w:kern w:val="0"/>
                                <w:szCs w:val="21"/>
                              </w:rPr>
                              <w:t>）　インキュベーション施設を活用した起業・第二創業の支援</w:t>
                            </w:r>
                          </w:p>
                          <w:p w14:paraId="4F3E2844" w14:textId="77777777" w:rsidR="00CC7656" w:rsidRDefault="00CC7656" w:rsidP="00560515">
                            <w:pPr>
                              <w:spacing w:line="240" w:lineRule="exact"/>
                              <w:ind w:firstLineChars="135" w:firstLine="283"/>
                              <w:rPr>
                                <w:rFonts w:ascii="HG丸ｺﾞｼｯｸM-PRO" w:eastAsia="HG丸ｺﾞｼｯｸM-PRO" w:hAnsi="ＭＳ ゴシック" w:cs="ＭＳ 明朝"/>
                                <w:kern w:val="0"/>
                                <w:szCs w:val="21"/>
                              </w:rPr>
                            </w:pPr>
                            <w:r w:rsidRPr="00A1723A">
                              <w:rPr>
                                <w:rFonts w:ascii="HG丸ｺﾞｼｯｸM-PRO" w:eastAsia="HG丸ｺﾞｼｯｸM-PRO" w:hAnsi="ＭＳ ゴシック" w:cs="ＭＳ 明朝" w:hint="eastAsia"/>
                                <w:kern w:val="0"/>
                                <w:szCs w:val="21"/>
                              </w:rPr>
                              <w:t xml:space="preserve">○　</w:t>
                            </w:r>
                            <w:r w:rsidR="0038700F" w:rsidRPr="0038700F">
                              <w:rPr>
                                <w:rFonts w:ascii="HG丸ｺﾞｼｯｸM-PRO" w:eastAsia="HG丸ｺﾞｼｯｸM-PRO" w:hAnsi="ＭＳ ゴシック" w:cs="ＭＳ 明朝" w:hint="eastAsia"/>
                                <w:kern w:val="0"/>
                                <w:szCs w:val="21"/>
                              </w:rPr>
                              <w:t>技術相談や装置使用等を通じ</w:t>
                            </w:r>
                            <w:r w:rsidR="0038700F">
                              <w:rPr>
                                <w:rFonts w:ascii="HG丸ｺﾞｼｯｸM-PRO" w:eastAsia="HG丸ｺﾞｼｯｸM-PRO" w:hAnsi="ＭＳ ゴシック" w:cs="ＭＳ 明朝" w:hint="eastAsia"/>
                                <w:kern w:val="0"/>
                                <w:szCs w:val="21"/>
                              </w:rPr>
                              <w:t>た</w:t>
                            </w:r>
                            <w:r w:rsidR="0038700F" w:rsidRPr="0038700F">
                              <w:rPr>
                                <w:rFonts w:ascii="HG丸ｺﾞｼｯｸM-PRO" w:eastAsia="HG丸ｺﾞｼｯｸM-PRO" w:hAnsi="ＭＳ ゴシック" w:cs="ＭＳ 明朝" w:hint="eastAsia"/>
                                <w:kern w:val="0"/>
                                <w:szCs w:val="21"/>
                              </w:rPr>
                              <w:t>入居企業に対</w:t>
                            </w:r>
                            <w:r w:rsidR="0038700F">
                              <w:rPr>
                                <w:rFonts w:ascii="HG丸ｺﾞｼｯｸM-PRO" w:eastAsia="HG丸ｺﾞｼｯｸM-PRO" w:hAnsi="ＭＳ ゴシック" w:cs="ＭＳ 明朝" w:hint="eastAsia"/>
                                <w:kern w:val="0"/>
                                <w:szCs w:val="21"/>
                              </w:rPr>
                              <w:t>する</w:t>
                            </w:r>
                            <w:r w:rsidR="0038700F" w:rsidRPr="0038700F">
                              <w:rPr>
                                <w:rFonts w:ascii="HG丸ｺﾞｼｯｸM-PRO" w:eastAsia="HG丸ｺﾞｼｯｸM-PRO" w:hAnsi="ＭＳ ゴシック" w:cs="ＭＳ 明朝" w:hint="eastAsia"/>
                                <w:kern w:val="0"/>
                                <w:szCs w:val="21"/>
                              </w:rPr>
                              <w:t>技術支援</w:t>
                            </w:r>
                            <w:r w:rsidR="0038700F">
                              <w:rPr>
                                <w:rFonts w:ascii="HG丸ｺﾞｼｯｸM-PRO" w:eastAsia="HG丸ｺﾞｼｯｸM-PRO" w:hAnsi="ＭＳ ゴシック" w:cs="ＭＳ 明朝" w:hint="eastAsia"/>
                                <w:kern w:val="0"/>
                                <w:szCs w:val="21"/>
                              </w:rPr>
                              <w:t>の実施</w:t>
                            </w:r>
                          </w:p>
                          <w:p w14:paraId="1E9BA859" w14:textId="77777777" w:rsidR="00CC7656" w:rsidRDefault="00A1723A" w:rsidP="00641228">
                            <w:pPr>
                              <w:spacing w:line="240" w:lineRule="exact"/>
                              <w:ind w:firstLineChars="135" w:firstLine="283"/>
                              <w:rPr>
                                <w:rFonts w:ascii="HG丸ｺﾞｼｯｸM-PRO" w:eastAsia="HG丸ｺﾞｼｯｸM-PRO" w:hAnsi="ＭＳ ゴシック" w:cs="ＭＳ 明朝"/>
                                <w:kern w:val="0"/>
                                <w:szCs w:val="21"/>
                              </w:rPr>
                            </w:pPr>
                            <w:r>
                              <w:rPr>
                                <w:rFonts w:ascii="HG丸ｺﾞｼｯｸM-PRO" w:eastAsia="HG丸ｺﾞｼｯｸM-PRO" w:hAnsi="ＭＳ ゴシック" w:cs="ＭＳ 明朝" w:hint="eastAsia"/>
                                <w:kern w:val="0"/>
                                <w:szCs w:val="21"/>
                              </w:rPr>
                              <w:t xml:space="preserve">○　</w:t>
                            </w:r>
                            <w:r w:rsidR="0038700F" w:rsidRPr="0038700F">
                              <w:rPr>
                                <w:rFonts w:ascii="HG丸ｺﾞｼｯｸM-PRO" w:eastAsia="HG丸ｺﾞｼｯｸM-PRO" w:hAnsi="ＭＳ ゴシック" w:cs="ＭＳ 明朝" w:hint="eastAsia"/>
                                <w:kern w:val="0"/>
                                <w:szCs w:val="21"/>
                              </w:rPr>
                              <w:t>入居企業の研究開発テーマと当研究所の研究成果等</w:t>
                            </w:r>
                            <w:r w:rsidR="0038700F">
                              <w:rPr>
                                <w:rFonts w:ascii="HG丸ｺﾞｼｯｸM-PRO" w:eastAsia="HG丸ｺﾞｼｯｸM-PRO" w:hAnsi="ＭＳ ゴシック" w:cs="ＭＳ 明朝" w:hint="eastAsia"/>
                                <w:kern w:val="0"/>
                                <w:szCs w:val="21"/>
                              </w:rPr>
                              <w:t>の</w:t>
                            </w:r>
                            <w:r w:rsidR="0038700F" w:rsidRPr="0038700F">
                              <w:rPr>
                                <w:rFonts w:ascii="HG丸ｺﾞｼｯｸM-PRO" w:eastAsia="HG丸ｺﾞｼｯｸM-PRO" w:hAnsi="ＭＳ ゴシック" w:cs="ＭＳ 明朝" w:hint="eastAsia"/>
                                <w:kern w:val="0"/>
                                <w:szCs w:val="21"/>
                              </w:rPr>
                              <w:t>マッチング</w:t>
                            </w:r>
                            <w:r w:rsidR="0038700F">
                              <w:rPr>
                                <w:rFonts w:ascii="HG丸ｺﾞｼｯｸM-PRO" w:eastAsia="HG丸ｺﾞｼｯｸM-PRO" w:hAnsi="ＭＳ ゴシック" w:cs="ＭＳ 明朝" w:hint="eastAsia"/>
                                <w:kern w:val="0"/>
                                <w:szCs w:val="21"/>
                              </w:rPr>
                              <w:t>による</w:t>
                            </w:r>
                            <w:r w:rsidR="0038700F" w:rsidRPr="0038700F">
                              <w:rPr>
                                <w:rFonts w:ascii="HG丸ｺﾞｼｯｸM-PRO" w:eastAsia="HG丸ｺﾞｼｯｸM-PRO" w:hAnsi="ＭＳ ゴシック" w:cs="ＭＳ 明朝" w:hint="eastAsia"/>
                                <w:kern w:val="0"/>
                                <w:szCs w:val="21"/>
                              </w:rPr>
                              <w:t>共同研究</w:t>
                            </w:r>
                            <w:r w:rsidR="0038700F">
                              <w:rPr>
                                <w:rFonts w:ascii="HG丸ｺﾞｼｯｸM-PRO" w:eastAsia="HG丸ｺﾞｼｯｸM-PRO" w:hAnsi="ＭＳ ゴシック" w:cs="ＭＳ 明朝" w:hint="eastAsia"/>
                                <w:kern w:val="0"/>
                                <w:szCs w:val="21"/>
                              </w:rPr>
                              <w:t>の</w:t>
                            </w:r>
                            <w:r w:rsidR="0038700F" w:rsidRPr="0038700F">
                              <w:rPr>
                                <w:rFonts w:ascii="HG丸ｺﾞｼｯｸM-PRO" w:eastAsia="HG丸ｺﾞｼｯｸM-PRO" w:hAnsi="ＭＳ ゴシック" w:cs="ＭＳ 明朝" w:hint="eastAsia"/>
                                <w:kern w:val="0"/>
                                <w:szCs w:val="21"/>
                              </w:rPr>
                              <w:t>実施</w:t>
                            </w:r>
                          </w:p>
                          <w:p w14:paraId="54962A88" w14:textId="77777777" w:rsidR="0038700F" w:rsidRPr="00CC7656" w:rsidRDefault="0038700F" w:rsidP="00641228">
                            <w:pPr>
                              <w:spacing w:line="240" w:lineRule="exact"/>
                              <w:ind w:firstLineChars="135" w:firstLine="283"/>
                              <w:rPr>
                                <w:rFonts w:ascii="HG丸ｺﾞｼｯｸM-PRO" w:eastAsia="HG丸ｺﾞｼｯｸM-PRO" w:hAnsi="ＭＳ ゴシック" w:cs="ＭＳ明朝"/>
                                <w:color w:val="FF0000"/>
                                <w:kern w:val="0"/>
                                <w:szCs w:val="21"/>
                              </w:rPr>
                            </w:pPr>
                            <w:r>
                              <w:rPr>
                                <w:rFonts w:ascii="HG丸ｺﾞｼｯｸM-PRO" w:eastAsia="HG丸ｺﾞｼｯｸM-PRO" w:hAnsi="ＭＳ ゴシック" w:cs="ＭＳ 明朝" w:hint="eastAsia"/>
                                <w:kern w:val="0"/>
                                <w:szCs w:val="21"/>
                              </w:rPr>
                              <w:t xml:space="preserve">○　</w:t>
                            </w:r>
                            <w:r w:rsidRPr="0038700F">
                              <w:rPr>
                                <w:rFonts w:ascii="HG丸ｺﾞｼｯｸM-PRO" w:eastAsia="HG丸ｺﾞｼｯｸM-PRO" w:hAnsi="ＭＳ ゴシック" w:cs="ＭＳ 明朝" w:hint="eastAsia"/>
                                <w:kern w:val="0"/>
                                <w:szCs w:val="21"/>
                              </w:rPr>
                              <w:t>設立団体や支援機関等と連携</w:t>
                            </w:r>
                            <w:r>
                              <w:rPr>
                                <w:rFonts w:ascii="HG丸ｺﾞｼｯｸM-PRO" w:eastAsia="HG丸ｺﾞｼｯｸM-PRO" w:hAnsi="ＭＳ ゴシック" w:cs="ＭＳ 明朝" w:hint="eastAsia"/>
                                <w:kern w:val="0"/>
                                <w:szCs w:val="21"/>
                              </w:rPr>
                              <w:t>した</w:t>
                            </w:r>
                            <w:r w:rsidRPr="0038700F">
                              <w:rPr>
                                <w:rFonts w:ascii="HG丸ｺﾞｼｯｸM-PRO" w:eastAsia="HG丸ｺﾞｼｯｸM-PRO" w:hAnsi="ＭＳ ゴシック" w:cs="ＭＳ 明朝" w:hint="eastAsia"/>
                                <w:kern w:val="0"/>
                                <w:szCs w:val="21"/>
                              </w:rPr>
                              <w:t>入居企業支援</w:t>
                            </w:r>
                          </w:p>
                          <w:p w14:paraId="1FEA9932" w14:textId="77777777" w:rsidR="009C37B2" w:rsidRPr="00371947" w:rsidRDefault="009C37B2" w:rsidP="005C117D">
                            <w:pPr>
                              <w:autoSpaceDE w:val="0"/>
                              <w:autoSpaceDN w:val="0"/>
                              <w:adjustRightInd w:val="0"/>
                              <w:spacing w:line="220" w:lineRule="exact"/>
                              <w:ind w:leftChars="230" w:left="1283" w:hangingChars="400" w:hanging="800"/>
                              <w:rPr>
                                <w:rFonts w:ascii="HG丸ｺﾞｼｯｸM-PRO" w:eastAsia="HG丸ｺﾞｼｯｸM-PRO" w:hAnsi="ＭＳ ゴシック" w:cs="ＭＳ 明朝"/>
                                <w:color w:val="FF0000"/>
                                <w:kern w:val="0"/>
                                <w:sz w:val="20"/>
                                <w:szCs w:val="20"/>
                              </w:rPr>
                            </w:pPr>
                          </w:p>
                          <w:p w14:paraId="0603DB53" w14:textId="77777777" w:rsidR="009C37B2" w:rsidRDefault="009C37B2" w:rsidP="00023A56">
                            <w:pPr>
                              <w:autoSpaceDE w:val="0"/>
                              <w:autoSpaceDN w:val="0"/>
                              <w:adjustRightInd w:val="0"/>
                              <w:spacing w:line="240" w:lineRule="exact"/>
                              <w:rPr>
                                <w:rFonts w:ascii="ＭＳ Ｐゴシック" w:eastAsia="ＭＳ Ｐゴシック" w:hAnsi="ＭＳ Ｐゴシック"/>
                                <w:b/>
                                <w:sz w:val="22"/>
                                <w:szCs w:val="22"/>
                              </w:rPr>
                            </w:pPr>
                            <w:r w:rsidRPr="00CC7656">
                              <w:rPr>
                                <w:rFonts w:ascii="ＭＳ Ｐゴシック" w:eastAsia="ＭＳ Ｐゴシック" w:hAnsi="ＭＳ Ｐゴシック" w:hint="eastAsia"/>
                                <w:b/>
                                <w:sz w:val="22"/>
                                <w:szCs w:val="22"/>
                              </w:rPr>
                              <w:t xml:space="preserve">２　</w:t>
                            </w:r>
                            <w:r w:rsidR="0038700F" w:rsidRPr="0038700F">
                              <w:rPr>
                                <w:rFonts w:ascii="ＭＳ Ｐゴシック" w:eastAsia="ＭＳ Ｐゴシック" w:hAnsi="ＭＳ Ｐゴシック" w:hint="eastAsia"/>
                                <w:b/>
                                <w:sz w:val="22"/>
                                <w:szCs w:val="22"/>
                              </w:rPr>
                              <w:t>技術支援のための研究力・技術力の向上に資する研究開発の推進</w:t>
                            </w:r>
                          </w:p>
                          <w:p w14:paraId="5D01AF8E" w14:textId="77777777" w:rsidR="00371947" w:rsidRPr="00CC7656" w:rsidRDefault="00371947" w:rsidP="00023A56">
                            <w:pPr>
                              <w:autoSpaceDE w:val="0"/>
                              <w:autoSpaceDN w:val="0"/>
                              <w:adjustRightInd w:val="0"/>
                              <w:spacing w:line="240" w:lineRule="exact"/>
                              <w:rPr>
                                <w:rFonts w:ascii="ＭＳ Ｐゴシック" w:eastAsia="ＭＳ Ｐゴシック" w:hAnsi="ＭＳ Ｐゴシック"/>
                                <w:b/>
                                <w:sz w:val="22"/>
                                <w:szCs w:val="22"/>
                              </w:rPr>
                            </w:pPr>
                          </w:p>
                          <w:p w14:paraId="24B8C177" w14:textId="77777777" w:rsidR="009C37B2" w:rsidRPr="00CC7656" w:rsidRDefault="009C37B2" w:rsidP="00023A56">
                            <w:pPr>
                              <w:autoSpaceDE w:val="0"/>
                              <w:autoSpaceDN w:val="0"/>
                              <w:adjustRightInd w:val="0"/>
                              <w:spacing w:line="240" w:lineRule="exact"/>
                              <w:ind w:firstLineChars="100" w:firstLine="211"/>
                              <w:rPr>
                                <w:rFonts w:ascii="ＭＳ Ｐゴシック" w:eastAsia="ＭＳ Ｐゴシック" w:hAnsi="ＭＳ Ｐゴシック" w:cs="ＭＳ ゴシック"/>
                                <w:b/>
                                <w:kern w:val="0"/>
                                <w:szCs w:val="21"/>
                              </w:rPr>
                            </w:pPr>
                            <w:r w:rsidRPr="00CC7656">
                              <w:rPr>
                                <w:rFonts w:ascii="ＭＳ Ｐゴシック" w:eastAsia="ＭＳ Ｐゴシック" w:hAnsi="ＭＳ Ｐゴシック" w:cs="ＭＳ ゴシック" w:hint="eastAsia"/>
                                <w:b/>
                                <w:kern w:val="0"/>
                                <w:szCs w:val="21"/>
                              </w:rPr>
                              <w:t xml:space="preserve">（１）　</w:t>
                            </w:r>
                            <w:r w:rsidR="0038700F" w:rsidRPr="0038700F">
                              <w:rPr>
                                <w:rFonts w:ascii="ＭＳ Ｐゴシック" w:eastAsia="ＭＳ Ｐゴシック" w:hAnsi="ＭＳ Ｐゴシック" w:cs="ＭＳ ゴシック" w:hint="eastAsia"/>
                                <w:b/>
                                <w:kern w:val="0"/>
                                <w:szCs w:val="21"/>
                              </w:rPr>
                              <w:t>技術シーズの創出につながる研究の推進</w:t>
                            </w:r>
                          </w:p>
                          <w:p w14:paraId="5EE2B4C4" w14:textId="77777777" w:rsidR="00B90E31" w:rsidRDefault="009C37B2" w:rsidP="00560515">
                            <w:pPr>
                              <w:autoSpaceDE w:val="0"/>
                              <w:autoSpaceDN w:val="0"/>
                              <w:adjustRightInd w:val="0"/>
                              <w:spacing w:line="220" w:lineRule="exact"/>
                              <w:ind w:firstLineChars="135" w:firstLine="283"/>
                              <w:rPr>
                                <w:rFonts w:ascii="HG丸ｺﾞｼｯｸM-PRO" w:eastAsia="HG丸ｺﾞｼｯｸM-PRO" w:hAnsi="ＭＳ ゴシック" w:cs="ＭＳ明朝"/>
                                <w:kern w:val="0"/>
                                <w:szCs w:val="21"/>
                              </w:rPr>
                            </w:pPr>
                            <w:r w:rsidRPr="00023A56">
                              <w:rPr>
                                <w:rFonts w:ascii="HG丸ｺﾞｼｯｸM-PRO" w:eastAsia="HG丸ｺﾞｼｯｸM-PRO" w:hAnsi="ＭＳ ゴシック" w:cs="ＭＳ明朝" w:hint="eastAsia"/>
                                <w:kern w:val="0"/>
                                <w:szCs w:val="21"/>
                              </w:rPr>
                              <w:t xml:space="preserve">○　</w:t>
                            </w:r>
                            <w:r w:rsidR="00B90E31" w:rsidRPr="00B90E31">
                              <w:rPr>
                                <w:rFonts w:ascii="HG丸ｺﾞｼｯｸM-PRO" w:eastAsia="HG丸ｺﾞｼｯｸM-PRO" w:hAnsi="ＭＳ ゴシック" w:cs="ＭＳ明朝" w:hint="eastAsia"/>
                                <w:kern w:val="0"/>
                                <w:szCs w:val="21"/>
                              </w:rPr>
                              <w:t>技術ニーズ</w:t>
                            </w:r>
                            <w:r w:rsidR="00B90E31">
                              <w:rPr>
                                <w:rFonts w:ascii="HG丸ｺﾞｼｯｸM-PRO" w:eastAsia="HG丸ｺﾞｼｯｸM-PRO" w:hAnsi="ＭＳ ゴシック" w:cs="ＭＳ明朝" w:hint="eastAsia"/>
                                <w:kern w:val="0"/>
                                <w:szCs w:val="21"/>
                              </w:rPr>
                              <w:t>の</w:t>
                            </w:r>
                            <w:r w:rsidR="00B90E31" w:rsidRPr="00B90E31">
                              <w:rPr>
                                <w:rFonts w:ascii="HG丸ｺﾞｼｯｸM-PRO" w:eastAsia="HG丸ｺﾞｼｯｸM-PRO" w:hAnsi="ＭＳ ゴシック" w:cs="ＭＳ明朝" w:hint="eastAsia"/>
                                <w:kern w:val="0"/>
                                <w:szCs w:val="21"/>
                              </w:rPr>
                              <w:t>的確</w:t>
                            </w:r>
                            <w:r w:rsidR="00B90E31">
                              <w:rPr>
                                <w:rFonts w:ascii="HG丸ｺﾞｼｯｸM-PRO" w:eastAsia="HG丸ｺﾞｼｯｸM-PRO" w:hAnsi="ＭＳ ゴシック" w:cs="ＭＳ明朝" w:hint="eastAsia"/>
                                <w:kern w:val="0"/>
                                <w:szCs w:val="21"/>
                              </w:rPr>
                              <w:t>な</w:t>
                            </w:r>
                            <w:r w:rsidR="00B90E31" w:rsidRPr="00B90E31">
                              <w:rPr>
                                <w:rFonts w:ascii="HG丸ｺﾞｼｯｸM-PRO" w:eastAsia="HG丸ｺﾞｼｯｸM-PRO" w:hAnsi="ＭＳ ゴシック" w:cs="ＭＳ明朝" w:hint="eastAsia"/>
                                <w:kern w:val="0"/>
                                <w:szCs w:val="21"/>
                              </w:rPr>
                              <w:t>把握</w:t>
                            </w:r>
                            <w:r w:rsidR="00B90E31">
                              <w:rPr>
                                <w:rFonts w:ascii="HG丸ｺﾞｼｯｸM-PRO" w:eastAsia="HG丸ｺﾞｼｯｸM-PRO" w:hAnsi="ＭＳ ゴシック" w:cs="ＭＳ明朝" w:hint="eastAsia"/>
                                <w:kern w:val="0"/>
                                <w:szCs w:val="21"/>
                              </w:rPr>
                              <w:t>と</w:t>
                            </w:r>
                            <w:r w:rsidR="00B90E31" w:rsidRPr="00B90E31">
                              <w:rPr>
                                <w:rFonts w:ascii="HG丸ｺﾞｼｯｸM-PRO" w:eastAsia="HG丸ｺﾞｼｯｸM-PRO" w:hAnsi="ＭＳ ゴシック" w:cs="ＭＳ明朝" w:hint="eastAsia"/>
                                <w:kern w:val="0"/>
                                <w:szCs w:val="21"/>
                              </w:rPr>
                              <w:t>研究所のポテンシャルを最大限に活用し</w:t>
                            </w:r>
                            <w:r w:rsidR="00B90E31">
                              <w:rPr>
                                <w:rFonts w:ascii="HG丸ｺﾞｼｯｸM-PRO" w:eastAsia="HG丸ｺﾞｼｯｸM-PRO" w:hAnsi="ＭＳ ゴシック" w:cs="ＭＳ明朝" w:hint="eastAsia"/>
                                <w:kern w:val="0"/>
                                <w:szCs w:val="21"/>
                              </w:rPr>
                              <w:t>た</w:t>
                            </w:r>
                            <w:r w:rsidR="00B90E31" w:rsidRPr="00B90E31">
                              <w:rPr>
                                <w:rFonts w:ascii="HG丸ｺﾞｼｯｸM-PRO" w:eastAsia="HG丸ｺﾞｼｯｸM-PRO" w:hAnsi="ＭＳ ゴシック" w:cs="ＭＳ明朝" w:hint="eastAsia"/>
                                <w:kern w:val="0"/>
                                <w:szCs w:val="21"/>
                              </w:rPr>
                              <w:t>基盤研究</w:t>
                            </w:r>
                            <w:r w:rsidR="00B90E31">
                              <w:rPr>
                                <w:rFonts w:ascii="HG丸ｺﾞｼｯｸM-PRO" w:eastAsia="HG丸ｺﾞｼｯｸM-PRO" w:hAnsi="ＭＳ ゴシック" w:cs="ＭＳ明朝" w:hint="eastAsia"/>
                                <w:kern w:val="0"/>
                                <w:szCs w:val="21"/>
                              </w:rPr>
                              <w:t>の</w:t>
                            </w:r>
                            <w:r w:rsidR="00B90E31" w:rsidRPr="00B90E31">
                              <w:rPr>
                                <w:rFonts w:ascii="HG丸ｺﾞｼｯｸM-PRO" w:eastAsia="HG丸ｺﾞｼｯｸM-PRO" w:hAnsi="ＭＳ ゴシック" w:cs="ＭＳ明朝" w:hint="eastAsia"/>
                                <w:kern w:val="0"/>
                                <w:szCs w:val="21"/>
                              </w:rPr>
                              <w:t>実施</w:t>
                            </w:r>
                          </w:p>
                          <w:p w14:paraId="3A3DA86F" w14:textId="77777777" w:rsidR="009C37B2" w:rsidRDefault="00B90E31" w:rsidP="00560515">
                            <w:pPr>
                              <w:autoSpaceDE w:val="0"/>
                              <w:autoSpaceDN w:val="0"/>
                              <w:adjustRightInd w:val="0"/>
                              <w:spacing w:line="220" w:lineRule="exact"/>
                              <w:ind w:firstLineChars="135" w:firstLine="283"/>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B7670C">
                              <w:rPr>
                                <w:rFonts w:ascii="HG丸ｺﾞｼｯｸM-PRO" w:eastAsia="HG丸ｺﾞｼｯｸM-PRO" w:hAnsi="ＭＳ ゴシック" w:cs="ＭＳ明朝" w:hint="eastAsia"/>
                                <w:kern w:val="0"/>
                                <w:szCs w:val="21"/>
                              </w:rPr>
                              <w:t>独創的で先進的な基盤研究の組織的かつ計画的な実施</w:t>
                            </w:r>
                          </w:p>
                          <w:p w14:paraId="6A736D02" w14:textId="77777777" w:rsidR="00B90E31" w:rsidRDefault="00B90E31" w:rsidP="00560515">
                            <w:pPr>
                              <w:autoSpaceDE w:val="0"/>
                              <w:autoSpaceDN w:val="0"/>
                              <w:adjustRightInd w:val="0"/>
                              <w:spacing w:line="220" w:lineRule="exact"/>
                              <w:ind w:firstLineChars="135" w:firstLine="283"/>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今後の産業技術の基盤となり、かつ実用化が見込まれる研究成果の創出を目指し</w:t>
                            </w:r>
                            <w:r>
                              <w:rPr>
                                <w:rFonts w:ascii="HG丸ｺﾞｼｯｸM-PRO" w:eastAsia="HG丸ｺﾞｼｯｸM-PRO" w:hAnsi="ＭＳ ゴシック" w:cs="ＭＳ明朝" w:hint="eastAsia"/>
                                <w:kern w:val="0"/>
                                <w:szCs w:val="21"/>
                              </w:rPr>
                              <w:t>た発展研究の</w:t>
                            </w:r>
                            <w:r w:rsidRPr="00B90E31">
                              <w:rPr>
                                <w:rFonts w:ascii="HG丸ｺﾞｼｯｸM-PRO" w:eastAsia="HG丸ｺﾞｼｯｸM-PRO" w:hAnsi="ＭＳ ゴシック" w:cs="ＭＳ明朝" w:hint="eastAsia"/>
                                <w:kern w:val="0"/>
                                <w:szCs w:val="21"/>
                              </w:rPr>
                              <w:t>推進</w:t>
                            </w:r>
                          </w:p>
                          <w:p w14:paraId="6929D8E4" w14:textId="77777777" w:rsidR="00E86D43" w:rsidRDefault="00E86D43" w:rsidP="005C117D">
                            <w:pPr>
                              <w:autoSpaceDE w:val="0"/>
                              <w:autoSpaceDN w:val="0"/>
                              <w:adjustRightInd w:val="0"/>
                              <w:spacing w:line="240" w:lineRule="exact"/>
                              <w:ind w:firstLineChars="100" w:firstLine="211"/>
                              <w:rPr>
                                <w:rFonts w:ascii="ＭＳ Ｐゴシック" w:eastAsia="ＭＳ Ｐゴシック" w:hAnsi="ＭＳ Ｐゴシック" w:cs="ＭＳ ゴシック"/>
                                <w:b/>
                                <w:kern w:val="0"/>
                                <w:szCs w:val="21"/>
                              </w:rPr>
                            </w:pPr>
                          </w:p>
                          <w:p w14:paraId="057283A4" w14:textId="77777777" w:rsidR="009C37B2" w:rsidRPr="006076D5" w:rsidRDefault="009C37B2" w:rsidP="005C117D">
                            <w:pPr>
                              <w:autoSpaceDE w:val="0"/>
                              <w:autoSpaceDN w:val="0"/>
                              <w:adjustRightInd w:val="0"/>
                              <w:spacing w:line="240" w:lineRule="exact"/>
                              <w:ind w:firstLineChars="100" w:firstLine="211"/>
                              <w:rPr>
                                <w:rFonts w:ascii="ＭＳ Ｐゴシック" w:eastAsia="ＭＳ Ｐゴシック" w:hAnsi="ＭＳ Ｐゴシック" w:cs="ＭＳ ゴシック"/>
                                <w:b/>
                                <w:kern w:val="0"/>
                                <w:szCs w:val="21"/>
                              </w:rPr>
                            </w:pPr>
                            <w:r w:rsidRPr="006076D5">
                              <w:rPr>
                                <w:rFonts w:ascii="ＭＳ Ｐゴシック" w:eastAsia="ＭＳ Ｐゴシック" w:hAnsi="ＭＳ Ｐゴシック" w:cs="ＭＳ ゴシック" w:hint="eastAsia"/>
                                <w:b/>
                                <w:kern w:val="0"/>
                                <w:szCs w:val="21"/>
                              </w:rPr>
                              <w:t xml:space="preserve">（２）　</w:t>
                            </w:r>
                            <w:r w:rsidR="00B90E31" w:rsidRPr="00994DE5">
                              <w:rPr>
                                <w:rFonts w:ascii="ＭＳ Ｐゴシック" w:eastAsia="ＭＳ Ｐゴシック" w:hAnsi="ＭＳ Ｐゴシック" w:cs="ＭＳ ゴシック" w:hint="eastAsia"/>
                                <w:b/>
                                <w:color w:val="FFFFFF"/>
                                <w:kern w:val="0"/>
                                <w:szCs w:val="21"/>
                                <w:highlight w:val="black"/>
                              </w:rPr>
                              <w:t>時代のニーズに対応した戦略的な研究の推進</w:t>
                            </w:r>
                          </w:p>
                          <w:p w14:paraId="1530D1C5" w14:textId="77777777" w:rsidR="009C37B2" w:rsidRDefault="009C37B2" w:rsidP="00560515">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sidRPr="00A31EAA">
                              <w:rPr>
                                <w:rFonts w:ascii="HG丸ｺﾞｼｯｸM-PRO" w:eastAsia="HG丸ｺﾞｼｯｸM-PRO" w:hAnsi="ＭＳ ゴシック" w:cs="ＭＳ明朝" w:hint="eastAsia"/>
                                <w:kern w:val="0"/>
                                <w:szCs w:val="21"/>
                              </w:rPr>
                              <w:t>○</w:t>
                            </w:r>
                            <w:r w:rsidR="00B90E31">
                              <w:rPr>
                                <w:rFonts w:ascii="HG丸ｺﾞｼｯｸM-PRO" w:eastAsia="HG丸ｺﾞｼｯｸM-PRO" w:hAnsi="ＭＳ ゴシック" w:cs="ＭＳ明朝" w:hint="eastAsia"/>
                                <w:kern w:val="0"/>
                                <w:szCs w:val="21"/>
                              </w:rPr>
                              <w:t xml:space="preserve">　</w:t>
                            </w:r>
                            <w:r w:rsidR="00B90E31" w:rsidRPr="00B90E31">
                              <w:rPr>
                                <w:rFonts w:ascii="HG丸ｺﾞｼｯｸM-PRO" w:eastAsia="HG丸ｺﾞｼｯｸM-PRO" w:hAnsi="ＭＳ ゴシック" w:cs="ＭＳ明朝" w:hint="eastAsia"/>
                                <w:kern w:val="0"/>
                                <w:szCs w:val="21"/>
                              </w:rPr>
                              <w:t>時代のニーズに応える４</w:t>
                            </w:r>
                            <w:r w:rsidR="00B90E31">
                              <w:rPr>
                                <w:rFonts w:ascii="HG丸ｺﾞｼｯｸM-PRO" w:eastAsia="HG丸ｺﾞｼｯｸM-PRO" w:hAnsi="ＭＳ ゴシック" w:cs="ＭＳ明朝" w:hint="eastAsia"/>
                                <w:kern w:val="0"/>
                                <w:szCs w:val="21"/>
                              </w:rPr>
                              <w:t>つの重点研究</w:t>
                            </w:r>
                            <w:r w:rsidR="00B90E31" w:rsidRPr="00B90E31">
                              <w:rPr>
                                <w:rFonts w:ascii="HG丸ｺﾞｼｯｸM-PRO" w:eastAsia="HG丸ｺﾞｼｯｸM-PRO" w:hAnsi="ＭＳ ゴシック" w:cs="ＭＳ明朝" w:hint="eastAsia"/>
                                <w:kern w:val="0"/>
                                <w:szCs w:val="21"/>
                              </w:rPr>
                              <w:t>分野</w:t>
                            </w:r>
                            <w:r w:rsidR="00B90E31">
                              <w:rPr>
                                <w:rFonts w:ascii="HG丸ｺﾞｼｯｸM-PRO" w:eastAsia="HG丸ｺﾞｼｯｸM-PRO" w:hAnsi="ＭＳ ゴシック" w:cs="ＭＳ明朝" w:hint="eastAsia"/>
                                <w:kern w:val="0"/>
                                <w:szCs w:val="21"/>
                              </w:rPr>
                              <w:t>における</w:t>
                            </w:r>
                            <w:r w:rsidR="00B90E31" w:rsidRPr="00B90E31">
                              <w:rPr>
                                <w:rFonts w:ascii="HG丸ｺﾞｼｯｸM-PRO" w:eastAsia="HG丸ｺﾞｼｯｸM-PRO" w:hAnsi="ＭＳ ゴシック" w:cs="ＭＳ明朝" w:hint="eastAsia"/>
                                <w:kern w:val="0"/>
                                <w:szCs w:val="21"/>
                              </w:rPr>
                              <w:t>戦略的な研究</w:t>
                            </w:r>
                            <w:r w:rsidR="00B90E31">
                              <w:rPr>
                                <w:rFonts w:ascii="HG丸ｺﾞｼｯｸM-PRO" w:eastAsia="HG丸ｺﾞｼｯｸM-PRO" w:hAnsi="ＭＳ ゴシック" w:cs="ＭＳ明朝" w:hint="eastAsia"/>
                                <w:kern w:val="0"/>
                                <w:szCs w:val="21"/>
                              </w:rPr>
                              <w:t>の</w:t>
                            </w:r>
                            <w:r w:rsidR="00B90E31" w:rsidRPr="00B90E31">
                              <w:rPr>
                                <w:rFonts w:ascii="HG丸ｺﾞｼｯｸM-PRO" w:eastAsia="HG丸ｺﾞｼｯｸM-PRO" w:hAnsi="ＭＳ ゴシック" w:cs="ＭＳ明朝" w:hint="eastAsia"/>
                                <w:kern w:val="0"/>
                                <w:szCs w:val="21"/>
                              </w:rPr>
                              <w:t>推進</w:t>
                            </w:r>
                          </w:p>
                          <w:p w14:paraId="0CEC25F8" w14:textId="77777777" w:rsidR="00B90E31" w:rsidRDefault="00B90E31" w:rsidP="00560515">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B7670C">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高速通信の基盤となる材料開発・評価技術分野</w:t>
                            </w:r>
                          </w:p>
                          <w:p w14:paraId="5A7965CC" w14:textId="77777777" w:rsidR="00B90E31" w:rsidRDefault="00B90E31" w:rsidP="00560515">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B7670C">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グリーンテクノロジー分野</w:t>
                            </w:r>
                          </w:p>
                          <w:p w14:paraId="7E43209E" w14:textId="77777777" w:rsidR="00B90E31" w:rsidRDefault="00B90E31" w:rsidP="00560515">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B7670C">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IoT、AIを活用したものづくり技術・材料開発分野</w:t>
                            </w:r>
                          </w:p>
                          <w:p w14:paraId="7047419C" w14:textId="77777777" w:rsidR="00B90E31" w:rsidRDefault="00B90E31" w:rsidP="00560515">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B7670C">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健康・医療関連のライフテクノロジー分野</w:t>
                            </w:r>
                          </w:p>
                          <w:p w14:paraId="78ACF362" w14:textId="77777777" w:rsidR="00B90E31" w:rsidRDefault="00B90E31" w:rsidP="00B90E31">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企業、大学等と</w:t>
                            </w:r>
                            <w:r>
                              <w:rPr>
                                <w:rFonts w:ascii="HG丸ｺﾞｼｯｸM-PRO" w:eastAsia="HG丸ｺﾞｼｯｸM-PRO" w:hAnsi="ＭＳ ゴシック" w:cs="ＭＳ明朝" w:hint="eastAsia"/>
                                <w:kern w:val="0"/>
                                <w:szCs w:val="21"/>
                              </w:rPr>
                              <w:t>の</w:t>
                            </w:r>
                            <w:r w:rsidRPr="00B90E31">
                              <w:rPr>
                                <w:rFonts w:ascii="HG丸ｺﾞｼｯｸM-PRO" w:eastAsia="HG丸ｺﾞｼｯｸM-PRO" w:hAnsi="ＭＳ ゴシック" w:cs="ＭＳ明朝" w:hint="eastAsia"/>
                                <w:kern w:val="0"/>
                                <w:szCs w:val="21"/>
                              </w:rPr>
                              <w:t>産学官連携</w:t>
                            </w:r>
                            <w:r>
                              <w:rPr>
                                <w:rFonts w:ascii="HG丸ｺﾞｼｯｸM-PRO" w:eastAsia="HG丸ｺﾞｼｯｸM-PRO" w:hAnsi="ＭＳ ゴシック" w:cs="ＭＳ明朝" w:hint="eastAsia"/>
                                <w:kern w:val="0"/>
                                <w:szCs w:val="21"/>
                              </w:rPr>
                              <w:t>による</w:t>
                            </w:r>
                            <w:r w:rsidRPr="00B90E31">
                              <w:rPr>
                                <w:rFonts w:ascii="HG丸ｺﾞｼｯｸM-PRO" w:eastAsia="HG丸ｺﾞｼｯｸM-PRO" w:hAnsi="ＭＳ ゴシック" w:cs="ＭＳ明朝" w:hint="eastAsia"/>
                                <w:kern w:val="0"/>
                                <w:szCs w:val="21"/>
                              </w:rPr>
                              <w:t>効果的・効率的</w:t>
                            </w:r>
                            <w:r w:rsidR="00B7670C">
                              <w:rPr>
                                <w:rFonts w:ascii="HG丸ｺﾞｼｯｸM-PRO" w:eastAsia="HG丸ｺﾞｼｯｸM-PRO" w:hAnsi="ＭＳ ゴシック" w:cs="ＭＳ明朝" w:hint="eastAsia"/>
                                <w:kern w:val="0"/>
                                <w:szCs w:val="21"/>
                              </w:rPr>
                              <w:t>な</w:t>
                            </w:r>
                            <w:r w:rsidRPr="00B90E31">
                              <w:rPr>
                                <w:rFonts w:ascii="HG丸ｺﾞｼｯｸM-PRO" w:eastAsia="HG丸ｺﾞｼｯｸM-PRO" w:hAnsi="ＭＳ ゴシック" w:cs="ＭＳ明朝" w:hint="eastAsia"/>
                                <w:kern w:val="0"/>
                                <w:szCs w:val="21"/>
                              </w:rPr>
                              <w:t>研究開発</w:t>
                            </w:r>
                            <w:r>
                              <w:rPr>
                                <w:rFonts w:ascii="HG丸ｺﾞｼｯｸM-PRO" w:eastAsia="HG丸ｺﾞｼｯｸM-PRO" w:hAnsi="ＭＳ ゴシック" w:cs="ＭＳ明朝" w:hint="eastAsia"/>
                                <w:kern w:val="0"/>
                                <w:szCs w:val="21"/>
                              </w:rPr>
                              <w:t>の</w:t>
                            </w:r>
                            <w:r w:rsidRPr="00B90E31">
                              <w:rPr>
                                <w:rFonts w:ascii="HG丸ｺﾞｼｯｸM-PRO" w:eastAsia="HG丸ｺﾞｼｯｸM-PRO" w:hAnsi="ＭＳ ゴシック" w:cs="ＭＳ明朝" w:hint="eastAsia"/>
                                <w:kern w:val="0"/>
                                <w:szCs w:val="21"/>
                              </w:rPr>
                              <w:t>推進</w:t>
                            </w:r>
                          </w:p>
                          <w:p w14:paraId="1E01DE3B" w14:textId="77777777" w:rsidR="00B90E31" w:rsidRDefault="00B90E31" w:rsidP="00B90E31">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競争的研究費の</w:t>
                            </w:r>
                            <w:r>
                              <w:rPr>
                                <w:rFonts w:ascii="HG丸ｺﾞｼｯｸM-PRO" w:eastAsia="HG丸ｺﾞｼｯｸM-PRO" w:hAnsi="ＭＳ ゴシック" w:cs="ＭＳ明朝" w:hint="eastAsia"/>
                                <w:kern w:val="0"/>
                                <w:szCs w:val="21"/>
                              </w:rPr>
                              <w:t>積極的な</w:t>
                            </w:r>
                            <w:r w:rsidRPr="00B90E31">
                              <w:rPr>
                                <w:rFonts w:ascii="HG丸ｺﾞｼｯｸM-PRO" w:eastAsia="HG丸ｺﾞｼｯｸM-PRO" w:hAnsi="ＭＳ ゴシック" w:cs="ＭＳ明朝" w:hint="eastAsia"/>
                                <w:kern w:val="0"/>
                                <w:szCs w:val="21"/>
                              </w:rPr>
                              <w:t>獲得</w:t>
                            </w:r>
                            <w:r>
                              <w:rPr>
                                <w:rFonts w:ascii="HG丸ｺﾞｼｯｸM-PRO" w:eastAsia="HG丸ｺﾞｼｯｸM-PRO" w:hAnsi="ＭＳ ゴシック" w:cs="ＭＳ明朝" w:hint="eastAsia"/>
                                <w:kern w:val="0"/>
                                <w:szCs w:val="21"/>
                              </w:rPr>
                              <w:t>による</w:t>
                            </w:r>
                            <w:r w:rsidRPr="00B90E31">
                              <w:rPr>
                                <w:rFonts w:ascii="HG丸ｺﾞｼｯｸM-PRO" w:eastAsia="HG丸ｺﾞｼｯｸM-PRO" w:hAnsi="ＭＳ ゴシック" w:cs="ＭＳ明朝" w:hint="eastAsia"/>
                                <w:kern w:val="0"/>
                                <w:szCs w:val="21"/>
                              </w:rPr>
                              <w:t>実用化・技術移転</w:t>
                            </w:r>
                            <w:r>
                              <w:rPr>
                                <w:rFonts w:ascii="HG丸ｺﾞｼｯｸM-PRO" w:eastAsia="HG丸ｺﾞｼｯｸM-PRO" w:hAnsi="ＭＳ ゴシック" w:cs="ＭＳ明朝" w:hint="eastAsia"/>
                                <w:kern w:val="0"/>
                                <w:szCs w:val="21"/>
                              </w:rPr>
                              <w:t>の</w:t>
                            </w:r>
                            <w:r w:rsidRPr="00B90E31">
                              <w:rPr>
                                <w:rFonts w:ascii="HG丸ｺﾞｼｯｸM-PRO" w:eastAsia="HG丸ｺﾞｼｯｸM-PRO" w:hAnsi="ＭＳ ゴシック" w:cs="ＭＳ明朝" w:hint="eastAsia"/>
                                <w:kern w:val="0"/>
                                <w:szCs w:val="21"/>
                              </w:rPr>
                              <w:t>推進</w:t>
                            </w:r>
                          </w:p>
                          <w:p w14:paraId="48B73900" w14:textId="77777777" w:rsidR="00735FCB" w:rsidRDefault="00735FCB" w:rsidP="00B90E31">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p>
                          <w:p w14:paraId="38129E5A" w14:textId="77777777" w:rsidR="00735FCB" w:rsidRDefault="00735FCB" w:rsidP="00735FCB">
                            <w:pPr>
                              <w:autoSpaceDE w:val="0"/>
                              <w:autoSpaceDN w:val="0"/>
                              <w:adjustRightInd w:val="0"/>
                              <w:spacing w:line="220" w:lineRule="exact"/>
                              <w:rPr>
                                <w:rFonts w:ascii="ＭＳ Ｐゴシック" w:eastAsia="ＭＳ Ｐゴシック" w:hAnsi="ＭＳ Ｐゴシック" w:cs="ＭＳ ゴシック"/>
                                <w:b/>
                                <w:kern w:val="0"/>
                                <w:sz w:val="22"/>
                                <w:szCs w:val="22"/>
                              </w:rPr>
                            </w:pPr>
                            <w:r>
                              <w:rPr>
                                <w:rFonts w:ascii="ＭＳ Ｐゴシック" w:eastAsia="ＭＳ Ｐゴシック" w:hAnsi="ＭＳ Ｐゴシック" w:cs="ＭＳ ゴシック" w:hint="eastAsia"/>
                                <w:b/>
                                <w:kern w:val="0"/>
                                <w:sz w:val="22"/>
                                <w:szCs w:val="22"/>
                              </w:rPr>
                              <w:t>３</w:t>
                            </w:r>
                            <w:r w:rsidRPr="006076D5">
                              <w:rPr>
                                <w:rFonts w:ascii="ＭＳ Ｐゴシック" w:eastAsia="ＭＳ Ｐゴシック" w:hAnsi="ＭＳ Ｐゴシック" w:cs="ＭＳ ゴシック" w:hint="eastAsia"/>
                                <w:b/>
                                <w:kern w:val="0"/>
                                <w:sz w:val="22"/>
                                <w:szCs w:val="22"/>
                              </w:rPr>
                              <w:t xml:space="preserve"> 　</w:t>
                            </w:r>
                            <w:r w:rsidRPr="001B0D10">
                              <w:rPr>
                                <w:rFonts w:ascii="ＭＳ Ｐゴシック" w:eastAsia="ＭＳ Ｐゴシック" w:hAnsi="ＭＳ Ｐゴシック" w:cs="ＭＳ ゴシック" w:hint="eastAsia"/>
                                <w:b/>
                                <w:kern w:val="0"/>
                                <w:sz w:val="22"/>
                                <w:szCs w:val="22"/>
                              </w:rPr>
                              <w:t>産業を支える人材の育成</w:t>
                            </w:r>
                          </w:p>
                          <w:p w14:paraId="3D51A502" w14:textId="77777777" w:rsidR="00735FCB" w:rsidRPr="006076D5" w:rsidRDefault="00735FCB" w:rsidP="00735FCB">
                            <w:pPr>
                              <w:autoSpaceDE w:val="0"/>
                              <w:autoSpaceDN w:val="0"/>
                              <w:adjustRightInd w:val="0"/>
                              <w:spacing w:line="220" w:lineRule="exact"/>
                              <w:rPr>
                                <w:rFonts w:ascii="ＭＳ Ｐゴシック" w:eastAsia="ＭＳ Ｐゴシック" w:hAnsi="ＭＳ Ｐゴシック" w:cs="ＭＳ ゴシック"/>
                                <w:b/>
                                <w:kern w:val="0"/>
                                <w:sz w:val="22"/>
                                <w:szCs w:val="22"/>
                              </w:rPr>
                            </w:pPr>
                          </w:p>
                          <w:p w14:paraId="00340E0E" w14:textId="77777777" w:rsidR="00735FCB" w:rsidRPr="006076D5" w:rsidRDefault="00735FCB" w:rsidP="00735FCB">
                            <w:pPr>
                              <w:tabs>
                                <w:tab w:val="left" w:pos="3077"/>
                              </w:tabs>
                              <w:autoSpaceDE w:val="0"/>
                              <w:autoSpaceDN w:val="0"/>
                              <w:adjustRightInd w:val="0"/>
                              <w:spacing w:line="220" w:lineRule="exact"/>
                              <w:ind w:firstLineChars="98" w:firstLine="207"/>
                              <w:rPr>
                                <w:rFonts w:ascii="ＭＳ Ｐゴシック" w:eastAsia="ＭＳ Ｐゴシック" w:hAnsi="ＭＳ Ｐゴシック" w:cs="ＭＳ ゴシック"/>
                                <w:b/>
                                <w:kern w:val="0"/>
                                <w:szCs w:val="21"/>
                              </w:rPr>
                            </w:pPr>
                            <w:r w:rsidRPr="006076D5">
                              <w:rPr>
                                <w:rFonts w:ascii="ＭＳ Ｐゴシック" w:eastAsia="ＭＳ Ｐゴシック" w:hAnsi="ＭＳ Ｐゴシック" w:cs="ＭＳ ゴシック" w:hint="eastAsia"/>
                                <w:b/>
                                <w:kern w:val="0"/>
                                <w:szCs w:val="21"/>
                              </w:rPr>
                              <w:t xml:space="preserve">（１）　</w:t>
                            </w:r>
                            <w:r w:rsidRPr="001B0D10">
                              <w:rPr>
                                <w:rFonts w:ascii="ＭＳ Ｐゴシック" w:eastAsia="ＭＳ Ｐゴシック" w:hAnsi="ＭＳ Ｐゴシック" w:cs="ＭＳ ゴシック" w:hint="eastAsia"/>
                                <w:b/>
                                <w:kern w:val="0"/>
                                <w:szCs w:val="21"/>
                              </w:rPr>
                              <w:t>企業が求める技術者の育成</w:t>
                            </w:r>
                          </w:p>
                          <w:p w14:paraId="680BD7C5" w14:textId="77777777" w:rsidR="00735FCB" w:rsidRPr="001443BA" w:rsidRDefault="00735FCB" w:rsidP="00735FCB">
                            <w:pPr>
                              <w:tabs>
                                <w:tab w:val="left" w:pos="3077"/>
                              </w:tabs>
                              <w:spacing w:line="220" w:lineRule="exact"/>
                              <w:ind w:leftChars="136" w:left="651" w:right="-2" w:hangingChars="174" w:hanging="365"/>
                              <w:rPr>
                                <w:rFonts w:ascii="HG丸ｺﾞｼｯｸM-PRO" w:eastAsia="HG丸ｺﾞｼｯｸM-PRO" w:hAnsi="ＭＳ 明朝"/>
                                <w:szCs w:val="21"/>
                              </w:rPr>
                            </w:pPr>
                            <w:r w:rsidRPr="001443BA">
                              <w:rPr>
                                <w:rFonts w:ascii="HG丸ｺﾞｼｯｸM-PRO" w:eastAsia="HG丸ｺﾞｼｯｸM-PRO" w:hAnsi="ＭＳ 明朝" w:hint="eastAsia"/>
                                <w:szCs w:val="21"/>
                              </w:rPr>
                              <w:t xml:space="preserve">○　</w:t>
                            </w:r>
                            <w:r w:rsidRPr="001B0D10">
                              <w:rPr>
                                <w:rFonts w:ascii="HG丸ｺﾞｼｯｸM-PRO" w:eastAsia="HG丸ｺﾞｼｯｸM-PRO" w:hAnsi="ＭＳ 明朝" w:hint="eastAsia"/>
                                <w:szCs w:val="21"/>
                              </w:rPr>
                              <w:t>企業ニーズに応じたレディメード型、オーダーメード型の技術者研修</w:t>
                            </w:r>
                            <w:r>
                              <w:rPr>
                                <w:rFonts w:ascii="HG丸ｺﾞｼｯｸM-PRO" w:eastAsia="HG丸ｺﾞｼｯｸM-PRO" w:hAnsi="ＭＳ 明朝" w:hint="eastAsia"/>
                                <w:szCs w:val="21"/>
                              </w:rPr>
                              <w:t>の</w:t>
                            </w:r>
                            <w:r w:rsidRPr="001B0D10">
                              <w:rPr>
                                <w:rFonts w:ascii="HG丸ｺﾞｼｯｸM-PRO" w:eastAsia="HG丸ｺﾞｼｯｸM-PRO" w:hAnsi="ＭＳ 明朝" w:hint="eastAsia"/>
                                <w:szCs w:val="21"/>
                              </w:rPr>
                              <w:t>実施</w:t>
                            </w:r>
                          </w:p>
                          <w:p w14:paraId="2961929C" w14:textId="77777777" w:rsidR="00735FCB" w:rsidRDefault="00735FCB" w:rsidP="00735FCB">
                            <w:pPr>
                              <w:tabs>
                                <w:tab w:val="left" w:pos="3077"/>
                              </w:tabs>
                              <w:spacing w:line="220" w:lineRule="exact"/>
                              <w:ind w:leftChars="136" w:left="651" w:right="-2" w:hangingChars="174" w:hanging="365"/>
                              <w:rPr>
                                <w:rFonts w:ascii="HG丸ｺﾞｼｯｸM-PRO" w:eastAsia="HG丸ｺﾞｼｯｸM-PRO" w:hAnsi="ＭＳ 明朝"/>
                                <w:szCs w:val="21"/>
                              </w:rPr>
                            </w:pPr>
                            <w:r w:rsidRPr="001443BA">
                              <w:rPr>
                                <w:rFonts w:ascii="HG丸ｺﾞｼｯｸM-PRO" w:eastAsia="HG丸ｺﾞｼｯｸM-PRO" w:hAnsi="ＭＳ 明朝" w:hint="eastAsia"/>
                                <w:szCs w:val="21"/>
                              </w:rPr>
                              <w:t xml:space="preserve">○　</w:t>
                            </w:r>
                            <w:r w:rsidRPr="001B0D10">
                              <w:rPr>
                                <w:rFonts w:ascii="HG丸ｺﾞｼｯｸM-PRO" w:eastAsia="HG丸ｺﾞｼｯｸM-PRO" w:hAnsi="ＭＳ 明朝" w:hint="eastAsia"/>
                                <w:szCs w:val="21"/>
                              </w:rPr>
                              <w:t>業界団体等</w:t>
                            </w:r>
                            <w:r>
                              <w:rPr>
                                <w:rFonts w:ascii="HG丸ｺﾞｼｯｸM-PRO" w:eastAsia="HG丸ｺﾞｼｯｸM-PRO" w:hAnsi="ＭＳ 明朝" w:hint="eastAsia"/>
                                <w:szCs w:val="21"/>
                              </w:rPr>
                              <w:t>が実施する</w:t>
                            </w:r>
                            <w:r w:rsidRPr="001B0D10">
                              <w:rPr>
                                <w:rFonts w:ascii="HG丸ｺﾞｼｯｸM-PRO" w:eastAsia="HG丸ｺﾞｼｯｸM-PRO" w:hAnsi="ＭＳ 明朝" w:hint="eastAsia"/>
                                <w:szCs w:val="21"/>
                              </w:rPr>
                              <w:t>人材育成プログラムや研修事業・指導事業等へ</w:t>
                            </w:r>
                            <w:r>
                              <w:rPr>
                                <w:rFonts w:ascii="HG丸ｺﾞｼｯｸM-PRO" w:eastAsia="HG丸ｺﾞｼｯｸM-PRO" w:hAnsi="ＭＳ 明朝" w:hint="eastAsia"/>
                                <w:szCs w:val="21"/>
                              </w:rPr>
                              <w:t>の</w:t>
                            </w:r>
                            <w:r w:rsidRPr="001B0D10">
                              <w:rPr>
                                <w:rFonts w:ascii="HG丸ｺﾞｼｯｸM-PRO" w:eastAsia="HG丸ｺﾞｼｯｸM-PRO" w:hAnsi="ＭＳ 明朝" w:hint="eastAsia"/>
                                <w:szCs w:val="21"/>
                              </w:rPr>
                              <w:t>職員派遣</w:t>
                            </w:r>
                          </w:p>
                          <w:p w14:paraId="1F423E12" w14:textId="77777777" w:rsidR="00735FCB" w:rsidRDefault="00735FCB" w:rsidP="00735FCB">
                            <w:pPr>
                              <w:tabs>
                                <w:tab w:val="left" w:pos="3077"/>
                              </w:tabs>
                              <w:spacing w:line="220" w:lineRule="exact"/>
                              <w:ind w:leftChars="136" w:left="651" w:right="-2" w:hangingChars="174" w:hanging="36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Pr="001B0D10">
                              <w:rPr>
                                <w:rFonts w:ascii="HG丸ｺﾞｼｯｸM-PRO" w:eastAsia="HG丸ｺﾞｼｯｸM-PRO" w:hAnsi="ＭＳ 明朝" w:hint="eastAsia"/>
                                <w:szCs w:val="21"/>
                              </w:rPr>
                              <w:t>企業から研究</w:t>
                            </w:r>
                            <w:r w:rsidRPr="00FD1A19">
                              <w:rPr>
                                <w:rFonts w:ascii="HG丸ｺﾞｼｯｸM-PRO" w:eastAsia="HG丸ｺﾞｼｯｸM-PRO" w:hAnsi="ＭＳ 明朝" w:hint="eastAsia"/>
                                <w:szCs w:val="21"/>
                              </w:rPr>
                              <w:t>員</w:t>
                            </w:r>
                            <w:r w:rsidR="00C56348" w:rsidRPr="00FD1A19">
                              <w:rPr>
                                <w:rFonts w:ascii="HG丸ｺﾞｼｯｸM-PRO" w:eastAsia="HG丸ｺﾞｼｯｸM-PRO" w:hAnsi="ＭＳ 明朝" w:hint="eastAsia"/>
                                <w:szCs w:val="21"/>
                              </w:rPr>
                              <w:t>を</w:t>
                            </w:r>
                            <w:r w:rsidRPr="00FD1A19">
                              <w:rPr>
                                <w:rFonts w:ascii="HG丸ｺﾞｼｯｸM-PRO" w:eastAsia="HG丸ｺﾞｼｯｸM-PRO" w:hAnsi="ＭＳ 明朝" w:hint="eastAsia"/>
                                <w:szCs w:val="21"/>
                              </w:rPr>
                              <w:t>受</w:t>
                            </w:r>
                            <w:r w:rsidR="00417E69" w:rsidRPr="00FD1A19">
                              <w:rPr>
                                <w:rFonts w:ascii="HG丸ｺﾞｼｯｸM-PRO" w:eastAsia="HG丸ｺﾞｼｯｸM-PRO" w:hAnsi="ＭＳ 明朝" w:hint="eastAsia"/>
                                <w:szCs w:val="21"/>
                              </w:rPr>
                              <w:t>け</w:t>
                            </w:r>
                            <w:r w:rsidRPr="00FD1A19">
                              <w:rPr>
                                <w:rFonts w:ascii="HG丸ｺﾞｼｯｸM-PRO" w:eastAsia="HG丸ｺﾞｼｯｸM-PRO" w:hAnsi="ＭＳ 明朝" w:hint="eastAsia"/>
                                <w:szCs w:val="21"/>
                              </w:rPr>
                              <w:t>入れ</w:t>
                            </w:r>
                            <w:r w:rsidR="00C56348" w:rsidRPr="00FD1A19">
                              <w:rPr>
                                <w:rFonts w:ascii="HG丸ｺﾞｼｯｸM-PRO" w:eastAsia="HG丸ｺﾞｼｯｸM-PRO" w:hAnsi="ＭＳ 明朝" w:hint="eastAsia"/>
                                <w:szCs w:val="21"/>
                              </w:rPr>
                              <w:t>て実施する</w:t>
                            </w:r>
                            <w:r w:rsidRPr="00FD1A19">
                              <w:rPr>
                                <w:rFonts w:ascii="HG丸ｺﾞｼｯｸM-PRO" w:eastAsia="HG丸ｺﾞｼｯｸM-PRO" w:hAnsi="ＭＳ 明朝" w:hint="eastAsia"/>
                                <w:szCs w:val="21"/>
                              </w:rPr>
                              <w:t>研究にお</w:t>
                            </w:r>
                            <w:r>
                              <w:rPr>
                                <w:rFonts w:ascii="HG丸ｺﾞｼｯｸM-PRO" w:eastAsia="HG丸ｺﾞｼｯｸM-PRO" w:hAnsi="ＭＳ 明朝" w:hint="eastAsia"/>
                                <w:szCs w:val="21"/>
                              </w:rPr>
                              <w:t>ける</w:t>
                            </w:r>
                            <w:r w:rsidRPr="001B0D10">
                              <w:rPr>
                                <w:rFonts w:ascii="HG丸ｺﾞｼｯｸM-PRO" w:eastAsia="HG丸ｺﾞｼｯｸM-PRO" w:hAnsi="ＭＳ 明朝" w:hint="eastAsia"/>
                                <w:szCs w:val="21"/>
                              </w:rPr>
                              <w:t>ORT（On the Research Training）研修</w:t>
                            </w:r>
                            <w:r>
                              <w:rPr>
                                <w:rFonts w:ascii="HG丸ｺﾞｼｯｸM-PRO" w:eastAsia="HG丸ｺﾞｼｯｸM-PRO" w:hAnsi="ＭＳ 明朝" w:hint="eastAsia"/>
                                <w:szCs w:val="21"/>
                              </w:rPr>
                              <w:t>の実施</w:t>
                            </w:r>
                          </w:p>
                          <w:p w14:paraId="4B53F262" w14:textId="77777777" w:rsidR="00735FCB" w:rsidRPr="001B0D10" w:rsidRDefault="00735FCB" w:rsidP="00735FCB">
                            <w:pPr>
                              <w:tabs>
                                <w:tab w:val="left" w:pos="3077"/>
                              </w:tabs>
                              <w:spacing w:line="220" w:lineRule="exact"/>
                              <w:ind w:leftChars="136" w:left="651" w:right="-2" w:hangingChars="174" w:hanging="36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E86D43" w:rsidRPr="00E86D43">
                              <w:rPr>
                                <w:rFonts w:ascii="HG丸ｺﾞｼｯｸM-PRO" w:eastAsia="HG丸ｺﾞｼｯｸM-PRO" w:hAnsi="ＭＳ 明朝" w:hint="eastAsia"/>
                                <w:color w:val="FFFFFF" w:themeColor="background1"/>
                                <w:szCs w:val="21"/>
                                <w:highlight w:val="black"/>
                              </w:rPr>
                              <w:t>金属3D造形に関する技術者育成事業の実施</w:t>
                            </w:r>
                          </w:p>
                          <w:p w14:paraId="6E867C21" w14:textId="77777777" w:rsidR="00E86D43" w:rsidRDefault="00E86D43" w:rsidP="00735FCB">
                            <w:pPr>
                              <w:tabs>
                                <w:tab w:val="left" w:pos="3077"/>
                              </w:tabs>
                              <w:spacing w:line="240" w:lineRule="exact"/>
                              <w:ind w:firstLineChars="100" w:firstLine="211"/>
                              <w:rPr>
                                <w:rFonts w:ascii="ＭＳ Ｐゴシック" w:eastAsia="ＭＳ Ｐゴシック" w:hAnsi="ＭＳ Ｐゴシック" w:cs="ＭＳ ゴシック"/>
                                <w:b/>
                                <w:kern w:val="0"/>
                                <w:szCs w:val="21"/>
                              </w:rPr>
                            </w:pPr>
                          </w:p>
                          <w:p w14:paraId="3854F8B9" w14:textId="77777777" w:rsidR="00735FCB" w:rsidRPr="006076D5" w:rsidRDefault="00735FCB" w:rsidP="00735FCB">
                            <w:pPr>
                              <w:tabs>
                                <w:tab w:val="left" w:pos="3077"/>
                              </w:tabs>
                              <w:spacing w:line="240" w:lineRule="exact"/>
                              <w:ind w:firstLineChars="100" w:firstLine="211"/>
                              <w:rPr>
                                <w:rFonts w:ascii="ＭＳ Ｐゴシック" w:eastAsia="ＭＳ Ｐゴシック" w:hAnsi="ＭＳ Ｐゴシック" w:cs="ＭＳ ゴシック"/>
                                <w:b/>
                                <w:kern w:val="0"/>
                                <w:szCs w:val="21"/>
                              </w:rPr>
                            </w:pPr>
                            <w:r w:rsidRPr="006076D5">
                              <w:rPr>
                                <w:rFonts w:ascii="ＭＳ Ｐゴシック" w:eastAsia="ＭＳ Ｐゴシック" w:hAnsi="ＭＳ Ｐゴシック" w:cs="ＭＳ ゴシック" w:hint="eastAsia"/>
                                <w:b/>
                                <w:kern w:val="0"/>
                                <w:szCs w:val="21"/>
                              </w:rPr>
                              <w:t xml:space="preserve">（２）　</w:t>
                            </w:r>
                            <w:r w:rsidRPr="001B0D10">
                              <w:rPr>
                                <w:rFonts w:ascii="ＭＳ Ｐゴシック" w:eastAsia="ＭＳ Ｐゴシック" w:hAnsi="ＭＳ Ｐゴシック" w:cs="ＭＳ ゴシック" w:hint="eastAsia"/>
                                <w:b/>
                                <w:kern w:val="0"/>
                                <w:szCs w:val="21"/>
                              </w:rPr>
                              <w:t>関係機関との連携による次世代の産業人材等の育成</w:t>
                            </w:r>
                          </w:p>
                          <w:p w14:paraId="2ED69911" w14:textId="77777777" w:rsidR="00735FCB" w:rsidRDefault="00735FCB" w:rsidP="00735FCB">
                            <w:pPr>
                              <w:tabs>
                                <w:tab w:val="left" w:pos="3077"/>
                              </w:tabs>
                              <w:spacing w:line="240" w:lineRule="exact"/>
                              <w:ind w:firstLineChars="135" w:firstLine="283"/>
                              <w:rPr>
                                <w:rFonts w:ascii="HG丸ｺﾞｼｯｸM-PRO" w:eastAsia="HG丸ｺﾞｼｯｸM-PRO" w:hAnsi="ＭＳ 明朝"/>
                                <w:szCs w:val="21"/>
                              </w:rPr>
                            </w:pPr>
                            <w:r w:rsidRPr="007F4643">
                              <w:rPr>
                                <w:rFonts w:ascii="HG丸ｺﾞｼｯｸM-PRO" w:eastAsia="HG丸ｺﾞｼｯｸM-PRO" w:hAnsi="ＭＳ 明朝" w:hint="eastAsia"/>
                                <w:szCs w:val="21"/>
                              </w:rPr>
                              <w:t>○　業界団体</w:t>
                            </w:r>
                            <w:r>
                              <w:rPr>
                                <w:rFonts w:ascii="HG丸ｺﾞｼｯｸM-PRO" w:eastAsia="HG丸ｺﾞｼｯｸM-PRO" w:hAnsi="ＭＳ 明朝" w:hint="eastAsia"/>
                                <w:szCs w:val="21"/>
                              </w:rPr>
                              <w:t>・</w:t>
                            </w:r>
                            <w:r w:rsidRPr="007F4643">
                              <w:rPr>
                                <w:rFonts w:ascii="HG丸ｺﾞｼｯｸM-PRO" w:eastAsia="HG丸ｺﾞｼｯｸM-PRO" w:hAnsi="ＭＳ 明朝" w:hint="eastAsia"/>
                                <w:szCs w:val="21"/>
                              </w:rPr>
                              <w:t>学術団体</w:t>
                            </w:r>
                            <w:r>
                              <w:rPr>
                                <w:rFonts w:ascii="HG丸ｺﾞｼｯｸM-PRO" w:eastAsia="HG丸ｺﾞｼｯｸM-PRO" w:hAnsi="ＭＳ 明朝" w:hint="eastAsia"/>
                                <w:szCs w:val="21"/>
                              </w:rPr>
                              <w:t>、大学</w:t>
                            </w:r>
                            <w:r w:rsidRPr="007F4643">
                              <w:rPr>
                                <w:rFonts w:ascii="HG丸ｺﾞｼｯｸM-PRO" w:eastAsia="HG丸ｺﾞｼｯｸM-PRO" w:hAnsi="ＭＳ 明朝" w:hint="eastAsia"/>
                                <w:szCs w:val="21"/>
                              </w:rPr>
                              <w:t>等と連携したセミナー</w:t>
                            </w:r>
                            <w:r>
                              <w:rPr>
                                <w:rFonts w:ascii="HG丸ｺﾞｼｯｸM-PRO" w:eastAsia="HG丸ｺﾞｼｯｸM-PRO" w:hAnsi="ＭＳ 明朝" w:hint="eastAsia"/>
                                <w:szCs w:val="21"/>
                              </w:rPr>
                              <w:t>の</w:t>
                            </w:r>
                            <w:r w:rsidRPr="007F4643">
                              <w:rPr>
                                <w:rFonts w:ascii="HG丸ｺﾞｼｯｸM-PRO" w:eastAsia="HG丸ｺﾞｼｯｸM-PRO" w:hAnsi="ＭＳ 明朝" w:hint="eastAsia"/>
                                <w:szCs w:val="21"/>
                              </w:rPr>
                              <w:t>開催</w:t>
                            </w:r>
                          </w:p>
                          <w:p w14:paraId="79BADC11" w14:textId="77777777" w:rsidR="00735FCB" w:rsidRPr="0099123B" w:rsidRDefault="00735FCB" w:rsidP="00735FCB">
                            <w:pPr>
                              <w:tabs>
                                <w:tab w:val="left" w:pos="3077"/>
                              </w:tabs>
                              <w:spacing w:line="240" w:lineRule="exact"/>
                              <w:ind w:firstLineChars="135" w:firstLine="283"/>
                              <w:rPr>
                                <w:rFonts w:ascii="HG丸ｺﾞｼｯｸM-PRO" w:eastAsia="HG丸ｺﾞｼｯｸM-PRO" w:hAnsi="ＭＳ 明朝"/>
                                <w:szCs w:val="21"/>
                              </w:rPr>
                            </w:pPr>
                            <w:r w:rsidRPr="007F4643">
                              <w:rPr>
                                <w:rFonts w:ascii="HG丸ｺﾞｼｯｸM-PRO" w:eastAsia="HG丸ｺﾞｼｯｸM-PRO" w:hAnsi="ＭＳ 明朝" w:hint="eastAsia"/>
                                <w:szCs w:val="21"/>
                              </w:rPr>
                              <w:t xml:space="preserve">○　</w:t>
                            </w:r>
                            <w:r w:rsidRPr="00B15541">
                              <w:rPr>
                                <w:rFonts w:ascii="HG丸ｺﾞｼｯｸM-PRO" w:eastAsia="HG丸ｺﾞｼｯｸM-PRO" w:hAnsi="ＭＳ 明朝" w:hint="eastAsia"/>
                                <w:szCs w:val="21"/>
                              </w:rPr>
                              <w:t>大学等から</w:t>
                            </w:r>
                            <w:r>
                              <w:rPr>
                                <w:rFonts w:ascii="HG丸ｺﾞｼｯｸM-PRO" w:eastAsia="HG丸ｺﾞｼｯｸM-PRO" w:hAnsi="ＭＳ 明朝" w:hint="eastAsia"/>
                                <w:szCs w:val="21"/>
                              </w:rPr>
                              <w:t>の</w:t>
                            </w:r>
                            <w:r w:rsidRPr="00B15541">
                              <w:rPr>
                                <w:rFonts w:ascii="HG丸ｺﾞｼｯｸM-PRO" w:eastAsia="HG丸ｺﾞｼｯｸM-PRO" w:hAnsi="ＭＳ 明朝" w:hint="eastAsia"/>
                                <w:szCs w:val="21"/>
                              </w:rPr>
                              <w:t>インターンシップ学生</w:t>
                            </w:r>
                            <w:r>
                              <w:rPr>
                                <w:rFonts w:ascii="HG丸ｺﾞｼｯｸM-PRO" w:eastAsia="HG丸ｺﾞｼｯｸM-PRO" w:hAnsi="ＭＳ 明朝" w:hint="eastAsia"/>
                                <w:szCs w:val="21"/>
                              </w:rPr>
                              <w:t>の</w:t>
                            </w:r>
                            <w:r w:rsidRPr="00B15541">
                              <w:rPr>
                                <w:rFonts w:ascii="HG丸ｺﾞｼｯｸM-PRO" w:eastAsia="HG丸ｺﾞｼｯｸM-PRO" w:hAnsi="ＭＳ 明朝" w:hint="eastAsia"/>
                                <w:szCs w:val="21"/>
                              </w:rPr>
                              <w:t>受け入れ</w:t>
                            </w:r>
                          </w:p>
                          <w:p w14:paraId="10996F8A" w14:textId="77777777" w:rsidR="00735FCB" w:rsidRPr="00735FCB" w:rsidRDefault="00735FCB" w:rsidP="00B90E31">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C927F0" id="AutoShape 5" o:spid="_x0000_s1030" style="position:absolute;left:0;text-align:left;margin-left:8.7pt;margin-top:14.8pt;width:539.4pt;height:69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">
                <v:textbox inset="5.85pt,.7pt,5.85pt,.7pt">
                  <w:txbxContent>
                    <w:p w14:paraId="6112D57B" w14:textId="77777777" w:rsidR="009C37B2" w:rsidRPr="00CC7656" w:rsidRDefault="009C37B2" w:rsidP="00255A72">
                      <w:pPr>
                        <w:autoSpaceDE w:val="0"/>
                        <w:autoSpaceDN w:val="0"/>
                        <w:adjustRightInd w:val="0"/>
                        <w:spacing w:line="300" w:lineRule="exact"/>
                        <w:rPr>
                          <w:rFonts w:ascii="ＭＳ Ｐゴシック" w:eastAsia="ＭＳ Ｐゴシック" w:hAnsi="ＭＳ Ｐゴシック" w:cs="ＭＳ ゴシック"/>
                          <w:b/>
                          <w:i/>
                          <w:color w:val="FF0000"/>
                          <w:kern w:val="0"/>
                          <w:sz w:val="24"/>
                          <w:u w:val="single"/>
                        </w:rPr>
                      </w:pPr>
                    </w:p>
                    <w:p w14:paraId="2A94AED8" w14:textId="77777777" w:rsidR="009C37B2" w:rsidRPr="00CC7656" w:rsidRDefault="009C37B2" w:rsidP="00CC7E30">
                      <w:pPr>
                        <w:autoSpaceDE w:val="0"/>
                        <w:autoSpaceDN w:val="0"/>
                        <w:adjustRightInd w:val="0"/>
                        <w:spacing w:line="240" w:lineRule="exact"/>
                        <w:rPr>
                          <w:rFonts w:ascii="ＭＳ Ｐゴシック" w:eastAsia="ＭＳ Ｐゴシック" w:hAnsi="ＭＳ Ｐゴシック" w:cs="ＭＳ ゴシック"/>
                          <w:b/>
                          <w:color w:val="FF0000"/>
                          <w:kern w:val="0"/>
                          <w:sz w:val="24"/>
                        </w:rPr>
                      </w:pPr>
                    </w:p>
                    <w:p w14:paraId="2504622C" w14:textId="77777777" w:rsidR="009C37B2" w:rsidRDefault="009C37B2" w:rsidP="00E964F6">
                      <w:pPr>
                        <w:autoSpaceDE w:val="0"/>
                        <w:autoSpaceDN w:val="0"/>
                        <w:adjustRightInd w:val="0"/>
                        <w:spacing w:line="240" w:lineRule="exact"/>
                        <w:rPr>
                          <w:rFonts w:ascii="ＭＳ Ｐゴシック" w:eastAsia="ＭＳ Ｐゴシック" w:hAnsi="ＭＳ Ｐゴシック" w:cs="ＭＳ ゴシック"/>
                          <w:b/>
                          <w:kern w:val="0"/>
                          <w:sz w:val="22"/>
                          <w:szCs w:val="22"/>
                        </w:rPr>
                      </w:pPr>
                      <w:r w:rsidRPr="00CC7656">
                        <w:rPr>
                          <w:rFonts w:ascii="ＭＳ Ｐゴシック" w:eastAsia="ＭＳ Ｐゴシック" w:hAnsi="ＭＳ Ｐゴシック" w:cs="ＭＳ ゴシック" w:hint="eastAsia"/>
                          <w:b/>
                          <w:kern w:val="0"/>
                          <w:sz w:val="22"/>
                          <w:szCs w:val="22"/>
                        </w:rPr>
                        <w:t xml:space="preserve">１ 　</w:t>
                      </w:r>
                      <w:r w:rsidR="00CC7656" w:rsidRPr="00CC7656">
                        <w:rPr>
                          <w:rFonts w:ascii="ＭＳ Ｐゴシック" w:eastAsia="ＭＳ Ｐゴシック" w:hAnsi="ＭＳ Ｐゴシック" w:cs="ＭＳ ゴシック" w:hint="eastAsia"/>
                          <w:b/>
                          <w:kern w:val="0"/>
                          <w:sz w:val="22"/>
                          <w:szCs w:val="22"/>
                        </w:rPr>
                        <w:t>中小企業の成長を支えるための多様な技術分野における技術支援</w:t>
                      </w:r>
                    </w:p>
                    <w:p w14:paraId="3436F353" w14:textId="77777777" w:rsidR="00371947" w:rsidRPr="00CC7656" w:rsidRDefault="00371947" w:rsidP="00E964F6">
                      <w:pPr>
                        <w:autoSpaceDE w:val="0"/>
                        <w:autoSpaceDN w:val="0"/>
                        <w:adjustRightInd w:val="0"/>
                        <w:spacing w:line="240" w:lineRule="exact"/>
                        <w:rPr>
                          <w:rFonts w:ascii="ＭＳ Ｐゴシック" w:eastAsia="ＭＳ Ｐゴシック" w:hAnsi="ＭＳ Ｐゴシック" w:cs="ＭＳ ゴシック"/>
                          <w:b/>
                          <w:kern w:val="0"/>
                          <w:sz w:val="22"/>
                          <w:szCs w:val="22"/>
                        </w:rPr>
                      </w:pPr>
                    </w:p>
                    <w:p w14:paraId="3B21799D" w14:textId="77777777" w:rsidR="009C37B2" w:rsidRPr="00CC7656" w:rsidRDefault="009C37B2" w:rsidP="005C117D">
                      <w:pPr>
                        <w:autoSpaceDE w:val="0"/>
                        <w:autoSpaceDN w:val="0"/>
                        <w:adjustRightInd w:val="0"/>
                        <w:spacing w:line="240" w:lineRule="exact"/>
                        <w:ind w:firstLineChars="100" w:firstLine="211"/>
                        <w:rPr>
                          <w:rFonts w:ascii="ＭＳ Ｐゴシック" w:eastAsia="ＭＳ Ｐゴシック" w:hAnsi="ＭＳ Ｐゴシック" w:cs="ＭＳ ゴシック"/>
                          <w:b/>
                          <w:kern w:val="0"/>
                          <w:szCs w:val="21"/>
                        </w:rPr>
                      </w:pPr>
                      <w:r w:rsidRPr="00CC7656">
                        <w:rPr>
                          <w:rFonts w:ascii="ＭＳ Ｐゴシック" w:eastAsia="ＭＳ Ｐゴシック" w:hAnsi="ＭＳ Ｐゴシック" w:cs="ＭＳ ゴシック" w:hint="eastAsia"/>
                          <w:b/>
                          <w:kern w:val="0"/>
                          <w:szCs w:val="21"/>
                        </w:rPr>
                        <w:t xml:space="preserve">（１）　</w:t>
                      </w:r>
                      <w:r w:rsidR="00CC7656" w:rsidRPr="00CC7656">
                        <w:rPr>
                          <w:rFonts w:ascii="ＭＳ Ｐゴシック" w:eastAsia="ＭＳ Ｐゴシック" w:hAnsi="ＭＳ Ｐゴシック" w:cs="ＭＳ ゴシック" w:hint="eastAsia"/>
                          <w:b/>
                          <w:kern w:val="0"/>
                          <w:szCs w:val="21"/>
                        </w:rPr>
                        <w:t>多様な</w:t>
                      </w:r>
                      <w:r w:rsidR="00D11CA9">
                        <w:rPr>
                          <w:rFonts w:ascii="ＭＳ Ｐゴシック" w:eastAsia="ＭＳ Ｐゴシック" w:hAnsi="ＭＳ Ｐゴシック" w:cs="ＭＳ ゴシック" w:hint="eastAsia"/>
                          <w:b/>
                          <w:kern w:val="0"/>
                          <w:szCs w:val="21"/>
                        </w:rPr>
                        <w:t>企業</w:t>
                      </w:r>
                      <w:r w:rsidR="00CC7656" w:rsidRPr="00CC7656">
                        <w:rPr>
                          <w:rFonts w:ascii="ＭＳ Ｐゴシック" w:eastAsia="ＭＳ Ｐゴシック" w:hAnsi="ＭＳ Ｐゴシック" w:cs="ＭＳ ゴシック" w:hint="eastAsia"/>
                          <w:b/>
                          <w:kern w:val="0"/>
                          <w:szCs w:val="21"/>
                        </w:rPr>
                        <w:t>ニーズに応える技術相談の充実</w:t>
                      </w:r>
                    </w:p>
                    <w:p w14:paraId="0E435A4C" w14:textId="77777777" w:rsidR="00E42EE2" w:rsidRDefault="009C37B2" w:rsidP="00E80170">
                      <w:pPr>
                        <w:spacing w:line="220" w:lineRule="exact"/>
                        <w:ind w:firstLineChars="150" w:firstLine="315"/>
                        <w:rPr>
                          <w:rFonts w:ascii="HG丸ｺﾞｼｯｸM-PRO" w:eastAsia="HG丸ｺﾞｼｯｸM-PRO" w:hAnsi="ＭＳ ゴシック" w:cs="ＭＳ明朝"/>
                          <w:kern w:val="0"/>
                          <w:szCs w:val="21"/>
                        </w:rPr>
                      </w:pPr>
                      <w:r w:rsidRPr="009D3CDA">
                        <w:rPr>
                          <w:rFonts w:ascii="HG丸ｺﾞｼｯｸM-PRO" w:eastAsia="HG丸ｺﾞｼｯｸM-PRO" w:hAnsi="ＭＳ ゴシック" w:cs="ＭＳ明朝" w:hint="eastAsia"/>
                          <w:kern w:val="0"/>
                          <w:szCs w:val="21"/>
                        </w:rPr>
                        <w:t xml:space="preserve">○　</w:t>
                      </w:r>
                      <w:r w:rsidR="00D11CA9" w:rsidRPr="00D11CA9">
                        <w:rPr>
                          <w:rFonts w:ascii="HG丸ｺﾞｼｯｸM-PRO" w:eastAsia="HG丸ｺﾞｼｯｸM-PRO" w:hAnsi="ＭＳ ゴシック" w:cs="ＭＳ明朝" w:hint="eastAsia"/>
                          <w:kern w:val="0"/>
                          <w:szCs w:val="21"/>
                        </w:rPr>
                        <w:t>来所相談、電話相談、インターネット相談、現地相談、展示会等でのブース相談</w:t>
                      </w:r>
                      <w:r w:rsidR="00E42EE2">
                        <w:rPr>
                          <w:rFonts w:ascii="HG丸ｺﾞｼｯｸM-PRO" w:eastAsia="HG丸ｺﾞｼｯｸM-PRO" w:hAnsi="ＭＳ ゴシック" w:cs="ＭＳ明朝" w:hint="eastAsia"/>
                          <w:kern w:val="0"/>
                          <w:szCs w:val="21"/>
                        </w:rPr>
                        <w:t>、</w:t>
                      </w:r>
                      <w:r w:rsidR="00E42EE2">
                        <w:rPr>
                          <w:rFonts w:ascii="HG丸ｺﾞｼｯｸM-PRO" w:eastAsia="HG丸ｺﾞｼｯｸM-PRO" w:hAnsi="ＭＳ ゴシック" w:cs="ＭＳ明朝"/>
                          <w:kern w:val="0"/>
                          <w:szCs w:val="21"/>
                        </w:rPr>
                        <w:t>Webによる</w:t>
                      </w:r>
                    </w:p>
                    <w:p w14:paraId="48EBDC6B" w14:textId="77777777" w:rsidR="009C37B2" w:rsidRPr="009D3CDA" w:rsidRDefault="00E42EE2" w:rsidP="00E80170">
                      <w:pPr>
                        <w:spacing w:line="220" w:lineRule="exact"/>
                        <w:ind w:firstLineChars="150" w:firstLine="315"/>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Pr>
                          <w:rFonts w:ascii="HG丸ｺﾞｼｯｸM-PRO" w:eastAsia="HG丸ｺﾞｼｯｸM-PRO" w:hAnsi="ＭＳ ゴシック" w:cs="ＭＳ明朝"/>
                          <w:kern w:val="0"/>
                          <w:szCs w:val="21"/>
                        </w:rPr>
                        <w:t xml:space="preserve">　オンライン相談</w:t>
                      </w:r>
                      <w:r w:rsidR="00D11CA9" w:rsidRPr="00D11CA9">
                        <w:rPr>
                          <w:rFonts w:ascii="HG丸ｺﾞｼｯｸM-PRO" w:eastAsia="HG丸ｺﾞｼｯｸM-PRO" w:hAnsi="ＭＳ ゴシック" w:cs="ＭＳ明朝" w:hint="eastAsia"/>
                          <w:kern w:val="0"/>
                          <w:szCs w:val="21"/>
                        </w:rPr>
                        <w:t>など</w:t>
                      </w:r>
                      <w:r w:rsidR="00D11CA9">
                        <w:rPr>
                          <w:rFonts w:ascii="HG丸ｺﾞｼｯｸM-PRO" w:eastAsia="HG丸ｺﾞｼｯｸM-PRO" w:hAnsi="ＭＳ ゴシック" w:cs="ＭＳ明朝" w:hint="eastAsia"/>
                          <w:kern w:val="0"/>
                          <w:szCs w:val="21"/>
                        </w:rPr>
                        <w:t>の</w:t>
                      </w:r>
                      <w:r w:rsidR="00D11CA9" w:rsidRPr="00D11CA9">
                        <w:rPr>
                          <w:rFonts w:ascii="HG丸ｺﾞｼｯｸM-PRO" w:eastAsia="HG丸ｺﾞｼｯｸM-PRO" w:hAnsi="ＭＳ ゴシック" w:cs="ＭＳ明朝" w:hint="eastAsia"/>
                          <w:kern w:val="0"/>
                          <w:szCs w:val="21"/>
                        </w:rPr>
                        <w:t>実施</w:t>
                      </w:r>
                    </w:p>
                    <w:p w14:paraId="1B73C14D" w14:textId="77777777" w:rsidR="00E42EE2" w:rsidRDefault="009C37B2" w:rsidP="00E42EE2">
                      <w:pPr>
                        <w:spacing w:line="220" w:lineRule="exact"/>
                        <w:ind w:firstLineChars="150" w:firstLine="315"/>
                        <w:rPr>
                          <w:rFonts w:ascii="HG丸ｺﾞｼｯｸM-PRO" w:eastAsia="HG丸ｺﾞｼｯｸM-PRO" w:hAnsi="ＭＳ ゴシック" w:cs="ＭＳ明朝"/>
                          <w:kern w:val="0"/>
                          <w:szCs w:val="21"/>
                        </w:rPr>
                      </w:pPr>
                      <w:r w:rsidRPr="00DF24E0">
                        <w:rPr>
                          <w:rFonts w:ascii="HG丸ｺﾞｼｯｸM-PRO" w:eastAsia="HG丸ｺﾞｼｯｸM-PRO" w:hAnsi="ＭＳ ゴシック" w:cs="ＭＳ明朝" w:hint="eastAsia"/>
                          <w:kern w:val="0"/>
                          <w:szCs w:val="21"/>
                        </w:rPr>
                        <w:t xml:space="preserve">○　</w:t>
                      </w:r>
                      <w:r w:rsidR="00E42EE2">
                        <w:rPr>
                          <w:rFonts w:ascii="HG丸ｺﾞｼｯｸM-PRO" w:eastAsia="HG丸ｺﾞｼｯｸM-PRO" w:hAnsi="ＭＳ ゴシック" w:cs="ＭＳ明朝"/>
                          <w:kern w:val="0"/>
                          <w:szCs w:val="21"/>
                        </w:rPr>
                        <w:t>サービスの</w:t>
                      </w:r>
                      <w:r w:rsidR="00E42EE2">
                        <w:rPr>
                          <w:rFonts w:ascii="HG丸ｺﾞｼｯｸM-PRO" w:eastAsia="HG丸ｺﾞｼｯｸM-PRO" w:hAnsi="ＭＳ ゴシック" w:cs="ＭＳ明朝" w:hint="eastAsia"/>
                          <w:kern w:val="0"/>
                          <w:szCs w:val="21"/>
                        </w:rPr>
                        <w:t>質を向上させるため、ご利用</w:t>
                      </w:r>
                      <w:r w:rsidR="00E42EE2" w:rsidRPr="00DF24E0">
                        <w:rPr>
                          <w:rFonts w:ascii="HG丸ｺﾞｼｯｸM-PRO" w:eastAsia="HG丸ｺﾞｼｯｸM-PRO" w:hAnsi="ＭＳ ゴシック" w:cs="ＭＳ明朝" w:hint="eastAsia"/>
                          <w:kern w:val="0"/>
                          <w:szCs w:val="21"/>
                        </w:rPr>
                        <w:t>満足度</w:t>
                      </w:r>
                      <w:r w:rsidR="00E42EE2">
                        <w:rPr>
                          <w:rFonts w:ascii="HG丸ｺﾞｼｯｸM-PRO" w:eastAsia="HG丸ｺﾞｼｯｸM-PRO" w:hAnsi="ＭＳ ゴシック" w:cs="ＭＳ明朝" w:hint="eastAsia"/>
                          <w:kern w:val="0"/>
                          <w:szCs w:val="21"/>
                        </w:rPr>
                        <w:t>や</w:t>
                      </w:r>
                      <w:r w:rsidR="00E42EE2">
                        <w:rPr>
                          <w:rFonts w:ascii="HG丸ｺﾞｼｯｸM-PRO" w:eastAsia="HG丸ｺﾞｼｯｸM-PRO" w:hAnsi="ＭＳ ゴシック" w:cs="ＭＳ明朝"/>
                          <w:kern w:val="0"/>
                          <w:szCs w:val="21"/>
                        </w:rPr>
                        <w:t>顧客ニーズ</w:t>
                      </w:r>
                      <w:r w:rsidR="00E42EE2">
                        <w:rPr>
                          <w:rFonts w:ascii="HG丸ｺﾞｼｯｸM-PRO" w:eastAsia="HG丸ｺﾞｼｯｸM-PRO" w:hAnsi="ＭＳ ゴシック" w:cs="ＭＳ明朝" w:hint="eastAsia"/>
                          <w:kern w:val="0"/>
                          <w:szCs w:val="21"/>
                        </w:rPr>
                        <w:t>の</w:t>
                      </w:r>
                      <w:r w:rsidR="00E42EE2">
                        <w:rPr>
                          <w:rFonts w:ascii="HG丸ｺﾞｼｯｸM-PRO" w:eastAsia="HG丸ｺﾞｼｯｸM-PRO" w:hAnsi="ＭＳ ゴシック" w:cs="ＭＳ明朝"/>
                          <w:kern w:val="0"/>
                          <w:szCs w:val="21"/>
                        </w:rPr>
                        <w:t>把握</w:t>
                      </w:r>
                      <w:r w:rsidR="00E42EE2">
                        <w:rPr>
                          <w:rFonts w:ascii="HG丸ｺﾞｼｯｸM-PRO" w:eastAsia="HG丸ｺﾞｼｯｸM-PRO" w:hAnsi="ＭＳ ゴシック" w:cs="ＭＳ明朝" w:hint="eastAsia"/>
                          <w:kern w:val="0"/>
                          <w:szCs w:val="21"/>
                        </w:rPr>
                        <w:t>を</w:t>
                      </w:r>
                      <w:r w:rsidR="00E42EE2">
                        <w:rPr>
                          <w:rFonts w:ascii="HG丸ｺﾞｼｯｸM-PRO" w:eastAsia="HG丸ｺﾞｼｯｸM-PRO" w:hAnsi="ＭＳ ゴシック" w:cs="ＭＳ明朝"/>
                          <w:kern w:val="0"/>
                          <w:szCs w:val="21"/>
                        </w:rPr>
                        <w:t>目的と</w:t>
                      </w:r>
                      <w:r w:rsidR="00E42EE2">
                        <w:rPr>
                          <w:rFonts w:ascii="HG丸ｺﾞｼｯｸM-PRO" w:eastAsia="HG丸ｺﾞｼｯｸM-PRO" w:hAnsi="ＭＳ ゴシック" w:cs="ＭＳ明朝" w:hint="eastAsia"/>
                          <w:kern w:val="0"/>
                          <w:szCs w:val="21"/>
                        </w:rPr>
                        <w:t>する</w:t>
                      </w:r>
                      <w:r w:rsidR="00E42EE2">
                        <w:rPr>
                          <w:rFonts w:ascii="HG丸ｺﾞｼｯｸM-PRO" w:eastAsia="HG丸ｺﾞｼｯｸM-PRO" w:hAnsi="ＭＳ ゴシック" w:cs="ＭＳ明朝"/>
                          <w:kern w:val="0"/>
                          <w:szCs w:val="21"/>
                        </w:rPr>
                        <w:t>、</w:t>
                      </w:r>
                      <w:r w:rsidR="00E42EE2">
                        <w:rPr>
                          <w:rFonts w:ascii="HG丸ｺﾞｼｯｸM-PRO" w:eastAsia="HG丸ｺﾞｼｯｸM-PRO" w:hAnsi="ＭＳ ゴシック" w:cs="ＭＳ明朝" w:hint="eastAsia"/>
                          <w:kern w:val="0"/>
                          <w:szCs w:val="21"/>
                        </w:rPr>
                        <w:t>Web</w:t>
                      </w:r>
                      <w:r w:rsidR="00E42EE2">
                        <w:rPr>
                          <w:rFonts w:ascii="HG丸ｺﾞｼｯｸM-PRO" w:eastAsia="HG丸ｺﾞｼｯｸM-PRO" w:hAnsi="ＭＳ ゴシック" w:cs="ＭＳ明朝"/>
                          <w:kern w:val="0"/>
                          <w:szCs w:val="21"/>
                        </w:rPr>
                        <w:t>を利用した</w:t>
                      </w:r>
                    </w:p>
                    <w:p w14:paraId="42CB64F0" w14:textId="77777777" w:rsidR="00E42EE2" w:rsidRPr="00DF24E0" w:rsidRDefault="00E42EE2" w:rsidP="00E42EE2">
                      <w:pPr>
                        <w:spacing w:line="220" w:lineRule="exact"/>
                        <w:ind w:firstLineChars="150" w:firstLine="315"/>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Pr>
                          <w:rFonts w:ascii="HG丸ｺﾞｼｯｸM-PRO" w:eastAsia="HG丸ｺﾞｼｯｸM-PRO" w:hAnsi="ＭＳ ゴシック" w:cs="ＭＳ明朝"/>
                          <w:kern w:val="0"/>
                          <w:szCs w:val="21"/>
                        </w:rPr>
                        <w:t xml:space="preserve">　</w:t>
                      </w:r>
                      <w:r>
                        <w:rPr>
                          <w:rFonts w:ascii="HG丸ｺﾞｼｯｸM-PRO" w:eastAsia="HG丸ｺﾞｼｯｸM-PRO" w:hAnsi="ＭＳ ゴシック" w:cs="ＭＳ明朝" w:hint="eastAsia"/>
                          <w:kern w:val="0"/>
                          <w:szCs w:val="21"/>
                        </w:rPr>
                        <w:t>アンケートの実施</w:t>
                      </w:r>
                    </w:p>
                    <w:p w14:paraId="0FEC2D59" w14:textId="77777777" w:rsidR="00E86D43" w:rsidRDefault="00E86D43" w:rsidP="005C117D">
                      <w:pPr>
                        <w:spacing w:line="240" w:lineRule="exact"/>
                        <w:ind w:firstLineChars="100" w:firstLine="211"/>
                        <w:rPr>
                          <w:rFonts w:ascii="ＭＳ Ｐゴシック" w:eastAsia="ＭＳ Ｐゴシック" w:hAnsi="ＭＳ Ｐゴシック" w:cs="ＭＳ ゴシック"/>
                          <w:b/>
                          <w:kern w:val="0"/>
                          <w:szCs w:val="21"/>
                        </w:rPr>
                      </w:pPr>
                    </w:p>
                    <w:p w14:paraId="729460DB" w14:textId="77777777" w:rsidR="009C37B2" w:rsidRPr="00CC7656" w:rsidRDefault="009C37B2" w:rsidP="005C117D">
                      <w:pPr>
                        <w:spacing w:line="240" w:lineRule="exact"/>
                        <w:ind w:firstLineChars="100" w:firstLine="211"/>
                        <w:rPr>
                          <w:rFonts w:ascii="HG丸ｺﾞｼｯｸM-PRO" w:eastAsia="HG丸ｺﾞｼｯｸM-PRO" w:hAnsi="ＭＳ ゴシック" w:cs="ＭＳ明朝"/>
                          <w:kern w:val="0"/>
                          <w:szCs w:val="21"/>
                        </w:rPr>
                      </w:pPr>
                      <w:r w:rsidRPr="00CC7656">
                        <w:rPr>
                          <w:rFonts w:ascii="ＭＳ Ｐゴシック" w:eastAsia="ＭＳ Ｐゴシック" w:hAnsi="ＭＳ Ｐゴシック" w:cs="ＭＳ ゴシック" w:hint="eastAsia"/>
                          <w:b/>
                          <w:kern w:val="0"/>
                          <w:szCs w:val="21"/>
                        </w:rPr>
                        <w:t xml:space="preserve">（２）　</w:t>
                      </w:r>
                      <w:r w:rsidR="00D11CA9" w:rsidRPr="00D11CA9">
                        <w:rPr>
                          <w:rFonts w:ascii="ＭＳ Ｐゴシック" w:eastAsia="ＭＳ Ｐゴシック" w:hAnsi="ＭＳ Ｐゴシック" w:cs="ＭＳ ゴシック" w:hint="eastAsia"/>
                          <w:b/>
                          <w:kern w:val="0"/>
                          <w:szCs w:val="21"/>
                        </w:rPr>
                        <w:t>多様な技術分野における高度な依頼試験と設備機器の開放</w:t>
                      </w:r>
                    </w:p>
                    <w:p w14:paraId="4154B43C" w14:textId="77777777" w:rsidR="003D018A" w:rsidRDefault="00DF24E0" w:rsidP="00E80170">
                      <w:pPr>
                        <w:autoSpaceDE w:val="0"/>
                        <w:autoSpaceDN w:val="0"/>
                        <w:adjustRightInd w:val="0"/>
                        <w:spacing w:line="220" w:lineRule="exact"/>
                        <w:ind w:firstLineChars="150" w:firstLine="315"/>
                        <w:rPr>
                          <w:rFonts w:ascii="HG丸ｺﾞｼｯｸM-PRO" w:eastAsia="HG丸ｺﾞｼｯｸM-PRO" w:hAnsi="ＭＳ ゴシック" w:cs="ＭＳ明朝"/>
                          <w:kern w:val="0"/>
                          <w:szCs w:val="21"/>
                        </w:rPr>
                      </w:pPr>
                      <w:r w:rsidRPr="00DF24E0">
                        <w:rPr>
                          <w:rFonts w:ascii="HG丸ｺﾞｼｯｸM-PRO" w:eastAsia="HG丸ｺﾞｼｯｸM-PRO" w:hAnsi="ＭＳ ゴシック" w:cs="ＭＳ明朝" w:hint="eastAsia"/>
                          <w:kern w:val="0"/>
                          <w:szCs w:val="21"/>
                        </w:rPr>
                        <w:t>○　設備機器の性能維持</w:t>
                      </w:r>
                      <w:r w:rsidR="00BE5A08">
                        <w:rPr>
                          <w:rFonts w:ascii="HG丸ｺﾞｼｯｸM-PRO" w:eastAsia="HG丸ｺﾞｼｯｸM-PRO" w:hAnsi="ＭＳ ゴシック" w:cs="ＭＳ明朝" w:hint="eastAsia"/>
                          <w:kern w:val="0"/>
                          <w:szCs w:val="21"/>
                        </w:rPr>
                        <w:t>に</w:t>
                      </w:r>
                      <w:r w:rsidRPr="00DF24E0">
                        <w:rPr>
                          <w:rFonts w:ascii="HG丸ｺﾞｼｯｸM-PRO" w:eastAsia="HG丸ｺﾞｼｯｸM-PRO" w:hAnsi="ＭＳ ゴシック" w:cs="ＭＳ明朝" w:hint="eastAsia"/>
                          <w:kern w:val="0"/>
                          <w:szCs w:val="21"/>
                        </w:rPr>
                        <w:t>より、客観的かつ信頼性の高い</w:t>
                      </w:r>
                      <w:r w:rsidR="00D11CA9">
                        <w:rPr>
                          <w:rFonts w:ascii="HG丸ｺﾞｼｯｸM-PRO" w:eastAsia="HG丸ｺﾞｼｯｸM-PRO" w:hAnsi="ＭＳ ゴシック" w:cs="ＭＳ明朝" w:hint="eastAsia"/>
                          <w:kern w:val="0"/>
                          <w:szCs w:val="21"/>
                        </w:rPr>
                        <w:t>正確な</w:t>
                      </w:r>
                      <w:r w:rsidR="00371947">
                        <w:rPr>
                          <w:rFonts w:ascii="HG丸ｺﾞｼｯｸM-PRO" w:eastAsia="HG丸ｺﾞｼｯｸM-PRO" w:hAnsi="ＭＳ ゴシック" w:cs="ＭＳ明朝" w:hint="eastAsia"/>
                          <w:kern w:val="0"/>
                          <w:szCs w:val="21"/>
                        </w:rPr>
                        <w:t>依頼</w:t>
                      </w:r>
                      <w:r w:rsidRPr="00DF24E0">
                        <w:rPr>
                          <w:rFonts w:ascii="HG丸ｺﾞｼｯｸM-PRO" w:eastAsia="HG丸ｺﾞｼｯｸM-PRO" w:hAnsi="ＭＳ ゴシック" w:cs="ＭＳ明朝" w:hint="eastAsia"/>
                          <w:kern w:val="0"/>
                          <w:szCs w:val="21"/>
                        </w:rPr>
                        <w:t>試験結果を</w:t>
                      </w:r>
                      <w:r w:rsidR="00D11CA9">
                        <w:rPr>
                          <w:rFonts w:ascii="HG丸ｺﾞｼｯｸM-PRO" w:eastAsia="HG丸ｺﾞｼｯｸM-PRO" w:hAnsi="ＭＳ ゴシック" w:cs="ＭＳ明朝" w:hint="eastAsia"/>
                          <w:kern w:val="0"/>
                          <w:szCs w:val="21"/>
                        </w:rPr>
                        <w:t>顧客に</w:t>
                      </w:r>
                      <w:r w:rsidRPr="00DF24E0">
                        <w:rPr>
                          <w:rFonts w:ascii="HG丸ｺﾞｼｯｸM-PRO" w:eastAsia="HG丸ｺﾞｼｯｸM-PRO" w:hAnsi="ＭＳ ゴシック" w:cs="ＭＳ明朝" w:hint="eastAsia"/>
                          <w:kern w:val="0"/>
                          <w:szCs w:val="21"/>
                        </w:rPr>
                        <w:t>提供</w:t>
                      </w:r>
                    </w:p>
                    <w:p w14:paraId="6993333E" w14:textId="77777777" w:rsidR="00D11CA9" w:rsidRDefault="00DF24E0" w:rsidP="00E80170">
                      <w:pPr>
                        <w:autoSpaceDE w:val="0"/>
                        <w:autoSpaceDN w:val="0"/>
                        <w:adjustRightInd w:val="0"/>
                        <w:spacing w:line="220" w:lineRule="exact"/>
                        <w:ind w:firstLineChars="150" w:firstLine="315"/>
                        <w:rPr>
                          <w:rFonts w:ascii="HG丸ｺﾞｼｯｸM-PRO" w:eastAsia="HG丸ｺﾞｼｯｸM-PRO" w:hAnsi="ＭＳ Ｐゴシック" w:cs="ＭＳ Ｐゴシック"/>
                          <w:szCs w:val="21"/>
                          <w:lang w:val="ja-JP"/>
                        </w:rPr>
                      </w:pPr>
                      <w:r w:rsidRPr="00DF24E0">
                        <w:rPr>
                          <w:rFonts w:ascii="HG丸ｺﾞｼｯｸM-PRO" w:eastAsia="HG丸ｺﾞｼｯｸM-PRO" w:hAnsi="ＭＳ Ｐゴシック" w:cs="ＭＳ Ｐゴシック" w:hint="eastAsia"/>
                          <w:szCs w:val="21"/>
                          <w:lang w:val="ja-JP"/>
                        </w:rPr>
                        <w:t xml:space="preserve">○　</w:t>
                      </w:r>
                      <w:r w:rsidR="00D11CA9" w:rsidRPr="00D11CA9">
                        <w:rPr>
                          <w:rFonts w:ascii="HG丸ｺﾞｼｯｸM-PRO" w:eastAsia="HG丸ｺﾞｼｯｸM-PRO" w:hAnsi="ＭＳ Ｐゴシック" w:cs="ＭＳ Ｐゴシック" w:hint="eastAsia"/>
                          <w:szCs w:val="21"/>
                          <w:lang w:val="ja-JP"/>
                        </w:rPr>
                        <w:t>高い信頼性をもつデータを取得できるよう、</w:t>
                      </w:r>
                      <w:r w:rsidR="00D11CA9">
                        <w:rPr>
                          <w:rFonts w:ascii="HG丸ｺﾞｼｯｸM-PRO" w:eastAsia="HG丸ｺﾞｼｯｸM-PRO" w:hAnsi="ＭＳ Ｐゴシック" w:cs="ＭＳ Ｐゴシック" w:hint="eastAsia"/>
                          <w:szCs w:val="21"/>
                          <w:lang w:val="ja-JP"/>
                        </w:rPr>
                        <w:t>装置使用における</w:t>
                      </w:r>
                      <w:r w:rsidR="00D11CA9" w:rsidRPr="00D11CA9">
                        <w:rPr>
                          <w:rFonts w:ascii="HG丸ｺﾞｼｯｸM-PRO" w:eastAsia="HG丸ｺﾞｼｯｸM-PRO" w:hAnsi="ＭＳ Ｐゴシック" w:cs="ＭＳ Ｐゴシック" w:hint="eastAsia"/>
                          <w:szCs w:val="21"/>
                          <w:lang w:val="ja-JP"/>
                        </w:rPr>
                        <w:t>事前説明や立会い指導</w:t>
                      </w:r>
                      <w:r w:rsidR="00EE5D04">
                        <w:rPr>
                          <w:rFonts w:ascii="HG丸ｺﾞｼｯｸM-PRO" w:eastAsia="HG丸ｺﾞｼｯｸM-PRO" w:hAnsi="ＭＳ Ｐゴシック" w:cs="ＭＳ Ｐゴシック" w:hint="eastAsia"/>
                          <w:szCs w:val="21"/>
                          <w:lang w:val="ja-JP"/>
                        </w:rPr>
                        <w:t>の</w:t>
                      </w:r>
                      <w:r w:rsidR="00D11CA9">
                        <w:rPr>
                          <w:rFonts w:ascii="HG丸ｺﾞｼｯｸM-PRO" w:eastAsia="HG丸ｺﾞｼｯｸM-PRO" w:hAnsi="ＭＳ Ｐゴシック" w:cs="ＭＳ Ｐゴシック" w:hint="eastAsia"/>
                          <w:szCs w:val="21"/>
                          <w:lang w:val="ja-JP"/>
                        </w:rPr>
                        <w:t>実施</w:t>
                      </w:r>
                    </w:p>
                    <w:p w14:paraId="4F21BC5F" w14:textId="77777777" w:rsidR="00DF24E0" w:rsidRPr="00DF24E0" w:rsidRDefault="00D11CA9" w:rsidP="00E80170">
                      <w:pPr>
                        <w:autoSpaceDE w:val="0"/>
                        <w:autoSpaceDN w:val="0"/>
                        <w:adjustRightInd w:val="0"/>
                        <w:spacing w:line="220" w:lineRule="exact"/>
                        <w:ind w:firstLineChars="150" w:firstLine="315"/>
                        <w:rPr>
                          <w:rFonts w:ascii="HG丸ｺﾞｼｯｸM-PRO" w:eastAsia="HG丸ｺﾞｼｯｸM-PRO" w:hAnsi="ＭＳ Ｐゴシック" w:cs="ＭＳ Ｐゴシック"/>
                          <w:szCs w:val="21"/>
                          <w:lang w:val="ja-JP"/>
                        </w:rPr>
                      </w:pPr>
                      <w:r>
                        <w:rPr>
                          <w:rFonts w:ascii="HG丸ｺﾞｼｯｸM-PRO" w:eastAsia="HG丸ｺﾞｼｯｸM-PRO" w:hAnsi="ＭＳ Ｐゴシック" w:cs="ＭＳ Ｐゴシック" w:hint="eastAsia"/>
                          <w:szCs w:val="21"/>
                          <w:lang w:val="ja-JP"/>
                        </w:rPr>
                        <w:t xml:space="preserve">○　</w:t>
                      </w:r>
                      <w:r w:rsidR="008F2E70">
                        <w:rPr>
                          <w:rFonts w:ascii="HG丸ｺﾞｼｯｸM-PRO" w:eastAsia="HG丸ｺﾞｼｯｸM-PRO" w:hAnsi="ＭＳ Ｐゴシック" w:cs="ＭＳ Ｐゴシック" w:hint="eastAsia"/>
                          <w:szCs w:val="21"/>
                          <w:lang w:val="ja-JP"/>
                        </w:rPr>
                        <w:t>講習会</w:t>
                      </w:r>
                      <w:r w:rsidR="005918E9">
                        <w:rPr>
                          <w:rFonts w:ascii="HG丸ｺﾞｼｯｸM-PRO" w:eastAsia="HG丸ｺﾞｼｯｸM-PRO" w:hAnsi="ＭＳ Ｐゴシック" w:cs="ＭＳ Ｐゴシック" w:hint="eastAsia"/>
                          <w:szCs w:val="21"/>
                          <w:lang w:val="ja-JP"/>
                        </w:rPr>
                        <w:t>、</w:t>
                      </w:r>
                      <w:r>
                        <w:rPr>
                          <w:rFonts w:ascii="HG丸ｺﾞｼｯｸM-PRO" w:eastAsia="HG丸ｺﾞｼｯｸM-PRO" w:hAnsi="ＭＳ Ｐゴシック" w:cs="ＭＳ Ｐゴシック" w:hint="eastAsia"/>
                          <w:szCs w:val="21"/>
                          <w:lang w:val="ja-JP"/>
                        </w:rPr>
                        <w:t>見学会、研修、</w:t>
                      </w:r>
                      <w:r w:rsidR="008F2E70">
                        <w:rPr>
                          <w:rFonts w:ascii="HG丸ｺﾞｼｯｸM-PRO" w:eastAsia="HG丸ｺﾞｼｯｸM-PRO" w:hAnsi="ＭＳ Ｐゴシック" w:cs="ＭＳ Ｐゴシック" w:hint="eastAsia"/>
                          <w:szCs w:val="21"/>
                          <w:lang w:val="ja-JP"/>
                        </w:rPr>
                        <w:t>ラボツアー</w:t>
                      </w:r>
                      <w:r>
                        <w:rPr>
                          <w:rFonts w:ascii="HG丸ｺﾞｼｯｸM-PRO" w:eastAsia="HG丸ｺﾞｼｯｸM-PRO" w:hAnsi="ＭＳ Ｐゴシック" w:cs="ＭＳ Ｐゴシック" w:hint="eastAsia"/>
                          <w:szCs w:val="21"/>
                          <w:lang w:val="ja-JP"/>
                        </w:rPr>
                        <w:t>等の</w:t>
                      </w:r>
                      <w:r w:rsidR="00E80170">
                        <w:rPr>
                          <w:rFonts w:ascii="HG丸ｺﾞｼｯｸM-PRO" w:eastAsia="HG丸ｺﾞｼｯｸM-PRO" w:hAnsi="ＭＳ Ｐゴシック" w:cs="ＭＳ Ｐゴシック" w:hint="eastAsia"/>
                          <w:szCs w:val="21"/>
                          <w:lang w:val="ja-JP"/>
                        </w:rPr>
                        <w:t>開催による</w:t>
                      </w:r>
                      <w:r>
                        <w:rPr>
                          <w:rFonts w:ascii="HG丸ｺﾞｼｯｸM-PRO" w:eastAsia="HG丸ｺﾞｼｯｸM-PRO" w:hAnsi="ＭＳ Ｐゴシック" w:cs="ＭＳ Ｐゴシック" w:hint="eastAsia"/>
                          <w:szCs w:val="21"/>
                          <w:lang w:val="ja-JP"/>
                        </w:rPr>
                        <w:t>装置使用サービスの</w:t>
                      </w:r>
                      <w:r w:rsidR="00E80170">
                        <w:rPr>
                          <w:rFonts w:ascii="HG丸ｺﾞｼｯｸM-PRO" w:eastAsia="HG丸ｺﾞｼｯｸM-PRO" w:hAnsi="ＭＳ Ｐゴシック" w:cs="ＭＳ Ｐゴシック" w:hint="eastAsia"/>
                          <w:szCs w:val="21"/>
                          <w:lang w:val="ja-JP"/>
                        </w:rPr>
                        <w:t>利用促進</w:t>
                      </w:r>
                    </w:p>
                    <w:p w14:paraId="5C446319" w14:textId="32371C6E" w:rsidR="00EF35C9" w:rsidRDefault="00E80170" w:rsidP="00EF35C9">
                      <w:pPr>
                        <w:autoSpaceDE w:val="0"/>
                        <w:autoSpaceDN w:val="0"/>
                        <w:adjustRightInd w:val="0"/>
                        <w:spacing w:line="220" w:lineRule="exact"/>
                        <w:ind w:firstLineChars="150" w:firstLine="315"/>
                        <w:rPr>
                          <w:rFonts w:ascii="HG丸ｺﾞｼｯｸM-PRO" w:eastAsia="HG丸ｺﾞｼｯｸM-PRO" w:hAnsi="ＭＳ ゴシック" w:cs="ＭＳ 明朝"/>
                          <w:color w:val="FFFFFF"/>
                          <w:kern w:val="0"/>
                          <w:szCs w:val="21"/>
                        </w:rPr>
                      </w:pPr>
                      <w:r>
                        <w:rPr>
                          <w:rFonts w:ascii="HG丸ｺﾞｼｯｸM-PRO" w:eastAsia="HG丸ｺﾞｼｯｸM-PRO" w:hAnsi="ＭＳ ゴシック" w:cs="ＭＳ明朝" w:hint="eastAsia"/>
                          <w:kern w:val="0"/>
                          <w:szCs w:val="21"/>
                        </w:rPr>
                        <w:t xml:space="preserve">○　</w:t>
                      </w:r>
                      <w:r w:rsidR="00D11CA9" w:rsidRPr="00D11CA9">
                        <w:rPr>
                          <w:rFonts w:ascii="HG丸ｺﾞｼｯｸM-PRO" w:eastAsia="HG丸ｺﾞｼｯｸM-PRO" w:hAnsi="ＭＳ ゴシック" w:cs="ＭＳ明朝" w:hint="eastAsia"/>
                          <w:kern w:val="0"/>
                          <w:szCs w:val="21"/>
                        </w:rPr>
                        <w:t>規格外の試験、特殊性能評価や機能の検証に対応するオーダーメード試験</w:t>
                      </w:r>
                      <w:r>
                        <w:rPr>
                          <w:rFonts w:ascii="HG丸ｺﾞｼｯｸM-PRO" w:eastAsia="HG丸ｺﾞｼｯｸM-PRO" w:hAnsi="ＭＳ ゴシック" w:cs="ＭＳ明朝" w:hint="eastAsia"/>
                          <w:kern w:val="0"/>
                          <w:szCs w:val="21"/>
                        </w:rPr>
                        <w:t>等の実施</w:t>
                      </w:r>
                    </w:p>
                    <w:p w14:paraId="469AA713" w14:textId="77777777" w:rsidR="00AB7F31" w:rsidRPr="00D11CA9" w:rsidRDefault="00AB7F31" w:rsidP="00EF35C9">
                      <w:pPr>
                        <w:autoSpaceDE w:val="0"/>
                        <w:autoSpaceDN w:val="0"/>
                        <w:adjustRightInd w:val="0"/>
                        <w:spacing w:line="220" w:lineRule="exact"/>
                        <w:ind w:firstLineChars="150" w:firstLine="315"/>
                        <w:rPr>
                          <w:rFonts w:ascii="HG丸ｺﾞｼｯｸM-PRO" w:eastAsia="HG丸ｺﾞｼｯｸM-PRO" w:hAnsi="HG丸ｺﾞｼｯｸM-PRO" w:cs="ＭＳ ゴシック"/>
                          <w:kern w:val="0"/>
                          <w:szCs w:val="21"/>
                        </w:rPr>
                      </w:pPr>
                      <w:r w:rsidRPr="00A55EE2">
                        <w:rPr>
                          <w:rFonts w:ascii="HG丸ｺﾞｼｯｸM-PRO" w:eastAsia="HG丸ｺﾞｼｯｸM-PRO" w:hAnsi="HG丸ｺﾞｼｯｸM-PRO" w:cs="ＭＳ ゴシック" w:hint="eastAsia"/>
                          <w:kern w:val="0"/>
                          <w:szCs w:val="21"/>
                        </w:rPr>
                        <w:t xml:space="preserve">○　</w:t>
                      </w:r>
                      <w:r w:rsidR="00616681" w:rsidRPr="00616681">
                        <w:rPr>
                          <w:rFonts w:ascii="HG丸ｺﾞｼｯｸM-PRO" w:eastAsia="HG丸ｺﾞｼｯｸM-PRO" w:hAnsi="HG丸ｺﾞｼｯｸM-PRO" w:cs="ＭＳ ゴシック" w:hint="eastAsia"/>
                          <w:kern w:val="0"/>
                          <w:szCs w:val="21"/>
                        </w:rPr>
                        <w:t>保有設備・技術の見える化</w:t>
                      </w:r>
                      <w:r w:rsidR="00616681">
                        <w:rPr>
                          <w:rFonts w:ascii="HG丸ｺﾞｼｯｸM-PRO" w:eastAsia="HG丸ｺﾞｼｯｸM-PRO" w:hAnsi="HG丸ｺﾞｼｯｸM-PRO" w:cs="ＭＳ ゴシック" w:hint="eastAsia"/>
                          <w:kern w:val="0"/>
                          <w:szCs w:val="21"/>
                        </w:rPr>
                        <w:t>の</w:t>
                      </w:r>
                      <w:r w:rsidR="00616681" w:rsidRPr="00616681">
                        <w:rPr>
                          <w:rFonts w:ascii="HG丸ｺﾞｼｯｸM-PRO" w:eastAsia="HG丸ｺﾞｼｯｸM-PRO" w:hAnsi="HG丸ｺﾞｼｯｸM-PRO" w:cs="ＭＳ ゴシック" w:hint="eastAsia"/>
                          <w:kern w:val="0"/>
                          <w:szCs w:val="21"/>
                        </w:rPr>
                        <w:t>実現</w:t>
                      </w:r>
                      <w:r w:rsidR="00616681">
                        <w:rPr>
                          <w:rFonts w:ascii="HG丸ｺﾞｼｯｸM-PRO" w:eastAsia="HG丸ｺﾞｼｯｸM-PRO" w:hAnsi="HG丸ｺﾞｼｯｸM-PRO" w:cs="ＭＳ ゴシック" w:hint="eastAsia"/>
                          <w:kern w:val="0"/>
                          <w:szCs w:val="21"/>
                        </w:rPr>
                        <w:t>と、</w:t>
                      </w:r>
                      <w:r w:rsidR="00616681" w:rsidRPr="00616681">
                        <w:rPr>
                          <w:rFonts w:ascii="HG丸ｺﾞｼｯｸM-PRO" w:eastAsia="HG丸ｺﾞｼｯｸM-PRO" w:hAnsi="HG丸ｺﾞｼｯｸM-PRO" w:cs="ＭＳ ゴシック" w:hint="eastAsia"/>
                          <w:kern w:val="0"/>
                          <w:szCs w:val="21"/>
                        </w:rPr>
                        <w:t>課題解決のための技術サービス</w:t>
                      </w:r>
                      <w:r w:rsidR="00616681">
                        <w:rPr>
                          <w:rFonts w:ascii="HG丸ｺﾞｼｯｸM-PRO" w:eastAsia="HG丸ｺﾞｼｯｸM-PRO" w:hAnsi="HG丸ｺﾞｼｯｸM-PRO" w:cs="ＭＳ ゴシック" w:hint="eastAsia"/>
                          <w:kern w:val="0"/>
                          <w:szCs w:val="21"/>
                        </w:rPr>
                        <w:t>の</w:t>
                      </w:r>
                      <w:r w:rsidR="00616681" w:rsidRPr="00616681">
                        <w:rPr>
                          <w:rFonts w:ascii="HG丸ｺﾞｼｯｸM-PRO" w:eastAsia="HG丸ｺﾞｼｯｸM-PRO" w:hAnsi="HG丸ｺﾞｼｯｸM-PRO" w:cs="ＭＳ ゴシック" w:hint="eastAsia"/>
                          <w:kern w:val="0"/>
                          <w:szCs w:val="21"/>
                        </w:rPr>
                        <w:t>提供</w:t>
                      </w:r>
                    </w:p>
                    <w:p w14:paraId="36085A72" w14:textId="4863334B" w:rsidR="00E42EE2" w:rsidRDefault="000662A8" w:rsidP="00EF35C9">
                      <w:pPr>
                        <w:autoSpaceDE w:val="0"/>
                        <w:autoSpaceDN w:val="0"/>
                        <w:adjustRightInd w:val="0"/>
                        <w:spacing w:line="220" w:lineRule="exact"/>
                        <w:ind w:firstLineChars="150" w:firstLine="315"/>
                        <w:rPr>
                          <w:rFonts w:ascii="HG丸ｺﾞｼｯｸM-PRO" w:eastAsia="HG丸ｺﾞｼｯｸM-PRO" w:hAnsi="HG丸ｺﾞｼｯｸM-PRO" w:cs="ＭＳ ゴシック"/>
                          <w:kern w:val="0"/>
                          <w:szCs w:val="21"/>
                        </w:rPr>
                      </w:pPr>
                      <w:r w:rsidRPr="00D11CA9">
                        <w:rPr>
                          <w:rFonts w:ascii="HG丸ｺﾞｼｯｸM-PRO" w:eastAsia="HG丸ｺﾞｼｯｸM-PRO" w:hAnsi="HG丸ｺﾞｼｯｸM-PRO" w:cs="ＭＳ ゴシック" w:hint="eastAsia"/>
                          <w:kern w:val="0"/>
                          <w:szCs w:val="21"/>
                        </w:rPr>
                        <w:t xml:space="preserve">○　</w:t>
                      </w:r>
                      <w:r w:rsidR="00E00374">
                        <w:rPr>
                          <w:rFonts w:ascii="HG丸ｺﾞｼｯｸM-PRO" w:eastAsia="HG丸ｺﾞｼｯｸM-PRO" w:hAnsi="HG丸ｺﾞｼｯｸM-PRO" w:cs="ＭＳ ゴシック" w:hint="eastAsia"/>
                          <w:kern w:val="0"/>
                          <w:szCs w:val="21"/>
                        </w:rPr>
                        <w:t>所外からのリモート操作による装置使用サービスの普及促進と他の</w:t>
                      </w:r>
                      <w:r w:rsidR="00C61A5B" w:rsidRPr="00C61A5B">
                        <w:rPr>
                          <w:rFonts w:ascii="HG丸ｺﾞｼｯｸM-PRO" w:eastAsia="HG丸ｺﾞｼｯｸM-PRO" w:hAnsi="HG丸ｺﾞｼｯｸM-PRO" w:cs="ＭＳ ゴシック" w:hint="eastAsia"/>
                          <w:kern w:val="0"/>
                          <w:szCs w:val="21"/>
                        </w:rPr>
                        <w:t>試験</w:t>
                      </w:r>
                      <w:r w:rsidR="00E00374">
                        <w:rPr>
                          <w:rFonts w:ascii="HG丸ｺﾞｼｯｸM-PRO" w:eastAsia="HG丸ｺﾞｼｯｸM-PRO" w:hAnsi="HG丸ｺﾞｼｯｸM-PRO" w:cs="ＭＳ ゴシック" w:hint="eastAsia"/>
                          <w:kern w:val="0"/>
                          <w:szCs w:val="21"/>
                        </w:rPr>
                        <w:t>装置</w:t>
                      </w:r>
                      <w:r w:rsidR="00C61A5B" w:rsidRPr="00C61A5B">
                        <w:rPr>
                          <w:rFonts w:ascii="HG丸ｺﾞｼｯｸM-PRO" w:eastAsia="HG丸ｺﾞｼｯｸM-PRO" w:hAnsi="HG丸ｺﾞｼｯｸM-PRO" w:cs="ＭＳ ゴシック" w:hint="eastAsia"/>
                          <w:kern w:val="0"/>
                          <w:szCs w:val="21"/>
                        </w:rPr>
                        <w:t>への展開</w:t>
                      </w:r>
                      <w:r w:rsidR="00EE5D04">
                        <w:rPr>
                          <w:rFonts w:ascii="HG丸ｺﾞｼｯｸM-PRO" w:eastAsia="HG丸ｺﾞｼｯｸM-PRO" w:hAnsi="HG丸ｺﾞｼｯｸM-PRO" w:cs="ＭＳ ゴシック" w:hint="eastAsia"/>
                          <w:kern w:val="0"/>
                          <w:szCs w:val="21"/>
                        </w:rPr>
                        <w:t>の</w:t>
                      </w:r>
                      <w:r w:rsidR="00C61A5B" w:rsidRPr="00C61A5B">
                        <w:rPr>
                          <w:rFonts w:ascii="HG丸ｺﾞｼｯｸM-PRO" w:eastAsia="HG丸ｺﾞｼｯｸM-PRO" w:hAnsi="HG丸ｺﾞｼｯｸM-PRO" w:cs="ＭＳ ゴシック" w:hint="eastAsia"/>
                          <w:kern w:val="0"/>
                          <w:szCs w:val="21"/>
                        </w:rPr>
                        <w:t>検討</w:t>
                      </w:r>
                    </w:p>
                    <w:p w14:paraId="79829962" w14:textId="77777777" w:rsidR="000662A8" w:rsidRPr="00D11CA9" w:rsidRDefault="000662A8" w:rsidP="00EF35C9">
                      <w:pPr>
                        <w:autoSpaceDE w:val="0"/>
                        <w:autoSpaceDN w:val="0"/>
                        <w:adjustRightInd w:val="0"/>
                        <w:spacing w:line="220" w:lineRule="exact"/>
                        <w:ind w:firstLineChars="150" w:firstLine="315"/>
                        <w:rPr>
                          <w:rFonts w:ascii="HG丸ｺﾞｼｯｸM-PRO" w:eastAsia="HG丸ｺﾞｼｯｸM-PRO" w:hAnsi="HG丸ｺﾞｼｯｸM-PRO" w:cs="ＭＳ 明朝"/>
                          <w:kern w:val="0"/>
                          <w:szCs w:val="21"/>
                        </w:rPr>
                      </w:pPr>
                      <w:r w:rsidRPr="00D11CA9">
                        <w:rPr>
                          <w:rFonts w:ascii="HG丸ｺﾞｼｯｸM-PRO" w:eastAsia="HG丸ｺﾞｼｯｸM-PRO" w:hAnsi="HG丸ｺﾞｼｯｸM-PRO" w:cs="Meiryo UI" w:hint="eastAsia"/>
                          <w:kern w:val="0"/>
                          <w:szCs w:val="21"/>
                        </w:rPr>
                        <w:t xml:space="preserve">○　</w:t>
                      </w:r>
                      <w:r w:rsidR="00616681" w:rsidRPr="00616681">
                        <w:rPr>
                          <w:rFonts w:ascii="HG丸ｺﾞｼｯｸM-PRO" w:eastAsia="HG丸ｺﾞｼｯｸM-PRO" w:hAnsi="HG丸ｺﾞｼｯｸM-PRO" w:cs="Meiryo UI" w:hint="eastAsia"/>
                          <w:kern w:val="0"/>
                          <w:szCs w:val="21"/>
                        </w:rPr>
                        <w:t>令和</w:t>
                      </w:r>
                      <w:r w:rsidR="00C61A5B">
                        <w:rPr>
                          <w:rFonts w:ascii="HG丸ｺﾞｼｯｸM-PRO" w:eastAsia="HG丸ｺﾞｼｯｸM-PRO" w:hAnsi="HG丸ｺﾞｼｯｸM-PRO" w:cs="Meiryo UI" w:hint="eastAsia"/>
                          <w:kern w:val="0"/>
                          <w:szCs w:val="21"/>
                        </w:rPr>
                        <w:t>3</w:t>
                      </w:r>
                      <w:r w:rsidR="00C61A5B">
                        <w:rPr>
                          <w:rFonts w:ascii="HG丸ｺﾞｼｯｸM-PRO" w:eastAsia="HG丸ｺﾞｼｯｸM-PRO" w:hAnsi="HG丸ｺﾞｼｯｸM-PRO" w:cs="Meiryo UI"/>
                          <w:kern w:val="0"/>
                          <w:szCs w:val="21"/>
                        </w:rPr>
                        <w:t>年度に</w:t>
                      </w:r>
                      <w:r w:rsidR="00616681" w:rsidRPr="00616681">
                        <w:rPr>
                          <w:rFonts w:ascii="HG丸ｺﾞｼｯｸM-PRO" w:eastAsia="HG丸ｺﾞｼｯｸM-PRO" w:hAnsi="HG丸ｺﾞｼｯｸM-PRO" w:cs="Meiryo UI" w:hint="eastAsia"/>
                          <w:kern w:val="0"/>
                          <w:szCs w:val="21"/>
                        </w:rPr>
                        <w:t>開設した「先進電子材料評価センター」</w:t>
                      </w:r>
                      <w:r w:rsidR="00C61A5B">
                        <w:rPr>
                          <w:rFonts w:ascii="HG丸ｺﾞｼｯｸM-PRO" w:eastAsia="HG丸ｺﾞｼｯｸM-PRO" w:hAnsi="HG丸ｺﾞｼｯｸM-PRO" w:cs="Meiryo UI" w:hint="eastAsia"/>
                          <w:kern w:val="0"/>
                          <w:szCs w:val="21"/>
                        </w:rPr>
                        <w:t>における積極的な</w:t>
                      </w:r>
                      <w:r w:rsidR="00C61A5B">
                        <w:rPr>
                          <w:rFonts w:ascii="HG丸ｺﾞｼｯｸM-PRO" w:eastAsia="HG丸ｺﾞｼｯｸM-PRO" w:hAnsi="HG丸ｺﾞｼｯｸM-PRO" w:cs="Meiryo UI"/>
                          <w:kern w:val="0"/>
                          <w:szCs w:val="21"/>
                        </w:rPr>
                        <w:t>技術支援の実施</w:t>
                      </w:r>
                    </w:p>
                    <w:p w14:paraId="224339DE" w14:textId="77777777" w:rsidR="00E86D43" w:rsidRDefault="00774F63" w:rsidP="00E86D43">
                      <w:pPr>
                        <w:spacing w:line="220" w:lineRule="exact"/>
                        <w:rPr>
                          <w:rFonts w:ascii="HG丸ｺﾞｼｯｸM-PRO" w:eastAsia="HG丸ｺﾞｼｯｸM-PRO" w:hAnsi="ＭＳ ゴシック" w:cs="ＭＳ 明朝"/>
                          <w:color w:val="FF0000"/>
                          <w:kern w:val="0"/>
                          <w:szCs w:val="21"/>
                        </w:rPr>
                      </w:pPr>
                      <w:r>
                        <w:rPr>
                          <w:rFonts w:ascii="HG丸ｺﾞｼｯｸM-PRO" w:eastAsia="HG丸ｺﾞｼｯｸM-PRO" w:hAnsi="ＭＳ ゴシック" w:cs="ＭＳ 明朝" w:hint="eastAsia"/>
                          <w:color w:val="FF0000"/>
                          <w:kern w:val="0"/>
                          <w:szCs w:val="21"/>
                        </w:rPr>
                        <w:t xml:space="preserve">　</w:t>
                      </w:r>
                    </w:p>
                    <w:p w14:paraId="080FB778" w14:textId="77777777" w:rsidR="00CC7656" w:rsidRDefault="00E86D43" w:rsidP="00E86D43">
                      <w:pPr>
                        <w:spacing w:line="220" w:lineRule="exact"/>
                        <w:rPr>
                          <w:rFonts w:ascii="ＭＳ Ｐゴシック" w:eastAsia="ＭＳ Ｐゴシック" w:hAnsi="ＭＳ Ｐゴシック" w:cs="ＭＳ ゴシック"/>
                          <w:b/>
                          <w:kern w:val="0"/>
                          <w:szCs w:val="21"/>
                        </w:rPr>
                      </w:pPr>
                      <w:r>
                        <w:rPr>
                          <w:rFonts w:ascii="HG丸ｺﾞｼｯｸM-PRO" w:eastAsia="HG丸ｺﾞｼｯｸM-PRO" w:hAnsi="ＭＳ ゴシック" w:cs="ＭＳ 明朝" w:hint="eastAsia"/>
                          <w:color w:val="FF0000"/>
                          <w:kern w:val="0"/>
                          <w:szCs w:val="21"/>
                        </w:rPr>
                        <w:t xml:space="preserve">　</w:t>
                      </w:r>
                      <w:r w:rsidR="00CC7656">
                        <w:rPr>
                          <w:rFonts w:ascii="ＭＳ Ｐゴシック" w:eastAsia="ＭＳ Ｐゴシック" w:hAnsi="ＭＳ Ｐゴシック" w:cs="ＭＳ ゴシック" w:hint="eastAsia"/>
                          <w:b/>
                          <w:kern w:val="0"/>
                          <w:szCs w:val="21"/>
                        </w:rPr>
                        <w:t>（３</w:t>
                      </w:r>
                      <w:r w:rsidR="00CC7656" w:rsidRPr="00CC7656">
                        <w:rPr>
                          <w:rFonts w:ascii="ＭＳ Ｐゴシック" w:eastAsia="ＭＳ Ｐゴシック" w:hAnsi="ＭＳ Ｐゴシック" w:cs="ＭＳ ゴシック" w:hint="eastAsia"/>
                          <w:b/>
                          <w:kern w:val="0"/>
                          <w:szCs w:val="21"/>
                        </w:rPr>
                        <w:t xml:space="preserve">）　</w:t>
                      </w:r>
                      <w:r w:rsidR="00616681" w:rsidRPr="00616681">
                        <w:rPr>
                          <w:rFonts w:ascii="ＭＳ Ｐゴシック" w:eastAsia="ＭＳ Ｐゴシック" w:hAnsi="ＭＳ Ｐゴシック" w:cs="ＭＳ ゴシック" w:hint="eastAsia"/>
                          <w:b/>
                          <w:kern w:val="0"/>
                          <w:szCs w:val="21"/>
                        </w:rPr>
                        <w:t>国際規格対応の技術支援による中小企業の海外展開支援</w:t>
                      </w:r>
                    </w:p>
                    <w:p w14:paraId="5DFE2473" w14:textId="03A3335C" w:rsidR="00CC7656" w:rsidRPr="00EA1AA4" w:rsidRDefault="00CC7656" w:rsidP="00560515">
                      <w:pPr>
                        <w:spacing w:line="220" w:lineRule="exact"/>
                        <w:ind w:leftChars="136" w:left="565" w:hangingChars="133" w:hanging="279"/>
                        <w:rPr>
                          <w:rFonts w:ascii="HG丸ｺﾞｼｯｸM-PRO" w:eastAsia="HG丸ｺﾞｼｯｸM-PRO" w:hAnsi="ＭＳ ゴシック" w:cs="ＭＳ 明朝"/>
                          <w:kern w:val="0"/>
                          <w:szCs w:val="21"/>
                        </w:rPr>
                      </w:pPr>
                      <w:r w:rsidRPr="00EA1AA4">
                        <w:rPr>
                          <w:rFonts w:ascii="HG丸ｺﾞｼｯｸM-PRO" w:eastAsia="HG丸ｺﾞｼｯｸM-PRO" w:hAnsi="ＭＳ ゴシック" w:cs="ＭＳ 明朝" w:hint="eastAsia"/>
                          <w:kern w:val="0"/>
                          <w:szCs w:val="21"/>
                        </w:rPr>
                        <w:t xml:space="preserve">○　</w:t>
                      </w:r>
                      <w:r w:rsidR="00EA1AA4" w:rsidRPr="00EA1AA4">
                        <w:rPr>
                          <w:rFonts w:ascii="HG丸ｺﾞｼｯｸM-PRO" w:eastAsia="HG丸ｺﾞｼｯｸM-PRO" w:hAnsi="ＭＳ ゴシック" w:cs="ＭＳ 明朝" w:hint="eastAsia"/>
                          <w:kern w:val="0"/>
                          <w:szCs w:val="21"/>
                        </w:rPr>
                        <w:t>EMC技術開発支援センターの利便性向上に</w:t>
                      </w:r>
                      <w:r w:rsidR="00EA1AA4">
                        <w:rPr>
                          <w:rFonts w:ascii="HG丸ｺﾞｼｯｸM-PRO" w:eastAsia="HG丸ｺﾞｼｯｸM-PRO" w:hAnsi="ＭＳ ゴシック" w:cs="ＭＳ 明朝" w:hint="eastAsia"/>
                          <w:kern w:val="0"/>
                          <w:szCs w:val="21"/>
                        </w:rPr>
                        <w:t>よる</w:t>
                      </w:r>
                      <w:r w:rsidR="00EA1AA4" w:rsidRPr="00EA1AA4">
                        <w:rPr>
                          <w:rFonts w:ascii="HG丸ｺﾞｼｯｸM-PRO" w:eastAsia="HG丸ｺﾞｼｯｸM-PRO" w:hAnsi="ＭＳ ゴシック" w:cs="ＭＳ 明朝" w:hint="eastAsia"/>
                          <w:kern w:val="0"/>
                          <w:szCs w:val="21"/>
                        </w:rPr>
                        <w:t>、</w:t>
                      </w:r>
                      <w:r w:rsidR="00EF11D2" w:rsidRPr="00EA1AA4">
                        <w:rPr>
                          <w:rFonts w:ascii="HG丸ｺﾞｼｯｸM-PRO" w:eastAsia="HG丸ｺﾞｼｯｸM-PRO" w:hAnsi="ＭＳ ゴシック" w:cs="ＭＳ 明朝" w:hint="eastAsia"/>
                          <w:kern w:val="0"/>
                          <w:szCs w:val="21"/>
                        </w:rPr>
                        <w:t>電波暗室</w:t>
                      </w:r>
                      <w:r w:rsidR="00EA1AA4">
                        <w:rPr>
                          <w:rFonts w:ascii="HG丸ｺﾞｼｯｸM-PRO" w:eastAsia="HG丸ｺﾞｼｯｸM-PRO" w:hAnsi="ＭＳ ゴシック" w:cs="ＭＳ 明朝" w:hint="eastAsia"/>
                          <w:kern w:val="0"/>
                          <w:szCs w:val="21"/>
                        </w:rPr>
                        <w:t>等を活用した</w:t>
                      </w:r>
                      <w:r w:rsidR="00C61A5B" w:rsidRPr="00EA1AA4">
                        <w:rPr>
                          <w:rFonts w:ascii="HG丸ｺﾞｼｯｸM-PRO" w:eastAsia="HG丸ｺﾞｼｯｸM-PRO" w:hAnsi="ＭＳ ゴシック" w:cs="ＭＳ 明朝" w:hint="eastAsia"/>
                          <w:kern w:val="0"/>
                          <w:szCs w:val="21"/>
                        </w:rPr>
                        <w:t>積極的な</w:t>
                      </w:r>
                      <w:r w:rsidR="00951D39" w:rsidRPr="00EA1AA4">
                        <w:rPr>
                          <w:rFonts w:ascii="HG丸ｺﾞｼｯｸM-PRO" w:eastAsia="HG丸ｺﾞｼｯｸM-PRO" w:hAnsi="ＭＳ ゴシック" w:cs="ＭＳ 明朝" w:hint="eastAsia"/>
                          <w:kern w:val="0"/>
                          <w:szCs w:val="21"/>
                        </w:rPr>
                        <w:t>技術支援</w:t>
                      </w:r>
                      <w:r w:rsidR="003B617C" w:rsidRPr="00EA1AA4">
                        <w:rPr>
                          <w:rFonts w:ascii="HG丸ｺﾞｼｯｸM-PRO" w:eastAsia="HG丸ｺﾞｼｯｸM-PRO" w:hAnsi="ＭＳ ゴシック" w:cs="ＭＳ 明朝" w:hint="eastAsia"/>
                          <w:kern w:val="0"/>
                          <w:szCs w:val="21"/>
                        </w:rPr>
                        <w:t>の</w:t>
                      </w:r>
                      <w:r w:rsidR="00951D39" w:rsidRPr="00EA1AA4">
                        <w:rPr>
                          <w:rFonts w:ascii="HG丸ｺﾞｼｯｸM-PRO" w:eastAsia="HG丸ｺﾞｼｯｸM-PRO" w:hAnsi="ＭＳ ゴシック" w:cs="ＭＳ 明朝" w:hint="eastAsia"/>
                          <w:kern w:val="0"/>
                          <w:szCs w:val="21"/>
                        </w:rPr>
                        <w:t>実施</w:t>
                      </w:r>
                    </w:p>
                    <w:p w14:paraId="79C92FE8" w14:textId="2F762D48" w:rsidR="00B7670C" w:rsidRPr="00EA1AA4" w:rsidRDefault="00B7670C" w:rsidP="00B7670C">
                      <w:pPr>
                        <w:spacing w:line="220" w:lineRule="exact"/>
                        <w:ind w:leftChars="136" w:left="565" w:hangingChars="133" w:hanging="279"/>
                        <w:rPr>
                          <w:rFonts w:ascii="HG丸ｺﾞｼｯｸM-PRO" w:eastAsia="HG丸ｺﾞｼｯｸM-PRO" w:hAnsi="ＭＳ ゴシック" w:cs="ＭＳ 明朝"/>
                          <w:kern w:val="0"/>
                          <w:szCs w:val="21"/>
                        </w:rPr>
                      </w:pPr>
                      <w:r w:rsidRPr="00EA1AA4">
                        <w:rPr>
                          <w:rFonts w:ascii="HG丸ｺﾞｼｯｸM-PRO" w:eastAsia="HG丸ｺﾞｼｯｸM-PRO" w:hAnsi="ＭＳ ゴシック" w:cs="ＭＳ 明朝" w:hint="eastAsia"/>
                          <w:kern w:val="0"/>
                          <w:szCs w:val="21"/>
                        </w:rPr>
                        <w:t xml:space="preserve">○　</w:t>
                      </w:r>
                      <w:r w:rsidRPr="00EA1AA4">
                        <w:rPr>
                          <w:rFonts w:ascii="HG丸ｺﾞｼｯｸM-PRO" w:eastAsia="HG丸ｺﾞｼｯｸM-PRO" w:hAnsi="ＭＳ ゴシック" w:cs="ＭＳ 明朝"/>
                          <w:kern w:val="0"/>
                          <w:szCs w:val="21"/>
                        </w:rPr>
                        <w:t>EMC試験管理委員会におけるマネジメントレビューの実施とVLAC認定</w:t>
                      </w:r>
                      <w:r w:rsidR="00EA1AA4" w:rsidRPr="009E5F65">
                        <w:rPr>
                          <w:rFonts w:ascii="HG丸ｺﾞｼｯｸM-PRO" w:eastAsia="HG丸ｺﾞｼｯｸM-PRO" w:hAnsi="ＭＳ ゴシック" w:cs="ＭＳ 明朝" w:hint="eastAsia"/>
                          <w:kern w:val="0"/>
                          <w:szCs w:val="21"/>
                        </w:rPr>
                        <w:t>更新への</w:t>
                      </w:r>
                      <w:r w:rsidR="00C61A5B" w:rsidRPr="00EA1AA4">
                        <w:rPr>
                          <w:rFonts w:ascii="HG丸ｺﾞｼｯｸM-PRO" w:eastAsia="HG丸ｺﾞｼｯｸM-PRO" w:hAnsi="ＭＳ ゴシック" w:cs="ＭＳ 明朝"/>
                          <w:kern w:val="0"/>
                          <w:szCs w:val="21"/>
                        </w:rPr>
                        <w:t>対応</w:t>
                      </w:r>
                    </w:p>
                    <w:p w14:paraId="363FD935" w14:textId="77777777" w:rsidR="00E86D43" w:rsidRDefault="00E86D43" w:rsidP="00CC7656">
                      <w:pPr>
                        <w:spacing w:line="240" w:lineRule="exact"/>
                        <w:ind w:firstLineChars="100" w:firstLine="211"/>
                        <w:rPr>
                          <w:rFonts w:ascii="ＭＳ Ｐゴシック" w:eastAsia="ＭＳ Ｐゴシック" w:hAnsi="ＭＳ Ｐゴシック" w:cs="ＭＳ ゴシック"/>
                          <w:b/>
                          <w:kern w:val="0"/>
                          <w:szCs w:val="21"/>
                        </w:rPr>
                      </w:pPr>
                    </w:p>
                    <w:p w14:paraId="4A7C9EE5" w14:textId="77777777" w:rsidR="00CC7656" w:rsidRPr="00CC7656" w:rsidRDefault="00CC7656" w:rsidP="00CC7656">
                      <w:pPr>
                        <w:spacing w:line="240" w:lineRule="exact"/>
                        <w:ind w:firstLineChars="100" w:firstLine="211"/>
                        <w:rPr>
                          <w:rFonts w:ascii="HG丸ｺﾞｼｯｸM-PRO" w:eastAsia="HG丸ｺﾞｼｯｸM-PRO" w:hAnsi="ＭＳ ゴシック" w:cs="ＭＳ明朝"/>
                          <w:kern w:val="0"/>
                          <w:szCs w:val="21"/>
                        </w:rPr>
                      </w:pPr>
                      <w:r>
                        <w:rPr>
                          <w:rFonts w:ascii="ＭＳ Ｐゴシック" w:eastAsia="ＭＳ Ｐゴシック" w:hAnsi="ＭＳ Ｐゴシック" w:cs="ＭＳ ゴシック" w:hint="eastAsia"/>
                          <w:b/>
                          <w:kern w:val="0"/>
                          <w:szCs w:val="21"/>
                        </w:rPr>
                        <w:t>（４</w:t>
                      </w:r>
                      <w:r w:rsidRPr="00CC7656">
                        <w:rPr>
                          <w:rFonts w:ascii="ＭＳ Ｐゴシック" w:eastAsia="ＭＳ Ｐゴシック" w:hAnsi="ＭＳ Ｐゴシック" w:cs="ＭＳ ゴシック" w:hint="eastAsia"/>
                          <w:b/>
                          <w:kern w:val="0"/>
                          <w:szCs w:val="21"/>
                        </w:rPr>
                        <w:t xml:space="preserve">）　</w:t>
                      </w:r>
                      <w:r w:rsidR="0038700F" w:rsidRPr="0038700F">
                        <w:rPr>
                          <w:rFonts w:ascii="ＭＳ Ｐゴシック" w:eastAsia="ＭＳ Ｐゴシック" w:hAnsi="ＭＳ Ｐゴシック" w:cs="ＭＳ ゴシック" w:hint="eastAsia"/>
                          <w:b/>
                          <w:kern w:val="0"/>
                          <w:szCs w:val="21"/>
                        </w:rPr>
                        <w:t>多様な企業ニーズに応える企業支援研究の推進</w:t>
                      </w:r>
                    </w:p>
                    <w:p w14:paraId="29E88C76" w14:textId="77777777" w:rsidR="00855393" w:rsidRDefault="00CC7656" w:rsidP="00560515">
                      <w:pPr>
                        <w:spacing w:line="220" w:lineRule="exact"/>
                        <w:ind w:leftChars="136" w:left="630" w:hangingChars="164" w:hanging="344"/>
                        <w:rPr>
                          <w:rFonts w:ascii="HG丸ｺﾞｼｯｸM-PRO" w:eastAsia="HG丸ｺﾞｼｯｸM-PRO" w:hAnsi="ＭＳ ゴシック" w:cs="ＭＳ 明朝"/>
                          <w:kern w:val="0"/>
                          <w:szCs w:val="21"/>
                        </w:rPr>
                      </w:pPr>
                      <w:r w:rsidRPr="006203DA">
                        <w:rPr>
                          <w:rFonts w:ascii="HG丸ｺﾞｼｯｸM-PRO" w:eastAsia="HG丸ｺﾞｼｯｸM-PRO" w:hAnsi="ＭＳ ゴシック" w:cs="ＭＳ 明朝" w:hint="eastAsia"/>
                          <w:kern w:val="0"/>
                          <w:szCs w:val="21"/>
                        </w:rPr>
                        <w:t xml:space="preserve">○　</w:t>
                      </w:r>
                      <w:r w:rsidR="0038700F" w:rsidRPr="0038700F">
                        <w:rPr>
                          <w:rFonts w:ascii="HG丸ｺﾞｼｯｸM-PRO" w:eastAsia="HG丸ｺﾞｼｯｸM-PRO" w:hAnsi="ＭＳ ゴシック" w:cs="ＭＳ 明朝" w:hint="eastAsia"/>
                          <w:kern w:val="0"/>
                          <w:szCs w:val="21"/>
                        </w:rPr>
                        <w:t>技術開発から製品化に至るまでの企業伴走型研究</w:t>
                      </w:r>
                      <w:r w:rsidR="00371947">
                        <w:rPr>
                          <w:rFonts w:ascii="HG丸ｺﾞｼｯｸM-PRO" w:eastAsia="HG丸ｺﾞｼｯｸM-PRO" w:hAnsi="ＭＳ ゴシック" w:cs="ＭＳ 明朝" w:hint="eastAsia"/>
                          <w:kern w:val="0"/>
                          <w:szCs w:val="21"/>
                        </w:rPr>
                        <w:t>の</w:t>
                      </w:r>
                      <w:r w:rsidR="0038700F" w:rsidRPr="0038700F">
                        <w:rPr>
                          <w:rFonts w:ascii="HG丸ｺﾞｼｯｸM-PRO" w:eastAsia="HG丸ｺﾞｼｯｸM-PRO" w:hAnsi="ＭＳ ゴシック" w:cs="ＭＳ 明朝" w:hint="eastAsia"/>
                          <w:kern w:val="0"/>
                          <w:szCs w:val="21"/>
                        </w:rPr>
                        <w:t>実施</w:t>
                      </w:r>
                    </w:p>
                    <w:p w14:paraId="59615977" w14:textId="77777777" w:rsidR="00C61A5B" w:rsidRPr="00C61A5B" w:rsidRDefault="0038700F" w:rsidP="00560515">
                      <w:pPr>
                        <w:spacing w:line="220" w:lineRule="exact"/>
                        <w:ind w:leftChars="136" w:left="630" w:hangingChars="164" w:hanging="344"/>
                        <w:rPr>
                          <w:rFonts w:ascii="HG丸ｺﾞｼｯｸM-PRO" w:eastAsia="HG丸ｺﾞｼｯｸM-PRO" w:hAnsi="ＭＳ ゴシック" w:cs="ＭＳ 明朝"/>
                          <w:color w:val="FFFFFF"/>
                          <w:kern w:val="0"/>
                          <w:szCs w:val="21"/>
                        </w:rPr>
                      </w:pPr>
                      <w:r>
                        <w:rPr>
                          <w:rFonts w:ascii="HG丸ｺﾞｼｯｸM-PRO" w:eastAsia="HG丸ｺﾞｼｯｸM-PRO" w:hAnsi="ＭＳ ゴシック" w:cs="ＭＳ 明朝" w:hint="eastAsia"/>
                          <w:kern w:val="0"/>
                          <w:szCs w:val="21"/>
                        </w:rPr>
                        <w:t xml:space="preserve">○　</w:t>
                      </w:r>
                      <w:r w:rsidRPr="00994DE5">
                        <w:rPr>
                          <w:rFonts w:ascii="HG丸ｺﾞｼｯｸM-PRO" w:eastAsia="HG丸ｺﾞｼｯｸM-PRO" w:hAnsi="ＭＳ ゴシック" w:cs="ＭＳ 明朝" w:hint="eastAsia"/>
                          <w:color w:val="FFFFFF"/>
                          <w:kern w:val="0"/>
                          <w:szCs w:val="21"/>
                          <w:highlight w:val="black"/>
                        </w:rPr>
                        <w:t>「3D造形技術イノベーションセンター」</w:t>
                      </w:r>
                      <w:r w:rsidR="00C61A5B">
                        <w:rPr>
                          <w:rFonts w:ascii="HG丸ｺﾞｼｯｸM-PRO" w:eastAsia="HG丸ｺﾞｼｯｸM-PRO" w:hAnsi="ＭＳ ゴシック" w:cs="ＭＳ 明朝" w:hint="eastAsia"/>
                          <w:color w:val="FFFFFF"/>
                          <w:kern w:val="0"/>
                          <w:szCs w:val="21"/>
                          <w:highlight w:val="black"/>
                        </w:rPr>
                        <w:t>および</w:t>
                      </w:r>
                      <w:r w:rsidRPr="00994DE5">
                        <w:rPr>
                          <w:rFonts w:ascii="HG丸ｺﾞｼｯｸM-PRO" w:eastAsia="HG丸ｺﾞｼｯｸM-PRO" w:hAnsi="ＭＳ ゴシック" w:cs="ＭＳ 明朝" w:hint="eastAsia"/>
                          <w:color w:val="FFFFFF"/>
                          <w:kern w:val="0"/>
                          <w:szCs w:val="21"/>
                          <w:highlight w:val="black"/>
                        </w:rPr>
                        <w:t>「先進電子材料評価センター」における企業支援研究</w:t>
                      </w:r>
                    </w:p>
                    <w:p w14:paraId="06B218D4" w14:textId="77777777" w:rsidR="0038700F" w:rsidRPr="00A57E96" w:rsidRDefault="00C61A5B" w:rsidP="00560515">
                      <w:pPr>
                        <w:spacing w:line="220" w:lineRule="exact"/>
                        <w:ind w:leftChars="136" w:left="630" w:hangingChars="164" w:hanging="344"/>
                        <w:rPr>
                          <w:rFonts w:ascii="HG丸ｺﾞｼｯｸM-PRO" w:eastAsia="HG丸ｺﾞｼｯｸM-PRO" w:hAnsi="ＭＳ ゴシック" w:cs="ＭＳ 明朝"/>
                          <w:kern w:val="0"/>
                          <w:szCs w:val="21"/>
                        </w:rPr>
                      </w:pPr>
                      <w:r w:rsidRPr="00C61A5B">
                        <w:rPr>
                          <w:rFonts w:ascii="HG丸ｺﾞｼｯｸM-PRO" w:eastAsia="HG丸ｺﾞｼｯｸM-PRO" w:hAnsi="ＭＳ ゴシック" w:cs="ＭＳ 明朝" w:hint="eastAsia"/>
                          <w:color w:val="FFFFFF"/>
                          <w:kern w:val="0"/>
                          <w:szCs w:val="21"/>
                        </w:rPr>
                        <w:t xml:space="preserve">　</w:t>
                      </w:r>
                      <w:r w:rsidRPr="00C61A5B">
                        <w:rPr>
                          <w:rFonts w:ascii="HG丸ｺﾞｼｯｸM-PRO" w:eastAsia="HG丸ｺﾞｼｯｸM-PRO" w:hAnsi="ＭＳ ゴシック" w:cs="ＭＳ 明朝"/>
                          <w:color w:val="FFFFFF"/>
                          <w:kern w:val="0"/>
                          <w:szCs w:val="21"/>
                        </w:rPr>
                        <w:t xml:space="preserve">　</w:t>
                      </w:r>
                      <w:r w:rsidR="0038700F" w:rsidRPr="00994DE5">
                        <w:rPr>
                          <w:rFonts w:ascii="HG丸ｺﾞｼｯｸM-PRO" w:eastAsia="HG丸ｺﾞｼｯｸM-PRO" w:hAnsi="ＭＳ ゴシック" w:cs="ＭＳ 明朝" w:hint="eastAsia"/>
                          <w:color w:val="FFFFFF"/>
                          <w:kern w:val="0"/>
                          <w:szCs w:val="21"/>
                          <w:highlight w:val="black"/>
                        </w:rPr>
                        <w:t>の実施</w:t>
                      </w:r>
                    </w:p>
                    <w:p w14:paraId="796F3462" w14:textId="77777777" w:rsidR="00E86D43" w:rsidRDefault="00E86D43" w:rsidP="00CC7656">
                      <w:pPr>
                        <w:spacing w:line="240" w:lineRule="exact"/>
                        <w:ind w:firstLineChars="100" w:firstLine="211"/>
                        <w:rPr>
                          <w:rFonts w:ascii="ＭＳ Ｐゴシック" w:eastAsia="ＭＳ Ｐゴシック" w:hAnsi="ＭＳ Ｐゴシック" w:cs="ＭＳ ゴシック"/>
                          <w:b/>
                          <w:kern w:val="0"/>
                          <w:szCs w:val="21"/>
                        </w:rPr>
                      </w:pPr>
                    </w:p>
                    <w:p w14:paraId="3A399CB9" w14:textId="77777777" w:rsidR="00CC7656" w:rsidRDefault="00CC7656" w:rsidP="00CC7656">
                      <w:pPr>
                        <w:spacing w:line="240" w:lineRule="exact"/>
                        <w:ind w:firstLineChars="100" w:firstLine="211"/>
                        <w:rPr>
                          <w:rFonts w:ascii="ＭＳ Ｐゴシック" w:eastAsia="ＭＳ Ｐゴシック" w:hAnsi="ＭＳ Ｐゴシック" w:cs="ＭＳ ゴシック"/>
                          <w:b/>
                          <w:kern w:val="0"/>
                          <w:szCs w:val="21"/>
                        </w:rPr>
                      </w:pPr>
                      <w:r>
                        <w:rPr>
                          <w:rFonts w:ascii="ＭＳ Ｐゴシック" w:eastAsia="ＭＳ Ｐゴシック" w:hAnsi="ＭＳ Ｐゴシック" w:cs="ＭＳ ゴシック" w:hint="eastAsia"/>
                          <w:b/>
                          <w:kern w:val="0"/>
                          <w:szCs w:val="21"/>
                        </w:rPr>
                        <w:t>（５</w:t>
                      </w:r>
                      <w:r w:rsidRPr="00CC7656">
                        <w:rPr>
                          <w:rFonts w:ascii="ＭＳ Ｐゴシック" w:eastAsia="ＭＳ Ｐゴシック" w:hAnsi="ＭＳ Ｐゴシック" w:cs="ＭＳ ゴシック" w:hint="eastAsia"/>
                          <w:b/>
                          <w:kern w:val="0"/>
                          <w:szCs w:val="21"/>
                        </w:rPr>
                        <w:t>）　インキュベーション施設を活用した起業・第二創業の支援</w:t>
                      </w:r>
                    </w:p>
                    <w:p w14:paraId="4F3E2844" w14:textId="77777777" w:rsidR="00CC7656" w:rsidRDefault="00CC7656" w:rsidP="00560515">
                      <w:pPr>
                        <w:spacing w:line="240" w:lineRule="exact"/>
                        <w:ind w:firstLineChars="135" w:firstLine="283"/>
                        <w:rPr>
                          <w:rFonts w:ascii="HG丸ｺﾞｼｯｸM-PRO" w:eastAsia="HG丸ｺﾞｼｯｸM-PRO" w:hAnsi="ＭＳ ゴシック" w:cs="ＭＳ 明朝"/>
                          <w:kern w:val="0"/>
                          <w:szCs w:val="21"/>
                        </w:rPr>
                      </w:pPr>
                      <w:r w:rsidRPr="00A1723A">
                        <w:rPr>
                          <w:rFonts w:ascii="HG丸ｺﾞｼｯｸM-PRO" w:eastAsia="HG丸ｺﾞｼｯｸM-PRO" w:hAnsi="ＭＳ ゴシック" w:cs="ＭＳ 明朝" w:hint="eastAsia"/>
                          <w:kern w:val="0"/>
                          <w:szCs w:val="21"/>
                        </w:rPr>
                        <w:t xml:space="preserve">○　</w:t>
                      </w:r>
                      <w:r w:rsidR="0038700F" w:rsidRPr="0038700F">
                        <w:rPr>
                          <w:rFonts w:ascii="HG丸ｺﾞｼｯｸM-PRO" w:eastAsia="HG丸ｺﾞｼｯｸM-PRO" w:hAnsi="ＭＳ ゴシック" w:cs="ＭＳ 明朝" w:hint="eastAsia"/>
                          <w:kern w:val="0"/>
                          <w:szCs w:val="21"/>
                        </w:rPr>
                        <w:t>技術相談や装置使用等を通じ</w:t>
                      </w:r>
                      <w:r w:rsidR="0038700F">
                        <w:rPr>
                          <w:rFonts w:ascii="HG丸ｺﾞｼｯｸM-PRO" w:eastAsia="HG丸ｺﾞｼｯｸM-PRO" w:hAnsi="ＭＳ ゴシック" w:cs="ＭＳ 明朝" w:hint="eastAsia"/>
                          <w:kern w:val="0"/>
                          <w:szCs w:val="21"/>
                        </w:rPr>
                        <w:t>た</w:t>
                      </w:r>
                      <w:r w:rsidR="0038700F" w:rsidRPr="0038700F">
                        <w:rPr>
                          <w:rFonts w:ascii="HG丸ｺﾞｼｯｸM-PRO" w:eastAsia="HG丸ｺﾞｼｯｸM-PRO" w:hAnsi="ＭＳ ゴシック" w:cs="ＭＳ 明朝" w:hint="eastAsia"/>
                          <w:kern w:val="0"/>
                          <w:szCs w:val="21"/>
                        </w:rPr>
                        <w:t>入居企業に対</w:t>
                      </w:r>
                      <w:r w:rsidR="0038700F">
                        <w:rPr>
                          <w:rFonts w:ascii="HG丸ｺﾞｼｯｸM-PRO" w:eastAsia="HG丸ｺﾞｼｯｸM-PRO" w:hAnsi="ＭＳ ゴシック" w:cs="ＭＳ 明朝" w:hint="eastAsia"/>
                          <w:kern w:val="0"/>
                          <w:szCs w:val="21"/>
                        </w:rPr>
                        <w:t>する</w:t>
                      </w:r>
                      <w:r w:rsidR="0038700F" w:rsidRPr="0038700F">
                        <w:rPr>
                          <w:rFonts w:ascii="HG丸ｺﾞｼｯｸM-PRO" w:eastAsia="HG丸ｺﾞｼｯｸM-PRO" w:hAnsi="ＭＳ ゴシック" w:cs="ＭＳ 明朝" w:hint="eastAsia"/>
                          <w:kern w:val="0"/>
                          <w:szCs w:val="21"/>
                        </w:rPr>
                        <w:t>技術支援</w:t>
                      </w:r>
                      <w:r w:rsidR="0038700F">
                        <w:rPr>
                          <w:rFonts w:ascii="HG丸ｺﾞｼｯｸM-PRO" w:eastAsia="HG丸ｺﾞｼｯｸM-PRO" w:hAnsi="ＭＳ ゴシック" w:cs="ＭＳ 明朝" w:hint="eastAsia"/>
                          <w:kern w:val="0"/>
                          <w:szCs w:val="21"/>
                        </w:rPr>
                        <w:t>の実施</w:t>
                      </w:r>
                    </w:p>
                    <w:p w14:paraId="1E9BA859" w14:textId="77777777" w:rsidR="00CC7656" w:rsidRDefault="00A1723A" w:rsidP="00641228">
                      <w:pPr>
                        <w:spacing w:line="240" w:lineRule="exact"/>
                        <w:ind w:firstLineChars="135" w:firstLine="283"/>
                        <w:rPr>
                          <w:rFonts w:ascii="HG丸ｺﾞｼｯｸM-PRO" w:eastAsia="HG丸ｺﾞｼｯｸM-PRO" w:hAnsi="ＭＳ ゴシック" w:cs="ＭＳ 明朝"/>
                          <w:kern w:val="0"/>
                          <w:szCs w:val="21"/>
                        </w:rPr>
                      </w:pPr>
                      <w:r>
                        <w:rPr>
                          <w:rFonts w:ascii="HG丸ｺﾞｼｯｸM-PRO" w:eastAsia="HG丸ｺﾞｼｯｸM-PRO" w:hAnsi="ＭＳ ゴシック" w:cs="ＭＳ 明朝" w:hint="eastAsia"/>
                          <w:kern w:val="0"/>
                          <w:szCs w:val="21"/>
                        </w:rPr>
                        <w:t xml:space="preserve">○　</w:t>
                      </w:r>
                      <w:r w:rsidR="0038700F" w:rsidRPr="0038700F">
                        <w:rPr>
                          <w:rFonts w:ascii="HG丸ｺﾞｼｯｸM-PRO" w:eastAsia="HG丸ｺﾞｼｯｸM-PRO" w:hAnsi="ＭＳ ゴシック" w:cs="ＭＳ 明朝" w:hint="eastAsia"/>
                          <w:kern w:val="0"/>
                          <w:szCs w:val="21"/>
                        </w:rPr>
                        <w:t>入居企業の研究開発テーマと当研究所の研究成果等</w:t>
                      </w:r>
                      <w:r w:rsidR="0038700F">
                        <w:rPr>
                          <w:rFonts w:ascii="HG丸ｺﾞｼｯｸM-PRO" w:eastAsia="HG丸ｺﾞｼｯｸM-PRO" w:hAnsi="ＭＳ ゴシック" w:cs="ＭＳ 明朝" w:hint="eastAsia"/>
                          <w:kern w:val="0"/>
                          <w:szCs w:val="21"/>
                        </w:rPr>
                        <w:t>の</w:t>
                      </w:r>
                      <w:r w:rsidR="0038700F" w:rsidRPr="0038700F">
                        <w:rPr>
                          <w:rFonts w:ascii="HG丸ｺﾞｼｯｸM-PRO" w:eastAsia="HG丸ｺﾞｼｯｸM-PRO" w:hAnsi="ＭＳ ゴシック" w:cs="ＭＳ 明朝" w:hint="eastAsia"/>
                          <w:kern w:val="0"/>
                          <w:szCs w:val="21"/>
                        </w:rPr>
                        <w:t>マッチング</w:t>
                      </w:r>
                      <w:r w:rsidR="0038700F">
                        <w:rPr>
                          <w:rFonts w:ascii="HG丸ｺﾞｼｯｸM-PRO" w:eastAsia="HG丸ｺﾞｼｯｸM-PRO" w:hAnsi="ＭＳ ゴシック" w:cs="ＭＳ 明朝" w:hint="eastAsia"/>
                          <w:kern w:val="0"/>
                          <w:szCs w:val="21"/>
                        </w:rPr>
                        <w:t>による</w:t>
                      </w:r>
                      <w:r w:rsidR="0038700F" w:rsidRPr="0038700F">
                        <w:rPr>
                          <w:rFonts w:ascii="HG丸ｺﾞｼｯｸM-PRO" w:eastAsia="HG丸ｺﾞｼｯｸM-PRO" w:hAnsi="ＭＳ ゴシック" w:cs="ＭＳ 明朝" w:hint="eastAsia"/>
                          <w:kern w:val="0"/>
                          <w:szCs w:val="21"/>
                        </w:rPr>
                        <w:t>共同研究</w:t>
                      </w:r>
                      <w:r w:rsidR="0038700F">
                        <w:rPr>
                          <w:rFonts w:ascii="HG丸ｺﾞｼｯｸM-PRO" w:eastAsia="HG丸ｺﾞｼｯｸM-PRO" w:hAnsi="ＭＳ ゴシック" w:cs="ＭＳ 明朝" w:hint="eastAsia"/>
                          <w:kern w:val="0"/>
                          <w:szCs w:val="21"/>
                        </w:rPr>
                        <w:t>の</w:t>
                      </w:r>
                      <w:r w:rsidR="0038700F" w:rsidRPr="0038700F">
                        <w:rPr>
                          <w:rFonts w:ascii="HG丸ｺﾞｼｯｸM-PRO" w:eastAsia="HG丸ｺﾞｼｯｸM-PRO" w:hAnsi="ＭＳ ゴシック" w:cs="ＭＳ 明朝" w:hint="eastAsia"/>
                          <w:kern w:val="0"/>
                          <w:szCs w:val="21"/>
                        </w:rPr>
                        <w:t>実施</w:t>
                      </w:r>
                    </w:p>
                    <w:p w14:paraId="54962A88" w14:textId="77777777" w:rsidR="0038700F" w:rsidRPr="00CC7656" w:rsidRDefault="0038700F" w:rsidP="00641228">
                      <w:pPr>
                        <w:spacing w:line="240" w:lineRule="exact"/>
                        <w:ind w:firstLineChars="135" w:firstLine="283"/>
                        <w:rPr>
                          <w:rFonts w:ascii="HG丸ｺﾞｼｯｸM-PRO" w:eastAsia="HG丸ｺﾞｼｯｸM-PRO" w:hAnsi="ＭＳ ゴシック" w:cs="ＭＳ明朝"/>
                          <w:color w:val="FF0000"/>
                          <w:kern w:val="0"/>
                          <w:szCs w:val="21"/>
                        </w:rPr>
                      </w:pPr>
                      <w:r>
                        <w:rPr>
                          <w:rFonts w:ascii="HG丸ｺﾞｼｯｸM-PRO" w:eastAsia="HG丸ｺﾞｼｯｸM-PRO" w:hAnsi="ＭＳ ゴシック" w:cs="ＭＳ 明朝" w:hint="eastAsia"/>
                          <w:kern w:val="0"/>
                          <w:szCs w:val="21"/>
                        </w:rPr>
                        <w:t xml:space="preserve">○　</w:t>
                      </w:r>
                      <w:r w:rsidRPr="0038700F">
                        <w:rPr>
                          <w:rFonts w:ascii="HG丸ｺﾞｼｯｸM-PRO" w:eastAsia="HG丸ｺﾞｼｯｸM-PRO" w:hAnsi="ＭＳ ゴシック" w:cs="ＭＳ 明朝" w:hint="eastAsia"/>
                          <w:kern w:val="0"/>
                          <w:szCs w:val="21"/>
                        </w:rPr>
                        <w:t>設立団体や支援機関等と連携</w:t>
                      </w:r>
                      <w:r>
                        <w:rPr>
                          <w:rFonts w:ascii="HG丸ｺﾞｼｯｸM-PRO" w:eastAsia="HG丸ｺﾞｼｯｸM-PRO" w:hAnsi="ＭＳ ゴシック" w:cs="ＭＳ 明朝" w:hint="eastAsia"/>
                          <w:kern w:val="0"/>
                          <w:szCs w:val="21"/>
                        </w:rPr>
                        <w:t>した</w:t>
                      </w:r>
                      <w:r w:rsidRPr="0038700F">
                        <w:rPr>
                          <w:rFonts w:ascii="HG丸ｺﾞｼｯｸM-PRO" w:eastAsia="HG丸ｺﾞｼｯｸM-PRO" w:hAnsi="ＭＳ ゴシック" w:cs="ＭＳ 明朝" w:hint="eastAsia"/>
                          <w:kern w:val="0"/>
                          <w:szCs w:val="21"/>
                        </w:rPr>
                        <w:t>入居企業支援</w:t>
                      </w:r>
                    </w:p>
                    <w:p w14:paraId="1FEA9932" w14:textId="77777777" w:rsidR="009C37B2" w:rsidRPr="00371947" w:rsidRDefault="009C37B2" w:rsidP="005C117D">
                      <w:pPr>
                        <w:autoSpaceDE w:val="0"/>
                        <w:autoSpaceDN w:val="0"/>
                        <w:adjustRightInd w:val="0"/>
                        <w:spacing w:line="220" w:lineRule="exact"/>
                        <w:ind w:leftChars="230" w:left="1283" w:hangingChars="400" w:hanging="800"/>
                        <w:rPr>
                          <w:rFonts w:ascii="HG丸ｺﾞｼｯｸM-PRO" w:eastAsia="HG丸ｺﾞｼｯｸM-PRO" w:hAnsi="ＭＳ ゴシック" w:cs="ＭＳ 明朝"/>
                          <w:color w:val="FF0000"/>
                          <w:kern w:val="0"/>
                          <w:sz w:val="20"/>
                          <w:szCs w:val="20"/>
                        </w:rPr>
                      </w:pPr>
                    </w:p>
                    <w:p w14:paraId="0603DB53" w14:textId="77777777" w:rsidR="009C37B2" w:rsidRDefault="009C37B2" w:rsidP="00023A56">
                      <w:pPr>
                        <w:autoSpaceDE w:val="0"/>
                        <w:autoSpaceDN w:val="0"/>
                        <w:adjustRightInd w:val="0"/>
                        <w:spacing w:line="240" w:lineRule="exact"/>
                        <w:rPr>
                          <w:rFonts w:ascii="ＭＳ Ｐゴシック" w:eastAsia="ＭＳ Ｐゴシック" w:hAnsi="ＭＳ Ｐゴシック"/>
                          <w:b/>
                          <w:sz w:val="22"/>
                          <w:szCs w:val="22"/>
                        </w:rPr>
                      </w:pPr>
                      <w:r w:rsidRPr="00CC7656">
                        <w:rPr>
                          <w:rFonts w:ascii="ＭＳ Ｐゴシック" w:eastAsia="ＭＳ Ｐゴシック" w:hAnsi="ＭＳ Ｐゴシック" w:hint="eastAsia"/>
                          <w:b/>
                          <w:sz w:val="22"/>
                          <w:szCs w:val="22"/>
                        </w:rPr>
                        <w:t xml:space="preserve">２　</w:t>
                      </w:r>
                      <w:r w:rsidR="0038700F" w:rsidRPr="0038700F">
                        <w:rPr>
                          <w:rFonts w:ascii="ＭＳ Ｐゴシック" w:eastAsia="ＭＳ Ｐゴシック" w:hAnsi="ＭＳ Ｐゴシック" w:hint="eastAsia"/>
                          <w:b/>
                          <w:sz w:val="22"/>
                          <w:szCs w:val="22"/>
                        </w:rPr>
                        <w:t>技術支援のための研究力・技術力の向上に資する研究開発の推進</w:t>
                      </w:r>
                    </w:p>
                    <w:p w14:paraId="5D01AF8E" w14:textId="77777777" w:rsidR="00371947" w:rsidRPr="00CC7656" w:rsidRDefault="00371947" w:rsidP="00023A56">
                      <w:pPr>
                        <w:autoSpaceDE w:val="0"/>
                        <w:autoSpaceDN w:val="0"/>
                        <w:adjustRightInd w:val="0"/>
                        <w:spacing w:line="240" w:lineRule="exact"/>
                        <w:rPr>
                          <w:rFonts w:ascii="ＭＳ Ｐゴシック" w:eastAsia="ＭＳ Ｐゴシック" w:hAnsi="ＭＳ Ｐゴシック"/>
                          <w:b/>
                          <w:sz w:val="22"/>
                          <w:szCs w:val="22"/>
                        </w:rPr>
                      </w:pPr>
                    </w:p>
                    <w:p w14:paraId="24B8C177" w14:textId="77777777" w:rsidR="009C37B2" w:rsidRPr="00CC7656" w:rsidRDefault="009C37B2" w:rsidP="00023A56">
                      <w:pPr>
                        <w:autoSpaceDE w:val="0"/>
                        <w:autoSpaceDN w:val="0"/>
                        <w:adjustRightInd w:val="0"/>
                        <w:spacing w:line="240" w:lineRule="exact"/>
                        <w:ind w:firstLineChars="100" w:firstLine="211"/>
                        <w:rPr>
                          <w:rFonts w:ascii="ＭＳ Ｐゴシック" w:eastAsia="ＭＳ Ｐゴシック" w:hAnsi="ＭＳ Ｐゴシック" w:cs="ＭＳ ゴシック"/>
                          <w:b/>
                          <w:kern w:val="0"/>
                          <w:szCs w:val="21"/>
                        </w:rPr>
                      </w:pPr>
                      <w:r w:rsidRPr="00CC7656">
                        <w:rPr>
                          <w:rFonts w:ascii="ＭＳ Ｐゴシック" w:eastAsia="ＭＳ Ｐゴシック" w:hAnsi="ＭＳ Ｐゴシック" w:cs="ＭＳ ゴシック" w:hint="eastAsia"/>
                          <w:b/>
                          <w:kern w:val="0"/>
                          <w:szCs w:val="21"/>
                        </w:rPr>
                        <w:t xml:space="preserve">（１）　</w:t>
                      </w:r>
                      <w:r w:rsidR="0038700F" w:rsidRPr="0038700F">
                        <w:rPr>
                          <w:rFonts w:ascii="ＭＳ Ｐゴシック" w:eastAsia="ＭＳ Ｐゴシック" w:hAnsi="ＭＳ Ｐゴシック" w:cs="ＭＳ ゴシック" w:hint="eastAsia"/>
                          <w:b/>
                          <w:kern w:val="0"/>
                          <w:szCs w:val="21"/>
                        </w:rPr>
                        <w:t>技術シーズの創出につながる研究の推進</w:t>
                      </w:r>
                    </w:p>
                    <w:p w14:paraId="5EE2B4C4" w14:textId="77777777" w:rsidR="00B90E31" w:rsidRDefault="009C37B2" w:rsidP="00560515">
                      <w:pPr>
                        <w:autoSpaceDE w:val="0"/>
                        <w:autoSpaceDN w:val="0"/>
                        <w:adjustRightInd w:val="0"/>
                        <w:spacing w:line="220" w:lineRule="exact"/>
                        <w:ind w:firstLineChars="135" w:firstLine="283"/>
                        <w:rPr>
                          <w:rFonts w:ascii="HG丸ｺﾞｼｯｸM-PRO" w:eastAsia="HG丸ｺﾞｼｯｸM-PRO" w:hAnsi="ＭＳ ゴシック" w:cs="ＭＳ明朝"/>
                          <w:kern w:val="0"/>
                          <w:szCs w:val="21"/>
                        </w:rPr>
                      </w:pPr>
                      <w:r w:rsidRPr="00023A56">
                        <w:rPr>
                          <w:rFonts w:ascii="HG丸ｺﾞｼｯｸM-PRO" w:eastAsia="HG丸ｺﾞｼｯｸM-PRO" w:hAnsi="ＭＳ ゴシック" w:cs="ＭＳ明朝" w:hint="eastAsia"/>
                          <w:kern w:val="0"/>
                          <w:szCs w:val="21"/>
                        </w:rPr>
                        <w:t xml:space="preserve">○　</w:t>
                      </w:r>
                      <w:r w:rsidR="00B90E31" w:rsidRPr="00B90E31">
                        <w:rPr>
                          <w:rFonts w:ascii="HG丸ｺﾞｼｯｸM-PRO" w:eastAsia="HG丸ｺﾞｼｯｸM-PRO" w:hAnsi="ＭＳ ゴシック" w:cs="ＭＳ明朝" w:hint="eastAsia"/>
                          <w:kern w:val="0"/>
                          <w:szCs w:val="21"/>
                        </w:rPr>
                        <w:t>技術ニーズ</w:t>
                      </w:r>
                      <w:r w:rsidR="00B90E31">
                        <w:rPr>
                          <w:rFonts w:ascii="HG丸ｺﾞｼｯｸM-PRO" w:eastAsia="HG丸ｺﾞｼｯｸM-PRO" w:hAnsi="ＭＳ ゴシック" w:cs="ＭＳ明朝" w:hint="eastAsia"/>
                          <w:kern w:val="0"/>
                          <w:szCs w:val="21"/>
                        </w:rPr>
                        <w:t>の</w:t>
                      </w:r>
                      <w:r w:rsidR="00B90E31" w:rsidRPr="00B90E31">
                        <w:rPr>
                          <w:rFonts w:ascii="HG丸ｺﾞｼｯｸM-PRO" w:eastAsia="HG丸ｺﾞｼｯｸM-PRO" w:hAnsi="ＭＳ ゴシック" w:cs="ＭＳ明朝" w:hint="eastAsia"/>
                          <w:kern w:val="0"/>
                          <w:szCs w:val="21"/>
                        </w:rPr>
                        <w:t>的確</w:t>
                      </w:r>
                      <w:r w:rsidR="00B90E31">
                        <w:rPr>
                          <w:rFonts w:ascii="HG丸ｺﾞｼｯｸM-PRO" w:eastAsia="HG丸ｺﾞｼｯｸM-PRO" w:hAnsi="ＭＳ ゴシック" w:cs="ＭＳ明朝" w:hint="eastAsia"/>
                          <w:kern w:val="0"/>
                          <w:szCs w:val="21"/>
                        </w:rPr>
                        <w:t>な</w:t>
                      </w:r>
                      <w:r w:rsidR="00B90E31" w:rsidRPr="00B90E31">
                        <w:rPr>
                          <w:rFonts w:ascii="HG丸ｺﾞｼｯｸM-PRO" w:eastAsia="HG丸ｺﾞｼｯｸM-PRO" w:hAnsi="ＭＳ ゴシック" w:cs="ＭＳ明朝" w:hint="eastAsia"/>
                          <w:kern w:val="0"/>
                          <w:szCs w:val="21"/>
                        </w:rPr>
                        <w:t>把握</w:t>
                      </w:r>
                      <w:r w:rsidR="00B90E31">
                        <w:rPr>
                          <w:rFonts w:ascii="HG丸ｺﾞｼｯｸM-PRO" w:eastAsia="HG丸ｺﾞｼｯｸM-PRO" w:hAnsi="ＭＳ ゴシック" w:cs="ＭＳ明朝" w:hint="eastAsia"/>
                          <w:kern w:val="0"/>
                          <w:szCs w:val="21"/>
                        </w:rPr>
                        <w:t>と</w:t>
                      </w:r>
                      <w:r w:rsidR="00B90E31" w:rsidRPr="00B90E31">
                        <w:rPr>
                          <w:rFonts w:ascii="HG丸ｺﾞｼｯｸM-PRO" w:eastAsia="HG丸ｺﾞｼｯｸM-PRO" w:hAnsi="ＭＳ ゴシック" w:cs="ＭＳ明朝" w:hint="eastAsia"/>
                          <w:kern w:val="0"/>
                          <w:szCs w:val="21"/>
                        </w:rPr>
                        <w:t>研究所のポテンシャルを最大限に活用し</w:t>
                      </w:r>
                      <w:r w:rsidR="00B90E31">
                        <w:rPr>
                          <w:rFonts w:ascii="HG丸ｺﾞｼｯｸM-PRO" w:eastAsia="HG丸ｺﾞｼｯｸM-PRO" w:hAnsi="ＭＳ ゴシック" w:cs="ＭＳ明朝" w:hint="eastAsia"/>
                          <w:kern w:val="0"/>
                          <w:szCs w:val="21"/>
                        </w:rPr>
                        <w:t>た</w:t>
                      </w:r>
                      <w:r w:rsidR="00B90E31" w:rsidRPr="00B90E31">
                        <w:rPr>
                          <w:rFonts w:ascii="HG丸ｺﾞｼｯｸM-PRO" w:eastAsia="HG丸ｺﾞｼｯｸM-PRO" w:hAnsi="ＭＳ ゴシック" w:cs="ＭＳ明朝" w:hint="eastAsia"/>
                          <w:kern w:val="0"/>
                          <w:szCs w:val="21"/>
                        </w:rPr>
                        <w:t>基盤研究</w:t>
                      </w:r>
                      <w:r w:rsidR="00B90E31">
                        <w:rPr>
                          <w:rFonts w:ascii="HG丸ｺﾞｼｯｸM-PRO" w:eastAsia="HG丸ｺﾞｼｯｸM-PRO" w:hAnsi="ＭＳ ゴシック" w:cs="ＭＳ明朝" w:hint="eastAsia"/>
                          <w:kern w:val="0"/>
                          <w:szCs w:val="21"/>
                        </w:rPr>
                        <w:t>の</w:t>
                      </w:r>
                      <w:r w:rsidR="00B90E31" w:rsidRPr="00B90E31">
                        <w:rPr>
                          <w:rFonts w:ascii="HG丸ｺﾞｼｯｸM-PRO" w:eastAsia="HG丸ｺﾞｼｯｸM-PRO" w:hAnsi="ＭＳ ゴシック" w:cs="ＭＳ明朝" w:hint="eastAsia"/>
                          <w:kern w:val="0"/>
                          <w:szCs w:val="21"/>
                        </w:rPr>
                        <w:t>実施</w:t>
                      </w:r>
                    </w:p>
                    <w:p w14:paraId="3A3DA86F" w14:textId="77777777" w:rsidR="009C37B2" w:rsidRDefault="00B90E31" w:rsidP="00560515">
                      <w:pPr>
                        <w:autoSpaceDE w:val="0"/>
                        <w:autoSpaceDN w:val="0"/>
                        <w:adjustRightInd w:val="0"/>
                        <w:spacing w:line="220" w:lineRule="exact"/>
                        <w:ind w:firstLineChars="135" w:firstLine="283"/>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B7670C">
                        <w:rPr>
                          <w:rFonts w:ascii="HG丸ｺﾞｼｯｸM-PRO" w:eastAsia="HG丸ｺﾞｼｯｸM-PRO" w:hAnsi="ＭＳ ゴシック" w:cs="ＭＳ明朝" w:hint="eastAsia"/>
                          <w:kern w:val="0"/>
                          <w:szCs w:val="21"/>
                        </w:rPr>
                        <w:t>独創的で先進的な基盤研究の組織的かつ計画的な実施</w:t>
                      </w:r>
                    </w:p>
                    <w:p w14:paraId="6A736D02" w14:textId="77777777" w:rsidR="00B90E31" w:rsidRDefault="00B90E31" w:rsidP="00560515">
                      <w:pPr>
                        <w:autoSpaceDE w:val="0"/>
                        <w:autoSpaceDN w:val="0"/>
                        <w:adjustRightInd w:val="0"/>
                        <w:spacing w:line="220" w:lineRule="exact"/>
                        <w:ind w:firstLineChars="135" w:firstLine="283"/>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今後の産業技術の基盤となり、かつ実用化が見込まれる研究成果の創出を目指し</w:t>
                      </w:r>
                      <w:r>
                        <w:rPr>
                          <w:rFonts w:ascii="HG丸ｺﾞｼｯｸM-PRO" w:eastAsia="HG丸ｺﾞｼｯｸM-PRO" w:hAnsi="ＭＳ ゴシック" w:cs="ＭＳ明朝" w:hint="eastAsia"/>
                          <w:kern w:val="0"/>
                          <w:szCs w:val="21"/>
                        </w:rPr>
                        <w:t>た発展研究の</w:t>
                      </w:r>
                      <w:r w:rsidRPr="00B90E31">
                        <w:rPr>
                          <w:rFonts w:ascii="HG丸ｺﾞｼｯｸM-PRO" w:eastAsia="HG丸ｺﾞｼｯｸM-PRO" w:hAnsi="ＭＳ ゴシック" w:cs="ＭＳ明朝" w:hint="eastAsia"/>
                          <w:kern w:val="0"/>
                          <w:szCs w:val="21"/>
                        </w:rPr>
                        <w:t>推進</w:t>
                      </w:r>
                    </w:p>
                    <w:p w14:paraId="6929D8E4" w14:textId="77777777" w:rsidR="00E86D43" w:rsidRDefault="00E86D43" w:rsidP="005C117D">
                      <w:pPr>
                        <w:autoSpaceDE w:val="0"/>
                        <w:autoSpaceDN w:val="0"/>
                        <w:adjustRightInd w:val="0"/>
                        <w:spacing w:line="240" w:lineRule="exact"/>
                        <w:ind w:firstLineChars="100" w:firstLine="211"/>
                        <w:rPr>
                          <w:rFonts w:ascii="ＭＳ Ｐゴシック" w:eastAsia="ＭＳ Ｐゴシック" w:hAnsi="ＭＳ Ｐゴシック" w:cs="ＭＳ ゴシック"/>
                          <w:b/>
                          <w:kern w:val="0"/>
                          <w:szCs w:val="21"/>
                        </w:rPr>
                      </w:pPr>
                    </w:p>
                    <w:p w14:paraId="057283A4" w14:textId="77777777" w:rsidR="009C37B2" w:rsidRPr="006076D5" w:rsidRDefault="009C37B2" w:rsidP="005C117D">
                      <w:pPr>
                        <w:autoSpaceDE w:val="0"/>
                        <w:autoSpaceDN w:val="0"/>
                        <w:adjustRightInd w:val="0"/>
                        <w:spacing w:line="240" w:lineRule="exact"/>
                        <w:ind w:firstLineChars="100" w:firstLine="211"/>
                        <w:rPr>
                          <w:rFonts w:ascii="ＭＳ Ｐゴシック" w:eastAsia="ＭＳ Ｐゴシック" w:hAnsi="ＭＳ Ｐゴシック" w:cs="ＭＳ ゴシック"/>
                          <w:b/>
                          <w:kern w:val="0"/>
                          <w:szCs w:val="21"/>
                        </w:rPr>
                      </w:pPr>
                      <w:r w:rsidRPr="006076D5">
                        <w:rPr>
                          <w:rFonts w:ascii="ＭＳ Ｐゴシック" w:eastAsia="ＭＳ Ｐゴシック" w:hAnsi="ＭＳ Ｐゴシック" w:cs="ＭＳ ゴシック" w:hint="eastAsia"/>
                          <w:b/>
                          <w:kern w:val="0"/>
                          <w:szCs w:val="21"/>
                        </w:rPr>
                        <w:t xml:space="preserve">（２）　</w:t>
                      </w:r>
                      <w:r w:rsidR="00B90E31" w:rsidRPr="00994DE5">
                        <w:rPr>
                          <w:rFonts w:ascii="ＭＳ Ｐゴシック" w:eastAsia="ＭＳ Ｐゴシック" w:hAnsi="ＭＳ Ｐゴシック" w:cs="ＭＳ ゴシック" w:hint="eastAsia"/>
                          <w:b/>
                          <w:color w:val="FFFFFF"/>
                          <w:kern w:val="0"/>
                          <w:szCs w:val="21"/>
                          <w:highlight w:val="black"/>
                        </w:rPr>
                        <w:t>時代のニーズに対応した戦略的な研究の推進</w:t>
                      </w:r>
                    </w:p>
                    <w:p w14:paraId="1530D1C5" w14:textId="77777777" w:rsidR="009C37B2" w:rsidRDefault="009C37B2" w:rsidP="00560515">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sidRPr="00A31EAA">
                        <w:rPr>
                          <w:rFonts w:ascii="HG丸ｺﾞｼｯｸM-PRO" w:eastAsia="HG丸ｺﾞｼｯｸM-PRO" w:hAnsi="ＭＳ ゴシック" w:cs="ＭＳ明朝" w:hint="eastAsia"/>
                          <w:kern w:val="0"/>
                          <w:szCs w:val="21"/>
                        </w:rPr>
                        <w:t>○</w:t>
                      </w:r>
                      <w:r w:rsidR="00B90E31">
                        <w:rPr>
                          <w:rFonts w:ascii="HG丸ｺﾞｼｯｸM-PRO" w:eastAsia="HG丸ｺﾞｼｯｸM-PRO" w:hAnsi="ＭＳ ゴシック" w:cs="ＭＳ明朝" w:hint="eastAsia"/>
                          <w:kern w:val="0"/>
                          <w:szCs w:val="21"/>
                        </w:rPr>
                        <w:t xml:space="preserve">　</w:t>
                      </w:r>
                      <w:r w:rsidR="00B90E31" w:rsidRPr="00B90E31">
                        <w:rPr>
                          <w:rFonts w:ascii="HG丸ｺﾞｼｯｸM-PRO" w:eastAsia="HG丸ｺﾞｼｯｸM-PRO" w:hAnsi="ＭＳ ゴシック" w:cs="ＭＳ明朝" w:hint="eastAsia"/>
                          <w:kern w:val="0"/>
                          <w:szCs w:val="21"/>
                        </w:rPr>
                        <w:t>時代のニーズに応える４</w:t>
                      </w:r>
                      <w:r w:rsidR="00B90E31">
                        <w:rPr>
                          <w:rFonts w:ascii="HG丸ｺﾞｼｯｸM-PRO" w:eastAsia="HG丸ｺﾞｼｯｸM-PRO" w:hAnsi="ＭＳ ゴシック" w:cs="ＭＳ明朝" w:hint="eastAsia"/>
                          <w:kern w:val="0"/>
                          <w:szCs w:val="21"/>
                        </w:rPr>
                        <w:t>つの重点研究</w:t>
                      </w:r>
                      <w:r w:rsidR="00B90E31" w:rsidRPr="00B90E31">
                        <w:rPr>
                          <w:rFonts w:ascii="HG丸ｺﾞｼｯｸM-PRO" w:eastAsia="HG丸ｺﾞｼｯｸM-PRO" w:hAnsi="ＭＳ ゴシック" w:cs="ＭＳ明朝" w:hint="eastAsia"/>
                          <w:kern w:val="0"/>
                          <w:szCs w:val="21"/>
                        </w:rPr>
                        <w:t>分野</w:t>
                      </w:r>
                      <w:r w:rsidR="00B90E31">
                        <w:rPr>
                          <w:rFonts w:ascii="HG丸ｺﾞｼｯｸM-PRO" w:eastAsia="HG丸ｺﾞｼｯｸM-PRO" w:hAnsi="ＭＳ ゴシック" w:cs="ＭＳ明朝" w:hint="eastAsia"/>
                          <w:kern w:val="0"/>
                          <w:szCs w:val="21"/>
                        </w:rPr>
                        <w:t>における</w:t>
                      </w:r>
                      <w:r w:rsidR="00B90E31" w:rsidRPr="00B90E31">
                        <w:rPr>
                          <w:rFonts w:ascii="HG丸ｺﾞｼｯｸM-PRO" w:eastAsia="HG丸ｺﾞｼｯｸM-PRO" w:hAnsi="ＭＳ ゴシック" w:cs="ＭＳ明朝" w:hint="eastAsia"/>
                          <w:kern w:val="0"/>
                          <w:szCs w:val="21"/>
                        </w:rPr>
                        <w:t>戦略的な研究</w:t>
                      </w:r>
                      <w:r w:rsidR="00B90E31">
                        <w:rPr>
                          <w:rFonts w:ascii="HG丸ｺﾞｼｯｸM-PRO" w:eastAsia="HG丸ｺﾞｼｯｸM-PRO" w:hAnsi="ＭＳ ゴシック" w:cs="ＭＳ明朝" w:hint="eastAsia"/>
                          <w:kern w:val="0"/>
                          <w:szCs w:val="21"/>
                        </w:rPr>
                        <w:t>の</w:t>
                      </w:r>
                      <w:r w:rsidR="00B90E31" w:rsidRPr="00B90E31">
                        <w:rPr>
                          <w:rFonts w:ascii="HG丸ｺﾞｼｯｸM-PRO" w:eastAsia="HG丸ｺﾞｼｯｸM-PRO" w:hAnsi="ＭＳ ゴシック" w:cs="ＭＳ明朝" w:hint="eastAsia"/>
                          <w:kern w:val="0"/>
                          <w:szCs w:val="21"/>
                        </w:rPr>
                        <w:t>推進</w:t>
                      </w:r>
                    </w:p>
                    <w:p w14:paraId="0CEC25F8" w14:textId="77777777" w:rsidR="00B90E31" w:rsidRDefault="00B90E31" w:rsidP="00560515">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B7670C">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高速通信の基盤となる材料開発・評価技術分野</w:t>
                      </w:r>
                    </w:p>
                    <w:p w14:paraId="5A7965CC" w14:textId="77777777" w:rsidR="00B90E31" w:rsidRDefault="00B90E31" w:rsidP="00560515">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B7670C">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グリーンテクノロジー分野</w:t>
                      </w:r>
                    </w:p>
                    <w:p w14:paraId="7E43209E" w14:textId="77777777" w:rsidR="00B90E31" w:rsidRDefault="00B90E31" w:rsidP="00560515">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B7670C">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IoT、AIを活用したものづくり技術・材料開発分野</w:t>
                      </w:r>
                    </w:p>
                    <w:p w14:paraId="7047419C" w14:textId="77777777" w:rsidR="00B90E31" w:rsidRDefault="00B90E31" w:rsidP="00560515">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B7670C">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健康・医療関連のライフテクノロジー分野</w:t>
                      </w:r>
                    </w:p>
                    <w:p w14:paraId="78ACF362" w14:textId="77777777" w:rsidR="00B90E31" w:rsidRDefault="00B90E31" w:rsidP="00B90E31">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企業、大学等と</w:t>
                      </w:r>
                      <w:r>
                        <w:rPr>
                          <w:rFonts w:ascii="HG丸ｺﾞｼｯｸM-PRO" w:eastAsia="HG丸ｺﾞｼｯｸM-PRO" w:hAnsi="ＭＳ ゴシック" w:cs="ＭＳ明朝" w:hint="eastAsia"/>
                          <w:kern w:val="0"/>
                          <w:szCs w:val="21"/>
                        </w:rPr>
                        <w:t>の</w:t>
                      </w:r>
                      <w:r w:rsidRPr="00B90E31">
                        <w:rPr>
                          <w:rFonts w:ascii="HG丸ｺﾞｼｯｸM-PRO" w:eastAsia="HG丸ｺﾞｼｯｸM-PRO" w:hAnsi="ＭＳ ゴシック" w:cs="ＭＳ明朝" w:hint="eastAsia"/>
                          <w:kern w:val="0"/>
                          <w:szCs w:val="21"/>
                        </w:rPr>
                        <w:t>産学官連携</w:t>
                      </w:r>
                      <w:r>
                        <w:rPr>
                          <w:rFonts w:ascii="HG丸ｺﾞｼｯｸM-PRO" w:eastAsia="HG丸ｺﾞｼｯｸM-PRO" w:hAnsi="ＭＳ ゴシック" w:cs="ＭＳ明朝" w:hint="eastAsia"/>
                          <w:kern w:val="0"/>
                          <w:szCs w:val="21"/>
                        </w:rPr>
                        <w:t>による</w:t>
                      </w:r>
                      <w:r w:rsidRPr="00B90E31">
                        <w:rPr>
                          <w:rFonts w:ascii="HG丸ｺﾞｼｯｸM-PRO" w:eastAsia="HG丸ｺﾞｼｯｸM-PRO" w:hAnsi="ＭＳ ゴシック" w:cs="ＭＳ明朝" w:hint="eastAsia"/>
                          <w:kern w:val="0"/>
                          <w:szCs w:val="21"/>
                        </w:rPr>
                        <w:t>効果的・効率的</w:t>
                      </w:r>
                      <w:r w:rsidR="00B7670C">
                        <w:rPr>
                          <w:rFonts w:ascii="HG丸ｺﾞｼｯｸM-PRO" w:eastAsia="HG丸ｺﾞｼｯｸM-PRO" w:hAnsi="ＭＳ ゴシック" w:cs="ＭＳ明朝" w:hint="eastAsia"/>
                          <w:kern w:val="0"/>
                          <w:szCs w:val="21"/>
                        </w:rPr>
                        <w:t>な</w:t>
                      </w:r>
                      <w:r w:rsidRPr="00B90E31">
                        <w:rPr>
                          <w:rFonts w:ascii="HG丸ｺﾞｼｯｸM-PRO" w:eastAsia="HG丸ｺﾞｼｯｸM-PRO" w:hAnsi="ＭＳ ゴシック" w:cs="ＭＳ明朝" w:hint="eastAsia"/>
                          <w:kern w:val="0"/>
                          <w:szCs w:val="21"/>
                        </w:rPr>
                        <w:t>研究開発</w:t>
                      </w:r>
                      <w:r>
                        <w:rPr>
                          <w:rFonts w:ascii="HG丸ｺﾞｼｯｸM-PRO" w:eastAsia="HG丸ｺﾞｼｯｸM-PRO" w:hAnsi="ＭＳ ゴシック" w:cs="ＭＳ明朝" w:hint="eastAsia"/>
                          <w:kern w:val="0"/>
                          <w:szCs w:val="21"/>
                        </w:rPr>
                        <w:t>の</w:t>
                      </w:r>
                      <w:r w:rsidRPr="00B90E31">
                        <w:rPr>
                          <w:rFonts w:ascii="HG丸ｺﾞｼｯｸM-PRO" w:eastAsia="HG丸ｺﾞｼｯｸM-PRO" w:hAnsi="ＭＳ ゴシック" w:cs="ＭＳ明朝" w:hint="eastAsia"/>
                          <w:kern w:val="0"/>
                          <w:szCs w:val="21"/>
                        </w:rPr>
                        <w:t>推進</w:t>
                      </w:r>
                    </w:p>
                    <w:p w14:paraId="1E01DE3B" w14:textId="77777777" w:rsidR="00B90E31" w:rsidRDefault="00B90E31" w:rsidP="00B90E31">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Pr="00B90E31">
                        <w:rPr>
                          <w:rFonts w:ascii="HG丸ｺﾞｼｯｸM-PRO" w:eastAsia="HG丸ｺﾞｼｯｸM-PRO" w:hAnsi="ＭＳ ゴシック" w:cs="ＭＳ明朝" w:hint="eastAsia"/>
                          <w:kern w:val="0"/>
                          <w:szCs w:val="21"/>
                        </w:rPr>
                        <w:t>競争的研究費の</w:t>
                      </w:r>
                      <w:r>
                        <w:rPr>
                          <w:rFonts w:ascii="HG丸ｺﾞｼｯｸM-PRO" w:eastAsia="HG丸ｺﾞｼｯｸM-PRO" w:hAnsi="ＭＳ ゴシック" w:cs="ＭＳ明朝" w:hint="eastAsia"/>
                          <w:kern w:val="0"/>
                          <w:szCs w:val="21"/>
                        </w:rPr>
                        <w:t>積極的な</w:t>
                      </w:r>
                      <w:r w:rsidRPr="00B90E31">
                        <w:rPr>
                          <w:rFonts w:ascii="HG丸ｺﾞｼｯｸM-PRO" w:eastAsia="HG丸ｺﾞｼｯｸM-PRO" w:hAnsi="ＭＳ ゴシック" w:cs="ＭＳ明朝" w:hint="eastAsia"/>
                          <w:kern w:val="0"/>
                          <w:szCs w:val="21"/>
                        </w:rPr>
                        <w:t>獲得</w:t>
                      </w:r>
                      <w:r>
                        <w:rPr>
                          <w:rFonts w:ascii="HG丸ｺﾞｼｯｸM-PRO" w:eastAsia="HG丸ｺﾞｼｯｸM-PRO" w:hAnsi="ＭＳ ゴシック" w:cs="ＭＳ明朝" w:hint="eastAsia"/>
                          <w:kern w:val="0"/>
                          <w:szCs w:val="21"/>
                        </w:rPr>
                        <w:t>による</w:t>
                      </w:r>
                      <w:r w:rsidRPr="00B90E31">
                        <w:rPr>
                          <w:rFonts w:ascii="HG丸ｺﾞｼｯｸM-PRO" w:eastAsia="HG丸ｺﾞｼｯｸM-PRO" w:hAnsi="ＭＳ ゴシック" w:cs="ＭＳ明朝" w:hint="eastAsia"/>
                          <w:kern w:val="0"/>
                          <w:szCs w:val="21"/>
                        </w:rPr>
                        <w:t>実用化・技術移転</w:t>
                      </w:r>
                      <w:r>
                        <w:rPr>
                          <w:rFonts w:ascii="HG丸ｺﾞｼｯｸM-PRO" w:eastAsia="HG丸ｺﾞｼｯｸM-PRO" w:hAnsi="ＭＳ ゴシック" w:cs="ＭＳ明朝" w:hint="eastAsia"/>
                          <w:kern w:val="0"/>
                          <w:szCs w:val="21"/>
                        </w:rPr>
                        <w:t>の</w:t>
                      </w:r>
                      <w:r w:rsidRPr="00B90E31">
                        <w:rPr>
                          <w:rFonts w:ascii="HG丸ｺﾞｼｯｸM-PRO" w:eastAsia="HG丸ｺﾞｼｯｸM-PRO" w:hAnsi="ＭＳ ゴシック" w:cs="ＭＳ明朝" w:hint="eastAsia"/>
                          <w:kern w:val="0"/>
                          <w:szCs w:val="21"/>
                        </w:rPr>
                        <w:t>推進</w:t>
                      </w:r>
                    </w:p>
                    <w:p w14:paraId="48B73900" w14:textId="77777777" w:rsidR="00735FCB" w:rsidRDefault="00735FCB" w:rsidP="00B90E31">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p>
                    <w:p w14:paraId="38129E5A" w14:textId="77777777" w:rsidR="00735FCB" w:rsidRDefault="00735FCB" w:rsidP="00735FCB">
                      <w:pPr>
                        <w:autoSpaceDE w:val="0"/>
                        <w:autoSpaceDN w:val="0"/>
                        <w:adjustRightInd w:val="0"/>
                        <w:spacing w:line="220" w:lineRule="exact"/>
                        <w:rPr>
                          <w:rFonts w:ascii="ＭＳ Ｐゴシック" w:eastAsia="ＭＳ Ｐゴシック" w:hAnsi="ＭＳ Ｐゴシック" w:cs="ＭＳ ゴシック"/>
                          <w:b/>
                          <w:kern w:val="0"/>
                          <w:sz w:val="22"/>
                          <w:szCs w:val="22"/>
                        </w:rPr>
                      </w:pPr>
                      <w:r>
                        <w:rPr>
                          <w:rFonts w:ascii="ＭＳ Ｐゴシック" w:eastAsia="ＭＳ Ｐゴシック" w:hAnsi="ＭＳ Ｐゴシック" w:cs="ＭＳ ゴシック" w:hint="eastAsia"/>
                          <w:b/>
                          <w:kern w:val="0"/>
                          <w:sz w:val="22"/>
                          <w:szCs w:val="22"/>
                        </w:rPr>
                        <w:t>３</w:t>
                      </w:r>
                      <w:r w:rsidRPr="006076D5">
                        <w:rPr>
                          <w:rFonts w:ascii="ＭＳ Ｐゴシック" w:eastAsia="ＭＳ Ｐゴシック" w:hAnsi="ＭＳ Ｐゴシック" w:cs="ＭＳ ゴシック" w:hint="eastAsia"/>
                          <w:b/>
                          <w:kern w:val="0"/>
                          <w:sz w:val="22"/>
                          <w:szCs w:val="22"/>
                        </w:rPr>
                        <w:t xml:space="preserve"> 　</w:t>
                      </w:r>
                      <w:r w:rsidRPr="001B0D10">
                        <w:rPr>
                          <w:rFonts w:ascii="ＭＳ Ｐゴシック" w:eastAsia="ＭＳ Ｐゴシック" w:hAnsi="ＭＳ Ｐゴシック" w:cs="ＭＳ ゴシック" w:hint="eastAsia"/>
                          <w:b/>
                          <w:kern w:val="0"/>
                          <w:sz w:val="22"/>
                          <w:szCs w:val="22"/>
                        </w:rPr>
                        <w:t>産業を支える人材の育成</w:t>
                      </w:r>
                    </w:p>
                    <w:p w14:paraId="3D51A502" w14:textId="77777777" w:rsidR="00735FCB" w:rsidRPr="006076D5" w:rsidRDefault="00735FCB" w:rsidP="00735FCB">
                      <w:pPr>
                        <w:autoSpaceDE w:val="0"/>
                        <w:autoSpaceDN w:val="0"/>
                        <w:adjustRightInd w:val="0"/>
                        <w:spacing w:line="220" w:lineRule="exact"/>
                        <w:rPr>
                          <w:rFonts w:ascii="ＭＳ Ｐゴシック" w:eastAsia="ＭＳ Ｐゴシック" w:hAnsi="ＭＳ Ｐゴシック" w:cs="ＭＳ ゴシック"/>
                          <w:b/>
                          <w:kern w:val="0"/>
                          <w:sz w:val="22"/>
                          <w:szCs w:val="22"/>
                        </w:rPr>
                      </w:pPr>
                    </w:p>
                    <w:p w14:paraId="00340E0E" w14:textId="77777777" w:rsidR="00735FCB" w:rsidRPr="006076D5" w:rsidRDefault="00735FCB" w:rsidP="00735FCB">
                      <w:pPr>
                        <w:tabs>
                          <w:tab w:val="left" w:pos="3077"/>
                        </w:tabs>
                        <w:autoSpaceDE w:val="0"/>
                        <w:autoSpaceDN w:val="0"/>
                        <w:adjustRightInd w:val="0"/>
                        <w:spacing w:line="220" w:lineRule="exact"/>
                        <w:ind w:firstLineChars="98" w:firstLine="207"/>
                        <w:rPr>
                          <w:rFonts w:ascii="ＭＳ Ｐゴシック" w:eastAsia="ＭＳ Ｐゴシック" w:hAnsi="ＭＳ Ｐゴシック" w:cs="ＭＳ ゴシック"/>
                          <w:b/>
                          <w:kern w:val="0"/>
                          <w:szCs w:val="21"/>
                        </w:rPr>
                      </w:pPr>
                      <w:r w:rsidRPr="006076D5">
                        <w:rPr>
                          <w:rFonts w:ascii="ＭＳ Ｐゴシック" w:eastAsia="ＭＳ Ｐゴシック" w:hAnsi="ＭＳ Ｐゴシック" w:cs="ＭＳ ゴシック" w:hint="eastAsia"/>
                          <w:b/>
                          <w:kern w:val="0"/>
                          <w:szCs w:val="21"/>
                        </w:rPr>
                        <w:t xml:space="preserve">（１）　</w:t>
                      </w:r>
                      <w:r w:rsidRPr="001B0D10">
                        <w:rPr>
                          <w:rFonts w:ascii="ＭＳ Ｐゴシック" w:eastAsia="ＭＳ Ｐゴシック" w:hAnsi="ＭＳ Ｐゴシック" w:cs="ＭＳ ゴシック" w:hint="eastAsia"/>
                          <w:b/>
                          <w:kern w:val="0"/>
                          <w:szCs w:val="21"/>
                        </w:rPr>
                        <w:t>企業が求める技術者の育成</w:t>
                      </w:r>
                    </w:p>
                    <w:p w14:paraId="680BD7C5" w14:textId="77777777" w:rsidR="00735FCB" w:rsidRPr="001443BA" w:rsidRDefault="00735FCB" w:rsidP="00735FCB">
                      <w:pPr>
                        <w:tabs>
                          <w:tab w:val="left" w:pos="3077"/>
                        </w:tabs>
                        <w:spacing w:line="220" w:lineRule="exact"/>
                        <w:ind w:leftChars="136" w:left="651" w:right="-2" w:hangingChars="174" w:hanging="365"/>
                        <w:rPr>
                          <w:rFonts w:ascii="HG丸ｺﾞｼｯｸM-PRO" w:eastAsia="HG丸ｺﾞｼｯｸM-PRO" w:hAnsi="ＭＳ 明朝"/>
                          <w:szCs w:val="21"/>
                        </w:rPr>
                      </w:pPr>
                      <w:r w:rsidRPr="001443BA">
                        <w:rPr>
                          <w:rFonts w:ascii="HG丸ｺﾞｼｯｸM-PRO" w:eastAsia="HG丸ｺﾞｼｯｸM-PRO" w:hAnsi="ＭＳ 明朝" w:hint="eastAsia"/>
                          <w:szCs w:val="21"/>
                        </w:rPr>
                        <w:t xml:space="preserve">○　</w:t>
                      </w:r>
                      <w:r w:rsidRPr="001B0D10">
                        <w:rPr>
                          <w:rFonts w:ascii="HG丸ｺﾞｼｯｸM-PRO" w:eastAsia="HG丸ｺﾞｼｯｸM-PRO" w:hAnsi="ＭＳ 明朝" w:hint="eastAsia"/>
                          <w:szCs w:val="21"/>
                        </w:rPr>
                        <w:t>企業ニーズに応じたレディメード型、オーダーメード型の技術者研修</w:t>
                      </w:r>
                      <w:r>
                        <w:rPr>
                          <w:rFonts w:ascii="HG丸ｺﾞｼｯｸM-PRO" w:eastAsia="HG丸ｺﾞｼｯｸM-PRO" w:hAnsi="ＭＳ 明朝" w:hint="eastAsia"/>
                          <w:szCs w:val="21"/>
                        </w:rPr>
                        <w:t>の</w:t>
                      </w:r>
                      <w:r w:rsidRPr="001B0D10">
                        <w:rPr>
                          <w:rFonts w:ascii="HG丸ｺﾞｼｯｸM-PRO" w:eastAsia="HG丸ｺﾞｼｯｸM-PRO" w:hAnsi="ＭＳ 明朝" w:hint="eastAsia"/>
                          <w:szCs w:val="21"/>
                        </w:rPr>
                        <w:t>実施</w:t>
                      </w:r>
                    </w:p>
                    <w:p w14:paraId="2961929C" w14:textId="77777777" w:rsidR="00735FCB" w:rsidRDefault="00735FCB" w:rsidP="00735FCB">
                      <w:pPr>
                        <w:tabs>
                          <w:tab w:val="left" w:pos="3077"/>
                        </w:tabs>
                        <w:spacing w:line="220" w:lineRule="exact"/>
                        <w:ind w:leftChars="136" w:left="651" w:right="-2" w:hangingChars="174" w:hanging="365"/>
                        <w:rPr>
                          <w:rFonts w:ascii="HG丸ｺﾞｼｯｸM-PRO" w:eastAsia="HG丸ｺﾞｼｯｸM-PRO" w:hAnsi="ＭＳ 明朝"/>
                          <w:szCs w:val="21"/>
                        </w:rPr>
                      </w:pPr>
                      <w:r w:rsidRPr="001443BA">
                        <w:rPr>
                          <w:rFonts w:ascii="HG丸ｺﾞｼｯｸM-PRO" w:eastAsia="HG丸ｺﾞｼｯｸM-PRO" w:hAnsi="ＭＳ 明朝" w:hint="eastAsia"/>
                          <w:szCs w:val="21"/>
                        </w:rPr>
                        <w:t xml:space="preserve">○　</w:t>
                      </w:r>
                      <w:r w:rsidRPr="001B0D10">
                        <w:rPr>
                          <w:rFonts w:ascii="HG丸ｺﾞｼｯｸM-PRO" w:eastAsia="HG丸ｺﾞｼｯｸM-PRO" w:hAnsi="ＭＳ 明朝" w:hint="eastAsia"/>
                          <w:szCs w:val="21"/>
                        </w:rPr>
                        <w:t>業界団体等</w:t>
                      </w:r>
                      <w:r>
                        <w:rPr>
                          <w:rFonts w:ascii="HG丸ｺﾞｼｯｸM-PRO" w:eastAsia="HG丸ｺﾞｼｯｸM-PRO" w:hAnsi="ＭＳ 明朝" w:hint="eastAsia"/>
                          <w:szCs w:val="21"/>
                        </w:rPr>
                        <w:t>が実施する</w:t>
                      </w:r>
                      <w:r w:rsidRPr="001B0D10">
                        <w:rPr>
                          <w:rFonts w:ascii="HG丸ｺﾞｼｯｸM-PRO" w:eastAsia="HG丸ｺﾞｼｯｸM-PRO" w:hAnsi="ＭＳ 明朝" w:hint="eastAsia"/>
                          <w:szCs w:val="21"/>
                        </w:rPr>
                        <w:t>人材育成プログラムや研修事業・指導事業等へ</w:t>
                      </w:r>
                      <w:r>
                        <w:rPr>
                          <w:rFonts w:ascii="HG丸ｺﾞｼｯｸM-PRO" w:eastAsia="HG丸ｺﾞｼｯｸM-PRO" w:hAnsi="ＭＳ 明朝" w:hint="eastAsia"/>
                          <w:szCs w:val="21"/>
                        </w:rPr>
                        <w:t>の</w:t>
                      </w:r>
                      <w:r w:rsidRPr="001B0D10">
                        <w:rPr>
                          <w:rFonts w:ascii="HG丸ｺﾞｼｯｸM-PRO" w:eastAsia="HG丸ｺﾞｼｯｸM-PRO" w:hAnsi="ＭＳ 明朝" w:hint="eastAsia"/>
                          <w:szCs w:val="21"/>
                        </w:rPr>
                        <w:t>職員派遣</w:t>
                      </w:r>
                    </w:p>
                    <w:p w14:paraId="1F423E12" w14:textId="77777777" w:rsidR="00735FCB" w:rsidRDefault="00735FCB" w:rsidP="00735FCB">
                      <w:pPr>
                        <w:tabs>
                          <w:tab w:val="left" w:pos="3077"/>
                        </w:tabs>
                        <w:spacing w:line="220" w:lineRule="exact"/>
                        <w:ind w:leftChars="136" w:left="651" w:right="-2" w:hangingChars="174" w:hanging="36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Pr="001B0D10">
                        <w:rPr>
                          <w:rFonts w:ascii="HG丸ｺﾞｼｯｸM-PRO" w:eastAsia="HG丸ｺﾞｼｯｸM-PRO" w:hAnsi="ＭＳ 明朝" w:hint="eastAsia"/>
                          <w:szCs w:val="21"/>
                        </w:rPr>
                        <w:t>企業から研究</w:t>
                      </w:r>
                      <w:r w:rsidRPr="00FD1A19">
                        <w:rPr>
                          <w:rFonts w:ascii="HG丸ｺﾞｼｯｸM-PRO" w:eastAsia="HG丸ｺﾞｼｯｸM-PRO" w:hAnsi="ＭＳ 明朝" w:hint="eastAsia"/>
                          <w:szCs w:val="21"/>
                        </w:rPr>
                        <w:t>員</w:t>
                      </w:r>
                      <w:r w:rsidR="00C56348" w:rsidRPr="00FD1A19">
                        <w:rPr>
                          <w:rFonts w:ascii="HG丸ｺﾞｼｯｸM-PRO" w:eastAsia="HG丸ｺﾞｼｯｸM-PRO" w:hAnsi="ＭＳ 明朝" w:hint="eastAsia"/>
                          <w:szCs w:val="21"/>
                        </w:rPr>
                        <w:t>を</w:t>
                      </w:r>
                      <w:r w:rsidRPr="00FD1A19">
                        <w:rPr>
                          <w:rFonts w:ascii="HG丸ｺﾞｼｯｸM-PRO" w:eastAsia="HG丸ｺﾞｼｯｸM-PRO" w:hAnsi="ＭＳ 明朝" w:hint="eastAsia"/>
                          <w:szCs w:val="21"/>
                        </w:rPr>
                        <w:t>受</w:t>
                      </w:r>
                      <w:r w:rsidR="00417E69" w:rsidRPr="00FD1A19">
                        <w:rPr>
                          <w:rFonts w:ascii="HG丸ｺﾞｼｯｸM-PRO" w:eastAsia="HG丸ｺﾞｼｯｸM-PRO" w:hAnsi="ＭＳ 明朝" w:hint="eastAsia"/>
                          <w:szCs w:val="21"/>
                        </w:rPr>
                        <w:t>け</w:t>
                      </w:r>
                      <w:r w:rsidRPr="00FD1A19">
                        <w:rPr>
                          <w:rFonts w:ascii="HG丸ｺﾞｼｯｸM-PRO" w:eastAsia="HG丸ｺﾞｼｯｸM-PRO" w:hAnsi="ＭＳ 明朝" w:hint="eastAsia"/>
                          <w:szCs w:val="21"/>
                        </w:rPr>
                        <w:t>入れ</w:t>
                      </w:r>
                      <w:r w:rsidR="00C56348" w:rsidRPr="00FD1A19">
                        <w:rPr>
                          <w:rFonts w:ascii="HG丸ｺﾞｼｯｸM-PRO" w:eastAsia="HG丸ｺﾞｼｯｸM-PRO" w:hAnsi="ＭＳ 明朝" w:hint="eastAsia"/>
                          <w:szCs w:val="21"/>
                        </w:rPr>
                        <w:t>て実施する</w:t>
                      </w:r>
                      <w:r w:rsidRPr="00FD1A19">
                        <w:rPr>
                          <w:rFonts w:ascii="HG丸ｺﾞｼｯｸM-PRO" w:eastAsia="HG丸ｺﾞｼｯｸM-PRO" w:hAnsi="ＭＳ 明朝" w:hint="eastAsia"/>
                          <w:szCs w:val="21"/>
                        </w:rPr>
                        <w:t>研究にお</w:t>
                      </w:r>
                      <w:r>
                        <w:rPr>
                          <w:rFonts w:ascii="HG丸ｺﾞｼｯｸM-PRO" w:eastAsia="HG丸ｺﾞｼｯｸM-PRO" w:hAnsi="ＭＳ 明朝" w:hint="eastAsia"/>
                          <w:szCs w:val="21"/>
                        </w:rPr>
                        <w:t>ける</w:t>
                      </w:r>
                      <w:r w:rsidRPr="001B0D10">
                        <w:rPr>
                          <w:rFonts w:ascii="HG丸ｺﾞｼｯｸM-PRO" w:eastAsia="HG丸ｺﾞｼｯｸM-PRO" w:hAnsi="ＭＳ 明朝" w:hint="eastAsia"/>
                          <w:szCs w:val="21"/>
                        </w:rPr>
                        <w:t>ORT（On the Research Training）研修</w:t>
                      </w:r>
                      <w:r>
                        <w:rPr>
                          <w:rFonts w:ascii="HG丸ｺﾞｼｯｸM-PRO" w:eastAsia="HG丸ｺﾞｼｯｸM-PRO" w:hAnsi="ＭＳ 明朝" w:hint="eastAsia"/>
                          <w:szCs w:val="21"/>
                        </w:rPr>
                        <w:t>の実施</w:t>
                      </w:r>
                    </w:p>
                    <w:p w14:paraId="4B53F262" w14:textId="77777777" w:rsidR="00735FCB" w:rsidRPr="001B0D10" w:rsidRDefault="00735FCB" w:rsidP="00735FCB">
                      <w:pPr>
                        <w:tabs>
                          <w:tab w:val="left" w:pos="3077"/>
                        </w:tabs>
                        <w:spacing w:line="220" w:lineRule="exact"/>
                        <w:ind w:leftChars="136" w:left="651" w:right="-2" w:hangingChars="174" w:hanging="365"/>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E86D43" w:rsidRPr="00E86D43">
                        <w:rPr>
                          <w:rFonts w:ascii="HG丸ｺﾞｼｯｸM-PRO" w:eastAsia="HG丸ｺﾞｼｯｸM-PRO" w:hAnsi="ＭＳ 明朝" w:hint="eastAsia"/>
                          <w:color w:val="FFFFFF" w:themeColor="background1"/>
                          <w:szCs w:val="21"/>
                          <w:highlight w:val="black"/>
                        </w:rPr>
                        <w:t>金属3D造形に関する技術者育成事業の実施</w:t>
                      </w:r>
                    </w:p>
                    <w:p w14:paraId="6E867C21" w14:textId="77777777" w:rsidR="00E86D43" w:rsidRDefault="00E86D43" w:rsidP="00735FCB">
                      <w:pPr>
                        <w:tabs>
                          <w:tab w:val="left" w:pos="3077"/>
                        </w:tabs>
                        <w:spacing w:line="240" w:lineRule="exact"/>
                        <w:ind w:firstLineChars="100" w:firstLine="211"/>
                        <w:rPr>
                          <w:rFonts w:ascii="ＭＳ Ｐゴシック" w:eastAsia="ＭＳ Ｐゴシック" w:hAnsi="ＭＳ Ｐゴシック" w:cs="ＭＳ ゴシック"/>
                          <w:b/>
                          <w:kern w:val="0"/>
                          <w:szCs w:val="21"/>
                        </w:rPr>
                      </w:pPr>
                    </w:p>
                    <w:p w14:paraId="3854F8B9" w14:textId="77777777" w:rsidR="00735FCB" w:rsidRPr="006076D5" w:rsidRDefault="00735FCB" w:rsidP="00735FCB">
                      <w:pPr>
                        <w:tabs>
                          <w:tab w:val="left" w:pos="3077"/>
                        </w:tabs>
                        <w:spacing w:line="240" w:lineRule="exact"/>
                        <w:ind w:firstLineChars="100" w:firstLine="211"/>
                        <w:rPr>
                          <w:rFonts w:ascii="ＭＳ Ｐゴシック" w:eastAsia="ＭＳ Ｐゴシック" w:hAnsi="ＭＳ Ｐゴシック" w:cs="ＭＳ ゴシック"/>
                          <w:b/>
                          <w:kern w:val="0"/>
                          <w:szCs w:val="21"/>
                        </w:rPr>
                      </w:pPr>
                      <w:r w:rsidRPr="006076D5">
                        <w:rPr>
                          <w:rFonts w:ascii="ＭＳ Ｐゴシック" w:eastAsia="ＭＳ Ｐゴシック" w:hAnsi="ＭＳ Ｐゴシック" w:cs="ＭＳ ゴシック" w:hint="eastAsia"/>
                          <w:b/>
                          <w:kern w:val="0"/>
                          <w:szCs w:val="21"/>
                        </w:rPr>
                        <w:t xml:space="preserve">（２）　</w:t>
                      </w:r>
                      <w:r w:rsidRPr="001B0D10">
                        <w:rPr>
                          <w:rFonts w:ascii="ＭＳ Ｐゴシック" w:eastAsia="ＭＳ Ｐゴシック" w:hAnsi="ＭＳ Ｐゴシック" w:cs="ＭＳ ゴシック" w:hint="eastAsia"/>
                          <w:b/>
                          <w:kern w:val="0"/>
                          <w:szCs w:val="21"/>
                        </w:rPr>
                        <w:t>関係機関との連携による次世代の産業人材等の育成</w:t>
                      </w:r>
                    </w:p>
                    <w:p w14:paraId="2ED69911" w14:textId="77777777" w:rsidR="00735FCB" w:rsidRDefault="00735FCB" w:rsidP="00735FCB">
                      <w:pPr>
                        <w:tabs>
                          <w:tab w:val="left" w:pos="3077"/>
                        </w:tabs>
                        <w:spacing w:line="240" w:lineRule="exact"/>
                        <w:ind w:firstLineChars="135" w:firstLine="283"/>
                        <w:rPr>
                          <w:rFonts w:ascii="HG丸ｺﾞｼｯｸM-PRO" w:eastAsia="HG丸ｺﾞｼｯｸM-PRO" w:hAnsi="ＭＳ 明朝"/>
                          <w:szCs w:val="21"/>
                        </w:rPr>
                      </w:pPr>
                      <w:r w:rsidRPr="007F4643">
                        <w:rPr>
                          <w:rFonts w:ascii="HG丸ｺﾞｼｯｸM-PRO" w:eastAsia="HG丸ｺﾞｼｯｸM-PRO" w:hAnsi="ＭＳ 明朝" w:hint="eastAsia"/>
                          <w:szCs w:val="21"/>
                        </w:rPr>
                        <w:t>○　業界団体</w:t>
                      </w:r>
                      <w:r>
                        <w:rPr>
                          <w:rFonts w:ascii="HG丸ｺﾞｼｯｸM-PRO" w:eastAsia="HG丸ｺﾞｼｯｸM-PRO" w:hAnsi="ＭＳ 明朝" w:hint="eastAsia"/>
                          <w:szCs w:val="21"/>
                        </w:rPr>
                        <w:t>・</w:t>
                      </w:r>
                      <w:r w:rsidRPr="007F4643">
                        <w:rPr>
                          <w:rFonts w:ascii="HG丸ｺﾞｼｯｸM-PRO" w:eastAsia="HG丸ｺﾞｼｯｸM-PRO" w:hAnsi="ＭＳ 明朝" w:hint="eastAsia"/>
                          <w:szCs w:val="21"/>
                        </w:rPr>
                        <w:t>学術団体</w:t>
                      </w:r>
                      <w:r>
                        <w:rPr>
                          <w:rFonts w:ascii="HG丸ｺﾞｼｯｸM-PRO" w:eastAsia="HG丸ｺﾞｼｯｸM-PRO" w:hAnsi="ＭＳ 明朝" w:hint="eastAsia"/>
                          <w:szCs w:val="21"/>
                        </w:rPr>
                        <w:t>、大学</w:t>
                      </w:r>
                      <w:r w:rsidRPr="007F4643">
                        <w:rPr>
                          <w:rFonts w:ascii="HG丸ｺﾞｼｯｸM-PRO" w:eastAsia="HG丸ｺﾞｼｯｸM-PRO" w:hAnsi="ＭＳ 明朝" w:hint="eastAsia"/>
                          <w:szCs w:val="21"/>
                        </w:rPr>
                        <w:t>等と連携したセミナー</w:t>
                      </w:r>
                      <w:r>
                        <w:rPr>
                          <w:rFonts w:ascii="HG丸ｺﾞｼｯｸM-PRO" w:eastAsia="HG丸ｺﾞｼｯｸM-PRO" w:hAnsi="ＭＳ 明朝" w:hint="eastAsia"/>
                          <w:szCs w:val="21"/>
                        </w:rPr>
                        <w:t>の</w:t>
                      </w:r>
                      <w:r w:rsidRPr="007F4643">
                        <w:rPr>
                          <w:rFonts w:ascii="HG丸ｺﾞｼｯｸM-PRO" w:eastAsia="HG丸ｺﾞｼｯｸM-PRO" w:hAnsi="ＭＳ 明朝" w:hint="eastAsia"/>
                          <w:szCs w:val="21"/>
                        </w:rPr>
                        <w:t>開催</w:t>
                      </w:r>
                    </w:p>
                    <w:p w14:paraId="79BADC11" w14:textId="77777777" w:rsidR="00735FCB" w:rsidRPr="0099123B" w:rsidRDefault="00735FCB" w:rsidP="00735FCB">
                      <w:pPr>
                        <w:tabs>
                          <w:tab w:val="left" w:pos="3077"/>
                        </w:tabs>
                        <w:spacing w:line="240" w:lineRule="exact"/>
                        <w:ind w:firstLineChars="135" w:firstLine="283"/>
                        <w:rPr>
                          <w:rFonts w:ascii="HG丸ｺﾞｼｯｸM-PRO" w:eastAsia="HG丸ｺﾞｼｯｸM-PRO" w:hAnsi="ＭＳ 明朝"/>
                          <w:szCs w:val="21"/>
                        </w:rPr>
                      </w:pPr>
                      <w:r w:rsidRPr="007F4643">
                        <w:rPr>
                          <w:rFonts w:ascii="HG丸ｺﾞｼｯｸM-PRO" w:eastAsia="HG丸ｺﾞｼｯｸM-PRO" w:hAnsi="ＭＳ 明朝" w:hint="eastAsia"/>
                          <w:szCs w:val="21"/>
                        </w:rPr>
                        <w:t xml:space="preserve">○　</w:t>
                      </w:r>
                      <w:r w:rsidRPr="00B15541">
                        <w:rPr>
                          <w:rFonts w:ascii="HG丸ｺﾞｼｯｸM-PRO" w:eastAsia="HG丸ｺﾞｼｯｸM-PRO" w:hAnsi="ＭＳ 明朝" w:hint="eastAsia"/>
                          <w:szCs w:val="21"/>
                        </w:rPr>
                        <w:t>大学等から</w:t>
                      </w:r>
                      <w:r>
                        <w:rPr>
                          <w:rFonts w:ascii="HG丸ｺﾞｼｯｸM-PRO" w:eastAsia="HG丸ｺﾞｼｯｸM-PRO" w:hAnsi="ＭＳ 明朝" w:hint="eastAsia"/>
                          <w:szCs w:val="21"/>
                        </w:rPr>
                        <w:t>の</w:t>
                      </w:r>
                      <w:r w:rsidRPr="00B15541">
                        <w:rPr>
                          <w:rFonts w:ascii="HG丸ｺﾞｼｯｸM-PRO" w:eastAsia="HG丸ｺﾞｼｯｸM-PRO" w:hAnsi="ＭＳ 明朝" w:hint="eastAsia"/>
                          <w:szCs w:val="21"/>
                        </w:rPr>
                        <w:t>インターンシップ学生</w:t>
                      </w:r>
                      <w:r>
                        <w:rPr>
                          <w:rFonts w:ascii="HG丸ｺﾞｼｯｸM-PRO" w:eastAsia="HG丸ｺﾞｼｯｸM-PRO" w:hAnsi="ＭＳ 明朝" w:hint="eastAsia"/>
                          <w:szCs w:val="21"/>
                        </w:rPr>
                        <w:t>の</w:t>
                      </w:r>
                      <w:r w:rsidRPr="00B15541">
                        <w:rPr>
                          <w:rFonts w:ascii="HG丸ｺﾞｼｯｸM-PRO" w:eastAsia="HG丸ｺﾞｼｯｸM-PRO" w:hAnsi="ＭＳ 明朝" w:hint="eastAsia"/>
                          <w:szCs w:val="21"/>
                        </w:rPr>
                        <w:t>受け入れ</w:t>
                      </w:r>
                    </w:p>
                    <w:p w14:paraId="10996F8A" w14:textId="77777777" w:rsidR="00735FCB" w:rsidRPr="00735FCB" w:rsidRDefault="00735FCB" w:rsidP="00B90E31">
                      <w:pPr>
                        <w:autoSpaceDE w:val="0"/>
                        <w:autoSpaceDN w:val="0"/>
                        <w:adjustRightInd w:val="0"/>
                        <w:spacing w:line="220" w:lineRule="exact"/>
                        <w:ind w:leftChars="136" w:left="565" w:hangingChars="133" w:hanging="279"/>
                        <w:rPr>
                          <w:rFonts w:ascii="HG丸ｺﾞｼｯｸM-PRO" w:eastAsia="HG丸ｺﾞｼｯｸM-PRO" w:hAnsi="ＭＳ ゴシック" w:cs="ＭＳ明朝"/>
                          <w:kern w:val="0"/>
                          <w:szCs w:val="21"/>
                        </w:rPr>
                      </w:pPr>
                    </w:p>
                  </w:txbxContent>
                </v:textbox>
              </v:roundrect>
            </w:pict>
          </mc:Fallback>
        </mc:AlternateContent>
      </w:r>
      <w:r w:rsidR="009A1695">
        <w:rPr>
          <w:rFonts w:ascii="ＭＳ ゴシック" w:eastAsia="ＭＳ ゴシック" w:hAnsi="ＭＳ ゴシック" w:hint="eastAsia"/>
          <w:noProof/>
          <w:sz w:val="36"/>
          <w:szCs w:val="36"/>
        </w:rPr>
        <mc:AlternateContent>
          <mc:Choice Requires="wps">
            <w:drawing>
              <wp:anchor distT="0" distB="0" distL="114300" distR="114300" simplePos="0" relativeHeight="251656704" behindDoc="0" locked="0" layoutInCell="1" allowOverlap="1" wp14:anchorId="20D0C331" wp14:editId="03DD04BF">
                <wp:simplePos x="0" y="0"/>
                <wp:positionH relativeFrom="column">
                  <wp:posOffset>93345</wp:posOffset>
                </wp:positionH>
                <wp:positionV relativeFrom="paragraph">
                  <wp:posOffset>165735</wp:posOffset>
                </wp:positionV>
                <wp:extent cx="6754495" cy="304800"/>
                <wp:effectExtent l="5080" t="12700" r="12700" b="6350"/>
                <wp:wrapNone/>
                <wp:docPr id="8"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4495" cy="304800"/>
                        </a:xfrm>
                        <a:prstGeom prst="cube">
                          <a:avLst>
                            <a:gd name="adj" fmla="val 25000"/>
                          </a:avLst>
                        </a:prstGeom>
                        <a:solidFill>
                          <a:srgbClr val="FFFF99"/>
                        </a:solidFill>
                        <a:ln w="9525">
                          <a:solidFill>
                            <a:srgbClr val="000000"/>
                          </a:solidFill>
                          <a:miter lim="800000"/>
                          <a:headEnd/>
                          <a:tailEnd/>
                        </a:ln>
                      </wps:spPr>
                      <wps:txbx>
                        <w:txbxContent>
                          <w:p w14:paraId="0D20BECF" w14:textId="77777777" w:rsidR="009C37B2" w:rsidRPr="00322738" w:rsidRDefault="009C37B2" w:rsidP="009E717F">
                            <w:pPr>
                              <w:spacing w:line="320" w:lineRule="exact"/>
                              <w:rPr>
                                <w:rFonts w:ascii="ＭＳ Ｐゴシック" w:eastAsia="ＭＳ Ｐゴシック" w:hAnsi="ＭＳ Ｐゴシック"/>
                                <w:b/>
                                <w:sz w:val="22"/>
                                <w:szCs w:val="22"/>
                              </w:rPr>
                            </w:pPr>
                            <w:r w:rsidRPr="00322738">
                              <w:rPr>
                                <w:rFonts w:ascii="ＭＳ Ｐゴシック" w:eastAsia="ＭＳ Ｐゴシック" w:hAnsi="ＭＳ Ｐゴシック" w:hint="eastAsia"/>
                                <w:b/>
                                <w:sz w:val="22"/>
                                <w:szCs w:val="22"/>
                              </w:rPr>
                              <w:t>第</w:t>
                            </w:r>
                            <w:r>
                              <w:rPr>
                                <w:rFonts w:ascii="ＭＳ Ｐゴシック" w:eastAsia="ＭＳ Ｐゴシック" w:hAnsi="ＭＳ Ｐゴシック" w:hint="eastAsia"/>
                                <w:b/>
                                <w:sz w:val="22"/>
                                <w:szCs w:val="22"/>
                              </w:rPr>
                              <w:t xml:space="preserve">１ </w:t>
                            </w:r>
                            <w:r w:rsidRPr="00322738">
                              <w:rPr>
                                <w:rFonts w:ascii="ＭＳ Ｐゴシック" w:eastAsia="ＭＳ Ｐゴシック" w:hAnsi="ＭＳ Ｐゴシック" w:hint="eastAsia"/>
                                <w:b/>
                                <w:sz w:val="22"/>
                                <w:szCs w:val="22"/>
                              </w:rPr>
                              <w:t xml:space="preserve">　住民に対して提供するサービスその他の業務の質の向上に関する目標を達成するためとるべき措置</w:t>
                            </w:r>
                          </w:p>
                          <w:p w14:paraId="3C44CF76" w14:textId="77777777" w:rsidR="009C37B2" w:rsidRPr="009E717F" w:rsidRDefault="009C37B2" w:rsidP="009E717F">
                            <w:pPr>
                              <w:rPr>
                                <w:rFonts w:ascii="ＭＳ ゴシック" w:eastAsia="ＭＳ ゴシック" w:hAnsi="ＭＳ ゴシック"/>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0C331"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64" o:spid="_x0000_s1031" type="#_x0000_t16" style="position:absolute;left:0;text-align:left;margin-left:7.35pt;margin-top:13.05pt;width:531.85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" fillcolor="#ff9">
                <v:textbox inset="5.85pt,.7pt,5.85pt,.7pt">
                  <w:txbxContent>
                    <w:p w14:paraId="0D20BECF" w14:textId="77777777" w:rsidR="009C37B2" w:rsidRPr="00322738" w:rsidRDefault="009C37B2" w:rsidP="009E717F">
                      <w:pPr>
                        <w:spacing w:line="320" w:lineRule="exact"/>
                        <w:rPr>
                          <w:rFonts w:ascii="ＭＳ Ｐゴシック" w:eastAsia="ＭＳ Ｐゴシック" w:hAnsi="ＭＳ Ｐゴシック"/>
                          <w:b/>
                          <w:sz w:val="22"/>
                          <w:szCs w:val="22"/>
                        </w:rPr>
                      </w:pPr>
                      <w:r w:rsidRPr="00322738">
                        <w:rPr>
                          <w:rFonts w:ascii="ＭＳ Ｐゴシック" w:eastAsia="ＭＳ Ｐゴシック" w:hAnsi="ＭＳ Ｐゴシック" w:hint="eastAsia"/>
                          <w:b/>
                          <w:sz w:val="22"/>
                          <w:szCs w:val="22"/>
                        </w:rPr>
                        <w:t>第</w:t>
                      </w:r>
                      <w:r>
                        <w:rPr>
                          <w:rFonts w:ascii="ＭＳ Ｐゴシック" w:eastAsia="ＭＳ Ｐゴシック" w:hAnsi="ＭＳ Ｐゴシック" w:hint="eastAsia"/>
                          <w:b/>
                          <w:sz w:val="22"/>
                          <w:szCs w:val="22"/>
                        </w:rPr>
                        <w:t xml:space="preserve">１ </w:t>
                      </w:r>
                      <w:r w:rsidRPr="00322738">
                        <w:rPr>
                          <w:rFonts w:ascii="ＭＳ Ｐゴシック" w:eastAsia="ＭＳ Ｐゴシック" w:hAnsi="ＭＳ Ｐゴシック" w:hint="eastAsia"/>
                          <w:b/>
                          <w:sz w:val="22"/>
                          <w:szCs w:val="22"/>
                        </w:rPr>
                        <w:t xml:space="preserve">　住民に対して提供するサービスその他の業務の質の向上に関する目標を達成するためとるべき措置</w:t>
                      </w:r>
                    </w:p>
                    <w:p w14:paraId="3C44CF76" w14:textId="77777777" w:rsidR="009C37B2" w:rsidRPr="009E717F" w:rsidRDefault="009C37B2" w:rsidP="009E717F">
                      <w:pPr>
                        <w:rPr>
                          <w:rFonts w:ascii="ＭＳ ゴシック" w:eastAsia="ＭＳ ゴシック" w:hAnsi="ＭＳ ゴシック"/>
                          <w:b/>
                          <w:sz w:val="24"/>
                        </w:rPr>
                      </w:pPr>
                    </w:p>
                  </w:txbxContent>
                </v:textbox>
              </v:shape>
            </w:pict>
          </mc:Fallback>
        </mc:AlternateContent>
      </w:r>
    </w:p>
    <w:p w14:paraId="0D2A2DF0" w14:textId="77777777" w:rsidR="00E55B62" w:rsidRDefault="00E55B62">
      <w:pPr>
        <w:rPr>
          <w:rFonts w:ascii="HG丸ｺﾞｼｯｸM-PRO" w:eastAsia="HG丸ｺﾞｼｯｸM-PRO" w:hAnsi="ＭＳ ゴシック"/>
          <w:sz w:val="22"/>
          <w:szCs w:val="22"/>
        </w:rPr>
      </w:pPr>
    </w:p>
    <w:p w14:paraId="2631180C" w14:textId="77777777" w:rsidR="00E55B62" w:rsidRDefault="00E55B62">
      <w:pPr>
        <w:rPr>
          <w:rFonts w:ascii="HG丸ｺﾞｼｯｸM-PRO" w:eastAsia="HG丸ｺﾞｼｯｸM-PRO" w:hAnsi="ＭＳ ゴシック"/>
          <w:sz w:val="22"/>
          <w:szCs w:val="22"/>
        </w:rPr>
      </w:pPr>
    </w:p>
    <w:p w14:paraId="44743F41" w14:textId="77777777" w:rsidR="00E55B62" w:rsidRDefault="00E55B62">
      <w:pPr>
        <w:rPr>
          <w:rFonts w:ascii="HG丸ｺﾞｼｯｸM-PRO" w:eastAsia="HG丸ｺﾞｼｯｸM-PRO" w:hAnsi="ＭＳ ゴシック"/>
          <w:sz w:val="22"/>
          <w:szCs w:val="22"/>
        </w:rPr>
      </w:pPr>
    </w:p>
    <w:p w14:paraId="3AAB719D" w14:textId="77777777" w:rsidR="00E55B62" w:rsidRDefault="00E55B62">
      <w:pPr>
        <w:rPr>
          <w:rFonts w:ascii="HG丸ｺﾞｼｯｸM-PRO" w:eastAsia="HG丸ｺﾞｼｯｸM-PRO" w:hAnsi="ＭＳ ゴシック"/>
          <w:sz w:val="22"/>
          <w:szCs w:val="22"/>
        </w:rPr>
      </w:pPr>
    </w:p>
    <w:p w14:paraId="5E325512" w14:textId="77777777" w:rsidR="000A2E2B" w:rsidRDefault="000A2E2B">
      <w:pPr>
        <w:rPr>
          <w:rFonts w:ascii="HG丸ｺﾞｼｯｸM-PRO" w:eastAsia="HG丸ｺﾞｼｯｸM-PRO" w:hAnsi="ＭＳ ゴシック"/>
          <w:sz w:val="22"/>
          <w:szCs w:val="22"/>
        </w:rPr>
      </w:pPr>
    </w:p>
    <w:p w14:paraId="4BF686DA" w14:textId="77777777" w:rsidR="000A2E2B" w:rsidRPr="0002708E" w:rsidRDefault="000A2E2B">
      <w:pPr>
        <w:rPr>
          <w:rFonts w:ascii="HG丸ｺﾞｼｯｸM-PRO" w:eastAsia="HG丸ｺﾞｼｯｸM-PRO" w:hAnsi="ＭＳ ゴシック"/>
          <w:sz w:val="22"/>
          <w:szCs w:val="22"/>
        </w:rPr>
      </w:pPr>
    </w:p>
    <w:p w14:paraId="4BA047F0" w14:textId="77777777" w:rsidR="00E55B62" w:rsidRDefault="00E55B62">
      <w:pPr>
        <w:rPr>
          <w:rFonts w:ascii="HG丸ｺﾞｼｯｸM-PRO" w:eastAsia="HG丸ｺﾞｼｯｸM-PRO" w:hAnsi="ＭＳ ゴシック"/>
          <w:sz w:val="22"/>
          <w:szCs w:val="22"/>
        </w:rPr>
      </w:pPr>
    </w:p>
    <w:p w14:paraId="5EF4ADDC" w14:textId="77777777" w:rsidR="00F662F4" w:rsidRDefault="00F662F4">
      <w:pPr>
        <w:rPr>
          <w:rFonts w:ascii="HG丸ｺﾞｼｯｸM-PRO" w:eastAsia="HG丸ｺﾞｼｯｸM-PRO" w:hAnsi="ＭＳ ゴシック"/>
          <w:sz w:val="22"/>
          <w:szCs w:val="22"/>
        </w:rPr>
      </w:pPr>
    </w:p>
    <w:p w14:paraId="6BBEAB6F" w14:textId="77777777" w:rsidR="00E55B62" w:rsidRDefault="00E55B62">
      <w:pPr>
        <w:rPr>
          <w:rFonts w:ascii="HG丸ｺﾞｼｯｸM-PRO" w:eastAsia="HG丸ｺﾞｼｯｸM-PRO" w:hAnsi="ＭＳ ゴシック"/>
          <w:sz w:val="22"/>
          <w:szCs w:val="22"/>
        </w:rPr>
      </w:pPr>
    </w:p>
    <w:p w14:paraId="0CC3AB5A" w14:textId="77777777" w:rsidR="00E55B62" w:rsidRDefault="00E55B62">
      <w:pPr>
        <w:rPr>
          <w:rFonts w:ascii="HG丸ｺﾞｼｯｸM-PRO" w:eastAsia="HG丸ｺﾞｼｯｸM-PRO" w:hAnsi="ＭＳ ゴシック"/>
          <w:sz w:val="22"/>
          <w:szCs w:val="22"/>
        </w:rPr>
      </w:pPr>
    </w:p>
    <w:p w14:paraId="49915012" w14:textId="77777777" w:rsidR="00E55B62" w:rsidRDefault="00E55B62">
      <w:pPr>
        <w:rPr>
          <w:rFonts w:ascii="HG丸ｺﾞｼｯｸM-PRO" w:eastAsia="HG丸ｺﾞｼｯｸM-PRO" w:hAnsi="ＭＳ ゴシック"/>
          <w:sz w:val="22"/>
          <w:szCs w:val="22"/>
        </w:rPr>
      </w:pPr>
    </w:p>
    <w:p w14:paraId="66B99B1A" w14:textId="77777777" w:rsidR="00E55B62" w:rsidRDefault="00E55B62">
      <w:pPr>
        <w:rPr>
          <w:rFonts w:ascii="HG丸ｺﾞｼｯｸM-PRO" w:eastAsia="HG丸ｺﾞｼｯｸM-PRO" w:hAnsi="ＭＳ ゴシック"/>
          <w:sz w:val="22"/>
          <w:szCs w:val="22"/>
        </w:rPr>
      </w:pPr>
    </w:p>
    <w:p w14:paraId="7980291B" w14:textId="77777777" w:rsidR="00E55B62" w:rsidRDefault="00E55B62">
      <w:pPr>
        <w:rPr>
          <w:rFonts w:ascii="HG丸ｺﾞｼｯｸM-PRO" w:eastAsia="HG丸ｺﾞｼｯｸM-PRO" w:hAnsi="ＭＳ ゴシック"/>
          <w:sz w:val="22"/>
          <w:szCs w:val="22"/>
        </w:rPr>
      </w:pPr>
    </w:p>
    <w:p w14:paraId="44B5E9E5" w14:textId="77777777" w:rsidR="00E55B62" w:rsidRDefault="00E55B62">
      <w:pPr>
        <w:rPr>
          <w:rFonts w:ascii="HG丸ｺﾞｼｯｸM-PRO" w:eastAsia="HG丸ｺﾞｼｯｸM-PRO" w:hAnsi="ＭＳ ゴシック"/>
          <w:sz w:val="22"/>
          <w:szCs w:val="22"/>
        </w:rPr>
      </w:pPr>
    </w:p>
    <w:p w14:paraId="11DABE0D" w14:textId="77777777" w:rsidR="00E55B62" w:rsidRDefault="00E55B62">
      <w:pPr>
        <w:rPr>
          <w:rFonts w:ascii="HG丸ｺﾞｼｯｸM-PRO" w:eastAsia="HG丸ｺﾞｼｯｸM-PRO" w:hAnsi="ＭＳ ゴシック"/>
          <w:sz w:val="22"/>
          <w:szCs w:val="22"/>
        </w:rPr>
      </w:pPr>
    </w:p>
    <w:p w14:paraId="0FB9B39F" w14:textId="77777777" w:rsidR="00E55B62" w:rsidRDefault="00E55B62">
      <w:pPr>
        <w:rPr>
          <w:rFonts w:ascii="HG丸ｺﾞｼｯｸM-PRO" w:eastAsia="HG丸ｺﾞｼｯｸM-PRO" w:hAnsi="ＭＳ ゴシック"/>
          <w:sz w:val="22"/>
          <w:szCs w:val="22"/>
        </w:rPr>
      </w:pPr>
    </w:p>
    <w:p w14:paraId="622C8565" w14:textId="77777777" w:rsidR="00E55B62" w:rsidRDefault="00E55B62">
      <w:pPr>
        <w:rPr>
          <w:rFonts w:ascii="HG丸ｺﾞｼｯｸM-PRO" w:eastAsia="HG丸ｺﾞｼｯｸM-PRO" w:hAnsi="ＭＳ ゴシック"/>
          <w:sz w:val="22"/>
          <w:szCs w:val="22"/>
        </w:rPr>
      </w:pPr>
    </w:p>
    <w:p w14:paraId="61065B17" w14:textId="77777777" w:rsidR="00E55B62" w:rsidRDefault="00E55B62">
      <w:pPr>
        <w:rPr>
          <w:rFonts w:ascii="HG丸ｺﾞｼｯｸM-PRO" w:eastAsia="HG丸ｺﾞｼｯｸM-PRO" w:hAnsi="ＭＳ ゴシック"/>
          <w:sz w:val="22"/>
          <w:szCs w:val="22"/>
        </w:rPr>
      </w:pPr>
    </w:p>
    <w:p w14:paraId="4BE174AB" w14:textId="77777777" w:rsidR="00E55B62" w:rsidRDefault="00E55B62">
      <w:pPr>
        <w:rPr>
          <w:rFonts w:ascii="HG丸ｺﾞｼｯｸM-PRO" w:eastAsia="HG丸ｺﾞｼｯｸM-PRO" w:hAnsi="ＭＳ ゴシック"/>
          <w:sz w:val="22"/>
          <w:szCs w:val="22"/>
        </w:rPr>
      </w:pPr>
    </w:p>
    <w:p w14:paraId="2345B2DE" w14:textId="77777777" w:rsidR="00E55B62" w:rsidRDefault="00E55B62">
      <w:pPr>
        <w:rPr>
          <w:rFonts w:ascii="HG丸ｺﾞｼｯｸM-PRO" w:eastAsia="HG丸ｺﾞｼｯｸM-PRO" w:hAnsi="ＭＳ ゴシック"/>
          <w:sz w:val="22"/>
          <w:szCs w:val="22"/>
        </w:rPr>
      </w:pPr>
    </w:p>
    <w:p w14:paraId="43EBB3F5" w14:textId="77777777" w:rsidR="00E55B62" w:rsidRDefault="00E55B62">
      <w:pPr>
        <w:rPr>
          <w:rFonts w:ascii="HG丸ｺﾞｼｯｸM-PRO" w:eastAsia="HG丸ｺﾞｼｯｸM-PRO" w:hAnsi="ＭＳ ゴシック"/>
          <w:sz w:val="22"/>
          <w:szCs w:val="22"/>
        </w:rPr>
      </w:pPr>
    </w:p>
    <w:p w14:paraId="44639884" w14:textId="77777777" w:rsidR="00E55B62" w:rsidRDefault="00E55B62">
      <w:pPr>
        <w:rPr>
          <w:rFonts w:ascii="HG丸ｺﾞｼｯｸM-PRO" w:eastAsia="HG丸ｺﾞｼｯｸM-PRO" w:hAnsi="ＭＳ ゴシック"/>
          <w:sz w:val="22"/>
          <w:szCs w:val="22"/>
        </w:rPr>
      </w:pPr>
    </w:p>
    <w:p w14:paraId="3BDEE9FA" w14:textId="77777777" w:rsidR="00E55B62" w:rsidRDefault="00E60C72">
      <w:pPr>
        <w:rPr>
          <w:rFonts w:ascii="HG丸ｺﾞｼｯｸM-PRO" w:eastAsia="HG丸ｺﾞｼｯｸM-PRO" w:hAnsi="ＭＳ ゴシック"/>
          <w:sz w:val="22"/>
          <w:szCs w:val="22"/>
        </w:rPr>
      </w:pPr>
      <w:r>
        <w:rPr>
          <w:rFonts w:ascii="ＭＳ ゴシック" w:eastAsia="ＭＳ ゴシック" w:hAnsi="ＭＳ ゴシック" w:hint="eastAsia"/>
          <w:noProof/>
          <w:sz w:val="36"/>
          <w:szCs w:val="36"/>
        </w:rPr>
        <mc:AlternateContent>
          <mc:Choice Requires="wps">
            <w:drawing>
              <wp:anchor distT="0" distB="0" distL="114300" distR="114300" simplePos="0" relativeHeight="251657728" behindDoc="0" locked="0" layoutInCell="1" allowOverlap="1" wp14:anchorId="510BD3F9" wp14:editId="4DCFE753">
                <wp:simplePos x="0" y="0"/>
                <wp:positionH relativeFrom="column">
                  <wp:posOffset>7059930</wp:posOffset>
                </wp:positionH>
                <wp:positionV relativeFrom="paragraph">
                  <wp:posOffset>128165</wp:posOffset>
                </wp:positionV>
                <wp:extent cx="7022465" cy="333375"/>
                <wp:effectExtent l="0" t="0" r="26035" b="28575"/>
                <wp:wrapNone/>
                <wp:docPr id="6"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2465" cy="333375"/>
                        </a:xfrm>
                        <a:prstGeom prst="cube">
                          <a:avLst>
                            <a:gd name="adj" fmla="val 25000"/>
                          </a:avLst>
                        </a:prstGeom>
                        <a:solidFill>
                          <a:srgbClr val="FFFF99"/>
                        </a:solidFill>
                        <a:ln w="9525">
                          <a:solidFill>
                            <a:srgbClr val="000000"/>
                          </a:solidFill>
                          <a:miter lim="800000"/>
                          <a:headEnd/>
                          <a:tailEnd/>
                        </a:ln>
                      </wps:spPr>
                      <wps:txbx>
                        <w:txbxContent>
                          <w:p w14:paraId="0A43A338" w14:textId="77777777" w:rsidR="009C37B2" w:rsidRPr="00322738" w:rsidRDefault="009C37B2" w:rsidP="00BE4733">
                            <w:pPr>
                              <w:spacing w:line="320" w:lineRule="exact"/>
                              <w:rPr>
                                <w:rFonts w:ascii="ＭＳ Ｐゴシック" w:eastAsia="ＭＳ Ｐゴシック" w:hAnsi="ＭＳ Ｐゴシック"/>
                                <w:b/>
                                <w:sz w:val="22"/>
                                <w:szCs w:val="22"/>
                              </w:rPr>
                            </w:pPr>
                            <w:r w:rsidRPr="00322738">
                              <w:rPr>
                                <w:rFonts w:ascii="ＭＳ Ｐゴシック" w:eastAsia="ＭＳ Ｐゴシック" w:hAnsi="ＭＳ Ｐゴシック" w:hint="eastAsia"/>
                                <w:b/>
                                <w:sz w:val="22"/>
                                <w:szCs w:val="22"/>
                              </w:rPr>
                              <w:t>第２　 業務運営の改善及び効率化に関する目標を達成するためとるべき措置</w:t>
                            </w:r>
                          </w:p>
                          <w:p w14:paraId="5FD94A66" w14:textId="77777777" w:rsidR="009C37B2" w:rsidRPr="009E717F" w:rsidRDefault="009C37B2" w:rsidP="00BE4733">
                            <w:pPr>
                              <w:rPr>
                                <w:rFonts w:ascii="ＭＳ ゴシック" w:eastAsia="ＭＳ ゴシック" w:hAnsi="ＭＳ ゴシック"/>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BD3F9" id="AutoShape 65" o:spid="_x0000_s1032" type="#_x0000_t16" style="position:absolute;left:0;text-align:left;margin-left:555.9pt;margin-top:10.1pt;width:552.9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" fillcolor="#ff9">
                <v:textbox inset="5.85pt,.7pt,5.85pt,.7pt">
                  <w:txbxContent>
                    <w:p w14:paraId="0A43A338" w14:textId="77777777" w:rsidR="009C37B2" w:rsidRPr="00322738" w:rsidRDefault="009C37B2" w:rsidP="00BE4733">
                      <w:pPr>
                        <w:spacing w:line="320" w:lineRule="exact"/>
                        <w:rPr>
                          <w:rFonts w:ascii="ＭＳ Ｐゴシック" w:eastAsia="ＭＳ Ｐゴシック" w:hAnsi="ＭＳ Ｐゴシック"/>
                          <w:b/>
                          <w:sz w:val="22"/>
                          <w:szCs w:val="22"/>
                        </w:rPr>
                      </w:pPr>
                      <w:r w:rsidRPr="00322738">
                        <w:rPr>
                          <w:rFonts w:ascii="ＭＳ Ｐゴシック" w:eastAsia="ＭＳ Ｐゴシック" w:hAnsi="ＭＳ Ｐゴシック" w:hint="eastAsia"/>
                          <w:b/>
                          <w:sz w:val="22"/>
                          <w:szCs w:val="22"/>
                        </w:rPr>
                        <w:t>第２　 業務運営の改善及び効率化に関する目標を達成するためとるべき措置</w:t>
                      </w:r>
                    </w:p>
                    <w:p w14:paraId="5FD94A66" w14:textId="77777777" w:rsidR="009C37B2" w:rsidRPr="009E717F" w:rsidRDefault="009C37B2" w:rsidP="00BE4733">
                      <w:pPr>
                        <w:rPr>
                          <w:rFonts w:ascii="ＭＳ ゴシック" w:eastAsia="ＭＳ ゴシック" w:hAnsi="ＭＳ ゴシック"/>
                          <w:b/>
                          <w:sz w:val="24"/>
                        </w:rPr>
                      </w:pPr>
                    </w:p>
                  </w:txbxContent>
                </v:textbox>
              </v:shape>
            </w:pict>
          </mc:Fallback>
        </mc:AlternateContent>
      </w:r>
    </w:p>
    <w:p w14:paraId="71C2F67B" w14:textId="77777777" w:rsidR="00E55B62" w:rsidRDefault="00E55B62">
      <w:pPr>
        <w:rPr>
          <w:rFonts w:ascii="HG丸ｺﾞｼｯｸM-PRO" w:eastAsia="HG丸ｺﾞｼｯｸM-PRO" w:hAnsi="ＭＳ ゴシック"/>
          <w:sz w:val="22"/>
          <w:szCs w:val="22"/>
        </w:rPr>
      </w:pPr>
    </w:p>
    <w:p w14:paraId="5F76C4A4" w14:textId="77777777" w:rsidR="00E55B62" w:rsidRDefault="00E60C72">
      <w:pPr>
        <w:rPr>
          <w:rFonts w:ascii="HG丸ｺﾞｼｯｸM-PRO" w:eastAsia="HG丸ｺﾞｼｯｸM-PRO" w:hAnsi="ＭＳ ゴシック"/>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52608" behindDoc="0" locked="0" layoutInCell="1" allowOverlap="1" wp14:anchorId="3BEA3C43" wp14:editId="24169967">
                <wp:simplePos x="0" y="0"/>
                <wp:positionH relativeFrom="column">
                  <wp:posOffset>7094575</wp:posOffset>
                </wp:positionH>
                <wp:positionV relativeFrom="paragraph">
                  <wp:posOffset>82640</wp:posOffset>
                </wp:positionV>
                <wp:extent cx="6966585" cy="2090720"/>
                <wp:effectExtent l="0" t="0" r="24765" b="2413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6585" cy="2090720"/>
                        </a:xfrm>
                        <a:prstGeom prst="roundRect">
                          <a:avLst>
                            <a:gd name="adj" fmla="val 4111"/>
                          </a:avLst>
                        </a:prstGeom>
                        <a:solidFill>
                          <a:srgbClr val="FFFFFF"/>
                        </a:solidFill>
                        <a:ln w="9525">
                          <a:solidFill>
                            <a:srgbClr val="000000"/>
                          </a:solidFill>
                          <a:round/>
                          <a:headEnd/>
                          <a:tailEnd/>
                        </a:ln>
                      </wps:spPr>
                      <wps:txbx>
                        <w:txbxContent>
                          <w:p w14:paraId="05181236" w14:textId="77777777" w:rsidR="00015953" w:rsidRDefault="009C37B2" w:rsidP="00015953">
                            <w:pPr>
                              <w:spacing w:line="240" w:lineRule="exact"/>
                              <w:ind w:right="-2"/>
                              <w:rPr>
                                <w:rFonts w:ascii="ＭＳ Ｐゴシック" w:eastAsia="ＭＳ Ｐゴシック" w:hAnsi="ＭＳ Ｐゴシック" w:cs="ＭＳ明朝"/>
                                <w:b/>
                                <w:kern w:val="0"/>
                                <w:sz w:val="22"/>
                                <w:szCs w:val="22"/>
                              </w:rPr>
                            </w:pPr>
                            <w:r w:rsidRPr="00076745">
                              <w:rPr>
                                <w:rFonts w:ascii="ＭＳ Ｐゴシック" w:eastAsia="ＭＳ Ｐゴシック" w:hAnsi="ＭＳ Ｐゴシック" w:cs="ＭＳ明朝" w:hint="eastAsia"/>
                                <w:b/>
                                <w:kern w:val="0"/>
                                <w:sz w:val="22"/>
                                <w:szCs w:val="22"/>
                              </w:rPr>
                              <w:t>１　 自主的、自律的な組織運営</w:t>
                            </w:r>
                          </w:p>
                          <w:p w14:paraId="077F59BE" w14:textId="63B3E29E" w:rsidR="009C37B2" w:rsidRDefault="009C37B2" w:rsidP="009E5F65">
                            <w:pPr>
                              <w:spacing w:line="240" w:lineRule="exact"/>
                              <w:ind w:right="-2" w:firstLineChars="100" w:firstLine="210"/>
                              <w:rPr>
                                <w:rFonts w:ascii="HG丸ｺﾞｼｯｸM-PRO" w:eastAsia="HG丸ｺﾞｼｯｸM-PRO" w:hAnsi="ＭＳ ゴシック" w:cs="ＭＳ 明朝"/>
                                <w:kern w:val="0"/>
                                <w:szCs w:val="21"/>
                              </w:rPr>
                            </w:pPr>
                            <w:r w:rsidRPr="000B5C59">
                              <w:rPr>
                                <w:rFonts w:ascii="HG丸ｺﾞｼｯｸM-PRO" w:eastAsia="HG丸ｺﾞｼｯｸM-PRO" w:hAnsi="ＭＳ ゴシック" w:cs="ＭＳ 明朝" w:hint="eastAsia"/>
                                <w:kern w:val="0"/>
                                <w:szCs w:val="21"/>
                              </w:rPr>
                              <w:t>○</w:t>
                            </w:r>
                            <w:r w:rsidR="006F4FBF">
                              <w:rPr>
                                <w:rFonts w:ascii="HG丸ｺﾞｼｯｸM-PRO" w:eastAsia="HG丸ｺﾞｼｯｸM-PRO" w:hAnsi="ＭＳ ゴシック" w:cs="ＭＳ 明朝" w:hint="eastAsia"/>
                                <w:kern w:val="0"/>
                                <w:szCs w:val="21"/>
                              </w:rPr>
                              <w:t xml:space="preserve">　</w:t>
                            </w:r>
                            <w:r w:rsidR="000B5C59" w:rsidRPr="000B5C59">
                              <w:rPr>
                                <w:rFonts w:ascii="HG丸ｺﾞｼｯｸM-PRO" w:eastAsia="HG丸ｺﾞｼｯｸM-PRO" w:hAnsi="ＭＳ ゴシック" w:cs="ＭＳ 明朝" w:hint="eastAsia"/>
                                <w:kern w:val="0"/>
                                <w:szCs w:val="21"/>
                              </w:rPr>
                              <w:t>企業が研究所を利用する際のメリットを最大化するために</w:t>
                            </w:r>
                            <w:r w:rsidR="003B52EA">
                              <w:rPr>
                                <w:rFonts w:ascii="HG丸ｺﾞｼｯｸM-PRO" w:eastAsia="HG丸ｺﾞｼｯｸM-PRO" w:hAnsi="ＭＳ ゴシック" w:cs="ＭＳ 明朝" w:hint="eastAsia"/>
                                <w:kern w:val="0"/>
                                <w:szCs w:val="21"/>
                              </w:rPr>
                              <w:t>構築してきた事業体制の継続</w:t>
                            </w:r>
                            <w:r w:rsidR="0074154B">
                              <w:rPr>
                                <w:rFonts w:ascii="HG丸ｺﾞｼｯｸM-PRO" w:eastAsia="HG丸ｺﾞｼｯｸM-PRO" w:hAnsi="ＭＳ ゴシック" w:cs="ＭＳ 明朝" w:hint="eastAsia"/>
                                <w:kern w:val="0"/>
                                <w:szCs w:val="21"/>
                              </w:rPr>
                              <w:t xml:space="preserve">　他</w:t>
                            </w:r>
                          </w:p>
                          <w:p w14:paraId="3BA2835F" w14:textId="77777777" w:rsidR="006F4FBF" w:rsidRDefault="00015953" w:rsidP="00015953">
                            <w:pPr>
                              <w:autoSpaceDE w:val="0"/>
                              <w:autoSpaceDN w:val="0"/>
                              <w:adjustRightInd w:val="0"/>
                              <w:spacing w:line="240" w:lineRule="exact"/>
                              <w:ind w:firstLineChars="100" w:firstLine="210"/>
                              <w:rPr>
                                <w:rFonts w:ascii="HG丸ｺﾞｼｯｸM-PRO" w:eastAsia="HG丸ｺﾞｼｯｸM-PRO" w:hAnsi="ＭＳ ゴシック" w:cs="ＭＳ 明朝"/>
                                <w:kern w:val="0"/>
                                <w:szCs w:val="21"/>
                              </w:rPr>
                            </w:pPr>
                            <w:r w:rsidRPr="00432977">
                              <w:rPr>
                                <w:rFonts w:ascii="HG丸ｺﾞｼｯｸM-PRO" w:eastAsia="HG丸ｺﾞｼｯｸM-PRO" w:hAnsi="ＭＳ ゴシック" w:cs="ＭＳ 明朝" w:hint="eastAsia"/>
                                <w:kern w:val="0"/>
                                <w:szCs w:val="21"/>
                              </w:rPr>
                              <w:t>○</w:t>
                            </w:r>
                            <w:r w:rsidR="006F4FBF">
                              <w:rPr>
                                <w:rFonts w:ascii="HG丸ｺﾞｼｯｸM-PRO" w:eastAsia="HG丸ｺﾞｼｯｸM-PRO" w:hAnsi="ＭＳ ゴシック" w:cs="ＭＳ 明朝" w:hint="eastAsia"/>
                                <w:kern w:val="0"/>
                                <w:szCs w:val="21"/>
                              </w:rPr>
                              <w:t xml:space="preserve">　</w:t>
                            </w:r>
                            <w:r w:rsidR="0074154B" w:rsidRPr="0074154B">
                              <w:rPr>
                                <w:rFonts w:ascii="HG丸ｺﾞｼｯｸM-PRO" w:eastAsia="HG丸ｺﾞｼｯｸM-PRO" w:hAnsi="ＭＳ ゴシック" w:cs="ＭＳ 明朝" w:hint="eastAsia"/>
                                <w:kern w:val="0"/>
                                <w:szCs w:val="21"/>
                              </w:rPr>
                              <w:t>利用者にわかりやすい支援サービスメニューの再構成、スマート化の推進</w:t>
                            </w:r>
                            <w:r w:rsidR="0074154B">
                              <w:rPr>
                                <w:rFonts w:ascii="HG丸ｺﾞｼｯｸM-PRO" w:eastAsia="HG丸ｺﾞｼｯｸM-PRO" w:hAnsi="ＭＳ ゴシック" w:cs="ＭＳ 明朝" w:hint="eastAsia"/>
                                <w:kern w:val="0"/>
                                <w:szCs w:val="21"/>
                              </w:rPr>
                              <w:t>等、業務改善の実施　他</w:t>
                            </w:r>
                          </w:p>
                          <w:p w14:paraId="6496B9F0" w14:textId="77777777" w:rsidR="006F4FBF" w:rsidRDefault="006F4FBF" w:rsidP="00015953">
                            <w:pPr>
                              <w:autoSpaceDE w:val="0"/>
                              <w:autoSpaceDN w:val="0"/>
                              <w:adjustRightInd w:val="0"/>
                              <w:spacing w:line="240" w:lineRule="exact"/>
                              <w:ind w:firstLineChars="100" w:firstLine="210"/>
                              <w:rPr>
                                <w:rFonts w:ascii="HG丸ｺﾞｼｯｸM-PRO" w:eastAsia="HG丸ｺﾞｼｯｸM-PRO" w:hAnsi="ＭＳ ゴシック" w:cs="ＭＳ 明朝"/>
                                <w:kern w:val="0"/>
                                <w:szCs w:val="21"/>
                              </w:rPr>
                            </w:pPr>
                            <w:r>
                              <w:rPr>
                                <w:rFonts w:ascii="HG丸ｺﾞｼｯｸM-PRO" w:eastAsia="HG丸ｺﾞｼｯｸM-PRO" w:hAnsi="ＭＳ ゴシック" w:cs="ＭＳ 明朝" w:hint="eastAsia"/>
                                <w:kern w:val="0"/>
                                <w:szCs w:val="21"/>
                              </w:rPr>
                              <w:t xml:space="preserve">○　</w:t>
                            </w:r>
                            <w:r w:rsidR="0074154B" w:rsidRPr="0074154B">
                              <w:rPr>
                                <w:rFonts w:ascii="HG丸ｺﾞｼｯｸM-PRO" w:eastAsia="HG丸ｺﾞｼｯｸM-PRO" w:hAnsi="ＭＳ ゴシック" w:cs="ＭＳ 明朝" w:hint="eastAsia"/>
                                <w:kern w:val="0"/>
                                <w:szCs w:val="21"/>
                              </w:rPr>
                              <w:t>研究管理システムの運用等</w:t>
                            </w:r>
                            <w:r w:rsidR="0074154B">
                              <w:rPr>
                                <w:rFonts w:ascii="HG丸ｺﾞｼｯｸM-PRO" w:eastAsia="HG丸ｺﾞｼｯｸM-PRO" w:hAnsi="ＭＳ ゴシック" w:cs="ＭＳ 明朝" w:hint="eastAsia"/>
                                <w:kern w:val="0"/>
                                <w:szCs w:val="21"/>
                              </w:rPr>
                              <w:t>による</w:t>
                            </w:r>
                            <w:r w:rsidR="0074154B" w:rsidRPr="0074154B">
                              <w:rPr>
                                <w:rFonts w:ascii="HG丸ｺﾞｼｯｸM-PRO" w:eastAsia="HG丸ｺﾞｼｯｸM-PRO" w:hAnsi="ＭＳ ゴシック" w:cs="ＭＳ 明朝" w:hint="eastAsia"/>
                                <w:kern w:val="0"/>
                                <w:szCs w:val="21"/>
                              </w:rPr>
                              <w:t>、</w:t>
                            </w:r>
                            <w:r w:rsidRPr="006F4FBF">
                              <w:rPr>
                                <w:rFonts w:ascii="HG丸ｺﾞｼｯｸM-PRO" w:eastAsia="HG丸ｺﾞｼｯｸM-PRO" w:hAnsi="ＭＳ ゴシック" w:cs="ＭＳ 明朝" w:hint="eastAsia"/>
                                <w:kern w:val="0"/>
                                <w:szCs w:val="21"/>
                              </w:rPr>
                              <w:t>研究開発成果の</w:t>
                            </w:r>
                            <w:r w:rsidR="0074154B">
                              <w:rPr>
                                <w:rFonts w:ascii="HG丸ｺﾞｼｯｸM-PRO" w:eastAsia="HG丸ｺﾞｼｯｸM-PRO" w:hAnsi="ＭＳ ゴシック" w:cs="ＭＳ 明朝" w:hint="eastAsia"/>
                                <w:kern w:val="0"/>
                                <w:szCs w:val="21"/>
                              </w:rPr>
                              <w:t>法人内での</w:t>
                            </w:r>
                            <w:r w:rsidRPr="006F4FBF">
                              <w:rPr>
                                <w:rFonts w:ascii="HG丸ｺﾞｼｯｸM-PRO" w:eastAsia="HG丸ｺﾞｼｯｸM-PRO" w:hAnsi="ＭＳ ゴシック" w:cs="ＭＳ 明朝" w:hint="eastAsia"/>
                                <w:kern w:val="0"/>
                                <w:szCs w:val="21"/>
                              </w:rPr>
                              <w:t>評価と共有</w:t>
                            </w:r>
                            <w:r w:rsidR="0074154B">
                              <w:rPr>
                                <w:rFonts w:ascii="HG丸ｺﾞｼｯｸM-PRO" w:eastAsia="HG丸ｺﾞｼｯｸM-PRO" w:hAnsi="ＭＳ ゴシック" w:cs="ＭＳ 明朝" w:hint="eastAsia"/>
                                <w:kern w:val="0"/>
                                <w:szCs w:val="21"/>
                              </w:rPr>
                              <w:t xml:space="preserve">　他</w:t>
                            </w:r>
                          </w:p>
                          <w:p w14:paraId="056811A5" w14:textId="77777777" w:rsidR="006F4FBF" w:rsidRDefault="006F4FBF" w:rsidP="00015953">
                            <w:pPr>
                              <w:autoSpaceDE w:val="0"/>
                              <w:autoSpaceDN w:val="0"/>
                              <w:adjustRightInd w:val="0"/>
                              <w:spacing w:line="240" w:lineRule="exact"/>
                              <w:ind w:firstLineChars="100" w:firstLine="210"/>
                              <w:rPr>
                                <w:rFonts w:ascii="HG丸ｺﾞｼｯｸM-PRO" w:eastAsia="HG丸ｺﾞｼｯｸM-PRO" w:hAnsi="ＭＳ ゴシック" w:cs="ＭＳ 明朝"/>
                                <w:kern w:val="0"/>
                                <w:szCs w:val="21"/>
                              </w:rPr>
                            </w:pPr>
                            <w:r>
                              <w:rPr>
                                <w:rFonts w:ascii="HG丸ｺﾞｼｯｸM-PRO" w:eastAsia="HG丸ｺﾞｼｯｸM-PRO" w:hAnsi="ＭＳ ゴシック" w:cs="ＭＳ 明朝" w:hint="eastAsia"/>
                                <w:kern w:val="0"/>
                                <w:szCs w:val="21"/>
                              </w:rPr>
                              <w:t xml:space="preserve">○　</w:t>
                            </w:r>
                            <w:r w:rsidRPr="006F4FBF">
                              <w:rPr>
                                <w:rFonts w:ascii="HG丸ｺﾞｼｯｸM-PRO" w:eastAsia="HG丸ｺﾞｼｯｸM-PRO" w:hAnsi="ＭＳ ゴシック" w:cs="ＭＳ 明朝" w:hint="eastAsia"/>
                                <w:kern w:val="0"/>
                                <w:szCs w:val="21"/>
                              </w:rPr>
                              <w:t>設備機器・技術支援施設整備への効率的・効果的な投資</w:t>
                            </w:r>
                            <w:r w:rsidR="0074154B">
                              <w:rPr>
                                <w:rFonts w:ascii="HG丸ｺﾞｼｯｸM-PRO" w:eastAsia="HG丸ｺﾞｼｯｸM-PRO" w:hAnsi="ＭＳ ゴシック" w:cs="ＭＳ 明朝" w:hint="eastAsia"/>
                                <w:kern w:val="0"/>
                                <w:szCs w:val="21"/>
                              </w:rPr>
                              <w:t>の実施　他</w:t>
                            </w:r>
                          </w:p>
                          <w:p w14:paraId="0479982C" w14:textId="77777777" w:rsidR="006F4FBF" w:rsidRPr="006F4FBF" w:rsidRDefault="006F4FBF" w:rsidP="00015953">
                            <w:pPr>
                              <w:autoSpaceDE w:val="0"/>
                              <w:autoSpaceDN w:val="0"/>
                              <w:adjustRightInd w:val="0"/>
                              <w:spacing w:line="240" w:lineRule="exact"/>
                              <w:ind w:firstLineChars="100" w:firstLine="210"/>
                              <w:rPr>
                                <w:rFonts w:ascii="HG丸ｺﾞｼｯｸM-PRO" w:eastAsia="HG丸ｺﾞｼｯｸM-PRO" w:hAnsi="ＭＳ ゴシック" w:cs="ＭＳ 明朝"/>
                                <w:kern w:val="0"/>
                                <w:szCs w:val="21"/>
                              </w:rPr>
                            </w:pPr>
                          </w:p>
                          <w:p w14:paraId="47CF906C" w14:textId="77777777" w:rsidR="009C37B2" w:rsidRDefault="009C37B2" w:rsidP="0098417E">
                            <w:pPr>
                              <w:spacing w:line="240" w:lineRule="exact"/>
                              <w:ind w:right="-2"/>
                              <w:rPr>
                                <w:rFonts w:ascii="ＭＳ Ｐゴシック" w:eastAsia="ＭＳ Ｐゴシック" w:hAnsi="ＭＳ Ｐゴシック" w:cs="MS-Mincho"/>
                                <w:b/>
                                <w:kern w:val="0"/>
                                <w:sz w:val="22"/>
                                <w:szCs w:val="22"/>
                              </w:rPr>
                            </w:pPr>
                            <w:r w:rsidRPr="00076745">
                              <w:rPr>
                                <w:rFonts w:ascii="ＭＳ Ｐゴシック" w:eastAsia="ＭＳ Ｐゴシック" w:hAnsi="ＭＳ Ｐゴシック" w:cs="MS-Mincho" w:hint="eastAsia"/>
                                <w:b/>
                                <w:kern w:val="0"/>
                                <w:sz w:val="22"/>
                                <w:szCs w:val="22"/>
                              </w:rPr>
                              <w:t xml:space="preserve">２　</w:t>
                            </w:r>
                            <w:r w:rsidR="00076745" w:rsidRPr="00076745">
                              <w:rPr>
                                <w:rFonts w:ascii="ＭＳ Ｐゴシック" w:eastAsia="ＭＳ Ｐゴシック" w:hAnsi="ＭＳ Ｐゴシック" w:cs="MS-Mincho" w:hint="eastAsia"/>
                                <w:b/>
                                <w:kern w:val="0"/>
                                <w:sz w:val="22"/>
                                <w:szCs w:val="22"/>
                              </w:rPr>
                              <w:t xml:space="preserve">　</w:t>
                            </w:r>
                            <w:r w:rsidR="006F4FBF" w:rsidRPr="006F4FBF">
                              <w:rPr>
                                <w:rFonts w:ascii="ＭＳ Ｐゴシック" w:eastAsia="ＭＳ Ｐゴシック" w:hAnsi="ＭＳ Ｐゴシック" w:cs="MS-Mincho" w:hint="eastAsia"/>
                                <w:b/>
                                <w:kern w:val="0"/>
                                <w:sz w:val="22"/>
                                <w:szCs w:val="22"/>
                              </w:rPr>
                              <w:t>職員の確保と能力向上に向けた取組</w:t>
                            </w:r>
                          </w:p>
                          <w:p w14:paraId="00E4612B" w14:textId="77777777" w:rsidR="009C37B2" w:rsidRDefault="009C37B2" w:rsidP="00D320AF">
                            <w:pPr>
                              <w:autoSpaceDE w:val="0"/>
                              <w:autoSpaceDN w:val="0"/>
                              <w:adjustRightInd w:val="0"/>
                              <w:spacing w:line="240" w:lineRule="exact"/>
                              <w:ind w:firstLineChars="100" w:firstLine="210"/>
                              <w:rPr>
                                <w:rFonts w:ascii="HG丸ｺﾞｼｯｸM-PRO" w:eastAsia="HG丸ｺﾞｼｯｸM-PRO" w:hAnsi="ＭＳ ゴシック" w:cs="ＭＳ明朝"/>
                                <w:kern w:val="0"/>
                                <w:szCs w:val="21"/>
                              </w:rPr>
                            </w:pPr>
                            <w:r w:rsidRPr="00D320AF">
                              <w:rPr>
                                <w:rFonts w:ascii="HG丸ｺﾞｼｯｸM-PRO" w:eastAsia="HG丸ｺﾞｼｯｸM-PRO" w:hAnsi="ＭＳ ゴシック" w:cs="ＭＳ明朝" w:hint="eastAsia"/>
                                <w:kern w:val="0"/>
                                <w:szCs w:val="21"/>
                              </w:rPr>
                              <w:t>○</w:t>
                            </w:r>
                            <w:r w:rsidR="006F4FBF">
                              <w:rPr>
                                <w:rFonts w:ascii="HG丸ｺﾞｼｯｸM-PRO" w:eastAsia="HG丸ｺﾞｼｯｸM-PRO" w:hAnsi="ＭＳ ゴシック" w:cs="ＭＳ明朝" w:hint="eastAsia"/>
                                <w:kern w:val="0"/>
                                <w:szCs w:val="21"/>
                              </w:rPr>
                              <w:t xml:space="preserve">　</w:t>
                            </w:r>
                            <w:r w:rsidR="002A7657">
                              <w:rPr>
                                <w:rFonts w:ascii="HG丸ｺﾞｼｯｸM-PRO" w:eastAsia="HG丸ｺﾞｼｯｸM-PRO" w:hAnsi="ＭＳ ゴシック" w:cs="ＭＳ明朝" w:hint="eastAsia"/>
                                <w:kern w:val="0"/>
                                <w:szCs w:val="21"/>
                              </w:rPr>
                              <w:t>柔軟な</w:t>
                            </w:r>
                            <w:r w:rsidR="002A7657">
                              <w:rPr>
                                <w:rFonts w:ascii="HG丸ｺﾞｼｯｸM-PRO" w:eastAsia="HG丸ｺﾞｼｯｸM-PRO" w:hAnsi="ＭＳ ゴシック" w:cs="ＭＳ明朝"/>
                                <w:kern w:val="0"/>
                                <w:szCs w:val="21"/>
                              </w:rPr>
                              <w:t>採用形態による</w:t>
                            </w:r>
                            <w:r w:rsidR="002A7657">
                              <w:rPr>
                                <w:rFonts w:ascii="HG丸ｺﾞｼｯｸM-PRO" w:eastAsia="HG丸ｺﾞｼｯｸM-PRO" w:hAnsi="ＭＳ ゴシック" w:cs="ＭＳ明朝" w:hint="eastAsia"/>
                                <w:kern w:val="0"/>
                                <w:szCs w:val="21"/>
                              </w:rPr>
                              <w:t>優秀な</w:t>
                            </w:r>
                            <w:r w:rsidR="002A7657">
                              <w:rPr>
                                <w:rFonts w:ascii="HG丸ｺﾞｼｯｸM-PRO" w:eastAsia="HG丸ｺﾞｼｯｸM-PRO" w:hAnsi="ＭＳ ゴシック" w:cs="ＭＳ明朝"/>
                                <w:kern w:val="0"/>
                                <w:szCs w:val="21"/>
                              </w:rPr>
                              <w:t>職員の確保・育成と</w:t>
                            </w:r>
                            <w:r w:rsidR="00E60C72">
                              <w:rPr>
                                <w:rFonts w:ascii="HG丸ｺﾞｼｯｸM-PRO" w:eastAsia="HG丸ｺﾞｼｯｸM-PRO" w:hAnsi="ＭＳ ゴシック" w:cs="ＭＳ明朝" w:hint="eastAsia"/>
                                <w:kern w:val="0"/>
                                <w:szCs w:val="21"/>
                              </w:rPr>
                              <w:t>定年延長制度</w:t>
                            </w:r>
                            <w:r w:rsidR="00E60C72">
                              <w:rPr>
                                <w:rFonts w:ascii="HG丸ｺﾞｼｯｸM-PRO" w:eastAsia="HG丸ｺﾞｼｯｸM-PRO" w:hAnsi="ＭＳ ゴシック" w:cs="ＭＳ明朝"/>
                                <w:kern w:val="0"/>
                                <w:szCs w:val="21"/>
                              </w:rPr>
                              <w:t>導入に伴う</w:t>
                            </w:r>
                            <w:r w:rsidR="00E60C72">
                              <w:rPr>
                                <w:rFonts w:ascii="HG丸ｺﾞｼｯｸM-PRO" w:eastAsia="HG丸ｺﾞｼｯｸM-PRO" w:hAnsi="ＭＳ ゴシック" w:cs="ＭＳ明朝" w:hint="eastAsia"/>
                                <w:kern w:val="0"/>
                                <w:szCs w:val="21"/>
                              </w:rPr>
                              <w:t>効果的な</w:t>
                            </w:r>
                            <w:r w:rsidR="002A7657">
                              <w:rPr>
                                <w:rFonts w:ascii="HG丸ｺﾞｼｯｸM-PRO" w:eastAsia="HG丸ｺﾞｼｯｸM-PRO" w:hAnsi="ＭＳ ゴシック" w:cs="ＭＳ明朝"/>
                                <w:kern w:val="0"/>
                                <w:szCs w:val="21"/>
                              </w:rPr>
                              <w:t>人員配置</w:t>
                            </w:r>
                            <w:r w:rsidR="00E60C72">
                              <w:rPr>
                                <w:rFonts w:ascii="HG丸ｺﾞｼｯｸM-PRO" w:eastAsia="HG丸ｺﾞｼｯｸM-PRO" w:hAnsi="ＭＳ ゴシック" w:cs="ＭＳ明朝" w:hint="eastAsia"/>
                                <w:kern w:val="0"/>
                                <w:szCs w:val="21"/>
                              </w:rPr>
                              <w:t>の</w:t>
                            </w:r>
                            <w:r w:rsidR="00E60C72">
                              <w:rPr>
                                <w:rFonts w:ascii="HG丸ｺﾞｼｯｸM-PRO" w:eastAsia="HG丸ｺﾞｼｯｸM-PRO" w:hAnsi="ＭＳ ゴシック" w:cs="ＭＳ明朝"/>
                                <w:kern w:val="0"/>
                                <w:szCs w:val="21"/>
                              </w:rPr>
                              <w:t>検討</w:t>
                            </w:r>
                            <w:r w:rsidR="002A7657">
                              <w:rPr>
                                <w:rFonts w:ascii="HG丸ｺﾞｼｯｸM-PRO" w:eastAsia="HG丸ｺﾞｼｯｸM-PRO" w:hAnsi="ＭＳ ゴシック" w:cs="ＭＳ明朝" w:hint="eastAsia"/>
                                <w:kern w:val="0"/>
                                <w:szCs w:val="21"/>
                              </w:rPr>
                              <w:t xml:space="preserve">　他</w:t>
                            </w:r>
                          </w:p>
                          <w:p w14:paraId="5470719B" w14:textId="77777777" w:rsidR="006F4FBF" w:rsidRDefault="006F4FBF" w:rsidP="00D320AF">
                            <w:pPr>
                              <w:autoSpaceDE w:val="0"/>
                              <w:autoSpaceDN w:val="0"/>
                              <w:adjustRightInd w:val="0"/>
                              <w:spacing w:line="240" w:lineRule="exact"/>
                              <w:ind w:firstLineChars="100" w:firstLine="210"/>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2A7657" w:rsidRPr="002A7657">
                              <w:rPr>
                                <w:rFonts w:ascii="HG丸ｺﾞｼｯｸM-PRO" w:eastAsia="HG丸ｺﾞｼｯｸM-PRO" w:hAnsi="ＭＳ ゴシック" w:cs="ＭＳ明朝" w:hint="eastAsia"/>
                                <w:kern w:val="0"/>
                                <w:szCs w:val="21"/>
                              </w:rPr>
                              <w:t>系統的、計画的な職員研修の実施や業務上有益な各種資格取得</w:t>
                            </w:r>
                            <w:r w:rsidR="002A7657">
                              <w:rPr>
                                <w:rFonts w:ascii="HG丸ｺﾞｼｯｸM-PRO" w:eastAsia="HG丸ｺﾞｼｯｸM-PRO" w:hAnsi="ＭＳ ゴシック" w:cs="ＭＳ明朝" w:hint="eastAsia"/>
                                <w:kern w:val="0"/>
                                <w:szCs w:val="21"/>
                              </w:rPr>
                              <w:t>の</w:t>
                            </w:r>
                            <w:r w:rsidR="002A7657" w:rsidRPr="002A7657">
                              <w:rPr>
                                <w:rFonts w:ascii="HG丸ｺﾞｼｯｸM-PRO" w:eastAsia="HG丸ｺﾞｼｯｸM-PRO" w:hAnsi="ＭＳ ゴシック" w:cs="ＭＳ明朝" w:hint="eastAsia"/>
                                <w:kern w:val="0"/>
                                <w:szCs w:val="21"/>
                              </w:rPr>
                              <w:t>推進</w:t>
                            </w:r>
                            <w:r w:rsidR="002A7657">
                              <w:rPr>
                                <w:rFonts w:ascii="HG丸ｺﾞｼｯｸM-PRO" w:eastAsia="HG丸ｺﾞｼｯｸM-PRO" w:hAnsi="ＭＳ ゴシック" w:cs="ＭＳ明朝" w:hint="eastAsia"/>
                                <w:kern w:val="0"/>
                                <w:szCs w:val="21"/>
                              </w:rPr>
                              <w:t xml:space="preserve">　他</w:t>
                            </w:r>
                          </w:p>
                          <w:p w14:paraId="78C32FFB" w14:textId="77777777" w:rsidR="006F4FBF" w:rsidRPr="007336AD" w:rsidRDefault="006F4FBF" w:rsidP="00D320AF">
                            <w:pPr>
                              <w:autoSpaceDE w:val="0"/>
                              <w:autoSpaceDN w:val="0"/>
                              <w:adjustRightInd w:val="0"/>
                              <w:spacing w:line="240" w:lineRule="exact"/>
                              <w:ind w:firstLineChars="100" w:firstLine="210"/>
                              <w:rPr>
                                <w:rFonts w:ascii="HG丸ｺﾞｼｯｸM-PRO" w:eastAsia="HG丸ｺﾞｼｯｸM-PRO" w:hAnsi="ＭＳ ゴシック" w:cs="ＭＳ明朝"/>
                                <w:kern w:val="0"/>
                                <w:szCs w:val="21"/>
                              </w:rPr>
                            </w:pPr>
                          </w:p>
                          <w:p w14:paraId="7314B255" w14:textId="77777777" w:rsidR="00EF35C9" w:rsidRDefault="009C37B2" w:rsidP="00EF35C9">
                            <w:pPr>
                              <w:autoSpaceDE w:val="0"/>
                              <w:autoSpaceDN w:val="0"/>
                              <w:adjustRightInd w:val="0"/>
                              <w:spacing w:line="240" w:lineRule="exact"/>
                              <w:rPr>
                                <w:rFonts w:ascii="ＭＳ Ｐゴシック" w:eastAsia="ＭＳ Ｐゴシック" w:hAnsi="ＭＳ Ｐゴシック" w:cs="MS-Mincho"/>
                                <w:b/>
                                <w:kern w:val="0"/>
                                <w:sz w:val="22"/>
                                <w:szCs w:val="22"/>
                              </w:rPr>
                            </w:pPr>
                            <w:r w:rsidRPr="00076745">
                              <w:rPr>
                                <w:rFonts w:ascii="ＭＳ Ｐゴシック" w:eastAsia="ＭＳ Ｐゴシック" w:hAnsi="ＭＳ Ｐゴシック" w:cs="MS-Mincho" w:hint="eastAsia"/>
                                <w:b/>
                                <w:kern w:val="0"/>
                                <w:sz w:val="22"/>
                                <w:szCs w:val="22"/>
                              </w:rPr>
                              <w:t>３</w:t>
                            </w:r>
                            <w:r w:rsidRPr="00B92A6F">
                              <w:rPr>
                                <w:rFonts w:ascii="ＭＳ Ｐゴシック" w:eastAsia="ＭＳ Ｐゴシック" w:hAnsi="ＭＳ Ｐゴシック" w:cs="MS-Mincho" w:hint="eastAsia"/>
                                <w:b/>
                                <w:kern w:val="0"/>
                                <w:sz w:val="22"/>
                                <w:szCs w:val="22"/>
                              </w:rPr>
                              <w:t xml:space="preserve">　</w:t>
                            </w:r>
                            <w:r w:rsidR="00076745" w:rsidRPr="00B92A6F">
                              <w:rPr>
                                <w:rFonts w:ascii="ＭＳ Ｐゴシック" w:eastAsia="ＭＳ Ｐゴシック" w:hAnsi="ＭＳ Ｐゴシック" w:cs="MS-Mincho" w:hint="eastAsia"/>
                                <w:b/>
                                <w:kern w:val="0"/>
                                <w:sz w:val="22"/>
                                <w:szCs w:val="22"/>
                              </w:rPr>
                              <w:t xml:space="preserve">　</w:t>
                            </w:r>
                            <w:r w:rsidR="006F4FBF" w:rsidRPr="006F4FBF">
                              <w:rPr>
                                <w:rFonts w:ascii="ＭＳ Ｐゴシック" w:eastAsia="ＭＳ Ｐゴシック" w:hAnsi="ＭＳ Ｐゴシック" w:cs="MS-Mincho" w:hint="eastAsia"/>
                                <w:b/>
                                <w:kern w:val="0"/>
                                <w:sz w:val="22"/>
                                <w:szCs w:val="22"/>
                              </w:rPr>
                              <w:t>情報システム化の推進</w:t>
                            </w:r>
                          </w:p>
                          <w:p w14:paraId="7C0A5459" w14:textId="77777777" w:rsidR="002A7657" w:rsidRDefault="006F4FBF" w:rsidP="00EF35C9">
                            <w:pPr>
                              <w:autoSpaceDE w:val="0"/>
                              <w:autoSpaceDN w:val="0"/>
                              <w:adjustRightInd w:val="0"/>
                              <w:spacing w:line="240" w:lineRule="exact"/>
                              <w:rPr>
                                <w:rFonts w:ascii="HG丸ｺﾞｼｯｸM-PRO" w:eastAsia="HG丸ｺﾞｼｯｸM-PRO"/>
                                <w:szCs w:val="21"/>
                              </w:rPr>
                            </w:pPr>
                            <w:r>
                              <w:rPr>
                                <w:rFonts w:ascii="HG丸ｺﾞｼｯｸM-PRO" w:eastAsia="HG丸ｺﾞｼｯｸM-PRO" w:hint="eastAsia"/>
                                <w:szCs w:val="21"/>
                              </w:rPr>
                              <w:t xml:space="preserve">　</w:t>
                            </w:r>
                            <w:r w:rsidR="009C37B2" w:rsidRPr="00B92A6F">
                              <w:rPr>
                                <w:rFonts w:ascii="HG丸ｺﾞｼｯｸM-PRO" w:eastAsia="HG丸ｺﾞｼｯｸM-PRO" w:hint="eastAsia"/>
                                <w:szCs w:val="21"/>
                              </w:rPr>
                              <w:t>○</w:t>
                            </w:r>
                            <w:r>
                              <w:rPr>
                                <w:rFonts w:ascii="HG丸ｺﾞｼｯｸM-PRO" w:eastAsia="HG丸ｺﾞｼｯｸM-PRO" w:hint="eastAsia"/>
                                <w:szCs w:val="21"/>
                              </w:rPr>
                              <w:t xml:space="preserve">　</w:t>
                            </w:r>
                            <w:r w:rsidRPr="006F4FBF">
                              <w:rPr>
                                <w:rFonts w:ascii="HG丸ｺﾞｼｯｸM-PRO" w:eastAsia="HG丸ｺﾞｼｯｸM-PRO" w:hint="eastAsia"/>
                                <w:szCs w:val="21"/>
                              </w:rPr>
                              <w:t>オンライン技術相談やリモート操作による分析装置使用サービス等の支援業務のスマート化</w:t>
                            </w:r>
                          </w:p>
                          <w:p w14:paraId="3352C2B5" w14:textId="77777777" w:rsidR="006F4FBF" w:rsidRPr="00BA2A48" w:rsidRDefault="006F4FBF" w:rsidP="00EF35C9">
                            <w:pPr>
                              <w:autoSpaceDE w:val="0"/>
                              <w:autoSpaceDN w:val="0"/>
                              <w:adjustRightInd w:val="0"/>
                              <w:spacing w:line="240" w:lineRule="exact"/>
                              <w:rPr>
                                <w:rFonts w:ascii="ＭＳ Ｐゴシック" w:eastAsia="ＭＳ Ｐゴシック" w:hAnsi="ＭＳ Ｐゴシック" w:cs="MS-Mincho"/>
                                <w:b/>
                                <w:kern w:val="0"/>
                                <w:sz w:val="22"/>
                                <w:szCs w:val="22"/>
                              </w:rPr>
                            </w:pPr>
                            <w:r>
                              <w:rPr>
                                <w:rFonts w:ascii="HG丸ｺﾞｼｯｸM-PRO" w:eastAsia="HG丸ｺﾞｼｯｸM-PRO" w:hint="eastAsia"/>
                                <w:szCs w:val="21"/>
                              </w:rPr>
                              <w:t xml:space="preserve">　○　</w:t>
                            </w:r>
                            <w:r w:rsidR="00BA2A48" w:rsidRPr="006F4FBF">
                              <w:rPr>
                                <w:rFonts w:ascii="HG丸ｺﾞｼｯｸM-PRO" w:eastAsia="HG丸ｺﾞｼｯｸM-PRO" w:hint="eastAsia"/>
                                <w:szCs w:val="21"/>
                              </w:rPr>
                              <w:t>両センターでの</w:t>
                            </w:r>
                            <w:r w:rsidRPr="006F4FBF">
                              <w:rPr>
                                <w:rFonts w:ascii="HG丸ｺﾞｼｯｸM-PRO" w:eastAsia="HG丸ｺﾞｼｯｸM-PRO" w:hint="eastAsia"/>
                                <w:szCs w:val="21"/>
                              </w:rPr>
                              <w:t>顧客情報のデータベース</w:t>
                            </w:r>
                            <w:r>
                              <w:rPr>
                                <w:rFonts w:ascii="HG丸ｺﾞｼｯｸM-PRO" w:eastAsia="HG丸ｺﾞｼｯｸM-PRO" w:hint="eastAsia"/>
                                <w:szCs w:val="21"/>
                              </w:rPr>
                              <w:t>の</w:t>
                            </w:r>
                            <w:r w:rsidRPr="006F4FBF">
                              <w:rPr>
                                <w:rFonts w:ascii="HG丸ｺﾞｼｯｸM-PRO" w:eastAsia="HG丸ｺﾞｼｯｸM-PRO" w:hint="eastAsia"/>
                                <w:szCs w:val="21"/>
                              </w:rPr>
                              <w:t>共同運用</w:t>
                            </w:r>
                            <w:r>
                              <w:rPr>
                                <w:rFonts w:ascii="HG丸ｺﾞｼｯｸM-PRO" w:eastAsia="HG丸ｺﾞｼｯｸM-PRO" w:hint="eastAsia"/>
                                <w:szCs w:val="21"/>
                              </w:rPr>
                              <w:t>の継続</w:t>
                            </w:r>
                            <w:r w:rsidRPr="006F4FBF">
                              <w:rPr>
                                <w:rFonts w:ascii="HG丸ｺﾞｼｯｸM-PRO" w:eastAsia="HG丸ｺﾞｼｯｸM-PRO" w:hint="eastAsia"/>
                                <w:szCs w:val="21"/>
                              </w:rPr>
                              <w:t>推進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EA3C43" id="AutoShape 4" o:spid="_x0000_s1033" style="position:absolute;left:0;text-align:left;margin-left:558.65pt;margin-top:6.5pt;width:548.55pt;height:164.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6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">
                <v:textbox inset="5.85pt,.7pt,5.85pt,.7pt">
                  <w:txbxContent>
                    <w:p w14:paraId="05181236" w14:textId="77777777" w:rsidR="00015953" w:rsidRDefault="009C37B2" w:rsidP="00015953">
                      <w:pPr>
                        <w:spacing w:line="240" w:lineRule="exact"/>
                        <w:ind w:right="-2"/>
                        <w:rPr>
                          <w:rFonts w:ascii="ＭＳ Ｐゴシック" w:eastAsia="ＭＳ Ｐゴシック" w:hAnsi="ＭＳ Ｐゴシック" w:cs="ＭＳ明朝"/>
                          <w:b/>
                          <w:kern w:val="0"/>
                          <w:sz w:val="22"/>
                          <w:szCs w:val="22"/>
                        </w:rPr>
                      </w:pPr>
                      <w:r w:rsidRPr="00076745">
                        <w:rPr>
                          <w:rFonts w:ascii="ＭＳ Ｐゴシック" w:eastAsia="ＭＳ Ｐゴシック" w:hAnsi="ＭＳ Ｐゴシック" w:cs="ＭＳ明朝" w:hint="eastAsia"/>
                          <w:b/>
                          <w:kern w:val="0"/>
                          <w:sz w:val="22"/>
                          <w:szCs w:val="22"/>
                        </w:rPr>
                        <w:t>１　 自主的、自律的な組織運営</w:t>
                      </w:r>
                    </w:p>
                    <w:p w14:paraId="077F59BE" w14:textId="63B3E29E" w:rsidR="009C37B2" w:rsidRDefault="009C37B2" w:rsidP="009E5F65">
                      <w:pPr>
                        <w:spacing w:line="240" w:lineRule="exact"/>
                        <w:ind w:right="-2" w:firstLineChars="100" w:firstLine="210"/>
                        <w:rPr>
                          <w:rFonts w:ascii="HG丸ｺﾞｼｯｸM-PRO" w:eastAsia="HG丸ｺﾞｼｯｸM-PRO" w:hAnsi="ＭＳ ゴシック" w:cs="ＭＳ 明朝"/>
                          <w:kern w:val="0"/>
                          <w:szCs w:val="21"/>
                        </w:rPr>
                      </w:pPr>
                      <w:r w:rsidRPr="000B5C59">
                        <w:rPr>
                          <w:rFonts w:ascii="HG丸ｺﾞｼｯｸM-PRO" w:eastAsia="HG丸ｺﾞｼｯｸM-PRO" w:hAnsi="ＭＳ ゴシック" w:cs="ＭＳ 明朝" w:hint="eastAsia"/>
                          <w:kern w:val="0"/>
                          <w:szCs w:val="21"/>
                        </w:rPr>
                        <w:t>○</w:t>
                      </w:r>
                      <w:r w:rsidR="006F4FBF">
                        <w:rPr>
                          <w:rFonts w:ascii="HG丸ｺﾞｼｯｸM-PRO" w:eastAsia="HG丸ｺﾞｼｯｸM-PRO" w:hAnsi="ＭＳ ゴシック" w:cs="ＭＳ 明朝" w:hint="eastAsia"/>
                          <w:kern w:val="0"/>
                          <w:szCs w:val="21"/>
                        </w:rPr>
                        <w:t xml:space="preserve">　</w:t>
                      </w:r>
                      <w:r w:rsidR="000B5C59" w:rsidRPr="000B5C59">
                        <w:rPr>
                          <w:rFonts w:ascii="HG丸ｺﾞｼｯｸM-PRO" w:eastAsia="HG丸ｺﾞｼｯｸM-PRO" w:hAnsi="ＭＳ ゴシック" w:cs="ＭＳ 明朝" w:hint="eastAsia"/>
                          <w:kern w:val="0"/>
                          <w:szCs w:val="21"/>
                        </w:rPr>
                        <w:t>企業が研究所を利用する際のメリットを最大化するために</w:t>
                      </w:r>
                      <w:r w:rsidR="003B52EA">
                        <w:rPr>
                          <w:rFonts w:ascii="HG丸ｺﾞｼｯｸM-PRO" w:eastAsia="HG丸ｺﾞｼｯｸM-PRO" w:hAnsi="ＭＳ ゴシック" w:cs="ＭＳ 明朝" w:hint="eastAsia"/>
                          <w:kern w:val="0"/>
                          <w:szCs w:val="21"/>
                        </w:rPr>
                        <w:t>構築してきた事業体制の継続</w:t>
                      </w:r>
                      <w:r w:rsidR="0074154B">
                        <w:rPr>
                          <w:rFonts w:ascii="HG丸ｺﾞｼｯｸM-PRO" w:eastAsia="HG丸ｺﾞｼｯｸM-PRO" w:hAnsi="ＭＳ ゴシック" w:cs="ＭＳ 明朝" w:hint="eastAsia"/>
                          <w:kern w:val="0"/>
                          <w:szCs w:val="21"/>
                        </w:rPr>
                        <w:t xml:space="preserve">　他</w:t>
                      </w:r>
                    </w:p>
                    <w:p w14:paraId="3BA2835F" w14:textId="77777777" w:rsidR="006F4FBF" w:rsidRDefault="00015953" w:rsidP="00015953">
                      <w:pPr>
                        <w:autoSpaceDE w:val="0"/>
                        <w:autoSpaceDN w:val="0"/>
                        <w:adjustRightInd w:val="0"/>
                        <w:spacing w:line="240" w:lineRule="exact"/>
                        <w:ind w:firstLineChars="100" w:firstLine="210"/>
                        <w:rPr>
                          <w:rFonts w:ascii="HG丸ｺﾞｼｯｸM-PRO" w:eastAsia="HG丸ｺﾞｼｯｸM-PRO" w:hAnsi="ＭＳ ゴシック" w:cs="ＭＳ 明朝"/>
                          <w:kern w:val="0"/>
                          <w:szCs w:val="21"/>
                        </w:rPr>
                      </w:pPr>
                      <w:r w:rsidRPr="00432977">
                        <w:rPr>
                          <w:rFonts w:ascii="HG丸ｺﾞｼｯｸM-PRO" w:eastAsia="HG丸ｺﾞｼｯｸM-PRO" w:hAnsi="ＭＳ ゴシック" w:cs="ＭＳ 明朝" w:hint="eastAsia"/>
                          <w:kern w:val="0"/>
                          <w:szCs w:val="21"/>
                        </w:rPr>
                        <w:t>○</w:t>
                      </w:r>
                      <w:r w:rsidR="006F4FBF">
                        <w:rPr>
                          <w:rFonts w:ascii="HG丸ｺﾞｼｯｸM-PRO" w:eastAsia="HG丸ｺﾞｼｯｸM-PRO" w:hAnsi="ＭＳ ゴシック" w:cs="ＭＳ 明朝" w:hint="eastAsia"/>
                          <w:kern w:val="0"/>
                          <w:szCs w:val="21"/>
                        </w:rPr>
                        <w:t xml:space="preserve">　</w:t>
                      </w:r>
                      <w:r w:rsidR="0074154B" w:rsidRPr="0074154B">
                        <w:rPr>
                          <w:rFonts w:ascii="HG丸ｺﾞｼｯｸM-PRO" w:eastAsia="HG丸ｺﾞｼｯｸM-PRO" w:hAnsi="ＭＳ ゴシック" w:cs="ＭＳ 明朝" w:hint="eastAsia"/>
                          <w:kern w:val="0"/>
                          <w:szCs w:val="21"/>
                        </w:rPr>
                        <w:t>利用者にわかりやすい支援サービスメニューの再構成、スマート化の推進</w:t>
                      </w:r>
                      <w:r w:rsidR="0074154B">
                        <w:rPr>
                          <w:rFonts w:ascii="HG丸ｺﾞｼｯｸM-PRO" w:eastAsia="HG丸ｺﾞｼｯｸM-PRO" w:hAnsi="ＭＳ ゴシック" w:cs="ＭＳ 明朝" w:hint="eastAsia"/>
                          <w:kern w:val="0"/>
                          <w:szCs w:val="21"/>
                        </w:rPr>
                        <w:t>等、業務改善の実施　他</w:t>
                      </w:r>
                    </w:p>
                    <w:p w14:paraId="6496B9F0" w14:textId="77777777" w:rsidR="006F4FBF" w:rsidRDefault="006F4FBF" w:rsidP="00015953">
                      <w:pPr>
                        <w:autoSpaceDE w:val="0"/>
                        <w:autoSpaceDN w:val="0"/>
                        <w:adjustRightInd w:val="0"/>
                        <w:spacing w:line="240" w:lineRule="exact"/>
                        <w:ind w:firstLineChars="100" w:firstLine="210"/>
                        <w:rPr>
                          <w:rFonts w:ascii="HG丸ｺﾞｼｯｸM-PRO" w:eastAsia="HG丸ｺﾞｼｯｸM-PRO" w:hAnsi="ＭＳ ゴシック" w:cs="ＭＳ 明朝"/>
                          <w:kern w:val="0"/>
                          <w:szCs w:val="21"/>
                        </w:rPr>
                      </w:pPr>
                      <w:r>
                        <w:rPr>
                          <w:rFonts w:ascii="HG丸ｺﾞｼｯｸM-PRO" w:eastAsia="HG丸ｺﾞｼｯｸM-PRO" w:hAnsi="ＭＳ ゴシック" w:cs="ＭＳ 明朝" w:hint="eastAsia"/>
                          <w:kern w:val="0"/>
                          <w:szCs w:val="21"/>
                        </w:rPr>
                        <w:t xml:space="preserve">○　</w:t>
                      </w:r>
                      <w:r w:rsidR="0074154B" w:rsidRPr="0074154B">
                        <w:rPr>
                          <w:rFonts w:ascii="HG丸ｺﾞｼｯｸM-PRO" w:eastAsia="HG丸ｺﾞｼｯｸM-PRO" w:hAnsi="ＭＳ ゴシック" w:cs="ＭＳ 明朝" w:hint="eastAsia"/>
                          <w:kern w:val="0"/>
                          <w:szCs w:val="21"/>
                        </w:rPr>
                        <w:t>研究管理システムの運用等</w:t>
                      </w:r>
                      <w:r w:rsidR="0074154B">
                        <w:rPr>
                          <w:rFonts w:ascii="HG丸ｺﾞｼｯｸM-PRO" w:eastAsia="HG丸ｺﾞｼｯｸM-PRO" w:hAnsi="ＭＳ ゴシック" w:cs="ＭＳ 明朝" w:hint="eastAsia"/>
                          <w:kern w:val="0"/>
                          <w:szCs w:val="21"/>
                        </w:rPr>
                        <w:t>による</w:t>
                      </w:r>
                      <w:r w:rsidR="0074154B" w:rsidRPr="0074154B">
                        <w:rPr>
                          <w:rFonts w:ascii="HG丸ｺﾞｼｯｸM-PRO" w:eastAsia="HG丸ｺﾞｼｯｸM-PRO" w:hAnsi="ＭＳ ゴシック" w:cs="ＭＳ 明朝" w:hint="eastAsia"/>
                          <w:kern w:val="0"/>
                          <w:szCs w:val="21"/>
                        </w:rPr>
                        <w:t>、</w:t>
                      </w:r>
                      <w:r w:rsidRPr="006F4FBF">
                        <w:rPr>
                          <w:rFonts w:ascii="HG丸ｺﾞｼｯｸM-PRO" w:eastAsia="HG丸ｺﾞｼｯｸM-PRO" w:hAnsi="ＭＳ ゴシック" w:cs="ＭＳ 明朝" w:hint="eastAsia"/>
                          <w:kern w:val="0"/>
                          <w:szCs w:val="21"/>
                        </w:rPr>
                        <w:t>研究開発成果の</w:t>
                      </w:r>
                      <w:r w:rsidR="0074154B">
                        <w:rPr>
                          <w:rFonts w:ascii="HG丸ｺﾞｼｯｸM-PRO" w:eastAsia="HG丸ｺﾞｼｯｸM-PRO" w:hAnsi="ＭＳ ゴシック" w:cs="ＭＳ 明朝" w:hint="eastAsia"/>
                          <w:kern w:val="0"/>
                          <w:szCs w:val="21"/>
                        </w:rPr>
                        <w:t>法人内での</w:t>
                      </w:r>
                      <w:r w:rsidRPr="006F4FBF">
                        <w:rPr>
                          <w:rFonts w:ascii="HG丸ｺﾞｼｯｸM-PRO" w:eastAsia="HG丸ｺﾞｼｯｸM-PRO" w:hAnsi="ＭＳ ゴシック" w:cs="ＭＳ 明朝" w:hint="eastAsia"/>
                          <w:kern w:val="0"/>
                          <w:szCs w:val="21"/>
                        </w:rPr>
                        <w:t>評価と共有</w:t>
                      </w:r>
                      <w:r w:rsidR="0074154B">
                        <w:rPr>
                          <w:rFonts w:ascii="HG丸ｺﾞｼｯｸM-PRO" w:eastAsia="HG丸ｺﾞｼｯｸM-PRO" w:hAnsi="ＭＳ ゴシック" w:cs="ＭＳ 明朝" w:hint="eastAsia"/>
                          <w:kern w:val="0"/>
                          <w:szCs w:val="21"/>
                        </w:rPr>
                        <w:t xml:space="preserve">　他</w:t>
                      </w:r>
                    </w:p>
                    <w:p w14:paraId="056811A5" w14:textId="77777777" w:rsidR="006F4FBF" w:rsidRDefault="006F4FBF" w:rsidP="00015953">
                      <w:pPr>
                        <w:autoSpaceDE w:val="0"/>
                        <w:autoSpaceDN w:val="0"/>
                        <w:adjustRightInd w:val="0"/>
                        <w:spacing w:line="240" w:lineRule="exact"/>
                        <w:ind w:firstLineChars="100" w:firstLine="210"/>
                        <w:rPr>
                          <w:rFonts w:ascii="HG丸ｺﾞｼｯｸM-PRO" w:eastAsia="HG丸ｺﾞｼｯｸM-PRO" w:hAnsi="ＭＳ ゴシック" w:cs="ＭＳ 明朝"/>
                          <w:kern w:val="0"/>
                          <w:szCs w:val="21"/>
                        </w:rPr>
                      </w:pPr>
                      <w:r>
                        <w:rPr>
                          <w:rFonts w:ascii="HG丸ｺﾞｼｯｸM-PRO" w:eastAsia="HG丸ｺﾞｼｯｸM-PRO" w:hAnsi="ＭＳ ゴシック" w:cs="ＭＳ 明朝" w:hint="eastAsia"/>
                          <w:kern w:val="0"/>
                          <w:szCs w:val="21"/>
                        </w:rPr>
                        <w:t xml:space="preserve">○　</w:t>
                      </w:r>
                      <w:r w:rsidRPr="006F4FBF">
                        <w:rPr>
                          <w:rFonts w:ascii="HG丸ｺﾞｼｯｸM-PRO" w:eastAsia="HG丸ｺﾞｼｯｸM-PRO" w:hAnsi="ＭＳ ゴシック" w:cs="ＭＳ 明朝" w:hint="eastAsia"/>
                          <w:kern w:val="0"/>
                          <w:szCs w:val="21"/>
                        </w:rPr>
                        <w:t>設備機器・技術支援施設整備への効率的・効果的な投資</w:t>
                      </w:r>
                      <w:r w:rsidR="0074154B">
                        <w:rPr>
                          <w:rFonts w:ascii="HG丸ｺﾞｼｯｸM-PRO" w:eastAsia="HG丸ｺﾞｼｯｸM-PRO" w:hAnsi="ＭＳ ゴシック" w:cs="ＭＳ 明朝" w:hint="eastAsia"/>
                          <w:kern w:val="0"/>
                          <w:szCs w:val="21"/>
                        </w:rPr>
                        <w:t>の実施　他</w:t>
                      </w:r>
                    </w:p>
                    <w:p w14:paraId="0479982C" w14:textId="77777777" w:rsidR="006F4FBF" w:rsidRPr="006F4FBF" w:rsidRDefault="006F4FBF" w:rsidP="00015953">
                      <w:pPr>
                        <w:autoSpaceDE w:val="0"/>
                        <w:autoSpaceDN w:val="0"/>
                        <w:adjustRightInd w:val="0"/>
                        <w:spacing w:line="240" w:lineRule="exact"/>
                        <w:ind w:firstLineChars="100" w:firstLine="210"/>
                        <w:rPr>
                          <w:rFonts w:ascii="HG丸ｺﾞｼｯｸM-PRO" w:eastAsia="HG丸ｺﾞｼｯｸM-PRO" w:hAnsi="ＭＳ ゴシック" w:cs="ＭＳ 明朝"/>
                          <w:kern w:val="0"/>
                          <w:szCs w:val="21"/>
                        </w:rPr>
                      </w:pPr>
                    </w:p>
                    <w:p w14:paraId="47CF906C" w14:textId="77777777" w:rsidR="009C37B2" w:rsidRDefault="009C37B2" w:rsidP="0098417E">
                      <w:pPr>
                        <w:spacing w:line="240" w:lineRule="exact"/>
                        <w:ind w:right="-2"/>
                        <w:rPr>
                          <w:rFonts w:ascii="ＭＳ Ｐゴシック" w:eastAsia="ＭＳ Ｐゴシック" w:hAnsi="ＭＳ Ｐゴシック" w:cs="MS-Mincho"/>
                          <w:b/>
                          <w:kern w:val="0"/>
                          <w:sz w:val="22"/>
                          <w:szCs w:val="22"/>
                        </w:rPr>
                      </w:pPr>
                      <w:r w:rsidRPr="00076745">
                        <w:rPr>
                          <w:rFonts w:ascii="ＭＳ Ｐゴシック" w:eastAsia="ＭＳ Ｐゴシック" w:hAnsi="ＭＳ Ｐゴシック" w:cs="MS-Mincho" w:hint="eastAsia"/>
                          <w:b/>
                          <w:kern w:val="0"/>
                          <w:sz w:val="22"/>
                          <w:szCs w:val="22"/>
                        </w:rPr>
                        <w:t xml:space="preserve">２　</w:t>
                      </w:r>
                      <w:r w:rsidR="00076745" w:rsidRPr="00076745">
                        <w:rPr>
                          <w:rFonts w:ascii="ＭＳ Ｐゴシック" w:eastAsia="ＭＳ Ｐゴシック" w:hAnsi="ＭＳ Ｐゴシック" w:cs="MS-Mincho" w:hint="eastAsia"/>
                          <w:b/>
                          <w:kern w:val="0"/>
                          <w:sz w:val="22"/>
                          <w:szCs w:val="22"/>
                        </w:rPr>
                        <w:t xml:space="preserve">　</w:t>
                      </w:r>
                      <w:r w:rsidR="006F4FBF" w:rsidRPr="006F4FBF">
                        <w:rPr>
                          <w:rFonts w:ascii="ＭＳ Ｐゴシック" w:eastAsia="ＭＳ Ｐゴシック" w:hAnsi="ＭＳ Ｐゴシック" w:cs="MS-Mincho" w:hint="eastAsia"/>
                          <w:b/>
                          <w:kern w:val="0"/>
                          <w:sz w:val="22"/>
                          <w:szCs w:val="22"/>
                        </w:rPr>
                        <w:t>職員の確保と能力向上に向けた取組</w:t>
                      </w:r>
                    </w:p>
                    <w:p w14:paraId="00E4612B" w14:textId="77777777" w:rsidR="009C37B2" w:rsidRDefault="009C37B2" w:rsidP="00D320AF">
                      <w:pPr>
                        <w:autoSpaceDE w:val="0"/>
                        <w:autoSpaceDN w:val="0"/>
                        <w:adjustRightInd w:val="0"/>
                        <w:spacing w:line="240" w:lineRule="exact"/>
                        <w:ind w:firstLineChars="100" w:firstLine="210"/>
                        <w:rPr>
                          <w:rFonts w:ascii="HG丸ｺﾞｼｯｸM-PRO" w:eastAsia="HG丸ｺﾞｼｯｸM-PRO" w:hAnsi="ＭＳ ゴシック" w:cs="ＭＳ明朝"/>
                          <w:kern w:val="0"/>
                          <w:szCs w:val="21"/>
                        </w:rPr>
                      </w:pPr>
                      <w:r w:rsidRPr="00D320AF">
                        <w:rPr>
                          <w:rFonts w:ascii="HG丸ｺﾞｼｯｸM-PRO" w:eastAsia="HG丸ｺﾞｼｯｸM-PRO" w:hAnsi="ＭＳ ゴシック" w:cs="ＭＳ明朝" w:hint="eastAsia"/>
                          <w:kern w:val="0"/>
                          <w:szCs w:val="21"/>
                        </w:rPr>
                        <w:t>○</w:t>
                      </w:r>
                      <w:r w:rsidR="006F4FBF">
                        <w:rPr>
                          <w:rFonts w:ascii="HG丸ｺﾞｼｯｸM-PRO" w:eastAsia="HG丸ｺﾞｼｯｸM-PRO" w:hAnsi="ＭＳ ゴシック" w:cs="ＭＳ明朝" w:hint="eastAsia"/>
                          <w:kern w:val="0"/>
                          <w:szCs w:val="21"/>
                        </w:rPr>
                        <w:t xml:space="preserve">　</w:t>
                      </w:r>
                      <w:r w:rsidR="002A7657">
                        <w:rPr>
                          <w:rFonts w:ascii="HG丸ｺﾞｼｯｸM-PRO" w:eastAsia="HG丸ｺﾞｼｯｸM-PRO" w:hAnsi="ＭＳ ゴシック" w:cs="ＭＳ明朝" w:hint="eastAsia"/>
                          <w:kern w:val="0"/>
                          <w:szCs w:val="21"/>
                        </w:rPr>
                        <w:t>柔軟な</w:t>
                      </w:r>
                      <w:r w:rsidR="002A7657">
                        <w:rPr>
                          <w:rFonts w:ascii="HG丸ｺﾞｼｯｸM-PRO" w:eastAsia="HG丸ｺﾞｼｯｸM-PRO" w:hAnsi="ＭＳ ゴシック" w:cs="ＭＳ明朝"/>
                          <w:kern w:val="0"/>
                          <w:szCs w:val="21"/>
                        </w:rPr>
                        <w:t>採用形態による</w:t>
                      </w:r>
                      <w:r w:rsidR="002A7657">
                        <w:rPr>
                          <w:rFonts w:ascii="HG丸ｺﾞｼｯｸM-PRO" w:eastAsia="HG丸ｺﾞｼｯｸM-PRO" w:hAnsi="ＭＳ ゴシック" w:cs="ＭＳ明朝" w:hint="eastAsia"/>
                          <w:kern w:val="0"/>
                          <w:szCs w:val="21"/>
                        </w:rPr>
                        <w:t>優秀な</w:t>
                      </w:r>
                      <w:r w:rsidR="002A7657">
                        <w:rPr>
                          <w:rFonts w:ascii="HG丸ｺﾞｼｯｸM-PRO" w:eastAsia="HG丸ｺﾞｼｯｸM-PRO" w:hAnsi="ＭＳ ゴシック" w:cs="ＭＳ明朝"/>
                          <w:kern w:val="0"/>
                          <w:szCs w:val="21"/>
                        </w:rPr>
                        <w:t>職員の確保・育成と</w:t>
                      </w:r>
                      <w:r w:rsidR="00E60C72">
                        <w:rPr>
                          <w:rFonts w:ascii="HG丸ｺﾞｼｯｸM-PRO" w:eastAsia="HG丸ｺﾞｼｯｸM-PRO" w:hAnsi="ＭＳ ゴシック" w:cs="ＭＳ明朝" w:hint="eastAsia"/>
                          <w:kern w:val="0"/>
                          <w:szCs w:val="21"/>
                        </w:rPr>
                        <w:t>定年延長制度</w:t>
                      </w:r>
                      <w:r w:rsidR="00E60C72">
                        <w:rPr>
                          <w:rFonts w:ascii="HG丸ｺﾞｼｯｸM-PRO" w:eastAsia="HG丸ｺﾞｼｯｸM-PRO" w:hAnsi="ＭＳ ゴシック" w:cs="ＭＳ明朝"/>
                          <w:kern w:val="0"/>
                          <w:szCs w:val="21"/>
                        </w:rPr>
                        <w:t>導入に伴う</w:t>
                      </w:r>
                      <w:r w:rsidR="00E60C72">
                        <w:rPr>
                          <w:rFonts w:ascii="HG丸ｺﾞｼｯｸM-PRO" w:eastAsia="HG丸ｺﾞｼｯｸM-PRO" w:hAnsi="ＭＳ ゴシック" w:cs="ＭＳ明朝" w:hint="eastAsia"/>
                          <w:kern w:val="0"/>
                          <w:szCs w:val="21"/>
                        </w:rPr>
                        <w:t>効果的な</w:t>
                      </w:r>
                      <w:r w:rsidR="002A7657">
                        <w:rPr>
                          <w:rFonts w:ascii="HG丸ｺﾞｼｯｸM-PRO" w:eastAsia="HG丸ｺﾞｼｯｸM-PRO" w:hAnsi="ＭＳ ゴシック" w:cs="ＭＳ明朝"/>
                          <w:kern w:val="0"/>
                          <w:szCs w:val="21"/>
                        </w:rPr>
                        <w:t>人員配置</w:t>
                      </w:r>
                      <w:r w:rsidR="00E60C72">
                        <w:rPr>
                          <w:rFonts w:ascii="HG丸ｺﾞｼｯｸM-PRO" w:eastAsia="HG丸ｺﾞｼｯｸM-PRO" w:hAnsi="ＭＳ ゴシック" w:cs="ＭＳ明朝" w:hint="eastAsia"/>
                          <w:kern w:val="0"/>
                          <w:szCs w:val="21"/>
                        </w:rPr>
                        <w:t>の</w:t>
                      </w:r>
                      <w:r w:rsidR="00E60C72">
                        <w:rPr>
                          <w:rFonts w:ascii="HG丸ｺﾞｼｯｸM-PRO" w:eastAsia="HG丸ｺﾞｼｯｸM-PRO" w:hAnsi="ＭＳ ゴシック" w:cs="ＭＳ明朝"/>
                          <w:kern w:val="0"/>
                          <w:szCs w:val="21"/>
                        </w:rPr>
                        <w:t>検討</w:t>
                      </w:r>
                      <w:r w:rsidR="002A7657">
                        <w:rPr>
                          <w:rFonts w:ascii="HG丸ｺﾞｼｯｸM-PRO" w:eastAsia="HG丸ｺﾞｼｯｸM-PRO" w:hAnsi="ＭＳ ゴシック" w:cs="ＭＳ明朝" w:hint="eastAsia"/>
                          <w:kern w:val="0"/>
                          <w:szCs w:val="21"/>
                        </w:rPr>
                        <w:t xml:space="preserve">　他</w:t>
                      </w:r>
                    </w:p>
                    <w:p w14:paraId="5470719B" w14:textId="77777777" w:rsidR="006F4FBF" w:rsidRDefault="006F4FBF" w:rsidP="00D320AF">
                      <w:pPr>
                        <w:autoSpaceDE w:val="0"/>
                        <w:autoSpaceDN w:val="0"/>
                        <w:adjustRightInd w:val="0"/>
                        <w:spacing w:line="240" w:lineRule="exact"/>
                        <w:ind w:firstLineChars="100" w:firstLine="210"/>
                        <w:rPr>
                          <w:rFonts w:ascii="HG丸ｺﾞｼｯｸM-PRO" w:eastAsia="HG丸ｺﾞｼｯｸM-PRO" w:hAnsi="ＭＳ ゴシック" w:cs="ＭＳ明朝"/>
                          <w:kern w:val="0"/>
                          <w:szCs w:val="21"/>
                        </w:rPr>
                      </w:pPr>
                      <w:r>
                        <w:rPr>
                          <w:rFonts w:ascii="HG丸ｺﾞｼｯｸM-PRO" w:eastAsia="HG丸ｺﾞｼｯｸM-PRO" w:hAnsi="ＭＳ ゴシック" w:cs="ＭＳ明朝" w:hint="eastAsia"/>
                          <w:kern w:val="0"/>
                          <w:szCs w:val="21"/>
                        </w:rPr>
                        <w:t xml:space="preserve">○　</w:t>
                      </w:r>
                      <w:r w:rsidR="002A7657" w:rsidRPr="002A7657">
                        <w:rPr>
                          <w:rFonts w:ascii="HG丸ｺﾞｼｯｸM-PRO" w:eastAsia="HG丸ｺﾞｼｯｸM-PRO" w:hAnsi="ＭＳ ゴシック" w:cs="ＭＳ明朝" w:hint="eastAsia"/>
                          <w:kern w:val="0"/>
                          <w:szCs w:val="21"/>
                        </w:rPr>
                        <w:t>系統的、計画的な職員研修の実施や業務上有益な各種資格取得</w:t>
                      </w:r>
                      <w:r w:rsidR="002A7657">
                        <w:rPr>
                          <w:rFonts w:ascii="HG丸ｺﾞｼｯｸM-PRO" w:eastAsia="HG丸ｺﾞｼｯｸM-PRO" w:hAnsi="ＭＳ ゴシック" w:cs="ＭＳ明朝" w:hint="eastAsia"/>
                          <w:kern w:val="0"/>
                          <w:szCs w:val="21"/>
                        </w:rPr>
                        <w:t>の</w:t>
                      </w:r>
                      <w:r w:rsidR="002A7657" w:rsidRPr="002A7657">
                        <w:rPr>
                          <w:rFonts w:ascii="HG丸ｺﾞｼｯｸM-PRO" w:eastAsia="HG丸ｺﾞｼｯｸM-PRO" w:hAnsi="ＭＳ ゴシック" w:cs="ＭＳ明朝" w:hint="eastAsia"/>
                          <w:kern w:val="0"/>
                          <w:szCs w:val="21"/>
                        </w:rPr>
                        <w:t>推進</w:t>
                      </w:r>
                      <w:r w:rsidR="002A7657">
                        <w:rPr>
                          <w:rFonts w:ascii="HG丸ｺﾞｼｯｸM-PRO" w:eastAsia="HG丸ｺﾞｼｯｸM-PRO" w:hAnsi="ＭＳ ゴシック" w:cs="ＭＳ明朝" w:hint="eastAsia"/>
                          <w:kern w:val="0"/>
                          <w:szCs w:val="21"/>
                        </w:rPr>
                        <w:t xml:space="preserve">　他</w:t>
                      </w:r>
                    </w:p>
                    <w:p w14:paraId="78C32FFB" w14:textId="77777777" w:rsidR="006F4FBF" w:rsidRPr="007336AD" w:rsidRDefault="006F4FBF" w:rsidP="00D320AF">
                      <w:pPr>
                        <w:autoSpaceDE w:val="0"/>
                        <w:autoSpaceDN w:val="0"/>
                        <w:adjustRightInd w:val="0"/>
                        <w:spacing w:line="240" w:lineRule="exact"/>
                        <w:ind w:firstLineChars="100" w:firstLine="210"/>
                        <w:rPr>
                          <w:rFonts w:ascii="HG丸ｺﾞｼｯｸM-PRO" w:eastAsia="HG丸ｺﾞｼｯｸM-PRO" w:hAnsi="ＭＳ ゴシック" w:cs="ＭＳ明朝"/>
                          <w:kern w:val="0"/>
                          <w:szCs w:val="21"/>
                        </w:rPr>
                      </w:pPr>
                    </w:p>
                    <w:p w14:paraId="7314B255" w14:textId="77777777" w:rsidR="00EF35C9" w:rsidRDefault="009C37B2" w:rsidP="00EF35C9">
                      <w:pPr>
                        <w:autoSpaceDE w:val="0"/>
                        <w:autoSpaceDN w:val="0"/>
                        <w:adjustRightInd w:val="0"/>
                        <w:spacing w:line="240" w:lineRule="exact"/>
                        <w:rPr>
                          <w:rFonts w:ascii="ＭＳ Ｐゴシック" w:eastAsia="ＭＳ Ｐゴシック" w:hAnsi="ＭＳ Ｐゴシック" w:cs="MS-Mincho"/>
                          <w:b/>
                          <w:kern w:val="0"/>
                          <w:sz w:val="22"/>
                          <w:szCs w:val="22"/>
                        </w:rPr>
                      </w:pPr>
                      <w:r w:rsidRPr="00076745">
                        <w:rPr>
                          <w:rFonts w:ascii="ＭＳ Ｐゴシック" w:eastAsia="ＭＳ Ｐゴシック" w:hAnsi="ＭＳ Ｐゴシック" w:cs="MS-Mincho" w:hint="eastAsia"/>
                          <w:b/>
                          <w:kern w:val="0"/>
                          <w:sz w:val="22"/>
                          <w:szCs w:val="22"/>
                        </w:rPr>
                        <w:t>３</w:t>
                      </w:r>
                      <w:r w:rsidRPr="00B92A6F">
                        <w:rPr>
                          <w:rFonts w:ascii="ＭＳ Ｐゴシック" w:eastAsia="ＭＳ Ｐゴシック" w:hAnsi="ＭＳ Ｐゴシック" w:cs="MS-Mincho" w:hint="eastAsia"/>
                          <w:b/>
                          <w:kern w:val="0"/>
                          <w:sz w:val="22"/>
                          <w:szCs w:val="22"/>
                        </w:rPr>
                        <w:t xml:space="preserve">　</w:t>
                      </w:r>
                      <w:r w:rsidR="00076745" w:rsidRPr="00B92A6F">
                        <w:rPr>
                          <w:rFonts w:ascii="ＭＳ Ｐゴシック" w:eastAsia="ＭＳ Ｐゴシック" w:hAnsi="ＭＳ Ｐゴシック" w:cs="MS-Mincho" w:hint="eastAsia"/>
                          <w:b/>
                          <w:kern w:val="0"/>
                          <w:sz w:val="22"/>
                          <w:szCs w:val="22"/>
                        </w:rPr>
                        <w:t xml:space="preserve">　</w:t>
                      </w:r>
                      <w:r w:rsidR="006F4FBF" w:rsidRPr="006F4FBF">
                        <w:rPr>
                          <w:rFonts w:ascii="ＭＳ Ｐゴシック" w:eastAsia="ＭＳ Ｐゴシック" w:hAnsi="ＭＳ Ｐゴシック" w:cs="MS-Mincho" w:hint="eastAsia"/>
                          <w:b/>
                          <w:kern w:val="0"/>
                          <w:sz w:val="22"/>
                          <w:szCs w:val="22"/>
                        </w:rPr>
                        <w:t>情報システム化の推進</w:t>
                      </w:r>
                    </w:p>
                    <w:p w14:paraId="7C0A5459" w14:textId="77777777" w:rsidR="002A7657" w:rsidRDefault="006F4FBF" w:rsidP="00EF35C9">
                      <w:pPr>
                        <w:autoSpaceDE w:val="0"/>
                        <w:autoSpaceDN w:val="0"/>
                        <w:adjustRightInd w:val="0"/>
                        <w:spacing w:line="240" w:lineRule="exact"/>
                        <w:rPr>
                          <w:rFonts w:ascii="HG丸ｺﾞｼｯｸM-PRO" w:eastAsia="HG丸ｺﾞｼｯｸM-PRO"/>
                          <w:szCs w:val="21"/>
                        </w:rPr>
                      </w:pPr>
                      <w:r>
                        <w:rPr>
                          <w:rFonts w:ascii="HG丸ｺﾞｼｯｸM-PRO" w:eastAsia="HG丸ｺﾞｼｯｸM-PRO" w:hint="eastAsia"/>
                          <w:szCs w:val="21"/>
                        </w:rPr>
                        <w:t xml:space="preserve">　</w:t>
                      </w:r>
                      <w:r w:rsidR="009C37B2" w:rsidRPr="00B92A6F">
                        <w:rPr>
                          <w:rFonts w:ascii="HG丸ｺﾞｼｯｸM-PRO" w:eastAsia="HG丸ｺﾞｼｯｸM-PRO" w:hint="eastAsia"/>
                          <w:szCs w:val="21"/>
                        </w:rPr>
                        <w:t>○</w:t>
                      </w:r>
                      <w:r>
                        <w:rPr>
                          <w:rFonts w:ascii="HG丸ｺﾞｼｯｸM-PRO" w:eastAsia="HG丸ｺﾞｼｯｸM-PRO" w:hint="eastAsia"/>
                          <w:szCs w:val="21"/>
                        </w:rPr>
                        <w:t xml:space="preserve">　</w:t>
                      </w:r>
                      <w:r w:rsidRPr="006F4FBF">
                        <w:rPr>
                          <w:rFonts w:ascii="HG丸ｺﾞｼｯｸM-PRO" w:eastAsia="HG丸ｺﾞｼｯｸM-PRO" w:hint="eastAsia"/>
                          <w:szCs w:val="21"/>
                        </w:rPr>
                        <w:t>オンライン技術相談やリモート操作による分析装置使用サービス等の支援業務のスマート化</w:t>
                      </w:r>
                    </w:p>
                    <w:p w14:paraId="3352C2B5" w14:textId="77777777" w:rsidR="006F4FBF" w:rsidRPr="00BA2A48" w:rsidRDefault="006F4FBF" w:rsidP="00EF35C9">
                      <w:pPr>
                        <w:autoSpaceDE w:val="0"/>
                        <w:autoSpaceDN w:val="0"/>
                        <w:adjustRightInd w:val="0"/>
                        <w:spacing w:line="240" w:lineRule="exact"/>
                        <w:rPr>
                          <w:rFonts w:ascii="ＭＳ Ｐゴシック" w:eastAsia="ＭＳ Ｐゴシック" w:hAnsi="ＭＳ Ｐゴシック" w:cs="MS-Mincho"/>
                          <w:b/>
                          <w:kern w:val="0"/>
                          <w:sz w:val="22"/>
                          <w:szCs w:val="22"/>
                        </w:rPr>
                      </w:pPr>
                      <w:r>
                        <w:rPr>
                          <w:rFonts w:ascii="HG丸ｺﾞｼｯｸM-PRO" w:eastAsia="HG丸ｺﾞｼｯｸM-PRO" w:hint="eastAsia"/>
                          <w:szCs w:val="21"/>
                        </w:rPr>
                        <w:t xml:space="preserve">　○　</w:t>
                      </w:r>
                      <w:r w:rsidR="00BA2A48" w:rsidRPr="006F4FBF">
                        <w:rPr>
                          <w:rFonts w:ascii="HG丸ｺﾞｼｯｸM-PRO" w:eastAsia="HG丸ｺﾞｼｯｸM-PRO" w:hint="eastAsia"/>
                          <w:szCs w:val="21"/>
                        </w:rPr>
                        <w:t>両センターでの</w:t>
                      </w:r>
                      <w:r w:rsidRPr="006F4FBF">
                        <w:rPr>
                          <w:rFonts w:ascii="HG丸ｺﾞｼｯｸM-PRO" w:eastAsia="HG丸ｺﾞｼｯｸM-PRO" w:hint="eastAsia"/>
                          <w:szCs w:val="21"/>
                        </w:rPr>
                        <w:t>顧客情報のデータベース</w:t>
                      </w:r>
                      <w:r>
                        <w:rPr>
                          <w:rFonts w:ascii="HG丸ｺﾞｼｯｸM-PRO" w:eastAsia="HG丸ｺﾞｼｯｸM-PRO" w:hint="eastAsia"/>
                          <w:szCs w:val="21"/>
                        </w:rPr>
                        <w:t>の</w:t>
                      </w:r>
                      <w:r w:rsidRPr="006F4FBF">
                        <w:rPr>
                          <w:rFonts w:ascii="HG丸ｺﾞｼｯｸM-PRO" w:eastAsia="HG丸ｺﾞｼｯｸM-PRO" w:hint="eastAsia"/>
                          <w:szCs w:val="21"/>
                        </w:rPr>
                        <w:t>共同運用</w:t>
                      </w:r>
                      <w:r>
                        <w:rPr>
                          <w:rFonts w:ascii="HG丸ｺﾞｼｯｸM-PRO" w:eastAsia="HG丸ｺﾞｼｯｸM-PRO" w:hint="eastAsia"/>
                          <w:szCs w:val="21"/>
                        </w:rPr>
                        <w:t>の継続</w:t>
                      </w:r>
                      <w:r w:rsidRPr="006F4FBF">
                        <w:rPr>
                          <w:rFonts w:ascii="HG丸ｺﾞｼｯｸM-PRO" w:eastAsia="HG丸ｺﾞｼｯｸM-PRO" w:hint="eastAsia"/>
                          <w:szCs w:val="21"/>
                        </w:rPr>
                        <w:t>推進</w:t>
                      </w:r>
                    </w:p>
                  </w:txbxContent>
                </v:textbox>
              </v:roundrect>
            </w:pict>
          </mc:Fallback>
        </mc:AlternateContent>
      </w:r>
    </w:p>
    <w:p w14:paraId="6A62C06F" w14:textId="77777777" w:rsidR="00E55B62" w:rsidRDefault="00E55B62">
      <w:pPr>
        <w:rPr>
          <w:rFonts w:ascii="HG丸ｺﾞｼｯｸM-PRO" w:eastAsia="HG丸ｺﾞｼｯｸM-PRO" w:hAnsi="ＭＳ ゴシック"/>
          <w:sz w:val="22"/>
          <w:szCs w:val="22"/>
        </w:rPr>
      </w:pPr>
    </w:p>
    <w:p w14:paraId="697D6200" w14:textId="77777777" w:rsidR="00E55B62" w:rsidRDefault="00E55B62">
      <w:pPr>
        <w:rPr>
          <w:rFonts w:ascii="HG丸ｺﾞｼｯｸM-PRO" w:eastAsia="HG丸ｺﾞｼｯｸM-PRO" w:hAnsi="ＭＳ ゴシック"/>
          <w:sz w:val="22"/>
          <w:szCs w:val="22"/>
        </w:rPr>
      </w:pPr>
    </w:p>
    <w:p w14:paraId="0A2587A0" w14:textId="77777777" w:rsidR="00E55B62" w:rsidRDefault="00E55B62">
      <w:pPr>
        <w:rPr>
          <w:rFonts w:ascii="HG丸ｺﾞｼｯｸM-PRO" w:eastAsia="HG丸ｺﾞｼｯｸM-PRO" w:hAnsi="ＭＳ ゴシック"/>
          <w:sz w:val="22"/>
          <w:szCs w:val="22"/>
        </w:rPr>
      </w:pPr>
    </w:p>
    <w:p w14:paraId="5CD0AEA2" w14:textId="77777777" w:rsidR="00E55B62" w:rsidRDefault="00E55B62">
      <w:pPr>
        <w:rPr>
          <w:rFonts w:ascii="HG丸ｺﾞｼｯｸM-PRO" w:eastAsia="HG丸ｺﾞｼｯｸM-PRO" w:hAnsi="ＭＳ ゴシック"/>
          <w:sz w:val="22"/>
          <w:szCs w:val="22"/>
        </w:rPr>
      </w:pPr>
    </w:p>
    <w:p w14:paraId="4CC86ED1" w14:textId="77777777" w:rsidR="00E55B62" w:rsidRDefault="00E55B62">
      <w:pPr>
        <w:rPr>
          <w:rFonts w:ascii="HG丸ｺﾞｼｯｸM-PRO" w:eastAsia="HG丸ｺﾞｼｯｸM-PRO" w:hAnsi="ＭＳ ゴシック"/>
          <w:sz w:val="22"/>
          <w:szCs w:val="22"/>
        </w:rPr>
      </w:pPr>
    </w:p>
    <w:p w14:paraId="40502C54" w14:textId="77777777" w:rsidR="00E55B62" w:rsidRDefault="00E55B62">
      <w:pPr>
        <w:rPr>
          <w:rFonts w:ascii="HG丸ｺﾞｼｯｸM-PRO" w:eastAsia="HG丸ｺﾞｼｯｸM-PRO" w:hAnsi="ＭＳ ゴシック"/>
          <w:sz w:val="22"/>
          <w:szCs w:val="22"/>
        </w:rPr>
      </w:pPr>
    </w:p>
    <w:p w14:paraId="5EC17BA3" w14:textId="77777777" w:rsidR="00E55B62" w:rsidRDefault="00E55B62">
      <w:pPr>
        <w:rPr>
          <w:rFonts w:ascii="HG丸ｺﾞｼｯｸM-PRO" w:eastAsia="HG丸ｺﾞｼｯｸM-PRO" w:hAnsi="ＭＳ ゴシック"/>
          <w:sz w:val="22"/>
          <w:szCs w:val="22"/>
        </w:rPr>
      </w:pPr>
    </w:p>
    <w:p w14:paraId="3FB11659" w14:textId="77777777" w:rsidR="00E55B62" w:rsidRDefault="00E55B62">
      <w:pPr>
        <w:rPr>
          <w:rFonts w:ascii="HG丸ｺﾞｼｯｸM-PRO" w:eastAsia="HG丸ｺﾞｼｯｸM-PRO" w:hAnsi="ＭＳ ゴシック"/>
          <w:sz w:val="22"/>
          <w:szCs w:val="22"/>
        </w:rPr>
      </w:pPr>
    </w:p>
    <w:p w14:paraId="07B33106" w14:textId="77777777" w:rsidR="00E55B62" w:rsidRDefault="00E55B62">
      <w:pPr>
        <w:rPr>
          <w:rFonts w:ascii="HG丸ｺﾞｼｯｸM-PRO" w:eastAsia="HG丸ｺﾞｼｯｸM-PRO" w:hAnsi="ＭＳ ゴシック"/>
          <w:sz w:val="22"/>
          <w:szCs w:val="22"/>
        </w:rPr>
      </w:pPr>
    </w:p>
    <w:p w14:paraId="006C5ABF" w14:textId="77777777" w:rsidR="004A4AFC" w:rsidRDefault="004A4AFC">
      <w:pPr>
        <w:rPr>
          <w:rFonts w:ascii="HG丸ｺﾞｼｯｸM-PRO" w:eastAsia="HG丸ｺﾞｼｯｸM-PRO" w:hAnsi="ＭＳ ゴシック"/>
          <w:sz w:val="22"/>
          <w:szCs w:val="22"/>
        </w:rPr>
      </w:pPr>
    </w:p>
    <w:p w14:paraId="57E20144" w14:textId="77777777" w:rsidR="00E55B62" w:rsidRDefault="00E60C72">
      <w:pPr>
        <w:rPr>
          <w:rFonts w:ascii="HG丸ｺﾞｼｯｸM-PRO" w:eastAsia="HG丸ｺﾞｼｯｸM-PRO" w:hAnsi="ＭＳ ゴシック"/>
          <w:sz w:val="22"/>
          <w:szCs w:val="22"/>
        </w:rPr>
      </w:pPr>
      <w:r>
        <w:rPr>
          <w:rFonts w:ascii="ＭＳ ゴシック" w:eastAsia="ＭＳ ゴシック" w:hAnsi="ＭＳ ゴシック" w:hint="eastAsia"/>
          <w:noProof/>
          <w:sz w:val="36"/>
          <w:szCs w:val="36"/>
        </w:rPr>
        <mc:AlternateContent>
          <mc:Choice Requires="wps">
            <w:drawing>
              <wp:anchor distT="0" distB="0" distL="114300" distR="114300" simplePos="0" relativeHeight="251658752" behindDoc="0" locked="0" layoutInCell="1" allowOverlap="1" wp14:anchorId="1207CDB3" wp14:editId="506B183B">
                <wp:simplePos x="0" y="0"/>
                <wp:positionH relativeFrom="column">
                  <wp:posOffset>7077710</wp:posOffset>
                </wp:positionH>
                <wp:positionV relativeFrom="paragraph">
                  <wp:posOffset>147850</wp:posOffset>
                </wp:positionV>
                <wp:extent cx="6976745" cy="314325"/>
                <wp:effectExtent l="0" t="0" r="14605" b="28575"/>
                <wp:wrapNone/>
                <wp:docPr id="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745" cy="314325"/>
                        </a:xfrm>
                        <a:prstGeom prst="cube">
                          <a:avLst>
                            <a:gd name="adj" fmla="val 25000"/>
                          </a:avLst>
                        </a:prstGeom>
                        <a:solidFill>
                          <a:srgbClr val="FFFF99"/>
                        </a:solidFill>
                        <a:ln w="9525">
                          <a:solidFill>
                            <a:srgbClr val="000000"/>
                          </a:solidFill>
                          <a:miter lim="800000"/>
                          <a:headEnd/>
                          <a:tailEnd/>
                        </a:ln>
                      </wps:spPr>
                      <wps:txbx>
                        <w:txbxContent>
                          <w:p w14:paraId="0AFB9E15" w14:textId="77777777" w:rsidR="009C37B2" w:rsidRPr="00322738" w:rsidRDefault="009C37B2" w:rsidP="00BE4733">
                            <w:pPr>
                              <w:spacing w:line="320" w:lineRule="exact"/>
                              <w:rPr>
                                <w:rFonts w:ascii="ＭＳ Ｐゴシック" w:eastAsia="ＭＳ Ｐゴシック" w:hAnsi="ＭＳ Ｐゴシック"/>
                                <w:b/>
                                <w:sz w:val="22"/>
                                <w:szCs w:val="22"/>
                              </w:rPr>
                            </w:pPr>
                            <w:r w:rsidRPr="00322738">
                              <w:rPr>
                                <w:rFonts w:ascii="ＭＳ Ｐゴシック" w:eastAsia="ＭＳ Ｐゴシック" w:hAnsi="ＭＳ Ｐゴシック" w:hint="eastAsia"/>
                                <w:b/>
                                <w:sz w:val="22"/>
                                <w:szCs w:val="22"/>
                              </w:rPr>
                              <w:t>第３　　財務内容の改善に関する目標を達成するためとるべき措置</w:t>
                            </w:r>
                          </w:p>
                          <w:p w14:paraId="71EC51AF" w14:textId="77777777" w:rsidR="009C37B2" w:rsidRPr="009E717F" w:rsidRDefault="009C37B2" w:rsidP="00BE4733">
                            <w:pPr>
                              <w:rPr>
                                <w:rFonts w:ascii="ＭＳ ゴシック" w:eastAsia="ＭＳ ゴシック" w:hAnsi="ＭＳ ゴシック"/>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7CDB3" id="AutoShape 66" o:spid="_x0000_s1034" type="#_x0000_t16" style="position:absolute;left:0;text-align:left;margin-left:557.3pt;margin-top:11.65pt;width:549.35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" fillcolor="#ff9">
                <v:textbox inset="5.85pt,.7pt,5.85pt,.7pt">
                  <w:txbxContent>
                    <w:p w14:paraId="0AFB9E15" w14:textId="77777777" w:rsidR="009C37B2" w:rsidRPr="00322738" w:rsidRDefault="009C37B2" w:rsidP="00BE4733">
                      <w:pPr>
                        <w:spacing w:line="320" w:lineRule="exact"/>
                        <w:rPr>
                          <w:rFonts w:ascii="ＭＳ Ｐゴシック" w:eastAsia="ＭＳ Ｐゴシック" w:hAnsi="ＭＳ Ｐゴシック"/>
                          <w:b/>
                          <w:sz w:val="22"/>
                          <w:szCs w:val="22"/>
                        </w:rPr>
                      </w:pPr>
                      <w:r w:rsidRPr="00322738">
                        <w:rPr>
                          <w:rFonts w:ascii="ＭＳ Ｐゴシック" w:eastAsia="ＭＳ Ｐゴシック" w:hAnsi="ＭＳ Ｐゴシック" w:hint="eastAsia"/>
                          <w:b/>
                          <w:sz w:val="22"/>
                          <w:szCs w:val="22"/>
                        </w:rPr>
                        <w:t>第３　　財務内容の改善に関する目標を達成するためとるべき措置</w:t>
                      </w:r>
                    </w:p>
                    <w:p w14:paraId="71EC51AF" w14:textId="77777777" w:rsidR="009C37B2" w:rsidRPr="009E717F" w:rsidRDefault="009C37B2" w:rsidP="00BE4733">
                      <w:pPr>
                        <w:rPr>
                          <w:rFonts w:ascii="ＭＳ ゴシック" w:eastAsia="ＭＳ ゴシック" w:hAnsi="ＭＳ ゴシック"/>
                          <w:b/>
                          <w:sz w:val="24"/>
                        </w:rPr>
                      </w:pPr>
                    </w:p>
                  </w:txbxContent>
                </v:textbox>
              </v:shape>
            </w:pict>
          </mc:Fallback>
        </mc:AlternateContent>
      </w:r>
    </w:p>
    <w:p w14:paraId="14576A2B" w14:textId="77777777" w:rsidR="00F42F4E" w:rsidRDefault="00F42F4E">
      <w:pPr>
        <w:rPr>
          <w:rFonts w:ascii="HG丸ｺﾞｼｯｸM-PRO" w:eastAsia="HG丸ｺﾞｼｯｸM-PRO" w:hAnsi="ＭＳ ゴシック"/>
          <w:sz w:val="22"/>
          <w:szCs w:val="22"/>
        </w:rPr>
      </w:pPr>
    </w:p>
    <w:p w14:paraId="7890B81A" w14:textId="77777777" w:rsidR="00F42F4E" w:rsidRDefault="00E60C72">
      <w:pPr>
        <w:rPr>
          <w:rFonts w:ascii="HG丸ｺﾞｼｯｸM-PRO" w:eastAsia="HG丸ｺﾞｼｯｸM-PRO" w:hAnsi="ＭＳ ゴシック"/>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54656" behindDoc="0" locked="0" layoutInCell="1" allowOverlap="1" wp14:anchorId="378D5EDC" wp14:editId="457CE614">
                <wp:simplePos x="0" y="0"/>
                <wp:positionH relativeFrom="column">
                  <wp:posOffset>7111365</wp:posOffset>
                </wp:positionH>
                <wp:positionV relativeFrom="paragraph">
                  <wp:posOffset>87100</wp:posOffset>
                </wp:positionV>
                <wp:extent cx="6951980" cy="1188720"/>
                <wp:effectExtent l="0" t="0" r="20320" b="1143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1980" cy="1188720"/>
                        </a:xfrm>
                        <a:prstGeom prst="roundRect">
                          <a:avLst>
                            <a:gd name="adj" fmla="val 8333"/>
                          </a:avLst>
                        </a:prstGeom>
                        <a:solidFill>
                          <a:srgbClr val="FFFFFF"/>
                        </a:solidFill>
                        <a:ln w="9525">
                          <a:solidFill>
                            <a:srgbClr val="000000"/>
                          </a:solidFill>
                          <a:round/>
                          <a:headEnd/>
                          <a:tailEnd/>
                        </a:ln>
                      </wps:spPr>
                      <wps:txbx>
                        <w:txbxContent>
                          <w:p w14:paraId="23449D1C" w14:textId="77777777" w:rsidR="00EF35C9" w:rsidRDefault="009C37B2" w:rsidP="00EF35C9">
                            <w:pPr>
                              <w:spacing w:line="240" w:lineRule="exact"/>
                              <w:ind w:right="-2"/>
                              <w:rPr>
                                <w:rFonts w:ascii="ＭＳ Ｐゴシック" w:eastAsia="ＭＳ Ｐゴシック" w:hAnsi="ＭＳ Ｐゴシック" w:cs="ＭＳ明朝-WinCharSetFFFF-H"/>
                                <w:b/>
                                <w:kern w:val="0"/>
                                <w:sz w:val="22"/>
                                <w:szCs w:val="22"/>
                              </w:rPr>
                            </w:pPr>
                            <w:r w:rsidRPr="00076745">
                              <w:rPr>
                                <w:rFonts w:ascii="ＭＳ Ｐゴシック" w:eastAsia="ＭＳ Ｐゴシック" w:hAnsi="ＭＳ Ｐゴシック" w:cs="ＭＳ明朝-WinCharSetFFFF-H" w:hint="eastAsia"/>
                                <w:b/>
                                <w:kern w:val="0"/>
                                <w:sz w:val="22"/>
                                <w:szCs w:val="22"/>
                              </w:rPr>
                              <w:t>１　 事業収入の確保</w:t>
                            </w:r>
                          </w:p>
                          <w:p w14:paraId="1A4C0128" w14:textId="77777777" w:rsidR="00E31D3A" w:rsidRPr="00377AC1" w:rsidRDefault="00EF35C9" w:rsidP="00EF35C9">
                            <w:pPr>
                              <w:spacing w:line="240" w:lineRule="exact"/>
                              <w:ind w:right="-2"/>
                              <w:rPr>
                                <w:rFonts w:ascii="HG丸ｺﾞｼｯｸM-PRO" w:eastAsia="HG丸ｺﾞｼｯｸM-PRO" w:hAnsi="ＭＳ ゴシック" w:cs="ＭＳ明朝-WinCharSetFFFF-H"/>
                                <w:kern w:val="0"/>
                                <w:szCs w:val="21"/>
                              </w:rPr>
                            </w:pPr>
                            <w:r>
                              <w:rPr>
                                <w:rFonts w:ascii="ＭＳ Ｐゴシック" w:eastAsia="ＭＳ Ｐゴシック" w:hAnsi="ＭＳ Ｐゴシック" w:cs="ＭＳ明朝-WinCharSetFFFF-H"/>
                                <w:b/>
                                <w:kern w:val="0"/>
                                <w:sz w:val="22"/>
                                <w:szCs w:val="22"/>
                              </w:rPr>
                              <w:t xml:space="preserve">  </w:t>
                            </w:r>
                            <w:r w:rsidR="009C37B2" w:rsidRPr="00377AC1">
                              <w:rPr>
                                <w:rFonts w:ascii="HG丸ｺﾞｼｯｸM-PRO" w:eastAsia="HG丸ｺﾞｼｯｸM-PRO" w:hAnsi="ＭＳ ゴシック" w:cs="ＭＳ明朝-WinCharSetFFFF-H" w:hint="eastAsia"/>
                                <w:kern w:val="0"/>
                                <w:szCs w:val="21"/>
                              </w:rPr>
                              <w:t>○</w:t>
                            </w:r>
                            <w:r w:rsidR="00BA2A48">
                              <w:rPr>
                                <w:rFonts w:ascii="HG丸ｺﾞｼｯｸM-PRO" w:eastAsia="HG丸ｺﾞｼｯｸM-PRO" w:hAnsi="ＭＳ ゴシック" w:cs="ＭＳ明朝-WinCharSetFFFF-H" w:hint="eastAsia"/>
                                <w:kern w:val="0"/>
                                <w:szCs w:val="21"/>
                              </w:rPr>
                              <w:t xml:space="preserve">　質の高いサービスの提供や利便性の向上等に</w:t>
                            </w:r>
                            <w:r w:rsidR="002A7657">
                              <w:rPr>
                                <w:rFonts w:ascii="HG丸ｺﾞｼｯｸM-PRO" w:eastAsia="HG丸ｺﾞｼｯｸM-PRO" w:hAnsi="ＭＳ ゴシック" w:cs="ＭＳ明朝-WinCharSetFFFF-H" w:hint="eastAsia"/>
                                <w:kern w:val="0"/>
                                <w:szCs w:val="21"/>
                              </w:rPr>
                              <w:t>よる</w:t>
                            </w:r>
                            <w:r w:rsidR="00BA2A48">
                              <w:rPr>
                                <w:rFonts w:ascii="HG丸ｺﾞｼｯｸM-PRO" w:eastAsia="HG丸ｺﾞｼｯｸM-PRO" w:hAnsi="ＭＳ ゴシック" w:cs="ＭＳ明朝-WinCharSetFFFF-H" w:hint="eastAsia"/>
                                <w:kern w:val="0"/>
                                <w:szCs w:val="21"/>
                              </w:rPr>
                              <w:t>広域的な利用者拡大</w:t>
                            </w:r>
                            <w:r w:rsidR="002A7657">
                              <w:rPr>
                                <w:rFonts w:ascii="HG丸ｺﾞｼｯｸM-PRO" w:eastAsia="HG丸ｺﾞｼｯｸM-PRO" w:hAnsi="ＭＳ ゴシック" w:cs="ＭＳ明朝-WinCharSetFFFF-H" w:hint="eastAsia"/>
                                <w:kern w:val="0"/>
                                <w:szCs w:val="21"/>
                              </w:rPr>
                              <w:t>と</w:t>
                            </w:r>
                            <w:r w:rsidR="009C37B2" w:rsidRPr="00377AC1">
                              <w:rPr>
                                <w:rFonts w:ascii="HG丸ｺﾞｼｯｸM-PRO" w:eastAsia="HG丸ｺﾞｼｯｸM-PRO" w:hAnsi="ＭＳ ゴシック" w:cs="ＭＳ明朝-WinCharSetFFFF-H" w:hint="eastAsia"/>
                                <w:kern w:val="0"/>
                                <w:szCs w:val="21"/>
                              </w:rPr>
                              <w:t>収入</w:t>
                            </w:r>
                            <w:r w:rsidR="002A7657">
                              <w:rPr>
                                <w:rFonts w:ascii="HG丸ｺﾞｼｯｸM-PRO" w:eastAsia="HG丸ｺﾞｼｯｸM-PRO" w:hAnsi="ＭＳ ゴシック" w:cs="ＭＳ明朝-WinCharSetFFFF-H" w:hint="eastAsia"/>
                                <w:kern w:val="0"/>
                                <w:szCs w:val="21"/>
                              </w:rPr>
                              <w:t>の</w:t>
                            </w:r>
                            <w:r w:rsidR="00E31D3A">
                              <w:rPr>
                                <w:rFonts w:ascii="HG丸ｺﾞｼｯｸM-PRO" w:eastAsia="HG丸ｺﾞｼｯｸM-PRO" w:hAnsi="ＭＳ ゴシック" w:cs="ＭＳ明朝-WinCharSetFFFF-H" w:hint="eastAsia"/>
                                <w:kern w:val="0"/>
                                <w:szCs w:val="21"/>
                              </w:rPr>
                              <w:t>確保</w:t>
                            </w:r>
                          </w:p>
                          <w:p w14:paraId="70D52808" w14:textId="77777777" w:rsidR="009C37B2" w:rsidRDefault="00377AC1" w:rsidP="00377AC1">
                            <w:pPr>
                              <w:autoSpaceDE w:val="0"/>
                              <w:autoSpaceDN w:val="0"/>
                              <w:adjustRightInd w:val="0"/>
                              <w:spacing w:line="240" w:lineRule="exact"/>
                              <w:ind w:firstLineChars="100" w:firstLine="210"/>
                              <w:rPr>
                                <w:rFonts w:ascii="HG丸ｺﾞｼｯｸM-PRO" w:eastAsia="HG丸ｺﾞｼｯｸM-PRO" w:hAnsi="ＭＳ Ｐゴシック" w:cs="ＭＳ明朝-WinCharSetFFFF-H"/>
                                <w:kern w:val="0"/>
                                <w:szCs w:val="21"/>
                              </w:rPr>
                            </w:pPr>
                            <w:r w:rsidRPr="00377AC1">
                              <w:rPr>
                                <w:rFonts w:ascii="HG丸ｺﾞｼｯｸM-PRO" w:eastAsia="HG丸ｺﾞｼｯｸM-PRO" w:hAnsi="ＭＳ Ｐゴシック" w:cs="ＭＳ明朝-WinCharSetFFFF-H" w:hint="eastAsia"/>
                                <w:kern w:val="0"/>
                                <w:szCs w:val="21"/>
                              </w:rPr>
                              <w:t>○</w:t>
                            </w:r>
                            <w:r w:rsidR="00BA2A48">
                              <w:rPr>
                                <w:rFonts w:ascii="HG丸ｺﾞｼｯｸM-PRO" w:eastAsia="HG丸ｺﾞｼｯｸM-PRO" w:hAnsi="ＭＳ Ｐゴシック" w:cs="ＭＳ明朝-WinCharSetFFFF-H" w:hint="eastAsia"/>
                                <w:kern w:val="0"/>
                                <w:szCs w:val="21"/>
                              </w:rPr>
                              <w:t xml:space="preserve">　</w:t>
                            </w:r>
                            <w:r w:rsidR="009C37B2" w:rsidRPr="00377AC1">
                              <w:rPr>
                                <w:rFonts w:ascii="HG丸ｺﾞｼｯｸM-PRO" w:eastAsia="HG丸ｺﾞｼｯｸM-PRO" w:hAnsi="ＭＳ Ｐゴシック" w:cs="ＭＳ明朝-WinCharSetFFFF-H" w:hint="eastAsia"/>
                                <w:kern w:val="0"/>
                                <w:szCs w:val="21"/>
                              </w:rPr>
                              <w:t>企業ニーズ等を踏まえ</w:t>
                            </w:r>
                            <w:r w:rsidR="002A7657">
                              <w:rPr>
                                <w:rFonts w:ascii="HG丸ｺﾞｼｯｸM-PRO" w:eastAsia="HG丸ｺﾞｼｯｸM-PRO" w:hAnsi="ＭＳ Ｐゴシック" w:cs="ＭＳ明朝-WinCharSetFFFF-H" w:hint="eastAsia"/>
                                <w:kern w:val="0"/>
                                <w:szCs w:val="21"/>
                              </w:rPr>
                              <w:t>、</w:t>
                            </w:r>
                            <w:r w:rsidR="009C37B2" w:rsidRPr="00377AC1">
                              <w:rPr>
                                <w:rFonts w:ascii="HG丸ｺﾞｼｯｸM-PRO" w:eastAsia="HG丸ｺﾞｼｯｸM-PRO" w:hAnsi="ＭＳ Ｐゴシック" w:cs="ＭＳ明朝-WinCharSetFFFF-H" w:hint="eastAsia"/>
                                <w:kern w:val="0"/>
                                <w:szCs w:val="21"/>
                              </w:rPr>
                              <w:t>受益者負担</w:t>
                            </w:r>
                            <w:r w:rsidR="002A7657">
                              <w:rPr>
                                <w:rFonts w:ascii="HG丸ｺﾞｼｯｸM-PRO" w:eastAsia="HG丸ｺﾞｼｯｸM-PRO" w:hAnsi="ＭＳ Ｐゴシック" w:cs="ＭＳ明朝-WinCharSetFFFF-H" w:hint="eastAsia"/>
                                <w:kern w:val="0"/>
                                <w:szCs w:val="21"/>
                              </w:rPr>
                              <w:t>を</w:t>
                            </w:r>
                            <w:r w:rsidR="009C37B2" w:rsidRPr="00377AC1">
                              <w:rPr>
                                <w:rFonts w:ascii="HG丸ｺﾞｼｯｸM-PRO" w:eastAsia="HG丸ｺﾞｼｯｸM-PRO" w:hAnsi="ＭＳ Ｐゴシック" w:cs="ＭＳ明朝-WinCharSetFFFF-H" w:hint="eastAsia"/>
                                <w:kern w:val="0"/>
                                <w:szCs w:val="21"/>
                              </w:rPr>
                              <w:t>前提</w:t>
                            </w:r>
                            <w:r w:rsidR="002A7657">
                              <w:rPr>
                                <w:rFonts w:ascii="HG丸ｺﾞｼｯｸM-PRO" w:eastAsia="HG丸ｺﾞｼｯｸM-PRO" w:hAnsi="ＭＳ Ｐゴシック" w:cs="ＭＳ明朝-WinCharSetFFFF-H" w:hint="eastAsia"/>
                                <w:kern w:val="0"/>
                                <w:szCs w:val="21"/>
                              </w:rPr>
                              <w:t>とする</w:t>
                            </w:r>
                            <w:r w:rsidR="009C37B2" w:rsidRPr="00377AC1">
                              <w:rPr>
                                <w:rFonts w:ascii="HG丸ｺﾞｼｯｸM-PRO" w:eastAsia="HG丸ｺﾞｼｯｸM-PRO" w:hAnsi="ＭＳ Ｐゴシック" w:cs="ＭＳ明朝-WinCharSetFFFF-H" w:hint="eastAsia"/>
                                <w:kern w:val="0"/>
                                <w:szCs w:val="21"/>
                              </w:rPr>
                              <w:t>中小企業に配慮した料金設定</w:t>
                            </w:r>
                          </w:p>
                          <w:p w14:paraId="3C6DA634" w14:textId="77777777" w:rsidR="00BA2A48" w:rsidRDefault="00BA2A48" w:rsidP="00377AC1">
                            <w:pPr>
                              <w:autoSpaceDE w:val="0"/>
                              <w:autoSpaceDN w:val="0"/>
                              <w:adjustRightInd w:val="0"/>
                              <w:spacing w:line="240" w:lineRule="exact"/>
                              <w:ind w:firstLineChars="100" w:firstLine="210"/>
                              <w:rPr>
                                <w:rFonts w:ascii="HG丸ｺﾞｼｯｸM-PRO" w:eastAsia="HG丸ｺﾞｼｯｸM-PRO" w:hAnsi="ＭＳ Ｐゴシック" w:cs="ＭＳ明朝-WinCharSetFFFF-H"/>
                                <w:kern w:val="0"/>
                                <w:szCs w:val="21"/>
                              </w:rPr>
                            </w:pPr>
                            <w:r>
                              <w:rPr>
                                <w:rFonts w:ascii="HG丸ｺﾞｼｯｸM-PRO" w:eastAsia="HG丸ｺﾞｼｯｸM-PRO" w:hAnsi="ＭＳ Ｐゴシック" w:cs="ＭＳ明朝-WinCharSetFFFF-H" w:hint="eastAsia"/>
                                <w:kern w:val="0"/>
                                <w:szCs w:val="21"/>
                              </w:rPr>
                              <w:t>○　競争的研究費等の獲得</w:t>
                            </w:r>
                            <w:r w:rsidR="002A7657">
                              <w:rPr>
                                <w:rFonts w:ascii="HG丸ｺﾞｼｯｸM-PRO" w:eastAsia="HG丸ｺﾞｼｯｸM-PRO" w:hAnsi="ＭＳ Ｐゴシック" w:cs="ＭＳ明朝-WinCharSetFFFF-H" w:hint="eastAsia"/>
                                <w:kern w:val="0"/>
                                <w:szCs w:val="21"/>
                              </w:rPr>
                              <w:t>に向けた積極的な応募の</w:t>
                            </w:r>
                            <w:r>
                              <w:rPr>
                                <w:rFonts w:ascii="HG丸ｺﾞｼｯｸM-PRO" w:eastAsia="HG丸ｺﾞｼｯｸM-PRO" w:hAnsi="ＭＳ Ｐゴシック" w:cs="ＭＳ明朝-WinCharSetFFFF-H" w:hint="eastAsia"/>
                                <w:kern w:val="0"/>
                                <w:szCs w:val="21"/>
                              </w:rPr>
                              <w:t>推進</w:t>
                            </w:r>
                          </w:p>
                          <w:p w14:paraId="558DF6ED" w14:textId="77777777" w:rsidR="00BA2A48" w:rsidRPr="002A7657" w:rsidRDefault="00BA2A48" w:rsidP="00377AC1">
                            <w:pPr>
                              <w:autoSpaceDE w:val="0"/>
                              <w:autoSpaceDN w:val="0"/>
                              <w:adjustRightInd w:val="0"/>
                              <w:spacing w:line="240" w:lineRule="exact"/>
                              <w:ind w:firstLineChars="100" w:firstLine="210"/>
                              <w:rPr>
                                <w:rFonts w:ascii="HG丸ｺﾞｼｯｸM-PRO" w:eastAsia="HG丸ｺﾞｼｯｸM-PRO" w:hAnsi="ＭＳ ゴシック" w:cs="ＭＳ明朝-WinCharSetFFFF-H"/>
                                <w:color w:val="FF0000"/>
                                <w:kern w:val="0"/>
                                <w:szCs w:val="21"/>
                              </w:rPr>
                            </w:pPr>
                          </w:p>
                          <w:p w14:paraId="4246BA5D" w14:textId="77777777" w:rsidR="009C37B2" w:rsidRPr="00076745" w:rsidRDefault="009C37B2" w:rsidP="00FA7795">
                            <w:pPr>
                              <w:spacing w:line="240" w:lineRule="exact"/>
                              <w:ind w:right="-2"/>
                              <w:rPr>
                                <w:rFonts w:ascii="HG丸ｺﾞｼｯｸM-PRO" w:eastAsia="HG丸ｺﾞｼｯｸM-PRO" w:hAnsi="ＭＳ ゴシック" w:cs="ＭＳ明朝-WinCharSetFFFF-H"/>
                                <w:kern w:val="0"/>
                                <w:sz w:val="22"/>
                                <w:szCs w:val="22"/>
                              </w:rPr>
                            </w:pPr>
                            <w:r w:rsidRPr="00076745">
                              <w:rPr>
                                <w:rFonts w:ascii="ＭＳ Ｐゴシック" w:eastAsia="ＭＳ Ｐゴシック" w:hAnsi="ＭＳ Ｐゴシック" w:cs="ＭＳ明朝-WinCharSetFFFF-H" w:hint="eastAsia"/>
                                <w:b/>
                                <w:kern w:val="0"/>
                                <w:sz w:val="22"/>
                                <w:szCs w:val="22"/>
                              </w:rPr>
                              <w:t xml:space="preserve">２　</w:t>
                            </w:r>
                            <w:r w:rsidR="00076745" w:rsidRPr="00076745">
                              <w:rPr>
                                <w:rFonts w:ascii="ＭＳ Ｐゴシック" w:eastAsia="ＭＳ Ｐゴシック" w:hAnsi="ＭＳ Ｐゴシック" w:cs="ＭＳ明朝-WinCharSetFFFF-H" w:hint="eastAsia"/>
                                <w:b/>
                                <w:kern w:val="0"/>
                                <w:sz w:val="22"/>
                                <w:szCs w:val="22"/>
                              </w:rPr>
                              <w:t xml:space="preserve">　財務基盤の強化と効率的な予算執行</w:t>
                            </w:r>
                          </w:p>
                          <w:p w14:paraId="2E685A94" w14:textId="77777777" w:rsidR="009C37B2" w:rsidRPr="00E60C72" w:rsidRDefault="009C37B2" w:rsidP="00E60C72">
                            <w:pPr>
                              <w:autoSpaceDE w:val="0"/>
                              <w:autoSpaceDN w:val="0"/>
                              <w:adjustRightInd w:val="0"/>
                              <w:spacing w:line="240" w:lineRule="exact"/>
                              <w:ind w:firstLineChars="100" w:firstLine="210"/>
                              <w:rPr>
                                <w:rFonts w:ascii="HG丸ｺﾞｼｯｸM-PRO" w:eastAsia="HG丸ｺﾞｼｯｸM-PRO" w:hAnsi="ＭＳ ゴシック" w:cs="ＭＳ 明朝"/>
                                <w:kern w:val="0"/>
                                <w:szCs w:val="21"/>
                              </w:rPr>
                            </w:pPr>
                            <w:r w:rsidRPr="00377AC1">
                              <w:rPr>
                                <w:rFonts w:ascii="HG丸ｺﾞｼｯｸM-PRO" w:eastAsia="HG丸ｺﾞｼｯｸM-PRO" w:hAnsi="ＭＳ ゴシック" w:cs="ＭＳ明朝" w:hint="eastAsia"/>
                                <w:kern w:val="0"/>
                                <w:szCs w:val="21"/>
                              </w:rPr>
                              <w:t>○</w:t>
                            </w:r>
                            <w:r w:rsidR="00EF35C9">
                              <w:rPr>
                                <w:rFonts w:ascii="HG丸ｺﾞｼｯｸM-PRO" w:eastAsia="HG丸ｺﾞｼｯｸM-PRO" w:hAnsi="ＭＳ ゴシック" w:cs="ＭＳ明朝" w:hint="eastAsia"/>
                                <w:kern w:val="0"/>
                                <w:szCs w:val="21"/>
                              </w:rPr>
                              <w:t xml:space="preserve"> </w:t>
                            </w:r>
                            <w:r w:rsidR="00377AC1" w:rsidRPr="00377AC1">
                              <w:rPr>
                                <w:rFonts w:ascii="HG丸ｺﾞｼｯｸM-PRO" w:eastAsia="HG丸ｺﾞｼｯｸM-PRO" w:hAnsi="ＭＳ ゴシック" w:cs="ＭＳ明朝" w:hint="eastAsia"/>
                                <w:kern w:val="0"/>
                                <w:szCs w:val="21"/>
                              </w:rPr>
                              <w:t>戦略的な研究資金投入や予算配分の重点化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8D5EDC" id="AutoShape 16" o:spid="_x0000_s1035" style="position:absolute;left:0;text-align:left;margin-left:559.95pt;margin-top:6.85pt;width:547.4pt;height:9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">
                <v:textbox inset="5.85pt,.7pt,5.85pt,.7pt">
                  <w:txbxContent>
                    <w:p w14:paraId="23449D1C" w14:textId="77777777" w:rsidR="00EF35C9" w:rsidRDefault="009C37B2" w:rsidP="00EF35C9">
                      <w:pPr>
                        <w:spacing w:line="240" w:lineRule="exact"/>
                        <w:ind w:right="-2"/>
                        <w:rPr>
                          <w:rFonts w:ascii="ＭＳ Ｐゴシック" w:eastAsia="ＭＳ Ｐゴシック" w:hAnsi="ＭＳ Ｐゴシック" w:cs="ＭＳ明朝-WinCharSetFFFF-H"/>
                          <w:b/>
                          <w:kern w:val="0"/>
                          <w:sz w:val="22"/>
                          <w:szCs w:val="22"/>
                        </w:rPr>
                      </w:pPr>
                      <w:r w:rsidRPr="00076745">
                        <w:rPr>
                          <w:rFonts w:ascii="ＭＳ Ｐゴシック" w:eastAsia="ＭＳ Ｐゴシック" w:hAnsi="ＭＳ Ｐゴシック" w:cs="ＭＳ明朝-WinCharSetFFFF-H" w:hint="eastAsia"/>
                          <w:b/>
                          <w:kern w:val="0"/>
                          <w:sz w:val="22"/>
                          <w:szCs w:val="22"/>
                        </w:rPr>
                        <w:t>１　 事業収入の確保</w:t>
                      </w:r>
                    </w:p>
                    <w:p w14:paraId="1A4C0128" w14:textId="77777777" w:rsidR="00E31D3A" w:rsidRPr="00377AC1" w:rsidRDefault="00EF35C9" w:rsidP="00EF35C9">
                      <w:pPr>
                        <w:spacing w:line="240" w:lineRule="exact"/>
                        <w:ind w:right="-2"/>
                        <w:rPr>
                          <w:rFonts w:ascii="HG丸ｺﾞｼｯｸM-PRO" w:eastAsia="HG丸ｺﾞｼｯｸM-PRO" w:hAnsi="ＭＳ ゴシック" w:cs="ＭＳ明朝-WinCharSetFFFF-H"/>
                          <w:kern w:val="0"/>
                          <w:szCs w:val="21"/>
                        </w:rPr>
                      </w:pPr>
                      <w:r>
                        <w:rPr>
                          <w:rFonts w:ascii="ＭＳ Ｐゴシック" w:eastAsia="ＭＳ Ｐゴシック" w:hAnsi="ＭＳ Ｐゴシック" w:cs="ＭＳ明朝-WinCharSetFFFF-H"/>
                          <w:b/>
                          <w:kern w:val="0"/>
                          <w:sz w:val="22"/>
                          <w:szCs w:val="22"/>
                        </w:rPr>
                        <w:t xml:space="preserve">  </w:t>
                      </w:r>
                      <w:r w:rsidR="009C37B2" w:rsidRPr="00377AC1">
                        <w:rPr>
                          <w:rFonts w:ascii="HG丸ｺﾞｼｯｸM-PRO" w:eastAsia="HG丸ｺﾞｼｯｸM-PRO" w:hAnsi="ＭＳ ゴシック" w:cs="ＭＳ明朝-WinCharSetFFFF-H" w:hint="eastAsia"/>
                          <w:kern w:val="0"/>
                          <w:szCs w:val="21"/>
                        </w:rPr>
                        <w:t>○</w:t>
                      </w:r>
                      <w:r w:rsidR="00BA2A48">
                        <w:rPr>
                          <w:rFonts w:ascii="HG丸ｺﾞｼｯｸM-PRO" w:eastAsia="HG丸ｺﾞｼｯｸM-PRO" w:hAnsi="ＭＳ ゴシック" w:cs="ＭＳ明朝-WinCharSetFFFF-H" w:hint="eastAsia"/>
                          <w:kern w:val="0"/>
                          <w:szCs w:val="21"/>
                        </w:rPr>
                        <w:t xml:space="preserve">　質の高いサービスの提供や利便性の向上等に</w:t>
                      </w:r>
                      <w:r w:rsidR="002A7657">
                        <w:rPr>
                          <w:rFonts w:ascii="HG丸ｺﾞｼｯｸM-PRO" w:eastAsia="HG丸ｺﾞｼｯｸM-PRO" w:hAnsi="ＭＳ ゴシック" w:cs="ＭＳ明朝-WinCharSetFFFF-H" w:hint="eastAsia"/>
                          <w:kern w:val="0"/>
                          <w:szCs w:val="21"/>
                        </w:rPr>
                        <w:t>よる</w:t>
                      </w:r>
                      <w:r w:rsidR="00BA2A48">
                        <w:rPr>
                          <w:rFonts w:ascii="HG丸ｺﾞｼｯｸM-PRO" w:eastAsia="HG丸ｺﾞｼｯｸM-PRO" w:hAnsi="ＭＳ ゴシック" w:cs="ＭＳ明朝-WinCharSetFFFF-H" w:hint="eastAsia"/>
                          <w:kern w:val="0"/>
                          <w:szCs w:val="21"/>
                        </w:rPr>
                        <w:t>広域的な利用者拡大</w:t>
                      </w:r>
                      <w:r w:rsidR="002A7657">
                        <w:rPr>
                          <w:rFonts w:ascii="HG丸ｺﾞｼｯｸM-PRO" w:eastAsia="HG丸ｺﾞｼｯｸM-PRO" w:hAnsi="ＭＳ ゴシック" w:cs="ＭＳ明朝-WinCharSetFFFF-H" w:hint="eastAsia"/>
                          <w:kern w:val="0"/>
                          <w:szCs w:val="21"/>
                        </w:rPr>
                        <w:t>と</w:t>
                      </w:r>
                      <w:r w:rsidR="009C37B2" w:rsidRPr="00377AC1">
                        <w:rPr>
                          <w:rFonts w:ascii="HG丸ｺﾞｼｯｸM-PRO" w:eastAsia="HG丸ｺﾞｼｯｸM-PRO" w:hAnsi="ＭＳ ゴシック" w:cs="ＭＳ明朝-WinCharSetFFFF-H" w:hint="eastAsia"/>
                          <w:kern w:val="0"/>
                          <w:szCs w:val="21"/>
                        </w:rPr>
                        <w:t>収入</w:t>
                      </w:r>
                      <w:r w:rsidR="002A7657">
                        <w:rPr>
                          <w:rFonts w:ascii="HG丸ｺﾞｼｯｸM-PRO" w:eastAsia="HG丸ｺﾞｼｯｸM-PRO" w:hAnsi="ＭＳ ゴシック" w:cs="ＭＳ明朝-WinCharSetFFFF-H" w:hint="eastAsia"/>
                          <w:kern w:val="0"/>
                          <w:szCs w:val="21"/>
                        </w:rPr>
                        <w:t>の</w:t>
                      </w:r>
                      <w:r w:rsidR="00E31D3A">
                        <w:rPr>
                          <w:rFonts w:ascii="HG丸ｺﾞｼｯｸM-PRO" w:eastAsia="HG丸ｺﾞｼｯｸM-PRO" w:hAnsi="ＭＳ ゴシック" w:cs="ＭＳ明朝-WinCharSetFFFF-H" w:hint="eastAsia"/>
                          <w:kern w:val="0"/>
                          <w:szCs w:val="21"/>
                        </w:rPr>
                        <w:t>確保</w:t>
                      </w:r>
                    </w:p>
                    <w:p w14:paraId="70D52808" w14:textId="77777777" w:rsidR="009C37B2" w:rsidRDefault="00377AC1" w:rsidP="00377AC1">
                      <w:pPr>
                        <w:autoSpaceDE w:val="0"/>
                        <w:autoSpaceDN w:val="0"/>
                        <w:adjustRightInd w:val="0"/>
                        <w:spacing w:line="240" w:lineRule="exact"/>
                        <w:ind w:firstLineChars="100" w:firstLine="210"/>
                        <w:rPr>
                          <w:rFonts w:ascii="HG丸ｺﾞｼｯｸM-PRO" w:eastAsia="HG丸ｺﾞｼｯｸM-PRO" w:hAnsi="ＭＳ Ｐゴシック" w:cs="ＭＳ明朝-WinCharSetFFFF-H"/>
                          <w:kern w:val="0"/>
                          <w:szCs w:val="21"/>
                        </w:rPr>
                      </w:pPr>
                      <w:r w:rsidRPr="00377AC1">
                        <w:rPr>
                          <w:rFonts w:ascii="HG丸ｺﾞｼｯｸM-PRO" w:eastAsia="HG丸ｺﾞｼｯｸM-PRO" w:hAnsi="ＭＳ Ｐゴシック" w:cs="ＭＳ明朝-WinCharSetFFFF-H" w:hint="eastAsia"/>
                          <w:kern w:val="0"/>
                          <w:szCs w:val="21"/>
                        </w:rPr>
                        <w:t>○</w:t>
                      </w:r>
                      <w:r w:rsidR="00BA2A48">
                        <w:rPr>
                          <w:rFonts w:ascii="HG丸ｺﾞｼｯｸM-PRO" w:eastAsia="HG丸ｺﾞｼｯｸM-PRO" w:hAnsi="ＭＳ Ｐゴシック" w:cs="ＭＳ明朝-WinCharSetFFFF-H" w:hint="eastAsia"/>
                          <w:kern w:val="0"/>
                          <w:szCs w:val="21"/>
                        </w:rPr>
                        <w:t xml:space="preserve">　</w:t>
                      </w:r>
                      <w:r w:rsidR="009C37B2" w:rsidRPr="00377AC1">
                        <w:rPr>
                          <w:rFonts w:ascii="HG丸ｺﾞｼｯｸM-PRO" w:eastAsia="HG丸ｺﾞｼｯｸM-PRO" w:hAnsi="ＭＳ Ｐゴシック" w:cs="ＭＳ明朝-WinCharSetFFFF-H" w:hint="eastAsia"/>
                          <w:kern w:val="0"/>
                          <w:szCs w:val="21"/>
                        </w:rPr>
                        <w:t>企業ニーズ等を踏まえ</w:t>
                      </w:r>
                      <w:r w:rsidR="002A7657">
                        <w:rPr>
                          <w:rFonts w:ascii="HG丸ｺﾞｼｯｸM-PRO" w:eastAsia="HG丸ｺﾞｼｯｸM-PRO" w:hAnsi="ＭＳ Ｐゴシック" w:cs="ＭＳ明朝-WinCharSetFFFF-H" w:hint="eastAsia"/>
                          <w:kern w:val="0"/>
                          <w:szCs w:val="21"/>
                        </w:rPr>
                        <w:t>、</w:t>
                      </w:r>
                      <w:r w:rsidR="009C37B2" w:rsidRPr="00377AC1">
                        <w:rPr>
                          <w:rFonts w:ascii="HG丸ｺﾞｼｯｸM-PRO" w:eastAsia="HG丸ｺﾞｼｯｸM-PRO" w:hAnsi="ＭＳ Ｐゴシック" w:cs="ＭＳ明朝-WinCharSetFFFF-H" w:hint="eastAsia"/>
                          <w:kern w:val="0"/>
                          <w:szCs w:val="21"/>
                        </w:rPr>
                        <w:t>受益者負担</w:t>
                      </w:r>
                      <w:r w:rsidR="002A7657">
                        <w:rPr>
                          <w:rFonts w:ascii="HG丸ｺﾞｼｯｸM-PRO" w:eastAsia="HG丸ｺﾞｼｯｸM-PRO" w:hAnsi="ＭＳ Ｐゴシック" w:cs="ＭＳ明朝-WinCharSetFFFF-H" w:hint="eastAsia"/>
                          <w:kern w:val="0"/>
                          <w:szCs w:val="21"/>
                        </w:rPr>
                        <w:t>を</w:t>
                      </w:r>
                      <w:r w:rsidR="009C37B2" w:rsidRPr="00377AC1">
                        <w:rPr>
                          <w:rFonts w:ascii="HG丸ｺﾞｼｯｸM-PRO" w:eastAsia="HG丸ｺﾞｼｯｸM-PRO" w:hAnsi="ＭＳ Ｐゴシック" w:cs="ＭＳ明朝-WinCharSetFFFF-H" w:hint="eastAsia"/>
                          <w:kern w:val="0"/>
                          <w:szCs w:val="21"/>
                        </w:rPr>
                        <w:t>前提</w:t>
                      </w:r>
                      <w:r w:rsidR="002A7657">
                        <w:rPr>
                          <w:rFonts w:ascii="HG丸ｺﾞｼｯｸM-PRO" w:eastAsia="HG丸ｺﾞｼｯｸM-PRO" w:hAnsi="ＭＳ Ｐゴシック" w:cs="ＭＳ明朝-WinCharSetFFFF-H" w:hint="eastAsia"/>
                          <w:kern w:val="0"/>
                          <w:szCs w:val="21"/>
                        </w:rPr>
                        <w:t>とする</w:t>
                      </w:r>
                      <w:r w:rsidR="009C37B2" w:rsidRPr="00377AC1">
                        <w:rPr>
                          <w:rFonts w:ascii="HG丸ｺﾞｼｯｸM-PRO" w:eastAsia="HG丸ｺﾞｼｯｸM-PRO" w:hAnsi="ＭＳ Ｐゴシック" w:cs="ＭＳ明朝-WinCharSetFFFF-H" w:hint="eastAsia"/>
                          <w:kern w:val="0"/>
                          <w:szCs w:val="21"/>
                        </w:rPr>
                        <w:t>中小企業に配慮した料金設定</w:t>
                      </w:r>
                    </w:p>
                    <w:p w14:paraId="3C6DA634" w14:textId="77777777" w:rsidR="00BA2A48" w:rsidRDefault="00BA2A48" w:rsidP="00377AC1">
                      <w:pPr>
                        <w:autoSpaceDE w:val="0"/>
                        <w:autoSpaceDN w:val="0"/>
                        <w:adjustRightInd w:val="0"/>
                        <w:spacing w:line="240" w:lineRule="exact"/>
                        <w:ind w:firstLineChars="100" w:firstLine="210"/>
                        <w:rPr>
                          <w:rFonts w:ascii="HG丸ｺﾞｼｯｸM-PRO" w:eastAsia="HG丸ｺﾞｼｯｸM-PRO" w:hAnsi="ＭＳ Ｐゴシック" w:cs="ＭＳ明朝-WinCharSetFFFF-H"/>
                          <w:kern w:val="0"/>
                          <w:szCs w:val="21"/>
                        </w:rPr>
                      </w:pPr>
                      <w:r>
                        <w:rPr>
                          <w:rFonts w:ascii="HG丸ｺﾞｼｯｸM-PRO" w:eastAsia="HG丸ｺﾞｼｯｸM-PRO" w:hAnsi="ＭＳ Ｐゴシック" w:cs="ＭＳ明朝-WinCharSetFFFF-H" w:hint="eastAsia"/>
                          <w:kern w:val="0"/>
                          <w:szCs w:val="21"/>
                        </w:rPr>
                        <w:t>○　競争的研究費等の獲得</w:t>
                      </w:r>
                      <w:r w:rsidR="002A7657">
                        <w:rPr>
                          <w:rFonts w:ascii="HG丸ｺﾞｼｯｸM-PRO" w:eastAsia="HG丸ｺﾞｼｯｸM-PRO" w:hAnsi="ＭＳ Ｐゴシック" w:cs="ＭＳ明朝-WinCharSetFFFF-H" w:hint="eastAsia"/>
                          <w:kern w:val="0"/>
                          <w:szCs w:val="21"/>
                        </w:rPr>
                        <w:t>に向けた積極的な応募の</w:t>
                      </w:r>
                      <w:r>
                        <w:rPr>
                          <w:rFonts w:ascii="HG丸ｺﾞｼｯｸM-PRO" w:eastAsia="HG丸ｺﾞｼｯｸM-PRO" w:hAnsi="ＭＳ Ｐゴシック" w:cs="ＭＳ明朝-WinCharSetFFFF-H" w:hint="eastAsia"/>
                          <w:kern w:val="0"/>
                          <w:szCs w:val="21"/>
                        </w:rPr>
                        <w:t>推進</w:t>
                      </w:r>
                    </w:p>
                    <w:p w14:paraId="558DF6ED" w14:textId="77777777" w:rsidR="00BA2A48" w:rsidRPr="002A7657" w:rsidRDefault="00BA2A48" w:rsidP="00377AC1">
                      <w:pPr>
                        <w:autoSpaceDE w:val="0"/>
                        <w:autoSpaceDN w:val="0"/>
                        <w:adjustRightInd w:val="0"/>
                        <w:spacing w:line="240" w:lineRule="exact"/>
                        <w:ind w:firstLineChars="100" w:firstLine="210"/>
                        <w:rPr>
                          <w:rFonts w:ascii="HG丸ｺﾞｼｯｸM-PRO" w:eastAsia="HG丸ｺﾞｼｯｸM-PRO" w:hAnsi="ＭＳ ゴシック" w:cs="ＭＳ明朝-WinCharSetFFFF-H"/>
                          <w:color w:val="FF0000"/>
                          <w:kern w:val="0"/>
                          <w:szCs w:val="21"/>
                        </w:rPr>
                      </w:pPr>
                    </w:p>
                    <w:p w14:paraId="4246BA5D" w14:textId="77777777" w:rsidR="009C37B2" w:rsidRPr="00076745" w:rsidRDefault="009C37B2" w:rsidP="00FA7795">
                      <w:pPr>
                        <w:spacing w:line="240" w:lineRule="exact"/>
                        <w:ind w:right="-2"/>
                        <w:rPr>
                          <w:rFonts w:ascii="HG丸ｺﾞｼｯｸM-PRO" w:eastAsia="HG丸ｺﾞｼｯｸM-PRO" w:hAnsi="ＭＳ ゴシック" w:cs="ＭＳ明朝-WinCharSetFFFF-H"/>
                          <w:kern w:val="0"/>
                          <w:sz w:val="22"/>
                          <w:szCs w:val="22"/>
                        </w:rPr>
                      </w:pPr>
                      <w:r w:rsidRPr="00076745">
                        <w:rPr>
                          <w:rFonts w:ascii="ＭＳ Ｐゴシック" w:eastAsia="ＭＳ Ｐゴシック" w:hAnsi="ＭＳ Ｐゴシック" w:cs="ＭＳ明朝-WinCharSetFFFF-H" w:hint="eastAsia"/>
                          <w:b/>
                          <w:kern w:val="0"/>
                          <w:sz w:val="22"/>
                          <w:szCs w:val="22"/>
                        </w:rPr>
                        <w:t xml:space="preserve">２　</w:t>
                      </w:r>
                      <w:r w:rsidR="00076745" w:rsidRPr="00076745">
                        <w:rPr>
                          <w:rFonts w:ascii="ＭＳ Ｐゴシック" w:eastAsia="ＭＳ Ｐゴシック" w:hAnsi="ＭＳ Ｐゴシック" w:cs="ＭＳ明朝-WinCharSetFFFF-H" w:hint="eastAsia"/>
                          <w:b/>
                          <w:kern w:val="0"/>
                          <w:sz w:val="22"/>
                          <w:szCs w:val="22"/>
                        </w:rPr>
                        <w:t xml:space="preserve">　財務基盤の強化と効率的な予算執行</w:t>
                      </w:r>
                    </w:p>
                    <w:p w14:paraId="2E685A94" w14:textId="77777777" w:rsidR="009C37B2" w:rsidRPr="00E60C72" w:rsidRDefault="009C37B2" w:rsidP="00E60C72">
                      <w:pPr>
                        <w:autoSpaceDE w:val="0"/>
                        <w:autoSpaceDN w:val="0"/>
                        <w:adjustRightInd w:val="0"/>
                        <w:spacing w:line="240" w:lineRule="exact"/>
                        <w:ind w:firstLineChars="100" w:firstLine="210"/>
                        <w:rPr>
                          <w:rFonts w:ascii="HG丸ｺﾞｼｯｸM-PRO" w:eastAsia="HG丸ｺﾞｼｯｸM-PRO" w:hAnsi="ＭＳ ゴシック" w:cs="ＭＳ 明朝"/>
                          <w:kern w:val="0"/>
                          <w:szCs w:val="21"/>
                        </w:rPr>
                      </w:pPr>
                      <w:r w:rsidRPr="00377AC1">
                        <w:rPr>
                          <w:rFonts w:ascii="HG丸ｺﾞｼｯｸM-PRO" w:eastAsia="HG丸ｺﾞｼｯｸM-PRO" w:hAnsi="ＭＳ ゴシック" w:cs="ＭＳ明朝" w:hint="eastAsia"/>
                          <w:kern w:val="0"/>
                          <w:szCs w:val="21"/>
                        </w:rPr>
                        <w:t>○</w:t>
                      </w:r>
                      <w:r w:rsidR="00EF35C9">
                        <w:rPr>
                          <w:rFonts w:ascii="HG丸ｺﾞｼｯｸM-PRO" w:eastAsia="HG丸ｺﾞｼｯｸM-PRO" w:hAnsi="ＭＳ ゴシック" w:cs="ＭＳ明朝" w:hint="eastAsia"/>
                          <w:kern w:val="0"/>
                          <w:szCs w:val="21"/>
                        </w:rPr>
                        <w:t xml:space="preserve"> </w:t>
                      </w:r>
                      <w:r w:rsidR="00377AC1" w:rsidRPr="00377AC1">
                        <w:rPr>
                          <w:rFonts w:ascii="HG丸ｺﾞｼｯｸM-PRO" w:eastAsia="HG丸ｺﾞｼｯｸM-PRO" w:hAnsi="ＭＳ ゴシック" w:cs="ＭＳ明朝" w:hint="eastAsia"/>
                          <w:kern w:val="0"/>
                          <w:szCs w:val="21"/>
                        </w:rPr>
                        <w:t>戦略的な研究資金投入や予算配分の重点化</w:t>
                      </w:r>
                    </w:p>
                  </w:txbxContent>
                </v:textbox>
              </v:roundrect>
            </w:pict>
          </mc:Fallback>
        </mc:AlternateContent>
      </w:r>
    </w:p>
    <w:p w14:paraId="62F3BE65" w14:textId="77777777" w:rsidR="00F42F4E" w:rsidRDefault="00F42F4E">
      <w:pPr>
        <w:rPr>
          <w:rFonts w:ascii="HG丸ｺﾞｼｯｸM-PRO" w:eastAsia="HG丸ｺﾞｼｯｸM-PRO" w:hAnsi="ＭＳ ゴシック"/>
          <w:sz w:val="22"/>
          <w:szCs w:val="22"/>
        </w:rPr>
      </w:pPr>
    </w:p>
    <w:p w14:paraId="3BDC19C2" w14:textId="77777777" w:rsidR="00F42F4E" w:rsidRDefault="00F42F4E">
      <w:pPr>
        <w:rPr>
          <w:rFonts w:ascii="HG丸ｺﾞｼｯｸM-PRO" w:eastAsia="HG丸ｺﾞｼｯｸM-PRO" w:hAnsi="ＭＳ ゴシック"/>
          <w:sz w:val="22"/>
          <w:szCs w:val="22"/>
        </w:rPr>
      </w:pPr>
    </w:p>
    <w:p w14:paraId="05D504FE" w14:textId="77777777" w:rsidR="00F42F4E" w:rsidRDefault="00F42F4E">
      <w:pPr>
        <w:rPr>
          <w:rFonts w:ascii="HG丸ｺﾞｼｯｸM-PRO" w:eastAsia="HG丸ｺﾞｼｯｸM-PRO" w:hAnsi="ＭＳ ゴシック"/>
          <w:sz w:val="22"/>
          <w:szCs w:val="22"/>
        </w:rPr>
      </w:pPr>
    </w:p>
    <w:p w14:paraId="582D2BC2" w14:textId="77777777" w:rsidR="00F42F4E" w:rsidRDefault="00F42F4E">
      <w:pPr>
        <w:rPr>
          <w:rFonts w:ascii="HG丸ｺﾞｼｯｸM-PRO" w:eastAsia="HG丸ｺﾞｼｯｸM-PRO" w:hAnsi="ＭＳ ゴシック"/>
          <w:sz w:val="22"/>
          <w:szCs w:val="22"/>
        </w:rPr>
      </w:pPr>
    </w:p>
    <w:p w14:paraId="57F4A71D" w14:textId="77777777" w:rsidR="00F42F4E" w:rsidRDefault="00F42F4E">
      <w:pPr>
        <w:rPr>
          <w:rFonts w:ascii="HG丸ｺﾞｼｯｸM-PRO" w:eastAsia="HG丸ｺﾞｼｯｸM-PRO" w:hAnsi="ＭＳ ゴシック"/>
          <w:sz w:val="22"/>
          <w:szCs w:val="22"/>
        </w:rPr>
      </w:pPr>
    </w:p>
    <w:p w14:paraId="5FBBE41E" w14:textId="77777777" w:rsidR="00F42F4E" w:rsidRDefault="00E60C72">
      <w:pPr>
        <w:rPr>
          <w:rFonts w:ascii="HG丸ｺﾞｼｯｸM-PRO" w:eastAsia="HG丸ｺﾞｼｯｸM-PRO" w:hAnsi="ＭＳ ゴシック"/>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62848" behindDoc="0" locked="0" layoutInCell="1" allowOverlap="1" wp14:anchorId="63936408" wp14:editId="28716DC9">
                <wp:simplePos x="0" y="0"/>
                <wp:positionH relativeFrom="column">
                  <wp:posOffset>7108825</wp:posOffset>
                </wp:positionH>
                <wp:positionV relativeFrom="paragraph">
                  <wp:posOffset>187325</wp:posOffset>
                </wp:positionV>
                <wp:extent cx="6951980" cy="326390"/>
                <wp:effectExtent l="0" t="0" r="20320" b="16510"/>
                <wp:wrapNone/>
                <wp:docPr id="2"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1980" cy="326390"/>
                        </a:xfrm>
                        <a:prstGeom prst="cube">
                          <a:avLst>
                            <a:gd name="adj" fmla="val 25000"/>
                          </a:avLst>
                        </a:prstGeom>
                        <a:solidFill>
                          <a:srgbClr val="FFFF99"/>
                        </a:solidFill>
                        <a:ln w="9525">
                          <a:solidFill>
                            <a:srgbClr val="000000"/>
                          </a:solidFill>
                          <a:miter lim="800000"/>
                          <a:headEnd/>
                          <a:tailEnd/>
                        </a:ln>
                      </wps:spPr>
                      <wps:txbx>
                        <w:txbxContent>
                          <w:p w14:paraId="45EFD308" w14:textId="77777777" w:rsidR="009C37B2" w:rsidRPr="00441BD3" w:rsidRDefault="009C37B2" w:rsidP="000E039A">
                            <w:pPr>
                              <w:autoSpaceDE w:val="0"/>
                              <w:autoSpaceDN w:val="0"/>
                              <w:adjustRightInd w:val="0"/>
                              <w:spacing w:line="320" w:lineRule="exact"/>
                              <w:rPr>
                                <w:rFonts w:ascii="ＭＳ Ｐゴシック" w:eastAsia="ＭＳ Ｐゴシック" w:hAnsi="ＭＳ Ｐゴシック" w:cs="ＭＳ明朝"/>
                                <w:b/>
                                <w:kern w:val="0"/>
                                <w:sz w:val="22"/>
                                <w:szCs w:val="22"/>
                              </w:rPr>
                            </w:pPr>
                            <w:r w:rsidRPr="00441BD3">
                              <w:rPr>
                                <w:rFonts w:ascii="ＭＳ Ｐゴシック" w:eastAsia="ＭＳ Ｐゴシック" w:hAnsi="ＭＳ Ｐゴシック" w:cs="ＭＳ明朝" w:hint="eastAsia"/>
                                <w:b/>
                                <w:kern w:val="0"/>
                                <w:sz w:val="22"/>
                                <w:szCs w:val="22"/>
                              </w:rPr>
                              <w:t>第</w:t>
                            </w:r>
                            <w:r>
                              <w:rPr>
                                <w:rFonts w:ascii="ＭＳ Ｐゴシック" w:eastAsia="ＭＳ Ｐゴシック" w:hAnsi="ＭＳ Ｐゴシック" w:cs="ＭＳ明朝" w:hint="eastAsia"/>
                                <w:b/>
                                <w:kern w:val="0"/>
                                <w:sz w:val="22"/>
                                <w:szCs w:val="22"/>
                              </w:rPr>
                              <w:t>４</w:t>
                            </w:r>
                            <w:r w:rsidR="00030ECC">
                              <w:rPr>
                                <w:rFonts w:ascii="ＭＳ Ｐゴシック" w:eastAsia="ＭＳ Ｐゴシック" w:hAnsi="ＭＳ Ｐゴシック" w:cs="ＭＳ明朝" w:hint="eastAsia"/>
                                <w:b/>
                                <w:kern w:val="0"/>
                                <w:sz w:val="22"/>
                                <w:szCs w:val="22"/>
                              </w:rPr>
                              <w:t>～10</w:t>
                            </w:r>
                            <w:r w:rsidRPr="00441BD3">
                              <w:rPr>
                                <w:rFonts w:ascii="ＭＳ Ｐゴシック" w:eastAsia="ＭＳ Ｐゴシック" w:hAnsi="ＭＳ Ｐゴシック" w:cs="ＭＳ明朝" w:hint="eastAsia"/>
                                <w:b/>
                                <w:kern w:val="0"/>
                                <w:sz w:val="22"/>
                                <w:szCs w:val="22"/>
                              </w:rPr>
                              <w:t xml:space="preserve">　　</w:t>
                            </w:r>
                            <w:r w:rsidR="00F657B0">
                              <w:rPr>
                                <w:rFonts w:ascii="ＭＳ Ｐゴシック" w:eastAsia="ＭＳ Ｐゴシック" w:hAnsi="ＭＳ Ｐゴシック" w:cs="ＭＳ明朝" w:hint="eastAsia"/>
                                <w:b/>
                                <w:kern w:val="0"/>
                                <w:sz w:val="22"/>
                                <w:szCs w:val="22"/>
                              </w:rPr>
                              <w:t>その他</w:t>
                            </w:r>
                          </w:p>
                          <w:p w14:paraId="1C7FA2F7" w14:textId="77777777" w:rsidR="009C37B2" w:rsidRPr="00977EDA" w:rsidRDefault="009C37B2" w:rsidP="000E039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36408" id="AutoShape 72" o:spid="_x0000_s1036" type="#_x0000_t16" style="position:absolute;left:0;text-align:left;margin-left:559.75pt;margin-top:14.75pt;width:547.4pt;height:25.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" fillcolor="#ff9">
                <v:textbox inset="5.85pt,.7pt,5.85pt,.7pt">
                  <w:txbxContent>
                    <w:p w14:paraId="45EFD308" w14:textId="77777777" w:rsidR="009C37B2" w:rsidRPr="00441BD3" w:rsidRDefault="009C37B2" w:rsidP="000E039A">
                      <w:pPr>
                        <w:autoSpaceDE w:val="0"/>
                        <w:autoSpaceDN w:val="0"/>
                        <w:adjustRightInd w:val="0"/>
                        <w:spacing w:line="320" w:lineRule="exact"/>
                        <w:rPr>
                          <w:rFonts w:ascii="ＭＳ Ｐゴシック" w:eastAsia="ＭＳ Ｐゴシック" w:hAnsi="ＭＳ Ｐゴシック" w:cs="ＭＳ明朝"/>
                          <w:b/>
                          <w:kern w:val="0"/>
                          <w:sz w:val="22"/>
                          <w:szCs w:val="22"/>
                        </w:rPr>
                      </w:pPr>
                      <w:r w:rsidRPr="00441BD3">
                        <w:rPr>
                          <w:rFonts w:ascii="ＭＳ Ｐゴシック" w:eastAsia="ＭＳ Ｐゴシック" w:hAnsi="ＭＳ Ｐゴシック" w:cs="ＭＳ明朝" w:hint="eastAsia"/>
                          <w:b/>
                          <w:kern w:val="0"/>
                          <w:sz w:val="22"/>
                          <w:szCs w:val="22"/>
                        </w:rPr>
                        <w:t>第</w:t>
                      </w:r>
                      <w:r>
                        <w:rPr>
                          <w:rFonts w:ascii="ＭＳ Ｐゴシック" w:eastAsia="ＭＳ Ｐゴシック" w:hAnsi="ＭＳ Ｐゴシック" w:cs="ＭＳ明朝" w:hint="eastAsia"/>
                          <w:b/>
                          <w:kern w:val="0"/>
                          <w:sz w:val="22"/>
                          <w:szCs w:val="22"/>
                        </w:rPr>
                        <w:t>４</w:t>
                      </w:r>
                      <w:r w:rsidR="00030ECC">
                        <w:rPr>
                          <w:rFonts w:ascii="ＭＳ Ｐゴシック" w:eastAsia="ＭＳ Ｐゴシック" w:hAnsi="ＭＳ Ｐゴシック" w:cs="ＭＳ明朝" w:hint="eastAsia"/>
                          <w:b/>
                          <w:kern w:val="0"/>
                          <w:sz w:val="22"/>
                          <w:szCs w:val="22"/>
                        </w:rPr>
                        <w:t>～10</w:t>
                      </w:r>
                      <w:r w:rsidRPr="00441BD3">
                        <w:rPr>
                          <w:rFonts w:ascii="ＭＳ Ｐゴシック" w:eastAsia="ＭＳ Ｐゴシック" w:hAnsi="ＭＳ Ｐゴシック" w:cs="ＭＳ明朝" w:hint="eastAsia"/>
                          <w:b/>
                          <w:kern w:val="0"/>
                          <w:sz w:val="22"/>
                          <w:szCs w:val="22"/>
                        </w:rPr>
                        <w:t xml:space="preserve">　　</w:t>
                      </w:r>
                      <w:r w:rsidR="00F657B0">
                        <w:rPr>
                          <w:rFonts w:ascii="ＭＳ Ｐゴシック" w:eastAsia="ＭＳ Ｐゴシック" w:hAnsi="ＭＳ Ｐゴシック" w:cs="ＭＳ明朝" w:hint="eastAsia"/>
                          <w:b/>
                          <w:kern w:val="0"/>
                          <w:sz w:val="22"/>
                          <w:szCs w:val="22"/>
                        </w:rPr>
                        <w:t>その他</w:t>
                      </w:r>
                    </w:p>
                    <w:p w14:paraId="1C7FA2F7" w14:textId="77777777" w:rsidR="009C37B2" w:rsidRPr="00977EDA" w:rsidRDefault="009C37B2" w:rsidP="000E039A"/>
                  </w:txbxContent>
                </v:textbox>
              </v:shape>
            </w:pict>
          </mc:Fallback>
        </mc:AlternateContent>
      </w:r>
    </w:p>
    <w:p w14:paraId="462B31E8" w14:textId="77777777" w:rsidR="00F42F4E" w:rsidRDefault="00F42F4E">
      <w:pPr>
        <w:rPr>
          <w:rFonts w:ascii="HG丸ｺﾞｼｯｸM-PRO" w:eastAsia="HG丸ｺﾞｼｯｸM-PRO" w:hAnsi="ＭＳ ゴシック"/>
          <w:sz w:val="22"/>
          <w:szCs w:val="22"/>
        </w:rPr>
      </w:pPr>
    </w:p>
    <w:p w14:paraId="0226776A" w14:textId="77777777" w:rsidR="00A04FC5" w:rsidRDefault="00E60C72">
      <w:pPr>
        <w:rPr>
          <w:rFonts w:ascii="HG丸ｺﾞｼｯｸM-PRO" w:eastAsia="HG丸ｺﾞｼｯｸM-PRO" w:hAnsi="ＭＳ ゴシック"/>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61824" behindDoc="0" locked="0" layoutInCell="1" allowOverlap="1" wp14:anchorId="228D7A8F" wp14:editId="28A37ED1">
                <wp:simplePos x="0" y="0"/>
                <wp:positionH relativeFrom="column">
                  <wp:posOffset>7094575</wp:posOffset>
                </wp:positionH>
                <wp:positionV relativeFrom="paragraph">
                  <wp:posOffset>137394</wp:posOffset>
                </wp:positionV>
                <wp:extent cx="6960235" cy="251460"/>
                <wp:effectExtent l="0" t="0" r="12065" b="15240"/>
                <wp:wrapNone/>
                <wp:docPr id="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0235" cy="251460"/>
                        </a:xfrm>
                        <a:prstGeom prst="roundRect">
                          <a:avLst>
                            <a:gd name="adj" fmla="val 29178"/>
                          </a:avLst>
                        </a:prstGeom>
                        <a:solidFill>
                          <a:srgbClr val="FFFFFF"/>
                        </a:solidFill>
                        <a:ln w="9525">
                          <a:solidFill>
                            <a:srgbClr val="000000"/>
                          </a:solidFill>
                          <a:round/>
                          <a:headEnd/>
                          <a:tailEnd/>
                        </a:ln>
                      </wps:spPr>
                      <wps:txbx>
                        <w:txbxContent>
                          <w:p w14:paraId="56B10954" w14:textId="77777777" w:rsidR="00F657B0" w:rsidRPr="00E60C72" w:rsidRDefault="00F657B0" w:rsidP="00E60C72">
                            <w:pPr>
                              <w:autoSpaceDE w:val="0"/>
                              <w:autoSpaceDN w:val="0"/>
                              <w:adjustRightInd w:val="0"/>
                              <w:spacing w:line="240" w:lineRule="exact"/>
                              <w:ind w:firstLineChars="135" w:firstLine="283"/>
                              <w:rPr>
                                <w:rFonts w:ascii="HG丸ｺﾞｼｯｸM-PRO" w:eastAsia="HG丸ｺﾞｼｯｸM-PRO" w:hAnsi="ＭＳ ゴシック" w:cs="ＭＳ明朝-WinCharSetFFFF-H"/>
                                <w:color w:val="FF0000"/>
                                <w:kern w:val="0"/>
                                <w:szCs w:val="21"/>
                              </w:rPr>
                            </w:pPr>
                            <w:r w:rsidRPr="00377AC1">
                              <w:rPr>
                                <w:rFonts w:ascii="HG丸ｺﾞｼｯｸM-PRO" w:eastAsia="HG丸ｺﾞｼｯｸM-PRO" w:hAnsi="ＭＳ Ｐゴシック" w:cs="ＭＳ明朝-WinCharSetFFFF-H" w:hint="eastAsia"/>
                                <w:kern w:val="0"/>
                                <w:szCs w:val="21"/>
                              </w:rPr>
                              <w:t xml:space="preserve">○　</w:t>
                            </w:r>
                            <w:r w:rsidR="00B87BFF" w:rsidRPr="000662A8">
                              <w:rPr>
                                <w:rFonts w:ascii="HG丸ｺﾞｼｯｸM-PRO" w:eastAsia="HG丸ｺﾞｼｯｸM-PRO" w:hAnsi="ＭＳ Ｐゴシック" w:cs="ＭＳ明朝-WinCharSetFFFF-H" w:hint="eastAsia"/>
                                <w:kern w:val="0"/>
                                <w:szCs w:val="21"/>
                              </w:rPr>
                              <w:t>BCP</w:t>
                            </w:r>
                            <w:r w:rsidR="00B87BFF">
                              <w:rPr>
                                <w:rFonts w:ascii="HG丸ｺﾞｼｯｸM-PRO" w:eastAsia="HG丸ｺﾞｼｯｸM-PRO" w:hAnsi="ＭＳ Ｐゴシック" w:cs="ＭＳ明朝-WinCharSetFFFF-H" w:hint="eastAsia"/>
                                <w:kern w:val="0"/>
                                <w:szCs w:val="21"/>
                              </w:rPr>
                              <w:t>（</w:t>
                            </w:r>
                            <w:r w:rsidR="00BA2A48">
                              <w:rPr>
                                <w:rFonts w:ascii="HG丸ｺﾞｼｯｸM-PRO" w:eastAsia="HG丸ｺﾞｼｯｸM-PRO" w:hAnsi="ＭＳ Ｐゴシック" w:cs="ＭＳ明朝-WinCharSetFFFF-H" w:hint="eastAsia"/>
                                <w:kern w:val="0"/>
                                <w:szCs w:val="21"/>
                              </w:rPr>
                              <w:t>地震編</w:t>
                            </w:r>
                            <w:r w:rsidR="00B918B2" w:rsidRPr="000662A8">
                              <w:rPr>
                                <w:rFonts w:ascii="HG丸ｺﾞｼｯｸM-PRO" w:eastAsia="HG丸ｺﾞｼｯｸM-PRO" w:hAnsi="ＭＳ Ｐゴシック" w:cs="ＭＳ明朝-WinCharSetFFFF-H" w:hint="eastAsia"/>
                                <w:kern w:val="0"/>
                                <w:szCs w:val="21"/>
                              </w:rPr>
                              <w:t>）</w:t>
                            </w:r>
                            <w:r w:rsidR="00E60C72">
                              <w:rPr>
                                <w:rFonts w:ascii="HG丸ｺﾞｼｯｸM-PRO" w:eastAsia="HG丸ｺﾞｼｯｸM-PRO" w:hAnsi="ＭＳ Ｐゴシック" w:cs="ＭＳ明朝-WinCharSetFFFF-H" w:hint="eastAsia"/>
                                <w:kern w:val="0"/>
                                <w:szCs w:val="21"/>
                              </w:rPr>
                              <w:t>に</w:t>
                            </w:r>
                            <w:r w:rsidR="00E60C72">
                              <w:rPr>
                                <w:rFonts w:ascii="HG丸ｺﾞｼｯｸM-PRO" w:eastAsia="HG丸ｺﾞｼｯｸM-PRO" w:hAnsi="ＭＳ Ｐゴシック" w:cs="ＭＳ明朝-WinCharSetFFFF-H"/>
                                <w:kern w:val="0"/>
                                <w:szCs w:val="21"/>
                              </w:rPr>
                              <w:t>基づく職員</w:t>
                            </w:r>
                            <w:r w:rsidR="00E60C72">
                              <w:rPr>
                                <w:rFonts w:ascii="HG丸ｺﾞｼｯｸM-PRO" w:eastAsia="HG丸ｺﾞｼｯｸM-PRO" w:hAnsi="ＭＳ Ｐゴシック" w:cs="ＭＳ明朝-WinCharSetFFFF-H" w:hint="eastAsia"/>
                                <w:kern w:val="0"/>
                                <w:szCs w:val="21"/>
                              </w:rPr>
                              <w:t>や利用者の</w:t>
                            </w:r>
                            <w:r w:rsidR="00E60C72">
                              <w:rPr>
                                <w:rFonts w:ascii="HG丸ｺﾞｼｯｸM-PRO" w:eastAsia="HG丸ｺﾞｼｯｸM-PRO" w:hAnsi="ＭＳ Ｐゴシック" w:cs="ＭＳ明朝-WinCharSetFFFF-H"/>
                                <w:kern w:val="0"/>
                                <w:szCs w:val="21"/>
                              </w:rPr>
                              <w:t>安全確保を目的とした</w:t>
                            </w:r>
                            <w:r w:rsidR="00E60C72">
                              <w:rPr>
                                <w:rFonts w:ascii="HG丸ｺﾞｼｯｸM-PRO" w:eastAsia="HG丸ｺﾞｼｯｸM-PRO" w:hAnsi="ＭＳ Ｐゴシック" w:cs="ＭＳ明朝-WinCharSetFFFF-H" w:hint="eastAsia"/>
                                <w:kern w:val="0"/>
                                <w:szCs w:val="21"/>
                              </w:rPr>
                              <w:t>災害に</w:t>
                            </w:r>
                            <w:r w:rsidR="00E60C72">
                              <w:rPr>
                                <w:rFonts w:ascii="HG丸ｺﾞｼｯｸM-PRO" w:eastAsia="HG丸ｺﾞｼｯｸM-PRO" w:hAnsi="ＭＳ Ｐゴシック" w:cs="ＭＳ明朝-WinCharSetFFFF-H"/>
                                <w:kern w:val="0"/>
                                <w:szCs w:val="21"/>
                              </w:rPr>
                              <w:t>対する備えの</w:t>
                            </w:r>
                            <w:r w:rsidR="00E60C72">
                              <w:rPr>
                                <w:rFonts w:ascii="HG丸ｺﾞｼｯｸM-PRO" w:eastAsia="HG丸ｺﾞｼｯｸM-PRO" w:hAnsi="ＭＳ Ｐゴシック" w:cs="ＭＳ明朝-WinCharSetFFFF-H" w:hint="eastAsia"/>
                                <w:kern w:val="0"/>
                                <w:szCs w:val="21"/>
                              </w:rPr>
                              <w:t>強化に向けた</w:t>
                            </w:r>
                            <w:r w:rsidR="00E60C72">
                              <w:rPr>
                                <w:rFonts w:ascii="HG丸ｺﾞｼｯｸM-PRO" w:eastAsia="HG丸ｺﾞｼｯｸM-PRO" w:hAnsi="ＭＳ Ｐゴシック" w:cs="ＭＳ明朝-WinCharSetFFFF-H"/>
                                <w:kern w:val="0"/>
                                <w:szCs w:val="21"/>
                              </w:rPr>
                              <w:t>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8D7A8F" id="AutoShape 74" o:spid="_x0000_s1037" style="position:absolute;left:0;text-align:left;margin-left:558.65pt;margin-top:10.8pt;width:548.05pt;height:19.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1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">
                <v:textbox inset="5.85pt,.7pt,5.85pt,.7pt">
                  <w:txbxContent>
                    <w:p w14:paraId="56B10954" w14:textId="77777777" w:rsidR="00F657B0" w:rsidRPr="00E60C72" w:rsidRDefault="00F657B0" w:rsidP="00E60C72">
                      <w:pPr>
                        <w:autoSpaceDE w:val="0"/>
                        <w:autoSpaceDN w:val="0"/>
                        <w:adjustRightInd w:val="0"/>
                        <w:spacing w:line="240" w:lineRule="exact"/>
                        <w:ind w:firstLineChars="135" w:firstLine="283"/>
                        <w:rPr>
                          <w:rFonts w:ascii="HG丸ｺﾞｼｯｸM-PRO" w:eastAsia="HG丸ｺﾞｼｯｸM-PRO" w:hAnsi="ＭＳ ゴシック" w:cs="ＭＳ明朝-WinCharSetFFFF-H"/>
                          <w:color w:val="FF0000"/>
                          <w:kern w:val="0"/>
                          <w:szCs w:val="21"/>
                        </w:rPr>
                      </w:pPr>
                      <w:r w:rsidRPr="00377AC1">
                        <w:rPr>
                          <w:rFonts w:ascii="HG丸ｺﾞｼｯｸM-PRO" w:eastAsia="HG丸ｺﾞｼｯｸM-PRO" w:hAnsi="ＭＳ Ｐゴシック" w:cs="ＭＳ明朝-WinCharSetFFFF-H" w:hint="eastAsia"/>
                          <w:kern w:val="0"/>
                          <w:szCs w:val="21"/>
                        </w:rPr>
                        <w:t xml:space="preserve">○　</w:t>
                      </w:r>
                      <w:r w:rsidR="00B87BFF" w:rsidRPr="000662A8">
                        <w:rPr>
                          <w:rFonts w:ascii="HG丸ｺﾞｼｯｸM-PRO" w:eastAsia="HG丸ｺﾞｼｯｸM-PRO" w:hAnsi="ＭＳ Ｐゴシック" w:cs="ＭＳ明朝-WinCharSetFFFF-H" w:hint="eastAsia"/>
                          <w:kern w:val="0"/>
                          <w:szCs w:val="21"/>
                        </w:rPr>
                        <w:t>BCP</w:t>
                      </w:r>
                      <w:r w:rsidR="00B87BFF">
                        <w:rPr>
                          <w:rFonts w:ascii="HG丸ｺﾞｼｯｸM-PRO" w:eastAsia="HG丸ｺﾞｼｯｸM-PRO" w:hAnsi="ＭＳ Ｐゴシック" w:cs="ＭＳ明朝-WinCharSetFFFF-H" w:hint="eastAsia"/>
                          <w:kern w:val="0"/>
                          <w:szCs w:val="21"/>
                        </w:rPr>
                        <w:t>（</w:t>
                      </w:r>
                      <w:r w:rsidR="00BA2A48">
                        <w:rPr>
                          <w:rFonts w:ascii="HG丸ｺﾞｼｯｸM-PRO" w:eastAsia="HG丸ｺﾞｼｯｸM-PRO" w:hAnsi="ＭＳ Ｐゴシック" w:cs="ＭＳ明朝-WinCharSetFFFF-H" w:hint="eastAsia"/>
                          <w:kern w:val="0"/>
                          <w:szCs w:val="21"/>
                        </w:rPr>
                        <w:t>地震編</w:t>
                      </w:r>
                      <w:r w:rsidR="00B918B2" w:rsidRPr="000662A8">
                        <w:rPr>
                          <w:rFonts w:ascii="HG丸ｺﾞｼｯｸM-PRO" w:eastAsia="HG丸ｺﾞｼｯｸM-PRO" w:hAnsi="ＭＳ Ｐゴシック" w:cs="ＭＳ明朝-WinCharSetFFFF-H" w:hint="eastAsia"/>
                          <w:kern w:val="0"/>
                          <w:szCs w:val="21"/>
                        </w:rPr>
                        <w:t>）</w:t>
                      </w:r>
                      <w:r w:rsidR="00E60C72">
                        <w:rPr>
                          <w:rFonts w:ascii="HG丸ｺﾞｼｯｸM-PRO" w:eastAsia="HG丸ｺﾞｼｯｸM-PRO" w:hAnsi="ＭＳ Ｐゴシック" w:cs="ＭＳ明朝-WinCharSetFFFF-H" w:hint="eastAsia"/>
                          <w:kern w:val="0"/>
                          <w:szCs w:val="21"/>
                        </w:rPr>
                        <w:t>に</w:t>
                      </w:r>
                      <w:r w:rsidR="00E60C72">
                        <w:rPr>
                          <w:rFonts w:ascii="HG丸ｺﾞｼｯｸM-PRO" w:eastAsia="HG丸ｺﾞｼｯｸM-PRO" w:hAnsi="ＭＳ Ｐゴシック" w:cs="ＭＳ明朝-WinCharSetFFFF-H"/>
                          <w:kern w:val="0"/>
                          <w:szCs w:val="21"/>
                        </w:rPr>
                        <w:t>基づく職員</w:t>
                      </w:r>
                      <w:r w:rsidR="00E60C72">
                        <w:rPr>
                          <w:rFonts w:ascii="HG丸ｺﾞｼｯｸM-PRO" w:eastAsia="HG丸ｺﾞｼｯｸM-PRO" w:hAnsi="ＭＳ Ｐゴシック" w:cs="ＭＳ明朝-WinCharSetFFFF-H" w:hint="eastAsia"/>
                          <w:kern w:val="0"/>
                          <w:szCs w:val="21"/>
                        </w:rPr>
                        <w:t>や利用者の</w:t>
                      </w:r>
                      <w:r w:rsidR="00E60C72">
                        <w:rPr>
                          <w:rFonts w:ascii="HG丸ｺﾞｼｯｸM-PRO" w:eastAsia="HG丸ｺﾞｼｯｸM-PRO" w:hAnsi="ＭＳ Ｐゴシック" w:cs="ＭＳ明朝-WinCharSetFFFF-H"/>
                          <w:kern w:val="0"/>
                          <w:szCs w:val="21"/>
                        </w:rPr>
                        <w:t>安全確保を目的とした</w:t>
                      </w:r>
                      <w:r w:rsidR="00E60C72">
                        <w:rPr>
                          <w:rFonts w:ascii="HG丸ｺﾞｼｯｸM-PRO" w:eastAsia="HG丸ｺﾞｼｯｸM-PRO" w:hAnsi="ＭＳ Ｐゴシック" w:cs="ＭＳ明朝-WinCharSetFFFF-H" w:hint="eastAsia"/>
                          <w:kern w:val="0"/>
                          <w:szCs w:val="21"/>
                        </w:rPr>
                        <w:t>災害に</w:t>
                      </w:r>
                      <w:r w:rsidR="00E60C72">
                        <w:rPr>
                          <w:rFonts w:ascii="HG丸ｺﾞｼｯｸM-PRO" w:eastAsia="HG丸ｺﾞｼｯｸM-PRO" w:hAnsi="ＭＳ Ｐゴシック" w:cs="ＭＳ明朝-WinCharSetFFFF-H"/>
                          <w:kern w:val="0"/>
                          <w:szCs w:val="21"/>
                        </w:rPr>
                        <w:t>対する備えの</w:t>
                      </w:r>
                      <w:r w:rsidR="00E60C72">
                        <w:rPr>
                          <w:rFonts w:ascii="HG丸ｺﾞｼｯｸM-PRO" w:eastAsia="HG丸ｺﾞｼｯｸM-PRO" w:hAnsi="ＭＳ Ｐゴシック" w:cs="ＭＳ明朝-WinCharSetFFFF-H" w:hint="eastAsia"/>
                          <w:kern w:val="0"/>
                          <w:szCs w:val="21"/>
                        </w:rPr>
                        <w:t>強化に向けた</w:t>
                      </w:r>
                      <w:r w:rsidR="00E60C72">
                        <w:rPr>
                          <w:rFonts w:ascii="HG丸ｺﾞｼｯｸM-PRO" w:eastAsia="HG丸ｺﾞｼｯｸM-PRO" w:hAnsi="ＭＳ Ｐゴシック" w:cs="ＭＳ明朝-WinCharSetFFFF-H"/>
                          <w:kern w:val="0"/>
                          <w:szCs w:val="21"/>
                        </w:rPr>
                        <w:t>取組</w:t>
                      </w:r>
                    </w:p>
                  </w:txbxContent>
                </v:textbox>
              </v:roundrect>
            </w:pict>
          </mc:Fallback>
        </mc:AlternateContent>
      </w:r>
    </w:p>
    <w:p w14:paraId="18BFC0BA" w14:textId="77777777" w:rsidR="000E039A" w:rsidRPr="0002708E" w:rsidRDefault="000E039A">
      <w:pPr>
        <w:rPr>
          <w:rFonts w:ascii="HG丸ｺﾞｼｯｸM-PRO" w:eastAsia="HG丸ｺﾞｼｯｸM-PRO" w:hAnsi="ＭＳ ゴシック"/>
          <w:sz w:val="22"/>
          <w:szCs w:val="22"/>
        </w:rPr>
      </w:pPr>
    </w:p>
    <w:sectPr w:rsidR="000E039A" w:rsidRPr="0002708E" w:rsidSect="0074348D">
      <w:footerReference w:type="default" r:id="rId11"/>
      <w:pgSz w:w="23814" w:h="16840" w:orient="landscape" w:code="8"/>
      <w:pgMar w:top="289" w:right="851" w:bottom="289" w:left="851" w:header="851" w:footer="0"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366A5" w14:textId="77777777" w:rsidR="0074348D" w:rsidRDefault="0074348D">
      <w:r>
        <w:separator/>
      </w:r>
    </w:p>
  </w:endnote>
  <w:endnote w:type="continuationSeparator" w:id="0">
    <w:p w14:paraId="623BDFC1" w14:textId="77777777" w:rsidR="0074348D" w:rsidRDefault="0074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F27A" w14:textId="77777777" w:rsidR="009C37B2" w:rsidRPr="00E55B62" w:rsidRDefault="009C37B2" w:rsidP="00E55B62">
    <w:pPr>
      <w:pStyle w:val="a5"/>
      <w:jc w:val="right"/>
      <w:rPr>
        <w:rFonts w:ascii="ＭＳ ゴシック" w:eastAsia="ＭＳ ゴシック" w:hAnsi="ＭＳ ゴシック"/>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55406" w14:textId="77777777" w:rsidR="0074348D" w:rsidRDefault="0074348D">
      <w:r>
        <w:separator/>
      </w:r>
    </w:p>
  </w:footnote>
  <w:footnote w:type="continuationSeparator" w:id="0">
    <w:p w14:paraId="61FABA91" w14:textId="77777777" w:rsidR="0074348D" w:rsidRDefault="00743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5AF1"/>
    <w:multiLevelType w:val="hybridMultilevel"/>
    <w:tmpl w:val="955EE618"/>
    <w:lvl w:ilvl="0" w:tplc="E5BAA15A">
      <w:numFmt w:val="bullet"/>
      <w:lvlText w:val="○"/>
      <w:lvlJc w:val="left"/>
      <w:pPr>
        <w:ind w:left="1200" w:hanging="360"/>
      </w:pPr>
      <w:rPr>
        <w:rFonts w:ascii="HG丸ｺﾞｼｯｸM-PRO" w:eastAsia="HG丸ｺﾞｼｯｸM-PRO" w:hAnsi="ＭＳ ゴシック"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2521150"/>
    <w:multiLevelType w:val="hybridMultilevel"/>
    <w:tmpl w:val="9402A262"/>
    <w:lvl w:ilvl="0" w:tplc="0FB276FE">
      <w:numFmt w:val="bullet"/>
      <w:lvlText w:val="○"/>
      <w:lvlJc w:val="left"/>
      <w:pPr>
        <w:ind w:left="1137" w:hanging="360"/>
      </w:pPr>
      <w:rPr>
        <w:rFonts w:ascii="HG丸ｺﾞｼｯｸM-PRO" w:eastAsia="HG丸ｺﾞｼｯｸM-PRO" w:hAnsi="ＭＳ ゴシック" w:cs="ＭＳ 明朝" w:hint="eastAsia"/>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2" w15:restartNumberingAfterBreak="0">
    <w:nsid w:val="13AB37A0"/>
    <w:multiLevelType w:val="hybridMultilevel"/>
    <w:tmpl w:val="BA387D0A"/>
    <w:lvl w:ilvl="0" w:tplc="A6349B78">
      <w:numFmt w:val="bullet"/>
      <w:lvlText w:val="○"/>
      <w:lvlJc w:val="left"/>
      <w:pPr>
        <w:ind w:left="1080" w:hanging="360"/>
      </w:pPr>
      <w:rPr>
        <w:rFonts w:ascii="HG丸ｺﾞｼｯｸM-PRO" w:eastAsia="HG丸ｺﾞｼｯｸM-PRO"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161A153C"/>
    <w:multiLevelType w:val="hybridMultilevel"/>
    <w:tmpl w:val="EDF674AA"/>
    <w:lvl w:ilvl="0" w:tplc="F92EE6E2">
      <w:start w:val="2"/>
      <w:numFmt w:val="bullet"/>
      <w:lvlText w:val="○"/>
      <w:lvlJc w:val="left"/>
      <w:pPr>
        <w:ind w:left="1215" w:hanging="360"/>
      </w:pPr>
      <w:rPr>
        <w:rFonts w:ascii="HG丸ｺﾞｼｯｸM-PRO" w:eastAsia="HG丸ｺﾞｼｯｸM-PRO" w:hAnsi="ＭＳ ゴシック" w:cs="ＭＳ明朝"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4" w15:restartNumberingAfterBreak="0">
    <w:nsid w:val="168D649E"/>
    <w:multiLevelType w:val="hybridMultilevel"/>
    <w:tmpl w:val="2D7EC750"/>
    <w:lvl w:ilvl="0" w:tplc="C6C61716">
      <w:start w:val="2"/>
      <w:numFmt w:val="bullet"/>
      <w:lvlText w:val="○"/>
      <w:lvlJc w:val="left"/>
      <w:pPr>
        <w:ind w:left="1095" w:hanging="360"/>
      </w:pPr>
      <w:rPr>
        <w:rFonts w:ascii="HG丸ｺﾞｼｯｸM-PRO" w:eastAsia="HG丸ｺﾞｼｯｸM-PRO" w:hAnsi="ＭＳ ゴシック" w:cs="ＭＳ明朝"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5" w15:restartNumberingAfterBreak="0">
    <w:nsid w:val="3A616CC0"/>
    <w:multiLevelType w:val="hybridMultilevel"/>
    <w:tmpl w:val="96ACB52E"/>
    <w:lvl w:ilvl="0" w:tplc="43E03A72">
      <w:start w:val="1"/>
      <w:numFmt w:val="bullet"/>
      <w:lvlText w:val="○"/>
      <w:lvlJc w:val="left"/>
      <w:pPr>
        <w:ind w:left="990" w:hanging="360"/>
      </w:pPr>
      <w:rPr>
        <w:rFonts w:ascii="HG丸ｺﾞｼｯｸM-PRO" w:eastAsia="HG丸ｺﾞｼｯｸM-PRO" w:hAnsi="ＭＳ ゴシック"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C110B21"/>
    <w:multiLevelType w:val="hybridMultilevel"/>
    <w:tmpl w:val="657A79D8"/>
    <w:lvl w:ilvl="0" w:tplc="0D164CD2">
      <w:start w:val="2"/>
      <w:numFmt w:val="bullet"/>
      <w:lvlText w:val="○"/>
      <w:lvlJc w:val="left"/>
      <w:pPr>
        <w:ind w:left="1095" w:hanging="360"/>
      </w:pPr>
      <w:rPr>
        <w:rFonts w:ascii="HG丸ｺﾞｼｯｸM-PRO" w:eastAsia="HG丸ｺﾞｼｯｸM-PRO" w:hAnsi="ＭＳ ゴシック" w:cs="ＭＳ明朝-WinCharSetFFFF-H"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7" w15:restartNumberingAfterBreak="0">
    <w:nsid w:val="45E23223"/>
    <w:multiLevelType w:val="hybridMultilevel"/>
    <w:tmpl w:val="754C6DE2"/>
    <w:lvl w:ilvl="0" w:tplc="524A5424">
      <w:numFmt w:val="bullet"/>
      <w:lvlText w:val="○"/>
      <w:lvlJc w:val="left"/>
      <w:pPr>
        <w:ind w:left="1185" w:hanging="360"/>
      </w:pPr>
      <w:rPr>
        <w:rFonts w:ascii="HG丸ｺﾞｼｯｸM-PRO" w:eastAsia="HG丸ｺﾞｼｯｸM-PRO" w:hAnsi="ＭＳ ゴシック" w:cs="ＭＳ 明朝"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8" w15:restartNumberingAfterBreak="0">
    <w:nsid w:val="4D9E75F6"/>
    <w:multiLevelType w:val="hybridMultilevel"/>
    <w:tmpl w:val="588E95BC"/>
    <w:lvl w:ilvl="0" w:tplc="DBC4AD28">
      <w:start w:val="2"/>
      <w:numFmt w:val="bullet"/>
      <w:lvlText w:val="○"/>
      <w:lvlJc w:val="left"/>
      <w:pPr>
        <w:tabs>
          <w:tab w:val="num" w:pos="1202"/>
        </w:tabs>
        <w:ind w:left="1202" w:hanging="360"/>
      </w:pPr>
      <w:rPr>
        <w:rFonts w:ascii="HG丸ｺﾞｼｯｸM-PRO" w:eastAsia="HG丸ｺﾞｼｯｸM-PRO" w:hAnsi="ＭＳ ゴシック" w:cs="ＭＳ 明朝" w:hint="eastAsia"/>
      </w:rPr>
    </w:lvl>
    <w:lvl w:ilvl="1" w:tplc="0409000B" w:tentative="1">
      <w:start w:val="1"/>
      <w:numFmt w:val="bullet"/>
      <w:lvlText w:val=""/>
      <w:lvlJc w:val="left"/>
      <w:pPr>
        <w:tabs>
          <w:tab w:val="num" w:pos="1682"/>
        </w:tabs>
        <w:ind w:left="1682" w:hanging="420"/>
      </w:pPr>
      <w:rPr>
        <w:rFonts w:ascii="Wingdings" w:hAnsi="Wingdings" w:hint="default"/>
      </w:rPr>
    </w:lvl>
    <w:lvl w:ilvl="2" w:tplc="0409000D" w:tentative="1">
      <w:start w:val="1"/>
      <w:numFmt w:val="bullet"/>
      <w:lvlText w:val=""/>
      <w:lvlJc w:val="left"/>
      <w:pPr>
        <w:tabs>
          <w:tab w:val="num" w:pos="2102"/>
        </w:tabs>
        <w:ind w:left="2102" w:hanging="420"/>
      </w:pPr>
      <w:rPr>
        <w:rFonts w:ascii="Wingdings" w:hAnsi="Wingdings" w:hint="default"/>
      </w:rPr>
    </w:lvl>
    <w:lvl w:ilvl="3" w:tplc="04090001" w:tentative="1">
      <w:start w:val="1"/>
      <w:numFmt w:val="bullet"/>
      <w:lvlText w:val=""/>
      <w:lvlJc w:val="left"/>
      <w:pPr>
        <w:tabs>
          <w:tab w:val="num" w:pos="2522"/>
        </w:tabs>
        <w:ind w:left="2522" w:hanging="420"/>
      </w:pPr>
      <w:rPr>
        <w:rFonts w:ascii="Wingdings" w:hAnsi="Wingdings" w:hint="default"/>
      </w:rPr>
    </w:lvl>
    <w:lvl w:ilvl="4" w:tplc="0409000B" w:tentative="1">
      <w:start w:val="1"/>
      <w:numFmt w:val="bullet"/>
      <w:lvlText w:val=""/>
      <w:lvlJc w:val="left"/>
      <w:pPr>
        <w:tabs>
          <w:tab w:val="num" w:pos="2942"/>
        </w:tabs>
        <w:ind w:left="2942" w:hanging="420"/>
      </w:pPr>
      <w:rPr>
        <w:rFonts w:ascii="Wingdings" w:hAnsi="Wingdings" w:hint="default"/>
      </w:rPr>
    </w:lvl>
    <w:lvl w:ilvl="5" w:tplc="0409000D" w:tentative="1">
      <w:start w:val="1"/>
      <w:numFmt w:val="bullet"/>
      <w:lvlText w:val=""/>
      <w:lvlJc w:val="left"/>
      <w:pPr>
        <w:tabs>
          <w:tab w:val="num" w:pos="3362"/>
        </w:tabs>
        <w:ind w:left="3362" w:hanging="420"/>
      </w:pPr>
      <w:rPr>
        <w:rFonts w:ascii="Wingdings" w:hAnsi="Wingdings" w:hint="default"/>
      </w:rPr>
    </w:lvl>
    <w:lvl w:ilvl="6" w:tplc="04090001" w:tentative="1">
      <w:start w:val="1"/>
      <w:numFmt w:val="bullet"/>
      <w:lvlText w:val=""/>
      <w:lvlJc w:val="left"/>
      <w:pPr>
        <w:tabs>
          <w:tab w:val="num" w:pos="3782"/>
        </w:tabs>
        <w:ind w:left="3782" w:hanging="420"/>
      </w:pPr>
      <w:rPr>
        <w:rFonts w:ascii="Wingdings" w:hAnsi="Wingdings" w:hint="default"/>
      </w:rPr>
    </w:lvl>
    <w:lvl w:ilvl="7" w:tplc="0409000B" w:tentative="1">
      <w:start w:val="1"/>
      <w:numFmt w:val="bullet"/>
      <w:lvlText w:val=""/>
      <w:lvlJc w:val="left"/>
      <w:pPr>
        <w:tabs>
          <w:tab w:val="num" w:pos="4202"/>
        </w:tabs>
        <w:ind w:left="4202" w:hanging="420"/>
      </w:pPr>
      <w:rPr>
        <w:rFonts w:ascii="Wingdings" w:hAnsi="Wingdings" w:hint="default"/>
      </w:rPr>
    </w:lvl>
    <w:lvl w:ilvl="8" w:tplc="0409000D" w:tentative="1">
      <w:start w:val="1"/>
      <w:numFmt w:val="bullet"/>
      <w:lvlText w:val=""/>
      <w:lvlJc w:val="left"/>
      <w:pPr>
        <w:tabs>
          <w:tab w:val="num" w:pos="4622"/>
        </w:tabs>
        <w:ind w:left="4622" w:hanging="420"/>
      </w:pPr>
      <w:rPr>
        <w:rFonts w:ascii="Wingdings" w:hAnsi="Wingdings" w:hint="default"/>
      </w:rPr>
    </w:lvl>
  </w:abstractNum>
  <w:abstractNum w:abstractNumId="9" w15:restartNumberingAfterBreak="0">
    <w:nsid w:val="5D97442F"/>
    <w:multiLevelType w:val="hybridMultilevel"/>
    <w:tmpl w:val="C550092E"/>
    <w:lvl w:ilvl="0" w:tplc="4ACCDCD0">
      <w:start w:val="2"/>
      <w:numFmt w:val="bullet"/>
      <w:lvlText w:val="○"/>
      <w:lvlJc w:val="left"/>
      <w:pPr>
        <w:ind w:left="1080" w:hanging="360"/>
      </w:pPr>
      <w:rPr>
        <w:rFonts w:ascii="HG丸ｺﾞｼｯｸM-PRO" w:eastAsia="HG丸ｺﾞｼｯｸM-PRO" w:hAnsi="ＭＳ ゴシック" w:cs="ＭＳ明朝-WinCharSetFFFF-H"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63016EF3"/>
    <w:multiLevelType w:val="hybridMultilevel"/>
    <w:tmpl w:val="8A9E75D4"/>
    <w:lvl w:ilvl="0" w:tplc="BB4CCF56">
      <w:start w:val="2"/>
      <w:numFmt w:val="bullet"/>
      <w:lvlText w:val="○"/>
      <w:lvlJc w:val="left"/>
      <w:pPr>
        <w:ind w:left="1095" w:hanging="360"/>
      </w:pPr>
      <w:rPr>
        <w:rFonts w:ascii="HG丸ｺﾞｼｯｸM-PRO" w:eastAsia="HG丸ｺﾞｼｯｸM-PRO" w:hAnsi="ＭＳ ゴシック" w:cs="ＭＳ明朝-WinCharSetFFFF-H"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1" w15:restartNumberingAfterBreak="0">
    <w:nsid w:val="65814520"/>
    <w:multiLevelType w:val="hybridMultilevel"/>
    <w:tmpl w:val="0E9AA6D2"/>
    <w:lvl w:ilvl="0" w:tplc="F0685A06">
      <w:numFmt w:val="bullet"/>
      <w:lvlText w:val="○"/>
      <w:lvlJc w:val="left"/>
      <w:pPr>
        <w:ind w:left="1135" w:hanging="360"/>
      </w:pPr>
      <w:rPr>
        <w:rFonts w:ascii="HG丸ｺﾞｼｯｸM-PRO" w:eastAsia="HG丸ｺﾞｼｯｸM-PRO" w:hAnsi="ＭＳ ゴシック" w:cs="ＭＳ 明朝" w:hint="eastAsia"/>
      </w:rPr>
    </w:lvl>
    <w:lvl w:ilvl="1" w:tplc="0409000B" w:tentative="1">
      <w:start w:val="1"/>
      <w:numFmt w:val="bullet"/>
      <w:lvlText w:val=""/>
      <w:lvlJc w:val="left"/>
      <w:pPr>
        <w:ind w:left="1615" w:hanging="420"/>
      </w:pPr>
      <w:rPr>
        <w:rFonts w:ascii="Wingdings" w:hAnsi="Wingdings" w:hint="default"/>
      </w:rPr>
    </w:lvl>
    <w:lvl w:ilvl="2" w:tplc="0409000D" w:tentative="1">
      <w:start w:val="1"/>
      <w:numFmt w:val="bullet"/>
      <w:lvlText w:val=""/>
      <w:lvlJc w:val="left"/>
      <w:pPr>
        <w:ind w:left="2035" w:hanging="420"/>
      </w:pPr>
      <w:rPr>
        <w:rFonts w:ascii="Wingdings" w:hAnsi="Wingdings" w:hint="default"/>
      </w:rPr>
    </w:lvl>
    <w:lvl w:ilvl="3" w:tplc="04090001" w:tentative="1">
      <w:start w:val="1"/>
      <w:numFmt w:val="bullet"/>
      <w:lvlText w:val=""/>
      <w:lvlJc w:val="left"/>
      <w:pPr>
        <w:ind w:left="2455" w:hanging="420"/>
      </w:pPr>
      <w:rPr>
        <w:rFonts w:ascii="Wingdings" w:hAnsi="Wingdings" w:hint="default"/>
      </w:rPr>
    </w:lvl>
    <w:lvl w:ilvl="4" w:tplc="0409000B" w:tentative="1">
      <w:start w:val="1"/>
      <w:numFmt w:val="bullet"/>
      <w:lvlText w:val=""/>
      <w:lvlJc w:val="left"/>
      <w:pPr>
        <w:ind w:left="2875" w:hanging="420"/>
      </w:pPr>
      <w:rPr>
        <w:rFonts w:ascii="Wingdings" w:hAnsi="Wingdings" w:hint="default"/>
      </w:rPr>
    </w:lvl>
    <w:lvl w:ilvl="5" w:tplc="0409000D" w:tentative="1">
      <w:start w:val="1"/>
      <w:numFmt w:val="bullet"/>
      <w:lvlText w:val=""/>
      <w:lvlJc w:val="left"/>
      <w:pPr>
        <w:ind w:left="3295" w:hanging="420"/>
      </w:pPr>
      <w:rPr>
        <w:rFonts w:ascii="Wingdings" w:hAnsi="Wingdings" w:hint="default"/>
      </w:rPr>
    </w:lvl>
    <w:lvl w:ilvl="6" w:tplc="04090001" w:tentative="1">
      <w:start w:val="1"/>
      <w:numFmt w:val="bullet"/>
      <w:lvlText w:val=""/>
      <w:lvlJc w:val="left"/>
      <w:pPr>
        <w:ind w:left="3715" w:hanging="420"/>
      </w:pPr>
      <w:rPr>
        <w:rFonts w:ascii="Wingdings" w:hAnsi="Wingdings" w:hint="default"/>
      </w:rPr>
    </w:lvl>
    <w:lvl w:ilvl="7" w:tplc="0409000B" w:tentative="1">
      <w:start w:val="1"/>
      <w:numFmt w:val="bullet"/>
      <w:lvlText w:val=""/>
      <w:lvlJc w:val="left"/>
      <w:pPr>
        <w:ind w:left="4135" w:hanging="420"/>
      </w:pPr>
      <w:rPr>
        <w:rFonts w:ascii="Wingdings" w:hAnsi="Wingdings" w:hint="default"/>
      </w:rPr>
    </w:lvl>
    <w:lvl w:ilvl="8" w:tplc="0409000D" w:tentative="1">
      <w:start w:val="1"/>
      <w:numFmt w:val="bullet"/>
      <w:lvlText w:val=""/>
      <w:lvlJc w:val="left"/>
      <w:pPr>
        <w:ind w:left="4555" w:hanging="420"/>
      </w:pPr>
      <w:rPr>
        <w:rFonts w:ascii="Wingdings" w:hAnsi="Wingdings" w:hint="default"/>
      </w:rPr>
    </w:lvl>
  </w:abstractNum>
  <w:abstractNum w:abstractNumId="12" w15:restartNumberingAfterBreak="0">
    <w:nsid w:val="666B6903"/>
    <w:multiLevelType w:val="hybridMultilevel"/>
    <w:tmpl w:val="FCE203F4"/>
    <w:lvl w:ilvl="0" w:tplc="FD0676E0">
      <w:start w:val="2"/>
      <w:numFmt w:val="bullet"/>
      <w:lvlText w:val="○"/>
      <w:lvlJc w:val="left"/>
      <w:pPr>
        <w:ind w:left="1200" w:hanging="360"/>
      </w:pPr>
      <w:rPr>
        <w:rFonts w:ascii="HG丸ｺﾞｼｯｸM-PRO" w:eastAsia="HG丸ｺﾞｼｯｸM-PRO" w:hAnsi="ＭＳ ゴシック" w:cs="ＭＳ明朝-WinCharSetFFFF-H"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71ED4F2C"/>
    <w:multiLevelType w:val="hybridMultilevel"/>
    <w:tmpl w:val="B262FE78"/>
    <w:lvl w:ilvl="0" w:tplc="68D88DFE">
      <w:start w:val="2"/>
      <w:numFmt w:val="bullet"/>
      <w:lvlText w:val="○"/>
      <w:lvlJc w:val="left"/>
      <w:pPr>
        <w:ind w:left="1200" w:hanging="360"/>
      </w:pPr>
      <w:rPr>
        <w:rFonts w:ascii="HG丸ｺﾞｼｯｸM-PRO" w:eastAsia="HG丸ｺﾞｼｯｸM-PRO" w:hAnsi="ＭＳ ゴシック" w:cs="ＭＳ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746E6729"/>
    <w:multiLevelType w:val="hybridMultilevel"/>
    <w:tmpl w:val="630EA3C2"/>
    <w:lvl w:ilvl="0" w:tplc="C004099E">
      <w:start w:val="1"/>
      <w:numFmt w:val="bullet"/>
      <w:lvlText w:val="○"/>
      <w:lvlJc w:val="left"/>
      <w:pPr>
        <w:ind w:left="927" w:hanging="360"/>
      </w:pPr>
      <w:rPr>
        <w:rFonts w:ascii="HG丸ｺﾞｼｯｸM-PRO" w:eastAsia="HG丸ｺﾞｼｯｸM-PRO" w:hAnsi="ＭＳ ゴシック" w:cs="ＭＳ 明朝"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5" w15:restartNumberingAfterBreak="0">
    <w:nsid w:val="7D207662"/>
    <w:multiLevelType w:val="hybridMultilevel"/>
    <w:tmpl w:val="AE9E665C"/>
    <w:lvl w:ilvl="0" w:tplc="9A96FC04">
      <w:start w:val="1"/>
      <w:numFmt w:val="bullet"/>
      <w:lvlText w:val="○"/>
      <w:lvlJc w:val="left"/>
      <w:pPr>
        <w:tabs>
          <w:tab w:val="num" w:pos="1230"/>
        </w:tabs>
        <w:ind w:left="1230" w:hanging="390"/>
      </w:pPr>
      <w:rPr>
        <w:rFonts w:ascii="HG丸ｺﾞｼｯｸM-PRO" w:eastAsia="HG丸ｺﾞｼｯｸM-PRO" w:hAnsi="ＭＳ ゴシック" w:cs="ＭＳ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9"/>
  </w:num>
  <w:num w:numId="2">
    <w:abstractNumId w:val="6"/>
  </w:num>
  <w:num w:numId="3">
    <w:abstractNumId w:val="10"/>
  </w:num>
  <w:num w:numId="4">
    <w:abstractNumId w:val="12"/>
  </w:num>
  <w:num w:numId="5">
    <w:abstractNumId w:val="3"/>
  </w:num>
  <w:num w:numId="6">
    <w:abstractNumId w:val="4"/>
  </w:num>
  <w:num w:numId="7">
    <w:abstractNumId w:val="13"/>
  </w:num>
  <w:num w:numId="8">
    <w:abstractNumId w:val="0"/>
  </w:num>
  <w:num w:numId="9">
    <w:abstractNumId w:val="5"/>
  </w:num>
  <w:num w:numId="10">
    <w:abstractNumId w:val="14"/>
  </w:num>
  <w:num w:numId="11">
    <w:abstractNumId w:val="11"/>
  </w:num>
  <w:num w:numId="12">
    <w:abstractNumId w:val="1"/>
  </w:num>
  <w:num w:numId="13">
    <w:abstractNumId w:val="2"/>
  </w:num>
  <w:num w:numId="14">
    <w:abstractNumId w:val="7"/>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295"/>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F4"/>
    <w:rsid w:val="00002614"/>
    <w:rsid w:val="0000402D"/>
    <w:rsid w:val="0000407B"/>
    <w:rsid w:val="00006C47"/>
    <w:rsid w:val="000121C0"/>
    <w:rsid w:val="00013F9C"/>
    <w:rsid w:val="00014C40"/>
    <w:rsid w:val="00015953"/>
    <w:rsid w:val="000169BC"/>
    <w:rsid w:val="000217A3"/>
    <w:rsid w:val="000217D6"/>
    <w:rsid w:val="00022E82"/>
    <w:rsid w:val="000239AE"/>
    <w:rsid w:val="00023A56"/>
    <w:rsid w:val="00024CBF"/>
    <w:rsid w:val="00025148"/>
    <w:rsid w:val="00025C6E"/>
    <w:rsid w:val="0002708E"/>
    <w:rsid w:val="00030ECC"/>
    <w:rsid w:val="00031548"/>
    <w:rsid w:val="00032F8F"/>
    <w:rsid w:val="00033765"/>
    <w:rsid w:val="00034A04"/>
    <w:rsid w:val="00035037"/>
    <w:rsid w:val="000374CF"/>
    <w:rsid w:val="00044074"/>
    <w:rsid w:val="000443B9"/>
    <w:rsid w:val="00045241"/>
    <w:rsid w:val="00045915"/>
    <w:rsid w:val="00046219"/>
    <w:rsid w:val="000512B9"/>
    <w:rsid w:val="000515EE"/>
    <w:rsid w:val="00051F1D"/>
    <w:rsid w:val="000531D8"/>
    <w:rsid w:val="00055EE6"/>
    <w:rsid w:val="0005638D"/>
    <w:rsid w:val="000577A8"/>
    <w:rsid w:val="00066123"/>
    <w:rsid w:val="000662A8"/>
    <w:rsid w:val="00071688"/>
    <w:rsid w:val="00076745"/>
    <w:rsid w:val="00080A7C"/>
    <w:rsid w:val="0008125B"/>
    <w:rsid w:val="00081B72"/>
    <w:rsid w:val="00084D65"/>
    <w:rsid w:val="000917D9"/>
    <w:rsid w:val="000933FB"/>
    <w:rsid w:val="0009392B"/>
    <w:rsid w:val="000952D7"/>
    <w:rsid w:val="000964D4"/>
    <w:rsid w:val="000965CA"/>
    <w:rsid w:val="000A00BA"/>
    <w:rsid w:val="000A143F"/>
    <w:rsid w:val="000A2E2B"/>
    <w:rsid w:val="000A5013"/>
    <w:rsid w:val="000B1855"/>
    <w:rsid w:val="000B2F97"/>
    <w:rsid w:val="000B5C59"/>
    <w:rsid w:val="000C0191"/>
    <w:rsid w:val="000C2EE8"/>
    <w:rsid w:val="000C39F6"/>
    <w:rsid w:val="000C51FF"/>
    <w:rsid w:val="000C602E"/>
    <w:rsid w:val="000C65CA"/>
    <w:rsid w:val="000C6A08"/>
    <w:rsid w:val="000D1594"/>
    <w:rsid w:val="000D2DDD"/>
    <w:rsid w:val="000D433A"/>
    <w:rsid w:val="000D4C1C"/>
    <w:rsid w:val="000D4FEA"/>
    <w:rsid w:val="000D5CA5"/>
    <w:rsid w:val="000D63AE"/>
    <w:rsid w:val="000D7BDE"/>
    <w:rsid w:val="000E039A"/>
    <w:rsid w:val="000E0C76"/>
    <w:rsid w:val="000E48E9"/>
    <w:rsid w:val="000E78A5"/>
    <w:rsid w:val="000E7A6E"/>
    <w:rsid w:val="000F1FE1"/>
    <w:rsid w:val="000F211B"/>
    <w:rsid w:val="000F3887"/>
    <w:rsid w:val="000F3F31"/>
    <w:rsid w:val="000F51C4"/>
    <w:rsid w:val="000F561D"/>
    <w:rsid w:val="000F5F92"/>
    <w:rsid w:val="000F6142"/>
    <w:rsid w:val="00103A0E"/>
    <w:rsid w:val="00104CC9"/>
    <w:rsid w:val="001056E8"/>
    <w:rsid w:val="00106DFD"/>
    <w:rsid w:val="00110994"/>
    <w:rsid w:val="0011456C"/>
    <w:rsid w:val="00115736"/>
    <w:rsid w:val="001230B8"/>
    <w:rsid w:val="00123ACF"/>
    <w:rsid w:val="0012600B"/>
    <w:rsid w:val="001318C1"/>
    <w:rsid w:val="00135FDB"/>
    <w:rsid w:val="001443BA"/>
    <w:rsid w:val="00145249"/>
    <w:rsid w:val="00145728"/>
    <w:rsid w:val="001505A4"/>
    <w:rsid w:val="00153091"/>
    <w:rsid w:val="00160284"/>
    <w:rsid w:val="00160748"/>
    <w:rsid w:val="00162039"/>
    <w:rsid w:val="00164070"/>
    <w:rsid w:val="00165FDC"/>
    <w:rsid w:val="00170672"/>
    <w:rsid w:val="00170C7D"/>
    <w:rsid w:val="00177784"/>
    <w:rsid w:val="00182791"/>
    <w:rsid w:val="00186312"/>
    <w:rsid w:val="001954B4"/>
    <w:rsid w:val="0019762A"/>
    <w:rsid w:val="001A1C36"/>
    <w:rsid w:val="001A1EA1"/>
    <w:rsid w:val="001A2D84"/>
    <w:rsid w:val="001A5EA1"/>
    <w:rsid w:val="001A6070"/>
    <w:rsid w:val="001A7083"/>
    <w:rsid w:val="001B0D10"/>
    <w:rsid w:val="001B4074"/>
    <w:rsid w:val="001B5D98"/>
    <w:rsid w:val="001B722D"/>
    <w:rsid w:val="001B7E99"/>
    <w:rsid w:val="001C7BBE"/>
    <w:rsid w:val="001D0B89"/>
    <w:rsid w:val="001D2259"/>
    <w:rsid w:val="001D61CF"/>
    <w:rsid w:val="001D6651"/>
    <w:rsid w:val="001E6BB5"/>
    <w:rsid w:val="001E74B5"/>
    <w:rsid w:val="001F3560"/>
    <w:rsid w:val="00200CB3"/>
    <w:rsid w:val="00202741"/>
    <w:rsid w:val="00203171"/>
    <w:rsid w:val="00205481"/>
    <w:rsid w:val="002055E8"/>
    <w:rsid w:val="00206C10"/>
    <w:rsid w:val="00207B52"/>
    <w:rsid w:val="00214EFA"/>
    <w:rsid w:val="00215FDD"/>
    <w:rsid w:val="00216BB0"/>
    <w:rsid w:val="002205FC"/>
    <w:rsid w:val="0022642C"/>
    <w:rsid w:val="0023394A"/>
    <w:rsid w:val="00233A8E"/>
    <w:rsid w:val="002357C9"/>
    <w:rsid w:val="00235F66"/>
    <w:rsid w:val="00236032"/>
    <w:rsid w:val="0023627D"/>
    <w:rsid w:val="00237CEB"/>
    <w:rsid w:val="002437C5"/>
    <w:rsid w:val="00244BB4"/>
    <w:rsid w:val="00250938"/>
    <w:rsid w:val="00251114"/>
    <w:rsid w:val="0025566E"/>
    <w:rsid w:val="00255A72"/>
    <w:rsid w:val="0025618F"/>
    <w:rsid w:val="00256E48"/>
    <w:rsid w:val="00261E09"/>
    <w:rsid w:val="00262889"/>
    <w:rsid w:val="002633EC"/>
    <w:rsid w:val="00265A2D"/>
    <w:rsid w:val="00267515"/>
    <w:rsid w:val="00275205"/>
    <w:rsid w:val="00275260"/>
    <w:rsid w:val="0027544D"/>
    <w:rsid w:val="00275C7B"/>
    <w:rsid w:val="00275FAE"/>
    <w:rsid w:val="00282385"/>
    <w:rsid w:val="00282D25"/>
    <w:rsid w:val="002857AB"/>
    <w:rsid w:val="00290EDC"/>
    <w:rsid w:val="0029163C"/>
    <w:rsid w:val="00293743"/>
    <w:rsid w:val="002977A7"/>
    <w:rsid w:val="002979B3"/>
    <w:rsid w:val="00297C2B"/>
    <w:rsid w:val="002A0747"/>
    <w:rsid w:val="002A7154"/>
    <w:rsid w:val="002A7657"/>
    <w:rsid w:val="002B051C"/>
    <w:rsid w:val="002B0C9A"/>
    <w:rsid w:val="002B32B1"/>
    <w:rsid w:val="002B7381"/>
    <w:rsid w:val="002C08A5"/>
    <w:rsid w:val="002C5E99"/>
    <w:rsid w:val="002C728C"/>
    <w:rsid w:val="002C73FC"/>
    <w:rsid w:val="002D28A7"/>
    <w:rsid w:val="002D4F39"/>
    <w:rsid w:val="002D6F9E"/>
    <w:rsid w:val="002E2124"/>
    <w:rsid w:val="002E352A"/>
    <w:rsid w:val="002E35AE"/>
    <w:rsid w:val="002F3799"/>
    <w:rsid w:val="002F3BB2"/>
    <w:rsid w:val="002F3D41"/>
    <w:rsid w:val="002F587B"/>
    <w:rsid w:val="0030151C"/>
    <w:rsid w:val="0030295F"/>
    <w:rsid w:val="003048C8"/>
    <w:rsid w:val="00306B6D"/>
    <w:rsid w:val="00311BEB"/>
    <w:rsid w:val="003159B5"/>
    <w:rsid w:val="00316958"/>
    <w:rsid w:val="00317801"/>
    <w:rsid w:val="00322738"/>
    <w:rsid w:val="00323B6B"/>
    <w:rsid w:val="00323F63"/>
    <w:rsid w:val="00327906"/>
    <w:rsid w:val="0033252A"/>
    <w:rsid w:val="00333D20"/>
    <w:rsid w:val="003354FB"/>
    <w:rsid w:val="00336DE2"/>
    <w:rsid w:val="00336EEB"/>
    <w:rsid w:val="003439B1"/>
    <w:rsid w:val="00346AF2"/>
    <w:rsid w:val="0034734D"/>
    <w:rsid w:val="003509AF"/>
    <w:rsid w:val="00351309"/>
    <w:rsid w:val="00355E37"/>
    <w:rsid w:val="00364172"/>
    <w:rsid w:val="00364934"/>
    <w:rsid w:val="00364B73"/>
    <w:rsid w:val="00364F9C"/>
    <w:rsid w:val="00371947"/>
    <w:rsid w:val="003750FF"/>
    <w:rsid w:val="003753FA"/>
    <w:rsid w:val="003772CA"/>
    <w:rsid w:val="00377AC1"/>
    <w:rsid w:val="003801F8"/>
    <w:rsid w:val="00382173"/>
    <w:rsid w:val="00382476"/>
    <w:rsid w:val="00384025"/>
    <w:rsid w:val="003866D6"/>
    <w:rsid w:val="00386B41"/>
    <w:rsid w:val="0038700F"/>
    <w:rsid w:val="00393670"/>
    <w:rsid w:val="003937E0"/>
    <w:rsid w:val="003972E2"/>
    <w:rsid w:val="00397D2C"/>
    <w:rsid w:val="00397F16"/>
    <w:rsid w:val="003A05C7"/>
    <w:rsid w:val="003A674F"/>
    <w:rsid w:val="003A7A93"/>
    <w:rsid w:val="003B0DD7"/>
    <w:rsid w:val="003B0F15"/>
    <w:rsid w:val="003B4C4C"/>
    <w:rsid w:val="003B52EA"/>
    <w:rsid w:val="003B617C"/>
    <w:rsid w:val="003B73B1"/>
    <w:rsid w:val="003B73FC"/>
    <w:rsid w:val="003C07D1"/>
    <w:rsid w:val="003C0EBD"/>
    <w:rsid w:val="003C3ABD"/>
    <w:rsid w:val="003C7317"/>
    <w:rsid w:val="003D018A"/>
    <w:rsid w:val="003D2CC2"/>
    <w:rsid w:val="003D5530"/>
    <w:rsid w:val="003E2C0D"/>
    <w:rsid w:val="003E3E07"/>
    <w:rsid w:val="003E4B03"/>
    <w:rsid w:val="003F0E38"/>
    <w:rsid w:val="003F3242"/>
    <w:rsid w:val="003F3488"/>
    <w:rsid w:val="003F66CE"/>
    <w:rsid w:val="003F670A"/>
    <w:rsid w:val="003F6DC7"/>
    <w:rsid w:val="003F7F5C"/>
    <w:rsid w:val="0040005B"/>
    <w:rsid w:val="00400882"/>
    <w:rsid w:val="00400A43"/>
    <w:rsid w:val="004131B4"/>
    <w:rsid w:val="00413D60"/>
    <w:rsid w:val="00417E69"/>
    <w:rsid w:val="0042221B"/>
    <w:rsid w:val="00430937"/>
    <w:rsid w:val="004311F6"/>
    <w:rsid w:val="004318F3"/>
    <w:rsid w:val="00431ED0"/>
    <w:rsid w:val="00432977"/>
    <w:rsid w:val="00437CED"/>
    <w:rsid w:val="00441BD3"/>
    <w:rsid w:val="00444907"/>
    <w:rsid w:val="0044592C"/>
    <w:rsid w:val="00447365"/>
    <w:rsid w:val="0045183D"/>
    <w:rsid w:val="004616A8"/>
    <w:rsid w:val="004644E2"/>
    <w:rsid w:val="004648CF"/>
    <w:rsid w:val="00470488"/>
    <w:rsid w:val="0047072D"/>
    <w:rsid w:val="00471AF2"/>
    <w:rsid w:val="00472F77"/>
    <w:rsid w:val="004735B6"/>
    <w:rsid w:val="0047580A"/>
    <w:rsid w:val="00475F91"/>
    <w:rsid w:val="004810EF"/>
    <w:rsid w:val="00481FE3"/>
    <w:rsid w:val="00483CF2"/>
    <w:rsid w:val="00485D23"/>
    <w:rsid w:val="004862D9"/>
    <w:rsid w:val="0048789A"/>
    <w:rsid w:val="00491D52"/>
    <w:rsid w:val="004932CF"/>
    <w:rsid w:val="00495E3E"/>
    <w:rsid w:val="00496536"/>
    <w:rsid w:val="004A0BF0"/>
    <w:rsid w:val="004A36F7"/>
    <w:rsid w:val="004A4AFC"/>
    <w:rsid w:val="004A7B15"/>
    <w:rsid w:val="004B1B8B"/>
    <w:rsid w:val="004B3440"/>
    <w:rsid w:val="004B5867"/>
    <w:rsid w:val="004B6157"/>
    <w:rsid w:val="004B690C"/>
    <w:rsid w:val="004C19E4"/>
    <w:rsid w:val="004C248A"/>
    <w:rsid w:val="004C27BA"/>
    <w:rsid w:val="004C5BEB"/>
    <w:rsid w:val="004C6C2D"/>
    <w:rsid w:val="004D1999"/>
    <w:rsid w:val="004D3DF4"/>
    <w:rsid w:val="004D6CBE"/>
    <w:rsid w:val="004E1BEC"/>
    <w:rsid w:val="004E345F"/>
    <w:rsid w:val="004E3B44"/>
    <w:rsid w:val="004E4A61"/>
    <w:rsid w:val="004E4B02"/>
    <w:rsid w:val="004F2668"/>
    <w:rsid w:val="004F4C28"/>
    <w:rsid w:val="004F5904"/>
    <w:rsid w:val="00501834"/>
    <w:rsid w:val="0050234F"/>
    <w:rsid w:val="005052B1"/>
    <w:rsid w:val="00506959"/>
    <w:rsid w:val="00510105"/>
    <w:rsid w:val="00510ED3"/>
    <w:rsid w:val="005115DE"/>
    <w:rsid w:val="00514E2E"/>
    <w:rsid w:val="00516D90"/>
    <w:rsid w:val="005172B8"/>
    <w:rsid w:val="00520452"/>
    <w:rsid w:val="00520B9F"/>
    <w:rsid w:val="00527327"/>
    <w:rsid w:val="005355B8"/>
    <w:rsid w:val="00536774"/>
    <w:rsid w:val="00536AAB"/>
    <w:rsid w:val="00541F1E"/>
    <w:rsid w:val="005461FC"/>
    <w:rsid w:val="00546B9F"/>
    <w:rsid w:val="00552CFA"/>
    <w:rsid w:val="00560515"/>
    <w:rsid w:val="00560856"/>
    <w:rsid w:val="00561ABF"/>
    <w:rsid w:val="00561DA1"/>
    <w:rsid w:val="005623D9"/>
    <w:rsid w:val="0056279C"/>
    <w:rsid w:val="0056643D"/>
    <w:rsid w:val="005664EC"/>
    <w:rsid w:val="0057425B"/>
    <w:rsid w:val="00582C94"/>
    <w:rsid w:val="00583F45"/>
    <w:rsid w:val="00584139"/>
    <w:rsid w:val="00586272"/>
    <w:rsid w:val="00586F2F"/>
    <w:rsid w:val="005916DB"/>
    <w:rsid w:val="005918E9"/>
    <w:rsid w:val="0059363A"/>
    <w:rsid w:val="00595150"/>
    <w:rsid w:val="00595B54"/>
    <w:rsid w:val="005A09E7"/>
    <w:rsid w:val="005A1829"/>
    <w:rsid w:val="005A1E91"/>
    <w:rsid w:val="005A2588"/>
    <w:rsid w:val="005A3156"/>
    <w:rsid w:val="005A5929"/>
    <w:rsid w:val="005A64DD"/>
    <w:rsid w:val="005A6EE4"/>
    <w:rsid w:val="005B093B"/>
    <w:rsid w:val="005B0BDD"/>
    <w:rsid w:val="005B63AC"/>
    <w:rsid w:val="005C117D"/>
    <w:rsid w:val="005C19E6"/>
    <w:rsid w:val="005C7830"/>
    <w:rsid w:val="005D0256"/>
    <w:rsid w:val="005D1D8E"/>
    <w:rsid w:val="005D3F5A"/>
    <w:rsid w:val="005D463B"/>
    <w:rsid w:val="005D67FB"/>
    <w:rsid w:val="005D7D6A"/>
    <w:rsid w:val="005E0DFE"/>
    <w:rsid w:val="005E13D0"/>
    <w:rsid w:val="005E142E"/>
    <w:rsid w:val="005E29B2"/>
    <w:rsid w:val="005E338D"/>
    <w:rsid w:val="005E42FB"/>
    <w:rsid w:val="005E4427"/>
    <w:rsid w:val="005E44F3"/>
    <w:rsid w:val="005E62E9"/>
    <w:rsid w:val="005F086C"/>
    <w:rsid w:val="005F29E0"/>
    <w:rsid w:val="00603D65"/>
    <w:rsid w:val="006076D5"/>
    <w:rsid w:val="006106EA"/>
    <w:rsid w:val="0061645F"/>
    <w:rsid w:val="00616681"/>
    <w:rsid w:val="00617010"/>
    <w:rsid w:val="006203DA"/>
    <w:rsid w:val="00621B9D"/>
    <w:rsid w:val="0062528F"/>
    <w:rsid w:val="0062743A"/>
    <w:rsid w:val="006360D8"/>
    <w:rsid w:val="00637F79"/>
    <w:rsid w:val="00641228"/>
    <w:rsid w:val="0064247A"/>
    <w:rsid w:val="00642DE2"/>
    <w:rsid w:val="00643A2C"/>
    <w:rsid w:val="00644371"/>
    <w:rsid w:val="0064694C"/>
    <w:rsid w:val="00650A88"/>
    <w:rsid w:val="006531EA"/>
    <w:rsid w:val="006561F0"/>
    <w:rsid w:val="00660B4A"/>
    <w:rsid w:val="00663853"/>
    <w:rsid w:val="00664B75"/>
    <w:rsid w:val="006705FC"/>
    <w:rsid w:val="00674304"/>
    <w:rsid w:val="006771CC"/>
    <w:rsid w:val="0068242A"/>
    <w:rsid w:val="0069170C"/>
    <w:rsid w:val="00692318"/>
    <w:rsid w:val="0069599E"/>
    <w:rsid w:val="006A278B"/>
    <w:rsid w:val="006A47E6"/>
    <w:rsid w:val="006A6316"/>
    <w:rsid w:val="006A6E8C"/>
    <w:rsid w:val="006A70CA"/>
    <w:rsid w:val="006B004E"/>
    <w:rsid w:val="006C0337"/>
    <w:rsid w:val="006C3533"/>
    <w:rsid w:val="006C5135"/>
    <w:rsid w:val="006C6D7D"/>
    <w:rsid w:val="006D0467"/>
    <w:rsid w:val="006D079D"/>
    <w:rsid w:val="006D1432"/>
    <w:rsid w:val="006D3DDF"/>
    <w:rsid w:val="006E1A57"/>
    <w:rsid w:val="006E22C8"/>
    <w:rsid w:val="006E4D4F"/>
    <w:rsid w:val="006E5D92"/>
    <w:rsid w:val="006F1533"/>
    <w:rsid w:val="006F1BC0"/>
    <w:rsid w:val="006F254C"/>
    <w:rsid w:val="006F2981"/>
    <w:rsid w:val="006F446C"/>
    <w:rsid w:val="006F4FBF"/>
    <w:rsid w:val="006F6206"/>
    <w:rsid w:val="006F69CD"/>
    <w:rsid w:val="006F7633"/>
    <w:rsid w:val="00702A08"/>
    <w:rsid w:val="00703A52"/>
    <w:rsid w:val="007048A3"/>
    <w:rsid w:val="00706176"/>
    <w:rsid w:val="00706A29"/>
    <w:rsid w:val="00716910"/>
    <w:rsid w:val="00720873"/>
    <w:rsid w:val="007209DD"/>
    <w:rsid w:val="0072118C"/>
    <w:rsid w:val="0072212E"/>
    <w:rsid w:val="00722828"/>
    <w:rsid w:val="00726533"/>
    <w:rsid w:val="00727BA3"/>
    <w:rsid w:val="007336AD"/>
    <w:rsid w:val="00733DC2"/>
    <w:rsid w:val="0073560B"/>
    <w:rsid w:val="00735FCB"/>
    <w:rsid w:val="007363C9"/>
    <w:rsid w:val="007371FC"/>
    <w:rsid w:val="0074154B"/>
    <w:rsid w:val="0074348D"/>
    <w:rsid w:val="007435F2"/>
    <w:rsid w:val="007462FD"/>
    <w:rsid w:val="00747EB4"/>
    <w:rsid w:val="00751822"/>
    <w:rsid w:val="00752A99"/>
    <w:rsid w:val="007532B9"/>
    <w:rsid w:val="00754E6D"/>
    <w:rsid w:val="007562BC"/>
    <w:rsid w:val="00756314"/>
    <w:rsid w:val="00756C0B"/>
    <w:rsid w:val="00761223"/>
    <w:rsid w:val="00761D05"/>
    <w:rsid w:val="007655F7"/>
    <w:rsid w:val="00765C71"/>
    <w:rsid w:val="00765CA5"/>
    <w:rsid w:val="00773C9E"/>
    <w:rsid w:val="00773F3A"/>
    <w:rsid w:val="00774F63"/>
    <w:rsid w:val="00776E79"/>
    <w:rsid w:val="007773D2"/>
    <w:rsid w:val="007778C1"/>
    <w:rsid w:val="00780D79"/>
    <w:rsid w:val="00783DB5"/>
    <w:rsid w:val="007849B5"/>
    <w:rsid w:val="007866D8"/>
    <w:rsid w:val="00786719"/>
    <w:rsid w:val="0079053A"/>
    <w:rsid w:val="00795CB9"/>
    <w:rsid w:val="00797055"/>
    <w:rsid w:val="007971C8"/>
    <w:rsid w:val="007A1C08"/>
    <w:rsid w:val="007A1F74"/>
    <w:rsid w:val="007A3123"/>
    <w:rsid w:val="007A4E58"/>
    <w:rsid w:val="007A5351"/>
    <w:rsid w:val="007B0063"/>
    <w:rsid w:val="007B5ACC"/>
    <w:rsid w:val="007B6B72"/>
    <w:rsid w:val="007B7520"/>
    <w:rsid w:val="007C05CF"/>
    <w:rsid w:val="007C0758"/>
    <w:rsid w:val="007D0AE5"/>
    <w:rsid w:val="007D1A9F"/>
    <w:rsid w:val="007D1C96"/>
    <w:rsid w:val="007D2030"/>
    <w:rsid w:val="007D5218"/>
    <w:rsid w:val="007D668C"/>
    <w:rsid w:val="007E2A66"/>
    <w:rsid w:val="007E352E"/>
    <w:rsid w:val="007E4BBD"/>
    <w:rsid w:val="007E7241"/>
    <w:rsid w:val="007F2318"/>
    <w:rsid w:val="007F4643"/>
    <w:rsid w:val="00801084"/>
    <w:rsid w:val="008068FC"/>
    <w:rsid w:val="00810DA2"/>
    <w:rsid w:val="008163AE"/>
    <w:rsid w:val="008163B8"/>
    <w:rsid w:val="008214FB"/>
    <w:rsid w:val="00824524"/>
    <w:rsid w:val="00826F8A"/>
    <w:rsid w:val="0083010A"/>
    <w:rsid w:val="0083268F"/>
    <w:rsid w:val="00833AC8"/>
    <w:rsid w:val="0083400A"/>
    <w:rsid w:val="008346A2"/>
    <w:rsid w:val="00834945"/>
    <w:rsid w:val="0084074C"/>
    <w:rsid w:val="008434FD"/>
    <w:rsid w:val="00843BAF"/>
    <w:rsid w:val="00844021"/>
    <w:rsid w:val="0084408F"/>
    <w:rsid w:val="00845713"/>
    <w:rsid w:val="00846650"/>
    <w:rsid w:val="00846BB4"/>
    <w:rsid w:val="008475FD"/>
    <w:rsid w:val="00855393"/>
    <w:rsid w:val="00862486"/>
    <w:rsid w:val="008718EC"/>
    <w:rsid w:val="00872290"/>
    <w:rsid w:val="00874064"/>
    <w:rsid w:val="008744D4"/>
    <w:rsid w:val="00881360"/>
    <w:rsid w:val="008825F8"/>
    <w:rsid w:val="008828F3"/>
    <w:rsid w:val="00890923"/>
    <w:rsid w:val="00892A58"/>
    <w:rsid w:val="00893610"/>
    <w:rsid w:val="00893998"/>
    <w:rsid w:val="008959CB"/>
    <w:rsid w:val="00896E8D"/>
    <w:rsid w:val="00896F2D"/>
    <w:rsid w:val="00897E08"/>
    <w:rsid w:val="008A7CEF"/>
    <w:rsid w:val="008B188E"/>
    <w:rsid w:val="008B2672"/>
    <w:rsid w:val="008B3BA3"/>
    <w:rsid w:val="008B4CCE"/>
    <w:rsid w:val="008B6EAC"/>
    <w:rsid w:val="008B7956"/>
    <w:rsid w:val="008C0092"/>
    <w:rsid w:val="008C34E6"/>
    <w:rsid w:val="008C3523"/>
    <w:rsid w:val="008C4895"/>
    <w:rsid w:val="008C5510"/>
    <w:rsid w:val="008C6FCE"/>
    <w:rsid w:val="008C705C"/>
    <w:rsid w:val="008D3105"/>
    <w:rsid w:val="008D3390"/>
    <w:rsid w:val="008E01C6"/>
    <w:rsid w:val="008E4E36"/>
    <w:rsid w:val="008E56FC"/>
    <w:rsid w:val="008E61D8"/>
    <w:rsid w:val="008F2B82"/>
    <w:rsid w:val="008F2E70"/>
    <w:rsid w:val="008F577A"/>
    <w:rsid w:val="008F633A"/>
    <w:rsid w:val="00900849"/>
    <w:rsid w:val="00901684"/>
    <w:rsid w:val="00901ABE"/>
    <w:rsid w:val="00907E0A"/>
    <w:rsid w:val="00910489"/>
    <w:rsid w:val="00913085"/>
    <w:rsid w:val="00914F7A"/>
    <w:rsid w:val="0092079A"/>
    <w:rsid w:val="00923407"/>
    <w:rsid w:val="00926B00"/>
    <w:rsid w:val="009273FA"/>
    <w:rsid w:val="00927954"/>
    <w:rsid w:val="009307E4"/>
    <w:rsid w:val="00932A2D"/>
    <w:rsid w:val="009349C5"/>
    <w:rsid w:val="00942FB5"/>
    <w:rsid w:val="00945CD4"/>
    <w:rsid w:val="00946951"/>
    <w:rsid w:val="00951D39"/>
    <w:rsid w:val="009521AB"/>
    <w:rsid w:val="00953F33"/>
    <w:rsid w:val="00954520"/>
    <w:rsid w:val="00961CC5"/>
    <w:rsid w:val="00966CAC"/>
    <w:rsid w:val="00970D2A"/>
    <w:rsid w:val="00974F6A"/>
    <w:rsid w:val="00975D72"/>
    <w:rsid w:val="0097606D"/>
    <w:rsid w:val="00976D87"/>
    <w:rsid w:val="009777E2"/>
    <w:rsid w:val="00977EDA"/>
    <w:rsid w:val="00981FD0"/>
    <w:rsid w:val="00983AB1"/>
    <w:rsid w:val="0098417E"/>
    <w:rsid w:val="0099123B"/>
    <w:rsid w:val="00991B97"/>
    <w:rsid w:val="00993C3D"/>
    <w:rsid w:val="00994DE5"/>
    <w:rsid w:val="009951BA"/>
    <w:rsid w:val="0099728B"/>
    <w:rsid w:val="009A0653"/>
    <w:rsid w:val="009A1549"/>
    <w:rsid w:val="009A1695"/>
    <w:rsid w:val="009A3714"/>
    <w:rsid w:val="009A38E3"/>
    <w:rsid w:val="009A4918"/>
    <w:rsid w:val="009A5315"/>
    <w:rsid w:val="009A6B03"/>
    <w:rsid w:val="009B1E61"/>
    <w:rsid w:val="009B2A38"/>
    <w:rsid w:val="009B5709"/>
    <w:rsid w:val="009B5AD2"/>
    <w:rsid w:val="009C186C"/>
    <w:rsid w:val="009C1D47"/>
    <w:rsid w:val="009C2E18"/>
    <w:rsid w:val="009C37B2"/>
    <w:rsid w:val="009C4FA0"/>
    <w:rsid w:val="009C6F50"/>
    <w:rsid w:val="009D204D"/>
    <w:rsid w:val="009D3CDA"/>
    <w:rsid w:val="009D5A2F"/>
    <w:rsid w:val="009D5E82"/>
    <w:rsid w:val="009D734A"/>
    <w:rsid w:val="009E317D"/>
    <w:rsid w:val="009E389C"/>
    <w:rsid w:val="009E57DA"/>
    <w:rsid w:val="009E5F65"/>
    <w:rsid w:val="009E66A7"/>
    <w:rsid w:val="009E717F"/>
    <w:rsid w:val="009F2B58"/>
    <w:rsid w:val="009F43B0"/>
    <w:rsid w:val="009F707D"/>
    <w:rsid w:val="00A04FC5"/>
    <w:rsid w:val="00A051D7"/>
    <w:rsid w:val="00A129C5"/>
    <w:rsid w:val="00A14418"/>
    <w:rsid w:val="00A15711"/>
    <w:rsid w:val="00A15B4C"/>
    <w:rsid w:val="00A1723A"/>
    <w:rsid w:val="00A211CB"/>
    <w:rsid w:val="00A2244D"/>
    <w:rsid w:val="00A242A8"/>
    <w:rsid w:val="00A25140"/>
    <w:rsid w:val="00A27B7A"/>
    <w:rsid w:val="00A27DAA"/>
    <w:rsid w:val="00A31EAA"/>
    <w:rsid w:val="00A32441"/>
    <w:rsid w:val="00A324D7"/>
    <w:rsid w:val="00A33D6B"/>
    <w:rsid w:val="00A352CA"/>
    <w:rsid w:val="00A36748"/>
    <w:rsid w:val="00A37BD6"/>
    <w:rsid w:val="00A41D2F"/>
    <w:rsid w:val="00A46266"/>
    <w:rsid w:val="00A471E1"/>
    <w:rsid w:val="00A50844"/>
    <w:rsid w:val="00A51A23"/>
    <w:rsid w:val="00A529EF"/>
    <w:rsid w:val="00A544C8"/>
    <w:rsid w:val="00A55EE2"/>
    <w:rsid w:val="00A574F0"/>
    <w:rsid w:val="00A57E96"/>
    <w:rsid w:val="00A606CA"/>
    <w:rsid w:val="00A617D6"/>
    <w:rsid w:val="00A61866"/>
    <w:rsid w:val="00A62BE5"/>
    <w:rsid w:val="00A62E2A"/>
    <w:rsid w:val="00A64AEA"/>
    <w:rsid w:val="00A6764F"/>
    <w:rsid w:val="00A732CB"/>
    <w:rsid w:val="00A7495A"/>
    <w:rsid w:val="00A74BF1"/>
    <w:rsid w:val="00A75B2D"/>
    <w:rsid w:val="00A80F46"/>
    <w:rsid w:val="00A81D70"/>
    <w:rsid w:val="00A8229D"/>
    <w:rsid w:val="00A83117"/>
    <w:rsid w:val="00A902B2"/>
    <w:rsid w:val="00A9059D"/>
    <w:rsid w:val="00A93FD4"/>
    <w:rsid w:val="00A9417D"/>
    <w:rsid w:val="00A9555B"/>
    <w:rsid w:val="00AA0C69"/>
    <w:rsid w:val="00AA2DA3"/>
    <w:rsid w:val="00AA32E9"/>
    <w:rsid w:val="00AB6E5F"/>
    <w:rsid w:val="00AB7F31"/>
    <w:rsid w:val="00AC19D9"/>
    <w:rsid w:val="00AC2A8A"/>
    <w:rsid w:val="00AC5539"/>
    <w:rsid w:val="00AD5DF6"/>
    <w:rsid w:val="00AD7DF7"/>
    <w:rsid w:val="00AD7E11"/>
    <w:rsid w:val="00AE6005"/>
    <w:rsid w:val="00AE6AB9"/>
    <w:rsid w:val="00AF1899"/>
    <w:rsid w:val="00AF25ED"/>
    <w:rsid w:val="00AF2614"/>
    <w:rsid w:val="00AF3A65"/>
    <w:rsid w:val="00AF3AEE"/>
    <w:rsid w:val="00AF4148"/>
    <w:rsid w:val="00AF4F46"/>
    <w:rsid w:val="00B00461"/>
    <w:rsid w:val="00B00B75"/>
    <w:rsid w:val="00B00CE2"/>
    <w:rsid w:val="00B00F56"/>
    <w:rsid w:val="00B01947"/>
    <w:rsid w:val="00B0401E"/>
    <w:rsid w:val="00B07499"/>
    <w:rsid w:val="00B143CC"/>
    <w:rsid w:val="00B15541"/>
    <w:rsid w:val="00B165B9"/>
    <w:rsid w:val="00B169A4"/>
    <w:rsid w:val="00B16C9C"/>
    <w:rsid w:val="00B17053"/>
    <w:rsid w:val="00B21C24"/>
    <w:rsid w:val="00B2686E"/>
    <w:rsid w:val="00B2702F"/>
    <w:rsid w:val="00B30DED"/>
    <w:rsid w:val="00B3200B"/>
    <w:rsid w:val="00B34C82"/>
    <w:rsid w:val="00B35236"/>
    <w:rsid w:val="00B45E99"/>
    <w:rsid w:val="00B47F37"/>
    <w:rsid w:val="00B50138"/>
    <w:rsid w:val="00B5169B"/>
    <w:rsid w:val="00B53559"/>
    <w:rsid w:val="00B537E0"/>
    <w:rsid w:val="00B55310"/>
    <w:rsid w:val="00B5531B"/>
    <w:rsid w:val="00B56D10"/>
    <w:rsid w:val="00B57593"/>
    <w:rsid w:val="00B579B5"/>
    <w:rsid w:val="00B61856"/>
    <w:rsid w:val="00B63AD7"/>
    <w:rsid w:val="00B64652"/>
    <w:rsid w:val="00B704F0"/>
    <w:rsid w:val="00B7562F"/>
    <w:rsid w:val="00B76315"/>
    <w:rsid w:val="00B7670C"/>
    <w:rsid w:val="00B77E54"/>
    <w:rsid w:val="00B81EE8"/>
    <w:rsid w:val="00B84D45"/>
    <w:rsid w:val="00B85E6D"/>
    <w:rsid w:val="00B865DC"/>
    <w:rsid w:val="00B87BFF"/>
    <w:rsid w:val="00B9062D"/>
    <w:rsid w:val="00B90E31"/>
    <w:rsid w:val="00B918B2"/>
    <w:rsid w:val="00B92A6F"/>
    <w:rsid w:val="00B92E23"/>
    <w:rsid w:val="00B934FB"/>
    <w:rsid w:val="00B94E04"/>
    <w:rsid w:val="00BA0A9A"/>
    <w:rsid w:val="00BA1D16"/>
    <w:rsid w:val="00BA2A48"/>
    <w:rsid w:val="00BA54C9"/>
    <w:rsid w:val="00BA5A40"/>
    <w:rsid w:val="00BA6497"/>
    <w:rsid w:val="00BA72F1"/>
    <w:rsid w:val="00BB042A"/>
    <w:rsid w:val="00BB48E0"/>
    <w:rsid w:val="00BB6940"/>
    <w:rsid w:val="00BC0938"/>
    <w:rsid w:val="00BC1990"/>
    <w:rsid w:val="00BC241A"/>
    <w:rsid w:val="00BC2BAE"/>
    <w:rsid w:val="00BC471C"/>
    <w:rsid w:val="00BC601B"/>
    <w:rsid w:val="00BC6C5F"/>
    <w:rsid w:val="00BD1F6C"/>
    <w:rsid w:val="00BD24FD"/>
    <w:rsid w:val="00BD2C1C"/>
    <w:rsid w:val="00BD6896"/>
    <w:rsid w:val="00BD69C7"/>
    <w:rsid w:val="00BE0835"/>
    <w:rsid w:val="00BE268E"/>
    <w:rsid w:val="00BE29A1"/>
    <w:rsid w:val="00BE4733"/>
    <w:rsid w:val="00BE4FE1"/>
    <w:rsid w:val="00BE5A08"/>
    <w:rsid w:val="00BF3EE7"/>
    <w:rsid w:val="00C01613"/>
    <w:rsid w:val="00C0275D"/>
    <w:rsid w:val="00C036D3"/>
    <w:rsid w:val="00C07F63"/>
    <w:rsid w:val="00C10B6B"/>
    <w:rsid w:val="00C122D9"/>
    <w:rsid w:val="00C13168"/>
    <w:rsid w:val="00C13FF3"/>
    <w:rsid w:val="00C1763D"/>
    <w:rsid w:val="00C2635E"/>
    <w:rsid w:val="00C268E8"/>
    <w:rsid w:val="00C27BAE"/>
    <w:rsid w:val="00C27F8E"/>
    <w:rsid w:val="00C316D6"/>
    <w:rsid w:val="00C32E7F"/>
    <w:rsid w:val="00C333E7"/>
    <w:rsid w:val="00C4160A"/>
    <w:rsid w:val="00C5051E"/>
    <w:rsid w:val="00C51949"/>
    <w:rsid w:val="00C51FFD"/>
    <w:rsid w:val="00C52733"/>
    <w:rsid w:val="00C5626B"/>
    <w:rsid w:val="00C56348"/>
    <w:rsid w:val="00C57937"/>
    <w:rsid w:val="00C61A5B"/>
    <w:rsid w:val="00C652D2"/>
    <w:rsid w:val="00C656D2"/>
    <w:rsid w:val="00C7174F"/>
    <w:rsid w:val="00C71B93"/>
    <w:rsid w:val="00C7512B"/>
    <w:rsid w:val="00C76200"/>
    <w:rsid w:val="00C80CC4"/>
    <w:rsid w:val="00C853AF"/>
    <w:rsid w:val="00C864F1"/>
    <w:rsid w:val="00C86BF5"/>
    <w:rsid w:val="00C86C57"/>
    <w:rsid w:val="00C86DB2"/>
    <w:rsid w:val="00C874D2"/>
    <w:rsid w:val="00C9713B"/>
    <w:rsid w:val="00CA79DB"/>
    <w:rsid w:val="00CB1407"/>
    <w:rsid w:val="00CB6627"/>
    <w:rsid w:val="00CB676D"/>
    <w:rsid w:val="00CC4C0A"/>
    <w:rsid w:val="00CC57E7"/>
    <w:rsid w:val="00CC6C8E"/>
    <w:rsid w:val="00CC7656"/>
    <w:rsid w:val="00CC7E30"/>
    <w:rsid w:val="00CD09CA"/>
    <w:rsid w:val="00CD5A88"/>
    <w:rsid w:val="00CD74F4"/>
    <w:rsid w:val="00CE332B"/>
    <w:rsid w:val="00CE47DB"/>
    <w:rsid w:val="00CE53FA"/>
    <w:rsid w:val="00CE5604"/>
    <w:rsid w:val="00CE5EB7"/>
    <w:rsid w:val="00CF481C"/>
    <w:rsid w:val="00D0221D"/>
    <w:rsid w:val="00D04A57"/>
    <w:rsid w:val="00D06080"/>
    <w:rsid w:val="00D06C94"/>
    <w:rsid w:val="00D07F08"/>
    <w:rsid w:val="00D11CA9"/>
    <w:rsid w:val="00D14AB7"/>
    <w:rsid w:val="00D16D87"/>
    <w:rsid w:val="00D221B5"/>
    <w:rsid w:val="00D237F7"/>
    <w:rsid w:val="00D23E89"/>
    <w:rsid w:val="00D26A66"/>
    <w:rsid w:val="00D31A60"/>
    <w:rsid w:val="00D320AF"/>
    <w:rsid w:val="00D35128"/>
    <w:rsid w:val="00D4356B"/>
    <w:rsid w:val="00D5035D"/>
    <w:rsid w:val="00D552C8"/>
    <w:rsid w:val="00D56FE2"/>
    <w:rsid w:val="00D57141"/>
    <w:rsid w:val="00D614C2"/>
    <w:rsid w:val="00D66F05"/>
    <w:rsid w:val="00D70DB6"/>
    <w:rsid w:val="00D73380"/>
    <w:rsid w:val="00D75481"/>
    <w:rsid w:val="00D771BE"/>
    <w:rsid w:val="00D84F8C"/>
    <w:rsid w:val="00D901F6"/>
    <w:rsid w:val="00D9223F"/>
    <w:rsid w:val="00D9331E"/>
    <w:rsid w:val="00D95E10"/>
    <w:rsid w:val="00D967A1"/>
    <w:rsid w:val="00DA2317"/>
    <w:rsid w:val="00DA4919"/>
    <w:rsid w:val="00DA58D1"/>
    <w:rsid w:val="00DB1B99"/>
    <w:rsid w:val="00DB5757"/>
    <w:rsid w:val="00DC09F2"/>
    <w:rsid w:val="00DC3856"/>
    <w:rsid w:val="00DC4E98"/>
    <w:rsid w:val="00DD1B63"/>
    <w:rsid w:val="00DD25D1"/>
    <w:rsid w:val="00DD40D8"/>
    <w:rsid w:val="00DD5F1E"/>
    <w:rsid w:val="00DE0C56"/>
    <w:rsid w:val="00DE507E"/>
    <w:rsid w:val="00DE647F"/>
    <w:rsid w:val="00DF0A78"/>
    <w:rsid w:val="00DF1BF3"/>
    <w:rsid w:val="00DF2461"/>
    <w:rsid w:val="00DF24E0"/>
    <w:rsid w:val="00DF4F05"/>
    <w:rsid w:val="00DF5DCD"/>
    <w:rsid w:val="00E00374"/>
    <w:rsid w:val="00E00498"/>
    <w:rsid w:val="00E015E3"/>
    <w:rsid w:val="00E01D47"/>
    <w:rsid w:val="00E02E03"/>
    <w:rsid w:val="00E049B0"/>
    <w:rsid w:val="00E0580D"/>
    <w:rsid w:val="00E05904"/>
    <w:rsid w:val="00E06C73"/>
    <w:rsid w:val="00E14DCB"/>
    <w:rsid w:val="00E179DD"/>
    <w:rsid w:val="00E215E8"/>
    <w:rsid w:val="00E2290F"/>
    <w:rsid w:val="00E2789F"/>
    <w:rsid w:val="00E30EF1"/>
    <w:rsid w:val="00E31D3A"/>
    <w:rsid w:val="00E34BE1"/>
    <w:rsid w:val="00E40E2E"/>
    <w:rsid w:val="00E41405"/>
    <w:rsid w:val="00E42EE2"/>
    <w:rsid w:val="00E43643"/>
    <w:rsid w:val="00E467E2"/>
    <w:rsid w:val="00E52A34"/>
    <w:rsid w:val="00E533B7"/>
    <w:rsid w:val="00E54174"/>
    <w:rsid w:val="00E545AB"/>
    <w:rsid w:val="00E55971"/>
    <w:rsid w:val="00E55B62"/>
    <w:rsid w:val="00E571CC"/>
    <w:rsid w:val="00E57F2D"/>
    <w:rsid w:val="00E60C72"/>
    <w:rsid w:val="00E6316B"/>
    <w:rsid w:val="00E649E1"/>
    <w:rsid w:val="00E654EE"/>
    <w:rsid w:val="00E65589"/>
    <w:rsid w:val="00E6651F"/>
    <w:rsid w:val="00E668D7"/>
    <w:rsid w:val="00E669A9"/>
    <w:rsid w:val="00E74C56"/>
    <w:rsid w:val="00E757AA"/>
    <w:rsid w:val="00E77979"/>
    <w:rsid w:val="00E80170"/>
    <w:rsid w:val="00E80D27"/>
    <w:rsid w:val="00E81DE0"/>
    <w:rsid w:val="00E84D91"/>
    <w:rsid w:val="00E862F1"/>
    <w:rsid w:val="00E86D43"/>
    <w:rsid w:val="00E9323D"/>
    <w:rsid w:val="00E9390F"/>
    <w:rsid w:val="00E93FDD"/>
    <w:rsid w:val="00E964F6"/>
    <w:rsid w:val="00EA0C64"/>
    <w:rsid w:val="00EA1AA4"/>
    <w:rsid w:val="00EA24CC"/>
    <w:rsid w:val="00EA4201"/>
    <w:rsid w:val="00EA5FEC"/>
    <w:rsid w:val="00EA6E55"/>
    <w:rsid w:val="00EA7BCD"/>
    <w:rsid w:val="00EB11CD"/>
    <w:rsid w:val="00EB4FE5"/>
    <w:rsid w:val="00EB5CB8"/>
    <w:rsid w:val="00EB61D7"/>
    <w:rsid w:val="00EC2E09"/>
    <w:rsid w:val="00EC2FB2"/>
    <w:rsid w:val="00EC7B38"/>
    <w:rsid w:val="00ED7874"/>
    <w:rsid w:val="00EE0372"/>
    <w:rsid w:val="00EE2BC0"/>
    <w:rsid w:val="00EE4CCA"/>
    <w:rsid w:val="00EE5D04"/>
    <w:rsid w:val="00EE5F31"/>
    <w:rsid w:val="00EE7632"/>
    <w:rsid w:val="00EF11D2"/>
    <w:rsid w:val="00EF1A0F"/>
    <w:rsid w:val="00EF35C9"/>
    <w:rsid w:val="00EF3CE4"/>
    <w:rsid w:val="00EF4463"/>
    <w:rsid w:val="00EF6766"/>
    <w:rsid w:val="00F00A48"/>
    <w:rsid w:val="00F02055"/>
    <w:rsid w:val="00F02721"/>
    <w:rsid w:val="00F0395B"/>
    <w:rsid w:val="00F04099"/>
    <w:rsid w:val="00F05067"/>
    <w:rsid w:val="00F10951"/>
    <w:rsid w:val="00F160C1"/>
    <w:rsid w:val="00F1787D"/>
    <w:rsid w:val="00F20EEB"/>
    <w:rsid w:val="00F2146D"/>
    <w:rsid w:val="00F24B92"/>
    <w:rsid w:val="00F257C4"/>
    <w:rsid w:val="00F25DCF"/>
    <w:rsid w:val="00F26197"/>
    <w:rsid w:val="00F272ED"/>
    <w:rsid w:val="00F2770B"/>
    <w:rsid w:val="00F31C6A"/>
    <w:rsid w:val="00F32BCC"/>
    <w:rsid w:val="00F32CD4"/>
    <w:rsid w:val="00F347AE"/>
    <w:rsid w:val="00F34AE9"/>
    <w:rsid w:val="00F42F4E"/>
    <w:rsid w:val="00F43436"/>
    <w:rsid w:val="00F440DC"/>
    <w:rsid w:val="00F46534"/>
    <w:rsid w:val="00F5005C"/>
    <w:rsid w:val="00F50E08"/>
    <w:rsid w:val="00F52A57"/>
    <w:rsid w:val="00F54779"/>
    <w:rsid w:val="00F570B0"/>
    <w:rsid w:val="00F62454"/>
    <w:rsid w:val="00F657B0"/>
    <w:rsid w:val="00F662CB"/>
    <w:rsid w:val="00F662F4"/>
    <w:rsid w:val="00F679BA"/>
    <w:rsid w:val="00F70F14"/>
    <w:rsid w:val="00F71011"/>
    <w:rsid w:val="00F720EE"/>
    <w:rsid w:val="00F73E9C"/>
    <w:rsid w:val="00F73F85"/>
    <w:rsid w:val="00F76EED"/>
    <w:rsid w:val="00F80809"/>
    <w:rsid w:val="00F8111F"/>
    <w:rsid w:val="00F846FB"/>
    <w:rsid w:val="00F92BFC"/>
    <w:rsid w:val="00F92C16"/>
    <w:rsid w:val="00F9405B"/>
    <w:rsid w:val="00FA0043"/>
    <w:rsid w:val="00FA0451"/>
    <w:rsid w:val="00FA050D"/>
    <w:rsid w:val="00FA2196"/>
    <w:rsid w:val="00FA3D43"/>
    <w:rsid w:val="00FA4405"/>
    <w:rsid w:val="00FA5384"/>
    <w:rsid w:val="00FA769B"/>
    <w:rsid w:val="00FA7795"/>
    <w:rsid w:val="00FC1971"/>
    <w:rsid w:val="00FC3FB9"/>
    <w:rsid w:val="00FD1A19"/>
    <w:rsid w:val="00FD2C28"/>
    <w:rsid w:val="00FD52ED"/>
    <w:rsid w:val="00FD754D"/>
    <w:rsid w:val="00FE2C21"/>
    <w:rsid w:val="00FE388E"/>
    <w:rsid w:val="00FE42B9"/>
    <w:rsid w:val="00FE6684"/>
    <w:rsid w:val="00FE73D1"/>
    <w:rsid w:val="00FE79E4"/>
    <w:rsid w:val="00FF0BDA"/>
    <w:rsid w:val="00FF0D1D"/>
    <w:rsid w:val="00FF7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A69A34D"/>
  <w15:chartTrackingRefBased/>
  <w15:docId w15:val="{2BFC0AD8-4147-47D9-A241-98E0752B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5B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E55B62"/>
    <w:rPr>
      <w:b/>
      <w:bCs/>
      <w:szCs w:val="21"/>
    </w:rPr>
  </w:style>
  <w:style w:type="paragraph" w:styleId="a4">
    <w:name w:val="header"/>
    <w:basedOn w:val="a"/>
    <w:rsid w:val="00E55B62"/>
    <w:pPr>
      <w:tabs>
        <w:tab w:val="center" w:pos="4252"/>
        <w:tab w:val="right" w:pos="8504"/>
      </w:tabs>
      <w:snapToGrid w:val="0"/>
    </w:pPr>
  </w:style>
  <w:style w:type="paragraph" w:styleId="a5">
    <w:name w:val="footer"/>
    <w:basedOn w:val="a"/>
    <w:rsid w:val="00E55B62"/>
    <w:pPr>
      <w:tabs>
        <w:tab w:val="center" w:pos="4252"/>
        <w:tab w:val="right" w:pos="8504"/>
      </w:tabs>
      <w:snapToGrid w:val="0"/>
    </w:pPr>
  </w:style>
  <w:style w:type="paragraph" w:styleId="a6">
    <w:name w:val="Balloon Text"/>
    <w:basedOn w:val="a"/>
    <w:semiHidden/>
    <w:rsid w:val="00586F2F"/>
    <w:rPr>
      <w:rFonts w:ascii="Arial" w:eastAsia="ＭＳ ゴシック" w:hAnsi="Arial"/>
      <w:sz w:val="18"/>
      <w:szCs w:val="18"/>
    </w:rPr>
  </w:style>
  <w:style w:type="paragraph" w:styleId="a7">
    <w:name w:val="Revision"/>
    <w:hidden/>
    <w:uiPriority w:val="99"/>
    <w:semiHidden/>
    <w:rsid w:val="004E1B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E3AEC-576F-4B6B-9643-45EFC47004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7B759B-9A0B-4CA8-B6D6-8E44BD9C2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AE58B30-F5BA-4D63-A732-90C54025A659}">
  <ds:schemaRefs>
    <ds:schemaRef ds:uri="http://schemas.microsoft.com/sharepoint/v3/contenttype/forms"/>
  </ds:schemaRefs>
</ds:datastoreItem>
</file>

<file path=customXml/itemProps4.xml><?xml version="1.0" encoding="utf-8"?>
<ds:datastoreItem xmlns:ds="http://schemas.openxmlformats.org/officeDocument/2006/customXml" ds:itemID="{41BB309D-79ED-479B-B480-905BB65F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36</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地方独立行政法人大阪府立病院機構　第２期中期目標の概要</vt:lpstr>
      <vt:lpstr>地方独立行政法人大阪府立病院機構　第２期中期目標の概要</vt:lpstr>
    </vt:vector>
  </TitlesOfParts>
  <Company>大阪府</Company>
  <LinksUpToDate>false</LinksUpToDate>
  <CharactersWithSpaces>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地方独立行政法人大阪府立病院機構　第２期中期目標の概要</dc:title>
  <dc:subject/>
  <dc:creator>大阪府職員端末機１７年度１２月調達</dc:creator>
  <cp:keywords/>
  <cp:lastModifiedBy>林本　彩加</cp:lastModifiedBy>
  <cp:revision>13</cp:revision>
  <cp:lastPrinted>2020-03-16T02:33:00Z</cp:lastPrinted>
  <dcterms:created xsi:type="dcterms:W3CDTF">2024-03-05T08:38:00Z</dcterms:created>
  <dcterms:modified xsi:type="dcterms:W3CDTF">2025-07-04T03:55:00Z</dcterms:modified>
</cp:coreProperties>
</file>