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4E6EC" w14:textId="02529D84" w:rsidR="00740157" w:rsidRDefault="00740157" w:rsidP="003E54E3">
      <w:pPr>
        <w:jc w:val="center"/>
        <w:rPr>
          <w:rFonts w:ascii="ＭＳ ゴシック" w:eastAsia="ＭＳ ゴシック"/>
          <w:b/>
          <w:sz w:val="28"/>
        </w:rPr>
      </w:pPr>
    </w:p>
    <w:p w14:paraId="1F555BD4" w14:textId="222E39DF" w:rsidR="008C3E83" w:rsidRPr="00BA021C" w:rsidRDefault="008C3E83" w:rsidP="003E54E3">
      <w:pPr>
        <w:jc w:val="center"/>
        <w:rPr>
          <w:rFonts w:ascii="ＭＳ ゴシック" w:eastAsia="ＭＳ ゴシック"/>
          <w:b/>
          <w:sz w:val="28"/>
        </w:rPr>
      </w:pPr>
      <w:r w:rsidRPr="00BA021C">
        <w:rPr>
          <w:rFonts w:ascii="ＭＳ ゴシック" w:eastAsia="ＭＳ ゴシック" w:hint="eastAsia"/>
          <w:b/>
          <w:sz w:val="28"/>
        </w:rPr>
        <w:t>大阪府営公園</w:t>
      </w:r>
      <w:r w:rsidR="003E54E3" w:rsidRPr="00BA021C">
        <w:rPr>
          <w:rFonts w:ascii="ＭＳ ゴシック" w:eastAsia="ＭＳ ゴシック" w:hint="eastAsia"/>
          <w:b/>
          <w:sz w:val="28"/>
        </w:rPr>
        <w:t xml:space="preserve">　ＰＭＯ型</w:t>
      </w:r>
      <w:r w:rsidRPr="00BA021C">
        <w:rPr>
          <w:rFonts w:ascii="ＭＳ ゴシック" w:eastAsia="ＭＳ ゴシック" w:hint="eastAsia"/>
          <w:b/>
          <w:sz w:val="28"/>
        </w:rPr>
        <w:t>指定管理候補者の選定結果について</w:t>
      </w:r>
    </w:p>
    <w:p w14:paraId="4A607026" w14:textId="47003D1F" w:rsidR="008C3E83" w:rsidRPr="00496299" w:rsidRDefault="008C3E83" w:rsidP="00BA021C">
      <w:pPr>
        <w:jc w:val="right"/>
        <w:rPr>
          <w:rFonts w:hAnsi="ＭＳ 明朝"/>
          <w:sz w:val="22"/>
          <w:szCs w:val="22"/>
        </w:rPr>
      </w:pPr>
    </w:p>
    <w:p w14:paraId="5C74BAE2" w14:textId="77777777" w:rsidR="00BA021C" w:rsidRPr="00496299" w:rsidRDefault="00BA021C" w:rsidP="00BA021C">
      <w:pPr>
        <w:jc w:val="right"/>
        <w:rPr>
          <w:rFonts w:hAnsi="ＭＳ 明朝"/>
          <w:sz w:val="22"/>
          <w:szCs w:val="22"/>
        </w:rPr>
      </w:pPr>
    </w:p>
    <w:p w14:paraId="0DA6173F" w14:textId="77777777" w:rsidR="00081CB2" w:rsidRDefault="00081CB2" w:rsidP="00081CB2">
      <w:pPr>
        <w:ind w:firstLineChars="100" w:firstLine="240"/>
        <w:rPr>
          <w:rFonts w:hAnsi="ＭＳ 明朝"/>
          <w:szCs w:val="24"/>
        </w:rPr>
      </w:pPr>
      <w:r w:rsidRPr="00081CB2">
        <w:rPr>
          <w:rFonts w:hAnsi="ＭＳ 明朝" w:hint="eastAsia"/>
          <w:szCs w:val="24"/>
        </w:rPr>
        <w:t>大阪府では、服部緑地、浜寺公園、二色の浜公園において、公園のさらなる魅力向上を図るため、民間ノウハウを活用し、公園の維持管理に加え、施設整備（ハード事業）からイベント企画・立案（ソフト事業）まで、公園全体の管理運営を行う事業者の公募を行いました。（指定管理期間：令和５年４月から</w:t>
      </w:r>
      <w:r w:rsidRPr="00081CB2">
        <w:rPr>
          <w:rFonts w:hAnsi="ＭＳ 明朝"/>
          <w:szCs w:val="24"/>
        </w:rPr>
        <w:t>20年間）</w:t>
      </w:r>
    </w:p>
    <w:p w14:paraId="4F1F9273" w14:textId="13D280DB" w:rsidR="00081CB2" w:rsidRPr="00081CB2" w:rsidRDefault="00081CB2" w:rsidP="00081CB2">
      <w:pPr>
        <w:ind w:firstLineChars="100" w:firstLine="240"/>
        <w:rPr>
          <w:rFonts w:hAnsi="ＭＳ 明朝"/>
          <w:szCs w:val="24"/>
        </w:rPr>
      </w:pPr>
      <w:r w:rsidRPr="00081CB2">
        <w:rPr>
          <w:rFonts w:hAnsi="ＭＳ 明朝" w:hint="eastAsia"/>
          <w:szCs w:val="24"/>
        </w:rPr>
        <w:t>このたび、「大阪府都市公園指定管理者選定委員会」の選定結果を受けて、以下の通り、指定管理候補者を決定しましたので、お知らせします。</w:t>
      </w:r>
    </w:p>
    <w:p w14:paraId="3F34D3A2" w14:textId="18A6260E" w:rsidR="008C3E83" w:rsidRDefault="00081CB2" w:rsidP="00081CB2">
      <w:pPr>
        <w:ind w:firstLineChars="100" w:firstLine="240"/>
        <w:rPr>
          <w:rFonts w:hAnsi="ＭＳ 明朝"/>
          <w:szCs w:val="24"/>
        </w:rPr>
      </w:pPr>
      <w:r w:rsidRPr="00081CB2">
        <w:rPr>
          <w:rFonts w:hAnsi="ＭＳ 明朝" w:hint="eastAsia"/>
          <w:szCs w:val="24"/>
        </w:rPr>
        <w:t>今後、大阪府議会の議決を経て、指定管理者として指定する予定です。</w:t>
      </w:r>
    </w:p>
    <w:p w14:paraId="390E9983" w14:textId="59F0BC9A" w:rsidR="00081CB2" w:rsidRDefault="00081CB2" w:rsidP="00081CB2">
      <w:pPr>
        <w:rPr>
          <w:rFonts w:ascii="ＭＳ ゴシック" w:eastAsia="ＭＳ ゴシック"/>
          <w:sz w:val="22"/>
          <w:szCs w:val="22"/>
        </w:rPr>
      </w:pPr>
    </w:p>
    <w:p w14:paraId="038052AA" w14:textId="77777777" w:rsidR="00355930" w:rsidRDefault="00355930" w:rsidP="00081CB2">
      <w:pPr>
        <w:rPr>
          <w:rFonts w:ascii="ＭＳ ゴシック" w:eastAsia="ＭＳ ゴシック" w:hint="eastAsia"/>
          <w:sz w:val="22"/>
          <w:szCs w:val="22"/>
        </w:rPr>
      </w:pPr>
      <w:bookmarkStart w:id="0" w:name="_GoBack"/>
      <w:bookmarkEnd w:id="0"/>
    </w:p>
    <w:p w14:paraId="2F5C7DE1" w14:textId="45338B3E" w:rsidR="000A31C1" w:rsidRPr="00496299" w:rsidRDefault="000A31C1" w:rsidP="000A31C1">
      <w:pPr>
        <w:jc w:val="center"/>
        <w:rPr>
          <w:rFonts w:hAnsi="ＭＳ 明朝"/>
          <w:szCs w:val="24"/>
        </w:rPr>
      </w:pPr>
      <w:r w:rsidRPr="00496299">
        <w:rPr>
          <w:rFonts w:hAnsi="ＭＳ 明朝" w:hint="eastAsia"/>
          <w:szCs w:val="24"/>
        </w:rPr>
        <w:t>記</w:t>
      </w:r>
    </w:p>
    <w:p w14:paraId="1AE32656" w14:textId="77777777" w:rsidR="000A31C1" w:rsidRPr="00377379" w:rsidRDefault="000A31C1" w:rsidP="007F0512">
      <w:pPr>
        <w:rPr>
          <w:rFonts w:ascii="ＭＳ ゴシック" w:eastAsia="ＭＳ ゴシック"/>
          <w:szCs w:val="24"/>
        </w:rPr>
      </w:pPr>
    </w:p>
    <w:p w14:paraId="7A4FD478" w14:textId="0B044A5D" w:rsidR="0084462C" w:rsidRPr="00377379" w:rsidRDefault="008C3E83" w:rsidP="007F0512">
      <w:pPr>
        <w:rPr>
          <w:rFonts w:ascii="ＭＳ ゴシック" w:eastAsia="ＭＳ ゴシック"/>
          <w:szCs w:val="24"/>
        </w:rPr>
      </w:pPr>
      <w:r w:rsidRPr="00377379">
        <w:rPr>
          <w:rFonts w:ascii="ＭＳ ゴシック" w:eastAsia="ＭＳ ゴシック" w:hint="eastAsia"/>
          <w:szCs w:val="24"/>
        </w:rPr>
        <w:t>１．</w:t>
      </w:r>
      <w:r w:rsidR="000A31C1" w:rsidRPr="00377379">
        <w:rPr>
          <w:rFonts w:ascii="ＭＳ ゴシック" w:eastAsia="ＭＳ ゴシック" w:hint="eastAsia"/>
          <w:szCs w:val="24"/>
        </w:rPr>
        <w:t>申請団体数</w:t>
      </w:r>
    </w:p>
    <w:p w14:paraId="3EA58C88" w14:textId="11091320" w:rsidR="000A31C1" w:rsidRPr="00377379" w:rsidRDefault="000A31C1" w:rsidP="007F0512">
      <w:pPr>
        <w:rPr>
          <w:rFonts w:hAnsi="ＭＳ 明朝"/>
          <w:szCs w:val="24"/>
        </w:rPr>
      </w:pPr>
      <w:r w:rsidRPr="00377379">
        <w:rPr>
          <w:rFonts w:ascii="ＭＳ ゴシック" w:eastAsia="ＭＳ ゴシック" w:hint="eastAsia"/>
          <w:szCs w:val="24"/>
        </w:rPr>
        <w:t xml:space="preserve">　</w:t>
      </w:r>
      <w:r w:rsidR="00377379" w:rsidRPr="00377379">
        <w:rPr>
          <w:rFonts w:ascii="ＭＳ ゴシック" w:eastAsia="ＭＳ ゴシック" w:hint="eastAsia"/>
          <w:szCs w:val="24"/>
        </w:rPr>
        <w:t>＜服部緑地＞</w:t>
      </w:r>
    </w:p>
    <w:p w14:paraId="2A0F2FC9" w14:textId="2FE3A521" w:rsidR="000A31C1" w:rsidRPr="00377379" w:rsidRDefault="000A31C1" w:rsidP="007F0512">
      <w:pPr>
        <w:rPr>
          <w:rFonts w:hAnsi="ＭＳ 明朝"/>
          <w:szCs w:val="24"/>
        </w:rPr>
      </w:pPr>
      <w:r w:rsidRPr="00377379">
        <w:rPr>
          <w:rFonts w:hAnsi="ＭＳ 明朝" w:hint="eastAsia"/>
          <w:szCs w:val="24"/>
        </w:rPr>
        <w:t xml:space="preserve">　　　２団体</w:t>
      </w:r>
    </w:p>
    <w:p w14:paraId="58EFD9C0" w14:textId="09AC257C" w:rsidR="00A94839" w:rsidRPr="00377379" w:rsidRDefault="000A31C1" w:rsidP="007F0512">
      <w:pPr>
        <w:rPr>
          <w:rFonts w:hAnsi="ＭＳ 明朝"/>
          <w:szCs w:val="24"/>
        </w:rPr>
      </w:pPr>
      <w:r w:rsidRPr="00377379">
        <w:rPr>
          <w:rFonts w:hAnsi="ＭＳ 明朝" w:hint="eastAsia"/>
          <w:szCs w:val="24"/>
        </w:rPr>
        <w:t xml:space="preserve">　　　　・服部緑地スマイルパートナーズ</w:t>
      </w:r>
    </w:p>
    <w:p w14:paraId="755337FF" w14:textId="5351C8C5" w:rsidR="00917B5F" w:rsidRPr="00377379" w:rsidRDefault="00EC5856" w:rsidP="007F0512">
      <w:pPr>
        <w:rPr>
          <w:rFonts w:ascii="ＭＳ ゴシック" w:eastAsia="ＭＳ ゴシック"/>
          <w:szCs w:val="24"/>
        </w:rPr>
      </w:pPr>
      <w:r w:rsidRPr="00377379">
        <w:rPr>
          <w:rFonts w:hAnsi="ＭＳ 明朝" w:hint="eastAsia"/>
          <w:szCs w:val="24"/>
        </w:rPr>
        <w:t xml:space="preserve">　　　　・はっとりワクワク創造パートナーズ</w:t>
      </w:r>
      <w:r w:rsidR="00496299">
        <w:rPr>
          <w:rFonts w:hAnsi="ＭＳ 明朝"/>
          <w:szCs w:val="24"/>
        </w:rPr>
        <w:tab/>
      </w:r>
      <w:r w:rsidR="00496299">
        <w:rPr>
          <w:rFonts w:hAnsi="ＭＳ 明朝"/>
          <w:szCs w:val="24"/>
        </w:rPr>
        <w:tab/>
      </w:r>
      <w:r w:rsidR="000A31C1" w:rsidRPr="00377379">
        <w:rPr>
          <w:rFonts w:hAnsi="ＭＳ 明朝" w:hint="eastAsia"/>
          <w:szCs w:val="24"/>
        </w:rPr>
        <w:t>以上　申込順</w:t>
      </w:r>
    </w:p>
    <w:p w14:paraId="3D9D830E" w14:textId="77777777" w:rsidR="00EC5856" w:rsidRPr="00377379" w:rsidRDefault="00EC5856" w:rsidP="007F0512">
      <w:pPr>
        <w:rPr>
          <w:rFonts w:ascii="ＭＳ ゴシック" w:eastAsia="ＭＳ ゴシック"/>
          <w:szCs w:val="24"/>
        </w:rPr>
      </w:pPr>
    </w:p>
    <w:p w14:paraId="2C610694" w14:textId="4EFCFF1C" w:rsidR="00917B5F" w:rsidRPr="00377379" w:rsidRDefault="00377379" w:rsidP="00DF3F1C">
      <w:pPr>
        <w:ind w:firstLineChars="100" w:firstLine="240"/>
        <w:rPr>
          <w:rFonts w:ascii="ＭＳ ゴシック" w:eastAsia="ＭＳ ゴシック"/>
          <w:szCs w:val="24"/>
        </w:rPr>
      </w:pPr>
      <w:r w:rsidRPr="00377379">
        <w:rPr>
          <w:rFonts w:ascii="ＭＳ ゴシック" w:eastAsia="ＭＳ ゴシック" w:hint="eastAsia"/>
          <w:szCs w:val="24"/>
        </w:rPr>
        <w:t>＜浜寺公園＞</w:t>
      </w:r>
    </w:p>
    <w:p w14:paraId="19C6180C" w14:textId="22E93B53" w:rsidR="00917B5F" w:rsidRPr="00377379" w:rsidRDefault="00DF3F1C" w:rsidP="007F0512">
      <w:pPr>
        <w:rPr>
          <w:rFonts w:hAnsi="ＭＳ 明朝"/>
          <w:szCs w:val="24"/>
        </w:rPr>
      </w:pPr>
      <w:r w:rsidRPr="00377379">
        <w:rPr>
          <w:rFonts w:ascii="ＭＳ ゴシック" w:eastAsia="ＭＳ ゴシック" w:hint="eastAsia"/>
          <w:szCs w:val="24"/>
        </w:rPr>
        <w:t xml:space="preserve">　　　</w:t>
      </w:r>
      <w:r w:rsidRPr="00377379">
        <w:rPr>
          <w:rFonts w:hAnsi="ＭＳ 明朝" w:hint="eastAsia"/>
          <w:szCs w:val="24"/>
        </w:rPr>
        <w:t>２団体</w:t>
      </w:r>
    </w:p>
    <w:p w14:paraId="68959553" w14:textId="1065C20D" w:rsidR="00DF3F1C" w:rsidRPr="00377379" w:rsidRDefault="00DF3F1C" w:rsidP="007F0512">
      <w:pPr>
        <w:rPr>
          <w:rFonts w:hAnsi="ＭＳ 明朝"/>
          <w:szCs w:val="24"/>
        </w:rPr>
      </w:pPr>
      <w:r w:rsidRPr="00377379">
        <w:rPr>
          <w:rFonts w:hAnsi="ＭＳ 明朝" w:hint="eastAsia"/>
          <w:szCs w:val="24"/>
        </w:rPr>
        <w:t xml:space="preserve">　　　　・</w:t>
      </w:r>
      <w:r w:rsidR="00AE4632" w:rsidRPr="00377379">
        <w:rPr>
          <w:rFonts w:hAnsi="ＭＳ 明朝" w:hint="eastAsia"/>
          <w:szCs w:val="24"/>
        </w:rPr>
        <w:t>浜寺公園指定管理グループ</w:t>
      </w:r>
    </w:p>
    <w:p w14:paraId="37CA4668" w14:textId="46621EFF" w:rsidR="00DF3F1C" w:rsidRPr="00377379" w:rsidRDefault="00DF3F1C" w:rsidP="007F0512">
      <w:pPr>
        <w:rPr>
          <w:rFonts w:ascii="ＭＳ ゴシック" w:eastAsia="ＭＳ ゴシック"/>
          <w:szCs w:val="24"/>
        </w:rPr>
      </w:pPr>
      <w:r w:rsidRPr="00377379">
        <w:rPr>
          <w:rFonts w:hAnsi="ＭＳ 明朝" w:hint="eastAsia"/>
          <w:szCs w:val="24"/>
        </w:rPr>
        <w:t xml:space="preserve">　　　　・</w:t>
      </w:r>
      <w:r w:rsidR="00AE4632" w:rsidRPr="00377379">
        <w:rPr>
          <w:rFonts w:hAnsi="ＭＳ 明朝" w:hint="eastAsia"/>
          <w:szCs w:val="24"/>
        </w:rPr>
        <w:t>浜寺公園管理グループ</w:t>
      </w:r>
      <w:r w:rsidR="00EC5856" w:rsidRPr="00377379">
        <w:rPr>
          <w:rFonts w:hAnsi="ＭＳ 明朝"/>
          <w:szCs w:val="24"/>
        </w:rPr>
        <w:tab/>
      </w:r>
      <w:r w:rsidR="00EC5856" w:rsidRPr="00377379">
        <w:rPr>
          <w:rFonts w:hAnsi="ＭＳ 明朝"/>
          <w:szCs w:val="24"/>
        </w:rPr>
        <w:tab/>
      </w:r>
      <w:r w:rsidR="00EC5856" w:rsidRPr="00377379">
        <w:rPr>
          <w:rFonts w:hAnsi="ＭＳ 明朝"/>
          <w:szCs w:val="24"/>
        </w:rPr>
        <w:tab/>
      </w:r>
      <w:r w:rsidR="00EC5856" w:rsidRPr="00377379">
        <w:rPr>
          <w:rFonts w:hAnsi="ＭＳ 明朝"/>
          <w:szCs w:val="24"/>
        </w:rPr>
        <w:tab/>
      </w:r>
      <w:r w:rsidR="00EC5856" w:rsidRPr="00377379">
        <w:rPr>
          <w:rFonts w:hAnsi="ＭＳ 明朝" w:hint="eastAsia"/>
          <w:szCs w:val="24"/>
        </w:rPr>
        <w:t>以上　申込順</w:t>
      </w:r>
    </w:p>
    <w:p w14:paraId="0F771491" w14:textId="77777777" w:rsidR="00EC5856" w:rsidRPr="00496299" w:rsidRDefault="00EC5856" w:rsidP="007F0512">
      <w:pPr>
        <w:rPr>
          <w:rFonts w:ascii="ＭＳ ゴシック" w:eastAsia="ＭＳ ゴシック"/>
          <w:szCs w:val="24"/>
        </w:rPr>
      </w:pPr>
    </w:p>
    <w:p w14:paraId="7A525F22" w14:textId="3846D346" w:rsidR="00DF3F1C" w:rsidRPr="00377379" w:rsidRDefault="00377379" w:rsidP="00DF3F1C">
      <w:pPr>
        <w:ind w:firstLineChars="100" w:firstLine="240"/>
        <w:rPr>
          <w:rFonts w:ascii="ＭＳ ゴシック" w:eastAsia="ＭＳ ゴシック"/>
          <w:szCs w:val="24"/>
        </w:rPr>
      </w:pPr>
      <w:r>
        <w:rPr>
          <w:rFonts w:ascii="ＭＳ ゴシック" w:eastAsia="ＭＳ ゴシック" w:hint="eastAsia"/>
          <w:szCs w:val="24"/>
        </w:rPr>
        <w:t>＜二色の浜公園＞</w:t>
      </w:r>
    </w:p>
    <w:p w14:paraId="0336E934" w14:textId="177F4A3E" w:rsidR="00DF3F1C" w:rsidRPr="00496299" w:rsidRDefault="00DF3F1C" w:rsidP="00DF3F1C">
      <w:pPr>
        <w:ind w:firstLineChars="100" w:firstLine="240"/>
        <w:rPr>
          <w:rFonts w:hAnsi="ＭＳ 明朝"/>
          <w:szCs w:val="24"/>
        </w:rPr>
      </w:pPr>
      <w:r w:rsidRPr="00377379">
        <w:rPr>
          <w:rFonts w:ascii="ＭＳ ゴシック" w:eastAsia="ＭＳ ゴシック" w:hint="eastAsia"/>
          <w:szCs w:val="24"/>
        </w:rPr>
        <w:t xml:space="preserve">　　</w:t>
      </w:r>
      <w:r w:rsidRPr="00496299">
        <w:rPr>
          <w:rFonts w:hAnsi="ＭＳ 明朝" w:hint="eastAsia"/>
          <w:szCs w:val="24"/>
        </w:rPr>
        <w:t>２団体</w:t>
      </w:r>
    </w:p>
    <w:p w14:paraId="094FDC1B" w14:textId="725F40CD" w:rsidR="00DF3F1C" w:rsidRPr="00FC4C2D" w:rsidRDefault="00DF3F1C" w:rsidP="00DF3F1C">
      <w:pPr>
        <w:ind w:firstLineChars="100" w:firstLine="240"/>
        <w:rPr>
          <w:rFonts w:hAnsi="ＭＳ 明朝"/>
          <w:szCs w:val="24"/>
        </w:rPr>
      </w:pPr>
      <w:r w:rsidRPr="00377379">
        <w:rPr>
          <w:rFonts w:ascii="ＭＳ ゴシック" w:eastAsia="ＭＳ ゴシック" w:hint="eastAsia"/>
          <w:szCs w:val="24"/>
        </w:rPr>
        <w:t xml:space="preserve">　　　</w:t>
      </w:r>
      <w:r w:rsidRPr="00FC4C2D">
        <w:rPr>
          <w:rFonts w:hAnsi="ＭＳ 明朝" w:hint="eastAsia"/>
          <w:szCs w:val="24"/>
        </w:rPr>
        <w:t>・</w:t>
      </w:r>
      <w:r w:rsidR="00EC5856" w:rsidRPr="00FC4C2D">
        <w:rPr>
          <w:rFonts w:hAnsi="ＭＳ 明朝" w:hint="eastAsia"/>
          <w:szCs w:val="24"/>
        </w:rPr>
        <w:t>NISHIKINOHAMA URBAN RESORT</w:t>
      </w:r>
      <w:r w:rsidR="00EC5856" w:rsidRPr="00FC4C2D">
        <w:rPr>
          <w:rFonts w:hAnsi="ＭＳ 明朝"/>
          <w:szCs w:val="24"/>
        </w:rPr>
        <w:t xml:space="preserve"> PARK Project</w:t>
      </w:r>
    </w:p>
    <w:p w14:paraId="1B67F6F1" w14:textId="28943CF7" w:rsidR="00DF3F1C" w:rsidRPr="00377379" w:rsidRDefault="00DF3F1C" w:rsidP="00DF3F1C">
      <w:pPr>
        <w:ind w:firstLineChars="100" w:firstLine="240"/>
        <w:rPr>
          <w:rFonts w:ascii="ＭＳ ゴシック" w:eastAsia="ＭＳ ゴシック"/>
          <w:szCs w:val="24"/>
        </w:rPr>
      </w:pPr>
      <w:r w:rsidRPr="00FC4C2D">
        <w:rPr>
          <w:rFonts w:hAnsi="ＭＳ 明朝" w:hint="eastAsia"/>
          <w:szCs w:val="24"/>
        </w:rPr>
        <w:t xml:space="preserve">　　　・</w:t>
      </w:r>
      <w:r w:rsidR="00EC5856" w:rsidRPr="00FC4C2D">
        <w:rPr>
          <w:rFonts w:hAnsi="ＭＳ 明朝" w:hint="eastAsia"/>
          <w:szCs w:val="24"/>
        </w:rPr>
        <w:t>二色の浜リバイバル・プロジェクトグループ</w:t>
      </w:r>
      <w:r w:rsidR="00496299">
        <w:rPr>
          <w:rFonts w:ascii="ＭＳ ゴシック" w:eastAsia="ＭＳ ゴシック"/>
          <w:szCs w:val="24"/>
        </w:rPr>
        <w:tab/>
      </w:r>
      <w:r w:rsidR="00EC5856" w:rsidRPr="00496299">
        <w:rPr>
          <w:rFonts w:hAnsi="ＭＳ 明朝" w:hint="eastAsia"/>
          <w:szCs w:val="24"/>
        </w:rPr>
        <w:t>以上　申込順</w:t>
      </w:r>
    </w:p>
    <w:p w14:paraId="04C7C30B" w14:textId="22EBEB46" w:rsidR="00DF3F1C" w:rsidRDefault="00DF3F1C" w:rsidP="00DF3F1C">
      <w:pPr>
        <w:ind w:firstLineChars="100" w:firstLine="240"/>
        <w:rPr>
          <w:rFonts w:ascii="ＭＳ ゴシック" w:eastAsia="ＭＳ ゴシック"/>
          <w:szCs w:val="24"/>
        </w:rPr>
      </w:pPr>
    </w:p>
    <w:p w14:paraId="4FADA230" w14:textId="5333E966" w:rsidR="00496299" w:rsidRDefault="00496299" w:rsidP="00DF3F1C">
      <w:pPr>
        <w:ind w:firstLineChars="100" w:firstLine="240"/>
        <w:rPr>
          <w:rFonts w:ascii="ＭＳ ゴシック" w:eastAsia="ＭＳ ゴシック"/>
          <w:szCs w:val="24"/>
        </w:rPr>
      </w:pPr>
    </w:p>
    <w:p w14:paraId="098DBF5B" w14:textId="21D41A71" w:rsidR="00496299" w:rsidRDefault="00496299" w:rsidP="00DF3F1C">
      <w:pPr>
        <w:ind w:firstLineChars="100" w:firstLine="240"/>
        <w:rPr>
          <w:rFonts w:ascii="ＭＳ ゴシック" w:eastAsia="ＭＳ ゴシック"/>
          <w:szCs w:val="24"/>
        </w:rPr>
      </w:pPr>
    </w:p>
    <w:p w14:paraId="61073858" w14:textId="6D0969E6" w:rsidR="00496299" w:rsidRDefault="00496299" w:rsidP="00DF3F1C">
      <w:pPr>
        <w:ind w:firstLineChars="100" w:firstLine="240"/>
        <w:rPr>
          <w:rFonts w:ascii="ＭＳ ゴシック" w:eastAsia="ＭＳ ゴシック"/>
          <w:szCs w:val="24"/>
        </w:rPr>
      </w:pPr>
    </w:p>
    <w:p w14:paraId="1D3085E8" w14:textId="698DD7BE" w:rsidR="00496299" w:rsidRDefault="00496299" w:rsidP="00DF3F1C">
      <w:pPr>
        <w:ind w:firstLineChars="100" w:firstLine="240"/>
        <w:rPr>
          <w:rFonts w:ascii="ＭＳ ゴシック" w:eastAsia="ＭＳ ゴシック"/>
          <w:szCs w:val="24"/>
        </w:rPr>
      </w:pPr>
    </w:p>
    <w:p w14:paraId="019A724A" w14:textId="38FD7B81" w:rsidR="00496299" w:rsidRDefault="00496299" w:rsidP="00DF3F1C">
      <w:pPr>
        <w:ind w:firstLineChars="100" w:firstLine="240"/>
        <w:rPr>
          <w:rFonts w:ascii="ＭＳ ゴシック" w:eastAsia="ＭＳ ゴシック"/>
          <w:szCs w:val="24"/>
        </w:rPr>
      </w:pPr>
    </w:p>
    <w:p w14:paraId="6F77C3A0" w14:textId="6098C111" w:rsidR="00496299" w:rsidRDefault="00496299" w:rsidP="00DF3F1C">
      <w:pPr>
        <w:ind w:firstLineChars="100" w:firstLine="240"/>
        <w:rPr>
          <w:rFonts w:ascii="ＭＳ ゴシック" w:eastAsia="ＭＳ ゴシック"/>
          <w:szCs w:val="24"/>
        </w:rPr>
      </w:pPr>
    </w:p>
    <w:p w14:paraId="5F339166" w14:textId="5523A0FF" w:rsidR="00496299" w:rsidRDefault="00496299" w:rsidP="00DF3F1C">
      <w:pPr>
        <w:ind w:firstLineChars="100" w:firstLine="240"/>
        <w:rPr>
          <w:rFonts w:ascii="ＭＳ ゴシック" w:eastAsia="ＭＳ ゴシック"/>
          <w:szCs w:val="24"/>
        </w:rPr>
      </w:pPr>
    </w:p>
    <w:p w14:paraId="52E445D4" w14:textId="77777777" w:rsidR="00740157" w:rsidRPr="00377379" w:rsidRDefault="00740157" w:rsidP="00DF3F1C">
      <w:pPr>
        <w:ind w:firstLineChars="100" w:firstLine="240"/>
        <w:rPr>
          <w:rFonts w:ascii="ＭＳ ゴシック" w:eastAsia="ＭＳ ゴシック"/>
          <w:szCs w:val="24"/>
        </w:rPr>
      </w:pPr>
    </w:p>
    <w:p w14:paraId="7EEA0C1A" w14:textId="40F3D1B0" w:rsidR="00917B5F" w:rsidRPr="00377379" w:rsidRDefault="000A31C1" w:rsidP="007F0512">
      <w:pPr>
        <w:rPr>
          <w:rFonts w:ascii="ＭＳ ゴシック" w:eastAsia="ＭＳ ゴシック"/>
          <w:szCs w:val="24"/>
        </w:rPr>
      </w:pPr>
      <w:r w:rsidRPr="00377379">
        <w:rPr>
          <w:rFonts w:ascii="ＭＳ ゴシック" w:eastAsia="ＭＳ ゴシック" w:hint="eastAsia"/>
          <w:szCs w:val="24"/>
        </w:rPr>
        <w:t>２．指定管理候補者</w:t>
      </w:r>
    </w:p>
    <w:p w14:paraId="64C01697" w14:textId="28673E06" w:rsidR="000A31C1" w:rsidRPr="00377379" w:rsidRDefault="00377379" w:rsidP="007F0512">
      <w:pPr>
        <w:rPr>
          <w:rFonts w:ascii="ＭＳ ゴシック" w:eastAsia="ＭＳ ゴシック"/>
          <w:szCs w:val="24"/>
        </w:rPr>
      </w:pPr>
      <w:r>
        <w:rPr>
          <w:rFonts w:ascii="ＭＳ ゴシック" w:eastAsia="ＭＳ ゴシック" w:hint="eastAsia"/>
          <w:szCs w:val="24"/>
        </w:rPr>
        <w:t xml:space="preserve">　＜服部緑地＞</w:t>
      </w:r>
    </w:p>
    <w:p w14:paraId="29CF3781" w14:textId="2E256137" w:rsidR="000A31C1" w:rsidRPr="00377379" w:rsidRDefault="005F3549" w:rsidP="007F0512">
      <w:pPr>
        <w:rPr>
          <w:rFonts w:hAnsi="ＭＳ 明朝"/>
          <w:szCs w:val="24"/>
        </w:rPr>
      </w:pPr>
      <w:r w:rsidRPr="00377379">
        <w:rPr>
          <w:rFonts w:ascii="ＭＳ ゴシック" w:eastAsia="ＭＳ ゴシック" w:hint="eastAsia"/>
          <w:szCs w:val="24"/>
        </w:rPr>
        <w:t xml:space="preserve">　　</w:t>
      </w:r>
      <w:r w:rsidR="000A31C1" w:rsidRPr="00377379">
        <w:rPr>
          <w:rFonts w:hAnsi="ＭＳ 明朝" w:hint="eastAsia"/>
          <w:szCs w:val="24"/>
        </w:rPr>
        <w:t>服部緑地スマイルパートナーズ</w:t>
      </w:r>
    </w:p>
    <w:p w14:paraId="42DAE0B0" w14:textId="0951445A" w:rsidR="005F3549" w:rsidRPr="00377379" w:rsidRDefault="00377379" w:rsidP="007F0512">
      <w:pPr>
        <w:rPr>
          <w:rFonts w:hAnsi="ＭＳ 明朝"/>
          <w:szCs w:val="24"/>
        </w:rPr>
      </w:pPr>
      <w:r w:rsidRPr="00377379">
        <w:rPr>
          <w:rFonts w:hAnsi="ＭＳ 明朝" w:hint="eastAsia"/>
          <w:szCs w:val="24"/>
        </w:rPr>
        <w:t xml:space="preserve">　　〔構成員〕</w:t>
      </w:r>
    </w:p>
    <w:p w14:paraId="673692E4" w14:textId="3B76EA59" w:rsidR="008656AA" w:rsidRPr="00377379" w:rsidRDefault="005F3549" w:rsidP="005F3549">
      <w:pPr>
        <w:ind w:firstLineChars="300" w:firstLine="720"/>
        <w:rPr>
          <w:rFonts w:hAnsi="ＭＳ 明朝"/>
          <w:szCs w:val="24"/>
        </w:rPr>
      </w:pPr>
      <w:r w:rsidRPr="00377379">
        <w:rPr>
          <w:rFonts w:hAnsi="ＭＳ 明朝" w:hint="eastAsia"/>
          <w:szCs w:val="24"/>
        </w:rPr>
        <w:t>・</w:t>
      </w:r>
      <w:r w:rsidR="008656AA" w:rsidRPr="00377379">
        <w:rPr>
          <w:rFonts w:hAnsi="ＭＳ 明朝" w:hint="eastAsia"/>
          <w:szCs w:val="24"/>
        </w:rPr>
        <w:t>大和リース株式会社　大阪本店</w:t>
      </w:r>
      <w:r w:rsidRPr="00377379">
        <w:rPr>
          <w:rFonts w:hAnsi="ＭＳ 明朝" w:hint="eastAsia"/>
          <w:szCs w:val="24"/>
        </w:rPr>
        <w:t>（代表）</w:t>
      </w:r>
    </w:p>
    <w:p w14:paraId="090A052F" w14:textId="72C830CE" w:rsidR="008656AA" w:rsidRPr="00377379" w:rsidRDefault="005F3549" w:rsidP="007F0512">
      <w:pPr>
        <w:rPr>
          <w:rFonts w:hAnsi="ＭＳ 明朝"/>
          <w:szCs w:val="24"/>
        </w:rPr>
      </w:pPr>
      <w:r w:rsidRPr="00377379">
        <w:rPr>
          <w:rFonts w:hAnsi="ＭＳ 明朝" w:hint="eastAsia"/>
          <w:szCs w:val="24"/>
        </w:rPr>
        <w:t xml:space="preserve">　　　・</w:t>
      </w:r>
      <w:r w:rsidR="008656AA" w:rsidRPr="00377379">
        <w:rPr>
          <w:rFonts w:hAnsi="ＭＳ 明朝" w:hint="eastAsia"/>
          <w:szCs w:val="24"/>
        </w:rPr>
        <w:t>株式会社ウエルネスサプライ</w:t>
      </w:r>
    </w:p>
    <w:p w14:paraId="61FB1CAE" w14:textId="3706AC58" w:rsidR="008656AA" w:rsidRPr="00377379" w:rsidRDefault="005F3549" w:rsidP="007F0512">
      <w:pPr>
        <w:rPr>
          <w:rFonts w:ascii="ＭＳ ゴシック" w:eastAsia="ＭＳ ゴシック"/>
          <w:szCs w:val="24"/>
        </w:rPr>
      </w:pPr>
      <w:r w:rsidRPr="00377379">
        <w:rPr>
          <w:rFonts w:hAnsi="ＭＳ 明朝" w:hint="eastAsia"/>
          <w:szCs w:val="24"/>
        </w:rPr>
        <w:t xml:space="preserve">　　　・</w:t>
      </w:r>
      <w:r w:rsidR="008656AA" w:rsidRPr="00377379">
        <w:rPr>
          <w:rFonts w:hAnsi="ＭＳ 明朝" w:hint="eastAsia"/>
          <w:szCs w:val="24"/>
        </w:rPr>
        <w:t>京阪園芸株式会社</w:t>
      </w:r>
    </w:p>
    <w:p w14:paraId="5492F47C" w14:textId="2FC39062" w:rsidR="00496299" w:rsidRPr="00377379" w:rsidRDefault="00496299" w:rsidP="00AE4632">
      <w:pPr>
        <w:ind w:firstLineChars="100" w:firstLine="240"/>
        <w:rPr>
          <w:rFonts w:ascii="ＭＳ ゴシック" w:eastAsia="ＭＳ ゴシック"/>
          <w:szCs w:val="24"/>
        </w:rPr>
      </w:pPr>
    </w:p>
    <w:p w14:paraId="580E61CE" w14:textId="2E3B2277" w:rsidR="00917B5F" w:rsidRPr="00377379" w:rsidRDefault="00377379" w:rsidP="00AE4632">
      <w:pPr>
        <w:ind w:firstLineChars="100" w:firstLine="240"/>
        <w:rPr>
          <w:rFonts w:ascii="ＭＳ ゴシック" w:eastAsia="ＭＳ ゴシック"/>
          <w:szCs w:val="24"/>
        </w:rPr>
      </w:pPr>
      <w:r>
        <w:rPr>
          <w:rFonts w:ascii="ＭＳ ゴシック" w:eastAsia="ＭＳ ゴシック" w:hint="eastAsia"/>
          <w:szCs w:val="24"/>
        </w:rPr>
        <w:t>＜浜寺公園＞</w:t>
      </w:r>
    </w:p>
    <w:p w14:paraId="18E92C62" w14:textId="3178C2F0" w:rsidR="00917B5F" w:rsidRPr="00377379" w:rsidRDefault="005F3549" w:rsidP="007F0512">
      <w:pPr>
        <w:rPr>
          <w:rFonts w:hAnsi="ＭＳ 明朝"/>
          <w:szCs w:val="24"/>
        </w:rPr>
      </w:pPr>
      <w:r w:rsidRPr="00377379">
        <w:rPr>
          <w:rFonts w:ascii="ＭＳ ゴシック" w:eastAsia="ＭＳ ゴシック" w:hint="eastAsia"/>
          <w:szCs w:val="24"/>
        </w:rPr>
        <w:t xml:space="preserve">　　</w:t>
      </w:r>
      <w:r w:rsidR="00AE4632" w:rsidRPr="00377379">
        <w:rPr>
          <w:rFonts w:hAnsi="ＭＳ 明朝" w:hint="eastAsia"/>
          <w:szCs w:val="24"/>
        </w:rPr>
        <w:t>浜寺公園指定管理グループ</w:t>
      </w:r>
    </w:p>
    <w:p w14:paraId="00DB37ED" w14:textId="629733BE" w:rsidR="005F3549" w:rsidRPr="00377379" w:rsidRDefault="00377379" w:rsidP="005F3549">
      <w:pPr>
        <w:ind w:firstLineChars="200" w:firstLine="480"/>
        <w:rPr>
          <w:rFonts w:hAnsi="ＭＳ 明朝"/>
          <w:szCs w:val="24"/>
        </w:rPr>
      </w:pPr>
      <w:r w:rsidRPr="00377379">
        <w:rPr>
          <w:rFonts w:hAnsi="ＭＳ 明朝" w:hint="eastAsia"/>
          <w:szCs w:val="24"/>
        </w:rPr>
        <w:t>〔構成員〕</w:t>
      </w:r>
    </w:p>
    <w:p w14:paraId="0DC88DFE" w14:textId="1AE81030" w:rsidR="00917B5F" w:rsidRPr="00377379" w:rsidRDefault="005F3549" w:rsidP="007F0512">
      <w:pPr>
        <w:rPr>
          <w:rFonts w:hAnsi="ＭＳ 明朝"/>
          <w:szCs w:val="24"/>
        </w:rPr>
      </w:pPr>
      <w:r w:rsidRPr="00377379">
        <w:rPr>
          <w:rFonts w:hAnsi="ＭＳ 明朝" w:hint="eastAsia"/>
          <w:szCs w:val="24"/>
        </w:rPr>
        <w:t xml:space="preserve">　　　・</w:t>
      </w:r>
      <w:r w:rsidR="00AE4632" w:rsidRPr="00377379">
        <w:rPr>
          <w:rFonts w:hAnsi="ＭＳ 明朝" w:hint="eastAsia"/>
          <w:szCs w:val="24"/>
        </w:rPr>
        <w:t>一般財団法人大阪府公園協会</w:t>
      </w:r>
      <w:r w:rsidRPr="00377379">
        <w:rPr>
          <w:rFonts w:hAnsi="ＭＳ 明朝" w:hint="eastAsia"/>
          <w:szCs w:val="24"/>
        </w:rPr>
        <w:t>（代表）</w:t>
      </w:r>
    </w:p>
    <w:p w14:paraId="4F83861D" w14:textId="1D1E4915" w:rsidR="00AE4632" w:rsidRPr="00377379" w:rsidRDefault="005F3549" w:rsidP="007F0512">
      <w:pPr>
        <w:rPr>
          <w:rFonts w:hAnsi="ＭＳ 明朝"/>
          <w:szCs w:val="24"/>
        </w:rPr>
      </w:pPr>
      <w:r w:rsidRPr="00377379">
        <w:rPr>
          <w:rFonts w:hAnsi="ＭＳ 明朝" w:hint="eastAsia"/>
          <w:szCs w:val="24"/>
        </w:rPr>
        <w:t xml:space="preserve">　　　・</w:t>
      </w:r>
      <w:r w:rsidR="00AE4632" w:rsidRPr="00377379">
        <w:rPr>
          <w:rFonts w:hAnsi="ＭＳ 明朝" w:hint="eastAsia"/>
          <w:szCs w:val="24"/>
        </w:rPr>
        <w:t>美津濃株式会社</w:t>
      </w:r>
    </w:p>
    <w:p w14:paraId="067820FA" w14:textId="0DF78320" w:rsidR="00AE4632" w:rsidRPr="00377379" w:rsidRDefault="00AE4632" w:rsidP="007F0512">
      <w:pPr>
        <w:rPr>
          <w:rFonts w:ascii="ＭＳ ゴシック" w:eastAsia="ＭＳ ゴシック"/>
          <w:szCs w:val="24"/>
        </w:rPr>
      </w:pPr>
      <w:r w:rsidRPr="00377379">
        <w:rPr>
          <w:rFonts w:hAnsi="ＭＳ 明朝" w:hint="eastAsia"/>
          <w:szCs w:val="24"/>
        </w:rPr>
        <w:t xml:space="preserve">　　　</w:t>
      </w:r>
      <w:r w:rsidR="005F3549" w:rsidRPr="00377379">
        <w:rPr>
          <w:rFonts w:hAnsi="ＭＳ 明朝" w:hint="eastAsia"/>
          <w:szCs w:val="24"/>
        </w:rPr>
        <w:t>・</w:t>
      </w:r>
      <w:r w:rsidRPr="00377379">
        <w:rPr>
          <w:rFonts w:hAnsi="ＭＳ 明朝" w:hint="eastAsia"/>
          <w:szCs w:val="24"/>
        </w:rPr>
        <w:t>京阪園芸株式会社</w:t>
      </w:r>
    </w:p>
    <w:p w14:paraId="7B359F63" w14:textId="77777777" w:rsidR="005F3549" w:rsidRPr="00377379" w:rsidRDefault="005F3549" w:rsidP="00AE4632">
      <w:pPr>
        <w:ind w:firstLineChars="100" w:firstLine="240"/>
        <w:rPr>
          <w:rFonts w:ascii="ＭＳ ゴシック" w:eastAsia="ＭＳ ゴシック"/>
          <w:szCs w:val="24"/>
        </w:rPr>
      </w:pPr>
    </w:p>
    <w:p w14:paraId="08AB72A3" w14:textId="22963410" w:rsidR="00AE4632" w:rsidRPr="00377379" w:rsidRDefault="00377379" w:rsidP="00AE4632">
      <w:pPr>
        <w:ind w:firstLineChars="100" w:firstLine="240"/>
        <w:rPr>
          <w:rFonts w:ascii="ＭＳ ゴシック" w:eastAsia="ＭＳ ゴシック"/>
          <w:szCs w:val="24"/>
        </w:rPr>
      </w:pPr>
      <w:r>
        <w:rPr>
          <w:rFonts w:ascii="ＭＳ ゴシック" w:eastAsia="ＭＳ ゴシック" w:hint="eastAsia"/>
          <w:szCs w:val="24"/>
        </w:rPr>
        <w:t>＜二色の浜公園＞</w:t>
      </w:r>
    </w:p>
    <w:p w14:paraId="1B612052" w14:textId="53C1AE9E" w:rsidR="00917B5F" w:rsidRPr="00377379" w:rsidRDefault="005F3549" w:rsidP="007F0512">
      <w:pPr>
        <w:rPr>
          <w:rFonts w:hAnsi="ＭＳ 明朝"/>
          <w:szCs w:val="24"/>
        </w:rPr>
      </w:pPr>
      <w:r w:rsidRPr="00377379">
        <w:rPr>
          <w:rFonts w:ascii="ＭＳ ゴシック" w:eastAsia="ＭＳ ゴシック" w:hint="eastAsia"/>
          <w:szCs w:val="24"/>
        </w:rPr>
        <w:t xml:space="preserve">　　</w:t>
      </w:r>
      <w:r w:rsidR="00EC5856" w:rsidRPr="00377379">
        <w:rPr>
          <w:rFonts w:hAnsi="ＭＳ 明朝" w:hint="eastAsia"/>
          <w:szCs w:val="24"/>
        </w:rPr>
        <w:t>二色の浜リバイバル・プロジェクトグループ</w:t>
      </w:r>
    </w:p>
    <w:p w14:paraId="4854D18B" w14:textId="4943E897" w:rsidR="005F3549" w:rsidRPr="00377379" w:rsidRDefault="00377379" w:rsidP="007F0512">
      <w:pPr>
        <w:rPr>
          <w:rFonts w:hAnsi="ＭＳ 明朝"/>
          <w:szCs w:val="24"/>
        </w:rPr>
      </w:pPr>
      <w:r w:rsidRPr="00377379">
        <w:rPr>
          <w:rFonts w:hAnsi="ＭＳ 明朝" w:hint="eastAsia"/>
          <w:szCs w:val="24"/>
        </w:rPr>
        <w:t xml:space="preserve">　　〔構成員〕</w:t>
      </w:r>
    </w:p>
    <w:p w14:paraId="0F6AEEEB" w14:textId="366DBFC2" w:rsidR="00EC5856" w:rsidRPr="00377379" w:rsidRDefault="005F3549" w:rsidP="007F0512">
      <w:pPr>
        <w:rPr>
          <w:rFonts w:hAnsi="ＭＳ 明朝"/>
          <w:szCs w:val="24"/>
        </w:rPr>
      </w:pPr>
      <w:r w:rsidRPr="00377379">
        <w:rPr>
          <w:rFonts w:hAnsi="ＭＳ 明朝" w:hint="eastAsia"/>
          <w:szCs w:val="24"/>
        </w:rPr>
        <w:t xml:space="preserve">　　　・</w:t>
      </w:r>
      <w:r w:rsidR="00EC5856" w:rsidRPr="00377379">
        <w:rPr>
          <w:rFonts w:hAnsi="ＭＳ 明朝" w:hint="eastAsia"/>
          <w:szCs w:val="24"/>
        </w:rPr>
        <w:t>延生建設株式会社</w:t>
      </w:r>
      <w:r w:rsidRPr="00377379">
        <w:rPr>
          <w:rFonts w:hAnsi="ＭＳ 明朝" w:hint="eastAsia"/>
          <w:szCs w:val="24"/>
        </w:rPr>
        <w:t>（代表）</w:t>
      </w:r>
    </w:p>
    <w:p w14:paraId="3EF6B038" w14:textId="5E9DD516" w:rsidR="00917B5F" w:rsidRPr="00377379" w:rsidRDefault="005F3549" w:rsidP="007F0512">
      <w:pPr>
        <w:rPr>
          <w:rFonts w:hAnsi="ＭＳ 明朝"/>
          <w:szCs w:val="24"/>
        </w:rPr>
      </w:pPr>
      <w:r w:rsidRPr="00377379">
        <w:rPr>
          <w:rFonts w:hAnsi="ＭＳ 明朝" w:hint="eastAsia"/>
          <w:szCs w:val="24"/>
        </w:rPr>
        <w:t xml:space="preserve">　　　・</w:t>
      </w:r>
      <w:r w:rsidR="00EC5856" w:rsidRPr="00377379">
        <w:rPr>
          <w:rFonts w:hAnsi="ＭＳ 明朝" w:hint="eastAsia"/>
          <w:szCs w:val="24"/>
        </w:rPr>
        <w:t>株式会社ランド</w:t>
      </w:r>
    </w:p>
    <w:p w14:paraId="503B2412" w14:textId="4E0FF62C" w:rsidR="00EC5856" w:rsidRPr="00377379" w:rsidRDefault="005F3549" w:rsidP="007F0512">
      <w:pPr>
        <w:rPr>
          <w:rFonts w:hAnsi="ＭＳ 明朝"/>
          <w:szCs w:val="24"/>
        </w:rPr>
      </w:pPr>
      <w:r w:rsidRPr="00377379">
        <w:rPr>
          <w:rFonts w:hAnsi="ＭＳ 明朝" w:hint="eastAsia"/>
          <w:szCs w:val="24"/>
        </w:rPr>
        <w:t xml:space="preserve">　　　・</w:t>
      </w:r>
      <w:r w:rsidR="00EC5856" w:rsidRPr="00377379">
        <w:rPr>
          <w:rFonts w:hAnsi="ＭＳ 明朝" w:hint="eastAsia"/>
          <w:szCs w:val="24"/>
        </w:rPr>
        <w:t>ＴＳＰ太陽株式会社</w:t>
      </w:r>
    </w:p>
    <w:p w14:paraId="75583882" w14:textId="70FF6E95" w:rsidR="00917B5F" w:rsidRPr="00377379" w:rsidRDefault="005F3549" w:rsidP="007F0512">
      <w:pPr>
        <w:rPr>
          <w:rFonts w:hAnsi="ＭＳ 明朝"/>
          <w:szCs w:val="24"/>
        </w:rPr>
      </w:pPr>
      <w:r w:rsidRPr="00377379">
        <w:rPr>
          <w:rFonts w:hAnsi="ＭＳ 明朝" w:hint="eastAsia"/>
          <w:szCs w:val="24"/>
        </w:rPr>
        <w:t xml:space="preserve">　　　・</w:t>
      </w:r>
      <w:r w:rsidR="00EC5856" w:rsidRPr="00377379">
        <w:rPr>
          <w:rFonts w:hAnsi="ＭＳ 明朝" w:hint="eastAsia"/>
          <w:szCs w:val="24"/>
        </w:rPr>
        <w:t>株式会社集客創造研究所</w:t>
      </w:r>
    </w:p>
    <w:p w14:paraId="107DDC13" w14:textId="00B1B1A9" w:rsidR="00EC5856" w:rsidRPr="00377379" w:rsidRDefault="005F3549" w:rsidP="007F0512">
      <w:pPr>
        <w:rPr>
          <w:rFonts w:hAnsi="ＭＳ 明朝"/>
          <w:szCs w:val="24"/>
        </w:rPr>
      </w:pPr>
      <w:r w:rsidRPr="00377379">
        <w:rPr>
          <w:rFonts w:hAnsi="ＭＳ 明朝" w:hint="eastAsia"/>
          <w:szCs w:val="24"/>
        </w:rPr>
        <w:t xml:space="preserve">　　　・</w:t>
      </w:r>
      <w:r w:rsidR="00EC5856" w:rsidRPr="00377379">
        <w:rPr>
          <w:rFonts w:hAnsi="ＭＳ 明朝" w:hint="eastAsia"/>
          <w:szCs w:val="24"/>
        </w:rPr>
        <w:t>南海ビルサービス株式会社</w:t>
      </w:r>
    </w:p>
    <w:p w14:paraId="186D2422" w14:textId="09E4CEC3" w:rsidR="00EC5856" w:rsidRPr="00377379" w:rsidRDefault="005F3549" w:rsidP="007F0512">
      <w:pPr>
        <w:rPr>
          <w:rFonts w:ascii="ＭＳ ゴシック" w:eastAsia="ＭＳ ゴシック"/>
          <w:szCs w:val="24"/>
        </w:rPr>
      </w:pPr>
      <w:r w:rsidRPr="00377379">
        <w:rPr>
          <w:rFonts w:hAnsi="ＭＳ 明朝" w:hint="eastAsia"/>
          <w:szCs w:val="24"/>
        </w:rPr>
        <w:t xml:space="preserve">　　　・</w:t>
      </w:r>
      <w:r w:rsidR="00EC5856" w:rsidRPr="00377379">
        <w:rPr>
          <w:rFonts w:hAnsi="ＭＳ 明朝" w:hint="eastAsia"/>
          <w:szCs w:val="24"/>
        </w:rPr>
        <w:t>株式会社長大</w:t>
      </w:r>
    </w:p>
    <w:p w14:paraId="50135F62" w14:textId="6BA45B08" w:rsidR="00917B5F" w:rsidRPr="00377379" w:rsidRDefault="00917B5F" w:rsidP="007F0512">
      <w:pPr>
        <w:rPr>
          <w:rFonts w:ascii="ＭＳ ゴシック" w:eastAsia="ＭＳ ゴシック"/>
          <w:szCs w:val="24"/>
        </w:rPr>
      </w:pPr>
    </w:p>
    <w:p w14:paraId="1B453CF1" w14:textId="3E45DB8D" w:rsidR="00BE180C" w:rsidRPr="00377379" w:rsidRDefault="00BE180C" w:rsidP="007F0512">
      <w:pPr>
        <w:rPr>
          <w:rFonts w:ascii="ＭＳ ゴシック" w:eastAsia="ＭＳ ゴシック"/>
          <w:szCs w:val="24"/>
        </w:rPr>
      </w:pPr>
      <w:r w:rsidRPr="00377379">
        <w:rPr>
          <w:rFonts w:ascii="ＭＳ ゴシック" w:eastAsia="ＭＳ ゴシック" w:hint="eastAsia"/>
          <w:szCs w:val="24"/>
        </w:rPr>
        <w:t>３．提案概要</w:t>
      </w:r>
    </w:p>
    <w:p w14:paraId="19048365" w14:textId="23B58AFA" w:rsidR="00BE180C" w:rsidRPr="00377379" w:rsidRDefault="00BE180C" w:rsidP="007F0512">
      <w:pPr>
        <w:rPr>
          <w:rFonts w:hAnsi="ＭＳ 明朝"/>
          <w:szCs w:val="24"/>
        </w:rPr>
      </w:pPr>
      <w:r w:rsidRPr="00377379">
        <w:rPr>
          <w:rFonts w:ascii="ＭＳ ゴシック" w:eastAsia="ＭＳ ゴシック" w:hint="eastAsia"/>
          <w:szCs w:val="24"/>
        </w:rPr>
        <w:t xml:space="preserve">　　</w:t>
      </w:r>
      <w:r w:rsidRPr="00377379">
        <w:rPr>
          <w:rFonts w:hAnsi="ＭＳ 明朝" w:hint="eastAsia"/>
          <w:szCs w:val="24"/>
        </w:rPr>
        <w:t>別添のとおり</w:t>
      </w:r>
    </w:p>
    <w:p w14:paraId="06A15B23" w14:textId="5BC582AF" w:rsidR="00BE180C" w:rsidRPr="00377379" w:rsidRDefault="00BE180C" w:rsidP="007F0512">
      <w:pPr>
        <w:rPr>
          <w:rFonts w:ascii="ＭＳ ゴシック" w:eastAsia="ＭＳ ゴシック"/>
          <w:szCs w:val="24"/>
        </w:rPr>
      </w:pPr>
    </w:p>
    <w:p w14:paraId="4333641E" w14:textId="2594A5FF" w:rsidR="00BE180C" w:rsidRPr="00377379" w:rsidRDefault="00BE180C" w:rsidP="007F0512">
      <w:pPr>
        <w:rPr>
          <w:rFonts w:ascii="ＭＳ ゴシック" w:eastAsia="ＭＳ ゴシック"/>
          <w:szCs w:val="24"/>
        </w:rPr>
      </w:pPr>
    </w:p>
    <w:p w14:paraId="52B0EBF8" w14:textId="68597C1B" w:rsidR="00BE180C" w:rsidRPr="00377379" w:rsidRDefault="00BE180C" w:rsidP="007F0512">
      <w:pPr>
        <w:rPr>
          <w:rFonts w:ascii="ＭＳ ゴシック" w:eastAsia="ＭＳ ゴシック"/>
          <w:szCs w:val="24"/>
        </w:rPr>
      </w:pPr>
    </w:p>
    <w:p w14:paraId="4BFB110B" w14:textId="79C9A8C9" w:rsidR="00BE180C" w:rsidRPr="00377379" w:rsidRDefault="00BE180C" w:rsidP="007F0512">
      <w:pPr>
        <w:rPr>
          <w:rFonts w:ascii="ＭＳ ゴシック" w:eastAsia="ＭＳ ゴシック"/>
          <w:szCs w:val="24"/>
        </w:rPr>
      </w:pPr>
    </w:p>
    <w:p w14:paraId="485D2666" w14:textId="3896E8CD" w:rsidR="00BE180C" w:rsidRPr="00377379" w:rsidRDefault="00BE180C" w:rsidP="007F0512">
      <w:pPr>
        <w:rPr>
          <w:rFonts w:ascii="ＭＳ ゴシック" w:eastAsia="ＭＳ ゴシック"/>
          <w:szCs w:val="24"/>
        </w:rPr>
      </w:pPr>
    </w:p>
    <w:p w14:paraId="106DE0D5" w14:textId="6257157B" w:rsidR="00BE180C" w:rsidRPr="00377379" w:rsidRDefault="00BE180C" w:rsidP="007F0512">
      <w:pPr>
        <w:rPr>
          <w:rFonts w:ascii="ＭＳ ゴシック" w:eastAsia="ＭＳ ゴシック"/>
          <w:szCs w:val="24"/>
        </w:rPr>
      </w:pPr>
    </w:p>
    <w:p w14:paraId="41E0022D" w14:textId="49C040CE" w:rsidR="00BE180C" w:rsidRPr="00377379" w:rsidRDefault="00BE180C" w:rsidP="007F0512">
      <w:pPr>
        <w:rPr>
          <w:rFonts w:ascii="ＭＳ ゴシック" w:eastAsia="ＭＳ ゴシック"/>
          <w:szCs w:val="24"/>
        </w:rPr>
      </w:pPr>
    </w:p>
    <w:p w14:paraId="4E3A67CF" w14:textId="18FAD02F" w:rsidR="00496299" w:rsidRPr="00377379" w:rsidRDefault="00496299" w:rsidP="007F0512">
      <w:pPr>
        <w:rPr>
          <w:rFonts w:ascii="ＭＳ ゴシック" w:eastAsia="ＭＳ ゴシック"/>
          <w:szCs w:val="24"/>
        </w:rPr>
      </w:pPr>
    </w:p>
    <w:p w14:paraId="1B5C53BB" w14:textId="3318FB14" w:rsidR="00917B5F" w:rsidRPr="00377379" w:rsidRDefault="00377379" w:rsidP="007F0512">
      <w:pPr>
        <w:rPr>
          <w:rFonts w:ascii="ＭＳ ゴシック" w:eastAsia="ＭＳ ゴシック"/>
          <w:szCs w:val="24"/>
        </w:rPr>
      </w:pPr>
      <w:r>
        <w:rPr>
          <w:rFonts w:ascii="ＭＳ ゴシック" w:eastAsia="ＭＳ ゴシック" w:hint="eastAsia"/>
          <w:szCs w:val="24"/>
        </w:rPr>
        <w:lastRenderedPageBreak/>
        <w:t>【参考】</w:t>
      </w:r>
      <w:r w:rsidR="00BE180C" w:rsidRPr="00377379">
        <w:rPr>
          <w:rFonts w:ascii="ＭＳ ゴシック" w:eastAsia="ＭＳ ゴシック" w:hint="eastAsia"/>
          <w:szCs w:val="24"/>
        </w:rPr>
        <w:t>大阪府都市公園指定管理者選定委員会における</w:t>
      </w:r>
      <w:r w:rsidR="005F3549" w:rsidRPr="00377379">
        <w:rPr>
          <w:rFonts w:ascii="ＭＳ ゴシック" w:eastAsia="ＭＳ ゴシック" w:hint="eastAsia"/>
          <w:szCs w:val="24"/>
        </w:rPr>
        <w:t>審査結果の概要</w:t>
      </w:r>
    </w:p>
    <w:p w14:paraId="4C21D27C" w14:textId="77777777" w:rsidR="00377379" w:rsidRDefault="00377379" w:rsidP="007F0512">
      <w:pPr>
        <w:rPr>
          <w:rFonts w:ascii="ＭＳ ゴシック" w:eastAsia="ＭＳ ゴシック"/>
          <w:szCs w:val="24"/>
        </w:rPr>
      </w:pPr>
    </w:p>
    <w:p w14:paraId="09F1B00C" w14:textId="7EFE0AFA" w:rsidR="00BE180C" w:rsidRDefault="00BE180C" w:rsidP="007F0512">
      <w:pPr>
        <w:rPr>
          <w:rFonts w:ascii="ＭＳ ゴシック" w:eastAsia="ＭＳ ゴシック"/>
          <w:szCs w:val="24"/>
        </w:rPr>
      </w:pPr>
      <w:r w:rsidRPr="00377379">
        <w:rPr>
          <w:rFonts w:ascii="ＭＳ ゴシック" w:eastAsia="ＭＳ ゴシック" w:hint="eastAsia"/>
          <w:szCs w:val="24"/>
        </w:rPr>
        <w:t>（１）各公園の指定管理候補者の選定理由及び点数</w:t>
      </w:r>
    </w:p>
    <w:p w14:paraId="72F81220" w14:textId="65EE273D" w:rsidR="00FD003F" w:rsidRPr="00377379" w:rsidRDefault="00FD003F" w:rsidP="007F0512">
      <w:pPr>
        <w:rPr>
          <w:rFonts w:ascii="ＭＳ ゴシック" w:eastAsia="ＭＳ ゴシック"/>
          <w:szCs w:val="24"/>
        </w:rPr>
      </w:pPr>
      <w:r>
        <w:rPr>
          <w:rFonts w:ascii="ＭＳ ゴシック" w:eastAsia="ＭＳ ゴシック" w:hint="eastAsia"/>
          <w:szCs w:val="24"/>
        </w:rPr>
        <w:t>①選定理由</w:t>
      </w:r>
    </w:p>
    <w:p w14:paraId="15C31216" w14:textId="19DC4948" w:rsidR="00917B5F" w:rsidRPr="00377379" w:rsidRDefault="00377379" w:rsidP="007F0512">
      <w:pPr>
        <w:rPr>
          <w:rFonts w:ascii="ＭＳ ゴシック" w:eastAsia="ＭＳ ゴシック"/>
          <w:szCs w:val="24"/>
        </w:rPr>
      </w:pPr>
      <w:r>
        <w:rPr>
          <w:rFonts w:ascii="ＭＳ ゴシック" w:eastAsia="ＭＳ ゴシック" w:hint="eastAsia"/>
          <w:szCs w:val="24"/>
        </w:rPr>
        <w:t>＜服部緑地＞</w:t>
      </w:r>
    </w:p>
    <w:p w14:paraId="62288480" w14:textId="77777777" w:rsidR="00356B4A" w:rsidRPr="00F32BED" w:rsidRDefault="00356B4A" w:rsidP="00356B4A">
      <w:pPr>
        <w:ind w:left="240" w:hangingChars="100" w:hanging="240"/>
        <w:rPr>
          <w:color w:val="FF0000"/>
        </w:rPr>
      </w:pPr>
      <w:r>
        <w:rPr>
          <w:rFonts w:hint="eastAsia"/>
        </w:rPr>
        <w:t>・自然や文化といった服部緑地にある資源を活かしながら、誰もが「心」「体」「社会」の健康を育み元気になれる場所にするという公園の特性を踏まえた明確な事業コンセプトのもと、それを具現化する取組が提案されており、新たな公園の利活用が期待できる。</w:t>
      </w:r>
    </w:p>
    <w:p w14:paraId="47701717" w14:textId="77777777" w:rsidR="00356B4A" w:rsidRDefault="00356B4A" w:rsidP="00356B4A">
      <w:pPr>
        <w:ind w:left="240" w:hangingChars="100" w:hanging="240"/>
      </w:pPr>
      <w:r>
        <w:rPr>
          <w:rFonts w:hint="eastAsia"/>
        </w:rPr>
        <w:t>・リフレッシュやスポーツを楽しむ空間の創出や来園者の利便性の向上に資する新たな施設整備だけでなく、円形花壇の改修や既存のレストハウスの建て替えなど公園のシンボルとなる空間の付加価値を高めるなど、公園の魅力向上や利用者の利便性向上につながる施設計画やソフト事業の提案がなされている。</w:t>
      </w:r>
    </w:p>
    <w:p w14:paraId="3232991C" w14:textId="77777777" w:rsidR="00356B4A" w:rsidRDefault="00356B4A" w:rsidP="00356B4A">
      <w:pPr>
        <w:ind w:left="240" w:hangingChars="100" w:hanging="240"/>
      </w:pPr>
      <w:r>
        <w:rPr>
          <w:rFonts w:hint="eastAsia"/>
        </w:rPr>
        <w:t>・新たな取組みとして、デジタルデータを用いた来園者動向の把握や事業効果の分析が提案されており、事業開始後においてもサービスの向上が期待できる。</w:t>
      </w:r>
    </w:p>
    <w:p w14:paraId="5A289326" w14:textId="77777777" w:rsidR="00356B4A" w:rsidRDefault="00356B4A" w:rsidP="00356B4A">
      <w:pPr>
        <w:ind w:left="240" w:hangingChars="100" w:hanging="240"/>
      </w:pPr>
      <w:r>
        <w:rPr>
          <w:rFonts w:hint="eastAsia"/>
        </w:rPr>
        <w:t>・20年後を見据え長期的な視点を持った計画的な植物管理及び景観形成を行うことが示されるとともに、ブロックごとの特性を活かした植物管理の具体方策が示されており、公園のみどりの魅力向上が期待できる。</w:t>
      </w:r>
    </w:p>
    <w:p w14:paraId="61A1F9AF" w14:textId="77777777" w:rsidR="00356B4A" w:rsidRPr="0042389E" w:rsidRDefault="00356B4A" w:rsidP="00356B4A">
      <w:pPr>
        <w:ind w:left="240" w:hangingChars="100" w:hanging="240"/>
      </w:pPr>
      <w:r>
        <w:rPr>
          <w:rFonts w:hint="eastAsia"/>
        </w:rPr>
        <w:t>・グループ全体として財務状況は健全であり、20年間という長期の事業実施にあたり、安定した事業実現が見込まれる。</w:t>
      </w:r>
    </w:p>
    <w:p w14:paraId="1DF4A976" w14:textId="77777777" w:rsidR="00356B4A" w:rsidRDefault="00356B4A" w:rsidP="00356B4A"/>
    <w:p w14:paraId="4E15C325" w14:textId="77777777" w:rsidR="00356B4A" w:rsidRPr="00EE5A50" w:rsidRDefault="00356B4A" w:rsidP="00356B4A">
      <w:r w:rsidRPr="00EE5A50">
        <w:rPr>
          <w:rFonts w:hint="eastAsia"/>
        </w:rPr>
        <w:t>②付帯意見</w:t>
      </w:r>
    </w:p>
    <w:p w14:paraId="33EC53E2" w14:textId="77777777" w:rsidR="00356B4A" w:rsidRPr="0033700D" w:rsidRDefault="00356B4A" w:rsidP="00356B4A">
      <w:pPr>
        <w:ind w:leftChars="50" w:left="360" w:hangingChars="100" w:hanging="240"/>
      </w:pPr>
      <w:r w:rsidRPr="0033700D">
        <w:rPr>
          <w:rFonts w:hint="eastAsia"/>
        </w:rPr>
        <w:t>・温浴施設及びコンビニエンスストアの設置にあたっては、公園利用者の利便性向上に資する公園施設であることを踏まえ、施設と周辺園地を一体的に利用できるよう、周辺園地を含む整備計画や利用促進方策について、大阪府と十分に協議の上、検討すること。</w:t>
      </w:r>
    </w:p>
    <w:p w14:paraId="0C5ADF18" w14:textId="77777777" w:rsidR="00356B4A" w:rsidRPr="0033700D" w:rsidRDefault="00356B4A" w:rsidP="00356B4A">
      <w:pPr>
        <w:ind w:leftChars="150" w:left="360"/>
      </w:pPr>
      <w:r w:rsidRPr="0033700D">
        <w:rPr>
          <w:rFonts w:hint="eastAsia"/>
        </w:rPr>
        <w:t>特にコンビニエンスストアの設置については、公園利用者の利便性向上のため、施設の配置計画や公園内の売店の充実も含め、大阪府と十分に協議の上、検討すること。</w:t>
      </w:r>
    </w:p>
    <w:p w14:paraId="152D54F8" w14:textId="77777777" w:rsidR="00356B4A" w:rsidRPr="0033700D" w:rsidRDefault="00356B4A" w:rsidP="00356B4A">
      <w:pPr>
        <w:ind w:leftChars="50" w:left="360" w:hangingChars="100" w:hanging="240"/>
      </w:pPr>
      <w:r w:rsidRPr="0033700D">
        <w:rPr>
          <w:rFonts w:hint="eastAsia"/>
        </w:rPr>
        <w:t>・また、これらの施設で収益を得ることを踏まえ、計画的な植物管理や施設の維持管理など、提案内容を確実に実現すること。</w:t>
      </w:r>
    </w:p>
    <w:p w14:paraId="5FC55A4E" w14:textId="072158E2" w:rsidR="00BE180C" w:rsidRPr="00DA087A" w:rsidRDefault="00356B4A" w:rsidP="00DA087A">
      <w:pPr>
        <w:ind w:leftChars="50" w:left="360" w:hangingChars="100" w:hanging="240"/>
      </w:pPr>
      <w:r w:rsidRPr="0033700D">
        <w:rPr>
          <w:rFonts w:hint="eastAsia"/>
        </w:rPr>
        <w:t>・魅力向上事業等の新たな事業については、従来の公園利用者への配慮の視点を併せ持ちながら、実施すること。</w:t>
      </w:r>
    </w:p>
    <w:p w14:paraId="3821FB5E" w14:textId="31AD5DBF" w:rsidR="00F12F75" w:rsidRPr="00531B96" w:rsidRDefault="00F12F75" w:rsidP="007F0512">
      <w:pPr>
        <w:rPr>
          <w:rFonts w:ascii="ＭＳ ゴシック" w:eastAsia="ＭＳ ゴシック"/>
          <w:sz w:val="22"/>
          <w:szCs w:val="22"/>
        </w:rPr>
      </w:pPr>
    </w:p>
    <w:p w14:paraId="62F2314A" w14:textId="0059D9F9" w:rsidR="00496299" w:rsidRDefault="00496299" w:rsidP="007F0512">
      <w:pPr>
        <w:rPr>
          <w:rFonts w:ascii="ＭＳ ゴシック" w:eastAsia="ＭＳ ゴシック"/>
          <w:sz w:val="22"/>
          <w:szCs w:val="22"/>
        </w:rPr>
      </w:pPr>
    </w:p>
    <w:p w14:paraId="120BE320" w14:textId="6D1508E8" w:rsidR="00496299" w:rsidRDefault="00496299" w:rsidP="007F0512">
      <w:pPr>
        <w:rPr>
          <w:rFonts w:ascii="ＭＳ ゴシック" w:eastAsia="ＭＳ ゴシック"/>
          <w:sz w:val="22"/>
          <w:szCs w:val="22"/>
        </w:rPr>
      </w:pPr>
    </w:p>
    <w:p w14:paraId="5B03A306" w14:textId="1F67862A" w:rsidR="00496299" w:rsidRDefault="00496299" w:rsidP="007F0512">
      <w:pPr>
        <w:rPr>
          <w:rFonts w:ascii="ＭＳ ゴシック" w:eastAsia="ＭＳ ゴシック"/>
          <w:sz w:val="22"/>
          <w:szCs w:val="22"/>
        </w:rPr>
      </w:pPr>
    </w:p>
    <w:p w14:paraId="3C598581" w14:textId="7C643702" w:rsidR="00496299" w:rsidRPr="00377379" w:rsidRDefault="00496299" w:rsidP="007F0512">
      <w:pPr>
        <w:rPr>
          <w:rFonts w:ascii="ＭＳ ゴシック" w:eastAsia="ＭＳ ゴシック"/>
          <w:sz w:val="22"/>
          <w:szCs w:val="22"/>
        </w:rPr>
      </w:pPr>
    </w:p>
    <w:p w14:paraId="62326A86" w14:textId="7DFBA3F6" w:rsidR="00BE180C" w:rsidRPr="00377379" w:rsidRDefault="00D47D35" w:rsidP="007F0512">
      <w:pPr>
        <w:rPr>
          <w:rFonts w:ascii="ＭＳ ゴシック" w:eastAsia="ＭＳ ゴシック"/>
          <w:szCs w:val="24"/>
        </w:rPr>
      </w:pPr>
      <w:r w:rsidRPr="00377379">
        <w:rPr>
          <w:rFonts w:ascii="ＭＳ ゴシック" w:eastAsia="ＭＳ ゴシック" w:hint="eastAsia"/>
          <w:szCs w:val="24"/>
        </w:rPr>
        <w:t>③</w:t>
      </w:r>
      <w:r w:rsidR="00BE180C" w:rsidRPr="00377379">
        <w:rPr>
          <w:rFonts w:ascii="ＭＳ ゴシック" w:eastAsia="ＭＳ ゴシック" w:hint="eastAsia"/>
          <w:szCs w:val="24"/>
        </w:rPr>
        <w:t>点数</w:t>
      </w:r>
    </w:p>
    <w:tbl>
      <w:tblPr>
        <w:tblStyle w:val="a7"/>
        <w:tblW w:w="9239" w:type="dxa"/>
        <w:tblInd w:w="105" w:type="dxa"/>
        <w:tblLook w:val="04A0" w:firstRow="1" w:lastRow="0" w:firstColumn="1" w:lastColumn="0" w:noHBand="0" w:noVBand="1"/>
      </w:tblPr>
      <w:tblGrid>
        <w:gridCol w:w="2090"/>
        <w:gridCol w:w="2420"/>
        <w:gridCol w:w="880"/>
        <w:gridCol w:w="1924"/>
        <w:gridCol w:w="1925"/>
      </w:tblGrid>
      <w:tr w:rsidR="00AF4BE0" w:rsidRPr="00AF4BE0" w14:paraId="7A8740D6" w14:textId="77777777" w:rsidTr="00D47D35">
        <w:tc>
          <w:tcPr>
            <w:tcW w:w="4510" w:type="dxa"/>
            <w:gridSpan w:val="2"/>
            <w:vAlign w:val="center"/>
          </w:tcPr>
          <w:p w14:paraId="1577D56E" w14:textId="77777777" w:rsidR="00BE180C" w:rsidRPr="00AF4BE0" w:rsidRDefault="00BE180C" w:rsidP="00310235">
            <w:pPr>
              <w:spacing w:line="240" w:lineRule="exact"/>
              <w:jc w:val="center"/>
              <w:rPr>
                <w:sz w:val="20"/>
                <w:szCs w:val="20"/>
              </w:rPr>
            </w:pPr>
            <w:r w:rsidRPr="00AF4BE0">
              <w:rPr>
                <w:rFonts w:hint="eastAsia"/>
                <w:sz w:val="20"/>
                <w:szCs w:val="20"/>
              </w:rPr>
              <w:t>評価項目</w:t>
            </w:r>
          </w:p>
        </w:tc>
        <w:tc>
          <w:tcPr>
            <w:tcW w:w="880" w:type="dxa"/>
            <w:vAlign w:val="center"/>
          </w:tcPr>
          <w:p w14:paraId="31439ED3" w14:textId="77777777" w:rsidR="00BE180C" w:rsidRPr="00AF4BE0" w:rsidRDefault="00BE180C" w:rsidP="00310235">
            <w:pPr>
              <w:spacing w:line="240" w:lineRule="exact"/>
              <w:jc w:val="center"/>
              <w:rPr>
                <w:sz w:val="20"/>
                <w:szCs w:val="20"/>
              </w:rPr>
            </w:pPr>
            <w:r w:rsidRPr="00AF4BE0">
              <w:rPr>
                <w:rFonts w:hint="eastAsia"/>
                <w:sz w:val="20"/>
                <w:szCs w:val="20"/>
              </w:rPr>
              <w:t>配点</w:t>
            </w:r>
          </w:p>
        </w:tc>
        <w:tc>
          <w:tcPr>
            <w:tcW w:w="1924" w:type="dxa"/>
            <w:vAlign w:val="center"/>
          </w:tcPr>
          <w:p w14:paraId="0A30D188" w14:textId="61C7FA8F" w:rsidR="00BE180C" w:rsidRPr="00AF4BE0" w:rsidRDefault="00BE180C" w:rsidP="00310235">
            <w:pPr>
              <w:spacing w:line="240" w:lineRule="exact"/>
              <w:jc w:val="center"/>
              <w:rPr>
                <w:sz w:val="20"/>
                <w:szCs w:val="20"/>
              </w:rPr>
            </w:pPr>
            <w:r w:rsidRPr="00AF4BE0">
              <w:rPr>
                <w:rFonts w:hint="eastAsia"/>
                <w:sz w:val="20"/>
                <w:szCs w:val="20"/>
              </w:rPr>
              <w:t>服部緑地スマイルパートナーズ</w:t>
            </w:r>
          </w:p>
          <w:p w14:paraId="5AE2B4B8" w14:textId="7E2B3BA0" w:rsidR="00BE180C" w:rsidRPr="00AF4BE0" w:rsidRDefault="00BE180C" w:rsidP="00BE180C">
            <w:pPr>
              <w:spacing w:line="240" w:lineRule="exact"/>
              <w:rPr>
                <w:sz w:val="20"/>
                <w:szCs w:val="20"/>
              </w:rPr>
            </w:pPr>
            <w:r w:rsidRPr="00AF4BE0">
              <w:rPr>
                <w:rFonts w:hint="eastAsia"/>
                <w:sz w:val="20"/>
                <w:szCs w:val="20"/>
              </w:rPr>
              <w:t>（指定管理候補者）</w:t>
            </w:r>
          </w:p>
        </w:tc>
        <w:tc>
          <w:tcPr>
            <w:tcW w:w="1925" w:type="dxa"/>
            <w:vAlign w:val="center"/>
          </w:tcPr>
          <w:p w14:paraId="463BD0FC" w14:textId="6ACB1A38" w:rsidR="00BE180C" w:rsidRPr="00AF4BE0" w:rsidRDefault="00D47D35" w:rsidP="00310235">
            <w:pPr>
              <w:spacing w:line="240" w:lineRule="exact"/>
              <w:jc w:val="center"/>
              <w:rPr>
                <w:sz w:val="20"/>
                <w:szCs w:val="20"/>
              </w:rPr>
            </w:pPr>
            <w:r w:rsidRPr="00AF4BE0">
              <w:rPr>
                <w:rFonts w:hint="eastAsia"/>
                <w:sz w:val="20"/>
                <w:szCs w:val="20"/>
              </w:rPr>
              <w:t>はっとりワクワク創造パートナーズ</w:t>
            </w:r>
          </w:p>
          <w:p w14:paraId="7FCD1ABA" w14:textId="77777777" w:rsidR="00BE180C" w:rsidRPr="00AF4BE0" w:rsidRDefault="00BE180C" w:rsidP="00310235">
            <w:pPr>
              <w:spacing w:line="240" w:lineRule="exact"/>
              <w:jc w:val="center"/>
              <w:rPr>
                <w:sz w:val="20"/>
                <w:szCs w:val="20"/>
              </w:rPr>
            </w:pPr>
            <w:r w:rsidRPr="00AF4BE0">
              <w:rPr>
                <w:rFonts w:hint="eastAsia"/>
                <w:sz w:val="20"/>
                <w:szCs w:val="20"/>
              </w:rPr>
              <w:t>（次点者）</w:t>
            </w:r>
          </w:p>
        </w:tc>
      </w:tr>
      <w:tr w:rsidR="00AF4BE0" w:rsidRPr="00AF4BE0" w14:paraId="41EA5716" w14:textId="77777777" w:rsidTr="00D47D35">
        <w:tc>
          <w:tcPr>
            <w:tcW w:w="2090" w:type="dxa"/>
          </w:tcPr>
          <w:p w14:paraId="31CF47E8" w14:textId="77777777" w:rsidR="00BE180C" w:rsidRPr="00AF4BE0" w:rsidRDefault="00BE180C" w:rsidP="00310235">
            <w:pPr>
              <w:rPr>
                <w:sz w:val="20"/>
                <w:szCs w:val="20"/>
              </w:rPr>
            </w:pPr>
            <w:r w:rsidRPr="00AF4BE0">
              <w:rPr>
                <w:rFonts w:hint="eastAsia"/>
                <w:sz w:val="20"/>
                <w:szCs w:val="20"/>
              </w:rPr>
              <w:t>平等利用が確保されるよう適切な管理を行うための方策</w:t>
            </w:r>
          </w:p>
        </w:tc>
        <w:tc>
          <w:tcPr>
            <w:tcW w:w="2420" w:type="dxa"/>
          </w:tcPr>
          <w:p w14:paraId="780653FD" w14:textId="77777777" w:rsidR="00BE180C" w:rsidRPr="00AF4BE0" w:rsidRDefault="00BE180C" w:rsidP="00D47D35">
            <w:pPr>
              <w:rPr>
                <w:sz w:val="20"/>
                <w:szCs w:val="20"/>
              </w:rPr>
            </w:pPr>
            <w:r w:rsidRPr="00AF4BE0">
              <w:rPr>
                <w:rFonts w:hint="eastAsia"/>
                <w:sz w:val="20"/>
                <w:szCs w:val="20"/>
              </w:rPr>
              <w:t>・管理運営方針</w:t>
            </w:r>
          </w:p>
          <w:p w14:paraId="25D10068" w14:textId="77777777" w:rsidR="00BE180C" w:rsidRPr="00AF4BE0" w:rsidRDefault="00BE180C" w:rsidP="00D47D35">
            <w:pPr>
              <w:ind w:right="-110"/>
              <w:rPr>
                <w:sz w:val="20"/>
                <w:szCs w:val="20"/>
              </w:rPr>
            </w:pPr>
            <w:r w:rsidRPr="00AF4BE0">
              <w:rPr>
                <w:rFonts w:hint="eastAsia"/>
                <w:sz w:val="20"/>
                <w:szCs w:val="20"/>
              </w:rPr>
              <w:t>・平等利用</w:t>
            </w:r>
          </w:p>
        </w:tc>
        <w:tc>
          <w:tcPr>
            <w:tcW w:w="880" w:type="dxa"/>
            <w:vAlign w:val="center"/>
          </w:tcPr>
          <w:p w14:paraId="5E09540C" w14:textId="77777777" w:rsidR="00BE180C" w:rsidRPr="00AF4BE0" w:rsidRDefault="00BE180C" w:rsidP="00310235">
            <w:pPr>
              <w:jc w:val="right"/>
              <w:rPr>
                <w:sz w:val="22"/>
                <w:szCs w:val="22"/>
              </w:rPr>
            </w:pPr>
            <w:r w:rsidRPr="00AF4BE0">
              <w:rPr>
                <w:rFonts w:hint="eastAsia"/>
                <w:sz w:val="22"/>
                <w:szCs w:val="22"/>
              </w:rPr>
              <w:t>３点</w:t>
            </w:r>
          </w:p>
        </w:tc>
        <w:tc>
          <w:tcPr>
            <w:tcW w:w="1924" w:type="dxa"/>
            <w:vAlign w:val="center"/>
          </w:tcPr>
          <w:p w14:paraId="26EA2807" w14:textId="77777777" w:rsidR="00BE180C" w:rsidRPr="00AF4BE0" w:rsidRDefault="00BE180C" w:rsidP="00310235">
            <w:pPr>
              <w:jc w:val="right"/>
              <w:rPr>
                <w:sz w:val="22"/>
                <w:szCs w:val="22"/>
              </w:rPr>
            </w:pPr>
            <w:r w:rsidRPr="00AF4BE0">
              <w:rPr>
                <w:rFonts w:hint="eastAsia"/>
                <w:sz w:val="22"/>
                <w:szCs w:val="22"/>
              </w:rPr>
              <w:t>2.4</w:t>
            </w:r>
            <w:r w:rsidRPr="00AF4BE0">
              <w:rPr>
                <w:sz w:val="22"/>
                <w:szCs w:val="22"/>
              </w:rPr>
              <w:t>0</w:t>
            </w:r>
          </w:p>
        </w:tc>
        <w:tc>
          <w:tcPr>
            <w:tcW w:w="1925" w:type="dxa"/>
            <w:vAlign w:val="center"/>
          </w:tcPr>
          <w:p w14:paraId="000E5BF4" w14:textId="77777777" w:rsidR="00BE180C" w:rsidRPr="00AF4BE0" w:rsidRDefault="00BE180C" w:rsidP="00310235">
            <w:pPr>
              <w:jc w:val="right"/>
              <w:rPr>
                <w:sz w:val="22"/>
                <w:szCs w:val="22"/>
              </w:rPr>
            </w:pPr>
            <w:r w:rsidRPr="00AF4BE0">
              <w:rPr>
                <w:rFonts w:hint="eastAsia"/>
                <w:sz w:val="22"/>
                <w:szCs w:val="22"/>
              </w:rPr>
              <w:t>2.3</w:t>
            </w:r>
            <w:r w:rsidRPr="00AF4BE0">
              <w:rPr>
                <w:sz w:val="22"/>
                <w:szCs w:val="22"/>
              </w:rPr>
              <w:t>0</w:t>
            </w:r>
          </w:p>
        </w:tc>
      </w:tr>
      <w:tr w:rsidR="00AF4BE0" w:rsidRPr="00AF4BE0" w14:paraId="0E27686B" w14:textId="77777777" w:rsidTr="00D47D35">
        <w:tc>
          <w:tcPr>
            <w:tcW w:w="2090" w:type="dxa"/>
          </w:tcPr>
          <w:p w14:paraId="561BD0B7" w14:textId="77777777" w:rsidR="00BE180C" w:rsidRPr="00AF4BE0" w:rsidRDefault="00BE180C" w:rsidP="00310235">
            <w:pPr>
              <w:rPr>
                <w:sz w:val="20"/>
                <w:szCs w:val="20"/>
              </w:rPr>
            </w:pPr>
            <w:r w:rsidRPr="00AF4BE0">
              <w:rPr>
                <w:rFonts w:hint="eastAsia"/>
                <w:sz w:val="20"/>
                <w:szCs w:val="20"/>
              </w:rPr>
              <w:t>公園の効用を最大限発揮するための方策</w:t>
            </w:r>
          </w:p>
        </w:tc>
        <w:tc>
          <w:tcPr>
            <w:tcW w:w="2420" w:type="dxa"/>
          </w:tcPr>
          <w:p w14:paraId="0422EF46" w14:textId="77777777" w:rsidR="00BE180C" w:rsidRPr="00AF4BE0" w:rsidRDefault="00BE180C" w:rsidP="00310235">
            <w:pPr>
              <w:jc w:val="left"/>
              <w:rPr>
                <w:sz w:val="20"/>
                <w:szCs w:val="20"/>
              </w:rPr>
            </w:pPr>
            <w:r w:rsidRPr="00AF4BE0">
              <w:rPr>
                <w:rFonts w:hint="eastAsia"/>
                <w:sz w:val="20"/>
                <w:szCs w:val="20"/>
              </w:rPr>
              <w:t>・魅力向上</w:t>
            </w:r>
          </w:p>
          <w:p w14:paraId="4B420E65" w14:textId="77777777" w:rsidR="00BE180C" w:rsidRPr="00AF4BE0" w:rsidRDefault="00BE180C" w:rsidP="00310235">
            <w:pPr>
              <w:jc w:val="left"/>
              <w:rPr>
                <w:sz w:val="20"/>
                <w:szCs w:val="20"/>
              </w:rPr>
            </w:pPr>
            <w:r w:rsidRPr="00AF4BE0">
              <w:rPr>
                <w:rFonts w:hint="eastAsia"/>
                <w:sz w:val="20"/>
                <w:szCs w:val="20"/>
              </w:rPr>
              <w:t>・利用促進・利便性向上</w:t>
            </w:r>
          </w:p>
          <w:p w14:paraId="402F1AD9" w14:textId="77777777" w:rsidR="00BE180C" w:rsidRPr="00AF4BE0" w:rsidRDefault="00BE180C" w:rsidP="00310235">
            <w:pPr>
              <w:jc w:val="left"/>
              <w:rPr>
                <w:sz w:val="20"/>
                <w:szCs w:val="20"/>
              </w:rPr>
            </w:pPr>
            <w:r w:rsidRPr="00AF4BE0">
              <w:rPr>
                <w:rFonts w:hint="eastAsia"/>
                <w:sz w:val="20"/>
                <w:szCs w:val="20"/>
              </w:rPr>
              <w:t>・安全・安心</w:t>
            </w:r>
          </w:p>
          <w:p w14:paraId="6A25CEB8" w14:textId="77777777" w:rsidR="00BE180C" w:rsidRPr="00AF4BE0" w:rsidRDefault="00BE180C" w:rsidP="00310235">
            <w:pPr>
              <w:jc w:val="left"/>
              <w:rPr>
                <w:sz w:val="20"/>
                <w:szCs w:val="20"/>
              </w:rPr>
            </w:pPr>
            <w:r w:rsidRPr="00AF4BE0">
              <w:rPr>
                <w:rFonts w:hint="eastAsia"/>
                <w:sz w:val="20"/>
                <w:szCs w:val="20"/>
              </w:rPr>
              <w:t>・維持管理や運営の</w:t>
            </w:r>
          </w:p>
          <w:p w14:paraId="47786B85" w14:textId="77777777" w:rsidR="00BE180C" w:rsidRPr="00AF4BE0" w:rsidRDefault="00BE180C" w:rsidP="00310235">
            <w:pPr>
              <w:ind w:firstLineChars="50" w:firstLine="100"/>
              <w:jc w:val="left"/>
              <w:rPr>
                <w:sz w:val="20"/>
                <w:szCs w:val="20"/>
              </w:rPr>
            </w:pPr>
            <w:r w:rsidRPr="00AF4BE0">
              <w:rPr>
                <w:rFonts w:hint="eastAsia"/>
                <w:sz w:val="20"/>
                <w:szCs w:val="20"/>
              </w:rPr>
              <w:t>内容・的確性</w:t>
            </w:r>
          </w:p>
        </w:tc>
        <w:tc>
          <w:tcPr>
            <w:tcW w:w="880" w:type="dxa"/>
            <w:vAlign w:val="center"/>
          </w:tcPr>
          <w:p w14:paraId="71C19EC3" w14:textId="77777777" w:rsidR="00BE180C" w:rsidRPr="00AF4BE0" w:rsidRDefault="00BE180C" w:rsidP="00310235">
            <w:pPr>
              <w:jc w:val="right"/>
              <w:rPr>
                <w:sz w:val="22"/>
                <w:szCs w:val="22"/>
              </w:rPr>
            </w:pPr>
            <w:r w:rsidRPr="00AF4BE0">
              <w:rPr>
                <w:rFonts w:hint="eastAsia"/>
                <w:sz w:val="22"/>
                <w:szCs w:val="22"/>
              </w:rPr>
              <w:t>38点</w:t>
            </w:r>
          </w:p>
        </w:tc>
        <w:tc>
          <w:tcPr>
            <w:tcW w:w="1924" w:type="dxa"/>
            <w:vAlign w:val="center"/>
          </w:tcPr>
          <w:p w14:paraId="2BF489B0" w14:textId="77777777" w:rsidR="00BE180C" w:rsidRPr="00AF4BE0" w:rsidRDefault="00BE180C" w:rsidP="00310235">
            <w:pPr>
              <w:jc w:val="right"/>
              <w:rPr>
                <w:sz w:val="22"/>
                <w:szCs w:val="22"/>
              </w:rPr>
            </w:pPr>
            <w:r w:rsidRPr="00AF4BE0">
              <w:rPr>
                <w:rFonts w:hint="eastAsia"/>
                <w:sz w:val="22"/>
                <w:szCs w:val="22"/>
              </w:rPr>
              <w:t>27.3</w:t>
            </w:r>
            <w:r w:rsidRPr="00AF4BE0">
              <w:rPr>
                <w:sz w:val="22"/>
                <w:szCs w:val="22"/>
              </w:rPr>
              <w:t>0</w:t>
            </w:r>
          </w:p>
        </w:tc>
        <w:tc>
          <w:tcPr>
            <w:tcW w:w="1925" w:type="dxa"/>
            <w:vAlign w:val="center"/>
          </w:tcPr>
          <w:p w14:paraId="5F52FFAD" w14:textId="77777777" w:rsidR="00BE180C" w:rsidRPr="00AF4BE0" w:rsidRDefault="00BE180C" w:rsidP="00310235">
            <w:pPr>
              <w:jc w:val="right"/>
              <w:rPr>
                <w:sz w:val="22"/>
                <w:szCs w:val="22"/>
              </w:rPr>
            </w:pPr>
            <w:r w:rsidRPr="00AF4BE0">
              <w:rPr>
                <w:rFonts w:hint="eastAsia"/>
                <w:sz w:val="22"/>
                <w:szCs w:val="22"/>
              </w:rPr>
              <w:t>24.8</w:t>
            </w:r>
            <w:r w:rsidRPr="00AF4BE0">
              <w:rPr>
                <w:sz w:val="22"/>
                <w:szCs w:val="22"/>
              </w:rPr>
              <w:t>0</w:t>
            </w:r>
          </w:p>
        </w:tc>
      </w:tr>
      <w:tr w:rsidR="00AF4BE0" w:rsidRPr="00AF4BE0" w14:paraId="38BEAD27" w14:textId="77777777" w:rsidTr="00D47D35">
        <w:tc>
          <w:tcPr>
            <w:tcW w:w="2090" w:type="dxa"/>
          </w:tcPr>
          <w:p w14:paraId="18DD78D0" w14:textId="77777777" w:rsidR="00BE180C" w:rsidRPr="00AF4BE0" w:rsidRDefault="00BE180C" w:rsidP="00310235">
            <w:pPr>
              <w:rPr>
                <w:sz w:val="20"/>
                <w:szCs w:val="20"/>
              </w:rPr>
            </w:pPr>
            <w:r w:rsidRPr="00AF4BE0">
              <w:rPr>
                <w:rFonts w:hint="eastAsia"/>
                <w:sz w:val="20"/>
                <w:szCs w:val="20"/>
              </w:rPr>
              <w:t>適正な管理業務の遂行を図ることができる能力及び財政基盤に関する事項</w:t>
            </w:r>
          </w:p>
        </w:tc>
        <w:tc>
          <w:tcPr>
            <w:tcW w:w="2420" w:type="dxa"/>
          </w:tcPr>
          <w:p w14:paraId="03706FED" w14:textId="77777777" w:rsidR="00BE180C" w:rsidRPr="00AF4BE0" w:rsidRDefault="00BE180C" w:rsidP="00310235">
            <w:pPr>
              <w:ind w:right="5"/>
              <w:rPr>
                <w:sz w:val="20"/>
                <w:szCs w:val="20"/>
              </w:rPr>
            </w:pPr>
            <w:r w:rsidRPr="00AF4BE0">
              <w:rPr>
                <w:rFonts w:hint="eastAsia"/>
                <w:sz w:val="20"/>
                <w:szCs w:val="20"/>
              </w:rPr>
              <w:t>・人的能力</w:t>
            </w:r>
          </w:p>
          <w:p w14:paraId="0B827898" w14:textId="77777777" w:rsidR="00BE180C" w:rsidRPr="00AF4BE0" w:rsidRDefault="00BE180C" w:rsidP="00310235">
            <w:pPr>
              <w:ind w:right="5"/>
              <w:rPr>
                <w:sz w:val="20"/>
                <w:szCs w:val="20"/>
              </w:rPr>
            </w:pPr>
            <w:r w:rsidRPr="00AF4BE0">
              <w:rPr>
                <w:rFonts w:hint="eastAsia"/>
                <w:sz w:val="20"/>
                <w:szCs w:val="20"/>
              </w:rPr>
              <w:t>・財務</w:t>
            </w:r>
          </w:p>
        </w:tc>
        <w:tc>
          <w:tcPr>
            <w:tcW w:w="880" w:type="dxa"/>
            <w:vAlign w:val="center"/>
          </w:tcPr>
          <w:p w14:paraId="27591A1D" w14:textId="77777777" w:rsidR="00BE180C" w:rsidRPr="00AF4BE0" w:rsidRDefault="00BE180C" w:rsidP="00310235">
            <w:pPr>
              <w:jc w:val="right"/>
              <w:rPr>
                <w:sz w:val="22"/>
                <w:szCs w:val="22"/>
              </w:rPr>
            </w:pPr>
            <w:r w:rsidRPr="00AF4BE0">
              <w:rPr>
                <w:rFonts w:hint="eastAsia"/>
                <w:sz w:val="22"/>
                <w:szCs w:val="22"/>
              </w:rPr>
              <w:t>９点</w:t>
            </w:r>
          </w:p>
        </w:tc>
        <w:tc>
          <w:tcPr>
            <w:tcW w:w="1924" w:type="dxa"/>
            <w:vAlign w:val="center"/>
          </w:tcPr>
          <w:p w14:paraId="204B9B89" w14:textId="77777777" w:rsidR="00BE180C" w:rsidRPr="00AF4BE0" w:rsidRDefault="00BE180C" w:rsidP="00310235">
            <w:pPr>
              <w:jc w:val="right"/>
              <w:rPr>
                <w:sz w:val="22"/>
                <w:szCs w:val="22"/>
              </w:rPr>
            </w:pPr>
            <w:r w:rsidRPr="00AF4BE0">
              <w:rPr>
                <w:rFonts w:hint="eastAsia"/>
                <w:sz w:val="22"/>
                <w:szCs w:val="22"/>
              </w:rPr>
              <w:t>7.7</w:t>
            </w:r>
            <w:r w:rsidRPr="00AF4BE0">
              <w:rPr>
                <w:sz w:val="22"/>
                <w:szCs w:val="22"/>
              </w:rPr>
              <w:t>0</w:t>
            </w:r>
          </w:p>
        </w:tc>
        <w:tc>
          <w:tcPr>
            <w:tcW w:w="1925" w:type="dxa"/>
            <w:vAlign w:val="center"/>
          </w:tcPr>
          <w:p w14:paraId="0F9A97D0" w14:textId="77777777" w:rsidR="00BE180C" w:rsidRPr="00AF4BE0" w:rsidRDefault="00BE180C" w:rsidP="00310235">
            <w:pPr>
              <w:jc w:val="right"/>
              <w:rPr>
                <w:sz w:val="22"/>
                <w:szCs w:val="22"/>
              </w:rPr>
            </w:pPr>
            <w:r w:rsidRPr="00AF4BE0">
              <w:rPr>
                <w:rFonts w:hint="eastAsia"/>
                <w:sz w:val="22"/>
                <w:szCs w:val="22"/>
              </w:rPr>
              <w:t>7.9</w:t>
            </w:r>
            <w:r w:rsidRPr="00AF4BE0">
              <w:rPr>
                <w:sz w:val="22"/>
                <w:szCs w:val="22"/>
              </w:rPr>
              <w:t>0</w:t>
            </w:r>
          </w:p>
        </w:tc>
      </w:tr>
      <w:tr w:rsidR="00AF4BE0" w:rsidRPr="00AF4BE0" w14:paraId="1ADC38CF" w14:textId="77777777" w:rsidTr="00D47D35">
        <w:tc>
          <w:tcPr>
            <w:tcW w:w="2090" w:type="dxa"/>
          </w:tcPr>
          <w:p w14:paraId="0605798D" w14:textId="77777777" w:rsidR="00BE180C" w:rsidRPr="00AF4BE0" w:rsidRDefault="00BE180C" w:rsidP="00310235">
            <w:pPr>
              <w:rPr>
                <w:sz w:val="20"/>
                <w:szCs w:val="20"/>
              </w:rPr>
            </w:pPr>
            <w:r w:rsidRPr="00AF4BE0">
              <w:rPr>
                <w:rFonts w:hint="eastAsia"/>
                <w:sz w:val="20"/>
                <w:szCs w:val="20"/>
              </w:rPr>
              <w:t>その他管理に際して必要な事項</w:t>
            </w:r>
          </w:p>
        </w:tc>
        <w:tc>
          <w:tcPr>
            <w:tcW w:w="2420" w:type="dxa"/>
          </w:tcPr>
          <w:p w14:paraId="1B14DB89" w14:textId="77777777" w:rsidR="00BE180C" w:rsidRPr="00AF4BE0" w:rsidRDefault="00BE180C" w:rsidP="00310235">
            <w:pPr>
              <w:rPr>
                <w:sz w:val="20"/>
                <w:szCs w:val="20"/>
              </w:rPr>
            </w:pPr>
            <w:r w:rsidRPr="00AF4BE0">
              <w:rPr>
                <w:rFonts w:hint="eastAsia"/>
                <w:sz w:val="20"/>
                <w:szCs w:val="20"/>
              </w:rPr>
              <w:t>・府施策との整合</w:t>
            </w:r>
          </w:p>
        </w:tc>
        <w:tc>
          <w:tcPr>
            <w:tcW w:w="880" w:type="dxa"/>
            <w:vAlign w:val="center"/>
          </w:tcPr>
          <w:p w14:paraId="0A36CAEC" w14:textId="77777777" w:rsidR="00BE180C" w:rsidRPr="00AF4BE0" w:rsidRDefault="00BE180C" w:rsidP="00310235">
            <w:pPr>
              <w:jc w:val="right"/>
              <w:rPr>
                <w:sz w:val="22"/>
                <w:szCs w:val="22"/>
              </w:rPr>
            </w:pPr>
            <w:r w:rsidRPr="00AF4BE0">
              <w:rPr>
                <w:rFonts w:hint="eastAsia"/>
                <w:sz w:val="22"/>
                <w:szCs w:val="22"/>
              </w:rPr>
              <w:t>10点</w:t>
            </w:r>
          </w:p>
        </w:tc>
        <w:tc>
          <w:tcPr>
            <w:tcW w:w="1924" w:type="dxa"/>
            <w:vAlign w:val="center"/>
          </w:tcPr>
          <w:p w14:paraId="73138364" w14:textId="77777777" w:rsidR="00BE180C" w:rsidRPr="00AF4BE0" w:rsidRDefault="00BE180C" w:rsidP="00310235">
            <w:pPr>
              <w:jc w:val="right"/>
              <w:rPr>
                <w:sz w:val="22"/>
                <w:szCs w:val="22"/>
              </w:rPr>
            </w:pPr>
            <w:r w:rsidRPr="00AF4BE0">
              <w:rPr>
                <w:rFonts w:hint="eastAsia"/>
                <w:sz w:val="22"/>
                <w:szCs w:val="22"/>
              </w:rPr>
              <w:t>7.8</w:t>
            </w:r>
            <w:r w:rsidRPr="00AF4BE0">
              <w:rPr>
                <w:sz w:val="22"/>
                <w:szCs w:val="22"/>
              </w:rPr>
              <w:t>0</w:t>
            </w:r>
          </w:p>
        </w:tc>
        <w:tc>
          <w:tcPr>
            <w:tcW w:w="1925" w:type="dxa"/>
            <w:vAlign w:val="center"/>
          </w:tcPr>
          <w:p w14:paraId="4EA4945B" w14:textId="77777777" w:rsidR="00BE180C" w:rsidRPr="00AF4BE0" w:rsidRDefault="00BE180C" w:rsidP="00310235">
            <w:pPr>
              <w:jc w:val="right"/>
              <w:rPr>
                <w:sz w:val="22"/>
                <w:szCs w:val="22"/>
              </w:rPr>
            </w:pPr>
            <w:r w:rsidRPr="00AF4BE0">
              <w:rPr>
                <w:rFonts w:hint="eastAsia"/>
                <w:sz w:val="22"/>
                <w:szCs w:val="22"/>
              </w:rPr>
              <w:t>8.9</w:t>
            </w:r>
            <w:r w:rsidRPr="00AF4BE0">
              <w:rPr>
                <w:sz w:val="22"/>
                <w:szCs w:val="22"/>
              </w:rPr>
              <w:t>0</w:t>
            </w:r>
          </w:p>
        </w:tc>
      </w:tr>
      <w:tr w:rsidR="00AF4BE0" w:rsidRPr="00AF4BE0" w14:paraId="0BC7F68C" w14:textId="77777777" w:rsidTr="00D47D35">
        <w:tc>
          <w:tcPr>
            <w:tcW w:w="2090" w:type="dxa"/>
          </w:tcPr>
          <w:p w14:paraId="0D7C1732" w14:textId="77777777" w:rsidR="00BE180C" w:rsidRPr="00AF4BE0" w:rsidRDefault="00BE180C" w:rsidP="00310235">
            <w:pPr>
              <w:rPr>
                <w:sz w:val="20"/>
                <w:szCs w:val="20"/>
              </w:rPr>
            </w:pPr>
            <w:r w:rsidRPr="00AF4BE0">
              <w:rPr>
                <w:rFonts w:hint="eastAsia"/>
                <w:sz w:val="20"/>
                <w:szCs w:val="20"/>
              </w:rPr>
              <w:t>管理に係る経費の縮減に関する方策</w:t>
            </w:r>
          </w:p>
          <w:p w14:paraId="6C92A344" w14:textId="77777777" w:rsidR="00BE180C" w:rsidRPr="00AF4BE0" w:rsidRDefault="00BE180C" w:rsidP="00310235">
            <w:pPr>
              <w:rPr>
                <w:sz w:val="20"/>
                <w:szCs w:val="20"/>
              </w:rPr>
            </w:pPr>
            <w:r w:rsidRPr="00AF4BE0">
              <w:rPr>
                <w:rFonts w:hint="eastAsia"/>
                <w:sz w:val="20"/>
                <w:szCs w:val="20"/>
              </w:rPr>
              <w:t>（提案金額）</w:t>
            </w:r>
          </w:p>
        </w:tc>
        <w:tc>
          <w:tcPr>
            <w:tcW w:w="2420" w:type="dxa"/>
          </w:tcPr>
          <w:p w14:paraId="508E5A31" w14:textId="77777777" w:rsidR="00BE180C" w:rsidRPr="00AF4BE0" w:rsidRDefault="00BE180C" w:rsidP="00310235">
            <w:pPr>
              <w:rPr>
                <w:sz w:val="20"/>
                <w:szCs w:val="20"/>
              </w:rPr>
            </w:pPr>
          </w:p>
        </w:tc>
        <w:tc>
          <w:tcPr>
            <w:tcW w:w="880" w:type="dxa"/>
            <w:vAlign w:val="center"/>
          </w:tcPr>
          <w:p w14:paraId="0026F8A0" w14:textId="77777777" w:rsidR="00BE180C" w:rsidRPr="00AF4BE0" w:rsidRDefault="00BE180C" w:rsidP="00310235">
            <w:pPr>
              <w:jc w:val="right"/>
              <w:rPr>
                <w:sz w:val="22"/>
                <w:szCs w:val="22"/>
              </w:rPr>
            </w:pPr>
            <w:r w:rsidRPr="00AF4BE0">
              <w:rPr>
                <w:rFonts w:hint="eastAsia"/>
                <w:sz w:val="22"/>
                <w:szCs w:val="22"/>
              </w:rPr>
              <w:t>40点</w:t>
            </w:r>
          </w:p>
        </w:tc>
        <w:tc>
          <w:tcPr>
            <w:tcW w:w="1924" w:type="dxa"/>
            <w:vAlign w:val="center"/>
          </w:tcPr>
          <w:p w14:paraId="721CB809" w14:textId="1A082524" w:rsidR="00BE180C" w:rsidRPr="00AF4BE0" w:rsidRDefault="00BE180C" w:rsidP="00310235">
            <w:pPr>
              <w:jc w:val="right"/>
              <w:rPr>
                <w:sz w:val="22"/>
                <w:szCs w:val="22"/>
              </w:rPr>
            </w:pPr>
            <w:r w:rsidRPr="00AF4BE0">
              <w:rPr>
                <w:rFonts w:hint="eastAsia"/>
                <w:sz w:val="22"/>
                <w:szCs w:val="22"/>
              </w:rPr>
              <w:t>40.0</w:t>
            </w:r>
            <w:r w:rsidR="00290AA1" w:rsidRPr="00AF4BE0">
              <w:rPr>
                <w:sz w:val="22"/>
                <w:szCs w:val="22"/>
              </w:rPr>
              <w:t>0</w:t>
            </w:r>
          </w:p>
          <w:p w14:paraId="52CD2E07" w14:textId="77777777" w:rsidR="00BE180C" w:rsidRPr="00AF4BE0" w:rsidRDefault="00BE180C" w:rsidP="00310235">
            <w:pPr>
              <w:jc w:val="right"/>
              <w:rPr>
                <w:sz w:val="22"/>
                <w:szCs w:val="22"/>
              </w:rPr>
            </w:pPr>
          </w:p>
          <w:p w14:paraId="246B950B" w14:textId="77777777" w:rsidR="00BE180C" w:rsidRPr="00AF4BE0" w:rsidRDefault="00BE180C" w:rsidP="008018FE">
            <w:pPr>
              <w:jc w:val="right"/>
              <w:rPr>
                <w:sz w:val="20"/>
                <w:szCs w:val="20"/>
              </w:rPr>
            </w:pPr>
            <w:r w:rsidRPr="00AF4BE0">
              <w:rPr>
                <w:sz w:val="20"/>
                <w:szCs w:val="20"/>
              </w:rPr>
              <w:t>(3,161,400</w:t>
            </w:r>
            <w:r w:rsidRPr="00AF4BE0">
              <w:rPr>
                <w:rFonts w:hint="eastAsia"/>
                <w:sz w:val="20"/>
                <w:szCs w:val="20"/>
              </w:rPr>
              <w:t>千円)</w:t>
            </w:r>
          </w:p>
        </w:tc>
        <w:tc>
          <w:tcPr>
            <w:tcW w:w="1925" w:type="dxa"/>
            <w:vAlign w:val="center"/>
          </w:tcPr>
          <w:p w14:paraId="4E4179F2" w14:textId="77777777" w:rsidR="00BE180C" w:rsidRPr="00AF4BE0" w:rsidRDefault="00BE180C" w:rsidP="00310235">
            <w:pPr>
              <w:jc w:val="right"/>
              <w:rPr>
                <w:sz w:val="22"/>
                <w:szCs w:val="22"/>
              </w:rPr>
            </w:pPr>
            <w:r w:rsidRPr="00AF4BE0">
              <w:rPr>
                <w:rFonts w:hint="eastAsia"/>
                <w:sz w:val="22"/>
                <w:szCs w:val="22"/>
              </w:rPr>
              <w:t>32.38</w:t>
            </w:r>
          </w:p>
          <w:p w14:paraId="40F02689" w14:textId="77777777" w:rsidR="00BE180C" w:rsidRPr="00AF4BE0" w:rsidRDefault="00BE180C" w:rsidP="00310235">
            <w:pPr>
              <w:jc w:val="right"/>
              <w:rPr>
                <w:sz w:val="22"/>
                <w:szCs w:val="22"/>
              </w:rPr>
            </w:pPr>
          </w:p>
          <w:p w14:paraId="580325A4" w14:textId="77777777" w:rsidR="00BE180C" w:rsidRPr="00AF4BE0" w:rsidRDefault="00BE180C" w:rsidP="00310235">
            <w:pPr>
              <w:jc w:val="right"/>
              <w:rPr>
                <w:sz w:val="22"/>
                <w:szCs w:val="22"/>
              </w:rPr>
            </w:pPr>
            <w:r w:rsidRPr="00AF4BE0">
              <w:rPr>
                <w:sz w:val="20"/>
                <w:szCs w:val="20"/>
              </w:rPr>
              <w:t>(3,905,000</w:t>
            </w:r>
            <w:r w:rsidRPr="00AF4BE0">
              <w:rPr>
                <w:rFonts w:hint="eastAsia"/>
                <w:sz w:val="20"/>
                <w:szCs w:val="20"/>
              </w:rPr>
              <w:t>千円)</w:t>
            </w:r>
          </w:p>
        </w:tc>
      </w:tr>
      <w:tr w:rsidR="00AF4BE0" w:rsidRPr="00AF4BE0" w14:paraId="58BF626E" w14:textId="77777777" w:rsidTr="00D47D35">
        <w:tc>
          <w:tcPr>
            <w:tcW w:w="2090" w:type="dxa"/>
            <w:vAlign w:val="center"/>
          </w:tcPr>
          <w:p w14:paraId="114A16E7" w14:textId="77777777" w:rsidR="00BE180C" w:rsidRPr="00AF4BE0" w:rsidRDefault="00BE180C" w:rsidP="00310235">
            <w:pPr>
              <w:jc w:val="center"/>
              <w:rPr>
                <w:sz w:val="22"/>
                <w:szCs w:val="22"/>
              </w:rPr>
            </w:pPr>
            <w:r w:rsidRPr="00AF4BE0">
              <w:rPr>
                <w:rFonts w:hint="eastAsia"/>
                <w:sz w:val="22"/>
                <w:szCs w:val="22"/>
              </w:rPr>
              <w:t>合計</w:t>
            </w:r>
          </w:p>
        </w:tc>
        <w:tc>
          <w:tcPr>
            <w:tcW w:w="2420" w:type="dxa"/>
          </w:tcPr>
          <w:p w14:paraId="625D5EAD" w14:textId="77777777" w:rsidR="00BE180C" w:rsidRPr="00AF4BE0" w:rsidRDefault="00BE180C" w:rsidP="00310235">
            <w:pPr>
              <w:jc w:val="right"/>
              <w:rPr>
                <w:sz w:val="21"/>
                <w:szCs w:val="21"/>
              </w:rPr>
            </w:pPr>
          </w:p>
        </w:tc>
        <w:tc>
          <w:tcPr>
            <w:tcW w:w="880" w:type="dxa"/>
            <w:vAlign w:val="center"/>
          </w:tcPr>
          <w:p w14:paraId="33060CFB" w14:textId="77777777" w:rsidR="00BE180C" w:rsidRPr="00AF4BE0" w:rsidRDefault="00BE180C" w:rsidP="00310235">
            <w:pPr>
              <w:jc w:val="right"/>
              <w:rPr>
                <w:sz w:val="22"/>
                <w:szCs w:val="22"/>
              </w:rPr>
            </w:pPr>
            <w:r w:rsidRPr="00AF4BE0">
              <w:rPr>
                <w:rFonts w:hint="eastAsia"/>
                <w:sz w:val="22"/>
                <w:szCs w:val="22"/>
              </w:rPr>
              <w:t>100点</w:t>
            </w:r>
          </w:p>
        </w:tc>
        <w:tc>
          <w:tcPr>
            <w:tcW w:w="1924" w:type="dxa"/>
            <w:vAlign w:val="center"/>
          </w:tcPr>
          <w:p w14:paraId="0A2CD5E0" w14:textId="77777777" w:rsidR="00BE180C" w:rsidRPr="00AF4BE0" w:rsidRDefault="00BE180C" w:rsidP="00310235">
            <w:pPr>
              <w:jc w:val="right"/>
              <w:rPr>
                <w:sz w:val="22"/>
                <w:szCs w:val="22"/>
              </w:rPr>
            </w:pPr>
            <w:r w:rsidRPr="00AF4BE0">
              <w:rPr>
                <w:rFonts w:hint="eastAsia"/>
                <w:sz w:val="22"/>
                <w:szCs w:val="22"/>
              </w:rPr>
              <w:t>85.20</w:t>
            </w:r>
          </w:p>
        </w:tc>
        <w:tc>
          <w:tcPr>
            <w:tcW w:w="1925" w:type="dxa"/>
            <w:vAlign w:val="center"/>
          </w:tcPr>
          <w:p w14:paraId="751599EF" w14:textId="77777777" w:rsidR="00BE180C" w:rsidRPr="00AF4BE0" w:rsidRDefault="00BE180C" w:rsidP="00310235">
            <w:pPr>
              <w:jc w:val="right"/>
              <w:rPr>
                <w:sz w:val="22"/>
                <w:szCs w:val="22"/>
              </w:rPr>
            </w:pPr>
            <w:r w:rsidRPr="00AF4BE0">
              <w:rPr>
                <w:rFonts w:hint="eastAsia"/>
                <w:sz w:val="22"/>
                <w:szCs w:val="22"/>
              </w:rPr>
              <w:t>76.28</w:t>
            </w:r>
          </w:p>
        </w:tc>
      </w:tr>
    </w:tbl>
    <w:p w14:paraId="5312273D" w14:textId="7A7827CC" w:rsidR="00917B5F" w:rsidRPr="00BA021C" w:rsidRDefault="00917B5F" w:rsidP="007F0512">
      <w:pPr>
        <w:rPr>
          <w:rFonts w:ascii="ＭＳ ゴシック" w:eastAsia="ＭＳ ゴシック"/>
          <w:sz w:val="22"/>
          <w:szCs w:val="22"/>
        </w:rPr>
      </w:pPr>
    </w:p>
    <w:p w14:paraId="6E9BB8BD" w14:textId="01E4445D" w:rsidR="00917B5F" w:rsidRDefault="00917B5F" w:rsidP="007F0512">
      <w:pPr>
        <w:rPr>
          <w:rFonts w:ascii="ＭＳ ゴシック" w:eastAsia="ＭＳ ゴシック"/>
          <w:sz w:val="22"/>
          <w:szCs w:val="22"/>
        </w:rPr>
      </w:pPr>
    </w:p>
    <w:p w14:paraId="2D1F4B0D" w14:textId="248EEC19" w:rsidR="00BE180C" w:rsidRDefault="00BE180C" w:rsidP="007F0512">
      <w:pPr>
        <w:rPr>
          <w:rFonts w:ascii="ＭＳ ゴシック" w:eastAsia="ＭＳ ゴシック"/>
          <w:sz w:val="22"/>
          <w:szCs w:val="22"/>
        </w:rPr>
      </w:pPr>
    </w:p>
    <w:p w14:paraId="1A04324F" w14:textId="2E0AAF28" w:rsidR="00BE180C" w:rsidRDefault="00BE180C" w:rsidP="007F0512">
      <w:pPr>
        <w:rPr>
          <w:rFonts w:ascii="ＭＳ ゴシック" w:eastAsia="ＭＳ ゴシック"/>
          <w:sz w:val="22"/>
          <w:szCs w:val="22"/>
        </w:rPr>
      </w:pPr>
    </w:p>
    <w:p w14:paraId="6AEE5CAF" w14:textId="55668688" w:rsidR="00BE180C" w:rsidRDefault="00BE180C" w:rsidP="007F0512">
      <w:pPr>
        <w:rPr>
          <w:rFonts w:ascii="ＭＳ ゴシック" w:eastAsia="ＭＳ ゴシック"/>
          <w:sz w:val="22"/>
          <w:szCs w:val="22"/>
        </w:rPr>
      </w:pPr>
    </w:p>
    <w:p w14:paraId="5943EB0B" w14:textId="1D9CE475" w:rsidR="00BE180C" w:rsidRDefault="00BE180C" w:rsidP="007F0512">
      <w:pPr>
        <w:rPr>
          <w:rFonts w:ascii="ＭＳ ゴシック" w:eastAsia="ＭＳ ゴシック"/>
          <w:sz w:val="22"/>
          <w:szCs w:val="22"/>
        </w:rPr>
      </w:pPr>
    </w:p>
    <w:p w14:paraId="26F51FB7" w14:textId="24CE86B3" w:rsidR="00BE180C" w:rsidRDefault="00BE180C" w:rsidP="007F0512">
      <w:pPr>
        <w:rPr>
          <w:rFonts w:ascii="ＭＳ ゴシック" w:eastAsia="ＭＳ ゴシック"/>
          <w:sz w:val="22"/>
          <w:szCs w:val="22"/>
        </w:rPr>
      </w:pPr>
    </w:p>
    <w:p w14:paraId="221244FD" w14:textId="31ED6E16" w:rsidR="00BE180C" w:rsidRDefault="00BE180C" w:rsidP="007F0512">
      <w:pPr>
        <w:rPr>
          <w:rFonts w:ascii="ＭＳ ゴシック" w:eastAsia="ＭＳ ゴシック"/>
          <w:sz w:val="22"/>
          <w:szCs w:val="22"/>
        </w:rPr>
      </w:pPr>
    </w:p>
    <w:p w14:paraId="7CA5031A" w14:textId="6174F6BA" w:rsidR="00BE180C" w:rsidRDefault="00BE180C" w:rsidP="007F0512">
      <w:pPr>
        <w:rPr>
          <w:rFonts w:ascii="ＭＳ ゴシック" w:eastAsia="ＭＳ ゴシック"/>
          <w:sz w:val="22"/>
          <w:szCs w:val="22"/>
        </w:rPr>
      </w:pPr>
    </w:p>
    <w:p w14:paraId="5F2A2831" w14:textId="6F54CBD8" w:rsidR="00BE180C" w:rsidRDefault="00BE180C" w:rsidP="007F0512">
      <w:pPr>
        <w:rPr>
          <w:rFonts w:ascii="ＭＳ ゴシック" w:eastAsia="ＭＳ ゴシック"/>
          <w:sz w:val="22"/>
          <w:szCs w:val="22"/>
        </w:rPr>
      </w:pPr>
    </w:p>
    <w:p w14:paraId="231D1AD3" w14:textId="2E9AE626" w:rsidR="00BE180C" w:rsidRDefault="00BE180C" w:rsidP="007F0512">
      <w:pPr>
        <w:rPr>
          <w:rFonts w:ascii="ＭＳ ゴシック" w:eastAsia="ＭＳ ゴシック"/>
          <w:sz w:val="22"/>
          <w:szCs w:val="22"/>
        </w:rPr>
      </w:pPr>
    </w:p>
    <w:p w14:paraId="077BFCF3" w14:textId="3AA3B225" w:rsidR="00BE180C" w:rsidRDefault="00BE180C" w:rsidP="007F0512">
      <w:pPr>
        <w:rPr>
          <w:rFonts w:ascii="ＭＳ ゴシック" w:eastAsia="ＭＳ ゴシック"/>
          <w:sz w:val="22"/>
          <w:szCs w:val="22"/>
        </w:rPr>
      </w:pPr>
    </w:p>
    <w:p w14:paraId="34F6144D" w14:textId="5F75A629" w:rsidR="00BE180C" w:rsidRDefault="00BE180C" w:rsidP="007F0512">
      <w:pPr>
        <w:rPr>
          <w:rFonts w:ascii="ＭＳ ゴシック" w:eastAsia="ＭＳ ゴシック"/>
          <w:sz w:val="22"/>
          <w:szCs w:val="22"/>
        </w:rPr>
      </w:pPr>
    </w:p>
    <w:p w14:paraId="3F746B14" w14:textId="703CC597" w:rsidR="00BE180C" w:rsidRDefault="00BE180C" w:rsidP="007F0512">
      <w:pPr>
        <w:rPr>
          <w:rFonts w:ascii="ＭＳ ゴシック" w:eastAsia="ＭＳ ゴシック"/>
          <w:sz w:val="22"/>
          <w:szCs w:val="22"/>
        </w:rPr>
      </w:pPr>
    </w:p>
    <w:p w14:paraId="489FE591" w14:textId="516386E5" w:rsidR="00BE180C" w:rsidRDefault="00BE180C" w:rsidP="007F0512">
      <w:pPr>
        <w:rPr>
          <w:rFonts w:ascii="ＭＳ ゴシック" w:eastAsia="ＭＳ ゴシック"/>
          <w:sz w:val="22"/>
          <w:szCs w:val="22"/>
        </w:rPr>
      </w:pPr>
    </w:p>
    <w:p w14:paraId="16DD6DA9" w14:textId="47C49FF2" w:rsidR="00496299" w:rsidRDefault="00496299" w:rsidP="007F0512">
      <w:pPr>
        <w:rPr>
          <w:rFonts w:ascii="ＭＳ ゴシック" w:eastAsia="ＭＳ ゴシック"/>
          <w:sz w:val="22"/>
          <w:szCs w:val="22"/>
        </w:rPr>
      </w:pPr>
    </w:p>
    <w:p w14:paraId="040DB899" w14:textId="02454C95" w:rsidR="00BE180C" w:rsidRPr="0033700D" w:rsidRDefault="00D47D35" w:rsidP="007F0512">
      <w:pPr>
        <w:rPr>
          <w:rFonts w:ascii="ＭＳ ゴシック" w:eastAsia="ＭＳ ゴシック"/>
          <w:sz w:val="22"/>
          <w:szCs w:val="22"/>
        </w:rPr>
      </w:pPr>
      <w:r w:rsidRPr="0033700D">
        <w:rPr>
          <w:rFonts w:ascii="ＭＳ ゴシック" w:eastAsia="ＭＳ ゴシック" w:hint="eastAsia"/>
          <w:sz w:val="22"/>
          <w:szCs w:val="22"/>
        </w:rPr>
        <w:t>（参考）</w:t>
      </w:r>
    </w:p>
    <w:p w14:paraId="411E467A" w14:textId="709CD762" w:rsidR="00D47D35" w:rsidRPr="0033700D" w:rsidRDefault="00D47D35" w:rsidP="00D47D35">
      <w:pPr>
        <w:rPr>
          <w:rFonts w:ascii="ＭＳ ゴシック" w:eastAsia="ＭＳ ゴシック"/>
          <w:sz w:val="22"/>
          <w:szCs w:val="22"/>
        </w:rPr>
      </w:pPr>
      <w:r w:rsidRPr="0033700D">
        <w:rPr>
          <w:rFonts w:ascii="ＭＳ ゴシック" w:eastAsia="ＭＳ ゴシック" w:hint="eastAsia"/>
          <w:sz w:val="22"/>
          <w:szCs w:val="22"/>
        </w:rPr>
        <w:t xml:space="preserve">　服部緑地スマイルパートナーズ（指定管理候補者）</w:t>
      </w:r>
    </w:p>
    <w:tbl>
      <w:tblPr>
        <w:tblStyle w:val="a7"/>
        <w:tblW w:w="0" w:type="auto"/>
        <w:tblInd w:w="215" w:type="dxa"/>
        <w:tblLook w:val="04A0" w:firstRow="1" w:lastRow="0" w:firstColumn="1" w:lastColumn="0" w:noHBand="0" w:noVBand="1"/>
      </w:tblPr>
      <w:tblGrid>
        <w:gridCol w:w="2548"/>
        <w:gridCol w:w="828"/>
        <w:gridCol w:w="865"/>
        <w:gridCol w:w="865"/>
        <w:gridCol w:w="865"/>
        <w:gridCol w:w="865"/>
        <w:gridCol w:w="861"/>
        <w:gridCol w:w="865"/>
      </w:tblGrid>
      <w:tr w:rsidR="0033700D" w:rsidRPr="0033700D" w14:paraId="0495EC09" w14:textId="77777777" w:rsidTr="00290AA1">
        <w:tc>
          <w:tcPr>
            <w:tcW w:w="2948" w:type="dxa"/>
            <w:vAlign w:val="center"/>
          </w:tcPr>
          <w:p w14:paraId="16B45484" w14:textId="77777777" w:rsidR="00D47D35" w:rsidRPr="0033700D" w:rsidRDefault="00D47D35" w:rsidP="00310235">
            <w:pPr>
              <w:jc w:val="center"/>
              <w:rPr>
                <w:sz w:val="22"/>
                <w:szCs w:val="22"/>
              </w:rPr>
            </w:pPr>
            <w:r w:rsidRPr="0033700D">
              <w:rPr>
                <w:rFonts w:hint="eastAsia"/>
                <w:sz w:val="22"/>
                <w:szCs w:val="22"/>
              </w:rPr>
              <w:t>評価項目</w:t>
            </w:r>
          </w:p>
        </w:tc>
        <w:tc>
          <w:tcPr>
            <w:tcW w:w="882" w:type="dxa"/>
            <w:vAlign w:val="center"/>
          </w:tcPr>
          <w:p w14:paraId="1F1B07F9" w14:textId="77777777" w:rsidR="00D47D35" w:rsidRPr="0033700D" w:rsidRDefault="00D47D35" w:rsidP="00310235">
            <w:pPr>
              <w:jc w:val="center"/>
              <w:rPr>
                <w:sz w:val="22"/>
                <w:szCs w:val="22"/>
              </w:rPr>
            </w:pPr>
            <w:r w:rsidRPr="0033700D">
              <w:rPr>
                <w:rFonts w:hint="eastAsia"/>
                <w:sz w:val="22"/>
                <w:szCs w:val="22"/>
              </w:rPr>
              <w:t>配点</w:t>
            </w:r>
          </w:p>
        </w:tc>
        <w:tc>
          <w:tcPr>
            <w:tcW w:w="884" w:type="dxa"/>
          </w:tcPr>
          <w:p w14:paraId="6B0DA1E3" w14:textId="77777777" w:rsidR="00D47D35" w:rsidRPr="0033700D" w:rsidRDefault="00D47D35" w:rsidP="00310235">
            <w:pPr>
              <w:jc w:val="center"/>
              <w:rPr>
                <w:sz w:val="22"/>
                <w:szCs w:val="22"/>
              </w:rPr>
            </w:pPr>
            <w:r w:rsidRPr="0033700D">
              <w:rPr>
                <w:rFonts w:hint="eastAsia"/>
                <w:sz w:val="22"/>
                <w:szCs w:val="22"/>
              </w:rPr>
              <w:t>委員Ａ</w:t>
            </w:r>
          </w:p>
        </w:tc>
        <w:tc>
          <w:tcPr>
            <w:tcW w:w="884" w:type="dxa"/>
          </w:tcPr>
          <w:p w14:paraId="050877C8" w14:textId="77777777" w:rsidR="00D47D35" w:rsidRPr="0033700D" w:rsidRDefault="00D47D35" w:rsidP="00310235">
            <w:pPr>
              <w:jc w:val="center"/>
              <w:rPr>
                <w:sz w:val="22"/>
                <w:szCs w:val="22"/>
              </w:rPr>
            </w:pPr>
            <w:r w:rsidRPr="0033700D">
              <w:rPr>
                <w:rFonts w:hint="eastAsia"/>
                <w:sz w:val="22"/>
                <w:szCs w:val="22"/>
              </w:rPr>
              <w:t>委員Ｂ</w:t>
            </w:r>
          </w:p>
        </w:tc>
        <w:tc>
          <w:tcPr>
            <w:tcW w:w="884" w:type="dxa"/>
          </w:tcPr>
          <w:p w14:paraId="30E7DFF1" w14:textId="77777777" w:rsidR="00D47D35" w:rsidRPr="0033700D" w:rsidRDefault="00D47D35" w:rsidP="00310235">
            <w:pPr>
              <w:jc w:val="center"/>
              <w:rPr>
                <w:sz w:val="22"/>
                <w:szCs w:val="22"/>
              </w:rPr>
            </w:pPr>
            <w:r w:rsidRPr="0033700D">
              <w:rPr>
                <w:rFonts w:hint="eastAsia"/>
                <w:sz w:val="22"/>
                <w:szCs w:val="22"/>
              </w:rPr>
              <w:t>委員Ｃ</w:t>
            </w:r>
          </w:p>
        </w:tc>
        <w:tc>
          <w:tcPr>
            <w:tcW w:w="884" w:type="dxa"/>
            <w:vAlign w:val="center"/>
          </w:tcPr>
          <w:p w14:paraId="4A86E170" w14:textId="77777777" w:rsidR="00D47D35" w:rsidRPr="0033700D" w:rsidRDefault="00D47D35" w:rsidP="00310235">
            <w:pPr>
              <w:jc w:val="center"/>
              <w:rPr>
                <w:sz w:val="22"/>
                <w:szCs w:val="22"/>
              </w:rPr>
            </w:pPr>
            <w:r w:rsidRPr="0033700D">
              <w:rPr>
                <w:rFonts w:hint="eastAsia"/>
                <w:sz w:val="22"/>
                <w:szCs w:val="22"/>
              </w:rPr>
              <w:t>委員Ｄ</w:t>
            </w:r>
          </w:p>
        </w:tc>
        <w:tc>
          <w:tcPr>
            <w:tcW w:w="879" w:type="dxa"/>
          </w:tcPr>
          <w:p w14:paraId="33836B11" w14:textId="77777777" w:rsidR="00D47D35" w:rsidRPr="0033700D" w:rsidRDefault="00D47D35" w:rsidP="00310235">
            <w:pPr>
              <w:jc w:val="center"/>
              <w:rPr>
                <w:sz w:val="22"/>
                <w:szCs w:val="22"/>
              </w:rPr>
            </w:pPr>
            <w:r w:rsidRPr="0033700D">
              <w:rPr>
                <w:rFonts w:hint="eastAsia"/>
                <w:sz w:val="22"/>
                <w:szCs w:val="22"/>
              </w:rPr>
              <w:t>委員Ｅ</w:t>
            </w:r>
          </w:p>
        </w:tc>
        <w:tc>
          <w:tcPr>
            <w:tcW w:w="884" w:type="dxa"/>
            <w:vAlign w:val="center"/>
          </w:tcPr>
          <w:p w14:paraId="53AF3BCC" w14:textId="77777777" w:rsidR="00D47D35" w:rsidRPr="0033700D" w:rsidRDefault="00D47D35" w:rsidP="00310235">
            <w:pPr>
              <w:jc w:val="center"/>
              <w:rPr>
                <w:sz w:val="22"/>
                <w:szCs w:val="22"/>
              </w:rPr>
            </w:pPr>
            <w:r w:rsidRPr="0033700D">
              <w:rPr>
                <w:rFonts w:hint="eastAsia"/>
                <w:sz w:val="22"/>
                <w:szCs w:val="22"/>
              </w:rPr>
              <w:t>得点</w:t>
            </w:r>
          </w:p>
        </w:tc>
      </w:tr>
      <w:tr w:rsidR="0033700D" w:rsidRPr="0033700D" w14:paraId="0EBDA1BA" w14:textId="77777777" w:rsidTr="00C8213E">
        <w:tc>
          <w:tcPr>
            <w:tcW w:w="2948" w:type="dxa"/>
            <w:vAlign w:val="center"/>
          </w:tcPr>
          <w:p w14:paraId="068CD077" w14:textId="77777777" w:rsidR="00D47D35" w:rsidRPr="0033700D" w:rsidRDefault="00D47D35" w:rsidP="00310235">
            <w:pPr>
              <w:rPr>
                <w:sz w:val="21"/>
                <w:szCs w:val="21"/>
              </w:rPr>
            </w:pPr>
            <w:r w:rsidRPr="0033700D">
              <w:rPr>
                <w:rFonts w:hint="eastAsia"/>
                <w:sz w:val="21"/>
                <w:szCs w:val="21"/>
              </w:rPr>
              <w:t>平等利用が確保されるよう適切な管理を行うための方策</w:t>
            </w:r>
          </w:p>
        </w:tc>
        <w:tc>
          <w:tcPr>
            <w:tcW w:w="882" w:type="dxa"/>
            <w:vAlign w:val="center"/>
          </w:tcPr>
          <w:p w14:paraId="63262BBC" w14:textId="77777777" w:rsidR="00D47D35" w:rsidRPr="0033700D" w:rsidRDefault="00D47D35" w:rsidP="00310235">
            <w:pPr>
              <w:jc w:val="right"/>
              <w:rPr>
                <w:sz w:val="22"/>
                <w:szCs w:val="22"/>
              </w:rPr>
            </w:pPr>
            <w:r w:rsidRPr="0033700D">
              <w:rPr>
                <w:rFonts w:hint="eastAsia"/>
                <w:sz w:val="22"/>
                <w:szCs w:val="22"/>
              </w:rPr>
              <w:t>３点</w:t>
            </w:r>
          </w:p>
        </w:tc>
        <w:tc>
          <w:tcPr>
            <w:tcW w:w="884" w:type="dxa"/>
            <w:vAlign w:val="center"/>
          </w:tcPr>
          <w:p w14:paraId="4A68C894" w14:textId="38CA5B61" w:rsidR="00D47D35" w:rsidRPr="0033700D" w:rsidRDefault="00C8213E" w:rsidP="00C8213E">
            <w:pPr>
              <w:jc w:val="right"/>
              <w:rPr>
                <w:sz w:val="22"/>
                <w:szCs w:val="22"/>
              </w:rPr>
            </w:pPr>
            <w:r w:rsidRPr="0033700D">
              <w:rPr>
                <w:rFonts w:hint="eastAsia"/>
                <w:sz w:val="22"/>
                <w:szCs w:val="22"/>
              </w:rPr>
              <w:t>3</w:t>
            </w:r>
            <w:r w:rsidRPr="0033700D">
              <w:rPr>
                <w:sz w:val="22"/>
                <w:szCs w:val="22"/>
              </w:rPr>
              <w:t>.00</w:t>
            </w:r>
          </w:p>
        </w:tc>
        <w:tc>
          <w:tcPr>
            <w:tcW w:w="884" w:type="dxa"/>
            <w:vAlign w:val="center"/>
          </w:tcPr>
          <w:p w14:paraId="30E3A437" w14:textId="4DC56B06" w:rsidR="00D47D35" w:rsidRPr="0033700D" w:rsidRDefault="00C8213E" w:rsidP="00C8213E">
            <w:pPr>
              <w:jc w:val="right"/>
              <w:rPr>
                <w:sz w:val="22"/>
                <w:szCs w:val="22"/>
              </w:rPr>
            </w:pPr>
            <w:r w:rsidRPr="0033700D">
              <w:rPr>
                <w:rFonts w:hint="eastAsia"/>
                <w:sz w:val="22"/>
                <w:szCs w:val="22"/>
              </w:rPr>
              <w:t>2</w:t>
            </w:r>
            <w:r w:rsidRPr="0033700D">
              <w:rPr>
                <w:sz w:val="22"/>
                <w:szCs w:val="22"/>
              </w:rPr>
              <w:t>.00</w:t>
            </w:r>
          </w:p>
        </w:tc>
        <w:tc>
          <w:tcPr>
            <w:tcW w:w="884" w:type="dxa"/>
            <w:vAlign w:val="center"/>
          </w:tcPr>
          <w:p w14:paraId="281FB2A4" w14:textId="5CA8DE46" w:rsidR="00D47D35" w:rsidRPr="0033700D" w:rsidRDefault="00C8213E" w:rsidP="00C8213E">
            <w:pPr>
              <w:jc w:val="right"/>
              <w:rPr>
                <w:sz w:val="22"/>
                <w:szCs w:val="22"/>
              </w:rPr>
            </w:pPr>
            <w:r w:rsidRPr="0033700D">
              <w:rPr>
                <w:rFonts w:hint="eastAsia"/>
                <w:sz w:val="22"/>
                <w:szCs w:val="22"/>
              </w:rPr>
              <w:t>2</w:t>
            </w:r>
            <w:r w:rsidRPr="0033700D">
              <w:rPr>
                <w:sz w:val="22"/>
                <w:szCs w:val="22"/>
              </w:rPr>
              <w:t>.00</w:t>
            </w:r>
          </w:p>
        </w:tc>
        <w:tc>
          <w:tcPr>
            <w:tcW w:w="884" w:type="dxa"/>
            <w:vAlign w:val="center"/>
          </w:tcPr>
          <w:p w14:paraId="6314FD31" w14:textId="0E4D0D0C" w:rsidR="00D47D35" w:rsidRPr="0033700D" w:rsidRDefault="00C8213E" w:rsidP="00C8213E">
            <w:pPr>
              <w:jc w:val="right"/>
              <w:rPr>
                <w:sz w:val="22"/>
                <w:szCs w:val="22"/>
              </w:rPr>
            </w:pPr>
            <w:r w:rsidRPr="0033700D">
              <w:rPr>
                <w:rFonts w:hint="eastAsia"/>
                <w:sz w:val="22"/>
                <w:szCs w:val="22"/>
              </w:rPr>
              <w:t>2</w:t>
            </w:r>
            <w:r w:rsidRPr="0033700D">
              <w:rPr>
                <w:sz w:val="22"/>
                <w:szCs w:val="22"/>
              </w:rPr>
              <w:t>.00</w:t>
            </w:r>
          </w:p>
        </w:tc>
        <w:tc>
          <w:tcPr>
            <w:tcW w:w="879" w:type="dxa"/>
            <w:vAlign w:val="center"/>
          </w:tcPr>
          <w:p w14:paraId="374222CF" w14:textId="28F0E360" w:rsidR="00D47D35" w:rsidRPr="0033700D" w:rsidRDefault="00C8213E" w:rsidP="00C8213E">
            <w:pPr>
              <w:jc w:val="right"/>
              <w:rPr>
                <w:sz w:val="22"/>
                <w:szCs w:val="22"/>
              </w:rPr>
            </w:pPr>
            <w:r w:rsidRPr="0033700D">
              <w:rPr>
                <w:rFonts w:hint="eastAsia"/>
                <w:sz w:val="22"/>
                <w:szCs w:val="22"/>
              </w:rPr>
              <w:t>3</w:t>
            </w:r>
            <w:r w:rsidRPr="0033700D">
              <w:rPr>
                <w:sz w:val="22"/>
                <w:szCs w:val="22"/>
              </w:rPr>
              <w:t>.00</w:t>
            </w:r>
          </w:p>
        </w:tc>
        <w:tc>
          <w:tcPr>
            <w:tcW w:w="884" w:type="dxa"/>
            <w:vAlign w:val="center"/>
          </w:tcPr>
          <w:p w14:paraId="7F3E2926" w14:textId="709FE4A9" w:rsidR="00D47D35" w:rsidRPr="0033700D" w:rsidRDefault="009A2FAD" w:rsidP="00310235">
            <w:pPr>
              <w:jc w:val="right"/>
              <w:rPr>
                <w:sz w:val="22"/>
                <w:szCs w:val="22"/>
              </w:rPr>
            </w:pPr>
            <w:r w:rsidRPr="0033700D">
              <w:rPr>
                <w:rFonts w:hint="eastAsia"/>
                <w:sz w:val="22"/>
                <w:szCs w:val="22"/>
              </w:rPr>
              <w:t>2</w:t>
            </w:r>
            <w:r w:rsidRPr="0033700D">
              <w:rPr>
                <w:sz w:val="22"/>
                <w:szCs w:val="22"/>
              </w:rPr>
              <w:t>.40</w:t>
            </w:r>
          </w:p>
        </w:tc>
      </w:tr>
      <w:tr w:rsidR="0033700D" w:rsidRPr="0033700D" w14:paraId="540D3341" w14:textId="77777777" w:rsidTr="00C8213E">
        <w:tc>
          <w:tcPr>
            <w:tcW w:w="2948" w:type="dxa"/>
            <w:vAlign w:val="center"/>
          </w:tcPr>
          <w:p w14:paraId="1BF2070F" w14:textId="77777777" w:rsidR="00D47D35" w:rsidRPr="0033700D" w:rsidRDefault="00D47D35" w:rsidP="00310235">
            <w:pPr>
              <w:rPr>
                <w:sz w:val="21"/>
                <w:szCs w:val="21"/>
              </w:rPr>
            </w:pPr>
            <w:r w:rsidRPr="0033700D">
              <w:rPr>
                <w:rFonts w:hint="eastAsia"/>
                <w:sz w:val="21"/>
                <w:szCs w:val="21"/>
              </w:rPr>
              <w:t>公園の効用を最大限発揮するための方策</w:t>
            </w:r>
          </w:p>
        </w:tc>
        <w:tc>
          <w:tcPr>
            <w:tcW w:w="882" w:type="dxa"/>
            <w:vAlign w:val="center"/>
          </w:tcPr>
          <w:p w14:paraId="2F057D8D" w14:textId="77777777" w:rsidR="00D47D35" w:rsidRPr="0033700D" w:rsidRDefault="00D47D35" w:rsidP="00310235">
            <w:pPr>
              <w:jc w:val="right"/>
              <w:rPr>
                <w:sz w:val="22"/>
                <w:szCs w:val="22"/>
              </w:rPr>
            </w:pPr>
            <w:r w:rsidRPr="0033700D">
              <w:rPr>
                <w:rFonts w:hint="eastAsia"/>
                <w:sz w:val="22"/>
                <w:szCs w:val="22"/>
              </w:rPr>
              <w:t>38点</w:t>
            </w:r>
          </w:p>
        </w:tc>
        <w:tc>
          <w:tcPr>
            <w:tcW w:w="884" w:type="dxa"/>
            <w:vAlign w:val="center"/>
          </w:tcPr>
          <w:p w14:paraId="00AE5F6C" w14:textId="09C8118C" w:rsidR="00D47D35" w:rsidRPr="0033700D" w:rsidRDefault="00C8213E" w:rsidP="00C8213E">
            <w:pPr>
              <w:jc w:val="right"/>
              <w:rPr>
                <w:sz w:val="22"/>
                <w:szCs w:val="22"/>
              </w:rPr>
            </w:pPr>
            <w:r w:rsidRPr="0033700D">
              <w:rPr>
                <w:rFonts w:hint="eastAsia"/>
                <w:sz w:val="22"/>
                <w:szCs w:val="22"/>
              </w:rPr>
              <w:t>3</w:t>
            </w:r>
            <w:r w:rsidRPr="0033700D">
              <w:rPr>
                <w:sz w:val="22"/>
                <w:szCs w:val="22"/>
              </w:rPr>
              <w:t>0.00</w:t>
            </w:r>
          </w:p>
        </w:tc>
        <w:tc>
          <w:tcPr>
            <w:tcW w:w="884" w:type="dxa"/>
            <w:vAlign w:val="center"/>
          </w:tcPr>
          <w:p w14:paraId="3C8F5381" w14:textId="485967D6" w:rsidR="00D47D35" w:rsidRPr="0033700D" w:rsidRDefault="00C8213E" w:rsidP="00C8213E">
            <w:pPr>
              <w:jc w:val="right"/>
              <w:rPr>
                <w:sz w:val="22"/>
                <w:szCs w:val="22"/>
              </w:rPr>
            </w:pPr>
            <w:r w:rsidRPr="0033700D">
              <w:rPr>
                <w:rFonts w:hint="eastAsia"/>
                <w:sz w:val="22"/>
                <w:szCs w:val="22"/>
              </w:rPr>
              <w:t>2</w:t>
            </w:r>
            <w:r w:rsidRPr="0033700D">
              <w:rPr>
                <w:sz w:val="22"/>
                <w:szCs w:val="22"/>
              </w:rPr>
              <w:t>9.50</w:t>
            </w:r>
          </w:p>
        </w:tc>
        <w:tc>
          <w:tcPr>
            <w:tcW w:w="884" w:type="dxa"/>
            <w:vAlign w:val="center"/>
          </w:tcPr>
          <w:p w14:paraId="61834837" w14:textId="64D49F57" w:rsidR="00D47D35" w:rsidRPr="0033700D" w:rsidRDefault="00C8213E" w:rsidP="00C8213E">
            <w:pPr>
              <w:jc w:val="right"/>
              <w:rPr>
                <w:sz w:val="22"/>
                <w:szCs w:val="22"/>
              </w:rPr>
            </w:pPr>
            <w:r w:rsidRPr="0033700D">
              <w:rPr>
                <w:rFonts w:hint="eastAsia"/>
                <w:sz w:val="22"/>
                <w:szCs w:val="22"/>
              </w:rPr>
              <w:t>2</w:t>
            </w:r>
            <w:r w:rsidRPr="0033700D">
              <w:rPr>
                <w:sz w:val="22"/>
                <w:szCs w:val="22"/>
              </w:rPr>
              <w:t>6.00</w:t>
            </w:r>
          </w:p>
        </w:tc>
        <w:tc>
          <w:tcPr>
            <w:tcW w:w="884" w:type="dxa"/>
            <w:vAlign w:val="center"/>
          </w:tcPr>
          <w:p w14:paraId="04764ECF" w14:textId="1AF6B688" w:rsidR="00D47D35" w:rsidRPr="0033700D" w:rsidRDefault="00C8213E" w:rsidP="00C8213E">
            <w:pPr>
              <w:jc w:val="right"/>
              <w:rPr>
                <w:sz w:val="22"/>
                <w:szCs w:val="22"/>
              </w:rPr>
            </w:pPr>
            <w:r w:rsidRPr="0033700D">
              <w:rPr>
                <w:rFonts w:hint="eastAsia"/>
                <w:sz w:val="22"/>
                <w:szCs w:val="22"/>
              </w:rPr>
              <w:t>2</w:t>
            </w:r>
            <w:r w:rsidRPr="0033700D">
              <w:rPr>
                <w:sz w:val="22"/>
                <w:szCs w:val="22"/>
              </w:rPr>
              <w:t>4.00</w:t>
            </w:r>
          </w:p>
        </w:tc>
        <w:tc>
          <w:tcPr>
            <w:tcW w:w="879" w:type="dxa"/>
            <w:vAlign w:val="center"/>
          </w:tcPr>
          <w:p w14:paraId="49BA1318" w14:textId="29936383" w:rsidR="00D47D35" w:rsidRPr="0033700D" w:rsidRDefault="00C8213E" w:rsidP="00C8213E">
            <w:pPr>
              <w:jc w:val="right"/>
              <w:rPr>
                <w:sz w:val="22"/>
                <w:szCs w:val="22"/>
              </w:rPr>
            </w:pPr>
            <w:r w:rsidRPr="0033700D">
              <w:rPr>
                <w:rFonts w:hint="eastAsia"/>
                <w:sz w:val="22"/>
                <w:szCs w:val="22"/>
              </w:rPr>
              <w:t>2</w:t>
            </w:r>
            <w:r w:rsidRPr="0033700D">
              <w:rPr>
                <w:sz w:val="22"/>
                <w:szCs w:val="22"/>
              </w:rPr>
              <w:t>7.00</w:t>
            </w:r>
          </w:p>
        </w:tc>
        <w:tc>
          <w:tcPr>
            <w:tcW w:w="884" w:type="dxa"/>
            <w:vAlign w:val="center"/>
          </w:tcPr>
          <w:p w14:paraId="027B6CE5" w14:textId="724F80D2" w:rsidR="00D47D35" w:rsidRPr="0033700D" w:rsidRDefault="009A2FAD" w:rsidP="00310235">
            <w:pPr>
              <w:jc w:val="right"/>
              <w:rPr>
                <w:sz w:val="22"/>
                <w:szCs w:val="22"/>
              </w:rPr>
            </w:pPr>
            <w:r w:rsidRPr="0033700D">
              <w:rPr>
                <w:rFonts w:hint="eastAsia"/>
                <w:sz w:val="22"/>
                <w:szCs w:val="22"/>
              </w:rPr>
              <w:t>2</w:t>
            </w:r>
            <w:r w:rsidRPr="0033700D">
              <w:rPr>
                <w:sz w:val="22"/>
                <w:szCs w:val="22"/>
              </w:rPr>
              <w:t>7.30</w:t>
            </w:r>
          </w:p>
        </w:tc>
      </w:tr>
      <w:tr w:rsidR="0033700D" w:rsidRPr="0033700D" w14:paraId="62B1D677" w14:textId="77777777" w:rsidTr="00C8213E">
        <w:tc>
          <w:tcPr>
            <w:tcW w:w="2948" w:type="dxa"/>
            <w:vAlign w:val="center"/>
          </w:tcPr>
          <w:p w14:paraId="197428F3" w14:textId="77777777" w:rsidR="00D47D35" w:rsidRPr="0033700D" w:rsidRDefault="00D47D35" w:rsidP="00310235">
            <w:pPr>
              <w:rPr>
                <w:sz w:val="21"/>
                <w:szCs w:val="21"/>
              </w:rPr>
            </w:pPr>
            <w:r w:rsidRPr="0033700D">
              <w:rPr>
                <w:rFonts w:hint="eastAsia"/>
                <w:sz w:val="21"/>
                <w:szCs w:val="21"/>
              </w:rPr>
              <w:t>適正な管理業務の遂行を図ることができる能力及び財政基盤に関する事項</w:t>
            </w:r>
          </w:p>
        </w:tc>
        <w:tc>
          <w:tcPr>
            <w:tcW w:w="882" w:type="dxa"/>
            <w:vAlign w:val="center"/>
          </w:tcPr>
          <w:p w14:paraId="18539EB6" w14:textId="37A09A77" w:rsidR="00D47D35" w:rsidRPr="0033700D" w:rsidRDefault="00290AA1" w:rsidP="00310235">
            <w:pPr>
              <w:jc w:val="right"/>
              <w:rPr>
                <w:sz w:val="22"/>
                <w:szCs w:val="22"/>
              </w:rPr>
            </w:pPr>
            <w:r w:rsidRPr="0033700D">
              <w:rPr>
                <w:rFonts w:hint="eastAsia"/>
                <w:sz w:val="22"/>
                <w:szCs w:val="22"/>
              </w:rPr>
              <w:t>９</w:t>
            </w:r>
            <w:r w:rsidR="00D47D35" w:rsidRPr="0033700D">
              <w:rPr>
                <w:rFonts w:hint="eastAsia"/>
                <w:sz w:val="22"/>
                <w:szCs w:val="22"/>
              </w:rPr>
              <w:t>点</w:t>
            </w:r>
          </w:p>
        </w:tc>
        <w:tc>
          <w:tcPr>
            <w:tcW w:w="884" w:type="dxa"/>
            <w:vAlign w:val="center"/>
          </w:tcPr>
          <w:p w14:paraId="5AFC7AF1" w14:textId="0509356E" w:rsidR="00D47D35" w:rsidRPr="0033700D" w:rsidRDefault="00C8213E" w:rsidP="00C8213E">
            <w:pPr>
              <w:jc w:val="right"/>
              <w:rPr>
                <w:sz w:val="22"/>
                <w:szCs w:val="22"/>
              </w:rPr>
            </w:pPr>
            <w:r w:rsidRPr="0033700D">
              <w:rPr>
                <w:rFonts w:hint="eastAsia"/>
                <w:sz w:val="22"/>
                <w:szCs w:val="22"/>
              </w:rPr>
              <w:t>8</w:t>
            </w:r>
            <w:r w:rsidRPr="0033700D">
              <w:rPr>
                <w:sz w:val="22"/>
                <w:szCs w:val="22"/>
              </w:rPr>
              <w:t>.00</w:t>
            </w:r>
          </w:p>
        </w:tc>
        <w:tc>
          <w:tcPr>
            <w:tcW w:w="884" w:type="dxa"/>
            <w:vAlign w:val="center"/>
          </w:tcPr>
          <w:p w14:paraId="23054CB0" w14:textId="629DF9C0" w:rsidR="00D47D35" w:rsidRPr="0033700D" w:rsidRDefault="00C8213E" w:rsidP="00C8213E">
            <w:pPr>
              <w:jc w:val="right"/>
              <w:rPr>
                <w:sz w:val="22"/>
                <w:szCs w:val="22"/>
              </w:rPr>
            </w:pPr>
            <w:r w:rsidRPr="0033700D">
              <w:rPr>
                <w:rFonts w:hint="eastAsia"/>
                <w:sz w:val="22"/>
                <w:szCs w:val="22"/>
              </w:rPr>
              <w:t>7</w:t>
            </w:r>
            <w:r w:rsidR="006942B7" w:rsidRPr="0033700D">
              <w:rPr>
                <w:sz w:val="22"/>
                <w:szCs w:val="22"/>
              </w:rPr>
              <w:t>.0</w:t>
            </w:r>
            <w:r w:rsidRPr="0033700D">
              <w:rPr>
                <w:sz w:val="22"/>
                <w:szCs w:val="22"/>
              </w:rPr>
              <w:t>0</w:t>
            </w:r>
          </w:p>
        </w:tc>
        <w:tc>
          <w:tcPr>
            <w:tcW w:w="884" w:type="dxa"/>
            <w:vAlign w:val="center"/>
          </w:tcPr>
          <w:p w14:paraId="1D5BCD50" w14:textId="0E81FDF8" w:rsidR="00D47D35" w:rsidRPr="0033700D" w:rsidRDefault="006942B7" w:rsidP="00C8213E">
            <w:pPr>
              <w:jc w:val="right"/>
              <w:rPr>
                <w:sz w:val="22"/>
                <w:szCs w:val="22"/>
              </w:rPr>
            </w:pPr>
            <w:r w:rsidRPr="0033700D">
              <w:rPr>
                <w:sz w:val="22"/>
                <w:szCs w:val="22"/>
              </w:rPr>
              <w:t>8</w:t>
            </w:r>
            <w:r w:rsidR="00C8213E" w:rsidRPr="0033700D">
              <w:rPr>
                <w:sz w:val="22"/>
                <w:szCs w:val="22"/>
              </w:rPr>
              <w:t>.50</w:t>
            </w:r>
          </w:p>
        </w:tc>
        <w:tc>
          <w:tcPr>
            <w:tcW w:w="884" w:type="dxa"/>
            <w:tcBorders>
              <w:bottom w:val="single" w:sz="4" w:space="0" w:color="auto"/>
            </w:tcBorders>
            <w:vAlign w:val="center"/>
          </w:tcPr>
          <w:p w14:paraId="65E03394" w14:textId="6FF5382E" w:rsidR="00D47D35" w:rsidRPr="0033700D" w:rsidRDefault="006942B7" w:rsidP="00C8213E">
            <w:pPr>
              <w:jc w:val="right"/>
              <w:rPr>
                <w:sz w:val="22"/>
                <w:szCs w:val="22"/>
              </w:rPr>
            </w:pPr>
            <w:r w:rsidRPr="0033700D">
              <w:rPr>
                <w:sz w:val="22"/>
                <w:szCs w:val="22"/>
              </w:rPr>
              <w:t>7</w:t>
            </w:r>
            <w:r w:rsidR="00C8213E" w:rsidRPr="0033700D">
              <w:rPr>
                <w:sz w:val="22"/>
                <w:szCs w:val="22"/>
              </w:rPr>
              <w:t>.00</w:t>
            </w:r>
          </w:p>
        </w:tc>
        <w:tc>
          <w:tcPr>
            <w:tcW w:w="879" w:type="dxa"/>
            <w:vAlign w:val="center"/>
          </w:tcPr>
          <w:p w14:paraId="65279379" w14:textId="33EE6867" w:rsidR="00D47D35" w:rsidRPr="0033700D" w:rsidRDefault="00C8213E" w:rsidP="00C8213E">
            <w:pPr>
              <w:jc w:val="right"/>
              <w:rPr>
                <w:sz w:val="22"/>
                <w:szCs w:val="22"/>
              </w:rPr>
            </w:pPr>
            <w:r w:rsidRPr="0033700D">
              <w:rPr>
                <w:rFonts w:hint="eastAsia"/>
                <w:sz w:val="22"/>
                <w:szCs w:val="22"/>
              </w:rPr>
              <w:t>8</w:t>
            </w:r>
            <w:r w:rsidRPr="0033700D">
              <w:rPr>
                <w:sz w:val="22"/>
                <w:szCs w:val="22"/>
              </w:rPr>
              <w:t>.00</w:t>
            </w:r>
          </w:p>
        </w:tc>
        <w:tc>
          <w:tcPr>
            <w:tcW w:w="884" w:type="dxa"/>
            <w:vAlign w:val="center"/>
          </w:tcPr>
          <w:p w14:paraId="3A517993" w14:textId="39BFDEA1" w:rsidR="00D47D35" w:rsidRPr="0033700D" w:rsidRDefault="009A2FAD" w:rsidP="00310235">
            <w:pPr>
              <w:jc w:val="right"/>
              <w:rPr>
                <w:sz w:val="22"/>
                <w:szCs w:val="22"/>
              </w:rPr>
            </w:pPr>
            <w:r w:rsidRPr="0033700D">
              <w:rPr>
                <w:rFonts w:hint="eastAsia"/>
                <w:sz w:val="22"/>
                <w:szCs w:val="22"/>
              </w:rPr>
              <w:t>7</w:t>
            </w:r>
            <w:r w:rsidR="006942B7" w:rsidRPr="0033700D">
              <w:rPr>
                <w:sz w:val="22"/>
                <w:szCs w:val="22"/>
              </w:rPr>
              <w:t>.7</w:t>
            </w:r>
            <w:r w:rsidRPr="0033700D">
              <w:rPr>
                <w:sz w:val="22"/>
                <w:szCs w:val="22"/>
              </w:rPr>
              <w:t>0</w:t>
            </w:r>
          </w:p>
        </w:tc>
      </w:tr>
      <w:tr w:rsidR="0033700D" w:rsidRPr="0033700D" w14:paraId="5B4C6948" w14:textId="77777777" w:rsidTr="00C8213E">
        <w:tc>
          <w:tcPr>
            <w:tcW w:w="2948" w:type="dxa"/>
            <w:vAlign w:val="center"/>
          </w:tcPr>
          <w:p w14:paraId="5B7D79CE" w14:textId="77777777" w:rsidR="00D47D35" w:rsidRPr="0033700D" w:rsidRDefault="00D47D35" w:rsidP="00310235">
            <w:pPr>
              <w:rPr>
                <w:spacing w:val="-10"/>
                <w:sz w:val="21"/>
                <w:szCs w:val="21"/>
              </w:rPr>
            </w:pPr>
            <w:r w:rsidRPr="0033700D">
              <w:rPr>
                <w:rFonts w:hint="eastAsia"/>
                <w:spacing w:val="-10"/>
                <w:sz w:val="21"/>
                <w:szCs w:val="21"/>
              </w:rPr>
              <w:t>その他管理に際して必要な事項</w:t>
            </w:r>
          </w:p>
        </w:tc>
        <w:tc>
          <w:tcPr>
            <w:tcW w:w="882" w:type="dxa"/>
            <w:vAlign w:val="center"/>
          </w:tcPr>
          <w:p w14:paraId="77B6C739" w14:textId="77777777" w:rsidR="00D47D35" w:rsidRPr="0033700D" w:rsidRDefault="00D47D35" w:rsidP="00310235">
            <w:pPr>
              <w:jc w:val="right"/>
              <w:rPr>
                <w:sz w:val="22"/>
                <w:szCs w:val="22"/>
              </w:rPr>
            </w:pPr>
            <w:r w:rsidRPr="0033700D">
              <w:rPr>
                <w:rFonts w:hint="eastAsia"/>
                <w:sz w:val="22"/>
                <w:szCs w:val="22"/>
              </w:rPr>
              <w:t>10点</w:t>
            </w:r>
          </w:p>
        </w:tc>
        <w:tc>
          <w:tcPr>
            <w:tcW w:w="884" w:type="dxa"/>
            <w:vAlign w:val="center"/>
          </w:tcPr>
          <w:p w14:paraId="3A05CB6C" w14:textId="769C2521" w:rsidR="00D47D35" w:rsidRPr="0033700D" w:rsidRDefault="00C8213E" w:rsidP="00C8213E">
            <w:pPr>
              <w:jc w:val="right"/>
              <w:rPr>
                <w:sz w:val="22"/>
                <w:szCs w:val="22"/>
              </w:rPr>
            </w:pPr>
            <w:r w:rsidRPr="0033700D">
              <w:rPr>
                <w:rFonts w:hint="eastAsia"/>
                <w:sz w:val="22"/>
                <w:szCs w:val="22"/>
              </w:rPr>
              <w:t>8</w:t>
            </w:r>
            <w:r w:rsidRPr="0033700D">
              <w:rPr>
                <w:sz w:val="22"/>
                <w:szCs w:val="22"/>
              </w:rPr>
              <w:t>.00</w:t>
            </w:r>
          </w:p>
        </w:tc>
        <w:tc>
          <w:tcPr>
            <w:tcW w:w="884" w:type="dxa"/>
            <w:vAlign w:val="center"/>
          </w:tcPr>
          <w:p w14:paraId="0B59AF80" w14:textId="18CE2E7C" w:rsidR="00D47D35" w:rsidRPr="0033700D" w:rsidRDefault="00C8213E" w:rsidP="00C8213E">
            <w:pPr>
              <w:jc w:val="right"/>
              <w:rPr>
                <w:sz w:val="22"/>
                <w:szCs w:val="22"/>
              </w:rPr>
            </w:pPr>
            <w:r w:rsidRPr="0033700D">
              <w:rPr>
                <w:rFonts w:hint="eastAsia"/>
                <w:sz w:val="22"/>
                <w:szCs w:val="22"/>
              </w:rPr>
              <w:t>7</w:t>
            </w:r>
            <w:r w:rsidRPr="0033700D">
              <w:rPr>
                <w:sz w:val="22"/>
                <w:szCs w:val="22"/>
              </w:rPr>
              <w:t>.50</w:t>
            </w:r>
          </w:p>
        </w:tc>
        <w:tc>
          <w:tcPr>
            <w:tcW w:w="884" w:type="dxa"/>
            <w:vAlign w:val="center"/>
          </w:tcPr>
          <w:p w14:paraId="0AAE7CFF" w14:textId="61973D52" w:rsidR="00D47D35" w:rsidRPr="0033700D" w:rsidRDefault="00C8213E" w:rsidP="00C8213E">
            <w:pPr>
              <w:jc w:val="right"/>
              <w:rPr>
                <w:sz w:val="22"/>
                <w:szCs w:val="22"/>
              </w:rPr>
            </w:pPr>
            <w:r w:rsidRPr="0033700D">
              <w:rPr>
                <w:rFonts w:hint="eastAsia"/>
                <w:sz w:val="22"/>
                <w:szCs w:val="22"/>
              </w:rPr>
              <w:t>7</w:t>
            </w:r>
            <w:r w:rsidRPr="0033700D">
              <w:rPr>
                <w:sz w:val="22"/>
                <w:szCs w:val="22"/>
              </w:rPr>
              <w:t>.50</w:t>
            </w:r>
          </w:p>
        </w:tc>
        <w:tc>
          <w:tcPr>
            <w:tcW w:w="884" w:type="dxa"/>
            <w:tcBorders>
              <w:top w:val="nil"/>
            </w:tcBorders>
            <w:vAlign w:val="center"/>
          </w:tcPr>
          <w:p w14:paraId="62FDFEA7" w14:textId="0A488805" w:rsidR="00D47D35" w:rsidRPr="0033700D" w:rsidRDefault="00C8213E" w:rsidP="00C8213E">
            <w:pPr>
              <w:jc w:val="right"/>
              <w:rPr>
                <w:sz w:val="22"/>
                <w:szCs w:val="22"/>
              </w:rPr>
            </w:pPr>
            <w:r w:rsidRPr="0033700D">
              <w:rPr>
                <w:rFonts w:hint="eastAsia"/>
                <w:sz w:val="22"/>
                <w:szCs w:val="22"/>
              </w:rPr>
              <w:t>8</w:t>
            </w:r>
            <w:r w:rsidRPr="0033700D">
              <w:rPr>
                <w:sz w:val="22"/>
                <w:szCs w:val="22"/>
              </w:rPr>
              <w:t>.00</w:t>
            </w:r>
          </w:p>
        </w:tc>
        <w:tc>
          <w:tcPr>
            <w:tcW w:w="879" w:type="dxa"/>
            <w:vAlign w:val="center"/>
          </w:tcPr>
          <w:p w14:paraId="451F3977" w14:textId="7041B364" w:rsidR="00D47D35" w:rsidRPr="0033700D" w:rsidRDefault="00C8213E" w:rsidP="00C8213E">
            <w:pPr>
              <w:jc w:val="right"/>
              <w:rPr>
                <w:sz w:val="22"/>
                <w:szCs w:val="22"/>
              </w:rPr>
            </w:pPr>
            <w:r w:rsidRPr="0033700D">
              <w:rPr>
                <w:rFonts w:hint="eastAsia"/>
                <w:sz w:val="22"/>
                <w:szCs w:val="22"/>
              </w:rPr>
              <w:t>8</w:t>
            </w:r>
            <w:r w:rsidRPr="0033700D">
              <w:rPr>
                <w:sz w:val="22"/>
                <w:szCs w:val="22"/>
              </w:rPr>
              <w:t>.00</w:t>
            </w:r>
          </w:p>
        </w:tc>
        <w:tc>
          <w:tcPr>
            <w:tcW w:w="884" w:type="dxa"/>
            <w:vAlign w:val="center"/>
          </w:tcPr>
          <w:p w14:paraId="59EC5A2D" w14:textId="371054CD" w:rsidR="00D47D35" w:rsidRPr="0033700D" w:rsidRDefault="009A2FAD" w:rsidP="00310235">
            <w:pPr>
              <w:jc w:val="right"/>
              <w:rPr>
                <w:sz w:val="22"/>
                <w:szCs w:val="22"/>
              </w:rPr>
            </w:pPr>
            <w:r w:rsidRPr="0033700D">
              <w:rPr>
                <w:rFonts w:hint="eastAsia"/>
                <w:sz w:val="22"/>
                <w:szCs w:val="22"/>
              </w:rPr>
              <w:t>7</w:t>
            </w:r>
            <w:r w:rsidRPr="0033700D">
              <w:rPr>
                <w:sz w:val="22"/>
                <w:szCs w:val="22"/>
              </w:rPr>
              <w:t>.80</w:t>
            </w:r>
          </w:p>
        </w:tc>
      </w:tr>
      <w:tr w:rsidR="0033700D" w:rsidRPr="0033700D" w14:paraId="63DE59C3" w14:textId="77777777" w:rsidTr="00C8213E">
        <w:tc>
          <w:tcPr>
            <w:tcW w:w="2948" w:type="dxa"/>
            <w:vAlign w:val="center"/>
          </w:tcPr>
          <w:p w14:paraId="1D6FCF71" w14:textId="77777777" w:rsidR="00D47D35" w:rsidRPr="0033700D" w:rsidRDefault="00D47D35" w:rsidP="00310235">
            <w:pPr>
              <w:rPr>
                <w:spacing w:val="-10"/>
                <w:sz w:val="21"/>
                <w:szCs w:val="21"/>
              </w:rPr>
            </w:pPr>
            <w:r w:rsidRPr="0033700D">
              <w:rPr>
                <w:rFonts w:hint="eastAsia"/>
                <w:sz w:val="21"/>
                <w:szCs w:val="21"/>
              </w:rPr>
              <w:t>管理に係る経費の縮減に関する方策</w:t>
            </w:r>
          </w:p>
        </w:tc>
        <w:tc>
          <w:tcPr>
            <w:tcW w:w="882" w:type="dxa"/>
            <w:vAlign w:val="center"/>
          </w:tcPr>
          <w:p w14:paraId="6575E52F" w14:textId="77777777" w:rsidR="00D47D35" w:rsidRPr="0033700D" w:rsidRDefault="00D47D35" w:rsidP="00310235">
            <w:pPr>
              <w:jc w:val="right"/>
              <w:rPr>
                <w:sz w:val="22"/>
                <w:szCs w:val="22"/>
              </w:rPr>
            </w:pPr>
            <w:r w:rsidRPr="0033700D">
              <w:rPr>
                <w:rFonts w:hint="eastAsia"/>
                <w:sz w:val="22"/>
                <w:szCs w:val="22"/>
              </w:rPr>
              <w:t>40点</w:t>
            </w:r>
          </w:p>
        </w:tc>
        <w:tc>
          <w:tcPr>
            <w:tcW w:w="4415" w:type="dxa"/>
            <w:gridSpan w:val="5"/>
            <w:vAlign w:val="center"/>
          </w:tcPr>
          <w:p w14:paraId="76E632AF" w14:textId="713D55E9" w:rsidR="00D47D35" w:rsidRPr="0033700D" w:rsidRDefault="00C8213E" w:rsidP="00C8213E">
            <w:pPr>
              <w:jc w:val="center"/>
              <w:rPr>
                <w:sz w:val="22"/>
                <w:szCs w:val="22"/>
              </w:rPr>
            </w:pPr>
            <w:r w:rsidRPr="0033700D">
              <w:rPr>
                <w:rFonts w:hint="eastAsia"/>
                <w:sz w:val="22"/>
                <w:szCs w:val="22"/>
              </w:rPr>
              <w:t>4</w:t>
            </w:r>
            <w:r w:rsidRPr="0033700D">
              <w:rPr>
                <w:sz w:val="22"/>
                <w:szCs w:val="22"/>
              </w:rPr>
              <w:t>0.00</w:t>
            </w:r>
          </w:p>
        </w:tc>
        <w:tc>
          <w:tcPr>
            <w:tcW w:w="884" w:type="dxa"/>
            <w:vAlign w:val="center"/>
          </w:tcPr>
          <w:p w14:paraId="78335204" w14:textId="0E0A3C5E" w:rsidR="00D47D35" w:rsidRPr="0033700D" w:rsidRDefault="009A2FAD" w:rsidP="00310235">
            <w:pPr>
              <w:jc w:val="right"/>
              <w:rPr>
                <w:sz w:val="22"/>
                <w:szCs w:val="22"/>
              </w:rPr>
            </w:pPr>
            <w:r w:rsidRPr="0033700D">
              <w:rPr>
                <w:rFonts w:hint="eastAsia"/>
                <w:sz w:val="22"/>
                <w:szCs w:val="22"/>
              </w:rPr>
              <w:t>4</w:t>
            </w:r>
            <w:r w:rsidRPr="0033700D">
              <w:rPr>
                <w:sz w:val="22"/>
                <w:szCs w:val="22"/>
              </w:rPr>
              <w:t>0.00</w:t>
            </w:r>
          </w:p>
        </w:tc>
      </w:tr>
      <w:tr w:rsidR="00D47D35" w:rsidRPr="0033700D" w14:paraId="062034C1" w14:textId="77777777" w:rsidTr="00310235">
        <w:tc>
          <w:tcPr>
            <w:tcW w:w="2948" w:type="dxa"/>
            <w:vAlign w:val="bottom"/>
          </w:tcPr>
          <w:p w14:paraId="642686D9" w14:textId="77777777" w:rsidR="00D47D35" w:rsidRPr="0033700D" w:rsidRDefault="00D47D35" w:rsidP="00310235">
            <w:pPr>
              <w:jc w:val="center"/>
              <w:rPr>
                <w:sz w:val="21"/>
                <w:szCs w:val="21"/>
              </w:rPr>
            </w:pPr>
            <w:r w:rsidRPr="0033700D">
              <w:rPr>
                <w:rFonts w:hint="eastAsia"/>
                <w:sz w:val="21"/>
                <w:szCs w:val="21"/>
              </w:rPr>
              <w:t>合計</w:t>
            </w:r>
          </w:p>
        </w:tc>
        <w:tc>
          <w:tcPr>
            <w:tcW w:w="882" w:type="dxa"/>
            <w:vAlign w:val="center"/>
          </w:tcPr>
          <w:p w14:paraId="35101A16" w14:textId="77777777" w:rsidR="00D47D35" w:rsidRPr="0033700D" w:rsidRDefault="00D47D35" w:rsidP="00310235">
            <w:pPr>
              <w:jc w:val="right"/>
              <w:rPr>
                <w:sz w:val="22"/>
                <w:szCs w:val="22"/>
              </w:rPr>
            </w:pPr>
            <w:r w:rsidRPr="0033700D">
              <w:rPr>
                <w:rFonts w:hint="eastAsia"/>
                <w:sz w:val="22"/>
                <w:szCs w:val="22"/>
              </w:rPr>
              <w:t>100点</w:t>
            </w:r>
          </w:p>
        </w:tc>
        <w:tc>
          <w:tcPr>
            <w:tcW w:w="884" w:type="dxa"/>
            <w:vAlign w:val="center"/>
          </w:tcPr>
          <w:p w14:paraId="45C57D02" w14:textId="5AD04A2E" w:rsidR="00D47D35" w:rsidRPr="0033700D" w:rsidRDefault="00C8213E" w:rsidP="00310235">
            <w:pPr>
              <w:jc w:val="right"/>
              <w:rPr>
                <w:sz w:val="22"/>
                <w:szCs w:val="22"/>
              </w:rPr>
            </w:pPr>
            <w:r w:rsidRPr="0033700D">
              <w:rPr>
                <w:rFonts w:hint="eastAsia"/>
                <w:sz w:val="22"/>
                <w:szCs w:val="22"/>
              </w:rPr>
              <w:t>8</w:t>
            </w:r>
            <w:r w:rsidRPr="0033700D">
              <w:rPr>
                <w:sz w:val="22"/>
                <w:szCs w:val="22"/>
              </w:rPr>
              <w:t>9.00</w:t>
            </w:r>
          </w:p>
        </w:tc>
        <w:tc>
          <w:tcPr>
            <w:tcW w:w="884" w:type="dxa"/>
            <w:vAlign w:val="center"/>
          </w:tcPr>
          <w:p w14:paraId="44598659" w14:textId="1AE29279" w:rsidR="00D47D35" w:rsidRPr="0033700D" w:rsidRDefault="00C8213E" w:rsidP="00310235">
            <w:pPr>
              <w:jc w:val="right"/>
              <w:rPr>
                <w:sz w:val="22"/>
                <w:szCs w:val="22"/>
              </w:rPr>
            </w:pPr>
            <w:r w:rsidRPr="0033700D">
              <w:rPr>
                <w:rFonts w:hint="eastAsia"/>
                <w:sz w:val="22"/>
                <w:szCs w:val="22"/>
              </w:rPr>
              <w:t>8</w:t>
            </w:r>
            <w:r w:rsidRPr="0033700D">
              <w:rPr>
                <w:sz w:val="22"/>
                <w:szCs w:val="22"/>
              </w:rPr>
              <w:t>6.00</w:t>
            </w:r>
          </w:p>
        </w:tc>
        <w:tc>
          <w:tcPr>
            <w:tcW w:w="884" w:type="dxa"/>
            <w:vAlign w:val="center"/>
          </w:tcPr>
          <w:p w14:paraId="3983EF41" w14:textId="70BEB364" w:rsidR="00D47D35" w:rsidRPr="0033700D" w:rsidRDefault="00C8213E" w:rsidP="00310235">
            <w:pPr>
              <w:jc w:val="right"/>
              <w:rPr>
                <w:sz w:val="22"/>
                <w:szCs w:val="22"/>
              </w:rPr>
            </w:pPr>
            <w:r w:rsidRPr="0033700D">
              <w:rPr>
                <w:rFonts w:hint="eastAsia"/>
                <w:sz w:val="22"/>
                <w:szCs w:val="22"/>
              </w:rPr>
              <w:t>8</w:t>
            </w:r>
            <w:r w:rsidRPr="0033700D">
              <w:rPr>
                <w:sz w:val="22"/>
                <w:szCs w:val="22"/>
              </w:rPr>
              <w:t>4.00</w:t>
            </w:r>
          </w:p>
        </w:tc>
        <w:tc>
          <w:tcPr>
            <w:tcW w:w="884" w:type="dxa"/>
            <w:vAlign w:val="center"/>
          </w:tcPr>
          <w:p w14:paraId="157E722C" w14:textId="23A450EE" w:rsidR="00D47D35" w:rsidRPr="0033700D" w:rsidRDefault="00C8213E" w:rsidP="00310235">
            <w:pPr>
              <w:jc w:val="right"/>
              <w:rPr>
                <w:sz w:val="22"/>
                <w:szCs w:val="22"/>
              </w:rPr>
            </w:pPr>
            <w:r w:rsidRPr="0033700D">
              <w:rPr>
                <w:rFonts w:hint="eastAsia"/>
                <w:sz w:val="22"/>
                <w:szCs w:val="22"/>
              </w:rPr>
              <w:t>8</w:t>
            </w:r>
            <w:r w:rsidRPr="0033700D">
              <w:rPr>
                <w:sz w:val="22"/>
                <w:szCs w:val="22"/>
              </w:rPr>
              <w:t>1.00</w:t>
            </w:r>
          </w:p>
        </w:tc>
        <w:tc>
          <w:tcPr>
            <w:tcW w:w="879" w:type="dxa"/>
          </w:tcPr>
          <w:p w14:paraId="2EEEC87E" w14:textId="7EFF597A" w:rsidR="00D47D35" w:rsidRPr="0033700D" w:rsidRDefault="00C8213E" w:rsidP="00310235">
            <w:pPr>
              <w:jc w:val="right"/>
              <w:rPr>
                <w:sz w:val="22"/>
                <w:szCs w:val="22"/>
              </w:rPr>
            </w:pPr>
            <w:r w:rsidRPr="0033700D">
              <w:rPr>
                <w:sz w:val="22"/>
                <w:szCs w:val="22"/>
              </w:rPr>
              <w:t>86.00</w:t>
            </w:r>
          </w:p>
        </w:tc>
        <w:tc>
          <w:tcPr>
            <w:tcW w:w="884" w:type="dxa"/>
            <w:vAlign w:val="center"/>
          </w:tcPr>
          <w:p w14:paraId="198E60B1" w14:textId="5ACD7130" w:rsidR="00D47D35" w:rsidRPr="0033700D" w:rsidRDefault="009A2FAD" w:rsidP="00310235">
            <w:pPr>
              <w:jc w:val="right"/>
              <w:rPr>
                <w:sz w:val="22"/>
                <w:szCs w:val="22"/>
              </w:rPr>
            </w:pPr>
            <w:r w:rsidRPr="0033700D">
              <w:rPr>
                <w:rFonts w:hint="eastAsia"/>
                <w:sz w:val="22"/>
                <w:szCs w:val="22"/>
              </w:rPr>
              <w:t>8</w:t>
            </w:r>
            <w:r w:rsidRPr="0033700D">
              <w:rPr>
                <w:sz w:val="22"/>
                <w:szCs w:val="22"/>
              </w:rPr>
              <w:t>5.20</w:t>
            </w:r>
          </w:p>
        </w:tc>
      </w:tr>
    </w:tbl>
    <w:p w14:paraId="30CEC52C" w14:textId="076F0573" w:rsidR="00917B5F" w:rsidRPr="0033700D" w:rsidRDefault="00917B5F" w:rsidP="007F0512">
      <w:pPr>
        <w:rPr>
          <w:rFonts w:ascii="ＭＳ ゴシック" w:eastAsia="ＭＳ ゴシック"/>
          <w:sz w:val="22"/>
          <w:szCs w:val="22"/>
        </w:rPr>
      </w:pPr>
    </w:p>
    <w:p w14:paraId="4930C5CC" w14:textId="6E63805D" w:rsidR="00917B5F" w:rsidRPr="0033700D" w:rsidRDefault="00D47D35" w:rsidP="00D47D35">
      <w:pPr>
        <w:rPr>
          <w:rFonts w:ascii="ＭＳ ゴシック" w:eastAsia="ＭＳ ゴシック"/>
          <w:sz w:val="22"/>
          <w:szCs w:val="22"/>
        </w:rPr>
      </w:pPr>
      <w:r w:rsidRPr="0033700D">
        <w:rPr>
          <w:rFonts w:ascii="ＭＳ ゴシック" w:eastAsia="ＭＳ ゴシック" w:hint="eastAsia"/>
          <w:sz w:val="22"/>
          <w:szCs w:val="22"/>
        </w:rPr>
        <w:t xml:space="preserve">　はっとりワクワク創造パートナーズ（次点者）</w:t>
      </w:r>
    </w:p>
    <w:tbl>
      <w:tblPr>
        <w:tblStyle w:val="a7"/>
        <w:tblW w:w="0" w:type="auto"/>
        <w:tblInd w:w="215" w:type="dxa"/>
        <w:tblLook w:val="04A0" w:firstRow="1" w:lastRow="0" w:firstColumn="1" w:lastColumn="0" w:noHBand="0" w:noVBand="1"/>
      </w:tblPr>
      <w:tblGrid>
        <w:gridCol w:w="2548"/>
        <w:gridCol w:w="828"/>
        <w:gridCol w:w="865"/>
        <w:gridCol w:w="865"/>
        <w:gridCol w:w="865"/>
        <w:gridCol w:w="865"/>
        <w:gridCol w:w="861"/>
        <w:gridCol w:w="865"/>
      </w:tblGrid>
      <w:tr w:rsidR="0033700D" w:rsidRPr="0033700D" w14:paraId="33C810D8" w14:textId="77777777" w:rsidTr="00290AA1">
        <w:tc>
          <w:tcPr>
            <w:tcW w:w="2948" w:type="dxa"/>
            <w:vAlign w:val="center"/>
          </w:tcPr>
          <w:p w14:paraId="55A53E9C" w14:textId="77777777" w:rsidR="00D47D35" w:rsidRPr="0033700D" w:rsidRDefault="00D47D35" w:rsidP="00310235">
            <w:pPr>
              <w:jc w:val="center"/>
              <w:rPr>
                <w:sz w:val="22"/>
                <w:szCs w:val="22"/>
              </w:rPr>
            </w:pPr>
            <w:r w:rsidRPr="0033700D">
              <w:rPr>
                <w:rFonts w:hint="eastAsia"/>
                <w:sz w:val="22"/>
                <w:szCs w:val="22"/>
              </w:rPr>
              <w:t>評価項目</w:t>
            </w:r>
          </w:p>
        </w:tc>
        <w:tc>
          <w:tcPr>
            <w:tcW w:w="882" w:type="dxa"/>
            <w:vAlign w:val="center"/>
          </w:tcPr>
          <w:p w14:paraId="3F5FB80B" w14:textId="77777777" w:rsidR="00D47D35" w:rsidRPr="0033700D" w:rsidRDefault="00D47D35" w:rsidP="00310235">
            <w:pPr>
              <w:jc w:val="center"/>
              <w:rPr>
                <w:sz w:val="22"/>
                <w:szCs w:val="22"/>
              </w:rPr>
            </w:pPr>
            <w:r w:rsidRPr="0033700D">
              <w:rPr>
                <w:rFonts w:hint="eastAsia"/>
                <w:sz w:val="22"/>
                <w:szCs w:val="22"/>
              </w:rPr>
              <w:t>配点</w:t>
            </w:r>
          </w:p>
        </w:tc>
        <w:tc>
          <w:tcPr>
            <w:tcW w:w="884" w:type="dxa"/>
          </w:tcPr>
          <w:p w14:paraId="562461E0" w14:textId="77777777" w:rsidR="00D47D35" w:rsidRPr="0033700D" w:rsidRDefault="00D47D35" w:rsidP="00310235">
            <w:pPr>
              <w:jc w:val="center"/>
              <w:rPr>
                <w:sz w:val="22"/>
                <w:szCs w:val="22"/>
              </w:rPr>
            </w:pPr>
            <w:r w:rsidRPr="0033700D">
              <w:rPr>
                <w:rFonts w:hint="eastAsia"/>
                <w:sz w:val="22"/>
                <w:szCs w:val="22"/>
              </w:rPr>
              <w:t>委員Ａ</w:t>
            </w:r>
          </w:p>
        </w:tc>
        <w:tc>
          <w:tcPr>
            <w:tcW w:w="884" w:type="dxa"/>
          </w:tcPr>
          <w:p w14:paraId="4CCBAD15" w14:textId="77777777" w:rsidR="00D47D35" w:rsidRPr="0033700D" w:rsidRDefault="00D47D35" w:rsidP="00310235">
            <w:pPr>
              <w:jc w:val="center"/>
              <w:rPr>
                <w:sz w:val="22"/>
                <w:szCs w:val="22"/>
              </w:rPr>
            </w:pPr>
            <w:r w:rsidRPr="0033700D">
              <w:rPr>
                <w:rFonts w:hint="eastAsia"/>
                <w:sz w:val="22"/>
                <w:szCs w:val="22"/>
              </w:rPr>
              <w:t>委員Ｂ</w:t>
            </w:r>
          </w:p>
        </w:tc>
        <w:tc>
          <w:tcPr>
            <w:tcW w:w="884" w:type="dxa"/>
          </w:tcPr>
          <w:p w14:paraId="3CBBEF3F" w14:textId="77777777" w:rsidR="00D47D35" w:rsidRPr="0033700D" w:rsidRDefault="00D47D35" w:rsidP="00310235">
            <w:pPr>
              <w:jc w:val="center"/>
              <w:rPr>
                <w:sz w:val="22"/>
                <w:szCs w:val="22"/>
              </w:rPr>
            </w:pPr>
            <w:r w:rsidRPr="0033700D">
              <w:rPr>
                <w:rFonts w:hint="eastAsia"/>
                <w:sz w:val="22"/>
                <w:szCs w:val="22"/>
              </w:rPr>
              <w:t>委員Ｃ</w:t>
            </w:r>
          </w:p>
        </w:tc>
        <w:tc>
          <w:tcPr>
            <w:tcW w:w="884" w:type="dxa"/>
            <w:vAlign w:val="center"/>
          </w:tcPr>
          <w:p w14:paraId="10D61DF4" w14:textId="77777777" w:rsidR="00D47D35" w:rsidRPr="0033700D" w:rsidRDefault="00D47D35" w:rsidP="00310235">
            <w:pPr>
              <w:jc w:val="center"/>
              <w:rPr>
                <w:sz w:val="22"/>
                <w:szCs w:val="22"/>
              </w:rPr>
            </w:pPr>
            <w:r w:rsidRPr="0033700D">
              <w:rPr>
                <w:rFonts w:hint="eastAsia"/>
                <w:sz w:val="22"/>
                <w:szCs w:val="22"/>
              </w:rPr>
              <w:t>委員Ｄ</w:t>
            </w:r>
          </w:p>
        </w:tc>
        <w:tc>
          <w:tcPr>
            <w:tcW w:w="879" w:type="dxa"/>
          </w:tcPr>
          <w:p w14:paraId="0147D9DC" w14:textId="77777777" w:rsidR="00D47D35" w:rsidRPr="0033700D" w:rsidRDefault="00D47D35" w:rsidP="00310235">
            <w:pPr>
              <w:jc w:val="center"/>
              <w:rPr>
                <w:sz w:val="22"/>
                <w:szCs w:val="22"/>
              </w:rPr>
            </w:pPr>
            <w:r w:rsidRPr="0033700D">
              <w:rPr>
                <w:rFonts w:hint="eastAsia"/>
                <w:sz w:val="22"/>
                <w:szCs w:val="22"/>
              </w:rPr>
              <w:t>委員Ｅ</w:t>
            </w:r>
          </w:p>
        </w:tc>
        <w:tc>
          <w:tcPr>
            <w:tcW w:w="884" w:type="dxa"/>
            <w:vAlign w:val="center"/>
          </w:tcPr>
          <w:p w14:paraId="3C7D7396" w14:textId="08B05A2A" w:rsidR="00D47D35" w:rsidRPr="0033700D" w:rsidRDefault="00290AA1" w:rsidP="00310235">
            <w:pPr>
              <w:jc w:val="center"/>
              <w:rPr>
                <w:sz w:val="22"/>
                <w:szCs w:val="22"/>
              </w:rPr>
            </w:pPr>
            <w:r w:rsidRPr="0033700D">
              <w:rPr>
                <w:rFonts w:hint="eastAsia"/>
                <w:sz w:val="22"/>
                <w:szCs w:val="22"/>
              </w:rPr>
              <w:t>得点</w:t>
            </w:r>
          </w:p>
        </w:tc>
      </w:tr>
      <w:tr w:rsidR="0033700D" w:rsidRPr="0033700D" w14:paraId="1C2CEC99" w14:textId="77777777" w:rsidTr="00C8213E">
        <w:tc>
          <w:tcPr>
            <w:tcW w:w="2948" w:type="dxa"/>
            <w:vAlign w:val="center"/>
          </w:tcPr>
          <w:p w14:paraId="1D3AFB1F" w14:textId="77777777" w:rsidR="00D47D35" w:rsidRPr="0033700D" w:rsidRDefault="00D47D35" w:rsidP="00310235">
            <w:pPr>
              <w:rPr>
                <w:sz w:val="21"/>
                <w:szCs w:val="21"/>
              </w:rPr>
            </w:pPr>
            <w:r w:rsidRPr="0033700D">
              <w:rPr>
                <w:rFonts w:hint="eastAsia"/>
                <w:sz w:val="21"/>
                <w:szCs w:val="21"/>
              </w:rPr>
              <w:t>平等利用が確保されるよう適切な管理を行うための方策</w:t>
            </w:r>
          </w:p>
        </w:tc>
        <w:tc>
          <w:tcPr>
            <w:tcW w:w="882" w:type="dxa"/>
            <w:vAlign w:val="center"/>
          </w:tcPr>
          <w:p w14:paraId="7AC0A721" w14:textId="77777777" w:rsidR="00D47D35" w:rsidRPr="0033700D" w:rsidRDefault="00D47D35" w:rsidP="00310235">
            <w:pPr>
              <w:jc w:val="right"/>
              <w:rPr>
                <w:sz w:val="22"/>
                <w:szCs w:val="22"/>
              </w:rPr>
            </w:pPr>
            <w:r w:rsidRPr="0033700D">
              <w:rPr>
                <w:rFonts w:hint="eastAsia"/>
                <w:sz w:val="22"/>
                <w:szCs w:val="22"/>
              </w:rPr>
              <w:t>３点</w:t>
            </w:r>
          </w:p>
        </w:tc>
        <w:tc>
          <w:tcPr>
            <w:tcW w:w="884" w:type="dxa"/>
            <w:vAlign w:val="center"/>
          </w:tcPr>
          <w:p w14:paraId="4BD89925" w14:textId="664EC236" w:rsidR="00D47D35" w:rsidRPr="0033700D" w:rsidRDefault="00C8213E" w:rsidP="00310235">
            <w:pPr>
              <w:jc w:val="right"/>
              <w:rPr>
                <w:sz w:val="22"/>
                <w:szCs w:val="22"/>
              </w:rPr>
            </w:pPr>
            <w:r w:rsidRPr="0033700D">
              <w:rPr>
                <w:rFonts w:hint="eastAsia"/>
                <w:sz w:val="22"/>
                <w:szCs w:val="22"/>
              </w:rPr>
              <w:t>3</w:t>
            </w:r>
            <w:r w:rsidRPr="0033700D">
              <w:rPr>
                <w:sz w:val="22"/>
                <w:szCs w:val="22"/>
              </w:rPr>
              <w:t>.00</w:t>
            </w:r>
          </w:p>
        </w:tc>
        <w:tc>
          <w:tcPr>
            <w:tcW w:w="884" w:type="dxa"/>
            <w:vAlign w:val="center"/>
          </w:tcPr>
          <w:p w14:paraId="4F77F988" w14:textId="39941C0A" w:rsidR="00D47D35" w:rsidRPr="0033700D" w:rsidRDefault="00C8213E" w:rsidP="00310235">
            <w:pPr>
              <w:jc w:val="right"/>
              <w:rPr>
                <w:sz w:val="22"/>
                <w:szCs w:val="22"/>
              </w:rPr>
            </w:pPr>
            <w:r w:rsidRPr="0033700D">
              <w:rPr>
                <w:rFonts w:hint="eastAsia"/>
                <w:sz w:val="22"/>
                <w:szCs w:val="22"/>
              </w:rPr>
              <w:t>1</w:t>
            </w:r>
            <w:r w:rsidRPr="0033700D">
              <w:rPr>
                <w:sz w:val="22"/>
                <w:szCs w:val="22"/>
              </w:rPr>
              <w:t>.50</w:t>
            </w:r>
          </w:p>
        </w:tc>
        <w:tc>
          <w:tcPr>
            <w:tcW w:w="884" w:type="dxa"/>
            <w:vAlign w:val="center"/>
          </w:tcPr>
          <w:p w14:paraId="48ACAF1F" w14:textId="2B3A8FD8" w:rsidR="00D47D35" w:rsidRPr="0033700D" w:rsidRDefault="00C8213E" w:rsidP="00310235">
            <w:pPr>
              <w:jc w:val="right"/>
              <w:rPr>
                <w:sz w:val="22"/>
                <w:szCs w:val="22"/>
              </w:rPr>
            </w:pPr>
            <w:r w:rsidRPr="0033700D">
              <w:rPr>
                <w:rFonts w:hint="eastAsia"/>
                <w:sz w:val="22"/>
                <w:szCs w:val="22"/>
              </w:rPr>
              <w:t>2</w:t>
            </w:r>
            <w:r w:rsidRPr="0033700D">
              <w:rPr>
                <w:sz w:val="22"/>
                <w:szCs w:val="22"/>
              </w:rPr>
              <w:t>.00</w:t>
            </w:r>
          </w:p>
        </w:tc>
        <w:tc>
          <w:tcPr>
            <w:tcW w:w="884" w:type="dxa"/>
            <w:vAlign w:val="center"/>
          </w:tcPr>
          <w:p w14:paraId="23C71480" w14:textId="760E67C0" w:rsidR="00D47D35" w:rsidRPr="0033700D" w:rsidRDefault="00C8213E" w:rsidP="00310235">
            <w:pPr>
              <w:jc w:val="right"/>
              <w:rPr>
                <w:sz w:val="22"/>
                <w:szCs w:val="22"/>
              </w:rPr>
            </w:pPr>
            <w:r w:rsidRPr="0033700D">
              <w:rPr>
                <w:rFonts w:hint="eastAsia"/>
                <w:sz w:val="22"/>
                <w:szCs w:val="22"/>
              </w:rPr>
              <w:t>2</w:t>
            </w:r>
            <w:r w:rsidRPr="0033700D">
              <w:rPr>
                <w:sz w:val="22"/>
                <w:szCs w:val="22"/>
              </w:rPr>
              <w:t>.00</w:t>
            </w:r>
          </w:p>
        </w:tc>
        <w:tc>
          <w:tcPr>
            <w:tcW w:w="879" w:type="dxa"/>
            <w:vAlign w:val="center"/>
          </w:tcPr>
          <w:p w14:paraId="276A3CFB" w14:textId="58ACF339" w:rsidR="00D47D35" w:rsidRPr="0033700D" w:rsidRDefault="00C8213E" w:rsidP="00C8213E">
            <w:pPr>
              <w:jc w:val="right"/>
              <w:rPr>
                <w:sz w:val="22"/>
                <w:szCs w:val="22"/>
              </w:rPr>
            </w:pPr>
            <w:r w:rsidRPr="0033700D">
              <w:rPr>
                <w:rFonts w:hint="eastAsia"/>
                <w:sz w:val="22"/>
                <w:szCs w:val="22"/>
              </w:rPr>
              <w:t>3</w:t>
            </w:r>
            <w:r w:rsidRPr="0033700D">
              <w:rPr>
                <w:sz w:val="22"/>
                <w:szCs w:val="22"/>
              </w:rPr>
              <w:t>.00</w:t>
            </w:r>
          </w:p>
        </w:tc>
        <w:tc>
          <w:tcPr>
            <w:tcW w:w="884" w:type="dxa"/>
            <w:vAlign w:val="center"/>
          </w:tcPr>
          <w:p w14:paraId="31B231CA" w14:textId="0AA3D69D" w:rsidR="00D47D35" w:rsidRPr="0033700D" w:rsidRDefault="006942B7" w:rsidP="00310235">
            <w:pPr>
              <w:jc w:val="right"/>
              <w:rPr>
                <w:sz w:val="22"/>
                <w:szCs w:val="22"/>
              </w:rPr>
            </w:pPr>
            <w:r w:rsidRPr="0033700D">
              <w:rPr>
                <w:sz w:val="22"/>
                <w:szCs w:val="22"/>
              </w:rPr>
              <w:t>2.30</w:t>
            </w:r>
          </w:p>
        </w:tc>
      </w:tr>
      <w:tr w:rsidR="0033700D" w:rsidRPr="0033700D" w14:paraId="2B109688" w14:textId="77777777" w:rsidTr="00C8213E">
        <w:tc>
          <w:tcPr>
            <w:tcW w:w="2948" w:type="dxa"/>
            <w:vAlign w:val="center"/>
          </w:tcPr>
          <w:p w14:paraId="027D77BC" w14:textId="77777777" w:rsidR="00D47D35" w:rsidRPr="0033700D" w:rsidRDefault="00D47D35" w:rsidP="00310235">
            <w:pPr>
              <w:rPr>
                <w:sz w:val="21"/>
                <w:szCs w:val="21"/>
              </w:rPr>
            </w:pPr>
            <w:r w:rsidRPr="0033700D">
              <w:rPr>
                <w:rFonts w:hint="eastAsia"/>
                <w:sz w:val="21"/>
                <w:szCs w:val="21"/>
              </w:rPr>
              <w:t>公園の効用を最大限発揮するための方策</w:t>
            </w:r>
          </w:p>
        </w:tc>
        <w:tc>
          <w:tcPr>
            <w:tcW w:w="882" w:type="dxa"/>
            <w:vAlign w:val="center"/>
          </w:tcPr>
          <w:p w14:paraId="22672C15" w14:textId="77777777" w:rsidR="00D47D35" w:rsidRPr="0033700D" w:rsidRDefault="00D47D35" w:rsidP="00310235">
            <w:pPr>
              <w:jc w:val="right"/>
              <w:rPr>
                <w:sz w:val="22"/>
                <w:szCs w:val="22"/>
              </w:rPr>
            </w:pPr>
            <w:r w:rsidRPr="0033700D">
              <w:rPr>
                <w:rFonts w:hint="eastAsia"/>
                <w:sz w:val="22"/>
                <w:szCs w:val="22"/>
              </w:rPr>
              <w:t>38点</w:t>
            </w:r>
          </w:p>
        </w:tc>
        <w:tc>
          <w:tcPr>
            <w:tcW w:w="884" w:type="dxa"/>
            <w:vAlign w:val="center"/>
          </w:tcPr>
          <w:p w14:paraId="6B12F1BA" w14:textId="5FBAC071" w:rsidR="00D47D35" w:rsidRPr="0033700D" w:rsidRDefault="00C8213E" w:rsidP="00310235">
            <w:pPr>
              <w:jc w:val="right"/>
              <w:rPr>
                <w:sz w:val="22"/>
                <w:szCs w:val="22"/>
              </w:rPr>
            </w:pPr>
            <w:r w:rsidRPr="0033700D">
              <w:rPr>
                <w:rFonts w:hint="eastAsia"/>
                <w:sz w:val="22"/>
                <w:szCs w:val="22"/>
              </w:rPr>
              <w:t>2</w:t>
            </w:r>
            <w:r w:rsidRPr="0033700D">
              <w:rPr>
                <w:sz w:val="22"/>
                <w:szCs w:val="22"/>
              </w:rPr>
              <w:t>0.00</w:t>
            </w:r>
          </w:p>
        </w:tc>
        <w:tc>
          <w:tcPr>
            <w:tcW w:w="884" w:type="dxa"/>
            <w:vAlign w:val="center"/>
          </w:tcPr>
          <w:p w14:paraId="50D06415" w14:textId="54CE27CE" w:rsidR="00D47D35" w:rsidRPr="0033700D" w:rsidRDefault="00C8213E" w:rsidP="00310235">
            <w:pPr>
              <w:jc w:val="right"/>
              <w:rPr>
                <w:sz w:val="22"/>
                <w:szCs w:val="22"/>
              </w:rPr>
            </w:pPr>
            <w:r w:rsidRPr="0033700D">
              <w:rPr>
                <w:rFonts w:hint="eastAsia"/>
                <w:sz w:val="22"/>
                <w:szCs w:val="22"/>
              </w:rPr>
              <w:t>2</w:t>
            </w:r>
            <w:r w:rsidRPr="0033700D">
              <w:rPr>
                <w:sz w:val="22"/>
                <w:szCs w:val="22"/>
              </w:rPr>
              <w:t>5.00</w:t>
            </w:r>
          </w:p>
        </w:tc>
        <w:tc>
          <w:tcPr>
            <w:tcW w:w="884" w:type="dxa"/>
            <w:vAlign w:val="center"/>
          </w:tcPr>
          <w:p w14:paraId="659C48AD" w14:textId="5EE0D6A4" w:rsidR="00D47D35" w:rsidRPr="0033700D" w:rsidRDefault="00C8213E" w:rsidP="00310235">
            <w:pPr>
              <w:jc w:val="right"/>
              <w:rPr>
                <w:sz w:val="22"/>
                <w:szCs w:val="22"/>
              </w:rPr>
            </w:pPr>
            <w:r w:rsidRPr="0033700D">
              <w:rPr>
                <w:rFonts w:hint="eastAsia"/>
                <w:sz w:val="22"/>
                <w:szCs w:val="22"/>
              </w:rPr>
              <w:t>2</w:t>
            </w:r>
            <w:r w:rsidRPr="0033700D">
              <w:rPr>
                <w:sz w:val="22"/>
                <w:szCs w:val="22"/>
              </w:rPr>
              <w:t>4.00</w:t>
            </w:r>
          </w:p>
        </w:tc>
        <w:tc>
          <w:tcPr>
            <w:tcW w:w="884" w:type="dxa"/>
            <w:vAlign w:val="center"/>
          </w:tcPr>
          <w:p w14:paraId="379D06E4" w14:textId="697C10CB" w:rsidR="00D47D35" w:rsidRPr="0033700D" w:rsidRDefault="00C8213E" w:rsidP="00310235">
            <w:pPr>
              <w:jc w:val="right"/>
              <w:rPr>
                <w:sz w:val="22"/>
                <w:szCs w:val="22"/>
              </w:rPr>
            </w:pPr>
            <w:r w:rsidRPr="0033700D">
              <w:rPr>
                <w:rFonts w:hint="eastAsia"/>
                <w:sz w:val="22"/>
                <w:szCs w:val="22"/>
              </w:rPr>
              <w:t>2</w:t>
            </w:r>
            <w:r w:rsidRPr="0033700D">
              <w:rPr>
                <w:sz w:val="22"/>
                <w:szCs w:val="22"/>
              </w:rPr>
              <w:t>8.00</w:t>
            </w:r>
          </w:p>
        </w:tc>
        <w:tc>
          <w:tcPr>
            <w:tcW w:w="879" w:type="dxa"/>
            <w:vAlign w:val="center"/>
          </w:tcPr>
          <w:p w14:paraId="1E1E1DD7" w14:textId="06067508" w:rsidR="00D47D35" w:rsidRPr="0033700D" w:rsidRDefault="00C8213E" w:rsidP="00C8213E">
            <w:pPr>
              <w:jc w:val="right"/>
              <w:rPr>
                <w:sz w:val="22"/>
                <w:szCs w:val="22"/>
              </w:rPr>
            </w:pPr>
            <w:r w:rsidRPr="0033700D">
              <w:rPr>
                <w:rFonts w:hint="eastAsia"/>
                <w:sz w:val="22"/>
                <w:szCs w:val="22"/>
              </w:rPr>
              <w:t>2</w:t>
            </w:r>
            <w:r w:rsidRPr="0033700D">
              <w:rPr>
                <w:sz w:val="22"/>
                <w:szCs w:val="22"/>
              </w:rPr>
              <w:t>7.00</w:t>
            </w:r>
          </w:p>
        </w:tc>
        <w:tc>
          <w:tcPr>
            <w:tcW w:w="884" w:type="dxa"/>
            <w:vAlign w:val="center"/>
          </w:tcPr>
          <w:p w14:paraId="046B7FC0" w14:textId="505FA358" w:rsidR="00D47D35" w:rsidRPr="0033700D" w:rsidRDefault="006942B7" w:rsidP="00310235">
            <w:pPr>
              <w:jc w:val="right"/>
              <w:rPr>
                <w:sz w:val="22"/>
                <w:szCs w:val="22"/>
              </w:rPr>
            </w:pPr>
            <w:r w:rsidRPr="0033700D">
              <w:rPr>
                <w:rFonts w:hint="eastAsia"/>
                <w:sz w:val="22"/>
                <w:szCs w:val="22"/>
              </w:rPr>
              <w:t>2</w:t>
            </w:r>
            <w:r w:rsidRPr="0033700D">
              <w:rPr>
                <w:sz w:val="22"/>
                <w:szCs w:val="22"/>
              </w:rPr>
              <w:t>4.80</w:t>
            </w:r>
          </w:p>
        </w:tc>
      </w:tr>
      <w:tr w:rsidR="0033700D" w:rsidRPr="0033700D" w14:paraId="38BA58DE" w14:textId="77777777" w:rsidTr="00C8213E">
        <w:tc>
          <w:tcPr>
            <w:tcW w:w="2948" w:type="dxa"/>
            <w:vAlign w:val="center"/>
          </w:tcPr>
          <w:p w14:paraId="366BB892" w14:textId="77777777" w:rsidR="00D47D35" w:rsidRPr="0033700D" w:rsidRDefault="00D47D35" w:rsidP="00310235">
            <w:pPr>
              <w:rPr>
                <w:sz w:val="21"/>
                <w:szCs w:val="21"/>
              </w:rPr>
            </w:pPr>
            <w:r w:rsidRPr="0033700D">
              <w:rPr>
                <w:rFonts w:hint="eastAsia"/>
                <w:sz w:val="21"/>
                <w:szCs w:val="21"/>
              </w:rPr>
              <w:t>適正な管理業務の遂行を図ることができる能力及び財政基盤に関する事項</w:t>
            </w:r>
          </w:p>
        </w:tc>
        <w:tc>
          <w:tcPr>
            <w:tcW w:w="882" w:type="dxa"/>
            <w:vAlign w:val="center"/>
          </w:tcPr>
          <w:p w14:paraId="5D9498B9" w14:textId="3429C265" w:rsidR="00D47D35" w:rsidRPr="0033700D" w:rsidRDefault="00290AA1" w:rsidP="00310235">
            <w:pPr>
              <w:jc w:val="right"/>
              <w:rPr>
                <w:sz w:val="22"/>
                <w:szCs w:val="22"/>
              </w:rPr>
            </w:pPr>
            <w:r w:rsidRPr="0033700D">
              <w:rPr>
                <w:rFonts w:hint="eastAsia"/>
                <w:sz w:val="22"/>
                <w:szCs w:val="22"/>
              </w:rPr>
              <w:t>９</w:t>
            </w:r>
            <w:r w:rsidR="00D47D35" w:rsidRPr="0033700D">
              <w:rPr>
                <w:rFonts w:hint="eastAsia"/>
                <w:sz w:val="22"/>
                <w:szCs w:val="22"/>
              </w:rPr>
              <w:t>点</w:t>
            </w:r>
          </w:p>
        </w:tc>
        <w:tc>
          <w:tcPr>
            <w:tcW w:w="884" w:type="dxa"/>
            <w:vAlign w:val="center"/>
          </w:tcPr>
          <w:p w14:paraId="28B3C953" w14:textId="54CC8111" w:rsidR="00D47D35" w:rsidRPr="0033700D" w:rsidRDefault="00C8213E" w:rsidP="00310235">
            <w:pPr>
              <w:jc w:val="right"/>
              <w:rPr>
                <w:sz w:val="22"/>
                <w:szCs w:val="22"/>
              </w:rPr>
            </w:pPr>
            <w:r w:rsidRPr="0033700D">
              <w:rPr>
                <w:rFonts w:hint="eastAsia"/>
                <w:sz w:val="22"/>
                <w:szCs w:val="22"/>
              </w:rPr>
              <w:t>8</w:t>
            </w:r>
            <w:r w:rsidRPr="0033700D">
              <w:rPr>
                <w:sz w:val="22"/>
                <w:szCs w:val="22"/>
              </w:rPr>
              <w:t>.80</w:t>
            </w:r>
          </w:p>
        </w:tc>
        <w:tc>
          <w:tcPr>
            <w:tcW w:w="884" w:type="dxa"/>
            <w:vAlign w:val="center"/>
          </w:tcPr>
          <w:p w14:paraId="143F4002" w14:textId="133876D9" w:rsidR="00D47D35" w:rsidRPr="0033700D" w:rsidRDefault="00C8213E" w:rsidP="00310235">
            <w:pPr>
              <w:jc w:val="right"/>
              <w:rPr>
                <w:sz w:val="22"/>
                <w:szCs w:val="22"/>
              </w:rPr>
            </w:pPr>
            <w:r w:rsidRPr="0033700D">
              <w:rPr>
                <w:rFonts w:hint="eastAsia"/>
                <w:sz w:val="22"/>
                <w:szCs w:val="22"/>
              </w:rPr>
              <w:t>6</w:t>
            </w:r>
            <w:r w:rsidRPr="0033700D">
              <w:rPr>
                <w:sz w:val="22"/>
                <w:szCs w:val="22"/>
              </w:rPr>
              <w:t>.80</w:t>
            </w:r>
          </w:p>
        </w:tc>
        <w:tc>
          <w:tcPr>
            <w:tcW w:w="884" w:type="dxa"/>
            <w:vAlign w:val="center"/>
          </w:tcPr>
          <w:p w14:paraId="598751CF" w14:textId="4AD62FDD" w:rsidR="00D47D35" w:rsidRPr="0033700D" w:rsidRDefault="00C8213E" w:rsidP="00310235">
            <w:pPr>
              <w:jc w:val="right"/>
              <w:rPr>
                <w:sz w:val="22"/>
                <w:szCs w:val="22"/>
              </w:rPr>
            </w:pPr>
            <w:r w:rsidRPr="0033700D">
              <w:rPr>
                <w:rFonts w:hint="eastAsia"/>
                <w:sz w:val="22"/>
                <w:szCs w:val="22"/>
              </w:rPr>
              <w:t>8</w:t>
            </w:r>
            <w:r w:rsidRPr="0033700D">
              <w:rPr>
                <w:sz w:val="22"/>
                <w:szCs w:val="22"/>
              </w:rPr>
              <w:t>.30</w:t>
            </w:r>
          </w:p>
        </w:tc>
        <w:tc>
          <w:tcPr>
            <w:tcW w:w="884" w:type="dxa"/>
            <w:tcBorders>
              <w:bottom w:val="single" w:sz="4" w:space="0" w:color="auto"/>
            </w:tcBorders>
            <w:vAlign w:val="center"/>
          </w:tcPr>
          <w:p w14:paraId="375A5E2C" w14:textId="6420A23A" w:rsidR="00D47D35" w:rsidRPr="0033700D" w:rsidRDefault="00C8213E" w:rsidP="00310235">
            <w:pPr>
              <w:jc w:val="right"/>
              <w:rPr>
                <w:sz w:val="22"/>
                <w:szCs w:val="22"/>
              </w:rPr>
            </w:pPr>
            <w:r w:rsidRPr="0033700D">
              <w:rPr>
                <w:rFonts w:hint="eastAsia"/>
                <w:sz w:val="22"/>
                <w:szCs w:val="22"/>
              </w:rPr>
              <w:t>6</w:t>
            </w:r>
            <w:r w:rsidRPr="0033700D">
              <w:rPr>
                <w:sz w:val="22"/>
                <w:szCs w:val="22"/>
              </w:rPr>
              <w:t>.80</w:t>
            </w:r>
          </w:p>
        </w:tc>
        <w:tc>
          <w:tcPr>
            <w:tcW w:w="879" w:type="dxa"/>
            <w:vAlign w:val="center"/>
          </w:tcPr>
          <w:p w14:paraId="20DB8E03" w14:textId="462AF357" w:rsidR="00D47D35" w:rsidRPr="0033700D" w:rsidRDefault="00C8213E" w:rsidP="00C8213E">
            <w:pPr>
              <w:jc w:val="right"/>
              <w:rPr>
                <w:sz w:val="22"/>
                <w:szCs w:val="22"/>
              </w:rPr>
            </w:pPr>
            <w:r w:rsidRPr="0033700D">
              <w:rPr>
                <w:rFonts w:hint="eastAsia"/>
                <w:sz w:val="22"/>
                <w:szCs w:val="22"/>
              </w:rPr>
              <w:t>8</w:t>
            </w:r>
            <w:r w:rsidRPr="0033700D">
              <w:rPr>
                <w:sz w:val="22"/>
                <w:szCs w:val="22"/>
              </w:rPr>
              <w:t>.80</w:t>
            </w:r>
          </w:p>
        </w:tc>
        <w:tc>
          <w:tcPr>
            <w:tcW w:w="884" w:type="dxa"/>
            <w:vAlign w:val="center"/>
          </w:tcPr>
          <w:p w14:paraId="21E3BC45" w14:textId="000A3AAB" w:rsidR="00D47D35" w:rsidRPr="0033700D" w:rsidRDefault="006942B7" w:rsidP="00310235">
            <w:pPr>
              <w:jc w:val="right"/>
              <w:rPr>
                <w:sz w:val="22"/>
                <w:szCs w:val="22"/>
              </w:rPr>
            </w:pPr>
            <w:r w:rsidRPr="0033700D">
              <w:rPr>
                <w:rFonts w:hint="eastAsia"/>
                <w:sz w:val="22"/>
                <w:szCs w:val="22"/>
              </w:rPr>
              <w:t>7</w:t>
            </w:r>
            <w:r w:rsidRPr="0033700D">
              <w:rPr>
                <w:sz w:val="22"/>
                <w:szCs w:val="22"/>
              </w:rPr>
              <w:t>.90</w:t>
            </w:r>
          </w:p>
        </w:tc>
      </w:tr>
      <w:tr w:rsidR="0033700D" w:rsidRPr="0033700D" w14:paraId="6F53E148" w14:textId="77777777" w:rsidTr="00290AA1">
        <w:tc>
          <w:tcPr>
            <w:tcW w:w="2948" w:type="dxa"/>
            <w:vAlign w:val="center"/>
          </w:tcPr>
          <w:p w14:paraId="5FF00028" w14:textId="77777777" w:rsidR="00D47D35" w:rsidRPr="0033700D" w:rsidRDefault="00D47D35" w:rsidP="00310235">
            <w:pPr>
              <w:rPr>
                <w:spacing w:val="-10"/>
                <w:sz w:val="21"/>
                <w:szCs w:val="21"/>
              </w:rPr>
            </w:pPr>
            <w:r w:rsidRPr="0033700D">
              <w:rPr>
                <w:rFonts w:hint="eastAsia"/>
                <w:spacing w:val="-10"/>
                <w:sz w:val="21"/>
                <w:szCs w:val="21"/>
              </w:rPr>
              <w:t>その他管理に際して必要な事項</w:t>
            </w:r>
          </w:p>
        </w:tc>
        <w:tc>
          <w:tcPr>
            <w:tcW w:w="882" w:type="dxa"/>
            <w:vAlign w:val="center"/>
          </w:tcPr>
          <w:p w14:paraId="1542F1A0" w14:textId="77777777" w:rsidR="00D47D35" w:rsidRPr="0033700D" w:rsidRDefault="00D47D35" w:rsidP="00310235">
            <w:pPr>
              <w:jc w:val="right"/>
              <w:rPr>
                <w:sz w:val="22"/>
                <w:szCs w:val="22"/>
              </w:rPr>
            </w:pPr>
            <w:r w:rsidRPr="0033700D">
              <w:rPr>
                <w:rFonts w:hint="eastAsia"/>
                <w:sz w:val="22"/>
                <w:szCs w:val="22"/>
              </w:rPr>
              <w:t>10点</w:t>
            </w:r>
          </w:p>
        </w:tc>
        <w:tc>
          <w:tcPr>
            <w:tcW w:w="884" w:type="dxa"/>
            <w:vAlign w:val="center"/>
          </w:tcPr>
          <w:p w14:paraId="443C3A9A" w14:textId="659CD074" w:rsidR="00D47D35" w:rsidRPr="0033700D" w:rsidRDefault="00C8213E" w:rsidP="00310235">
            <w:pPr>
              <w:jc w:val="right"/>
              <w:rPr>
                <w:sz w:val="22"/>
                <w:szCs w:val="22"/>
              </w:rPr>
            </w:pPr>
            <w:r w:rsidRPr="0033700D">
              <w:rPr>
                <w:rFonts w:hint="eastAsia"/>
                <w:sz w:val="22"/>
                <w:szCs w:val="22"/>
              </w:rPr>
              <w:t>9</w:t>
            </w:r>
            <w:r w:rsidRPr="0033700D">
              <w:rPr>
                <w:sz w:val="22"/>
                <w:szCs w:val="22"/>
              </w:rPr>
              <w:t>.00</w:t>
            </w:r>
          </w:p>
        </w:tc>
        <w:tc>
          <w:tcPr>
            <w:tcW w:w="884" w:type="dxa"/>
            <w:vAlign w:val="center"/>
          </w:tcPr>
          <w:p w14:paraId="55A0F79E" w14:textId="6F503A73" w:rsidR="00D47D35" w:rsidRPr="0033700D" w:rsidRDefault="00C8213E" w:rsidP="00310235">
            <w:pPr>
              <w:jc w:val="right"/>
              <w:rPr>
                <w:sz w:val="22"/>
                <w:szCs w:val="22"/>
              </w:rPr>
            </w:pPr>
            <w:r w:rsidRPr="0033700D">
              <w:rPr>
                <w:rFonts w:hint="eastAsia"/>
                <w:sz w:val="22"/>
                <w:szCs w:val="22"/>
              </w:rPr>
              <w:t>9</w:t>
            </w:r>
            <w:r w:rsidRPr="0033700D">
              <w:rPr>
                <w:sz w:val="22"/>
                <w:szCs w:val="22"/>
              </w:rPr>
              <w:t>.00</w:t>
            </w:r>
          </w:p>
        </w:tc>
        <w:tc>
          <w:tcPr>
            <w:tcW w:w="884" w:type="dxa"/>
            <w:vAlign w:val="center"/>
          </w:tcPr>
          <w:p w14:paraId="1B4841CA" w14:textId="6324219A" w:rsidR="00D47D35" w:rsidRPr="0033700D" w:rsidRDefault="00C8213E" w:rsidP="00310235">
            <w:pPr>
              <w:jc w:val="right"/>
              <w:rPr>
                <w:sz w:val="22"/>
                <w:szCs w:val="22"/>
              </w:rPr>
            </w:pPr>
            <w:r w:rsidRPr="0033700D">
              <w:rPr>
                <w:rFonts w:hint="eastAsia"/>
                <w:sz w:val="22"/>
                <w:szCs w:val="22"/>
              </w:rPr>
              <w:t>8</w:t>
            </w:r>
            <w:r w:rsidRPr="0033700D">
              <w:rPr>
                <w:sz w:val="22"/>
                <w:szCs w:val="22"/>
              </w:rPr>
              <w:t>.50</w:t>
            </w:r>
          </w:p>
        </w:tc>
        <w:tc>
          <w:tcPr>
            <w:tcW w:w="884" w:type="dxa"/>
            <w:tcBorders>
              <w:top w:val="nil"/>
            </w:tcBorders>
            <w:vAlign w:val="center"/>
          </w:tcPr>
          <w:p w14:paraId="3E10B09C" w14:textId="0C28A9A4" w:rsidR="00D47D35" w:rsidRPr="0033700D" w:rsidRDefault="00C8213E" w:rsidP="00310235">
            <w:pPr>
              <w:jc w:val="right"/>
              <w:rPr>
                <w:sz w:val="22"/>
                <w:szCs w:val="22"/>
              </w:rPr>
            </w:pPr>
            <w:r w:rsidRPr="0033700D">
              <w:rPr>
                <w:rFonts w:hint="eastAsia"/>
                <w:sz w:val="22"/>
                <w:szCs w:val="22"/>
              </w:rPr>
              <w:t>9</w:t>
            </w:r>
            <w:r w:rsidRPr="0033700D">
              <w:rPr>
                <w:sz w:val="22"/>
                <w:szCs w:val="22"/>
              </w:rPr>
              <w:t>.00</w:t>
            </w:r>
          </w:p>
        </w:tc>
        <w:tc>
          <w:tcPr>
            <w:tcW w:w="879" w:type="dxa"/>
            <w:vAlign w:val="center"/>
          </w:tcPr>
          <w:p w14:paraId="21541C6D" w14:textId="454DA1D4" w:rsidR="00D47D35" w:rsidRPr="0033700D" w:rsidRDefault="00C8213E" w:rsidP="00310235">
            <w:pPr>
              <w:jc w:val="right"/>
              <w:rPr>
                <w:sz w:val="22"/>
                <w:szCs w:val="22"/>
              </w:rPr>
            </w:pPr>
            <w:r w:rsidRPr="0033700D">
              <w:rPr>
                <w:rFonts w:hint="eastAsia"/>
                <w:sz w:val="22"/>
                <w:szCs w:val="22"/>
              </w:rPr>
              <w:t>9</w:t>
            </w:r>
            <w:r w:rsidRPr="0033700D">
              <w:rPr>
                <w:sz w:val="22"/>
                <w:szCs w:val="22"/>
              </w:rPr>
              <w:t>.00</w:t>
            </w:r>
          </w:p>
        </w:tc>
        <w:tc>
          <w:tcPr>
            <w:tcW w:w="884" w:type="dxa"/>
            <w:vAlign w:val="center"/>
          </w:tcPr>
          <w:p w14:paraId="32D34D93" w14:textId="2379617A" w:rsidR="00D47D35" w:rsidRPr="0033700D" w:rsidRDefault="006942B7" w:rsidP="00310235">
            <w:pPr>
              <w:jc w:val="right"/>
              <w:rPr>
                <w:sz w:val="22"/>
                <w:szCs w:val="22"/>
              </w:rPr>
            </w:pPr>
            <w:r w:rsidRPr="0033700D">
              <w:rPr>
                <w:rFonts w:hint="eastAsia"/>
                <w:sz w:val="22"/>
                <w:szCs w:val="22"/>
              </w:rPr>
              <w:t>8</w:t>
            </w:r>
            <w:r w:rsidRPr="0033700D">
              <w:rPr>
                <w:sz w:val="22"/>
                <w:szCs w:val="22"/>
              </w:rPr>
              <w:t>.90</w:t>
            </w:r>
          </w:p>
        </w:tc>
      </w:tr>
      <w:tr w:rsidR="0033700D" w:rsidRPr="0033700D" w14:paraId="1A398380" w14:textId="77777777" w:rsidTr="00C8213E">
        <w:tc>
          <w:tcPr>
            <w:tcW w:w="2948" w:type="dxa"/>
            <w:vAlign w:val="center"/>
          </w:tcPr>
          <w:p w14:paraId="7FF68209" w14:textId="77777777" w:rsidR="00D47D35" w:rsidRPr="0033700D" w:rsidRDefault="00D47D35" w:rsidP="00310235">
            <w:pPr>
              <w:rPr>
                <w:spacing w:val="-10"/>
                <w:sz w:val="21"/>
                <w:szCs w:val="21"/>
              </w:rPr>
            </w:pPr>
            <w:r w:rsidRPr="0033700D">
              <w:rPr>
                <w:rFonts w:hint="eastAsia"/>
                <w:sz w:val="21"/>
                <w:szCs w:val="21"/>
              </w:rPr>
              <w:t>管理に係る経費の縮減に関する方策</w:t>
            </w:r>
          </w:p>
        </w:tc>
        <w:tc>
          <w:tcPr>
            <w:tcW w:w="882" w:type="dxa"/>
            <w:vAlign w:val="center"/>
          </w:tcPr>
          <w:p w14:paraId="2EE78F47" w14:textId="77777777" w:rsidR="00D47D35" w:rsidRPr="0033700D" w:rsidRDefault="00D47D35" w:rsidP="00310235">
            <w:pPr>
              <w:jc w:val="right"/>
              <w:rPr>
                <w:sz w:val="22"/>
                <w:szCs w:val="22"/>
              </w:rPr>
            </w:pPr>
            <w:r w:rsidRPr="0033700D">
              <w:rPr>
                <w:rFonts w:hint="eastAsia"/>
                <w:sz w:val="22"/>
                <w:szCs w:val="22"/>
              </w:rPr>
              <w:t>40点</w:t>
            </w:r>
          </w:p>
        </w:tc>
        <w:tc>
          <w:tcPr>
            <w:tcW w:w="4415" w:type="dxa"/>
            <w:gridSpan w:val="5"/>
            <w:vAlign w:val="center"/>
          </w:tcPr>
          <w:p w14:paraId="047061F3" w14:textId="1FF68F39" w:rsidR="00D47D35" w:rsidRPr="0033700D" w:rsidRDefault="00C8213E" w:rsidP="00C8213E">
            <w:pPr>
              <w:jc w:val="center"/>
              <w:rPr>
                <w:sz w:val="22"/>
                <w:szCs w:val="22"/>
              </w:rPr>
            </w:pPr>
            <w:r w:rsidRPr="0033700D">
              <w:rPr>
                <w:rFonts w:hint="eastAsia"/>
                <w:sz w:val="22"/>
                <w:szCs w:val="22"/>
              </w:rPr>
              <w:t>3</w:t>
            </w:r>
            <w:r w:rsidRPr="0033700D">
              <w:rPr>
                <w:sz w:val="22"/>
                <w:szCs w:val="22"/>
              </w:rPr>
              <w:t>2.38</w:t>
            </w:r>
          </w:p>
        </w:tc>
        <w:tc>
          <w:tcPr>
            <w:tcW w:w="884" w:type="dxa"/>
            <w:vAlign w:val="center"/>
          </w:tcPr>
          <w:p w14:paraId="666A61DF" w14:textId="6D7A1709" w:rsidR="00D47D35" w:rsidRPr="0033700D" w:rsidRDefault="006942B7" w:rsidP="00310235">
            <w:pPr>
              <w:jc w:val="right"/>
              <w:rPr>
                <w:sz w:val="22"/>
                <w:szCs w:val="22"/>
              </w:rPr>
            </w:pPr>
            <w:r w:rsidRPr="0033700D">
              <w:rPr>
                <w:rFonts w:hint="eastAsia"/>
                <w:sz w:val="22"/>
                <w:szCs w:val="22"/>
              </w:rPr>
              <w:t>3</w:t>
            </w:r>
            <w:r w:rsidRPr="0033700D">
              <w:rPr>
                <w:sz w:val="22"/>
                <w:szCs w:val="22"/>
              </w:rPr>
              <w:t>2.38</w:t>
            </w:r>
          </w:p>
        </w:tc>
      </w:tr>
      <w:tr w:rsidR="00D47D35" w:rsidRPr="0033700D" w14:paraId="48DA4465" w14:textId="77777777" w:rsidTr="00310235">
        <w:tc>
          <w:tcPr>
            <w:tcW w:w="2948" w:type="dxa"/>
            <w:vAlign w:val="bottom"/>
          </w:tcPr>
          <w:p w14:paraId="2B769706" w14:textId="77777777" w:rsidR="00D47D35" w:rsidRPr="0033700D" w:rsidRDefault="00D47D35" w:rsidP="00310235">
            <w:pPr>
              <w:jc w:val="center"/>
              <w:rPr>
                <w:sz w:val="21"/>
                <w:szCs w:val="21"/>
              </w:rPr>
            </w:pPr>
            <w:r w:rsidRPr="0033700D">
              <w:rPr>
                <w:rFonts w:hint="eastAsia"/>
                <w:sz w:val="21"/>
                <w:szCs w:val="21"/>
              </w:rPr>
              <w:t>合計</w:t>
            </w:r>
          </w:p>
        </w:tc>
        <w:tc>
          <w:tcPr>
            <w:tcW w:w="882" w:type="dxa"/>
            <w:vAlign w:val="center"/>
          </w:tcPr>
          <w:p w14:paraId="7F8C8CA1" w14:textId="77777777" w:rsidR="00D47D35" w:rsidRPr="0033700D" w:rsidRDefault="00D47D35" w:rsidP="00310235">
            <w:pPr>
              <w:jc w:val="right"/>
              <w:rPr>
                <w:sz w:val="22"/>
                <w:szCs w:val="22"/>
              </w:rPr>
            </w:pPr>
            <w:r w:rsidRPr="0033700D">
              <w:rPr>
                <w:rFonts w:hint="eastAsia"/>
                <w:sz w:val="22"/>
                <w:szCs w:val="22"/>
              </w:rPr>
              <w:t>100点</w:t>
            </w:r>
          </w:p>
        </w:tc>
        <w:tc>
          <w:tcPr>
            <w:tcW w:w="884" w:type="dxa"/>
            <w:vAlign w:val="center"/>
          </w:tcPr>
          <w:p w14:paraId="4DFBF951" w14:textId="7420AA1B" w:rsidR="00D47D35" w:rsidRPr="0033700D" w:rsidRDefault="00C8213E" w:rsidP="00310235">
            <w:pPr>
              <w:jc w:val="right"/>
              <w:rPr>
                <w:sz w:val="22"/>
                <w:szCs w:val="22"/>
              </w:rPr>
            </w:pPr>
            <w:r w:rsidRPr="0033700D">
              <w:rPr>
                <w:rFonts w:hint="eastAsia"/>
                <w:sz w:val="22"/>
                <w:szCs w:val="22"/>
              </w:rPr>
              <w:t>7</w:t>
            </w:r>
            <w:r w:rsidRPr="0033700D">
              <w:rPr>
                <w:sz w:val="22"/>
                <w:szCs w:val="22"/>
              </w:rPr>
              <w:t>3.18</w:t>
            </w:r>
          </w:p>
        </w:tc>
        <w:tc>
          <w:tcPr>
            <w:tcW w:w="884" w:type="dxa"/>
            <w:vAlign w:val="center"/>
          </w:tcPr>
          <w:p w14:paraId="569889F1" w14:textId="300F3971" w:rsidR="00D47D35" w:rsidRPr="0033700D" w:rsidRDefault="00C8213E" w:rsidP="00310235">
            <w:pPr>
              <w:jc w:val="right"/>
              <w:rPr>
                <w:sz w:val="22"/>
                <w:szCs w:val="22"/>
              </w:rPr>
            </w:pPr>
            <w:r w:rsidRPr="0033700D">
              <w:rPr>
                <w:rFonts w:hint="eastAsia"/>
                <w:sz w:val="22"/>
                <w:szCs w:val="22"/>
              </w:rPr>
              <w:t>7</w:t>
            </w:r>
            <w:r w:rsidRPr="0033700D">
              <w:rPr>
                <w:sz w:val="22"/>
                <w:szCs w:val="22"/>
              </w:rPr>
              <w:t>4.68</w:t>
            </w:r>
          </w:p>
        </w:tc>
        <w:tc>
          <w:tcPr>
            <w:tcW w:w="884" w:type="dxa"/>
            <w:vAlign w:val="center"/>
          </w:tcPr>
          <w:p w14:paraId="34F0C382" w14:textId="6776EA44" w:rsidR="00D47D35" w:rsidRPr="0033700D" w:rsidRDefault="00C8213E" w:rsidP="00310235">
            <w:pPr>
              <w:jc w:val="right"/>
              <w:rPr>
                <w:sz w:val="22"/>
                <w:szCs w:val="22"/>
              </w:rPr>
            </w:pPr>
            <w:r w:rsidRPr="0033700D">
              <w:rPr>
                <w:rFonts w:hint="eastAsia"/>
                <w:sz w:val="22"/>
                <w:szCs w:val="22"/>
              </w:rPr>
              <w:t>7</w:t>
            </w:r>
            <w:r w:rsidRPr="0033700D">
              <w:rPr>
                <w:sz w:val="22"/>
                <w:szCs w:val="22"/>
              </w:rPr>
              <w:t>5.18</w:t>
            </w:r>
          </w:p>
        </w:tc>
        <w:tc>
          <w:tcPr>
            <w:tcW w:w="884" w:type="dxa"/>
            <w:vAlign w:val="center"/>
          </w:tcPr>
          <w:p w14:paraId="13892DB8" w14:textId="5B63C2B5" w:rsidR="00D47D35" w:rsidRPr="0033700D" w:rsidRDefault="00C8213E" w:rsidP="00310235">
            <w:pPr>
              <w:jc w:val="right"/>
              <w:rPr>
                <w:sz w:val="22"/>
                <w:szCs w:val="22"/>
              </w:rPr>
            </w:pPr>
            <w:r w:rsidRPr="0033700D">
              <w:rPr>
                <w:rFonts w:hint="eastAsia"/>
                <w:sz w:val="22"/>
                <w:szCs w:val="22"/>
              </w:rPr>
              <w:t>7</w:t>
            </w:r>
            <w:r w:rsidRPr="0033700D">
              <w:rPr>
                <w:sz w:val="22"/>
                <w:szCs w:val="22"/>
              </w:rPr>
              <w:t>8.18</w:t>
            </w:r>
          </w:p>
        </w:tc>
        <w:tc>
          <w:tcPr>
            <w:tcW w:w="879" w:type="dxa"/>
          </w:tcPr>
          <w:p w14:paraId="10AB9701" w14:textId="03BE0FC4" w:rsidR="00D47D35" w:rsidRPr="0033700D" w:rsidRDefault="00C8213E" w:rsidP="00310235">
            <w:pPr>
              <w:jc w:val="right"/>
              <w:rPr>
                <w:sz w:val="22"/>
                <w:szCs w:val="22"/>
              </w:rPr>
            </w:pPr>
            <w:r w:rsidRPr="0033700D">
              <w:rPr>
                <w:rFonts w:hint="eastAsia"/>
                <w:sz w:val="22"/>
                <w:szCs w:val="22"/>
              </w:rPr>
              <w:t>8</w:t>
            </w:r>
            <w:r w:rsidRPr="0033700D">
              <w:rPr>
                <w:sz w:val="22"/>
                <w:szCs w:val="22"/>
              </w:rPr>
              <w:t>0.18</w:t>
            </w:r>
          </w:p>
        </w:tc>
        <w:tc>
          <w:tcPr>
            <w:tcW w:w="884" w:type="dxa"/>
            <w:vAlign w:val="center"/>
          </w:tcPr>
          <w:p w14:paraId="21CCCCD1" w14:textId="10147D00" w:rsidR="00D47D35" w:rsidRPr="0033700D" w:rsidRDefault="006942B7" w:rsidP="00310235">
            <w:pPr>
              <w:jc w:val="right"/>
              <w:rPr>
                <w:sz w:val="22"/>
                <w:szCs w:val="22"/>
              </w:rPr>
            </w:pPr>
            <w:r w:rsidRPr="0033700D">
              <w:rPr>
                <w:rFonts w:hint="eastAsia"/>
                <w:sz w:val="22"/>
                <w:szCs w:val="22"/>
              </w:rPr>
              <w:t>7</w:t>
            </w:r>
            <w:r w:rsidRPr="0033700D">
              <w:rPr>
                <w:sz w:val="22"/>
                <w:szCs w:val="22"/>
              </w:rPr>
              <w:t>6.28</w:t>
            </w:r>
          </w:p>
        </w:tc>
      </w:tr>
    </w:tbl>
    <w:p w14:paraId="7DA2E61B" w14:textId="77777777" w:rsidR="00D47D35" w:rsidRPr="0033700D" w:rsidRDefault="00D47D35" w:rsidP="007F0512">
      <w:pPr>
        <w:rPr>
          <w:sz w:val="22"/>
          <w:szCs w:val="22"/>
        </w:rPr>
      </w:pPr>
    </w:p>
    <w:p w14:paraId="08389545" w14:textId="257B5D78" w:rsidR="00D47D35" w:rsidRPr="0033700D" w:rsidRDefault="00D47D35" w:rsidP="00496299">
      <w:pPr>
        <w:ind w:leftChars="100" w:left="680" w:hangingChars="200" w:hanging="440"/>
        <w:rPr>
          <w:rFonts w:ascii="ＭＳ ゴシック" w:eastAsia="ＭＳ ゴシック"/>
          <w:sz w:val="22"/>
          <w:szCs w:val="22"/>
        </w:rPr>
      </w:pPr>
      <w:r w:rsidRPr="0033700D">
        <w:rPr>
          <w:rFonts w:hint="eastAsia"/>
          <w:sz w:val="22"/>
          <w:szCs w:val="22"/>
        </w:rPr>
        <w:t>注：管理に係る経費の縮減に関する方策の項目は、提案価格により点数が算出されるため、委員別の記載としていない。</w:t>
      </w:r>
    </w:p>
    <w:p w14:paraId="52C08702" w14:textId="6EB3F727" w:rsidR="00D47D35" w:rsidRPr="00377379" w:rsidRDefault="00377379" w:rsidP="007F0512">
      <w:pPr>
        <w:rPr>
          <w:rFonts w:ascii="ＭＳ ゴシック" w:eastAsia="ＭＳ ゴシック"/>
          <w:szCs w:val="24"/>
        </w:rPr>
      </w:pPr>
      <w:r w:rsidRPr="00377379">
        <w:rPr>
          <w:rFonts w:ascii="ＭＳ ゴシック" w:eastAsia="ＭＳ ゴシック" w:hint="eastAsia"/>
          <w:szCs w:val="24"/>
        </w:rPr>
        <w:t>＜浜寺公園＞</w:t>
      </w:r>
    </w:p>
    <w:p w14:paraId="41250B00" w14:textId="77777777" w:rsidR="00356B4A" w:rsidRPr="0033700D" w:rsidRDefault="00356B4A" w:rsidP="00356B4A">
      <w:r w:rsidRPr="0033700D">
        <w:rPr>
          <w:rFonts w:hint="eastAsia"/>
        </w:rPr>
        <w:t>①選定理由</w:t>
      </w:r>
    </w:p>
    <w:p w14:paraId="4523CD73" w14:textId="77777777" w:rsidR="00356B4A" w:rsidRPr="0033700D" w:rsidRDefault="00356B4A" w:rsidP="00356B4A">
      <w:pPr>
        <w:ind w:leftChars="100" w:left="480" w:hangingChars="100" w:hanging="240"/>
      </w:pPr>
      <w:r w:rsidRPr="0033700D">
        <w:rPr>
          <w:rFonts w:hint="eastAsia"/>
        </w:rPr>
        <w:t>・浜寺公園の歴史を伝える悠久の松林を守り育て、賑わい・健康・歴史を育むという公園の特性を踏まえた明確な事業コンセプトのもと、それを具現化する取組が提案されており、新たな公園の利活用が期待できる。</w:t>
      </w:r>
    </w:p>
    <w:p w14:paraId="098D9570" w14:textId="77777777" w:rsidR="00356B4A" w:rsidRPr="0033700D" w:rsidRDefault="00356B4A" w:rsidP="00356B4A">
      <w:pPr>
        <w:ind w:leftChars="100" w:left="480" w:hangingChars="100" w:hanging="240"/>
      </w:pPr>
      <w:r w:rsidRPr="0033700D">
        <w:rPr>
          <w:rFonts w:hint="eastAsia"/>
        </w:rPr>
        <w:t>・当初の５年間に、新たな交通遊園エリアの整備やプールの営業期間外の有効活用を行うなど、公園の主要施設の魅力向上を図り、公園全体の回遊性を高めることにより、公園全体の活性化につながる具体的な提案がなされている。</w:t>
      </w:r>
    </w:p>
    <w:p w14:paraId="17AAA94E" w14:textId="77777777" w:rsidR="00356B4A" w:rsidRPr="0033700D" w:rsidRDefault="00356B4A" w:rsidP="00356B4A">
      <w:pPr>
        <w:ind w:leftChars="100" w:left="480" w:hangingChars="100" w:hanging="240"/>
      </w:pPr>
      <w:r w:rsidRPr="0033700D">
        <w:rPr>
          <w:rFonts w:hint="eastAsia"/>
        </w:rPr>
        <w:t>・松林の保全やばら庭園の特徴を踏まえた景観形成など、長期的な視点を持った計画的な植物管理の具体方策が示されており、公園の特性を踏まえたみどりの魅力向上が期待できる。</w:t>
      </w:r>
    </w:p>
    <w:p w14:paraId="092DD0FC" w14:textId="77777777" w:rsidR="00356B4A" w:rsidRPr="0033700D" w:rsidRDefault="00356B4A" w:rsidP="00356B4A">
      <w:pPr>
        <w:ind w:leftChars="100" w:left="480" w:hangingChars="100" w:hanging="240"/>
      </w:pPr>
      <w:r w:rsidRPr="0033700D">
        <w:rPr>
          <w:rFonts w:hint="eastAsia"/>
        </w:rPr>
        <w:t>・グループ全体として財務状況は健全であり、20年間という長期の事業実施にあたり、安定した事業実現が見込まれる。</w:t>
      </w:r>
    </w:p>
    <w:p w14:paraId="3DB6F723" w14:textId="77777777" w:rsidR="00356B4A" w:rsidRPr="0033700D" w:rsidRDefault="00356B4A" w:rsidP="00356B4A"/>
    <w:p w14:paraId="2F33DE45" w14:textId="77777777" w:rsidR="00356B4A" w:rsidRPr="0033700D" w:rsidRDefault="00356B4A" w:rsidP="00356B4A">
      <w:r w:rsidRPr="0033700D">
        <w:rPr>
          <w:rFonts w:hint="eastAsia"/>
        </w:rPr>
        <w:t>②付帯意見</w:t>
      </w:r>
    </w:p>
    <w:p w14:paraId="3C39841F" w14:textId="73E2CDC3" w:rsidR="00D47D35" w:rsidRPr="0033700D" w:rsidRDefault="00356B4A" w:rsidP="00356B4A">
      <w:pPr>
        <w:ind w:leftChars="100" w:left="480" w:hangingChars="100" w:hanging="240"/>
        <w:rPr>
          <w:rFonts w:hAnsi="ＭＳ 明朝"/>
          <w:sz w:val="22"/>
          <w:szCs w:val="22"/>
        </w:rPr>
      </w:pPr>
      <w:r w:rsidRPr="0033700D">
        <w:rPr>
          <w:rFonts w:hint="eastAsia"/>
        </w:rPr>
        <w:t>・当初５年間の提案内容の着実な実施にとどまらず、事業実施後、６年目以降においても多種多様な利用者ニーズに対応できるよう、魅力向上事業や利用者サービスの向上の更なる充実を期待する。</w:t>
      </w:r>
    </w:p>
    <w:p w14:paraId="423C75E4" w14:textId="2483793B" w:rsidR="008018FE" w:rsidRDefault="008018FE" w:rsidP="007F0512">
      <w:pPr>
        <w:rPr>
          <w:rFonts w:ascii="ＭＳ ゴシック" w:eastAsia="ＭＳ ゴシック"/>
          <w:sz w:val="22"/>
          <w:szCs w:val="22"/>
        </w:rPr>
      </w:pPr>
    </w:p>
    <w:p w14:paraId="62CE9842" w14:textId="2AB41549" w:rsidR="008018FE" w:rsidRDefault="008018FE" w:rsidP="007F0512">
      <w:pPr>
        <w:rPr>
          <w:rFonts w:ascii="ＭＳ ゴシック" w:eastAsia="ＭＳ ゴシック"/>
          <w:sz w:val="22"/>
          <w:szCs w:val="22"/>
        </w:rPr>
      </w:pPr>
    </w:p>
    <w:p w14:paraId="59A16E48" w14:textId="2110950D" w:rsidR="008018FE" w:rsidRDefault="008018FE" w:rsidP="007F0512">
      <w:pPr>
        <w:rPr>
          <w:rFonts w:ascii="ＭＳ ゴシック" w:eastAsia="ＭＳ ゴシック"/>
          <w:sz w:val="22"/>
          <w:szCs w:val="22"/>
        </w:rPr>
      </w:pPr>
    </w:p>
    <w:p w14:paraId="1432E5D9" w14:textId="7FA86C4D" w:rsidR="008018FE" w:rsidRDefault="008018FE" w:rsidP="007F0512">
      <w:pPr>
        <w:rPr>
          <w:rFonts w:ascii="ＭＳ ゴシック" w:eastAsia="ＭＳ ゴシック"/>
          <w:sz w:val="22"/>
          <w:szCs w:val="22"/>
        </w:rPr>
      </w:pPr>
    </w:p>
    <w:p w14:paraId="7B4FC832" w14:textId="3EC01AAE" w:rsidR="008018FE" w:rsidRDefault="008018FE" w:rsidP="007F0512">
      <w:pPr>
        <w:rPr>
          <w:rFonts w:ascii="ＭＳ ゴシック" w:eastAsia="ＭＳ ゴシック"/>
          <w:sz w:val="22"/>
          <w:szCs w:val="22"/>
        </w:rPr>
      </w:pPr>
    </w:p>
    <w:p w14:paraId="6ACC4A11" w14:textId="3A426B9B" w:rsidR="008018FE" w:rsidRDefault="008018FE" w:rsidP="007F0512">
      <w:pPr>
        <w:rPr>
          <w:rFonts w:ascii="ＭＳ ゴシック" w:eastAsia="ＭＳ ゴシック"/>
          <w:sz w:val="22"/>
          <w:szCs w:val="22"/>
        </w:rPr>
      </w:pPr>
    </w:p>
    <w:p w14:paraId="2126F5D9" w14:textId="6EB245D1" w:rsidR="008018FE" w:rsidRDefault="008018FE" w:rsidP="007F0512">
      <w:pPr>
        <w:rPr>
          <w:rFonts w:ascii="ＭＳ ゴシック" w:eastAsia="ＭＳ ゴシック"/>
          <w:sz w:val="22"/>
          <w:szCs w:val="22"/>
        </w:rPr>
      </w:pPr>
    </w:p>
    <w:p w14:paraId="482D67C6" w14:textId="10F2F2B8" w:rsidR="008018FE" w:rsidRDefault="008018FE" w:rsidP="007F0512">
      <w:pPr>
        <w:rPr>
          <w:rFonts w:ascii="ＭＳ ゴシック" w:eastAsia="ＭＳ ゴシック"/>
          <w:sz w:val="22"/>
          <w:szCs w:val="22"/>
        </w:rPr>
      </w:pPr>
    </w:p>
    <w:p w14:paraId="535643E0" w14:textId="2F76C9B5" w:rsidR="008018FE" w:rsidRDefault="008018FE" w:rsidP="007F0512">
      <w:pPr>
        <w:rPr>
          <w:rFonts w:ascii="ＭＳ ゴシック" w:eastAsia="ＭＳ ゴシック"/>
          <w:sz w:val="22"/>
          <w:szCs w:val="22"/>
        </w:rPr>
      </w:pPr>
    </w:p>
    <w:p w14:paraId="7B24FCB7" w14:textId="5500021F" w:rsidR="008018FE" w:rsidRDefault="008018FE" w:rsidP="007F0512">
      <w:pPr>
        <w:rPr>
          <w:rFonts w:ascii="ＭＳ ゴシック" w:eastAsia="ＭＳ ゴシック"/>
          <w:sz w:val="22"/>
          <w:szCs w:val="22"/>
        </w:rPr>
      </w:pPr>
    </w:p>
    <w:p w14:paraId="7C5E5306" w14:textId="49A3FF5F" w:rsidR="008018FE" w:rsidRDefault="008018FE" w:rsidP="007F0512">
      <w:pPr>
        <w:rPr>
          <w:rFonts w:ascii="ＭＳ ゴシック" w:eastAsia="ＭＳ ゴシック"/>
          <w:sz w:val="22"/>
          <w:szCs w:val="22"/>
        </w:rPr>
      </w:pPr>
    </w:p>
    <w:p w14:paraId="3388B275" w14:textId="1E330F44" w:rsidR="008018FE" w:rsidRDefault="008018FE" w:rsidP="007F0512">
      <w:pPr>
        <w:rPr>
          <w:rFonts w:ascii="ＭＳ ゴシック" w:eastAsia="ＭＳ ゴシック"/>
          <w:sz w:val="22"/>
          <w:szCs w:val="22"/>
        </w:rPr>
      </w:pPr>
    </w:p>
    <w:p w14:paraId="27DD7899" w14:textId="766857B3" w:rsidR="008018FE" w:rsidRDefault="008018FE" w:rsidP="007F0512">
      <w:pPr>
        <w:rPr>
          <w:rFonts w:ascii="ＭＳ ゴシック" w:eastAsia="ＭＳ ゴシック"/>
          <w:sz w:val="22"/>
          <w:szCs w:val="22"/>
        </w:rPr>
      </w:pPr>
    </w:p>
    <w:p w14:paraId="1BF9713B" w14:textId="4B799A02" w:rsidR="008018FE" w:rsidRDefault="008018FE" w:rsidP="007F0512">
      <w:pPr>
        <w:rPr>
          <w:rFonts w:ascii="ＭＳ ゴシック" w:eastAsia="ＭＳ ゴシック"/>
          <w:sz w:val="22"/>
          <w:szCs w:val="22"/>
        </w:rPr>
      </w:pPr>
    </w:p>
    <w:p w14:paraId="131613B3" w14:textId="50FE6CC1" w:rsidR="008018FE" w:rsidRDefault="008018FE" w:rsidP="007F0512">
      <w:pPr>
        <w:rPr>
          <w:rFonts w:ascii="ＭＳ ゴシック" w:eastAsia="ＭＳ ゴシック"/>
          <w:sz w:val="22"/>
          <w:szCs w:val="22"/>
        </w:rPr>
      </w:pPr>
    </w:p>
    <w:p w14:paraId="4B9F00D4" w14:textId="2DEFA141" w:rsidR="008018FE" w:rsidRDefault="008018FE" w:rsidP="007F0512">
      <w:pPr>
        <w:rPr>
          <w:rFonts w:ascii="ＭＳ ゴシック" w:eastAsia="ＭＳ ゴシック"/>
          <w:sz w:val="22"/>
          <w:szCs w:val="22"/>
        </w:rPr>
      </w:pPr>
    </w:p>
    <w:p w14:paraId="5D0A0517" w14:textId="64723253" w:rsidR="008018FE" w:rsidRDefault="008018FE" w:rsidP="007F0512">
      <w:pPr>
        <w:rPr>
          <w:rFonts w:ascii="ＭＳ ゴシック" w:eastAsia="ＭＳ ゴシック"/>
          <w:sz w:val="22"/>
          <w:szCs w:val="22"/>
        </w:rPr>
      </w:pPr>
    </w:p>
    <w:p w14:paraId="0C01745F" w14:textId="2EDA084D" w:rsidR="008018FE" w:rsidRDefault="008018FE" w:rsidP="007F0512">
      <w:pPr>
        <w:rPr>
          <w:rFonts w:ascii="ＭＳ ゴシック" w:eastAsia="ＭＳ ゴシック"/>
          <w:sz w:val="22"/>
          <w:szCs w:val="22"/>
        </w:rPr>
      </w:pPr>
    </w:p>
    <w:p w14:paraId="7D7D36C1" w14:textId="47AA8093" w:rsidR="008018FE" w:rsidRDefault="008018FE" w:rsidP="007F0512">
      <w:pPr>
        <w:rPr>
          <w:rFonts w:ascii="ＭＳ ゴシック" w:eastAsia="ＭＳ ゴシック"/>
          <w:sz w:val="22"/>
          <w:szCs w:val="22"/>
        </w:rPr>
      </w:pPr>
    </w:p>
    <w:p w14:paraId="06D9E6B8" w14:textId="25368B88" w:rsidR="008018FE" w:rsidRDefault="008018FE" w:rsidP="007F0512">
      <w:pPr>
        <w:rPr>
          <w:rFonts w:ascii="ＭＳ ゴシック" w:eastAsia="ＭＳ ゴシック"/>
          <w:sz w:val="22"/>
          <w:szCs w:val="22"/>
        </w:rPr>
      </w:pPr>
    </w:p>
    <w:p w14:paraId="35B414EF" w14:textId="01AA130A" w:rsidR="008018FE" w:rsidRPr="00377379" w:rsidRDefault="008018FE" w:rsidP="007F0512">
      <w:pPr>
        <w:rPr>
          <w:rFonts w:ascii="ＭＳ ゴシック" w:eastAsia="ＭＳ ゴシック"/>
          <w:szCs w:val="24"/>
        </w:rPr>
      </w:pPr>
      <w:r w:rsidRPr="00377379">
        <w:rPr>
          <w:rFonts w:ascii="ＭＳ ゴシック" w:eastAsia="ＭＳ ゴシック" w:hint="eastAsia"/>
          <w:szCs w:val="24"/>
        </w:rPr>
        <w:t>③点数</w:t>
      </w:r>
    </w:p>
    <w:tbl>
      <w:tblPr>
        <w:tblStyle w:val="a7"/>
        <w:tblW w:w="9239" w:type="dxa"/>
        <w:tblInd w:w="105" w:type="dxa"/>
        <w:tblLook w:val="04A0" w:firstRow="1" w:lastRow="0" w:firstColumn="1" w:lastColumn="0" w:noHBand="0" w:noVBand="1"/>
      </w:tblPr>
      <w:tblGrid>
        <w:gridCol w:w="2090"/>
        <w:gridCol w:w="2420"/>
        <w:gridCol w:w="880"/>
        <w:gridCol w:w="1924"/>
        <w:gridCol w:w="1925"/>
      </w:tblGrid>
      <w:tr w:rsidR="008018FE" w:rsidRPr="004315E7" w14:paraId="0CD318CC" w14:textId="77777777" w:rsidTr="008018FE">
        <w:tc>
          <w:tcPr>
            <w:tcW w:w="4510" w:type="dxa"/>
            <w:gridSpan w:val="2"/>
            <w:vAlign w:val="center"/>
          </w:tcPr>
          <w:p w14:paraId="194B1987" w14:textId="77777777" w:rsidR="008018FE" w:rsidRPr="008018FE" w:rsidRDefault="008018FE" w:rsidP="00310235">
            <w:pPr>
              <w:spacing w:line="240" w:lineRule="exact"/>
              <w:jc w:val="center"/>
              <w:rPr>
                <w:sz w:val="20"/>
                <w:szCs w:val="20"/>
              </w:rPr>
            </w:pPr>
            <w:r w:rsidRPr="008018FE">
              <w:rPr>
                <w:rFonts w:hint="eastAsia"/>
                <w:sz w:val="20"/>
                <w:szCs w:val="20"/>
              </w:rPr>
              <w:t>評価項目</w:t>
            </w:r>
          </w:p>
        </w:tc>
        <w:tc>
          <w:tcPr>
            <w:tcW w:w="880" w:type="dxa"/>
            <w:vAlign w:val="center"/>
          </w:tcPr>
          <w:p w14:paraId="711F0085" w14:textId="77777777" w:rsidR="008018FE" w:rsidRPr="008018FE" w:rsidRDefault="008018FE" w:rsidP="00310235">
            <w:pPr>
              <w:spacing w:line="240" w:lineRule="exact"/>
              <w:jc w:val="center"/>
              <w:rPr>
                <w:sz w:val="20"/>
                <w:szCs w:val="20"/>
              </w:rPr>
            </w:pPr>
            <w:r w:rsidRPr="008018FE">
              <w:rPr>
                <w:rFonts w:hint="eastAsia"/>
                <w:sz w:val="20"/>
                <w:szCs w:val="20"/>
              </w:rPr>
              <w:t>配点</w:t>
            </w:r>
          </w:p>
        </w:tc>
        <w:tc>
          <w:tcPr>
            <w:tcW w:w="1924" w:type="dxa"/>
            <w:vAlign w:val="center"/>
          </w:tcPr>
          <w:p w14:paraId="4D63DC29" w14:textId="534FEF66" w:rsidR="008018FE" w:rsidRPr="008018FE" w:rsidRDefault="008018FE" w:rsidP="00310235">
            <w:pPr>
              <w:spacing w:line="240" w:lineRule="exact"/>
              <w:jc w:val="center"/>
              <w:rPr>
                <w:sz w:val="20"/>
                <w:szCs w:val="20"/>
              </w:rPr>
            </w:pPr>
            <w:r w:rsidRPr="008018FE">
              <w:rPr>
                <w:rFonts w:hint="eastAsia"/>
                <w:sz w:val="20"/>
                <w:szCs w:val="20"/>
              </w:rPr>
              <w:t>浜寺公園指定管理グループ</w:t>
            </w:r>
          </w:p>
          <w:p w14:paraId="65406CD4" w14:textId="304AF83E" w:rsidR="008018FE" w:rsidRPr="008018FE" w:rsidRDefault="008018FE" w:rsidP="008018FE">
            <w:pPr>
              <w:spacing w:line="240" w:lineRule="exact"/>
              <w:rPr>
                <w:sz w:val="20"/>
                <w:szCs w:val="20"/>
              </w:rPr>
            </w:pPr>
            <w:r w:rsidRPr="008018FE">
              <w:rPr>
                <w:rFonts w:hint="eastAsia"/>
                <w:sz w:val="20"/>
                <w:szCs w:val="20"/>
              </w:rPr>
              <w:t>（指定管理候補者）</w:t>
            </w:r>
          </w:p>
        </w:tc>
        <w:tc>
          <w:tcPr>
            <w:tcW w:w="1925" w:type="dxa"/>
            <w:vAlign w:val="center"/>
          </w:tcPr>
          <w:p w14:paraId="614FA1F9" w14:textId="77777777" w:rsidR="008018FE" w:rsidRDefault="008018FE" w:rsidP="00310235">
            <w:pPr>
              <w:spacing w:line="240" w:lineRule="exact"/>
              <w:jc w:val="center"/>
              <w:rPr>
                <w:sz w:val="20"/>
                <w:szCs w:val="20"/>
              </w:rPr>
            </w:pPr>
            <w:r w:rsidRPr="008018FE">
              <w:rPr>
                <w:rFonts w:hint="eastAsia"/>
                <w:sz w:val="20"/>
                <w:szCs w:val="20"/>
              </w:rPr>
              <w:t>浜寺公園管理</w:t>
            </w:r>
          </w:p>
          <w:p w14:paraId="739BDE4C" w14:textId="3F34A2A0" w:rsidR="008018FE" w:rsidRPr="008018FE" w:rsidRDefault="008018FE" w:rsidP="00310235">
            <w:pPr>
              <w:spacing w:line="240" w:lineRule="exact"/>
              <w:jc w:val="center"/>
              <w:rPr>
                <w:sz w:val="20"/>
                <w:szCs w:val="20"/>
              </w:rPr>
            </w:pPr>
            <w:r w:rsidRPr="008018FE">
              <w:rPr>
                <w:rFonts w:hint="eastAsia"/>
                <w:sz w:val="20"/>
                <w:szCs w:val="20"/>
              </w:rPr>
              <w:t>グループ</w:t>
            </w:r>
          </w:p>
          <w:p w14:paraId="3DAC0F48" w14:textId="77777777" w:rsidR="008018FE" w:rsidRPr="008018FE" w:rsidRDefault="008018FE" w:rsidP="00310235">
            <w:pPr>
              <w:spacing w:line="240" w:lineRule="exact"/>
              <w:jc w:val="center"/>
              <w:rPr>
                <w:sz w:val="20"/>
                <w:szCs w:val="20"/>
              </w:rPr>
            </w:pPr>
            <w:r w:rsidRPr="008018FE">
              <w:rPr>
                <w:rFonts w:hint="eastAsia"/>
                <w:sz w:val="20"/>
                <w:szCs w:val="20"/>
              </w:rPr>
              <w:t>（次点者）</w:t>
            </w:r>
          </w:p>
        </w:tc>
      </w:tr>
      <w:tr w:rsidR="008018FE" w:rsidRPr="004315E7" w14:paraId="6B57B74B" w14:textId="77777777" w:rsidTr="008018FE">
        <w:tc>
          <w:tcPr>
            <w:tcW w:w="2090" w:type="dxa"/>
          </w:tcPr>
          <w:p w14:paraId="196B0335" w14:textId="77777777" w:rsidR="008018FE" w:rsidRPr="008018FE" w:rsidRDefault="008018FE" w:rsidP="00310235">
            <w:pPr>
              <w:rPr>
                <w:sz w:val="20"/>
                <w:szCs w:val="20"/>
              </w:rPr>
            </w:pPr>
            <w:r w:rsidRPr="008018FE">
              <w:rPr>
                <w:rFonts w:hint="eastAsia"/>
                <w:sz w:val="20"/>
                <w:szCs w:val="20"/>
              </w:rPr>
              <w:t>平等利用が確保されるよう適切な管理を行うための方策</w:t>
            </w:r>
          </w:p>
        </w:tc>
        <w:tc>
          <w:tcPr>
            <w:tcW w:w="2420" w:type="dxa"/>
          </w:tcPr>
          <w:p w14:paraId="3966CB77" w14:textId="77777777" w:rsidR="008018FE" w:rsidRPr="008018FE" w:rsidRDefault="008018FE" w:rsidP="008018FE">
            <w:pPr>
              <w:ind w:right="5"/>
              <w:rPr>
                <w:sz w:val="20"/>
                <w:szCs w:val="20"/>
              </w:rPr>
            </w:pPr>
            <w:r w:rsidRPr="008018FE">
              <w:rPr>
                <w:rFonts w:hint="eastAsia"/>
                <w:sz w:val="20"/>
                <w:szCs w:val="20"/>
              </w:rPr>
              <w:t>・管理運営方針</w:t>
            </w:r>
          </w:p>
          <w:p w14:paraId="37986B73" w14:textId="77777777" w:rsidR="008018FE" w:rsidRPr="008018FE" w:rsidRDefault="008018FE" w:rsidP="00310235">
            <w:pPr>
              <w:ind w:right="880"/>
              <w:rPr>
                <w:sz w:val="20"/>
                <w:szCs w:val="20"/>
              </w:rPr>
            </w:pPr>
            <w:r w:rsidRPr="008018FE">
              <w:rPr>
                <w:rFonts w:hint="eastAsia"/>
                <w:sz w:val="20"/>
                <w:szCs w:val="20"/>
              </w:rPr>
              <w:t>・平等利用</w:t>
            </w:r>
          </w:p>
        </w:tc>
        <w:tc>
          <w:tcPr>
            <w:tcW w:w="880" w:type="dxa"/>
            <w:vAlign w:val="center"/>
          </w:tcPr>
          <w:p w14:paraId="6D5EDEBC" w14:textId="77777777" w:rsidR="008018FE" w:rsidRPr="004315E7" w:rsidRDefault="008018FE" w:rsidP="00310235">
            <w:pPr>
              <w:jc w:val="right"/>
              <w:rPr>
                <w:sz w:val="22"/>
                <w:szCs w:val="22"/>
              </w:rPr>
            </w:pPr>
            <w:r>
              <w:rPr>
                <w:rFonts w:hint="eastAsia"/>
                <w:sz w:val="22"/>
                <w:szCs w:val="22"/>
              </w:rPr>
              <w:t>３</w:t>
            </w:r>
            <w:r w:rsidRPr="004315E7">
              <w:rPr>
                <w:rFonts w:hint="eastAsia"/>
                <w:sz w:val="22"/>
                <w:szCs w:val="22"/>
              </w:rPr>
              <w:t>点</w:t>
            </w:r>
          </w:p>
        </w:tc>
        <w:tc>
          <w:tcPr>
            <w:tcW w:w="1924" w:type="dxa"/>
            <w:vAlign w:val="center"/>
          </w:tcPr>
          <w:p w14:paraId="6B93C8D5" w14:textId="77777777" w:rsidR="008018FE" w:rsidRPr="004315E7" w:rsidRDefault="008018FE" w:rsidP="00310235">
            <w:pPr>
              <w:jc w:val="right"/>
              <w:rPr>
                <w:sz w:val="22"/>
                <w:szCs w:val="22"/>
              </w:rPr>
            </w:pPr>
            <w:r>
              <w:rPr>
                <w:rFonts w:hint="eastAsia"/>
                <w:sz w:val="22"/>
                <w:szCs w:val="22"/>
              </w:rPr>
              <w:t>2.1</w:t>
            </w:r>
            <w:r>
              <w:rPr>
                <w:sz w:val="22"/>
                <w:szCs w:val="22"/>
              </w:rPr>
              <w:t>0</w:t>
            </w:r>
          </w:p>
        </w:tc>
        <w:tc>
          <w:tcPr>
            <w:tcW w:w="1925" w:type="dxa"/>
            <w:vAlign w:val="center"/>
          </w:tcPr>
          <w:p w14:paraId="1F8C7B02" w14:textId="77777777" w:rsidR="008018FE" w:rsidRPr="004315E7" w:rsidRDefault="008018FE" w:rsidP="00310235">
            <w:pPr>
              <w:jc w:val="right"/>
              <w:rPr>
                <w:sz w:val="22"/>
                <w:szCs w:val="22"/>
              </w:rPr>
            </w:pPr>
            <w:r>
              <w:rPr>
                <w:rFonts w:hint="eastAsia"/>
                <w:sz w:val="22"/>
                <w:szCs w:val="22"/>
              </w:rPr>
              <w:t>1.4</w:t>
            </w:r>
            <w:r>
              <w:rPr>
                <w:sz w:val="22"/>
                <w:szCs w:val="22"/>
              </w:rPr>
              <w:t>0</w:t>
            </w:r>
          </w:p>
        </w:tc>
      </w:tr>
      <w:tr w:rsidR="008018FE" w:rsidRPr="004315E7" w14:paraId="0F782BA1" w14:textId="77777777" w:rsidTr="008018FE">
        <w:tc>
          <w:tcPr>
            <w:tcW w:w="2090" w:type="dxa"/>
          </w:tcPr>
          <w:p w14:paraId="1F1FA199" w14:textId="77777777" w:rsidR="008018FE" w:rsidRPr="008018FE" w:rsidRDefault="008018FE" w:rsidP="00310235">
            <w:pPr>
              <w:rPr>
                <w:sz w:val="20"/>
                <w:szCs w:val="20"/>
              </w:rPr>
            </w:pPr>
            <w:r w:rsidRPr="008018FE">
              <w:rPr>
                <w:rFonts w:hint="eastAsia"/>
                <w:sz w:val="20"/>
                <w:szCs w:val="20"/>
              </w:rPr>
              <w:t>公園の効用を最大限発揮するための方策</w:t>
            </w:r>
          </w:p>
        </w:tc>
        <w:tc>
          <w:tcPr>
            <w:tcW w:w="2420" w:type="dxa"/>
          </w:tcPr>
          <w:p w14:paraId="1B872D0C" w14:textId="77777777" w:rsidR="008018FE" w:rsidRPr="008018FE" w:rsidRDefault="008018FE" w:rsidP="00310235">
            <w:pPr>
              <w:jc w:val="left"/>
              <w:rPr>
                <w:sz w:val="20"/>
                <w:szCs w:val="20"/>
              </w:rPr>
            </w:pPr>
            <w:r w:rsidRPr="008018FE">
              <w:rPr>
                <w:rFonts w:hint="eastAsia"/>
                <w:sz w:val="20"/>
                <w:szCs w:val="20"/>
              </w:rPr>
              <w:t>・魅力向上</w:t>
            </w:r>
          </w:p>
          <w:p w14:paraId="2BD7DD42" w14:textId="77777777" w:rsidR="008018FE" w:rsidRPr="008018FE" w:rsidRDefault="008018FE" w:rsidP="00310235">
            <w:pPr>
              <w:jc w:val="left"/>
              <w:rPr>
                <w:sz w:val="20"/>
                <w:szCs w:val="20"/>
              </w:rPr>
            </w:pPr>
            <w:r w:rsidRPr="008018FE">
              <w:rPr>
                <w:rFonts w:hint="eastAsia"/>
                <w:sz w:val="20"/>
                <w:szCs w:val="20"/>
              </w:rPr>
              <w:t>・利用促進・利便性向上</w:t>
            </w:r>
          </w:p>
          <w:p w14:paraId="134FF3C9" w14:textId="77777777" w:rsidR="008018FE" w:rsidRPr="008018FE" w:rsidRDefault="008018FE" w:rsidP="00310235">
            <w:pPr>
              <w:jc w:val="left"/>
              <w:rPr>
                <w:sz w:val="20"/>
                <w:szCs w:val="20"/>
              </w:rPr>
            </w:pPr>
            <w:r w:rsidRPr="008018FE">
              <w:rPr>
                <w:rFonts w:hint="eastAsia"/>
                <w:sz w:val="20"/>
                <w:szCs w:val="20"/>
              </w:rPr>
              <w:t>・安全・安心</w:t>
            </w:r>
          </w:p>
          <w:p w14:paraId="7D483271" w14:textId="77777777" w:rsidR="008018FE" w:rsidRPr="008018FE" w:rsidRDefault="008018FE" w:rsidP="00310235">
            <w:pPr>
              <w:jc w:val="left"/>
              <w:rPr>
                <w:sz w:val="20"/>
                <w:szCs w:val="20"/>
              </w:rPr>
            </w:pPr>
            <w:r w:rsidRPr="008018FE">
              <w:rPr>
                <w:rFonts w:hint="eastAsia"/>
                <w:sz w:val="20"/>
                <w:szCs w:val="20"/>
              </w:rPr>
              <w:t>・維持管理や運営の</w:t>
            </w:r>
          </w:p>
          <w:p w14:paraId="55C423BE" w14:textId="77777777" w:rsidR="008018FE" w:rsidRPr="008018FE" w:rsidRDefault="008018FE" w:rsidP="00310235">
            <w:pPr>
              <w:ind w:firstLineChars="50" w:firstLine="100"/>
              <w:jc w:val="left"/>
              <w:rPr>
                <w:sz w:val="20"/>
                <w:szCs w:val="20"/>
              </w:rPr>
            </w:pPr>
            <w:r w:rsidRPr="008018FE">
              <w:rPr>
                <w:rFonts w:hint="eastAsia"/>
                <w:sz w:val="20"/>
                <w:szCs w:val="20"/>
              </w:rPr>
              <w:t>内容・的確性</w:t>
            </w:r>
          </w:p>
        </w:tc>
        <w:tc>
          <w:tcPr>
            <w:tcW w:w="880" w:type="dxa"/>
            <w:vAlign w:val="center"/>
          </w:tcPr>
          <w:p w14:paraId="609C1241" w14:textId="77777777" w:rsidR="008018FE" w:rsidRPr="004315E7" w:rsidRDefault="008018FE" w:rsidP="00310235">
            <w:pPr>
              <w:jc w:val="right"/>
              <w:rPr>
                <w:sz w:val="22"/>
                <w:szCs w:val="22"/>
              </w:rPr>
            </w:pPr>
            <w:r>
              <w:rPr>
                <w:rFonts w:hint="eastAsia"/>
                <w:sz w:val="22"/>
                <w:szCs w:val="22"/>
              </w:rPr>
              <w:t>38</w:t>
            </w:r>
            <w:r w:rsidRPr="004315E7">
              <w:rPr>
                <w:rFonts w:hint="eastAsia"/>
                <w:sz w:val="22"/>
                <w:szCs w:val="22"/>
              </w:rPr>
              <w:t>点</w:t>
            </w:r>
          </w:p>
        </w:tc>
        <w:tc>
          <w:tcPr>
            <w:tcW w:w="1924" w:type="dxa"/>
            <w:vAlign w:val="center"/>
          </w:tcPr>
          <w:p w14:paraId="5E752679" w14:textId="77777777" w:rsidR="008018FE" w:rsidRPr="004315E7" w:rsidRDefault="008018FE" w:rsidP="00310235">
            <w:pPr>
              <w:jc w:val="right"/>
              <w:rPr>
                <w:sz w:val="22"/>
                <w:szCs w:val="22"/>
              </w:rPr>
            </w:pPr>
            <w:r>
              <w:rPr>
                <w:rFonts w:hint="eastAsia"/>
                <w:sz w:val="22"/>
                <w:szCs w:val="22"/>
              </w:rPr>
              <w:t>27.4</w:t>
            </w:r>
            <w:r>
              <w:rPr>
                <w:sz w:val="22"/>
                <w:szCs w:val="22"/>
              </w:rPr>
              <w:t>0</w:t>
            </w:r>
          </w:p>
        </w:tc>
        <w:tc>
          <w:tcPr>
            <w:tcW w:w="1925" w:type="dxa"/>
            <w:vAlign w:val="center"/>
          </w:tcPr>
          <w:p w14:paraId="4F51C826" w14:textId="77777777" w:rsidR="008018FE" w:rsidRPr="004315E7" w:rsidRDefault="008018FE" w:rsidP="00310235">
            <w:pPr>
              <w:jc w:val="right"/>
              <w:rPr>
                <w:sz w:val="22"/>
                <w:szCs w:val="22"/>
              </w:rPr>
            </w:pPr>
            <w:r>
              <w:rPr>
                <w:rFonts w:hint="eastAsia"/>
                <w:sz w:val="22"/>
                <w:szCs w:val="22"/>
              </w:rPr>
              <w:t>16.1</w:t>
            </w:r>
            <w:r>
              <w:rPr>
                <w:sz w:val="22"/>
                <w:szCs w:val="22"/>
              </w:rPr>
              <w:t>0</w:t>
            </w:r>
          </w:p>
        </w:tc>
      </w:tr>
      <w:tr w:rsidR="008018FE" w:rsidRPr="004315E7" w14:paraId="16AF0E2C" w14:textId="77777777" w:rsidTr="008018FE">
        <w:tc>
          <w:tcPr>
            <w:tcW w:w="2090" w:type="dxa"/>
          </w:tcPr>
          <w:p w14:paraId="102E8074" w14:textId="77777777" w:rsidR="008018FE" w:rsidRPr="008018FE" w:rsidRDefault="008018FE" w:rsidP="00310235">
            <w:pPr>
              <w:rPr>
                <w:sz w:val="20"/>
                <w:szCs w:val="20"/>
              </w:rPr>
            </w:pPr>
            <w:r w:rsidRPr="008018FE">
              <w:rPr>
                <w:rFonts w:hint="eastAsia"/>
                <w:sz w:val="20"/>
                <w:szCs w:val="20"/>
              </w:rPr>
              <w:t>適正な管理業務の遂行を図ることができる能力及び財政基盤に関する事項</w:t>
            </w:r>
          </w:p>
        </w:tc>
        <w:tc>
          <w:tcPr>
            <w:tcW w:w="2420" w:type="dxa"/>
          </w:tcPr>
          <w:p w14:paraId="6302A81F" w14:textId="77777777" w:rsidR="008018FE" w:rsidRPr="008018FE" w:rsidRDefault="008018FE" w:rsidP="00310235">
            <w:pPr>
              <w:ind w:right="5"/>
              <w:rPr>
                <w:sz w:val="20"/>
                <w:szCs w:val="20"/>
              </w:rPr>
            </w:pPr>
            <w:r w:rsidRPr="008018FE">
              <w:rPr>
                <w:rFonts w:hint="eastAsia"/>
                <w:sz w:val="20"/>
                <w:szCs w:val="20"/>
              </w:rPr>
              <w:t>・人的能力</w:t>
            </w:r>
          </w:p>
          <w:p w14:paraId="77F8A020" w14:textId="77777777" w:rsidR="008018FE" w:rsidRPr="008018FE" w:rsidRDefault="008018FE" w:rsidP="00310235">
            <w:pPr>
              <w:ind w:right="5"/>
              <w:rPr>
                <w:sz w:val="20"/>
                <w:szCs w:val="20"/>
              </w:rPr>
            </w:pPr>
            <w:r w:rsidRPr="008018FE">
              <w:rPr>
                <w:rFonts w:hint="eastAsia"/>
                <w:sz w:val="20"/>
                <w:szCs w:val="20"/>
              </w:rPr>
              <w:t>・財務</w:t>
            </w:r>
          </w:p>
        </w:tc>
        <w:tc>
          <w:tcPr>
            <w:tcW w:w="880" w:type="dxa"/>
            <w:vAlign w:val="center"/>
          </w:tcPr>
          <w:p w14:paraId="1823D6ED" w14:textId="77777777" w:rsidR="008018FE" w:rsidRPr="004315E7" w:rsidRDefault="008018FE" w:rsidP="00310235">
            <w:pPr>
              <w:jc w:val="right"/>
              <w:rPr>
                <w:sz w:val="22"/>
                <w:szCs w:val="22"/>
              </w:rPr>
            </w:pPr>
            <w:r>
              <w:rPr>
                <w:rFonts w:hint="eastAsia"/>
                <w:sz w:val="22"/>
                <w:szCs w:val="22"/>
              </w:rPr>
              <w:t>９</w:t>
            </w:r>
            <w:r w:rsidRPr="004315E7">
              <w:rPr>
                <w:rFonts w:hint="eastAsia"/>
                <w:sz w:val="22"/>
                <w:szCs w:val="22"/>
              </w:rPr>
              <w:t>点</w:t>
            </w:r>
          </w:p>
        </w:tc>
        <w:tc>
          <w:tcPr>
            <w:tcW w:w="1924" w:type="dxa"/>
            <w:vAlign w:val="center"/>
          </w:tcPr>
          <w:p w14:paraId="31F8F9C5" w14:textId="77777777" w:rsidR="008018FE" w:rsidRPr="004315E7" w:rsidRDefault="008018FE" w:rsidP="00310235">
            <w:pPr>
              <w:jc w:val="right"/>
              <w:rPr>
                <w:sz w:val="22"/>
                <w:szCs w:val="22"/>
              </w:rPr>
            </w:pPr>
            <w:r>
              <w:rPr>
                <w:rFonts w:hint="eastAsia"/>
                <w:sz w:val="22"/>
                <w:szCs w:val="22"/>
              </w:rPr>
              <w:t>7.6</w:t>
            </w:r>
            <w:r>
              <w:rPr>
                <w:sz w:val="22"/>
                <w:szCs w:val="22"/>
              </w:rPr>
              <w:t>0</w:t>
            </w:r>
          </w:p>
        </w:tc>
        <w:tc>
          <w:tcPr>
            <w:tcW w:w="1925" w:type="dxa"/>
            <w:vAlign w:val="center"/>
          </w:tcPr>
          <w:p w14:paraId="3792D2D5" w14:textId="77777777" w:rsidR="008018FE" w:rsidRPr="004315E7" w:rsidRDefault="008018FE" w:rsidP="00310235">
            <w:pPr>
              <w:jc w:val="right"/>
              <w:rPr>
                <w:sz w:val="22"/>
                <w:szCs w:val="22"/>
              </w:rPr>
            </w:pPr>
            <w:r>
              <w:rPr>
                <w:rFonts w:hint="eastAsia"/>
                <w:sz w:val="22"/>
                <w:szCs w:val="22"/>
              </w:rPr>
              <w:t>5.2</w:t>
            </w:r>
            <w:r>
              <w:rPr>
                <w:sz w:val="22"/>
                <w:szCs w:val="22"/>
              </w:rPr>
              <w:t>0</w:t>
            </w:r>
          </w:p>
        </w:tc>
      </w:tr>
      <w:tr w:rsidR="008018FE" w:rsidRPr="004315E7" w14:paraId="6C3E828D" w14:textId="77777777" w:rsidTr="008018FE">
        <w:tc>
          <w:tcPr>
            <w:tcW w:w="2090" w:type="dxa"/>
          </w:tcPr>
          <w:p w14:paraId="54BF6AD3" w14:textId="77777777" w:rsidR="008018FE" w:rsidRPr="008018FE" w:rsidRDefault="008018FE" w:rsidP="00310235">
            <w:pPr>
              <w:rPr>
                <w:sz w:val="20"/>
                <w:szCs w:val="20"/>
              </w:rPr>
            </w:pPr>
            <w:r w:rsidRPr="008018FE">
              <w:rPr>
                <w:rFonts w:hint="eastAsia"/>
                <w:sz w:val="20"/>
                <w:szCs w:val="20"/>
              </w:rPr>
              <w:t>その他管理に際して必要な事項</w:t>
            </w:r>
          </w:p>
        </w:tc>
        <w:tc>
          <w:tcPr>
            <w:tcW w:w="2420" w:type="dxa"/>
          </w:tcPr>
          <w:p w14:paraId="4E720D5F" w14:textId="77777777" w:rsidR="008018FE" w:rsidRPr="008018FE" w:rsidRDefault="008018FE" w:rsidP="00310235">
            <w:pPr>
              <w:rPr>
                <w:sz w:val="20"/>
                <w:szCs w:val="20"/>
              </w:rPr>
            </w:pPr>
            <w:r w:rsidRPr="008018FE">
              <w:rPr>
                <w:rFonts w:hint="eastAsia"/>
                <w:sz w:val="20"/>
                <w:szCs w:val="20"/>
              </w:rPr>
              <w:t>・府施策との整合</w:t>
            </w:r>
          </w:p>
        </w:tc>
        <w:tc>
          <w:tcPr>
            <w:tcW w:w="880" w:type="dxa"/>
            <w:vAlign w:val="center"/>
          </w:tcPr>
          <w:p w14:paraId="0877E4DC" w14:textId="77777777" w:rsidR="008018FE" w:rsidRPr="004315E7" w:rsidRDefault="008018FE" w:rsidP="00310235">
            <w:pPr>
              <w:jc w:val="right"/>
              <w:rPr>
                <w:sz w:val="22"/>
                <w:szCs w:val="22"/>
              </w:rPr>
            </w:pPr>
            <w:r w:rsidRPr="004315E7">
              <w:rPr>
                <w:rFonts w:hint="eastAsia"/>
                <w:sz w:val="22"/>
                <w:szCs w:val="22"/>
              </w:rPr>
              <w:t>10点</w:t>
            </w:r>
          </w:p>
        </w:tc>
        <w:tc>
          <w:tcPr>
            <w:tcW w:w="1924" w:type="dxa"/>
            <w:vAlign w:val="center"/>
          </w:tcPr>
          <w:p w14:paraId="7A937C3F" w14:textId="77777777" w:rsidR="008018FE" w:rsidRPr="004315E7" w:rsidRDefault="008018FE" w:rsidP="00310235">
            <w:pPr>
              <w:jc w:val="right"/>
              <w:rPr>
                <w:sz w:val="22"/>
                <w:szCs w:val="22"/>
              </w:rPr>
            </w:pPr>
            <w:r>
              <w:rPr>
                <w:rFonts w:hint="eastAsia"/>
                <w:sz w:val="22"/>
                <w:szCs w:val="22"/>
              </w:rPr>
              <w:t>9.8</w:t>
            </w:r>
            <w:r>
              <w:rPr>
                <w:sz w:val="22"/>
                <w:szCs w:val="22"/>
              </w:rPr>
              <w:t>0</w:t>
            </w:r>
          </w:p>
        </w:tc>
        <w:tc>
          <w:tcPr>
            <w:tcW w:w="1925" w:type="dxa"/>
            <w:vAlign w:val="center"/>
          </w:tcPr>
          <w:p w14:paraId="07128329" w14:textId="77777777" w:rsidR="008018FE" w:rsidRPr="004315E7" w:rsidRDefault="008018FE" w:rsidP="00310235">
            <w:pPr>
              <w:jc w:val="right"/>
              <w:rPr>
                <w:sz w:val="22"/>
                <w:szCs w:val="22"/>
              </w:rPr>
            </w:pPr>
            <w:r>
              <w:rPr>
                <w:rFonts w:hint="eastAsia"/>
                <w:sz w:val="22"/>
                <w:szCs w:val="22"/>
              </w:rPr>
              <w:t>2.3</w:t>
            </w:r>
            <w:r>
              <w:rPr>
                <w:sz w:val="22"/>
                <w:szCs w:val="22"/>
              </w:rPr>
              <w:t>0</w:t>
            </w:r>
          </w:p>
        </w:tc>
      </w:tr>
      <w:tr w:rsidR="008018FE" w:rsidRPr="004315E7" w14:paraId="4F25F341" w14:textId="77777777" w:rsidTr="008018FE">
        <w:tc>
          <w:tcPr>
            <w:tcW w:w="2090" w:type="dxa"/>
          </w:tcPr>
          <w:p w14:paraId="35234014" w14:textId="77777777" w:rsidR="008018FE" w:rsidRPr="008018FE" w:rsidRDefault="008018FE" w:rsidP="00310235">
            <w:pPr>
              <w:rPr>
                <w:sz w:val="20"/>
                <w:szCs w:val="20"/>
              </w:rPr>
            </w:pPr>
            <w:r w:rsidRPr="008018FE">
              <w:rPr>
                <w:rFonts w:hint="eastAsia"/>
                <w:sz w:val="20"/>
                <w:szCs w:val="20"/>
              </w:rPr>
              <w:t>管理に係る経費の縮減に関する方策</w:t>
            </w:r>
          </w:p>
          <w:p w14:paraId="245E05A0" w14:textId="77777777" w:rsidR="008018FE" w:rsidRPr="008018FE" w:rsidRDefault="008018FE" w:rsidP="00310235">
            <w:pPr>
              <w:rPr>
                <w:sz w:val="20"/>
                <w:szCs w:val="20"/>
              </w:rPr>
            </w:pPr>
            <w:r w:rsidRPr="008018FE">
              <w:rPr>
                <w:rFonts w:hint="eastAsia"/>
                <w:sz w:val="20"/>
                <w:szCs w:val="20"/>
              </w:rPr>
              <w:t>（提案金額）</w:t>
            </w:r>
          </w:p>
        </w:tc>
        <w:tc>
          <w:tcPr>
            <w:tcW w:w="2420" w:type="dxa"/>
          </w:tcPr>
          <w:p w14:paraId="460A941B" w14:textId="77777777" w:rsidR="008018FE" w:rsidRPr="008018FE" w:rsidRDefault="008018FE" w:rsidP="00310235">
            <w:pPr>
              <w:rPr>
                <w:sz w:val="20"/>
                <w:szCs w:val="20"/>
              </w:rPr>
            </w:pPr>
          </w:p>
        </w:tc>
        <w:tc>
          <w:tcPr>
            <w:tcW w:w="880" w:type="dxa"/>
            <w:vAlign w:val="center"/>
          </w:tcPr>
          <w:p w14:paraId="1EE0A681" w14:textId="77777777" w:rsidR="008018FE" w:rsidRPr="004315E7" w:rsidRDefault="008018FE" w:rsidP="00310235">
            <w:pPr>
              <w:jc w:val="right"/>
              <w:rPr>
                <w:sz w:val="22"/>
                <w:szCs w:val="22"/>
              </w:rPr>
            </w:pPr>
            <w:r>
              <w:rPr>
                <w:rFonts w:hint="eastAsia"/>
                <w:sz w:val="22"/>
                <w:szCs w:val="22"/>
              </w:rPr>
              <w:t>40</w:t>
            </w:r>
            <w:r w:rsidRPr="004315E7">
              <w:rPr>
                <w:rFonts w:hint="eastAsia"/>
                <w:sz w:val="22"/>
                <w:szCs w:val="22"/>
              </w:rPr>
              <w:t>点</w:t>
            </w:r>
          </w:p>
        </w:tc>
        <w:tc>
          <w:tcPr>
            <w:tcW w:w="1924" w:type="dxa"/>
            <w:vAlign w:val="center"/>
          </w:tcPr>
          <w:p w14:paraId="2B605C69" w14:textId="77777777" w:rsidR="008018FE" w:rsidRPr="004315E7" w:rsidRDefault="008018FE" w:rsidP="00310235">
            <w:pPr>
              <w:jc w:val="right"/>
              <w:rPr>
                <w:sz w:val="22"/>
                <w:szCs w:val="22"/>
              </w:rPr>
            </w:pPr>
            <w:r>
              <w:rPr>
                <w:rFonts w:hint="eastAsia"/>
                <w:sz w:val="22"/>
                <w:szCs w:val="22"/>
              </w:rPr>
              <w:t>32.33</w:t>
            </w:r>
          </w:p>
          <w:p w14:paraId="2AC5EECE" w14:textId="77777777" w:rsidR="008018FE" w:rsidRPr="004315E7" w:rsidRDefault="008018FE" w:rsidP="00310235">
            <w:pPr>
              <w:jc w:val="right"/>
              <w:rPr>
                <w:sz w:val="22"/>
                <w:szCs w:val="22"/>
              </w:rPr>
            </w:pPr>
          </w:p>
          <w:p w14:paraId="06671354" w14:textId="77777777" w:rsidR="008018FE" w:rsidRPr="004315E7" w:rsidRDefault="008018FE" w:rsidP="008018FE">
            <w:pPr>
              <w:jc w:val="right"/>
              <w:rPr>
                <w:sz w:val="22"/>
                <w:szCs w:val="22"/>
              </w:rPr>
            </w:pPr>
            <w:r w:rsidRPr="00AA3339">
              <w:rPr>
                <w:sz w:val="20"/>
                <w:szCs w:val="20"/>
              </w:rPr>
              <w:t>(5,345,598</w:t>
            </w:r>
            <w:r w:rsidRPr="00AA3339">
              <w:rPr>
                <w:rFonts w:hint="eastAsia"/>
                <w:sz w:val="20"/>
                <w:szCs w:val="20"/>
              </w:rPr>
              <w:t>千円)</w:t>
            </w:r>
          </w:p>
        </w:tc>
        <w:tc>
          <w:tcPr>
            <w:tcW w:w="1925" w:type="dxa"/>
            <w:vAlign w:val="center"/>
          </w:tcPr>
          <w:p w14:paraId="3B5D43B9" w14:textId="77777777" w:rsidR="008018FE" w:rsidRPr="004315E7" w:rsidRDefault="008018FE" w:rsidP="00310235">
            <w:pPr>
              <w:jc w:val="right"/>
              <w:rPr>
                <w:sz w:val="22"/>
                <w:szCs w:val="22"/>
              </w:rPr>
            </w:pPr>
            <w:r>
              <w:rPr>
                <w:rFonts w:hint="eastAsia"/>
                <w:sz w:val="22"/>
                <w:szCs w:val="22"/>
              </w:rPr>
              <w:t>40.00</w:t>
            </w:r>
          </w:p>
          <w:p w14:paraId="03FBF19E" w14:textId="77777777" w:rsidR="008018FE" w:rsidRPr="004315E7" w:rsidRDefault="008018FE" w:rsidP="00310235">
            <w:pPr>
              <w:jc w:val="right"/>
              <w:rPr>
                <w:sz w:val="22"/>
                <w:szCs w:val="22"/>
              </w:rPr>
            </w:pPr>
          </w:p>
          <w:p w14:paraId="7370F2F7" w14:textId="77777777" w:rsidR="008018FE" w:rsidRPr="004315E7" w:rsidRDefault="008018FE" w:rsidP="00310235">
            <w:pPr>
              <w:jc w:val="right"/>
              <w:rPr>
                <w:sz w:val="22"/>
                <w:szCs w:val="22"/>
              </w:rPr>
            </w:pPr>
            <w:r w:rsidRPr="00AA3339">
              <w:rPr>
                <w:sz w:val="20"/>
                <w:szCs w:val="20"/>
              </w:rPr>
              <w:t>(4,321,241</w:t>
            </w:r>
            <w:r w:rsidRPr="00AA3339">
              <w:rPr>
                <w:rFonts w:hint="eastAsia"/>
                <w:sz w:val="20"/>
                <w:szCs w:val="20"/>
              </w:rPr>
              <w:t>千円)</w:t>
            </w:r>
          </w:p>
        </w:tc>
      </w:tr>
      <w:tr w:rsidR="008018FE" w:rsidRPr="004315E7" w14:paraId="032AE5D9" w14:textId="77777777" w:rsidTr="008018FE">
        <w:tc>
          <w:tcPr>
            <w:tcW w:w="2090" w:type="dxa"/>
            <w:vAlign w:val="center"/>
          </w:tcPr>
          <w:p w14:paraId="7DF1D276" w14:textId="77777777" w:rsidR="008018FE" w:rsidRPr="008018FE" w:rsidRDefault="008018FE" w:rsidP="00310235">
            <w:pPr>
              <w:jc w:val="center"/>
              <w:rPr>
                <w:sz w:val="20"/>
                <w:szCs w:val="20"/>
              </w:rPr>
            </w:pPr>
            <w:r w:rsidRPr="008018FE">
              <w:rPr>
                <w:rFonts w:hint="eastAsia"/>
                <w:sz w:val="20"/>
                <w:szCs w:val="20"/>
              </w:rPr>
              <w:t>合計</w:t>
            </w:r>
          </w:p>
        </w:tc>
        <w:tc>
          <w:tcPr>
            <w:tcW w:w="2420" w:type="dxa"/>
          </w:tcPr>
          <w:p w14:paraId="4123EE81" w14:textId="77777777" w:rsidR="008018FE" w:rsidRPr="008018FE" w:rsidRDefault="008018FE" w:rsidP="00310235">
            <w:pPr>
              <w:jc w:val="right"/>
              <w:rPr>
                <w:sz w:val="20"/>
                <w:szCs w:val="20"/>
              </w:rPr>
            </w:pPr>
          </w:p>
        </w:tc>
        <w:tc>
          <w:tcPr>
            <w:tcW w:w="880" w:type="dxa"/>
            <w:vAlign w:val="center"/>
          </w:tcPr>
          <w:p w14:paraId="1A81AB99" w14:textId="77777777" w:rsidR="008018FE" w:rsidRPr="004315E7" w:rsidRDefault="008018FE" w:rsidP="00310235">
            <w:pPr>
              <w:jc w:val="right"/>
              <w:rPr>
                <w:sz w:val="22"/>
                <w:szCs w:val="22"/>
              </w:rPr>
            </w:pPr>
            <w:r>
              <w:rPr>
                <w:rFonts w:hint="eastAsia"/>
                <w:sz w:val="22"/>
                <w:szCs w:val="22"/>
              </w:rPr>
              <w:t>100</w:t>
            </w:r>
            <w:r w:rsidRPr="004315E7">
              <w:rPr>
                <w:rFonts w:hint="eastAsia"/>
                <w:sz w:val="22"/>
                <w:szCs w:val="22"/>
              </w:rPr>
              <w:t>点</w:t>
            </w:r>
          </w:p>
        </w:tc>
        <w:tc>
          <w:tcPr>
            <w:tcW w:w="1924" w:type="dxa"/>
            <w:vAlign w:val="center"/>
          </w:tcPr>
          <w:p w14:paraId="7BA0D329" w14:textId="77777777" w:rsidR="008018FE" w:rsidRPr="004315E7" w:rsidRDefault="008018FE" w:rsidP="00310235">
            <w:pPr>
              <w:jc w:val="right"/>
              <w:rPr>
                <w:sz w:val="22"/>
                <w:szCs w:val="22"/>
              </w:rPr>
            </w:pPr>
            <w:r>
              <w:rPr>
                <w:rFonts w:hint="eastAsia"/>
                <w:sz w:val="22"/>
                <w:szCs w:val="22"/>
              </w:rPr>
              <w:t>79.23</w:t>
            </w:r>
          </w:p>
        </w:tc>
        <w:tc>
          <w:tcPr>
            <w:tcW w:w="1925" w:type="dxa"/>
            <w:vAlign w:val="center"/>
          </w:tcPr>
          <w:p w14:paraId="63D1D024" w14:textId="77777777" w:rsidR="008018FE" w:rsidRPr="004315E7" w:rsidRDefault="008018FE" w:rsidP="00310235">
            <w:pPr>
              <w:jc w:val="right"/>
              <w:rPr>
                <w:sz w:val="22"/>
                <w:szCs w:val="22"/>
              </w:rPr>
            </w:pPr>
            <w:r>
              <w:rPr>
                <w:rFonts w:hint="eastAsia"/>
                <w:sz w:val="22"/>
                <w:szCs w:val="22"/>
              </w:rPr>
              <w:t>65.00</w:t>
            </w:r>
          </w:p>
        </w:tc>
      </w:tr>
    </w:tbl>
    <w:p w14:paraId="4A925B86" w14:textId="77777777" w:rsidR="008018FE" w:rsidRDefault="008018FE" w:rsidP="007F0512">
      <w:pPr>
        <w:rPr>
          <w:rFonts w:ascii="ＭＳ ゴシック" w:eastAsia="ＭＳ ゴシック"/>
          <w:sz w:val="22"/>
          <w:szCs w:val="22"/>
        </w:rPr>
      </w:pPr>
    </w:p>
    <w:p w14:paraId="5A3E5512" w14:textId="77777777" w:rsidR="008018FE" w:rsidRDefault="008018FE" w:rsidP="007F0512">
      <w:pPr>
        <w:rPr>
          <w:rFonts w:ascii="ＭＳ ゴシック" w:eastAsia="ＭＳ ゴシック"/>
          <w:sz w:val="22"/>
          <w:szCs w:val="22"/>
        </w:rPr>
      </w:pPr>
    </w:p>
    <w:p w14:paraId="0BCA566D" w14:textId="77777777" w:rsidR="008018FE" w:rsidRDefault="008018FE" w:rsidP="007F0512">
      <w:pPr>
        <w:rPr>
          <w:rFonts w:ascii="ＭＳ ゴシック" w:eastAsia="ＭＳ ゴシック"/>
          <w:sz w:val="22"/>
          <w:szCs w:val="22"/>
        </w:rPr>
      </w:pPr>
    </w:p>
    <w:p w14:paraId="142794BA" w14:textId="77777777" w:rsidR="008018FE" w:rsidRDefault="008018FE" w:rsidP="007F0512">
      <w:pPr>
        <w:rPr>
          <w:rFonts w:ascii="ＭＳ ゴシック" w:eastAsia="ＭＳ ゴシック"/>
          <w:sz w:val="22"/>
          <w:szCs w:val="22"/>
        </w:rPr>
      </w:pPr>
    </w:p>
    <w:p w14:paraId="7A000A78" w14:textId="77777777" w:rsidR="008018FE" w:rsidRDefault="008018FE" w:rsidP="007F0512">
      <w:pPr>
        <w:rPr>
          <w:rFonts w:ascii="ＭＳ ゴシック" w:eastAsia="ＭＳ ゴシック"/>
          <w:sz w:val="22"/>
          <w:szCs w:val="22"/>
        </w:rPr>
      </w:pPr>
    </w:p>
    <w:p w14:paraId="57EA17E7" w14:textId="77777777" w:rsidR="008018FE" w:rsidRDefault="008018FE" w:rsidP="007F0512">
      <w:pPr>
        <w:rPr>
          <w:rFonts w:ascii="ＭＳ ゴシック" w:eastAsia="ＭＳ ゴシック"/>
          <w:sz w:val="22"/>
          <w:szCs w:val="22"/>
        </w:rPr>
      </w:pPr>
    </w:p>
    <w:p w14:paraId="0E45BB33" w14:textId="77777777" w:rsidR="008018FE" w:rsidRDefault="008018FE" w:rsidP="007F0512">
      <w:pPr>
        <w:rPr>
          <w:rFonts w:ascii="ＭＳ ゴシック" w:eastAsia="ＭＳ ゴシック"/>
          <w:sz w:val="22"/>
          <w:szCs w:val="22"/>
        </w:rPr>
      </w:pPr>
    </w:p>
    <w:p w14:paraId="29615948" w14:textId="77777777" w:rsidR="008018FE" w:rsidRDefault="008018FE" w:rsidP="007F0512">
      <w:pPr>
        <w:rPr>
          <w:rFonts w:ascii="ＭＳ ゴシック" w:eastAsia="ＭＳ ゴシック"/>
          <w:sz w:val="22"/>
          <w:szCs w:val="22"/>
        </w:rPr>
      </w:pPr>
    </w:p>
    <w:p w14:paraId="350B83BF" w14:textId="77777777" w:rsidR="008018FE" w:rsidRDefault="008018FE" w:rsidP="007F0512">
      <w:pPr>
        <w:rPr>
          <w:rFonts w:ascii="ＭＳ ゴシック" w:eastAsia="ＭＳ ゴシック"/>
          <w:sz w:val="22"/>
          <w:szCs w:val="22"/>
        </w:rPr>
      </w:pPr>
    </w:p>
    <w:p w14:paraId="008A7907" w14:textId="77777777" w:rsidR="008018FE" w:rsidRDefault="008018FE" w:rsidP="007F0512">
      <w:pPr>
        <w:rPr>
          <w:rFonts w:ascii="ＭＳ ゴシック" w:eastAsia="ＭＳ ゴシック"/>
          <w:sz w:val="22"/>
          <w:szCs w:val="22"/>
        </w:rPr>
      </w:pPr>
    </w:p>
    <w:p w14:paraId="675E20B7" w14:textId="77777777" w:rsidR="008018FE" w:rsidRDefault="008018FE" w:rsidP="007F0512">
      <w:pPr>
        <w:rPr>
          <w:rFonts w:ascii="ＭＳ ゴシック" w:eastAsia="ＭＳ ゴシック"/>
          <w:sz w:val="22"/>
          <w:szCs w:val="22"/>
        </w:rPr>
      </w:pPr>
    </w:p>
    <w:p w14:paraId="7A3E029A" w14:textId="77777777" w:rsidR="008018FE" w:rsidRDefault="008018FE" w:rsidP="007F0512">
      <w:pPr>
        <w:rPr>
          <w:rFonts w:ascii="ＭＳ ゴシック" w:eastAsia="ＭＳ ゴシック"/>
          <w:sz w:val="22"/>
          <w:szCs w:val="22"/>
        </w:rPr>
      </w:pPr>
    </w:p>
    <w:p w14:paraId="1401661A" w14:textId="77777777" w:rsidR="008018FE" w:rsidRDefault="008018FE" w:rsidP="007F0512">
      <w:pPr>
        <w:rPr>
          <w:rFonts w:ascii="ＭＳ ゴシック" w:eastAsia="ＭＳ ゴシック"/>
          <w:sz w:val="22"/>
          <w:szCs w:val="22"/>
        </w:rPr>
      </w:pPr>
    </w:p>
    <w:p w14:paraId="3EEF14BE" w14:textId="77777777" w:rsidR="008018FE" w:rsidRDefault="008018FE" w:rsidP="007F0512">
      <w:pPr>
        <w:rPr>
          <w:rFonts w:ascii="ＭＳ ゴシック" w:eastAsia="ＭＳ ゴシック"/>
          <w:sz w:val="22"/>
          <w:szCs w:val="22"/>
        </w:rPr>
      </w:pPr>
    </w:p>
    <w:p w14:paraId="71A3DBCB" w14:textId="77777777" w:rsidR="008018FE" w:rsidRDefault="008018FE" w:rsidP="007F0512">
      <w:pPr>
        <w:rPr>
          <w:rFonts w:ascii="ＭＳ ゴシック" w:eastAsia="ＭＳ ゴシック"/>
          <w:sz w:val="22"/>
          <w:szCs w:val="22"/>
        </w:rPr>
      </w:pPr>
    </w:p>
    <w:p w14:paraId="431BAEB5" w14:textId="08BD990B" w:rsidR="008018FE" w:rsidRDefault="008018FE" w:rsidP="007F0512">
      <w:pPr>
        <w:rPr>
          <w:rFonts w:ascii="ＭＳ ゴシック" w:eastAsia="ＭＳ ゴシック"/>
          <w:sz w:val="22"/>
          <w:szCs w:val="22"/>
        </w:rPr>
      </w:pPr>
    </w:p>
    <w:p w14:paraId="44F69D36" w14:textId="069CA968" w:rsidR="00D47D35" w:rsidRDefault="008018FE" w:rsidP="007F0512">
      <w:pPr>
        <w:rPr>
          <w:rFonts w:ascii="ＭＳ ゴシック" w:eastAsia="ＭＳ ゴシック"/>
          <w:sz w:val="22"/>
          <w:szCs w:val="22"/>
        </w:rPr>
      </w:pPr>
      <w:r>
        <w:rPr>
          <w:rFonts w:ascii="ＭＳ ゴシック" w:eastAsia="ＭＳ ゴシック" w:hint="eastAsia"/>
          <w:sz w:val="22"/>
          <w:szCs w:val="22"/>
        </w:rPr>
        <w:t>（参考）</w:t>
      </w:r>
    </w:p>
    <w:p w14:paraId="6965FC86" w14:textId="01B22DED" w:rsidR="00D47D35" w:rsidRDefault="008018FE" w:rsidP="008018FE">
      <w:pPr>
        <w:ind w:firstLineChars="100" w:firstLine="220"/>
        <w:rPr>
          <w:rFonts w:ascii="ＭＳ ゴシック" w:eastAsia="ＭＳ ゴシック"/>
          <w:sz w:val="22"/>
          <w:szCs w:val="22"/>
        </w:rPr>
      </w:pPr>
      <w:r w:rsidRPr="008018FE">
        <w:rPr>
          <w:rFonts w:ascii="ＭＳ ゴシック" w:eastAsia="ＭＳ ゴシック" w:hint="eastAsia"/>
          <w:sz w:val="22"/>
          <w:szCs w:val="22"/>
        </w:rPr>
        <w:t>浜寺公園指定管理グループ（指定管理候補者）</w:t>
      </w:r>
    </w:p>
    <w:tbl>
      <w:tblPr>
        <w:tblStyle w:val="a7"/>
        <w:tblW w:w="0" w:type="auto"/>
        <w:tblInd w:w="215" w:type="dxa"/>
        <w:tblLook w:val="04A0" w:firstRow="1" w:lastRow="0" w:firstColumn="1" w:lastColumn="0" w:noHBand="0" w:noVBand="1"/>
      </w:tblPr>
      <w:tblGrid>
        <w:gridCol w:w="2548"/>
        <w:gridCol w:w="828"/>
        <w:gridCol w:w="865"/>
        <w:gridCol w:w="865"/>
        <w:gridCol w:w="865"/>
        <w:gridCol w:w="865"/>
        <w:gridCol w:w="861"/>
        <w:gridCol w:w="865"/>
      </w:tblGrid>
      <w:tr w:rsidR="008018FE" w:rsidRPr="004315E7" w14:paraId="72729B9F" w14:textId="77777777" w:rsidTr="00290AA1">
        <w:tc>
          <w:tcPr>
            <w:tcW w:w="2948" w:type="dxa"/>
            <w:vAlign w:val="center"/>
          </w:tcPr>
          <w:p w14:paraId="64634934" w14:textId="77777777" w:rsidR="008018FE" w:rsidRPr="0033700D" w:rsidRDefault="008018FE" w:rsidP="00310235">
            <w:pPr>
              <w:jc w:val="center"/>
              <w:rPr>
                <w:sz w:val="22"/>
                <w:szCs w:val="22"/>
              </w:rPr>
            </w:pPr>
            <w:r w:rsidRPr="0033700D">
              <w:rPr>
                <w:rFonts w:hint="eastAsia"/>
                <w:sz w:val="22"/>
                <w:szCs w:val="22"/>
              </w:rPr>
              <w:t>評価項目</w:t>
            </w:r>
          </w:p>
        </w:tc>
        <w:tc>
          <w:tcPr>
            <w:tcW w:w="882" w:type="dxa"/>
            <w:vAlign w:val="center"/>
          </w:tcPr>
          <w:p w14:paraId="4FFC4AEC" w14:textId="77777777" w:rsidR="008018FE" w:rsidRPr="0033700D" w:rsidRDefault="008018FE" w:rsidP="00310235">
            <w:pPr>
              <w:jc w:val="center"/>
              <w:rPr>
                <w:sz w:val="22"/>
                <w:szCs w:val="22"/>
              </w:rPr>
            </w:pPr>
            <w:r w:rsidRPr="0033700D">
              <w:rPr>
                <w:rFonts w:hint="eastAsia"/>
                <w:sz w:val="22"/>
                <w:szCs w:val="22"/>
              </w:rPr>
              <w:t>配点</w:t>
            </w:r>
          </w:p>
        </w:tc>
        <w:tc>
          <w:tcPr>
            <w:tcW w:w="884" w:type="dxa"/>
          </w:tcPr>
          <w:p w14:paraId="1CD32351" w14:textId="77777777" w:rsidR="008018FE" w:rsidRPr="0033700D" w:rsidRDefault="008018FE" w:rsidP="00310235">
            <w:pPr>
              <w:jc w:val="center"/>
              <w:rPr>
                <w:sz w:val="22"/>
                <w:szCs w:val="22"/>
              </w:rPr>
            </w:pPr>
            <w:r w:rsidRPr="0033700D">
              <w:rPr>
                <w:rFonts w:hint="eastAsia"/>
                <w:sz w:val="22"/>
                <w:szCs w:val="22"/>
              </w:rPr>
              <w:t>委員Ａ</w:t>
            </w:r>
          </w:p>
        </w:tc>
        <w:tc>
          <w:tcPr>
            <w:tcW w:w="884" w:type="dxa"/>
          </w:tcPr>
          <w:p w14:paraId="6AFE9D42" w14:textId="77777777" w:rsidR="008018FE" w:rsidRPr="0033700D" w:rsidRDefault="008018FE" w:rsidP="00310235">
            <w:pPr>
              <w:jc w:val="center"/>
              <w:rPr>
                <w:sz w:val="22"/>
                <w:szCs w:val="22"/>
              </w:rPr>
            </w:pPr>
            <w:r w:rsidRPr="0033700D">
              <w:rPr>
                <w:rFonts w:hint="eastAsia"/>
                <w:sz w:val="22"/>
                <w:szCs w:val="22"/>
              </w:rPr>
              <w:t>委員Ｂ</w:t>
            </w:r>
          </w:p>
        </w:tc>
        <w:tc>
          <w:tcPr>
            <w:tcW w:w="884" w:type="dxa"/>
          </w:tcPr>
          <w:p w14:paraId="44E3EE14" w14:textId="77777777" w:rsidR="008018FE" w:rsidRPr="0033700D" w:rsidRDefault="008018FE" w:rsidP="00310235">
            <w:pPr>
              <w:jc w:val="center"/>
              <w:rPr>
                <w:sz w:val="22"/>
                <w:szCs w:val="22"/>
              </w:rPr>
            </w:pPr>
            <w:r w:rsidRPr="0033700D">
              <w:rPr>
                <w:rFonts w:hint="eastAsia"/>
                <w:sz w:val="22"/>
                <w:szCs w:val="22"/>
              </w:rPr>
              <w:t>委員Ｃ</w:t>
            </w:r>
          </w:p>
        </w:tc>
        <w:tc>
          <w:tcPr>
            <w:tcW w:w="884" w:type="dxa"/>
            <w:vAlign w:val="center"/>
          </w:tcPr>
          <w:p w14:paraId="77314DE7" w14:textId="77777777" w:rsidR="008018FE" w:rsidRPr="0033700D" w:rsidRDefault="008018FE" w:rsidP="00310235">
            <w:pPr>
              <w:jc w:val="center"/>
              <w:rPr>
                <w:sz w:val="22"/>
                <w:szCs w:val="22"/>
              </w:rPr>
            </w:pPr>
            <w:r w:rsidRPr="0033700D">
              <w:rPr>
                <w:rFonts w:hint="eastAsia"/>
                <w:sz w:val="22"/>
                <w:szCs w:val="22"/>
              </w:rPr>
              <w:t>委員Ｄ</w:t>
            </w:r>
          </w:p>
        </w:tc>
        <w:tc>
          <w:tcPr>
            <w:tcW w:w="879" w:type="dxa"/>
          </w:tcPr>
          <w:p w14:paraId="3986928D" w14:textId="77777777" w:rsidR="008018FE" w:rsidRPr="0033700D" w:rsidRDefault="008018FE" w:rsidP="00310235">
            <w:pPr>
              <w:jc w:val="center"/>
              <w:rPr>
                <w:sz w:val="22"/>
                <w:szCs w:val="22"/>
              </w:rPr>
            </w:pPr>
            <w:r w:rsidRPr="0033700D">
              <w:rPr>
                <w:rFonts w:hint="eastAsia"/>
                <w:sz w:val="22"/>
                <w:szCs w:val="22"/>
              </w:rPr>
              <w:t>委員Ｅ</w:t>
            </w:r>
          </w:p>
        </w:tc>
        <w:tc>
          <w:tcPr>
            <w:tcW w:w="884" w:type="dxa"/>
            <w:vAlign w:val="center"/>
          </w:tcPr>
          <w:p w14:paraId="7AB0F9F8" w14:textId="77777777" w:rsidR="008018FE" w:rsidRPr="0033700D" w:rsidRDefault="008018FE" w:rsidP="00310235">
            <w:pPr>
              <w:jc w:val="center"/>
              <w:rPr>
                <w:sz w:val="22"/>
                <w:szCs w:val="22"/>
              </w:rPr>
            </w:pPr>
            <w:r w:rsidRPr="0033700D">
              <w:rPr>
                <w:rFonts w:hint="eastAsia"/>
                <w:sz w:val="22"/>
                <w:szCs w:val="22"/>
              </w:rPr>
              <w:t>得点</w:t>
            </w:r>
          </w:p>
        </w:tc>
      </w:tr>
      <w:tr w:rsidR="008018FE" w:rsidRPr="004315E7" w14:paraId="7AA69201" w14:textId="77777777" w:rsidTr="00C8213E">
        <w:tc>
          <w:tcPr>
            <w:tcW w:w="2948" w:type="dxa"/>
            <w:vAlign w:val="center"/>
          </w:tcPr>
          <w:p w14:paraId="31C91EC5" w14:textId="77777777" w:rsidR="008018FE" w:rsidRPr="0033700D" w:rsidRDefault="008018FE" w:rsidP="00310235">
            <w:pPr>
              <w:rPr>
                <w:sz w:val="21"/>
                <w:szCs w:val="21"/>
              </w:rPr>
            </w:pPr>
            <w:r w:rsidRPr="0033700D">
              <w:rPr>
                <w:rFonts w:hint="eastAsia"/>
                <w:sz w:val="21"/>
                <w:szCs w:val="21"/>
              </w:rPr>
              <w:t>平等利用が確保されるよう適切な管理を行うための方策</w:t>
            </w:r>
          </w:p>
        </w:tc>
        <w:tc>
          <w:tcPr>
            <w:tcW w:w="882" w:type="dxa"/>
            <w:vAlign w:val="center"/>
          </w:tcPr>
          <w:p w14:paraId="0BAE36B9" w14:textId="77777777" w:rsidR="008018FE" w:rsidRPr="0033700D" w:rsidRDefault="008018FE" w:rsidP="00310235">
            <w:pPr>
              <w:jc w:val="right"/>
              <w:rPr>
                <w:sz w:val="22"/>
                <w:szCs w:val="22"/>
              </w:rPr>
            </w:pPr>
            <w:r w:rsidRPr="0033700D">
              <w:rPr>
                <w:rFonts w:hint="eastAsia"/>
                <w:sz w:val="22"/>
                <w:szCs w:val="22"/>
              </w:rPr>
              <w:t>３点</w:t>
            </w:r>
          </w:p>
        </w:tc>
        <w:tc>
          <w:tcPr>
            <w:tcW w:w="884" w:type="dxa"/>
            <w:vAlign w:val="center"/>
          </w:tcPr>
          <w:p w14:paraId="357611CD" w14:textId="7FCC94D1" w:rsidR="008018FE" w:rsidRPr="0033700D" w:rsidRDefault="00C8213E" w:rsidP="00310235">
            <w:pPr>
              <w:jc w:val="right"/>
              <w:rPr>
                <w:sz w:val="22"/>
                <w:szCs w:val="22"/>
              </w:rPr>
            </w:pPr>
            <w:r w:rsidRPr="0033700D">
              <w:rPr>
                <w:rFonts w:hint="eastAsia"/>
                <w:sz w:val="22"/>
                <w:szCs w:val="22"/>
              </w:rPr>
              <w:t>3</w:t>
            </w:r>
            <w:r w:rsidRPr="0033700D">
              <w:rPr>
                <w:sz w:val="22"/>
                <w:szCs w:val="22"/>
              </w:rPr>
              <w:t>.00</w:t>
            </w:r>
          </w:p>
        </w:tc>
        <w:tc>
          <w:tcPr>
            <w:tcW w:w="884" w:type="dxa"/>
            <w:vAlign w:val="center"/>
          </w:tcPr>
          <w:p w14:paraId="0D95C0F7" w14:textId="5C701CF2" w:rsidR="008018FE" w:rsidRPr="0033700D" w:rsidRDefault="00C8213E" w:rsidP="00310235">
            <w:pPr>
              <w:jc w:val="right"/>
              <w:rPr>
                <w:sz w:val="22"/>
                <w:szCs w:val="22"/>
              </w:rPr>
            </w:pPr>
            <w:r w:rsidRPr="0033700D">
              <w:rPr>
                <w:rFonts w:hint="eastAsia"/>
                <w:sz w:val="22"/>
                <w:szCs w:val="22"/>
              </w:rPr>
              <w:t>1</w:t>
            </w:r>
            <w:r w:rsidRPr="0033700D">
              <w:rPr>
                <w:sz w:val="22"/>
                <w:szCs w:val="22"/>
              </w:rPr>
              <w:t>.50</w:t>
            </w:r>
          </w:p>
        </w:tc>
        <w:tc>
          <w:tcPr>
            <w:tcW w:w="884" w:type="dxa"/>
            <w:vAlign w:val="center"/>
          </w:tcPr>
          <w:p w14:paraId="45186EE4" w14:textId="3347A0F6" w:rsidR="008018FE" w:rsidRPr="0033700D" w:rsidRDefault="00C8213E" w:rsidP="00310235">
            <w:pPr>
              <w:jc w:val="right"/>
              <w:rPr>
                <w:sz w:val="22"/>
                <w:szCs w:val="22"/>
              </w:rPr>
            </w:pPr>
            <w:r w:rsidRPr="0033700D">
              <w:rPr>
                <w:rFonts w:hint="eastAsia"/>
                <w:sz w:val="22"/>
                <w:szCs w:val="22"/>
              </w:rPr>
              <w:t>2</w:t>
            </w:r>
            <w:r w:rsidRPr="0033700D">
              <w:rPr>
                <w:sz w:val="22"/>
                <w:szCs w:val="22"/>
              </w:rPr>
              <w:t>.00</w:t>
            </w:r>
          </w:p>
        </w:tc>
        <w:tc>
          <w:tcPr>
            <w:tcW w:w="884" w:type="dxa"/>
            <w:vAlign w:val="center"/>
          </w:tcPr>
          <w:p w14:paraId="5562EC48" w14:textId="546A0765" w:rsidR="008018FE" w:rsidRPr="0033700D" w:rsidRDefault="00C8213E" w:rsidP="00310235">
            <w:pPr>
              <w:jc w:val="right"/>
              <w:rPr>
                <w:sz w:val="22"/>
                <w:szCs w:val="22"/>
              </w:rPr>
            </w:pPr>
            <w:r w:rsidRPr="0033700D">
              <w:rPr>
                <w:rFonts w:hint="eastAsia"/>
                <w:sz w:val="22"/>
                <w:szCs w:val="22"/>
              </w:rPr>
              <w:t>1</w:t>
            </w:r>
            <w:r w:rsidRPr="0033700D">
              <w:rPr>
                <w:sz w:val="22"/>
                <w:szCs w:val="22"/>
              </w:rPr>
              <w:t>.00</w:t>
            </w:r>
          </w:p>
        </w:tc>
        <w:tc>
          <w:tcPr>
            <w:tcW w:w="879" w:type="dxa"/>
            <w:vAlign w:val="center"/>
          </w:tcPr>
          <w:p w14:paraId="4F0F5C9F" w14:textId="37A93030" w:rsidR="008018FE" w:rsidRPr="0033700D" w:rsidRDefault="00C8213E" w:rsidP="00C8213E">
            <w:pPr>
              <w:jc w:val="right"/>
              <w:rPr>
                <w:sz w:val="22"/>
                <w:szCs w:val="22"/>
              </w:rPr>
            </w:pPr>
            <w:r w:rsidRPr="0033700D">
              <w:rPr>
                <w:rFonts w:hint="eastAsia"/>
                <w:sz w:val="22"/>
                <w:szCs w:val="22"/>
              </w:rPr>
              <w:t>3</w:t>
            </w:r>
            <w:r w:rsidRPr="0033700D">
              <w:rPr>
                <w:sz w:val="22"/>
                <w:szCs w:val="22"/>
              </w:rPr>
              <w:t>.00</w:t>
            </w:r>
          </w:p>
        </w:tc>
        <w:tc>
          <w:tcPr>
            <w:tcW w:w="884" w:type="dxa"/>
            <w:vAlign w:val="center"/>
          </w:tcPr>
          <w:p w14:paraId="1B613121" w14:textId="294BE88F" w:rsidR="008018FE" w:rsidRPr="0033700D" w:rsidRDefault="008A1405" w:rsidP="00310235">
            <w:pPr>
              <w:jc w:val="right"/>
              <w:rPr>
                <w:sz w:val="22"/>
                <w:szCs w:val="22"/>
              </w:rPr>
            </w:pPr>
            <w:r w:rsidRPr="0033700D">
              <w:rPr>
                <w:sz w:val="22"/>
                <w:szCs w:val="22"/>
              </w:rPr>
              <w:t>2.10</w:t>
            </w:r>
          </w:p>
        </w:tc>
      </w:tr>
      <w:tr w:rsidR="008018FE" w:rsidRPr="004315E7" w14:paraId="6C3ED1DA" w14:textId="77777777" w:rsidTr="00C8213E">
        <w:tc>
          <w:tcPr>
            <w:tcW w:w="2948" w:type="dxa"/>
            <w:vAlign w:val="center"/>
          </w:tcPr>
          <w:p w14:paraId="633C3A74" w14:textId="77777777" w:rsidR="008018FE" w:rsidRPr="0033700D" w:rsidRDefault="008018FE" w:rsidP="00310235">
            <w:pPr>
              <w:rPr>
                <w:sz w:val="21"/>
                <w:szCs w:val="21"/>
              </w:rPr>
            </w:pPr>
            <w:r w:rsidRPr="0033700D">
              <w:rPr>
                <w:rFonts w:hint="eastAsia"/>
                <w:sz w:val="21"/>
                <w:szCs w:val="21"/>
              </w:rPr>
              <w:t>公園の効用を最大限発揮するための方策</w:t>
            </w:r>
          </w:p>
        </w:tc>
        <w:tc>
          <w:tcPr>
            <w:tcW w:w="882" w:type="dxa"/>
            <w:vAlign w:val="center"/>
          </w:tcPr>
          <w:p w14:paraId="189B6B5B" w14:textId="77777777" w:rsidR="008018FE" w:rsidRPr="0033700D" w:rsidRDefault="008018FE" w:rsidP="00310235">
            <w:pPr>
              <w:jc w:val="right"/>
              <w:rPr>
                <w:sz w:val="22"/>
                <w:szCs w:val="22"/>
              </w:rPr>
            </w:pPr>
            <w:r w:rsidRPr="0033700D">
              <w:rPr>
                <w:rFonts w:hint="eastAsia"/>
                <w:sz w:val="22"/>
                <w:szCs w:val="22"/>
              </w:rPr>
              <w:t>38点</w:t>
            </w:r>
          </w:p>
        </w:tc>
        <w:tc>
          <w:tcPr>
            <w:tcW w:w="884" w:type="dxa"/>
            <w:vAlign w:val="center"/>
          </w:tcPr>
          <w:p w14:paraId="1D72352A" w14:textId="2801C0BF" w:rsidR="008018FE" w:rsidRPr="0033700D" w:rsidRDefault="00C8213E" w:rsidP="00310235">
            <w:pPr>
              <w:jc w:val="right"/>
              <w:rPr>
                <w:sz w:val="22"/>
                <w:szCs w:val="22"/>
              </w:rPr>
            </w:pPr>
            <w:r w:rsidRPr="0033700D">
              <w:rPr>
                <w:rFonts w:hint="eastAsia"/>
                <w:sz w:val="22"/>
                <w:szCs w:val="22"/>
              </w:rPr>
              <w:t>3</w:t>
            </w:r>
            <w:r w:rsidRPr="0033700D">
              <w:rPr>
                <w:sz w:val="22"/>
                <w:szCs w:val="22"/>
              </w:rPr>
              <w:t>2.00</w:t>
            </w:r>
          </w:p>
        </w:tc>
        <w:tc>
          <w:tcPr>
            <w:tcW w:w="884" w:type="dxa"/>
            <w:vAlign w:val="center"/>
          </w:tcPr>
          <w:p w14:paraId="416E3B17" w14:textId="62405CCD" w:rsidR="008018FE" w:rsidRPr="0033700D" w:rsidRDefault="00C8213E" w:rsidP="00310235">
            <w:pPr>
              <w:jc w:val="right"/>
              <w:rPr>
                <w:sz w:val="22"/>
                <w:szCs w:val="22"/>
              </w:rPr>
            </w:pPr>
            <w:r w:rsidRPr="0033700D">
              <w:rPr>
                <w:rFonts w:hint="eastAsia"/>
                <w:sz w:val="22"/>
                <w:szCs w:val="22"/>
              </w:rPr>
              <w:t>2</w:t>
            </w:r>
            <w:r w:rsidRPr="0033700D">
              <w:rPr>
                <w:sz w:val="22"/>
                <w:szCs w:val="22"/>
              </w:rPr>
              <w:t>8.00</w:t>
            </w:r>
          </w:p>
        </w:tc>
        <w:tc>
          <w:tcPr>
            <w:tcW w:w="884" w:type="dxa"/>
            <w:vAlign w:val="center"/>
          </w:tcPr>
          <w:p w14:paraId="3CDDA8FD" w14:textId="5B37640B" w:rsidR="008018FE" w:rsidRPr="0033700D" w:rsidRDefault="00C8213E" w:rsidP="00310235">
            <w:pPr>
              <w:jc w:val="right"/>
              <w:rPr>
                <w:sz w:val="22"/>
                <w:szCs w:val="22"/>
              </w:rPr>
            </w:pPr>
            <w:r w:rsidRPr="0033700D">
              <w:rPr>
                <w:rFonts w:hint="eastAsia"/>
                <w:sz w:val="22"/>
                <w:szCs w:val="22"/>
              </w:rPr>
              <w:t>2</w:t>
            </w:r>
            <w:r w:rsidRPr="0033700D">
              <w:rPr>
                <w:sz w:val="22"/>
                <w:szCs w:val="22"/>
              </w:rPr>
              <w:t>4.00</w:t>
            </w:r>
          </w:p>
        </w:tc>
        <w:tc>
          <w:tcPr>
            <w:tcW w:w="884" w:type="dxa"/>
            <w:vAlign w:val="center"/>
          </w:tcPr>
          <w:p w14:paraId="1EA8BE44" w14:textId="2D15A88B" w:rsidR="008018FE" w:rsidRPr="0033700D" w:rsidRDefault="00C8213E" w:rsidP="00310235">
            <w:pPr>
              <w:jc w:val="right"/>
              <w:rPr>
                <w:sz w:val="22"/>
                <w:szCs w:val="22"/>
              </w:rPr>
            </w:pPr>
            <w:r w:rsidRPr="0033700D">
              <w:rPr>
                <w:rFonts w:hint="eastAsia"/>
                <w:sz w:val="22"/>
                <w:szCs w:val="22"/>
              </w:rPr>
              <w:t>2</w:t>
            </w:r>
            <w:r w:rsidRPr="0033700D">
              <w:rPr>
                <w:sz w:val="22"/>
                <w:szCs w:val="22"/>
              </w:rPr>
              <w:t>2.00</w:t>
            </w:r>
          </w:p>
        </w:tc>
        <w:tc>
          <w:tcPr>
            <w:tcW w:w="879" w:type="dxa"/>
            <w:vAlign w:val="center"/>
          </w:tcPr>
          <w:p w14:paraId="4A97EDB3" w14:textId="69CC573A" w:rsidR="008018FE" w:rsidRPr="0033700D" w:rsidRDefault="00C8213E" w:rsidP="00C8213E">
            <w:pPr>
              <w:jc w:val="right"/>
              <w:rPr>
                <w:sz w:val="22"/>
                <w:szCs w:val="22"/>
              </w:rPr>
            </w:pPr>
            <w:r w:rsidRPr="0033700D">
              <w:rPr>
                <w:rFonts w:hint="eastAsia"/>
                <w:sz w:val="22"/>
                <w:szCs w:val="22"/>
              </w:rPr>
              <w:t>3</w:t>
            </w:r>
            <w:r w:rsidRPr="0033700D">
              <w:rPr>
                <w:sz w:val="22"/>
                <w:szCs w:val="22"/>
              </w:rPr>
              <w:t>1.00</w:t>
            </w:r>
          </w:p>
        </w:tc>
        <w:tc>
          <w:tcPr>
            <w:tcW w:w="884" w:type="dxa"/>
            <w:vAlign w:val="center"/>
          </w:tcPr>
          <w:p w14:paraId="4186D24E" w14:textId="0015BB0E" w:rsidR="008018FE" w:rsidRPr="0033700D" w:rsidRDefault="008A1405" w:rsidP="00310235">
            <w:pPr>
              <w:jc w:val="right"/>
              <w:rPr>
                <w:sz w:val="22"/>
                <w:szCs w:val="22"/>
              </w:rPr>
            </w:pPr>
            <w:r w:rsidRPr="0033700D">
              <w:rPr>
                <w:rFonts w:hint="eastAsia"/>
                <w:sz w:val="22"/>
                <w:szCs w:val="22"/>
              </w:rPr>
              <w:t>2</w:t>
            </w:r>
            <w:r w:rsidRPr="0033700D">
              <w:rPr>
                <w:sz w:val="22"/>
                <w:szCs w:val="22"/>
              </w:rPr>
              <w:t>7.40</w:t>
            </w:r>
          </w:p>
        </w:tc>
      </w:tr>
      <w:tr w:rsidR="008018FE" w:rsidRPr="004315E7" w14:paraId="0EE79C57" w14:textId="77777777" w:rsidTr="00C8213E">
        <w:tc>
          <w:tcPr>
            <w:tcW w:w="2948" w:type="dxa"/>
            <w:vAlign w:val="center"/>
          </w:tcPr>
          <w:p w14:paraId="41057807" w14:textId="77777777" w:rsidR="008018FE" w:rsidRPr="0033700D" w:rsidRDefault="008018FE" w:rsidP="00310235">
            <w:pPr>
              <w:rPr>
                <w:sz w:val="21"/>
                <w:szCs w:val="21"/>
              </w:rPr>
            </w:pPr>
            <w:r w:rsidRPr="0033700D">
              <w:rPr>
                <w:rFonts w:hint="eastAsia"/>
                <w:sz w:val="21"/>
                <w:szCs w:val="21"/>
              </w:rPr>
              <w:t>適正な管理業務の遂行を図ることができる能力及び財政基盤に関する事項</w:t>
            </w:r>
          </w:p>
        </w:tc>
        <w:tc>
          <w:tcPr>
            <w:tcW w:w="882" w:type="dxa"/>
            <w:vAlign w:val="center"/>
          </w:tcPr>
          <w:p w14:paraId="09DA8AAD" w14:textId="261F92A6" w:rsidR="008018FE" w:rsidRPr="0033700D" w:rsidRDefault="00290AA1" w:rsidP="00310235">
            <w:pPr>
              <w:jc w:val="right"/>
              <w:rPr>
                <w:sz w:val="22"/>
                <w:szCs w:val="22"/>
              </w:rPr>
            </w:pPr>
            <w:r w:rsidRPr="0033700D">
              <w:rPr>
                <w:rFonts w:hint="eastAsia"/>
                <w:sz w:val="22"/>
                <w:szCs w:val="22"/>
              </w:rPr>
              <w:t>９</w:t>
            </w:r>
            <w:r w:rsidR="008018FE" w:rsidRPr="0033700D">
              <w:rPr>
                <w:rFonts w:hint="eastAsia"/>
                <w:sz w:val="22"/>
                <w:szCs w:val="22"/>
              </w:rPr>
              <w:t>点</w:t>
            </w:r>
          </w:p>
        </w:tc>
        <w:tc>
          <w:tcPr>
            <w:tcW w:w="884" w:type="dxa"/>
            <w:vAlign w:val="center"/>
          </w:tcPr>
          <w:p w14:paraId="2006B211" w14:textId="61CF14C4" w:rsidR="008018FE" w:rsidRPr="0033700D" w:rsidRDefault="00C8213E" w:rsidP="00310235">
            <w:pPr>
              <w:jc w:val="right"/>
              <w:rPr>
                <w:sz w:val="22"/>
                <w:szCs w:val="22"/>
              </w:rPr>
            </w:pPr>
            <w:r w:rsidRPr="0033700D">
              <w:rPr>
                <w:rFonts w:hint="eastAsia"/>
                <w:sz w:val="22"/>
                <w:szCs w:val="22"/>
              </w:rPr>
              <w:t>9</w:t>
            </w:r>
            <w:r w:rsidRPr="0033700D">
              <w:rPr>
                <w:sz w:val="22"/>
                <w:szCs w:val="22"/>
              </w:rPr>
              <w:t>.00</w:t>
            </w:r>
          </w:p>
        </w:tc>
        <w:tc>
          <w:tcPr>
            <w:tcW w:w="884" w:type="dxa"/>
            <w:vAlign w:val="center"/>
          </w:tcPr>
          <w:p w14:paraId="3BE9F7E3" w14:textId="03D85436" w:rsidR="008018FE" w:rsidRPr="0033700D" w:rsidRDefault="00C8213E" w:rsidP="00310235">
            <w:pPr>
              <w:jc w:val="right"/>
              <w:rPr>
                <w:sz w:val="22"/>
                <w:szCs w:val="22"/>
              </w:rPr>
            </w:pPr>
            <w:r w:rsidRPr="0033700D">
              <w:rPr>
                <w:rFonts w:hint="eastAsia"/>
                <w:sz w:val="22"/>
                <w:szCs w:val="22"/>
              </w:rPr>
              <w:t>8</w:t>
            </w:r>
            <w:r w:rsidRPr="0033700D">
              <w:rPr>
                <w:sz w:val="22"/>
                <w:szCs w:val="22"/>
              </w:rPr>
              <w:t>.00</w:t>
            </w:r>
          </w:p>
        </w:tc>
        <w:tc>
          <w:tcPr>
            <w:tcW w:w="884" w:type="dxa"/>
            <w:vAlign w:val="center"/>
          </w:tcPr>
          <w:p w14:paraId="19D7A4C5" w14:textId="36BA1DD1" w:rsidR="008018FE" w:rsidRPr="0033700D" w:rsidRDefault="00C8213E" w:rsidP="00310235">
            <w:pPr>
              <w:jc w:val="right"/>
              <w:rPr>
                <w:sz w:val="22"/>
                <w:szCs w:val="22"/>
              </w:rPr>
            </w:pPr>
            <w:r w:rsidRPr="0033700D">
              <w:rPr>
                <w:rFonts w:hint="eastAsia"/>
                <w:sz w:val="22"/>
                <w:szCs w:val="22"/>
              </w:rPr>
              <w:t>7</w:t>
            </w:r>
            <w:r w:rsidRPr="0033700D">
              <w:rPr>
                <w:sz w:val="22"/>
                <w:szCs w:val="22"/>
              </w:rPr>
              <w:t>.00</w:t>
            </w:r>
          </w:p>
        </w:tc>
        <w:tc>
          <w:tcPr>
            <w:tcW w:w="884" w:type="dxa"/>
            <w:tcBorders>
              <w:bottom w:val="single" w:sz="4" w:space="0" w:color="auto"/>
            </w:tcBorders>
            <w:vAlign w:val="center"/>
          </w:tcPr>
          <w:p w14:paraId="00D8E33A" w14:textId="145A277D" w:rsidR="008018FE" w:rsidRPr="0033700D" w:rsidRDefault="00C8213E" w:rsidP="00310235">
            <w:pPr>
              <w:jc w:val="right"/>
              <w:rPr>
                <w:sz w:val="22"/>
                <w:szCs w:val="22"/>
              </w:rPr>
            </w:pPr>
            <w:r w:rsidRPr="0033700D">
              <w:rPr>
                <w:rFonts w:hint="eastAsia"/>
                <w:sz w:val="22"/>
                <w:szCs w:val="22"/>
              </w:rPr>
              <w:t>7</w:t>
            </w:r>
            <w:r w:rsidRPr="0033700D">
              <w:rPr>
                <w:sz w:val="22"/>
                <w:szCs w:val="22"/>
              </w:rPr>
              <w:t>.00</w:t>
            </w:r>
          </w:p>
        </w:tc>
        <w:tc>
          <w:tcPr>
            <w:tcW w:w="879" w:type="dxa"/>
            <w:vAlign w:val="center"/>
          </w:tcPr>
          <w:p w14:paraId="1B91CA64" w14:textId="61CEFFF2" w:rsidR="008018FE" w:rsidRPr="0033700D" w:rsidRDefault="00C8213E" w:rsidP="00C8213E">
            <w:pPr>
              <w:jc w:val="right"/>
              <w:rPr>
                <w:sz w:val="22"/>
                <w:szCs w:val="22"/>
              </w:rPr>
            </w:pPr>
            <w:r w:rsidRPr="0033700D">
              <w:rPr>
                <w:rFonts w:hint="eastAsia"/>
                <w:sz w:val="22"/>
                <w:szCs w:val="22"/>
              </w:rPr>
              <w:t>7</w:t>
            </w:r>
            <w:r w:rsidRPr="0033700D">
              <w:rPr>
                <w:sz w:val="22"/>
                <w:szCs w:val="22"/>
              </w:rPr>
              <w:t>.00</w:t>
            </w:r>
          </w:p>
        </w:tc>
        <w:tc>
          <w:tcPr>
            <w:tcW w:w="884" w:type="dxa"/>
            <w:vAlign w:val="center"/>
          </w:tcPr>
          <w:p w14:paraId="430E1926" w14:textId="33A5C277" w:rsidR="008018FE" w:rsidRPr="0033700D" w:rsidRDefault="008A1405" w:rsidP="00310235">
            <w:pPr>
              <w:jc w:val="right"/>
              <w:rPr>
                <w:sz w:val="22"/>
                <w:szCs w:val="22"/>
              </w:rPr>
            </w:pPr>
            <w:r w:rsidRPr="0033700D">
              <w:rPr>
                <w:rFonts w:hint="eastAsia"/>
                <w:sz w:val="22"/>
                <w:szCs w:val="22"/>
              </w:rPr>
              <w:t>7</w:t>
            </w:r>
            <w:r w:rsidRPr="0033700D">
              <w:rPr>
                <w:sz w:val="22"/>
                <w:szCs w:val="22"/>
              </w:rPr>
              <w:t>.60</w:t>
            </w:r>
          </w:p>
        </w:tc>
      </w:tr>
      <w:tr w:rsidR="008018FE" w:rsidRPr="004315E7" w14:paraId="4263DD15" w14:textId="77777777" w:rsidTr="00C8213E">
        <w:tc>
          <w:tcPr>
            <w:tcW w:w="2948" w:type="dxa"/>
            <w:vAlign w:val="center"/>
          </w:tcPr>
          <w:p w14:paraId="66656303" w14:textId="77777777" w:rsidR="008018FE" w:rsidRPr="0033700D" w:rsidRDefault="008018FE" w:rsidP="00310235">
            <w:pPr>
              <w:rPr>
                <w:spacing w:val="-10"/>
                <w:sz w:val="21"/>
                <w:szCs w:val="21"/>
              </w:rPr>
            </w:pPr>
            <w:r w:rsidRPr="0033700D">
              <w:rPr>
                <w:rFonts w:hint="eastAsia"/>
                <w:spacing w:val="-10"/>
                <w:sz w:val="21"/>
                <w:szCs w:val="21"/>
              </w:rPr>
              <w:t>その他管理に際して必要な事項</w:t>
            </w:r>
          </w:p>
        </w:tc>
        <w:tc>
          <w:tcPr>
            <w:tcW w:w="882" w:type="dxa"/>
            <w:vAlign w:val="center"/>
          </w:tcPr>
          <w:p w14:paraId="5A9446C6" w14:textId="77777777" w:rsidR="008018FE" w:rsidRPr="0033700D" w:rsidRDefault="008018FE" w:rsidP="00310235">
            <w:pPr>
              <w:jc w:val="right"/>
              <w:rPr>
                <w:sz w:val="22"/>
                <w:szCs w:val="22"/>
              </w:rPr>
            </w:pPr>
            <w:r w:rsidRPr="0033700D">
              <w:rPr>
                <w:rFonts w:hint="eastAsia"/>
                <w:sz w:val="22"/>
                <w:szCs w:val="22"/>
              </w:rPr>
              <w:t>10点</w:t>
            </w:r>
          </w:p>
        </w:tc>
        <w:tc>
          <w:tcPr>
            <w:tcW w:w="884" w:type="dxa"/>
            <w:vAlign w:val="center"/>
          </w:tcPr>
          <w:p w14:paraId="056C0E39" w14:textId="0AB9B937" w:rsidR="008018FE" w:rsidRPr="0033700D" w:rsidRDefault="00C8213E" w:rsidP="00310235">
            <w:pPr>
              <w:jc w:val="right"/>
              <w:rPr>
                <w:sz w:val="22"/>
                <w:szCs w:val="22"/>
              </w:rPr>
            </w:pPr>
            <w:r w:rsidRPr="0033700D">
              <w:rPr>
                <w:rFonts w:hint="eastAsia"/>
                <w:sz w:val="22"/>
                <w:szCs w:val="22"/>
              </w:rPr>
              <w:t>1</w:t>
            </w:r>
            <w:r w:rsidRPr="0033700D">
              <w:rPr>
                <w:sz w:val="22"/>
                <w:szCs w:val="22"/>
              </w:rPr>
              <w:t>0.00</w:t>
            </w:r>
          </w:p>
        </w:tc>
        <w:tc>
          <w:tcPr>
            <w:tcW w:w="884" w:type="dxa"/>
            <w:vAlign w:val="center"/>
          </w:tcPr>
          <w:p w14:paraId="1D6A5097" w14:textId="4F029DD0" w:rsidR="008018FE" w:rsidRPr="0033700D" w:rsidRDefault="00C8213E" w:rsidP="00310235">
            <w:pPr>
              <w:jc w:val="right"/>
              <w:rPr>
                <w:sz w:val="22"/>
                <w:szCs w:val="22"/>
              </w:rPr>
            </w:pPr>
            <w:r w:rsidRPr="0033700D">
              <w:rPr>
                <w:rFonts w:hint="eastAsia"/>
                <w:sz w:val="22"/>
                <w:szCs w:val="22"/>
              </w:rPr>
              <w:t>1</w:t>
            </w:r>
            <w:r w:rsidRPr="0033700D">
              <w:rPr>
                <w:sz w:val="22"/>
                <w:szCs w:val="22"/>
              </w:rPr>
              <w:t>0.00</w:t>
            </w:r>
          </w:p>
        </w:tc>
        <w:tc>
          <w:tcPr>
            <w:tcW w:w="884" w:type="dxa"/>
            <w:vAlign w:val="center"/>
          </w:tcPr>
          <w:p w14:paraId="12A266F5" w14:textId="31B0228B" w:rsidR="008018FE" w:rsidRPr="0033700D" w:rsidRDefault="00C8213E" w:rsidP="00310235">
            <w:pPr>
              <w:jc w:val="right"/>
              <w:rPr>
                <w:sz w:val="22"/>
                <w:szCs w:val="22"/>
              </w:rPr>
            </w:pPr>
            <w:r w:rsidRPr="0033700D">
              <w:rPr>
                <w:rFonts w:hint="eastAsia"/>
                <w:sz w:val="22"/>
                <w:szCs w:val="22"/>
              </w:rPr>
              <w:t>9</w:t>
            </w:r>
            <w:r w:rsidRPr="0033700D">
              <w:rPr>
                <w:sz w:val="22"/>
                <w:szCs w:val="22"/>
              </w:rPr>
              <w:t>.00</w:t>
            </w:r>
          </w:p>
        </w:tc>
        <w:tc>
          <w:tcPr>
            <w:tcW w:w="884" w:type="dxa"/>
            <w:tcBorders>
              <w:top w:val="nil"/>
            </w:tcBorders>
            <w:vAlign w:val="center"/>
          </w:tcPr>
          <w:p w14:paraId="7B547E05" w14:textId="69431462" w:rsidR="008018FE" w:rsidRPr="0033700D" w:rsidRDefault="00C8213E" w:rsidP="00310235">
            <w:pPr>
              <w:jc w:val="right"/>
              <w:rPr>
                <w:sz w:val="22"/>
                <w:szCs w:val="22"/>
              </w:rPr>
            </w:pPr>
            <w:r w:rsidRPr="0033700D">
              <w:rPr>
                <w:rFonts w:hint="eastAsia"/>
                <w:sz w:val="22"/>
                <w:szCs w:val="22"/>
              </w:rPr>
              <w:t>1</w:t>
            </w:r>
            <w:r w:rsidRPr="0033700D">
              <w:rPr>
                <w:sz w:val="22"/>
                <w:szCs w:val="22"/>
              </w:rPr>
              <w:t>0.00</w:t>
            </w:r>
          </w:p>
        </w:tc>
        <w:tc>
          <w:tcPr>
            <w:tcW w:w="879" w:type="dxa"/>
            <w:vAlign w:val="center"/>
          </w:tcPr>
          <w:p w14:paraId="73738EC8" w14:textId="2238A892" w:rsidR="008018FE" w:rsidRPr="0033700D" w:rsidRDefault="00C8213E" w:rsidP="00C8213E">
            <w:pPr>
              <w:jc w:val="right"/>
              <w:rPr>
                <w:sz w:val="22"/>
                <w:szCs w:val="22"/>
              </w:rPr>
            </w:pPr>
            <w:r w:rsidRPr="0033700D">
              <w:rPr>
                <w:rFonts w:hint="eastAsia"/>
                <w:sz w:val="22"/>
                <w:szCs w:val="22"/>
              </w:rPr>
              <w:t>1</w:t>
            </w:r>
            <w:r w:rsidRPr="0033700D">
              <w:rPr>
                <w:sz w:val="22"/>
                <w:szCs w:val="22"/>
              </w:rPr>
              <w:t>0.00</w:t>
            </w:r>
          </w:p>
        </w:tc>
        <w:tc>
          <w:tcPr>
            <w:tcW w:w="884" w:type="dxa"/>
            <w:vAlign w:val="center"/>
          </w:tcPr>
          <w:p w14:paraId="3339905C" w14:textId="717F8697" w:rsidR="008018FE" w:rsidRPr="0033700D" w:rsidRDefault="008A1405" w:rsidP="00310235">
            <w:pPr>
              <w:jc w:val="right"/>
              <w:rPr>
                <w:sz w:val="22"/>
                <w:szCs w:val="22"/>
              </w:rPr>
            </w:pPr>
            <w:r w:rsidRPr="0033700D">
              <w:rPr>
                <w:rFonts w:hint="eastAsia"/>
                <w:sz w:val="22"/>
                <w:szCs w:val="22"/>
              </w:rPr>
              <w:t>9</w:t>
            </w:r>
            <w:r w:rsidRPr="0033700D">
              <w:rPr>
                <w:sz w:val="22"/>
                <w:szCs w:val="22"/>
              </w:rPr>
              <w:t>.80</w:t>
            </w:r>
          </w:p>
        </w:tc>
      </w:tr>
      <w:tr w:rsidR="008018FE" w:rsidRPr="004315E7" w14:paraId="5ED601B9" w14:textId="77777777" w:rsidTr="002B12D9">
        <w:tc>
          <w:tcPr>
            <w:tcW w:w="2948" w:type="dxa"/>
            <w:vAlign w:val="center"/>
          </w:tcPr>
          <w:p w14:paraId="0C25494C" w14:textId="77777777" w:rsidR="008018FE" w:rsidRPr="0033700D" w:rsidRDefault="008018FE" w:rsidP="00310235">
            <w:pPr>
              <w:rPr>
                <w:spacing w:val="-10"/>
                <w:sz w:val="21"/>
                <w:szCs w:val="21"/>
              </w:rPr>
            </w:pPr>
            <w:r w:rsidRPr="0033700D">
              <w:rPr>
                <w:rFonts w:hint="eastAsia"/>
                <w:sz w:val="21"/>
                <w:szCs w:val="21"/>
              </w:rPr>
              <w:t>管理に係る経費の縮減に関する方策</w:t>
            </w:r>
          </w:p>
        </w:tc>
        <w:tc>
          <w:tcPr>
            <w:tcW w:w="882" w:type="dxa"/>
            <w:vAlign w:val="center"/>
          </w:tcPr>
          <w:p w14:paraId="0D7993D9" w14:textId="77777777" w:rsidR="008018FE" w:rsidRPr="0033700D" w:rsidRDefault="008018FE" w:rsidP="00310235">
            <w:pPr>
              <w:jc w:val="right"/>
              <w:rPr>
                <w:sz w:val="22"/>
                <w:szCs w:val="22"/>
              </w:rPr>
            </w:pPr>
            <w:r w:rsidRPr="0033700D">
              <w:rPr>
                <w:rFonts w:hint="eastAsia"/>
                <w:sz w:val="22"/>
                <w:szCs w:val="22"/>
              </w:rPr>
              <w:t>40点</w:t>
            </w:r>
          </w:p>
        </w:tc>
        <w:tc>
          <w:tcPr>
            <w:tcW w:w="4415" w:type="dxa"/>
            <w:gridSpan w:val="5"/>
            <w:vAlign w:val="center"/>
          </w:tcPr>
          <w:p w14:paraId="0C2997E5" w14:textId="4AC7382E" w:rsidR="008018FE" w:rsidRPr="0033700D" w:rsidRDefault="00C8213E" w:rsidP="002B12D9">
            <w:pPr>
              <w:jc w:val="center"/>
              <w:rPr>
                <w:sz w:val="22"/>
                <w:szCs w:val="22"/>
              </w:rPr>
            </w:pPr>
            <w:r w:rsidRPr="0033700D">
              <w:rPr>
                <w:rFonts w:hint="eastAsia"/>
                <w:sz w:val="22"/>
                <w:szCs w:val="22"/>
              </w:rPr>
              <w:t>3</w:t>
            </w:r>
            <w:r w:rsidRPr="0033700D">
              <w:rPr>
                <w:sz w:val="22"/>
                <w:szCs w:val="22"/>
              </w:rPr>
              <w:t>2.33</w:t>
            </w:r>
          </w:p>
        </w:tc>
        <w:tc>
          <w:tcPr>
            <w:tcW w:w="884" w:type="dxa"/>
            <w:vAlign w:val="center"/>
          </w:tcPr>
          <w:p w14:paraId="32B4D82D" w14:textId="641A67CE" w:rsidR="008018FE" w:rsidRPr="0033700D" w:rsidRDefault="008A1405" w:rsidP="00310235">
            <w:pPr>
              <w:jc w:val="right"/>
              <w:rPr>
                <w:sz w:val="22"/>
                <w:szCs w:val="22"/>
              </w:rPr>
            </w:pPr>
            <w:r w:rsidRPr="0033700D">
              <w:rPr>
                <w:rFonts w:hint="eastAsia"/>
                <w:sz w:val="22"/>
                <w:szCs w:val="22"/>
              </w:rPr>
              <w:t>3</w:t>
            </w:r>
            <w:r w:rsidRPr="0033700D">
              <w:rPr>
                <w:sz w:val="22"/>
                <w:szCs w:val="22"/>
              </w:rPr>
              <w:t>2.33</w:t>
            </w:r>
          </w:p>
        </w:tc>
      </w:tr>
      <w:tr w:rsidR="008018FE" w:rsidRPr="004315E7" w14:paraId="139B945D" w14:textId="77777777" w:rsidTr="00310235">
        <w:tc>
          <w:tcPr>
            <w:tcW w:w="2948" w:type="dxa"/>
            <w:vAlign w:val="bottom"/>
          </w:tcPr>
          <w:p w14:paraId="530D0C12" w14:textId="77777777" w:rsidR="008018FE" w:rsidRPr="0033700D" w:rsidRDefault="008018FE" w:rsidP="00310235">
            <w:pPr>
              <w:jc w:val="center"/>
              <w:rPr>
                <w:sz w:val="21"/>
                <w:szCs w:val="21"/>
              </w:rPr>
            </w:pPr>
            <w:r w:rsidRPr="0033700D">
              <w:rPr>
                <w:rFonts w:hint="eastAsia"/>
                <w:sz w:val="21"/>
                <w:szCs w:val="21"/>
              </w:rPr>
              <w:t>合計</w:t>
            </w:r>
          </w:p>
        </w:tc>
        <w:tc>
          <w:tcPr>
            <w:tcW w:w="882" w:type="dxa"/>
            <w:vAlign w:val="center"/>
          </w:tcPr>
          <w:p w14:paraId="3694DDAA" w14:textId="77777777" w:rsidR="008018FE" w:rsidRPr="0033700D" w:rsidRDefault="008018FE" w:rsidP="00310235">
            <w:pPr>
              <w:jc w:val="right"/>
              <w:rPr>
                <w:sz w:val="22"/>
                <w:szCs w:val="22"/>
              </w:rPr>
            </w:pPr>
            <w:r w:rsidRPr="0033700D">
              <w:rPr>
                <w:rFonts w:hint="eastAsia"/>
                <w:sz w:val="22"/>
                <w:szCs w:val="22"/>
              </w:rPr>
              <w:t>100点</w:t>
            </w:r>
          </w:p>
        </w:tc>
        <w:tc>
          <w:tcPr>
            <w:tcW w:w="884" w:type="dxa"/>
            <w:vAlign w:val="center"/>
          </w:tcPr>
          <w:p w14:paraId="08089568" w14:textId="4BE8F17E" w:rsidR="008018FE" w:rsidRPr="0033700D" w:rsidRDefault="00C8213E" w:rsidP="00310235">
            <w:pPr>
              <w:jc w:val="right"/>
              <w:rPr>
                <w:sz w:val="22"/>
                <w:szCs w:val="22"/>
              </w:rPr>
            </w:pPr>
            <w:r w:rsidRPr="0033700D">
              <w:rPr>
                <w:rFonts w:hint="eastAsia"/>
                <w:sz w:val="22"/>
                <w:szCs w:val="22"/>
              </w:rPr>
              <w:t>8</w:t>
            </w:r>
            <w:r w:rsidRPr="0033700D">
              <w:rPr>
                <w:sz w:val="22"/>
                <w:szCs w:val="22"/>
              </w:rPr>
              <w:t>6.33</w:t>
            </w:r>
          </w:p>
        </w:tc>
        <w:tc>
          <w:tcPr>
            <w:tcW w:w="884" w:type="dxa"/>
            <w:vAlign w:val="center"/>
          </w:tcPr>
          <w:p w14:paraId="4C5877AB" w14:textId="104AC6C2" w:rsidR="008018FE" w:rsidRPr="0033700D" w:rsidRDefault="00C8213E" w:rsidP="00310235">
            <w:pPr>
              <w:jc w:val="right"/>
              <w:rPr>
                <w:sz w:val="22"/>
                <w:szCs w:val="22"/>
              </w:rPr>
            </w:pPr>
            <w:r w:rsidRPr="0033700D">
              <w:rPr>
                <w:rFonts w:hint="eastAsia"/>
                <w:sz w:val="22"/>
                <w:szCs w:val="22"/>
              </w:rPr>
              <w:t>7</w:t>
            </w:r>
            <w:r w:rsidRPr="0033700D">
              <w:rPr>
                <w:sz w:val="22"/>
                <w:szCs w:val="22"/>
              </w:rPr>
              <w:t>9.83</w:t>
            </w:r>
          </w:p>
        </w:tc>
        <w:tc>
          <w:tcPr>
            <w:tcW w:w="884" w:type="dxa"/>
            <w:vAlign w:val="center"/>
          </w:tcPr>
          <w:p w14:paraId="78F3C07F" w14:textId="36914FF8" w:rsidR="008018FE" w:rsidRPr="0033700D" w:rsidRDefault="00C8213E" w:rsidP="00310235">
            <w:pPr>
              <w:jc w:val="right"/>
              <w:rPr>
                <w:sz w:val="22"/>
                <w:szCs w:val="22"/>
              </w:rPr>
            </w:pPr>
            <w:r w:rsidRPr="0033700D">
              <w:rPr>
                <w:rFonts w:hint="eastAsia"/>
                <w:sz w:val="22"/>
                <w:szCs w:val="22"/>
              </w:rPr>
              <w:t>7</w:t>
            </w:r>
            <w:r w:rsidRPr="0033700D">
              <w:rPr>
                <w:sz w:val="22"/>
                <w:szCs w:val="22"/>
              </w:rPr>
              <w:t>4.33</w:t>
            </w:r>
          </w:p>
        </w:tc>
        <w:tc>
          <w:tcPr>
            <w:tcW w:w="884" w:type="dxa"/>
            <w:vAlign w:val="center"/>
          </w:tcPr>
          <w:p w14:paraId="3A2CBF20" w14:textId="465C8C0C" w:rsidR="008018FE" w:rsidRPr="0033700D" w:rsidRDefault="00C8213E" w:rsidP="00310235">
            <w:pPr>
              <w:jc w:val="right"/>
              <w:rPr>
                <w:sz w:val="22"/>
                <w:szCs w:val="22"/>
              </w:rPr>
            </w:pPr>
            <w:r w:rsidRPr="0033700D">
              <w:rPr>
                <w:rFonts w:hint="eastAsia"/>
                <w:sz w:val="22"/>
                <w:szCs w:val="22"/>
              </w:rPr>
              <w:t>7</w:t>
            </w:r>
            <w:r w:rsidRPr="0033700D">
              <w:rPr>
                <w:sz w:val="22"/>
                <w:szCs w:val="22"/>
              </w:rPr>
              <w:t>2.33</w:t>
            </w:r>
          </w:p>
        </w:tc>
        <w:tc>
          <w:tcPr>
            <w:tcW w:w="879" w:type="dxa"/>
          </w:tcPr>
          <w:p w14:paraId="61ACF32F" w14:textId="2A9BEEF9" w:rsidR="008018FE" w:rsidRPr="0033700D" w:rsidRDefault="00C8213E" w:rsidP="00310235">
            <w:pPr>
              <w:jc w:val="right"/>
              <w:rPr>
                <w:sz w:val="22"/>
                <w:szCs w:val="22"/>
              </w:rPr>
            </w:pPr>
            <w:r w:rsidRPr="0033700D">
              <w:rPr>
                <w:rFonts w:hint="eastAsia"/>
                <w:sz w:val="22"/>
                <w:szCs w:val="22"/>
              </w:rPr>
              <w:t>8</w:t>
            </w:r>
            <w:r w:rsidRPr="0033700D">
              <w:rPr>
                <w:sz w:val="22"/>
                <w:szCs w:val="22"/>
              </w:rPr>
              <w:t>3.33</w:t>
            </w:r>
          </w:p>
        </w:tc>
        <w:tc>
          <w:tcPr>
            <w:tcW w:w="884" w:type="dxa"/>
            <w:vAlign w:val="center"/>
          </w:tcPr>
          <w:p w14:paraId="42FA33A2" w14:textId="4D6FBCE9" w:rsidR="008018FE" w:rsidRPr="0033700D" w:rsidRDefault="008A1405" w:rsidP="00310235">
            <w:pPr>
              <w:jc w:val="right"/>
              <w:rPr>
                <w:sz w:val="22"/>
                <w:szCs w:val="22"/>
              </w:rPr>
            </w:pPr>
            <w:r w:rsidRPr="0033700D">
              <w:rPr>
                <w:rFonts w:hint="eastAsia"/>
                <w:sz w:val="22"/>
                <w:szCs w:val="22"/>
              </w:rPr>
              <w:t>7</w:t>
            </w:r>
            <w:r w:rsidRPr="0033700D">
              <w:rPr>
                <w:sz w:val="22"/>
                <w:szCs w:val="22"/>
              </w:rPr>
              <w:t>9.23</w:t>
            </w:r>
          </w:p>
        </w:tc>
      </w:tr>
    </w:tbl>
    <w:p w14:paraId="2B98821D" w14:textId="77777777" w:rsidR="008018FE" w:rsidRPr="008018FE" w:rsidRDefault="008018FE" w:rsidP="008018FE">
      <w:pPr>
        <w:rPr>
          <w:rFonts w:ascii="ＭＳ ゴシック" w:eastAsia="ＭＳ ゴシック"/>
          <w:sz w:val="22"/>
          <w:szCs w:val="22"/>
        </w:rPr>
      </w:pPr>
    </w:p>
    <w:p w14:paraId="6F3B706B" w14:textId="2C9CE681" w:rsidR="00D47D35" w:rsidRDefault="008018FE" w:rsidP="008018FE">
      <w:pPr>
        <w:ind w:firstLineChars="100" w:firstLine="220"/>
        <w:rPr>
          <w:rFonts w:ascii="ＭＳ ゴシック" w:eastAsia="ＭＳ ゴシック"/>
          <w:sz w:val="22"/>
          <w:szCs w:val="22"/>
        </w:rPr>
      </w:pPr>
      <w:r w:rsidRPr="008018FE">
        <w:rPr>
          <w:rFonts w:ascii="ＭＳ ゴシック" w:eastAsia="ＭＳ ゴシック" w:hint="eastAsia"/>
          <w:sz w:val="22"/>
          <w:szCs w:val="22"/>
        </w:rPr>
        <w:t>浜寺公園管理グループ（次点者）</w:t>
      </w:r>
    </w:p>
    <w:tbl>
      <w:tblPr>
        <w:tblStyle w:val="a7"/>
        <w:tblW w:w="0" w:type="auto"/>
        <w:tblInd w:w="215" w:type="dxa"/>
        <w:tblLook w:val="04A0" w:firstRow="1" w:lastRow="0" w:firstColumn="1" w:lastColumn="0" w:noHBand="0" w:noVBand="1"/>
      </w:tblPr>
      <w:tblGrid>
        <w:gridCol w:w="2548"/>
        <w:gridCol w:w="828"/>
        <w:gridCol w:w="865"/>
        <w:gridCol w:w="865"/>
        <w:gridCol w:w="865"/>
        <w:gridCol w:w="865"/>
        <w:gridCol w:w="861"/>
        <w:gridCol w:w="865"/>
      </w:tblGrid>
      <w:tr w:rsidR="0033700D" w:rsidRPr="0033700D" w14:paraId="3A47EBD6" w14:textId="77777777" w:rsidTr="00290AA1">
        <w:tc>
          <w:tcPr>
            <w:tcW w:w="2948" w:type="dxa"/>
            <w:vAlign w:val="center"/>
          </w:tcPr>
          <w:p w14:paraId="74E83223" w14:textId="77777777" w:rsidR="008018FE" w:rsidRPr="0033700D" w:rsidRDefault="008018FE" w:rsidP="00310235">
            <w:pPr>
              <w:jc w:val="center"/>
              <w:rPr>
                <w:sz w:val="22"/>
                <w:szCs w:val="22"/>
              </w:rPr>
            </w:pPr>
            <w:r w:rsidRPr="0033700D">
              <w:rPr>
                <w:rFonts w:hint="eastAsia"/>
                <w:sz w:val="22"/>
                <w:szCs w:val="22"/>
              </w:rPr>
              <w:t>評価項目</w:t>
            </w:r>
          </w:p>
        </w:tc>
        <w:tc>
          <w:tcPr>
            <w:tcW w:w="882" w:type="dxa"/>
            <w:vAlign w:val="center"/>
          </w:tcPr>
          <w:p w14:paraId="0AD86001" w14:textId="77777777" w:rsidR="008018FE" w:rsidRPr="0033700D" w:rsidRDefault="008018FE" w:rsidP="00310235">
            <w:pPr>
              <w:jc w:val="center"/>
              <w:rPr>
                <w:sz w:val="22"/>
                <w:szCs w:val="22"/>
              </w:rPr>
            </w:pPr>
            <w:r w:rsidRPr="0033700D">
              <w:rPr>
                <w:rFonts w:hint="eastAsia"/>
                <w:sz w:val="22"/>
                <w:szCs w:val="22"/>
              </w:rPr>
              <w:t>配点</w:t>
            </w:r>
          </w:p>
        </w:tc>
        <w:tc>
          <w:tcPr>
            <w:tcW w:w="884" w:type="dxa"/>
          </w:tcPr>
          <w:p w14:paraId="29E7C06F" w14:textId="77777777" w:rsidR="008018FE" w:rsidRPr="0033700D" w:rsidRDefault="008018FE" w:rsidP="00310235">
            <w:pPr>
              <w:jc w:val="center"/>
              <w:rPr>
                <w:sz w:val="22"/>
                <w:szCs w:val="22"/>
              </w:rPr>
            </w:pPr>
            <w:r w:rsidRPr="0033700D">
              <w:rPr>
                <w:rFonts w:hint="eastAsia"/>
                <w:sz w:val="22"/>
                <w:szCs w:val="22"/>
              </w:rPr>
              <w:t>委員Ａ</w:t>
            </w:r>
          </w:p>
        </w:tc>
        <w:tc>
          <w:tcPr>
            <w:tcW w:w="884" w:type="dxa"/>
          </w:tcPr>
          <w:p w14:paraId="3ACE3366" w14:textId="77777777" w:rsidR="008018FE" w:rsidRPr="0033700D" w:rsidRDefault="008018FE" w:rsidP="00310235">
            <w:pPr>
              <w:jc w:val="center"/>
              <w:rPr>
                <w:sz w:val="22"/>
                <w:szCs w:val="22"/>
              </w:rPr>
            </w:pPr>
            <w:r w:rsidRPr="0033700D">
              <w:rPr>
                <w:rFonts w:hint="eastAsia"/>
                <w:sz w:val="22"/>
                <w:szCs w:val="22"/>
              </w:rPr>
              <w:t>委員Ｂ</w:t>
            </w:r>
          </w:p>
        </w:tc>
        <w:tc>
          <w:tcPr>
            <w:tcW w:w="884" w:type="dxa"/>
          </w:tcPr>
          <w:p w14:paraId="13969810" w14:textId="77777777" w:rsidR="008018FE" w:rsidRPr="0033700D" w:rsidRDefault="008018FE" w:rsidP="00310235">
            <w:pPr>
              <w:jc w:val="center"/>
              <w:rPr>
                <w:sz w:val="22"/>
                <w:szCs w:val="22"/>
              </w:rPr>
            </w:pPr>
            <w:r w:rsidRPr="0033700D">
              <w:rPr>
                <w:rFonts w:hint="eastAsia"/>
                <w:sz w:val="22"/>
                <w:szCs w:val="22"/>
              </w:rPr>
              <w:t>委員Ｃ</w:t>
            </w:r>
          </w:p>
        </w:tc>
        <w:tc>
          <w:tcPr>
            <w:tcW w:w="884" w:type="dxa"/>
            <w:vAlign w:val="center"/>
          </w:tcPr>
          <w:p w14:paraId="135466A5" w14:textId="77777777" w:rsidR="008018FE" w:rsidRPr="0033700D" w:rsidRDefault="008018FE" w:rsidP="00310235">
            <w:pPr>
              <w:jc w:val="center"/>
              <w:rPr>
                <w:sz w:val="22"/>
                <w:szCs w:val="22"/>
              </w:rPr>
            </w:pPr>
            <w:r w:rsidRPr="0033700D">
              <w:rPr>
                <w:rFonts w:hint="eastAsia"/>
                <w:sz w:val="22"/>
                <w:szCs w:val="22"/>
              </w:rPr>
              <w:t>委員Ｄ</w:t>
            </w:r>
          </w:p>
        </w:tc>
        <w:tc>
          <w:tcPr>
            <w:tcW w:w="879" w:type="dxa"/>
          </w:tcPr>
          <w:p w14:paraId="27F290B3" w14:textId="77777777" w:rsidR="008018FE" w:rsidRPr="0033700D" w:rsidRDefault="008018FE" w:rsidP="00310235">
            <w:pPr>
              <w:jc w:val="center"/>
              <w:rPr>
                <w:sz w:val="22"/>
                <w:szCs w:val="22"/>
              </w:rPr>
            </w:pPr>
            <w:r w:rsidRPr="0033700D">
              <w:rPr>
                <w:rFonts w:hint="eastAsia"/>
                <w:sz w:val="22"/>
                <w:szCs w:val="22"/>
              </w:rPr>
              <w:t>委員Ｅ</w:t>
            </w:r>
          </w:p>
        </w:tc>
        <w:tc>
          <w:tcPr>
            <w:tcW w:w="884" w:type="dxa"/>
            <w:vAlign w:val="center"/>
          </w:tcPr>
          <w:p w14:paraId="1FA5E4D1" w14:textId="77777777" w:rsidR="008018FE" w:rsidRPr="0033700D" w:rsidRDefault="008018FE" w:rsidP="00310235">
            <w:pPr>
              <w:jc w:val="center"/>
              <w:rPr>
                <w:sz w:val="22"/>
                <w:szCs w:val="22"/>
              </w:rPr>
            </w:pPr>
            <w:r w:rsidRPr="0033700D">
              <w:rPr>
                <w:rFonts w:hint="eastAsia"/>
                <w:sz w:val="22"/>
                <w:szCs w:val="22"/>
              </w:rPr>
              <w:t>得点</w:t>
            </w:r>
          </w:p>
        </w:tc>
      </w:tr>
      <w:tr w:rsidR="0033700D" w:rsidRPr="0033700D" w14:paraId="11FA1D3A" w14:textId="77777777" w:rsidTr="00C8213E">
        <w:tc>
          <w:tcPr>
            <w:tcW w:w="2948" w:type="dxa"/>
            <w:vAlign w:val="center"/>
          </w:tcPr>
          <w:p w14:paraId="742F3646" w14:textId="77777777" w:rsidR="008018FE" w:rsidRPr="0033700D" w:rsidRDefault="008018FE" w:rsidP="00310235">
            <w:pPr>
              <w:rPr>
                <w:sz w:val="21"/>
                <w:szCs w:val="21"/>
              </w:rPr>
            </w:pPr>
            <w:r w:rsidRPr="0033700D">
              <w:rPr>
                <w:rFonts w:hint="eastAsia"/>
                <w:sz w:val="21"/>
                <w:szCs w:val="21"/>
              </w:rPr>
              <w:t>平等利用が確保されるよう適切な管理を行うための方策</w:t>
            </w:r>
          </w:p>
        </w:tc>
        <w:tc>
          <w:tcPr>
            <w:tcW w:w="882" w:type="dxa"/>
            <w:vAlign w:val="center"/>
          </w:tcPr>
          <w:p w14:paraId="52420AD9" w14:textId="77777777" w:rsidR="008018FE" w:rsidRPr="0033700D" w:rsidRDefault="008018FE" w:rsidP="00310235">
            <w:pPr>
              <w:jc w:val="right"/>
              <w:rPr>
                <w:sz w:val="22"/>
                <w:szCs w:val="22"/>
              </w:rPr>
            </w:pPr>
            <w:r w:rsidRPr="0033700D">
              <w:rPr>
                <w:rFonts w:hint="eastAsia"/>
                <w:sz w:val="22"/>
                <w:szCs w:val="22"/>
              </w:rPr>
              <w:t>３点</w:t>
            </w:r>
          </w:p>
        </w:tc>
        <w:tc>
          <w:tcPr>
            <w:tcW w:w="884" w:type="dxa"/>
            <w:vAlign w:val="center"/>
          </w:tcPr>
          <w:p w14:paraId="4AA70491" w14:textId="38299162" w:rsidR="008018FE" w:rsidRPr="0033700D" w:rsidRDefault="002B12D9" w:rsidP="00310235">
            <w:pPr>
              <w:jc w:val="right"/>
              <w:rPr>
                <w:sz w:val="22"/>
                <w:szCs w:val="22"/>
              </w:rPr>
            </w:pPr>
            <w:r w:rsidRPr="0033700D">
              <w:rPr>
                <w:rFonts w:hint="eastAsia"/>
                <w:sz w:val="22"/>
                <w:szCs w:val="22"/>
              </w:rPr>
              <w:t>2</w:t>
            </w:r>
            <w:r w:rsidRPr="0033700D">
              <w:rPr>
                <w:sz w:val="22"/>
                <w:szCs w:val="22"/>
              </w:rPr>
              <w:t>.00</w:t>
            </w:r>
          </w:p>
        </w:tc>
        <w:tc>
          <w:tcPr>
            <w:tcW w:w="884" w:type="dxa"/>
            <w:vAlign w:val="center"/>
          </w:tcPr>
          <w:p w14:paraId="0467116F" w14:textId="0077D222" w:rsidR="008018FE" w:rsidRPr="0033700D" w:rsidRDefault="002B12D9" w:rsidP="00310235">
            <w:pPr>
              <w:jc w:val="right"/>
              <w:rPr>
                <w:sz w:val="22"/>
                <w:szCs w:val="22"/>
              </w:rPr>
            </w:pPr>
            <w:r w:rsidRPr="0033700D">
              <w:rPr>
                <w:rFonts w:hint="eastAsia"/>
                <w:sz w:val="22"/>
                <w:szCs w:val="22"/>
              </w:rPr>
              <w:t>1</w:t>
            </w:r>
            <w:r w:rsidRPr="0033700D">
              <w:rPr>
                <w:sz w:val="22"/>
                <w:szCs w:val="22"/>
              </w:rPr>
              <w:t>.00</w:t>
            </w:r>
          </w:p>
        </w:tc>
        <w:tc>
          <w:tcPr>
            <w:tcW w:w="884" w:type="dxa"/>
            <w:vAlign w:val="center"/>
          </w:tcPr>
          <w:p w14:paraId="0114923D" w14:textId="5D5141A9" w:rsidR="008018FE" w:rsidRPr="0033700D" w:rsidRDefault="002B12D9" w:rsidP="00310235">
            <w:pPr>
              <w:jc w:val="right"/>
              <w:rPr>
                <w:sz w:val="22"/>
                <w:szCs w:val="22"/>
              </w:rPr>
            </w:pPr>
            <w:r w:rsidRPr="0033700D">
              <w:rPr>
                <w:rFonts w:hint="eastAsia"/>
                <w:sz w:val="22"/>
                <w:szCs w:val="22"/>
              </w:rPr>
              <w:t>1</w:t>
            </w:r>
            <w:r w:rsidRPr="0033700D">
              <w:rPr>
                <w:sz w:val="22"/>
                <w:szCs w:val="22"/>
              </w:rPr>
              <w:t>.00</w:t>
            </w:r>
          </w:p>
        </w:tc>
        <w:tc>
          <w:tcPr>
            <w:tcW w:w="884" w:type="dxa"/>
            <w:vAlign w:val="center"/>
          </w:tcPr>
          <w:p w14:paraId="0D3AE982" w14:textId="78AA3830" w:rsidR="008018FE" w:rsidRPr="0033700D" w:rsidRDefault="002B12D9" w:rsidP="00310235">
            <w:pPr>
              <w:jc w:val="right"/>
              <w:rPr>
                <w:sz w:val="22"/>
                <w:szCs w:val="22"/>
              </w:rPr>
            </w:pPr>
            <w:r w:rsidRPr="0033700D">
              <w:rPr>
                <w:rFonts w:hint="eastAsia"/>
                <w:sz w:val="22"/>
                <w:szCs w:val="22"/>
              </w:rPr>
              <w:t>1</w:t>
            </w:r>
            <w:r w:rsidRPr="0033700D">
              <w:rPr>
                <w:sz w:val="22"/>
                <w:szCs w:val="22"/>
              </w:rPr>
              <w:t>.00</w:t>
            </w:r>
          </w:p>
        </w:tc>
        <w:tc>
          <w:tcPr>
            <w:tcW w:w="879" w:type="dxa"/>
            <w:vAlign w:val="center"/>
          </w:tcPr>
          <w:p w14:paraId="281CCE4F" w14:textId="3BFA2B6B" w:rsidR="008018FE" w:rsidRPr="0033700D" w:rsidRDefault="002B12D9" w:rsidP="00C8213E">
            <w:pPr>
              <w:jc w:val="right"/>
              <w:rPr>
                <w:sz w:val="22"/>
                <w:szCs w:val="22"/>
              </w:rPr>
            </w:pPr>
            <w:r w:rsidRPr="0033700D">
              <w:rPr>
                <w:rFonts w:hint="eastAsia"/>
                <w:sz w:val="22"/>
                <w:szCs w:val="22"/>
              </w:rPr>
              <w:t>2</w:t>
            </w:r>
            <w:r w:rsidRPr="0033700D">
              <w:rPr>
                <w:sz w:val="22"/>
                <w:szCs w:val="22"/>
              </w:rPr>
              <w:t>.00</w:t>
            </w:r>
          </w:p>
        </w:tc>
        <w:tc>
          <w:tcPr>
            <w:tcW w:w="884" w:type="dxa"/>
            <w:vAlign w:val="center"/>
          </w:tcPr>
          <w:p w14:paraId="742386DF" w14:textId="314DD4E9" w:rsidR="008018FE" w:rsidRPr="0033700D" w:rsidRDefault="008A1405" w:rsidP="00310235">
            <w:pPr>
              <w:jc w:val="right"/>
              <w:rPr>
                <w:sz w:val="22"/>
                <w:szCs w:val="22"/>
              </w:rPr>
            </w:pPr>
            <w:r w:rsidRPr="0033700D">
              <w:rPr>
                <w:rFonts w:hint="eastAsia"/>
                <w:sz w:val="22"/>
                <w:szCs w:val="22"/>
              </w:rPr>
              <w:t>1</w:t>
            </w:r>
            <w:r w:rsidRPr="0033700D">
              <w:rPr>
                <w:sz w:val="22"/>
                <w:szCs w:val="22"/>
              </w:rPr>
              <w:t>.40</w:t>
            </w:r>
          </w:p>
        </w:tc>
      </w:tr>
      <w:tr w:rsidR="0033700D" w:rsidRPr="0033700D" w14:paraId="065F9AC2" w14:textId="77777777" w:rsidTr="00C8213E">
        <w:tc>
          <w:tcPr>
            <w:tcW w:w="2948" w:type="dxa"/>
            <w:vAlign w:val="center"/>
          </w:tcPr>
          <w:p w14:paraId="433FEDD9" w14:textId="77777777" w:rsidR="008018FE" w:rsidRPr="0033700D" w:rsidRDefault="008018FE" w:rsidP="00310235">
            <w:pPr>
              <w:rPr>
                <w:sz w:val="21"/>
                <w:szCs w:val="21"/>
              </w:rPr>
            </w:pPr>
            <w:r w:rsidRPr="0033700D">
              <w:rPr>
                <w:rFonts w:hint="eastAsia"/>
                <w:sz w:val="21"/>
                <w:szCs w:val="21"/>
              </w:rPr>
              <w:t>公園の効用を最大限発揮するための方策</w:t>
            </w:r>
          </w:p>
        </w:tc>
        <w:tc>
          <w:tcPr>
            <w:tcW w:w="882" w:type="dxa"/>
            <w:vAlign w:val="center"/>
          </w:tcPr>
          <w:p w14:paraId="06946505" w14:textId="77777777" w:rsidR="008018FE" w:rsidRPr="0033700D" w:rsidRDefault="008018FE" w:rsidP="00310235">
            <w:pPr>
              <w:jc w:val="right"/>
              <w:rPr>
                <w:sz w:val="22"/>
                <w:szCs w:val="22"/>
              </w:rPr>
            </w:pPr>
            <w:r w:rsidRPr="0033700D">
              <w:rPr>
                <w:rFonts w:hint="eastAsia"/>
                <w:sz w:val="22"/>
                <w:szCs w:val="22"/>
              </w:rPr>
              <w:t>38点</w:t>
            </w:r>
          </w:p>
        </w:tc>
        <w:tc>
          <w:tcPr>
            <w:tcW w:w="884" w:type="dxa"/>
            <w:vAlign w:val="center"/>
          </w:tcPr>
          <w:p w14:paraId="05F4135D" w14:textId="55F2D2FF" w:rsidR="008018FE" w:rsidRPr="0033700D" w:rsidRDefault="002B12D9" w:rsidP="00310235">
            <w:pPr>
              <w:jc w:val="right"/>
              <w:rPr>
                <w:sz w:val="22"/>
                <w:szCs w:val="22"/>
              </w:rPr>
            </w:pPr>
            <w:r w:rsidRPr="0033700D">
              <w:rPr>
                <w:rFonts w:hint="eastAsia"/>
                <w:sz w:val="22"/>
                <w:szCs w:val="22"/>
              </w:rPr>
              <w:t>1</w:t>
            </w:r>
            <w:r w:rsidRPr="0033700D">
              <w:rPr>
                <w:sz w:val="22"/>
                <w:szCs w:val="22"/>
              </w:rPr>
              <w:t>2.00</w:t>
            </w:r>
          </w:p>
        </w:tc>
        <w:tc>
          <w:tcPr>
            <w:tcW w:w="884" w:type="dxa"/>
            <w:vAlign w:val="center"/>
          </w:tcPr>
          <w:p w14:paraId="7F978024" w14:textId="3A1CB388" w:rsidR="008018FE" w:rsidRPr="0033700D" w:rsidRDefault="002B12D9" w:rsidP="00310235">
            <w:pPr>
              <w:jc w:val="right"/>
              <w:rPr>
                <w:sz w:val="22"/>
                <w:szCs w:val="22"/>
              </w:rPr>
            </w:pPr>
            <w:r w:rsidRPr="0033700D">
              <w:rPr>
                <w:rFonts w:hint="eastAsia"/>
                <w:sz w:val="22"/>
                <w:szCs w:val="22"/>
              </w:rPr>
              <w:t>1</w:t>
            </w:r>
            <w:r w:rsidRPr="0033700D">
              <w:rPr>
                <w:sz w:val="22"/>
                <w:szCs w:val="22"/>
              </w:rPr>
              <w:t>5.50</w:t>
            </w:r>
          </w:p>
        </w:tc>
        <w:tc>
          <w:tcPr>
            <w:tcW w:w="884" w:type="dxa"/>
            <w:vAlign w:val="center"/>
          </w:tcPr>
          <w:p w14:paraId="721BEF78" w14:textId="7529834F" w:rsidR="008018FE" w:rsidRPr="0033700D" w:rsidRDefault="002B12D9" w:rsidP="00310235">
            <w:pPr>
              <w:jc w:val="right"/>
              <w:rPr>
                <w:sz w:val="22"/>
                <w:szCs w:val="22"/>
              </w:rPr>
            </w:pPr>
            <w:r w:rsidRPr="0033700D">
              <w:rPr>
                <w:rFonts w:hint="eastAsia"/>
                <w:sz w:val="22"/>
                <w:szCs w:val="22"/>
              </w:rPr>
              <w:t>1</w:t>
            </w:r>
            <w:r w:rsidRPr="0033700D">
              <w:rPr>
                <w:sz w:val="22"/>
                <w:szCs w:val="22"/>
              </w:rPr>
              <w:t>6.00</w:t>
            </w:r>
          </w:p>
        </w:tc>
        <w:tc>
          <w:tcPr>
            <w:tcW w:w="884" w:type="dxa"/>
            <w:vAlign w:val="center"/>
          </w:tcPr>
          <w:p w14:paraId="34BEBB51" w14:textId="2FD10AAD" w:rsidR="008018FE" w:rsidRPr="0033700D" w:rsidRDefault="002B12D9" w:rsidP="00310235">
            <w:pPr>
              <w:jc w:val="right"/>
              <w:rPr>
                <w:sz w:val="22"/>
                <w:szCs w:val="22"/>
              </w:rPr>
            </w:pPr>
            <w:r w:rsidRPr="0033700D">
              <w:rPr>
                <w:rFonts w:hint="eastAsia"/>
                <w:sz w:val="22"/>
                <w:szCs w:val="22"/>
              </w:rPr>
              <w:t>1</w:t>
            </w:r>
            <w:r w:rsidRPr="0033700D">
              <w:rPr>
                <w:sz w:val="22"/>
                <w:szCs w:val="22"/>
              </w:rPr>
              <w:t>3.00</w:t>
            </w:r>
          </w:p>
        </w:tc>
        <w:tc>
          <w:tcPr>
            <w:tcW w:w="879" w:type="dxa"/>
            <w:vAlign w:val="center"/>
          </w:tcPr>
          <w:p w14:paraId="1424DB7C" w14:textId="17231BDC" w:rsidR="008018FE" w:rsidRPr="0033700D" w:rsidRDefault="002B12D9" w:rsidP="00C8213E">
            <w:pPr>
              <w:jc w:val="right"/>
              <w:rPr>
                <w:sz w:val="22"/>
                <w:szCs w:val="22"/>
              </w:rPr>
            </w:pPr>
            <w:r w:rsidRPr="0033700D">
              <w:rPr>
                <w:rFonts w:hint="eastAsia"/>
                <w:sz w:val="22"/>
                <w:szCs w:val="22"/>
              </w:rPr>
              <w:t>2</w:t>
            </w:r>
            <w:r w:rsidRPr="0033700D">
              <w:rPr>
                <w:sz w:val="22"/>
                <w:szCs w:val="22"/>
              </w:rPr>
              <w:t>4.00</w:t>
            </w:r>
          </w:p>
        </w:tc>
        <w:tc>
          <w:tcPr>
            <w:tcW w:w="884" w:type="dxa"/>
            <w:vAlign w:val="center"/>
          </w:tcPr>
          <w:p w14:paraId="6504DB58" w14:textId="11EDB1B5" w:rsidR="008018FE" w:rsidRPr="0033700D" w:rsidRDefault="008A1405" w:rsidP="00310235">
            <w:pPr>
              <w:jc w:val="right"/>
              <w:rPr>
                <w:sz w:val="22"/>
                <w:szCs w:val="22"/>
              </w:rPr>
            </w:pPr>
            <w:r w:rsidRPr="0033700D">
              <w:rPr>
                <w:rFonts w:hint="eastAsia"/>
                <w:sz w:val="22"/>
                <w:szCs w:val="22"/>
              </w:rPr>
              <w:t>1</w:t>
            </w:r>
            <w:r w:rsidRPr="0033700D">
              <w:rPr>
                <w:sz w:val="22"/>
                <w:szCs w:val="22"/>
              </w:rPr>
              <w:t>6.10</w:t>
            </w:r>
          </w:p>
        </w:tc>
      </w:tr>
      <w:tr w:rsidR="0033700D" w:rsidRPr="0033700D" w14:paraId="74FE9E1C" w14:textId="77777777" w:rsidTr="00C8213E">
        <w:tc>
          <w:tcPr>
            <w:tcW w:w="2948" w:type="dxa"/>
            <w:vAlign w:val="center"/>
          </w:tcPr>
          <w:p w14:paraId="1CC0CB83" w14:textId="77777777" w:rsidR="008018FE" w:rsidRPr="0033700D" w:rsidRDefault="008018FE" w:rsidP="00310235">
            <w:pPr>
              <w:rPr>
                <w:sz w:val="21"/>
                <w:szCs w:val="21"/>
              </w:rPr>
            </w:pPr>
            <w:r w:rsidRPr="0033700D">
              <w:rPr>
                <w:rFonts w:hint="eastAsia"/>
                <w:sz w:val="21"/>
                <w:szCs w:val="21"/>
              </w:rPr>
              <w:t>適正な管理業務の遂行を図ることができる能力及び財政基盤に関する事項</w:t>
            </w:r>
          </w:p>
        </w:tc>
        <w:tc>
          <w:tcPr>
            <w:tcW w:w="882" w:type="dxa"/>
            <w:vAlign w:val="center"/>
          </w:tcPr>
          <w:p w14:paraId="2B4C1B8F" w14:textId="6BC5D1C9" w:rsidR="008018FE" w:rsidRPr="0033700D" w:rsidRDefault="00290AA1" w:rsidP="00310235">
            <w:pPr>
              <w:jc w:val="right"/>
              <w:rPr>
                <w:sz w:val="22"/>
                <w:szCs w:val="22"/>
              </w:rPr>
            </w:pPr>
            <w:r w:rsidRPr="0033700D">
              <w:rPr>
                <w:rFonts w:hint="eastAsia"/>
                <w:sz w:val="22"/>
                <w:szCs w:val="22"/>
              </w:rPr>
              <w:t>９</w:t>
            </w:r>
            <w:r w:rsidR="008018FE" w:rsidRPr="0033700D">
              <w:rPr>
                <w:rFonts w:hint="eastAsia"/>
                <w:sz w:val="22"/>
                <w:szCs w:val="22"/>
              </w:rPr>
              <w:t>点</w:t>
            </w:r>
          </w:p>
        </w:tc>
        <w:tc>
          <w:tcPr>
            <w:tcW w:w="884" w:type="dxa"/>
            <w:vAlign w:val="center"/>
          </w:tcPr>
          <w:p w14:paraId="21CA14EB" w14:textId="5AF5F5A8" w:rsidR="008018FE" w:rsidRPr="0033700D" w:rsidRDefault="002B12D9" w:rsidP="00310235">
            <w:pPr>
              <w:jc w:val="right"/>
              <w:rPr>
                <w:sz w:val="22"/>
                <w:szCs w:val="22"/>
              </w:rPr>
            </w:pPr>
            <w:r w:rsidRPr="0033700D">
              <w:rPr>
                <w:rFonts w:hint="eastAsia"/>
                <w:sz w:val="22"/>
                <w:szCs w:val="22"/>
              </w:rPr>
              <w:t>4</w:t>
            </w:r>
            <w:r w:rsidRPr="0033700D">
              <w:rPr>
                <w:sz w:val="22"/>
                <w:szCs w:val="22"/>
              </w:rPr>
              <w:t>.50</w:t>
            </w:r>
          </w:p>
        </w:tc>
        <w:tc>
          <w:tcPr>
            <w:tcW w:w="884" w:type="dxa"/>
            <w:vAlign w:val="center"/>
          </w:tcPr>
          <w:p w14:paraId="60913849" w14:textId="666F988A" w:rsidR="008018FE" w:rsidRPr="0033700D" w:rsidRDefault="002B12D9" w:rsidP="00310235">
            <w:pPr>
              <w:jc w:val="right"/>
              <w:rPr>
                <w:sz w:val="22"/>
                <w:szCs w:val="22"/>
              </w:rPr>
            </w:pPr>
            <w:r w:rsidRPr="0033700D">
              <w:rPr>
                <w:rFonts w:hint="eastAsia"/>
                <w:sz w:val="22"/>
                <w:szCs w:val="22"/>
              </w:rPr>
              <w:t>5</w:t>
            </w:r>
            <w:r w:rsidRPr="0033700D">
              <w:rPr>
                <w:sz w:val="22"/>
                <w:szCs w:val="22"/>
              </w:rPr>
              <w:t>.00</w:t>
            </w:r>
          </w:p>
        </w:tc>
        <w:tc>
          <w:tcPr>
            <w:tcW w:w="884" w:type="dxa"/>
            <w:vAlign w:val="center"/>
          </w:tcPr>
          <w:p w14:paraId="3E293C36" w14:textId="077B35C1" w:rsidR="008018FE" w:rsidRPr="0033700D" w:rsidRDefault="002B12D9" w:rsidP="00310235">
            <w:pPr>
              <w:jc w:val="right"/>
              <w:rPr>
                <w:sz w:val="22"/>
                <w:szCs w:val="22"/>
              </w:rPr>
            </w:pPr>
            <w:r w:rsidRPr="0033700D">
              <w:rPr>
                <w:rFonts w:hint="eastAsia"/>
                <w:sz w:val="22"/>
                <w:szCs w:val="22"/>
              </w:rPr>
              <w:t>4</w:t>
            </w:r>
            <w:r w:rsidRPr="0033700D">
              <w:rPr>
                <w:sz w:val="22"/>
                <w:szCs w:val="22"/>
              </w:rPr>
              <w:t>.50</w:t>
            </w:r>
          </w:p>
        </w:tc>
        <w:tc>
          <w:tcPr>
            <w:tcW w:w="884" w:type="dxa"/>
            <w:tcBorders>
              <w:bottom w:val="single" w:sz="4" w:space="0" w:color="auto"/>
            </w:tcBorders>
            <w:vAlign w:val="center"/>
          </w:tcPr>
          <w:p w14:paraId="4EF7A87A" w14:textId="6DC448C2" w:rsidR="008018FE" w:rsidRPr="0033700D" w:rsidRDefault="002B12D9" w:rsidP="00310235">
            <w:pPr>
              <w:jc w:val="right"/>
              <w:rPr>
                <w:sz w:val="22"/>
                <w:szCs w:val="22"/>
              </w:rPr>
            </w:pPr>
            <w:r w:rsidRPr="0033700D">
              <w:rPr>
                <w:rFonts w:hint="eastAsia"/>
                <w:sz w:val="22"/>
                <w:szCs w:val="22"/>
              </w:rPr>
              <w:t>6</w:t>
            </w:r>
            <w:r w:rsidRPr="0033700D">
              <w:rPr>
                <w:sz w:val="22"/>
                <w:szCs w:val="22"/>
              </w:rPr>
              <w:t>.00</w:t>
            </w:r>
          </w:p>
        </w:tc>
        <w:tc>
          <w:tcPr>
            <w:tcW w:w="879" w:type="dxa"/>
            <w:vAlign w:val="center"/>
          </w:tcPr>
          <w:p w14:paraId="0E072764" w14:textId="7B6AADE9" w:rsidR="008018FE" w:rsidRPr="0033700D" w:rsidRDefault="002B12D9" w:rsidP="00C8213E">
            <w:pPr>
              <w:jc w:val="right"/>
              <w:rPr>
                <w:sz w:val="22"/>
                <w:szCs w:val="22"/>
              </w:rPr>
            </w:pPr>
            <w:r w:rsidRPr="0033700D">
              <w:rPr>
                <w:rFonts w:hint="eastAsia"/>
                <w:sz w:val="22"/>
                <w:szCs w:val="22"/>
              </w:rPr>
              <w:t>6</w:t>
            </w:r>
            <w:r w:rsidRPr="0033700D">
              <w:rPr>
                <w:sz w:val="22"/>
                <w:szCs w:val="22"/>
              </w:rPr>
              <w:t>.00</w:t>
            </w:r>
          </w:p>
        </w:tc>
        <w:tc>
          <w:tcPr>
            <w:tcW w:w="884" w:type="dxa"/>
            <w:vAlign w:val="center"/>
          </w:tcPr>
          <w:p w14:paraId="437EDD5A" w14:textId="66C73608" w:rsidR="008018FE" w:rsidRPr="0033700D" w:rsidRDefault="008A1405" w:rsidP="00310235">
            <w:pPr>
              <w:jc w:val="right"/>
              <w:rPr>
                <w:sz w:val="22"/>
                <w:szCs w:val="22"/>
              </w:rPr>
            </w:pPr>
            <w:r w:rsidRPr="0033700D">
              <w:rPr>
                <w:rFonts w:hint="eastAsia"/>
                <w:sz w:val="22"/>
                <w:szCs w:val="22"/>
              </w:rPr>
              <w:t>5</w:t>
            </w:r>
            <w:r w:rsidRPr="0033700D">
              <w:rPr>
                <w:sz w:val="22"/>
                <w:szCs w:val="22"/>
              </w:rPr>
              <w:t>.20</w:t>
            </w:r>
          </w:p>
        </w:tc>
      </w:tr>
      <w:tr w:rsidR="0033700D" w:rsidRPr="0033700D" w14:paraId="2193D247" w14:textId="77777777" w:rsidTr="00C8213E">
        <w:tc>
          <w:tcPr>
            <w:tcW w:w="2948" w:type="dxa"/>
            <w:vAlign w:val="center"/>
          </w:tcPr>
          <w:p w14:paraId="67047EE6" w14:textId="77777777" w:rsidR="008018FE" w:rsidRPr="0033700D" w:rsidRDefault="008018FE" w:rsidP="00310235">
            <w:pPr>
              <w:rPr>
                <w:spacing w:val="-10"/>
                <w:sz w:val="21"/>
                <w:szCs w:val="21"/>
              </w:rPr>
            </w:pPr>
            <w:r w:rsidRPr="0033700D">
              <w:rPr>
                <w:rFonts w:hint="eastAsia"/>
                <w:spacing w:val="-10"/>
                <w:sz w:val="21"/>
                <w:szCs w:val="21"/>
              </w:rPr>
              <w:t>その他管理に際して必要な事項</w:t>
            </w:r>
          </w:p>
        </w:tc>
        <w:tc>
          <w:tcPr>
            <w:tcW w:w="882" w:type="dxa"/>
            <w:vAlign w:val="center"/>
          </w:tcPr>
          <w:p w14:paraId="32851898" w14:textId="77777777" w:rsidR="008018FE" w:rsidRPr="0033700D" w:rsidRDefault="008018FE" w:rsidP="00310235">
            <w:pPr>
              <w:jc w:val="right"/>
              <w:rPr>
                <w:sz w:val="22"/>
                <w:szCs w:val="22"/>
              </w:rPr>
            </w:pPr>
            <w:r w:rsidRPr="0033700D">
              <w:rPr>
                <w:rFonts w:hint="eastAsia"/>
                <w:sz w:val="22"/>
                <w:szCs w:val="22"/>
              </w:rPr>
              <w:t>10点</w:t>
            </w:r>
          </w:p>
        </w:tc>
        <w:tc>
          <w:tcPr>
            <w:tcW w:w="884" w:type="dxa"/>
            <w:vAlign w:val="center"/>
          </w:tcPr>
          <w:p w14:paraId="370D4D4B" w14:textId="298234C2" w:rsidR="008018FE" w:rsidRPr="0033700D" w:rsidRDefault="002B12D9" w:rsidP="00310235">
            <w:pPr>
              <w:jc w:val="right"/>
              <w:rPr>
                <w:sz w:val="22"/>
                <w:szCs w:val="22"/>
              </w:rPr>
            </w:pPr>
            <w:r w:rsidRPr="0033700D">
              <w:rPr>
                <w:rFonts w:hint="eastAsia"/>
                <w:sz w:val="22"/>
                <w:szCs w:val="22"/>
              </w:rPr>
              <w:t>2</w:t>
            </w:r>
            <w:r w:rsidRPr="0033700D">
              <w:rPr>
                <w:sz w:val="22"/>
                <w:szCs w:val="22"/>
              </w:rPr>
              <w:t>.00</w:t>
            </w:r>
          </w:p>
        </w:tc>
        <w:tc>
          <w:tcPr>
            <w:tcW w:w="884" w:type="dxa"/>
            <w:vAlign w:val="center"/>
          </w:tcPr>
          <w:p w14:paraId="145B1A6E" w14:textId="6812C467" w:rsidR="008018FE" w:rsidRPr="0033700D" w:rsidRDefault="002B12D9" w:rsidP="00310235">
            <w:pPr>
              <w:jc w:val="right"/>
              <w:rPr>
                <w:sz w:val="22"/>
                <w:szCs w:val="22"/>
              </w:rPr>
            </w:pPr>
            <w:r w:rsidRPr="0033700D">
              <w:rPr>
                <w:rFonts w:hint="eastAsia"/>
                <w:sz w:val="22"/>
                <w:szCs w:val="22"/>
              </w:rPr>
              <w:t>2</w:t>
            </w:r>
            <w:r w:rsidRPr="0033700D">
              <w:rPr>
                <w:sz w:val="22"/>
                <w:szCs w:val="22"/>
              </w:rPr>
              <w:t>.00</w:t>
            </w:r>
          </w:p>
        </w:tc>
        <w:tc>
          <w:tcPr>
            <w:tcW w:w="884" w:type="dxa"/>
            <w:vAlign w:val="center"/>
          </w:tcPr>
          <w:p w14:paraId="06119BD2" w14:textId="57C56AB4" w:rsidR="008018FE" w:rsidRPr="0033700D" w:rsidRDefault="002B12D9" w:rsidP="00310235">
            <w:pPr>
              <w:jc w:val="right"/>
              <w:rPr>
                <w:sz w:val="22"/>
                <w:szCs w:val="22"/>
              </w:rPr>
            </w:pPr>
            <w:r w:rsidRPr="0033700D">
              <w:rPr>
                <w:rFonts w:hint="eastAsia"/>
                <w:sz w:val="22"/>
                <w:szCs w:val="22"/>
              </w:rPr>
              <w:t>2</w:t>
            </w:r>
            <w:r w:rsidRPr="0033700D">
              <w:rPr>
                <w:sz w:val="22"/>
                <w:szCs w:val="22"/>
              </w:rPr>
              <w:t>.00</w:t>
            </w:r>
          </w:p>
        </w:tc>
        <w:tc>
          <w:tcPr>
            <w:tcW w:w="884" w:type="dxa"/>
            <w:tcBorders>
              <w:top w:val="nil"/>
            </w:tcBorders>
            <w:vAlign w:val="center"/>
          </w:tcPr>
          <w:p w14:paraId="6C93810E" w14:textId="7A48326A" w:rsidR="008018FE" w:rsidRPr="0033700D" w:rsidRDefault="002B12D9" w:rsidP="00310235">
            <w:pPr>
              <w:jc w:val="right"/>
              <w:rPr>
                <w:sz w:val="22"/>
                <w:szCs w:val="22"/>
              </w:rPr>
            </w:pPr>
            <w:r w:rsidRPr="0033700D">
              <w:rPr>
                <w:rFonts w:hint="eastAsia"/>
                <w:sz w:val="22"/>
                <w:szCs w:val="22"/>
              </w:rPr>
              <w:t>2</w:t>
            </w:r>
            <w:r w:rsidRPr="0033700D">
              <w:rPr>
                <w:sz w:val="22"/>
                <w:szCs w:val="22"/>
              </w:rPr>
              <w:t>.50</w:t>
            </w:r>
          </w:p>
        </w:tc>
        <w:tc>
          <w:tcPr>
            <w:tcW w:w="879" w:type="dxa"/>
            <w:vAlign w:val="center"/>
          </w:tcPr>
          <w:p w14:paraId="71CAF802" w14:textId="2870BD43" w:rsidR="008018FE" w:rsidRPr="0033700D" w:rsidRDefault="002B12D9" w:rsidP="00C8213E">
            <w:pPr>
              <w:jc w:val="right"/>
              <w:rPr>
                <w:sz w:val="22"/>
                <w:szCs w:val="22"/>
              </w:rPr>
            </w:pPr>
            <w:r w:rsidRPr="0033700D">
              <w:rPr>
                <w:rFonts w:hint="eastAsia"/>
                <w:sz w:val="22"/>
                <w:szCs w:val="22"/>
              </w:rPr>
              <w:t>3</w:t>
            </w:r>
            <w:r w:rsidRPr="0033700D">
              <w:rPr>
                <w:sz w:val="22"/>
                <w:szCs w:val="22"/>
              </w:rPr>
              <w:t>.00</w:t>
            </w:r>
          </w:p>
        </w:tc>
        <w:tc>
          <w:tcPr>
            <w:tcW w:w="884" w:type="dxa"/>
            <w:vAlign w:val="center"/>
          </w:tcPr>
          <w:p w14:paraId="129963BC" w14:textId="0370C37A" w:rsidR="008018FE" w:rsidRPr="0033700D" w:rsidRDefault="008A1405" w:rsidP="00310235">
            <w:pPr>
              <w:jc w:val="right"/>
              <w:rPr>
                <w:sz w:val="22"/>
                <w:szCs w:val="22"/>
              </w:rPr>
            </w:pPr>
            <w:r w:rsidRPr="0033700D">
              <w:rPr>
                <w:rFonts w:hint="eastAsia"/>
                <w:sz w:val="22"/>
                <w:szCs w:val="22"/>
              </w:rPr>
              <w:t>2</w:t>
            </w:r>
            <w:r w:rsidRPr="0033700D">
              <w:rPr>
                <w:sz w:val="22"/>
                <w:szCs w:val="22"/>
              </w:rPr>
              <w:t>.30</w:t>
            </w:r>
          </w:p>
        </w:tc>
      </w:tr>
      <w:tr w:rsidR="0033700D" w:rsidRPr="0033700D" w14:paraId="4D8F83EC" w14:textId="77777777" w:rsidTr="008A1405">
        <w:tc>
          <w:tcPr>
            <w:tcW w:w="2948" w:type="dxa"/>
            <w:vAlign w:val="center"/>
          </w:tcPr>
          <w:p w14:paraId="3EF6C35D" w14:textId="77777777" w:rsidR="008018FE" w:rsidRPr="0033700D" w:rsidRDefault="008018FE" w:rsidP="00310235">
            <w:pPr>
              <w:rPr>
                <w:spacing w:val="-10"/>
                <w:sz w:val="21"/>
                <w:szCs w:val="21"/>
              </w:rPr>
            </w:pPr>
            <w:r w:rsidRPr="0033700D">
              <w:rPr>
                <w:rFonts w:hint="eastAsia"/>
                <w:sz w:val="21"/>
                <w:szCs w:val="21"/>
              </w:rPr>
              <w:t>管理に係る経費の縮減に関する方策</w:t>
            </w:r>
          </w:p>
        </w:tc>
        <w:tc>
          <w:tcPr>
            <w:tcW w:w="882" w:type="dxa"/>
            <w:vAlign w:val="center"/>
          </w:tcPr>
          <w:p w14:paraId="1BB18AE6" w14:textId="77777777" w:rsidR="008018FE" w:rsidRPr="0033700D" w:rsidRDefault="008018FE" w:rsidP="00310235">
            <w:pPr>
              <w:jc w:val="right"/>
              <w:rPr>
                <w:sz w:val="22"/>
                <w:szCs w:val="22"/>
              </w:rPr>
            </w:pPr>
            <w:r w:rsidRPr="0033700D">
              <w:rPr>
                <w:rFonts w:hint="eastAsia"/>
                <w:sz w:val="22"/>
                <w:szCs w:val="22"/>
              </w:rPr>
              <w:t>40点</w:t>
            </w:r>
          </w:p>
        </w:tc>
        <w:tc>
          <w:tcPr>
            <w:tcW w:w="4415" w:type="dxa"/>
            <w:gridSpan w:val="5"/>
            <w:vAlign w:val="center"/>
          </w:tcPr>
          <w:p w14:paraId="052A514E" w14:textId="33ECC044" w:rsidR="008018FE" w:rsidRPr="0033700D" w:rsidRDefault="002B12D9" w:rsidP="008A1405">
            <w:pPr>
              <w:jc w:val="center"/>
              <w:rPr>
                <w:sz w:val="22"/>
                <w:szCs w:val="22"/>
              </w:rPr>
            </w:pPr>
            <w:r w:rsidRPr="0033700D">
              <w:rPr>
                <w:rFonts w:hint="eastAsia"/>
                <w:sz w:val="22"/>
                <w:szCs w:val="22"/>
              </w:rPr>
              <w:t>4</w:t>
            </w:r>
            <w:r w:rsidRPr="0033700D">
              <w:rPr>
                <w:sz w:val="22"/>
                <w:szCs w:val="22"/>
              </w:rPr>
              <w:t>0.00</w:t>
            </w:r>
          </w:p>
        </w:tc>
        <w:tc>
          <w:tcPr>
            <w:tcW w:w="884" w:type="dxa"/>
            <w:vAlign w:val="center"/>
          </w:tcPr>
          <w:p w14:paraId="437DD635" w14:textId="1807C862" w:rsidR="008018FE" w:rsidRPr="0033700D" w:rsidRDefault="008A1405" w:rsidP="00310235">
            <w:pPr>
              <w:jc w:val="right"/>
              <w:rPr>
                <w:sz w:val="22"/>
                <w:szCs w:val="22"/>
              </w:rPr>
            </w:pPr>
            <w:r w:rsidRPr="0033700D">
              <w:rPr>
                <w:rFonts w:hint="eastAsia"/>
                <w:sz w:val="22"/>
                <w:szCs w:val="22"/>
              </w:rPr>
              <w:t>4</w:t>
            </w:r>
            <w:r w:rsidRPr="0033700D">
              <w:rPr>
                <w:sz w:val="22"/>
                <w:szCs w:val="22"/>
              </w:rPr>
              <w:t>0.00</w:t>
            </w:r>
          </w:p>
        </w:tc>
      </w:tr>
      <w:tr w:rsidR="008018FE" w:rsidRPr="0033700D" w14:paraId="2A646898" w14:textId="77777777" w:rsidTr="00310235">
        <w:tc>
          <w:tcPr>
            <w:tcW w:w="2948" w:type="dxa"/>
            <w:vAlign w:val="bottom"/>
          </w:tcPr>
          <w:p w14:paraId="15C4D851" w14:textId="77777777" w:rsidR="008018FE" w:rsidRPr="0033700D" w:rsidRDefault="008018FE" w:rsidP="00310235">
            <w:pPr>
              <w:jc w:val="center"/>
              <w:rPr>
                <w:sz w:val="21"/>
                <w:szCs w:val="21"/>
              </w:rPr>
            </w:pPr>
            <w:r w:rsidRPr="0033700D">
              <w:rPr>
                <w:rFonts w:hint="eastAsia"/>
                <w:sz w:val="21"/>
                <w:szCs w:val="21"/>
              </w:rPr>
              <w:t>合計</w:t>
            </w:r>
          </w:p>
        </w:tc>
        <w:tc>
          <w:tcPr>
            <w:tcW w:w="882" w:type="dxa"/>
            <w:vAlign w:val="center"/>
          </w:tcPr>
          <w:p w14:paraId="3BAB5E43" w14:textId="77777777" w:rsidR="008018FE" w:rsidRPr="0033700D" w:rsidRDefault="008018FE" w:rsidP="00310235">
            <w:pPr>
              <w:jc w:val="right"/>
              <w:rPr>
                <w:sz w:val="22"/>
                <w:szCs w:val="22"/>
              </w:rPr>
            </w:pPr>
            <w:r w:rsidRPr="0033700D">
              <w:rPr>
                <w:rFonts w:hint="eastAsia"/>
                <w:sz w:val="22"/>
                <w:szCs w:val="22"/>
              </w:rPr>
              <w:t>100点</w:t>
            </w:r>
          </w:p>
        </w:tc>
        <w:tc>
          <w:tcPr>
            <w:tcW w:w="884" w:type="dxa"/>
            <w:vAlign w:val="center"/>
          </w:tcPr>
          <w:p w14:paraId="384C0B14" w14:textId="01F9EF70" w:rsidR="008018FE" w:rsidRPr="0033700D" w:rsidRDefault="002B12D9" w:rsidP="00310235">
            <w:pPr>
              <w:jc w:val="right"/>
              <w:rPr>
                <w:sz w:val="22"/>
                <w:szCs w:val="22"/>
              </w:rPr>
            </w:pPr>
            <w:r w:rsidRPr="0033700D">
              <w:rPr>
                <w:rFonts w:hint="eastAsia"/>
                <w:sz w:val="22"/>
                <w:szCs w:val="22"/>
              </w:rPr>
              <w:t>6</w:t>
            </w:r>
            <w:r w:rsidRPr="0033700D">
              <w:rPr>
                <w:sz w:val="22"/>
                <w:szCs w:val="22"/>
              </w:rPr>
              <w:t>0.50</w:t>
            </w:r>
          </w:p>
        </w:tc>
        <w:tc>
          <w:tcPr>
            <w:tcW w:w="884" w:type="dxa"/>
            <w:vAlign w:val="center"/>
          </w:tcPr>
          <w:p w14:paraId="5851D6D4" w14:textId="38D7C56C" w:rsidR="008018FE" w:rsidRPr="0033700D" w:rsidRDefault="002B12D9" w:rsidP="00310235">
            <w:pPr>
              <w:jc w:val="right"/>
              <w:rPr>
                <w:sz w:val="22"/>
                <w:szCs w:val="22"/>
              </w:rPr>
            </w:pPr>
            <w:r w:rsidRPr="0033700D">
              <w:rPr>
                <w:rFonts w:hint="eastAsia"/>
                <w:sz w:val="22"/>
                <w:szCs w:val="22"/>
              </w:rPr>
              <w:t>6</w:t>
            </w:r>
            <w:r w:rsidRPr="0033700D">
              <w:rPr>
                <w:sz w:val="22"/>
                <w:szCs w:val="22"/>
              </w:rPr>
              <w:t>3.50</w:t>
            </w:r>
          </w:p>
        </w:tc>
        <w:tc>
          <w:tcPr>
            <w:tcW w:w="884" w:type="dxa"/>
            <w:vAlign w:val="center"/>
          </w:tcPr>
          <w:p w14:paraId="56AB77AE" w14:textId="76ACE916" w:rsidR="008018FE" w:rsidRPr="0033700D" w:rsidRDefault="002B12D9" w:rsidP="00310235">
            <w:pPr>
              <w:jc w:val="right"/>
              <w:rPr>
                <w:sz w:val="22"/>
                <w:szCs w:val="22"/>
              </w:rPr>
            </w:pPr>
            <w:r w:rsidRPr="0033700D">
              <w:rPr>
                <w:rFonts w:hint="eastAsia"/>
                <w:sz w:val="22"/>
                <w:szCs w:val="22"/>
              </w:rPr>
              <w:t>6</w:t>
            </w:r>
            <w:r w:rsidRPr="0033700D">
              <w:rPr>
                <w:sz w:val="22"/>
                <w:szCs w:val="22"/>
              </w:rPr>
              <w:t>3.50</w:t>
            </w:r>
          </w:p>
        </w:tc>
        <w:tc>
          <w:tcPr>
            <w:tcW w:w="884" w:type="dxa"/>
            <w:vAlign w:val="center"/>
          </w:tcPr>
          <w:p w14:paraId="0B1B20EF" w14:textId="6B1938CB" w:rsidR="008018FE" w:rsidRPr="0033700D" w:rsidRDefault="002B12D9" w:rsidP="00310235">
            <w:pPr>
              <w:jc w:val="right"/>
              <w:rPr>
                <w:sz w:val="22"/>
                <w:szCs w:val="22"/>
              </w:rPr>
            </w:pPr>
            <w:r w:rsidRPr="0033700D">
              <w:rPr>
                <w:rFonts w:hint="eastAsia"/>
                <w:sz w:val="22"/>
                <w:szCs w:val="22"/>
              </w:rPr>
              <w:t>6</w:t>
            </w:r>
            <w:r w:rsidRPr="0033700D">
              <w:rPr>
                <w:sz w:val="22"/>
                <w:szCs w:val="22"/>
              </w:rPr>
              <w:t>2.50</w:t>
            </w:r>
          </w:p>
        </w:tc>
        <w:tc>
          <w:tcPr>
            <w:tcW w:w="879" w:type="dxa"/>
          </w:tcPr>
          <w:p w14:paraId="2ACB38AF" w14:textId="5159DE6B" w:rsidR="008018FE" w:rsidRPr="0033700D" w:rsidRDefault="002B12D9" w:rsidP="00310235">
            <w:pPr>
              <w:jc w:val="right"/>
              <w:rPr>
                <w:sz w:val="22"/>
                <w:szCs w:val="22"/>
              </w:rPr>
            </w:pPr>
            <w:r w:rsidRPr="0033700D">
              <w:rPr>
                <w:rFonts w:hint="eastAsia"/>
                <w:sz w:val="22"/>
                <w:szCs w:val="22"/>
              </w:rPr>
              <w:t>7</w:t>
            </w:r>
            <w:r w:rsidRPr="0033700D">
              <w:rPr>
                <w:sz w:val="22"/>
                <w:szCs w:val="22"/>
              </w:rPr>
              <w:t>5.00</w:t>
            </w:r>
          </w:p>
        </w:tc>
        <w:tc>
          <w:tcPr>
            <w:tcW w:w="884" w:type="dxa"/>
            <w:vAlign w:val="center"/>
          </w:tcPr>
          <w:p w14:paraId="514A4C78" w14:textId="581B36AB" w:rsidR="008018FE" w:rsidRPr="0033700D" w:rsidRDefault="00E4337A" w:rsidP="00310235">
            <w:pPr>
              <w:jc w:val="right"/>
              <w:rPr>
                <w:sz w:val="22"/>
                <w:szCs w:val="22"/>
              </w:rPr>
            </w:pPr>
            <w:r w:rsidRPr="0033700D">
              <w:rPr>
                <w:rFonts w:hint="eastAsia"/>
                <w:sz w:val="22"/>
                <w:szCs w:val="22"/>
              </w:rPr>
              <w:t>6</w:t>
            </w:r>
            <w:r w:rsidRPr="0033700D">
              <w:rPr>
                <w:sz w:val="22"/>
                <w:szCs w:val="22"/>
              </w:rPr>
              <w:t>5.00</w:t>
            </w:r>
          </w:p>
        </w:tc>
      </w:tr>
    </w:tbl>
    <w:p w14:paraId="1A43BC55" w14:textId="690D5041" w:rsidR="008018FE" w:rsidRPr="0033700D" w:rsidRDefault="008018FE" w:rsidP="008018FE">
      <w:pPr>
        <w:ind w:firstLineChars="100" w:firstLine="220"/>
        <w:rPr>
          <w:rFonts w:ascii="ＭＳ ゴシック" w:eastAsia="ＭＳ ゴシック"/>
          <w:sz w:val="22"/>
          <w:szCs w:val="22"/>
        </w:rPr>
      </w:pPr>
    </w:p>
    <w:p w14:paraId="0D5C1312" w14:textId="1D46AE22" w:rsidR="008018FE" w:rsidRDefault="008018FE" w:rsidP="00496299">
      <w:pPr>
        <w:ind w:leftChars="100" w:left="680" w:hangingChars="200" w:hanging="440"/>
        <w:rPr>
          <w:rFonts w:ascii="ＭＳ ゴシック" w:eastAsia="ＭＳ ゴシック"/>
          <w:sz w:val="22"/>
          <w:szCs w:val="22"/>
        </w:rPr>
      </w:pPr>
      <w:r w:rsidRPr="004315E7">
        <w:rPr>
          <w:rFonts w:hint="eastAsia"/>
          <w:sz w:val="22"/>
          <w:szCs w:val="22"/>
        </w:rPr>
        <w:t>注：管理に係る経費の縮減に関する方策の項目は、提案価格により点数が算出されるため、委員別の記載としていない。</w:t>
      </w:r>
    </w:p>
    <w:p w14:paraId="65F33B71" w14:textId="2650FC08" w:rsidR="008018FE" w:rsidRPr="00377379" w:rsidRDefault="00377379" w:rsidP="008018FE">
      <w:pPr>
        <w:rPr>
          <w:rFonts w:ascii="ＭＳ ゴシック" w:eastAsia="ＭＳ ゴシック"/>
          <w:szCs w:val="24"/>
        </w:rPr>
      </w:pPr>
      <w:r w:rsidRPr="00377379">
        <w:rPr>
          <w:rFonts w:ascii="ＭＳ ゴシック" w:eastAsia="ＭＳ ゴシック" w:hint="eastAsia"/>
          <w:szCs w:val="24"/>
        </w:rPr>
        <w:t>＜二色の浜公園＞</w:t>
      </w:r>
    </w:p>
    <w:p w14:paraId="25052051" w14:textId="77777777" w:rsidR="004A1C2B" w:rsidRPr="00377379" w:rsidRDefault="004A1C2B" w:rsidP="004A1C2B">
      <w:pPr>
        <w:ind w:left="240" w:hangingChars="100" w:hanging="240"/>
        <w:rPr>
          <w:rFonts w:ascii="ＭＳ ゴシック" w:eastAsia="ＭＳ ゴシック"/>
          <w:szCs w:val="24"/>
        </w:rPr>
      </w:pPr>
      <w:r w:rsidRPr="00377379">
        <w:rPr>
          <w:rFonts w:ascii="ＭＳ ゴシック" w:eastAsia="ＭＳ ゴシック" w:hint="eastAsia"/>
          <w:szCs w:val="24"/>
        </w:rPr>
        <w:t>①選定理由</w:t>
      </w:r>
    </w:p>
    <w:p w14:paraId="50B58A4F" w14:textId="77777777" w:rsidR="004A1C2B" w:rsidRPr="00377379" w:rsidRDefault="004A1C2B" w:rsidP="00377379">
      <w:pPr>
        <w:ind w:leftChars="100" w:left="480" w:hangingChars="100" w:hanging="240"/>
        <w:rPr>
          <w:rFonts w:hAnsi="ＭＳ 明朝"/>
          <w:szCs w:val="24"/>
        </w:rPr>
      </w:pPr>
      <w:r w:rsidRPr="00377379">
        <w:rPr>
          <w:rFonts w:hAnsi="ＭＳ 明朝" w:hint="eastAsia"/>
          <w:szCs w:val="24"/>
        </w:rPr>
        <w:t>・公園を地域のシンボルととらえ地域と共に公園づくりを行うという明確なコンセプトのもと、それを具現化する取組が提案されており、年間を通じ、日常利用を中心とした来園者の増加による公園の活性化が期待できる。</w:t>
      </w:r>
    </w:p>
    <w:p w14:paraId="5F87CC18" w14:textId="77777777" w:rsidR="004A1C2B" w:rsidRPr="00377379" w:rsidRDefault="004A1C2B" w:rsidP="00377379">
      <w:pPr>
        <w:ind w:leftChars="100" w:left="480" w:hangingChars="100" w:hanging="240"/>
        <w:rPr>
          <w:rFonts w:hAnsi="ＭＳ 明朝"/>
          <w:szCs w:val="24"/>
        </w:rPr>
      </w:pPr>
      <w:r w:rsidRPr="00377379">
        <w:rPr>
          <w:rFonts w:hAnsi="ＭＳ 明朝" w:hint="eastAsia"/>
          <w:szCs w:val="24"/>
        </w:rPr>
        <w:t>・立地特性を活かしたアウトドアスポットの充実やスポーツ施設の拡充などの新たな施設整備だけでなく、既存のレストハウスを改修しカフェ・レストランを新設するなど、夏季のみならず、一年間を通じた公園の魅力向上や利用者の利便性の向上につながる施設計画の提案がなされている。</w:t>
      </w:r>
    </w:p>
    <w:p w14:paraId="77AD94EC" w14:textId="77777777" w:rsidR="004A1C2B" w:rsidRPr="00377379" w:rsidRDefault="004A1C2B" w:rsidP="00377379">
      <w:pPr>
        <w:ind w:leftChars="100" w:left="480" w:hangingChars="100" w:hanging="240"/>
        <w:rPr>
          <w:rFonts w:hAnsi="ＭＳ 明朝"/>
          <w:szCs w:val="24"/>
        </w:rPr>
      </w:pPr>
      <w:r w:rsidRPr="00377379">
        <w:rPr>
          <w:rFonts w:hAnsi="ＭＳ 明朝" w:hint="eastAsia"/>
          <w:szCs w:val="24"/>
        </w:rPr>
        <w:t>・地元企業や農家と連携し、地域らしさを活かしたソフト事業を長期的なビジョンを設定し実施するなど、地域と一体となった公園のさらなる活性化が期待できる。</w:t>
      </w:r>
    </w:p>
    <w:p w14:paraId="59372AA1" w14:textId="77777777" w:rsidR="004A1C2B" w:rsidRPr="00377379" w:rsidRDefault="004A1C2B" w:rsidP="00377379">
      <w:pPr>
        <w:ind w:leftChars="100" w:left="480" w:hangingChars="100" w:hanging="240"/>
        <w:rPr>
          <w:rFonts w:hAnsi="ＭＳ 明朝"/>
          <w:szCs w:val="24"/>
        </w:rPr>
      </w:pPr>
      <w:r w:rsidRPr="00377379">
        <w:rPr>
          <w:rFonts w:hAnsi="ＭＳ 明朝" w:hint="eastAsia"/>
          <w:szCs w:val="24"/>
        </w:rPr>
        <w:t>・歴史ある松林の保全や隣接する砂浜や海岸の管理・運営を関係団体と連携して行うなど、公園の特性を踏まえた管理・運営の提案がなされている。</w:t>
      </w:r>
    </w:p>
    <w:p w14:paraId="346B36EF" w14:textId="77777777" w:rsidR="004A1C2B" w:rsidRPr="00377379" w:rsidRDefault="004A1C2B" w:rsidP="00377379">
      <w:pPr>
        <w:ind w:leftChars="100" w:left="480" w:hangingChars="100" w:hanging="240"/>
        <w:rPr>
          <w:rFonts w:ascii="ＭＳ ゴシック" w:eastAsia="ＭＳ ゴシック"/>
          <w:szCs w:val="24"/>
        </w:rPr>
      </w:pPr>
      <w:r w:rsidRPr="00377379">
        <w:rPr>
          <w:rFonts w:hAnsi="ＭＳ 明朝" w:hint="eastAsia"/>
          <w:szCs w:val="24"/>
        </w:rPr>
        <w:t>・グループ全体として財務状況は健全であり、</w:t>
      </w:r>
      <w:r w:rsidRPr="00377379">
        <w:rPr>
          <w:rFonts w:hAnsi="ＭＳ 明朝"/>
          <w:szCs w:val="24"/>
        </w:rPr>
        <w:t>20年間という長期の事業実施にあたり、安定した事業実現が見込まれる。</w:t>
      </w:r>
    </w:p>
    <w:p w14:paraId="10273D81" w14:textId="77777777" w:rsidR="004A1C2B" w:rsidRPr="00377379" w:rsidRDefault="004A1C2B" w:rsidP="004A1C2B">
      <w:pPr>
        <w:ind w:left="240" w:hangingChars="100" w:hanging="240"/>
        <w:rPr>
          <w:rFonts w:ascii="ＭＳ ゴシック" w:eastAsia="ＭＳ ゴシック"/>
          <w:szCs w:val="24"/>
        </w:rPr>
      </w:pPr>
    </w:p>
    <w:p w14:paraId="4C6F26B3" w14:textId="77777777" w:rsidR="004A1C2B" w:rsidRPr="0033700D" w:rsidRDefault="004A1C2B" w:rsidP="004A1C2B">
      <w:pPr>
        <w:ind w:left="240" w:hangingChars="100" w:hanging="240"/>
        <w:rPr>
          <w:rFonts w:ascii="ＭＳ ゴシック" w:eastAsia="ＭＳ ゴシック"/>
          <w:szCs w:val="24"/>
        </w:rPr>
      </w:pPr>
      <w:r w:rsidRPr="0033700D">
        <w:rPr>
          <w:rFonts w:ascii="ＭＳ ゴシック" w:eastAsia="ＭＳ ゴシック" w:hint="eastAsia"/>
          <w:szCs w:val="24"/>
        </w:rPr>
        <w:t>②付帯意見</w:t>
      </w:r>
    </w:p>
    <w:p w14:paraId="353B86D8" w14:textId="69567716" w:rsidR="008018FE" w:rsidRPr="0033700D" w:rsidRDefault="00356B4A" w:rsidP="00377379">
      <w:pPr>
        <w:ind w:leftChars="100" w:left="480" w:hangingChars="100" w:hanging="240"/>
        <w:rPr>
          <w:rFonts w:hAnsi="ＭＳ 明朝"/>
          <w:sz w:val="22"/>
          <w:szCs w:val="22"/>
        </w:rPr>
      </w:pPr>
      <w:r w:rsidRPr="0033700D">
        <w:rPr>
          <w:rFonts w:hint="eastAsia"/>
        </w:rPr>
        <w:t>・二色の浜公園マネジメントプランの目標像や取組基本方針を踏まえ、マリンレジャーやマリンスポーツに関する提案について、提案内容の着実な実施にとどまらず、多くの方々が広く海に親しむことができるよう、更なる充実を期待する。また、海浜という特殊性を踏まえ、特に安全対応については、指定管理者としての責任のもと、着実に取り組むこと。</w:t>
      </w:r>
    </w:p>
    <w:p w14:paraId="66864D21" w14:textId="4949E725" w:rsidR="008018FE" w:rsidRDefault="008018FE" w:rsidP="008018FE">
      <w:pPr>
        <w:ind w:left="220" w:hangingChars="100" w:hanging="220"/>
        <w:rPr>
          <w:rFonts w:ascii="ＭＳ ゴシック" w:eastAsia="ＭＳ ゴシック"/>
          <w:sz w:val="22"/>
          <w:szCs w:val="22"/>
        </w:rPr>
      </w:pPr>
    </w:p>
    <w:p w14:paraId="33354F75" w14:textId="1F360D41" w:rsidR="008018FE" w:rsidRDefault="008018FE" w:rsidP="008018FE">
      <w:pPr>
        <w:ind w:left="220" w:hangingChars="100" w:hanging="220"/>
        <w:rPr>
          <w:rFonts w:ascii="ＭＳ ゴシック" w:eastAsia="ＭＳ ゴシック"/>
          <w:sz w:val="22"/>
          <w:szCs w:val="22"/>
        </w:rPr>
      </w:pPr>
    </w:p>
    <w:p w14:paraId="77A7309B" w14:textId="64009AC6" w:rsidR="008018FE" w:rsidRPr="00377379" w:rsidRDefault="008018FE" w:rsidP="008018FE">
      <w:pPr>
        <w:ind w:left="220" w:hangingChars="100" w:hanging="220"/>
        <w:rPr>
          <w:rFonts w:ascii="ＭＳ ゴシック" w:eastAsia="ＭＳ ゴシック"/>
          <w:sz w:val="22"/>
          <w:szCs w:val="22"/>
        </w:rPr>
      </w:pPr>
    </w:p>
    <w:p w14:paraId="063E9080" w14:textId="293A2790" w:rsidR="008018FE" w:rsidRDefault="008018FE" w:rsidP="008018FE">
      <w:pPr>
        <w:ind w:left="220" w:hangingChars="100" w:hanging="220"/>
        <w:rPr>
          <w:rFonts w:ascii="ＭＳ ゴシック" w:eastAsia="ＭＳ ゴシック"/>
          <w:sz w:val="22"/>
          <w:szCs w:val="22"/>
        </w:rPr>
      </w:pPr>
    </w:p>
    <w:p w14:paraId="370C8778" w14:textId="76B5DD5C" w:rsidR="008018FE" w:rsidRDefault="008018FE" w:rsidP="008018FE">
      <w:pPr>
        <w:ind w:left="220" w:hangingChars="100" w:hanging="220"/>
        <w:rPr>
          <w:rFonts w:ascii="ＭＳ ゴシック" w:eastAsia="ＭＳ ゴシック"/>
          <w:sz w:val="22"/>
          <w:szCs w:val="22"/>
        </w:rPr>
      </w:pPr>
    </w:p>
    <w:p w14:paraId="39F9F94D" w14:textId="45DDC195" w:rsidR="008018FE" w:rsidRDefault="008018FE" w:rsidP="008018FE">
      <w:pPr>
        <w:ind w:left="220" w:hangingChars="100" w:hanging="220"/>
        <w:rPr>
          <w:rFonts w:ascii="ＭＳ ゴシック" w:eastAsia="ＭＳ ゴシック"/>
          <w:sz w:val="22"/>
          <w:szCs w:val="22"/>
        </w:rPr>
      </w:pPr>
    </w:p>
    <w:p w14:paraId="67585D53" w14:textId="44011E15" w:rsidR="008018FE" w:rsidRDefault="008018FE" w:rsidP="008018FE">
      <w:pPr>
        <w:ind w:left="220" w:hangingChars="100" w:hanging="220"/>
        <w:rPr>
          <w:rFonts w:ascii="ＭＳ ゴシック" w:eastAsia="ＭＳ ゴシック"/>
          <w:sz w:val="22"/>
          <w:szCs w:val="22"/>
        </w:rPr>
      </w:pPr>
    </w:p>
    <w:p w14:paraId="79EBD8CD" w14:textId="67E9341F" w:rsidR="008018FE" w:rsidRDefault="008018FE" w:rsidP="008018FE">
      <w:pPr>
        <w:ind w:left="220" w:hangingChars="100" w:hanging="220"/>
        <w:rPr>
          <w:rFonts w:ascii="ＭＳ ゴシック" w:eastAsia="ＭＳ ゴシック"/>
          <w:sz w:val="22"/>
          <w:szCs w:val="22"/>
        </w:rPr>
      </w:pPr>
    </w:p>
    <w:p w14:paraId="788168A4" w14:textId="1798648D" w:rsidR="008018FE" w:rsidRDefault="008018FE" w:rsidP="008018FE">
      <w:pPr>
        <w:ind w:left="220" w:hangingChars="100" w:hanging="220"/>
        <w:rPr>
          <w:rFonts w:ascii="ＭＳ ゴシック" w:eastAsia="ＭＳ ゴシック"/>
          <w:sz w:val="22"/>
          <w:szCs w:val="22"/>
        </w:rPr>
      </w:pPr>
    </w:p>
    <w:p w14:paraId="4C562A32" w14:textId="209DAA1D" w:rsidR="008018FE" w:rsidRDefault="008018FE" w:rsidP="008018FE">
      <w:pPr>
        <w:ind w:left="220" w:hangingChars="100" w:hanging="220"/>
        <w:rPr>
          <w:rFonts w:ascii="ＭＳ ゴシック" w:eastAsia="ＭＳ ゴシック"/>
          <w:sz w:val="22"/>
          <w:szCs w:val="22"/>
        </w:rPr>
      </w:pPr>
    </w:p>
    <w:p w14:paraId="5B93EE3B" w14:textId="55272327" w:rsidR="008018FE" w:rsidRDefault="008018FE" w:rsidP="008018FE">
      <w:pPr>
        <w:ind w:left="220" w:hangingChars="100" w:hanging="220"/>
        <w:rPr>
          <w:rFonts w:ascii="ＭＳ ゴシック" w:eastAsia="ＭＳ ゴシック"/>
          <w:sz w:val="22"/>
          <w:szCs w:val="22"/>
        </w:rPr>
      </w:pPr>
    </w:p>
    <w:p w14:paraId="597C6137" w14:textId="13AA50DA" w:rsidR="008018FE" w:rsidRDefault="008018FE" w:rsidP="008018FE">
      <w:pPr>
        <w:ind w:left="220" w:hangingChars="100" w:hanging="220"/>
        <w:rPr>
          <w:rFonts w:ascii="ＭＳ ゴシック" w:eastAsia="ＭＳ ゴシック"/>
          <w:sz w:val="22"/>
          <w:szCs w:val="22"/>
        </w:rPr>
      </w:pPr>
    </w:p>
    <w:p w14:paraId="07EC74D2" w14:textId="154A438E" w:rsidR="008018FE" w:rsidRDefault="008018FE" w:rsidP="008018FE">
      <w:pPr>
        <w:ind w:left="220" w:hangingChars="100" w:hanging="220"/>
        <w:rPr>
          <w:rFonts w:ascii="ＭＳ ゴシック" w:eastAsia="ＭＳ ゴシック"/>
          <w:sz w:val="22"/>
          <w:szCs w:val="22"/>
        </w:rPr>
      </w:pPr>
    </w:p>
    <w:p w14:paraId="5D0E58F4" w14:textId="0A777597" w:rsidR="008018FE" w:rsidRDefault="008018FE" w:rsidP="008018FE">
      <w:pPr>
        <w:ind w:left="220" w:hangingChars="100" w:hanging="220"/>
        <w:rPr>
          <w:rFonts w:ascii="ＭＳ ゴシック" w:eastAsia="ＭＳ ゴシック"/>
          <w:sz w:val="22"/>
          <w:szCs w:val="22"/>
        </w:rPr>
      </w:pPr>
    </w:p>
    <w:p w14:paraId="07D723B6" w14:textId="3B93050D" w:rsidR="008018FE" w:rsidRDefault="008018FE" w:rsidP="00496299">
      <w:pPr>
        <w:rPr>
          <w:rFonts w:ascii="ＭＳ ゴシック" w:eastAsia="ＭＳ ゴシック"/>
          <w:sz w:val="22"/>
          <w:szCs w:val="22"/>
        </w:rPr>
      </w:pPr>
    </w:p>
    <w:p w14:paraId="02AB1A06" w14:textId="7CA30249" w:rsidR="008018FE" w:rsidRPr="00377379" w:rsidRDefault="008018FE" w:rsidP="008018FE">
      <w:pPr>
        <w:ind w:left="240" w:hangingChars="100" w:hanging="240"/>
        <w:rPr>
          <w:rFonts w:ascii="ＭＳ ゴシック" w:eastAsia="ＭＳ ゴシック"/>
          <w:szCs w:val="24"/>
        </w:rPr>
      </w:pPr>
      <w:r w:rsidRPr="00377379">
        <w:rPr>
          <w:rFonts w:ascii="ＭＳ ゴシック" w:eastAsia="ＭＳ ゴシック" w:hint="eastAsia"/>
          <w:szCs w:val="24"/>
        </w:rPr>
        <w:t>③点数</w:t>
      </w:r>
    </w:p>
    <w:tbl>
      <w:tblPr>
        <w:tblStyle w:val="a7"/>
        <w:tblW w:w="9239" w:type="dxa"/>
        <w:tblInd w:w="105" w:type="dxa"/>
        <w:tblLook w:val="04A0" w:firstRow="1" w:lastRow="0" w:firstColumn="1" w:lastColumn="0" w:noHBand="0" w:noVBand="1"/>
      </w:tblPr>
      <w:tblGrid>
        <w:gridCol w:w="2090"/>
        <w:gridCol w:w="2420"/>
        <w:gridCol w:w="880"/>
        <w:gridCol w:w="1924"/>
        <w:gridCol w:w="1925"/>
      </w:tblGrid>
      <w:tr w:rsidR="008018FE" w:rsidRPr="004315E7" w14:paraId="0D9B1CEC" w14:textId="77777777" w:rsidTr="009D5E76">
        <w:tc>
          <w:tcPr>
            <w:tcW w:w="4510" w:type="dxa"/>
            <w:gridSpan w:val="2"/>
            <w:vAlign w:val="center"/>
          </w:tcPr>
          <w:p w14:paraId="16D0A2B3" w14:textId="77777777" w:rsidR="008018FE" w:rsidRPr="008018FE" w:rsidRDefault="008018FE" w:rsidP="00310235">
            <w:pPr>
              <w:spacing w:line="240" w:lineRule="exact"/>
              <w:jc w:val="center"/>
              <w:rPr>
                <w:sz w:val="20"/>
                <w:szCs w:val="20"/>
              </w:rPr>
            </w:pPr>
            <w:r w:rsidRPr="008018FE">
              <w:rPr>
                <w:rFonts w:hint="eastAsia"/>
                <w:sz w:val="20"/>
                <w:szCs w:val="20"/>
              </w:rPr>
              <w:t>評価項目</w:t>
            </w:r>
          </w:p>
        </w:tc>
        <w:tc>
          <w:tcPr>
            <w:tcW w:w="880" w:type="dxa"/>
            <w:vAlign w:val="center"/>
          </w:tcPr>
          <w:p w14:paraId="5CFE76E8" w14:textId="77777777" w:rsidR="008018FE" w:rsidRPr="008018FE" w:rsidRDefault="008018FE" w:rsidP="00310235">
            <w:pPr>
              <w:spacing w:line="240" w:lineRule="exact"/>
              <w:jc w:val="center"/>
              <w:rPr>
                <w:sz w:val="20"/>
                <w:szCs w:val="20"/>
              </w:rPr>
            </w:pPr>
            <w:r w:rsidRPr="008018FE">
              <w:rPr>
                <w:rFonts w:hint="eastAsia"/>
                <w:sz w:val="20"/>
                <w:szCs w:val="20"/>
              </w:rPr>
              <w:t>配点</w:t>
            </w:r>
          </w:p>
        </w:tc>
        <w:tc>
          <w:tcPr>
            <w:tcW w:w="1924" w:type="dxa"/>
            <w:vAlign w:val="center"/>
          </w:tcPr>
          <w:p w14:paraId="29247FDE" w14:textId="2D252855" w:rsidR="008018FE" w:rsidRPr="008018FE" w:rsidRDefault="0005246D" w:rsidP="00310235">
            <w:pPr>
              <w:spacing w:line="240" w:lineRule="exact"/>
              <w:jc w:val="center"/>
              <w:rPr>
                <w:sz w:val="20"/>
                <w:szCs w:val="20"/>
              </w:rPr>
            </w:pPr>
            <w:r w:rsidRPr="0005246D">
              <w:rPr>
                <w:rFonts w:hint="eastAsia"/>
                <w:sz w:val="20"/>
                <w:szCs w:val="20"/>
              </w:rPr>
              <w:t>二色の浜リバイバル・プロジェクトグループ</w:t>
            </w:r>
          </w:p>
          <w:p w14:paraId="52FE92BF" w14:textId="73956241" w:rsidR="008018FE" w:rsidRPr="008018FE" w:rsidRDefault="008018FE" w:rsidP="0005246D">
            <w:pPr>
              <w:spacing w:line="240" w:lineRule="exact"/>
              <w:rPr>
                <w:sz w:val="20"/>
                <w:szCs w:val="20"/>
              </w:rPr>
            </w:pPr>
            <w:r w:rsidRPr="008018FE">
              <w:rPr>
                <w:rFonts w:hint="eastAsia"/>
                <w:sz w:val="20"/>
                <w:szCs w:val="20"/>
              </w:rPr>
              <w:t>（指定管理候補者）</w:t>
            </w:r>
          </w:p>
        </w:tc>
        <w:tc>
          <w:tcPr>
            <w:tcW w:w="1925" w:type="dxa"/>
            <w:vAlign w:val="center"/>
          </w:tcPr>
          <w:p w14:paraId="0B508A6C" w14:textId="4D25C01A" w:rsidR="008018FE" w:rsidRPr="008018FE" w:rsidRDefault="00856A6B" w:rsidP="00310235">
            <w:pPr>
              <w:spacing w:line="240" w:lineRule="exact"/>
              <w:jc w:val="center"/>
              <w:rPr>
                <w:sz w:val="20"/>
                <w:szCs w:val="20"/>
              </w:rPr>
            </w:pPr>
            <w:r w:rsidRPr="00856A6B">
              <w:rPr>
                <w:sz w:val="20"/>
                <w:szCs w:val="20"/>
              </w:rPr>
              <w:t>NISHIKINOHAMA URBAN RESORT PARK Project</w:t>
            </w:r>
          </w:p>
          <w:p w14:paraId="2BDB0D54" w14:textId="77777777" w:rsidR="008018FE" w:rsidRPr="008018FE" w:rsidRDefault="008018FE" w:rsidP="00310235">
            <w:pPr>
              <w:spacing w:line="240" w:lineRule="exact"/>
              <w:jc w:val="center"/>
              <w:rPr>
                <w:sz w:val="20"/>
                <w:szCs w:val="20"/>
              </w:rPr>
            </w:pPr>
            <w:r w:rsidRPr="008018FE">
              <w:rPr>
                <w:rFonts w:hint="eastAsia"/>
                <w:sz w:val="20"/>
                <w:szCs w:val="20"/>
              </w:rPr>
              <w:t>（次点者）</w:t>
            </w:r>
          </w:p>
        </w:tc>
      </w:tr>
      <w:tr w:rsidR="008018FE" w:rsidRPr="004315E7" w14:paraId="6DC385A2" w14:textId="77777777" w:rsidTr="009D5E76">
        <w:tc>
          <w:tcPr>
            <w:tcW w:w="2090" w:type="dxa"/>
          </w:tcPr>
          <w:p w14:paraId="12B12F34" w14:textId="77777777" w:rsidR="008018FE" w:rsidRPr="008018FE" w:rsidRDefault="008018FE" w:rsidP="00310235">
            <w:pPr>
              <w:rPr>
                <w:sz w:val="20"/>
                <w:szCs w:val="20"/>
              </w:rPr>
            </w:pPr>
            <w:r w:rsidRPr="008018FE">
              <w:rPr>
                <w:rFonts w:hint="eastAsia"/>
                <w:sz w:val="20"/>
                <w:szCs w:val="20"/>
              </w:rPr>
              <w:t>平等利用が確保されるよう適切な管理を行うための方策</w:t>
            </w:r>
          </w:p>
        </w:tc>
        <w:tc>
          <w:tcPr>
            <w:tcW w:w="2420" w:type="dxa"/>
          </w:tcPr>
          <w:p w14:paraId="326C8A79" w14:textId="77777777" w:rsidR="008018FE" w:rsidRPr="008018FE" w:rsidRDefault="008018FE" w:rsidP="008018FE">
            <w:pPr>
              <w:ind w:right="-105"/>
              <w:rPr>
                <w:sz w:val="20"/>
                <w:szCs w:val="20"/>
              </w:rPr>
            </w:pPr>
            <w:r w:rsidRPr="008018FE">
              <w:rPr>
                <w:rFonts w:hint="eastAsia"/>
                <w:sz w:val="20"/>
                <w:szCs w:val="20"/>
              </w:rPr>
              <w:t>・管理運営方針</w:t>
            </w:r>
          </w:p>
          <w:p w14:paraId="090920B9" w14:textId="77777777" w:rsidR="008018FE" w:rsidRPr="008018FE" w:rsidRDefault="008018FE" w:rsidP="00310235">
            <w:pPr>
              <w:ind w:right="880"/>
              <w:rPr>
                <w:sz w:val="20"/>
                <w:szCs w:val="20"/>
              </w:rPr>
            </w:pPr>
            <w:r w:rsidRPr="008018FE">
              <w:rPr>
                <w:rFonts w:hint="eastAsia"/>
                <w:sz w:val="20"/>
                <w:szCs w:val="20"/>
              </w:rPr>
              <w:t>・平等利用</w:t>
            </w:r>
          </w:p>
        </w:tc>
        <w:tc>
          <w:tcPr>
            <w:tcW w:w="880" w:type="dxa"/>
            <w:vAlign w:val="center"/>
          </w:tcPr>
          <w:p w14:paraId="3E3907BD" w14:textId="77777777" w:rsidR="008018FE" w:rsidRPr="004315E7" w:rsidRDefault="008018FE" w:rsidP="00310235">
            <w:pPr>
              <w:jc w:val="right"/>
              <w:rPr>
                <w:sz w:val="22"/>
                <w:szCs w:val="22"/>
              </w:rPr>
            </w:pPr>
            <w:r>
              <w:rPr>
                <w:rFonts w:hint="eastAsia"/>
                <w:sz w:val="22"/>
                <w:szCs w:val="22"/>
              </w:rPr>
              <w:t>３</w:t>
            </w:r>
            <w:r w:rsidRPr="004315E7">
              <w:rPr>
                <w:rFonts w:hint="eastAsia"/>
                <w:sz w:val="22"/>
                <w:szCs w:val="22"/>
              </w:rPr>
              <w:t>点</w:t>
            </w:r>
          </w:p>
        </w:tc>
        <w:tc>
          <w:tcPr>
            <w:tcW w:w="1924" w:type="dxa"/>
            <w:vAlign w:val="center"/>
          </w:tcPr>
          <w:p w14:paraId="2CEAAFC8" w14:textId="77777777" w:rsidR="008018FE" w:rsidRPr="004315E7" w:rsidRDefault="008018FE" w:rsidP="00310235">
            <w:pPr>
              <w:jc w:val="right"/>
              <w:rPr>
                <w:sz w:val="22"/>
                <w:szCs w:val="22"/>
              </w:rPr>
            </w:pPr>
            <w:r>
              <w:rPr>
                <w:rFonts w:hint="eastAsia"/>
                <w:sz w:val="22"/>
                <w:szCs w:val="22"/>
              </w:rPr>
              <w:t>2.50</w:t>
            </w:r>
          </w:p>
        </w:tc>
        <w:tc>
          <w:tcPr>
            <w:tcW w:w="1925" w:type="dxa"/>
            <w:vAlign w:val="center"/>
          </w:tcPr>
          <w:p w14:paraId="4266687E" w14:textId="77777777" w:rsidR="008018FE" w:rsidRPr="004315E7" w:rsidRDefault="008018FE" w:rsidP="00310235">
            <w:pPr>
              <w:jc w:val="right"/>
              <w:rPr>
                <w:sz w:val="22"/>
                <w:szCs w:val="22"/>
              </w:rPr>
            </w:pPr>
            <w:r>
              <w:rPr>
                <w:rFonts w:hint="eastAsia"/>
                <w:sz w:val="22"/>
                <w:szCs w:val="22"/>
              </w:rPr>
              <w:t>2.50</w:t>
            </w:r>
          </w:p>
        </w:tc>
      </w:tr>
      <w:tr w:rsidR="008018FE" w:rsidRPr="004315E7" w14:paraId="540A6F5A" w14:textId="77777777" w:rsidTr="009D5E76">
        <w:tc>
          <w:tcPr>
            <w:tcW w:w="2090" w:type="dxa"/>
          </w:tcPr>
          <w:p w14:paraId="00EA8C38" w14:textId="77777777" w:rsidR="008018FE" w:rsidRPr="008018FE" w:rsidRDefault="008018FE" w:rsidP="00310235">
            <w:pPr>
              <w:rPr>
                <w:sz w:val="20"/>
                <w:szCs w:val="20"/>
              </w:rPr>
            </w:pPr>
            <w:r w:rsidRPr="008018FE">
              <w:rPr>
                <w:rFonts w:hint="eastAsia"/>
                <w:sz w:val="20"/>
                <w:szCs w:val="20"/>
              </w:rPr>
              <w:t>公園の効用を最大限発揮するための方策</w:t>
            </w:r>
          </w:p>
        </w:tc>
        <w:tc>
          <w:tcPr>
            <w:tcW w:w="2420" w:type="dxa"/>
          </w:tcPr>
          <w:p w14:paraId="4111F744" w14:textId="77777777" w:rsidR="008018FE" w:rsidRPr="008018FE" w:rsidRDefault="008018FE" w:rsidP="00310235">
            <w:pPr>
              <w:jc w:val="left"/>
              <w:rPr>
                <w:sz w:val="20"/>
                <w:szCs w:val="20"/>
              </w:rPr>
            </w:pPr>
            <w:r w:rsidRPr="008018FE">
              <w:rPr>
                <w:rFonts w:hint="eastAsia"/>
                <w:sz w:val="20"/>
                <w:szCs w:val="20"/>
              </w:rPr>
              <w:t>・魅力向上</w:t>
            </w:r>
          </w:p>
          <w:p w14:paraId="6947CB03" w14:textId="77777777" w:rsidR="008018FE" w:rsidRPr="008018FE" w:rsidRDefault="008018FE" w:rsidP="00310235">
            <w:pPr>
              <w:jc w:val="left"/>
              <w:rPr>
                <w:sz w:val="20"/>
                <w:szCs w:val="20"/>
              </w:rPr>
            </w:pPr>
            <w:r w:rsidRPr="008018FE">
              <w:rPr>
                <w:rFonts w:hint="eastAsia"/>
                <w:sz w:val="20"/>
                <w:szCs w:val="20"/>
              </w:rPr>
              <w:t>・利用促進・利便性向上</w:t>
            </w:r>
          </w:p>
          <w:p w14:paraId="02441932" w14:textId="77777777" w:rsidR="008018FE" w:rsidRPr="008018FE" w:rsidRDefault="008018FE" w:rsidP="00310235">
            <w:pPr>
              <w:jc w:val="left"/>
              <w:rPr>
                <w:sz w:val="20"/>
                <w:szCs w:val="20"/>
              </w:rPr>
            </w:pPr>
            <w:r w:rsidRPr="008018FE">
              <w:rPr>
                <w:rFonts w:hint="eastAsia"/>
                <w:sz w:val="20"/>
                <w:szCs w:val="20"/>
              </w:rPr>
              <w:t>・安全・安心</w:t>
            </w:r>
          </w:p>
          <w:p w14:paraId="0987443F" w14:textId="77777777" w:rsidR="008018FE" w:rsidRPr="008018FE" w:rsidRDefault="008018FE" w:rsidP="00310235">
            <w:pPr>
              <w:jc w:val="left"/>
              <w:rPr>
                <w:sz w:val="20"/>
                <w:szCs w:val="20"/>
              </w:rPr>
            </w:pPr>
            <w:r w:rsidRPr="008018FE">
              <w:rPr>
                <w:rFonts w:hint="eastAsia"/>
                <w:sz w:val="20"/>
                <w:szCs w:val="20"/>
              </w:rPr>
              <w:t>・維持管理や運営の</w:t>
            </w:r>
          </w:p>
          <w:p w14:paraId="2551D765" w14:textId="77777777" w:rsidR="008018FE" w:rsidRPr="008018FE" w:rsidRDefault="008018FE" w:rsidP="00310235">
            <w:pPr>
              <w:ind w:firstLineChars="50" w:firstLine="100"/>
              <w:jc w:val="left"/>
              <w:rPr>
                <w:sz w:val="20"/>
                <w:szCs w:val="20"/>
              </w:rPr>
            </w:pPr>
            <w:r w:rsidRPr="008018FE">
              <w:rPr>
                <w:rFonts w:hint="eastAsia"/>
                <w:sz w:val="20"/>
                <w:szCs w:val="20"/>
              </w:rPr>
              <w:t>内容・的確性</w:t>
            </w:r>
          </w:p>
        </w:tc>
        <w:tc>
          <w:tcPr>
            <w:tcW w:w="880" w:type="dxa"/>
            <w:vAlign w:val="center"/>
          </w:tcPr>
          <w:p w14:paraId="4FC0F222" w14:textId="77777777" w:rsidR="008018FE" w:rsidRPr="004315E7" w:rsidRDefault="008018FE" w:rsidP="00310235">
            <w:pPr>
              <w:jc w:val="right"/>
              <w:rPr>
                <w:sz w:val="22"/>
                <w:szCs w:val="22"/>
              </w:rPr>
            </w:pPr>
            <w:r>
              <w:rPr>
                <w:rFonts w:hint="eastAsia"/>
                <w:sz w:val="22"/>
                <w:szCs w:val="22"/>
              </w:rPr>
              <w:t>38</w:t>
            </w:r>
            <w:r w:rsidRPr="004315E7">
              <w:rPr>
                <w:rFonts w:hint="eastAsia"/>
                <w:sz w:val="22"/>
                <w:szCs w:val="22"/>
              </w:rPr>
              <w:t>点</w:t>
            </w:r>
          </w:p>
        </w:tc>
        <w:tc>
          <w:tcPr>
            <w:tcW w:w="1924" w:type="dxa"/>
            <w:vAlign w:val="center"/>
          </w:tcPr>
          <w:p w14:paraId="3815D2A3" w14:textId="77777777" w:rsidR="008018FE" w:rsidRPr="004315E7" w:rsidRDefault="008018FE" w:rsidP="00310235">
            <w:pPr>
              <w:jc w:val="right"/>
              <w:rPr>
                <w:sz w:val="22"/>
                <w:szCs w:val="22"/>
              </w:rPr>
            </w:pPr>
            <w:r>
              <w:rPr>
                <w:rFonts w:hint="eastAsia"/>
                <w:sz w:val="22"/>
                <w:szCs w:val="22"/>
              </w:rPr>
              <w:t>29.80</w:t>
            </w:r>
          </w:p>
        </w:tc>
        <w:tc>
          <w:tcPr>
            <w:tcW w:w="1925" w:type="dxa"/>
            <w:vAlign w:val="center"/>
          </w:tcPr>
          <w:p w14:paraId="383E95ED" w14:textId="77777777" w:rsidR="008018FE" w:rsidRPr="004315E7" w:rsidRDefault="008018FE" w:rsidP="00310235">
            <w:pPr>
              <w:jc w:val="right"/>
              <w:rPr>
                <w:sz w:val="22"/>
                <w:szCs w:val="22"/>
              </w:rPr>
            </w:pPr>
            <w:r>
              <w:rPr>
                <w:rFonts w:hint="eastAsia"/>
                <w:sz w:val="22"/>
                <w:szCs w:val="22"/>
              </w:rPr>
              <w:t>25.40</w:t>
            </w:r>
          </w:p>
        </w:tc>
      </w:tr>
      <w:tr w:rsidR="008018FE" w:rsidRPr="004315E7" w14:paraId="673C2716" w14:textId="77777777" w:rsidTr="009D5E76">
        <w:tc>
          <w:tcPr>
            <w:tcW w:w="2090" w:type="dxa"/>
          </w:tcPr>
          <w:p w14:paraId="2F5EA9C3" w14:textId="77777777" w:rsidR="008018FE" w:rsidRPr="008018FE" w:rsidRDefault="008018FE" w:rsidP="00310235">
            <w:pPr>
              <w:rPr>
                <w:sz w:val="20"/>
                <w:szCs w:val="20"/>
              </w:rPr>
            </w:pPr>
            <w:r w:rsidRPr="008018FE">
              <w:rPr>
                <w:rFonts w:hint="eastAsia"/>
                <w:sz w:val="20"/>
                <w:szCs w:val="20"/>
              </w:rPr>
              <w:t>適正な管理業務の遂行を図ることができる能力及び財政基盤に関する事項</w:t>
            </w:r>
          </w:p>
        </w:tc>
        <w:tc>
          <w:tcPr>
            <w:tcW w:w="2420" w:type="dxa"/>
          </w:tcPr>
          <w:p w14:paraId="5DA35E0D" w14:textId="77777777" w:rsidR="008018FE" w:rsidRPr="008018FE" w:rsidRDefault="008018FE" w:rsidP="00310235">
            <w:pPr>
              <w:ind w:right="5"/>
              <w:rPr>
                <w:sz w:val="20"/>
                <w:szCs w:val="20"/>
              </w:rPr>
            </w:pPr>
            <w:r w:rsidRPr="008018FE">
              <w:rPr>
                <w:rFonts w:hint="eastAsia"/>
                <w:sz w:val="20"/>
                <w:szCs w:val="20"/>
              </w:rPr>
              <w:t>・人的能力</w:t>
            </w:r>
          </w:p>
          <w:p w14:paraId="5F5C0C1C" w14:textId="77777777" w:rsidR="008018FE" w:rsidRPr="008018FE" w:rsidRDefault="008018FE" w:rsidP="00310235">
            <w:pPr>
              <w:ind w:right="5"/>
              <w:rPr>
                <w:sz w:val="20"/>
                <w:szCs w:val="20"/>
              </w:rPr>
            </w:pPr>
            <w:r w:rsidRPr="008018FE">
              <w:rPr>
                <w:rFonts w:hint="eastAsia"/>
                <w:sz w:val="20"/>
                <w:szCs w:val="20"/>
              </w:rPr>
              <w:t>・財務</w:t>
            </w:r>
          </w:p>
        </w:tc>
        <w:tc>
          <w:tcPr>
            <w:tcW w:w="880" w:type="dxa"/>
            <w:vAlign w:val="center"/>
          </w:tcPr>
          <w:p w14:paraId="694983E2" w14:textId="77777777" w:rsidR="008018FE" w:rsidRPr="004315E7" w:rsidRDefault="008018FE" w:rsidP="00310235">
            <w:pPr>
              <w:jc w:val="right"/>
              <w:rPr>
                <w:sz w:val="22"/>
                <w:szCs w:val="22"/>
              </w:rPr>
            </w:pPr>
            <w:r>
              <w:rPr>
                <w:rFonts w:hint="eastAsia"/>
                <w:sz w:val="22"/>
                <w:szCs w:val="22"/>
              </w:rPr>
              <w:t>９</w:t>
            </w:r>
            <w:r w:rsidRPr="004315E7">
              <w:rPr>
                <w:rFonts w:hint="eastAsia"/>
                <w:sz w:val="22"/>
                <w:szCs w:val="22"/>
              </w:rPr>
              <w:t>点</w:t>
            </w:r>
          </w:p>
        </w:tc>
        <w:tc>
          <w:tcPr>
            <w:tcW w:w="1924" w:type="dxa"/>
            <w:vAlign w:val="center"/>
          </w:tcPr>
          <w:p w14:paraId="44555CA7" w14:textId="77777777" w:rsidR="008018FE" w:rsidRPr="004315E7" w:rsidRDefault="008018FE" w:rsidP="00310235">
            <w:pPr>
              <w:jc w:val="right"/>
              <w:rPr>
                <w:sz w:val="22"/>
                <w:szCs w:val="22"/>
              </w:rPr>
            </w:pPr>
            <w:r>
              <w:rPr>
                <w:rFonts w:hint="eastAsia"/>
                <w:sz w:val="22"/>
                <w:szCs w:val="22"/>
              </w:rPr>
              <w:t>5.87</w:t>
            </w:r>
          </w:p>
        </w:tc>
        <w:tc>
          <w:tcPr>
            <w:tcW w:w="1925" w:type="dxa"/>
            <w:vAlign w:val="center"/>
          </w:tcPr>
          <w:p w14:paraId="19D04D8F" w14:textId="77777777" w:rsidR="008018FE" w:rsidRPr="004315E7" w:rsidRDefault="008018FE" w:rsidP="00310235">
            <w:pPr>
              <w:jc w:val="right"/>
              <w:rPr>
                <w:sz w:val="22"/>
                <w:szCs w:val="22"/>
              </w:rPr>
            </w:pPr>
            <w:r>
              <w:rPr>
                <w:rFonts w:hint="eastAsia"/>
                <w:sz w:val="22"/>
                <w:szCs w:val="22"/>
              </w:rPr>
              <w:t>7.80</w:t>
            </w:r>
          </w:p>
        </w:tc>
      </w:tr>
      <w:tr w:rsidR="008018FE" w:rsidRPr="004315E7" w14:paraId="6D7E06FE" w14:textId="77777777" w:rsidTr="009D5E76">
        <w:tc>
          <w:tcPr>
            <w:tcW w:w="2090" w:type="dxa"/>
          </w:tcPr>
          <w:p w14:paraId="09B4636B" w14:textId="77777777" w:rsidR="008018FE" w:rsidRPr="008018FE" w:rsidRDefault="008018FE" w:rsidP="00310235">
            <w:pPr>
              <w:rPr>
                <w:sz w:val="20"/>
                <w:szCs w:val="20"/>
              </w:rPr>
            </w:pPr>
            <w:r w:rsidRPr="008018FE">
              <w:rPr>
                <w:rFonts w:hint="eastAsia"/>
                <w:sz w:val="20"/>
                <w:szCs w:val="20"/>
              </w:rPr>
              <w:t>その他管理に際して必要な事項</w:t>
            </w:r>
          </w:p>
        </w:tc>
        <w:tc>
          <w:tcPr>
            <w:tcW w:w="2420" w:type="dxa"/>
          </w:tcPr>
          <w:p w14:paraId="6856ACFA" w14:textId="77777777" w:rsidR="008018FE" w:rsidRPr="008018FE" w:rsidRDefault="008018FE" w:rsidP="00310235">
            <w:pPr>
              <w:rPr>
                <w:sz w:val="20"/>
                <w:szCs w:val="20"/>
              </w:rPr>
            </w:pPr>
            <w:r w:rsidRPr="008018FE">
              <w:rPr>
                <w:rFonts w:hint="eastAsia"/>
                <w:sz w:val="20"/>
                <w:szCs w:val="20"/>
              </w:rPr>
              <w:t>・府施策との整合</w:t>
            </w:r>
          </w:p>
        </w:tc>
        <w:tc>
          <w:tcPr>
            <w:tcW w:w="880" w:type="dxa"/>
            <w:vAlign w:val="center"/>
          </w:tcPr>
          <w:p w14:paraId="6036D9FF" w14:textId="77777777" w:rsidR="008018FE" w:rsidRPr="004315E7" w:rsidRDefault="008018FE" w:rsidP="00310235">
            <w:pPr>
              <w:jc w:val="right"/>
              <w:rPr>
                <w:sz w:val="22"/>
                <w:szCs w:val="22"/>
              </w:rPr>
            </w:pPr>
            <w:r w:rsidRPr="004315E7">
              <w:rPr>
                <w:rFonts w:hint="eastAsia"/>
                <w:sz w:val="22"/>
                <w:szCs w:val="22"/>
              </w:rPr>
              <w:t>10点</w:t>
            </w:r>
          </w:p>
        </w:tc>
        <w:tc>
          <w:tcPr>
            <w:tcW w:w="1924" w:type="dxa"/>
            <w:vAlign w:val="center"/>
          </w:tcPr>
          <w:p w14:paraId="3355EA0C" w14:textId="77777777" w:rsidR="008018FE" w:rsidRPr="004315E7" w:rsidRDefault="008018FE" w:rsidP="00310235">
            <w:pPr>
              <w:jc w:val="right"/>
              <w:rPr>
                <w:sz w:val="22"/>
                <w:szCs w:val="22"/>
              </w:rPr>
            </w:pPr>
            <w:r>
              <w:rPr>
                <w:rFonts w:hint="eastAsia"/>
                <w:sz w:val="22"/>
                <w:szCs w:val="22"/>
              </w:rPr>
              <w:t>5.</w:t>
            </w:r>
            <w:r>
              <w:rPr>
                <w:sz w:val="22"/>
                <w:szCs w:val="22"/>
              </w:rPr>
              <w:t>00</w:t>
            </w:r>
          </w:p>
        </w:tc>
        <w:tc>
          <w:tcPr>
            <w:tcW w:w="1925" w:type="dxa"/>
            <w:vAlign w:val="center"/>
          </w:tcPr>
          <w:p w14:paraId="0200A31B" w14:textId="77777777" w:rsidR="008018FE" w:rsidRPr="004315E7" w:rsidRDefault="008018FE" w:rsidP="00310235">
            <w:pPr>
              <w:jc w:val="right"/>
              <w:rPr>
                <w:sz w:val="22"/>
                <w:szCs w:val="22"/>
              </w:rPr>
            </w:pPr>
            <w:r>
              <w:rPr>
                <w:rFonts w:hint="eastAsia"/>
                <w:sz w:val="22"/>
                <w:szCs w:val="22"/>
              </w:rPr>
              <w:t>5.60</w:t>
            </w:r>
          </w:p>
        </w:tc>
      </w:tr>
      <w:tr w:rsidR="008018FE" w:rsidRPr="004315E7" w14:paraId="0D84B303" w14:textId="77777777" w:rsidTr="009D5E76">
        <w:tc>
          <w:tcPr>
            <w:tcW w:w="2090" w:type="dxa"/>
          </w:tcPr>
          <w:p w14:paraId="16DF235B" w14:textId="77777777" w:rsidR="008018FE" w:rsidRPr="008018FE" w:rsidRDefault="008018FE" w:rsidP="00310235">
            <w:pPr>
              <w:rPr>
                <w:sz w:val="20"/>
                <w:szCs w:val="20"/>
              </w:rPr>
            </w:pPr>
            <w:r w:rsidRPr="008018FE">
              <w:rPr>
                <w:rFonts w:hint="eastAsia"/>
                <w:sz w:val="20"/>
                <w:szCs w:val="20"/>
              </w:rPr>
              <w:t>管理に係る経費の縮減に関する方策</w:t>
            </w:r>
          </w:p>
          <w:p w14:paraId="095C25D1" w14:textId="77777777" w:rsidR="008018FE" w:rsidRPr="008018FE" w:rsidRDefault="008018FE" w:rsidP="00310235">
            <w:pPr>
              <w:rPr>
                <w:sz w:val="20"/>
                <w:szCs w:val="20"/>
              </w:rPr>
            </w:pPr>
            <w:r w:rsidRPr="008018FE">
              <w:rPr>
                <w:rFonts w:hint="eastAsia"/>
                <w:sz w:val="20"/>
                <w:szCs w:val="20"/>
              </w:rPr>
              <w:t>（提案金額）</w:t>
            </w:r>
          </w:p>
        </w:tc>
        <w:tc>
          <w:tcPr>
            <w:tcW w:w="2420" w:type="dxa"/>
          </w:tcPr>
          <w:p w14:paraId="2F23688B" w14:textId="77777777" w:rsidR="008018FE" w:rsidRPr="008018FE" w:rsidRDefault="008018FE" w:rsidP="00310235">
            <w:pPr>
              <w:rPr>
                <w:sz w:val="20"/>
                <w:szCs w:val="20"/>
              </w:rPr>
            </w:pPr>
          </w:p>
        </w:tc>
        <w:tc>
          <w:tcPr>
            <w:tcW w:w="880" w:type="dxa"/>
            <w:vAlign w:val="center"/>
          </w:tcPr>
          <w:p w14:paraId="7C6E5703" w14:textId="77777777" w:rsidR="008018FE" w:rsidRPr="004315E7" w:rsidRDefault="008018FE" w:rsidP="00310235">
            <w:pPr>
              <w:jc w:val="right"/>
              <w:rPr>
                <w:sz w:val="22"/>
                <w:szCs w:val="22"/>
              </w:rPr>
            </w:pPr>
            <w:r>
              <w:rPr>
                <w:rFonts w:hint="eastAsia"/>
                <w:sz w:val="22"/>
                <w:szCs w:val="22"/>
              </w:rPr>
              <w:t>40</w:t>
            </w:r>
            <w:r w:rsidRPr="004315E7">
              <w:rPr>
                <w:rFonts w:hint="eastAsia"/>
                <w:sz w:val="22"/>
                <w:szCs w:val="22"/>
              </w:rPr>
              <w:t>点</w:t>
            </w:r>
          </w:p>
        </w:tc>
        <w:tc>
          <w:tcPr>
            <w:tcW w:w="1924" w:type="dxa"/>
            <w:vAlign w:val="center"/>
          </w:tcPr>
          <w:p w14:paraId="300D08F9" w14:textId="77777777" w:rsidR="008018FE" w:rsidRPr="004315E7" w:rsidRDefault="008018FE" w:rsidP="00310235">
            <w:pPr>
              <w:jc w:val="right"/>
              <w:rPr>
                <w:sz w:val="22"/>
                <w:szCs w:val="22"/>
              </w:rPr>
            </w:pPr>
            <w:r>
              <w:rPr>
                <w:rFonts w:hint="eastAsia"/>
                <w:sz w:val="22"/>
                <w:szCs w:val="22"/>
              </w:rPr>
              <w:t>40.00</w:t>
            </w:r>
          </w:p>
          <w:p w14:paraId="7F1E0E19" w14:textId="77777777" w:rsidR="008018FE" w:rsidRPr="004315E7" w:rsidRDefault="008018FE" w:rsidP="00310235">
            <w:pPr>
              <w:jc w:val="right"/>
              <w:rPr>
                <w:sz w:val="22"/>
                <w:szCs w:val="22"/>
              </w:rPr>
            </w:pPr>
          </w:p>
          <w:p w14:paraId="3F0FC686" w14:textId="77777777" w:rsidR="008018FE" w:rsidRPr="004315E7" w:rsidRDefault="008018FE" w:rsidP="00310235">
            <w:pPr>
              <w:jc w:val="right"/>
              <w:rPr>
                <w:sz w:val="22"/>
                <w:szCs w:val="22"/>
              </w:rPr>
            </w:pPr>
            <w:r w:rsidRPr="00AA3339">
              <w:rPr>
                <w:sz w:val="20"/>
                <w:szCs w:val="20"/>
              </w:rPr>
              <w:t>(2,320,400</w:t>
            </w:r>
            <w:r w:rsidRPr="00AA3339">
              <w:rPr>
                <w:rFonts w:hint="eastAsia"/>
                <w:sz w:val="20"/>
                <w:szCs w:val="20"/>
              </w:rPr>
              <w:t>千円)</w:t>
            </w:r>
          </w:p>
        </w:tc>
        <w:tc>
          <w:tcPr>
            <w:tcW w:w="1925" w:type="dxa"/>
            <w:vAlign w:val="center"/>
          </w:tcPr>
          <w:p w14:paraId="5B3FDCD1" w14:textId="77777777" w:rsidR="008018FE" w:rsidRPr="004315E7" w:rsidRDefault="008018FE" w:rsidP="00310235">
            <w:pPr>
              <w:jc w:val="right"/>
              <w:rPr>
                <w:sz w:val="22"/>
                <w:szCs w:val="22"/>
              </w:rPr>
            </w:pPr>
            <w:r>
              <w:rPr>
                <w:rFonts w:hint="eastAsia"/>
                <w:sz w:val="22"/>
                <w:szCs w:val="22"/>
              </w:rPr>
              <w:t>39.85</w:t>
            </w:r>
          </w:p>
          <w:p w14:paraId="3C072B79" w14:textId="77777777" w:rsidR="008018FE" w:rsidRPr="004315E7" w:rsidRDefault="008018FE" w:rsidP="00310235">
            <w:pPr>
              <w:jc w:val="right"/>
              <w:rPr>
                <w:sz w:val="22"/>
                <w:szCs w:val="22"/>
              </w:rPr>
            </w:pPr>
          </w:p>
          <w:p w14:paraId="7A1B89DC" w14:textId="77777777" w:rsidR="008018FE" w:rsidRPr="004315E7" w:rsidRDefault="008018FE" w:rsidP="00310235">
            <w:pPr>
              <w:jc w:val="right"/>
              <w:rPr>
                <w:sz w:val="22"/>
                <w:szCs w:val="22"/>
              </w:rPr>
            </w:pPr>
            <w:r w:rsidRPr="00AA3339">
              <w:rPr>
                <w:sz w:val="20"/>
                <w:szCs w:val="20"/>
              </w:rPr>
              <w:t>(2,329,250</w:t>
            </w:r>
            <w:r w:rsidRPr="00AA3339">
              <w:rPr>
                <w:rFonts w:hint="eastAsia"/>
                <w:sz w:val="20"/>
                <w:szCs w:val="20"/>
              </w:rPr>
              <w:t>千円)</w:t>
            </w:r>
          </w:p>
        </w:tc>
      </w:tr>
      <w:tr w:rsidR="008018FE" w:rsidRPr="004315E7" w14:paraId="31222B85" w14:textId="77777777" w:rsidTr="009D5E76">
        <w:tc>
          <w:tcPr>
            <w:tcW w:w="2090" w:type="dxa"/>
            <w:vAlign w:val="center"/>
          </w:tcPr>
          <w:p w14:paraId="36D437C2" w14:textId="77777777" w:rsidR="008018FE" w:rsidRPr="008018FE" w:rsidRDefault="008018FE" w:rsidP="00310235">
            <w:pPr>
              <w:jc w:val="center"/>
              <w:rPr>
                <w:sz w:val="20"/>
                <w:szCs w:val="20"/>
              </w:rPr>
            </w:pPr>
            <w:r w:rsidRPr="008018FE">
              <w:rPr>
                <w:rFonts w:hint="eastAsia"/>
                <w:sz w:val="20"/>
                <w:szCs w:val="20"/>
              </w:rPr>
              <w:t>合計</w:t>
            </w:r>
          </w:p>
        </w:tc>
        <w:tc>
          <w:tcPr>
            <w:tcW w:w="2420" w:type="dxa"/>
          </w:tcPr>
          <w:p w14:paraId="066BD3C3" w14:textId="77777777" w:rsidR="008018FE" w:rsidRPr="008018FE" w:rsidRDefault="008018FE" w:rsidP="00310235">
            <w:pPr>
              <w:jc w:val="right"/>
              <w:rPr>
                <w:sz w:val="20"/>
                <w:szCs w:val="20"/>
              </w:rPr>
            </w:pPr>
          </w:p>
        </w:tc>
        <w:tc>
          <w:tcPr>
            <w:tcW w:w="880" w:type="dxa"/>
            <w:vAlign w:val="center"/>
          </w:tcPr>
          <w:p w14:paraId="71A7A1D9" w14:textId="77777777" w:rsidR="008018FE" w:rsidRPr="004315E7" w:rsidRDefault="008018FE" w:rsidP="00310235">
            <w:pPr>
              <w:jc w:val="right"/>
              <w:rPr>
                <w:sz w:val="22"/>
                <w:szCs w:val="22"/>
              </w:rPr>
            </w:pPr>
            <w:r>
              <w:rPr>
                <w:rFonts w:hint="eastAsia"/>
                <w:sz w:val="22"/>
                <w:szCs w:val="22"/>
              </w:rPr>
              <w:t>100</w:t>
            </w:r>
            <w:r w:rsidRPr="004315E7">
              <w:rPr>
                <w:rFonts w:hint="eastAsia"/>
                <w:sz w:val="22"/>
                <w:szCs w:val="22"/>
              </w:rPr>
              <w:t>点</w:t>
            </w:r>
          </w:p>
        </w:tc>
        <w:tc>
          <w:tcPr>
            <w:tcW w:w="1924" w:type="dxa"/>
            <w:vAlign w:val="center"/>
          </w:tcPr>
          <w:p w14:paraId="46F90302" w14:textId="77777777" w:rsidR="008018FE" w:rsidRPr="004315E7" w:rsidRDefault="008018FE" w:rsidP="00310235">
            <w:pPr>
              <w:jc w:val="right"/>
              <w:rPr>
                <w:sz w:val="22"/>
                <w:szCs w:val="22"/>
              </w:rPr>
            </w:pPr>
            <w:r>
              <w:rPr>
                <w:rFonts w:hint="eastAsia"/>
                <w:sz w:val="22"/>
                <w:szCs w:val="22"/>
              </w:rPr>
              <w:t>83.17</w:t>
            </w:r>
          </w:p>
        </w:tc>
        <w:tc>
          <w:tcPr>
            <w:tcW w:w="1925" w:type="dxa"/>
            <w:vAlign w:val="center"/>
          </w:tcPr>
          <w:p w14:paraId="59F54342" w14:textId="77777777" w:rsidR="008018FE" w:rsidRPr="004315E7" w:rsidRDefault="008018FE" w:rsidP="00310235">
            <w:pPr>
              <w:jc w:val="right"/>
              <w:rPr>
                <w:sz w:val="22"/>
                <w:szCs w:val="22"/>
              </w:rPr>
            </w:pPr>
            <w:r>
              <w:rPr>
                <w:rFonts w:hint="eastAsia"/>
                <w:sz w:val="22"/>
                <w:szCs w:val="22"/>
              </w:rPr>
              <w:t>81.15</w:t>
            </w:r>
          </w:p>
        </w:tc>
      </w:tr>
    </w:tbl>
    <w:p w14:paraId="6AB4ABD8" w14:textId="30316B51" w:rsidR="008018FE" w:rsidRDefault="008018FE" w:rsidP="008018FE">
      <w:pPr>
        <w:ind w:left="220" w:hangingChars="100" w:hanging="220"/>
        <w:rPr>
          <w:rFonts w:ascii="ＭＳ ゴシック" w:eastAsia="ＭＳ ゴシック"/>
          <w:sz w:val="22"/>
          <w:szCs w:val="22"/>
        </w:rPr>
      </w:pPr>
    </w:p>
    <w:p w14:paraId="72EEC0D7" w14:textId="4C68DDB5" w:rsidR="008018FE" w:rsidRDefault="008018FE" w:rsidP="008018FE">
      <w:pPr>
        <w:ind w:left="220" w:hangingChars="100" w:hanging="220"/>
        <w:rPr>
          <w:rFonts w:ascii="ＭＳ ゴシック" w:eastAsia="ＭＳ ゴシック"/>
          <w:sz w:val="22"/>
          <w:szCs w:val="22"/>
        </w:rPr>
      </w:pPr>
    </w:p>
    <w:p w14:paraId="6E0E4E47" w14:textId="35DDFEB7" w:rsidR="008018FE" w:rsidRDefault="008018FE" w:rsidP="008018FE">
      <w:pPr>
        <w:ind w:left="220" w:hangingChars="100" w:hanging="220"/>
        <w:rPr>
          <w:rFonts w:ascii="ＭＳ ゴシック" w:eastAsia="ＭＳ ゴシック"/>
          <w:sz w:val="22"/>
          <w:szCs w:val="22"/>
        </w:rPr>
      </w:pPr>
    </w:p>
    <w:p w14:paraId="20819550" w14:textId="2649E7F2" w:rsidR="008018FE" w:rsidRDefault="008018FE" w:rsidP="008018FE">
      <w:pPr>
        <w:ind w:left="220" w:hangingChars="100" w:hanging="220"/>
        <w:rPr>
          <w:rFonts w:ascii="ＭＳ ゴシック" w:eastAsia="ＭＳ ゴシック"/>
          <w:sz w:val="22"/>
          <w:szCs w:val="22"/>
        </w:rPr>
      </w:pPr>
    </w:p>
    <w:p w14:paraId="7C53E622" w14:textId="39B0A189" w:rsidR="008018FE" w:rsidRDefault="008018FE" w:rsidP="008018FE">
      <w:pPr>
        <w:ind w:left="220" w:hangingChars="100" w:hanging="220"/>
        <w:rPr>
          <w:rFonts w:ascii="ＭＳ ゴシック" w:eastAsia="ＭＳ ゴシック"/>
          <w:sz w:val="22"/>
          <w:szCs w:val="22"/>
        </w:rPr>
      </w:pPr>
    </w:p>
    <w:p w14:paraId="4831CFEC" w14:textId="3A0271B1" w:rsidR="008018FE" w:rsidRDefault="008018FE" w:rsidP="008018FE">
      <w:pPr>
        <w:ind w:left="220" w:hangingChars="100" w:hanging="220"/>
        <w:rPr>
          <w:rFonts w:ascii="ＭＳ ゴシック" w:eastAsia="ＭＳ ゴシック"/>
          <w:sz w:val="22"/>
          <w:szCs w:val="22"/>
        </w:rPr>
      </w:pPr>
    </w:p>
    <w:p w14:paraId="0AD06ECB" w14:textId="79370CE7" w:rsidR="008018FE" w:rsidRDefault="008018FE" w:rsidP="008018FE">
      <w:pPr>
        <w:ind w:left="220" w:hangingChars="100" w:hanging="220"/>
        <w:rPr>
          <w:rFonts w:ascii="ＭＳ ゴシック" w:eastAsia="ＭＳ ゴシック"/>
          <w:sz w:val="22"/>
          <w:szCs w:val="22"/>
        </w:rPr>
      </w:pPr>
    </w:p>
    <w:p w14:paraId="4FF6EBBC" w14:textId="3C4794DD" w:rsidR="008018FE" w:rsidRDefault="008018FE" w:rsidP="008018FE">
      <w:pPr>
        <w:ind w:left="220" w:hangingChars="100" w:hanging="220"/>
        <w:rPr>
          <w:rFonts w:ascii="ＭＳ ゴシック" w:eastAsia="ＭＳ ゴシック"/>
          <w:sz w:val="22"/>
          <w:szCs w:val="22"/>
        </w:rPr>
      </w:pPr>
    </w:p>
    <w:p w14:paraId="2126BFF3" w14:textId="669E82B3" w:rsidR="00856A6B" w:rsidRDefault="00856A6B" w:rsidP="008018FE">
      <w:pPr>
        <w:ind w:left="220" w:hangingChars="100" w:hanging="220"/>
        <w:rPr>
          <w:rFonts w:ascii="ＭＳ ゴシック" w:eastAsia="ＭＳ ゴシック"/>
          <w:sz w:val="22"/>
          <w:szCs w:val="22"/>
        </w:rPr>
      </w:pPr>
    </w:p>
    <w:p w14:paraId="6A08FA6C" w14:textId="757BE290" w:rsidR="00856A6B" w:rsidRDefault="00856A6B" w:rsidP="008018FE">
      <w:pPr>
        <w:ind w:left="220" w:hangingChars="100" w:hanging="220"/>
        <w:rPr>
          <w:rFonts w:ascii="ＭＳ ゴシック" w:eastAsia="ＭＳ ゴシック"/>
          <w:sz w:val="22"/>
          <w:szCs w:val="22"/>
        </w:rPr>
      </w:pPr>
    </w:p>
    <w:p w14:paraId="2CAFACA5" w14:textId="6A7EF301" w:rsidR="00856A6B" w:rsidRDefault="00856A6B" w:rsidP="008018FE">
      <w:pPr>
        <w:ind w:left="220" w:hangingChars="100" w:hanging="220"/>
        <w:rPr>
          <w:rFonts w:ascii="ＭＳ ゴシック" w:eastAsia="ＭＳ ゴシック"/>
          <w:sz w:val="22"/>
          <w:szCs w:val="22"/>
        </w:rPr>
      </w:pPr>
    </w:p>
    <w:p w14:paraId="233D6EFE" w14:textId="06D7C2E5" w:rsidR="00856A6B" w:rsidRDefault="00856A6B" w:rsidP="008018FE">
      <w:pPr>
        <w:ind w:left="220" w:hangingChars="100" w:hanging="220"/>
        <w:rPr>
          <w:rFonts w:ascii="ＭＳ ゴシック" w:eastAsia="ＭＳ ゴシック"/>
          <w:sz w:val="22"/>
          <w:szCs w:val="22"/>
        </w:rPr>
      </w:pPr>
    </w:p>
    <w:p w14:paraId="1E5C7CA5" w14:textId="5D269B49" w:rsidR="00856A6B" w:rsidRDefault="00856A6B" w:rsidP="008018FE">
      <w:pPr>
        <w:ind w:left="220" w:hangingChars="100" w:hanging="220"/>
        <w:rPr>
          <w:rFonts w:ascii="ＭＳ ゴシック" w:eastAsia="ＭＳ ゴシック"/>
          <w:sz w:val="22"/>
          <w:szCs w:val="22"/>
        </w:rPr>
      </w:pPr>
    </w:p>
    <w:p w14:paraId="2D201517" w14:textId="42D5D777" w:rsidR="00856A6B" w:rsidRDefault="00856A6B" w:rsidP="008018FE">
      <w:pPr>
        <w:ind w:left="220" w:hangingChars="100" w:hanging="220"/>
        <w:rPr>
          <w:rFonts w:ascii="ＭＳ ゴシック" w:eastAsia="ＭＳ ゴシック"/>
          <w:sz w:val="22"/>
          <w:szCs w:val="22"/>
        </w:rPr>
      </w:pPr>
    </w:p>
    <w:p w14:paraId="20B7CE58" w14:textId="4673BED7" w:rsidR="00856A6B" w:rsidRDefault="00856A6B" w:rsidP="008018FE">
      <w:pPr>
        <w:ind w:left="220" w:hangingChars="100" w:hanging="220"/>
        <w:rPr>
          <w:rFonts w:ascii="ＭＳ ゴシック" w:eastAsia="ＭＳ ゴシック"/>
          <w:sz w:val="22"/>
          <w:szCs w:val="22"/>
        </w:rPr>
      </w:pPr>
    </w:p>
    <w:p w14:paraId="3DBD796D" w14:textId="123599A2" w:rsidR="00856A6B" w:rsidRDefault="00856A6B" w:rsidP="00496299">
      <w:pPr>
        <w:rPr>
          <w:rFonts w:ascii="ＭＳ ゴシック" w:eastAsia="ＭＳ ゴシック"/>
          <w:sz w:val="22"/>
          <w:szCs w:val="22"/>
        </w:rPr>
      </w:pPr>
    </w:p>
    <w:p w14:paraId="5F1AABF1" w14:textId="7ECA3DE1" w:rsidR="00856A6B" w:rsidRDefault="00856A6B" w:rsidP="00856A6B">
      <w:pPr>
        <w:ind w:left="220" w:hangingChars="100" w:hanging="220"/>
        <w:rPr>
          <w:rFonts w:ascii="ＭＳ ゴシック" w:eastAsia="ＭＳ ゴシック"/>
          <w:sz w:val="22"/>
          <w:szCs w:val="22"/>
        </w:rPr>
      </w:pPr>
      <w:r>
        <w:rPr>
          <w:rFonts w:ascii="ＭＳ ゴシック" w:eastAsia="ＭＳ ゴシック" w:hint="eastAsia"/>
          <w:sz w:val="22"/>
          <w:szCs w:val="22"/>
        </w:rPr>
        <w:t>（参考）</w:t>
      </w:r>
    </w:p>
    <w:p w14:paraId="02101670" w14:textId="2FB4D2EE" w:rsidR="00856A6B" w:rsidRDefault="00856A6B" w:rsidP="00856A6B">
      <w:pPr>
        <w:ind w:leftChars="100" w:left="240"/>
        <w:rPr>
          <w:rFonts w:ascii="ＭＳ ゴシック" w:eastAsia="ＭＳ ゴシック"/>
          <w:sz w:val="22"/>
          <w:szCs w:val="22"/>
        </w:rPr>
      </w:pPr>
      <w:r w:rsidRPr="00856A6B">
        <w:rPr>
          <w:rFonts w:ascii="ＭＳ ゴシック" w:eastAsia="ＭＳ ゴシック" w:hint="eastAsia"/>
          <w:sz w:val="22"/>
          <w:szCs w:val="22"/>
        </w:rPr>
        <w:t>二色の浜リバイバル・プロジェクトグループ（指定管理候補者）</w:t>
      </w:r>
    </w:p>
    <w:tbl>
      <w:tblPr>
        <w:tblStyle w:val="a7"/>
        <w:tblW w:w="0" w:type="auto"/>
        <w:tblInd w:w="215" w:type="dxa"/>
        <w:tblLook w:val="04A0" w:firstRow="1" w:lastRow="0" w:firstColumn="1" w:lastColumn="0" w:noHBand="0" w:noVBand="1"/>
      </w:tblPr>
      <w:tblGrid>
        <w:gridCol w:w="2548"/>
        <w:gridCol w:w="828"/>
        <w:gridCol w:w="865"/>
        <w:gridCol w:w="865"/>
        <w:gridCol w:w="865"/>
        <w:gridCol w:w="865"/>
        <w:gridCol w:w="861"/>
        <w:gridCol w:w="865"/>
      </w:tblGrid>
      <w:tr w:rsidR="0033700D" w:rsidRPr="0033700D" w14:paraId="4E2385D8" w14:textId="77777777" w:rsidTr="00290AA1">
        <w:tc>
          <w:tcPr>
            <w:tcW w:w="2948" w:type="dxa"/>
            <w:vAlign w:val="center"/>
          </w:tcPr>
          <w:p w14:paraId="45BFE5ED" w14:textId="77777777" w:rsidR="00856A6B" w:rsidRPr="0033700D" w:rsidRDefault="00856A6B" w:rsidP="00310235">
            <w:pPr>
              <w:jc w:val="center"/>
              <w:rPr>
                <w:sz w:val="22"/>
                <w:szCs w:val="22"/>
              </w:rPr>
            </w:pPr>
            <w:r w:rsidRPr="0033700D">
              <w:rPr>
                <w:rFonts w:hint="eastAsia"/>
                <w:sz w:val="22"/>
                <w:szCs w:val="22"/>
              </w:rPr>
              <w:t>評価項目</w:t>
            </w:r>
          </w:p>
        </w:tc>
        <w:tc>
          <w:tcPr>
            <w:tcW w:w="882" w:type="dxa"/>
            <w:vAlign w:val="center"/>
          </w:tcPr>
          <w:p w14:paraId="6DE489B0" w14:textId="77777777" w:rsidR="00856A6B" w:rsidRPr="0033700D" w:rsidRDefault="00856A6B" w:rsidP="00310235">
            <w:pPr>
              <w:jc w:val="center"/>
              <w:rPr>
                <w:sz w:val="22"/>
                <w:szCs w:val="22"/>
              </w:rPr>
            </w:pPr>
            <w:r w:rsidRPr="0033700D">
              <w:rPr>
                <w:rFonts w:hint="eastAsia"/>
                <w:sz w:val="22"/>
                <w:szCs w:val="22"/>
              </w:rPr>
              <w:t>配点</w:t>
            </w:r>
          </w:p>
        </w:tc>
        <w:tc>
          <w:tcPr>
            <w:tcW w:w="884" w:type="dxa"/>
          </w:tcPr>
          <w:p w14:paraId="738327E9" w14:textId="77777777" w:rsidR="00856A6B" w:rsidRPr="0033700D" w:rsidRDefault="00856A6B" w:rsidP="00310235">
            <w:pPr>
              <w:jc w:val="center"/>
              <w:rPr>
                <w:sz w:val="22"/>
                <w:szCs w:val="22"/>
              </w:rPr>
            </w:pPr>
            <w:r w:rsidRPr="0033700D">
              <w:rPr>
                <w:rFonts w:hint="eastAsia"/>
                <w:sz w:val="22"/>
                <w:szCs w:val="22"/>
              </w:rPr>
              <w:t>委員Ａ</w:t>
            </w:r>
          </w:p>
        </w:tc>
        <w:tc>
          <w:tcPr>
            <w:tcW w:w="884" w:type="dxa"/>
          </w:tcPr>
          <w:p w14:paraId="099F02F8" w14:textId="77777777" w:rsidR="00856A6B" w:rsidRPr="0033700D" w:rsidRDefault="00856A6B" w:rsidP="00310235">
            <w:pPr>
              <w:jc w:val="center"/>
              <w:rPr>
                <w:sz w:val="22"/>
                <w:szCs w:val="22"/>
              </w:rPr>
            </w:pPr>
            <w:r w:rsidRPr="0033700D">
              <w:rPr>
                <w:rFonts w:hint="eastAsia"/>
                <w:sz w:val="22"/>
                <w:szCs w:val="22"/>
              </w:rPr>
              <w:t>委員Ｂ</w:t>
            </w:r>
          </w:p>
        </w:tc>
        <w:tc>
          <w:tcPr>
            <w:tcW w:w="884" w:type="dxa"/>
          </w:tcPr>
          <w:p w14:paraId="3441982C" w14:textId="77777777" w:rsidR="00856A6B" w:rsidRPr="0033700D" w:rsidRDefault="00856A6B" w:rsidP="00310235">
            <w:pPr>
              <w:jc w:val="center"/>
              <w:rPr>
                <w:sz w:val="22"/>
                <w:szCs w:val="22"/>
              </w:rPr>
            </w:pPr>
            <w:r w:rsidRPr="0033700D">
              <w:rPr>
                <w:rFonts w:hint="eastAsia"/>
                <w:sz w:val="22"/>
                <w:szCs w:val="22"/>
              </w:rPr>
              <w:t>委員Ｃ</w:t>
            </w:r>
          </w:p>
        </w:tc>
        <w:tc>
          <w:tcPr>
            <w:tcW w:w="884" w:type="dxa"/>
            <w:vAlign w:val="center"/>
          </w:tcPr>
          <w:p w14:paraId="53778CAD" w14:textId="77777777" w:rsidR="00856A6B" w:rsidRPr="0033700D" w:rsidRDefault="00856A6B" w:rsidP="00310235">
            <w:pPr>
              <w:jc w:val="center"/>
              <w:rPr>
                <w:sz w:val="22"/>
                <w:szCs w:val="22"/>
              </w:rPr>
            </w:pPr>
            <w:r w:rsidRPr="0033700D">
              <w:rPr>
                <w:rFonts w:hint="eastAsia"/>
                <w:sz w:val="22"/>
                <w:szCs w:val="22"/>
              </w:rPr>
              <w:t>委員Ｄ</w:t>
            </w:r>
          </w:p>
        </w:tc>
        <w:tc>
          <w:tcPr>
            <w:tcW w:w="879" w:type="dxa"/>
          </w:tcPr>
          <w:p w14:paraId="2C5CA7A2" w14:textId="77777777" w:rsidR="00856A6B" w:rsidRPr="0033700D" w:rsidRDefault="00856A6B" w:rsidP="00310235">
            <w:pPr>
              <w:jc w:val="center"/>
              <w:rPr>
                <w:sz w:val="22"/>
                <w:szCs w:val="22"/>
              </w:rPr>
            </w:pPr>
            <w:r w:rsidRPr="0033700D">
              <w:rPr>
                <w:rFonts w:hint="eastAsia"/>
                <w:sz w:val="22"/>
                <w:szCs w:val="22"/>
              </w:rPr>
              <w:t>委員Ｅ</w:t>
            </w:r>
          </w:p>
        </w:tc>
        <w:tc>
          <w:tcPr>
            <w:tcW w:w="884" w:type="dxa"/>
            <w:vAlign w:val="center"/>
          </w:tcPr>
          <w:p w14:paraId="7997C312" w14:textId="77777777" w:rsidR="00856A6B" w:rsidRPr="0033700D" w:rsidRDefault="00856A6B" w:rsidP="00310235">
            <w:pPr>
              <w:jc w:val="center"/>
              <w:rPr>
                <w:sz w:val="22"/>
                <w:szCs w:val="22"/>
              </w:rPr>
            </w:pPr>
            <w:r w:rsidRPr="0033700D">
              <w:rPr>
                <w:rFonts w:hint="eastAsia"/>
                <w:sz w:val="22"/>
                <w:szCs w:val="22"/>
              </w:rPr>
              <w:t>得点</w:t>
            </w:r>
          </w:p>
        </w:tc>
      </w:tr>
      <w:tr w:rsidR="0033700D" w:rsidRPr="0033700D" w14:paraId="2B0CC4BF" w14:textId="77777777" w:rsidTr="00C8213E">
        <w:tc>
          <w:tcPr>
            <w:tcW w:w="2948" w:type="dxa"/>
            <w:vAlign w:val="center"/>
          </w:tcPr>
          <w:p w14:paraId="43D2967F" w14:textId="77777777" w:rsidR="00856A6B" w:rsidRPr="0033700D" w:rsidRDefault="00856A6B" w:rsidP="00310235">
            <w:pPr>
              <w:rPr>
                <w:sz w:val="21"/>
                <w:szCs w:val="21"/>
              </w:rPr>
            </w:pPr>
            <w:r w:rsidRPr="0033700D">
              <w:rPr>
                <w:rFonts w:hint="eastAsia"/>
                <w:sz w:val="21"/>
                <w:szCs w:val="21"/>
              </w:rPr>
              <w:t>平等利用が確保されるよう適切な管理を行うための方策</w:t>
            </w:r>
          </w:p>
        </w:tc>
        <w:tc>
          <w:tcPr>
            <w:tcW w:w="882" w:type="dxa"/>
            <w:vAlign w:val="center"/>
          </w:tcPr>
          <w:p w14:paraId="00E4569D" w14:textId="77777777" w:rsidR="00856A6B" w:rsidRPr="0033700D" w:rsidRDefault="00856A6B" w:rsidP="00310235">
            <w:pPr>
              <w:jc w:val="right"/>
              <w:rPr>
                <w:sz w:val="22"/>
                <w:szCs w:val="22"/>
              </w:rPr>
            </w:pPr>
            <w:r w:rsidRPr="0033700D">
              <w:rPr>
                <w:rFonts w:hint="eastAsia"/>
                <w:sz w:val="22"/>
                <w:szCs w:val="22"/>
              </w:rPr>
              <w:t>３点</w:t>
            </w:r>
          </w:p>
        </w:tc>
        <w:tc>
          <w:tcPr>
            <w:tcW w:w="884" w:type="dxa"/>
            <w:vAlign w:val="center"/>
          </w:tcPr>
          <w:p w14:paraId="52DB7BA8" w14:textId="30133FAC" w:rsidR="00856A6B" w:rsidRPr="0033700D" w:rsidRDefault="002B12D9" w:rsidP="00310235">
            <w:pPr>
              <w:jc w:val="right"/>
              <w:rPr>
                <w:sz w:val="22"/>
                <w:szCs w:val="22"/>
              </w:rPr>
            </w:pPr>
            <w:r w:rsidRPr="0033700D">
              <w:rPr>
                <w:rFonts w:hint="eastAsia"/>
                <w:sz w:val="22"/>
                <w:szCs w:val="22"/>
              </w:rPr>
              <w:t>3</w:t>
            </w:r>
            <w:r w:rsidRPr="0033700D">
              <w:rPr>
                <w:sz w:val="22"/>
                <w:szCs w:val="22"/>
              </w:rPr>
              <w:t>.00</w:t>
            </w:r>
          </w:p>
        </w:tc>
        <w:tc>
          <w:tcPr>
            <w:tcW w:w="884" w:type="dxa"/>
            <w:vAlign w:val="center"/>
          </w:tcPr>
          <w:p w14:paraId="4923C5D5" w14:textId="79ABED1A" w:rsidR="00856A6B" w:rsidRPr="0033700D" w:rsidRDefault="002B12D9" w:rsidP="00310235">
            <w:pPr>
              <w:jc w:val="right"/>
              <w:rPr>
                <w:sz w:val="22"/>
                <w:szCs w:val="22"/>
              </w:rPr>
            </w:pPr>
            <w:r w:rsidRPr="0033700D">
              <w:rPr>
                <w:rFonts w:hint="eastAsia"/>
                <w:sz w:val="22"/>
                <w:szCs w:val="22"/>
              </w:rPr>
              <w:t>2</w:t>
            </w:r>
            <w:r w:rsidRPr="0033700D">
              <w:rPr>
                <w:sz w:val="22"/>
                <w:szCs w:val="22"/>
              </w:rPr>
              <w:t>.50</w:t>
            </w:r>
          </w:p>
        </w:tc>
        <w:tc>
          <w:tcPr>
            <w:tcW w:w="884" w:type="dxa"/>
            <w:vAlign w:val="center"/>
          </w:tcPr>
          <w:p w14:paraId="7C694D99" w14:textId="55A2F8DF" w:rsidR="00856A6B" w:rsidRPr="0033700D" w:rsidRDefault="002B12D9" w:rsidP="00310235">
            <w:pPr>
              <w:jc w:val="right"/>
              <w:rPr>
                <w:sz w:val="22"/>
                <w:szCs w:val="22"/>
              </w:rPr>
            </w:pPr>
            <w:r w:rsidRPr="0033700D">
              <w:rPr>
                <w:rFonts w:hint="eastAsia"/>
                <w:sz w:val="22"/>
                <w:szCs w:val="22"/>
              </w:rPr>
              <w:t>2</w:t>
            </w:r>
            <w:r w:rsidRPr="0033700D">
              <w:rPr>
                <w:sz w:val="22"/>
                <w:szCs w:val="22"/>
              </w:rPr>
              <w:t>.00</w:t>
            </w:r>
          </w:p>
        </w:tc>
        <w:tc>
          <w:tcPr>
            <w:tcW w:w="884" w:type="dxa"/>
            <w:vAlign w:val="center"/>
          </w:tcPr>
          <w:p w14:paraId="6ED2E2E3" w14:textId="506DD155" w:rsidR="00856A6B" w:rsidRPr="0033700D" w:rsidRDefault="002B12D9" w:rsidP="00310235">
            <w:pPr>
              <w:jc w:val="right"/>
              <w:rPr>
                <w:sz w:val="22"/>
                <w:szCs w:val="22"/>
              </w:rPr>
            </w:pPr>
            <w:r w:rsidRPr="0033700D">
              <w:rPr>
                <w:rFonts w:hint="eastAsia"/>
                <w:sz w:val="22"/>
                <w:szCs w:val="22"/>
              </w:rPr>
              <w:t>2</w:t>
            </w:r>
            <w:r w:rsidRPr="0033700D">
              <w:rPr>
                <w:sz w:val="22"/>
                <w:szCs w:val="22"/>
              </w:rPr>
              <w:t>.00</w:t>
            </w:r>
          </w:p>
        </w:tc>
        <w:tc>
          <w:tcPr>
            <w:tcW w:w="879" w:type="dxa"/>
            <w:vAlign w:val="center"/>
          </w:tcPr>
          <w:p w14:paraId="2B57057E" w14:textId="35AC9E6B" w:rsidR="00856A6B" w:rsidRPr="0033700D" w:rsidRDefault="002B12D9" w:rsidP="00C8213E">
            <w:pPr>
              <w:jc w:val="right"/>
              <w:rPr>
                <w:sz w:val="22"/>
                <w:szCs w:val="22"/>
              </w:rPr>
            </w:pPr>
            <w:r w:rsidRPr="0033700D">
              <w:rPr>
                <w:rFonts w:hint="eastAsia"/>
                <w:sz w:val="22"/>
                <w:szCs w:val="22"/>
              </w:rPr>
              <w:t>3</w:t>
            </w:r>
            <w:r w:rsidRPr="0033700D">
              <w:rPr>
                <w:sz w:val="22"/>
                <w:szCs w:val="22"/>
              </w:rPr>
              <w:t>.00</w:t>
            </w:r>
          </w:p>
        </w:tc>
        <w:tc>
          <w:tcPr>
            <w:tcW w:w="884" w:type="dxa"/>
            <w:vAlign w:val="center"/>
          </w:tcPr>
          <w:p w14:paraId="447A8352" w14:textId="74A28ED1" w:rsidR="00856A6B" w:rsidRPr="0033700D" w:rsidRDefault="00211182" w:rsidP="00310235">
            <w:pPr>
              <w:jc w:val="right"/>
              <w:rPr>
                <w:sz w:val="22"/>
                <w:szCs w:val="22"/>
              </w:rPr>
            </w:pPr>
            <w:r w:rsidRPr="0033700D">
              <w:rPr>
                <w:rFonts w:hint="eastAsia"/>
                <w:sz w:val="22"/>
                <w:szCs w:val="22"/>
              </w:rPr>
              <w:t>2</w:t>
            </w:r>
            <w:r w:rsidRPr="0033700D">
              <w:rPr>
                <w:sz w:val="22"/>
                <w:szCs w:val="22"/>
              </w:rPr>
              <w:t>.50</w:t>
            </w:r>
          </w:p>
        </w:tc>
      </w:tr>
      <w:tr w:rsidR="0033700D" w:rsidRPr="0033700D" w14:paraId="01B8E1A0" w14:textId="77777777" w:rsidTr="00C8213E">
        <w:tc>
          <w:tcPr>
            <w:tcW w:w="2948" w:type="dxa"/>
            <w:vAlign w:val="center"/>
          </w:tcPr>
          <w:p w14:paraId="23E492B4" w14:textId="77777777" w:rsidR="00856A6B" w:rsidRPr="0033700D" w:rsidRDefault="00856A6B" w:rsidP="00310235">
            <w:pPr>
              <w:rPr>
                <w:sz w:val="21"/>
                <w:szCs w:val="21"/>
              </w:rPr>
            </w:pPr>
            <w:r w:rsidRPr="0033700D">
              <w:rPr>
                <w:rFonts w:hint="eastAsia"/>
                <w:sz w:val="21"/>
                <w:szCs w:val="21"/>
              </w:rPr>
              <w:t>公園の効用を最大限発揮するための方策</w:t>
            </w:r>
          </w:p>
        </w:tc>
        <w:tc>
          <w:tcPr>
            <w:tcW w:w="882" w:type="dxa"/>
            <w:vAlign w:val="center"/>
          </w:tcPr>
          <w:p w14:paraId="12DCC987" w14:textId="77777777" w:rsidR="00856A6B" w:rsidRPr="0033700D" w:rsidRDefault="00856A6B" w:rsidP="00310235">
            <w:pPr>
              <w:jc w:val="right"/>
              <w:rPr>
                <w:sz w:val="22"/>
                <w:szCs w:val="22"/>
              </w:rPr>
            </w:pPr>
            <w:r w:rsidRPr="0033700D">
              <w:rPr>
                <w:rFonts w:hint="eastAsia"/>
                <w:sz w:val="22"/>
                <w:szCs w:val="22"/>
              </w:rPr>
              <w:t>38点</w:t>
            </w:r>
          </w:p>
        </w:tc>
        <w:tc>
          <w:tcPr>
            <w:tcW w:w="884" w:type="dxa"/>
            <w:vAlign w:val="center"/>
          </w:tcPr>
          <w:p w14:paraId="3B2BF41E" w14:textId="1004AAF9" w:rsidR="00856A6B" w:rsidRPr="0033700D" w:rsidRDefault="002B12D9" w:rsidP="00310235">
            <w:pPr>
              <w:jc w:val="right"/>
              <w:rPr>
                <w:sz w:val="22"/>
                <w:szCs w:val="22"/>
              </w:rPr>
            </w:pPr>
            <w:r w:rsidRPr="0033700D">
              <w:rPr>
                <w:rFonts w:hint="eastAsia"/>
                <w:sz w:val="22"/>
                <w:szCs w:val="22"/>
              </w:rPr>
              <w:t>3</w:t>
            </w:r>
            <w:r w:rsidRPr="0033700D">
              <w:rPr>
                <w:sz w:val="22"/>
                <w:szCs w:val="22"/>
              </w:rPr>
              <w:t>0.00</w:t>
            </w:r>
          </w:p>
        </w:tc>
        <w:tc>
          <w:tcPr>
            <w:tcW w:w="884" w:type="dxa"/>
            <w:vAlign w:val="center"/>
          </w:tcPr>
          <w:p w14:paraId="204105F5" w14:textId="0F67287F" w:rsidR="00856A6B" w:rsidRPr="0033700D" w:rsidRDefault="002B12D9" w:rsidP="00310235">
            <w:pPr>
              <w:jc w:val="right"/>
              <w:rPr>
                <w:sz w:val="22"/>
                <w:szCs w:val="22"/>
              </w:rPr>
            </w:pPr>
            <w:r w:rsidRPr="0033700D">
              <w:rPr>
                <w:rFonts w:hint="eastAsia"/>
                <w:sz w:val="22"/>
                <w:szCs w:val="22"/>
              </w:rPr>
              <w:t>3</w:t>
            </w:r>
            <w:r w:rsidRPr="0033700D">
              <w:rPr>
                <w:sz w:val="22"/>
                <w:szCs w:val="22"/>
              </w:rPr>
              <w:t>1.00</w:t>
            </w:r>
          </w:p>
        </w:tc>
        <w:tc>
          <w:tcPr>
            <w:tcW w:w="884" w:type="dxa"/>
            <w:vAlign w:val="center"/>
          </w:tcPr>
          <w:p w14:paraId="798E406C" w14:textId="6E11CA07" w:rsidR="00856A6B" w:rsidRPr="0033700D" w:rsidRDefault="002B12D9" w:rsidP="00310235">
            <w:pPr>
              <w:jc w:val="right"/>
              <w:rPr>
                <w:sz w:val="22"/>
                <w:szCs w:val="22"/>
              </w:rPr>
            </w:pPr>
            <w:r w:rsidRPr="0033700D">
              <w:rPr>
                <w:rFonts w:hint="eastAsia"/>
                <w:sz w:val="22"/>
                <w:szCs w:val="22"/>
              </w:rPr>
              <w:t>2</w:t>
            </w:r>
            <w:r w:rsidRPr="0033700D">
              <w:rPr>
                <w:sz w:val="22"/>
                <w:szCs w:val="22"/>
              </w:rPr>
              <w:t>5.00</w:t>
            </w:r>
          </w:p>
        </w:tc>
        <w:tc>
          <w:tcPr>
            <w:tcW w:w="884" w:type="dxa"/>
            <w:vAlign w:val="center"/>
          </w:tcPr>
          <w:p w14:paraId="614A66D1" w14:textId="790BEEDC" w:rsidR="00856A6B" w:rsidRPr="0033700D" w:rsidRDefault="002B12D9" w:rsidP="00310235">
            <w:pPr>
              <w:jc w:val="right"/>
              <w:rPr>
                <w:sz w:val="22"/>
                <w:szCs w:val="22"/>
              </w:rPr>
            </w:pPr>
            <w:r w:rsidRPr="0033700D">
              <w:rPr>
                <w:rFonts w:hint="eastAsia"/>
                <w:sz w:val="22"/>
                <w:szCs w:val="22"/>
              </w:rPr>
              <w:t>3</w:t>
            </w:r>
            <w:r w:rsidRPr="0033700D">
              <w:rPr>
                <w:sz w:val="22"/>
                <w:szCs w:val="22"/>
              </w:rPr>
              <w:t>0.00</w:t>
            </w:r>
          </w:p>
        </w:tc>
        <w:tc>
          <w:tcPr>
            <w:tcW w:w="879" w:type="dxa"/>
            <w:vAlign w:val="center"/>
          </w:tcPr>
          <w:p w14:paraId="7E575C3A" w14:textId="15AF0018" w:rsidR="00856A6B" w:rsidRPr="0033700D" w:rsidRDefault="002B12D9" w:rsidP="00C8213E">
            <w:pPr>
              <w:jc w:val="right"/>
              <w:rPr>
                <w:sz w:val="22"/>
                <w:szCs w:val="22"/>
              </w:rPr>
            </w:pPr>
            <w:r w:rsidRPr="0033700D">
              <w:rPr>
                <w:rFonts w:hint="eastAsia"/>
                <w:sz w:val="22"/>
                <w:szCs w:val="22"/>
              </w:rPr>
              <w:t>3</w:t>
            </w:r>
            <w:r w:rsidRPr="0033700D">
              <w:rPr>
                <w:sz w:val="22"/>
                <w:szCs w:val="22"/>
              </w:rPr>
              <w:t>3.00</w:t>
            </w:r>
          </w:p>
        </w:tc>
        <w:tc>
          <w:tcPr>
            <w:tcW w:w="884" w:type="dxa"/>
            <w:vAlign w:val="center"/>
          </w:tcPr>
          <w:p w14:paraId="787A2A62" w14:textId="284723CC" w:rsidR="00856A6B" w:rsidRPr="0033700D" w:rsidRDefault="00211182" w:rsidP="00310235">
            <w:pPr>
              <w:jc w:val="right"/>
              <w:rPr>
                <w:sz w:val="22"/>
                <w:szCs w:val="22"/>
              </w:rPr>
            </w:pPr>
            <w:r w:rsidRPr="0033700D">
              <w:rPr>
                <w:rFonts w:hint="eastAsia"/>
                <w:sz w:val="22"/>
                <w:szCs w:val="22"/>
              </w:rPr>
              <w:t>2</w:t>
            </w:r>
            <w:r w:rsidRPr="0033700D">
              <w:rPr>
                <w:sz w:val="22"/>
                <w:szCs w:val="22"/>
              </w:rPr>
              <w:t>9.80</w:t>
            </w:r>
          </w:p>
        </w:tc>
      </w:tr>
      <w:tr w:rsidR="0033700D" w:rsidRPr="0033700D" w14:paraId="68C45C28" w14:textId="77777777" w:rsidTr="00C8213E">
        <w:tc>
          <w:tcPr>
            <w:tcW w:w="2948" w:type="dxa"/>
            <w:vAlign w:val="center"/>
          </w:tcPr>
          <w:p w14:paraId="2CB45985" w14:textId="77777777" w:rsidR="00856A6B" w:rsidRPr="0033700D" w:rsidRDefault="00856A6B" w:rsidP="00310235">
            <w:pPr>
              <w:rPr>
                <w:sz w:val="21"/>
                <w:szCs w:val="21"/>
              </w:rPr>
            </w:pPr>
            <w:r w:rsidRPr="0033700D">
              <w:rPr>
                <w:rFonts w:hint="eastAsia"/>
                <w:sz w:val="21"/>
                <w:szCs w:val="21"/>
              </w:rPr>
              <w:t>適正な管理業務の遂行を図ることができる能力及び財政基盤に関する事項</w:t>
            </w:r>
          </w:p>
        </w:tc>
        <w:tc>
          <w:tcPr>
            <w:tcW w:w="882" w:type="dxa"/>
            <w:vAlign w:val="center"/>
          </w:tcPr>
          <w:p w14:paraId="1DDB051C" w14:textId="64124006" w:rsidR="00856A6B" w:rsidRPr="0033700D" w:rsidRDefault="00290AA1" w:rsidP="00310235">
            <w:pPr>
              <w:jc w:val="right"/>
              <w:rPr>
                <w:sz w:val="22"/>
                <w:szCs w:val="22"/>
              </w:rPr>
            </w:pPr>
            <w:r w:rsidRPr="0033700D">
              <w:rPr>
                <w:rFonts w:hint="eastAsia"/>
                <w:sz w:val="22"/>
                <w:szCs w:val="22"/>
              </w:rPr>
              <w:t>９</w:t>
            </w:r>
            <w:r w:rsidR="00856A6B" w:rsidRPr="0033700D">
              <w:rPr>
                <w:rFonts w:hint="eastAsia"/>
                <w:sz w:val="22"/>
                <w:szCs w:val="22"/>
              </w:rPr>
              <w:t>点</w:t>
            </w:r>
          </w:p>
        </w:tc>
        <w:tc>
          <w:tcPr>
            <w:tcW w:w="884" w:type="dxa"/>
            <w:vAlign w:val="center"/>
          </w:tcPr>
          <w:p w14:paraId="765FB9B7" w14:textId="0E672F50" w:rsidR="00856A6B" w:rsidRPr="0033700D" w:rsidRDefault="002B12D9" w:rsidP="00310235">
            <w:pPr>
              <w:jc w:val="right"/>
              <w:rPr>
                <w:sz w:val="22"/>
                <w:szCs w:val="22"/>
              </w:rPr>
            </w:pPr>
            <w:r w:rsidRPr="0033700D">
              <w:rPr>
                <w:rFonts w:hint="eastAsia"/>
                <w:sz w:val="22"/>
                <w:szCs w:val="22"/>
              </w:rPr>
              <w:t>6</w:t>
            </w:r>
            <w:r w:rsidRPr="0033700D">
              <w:rPr>
                <w:sz w:val="22"/>
                <w:szCs w:val="22"/>
              </w:rPr>
              <w:t>.27</w:t>
            </w:r>
          </w:p>
        </w:tc>
        <w:tc>
          <w:tcPr>
            <w:tcW w:w="884" w:type="dxa"/>
            <w:vAlign w:val="center"/>
          </w:tcPr>
          <w:p w14:paraId="5164AAAC" w14:textId="2DC79616" w:rsidR="00856A6B" w:rsidRPr="0033700D" w:rsidRDefault="002B12D9" w:rsidP="00310235">
            <w:pPr>
              <w:jc w:val="right"/>
              <w:rPr>
                <w:sz w:val="22"/>
                <w:szCs w:val="22"/>
              </w:rPr>
            </w:pPr>
            <w:r w:rsidRPr="0033700D">
              <w:rPr>
                <w:rFonts w:hint="eastAsia"/>
                <w:sz w:val="22"/>
                <w:szCs w:val="22"/>
              </w:rPr>
              <w:t>5</w:t>
            </w:r>
            <w:r w:rsidRPr="0033700D">
              <w:rPr>
                <w:sz w:val="22"/>
                <w:szCs w:val="22"/>
              </w:rPr>
              <w:t>.27</w:t>
            </w:r>
          </w:p>
        </w:tc>
        <w:tc>
          <w:tcPr>
            <w:tcW w:w="884" w:type="dxa"/>
            <w:vAlign w:val="center"/>
          </w:tcPr>
          <w:p w14:paraId="1DF478CE" w14:textId="09E42099" w:rsidR="00856A6B" w:rsidRPr="0033700D" w:rsidRDefault="002B12D9" w:rsidP="00310235">
            <w:pPr>
              <w:jc w:val="right"/>
              <w:rPr>
                <w:sz w:val="22"/>
                <w:szCs w:val="22"/>
              </w:rPr>
            </w:pPr>
            <w:r w:rsidRPr="0033700D">
              <w:rPr>
                <w:rFonts w:hint="eastAsia"/>
                <w:sz w:val="22"/>
                <w:szCs w:val="22"/>
              </w:rPr>
              <w:t>5</w:t>
            </w:r>
            <w:r w:rsidRPr="0033700D">
              <w:rPr>
                <w:sz w:val="22"/>
                <w:szCs w:val="22"/>
              </w:rPr>
              <w:t>.27</w:t>
            </w:r>
          </w:p>
        </w:tc>
        <w:tc>
          <w:tcPr>
            <w:tcW w:w="884" w:type="dxa"/>
            <w:tcBorders>
              <w:bottom w:val="single" w:sz="4" w:space="0" w:color="auto"/>
            </w:tcBorders>
            <w:vAlign w:val="center"/>
          </w:tcPr>
          <w:p w14:paraId="46CB3507" w14:textId="52FC7317" w:rsidR="00856A6B" w:rsidRPr="0033700D" w:rsidRDefault="002B12D9" w:rsidP="00310235">
            <w:pPr>
              <w:jc w:val="right"/>
              <w:rPr>
                <w:sz w:val="22"/>
                <w:szCs w:val="22"/>
              </w:rPr>
            </w:pPr>
            <w:r w:rsidRPr="0033700D">
              <w:rPr>
                <w:rFonts w:hint="eastAsia"/>
                <w:sz w:val="22"/>
                <w:szCs w:val="22"/>
              </w:rPr>
              <w:t>5</w:t>
            </w:r>
            <w:r w:rsidRPr="0033700D">
              <w:rPr>
                <w:sz w:val="22"/>
                <w:szCs w:val="22"/>
              </w:rPr>
              <w:t>.27</w:t>
            </w:r>
          </w:p>
        </w:tc>
        <w:tc>
          <w:tcPr>
            <w:tcW w:w="879" w:type="dxa"/>
            <w:vAlign w:val="center"/>
          </w:tcPr>
          <w:p w14:paraId="7CBE1E3D" w14:textId="347BB346" w:rsidR="00856A6B" w:rsidRPr="0033700D" w:rsidRDefault="002B12D9" w:rsidP="00C8213E">
            <w:pPr>
              <w:jc w:val="right"/>
              <w:rPr>
                <w:sz w:val="22"/>
                <w:szCs w:val="22"/>
              </w:rPr>
            </w:pPr>
            <w:r w:rsidRPr="0033700D">
              <w:rPr>
                <w:rFonts w:hint="eastAsia"/>
                <w:sz w:val="22"/>
                <w:szCs w:val="22"/>
              </w:rPr>
              <w:t>7</w:t>
            </w:r>
            <w:r w:rsidRPr="0033700D">
              <w:rPr>
                <w:sz w:val="22"/>
                <w:szCs w:val="22"/>
              </w:rPr>
              <w:t>.27</w:t>
            </w:r>
          </w:p>
        </w:tc>
        <w:tc>
          <w:tcPr>
            <w:tcW w:w="884" w:type="dxa"/>
            <w:vAlign w:val="center"/>
          </w:tcPr>
          <w:p w14:paraId="249AFC0E" w14:textId="4921DFF9" w:rsidR="00856A6B" w:rsidRPr="0033700D" w:rsidRDefault="00211182" w:rsidP="00310235">
            <w:pPr>
              <w:jc w:val="right"/>
              <w:rPr>
                <w:sz w:val="22"/>
                <w:szCs w:val="22"/>
              </w:rPr>
            </w:pPr>
            <w:r w:rsidRPr="0033700D">
              <w:rPr>
                <w:rFonts w:hint="eastAsia"/>
                <w:sz w:val="22"/>
                <w:szCs w:val="22"/>
              </w:rPr>
              <w:t>5</w:t>
            </w:r>
            <w:r w:rsidR="00E85386" w:rsidRPr="0033700D">
              <w:rPr>
                <w:sz w:val="22"/>
                <w:szCs w:val="22"/>
              </w:rPr>
              <w:t>.8</w:t>
            </w:r>
            <w:r w:rsidRPr="0033700D">
              <w:rPr>
                <w:sz w:val="22"/>
                <w:szCs w:val="22"/>
              </w:rPr>
              <w:t>7</w:t>
            </w:r>
          </w:p>
        </w:tc>
      </w:tr>
      <w:tr w:rsidR="0033700D" w:rsidRPr="0033700D" w14:paraId="6DF969E1" w14:textId="77777777" w:rsidTr="00C8213E">
        <w:tc>
          <w:tcPr>
            <w:tcW w:w="2948" w:type="dxa"/>
            <w:vAlign w:val="center"/>
          </w:tcPr>
          <w:p w14:paraId="501057C7" w14:textId="77777777" w:rsidR="00856A6B" w:rsidRPr="0033700D" w:rsidRDefault="00856A6B" w:rsidP="00310235">
            <w:pPr>
              <w:rPr>
                <w:spacing w:val="-10"/>
                <w:sz w:val="21"/>
                <w:szCs w:val="21"/>
              </w:rPr>
            </w:pPr>
            <w:r w:rsidRPr="0033700D">
              <w:rPr>
                <w:rFonts w:hint="eastAsia"/>
                <w:spacing w:val="-10"/>
                <w:sz w:val="21"/>
                <w:szCs w:val="21"/>
              </w:rPr>
              <w:t>その他管理に際して必要な事項</w:t>
            </w:r>
          </w:p>
        </w:tc>
        <w:tc>
          <w:tcPr>
            <w:tcW w:w="882" w:type="dxa"/>
            <w:vAlign w:val="center"/>
          </w:tcPr>
          <w:p w14:paraId="1E0440B1" w14:textId="77777777" w:rsidR="00856A6B" w:rsidRPr="0033700D" w:rsidRDefault="00856A6B" w:rsidP="00310235">
            <w:pPr>
              <w:jc w:val="right"/>
              <w:rPr>
                <w:sz w:val="22"/>
                <w:szCs w:val="22"/>
              </w:rPr>
            </w:pPr>
            <w:r w:rsidRPr="0033700D">
              <w:rPr>
                <w:rFonts w:hint="eastAsia"/>
                <w:sz w:val="22"/>
                <w:szCs w:val="22"/>
              </w:rPr>
              <w:t>10点</w:t>
            </w:r>
          </w:p>
        </w:tc>
        <w:tc>
          <w:tcPr>
            <w:tcW w:w="884" w:type="dxa"/>
            <w:vAlign w:val="center"/>
          </w:tcPr>
          <w:p w14:paraId="24328026" w14:textId="07DA5157" w:rsidR="00856A6B" w:rsidRPr="0033700D" w:rsidRDefault="002B12D9" w:rsidP="00310235">
            <w:pPr>
              <w:jc w:val="right"/>
              <w:rPr>
                <w:sz w:val="22"/>
                <w:szCs w:val="22"/>
              </w:rPr>
            </w:pPr>
            <w:r w:rsidRPr="0033700D">
              <w:rPr>
                <w:rFonts w:hint="eastAsia"/>
                <w:sz w:val="22"/>
                <w:szCs w:val="22"/>
              </w:rPr>
              <w:t>5</w:t>
            </w:r>
            <w:r w:rsidRPr="0033700D">
              <w:rPr>
                <w:sz w:val="22"/>
                <w:szCs w:val="22"/>
              </w:rPr>
              <w:t>.00</w:t>
            </w:r>
          </w:p>
        </w:tc>
        <w:tc>
          <w:tcPr>
            <w:tcW w:w="884" w:type="dxa"/>
            <w:vAlign w:val="center"/>
          </w:tcPr>
          <w:p w14:paraId="406AEDF9" w14:textId="3042A5AB" w:rsidR="00856A6B" w:rsidRPr="0033700D" w:rsidRDefault="002B12D9" w:rsidP="00310235">
            <w:pPr>
              <w:jc w:val="right"/>
              <w:rPr>
                <w:sz w:val="22"/>
                <w:szCs w:val="22"/>
              </w:rPr>
            </w:pPr>
            <w:r w:rsidRPr="0033700D">
              <w:rPr>
                <w:rFonts w:hint="eastAsia"/>
                <w:sz w:val="22"/>
                <w:szCs w:val="22"/>
              </w:rPr>
              <w:t>5</w:t>
            </w:r>
            <w:r w:rsidRPr="0033700D">
              <w:rPr>
                <w:sz w:val="22"/>
                <w:szCs w:val="22"/>
              </w:rPr>
              <w:t>.00</w:t>
            </w:r>
          </w:p>
        </w:tc>
        <w:tc>
          <w:tcPr>
            <w:tcW w:w="884" w:type="dxa"/>
            <w:vAlign w:val="center"/>
          </w:tcPr>
          <w:p w14:paraId="61383DD3" w14:textId="7A6FDB72" w:rsidR="00856A6B" w:rsidRPr="0033700D" w:rsidRDefault="002B12D9" w:rsidP="00310235">
            <w:pPr>
              <w:jc w:val="right"/>
              <w:rPr>
                <w:sz w:val="22"/>
                <w:szCs w:val="22"/>
              </w:rPr>
            </w:pPr>
            <w:r w:rsidRPr="0033700D">
              <w:rPr>
                <w:rFonts w:hint="eastAsia"/>
                <w:sz w:val="22"/>
                <w:szCs w:val="22"/>
              </w:rPr>
              <w:t>5</w:t>
            </w:r>
            <w:r w:rsidRPr="0033700D">
              <w:rPr>
                <w:sz w:val="22"/>
                <w:szCs w:val="22"/>
              </w:rPr>
              <w:t>.00</w:t>
            </w:r>
          </w:p>
        </w:tc>
        <w:tc>
          <w:tcPr>
            <w:tcW w:w="884" w:type="dxa"/>
            <w:tcBorders>
              <w:top w:val="nil"/>
            </w:tcBorders>
            <w:vAlign w:val="center"/>
          </w:tcPr>
          <w:p w14:paraId="45A8B5B9" w14:textId="4379DBD6" w:rsidR="00856A6B" w:rsidRPr="0033700D" w:rsidRDefault="002B12D9" w:rsidP="00310235">
            <w:pPr>
              <w:jc w:val="right"/>
              <w:rPr>
                <w:sz w:val="22"/>
                <w:szCs w:val="22"/>
              </w:rPr>
            </w:pPr>
            <w:r w:rsidRPr="0033700D">
              <w:rPr>
                <w:rFonts w:hint="eastAsia"/>
                <w:sz w:val="22"/>
                <w:szCs w:val="22"/>
              </w:rPr>
              <w:t>5</w:t>
            </w:r>
            <w:r w:rsidRPr="0033700D">
              <w:rPr>
                <w:sz w:val="22"/>
                <w:szCs w:val="22"/>
              </w:rPr>
              <w:t>.00</w:t>
            </w:r>
          </w:p>
        </w:tc>
        <w:tc>
          <w:tcPr>
            <w:tcW w:w="879" w:type="dxa"/>
            <w:vAlign w:val="center"/>
          </w:tcPr>
          <w:p w14:paraId="74504D86" w14:textId="2566F91F" w:rsidR="00856A6B" w:rsidRPr="0033700D" w:rsidRDefault="002B12D9" w:rsidP="00C8213E">
            <w:pPr>
              <w:jc w:val="right"/>
              <w:rPr>
                <w:sz w:val="22"/>
                <w:szCs w:val="22"/>
              </w:rPr>
            </w:pPr>
            <w:r w:rsidRPr="0033700D">
              <w:rPr>
                <w:rFonts w:hint="eastAsia"/>
                <w:sz w:val="22"/>
                <w:szCs w:val="22"/>
              </w:rPr>
              <w:t>5</w:t>
            </w:r>
            <w:r w:rsidRPr="0033700D">
              <w:rPr>
                <w:sz w:val="22"/>
                <w:szCs w:val="22"/>
              </w:rPr>
              <w:t>.00</w:t>
            </w:r>
          </w:p>
        </w:tc>
        <w:tc>
          <w:tcPr>
            <w:tcW w:w="884" w:type="dxa"/>
            <w:vAlign w:val="center"/>
          </w:tcPr>
          <w:p w14:paraId="47BB0D48" w14:textId="4D11A5DE" w:rsidR="00856A6B" w:rsidRPr="0033700D" w:rsidRDefault="00211182" w:rsidP="00310235">
            <w:pPr>
              <w:jc w:val="right"/>
              <w:rPr>
                <w:sz w:val="22"/>
                <w:szCs w:val="22"/>
              </w:rPr>
            </w:pPr>
            <w:r w:rsidRPr="0033700D">
              <w:rPr>
                <w:rFonts w:hint="eastAsia"/>
                <w:sz w:val="22"/>
                <w:szCs w:val="22"/>
              </w:rPr>
              <w:t>5</w:t>
            </w:r>
            <w:r w:rsidRPr="0033700D">
              <w:rPr>
                <w:sz w:val="22"/>
                <w:szCs w:val="22"/>
              </w:rPr>
              <w:t>.00</w:t>
            </w:r>
          </w:p>
        </w:tc>
      </w:tr>
      <w:tr w:rsidR="0033700D" w:rsidRPr="0033700D" w14:paraId="6D21E564" w14:textId="77777777" w:rsidTr="002B12D9">
        <w:tc>
          <w:tcPr>
            <w:tcW w:w="2948" w:type="dxa"/>
            <w:vAlign w:val="center"/>
          </w:tcPr>
          <w:p w14:paraId="145FDE11" w14:textId="77777777" w:rsidR="00856A6B" w:rsidRPr="0033700D" w:rsidRDefault="00856A6B" w:rsidP="00310235">
            <w:pPr>
              <w:rPr>
                <w:spacing w:val="-10"/>
                <w:sz w:val="21"/>
                <w:szCs w:val="21"/>
              </w:rPr>
            </w:pPr>
            <w:r w:rsidRPr="0033700D">
              <w:rPr>
                <w:rFonts w:hint="eastAsia"/>
                <w:sz w:val="21"/>
                <w:szCs w:val="21"/>
              </w:rPr>
              <w:t>管理に係る経費の縮減に関する方策</w:t>
            </w:r>
          </w:p>
        </w:tc>
        <w:tc>
          <w:tcPr>
            <w:tcW w:w="882" w:type="dxa"/>
            <w:vAlign w:val="center"/>
          </w:tcPr>
          <w:p w14:paraId="3CD6F96F" w14:textId="77777777" w:rsidR="00856A6B" w:rsidRPr="0033700D" w:rsidRDefault="00856A6B" w:rsidP="00310235">
            <w:pPr>
              <w:jc w:val="right"/>
              <w:rPr>
                <w:sz w:val="22"/>
                <w:szCs w:val="22"/>
              </w:rPr>
            </w:pPr>
            <w:r w:rsidRPr="0033700D">
              <w:rPr>
                <w:rFonts w:hint="eastAsia"/>
                <w:sz w:val="22"/>
                <w:szCs w:val="22"/>
              </w:rPr>
              <w:t>40点</w:t>
            </w:r>
          </w:p>
        </w:tc>
        <w:tc>
          <w:tcPr>
            <w:tcW w:w="4415" w:type="dxa"/>
            <w:gridSpan w:val="5"/>
            <w:vAlign w:val="center"/>
          </w:tcPr>
          <w:p w14:paraId="1E2BE733" w14:textId="79B440BE" w:rsidR="00856A6B" w:rsidRPr="0033700D" w:rsidRDefault="002B12D9" w:rsidP="002B12D9">
            <w:pPr>
              <w:jc w:val="center"/>
              <w:rPr>
                <w:sz w:val="22"/>
                <w:szCs w:val="22"/>
              </w:rPr>
            </w:pPr>
            <w:r w:rsidRPr="0033700D">
              <w:rPr>
                <w:rFonts w:hint="eastAsia"/>
                <w:sz w:val="22"/>
                <w:szCs w:val="22"/>
              </w:rPr>
              <w:t>4</w:t>
            </w:r>
            <w:r w:rsidRPr="0033700D">
              <w:rPr>
                <w:sz w:val="22"/>
                <w:szCs w:val="22"/>
              </w:rPr>
              <w:t>0.00</w:t>
            </w:r>
          </w:p>
        </w:tc>
        <w:tc>
          <w:tcPr>
            <w:tcW w:w="884" w:type="dxa"/>
            <w:vAlign w:val="center"/>
          </w:tcPr>
          <w:p w14:paraId="15515B22" w14:textId="7720B12F" w:rsidR="00856A6B" w:rsidRPr="0033700D" w:rsidRDefault="00211182" w:rsidP="00310235">
            <w:pPr>
              <w:jc w:val="right"/>
              <w:rPr>
                <w:sz w:val="22"/>
                <w:szCs w:val="22"/>
              </w:rPr>
            </w:pPr>
            <w:r w:rsidRPr="0033700D">
              <w:rPr>
                <w:rFonts w:hint="eastAsia"/>
                <w:sz w:val="22"/>
                <w:szCs w:val="22"/>
              </w:rPr>
              <w:t>4</w:t>
            </w:r>
            <w:r w:rsidRPr="0033700D">
              <w:rPr>
                <w:sz w:val="22"/>
                <w:szCs w:val="22"/>
              </w:rPr>
              <w:t>0.00</w:t>
            </w:r>
          </w:p>
        </w:tc>
      </w:tr>
      <w:tr w:rsidR="0033700D" w:rsidRPr="0033700D" w14:paraId="56CF5A25" w14:textId="77777777" w:rsidTr="00310235">
        <w:tc>
          <w:tcPr>
            <w:tcW w:w="2948" w:type="dxa"/>
            <w:vAlign w:val="bottom"/>
          </w:tcPr>
          <w:p w14:paraId="486A1674" w14:textId="77777777" w:rsidR="00856A6B" w:rsidRPr="0033700D" w:rsidRDefault="00856A6B" w:rsidP="00310235">
            <w:pPr>
              <w:jc w:val="center"/>
              <w:rPr>
                <w:sz w:val="21"/>
                <w:szCs w:val="21"/>
              </w:rPr>
            </w:pPr>
            <w:r w:rsidRPr="0033700D">
              <w:rPr>
                <w:rFonts w:hint="eastAsia"/>
                <w:sz w:val="21"/>
                <w:szCs w:val="21"/>
              </w:rPr>
              <w:t>合計</w:t>
            </w:r>
          </w:p>
        </w:tc>
        <w:tc>
          <w:tcPr>
            <w:tcW w:w="882" w:type="dxa"/>
            <w:vAlign w:val="center"/>
          </w:tcPr>
          <w:p w14:paraId="28EC33FD" w14:textId="77777777" w:rsidR="00856A6B" w:rsidRPr="0033700D" w:rsidRDefault="00856A6B" w:rsidP="00310235">
            <w:pPr>
              <w:jc w:val="right"/>
              <w:rPr>
                <w:sz w:val="22"/>
                <w:szCs w:val="22"/>
              </w:rPr>
            </w:pPr>
            <w:r w:rsidRPr="0033700D">
              <w:rPr>
                <w:rFonts w:hint="eastAsia"/>
                <w:sz w:val="22"/>
                <w:szCs w:val="22"/>
              </w:rPr>
              <w:t>100点</w:t>
            </w:r>
          </w:p>
        </w:tc>
        <w:tc>
          <w:tcPr>
            <w:tcW w:w="884" w:type="dxa"/>
            <w:vAlign w:val="center"/>
          </w:tcPr>
          <w:p w14:paraId="08932E35" w14:textId="6989D394" w:rsidR="00856A6B" w:rsidRPr="0033700D" w:rsidRDefault="002B12D9" w:rsidP="00310235">
            <w:pPr>
              <w:jc w:val="right"/>
              <w:rPr>
                <w:sz w:val="22"/>
                <w:szCs w:val="22"/>
              </w:rPr>
            </w:pPr>
            <w:r w:rsidRPr="0033700D">
              <w:rPr>
                <w:rFonts w:hint="eastAsia"/>
                <w:sz w:val="22"/>
                <w:szCs w:val="22"/>
              </w:rPr>
              <w:t>8</w:t>
            </w:r>
            <w:r w:rsidRPr="0033700D">
              <w:rPr>
                <w:sz w:val="22"/>
                <w:szCs w:val="22"/>
              </w:rPr>
              <w:t>4.27</w:t>
            </w:r>
          </w:p>
        </w:tc>
        <w:tc>
          <w:tcPr>
            <w:tcW w:w="884" w:type="dxa"/>
            <w:vAlign w:val="center"/>
          </w:tcPr>
          <w:p w14:paraId="11604AB3" w14:textId="33E0BE98" w:rsidR="00856A6B" w:rsidRPr="0033700D" w:rsidRDefault="002B12D9" w:rsidP="00310235">
            <w:pPr>
              <w:jc w:val="right"/>
              <w:rPr>
                <w:sz w:val="22"/>
                <w:szCs w:val="22"/>
              </w:rPr>
            </w:pPr>
            <w:r w:rsidRPr="0033700D">
              <w:rPr>
                <w:rFonts w:hint="eastAsia"/>
                <w:sz w:val="22"/>
                <w:szCs w:val="22"/>
              </w:rPr>
              <w:t>8</w:t>
            </w:r>
            <w:r w:rsidRPr="0033700D">
              <w:rPr>
                <w:sz w:val="22"/>
                <w:szCs w:val="22"/>
              </w:rPr>
              <w:t>3.77</w:t>
            </w:r>
          </w:p>
        </w:tc>
        <w:tc>
          <w:tcPr>
            <w:tcW w:w="884" w:type="dxa"/>
            <w:vAlign w:val="center"/>
          </w:tcPr>
          <w:p w14:paraId="361E6548" w14:textId="692155BC" w:rsidR="00856A6B" w:rsidRPr="0033700D" w:rsidRDefault="002B12D9" w:rsidP="00310235">
            <w:pPr>
              <w:jc w:val="right"/>
              <w:rPr>
                <w:sz w:val="22"/>
                <w:szCs w:val="22"/>
              </w:rPr>
            </w:pPr>
            <w:r w:rsidRPr="0033700D">
              <w:rPr>
                <w:rFonts w:hint="eastAsia"/>
                <w:sz w:val="22"/>
                <w:szCs w:val="22"/>
              </w:rPr>
              <w:t>7</w:t>
            </w:r>
            <w:r w:rsidRPr="0033700D">
              <w:rPr>
                <w:sz w:val="22"/>
                <w:szCs w:val="22"/>
              </w:rPr>
              <w:t>7.27</w:t>
            </w:r>
          </w:p>
        </w:tc>
        <w:tc>
          <w:tcPr>
            <w:tcW w:w="884" w:type="dxa"/>
            <w:vAlign w:val="center"/>
          </w:tcPr>
          <w:p w14:paraId="47205419" w14:textId="25DA491E" w:rsidR="00856A6B" w:rsidRPr="0033700D" w:rsidRDefault="002B12D9" w:rsidP="00310235">
            <w:pPr>
              <w:jc w:val="right"/>
              <w:rPr>
                <w:sz w:val="22"/>
                <w:szCs w:val="22"/>
              </w:rPr>
            </w:pPr>
            <w:r w:rsidRPr="0033700D">
              <w:rPr>
                <w:rFonts w:hint="eastAsia"/>
                <w:sz w:val="22"/>
                <w:szCs w:val="22"/>
              </w:rPr>
              <w:t>8</w:t>
            </w:r>
            <w:r w:rsidRPr="0033700D">
              <w:rPr>
                <w:sz w:val="22"/>
                <w:szCs w:val="22"/>
              </w:rPr>
              <w:t>2.27</w:t>
            </w:r>
          </w:p>
        </w:tc>
        <w:tc>
          <w:tcPr>
            <w:tcW w:w="879" w:type="dxa"/>
          </w:tcPr>
          <w:p w14:paraId="3E470DDC" w14:textId="58DF6BFA" w:rsidR="00856A6B" w:rsidRPr="0033700D" w:rsidRDefault="002B12D9" w:rsidP="00310235">
            <w:pPr>
              <w:jc w:val="right"/>
              <w:rPr>
                <w:sz w:val="22"/>
                <w:szCs w:val="22"/>
              </w:rPr>
            </w:pPr>
            <w:r w:rsidRPr="0033700D">
              <w:rPr>
                <w:rFonts w:hint="eastAsia"/>
                <w:sz w:val="22"/>
                <w:szCs w:val="22"/>
              </w:rPr>
              <w:t>8</w:t>
            </w:r>
            <w:r w:rsidRPr="0033700D">
              <w:rPr>
                <w:sz w:val="22"/>
                <w:szCs w:val="22"/>
              </w:rPr>
              <w:t>8.27</w:t>
            </w:r>
          </w:p>
        </w:tc>
        <w:tc>
          <w:tcPr>
            <w:tcW w:w="884" w:type="dxa"/>
            <w:vAlign w:val="center"/>
          </w:tcPr>
          <w:p w14:paraId="46EB9567" w14:textId="20651D00" w:rsidR="00856A6B" w:rsidRPr="0033700D" w:rsidRDefault="00E85386" w:rsidP="00310235">
            <w:pPr>
              <w:jc w:val="right"/>
              <w:rPr>
                <w:sz w:val="22"/>
                <w:szCs w:val="22"/>
              </w:rPr>
            </w:pPr>
            <w:r w:rsidRPr="0033700D">
              <w:rPr>
                <w:rFonts w:hint="eastAsia"/>
                <w:sz w:val="22"/>
                <w:szCs w:val="22"/>
              </w:rPr>
              <w:t>8</w:t>
            </w:r>
            <w:r w:rsidRPr="0033700D">
              <w:rPr>
                <w:sz w:val="22"/>
                <w:szCs w:val="22"/>
              </w:rPr>
              <w:t>3.17</w:t>
            </w:r>
          </w:p>
        </w:tc>
      </w:tr>
    </w:tbl>
    <w:p w14:paraId="470CC768" w14:textId="6BC23373" w:rsidR="00856A6B" w:rsidRDefault="00856A6B" w:rsidP="00856A6B">
      <w:pPr>
        <w:ind w:left="220" w:hangingChars="100" w:hanging="220"/>
        <w:rPr>
          <w:rFonts w:ascii="ＭＳ ゴシック" w:eastAsia="ＭＳ ゴシック"/>
          <w:sz w:val="22"/>
          <w:szCs w:val="22"/>
        </w:rPr>
      </w:pPr>
    </w:p>
    <w:p w14:paraId="279BEF8A" w14:textId="18A01524" w:rsidR="00856A6B" w:rsidRPr="00856A6B" w:rsidRDefault="00856A6B" w:rsidP="00856A6B">
      <w:pPr>
        <w:ind w:left="220" w:hangingChars="100" w:hanging="220"/>
        <w:rPr>
          <w:rFonts w:ascii="ＭＳ ゴシック" w:eastAsia="ＭＳ ゴシック"/>
          <w:sz w:val="22"/>
          <w:szCs w:val="22"/>
        </w:rPr>
      </w:pPr>
      <w:r>
        <w:rPr>
          <w:rFonts w:ascii="ＭＳ ゴシック" w:eastAsia="ＭＳ ゴシック" w:hint="eastAsia"/>
          <w:sz w:val="22"/>
          <w:szCs w:val="22"/>
        </w:rPr>
        <w:t xml:space="preserve">　</w:t>
      </w:r>
      <w:r w:rsidRPr="00856A6B">
        <w:rPr>
          <w:rFonts w:ascii="ＭＳ ゴシック" w:eastAsia="ＭＳ ゴシック"/>
          <w:sz w:val="22"/>
          <w:szCs w:val="22"/>
        </w:rPr>
        <w:t>NISHIKIN</w:t>
      </w:r>
      <w:r>
        <w:rPr>
          <w:rFonts w:ascii="ＭＳ ゴシック" w:eastAsia="ＭＳ ゴシック"/>
          <w:sz w:val="22"/>
          <w:szCs w:val="22"/>
        </w:rPr>
        <w:t>OHAMA URBAN RESORT PARK Project</w:t>
      </w:r>
      <w:r w:rsidRPr="00856A6B">
        <w:rPr>
          <w:rFonts w:ascii="ＭＳ ゴシック" w:eastAsia="ＭＳ ゴシック" w:hint="eastAsia"/>
          <w:sz w:val="22"/>
          <w:szCs w:val="22"/>
        </w:rPr>
        <w:t>（次点者）</w:t>
      </w:r>
    </w:p>
    <w:tbl>
      <w:tblPr>
        <w:tblStyle w:val="a7"/>
        <w:tblW w:w="0" w:type="auto"/>
        <w:tblInd w:w="215" w:type="dxa"/>
        <w:tblLook w:val="04A0" w:firstRow="1" w:lastRow="0" w:firstColumn="1" w:lastColumn="0" w:noHBand="0" w:noVBand="1"/>
      </w:tblPr>
      <w:tblGrid>
        <w:gridCol w:w="2548"/>
        <w:gridCol w:w="828"/>
        <w:gridCol w:w="865"/>
        <w:gridCol w:w="865"/>
        <w:gridCol w:w="865"/>
        <w:gridCol w:w="865"/>
        <w:gridCol w:w="861"/>
        <w:gridCol w:w="865"/>
      </w:tblGrid>
      <w:tr w:rsidR="0033700D" w:rsidRPr="0033700D" w14:paraId="26517F4C" w14:textId="77777777" w:rsidTr="00290AA1">
        <w:tc>
          <w:tcPr>
            <w:tcW w:w="2948" w:type="dxa"/>
            <w:vAlign w:val="center"/>
          </w:tcPr>
          <w:p w14:paraId="244151AF" w14:textId="77777777" w:rsidR="00856A6B" w:rsidRPr="0033700D" w:rsidRDefault="00856A6B" w:rsidP="00310235">
            <w:pPr>
              <w:jc w:val="center"/>
              <w:rPr>
                <w:sz w:val="22"/>
                <w:szCs w:val="22"/>
              </w:rPr>
            </w:pPr>
            <w:r w:rsidRPr="0033700D">
              <w:rPr>
                <w:rFonts w:hint="eastAsia"/>
                <w:sz w:val="22"/>
                <w:szCs w:val="22"/>
              </w:rPr>
              <w:t>評価項目</w:t>
            </w:r>
          </w:p>
        </w:tc>
        <w:tc>
          <w:tcPr>
            <w:tcW w:w="882" w:type="dxa"/>
            <w:vAlign w:val="center"/>
          </w:tcPr>
          <w:p w14:paraId="78E7642A" w14:textId="77777777" w:rsidR="00856A6B" w:rsidRPr="0033700D" w:rsidRDefault="00856A6B" w:rsidP="00310235">
            <w:pPr>
              <w:jc w:val="center"/>
              <w:rPr>
                <w:sz w:val="22"/>
                <w:szCs w:val="22"/>
              </w:rPr>
            </w:pPr>
            <w:r w:rsidRPr="0033700D">
              <w:rPr>
                <w:rFonts w:hint="eastAsia"/>
                <w:sz w:val="22"/>
                <w:szCs w:val="22"/>
              </w:rPr>
              <w:t>配点</w:t>
            </w:r>
          </w:p>
        </w:tc>
        <w:tc>
          <w:tcPr>
            <w:tcW w:w="884" w:type="dxa"/>
          </w:tcPr>
          <w:p w14:paraId="5FFA84EF" w14:textId="77777777" w:rsidR="00856A6B" w:rsidRPr="0033700D" w:rsidRDefault="00856A6B" w:rsidP="00310235">
            <w:pPr>
              <w:jc w:val="center"/>
              <w:rPr>
                <w:sz w:val="22"/>
                <w:szCs w:val="22"/>
              </w:rPr>
            </w:pPr>
            <w:r w:rsidRPr="0033700D">
              <w:rPr>
                <w:rFonts w:hint="eastAsia"/>
                <w:sz w:val="22"/>
                <w:szCs w:val="22"/>
              </w:rPr>
              <w:t>委員Ａ</w:t>
            </w:r>
          </w:p>
        </w:tc>
        <w:tc>
          <w:tcPr>
            <w:tcW w:w="884" w:type="dxa"/>
          </w:tcPr>
          <w:p w14:paraId="28CAB166" w14:textId="77777777" w:rsidR="00856A6B" w:rsidRPr="0033700D" w:rsidRDefault="00856A6B" w:rsidP="00310235">
            <w:pPr>
              <w:jc w:val="center"/>
              <w:rPr>
                <w:sz w:val="22"/>
                <w:szCs w:val="22"/>
              </w:rPr>
            </w:pPr>
            <w:r w:rsidRPr="0033700D">
              <w:rPr>
                <w:rFonts w:hint="eastAsia"/>
                <w:sz w:val="22"/>
                <w:szCs w:val="22"/>
              </w:rPr>
              <w:t>委員Ｂ</w:t>
            </w:r>
          </w:p>
        </w:tc>
        <w:tc>
          <w:tcPr>
            <w:tcW w:w="884" w:type="dxa"/>
          </w:tcPr>
          <w:p w14:paraId="0304511A" w14:textId="77777777" w:rsidR="00856A6B" w:rsidRPr="0033700D" w:rsidRDefault="00856A6B" w:rsidP="00310235">
            <w:pPr>
              <w:jc w:val="center"/>
              <w:rPr>
                <w:sz w:val="22"/>
                <w:szCs w:val="22"/>
              </w:rPr>
            </w:pPr>
            <w:r w:rsidRPr="0033700D">
              <w:rPr>
                <w:rFonts w:hint="eastAsia"/>
                <w:sz w:val="22"/>
                <w:szCs w:val="22"/>
              </w:rPr>
              <w:t>委員Ｃ</w:t>
            </w:r>
          </w:p>
        </w:tc>
        <w:tc>
          <w:tcPr>
            <w:tcW w:w="884" w:type="dxa"/>
            <w:vAlign w:val="center"/>
          </w:tcPr>
          <w:p w14:paraId="57A80B04" w14:textId="77777777" w:rsidR="00856A6B" w:rsidRPr="0033700D" w:rsidRDefault="00856A6B" w:rsidP="00310235">
            <w:pPr>
              <w:jc w:val="center"/>
              <w:rPr>
                <w:sz w:val="22"/>
                <w:szCs w:val="22"/>
              </w:rPr>
            </w:pPr>
            <w:r w:rsidRPr="0033700D">
              <w:rPr>
                <w:rFonts w:hint="eastAsia"/>
                <w:sz w:val="22"/>
                <w:szCs w:val="22"/>
              </w:rPr>
              <w:t>委員Ｄ</w:t>
            </w:r>
          </w:p>
        </w:tc>
        <w:tc>
          <w:tcPr>
            <w:tcW w:w="879" w:type="dxa"/>
          </w:tcPr>
          <w:p w14:paraId="64BB779D" w14:textId="77777777" w:rsidR="00856A6B" w:rsidRPr="0033700D" w:rsidRDefault="00856A6B" w:rsidP="00310235">
            <w:pPr>
              <w:jc w:val="center"/>
              <w:rPr>
                <w:sz w:val="22"/>
                <w:szCs w:val="22"/>
              </w:rPr>
            </w:pPr>
            <w:r w:rsidRPr="0033700D">
              <w:rPr>
                <w:rFonts w:hint="eastAsia"/>
                <w:sz w:val="22"/>
                <w:szCs w:val="22"/>
              </w:rPr>
              <w:t>委員Ｅ</w:t>
            </w:r>
          </w:p>
        </w:tc>
        <w:tc>
          <w:tcPr>
            <w:tcW w:w="884" w:type="dxa"/>
            <w:vAlign w:val="center"/>
          </w:tcPr>
          <w:p w14:paraId="06E8A6BE" w14:textId="77777777" w:rsidR="00856A6B" w:rsidRPr="0033700D" w:rsidRDefault="00856A6B" w:rsidP="00310235">
            <w:pPr>
              <w:jc w:val="center"/>
              <w:rPr>
                <w:sz w:val="22"/>
                <w:szCs w:val="22"/>
              </w:rPr>
            </w:pPr>
            <w:r w:rsidRPr="0033700D">
              <w:rPr>
                <w:rFonts w:hint="eastAsia"/>
                <w:sz w:val="22"/>
                <w:szCs w:val="22"/>
              </w:rPr>
              <w:t>得点</w:t>
            </w:r>
          </w:p>
        </w:tc>
      </w:tr>
      <w:tr w:rsidR="0033700D" w:rsidRPr="0033700D" w14:paraId="5F16439A" w14:textId="77777777" w:rsidTr="00C8213E">
        <w:tc>
          <w:tcPr>
            <w:tcW w:w="2948" w:type="dxa"/>
            <w:vAlign w:val="center"/>
          </w:tcPr>
          <w:p w14:paraId="1F8D49E6" w14:textId="77777777" w:rsidR="00856A6B" w:rsidRPr="0033700D" w:rsidRDefault="00856A6B" w:rsidP="00310235">
            <w:pPr>
              <w:rPr>
                <w:sz w:val="21"/>
                <w:szCs w:val="21"/>
              </w:rPr>
            </w:pPr>
            <w:r w:rsidRPr="0033700D">
              <w:rPr>
                <w:rFonts w:hint="eastAsia"/>
                <w:sz w:val="21"/>
                <w:szCs w:val="21"/>
              </w:rPr>
              <w:t>平等利用が確保されるよう適切な管理を行うための方策</w:t>
            </w:r>
          </w:p>
        </w:tc>
        <w:tc>
          <w:tcPr>
            <w:tcW w:w="882" w:type="dxa"/>
            <w:vAlign w:val="center"/>
          </w:tcPr>
          <w:p w14:paraId="0A58B461" w14:textId="77777777" w:rsidR="00856A6B" w:rsidRPr="0033700D" w:rsidRDefault="00856A6B" w:rsidP="00310235">
            <w:pPr>
              <w:jc w:val="right"/>
              <w:rPr>
                <w:sz w:val="22"/>
                <w:szCs w:val="22"/>
              </w:rPr>
            </w:pPr>
            <w:r w:rsidRPr="0033700D">
              <w:rPr>
                <w:rFonts w:hint="eastAsia"/>
                <w:sz w:val="22"/>
                <w:szCs w:val="22"/>
              </w:rPr>
              <w:t>３点</w:t>
            </w:r>
          </w:p>
        </w:tc>
        <w:tc>
          <w:tcPr>
            <w:tcW w:w="884" w:type="dxa"/>
            <w:vAlign w:val="center"/>
          </w:tcPr>
          <w:p w14:paraId="080CAD15" w14:textId="655450C2" w:rsidR="00856A6B" w:rsidRPr="0033700D" w:rsidRDefault="002B12D9" w:rsidP="00310235">
            <w:pPr>
              <w:jc w:val="right"/>
              <w:rPr>
                <w:sz w:val="22"/>
                <w:szCs w:val="22"/>
              </w:rPr>
            </w:pPr>
            <w:r w:rsidRPr="0033700D">
              <w:rPr>
                <w:rFonts w:hint="eastAsia"/>
                <w:sz w:val="22"/>
                <w:szCs w:val="22"/>
              </w:rPr>
              <w:t>3</w:t>
            </w:r>
            <w:r w:rsidRPr="0033700D">
              <w:rPr>
                <w:sz w:val="22"/>
                <w:szCs w:val="22"/>
              </w:rPr>
              <w:t>.00</w:t>
            </w:r>
          </w:p>
        </w:tc>
        <w:tc>
          <w:tcPr>
            <w:tcW w:w="884" w:type="dxa"/>
            <w:vAlign w:val="center"/>
          </w:tcPr>
          <w:p w14:paraId="6958A8D0" w14:textId="003AA36F" w:rsidR="00856A6B" w:rsidRPr="0033700D" w:rsidRDefault="002B12D9" w:rsidP="00310235">
            <w:pPr>
              <w:jc w:val="right"/>
              <w:rPr>
                <w:sz w:val="22"/>
                <w:szCs w:val="22"/>
              </w:rPr>
            </w:pPr>
            <w:r w:rsidRPr="0033700D">
              <w:rPr>
                <w:rFonts w:hint="eastAsia"/>
                <w:sz w:val="22"/>
                <w:szCs w:val="22"/>
              </w:rPr>
              <w:t>2</w:t>
            </w:r>
            <w:r w:rsidRPr="0033700D">
              <w:rPr>
                <w:sz w:val="22"/>
                <w:szCs w:val="22"/>
              </w:rPr>
              <w:t>.50</w:t>
            </w:r>
          </w:p>
        </w:tc>
        <w:tc>
          <w:tcPr>
            <w:tcW w:w="884" w:type="dxa"/>
            <w:vAlign w:val="center"/>
          </w:tcPr>
          <w:p w14:paraId="09511785" w14:textId="38FE914D" w:rsidR="00856A6B" w:rsidRPr="0033700D" w:rsidRDefault="002B12D9" w:rsidP="00310235">
            <w:pPr>
              <w:jc w:val="right"/>
              <w:rPr>
                <w:sz w:val="22"/>
                <w:szCs w:val="22"/>
              </w:rPr>
            </w:pPr>
            <w:r w:rsidRPr="0033700D">
              <w:rPr>
                <w:rFonts w:hint="eastAsia"/>
                <w:sz w:val="22"/>
                <w:szCs w:val="22"/>
              </w:rPr>
              <w:t>2</w:t>
            </w:r>
            <w:r w:rsidRPr="0033700D">
              <w:rPr>
                <w:sz w:val="22"/>
                <w:szCs w:val="22"/>
              </w:rPr>
              <w:t>.00</w:t>
            </w:r>
          </w:p>
        </w:tc>
        <w:tc>
          <w:tcPr>
            <w:tcW w:w="884" w:type="dxa"/>
            <w:vAlign w:val="center"/>
          </w:tcPr>
          <w:p w14:paraId="070008A2" w14:textId="280F82BA" w:rsidR="00856A6B" w:rsidRPr="0033700D" w:rsidRDefault="002B12D9" w:rsidP="00310235">
            <w:pPr>
              <w:jc w:val="right"/>
              <w:rPr>
                <w:sz w:val="22"/>
                <w:szCs w:val="22"/>
              </w:rPr>
            </w:pPr>
            <w:r w:rsidRPr="0033700D">
              <w:rPr>
                <w:rFonts w:hint="eastAsia"/>
                <w:sz w:val="22"/>
                <w:szCs w:val="22"/>
              </w:rPr>
              <w:t>2</w:t>
            </w:r>
            <w:r w:rsidRPr="0033700D">
              <w:rPr>
                <w:sz w:val="22"/>
                <w:szCs w:val="22"/>
              </w:rPr>
              <w:t>.00</w:t>
            </w:r>
          </w:p>
        </w:tc>
        <w:tc>
          <w:tcPr>
            <w:tcW w:w="879" w:type="dxa"/>
            <w:vAlign w:val="center"/>
          </w:tcPr>
          <w:p w14:paraId="2757F4FC" w14:textId="4C3A80C7" w:rsidR="00856A6B" w:rsidRPr="0033700D" w:rsidRDefault="002B12D9" w:rsidP="00C8213E">
            <w:pPr>
              <w:jc w:val="right"/>
              <w:rPr>
                <w:sz w:val="22"/>
                <w:szCs w:val="22"/>
              </w:rPr>
            </w:pPr>
            <w:r w:rsidRPr="0033700D">
              <w:rPr>
                <w:rFonts w:hint="eastAsia"/>
                <w:sz w:val="22"/>
                <w:szCs w:val="22"/>
              </w:rPr>
              <w:t>3</w:t>
            </w:r>
            <w:r w:rsidRPr="0033700D">
              <w:rPr>
                <w:sz w:val="22"/>
                <w:szCs w:val="22"/>
              </w:rPr>
              <w:t>.00</w:t>
            </w:r>
          </w:p>
        </w:tc>
        <w:tc>
          <w:tcPr>
            <w:tcW w:w="884" w:type="dxa"/>
            <w:vAlign w:val="center"/>
          </w:tcPr>
          <w:p w14:paraId="745E41FC" w14:textId="4D7853E6" w:rsidR="00856A6B" w:rsidRPr="0033700D" w:rsidRDefault="00E85386" w:rsidP="00310235">
            <w:pPr>
              <w:jc w:val="right"/>
              <w:rPr>
                <w:sz w:val="22"/>
                <w:szCs w:val="22"/>
              </w:rPr>
            </w:pPr>
            <w:r w:rsidRPr="0033700D">
              <w:rPr>
                <w:rFonts w:hint="eastAsia"/>
                <w:sz w:val="22"/>
                <w:szCs w:val="22"/>
              </w:rPr>
              <w:t>2</w:t>
            </w:r>
            <w:r w:rsidRPr="0033700D">
              <w:rPr>
                <w:sz w:val="22"/>
                <w:szCs w:val="22"/>
              </w:rPr>
              <w:t>.50</w:t>
            </w:r>
          </w:p>
        </w:tc>
      </w:tr>
      <w:tr w:rsidR="0033700D" w:rsidRPr="0033700D" w14:paraId="07A60945" w14:textId="77777777" w:rsidTr="00C8213E">
        <w:tc>
          <w:tcPr>
            <w:tcW w:w="2948" w:type="dxa"/>
            <w:vAlign w:val="center"/>
          </w:tcPr>
          <w:p w14:paraId="742C49E0" w14:textId="77777777" w:rsidR="00856A6B" w:rsidRPr="0033700D" w:rsidRDefault="00856A6B" w:rsidP="00310235">
            <w:pPr>
              <w:rPr>
                <w:sz w:val="21"/>
                <w:szCs w:val="21"/>
              </w:rPr>
            </w:pPr>
            <w:r w:rsidRPr="0033700D">
              <w:rPr>
                <w:rFonts w:hint="eastAsia"/>
                <w:sz w:val="21"/>
                <w:szCs w:val="21"/>
              </w:rPr>
              <w:t>公園の効用を最大限発揮するための方策</w:t>
            </w:r>
          </w:p>
        </w:tc>
        <w:tc>
          <w:tcPr>
            <w:tcW w:w="882" w:type="dxa"/>
            <w:vAlign w:val="center"/>
          </w:tcPr>
          <w:p w14:paraId="621B1BE5" w14:textId="77777777" w:rsidR="00856A6B" w:rsidRPr="0033700D" w:rsidRDefault="00856A6B" w:rsidP="00310235">
            <w:pPr>
              <w:jc w:val="right"/>
              <w:rPr>
                <w:sz w:val="22"/>
                <w:szCs w:val="22"/>
              </w:rPr>
            </w:pPr>
            <w:r w:rsidRPr="0033700D">
              <w:rPr>
                <w:rFonts w:hint="eastAsia"/>
                <w:sz w:val="22"/>
                <w:szCs w:val="22"/>
              </w:rPr>
              <w:t>38点</w:t>
            </w:r>
          </w:p>
        </w:tc>
        <w:tc>
          <w:tcPr>
            <w:tcW w:w="884" w:type="dxa"/>
            <w:vAlign w:val="center"/>
          </w:tcPr>
          <w:p w14:paraId="450A1468" w14:textId="701E4B0A" w:rsidR="00856A6B" w:rsidRPr="0033700D" w:rsidRDefault="002B12D9" w:rsidP="00310235">
            <w:pPr>
              <w:jc w:val="right"/>
              <w:rPr>
                <w:sz w:val="22"/>
                <w:szCs w:val="22"/>
              </w:rPr>
            </w:pPr>
            <w:r w:rsidRPr="0033700D">
              <w:rPr>
                <w:rFonts w:hint="eastAsia"/>
                <w:sz w:val="22"/>
                <w:szCs w:val="22"/>
              </w:rPr>
              <w:t>2</w:t>
            </w:r>
            <w:r w:rsidRPr="0033700D">
              <w:rPr>
                <w:sz w:val="22"/>
                <w:szCs w:val="22"/>
              </w:rPr>
              <w:t>4.00</w:t>
            </w:r>
          </w:p>
        </w:tc>
        <w:tc>
          <w:tcPr>
            <w:tcW w:w="884" w:type="dxa"/>
            <w:vAlign w:val="center"/>
          </w:tcPr>
          <w:p w14:paraId="2EBDA90F" w14:textId="327A3B94" w:rsidR="00856A6B" w:rsidRPr="0033700D" w:rsidRDefault="002B12D9" w:rsidP="00310235">
            <w:pPr>
              <w:jc w:val="right"/>
              <w:rPr>
                <w:sz w:val="22"/>
                <w:szCs w:val="22"/>
              </w:rPr>
            </w:pPr>
            <w:r w:rsidRPr="0033700D">
              <w:rPr>
                <w:rFonts w:hint="eastAsia"/>
                <w:sz w:val="22"/>
                <w:szCs w:val="22"/>
              </w:rPr>
              <w:t>2</w:t>
            </w:r>
            <w:r w:rsidRPr="0033700D">
              <w:rPr>
                <w:sz w:val="22"/>
                <w:szCs w:val="22"/>
              </w:rPr>
              <w:t>5.00</w:t>
            </w:r>
          </w:p>
        </w:tc>
        <w:tc>
          <w:tcPr>
            <w:tcW w:w="884" w:type="dxa"/>
            <w:vAlign w:val="center"/>
          </w:tcPr>
          <w:p w14:paraId="3D0B5EAB" w14:textId="125EDC3D" w:rsidR="00856A6B" w:rsidRPr="0033700D" w:rsidRDefault="002B12D9" w:rsidP="00310235">
            <w:pPr>
              <w:jc w:val="right"/>
              <w:rPr>
                <w:sz w:val="22"/>
                <w:szCs w:val="22"/>
              </w:rPr>
            </w:pPr>
            <w:r w:rsidRPr="0033700D">
              <w:rPr>
                <w:rFonts w:hint="eastAsia"/>
                <w:sz w:val="22"/>
                <w:szCs w:val="22"/>
              </w:rPr>
              <w:t>2</w:t>
            </w:r>
            <w:r w:rsidRPr="0033700D">
              <w:rPr>
                <w:sz w:val="22"/>
                <w:szCs w:val="22"/>
              </w:rPr>
              <w:t>3.00</w:t>
            </w:r>
          </w:p>
        </w:tc>
        <w:tc>
          <w:tcPr>
            <w:tcW w:w="884" w:type="dxa"/>
            <w:vAlign w:val="center"/>
          </w:tcPr>
          <w:p w14:paraId="783BA521" w14:textId="24AC8C8F" w:rsidR="00856A6B" w:rsidRPr="0033700D" w:rsidRDefault="002B12D9" w:rsidP="00310235">
            <w:pPr>
              <w:jc w:val="right"/>
              <w:rPr>
                <w:sz w:val="22"/>
                <w:szCs w:val="22"/>
              </w:rPr>
            </w:pPr>
            <w:r w:rsidRPr="0033700D">
              <w:rPr>
                <w:rFonts w:hint="eastAsia"/>
                <w:sz w:val="22"/>
                <w:szCs w:val="22"/>
              </w:rPr>
              <w:t>2</w:t>
            </w:r>
            <w:r w:rsidRPr="0033700D">
              <w:rPr>
                <w:sz w:val="22"/>
                <w:szCs w:val="22"/>
              </w:rPr>
              <w:t>4.00</w:t>
            </w:r>
          </w:p>
        </w:tc>
        <w:tc>
          <w:tcPr>
            <w:tcW w:w="879" w:type="dxa"/>
            <w:vAlign w:val="center"/>
          </w:tcPr>
          <w:p w14:paraId="233AC91E" w14:textId="7B554D40" w:rsidR="00856A6B" w:rsidRPr="0033700D" w:rsidRDefault="002B12D9" w:rsidP="00C8213E">
            <w:pPr>
              <w:jc w:val="right"/>
              <w:rPr>
                <w:sz w:val="22"/>
                <w:szCs w:val="22"/>
              </w:rPr>
            </w:pPr>
            <w:r w:rsidRPr="0033700D">
              <w:rPr>
                <w:rFonts w:hint="eastAsia"/>
                <w:sz w:val="22"/>
                <w:szCs w:val="22"/>
              </w:rPr>
              <w:t>3</w:t>
            </w:r>
            <w:r w:rsidRPr="0033700D">
              <w:rPr>
                <w:sz w:val="22"/>
                <w:szCs w:val="22"/>
              </w:rPr>
              <w:t>1.00</w:t>
            </w:r>
          </w:p>
        </w:tc>
        <w:tc>
          <w:tcPr>
            <w:tcW w:w="884" w:type="dxa"/>
            <w:vAlign w:val="center"/>
          </w:tcPr>
          <w:p w14:paraId="21424D8E" w14:textId="5294CF37" w:rsidR="00856A6B" w:rsidRPr="0033700D" w:rsidRDefault="00E85386" w:rsidP="00310235">
            <w:pPr>
              <w:jc w:val="right"/>
              <w:rPr>
                <w:sz w:val="22"/>
                <w:szCs w:val="22"/>
              </w:rPr>
            </w:pPr>
            <w:r w:rsidRPr="0033700D">
              <w:rPr>
                <w:rFonts w:hint="eastAsia"/>
                <w:sz w:val="22"/>
                <w:szCs w:val="22"/>
              </w:rPr>
              <w:t>2</w:t>
            </w:r>
            <w:r w:rsidRPr="0033700D">
              <w:rPr>
                <w:sz w:val="22"/>
                <w:szCs w:val="22"/>
              </w:rPr>
              <w:t>5.40</w:t>
            </w:r>
          </w:p>
        </w:tc>
      </w:tr>
      <w:tr w:rsidR="0033700D" w:rsidRPr="0033700D" w14:paraId="6E2C0776" w14:textId="77777777" w:rsidTr="00C8213E">
        <w:tc>
          <w:tcPr>
            <w:tcW w:w="2948" w:type="dxa"/>
            <w:vAlign w:val="center"/>
          </w:tcPr>
          <w:p w14:paraId="07BE56E4" w14:textId="77777777" w:rsidR="00856A6B" w:rsidRPr="0033700D" w:rsidRDefault="00856A6B" w:rsidP="00310235">
            <w:pPr>
              <w:rPr>
                <w:sz w:val="21"/>
                <w:szCs w:val="21"/>
              </w:rPr>
            </w:pPr>
            <w:r w:rsidRPr="0033700D">
              <w:rPr>
                <w:rFonts w:hint="eastAsia"/>
                <w:sz w:val="21"/>
                <w:szCs w:val="21"/>
              </w:rPr>
              <w:t>適正な管理業務の遂行を図ることができる能力及び財政基盤に関する事項</w:t>
            </w:r>
          </w:p>
        </w:tc>
        <w:tc>
          <w:tcPr>
            <w:tcW w:w="882" w:type="dxa"/>
            <w:vAlign w:val="center"/>
          </w:tcPr>
          <w:p w14:paraId="2C180C7F" w14:textId="730CCC2D" w:rsidR="00856A6B" w:rsidRPr="0033700D" w:rsidRDefault="00290AA1" w:rsidP="00310235">
            <w:pPr>
              <w:jc w:val="right"/>
              <w:rPr>
                <w:sz w:val="22"/>
                <w:szCs w:val="22"/>
              </w:rPr>
            </w:pPr>
            <w:r w:rsidRPr="0033700D">
              <w:rPr>
                <w:rFonts w:hint="eastAsia"/>
                <w:sz w:val="22"/>
                <w:szCs w:val="22"/>
              </w:rPr>
              <w:t>９</w:t>
            </w:r>
            <w:r w:rsidR="00856A6B" w:rsidRPr="0033700D">
              <w:rPr>
                <w:rFonts w:hint="eastAsia"/>
                <w:sz w:val="22"/>
                <w:szCs w:val="22"/>
              </w:rPr>
              <w:t>点</w:t>
            </w:r>
          </w:p>
        </w:tc>
        <w:tc>
          <w:tcPr>
            <w:tcW w:w="884" w:type="dxa"/>
            <w:vAlign w:val="center"/>
          </w:tcPr>
          <w:p w14:paraId="31A4294C" w14:textId="3761BE94" w:rsidR="00856A6B" w:rsidRPr="0033700D" w:rsidRDefault="002B12D9" w:rsidP="00310235">
            <w:pPr>
              <w:jc w:val="right"/>
              <w:rPr>
                <w:sz w:val="22"/>
                <w:szCs w:val="22"/>
              </w:rPr>
            </w:pPr>
            <w:r w:rsidRPr="0033700D">
              <w:rPr>
                <w:rFonts w:hint="eastAsia"/>
                <w:sz w:val="22"/>
                <w:szCs w:val="22"/>
              </w:rPr>
              <w:t>9</w:t>
            </w:r>
            <w:r w:rsidRPr="0033700D">
              <w:rPr>
                <w:sz w:val="22"/>
                <w:szCs w:val="22"/>
              </w:rPr>
              <w:t>.00</w:t>
            </w:r>
          </w:p>
        </w:tc>
        <w:tc>
          <w:tcPr>
            <w:tcW w:w="884" w:type="dxa"/>
            <w:vAlign w:val="center"/>
          </w:tcPr>
          <w:p w14:paraId="01D11531" w14:textId="73F516C2" w:rsidR="00856A6B" w:rsidRPr="0033700D" w:rsidRDefault="002B12D9" w:rsidP="00310235">
            <w:pPr>
              <w:jc w:val="right"/>
              <w:rPr>
                <w:sz w:val="22"/>
                <w:szCs w:val="22"/>
              </w:rPr>
            </w:pPr>
            <w:r w:rsidRPr="0033700D">
              <w:rPr>
                <w:rFonts w:hint="eastAsia"/>
                <w:sz w:val="22"/>
                <w:szCs w:val="22"/>
              </w:rPr>
              <w:t>7</w:t>
            </w:r>
            <w:r w:rsidRPr="0033700D">
              <w:rPr>
                <w:sz w:val="22"/>
                <w:szCs w:val="22"/>
              </w:rPr>
              <w:t>.00</w:t>
            </w:r>
          </w:p>
        </w:tc>
        <w:tc>
          <w:tcPr>
            <w:tcW w:w="884" w:type="dxa"/>
            <w:vAlign w:val="center"/>
          </w:tcPr>
          <w:p w14:paraId="4D269E57" w14:textId="26420FC0" w:rsidR="00856A6B" w:rsidRPr="0033700D" w:rsidRDefault="002B12D9" w:rsidP="00310235">
            <w:pPr>
              <w:jc w:val="right"/>
              <w:rPr>
                <w:sz w:val="22"/>
                <w:szCs w:val="22"/>
              </w:rPr>
            </w:pPr>
            <w:r w:rsidRPr="0033700D">
              <w:rPr>
                <w:rFonts w:hint="eastAsia"/>
                <w:sz w:val="22"/>
                <w:szCs w:val="22"/>
              </w:rPr>
              <w:t>7</w:t>
            </w:r>
            <w:r w:rsidRPr="0033700D">
              <w:rPr>
                <w:sz w:val="22"/>
                <w:szCs w:val="22"/>
              </w:rPr>
              <w:t>.00</w:t>
            </w:r>
          </w:p>
        </w:tc>
        <w:tc>
          <w:tcPr>
            <w:tcW w:w="884" w:type="dxa"/>
            <w:tcBorders>
              <w:bottom w:val="single" w:sz="4" w:space="0" w:color="auto"/>
            </w:tcBorders>
            <w:vAlign w:val="center"/>
          </w:tcPr>
          <w:p w14:paraId="5D954985" w14:textId="42573B5E" w:rsidR="00856A6B" w:rsidRPr="0033700D" w:rsidRDefault="002B12D9" w:rsidP="00310235">
            <w:pPr>
              <w:jc w:val="right"/>
              <w:rPr>
                <w:sz w:val="22"/>
                <w:szCs w:val="22"/>
              </w:rPr>
            </w:pPr>
            <w:r w:rsidRPr="0033700D">
              <w:rPr>
                <w:rFonts w:hint="eastAsia"/>
                <w:sz w:val="22"/>
                <w:szCs w:val="22"/>
              </w:rPr>
              <w:t>7</w:t>
            </w:r>
            <w:r w:rsidRPr="0033700D">
              <w:rPr>
                <w:sz w:val="22"/>
                <w:szCs w:val="22"/>
              </w:rPr>
              <w:t>.00</w:t>
            </w:r>
          </w:p>
        </w:tc>
        <w:tc>
          <w:tcPr>
            <w:tcW w:w="879" w:type="dxa"/>
            <w:vAlign w:val="center"/>
          </w:tcPr>
          <w:p w14:paraId="433262F6" w14:textId="1ABF3C51" w:rsidR="00856A6B" w:rsidRPr="0033700D" w:rsidRDefault="002B12D9" w:rsidP="00C8213E">
            <w:pPr>
              <w:jc w:val="right"/>
              <w:rPr>
                <w:sz w:val="22"/>
                <w:szCs w:val="22"/>
              </w:rPr>
            </w:pPr>
            <w:r w:rsidRPr="0033700D">
              <w:rPr>
                <w:rFonts w:hint="eastAsia"/>
                <w:sz w:val="22"/>
                <w:szCs w:val="22"/>
              </w:rPr>
              <w:t>9</w:t>
            </w:r>
            <w:r w:rsidRPr="0033700D">
              <w:rPr>
                <w:sz w:val="22"/>
                <w:szCs w:val="22"/>
              </w:rPr>
              <w:t>.00</w:t>
            </w:r>
          </w:p>
        </w:tc>
        <w:tc>
          <w:tcPr>
            <w:tcW w:w="884" w:type="dxa"/>
            <w:vAlign w:val="center"/>
          </w:tcPr>
          <w:p w14:paraId="7F0B4391" w14:textId="2E927908" w:rsidR="00856A6B" w:rsidRPr="0033700D" w:rsidRDefault="00E85386" w:rsidP="00310235">
            <w:pPr>
              <w:jc w:val="right"/>
              <w:rPr>
                <w:sz w:val="22"/>
                <w:szCs w:val="22"/>
              </w:rPr>
            </w:pPr>
            <w:r w:rsidRPr="0033700D">
              <w:rPr>
                <w:sz w:val="22"/>
                <w:szCs w:val="22"/>
              </w:rPr>
              <w:t>7.80</w:t>
            </w:r>
          </w:p>
        </w:tc>
      </w:tr>
      <w:tr w:rsidR="0033700D" w:rsidRPr="0033700D" w14:paraId="3D634E75" w14:textId="77777777" w:rsidTr="00C8213E">
        <w:tc>
          <w:tcPr>
            <w:tcW w:w="2948" w:type="dxa"/>
            <w:vAlign w:val="center"/>
          </w:tcPr>
          <w:p w14:paraId="2A272863" w14:textId="77777777" w:rsidR="00856A6B" w:rsidRPr="0033700D" w:rsidRDefault="00856A6B" w:rsidP="00310235">
            <w:pPr>
              <w:rPr>
                <w:spacing w:val="-10"/>
                <w:sz w:val="21"/>
                <w:szCs w:val="21"/>
              </w:rPr>
            </w:pPr>
            <w:r w:rsidRPr="0033700D">
              <w:rPr>
                <w:rFonts w:hint="eastAsia"/>
                <w:spacing w:val="-10"/>
                <w:sz w:val="21"/>
                <w:szCs w:val="21"/>
              </w:rPr>
              <w:t>その他管理に際して必要な事項</w:t>
            </w:r>
          </w:p>
        </w:tc>
        <w:tc>
          <w:tcPr>
            <w:tcW w:w="882" w:type="dxa"/>
            <w:vAlign w:val="center"/>
          </w:tcPr>
          <w:p w14:paraId="3B4534CF" w14:textId="77777777" w:rsidR="00856A6B" w:rsidRPr="0033700D" w:rsidRDefault="00856A6B" w:rsidP="00310235">
            <w:pPr>
              <w:jc w:val="right"/>
              <w:rPr>
                <w:sz w:val="22"/>
                <w:szCs w:val="22"/>
              </w:rPr>
            </w:pPr>
            <w:r w:rsidRPr="0033700D">
              <w:rPr>
                <w:rFonts w:hint="eastAsia"/>
                <w:sz w:val="22"/>
                <w:szCs w:val="22"/>
              </w:rPr>
              <w:t>10点</w:t>
            </w:r>
          </w:p>
        </w:tc>
        <w:tc>
          <w:tcPr>
            <w:tcW w:w="884" w:type="dxa"/>
            <w:vAlign w:val="center"/>
          </w:tcPr>
          <w:p w14:paraId="6907B0AE" w14:textId="45AE05CC" w:rsidR="00856A6B" w:rsidRPr="0033700D" w:rsidRDefault="002B12D9" w:rsidP="00310235">
            <w:pPr>
              <w:jc w:val="right"/>
              <w:rPr>
                <w:sz w:val="22"/>
                <w:szCs w:val="22"/>
              </w:rPr>
            </w:pPr>
            <w:r w:rsidRPr="0033700D">
              <w:rPr>
                <w:rFonts w:hint="eastAsia"/>
                <w:sz w:val="22"/>
                <w:szCs w:val="22"/>
              </w:rPr>
              <w:t>5</w:t>
            </w:r>
            <w:r w:rsidRPr="0033700D">
              <w:rPr>
                <w:sz w:val="22"/>
                <w:szCs w:val="22"/>
              </w:rPr>
              <w:t>.50</w:t>
            </w:r>
          </w:p>
        </w:tc>
        <w:tc>
          <w:tcPr>
            <w:tcW w:w="884" w:type="dxa"/>
            <w:vAlign w:val="center"/>
          </w:tcPr>
          <w:p w14:paraId="6711E7FD" w14:textId="5376B5D2" w:rsidR="00856A6B" w:rsidRPr="0033700D" w:rsidRDefault="002B12D9" w:rsidP="00310235">
            <w:pPr>
              <w:jc w:val="right"/>
              <w:rPr>
                <w:sz w:val="22"/>
                <w:szCs w:val="22"/>
              </w:rPr>
            </w:pPr>
            <w:r w:rsidRPr="0033700D">
              <w:rPr>
                <w:rFonts w:hint="eastAsia"/>
                <w:sz w:val="22"/>
                <w:szCs w:val="22"/>
              </w:rPr>
              <w:t>5</w:t>
            </w:r>
            <w:r w:rsidRPr="0033700D">
              <w:rPr>
                <w:sz w:val="22"/>
                <w:szCs w:val="22"/>
              </w:rPr>
              <w:t>.50</w:t>
            </w:r>
          </w:p>
        </w:tc>
        <w:tc>
          <w:tcPr>
            <w:tcW w:w="884" w:type="dxa"/>
            <w:vAlign w:val="center"/>
          </w:tcPr>
          <w:p w14:paraId="34FDBA84" w14:textId="4DE9FB93" w:rsidR="00856A6B" w:rsidRPr="0033700D" w:rsidRDefault="002B12D9" w:rsidP="00310235">
            <w:pPr>
              <w:jc w:val="right"/>
              <w:rPr>
                <w:sz w:val="22"/>
                <w:szCs w:val="22"/>
              </w:rPr>
            </w:pPr>
            <w:r w:rsidRPr="0033700D">
              <w:rPr>
                <w:rFonts w:hint="eastAsia"/>
                <w:sz w:val="22"/>
                <w:szCs w:val="22"/>
              </w:rPr>
              <w:t>5</w:t>
            </w:r>
            <w:r w:rsidRPr="0033700D">
              <w:rPr>
                <w:sz w:val="22"/>
                <w:szCs w:val="22"/>
              </w:rPr>
              <w:t>.50</w:t>
            </w:r>
          </w:p>
        </w:tc>
        <w:tc>
          <w:tcPr>
            <w:tcW w:w="884" w:type="dxa"/>
            <w:tcBorders>
              <w:top w:val="nil"/>
            </w:tcBorders>
            <w:vAlign w:val="center"/>
          </w:tcPr>
          <w:p w14:paraId="04E9191F" w14:textId="5E23FCE2" w:rsidR="00856A6B" w:rsidRPr="0033700D" w:rsidRDefault="002B12D9" w:rsidP="00310235">
            <w:pPr>
              <w:jc w:val="right"/>
              <w:rPr>
                <w:sz w:val="22"/>
                <w:szCs w:val="22"/>
              </w:rPr>
            </w:pPr>
            <w:r w:rsidRPr="0033700D">
              <w:rPr>
                <w:rFonts w:hint="eastAsia"/>
                <w:sz w:val="22"/>
                <w:szCs w:val="22"/>
              </w:rPr>
              <w:t>5</w:t>
            </w:r>
            <w:r w:rsidRPr="0033700D">
              <w:rPr>
                <w:sz w:val="22"/>
                <w:szCs w:val="22"/>
              </w:rPr>
              <w:t>.50</w:t>
            </w:r>
          </w:p>
        </w:tc>
        <w:tc>
          <w:tcPr>
            <w:tcW w:w="879" w:type="dxa"/>
            <w:vAlign w:val="center"/>
          </w:tcPr>
          <w:p w14:paraId="7D757274" w14:textId="3A971845" w:rsidR="00856A6B" w:rsidRPr="0033700D" w:rsidRDefault="002B12D9" w:rsidP="00C8213E">
            <w:pPr>
              <w:jc w:val="right"/>
              <w:rPr>
                <w:sz w:val="22"/>
                <w:szCs w:val="22"/>
              </w:rPr>
            </w:pPr>
            <w:r w:rsidRPr="0033700D">
              <w:rPr>
                <w:rFonts w:hint="eastAsia"/>
                <w:sz w:val="22"/>
                <w:szCs w:val="22"/>
              </w:rPr>
              <w:t>6</w:t>
            </w:r>
            <w:r w:rsidRPr="0033700D">
              <w:rPr>
                <w:sz w:val="22"/>
                <w:szCs w:val="22"/>
              </w:rPr>
              <w:t>.00</w:t>
            </w:r>
          </w:p>
        </w:tc>
        <w:tc>
          <w:tcPr>
            <w:tcW w:w="884" w:type="dxa"/>
            <w:vAlign w:val="center"/>
          </w:tcPr>
          <w:p w14:paraId="1DB4D530" w14:textId="4439E20D" w:rsidR="00856A6B" w:rsidRPr="0033700D" w:rsidRDefault="00E85386" w:rsidP="00310235">
            <w:pPr>
              <w:jc w:val="right"/>
              <w:rPr>
                <w:sz w:val="22"/>
                <w:szCs w:val="22"/>
              </w:rPr>
            </w:pPr>
            <w:r w:rsidRPr="0033700D">
              <w:rPr>
                <w:rFonts w:hint="eastAsia"/>
                <w:sz w:val="22"/>
                <w:szCs w:val="22"/>
              </w:rPr>
              <w:t>5</w:t>
            </w:r>
            <w:r w:rsidRPr="0033700D">
              <w:rPr>
                <w:sz w:val="22"/>
                <w:szCs w:val="22"/>
              </w:rPr>
              <w:t>.60</w:t>
            </w:r>
          </w:p>
        </w:tc>
      </w:tr>
      <w:tr w:rsidR="0033700D" w:rsidRPr="0033700D" w14:paraId="463151F9" w14:textId="77777777" w:rsidTr="00E85386">
        <w:tc>
          <w:tcPr>
            <w:tcW w:w="2948" w:type="dxa"/>
            <w:vAlign w:val="center"/>
          </w:tcPr>
          <w:p w14:paraId="25C5A4F0" w14:textId="77777777" w:rsidR="00856A6B" w:rsidRPr="0033700D" w:rsidRDefault="00856A6B" w:rsidP="00310235">
            <w:pPr>
              <w:rPr>
                <w:spacing w:val="-10"/>
                <w:sz w:val="21"/>
                <w:szCs w:val="21"/>
              </w:rPr>
            </w:pPr>
            <w:r w:rsidRPr="0033700D">
              <w:rPr>
                <w:rFonts w:hint="eastAsia"/>
                <w:sz w:val="21"/>
                <w:szCs w:val="21"/>
              </w:rPr>
              <w:t>管理に係る経費の縮減に関する方策</w:t>
            </w:r>
          </w:p>
        </w:tc>
        <w:tc>
          <w:tcPr>
            <w:tcW w:w="882" w:type="dxa"/>
            <w:vAlign w:val="center"/>
          </w:tcPr>
          <w:p w14:paraId="2A555B23" w14:textId="77777777" w:rsidR="00856A6B" w:rsidRPr="0033700D" w:rsidRDefault="00856A6B" w:rsidP="00310235">
            <w:pPr>
              <w:jc w:val="right"/>
              <w:rPr>
                <w:sz w:val="22"/>
                <w:szCs w:val="22"/>
              </w:rPr>
            </w:pPr>
            <w:r w:rsidRPr="0033700D">
              <w:rPr>
                <w:rFonts w:hint="eastAsia"/>
                <w:sz w:val="22"/>
                <w:szCs w:val="22"/>
              </w:rPr>
              <w:t>40点</w:t>
            </w:r>
          </w:p>
        </w:tc>
        <w:tc>
          <w:tcPr>
            <w:tcW w:w="4415" w:type="dxa"/>
            <w:gridSpan w:val="5"/>
            <w:vAlign w:val="center"/>
          </w:tcPr>
          <w:p w14:paraId="2796204A" w14:textId="79205933" w:rsidR="00856A6B" w:rsidRPr="0033700D" w:rsidRDefault="002B12D9" w:rsidP="00E85386">
            <w:pPr>
              <w:jc w:val="center"/>
              <w:rPr>
                <w:sz w:val="22"/>
                <w:szCs w:val="22"/>
              </w:rPr>
            </w:pPr>
            <w:r w:rsidRPr="0033700D">
              <w:rPr>
                <w:rFonts w:hint="eastAsia"/>
                <w:sz w:val="22"/>
                <w:szCs w:val="22"/>
              </w:rPr>
              <w:t>3</w:t>
            </w:r>
            <w:r w:rsidRPr="0033700D">
              <w:rPr>
                <w:sz w:val="22"/>
                <w:szCs w:val="22"/>
              </w:rPr>
              <w:t>9.85</w:t>
            </w:r>
          </w:p>
        </w:tc>
        <w:tc>
          <w:tcPr>
            <w:tcW w:w="884" w:type="dxa"/>
            <w:vAlign w:val="center"/>
          </w:tcPr>
          <w:p w14:paraId="456170CD" w14:textId="768AF752" w:rsidR="00856A6B" w:rsidRPr="0033700D" w:rsidRDefault="00E85386" w:rsidP="00310235">
            <w:pPr>
              <w:jc w:val="right"/>
              <w:rPr>
                <w:sz w:val="22"/>
                <w:szCs w:val="22"/>
              </w:rPr>
            </w:pPr>
            <w:r w:rsidRPr="0033700D">
              <w:rPr>
                <w:rFonts w:hint="eastAsia"/>
                <w:sz w:val="22"/>
                <w:szCs w:val="22"/>
              </w:rPr>
              <w:t>3</w:t>
            </w:r>
            <w:r w:rsidRPr="0033700D">
              <w:rPr>
                <w:sz w:val="22"/>
                <w:szCs w:val="22"/>
              </w:rPr>
              <w:t>9.85</w:t>
            </w:r>
          </w:p>
        </w:tc>
      </w:tr>
      <w:tr w:rsidR="0033700D" w:rsidRPr="0033700D" w14:paraId="5596A568" w14:textId="77777777" w:rsidTr="00310235">
        <w:tc>
          <w:tcPr>
            <w:tcW w:w="2948" w:type="dxa"/>
            <w:vAlign w:val="bottom"/>
          </w:tcPr>
          <w:p w14:paraId="6D228DB4" w14:textId="77777777" w:rsidR="00856A6B" w:rsidRPr="0033700D" w:rsidRDefault="00856A6B" w:rsidP="00310235">
            <w:pPr>
              <w:jc w:val="center"/>
              <w:rPr>
                <w:sz w:val="21"/>
                <w:szCs w:val="21"/>
              </w:rPr>
            </w:pPr>
            <w:r w:rsidRPr="0033700D">
              <w:rPr>
                <w:rFonts w:hint="eastAsia"/>
                <w:sz w:val="21"/>
                <w:szCs w:val="21"/>
              </w:rPr>
              <w:t>合計</w:t>
            </w:r>
          </w:p>
        </w:tc>
        <w:tc>
          <w:tcPr>
            <w:tcW w:w="882" w:type="dxa"/>
            <w:vAlign w:val="center"/>
          </w:tcPr>
          <w:p w14:paraId="61A320D5" w14:textId="77777777" w:rsidR="00856A6B" w:rsidRPr="0033700D" w:rsidRDefault="00856A6B" w:rsidP="00310235">
            <w:pPr>
              <w:jc w:val="right"/>
              <w:rPr>
                <w:sz w:val="22"/>
                <w:szCs w:val="22"/>
              </w:rPr>
            </w:pPr>
            <w:r w:rsidRPr="0033700D">
              <w:rPr>
                <w:rFonts w:hint="eastAsia"/>
                <w:sz w:val="22"/>
                <w:szCs w:val="22"/>
              </w:rPr>
              <w:t>100点</w:t>
            </w:r>
          </w:p>
        </w:tc>
        <w:tc>
          <w:tcPr>
            <w:tcW w:w="884" w:type="dxa"/>
            <w:vAlign w:val="center"/>
          </w:tcPr>
          <w:p w14:paraId="4A2F81B1" w14:textId="2115E1B8" w:rsidR="00856A6B" w:rsidRPr="0033700D" w:rsidRDefault="002B12D9" w:rsidP="00310235">
            <w:pPr>
              <w:jc w:val="right"/>
              <w:rPr>
                <w:sz w:val="22"/>
                <w:szCs w:val="22"/>
              </w:rPr>
            </w:pPr>
            <w:r w:rsidRPr="0033700D">
              <w:rPr>
                <w:rFonts w:hint="eastAsia"/>
                <w:sz w:val="22"/>
                <w:szCs w:val="22"/>
              </w:rPr>
              <w:t>8</w:t>
            </w:r>
            <w:r w:rsidRPr="0033700D">
              <w:rPr>
                <w:sz w:val="22"/>
                <w:szCs w:val="22"/>
              </w:rPr>
              <w:t>1.35</w:t>
            </w:r>
          </w:p>
        </w:tc>
        <w:tc>
          <w:tcPr>
            <w:tcW w:w="884" w:type="dxa"/>
            <w:vAlign w:val="center"/>
          </w:tcPr>
          <w:p w14:paraId="1B8F35E0" w14:textId="1EAFCF63" w:rsidR="00856A6B" w:rsidRPr="0033700D" w:rsidRDefault="002B12D9" w:rsidP="00310235">
            <w:pPr>
              <w:jc w:val="right"/>
              <w:rPr>
                <w:sz w:val="22"/>
                <w:szCs w:val="22"/>
              </w:rPr>
            </w:pPr>
            <w:r w:rsidRPr="0033700D">
              <w:rPr>
                <w:rFonts w:hint="eastAsia"/>
                <w:sz w:val="22"/>
                <w:szCs w:val="22"/>
              </w:rPr>
              <w:t>7</w:t>
            </w:r>
            <w:r w:rsidRPr="0033700D">
              <w:rPr>
                <w:sz w:val="22"/>
                <w:szCs w:val="22"/>
              </w:rPr>
              <w:t>9.85</w:t>
            </w:r>
          </w:p>
        </w:tc>
        <w:tc>
          <w:tcPr>
            <w:tcW w:w="884" w:type="dxa"/>
            <w:vAlign w:val="center"/>
          </w:tcPr>
          <w:p w14:paraId="60128C4B" w14:textId="596D7DCB" w:rsidR="00856A6B" w:rsidRPr="0033700D" w:rsidRDefault="002B12D9" w:rsidP="00310235">
            <w:pPr>
              <w:jc w:val="right"/>
              <w:rPr>
                <w:sz w:val="22"/>
                <w:szCs w:val="22"/>
              </w:rPr>
            </w:pPr>
            <w:r w:rsidRPr="0033700D">
              <w:rPr>
                <w:rFonts w:hint="eastAsia"/>
                <w:sz w:val="22"/>
                <w:szCs w:val="22"/>
              </w:rPr>
              <w:t>7</w:t>
            </w:r>
            <w:r w:rsidRPr="0033700D">
              <w:rPr>
                <w:sz w:val="22"/>
                <w:szCs w:val="22"/>
              </w:rPr>
              <w:t>7.35</w:t>
            </w:r>
          </w:p>
        </w:tc>
        <w:tc>
          <w:tcPr>
            <w:tcW w:w="884" w:type="dxa"/>
            <w:vAlign w:val="center"/>
          </w:tcPr>
          <w:p w14:paraId="429D02BF" w14:textId="40C9862A" w:rsidR="00856A6B" w:rsidRPr="0033700D" w:rsidRDefault="002B12D9" w:rsidP="00310235">
            <w:pPr>
              <w:jc w:val="right"/>
              <w:rPr>
                <w:sz w:val="22"/>
                <w:szCs w:val="22"/>
              </w:rPr>
            </w:pPr>
            <w:r w:rsidRPr="0033700D">
              <w:rPr>
                <w:rFonts w:hint="eastAsia"/>
                <w:sz w:val="22"/>
                <w:szCs w:val="22"/>
              </w:rPr>
              <w:t>7</w:t>
            </w:r>
            <w:r w:rsidRPr="0033700D">
              <w:rPr>
                <w:sz w:val="22"/>
                <w:szCs w:val="22"/>
              </w:rPr>
              <w:t>8.35</w:t>
            </w:r>
          </w:p>
        </w:tc>
        <w:tc>
          <w:tcPr>
            <w:tcW w:w="879" w:type="dxa"/>
          </w:tcPr>
          <w:p w14:paraId="1C7F29A3" w14:textId="46F28BFC" w:rsidR="00856A6B" w:rsidRPr="0033700D" w:rsidRDefault="002B12D9" w:rsidP="00310235">
            <w:pPr>
              <w:jc w:val="right"/>
              <w:rPr>
                <w:sz w:val="22"/>
                <w:szCs w:val="22"/>
              </w:rPr>
            </w:pPr>
            <w:r w:rsidRPr="0033700D">
              <w:rPr>
                <w:rFonts w:hint="eastAsia"/>
                <w:sz w:val="22"/>
                <w:szCs w:val="22"/>
              </w:rPr>
              <w:t>8</w:t>
            </w:r>
            <w:r w:rsidRPr="0033700D">
              <w:rPr>
                <w:sz w:val="22"/>
                <w:szCs w:val="22"/>
              </w:rPr>
              <w:t>8.85</w:t>
            </w:r>
          </w:p>
        </w:tc>
        <w:tc>
          <w:tcPr>
            <w:tcW w:w="884" w:type="dxa"/>
            <w:vAlign w:val="center"/>
          </w:tcPr>
          <w:p w14:paraId="556D1A4B" w14:textId="0ABE1D57" w:rsidR="00856A6B" w:rsidRPr="0033700D" w:rsidRDefault="00E85386" w:rsidP="00310235">
            <w:pPr>
              <w:jc w:val="right"/>
              <w:rPr>
                <w:sz w:val="22"/>
                <w:szCs w:val="22"/>
              </w:rPr>
            </w:pPr>
            <w:r w:rsidRPr="0033700D">
              <w:rPr>
                <w:rFonts w:hint="eastAsia"/>
                <w:sz w:val="22"/>
                <w:szCs w:val="22"/>
              </w:rPr>
              <w:t>8</w:t>
            </w:r>
            <w:r w:rsidRPr="0033700D">
              <w:rPr>
                <w:sz w:val="22"/>
                <w:szCs w:val="22"/>
              </w:rPr>
              <w:t>1.15</w:t>
            </w:r>
          </w:p>
        </w:tc>
      </w:tr>
    </w:tbl>
    <w:p w14:paraId="14EB76AB" w14:textId="306CC8FE" w:rsidR="00856A6B" w:rsidRDefault="00856A6B" w:rsidP="00856A6B">
      <w:pPr>
        <w:ind w:left="220" w:hangingChars="100" w:hanging="220"/>
        <w:rPr>
          <w:rFonts w:ascii="ＭＳ ゴシック" w:eastAsia="ＭＳ ゴシック"/>
          <w:sz w:val="22"/>
          <w:szCs w:val="22"/>
        </w:rPr>
      </w:pPr>
    </w:p>
    <w:p w14:paraId="0BA5778C" w14:textId="3B165AC4" w:rsidR="00856A6B" w:rsidRDefault="00856A6B" w:rsidP="00496299">
      <w:pPr>
        <w:ind w:leftChars="100" w:left="680" w:hangingChars="200" w:hanging="440"/>
        <w:rPr>
          <w:rFonts w:ascii="ＭＳ ゴシック" w:eastAsia="ＭＳ ゴシック"/>
          <w:sz w:val="22"/>
          <w:szCs w:val="22"/>
        </w:rPr>
      </w:pPr>
      <w:r w:rsidRPr="004315E7">
        <w:rPr>
          <w:rFonts w:hint="eastAsia"/>
          <w:sz w:val="22"/>
          <w:szCs w:val="22"/>
        </w:rPr>
        <w:t>注：管理に係る経費の縮減に関する方策の項目は、提案価格により点数が算出されるため、委員別の記載としていない。</w:t>
      </w:r>
    </w:p>
    <w:p w14:paraId="299C8BF1" w14:textId="28E7C9F8" w:rsidR="00917B5F" w:rsidRPr="0033700D" w:rsidRDefault="00290AA1" w:rsidP="007F0512">
      <w:pPr>
        <w:rPr>
          <w:rFonts w:ascii="ＭＳ ゴシック" w:eastAsia="ＭＳ ゴシック"/>
          <w:szCs w:val="24"/>
        </w:rPr>
      </w:pPr>
      <w:r w:rsidRPr="0033700D">
        <w:rPr>
          <w:rFonts w:ascii="ＭＳ ゴシック" w:eastAsia="ＭＳ ゴシック" w:hint="eastAsia"/>
          <w:szCs w:val="24"/>
        </w:rPr>
        <w:t>（２）</w:t>
      </w:r>
      <w:r w:rsidR="00917B5F" w:rsidRPr="0033700D">
        <w:rPr>
          <w:rFonts w:ascii="ＭＳ ゴシック" w:eastAsia="ＭＳ ゴシック" w:hint="eastAsia"/>
          <w:szCs w:val="24"/>
        </w:rPr>
        <w:t>公募の経緯</w:t>
      </w:r>
    </w:p>
    <w:p w14:paraId="48C319EB" w14:textId="12C6B51B" w:rsidR="00920B07" w:rsidRPr="0033700D" w:rsidRDefault="00290AA1" w:rsidP="00290AA1">
      <w:pPr>
        <w:ind w:firstLineChars="100" w:firstLine="240"/>
        <w:rPr>
          <w:rFonts w:ascii="ＭＳ ゴシック" w:eastAsia="ＭＳ ゴシック"/>
          <w:szCs w:val="24"/>
        </w:rPr>
      </w:pPr>
      <w:r w:rsidRPr="0033700D">
        <w:rPr>
          <w:rFonts w:ascii="ＭＳ ゴシック" w:eastAsia="ＭＳ ゴシック" w:hint="eastAsia"/>
          <w:szCs w:val="24"/>
        </w:rPr>
        <w:t>①</w:t>
      </w:r>
      <w:r w:rsidR="00920B07" w:rsidRPr="0033700D">
        <w:rPr>
          <w:rFonts w:ascii="ＭＳ ゴシック" w:eastAsia="ＭＳ ゴシック" w:hint="eastAsia"/>
          <w:szCs w:val="24"/>
        </w:rPr>
        <w:t>募集要項の配付期間</w:t>
      </w:r>
    </w:p>
    <w:p w14:paraId="6E086A8E" w14:textId="69C20AF1" w:rsidR="00920B07" w:rsidRPr="0033700D" w:rsidRDefault="00310235" w:rsidP="00920B07">
      <w:pPr>
        <w:rPr>
          <w:rFonts w:hAnsi="ＭＳ 明朝"/>
          <w:szCs w:val="24"/>
        </w:rPr>
      </w:pPr>
      <w:r w:rsidRPr="0033700D">
        <w:rPr>
          <w:rFonts w:ascii="ＭＳ ゴシック" w:eastAsia="ＭＳ ゴシック" w:hint="eastAsia"/>
          <w:szCs w:val="24"/>
        </w:rPr>
        <w:t xml:space="preserve">　</w:t>
      </w:r>
      <w:r w:rsidR="00290AA1" w:rsidRPr="0033700D">
        <w:rPr>
          <w:rFonts w:ascii="ＭＳ ゴシック" w:eastAsia="ＭＳ ゴシック" w:hint="eastAsia"/>
          <w:szCs w:val="24"/>
        </w:rPr>
        <w:t xml:space="preserve">　</w:t>
      </w:r>
      <w:r w:rsidRPr="0033700D">
        <w:rPr>
          <w:rFonts w:hAnsi="ＭＳ 明朝" w:hint="eastAsia"/>
          <w:szCs w:val="24"/>
        </w:rPr>
        <w:t>令和３年７月15</w:t>
      </w:r>
      <w:r w:rsidR="00290AA1" w:rsidRPr="0033700D">
        <w:rPr>
          <w:rFonts w:hAnsi="ＭＳ 明朝" w:hint="eastAsia"/>
          <w:szCs w:val="24"/>
        </w:rPr>
        <w:t>日（木</w:t>
      </w:r>
      <w:r w:rsidR="002D1808" w:rsidRPr="0033700D">
        <w:rPr>
          <w:rFonts w:hAnsi="ＭＳ 明朝" w:hint="eastAsia"/>
          <w:szCs w:val="24"/>
        </w:rPr>
        <w:t>）から12</w:t>
      </w:r>
      <w:r w:rsidR="00920B07" w:rsidRPr="0033700D">
        <w:rPr>
          <w:rFonts w:hAnsi="ＭＳ 明朝" w:hint="eastAsia"/>
          <w:szCs w:val="24"/>
        </w:rPr>
        <w:t>月</w:t>
      </w:r>
      <w:r w:rsidR="002D1808" w:rsidRPr="0033700D">
        <w:rPr>
          <w:rFonts w:hAnsi="ＭＳ 明朝" w:hint="eastAsia"/>
          <w:szCs w:val="24"/>
        </w:rPr>
        <w:t>３</w:t>
      </w:r>
      <w:r w:rsidR="002D1808" w:rsidRPr="0033700D">
        <w:rPr>
          <w:rFonts w:hAnsi="ＭＳ 明朝"/>
          <w:szCs w:val="24"/>
        </w:rPr>
        <w:t>日（</w:t>
      </w:r>
      <w:r w:rsidR="002D1808" w:rsidRPr="0033700D">
        <w:rPr>
          <w:rFonts w:hAnsi="ＭＳ 明朝" w:hint="eastAsia"/>
          <w:szCs w:val="24"/>
        </w:rPr>
        <w:t>金</w:t>
      </w:r>
      <w:r w:rsidR="00920B07" w:rsidRPr="0033700D">
        <w:rPr>
          <w:rFonts w:hAnsi="ＭＳ 明朝"/>
          <w:szCs w:val="24"/>
        </w:rPr>
        <w:t>）まで</w:t>
      </w:r>
    </w:p>
    <w:p w14:paraId="289EC608" w14:textId="52A1A6F4" w:rsidR="00920B07" w:rsidRPr="0033700D" w:rsidRDefault="00290AA1" w:rsidP="00290AA1">
      <w:pPr>
        <w:ind w:firstLineChars="100" w:firstLine="240"/>
        <w:rPr>
          <w:rFonts w:ascii="ＭＳ ゴシック" w:eastAsia="ＭＳ ゴシック"/>
          <w:szCs w:val="24"/>
        </w:rPr>
      </w:pPr>
      <w:r w:rsidRPr="0033700D">
        <w:rPr>
          <w:rFonts w:ascii="ＭＳ ゴシック" w:eastAsia="ＭＳ ゴシック" w:hint="eastAsia"/>
          <w:szCs w:val="24"/>
        </w:rPr>
        <w:t>②</w:t>
      </w:r>
      <w:r w:rsidR="00920B07" w:rsidRPr="0033700D">
        <w:rPr>
          <w:rFonts w:ascii="ＭＳ ゴシック" w:eastAsia="ＭＳ ゴシック" w:hint="eastAsia"/>
          <w:szCs w:val="24"/>
        </w:rPr>
        <w:t>申請に関する説明会</w:t>
      </w:r>
    </w:p>
    <w:p w14:paraId="5AE36E91" w14:textId="542AAAFF" w:rsidR="00920B07" w:rsidRPr="0033700D" w:rsidRDefault="002D1808" w:rsidP="00920B07">
      <w:pPr>
        <w:rPr>
          <w:rFonts w:hAnsi="ＭＳ 明朝"/>
          <w:szCs w:val="24"/>
        </w:rPr>
      </w:pPr>
      <w:r w:rsidRPr="0033700D">
        <w:rPr>
          <w:rFonts w:ascii="ＭＳ ゴシック" w:eastAsia="ＭＳ ゴシック" w:hint="eastAsia"/>
          <w:szCs w:val="24"/>
        </w:rPr>
        <w:t xml:space="preserve">　</w:t>
      </w:r>
      <w:r w:rsidR="00290AA1" w:rsidRPr="0033700D">
        <w:rPr>
          <w:rFonts w:ascii="ＭＳ ゴシック" w:eastAsia="ＭＳ ゴシック" w:hint="eastAsia"/>
          <w:szCs w:val="24"/>
        </w:rPr>
        <w:t xml:space="preserve">　</w:t>
      </w:r>
      <w:r w:rsidRPr="0033700D">
        <w:rPr>
          <w:rFonts w:hAnsi="ＭＳ 明朝" w:hint="eastAsia"/>
          <w:szCs w:val="24"/>
        </w:rPr>
        <w:t>令和３年８</w:t>
      </w:r>
      <w:r w:rsidR="00920B07" w:rsidRPr="0033700D">
        <w:rPr>
          <w:rFonts w:hAnsi="ＭＳ 明朝" w:hint="eastAsia"/>
          <w:szCs w:val="24"/>
        </w:rPr>
        <w:t>月</w:t>
      </w:r>
      <w:r w:rsidRPr="0033700D">
        <w:rPr>
          <w:rFonts w:hAnsi="ＭＳ 明朝" w:hint="eastAsia"/>
          <w:szCs w:val="24"/>
        </w:rPr>
        <w:t>６</w:t>
      </w:r>
      <w:r w:rsidRPr="0033700D">
        <w:rPr>
          <w:rFonts w:hAnsi="ＭＳ 明朝"/>
          <w:szCs w:val="24"/>
        </w:rPr>
        <w:t>日（</w:t>
      </w:r>
      <w:r w:rsidRPr="0033700D">
        <w:rPr>
          <w:rFonts w:hAnsi="ＭＳ 明朝" w:hint="eastAsia"/>
          <w:szCs w:val="24"/>
        </w:rPr>
        <w:t>金</w:t>
      </w:r>
      <w:r w:rsidR="00920B07" w:rsidRPr="0033700D">
        <w:rPr>
          <w:rFonts w:hAnsi="ＭＳ 明朝"/>
          <w:szCs w:val="24"/>
        </w:rPr>
        <w:t>）</w:t>
      </w:r>
    </w:p>
    <w:p w14:paraId="11AC6970" w14:textId="02B2800E" w:rsidR="00920B07" w:rsidRPr="0033700D" w:rsidRDefault="00290AA1" w:rsidP="00290AA1">
      <w:pPr>
        <w:ind w:firstLineChars="100" w:firstLine="240"/>
        <w:rPr>
          <w:rFonts w:ascii="ＭＳ ゴシック" w:eastAsia="ＭＳ ゴシック"/>
          <w:szCs w:val="24"/>
        </w:rPr>
      </w:pPr>
      <w:r w:rsidRPr="0033700D">
        <w:rPr>
          <w:rFonts w:ascii="ＭＳ ゴシック" w:eastAsia="ＭＳ ゴシック" w:hint="eastAsia"/>
          <w:szCs w:val="24"/>
        </w:rPr>
        <w:t>③</w:t>
      </w:r>
      <w:r w:rsidR="00920B07" w:rsidRPr="0033700D">
        <w:rPr>
          <w:rFonts w:ascii="ＭＳ ゴシック" w:eastAsia="ＭＳ ゴシック" w:hint="eastAsia"/>
          <w:szCs w:val="24"/>
        </w:rPr>
        <w:t>現地施設案内</w:t>
      </w:r>
    </w:p>
    <w:p w14:paraId="55AA3EB7" w14:textId="03EEE49D" w:rsidR="00920B07" w:rsidRPr="0033700D" w:rsidRDefault="002D1808" w:rsidP="00920B07">
      <w:pPr>
        <w:rPr>
          <w:rFonts w:hAnsi="ＭＳ 明朝"/>
          <w:szCs w:val="24"/>
        </w:rPr>
      </w:pPr>
      <w:r w:rsidRPr="0033700D">
        <w:rPr>
          <w:rFonts w:ascii="ＭＳ ゴシック" w:eastAsia="ＭＳ ゴシック" w:hint="eastAsia"/>
          <w:szCs w:val="24"/>
        </w:rPr>
        <w:t xml:space="preserve">　</w:t>
      </w:r>
      <w:r w:rsidR="00290AA1" w:rsidRPr="0033700D">
        <w:rPr>
          <w:rFonts w:ascii="ＭＳ ゴシック" w:eastAsia="ＭＳ ゴシック" w:hint="eastAsia"/>
          <w:szCs w:val="24"/>
        </w:rPr>
        <w:t xml:space="preserve">　</w:t>
      </w:r>
      <w:r w:rsidRPr="0033700D">
        <w:rPr>
          <w:rFonts w:hAnsi="ＭＳ 明朝" w:hint="eastAsia"/>
          <w:szCs w:val="24"/>
        </w:rPr>
        <w:t>令和３年８</w:t>
      </w:r>
      <w:r w:rsidR="00920B07" w:rsidRPr="0033700D">
        <w:rPr>
          <w:rFonts w:hAnsi="ＭＳ 明朝" w:hint="eastAsia"/>
          <w:szCs w:val="24"/>
        </w:rPr>
        <w:t>月</w:t>
      </w:r>
      <w:r w:rsidRPr="0033700D">
        <w:rPr>
          <w:rFonts w:hAnsi="ＭＳ 明朝" w:hint="eastAsia"/>
          <w:szCs w:val="24"/>
        </w:rPr>
        <w:t>６</w:t>
      </w:r>
      <w:r w:rsidRPr="0033700D">
        <w:rPr>
          <w:rFonts w:hAnsi="ＭＳ 明朝"/>
          <w:szCs w:val="24"/>
        </w:rPr>
        <w:t>日（</w:t>
      </w:r>
      <w:r w:rsidRPr="0033700D">
        <w:rPr>
          <w:rFonts w:hAnsi="ＭＳ 明朝" w:hint="eastAsia"/>
          <w:szCs w:val="24"/>
        </w:rPr>
        <w:t>金</w:t>
      </w:r>
      <w:r w:rsidRPr="0033700D">
        <w:rPr>
          <w:rFonts w:hAnsi="ＭＳ 明朝"/>
          <w:szCs w:val="24"/>
        </w:rPr>
        <w:t>）</w:t>
      </w:r>
      <w:r w:rsidRPr="0033700D">
        <w:rPr>
          <w:rFonts w:hAnsi="ＭＳ 明朝" w:hint="eastAsia"/>
          <w:szCs w:val="24"/>
        </w:rPr>
        <w:t>、令和３年８</w:t>
      </w:r>
      <w:r w:rsidR="00920B07" w:rsidRPr="0033700D">
        <w:rPr>
          <w:rFonts w:hAnsi="ＭＳ 明朝"/>
          <w:szCs w:val="24"/>
        </w:rPr>
        <w:t>月</w:t>
      </w:r>
      <w:r w:rsidRPr="0033700D">
        <w:rPr>
          <w:rFonts w:hAnsi="ＭＳ 明朝" w:hint="eastAsia"/>
          <w:szCs w:val="24"/>
        </w:rPr>
        <w:t>10</w:t>
      </w:r>
      <w:r w:rsidRPr="0033700D">
        <w:rPr>
          <w:rFonts w:hAnsi="ＭＳ 明朝"/>
          <w:szCs w:val="24"/>
        </w:rPr>
        <w:t>日（</w:t>
      </w:r>
      <w:r w:rsidRPr="0033700D">
        <w:rPr>
          <w:rFonts w:hAnsi="ＭＳ 明朝" w:hint="eastAsia"/>
          <w:szCs w:val="24"/>
        </w:rPr>
        <w:t>火</w:t>
      </w:r>
      <w:r w:rsidRPr="0033700D">
        <w:rPr>
          <w:rFonts w:hAnsi="ＭＳ 明朝"/>
          <w:szCs w:val="24"/>
        </w:rPr>
        <w:t>）</w:t>
      </w:r>
    </w:p>
    <w:p w14:paraId="12C43539" w14:textId="15013103" w:rsidR="00920B07" w:rsidRPr="0033700D" w:rsidRDefault="00290AA1" w:rsidP="00290AA1">
      <w:pPr>
        <w:ind w:firstLineChars="100" w:firstLine="240"/>
        <w:rPr>
          <w:rFonts w:ascii="ＭＳ ゴシック" w:eastAsia="ＭＳ ゴシック"/>
          <w:szCs w:val="24"/>
        </w:rPr>
      </w:pPr>
      <w:r w:rsidRPr="0033700D">
        <w:rPr>
          <w:rFonts w:ascii="ＭＳ ゴシック" w:eastAsia="ＭＳ ゴシック" w:hint="eastAsia"/>
          <w:szCs w:val="24"/>
        </w:rPr>
        <w:t>④</w:t>
      </w:r>
      <w:r w:rsidR="00920B07" w:rsidRPr="0033700D">
        <w:rPr>
          <w:rFonts w:ascii="ＭＳ ゴシック" w:eastAsia="ＭＳ ゴシック" w:hint="eastAsia"/>
          <w:szCs w:val="24"/>
        </w:rPr>
        <w:t>申請書の受付期間</w:t>
      </w:r>
    </w:p>
    <w:p w14:paraId="521470F7" w14:textId="7EC504B1" w:rsidR="00917B5F" w:rsidRPr="0033700D" w:rsidRDefault="002D1808" w:rsidP="00920B07">
      <w:pPr>
        <w:rPr>
          <w:rFonts w:hAnsi="ＭＳ 明朝"/>
          <w:szCs w:val="24"/>
        </w:rPr>
      </w:pPr>
      <w:r w:rsidRPr="0033700D">
        <w:rPr>
          <w:rFonts w:ascii="ＭＳ ゴシック" w:eastAsia="ＭＳ ゴシック" w:hint="eastAsia"/>
          <w:szCs w:val="24"/>
        </w:rPr>
        <w:t xml:space="preserve">　</w:t>
      </w:r>
      <w:r w:rsidR="00290AA1" w:rsidRPr="0033700D">
        <w:rPr>
          <w:rFonts w:ascii="ＭＳ ゴシック" w:eastAsia="ＭＳ ゴシック" w:hint="eastAsia"/>
          <w:szCs w:val="24"/>
        </w:rPr>
        <w:t xml:space="preserve">　</w:t>
      </w:r>
      <w:r w:rsidRPr="0033700D">
        <w:rPr>
          <w:rFonts w:hAnsi="ＭＳ 明朝" w:hint="eastAsia"/>
          <w:szCs w:val="24"/>
        </w:rPr>
        <w:t>令和３年11</w:t>
      </w:r>
      <w:r w:rsidR="00920B07" w:rsidRPr="0033700D">
        <w:rPr>
          <w:rFonts w:hAnsi="ＭＳ 明朝" w:hint="eastAsia"/>
          <w:szCs w:val="24"/>
        </w:rPr>
        <w:t>月</w:t>
      </w:r>
      <w:r w:rsidRPr="0033700D">
        <w:rPr>
          <w:rFonts w:hAnsi="ＭＳ 明朝" w:hint="eastAsia"/>
          <w:szCs w:val="24"/>
        </w:rPr>
        <w:t>29</w:t>
      </w:r>
      <w:r w:rsidRPr="0033700D">
        <w:rPr>
          <w:rFonts w:hAnsi="ＭＳ 明朝"/>
          <w:szCs w:val="24"/>
        </w:rPr>
        <w:t>日（</w:t>
      </w:r>
      <w:r w:rsidRPr="0033700D">
        <w:rPr>
          <w:rFonts w:hAnsi="ＭＳ 明朝" w:hint="eastAsia"/>
          <w:szCs w:val="24"/>
        </w:rPr>
        <w:t>月</w:t>
      </w:r>
      <w:r w:rsidR="00920B07" w:rsidRPr="0033700D">
        <w:rPr>
          <w:rFonts w:hAnsi="ＭＳ 明朝"/>
          <w:szCs w:val="24"/>
        </w:rPr>
        <w:t>）から</w:t>
      </w:r>
      <w:r w:rsidRPr="0033700D">
        <w:rPr>
          <w:rFonts w:hAnsi="ＭＳ 明朝" w:hint="eastAsia"/>
          <w:szCs w:val="24"/>
        </w:rPr>
        <w:t>令和３年12</w:t>
      </w:r>
      <w:r w:rsidR="00920B07" w:rsidRPr="0033700D">
        <w:rPr>
          <w:rFonts w:hAnsi="ＭＳ 明朝"/>
          <w:szCs w:val="24"/>
        </w:rPr>
        <w:t>月</w:t>
      </w:r>
      <w:r w:rsidRPr="0033700D">
        <w:rPr>
          <w:rFonts w:hAnsi="ＭＳ 明朝" w:hint="eastAsia"/>
          <w:szCs w:val="24"/>
        </w:rPr>
        <w:t>３</w:t>
      </w:r>
      <w:r w:rsidRPr="0033700D">
        <w:rPr>
          <w:rFonts w:hAnsi="ＭＳ 明朝"/>
          <w:szCs w:val="24"/>
        </w:rPr>
        <w:t>日（</w:t>
      </w:r>
      <w:r w:rsidRPr="0033700D">
        <w:rPr>
          <w:rFonts w:hAnsi="ＭＳ 明朝" w:hint="eastAsia"/>
          <w:szCs w:val="24"/>
        </w:rPr>
        <w:t>金</w:t>
      </w:r>
      <w:r w:rsidR="00920B07" w:rsidRPr="0033700D">
        <w:rPr>
          <w:rFonts w:hAnsi="ＭＳ 明朝"/>
          <w:szCs w:val="24"/>
        </w:rPr>
        <w:t>）まで</w:t>
      </w:r>
    </w:p>
    <w:p w14:paraId="2AB07AB7" w14:textId="77777777" w:rsidR="00920B07" w:rsidRPr="0033700D" w:rsidRDefault="00920B07" w:rsidP="00920B07">
      <w:pPr>
        <w:rPr>
          <w:rFonts w:ascii="ＭＳ ゴシック" w:eastAsia="ＭＳ ゴシック"/>
          <w:szCs w:val="24"/>
        </w:rPr>
      </w:pPr>
    </w:p>
    <w:p w14:paraId="7EB54A15" w14:textId="7E805787" w:rsidR="00917B5F" w:rsidRPr="0033700D" w:rsidRDefault="00290AA1" w:rsidP="007F0512">
      <w:pPr>
        <w:rPr>
          <w:rFonts w:ascii="ＭＳ ゴシック" w:eastAsia="ＭＳ ゴシック"/>
          <w:szCs w:val="24"/>
        </w:rPr>
      </w:pPr>
      <w:r w:rsidRPr="0033700D">
        <w:rPr>
          <w:rFonts w:ascii="ＭＳ ゴシック" w:eastAsia="ＭＳ ゴシック" w:hint="eastAsia"/>
          <w:szCs w:val="24"/>
        </w:rPr>
        <w:t>（３）</w:t>
      </w:r>
      <w:r w:rsidR="00917B5F" w:rsidRPr="0033700D">
        <w:rPr>
          <w:rFonts w:ascii="ＭＳ ゴシック" w:eastAsia="ＭＳ ゴシック" w:hint="eastAsia"/>
          <w:szCs w:val="24"/>
        </w:rPr>
        <w:t>大阪府都市公園指定管理者選定委員会開催概要</w:t>
      </w:r>
    </w:p>
    <w:p w14:paraId="58CEEBBE" w14:textId="41F5A8AB" w:rsidR="00074DE8" w:rsidRPr="0033700D" w:rsidRDefault="00074DE8" w:rsidP="00290AA1">
      <w:pPr>
        <w:ind w:firstLineChars="100" w:firstLine="240"/>
        <w:rPr>
          <w:rFonts w:ascii="ＭＳ ゴシック" w:eastAsia="ＭＳ ゴシック"/>
          <w:szCs w:val="24"/>
        </w:rPr>
      </w:pPr>
      <w:r w:rsidRPr="0033700D">
        <w:rPr>
          <w:rFonts w:ascii="ＭＳ ゴシック" w:eastAsia="ＭＳ ゴシック" w:hint="eastAsia"/>
          <w:szCs w:val="24"/>
        </w:rPr>
        <w:t>①委員</w:t>
      </w:r>
    </w:p>
    <w:p w14:paraId="08548FFA" w14:textId="46B5597E" w:rsidR="00074DE8" w:rsidRPr="0033700D" w:rsidRDefault="00074DE8" w:rsidP="00074DE8">
      <w:pPr>
        <w:ind w:leftChars="100" w:left="240" w:firstLineChars="100" w:firstLine="240"/>
        <w:rPr>
          <w:rFonts w:hAnsi="ＭＳ 明朝"/>
          <w:szCs w:val="24"/>
        </w:rPr>
      </w:pPr>
      <w:r w:rsidRPr="0033700D">
        <w:rPr>
          <w:rFonts w:hAnsi="ＭＳ 明朝" w:hint="eastAsia"/>
          <w:szCs w:val="24"/>
        </w:rPr>
        <w:t>指定管理者の選定を引き続き実施することから、現時点は委員の氏名は非公開とし、選定が終了した後速やかに公表するものとする。</w:t>
      </w:r>
    </w:p>
    <w:p w14:paraId="36371BB4" w14:textId="77777777" w:rsidR="00074DE8" w:rsidRPr="0033700D" w:rsidRDefault="00074DE8" w:rsidP="00074DE8">
      <w:pPr>
        <w:ind w:leftChars="100" w:left="240" w:firstLineChars="100" w:firstLine="240"/>
        <w:rPr>
          <w:rFonts w:ascii="ＭＳ ゴシック" w:eastAsia="ＭＳ ゴシック"/>
          <w:szCs w:val="24"/>
        </w:rPr>
      </w:pPr>
    </w:p>
    <w:p w14:paraId="161A8E94" w14:textId="6F42D343" w:rsidR="00074DE8" w:rsidRPr="0033700D" w:rsidRDefault="00074DE8" w:rsidP="00290AA1">
      <w:pPr>
        <w:ind w:firstLineChars="100" w:firstLine="240"/>
        <w:rPr>
          <w:rFonts w:ascii="ＭＳ ゴシック" w:eastAsia="ＭＳ ゴシック"/>
          <w:szCs w:val="24"/>
        </w:rPr>
      </w:pPr>
      <w:r w:rsidRPr="0033700D">
        <w:rPr>
          <w:rFonts w:ascii="ＭＳ ゴシック" w:eastAsia="ＭＳ ゴシック" w:hint="eastAsia"/>
          <w:szCs w:val="24"/>
        </w:rPr>
        <w:t>②委員選定の考え方</w:t>
      </w:r>
    </w:p>
    <w:p w14:paraId="71AFB583" w14:textId="18BB4D9B" w:rsidR="00074DE8" w:rsidRPr="0033700D" w:rsidRDefault="00074DE8" w:rsidP="00074DE8">
      <w:pPr>
        <w:ind w:leftChars="100" w:left="240" w:firstLineChars="100" w:firstLine="240"/>
        <w:rPr>
          <w:rFonts w:hAnsi="ＭＳ 明朝"/>
          <w:sz w:val="22"/>
          <w:szCs w:val="22"/>
        </w:rPr>
      </w:pPr>
      <w:r w:rsidRPr="0033700D">
        <w:rPr>
          <w:rFonts w:hAnsi="ＭＳ 明朝" w:hint="eastAsia"/>
          <w:szCs w:val="24"/>
        </w:rPr>
        <w:t>申請に係る収支計画や安定的な経営基盤、管理運営に係る法的課題、利用者の視点など様々な視点から意見を聴取するため、弁護士、公認会計士及び経営分野の学識経験者から各２名、造園に関する学識経験者から３名の計９名を選定した。本委員会に、</w:t>
      </w:r>
      <w:r w:rsidRPr="0033700D">
        <w:rPr>
          <w:rFonts w:hAnsi="ＭＳ 明朝"/>
          <w:szCs w:val="24"/>
        </w:rPr>
        <w:t>PMO</w:t>
      </w:r>
      <w:r w:rsidR="00310235" w:rsidRPr="0033700D">
        <w:rPr>
          <w:rFonts w:hAnsi="ＭＳ 明朝"/>
          <w:szCs w:val="24"/>
        </w:rPr>
        <w:t>型部会、ソフト充実型部会の２つの部会を設置し、本審査は</w:t>
      </w:r>
      <w:r w:rsidR="00310235" w:rsidRPr="0033700D">
        <w:rPr>
          <w:rFonts w:hAnsi="ＭＳ 明朝" w:hint="eastAsia"/>
          <w:szCs w:val="24"/>
        </w:rPr>
        <w:t>PMO</w:t>
      </w:r>
      <w:r w:rsidRPr="0033700D">
        <w:rPr>
          <w:rFonts w:hAnsi="ＭＳ 明朝"/>
          <w:szCs w:val="24"/>
        </w:rPr>
        <w:t>型部会において行った。</w:t>
      </w:r>
    </w:p>
    <w:p w14:paraId="452CB8F6" w14:textId="77777777" w:rsidR="00074DE8" w:rsidRPr="0033700D" w:rsidRDefault="00074DE8" w:rsidP="00074DE8">
      <w:pPr>
        <w:ind w:leftChars="100" w:left="240" w:firstLineChars="100" w:firstLine="220"/>
        <w:rPr>
          <w:rFonts w:ascii="ＭＳ ゴシック" w:eastAsia="ＭＳ ゴシック"/>
          <w:sz w:val="22"/>
          <w:szCs w:val="22"/>
        </w:rPr>
      </w:pPr>
    </w:p>
    <w:p w14:paraId="534B6576" w14:textId="498776C3" w:rsidR="00074DE8" w:rsidRPr="0033700D" w:rsidRDefault="00074DE8" w:rsidP="00356B4A">
      <w:pPr>
        <w:ind w:firstLineChars="100" w:firstLine="240"/>
        <w:rPr>
          <w:rFonts w:ascii="ＭＳ ゴシック" w:eastAsia="ＭＳ ゴシック"/>
          <w:szCs w:val="24"/>
        </w:rPr>
      </w:pPr>
      <w:r w:rsidRPr="0033700D">
        <w:rPr>
          <w:rFonts w:ascii="ＭＳ ゴシック" w:eastAsia="ＭＳ ゴシック" w:hint="eastAsia"/>
          <w:szCs w:val="24"/>
        </w:rPr>
        <w:t>③審査の経緯</w:t>
      </w:r>
    </w:p>
    <w:tbl>
      <w:tblPr>
        <w:tblStyle w:val="a7"/>
        <w:tblW w:w="4304" w:type="pct"/>
        <w:jc w:val="center"/>
        <w:tblLook w:val="04A0" w:firstRow="1" w:lastRow="0" w:firstColumn="1" w:lastColumn="0" w:noHBand="0" w:noVBand="1"/>
      </w:tblPr>
      <w:tblGrid>
        <w:gridCol w:w="3141"/>
        <w:gridCol w:w="4414"/>
      </w:tblGrid>
      <w:tr w:rsidR="0033700D" w:rsidRPr="0033700D" w14:paraId="0B1BAF32" w14:textId="77777777" w:rsidTr="00496299">
        <w:trPr>
          <w:jc w:val="center"/>
        </w:trPr>
        <w:tc>
          <w:tcPr>
            <w:tcW w:w="2079" w:type="pct"/>
            <w:hideMark/>
          </w:tcPr>
          <w:p w14:paraId="144FF36D" w14:textId="77777777" w:rsidR="00310235" w:rsidRPr="0033700D" w:rsidRDefault="00310235" w:rsidP="00310235">
            <w:pPr>
              <w:widowControl/>
              <w:spacing w:line="288" w:lineRule="auto"/>
              <w:jc w:val="center"/>
              <w:rPr>
                <w:rFonts w:hAnsi="ＭＳ 明朝" w:cs="ＭＳ Ｐゴシック"/>
                <w:kern w:val="0"/>
                <w:sz w:val="21"/>
                <w:szCs w:val="21"/>
              </w:rPr>
            </w:pPr>
            <w:r w:rsidRPr="0033700D">
              <w:rPr>
                <w:rFonts w:hAnsi="ＭＳ 明朝" w:cs="ＭＳ Ｐゴシック"/>
                <w:kern w:val="0"/>
                <w:sz w:val="21"/>
                <w:szCs w:val="21"/>
              </w:rPr>
              <w:t>実施日</w:t>
            </w:r>
          </w:p>
        </w:tc>
        <w:tc>
          <w:tcPr>
            <w:tcW w:w="2921" w:type="pct"/>
            <w:hideMark/>
          </w:tcPr>
          <w:p w14:paraId="5A3A56AA" w14:textId="77777777" w:rsidR="00310235" w:rsidRPr="0033700D" w:rsidRDefault="00310235" w:rsidP="00310235">
            <w:pPr>
              <w:widowControl/>
              <w:spacing w:line="288" w:lineRule="auto"/>
              <w:jc w:val="center"/>
              <w:rPr>
                <w:rFonts w:hAnsi="ＭＳ 明朝" w:cs="ＭＳ Ｐゴシック"/>
                <w:kern w:val="0"/>
                <w:sz w:val="21"/>
                <w:szCs w:val="21"/>
              </w:rPr>
            </w:pPr>
            <w:r w:rsidRPr="0033700D">
              <w:rPr>
                <w:rFonts w:hAnsi="ＭＳ 明朝" w:cs="ＭＳ Ｐゴシック"/>
                <w:kern w:val="0"/>
                <w:sz w:val="21"/>
                <w:szCs w:val="21"/>
              </w:rPr>
              <w:t>内容</w:t>
            </w:r>
          </w:p>
        </w:tc>
      </w:tr>
      <w:tr w:rsidR="0033700D" w:rsidRPr="0033700D" w14:paraId="5B370A5C" w14:textId="77777777" w:rsidTr="00496299">
        <w:trPr>
          <w:jc w:val="center"/>
        </w:trPr>
        <w:tc>
          <w:tcPr>
            <w:tcW w:w="2079" w:type="pct"/>
            <w:hideMark/>
          </w:tcPr>
          <w:p w14:paraId="2DC435D1" w14:textId="4B7229B1" w:rsidR="00310235" w:rsidRPr="0033700D" w:rsidRDefault="00310235" w:rsidP="00310235">
            <w:pPr>
              <w:widowControl/>
              <w:spacing w:line="288" w:lineRule="auto"/>
              <w:jc w:val="center"/>
              <w:rPr>
                <w:rFonts w:hAnsi="ＭＳ 明朝" w:cs="ＭＳ Ｐゴシック"/>
                <w:kern w:val="0"/>
                <w:sz w:val="21"/>
                <w:szCs w:val="21"/>
              </w:rPr>
            </w:pPr>
            <w:r w:rsidRPr="0033700D">
              <w:rPr>
                <w:rFonts w:hAnsi="ＭＳ 明朝" w:cs="ＭＳ Ｐゴシック"/>
                <w:kern w:val="0"/>
                <w:sz w:val="21"/>
                <w:szCs w:val="21"/>
              </w:rPr>
              <w:t>令和３年</w:t>
            </w:r>
            <w:r w:rsidRPr="0033700D">
              <w:rPr>
                <w:rFonts w:hAnsi="ＭＳ 明朝" w:cs="ＭＳ Ｐゴシック" w:hint="eastAsia"/>
                <w:kern w:val="0"/>
                <w:sz w:val="21"/>
                <w:szCs w:val="21"/>
              </w:rPr>
              <w:t>２</w:t>
            </w:r>
            <w:r w:rsidRPr="0033700D">
              <w:rPr>
                <w:rFonts w:hAnsi="ＭＳ 明朝" w:cs="ＭＳ Ｐゴシック"/>
                <w:kern w:val="0"/>
                <w:sz w:val="21"/>
                <w:szCs w:val="21"/>
              </w:rPr>
              <w:t>月</w:t>
            </w:r>
            <w:r w:rsidRPr="0033700D">
              <w:rPr>
                <w:rFonts w:hAnsi="ＭＳ 明朝" w:cs="ＭＳ Ｐゴシック" w:hint="eastAsia"/>
                <w:kern w:val="0"/>
                <w:sz w:val="21"/>
                <w:szCs w:val="21"/>
              </w:rPr>
              <w:t>10</w:t>
            </w:r>
            <w:r w:rsidRPr="0033700D">
              <w:rPr>
                <w:rFonts w:hAnsi="ＭＳ 明朝" w:cs="ＭＳ Ｐゴシック"/>
                <w:kern w:val="0"/>
                <w:sz w:val="21"/>
                <w:szCs w:val="21"/>
              </w:rPr>
              <w:t>日（</w:t>
            </w:r>
            <w:r w:rsidRPr="0033700D">
              <w:rPr>
                <w:rFonts w:hAnsi="ＭＳ 明朝" w:cs="ＭＳ Ｐゴシック" w:hint="eastAsia"/>
                <w:kern w:val="0"/>
                <w:sz w:val="21"/>
                <w:szCs w:val="21"/>
              </w:rPr>
              <w:t>水</w:t>
            </w:r>
            <w:r w:rsidRPr="0033700D">
              <w:rPr>
                <w:rFonts w:hAnsi="ＭＳ 明朝" w:cs="ＭＳ Ｐゴシック"/>
                <w:kern w:val="0"/>
                <w:sz w:val="21"/>
                <w:szCs w:val="21"/>
              </w:rPr>
              <w:t>）</w:t>
            </w:r>
          </w:p>
        </w:tc>
        <w:tc>
          <w:tcPr>
            <w:tcW w:w="2921" w:type="pct"/>
            <w:vAlign w:val="center"/>
            <w:hideMark/>
          </w:tcPr>
          <w:p w14:paraId="5B515BAE" w14:textId="77777777" w:rsidR="00310235" w:rsidRPr="0033700D" w:rsidRDefault="00310235" w:rsidP="00310235">
            <w:pPr>
              <w:widowControl/>
              <w:spacing w:line="288" w:lineRule="auto"/>
              <w:rPr>
                <w:rFonts w:hAnsi="ＭＳ 明朝" w:cs="ＭＳ Ｐゴシック"/>
                <w:kern w:val="0"/>
                <w:sz w:val="21"/>
                <w:szCs w:val="21"/>
              </w:rPr>
            </w:pPr>
            <w:r w:rsidRPr="0033700D">
              <w:rPr>
                <w:rFonts w:hAnsi="ＭＳ 明朝" w:cs="ＭＳ Ｐゴシック"/>
                <w:kern w:val="0"/>
                <w:sz w:val="21"/>
                <w:szCs w:val="21"/>
              </w:rPr>
              <w:t>現地視察</w:t>
            </w:r>
          </w:p>
        </w:tc>
      </w:tr>
      <w:tr w:rsidR="0033700D" w:rsidRPr="0033700D" w14:paraId="69C1FFC9" w14:textId="77777777" w:rsidTr="00496299">
        <w:trPr>
          <w:jc w:val="center"/>
        </w:trPr>
        <w:tc>
          <w:tcPr>
            <w:tcW w:w="2079" w:type="pct"/>
            <w:hideMark/>
          </w:tcPr>
          <w:p w14:paraId="21520D33" w14:textId="68329FEC" w:rsidR="00310235" w:rsidRPr="0033700D" w:rsidRDefault="00310235" w:rsidP="00310235">
            <w:pPr>
              <w:widowControl/>
              <w:spacing w:line="288" w:lineRule="auto"/>
              <w:jc w:val="center"/>
              <w:rPr>
                <w:rFonts w:hAnsi="ＭＳ 明朝" w:cs="ＭＳ Ｐゴシック"/>
                <w:kern w:val="0"/>
                <w:sz w:val="21"/>
                <w:szCs w:val="21"/>
              </w:rPr>
            </w:pPr>
            <w:r w:rsidRPr="0033700D">
              <w:rPr>
                <w:rFonts w:hAnsi="ＭＳ 明朝" w:cs="ＭＳ Ｐゴシック"/>
                <w:kern w:val="0"/>
                <w:sz w:val="21"/>
                <w:szCs w:val="21"/>
              </w:rPr>
              <w:t>令和３年</w:t>
            </w:r>
            <w:r w:rsidRPr="0033700D">
              <w:rPr>
                <w:rFonts w:hAnsi="ＭＳ 明朝" w:cs="ＭＳ Ｐゴシック" w:hint="eastAsia"/>
                <w:kern w:val="0"/>
                <w:sz w:val="21"/>
                <w:szCs w:val="21"/>
              </w:rPr>
              <w:t>３</w:t>
            </w:r>
            <w:r w:rsidRPr="0033700D">
              <w:rPr>
                <w:rFonts w:hAnsi="ＭＳ 明朝" w:cs="ＭＳ Ｐゴシック"/>
                <w:kern w:val="0"/>
                <w:sz w:val="21"/>
                <w:szCs w:val="21"/>
              </w:rPr>
              <w:t>月</w:t>
            </w:r>
            <w:r w:rsidRPr="0033700D">
              <w:rPr>
                <w:rFonts w:hAnsi="ＭＳ 明朝" w:cs="ＭＳ Ｐゴシック" w:hint="eastAsia"/>
                <w:kern w:val="0"/>
                <w:sz w:val="21"/>
                <w:szCs w:val="21"/>
              </w:rPr>
              <w:t>22</w:t>
            </w:r>
            <w:r w:rsidRPr="0033700D">
              <w:rPr>
                <w:rFonts w:hAnsi="ＭＳ 明朝" w:cs="ＭＳ Ｐゴシック"/>
                <w:kern w:val="0"/>
                <w:sz w:val="21"/>
                <w:szCs w:val="21"/>
              </w:rPr>
              <w:t>日（月）</w:t>
            </w:r>
          </w:p>
        </w:tc>
        <w:tc>
          <w:tcPr>
            <w:tcW w:w="2921" w:type="pct"/>
            <w:vMerge w:val="restart"/>
            <w:vAlign w:val="center"/>
            <w:hideMark/>
          </w:tcPr>
          <w:p w14:paraId="63D12695" w14:textId="77777777" w:rsidR="00310235" w:rsidRPr="0033700D" w:rsidRDefault="00310235" w:rsidP="00310235">
            <w:pPr>
              <w:widowControl/>
              <w:spacing w:line="288" w:lineRule="auto"/>
              <w:rPr>
                <w:rFonts w:hAnsi="ＭＳ 明朝" w:cs="ＭＳ Ｐゴシック"/>
                <w:kern w:val="0"/>
                <w:sz w:val="21"/>
                <w:szCs w:val="21"/>
              </w:rPr>
            </w:pPr>
            <w:r w:rsidRPr="0033700D">
              <w:rPr>
                <w:rFonts w:hAnsi="ＭＳ 明朝" w:cs="ＭＳ Ｐゴシック"/>
                <w:kern w:val="0"/>
                <w:sz w:val="21"/>
                <w:szCs w:val="21"/>
              </w:rPr>
              <w:t>募集要項の審議</w:t>
            </w:r>
          </w:p>
        </w:tc>
      </w:tr>
      <w:tr w:rsidR="0033700D" w:rsidRPr="0033700D" w14:paraId="111EB3FD" w14:textId="77777777" w:rsidTr="00496299">
        <w:trPr>
          <w:jc w:val="center"/>
        </w:trPr>
        <w:tc>
          <w:tcPr>
            <w:tcW w:w="2079" w:type="pct"/>
            <w:hideMark/>
          </w:tcPr>
          <w:p w14:paraId="64389304" w14:textId="3A0FCAFC" w:rsidR="00310235" w:rsidRPr="0033700D" w:rsidRDefault="00310235" w:rsidP="00310235">
            <w:pPr>
              <w:widowControl/>
              <w:spacing w:line="288" w:lineRule="auto"/>
              <w:jc w:val="center"/>
              <w:rPr>
                <w:rFonts w:hAnsi="ＭＳ 明朝" w:cs="ＭＳ Ｐゴシック"/>
                <w:kern w:val="0"/>
                <w:sz w:val="21"/>
                <w:szCs w:val="21"/>
              </w:rPr>
            </w:pPr>
            <w:r w:rsidRPr="0033700D">
              <w:rPr>
                <w:rFonts w:hAnsi="ＭＳ 明朝" w:cs="ＭＳ Ｐゴシック"/>
                <w:kern w:val="0"/>
                <w:sz w:val="21"/>
                <w:szCs w:val="21"/>
              </w:rPr>
              <w:t>令和３年</w:t>
            </w:r>
            <w:r w:rsidRPr="0033700D">
              <w:rPr>
                <w:rFonts w:hAnsi="ＭＳ 明朝" w:cs="ＭＳ Ｐゴシック" w:hint="eastAsia"/>
                <w:kern w:val="0"/>
                <w:sz w:val="21"/>
                <w:szCs w:val="21"/>
              </w:rPr>
              <w:t>４</w:t>
            </w:r>
            <w:r w:rsidRPr="0033700D">
              <w:rPr>
                <w:rFonts w:hAnsi="ＭＳ 明朝" w:cs="ＭＳ Ｐゴシック"/>
                <w:kern w:val="0"/>
                <w:sz w:val="21"/>
                <w:szCs w:val="21"/>
              </w:rPr>
              <w:t>月</w:t>
            </w:r>
            <w:r w:rsidRPr="0033700D">
              <w:rPr>
                <w:rFonts w:hAnsi="ＭＳ 明朝" w:cs="ＭＳ Ｐゴシック" w:hint="eastAsia"/>
                <w:kern w:val="0"/>
                <w:sz w:val="21"/>
                <w:szCs w:val="21"/>
              </w:rPr>
              <w:t>22</w:t>
            </w:r>
            <w:r w:rsidR="00290AA1" w:rsidRPr="0033700D">
              <w:rPr>
                <w:rFonts w:hAnsi="ＭＳ 明朝" w:cs="ＭＳ Ｐゴシック"/>
                <w:kern w:val="0"/>
                <w:sz w:val="21"/>
                <w:szCs w:val="21"/>
              </w:rPr>
              <w:t>日（</w:t>
            </w:r>
            <w:r w:rsidR="00290AA1" w:rsidRPr="0033700D">
              <w:rPr>
                <w:rFonts w:hAnsi="ＭＳ 明朝" w:cs="ＭＳ Ｐゴシック" w:hint="eastAsia"/>
                <w:kern w:val="0"/>
                <w:sz w:val="21"/>
                <w:szCs w:val="21"/>
              </w:rPr>
              <w:t>木</w:t>
            </w:r>
            <w:r w:rsidRPr="0033700D">
              <w:rPr>
                <w:rFonts w:hAnsi="ＭＳ 明朝" w:cs="ＭＳ Ｐゴシック"/>
                <w:kern w:val="0"/>
                <w:sz w:val="21"/>
                <w:szCs w:val="21"/>
              </w:rPr>
              <w:t>）</w:t>
            </w:r>
          </w:p>
        </w:tc>
        <w:tc>
          <w:tcPr>
            <w:tcW w:w="2921" w:type="pct"/>
            <w:vMerge/>
            <w:vAlign w:val="center"/>
            <w:hideMark/>
          </w:tcPr>
          <w:p w14:paraId="696CE1C8" w14:textId="77777777" w:rsidR="00310235" w:rsidRPr="0033700D" w:rsidRDefault="00310235" w:rsidP="00310235">
            <w:pPr>
              <w:widowControl/>
              <w:spacing w:line="288" w:lineRule="auto"/>
              <w:rPr>
                <w:rFonts w:hAnsi="ＭＳ 明朝" w:cs="ＭＳ Ｐゴシック"/>
                <w:kern w:val="0"/>
                <w:sz w:val="21"/>
                <w:szCs w:val="21"/>
              </w:rPr>
            </w:pPr>
          </w:p>
        </w:tc>
      </w:tr>
      <w:tr w:rsidR="0033700D" w:rsidRPr="0033700D" w14:paraId="195D4316" w14:textId="77777777" w:rsidTr="00496299">
        <w:trPr>
          <w:jc w:val="center"/>
        </w:trPr>
        <w:tc>
          <w:tcPr>
            <w:tcW w:w="2079" w:type="pct"/>
          </w:tcPr>
          <w:p w14:paraId="29786B58" w14:textId="77777777" w:rsidR="00310235" w:rsidRPr="0033700D" w:rsidRDefault="00310235" w:rsidP="00310235">
            <w:pPr>
              <w:widowControl/>
              <w:spacing w:line="288" w:lineRule="auto"/>
              <w:jc w:val="center"/>
              <w:rPr>
                <w:rFonts w:hAnsi="ＭＳ 明朝" w:cs="ＭＳ Ｐゴシック"/>
                <w:kern w:val="0"/>
                <w:sz w:val="21"/>
                <w:szCs w:val="21"/>
              </w:rPr>
            </w:pPr>
            <w:r w:rsidRPr="0033700D">
              <w:rPr>
                <w:rFonts w:hAnsi="ＭＳ 明朝" w:cs="ＭＳ Ｐゴシック" w:hint="eastAsia"/>
                <w:kern w:val="0"/>
                <w:sz w:val="21"/>
                <w:szCs w:val="21"/>
              </w:rPr>
              <w:t>令和３年５月26日（水）</w:t>
            </w:r>
          </w:p>
        </w:tc>
        <w:tc>
          <w:tcPr>
            <w:tcW w:w="2921" w:type="pct"/>
            <w:vMerge/>
            <w:vAlign w:val="center"/>
          </w:tcPr>
          <w:p w14:paraId="0BBAD3D5" w14:textId="77777777" w:rsidR="00310235" w:rsidRPr="0033700D" w:rsidRDefault="00310235" w:rsidP="00310235">
            <w:pPr>
              <w:widowControl/>
              <w:spacing w:line="288" w:lineRule="auto"/>
              <w:rPr>
                <w:rFonts w:hAnsi="ＭＳ 明朝" w:cs="ＭＳ Ｐゴシック"/>
                <w:kern w:val="0"/>
                <w:sz w:val="21"/>
                <w:szCs w:val="21"/>
              </w:rPr>
            </w:pPr>
          </w:p>
        </w:tc>
      </w:tr>
      <w:tr w:rsidR="0033700D" w:rsidRPr="0033700D" w14:paraId="18165F54" w14:textId="77777777" w:rsidTr="00496299">
        <w:trPr>
          <w:jc w:val="center"/>
        </w:trPr>
        <w:tc>
          <w:tcPr>
            <w:tcW w:w="2079" w:type="pct"/>
          </w:tcPr>
          <w:p w14:paraId="5D5A44B5" w14:textId="77777777" w:rsidR="00310235" w:rsidRPr="0033700D" w:rsidRDefault="00310235" w:rsidP="00310235">
            <w:pPr>
              <w:widowControl/>
              <w:spacing w:line="288" w:lineRule="auto"/>
              <w:jc w:val="center"/>
              <w:rPr>
                <w:rFonts w:hAnsi="ＭＳ 明朝" w:cs="ＭＳ Ｐゴシック"/>
                <w:kern w:val="0"/>
                <w:sz w:val="21"/>
                <w:szCs w:val="21"/>
              </w:rPr>
            </w:pPr>
            <w:r w:rsidRPr="0033700D">
              <w:rPr>
                <w:rFonts w:hAnsi="ＭＳ 明朝" w:cs="ＭＳ Ｐゴシック" w:hint="eastAsia"/>
                <w:kern w:val="0"/>
                <w:sz w:val="21"/>
                <w:szCs w:val="21"/>
              </w:rPr>
              <w:t>令和４年１月</w:t>
            </w:r>
            <w:r w:rsidRPr="0033700D">
              <w:rPr>
                <w:rFonts w:hAnsi="ＭＳ 明朝" w:cs="ＭＳ Ｐゴシック"/>
                <w:kern w:val="0"/>
                <w:sz w:val="21"/>
                <w:szCs w:val="21"/>
              </w:rPr>
              <w:t>13日</w:t>
            </w:r>
            <w:r w:rsidRPr="0033700D">
              <w:rPr>
                <w:rFonts w:hAnsi="ＭＳ 明朝" w:cs="ＭＳ Ｐゴシック" w:hint="eastAsia"/>
                <w:kern w:val="0"/>
                <w:sz w:val="21"/>
                <w:szCs w:val="21"/>
              </w:rPr>
              <w:t>（木）</w:t>
            </w:r>
          </w:p>
        </w:tc>
        <w:tc>
          <w:tcPr>
            <w:tcW w:w="2921" w:type="pct"/>
            <w:vAlign w:val="center"/>
          </w:tcPr>
          <w:p w14:paraId="6B0ACAE3" w14:textId="77777777" w:rsidR="00310235" w:rsidRPr="0033700D" w:rsidRDefault="00310235" w:rsidP="00310235">
            <w:pPr>
              <w:widowControl/>
              <w:spacing w:line="288" w:lineRule="auto"/>
              <w:rPr>
                <w:rFonts w:hAnsi="ＭＳ 明朝" w:cs="ＭＳ Ｐゴシック"/>
                <w:kern w:val="0"/>
                <w:sz w:val="21"/>
                <w:szCs w:val="21"/>
              </w:rPr>
            </w:pPr>
            <w:r w:rsidRPr="0033700D">
              <w:rPr>
                <w:rFonts w:hAnsi="ＭＳ 明朝" w:cs="ＭＳ Ｐゴシック" w:hint="eastAsia"/>
                <w:kern w:val="0"/>
                <w:sz w:val="21"/>
                <w:szCs w:val="21"/>
              </w:rPr>
              <w:t>申請者へのヒアリング項目の確認</w:t>
            </w:r>
          </w:p>
        </w:tc>
      </w:tr>
      <w:tr w:rsidR="0033700D" w:rsidRPr="0033700D" w14:paraId="022C2B04" w14:textId="77777777" w:rsidTr="00496299">
        <w:trPr>
          <w:jc w:val="center"/>
        </w:trPr>
        <w:tc>
          <w:tcPr>
            <w:tcW w:w="2079" w:type="pct"/>
          </w:tcPr>
          <w:p w14:paraId="02DABEBA" w14:textId="7AF4755D" w:rsidR="00310235" w:rsidRPr="0033700D" w:rsidRDefault="00310235" w:rsidP="00310235">
            <w:pPr>
              <w:widowControl/>
              <w:spacing w:line="288" w:lineRule="auto"/>
              <w:jc w:val="center"/>
              <w:rPr>
                <w:rFonts w:hAnsi="ＭＳ 明朝" w:cs="ＭＳ Ｐゴシック"/>
                <w:kern w:val="0"/>
                <w:sz w:val="21"/>
                <w:szCs w:val="21"/>
              </w:rPr>
            </w:pPr>
            <w:r w:rsidRPr="0033700D">
              <w:rPr>
                <w:rFonts w:hAnsi="ＭＳ 明朝" w:cs="ＭＳ Ｐゴシック" w:hint="eastAsia"/>
                <w:kern w:val="0"/>
                <w:sz w:val="21"/>
                <w:szCs w:val="21"/>
              </w:rPr>
              <w:t>令和４年１月</w:t>
            </w:r>
            <w:r w:rsidRPr="0033700D">
              <w:rPr>
                <w:rFonts w:hAnsi="ＭＳ 明朝" w:cs="ＭＳ Ｐゴシック"/>
                <w:kern w:val="0"/>
                <w:sz w:val="21"/>
                <w:szCs w:val="21"/>
              </w:rPr>
              <w:t>26日（水）</w:t>
            </w:r>
          </w:p>
          <w:p w14:paraId="1CD38AF6" w14:textId="77777777" w:rsidR="00310235" w:rsidRPr="0033700D" w:rsidRDefault="00310235" w:rsidP="00310235">
            <w:pPr>
              <w:widowControl/>
              <w:spacing w:line="288" w:lineRule="auto"/>
              <w:jc w:val="center"/>
              <w:rPr>
                <w:rFonts w:hAnsi="ＭＳ 明朝" w:cs="ＭＳ Ｐゴシック"/>
                <w:kern w:val="0"/>
                <w:sz w:val="21"/>
                <w:szCs w:val="21"/>
              </w:rPr>
            </w:pPr>
            <w:r w:rsidRPr="0033700D">
              <w:rPr>
                <w:rFonts w:hAnsi="ＭＳ 明朝" w:cs="ＭＳ Ｐゴシック" w:hint="eastAsia"/>
                <w:kern w:val="0"/>
                <w:sz w:val="21"/>
                <w:szCs w:val="21"/>
              </w:rPr>
              <w:t>令和４年１月27日（木）</w:t>
            </w:r>
          </w:p>
        </w:tc>
        <w:tc>
          <w:tcPr>
            <w:tcW w:w="2921" w:type="pct"/>
            <w:vAlign w:val="center"/>
          </w:tcPr>
          <w:p w14:paraId="7A86CB58" w14:textId="77777777" w:rsidR="00310235" w:rsidRPr="0033700D" w:rsidRDefault="00310235" w:rsidP="00310235">
            <w:pPr>
              <w:widowControl/>
              <w:spacing w:line="288" w:lineRule="auto"/>
              <w:rPr>
                <w:rFonts w:hAnsi="ＭＳ 明朝" w:cs="ＭＳ Ｐゴシック"/>
                <w:kern w:val="0"/>
                <w:sz w:val="21"/>
                <w:szCs w:val="21"/>
              </w:rPr>
            </w:pPr>
            <w:r w:rsidRPr="0033700D">
              <w:rPr>
                <w:rFonts w:hAnsi="ＭＳ 明朝" w:cs="ＭＳ Ｐゴシック" w:hint="eastAsia"/>
                <w:kern w:val="0"/>
                <w:sz w:val="21"/>
                <w:szCs w:val="21"/>
              </w:rPr>
              <w:t>申請者のプレゼンテーション、</w:t>
            </w:r>
          </w:p>
          <w:p w14:paraId="2033E6DB" w14:textId="77777777" w:rsidR="00310235" w:rsidRPr="0033700D" w:rsidRDefault="00310235" w:rsidP="00310235">
            <w:pPr>
              <w:widowControl/>
              <w:spacing w:line="288" w:lineRule="auto"/>
              <w:rPr>
                <w:rFonts w:hAnsi="ＭＳ 明朝" w:cs="ＭＳ Ｐゴシック"/>
                <w:kern w:val="0"/>
                <w:sz w:val="21"/>
                <w:szCs w:val="21"/>
              </w:rPr>
            </w:pPr>
            <w:r w:rsidRPr="0033700D">
              <w:rPr>
                <w:rFonts w:hAnsi="ＭＳ 明朝" w:cs="ＭＳ Ｐゴシック" w:hint="eastAsia"/>
                <w:kern w:val="0"/>
                <w:sz w:val="21"/>
                <w:szCs w:val="21"/>
              </w:rPr>
              <w:t>申請者へのヒアリング</w:t>
            </w:r>
          </w:p>
        </w:tc>
      </w:tr>
      <w:tr w:rsidR="0033700D" w:rsidRPr="0033700D" w14:paraId="2C18266C" w14:textId="77777777" w:rsidTr="00496299">
        <w:trPr>
          <w:jc w:val="center"/>
        </w:trPr>
        <w:tc>
          <w:tcPr>
            <w:tcW w:w="2079" w:type="pct"/>
            <w:hideMark/>
          </w:tcPr>
          <w:p w14:paraId="4D3880F4" w14:textId="77777777" w:rsidR="00310235" w:rsidRPr="0033700D" w:rsidRDefault="00310235" w:rsidP="00310235">
            <w:pPr>
              <w:widowControl/>
              <w:spacing w:line="288" w:lineRule="auto"/>
              <w:jc w:val="center"/>
              <w:rPr>
                <w:rFonts w:hAnsi="ＭＳ 明朝" w:cs="ＭＳ Ｐゴシック"/>
                <w:kern w:val="0"/>
                <w:sz w:val="21"/>
                <w:szCs w:val="21"/>
              </w:rPr>
            </w:pPr>
            <w:r w:rsidRPr="0033700D">
              <w:rPr>
                <w:rFonts w:hAnsi="ＭＳ 明朝" w:cs="ＭＳ Ｐゴシック"/>
                <w:kern w:val="0"/>
                <w:sz w:val="21"/>
                <w:szCs w:val="21"/>
              </w:rPr>
              <w:t>令和</w:t>
            </w:r>
            <w:r w:rsidRPr="0033700D">
              <w:rPr>
                <w:rFonts w:hAnsi="ＭＳ 明朝" w:cs="ＭＳ Ｐゴシック" w:hint="eastAsia"/>
                <w:kern w:val="0"/>
                <w:sz w:val="21"/>
                <w:szCs w:val="21"/>
              </w:rPr>
              <w:t>４</w:t>
            </w:r>
            <w:r w:rsidRPr="0033700D">
              <w:rPr>
                <w:rFonts w:hAnsi="ＭＳ 明朝" w:cs="ＭＳ Ｐゴシック"/>
                <w:kern w:val="0"/>
                <w:sz w:val="21"/>
                <w:szCs w:val="21"/>
              </w:rPr>
              <w:t>年</w:t>
            </w:r>
            <w:r w:rsidRPr="0033700D">
              <w:rPr>
                <w:rFonts w:hAnsi="ＭＳ 明朝" w:cs="ＭＳ Ｐゴシック" w:hint="eastAsia"/>
                <w:kern w:val="0"/>
                <w:sz w:val="21"/>
                <w:szCs w:val="21"/>
              </w:rPr>
              <w:t>２</w:t>
            </w:r>
            <w:r w:rsidRPr="0033700D">
              <w:rPr>
                <w:rFonts w:hAnsi="ＭＳ 明朝" w:cs="ＭＳ Ｐゴシック"/>
                <w:kern w:val="0"/>
                <w:sz w:val="21"/>
                <w:szCs w:val="21"/>
              </w:rPr>
              <w:t>月７日（</w:t>
            </w:r>
            <w:r w:rsidRPr="0033700D">
              <w:rPr>
                <w:rFonts w:hAnsi="ＭＳ 明朝" w:cs="ＭＳ Ｐゴシック" w:hint="eastAsia"/>
                <w:kern w:val="0"/>
                <w:sz w:val="21"/>
                <w:szCs w:val="21"/>
              </w:rPr>
              <w:t>月</w:t>
            </w:r>
            <w:r w:rsidRPr="0033700D">
              <w:rPr>
                <w:rFonts w:hAnsi="ＭＳ 明朝" w:cs="ＭＳ Ｐゴシック"/>
                <w:kern w:val="0"/>
                <w:sz w:val="21"/>
                <w:szCs w:val="21"/>
              </w:rPr>
              <w:t>）</w:t>
            </w:r>
          </w:p>
        </w:tc>
        <w:tc>
          <w:tcPr>
            <w:tcW w:w="2921" w:type="pct"/>
            <w:vAlign w:val="center"/>
            <w:hideMark/>
          </w:tcPr>
          <w:p w14:paraId="0BB7FAAB" w14:textId="11C5066A" w:rsidR="00310235" w:rsidRPr="0033700D" w:rsidRDefault="00290AA1" w:rsidP="00310235">
            <w:pPr>
              <w:widowControl/>
              <w:spacing w:line="288" w:lineRule="auto"/>
              <w:rPr>
                <w:rFonts w:hAnsi="ＭＳ 明朝" w:cs="ＭＳ Ｐゴシック"/>
                <w:kern w:val="0"/>
                <w:sz w:val="21"/>
                <w:szCs w:val="21"/>
              </w:rPr>
            </w:pPr>
            <w:r w:rsidRPr="0033700D">
              <w:rPr>
                <w:rFonts w:hAnsi="ＭＳ 明朝" w:cs="ＭＳ Ｐゴシック" w:hint="eastAsia"/>
                <w:kern w:val="0"/>
                <w:sz w:val="21"/>
                <w:szCs w:val="21"/>
              </w:rPr>
              <w:t>プレゼンテーション、ヒアリング結果</w:t>
            </w:r>
            <w:r w:rsidR="00310235" w:rsidRPr="0033700D">
              <w:rPr>
                <w:rFonts w:hAnsi="ＭＳ 明朝" w:cs="ＭＳ Ｐゴシック" w:hint="eastAsia"/>
                <w:kern w:val="0"/>
                <w:sz w:val="21"/>
                <w:szCs w:val="21"/>
              </w:rPr>
              <w:t>の確認</w:t>
            </w:r>
          </w:p>
        </w:tc>
      </w:tr>
      <w:tr w:rsidR="0033700D" w:rsidRPr="0033700D" w14:paraId="77B4D0AA" w14:textId="77777777" w:rsidTr="00496299">
        <w:trPr>
          <w:jc w:val="center"/>
        </w:trPr>
        <w:tc>
          <w:tcPr>
            <w:tcW w:w="2079" w:type="pct"/>
            <w:hideMark/>
          </w:tcPr>
          <w:p w14:paraId="0FB993CE" w14:textId="77777777" w:rsidR="00310235" w:rsidRPr="0033700D" w:rsidRDefault="00310235" w:rsidP="00310235">
            <w:pPr>
              <w:widowControl/>
              <w:spacing w:line="288" w:lineRule="auto"/>
              <w:jc w:val="center"/>
              <w:rPr>
                <w:rFonts w:hAnsi="ＭＳ 明朝" w:cs="ＭＳ Ｐゴシック"/>
                <w:kern w:val="0"/>
                <w:sz w:val="21"/>
                <w:szCs w:val="21"/>
              </w:rPr>
            </w:pPr>
            <w:r w:rsidRPr="0033700D">
              <w:rPr>
                <w:rFonts w:hAnsi="ＭＳ 明朝" w:cs="ＭＳ Ｐゴシック"/>
                <w:kern w:val="0"/>
                <w:sz w:val="21"/>
                <w:szCs w:val="21"/>
              </w:rPr>
              <w:t>令和</w:t>
            </w:r>
            <w:r w:rsidRPr="0033700D">
              <w:rPr>
                <w:rFonts w:hAnsi="ＭＳ 明朝" w:cs="ＭＳ Ｐゴシック" w:hint="eastAsia"/>
                <w:kern w:val="0"/>
                <w:sz w:val="21"/>
                <w:szCs w:val="21"/>
              </w:rPr>
              <w:t>４</w:t>
            </w:r>
            <w:r w:rsidRPr="0033700D">
              <w:rPr>
                <w:rFonts w:hAnsi="ＭＳ 明朝" w:cs="ＭＳ Ｐゴシック"/>
                <w:kern w:val="0"/>
                <w:sz w:val="21"/>
                <w:szCs w:val="21"/>
              </w:rPr>
              <w:t>年</w:t>
            </w:r>
            <w:r w:rsidRPr="0033700D">
              <w:rPr>
                <w:rFonts w:hAnsi="ＭＳ 明朝" w:cs="ＭＳ Ｐゴシック" w:hint="eastAsia"/>
                <w:kern w:val="0"/>
                <w:sz w:val="21"/>
                <w:szCs w:val="21"/>
              </w:rPr>
              <w:t>２</w:t>
            </w:r>
            <w:r w:rsidRPr="0033700D">
              <w:rPr>
                <w:rFonts w:hAnsi="ＭＳ 明朝" w:cs="ＭＳ Ｐゴシック"/>
                <w:kern w:val="0"/>
                <w:sz w:val="21"/>
                <w:szCs w:val="21"/>
              </w:rPr>
              <w:t>月</w:t>
            </w:r>
            <w:r w:rsidRPr="0033700D">
              <w:rPr>
                <w:rFonts w:hAnsi="ＭＳ 明朝" w:cs="ＭＳ Ｐゴシック" w:hint="eastAsia"/>
                <w:kern w:val="0"/>
                <w:sz w:val="21"/>
                <w:szCs w:val="21"/>
              </w:rPr>
              <w:t>22</w:t>
            </w:r>
            <w:r w:rsidRPr="0033700D">
              <w:rPr>
                <w:rFonts w:hAnsi="ＭＳ 明朝" w:cs="ＭＳ Ｐゴシック"/>
                <w:kern w:val="0"/>
                <w:sz w:val="21"/>
                <w:szCs w:val="21"/>
              </w:rPr>
              <w:t>日（</w:t>
            </w:r>
            <w:r w:rsidRPr="0033700D">
              <w:rPr>
                <w:rFonts w:hAnsi="ＭＳ 明朝" w:cs="ＭＳ Ｐゴシック" w:hint="eastAsia"/>
                <w:kern w:val="0"/>
                <w:sz w:val="21"/>
                <w:szCs w:val="21"/>
              </w:rPr>
              <w:t>火</w:t>
            </w:r>
            <w:r w:rsidRPr="0033700D">
              <w:rPr>
                <w:rFonts w:hAnsi="ＭＳ 明朝" w:cs="ＭＳ Ｐゴシック"/>
                <w:kern w:val="0"/>
                <w:sz w:val="21"/>
                <w:szCs w:val="21"/>
              </w:rPr>
              <w:t>）</w:t>
            </w:r>
          </w:p>
        </w:tc>
        <w:tc>
          <w:tcPr>
            <w:tcW w:w="2921" w:type="pct"/>
            <w:vAlign w:val="center"/>
            <w:hideMark/>
          </w:tcPr>
          <w:p w14:paraId="5D67F1D1" w14:textId="77777777" w:rsidR="00310235" w:rsidRPr="0033700D" w:rsidRDefault="00310235" w:rsidP="00310235">
            <w:pPr>
              <w:widowControl/>
              <w:spacing w:line="288" w:lineRule="auto"/>
              <w:rPr>
                <w:rFonts w:hAnsi="ＭＳ 明朝" w:cs="ＭＳ Ｐゴシック"/>
                <w:kern w:val="0"/>
                <w:sz w:val="21"/>
                <w:szCs w:val="21"/>
              </w:rPr>
            </w:pPr>
            <w:r w:rsidRPr="0033700D">
              <w:rPr>
                <w:rFonts w:hAnsi="ＭＳ 明朝" w:cs="ＭＳ Ｐゴシック" w:hint="eastAsia"/>
                <w:kern w:val="0"/>
                <w:sz w:val="21"/>
                <w:szCs w:val="21"/>
              </w:rPr>
              <w:t>意見交換</w:t>
            </w:r>
          </w:p>
        </w:tc>
      </w:tr>
      <w:tr w:rsidR="00310235" w:rsidRPr="0033700D" w14:paraId="1C6BAB30" w14:textId="77777777" w:rsidTr="00496299">
        <w:trPr>
          <w:jc w:val="center"/>
        </w:trPr>
        <w:tc>
          <w:tcPr>
            <w:tcW w:w="2079" w:type="pct"/>
            <w:hideMark/>
          </w:tcPr>
          <w:p w14:paraId="571C45F6" w14:textId="77777777" w:rsidR="00310235" w:rsidRPr="0033700D" w:rsidRDefault="00310235" w:rsidP="00310235">
            <w:pPr>
              <w:widowControl/>
              <w:spacing w:line="288" w:lineRule="auto"/>
              <w:jc w:val="center"/>
              <w:rPr>
                <w:rFonts w:hAnsi="ＭＳ 明朝" w:cs="ＭＳ Ｐゴシック"/>
                <w:kern w:val="0"/>
                <w:sz w:val="21"/>
                <w:szCs w:val="21"/>
              </w:rPr>
            </w:pPr>
            <w:r w:rsidRPr="0033700D">
              <w:rPr>
                <w:rFonts w:hAnsi="ＭＳ 明朝" w:cs="ＭＳ Ｐゴシック"/>
                <w:kern w:val="0"/>
                <w:sz w:val="21"/>
                <w:szCs w:val="21"/>
              </w:rPr>
              <w:t>令和</w:t>
            </w:r>
            <w:r w:rsidRPr="0033700D">
              <w:rPr>
                <w:rFonts w:hAnsi="ＭＳ 明朝" w:cs="ＭＳ Ｐゴシック" w:hint="eastAsia"/>
                <w:kern w:val="0"/>
                <w:sz w:val="21"/>
                <w:szCs w:val="21"/>
              </w:rPr>
              <w:t>４</w:t>
            </w:r>
            <w:r w:rsidRPr="0033700D">
              <w:rPr>
                <w:rFonts w:hAnsi="ＭＳ 明朝" w:cs="ＭＳ Ｐゴシック"/>
                <w:kern w:val="0"/>
                <w:sz w:val="21"/>
                <w:szCs w:val="21"/>
              </w:rPr>
              <w:t>年</w:t>
            </w:r>
            <w:r w:rsidRPr="0033700D">
              <w:rPr>
                <w:rFonts w:hAnsi="ＭＳ 明朝" w:cs="ＭＳ Ｐゴシック" w:hint="eastAsia"/>
                <w:kern w:val="0"/>
                <w:sz w:val="21"/>
                <w:szCs w:val="21"/>
              </w:rPr>
              <w:t>３</w:t>
            </w:r>
            <w:r w:rsidRPr="0033700D">
              <w:rPr>
                <w:rFonts w:hAnsi="ＭＳ 明朝" w:cs="ＭＳ Ｐゴシック"/>
                <w:kern w:val="0"/>
                <w:sz w:val="21"/>
                <w:szCs w:val="21"/>
              </w:rPr>
              <w:t>月</w:t>
            </w:r>
            <w:r w:rsidRPr="0033700D">
              <w:rPr>
                <w:rFonts w:hAnsi="ＭＳ 明朝" w:cs="ＭＳ Ｐゴシック" w:hint="eastAsia"/>
                <w:kern w:val="0"/>
                <w:sz w:val="21"/>
                <w:szCs w:val="21"/>
              </w:rPr>
              <w:t>11</w:t>
            </w:r>
            <w:r w:rsidRPr="0033700D">
              <w:rPr>
                <w:rFonts w:hAnsi="ＭＳ 明朝" w:cs="ＭＳ Ｐゴシック"/>
                <w:kern w:val="0"/>
                <w:sz w:val="21"/>
                <w:szCs w:val="21"/>
              </w:rPr>
              <w:t>日（</w:t>
            </w:r>
            <w:r w:rsidRPr="0033700D">
              <w:rPr>
                <w:rFonts w:hAnsi="ＭＳ 明朝" w:cs="ＭＳ Ｐゴシック" w:hint="eastAsia"/>
                <w:kern w:val="0"/>
                <w:sz w:val="21"/>
                <w:szCs w:val="21"/>
              </w:rPr>
              <w:t>金</w:t>
            </w:r>
            <w:r w:rsidRPr="0033700D">
              <w:rPr>
                <w:rFonts w:hAnsi="ＭＳ 明朝" w:cs="ＭＳ Ｐゴシック"/>
                <w:kern w:val="0"/>
                <w:sz w:val="21"/>
                <w:szCs w:val="21"/>
              </w:rPr>
              <w:t>）</w:t>
            </w:r>
          </w:p>
        </w:tc>
        <w:tc>
          <w:tcPr>
            <w:tcW w:w="2921" w:type="pct"/>
            <w:vAlign w:val="center"/>
            <w:hideMark/>
          </w:tcPr>
          <w:p w14:paraId="72B4C80E" w14:textId="77777777" w:rsidR="00310235" w:rsidRPr="0033700D" w:rsidRDefault="00310235" w:rsidP="00310235">
            <w:pPr>
              <w:widowControl/>
              <w:spacing w:line="288" w:lineRule="auto"/>
              <w:rPr>
                <w:rFonts w:hAnsi="ＭＳ 明朝" w:cs="ＭＳ Ｐゴシック"/>
                <w:kern w:val="0"/>
                <w:sz w:val="21"/>
                <w:szCs w:val="21"/>
              </w:rPr>
            </w:pPr>
            <w:r w:rsidRPr="0033700D">
              <w:rPr>
                <w:rFonts w:hAnsi="ＭＳ 明朝" w:cs="ＭＳ Ｐゴシック" w:hint="eastAsia"/>
                <w:kern w:val="0"/>
                <w:sz w:val="21"/>
                <w:szCs w:val="21"/>
              </w:rPr>
              <w:t>審査</w:t>
            </w:r>
          </w:p>
        </w:tc>
      </w:tr>
    </w:tbl>
    <w:p w14:paraId="6A47A604" w14:textId="6F3799BA" w:rsidR="00920B07" w:rsidRPr="0033700D" w:rsidRDefault="00920B07" w:rsidP="007F0512">
      <w:pPr>
        <w:rPr>
          <w:rFonts w:ascii="ＭＳ ゴシック" w:eastAsia="ＭＳ ゴシック"/>
          <w:sz w:val="22"/>
          <w:szCs w:val="22"/>
        </w:rPr>
      </w:pPr>
    </w:p>
    <w:sectPr w:rsidR="00920B07" w:rsidRPr="0033700D" w:rsidSect="00496299">
      <w:headerReference w:type="even" r:id="rId7"/>
      <w:headerReference w:type="default" r:id="rId8"/>
      <w:footerReference w:type="even" r:id="rId9"/>
      <w:footerReference w:type="default" r:id="rId10"/>
      <w:headerReference w:type="first" r:id="rId11"/>
      <w:footerReference w:type="first" r:id="rId12"/>
      <w:pgSz w:w="11906" w:h="16838" w:code="9"/>
      <w:pgMar w:top="1701"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5C241" w14:textId="77777777" w:rsidR="00290AA1" w:rsidRDefault="00290AA1" w:rsidP="00152AC4">
      <w:r>
        <w:separator/>
      </w:r>
    </w:p>
  </w:endnote>
  <w:endnote w:type="continuationSeparator" w:id="0">
    <w:p w14:paraId="54F7D5E4" w14:textId="77777777" w:rsidR="00290AA1" w:rsidRDefault="00290AA1" w:rsidP="00152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1FB9F" w14:textId="77777777" w:rsidR="0075217D" w:rsidRDefault="0075217D">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3E43E" w14:textId="77777777" w:rsidR="0075217D" w:rsidRDefault="0075217D">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5A50D" w14:textId="77777777" w:rsidR="0075217D" w:rsidRDefault="0075217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EB2E8" w14:textId="77777777" w:rsidR="00290AA1" w:rsidRDefault="00290AA1" w:rsidP="00152AC4">
      <w:r>
        <w:separator/>
      </w:r>
    </w:p>
  </w:footnote>
  <w:footnote w:type="continuationSeparator" w:id="0">
    <w:p w14:paraId="0105AF7E" w14:textId="77777777" w:rsidR="00290AA1" w:rsidRDefault="00290AA1" w:rsidP="00152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E805C" w14:textId="77777777" w:rsidR="0075217D" w:rsidRDefault="0075217D">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9D941" w14:textId="6A83DAC6" w:rsidR="00290AA1" w:rsidRDefault="00290AA1" w:rsidP="00AE4632">
    <w:pPr>
      <w:pStyle w:val="aa"/>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0BD6A" w14:textId="77777777" w:rsidR="0075217D" w:rsidRDefault="0075217D">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512"/>
    <w:rsid w:val="00006C2B"/>
    <w:rsid w:val="00013E2D"/>
    <w:rsid w:val="00015E18"/>
    <w:rsid w:val="000163E6"/>
    <w:rsid w:val="0005246D"/>
    <w:rsid w:val="00052629"/>
    <w:rsid w:val="00072715"/>
    <w:rsid w:val="00074DE8"/>
    <w:rsid w:val="00077E17"/>
    <w:rsid w:val="00080BC7"/>
    <w:rsid w:val="00081CB2"/>
    <w:rsid w:val="000A31C1"/>
    <w:rsid w:val="000B793A"/>
    <w:rsid w:val="000C2B55"/>
    <w:rsid w:val="000C4CC6"/>
    <w:rsid w:val="0010243D"/>
    <w:rsid w:val="00115BB2"/>
    <w:rsid w:val="00142323"/>
    <w:rsid w:val="00144CEA"/>
    <w:rsid w:val="00152AC4"/>
    <w:rsid w:val="00154402"/>
    <w:rsid w:val="00165EEF"/>
    <w:rsid w:val="00181D8B"/>
    <w:rsid w:val="0018716A"/>
    <w:rsid w:val="00197D00"/>
    <w:rsid w:val="001A39F9"/>
    <w:rsid w:val="001D2819"/>
    <w:rsid w:val="001E641A"/>
    <w:rsid w:val="00211182"/>
    <w:rsid w:val="00263622"/>
    <w:rsid w:val="0026617B"/>
    <w:rsid w:val="002709E1"/>
    <w:rsid w:val="00280F33"/>
    <w:rsid w:val="00290AA1"/>
    <w:rsid w:val="00297724"/>
    <w:rsid w:val="002A3B57"/>
    <w:rsid w:val="002A73E4"/>
    <w:rsid w:val="002B12D9"/>
    <w:rsid w:val="002C62A3"/>
    <w:rsid w:val="002D1808"/>
    <w:rsid w:val="003027C0"/>
    <w:rsid w:val="00303CD9"/>
    <w:rsid w:val="003059E1"/>
    <w:rsid w:val="00310235"/>
    <w:rsid w:val="003118D5"/>
    <w:rsid w:val="003308CC"/>
    <w:rsid w:val="00331665"/>
    <w:rsid w:val="0033700D"/>
    <w:rsid w:val="00354CC2"/>
    <w:rsid w:val="00355930"/>
    <w:rsid w:val="00356B4A"/>
    <w:rsid w:val="00377379"/>
    <w:rsid w:val="0038448A"/>
    <w:rsid w:val="0039722B"/>
    <w:rsid w:val="003977F6"/>
    <w:rsid w:val="003A0D00"/>
    <w:rsid w:val="003A0D80"/>
    <w:rsid w:val="003B5CF3"/>
    <w:rsid w:val="003C4BAA"/>
    <w:rsid w:val="003C7FC6"/>
    <w:rsid w:val="003E54E3"/>
    <w:rsid w:val="0040410F"/>
    <w:rsid w:val="00426F64"/>
    <w:rsid w:val="00433ABD"/>
    <w:rsid w:val="00455A07"/>
    <w:rsid w:val="004572B5"/>
    <w:rsid w:val="00474351"/>
    <w:rsid w:val="00493E4C"/>
    <w:rsid w:val="00496299"/>
    <w:rsid w:val="004A1C2B"/>
    <w:rsid w:val="004A383D"/>
    <w:rsid w:val="004B41E1"/>
    <w:rsid w:val="004C1664"/>
    <w:rsid w:val="004E218B"/>
    <w:rsid w:val="004F40E7"/>
    <w:rsid w:val="004F53EA"/>
    <w:rsid w:val="00501F9E"/>
    <w:rsid w:val="00507F53"/>
    <w:rsid w:val="0051315B"/>
    <w:rsid w:val="005136B8"/>
    <w:rsid w:val="00517044"/>
    <w:rsid w:val="00531B96"/>
    <w:rsid w:val="0053489A"/>
    <w:rsid w:val="0054420F"/>
    <w:rsid w:val="005842AB"/>
    <w:rsid w:val="0058632B"/>
    <w:rsid w:val="005A7E01"/>
    <w:rsid w:val="005B3475"/>
    <w:rsid w:val="005C5799"/>
    <w:rsid w:val="005D7769"/>
    <w:rsid w:val="005E1E21"/>
    <w:rsid w:val="005E6703"/>
    <w:rsid w:val="005F3549"/>
    <w:rsid w:val="0064112E"/>
    <w:rsid w:val="00645392"/>
    <w:rsid w:val="0066241C"/>
    <w:rsid w:val="0067265E"/>
    <w:rsid w:val="00674A5C"/>
    <w:rsid w:val="00690DEC"/>
    <w:rsid w:val="006942B7"/>
    <w:rsid w:val="00694BF6"/>
    <w:rsid w:val="00695C26"/>
    <w:rsid w:val="006A1C94"/>
    <w:rsid w:val="006D0788"/>
    <w:rsid w:val="006D4F26"/>
    <w:rsid w:val="006E2920"/>
    <w:rsid w:val="006E3CDC"/>
    <w:rsid w:val="006E5725"/>
    <w:rsid w:val="006E6C57"/>
    <w:rsid w:val="00723B0D"/>
    <w:rsid w:val="00740157"/>
    <w:rsid w:val="00742FE6"/>
    <w:rsid w:val="0075217D"/>
    <w:rsid w:val="00780E99"/>
    <w:rsid w:val="007E2E43"/>
    <w:rsid w:val="007F00E8"/>
    <w:rsid w:val="007F0512"/>
    <w:rsid w:val="008018FE"/>
    <w:rsid w:val="00843737"/>
    <w:rsid w:val="0084462C"/>
    <w:rsid w:val="00856A6B"/>
    <w:rsid w:val="00863892"/>
    <w:rsid w:val="00864B52"/>
    <w:rsid w:val="008656AA"/>
    <w:rsid w:val="008A1405"/>
    <w:rsid w:val="008A18EC"/>
    <w:rsid w:val="008A5E13"/>
    <w:rsid w:val="008C018F"/>
    <w:rsid w:val="008C11CD"/>
    <w:rsid w:val="008C3E83"/>
    <w:rsid w:val="008D4121"/>
    <w:rsid w:val="008D5B4A"/>
    <w:rsid w:val="008D6BC1"/>
    <w:rsid w:val="008E4CAE"/>
    <w:rsid w:val="00917623"/>
    <w:rsid w:val="00917B5F"/>
    <w:rsid w:val="00920B07"/>
    <w:rsid w:val="009224E3"/>
    <w:rsid w:val="00931448"/>
    <w:rsid w:val="00933448"/>
    <w:rsid w:val="00991CB3"/>
    <w:rsid w:val="009A1B15"/>
    <w:rsid w:val="009A2FAD"/>
    <w:rsid w:val="009A4CE8"/>
    <w:rsid w:val="009D5E76"/>
    <w:rsid w:val="00A11937"/>
    <w:rsid w:val="00A2088C"/>
    <w:rsid w:val="00A46E46"/>
    <w:rsid w:val="00A56B4B"/>
    <w:rsid w:val="00A61CE6"/>
    <w:rsid w:val="00A64CCE"/>
    <w:rsid w:val="00A827C7"/>
    <w:rsid w:val="00A932AB"/>
    <w:rsid w:val="00A94839"/>
    <w:rsid w:val="00AB1B9B"/>
    <w:rsid w:val="00AC0682"/>
    <w:rsid w:val="00AE4632"/>
    <w:rsid w:val="00AF476B"/>
    <w:rsid w:val="00AF4BE0"/>
    <w:rsid w:val="00B07AB9"/>
    <w:rsid w:val="00B21C3A"/>
    <w:rsid w:val="00B44943"/>
    <w:rsid w:val="00B52194"/>
    <w:rsid w:val="00B56C4F"/>
    <w:rsid w:val="00B62246"/>
    <w:rsid w:val="00B71D59"/>
    <w:rsid w:val="00B770BF"/>
    <w:rsid w:val="00BA021C"/>
    <w:rsid w:val="00BB70FB"/>
    <w:rsid w:val="00BB7C17"/>
    <w:rsid w:val="00BC5A3B"/>
    <w:rsid w:val="00BE180C"/>
    <w:rsid w:val="00BE2A4F"/>
    <w:rsid w:val="00BE2D32"/>
    <w:rsid w:val="00BE33AB"/>
    <w:rsid w:val="00BE40C5"/>
    <w:rsid w:val="00C14081"/>
    <w:rsid w:val="00C22CA8"/>
    <w:rsid w:val="00C22E31"/>
    <w:rsid w:val="00C23315"/>
    <w:rsid w:val="00C27F5C"/>
    <w:rsid w:val="00C71567"/>
    <w:rsid w:val="00C71A7F"/>
    <w:rsid w:val="00C8213E"/>
    <w:rsid w:val="00C92F1B"/>
    <w:rsid w:val="00C947AF"/>
    <w:rsid w:val="00C96A37"/>
    <w:rsid w:val="00CA4A72"/>
    <w:rsid w:val="00CA5130"/>
    <w:rsid w:val="00CA7A2E"/>
    <w:rsid w:val="00CA7B44"/>
    <w:rsid w:val="00CB0A2C"/>
    <w:rsid w:val="00CB5584"/>
    <w:rsid w:val="00CD34CC"/>
    <w:rsid w:val="00CD417E"/>
    <w:rsid w:val="00CE25A0"/>
    <w:rsid w:val="00CF13C4"/>
    <w:rsid w:val="00CF55D8"/>
    <w:rsid w:val="00CF6E22"/>
    <w:rsid w:val="00D006D2"/>
    <w:rsid w:val="00D00CAA"/>
    <w:rsid w:val="00D26ACD"/>
    <w:rsid w:val="00D444EE"/>
    <w:rsid w:val="00D47D35"/>
    <w:rsid w:val="00D66023"/>
    <w:rsid w:val="00D74EEA"/>
    <w:rsid w:val="00D824DE"/>
    <w:rsid w:val="00DA087A"/>
    <w:rsid w:val="00DA5A6A"/>
    <w:rsid w:val="00DB4FFD"/>
    <w:rsid w:val="00DF3F1C"/>
    <w:rsid w:val="00DF4C02"/>
    <w:rsid w:val="00E1779A"/>
    <w:rsid w:val="00E33610"/>
    <w:rsid w:val="00E42CDD"/>
    <w:rsid w:val="00E4337A"/>
    <w:rsid w:val="00E4402B"/>
    <w:rsid w:val="00E45D9C"/>
    <w:rsid w:val="00E615A3"/>
    <w:rsid w:val="00E85386"/>
    <w:rsid w:val="00E92523"/>
    <w:rsid w:val="00E975BF"/>
    <w:rsid w:val="00EB5106"/>
    <w:rsid w:val="00EC5856"/>
    <w:rsid w:val="00F12F75"/>
    <w:rsid w:val="00F1336C"/>
    <w:rsid w:val="00F24E53"/>
    <w:rsid w:val="00F26209"/>
    <w:rsid w:val="00F32883"/>
    <w:rsid w:val="00F53125"/>
    <w:rsid w:val="00F63F60"/>
    <w:rsid w:val="00F679FF"/>
    <w:rsid w:val="00F71023"/>
    <w:rsid w:val="00F92D5E"/>
    <w:rsid w:val="00FA118B"/>
    <w:rsid w:val="00FB074C"/>
    <w:rsid w:val="00FC4C2D"/>
    <w:rsid w:val="00FD003F"/>
    <w:rsid w:val="00FD31CD"/>
    <w:rsid w:val="00FD63DE"/>
    <w:rsid w:val="00FE55C7"/>
    <w:rsid w:val="00FF7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18C423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ゴシック" w:cstheme="minorBidi"/>
        <w:kern w:val="2"/>
        <w:sz w:val="24"/>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F0512"/>
    <w:pPr>
      <w:jc w:val="center"/>
    </w:pPr>
  </w:style>
  <w:style w:type="character" w:customStyle="1" w:styleId="a4">
    <w:name w:val="記 (文字)"/>
    <w:basedOn w:val="a0"/>
    <w:link w:val="a3"/>
    <w:uiPriority w:val="99"/>
    <w:rsid w:val="007F0512"/>
  </w:style>
  <w:style w:type="paragraph" w:styleId="a5">
    <w:name w:val="Closing"/>
    <w:basedOn w:val="a"/>
    <w:link w:val="a6"/>
    <w:uiPriority w:val="99"/>
    <w:unhideWhenUsed/>
    <w:rsid w:val="007F0512"/>
    <w:pPr>
      <w:jc w:val="right"/>
    </w:pPr>
  </w:style>
  <w:style w:type="character" w:customStyle="1" w:styleId="a6">
    <w:name w:val="結語 (文字)"/>
    <w:basedOn w:val="a0"/>
    <w:link w:val="a5"/>
    <w:uiPriority w:val="99"/>
    <w:rsid w:val="007F0512"/>
  </w:style>
  <w:style w:type="table" w:styleId="a7">
    <w:name w:val="Table Grid"/>
    <w:basedOn w:val="a1"/>
    <w:uiPriority w:val="39"/>
    <w:rsid w:val="00FE5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5440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4402"/>
    <w:rPr>
      <w:rFonts w:asciiTheme="majorHAnsi" w:eastAsiaTheme="majorEastAsia" w:hAnsiTheme="majorHAnsi" w:cstheme="majorBidi"/>
      <w:sz w:val="18"/>
      <w:szCs w:val="18"/>
    </w:rPr>
  </w:style>
  <w:style w:type="paragraph" w:styleId="aa">
    <w:name w:val="header"/>
    <w:basedOn w:val="a"/>
    <w:link w:val="ab"/>
    <w:uiPriority w:val="99"/>
    <w:unhideWhenUsed/>
    <w:rsid w:val="00152AC4"/>
    <w:pPr>
      <w:tabs>
        <w:tab w:val="center" w:pos="4252"/>
        <w:tab w:val="right" w:pos="8504"/>
      </w:tabs>
      <w:snapToGrid w:val="0"/>
    </w:pPr>
  </w:style>
  <w:style w:type="character" w:customStyle="1" w:styleId="ab">
    <w:name w:val="ヘッダー (文字)"/>
    <w:basedOn w:val="a0"/>
    <w:link w:val="aa"/>
    <w:uiPriority w:val="99"/>
    <w:rsid w:val="00152AC4"/>
  </w:style>
  <w:style w:type="paragraph" w:styleId="ac">
    <w:name w:val="footer"/>
    <w:basedOn w:val="a"/>
    <w:link w:val="ad"/>
    <w:uiPriority w:val="99"/>
    <w:unhideWhenUsed/>
    <w:rsid w:val="00152AC4"/>
    <w:pPr>
      <w:tabs>
        <w:tab w:val="center" w:pos="4252"/>
        <w:tab w:val="right" w:pos="8504"/>
      </w:tabs>
      <w:snapToGrid w:val="0"/>
    </w:pPr>
  </w:style>
  <w:style w:type="character" w:customStyle="1" w:styleId="ad">
    <w:name w:val="フッター (文字)"/>
    <w:basedOn w:val="a0"/>
    <w:link w:val="ac"/>
    <w:uiPriority w:val="99"/>
    <w:rsid w:val="00152AC4"/>
  </w:style>
  <w:style w:type="paragraph" w:styleId="ae">
    <w:name w:val="Date"/>
    <w:basedOn w:val="a"/>
    <w:next w:val="a"/>
    <w:link w:val="af"/>
    <w:uiPriority w:val="99"/>
    <w:semiHidden/>
    <w:unhideWhenUsed/>
    <w:rsid w:val="00BA021C"/>
  </w:style>
  <w:style w:type="character" w:customStyle="1" w:styleId="af">
    <w:name w:val="日付 (文字)"/>
    <w:basedOn w:val="a0"/>
    <w:link w:val="ae"/>
    <w:uiPriority w:val="99"/>
    <w:semiHidden/>
    <w:rsid w:val="00BA0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686288">
      <w:bodyDiv w:val="1"/>
      <w:marLeft w:val="0"/>
      <w:marRight w:val="0"/>
      <w:marTop w:val="0"/>
      <w:marBottom w:val="0"/>
      <w:divBdr>
        <w:top w:val="none" w:sz="0" w:space="0" w:color="auto"/>
        <w:left w:val="none" w:sz="0" w:space="0" w:color="auto"/>
        <w:bottom w:val="none" w:sz="0" w:space="0" w:color="auto"/>
        <w:right w:val="none" w:sz="0" w:space="0" w:color="auto"/>
      </w:divBdr>
      <w:divsChild>
        <w:div w:id="34545901">
          <w:marLeft w:val="0"/>
          <w:marRight w:val="0"/>
          <w:marTop w:val="0"/>
          <w:marBottom w:val="0"/>
          <w:divBdr>
            <w:top w:val="none" w:sz="0" w:space="0" w:color="auto"/>
            <w:left w:val="none" w:sz="0" w:space="0" w:color="auto"/>
            <w:bottom w:val="none" w:sz="0" w:space="0" w:color="auto"/>
            <w:right w:val="none" w:sz="0" w:space="0" w:color="auto"/>
          </w:divBdr>
          <w:divsChild>
            <w:div w:id="1988237577">
              <w:marLeft w:val="0"/>
              <w:marRight w:val="0"/>
              <w:marTop w:val="0"/>
              <w:marBottom w:val="150"/>
              <w:divBdr>
                <w:top w:val="none" w:sz="0" w:space="0" w:color="auto"/>
                <w:left w:val="none" w:sz="0" w:space="0" w:color="auto"/>
                <w:bottom w:val="none" w:sz="0" w:space="0" w:color="auto"/>
                <w:right w:val="none" w:sz="0" w:space="0" w:color="auto"/>
              </w:divBdr>
              <w:divsChild>
                <w:div w:id="1570731680">
                  <w:marLeft w:val="150"/>
                  <w:marRight w:val="0"/>
                  <w:marTop w:val="0"/>
                  <w:marBottom w:val="0"/>
                  <w:divBdr>
                    <w:top w:val="none" w:sz="0" w:space="0" w:color="auto"/>
                    <w:left w:val="none" w:sz="0" w:space="0" w:color="auto"/>
                    <w:bottom w:val="none" w:sz="0" w:space="0" w:color="auto"/>
                    <w:right w:val="none" w:sz="0" w:space="0" w:color="auto"/>
                  </w:divBdr>
                  <w:divsChild>
                    <w:div w:id="2130278447">
                      <w:marLeft w:val="0"/>
                      <w:marRight w:val="0"/>
                      <w:marTop w:val="0"/>
                      <w:marBottom w:val="0"/>
                      <w:divBdr>
                        <w:top w:val="none" w:sz="0" w:space="0" w:color="auto"/>
                        <w:left w:val="none" w:sz="0" w:space="0" w:color="auto"/>
                        <w:bottom w:val="none" w:sz="0" w:space="0" w:color="auto"/>
                        <w:right w:val="none" w:sz="0" w:space="0" w:color="auto"/>
                      </w:divBdr>
                      <w:divsChild>
                        <w:div w:id="138853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9DE34-5615-406D-BB7E-063AD3CBA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1064</Words>
  <Characters>6070</Characters>
  <Application>Microsoft Office Word</Application>
  <DocSecurity>0</DocSecurity>
  <Lines>50</Lines>
  <Paragraphs>14</Paragraphs>
  <ScaleCrop>false</ScaleCrop>
  <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2022-03-31T03:10:00Z</dcterms:created>
  <dcterms:modified xsi:type="dcterms:W3CDTF">2022-03-31T03:11:00Z</dcterms:modified>
</cp:coreProperties>
</file>