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505" w:rsidRPr="004309DD" w:rsidRDefault="007D3B1A" w:rsidP="004309DD">
      <w:pPr>
        <w:jc w:val="center"/>
        <w:rPr>
          <w:rFonts w:hAnsi="ＭＳ 明朝"/>
          <w:b/>
          <w:sz w:val="28"/>
        </w:rPr>
      </w:pPr>
      <w:r>
        <w:rPr>
          <w:rFonts w:hAnsi="ＭＳ 明朝" w:hint="eastAsia"/>
          <w:b/>
          <w:sz w:val="28"/>
        </w:rPr>
        <w:t>住吉公園便益施設等整備運営事業の候補者の選定結果</w:t>
      </w:r>
    </w:p>
    <w:p w:rsidR="00CE7B49" w:rsidRDefault="00CE7B49" w:rsidP="007D3B1A">
      <w:pPr>
        <w:jc w:val="left"/>
        <w:rPr>
          <w:rFonts w:hAnsi="ＭＳ 明朝"/>
          <w:szCs w:val="24"/>
        </w:rPr>
      </w:pPr>
    </w:p>
    <w:p w:rsidR="00407114" w:rsidRDefault="00CE7B49" w:rsidP="00CE7B49">
      <w:pPr>
        <w:ind w:firstLineChars="100" w:firstLine="240"/>
        <w:jc w:val="left"/>
        <w:rPr>
          <w:rFonts w:hAnsi="ＭＳ 明朝"/>
          <w:szCs w:val="24"/>
        </w:rPr>
      </w:pPr>
      <w:r>
        <w:rPr>
          <w:rFonts w:hAnsi="ＭＳ 明朝" w:hint="eastAsia"/>
          <w:szCs w:val="24"/>
        </w:rPr>
        <w:t>大阪府では</w:t>
      </w:r>
      <w:r w:rsidR="007D3B1A" w:rsidRPr="007D3B1A">
        <w:rPr>
          <w:rFonts w:hAnsi="ＭＳ 明朝" w:hint="eastAsia"/>
          <w:szCs w:val="24"/>
        </w:rPr>
        <w:t>、「大阪府都市公園施設設置者選定委員会」の選定結果を受けて、</w:t>
      </w:r>
      <w:r>
        <w:rPr>
          <w:rFonts w:hAnsi="ＭＳ 明朝" w:hint="eastAsia"/>
          <w:szCs w:val="24"/>
        </w:rPr>
        <w:t>下記</w:t>
      </w:r>
      <w:r w:rsidR="007D3B1A" w:rsidRPr="007D3B1A">
        <w:rPr>
          <w:rFonts w:hAnsi="ＭＳ 明朝" w:hint="eastAsia"/>
          <w:szCs w:val="24"/>
        </w:rPr>
        <w:t>の通り、事業予定者を決定しました</w:t>
      </w:r>
      <w:r w:rsidR="007D3B1A">
        <w:rPr>
          <w:rFonts w:hAnsi="ＭＳ 明朝" w:hint="eastAsia"/>
          <w:szCs w:val="24"/>
        </w:rPr>
        <w:t>。</w:t>
      </w:r>
    </w:p>
    <w:p w:rsidR="007D3B1A" w:rsidRDefault="007D3B1A" w:rsidP="007D3B1A">
      <w:pPr>
        <w:rPr>
          <w:rFonts w:hAnsi="ＭＳ 明朝"/>
          <w:szCs w:val="24"/>
        </w:rPr>
      </w:pPr>
    </w:p>
    <w:p w:rsidR="00CE7B49" w:rsidRDefault="00CE7B49" w:rsidP="007D3B1A">
      <w:pPr>
        <w:rPr>
          <w:rFonts w:hAnsi="ＭＳ 明朝"/>
          <w:szCs w:val="24"/>
        </w:rPr>
      </w:pPr>
    </w:p>
    <w:p w:rsidR="007D3B1A" w:rsidRPr="00AD282A" w:rsidRDefault="007D3B1A" w:rsidP="007D3B1A">
      <w:pPr>
        <w:rPr>
          <w:rFonts w:hAnsi="ＭＳ 明朝"/>
          <w:szCs w:val="24"/>
        </w:rPr>
      </w:pPr>
      <w:r>
        <w:rPr>
          <w:rFonts w:hAnsi="ＭＳ 明朝" w:hint="eastAsia"/>
          <w:szCs w:val="24"/>
        </w:rPr>
        <w:t>１．申請団体数</w:t>
      </w:r>
    </w:p>
    <w:p w:rsidR="007D3B1A" w:rsidRPr="00AD282A" w:rsidRDefault="007D3B1A" w:rsidP="00CE7B49">
      <w:pPr>
        <w:ind w:leftChars="200" w:left="480"/>
        <w:rPr>
          <w:rFonts w:hAnsi="ＭＳ 明朝"/>
          <w:szCs w:val="24"/>
        </w:rPr>
      </w:pPr>
      <w:r w:rsidRPr="00AD282A">
        <w:rPr>
          <w:rFonts w:hAnsi="ＭＳ 明朝" w:hint="eastAsia"/>
          <w:szCs w:val="24"/>
        </w:rPr>
        <w:t>１団体</w:t>
      </w:r>
    </w:p>
    <w:p w:rsidR="007D3B1A" w:rsidRPr="00AD282A" w:rsidRDefault="007D3B1A" w:rsidP="007D3B1A">
      <w:pPr>
        <w:rPr>
          <w:rFonts w:hAnsi="ＭＳ 明朝"/>
          <w:szCs w:val="24"/>
        </w:rPr>
      </w:pPr>
    </w:p>
    <w:p w:rsidR="007D3B1A" w:rsidRPr="00AD282A" w:rsidRDefault="007D3B1A" w:rsidP="007D3B1A">
      <w:pPr>
        <w:rPr>
          <w:rFonts w:hAnsi="ＭＳ 明朝"/>
          <w:szCs w:val="24"/>
        </w:rPr>
      </w:pPr>
      <w:r>
        <w:rPr>
          <w:rFonts w:hAnsi="ＭＳ 明朝" w:hint="eastAsia"/>
          <w:szCs w:val="24"/>
        </w:rPr>
        <w:t>２．事業</w:t>
      </w:r>
      <w:r w:rsidRPr="00AD282A">
        <w:rPr>
          <w:rFonts w:hAnsi="ＭＳ 明朝" w:hint="eastAsia"/>
          <w:szCs w:val="24"/>
        </w:rPr>
        <w:t>予定者</w:t>
      </w:r>
    </w:p>
    <w:p w:rsidR="00CE7B49" w:rsidRDefault="00CE7B49" w:rsidP="00CE7B49">
      <w:pPr>
        <w:ind w:leftChars="200" w:left="480"/>
        <w:rPr>
          <w:rFonts w:hAnsi="ＭＳ 明朝"/>
          <w:szCs w:val="24"/>
        </w:rPr>
      </w:pPr>
      <w:r w:rsidRPr="002F5865">
        <w:rPr>
          <w:rFonts w:hAnsi="ＭＳ 明朝"/>
          <w:szCs w:val="24"/>
        </w:rPr>
        <w:t>RETOWN・E-DESIGN 共同事業体</w:t>
      </w:r>
    </w:p>
    <w:p w:rsidR="00CE7B49" w:rsidRDefault="00CE7B49" w:rsidP="00CE7B49">
      <w:pPr>
        <w:ind w:leftChars="200" w:left="480"/>
        <w:rPr>
          <w:rFonts w:hAnsi="ＭＳ 明朝"/>
          <w:szCs w:val="24"/>
        </w:rPr>
      </w:pPr>
      <w:r w:rsidRPr="002F5865">
        <w:rPr>
          <w:rFonts w:hAnsi="ＭＳ 明朝" w:hint="eastAsia"/>
          <w:szCs w:val="24"/>
        </w:rPr>
        <w:t>（構成団体）</w:t>
      </w:r>
    </w:p>
    <w:p w:rsidR="00CE7B49" w:rsidRDefault="00CE7B49" w:rsidP="00CE7B49">
      <w:pPr>
        <w:ind w:leftChars="300" w:left="720"/>
        <w:rPr>
          <w:rFonts w:hAnsi="ＭＳ 明朝"/>
          <w:szCs w:val="24"/>
        </w:rPr>
      </w:pPr>
      <w:r w:rsidRPr="002F5865">
        <w:rPr>
          <w:rFonts w:hAnsi="ＭＳ 明朝" w:hint="eastAsia"/>
          <w:szCs w:val="24"/>
        </w:rPr>
        <w:t>・株式会社</w:t>
      </w:r>
      <w:r w:rsidRPr="002F5865">
        <w:rPr>
          <w:rFonts w:hAnsi="ＭＳ 明朝"/>
          <w:szCs w:val="24"/>
        </w:rPr>
        <w:t xml:space="preserve"> RETOWN（代表）</w:t>
      </w:r>
    </w:p>
    <w:p w:rsidR="00CE7B49" w:rsidRPr="00AD282A" w:rsidRDefault="00CE7B49" w:rsidP="00CE7B49">
      <w:pPr>
        <w:ind w:leftChars="300" w:left="720"/>
        <w:rPr>
          <w:rFonts w:hAnsi="ＭＳ 明朝"/>
          <w:szCs w:val="24"/>
        </w:rPr>
      </w:pPr>
      <w:r w:rsidRPr="002F5865">
        <w:rPr>
          <w:rFonts w:hAnsi="ＭＳ 明朝" w:hint="eastAsia"/>
          <w:szCs w:val="24"/>
        </w:rPr>
        <w:t>・株式会社</w:t>
      </w:r>
      <w:r w:rsidRPr="002F5865">
        <w:rPr>
          <w:rFonts w:hAnsi="ＭＳ 明朝"/>
          <w:szCs w:val="24"/>
        </w:rPr>
        <w:t xml:space="preserve"> E-DESIGN</w:t>
      </w:r>
    </w:p>
    <w:p w:rsidR="00CE7B49" w:rsidRDefault="00CE7B49" w:rsidP="00CE7B49">
      <w:pPr>
        <w:rPr>
          <w:rFonts w:hAnsi="ＭＳ 明朝"/>
          <w:szCs w:val="24"/>
        </w:rPr>
      </w:pPr>
    </w:p>
    <w:p w:rsidR="000839AE" w:rsidRPr="00AD282A" w:rsidRDefault="000839AE" w:rsidP="00CE7B49">
      <w:pPr>
        <w:rPr>
          <w:rFonts w:hAnsi="ＭＳ 明朝" w:hint="eastAsia"/>
          <w:szCs w:val="24"/>
        </w:rPr>
      </w:pPr>
    </w:p>
    <w:p w:rsidR="007D3B1A" w:rsidRDefault="000839AE" w:rsidP="007D3B1A">
      <w:pPr>
        <w:rPr>
          <w:rFonts w:hAnsi="ＭＳ 明朝"/>
          <w:szCs w:val="24"/>
        </w:rPr>
      </w:pPr>
      <w:r>
        <w:rPr>
          <w:rFonts w:hAnsi="ＭＳ 明朝" w:hint="eastAsia"/>
          <w:szCs w:val="24"/>
        </w:rPr>
        <w:t>【参考】</w:t>
      </w:r>
      <w:r w:rsidRPr="000839AE">
        <w:rPr>
          <w:rFonts w:hAnsi="ＭＳ 明朝" w:hint="eastAsia"/>
          <w:szCs w:val="24"/>
        </w:rPr>
        <w:t>大阪府都市公園施設設置者選定委員会</w:t>
      </w:r>
      <w:r>
        <w:rPr>
          <w:rFonts w:hAnsi="ＭＳ 明朝" w:hint="eastAsia"/>
          <w:szCs w:val="24"/>
        </w:rPr>
        <w:t>における</w:t>
      </w:r>
      <w:r w:rsidR="007D3B1A">
        <w:rPr>
          <w:rFonts w:hAnsi="ＭＳ 明朝" w:hint="eastAsia"/>
          <w:szCs w:val="24"/>
        </w:rPr>
        <w:t>審査結果の概要</w:t>
      </w:r>
    </w:p>
    <w:p w:rsidR="00407114" w:rsidRPr="00AD282A" w:rsidRDefault="002D0856" w:rsidP="000839AE">
      <w:pPr>
        <w:spacing w:beforeLines="50" w:before="180"/>
        <w:rPr>
          <w:rFonts w:hAnsi="ＭＳ 明朝"/>
          <w:szCs w:val="24"/>
        </w:rPr>
      </w:pPr>
      <w:r w:rsidRPr="00AD282A">
        <w:rPr>
          <w:rFonts w:hAnsi="ＭＳ 明朝" w:hint="eastAsia"/>
          <w:szCs w:val="24"/>
        </w:rPr>
        <w:t>（１）選定理由</w:t>
      </w:r>
    </w:p>
    <w:p w:rsidR="00762C91" w:rsidRPr="00AD282A" w:rsidRDefault="00FB1E14" w:rsidP="00E73717">
      <w:pPr>
        <w:ind w:leftChars="100" w:left="240" w:firstLineChars="100" w:firstLine="240"/>
        <w:rPr>
          <w:rFonts w:hAnsi="ＭＳ 明朝"/>
          <w:szCs w:val="24"/>
        </w:rPr>
      </w:pPr>
      <w:r w:rsidRPr="00E73717">
        <w:rPr>
          <w:rFonts w:hAnsi="ＭＳ 明朝" w:hint="eastAsia"/>
          <w:szCs w:val="24"/>
        </w:rPr>
        <w:t>住吉公園の特性を踏まえ、公園の魅力向上と公園利用者の利便性向上につながる</w:t>
      </w:r>
      <w:r w:rsidR="00E73717" w:rsidRPr="00E73717">
        <w:rPr>
          <w:rFonts w:hAnsi="ＭＳ 明朝" w:hint="eastAsia"/>
          <w:szCs w:val="24"/>
        </w:rPr>
        <w:t>提案であり、</w:t>
      </w:r>
      <w:r w:rsidR="00A17175" w:rsidRPr="00E73717">
        <w:rPr>
          <w:rFonts w:hAnsi="ＭＳ 明朝" w:hint="eastAsia"/>
          <w:szCs w:val="24"/>
        </w:rPr>
        <w:t>以下の点が評価できるものであった。</w:t>
      </w:r>
    </w:p>
    <w:p w:rsidR="00AD2D79" w:rsidRPr="00AD282A" w:rsidRDefault="00762C91" w:rsidP="00A17175">
      <w:pPr>
        <w:ind w:leftChars="100" w:left="480" w:hangingChars="100" w:hanging="240"/>
        <w:rPr>
          <w:rFonts w:hAnsi="ＭＳ 明朝"/>
          <w:szCs w:val="24"/>
        </w:rPr>
      </w:pPr>
      <w:r w:rsidRPr="00AD282A">
        <w:rPr>
          <w:rFonts w:hAnsi="ＭＳ 明朝" w:hint="eastAsia"/>
          <w:szCs w:val="24"/>
        </w:rPr>
        <w:t>・</w:t>
      </w:r>
      <w:r w:rsidR="00705DAF" w:rsidRPr="00AD282A">
        <w:rPr>
          <w:rFonts w:hAnsi="ＭＳ 明朝" w:hint="eastAsia"/>
          <w:szCs w:val="24"/>
        </w:rPr>
        <w:t>飲食</w:t>
      </w:r>
      <w:r w:rsidR="00E73717">
        <w:rPr>
          <w:rFonts w:hAnsi="ＭＳ 明朝" w:hint="eastAsia"/>
          <w:szCs w:val="24"/>
        </w:rPr>
        <w:t>施設の建物や周辺を含めたデザイン</w:t>
      </w:r>
      <w:r w:rsidR="007F2782">
        <w:rPr>
          <w:rFonts w:hAnsi="ＭＳ 明朝" w:hint="eastAsia"/>
          <w:szCs w:val="24"/>
        </w:rPr>
        <w:t>は、既存</w:t>
      </w:r>
      <w:r w:rsidR="005E41CC">
        <w:rPr>
          <w:rFonts w:hAnsi="ＭＳ 明朝" w:hint="eastAsia"/>
          <w:szCs w:val="24"/>
        </w:rPr>
        <w:t>樹木</w:t>
      </w:r>
      <w:r w:rsidR="007F2782">
        <w:rPr>
          <w:rFonts w:hAnsi="ＭＳ 明朝" w:hint="eastAsia"/>
          <w:szCs w:val="24"/>
        </w:rPr>
        <w:t>の保存をはじめ</w:t>
      </w:r>
      <w:r w:rsidR="00AD2D79" w:rsidRPr="00AD282A">
        <w:rPr>
          <w:rFonts w:hAnsi="ＭＳ 明朝" w:hint="eastAsia"/>
          <w:szCs w:val="24"/>
        </w:rPr>
        <w:t>歴史ある住吉公園の景観</w:t>
      </w:r>
      <w:r w:rsidR="00E73717">
        <w:rPr>
          <w:rFonts w:hAnsi="ＭＳ 明朝" w:hint="eastAsia"/>
          <w:szCs w:val="24"/>
        </w:rPr>
        <w:t>の</w:t>
      </w:r>
      <w:r w:rsidR="00AD2D79" w:rsidRPr="00AD282A">
        <w:rPr>
          <w:rFonts w:hAnsi="ＭＳ 明朝" w:hint="eastAsia"/>
          <w:szCs w:val="24"/>
        </w:rPr>
        <w:t>価値を高めるものとなっている。</w:t>
      </w:r>
    </w:p>
    <w:p w:rsidR="00D25A95" w:rsidRPr="00AD282A" w:rsidRDefault="00D25A95" w:rsidP="00A17175">
      <w:pPr>
        <w:ind w:leftChars="100" w:left="480" w:hangingChars="100" w:hanging="240"/>
        <w:rPr>
          <w:rFonts w:hAnsi="ＭＳ 明朝"/>
          <w:szCs w:val="24"/>
        </w:rPr>
      </w:pPr>
      <w:r w:rsidRPr="00AD282A">
        <w:rPr>
          <w:rFonts w:hAnsi="ＭＳ 明朝" w:hint="eastAsia"/>
          <w:szCs w:val="24"/>
        </w:rPr>
        <w:t>・</w:t>
      </w:r>
      <w:r w:rsidR="00762C91" w:rsidRPr="00AD282A">
        <w:rPr>
          <w:rFonts w:hAnsi="ＭＳ 明朝" w:hint="eastAsia"/>
          <w:szCs w:val="24"/>
        </w:rPr>
        <w:t>自由利用できるデッキや飲食施設内に一般利用可能なコミュニティスペースを設置するなど、日常利用者の利便性向上や</w:t>
      </w:r>
      <w:r w:rsidR="00705DAF" w:rsidRPr="00AD282A">
        <w:rPr>
          <w:rFonts w:hAnsi="ＭＳ 明朝" w:hint="eastAsia"/>
          <w:szCs w:val="24"/>
        </w:rPr>
        <w:t>コミュニティ活動</w:t>
      </w:r>
      <w:r w:rsidR="00762C91" w:rsidRPr="00AD282A">
        <w:rPr>
          <w:rFonts w:hAnsi="ＭＳ 明朝" w:hint="eastAsia"/>
          <w:szCs w:val="24"/>
        </w:rPr>
        <w:t>の促進が期待できる。</w:t>
      </w:r>
    </w:p>
    <w:p w:rsidR="00705DAF" w:rsidRPr="00AD282A" w:rsidRDefault="00762C91" w:rsidP="00A17175">
      <w:pPr>
        <w:ind w:leftChars="100" w:left="480" w:hangingChars="100" w:hanging="240"/>
        <w:rPr>
          <w:rFonts w:hAnsi="ＭＳ 明朝"/>
          <w:szCs w:val="24"/>
        </w:rPr>
      </w:pPr>
      <w:r w:rsidRPr="00AD282A">
        <w:rPr>
          <w:rFonts w:hAnsi="ＭＳ 明朝" w:hint="eastAsia"/>
          <w:szCs w:val="24"/>
        </w:rPr>
        <w:t>・地域で活動する</w:t>
      </w:r>
      <w:r w:rsidR="00705DAF" w:rsidRPr="00AD282A">
        <w:rPr>
          <w:rFonts w:hAnsi="ＭＳ 明朝" w:hint="eastAsia"/>
          <w:szCs w:val="24"/>
        </w:rPr>
        <w:t>団体</w:t>
      </w:r>
      <w:r w:rsidR="009F777D">
        <w:rPr>
          <w:rFonts w:hAnsi="ＭＳ 明朝" w:hint="eastAsia"/>
          <w:szCs w:val="24"/>
        </w:rPr>
        <w:t>や周辺施設</w:t>
      </w:r>
      <w:r w:rsidR="00705DAF" w:rsidRPr="00AD282A">
        <w:rPr>
          <w:rFonts w:hAnsi="ＭＳ 明朝" w:hint="eastAsia"/>
          <w:szCs w:val="24"/>
        </w:rPr>
        <w:t>との連携を</w:t>
      </w:r>
      <w:r w:rsidR="009D5504" w:rsidRPr="00AD282A">
        <w:rPr>
          <w:rFonts w:hAnsi="ＭＳ 明朝" w:hint="eastAsia"/>
          <w:szCs w:val="24"/>
        </w:rPr>
        <w:t>図り</w:t>
      </w:r>
      <w:r w:rsidR="00705DAF" w:rsidRPr="00AD282A">
        <w:rPr>
          <w:rFonts w:hAnsi="ＭＳ 明朝" w:hint="eastAsia"/>
          <w:szCs w:val="24"/>
        </w:rPr>
        <w:t>、新たな賑わい性の向上を目指している点が評価できる。</w:t>
      </w:r>
    </w:p>
    <w:p w:rsidR="00407114" w:rsidRPr="00AD282A" w:rsidRDefault="00762C91" w:rsidP="00A17175">
      <w:pPr>
        <w:ind w:leftChars="100" w:left="480" w:hangingChars="100" w:hanging="240"/>
        <w:rPr>
          <w:rFonts w:hAnsi="ＭＳ 明朝"/>
          <w:szCs w:val="24"/>
        </w:rPr>
      </w:pPr>
      <w:r w:rsidRPr="00AD282A">
        <w:rPr>
          <w:rFonts w:hAnsi="ＭＳ 明朝" w:hint="eastAsia"/>
          <w:szCs w:val="24"/>
        </w:rPr>
        <w:t>・収支計画は適切であり、安定した事業実現が見込まれる。</w:t>
      </w:r>
    </w:p>
    <w:p w:rsidR="00705DAF" w:rsidRPr="00AD282A" w:rsidRDefault="00705DAF" w:rsidP="00705DAF">
      <w:pPr>
        <w:ind w:left="240" w:hangingChars="100" w:hanging="240"/>
        <w:rPr>
          <w:rFonts w:hAnsi="ＭＳ 明朝"/>
          <w:szCs w:val="24"/>
        </w:rPr>
      </w:pPr>
    </w:p>
    <w:p w:rsidR="00705DAF" w:rsidRPr="00E73717" w:rsidRDefault="00705DAF" w:rsidP="00705DAF">
      <w:pPr>
        <w:ind w:left="240" w:hangingChars="100" w:hanging="240"/>
        <w:rPr>
          <w:rFonts w:hAnsi="ＭＳ 明朝"/>
          <w:szCs w:val="24"/>
        </w:rPr>
      </w:pPr>
      <w:r w:rsidRPr="00E73717">
        <w:rPr>
          <w:rFonts w:hAnsi="ＭＳ 明朝" w:hint="eastAsia"/>
          <w:szCs w:val="24"/>
        </w:rPr>
        <w:t>（２）付帯意見</w:t>
      </w:r>
    </w:p>
    <w:p w:rsidR="00FB1E14" w:rsidRPr="00E73717" w:rsidRDefault="00762C91" w:rsidP="00E73717">
      <w:pPr>
        <w:ind w:leftChars="100" w:left="480" w:hangingChars="100" w:hanging="240"/>
        <w:rPr>
          <w:rFonts w:hAnsi="ＭＳ 明朝"/>
          <w:szCs w:val="24"/>
        </w:rPr>
      </w:pPr>
      <w:r w:rsidRPr="00E73717">
        <w:rPr>
          <w:rFonts w:hAnsi="ＭＳ 明朝" w:hint="eastAsia"/>
          <w:szCs w:val="24"/>
        </w:rPr>
        <w:t>・地域で活動する</w:t>
      </w:r>
      <w:r w:rsidR="009D5504" w:rsidRPr="00E73717">
        <w:rPr>
          <w:rFonts w:hAnsi="ＭＳ 明朝" w:hint="eastAsia"/>
          <w:szCs w:val="24"/>
        </w:rPr>
        <w:t>団体</w:t>
      </w:r>
      <w:r w:rsidRPr="00E73717">
        <w:rPr>
          <w:rFonts w:hAnsi="ＭＳ 明朝" w:hint="eastAsia"/>
          <w:szCs w:val="24"/>
        </w:rPr>
        <w:t>や公園全体を管理する指定管理者との連携について、提案内容を確実に実現するため</w:t>
      </w:r>
      <w:r w:rsidR="009D5504" w:rsidRPr="00E73717">
        <w:rPr>
          <w:rFonts w:hAnsi="ＭＳ 明朝" w:hint="eastAsia"/>
          <w:szCs w:val="24"/>
        </w:rPr>
        <w:t>、</w:t>
      </w:r>
      <w:r w:rsidRPr="00E73717">
        <w:rPr>
          <w:rFonts w:hAnsi="ＭＳ 明朝" w:hint="eastAsia"/>
          <w:szCs w:val="24"/>
        </w:rPr>
        <w:t>適切な</w:t>
      </w:r>
      <w:r w:rsidR="009D5504" w:rsidRPr="00E73717">
        <w:rPr>
          <w:rFonts w:hAnsi="ＭＳ 明朝" w:hint="eastAsia"/>
          <w:szCs w:val="24"/>
        </w:rPr>
        <w:t>人員配置</w:t>
      </w:r>
      <w:r w:rsidRPr="00E73717">
        <w:rPr>
          <w:rFonts w:hAnsi="ＭＳ 明朝" w:hint="eastAsia"/>
          <w:szCs w:val="24"/>
        </w:rPr>
        <w:t>や組織としてバックアップを行うなど、着実</w:t>
      </w:r>
      <w:r w:rsidR="009D5504" w:rsidRPr="00E73717">
        <w:rPr>
          <w:rFonts w:hAnsi="ＭＳ 明朝" w:hint="eastAsia"/>
          <w:szCs w:val="24"/>
        </w:rPr>
        <w:t>に取り組むこと。</w:t>
      </w:r>
    </w:p>
    <w:p w:rsidR="00CE7B49" w:rsidRDefault="00FB1E14" w:rsidP="000839AE">
      <w:pPr>
        <w:ind w:leftChars="100" w:left="480" w:hangingChars="100" w:hanging="240"/>
        <w:rPr>
          <w:rFonts w:hAnsi="ＭＳ 明朝"/>
          <w:szCs w:val="24"/>
        </w:rPr>
      </w:pPr>
      <w:r w:rsidRPr="00E73717">
        <w:rPr>
          <w:rFonts w:hAnsi="ＭＳ 明朝" w:hint="eastAsia"/>
          <w:szCs w:val="24"/>
        </w:rPr>
        <w:t>・施設の整備、運営にあたっては、大阪府と協議の上、提案内容の具体化に取り組むこと。</w:t>
      </w:r>
      <w:bookmarkStart w:id="0" w:name="_GoBack"/>
      <w:bookmarkEnd w:id="0"/>
    </w:p>
    <w:p w:rsidR="00407114" w:rsidRPr="00AD282A" w:rsidRDefault="002D0856" w:rsidP="00356B8B">
      <w:pPr>
        <w:rPr>
          <w:rFonts w:hAnsi="ＭＳ 明朝"/>
          <w:szCs w:val="24"/>
        </w:rPr>
      </w:pPr>
      <w:r w:rsidRPr="00AD282A">
        <w:rPr>
          <w:rFonts w:hAnsi="ＭＳ 明朝" w:hint="eastAsia"/>
          <w:szCs w:val="24"/>
        </w:rPr>
        <w:lastRenderedPageBreak/>
        <w:t>（</w:t>
      </w:r>
      <w:r w:rsidR="00EE6463" w:rsidRPr="00AD282A">
        <w:rPr>
          <w:rFonts w:hAnsi="ＭＳ 明朝" w:hint="eastAsia"/>
          <w:szCs w:val="24"/>
        </w:rPr>
        <w:t>３</w:t>
      </w:r>
      <w:r w:rsidRPr="00AD282A">
        <w:rPr>
          <w:rFonts w:hAnsi="ＭＳ 明朝" w:hint="eastAsia"/>
          <w:szCs w:val="24"/>
        </w:rPr>
        <w:t>）点数</w:t>
      </w:r>
    </w:p>
    <w:tbl>
      <w:tblPr>
        <w:tblStyle w:val="a7"/>
        <w:tblW w:w="0" w:type="auto"/>
        <w:tblLook w:val="04A0" w:firstRow="1" w:lastRow="0" w:firstColumn="1" w:lastColumn="0" w:noHBand="0" w:noVBand="1"/>
      </w:tblPr>
      <w:tblGrid>
        <w:gridCol w:w="1492"/>
        <w:gridCol w:w="2004"/>
        <w:gridCol w:w="644"/>
        <w:gridCol w:w="738"/>
        <w:gridCol w:w="740"/>
        <w:gridCol w:w="740"/>
        <w:gridCol w:w="740"/>
        <w:gridCol w:w="740"/>
        <w:gridCol w:w="656"/>
      </w:tblGrid>
      <w:tr w:rsidR="004F186D" w:rsidRPr="00AD282A" w:rsidTr="00B92E48">
        <w:tc>
          <w:tcPr>
            <w:tcW w:w="1492" w:type="dxa"/>
            <w:vAlign w:val="center"/>
          </w:tcPr>
          <w:p w:rsidR="004F186D" w:rsidRPr="00AD282A" w:rsidRDefault="004F186D" w:rsidP="00CE7B49">
            <w:pPr>
              <w:jc w:val="center"/>
              <w:rPr>
                <w:rFonts w:hAnsi="ＭＳ 明朝"/>
                <w:sz w:val="21"/>
                <w:szCs w:val="21"/>
              </w:rPr>
            </w:pPr>
            <w:r w:rsidRPr="00AD282A">
              <w:rPr>
                <w:rFonts w:hAnsi="ＭＳ 明朝" w:hint="eastAsia"/>
                <w:sz w:val="21"/>
                <w:szCs w:val="21"/>
              </w:rPr>
              <w:t>大項目</w:t>
            </w:r>
          </w:p>
        </w:tc>
        <w:tc>
          <w:tcPr>
            <w:tcW w:w="2004" w:type="dxa"/>
            <w:vAlign w:val="center"/>
          </w:tcPr>
          <w:p w:rsidR="004F186D" w:rsidRPr="00AD282A" w:rsidRDefault="004F186D" w:rsidP="00CE7B49">
            <w:pPr>
              <w:jc w:val="center"/>
              <w:rPr>
                <w:rFonts w:hAnsi="ＭＳ 明朝"/>
                <w:sz w:val="21"/>
                <w:szCs w:val="21"/>
              </w:rPr>
            </w:pPr>
            <w:r w:rsidRPr="00AD282A">
              <w:rPr>
                <w:rFonts w:hAnsi="ＭＳ 明朝" w:hint="eastAsia"/>
                <w:sz w:val="21"/>
                <w:szCs w:val="21"/>
              </w:rPr>
              <w:t>中項目</w:t>
            </w:r>
          </w:p>
        </w:tc>
        <w:tc>
          <w:tcPr>
            <w:tcW w:w="644" w:type="dxa"/>
            <w:vAlign w:val="center"/>
          </w:tcPr>
          <w:p w:rsidR="004F186D" w:rsidRPr="00AD282A" w:rsidRDefault="004F186D" w:rsidP="00CE7B49">
            <w:pPr>
              <w:jc w:val="center"/>
              <w:rPr>
                <w:rFonts w:hAnsi="ＭＳ 明朝"/>
                <w:sz w:val="21"/>
                <w:szCs w:val="21"/>
              </w:rPr>
            </w:pPr>
            <w:r w:rsidRPr="00AD282A">
              <w:rPr>
                <w:rFonts w:hAnsi="ＭＳ 明朝" w:hint="eastAsia"/>
                <w:sz w:val="21"/>
                <w:szCs w:val="21"/>
              </w:rPr>
              <w:t>配点</w:t>
            </w:r>
          </w:p>
        </w:tc>
        <w:tc>
          <w:tcPr>
            <w:tcW w:w="738" w:type="dxa"/>
            <w:vAlign w:val="center"/>
          </w:tcPr>
          <w:p w:rsidR="004F186D" w:rsidRPr="00AD282A" w:rsidRDefault="004F186D" w:rsidP="00CE7B49">
            <w:pPr>
              <w:jc w:val="center"/>
              <w:rPr>
                <w:rFonts w:hAnsi="ＭＳ 明朝"/>
                <w:sz w:val="21"/>
                <w:szCs w:val="21"/>
              </w:rPr>
            </w:pPr>
            <w:r w:rsidRPr="00AD282A">
              <w:rPr>
                <w:rFonts w:hAnsi="ＭＳ 明朝" w:hint="eastAsia"/>
                <w:w w:val="83"/>
                <w:kern w:val="0"/>
                <w:sz w:val="21"/>
                <w:szCs w:val="21"/>
                <w:fitText w:val="525" w:id="-1673294848"/>
              </w:rPr>
              <w:t>委員Ａ</w:t>
            </w:r>
          </w:p>
        </w:tc>
        <w:tc>
          <w:tcPr>
            <w:tcW w:w="740" w:type="dxa"/>
            <w:vAlign w:val="center"/>
          </w:tcPr>
          <w:p w:rsidR="004F186D" w:rsidRPr="00AD282A" w:rsidRDefault="004F186D" w:rsidP="00CE7B49">
            <w:pPr>
              <w:rPr>
                <w:rFonts w:hAnsi="ＭＳ 明朝"/>
                <w:sz w:val="21"/>
                <w:szCs w:val="21"/>
              </w:rPr>
            </w:pPr>
            <w:r w:rsidRPr="00AD282A">
              <w:rPr>
                <w:rFonts w:hAnsi="ＭＳ 明朝" w:hint="eastAsia"/>
                <w:w w:val="83"/>
                <w:kern w:val="0"/>
                <w:sz w:val="21"/>
                <w:szCs w:val="21"/>
                <w:fitText w:val="525" w:id="-1673294847"/>
              </w:rPr>
              <w:t>委員Ｂ</w:t>
            </w:r>
          </w:p>
        </w:tc>
        <w:tc>
          <w:tcPr>
            <w:tcW w:w="740" w:type="dxa"/>
            <w:vAlign w:val="center"/>
          </w:tcPr>
          <w:p w:rsidR="004F186D" w:rsidRPr="00AD282A" w:rsidRDefault="004F186D" w:rsidP="00CE7B49">
            <w:pPr>
              <w:jc w:val="center"/>
              <w:rPr>
                <w:rFonts w:hAnsi="ＭＳ 明朝"/>
                <w:sz w:val="21"/>
                <w:szCs w:val="21"/>
              </w:rPr>
            </w:pPr>
            <w:r w:rsidRPr="00AD282A">
              <w:rPr>
                <w:rFonts w:hAnsi="ＭＳ 明朝" w:hint="eastAsia"/>
                <w:w w:val="83"/>
                <w:kern w:val="0"/>
                <w:sz w:val="21"/>
                <w:szCs w:val="21"/>
                <w:fitText w:val="525" w:id="-1673294846"/>
              </w:rPr>
              <w:t>委員Ｃ</w:t>
            </w:r>
          </w:p>
        </w:tc>
        <w:tc>
          <w:tcPr>
            <w:tcW w:w="740" w:type="dxa"/>
            <w:vAlign w:val="center"/>
          </w:tcPr>
          <w:p w:rsidR="004F186D" w:rsidRPr="00AD282A" w:rsidRDefault="004F186D" w:rsidP="00CE7B49">
            <w:pPr>
              <w:jc w:val="center"/>
              <w:rPr>
                <w:rFonts w:hAnsi="ＭＳ 明朝"/>
                <w:sz w:val="21"/>
                <w:szCs w:val="21"/>
              </w:rPr>
            </w:pPr>
            <w:r w:rsidRPr="00AD282A">
              <w:rPr>
                <w:rFonts w:hAnsi="ＭＳ 明朝" w:hint="eastAsia"/>
                <w:w w:val="83"/>
                <w:kern w:val="0"/>
                <w:sz w:val="21"/>
                <w:szCs w:val="21"/>
                <w:fitText w:val="525" w:id="-1673294845"/>
              </w:rPr>
              <w:t>委員Ｄ</w:t>
            </w:r>
          </w:p>
        </w:tc>
        <w:tc>
          <w:tcPr>
            <w:tcW w:w="740" w:type="dxa"/>
            <w:vAlign w:val="center"/>
          </w:tcPr>
          <w:p w:rsidR="004F186D" w:rsidRPr="00AD282A" w:rsidRDefault="004F186D" w:rsidP="00CE7B49">
            <w:pPr>
              <w:jc w:val="center"/>
              <w:rPr>
                <w:rFonts w:hAnsi="ＭＳ 明朝"/>
                <w:sz w:val="21"/>
                <w:szCs w:val="21"/>
              </w:rPr>
            </w:pPr>
            <w:r w:rsidRPr="00AD282A">
              <w:rPr>
                <w:rFonts w:hAnsi="ＭＳ 明朝" w:hint="eastAsia"/>
                <w:w w:val="83"/>
                <w:kern w:val="0"/>
                <w:sz w:val="21"/>
                <w:szCs w:val="21"/>
                <w:fitText w:val="525" w:id="-1673294844"/>
              </w:rPr>
              <w:t>委員Ｅ</w:t>
            </w:r>
          </w:p>
        </w:tc>
        <w:tc>
          <w:tcPr>
            <w:tcW w:w="656" w:type="dxa"/>
            <w:vAlign w:val="center"/>
          </w:tcPr>
          <w:p w:rsidR="004F186D" w:rsidRPr="00AD282A" w:rsidRDefault="004F186D" w:rsidP="00CE7B49">
            <w:pPr>
              <w:jc w:val="center"/>
              <w:rPr>
                <w:rFonts w:hAnsi="ＭＳ 明朝"/>
                <w:sz w:val="21"/>
                <w:szCs w:val="21"/>
              </w:rPr>
            </w:pPr>
            <w:r w:rsidRPr="00AD282A">
              <w:rPr>
                <w:rFonts w:hAnsi="ＭＳ 明朝" w:hint="eastAsia"/>
                <w:sz w:val="21"/>
                <w:szCs w:val="21"/>
              </w:rPr>
              <w:t>得点</w:t>
            </w:r>
          </w:p>
        </w:tc>
      </w:tr>
      <w:tr w:rsidR="00D5712D" w:rsidRPr="00AD282A" w:rsidTr="00B92E48">
        <w:tc>
          <w:tcPr>
            <w:tcW w:w="1492" w:type="dxa"/>
            <w:vMerge w:val="restart"/>
          </w:tcPr>
          <w:p w:rsidR="00D5712D" w:rsidRPr="00AD282A" w:rsidRDefault="00D5712D" w:rsidP="00CE7B49">
            <w:pPr>
              <w:rPr>
                <w:rFonts w:hAnsi="ＭＳ 明朝"/>
                <w:sz w:val="21"/>
                <w:szCs w:val="21"/>
              </w:rPr>
            </w:pPr>
            <w:r w:rsidRPr="00AD282A">
              <w:rPr>
                <w:rFonts w:hAnsi="ＭＳ 明朝" w:hint="eastAsia"/>
                <w:sz w:val="21"/>
                <w:szCs w:val="21"/>
              </w:rPr>
              <w:t>事業の</w:t>
            </w:r>
          </w:p>
          <w:p w:rsidR="00D5712D" w:rsidRPr="00AD282A" w:rsidRDefault="00D5712D" w:rsidP="00CE7B49">
            <w:pPr>
              <w:rPr>
                <w:rFonts w:hAnsi="ＭＳ 明朝"/>
                <w:sz w:val="21"/>
                <w:szCs w:val="21"/>
              </w:rPr>
            </w:pPr>
            <w:r w:rsidRPr="00AD282A">
              <w:rPr>
                <w:rFonts w:hAnsi="ＭＳ 明朝" w:hint="eastAsia"/>
                <w:sz w:val="21"/>
                <w:szCs w:val="21"/>
              </w:rPr>
              <w:t>実施方針</w:t>
            </w:r>
          </w:p>
        </w:tc>
        <w:tc>
          <w:tcPr>
            <w:tcW w:w="2004" w:type="dxa"/>
          </w:tcPr>
          <w:p w:rsidR="00D5712D" w:rsidRPr="00AD282A" w:rsidRDefault="00D5712D" w:rsidP="00CE7B49">
            <w:pPr>
              <w:rPr>
                <w:rFonts w:hAnsi="ＭＳ 明朝"/>
                <w:sz w:val="21"/>
                <w:szCs w:val="21"/>
              </w:rPr>
            </w:pPr>
            <w:r w:rsidRPr="00AD282A">
              <w:rPr>
                <w:rFonts w:hAnsi="ＭＳ 明朝" w:hint="eastAsia"/>
                <w:sz w:val="21"/>
                <w:szCs w:val="21"/>
              </w:rPr>
              <w:t>事業運営の</w:t>
            </w:r>
          </w:p>
          <w:p w:rsidR="00D5712D" w:rsidRPr="00AD282A" w:rsidRDefault="00D5712D" w:rsidP="00CE7B49">
            <w:pPr>
              <w:rPr>
                <w:rFonts w:hAnsi="ＭＳ 明朝"/>
                <w:sz w:val="21"/>
                <w:szCs w:val="21"/>
              </w:rPr>
            </w:pPr>
            <w:r w:rsidRPr="00AD282A">
              <w:rPr>
                <w:rFonts w:hAnsi="ＭＳ 明朝" w:hint="eastAsia"/>
                <w:sz w:val="21"/>
                <w:szCs w:val="21"/>
              </w:rPr>
              <w:t>基本的な考え方</w:t>
            </w:r>
          </w:p>
        </w:tc>
        <w:tc>
          <w:tcPr>
            <w:tcW w:w="644" w:type="dxa"/>
            <w:vMerge w:val="restart"/>
            <w:vAlign w:val="center"/>
          </w:tcPr>
          <w:p w:rsidR="00D5712D" w:rsidRPr="00AD282A" w:rsidRDefault="00D5712D" w:rsidP="00CE7B49">
            <w:pPr>
              <w:jc w:val="right"/>
              <w:rPr>
                <w:rFonts w:hAnsi="ＭＳ 明朝"/>
                <w:sz w:val="21"/>
                <w:szCs w:val="21"/>
              </w:rPr>
            </w:pPr>
            <w:r w:rsidRPr="00AD282A">
              <w:rPr>
                <w:rFonts w:hAnsi="ＭＳ 明朝" w:hint="eastAsia"/>
                <w:sz w:val="21"/>
                <w:szCs w:val="21"/>
              </w:rPr>
              <w:t>５</w:t>
            </w:r>
          </w:p>
        </w:tc>
        <w:tc>
          <w:tcPr>
            <w:tcW w:w="738" w:type="dxa"/>
            <w:vMerge w:val="restart"/>
            <w:vAlign w:val="center"/>
          </w:tcPr>
          <w:p w:rsidR="00D5712D" w:rsidRPr="00AD282A" w:rsidRDefault="00D5712D" w:rsidP="00CE7B49">
            <w:pPr>
              <w:jc w:val="right"/>
              <w:rPr>
                <w:rFonts w:hAnsi="ＭＳ 明朝"/>
                <w:sz w:val="21"/>
                <w:szCs w:val="21"/>
              </w:rPr>
            </w:pPr>
            <w:r>
              <w:rPr>
                <w:rFonts w:hAnsi="ＭＳ 明朝" w:hint="eastAsia"/>
                <w:sz w:val="21"/>
                <w:szCs w:val="21"/>
              </w:rPr>
              <w:t>４</w:t>
            </w:r>
          </w:p>
        </w:tc>
        <w:tc>
          <w:tcPr>
            <w:tcW w:w="740" w:type="dxa"/>
            <w:vMerge w:val="restart"/>
            <w:vAlign w:val="center"/>
          </w:tcPr>
          <w:p w:rsidR="00D5712D" w:rsidRPr="00AD282A" w:rsidRDefault="00D5712D" w:rsidP="00CE7B49">
            <w:pPr>
              <w:jc w:val="right"/>
              <w:rPr>
                <w:rFonts w:hAnsi="ＭＳ 明朝"/>
                <w:sz w:val="21"/>
                <w:szCs w:val="21"/>
              </w:rPr>
            </w:pPr>
            <w:r>
              <w:rPr>
                <w:rFonts w:hAnsi="ＭＳ 明朝" w:hint="eastAsia"/>
                <w:sz w:val="21"/>
                <w:szCs w:val="21"/>
              </w:rPr>
              <w:t>４</w:t>
            </w:r>
          </w:p>
        </w:tc>
        <w:tc>
          <w:tcPr>
            <w:tcW w:w="740" w:type="dxa"/>
            <w:vMerge w:val="restart"/>
            <w:vAlign w:val="center"/>
          </w:tcPr>
          <w:p w:rsidR="00D5712D" w:rsidRPr="00AD282A" w:rsidRDefault="00D5712D" w:rsidP="00CE7B49">
            <w:pPr>
              <w:jc w:val="right"/>
              <w:rPr>
                <w:rFonts w:hAnsi="ＭＳ 明朝"/>
                <w:sz w:val="21"/>
                <w:szCs w:val="21"/>
              </w:rPr>
            </w:pPr>
            <w:r>
              <w:rPr>
                <w:rFonts w:hAnsi="ＭＳ 明朝" w:hint="eastAsia"/>
                <w:sz w:val="21"/>
                <w:szCs w:val="21"/>
              </w:rPr>
              <w:t>４</w:t>
            </w:r>
          </w:p>
        </w:tc>
        <w:tc>
          <w:tcPr>
            <w:tcW w:w="740" w:type="dxa"/>
            <w:vMerge w:val="restart"/>
            <w:vAlign w:val="center"/>
          </w:tcPr>
          <w:p w:rsidR="00D5712D" w:rsidRPr="00AD282A" w:rsidRDefault="00D5712D" w:rsidP="00CE7B49">
            <w:pPr>
              <w:jc w:val="right"/>
              <w:rPr>
                <w:rFonts w:hAnsi="ＭＳ 明朝"/>
                <w:sz w:val="21"/>
                <w:szCs w:val="21"/>
              </w:rPr>
            </w:pPr>
            <w:r>
              <w:rPr>
                <w:rFonts w:hAnsi="ＭＳ 明朝" w:hint="eastAsia"/>
                <w:sz w:val="21"/>
                <w:szCs w:val="21"/>
              </w:rPr>
              <w:t>４</w:t>
            </w:r>
          </w:p>
        </w:tc>
        <w:tc>
          <w:tcPr>
            <w:tcW w:w="740" w:type="dxa"/>
            <w:vMerge w:val="restart"/>
            <w:vAlign w:val="center"/>
          </w:tcPr>
          <w:p w:rsidR="00D5712D" w:rsidRPr="00AD282A" w:rsidRDefault="00D5712D" w:rsidP="00CE7B49">
            <w:pPr>
              <w:jc w:val="right"/>
              <w:rPr>
                <w:rFonts w:hAnsi="ＭＳ 明朝"/>
                <w:sz w:val="21"/>
                <w:szCs w:val="21"/>
              </w:rPr>
            </w:pPr>
            <w:r>
              <w:rPr>
                <w:rFonts w:hAnsi="ＭＳ 明朝" w:hint="eastAsia"/>
                <w:sz w:val="21"/>
                <w:szCs w:val="21"/>
              </w:rPr>
              <w:t>４</w:t>
            </w:r>
          </w:p>
        </w:tc>
        <w:tc>
          <w:tcPr>
            <w:tcW w:w="656" w:type="dxa"/>
            <w:vMerge w:val="restart"/>
            <w:vAlign w:val="center"/>
          </w:tcPr>
          <w:p w:rsidR="00D5712D" w:rsidRPr="00AD282A" w:rsidRDefault="00D5712D" w:rsidP="00CE7B49">
            <w:pPr>
              <w:jc w:val="right"/>
              <w:rPr>
                <w:rFonts w:hAnsi="ＭＳ 明朝"/>
                <w:sz w:val="21"/>
                <w:szCs w:val="21"/>
              </w:rPr>
            </w:pPr>
            <w:r>
              <w:rPr>
                <w:rFonts w:hAnsi="ＭＳ 明朝" w:hint="eastAsia"/>
                <w:sz w:val="21"/>
                <w:szCs w:val="21"/>
              </w:rPr>
              <w:t>4.0</w:t>
            </w:r>
          </w:p>
        </w:tc>
      </w:tr>
      <w:tr w:rsidR="00D5712D" w:rsidRPr="00AD282A" w:rsidTr="00B92E48">
        <w:tc>
          <w:tcPr>
            <w:tcW w:w="1492" w:type="dxa"/>
            <w:vMerge/>
          </w:tcPr>
          <w:p w:rsidR="00D5712D" w:rsidRPr="00AD282A" w:rsidRDefault="00D5712D" w:rsidP="00CE7B49">
            <w:pPr>
              <w:rPr>
                <w:rFonts w:hAnsi="ＭＳ 明朝"/>
                <w:sz w:val="21"/>
                <w:szCs w:val="21"/>
              </w:rPr>
            </w:pPr>
          </w:p>
        </w:tc>
        <w:tc>
          <w:tcPr>
            <w:tcW w:w="2004" w:type="dxa"/>
          </w:tcPr>
          <w:p w:rsidR="00D5712D" w:rsidRPr="00AD282A" w:rsidRDefault="00D5712D" w:rsidP="00CE7B49">
            <w:pPr>
              <w:rPr>
                <w:rFonts w:hAnsi="ＭＳ 明朝"/>
                <w:sz w:val="21"/>
                <w:szCs w:val="21"/>
              </w:rPr>
            </w:pPr>
            <w:r w:rsidRPr="00AD282A">
              <w:rPr>
                <w:rFonts w:hAnsi="ＭＳ 明朝" w:hint="eastAsia"/>
                <w:sz w:val="21"/>
                <w:szCs w:val="21"/>
              </w:rPr>
              <w:t>公園全体及び地域との連携の方針</w:t>
            </w:r>
          </w:p>
        </w:tc>
        <w:tc>
          <w:tcPr>
            <w:tcW w:w="644" w:type="dxa"/>
            <w:vMerge/>
            <w:vAlign w:val="center"/>
          </w:tcPr>
          <w:p w:rsidR="00D5712D" w:rsidRPr="00AD282A" w:rsidRDefault="00D5712D" w:rsidP="00CE7B49">
            <w:pPr>
              <w:jc w:val="right"/>
              <w:rPr>
                <w:rFonts w:hAnsi="ＭＳ 明朝"/>
                <w:sz w:val="21"/>
                <w:szCs w:val="21"/>
              </w:rPr>
            </w:pPr>
          </w:p>
        </w:tc>
        <w:tc>
          <w:tcPr>
            <w:tcW w:w="738"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656" w:type="dxa"/>
            <w:vMerge/>
            <w:vAlign w:val="center"/>
          </w:tcPr>
          <w:p w:rsidR="00D5712D" w:rsidRPr="00AD282A" w:rsidRDefault="00D5712D" w:rsidP="00CE7B49">
            <w:pPr>
              <w:jc w:val="right"/>
              <w:rPr>
                <w:rFonts w:hAnsi="ＭＳ 明朝"/>
                <w:sz w:val="21"/>
                <w:szCs w:val="21"/>
              </w:rPr>
            </w:pPr>
          </w:p>
        </w:tc>
      </w:tr>
      <w:tr w:rsidR="00D5712D" w:rsidRPr="00AD282A" w:rsidTr="00CE7B49">
        <w:trPr>
          <w:trHeight w:val="397"/>
        </w:trPr>
        <w:tc>
          <w:tcPr>
            <w:tcW w:w="1492" w:type="dxa"/>
            <w:vMerge w:val="restart"/>
          </w:tcPr>
          <w:p w:rsidR="00D5712D" w:rsidRPr="00AD282A" w:rsidRDefault="00D5712D" w:rsidP="00CE7B49">
            <w:pPr>
              <w:rPr>
                <w:rFonts w:hAnsi="ＭＳ 明朝"/>
                <w:sz w:val="21"/>
                <w:szCs w:val="21"/>
              </w:rPr>
            </w:pPr>
            <w:r w:rsidRPr="00AD282A">
              <w:rPr>
                <w:rFonts w:hAnsi="ＭＳ 明朝" w:hint="eastAsia"/>
                <w:sz w:val="21"/>
                <w:szCs w:val="21"/>
              </w:rPr>
              <w:t>事業の</w:t>
            </w:r>
          </w:p>
          <w:p w:rsidR="00D5712D" w:rsidRPr="00AD282A" w:rsidRDefault="00D5712D" w:rsidP="00CE7B49">
            <w:pPr>
              <w:rPr>
                <w:rFonts w:hAnsi="ＭＳ 明朝"/>
                <w:sz w:val="21"/>
                <w:szCs w:val="21"/>
              </w:rPr>
            </w:pPr>
            <w:r w:rsidRPr="00AD282A">
              <w:rPr>
                <w:rFonts w:hAnsi="ＭＳ 明朝" w:hint="eastAsia"/>
                <w:sz w:val="21"/>
                <w:szCs w:val="21"/>
              </w:rPr>
              <w:t>実施体制</w:t>
            </w:r>
          </w:p>
        </w:tc>
        <w:tc>
          <w:tcPr>
            <w:tcW w:w="2004" w:type="dxa"/>
          </w:tcPr>
          <w:p w:rsidR="00D5712D" w:rsidRPr="00AD282A" w:rsidRDefault="00D5712D" w:rsidP="00CE7B49">
            <w:pPr>
              <w:rPr>
                <w:rFonts w:hAnsi="ＭＳ 明朝"/>
                <w:sz w:val="21"/>
                <w:szCs w:val="21"/>
              </w:rPr>
            </w:pPr>
            <w:r w:rsidRPr="00AD282A">
              <w:rPr>
                <w:rFonts w:hAnsi="ＭＳ 明朝" w:hint="eastAsia"/>
                <w:sz w:val="21"/>
                <w:szCs w:val="21"/>
              </w:rPr>
              <w:t>事業の実施基盤</w:t>
            </w:r>
          </w:p>
        </w:tc>
        <w:tc>
          <w:tcPr>
            <w:tcW w:w="644" w:type="dxa"/>
            <w:vMerge w:val="restart"/>
            <w:vAlign w:val="center"/>
          </w:tcPr>
          <w:p w:rsidR="00D5712D" w:rsidRPr="00AD282A" w:rsidRDefault="00D5712D" w:rsidP="00CE7B49">
            <w:pPr>
              <w:jc w:val="right"/>
              <w:rPr>
                <w:rFonts w:hAnsi="ＭＳ 明朝"/>
                <w:sz w:val="21"/>
                <w:szCs w:val="21"/>
              </w:rPr>
            </w:pPr>
            <w:r w:rsidRPr="00AD282A">
              <w:rPr>
                <w:rFonts w:hAnsi="ＭＳ 明朝" w:hint="eastAsia"/>
                <w:sz w:val="21"/>
                <w:szCs w:val="21"/>
              </w:rPr>
              <w:t>20</w:t>
            </w:r>
          </w:p>
        </w:tc>
        <w:tc>
          <w:tcPr>
            <w:tcW w:w="738" w:type="dxa"/>
            <w:vMerge w:val="restart"/>
            <w:vAlign w:val="center"/>
          </w:tcPr>
          <w:p w:rsidR="00D5712D" w:rsidRPr="00AD282A" w:rsidRDefault="00D5712D" w:rsidP="00CE7B49">
            <w:pPr>
              <w:jc w:val="right"/>
              <w:rPr>
                <w:rFonts w:hAnsi="ＭＳ 明朝"/>
                <w:sz w:val="21"/>
                <w:szCs w:val="21"/>
              </w:rPr>
            </w:pPr>
            <w:r>
              <w:rPr>
                <w:rFonts w:hAnsi="ＭＳ 明朝" w:hint="eastAsia"/>
                <w:sz w:val="21"/>
                <w:szCs w:val="21"/>
              </w:rPr>
              <w:t>16</w:t>
            </w:r>
          </w:p>
        </w:tc>
        <w:tc>
          <w:tcPr>
            <w:tcW w:w="740" w:type="dxa"/>
            <w:vMerge w:val="restart"/>
            <w:vAlign w:val="center"/>
          </w:tcPr>
          <w:p w:rsidR="00D5712D" w:rsidRPr="00AD282A" w:rsidRDefault="00D5712D" w:rsidP="00CE7B49">
            <w:pPr>
              <w:jc w:val="right"/>
              <w:rPr>
                <w:rFonts w:hAnsi="ＭＳ 明朝"/>
                <w:sz w:val="21"/>
                <w:szCs w:val="21"/>
              </w:rPr>
            </w:pPr>
            <w:r>
              <w:rPr>
                <w:rFonts w:hAnsi="ＭＳ 明朝" w:hint="eastAsia"/>
                <w:sz w:val="21"/>
                <w:szCs w:val="21"/>
              </w:rPr>
              <w:t>1</w:t>
            </w:r>
            <w:r>
              <w:rPr>
                <w:rFonts w:hAnsi="ＭＳ 明朝"/>
                <w:sz w:val="21"/>
                <w:szCs w:val="21"/>
              </w:rPr>
              <w:t>5</w:t>
            </w:r>
          </w:p>
        </w:tc>
        <w:tc>
          <w:tcPr>
            <w:tcW w:w="740" w:type="dxa"/>
            <w:vMerge w:val="restart"/>
            <w:vAlign w:val="center"/>
          </w:tcPr>
          <w:p w:rsidR="00D5712D" w:rsidRPr="00AD282A" w:rsidRDefault="00D5712D" w:rsidP="00CE7B49">
            <w:pPr>
              <w:jc w:val="right"/>
              <w:rPr>
                <w:rFonts w:hAnsi="ＭＳ 明朝"/>
                <w:sz w:val="21"/>
                <w:szCs w:val="21"/>
              </w:rPr>
            </w:pPr>
            <w:r>
              <w:rPr>
                <w:rFonts w:hAnsi="ＭＳ 明朝" w:hint="eastAsia"/>
                <w:sz w:val="21"/>
                <w:szCs w:val="21"/>
              </w:rPr>
              <w:t>1</w:t>
            </w:r>
            <w:r>
              <w:rPr>
                <w:rFonts w:hAnsi="ＭＳ 明朝"/>
                <w:sz w:val="21"/>
                <w:szCs w:val="21"/>
              </w:rPr>
              <w:t>3</w:t>
            </w:r>
          </w:p>
        </w:tc>
        <w:tc>
          <w:tcPr>
            <w:tcW w:w="740" w:type="dxa"/>
            <w:vMerge w:val="restart"/>
            <w:vAlign w:val="center"/>
          </w:tcPr>
          <w:p w:rsidR="00D5712D" w:rsidRPr="00AD282A" w:rsidRDefault="00D5712D" w:rsidP="00CE7B49">
            <w:pPr>
              <w:jc w:val="right"/>
              <w:rPr>
                <w:rFonts w:hAnsi="ＭＳ 明朝"/>
                <w:sz w:val="21"/>
                <w:szCs w:val="21"/>
              </w:rPr>
            </w:pPr>
            <w:r>
              <w:rPr>
                <w:rFonts w:hAnsi="ＭＳ 明朝" w:hint="eastAsia"/>
                <w:sz w:val="21"/>
                <w:szCs w:val="21"/>
              </w:rPr>
              <w:t>1</w:t>
            </w:r>
            <w:r>
              <w:rPr>
                <w:rFonts w:hAnsi="ＭＳ 明朝"/>
                <w:sz w:val="21"/>
                <w:szCs w:val="21"/>
              </w:rPr>
              <w:t>3</w:t>
            </w:r>
          </w:p>
        </w:tc>
        <w:tc>
          <w:tcPr>
            <w:tcW w:w="740" w:type="dxa"/>
            <w:vMerge w:val="restart"/>
            <w:vAlign w:val="center"/>
          </w:tcPr>
          <w:p w:rsidR="00D5712D" w:rsidRPr="00AD282A" w:rsidRDefault="00D5712D" w:rsidP="00CE7B49">
            <w:pPr>
              <w:jc w:val="right"/>
              <w:rPr>
                <w:rFonts w:hAnsi="ＭＳ 明朝"/>
                <w:sz w:val="21"/>
                <w:szCs w:val="21"/>
              </w:rPr>
            </w:pPr>
            <w:r>
              <w:rPr>
                <w:rFonts w:hAnsi="ＭＳ 明朝" w:hint="eastAsia"/>
                <w:sz w:val="21"/>
                <w:szCs w:val="21"/>
              </w:rPr>
              <w:t>1</w:t>
            </w:r>
            <w:r>
              <w:rPr>
                <w:rFonts w:hAnsi="ＭＳ 明朝"/>
                <w:sz w:val="21"/>
                <w:szCs w:val="21"/>
              </w:rPr>
              <w:t>5</w:t>
            </w:r>
          </w:p>
        </w:tc>
        <w:tc>
          <w:tcPr>
            <w:tcW w:w="656" w:type="dxa"/>
            <w:vMerge w:val="restart"/>
            <w:vAlign w:val="center"/>
          </w:tcPr>
          <w:p w:rsidR="00D5712D" w:rsidRPr="00AD282A" w:rsidRDefault="00D5712D" w:rsidP="00CE7B49">
            <w:pPr>
              <w:jc w:val="right"/>
              <w:rPr>
                <w:rFonts w:hAnsi="ＭＳ 明朝"/>
                <w:sz w:val="21"/>
                <w:szCs w:val="21"/>
              </w:rPr>
            </w:pPr>
            <w:r>
              <w:rPr>
                <w:rFonts w:hAnsi="ＭＳ 明朝" w:hint="eastAsia"/>
                <w:sz w:val="21"/>
                <w:szCs w:val="21"/>
              </w:rPr>
              <w:t>14.4</w:t>
            </w:r>
          </w:p>
        </w:tc>
      </w:tr>
      <w:tr w:rsidR="00D5712D" w:rsidRPr="00AD282A" w:rsidTr="00CE7B49">
        <w:trPr>
          <w:trHeight w:val="397"/>
        </w:trPr>
        <w:tc>
          <w:tcPr>
            <w:tcW w:w="1492" w:type="dxa"/>
            <w:vMerge/>
          </w:tcPr>
          <w:p w:rsidR="00D5712D" w:rsidRPr="00AD282A" w:rsidRDefault="00D5712D" w:rsidP="00CE7B49">
            <w:pPr>
              <w:rPr>
                <w:rFonts w:hAnsi="ＭＳ 明朝"/>
                <w:sz w:val="21"/>
                <w:szCs w:val="21"/>
              </w:rPr>
            </w:pPr>
          </w:p>
        </w:tc>
        <w:tc>
          <w:tcPr>
            <w:tcW w:w="2004" w:type="dxa"/>
          </w:tcPr>
          <w:p w:rsidR="00D5712D" w:rsidRPr="00AD282A" w:rsidRDefault="00D5712D" w:rsidP="00CE7B49">
            <w:pPr>
              <w:rPr>
                <w:rFonts w:hAnsi="ＭＳ 明朝"/>
                <w:sz w:val="21"/>
                <w:szCs w:val="21"/>
              </w:rPr>
            </w:pPr>
            <w:r w:rsidRPr="00AD282A">
              <w:rPr>
                <w:rFonts w:hAnsi="ＭＳ 明朝" w:hint="eastAsia"/>
                <w:sz w:val="21"/>
                <w:szCs w:val="21"/>
              </w:rPr>
              <w:t>事業の実施体制</w:t>
            </w:r>
          </w:p>
        </w:tc>
        <w:tc>
          <w:tcPr>
            <w:tcW w:w="644" w:type="dxa"/>
            <w:vMerge/>
            <w:vAlign w:val="center"/>
          </w:tcPr>
          <w:p w:rsidR="00D5712D" w:rsidRPr="00AD282A" w:rsidRDefault="00D5712D" w:rsidP="00CE7B49">
            <w:pPr>
              <w:jc w:val="right"/>
              <w:rPr>
                <w:rFonts w:hAnsi="ＭＳ 明朝"/>
                <w:sz w:val="21"/>
                <w:szCs w:val="21"/>
              </w:rPr>
            </w:pPr>
          </w:p>
        </w:tc>
        <w:tc>
          <w:tcPr>
            <w:tcW w:w="738"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656" w:type="dxa"/>
            <w:vMerge/>
            <w:vAlign w:val="center"/>
          </w:tcPr>
          <w:p w:rsidR="00D5712D" w:rsidRPr="00AD282A" w:rsidRDefault="00D5712D" w:rsidP="00CE7B49">
            <w:pPr>
              <w:jc w:val="right"/>
              <w:rPr>
                <w:rFonts w:hAnsi="ＭＳ 明朝"/>
                <w:sz w:val="21"/>
                <w:szCs w:val="21"/>
              </w:rPr>
            </w:pPr>
          </w:p>
        </w:tc>
      </w:tr>
      <w:tr w:rsidR="00D5712D" w:rsidRPr="00AD282A" w:rsidTr="00CE7B49">
        <w:trPr>
          <w:trHeight w:val="397"/>
        </w:trPr>
        <w:tc>
          <w:tcPr>
            <w:tcW w:w="1492" w:type="dxa"/>
            <w:vMerge/>
          </w:tcPr>
          <w:p w:rsidR="00D5712D" w:rsidRPr="00AD282A" w:rsidRDefault="00D5712D" w:rsidP="00CE7B49">
            <w:pPr>
              <w:rPr>
                <w:rFonts w:hAnsi="ＭＳ 明朝"/>
                <w:sz w:val="21"/>
                <w:szCs w:val="21"/>
              </w:rPr>
            </w:pPr>
          </w:p>
        </w:tc>
        <w:tc>
          <w:tcPr>
            <w:tcW w:w="2004" w:type="dxa"/>
          </w:tcPr>
          <w:p w:rsidR="00D5712D" w:rsidRPr="00AD282A" w:rsidRDefault="00D5712D" w:rsidP="00CE7B49">
            <w:pPr>
              <w:rPr>
                <w:rFonts w:hAnsi="ＭＳ 明朝"/>
                <w:sz w:val="21"/>
                <w:szCs w:val="21"/>
              </w:rPr>
            </w:pPr>
            <w:r w:rsidRPr="00AD282A">
              <w:rPr>
                <w:rFonts w:hAnsi="ＭＳ 明朝" w:hint="eastAsia"/>
                <w:sz w:val="21"/>
                <w:szCs w:val="21"/>
              </w:rPr>
              <w:t>リスクと対応方針</w:t>
            </w:r>
          </w:p>
        </w:tc>
        <w:tc>
          <w:tcPr>
            <w:tcW w:w="644" w:type="dxa"/>
            <w:vMerge/>
            <w:vAlign w:val="center"/>
          </w:tcPr>
          <w:p w:rsidR="00D5712D" w:rsidRPr="00AD282A" w:rsidRDefault="00D5712D" w:rsidP="00CE7B49">
            <w:pPr>
              <w:jc w:val="right"/>
              <w:rPr>
                <w:rFonts w:hAnsi="ＭＳ 明朝"/>
                <w:sz w:val="21"/>
                <w:szCs w:val="21"/>
              </w:rPr>
            </w:pPr>
          </w:p>
        </w:tc>
        <w:tc>
          <w:tcPr>
            <w:tcW w:w="738"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656" w:type="dxa"/>
            <w:vMerge/>
            <w:vAlign w:val="center"/>
          </w:tcPr>
          <w:p w:rsidR="00D5712D" w:rsidRPr="00AD282A" w:rsidRDefault="00D5712D" w:rsidP="00CE7B49">
            <w:pPr>
              <w:jc w:val="right"/>
              <w:rPr>
                <w:rFonts w:hAnsi="ＭＳ 明朝"/>
                <w:sz w:val="21"/>
                <w:szCs w:val="21"/>
              </w:rPr>
            </w:pPr>
          </w:p>
        </w:tc>
      </w:tr>
      <w:tr w:rsidR="00D5712D" w:rsidRPr="00AD282A" w:rsidTr="00B92E48">
        <w:tc>
          <w:tcPr>
            <w:tcW w:w="1492" w:type="dxa"/>
            <w:vMerge/>
          </w:tcPr>
          <w:p w:rsidR="00D5712D" w:rsidRPr="00AD282A" w:rsidRDefault="00D5712D" w:rsidP="00CE7B49">
            <w:pPr>
              <w:rPr>
                <w:rFonts w:hAnsi="ＭＳ 明朝"/>
                <w:sz w:val="21"/>
                <w:szCs w:val="21"/>
              </w:rPr>
            </w:pPr>
          </w:p>
        </w:tc>
        <w:tc>
          <w:tcPr>
            <w:tcW w:w="2004" w:type="dxa"/>
          </w:tcPr>
          <w:p w:rsidR="00D5712D" w:rsidRPr="00AD282A" w:rsidRDefault="00D5712D" w:rsidP="00CE7B49">
            <w:pPr>
              <w:rPr>
                <w:rFonts w:hAnsi="ＭＳ 明朝"/>
                <w:sz w:val="21"/>
                <w:szCs w:val="21"/>
              </w:rPr>
            </w:pPr>
            <w:r w:rsidRPr="00AD282A">
              <w:rPr>
                <w:rFonts w:hAnsi="ＭＳ 明朝" w:hint="eastAsia"/>
                <w:sz w:val="21"/>
                <w:szCs w:val="21"/>
              </w:rPr>
              <w:t>資金調達計画及び</w:t>
            </w:r>
          </w:p>
          <w:p w:rsidR="00D5712D" w:rsidRPr="00AD282A" w:rsidRDefault="00D5712D" w:rsidP="00CE7B49">
            <w:pPr>
              <w:rPr>
                <w:rFonts w:hAnsi="ＭＳ 明朝"/>
                <w:sz w:val="21"/>
                <w:szCs w:val="21"/>
              </w:rPr>
            </w:pPr>
            <w:r w:rsidRPr="00AD282A">
              <w:rPr>
                <w:rFonts w:hAnsi="ＭＳ 明朝" w:hint="eastAsia"/>
                <w:sz w:val="21"/>
                <w:szCs w:val="21"/>
              </w:rPr>
              <w:t>収支計画</w:t>
            </w:r>
          </w:p>
        </w:tc>
        <w:tc>
          <w:tcPr>
            <w:tcW w:w="644" w:type="dxa"/>
            <w:vMerge/>
            <w:vAlign w:val="center"/>
          </w:tcPr>
          <w:p w:rsidR="00D5712D" w:rsidRPr="00AD282A" w:rsidRDefault="00D5712D" w:rsidP="00CE7B49">
            <w:pPr>
              <w:jc w:val="right"/>
              <w:rPr>
                <w:rFonts w:hAnsi="ＭＳ 明朝"/>
                <w:sz w:val="21"/>
                <w:szCs w:val="21"/>
              </w:rPr>
            </w:pPr>
          </w:p>
        </w:tc>
        <w:tc>
          <w:tcPr>
            <w:tcW w:w="738"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740" w:type="dxa"/>
            <w:vMerge/>
            <w:vAlign w:val="center"/>
          </w:tcPr>
          <w:p w:rsidR="00D5712D" w:rsidRPr="00AD282A" w:rsidRDefault="00D5712D" w:rsidP="00CE7B49">
            <w:pPr>
              <w:jc w:val="right"/>
              <w:rPr>
                <w:rFonts w:hAnsi="ＭＳ 明朝"/>
                <w:sz w:val="21"/>
                <w:szCs w:val="21"/>
              </w:rPr>
            </w:pPr>
          </w:p>
        </w:tc>
        <w:tc>
          <w:tcPr>
            <w:tcW w:w="656" w:type="dxa"/>
            <w:vMerge/>
            <w:vAlign w:val="center"/>
          </w:tcPr>
          <w:p w:rsidR="00D5712D" w:rsidRPr="00AD282A" w:rsidRDefault="00D5712D" w:rsidP="00CE7B49">
            <w:pPr>
              <w:jc w:val="right"/>
              <w:rPr>
                <w:rFonts w:hAnsi="ＭＳ 明朝"/>
                <w:sz w:val="21"/>
                <w:szCs w:val="21"/>
              </w:rPr>
            </w:pPr>
          </w:p>
        </w:tc>
      </w:tr>
      <w:tr w:rsidR="00D5712D" w:rsidRPr="00AD282A" w:rsidTr="00CE7B49">
        <w:trPr>
          <w:trHeight w:val="907"/>
        </w:trPr>
        <w:tc>
          <w:tcPr>
            <w:tcW w:w="1492" w:type="dxa"/>
          </w:tcPr>
          <w:p w:rsidR="00D5712D" w:rsidRPr="00AD282A" w:rsidRDefault="00D5712D" w:rsidP="00CE7B49">
            <w:pPr>
              <w:rPr>
                <w:rFonts w:hAnsi="ＭＳ 明朝"/>
                <w:sz w:val="21"/>
                <w:szCs w:val="21"/>
              </w:rPr>
            </w:pPr>
            <w:r w:rsidRPr="00AD282A">
              <w:rPr>
                <w:rFonts w:hAnsi="ＭＳ 明朝" w:hint="eastAsia"/>
                <w:sz w:val="21"/>
                <w:szCs w:val="21"/>
              </w:rPr>
              <w:t>施設の</w:t>
            </w:r>
          </w:p>
          <w:p w:rsidR="00D5712D" w:rsidRPr="00AD282A" w:rsidRDefault="00D5712D" w:rsidP="00CE7B49">
            <w:pPr>
              <w:rPr>
                <w:rFonts w:hAnsi="ＭＳ 明朝"/>
                <w:sz w:val="21"/>
                <w:szCs w:val="21"/>
              </w:rPr>
            </w:pPr>
            <w:r w:rsidRPr="00AD282A">
              <w:rPr>
                <w:rFonts w:hAnsi="ＭＳ 明朝" w:hint="eastAsia"/>
                <w:sz w:val="21"/>
                <w:szCs w:val="21"/>
              </w:rPr>
              <w:t>整備計画</w:t>
            </w:r>
          </w:p>
        </w:tc>
        <w:tc>
          <w:tcPr>
            <w:tcW w:w="2004" w:type="dxa"/>
          </w:tcPr>
          <w:p w:rsidR="00D5712D" w:rsidRPr="00AD282A" w:rsidRDefault="00D5712D" w:rsidP="00CE7B49">
            <w:pPr>
              <w:rPr>
                <w:rFonts w:hAnsi="ＭＳ 明朝"/>
                <w:sz w:val="21"/>
                <w:szCs w:val="21"/>
              </w:rPr>
            </w:pPr>
            <w:r w:rsidRPr="00AD282A">
              <w:rPr>
                <w:rFonts w:hAnsi="ＭＳ 明朝" w:hint="eastAsia"/>
                <w:sz w:val="21"/>
                <w:szCs w:val="21"/>
              </w:rPr>
              <w:t>公募対象公園施設、</w:t>
            </w:r>
          </w:p>
          <w:p w:rsidR="00D5712D" w:rsidRPr="00AD282A" w:rsidRDefault="00D5712D" w:rsidP="00CE7B49">
            <w:pPr>
              <w:rPr>
                <w:rFonts w:hAnsi="ＭＳ 明朝"/>
                <w:sz w:val="21"/>
                <w:szCs w:val="21"/>
              </w:rPr>
            </w:pPr>
            <w:r w:rsidRPr="00AD282A">
              <w:rPr>
                <w:rFonts w:hAnsi="ＭＳ 明朝" w:hint="eastAsia"/>
                <w:sz w:val="21"/>
                <w:szCs w:val="21"/>
              </w:rPr>
              <w:t>特定公園施設の</w:t>
            </w:r>
          </w:p>
          <w:p w:rsidR="00D5712D" w:rsidRPr="00AD282A" w:rsidRDefault="00D5712D" w:rsidP="00CE7B49">
            <w:pPr>
              <w:rPr>
                <w:rFonts w:hAnsi="ＭＳ 明朝"/>
                <w:sz w:val="21"/>
                <w:szCs w:val="21"/>
              </w:rPr>
            </w:pPr>
            <w:r w:rsidRPr="00AD282A">
              <w:rPr>
                <w:rFonts w:hAnsi="ＭＳ 明朝" w:hint="eastAsia"/>
                <w:sz w:val="21"/>
                <w:szCs w:val="21"/>
              </w:rPr>
              <w:t>整備計画</w:t>
            </w:r>
          </w:p>
        </w:tc>
        <w:tc>
          <w:tcPr>
            <w:tcW w:w="644" w:type="dxa"/>
            <w:vAlign w:val="center"/>
          </w:tcPr>
          <w:p w:rsidR="00D5712D" w:rsidRPr="00AD282A" w:rsidRDefault="00D5712D" w:rsidP="00CE7B49">
            <w:pPr>
              <w:jc w:val="right"/>
              <w:rPr>
                <w:rFonts w:hAnsi="ＭＳ 明朝"/>
                <w:sz w:val="21"/>
                <w:szCs w:val="21"/>
              </w:rPr>
            </w:pPr>
            <w:r w:rsidRPr="00AD282A">
              <w:rPr>
                <w:rFonts w:hAnsi="ＭＳ 明朝" w:hint="eastAsia"/>
                <w:sz w:val="21"/>
                <w:szCs w:val="21"/>
              </w:rPr>
              <w:t>30</w:t>
            </w:r>
          </w:p>
        </w:tc>
        <w:tc>
          <w:tcPr>
            <w:tcW w:w="738" w:type="dxa"/>
            <w:vAlign w:val="center"/>
          </w:tcPr>
          <w:p w:rsidR="00D5712D" w:rsidRPr="00AD282A" w:rsidRDefault="00D5712D" w:rsidP="00CE7B49">
            <w:pPr>
              <w:jc w:val="right"/>
              <w:rPr>
                <w:rFonts w:hAnsi="ＭＳ 明朝"/>
                <w:sz w:val="21"/>
                <w:szCs w:val="21"/>
              </w:rPr>
            </w:pPr>
            <w:r>
              <w:rPr>
                <w:rFonts w:hAnsi="ＭＳ 明朝" w:hint="eastAsia"/>
                <w:sz w:val="21"/>
                <w:szCs w:val="21"/>
              </w:rPr>
              <w:t>2</w:t>
            </w:r>
            <w:r>
              <w:rPr>
                <w:rFonts w:hAnsi="ＭＳ 明朝"/>
                <w:sz w:val="21"/>
                <w:szCs w:val="21"/>
              </w:rPr>
              <w:t>6</w:t>
            </w:r>
          </w:p>
        </w:tc>
        <w:tc>
          <w:tcPr>
            <w:tcW w:w="740" w:type="dxa"/>
            <w:vAlign w:val="center"/>
          </w:tcPr>
          <w:p w:rsidR="00D5712D" w:rsidRPr="00AD282A" w:rsidRDefault="00D5712D" w:rsidP="00CE7B49">
            <w:pPr>
              <w:jc w:val="right"/>
              <w:rPr>
                <w:rFonts w:hAnsi="ＭＳ 明朝"/>
                <w:sz w:val="21"/>
                <w:szCs w:val="21"/>
              </w:rPr>
            </w:pPr>
            <w:r>
              <w:rPr>
                <w:rFonts w:hAnsi="ＭＳ 明朝" w:hint="eastAsia"/>
                <w:sz w:val="21"/>
                <w:szCs w:val="21"/>
              </w:rPr>
              <w:t>2</w:t>
            </w:r>
            <w:r>
              <w:rPr>
                <w:rFonts w:hAnsi="ＭＳ 明朝"/>
                <w:sz w:val="21"/>
                <w:szCs w:val="21"/>
              </w:rPr>
              <w:t>7</w:t>
            </w:r>
          </w:p>
        </w:tc>
        <w:tc>
          <w:tcPr>
            <w:tcW w:w="740" w:type="dxa"/>
            <w:vAlign w:val="center"/>
          </w:tcPr>
          <w:p w:rsidR="00D5712D" w:rsidRPr="00AD282A" w:rsidRDefault="00D5712D" w:rsidP="00CE7B49">
            <w:pPr>
              <w:jc w:val="right"/>
              <w:rPr>
                <w:rFonts w:hAnsi="ＭＳ 明朝"/>
                <w:sz w:val="21"/>
                <w:szCs w:val="21"/>
              </w:rPr>
            </w:pPr>
            <w:r>
              <w:rPr>
                <w:rFonts w:hAnsi="ＭＳ 明朝" w:hint="eastAsia"/>
                <w:sz w:val="21"/>
                <w:szCs w:val="21"/>
              </w:rPr>
              <w:t>2</w:t>
            </w:r>
            <w:r>
              <w:rPr>
                <w:rFonts w:hAnsi="ＭＳ 明朝"/>
                <w:sz w:val="21"/>
                <w:szCs w:val="21"/>
              </w:rPr>
              <w:t>4</w:t>
            </w:r>
          </w:p>
        </w:tc>
        <w:tc>
          <w:tcPr>
            <w:tcW w:w="740" w:type="dxa"/>
            <w:vAlign w:val="center"/>
          </w:tcPr>
          <w:p w:rsidR="00D5712D" w:rsidRPr="00AD282A" w:rsidRDefault="00D5712D" w:rsidP="00CE7B49">
            <w:pPr>
              <w:jc w:val="right"/>
              <w:rPr>
                <w:rFonts w:hAnsi="ＭＳ 明朝"/>
                <w:sz w:val="21"/>
                <w:szCs w:val="21"/>
              </w:rPr>
            </w:pPr>
            <w:r>
              <w:rPr>
                <w:rFonts w:hAnsi="ＭＳ 明朝" w:hint="eastAsia"/>
                <w:sz w:val="21"/>
                <w:szCs w:val="21"/>
              </w:rPr>
              <w:t>2</w:t>
            </w:r>
            <w:r>
              <w:rPr>
                <w:rFonts w:hAnsi="ＭＳ 明朝"/>
                <w:sz w:val="21"/>
                <w:szCs w:val="21"/>
              </w:rPr>
              <w:t>4</w:t>
            </w:r>
          </w:p>
        </w:tc>
        <w:tc>
          <w:tcPr>
            <w:tcW w:w="740" w:type="dxa"/>
            <w:vAlign w:val="center"/>
          </w:tcPr>
          <w:p w:rsidR="00D5712D" w:rsidRPr="00AD282A" w:rsidRDefault="00D5712D" w:rsidP="00CE7B49">
            <w:pPr>
              <w:jc w:val="right"/>
              <w:rPr>
                <w:rFonts w:hAnsi="ＭＳ 明朝"/>
                <w:sz w:val="21"/>
                <w:szCs w:val="21"/>
              </w:rPr>
            </w:pPr>
            <w:r>
              <w:rPr>
                <w:rFonts w:hAnsi="ＭＳ 明朝" w:hint="eastAsia"/>
                <w:sz w:val="21"/>
                <w:szCs w:val="21"/>
              </w:rPr>
              <w:t>2</w:t>
            </w:r>
            <w:r>
              <w:rPr>
                <w:rFonts w:hAnsi="ＭＳ 明朝"/>
                <w:sz w:val="21"/>
                <w:szCs w:val="21"/>
              </w:rPr>
              <w:t>4</w:t>
            </w:r>
          </w:p>
        </w:tc>
        <w:tc>
          <w:tcPr>
            <w:tcW w:w="656" w:type="dxa"/>
            <w:vAlign w:val="center"/>
          </w:tcPr>
          <w:p w:rsidR="00D5712D" w:rsidRPr="00AD282A" w:rsidRDefault="00D5712D" w:rsidP="00CE7B49">
            <w:pPr>
              <w:jc w:val="right"/>
              <w:rPr>
                <w:rFonts w:hAnsi="ＭＳ 明朝"/>
                <w:sz w:val="21"/>
                <w:szCs w:val="21"/>
              </w:rPr>
            </w:pPr>
            <w:r>
              <w:rPr>
                <w:rFonts w:hAnsi="ＭＳ 明朝" w:hint="eastAsia"/>
                <w:sz w:val="21"/>
                <w:szCs w:val="21"/>
              </w:rPr>
              <w:t>25.0</w:t>
            </w:r>
          </w:p>
        </w:tc>
      </w:tr>
      <w:tr w:rsidR="00D5712D" w:rsidRPr="00AD282A" w:rsidTr="00CE7B49">
        <w:trPr>
          <w:trHeight w:val="907"/>
        </w:trPr>
        <w:tc>
          <w:tcPr>
            <w:tcW w:w="1492" w:type="dxa"/>
          </w:tcPr>
          <w:p w:rsidR="00D5712D" w:rsidRPr="00AD282A" w:rsidRDefault="00D5712D" w:rsidP="00CE7B49">
            <w:pPr>
              <w:rPr>
                <w:rFonts w:hAnsi="ＭＳ 明朝"/>
                <w:sz w:val="21"/>
                <w:szCs w:val="21"/>
              </w:rPr>
            </w:pPr>
            <w:r w:rsidRPr="00AD282A">
              <w:rPr>
                <w:rFonts w:hAnsi="ＭＳ 明朝" w:hint="eastAsia"/>
                <w:sz w:val="21"/>
                <w:szCs w:val="21"/>
              </w:rPr>
              <w:t>施設の</w:t>
            </w:r>
          </w:p>
          <w:p w:rsidR="00D5712D" w:rsidRPr="00AD282A" w:rsidRDefault="00D5712D" w:rsidP="00CE7B49">
            <w:pPr>
              <w:rPr>
                <w:rFonts w:hAnsi="ＭＳ 明朝"/>
                <w:sz w:val="21"/>
                <w:szCs w:val="21"/>
              </w:rPr>
            </w:pPr>
            <w:r w:rsidRPr="00AD282A">
              <w:rPr>
                <w:rFonts w:hAnsi="ＭＳ 明朝" w:hint="eastAsia"/>
                <w:sz w:val="21"/>
                <w:szCs w:val="21"/>
              </w:rPr>
              <w:t>管理運営計画</w:t>
            </w:r>
          </w:p>
        </w:tc>
        <w:tc>
          <w:tcPr>
            <w:tcW w:w="2004" w:type="dxa"/>
          </w:tcPr>
          <w:p w:rsidR="00D5712D" w:rsidRPr="00AD282A" w:rsidRDefault="00D5712D" w:rsidP="00CE7B49">
            <w:pPr>
              <w:rPr>
                <w:rFonts w:hAnsi="ＭＳ 明朝"/>
                <w:sz w:val="21"/>
                <w:szCs w:val="21"/>
              </w:rPr>
            </w:pPr>
            <w:r w:rsidRPr="00AD282A">
              <w:rPr>
                <w:rFonts w:hAnsi="ＭＳ 明朝" w:hint="eastAsia"/>
                <w:sz w:val="21"/>
                <w:szCs w:val="21"/>
              </w:rPr>
              <w:t>公募対象公園施設、</w:t>
            </w:r>
          </w:p>
          <w:p w:rsidR="00D5712D" w:rsidRPr="00AD282A" w:rsidRDefault="00D5712D" w:rsidP="00CE7B49">
            <w:pPr>
              <w:rPr>
                <w:rFonts w:hAnsi="ＭＳ 明朝"/>
                <w:sz w:val="21"/>
                <w:szCs w:val="21"/>
              </w:rPr>
            </w:pPr>
            <w:r w:rsidRPr="00AD282A">
              <w:rPr>
                <w:rFonts w:hAnsi="ＭＳ 明朝" w:hint="eastAsia"/>
                <w:sz w:val="21"/>
                <w:szCs w:val="21"/>
              </w:rPr>
              <w:t>特定公園施設の</w:t>
            </w:r>
          </w:p>
          <w:p w:rsidR="00D5712D" w:rsidRPr="00AD282A" w:rsidRDefault="00D5712D" w:rsidP="00CE7B49">
            <w:pPr>
              <w:rPr>
                <w:rFonts w:hAnsi="ＭＳ 明朝"/>
                <w:sz w:val="21"/>
                <w:szCs w:val="21"/>
              </w:rPr>
            </w:pPr>
            <w:r w:rsidRPr="00AD282A">
              <w:rPr>
                <w:rFonts w:hAnsi="ＭＳ 明朝" w:hint="eastAsia"/>
                <w:sz w:val="21"/>
                <w:szCs w:val="21"/>
              </w:rPr>
              <w:t>管理運営計画</w:t>
            </w:r>
          </w:p>
        </w:tc>
        <w:tc>
          <w:tcPr>
            <w:tcW w:w="644" w:type="dxa"/>
            <w:vAlign w:val="center"/>
          </w:tcPr>
          <w:p w:rsidR="00D5712D" w:rsidRPr="00AD282A" w:rsidRDefault="00D5712D" w:rsidP="00CE7B49">
            <w:pPr>
              <w:jc w:val="right"/>
              <w:rPr>
                <w:rFonts w:hAnsi="ＭＳ 明朝"/>
                <w:sz w:val="21"/>
                <w:szCs w:val="21"/>
              </w:rPr>
            </w:pPr>
            <w:r w:rsidRPr="00AD282A">
              <w:rPr>
                <w:rFonts w:hAnsi="ＭＳ 明朝" w:hint="eastAsia"/>
                <w:sz w:val="21"/>
                <w:szCs w:val="21"/>
              </w:rPr>
              <w:t>25</w:t>
            </w:r>
          </w:p>
        </w:tc>
        <w:tc>
          <w:tcPr>
            <w:tcW w:w="738" w:type="dxa"/>
            <w:vAlign w:val="center"/>
          </w:tcPr>
          <w:p w:rsidR="00D5712D" w:rsidRPr="00AD282A" w:rsidRDefault="00D5712D" w:rsidP="00CE7B49">
            <w:pPr>
              <w:jc w:val="right"/>
              <w:rPr>
                <w:rFonts w:hAnsi="ＭＳ 明朝"/>
                <w:sz w:val="21"/>
                <w:szCs w:val="21"/>
              </w:rPr>
            </w:pPr>
            <w:r>
              <w:rPr>
                <w:rFonts w:hAnsi="ＭＳ 明朝" w:hint="eastAsia"/>
                <w:sz w:val="21"/>
                <w:szCs w:val="21"/>
              </w:rPr>
              <w:t>2</w:t>
            </w:r>
            <w:r>
              <w:rPr>
                <w:rFonts w:hAnsi="ＭＳ 明朝"/>
                <w:sz w:val="21"/>
                <w:szCs w:val="21"/>
              </w:rPr>
              <w:t>2</w:t>
            </w:r>
          </w:p>
        </w:tc>
        <w:tc>
          <w:tcPr>
            <w:tcW w:w="740" w:type="dxa"/>
            <w:vAlign w:val="center"/>
          </w:tcPr>
          <w:p w:rsidR="00D5712D" w:rsidRPr="00AD282A" w:rsidRDefault="00D5712D" w:rsidP="00CE7B49">
            <w:pPr>
              <w:jc w:val="right"/>
              <w:rPr>
                <w:rFonts w:hAnsi="ＭＳ 明朝"/>
                <w:sz w:val="21"/>
                <w:szCs w:val="21"/>
              </w:rPr>
            </w:pPr>
            <w:r>
              <w:rPr>
                <w:rFonts w:hAnsi="ＭＳ 明朝" w:hint="eastAsia"/>
                <w:sz w:val="21"/>
                <w:szCs w:val="21"/>
              </w:rPr>
              <w:t>2</w:t>
            </w:r>
            <w:r>
              <w:rPr>
                <w:rFonts w:hAnsi="ＭＳ 明朝"/>
                <w:sz w:val="21"/>
                <w:szCs w:val="21"/>
              </w:rPr>
              <w:t>2</w:t>
            </w:r>
          </w:p>
        </w:tc>
        <w:tc>
          <w:tcPr>
            <w:tcW w:w="740" w:type="dxa"/>
            <w:vAlign w:val="center"/>
          </w:tcPr>
          <w:p w:rsidR="00D5712D" w:rsidRPr="00AD282A" w:rsidRDefault="00D5712D" w:rsidP="00CE7B49">
            <w:pPr>
              <w:jc w:val="right"/>
              <w:rPr>
                <w:rFonts w:hAnsi="ＭＳ 明朝"/>
                <w:sz w:val="21"/>
                <w:szCs w:val="21"/>
              </w:rPr>
            </w:pPr>
            <w:r>
              <w:rPr>
                <w:rFonts w:hAnsi="ＭＳ 明朝" w:hint="eastAsia"/>
                <w:sz w:val="21"/>
                <w:szCs w:val="21"/>
              </w:rPr>
              <w:t>2</w:t>
            </w:r>
            <w:r>
              <w:rPr>
                <w:rFonts w:hAnsi="ＭＳ 明朝"/>
                <w:sz w:val="21"/>
                <w:szCs w:val="21"/>
              </w:rPr>
              <w:t>0</w:t>
            </w:r>
          </w:p>
        </w:tc>
        <w:tc>
          <w:tcPr>
            <w:tcW w:w="740" w:type="dxa"/>
            <w:vAlign w:val="center"/>
          </w:tcPr>
          <w:p w:rsidR="00D5712D" w:rsidRPr="00AD282A" w:rsidRDefault="00D5712D" w:rsidP="00CE7B49">
            <w:pPr>
              <w:jc w:val="right"/>
              <w:rPr>
                <w:rFonts w:hAnsi="ＭＳ 明朝"/>
                <w:sz w:val="21"/>
                <w:szCs w:val="21"/>
              </w:rPr>
            </w:pPr>
            <w:r>
              <w:rPr>
                <w:rFonts w:hAnsi="ＭＳ 明朝" w:hint="eastAsia"/>
                <w:sz w:val="21"/>
                <w:szCs w:val="21"/>
              </w:rPr>
              <w:t>2</w:t>
            </w:r>
            <w:r>
              <w:rPr>
                <w:rFonts w:hAnsi="ＭＳ 明朝"/>
                <w:sz w:val="21"/>
                <w:szCs w:val="21"/>
              </w:rPr>
              <w:t>0</w:t>
            </w:r>
          </w:p>
        </w:tc>
        <w:tc>
          <w:tcPr>
            <w:tcW w:w="740" w:type="dxa"/>
            <w:vAlign w:val="center"/>
          </w:tcPr>
          <w:p w:rsidR="00D5712D" w:rsidRPr="00AD282A" w:rsidRDefault="00D5712D" w:rsidP="00CE7B49">
            <w:pPr>
              <w:jc w:val="right"/>
              <w:rPr>
                <w:rFonts w:hAnsi="ＭＳ 明朝"/>
                <w:sz w:val="21"/>
                <w:szCs w:val="21"/>
              </w:rPr>
            </w:pPr>
            <w:r>
              <w:rPr>
                <w:rFonts w:hAnsi="ＭＳ 明朝" w:hint="eastAsia"/>
                <w:sz w:val="21"/>
                <w:szCs w:val="21"/>
              </w:rPr>
              <w:t>1</w:t>
            </w:r>
            <w:r>
              <w:rPr>
                <w:rFonts w:hAnsi="ＭＳ 明朝"/>
                <w:sz w:val="21"/>
                <w:szCs w:val="21"/>
              </w:rPr>
              <w:t>6</w:t>
            </w:r>
          </w:p>
        </w:tc>
        <w:tc>
          <w:tcPr>
            <w:tcW w:w="656" w:type="dxa"/>
            <w:vAlign w:val="center"/>
          </w:tcPr>
          <w:p w:rsidR="00D5712D" w:rsidRPr="00AD282A" w:rsidRDefault="00D5712D" w:rsidP="00CE7B49">
            <w:pPr>
              <w:jc w:val="right"/>
              <w:rPr>
                <w:rFonts w:hAnsi="ＭＳ 明朝"/>
                <w:sz w:val="21"/>
                <w:szCs w:val="21"/>
              </w:rPr>
            </w:pPr>
            <w:r>
              <w:rPr>
                <w:rFonts w:hAnsi="ＭＳ 明朝" w:hint="eastAsia"/>
                <w:sz w:val="21"/>
                <w:szCs w:val="21"/>
              </w:rPr>
              <w:t>20.0</w:t>
            </w:r>
          </w:p>
        </w:tc>
      </w:tr>
      <w:tr w:rsidR="004F186D" w:rsidRPr="00AD282A" w:rsidTr="00B92E48">
        <w:tc>
          <w:tcPr>
            <w:tcW w:w="1492" w:type="dxa"/>
          </w:tcPr>
          <w:p w:rsidR="004F186D" w:rsidRPr="00AD282A" w:rsidRDefault="004F186D" w:rsidP="00CE7B49">
            <w:pPr>
              <w:rPr>
                <w:rFonts w:hAnsi="ＭＳ 明朝"/>
                <w:sz w:val="21"/>
                <w:szCs w:val="21"/>
              </w:rPr>
            </w:pPr>
            <w:r w:rsidRPr="00AD282A">
              <w:rPr>
                <w:rFonts w:hAnsi="ＭＳ 明朝" w:hint="eastAsia"/>
                <w:sz w:val="21"/>
                <w:szCs w:val="21"/>
              </w:rPr>
              <w:t>公園事業への</w:t>
            </w:r>
          </w:p>
          <w:p w:rsidR="004F186D" w:rsidRPr="00AD282A" w:rsidRDefault="004F186D" w:rsidP="00CE7B49">
            <w:pPr>
              <w:rPr>
                <w:rFonts w:hAnsi="ＭＳ 明朝"/>
                <w:sz w:val="21"/>
                <w:szCs w:val="21"/>
              </w:rPr>
            </w:pPr>
            <w:r w:rsidRPr="00AD282A">
              <w:rPr>
                <w:rFonts w:hAnsi="ＭＳ 明朝" w:hint="eastAsia"/>
                <w:sz w:val="21"/>
                <w:szCs w:val="21"/>
              </w:rPr>
              <w:t>貢献</w:t>
            </w:r>
          </w:p>
        </w:tc>
        <w:tc>
          <w:tcPr>
            <w:tcW w:w="2004" w:type="dxa"/>
          </w:tcPr>
          <w:p w:rsidR="004F186D" w:rsidRPr="00AD282A" w:rsidRDefault="004F186D" w:rsidP="00CE7B49">
            <w:pPr>
              <w:rPr>
                <w:rFonts w:hAnsi="ＭＳ 明朝"/>
                <w:sz w:val="21"/>
                <w:szCs w:val="21"/>
              </w:rPr>
            </w:pPr>
            <w:r w:rsidRPr="00AD282A">
              <w:rPr>
                <w:rFonts w:hAnsi="ＭＳ 明朝" w:hint="eastAsia"/>
                <w:sz w:val="21"/>
                <w:szCs w:val="21"/>
              </w:rPr>
              <w:t>設置許可使用料</w:t>
            </w:r>
          </w:p>
        </w:tc>
        <w:tc>
          <w:tcPr>
            <w:tcW w:w="644" w:type="dxa"/>
            <w:vAlign w:val="center"/>
          </w:tcPr>
          <w:p w:rsidR="004F186D" w:rsidRPr="00AD282A" w:rsidRDefault="004F186D" w:rsidP="00CE7B49">
            <w:pPr>
              <w:jc w:val="right"/>
              <w:rPr>
                <w:rFonts w:hAnsi="ＭＳ 明朝"/>
                <w:sz w:val="21"/>
                <w:szCs w:val="21"/>
              </w:rPr>
            </w:pPr>
            <w:r w:rsidRPr="00AD282A">
              <w:rPr>
                <w:rFonts w:hAnsi="ＭＳ 明朝" w:hint="eastAsia"/>
                <w:sz w:val="21"/>
                <w:szCs w:val="21"/>
              </w:rPr>
              <w:t>20</w:t>
            </w:r>
          </w:p>
        </w:tc>
        <w:tc>
          <w:tcPr>
            <w:tcW w:w="4354" w:type="dxa"/>
            <w:gridSpan w:val="6"/>
            <w:vAlign w:val="center"/>
          </w:tcPr>
          <w:p w:rsidR="004F186D" w:rsidRPr="00AD282A" w:rsidRDefault="004F186D" w:rsidP="00CE7B49">
            <w:pPr>
              <w:jc w:val="center"/>
              <w:rPr>
                <w:rFonts w:hAnsi="ＭＳ 明朝"/>
                <w:sz w:val="21"/>
                <w:szCs w:val="21"/>
              </w:rPr>
            </w:pPr>
            <w:r w:rsidRPr="00AD282A">
              <w:rPr>
                <w:rFonts w:hAnsi="ＭＳ 明朝" w:hint="eastAsia"/>
                <w:sz w:val="21"/>
                <w:szCs w:val="21"/>
              </w:rPr>
              <w:t>20</w:t>
            </w:r>
          </w:p>
        </w:tc>
      </w:tr>
      <w:tr w:rsidR="00D5712D" w:rsidRPr="00AD282A" w:rsidTr="00CE7B49">
        <w:trPr>
          <w:trHeight w:val="454"/>
        </w:trPr>
        <w:tc>
          <w:tcPr>
            <w:tcW w:w="1492" w:type="dxa"/>
            <w:vAlign w:val="center"/>
          </w:tcPr>
          <w:p w:rsidR="00D5712D" w:rsidRPr="00AD282A" w:rsidRDefault="00D5712D" w:rsidP="00CE7B49">
            <w:pPr>
              <w:rPr>
                <w:rFonts w:hAnsi="ＭＳ 明朝"/>
                <w:sz w:val="21"/>
                <w:szCs w:val="21"/>
              </w:rPr>
            </w:pPr>
            <w:r w:rsidRPr="00AD282A">
              <w:rPr>
                <w:rFonts w:hAnsi="ＭＳ 明朝" w:hint="eastAsia"/>
                <w:sz w:val="21"/>
                <w:szCs w:val="21"/>
              </w:rPr>
              <w:t>合計</w:t>
            </w:r>
          </w:p>
        </w:tc>
        <w:tc>
          <w:tcPr>
            <w:tcW w:w="2004" w:type="dxa"/>
            <w:vAlign w:val="center"/>
          </w:tcPr>
          <w:p w:rsidR="00D5712D" w:rsidRPr="00AD282A" w:rsidRDefault="00D5712D" w:rsidP="00CE7B49">
            <w:pPr>
              <w:rPr>
                <w:rFonts w:hAnsi="ＭＳ 明朝"/>
                <w:sz w:val="21"/>
                <w:szCs w:val="21"/>
              </w:rPr>
            </w:pPr>
          </w:p>
        </w:tc>
        <w:tc>
          <w:tcPr>
            <w:tcW w:w="644" w:type="dxa"/>
            <w:vAlign w:val="center"/>
          </w:tcPr>
          <w:p w:rsidR="00D5712D" w:rsidRPr="00AD282A" w:rsidRDefault="00D5712D" w:rsidP="00CE7B49">
            <w:pPr>
              <w:jc w:val="right"/>
              <w:rPr>
                <w:rFonts w:hAnsi="ＭＳ 明朝"/>
                <w:sz w:val="21"/>
                <w:szCs w:val="21"/>
              </w:rPr>
            </w:pPr>
            <w:r w:rsidRPr="00AD282A">
              <w:rPr>
                <w:rFonts w:hAnsi="ＭＳ 明朝" w:hint="eastAsia"/>
                <w:sz w:val="21"/>
                <w:szCs w:val="21"/>
              </w:rPr>
              <w:t>100</w:t>
            </w:r>
          </w:p>
        </w:tc>
        <w:tc>
          <w:tcPr>
            <w:tcW w:w="738" w:type="dxa"/>
            <w:vAlign w:val="center"/>
          </w:tcPr>
          <w:p w:rsidR="00D5712D" w:rsidRPr="00AD282A" w:rsidRDefault="00D5712D" w:rsidP="00CE7B49">
            <w:pPr>
              <w:jc w:val="right"/>
              <w:rPr>
                <w:rFonts w:hAnsi="ＭＳ 明朝"/>
                <w:sz w:val="21"/>
                <w:szCs w:val="21"/>
              </w:rPr>
            </w:pPr>
            <w:r>
              <w:rPr>
                <w:rFonts w:hAnsi="ＭＳ 明朝" w:hint="eastAsia"/>
                <w:sz w:val="21"/>
                <w:szCs w:val="21"/>
              </w:rPr>
              <w:t>8</w:t>
            </w:r>
            <w:r>
              <w:rPr>
                <w:rFonts w:hAnsi="ＭＳ 明朝"/>
                <w:sz w:val="21"/>
                <w:szCs w:val="21"/>
              </w:rPr>
              <w:t>8</w:t>
            </w:r>
          </w:p>
        </w:tc>
        <w:tc>
          <w:tcPr>
            <w:tcW w:w="740" w:type="dxa"/>
            <w:vAlign w:val="center"/>
          </w:tcPr>
          <w:p w:rsidR="00D5712D" w:rsidRPr="00AD282A" w:rsidRDefault="00D5712D" w:rsidP="00CE7B49">
            <w:pPr>
              <w:jc w:val="right"/>
              <w:rPr>
                <w:rFonts w:hAnsi="ＭＳ 明朝"/>
                <w:sz w:val="21"/>
                <w:szCs w:val="21"/>
              </w:rPr>
            </w:pPr>
            <w:r>
              <w:rPr>
                <w:rFonts w:hAnsi="ＭＳ 明朝" w:hint="eastAsia"/>
                <w:sz w:val="21"/>
                <w:szCs w:val="21"/>
              </w:rPr>
              <w:t>8</w:t>
            </w:r>
            <w:r>
              <w:rPr>
                <w:rFonts w:hAnsi="ＭＳ 明朝"/>
                <w:sz w:val="21"/>
                <w:szCs w:val="21"/>
              </w:rPr>
              <w:t>8</w:t>
            </w:r>
          </w:p>
        </w:tc>
        <w:tc>
          <w:tcPr>
            <w:tcW w:w="740" w:type="dxa"/>
            <w:vAlign w:val="center"/>
          </w:tcPr>
          <w:p w:rsidR="00D5712D" w:rsidRPr="00AD282A" w:rsidRDefault="00D5712D" w:rsidP="00CE7B49">
            <w:pPr>
              <w:jc w:val="right"/>
              <w:rPr>
                <w:rFonts w:hAnsi="ＭＳ 明朝"/>
                <w:sz w:val="21"/>
                <w:szCs w:val="21"/>
              </w:rPr>
            </w:pPr>
            <w:r>
              <w:rPr>
                <w:rFonts w:hAnsi="ＭＳ 明朝" w:hint="eastAsia"/>
                <w:sz w:val="21"/>
                <w:szCs w:val="21"/>
              </w:rPr>
              <w:t>8</w:t>
            </w:r>
            <w:r>
              <w:rPr>
                <w:rFonts w:hAnsi="ＭＳ 明朝"/>
                <w:sz w:val="21"/>
                <w:szCs w:val="21"/>
              </w:rPr>
              <w:t>1</w:t>
            </w:r>
          </w:p>
        </w:tc>
        <w:tc>
          <w:tcPr>
            <w:tcW w:w="740" w:type="dxa"/>
            <w:vAlign w:val="center"/>
          </w:tcPr>
          <w:p w:rsidR="00D5712D" w:rsidRPr="00AD282A" w:rsidRDefault="00D5712D" w:rsidP="00CE7B49">
            <w:pPr>
              <w:jc w:val="right"/>
              <w:rPr>
                <w:rFonts w:hAnsi="ＭＳ 明朝"/>
                <w:sz w:val="21"/>
                <w:szCs w:val="21"/>
              </w:rPr>
            </w:pPr>
            <w:r>
              <w:rPr>
                <w:rFonts w:hAnsi="ＭＳ 明朝" w:hint="eastAsia"/>
                <w:sz w:val="21"/>
                <w:szCs w:val="21"/>
              </w:rPr>
              <w:t>8</w:t>
            </w:r>
            <w:r>
              <w:rPr>
                <w:rFonts w:hAnsi="ＭＳ 明朝"/>
                <w:sz w:val="21"/>
                <w:szCs w:val="21"/>
              </w:rPr>
              <w:t>1</w:t>
            </w:r>
          </w:p>
        </w:tc>
        <w:tc>
          <w:tcPr>
            <w:tcW w:w="740" w:type="dxa"/>
            <w:vAlign w:val="center"/>
          </w:tcPr>
          <w:p w:rsidR="00D5712D" w:rsidRPr="00AD282A" w:rsidRDefault="00D5712D" w:rsidP="00CE7B49">
            <w:pPr>
              <w:jc w:val="right"/>
              <w:rPr>
                <w:rFonts w:hAnsi="ＭＳ 明朝"/>
                <w:sz w:val="21"/>
                <w:szCs w:val="21"/>
              </w:rPr>
            </w:pPr>
            <w:r>
              <w:rPr>
                <w:rFonts w:hAnsi="ＭＳ 明朝" w:hint="eastAsia"/>
                <w:sz w:val="21"/>
                <w:szCs w:val="21"/>
              </w:rPr>
              <w:t>7</w:t>
            </w:r>
            <w:r>
              <w:rPr>
                <w:rFonts w:hAnsi="ＭＳ 明朝"/>
                <w:sz w:val="21"/>
                <w:szCs w:val="21"/>
              </w:rPr>
              <w:t>9</w:t>
            </w:r>
          </w:p>
        </w:tc>
        <w:tc>
          <w:tcPr>
            <w:tcW w:w="656" w:type="dxa"/>
            <w:vAlign w:val="center"/>
          </w:tcPr>
          <w:p w:rsidR="00D5712D" w:rsidRPr="00AD282A" w:rsidRDefault="00D5712D" w:rsidP="00CE7B49">
            <w:pPr>
              <w:jc w:val="right"/>
              <w:rPr>
                <w:rFonts w:hAnsi="ＭＳ 明朝"/>
                <w:sz w:val="21"/>
                <w:szCs w:val="21"/>
              </w:rPr>
            </w:pPr>
            <w:r>
              <w:rPr>
                <w:rFonts w:hAnsi="ＭＳ 明朝" w:hint="eastAsia"/>
                <w:sz w:val="21"/>
                <w:szCs w:val="21"/>
              </w:rPr>
              <w:t>83.4</w:t>
            </w:r>
          </w:p>
        </w:tc>
      </w:tr>
    </w:tbl>
    <w:p w:rsidR="004F186D" w:rsidRPr="00AD282A" w:rsidRDefault="004F186D" w:rsidP="004F186D">
      <w:pPr>
        <w:ind w:left="240" w:hangingChars="100" w:hanging="240"/>
        <w:rPr>
          <w:rFonts w:hAnsi="ＭＳ 明朝"/>
          <w:szCs w:val="24"/>
        </w:rPr>
      </w:pPr>
      <w:r w:rsidRPr="00AD282A">
        <w:rPr>
          <w:rFonts w:hAnsi="ＭＳ 明朝" w:hint="eastAsia"/>
          <w:szCs w:val="24"/>
        </w:rPr>
        <w:t>・「公園事業への貢献」の配点を除く80点中、40点に満たない場合は失格とする。</w:t>
      </w:r>
    </w:p>
    <w:p w:rsidR="004F186D" w:rsidRPr="00AD282A" w:rsidRDefault="004F186D" w:rsidP="004F186D">
      <w:pPr>
        <w:ind w:left="240" w:hangingChars="100" w:hanging="240"/>
        <w:rPr>
          <w:rFonts w:hAnsi="ＭＳ 明朝"/>
          <w:szCs w:val="24"/>
        </w:rPr>
      </w:pPr>
      <w:r w:rsidRPr="00AD282A">
        <w:rPr>
          <w:rFonts w:hAnsi="ＭＳ 明朝" w:hint="eastAsia"/>
          <w:szCs w:val="24"/>
        </w:rPr>
        <w:t>・「公園事業への貢献」は設置許可使用料の提案額により点数が算出されるため、委員別の記載としていない。</w:t>
      </w:r>
    </w:p>
    <w:p w:rsidR="003F404C" w:rsidRPr="00AD282A" w:rsidRDefault="003F404C" w:rsidP="00356B8B">
      <w:pPr>
        <w:rPr>
          <w:rFonts w:hAnsi="ＭＳ 明朝"/>
          <w:szCs w:val="24"/>
        </w:rPr>
      </w:pPr>
    </w:p>
    <w:p w:rsidR="00735A2B" w:rsidRPr="00AD282A" w:rsidRDefault="009F777D" w:rsidP="00356B8B">
      <w:pPr>
        <w:rPr>
          <w:rFonts w:hAnsi="ＭＳ 明朝"/>
          <w:szCs w:val="24"/>
        </w:rPr>
      </w:pPr>
      <w:r>
        <w:rPr>
          <w:rFonts w:hAnsi="ＭＳ 明朝" w:hint="eastAsia"/>
          <w:szCs w:val="24"/>
        </w:rPr>
        <w:t>（４</w:t>
      </w:r>
      <w:r w:rsidR="002D0856" w:rsidRPr="00AD282A">
        <w:rPr>
          <w:rFonts w:hAnsi="ＭＳ 明朝" w:hint="eastAsia"/>
          <w:szCs w:val="24"/>
        </w:rPr>
        <w:t>）</w:t>
      </w:r>
      <w:r w:rsidR="00735A2B" w:rsidRPr="00AD282A">
        <w:rPr>
          <w:rFonts w:hAnsi="ＭＳ 明朝" w:hint="eastAsia"/>
          <w:szCs w:val="24"/>
        </w:rPr>
        <w:t>大阪府公園施設設置者選定委員会概要</w:t>
      </w:r>
    </w:p>
    <w:p w:rsidR="00FD0A2C" w:rsidRPr="00AD282A" w:rsidRDefault="002D0856" w:rsidP="00356B8B">
      <w:pPr>
        <w:rPr>
          <w:rFonts w:hAnsi="ＭＳ 明朝"/>
          <w:szCs w:val="24"/>
        </w:rPr>
      </w:pPr>
      <w:r w:rsidRPr="00AD282A">
        <w:rPr>
          <w:rFonts w:hAnsi="ＭＳ 明朝" w:hint="eastAsia"/>
          <w:szCs w:val="24"/>
        </w:rPr>
        <w:t xml:space="preserve">　①委員</w:t>
      </w:r>
      <w:r w:rsidR="00FD0A2C" w:rsidRPr="00AD282A">
        <w:rPr>
          <w:rFonts w:hAnsi="ＭＳ 明朝" w:hint="eastAsia"/>
          <w:szCs w:val="24"/>
        </w:rPr>
        <w:t>（五十音順、敬称略、◎委員長）</w:t>
      </w:r>
    </w:p>
    <w:p w:rsidR="00FD0A2C" w:rsidRPr="00AD282A" w:rsidRDefault="00FD0A2C" w:rsidP="00FD0A2C">
      <w:pPr>
        <w:rPr>
          <w:rFonts w:hAnsi="ＭＳ 明朝"/>
          <w:szCs w:val="24"/>
        </w:rPr>
      </w:pPr>
      <w:r w:rsidRPr="00AD282A">
        <w:rPr>
          <w:rFonts w:hAnsi="ＭＳ 明朝" w:hint="eastAsia"/>
          <w:szCs w:val="24"/>
        </w:rPr>
        <w:t xml:space="preserve">　　　奥田　善朗（公認会計士）</w:t>
      </w:r>
    </w:p>
    <w:p w:rsidR="00FD0A2C" w:rsidRPr="00AD282A" w:rsidRDefault="00FD0A2C" w:rsidP="00FD0A2C">
      <w:pPr>
        <w:ind w:firstLineChars="200" w:firstLine="480"/>
        <w:rPr>
          <w:rFonts w:hAnsi="ＭＳ 明朝"/>
          <w:szCs w:val="24"/>
        </w:rPr>
      </w:pPr>
      <w:r w:rsidRPr="00AD282A">
        <w:rPr>
          <w:rFonts w:hAnsi="ＭＳ 明朝" w:hint="eastAsia"/>
          <w:szCs w:val="24"/>
        </w:rPr>
        <w:t>◎下村　泰彦（大阪府立大学</w:t>
      </w:r>
      <w:r w:rsidR="0083258B">
        <w:rPr>
          <w:rFonts w:hAnsi="ＭＳ 明朝" w:hint="eastAsia"/>
          <w:szCs w:val="24"/>
        </w:rPr>
        <w:t>大学院</w:t>
      </w:r>
      <w:r w:rsidRPr="00AD282A">
        <w:rPr>
          <w:rFonts w:hAnsi="ＭＳ 明朝" w:hint="eastAsia"/>
          <w:szCs w:val="24"/>
        </w:rPr>
        <w:t xml:space="preserve">　</w:t>
      </w:r>
      <w:r w:rsidRPr="00AD282A">
        <w:rPr>
          <w:rFonts w:hAnsi="ＭＳ 明朝"/>
          <w:szCs w:val="24"/>
        </w:rPr>
        <w:t>教授）</w:t>
      </w:r>
    </w:p>
    <w:p w:rsidR="00FD0A2C" w:rsidRPr="00AD282A" w:rsidRDefault="00FD0A2C" w:rsidP="00FD0A2C">
      <w:pPr>
        <w:ind w:firstLineChars="300" w:firstLine="720"/>
        <w:rPr>
          <w:rFonts w:hAnsi="ＭＳ 明朝"/>
          <w:szCs w:val="24"/>
        </w:rPr>
      </w:pPr>
      <w:r w:rsidRPr="00AD282A">
        <w:rPr>
          <w:rFonts w:hAnsi="ＭＳ 明朝" w:hint="eastAsia"/>
          <w:szCs w:val="24"/>
        </w:rPr>
        <w:t>武田　重昭（大阪府立大学</w:t>
      </w:r>
      <w:r w:rsidR="0083258B">
        <w:rPr>
          <w:rFonts w:hAnsi="ＭＳ 明朝" w:hint="eastAsia"/>
          <w:szCs w:val="24"/>
        </w:rPr>
        <w:t>大学院</w:t>
      </w:r>
      <w:r w:rsidRPr="00AD282A">
        <w:rPr>
          <w:rFonts w:hAnsi="ＭＳ 明朝" w:hint="eastAsia"/>
          <w:szCs w:val="24"/>
        </w:rPr>
        <w:t xml:space="preserve">　</w:t>
      </w:r>
      <w:r w:rsidRPr="00AD282A">
        <w:rPr>
          <w:rFonts w:hAnsi="ＭＳ 明朝"/>
          <w:szCs w:val="24"/>
        </w:rPr>
        <w:t>准教授）</w:t>
      </w:r>
    </w:p>
    <w:p w:rsidR="00FD0A2C" w:rsidRPr="00AD282A" w:rsidRDefault="00FD0A2C" w:rsidP="00FD0A2C">
      <w:pPr>
        <w:ind w:firstLineChars="300" w:firstLine="720"/>
        <w:rPr>
          <w:rFonts w:hAnsi="ＭＳ 明朝"/>
          <w:szCs w:val="24"/>
        </w:rPr>
      </w:pPr>
      <w:r w:rsidRPr="00AD282A">
        <w:rPr>
          <w:rFonts w:hAnsi="ＭＳ 明朝" w:hint="eastAsia"/>
          <w:szCs w:val="24"/>
        </w:rPr>
        <w:t>中島　清治（弁護士）</w:t>
      </w:r>
    </w:p>
    <w:p w:rsidR="00FD0A2C" w:rsidRPr="00AD282A" w:rsidRDefault="00FD0A2C" w:rsidP="00D31ABA">
      <w:pPr>
        <w:ind w:firstLineChars="300" w:firstLine="720"/>
        <w:rPr>
          <w:rFonts w:hAnsi="ＭＳ 明朝"/>
          <w:szCs w:val="24"/>
        </w:rPr>
      </w:pPr>
      <w:r w:rsidRPr="00AD282A">
        <w:rPr>
          <w:rFonts w:hAnsi="ＭＳ 明朝" w:hint="eastAsia"/>
          <w:szCs w:val="24"/>
        </w:rPr>
        <w:t>森山　正　（大阪観光大学　特命教授）</w:t>
      </w:r>
    </w:p>
    <w:p w:rsidR="00FD0A2C" w:rsidRPr="00AD282A" w:rsidRDefault="00FD0A2C" w:rsidP="004309DD">
      <w:pPr>
        <w:rPr>
          <w:rFonts w:hAnsi="ＭＳ 明朝"/>
          <w:szCs w:val="24"/>
        </w:rPr>
      </w:pPr>
    </w:p>
    <w:p w:rsidR="00CE7B49" w:rsidRDefault="00CE7B49">
      <w:pPr>
        <w:widowControl/>
        <w:jc w:val="left"/>
        <w:rPr>
          <w:rFonts w:hAnsi="ＭＳ 明朝"/>
          <w:szCs w:val="24"/>
        </w:rPr>
      </w:pPr>
      <w:r>
        <w:rPr>
          <w:rFonts w:hAnsi="ＭＳ 明朝"/>
          <w:szCs w:val="24"/>
        </w:rPr>
        <w:br w:type="page"/>
      </w:r>
    </w:p>
    <w:p w:rsidR="002D0856" w:rsidRPr="00AD282A" w:rsidRDefault="004309DD" w:rsidP="00FD0A2C">
      <w:pPr>
        <w:ind w:firstLineChars="100" w:firstLine="240"/>
        <w:rPr>
          <w:rFonts w:hAnsi="ＭＳ 明朝"/>
          <w:szCs w:val="24"/>
        </w:rPr>
      </w:pPr>
      <w:r>
        <w:rPr>
          <w:rFonts w:hAnsi="ＭＳ 明朝" w:hint="eastAsia"/>
          <w:szCs w:val="24"/>
        </w:rPr>
        <w:lastRenderedPageBreak/>
        <w:t>②</w:t>
      </w:r>
      <w:r w:rsidR="002D0856" w:rsidRPr="00AD282A">
        <w:rPr>
          <w:rFonts w:hAnsi="ＭＳ 明朝" w:hint="eastAsia"/>
          <w:szCs w:val="24"/>
        </w:rPr>
        <w:t>審査の経緯</w:t>
      </w:r>
    </w:p>
    <w:tbl>
      <w:tblPr>
        <w:tblStyle w:val="a7"/>
        <w:tblW w:w="7993"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5102"/>
      </w:tblGrid>
      <w:tr w:rsidR="005E7EDB" w:rsidTr="00CE7B49">
        <w:trPr>
          <w:trHeight w:val="397"/>
        </w:trPr>
        <w:tc>
          <w:tcPr>
            <w:tcW w:w="2891" w:type="dxa"/>
          </w:tcPr>
          <w:p w:rsidR="005E7EDB" w:rsidRDefault="005E7EDB" w:rsidP="005E7EDB">
            <w:pPr>
              <w:rPr>
                <w:rFonts w:hAnsi="ＭＳ 明朝"/>
                <w:szCs w:val="24"/>
              </w:rPr>
            </w:pPr>
            <w:r w:rsidRPr="00E73717">
              <w:rPr>
                <w:rFonts w:hAnsi="ＭＳ 明朝" w:hint="eastAsia"/>
                <w:kern w:val="0"/>
                <w:szCs w:val="24"/>
              </w:rPr>
              <w:t>令和３年３月23日（火）</w:t>
            </w:r>
          </w:p>
        </w:tc>
        <w:tc>
          <w:tcPr>
            <w:tcW w:w="5102" w:type="dxa"/>
          </w:tcPr>
          <w:p w:rsidR="005E7EDB" w:rsidRDefault="005E7EDB" w:rsidP="005E7EDB">
            <w:pPr>
              <w:rPr>
                <w:rFonts w:hAnsi="ＭＳ 明朝"/>
                <w:szCs w:val="24"/>
              </w:rPr>
            </w:pPr>
            <w:r w:rsidRPr="00AD282A">
              <w:rPr>
                <w:rFonts w:hAnsi="ＭＳ 明朝" w:hint="eastAsia"/>
                <w:szCs w:val="24"/>
              </w:rPr>
              <w:t>：現地視察</w:t>
            </w:r>
          </w:p>
        </w:tc>
      </w:tr>
      <w:tr w:rsidR="005E7EDB" w:rsidTr="00CE7B49">
        <w:trPr>
          <w:trHeight w:val="397"/>
        </w:trPr>
        <w:tc>
          <w:tcPr>
            <w:tcW w:w="2891" w:type="dxa"/>
          </w:tcPr>
          <w:p w:rsidR="005E7EDB" w:rsidRDefault="005E7EDB" w:rsidP="005E7EDB">
            <w:pPr>
              <w:rPr>
                <w:rFonts w:hAnsi="ＭＳ 明朝"/>
                <w:szCs w:val="24"/>
              </w:rPr>
            </w:pPr>
            <w:r w:rsidRPr="00E73717">
              <w:rPr>
                <w:rFonts w:hAnsi="ＭＳ 明朝" w:hint="eastAsia"/>
                <w:kern w:val="0"/>
                <w:szCs w:val="24"/>
              </w:rPr>
              <w:t>令和３年３月29日（月）</w:t>
            </w:r>
          </w:p>
        </w:tc>
        <w:tc>
          <w:tcPr>
            <w:tcW w:w="5102" w:type="dxa"/>
          </w:tcPr>
          <w:p w:rsidR="005E7EDB" w:rsidRDefault="005E7EDB" w:rsidP="005E7EDB">
            <w:pPr>
              <w:rPr>
                <w:rFonts w:hAnsi="ＭＳ 明朝"/>
                <w:szCs w:val="24"/>
              </w:rPr>
            </w:pPr>
            <w:r w:rsidRPr="00AD282A">
              <w:rPr>
                <w:rFonts w:hAnsi="ＭＳ 明朝" w:hint="eastAsia"/>
                <w:szCs w:val="24"/>
              </w:rPr>
              <w:t>：現地視察</w:t>
            </w:r>
          </w:p>
        </w:tc>
      </w:tr>
      <w:tr w:rsidR="005E7EDB" w:rsidTr="005E7EDB">
        <w:tc>
          <w:tcPr>
            <w:tcW w:w="2891" w:type="dxa"/>
          </w:tcPr>
          <w:p w:rsidR="005E7EDB" w:rsidRDefault="005E7EDB" w:rsidP="005E7EDB">
            <w:pPr>
              <w:rPr>
                <w:rFonts w:hAnsi="ＭＳ 明朝"/>
                <w:szCs w:val="24"/>
              </w:rPr>
            </w:pPr>
            <w:r w:rsidRPr="00E73717">
              <w:rPr>
                <w:rFonts w:hAnsi="ＭＳ 明朝" w:hint="eastAsia"/>
                <w:kern w:val="0"/>
                <w:szCs w:val="24"/>
              </w:rPr>
              <w:t>令和３年４月２日（金）</w:t>
            </w:r>
          </w:p>
        </w:tc>
        <w:tc>
          <w:tcPr>
            <w:tcW w:w="5102" w:type="dxa"/>
          </w:tcPr>
          <w:p w:rsidR="005E7EDB" w:rsidRDefault="005E7EDB" w:rsidP="005E7EDB">
            <w:pPr>
              <w:rPr>
                <w:rFonts w:hAnsi="ＭＳ 明朝"/>
                <w:szCs w:val="24"/>
              </w:rPr>
            </w:pPr>
            <w:r w:rsidRPr="00AD282A">
              <w:rPr>
                <w:rFonts w:hAnsi="ＭＳ 明朝" w:hint="eastAsia"/>
                <w:szCs w:val="24"/>
              </w:rPr>
              <w:t>：公募設置等指針（募集要項）の審議、</w:t>
            </w:r>
          </w:p>
          <w:p w:rsidR="005E7EDB" w:rsidRDefault="005E7EDB" w:rsidP="005E7EDB">
            <w:pPr>
              <w:ind w:firstLineChars="100" w:firstLine="240"/>
              <w:rPr>
                <w:rFonts w:hAnsi="ＭＳ 明朝"/>
                <w:szCs w:val="24"/>
              </w:rPr>
            </w:pPr>
            <w:r w:rsidRPr="00AD282A">
              <w:rPr>
                <w:rFonts w:hAnsi="ＭＳ 明朝" w:hint="eastAsia"/>
                <w:szCs w:val="24"/>
              </w:rPr>
              <w:t>審査基準の決定等</w:t>
            </w:r>
          </w:p>
        </w:tc>
      </w:tr>
      <w:tr w:rsidR="005E7EDB" w:rsidTr="005E7EDB">
        <w:tc>
          <w:tcPr>
            <w:tcW w:w="2891" w:type="dxa"/>
          </w:tcPr>
          <w:p w:rsidR="005E7EDB" w:rsidRDefault="005E7EDB" w:rsidP="005E7EDB">
            <w:pPr>
              <w:rPr>
                <w:rFonts w:hAnsi="ＭＳ 明朝"/>
                <w:szCs w:val="24"/>
              </w:rPr>
            </w:pPr>
            <w:r w:rsidRPr="00E73717">
              <w:rPr>
                <w:rFonts w:hAnsi="ＭＳ 明朝" w:hint="eastAsia"/>
                <w:kern w:val="0"/>
                <w:szCs w:val="24"/>
              </w:rPr>
              <w:t>令和３年５月７日（金）</w:t>
            </w:r>
          </w:p>
        </w:tc>
        <w:tc>
          <w:tcPr>
            <w:tcW w:w="5102" w:type="dxa"/>
          </w:tcPr>
          <w:p w:rsidR="005E7EDB" w:rsidRDefault="005E7EDB" w:rsidP="005E7EDB">
            <w:pPr>
              <w:rPr>
                <w:rFonts w:hAnsi="ＭＳ 明朝"/>
                <w:szCs w:val="24"/>
              </w:rPr>
            </w:pPr>
            <w:r w:rsidRPr="00AD282A">
              <w:rPr>
                <w:rFonts w:hAnsi="ＭＳ 明朝" w:hint="eastAsia"/>
                <w:szCs w:val="24"/>
              </w:rPr>
              <w:t>：公募設置等指針（募集要項）の審議、</w:t>
            </w:r>
          </w:p>
          <w:p w:rsidR="005E7EDB" w:rsidRDefault="005E7EDB" w:rsidP="005E7EDB">
            <w:pPr>
              <w:ind w:firstLineChars="100" w:firstLine="240"/>
              <w:rPr>
                <w:rFonts w:hAnsi="ＭＳ 明朝"/>
                <w:szCs w:val="24"/>
              </w:rPr>
            </w:pPr>
            <w:r w:rsidRPr="00AD282A">
              <w:rPr>
                <w:rFonts w:hAnsi="ＭＳ 明朝" w:hint="eastAsia"/>
                <w:szCs w:val="24"/>
              </w:rPr>
              <w:t>審査基準の決定等</w:t>
            </w:r>
          </w:p>
        </w:tc>
      </w:tr>
      <w:tr w:rsidR="005E7EDB" w:rsidTr="00CE7B49">
        <w:trPr>
          <w:trHeight w:val="397"/>
        </w:trPr>
        <w:tc>
          <w:tcPr>
            <w:tcW w:w="2891" w:type="dxa"/>
          </w:tcPr>
          <w:p w:rsidR="005E7EDB" w:rsidRDefault="005E7EDB" w:rsidP="005E7EDB">
            <w:pPr>
              <w:rPr>
                <w:rFonts w:hAnsi="ＭＳ 明朝"/>
                <w:szCs w:val="24"/>
              </w:rPr>
            </w:pPr>
            <w:r w:rsidRPr="00E73717">
              <w:rPr>
                <w:rFonts w:hAnsi="ＭＳ 明朝" w:hint="eastAsia"/>
                <w:kern w:val="0"/>
                <w:szCs w:val="24"/>
              </w:rPr>
              <w:t>令和３年11月24日（水）</w:t>
            </w:r>
          </w:p>
        </w:tc>
        <w:tc>
          <w:tcPr>
            <w:tcW w:w="5102" w:type="dxa"/>
          </w:tcPr>
          <w:p w:rsidR="005E7EDB" w:rsidRDefault="005E7EDB" w:rsidP="005E7EDB">
            <w:pPr>
              <w:rPr>
                <w:rFonts w:hAnsi="ＭＳ 明朝"/>
                <w:szCs w:val="24"/>
              </w:rPr>
            </w:pPr>
            <w:r>
              <w:rPr>
                <w:rFonts w:hAnsi="ＭＳ 明朝" w:hint="eastAsia"/>
                <w:szCs w:val="24"/>
              </w:rPr>
              <w:t>：</w:t>
            </w:r>
            <w:r w:rsidRPr="00AD282A">
              <w:rPr>
                <w:rFonts w:hAnsi="ＭＳ 明朝" w:hint="eastAsia"/>
                <w:szCs w:val="24"/>
              </w:rPr>
              <w:t>ヒアリング項目の確認</w:t>
            </w:r>
          </w:p>
        </w:tc>
      </w:tr>
      <w:tr w:rsidR="005E7EDB" w:rsidTr="00CE7B49">
        <w:trPr>
          <w:trHeight w:val="397"/>
        </w:trPr>
        <w:tc>
          <w:tcPr>
            <w:tcW w:w="2891" w:type="dxa"/>
          </w:tcPr>
          <w:p w:rsidR="005E7EDB" w:rsidRDefault="005E7EDB" w:rsidP="005E7EDB">
            <w:pPr>
              <w:rPr>
                <w:rFonts w:hAnsi="ＭＳ 明朝"/>
                <w:szCs w:val="24"/>
              </w:rPr>
            </w:pPr>
            <w:r w:rsidRPr="00E73717">
              <w:rPr>
                <w:rFonts w:hAnsi="ＭＳ 明朝" w:hint="eastAsia"/>
                <w:kern w:val="0"/>
                <w:szCs w:val="24"/>
              </w:rPr>
              <w:t>令和３年12月１日（水）</w:t>
            </w:r>
          </w:p>
        </w:tc>
        <w:tc>
          <w:tcPr>
            <w:tcW w:w="5102" w:type="dxa"/>
          </w:tcPr>
          <w:p w:rsidR="005E7EDB" w:rsidRDefault="005E7EDB" w:rsidP="005E7EDB">
            <w:pPr>
              <w:rPr>
                <w:rFonts w:hAnsi="ＭＳ 明朝"/>
                <w:szCs w:val="24"/>
              </w:rPr>
            </w:pPr>
            <w:r w:rsidRPr="00AD282A">
              <w:rPr>
                <w:rFonts w:hAnsi="ＭＳ 明朝" w:hint="eastAsia"/>
                <w:szCs w:val="24"/>
              </w:rPr>
              <w:t>：申請者プレゼンテーション、ヒアリング</w:t>
            </w:r>
          </w:p>
        </w:tc>
      </w:tr>
      <w:tr w:rsidR="005E7EDB" w:rsidTr="005E7EDB">
        <w:tc>
          <w:tcPr>
            <w:tcW w:w="2891" w:type="dxa"/>
          </w:tcPr>
          <w:p w:rsidR="005E7EDB" w:rsidRDefault="005E7EDB" w:rsidP="005E7EDB">
            <w:pPr>
              <w:rPr>
                <w:rFonts w:hAnsi="ＭＳ 明朝"/>
                <w:szCs w:val="24"/>
              </w:rPr>
            </w:pPr>
            <w:r w:rsidRPr="00390FCB">
              <w:rPr>
                <w:rFonts w:hAnsi="ＭＳ 明朝" w:hint="eastAsia"/>
                <w:kern w:val="0"/>
                <w:szCs w:val="24"/>
              </w:rPr>
              <w:t>令和３年12月</w:t>
            </w:r>
            <w:r>
              <w:rPr>
                <w:rFonts w:hAnsi="ＭＳ 明朝" w:hint="eastAsia"/>
                <w:kern w:val="0"/>
                <w:szCs w:val="24"/>
              </w:rPr>
              <w:t>1</w:t>
            </w:r>
            <w:r>
              <w:rPr>
                <w:rFonts w:hAnsi="ＭＳ 明朝"/>
                <w:kern w:val="0"/>
                <w:szCs w:val="24"/>
              </w:rPr>
              <w:t>5</w:t>
            </w:r>
            <w:r w:rsidRPr="00390FCB">
              <w:rPr>
                <w:rFonts w:hAnsi="ＭＳ 明朝" w:hint="eastAsia"/>
                <w:kern w:val="0"/>
                <w:szCs w:val="24"/>
              </w:rPr>
              <w:t>日（</w:t>
            </w:r>
            <w:r>
              <w:rPr>
                <w:rFonts w:hAnsi="ＭＳ 明朝" w:hint="eastAsia"/>
                <w:kern w:val="0"/>
                <w:szCs w:val="24"/>
              </w:rPr>
              <w:t>水）</w:t>
            </w:r>
          </w:p>
        </w:tc>
        <w:tc>
          <w:tcPr>
            <w:tcW w:w="5102" w:type="dxa"/>
          </w:tcPr>
          <w:p w:rsidR="005E7EDB" w:rsidRDefault="005E7EDB" w:rsidP="005E7EDB">
            <w:pPr>
              <w:rPr>
                <w:rFonts w:hAnsi="ＭＳ 明朝"/>
                <w:szCs w:val="24"/>
              </w:rPr>
            </w:pPr>
            <w:r w:rsidRPr="00AD282A">
              <w:rPr>
                <w:rFonts w:hAnsi="ＭＳ 明朝" w:hint="eastAsia"/>
                <w:szCs w:val="24"/>
              </w:rPr>
              <w:t>：</w:t>
            </w:r>
            <w:r>
              <w:rPr>
                <w:rFonts w:hAnsi="ＭＳ 明朝" w:hint="eastAsia"/>
                <w:szCs w:val="24"/>
              </w:rPr>
              <w:t>申請者から提出された公募設置等計画等</w:t>
            </w:r>
          </w:p>
          <w:p w:rsidR="005E7EDB" w:rsidRDefault="005E7EDB" w:rsidP="005E7EDB">
            <w:pPr>
              <w:ind w:firstLineChars="100" w:firstLine="240"/>
              <w:rPr>
                <w:rFonts w:hAnsi="ＭＳ 明朝"/>
                <w:szCs w:val="24"/>
              </w:rPr>
            </w:pPr>
            <w:r>
              <w:rPr>
                <w:rFonts w:hAnsi="ＭＳ 明朝" w:hint="eastAsia"/>
                <w:szCs w:val="24"/>
              </w:rPr>
              <w:t>（提案書）の審査</w:t>
            </w:r>
          </w:p>
        </w:tc>
      </w:tr>
    </w:tbl>
    <w:p w:rsidR="005E7EDB" w:rsidRDefault="005E7EDB" w:rsidP="004309DD">
      <w:pPr>
        <w:rPr>
          <w:rFonts w:hAnsi="ＭＳ 明朝"/>
          <w:szCs w:val="24"/>
        </w:rPr>
      </w:pPr>
    </w:p>
    <w:sectPr w:rsidR="005E7EDB" w:rsidSect="004309D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F29" w:rsidRDefault="00FA6F29" w:rsidP="00735A2B">
      <w:r>
        <w:separator/>
      </w:r>
    </w:p>
  </w:endnote>
  <w:endnote w:type="continuationSeparator" w:id="0">
    <w:p w:rsidR="00FA6F29" w:rsidRDefault="00FA6F29" w:rsidP="0073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F29" w:rsidRDefault="00FA6F29" w:rsidP="00735A2B">
      <w:r>
        <w:separator/>
      </w:r>
    </w:p>
  </w:footnote>
  <w:footnote w:type="continuationSeparator" w:id="0">
    <w:p w:rsidR="00FA6F29" w:rsidRDefault="00FA6F29" w:rsidP="0073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8B"/>
    <w:rsid w:val="000839AE"/>
    <w:rsid w:val="000F75A8"/>
    <w:rsid w:val="00122609"/>
    <w:rsid w:val="00293EA5"/>
    <w:rsid w:val="002D0856"/>
    <w:rsid w:val="00320F42"/>
    <w:rsid w:val="00356B8B"/>
    <w:rsid w:val="00390FCB"/>
    <w:rsid w:val="003F404C"/>
    <w:rsid w:val="00407114"/>
    <w:rsid w:val="004309DD"/>
    <w:rsid w:val="004575E4"/>
    <w:rsid w:val="004F0F07"/>
    <w:rsid w:val="004F186D"/>
    <w:rsid w:val="005E41CC"/>
    <w:rsid w:val="005E7EDB"/>
    <w:rsid w:val="00690DEC"/>
    <w:rsid w:val="006A2505"/>
    <w:rsid w:val="006C082F"/>
    <w:rsid w:val="00705DAF"/>
    <w:rsid w:val="00735A2B"/>
    <w:rsid w:val="0075056F"/>
    <w:rsid w:val="00762C91"/>
    <w:rsid w:val="0077365D"/>
    <w:rsid w:val="007D3B1A"/>
    <w:rsid w:val="007E1553"/>
    <w:rsid w:val="007F2782"/>
    <w:rsid w:val="0083258B"/>
    <w:rsid w:val="009D5504"/>
    <w:rsid w:val="009F777D"/>
    <w:rsid w:val="00A17175"/>
    <w:rsid w:val="00AA5E48"/>
    <w:rsid w:val="00AC66A7"/>
    <w:rsid w:val="00AD282A"/>
    <w:rsid w:val="00AD2D79"/>
    <w:rsid w:val="00B62246"/>
    <w:rsid w:val="00CE7B49"/>
    <w:rsid w:val="00D0404B"/>
    <w:rsid w:val="00D25A95"/>
    <w:rsid w:val="00D31ABA"/>
    <w:rsid w:val="00D5712D"/>
    <w:rsid w:val="00DA4710"/>
    <w:rsid w:val="00DA5973"/>
    <w:rsid w:val="00E7234C"/>
    <w:rsid w:val="00E73717"/>
    <w:rsid w:val="00EE6463"/>
    <w:rsid w:val="00EF732E"/>
    <w:rsid w:val="00F3236B"/>
    <w:rsid w:val="00FA6F29"/>
    <w:rsid w:val="00FB1E14"/>
    <w:rsid w:val="00FD0A2C"/>
    <w:rsid w:val="00FE6E8B"/>
    <w:rsid w:val="00FF6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7843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A2B"/>
    <w:pPr>
      <w:tabs>
        <w:tab w:val="center" w:pos="4252"/>
        <w:tab w:val="right" w:pos="8504"/>
      </w:tabs>
      <w:snapToGrid w:val="0"/>
    </w:pPr>
  </w:style>
  <w:style w:type="character" w:customStyle="1" w:styleId="a4">
    <w:name w:val="ヘッダー (文字)"/>
    <w:basedOn w:val="a0"/>
    <w:link w:val="a3"/>
    <w:uiPriority w:val="99"/>
    <w:rsid w:val="00735A2B"/>
  </w:style>
  <w:style w:type="paragraph" w:styleId="a5">
    <w:name w:val="footer"/>
    <w:basedOn w:val="a"/>
    <w:link w:val="a6"/>
    <w:uiPriority w:val="99"/>
    <w:unhideWhenUsed/>
    <w:rsid w:val="00735A2B"/>
    <w:pPr>
      <w:tabs>
        <w:tab w:val="center" w:pos="4252"/>
        <w:tab w:val="right" w:pos="8504"/>
      </w:tabs>
      <w:snapToGrid w:val="0"/>
    </w:pPr>
  </w:style>
  <w:style w:type="character" w:customStyle="1" w:styleId="a6">
    <w:name w:val="フッター (文字)"/>
    <w:basedOn w:val="a0"/>
    <w:link w:val="a5"/>
    <w:uiPriority w:val="99"/>
    <w:rsid w:val="00735A2B"/>
  </w:style>
  <w:style w:type="table" w:styleId="a7">
    <w:name w:val="Table Grid"/>
    <w:basedOn w:val="a1"/>
    <w:uiPriority w:val="39"/>
    <w:rsid w:val="00E72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F404C"/>
  </w:style>
  <w:style w:type="character" w:customStyle="1" w:styleId="a9">
    <w:name w:val="日付 (文字)"/>
    <w:basedOn w:val="a0"/>
    <w:link w:val="a8"/>
    <w:uiPriority w:val="99"/>
    <w:semiHidden/>
    <w:rsid w:val="003F404C"/>
  </w:style>
  <w:style w:type="paragraph" w:styleId="aa">
    <w:name w:val="Balloon Text"/>
    <w:basedOn w:val="a"/>
    <w:link w:val="ab"/>
    <w:uiPriority w:val="99"/>
    <w:semiHidden/>
    <w:unhideWhenUsed/>
    <w:rsid w:val="00762C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62C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C59DA-35E8-413D-8F3D-688091F9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2021-12-27T03:10:00Z</dcterms:created>
  <dcterms:modified xsi:type="dcterms:W3CDTF">2022-01-06T07:47:00Z</dcterms:modified>
</cp:coreProperties>
</file>