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555526D4" w:rsidR="006941BB" w:rsidRPr="00626BEE" w:rsidRDefault="006941BB" w:rsidP="0088524E">
      <w:pPr>
        <w:jc w:val="left"/>
        <w:rPr>
          <w:rFonts w:ascii="ＭＳ 明朝"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D92EA0">
        <w:rPr>
          <w:rFonts w:ascii="ＭＳ 明朝" w:hAnsi="ＭＳ 明朝" w:hint="eastAsia"/>
          <w:sz w:val="24"/>
          <w:szCs w:val="24"/>
          <w:lang w:eastAsia="zh-TW"/>
        </w:rPr>
        <w:t>７</w:t>
      </w:r>
      <w:r w:rsidRPr="00626BEE">
        <w:rPr>
          <w:rFonts w:ascii="ＭＳ 明朝" w:hAnsi="ＭＳ 明朝" w:hint="eastAsia"/>
          <w:sz w:val="24"/>
          <w:szCs w:val="24"/>
          <w:lang w:eastAsia="zh-TW"/>
        </w:rPr>
        <w:t>年度諮問第</w:t>
      </w:r>
      <w:r w:rsidR="004D4CAE">
        <w:rPr>
          <w:rFonts w:ascii="ＭＳ 明朝" w:hAnsi="ＭＳ 明朝" w:hint="eastAsia"/>
          <w:sz w:val="24"/>
          <w:szCs w:val="24"/>
          <w:lang w:eastAsia="zh-TW"/>
        </w:rPr>
        <w:t>１</w:t>
      </w:r>
      <w:r w:rsidR="004901AD">
        <w:rPr>
          <w:rFonts w:ascii="ＭＳ 明朝" w:hAnsi="ＭＳ 明朝" w:hint="eastAsia"/>
          <w:sz w:val="24"/>
          <w:szCs w:val="24"/>
          <w:lang w:eastAsia="zh-TW"/>
        </w:rPr>
        <w:t>８</w:t>
      </w:r>
      <w:r w:rsidRPr="00626BEE">
        <w:rPr>
          <w:rFonts w:ascii="ＭＳ 明朝" w:hAnsi="ＭＳ 明朝" w:hint="eastAsia"/>
          <w:sz w:val="24"/>
          <w:szCs w:val="24"/>
          <w:lang w:eastAsia="zh-TW"/>
        </w:rPr>
        <w:t>号</w:t>
      </w:r>
    </w:p>
    <w:p w14:paraId="2B0B67BA" w14:textId="337F7E3B"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E82E1E">
        <w:rPr>
          <w:rFonts w:ascii="ＭＳ 明朝" w:hAnsi="ＭＳ 明朝" w:hint="eastAsia"/>
          <w:sz w:val="24"/>
          <w:szCs w:val="24"/>
        </w:rPr>
        <w:t>４８</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1BE4AB4F"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3E31CDDA" w:rsidR="00C152BB" w:rsidRPr="00626BEE" w:rsidRDefault="00C152BB" w:rsidP="0088524E">
      <w:pPr>
        <w:rPr>
          <w:rFonts w:ascii="ＭＳ 明朝" w:hAnsi="ＭＳ 明朝"/>
          <w:sz w:val="24"/>
          <w:szCs w:val="24"/>
        </w:rPr>
      </w:pPr>
    </w:p>
    <w:p w14:paraId="772F4E29" w14:textId="57BFDBBE"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386265">
        <w:rPr>
          <w:rFonts w:ascii="ＭＳ 明朝" w:hAnsi="ＭＳ 明朝" w:hint="eastAsia"/>
          <w:sz w:val="24"/>
          <w:szCs w:val="24"/>
        </w:rPr>
        <w:t>〇〇</w:t>
      </w:r>
      <w:r w:rsidR="005D4047">
        <w:rPr>
          <w:rFonts w:ascii="ＭＳ 明朝" w:hAnsi="ＭＳ 明朝" w:hint="eastAsia"/>
          <w:sz w:val="24"/>
          <w:szCs w:val="24"/>
        </w:rPr>
        <w:t>〇</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4901AD">
        <w:rPr>
          <w:rFonts w:ascii="ＭＳ 明朝" w:hAnsi="ＭＳ 明朝" w:hint="eastAsia"/>
          <w:sz w:val="24"/>
          <w:szCs w:val="24"/>
        </w:rPr>
        <w:t>５</w:t>
      </w:r>
      <w:r w:rsidR="00EB31E0">
        <w:rPr>
          <w:rFonts w:ascii="ＭＳ 明朝" w:hAnsi="ＭＳ 明朝" w:hint="eastAsia"/>
          <w:sz w:val="24"/>
          <w:szCs w:val="24"/>
        </w:rPr>
        <w:t>年</w:t>
      </w:r>
      <w:r w:rsidR="00FC2439">
        <w:rPr>
          <w:rFonts w:ascii="ＭＳ 明朝" w:hAnsi="ＭＳ 明朝" w:hint="eastAsia"/>
          <w:sz w:val="24"/>
          <w:szCs w:val="24"/>
        </w:rPr>
        <w:t>２</w:t>
      </w:r>
      <w:r w:rsidR="00637171" w:rsidRPr="00DA787B">
        <w:rPr>
          <w:rFonts w:ascii="ＭＳ 明朝" w:hAnsi="ＭＳ 明朝" w:hint="eastAsia"/>
          <w:sz w:val="24"/>
          <w:szCs w:val="24"/>
        </w:rPr>
        <w:t>月</w:t>
      </w:r>
      <w:r w:rsidR="00FC2439">
        <w:rPr>
          <w:rFonts w:ascii="ＭＳ 明朝" w:hAnsi="ＭＳ 明朝" w:hint="eastAsia"/>
          <w:sz w:val="24"/>
          <w:szCs w:val="24"/>
        </w:rPr>
        <w:t>６</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w:t>
      </w:r>
      <w:r w:rsidR="00FC2439">
        <w:rPr>
          <w:rFonts w:ascii="ＭＳ 明朝" w:hAnsi="ＭＳ 明朝" w:hint="eastAsia"/>
          <w:sz w:val="24"/>
          <w:szCs w:val="24"/>
        </w:rPr>
        <w:t>６３</w:t>
      </w:r>
      <w:r w:rsidR="000F5ED4" w:rsidRPr="00DA787B">
        <w:rPr>
          <w:rFonts w:ascii="ＭＳ 明朝" w:hAnsi="ＭＳ 明朝" w:hint="eastAsia"/>
          <w:sz w:val="24"/>
          <w:szCs w:val="24"/>
        </w:rPr>
        <w:t>条</w:t>
      </w:r>
      <w:r w:rsidR="00726B1B" w:rsidRPr="00DA787B">
        <w:rPr>
          <w:rFonts w:ascii="ＭＳ 明朝" w:hAnsi="ＭＳ 明朝" w:hint="eastAsia"/>
          <w:sz w:val="24"/>
          <w:szCs w:val="24"/>
        </w:rPr>
        <w:t>に基づく</w:t>
      </w:r>
      <w:r w:rsidR="00FC2439">
        <w:rPr>
          <w:rFonts w:ascii="ＭＳ 明朝" w:hAnsi="ＭＳ 明朝" w:hint="eastAsia"/>
          <w:sz w:val="24"/>
          <w:szCs w:val="24"/>
        </w:rPr>
        <w:t>費用返還決定</w:t>
      </w:r>
      <w:r w:rsidR="00624FAC" w:rsidRPr="00DA787B">
        <w:rPr>
          <w:rFonts w:ascii="ＭＳ 明朝" w:hAnsi="ＭＳ 明朝" w:hint="eastAsia"/>
          <w:sz w:val="24"/>
          <w:szCs w:val="24"/>
        </w:rPr>
        <w:t>処分</w:t>
      </w:r>
      <w:r w:rsidR="00FC2439">
        <w:rPr>
          <w:rFonts w:ascii="ＭＳ 明朝" w:hAnsi="ＭＳ 明朝" w:hint="eastAsia"/>
          <w:sz w:val="24"/>
          <w:szCs w:val="24"/>
        </w:rPr>
        <w:t>及び同法第７７条の２に基づく徴収金決定処分</w:t>
      </w:r>
      <w:r w:rsidR="003C7D3E" w:rsidRPr="00DA787B">
        <w:rPr>
          <w:rFonts w:ascii="ＭＳ 明朝" w:hAnsi="ＭＳ 明朝" w:hint="eastAsia"/>
          <w:sz w:val="24"/>
          <w:szCs w:val="24"/>
        </w:rPr>
        <w:t>（以下</w:t>
      </w:r>
      <w:r w:rsidR="00342D52">
        <w:rPr>
          <w:rFonts w:ascii="ＭＳ 明朝" w:hAnsi="ＭＳ 明朝" w:hint="eastAsia"/>
          <w:sz w:val="24"/>
          <w:szCs w:val="24"/>
        </w:rPr>
        <w:t>、前者を</w:t>
      </w:r>
      <w:r w:rsidR="003C7D3E" w:rsidRPr="00DA787B">
        <w:rPr>
          <w:rFonts w:ascii="ＭＳ 明朝" w:hAnsi="ＭＳ 明朝" w:hint="eastAsia"/>
          <w:sz w:val="24"/>
          <w:szCs w:val="24"/>
        </w:rPr>
        <w:t>「本件処分</w:t>
      </w:r>
      <w:r w:rsidR="003A7748">
        <w:rPr>
          <w:rFonts w:ascii="ＭＳ 明朝" w:hAnsi="ＭＳ 明朝" w:hint="eastAsia"/>
          <w:sz w:val="24"/>
          <w:szCs w:val="24"/>
        </w:rPr>
        <w:t>１</w:t>
      </w:r>
      <w:r w:rsidR="003C7D3E" w:rsidRPr="00DA787B">
        <w:rPr>
          <w:rFonts w:ascii="ＭＳ 明朝" w:hAnsi="ＭＳ 明朝" w:hint="eastAsia"/>
          <w:sz w:val="24"/>
          <w:szCs w:val="24"/>
        </w:rPr>
        <w:t>」</w:t>
      </w:r>
      <w:r w:rsidR="00342D52">
        <w:rPr>
          <w:rFonts w:ascii="ＭＳ 明朝" w:hAnsi="ＭＳ 明朝" w:hint="eastAsia"/>
          <w:sz w:val="24"/>
          <w:szCs w:val="24"/>
        </w:rPr>
        <w:t>と、後者を</w:t>
      </w:r>
      <w:r w:rsidR="003A7748">
        <w:rPr>
          <w:rFonts w:ascii="ＭＳ 明朝" w:hAnsi="ＭＳ 明朝" w:hint="eastAsia"/>
          <w:sz w:val="24"/>
          <w:szCs w:val="24"/>
        </w:rPr>
        <w:t>「本件処分２」</w:t>
      </w:r>
      <w:r w:rsidR="003C7D3E" w:rsidRPr="00DA787B">
        <w:rPr>
          <w:rFonts w:ascii="ＭＳ 明朝" w:hAnsi="ＭＳ 明朝" w:hint="eastAsia"/>
          <w:sz w:val="24"/>
          <w:szCs w:val="24"/>
        </w:rPr>
        <w:t>とい</w:t>
      </w:r>
      <w:r w:rsidR="003A7748">
        <w:rPr>
          <w:rFonts w:ascii="ＭＳ 明朝" w:hAnsi="ＭＳ 明朝" w:hint="eastAsia"/>
          <w:sz w:val="24"/>
          <w:szCs w:val="24"/>
        </w:rPr>
        <w:t>い、併せて「本件</w:t>
      </w:r>
      <w:r w:rsidR="0073193A">
        <w:rPr>
          <w:rFonts w:ascii="ＭＳ 明朝" w:hAnsi="ＭＳ 明朝" w:hint="eastAsia"/>
          <w:sz w:val="24"/>
          <w:szCs w:val="24"/>
        </w:rPr>
        <w:t>各</w:t>
      </w:r>
      <w:r w:rsidR="003A7748">
        <w:rPr>
          <w:rFonts w:ascii="ＭＳ 明朝" w:hAnsi="ＭＳ 明朝" w:hint="eastAsia"/>
          <w:sz w:val="24"/>
          <w:szCs w:val="24"/>
        </w:rPr>
        <w:t>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5FB7B70B" w14:textId="3B758911" w:rsidR="00FC2439" w:rsidRDefault="00FC2439" w:rsidP="002E0A02">
      <w:pPr>
        <w:ind w:leftChars="100" w:left="210" w:firstLineChars="100" w:firstLine="240"/>
        <w:rPr>
          <w:rFonts w:ascii="ＭＳ 明朝" w:hAnsi="ＭＳ 明朝"/>
          <w:sz w:val="24"/>
          <w:szCs w:val="24"/>
        </w:rPr>
      </w:pPr>
      <w:r>
        <w:rPr>
          <w:rFonts w:ascii="ＭＳ 明朝" w:hAnsi="ＭＳ 明朝" w:hint="eastAsia"/>
          <w:sz w:val="24"/>
          <w:szCs w:val="24"/>
        </w:rPr>
        <w:t>審査請求人は、</w:t>
      </w:r>
      <w:r w:rsidR="0073193A">
        <w:rPr>
          <w:rFonts w:ascii="ＭＳ 明朝" w:hAnsi="ＭＳ 明朝" w:hint="eastAsia"/>
          <w:sz w:val="24"/>
          <w:szCs w:val="24"/>
        </w:rPr>
        <w:t>令和５年１月に</w:t>
      </w:r>
      <w:r w:rsidRPr="004D058E">
        <w:rPr>
          <w:rFonts w:ascii="ＭＳ 明朝" w:hAnsi="ＭＳ 明朝" w:hint="eastAsia"/>
          <w:sz w:val="24"/>
          <w:szCs w:val="24"/>
        </w:rPr>
        <w:t>障</w:t>
      </w:r>
      <w:r w:rsidR="0073193A">
        <w:rPr>
          <w:rFonts w:ascii="ＭＳ 明朝" w:hAnsi="ＭＳ 明朝" w:hint="eastAsia"/>
          <w:sz w:val="24"/>
          <w:szCs w:val="24"/>
        </w:rPr>
        <w:t>がい</w:t>
      </w:r>
      <w:r w:rsidRPr="004D058E">
        <w:rPr>
          <w:rFonts w:ascii="ＭＳ 明朝" w:hAnsi="ＭＳ 明朝" w:hint="eastAsia"/>
          <w:sz w:val="24"/>
          <w:szCs w:val="24"/>
        </w:rPr>
        <w:t>年</w:t>
      </w:r>
      <w:r>
        <w:rPr>
          <w:rFonts w:ascii="ＭＳ 明朝" w:hAnsi="ＭＳ 明朝" w:hint="eastAsia"/>
          <w:sz w:val="24"/>
          <w:szCs w:val="24"/>
        </w:rPr>
        <w:t>金４９４，９５４円</w:t>
      </w:r>
      <w:r w:rsidR="0073193A">
        <w:rPr>
          <w:rFonts w:ascii="ＭＳ 明朝" w:hAnsi="ＭＳ 明朝" w:hint="eastAsia"/>
          <w:sz w:val="24"/>
          <w:szCs w:val="24"/>
        </w:rPr>
        <w:t>を</w:t>
      </w:r>
      <w:r>
        <w:rPr>
          <w:rFonts w:ascii="ＭＳ 明朝" w:hAnsi="ＭＳ 明朝" w:hint="eastAsia"/>
          <w:sz w:val="24"/>
          <w:szCs w:val="24"/>
        </w:rPr>
        <w:t>遡及支給</w:t>
      </w:r>
      <w:r w:rsidR="00574BD7">
        <w:rPr>
          <w:rFonts w:ascii="ＭＳ 明朝" w:hAnsi="ＭＳ 明朝" w:hint="eastAsia"/>
          <w:sz w:val="24"/>
          <w:szCs w:val="24"/>
        </w:rPr>
        <w:t>され</w:t>
      </w:r>
      <w:r>
        <w:rPr>
          <w:rFonts w:ascii="ＭＳ 明朝" w:hAnsi="ＭＳ 明朝" w:hint="eastAsia"/>
          <w:sz w:val="24"/>
          <w:szCs w:val="24"/>
        </w:rPr>
        <w:t>たことにより、処分庁から資力の発生時点</w:t>
      </w:r>
      <w:r w:rsidR="0073193A">
        <w:rPr>
          <w:rFonts w:ascii="ＭＳ 明朝" w:hAnsi="ＭＳ 明朝" w:hint="eastAsia"/>
          <w:sz w:val="24"/>
          <w:szCs w:val="24"/>
        </w:rPr>
        <w:t>を</w:t>
      </w:r>
      <w:r w:rsidR="005A6321">
        <w:rPr>
          <w:rFonts w:ascii="ＭＳ 明朝" w:hAnsi="ＭＳ 明朝" w:hint="eastAsia"/>
          <w:sz w:val="24"/>
          <w:szCs w:val="24"/>
        </w:rPr>
        <w:t>令和４年</w:t>
      </w:r>
      <w:r w:rsidR="0073193A">
        <w:rPr>
          <w:rFonts w:ascii="ＭＳ 明朝" w:hAnsi="ＭＳ 明朝" w:hint="eastAsia"/>
          <w:sz w:val="24"/>
          <w:szCs w:val="24"/>
        </w:rPr>
        <w:t>９</w:t>
      </w:r>
      <w:r w:rsidR="005A6321">
        <w:rPr>
          <w:rFonts w:ascii="ＭＳ 明朝" w:hAnsi="ＭＳ 明朝" w:hint="eastAsia"/>
          <w:sz w:val="24"/>
          <w:szCs w:val="24"/>
        </w:rPr>
        <w:t>月として</w:t>
      </w:r>
      <w:r w:rsidR="0073193A">
        <w:rPr>
          <w:rFonts w:ascii="ＭＳ 明朝" w:hAnsi="ＭＳ 明朝" w:hint="eastAsia"/>
          <w:sz w:val="24"/>
          <w:szCs w:val="24"/>
        </w:rPr>
        <w:t>令和５年１月までに支給された保護費について</w:t>
      </w:r>
      <w:r w:rsidR="005A6321">
        <w:rPr>
          <w:rFonts w:ascii="ＭＳ 明朝" w:hAnsi="ＭＳ 明朝" w:hint="eastAsia"/>
          <w:sz w:val="24"/>
          <w:szCs w:val="24"/>
        </w:rPr>
        <w:t>、</w:t>
      </w:r>
      <w:r w:rsidR="0073193A">
        <w:rPr>
          <w:rFonts w:ascii="ＭＳ 明朝" w:hAnsi="ＭＳ 明朝" w:hint="eastAsia"/>
          <w:sz w:val="24"/>
          <w:szCs w:val="24"/>
        </w:rPr>
        <w:t>遡及年金と同額の費用</w:t>
      </w:r>
      <w:r>
        <w:rPr>
          <w:rFonts w:ascii="ＭＳ 明朝" w:hAnsi="ＭＳ 明朝" w:hint="eastAsia"/>
          <w:sz w:val="24"/>
          <w:szCs w:val="24"/>
        </w:rPr>
        <w:t>返還決定及び当該返還額を徴収金の対象とする決定を受けた。</w:t>
      </w:r>
    </w:p>
    <w:p w14:paraId="4DC516F4" w14:textId="2F0BB792" w:rsidR="002243F4" w:rsidRDefault="00FC2439" w:rsidP="002E0A02">
      <w:pPr>
        <w:ind w:leftChars="100" w:left="210" w:firstLineChars="100" w:firstLine="240"/>
        <w:rPr>
          <w:rFonts w:ascii="ＭＳ 明朝" w:hAnsi="ＭＳ 明朝"/>
          <w:sz w:val="24"/>
          <w:szCs w:val="24"/>
        </w:rPr>
      </w:pPr>
      <w:r>
        <w:rPr>
          <w:rFonts w:ascii="ＭＳ 明朝" w:hAnsi="ＭＳ 明朝" w:hint="eastAsia"/>
          <w:sz w:val="24"/>
          <w:szCs w:val="24"/>
        </w:rPr>
        <w:t>しかし、</w:t>
      </w:r>
      <w:r w:rsidR="005A6321">
        <w:rPr>
          <w:rFonts w:ascii="ＭＳ 明朝" w:hAnsi="ＭＳ 明朝" w:hint="eastAsia"/>
          <w:sz w:val="24"/>
          <w:szCs w:val="24"/>
        </w:rPr>
        <w:t>資力の発生日は、</w:t>
      </w:r>
      <w:r w:rsidR="001378CF">
        <w:rPr>
          <w:rFonts w:ascii="ＭＳ 明朝" w:hAnsi="ＭＳ 明朝" w:hint="eastAsia"/>
          <w:sz w:val="24"/>
          <w:szCs w:val="24"/>
        </w:rPr>
        <w:t>早く</w:t>
      </w:r>
      <w:r w:rsidR="0073193A">
        <w:rPr>
          <w:rFonts w:ascii="ＭＳ 明朝" w:hAnsi="ＭＳ 明朝" w:hint="eastAsia"/>
          <w:sz w:val="24"/>
          <w:szCs w:val="24"/>
        </w:rPr>
        <w:t>て</w:t>
      </w:r>
      <w:r w:rsidR="005A6321">
        <w:rPr>
          <w:rFonts w:ascii="ＭＳ 明朝" w:hAnsi="ＭＳ 明朝" w:hint="eastAsia"/>
          <w:sz w:val="24"/>
          <w:szCs w:val="24"/>
        </w:rPr>
        <w:t>も当該年金に係る裁定がなされた令和４年１２月１日</w:t>
      </w:r>
      <w:r w:rsidR="0073193A">
        <w:rPr>
          <w:rFonts w:ascii="ＭＳ 明朝" w:hAnsi="ＭＳ 明朝" w:hint="eastAsia"/>
          <w:sz w:val="24"/>
          <w:szCs w:val="24"/>
        </w:rPr>
        <w:t>以降</w:t>
      </w:r>
      <w:r w:rsidR="005A6321">
        <w:rPr>
          <w:rFonts w:ascii="ＭＳ 明朝" w:hAnsi="ＭＳ 明朝" w:hint="eastAsia"/>
          <w:sz w:val="24"/>
          <w:szCs w:val="24"/>
        </w:rPr>
        <w:t>とすべきである。</w:t>
      </w:r>
    </w:p>
    <w:p w14:paraId="79F74844" w14:textId="77777777" w:rsidR="002243F4" w:rsidRDefault="005A6321" w:rsidP="002E0A02">
      <w:pPr>
        <w:ind w:leftChars="100" w:left="210" w:firstLineChars="100" w:firstLine="240"/>
        <w:rPr>
          <w:rFonts w:ascii="ＭＳ 明朝" w:hAnsi="ＭＳ 明朝"/>
          <w:sz w:val="24"/>
          <w:szCs w:val="24"/>
        </w:rPr>
      </w:pPr>
      <w:r>
        <w:rPr>
          <w:rFonts w:ascii="ＭＳ 明朝" w:hAnsi="ＭＳ 明朝" w:hint="eastAsia"/>
          <w:sz w:val="24"/>
          <w:szCs w:val="24"/>
        </w:rPr>
        <w:t>また、処分庁は、返還額の決定過程において十分な検討を行わず、自立更生控除を行わなかった</w:t>
      </w:r>
      <w:r w:rsidR="002243F4">
        <w:rPr>
          <w:rFonts w:ascii="ＭＳ 明朝" w:hAnsi="ＭＳ 明朝" w:hint="eastAsia"/>
          <w:sz w:val="24"/>
          <w:szCs w:val="24"/>
        </w:rPr>
        <w:t>が、自立を助長するという法の趣旨に則り、審査請求人の求める控除を認めるべきである。</w:t>
      </w:r>
    </w:p>
    <w:p w14:paraId="6D9CFB04" w14:textId="4F367122" w:rsidR="002243F4" w:rsidRDefault="002243F4" w:rsidP="002E0A02">
      <w:pPr>
        <w:ind w:leftChars="100" w:left="210" w:firstLineChars="100" w:firstLine="240"/>
        <w:rPr>
          <w:rFonts w:ascii="ＭＳ 明朝" w:hAnsi="ＭＳ 明朝"/>
          <w:sz w:val="24"/>
          <w:szCs w:val="24"/>
        </w:rPr>
      </w:pPr>
      <w:r>
        <w:rPr>
          <w:rFonts w:ascii="ＭＳ 明朝" w:hAnsi="ＭＳ 明朝" w:hint="eastAsia"/>
          <w:sz w:val="24"/>
          <w:szCs w:val="24"/>
        </w:rPr>
        <w:t>さらに、</w:t>
      </w:r>
      <w:r w:rsidR="005A6321">
        <w:rPr>
          <w:rFonts w:ascii="ＭＳ 明朝" w:hAnsi="ＭＳ 明朝" w:hint="eastAsia"/>
          <w:sz w:val="24"/>
          <w:szCs w:val="24"/>
        </w:rPr>
        <w:t>審査請求人が</w:t>
      </w:r>
      <w:r w:rsidR="005A6321" w:rsidRPr="004D058E">
        <w:rPr>
          <w:rFonts w:ascii="ＭＳ 明朝" w:hAnsi="ＭＳ 明朝" w:hint="eastAsia"/>
          <w:sz w:val="24"/>
          <w:szCs w:val="24"/>
        </w:rPr>
        <w:t>精神</w:t>
      </w:r>
      <w:r w:rsidR="00C70630">
        <w:rPr>
          <w:rFonts w:ascii="ＭＳ 明朝" w:hAnsi="ＭＳ 明朝" w:hint="eastAsia"/>
          <w:sz w:val="24"/>
          <w:szCs w:val="24"/>
        </w:rPr>
        <w:t>障害者</w:t>
      </w:r>
      <w:r w:rsidR="005A6321" w:rsidRPr="004D058E">
        <w:rPr>
          <w:rFonts w:ascii="ＭＳ 明朝" w:hAnsi="ＭＳ 明朝" w:hint="eastAsia"/>
          <w:sz w:val="24"/>
          <w:szCs w:val="24"/>
        </w:rPr>
        <w:t>保健福祉手帳（障害等級</w:t>
      </w:r>
      <w:r w:rsidR="00386265">
        <w:rPr>
          <w:rFonts w:ascii="ＭＳ 明朝" w:hAnsi="ＭＳ 明朝" w:hint="eastAsia"/>
          <w:sz w:val="24"/>
          <w:szCs w:val="24"/>
        </w:rPr>
        <w:t>〇</w:t>
      </w:r>
      <w:r w:rsidR="005A6321" w:rsidRPr="00293732">
        <w:rPr>
          <w:rFonts w:ascii="ＭＳ 明朝" w:hAnsi="ＭＳ 明朝" w:hint="eastAsia"/>
          <w:sz w:val="24"/>
          <w:szCs w:val="24"/>
        </w:rPr>
        <w:t>級</w:t>
      </w:r>
      <w:r w:rsidR="005A6321" w:rsidRPr="004D058E">
        <w:rPr>
          <w:rFonts w:ascii="ＭＳ 明朝" w:hAnsi="ＭＳ 明朝" w:hint="eastAsia"/>
          <w:sz w:val="24"/>
          <w:szCs w:val="24"/>
        </w:rPr>
        <w:t>）の交付</w:t>
      </w:r>
      <w:r w:rsidR="005A6321">
        <w:rPr>
          <w:rFonts w:ascii="ＭＳ 明朝" w:hAnsi="ＭＳ 明朝" w:hint="eastAsia"/>
          <w:sz w:val="24"/>
          <w:szCs w:val="24"/>
        </w:rPr>
        <w:t>を受けて</w:t>
      </w:r>
      <w:r>
        <w:rPr>
          <w:rFonts w:ascii="ＭＳ 明朝" w:hAnsi="ＭＳ 明朝" w:hint="eastAsia"/>
          <w:sz w:val="24"/>
          <w:szCs w:val="24"/>
        </w:rPr>
        <w:t>おり、自立更生控除について理解できていなかったにもかかわらず</w:t>
      </w:r>
      <w:r w:rsidR="005A6321">
        <w:rPr>
          <w:rFonts w:ascii="ＭＳ 明朝" w:hAnsi="ＭＳ 明朝" w:hint="eastAsia"/>
          <w:sz w:val="24"/>
          <w:szCs w:val="24"/>
        </w:rPr>
        <w:t>、十分な理解を得るための</w:t>
      </w:r>
      <w:r>
        <w:rPr>
          <w:rFonts w:ascii="ＭＳ 明朝" w:hAnsi="ＭＳ 明朝" w:hint="eastAsia"/>
          <w:sz w:val="24"/>
          <w:szCs w:val="24"/>
        </w:rPr>
        <w:t>説明などの</w:t>
      </w:r>
      <w:r w:rsidR="005A6321">
        <w:rPr>
          <w:rFonts w:ascii="ＭＳ 明朝" w:hAnsi="ＭＳ 明朝" w:hint="eastAsia"/>
          <w:sz w:val="24"/>
          <w:szCs w:val="24"/>
        </w:rPr>
        <w:t>合理的配慮義務</w:t>
      </w:r>
      <w:r>
        <w:rPr>
          <w:rFonts w:ascii="ＭＳ 明朝" w:hAnsi="ＭＳ 明朝" w:hint="eastAsia"/>
          <w:sz w:val="24"/>
          <w:szCs w:val="24"/>
        </w:rPr>
        <w:t>を</w:t>
      </w:r>
      <w:r w:rsidR="005A6321">
        <w:rPr>
          <w:rFonts w:ascii="ＭＳ 明朝" w:hAnsi="ＭＳ 明朝" w:hint="eastAsia"/>
          <w:sz w:val="24"/>
          <w:szCs w:val="24"/>
        </w:rPr>
        <w:t>果たしていない</w:t>
      </w:r>
      <w:r>
        <w:rPr>
          <w:rFonts w:ascii="ＭＳ 明朝" w:hAnsi="ＭＳ 明朝" w:hint="eastAsia"/>
          <w:sz w:val="24"/>
          <w:szCs w:val="24"/>
        </w:rPr>
        <w:t>。</w:t>
      </w:r>
    </w:p>
    <w:p w14:paraId="31C64F65" w14:textId="47B0AAC3" w:rsidR="00EC2A27" w:rsidRPr="00DA787B" w:rsidRDefault="002243F4" w:rsidP="002E0A02">
      <w:pPr>
        <w:ind w:leftChars="100" w:left="210" w:firstLineChars="100" w:firstLine="240"/>
        <w:rPr>
          <w:rFonts w:ascii="ＭＳ 明朝" w:hAnsi="ＭＳ 明朝"/>
          <w:sz w:val="24"/>
          <w:szCs w:val="24"/>
        </w:rPr>
      </w:pPr>
      <w:r>
        <w:rPr>
          <w:rFonts w:ascii="ＭＳ 明朝" w:hAnsi="ＭＳ 明朝" w:hint="eastAsia"/>
          <w:sz w:val="24"/>
          <w:szCs w:val="24"/>
        </w:rPr>
        <w:t>以上のことから、違法・不当な</w:t>
      </w:r>
      <w:r w:rsidR="00EC2A27" w:rsidRPr="00DA787B">
        <w:rPr>
          <w:rFonts w:ascii="ＭＳ 明朝" w:hAnsi="ＭＳ 明朝" w:hint="eastAsia"/>
          <w:sz w:val="24"/>
          <w:szCs w:val="24"/>
        </w:rPr>
        <w:t>本件</w:t>
      </w:r>
      <w:r w:rsidR="00F0060F">
        <w:rPr>
          <w:rFonts w:ascii="ＭＳ 明朝" w:hAnsi="ＭＳ 明朝" w:hint="eastAsia"/>
          <w:sz w:val="24"/>
          <w:szCs w:val="24"/>
        </w:rPr>
        <w:t>各</w:t>
      </w:r>
      <w:r w:rsidR="00EC2A27" w:rsidRPr="00DA787B">
        <w:rPr>
          <w:rFonts w:ascii="ＭＳ 明朝" w:hAnsi="ＭＳ 明朝" w:hint="eastAsia"/>
          <w:sz w:val="24"/>
          <w:szCs w:val="24"/>
        </w:rPr>
        <w:t>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lastRenderedPageBreak/>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0EA8AD40" w14:textId="7FC5BAEA" w:rsidR="00BE0232" w:rsidRPr="00BE0232" w:rsidRDefault="00E47BC3" w:rsidP="00BE0232">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t>（</w:t>
      </w:r>
      <w:r w:rsidRPr="00DA787B">
        <w:rPr>
          <w:rFonts w:ascii="ＭＳ 明朝" w:hAnsi="ＭＳ 明朝" w:hint="eastAsia"/>
          <w:sz w:val="24"/>
          <w:szCs w:val="24"/>
        </w:rPr>
        <w:t>１）</w:t>
      </w:r>
      <w:r w:rsidR="00BE0232" w:rsidRPr="00BE0232">
        <w:rPr>
          <w:rFonts w:ascii="ＭＳ 明朝" w:hAnsi="ＭＳ 明朝" w:hint="eastAsia"/>
          <w:sz w:val="24"/>
          <w:szCs w:val="24"/>
        </w:rPr>
        <w:t>法第</w:t>
      </w:r>
      <w:r w:rsidR="00C53355">
        <w:rPr>
          <w:rFonts w:ascii="ＭＳ 明朝" w:hAnsi="ＭＳ 明朝" w:hint="eastAsia"/>
          <w:sz w:val="24"/>
          <w:szCs w:val="24"/>
        </w:rPr>
        <w:t>６３</w:t>
      </w:r>
      <w:r w:rsidR="00BE0232" w:rsidRPr="00BE0232">
        <w:rPr>
          <w:rFonts w:ascii="ＭＳ 明朝" w:hAnsi="ＭＳ 明朝" w:hint="eastAsia"/>
          <w:sz w:val="24"/>
          <w:szCs w:val="24"/>
        </w:rPr>
        <w:t>条の解釈と運用について</w:t>
      </w:r>
    </w:p>
    <w:p w14:paraId="780B28E5" w14:textId="6831355F" w:rsidR="00BE0232" w:rsidRPr="00BE0232" w:rsidRDefault="00BE0232" w:rsidP="00C53355">
      <w:pPr>
        <w:ind w:leftChars="300" w:left="630" w:firstLineChars="100" w:firstLine="240"/>
        <w:rPr>
          <w:rFonts w:ascii="ＭＳ 明朝" w:hAnsi="ＭＳ 明朝"/>
          <w:sz w:val="24"/>
          <w:szCs w:val="24"/>
        </w:rPr>
      </w:pPr>
      <w:r w:rsidRPr="00BE0232">
        <w:rPr>
          <w:rFonts w:ascii="ＭＳ 明朝" w:hAnsi="ＭＳ 明朝" w:hint="eastAsia"/>
          <w:sz w:val="24"/>
          <w:szCs w:val="24"/>
        </w:rPr>
        <w:t>法第</w:t>
      </w:r>
      <w:r w:rsidR="00C53355">
        <w:rPr>
          <w:rFonts w:ascii="ＭＳ 明朝" w:hAnsi="ＭＳ 明朝" w:hint="eastAsia"/>
          <w:sz w:val="24"/>
          <w:szCs w:val="24"/>
        </w:rPr>
        <w:t>６３</w:t>
      </w:r>
      <w:r w:rsidRPr="00BE0232">
        <w:rPr>
          <w:rFonts w:ascii="ＭＳ 明朝" w:hAnsi="ＭＳ 明朝" w:hint="eastAsia"/>
          <w:sz w:val="24"/>
          <w:szCs w:val="24"/>
        </w:rPr>
        <w:t>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5F2CBF51" w14:textId="77777777" w:rsidR="00BE0232" w:rsidRPr="00BE0232" w:rsidRDefault="00BE0232" w:rsidP="00C53355">
      <w:pPr>
        <w:ind w:leftChars="300" w:left="630" w:firstLineChars="100" w:firstLine="240"/>
        <w:rPr>
          <w:rFonts w:ascii="ＭＳ 明朝" w:hAnsi="ＭＳ 明朝"/>
          <w:sz w:val="24"/>
          <w:szCs w:val="24"/>
        </w:rPr>
      </w:pPr>
      <w:r w:rsidRPr="00BE0232">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52B47671" w14:textId="59BCDF00" w:rsidR="00BE0232" w:rsidRPr="00BE0232" w:rsidRDefault="00BE0232" w:rsidP="00C53355">
      <w:pPr>
        <w:ind w:leftChars="300" w:left="630" w:firstLineChars="100" w:firstLine="240"/>
        <w:rPr>
          <w:rFonts w:ascii="ＭＳ 明朝" w:hAnsi="ＭＳ 明朝"/>
          <w:sz w:val="24"/>
          <w:szCs w:val="24"/>
        </w:rPr>
      </w:pPr>
      <w:r w:rsidRPr="00BE0232">
        <w:rPr>
          <w:rFonts w:ascii="ＭＳ 明朝" w:hAnsi="ＭＳ 明朝" w:hint="eastAsia"/>
          <w:sz w:val="24"/>
          <w:szCs w:val="24"/>
        </w:rPr>
        <w:t>したがって、保護の実施機関は、法第</w:t>
      </w:r>
      <w:r w:rsidR="00C53355">
        <w:rPr>
          <w:rFonts w:ascii="ＭＳ 明朝" w:hAnsi="ＭＳ 明朝" w:hint="eastAsia"/>
          <w:sz w:val="24"/>
          <w:szCs w:val="24"/>
        </w:rPr>
        <w:t>６３</w:t>
      </w:r>
      <w:r w:rsidRPr="00BE0232">
        <w:rPr>
          <w:rFonts w:ascii="ＭＳ 明朝" w:hAnsi="ＭＳ 明朝" w:hint="eastAsia"/>
          <w:sz w:val="24"/>
          <w:szCs w:val="24"/>
        </w:rPr>
        <w:t>条に基づく返還決定を行うにあたって、以上のような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001378CF" w:rsidRPr="001378CF">
        <w:rPr>
          <w:rFonts w:ascii="ＭＳ 明朝" w:hAnsi="ＭＳ 明朝" w:hint="eastAsia"/>
          <w:sz w:val="24"/>
          <w:szCs w:val="24"/>
        </w:rPr>
        <w:t>（福岡地方裁判所平成２６年３月１１日判決（賃金と社会保障１６１５・１６１６号１１２頁）及び東京地方裁判所平成２９年２月１日判決（賃金と社会保障１６８０号３３頁）参照）</w:t>
      </w:r>
      <w:r w:rsidRPr="00BE0232">
        <w:rPr>
          <w:rFonts w:ascii="ＭＳ 明朝" w:hAnsi="ＭＳ 明朝" w:hint="eastAsia"/>
          <w:sz w:val="24"/>
          <w:szCs w:val="24"/>
        </w:rPr>
        <w:t>。</w:t>
      </w:r>
    </w:p>
    <w:p w14:paraId="7030BC18" w14:textId="0DEA030F"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t>（２）本件についてみると、処分庁は、</w:t>
      </w:r>
      <w:r w:rsidR="001378CF">
        <w:rPr>
          <w:rFonts w:ascii="ＭＳ 明朝" w:hAnsi="ＭＳ 明朝" w:hint="eastAsia"/>
          <w:sz w:val="24"/>
          <w:szCs w:val="24"/>
        </w:rPr>
        <w:t>審査</w:t>
      </w:r>
      <w:r w:rsidRPr="00BE0232">
        <w:rPr>
          <w:rFonts w:ascii="ＭＳ 明朝" w:hAnsi="ＭＳ 明朝" w:hint="eastAsia"/>
          <w:sz w:val="24"/>
          <w:szCs w:val="24"/>
        </w:rPr>
        <w:t>請求人が令和４年７月分から同年</w:t>
      </w:r>
      <w:r w:rsidR="001378CF">
        <w:rPr>
          <w:rFonts w:ascii="ＭＳ 明朝" w:hAnsi="ＭＳ 明朝" w:hint="eastAsia"/>
          <w:sz w:val="24"/>
          <w:szCs w:val="24"/>
        </w:rPr>
        <w:t>１１</w:t>
      </w:r>
      <w:r w:rsidRPr="00BE0232">
        <w:rPr>
          <w:rFonts w:ascii="ＭＳ 明朝" w:hAnsi="ＭＳ 明朝" w:hint="eastAsia"/>
          <w:sz w:val="24"/>
          <w:szCs w:val="24"/>
        </w:rPr>
        <w:t>月分までの</w:t>
      </w:r>
      <w:r w:rsidRPr="004D058E">
        <w:rPr>
          <w:rFonts w:ascii="ＭＳ 明朝" w:hAnsi="ＭＳ 明朝" w:hint="eastAsia"/>
          <w:sz w:val="24"/>
          <w:szCs w:val="24"/>
        </w:rPr>
        <w:t>障害基</w:t>
      </w:r>
      <w:r w:rsidRPr="00BE0232">
        <w:rPr>
          <w:rFonts w:ascii="ＭＳ 明朝" w:hAnsi="ＭＳ 明朝" w:hint="eastAsia"/>
          <w:sz w:val="24"/>
          <w:szCs w:val="24"/>
        </w:rPr>
        <w:t>礎厚生年金</w:t>
      </w:r>
      <w:r w:rsidR="001378CF">
        <w:rPr>
          <w:rFonts w:ascii="ＭＳ 明朝" w:hAnsi="ＭＳ 明朝" w:hint="eastAsia"/>
          <w:sz w:val="24"/>
          <w:szCs w:val="24"/>
        </w:rPr>
        <w:t>４９４，９５４</w:t>
      </w:r>
      <w:r w:rsidRPr="00BE0232">
        <w:rPr>
          <w:rFonts w:ascii="ＭＳ 明朝" w:hAnsi="ＭＳ 明朝" w:hint="eastAsia"/>
          <w:sz w:val="24"/>
          <w:szCs w:val="24"/>
        </w:rPr>
        <w:t>円（以下「本件収入」という。）を遡及して受給したことから、令和４年９月から令和５年</w:t>
      </w:r>
      <w:r w:rsidR="001378CF">
        <w:rPr>
          <w:rFonts w:ascii="ＭＳ 明朝" w:hAnsi="ＭＳ 明朝" w:hint="eastAsia"/>
          <w:sz w:val="24"/>
          <w:szCs w:val="24"/>
        </w:rPr>
        <w:t>１</w:t>
      </w:r>
      <w:r w:rsidRPr="00BE0232">
        <w:rPr>
          <w:rFonts w:ascii="ＭＳ 明朝" w:hAnsi="ＭＳ 明朝" w:hint="eastAsia"/>
          <w:sz w:val="24"/>
          <w:szCs w:val="24"/>
        </w:rPr>
        <w:t>月までに</w:t>
      </w:r>
      <w:r w:rsidR="001378CF">
        <w:rPr>
          <w:rFonts w:ascii="ＭＳ 明朝" w:hAnsi="ＭＳ 明朝" w:hint="eastAsia"/>
          <w:sz w:val="24"/>
          <w:szCs w:val="24"/>
        </w:rPr>
        <w:t>審査</w:t>
      </w:r>
      <w:r w:rsidRPr="00BE0232">
        <w:rPr>
          <w:rFonts w:ascii="ＭＳ 明朝" w:hAnsi="ＭＳ 明朝" w:hint="eastAsia"/>
          <w:sz w:val="24"/>
          <w:szCs w:val="24"/>
        </w:rPr>
        <w:t>請求人に対し支給した保護費のうち</w:t>
      </w:r>
      <w:r w:rsidR="001378CF">
        <w:rPr>
          <w:rFonts w:ascii="ＭＳ 明朝" w:hAnsi="ＭＳ 明朝" w:hint="eastAsia"/>
          <w:sz w:val="24"/>
          <w:szCs w:val="24"/>
        </w:rPr>
        <w:t>４９４，９５４</w:t>
      </w:r>
      <w:r w:rsidRPr="00BE0232">
        <w:rPr>
          <w:rFonts w:ascii="ＭＳ 明朝" w:hAnsi="ＭＳ 明朝" w:hint="eastAsia"/>
          <w:sz w:val="24"/>
          <w:szCs w:val="24"/>
        </w:rPr>
        <w:t>円について、「資力がありながら保護を受けた</w:t>
      </w:r>
      <w:r w:rsidR="002734D9">
        <w:rPr>
          <w:rFonts w:ascii="ＭＳ 明朝" w:hAnsi="ＭＳ 明朝" w:hint="eastAsia"/>
          <w:sz w:val="24"/>
          <w:szCs w:val="24"/>
        </w:rPr>
        <w:t>とき</w:t>
      </w:r>
      <w:r w:rsidRPr="00BE0232">
        <w:rPr>
          <w:rFonts w:ascii="ＭＳ 明朝" w:hAnsi="ＭＳ 明朝" w:hint="eastAsia"/>
          <w:sz w:val="24"/>
          <w:szCs w:val="24"/>
        </w:rPr>
        <w:t>」に該当するとして、法第</w:t>
      </w:r>
      <w:r w:rsidR="001378CF">
        <w:rPr>
          <w:rFonts w:ascii="ＭＳ 明朝" w:hAnsi="ＭＳ 明朝" w:hint="eastAsia"/>
          <w:sz w:val="24"/>
          <w:szCs w:val="24"/>
        </w:rPr>
        <w:t>６３</w:t>
      </w:r>
      <w:r w:rsidRPr="00BE0232">
        <w:rPr>
          <w:rFonts w:ascii="ＭＳ 明朝" w:hAnsi="ＭＳ 明朝" w:hint="eastAsia"/>
          <w:sz w:val="24"/>
          <w:szCs w:val="24"/>
        </w:rPr>
        <w:t>条に基づき費用の返還を求めるとともに、同額を法第</w:t>
      </w:r>
      <w:r w:rsidR="001378CF">
        <w:rPr>
          <w:rFonts w:ascii="ＭＳ 明朝" w:hAnsi="ＭＳ 明朝" w:hint="eastAsia"/>
          <w:sz w:val="24"/>
          <w:szCs w:val="24"/>
        </w:rPr>
        <w:t>７７</w:t>
      </w:r>
      <w:r w:rsidRPr="00BE0232">
        <w:rPr>
          <w:rFonts w:ascii="ＭＳ 明朝" w:hAnsi="ＭＳ 明朝" w:hint="eastAsia"/>
          <w:sz w:val="24"/>
          <w:szCs w:val="24"/>
        </w:rPr>
        <w:t>条の２に基づき徴収金の対象とする本件</w:t>
      </w:r>
      <w:r w:rsidR="00F0060F">
        <w:rPr>
          <w:rFonts w:ascii="ＭＳ 明朝" w:hAnsi="ＭＳ 明朝" w:hint="eastAsia"/>
          <w:sz w:val="24"/>
          <w:szCs w:val="24"/>
        </w:rPr>
        <w:t>各</w:t>
      </w:r>
      <w:r w:rsidRPr="00BE0232">
        <w:rPr>
          <w:rFonts w:ascii="ＭＳ 明朝" w:hAnsi="ＭＳ 明朝" w:hint="eastAsia"/>
          <w:sz w:val="24"/>
          <w:szCs w:val="24"/>
        </w:rPr>
        <w:t>処分を行ったことが認められる。</w:t>
      </w:r>
    </w:p>
    <w:p w14:paraId="18ACC5E7" w14:textId="77777777"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t>（３）本件収入の資力の発生時点について</w:t>
      </w:r>
    </w:p>
    <w:p w14:paraId="3730F906" w14:textId="04360F0F" w:rsidR="00BE0232" w:rsidRPr="00BE0232" w:rsidRDefault="001378CF" w:rsidP="001378CF">
      <w:pPr>
        <w:ind w:leftChars="300" w:left="630" w:firstLineChars="100" w:firstLine="240"/>
        <w:rPr>
          <w:rFonts w:ascii="ＭＳ 明朝" w:hAnsi="ＭＳ 明朝"/>
          <w:sz w:val="24"/>
          <w:szCs w:val="24"/>
        </w:rPr>
      </w:pPr>
      <w:r>
        <w:rPr>
          <w:rFonts w:ascii="ＭＳ 明朝" w:hAnsi="ＭＳ 明朝" w:hint="eastAsia"/>
          <w:sz w:val="24"/>
          <w:szCs w:val="24"/>
        </w:rPr>
        <w:t>審査</w:t>
      </w:r>
      <w:r w:rsidR="00BE0232" w:rsidRPr="00BE0232">
        <w:rPr>
          <w:rFonts w:ascii="ＭＳ 明朝" w:hAnsi="ＭＳ 明朝" w:hint="eastAsia"/>
          <w:sz w:val="24"/>
          <w:szCs w:val="24"/>
        </w:rPr>
        <w:t>請求人は、本件収入の資力について、早くとも年金支給の裁定があった日に、具体的な資力として発生したというべきであり、令和４年</w:t>
      </w:r>
      <w:r>
        <w:rPr>
          <w:rFonts w:ascii="ＭＳ 明朝" w:hAnsi="ＭＳ 明朝" w:hint="eastAsia"/>
          <w:sz w:val="24"/>
          <w:szCs w:val="24"/>
        </w:rPr>
        <w:t>１２</w:t>
      </w:r>
      <w:r w:rsidR="00BE0232" w:rsidRPr="00BE0232">
        <w:rPr>
          <w:rFonts w:ascii="ＭＳ 明朝" w:hAnsi="ＭＳ 明朝" w:hint="eastAsia"/>
          <w:sz w:val="24"/>
          <w:szCs w:val="24"/>
        </w:rPr>
        <w:t>月１日以降に本件収入を資力として活用できたとみるべきである旨主張する。</w:t>
      </w:r>
    </w:p>
    <w:p w14:paraId="6CCE274E" w14:textId="1754240D" w:rsidR="00BE0232" w:rsidRPr="00BE0232" w:rsidRDefault="001378CF" w:rsidP="001378CF">
      <w:pPr>
        <w:ind w:leftChars="300" w:left="630" w:firstLineChars="100" w:firstLine="240"/>
        <w:rPr>
          <w:rFonts w:ascii="ＭＳ 明朝" w:hAnsi="ＭＳ 明朝"/>
          <w:sz w:val="24"/>
          <w:szCs w:val="24"/>
        </w:rPr>
      </w:pPr>
      <w:r>
        <w:rPr>
          <w:rFonts w:ascii="ＭＳ 明朝" w:hAnsi="ＭＳ 明朝" w:hint="eastAsia"/>
          <w:sz w:val="24"/>
          <w:szCs w:val="24"/>
        </w:rPr>
        <w:t>生活保護問答集</w:t>
      </w:r>
      <w:r w:rsidR="00A56A57">
        <w:rPr>
          <w:rFonts w:ascii="ＭＳ 明朝" w:hAnsi="ＭＳ 明朝" w:hint="eastAsia"/>
          <w:sz w:val="24"/>
          <w:szCs w:val="24"/>
        </w:rPr>
        <w:t>について</w:t>
      </w:r>
      <w:r>
        <w:rPr>
          <w:rFonts w:ascii="ＭＳ 明朝" w:hAnsi="ＭＳ 明朝" w:hint="eastAsia"/>
          <w:sz w:val="24"/>
          <w:szCs w:val="24"/>
        </w:rPr>
        <w:t>（平成２１年３月３１日厚生労働省社会・援護局保護課長事務連絡。以下「問答集」という。）問１３－６答（１）</w:t>
      </w:r>
      <w:r w:rsidR="00BE0232" w:rsidRPr="00BE0232">
        <w:rPr>
          <w:rFonts w:ascii="ＭＳ 明朝" w:hAnsi="ＭＳ 明朝" w:hint="eastAsia"/>
          <w:sz w:val="24"/>
          <w:szCs w:val="24"/>
        </w:rPr>
        <w:t>のとおり、年金受給権は、裁定請求の有無にかかわらず、年金支給事由が生じた日に当然に発生していたものとされ、この場合、年金受給権が生じた日か</w:t>
      </w:r>
      <w:r w:rsidR="00BE0232" w:rsidRPr="00BE0232">
        <w:rPr>
          <w:rFonts w:ascii="ＭＳ 明朝" w:hAnsi="ＭＳ 明朝" w:hint="eastAsia"/>
          <w:sz w:val="24"/>
          <w:szCs w:val="24"/>
        </w:rPr>
        <w:lastRenderedPageBreak/>
        <w:t>ら法第</w:t>
      </w:r>
      <w:r>
        <w:rPr>
          <w:rFonts w:ascii="ＭＳ 明朝" w:hAnsi="ＭＳ 明朝" w:hint="eastAsia"/>
          <w:sz w:val="24"/>
          <w:szCs w:val="24"/>
        </w:rPr>
        <w:t>６３</w:t>
      </w:r>
      <w:r w:rsidR="00BE0232" w:rsidRPr="00BE0232">
        <w:rPr>
          <w:rFonts w:ascii="ＭＳ 明朝" w:hAnsi="ＭＳ 明朝" w:hint="eastAsia"/>
          <w:sz w:val="24"/>
          <w:szCs w:val="24"/>
        </w:rPr>
        <w:t>条の返還額決定の対象となる資力が発生したものとして取り扱うこととなるとされている。</w:t>
      </w:r>
    </w:p>
    <w:p w14:paraId="3BC6CA28" w14:textId="3EE944F6" w:rsidR="00BE0232" w:rsidRPr="004D058E" w:rsidRDefault="00BE0232" w:rsidP="001378CF">
      <w:pPr>
        <w:ind w:leftChars="300" w:left="630" w:firstLineChars="100" w:firstLine="240"/>
        <w:rPr>
          <w:rFonts w:ascii="ＭＳ 明朝" w:hAnsi="ＭＳ 明朝"/>
          <w:sz w:val="24"/>
          <w:szCs w:val="24"/>
        </w:rPr>
      </w:pPr>
      <w:r w:rsidRPr="00BE0232">
        <w:rPr>
          <w:rFonts w:ascii="ＭＳ 明朝" w:hAnsi="ＭＳ 明朝" w:hint="eastAsia"/>
          <w:sz w:val="24"/>
          <w:szCs w:val="24"/>
        </w:rPr>
        <w:t>以下検討すると、令和４年６月、</w:t>
      </w:r>
      <w:r w:rsidR="001378CF">
        <w:rPr>
          <w:rFonts w:ascii="ＭＳ 明朝" w:hAnsi="ＭＳ 明朝" w:hint="eastAsia"/>
          <w:sz w:val="24"/>
          <w:szCs w:val="24"/>
        </w:rPr>
        <w:t>審査</w:t>
      </w:r>
      <w:r w:rsidRPr="00BE0232">
        <w:rPr>
          <w:rFonts w:ascii="ＭＳ 明朝" w:hAnsi="ＭＳ 明朝" w:hint="eastAsia"/>
          <w:sz w:val="24"/>
          <w:szCs w:val="24"/>
        </w:rPr>
        <w:t>請求人は</w:t>
      </w:r>
      <w:r w:rsidRPr="004D058E">
        <w:rPr>
          <w:rFonts w:ascii="ＭＳ 明朝" w:hAnsi="ＭＳ 明朝" w:hint="eastAsia"/>
          <w:sz w:val="24"/>
          <w:szCs w:val="24"/>
        </w:rPr>
        <w:t>障害基礎厚生年金の受給権を取得したことが認められる。また、処分庁は、本件収入の資力発生日を令和４年７月１日と決定したことが認められるが、処分庁は当該資力発生日に関する記載は「令和４年６月」の誤記であるとしている。</w:t>
      </w:r>
    </w:p>
    <w:p w14:paraId="54462CE2" w14:textId="209F2148" w:rsidR="00BE0232" w:rsidRPr="00BE0232" w:rsidRDefault="00BE0232" w:rsidP="001378CF">
      <w:pPr>
        <w:ind w:leftChars="300" w:left="630" w:firstLineChars="100" w:firstLine="240"/>
        <w:rPr>
          <w:rFonts w:ascii="ＭＳ 明朝" w:hAnsi="ＭＳ 明朝"/>
          <w:sz w:val="24"/>
          <w:szCs w:val="24"/>
        </w:rPr>
      </w:pPr>
      <w:r w:rsidRPr="004D058E">
        <w:rPr>
          <w:rFonts w:ascii="ＭＳ 明朝" w:hAnsi="ＭＳ 明朝" w:hint="eastAsia"/>
          <w:sz w:val="24"/>
          <w:szCs w:val="24"/>
        </w:rPr>
        <w:t>これらのことからすると、</w:t>
      </w:r>
      <w:r w:rsidR="001378CF" w:rsidRPr="004D058E">
        <w:rPr>
          <w:rFonts w:ascii="ＭＳ 明朝" w:hAnsi="ＭＳ 明朝" w:hint="eastAsia"/>
          <w:sz w:val="24"/>
          <w:szCs w:val="24"/>
        </w:rPr>
        <w:t>審査</w:t>
      </w:r>
      <w:r w:rsidRPr="004D058E">
        <w:rPr>
          <w:rFonts w:ascii="ＭＳ 明朝" w:hAnsi="ＭＳ 明朝" w:hint="eastAsia"/>
          <w:sz w:val="24"/>
          <w:szCs w:val="24"/>
        </w:rPr>
        <w:t>請求人が障害基礎</w:t>
      </w:r>
      <w:r w:rsidRPr="00BE0232">
        <w:rPr>
          <w:rFonts w:ascii="ＭＳ 明朝" w:hAnsi="ＭＳ 明朝" w:hint="eastAsia"/>
          <w:sz w:val="24"/>
          <w:szCs w:val="24"/>
        </w:rPr>
        <w:t>厚生年金の受給権を取得した令和４年６月をもって、本件収入の資力が発生したとする処分庁の判断は、</w:t>
      </w:r>
      <w:r w:rsidR="001378CF">
        <w:rPr>
          <w:rFonts w:ascii="ＭＳ 明朝" w:hAnsi="ＭＳ 明朝" w:hint="eastAsia"/>
          <w:sz w:val="24"/>
          <w:szCs w:val="24"/>
        </w:rPr>
        <w:t>問答集問１３－６答（１）</w:t>
      </w:r>
      <w:r w:rsidRPr="00BE0232">
        <w:rPr>
          <w:rFonts w:ascii="ＭＳ 明朝" w:hAnsi="ＭＳ 明朝" w:hint="eastAsia"/>
          <w:sz w:val="24"/>
          <w:szCs w:val="24"/>
        </w:rPr>
        <w:t>に照らし、不合理な点は認められない。なお、仮に処分庁が本件収入の資力発生日をケース記録に記載のとおり、同年７月１日と判断して本件処分</w:t>
      </w:r>
      <w:r w:rsidR="00F0060F">
        <w:rPr>
          <w:rFonts w:ascii="ＭＳ 明朝" w:hAnsi="ＭＳ 明朝" w:hint="eastAsia"/>
          <w:sz w:val="24"/>
          <w:szCs w:val="24"/>
        </w:rPr>
        <w:t>１</w:t>
      </w:r>
      <w:r w:rsidRPr="00BE0232">
        <w:rPr>
          <w:rFonts w:ascii="ＭＳ 明朝" w:hAnsi="ＭＳ 明朝" w:hint="eastAsia"/>
          <w:sz w:val="24"/>
          <w:szCs w:val="24"/>
        </w:rPr>
        <w:t>を行った場合であっても、後記（４）及び（５）で述べる要返還額及び返還請求額に影響するものではないが、本件事実関係に照らせば、早く</w:t>
      </w:r>
      <w:r w:rsidR="002734D9">
        <w:rPr>
          <w:rFonts w:ascii="ＭＳ 明朝" w:hAnsi="ＭＳ 明朝" w:hint="eastAsia"/>
          <w:sz w:val="24"/>
          <w:szCs w:val="24"/>
        </w:rPr>
        <w:t>て</w:t>
      </w:r>
      <w:r w:rsidRPr="00BE0232">
        <w:rPr>
          <w:rFonts w:ascii="ＭＳ 明朝" w:hAnsi="ＭＳ 明朝" w:hint="eastAsia"/>
          <w:sz w:val="24"/>
          <w:szCs w:val="24"/>
        </w:rPr>
        <w:t>も年金支給の裁定があった日を資力発生日というべきとする</w:t>
      </w:r>
      <w:r w:rsidR="001378CF">
        <w:rPr>
          <w:rFonts w:ascii="ＭＳ 明朝" w:hAnsi="ＭＳ 明朝" w:hint="eastAsia"/>
          <w:sz w:val="24"/>
          <w:szCs w:val="24"/>
        </w:rPr>
        <w:t>審査</w:t>
      </w:r>
      <w:r w:rsidRPr="00BE0232">
        <w:rPr>
          <w:rFonts w:ascii="ＭＳ 明朝" w:hAnsi="ＭＳ 明朝" w:hint="eastAsia"/>
          <w:sz w:val="24"/>
          <w:szCs w:val="24"/>
        </w:rPr>
        <w:t>請求人の主張は認められない。</w:t>
      </w:r>
    </w:p>
    <w:p w14:paraId="2334B777" w14:textId="77777777"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t>（４）要返還額の決定について</w:t>
      </w:r>
    </w:p>
    <w:p w14:paraId="386F1025" w14:textId="4EE89518" w:rsidR="00BE0232" w:rsidRPr="00BE0232" w:rsidRDefault="001378CF" w:rsidP="001378CF">
      <w:pPr>
        <w:ind w:leftChars="300" w:left="630" w:firstLineChars="100" w:firstLine="240"/>
        <w:rPr>
          <w:rFonts w:ascii="ＭＳ 明朝" w:hAnsi="ＭＳ 明朝"/>
          <w:sz w:val="24"/>
          <w:szCs w:val="24"/>
        </w:rPr>
      </w:pPr>
      <w:r>
        <w:rPr>
          <w:rFonts w:ascii="ＭＳ 明朝" w:hAnsi="ＭＳ 明朝" w:hint="eastAsia"/>
          <w:sz w:val="24"/>
          <w:szCs w:val="24"/>
        </w:rPr>
        <w:t>審査</w:t>
      </w:r>
      <w:r w:rsidR="00BE0232" w:rsidRPr="00BE0232">
        <w:rPr>
          <w:rFonts w:ascii="ＭＳ 明朝" w:hAnsi="ＭＳ 明朝" w:hint="eastAsia"/>
          <w:sz w:val="24"/>
          <w:szCs w:val="24"/>
        </w:rPr>
        <w:t>請求人は、本件収入の資力が令和４年</w:t>
      </w:r>
      <w:r>
        <w:rPr>
          <w:rFonts w:ascii="ＭＳ 明朝" w:hAnsi="ＭＳ 明朝" w:hint="eastAsia"/>
          <w:sz w:val="24"/>
          <w:szCs w:val="24"/>
        </w:rPr>
        <w:t>１２</w:t>
      </w:r>
      <w:r w:rsidR="00BE0232" w:rsidRPr="00BE0232">
        <w:rPr>
          <w:rFonts w:ascii="ＭＳ 明朝" w:hAnsi="ＭＳ 明朝" w:hint="eastAsia"/>
          <w:sz w:val="24"/>
          <w:szCs w:val="24"/>
        </w:rPr>
        <w:t>月１日に発生し、本件収入が現実に支給されるのが令和５年１月であるため、控除前の要返還額は、令和５年１月に受給した保護費の範囲内であること及び要返還額の算定にあたって収入から</w:t>
      </w:r>
      <w:r>
        <w:rPr>
          <w:rFonts w:ascii="ＭＳ 明朝" w:hAnsi="ＭＳ 明朝" w:hint="eastAsia"/>
          <w:sz w:val="24"/>
          <w:szCs w:val="24"/>
        </w:rPr>
        <w:t>８，０００</w:t>
      </w:r>
      <w:r w:rsidR="00BE0232" w:rsidRPr="00BE0232">
        <w:rPr>
          <w:rFonts w:ascii="ＭＳ 明朝" w:hAnsi="ＭＳ 明朝" w:hint="eastAsia"/>
          <w:sz w:val="24"/>
          <w:szCs w:val="24"/>
        </w:rPr>
        <w:t>円は控除されるべきであること等を主張する。</w:t>
      </w:r>
    </w:p>
    <w:p w14:paraId="17CB32F6" w14:textId="59EF74D9" w:rsidR="00BE0232" w:rsidRPr="00BE0232" w:rsidRDefault="001378CF" w:rsidP="001378CF">
      <w:pPr>
        <w:ind w:leftChars="300" w:left="630" w:firstLineChars="100" w:firstLine="240"/>
        <w:rPr>
          <w:rFonts w:ascii="ＭＳ 明朝" w:hAnsi="ＭＳ 明朝"/>
          <w:sz w:val="24"/>
          <w:szCs w:val="24"/>
        </w:rPr>
      </w:pPr>
      <w:r>
        <w:rPr>
          <w:rFonts w:ascii="ＭＳ 明朝" w:hAnsi="ＭＳ 明朝" w:hint="eastAsia"/>
          <w:sz w:val="24"/>
          <w:szCs w:val="24"/>
        </w:rPr>
        <w:t>生活保護法による保護の実施要領について（昭和３６年４月１日厚生省発社第１２３号厚生事務次官通知。（以下「次官通知」という。）第８の３（２）ア（ア）</w:t>
      </w:r>
      <w:r w:rsidR="00BE0232" w:rsidRPr="00BE0232">
        <w:rPr>
          <w:rFonts w:ascii="ＭＳ 明朝" w:hAnsi="ＭＳ 明朝" w:hint="eastAsia"/>
          <w:sz w:val="24"/>
          <w:szCs w:val="24"/>
        </w:rPr>
        <w:t>のとおり、年金はその実際の受給額を収入として認定することとされている。また、</w:t>
      </w:r>
      <w:r>
        <w:rPr>
          <w:rFonts w:ascii="ＭＳ 明朝" w:hAnsi="ＭＳ 明朝" w:hint="eastAsia"/>
          <w:sz w:val="24"/>
          <w:szCs w:val="24"/>
        </w:rPr>
        <w:t>生活保護費の費用返還及び費用徴収決定の取扱いについて（平成２４年７月２３日社援保発０７２３第１号厚生労働省社会・援護局保護課長通知。以下「</w:t>
      </w:r>
      <w:r w:rsidR="00796BA5">
        <w:rPr>
          <w:rFonts w:ascii="ＭＳ 明朝" w:hAnsi="ＭＳ 明朝" w:hint="eastAsia"/>
          <w:sz w:val="24"/>
          <w:szCs w:val="24"/>
        </w:rPr>
        <w:t>平成２４年</w:t>
      </w:r>
      <w:r>
        <w:rPr>
          <w:rFonts w:ascii="ＭＳ 明朝" w:hAnsi="ＭＳ 明朝" w:hint="eastAsia"/>
          <w:sz w:val="24"/>
          <w:szCs w:val="24"/>
        </w:rPr>
        <w:t>課長通知」という。）１（１）</w:t>
      </w:r>
      <w:r w:rsidR="00BE0232" w:rsidRPr="00BE0232">
        <w:rPr>
          <w:rFonts w:ascii="ＭＳ 明朝" w:hAnsi="ＭＳ 明朝" w:hint="eastAsia"/>
          <w:sz w:val="24"/>
          <w:szCs w:val="24"/>
        </w:rPr>
        <w:t>のとおり、法第</w:t>
      </w:r>
      <w:r>
        <w:rPr>
          <w:rFonts w:ascii="ＭＳ 明朝" w:hAnsi="ＭＳ 明朝" w:hint="eastAsia"/>
          <w:sz w:val="24"/>
          <w:szCs w:val="24"/>
        </w:rPr>
        <w:t>６３</w:t>
      </w:r>
      <w:r w:rsidR="00BE0232" w:rsidRPr="00BE0232">
        <w:rPr>
          <w:rFonts w:ascii="ＭＳ 明朝" w:hAnsi="ＭＳ 明朝" w:hint="eastAsia"/>
          <w:sz w:val="24"/>
          <w:szCs w:val="24"/>
        </w:rPr>
        <w:t>条に基づく費用返還については、原則、全額を返還対象とすることとされている。</w:t>
      </w:r>
    </w:p>
    <w:p w14:paraId="696EC0D6" w14:textId="5124BADB" w:rsidR="00BE0232" w:rsidRPr="00BE0232" w:rsidRDefault="00BE0232" w:rsidP="001378CF">
      <w:pPr>
        <w:ind w:leftChars="300" w:left="630" w:firstLineChars="100" w:firstLine="240"/>
        <w:rPr>
          <w:rFonts w:ascii="ＭＳ 明朝" w:hAnsi="ＭＳ 明朝"/>
          <w:sz w:val="24"/>
          <w:szCs w:val="24"/>
        </w:rPr>
      </w:pPr>
      <w:r w:rsidRPr="00BE0232">
        <w:rPr>
          <w:rFonts w:ascii="ＭＳ 明朝" w:hAnsi="ＭＳ 明朝" w:hint="eastAsia"/>
          <w:sz w:val="24"/>
          <w:szCs w:val="24"/>
        </w:rPr>
        <w:t>以下検討すると、①令和５年１月、</w:t>
      </w:r>
      <w:r w:rsidR="001378CF">
        <w:rPr>
          <w:rFonts w:ascii="ＭＳ 明朝" w:hAnsi="ＭＳ 明朝" w:hint="eastAsia"/>
          <w:sz w:val="24"/>
          <w:szCs w:val="24"/>
        </w:rPr>
        <w:t>審査</w:t>
      </w:r>
      <w:r w:rsidRPr="00BE0232">
        <w:rPr>
          <w:rFonts w:ascii="ＭＳ 明朝" w:hAnsi="ＭＳ 明朝" w:hint="eastAsia"/>
          <w:sz w:val="24"/>
          <w:szCs w:val="24"/>
        </w:rPr>
        <w:t>請求人は、令和４年７月分から同年</w:t>
      </w:r>
      <w:r w:rsidR="001378CF">
        <w:rPr>
          <w:rFonts w:ascii="ＭＳ 明朝" w:hAnsi="ＭＳ 明朝" w:hint="eastAsia"/>
          <w:sz w:val="24"/>
          <w:szCs w:val="24"/>
        </w:rPr>
        <w:t>１１</w:t>
      </w:r>
      <w:r w:rsidRPr="00BE0232">
        <w:rPr>
          <w:rFonts w:ascii="ＭＳ 明朝" w:hAnsi="ＭＳ 明朝" w:hint="eastAsia"/>
          <w:sz w:val="24"/>
          <w:szCs w:val="24"/>
        </w:rPr>
        <w:t>月分までの</w:t>
      </w:r>
      <w:r w:rsidRPr="004D058E">
        <w:rPr>
          <w:rFonts w:ascii="ＭＳ 明朝" w:hAnsi="ＭＳ 明朝" w:hint="eastAsia"/>
          <w:sz w:val="24"/>
          <w:szCs w:val="24"/>
        </w:rPr>
        <w:t>障害</w:t>
      </w:r>
      <w:r w:rsidRPr="00BE0232">
        <w:rPr>
          <w:rFonts w:ascii="ＭＳ 明朝" w:hAnsi="ＭＳ 明朝" w:hint="eastAsia"/>
          <w:sz w:val="24"/>
          <w:szCs w:val="24"/>
        </w:rPr>
        <w:t>基礎厚生年金として、本件収入</w:t>
      </w:r>
      <w:r w:rsidR="001378CF">
        <w:rPr>
          <w:rFonts w:ascii="ＭＳ 明朝" w:hAnsi="ＭＳ 明朝" w:hint="eastAsia"/>
          <w:sz w:val="24"/>
          <w:szCs w:val="24"/>
        </w:rPr>
        <w:t>４９４，９５４</w:t>
      </w:r>
      <w:r w:rsidRPr="00BE0232">
        <w:rPr>
          <w:rFonts w:ascii="ＭＳ 明朝" w:hAnsi="ＭＳ 明朝" w:hint="eastAsia"/>
          <w:sz w:val="24"/>
          <w:szCs w:val="24"/>
        </w:rPr>
        <w:t>円を遡及して受給したこと、②処分庁は、本件収入を全額収入認定し、同年９月１日から令和５年</w:t>
      </w:r>
      <w:r w:rsidR="001378CF">
        <w:rPr>
          <w:rFonts w:ascii="ＭＳ 明朝" w:hAnsi="ＭＳ 明朝" w:hint="eastAsia"/>
          <w:sz w:val="24"/>
          <w:szCs w:val="24"/>
        </w:rPr>
        <w:t>１</w:t>
      </w:r>
      <w:r w:rsidRPr="00BE0232">
        <w:rPr>
          <w:rFonts w:ascii="ＭＳ 明朝" w:hAnsi="ＭＳ 明朝" w:hint="eastAsia"/>
          <w:sz w:val="24"/>
          <w:szCs w:val="24"/>
        </w:rPr>
        <w:t>月</w:t>
      </w:r>
      <w:r w:rsidR="001378CF">
        <w:rPr>
          <w:rFonts w:ascii="ＭＳ 明朝" w:hAnsi="ＭＳ 明朝" w:hint="eastAsia"/>
          <w:sz w:val="24"/>
          <w:szCs w:val="24"/>
        </w:rPr>
        <w:t>３１</w:t>
      </w:r>
      <w:r w:rsidRPr="00BE0232">
        <w:rPr>
          <w:rFonts w:ascii="ＭＳ 明朝" w:hAnsi="ＭＳ 明朝" w:hint="eastAsia"/>
          <w:sz w:val="24"/>
          <w:szCs w:val="24"/>
        </w:rPr>
        <w:t>日までの間に</w:t>
      </w:r>
      <w:r w:rsidR="001378CF">
        <w:rPr>
          <w:rFonts w:ascii="ＭＳ 明朝" w:hAnsi="ＭＳ 明朝" w:hint="eastAsia"/>
          <w:sz w:val="24"/>
          <w:szCs w:val="24"/>
        </w:rPr>
        <w:t>審査</w:t>
      </w:r>
      <w:r w:rsidRPr="00BE0232">
        <w:rPr>
          <w:rFonts w:ascii="ＭＳ 明朝" w:hAnsi="ＭＳ 明朝" w:hint="eastAsia"/>
          <w:sz w:val="24"/>
          <w:szCs w:val="24"/>
        </w:rPr>
        <w:t>請求人へ支弁した保護費</w:t>
      </w:r>
      <w:r w:rsidR="001378CF">
        <w:rPr>
          <w:rFonts w:ascii="ＭＳ 明朝" w:hAnsi="ＭＳ 明朝" w:hint="eastAsia"/>
          <w:sz w:val="24"/>
          <w:szCs w:val="24"/>
        </w:rPr>
        <w:t>７２３，５９０</w:t>
      </w:r>
      <w:r w:rsidRPr="00BE0232">
        <w:rPr>
          <w:rFonts w:ascii="ＭＳ 明朝" w:hAnsi="ＭＳ 明朝" w:hint="eastAsia"/>
          <w:sz w:val="24"/>
          <w:szCs w:val="24"/>
        </w:rPr>
        <w:t>円</w:t>
      </w:r>
      <w:r w:rsidR="00A56A57">
        <w:rPr>
          <w:rFonts w:ascii="ＭＳ 明朝" w:hAnsi="ＭＳ 明朝" w:hint="eastAsia"/>
          <w:sz w:val="24"/>
          <w:szCs w:val="24"/>
        </w:rPr>
        <w:t>と</w:t>
      </w:r>
      <w:r w:rsidRPr="00BE0232">
        <w:rPr>
          <w:rFonts w:ascii="ＭＳ 明朝" w:hAnsi="ＭＳ 明朝" w:hint="eastAsia"/>
          <w:sz w:val="24"/>
          <w:szCs w:val="24"/>
        </w:rPr>
        <w:t>比較し、要返還額を</w:t>
      </w:r>
      <w:r w:rsidR="001378CF">
        <w:rPr>
          <w:rFonts w:ascii="ＭＳ 明朝" w:hAnsi="ＭＳ 明朝" w:hint="eastAsia"/>
          <w:sz w:val="24"/>
          <w:szCs w:val="24"/>
        </w:rPr>
        <w:t>４９４，９５４</w:t>
      </w:r>
      <w:r w:rsidRPr="00BE0232">
        <w:rPr>
          <w:rFonts w:ascii="ＭＳ 明朝" w:hAnsi="ＭＳ 明朝" w:hint="eastAsia"/>
          <w:sz w:val="24"/>
          <w:szCs w:val="24"/>
        </w:rPr>
        <w:t>円と決定したことが認められる。</w:t>
      </w:r>
    </w:p>
    <w:p w14:paraId="58E8B7CB" w14:textId="1A5102BD" w:rsidR="00BE0232" w:rsidRPr="00BE0232" w:rsidRDefault="00BE0232" w:rsidP="001378CF">
      <w:pPr>
        <w:ind w:leftChars="300" w:left="630" w:firstLineChars="100" w:firstLine="240"/>
        <w:rPr>
          <w:rFonts w:ascii="ＭＳ 明朝" w:hAnsi="ＭＳ 明朝"/>
          <w:sz w:val="24"/>
          <w:szCs w:val="24"/>
        </w:rPr>
      </w:pPr>
      <w:r w:rsidRPr="00BE0232">
        <w:rPr>
          <w:rFonts w:ascii="ＭＳ 明朝" w:hAnsi="ＭＳ 明朝" w:hint="eastAsia"/>
          <w:sz w:val="24"/>
          <w:szCs w:val="24"/>
        </w:rPr>
        <w:t>これらのことからすると、本件収入は年金収入であることから、</w:t>
      </w:r>
      <w:r w:rsidR="00667FF6">
        <w:rPr>
          <w:rFonts w:ascii="ＭＳ 明朝" w:hAnsi="ＭＳ 明朝" w:hint="eastAsia"/>
          <w:sz w:val="24"/>
          <w:szCs w:val="24"/>
        </w:rPr>
        <w:t>次官通知第８の３（２）ア（ア）</w:t>
      </w:r>
      <w:r w:rsidRPr="00BE0232">
        <w:rPr>
          <w:rFonts w:ascii="ＭＳ 明朝" w:hAnsi="ＭＳ 明朝" w:hint="eastAsia"/>
          <w:sz w:val="24"/>
          <w:szCs w:val="24"/>
        </w:rPr>
        <w:t>に照らし、実際の受給額を収入認定した処分庁の判断に不合理な点はなく、本件収入から</w:t>
      </w:r>
      <w:r w:rsidR="00667FF6">
        <w:rPr>
          <w:rFonts w:ascii="ＭＳ 明朝" w:hAnsi="ＭＳ 明朝" w:hint="eastAsia"/>
          <w:sz w:val="24"/>
          <w:szCs w:val="24"/>
        </w:rPr>
        <w:t>８，０００</w:t>
      </w:r>
      <w:r w:rsidRPr="00BE0232">
        <w:rPr>
          <w:rFonts w:ascii="ＭＳ 明朝" w:hAnsi="ＭＳ 明朝" w:hint="eastAsia"/>
          <w:sz w:val="24"/>
          <w:szCs w:val="24"/>
        </w:rPr>
        <w:t>円を控除するべきで</w:t>
      </w:r>
      <w:r w:rsidRPr="00BE0232">
        <w:rPr>
          <w:rFonts w:ascii="ＭＳ 明朝" w:hAnsi="ＭＳ 明朝" w:hint="eastAsia"/>
          <w:sz w:val="24"/>
          <w:szCs w:val="24"/>
        </w:rPr>
        <w:lastRenderedPageBreak/>
        <w:t>あるとする</w:t>
      </w:r>
      <w:r w:rsidR="00667FF6">
        <w:rPr>
          <w:rFonts w:ascii="ＭＳ 明朝" w:hAnsi="ＭＳ 明朝" w:hint="eastAsia"/>
          <w:sz w:val="24"/>
          <w:szCs w:val="24"/>
        </w:rPr>
        <w:t>審査</w:t>
      </w:r>
      <w:r w:rsidRPr="00BE0232">
        <w:rPr>
          <w:rFonts w:ascii="ＭＳ 明朝" w:hAnsi="ＭＳ 明朝" w:hint="eastAsia"/>
          <w:sz w:val="24"/>
          <w:szCs w:val="24"/>
        </w:rPr>
        <w:t>請求人の主張は認められない。また、処分庁が決定した要返還額は、本件収入の資力発生日後で本件収入にかかる初回の支払月から本件処分</w:t>
      </w:r>
      <w:r w:rsidR="00F0060F">
        <w:rPr>
          <w:rFonts w:ascii="ＭＳ 明朝" w:hAnsi="ＭＳ 明朝" w:hint="eastAsia"/>
          <w:sz w:val="24"/>
          <w:szCs w:val="24"/>
        </w:rPr>
        <w:t>１</w:t>
      </w:r>
      <w:r w:rsidRPr="00BE0232">
        <w:rPr>
          <w:rFonts w:ascii="ＭＳ 明朝" w:hAnsi="ＭＳ 明朝" w:hint="eastAsia"/>
          <w:sz w:val="24"/>
          <w:szCs w:val="24"/>
        </w:rPr>
        <w:t>に至る期間内に支弁した保護費と収入認定額を比較のうえ、決定していることからすると、</w:t>
      </w:r>
      <w:r w:rsidR="00796BA5">
        <w:rPr>
          <w:rFonts w:ascii="ＭＳ 明朝" w:hAnsi="ＭＳ 明朝" w:hint="eastAsia"/>
          <w:sz w:val="24"/>
          <w:szCs w:val="24"/>
        </w:rPr>
        <w:t>平成２４年</w:t>
      </w:r>
      <w:r w:rsidR="00667FF6">
        <w:rPr>
          <w:rFonts w:ascii="ＭＳ 明朝" w:hAnsi="ＭＳ 明朝" w:hint="eastAsia"/>
          <w:sz w:val="24"/>
          <w:szCs w:val="24"/>
        </w:rPr>
        <w:t>課長通知１（１）</w:t>
      </w:r>
      <w:r w:rsidRPr="00BE0232">
        <w:rPr>
          <w:rFonts w:ascii="ＭＳ 明朝" w:hAnsi="ＭＳ 明朝" w:hint="eastAsia"/>
          <w:sz w:val="24"/>
          <w:szCs w:val="24"/>
        </w:rPr>
        <w:t>に照らし、著しく妥当性を欠くとは言えず、処分庁の判断に違法又は不当な点は認められない。</w:t>
      </w:r>
    </w:p>
    <w:p w14:paraId="72DFCFB8" w14:textId="77777777"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t>（５）返還請求額の決定について</w:t>
      </w:r>
    </w:p>
    <w:p w14:paraId="0F30B20B" w14:textId="0BD560E7" w:rsidR="00BE0232" w:rsidRPr="00BE0232" w:rsidRDefault="00667FF6" w:rsidP="00667FF6">
      <w:pPr>
        <w:ind w:leftChars="300" w:left="630" w:firstLineChars="100" w:firstLine="240"/>
        <w:rPr>
          <w:rFonts w:ascii="ＭＳ 明朝" w:hAnsi="ＭＳ 明朝"/>
          <w:sz w:val="24"/>
          <w:szCs w:val="24"/>
        </w:rPr>
      </w:pPr>
      <w:r>
        <w:rPr>
          <w:rFonts w:ascii="ＭＳ 明朝" w:hAnsi="ＭＳ 明朝" w:hint="eastAsia"/>
          <w:sz w:val="24"/>
          <w:szCs w:val="24"/>
        </w:rPr>
        <w:t>審査</w:t>
      </w:r>
      <w:r w:rsidR="00BE0232" w:rsidRPr="00BE0232">
        <w:rPr>
          <w:rFonts w:ascii="ＭＳ 明朝" w:hAnsi="ＭＳ 明朝" w:hint="eastAsia"/>
          <w:sz w:val="24"/>
          <w:szCs w:val="24"/>
        </w:rPr>
        <w:t>請求人は、次のとおり主張する。本件処分</w:t>
      </w:r>
      <w:r w:rsidR="00F0060F">
        <w:rPr>
          <w:rFonts w:ascii="ＭＳ 明朝" w:hAnsi="ＭＳ 明朝" w:hint="eastAsia"/>
          <w:sz w:val="24"/>
          <w:szCs w:val="24"/>
        </w:rPr>
        <w:t>１</w:t>
      </w:r>
      <w:r w:rsidR="00BE0232" w:rsidRPr="00BE0232">
        <w:rPr>
          <w:rFonts w:ascii="ＭＳ 明朝" w:hAnsi="ＭＳ 明朝" w:hint="eastAsia"/>
          <w:sz w:val="24"/>
          <w:szCs w:val="24"/>
        </w:rPr>
        <w:t>において、要返還額から控除すべき額を控除していない点で、違法・不当であり、自立助長の観点から、健康で文化的な生活環境を整備するのに必要な費用として、新住居への転居費用、浴室・湯沸器の設置費用、家具・電化製品等の最低限の生活環境を整備するのに必要な費用を控除するべきである。また、処分庁は、令和５年１月</w:t>
      </w:r>
      <w:r>
        <w:rPr>
          <w:rFonts w:ascii="ＭＳ 明朝" w:hAnsi="ＭＳ 明朝" w:hint="eastAsia"/>
          <w:sz w:val="24"/>
          <w:szCs w:val="24"/>
        </w:rPr>
        <w:t>１２</w:t>
      </w:r>
      <w:r w:rsidR="00BE0232" w:rsidRPr="00BE0232">
        <w:rPr>
          <w:rFonts w:ascii="ＭＳ 明朝" w:hAnsi="ＭＳ 明朝" w:hint="eastAsia"/>
          <w:sz w:val="24"/>
          <w:szCs w:val="24"/>
        </w:rPr>
        <w:t>日に</w:t>
      </w:r>
      <w:r>
        <w:rPr>
          <w:rFonts w:ascii="ＭＳ 明朝" w:hAnsi="ＭＳ 明朝" w:hint="eastAsia"/>
          <w:sz w:val="24"/>
          <w:szCs w:val="24"/>
        </w:rPr>
        <w:t>審査</w:t>
      </w:r>
      <w:r w:rsidR="00BE0232" w:rsidRPr="00BE0232">
        <w:rPr>
          <w:rFonts w:ascii="ＭＳ 明朝" w:hAnsi="ＭＳ 明朝" w:hint="eastAsia"/>
          <w:sz w:val="24"/>
          <w:szCs w:val="24"/>
        </w:rPr>
        <w:t>請求人に対し法第</w:t>
      </w:r>
      <w:r>
        <w:rPr>
          <w:rFonts w:ascii="ＭＳ 明朝" w:hAnsi="ＭＳ 明朝" w:hint="eastAsia"/>
          <w:sz w:val="24"/>
          <w:szCs w:val="24"/>
        </w:rPr>
        <w:t>６３</w:t>
      </w:r>
      <w:r w:rsidR="00BE0232" w:rsidRPr="00BE0232">
        <w:rPr>
          <w:rFonts w:ascii="ＭＳ 明朝" w:hAnsi="ＭＳ 明朝" w:hint="eastAsia"/>
          <w:sz w:val="24"/>
          <w:szCs w:val="24"/>
        </w:rPr>
        <w:t>条にかかる自立更生費について説明した上で、</w:t>
      </w:r>
      <w:r>
        <w:rPr>
          <w:rFonts w:ascii="ＭＳ 明朝" w:hAnsi="ＭＳ 明朝" w:hint="eastAsia"/>
          <w:sz w:val="24"/>
          <w:szCs w:val="24"/>
        </w:rPr>
        <w:t>審査</w:t>
      </w:r>
      <w:r w:rsidR="00BE0232" w:rsidRPr="00BE0232">
        <w:rPr>
          <w:rFonts w:ascii="ＭＳ 明朝" w:hAnsi="ＭＳ 明朝" w:hint="eastAsia"/>
          <w:sz w:val="24"/>
          <w:szCs w:val="24"/>
        </w:rPr>
        <w:t>請求人から必要なものがないか聞き取りを行ったが、申請したいものはないとの回答を得たと主張するが、この説明時に将来分も含めて被保護者からの十分な聞き取り等の調査をしたうえで、自立更生費として認める余地があるのであれば、自立更生費として認められるか否かの検討を行うべき</w:t>
      </w:r>
      <w:r w:rsidR="002734D9">
        <w:rPr>
          <w:rFonts w:ascii="ＭＳ 明朝" w:hAnsi="ＭＳ 明朝" w:hint="eastAsia"/>
          <w:sz w:val="24"/>
          <w:szCs w:val="24"/>
        </w:rPr>
        <w:t>で</w:t>
      </w:r>
      <w:r w:rsidR="00BE0232" w:rsidRPr="00BE0232">
        <w:rPr>
          <w:rFonts w:ascii="ＭＳ 明朝" w:hAnsi="ＭＳ 明朝" w:hint="eastAsia"/>
          <w:sz w:val="24"/>
          <w:szCs w:val="24"/>
        </w:rPr>
        <w:t>あるにもかかわらず、このような検討を行わないまま法第</w:t>
      </w:r>
      <w:r>
        <w:rPr>
          <w:rFonts w:ascii="ＭＳ 明朝" w:hAnsi="ＭＳ 明朝" w:hint="eastAsia"/>
          <w:sz w:val="24"/>
          <w:szCs w:val="24"/>
        </w:rPr>
        <w:t>６３</w:t>
      </w:r>
      <w:r w:rsidR="00BE0232" w:rsidRPr="00BE0232">
        <w:rPr>
          <w:rFonts w:ascii="ＭＳ 明朝" w:hAnsi="ＭＳ 明朝" w:hint="eastAsia"/>
          <w:sz w:val="24"/>
          <w:szCs w:val="24"/>
        </w:rPr>
        <w:t>条に基づく返還決定を行うことは違法である。さらに、事後での自立更生費は認めら</w:t>
      </w:r>
      <w:r w:rsidR="002734D9">
        <w:rPr>
          <w:rFonts w:ascii="ＭＳ 明朝" w:hAnsi="ＭＳ 明朝" w:hint="eastAsia"/>
          <w:sz w:val="24"/>
          <w:szCs w:val="24"/>
        </w:rPr>
        <w:t>れ</w:t>
      </w:r>
      <w:r w:rsidR="00BE0232" w:rsidRPr="00BE0232">
        <w:rPr>
          <w:rFonts w:ascii="ＭＳ 明朝" w:hAnsi="ＭＳ 明朝" w:hint="eastAsia"/>
          <w:sz w:val="24"/>
          <w:szCs w:val="24"/>
        </w:rPr>
        <w:t>ないとの法的根拠はなく、仮に事後であったとしても自立更生費の控除は認められるべきである。</w:t>
      </w:r>
    </w:p>
    <w:p w14:paraId="5A2B0E8F" w14:textId="2D514C86" w:rsidR="00BE0232" w:rsidRPr="00BE0232" w:rsidRDefault="00BE0232" w:rsidP="00667FF6">
      <w:pPr>
        <w:ind w:leftChars="300" w:left="630" w:firstLineChars="100" w:firstLine="240"/>
        <w:rPr>
          <w:rFonts w:ascii="ＭＳ 明朝" w:hAnsi="ＭＳ 明朝"/>
          <w:sz w:val="24"/>
          <w:szCs w:val="24"/>
        </w:rPr>
      </w:pPr>
      <w:r w:rsidRPr="00BE0232">
        <w:rPr>
          <w:rFonts w:ascii="ＭＳ 明朝" w:hAnsi="ＭＳ 明朝" w:hint="eastAsia"/>
          <w:sz w:val="24"/>
          <w:szCs w:val="24"/>
        </w:rPr>
        <w:t>この点について、自立更生費等の控除の判断にあたっては、</w:t>
      </w:r>
      <w:r w:rsidR="00796BA5">
        <w:rPr>
          <w:rFonts w:ascii="ＭＳ 明朝" w:hAnsi="ＭＳ 明朝" w:hint="eastAsia"/>
          <w:sz w:val="24"/>
          <w:szCs w:val="24"/>
        </w:rPr>
        <w:t>平成２４年</w:t>
      </w:r>
      <w:r w:rsidR="00667FF6">
        <w:rPr>
          <w:rFonts w:ascii="ＭＳ 明朝" w:hAnsi="ＭＳ 明朝" w:hint="eastAsia"/>
          <w:sz w:val="24"/>
          <w:szCs w:val="24"/>
        </w:rPr>
        <w:t>課長通知１（２）</w:t>
      </w:r>
      <w:r w:rsidRPr="00BE0232">
        <w:rPr>
          <w:rFonts w:ascii="ＭＳ 明朝" w:hAnsi="ＭＳ 明朝" w:hint="eastAsia"/>
          <w:sz w:val="24"/>
          <w:szCs w:val="24"/>
        </w:rPr>
        <w:t>のとおり、保護の実施機関は、被保護世帯が年金の裁定請求を行うに当たり遡及して年金を受給した場合は、①資力の発生時点によっては法第</w:t>
      </w:r>
      <w:r w:rsidR="00667FF6">
        <w:rPr>
          <w:rFonts w:ascii="ＭＳ 明朝" w:hAnsi="ＭＳ 明朝" w:hint="eastAsia"/>
          <w:sz w:val="24"/>
          <w:szCs w:val="24"/>
        </w:rPr>
        <w:t>６３</w:t>
      </w:r>
      <w:r w:rsidRPr="00BE0232">
        <w:rPr>
          <w:rFonts w:ascii="ＭＳ 明朝" w:hAnsi="ＭＳ 明朝" w:hint="eastAsia"/>
          <w:sz w:val="24"/>
          <w:szCs w:val="24"/>
        </w:rPr>
        <w:t>条に基づく費用返還の必要が生じること、②当該費用返還額は原則として全額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を説明することとされている。また、原則として遡及受給した年金収入は全額返還対象となる趣旨を踏まえ、当該世帯から事前に相談のあった、真にやむを得ない理由により控除する費用については、保護の実施機関として慎重に必要性を検討することとされている。</w:t>
      </w:r>
    </w:p>
    <w:p w14:paraId="40DA777D" w14:textId="0716AD32" w:rsidR="00BE0232" w:rsidRPr="00BE0232" w:rsidRDefault="00BE0232" w:rsidP="00667FF6">
      <w:pPr>
        <w:ind w:leftChars="300" w:left="630" w:firstLineChars="100" w:firstLine="240"/>
        <w:rPr>
          <w:rFonts w:ascii="ＭＳ 明朝" w:hAnsi="ＭＳ 明朝"/>
          <w:sz w:val="24"/>
          <w:szCs w:val="24"/>
        </w:rPr>
      </w:pPr>
      <w:r w:rsidRPr="00BE0232">
        <w:rPr>
          <w:rFonts w:ascii="ＭＳ 明朝" w:hAnsi="ＭＳ 明朝" w:hint="eastAsia"/>
          <w:sz w:val="24"/>
          <w:szCs w:val="24"/>
        </w:rPr>
        <w:t>これを本件について検討すると、①令和４年</w:t>
      </w:r>
      <w:r w:rsidR="00667FF6">
        <w:rPr>
          <w:rFonts w:ascii="ＭＳ 明朝" w:hAnsi="ＭＳ 明朝" w:hint="eastAsia"/>
          <w:sz w:val="24"/>
          <w:szCs w:val="24"/>
        </w:rPr>
        <w:t>１０</w:t>
      </w:r>
      <w:r w:rsidRPr="00BE0232">
        <w:rPr>
          <w:rFonts w:ascii="ＭＳ 明朝" w:hAnsi="ＭＳ 明朝" w:hint="eastAsia"/>
          <w:sz w:val="24"/>
          <w:szCs w:val="24"/>
        </w:rPr>
        <w:t>月３日、処分庁は、</w:t>
      </w:r>
      <w:r w:rsidR="00667FF6">
        <w:rPr>
          <w:rFonts w:ascii="ＭＳ 明朝" w:hAnsi="ＭＳ 明朝" w:hint="eastAsia"/>
          <w:sz w:val="24"/>
          <w:szCs w:val="24"/>
        </w:rPr>
        <w:t>審査</w:t>
      </w:r>
      <w:r w:rsidRPr="00BE0232">
        <w:rPr>
          <w:rFonts w:ascii="ＭＳ 明朝" w:hAnsi="ＭＳ 明朝" w:hint="eastAsia"/>
          <w:sz w:val="24"/>
          <w:szCs w:val="24"/>
        </w:rPr>
        <w:t>請求人に対し、本件収入については全額返還となる旨説明したこと、②同年</w:t>
      </w:r>
      <w:r w:rsidR="00667FF6">
        <w:rPr>
          <w:rFonts w:ascii="ＭＳ 明朝" w:hAnsi="ＭＳ 明朝" w:hint="eastAsia"/>
          <w:sz w:val="24"/>
          <w:szCs w:val="24"/>
        </w:rPr>
        <w:t>１２</w:t>
      </w:r>
      <w:r w:rsidRPr="00BE0232">
        <w:rPr>
          <w:rFonts w:ascii="ＭＳ 明朝" w:hAnsi="ＭＳ 明朝" w:hint="eastAsia"/>
          <w:sz w:val="24"/>
          <w:szCs w:val="24"/>
        </w:rPr>
        <w:t>月</w:t>
      </w:r>
      <w:r w:rsidR="00667FF6">
        <w:rPr>
          <w:rFonts w:ascii="ＭＳ 明朝" w:hAnsi="ＭＳ 明朝" w:hint="eastAsia"/>
          <w:sz w:val="24"/>
          <w:szCs w:val="24"/>
        </w:rPr>
        <w:t>２６</w:t>
      </w:r>
      <w:r w:rsidRPr="00BE0232">
        <w:rPr>
          <w:rFonts w:ascii="ＭＳ 明朝" w:hAnsi="ＭＳ 明朝" w:hint="eastAsia"/>
          <w:sz w:val="24"/>
          <w:szCs w:val="24"/>
        </w:rPr>
        <w:t>日、処分庁は、</w:t>
      </w:r>
      <w:r w:rsidR="00667FF6">
        <w:rPr>
          <w:rFonts w:ascii="ＭＳ 明朝" w:hAnsi="ＭＳ 明朝" w:hint="eastAsia"/>
          <w:sz w:val="24"/>
          <w:szCs w:val="24"/>
        </w:rPr>
        <w:t>審査</w:t>
      </w:r>
      <w:r w:rsidRPr="00BE0232">
        <w:rPr>
          <w:rFonts w:ascii="ＭＳ 明朝" w:hAnsi="ＭＳ 明朝" w:hint="eastAsia"/>
          <w:sz w:val="24"/>
          <w:szCs w:val="24"/>
        </w:rPr>
        <w:t>請求人に対し、本件収入が返還の対象となるため、費消しないよう伝えたこと、③令和５年１月</w:t>
      </w:r>
      <w:r w:rsidR="00667FF6">
        <w:rPr>
          <w:rFonts w:ascii="ＭＳ 明朝" w:hAnsi="ＭＳ 明朝" w:hint="eastAsia"/>
          <w:sz w:val="24"/>
          <w:szCs w:val="24"/>
        </w:rPr>
        <w:t>１２</w:t>
      </w:r>
      <w:r w:rsidRPr="00BE0232">
        <w:rPr>
          <w:rFonts w:ascii="ＭＳ 明朝" w:hAnsi="ＭＳ 明朝" w:hint="eastAsia"/>
          <w:sz w:val="24"/>
          <w:szCs w:val="24"/>
        </w:rPr>
        <w:t>日、処分庁</w:t>
      </w:r>
      <w:r w:rsidRPr="00BE0232">
        <w:rPr>
          <w:rFonts w:ascii="ＭＳ 明朝" w:hAnsi="ＭＳ 明朝" w:hint="eastAsia"/>
          <w:sz w:val="24"/>
          <w:szCs w:val="24"/>
        </w:rPr>
        <w:lastRenderedPageBreak/>
        <w:t>は、</w:t>
      </w:r>
      <w:r w:rsidR="00667FF6">
        <w:rPr>
          <w:rFonts w:ascii="ＭＳ 明朝" w:hAnsi="ＭＳ 明朝" w:hint="eastAsia"/>
          <w:sz w:val="24"/>
          <w:szCs w:val="24"/>
        </w:rPr>
        <w:t>審査</w:t>
      </w:r>
      <w:r w:rsidRPr="00BE0232">
        <w:rPr>
          <w:rFonts w:ascii="ＭＳ 明朝" w:hAnsi="ＭＳ 明朝" w:hint="eastAsia"/>
          <w:sz w:val="24"/>
          <w:szCs w:val="24"/>
        </w:rPr>
        <w:t>請求人に対し、年金収入は全額収入認定するという性質上、原則全額返還となると説明したうえで、日常生活等で必要な物が自立更生費として認められる</w:t>
      </w:r>
      <w:r w:rsidR="00667FF6">
        <w:rPr>
          <w:rFonts w:ascii="ＭＳ 明朝" w:hAnsi="ＭＳ 明朝" w:hint="eastAsia"/>
          <w:sz w:val="24"/>
          <w:szCs w:val="24"/>
        </w:rPr>
        <w:t>こと</w:t>
      </w:r>
      <w:r w:rsidRPr="00BE0232">
        <w:rPr>
          <w:rFonts w:ascii="ＭＳ 明朝" w:hAnsi="ＭＳ 明朝" w:hint="eastAsia"/>
          <w:sz w:val="24"/>
          <w:szCs w:val="24"/>
        </w:rPr>
        <w:t>で、返還額の一部をその支払いに充てることができる制度があることを説明し、</w:t>
      </w:r>
      <w:r w:rsidR="00667FF6">
        <w:rPr>
          <w:rFonts w:ascii="ＭＳ 明朝" w:hAnsi="ＭＳ 明朝" w:hint="eastAsia"/>
          <w:sz w:val="24"/>
          <w:szCs w:val="24"/>
        </w:rPr>
        <w:t>審査</w:t>
      </w:r>
      <w:r w:rsidRPr="00BE0232">
        <w:rPr>
          <w:rFonts w:ascii="ＭＳ 明朝" w:hAnsi="ＭＳ 明朝" w:hint="eastAsia"/>
          <w:sz w:val="24"/>
          <w:szCs w:val="24"/>
        </w:rPr>
        <w:t>請求人に必要な物がないか確認するが、</w:t>
      </w:r>
      <w:r w:rsidR="00667FF6">
        <w:rPr>
          <w:rFonts w:ascii="ＭＳ 明朝" w:hAnsi="ＭＳ 明朝" w:hint="eastAsia"/>
          <w:sz w:val="24"/>
          <w:szCs w:val="24"/>
        </w:rPr>
        <w:t>審査</w:t>
      </w:r>
      <w:r w:rsidRPr="00BE0232">
        <w:rPr>
          <w:rFonts w:ascii="ＭＳ 明朝" w:hAnsi="ＭＳ 明朝" w:hint="eastAsia"/>
          <w:sz w:val="24"/>
          <w:szCs w:val="24"/>
        </w:rPr>
        <w:t>請求人から、日常生活で特に支払いに困ることはないとの回答を得たこと、④同年２月６日、処分庁は、自立更生費を０円と決定し、要返還額</w:t>
      </w:r>
      <w:r w:rsidR="00667FF6">
        <w:rPr>
          <w:rFonts w:ascii="ＭＳ 明朝" w:hAnsi="ＭＳ 明朝" w:hint="eastAsia"/>
          <w:sz w:val="24"/>
          <w:szCs w:val="24"/>
        </w:rPr>
        <w:t>４９４，９５４</w:t>
      </w:r>
      <w:r w:rsidRPr="00BE0232">
        <w:rPr>
          <w:rFonts w:ascii="ＭＳ 明朝" w:hAnsi="ＭＳ 明朝" w:hint="eastAsia"/>
          <w:sz w:val="24"/>
          <w:szCs w:val="24"/>
        </w:rPr>
        <w:t>円の全額を返還請求額とする本件処分</w:t>
      </w:r>
      <w:r w:rsidR="00F0060F">
        <w:rPr>
          <w:rFonts w:ascii="ＭＳ 明朝" w:hAnsi="ＭＳ 明朝" w:hint="eastAsia"/>
          <w:sz w:val="24"/>
          <w:szCs w:val="24"/>
        </w:rPr>
        <w:t>１</w:t>
      </w:r>
      <w:r w:rsidRPr="00BE0232">
        <w:rPr>
          <w:rFonts w:ascii="ＭＳ 明朝" w:hAnsi="ＭＳ 明朝" w:hint="eastAsia"/>
          <w:sz w:val="24"/>
          <w:szCs w:val="24"/>
        </w:rPr>
        <w:t>を行ったこと、⑤同月</w:t>
      </w:r>
      <w:r w:rsidR="00667FF6">
        <w:rPr>
          <w:rFonts w:ascii="ＭＳ 明朝" w:hAnsi="ＭＳ 明朝" w:hint="eastAsia"/>
          <w:sz w:val="24"/>
          <w:szCs w:val="24"/>
        </w:rPr>
        <w:t>１６</w:t>
      </w:r>
      <w:r w:rsidRPr="00BE0232">
        <w:rPr>
          <w:rFonts w:ascii="ＭＳ 明朝" w:hAnsi="ＭＳ 明朝" w:hint="eastAsia"/>
          <w:sz w:val="24"/>
          <w:szCs w:val="24"/>
        </w:rPr>
        <w:t>日、処分庁は、</w:t>
      </w:r>
      <w:r w:rsidR="00667FF6">
        <w:rPr>
          <w:rFonts w:ascii="ＭＳ 明朝" w:hAnsi="ＭＳ 明朝" w:hint="eastAsia"/>
          <w:sz w:val="24"/>
          <w:szCs w:val="24"/>
        </w:rPr>
        <w:t>審査</w:t>
      </w:r>
      <w:r w:rsidRPr="00BE0232">
        <w:rPr>
          <w:rFonts w:ascii="ＭＳ 明朝" w:hAnsi="ＭＳ 明朝" w:hint="eastAsia"/>
          <w:sz w:val="24"/>
          <w:szCs w:val="24"/>
        </w:rPr>
        <w:t>請求人代理人より、</w:t>
      </w:r>
      <w:r w:rsidR="00667FF6">
        <w:rPr>
          <w:rFonts w:ascii="ＭＳ 明朝" w:hAnsi="ＭＳ 明朝" w:hint="eastAsia"/>
          <w:sz w:val="24"/>
          <w:szCs w:val="24"/>
        </w:rPr>
        <w:t>審査</w:t>
      </w:r>
      <w:r w:rsidRPr="00BE0232">
        <w:rPr>
          <w:rFonts w:ascii="ＭＳ 明朝" w:hAnsi="ＭＳ 明朝" w:hint="eastAsia"/>
          <w:sz w:val="24"/>
          <w:szCs w:val="24"/>
        </w:rPr>
        <w:t>請求人の転居費用、浴室等の設置費用及び家具・電化製品費用等について自立更生費の適用を求める意見書を受理したこと、⑥同月</w:t>
      </w:r>
      <w:r w:rsidR="00667FF6">
        <w:rPr>
          <w:rFonts w:ascii="ＭＳ 明朝" w:hAnsi="ＭＳ 明朝" w:hint="eastAsia"/>
          <w:sz w:val="24"/>
          <w:szCs w:val="24"/>
        </w:rPr>
        <w:t>２４</w:t>
      </w:r>
      <w:r w:rsidRPr="00BE0232">
        <w:rPr>
          <w:rFonts w:ascii="ＭＳ 明朝" w:hAnsi="ＭＳ 明朝" w:hint="eastAsia"/>
          <w:sz w:val="24"/>
          <w:szCs w:val="24"/>
        </w:rPr>
        <w:t>日、</w:t>
      </w:r>
      <w:r w:rsidR="00667FF6">
        <w:rPr>
          <w:rFonts w:ascii="ＭＳ 明朝" w:hAnsi="ＭＳ 明朝" w:hint="eastAsia"/>
          <w:sz w:val="24"/>
          <w:szCs w:val="24"/>
        </w:rPr>
        <w:t>審査</w:t>
      </w:r>
      <w:r w:rsidRPr="00BE0232">
        <w:rPr>
          <w:rFonts w:ascii="ＭＳ 明朝" w:hAnsi="ＭＳ 明朝" w:hint="eastAsia"/>
          <w:sz w:val="24"/>
          <w:szCs w:val="24"/>
        </w:rPr>
        <w:t>請求人代理人は、処分庁に対し</w:t>
      </w:r>
      <w:r w:rsidR="00667FF6">
        <w:rPr>
          <w:rFonts w:ascii="ＭＳ 明朝" w:hAnsi="ＭＳ 明朝" w:hint="eastAsia"/>
          <w:sz w:val="24"/>
          <w:szCs w:val="24"/>
        </w:rPr>
        <w:t>審査</w:t>
      </w:r>
      <w:r w:rsidRPr="00BE0232">
        <w:rPr>
          <w:rFonts w:ascii="ＭＳ 明朝" w:hAnsi="ＭＳ 明朝" w:hint="eastAsia"/>
          <w:sz w:val="24"/>
          <w:szCs w:val="24"/>
        </w:rPr>
        <w:t>請求人の住居の網戸費用について支給を求めたこと、⑦同月</w:t>
      </w:r>
      <w:r w:rsidR="00667FF6">
        <w:rPr>
          <w:rFonts w:ascii="ＭＳ 明朝" w:hAnsi="ＭＳ 明朝" w:hint="eastAsia"/>
          <w:sz w:val="24"/>
          <w:szCs w:val="24"/>
        </w:rPr>
        <w:t>２８</w:t>
      </w:r>
      <w:r w:rsidRPr="00BE0232">
        <w:rPr>
          <w:rFonts w:ascii="ＭＳ 明朝" w:hAnsi="ＭＳ 明朝" w:hint="eastAsia"/>
          <w:sz w:val="24"/>
          <w:szCs w:val="24"/>
        </w:rPr>
        <w:t>日、処分庁は、</w:t>
      </w:r>
      <w:r w:rsidR="00667FF6">
        <w:rPr>
          <w:rFonts w:ascii="ＭＳ 明朝" w:hAnsi="ＭＳ 明朝" w:hint="eastAsia"/>
          <w:sz w:val="24"/>
          <w:szCs w:val="24"/>
        </w:rPr>
        <w:t>審査</w:t>
      </w:r>
      <w:r w:rsidRPr="00BE0232">
        <w:rPr>
          <w:rFonts w:ascii="ＭＳ 明朝" w:hAnsi="ＭＳ 明朝" w:hint="eastAsia"/>
          <w:sz w:val="24"/>
          <w:szCs w:val="24"/>
        </w:rPr>
        <w:t>請求人からの前記⑤及び⑥の申出を受け、ケース診断会議を開催し、他の年金受給者との公平性の観点から事後での自立更生費を認めないこととする一方で、転居費用、浴槽、給湯器及び網戸については主治医に必要性を確認のうえ、一時扶助費での支給可否を決定する方針を決定し、冷蔵庫及びインターホンについては支給要件に該当しないことから支給を認めない方針を決定したことが認められる。</w:t>
      </w:r>
    </w:p>
    <w:p w14:paraId="1826D3B3" w14:textId="092145A5" w:rsidR="00BE0232" w:rsidRPr="00BE0232" w:rsidRDefault="00BE0232" w:rsidP="00667FF6">
      <w:pPr>
        <w:ind w:leftChars="300" w:left="630" w:firstLineChars="100" w:firstLine="240"/>
        <w:rPr>
          <w:rFonts w:ascii="ＭＳ 明朝" w:hAnsi="ＭＳ 明朝"/>
          <w:sz w:val="24"/>
          <w:szCs w:val="24"/>
        </w:rPr>
      </w:pPr>
      <w:r w:rsidRPr="00BE0232">
        <w:rPr>
          <w:rFonts w:ascii="ＭＳ 明朝" w:hAnsi="ＭＳ 明朝" w:hint="eastAsia"/>
          <w:sz w:val="24"/>
          <w:szCs w:val="24"/>
        </w:rPr>
        <w:t>これらの事実を踏まえると、処分庁は、</w:t>
      </w:r>
      <w:r w:rsidR="00796BA5">
        <w:rPr>
          <w:rFonts w:ascii="ＭＳ 明朝" w:hAnsi="ＭＳ 明朝" w:hint="eastAsia"/>
          <w:sz w:val="24"/>
          <w:szCs w:val="24"/>
        </w:rPr>
        <w:t>平成２４年</w:t>
      </w:r>
      <w:r w:rsidR="00667FF6">
        <w:rPr>
          <w:rFonts w:ascii="ＭＳ 明朝" w:hAnsi="ＭＳ 明朝" w:hint="eastAsia"/>
          <w:sz w:val="24"/>
          <w:szCs w:val="24"/>
        </w:rPr>
        <w:t>課長通知１（２）</w:t>
      </w:r>
      <w:r w:rsidRPr="00BE0232">
        <w:rPr>
          <w:rFonts w:ascii="ＭＳ 明朝" w:hAnsi="ＭＳ 明朝" w:hint="eastAsia"/>
          <w:sz w:val="24"/>
          <w:szCs w:val="24"/>
        </w:rPr>
        <w:t>の①から③までの事項を一定説明しており、処分庁が</w:t>
      </w:r>
      <w:r w:rsidR="00667FF6">
        <w:rPr>
          <w:rFonts w:ascii="ＭＳ 明朝" w:hAnsi="ＭＳ 明朝" w:hint="eastAsia"/>
          <w:sz w:val="24"/>
          <w:szCs w:val="24"/>
        </w:rPr>
        <w:t>審査</w:t>
      </w:r>
      <w:r w:rsidRPr="00BE0232">
        <w:rPr>
          <w:rFonts w:ascii="ＭＳ 明朝" w:hAnsi="ＭＳ 明朝" w:hint="eastAsia"/>
          <w:sz w:val="24"/>
          <w:szCs w:val="24"/>
        </w:rPr>
        <w:t>請求人に対し、本件収入について全額返還対象となる旨の説明を重ね、自立更生控除の制度を説明のうえ、必要な物品を確認している状況に鑑みると、処分庁が</w:t>
      </w:r>
      <w:r w:rsidR="00667FF6">
        <w:rPr>
          <w:rFonts w:ascii="ＭＳ 明朝" w:hAnsi="ＭＳ 明朝" w:hint="eastAsia"/>
          <w:sz w:val="24"/>
          <w:szCs w:val="24"/>
        </w:rPr>
        <w:t>審査</w:t>
      </w:r>
      <w:r w:rsidRPr="00BE0232">
        <w:rPr>
          <w:rFonts w:ascii="ＭＳ 明朝" w:hAnsi="ＭＳ 明朝" w:hint="eastAsia"/>
          <w:sz w:val="24"/>
          <w:szCs w:val="24"/>
        </w:rPr>
        <w:t>請求人に対し行った自立更生費に関する聞き取り又は調査が不十分であったとまではいえない。また、処分庁が</w:t>
      </w:r>
      <w:r w:rsidR="00667FF6">
        <w:rPr>
          <w:rFonts w:ascii="ＭＳ 明朝" w:hAnsi="ＭＳ 明朝" w:hint="eastAsia"/>
          <w:sz w:val="24"/>
          <w:szCs w:val="24"/>
        </w:rPr>
        <w:t>審査</w:t>
      </w:r>
      <w:r w:rsidRPr="00BE0232">
        <w:rPr>
          <w:rFonts w:ascii="ＭＳ 明朝" w:hAnsi="ＭＳ 明朝" w:hint="eastAsia"/>
          <w:sz w:val="24"/>
          <w:szCs w:val="24"/>
        </w:rPr>
        <w:t>請求人に対し行った聞き取りに対し、本件処分</w:t>
      </w:r>
      <w:r w:rsidR="00F0060F">
        <w:rPr>
          <w:rFonts w:ascii="ＭＳ 明朝" w:hAnsi="ＭＳ 明朝" w:hint="eastAsia"/>
          <w:sz w:val="24"/>
          <w:szCs w:val="24"/>
        </w:rPr>
        <w:t>１</w:t>
      </w:r>
      <w:r w:rsidRPr="00BE0232">
        <w:rPr>
          <w:rFonts w:ascii="ＭＳ 明朝" w:hAnsi="ＭＳ 明朝" w:hint="eastAsia"/>
          <w:sz w:val="24"/>
          <w:szCs w:val="24"/>
        </w:rPr>
        <w:t>に至るまでに、</w:t>
      </w:r>
      <w:r w:rsidR="00667FF6">
        <w:rPr>
          <w:rFonts w:ascii="ＭＳ 明朝" w:hAnsi="ＭＳ 明朝" w:hint="eastAsia"/>
          <w:sz w:val="24"/>
          <w:szCs w:val="24"/>
        </w:rPr>
        <w:t>審査</w:t>
      </w:r>
      <w:r w:rsidRPr="00BE0232">
        <w:rPr>
          <w:rFonts w:ascii="ＭＳ 明朝" w:hAnsi="ＭＳ 明朝" w:hint="eastAsia"/>
          <w:sz w:val="24"/>
          <w:szCs w:val="24"/>
        </w:rPr>
        <w:t>請求人から自立更生費に関する申出がなかったことからすると、本件処分</w:t>
      </w:r>
      <w:r w:rsidR="00F0060F">
        <w:rPr>
          <w:rFonts w:ascii="ＭＳ 明朝" w:hAnsi="ＭＳ 明朝" w:hint="eastAsia"/>
          <w:sz w:val="24"/>
          <w:szCs w:val="24"/>
        </w:rPr>
        <w:t>１</w:t>
      </w:r>
      <w:r w:rsidRPr="00BE0232">
        <w:rPr>
          <w:rFonts w:ascii="ＭＳ 明朝" w:hAnsi="ＭＳ 明朝" w:hint="eastAsia"/>
          <w:sz w:val="24"/>
          <w:szCs w:val="24"/>
        </w:rPr>
        <w:t>において、処分庁が自立更生費として控除すべき額はないものと判断したことは著しく妥当性を欠くものとは認められない。さらに、処分庁は、本件</w:t>
      </w:r>
      <w:r w:rsidR="00F0060F">
        <w:rPr>
          <w:rFonts w:ascii="ＭＳ 明朝" w:hAnsi="ＭＳ 明朝" w:hint="eastAsia"/>
          <w:sz w:val="24"/>
          <w:szCs w:val="24"/>
        </w:rPr>
        <w:t>各</w:t>
      </w:r>
      <w:r w:rsidRPr="00BE0232">
        <w:rPr>
          <w:rFonts w:ascii="ＭＳ 明朝" w:hAnsi="ＭＳ 明朝" w:hint="eastAsia"/>
          <w:sz w:val="24"/>
          <w:szCs w:val="24"/>
        </w:rPr>
        <w:t>処分後に、</w:t>
      </w:r>
      <w:r w:rsidR="00667FF6">
        <w:rPr>
          <w:rFonts w:ascii="ＭＳ 明朝" w:hAnsi="ＭＳ 明朝" w:hint="eastAsia"/>
          <w:sz w:val="24"/>
          <w:szCs w:val="24"/>
        </w:rPr>
        <w:t>審査</w:t>
      </w:r>
      <w:r w:rsidRPr="00BE0232">
        <w:rPr>
          <w:rFonts w:ascii="ＭＳ 明朝" w:hAnsi="ＭＳ 明朝" w:hint="eastAsia"/>
          <w:sz w:val="24"/>
          <w:szCs w:val="24"/>
        </w:rPr>
        <w:t>請求人代理人から自立更生費に関する申出を受け、個別品目ごとに組織的な検討を行った結果、自立更生費としては認められないとする一方、品目によっては主治医の意見を確認し、一時扶助としての支給を検討することとしたことが認められる。そうすると、処分庁は、</w:t>
      </w:r>
      <w:r w:rsidR="00667FF6">
        <w:rPr>
          <w:rFonts w:ascii="ＭＳ 明朝" w:hAnsi="ＭＳ 明朝" w:hint="eastAsia"/>
          <w:sz w:val="24"/>
          <w:szCs w:val="24"/>
        </w:rPr>
        <w:t>審査</w:t>
      </w:r>
      <w:r w:rsidRPr="00BE0232">
        <w:rPr>
          <w:rFonts w:ascii="ＭＳ 明朝" w:hAnsi="ＭＳ 明朝" w:hint="eastAsia"/>
          <w:sz w:val="24"/>
          <w:szCs w:val="24"/>
        </w:rPr>
        <w:t>請求人からの本件</w:t>
      </w:r>
      <w:r w:rsidR="00F0060F">
        <w:rPr>
          <w:rFonts w:ascii="ＭＳ 明朝" w:hAnsi="ＭＳ 明朝" w:hint="eastAsia"/>
          <w:sz w:val="24"/>
          <w:szCs w:val="24"/>
        </w:rPr>
        <w:t>各</w:t>
      </w:r>
      <w:r w:rsidRPr="00BE0232">
        <w:rPr>
          <w:rFonts w:ascii="ＭＳ 明朝" w:hAnsi="ＭＳ 明朝" w:hint="eastAsia"/>
          <w:sz w:val="24"/>
          <w:szCs w:val="24"/>
        </w:rPr>
        <w:t>処分後の自立更生費に関する申出に対し、自立更生費として認めることはできないとしつつも、</w:t>
      </w:r>
      <w:r w:rsidR="00667FF6">
        <w:rPr>
          <w:rFonts w:ascii="ＭＳ 明朝" w:hAnsi="ＭＳ 明朝" w:hint="eastAsia"/>
          <w:sz w:val="24"/>
          <w:szCs w:val="24"/>
        </w:rPr>
        <w:t>審査</w:t>
      </w:r>
      <w:r w:rsidRPr="00BE0232">
        <w:rPr>
          <w:rFonts w:ascii="ＭＳ 明朝" w:hAnsi="ＭＳ 明朝" w:hint="eastAsia"/>
          <w:sz w:val="24"/>
          <w:szCs w:val="24"/>
        </w:rPr>
        <w:t>請求人の状況を考慮のうえ、</w:t>
      </w:r>
      <w:r w:rsidR="00667FF6">
        <w:rPr>
          <w:rFonts w:ascii="ＭＳ 明朝" w:hAnsi="ＭＳ 明朝" w:hint="eastAsia"/>
          <w:sz w:val="24"/>
          <w:szCs w:val="24"/>
        </w:rPr>
        <w:t>審査</w:t>
      </w:r>
      <w:r w:rsidRPr="00BE0232">
        <w:rPr>
          <w:rFonts w:ascii="ＭＳ 明朝" w:hAnsi="ＭＳ 明朝" w:hint="eastAsia"/>
          <w:sz w:val="24"/>
          <w:szCs w:val="24"/>
        </w:rPr>
        <w:t>請求人の最低生活に必要不可欠な物資を欠くことのないよう、申出のあった個別品目ごとに一時扶助としての支給の可否についても検討を尽くしたといえる。したがって、処分庁が本件</w:t>
      </w:r>
      <w:r w:rsidR="00F0060F">
        <w:rPr>
          <w:rFonts w:ascii="ＭＳ 明朝" w:hAnsi="ＭＳ 明朝" w:hint="eastAsia"/>
          <w:sz w:val="24"/>
          <w:szCs w:val="24"/>
        </w:rPr>
        <w:t>各</w:t>
      </w:r>
      <w:r w:rsidRPr="00BE0232">
        <w:rPr>
          <w:rFonts w:ascii="ＭＳ 明朝" w:hAnsi="ＭＳ 明朝" w:hint="eastAsia"/>
          <w:sz w:val="24"/>
          <w:szCs w:val="24"/>
        </w:rPr>
        <w:t>処分後に行った各一時扶助決定及びこれらの判断過程において、本件</w:t>
      </w:r>
      <w:r w:rsidR="00F0060F">
        <w:rPr>
          <w:rFonts w:ascii="ＭＳ 明朝" w:hAnsi="ＭＳ 明朝" w:hint="eastAsia"/>
          <w:sz w:val="24"/>
          <w:szCs w:val="24"/>
        </w:rPr>
        <w:t>各</w:t>
      </w:r>
      <w:r w:rsidRPr="00BE0232">
        <w:rPr>
          <w:rFonts w:ascii="ＭＳ 明朝" w:hAnsi="ＭＳ 明朝" w:hint="eastAsia"/>
          <w:sz w:val="24"/>
          <w:szCs w:val="24"/>
        </w:rPr>
        <w:t>処分の違法性を左右するような事実は認められず、</w:t>
      </w:r>
      <w:r w:rsidR="00667FF6">
        <w:rPr>
          <w:rFonts w:ascii="ＭＳ 明朝" w:hAnsi="ＭＳ 明朝" w:hint="eastAsia"/>
          <w:sz w:val="24"/>
          <w:szCs w:val="24"/>
        </w:rPr>
        <w:t>審査</w:t>
      </w:r>
      <w:r w:rsidRPr="00BE0232">
        <w:rPr>
          <w:rFonts w:ascii="ＭＳ 明朝" w:hAnsi="ＭＳ 明朝" w:hint="eastAsia"/>
          <w:sz w:val="24"/>
          <w:szCs w:val="24"/>
        </w:rPr>
        <w:lastRenderedPageBreak/>
        <w:t>請求人の主張は認められない。</w:t>
      </w:r>
    </w:p>
    <w:p w14:paraId="249432FA" w14:textId="1A71914C"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t>（６）法第</w:t>
      </w:r>
      <w:r w:rsidR="00667FF6">
        <w:rPr>
          <w:rFonts w:ascii="ＭＳ 明朝" w:hAnsi="ＭＳ 明朝" w:hint="eastAsia"/>
          <w:sz w:val="24"/>
          <w:szCs w:val="24"/>
        </w:rPr>
        <w:t>７７</w:t>
      </w:r>
      <w:r w:rsidRPr="00BE0232">
        <w:rPr>
          <w:rFonts w:ascii="ＭＳ 明朝" w:hAnsi="ＭＳ 明朝" w:hint="eastAsia"/>
          <w:sz w:val="24"/>
          <w:szCs w:val="24"/>
        </w:rPr>
        <w:t>条の２の適用について</w:t>
      </w:r>
    </w:p>
    <w:p w14:paraId="64745618" w14:textId="5C797580" w:rsidR="00BE0232" w:rsidRPr="00BE0232" w:rsidRDefault="00667FF6" w:rsidP="00667FF6">
      <w:pPr>
        <w:ind w:leftChars="300" w:left="630" w:firstLineChars="100" w:firstLine="240"/>
        <w:rPr>
          <w:rFonts w:ascii="ＭＳ 明朝" w:hAnsi="ＭＳ 明朝"/>
          <w:sz w:val="24"/>
          <w:szCs w:val="24"/>
        </w:rPr>
      </w:pPr>
      <w:r>
        <w:rPr>
          <w:rFonts w:ascii="ＭＳ 明朝" w:hAnsi="ＭＳ 明朝" w:hint="eastAsia"/>
          <w:sz w:val="24"/>
          <w:szCs w:val="24"/>
          <w:lang w:eastAsia="zh-TW"/>
        </w:rPr>
        <w:t>生活保護法施行規則（昭和２５年厚生省令第２１号。</w:t>
      </w:r>
      <w:r>
        <w:rPr>
          <w:rFonts w:ascii="ＭＳ 明朝" w:hAnsi="ＭＳ 明朝" w:hint="eastAsia"/>
          <w:sz w:val="24"/>
          <w:szCs w:val="24"/>
        </w:rPr>
        <w:t>以下「施行規則」という。）第２２条の３</w:t>
      </w:r>
      <w:r w:rsidR="00BE0232" w:rsidRPr="00BE0232">
        <w:rPr>
          <w:rFonts w:ascii="ＭＳ 明朝" w:hAnsi="ＭＳ 明朝" w:hint="eastAsia"/>
          <w:sz w:val="24"/>
          <w:szCs w:val="24"/>
        </w:rPr>
        <w:t>のとおり、保護の実施機関の責めに帰すべき事由によって、保護金品を交付すべきでないにもかかわらず、保護金品の交付が行われたために、被保護者が資力を有することとなったときは、法第</w:t>
      </w:r>
      <w:r>
        <w:rPr>
          <w:rFonts w:ascii="ＭＳ 明朝" w:hAnsi="ＭＳ 明朝" w:hint="eastAsia"/>
          <w:sz w:val="24"/>
          <w:szCs w:val="24"/>
        </w:rPr>
        <w:t>７７</w:t>
      </w:r>
      <w:r w:rsidR="00BE0232" w:rsidRPr="00BE0232">
        <w:rPr>
          <w:rFonts w:ascii="ＭＳ 明朝" w:hAnsi="ＭＳ 明朝" w:hint="eastAsia"/>
          <w:sz w:val="24"/>
          <w:szCs w:val="24"/>
        </w:rPr>
        <w:t>条の２第１項に基づき徴収することは適当でないとされている。そして、実施機関の責めに帰すべき事由とは、</w:t>
      </w:r>
      <w:r>
        <w:rPr>
          <w:rFonts w:ascii="ＭＳ 明朝" w:hAnsi="ＭＳ 明朝" w:hint="eastAsia"/>
          <w:sz w:val="24"/>
          <w:szCs w:val="24"/>
        </w:rPr>
        <w:t>生活保護行政を適正に運営するための手引について（平成１８年３月３０日社援保発０３３０００１号厚生労働省社会・援護局</w:t>
      </w:r>
      <w:r w:rsidR="004C299D" w:rsidRPr="003223FD">
        <w:rPr>
          <w:rFonts w:ascii="ＭＳ 明朝" w:hAnsi="ＭＳ 明朝" w:hint="eastAsia"/>
          <w:sz w:val="24"/>
          <w:szCs w:val="24"/>
        </w:rPr>
        <w:t>保護</w:t>
      </w:r>
      <w:r>
        <w:rPr>
          <w:rFonts w:ascii="ＭＳ 明朝" w:hAnsi="ＭＳ 明朝" w:hint="eastAsia"/>
          <w:sz w:val="24"/>
          <w:szCs w:val="24"/>
        </w:rPr>
        <w:t>課長通知。以下「手引」という。）</w:t>
      </w:r>
      <w:r w:rsidR="00DF5C36">
        <w:rPr>
          <w:rFonts w:ascii="ＭＳ 明朝" w:hAnsi="ＭＳ 明朝" w:hint="eastAsia"/>
          <w:sz w:val="24"/>
          <w:szCs w:val="24"/>
        </w:rPr>
        <w:t>Ⅳ３</w:t>
      </w:r>
      <w:r w:rsidR="00BE0232" w:rsidRPr="00BE0232">
        <w:rPr>
          <w:rFonts w:ascii="ＭＳ 明朝" w:hAnsi="ＭＳ 明朝" w:hint="eastAsia"/>
          <w:sz w:val="24"/>
          <w:szCs w:val="24"/>
        </w:rPr>
        <w:t>のとおり、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であるとされている。</w:t>
      </w:r>
    </w:p>
    <w:p w14:paraId="5E17B62D" w14:textId="3A9D8FEF" w:rsidR="00BE0232" w:rsidRPr="00BE0232" w:rsidRDefault="00BE0232" w:rsidP="00DF5C36">
      <w:pPr>
        <w:ind w:leftChars="300" w:left="630" w:firstLineChars="100" w:firstLine="240"/>
        <w:rPr>
          <w:rFonts w:ascii="ＭＳ 明朝" w:hAnsi="ＭＳ 明朝"/>
          <w:sz w:val="24"/>
          <w:szCs w:val="24"/>
        </w:rPr>
      </w:pPr>
      <w:r w:rsidRPr="00BE0232">
        <w:rPr>
          <w:rFonts w:ascii="ＭＳ 明朝" w:hAnsi="ＭＳ 明朝" w:hint="eastAsia"/>
          <w:sz w:val="24"/>
          <w:szCs w:val="24"/>
        </w:rPr>
        <w:t>これを本件について検討すると、①令和４年</w:t>
      </w:r>
      <w:r w:rsidR="00DF5C36">
        <w:rPr>
          <w:rFonts w:ascii="ＭＳ 明朝" w:hAnsi="ＭＳ 明朝" w:hint="eastAsia"/>
          <w:sz w:val="24"/>
          <w:szCs w:val="24"/>
        </w:rPr>
        <w:t>１０</w:t>
      </w:r>
      <w:r w:rsidRPr="00BE0232">
        <w:rPr>
          <w:rFonts w:ascii="ＭＳ 明朝" w:hAnsi="ＭＳ 明朝" w:hint="eastAsia"/>
          <w:sz w:val="24"/>
          <w:szCs w:val="24"/>
        </w:rPr>
        <w:t>月３日、処分庁は</w:t>
      </w:r>
      <w:r w:rsidR="00DF5C36">
        <w:rPr>
          <w:rFonts w:ascii="ＭＳ 明朝" w:hAnsi="ＭＳ 明朝" w:hint="eastAsia"/>
          <w:sz w:val="24"/>
          <w:szCs w:val="24"/>
        </w:rPr>
        <w:t>審査</w:t>
      </w:r>
      <w:r w:rsidRPr="00BE0232">
        <w:rPr>
          <w:rFonts w:ascii="ＭＳ 明朝" w:hAnsi="ＭＳ 明朝" w:hint="eastAsia"/>
          <w:sz w:val="24"/>
          <w:szCs w:val="24"/>
        </w:rPr>
        <w:t>請求人に対し、年金事務所より書類が届くか通帳に入金があり次第、速やかに処分庁へ連絡するよう伝えたこと、②</w:t>
      </w:r>
      <w:r w:rsidR="00DF5C36">
        <w:rPr>
          <w:rFonts w:ascii="ＭＳ 明朝" w:hAnsi="ＭＳ 明朝" w:hint="eastAsia"/>
          <w:sz w:val="24"/>
          <w:szCs w:val="24"/>
        </w:rPr>
        <w:t>審査</w:t>
      </w:r>
      <w:r w:rsidRPr="00BE0232">
        <w:rPr>
          <w:rFonts w:ascii="ＭＳ 明朝" w:hAnsi="ＭＳ 明朝" w:hint="eastAsia"/>
          <w:sz w:val="24"/>
          <w:szCs w:val="24"/>
        </w:rPr>
        <w:t>請求人は、令和５年１月６日付けの本件収入等に関する年金支払通知を受理したこと、③同年２月６日、処分庁は、</w:t>
      </w:r>
      <w:r w:rsidR="00DF5C36">
        <w:rPr>
          <w:rFonts w:ascii="ＭＳ 明朝" w:hAnsi="ＭＳ 明朝" w:hint="eastAsia"/>
          <w:sz w:val="24"/>
          <w:szCs w:val="24"/>
        </w:rPr>
        <w:t>審査</w:t>
      </w:r>
      <w:r w:rsidRPr="00BE0232">
        <w:rPr>
          <w:rFonts w:ascii="ＭＳ 明朝" w:hAnsi="ＭＳ 明朝" w:hint="eastAsia"/>
          <w:sz w:val="24"/>
          <w:szCs w:val="24"/>
        </w:rPr>
        <w:t>請求人からの本件収入に係る年金支払通知書の提出及び収入申告を受け、返還対象期間を令和４年９月１日から令和５年１月</w:t>
      </w:r>
      <w:r w:rsidR="00DF5C36">
        <w:rPr>
          <w:rFonts w:ascii="ＭＳ 明朝" w:hAnsi="ＭＳ 明朝" w:hint="eastAsia"/>
          <w:sz w:val="24"/>
          <w:szCs w:val="24"/>
        </w:rPr>
        <w:t>３１</w:t>
      </w:r>
      <w:r w:rsidRPr="00BE0232">
        <w:rPr>
          <w:rFonts w:ascii="ＭＳ 明朝" w:hAnsi="ＭＳ 明朝" w:hint="eastAsia"/>
          <w:sz w:val="24"/>
          <w:szCs w:val="24"/>
        </w:rPr>
        <w:t>日までとしたうえで、本件処分</w:t>
      </w:r>
      <w:r w:rsidR="00A56A57">
        <w:rPr>
          <w:rFonts w:ascii="ＭＳ 明朝" w:hAnsi="ＭＳ 明朝" w:hint="eastAsia"/>
          <w:sz w:val="24"/>
          <w:szCs w:val="24"/>
        </w:rPr>
        <w:t>１</w:t>
      </w:r>
      <w:r w:rsidRPr="00BE0232">
        <w:rPr>
          <w:rFonts w:ascii="ＭＳ 明朝" w:hAnsi="ＭＳ 明朝" w:hint="eastAsia"/>
          <w:sz w:val="24"/>
          <w:szCs w:val="24"/>
        </w:rPr>
        <w:t>を行ったことが認められる。</w:t>
      </w:r>
    </w:p>
    <w:p w14:paraId="4EB4C5EC" w14:textId="777D7424" w:rsidR="00BE0232" w:rsidRPr="00BE0232" w:rsidRDefault="00BE0232" w:rsidP="00DF5C36">
      <w:pPr>
        <w:ind w:leftChars="300" w:left="630" w:firstLineChars="100" w:firstLine="240"/>
        <w:rPr>
          <w:rFonts w:ascii="ＭＳ 明朝" w:hAnsi="ＭＳ 明朝"/>
          <w:sz w:val="24"/>
          <w:szCs w:val="24"/>
        </w:rPr>
      </w:pPr>
      <w:r w:rsidRPr="00BE0232">
        <w:rPr>
          <w:rFonts w:ascii="ＭＳ 明朝" w:hAnsi="ＭＳ 明朝" w:hint="eastAsia"/>
          <w:sz w:val="24"/>
          <w:szCs w:val="24"/>
        </w:rPr>
        <w:t>これらのことからすると、処分庁は、</w:t>
      </w:r>
      <w:r w:rsidR="00DF5C36">
        <w:rPr>
          <w:rFonts w:ascii="ＭＳ 明朝" w:hAnsi="ＭＳ 明朝" w:hint="eastAsia"/>
          <w:sz w:val="24"/>
          <w:szCs w:val="24"/>
        </w:rPr>
        <w:t>審査</w:t>
      </w:r>
      <w:r w:rsidRPr="00BE0232">
        <w:rPr>
          <w:rFonts w:ascii="ＭＳ 明朝" w:hAnsi="ＭＳ 明朝" w:hint="eastAsia"/>
          <w:sz w:val="24"/>
          <w:szCs w:val="24"/>
        </w:rPr>
        <w:t>請求人に対し、本件収入の申告を促したうえで、</w:t>
      </w:r>
      <w:r w:rsidR="00DF5C36">
        <w:rPr>
          <w:rFonts w:ascii="ＭＳ 明朝" w:hAnsi="ＭＳ 明朝" w:hint="eastAsia"/>
          <w:sz w:val="24"/>
          <w:szCs w:val="24"/>
        </w:rPr>
        <w:t>審査</w:t>
      </w:r>
      <w:r w:rsidRPr="00BE0232">
        <w:rPr>
          <w:rFonts w:ascii="ＭＳ 明朝" w:hAnsi="ＭＳ 明朝" w:hint="eastAsia"/>
          <w:sz w:val="24"/>
          <w:szCs w:val="24"/>
        </w:rPr>
        <w:t>請求人からの収入申告を受けた月の翌月に本件処分</w:t>
      </w:r>
      <w:r w:rsidR="00F0060F">
        <w:rPr>
          <w:rFonts w:ascii="ＭＳ 明朝" w:hAnsi="ＭＳ 明朝" w:hint="eastAsia"/>
          <w:sz w:val="24"/>
          <w:szCs w:val="24"/>
        </w:rPr>
        <w:t>２</w:t>
      </w:r>
      <w:r w:rsidRPr="00BE0232">
        <w:rPr>
          <w:rFonts w:ascii="ＭＳ 明朝" w:hAnsi="ＭＳ 明朝" w:hint="eastAsia"/>
          <w:sz w:val="24"/>
          <w:szCs w:val="24"/>
        </w:rPr>
        <w:t>を行っていることが認められるため、保護費の算定に適時に反映したものといえる。また、本件処分</w:t>
      </w:r>
      <w:r w:rsidR="00A56A57">
        <w:rPr>
          <w:rFonts w:ascii="ＭＳ 明朝" w:hAnsi="ＭＳ 明朝" w:hint="eastAsia"/>
          <w:sz w:val="24"/>
          <w:szCs w:val="24"/>
        </w:rPr>
        <w:t>１</w:t>
      </w:r>
      <w:r w:rsidRPr="00BE0232">
        <w:rPr>
          <w:rFonts w:ascii="ＭＳ 明朝" w:hAnsi="ＭＳ 明朝" w:hint="eastAsia"/>
          <w:sz w:val="24"/>
          <w:szCs w:val="24"/>
        </w:rPr>
        <w:t>において、処分庁が調査を適切に行わなかったことにより保護の程度の決定を誤った事情は、本件事件記録からは認められない。したがって、本件処分</w:t>
      </w:r>
      <w:r w:rsidR="00A56A57">
        <w:rPr>
          <w:rFonts w:ascii="ＭＳ 明朝" w:hAnsi="ＭＳ 明朝" w:hint="eastAsia"/>
          <w:sz w:val="24"/>
          <w:szCs w:val="24"/>
        </w:rPr>
        <w:t>1</w:t>
      </w:r>
      <w:r w:rsidRPr="00BE0232">
        <w:rPr>
          <w:rFonts w:ascii="ＭＳ 明朝" w:hAnsi="ＭＳ 明朝" w:hint="eastAsia"/>
          <w:sz w:val="24"/>
          <w:szCs w:val="24"/>
        </w:rPr>
        <w:t>に至る状況を考慮すれば、</w:t>
      </w:r>
      <w:r w:rsidR="00DF5C36">
        <w:rPr>
          <w:rFonts w:ascii="ＭＳ 明朝" w:hAnsi="ＭＳ 明朝" w:hint="eastAsia"/>
          <w:sz w:val="24"/>
          <w:szCs w:val="24"/>
        </w:rPr>
        <w:t>施行規則第２２条の３</w:t>
      </w:r>
      <w:r w:rsidRPr="00BE0232">
        <w:rPr>
          <w:rFonts w:ascii="ＭＳ 明朝" w:hAnsi="ＭＳ 明朝" w:hint="eastAsia"/>
          <w:sz w:val="24"/>
          <w:szCs w:val="24"/>
        </w:rPr>
        <w:t>及び</w:t>
      </w:r>
      <w:r w:rsidR="00DF5C36">
        <w:rPr>
          <w:rFonts w:ascii="ＭＳ 明朝" w:hAnsi="ＭＳ 明朝" w:hint="eastAsia"/>
          <w:sz w:val="24"/>
          <w:szCs w:val="24"/>
        </w:rPr>
        <w:t>手引Ⅳ３</w:t>
      </w:r>
      <w:r w:rsidRPr="00BE0232">
        <w:rPr>
          <w:rFonts w:ascii="ＭＳ 明朝" w:hAnsi="ＭＳ 明朝" w:hint="eastAsia"/>
          <w:sz w:val="24"/>
          <w:szCs w:val="24"/>
        </w:rPr>
        <w:t>に照らし、「法第</w:t>
      </w:r>
      <w:r w:rsidR="00DF5C36">
        <w:rPr>
          <w:rFonts w:ascii="ＭＳ 明朝" w:hAnsi="ＭＳ 明朝" w:hint="eastAsia"/>
          <w:sz w:val="24"/>
          <w:szCs w:val="24"/>
        </w:rPr>
        <w:t>７７</w:t>
      </w:r>
      <w:r w:rsidRPr="00BE0232">
        <w:rPr>
          <w:rFonts w:ascii="ＭＳ 明朝" w:hAnsi="ＭＳ 明朝" w:hint="eastAsia"/>
          <w:sz w:val="24"/>
          <w:szCs w:val="24"/>
        </w:rPr>
        <w:t>条の２第１項の徴収することが適当でないときとして厚生労働省令で定めるとき」に該当する事実は認められず、本件処分</w:t>
      </w:r>
      <w:r w:rsidR="00F0060F">
        <w:rPr>
          <w:rFonts w:ascii="ＭＳ 明朝" w:hAnsi="ＭＳ 明朝" w:hint="eastAsia"/>
          <w:sz w:val="24"/>
          <w:szCs w:val="24"/>
        </w:rPr>
        <w:t>２</w:t>
      </w:r>
      <w:r w:rsidRPr="00BE0232">
        <w:rPr>
          <w:rFonts w:ascii="ＭＳ 明朝" w:hAnsi="ＭＳ 明朝" w:hint="eastAsia"/>
          <w:sz w:val="24"/>
          <w:szCs w:val="24"/>
        </w:rPr>
        <w:t>において法第</w:t>
      </w:r>
      <w:r w:rsidR="00DF5C36">
        <w:rPr>
          <w:rFonts w:ascii="ＭＳ 明朝" w:hAnsi="ＭＳ 明朝" w:hint="eastAsia"/>
          <w:sz w:val="24"/>
          <w:szCs w:val="24"/>
        </w:rPr>
        <w:t>７７</w:t>
      </w:r>
      <w:r w:rsidRPr="00BE0232">
        <w:rPr>
          <w:rFonts w:ascii="ＭＳ 明朝" w:hAnsi="ＭＳ 明朝" w:hint="eastAsia"/>
          <w:sz w:val="24"/>
          <w:szCs w:val="24"/>
        </w:rPr>
        <w:t>条の２第１項を適用した処分庁の判断に不合理な点は認められない。</w:t>
      </w:r>
    </w:p>
    <w:p w14:paraId="0819C5F4" w14:textId="34E2355E"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t>（７）</w:t>
      </w:r>
      <w:r w:rsidR="00DF5C36">
        <w:rPr>
          <w:rFonts w:ascii="ＭＳ 明朝" w:hAnsi="ＭＳ 明朝" w:hint="eastAsia"/>
          <w:sz w:val="24"/>
          <w:szCs w:val="24"/>
        </w:rPr>
        <w:t>審査</w:t>
      </w:r>
      <w:r w:rsidRPr="00BE0232">
        <w:rPr>
          <w:rFonts w:ascii="ＭＳ 明朝" w:hAnsi="ＭＳ 明朝" w:hint="eastAsia"/>
          <w:sz w:val="24"/>
          <w:szCs w:val="24"/>
        </w:rPr>
        <w:t>請求人への合理的配慮について</w:t>
      </w:r>
    </w:p>
    <w:p w14:paraId="5FCBE599" w14:textId="7CC85EA9" w:rsidR="00BE0232" w:rsidRPr="00BE0232" w:rsidRDefault="00DF5C36" w:rsidP="00DF5C36">
      <w:pPr>
        <w:ind w:leftChars="300" w:left="630" w:firstLineChars="100" w:firstLine="240"/>
        <w:rPr>
          <w:rFonts w:ascii="ＭＳ 明朝" w:hAnsi="ＭＳ 明朝"/>
          <w:sz w:val="24"/>
          <w:szCs w:val="24"/>
        </w:rPr>
      </w:pPr>
      <w:r>
        <w:rPr>
          <w:rFonts w:ascii="ＭＳ 明朝" w:hAnsi="ＭＳ 明朝" w:hint="eastAsia"/>
          <w:sz w:val="24"/>
          <w:szCs w:val="24"/>
        </w:rPr>
        <w:t>審査</w:t>
      </w:r>
      <w:r w:rsidR="00BE0232" w:rsidRPr="00BE0232">
        <w:rPr>
          <w:rFonts w:ascii="ＭＳ 明朝" w:hAnsi="ＭＳ 明朝" w:hint="eastAsia"/>
          <w:sz w:val="24"/>
          <w:szCs w:val="24"/>
        </w:rPr>
        <w:t>請求人は、次のとおり主張する。</w:t>
      </w:r>
      <w:r>
        <w:rPr>
          <w:rFonts w:ascii="ＭＳ 明朝" w:hAnsi="ＭＳ 明朝" w:hint="eastAsia"/>
          <w:sz w:val="24"/>
          <w:szCs w:val="24"/>
        </w:rPr>
        <w:t>審査</w:t>
      </w:r>
      <w:r w:rsidR="00BE0232" w:rsidRPr="00BE0232">
        <w:rPr>
          <w:rFonts w:ascii="ＭＳ 明朝" w:hAnsi="ＭＳ 明朝" w:hint="eastAsia"/>
          <w:sz w:val="24"/>
          <w:szCs w:val="24"/>
        </w:rPr>
        <w:t>請求人は</w:t>
      </w:r>
      <w:r w:rsidR="00BE0232" w:rsidRPr="004D058E">
        <w:rPr>
          <w:rFonts w:ascii="ＭＳ 明朝" w:hAnsi="ＭＳ 明朝" w:hint="eastAsia"/>
          <w:sz w:val="24"/>
          <w:szCs w:val="24"/>
        </w:rPr>
        <w:t>精神障害者保健福祉手帳</w:t>
      </w:r>
      <w:r w:rsidR="00386265">
        <w:rPr>
          <w:rFonts w:ascii="ＭＳ 明朝" w:hAnsi="ＭＳ 明朝" w:hint="eastAsia"/>
          <w:sz w:val="24"/>
          <w:szCs w:val="24"/>
        </w:rPr>
        <w:t>〇</w:t>
      </w:r>
      <w:r w:rsidR="00BE0232" w:rsidRPr="00293732">
        <w:rPr>
          <w:rFonts w:ascii="ＭＳ 明朝" w:hAnsi="ＭＳ 明朝" w:hint="eastAsia"/>
          <w:sz w:val="24"/>
          <w:szCs w:val="24"/>
        </w:rPr>
        <w:t>級を</w:t>
      </w:r>
      <w:r w:rsidR="00BE0232" w:rsidRPr="00BE0232">
        <w:rPr>
          <w:rFonts w:ascii="ＭＳ 明朝" w:hAnsi="ＭＳ 明朝" w:hint="eastAsia"/>
          <w:sz w:val="24"/>
          <w:szCs w:val="24"/>
        </w:rPr>
        <w:t>取得しているため、処分庁は、</w:t>
      </w:r>
      <w:r>
        <w:rPr>
          <w:rFonts w:ascii="ＭＳ 明朝" w:hAnsi="ＭＳ 明朝" w:hint="eastAsia"/>
          <w:sz w:val="24"/>
          <w:szCs w:val="24"/>
        </w:rPr>
        <w:t>審査</w:t>
      </w:r>
      <w:r w:rsidR="00BE0232" w:rsidRPr="00BE0232">
        <w:rPr>
          <w:rFonts w:ascii="ＭＳ 明朝" w:hAnsi="ＭＳ 明朝" w:hint="eastAsia"/>
          <w:sz w:val="24"/>
          <w:szCs w:val="24"/>
        </w:rPr>
        <w:t>請求人に対して、障</w:t>
      </w:r>
      <w:r>
        <w:rPr>
          <w:rFonts w:ascii="ＭＳ 明朝" w:hAnsi="ＭＳ 明朝" w:hint="eastAsia"/>
          <w:sz w:val="24"/>
          <w:szCs w:val="24"/>
        </w:rPr>
        <w:t>がい</w:t>
      </w:r>
      <w:r w:rsidR="00BE0232" w:rsidRPr="00BE0232">
        <w:rPr>
          <w:rFonts w:ascii="ＭＳ 明朝" w:hAnsi="ＭＳ 明朝" w:hint="eastAsia"/>
          <w:sz w:val="24"/>
          <w:szCs w:val="24"/>
        </w:rPr>
        <w:t>者の権利利益を侵害することとならないよう、障</w:t>
      </w:r>
      <w:r>
        <w:rPr>
          <w:rFonts w:ascii="ＭＳ 明朝" w:hAnsi="ＭＳ 明朝" w:hint="eastAsia"/>
          <w:sz w:val="24"/>
          <w:szCs w:val="24"/>
        </w:rPr>
        <w:t>がい</w:t>
      </w:r>
      <w:r w:rsidR="00BE0232" w:rsidRPr="00BE0232">
        <w:rPr>
          <w:rFonts w:ascii="ＭＳ 明朝" w:hAnsi="ＭＳ 明朝" w:hint="eastAsia"/>
          <w:sz w:val="24"/>
          <w:szCs w:val="24"/>
        </w:rPr>
        <w:t>の状態に応じて、社会的障壁の除去の実施について必要かつ合理的な配慮をしなければならない。また、</w:t>
      </w:r>
      <w:r>
        <w:rPr>
          <w:rFonts w:ascii="ＭＳ 明朝" w:hAnsi="ＭＳ 明朝" w:hint="eastAsia"/>
          <w:sz w:val="24"/>
          <w:szCs w:val="24"/>
        </w:rPr>
        <w:t>審査</w:t>
      </w:r>
      <w:r w:rsidR="00BE0232" w:rsidRPr="00BE0232">
        <w:rPr>
          <w:rFonts w:ascii="ＭＳ 明朝" w:hAnsi="ＭＳ 明朝" w:hint="eastAsia"/>
          <w:sz w:val="24"/>
          <w:szCs w:val="24"/>
        </w:rPr>
        <w:t>請求人は、「自立更生費として控除できる」旨の理解をして</w:t>
      </w:r>
      <w:r w:rsidR="00BE0232" w:rsidRPr="00BE0232">
        <w:rPr>
          <w:rFonts w:ascii="ＭＳ 明朝" w:hAnsi="ＭＳ 明朝" w:hint="eastAsia"/>
          <w:sz w:val="24"/>
          <w:szCs w:val="24"/>
        </w:rPr>
        <w:lastRenderedPageBreak/>
        <w:t>おらず、処分庁は理解ができるように、十分に合理的配慮すべきところ、それを怠りながら、事後での自立更生費について認めないというのは、実質的に正義・衡平の理念から生ずる信義則に反する。さらに、処分庁は、本件処分</w:t>
      </w:r>
      <w:r w:rsidR="00F0060F">
        <w:rPr>
          <w:rFonts w:ascii="ＭＳ 明朝" w:hAnsi="ＭＳ 明朝" w:hint="eastAsia"/>
          <w:sz w:val="24"/>
          <w:szCs w:val="24"/>
        </w:rPr>
        <w:t>１</w:t>
      </w:r>
      <w:r w:rsidR="00BE0232" w:rsidRPr="00BE0232">
        <w:rPr>
          <w:rFonts w:ascii="ＭＳ 明朝" w:hAnsi="ＭＳ 明朝" w:hint="eastAsia"/>
          <w:sz w:val="24"/>
          <w:szCs w:val="24"/>
        </w:rPr>
        <w:t>において自立更生費を適用しなかった根拠として、令和５年１月</w:t>
      </w:r>
      <w:r>
        <w:rPr>
          <w:rFonts w:ascii="ＭＳ 明朝" w:hAnsi="ＭＳ 明朝" w:hint="eastAsia"/>
          <w:sz w:val="24"/>
          <w:szCs w:val="24"/>
        </w:rPr>
        <w:t>１２</w:t>
      </w:r>
      <w:r w:rsidR="00BE0232" w:rsidRPr="00BE0232">
        <w:rPr>
          <w:rFonts w:ascii="ＭＳ 明朝" w:hAnsi="ＭＳ 明朝" w:hint="eastAsia"/>
          <w:sz w:val="24"/>
          <w:szCs w:val="24"/>
        </w:rPr>
        <w:t>日に</w:t>
      </w:r>
      <w:r>
        <w:rPr>
          <w:rFonts w:ascii="ＭＳ 明朝" w:hAnsi="ＭＳ 明朝" w:hint="eastAsia"/>
          <w:sz w:val="24"/>
          <w:szCs w:val="24"/>
        </w:rPr>
        <w:t>審査</w:t>
      </w:r>
      <w:r w:rsidR="00BE0232" w:rsidRPr="00BE0232">
        <w:rPr>
          <w:rFonts w:ascii="ＭＳ 明朝" w:hAnsi="ＭＳ 明朝" w:hint="eastAsia"/>
          <w:sz w:val="24"/>
          <w:szCs w:val="24"/>
        </w:rPr>
        <w:t>請求人に対し、自立更生費として控除できることを説明した上で、必要なものがないか聞き取りを行ったが、申請したいものはないとの回答を得たこと</w:t>
      </w:r>
      <w:r>
        <w:rPr>
          <w:rFonts w:ascii="ＭＳ 明朝" w:hAnsi="ＭＳ 明朝" w:hint="eastAsia"/>
          <w:sz w:val="24"/>
          <w:szCs w:val="24"/>
        </w:rPr>
        <w:t>を</w:t>
      </w:r>
      <w:r w:rsidR="00BE0232" w:rsidRPr="00BE0232">
        <w:rPr>
          <w:rFonts w:ascii="ＭＳ 明朝" w:hAnsi="ＭＳ 明朝" w:hint="eastAsia"/>
          <w:sz w:val="24"/>
          <w:szCs w:val="24"/>
        </w:rPr>
        <w:t>挙げるが、この点、障害</w:t>
      </w:r>
      <w:r>
        <w:rPr>
          <w:rFonts w:ascii="ＭＳ 明朝" w:hAnsi="ＭＳ 明朝" w:hint="eastAsia"/>
          <w:sz w:val="24"/>
          <w:szCs w:val="24"/>
        </w:rPr>
        <w:t>を理由とする</w:t>
      </w:r>
      <w:r w:rsidR="00BE0232" w:rsidRPr="00BE0232">
        <w:rPr>
          <w:rFonts w:ascii="ＭＳ 明朝" w:hAnsi="ＭＳ 明朝" w:hint="eastAsia"/>
          <w:sz w:val="24"/>
          <w:szCs w:val="24"/>
        </w:rPr>
        <w:t>差別</w:t>
      </w:r>
      <w:r>
        <w:rPr>
          <w:rFonts w:ascii="ＭＳ 明朝" w:hAnsi="ＭＳ 明朝" w:hint="eastAsia"/>
          <w:sz w:val="24"/>
          <w:szCs w:val="24"/>
        </w:rPr>
        <w:t>の</w:t>
      </w:r>
      <w:r w:rsidR="00BE0232" w:rsidRPr="00BE0232">
        <w:rPr>
          <w:rFonts w:ascii="ＭＳ 明朝" w:hAnsi="ＭＳ 明朝" w:hint="eastAsia"/>
          <w:sz w:val="24"/>
          <w:szCs w:val="24"/>
        </w:rPr>
        <w:t>解消</w:t>
      </w:r>
      <w:r>
        <w:rPr>
          <w:rFonts w:ascii="ＭＳ 明朝" w:hAnsi="ＭＳ 明朝" w:hint="eastAsia"/>
          <w:sz w:val="24"/>
          <w:szCs w:val="24"/>
        </w:rPr>
        <w:t>の推進に関する法</w:t>
      </w:r>
      <w:r w:rsidR="00A56A57">
        <w:rPr>
          <w:rFonts w:ascii="ＭＳ 明朝" w:hAnsi="ＭＳ 明朝" w:hint="eastAsia"/>
          <w:sz w:val="24"/>
          <w:szCs w:val="24"/>
        </w:rPr>
        <w:t>律</w:t>
      </w:r>
      <w:r>
        <w:rPr>
          <w:rFonts w:ascii="ＭＳ 明朝" w:hAnsi="ＭＳ 明朝" w:hint="eastAsia"/>
          <w:sz w:val="24"/>
          <w:szCs w:val="24"/>
        </w:rPr>
        <w:t>（平成２５年法律第６５号</w:t>
      </w:r>
      <w:r w:rsidR="006A0CC3">
        <w:rPr>
          <w:rFonts w:ascii="ＭＳ 明朝" w:hAnsi="ＭＳ 明朝" w:hint="eastAsia"/>
          <w:sz w:val="24"/>
          <w:szCs w:val="24"/>
        </w:rPr>
        <w:t>。以下「障害者差別解消法」という。</w:t>
      </w:r>
      <w:r>
        <w:rPr>
          <w:rFonts w:ascii="ＭＳ 明朝" w:hAnsi="ＭＳ 明朝" w:hint="eastAsia"/>
          <w:sz w:val="24"/>
          <w:szCs w:val="24"/>
        </w:rPr>
        <w:t>）第</w:t>
      </w:r>
      <w:r w:rsidR="00BE0232" w:rsidRPr="00BE0232">
        <w:rPr>
          <w:rFonts w:ascii="ＭＳ 明朝" w:hAnsi="ＭＳ 明朝" w:hint="eastAsia"/>
          <w:sz w:val="24"/>
          <w:szCs w:val="24"/>
        </w:rPr>
        <w:t>７条</w:t>
      </w:r>
      <w:r>
        <w:rPr>
          <w:rFonts w:ascii="ＭＳ 明朝" w:hAnsi="ＭＳ 明朝" w:hint="eastAsia"/>
          <w:sz w:val="24"/>
          <w:szCs w:val="24"/>
        </w:rPr>
        <w:t>第</w:t>
      </w:r>
      <w:r w:rsidR="00BE0232" w:rsidRPr="00BE0232">
        <w:rPr>
          <w:rFonts w:ascii="ＭＳ 明朝" w:hAnsi="ＭＳ 明朝" w:hint="eastAsia"/>
          <w:sz w:val="24"/>
          <w:szCs w:val="24"/>
        </w:rPr>
        <w:t>２項の趣旨に反する。そして、</w:t>
      </w:r>
      <w:r>
        <w:rPr>
          <w:rFonts w:ascii="ＭＳ 明朝" w:hAnsi="ＭＳ 明朝" w:hint="eastAsia"/>
          <w:sz w:val="24"/>
          <w:szCs w:val="24"/>
        </w:rPr>
        <w:t>審査</w:t>
      </w:r>
      <w:r w:rsidR="00BE0232" w:rsidRPr="00BE0232">
        <w:rPr>
          <w:rFonts w:ascii="ＭＳ 明朝" w:hAnsi="ＭＳ 明朝" w:hint="eastAsia"/>
          <w:sz w:val="24"/>
          <w:szCs w:val="24"/>
        </w:rPr>
        <w:t>請求人が、台所の給湯器・ガスコンロ等が控除の対象になると理解できず、事後に相談したとしても、</w:t>
      </w:r>
      <w:r>
        <w:rPr>
          <w:rFonts w:ascii="ＭＳ 明朝" w:hAnsi="ＭＳ 明朝" w:hint="eastAsia"/>
          <w:sz w:val="24"/>
          <w:szCs w:val="24"/>
        </w:rPr>
        <w:t>審査</w:t>
      </w:r>
      <w:r w:rsidR="00BE0232" w:rsidRPr="00BE0232">
        <w:rPr>
          <w:rFonts w:ascii="ＭＳ 明朝" w:hAnsi="ＭＳ 明朝" w:hint="eastAsia"/>
          <w:sz w:val="24"/>
          <w:szCs w:val="24"/>
        </w:rPr>
        <w:t>請求人本人の責めに帰すべき事情ではなく、処分庁が、</w:t>
      </w:r>
      <w:r>
        <w:rPr>
          <w:rFonts w:ascii="ＭＳ 明朝" w:hAnsi="ＭＳ 明朝" w:hint="eastAsia"/>
          <w:sz w:val="24"/>
          <w:szCs w:val="24"/>
        </w:rPr>
        <w:t>審査</w:t>
      </w:r>
      <w:r w:rsidR="00BE0232" w:rsidRPr="00BE0232">
        <w:rPr>
          <w:rFonts w:ascii="ＭＳ 明朝" w:hAnsi="ＭＳ 明朝" w:hint="eastAsia"/>
          <w:sz w:val="24"/>
          <w:szCs w:val="24"/>
        </w:rPr>
        <w:t>請求人の障</w:t>
      </w:r>
      <w:r w:rsidR="002734D9">
        <w:rPr>
          <w:rFonts w:ascii="ＭＳ 明朝" w:hAnsi="ＭＳ 明朝" w:hint="eastAsia"/>
          <w:sz w:val="24"/>
          <w:szCs w:val="24"/>
        </w:rPr>
        <w:t>がい</w:t>
      </w:r>
      <w:r w:rsidR="00BE0232" w:rsidRPr="00BE0232">
        <w:rPr>
          <w:rFonts w:ascii="ＭＳ 明朝" w:hAnsi="ＭＳ 明朝" w:hint="eastAsia"/>
          <w:sz w:val="24"/>
          <w:szCs w:val="24"/>
        </w:rPr>
        <w:t>や体調に配慮せず、事務的・機械的に判断したことに問題があるので、「やむを得ない事由」が認められるというべきである。</w:t>
      </w:r>
    </w:p>
    <w:p w14:paraId="2C34151F" w14:textId="79A53ED8" w:rsidR="00BE0232" w:rsidRPr="00BE0232" w:rsidRDefault="00BE0232" w:rsidP="00DF5C36">
      <w:pPr>
        <w:ind w:leftChars="300" w:left="630" w:firstLineChars="100" w:firstLine="240"/>
        <w:rPr>
          <w:rFonts w:ascii="ＭＳ 明朝" w:hAnsi="ＭＳ 明朝"/>
          <w:sz w:val="24"/>
          <w:szCs w:val="24"/>
        </w:rPr>
      </w:pPr>
      <w:r w:rsidRPr="00BE0232">
        <w:rPr>
          <w:rFonts w:ascii="ＭＳ 明朝" w:hAnsi="ＭＳ 明朝" w:hint="eastAsia"/>
          <w:sz w:val="24"/>
          <w:szCs w:val="24"/>
        </w:rPr>
        <w:t>この点、審理員は、日頃の</w:t>
      </w:r>
      <w:r w:rsidR="00DF5C36">
        <w:rPr>
          <w:rFonts w:ascii="ＭＳ 明朝" w:hAnsi="ＭＳ 明朝" w:hint="eastAsia"/>
          <w:sz w:val="24"/>
          <w:szCs w:val="24"/>
        </w:rPr>
        <w:t>審査</w:t>
      </w:r>
      <w:r w:rsidRPr="00BE0232">
        <w:rPr>
          <w:rFonts w:ascii="ＭＳ 明朝" w:hAnsi="ＭＳ 明朝" w:hint="eastAsia"/>
          <w:sz w:val="24"/>
          <w:szCs w:val="24"/>
        </w:rPr>
        <w:t>請求人の理解力、自立更生費の取扱いについての説明に対する</w:t>
      </w:r>
      <w:r w:rsidR="00DF5C36">
        <w:rPr>
          <w:rFonts w:ascii="ＭＳ 明朝" w:hAnsi="ＭＳ 明朝" w:hint="eastAsia"/>
          <w:sz w:val="24"/>
          <w:szCs w:val="24"/>
        </w:rPr>
        <w:t>審査</w:t>
      </w:r>
      <w:r w:rsidRPr="00BE0232">
        <w:rPr>
          <w:rFonts w:ascii="ＭＳ 明朝" w:hAnsi="ＭＳ 明朝" w:hint="eastAsia"/>
          <w:sz w:val="24"/>
          <w:szCs w:val="24"/>
        </w:rPr>
        <w:t>請求人の理解力等について、処分庁に対し質問を行ったところ、処分庁は、回答書において、面談等のコミュニケーションにおいて支障は生じていなかったこと及び処分庁の説明に対して理解できていない点があれば都度、</w:t>
      </w:r>
      <w:r w:rsidR="00DF5C36">
        <w:rPr>
          <w:rFonts w:ascii="ＭＳ 明朝" w:hAnsi="ＭＳ 明朝" w:hint="eastAsia"/>
          <w:sz w:val="24"/>
          <w:szCs w:val="24"/>
        </w:rPr>
        <w:t>審査</w:t>
      </w:r>
      <w:r w:rsidRPr="00BE0232">
        <w:rPr>
          <w:rFonts w:ascii="ＭＳ 明朝" w:hAnsi="ＭＳ 明朝" w:hint="eastAsia"/>
          <w:sz w:val="24"/>
          <w:szCs w:val="24"/>
        </w:rPr>
        <w:t>請求人から処分庁に対し問い合わせがあったと主張する。</w:t>
      </w:r>
    </w:p>
    <w:p w14:paraId="651B075F" w14:textId="22DD7833" w:rsidR="00BE0232" w:rsidRPr="00BE0232" w:rsidRDefault="00BE0232" w:rsidP="00DF5C36">
      <w:pPr>
        <w:ind w:leftChars="300" w:left="630" w:firstLineChars="100" w:firstLine="240"/>
        <w:rPr>
          <w:rFonts w:ascii="ＭＳ 明朝" w:hAnsi="ＭＳ 明朝"/>
          <w:sz w:val="24"/>
          <w:szCs w:val="24"/>
        </w:rPr>
      </w:pPr>
      <w:r w:rsidRPr="00BE0232">
        <w:rPr>
          <w:rFonts w:ascii="ＭＳ 明朝" w:hAnsi="ＭＳ 明朝" w:hint="eastAsia"/>
          <w:sz w:val="24"/>
          <w:szCs w:val="24"/>
        </w:rPr>
        <w:t>以下検討すると、①令和４年</w:t>
      </w:r>
      <w:r w:rsidR="00DF5C36">
        <w:rPr>
          <w:rFonts w:ascii="ＭＳ 明朝" w:hAnsi="ＭＳ 明朝" w:hint="eastAsia"/>
          <w:sz w:val="24"/>
          <w:szCs w:val="24"/>
        </w:rPr>
        <w:t>１０</w:t>
      </w:r>
      <w:r w:rsidRPr="00BE0232">
        <w:rPr>
          <w:rFonts w:ascii="ＭＳ 明朝" w:hAnsi="ＭＳ 明朝" w:hint="eastAsia"/>
          <w:sz w:val="24"/>
          <w:szCs w:val="24"/>
        </w:rPr>
        <w:t>月３日、処分庁は、</w:t>
      </w:r>
      <w:r w:rsidR="00DF5C36">
        <w:rPr>
          <w:rFonts w:ascii="ＭＳ 明朝" w:hAnsi="ＭＳ 明朝" w:hint="eastAsia"/>
          <w:sz w:val="24"/>
          <w:szCs w:val="24"/>
        </w:rPr>
        <w:t>審査</w:t>
      </w:r>
      <w:r w:rsidRPr="00BE0232">
        <w:rPr>
          <w:rFonts w:ascii="ＭＳ 明朝" w:hAnsi="ＭＳ 明朝" w:hint="eastAsia"/>
          <w:sz w:val="24"/>
          <w:szCs w:val="24"/>
        </w:rPr>
        <w:t>請求人宅に訪問した際に、</w:t>
      </w:r>
      <w:r w:rsidR="00DF5C36">
        <w:rPr>
          <w:rFonts w:ascii="ＭＳ 明朝" w:hAnsi="ＭＳ 明朝" w:hint="eastAsia"/>
          <w:sz w:val="24"/>
          <w:szCs w:val="24"/>
        </w:rPr>
        <w:t>審査</w:t>
      </w:r>
      <w:r w:rsidRPr="00BE0232">
        <w:rPr>
          <w:rFonts w:ascii="ＭＳ 明朝" w:hAnsi="ＭＳ 明朝" w:hint="eastAsia"/>
          <w:sz w:val="24"/>
          <w:szCs w:val="24"/>
        </w:rPr>
        <w:t>請求人が体調不良を訴え、訪問日変更の要望を受けると、これを認めたこと、②処分庁は、本件収入が全額返還対象となり、費消しないようにすることを重ねて</w:t>
      </w:r>
      <w:r w:rsidR="00DF5C36">
        <w:rPr>
          <w:rFonts w:ascii="ＭＳ 明朝" w:hAnsi="ＭＳ 明朝" w:hint="eastAsia"/>
          <w:sz w:val="24"/>
          <w:szCs w:val="24"/>
        </w:rPr>
        <w:t>審査</w:t>
      </w:r>
      <w:r w:rsidRPr="00BE0232">
        <w:rPr>
          <w:rFonts w:ascii="ＭＳ 明朝" w:hAnsi="ＭＳ 明朝" w:hint="eastAsia"/>
          <w:sz w:val="24"/>
          <w:szCs w:val="24"/>
        </w:rPr>
        <w:t>請求人に説明したこと、③令和５年１月</w:t>
      </w:r>
      <w:r w:rsidR="00DF5C36">
        <w:rPr>
          <w:rFonts w:ascii="ＭＳ 明朝" w:hAnsi="ＭＳ 明朝" w:hint="eastAsia"/>
          <w:sz w:val="24"/>
          <w:szCs w:val="24"/>
        </w:rPr>
        <w:t>１２</w:t>
      </w:r>
      <w:r w:rsidRPr="00BE0232">
        <w:rPr>
          <w:rFonts w:ascii="ＭＳ 明朝" w:hAnsi="ＭＳ 明朝" w:hint="eastAsia"/>
          <w:sz w:val="24"/>
          <w:szCs w:val="24"/>
        </w:rPr>
        <w:t>日、処分庁は</w:t>
      </w:r>
      <w:r w:rsidR="00DF5C36">
        <w:rPr>
          <w:rFonts w:ascii="ＭＳ 明朝" w:hAnsi="ＭＳ 明朝" w:hint="eastAsia"/>
          <w:sz w:val="24"/>
          <w:szCs w:val="24"/>
        </w:rPr>
        <w:t>審査</w:t>
      </w:r>
      <w:r w:rsidRPr="00BE0232">
        <w:rPr>
          <w:rFonts w:ascii="ＭＳ 明朝" w:hAnsi="ＭＳ 明朝" w:hint="eastAsia"/>
          <w:sz w:val="24"/>
          <w:szCs w:val="24"/>
        </w:rPr>
        <w:t>請求人に対し、自立更生控除に関する制度の説明を行うとともに、該当物品がないか</w:t>
      </w:r>
      <w:r w:rsidR="00DF5C36">
        <w:rPr>
          <w:rFonts w:ascii="ＭＳ 明朝" w:hAnsi="ＭＳ 明朝" w:hint="eastAsia"/>
          <w:sz w:val="24"/>
          <w:szCs w:val="24"/>
        </w:rPr>
        <w:t>審査</w:t>
      </w:r>
      <w:r w:rsidRPr="00BE0232">
        <w:rPr>
          <w:rFonts w:ascii="ＭＳ 明朝" w:hAnsi="ＭＳ 明朝" w:hint="eastAsia"/>
          <w:sz w:val="24"/>
          <w:szCs w:val="24"/>
        </w:rPr>
        <w:t>請求人に対し、聞き取りを行ったことが認められる。また、同日に処分庁が行った説明において、</w:t>
      </w:r>
      <w:r w:rsidR="00DF5C36">
        <w:rPr>
          <w:rFonts w:ascii="ＭＳ 明朝" w:hAnsi="ＭＳ 明朝" w:hint="eastAsia"/>
          <w:sz w:val="24"/>
          <w:szCs w:val="24"/>
        </w:rPr>
        <w:t>審査</w:t>
      </w:r>
      <w:r w:rsidRPr="00BE0232">
        <w:rPr>
          <w:rFonts w:ascii="ＭＳ 明朝" w:hAnsi="ＭＳ 明朝" w:hint="eastAsia"/>
          <w:sz w:val="24"/>
          <w:szCs w:val="24"/>
        </w:rPr>
        <w:t>請求人が処分庁に対し、現に社会的障壁の除去を必要としている旨の意思の表明があった形跡は、本件事件記録から認められない。</w:t>
      </w:r>
    </w:p>
    <w:p w14:paraId="58F6C1CB" w14:textId="62240F34" w:rsidR="00BE0232" w:rsidRPr="00BE0232" w:rsidRDefault="00BE0232" w:rsidP="00DF5C36">
      <w:pPr>
        <w:ind w:leftChars="300" w:left="630" w:firstLineChars="100" w:firstLine="240"/>
        <w:rPr>
          <w:rFonts w:ascii="ＭＳ 明朝" w:hAnsi="ＭＳ 明朝"/>
          <w:sz w:val="24"/>
          <w:szCs w:val="24"/>
        </w:rPr>
      </w:pPr>
      <w:r w:rsidRPr="00BE0232">
        <w:rPr>
          <w:rFonts w:ascii="ＭＳ 明朝" w:hAnsi="ＭＳ 明朝" w:hint="eastAsia"/>
          <w:sz w:val="24"/>
          <w:szCs w:val="24"/>
        </w:rPr>
        <w:t>これらのことからすると、処分庁は</w:t>
      </w:r>
      <w:r w:rsidR="00DF5C36">
        <w:rPr>
          <w:rFonts w:ascii="ＭＳ 明朝" w:hAnsi="ＭＳ 明朝" w:hint="eastAsia"/>
          <w:sz w:val="24"/>
          <w:szCs w:val="24"/>
        </w:rPr>
        <w:t>審査</w:t>
      </w:r>
      <w:r w:rsidRPr="00BE0232">
        <w:rPr>
          <w:rFonts w:ascii="ＭＳ 明朝" w:hAnsi="ＭＳ 明朝" w:hint="eastAsia"/>
          <w:sz w:val="24"/>
          <w:szCs w:val="24"/>
        </w:rPr>
        <w:t>請求人に対し、自立更生控除に関する説明に限らず、日頃から</w:t>
      </w:r>
      <w:r w:rsidR="00DF5C36">
        <w:rPr>
          <w:rFonts w:ascii="ＭＳ 明朝" w:hAnsi="ＭＳ 明朝" w:hint="eastAsia"/>
          <w:sz w:val="24"/>
          <w:szCs w:val="24"/>
        </w:rPr>
        <w:t>審査</w:t>
      </w:r>
      <w:r w:rsidRPr="00BE0232">
        <w:rPr>
          <w:rFonts w:ascii="ＭＳ 明朝" w:hAnsi="ＭＳ 明朝" w:hint="eastAsia"/>
          <w:sz w:val="24"/>
          <w:szCs w:val="24"/>
        </w:rPr>
        <w:t>請求人に対し説明を行ううえでも、</w:t>
      </w:r>
      <w:r w:rsidR="00DF5C36">
        <w:rPr>
          <w:rFonts w:ascii="ＭＳ 明朝" w:hAnsi="ＭＳ 明朝" w:hint="eastAsia"/>
          <w:sz w:val="24"/>
          <w:szCs w:val="24"/>
        </w:rPr>
        <w:t>審査</w:t>
      </w:r>
      <w:r w:rsidRPr="00BE0232">
        <w:rPr>
          <w:rFonts w:ascii="ＭＳ 明朝" w:hAnsi="ＭＳ 明朝" w:hint="eastAsia"/>
          <w:sz w:val="24"/>
          <w:szCs w:val="24"/>
        </w:rPr>
        <w:t>請求人の体調が優れないときは訪問を避ける等</w:t>
      </w:r>
      <w:r w:rsidR="00DF5C36">
        <w:rPr>
          <w:rFonts w:ascii="ＭＳ 明朝" w:hAnsi="ＭＳ 明朝" w:hint="eastAsia"/>
          <w:sz w:val="24"/>
          <w:szCs w:val="24"/>
        </w:rPr>
        <w:t>審査</w:t>
      </w:r>
      <w:r w:rsidRPr="00BE0232">
        <w:rPr>
          <w:rFonts w:ascii="ＭＳ 明朝" w:hAnsi="ＭＳ 明朝" w:hint="eastAsia"/>
          <w:sz w:val="24"/>
          <w:szCs w:val="24"/>
        </w:rPr>
        <w:t>請求人の体調を含む</w:t>
      </w:r>
      <w:r w:rsidR="00DF5C36">
        <w:rPr>
          <w:rFonts w:ascii="ＭＳ 明朝" w:hAnsi="ＭＳ 明朝" w:hint="eastAsia"/>
          <w:sz w:val="24"/>
          <w:szCs w:val="24"/>
        </w:rPr>
        <w:t>審査</w:t>
      </w:r>
      <w:r w:rsidRPr="00BE0232">
        <w:rPr>
          <w:rFonts w:ascii="ＭＳ 明朝" w:hAnsi="ＭＳ 明朝" w:hint="eastAsia"/>
          <w:sz w:val="24"/>
          <w:szCs w:val="24"/>
        </w:rPr>
        <w:t>請求人の状況に応じた配慮を行っていたと認められる。また、</w:t>
      </w:r>
      <w:r w:rsidR="00DF5C36">
        <w:rPr>
          <w:rFonts w:ascii="ＭＳ 明朝" w:hAnsi="ＭＳ 明朝" w:hint="eastAsia"/>
          <w:sz w:val="24"/>
          <w:szCs w:val="24"/>
        </w:rPr>
        <w:t>審査</w:t>
      </w:r>
      <w:r w:rsidRPr="00BE0232">
        <w:rPr>
          <w:rFonts w:ascii="ＭＳ 明朝" w:hAnsi="ＭＳ 明朝" w:hint="eastAsia"/>
          <w:sz w:val="24"/>
          <w:szCs w:val="24"/>
        </w:rPr>
        <w:t>請求人が処分庁の自立更生控除に関する説明</w:t>
      </w:r>
      <w:r w:rsidR="00DF5C36">
        <w:rPr>
          <w:rFonts w:ascii="ＭＳ 明朝" w:hAnsi="ＭＳ 明朝" w:hint="eastAsia"/>
          <w:sz w:val="24"/>
          <w:szCs w:val="24"/>
        </w:rPr>
        <w:t>を</w:t>
      </w:r>
      <w:r w:rsidRPr="00BE0232">
        <w:rPr>
          <w:rFonts w:ascii="ＭＳ 明朝" w:hAnsi="ＭＳ 明朝" w:hint="eastAsia"/>
          <w:sz w:val="24"/>
          <w:szCs w:val="24"/>
        </w:rPr>
        <w:t>理解できていない様子も認められず、合理的配慮の求めも</w:t>
      </w:r>
      <w:r w:rsidR="00DF5C36">
        <w:rPr>
          <w:rFonts w:ascii="ＭＳ 明朝" w:hAnsi="ＭＳ 明朝" w:hint="eastAsia"/>
          <w:sz w:val="24"/>
          <w:szCs w:val="24"/>
        </w:rPr>
        <w:t>審査</w:t>
      </w:r>
      <w:r w:rsidRPr="00BE0232">
        <w:rPr>
          <w:rFonts w:ascii="ＭＳ 明朝" w:hAnsi="ＭＳ 明朝" w:hint="eastAsia"/>
          <w:sz w:val="24"/>
          <w:szCs w:val="24"/>
        </w:rPr>
        <w:t>請求人からない中で、処分庁が行った説明が、本件</w:t>
      </w:r>
      <w:r w:rsidR="00F0060F">
        <w:rPr>
          <w:rFonts w:ascii="ＭＳ 明朝" w:hAnsi="ＭＳ 明朝" w:hint="eastAsia"/>
          <w:sz w:val="24"/>
          <w:szCs w:val="24"/>
        </w:rPr>
        <w:t>各</w:t>
      </w:r>
      <w:r w:rsidRPr="00BE0232">
        <w:rPr>
          <w:rFonts w:ascii="ＭＳ 明朝" w:hAnsi="ＭＳ 明朝" w:hint="eastAsia"/>
          <w:sz w:val="24"/>
          <w:szCs w:val="24"/>
        </w:rPr>
        <w:t>処分を取り消すまでの瑕疵があったと認めることは困難である。したがって、合理的配慮の観点から、本件</w:t>
      </w:r>
      <w:r w:rsidR="00F0060F">
        <w:rPr>
          <w:rFonts w:ascii="ＭＳ 明朝" w:hAnsi="ＭＳ 明朝" w:hint="eastAsia"/>
          <w:sz w:val="24"/>
          <w:szCs w:val="24"/>
        </w:rPr>
        <w:t>各</w:t>
      </w:r>
      <w:r w:rsidRPr="00BE0232">
        <w:rPr>
          <w:rFonts w:ascii="ＭＳ 明朝" w:hAnsi="ＭＳ 明朝" w:hint="eastAsia"/>
          <w:sz w:val="24"/>
          <w:szCs w:val="24"/>
        </w:rPr>
        <w:t>処分に至る過程において、違法又は不当な点はなく、</w:t>
      </w:r>
      <w:r w:rsidR="00DF5C36">
        <w:rPr>
          <w:rFonts w:ascii="ＭＳ 明朝" w:hAnsi="ＭＳ 明朝" w:hint="eastAsia"/>
          <w:sz w:val="24"/>
          <w:szCs w:val="24"/>
        </w:rPr>
        <w:t>審査</w:t>
      </w:r>
      <w:r w:rsidRPr="00BE0232">
        <w:rPr>
          <w:rFonts w:ascii="ＭＳ 明朝" w:hAnsi="ＭＳ 明朝" w:hint="eastAsia"/>
          <w:sz w:val="24"/>
          <w:szCs w:val="24"/>
        </w:rPr>
        <w:t>請求人の主張は認められない。</w:t>
      </w:r>
    </w:p>
    <w:p w14:paraId="0D75735F" w14:textId="7DC6D896" w:rsidR="00BE0232" w:rsidRPr="00BE0232" w:rsidRDefault="00BE0232" w:rsidP="00BE0232">
      <w:pPr>
        <w:ind w:leftChars="100" w:left="690" w:hangingChars="200" w:hanging="480"/>
        <w:rPr>
          <w:rFonts w:ascii="ＭＳ 明朝" w:hAnsi="ＭＳ 明朝"/>
          <w:sz w:val="24"/>
          <w:szCs w:val="24"/>
        </w:rPr>
      </w:pPr>
      <w:r w:rsidRPr="00BE0232">
        <w:rPr>
          <w:rFonts w:ascii="ＭＳ 明朝" w:hAnsi="ＭＳ 明朝" w:hint="eastAsia"/>
          <w:sz w:val="24"/>
          <w:szCs w:val="24"/>
        </w:rPr>
        <w:lastRenderedPageBreak/>
        <w:t>（８）以上を踏まえると、処分庁が行った本件</w:t>
      </w:r>
      <w:r w:rsidR="00F0060F">
        <w:rPr>
          <w:rFonts w:ascii="ＭＳ 明朝" w:hAnsi="ＭＳ 明朝" w:hint="eastAsia"/>
          <w:sz w:val="24"/>
          <w:szCs w:val="24"/>
        </w:rPr>
        <w:t>各</w:t>
      </w:r>
      <w:r w:rsidRPr="00BE0232">
        <w:rPr>
          <w:rFonts w:ascii="ＭＳ 明朝" w:hAnsi="ＭＳ 明朝" w:hint="eastAsia"/>
          <w:sz w:val="24"/>
          <w:szCs w:val="24"/>
        </w:rPr>
        <w:t>処分に違法又は不当な点は認められない。</w:t>
      </w:r>
    </w:p>
    <w:p w14:paraId="0A4E5A29" w14:textId="37C4BDFC" w:rsidR="00BE0232" w:rsidRPr="00BE0232" w:rsidRDefault="00A56A57" w:rsidP="00BE0232">
      <w:pPr>
        <w:ind w:leftChars="100" w:left="690" w:hangingChars="200" w:hanging="480"/>
        <w:rPr>
          <w:rFonts w:ascii="ＭＳ 明朝" w:hAnsi="ＭＳ 明朝"/>
          <w:sz w:val="24"/>
          <w:szCs w:val="24"/>
        </w:rPr>
      </w:pPr>
      <w:r>
        <w:rPr>
          <w:rFonts w:ascii="ＭＳ 明朝" w:hAnsi="ＭＳ 明朝" w:hint="eastAsia"/>
          <w:sz w:val="24"/>
          <w:szCs w:val="24"/>
        </w:rPr>
        <w:t>（９）</w:t>
      </w:r>
      <w:r w:rsidR="00BE0232" w:rsidRPr="00BE0232">
        <w:rPr>
          <w:rFonts w:ascii="ＭＳ 明朝" w:hAnsi="ＭＳ 明朝" w:hint="eastAsia"/>
          <w:sz w:val="24"/>
          <w:szCs w:val="24"/>
        </w:rPr>
        <w:t>上記以外の違法性又は不当性についての検討</w:t>
      </w:r>
    </w:p>
    <w:p w14:paraId="38732D21" w14:textId="11B93EF9" w:rsidR="006B22FC" w:rsidRDefault="00BE0232" w:rsidP="00A56A57">
      <w:pPr>
        <w:ind w:leftChars="300" w:left="630" w:firstLineChars="100" w:firstLine="240"/>
        <w:rPr>
          <w:rFonts w:ascii="ＭＳ 明朝" w:hAnsi="ＭＳ 明朝"/>
          <w:sz w:val="24"/>
          <w:szCs w:val="24"/>
        </w:rPr>
      </w:pPr>
      <w:r w:rsidRPr="00BE0232">
        <w:rPr>
          <w:rFonts w:ascii="ＭＳ 明朝" w:hAnsi="ＭＳ 明朝" w:hint="eastAsia"/>
          <w:sz w:val="24"/>
          <w:szCs w:val="24"/>
        </w:rPr>
        <w:t>他に本件</w:t>
      </w:r>
      <w:r w:rsidR="00F0060F">
        <w:rPr>
          <w:rFonts w:ascii="ＭＳ 明朝" w:hAnsi="ＭＳ 明朝" w:hint="eastAsia"/>
          <w:sz w:val="24"/>
          <w:szCs w:val="24"/>
        </w:rPr>
        <w:t>各</w:t>
      </w:r>
      <w:r w:rsidRPr="00BE0232">
        <w:rPr>
          <w:rFonts w:ascii="ＭＳ 明朝" w:hAnsi="ＭＳ 明朝" w:hint="eastAsia"/>
          <w:sz w:val="24"/>
          <w:szCs w:val="24"/>
        </w:rPr>
        <w:t>処分に違法又は不当な点は認められない。</w:t>
      </w:r>
    </w:p>
    <w:p w14:paraId="0AB18272" w14:textId="44711195" w:rsidR="00A56A57" w:rsidRDefault="00A56A57" w:rsidP="00A56A57">
      <w:pPr>
        <w:rPr>
          <w:rFonts w:ascii="ＭＳ 明朝" w:hAnsi="ＭＳ 明朝"/>
          <w:sz w:val="24"/>
          <w:szCs w:val="24"/>
        </w:rPr>
      </w:pPr>
      <w:r>
        <w:rPr>
          <w:rFonts w:ascii="ＭＳ 明朝" w:hAnsi="ＭＳ 明朝" w:hint="eastAsia"/>
          <w:sz w:val="24"/>
          <w:szCs w:val="24"/>
        </w:rPr>
        <w:t xml:space="preserve">　（１０）結論</w:t>
      </w:r>
    </w:p>
    <w:p w14:paraId="40BC5BCB" w14:textId="58DB3F35" w:rsidR="00A56A57" w:rsidRDefault="00A56A57" w:rsidP="00A56A57">
      <w:pPr>
        <w:ind w:left="600" w:hangingChars="250" w:hanging="600"/>
        <w:rPr>
          <w:rFonts w:ascii="ＭＳ 明朝" w:hAnsi="ＭＳ 明朝"/>
          <w:sz w:val="24"/>
          <w:szCs w:val="24"/>
        </w:rPr>
      </w:pPr>
      <w:r>
        <w:rPr>
          <w:rFonts w:ascii="ＭＳ 明朝" w:hAnsi="ＭＳ 明朝" w:hint="eastAsia"/>
          <w:sz w:val="24"/>
          <w:szCs w:val="24"/>
        </w:rPr>
        <w:t xml:space="preserve">　　　 以上のとおり、本件審査請求には理由がないから、行政不服審査法（平成２６年法律第６８号）第４５条第２項の規定により、棄却されるべきである。</w:t>
      </w:r>
    </w:p>
    <w:p w14:paraId="7CF3A14E" w14:textId="77777777" w:rsidR="0060785B" w:rsidRDefault="0060785B" w:rsidP="0060785B">
      <w:pPr>
        <w:ind w:leftChars="300" w:left="630"/>
        <w:rPr>
          <w:rFonts w:ascii="ＭＳ 明朝" w:hAnsi="ＭＳ 明朝"/>
          <w:b/>
          <w:sz w:val="24"/>
          <w:szCs w:val="24"/>
        </w:rPr>
      </w:pPr>
    </w:p>
    <w:p w14:paraId="799846DD" w14:textId="0EF06C30"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47B67361"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F7616B">
        <w:rPr>
          <w:rFonts w:ascii="ＭＳ 明朝" w:hAnsi="ＭＳ 明朝" w:hint="eastAsia"/>
          <w:sz w:val="24"/>
          <w:szCs w:val="24"/>
        </w:rPr>
        <w:t xml:space="preserve">　</w:t>
      </w:r>
      <w:r w:rsidR="0060785B">
        <w:rPr>
          <w:rFonts w:ascii="ＭＳ 明朝" w:hAnsi="ＭＳ 明朝" w:hint="eastAsia"/>
          <w:sz w:val="24"/>
          <w:szCs w:val="24"/>
        </w:rPr>
        <w:t>８</w:t>
      </w:r>
      <w:r w:rsidR="003E3EE3" w:rsidRPr="00DA787B">
        <w:rPr>
          <w:rFonts w:ascii="ＭＳ 明朝" w:hAnsi="ＭＳ 明朝" w:hint="eastAsia"/>
          <w:sz w:val="24"/>
          <w:szCs w:val="24"/>
        </w:rPr>
        <w:t>月</w:t>
      </w:r>
      <w:r w:rsidR="0060785B">
        <w:rPr>
          <w:rFonts w:ascii="ＭＳ 明朝" w:hAnsi="ＭＳ 明朝" w:hint="eastAsia"/>
          <w:sz w:val="24"/>
          <w:szCs w:val="24"/>
        </w:rPr>
        <w:t>２８</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3D752DD3"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F7616B">
        <w:rPr>
          <w:rFonts w:ascii="ＭＳ 明朝" w:hAnsi="ＭＳ 明朝" w:hint="eastAsia"/>
          <w:sz w:val="24"/>
          <w:szCs w:val="24"/>
        </w:rPr>
        <w:t xml:space="preserve">　</w:t>
      </w:r>
      <w:r w:rsidR="0060785B">
        <w:rPr>
          <w:rFonts w:ascii="ＭＳ 明朝" w:hAnsi="ＭＳ 明朝" w:hint="eastAsia"/>
          <w:sz w:val="24"/>
          <w:szCs w:val="24"/>
        </w:rPr>
        <w:t>８</w:t>
      </w:r>
      <w:r w:rsidR="004807F6" w:rsidRPr="00DA787B">
        <w:rPr>
          <w:rFonts w:ascii="ＭＳ 明朝" w:hAnsi="ＭＳ 明朝" w:hint="eastAsia"/>
          <w:sz w:val="24"/>
          <w:szCs w:val="24"/>
        </w:rPr>
        <w:t>月</w:t>
      </w:r>
      <w:r w:rsidR="00F7616B">
        <w:rPr>
          <w:rFonts w:ascii="ＭＳ 明朝" w:hAnsi="ＭＳ 明朝" w:hint="eastAsia"/>
          <w:sz w:val="24"/>
          <w:szCs w:val="24"/>
        </w:rPr>
        <w:t>２</w:t>
      </w:r>
      <w:r w:rsidR="006B22FC">
        <w:rPr>
          <w:rFonts w:ascii="ＭＳ 明朝" w:hAnsi="ＭＳ 明朝" w:hint="eastAsia"/>
          <w:sz w:val="24"/>
          <w:szCs w:val="24"/>
        </w:rPr>
        <w:t>９</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297E05FC"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F7616B">
        <w:rPr>
          <w:rFonts w:ascii="ＭＳ 明朝" w:hAnsi="ＭＳ 明朝" w:hint="eastAsia"/>
          <w:sz w:val="24"/>
          <w:szCs w:val="24"/>
        </w:rPr>
        <w:t>９</w:t>
      </w:r>
      <w:r w:rsidRPr="00DA787B">
        <w:rPr>
          <w:rFonts w:ascii="ＭＳ 明朝" w:hAnsi="ＭＳ 明朝" w:hint="eastAsia"/>
          <w:sz w:val="24"/>
          <w:szCs w:val="24"/>
        </w:rPr>
        <w:t>月</w:t>
      </w:r>
      <w:r w:rsidR="00F7616B">
        <w:rPr>
          <w:rFonts w:ascii="ＭＳ 明朝" w:hAnsi="ＭＳ 明朝" w:hint="eastAsia"/>
          <w:sz w:val="24"/>
          <w:szCs w:val="24"/>
        </w:rPr>
        <w:t>１２</w:t>
      </w:r>
      <w:r w:rsidRPr="00DA787B">
        <w:rPr>
          <w:rFonts w:ascii="ＭＳ 明朝" w:hAnsi="ＭＳ 明朝" w:hint="eastAsia"/>
          <w:sz w:val="24"/>
          <w:szCs w:val="24"/>
        </w:rPr>
        <w:t>日</w:t>
      </w:r>
      <w:r w:rsidR="00A56A57">
        <w:rPr>
          <w:rFonts w:ascii="ＭＳ 明朝" w:hAnsi="ＭＳ 明朝" w:hint="eastAsia"/>
          <w:sz w:val="24"/>
          <w:szCs w:val="24"/>
        </w:rPr>
        <w:t>（提出：令和７年１０月１５日付け）</w:t>
      </w:r>
    </w:p>
    <w:p w14:paraId="4D39F6CA" w14:textId="71FADAA9" w:rsidR="00B10D65" w:rsidRPr="00DA787B" w:rsidRDefault="00B10D65" w:rsidP="00B10D65">
      <w:pPr>
        <w:ind w:leftChars="1449" w:left="3259" w:hangingChars="90" w:hanging="216"/>
        <w:rPr>
          <w:rFonts w:ascii="ＭＳ 明朝" w:hAnsi="ＭＳ 明朝"/>
          <w:sz w:val="24"/>
          <w:szCs w:val="24"/>
          <w:lang w:eastAsia="zh-TW"/>
        </w:rPr>
      </w:pPr>
      <w:r w:rsidRPr="00DA787B">
        <w:rPr>
          <w:rFonts w:ascii="ＭＳ 明朝" w:hAnsi="ＭＳ 明朝" w:hint="eastAsia"/>
          <w:sz w:val="24"/>
          <w:szCs w:val="24"/>
          <w:lang w:eastAsia="zh-TW"/>
        </w:rPr>
        <w:t>口頭意見陳述申立期限：</w:t>
      </w:r>
      <w:r w:rsidR="00F7616B">
        <w:rPr>
          <w:rFonts w:ascii="ＭＳ 明朝" w:hAnsi="ＭＳ 明朝" w:hint="eastAsia"/>
          <w:sz w:val="24"/>
          <w:szCs w:val="24"/>
          <w:lang w:eastAsia="zh-TW"/>
        </w:rPr>
        <w:t>９</w:t>
      </w:r>
      <w:r w:rsidRPr="00DA787B">
        <w:rPr>
          <w:rFonts w:ascii="ＭＳ 明朝" w:hAnsi="ＭＳ 明朝" w:hint="eastAsia"/>
          <w:sz w:val="24"/>
          <w:szCs w:val="24"/>
          <w:lang w:eastAsia="zh-TW"/>
        </w:rPr>
        <w:t>月</w:t>
      </w:r>
      <w:r w:rsidR="00F7616B">
        <w:rPr>
          <w:rFonts w:ascii="ＭＳ 明朝" w:hAnsi="ＭＳ 明朝" w:hint="eastAsia"/>
          <w:sz w:val="24"/>
          <w:szCs w:val="24"/>
          <w:lang w:eastAsia="zh-TW"/>
        </w:rPr>
        <w:t>１２</w:t>
      </w:r>
      <w:r w:rsidRPr="00DA787B">
        <w:rPr>
          <w:rFonts w:ascii="ＭＳ 明朝" w:hAnsi="ＭＳ 明朝" w:hint="eastAsia"/>
          <w:sz w:val="24"/>
          <w:szCs w:val="24"/>
          <w:lang w:eastAsia="zh-TW"/>
        </w:rPr>
        <w:t>日</w:t>
      </w:r>
    </w:p>
    <w:p w14:paraId="121A2D04" w14:textId="224434EE" w:rsidR="00E50FBD"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１０</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F7616B">
        <w:rPr>
          <w:rFonts w:ascii="ＭＳ 明朝" w:hAnsi="ＭＳ 明朝" w:hint="eastAsia"/>
          <w:sz w:val="24"/>
          <w:szCs w:val="24"/>
        </w:rPr>
        <w:t>９</w:t>
      </w:r>
      <w:r w:rsidR="00E50FBD" w:rsidRPr="00DA787B">
        <w:rPr>
          <w:rFonts w:ascii="ＭＳ 明朝" w:hAnsi="ＭＳ 明朝" w:hint="eastAsia"/>
          <w:sz w:val="24"/>
          <w:szCs w:val="24"/>
        </w:rPr>
        <w:t>日　第１回審議</w:t>
      </w:r>
    </w:p>
    <w:p w14:paraId="2DAF556B" w14:textId="64193278" w:rsidR="00EE7163" w:rsidRPr="00293732" w:rsidRDefault="00EE7163" w:rsidP="00CF1C0D">
      <w:pPr>
        <w:ind w:leftChars="100" w:left="2850" w:hangingChars="1100" w:hanging="2640"/>
        <w:rPr>
          <w:rFonts w:ascii="ＭＳ 明朝" w:hAnsi="ＭＳ 明朝"/>
          <w:sz w:val="24"/>
          <w:szCs w:val="24"/>
        </w:rPr>
      </w:pPr>
      <w:r>
        <w:rPr>
          <w:rFonts w:ascii="ＭＳ 明朝" w:hAnsi="ＭＳ 明朝" w:hint="eastAsia"/>
          <w:sz w:val="24"/>
          <w:szCs w:val="24"/>
        </w:rPr>
        <w:t>令和７年１１月３０日　処分庁</w:t>
      </w:r>
      <w:r w:rsidR="00CF1C0D">
        <w:rPr>
          <w:rFonts w:ascii="ＭＳ 明朝" w:hAnsi="ＭＳ 明朝" w:hint="eastAsia"/>
          <w:sz w:val="24"/>
          <w:szCs w:val="24"/>
        </w:rPr>
        <w:t>への</w:t>
      </w:r>
      <w:r>
        <w:rPr>
          <w:rFonts w:ascii="ＭＳ 明朝" w:hAnsi="ＭＳ 明朝" w:hint="eastAsia"/>
          <w:sz w:val="24"/>
          <w:szCs w:val="24"/>
        </w:rPr>
        <w:t>質問（回答：令和７年１１月１２日付け</w:t>
      </w:r>
      <w:r w:rsidR="00CA48F8">
        <w:rPr>
          <w:rFonts w:ascii="ＭＳ 明朝" w:hAnsi="ＭＳ 明朝" w:hint="eastAsia"/>
          <w:sz w:val="24"/>
          <w:szCs w:val="24"/>
        </w:rPr>
        <w:t>〇〇〇</w:t>
      </w:r>
      <w:r w:rsidR="00CF1C0D" w:rsidRPr="00293732">
        <w:rPr>
          <w:rFonts w:ascii="ＭＳ 明朝" w:hAnsi="ＭＳ 明朝" w:hint="eastAsia"/>
          <w:sz w:val="24"/>
          <w:szCs w:val="24"/>
        </w:rPr>
        <w:t>第５２１号</w:t>
      </w:r>
      <w:r w:rsidRPr="00293732">
        <w:rPr>
          <w:rFonts w:ascii="ＭＳ 明朝" w:hAnsi="ＭＳ 明朝" w:hint="eastAsia"/>
          <w:sz w:val="24"/>
          <w:szCs w:val="24"/>
        </w:rPr>
        <w:t>）</w:t>
      </w:r>
    </w:p>
    <w:p w14:paraId="326E3EF9" w14:textId="77777777" w:rsidR="002734D9" w:rsidRPr="00293732" w:rsidRDefault="001C1620" w:rsidP="00F7616B">
      <w:pPr>
        <w:ind w:firstLineChars="100" w:firstLine="240"/>
        <w:rPr>
          <w:rFonts w:ascii="ＭＳ 明朝" w:hAnsi="ＭＳ 明朝"/>
          <w:sz w:val="24"/>
          <w:szCs w:val="24"/>
          <w:lang w:eastAsia="zh-TW"/>
        </w:rPr>
      </w:pPr>
      <w:r w:rsidRPr="00293732">
        <w:rPr>
          <w:rFonts w:ascii="ＭＳ 明朝" w:hAnsi="ＭＳ 明朝" w:hint="eastAsia"/>
          <w:sz w:val="24"/>
          <w:szCs w:val="24"/>
          <w:lang w:eastAsia="zh-TW"/>
        </w:rPr>
        <w:t>令和７年</w:t>
      </w:r>
      <w:r w:rsidR="00F7616B" w:rsidRPr="00293732">
        <w:rPr>
          <w:rFonts w:ascii="ＭＳ 明朝" w:hAnsi="ＭＳ 明朝" w:hint="eastAsia"/>
          <w:sz w:val="24"/>
          <w:szCs w:val="24"/>
          <w:lang w:eastAsia="zh-TW"/>
        </w:rPr>
        <w:t>１</w:t>
      </w:r>
      <w:r w:rsidR="002734D9" w:rsidRPr="00293732">
        <w:rPr>
          <w:rFonts w:ascii="ＭＳ 明朝" w:hAnsi="ＭＳ 明朝" w:hint="eastAsia"/>
          <w:sz w:val="24"/>
          <w:szCs w:val="24"/>
          <w:lang w:eastAsia="zh-TW"/>
        </w:rPr>
        <w:t>２</w:t>
      </w:r>
      <w:r w:rsidRPr="00293732">
        <w:rPr>
          <w:rFonts w:ascii="ＭＳ 明朝" w:hAnsi="ＭＳ 明朝" w:hint="eastAsia"/>
          <w:sz w:val="24"/>
          <w:szCs w:val="24"/>
          <w:lang w:eastAsia="zh-TW"/>
        </w:rPr>
        <w:t>月</w:t>
      </w:r>
      <w:r w:rsidR="004A3177" w:rsidRPr="00293732">
        <w:rPr>
          <w:rFonts w:ascii="ＭＳ 明朝" w:hAnsi="ＭＳ 明朝" w:hint="eastAsia"/>
          <w:sz w:val="24"/>
          <w:szCs w:val="24"/>
          <w:lang w:eastAsia="zh-TW"/>
        </w:rPr>
        <w:t>２</w:t>
      </w:r>
      <w:r w:rsidR="002734D9" w:rsidRPr="00293732">
        <w:rPr>
          <w:rFonts w:ascii="ＭＳ 明朝" w:hAnsi="ＭＳ 明朝" w:hint="eastAsia"/>
          <w:sz w:val="24"/>
          <w:szCs w:val="24"/>
          <w:lang w:eastAsia="zh-TW"/>
        </w:rPr>
        <w:t>４</w:t>
      </w:r>
      <w:r w:rsidRPr="00293732">
        <w:rPr>
          <w:rFonts w:ascii="ＭＳ 明朝" w:hAnsi="ＭＳ 明朝" w:hint="eastAsia"/>
          <w:sz w:val="24"/>
          <w:szCs w:val="24"/>
          <w:lang w:eastAsia="zh-TW"/>
        </w:rPr>
        <w:t>日　第２回審議</w:t>
      </w:r>
    </w:p>
    <w:p w14:paraId="7A52F8B1" w14:textId="1C6825AB" w:rsidR="00F85B4B" w:rsidRPr="00293732" w:rsidRDefault="002734D9" w:rsidP="00F7616B">
      <w:pPr>
        <w:ind w:firstLineChars="100" w:firstLine="240"/>
        <w:rPr>
          <w:rFonts w:ascii="ＭＳ 明朝" w:hAnsi="ＭＳ 明朝"/>
          <w:sz w:val="24"/>
          <w:szCs w:val="24"/>
          <w:lang w:eastAsia="zh-TW"/>
        </w:rPr>
      </w:pPr>
      <w:r w:rsidRPr="00293732">
        <w:rPr>
          <w:rFonts w:ascii="ＭＳ 明朝" w:hAnsi="ＭＳ 明朝" w:hint="eastAsia"/>
          <w:sz w:val="24"/>
          <w:szCs w:val="24"/>
          <w:lang w:eastAsia="zh-TW"/>
        </w:rPr>
        <w:t>令和８年　１月２６日　第３回審議</w:t>
      </w:r>
    </w:p>
    <w:p w14:paraId="058667F7" w14:textId="2E82D868" w:rsidR="005832EE" w:rsidRPr="00293732" w:rsidRDefault="00EE7163" w:rsidP="005832EE">
      <w:pPr>
        <w:ind w:firstLineChars="100" w:firstLine="240"/>
        <w:rPr>
          <w:rFonts w:ascii="ＭＳ 明朝" w:hAnsi="ＭＳ 明朝"/>
          <w:sz w:val="24"/>
          <w:szCs w:val="24"/>
          <w:lang w:eastAsia="zh-TW"/>
        </w:rPr>
      </w:pPr>
      <w:r w:rsidRPr="00293732">
        <w:rPr>
          <w:rFonts w:ascii="ＭＳ 明朝" w:hAnsi="ＭＳ 明朝" w:hint="eastAsia"/>
          <w:sz w:val="24"/>
          <w:szCs w:val="24"/>
          <w:lang w:eastAsia="zh-TW"/>
        </w:rPr>
        <w:t>令和８年　２月２４日　第４回審議</w:t>
      </w:r>
    </w:p>
    <w:p w14:paraId="6CB4DDCD" w14:textId="22EAEF54" w:rsidR="00CF1C0D" w:rsidRDefault="00CF1C0D" w:rsidP="00CF1C0D">
      <w:pPr>
        <w:ind w:leftChars="100" w:left="2850" w:hangingChars="1100" w:hanging="2640"/>
        <w:rPr>
          <w:rFonts w:ascii="ＭＳ 明朝" w:hAnsi="ＭＳ 明朝"/>
          <w:sz w:val="24"/>
          <w:szCs w:val="24"/>
        </w:rPr>
      </w:pPr>
      <w:r w:rsidRPr="00293732">
        <w:rPr>
          <w:rFonts w:ascii="ＭＳ 明朝" w:hAnsi="ＭＳ 明朝" w:hint="eastAsia"/>
          <w:sz w:val="24"/>
          <w:szCs w:val="24"/>
        </w:rPr>
        <w:t xml:space="preserve">令和８年　３月　</w:t>
      </w:r>
      <w:r w:rsidR="00EE6B1F" w:rsidRPr="00293732">
        <w:rPr>
          <w:rFonts w:ascii="ＭＳ 明朝" w:hAnsi="ＭＳ 明朝" w:hint="eastAsia"/>
          <w:sz w:val="24"/>
          <w:szCs w:val="24"/>
        </w:rPr>
        <w:t>２</w:t>
      </w:r>
      <w:r w:rsidRPr="00293732">
        <w:rPr>
          <w:rFonts w:ascii="ＭＳ 明朝" w:hAnsi="ＭＳ 明朝" w:hint="eastAsia"/>
          <w:sz w:val="24"/>
          <w:szCs w:val="24"/>
        </w:rPr>
        <w:t>日　処分庁への質問（回答：令和８年３月９日付け</w:t>
      </w:r>
      <w:r w:rsidR="00386265">
        <w:rPr>
          <w:rFonts w:ascii="ＭＳ 明朝" w:hAnsi="ＭＳ 明朝" w:hint="eastAsia"/>
          <w:sz w:val="24"/>
          <w:szCs w:val="24"/>
        </w:rPr>
        <w:t>〇〇〇</w:t>
      </w:r>
      <w:r>
        <w:rPr>
          <w:rFonts w:ascii="ＭＳ 明朝" w:hAnsi="ＭＳ 明朝" w:hint="eastAsia"/>
          <w:sz w:val="24"/>
          <w:szCs w:val="24"/>
        </w:rPr>
        <w:t>第７５９号）</w:t>
      </w:r>
    </w:p>
    <w:p w14:paraId="53BEA0AF" w14:textId="3A810048" w:rsidR="00CF1C0D" w:rsidRDefault="00CF1C0D" w:rsidP="005832EE">
      <w:pPr>
        <w:ind w:firstLineChars="100" w:firstLine="240"/>
        <w:rPr>
          <w:rFonts w:ascii="ＭＳ 明朝" w:hAnsi="ＭＳ 明朝"/>
          <w:sz w:val="24"/>
          <w:szCs w:val="24"/>
          <w:lang w:eastAsia="zh-TW"/>
        </w:rPr>
      </w:pPr>
      <w:r>
        <w:rPr>
          <w:rFonts w:ascii="ＭＳ 明朝" w:hAnsi="ＭＳ 明朝" w:hint="eastAsia"/>
          <w:sz w:val="24"/>
          <w:szCs w:val="24"/>
          <w:lang w:eastAsia="zh-TW"/>
        </w:rPr>
        <w:t>令和８年　３月１３日　第５回審議</w:t>
      </w:r>
    </w:p>
    <w:p w14:paraId="01F48B0C" w14:textId="3DBCBD4D" w:rsidR="00435410" w:rsidRDefault="00435410" w:rsidP="005832EE">
      <w:pPr>
        <w:ind w:firstLineChars="100" w:firstLine="240"/>
        <w:rPr>
          <w:rFonts w:ascii="ＭＳ 明朝" w:hAnsi="ＭＳ 明朝"/>
          <w:sz w:val="24"/>
          <w:szCs w:val="24"/>
        </w:rPr>
      </w:pPr>
      <w:r>
        <w:rPr>
          <w:rFonts w:ascii="ＭＳ 明朝" w:hAnsi="ＭＳ 明朝" w:hint="eastAsia"/>
          <w:sz w:val="24"/>
          <w:szCs w:val="24"/>
        </w:rPr>
        <w:t>令和８年　３月２３日　審査請求人から主張書面の提出</w:t>
      </w:r>
    </w:p>
    <w:p w14:paraId="0CB71475" w14:textId="28146DA7" w:rsidR="00435410" w:rsidRPr="00E82E1E" w:rsidRDefault="00435410" w:rsidP="005832EE">
      <w:pPr>
        <w:ind w:firstLineChars="100" w:firstLine="240"/>
        <w:rPr>
          <w:rFonts w:ascii="ＭＳ 明朝" w:eastAsia="PMingLiU" w:hAnsi="ＭＳ 明朝"/>
          <w:sz w:val="24"/>
          <w:szCs w:val="24"/>
          <w:lang w:eastAsia="zh-TW"/>
        </w:rPr>
      </w:pPr>
      <w:r>
        <w:rPr>
          <w:rFonts w:ascii="ＭＳ 明朝" w:hAnsi="ＭＳ 明朝" w:hint="eastAsia"/>
          <w:sz w:val="24"/>
          <w:szCs w:val="24"/>
          <w:lang w:eastAsia="zh-TW"/>
        </w:rPr>
        <w:t>令和８年　３月３０日　第６回審議</w:t>
      </w:r>
    </w:p>
    <w:p w14:paraId="654E1CBD" w14:textId="77777777" w:rsidR="00EE7163" w:rsidRPr="002734D9" w:rsidRDefault="00EE7163" w:rsidP="005832EE">
      <w:pPr>
        <w:ind w:firstLineChars="100" w:firstLine="240"/>
        <w:rPr>
          <w:rFonts w:ascii="ＭＳ 明朝" w:hAnsi="ＭＳ 明朝"/>
          <w:sz w:val="24"/>
          <w:szCs w:val="24"/>
          <w:lang w:eastAsia="zh-TW"/>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27182FF6"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w:t>
      </w:r>
      <w:r w:rsidR="00897A09">
        <w:rPr>
          <w:rFonts w:ascii="ＭＳ 明朝" w:hAnsi="ＭＳ 明朝" w:hint="eastAsia"/>
          <w:sz w:val="24"/>
          <w:szCs w:val="24"/>
        </w:rPr>
        <w:t>４</w:t>
      </w:r>
      <w:r>
        <w:rPr>
          <w:rFonts w:ascii="ＭＳ 明朝" w:hAnsi="ＭＳ 明朝" w:hint="eastAsia"/>
          <w:sz w:val="24"/>
          <w:szCs w:val="24"/>
        </w:rPr>
        <w:t>条は、</w:t>
      </w:r>
      <w:r w:rsidR="00897A09">
        <w:rPr>
          <w:rFonts w:ascii="ＭＳ 明朝" w:hAnsi="ＭＳ 明朝" w:hint="eastAsia"/>
          <w:sz w:val="24"/>
          <w:szCs w:val="24"/>
        </w:rPr>
        <w:t>生活保護制度の基本原理の一つである</w:t>
      </w:r>
      <w:r w:rsidR="00116BD3">
        <w:rPr>
          <w:rFonts w:ascii="ＭＳ 明朝" w:hAnsi="ＭＳ 明朝" w:hint="eastAsia"/>
          <w:sz w:val="24"/>
          <w:szCs w:val="24"/>
        </w:rPr>
        <w:t>「保護の補足性」について規定しているが、その第１項において</w:t>
      </w:r>
      <w:r>
        <w:rPr>
          <w:rFonts w:ascii="ＭＳ 明朝" w:hAnsi="ＭＳ 明朝" w:hint="eastAsia"/>
          <w:sz w:val="24"/>
          <w:szCs w:val="24"/>
        </w:rPr>
        <w:t>「</w:t>
      </w:r>
      <w:r w:rsidR="00897A09">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w:t>
      </w:r>
      <w:r w:rsidR="00116BD3">
        <w:rPr>
          <w:rFonts w:ascii="ＭＳ 明朝" w:hAnsi="ＭＳ 明朝" w:hint="eastAsia"/>
          <w:sz w:val="24"/>
          <w:szCs w:val="24"/>
        </w:rPr>
        <w:t>。</w:t>
      </w:r>
      <w:r w:rsidR="00324CAB">
        <w:rPr>
          <w:rFonts w:ascii="ＭＳ 明朝" w:hAnsi="ＭＳ 明朝" w:hint="eastAsia"/>
          <w:sz w:val="24"/>
          <w:szCs w:val="24"/>
        </w:rPr>
        <w:t>」と定めている。</w:t>
      </w:r>
      <w:r w:rsidR="00116BD3">
        <w:rPr>
          <w:rFonts w:ascii="ＭＳ 明朝" w:hAnsi="ＭＳ 明朝" w:hint="eastAsia"/>
          <w:sz w:val="24"/>
          <w:szCs w:val="24"/>
        </w:rPr>
        <w:t>また、法第５条は、「（前略）この法律の解釈及び運用は、すべてこの原理に基いてされなければならない。」と定めている。</w:t>
      </w:r>
    </w:p>
    <w:p w14:paraId="3AE89EAE" w14:textId="54500FFC" w:rsidR="00116BD3" w:rsidRPr="00116BD3" w:rsidRDefault="004E7005" w:rsidP="00116BD3">
      <w:pPr>
        <w:ind w:left="480" w:hangingChars="200" w:hanging="480"/>
        <w:rPr>
          <w:rFonts w:ascii="ＭＳ 明朝" w:hAnsi="ＭＳ 明朝"/>
          <w:sz w:val="24"/>
          <w:szCs w:val="24"/>
        </w:rPr>
      </w:pPr>
      <w:r>
        <w:rPr>
          <w:rFonts w:ascii="ＭＳ 明朝" w:hAnsi="ＭＳ 明朝" w:hint="eastAsia"/>
          <w:sz w:val="24"/>
          <w:szCs w:val="24"/>
        </w:rPr>
        <w:lastRenderedPageBreak/>
        <w:t>（</w:t>
      </w:r>
      <w:r w:rsidR="00324CAB">
        <w:rPr>
          <w:rFonts w:ascii="ＭＳ 明朝" w:hAnsi="ＭＳ 明朝" w:hint="eastAsia"/>
          <w:sz w:val="24"/>
          <w:szCs w:val="24"/>
        </w:rPr>
        <w:t>２</w:t>
      </w:r>
      <w:r>
        <w:rPr>
          <w:rFonts w:ascii="ＭＳ 明朝" w:hAnsi="ＭＳ 明朝" w:hint="eastAsia"/>
          <w:sz w:val="24"/>
          <w:szCs w:val="24"/>
        </w:rPr>
        <w:t>）</w:t>
      </w:r>
      <w:r w:rsidR="00116BD3" w:rsidRPr="00116BD3">
        <w:rPr>
          <w:rFonts w:ascii="ＭＳ 明朝" w:hAnsi="ＭＳ 明朝" w:hint="eastAsia"/>
          <w:sz w:val="24"/>
          <w:szCs w:val="24"/>
        </w:rPr>
        <w:t>法第</w:t>
      </w:r>
      <w:r w:rsidR="00116BD3">
        <w:rPr>
          <w:rFonts w:ascii="ＭＳ 明朝" w:hAnsi="ＭＳ 明朝" w:hint="eastAsia"/>
          <w:sz w:val="24"/>
          <w:szCs w:val="24"/>
        </w:rPr>
        <w:t>６３</w:t>
      </w:r>
      <w:r w:rsidR="00116BD3" w:rsidRPr="00116BD3">
        <w:rPr>
          <w:rFonts w:ascii="ＭＳ 明朝" w:hAnsi="ＭＳ 明朝" w:hint="eastAsia"/>
          <w:sz w:val="24"/>
          <w:szCs w:val="24"/>
        </w:rPr>
        <w:t>条は、「費用返還義務」について規定しており、「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0EC16BCD" w14:textId="47548A61" w:rsidR="001B7034" w:rsidRPr="00116BD3" w:rsidRDefault="001B7034" w:rsidP="001B7034">
      <w:pPr>
        <w:ind w:left="480" w:hangingChars="200" w:hanging="480"/>
        <w:rPr>
          <w:rFonts w:ascii="ＭＳ 明朝" w:hAnsi="ＭＳ 明朝"/>
          <w:sz w:val="24"/>
          <w:szCs w:val="24"/>
        </w:rPr>
      </w:pPr>
      <w:r w:rsidRPr="00116BD3">
        <w:rPr>
          <w:rFonts w:ascii="ＭＳ 明朝" w:hAnsi="ＭＳ 明朝" w:hint="eastAsia"/>
          <w:sz w:val="24"/>
          <w:szCs w:val="24"/>
        </w:rPr>
        <w:t>（</w:t>
      </w:r>
      <w:r w:rsidR="00E960A1">
        <w:rPr>
          <w:rFonts w:ascii="ＭＳ 明朝" w:hAnsi="ＭＳ 明朝" w:hint="eastAsia"/>
          <w:sz w:val="24"/>
          <w:szCs w:val="24"/>
        </w:rPr>
        <w:t>３</w:t>
      </w:r>
      <w:r w:rsidRPr="00116BD3">
        <w:rPr>
          <w:rFonts w:ascii="ＭＳ 明朝" w:hAnsi="ＭＳ 明朝" w:hint="eastAsia"/>
          <w:sz w:val="24"/>
          <w:szCs w:val="24"/>
        </w:rPr>
        <w:t>）法第</w:t>
      </w:r>
      <w:r w:rsidR="00F33A5F">
        <w:rPr>
          <w:rFonts w:ascii="ＭＳ 明朝" w:hAnsi="ＭＳ 明朝" w:hint="eastAsia"/>
          <w:sz w:val="24"/>
          <w:szCs w:val="24"/>
        </w:rPr>
        <w:t>７７</w:t>
      </w:r>
      <w:r w:rsidRPr="00116BD3">
        <w:rPr>
          <w:rFonts w:ascii="ＭＳ 明朝" w:hAnsi="ＭＳ 明朝" w:hint="eastAsia"/>
          <w:sz w:val="24"/>
          <w:szCs w:val="24"/>
        </w:rPr>
        <w:t>条の２第１項は、「急迫の場合等において資力があるにもかかわらず、保護を受けた者があるとき（徴収することが適当でないときとして厚生労働省令で定めるときを除く。）は、保護に要する費用を支弁した都道府県又は市町村の長は、第</w:t>
      </w:r>
      <w:r w:rsidR="00F33A5F">
        <w:rPr>
          <w:rFonts w:ascii="ＭＳ 明朝" w:hAnsi="ＭＳ 明朝" w:hint="eastAsia"/>
          <w:sz w:val="24"/>
          <w:szCs w:val="24"/>
        </w:rPr>
        <w:t>６３</w:t>
      </w:r>
      <w:r w:rsidRPr="00116BD3">
        <w:rPr>
          <w:rFonts w:ascii="ＭＳ 明朝" w:hAnsi="ＭＳ 明朝" w:hint="eastAsia"/>
          <w:sz w:val="24"/>
          <w:szCs w:val="24"/>
        </w:rPr>
        <w:t>条の保護の実施機関の定める額の全部又は一部をその者から徴収することができる。」と定めている。</w:t>
      </w:r>
    </w:p>
    <w:p w14:paraId="7344F301" w14:textId="1896CD87" w:rsidR="004D058E" w:rsidRDefault="004D058E" w:rsidP="004D058E">
      <w:pPr>
        <w:ind w:left="480" w:hangingChars="200" w:hanging="480"/>
        <w:rPr>
          <w:rFonts w:ascii="ＭＳ 明朝" w:hAnsi="ＭＳ 明朝"/>
          <w:sz w:val="24"/>
          <w:szCs w:val="24"/>
        </w:rPr>
      </w:pPr>
      <w:r w:rsidRPr="00116BD3">
        <w:rPr>
          <w:rFonts w:ascii="ＭＳ 明朝" w:hAnsi="ＭＳ 明朝" w:hint="eastAsia"/>
          <w:sz w:val="24"/>
          <w:szCs w:val="24"/>
        </w:rPr>
        <w:t>（</w:t>
      </w:r>
      <w:r>
        <w:rPr>
          <w:rFonts w:ascii="ＭＳ 明朝" w:hAnsi="ＭＳ 明朝" w:hint="eastAsia"/>
          <w:sz w:val="24"/>
          <w:szCs w:val="24"/>
        </w:rPr>
        <w:t>４</w:t>
      </w:r>
      <w:r w:rsidRPr="00116BD3">
        <w:rPr>
          <w:rFonts w:ascii="ＭＳ 明朝" w:hAnsi="ＭＳ 明朝" w:hint="eastAsia"/>
          <w:sz w:val="24"/>
          <w:szCs w:val="24"/>
        </w:rPr>
        <w:t>）施行規則第</w:t>
      </w:r>
      <w:r>
        <w:rPr>
          <w:rFonts w:ascii="ＭＳ 明朝" w:hAnsi="ＭＳ 明朝" w:hint="eastAsia"/>
          <w:sz w:val="24"/>
          <w:szCs w:val="24"/>
        </w:rPr>
        <w:t>２２</w:t>
      </w:r>
      <w:r w:rsidRPr="00116BD3">
        <w:rPr>
          <w:rFonts w:ascii="ＭＳ 明朝" w:hAnsi="ＭＳ 明朝" w:hint="eastAsia"/>
          <w:sz w:val="24"/>
          <w:szCs w:val="24"/>
        </w:rPr>
        <w:t>条の３は、「法第</w:t>
      </w:r>
      <w:r>
        <w:rPr>
          <w:rFonts w:ascii="ＭＳ 明朝" w:hAnsi="ＭＳ 明朝" w:hint="eastAsia"/>
          <w:sz w:val="24"/>
          <w:szCs w:val="24"/>
        </w:rPr>
        <w:t>７７</w:t>
      </w:r>
      <w:r w:rsidRPr="00116BD3">
        <w:rPr>
          <w:rFonts w:ascii="ＭＳ 明朝" w:hAnsi="ＭＳ 明朝" w:hint="eastAsia"/>
          <w:sz w:val="24"/>
          <w:szCs w:val="24"/>
        </w:rPr>
        <w:t>条の２第１項の徴収することが適当でないときとして厚生労働省令で定めるときは、保護の実施機関の責めに帰すべき事由によつて、保護金品を交付すべきでないにもかかわらず、保護金品の交付が行われたために、被保護者が資力を有することとなつたときとする。」と定めている。</w:t>
      </w:r>
    </w:p>
    <w:p w14:paraId="6C5770E2" w14:textId="6F530FF7" w:rsidR="002C4893" w:rsidRPr="00116BD3" w:rsidRDefault="002C4893" w:rsidP="004D058E">
      <w:pPr>
        <w:ind w:left="480" w:hangingChars="200" w:hanging="480"/>
        <w:rPr>
          <w:rFonts w:ascii="ＭＳ 明朝" w:hAnsi="ＭＳ 明朝"/>
          <w:sz w:val="24"/>
          <w:szCs w:val="24"/>
        </w:rPr>
      </w:pPr>
      <w:r>
        <w:rPr>
          <w:rFonts w:ascii="ＭＳ 明朝" w:hAnsi="ＭＳ 明朝" w:hint="eastAsia"/>
          <w:sz w:val="24"/>
          <w:szCs w:val="24"/>
        </w:rPr>
        <w:t>（５）次官通知第７の２は、「臨時的最低生活費（一時扶助費）は、次に掲げる特別の需要のある者について、最低生活に必要不可欠な物資を欠いていると認められる場合であって、それらの物資を支給しなければならない緊急やむを得ない場合に限り、別に定めるところにより、臨時的に認定するものであること。（後略）」と記し</w:t>
      </w:r>
      <w:r w:rsidR="00695A38">
        <w:rPr>
          <w:rFonts w:ascii="ＭＳ 明朝" w:hAnsi="ＭＳ 明朝" w:hint="eastAsia"/>
          <w:sz w:val="24"/>
          <w:szCs w:val="24"/>
        </w:rPr>
        <w:t>てい</w:t>
      </w:r>
      <w:r>
        <w:rPr>
          <w:rFonts w:ascii="ＭＳ 明朝" w:hAnsi="ＭＳ 明朝" w:hint="eastAsia"/>
          <w:sz w:val="24"/>
          <w:szCs w:val="24"/>
        </w:rPr>
        <w:t>る。</w:t>
      </w:r>
    </w:p>
    <w:p w14:paraId="78DDE15F" w14:textId="60986626" w:rsidR="002B687F" w:rsidRDefault="00116BD3" w:rsidP="00833196">
      <w:pPr>
        <w:ind w:left="480" w:hangingChars="200" w:hanging="480"/>
        <w:rPr>
          <w:rFonts w:ascii="ＭＳ 明朝" w:hAnsi="ＭＳ 明朝"/>
          <w:sz w:val="24"/>
          <w:szCs w:val="24"/>
        </w:rPr>
      </w:pPr>
      <w:r w:rsidRPr="00116BD3">
        <w:rPr>
          <w:rFonts w:ascii="ＭＳ 明朝" w:hAnsi="ＭＳ 明朝" w:hint="eastAsia"/>
          <w:sz w:val="24"/>
          <w:szCs w:val="24"/>
        </w:rPr>
        <w:t>（</w:t>
      </w:r>
      <w:r w:rsidR="002C4893">
        <w:rPr>
          <w:rFonts w:ascii="ＭＳ 明朝" w:hAnsi="ＭＳ 明朝" w:hint="eastAsia"/>
          <w:sz w:val="24"/>
          <w:szCs w:val="24"/>
        </w:rPr>
        <w:t>６</w:t>
      </w:r>
      <w:r w:rsidRPr="00116BD3">
        <w:rPr>
          <w:rFonts w:ascii="ＭＳ 明朝" w:hAnsi="ＭＳ 明朝" w:hint="eastAsia"/>
          <w:sz w:val="24"/>
          <w:szCs w:val="24"/>
        </w:rPr>
        <w:t>）</w:t>
      </w:r>
      <w:r>
        <w:rPr>
          <w:rFonts w:ascii="ＭＳ 明朝" w:hAnsi="ＭＳ 明朝" w:hint="eastAsia"/>
          <w:sz w:val="24"/>
          <w:szCs w:val="24"/>
        </w:rPr>
        <w:t>次官通知</w:t>
      </w:r>
      <w:r w:rsidRPr="00116BD3">
        <w:rPr>
          <w:rFonts w:ascii="ＭＳ 明朝" w:hAnsi="ＭＳ 明朝" w:hint="eastAsia"/>
          <w:sz w:val="24"/>
          <w:szCs w:val="24"/>
        </w:rPr>
        <w:t>第８の３（２）ア（ア）は、「恩給、年金、失業保険金その他の公の給付（地方公共団体又はその長が条例又は予算措置により定期的に支給する金銭を含む。）については、その実際の受給額を認定すること。</w:t>
      </w:r>
      <w:r>
        <w:rPr>
          <w:rFonts w:ascii="ＭＳ 明朝" w:hAnsi="ＭＳ 明朝" w:hint="eastAsia"/>
          <w:sz w:val="24"/>
          <w:szCs w:val="24"/>
        </w:rPr>
        <w:t>（後略）</w:t>
      </w:r>
      <w:r w:rsidRPr="00116BD3">
        <w:rPr>
          <w:rFonts w:ascii="ＭＳ 明朝" w:hAnsi="ＭＳ 明朝" w:hint="eastAsia"/>
          <w:sz w:val="24"/>
          <w:szCs w:val="24"/>
        </w:rPr>
        <w:t>」と</w:t>
      </w:r>
      <w:r>
        <w:rPr>
          <w:rFonts w:ascii="ＭＳ 明朝" w:hAnsi="ＭＳ 明朝" w:hint="eastAsia"/>
          <w:sz w:val="24"/>
          <w:szCs w:val="24"/>
        </w:rPr>
        <w:t>記して</w:t>
      </w:r>
      <w:r w:rsidRPr="00116BD3">
        <w:rPr>
          <w:rFonts w:ascii="ＭＳ 明朝" w:hAnsi="ＭＳ 明朝" w:hint="eastAsia"/>
          <w:sz w:val="24"/>
          <w:szCs w:val="24"/>
        </w:rPr>
        <w:t>いる。</w:t>
      </w:r>
    </w:p>
    <w:p w14:paraId="5030AF1C" w14:textId="51939D8A" w:rsidR="00D14577" w:rsidRDefault="00D14577" w:rsidP="00116BD3">
      <w:pPr>
        <w:ind w:left="480" w:hangingChars="200" w:hanging="480"/>
        <w:rPr>
          <w:rFonts w:ascii="ＭＳ 明朝" w:hAnsi="ＭＳ 明朝"/>
          <w:sz w:val="24"/>
          <w:szCs w:val="24"/>
        </w:rPr>
      </w:pPr>
      <w:r>
        <w:rPr>
          <w:rFonts w:ascii="ＭＳ 明朝" w:hAnsi="ＭＳ 明朝" w:hint="eastAsia"/>
          <w:sz w:val="24"/>
          <w:szCs w:val="24"/>
        </w:rPr>
        <w:t>（</w:t>
      </w:r>
      <w:r w:rsidR="002C4893">
        <w:rPr>
          <w:rFonts w:ascii="ＭＳ 明朝" w:hAnsi="ＭＳ 明朝" w:hint="eastAsia"/>
          <w:sz w:val="24"/>
          <w:szCs w:val="24"/>
        </w:rPr>
        <w:t>７</w:t>
      </w:r>
      <w:r>
        <w:rPr>
          <w:rFonts w:ascii="ＭＳ 明朝" w:hAnsi="ＭＳ 明朝" w:hint="eastAsia"/>
          <w:sz w:val="24"/>
          <w:szCs w:val="24"/>
        </w:rPr>
        <w:t>）次官通知第８の３（</w:t>
      </w:r>
      <w:r w:rsidR="00833196">
        <w:rPr>
          <w:rFonts w:ascii="ＭＳ 明朝" w:hAnsi="ＭＳ 明朝" w:hint="eastAsia"/>
          <w:sz w:val="24"/>
          <w:szCs w:val="24"/>
        </w:rPr>
        <w:t>２</w:t>
      </w:r>
      <w:r>
        <w:rPr>
          <w:rFonts w:ascii="ＭＳ 明朝" w:hAnsi="ＭＳ 明朝" w:hint="eastAsia"/>
          <w:sz w:val="24"/>
          <w:szCs w:val="24"/>
        </w:rPr>
        <w:t>）</w:t>
      </w:r>
      <w:r w:rsidR="00833196">
        <w:rPr>
          <w:rFonts w:ascii="ＭＳ 明朝" w:hAnsi="ＭＳ 明朝" w:hint="eastAsia"/>
          <w:sz w:val="24"/>
          <w:szCs w:val="24"/>
        </w:rPr>
        <w:t>エ</w:t>
      </w:r>
      <w:r w:rsidR="003223FD">
        <w:rPr>
          <w:rFonts w:ascii="ＭＳ 明朝" w:hAnsi="ＭＳ 明朝" w:hint="eastAsia"/>
          <w:sz w:val="24"/>
          <w:szCs w:val="24"/>
        </w:rPr>
        <w:t>は、</w:t>
      </w:r>
      <w:r w:rsidR="00A56A57">
        <w:rPr>
          <w:rFonts w:ascii="ＭＳ 明朝" w:hAnsi="ＭＳ 明朝" w:hint="eastAsia"/>
          <w:sz w:val="24"/>
          <w:szCs w:val="24"/>
        </w:rPr>
        <w:t>その</w:t>
      </w:r>
      <w:r w:rsidR="003223FD">
        <w:rPr>
          <w:rFonts w:ascii="ＭＳ 明朝" w:hAnsi="ＭＳ 明朝" w:hint="eastAsia"/>
          <w:sz w:val="24"/>
          <w:szCs w:val="24"/>
        </w:rPr>
        <w:t>（ア）において「地方公共団体又はその長が年末等の時期に支給する金銭（中略）については、その額が世帯合算額８，０００円（月額）をこえる場合、そのこえる額を収入として認定すること。」と、</w:t>
      </w:r>
      <w:r w:rsidR="00A56A57">
        <w:rPr>
          <w:rFonts w:ascii="ＭＳ 明朝" w:hAnsi="ＭＳ 明朝" w:hint="eastAsia"/>
          <w:sz w:val="24"/>
          <w:szCs w:val="24"/>
        </w:rPr>
        <w:t>その</w:t>
      </w:r>
      <w:r w:rsidR="00833196">
        <w:rPr>
          <w:rFonts w:ascii="ＭＳ 明朝" w:hAnsi="ＭＳ 明朝" w:hint="eastAsia"/>
          <w:sz w:val="24"/>
          <w:szCs w:val="24"/>
        </w:rPr>
        <w:t>（イ）</w:t>
      </w:r>
      <w:r w:rsidR="003223FD">
        <w:rPr>
          <w:rFonts w:ascii="ＭＳ 明朝" w:hAnsi="ＭＳ 明朝" w:hint="eastAsia"/>
          <w:sz w:val="24"/>
          <w:szCs w:val="24"/>
        </w:rPr>
        <w:t>において</w:t>
      </w:r>
      <w:r w:rsidR="00833196">
        <w:rPr>
          <w:rFonts w:ascii="ＭＳ 明朝" w:hAnsi="ＭＳ 明朝" w:hint="eastAsia"/>
          <w:sz w:val="24"/>
          <w:szCs w:val="24"/>
        </w:rPr>
        <w:t>「不動産又は動産の処分による収入、保険金その他の臨時的収入（中略）については、その額</w:t>
      </w:r>
      <w:r w:rsidR="002734D9">
        <w:rPr>
          <w:rFonts w:ascii="ＭＳ 明朝" w:hAnsi="ＭＳ 明朝" w:hint="eastAsia"/>
          <w:sz w:val="24"/>
          <w:szCs w:val="24"/>
        </w:rPr>
        <w:t>（中略）</w:t>
      </w:r>
      <w:r w:rsidR="00833196">
        <w:rPr>
          <w:rFonts w:ascii="ＭＳ 明朝" w:hAnsi="ＭＳ 明朝" w:hint="eastAsia"/>
          <w:sz w:val="24"/>
          <w:szCs w:val="24"/>
        </w:rPr>
        <w:t>が世帯合算額８，０００円（月額）をこえる場合、そのこえる額を収入として認定すること。」と記している。</w:t>
      </w:r>
    </w:p>
    <w:p w14:paraId="43210B86" w14:textId="634E7CD5" w:rsidR="001D2F97" w:rsidRDefault="00833196" w:rsidP="001D2F97">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w:t>
      </w:r>
      <w:r w:rsidR="00EE7163">
        <w:rPr>
          <w:rFonts w:ascii="ＭＳ 明朝" w:hAnsi="ＭＳ 明朝" w:hint="eastAsia"/>
          <w:sz w:val="24"/>
          <w:szCs w:val="24"/>
        </w:rPr>
        <w:t>（以下「処理基準」という。）</w:t>
      </w:r>
      <w:r>
        <w:rPr>
          <w:rFonts w:ascii="ＭＳ 明朝" w:hAnsi="ＭＳ 明朝" w:hint="eastAsia"/>
          <w:sz w:val="24"/>
          <w:szCs w:val="24"/>
        </w:rPr>
        <w:t>である。</w:t>
      </w:r>
    </w:p>
    <w:p w14:paraId="145A206D" w14:textId="270F99E4" w:rsidR="002D72CA" w:rsidRDefault="002D72CA" w:rsidP="00116BD3">
      <w:pPr>
        <w:ind w:left="480" w:hangingChars="200" w:hanging="480"/>
        <w:rPr>
          <w:rFonts w:ascii="ＭＳ 明朝" w:hAnsi="ＭＳ 明朝"/>
          <w:sz w:val="24"/>
          <w:szCs w:val="24"/>
        </w:rPr>
      </w:pPr>
      <w:r>
        <w:rPr>
          <w:rFonts w:ascii="ＭＳ 明朝" w:hAnsi="ＭＳ 明朝" w:hint="eastAsia"/>
          <w:sz w:val="24"/>
          <w:szCs w:val="24"/>
        </w:rPr>
        <w:t>（</w:t>
      </w:r>
      <w:r w:rsidR="002C4893">
        <w:rPr>
          <w:rFonts w:ascii="ＭＳ 明朝" w:hAnsi="ＭＳ 明朝" w:hint="eastAsia"/>
          <w:sz w:val="24"/>
          <w:szCs w:val="24"/>
        </w:rPr>
        <w:t>８</w:t>
      </w:r>
      <w:r>
        <w:rPr>
          <w:rFonts w:ascii="ＭＳ 明朝" w:hAnsi="ＭＳ 明朝" w:hint="eastAsia"/>
          <w:sz w:val="24"/>
          <w:szCs w:val="24"/>
        </w:rPr>
        <w:t>）生活保護法による保護の実施要領</w:t>
      </w:r>
      <w:r w:rsidR="00A56A57">
        <w:rPr>
          <w:rFonts w:ascii="ＭＳ 明朝" w:hAnsi="ＭＳ 明朝" w:hint="eastAsia"/>
          <w:sz w:val="24"/>
          <w:szCs w:val="24"/>
        </w:rPr>
        <w:t>について</w:t>
      </w:r>
      <w:r w:rsidR="00796BA5">
        <w:rPr>
          <w:rFonts w:ascii="ＭＳ 明朝" w:hAnsi="ＭＳ 明朝" w:hint="eastAsia"/>
          <w:sz w:val="24"/>
          <w:szCs w:val="24"/>
        </w:rPr>
        <w:t>（昭和３８年４月１日社発第２４６号。厚生省社会局長通知。以下「局長通知」という。）第７の４（１）カは、住宅費について、「被保護者が転居に際し、敷金等を必要とする場合</w:t>
      </w:r>
      <w:r w:rsidR="00796BA5">
        <w:rPr>
          <w:rFonts w:ascii="ＭＳ 明朝" w:hAnsi="ＭＳ 明朝" w:hint="eastAsia"/>
          <w:sz w:val="24"/>
          <w:szCs w:val="24"/>
        </w:rPr>
        <w:lastRenderedPageBreak/>
        <w:t>で、オに定める特別基準額以内の家賃又は間代を必要とする住居に転居するときは、オに定める特別基準額に３を乗じて得た額の範囲内において特別基準の設定があったものとして必要な額を認定して差しつかえないこと。（後略）」と記している。</w:t>
      </w:r>
    </w:p>
    <w:p w14:paraId="0CF36C86" w14:textId="30E2D12F" w:rsidR="00796BA5" w:rsidRDefault="00796BA5" w:rsidP="00116BD3">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087FC2F8" w14:textId="48976E5E" w:rsidR="00796BA5" w:rsidRDefault="00796BA5" w:rsidP="00116BD3">
      <w:pPr>
        <w:ind w:left="480" w:hangingChars="200" w:hanging="480"/>
        <w:rPr>
          <w:rFonts w:ascii="ＭＳ 明朝" w:hAnsi="ＭＳ 明朝"/>
          <w:sz w:val="24"/>
          <w:szCs w:val="24"/>
        </w:rPr>
      </w:pPr>
      <w:r>
        <w:rPr>
          <w:rFonts w:ascii="ＭＳ 明朝" w:hAnsi="ＭＳ 明朝" w:hint="eastAsia"/>
          <w:sz w:val="24"/>
          <w:szCs w:val="24"/>
        </w:rPr>
        <w:t>（</w:t>
      </w:r>
      <w:r w:rsidR="002C4893">
        <w:rPr>
          <w:rFonts w:ascii="ＭＳ 明朝" w:hAnsi="ＭＳ 明朝" w:hint="eastAsia"/>
          <w:sz w:val="24"/>
          <w:szCs w:val="24"/>
        </w:rPr>
        <w:t>９</w:t>
      </w:r>
      <w:r>
        <w:rPr>
          <w:rFonts w:ascii="ＭＳ 明朝" w:hAnsi="ＭＳ 明朝" w:hint="eastAsia"/>
          <w:sz w:val="24"/>
          <w:szCs w:val="24"/>
        </w:rPr>
        <w:t>）</w:t>
      </w:r>
      <w:r w:rsidR="0021744B">
        <w:rPr>
          <w:rFonts w:ascii="ＭＳ 明朝" w:hAnsi="ＭＳ 明朝" w:hint="eastAsia"/>
          <w:sz w:val="24"/>
          <w:szCs w:val="24"/>
        </w:rPr>
        <w:t>生活保護法による保護の実施要領の取扱いについて（昭和３８年４月１日厚生省社会局保護課長通知。以下「昭和３８年課長通知」という。）第７問３０答は、「転居に際し、敷金等を必要とする場合</w:t>
      </w:r>
      <w:r w:rsidR="00A56A57">
        <w:rPr>
          <w:rFonts w:ascii="ＭＳ 明朝" w:hAnsi="ＭＳ 明朝" w:hint="eastAsia"/>
          <w:sz w:val="24"/>
          <w:szCs w:val="24"/>
        </w:rPr>
        <w:t>とは、次のいずれかに該当する場合で、敷金等を必要とするときに限定されるものである。</w:t>
      </w:r>
      <w:r w:rsidR="0021744B">
        <w:rPr>
          <w:rFonts w:ascii="ＭＳ 明朝" w:hAnsi="ＭＳ 明朝" w:hint="eastAsia"/>
          <w:sz w:val="24"/>
          <w:szCs w:val="24"/>
        </w:rPr>
        <w:t>」</w:t>
      </w:r>
      <w:r w:rsidR="00A56A57">
        <w:rPr>
          <w:rFonts w:ascii="ＭＳ 明朝" w:hAnsi="ＭＳ 明朝" w:hint="eastAsia"/>
          <w:sz w:val="24"/>
          <w:szCs w:val="24"/>
        </w:rPr>
        <w:t>とした上で、</w:t>
      </w:r>
      <w:r w:rsidR="0021744B">
        <w:rPr>
          <w:rFonts w:ascii="ＭＳ 明朝" w:hAnsi="ＭＳ 明朝" w:hint="eastAsia"/>
          <w:sz w:val="24"/>
          <w:szCs w:val="24"/>
        </w:rPr>
        <w:t>、</w:t>
      </w:r>
      <w:r w:rsidR="00A56A57">
        <w:rPr>
          <w:rFonts w:ascii="ＭＳ 明朝" w:hAnsi="ＭＳ 明朝" w:hint="eastAsia"/>
          <w:sz w:val="24"/>
          <w:szCs w:val="24"/>
        </w:rPr>
        <w:t>「次のいずれかに該当する場合」として</w:t>
      </w:r>
      <w:r w:rsidR="0021744B">
        <w:rPr>
          <w:rFonts w:ascii="ＭＳ 明朝" w:hAnsi="ＭＳ 明朝" w:hint="eastAsia"/>
          <w:sz w:val="24"/>
          <w:szCs w:val="24"/>
        </w:rPr>
        <w:t>１から１８を示した上で、その１２において、「病気療養上著しく環境条件が悪いと認められる場合（後略）」と記している。</w:t>
      </w:r>
    </w:p>
    <w:p w14:paraId="1284EC2F" w14:textId="1C3DF169" w:rsidR="00EE7163" w:rsidRPr="00116BD3" w:rsidRDefault="00EE7163" w:rsidP="00116BD3">
      <w:pPr>
        <w:ind w:left="480" w:hangingChars="200" w:hanging="480"/>
        <w:rPr>
          <w:rFonts w:ascii="ＭＳ 明朝" w:hAnsi="ＭＳ 明朝"/>
          <w:sz w:val="24"/>
          <w:szCs w:val="24"/>
        </w:rPr>
      </w:pPr>
      <w:r>
        <w:rPr>
          <w:rFonts w:ascii="ＭＳ 明朝" w:hAnsi="ＭＳ 明朝" w:hint="eastAsia"/>
          <w:sz w:val="24"/>
          <w:szCs w:val="24"/>
        </w:rPr>
        <w:t xml:space="preserve">　　　なお、昭和３８年課長通知は処理基準である。</w:t>
      </w:r>
    </w:p>
    <w:p w14:paraId="1EEA288D" w14:textId="5F03218A" w:rsidR="00116BD3" w:rsidRPr="00116BD3" w:rsidRDefault="00116BD3" w:rsidP="00116BD3">
      <w:pPr>
        <w:ind w:left="480" w:hangingChars="200" w:hanging="480"/>
        <w:rPr>
          <w:rFonts w:ascii="ＭＳ 明朝" w:hAnsi="ＭＳ 明朝"/>
          <w:sz w:val="24"/>
          <w:szCs w:val="24"/>
        </w:rPr>
      </w:pPr>
      <w:r w:rsidRPr="00116BD3">
        <w:rPr>
          <w:rFonts w:ascii="ＭＳ 明朝" w:hAnsi="ＭＳ 明朝" w:hint="eastAsia"/>
          <w:sz w:val="24"/>
          <w:szCs w:val="24"/>
        </w:rPr>
        <w:t>（</w:t>
      </w:r>
      <w:r w:rsidR="002C4893">
        <w:rPr>
          <w:rFonts w:ascii="ＭＳ 明朝" w:hAnsi="ＭＳ 明朝" w:hint="eastAsia"/>
          <w:sz w:val="24"/>
          <w:szCs w:val="24"/>
        </w:rPr>
        <w:t>１０</w:t>
      </w:r>
      <w:r w:rsidRPr="00116BD3">
        <w:rPr>
          <w:rFonts w:ascii="ＭＳ 明朝" w:hAnsi="ＭＳ 明朝" w:hint="eastAsia"/>
          <w:sz w:val="24"/>
          <w:szCs w:val="24"/>
        </w:rPr>
        <w:t>）</w:t>
      </w:r>
      <w:r w:rsidR="00796BA5">
        <w:rPr>
          <w:rFonts w:ascii="ＭＳ 明朝" w:hAnsi="ＭＳ 明朝" w:hint="eastAsia"/>
          <w:sz w:val="24"/>
          <w:szCs w:val="24"/>
        </w:rPr>
        <w:t>平成２４年</w:t>
      </w:r>
      <w:r w:rsidRPr="00116BD3">
        <w:rPr>
          <w:rFonts w:ascii="ＭＳ 明朝" w:hAnsi="ＭＳ 明朝" w:hint="eastAsia"/>
          <w:sz w:val="24"/>
          <w:szCs w:val="24"/>
        </w:rPr>
        <w:t>課長通知１（１）は、法第</w:t>
      </w:r>
      <w:r>
        <w:rPr>
          <w:rFonts w:ascii="ＭＳ 明朝" w:hAnsi="ＭＳ 明朝" w:hint="eastAsia"/>
          <w:sz w:val="24"/>
          <w:szCs w:val="24"/>
        </w:rPr>
        <w:t>６３</w:t>
      </w:r>
      <w:r w:rsidRPr="00116BD3">
        <w:rPr>
          <w:rFonts w:ascii="ＭＳ 明朝" w:hAnsi="ＭＳ 明朝" w:hint="eastAsia"/>
          <w:sz w:val="24"/>
          <w:szCs w:val="24"/>
        </w:rPr>
        <w:t>条に基づく費用返還の取扱いに係る返還対象額について、「法第</w:t>
      </w:r>
      <w:r>
        <w:rPr>
          <w:rFonts w:ascii="ＭＳ 明朝" w:hAnsi="ＭＳ 明朝" w:hint="eastAsia"/>
          <w:sz w:val="24"/>
          <w:szCs w:val="24"/>
        </w:rPr>
        <w:t>６３</w:t>
      </w:r>
      <w:r w:rsidRPr="00116BD3">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と</w:t>
      </w:r>
      <w:r w:rsidR="002B687F">
        <w:rPr>
          <w:rFonts w:ascii="ＭＳ 明朝" w:hAnsi="ＭＳ 明朝" w:hint="eastAsia"/>
          <w:sz w:val="24"/>
          <w:szCs w:val="24"/>
        </w:rPr>
        <w:t>し</w:t>
      </w:r>
      <w:r w:rsidRPr="00116BD3">
        <w:rPr>
          <w:rFonts w:ascii="ＭＳ 明朝" w:hAnsi="ＭＳ 明朝" w:hint="eastAsia"/>
          <w:sz w:val="24"/>
          <w:szCs w:val="24"/>
        </w:rPr>
        <w:t>、控除して差し支えない額として①から⑥までの額を</w:t>
      </w:r>
      <w:r w:rsidR="002B687F">
        <w:rPr>
          <w:rFonts w:ascii="ＭＳ 明朝" w:hAnsi="ＭＳ 明朝" w:hint="eastAsia"/>
          <w:sz w:val="24"/>
          <w:szCs w:val="24"/>
        </w:rPr>
        <w:t>記し、</w:t>
      </w:r>
      <w:r w:rsidRPr="00116BD3">
        <w:rPr>
          <w:rFonts w:ascii="ＭＳ 明朝" w:hAnsi="ＭＳ 明朝" w:hint="eastAsia"/>
          <w:sz w:val="24"/>
          <w:szCs w:val="24"/>
        </w:rPr>
        <w:t>そ</w:t>
      </w:r>
      <w:r w:rsidR="002B687F">
        <w:rPr>
          <w:rFonts w:ascii="ＭＳ 明朝" w:hAnsi="ＭＳ 明朝" w:hint="eastAsia"/>
          <w:sz w:val="24"/>
          <w:szCs w:val="24"/>
        </w:rPr>
        <w:t>の</w:t>
      </w:r>
      <w:r w:rsidRPr="00116BD3">
        <w:rPr>
          <w:rFonts w:ascii="ＭＳ 明朝" w:hAnsi="ＭＳ 明朝" w:hint="eastAsia"/>
          <w:sz w:val="24"/>
          <w:szCs w:val="24"/>
        </w:rPr>
        <w:t>④において、「当該世帯の自立更生のためのやむを得ない用途に充てられたものであって、地域住民との均衡を考慮し、社会通念上容認される程度として保護の実施機関が認めた額。</w:t>
      </w:r>
      <w:r w:rsidR="00A56A57">
        <w:rPr>
          <w:rFonts w:ascii="ＭＳ 明朝" w:hAnsi="ＭＳ 明朝" w:hint="eastAsia"/>
          <w:sz w:val="24"/>
          <w:szCs w:val="24"/>
        </w:rPr>
        <w:t>（後略）</w:t>
      </w:r>
      <w:r w:rsidRPr="00116BD3">
        <w:rPr>
          <w:rFonts w:ascii="ＭＳ 明朝" w:hAnsi="ＭＳ 明朝" w:hint="eastAsia"/>
          <w:sz w:val="24"/>
          <w:szCs w:val="24"/>
        </w:rPr>
        <w:t>」と</w:t>
      </w:r>
      <w:r w:rsidR="002B687F">
        <w:rPr>
          <w:rFonts w:ascii="ＭＳ 明朝" w:hAnsi="ＭＳ 明朝" w:hint="eastAsia"/>
          <w:sz w:val="24"/>
          <w:szCs w:val="24"/>
        </w:rPr>
        <w:t>記して</w:t>
      </w:r>
      <w:r w:rsidRPr="00116BD3">
        <w:rPr>
          <w:rFonts w:ascii="ＭＳ 明朝" w:hAnsi="ＭＳ 明朝" w:hint="eastAsia"/>
          <w:sz w:val="24"/>
          <w:szCs w:val="24"/>
        </w:rPr>
        <w:t>いる。</w:t>
      </w:r>
    </w:p>
    <w:p w14:paraId="182274AE" w14:textId="162A92B0" w:rsidR="00116BD3" w:rsidRPr="00116BD3" w:rsidRDefault="00116BD3" w:rsidP="00116BD3">
      <w:pPr>
        <w:ind w:left="480" w:hangingChars="200" w:hanging="480"/>
        <w:rPr>
          <w:rFonts w:ascii="ＭＳ 明朝" w:hAnsi="ＭＳ 明朝"/>
          <w:sz w:val="24"/>
          <w:szCs w:val="24"/>
        </w:rPr>
      </w:pPr>
      <w:r w:rsidRPr="00116BD3">
        <w:rPr>
          <w:rFonts w:ascii="ＭＳ 明朝" w:hAnsi="ＭＳ 明朝" w:hint="eastAsia"/>
          <w:sz w:val="24"/>
          <w:szCs w:val="24"/>
        </w:rPr>
        <w:t>（</w:t>
      </w:r>
      <w:r w:rsidR="0021744B">
        <w:rPr>
          <w:rFonts w:ascii="ＭＳ 明朝" w:hAnsi="ＭＳ 明朝" w:hint="eastAsia"/>
          <w:sz w:val="24"/>
          <w:szCs w:val="24"/>
        </w:rPr>
        <w:t>１</w:t>
      </w:r>
      <w:r w:rsidR="002C4893">
        <w:rPr>
          <w:rFonts w:ascii="ＭＳ 明朝" w:hAnsi="ＭＳ 明朝" w:hint="eastAsia"/>
          <w:sz w:val="24"/>
          <w:szCs w:val="24"/>
        </w:rPr>
        <w:t>１</w:t>
      </w:r>
      <w:r w:rsidRPr="00116BD3">
        <w:rPr>
          <w:rFonts w:ascii="ＭＳ 明朝" w:hAnsi="ＭＳ 明朝" w:hint="eastAsia"/>
          <w:sz w:val="24"/>
          <w:szCs w:val="24"/>
        </w:rPr>
        <w:t>）</w:t>
      </w:r>
      <w:r w:rsidR="00796BA5">
        <w:rPr>
          <w:rFonts w:ascii="ＭＳ 明朝" w:hAnsi="ＭＳ 明朝" w:hint="eastAsia"/>
          <w:sz w:val="24"/>
          <w:szCs w:val="24"/>
        </w:rPr>
        <w:t>平成２４年</w:t>
      </w:r>
      <w:r w:rsidRPr="00116BD3">
        <w:rPr>
          <w:rFonts w:ascii="ＭＳ 明朝" w:hAnsi="ＭＳ 明朝" w:hint="eastAsia"/>
          <w:sz w:val="24"/>
          <w:szCs w:val="24"/>
        </w:rPr>
        <w:t>課長通知１（２）は、「遡及して受給した年金収入にかかる自立更生費の取扱いについて」として、「年金を遡及して受給した場合の返還金から自立更生費等を控除することについては、定期的に支給される年金の受給額の全額が収入認定されることとの公平性を考慮すると、上記（１）と同様の考え方で自立更生費等を控除するのではなく、厳格に対応することが求められる。そのため、遡及して受給した年金収入については、次のように取扱うこと。（ア）保護の実施機関は、被保護世帯が年金の裁定請求を行うに当たり遡及して年金を受給した場合は、以下の取扱いを説明しておくこと。①資力の発生時点によっては法第</w:t>
      </w:r>
      <w:r w:rsidR="002B687F">
        <w:rPr>
          <w:rFonts w:ascii="ＭＳ 明朝" w:hAnsi="ＭＳ 明朝" w:hint="eastAsia"/>
          <w:sz w:val="24"/>
          <w:szCs w:val="24"/>
        </w:rPr>
        <w:t>６３</w:t>
      </w:r>
      <w:r w:rsidRPr="00116BD3">
        <w:rPr>
          <w:rFonts w:ascii="ＭＳ 明朝" w:hAnsi="ＭＳ 明朝" w:hint="eastAsia"/>
          <w:sz w:val="24"/>
          <w:szCs w:val="24"/>
        </w:rPr>
        <w:t>条に基づく費用返還の必要が生じること</w:t>
      </w:r>
      <w:r w:rsidR="002B687F">
        <w:rPr>
          <w:rFonts w:ascii="ＭＳ 明朝" w:hAnsi="ＭＳ 明朝" w:hint="eastAsia"/>
          <w:sz w:val="24"/>
          <w:szCs w:val="24"/>
        </w:rPr>
        <w:t xml:space="preserve">　</w:t>
      </w:r>
      <w:r w:rsidRPr="00116BD3">
        <w:rPr>
          <w:rFonts w:ascii="ＭＳ 明朝" w:hAnsi="ＭＳ 明朝" w:hint="eastAsia"/>
          <w:sz w:val="24"/>
          <w:szCs w:val="24"/>
        </w:rPr>
        <w:t>②当該費用返還額は原則として全額となること</w:t>
      </w:r>
      <w:r w:rsidR="002B687F">
        <w:rPr>
          <w:rFonts w:ascii="ＭＳ 明朝" w:hAnsi="ＭＳ 明朝" w:hint="eastAsia"/>
          <w:sz w:val="24"/>
          <w:szCs w:val="24"/>
        </w:rPr>
        <w:t xml:space="preserve">　</w:t>
      </w:r>
      <w:r w:rsidRPr="00116BD3">
        <w:rPr>
          <w:rFonts w:ascii="ＭＳ 明朝" w:hAnsi="ＭＳ 明朝" w:hint="eastAsia"/>
          <w:sz w:val="24"/>
          <w:szCs w:val="24"/>
        </w:rPr>
        <w:t>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w:t>
      </w:r>
      <w:r w:rsidR="00A56A57">
        <w:rPr>
          <w:rFonts w:ascii="ＭＳ 明朝" w:hAnsi="ＭＳ 明朝" w:hint="eastAsia"/>
          <w:sz w:val="24"/>
          <w:szCs w:val="24"/>
        </w:rPr>
        <w:t xml:space="preserve">　</w:t>
      </w:r>
      <w:r w:rsidRPr="00116BD3">
        <w:rPr>
          <w:rFonts w:ascii="ＭＳ 明朝" w:hAnsi="ＭＳ 明朝" w:hint="eastAsia"/>
          <w:sz w:val="24"/>
          <w:szCs w:val="24"/>
        </w:rPr>
        <w:t>（イ）原則として遡及受給した年金収入は全額返還対象となるとした趣旨を踏まえ、当該世帯から事前に相談のあった、真にやむを得ない理</w:t>
      </w:r>
      <w:r w:rsidRPr="00116BD3">
        <w:rPr>
          <w:rFonts w:ascii="ＭＳ 明朝" w:hAnsi="ＭＳ 明朝" w:hint="eastAsia"/>
          <w:sz w:val="24"/>
          <w:szCs w:val="24"/>
        </w:rPr>
        <w:lastRenderedPageBreak/>
        <w:t>由により控除する費用については、保護の実施機関として慎重に必要性を検討すること。</w:t>
      </w:r>
      <w:r w:rsidR="002B687F">
        <w:rPr>
          <w:rFonts w:ascii="ＭＳ 明朝" w:hAnsi="ＭＳ 明朝" w:hint="eastAsia"/>
          <w:sz w:val="24"/>
          <w:szCs w:val="24"/>
        </w:rPr>
        <w:t>（後略）</w:t>
      </w:r>
      <w:r w:rsidRPr="00116BD3">
        <w:rPr>
          <w:rFonts w:ascii="ＭＳ 明朝" w:hAnsi="ＭＳ 明朝" w:hint="eastAsia"/>
          <w:sz w:val="24"/>
          <w:szCs w:val="24"/>
        </w:rPr>
        <w:t>」と定めている。</w:t>
      </w:r>
    </w:p>
    <w:p w14:paraId="591E16EC" w14:textId="7A4A1E76" w:rsidR="00A923DA" w:rsidRDefault="00A923DA" w:rsidP="00A923DA">
      <w:pPr>
        <w:ind w:left="480" w:hangingChars="200" w:hanging="480"/>
        <w:rPr>
          <w:rFonts w:ascii="ＭＳ 明朝" w:hAnsi="ＭＳ 明朝"/>
          <w:sz w:val="24"/>
          <w:szCs w:val="24"/>
        </w:rPr>
      </w:pPr>
      <w:r w:rsidRPr="00116BD3">
        <w:rPr>
          <w:rFonts w:ascii="ＭＳ 明朝" w:hAnsi="ＭＳ 明朝" w:hint="eastAsia"/>
          <w:sz w:val="24"/>
          <w:szCs w:val="24"/>
        </w:rPr>
        <w:t>（</w:t>
      </w:r>
      <w:r w:rsidR="0021744B">
        <w:rPr>
          <w:rFonts w:ascii="ＭＳ 明朝" w:hAnsi="ＭＳ 明朝" w:hint="eastAsia"/>
          <w:sz w:val="24"/>
          <w:szCs w:val="24"/>
        </w:rPr>
        <w:t>１</w:t>
      </w:r>
      <w:r w:rsidR="002C4893">
        <w:rPr>
          <w:rFonts w:ascii="ＭＳ 明朝" w:hAnsi="ＭＳ 明朝" w:hint="eastAsia"/>
          <w:sz w:val="24"/>
          <w:szCs w:val="24"/>
        </w:rPr>
        <w:t>２</w:t>
      </w:r>
      <w:r w:rsidRPr="00116BD3">
        <w:rPr>
          <w:rFonts w:ascii="ＭＳ 明朝" w:hAnsi="ＭＳ 明朝" w:hint="eastAsia"/>
          <w:sz w:val="24"/>
          <w:szCs w:val="24"/>
        </w:rPr>
        <w:t>）</w:t>
      </w:r>
      <w:r w:rsidR="00796BA5">
        <w:rPr>
          <w:rFonts w:ascii="ＭＳ 明朝" w:hAnsi="ＭＳ 明朝" w:hint="eastAsia"/>
          <w:sz w:val="24"/>
          <w:szCs w:val="24"/>
        </w:rPr>
        <w:t>平成２４年</w:t>
      </w:r>
      <w:r w:rsidRPr="00116BD3">
        <w:rPr>
          <w:rFonts w:ascii="ＭＳ 明朝" w:hAnsi="ＭＳ 明朝" w:hint="eastAsia"/>
          <w:sz w:val="24"/>
          <w:szCs w:val="24"/>
        </w:rPr>
        <w:t>課長通知２は、法第</w:t>
      </w:r>
      <w:r>
        <w:rPr>
          <w:rFonts w:ascii="ＭＳ 明朝" w:hAnsi="ＭＳ 明朝" w:hint="eastAsia"/>
          <w:sz w:val="24"/>
          <w:szCs w:val="24"/>
        </w:rPr>
        <w:t>７７</w:t>
      </w:r>
      <w:r w:rsidRPr="00116BD3">
        <w:rPr>
          <w:rFonts w:ascii="ＭＳ 明朝" w:hAnsi="ＭＳ 明朝" w:hint="eastAsia"/>
          <w:sz w:val="24"/>
          <w:szCs w:val="24"/>
        </w:rPr>
        <w:t>条の２に基づく費用徴収決定について、「法第</w:t>
      </w:r>
      <w:r>
        <w:rPr>
          <w:rFonts w:ascii="ＭＳ 明朝" w:hAnsi="ＭＳ 明朝" w:hint="eastAsia"/>
          <w:sz w:val="24"/>
          <w:szCs w:val="24"/>
        </w:rPr>
        <w:t>７７</w:t>
      </w:r>
      <w:r w:rsidRPr="00116BD3">
        <w:rPr>
          <w:rFonts w:ascii="ＭＳ 明朝" w:hAnsi="ＭＳ 明朝" w:hint="eastAsia"/>
          <w:sz w:val="24"/>
          <w:szCs w:val="24"/>
        </w:rPr>
        <w:t>条の２第１項により、保護に要する費用を支弁した都道府県又は市町村の長は、法第</w:t>
      </w:r>
      <w:r>
        <w:rPr>
          <w:rFonts w:ascii="ＭＳ 明朝" w:hAnsi="ＭＳ 明朝" w:hint="eastAsia"/>
          <w:sz w:val="24"/>
          <w:szCs w:val="24"/>
        </w:rPr>
        <w:t>６３</w:t>
      </w:r>
      <w:r w:rsidRPr="00116BD3">
        <w:rPr>
          <w:rFonts w:ascii="ＭＳ 明朝" w:hAnsi="ＭＳ 明朝" w:hint="eastAsia"/>
          <w:sz w:val="24"/>
          <w:szCs w:val="24"/>
        </w:rPr>
        <w:t>条の費用返還額の全部又は一部を徴収金として徴収することができる。一方で、法第</w:t>
      </w:r>
      <w:r>
        <w:rPr>
          <w:rFonts w:ascii="ＭＳ 明朝" w:hAnsi="ＭＳ 明朝" w:hint="eastAsia"/>
          <w:sz w:val="24"/>
          <w:szCs w:val="24"/>
        </w:rPr>
        <w:t>７７</w:t>
      </w:r>
      <w:r w:rsidRPr="00116BD3">
        <w:rPr>
          <w:rFonts w:ascii="ＭＳ 明朝" w:hAnsi="ＭＳ 明朝" w:hint="eastAsia"/>
          <w:sz w:val="24"/>
          <w:szCs w:val="24"/>
        </w:rPr>
        <w:t>条の２第１項及び</w:t>
      </w:r>
      <w:r>
        <w:rPr>
          <w:rFonts w:ascii="ＭＳ 明朝" w:hAnsi="ＭＳ 明朝" w:hint="eastAsia"/>
          <w:sz w:val="24"/>
          <w:szCs w:val="24"/>
        </w:rPr>
        <w:t>（中略）</w:t>
      </w:r>
      <w:r w:rsidR="004C299D" w:rsidRPr="003223FD">
        <w:rPr>
          <w:rFonts w:ascii="ＭＳ 明朝" w:hAnsi="ＭＳ 明朝" w:hint="eastAsia"/>
          <w:sz w:val="24"/>
          <w:szCs w:val="24"/>
        </w:rPr>
        <w:t>〔</w:t>
      </w:r>
      <w:r w:rsidRPr="003223FD">
        <w:rPr>
          <w:rFonts w:ascii="ＭＳ 明朝" w:hAnsi="ＭＳ 明朝" w:hint="eastAsia"/>
          <w:sz w:val="24"/>
          <w:szCs w:val="24"/>
        </w:rPr>
        <w:t>施行規則</w:t>
      </w:r>
      <w:r w:rsidR="004C299D" w:rsidRPr="003223FD">
        <w:rPr>
          <w:rFonts w:ascii="ＭＳ 明朝" w:hAnsi="ＭＳ 明朝" w:hint="eastAsia"/>
          <w:sz w:val="24"/>
          <w:szCs w:val="24"/>
        </w:rPr>
        <w:t>〕</w:t>
      </w:r>
      <w:r w:rsidRPr="00116BD3">
        <w:rPr>
          <w:rFonts w:ascii="ＭＳ 明朝" w:hAnsi="ＭＳ 明朝" w:hint="eastAsia"/>
          <w:sz w:val="24"/>
          <w:szCs w:val="24"/>
        </w:rPr>
        <w:t>第</w:t>
      </w:r>
      <w:r>
        <w:rPr>
          <w:rFonts w:ascii="ＭＳ 明朝" w:hAnsi="ＭＳ 明朝" w:hint="eastAsia"/>
          <w:sz w:val="24"/>
          <w:szCs w:val="24"/>
        </w:rPr>
        <w:t>２２</w:t>
      </w:r>
      <w:r w:rsidRPr="00116BD3">
        <w:rPr>
          <w:rFonts w:ascii="ＭＳ 明朝" w:hAnsi="ＭＳ 明朝" w:hint="eastAsia"/>
          <w:sz w:val="24"/>
          <w:szCs w:val="24"/>
        </w:rPr>
        <w:t>条の３により、「保護の実施機関の責めに帰すべき事由によつて、保護金品を交付すべきでないにもかかわらず、保護金品の交付が行われたために、被保護者が資力を有することとなつたとき」は、法第</w:t>
      </w:r>
      <w:r>
        <w:rPr>
          <w:rFonts w:ascii="ＭＳ 明朝" w:hAnsi="ＭＳ 明朝" w:hint="eastAsia"/>
          <w:sz w:val="24"/>
          <w:szCs w:val="24"/>
        </w:rPr>
        <w:t>６３</w:t>
      </w:r>
      <w:r w:rsidRPr="00116BD3">
        <w:rPr>
          <w:rFonts w:ascii="ＭＳ 明朝" w:hAnsi="ＭＳ 明朝" w:hint="eastAsia"/>
          <w:sz w:val="24"/>
          <w:szCs w:val="24"/>
        </w:rPr>
        <w:t>条の費用返還額を法第</w:t>
      </w:r>
      <w:r>
        <w:rPr>
          <w:rFonts w:ascii="ＭＳ 明朝" w:hAnsi="ＭＳ 明朝" w:hint="eastAsia"/>
          <w:sz w:val="24"/>
          <w:szCs w:val="24"/>
        </w:rPr>
        <w:t>７７</w:t>
      </w:r>
      <w:r w:rsidRPr="00116BD3">
        <w:rPr>
          <w:rFonts w:ascii="ＭＳ 明朝" w:hAnsi="ＭＳ 明朝" w:hint="eastAsia"/>
          <w:sz w:val="24"/>
          <w:szCs w:val="24"/>
        </w:rPr>
        <w:t>条の２第１項の徴収金として徴収することができず、具体的には、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が該当する。」と</w:t>
      </w:r>
      <w:r>
        <w:rPr>
          <w:rFonts w:ascii="ＭＳ 明朝" w:hAnsi="ＭＳ 明朝" w:hint="eastAsia"/>
          <w:sz w:val="24"/>
          <w:szCs w:val="24"/>
        </w:rPr>
        <w:t>記し</w:t>
      </w:r>
      <w:r w:rsidRPr="00116BD3">
        <w:rPr>
          <w:rFonts w:ascii="ＭＳ 明朝" w:hAnsi="ＭＳ 明朝" w:hint="eastAsia"/>
          <w:sz w:val="24"/>
          <w:szCs w:val="24"/>
        </w:rPr>
        <w:t>ている。</w:t>
      </w:r>
    </w:p>
    <w:p w14:paraId="7CE2E750" w14:textId="087F7B5F" w:rsidR="00116BD3" w:rsidRPr="00116BD3" w:rsidRDefault="00116BD3" w:rsidP="00116BD3">
      <w:pPr>
        <w:ind w:left="480" w:hangingChars="200" w:hanging="480"/>
        <w:rPr>
          <w:rFonts w:ascii="ＭＳ 明朝" w:hAnsi="ＭＳ 明朝"/>
          <w:sz w:val="24"/>
          <w:szCs w:val="24"/>
        </w:rPr>
      </w:pPr>
      <w:r w:rsidRPr="004D058E">
        <w:rPr>
          <w:rFonts w:ascii="ＭＳ 明朝" w:hAnsi="ＭＳ 明朝" w:hint="eastAsia"/>
          <w:sz w:val="24"/>
          <w:szCs w:val="24"/>
        </w:rPr>
        <w:t>（</w:t>
      </w:r>
      <w:r w:rsidR="00833196">
        <w:rPr>
          <w:rFonts w:ascii="ＭＳ 明朝" w:hAnsi="ＭＳ 明朝" w:hint="eastAsia"/>
          <w:sz w:val="24"/>
          <w:szCs w:val="24"/>
        </w:rPr>
        <w:t>１</w:t>
      </w:r>
      <w:r w:rsidR="002C4893">
        <w:rPr>
          <w:rFonts w:ascii="ＭＳ 明朝" w:hAnsi="ＭＳ 明朝" w:hint="eastAsia"/>
          <w:sz w:val="24"/>
          <w:szCs w:val="24"/>
        </w:rPr>
        <w:t>３</w:t>
      </w:r>
      <w:r w:rsidRPr="004D058E">
        <w:rPr>
          <w:rFonts w:ascii="ＭＳ 明朝" w:hAnsi="ＭＳ 明朝" w:hint="eastAsia"/>
          <w:sz w:val="24"/>
          <w:szCs w:val="24"/>
        </w:rPr>
        <w:t>）問答集問</w:t>
      </w:r>
      <w:r w:rsidR="004D058E">
        <w:rPr>
          <w:rFonts w:ascii="ＭＳ 明朝" w:hAnsi="ＭＳ 明朝" w:hint="eastAsia"/>
          <w:sz w:val="24"/>
          <w:szCs w:val="24"/>
        </w:rPr>
        <w:t>１３</w:t>
      </w:r>
      <w:r w:rsidR="0021744B">
        <w:rPr>
          <w:rFonts w:ascii="ＭＳ 明朝" w:hAnsi="ＭＳ 明朝" w:hint="eastAsia"/>
          <w:sz w:val="24"/>
          <w:szCs w:val="24"/>
        </w:rPr>
        <w:t>－</w:t>
      </w:r>
      <w:r w:rsidRPr="00116BD3">
        <w:rPr>
          <w:rFonts w:ascii="ＭＳ 明朝" w:hAnsi="ＭＳ 明朝" w:hint="eastAsia"/>
          <w:sz w:val="24"/>
          <w:szCs w:val="24"/>
        </w:rPr>
        <w:t>６答（１）は、</w:t>
      </w:r>
      <w:r w:rsidR="004D058E">
        <w:rPr>
          <w:rFonts w:ascii="ＭＳ 明朝" w:hAnsi="ＭＳ 明朝" w:hint="eastAsia"/>
          <w:sz w:val="24"/>
          <w:szCs w:val="24"/>
        </w:rPr>
        <w:t>「</w:t>
      </w:r>
      <w:r w:rsidRPr="004D058E">
        <w:rPr>
          <w:rFonts w:ascii="ＭＳ 明朝" w:hAnsi="ＭＳ 明朝" w:hint="eastAsia"/>
          <w:sz w:val="24"/>
          <w:szCs w:val="24"/>
        </w:rPr>
        <w:t>障害</w:t>
      </w:r>
      <w:r w:rsidRPr="00116BD3">
        <w:rPr>
          <w:rFonts w:ascii="ＭＳ 明朝" w:hAnsi="ＭＳ 明朝" w:hint="eastAsia"/>
          <w:sz w:val="24"/>
          <w:szCs w:val="24"/>
        </w:rPr>
        <w:t>基礎年金等が裁定請求の遅れや障害認定の遅れ等によって遡及して支給されることとなった場合</w:t>
      </w:r>
      <w:r w:rsidR="004D058E">
        <w:rPr>
          <w:rFonts w:ascii="ＭＳ 明朝" w:hAnsi="ＭＳ 明朝" w:hint="eastAsia"/>
          <w:sz w:val="24"/>
          <w:szCs w:val="24"/>
        </w:rPr>
        <w:t>」</w:t>
      </w:r>
      <w:r w:rsidRPr="00116BD3">
        <w:rPr>
          <w:rFonts w:ascii="ＭＳ 明朝" w:hAnsi="ＭＳ 明朝" w:hint="eastAsia"/>
          <w:sz w:val="24"/>
          <w:szCs w:val="24"/>
        </w:rPr>
        <w:t>の資力の発生時点の考え方について、「国民年金法第</w:t>
      </w:r>
      <w:r w:rsidR="004D058E">
        <w:rPr>
          <w:rFonts w:ascii="ＭＳ 明朝" w:hAnsi="ＭＳ 明朝" w:hint="eastAsia"/>
          <w:sz w:val="24"/>
          <w:szCs w:val="24"/>
        </w:rPr>
        <w:t>１８</w:t>
      </w:r>
      <w:r w:rsidRPr="00116BD3">
        <w:rPr>
          <w:rFonts w:ascii="ＭＳ 明朝" w:hAnsi="ＭＳ 明朝" w:hint="eastAsia"/>
          <w:sz w:val="24"/>
          <w:szCs w:val="24"/>
        </w:rPr>
        <w:t>条によると、年金給付の支給は「支給すべき事由が生じた日の属する月の翌月から」支給されることとなっているが、被保険者の裁定請求が遅れたり、又は裁定に日時を要した場合には、既往分の年金が一括して支給されることになる。つまり、年金受給権は、裁定請求の有無にかかわらず、年金支給事由が生じた日に当然に発生していたものとされている。したがって、この場合、年金受給権が生じた日から法第</w:t>
      </w:r>
      <w:r w:rsidR="004D058E">
        <w:rPr>
          <w:rFonts w:ascii="ＭＳ 明朝" w:hAnsi="ＭＳ 明朝" w:hint="eastAsia"/>
          <w:sz w:val="24"/>
          <w:szCs w:val="24"/>
        </w:rPr>
        <w:t>６３</w:t>
      </w:r>
      <w:r w:rsidRPr="00116BD3">
        <w:rPr>
          <w:rFonts w:ascii="ＭＳ 明朝" w:hAnsi="ＭＳ 明朝" w:hint="eastAsia"/>
          <w:sz w:val="24"/>
          <w:szCs w:val="24"/>
        </w:rPr>
        <w:t>条の返還額決定の対象となる資力が発生したものとして取り扱うこととなる。このように、日本年金機構へ裁定請求した日又は裁定があった日を資力の発生時点として取り扱わないので、受給権が発生しているにもかかわらず本人が裁定請求を遅らせる等悪意的要素によって資力の発生時点を変えることはできないこととなる。なお、上記により資力の発生時点が保護の開始前となる場合でも、返還額決定の対象を開始時以降の支払月と対応する遡及分の年金額に限定することのないよう留意すること。」と記している。</w:t>
      </w:r>
    </w:p>
    <w:p w14:paraId="289E17C9" w14:textId="4E5B441D" w:rsidR="00116BD3" w:rsidRDefault="00116BD3" w:rsidP="00A923DA">
      <w:pPr>
        <w:ind w:left="480" w:hangingChars="200" w:hanging="480"/>
        <w:rPr>
          <w:rFonts w:ascii="ＭＳ 明朝" w:hAnsi="ＭＳ 明朝"/>
          <w:sz w:val="24"/>
          <w:szCs w:val="24"/>
        </w:rPr>
      </w:pPr>
      <w:r w:rsidRPr="00116BD3">
        <w:rPr>
          <w:rFonts w:ascii="ＭＳ 明朝" w:hAnsi="ＭＳ 明朝" w:hint="eastAsia"/>
          <w:sz w:val="24"/>
          <w:szCs w:val="24"/>
        </w:rPr>
        <w:t>（</w:t>
      </w:r>
      <w:r w:rsidR="00A923DA">
        <w:rPr>
          <w:rFonts w:ascii="ＭＳ 明朝" w:hAnsi="ＭＳ 明朝" w:hint="eastAsia"/>
          <w:sz w:val="24"/>
          <w:szCs w:val="24"/>
        </w:rPr>
        <w:t>１</w:t>
      </w:r>
      <w:r w:rsidR="002C4893">
        <w:rPr>
          <w:rFonts w:ascii="ＭＳ 明朝" w:hAnsi="ＭＳ 明朝" w:hint="eastAsia"/>
          <w:sz w:val="24"/>
          <w:szCs w:val="24"/>
        </w:rPr>
        <w:t>４</w:t>
      </w:r>
      <w:r w:rsidRPr="00116BD3">
        <w:rPr>
          <w:rFonts w:ascii="ＭＳ 明朝" w:hAnsi="ＭＳ 明朝" w:hint="eastAsia"/>
          <w:sz w:val="24"/>
          <w:szCs w:val="24"/>
        </w:rPr>
        <w:t>）手引Ⅳ３は、法第</w:t>
      </w:r>
      <w:r w:rsidR="004D058E">
        <w:rPr>
          <w:rFonts w:ascii="ＭＳ 明朝" w:hAnsi="ＭＳ 明朝" w:hint="eastAsia"/>
          <w:sz w:val="24"/>
          <w:szCs w:val="24"/>
        </w:rPr>
        <w:t>７７</w:t>
      </w:r>
      <w:r w:rsidRPr="00116BD3">
        <w:rPr>
          <w:rFonts w:ascii="ＭＳ 明朝" w:hAnsi="ＭＳ 明朝" w:hint="eastAsia"/>
          <w:sz w:val="24"/>
          <w:szCs w:val="24"/>
        </w:rPr>
        <w:t>条の２の適用の判断について、「</w:t>
      </w:r>
      <w:r w:rsidR="00A56A57">
        <w:rPr>
          <w:rFonts w:ascii="ＭＳ 明朝" w:hAnsi="ＭＳ 明朝" w:hint="eastAsia"/>
          <w:sz w:val="24"/>
          <w:szCs w:val="24"/>
        </w:rPr>
        <w:t>（前略）</w:t>
      </w:r>
      <w:r w:rsidRPr="00116BD3">
        <w:rPr>
          <w:rFonts w:ascii="ＭＳ 明朝" w:hAnsi="ＭＳ 明朝" w:hint="eastAsia"/>
          <w:sz w:val="24"/>
          <w:szCs w:val="24"/>
        </w:rPr>
        <w:t>法第</w:t>
      </w:r>
      <w:r w:rsidR="00A923DA">
        <w:rPr>
          <w:rFonts w:ascii="ＭＳ 明朝" w:hAnsi="ＭＳ 明朝" w:hint="eastAsia"/>
          <w:sz w:val="24"/>
          <w:szCs w:val="24"/>
        </w:rPr>
        <w:t>７７</w:t>
      </w:r>
      <w:r w:rsidRPr="00116BD3">
        <w:rPr>
          <w:rFonts w:ascii="ＭＳ 明朝" w:hAnsi="ＭＳ 明朝" w:hint="eastAsia"/>
          <w:sz w:val="24"/>
          <w:szCs w:val="24"/>
        </w:rPr>
        <w:t>条の２第１項及び</w:t>
      </w:r>
      <w:r w:rsidR="00A923DA">
        <w:rPr>
          <w:rFonts w:ascii="ＭＳ 明朝" w:hAnsi="ＭＳ 明朝" w:hint="eastAsia"/>
          <w:sz w:val="24"/>
          <w:szCs w:val="24"/>
        </w:rPr>
        <w:t>（中略）</w:t>
      </w:r>
      <w:r w:rsidR="004C299D">
        <w:rPr>
          <w:rFonts w:ascii="ＭＳ 明朝" w:hAnsi="ＭＳ 明朝" w:hint="eastAsia"/>
          <w:sz w:val="24"/>
          <w:szCs w:val="24"/>
        </w:rPr>
        <w:t>〔</w:t>
      </w:r>
      <w:r w:rsidRPr="00116BD3">
        <w:rPr>
          <w:rFonts w:ascii="ＭＳ 明朝" w:hAnsi="ＭＳ 明朝" w:hint="eastAsia"/>
          <w:sz w:val="24"/>
          <w:szCs w:val="24"/>
        </w:rPr>
        <w:t>施行規則</w:t>
      </w:r>
      <w:r w:rsidR="004C299D">
        <w:rPr>
          <w:rFonts w:ascii="ＭＳ 明朝" w:hAnsi="ＭＳ 明朝" w:hint="eastAsia"/>
          <w:sz w:val="24"/>
          <w:szCs w:val="24"/>
        </w:rPr>
        <w:t>〕</w:t>
      </w:r>
      <w:r w:rsidRPr="00116BD3">
        <w:rPr>
          <w:rFonts w:ascii="ＭＳ 明朝" w:hAnsi="ＭＳ 明朝" w:hint="eastAsia"/>
          <w:sz w:val="24"/>
          <w:szCs w:val="24"/>
        </w:rPr>
        <w:t>第</w:t>
      </w:r>
      <w:r w:rsidR="00A923DA">
        <w:rPr>
          <w:rFonts w:ascii="ＭＳ 明朝" w:hAnsi="ＭＳ 明朝" w:hint="eastAsia"/>
          <w:sz w:val="24"/>
          <w:szCs w:val="24"/>
        </w:rPr>
        <w:t>２２</w:t>
      </w:r>
      <w:r w:rsidRPr="00116BD3">
        <w:rPr>
          <w:rFonts w:ascii="ＭＳ 明朝" w:hAnsi="ＭＳ 明朝" w:hint="eastAsia"/>
          <w:sz w:val="24"/>
          <w:szCs w:val="24"/>
        </w:rPr>
        <w:t>条の３に基づき、法第</w:t>
      </w:r>
      <w:r w:rsidR="00A923DA">
        <w:rPr>
          <w:rFonts w:ascii="ＭＳ 明朝" w:hAnsi="ＭＳ 明朝" w:hint="eastAsia"/>
          <w:sz w:val="24"/>
          <w:szCs w:val="24"/>
        </w:rPr>
        <w:t>６３</w:t>
      </w:r>
      <w:r w:rsidRPr="00116BD3">
        <w:rPr>
          <w:rFonts w:ascii="ＭＳ 明朝" w:hAnsi="ＭＳ 明朝" w:hint="eastAsia"/>
          <w:sz w:val="24"/>
          <w:szCs w:val="24"/>
        </w:rPr>
        <w:t>条の返還金に係る債権が「保護の実施機関の責めに帰すべき事由によつて、保護金品を交付すべきでないにもかかわらず、保護金品の交付が行われたために、被保護者が資力を有することとなつたとき」を原因とするものである場合は、法第</w:t>
      </w:r>
      <w:r w:rsidR="00A923DA">
        <w:rPr>
          <w:rFonts w:ascii="ＭＳ 明朝" w:hAnsi="ＭＳ 明朝" w:hint="eastAsia"/>
          <w:sz w:val="24"/>
          <w:szCs w:val="24"/>
        </w:rPr>
        <w:t>７７</w:t>
      </w:r>
      <w:r w:rsidRPr="00116BD3">
        <w:rPr>
          <w:rFonts w:ascii="ＭＳ 明朝" w:hAnsi="ＭＳ 明朝" w:hint="eastAsia"/>
          <w:sz w:val="24"/>
          <w:szCs w:val="24"/>
        </w:rPr>
        <w:t>条の２の規定は適用できず、自ずと当該返還金を保護金品等から徴収することもできない。実施機関の責めに帰すべき事由は、具体的</w:t>
      </w:r>
      <w:r w:rsidRPr="00116BD3">
        <w:rPr>
          <w:rFonts w:ascii="ＭＳ 明朝" w:hAnsi="ＭＳ 明朝" w:hint="eastAsia"/>
          <w:sz w:val="24"/>
          <w:szCs w:val="24"/>
        </w:rPr>
        <w:lastRenderedPageBreak/>
        <w:t>には、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であり、取扱いに留意されたい。</w:t>
      </w:r>
      <w:r w:rsidR="00EE7163">
        <w:rPr>
          <w:rFonts w:ascii="ＭＳ 明朝" w:hAnsi="ＭＳ 明朝" w:hint="eastAsia"/>
          <w:sz w:val="24"/>
          <w:szCs w:val="24"/>
        </w:rPr>
        <w:t>（後略）</w:t>
      </w:r>
      <w:r w:rsidRPr="00116BD3">
        <w:rPr>
          <w:rFonts w:ascii="ＭＳ 明朝" w:hAnsi="ＭＳ 明朝" w:hint="eastAsia"/>
          <w:sz w:val="24"/>
          <w:szCs w:val="24"/>
        </w:rPr>
        <w:t>」と</w:t>
      </w:r>
      <w:r w:rsidR="00A923DA">
        <w:rPr>
          <w:rFonts w:ascii="ＭＳ 明朝" w:hAnsi="ＭＳ 明朝" w:hint="eastAsia"/>
          <w:sz w:val="24"/>
          <w:szCs w:val="24"/>
        </w:rPr>
        <w:t>記し</w:t>
      </w:r>
      <w:r w:rsidRPr="00116BD3">
        <w:rPr>
          <w:rFonts w:ascii="ＭＳ 明朝" w:hAnsi="ＭＳ 明朝" w:hint="eastAsia"/>
          <w:sz w:val="24"/>
          <w:szCs w:val="24"/>
        </w:rPr>
        <w:t>ている。</w:t>
      </w:r>
    </w:p>
    <w:p w14:paraId="450CB4B6" w14:textId="1E50E122" w:rsidR="00F23BD5" w:rsidRPr="00116BD3" w:rsidRDefault="00F23BD5" w:rsidP="00A923DA">
      <w:pPr>
        <w:ind w:left="480" w:hangingChars="200" w:hanging="480"/>
        <w:rPr>
          <w:rFonts w:ascii="ＭＳ 明朝" w:hAnsi="ＭＳ 明朝"/>
          <w:sz w:val="24"/>
          <w:szCs w:val="24"/>
        </w:rPr>
      </w:pPr>
      <w:r>
        <w:rPr>
          <w:rFonts w:ascii="ＭＳ 明朝" w:hAnsi="ＭＳ 明朝" w:hint="eastAsia"/>
          <w:sz w:val="24"/>
          <w:szCs w:val="24"/>
        </w:rPr>
        <w:t>（１</w:t>
      </w:r>
      <w:r w:rsidR="002C4893">
        <w:rPr>
          <w:rFonts w:ascii="ＭＳ 明朝" w:hAnsi="ＭＳ 明朝" w:hint="eastAsia"/>
          <w:sz w:val="24"/>
          <w:szCs w:val="24"/>
        </w:rPr>
        <w:t>５</w:t>
      </w:r>
      <w:r>
        <w:rPr>
          <w:rFonts w:ascii="ＭＳ 明朝" w:hAnsi="ＭＳ 明朝" w:hint="eastAsia"/>
          <w:sz w:val="24"/>
          <w:szCs w:val="24"/>
        </w:rPr>
        <w:t>）</w:t>
      </w:r>
      <w:r w:rsidR="005E1EBD">
        <w:rPr>
          <w:rFonts w:ascii="ＭＳ 明朝" w:hAnsi="ＭＳ 明朝" w:hint="eastAsia"/>
          <w:sz w:val="24"/>
          <w:szCs w:val="24"/>
        </w:rPr>
        <w:t>障害者差別解消法第７条第２項は、「</w:t>
      </w:r>
      <w:r w:rsidR="00A56A57">
        <w:rPr>
          <w:rFonts w:ascii="ＭＳ 明朝" w:hAnsi="ＭＳ 明朝" w:hint="eastAsia"/>
          <w:sz w:val="24"/>
          <w:szCs w:val="24"/>
        </w:rPr>
        <w:t>（前略）</w:t>
      </w:r>
      <w:r w:rsidR="005E1EBD">
        <w:rPr>
          <w:rFonts w:ascii="ＭＳ 明朝" w:hAnsi="ＭＳ 明朝" w:hint="eastAsia"/>
          <w:sz w:val="24"/>
          <w:szCs w:val="24"/>
        </w:rPr>
        <w:t>行政機関等は、その事務又は事業を行うに当たり、障害者から現に社会的障壁の除去を必要としている</w:t>
      </w:r>
      <w:r w:rsidR="002734D9">
        <w:rPr>
          <w:rFonts w:ascii="ＭＳ 明朝" w:hAnsi="ＭＳ 明朝" w:hint="eastAsia"/>
          <w:sz w:val="24"/>
          <w:szCs w:val="24"/>
        </w:rPr>
        <w:t>旨</w:t>
      </w:r>
      <w:r w:rsidR="005E1EBD">
        <w:rPr>
          <w:rFonts w:ascii="ＭＳ 明朝" w:hAnsi="ＭＳ 明朝" w:hint="eastAsia"/>
          <w:sz w:val="24"/>
          <w:szCs w:val="24"/>
        </w:rPr>
        <w:t>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しなければならない。」と定めている。</w:t>
      </w:r>
    </w:p>
    <w:p w14:paraId="7808EFC5" w14:textId="77777777" w:rsidR="001B7034" w:rsidRPr="00DA787B" w:rsidRDefault="001B7034" w:rsidP="00116BD3">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27E884EB"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CE7849">
        <w:rPr>
          <w:rFonts w:ascii="ＭＳ 明朝" w:hAnsi="ＭＳ 明朝" w:hint="eastAsia"/>
          <w:sz w:val="24"/>
          <w:szCs w:val="24"/>
        </w:rPr>
        <w:t>その他審理関係人の主張</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7B091673" w:rsidR="00CC1CDA" w:rsidRDefault="000A1225" w:rsidP="00E5464C">
      <w:pPr>
        <w:ind w:left="480" w:hangingChars="200" w:hanging="480"/>
        <w:rPr>
          <w:rFonts w:ascii="ＭＳ 明朝" w:hAnsi="ＭＳ 明朝"/>
          <w:sz w:val="24"/>
          <w:szCs w:val="24"/>
        </w:rPr>
      </w:pPr>
      <w:r w:rsidRPr="006E24B2">
        <w:rPr>
          <w:rFonts w:ascii="ＭＳ 明朝" w:hAnsi="ＭＳ 明朝" w:hint="eastAsia"/>
          <w:sz w:val="24"/>
          <w:szCs w:val="24"/>
        </w:rPr>
        <w:t>（１）</w:t>
      </w:r>
      <w:r w:rsidR="00A25574" w:rsidRPr="006E24B2">
        <w:rPr>
          <w:rFonts w:ascii="ＭＳ 明朝" w:hAnsi="ＭＳ 明朝" w:hint="eastAsia"/>
          <w:sz w:val="24"/>
          <w:szCs w:val="24"/>
        </w:rPr>
        <w:t>令</w:t>
      </w:r>
      <w:r w:rsidR="00A25574">
        <w:rPr>
          <w:rFonts w:ascii="ＭＳ 明朝" w:hAnsi="ＭＳ 明朝" w:hint="eastAsia"/>
          <w:sz w:val="24"/>
          <w:szCs w:val="24"/>
        </w:rPr>
        <w:t>和</w:t>
      </w:r>
      <w:r w:rsidR="00E5464C">
        <w:rPr>
          <w:rFonts w:ascii="ＭＳ 明朝" w:hAnsi="ＭＳ 明朝" w:hint="eastAsia"/>
          <w:sz w:val="24"/>
          <w:szCs w:val="24"/>
        </w:rPr>
        <w:t>２</w:t>
      </w:r>
      <w:r w:rsidR="00A25574">
        <w:rPr>
          <w:rFonts w:ascii="ＭＳ 明朝" w:hAnsi="ＭＳ 明朝" w:hint="eastAsia"/>
          <w:sz w:val="24"/>
          <w:szCs w:val="24"/>
        </w:rPr>
        <w:t>年５</w:t>
      </w:r>
      <w:r w:rsidR="00E5464C">
        <w:rPr>
          <w:rFonts w:ascii="ＭＳ 明朝" w:hAnsi="ＭＳ 明朝" w:hint="eastAsia"/>
          <w:sz w:val="24"/>
          <w:szCs w:val="24"/>
        </w:rPr>
        <w:t>月</w:t>
      </w:r>
      <w:r w:rsidR="00A25574">
        <w:rPr>
          <w:rFonts w:ascii="ＭＳ 明朝" w:hAnsi="ＭＳ 明朝" w:hint="eastAsia"/>
          <w:sz w:val="24"/>
          <w:szCs w:val="24"/>
        </w:rPr>
        <w:t>２２</w:t>
      </w:r>
      <w:r w:rsidR="00E5464C">
        <w:rPr>
          <w:rFonts w:ascii="ＭＳ 明朝" w:hAnsi="ＭＳ 明朝" w:hint="eastAsia"/>
          <w:sz w:val="24"/>
          <w:szCs w:val="24"/>
        </w:rPr>
        <w:t>日付けで</w:t>
      </w:r>
      <w:r w:rsidR="00342D52">
        <w:rPr>
          <w:rFonts w:ascii="ＭＳ 明朝" w:hAnsi="ＭＳ 明朝" w:hint="eastAsia"/>
          <w:sz w:val="24"/>
          <w:szCs w:val="24"/>
        </w:rPr>
        <w:t>、</w:t>
      </w:r>
      <w:r w:rsidR="00E5464C">
        <w:rPr>
          <w:rFonts w:ascii="ＭＳ 明朝" w:hAnsi="ＭＳ 明朝" w:hint="eastAsia"/>
          <w:sz w:val="24"/>
          <w:szCs w:val="24"/>
        </w:rPr>
        <w:t>処分庁は審査請求人の保護を開始した</w:t>
      </w:r>
      <w:r w:rsidR="004D3A40">
        <w:rPr>
          <w:rFonts w:ascii="ＭＳ 明朝" w:hAnsi="ＭＳ 明朝" w:hint="eastAsia"/>
          <w:sz w:val="24"/>
          <w:szCs w:val="24"/>
        </w:rPr>
        <w:t>。</w:t>
      </w:r>
    </w:p>
    <w:p w14:paraId="26AF3EED" w14:textId="291697CD" w:rsidR="00FD659A" w:rsidRDefault="00FD659A" w:rsidP="00E5464C">
      <w:pPr>
        <w:ind w:left="480" w:hangingChars="200" w:hanging="480"/>
        <w:rPr>
          <w:rFonts w:ascii="ＭＳ 明朝" w:hAnsi="ＭＳ 明朝"/>
          <w:sz w:val="24"/>
          <w:szCs w:val="24"/>
        </w:rPr>
      </w:pPr>
      <w:r>
        <w:rPr>
          <w:rFonts w:ascii="ＭＳ 明朝" w:hAnsi="ＭＳ 明朝" w:hint="eastAsia"/>
          <w:sz w:val="24"/>
          <w:szCs w:val="24"/>
        </w:rPr>
        <w:t>（２）令和４年１０月３日、処分庁は審査請求人に対し、本件収入については全額返還となる旨説明した。</w:t>
      </w:r>
    </w:p>
    <w:p w14:paraId="7C6659C4" w14:textId="701BFCED" w:rsidR="006C79B5" w:rsidRDefault="006C79B5" w:rsidP="002C489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３</w:t>
      </w:r>
      <w:r>
        <w:rPr>
          <w:rFonts w:ascii="ＭＳ 明朝" w:hAnsi="ＭＳ 明朝" w:hint="eastAsia"/>
          <w:sz w:val="24"/>
          <w:szCs w:val="24"/>
        </w:rPr>
        <w:t>）令和４年１２月１日付けで、審査請求人は厚生労働大臣から国民年金・厚生年金保険年金証書の交付を受けた。年金の種類は</w:t>
      </w:r>
      <w:r w:rsidR="00551012">
        <w:rPr>
          <w:rFonts w:ascii="ＭＳ 明朝" w:hAnsi="ＭＳ 明朝" w:hint="eastAsia"/>
          <w:sz w:val="24"/>
          <w:szCs w:val="24"/>
        </w:rPr>
        <w:t>「</w:t>
      </w:r>
      <w:r>
        <w:rPr>
          <w:rFonts w:ascii="ＭＳ 明朝" w:hAnsi="ＭＳ 明朝" w:hint="eastAsia"/>
          <w:sz w:val="24"/>
          <w:szCs w:val="24"/>
        </w:rPr>
        <w:t>障害</w:t>
      </w:r>
      <w:r w:rsidR="00551012">
        <w:rPr>
          <w:rFonts w:ascii="ＭＳ 明朝" w:hAnsi="ＭＳ 明朝" w:hint="eastAsia"/>
          <w:sz w:val="24"/>
          <w:szCs w:val="24"/>
        </w:rPr>
        <w:t>」</w:t>
      </w:r>
      <w:r w:rsidR="00620A0E">
        <w:rPr>
          <w:rFonts w:ascii="ＭＳ 明朝" w:hAnsi="ＭＳ 明朝" w:hint="eastAsia"/>
          <w:sz w:val="24"/>
          <w:szCs w:val="24"/>
        </w:rPr>
        <w:t>、等級は</w:t>
      </w:r>
      <w:r w:rsidR="00620A0E" w:rsidRPr="003223FD">
        <w:rPr>
          <w:rFonts w:ascii="ＭＳ 明朝" w:hAnsi="ＭＳ 明朝" w:hint="eastAsia"/>
          <w:sz w:val="24"/>
          <w:szCs w:val="24"/>
        </w:rPr>
        <w:t>「</w:t>
      </w:r>
      <w:r w:rsidR="00FB48F6">
        <w:rPr>
          <w:rFonts w:ascii="ＭＳ 明朝" w:hAnsi="ＭＳ 明朝" w:hint="eastAsia"/>
          <w:sz w:val="24"/>
          <w:szCs w:val="24"/>
        </w:rPr>
        <w:t>〇</w:t>
      </w:r>
      <w:r w:rsidR="00620A0E" w:rsidRPr="00293732">
        <w:rPr>
          <w:rFonts w:ascii="ＭＳ 明朝" w:hAnsi="ＭＳ 明朝" w:hint="eastAsia"/>
          <w:sz w:val="24"/>
          <w:szCs w:val="24"/>
        </w:rPr>
        <w:t>級</w:t>
      </w:r>
      <w:r w:rsidR="00FB48F6">
        <w:rPr>
          <w:rFonts w:ascii="ＭＳ 明朝" w:hAnsi="ＭＳ 明朝" w:hint="eastAsia"/>
          <w:sz w:val="24"/>
          <w:szCs w:val="24"/>
        </w:rPr>
        <w:t>〇〇</w:t>
      </w:r>
      <w:r w:rsidR="00620A0E" w:rsidRPr="00293732">
        <w:rPr>
          <w:rFonts w:ascii="ＭＳ 明朝" w:hAnsi="ＭＳ 明朝" w:hint="eastAsia"/>
          <w:sz w:val="24"/>
          <w:szCs w:val="24"/>
        </w:rPr>
        <w:t>号</w:t>
      </w:r>
      <w:r w:rsidR="00620A0E" w:rsidRPr="003223FD">
        <w:rPr>
          <w:rFonts w:ascii="ＭＳ 明朝" w:hAnsi="ＭＳ 明朝" w:hint="eastAsia"/>
          <w:sz w:val="24"/>
          <w:szCs w:val="24"/>
        </w:rPr>
        <w:t>」</w:t>
      </w:r>
      <w:r>
        <w:rPr>
          <w:rFonts w:ascii="ＭＳ 明朝" w:hAnsi="ＭＳ 明朝" w:hint="eastAsia"/>
          <w:sz w:val="24"/>
          <w:szCs w:val="24"/>
        </w:rPr>
        <w:t>、</w:t>
      </w:r>
      <w:r w:rsidR="00620A0E" w:rsidRPr="002D72CA">
        <w:rPr>
          <w:rFonts w:ascii="ＭＳ 明朝" w:hAnsi="ＭＳ 明朝" w:hint="eastAsia"/>
          <w:sz w:val="24"/>
          <w:szCs w:val="24"/>
        </w:rPr>
        <w:t>年金額は「７７</w:t>
      </w:r>
      <w:r w:rsidR="00C70630">
        <w:rPr>
          <w:rFonts w:ascii="ＭＳ 明朝" w:hAnsi="ＭＳ 明朝" w:hint="eastAsia"/>
          <w:sz w:val="24"/>
          <w:szCs w:val="24"/>
        </w:rPr>
        <w:t>７</w:t>
      </w:r>
      <w:r w:rsidR="00620A0E" w:rsidRPr="002D72CA">
        <w:rPr>
          <w:rFonts w:ascii="ＭＳ 明朝" w:hAnsi="ＭＳ 明朝" w:hint="eastAsia"/>
          <w:sz w:val="24"/>
          <w:szCs w:val="24"/>
        </w:rPr>
        <w:t>,</w:t>
      </w:r>
      <w:r w:rsidR="002C4893">
        <w:rPr>
          <w:rFonts w:ascii="ＭＳ 明朝" w:hAnsi="ＭＳ 明朝" w:hint="eastAsia"/>
          <w:sz w:val="24"/>
          <w:szCs w:val="24"/>
        </w:rPr>
        <w:t>８</w:t>
      </w:r>
      <w:r w:rsidR="00620A0E" w:rsidRPr="002D72CA">
        <w:rPr>
          <w:rFonts w:ascii="ＭＳ 明朝" w:hAnsi="ＭＳ 明朝" w:hint="eastAsia"/>
          <w:sz w:val="24"/>
          <w:szCs w:val="24"/>
        </w:rPr>
        <w:t>００円」</w:t>
      </w:r>
      <w:r w:rsidR="00620A0E">
        <w:rPr>
          <w:rFonts w:ascii="ＭＳ 明朝" w:hAnsi="ＭＳ 明朝" w:hint="eastAsia"/>
          <w:sz w:val="24"/>
          <w:szCs w:val="24"/>
        </w:rPr>
        <w:t>、</w:t>
      </w:r>
      <w:r>
        <w:rPr>
          <w:rFonts w:ascii="ＭＳ 明朝" w:hAnsi="ＭＳ 明朝" w:hint="eastAsia"/>
          <w:sz w:val="24"/>
          <w:szCs w:val="24"/>
        </w:rPr>
        <w:t>受給権を取得した年月は「令和４年６月」、支払開始年月は「令和４年７月」</w:t>
      </w:r>
      <w:r w:rsidR="00551012">
        <w:rPr>
          <w:rFonts w:ascii="ＭＳ 明朝" w:hAnsi="ＭＳ 明朝" w:hint="eastAsia"/>
          <w:sz w:val="24"/>
          <w:szCs w:val="24"/>
        </w:rPr>
        <w:t>と記載されていた。</w:t>
      </w:r>
    </w:p>
    <w:p w14:paraId="0738911F" w14:textId="4AC042B5" w:rsidR="00FD659A" w:rsidRDefault="00FD659A" w:rsidP="002C4893">
      <w:pPr>
        <w:ind w:left="480" w:hangingChars="200" w:hanging="480"/>
        <w:rPr>
          <w:rFonts w:ascii="ＭＳ 明朝" w:hAnsi="ＭＳ 明朝"/>
          <w:sz w:val="24"/>
          <w:szCs w:val="24"/>
        </w:rPr>
      </w:pPr>
      <w:r>
        <w:rPr>
          <w:rFonts w:ascii="ＭＳ 明朝" w:hAnsi="ＭＳ 明朝" w:hint="eastAsia"/>
          <w:sz w:val="24"/>
          <w:szCs w:val="24"/>
        </w:rPr>
        <w:t>（４）令和４年１２月２６日、処分庁は審査請求人に対し、本件収入が返還対象となるため、費消しないよう伝えた。</w:t>
      </w:r>
    </w:p>
    <w:p w14:paraId="57904F60" w14:textId="735DE7A9" w:rsidR="00681665" w:rsidRDefault="00E5464C"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５</w:t>
      </w:r>
      <w:r>
        <w:rPr>
          <w:rFonts w:ascii="ＭＳ 明朝" w:hAnsi="ＭＳ 明朝" w:hint="eastAsia"/>
          <w:sz w:val="24"/>
          <w:szCs w:val="24"/>
        </w:rPr>
        <w:t>）</w:t>
      </w:r>
      <w:r w:rsidR="00A25574">
        <w:rPr>
          <w:rFonts w:ascii="ＭＳ 明朝" w:hAnsi="ＭＳ 明朝" w:hint="eastAsia"/>
          <w:sz w:val="24"/>
          <w:szCs w:val="24"/>
        </w:rPr>
        <w:t>令和５年１月１２日、審査請求人は処分庁に対し、令和５年１月６日付けの年金支払通知書を提出した。同通知書によると、審査請求人は令和５年１月に</w:t>
      </w:r>
      <w:r w:rsidR="00551012">
        <w:rPr>
          <w:rFonts w:ascii="ＭＳ 明朝" w:hAnsi="ＭＳ 明朝" w:hint="eastAsia"/>
          <w:sz w:val="24"/>
          <w:szCs w:val="24"/>
        </w:rPr>
        <w:t>障害年金の</w:t>
      </w:r>
      <w:r w:rsidR="002C4893">
        <w:rPr>
          <w:rFonts w:ascii="ＭＳ 明朝" w:hAnsi="ＭＳ 明朝" w:hint="eastAsia"/>
          <w:sz w:val="24"/>
          <w:szCs w:val="24"/>
        </w:rPr>
        <w:t>令和４年７月分から同年１１月分までの</w:t>
      </w:r>
      <w:r w:rsidR="00551012">
        <w:rPr>
          <w:rFonts w:ascii="ＭＳ 明朝" w:hAnsi="ＭＳ 明朝" w:hint="eastAsia"/>
          <w:sz w:val="24"/>
          <w:szCs w:val="24"/>
        </w:rPr>
        <w:t>遡及分</w:t>
      </w:r>
      <w:r w:rsidR="00A25574">
        <w:rPr>
          <w:rFonts w:ascii="ＭＳ 明朝" w:hAnsi="ＭＳ 明朝" w:hint="eastAsia"/>
          <w:sz w:val="24"/>
          <w:szCs w:val="24"/>
        </w:rPr>
        <w:t>４９４，９５４円を受給することとされていた。処分庁は審査請求人に対し、年金</w:t>
      </w:r>
      <w:r w:rsidR="002C4893">
        <w:rPr>
          <w:rFonts w:ascii="ＭＳ 明朝" w:hAnsi="ＭＳ 明朝" w:hint="eastAsia"/>
          <w:sz w:val="24"/>
          <w:szCs w:val="24"/>
        </w:rPr>
        <w:t>収入</w:t>
      </w:r>
      <w:r w:rsidR="00A25574">
        <w:rPr>
          <w:rFonts w:ascii="ＭＳ 明朝" w:hAnsi="ＭＳ 明朝" w:hint="eastAsia"/>
          <w:sz w:val="24"/>
          <w:szCs w:val="24"/>
        </w:rPr>
        <w:t>は原則全額返還とな</w:t>
      </w:r>
      <w:r w:rsidR="00D11053">
        <w:rPr>
          <w:rFonts w:ascii="ＭＳ 明朝" w:hAnsi="ＭＳ 明朝" w:hint="eastAsia"/>
          <w:sz w:val="24"/>
          <w:szCs w:val="24"/>
        </w:rPr>
        <w:t>り、費消してはならない旨を</w:t>
      </w:r>
      <w:r w:rsidR="00A25574">
        <w:rPr>
          <w:rFonts w:ascii="ＭＳ 明朝" w:hAnsi="ＭＳ 明朝" w:hint="eastAsia"/>
          <w:sz w:val="24"/>
          <w:szCs w:val="24"/>
        </w:rPr>
        <w:t>説明した上で、日常生活等で必要なものは</w:t>
      </w:r>
      <w:r w:rsidR="00B46A43">
        <w:rPr>
          <w:rFonts w:ascii="ＭＳ 明朝" w:hAnsi="ＭＳ 明朝" w:hint="eastAsia"/>
          <w:sz w:val="24"/>
          <w:szCs w:val="24"/>
        </w:rPr>
        <w:t>自立更生費として返還額の一部をその支払いに充てることができる</w:t>
      </w:r>
      <w:r w:rsidR="002C4893">
        <w:rPr>
          <w:rFonts w:ascii="ＭＳ 明朝" w:hAnsi="ＭＳ 明朝" w:hint="eastAsia"/>
          <w:sz w:val="24"/>
          <w:szCs w:val="24"/>
        </w:rPr>
        <w:t>制度がある</w:t>
      </w:r>
      <w:r w:rsidR="00B46A43">
        <w:rPr>
          <w:rFonts w:ascii="ＭＳ 明朝" w:hAnsi="ＭＳ 明朝" w:hint="eastAsia"/>
          <w:sz w:val="24"/>
          <w:szCs w:val="24"/>
        </w:rPr>
        <w:t>旨を説明し</w:t>
      </w:r>
      <w:r w:rsidR="002C4893">
        <w:rPr>
          <w:rFonts w:ascii="ＭＳ 明朝" w:hAnsi="ＭＳ 明朝" w:hint="eastAsia"/>
          <w:sz w:val="24"/>
          <w:szCs w:val="24"/>
        </w:rPr>
        <w:t>、必要なものがないか確認し</w:t>
      </w:r>
      <w:r w:rsidR="00B46A43">
        <w:rPr>
          <w:rFonts w:ascii="ＭＳ 明朝" w:hAnsi="ＭＳ 明朝" w:hint="eastAsia"/>
          <w:sz w:val="24"/>
          <w:szCs w:val="24"/>
        </w:rPr>
        <w:t>たところ、</w:t>
      </w:r>
      <w:r w:rsidR="00B46A43" w:rsidRPr="00E82E1E">
        <w:rPr>
          <w:rFonts w:ascii="ＭＳ 明朝" w:hAnsi="ＭＳ 明朝" w:hint="eastAsia"/>
          <w:sz w:val="24"/>
          <w:szCs w:val="24"/>
        </w:rPr>
        <w:t>審査請求人は、日常生活で支払いに困ることは特にないと</w:t>
      </w:r>
      <w:r w:rsidR="00551012" w:rsidRPr="00E82E1E">
        <w:rPr>
          <w:rFonts w:ascii="ＭＳ 明朝" w:hAnsi="ＭＳ 明朝" w:hint="eastAsia"/>
          <w:sz w:val="24"/>
          <w:szCs w:val="24"/>
        </w:rPr>
        <w:t>回</w:t>
      </w:r>
      <w:r w:rsidR="00B46A43" w:rsidRPr="00E82E1E">
        <w:rPr>
          <w:rFonts w:ascii="ＭＳ 明朝" w:hAnsi="ＭＳ 明朝" w:hint="eastAsia"/>
          <w:sz w:val="24"/>
          <w:szCs w:val="24"/>
        </w:rPr>
        <w:t>答</w:t>
      </w:r>
      <w:r w:rsidR="00551012" w:rsidRPr="00E82E1E">
        <w:rPr>
          <w:rFonts w:ascii="ＭＳ 明朝" w:hAnsi="ＭＳ 明朝" w:hint="eastAsia"/>
          <w:sz w:val="24"/>
          <w:szCs w:val="24"/>
        </w:rPr>
        <w:t>し</w:t>
      </w:r>
      <w:r w:rsidR="00B46A43" w:rsidRPr="00E82E1E">
        <w:rPr>
          <w:rFonts w:ascii="ＭＳ 明朝" w:hAnsi="ＭＳ 明朝" w:hint="eastAsia"/>
          <w:sz w:val="24"/>
          <w:szCs w:val="24"/>
        </w:rPr>
        <w:t>た</w:t>
      </w:r>
      <w:r w:rsidR="00A25574" w:rsidRPr="00E82E1E">
        <w:rPr>
          <w:rFonts w:ascii="ＭＳ 明朝" w:hAnsi="ＭＳ 明朝" w:hint="eastAsia"/>
          <w:sz w:val="24"/>
          <w:szCs w:val="24"/>
        </w:rPr>
        <w:t>。</w:t>
      </w:r>
      <w:r w:rsidR="00435410" w:rsidRPr="00E82E1E">
        <w:rPr>
          <w:rFonts w:ascii="ＭＳ 明朝" w:hAnsi="ＭＳ 明朝" w:hint="eastAsia"/>
          <w:sz w:val="24"/>
          <w:szCs w:val="24"/>
        </w:rPr>
        <w:t>ただし、</w:t>
      </w:r>
      <w:r w:rsidR="00795656" w:rsidRPr="00E82E1E">
        <w:rPr>
          <w:rFonts w:ascii="ＭＳ 明朝" w:hAnsi="ＭＳ 明朝" w:hint="eastAsia"/>
          <w:sz w:val="24"/>
          <w:szCs w:val="24"/>
        </w:rPr>
        <w:t>この点について</w:t>
      </w:r>
      <w:bookmarkStart w:id="0" w:name="_Hlk225238172"/>
      <w:r w:rsidR="00435410" w:rsidRPr="00E82E1E">
        <w:rPr>
          <w:rFonts w:ascii="ＭＳ 明朝" w:hAnsi="ＭＳ 明朝" w:hint="eastAsia"/>
          <w:sz w:val="24"/>
          <w:szCs w:val="24"/>
        </w:rPr>
        <w:t>審査請求人は</w:t>
      </w:r>
      <w:r w:rsidR="00795656" w:rsidRPr="00E82E1E">
        <w:rPr>
          <w:rFonts w:ascii="ＭＳ 明朝" w:hAnsi="ＭＳ 明朝" w:hint="eastAsia"/>
          <w:sz w:val="24"/>
          <w:szCs w:val="24"/>
        </w:rPr>
        <w:t>、処分庁に対して再三転居に伴い必要となる</w:t>
      </w:r>
      <w:r w:rsidR="000B474D" w:rsidRPr="00E82E1E">
        <w:rPr>
          <w:rFonts w:ascii="ＭＳ 明朝" w:hAnsi="ＭＳ 明朝" w:hint="eastAsia"/>
          <w:sz w:val="24"/>
          <w:szCs w:val="24"/>
        </w:rPr>
        <w:t>費用</w:t>
      </w:r>
      <w:r w:rsidR="00435410" w:rsidRPr="00E82E1E">
        <w:rPr>
          <w:rFonts w:ascii="ＭＳ 明朝" w:hAnsi="ＭＳ 明朝" w:hint="eastAsia"/>
          <w:sz w:val="24"/>
          <w:szCs w:val="24"/>
        </w:rPr>
        <w:t>の</w:t>
      </w:r>
      <w:r w:rsidR="00795656" w:rsidRPr="00E82E1E">
        <w:rPr>
          <w:rFonts w:ascii="ＭＳ 明朝" w:hAnsi="ＭＳ 明朝" w:hint="eastAsia"/>
          <w:sz w:val="24"/>
          <w:szCs w:val="24"/>
        </w:rPr>
        <w:t>支給</w:t>
      </w:r>
      <w:r w:rsidR="00435410" w:rsidRPr="00E82E1E">
        <w:rPr>
          <w:rFonts w:ascii="ＭＳ 明朝" w:hAnsi="ＭＳ 明朝" w:hint="eastAsia"/>
          <w:sz w:val="24"/>
          <w:szCs w:val="24"/>
        </w:rPr>
        <w:t>に係る相談を行ったが話を聴いてもらえないなど満足な対応がなく、最終的に</w:t>
      </w:r>
      <w:r w:rsidR="00DC7972" w:rsidRPr="00E82E1E">
        <w:rPr>
          <w:rFonts w:ascii="ＭＳ 明朝" w:hAnsi="ＭＳ 明朝" w:hint="eastAsia"/>
          <w:sz w:val="24"/>
          <w:szCs w:val="24"/>
        </w:rPr>
        <w:t>自立更生控除</w:t>
      </w:r>
      <w:r w:rsidR="00795656" w:rsidRPr="00E82E1E">
        <w:rPr>
          <w:rFonts w:ascii="ＭＳ 明朝" w:hAnsi="ＭＳ 明朝" w:hint="eastAsia"/>
          <w:sz w:val="24"/>
          <w:szCs w:val="24"/>
        </w:rPr>
        <w:t>を</w:t>
      </w:r>
      <w:r w:rsidR="00DC7972" w:rsidRPr="00E82E1E">
        <w:rPr>
          <w:rFonts w:ascii="ＭＳ 明朝" w:hAnsi="ＭＳ 明朝" w:hint="eastAsia"/>
          <w:sz w:val="24"/>
          <w:szCs w:val="24"/>
        </w:rPr>
        <w:t>認</w:t>
      </w:r>
      <w:r w:rsidR="0033166B" w:rsidRPr="00E82E1E">
        <w:rPr>
          <w:rFonts w:ascii="ＭＳ 明朝" w:hAnsi="ＭＳ 明朝" w:hint="eastAsia"/>
          <w:sz w:val="24"/>
          <w:szCs w:val="24"/>
        </w:rPr>
        <w:t>め</w:t>
      </w:r>
      <w:r w:rsidR="00795656" w:rsidRPr="00E82E1E">
        <w:rPr>
          <w:rFonts w:ascii="ＭＳ 明朝" w:hAnsi="ＭＳ 明朝" w:hint="eastAsia"/>
          <w:sz w:val="24"/>
          <w:szCs w:val="24"/>
        </w:rPr>
        <w:t>られ</w:t>
      </w:r>
      <w:r w:rsidR="00DC7972" w:rsidRPr="00E82E1E">
        <w:rPr>
          <w:rFonts w:ascii="ＭＳ 明朝" w:hAnsi="ＭＳ 明朝" w:hint="eastAsia"/>
          <w:sz w:val="24"/>
          <w:szCs w:val="24"/>
        </w:rPr>
        <w:t>な</w:t>
      </w:r>
      <w:r w:rsidR="00795656" w:rsidRPr="00E82E1E">
        <w:rPr>
          <w:rFonts w:ascii="ＭＳ 明朝" w:hAnsi="ＭＳ 明朝" w:hint="eastAsia"/>
          <w:sz w:val="24"/>
          <w:szCs w:val="24"/>
        </w:rPr>
        <w:t>かった</w:t>
      </w:r>
      <w:r w:rsidR="00435410" w:rsidRPr="00E82E1E">
        <w:rPr>
          <w:rFonts w:ascii="ＭＳ 明朝" w:hAnsi="ＭＳ 明朝" w:hint="eastAsia"/>
          <w:sz w:val="24"/>
          <w:szCs w:val="24"/>
        </w:rPr>
        <w:t>として、この回答を</w:t>
      </w:r>
      <w:r w:rsidR="00B30A9D" w:rsidRPr="00E82E1E">
        <w:rPr>
          <w:rFonts w:ascii="ＭＳ 明朝" w:hAnsi="ＭＳ 明朝" w:hint="eastAsia"/>
          <w:sz w:val="24"/>
          <w:szCs w:val="24"/>
        </w:rPr>
        <w:t>事実無根と</w:t>
      </w:r>
      <w:r w:rsidR="00435410" w:rsidRPr="00E82E1E">
        <w:rPr>
          <w:rFonts w:ascii="ＭＳ 明朝" w:hAnsi="ＭＳ 明朝" w:hint="eastAsia"/>
          <w:sz w:val="24"/>
          <w:szCs w:val="24"/>
        </w:rPr>
        <w:t>否定している。</w:t>
      </w:r>
      <w:bookmarkEnd w:id="0"/>
    </w:p>
    <w:p w14:paraId="0C7A82D1" w14:textId="748D25DE" w:rsidR="00A25574" w:rsidRDefault="00A25574"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６</w:t>
      </w:r>
      <w:r>
        <w:rPr>
          <w:rFonts w:ascii="ＭＳ 明朝" w:hAnsi="ＭＳ 明朝" w:hint="eastAsia"/>
          <w:sz w:val="24"/>
          <w:szCs w:val="24"/>
        </w:rPr>
        <w:t>）</w:t>
      </w:r>
      <w:r w:rsidR="00B46A43">
        <w:rPr>
          <w:rFonts w:ascii="ＭＳ 明朝" w:hAnsi="ＭＳ 明朝" w:hint="eastAsia"/>
          <w:sz w:val="24"/>
          <w:szCs w:val="24"/>
        </w:rPr>
        <w:t>令和５年１月２０日、処分庁は、</w:t>
      </w:r>
      <w:r w:rsidR="00B46A43" w:rsidRPr="002D72CA">
        <w:rPr>
          <w:rFonts w:ascii="ＭＳ 明朝" w:hAnsi="ＭＳ 明朝" w:hint="eastAsia"/>
          <w:sz w:val="24"/>
          <w:szCs w:val="24"/>
        </w:rPr>
        <w:t>審査請求人</w:t>
      </w:r>
      <w:r w:rsidR="00AA3970" w:rsidRPr="002D72CA">
        <w:rPr>
          <w:rFonts w:ascii="ＭＳ 明朝" w:hAnsi="ＭＳ 明朝" w:hint="eastAsia"/>
          <w:sz w:val="24"/>
          <w:szCs w:val="24"/>
        </w:rPr>
        <w:t>からの申告を受け、</w:t>
      </w:r>
      <w:r w:rsidR="00B46A43">
        <w:rPr>
          <w:rFonts w:ascii="ＭＳ 明朝" w:hAnsi="ＭＳ 明朝" w:hint="eastAsia"/>
          <w:sz w:val="24"/>
          <w:szCs w:val="24"/>
        </w:rPr>
        <w:t>同月１５日に受給した障害年金４９４，９５４円について、</w:t>
      </w:r>
      <w:r w:rsidR="002734D9">
        <w:rPr>
          <w:rFonts w:ascii="ＭＳ 明朝" w:hAnsi="ＭＳ 明朝" w:hint="eastAsia"/>
          <w:sz w:val="24"/>
          <w:szCs w:val="24"/>
        </w:rPr>
        <w:t>令和４年９月から令和５</w:t>
      </w:r>
      <w:r w:rsidR="002734D9">
        <w:rPr>
          <w:rFonts w:ascii="ＭＳ 明朝" w:hAnsi="ＭＳ 明朝" w:hint="eastAsia"/>
          <w:sz w:val="24"/>
          <w:szCs w:val="24"/>
        </w:rPr>
        <w:lastRenderedPageBreak/>
        <w:t>年１月までに支給した保護費７２３，５９０円を算定した上で、遡及年金額と同額の４９４，９５４円を</w:t>
      </w:r>
      <w:r w:rsidR="00B46A43">
        <w:rPr>
          <w:rFonts w:ascii="ＭＳ 明朝" w:hAnsi="ＭＳ 明朝" w:hint="eastAsia"/>
          <w:sz w:val="24"/>
          <w:szCs w:val="24"/>
        </w:rPr>
        <w:t>法第６３条の規定に基づく費用返還</w:t>
      </w:r>
      <w:r w:rsidR="002734D9">
        <w:rPr>
          <w:rFonts w:ascii="ＭＳ 明朝" w:hAnsi="ＭＳ 明朝" w:hint="eastAsia"/>
          <w:sz w:val="24"/>
          <w:szCs w:val="24"/>
        </w:rPr>
        <w:t>額と決定し、また、</w:t>
      </w:r>
      <w:r w:rsidR="00B46A43">
        <w:rPr>
          <w:rFonts w:ascii="ＭＳ 明朝" w:hAnsi="ＭＳ 明朝" w:hint="eastAsia"/>
          <w:sz w:val="24"/>
          <w:szCs w:val="24"/>
        </w:rPr>
        <w:t>当該返還金について法第７７条の２の規定に基づく徴収金の対象とすることを決定した。</w:t>
      </w:r>
    </w:p>
    <w:p w14:paraId="2FC747DA" w14:textId="2CFAD0CB" w:rsidR="007D0D20" w:rsidRDefault="007D0D20"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７</w:t>
      </w:r>
      <w:r>
        <w:rPr>
          <w:rFonts w:ascii="ＭＳ 明朝" w:hAnsi="ＭＳ 明朝" w:hint="eastAsia"/>
          <w:sz w:val="24"/>
          <w:szCs w:val="24"/>
        </w:rPr>
        <w:t>）令和５年２月２日付けで、審査請求人は主治医の診断書を取得した。病名は「</w:t>
      </w:r>
      <w:r w:rsidR="00386265">
        <w:rPr>
          <w:rFonts w:ascii="ＭＳ 明朝" w:hAnsi="ＭＳ 明朝" w:hint="eastAsia"/>
          <w:sz w:val="24"/>
          <w:szCs w:val="24"/>
        </w:rPr>
        <w:t>〇〇〇</w:t>
      </w:r>
      <w:r w:rsidRPr="00293732">
        <w:rPr>
          <w:rFonts w:ascii="ＭＳ 明朝" w:hAnsi="ＭＳ 明朝" w:hint="eastAsia"/>
          <w:sz w:val="24"/>
          <w:szCs w:val="24"/>
        </w:rPr>
        <w:t>」と記載され、「現状の住居では周囲の騒音や夜の治安の悪さがあり、</w:t>
      </w:r>
      <w:r w:rsidR="00386265">
        <w:rPr>
          <w:rFonts w:ascii="ＭＳ 明朝" w:hAnsi="ＭＳ 明朝" w:hint="eastAsia"/>
          <w:sz w:val="24"/>
          <w:szCs w:val="24"/>
        </w:rPr>
        <w:t>〇〇〇〇〇〇〇〇〇〇〇〇〇</w:t>
      </w:r>
      <w:r w:rsidRPr="00293732">
        <w:rPr>
          <w:rFonts w:ascii="ＭＳ 明朝" w:hAnsi="ＭＳ 明朝" w:hint="eastAsia"/>
          <w:sz w:val="24"/>
          <w:szCs w:val="24"/>
        </w:rPr>
        <w:t>、</w:t>
      </w:r>
      <w:r>
        <w:rPr>
          <w:rFonts w:ascii="ＭＳ 明朝" w:hAnsi="ＭＳ 明朝" w:hint="eastAsia"/>
          <w:sz w:val="24"/>
          <w:szCs w:val="24"/>
        </w:rPr>
        <w:t>病状が悪化している。そのため、転居が望ましい。」と記載されていた。</w:t>
      </w:r>
    </w:p>
    <w:p w14:paraId="3B995334" w14:textId="2A570808" w:rsidR="00B46A43" w:rsidRDefault="00B46A43"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８</w:t>
      </w:r>
      <w:r>
        <w:rPr>
          <w:rFonts w:ascii="ＭＳ 明朝" w:hAnsi="ＭＳ 明朝" w:hint="eastAsia"/>
          <w:sz w:val="24"/>
          <w:szCs w:val="24"/>
        </w:rPr>
        <w:t>）令和５年２月６日付けで、処分庁は「生活保護法第６３条による返還金及び第７７条の２による徴収金決定通知書」により、本件</w:t>
      </w:r>
      <w:r w:rsidR="00EE31A1">
        <w:rPr>
          <w:rFonts w:ascii="ＭＳ 明朝" w:hAnsi="ＭＳ 明朝" w:hint="eastAsia"/>
          <w:sz w:val="24"/>
          <w:szCs w:val="24"/>
        </w:rPr>
        <w:t>各</w:t>
      </w:r>
      <w:r>
        <w:rPr>
          <w:rFonts w:ascii="ＭＳ 明朝" w:hAnsi="ＭＳ 明朝" w:hint="eastAsia"/>
          <w:sz w:val="24"/>
          <w:szCs w:val="24"/>
        </w:rPr>
        <w:t>処分を行った。</w:t>
      </w:r>
      <w:r w:rsidR="007E2E66">
        <w:rPr>
          <w:rFonts w:ascii="ＭＳ 明朝" w:hAnsi="ＭＳ 明朝" w:hint="eastAsia"/>
          <w:sz w:val="24"/>
          <w:szCs w:val="24"/>
        </w:rPr>
        <w:t>当該</w:t>
      </w:r>
      <w:r>
        <w:rPr>
          <w:rFonts w:ascii="ＭＳ 明朝" w:hAnsi="ＭＳ 明朝" w:hint="eastAsia"/>
          <w:sz w:val="24"/>
          <w:szCs w:val="24"/>
        </w:rPr>
        <w:t>通知書</w:t>
      </w:r>
      <w:r w:rsidR="007E2E66">
        <w:rPr>
          <w:rFonts w:ascii="ＭＳ 明朝" w:hAnsi="ＭＳ 明朝" w:hint="eastAsia"/>
          <w:sz w:val="24"/>
          <w:szCs w:val="24"/>
        </w:rPr>
        <w:t>の「返還の理由」欄には「あなたは令和５年１月１５日に障害基礎厚生年金４９４，９５４円（令和４年７月から令和４年１１月分）を受給しました。令和４年９月から令和５年１月に支給した保護費の内、４９４，９５４円については、（中略）法第６３条に規定する「資力があるにもかかわらず、保護を受けた時」に該当するため、費用返還の対象となります。なお、上記返還金４９４，９５４円については、法第７７条の２の規定により徴収金の対象となります。」と、「返還決定額」欄には「４９４，９５４円（内徴収金４９４，９５４円）」と記載されていた。</w:t>
      </w:r>
    </w:p>
    <w:p w14:paraId="0B219098" w14:textId="67DBE36F" w:rsidR="007E2E66" w:rsidRDefault="007E2E66"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９</w:t>
      </w:r>
      <w:r>
        <w:rPr>
          <w:rFonts w:ascii="ＭＳ 明朝" w:hAnsi="ＭＳ 明朝" w:hint="eastAsia"/>
          <w:sz w:val="24"/>
          <w:szCs w:val="24"/>
        </w:rPr>
        <w:t>）令和５年２月１６日付けで、審査請求人及び審査請求人代理人は処分庁に対し、意見書</w:t>
      </w:r>
      <w:r w:rsidR="006C79B5">
        <w:rPr>
          <w:rFonts w:ascii="ＭＳ 明朝" w:hAnsi="ＭＳ 明朝" w:hint="eastAsia"/>
          <w:sz w:val="24"/>
          <w:szCs w:val="24"/>
        </w:rPr>
        <w:t>及び医師の診断書等</w:t>
      </w:r>
      <w:r>
        <w:rPr>
          <w:rFonts w:ascii="ＭＳ 明朝" w:hAnsi="ＭＳ 明朝" w:hint="eastAsia"/>
          <w:sz w:val="24"/>
          <w:szCs w:val="24"/>
        </w:rPr>
        <w:t>を提出した。</w:t>
      </w:r>
      <w:r w:rsidR="006C79B5">
        <w:rPr>
          <w:rFonts w:ascii="ＭＳ 明朝" w:hAnsi="ＭＳ 明朝" w:hint="eastAsia"/>
          <w:sz w:val="24"/>
          <w:szCs w:val="24"/>
        </w:rPr>
        <w:t>意見書には自立更生費の適用を求める対象として、転居費用、浴室設置費用、</w:t>
      </w:r>
      <w:r w:rsidR="002C4893">
        <w:rPr>
          <w:rFonts w:ascii="ＭＳ 明朝" w:hAnsi="ＭＳ 明朝" w:hint="eastAsia"/>
          <w:sz w:val="24"/>
          <w:szCs w:val="24"/>
        </w:rPr>
        <w:t>台所の</w:t>
      </w:r>
      <w:r w:rsidR="002734D9">
        <w:rPr>
          <w:rFonts w:ascii="ＭＳ 明朝" w:hAnsi="ＭＳ 明朝" w:hint="eastAsia"/>
          <w:sz w:val="24"/>
          <w:szCs w:val="24"/>
        </w:rPr>
        <w:t>給湯器・ガスコンロ・冷蔵庫</w:t>
      </w:r>
      <w:r w:rsidR="002C4893">
        <w:rPr>
          <w:rFonts w:ascii="ＭＳ 明朝" w:hAnsi="ＭＳ 明朝" w:hint="eastAsia"/>
          <w:sz w:val="24"/>
          <w:szCs w:val="24"/>
        </w:rPr>
        <w:t>及び玄関のインターホン</w:t>
      </w:r>
      <w:r w:rsidR="00CC06F8">
        <w:rPr>
          <w:rFonts w:ascii="ＭＳ 明朝" w:hAnsi="ＭＳ 明朝" w:hint="eastAsia"/>
          <w:sz w:val="24"/>
          <w:szCs w:val="24"/>
        </w:rPr>
        <w:t>に係る費用</w:t>
      </w:r>
      <w:r w:rsidR="006C79B5">
        <w:rPr>
          <w:rFonts w:ascii="ＭＳ 明朝" w:hAnsi="ＭＳ 明朝" w:hint="eastAsia"/>
          <w:sz w:val="24"/>
          <w:szCs w:val="24"/>
        </w:rPr>
        <w:t>が記載されて</w:t>
      </w:r>
      <w:r w:rsidR="002D72CA">
        <w:rPr>
          <w:rFonts w:ascii="ＭＳ 明朝" w:hAnsi="ＭＳ 明朝" w:hint="eastAsia"/>
          <w:sz w:val="24"/>
          <w:szCs w:val="24"/>
        </w:rPr>
        <w:t>おり、特に転居費用については、</w:t>
      </w:r>
      <w:r w:rsidR="00AA3970" w:rsidRPr="002D72CA">
        <w:rPr>
          <w:rFonts w:ascii="ＭＳ 明朝" w:hAnsi="ＭＳ 明朝" w:hint="eastAsia"/>
          <w:sz w:val="24"/>
          <w:szCs w:val="24"/>
        </w:rPr>
        <w:t>局長通知第７の４（１）カ</w:t>
      </w:r>
      <w:r w:rsidR="002D72CA">
        <w:rPr>
          <w:rFonts w:ascii="ＭＳ 明朝" w:hAnsi="ＭＳ 明朝" w:hint="eastAsia"/>
          <w:sz w:val="24"/>
          <w:szCs w:val="24"/>
        </w:rPr>
        <w:t>の</w:t>
      </w:r>
      <w:r w:rsidR="00AA3970" w:rsidRPr="002D72CA">
        <w:rPr>
          <w:rFonts w:ascii="ＭＳ 明朝" w:hAnsi="ＭＳ 明朝" w:hint="eastAsia"/>
          <w:sz w:val="24"/>
          <w:szCs w:val="24"/>
        </w:rPr>
        <w:t>「</w:t>
      </w:r>
      <w:r w:rsidR="002D72CA">
        <w:rPr>
          <w:rFonts w:ascii="ＭＳ 明朝" w:hAnsi="ＭＳ 明朝" w:hint="eastAsia"/>
          <w:sz w:val="24"/>
          <w:szCs w:val="24"/>
        </w:rPr>
        <w:t>転居に際し、敷金等を必要とする場合」のうち、</w:t>
      </w:r>
      <w:r w:rsidR="00796BA5">
        <w:rPr>
          <w:rFonts w:ascii="ＭＳ 明朝" w:hAnsi="ＭＳ 明朝" w:hint="eastAsia"/>
          <w:sz w:val="24"/>
          <w:szCs w:val="24"/>
        </w:rPr>
        <w:t>昭和３８年</w:t>
      </w:r>
      <w:r w:rsidR="002D72CA">
        <w:rPr>
          <w:rFonts w:ascii="ＭＳ 明朝" w:hAnsi="ＭＳ 明朝" w:hint="eastAsia"/>
          <w:sz w:val="24"/>
          <w:szCs w:val="24"/>
        </w:rPr>
        <w:t>課長通知第７問３０答１２の「</w:t>
      </w:r>
      <w:r w:rsidR="00AA3970" w:rsidRPr="002D72CA">
        <w:rPr>
          <w:rFonts w:ascii="ＭＳ 明朝" w:hAnsi="ＭＳ 明朝" w:hint="eastAsia"/>
          <w:sz w:val="24"/>
          <w:szCs w:val="24"/>
        </w:rPr>
        <w:t>病気療養上著しく環境条件が悪いと認められる場合（後略）」に該当</w:t>
      </w:r>
      <w:r w:rsidR="0021744B">
        <w:rPr>
          <w:rFonts w:ascii="ＭＳ 明朝" w:hAnsi="ＭＳ 明朝" w:hint="eastAsia"/>
          <w:sz w:val="24"/>
          <w:szCs w:val="24"/>
        </w:rPr>
        <w:t>し、支給されるべきである旨</w:t>
      </w:r>
      <w:r w:rsidR="00AA3970" w:rsidRPr="002D72CA">
        <w:rPr>
          <w:rFonts w:ascii="ＭＳ 明朝" w:hAnsi="ＭＳ 明朝" w:hint="eastAsia"/>
          <w:sz w:val="24"/>
          <w:szCs w:val="24"/>
        </w:rPr>
        <w:t>主張し</w:t>
      </w:r>
      <w:r w:rsidR="002D72CA">
        <w:rPr>
          <w:rFonts w:ascii="ＭＳ 明朝" w:hAnsi="ＭＳ 明朝" w:hint="eastAsia"/>
          <w:sz w:val="24"/>
          <w:szCs w:val="24"/>
        </w:rPr>
        <w:t>た</w:t>
      </w:r>
      <w:r w:rsidR="00AA3970" w:rsidRPr="002D72CA">
        <w:rPr>
          <w:rFonts w:ascii="ＭＳ 明朝" w:hAnsi="ＭＳ 明朝" w:hint="eastAsia"/>
          <w:sz w:val="24"/>
          <w:szCs w:val="24"/>
        </w:rPr>
        <w:t>。</w:t>
      </w:r>
    </w:p>
    <w:p w14:paraId="77E2878C" w14:textId="79B112EE" w:rsidR="00551012" w:rsidRDefault="00551012"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１０</w:t>
      </w:r>
      <w:r>
        <w:rPr>
          <w:rFonts w:ascii="ＭＳ 明朝" w:hAnsi="ＭＳ 明朝" w:hint="eastAsia"/>
          <w:sz w:val="24"/>
          <w:szCs w:val="24"/>
        </w:rPr>
        <w:t>）令和５年２月２４日、審査請求人代理人から追加の自立更生費（網戸</w:t>
      </w:r>
      <w:r w:rsidR="00CC06F8">
        <w:rPr>
          <w:rFonts w:ascii="ＭＳ 明朝" w:hAnsi="ＭＳ 明朝" w:hint="eastAsia"/>
          <w:sz w:val="24"/>
          <w:szCs w:val="24"/>
        </w:rPr>
        <w:t>に係るもの</w:t>
      </w:r>
      <w:r>
        <w:rPr>
          <w:rFonts w:ascii="ＭＳ 明朝" w:hAnsi="ＭＳ 明朝" w:hint="eastAsia"/>
          <w:sz w:val="24"/>
          <w:szCs w:val="24"/>
        </w:rPr>
        <w:t>）の申請があった。</w:t>
      </w:r>
    </w:p>
    <w:p w14:paraId="3255FA61" w14:textId="19302D19" w:rsidR="00551012" w:rsidRDefault="00551012" w:rsidP="00DD3113">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１１</w:t>
      </w:r>
      <w:r>
        <w:rPr>
          <w:rFonts w:ascii="ＭＳ 明朝" w:hAnsi="ＭＳ 明朝" w:hint="eastAsia"/>
          <w:sz w:val="24"/>
          <w:szCs w:val="24"/>
        </w:rPr>
        <w:t>）令和５年２月２８日、処分庁はケース診断会議を開催し、申請のあった自立更生費の認定について検討した。その結果、</w:t>
      </w:r>
      <w:r w:rsidRPr="00E82E1E">
        <w:rPr>
          <w:rFonts w:ascii="ＭＳ 明朝" w:hAnsi="ＭＳ 明朝" w:hint="eastAsia"/>
          <w:sz w:val="24"/>
          <w:szCs w:val="24"/>
        </w:rPr>
        <w:t>審査請求人が当初、</w:t>
      </w:r>
      <w:r w:rsidR="002734D9" w:rsidRPr="00E82E1E">
        <w:rPr>
          <w:rFonts w:ascii="ＭＳ 明朝" w:hAnsi="ＭＳ 明朝" w:hint="eastAsia"/>
          <w:sz w:val="24"/>
          <w:szCs w:val="24"/>
        </w:rPr>
        <w:t>処分庁の聞き取りに対し、自立更生費に該当する</w:t>
      </w:r>
      <w:r w:rsidRPr="00E82E1E">
        <w:rPr>
          <w:rFonts w:ascii="ＭＳ 明朝" w:hAnsi="ＭＳ 明朝" w:hint="eastAsia"/>
          <w:sz w:val="24"/>
          <w:szCs w:val="24"/>
        </w:rPr>
        <w:t>ものは</w:t>
      </w:r>
      <w:r w:rsidR="002734D9" w:rsidRPr="00E82E1E">
        <w:rPr>
          <w:rFonts w:ascii="ＭＳ 明朝" w:hAnsi="ＭＳ 明朝" w:hint="eastAsia"/>
          <w:sz w:val="24"/>
          <w:szCs w:val="24"/>
        </w:rPr>
        <w:t>特に</w:t>
      </w:r>
      <w:r w:rsidRPr="00E82E1E">
        <w:rPr>
          <w:rFonts w:ascii="ＭＳ 明朝" w:hAnsi="ＭＳ 明朝" w:hint="eastAsia"/>
          <w:sz w:val="24"/>
          <w:szCs w:val="24"/>
        </w:rPr>
        <w:t>ないと回答したことから、自立更生費としては認めないが、</w:t>
      </w:r>
      <w:r w:rsidR="002734D9" w:rsidRPr="00E82E1E">
        <w:rPr>
          <w:rFonts w:ascii="ＭＳ 明朝" w:hAnsi="ＭＳ 明朝" w:hint="eastAsia"/>
          <w:sz w:val="24"/>
          <w:szCs w:val="24"/>
        </w:rPr>
        <w:t>住居の環境条件が悪いとの</w:t>
      </w:r>
      <w:r w:rsidRPr="00E82E1E">
        <w:rPr>
          <w:rFonts w:ascii="ＭＳ 明朝" w:hAnsi="ＭＳ 明朝" w:hint="eastAsia"/>
          <w:sz w:val="24"/>
          <w:szCs w:val="24"/>
        </w:rPr>
        <w:t>主治医の意見書も踏まえ、転居費用を一時扶助として認定し</w:t>
      </w:r>
      <w:r w:rsidR="002C4893" w:rsidRPr="00E82E1E">
        <w:rPr>
          <w:rFonts w:ascii="ＭＳ 明朝" w:hAnsi="ＭＳ 明朝" w:hint="eastAsia"/>
          <w:sz w:val="24"/>
          <w:szCs w:val="24"/>
        </w:rPr>
        <w:t>た。また</w:t>
      </w:r>
      <w:r w:rsidRPr="00E82E1E">
        <w:rPr>
          <w:rFonts w:ascii="ＭＳ 明朝" w:hAnsi="ＭＳ 明朝" w:hint="eastAsia"/>
          <w:sz w:val="24"/>
          <w:szCs w:val="24"/>
        </w:rPr>
        <w:t>、浴槽、給湯器、網戸</w:t>
      </w:r>
      <w:r w:rsidR="00CC06F8" w:rsidRPr="00E82E1E">
        <w:rPr>
          <w:rFonts w:ascii="ＭＳ 明朝" w:hAnsi="ＭＳ 明朝" w:hint="eastAsia"/>
          <w:sz w:val="24"/>
          <w:szCs w:val="24"/>
        </w:rPr>
        <w:t>に係る費用</w:t>
      </w:r>
      <w:r w:rsidRPr="00E82E1E">
        <w:rPr>
          <w:rFonts w:ascii="ＭＳ 明朝" w:hAnsi="ＭＳ 明朝" w:hint="eastAsia"/>
          <w:sz w:val="24"/>
          <w:szCs w:val="24"/>
        </w:rPr>
        <w:t>については</w:t>
      </w:r>
      <w:r w:rsidR="007D0D20" w:rsidRPr="00E82E1E">
        <w:rPr>
          <w:rFonts w:ascii="ＭＳ 明朝" w:hAnsi="ＭＳ 明朝" w:hint="eastAsia"/>
          <w:sz w:val="24"/>
          <w:szCs w:val="24"/>
        </w:rPr>
        <w:t>住宅維持費の対象として主治医に必要性を確認の上、支給の可否を決定することとした。</w:t>
      </w:r>
      <w:r w:rsidR="002C4893" w:rsidRPr="00E82E1E">
        <w:rPr>
          <w:rFonts w:ascii="ＭＳ 明朝" w:hAnsi="ＭＳ 明朝" w:hint="eastAsia"/>
          <w:sz w:val="24"/>
          <w:szCs w:val="24"/>
        </w:rPr>
        <w:t>他方</w:t>
      </w:r>
      <w:r w:rsidR="007D0D20" w:rsidRPr="00E82E1E">
        <w:rPr>
          <w:rFonts w:ascii="ＭＳ 明朝" w:hAnsi="ＭＳ 明朝" w:hint="eastAsia"/>
          <w:sz w:val="24"/>
          <w:szCs w:val="24"/>
        </w:rPr>
        <w:t>ガスコンロ、冷蔵庫、インターホン</w:t>
      </w:r>
      <w:r w:rsidR="00CC06F8" w:rsidRPr="00E82E1E">
        <w:rPr>
          <w:rFonts w:ascii="ＭＳ 明朝" w:hAnsi="ＭＳ 明朝" w:hint="eastAsia"/>
          <w:sz w:val="24"/>
          <w:szCs w:val="24"/>
        </w:rPr>
        <w:t>に係る費用</w:t>
      </w:r>
      <w:r w:rsidR="007D0D20" w:rsidRPr="00E82E1E">
        <w:rPr>
          <w:rFonts w:ascii="ＭＳ 明朝" w:hAnsi="ＭＳ 明朝" w:hint="eastAsia"/>
          <w:sz w:val="24"/>
          <w:szCs w:val="24"/>
        </w:rPr>
        <w:t>についてはいずれも支給要件に該当しないため認めないこととした</w:t>
      </w:r>
      <w:r w:rsidR="007D0D20">
        <w:rPr>
          <w:rFonts w:ascii="ＭＳ 明朝" w:hAnsi="ＭＳ 明朝" w:hint="eastAsia"/>
          <w:sz w:val="24"/>
          <w:szCs w:val="24"/>
        </w:rPr>
        <w:t>。</w:t>
      </w:r>
    </w:p>
    <w:p w14:paraId="75A1E9A2" w14:textId="400209AE" w:rsidR="007D0D20" w:rsidRDefault="007D0D20" w:rsidP="00EA0EE4">
      <w:pPr>
        <w:ind w:left="480" w:hangingChars="200" w:hanging="480"/>
        <w:rPr>
          <w:rFonts w:ascii="ＭＳ 明朝" w:hAnsi="ＭＳ 明朝"/>
          <w:sz w:val="24"/>
          <w:szCs w:val="24"/>
        </w:rPr>
      </w:pPr>
      <w:r>
        <w:rPr>
          <w:rFonts w:ascii="ＭＳ 明朝" w:hAnsi="ＭＳ 明朝" w:hint="eastAsia"/>
          <w:sz w:val="24"/>
          <w:szCs w:val="24"/>
        </w:rPr>
        <w:lastRenderedPageBreak/>
        <w:t>（１</w:t>
      </w:r>
      <w:r w:rsidR="00FD659A">
        <w:rPr>
          <w:rFonts w:ascii="ＭＳ 明朝" w:hAnsi="ＭＳ 明朝" w:hint="eastAsia"/>
          <w:sz w:val="24"/>
          <w:szCs w:val="24"/>
        </w:rPr>
        <w:t>２</w:t>
      </w:r>
      <w:r>
        <w:rPr>
          <w:rFonts w:ascii="ＭＳ 明朝" w:hAnsi="ＭＳ 明朝" w:hint="eastAsia"/>
          <w:sz w:val="24"/>
          <w:szCs w:val="24"/>
        </w:rPr>
        <w:t>）令和５年３月１日、処分庁は診断書を</w:t>
      </w:r>
      <w:r w:rsidR="00C70630">
        <w:rPr>
          <w:rFonts w:ascii="ＭＳ 明朝" w:hAnsi="ＭＳ 明朝" w:hint="eastAsia"/>
          <w:sz w:val="24"/>
          <w:szCs w:val="24"/>
        </w:rPr>
        <w:t>発行</w:t>
      </w:r>
      <w:r>
        <w:rPr>
          <w:rFonts w:ascii="ＭＳ 明朝" w:hAnsi="ＭＳ 明朝" w:hint="eastAsia"/>
          <w:sz w:val="24"/>
          <w:szCs w:val="24"/>
        </w:rPr>
        <w:t>した</w:t>
      </w:r>
      <w:r w:rsidR="00386265">
        <w:rPr>
          <w:rFonts w:ascii="ＭＳ 明朝" w:hAnsi="ＭＳ 明朝" w:hint="eastAsia"/>
          <w:sz w:val="24"/>
          <w:szCs w:val="24"/>
        </w:rPr>
        <w:t>〇〇〇〇〇〇〇〇〇〇</w:t>
      </w:r>
      <w:r w:rsidRPr="00293732">
        <w:rPr>
          <w:rFonts w:ascii="ＭＳ 明朝" w:hAnsi="ＭＳ 明朝" w:hint="eastAsia"/>
          <w:sz w:val="24"/>
          <w:szCs w:val="24"/>
        </w:rPr>
        <w:t>クリニック</w:t>
      </w:r>
      <w:r w:rsidR="003028A6" w:rsidRPr="003028A6">
        <w:rPr>
          <w:rFonts w:ascii="ＭＳ 明朝" w:hAnsi="ＭＳ 明朝" w:hint="eastAsia"/>
          <w:sz w:val="24"/>
          <w:szCs w:val="24"/>
        </w:rPr>
        <w:t>（以下「Ａクリニック」という。）</w:t>
      </w:r>
      <w:r>
        <w:rPr>
          <w:rFonts w:ascii="ＭＳ 明朝" w:hAnsi="ＭＳ 明朝" w:hint="eastAsia"/>
          <w:sz w:val="24"/>
          <w:szCs w:val="24"/>
        </w:rPr>
        <w:t>に架電し、審査請求人の状況を確認した</w:t>
      </w:r>
      <w:r w:rsidR="002734D9">
        <w:rPr>
          <w:rFonts w:ascii="ＭＳ 明朝" w:hAnsi="ＭＳ 明朝" w:hint="eastAsia"/>
          <w:sz w:val="24"/>
          <w:szCs w:val="24"/>
        </w:rPr>
        <w:t>ところ、</w:t>
      </w:r>
      <w:r w:rsidR="00911398">
        <w:rPr>
          <w:rFonts w:ascii="ＭＳ 明朝" w:hAnsi="ＭＳ 明朝" w:hint="eastAsia"/>
          <w:sz w:val="24"/>
          <w:szCs w:val="24"/>
        </w:rPr>
        <w:t>環境条件により病状が悪化しているため転居の必要があるとの意見を得た</w:t>
      </w:r>
      <w:r>
        <w:rPr>
          <w:rFonts w:ascii="ＭＳ 明朝" w:hAnsi="ＭＳ 明朝" w:hint="eastAsia"/>
          <w:sz w:val="24"/>
          <w:szCs w:val="24"/>
        </w:rPr>
        <w:t>。</w:t>
      </w:r>
      <w:r w:rsidR="00911398">
        <w:rPr>
          <w:rFonts w:ascii="ＭＳ 明朝" w:hAnsi="ＭＳ 明朝" w:hint="eastAsia"/>
          <w:sz w:val="24"/>
          <w:szCs w:val="24"/>
        </w:rPr>
        <w:t>また、より具体的な症状については、担当医師とも相談して改めて回答してもらうよう依頼した。</w:t>
      </w:r>
    </w:p>
    <w:p w14:paraId="229B28A2" w14:textId="41BD1B43" w:rsidR="003028A6" w:rsidRDefault="007D0D20" w:rsidP="00EA0EE4">
      <w:pPr>
        <w:ind w:left="480" w:hangingChars="200" w:hanging="480"/>
        <w:rPr>
          <w:rFonts w:ascii="ＭＳ 明朝" w:hAnsi="ＭＳ 明朝"/>
          <w:sz w:val="24"/>
          <w:szCs w:val="24"/>
        </w:rPr>
      </w:pPr>
      <w:r>
        <w:rPr>
          <w:rFonts w:ascii="ＭＳ 明朝" w:hAnsi="ＭＳ 明朝" w:hint="eastAsia"/>
          <w:sz w:val="24"/>
          <w:szCs w:val="24"/>
        </w:rPr>
        <w:t>（１</w:t>
      </w:r>
      <w:r w:rsidR="00FD659A">
        <w:rPr>
          <w:rFonts w:ascii="ＭＳ 明朝" w:hAnsi="ＭＳ 明朝" w:hint="eastAsia"/>
          <w:sz w:val="24"/>
          <w:szCs w:val="24"/>
        </w:rPr>
        <w:t>３</w:t>
      </w:r>
      <w:r>
        <w:rPr>
          <w:rFonts w:ascii="ＭＳ 明朝" w:hAnsi="ＭＳ 明朝" w:hint="eastAsia"/>
          <w:sz w:val="24"/>
          <w:szCs w:val="24"/>
        </w:rPr>
        <w:t>）令和５年３月２日、処分庁は審査請求人代理人に対し、（</w:t>
      </w:r>
      <w:r w:rsidR="00FD659A">
        <w:rPr>
          <w:rFonts w:ascii="ＭＳ 明朝" w:hAnsi="ＭＳ 明朝" w:hint="eastAsia"/>
          <w:sz w:val="24"/>
          <w:szCs w:val="24"/>
        </w:rPr>
        <w:t>１１</w:t>
      </w:r>
      <w:r>
        <w:rPr>
          <w:rFonts w:ascii="ＭＳ 明朝" w:hAnsi="ＭＳ 明朝" w:hint="eastAsia"/>
          <w:sz w:val="24"/>
          <w:szCs w:val="24"/>
        </w:rPr>
        <w:t>）のケース診断会議の結果を報告し</w:t>
      </w:r>
      <w:r w:rsidR="003028A6">
        <w:rPr>
          <w:rFonts w:ascii="ＭＳ 明朝" w:hAnsi="ＭＳ 明朝" w:hint="eastAsia"/>
          <w:sz w:val="24"/>
          <w:szCs w:val="24"/>
        </w:rPr>
        <w:t>た。</w:t>
      </w:r>
      <w:r w:rsidR="003028A6" w:rsidRPr="00E82E1E">
        <w:rPr>
          <w:rFonts w:ascii="ＭＳ 明朝" w:hAnsi="ＭＳ 明朝" w:hint="eastAsia"/>
          <w:sz w:val="24"/>
          <w:szCs w:val="24"/>
        </w:rPr>
        <w:t>インターホン及び冷蔵庫</w:t>
      </w:r>
      <w:r w:rsidR="00CC06F8" w:rsidRPr="00E82E1E">
        <w:rPr>
          <w:rFonts w:ascii="ＭＳ 明朝" w:hAnsi="ＭＳ 明朝" w:hint="eastAsia"/>
          <w:sz w:val="24"/>
          <w:szCs w:val="24"/>
        </w:rPr>
        <w:t>に係る費用</w:t>
      </w:r>
      <w:r w:rsidR="003028A6" w:rsidRPr="00E82E1E">
        <w:rPr>
          <w:rFonts w:ascii="ＭＳ 明朝" w:hAnsi="ＭＳ 明朝" w:hint="eastAsia"/>
          <w:sz w:val="24"/>
          <w:szCs w:val="24"/>
        </w:rPr>
        <w:t>は要件に該当しないため支給しないこと、転居費用については「病気療養上著しく環境条件が悪いと認められる場合」に該当するため支給すること、</w:t>
      </w:r>
      <w:r w:rsidR="00911398" w:rsidRPr="00E82E1E">
        <w:rPr>
          <w:rFonts w:ascii="ＭＳ 明朝" w:hAnsi="ＭＳ 明朝" w:hint="eastAsia"/>
          <w:sz w:val="24"/>
          <w:szCs w:val="24"/>
        </w:rPr>
        <w:t>網戸</w:t>
      </w:r>
      <w:r w:rsidR="00CC06F8" w:rsidRPr="00E82E1E">
        <w:rPr>
          <w:rFonts w:ascii="ＭＳ 明朝" w:hAnsi="ＭＳ 明朝" w:hint="eastAsia"/>
          <w:sz w:val="24"/>
          <w:szCs w:val="24"/>
        </w:rPr>
        <w:t>に係る費用</w:t>
      </w:r>
      <w:r w:rsidR="00911398" w:rsidRPr="00E82E1E">
        <w:rPr>
          <w:rFonts w:ascii="ＭＳ 明朝" w:hAnsi="ＭＳ 明朝" w:hint="eastAsia"/>
          <w:sz w:val="24"/>
          <w:szCs w:val="24"/>
        </w:rPr>
        <w:t>については住宅維持費から支給する方向であること、</w:t>
      </w:r>
      <w:r w:rsidR="003028A6" w:rsidRPr="00E82E1E">
        <w:rPr>
          <w:rFonts w:ascii="ＭＳ 明朝" w:hAnsi="ＭＳ 明朝" w:hint="eastAsia"/>
          <w:sz w:val="24"/>
          <w:szCs w:val="24"/>
        </w:rPr>
        <w:t>風呂釜及びガスコンロ</w:t>
      </w:r>
      <w:r w:rsidR="00CC06F8" w:rsidRPr="00E82E1E">
        <w:rPr>
          <w:rFonts w:ascii="ＭＳ 明朝" w:hAnsi="ＭＳ 明朝" w:hint="eastAsia"/>
          <w:sz w:val="24"/>
          <w:szCs w:val="24"/>
        </w:rPr>
        <w:t>に係る費用</w:t>
      </w:r>
      <w:r w:rsidR="003028A6" w:rsidRPr="00E82E1E">
        <w:rPr>
          <w:rFonts w:ascii="ＭＳ 明朝" w:hAnsi="ＭＳ 明朝" w:hint="eastAsia"/>
          <w:sz w:val="24"/>
          <w:szCs w:val="24"/>
        </w:rPr>
        <w:t>については主治医及び審査請求人から聞き取りを行った上で</w:t>
      </w:r>
      <w:r w:rsidR="002C4893" w:rsidRPr="00E82E1E">
        <w:rPr>
          <w:rFonts w:ascii="ＭＳ 明朝" w:hAnsi="ＭＳ 明朝" w:hint="eastAsia"/>
          <w:sz w:val="24"/>
          <w:szCs w:val="24"/>
        </w:rPr>
        <w:t>回答</w:t>
      </w:r>
      <w:r w:rsidR="003028A6" w:rsidRPr="00E82E1E">
        <w:rPr>
          <w:rFonts w:ascii="ＭＳ 明朝" w:hAnsi="ＭＳ 明朝" w:hint="eastAsia"/>
          <w:sz w:val="24"/>
          <w:szCs w:val="24"/>
        </w:rPr>
        <w:t>することを説明し</w:t>
      </w:r>
      <w:r w:rsidR="003028A6">
        <w:rPr>
          <w:rFonts w:ascii="ＭＳ 明朝" w:hAnsi="ＭＳ 明朝" w:hint="eastAsia"/>
          <w:sz w:val="24"/>
          <w:szCs w:val="24"/>
        </w:rPr>
        <w:t>た。</w:t>
      </w:r>
    </w:p>
    <w:p w14:paraId="50EBE0CF" w14:textId="626156F6" w:rsidR="007D0D20" w:rsidRPr="00293732" w:rsidRDefault="003028A6" w:rsidP="003028A6">
      <w:pPr>
        <w:ind w:leftChars="200" w:left="420" w:firstLineChars="100" w:firstLine="240"/>
        <w:rPr>
          <w:rFonts w:ascii="ＭＳ 明朝" w:hAnsi="ＭＳ 明朝"/>
          <w:sz w:val="24"/>
          <w:szCs w:val="24"/>
        </w:rPr>
      </w:pPr>
      <w:r>
        <w:rPr>
          <w:rFonts w:ascii="ＭＳ 明朝" w:hAnsi="ＭＳ 明朝" w:hint="eastAsia"/>
          <w:sz w:val="24"/>
          <w:szCs w:val="24"/>
        </w:rPr>
        <w:t>同日、Ａクリニックから</w:t>
      </w:r>
      <w:r w:rsidR="002C4893">
        <w:rPr>
          <w:rFonts w:ascii="ＭＳ 明朝" w:hAnsi="ＭＳ 明朝" w:hint="eastAsia"/>
          <w:sz w:val="24"/>
          <w:szCs w:val="24"/>
        </w:rPr>
        <w:t>処分庁に</w:t>
      </w:r>
      <w:r>
        <w:rPr>
          <w:rFonts w:ascii="ＭＳ 明朝" w:hAnsi="ＭＳ 明朝" w:hint="eastAsia"/>
          <w:sz w:val="24"/>
          <w:szCs w:val="24"/>
        </w:rPr>
        <w:t>入電があり、審査請求人は</w:t>
      </w:r>
      <w:r w:rsidR="00E67CAD">
        <w:rPr>
          <w:rFonts w:ascii="ＭＳ 明朝" w:hAnsi="ＭＳ 明朝" w:hint="eastAsia"/>
          <w:sz w:val="24"/>
          <w:szCs w:val="24"/>
        </w:rPr>
        <w:t>〇〇〇〇</w:t>
      </w:r>
      <w:r w:rsidRPr="00293732">
        <w:rPr>
          <w:rFonts w:ascii="ＭＳ 明朝" w:hAnsi="ＭＳ 明朝" w:hint="eastAsia"/>
          <w:sz w:val="24"/>
          <w:szCs w:val="24"/>
        </w:rPr>
        <w:t>であり、</w:t>
      </w:r>
      <w:r w:rsidR="00CA48F8" w:rsidRPr="00CA48F8">
        <w:rPr>
          <w:rFonts w:ascii="ＭＳ 明朝" w:hAnsi="ＭＳ 明朝" w:hint="eastAsia"/>
          <w:sz w:val="24"/>
          <w:szCs w:val="24"/>
        </w:rPr>
        <w:t>〇〇〇〇〇〇〇〇〇〇〇〇〇〇〇〇〇〇〇〇〇〇〇〇〇〇〇〇〇〇〇〇〇〇〇〇〇〇〇〇〇〇〇〇〇〇〇〇</w:t>
      </w:r>
      <w:r w:rsidR="00CA48F8">
        <w:rPr>
          <w:rFonts w:ascii="ＭＳ 明朝" w:hAnsi="ＭＳ 明朝" w:hint="eastAsia"/>
          <w:sz w:val="24"/>
          <w:szCs w:val="24"/>
        </w:rPr>
        <w:t>〇〇〇〇〇〇〇</w:t>
      </w:r>
      <w:r w:rsidRPr="00293732">
        <w:rPr>
          <w:rFonts w:ascii="ＭＳ 明朝" w:hAnsi="ＭＳ 明朝" w:hint="eastAsia"/>
          <w:sz w:val="24"/>
          <w:szCs w:val="24"/>
        </w:rPr>
        <w:t>との説明があった。</w:t>
      </w:r>
    </w:p>
    <w:p w14:paraId="09D64163" w14:textId="24601B27" w:rsidR="003028A6" w:rsidRDefault="003028A6" w:rsidP="00EA0EE4">
      <w:pPr>
        <w:ind w:left="480" w:hangingChars="200" w:hanging="480"/>
        <w:rPr>
          <w:rFonts w:ascii="ＭＳ 明朝" w:hAnsi="ＭＳ 明朝"/>
          <w:sz w:val="24"/>
          <w:szCs w:val="24"/>
        </w:rPr>
      </w:pPr>
      <w:r w:rsidRPr="00293732">
        <w:rPr>
          <w:rFonts w:ascii="ＭＳ 明朝" w:hAnsi="ＭＳ 明朝" w:hint="eastAsia"/>
          <w:sz w:val="24"/>
          <w:szCs w:val="24"/>
        </w:rPr>
        <w:t>（１</w:t>
      </w:r>
      <w:r w:rsidR="00FD659A" w:rsidRPr="00293732">
        <w:rPr>
          <w:rFonts w:ascii="ＭＳ 明朝" w:hAnsi="ＭＳ 明朝" w:hint="eastAsia"/>
          <w:sz w:val="24"/>
          <w:szCs w:val="24"/>
        </w:rPr>
        <w:t>４</w:t>
      </w:r>
      <w:r w:rsidRPr="00293732">
        <w:rPr>
          <w:rFonts w:ascii="ＭＳ 明朝" w:hAnsi="ＭＳ 明朝" w:hint="eastAsia"/>
          <w:sz w:val="24"/>
          <w:szCs w:val="24"/>
        </w:rPr>
        <w:t>）令和５年３月１３日、処分庁は審査請求人宅を訪問し、聞き取りを行った。</w:t>
      </w:r>
      <w:r w:rsidR="00AA3970" w:rsidRPr="00293732">
        <w:rPr>
          <w:rFonts w:ascii="ＭＳ 明朝" w:hAnsi="ＭＳ 明朝" w:hint="eastAsia"/>
          <w:sz w:val="24"/>
          <w:szCs w:val="24"/>
        </w:rPr>
        <w:t>審査請求人の説明の概要は概ね</w:t>
      </w:r>
      <w:r w:rsidR="00E452CB" w:rsidRPr="00293732">
        <w:rPr>
          <w:rFonts w:ascii="ＭＳ 明朝" w:hAnsi="ＭＳ 明朝" w:hint="eastAsia"/>
          <w:sz w:val="24"/>
          <w:szCs w:val="24"/>
        </w:rPr>
        <w:t>（１</w:t>
      </w:r>
      <w:r w:rsidR="00FD659A" w:rsidRPr="00293732">
        <w:rPr>
          <w:rFonts w:ascii="ＭＳ 明朝" w:hAnsi="ＭＳ 明朝" w:hint="eastAsia"/>
          <w:sz w:val="24"/>
          <w:szCs w:val="24"/>
        </w:rPr>
        <w:t>３</w:t>
      </w:r>
      <w:r w:rsidR="00E452CB" w:rsidRPr="00293732">
        <w:rPr>
          <w:rFonts w:ascii="ＭＳ 明朝" w:hAnsi="ＭＳ 明朝" w:hint="eastAsia"/>
          <w:sz w:val="24"/>
          <w:szCs w:val="24"/>
        </w:rPr>
        <w:t>）の</w:t>
      </w:r>
      <w:r w:rsidR="00AA3970" w:rsidRPr="00293732">
        <w:rPr>
          <w:rFonts w:ascii="ＭＳ 明朝" w:hAnsi="ＭＳ 明朝" w:hint="eastAsia"/>
          <w:sz w:val="24"/>
          <w:szCs w:val="24"/>
        </w:rPr>
        <w:t>Ａクリニックの説明と同様であり、</w:t>
      </w:r>
      <w:r w:rsidR="00911398" w:rsidRPr="00293732">
        <w:rPr>
          <w:rFonts w:ascii="ＭＳ 明朝" w:hAnsi="ＭＳ 明朝" w:hint="eastAsia"/>
          <w:sz w:val="24"/>
          <w:szCs w:val="24"/>
        </w:rPr>
        <w:t>駅周辺での</w:t>
      </w:r>
      <w:r w:rsidRPr="00293732">
        <w:rPr>
          <w:rFonts w:ascii="ＭＳ 明朝" w:hAnsi="ＭＳ 明朝" w:hint="eastAsia"/>
          <w:sz w:val="24"/>
          <w:szCs w:val="24"/>
        </w:rPr>
        <w:t>自転車</w:t>
      </w:r>
      <w:r w:rsidR="00911398" w:rsidRPr="00293732">
        <w:rPr>
          <w:rFonts w:ascii="ＭＳ 明朝" w:hAnsi="ＭＳ 明朝" w:hint="eastAsia"/>
          <w:sz w:val="24"/>
          <w:szCs w:val="24"/>
        </w:rPr>
        <w:t>使用</w:t>
      </w:r>
      <w:r w:rsidRPr="00293732">
        <w:rPr>
          <w:rFonts w:ascii="ＭＳ 明朝" w:hAnsi="ＭＳ 明朝" w:hint="eastAsia"/>
          <w:sz w:val="24"/>
          <w:szCs w:val="24"/>
        </w:rPr>
        <w:t>やバスの利用は負担になること、</w:t>
      </w:r>
      <w:r w:rsidR="00911398" w:rsidRPr="00293732">
        <w:rPr>
          <w:rFonts w:ascii="ＭＳ 明朝" w:hAnsi="ＭＳ 明朝" w:hint="eastAsia"/>
          <w:sz w:val="24"/>
          <w:szCs w:val="24"/>
        </w:rPr>
        <w:t>湿度が高いと</w:t>
      </w:r>
      <w:r w:rsidR="00E67CAD">
        <w:rPr>
          <w:rFonts w:ascii="ＭＳ 明朝" w:hAnsi="ＭＳ 明朝" w:hint="eastAsia"/>
          <w:sz w:val="24"/>
          <w:szCs w:val="24"/>
        </w:rPr>
        <w:t>〇〇〇〇〇〇〇〇〇</w:t>
      </w:r>
      <w:r w:rsidR="00911398" w:rsidRPr="00293732">
        <w:rPr>
          <w:rFonts w:ascii="ＭＳ 明朝" w:hAnsi="ＭＳ 明朝" w:hint="eastAsia"/>
          <w:sz w:val="24"/>
          <w:szCs w:val="24"/>
        </w:rPr>
        <w:t>こと、</w:t>
      </w:r>
      <w:r w:rsidR="00E67CAD">
        <w:rPr>
          <w:rFonts w:ascii="ＭＳ 明朝" w:hAnsi="ＭＳ 明朝" w:hint="eastAsia"/>
          <w:sz w:val="24"/>
          <w:szCs w:val="24"/>
        </w:rPr>
        <w:t>〇〇〇〇</w:t>
      </w:r>
      <w:r w:rsidRPr="00293732">
        <w:rPr>
          <w:rFonts w:ascii="ＭＳ 明朝" w:hAnsi="ＭＳ 明朝" w:hint="eastAsia"/>
          <w:sz w:val="24"/>
          <w:szCs w:val="24"/>
        </w:rPr>
        <w:t>のため眼科医から眼を乾燥させない方が良いと言われたこと、銭湯の利用は</w:t>
      </w:r>
      <w:r w:rsidR="00E67CAD">
        <w:rPr>
          <w:rFonts w:ascii="ＭＳ 明朝" w:hAnsi="ＭＳ 明朝" w:hint="eastAsia"/>
          <w:sz w:val="24"/>
          <w:szCs w:val="24"/>
        </w:rPr>
        <w:t>〇〇〇〇〇〇〇〇〇〇〇〇〇〇〇〇〇〇〇〇</w:t>
      </w:r>
      <w:r w:rsidRPr="00293732">
        <w:rPr>
          <w:rFonts w:ascii="ＭＳ 明朝" w:hAnsi="ＭＳ 明朝" w:hint="eastAsia"/>
          <w:sz w:val="24"/>
          <w:szCs w:val="24"/>
        </w:rPr>
        <w:t>ことなどの訴えがあった。</w:t>
      </w:r>
    </w:p>
    <w:p w14:paraId="165EE5B8" w14:textId="59435B9F" w:rsidR="003028A6" w:rsidRDefault="003028A6" w:rsidP="00642BF2">
      <w:pPr>
        <w:ind w:left="480" w:hangingChars="200" w:hanging="480"/>
        <w:rPr>
          <w:rFonts w:ascii="ＭＳ 明朝" w:hAnsi="ＭＳ 明朝"/>
          <w:sz w:val="24"/>
          <w:szCs w:val="24"/>
        </w:rPr>
      </w:pPr>
      <w:r>
        <w:rPr>
          <w:rFonts w:ascii="ＭＳ 明朝" w:hAnsi="ＭＳ 明朝" w:hint="eastAsia"/>
          <w:sz w:val="24"/>
          <w:szCs w:val="24"/>
        </w:rPr>
        <w:t>（１</w:t>
      </w:r>
      <w:r w:rsidR="00FD659A">
        <w:rPr>
          <w:rFonts w:ascii="ＭＳ 明朝" w:hAnsi="ＭＳ 明朝" w:hint="eastAsia"/>
          <w:sz w:val="24"/>
          <w:szCs w:val="24"/>
        </w:rPr>
        <w:t>５</w:t>
      </w:r>
      <w:r>
        <w:rPr>
          <w:rFonts w:ascii="ＭＳ 明朝" w:hAnsi="ＭＳ 明朝" w:hint="eastAsia"/>
          <w:sz w:val="24"/>
          <w:szCs w:val="24"/>
        </w:rPr>
        <w:t>）令和５年３月１７日、</w:t>
      </w:r>
      <w:r w:rsidRPr="00E82E1E">
        <w:rPr>
          <w:rFonts w:ascii="ＭＳ 明朝" w:hAnsi="ＭＳ 明朝" w:hint="eastAsia"/>
          <w:sz w:val="24"/>
          <w:szCs w:val="24"/>
        </w:rPr>
        <w:t>処分庁は、主治医の意見、審査請求人からの聞き取りの結果、風呂釜については「他に適当な入浴の方法がないと認められる場合」に該当</w:t>
      </w:r>
      <w:r w:rsidR="00642BF2" w:rsidRPr="00E82E1E">
        <w:rPr>
          <w:rFonts w:ascii="ＭＳ 明朝" w:hAnsi="ＭＳ 明朝" w:hint="eastAsia"/>
          <w:sz w:val="24"/>
          <w:szCs w:val="24"/>
        </w:rPr>
        <w:t>するため支給する方向とし、ガスコンロ</w:t>
      </w:r>
      <w:r w:rsidR="00CC06F8" w:rsidRPr="00E82E1E">
        <w:rPr>
          <w:rFonts w:ascii="ＭＳ 明朝" w:hAnsi="ＭＳ 明朝" w:hint="eastAsia"/>
          <w:sz w:val="24"/>
          <w:szCs w:val="24"/>
        </w:rPr>
        <w:t>に係る費用</w:t>
      </w:r>
      <w:r w:rsidR="00642BF2" w:rsidRPr="00E82E1E">
        <w:rPr>
          <w:rFonts w:ascii="ＭＳ 明朝" w:hAnsi="ＭＳ 明朝" w:hint="eastAsia"/>
          <w:sz w:val="24"/>
          <w:szCs w:val="24"/>
        </w:rPr>
        <w:t>については前住居からすでになく、別居している母親に料理を依頼して食事ができていたことから</w:t>
      </w:r>
      <w:r w:rsidR="002C4893" w:rsidRPr="00E82E1E">
        <w:rPr>
          <w:rFonts w:ascii="ＭＳ 明朝" w:hAnsi="ＭＳ 明朝" w:hint="eastAsia"/>
          <w:sz w:val="24"/>
          <w:szCs w:val="24"/>
        </w:rPr>
        <w:t>次官通知第７の２に規定された</w:t>
      </w:r>
      <w:r w:rsidR="00642BF2" w:rsidRPr="00E82E1E">
        <w:rPr>
          <w:rFonts w:ascii="ＭＳ 明朝" w:hAnsi="ＭＳ 明朝" w:hint="eastAsia"/>
          <w:sz w:val="24"/>
          <w:szCs w:val="24"/>
        </w:rPr>
        <w:t>「緊急やむを得ない場合」に該当しないため支給しないこととし、同日、審査請求人代理人にその旨を伝えた</w:t>
      </w:r>
      <w:r w:rsidR="00642BF2">
        <w:rPr>
          <w:rFonts w:ascii="ＭＳ 明朝" w:hAnsi="ＭＳ 明朝" w:hint="eastAsia"/>
          <w:sz w:val="24"/>
          <w:szCs w:val="24"/>
        </w:rPr>
        <w:t>。</w:t>
      </w:r>
    </w:p>
    <w:p w14:paraId="1E353D44" w14:textId="331F3C6E" w:rsidR="0005020D" w:rsidRDefault="0005020D" w:rsidP="00642BF2">
      <w:pPr>
        <w:ind w:left="480" w:hangingChars="200" w:hanging="480"/>
        <w:rPr>
          <w:rFonts w:ascii="ＭＳ 明朝" w:hAnsi="ＭＳ 明朝"/>
          <w:sz w:val="24"/>
          <w:szCs w:val="24"/>
        </w:rPr>
      </w:pPr>
      <w:r>
        <w:rPr>
          <w:rFonts w:ascii="ＭＳ 明朝" w:hAnsi="ＭＳ 明朝" w:hint="eastAsia"/>
          <w:sz w:val="24"/>
          <w:szCs w:val="24"/>
        </w:rPr>
        <w:t>（１</w:t>
      </w:r>
      <w:r w:rsidR="00FD659A">
        <w:rPr>
          <w:rFonts w:ascii="ＭＳ 明朝" w:hAnsi="ＭＳ 明朝" w:hint="eastAsia"/>
          <w:sz w:val="24"/>
          <w:szCs w:val="24"/>
        </w:rPr>
        <w:t>６</w:t>
      </w:r>
      <w:r>
        <w:rPr>
          <w:rFonts w:ascii="ＭＳ 明朝" w:hAnsi="ＭＳ 明朝" w:hint="eastAsia"/>
          <w:sz w:val="24"/>
          <w:szCs w:val="24"/>
        </w:rPr>
        <w:t>）令和５年３月２０日、審査請求人が府営住宅に転居することとなったため、転居に際して必要な家賃（</w:t>
      </w:r>
      <w:r w:rsidR="00E452CB">
        <w:rPr>
          <w:rFonts w:ascii="ＭＳ 明朝" w:hAnsi="ＭＳ 明朝" w:hint="eastAsia"/>
          <w:sz w:val="24"/>
          <w:szCs w:val="24"/>
        </w:rPr>
        <w:t>３月分。</w:t>
      </w:r>
      <w:r w:rsidR="00E72375" w:rsidRPr="00E452CB">
        <w:rPr>
          <w:rFonts w:ascii="ＭＳ 明朝" w:hAnsi="ＭＳ 明朝" w:hint="eastAsia"/>
          <w:sz w:val="24"/>
          <w:szCs w:val="24"/>
        </w:rPr>
        <w:t>月額２１,１００円の３日分</w:t>
      </w:r>
      <w:r w:rsidR="00E452CB">
        <w:rPr>
          <w:rFonts w:ascii="ＭＳ 明朝" w:hAnsi="ＭＳ 明朝" w:hint="eastAsia"/>
          <w:sz w:val="24"/>
          <w:szCs w:val="24"/>
        </w:rPr>
        <w:t>日割額</w:t>
      </w:r>
      <w:r w:rsidR="00E72375" w:rsidRPr="00E452CB">
        <w:rPr>
          <w:rFonts w:ascii="ＭＳ 明朝" w:hAnsi="ＭＳ 明朝" w:hint="eastAsia"/>
          <w:sz w:val="24"/>
          <w:szCs w:val="24"/>
        </w:rPr>
        <w:t>として</w:t>
      </w:r>
      <w:r>
        <w:rPr>
          <w:rFonts w:ascii="ＭＳ 明朝" w:hAnsi="ＭＳ 明朝" w:hint="eastAsia"/>
          <w:sz w:val="24"/>
          <w:szCs w:val="24"/>
        </w:rPr>
        <w:t>２，０４１円）及び敷金（６３，３００円）について申請があり、処分庁はこれ</w:t>
      </w:r>
      <w:r w:rsidR="00911398">
        <w:rPr>
          <w:rFonts w:ascii="ＭＳ 明朝" w:hAnsi="ＭＳ 明朝" w:hint="eastAsia"/>
          <w:sz w:val="24"/>
          <w:szCs w:val="24"/>
        </w:rPr>
        <w:t>ら</w:t>
      </w:r>
      <w:r>
        <w:rPr>
          <w:rFonts w:ascii="ＭＳ 明朝" w:hAnsi="ＭＳ 明朝" w:hint="eastAsia"/>
          <w:sz w:val="24"/>
          <w:szCs w:val="24"/>
        </w:rPr>
        <w:t>を認定した。</w:t>
      </w:r>
      <w:r w:rsidR="002C4893">
        <w:rPr>
          <w:rFonts w:ascii="ＭＳ 明朝" w:hAnsi="ＭＳ 明朝" w:hint="eastAsia"/>
          <w:sz w:val="24"/>
          <w:szCs w:val="24"/>
        </w:rPr>
        <w:t>また、同日、Ａクリニックから処分庁に対し、</w:t>
      </w:r>
      <w:r w:rsidR="008C0211">
        <w:rPr>
          <w:rFonts w:ascii="ＭＳ 明朝" w:hAnsi="ＭＳ 明朝" w:hint="eastAsia"/>
          <w:sz w:val="24"/>
          <w:szCs w:val="24"/>
        </w:rPr>
        <w:t>（</w:t>
      </w:r>
      <w:r w:rsidR="00293732">
        <w:rPr>
          <w:rFonts w:ascii="ＭＳ 明朝" w:hAnsi="ＭＳ 明朝" w:hint="eastAsia"/>
          <w:sz w:val="24"/>
          <w:szCs w:val="24"/>
        </w:rPr>
        <w:t>７</w:t>
      </w:r>
      <w:r w:rsidR="008C0211">
        <w:rPr>
          <w:rFonts w:ascii="ＭＳ 明朝" w:hAnsi="ＭＳ 明朝" w:hint="eastAsia"/>
          <w:sz w:val="24"/>
          <w:szCs w:val="24"/>
        </w:rPr>
        <w:t>）の診断書が提出された。</w:t>
      </w:r>
    </w:p>
    <w:p w14:paraId="0D0D30D4" w14:textId="505E039A" w:rsidR="0005020D" w:rsidRDefault="0005020D" w:rsidP="00642BF2">
      <w:pPr>
        <w:ind w:left="480" w:hangingChars="200" w:hanging="480"/>
        <w:rPr>
          <w:rFonts w:ascii="ＭＳ 明朝" w:hAnsi="ＭＳ 明朝"/>
          <w:sz w:val="24"/>
          <w:szCs w:val="24"/>
        </w:rPr>
      </w:pPr>
      <w:r>
        <w:rPr>
          <w:rFonts w:ascii="ＭＳ 明朝" w:hAnsi="ＭＳ 明朝" w:hint="eastAsia"/>
          <w:sz w:val="24"/>
          <w:szCs w:val="24"/>
        </w:rPr>
        <w:t>（１</w:t>
      </w:r>
      <w:r w:rsidR="00FD659A">
        <w:rPr>
          <w:rFonts w:ascii="ＭＳ 明朝" w:hAnsi="ＭＳ 明朝" w:hint="eastAsia"/>
          <w:sz w:val="24"/>
          <w:szCs w:val="24"/>
        </w:rPr>
        <w:t>７</w:t>
      </w:r>
      <w:r>
        <w:rPr>
          <w:rFonts w:ascii="ＭＳ 明朝" w:hAnsi="ＭＳ 明朝" w:hint="eastAsia"/>
          <w:sz w:val="24"/>
          <w:szCs w:val="24"/>
        </w:rPr>
        <w:t>）令和５年４月３日、審査請求人が処分庁に来所し、府営住宅への転居を４月２０日に行うため、４月分の家賃を４月中に受け取りたいとの要望があった。処分庁は、制度上、入居月と同月の重複家賃については支給できるが、月を跨いでの重複家賃は認められないと説明した。上記経過から、処分</w:t>
      </w:r>
      <w:r>
        <w:rPr>
          <w:rFonts w:ascii="ＭＳ 明朝" w:hAnsi="ＭＳ 明朝" w:hint="eastAsia"/>
          <w:sz w:val="24"/>
          <w:szCs w:val="24"/>
        </w:rPr>
        <w:lastRenderedPageBreak/>
        <w:t>庁は、４月分家賃については現住居（転居前）の家賃額３９，０００円を認定し、転居完了以降の５月分家賃から</w:t>
      </w:r>
      <w:r w:rsidR="000815FB">
        <w:rPr>
          <w:rFonts w:ascii="ＭＳ 明朝" w:hAnsi="ＭＳ 明朝" w:hint="eastAsia"/>
          <w:sz w:val="24"/>
          <w:szCs w:val="24"/>
        </w:rPr>
        <w:t>新住居（転居後）の家賃２０，９００円を支給するよう認定の変更を行った。</w:t>
      </w:r>
    </w:p>
    <w:p w14:paraId="31AABC0B" w14:textId="0ECBBDE6" w:rsidR="000815FB" w:rsidRPr="00E82E1E" w:rsidRDefault="000815FB" w:rsidP="00642BF2">
      <w:pPr>
        <w:ind w:left="480" w:hangingChars="200" w:hanging="480"/>
        <w:rPr>
          <w:rFonts w:ascii="ＭＳ 明朝" w:hAnsi="ＭＳ 明朝"/>
          <w:sz w:val="24"/>
          <w:szCs w:val="24"/>
        </w:rPr>
      </w:pPr>
      <w:r>
        <w:rPr>
          <w:rFonts w:ascii="ＭＳ 明朝" w:hAnsi="ＭＳ 明朝" w:hint="eastAsia"/>
          <w:sz w:val="24"/>
          <w:szCs w:val="24"/>
        </w:rPr>
        <w:t>（１</w:t>
      </w:r>
      <w:r w:rsidR="00FD659A">
        <w:rPr>
          <w:rFonts w:ascii="ＭＳ 明朝" w:hAnsi="ＭＳ 明朝" w:hint="eastAsia"/>
          <w:sz w:val="24"/>
          <w:szCs w:val="24"/>
        </w:rPr>
        <w:t>８</w:t>
      </w:r>
      <w:r>
        <w:rPr>
          <w:rFonts w:ascii="ＭＳ 明朝" w:hAnsi="ＭＳ 明朝" w:hint="eastAsia"/>
          <w:sz w:val="24"/>
          <w:szCs w:val="24"/>
        </w:rPr>
        <w:t>）令和５年４月４日、</w:t>
      </w:r>
      <w:r w:rsidRPr="00E82E1E">
        <w:rPr>
          <w:rFonts w:ascii="ＭＳ 明朝" w:hAnsi="ＭＳ 明朝" w:hint="eastAsia"/>
          <w:sz w:val="24"/>
          <w:szCs w:val="24"/>
        </w:rPr>
        <w:t>処分庁は、申請のあった引越費用（１３２，５５０円）及び網戸設置費用（２５，７４０円）を認定した。また、翌５日には、賃貸借契約に際し必要となる火災保険料</w:t>
      </w:r>
      <w:r w:rsidR="008C0211" w:rsidRPr="00E82E1E">
        <w:rPr>
          <w:rFonts w:ascii="ＭＳ 明朝" w:hAnsi="ＭＳ 明朝" w:hint="eastAsia"/>
          <w:sz w:val="24"/>
          <w:szCs w:val="24"/>
        </w:rPr>
        <w:t>（</w:t>
      </w:r>
      <w:r w:rsidRPr="00E82E1E">
        <w:rPr>
          <w:rFonts w:ascii="ＭＳ 明朝" w:hAnsi="ＭＳ 明朝" w:hint="eastAsia"/>
          <w:sz w:val="24"/>
          <w:szCs w:val="24"/>
        </w:rPr>
        <w:t>２０，０００円</w:t>
      </w:r>
      <w:r w:rsidR="008C0211" w:rsidRPr="00E82E1E">
        <w:rPr>
          <w:rFonts w:ascii="ＭＳ 明朝" w:hAnsi="ＭＳ 明朝" w:hint="eastAsia"/>
          <w:sz w:val="24"/>
          <w:szCs w:val="24"/>
        </w:rPr>
        <w:t>）</w:t>
      </w:r>
      <w:r w:rsidRPr="00E82E1E">
        <w:rPr>
          <w:rFonts w:ascii="ＭＳ 明朝" w:hAnsi="ＭＳ 明朝" w:hint="eastAsia"/>
          <w:sz w:val="24"/>
          <w:szCs w:val="24"/>
        </w:rPr>
        <w:t>を認定した。</w:t>
      </w:r>
    </w:p>
    <w:p w14:paraId="7DD66E2F" w14:textId="3940CAE4" w:rsidR="000815FB" w:rsidRDefault="000815FB" w:rsidP="00642BF2">
      <w:pPr>
        <w:ind w:left="480" w:hangingChars="200" w:hanging="480"/>
        <w:rPr>
          <w:rFonts w:ascii="ＭＳ 明朝" w:hAnsi="ＭＳ 明朝"/>
          <w:sz w:val="24"/>
          <w:szCs w:val="24"/>
        </w:rPr>
      </w:pPr>
      <w:r w:rsidRPr="00E82E1E">
        <w:rPr>
          <w:rFonts w:ascii="ＭＳ 明朝" w:hAnsi="ＭＳ 明朝" w:hint="eastAsia"/>
          <w:sz w:val="24"/>
          <w:szCs w:val="24"/>
        </w:rPr>
        <w:t>（１</w:t>
      </w:r>
      <w:r w:rsidR="00FD659A">
        <w:rPr>
          <w:rFonts w:ascii="ＭＳ 明朝" w:hAnsi="ＭＳ 明朝" w:hint="eastAsia"/>
          <w:sz w:val="24"/>
          <w:szCs w:val="24"/>
        </w:rPr>
        <w:t>９</w:t>
      </w:r>
      <w:r w:rsidRPr="00E82E1E">
        <w:rPr>
          <w:rFonts w:ascii="ＭＳ 明朝" w:hAnsi="ＭＳ 明朝" w:hint="eastAsia"/>
          <w:sz w:val="24"/>
          <w:szCs w:val="24"/>
        </w:rPr>
        <w:t>）令和５年４月１１日、</w:t>
      </w:r>
      <w:r w:rsidR="00795656" w:rsidRPr="00E82E1E">
        <w:rPr>
          <w:rFonts w:ascii="ＭＳ 明朝" w:hAnsi="ＭＳ 明朝" w:hint="eastAsia"/>
          <w:sz w:val="24"/>
          <w:szCs w:val="24"/>
        </w:rPr>
        <w:t>処分庁は、</w:t>
      </w:r>
      <w:r w:rsidRPr="00E82E1E">
        <w:rPr>
          <w:rFonts w:ascii="ＭＳ 明朝" w:hAnsi="ＭＳ 明朝" w:hint="eastAsia"/>
          <w:sz w:val="24"/>
          <w:szCs w:val="24"/>
        </w:rPr>
        <w:t>審査請求人から申出のあった給湯器及び浴槽の購入費用（１６６，２６０円）について、主治医の意見を踏まえ、住宅維持費により認定を行</w:t>
      </w:r>
      <w:r w:rsidR="008C0211" w:rsidRPr="00E82E1E">
        <w:rPr>
          <w:rFonts w:ascii="ＭＳ 明朝" w:hAnsi="ＭＳ 明朝" w:hint="eastAsia"/>
          <w:sz w:val="24"/>
          <w:szCs w:val="24"/>
        </w:rPr>
        <w:t>うこととした</w:t>
      </w:r>
      <w:r w:rsidRPr="00E82E1E">
        <w:rPr>
          <w:rFonts w:ascii="ＭＳ 明朝" w:hAnsi="ＭＳ 明朝" w:hint="eastAsia"/>
          <w:sz w:val="24"/>
          <w:szCs w:val="24"/>
        </w:rPr>
        <w:t>。</w:t>
      </w:r>
    </w:p>
    <w:p w14:paraId="539CA5E2" w14:textId="72AE787E" w:rsidR="00CC1CDA" w:rsidRDefault="00AC2D54" w:rsidP="00EA0EE4">
      <w:pPr>
        <w:ind w:left="480" w:hangingChars="200" w:hanging="480"/>
        <w:rPr>
          <w:rFonts w:ascii="ＭＳ 明朝" w:hAnsi="ＭＳ 明朝"/>
          <w:sz w:val="24"/>
          <w:szCs w:val="24"/>
        </w:rPr>
      </w:pPr>
      <w:r>
        <w:rPr>
          <w:rFonts w:ascii="ＭＳ 明朝" w:hAnsi="ＭＳ 明朝" w:hint="eastAsia"/>
          <w:sz w:val="24"/>
          <w:szCs w:val="24"/>
        </w:rPr>
        <w:t>（</w:t>
      </w:r>
      <w:r w:rsidR="00FD659A">
        <w:rPr>
          <w:rFonts w:ascii="ＭＳ 明朝" w:hAnsi="ＭＳ 明朝" w:hint="eastAsia"/>
          <w:sz w:val="24"/>
          <w:szCs w:val="24"/>
        </w:rPr>
        <w:t>２０</w:t>
      </w:r>
      <w:r>
        <w:rPr>
          <w:rFonts w:ascii="ＭＳ 明朝" w:hAnsi="ＭＳ 明朝" w:hint="eastAsia"/>
          <w:sz w:val="24"/>
          <w:szCs w:val="24"/>
        </w:rPr>
        <w:t>）</w:t>
      </w:r>
      <w:r w:rsidR="001E0FF0">
        <w:rPr>
          <w:rFonts w:ascii="ＭＳ 明朝" w:hAnsi="ＭＳ 明朝" w:hint="eastAsia"/>
          <w:sz w:val="24"/>
          <w:szCs w:val="24"/>
        </w:rPr>
        <w:t>令和</w:t>
      </w:r>
      <w:r w:rsidR="00EA0EE4">
        <w:rPr>
          <w:rFonts w:ascii="ＭＳ 明朝" w:hAnsi="ＭＳ 明朝" w:hint="eastAsia"/>
          <w:sz w:val="24"/>
          <w:szCs w:val="24"/>
        </w:rPr>
        <w:t>５</w:t>
      </w:r>
      <w:r w:rsidR="001E0FF0">
        <w:rPr>
          <w:rFonts w:ascii="ＭＳ 明朝" w:hAnsi="ＭＳ 明朝" w:hint="eastAsia"/>
          <w:sz w:val="24"/>
          <w:szCs w:val="24"/>
        </w:rPr>
        <w:t>年</w:t>
      </w:r>
      <w:r w:rsidR="00EA0EE4">
        <w:rPr>
          <w:rFonts w:ascii="ＭＳ 明朝" w:hAnsi="ＭＳ 明朝" w:hint="eastAsia"/>
          <w:sz w:val="24"/>
          <w:szCs w:val="24"/>
        </w:rPr>
        <w:t>５</w:t>
      </w:r>
      <w:r w:rsidR="001E0FF0">
        <w:rPr>
          <w:rFonts w:ascii="ＭＳ 明朝" w:hAnsi="ＭＳ 明朝" w:hint="eastAsia"/>
          <w:sz w:val="24"/>
          <w:szCs w:val="24"/>
        </w:rPr>
        <w:t>月２日、</w:t>
      </w:r>
      <w:r w:rsidR="00EA0EE4">
        <w:rPr>
          <w:rFonts w:ascii="ＭＳ 明朝" w:hAnsi="ＭＳ 明朝" w:hint="eastAsia"/>
          <w:sz w:val="24"/>
          <w:szCs w:val="24"/>
        </w:rPr>
        <w:t>審査請求人は本件審査請求を行った。</w:t>
      </w:r>
    </w:p>
    <w:p w14:paraId="63F7BA44" w14:textId="2E9F2B51" w:rsidR="00EA0EE4" w:rsidRDefault="00EA0EE4" w:rsidP="00EA0EE4">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286E8A">
        <w:rPr>
          <w:rFonts w:ascii="ＭＳ 明朝" w:hAnsi="ＭＳ 明朝" w:hint="eastAsia"/>
          <w:sz w:val="24"/>
          <w:szCs w:val="24"/>
        </w:rPr>
        <w:t>３　判断</w:t>
      </w:r>
    </w:p>
    <w:p w14:paraId="107ADDC9" w14:textId="77777777" w:rsidR="0003466D" w:rsidRPr="0003466D" w:rsidRDefault="00372C1F" w:rsidP="0003466D">
      <w:pPr>
        <w:ind w:left="480" w:hangingChars="200" w:hanging="480"/>
        <w:rPr>
          <w:rFonts w:ascii="ＭＳ 明朝" w:hAnsi="ＭＳ 明朝"/>
          <w:sz w:val="24"/>
          <w:szCs w:val="24"/>
        </w:rPr>
      </w:pPr>
      <w:r w:rsidRPr="00DA787B">
        <w:rPr>
          <w:rFonts w:ascii="ＭＳ 明朝" w:hAnsi="ＭＳ 明朝" w:hint="eastAsia"/>
          <w:sz w:val="24"/>
          <w:szCs w:val="24"/>
        </w:rPr>
        <w:t>（１）</w:t>
      </w:r>
      <w:r w:rsidR="0003466D" w:rsidRPr="0003466D">
        <w:rPr>
          <w:rFonts w:ascii="ＭＳ 明朝" w:hAnsi="ＭＳ 明朝" w:hint="eastAsia"/>
          <w:sz w:val="24"/>
          <w:szCs w:val="24"/>
        </w:rPr>
        <w:t>法第６３条の解釈と運用について</w:t>
      </w:r>
    </w:p>
    <w:p w14:paraId="549B2037" w14:textId="77777777" w:rsidR="0003466D" w:rsidRPr="0003466D" w:rsidRDefault="0003466D" w:rsidP="0003466D">
      <w:pPr>
        <w:ind w:leftChars="200" w:left="420" w:firstLineChars="100" w:firstLine="240"/>
        <w:rPr>
          <w:rFonts w:ascii="ＭＳ 明朝" w:hAnsi="ＭＳ 明朝"/>
          <w:sz w:val="24"/>
          <w:szCs w:val="24"/>
        </w:rPr>
      </w:pPr>
      <w:r w:rsidRPr="0003466D">
        <w:rPr>
          <w:rFonts w:ascii="ＭＳ 明朝" w:hAnsi="ＭＳ 明朝" w:hint="eastAsia"/>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5E2FC0A9" w14:textId="77777777" w:rsidR="0003466D" w:rsidRPr="0003466D" w:rsidRDefault="0003466D" w:rsidP="0003466D">
      <w:pPr>
        <w:ind w:leftChars="200" w:left="420" w:firstLineChars="100" w:firstLine="240"/>
        <w:rPr>
          <w:rFonts w:ascii="ＭＳ 明朝" w:hAnsi="ＭＳ 明朝"/>
          <w:sz w:val="24"/>
          <w:szCs w:val="24"/>
        </w:rPr>
      </w:pPr>
      <w:r w:rsidRPr="0003466D">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8FEF5B3" w14:textId="77777777" w:rsidR="0003466D" w:rsidRPr="0003466D" w:rsidRDefault="0003466D" w:rsidP="0003466D">
      <w:pPr>
        <w:ind w:leftChars="200" w:left="420" w:firstLineChars="100" w:firstLine="240"/>
        <w:rPr>
          <w:rFonts w:ascii="ＭＳ 明朝" w:hAnsi="ＭＳ 明朝"/>
          <w:sz w:val="24"/>
          <w:szCs w:val="24"/>
        </w:rPr>
      </w:pPr>
      <w:r w:rsidRPr="0003466D">
        <w:rPr>
          <w:rFonts w:ascii="ＭＳ 明朝" w:hAnsi="ＭＳ 明朝" w:hint="eastAsia"/>
          <w:sz w:val="24"/>
          <w:szCs w:val="24"/>
        </w:rPr>
        <w:t>したがって、保護の実施機関は、法第６３条に基づく返還決定を行うにあたって、以上のような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２６年３月１１日判決（賃金と社会保障１６１５・１６１６号１１２頁）及び東京地方裁判所平成２９年２月１日判決（賃金と社会保障１６８０号３３頁）参照）。</w:t>
      </w:r>
    </w:p>
    <w:p w14:paraId="1824B9DC" w14:textId="07B28A1C" w:rsidR="0003466D" w:rsidRPr="0003466D"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（２）本件についてみると、処分庁は、審査請求人が令和４年７月分から同年１１月分までの障害</w:t>
      </w:r>
      <w:r w:rsidR="00F4191A">
        <w:rPr>
          <w:rFonts w:ascii="ＭＳ 明朝" w:hAnsi="ＭＳ 明朝" w:hint="eastAsia"/>
          <w:sz w:val="24"/>
          <w:szCs w:val="24"/>
        </w:rPr>
        <w:t>基礎厚生</w:t>
      </w:r>
      <w:r w:rsidRPr="0003466D">
        <w:rPr>
          <w:rFonts w:ascii="ＭＳ 明朝" w:hAnsi="ＭＳ 明朝" w:hint="eastAsia"/>
          <w:sz w:val="24"/>
          <w:szCs w:val="24"/>
        </w:rPr>
        <w:t>年金４９４，９５４円</w:t>
      </w:r>
      <w:r w:rsidR="00D14577">
        <w:rPr>
          <w:rFonts w:ascii="ＭＳ 明朝" w:hAnsi="ＭＳ 明朝" w:hint="eastAsia"/>
          <w:sz w:val="24"/>
          <w:szCs w:val="24"/>
        </w:rPr>
        <w:t>（本件収入）</w:t>
      </w:r>
      <w:r w:rsidRPr="0003466D">
        <w:rPr>
          <w:rFonts w:ascii="ＭＳ 明朝" w:hAnsi="ＭＳ 明朝" w:hint="eastAsia"/>
          <w:sz w:val="24"/>
          <w:szCs w:val="24"/>
        </w:rPr>
        <w:t>を遡及して受給したことから、令和４年９月から令和５年１月までに審査請求人に対し支給した保護費のうち４９４，９５４円について、「資力がありながら保護を受けた</w:t>
      </w:r>
      <w:r w:rsidR="00911398">
        <w:rPr>
          <w:rFonts w:ascii="ＭＳ 明朝" w:hAnsi="ＭＳ 明朝" w:hint="eastAsia"/>
          <w:sz w:val="24"/>
          <w:szCs w:val="24"/>
        </w:rPr>
        <w:t>とき</w:t>
      </w:r>
      <w:r w:rsidRPr="0003466D">
        <w:rPr>
          <w:rFonts w:ascii="ＭＳ 明朝" w:hAnsi="ＭＳ 明朝" w:hint="eastAsia"/>
          <w:sz w:val="24"/>
          <w:szCs w:val="24"/>
        </w:rPr>
        <w:t>」に該当するとして、法第６３条に基づき費用の返還を求めるとともに、同額を法第７７条の２に基づき徴収金の対象とする本件</w:t>
      </w:r>
      <w:r w:rsidR="00EE31A1">
        <w:rPr>
          <w:rFonts w:ascii="ＭＳ 明朝" w:hAnsi="ＭＳ 明朝" w:hint="eastAsia"/>
          <w:sz w:val="24"/>
          <w:szCs w:val="24"/>
        </w:rPr>
        <w:t>各</w:t>
      </w:r>
      <w:r w:rsidRPr="0003466D">
        <w:rPr>
          <w:rFonts w:ascii="ＭＳ 明朝" w:hAnsi="ＭＳ 明朝" w:hint="eastAsia"/>
          <w:sz w:val="24"/>
          <w:szCs w:val="24"/>
        </w:rPr>
        <w:t>処分を行ったことが認められる。</w:t>
      </w:r>
    </w:p>
    <w:p w14:paraId="53FADAA1" w14:textId="77777777" w:rsidR="0003466D" w:rsidRPr="0003466D"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（３）本件収入の資力の発生時点について</w:t>
      </w:r>
    </w:p>
    <w:p w14:paraId="59A224AF" w14:textId="262BDA94" w:rsidR="0003466D" w:rsidRPr="0003466D"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審査請求人は、本件収入の資力について、</w:t>
      </w:r>
      <w:r w:rsidR="00D14577">
        <w:rPr>
          <w:rFonts w:ascii="ＭＳ 明朝" w:hAnsi="ＭＳ 明朝" w:hint="eastAsia"/>
          <w:sz w:val="24"/>
          <w:szCs w:val="24"/>
        </w:rPr>
        <w:t>受給権が発生した日ではなく、</w:t>
      </w:r>
      <w:r w:rsidRPr="0003466D">
        <w:rPr>
          <w:rFonts w:ascii="ＭＳ 明朝" w:hAnsi="ＭＳ 明朝" w:hint="eastAsia"/>
          <w:sz w:val="24"/>
          <w:szCs w:val="24"/>
        </w:rPr>
        <w:lastRenderedPageBreak/>
        <w:t>早く</w:t>
      </w:r>
      <w:r w:rsidR="00911398">
        <w:rPr>
          <w:rFonts w:ascii="ＭＳ 明朝" w:hAnsi="ＭＳ 明朝" w:hint="eastAsia"/>
          <w:sz w:val="24"/>
          <w:szCs w:val="24"/>
        </w:rPr>
        <w:t>て</w:t>
      </w:r>
      <w:r w:rsidRPr="0003466D">
        <w:rPr>
          <w:rFonts w:ascii="ＭＳ 明朝" w:hAnsi="ＭＳ 明朝" w:hint="eastAsia"/>
          <w:sz w:val="24"/>
          <w:szCs w:val="24"/>
        </w:rPr>
        <w:t>も年金支給の裁定があった日に具体的な資力として発生したというべきであり、令和４年１２月１日以降に本件収入を資力として活用できたとみるべきである旨主張する。</w:t>
      </w:r>
    </w:p>
    <w:p w14:paraId="3C663161" w14:textId="448899F7" w:rsidR="0003466D" w:rsidRPr="0003466D"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問答集問１３－６答（１）のとおり、年金受給権は、裁定請求の有無にかかわらず、年金支給事由が生じた日に当然に発生していたものとされ、この場合、年金受給権が生じた日から法第６３条の返還額決定の対象となる資力が発生したものとして取り扱うこととされている。</w:t>
      </w:r>
    </w:p>
    <w:p w14:paraId="37812DFB" w14:textId="2E2B8578" w:rsidR="0003466D" w:rsidRPr="0003466D"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以下検討すると、令和４年６月、審査請求人は障害</w:t>
      </w:r>
      <w:r w:rsidR="00F4191A">
        <w:rPr>
          <w:rFonts w:ascii="ＭＳ 明朝" w:hAnsi="ＭＳ 明朝" w:hint="eastAsia"/>
          <w:sz w:val="24"/>
          <w:szCs w:val="24"/>
        </w:rPr>
        <w:t>基礎厚生</w:t>
      </w:r>
      <w:r w:rsidRPr="0003466D">
        <w:rPr>
          <w:rFonts w:ascii="ＭＳ 明朝" w:hAnsi="ＭＳ 明朝" w:hint="eastAsia"/>
          <w:sz w:val="24"/>
          <w:szCs w:val="24"/>
        </w:rPr>
        <w:t>年金の受給権を取得したことが認められる。また、処分庁は、本件収入の資力発生日を令和４年７月１日と決定したことが認められるが、</w:t>
      </w:r>
      <w:r w:rsidR="00D14577">
        <w:rPr>
          <w:rFonts w:ascii="ＭＳ 明朝" w:hAnsi="ＭＳ 明朝" w:hint="eastAsia"/>
          <w:sz w:val="24"/>
          <w:szCs w:val="24"/>
        </w:rPr>
        <w:t>後に</w:t>
      </w:r>
      <w:r w:rsidRPr="0003466D">
        <w:rPr>
          <w:rFonts w:ascii="ＭＳ 明朝" w:hAnsi="ＭＳ 明朝" w:hint="eastAsia"/>
          <w:sz w:val="24"/>
          <w:szCs w:val="24"/>
        </w:rPr>
        <w:t>処分庁は</w:t>
      </w:r>
      <w:r w:rsidR="00D14577">
        <w:rPr>
          <w:rFonts w:ascii="ＭＳ 明朝" w:hAnsi="ＭＳ 明朝" w:hint="eastAsia"/>
          <w:sz w:val="24"/>
          <w:szCs w:val="24"/>
        </w:rPr>
        <w:t>、</w:t>
      </w:r>
      <w:r w:rsidRPr="0003466D">
        <w:rPr>
          <w:rFonts w:ascii="ＭＳ 明朝" w:hAnsi="ＭＳ 明朝" w:hint="eastAsia"/>
          <w:sz w:val="24"/>
          <w:szCs w:val="24"/>
        </w:rPr>
        <w:t>当該資力発生日に関する記載は「令和４年６月」の誤記であるとしている。</w:t>
      </w:r>
    </w:p>
    <w:p w14:paraId="4812E074" w14:textId="1B22135D" w:rsidR="00D14577"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これらのことからすると、審査請求人が障害</w:t>
      </w:r>
      <w:r w:rsidR="00F4191A">
        <w:rPr>
          <w:rFonts w:ascii="ＭＳ 明朝" w:hAnsi="ＭＳ 明朝" w:hint="eastAsia"/>
          <w:sz w:val="24"/>
          <w:szCs w:val="24"/>
        </w:rPr>
        <w:t>基礎厚生</w:t>
      </w:r>
      <w:r w:rsidRPr="0003466D">
        <w:rPr>
          <w:rFonts w:ascii="ＭＳ 明朝" w:hAnsi="ＭＳ 明朝" w:hint="eastAsia"/>
          <w:sz w:val="24"/>
          <w:szCs w:val="24"/>
        </w:rPr>
        <w:t>年金の受給権を取得した令和４年６月をもって本件収入の資力が発生したとする処分庁の判断は、問答集問１３－６答（１）に照らし、不合理な点は認められない。</w:t>
      </w:r>
    </w:p>
    <w:p w14:paraId="71CDC48E" w14:textId="1D628499" w:rsidR="0003466D" w:rsidRPr="0003466D" w:rsidRDefault="0003466D" w:rsidP="00695A38">
      <w:pPr>
        <w:ind w:leftChars="200" w:left="420" w:firstLineChars="100" w:firstLine="240"/>
        <w:rPr>
          <w:rFonts w:ascii="ＭＳ 明朝" w:hAnsi="ＭＳ 明朝"/>
          <w:sz w:val="24"/>
          <w:szCs w:val="24"/>
        </w:rPr>
      </w:pPr>
      <w:r w:rsidRPr="0003466D">
        <w:rPr>
          <w:rFonts w:ascii="ＭＳ 明朝" w:hAnsi="ＭＳ 明朝" w:hint="eastAsia"/>
          <w:sz w:val="24"/>
          <w:szCs w:val="24"/>
        </w:rPr>
        <w:t>なお、仮に処分庁が本件収入の資力発生日をケース記録に記載のとおり、同年７月１日と判断して本件処分</w:t>
      </w:r>
      <w:r w:rsidR="00EE31A1">
        <w:rPr>
          <w:rFonts w:ascii="ＭＳ 明朝" w:hAnsi="ＭＳ 明朝" w:hint="eastAsia"/>
          <w:sz w:val="24"/>
          <w:szCs w:val="24"/>
        </w:rPr>
        <w:t>１</w:t>
      </w:r>
      <w:r w:rsidRPr="0003466D">
        <w:rPr>
          <w:rFonts w:ascii="ＭＳ 明朝" w:hAnsi="ＭＳ 明朝" w:hint="eastAsia"/>
          <w:sz w:val="24"/>
          <w:szCs w:val="24"/>
        </w:rPr>
        <w:t>を行った場合であっても、（４）及び（５）で述べる要返還額及び返還請求額に影響</w:t>
      </w:r>
      <w:r w:rsidR="00911398">
        <w:rPr>
          <w:rFonts w:ascii="ＭＳ 明朝" w:hAnsi="ＭＳ 明朝" w:hint="eastAsia"/>
          <w:sz w:val="24"/>
          <w:szCs w:val="24"/>
        </w:rPr>
        <w:t>しない</w:t>
      </w:r>
      <w:r w:rsidR="00695A38">
        <w:rPr>
          <w:rFonts w:ascii="ＭＳ 明朝" w:hAnsi="ＭＳ 明朝" w:hint="eastAsia"/>
          <w:sz w:val="24"/>
          <w:szCs w:val="24"/>
        </w:rPr>
        <w:t>。以上から、</w:t>
      </w:r>
      <w:r w:rsidRPr="0003466D">
        <w:rPr>
          <w:rFonts w:ascii="ＭＳ 明朝" w:hAnsi="ＭＳ 明朝" w:hint="eastAsia"/>
          <w:sz w:val="24"/>
          <w:szCs w:val="24"/>
        </w:rPr>
        <w:t>本件事実関係に照らせば、早く</w:t>
      </w:r>
      <w:r w:rsidR="00911398">
        <w:rPr>
          <w:rFonts w:ascii="ＭＳ 明朝" w:hAnsi="ＭＳ 明朝" w:hint="eastAsia"/>
          <w:sz w:val="24"/>
          <w:szCs w:val="24"/>
        </w:rPr>
        <w:t>て</w:t>
      </w:r>
      <w:r w:rsidRPr="0003466D">
        <w:rPr>
          <w:rFonts w:ascii="ＭＳ 明朝" w:hAnsi="ＭＳ 明朝" w:hint="eastAsia"/>
          <w:sz w:val="24"/>
          <w:szCs w:val="24"/>
        </w:rPr>
        <w:t>も年金支給の裁定があった日を資力発生日と</w:t>
      </w:r>
      <w:r w:rsidR="00D14577">
        <w:rPr>
          <w:rFonts w:ascii="ＭＳ 明朝" w:hAnsi="ＭＳ 明朝" w:hint="eastAsia"/>
          <w:sz w:val="24"/>
          <w:szCs w:val="24"/>
        </w:rPr>
        <w:t>す</w:t>
      </w:r>
      <w:r w:rsidRPr="0003466D">
        <w:rPr>
          <w:rFonts w:ascii="ＭＳ 明朝" w:hAnsi="ＭＳ 明朝" w:hint="eastAsia"/>
          <w:sz w:val="24"/>
          <w:szCs w:val="24"/>
        </w:rPr>
        <w:t>べきと</w:t>
      </w:r>
      <w:r w:rsidR="00D14577">
        <w:rPr>
          <w:rFonts w:ascii="ＭＳ 明朝" w:hAnsi="ＭＳ 明朝" w:hint="eastAsia"/>
          <w:sz w:val="24"/>
          <w:szCs w:val="24"/>
        </w:rPr>
        <w:t>いう</w:t>
      </w:r>
      <w:r w:rsidRPr="0003466D">
        <w:rPr>
          <w:rFonts w:ascii="ＭＳ 明朝" w:hAnsi="ＭＳ 明朝" w:hint="eastAsia"/>
          <w:sz w:val="24"/>
          <w:szCs w:val="24"/>
        </w:rPr>
        <w:t>審査請求人の主張は認められない。</w:t>
      </w:r>
    </w:p>
    <w:p w14:paraId="7DFA7BA3" w14:textId="77777777" w:rsidR="0003466D" w:rsidRPr="0003466D"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（４）要返還額の決定について</w:t>
      </w:r>
    </w:p>
    <w:p w14:paraId="0D660664" w14:textId="4D1DA862" w:rsidR="0003466D" w:rsidRPr="0003466D"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審査請求人は、本件収入の資力が令和４年１２月１日に発生し、本件収入が現実に支給されるのが令和５年１月であるため、控除前の要返還額は、令和５年１月に受給した保護費の範囲内であること及び要返還額の算定にあたって収入から８，０００円</w:t>
      </w:r>
      <w:r w:rsidR="00D14577">
        <w:rPr>
          <w:rFonts w:ascii="ＭＳ 明朝" w:hAnsi="ＭＳ 明朝" w:hint="eastAsia"/>
          <w:sz w:val="24"/>
          <w:szCs w:val="24"/>
        </w:rPr>
        <w:t>が</w:t>
      </w:r>
      <w:r w:rsidRPr="0003466D">
        <w:rPr>
          <w:rFonts w:ascii="ＭＳ 明朝" w:hAnsi="ＭＳ 明朝" w:hint="eastAsia"/>
          <w:sz w:val="24"/>
          <w:szCs w:val="24"/>
        </w:rPr>
        <w:t>控除されるべきであること等を主張する。</w:t>
      </w:r>
    </w:p>
    <w:p w14:paraId="1E0FECA4" w14:textId="3C0376B4" w:rsidR="0003466D" w:rsidRPr="0003466D"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次官通知第８の３（２）ア（ア）のとおり、年金はその実際の受給額を収入として認定することとされている。また、</w:t>
      </w:r>
      <w:r w:rsidR="00796BA5">
        <w:rPr>
          <w:rFonts w:ascii="ＭＳ 明朝" w:hAnsi="ＭＳ 明朝" w:hint="eastAsia"/>
          <w:sz w:val="24"/>
          <w:szCs w:val="24"/>
        </w:rPr>
        <w:t>平成２４年</w:t>
      </w:r>
      <w:r w:rsidRPr="0003466D">
        <w:rPr>
          <w:rFonts w:ascii="ＭＳ 明朝" w:hAnsi="ＭＳ 明朝" w:hint="eastAsia"/>
          <w:sz w:val="24"/>
          <w:szCs w:val="24"/>
        </w:rPr>
        <w:t>課長通知１（１）のとおり、法第６３条に基づく費用返還については、原則、全額を返還対象とすることとされている。</w:t>
      </w:r>
    </w:p>
    <w:p w14:paraId="63F61FE6" w14:textId="0D8A62D8" w:rsidR="0003466D" w:rsidRPr="0003466D"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以下検討すると、①令和５年１月、審査請求人は、令和４年７月分から同年１１月分までの障害</w:t>
      </w:r>
      <w:r w:rsidR="00F4191A">
        <w:rPr>
          <w:rFonts w:ascii="ＭＳ 明朝" w:hAnsi="ＭＳ 明朝" w:hint="eastAsia"/>
          <w:sz w:val="24"/>
          <w:szCs w:val="24"/>
        </w:rPr>
        <w:t>基礎厚生</w:t>
      </w:r>
      <w:r w:rsidRPr="0003466D">
        <w:rPr>
          <w:rFonts w:ascii="ＭＳ 明朝" w:hAnsi="ＭＳ 明朝" w:hint="eastAsia"/>
          <w:sz w:val="24"/>
          <w:szCs w:val="24"/>
        </w:rPr>
        <w:t>年金として、本件収入４９４，９５４円を遡及して受給したこと、②処分庁は、本件収入を全額収入認定し、同年９月１日から令和５年１月３１日までの間に審査請求人</w:t>
      </w:r>
      <w:r w:rsidR="00D14577">
        <w:rPr>
          <w:rFonts w:ascii="ＭＳ 明朝" w:hAnsi="ＭＳ 明朝" w:hint="eastAsia"/>
          <w:sz w:val="24"/>
          <w:szCs w:val="24"/>
        </w:rPr>
        <w:t>に</w:t>
      </w:r>
      <w:r w:rsidRPr="0003466D">
        <w:rPr>
          <w:rFonts w:ascii="ＭＳ 明朝" w:hAnsi="ＭＳ 明朝" w:hint="eastAsia"/>
          <w:sz w:val="24"/>
          <w:szCs w:val="24"/>
        </w:rPr>
        <w:t>支弁した保護費７２３，５９０円</w:t>
      </w:r>
      <w:r w:rsidR="00D14577">
        <w:rPr>
          <w:rFonts w:ascii="ＭＳ 明朝" w:hAnsi="ＭＳ 明朝" w:hint="eastAsia"/>
          <w:sz w:val="24"/>
          <w:szCs w:val="24"/>
        </w:rPr>
        <w:t>と</w:t>
      </w:r>
      <w:r w:rsidRPr="0003466D">
        <w:rPr>
          <w:rFonts w:ascii="ＭＳ 明朝" w:hAnsi="ＭＳ 明朝" w:hint="eastAsia"/>
          <w:sz w:val="24"/>
          <w:szCs w:val="24"/>
        </w:rPr>
        <w:t>比較し</w:t>
      </w:r>
      <w:r w:rsidR="00D14577">
        <w:rPr>
          <w:rFonts w:ascii="ＭＳ 明朝" w:hAnsi="ＭＳ 明朝" w:hint="eastAsia"/>
          <w:sz w:val="24"/>
          <w:szCs w:val="24"/>
        </w:rPr>
        <w:t>た</w:t>
      </w:r>
      <w:r w:rsidR="00286E8A">
        <w:rPr>
          <w:rFonts w:ascii="ＭＳ 明朝" w:hAnsi="ＭＳ 明朝" w:hint="eastAsia"/>
          <w:sz w:val="24"/>
          <w:szCs w:val="24"/>
        </w:rPr>
        <w:t>上</w:t>
      </w:r>
      <w:r w:rsidR="00D14577">
        <w:rPr>
          <w:rFonts w:ascii="ＭＳ 明朝" w:hAnsi="ＭＳ 明朝" w:hint="eastAsia"/>
          <w:sz w:val="24"/>
          <w:szCs w:val="24"/>
        </w:rPr>
        <w:t>で</w:t>
      </w:r>
      <w:r w:rsidRPr="0003466D">
        <w:rPr>
          <w:rFonts w:ascii="ＭＳ 明朝" w:hAnsi="ＭＳ 明朝" w:hint="eastAsia"/>
          <w:sz w:val="24"/>
          <w:szCs w:val="24"/>
        </w:rPr>
        <w:t>、要返還額を４９４，９５４円と決定したことが認められる。</w:t>
      </w:r>
    </w:p>
    <w:p w14:paraId="444BEF92" w14:textId="7BEA9743" w:rsidR="00FD388B" w:rsidRDefault="0003466D" w:rsidP="00D14577">
      <w:pPr>
        <w:ind w:leftChars="200" w:left="420" w:firstLineChars="100" w:firstLine="240"/>
        <w:rPr>
          <w:rFonts w:ascii="ＭＳ 明朝" w:hAnsi="ＭＳ 明朝"/>
          <w:sz w:val="24"/>
          <w:szCs w:val="24"/>
        </w:rPr>
      </w:pPr>
      <w:r w:rsidRPr="0003466D">
        <w:rPr>
          <w:rFonts w:ascii="ＭＳ 明朝" w:hAnsi="ＭＳ 明朝" w:hint="eastAsia"/>
          <w:sz w:val="24"/>
          <w:szCs w:val="24"/>
        </w:rPr>
        <w:t>これらのことからすると</w:t>
      </w:r>
      <w:r w:rsidRPr="000B474D">
        <w:rPr>
          <w:rFonts w:ascii="ＭＳ 明朝" w:hAnsi="ＭＳ 明朝" w:hint="eastAsia"/>
          <w:sz w:val="24"/>
          <w:szCs w:val="24"/>
        </w:rPr>
        <w:t>、本件収入は年金収入であることから、次官通知第８の３（２）ア（ア）に照らし、実際の受給額を収入認定した処分庁の判断に不合理な点はなく</w:t>
      </w:r>
      <w:r w:rsidRPr="0003466D">
        <w:rPr>
          <w:rFonts w:ascii="ＭＳ 明朝" w:hAnsi="ＭＳ 明朝" w:hint="eastAsia"/>
          <w:sz w:val="24"/>
          <w:szCs w:val="24"/>
        </w:rPr>
        <w:t>、</w:t>
      </w:r>
      <w:r w:rsidR="00F4191A">
        <w:rPr>
          <w:rFonts w:ascii="ＭＳ 明朝" w:hAnsi="ＭＳ 明朝" w:hint="eastAsia"/>
          <w:sz w:val="24"/>
          <w:szCs w:val="24"/>
        </w:rPr>
        <w:t>また、</w:t>
      </w:r>
      <w:r w:rsidR="00286E8A">
        <w:rPr>
          <w:rFonts w:ascii="ＭＳ 明朝" w:hAnsi="ＭＳ 明朝" w:hint="eastAsia"/>
          <w:sz w:val="24"/>
          <w:szCs w:val="24"/>
        </w:rPr>
        <w:t>次官通知第８の３（２）エ</w:t>
      </w:r>
      <w:r w:rsidR="001D2F97">
        <w:rPr>
          <w:rFonts w:ascii="ＭＳ 明朝" w:hAnsi="ＭＳ 明朝" w:hint="eastAsia"/>
          <w:sz w:val="24"/>
          <w:szCs w:val="24"/>
        </w:rPr>
        <w:t>の</w:t>
      </w:r>
      <w:r w:rsidR="00FD388B">
        <w:rPr>
          <w:rFonts w:ascii="ＭＳ 明朝" w:hAnsi="ＭＳ 明朝" w:hint="eastAsia"/>
          <w:sz w:val="24"/>
          <w:szCs w:val="24"/>
        </w:rPr>
        <w:t>「</w:t>
      </w:r>
      <w:r w:rsidR="001D2F97">
        <w:rPr>
          <w:rFonts w:ascii="ＭＳ 明朝" w:hAnsi="ＭＳ 明朝" w:hint="eastAsia"/>
          <w:sz w:val="24"/>
          <w:szCs w:val="24"/>
        </w:rPr>
        <w:t>（ア）</w:t>
      </w:r>
      <w:r w:rsidR="00FD388B">
        <w:rPr>
          <w:rFonts w:ascii="ＭＳ 明朝" w:hAnsi="ＭＳ 明朝" w:hint="eastAsia"/>
          <w:sz w:val="24"/>
          <w:szCs w:val="24"/>
        </w:rPr>
        <w:t>地方公共</w:t>
      </w:r>
      <w:r w:rsidR="00FD388B">
        <w:rPr>
          <w:rFonts w:ascii="ＭＳ 明朝" w:hAnsi="ＭＳ 明朝" w:hint="eastAsia"/>
          <w:sz w:val="24"/>
          <w:szCs w:val="24"/>
        </w:rPr>
        <w:lastRenderedPageBreak/>
        <w:t>団体又はその長が</w:t>
      </w:r>
      <w:r w:rsidR="001D2F97">
        <w:rPr>
          <w:rFonts w:ascii="ＭＳ 明朝" w:hAnsi="ＭＳ 明朝" w:hint="eastAsia"/>
          <w:sz w:val="24"/>
          <w:szCs w:val="24"/>
        </w:rPr>
        <w:t>年末等の時期に支給する金銭（後略）」</w:t>
      </w:r>
      <w:r w:rsidR="00E452CB">
        <w:rPr>
          <w:rFonts w:ascii="ＭＳ 明朝" w:hAnsi="ＭＳ 明朝" w:hint="eastAsia"/>
          <w:sz w:val="24"/>
          <w:szCs w:val="24"/>
        </w:rPr>
        <w:t>及び</w:t>
      </w:r>
      <w:r w:rsidR="001D2F97">
        <w:rPr>
          <w:rFonts w:ascii="ＭＳ 明朝" w:hAnsi="ＭＳ 明朝" w:hint="eastAsia"/>
          <w:sz w:val="24"/>
          <w:szCs w:val="24"/>
        </w:rPr>
        <w:t>「</w:t>
      </w:r>
      <w:r w:rsidR="00286E8A">
        <w:rPr>
          <w:rFonts w:ascii="ＭＳ 明朝" w:hAnsi="ＭＳ 明朝" w:hint="eastAsia"/>
          <w:sz w:val="24"/>
          <w:szCs w:val="24"/>
        </w:rPr>
        <w:t>（イ）</w:t>
      </w:r>
      <w:r w:rsidR="001D2F97">
        <w:rPr>
          <w:rFonts w:ascii="ＭＳ 明朝" w:hAnsi="ＭＳ 明朝" w:hint="eastAsia"/>
          <w:sz w:val="24"/>
          <w:szCs w:val="24"/>
        </w:rPr>
        <w:t>不動産又は動産の処分による収入、保険金その他の臨時的収入（後略）」に</w:t>
      </w:r>
      <w:r w:rsidR="00286E8A">
        <w:rPr>
          <w:rFonts w:ascii="ＭＳ 明朝" w:hAnsi="ＭＳ 明朝" w:hint="eastAsia"/>
          <w:sz w:val="24"/>
          <w:szCs w:val="24"/>
        </w:rPr>
        <w:t>は</w:t>
      </w:r>
      <w:r w:rsidR="00E452CB">
        <w:rPr>
          <w:rFonts w:ascii="ＭＳ 明朝" w:hAnsi="ＭＳ 明朝" w:hint="eastAsia"/>
          <w:sz w:val="24"/>
          <w:szCs w:val="24"/>
        </w:rPr>
        <w:t>いずれも</w:t>
      </w:r>
      <w:r w:rsidR="001D2F97">
        <w:rPr>
          <w:rFonts w:ascii="ＭＳ 明朝" w:hAnsi="ＭＳ 明朝" w:hint="eastAsia"/>
          <w:sz w:val="24"/>
          <w:szCs w:val="24"/>
        </w:rPr>
        <w:t>該当し</w:t>
      </w:r>
      <w:r w:rsidR="00286E8A">
        <w:rPr>
          <w:rFonts w:ascii="ＭＳ 明朝" w:hAnsi="ＭＳ 明朝" w:hint="eastAsia"/>
          <w:sz w:val="24"/>
          <w:szCs w:val="24"/>
        </w:rPr>
        <w:t>ないから、</w:t>
      </w:r>
      <w:r w:rsidRPr="0003466D">
        <w:rPr>
          <w:rFonts w:ascii="ＭＳ 明朝" w:hAnsi="ＭＳ 明朝" w:hint="eastAsia"/>
          <w:sz w:val="24"/>
          <w:szCs w:val="24"/>
        </w:rPr>
        <w:t>本件収入から８，０００円を控除するべきであるとする審査請求人の主張は認められない。</w:t>
      </w:r>
    </w:p>
    <w:p w14:paraId="7432AFF7" w14:textId="50AFB737" w:rsidR="0003466D" w:rsidRPr="0003466D" w:rsidRDefault="00F4191A" w:rsidP="00D14577">
      <w:pPr>
        <w:ind w:leftChars="200" w:left="420" w:firstLineChars="100" w:firstLine="240"/>
        <w:rPr>
          <w:rFonts w:ascii="ＭＳ 明朝" w:hAnsi="ＭＳ 明朝"/>
          <w:sz w:val="24"/>
          <w:szCs w:val="24"/>
        </w:rPr>
      </w:pPr>
      <w:r>
        <w:rPr>
          <w:rFonts w:ascii="ＭＳ 明朝" w:hAnsi="ＭＳ 明朝" w:hint="eastAsia"/>
          <w:sz w:val="24"/>
          <w:szCs w:val="24"/>
        </w:rPr>
        <w:t>さらに</w:t>
      </w:r>
      <w:r w:rsidR="00FD388B">
        <w:rPr>
          <w:rFonts w:ascii="ＭＳ 明朝" w:hAnsi="ＭＳ 明朝" w:hint="eastAsia"/>
          <w:sz w:val="24"/>
          <w:szCs w:val="24"/>
        </w:rPr>
        <w:t>、処分庁が決定した要返還額は、本件収入の資力発生日後で本件収入にかかる初回の支払月から本件処分</w:t>
      </w:r>
      <w:r w:rsidR="00D7411A">
        <w:rPr>
          <w:rFonts w:ascii="ＭＳ 明朝" w:hAnsi="ＭＳ 明朝" w:hint="eastAsia"/>
          <w:sz w:val="24"/>
          <w:szCs w:val="24"/>
        </w:rPr>
        <w:t>１</w:t>
      </w:r>
      <w:r w:rsidR="00FD388B">
        <w:rPr>
          <w:rFonts w:ascii="ＭＳ 明朝" w:hAnsi="ＭＳ 明朝" w:hint="eastAsia"/>
          <w:sz w:val="24"/>
          <w:szCs w:val="24"/>
        </w:rPr>
        <w:t>に至る期間内に支弁した保護費と収入認定額を比較のうえ、決定していることからすると、</w:t>
      </w:r>
      <w:r w:rsidR="00796BA5">
        <w:rPr>
          <w:rFonts w:ascii="ＭＳ 明朝" w:hAnsi="ＭＳ 明朝" w:hint="eastAsia"/>
          <w:sz w:val="24"/>
          <w:szCs w:val="24"/>
        </w:rPr>
        <w:t>平成２４年</w:t>
      </w:r>
      <w:r w:rsidR="0003466D" w:rsidRPr="00876AD2">
        <w:rPr>
          <w:rFonts w:ascii="ＭＳ 明朝" w:hAnsi="ＭＳ 明朝" w:hint="eastAsia"/>
          <w:sz w:val="24"/>
          <w:szCs w:val="24"/>
        </w:rPr>
        <w:t>課長通知１（１）に照らし</w:t>
      </w:r>
      <w:r w:rsidR="00FD388B">
        <w:rPr>
          <w:rFonts w:ascii="ＭＳ 明朝" w:hAnsi="ＭＳ 明朝" w:hint="eastAsia"/>
          <w:sz w:val="24"/>
          <w:szCs w:val="24"/>
        </w:rPr>
        <w:t>て</w:t>
      </w:r>
      <w:r w:rsidR="0003466D" w:rsidRPr="00876AD2">
        <w:rPr>
          <w:rFonts w:ascii="ＭＳ 明朝" w:hAnsi="ＭＳ 明朝" w:hint="eastAsia"/>
          <w:sz w:val="24"/>
          <w:szCs w:val="24"/>
        </w:rPr>
        <w:t>著しく妥当性</w:t>
      </w:r>
      <w:r w:rsidR="0003466D" w:rsidRPr="0003466D">
        <w:rPr>
          <w:rFonts w:ascii="ＭＳ 明朝" w:hAnsi="ＭＳ 明朝" w:hint="eastAsia"/>
          <w:sz w:val="24"/>
          <w:szCs w:val="24"/>
        </w:rPr>
        <w:t>を欠くとは言えず、処分庁の判断に違法又は不当な点は認められない。</w:t>
      </w:r>
    </w:p>
    <w:p w14:paraId="579588C5" w14:textId="77777777" w:rsidR="0003466D" w:rsidRPr="0003466D"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（５）返還請求額の決定について</w:t>
      </w:r>
    </w:p>
    <w:p w14:paraId="3DBB282F" w14:textId="77777777" w:rsidR="00667470" w:rsidRPr="00E82E1E" w:rsidRDefault="0003466D" w:rsidP="00286E8A">
      <w:pPr>
        <w:ind w:leftChars="200" w:left="420" w:firstLineChars="100" w:firstLine="240"/>
        <w:rPr>
          <w:rFonts w:ascii="ＭＳ 明朝" w:hAnsi="ＭＳ 明朝"/>
          <w:sz w:val="24"/>
          <w:szCs w:val="24"/>
        </w:rPr>
      </w:pPr>
      <w:r w:rsidRPr="00E82E1E">
        <w:rPr>
          <w:rFonts w:ascii="ＭＳ 明朝" w:hAnsi="ＭＳ 明朝" w:hint="eastAsia"/>
          <w:sz w:val="24"/>
          <w:szCs w:val="24"/>
        </w:rPr>
        <w:t>審査請求人は、次のとおり主張する。</w:t>
      </w:r>
    </w:p>
    <w:p w14:paraId="1EACD917" w14:textId="09A65A8A" w:rsidR="0003466D" w:rsidRPr="00FD388B" w:rsidRDefault="00FD388B" w:rsidP="00286E8A">
      <w:pPr>
        <w:ind w:leftChars="200" w:left="420" w:firstLineChars="100" w:firstLine="240"/>
        <w:rPr>
          <w:rFonts w:ascii="ＭＳ 明朝" w:hAnsi="ＭＳ 明朝"/>
          <w:sz w:val="24"/>
          <w:szCs w:val="24"/>
        </w:rPr>
      </w:pPr>
      <w:r w:rsidRPr="00E82E1E">
        <w:rPr>
          <w:rFonts w:ascii="ＭＳ 明朝" w:hAnsi="ＭＳ 明朝" w:hint="eastAsia"/>
          <w:sz w:val="24"/>
          <w:szCs w:val="24"/>
        </w:rPr>
        <w:t>すなわち、</w:t>
      </w:r>
      <w:r w:rsidR="0003466D" w:rsidRPr="00E82E1E">
        <w:rPr>
          <w:rFonts w:ascii="ＭＳ 明朝" w:hAnsi="ＭＳ 明朝" w:hint="eastAsia"/>
          <w:sz w:val="24"/>
          <w:szCs w:val="24"/>
        </w:rPr>
        <w:t>本件処分</w:t>
      </w:r>
      <w:r w:rsidR="00EE31A1" w:rsidRPr="00E82E1E">
        <w:rPr>
          <w:rFonts w:ascii="ＭＳ 明朝" w:hAnsi="ＭＳ 明朝" w:hint="eastAsia"/>
          <w:sz w:val="24"/>
          <w:szCs w:val="24"/>
        </w:rPr>
        <w:t>１</w:t>
      </w:r>
      <w:r w:rsidR="0003466D" w:rsidRPr="00E82E1E">
        <w:rPr>
          <w:rFonts w:ascii="ＭＳ 明朝" w:hAnsi="ＭＳ 明朝" w:hint="eastAsia"/>
          <w:sz w:val="24"/>
          <w:szCs w:val="24"/>
        </w:rPr>
        <w:t>において、要返還額から控除すべき額を控除していない点</w:t>
      </w:r>
      <w:r w:rsidR="00667470" w:rsidRPr="00E82E1E">
        <w:rPr>
          <w:rFonts w:ascii="ＭＳ 明朝" w:hAnsi="ＭＳ 明朝" w:hint="eastAsia"/>
          <w:sz w:val="24"/>
          <w:szCs w:val="24"/>
        </w:rPr>
        <w:t>が</w:t>
      </w:r>
      <w:r w:rsidR="0003466D" w:rsidRPr="00E82E1E">
        <w:rPr>
          <w:rFonts w:ascii="ＭＳ 明朝" w:hAnsi="ＭＳ 明朝" w:hint="eastAsia"/>
          <w:sz w:val="24"/>
          <w:szCs w:val="24"/>
        </w:rPr>
        <w:t>違法・不当であり、自立助長の観点から、健康で文化的な生活環境を整備するのに必要な費用として、新住居への転居費用、浴室・湯沸器の設置費用、家具・電化製品等の最低限の生活環境を整備するのに必要な費用を控除すべきである。また、処分庁は令和５年１月１２日に審査請求人に対し法第６３条にかかる自立更生費について説明した上で審査請求人から必要なものがないか聞き取りを行ったが、申請したいものはないとの回答を得たと主張するが、この説明時に将来分も含めて十分な聞き取り等の調査をした</w:t>
      </w:r>
      <w:r w:rsidR="00667470" w:rsidRPr="00E82E1E">
        <w:rPr>
          <w:rFonts w:ascii="ＭＳ 明朝" w:hAnsi="ＭＳ 明朝" w:hint="eastAsia"/>
          <w:sz w:val="24"/>
          <w:szCs w:val="24"/>
        </w:rPr>
        <w:t>上</w:t>
      </w:r>
      <w:r w:rsidR="0003466D" w:rsidRPr="00E82E1E">
        <w:rPr>
          <w:rFonts w:ascii="ＭＳ 明朝" w:hAnsi="ＭＳ 明朝" w:hint="eastAsia"/>
          <w:sz w:val="24"/>
          <w:szCs w:val="24"/>
        </w:rPr>
        <w:t>で、自立更生費として認める余地があるのであれば自立更生費として認められるか否かの検討を行うべき</w:t>
      </w:r>
      <w:r w:rsidR="00911398" w:rsidRPr="00E82E1E">
        <w:rPr>
          <w:rFonts w:ascii="ＭＳ 明朝" w:hAnsi="ＭＳ 明朝" w:hint="eastAsia"/>
          <w:sz w:val="24"/>
          <w:szCs w:val="24"/>
        </w:rPr>
        <w:t>で</w:t>
      </w:r>
      <w:r w:rsidR="0003466D" w:rsidRPr="00E82E1E">
        <w:rPr>
          <w:rFonts w:ascii="ＭＳ 明朝" w:hAnsi="ＭＳ 明朝" w:hint="eastAsia"/>
          <w:sz w:val="24"/>
          <w:szCs w:val="24"/>
        </w:rPr>
        <w:t>あるにもかかわらず、</w:t>
      </w:r>
      <w:r w:rsidR="00667470" w:rsidRPr="00E82E1E">
        <w:rPr>
          <w:rFonts w:ascii="ＭＳ 明朝" w:hAnsi="ＭＳ 明朝" w:hint="eastAsia"/>
          <w:sz w:val="24"/>
          <w:szCs w:val="24"/>
        </w:rPr>
        <w:t>そ</w:t>
      </w:r>
      <w:r w:rsidR="0003466D" w:rsidRPr="00E82E1E">
        <w:rPr>
          <w:rFonts w:ascii="ＭＳ 明朝" w:hAnsi="ＭＳ 明朝" w:hint="eastAsia"/>
          <w:sz w:val="24"/>
          <w:szCs w:val="24"/>
        </w:rPr>
        <w:t>のような検討を行わないまま法第６３条に基づく返還決定を行</w:t>
      </w:r>
      <w:r w:rsidR="00667470" w:rsidRPr="00E82E1E">
        <w:rPr>
          <w:rFonts w:ascii="ＭＳ 明朝" w:hAnsi="ＭＳ 明朝" w:hint="eastAsia"/>
          <w:sz w:val="24"/>
          <w:szCs w:val="24"/>
        </w:rPr>
        <w:t>った</w:t>
      </w:r>
      <w:r w:rsidR="0003466D" w:rsidRPr="00E82E1E">
        <w:rPr>
          <w:rFonts w:ascii="ＭＳ 明朝" w:hAnsi="ＭＳ 明朝" w:hint="eastAsia"/>
          <w:sz w:val="24"/>
          <w:szCs w:val="24"/>
        </w:rPr>
        <w:t>ことは違法である。さらに、事後</w:t>
      </w:r>
      <w:r w:rsidR="0074302F" w:rsidRPr="00E82E1E">
        <w:rPr>
          <w:rFonts w:ascii="ＭＳ 明朝" w:hAnsi="ＭＳ 明朝" w:hint="eastAsia"/>
          <w:sz w:val="24"/>
          <w:szCs w:val="24"/>
        </w:rPr>
        <w:t>申請による</w:t>
      </w:r>
      <w:r w:rsidR="0003466D" w:rsidRPr="00E82E1E">
        <w:rPr>
          <w:rFonts w:ascii="ＭＳ 明朝" w:hAnsi="ＭＳ 明朝" w:hint="eastAsia"/>
          <w:sz w:val="24"/>
          <w:szCs w:val="24"/>
        </w:rPr>
        <w:t>自立更生費</w:t>
      </w:r>
      <w:r w:rsidR="0074302F" w:rsidRPr="00E82E1E">
        <w:rPr>
          <w:rFonts w:ascii="ＭＳ 明朝" w:hAnsi="ＭＳ 明朝" w:hint="eastAsia"/>
          <w:sz w:val="24"/>
          <w:szCs w:val="24"/>
        </w:rPr>
        <w:t>が</w:t>
      </w:r>
      <w:r w:rsidR="0003466D" w:rsidRPr="00E82E1E">
        <w:rPr>
          <w:rFonts w:ascii="ＭＳ 明朝" w:hAnsi="ＭＳ 明朝" w:hint="eastAsia"/>
          <w:sz w:val="24"/>
          <w:szCs w:val="24"/>
        </w:rPr>
        <w:t>認めら</w:t>
      </w:r>
      <w:r w:rsidR="00911398" w:rsidRPr="00E82E1E">
        <w:rPr>
          <w:rFonts w:ascii="ＭＳ 明朝" w:hAnsi="ＭＳ 明朝" w:hint="eastAsia"/>
          <w:sz w:val="24"/>
          <w:szCs w:val="24"/>
        </w:rPr>
        <w:t>れ</w:t>
      </w:r>
      <w:r w:rsidR="0003466D" w:rsidRPr="00E82E1E">
        <w:rPr>
          <w:rFonts w:ascii="ＭＳ 明朝" w:hAnsi="ＭＳ 明朝" w:hint="eastAsia"/>
          <w:sz w:val="24"/>
          <w:szCs w:val="24"/>
        </w:rPr>
        <w:t>ないとの法的根拠はなく、仮に事後であったとしても自立更生費の控除は認められるべきである</w:t>
      </w:r>
      <w:r w:rsidR="00D84F07" w:rsidRPr="00E82E1E">
        <w:rPr>
          <w:rFonts w:ascii="ＭＳ 明朝" w:hAnsi="ＭＳ 明朝" w:hint="eastAsia"/>
          <w:sz w:val="24"/>
          <w:szCs w:val="24"/>
        </w:rPr>
        <w:t>というのである</w:t>
      </w:r>
      <w:r w:rsidR="00D84F07" w:rsidRPr="00FD388B">
        <w:rPr>
          <w:rFonts w:ascii="ＭＳ 明朝" w:hAnsi="ＭＳ 明朝" w:hint="eastAsia"/>
          <w:sz w:val="24"/>
          <w:szCs w:val="24"/>
        </w:rPr>
        <w:t>。</w:t>
      </w:r>
    </w:p>
    <w:p w14:paraId="681113EE" w14:textId="3EE2C16F" w:rsidR="0003466D" w:rsidRPr="0003466D" w:rsidRDefault="00911398" w:rsidP="0074302F">
      <w:pPr>
        <w:ind w:leftChars="200" w:left="420" w:firstLineChars="100" w:firstLine="240"/>
        <w:rPr>
          <w:rFonts w:ascii="ＭＳ 明朝" w:hAnsi="ＭＳ 明朝"/>
          <w:sz w:val="24"/>
          <w:szCs w:val="24"/>
        </w:rPr>
      </w:pPr>
      <w:r>
        <w:rPr>
          <w:rFonts w:ascii="ＭＳ 明朝" w:hAnsi="ＭＳ 明朝" w:hint="eastAsia"/>
          <w:sz w:val="24"/>
          <w:szCs w:val="24"/>
        </w:rPr>
        <w:t>この点について、</w:t>
      </w:r>
      <w:r w:rsidR="0003466D" w:rsidRPr="0003466D">
        <w:rPr>
          <w:rFonts w:ascii="ＭＳ 明朝" w:hAnsi="ＭＳ 明朝" w:hint="eastAsia"/>
          <w:sz w:val="24"/>
          <w:szCs w:val="24"/>
        </w:rPr>
        <w:t>自立更生費等の控除の判断に</w:t>
      </w:r>
      <w:r w:rsidR="0074302F">
        <w:rPr>
          <w:rFonts w:ascii="ＭＳ 明朝" w:hAnsi="ＭＳ 明朝" w:hint="eastAsia"/>
          <w:sz w:val="24"/>
          <w:szCs w:val="24"/>
        </w:rPr>
        <w:t>当</w:t>
      </w:r>
      <w:r w:rsidR="0003466D" w:rsidRPr="0003466D">
        <w:rPr>
          <w:rFonts w:ascii="ＭＳ 明朝" w:hAnsi="ＭＳ 明朝" w:hint="eastAsia"/>
          <w:sz w:val="24"/>
          <w:szCs w:val="24"/>
        </w:rPr>
        <w:t>たっては、</w:t>
      </w:r>
      <w:r w:rsidR="00796BA5">
        <w:rPr>
          <w:rFonts w:ascii="ＭＳ 明朝" w:hAnsi="ＭＳ 明朝" w:hint="eastAsia"/>
          <w:sz w:val="24"/>
          <w:szCs w:val="24"/>
        </w:rPr>
        <w:t>平成２４年</w:t>
      </w:r>
      <w:r w:rsidR="0003466D" w:rsidRPr="0003466D">
        <w:rPr>
          <w:rFonts w:ascii="ＭＳ 明朝" w:hAnsi="ＭＳ 明朝" w:hint="eastAsia"/>
          <w:sz w:val="24"/>
          <w:szCs w:val="24"/>
        </w:rPr>
        <w:t>課長通知１（２）のとおり、</w:t>
      </w:r>
      <w:r w:rsidR="006C1F8E">
        <w:rPr>
          <w:rFonts w:ascii="ＭＳ 明朝" w:hAnsi="ＭＳ 明朝" w:hint="eastAsia"/>
          <w:sz w:val="24"/>
          <w:szCs w:val="24"/>
        </w:rPr>
        <w:t>年金を遡及して受給した場合の返還金から自立更生費等を控除することについては、定期的に支給される年金の受給額の全額が収入認定されることとの公平性を考慮すると、厳格な対応が求められることとされており、</w:t>
      </w:r>
      <w:r w:rsidR="0003466D" w:rsidRPr="0003466D">
        <w:rPr>
          <w:rFonts w:ascii="ＭＳ 明朝" w:hAnsi="ＭＳ 明朝" w:hint="eastAsia"/>
          <w:sz w:val="24"/>
          <w:szCs w:val="24"/>
        </w:rPr>
        <w:t>保護の実施機関は、被保護世帯が年金の裁定請求を行うに当たり遡及して年金を受給した場合は、①資力の発生時点によっては法第６３条に基づく費用返還の必要が生じること、②当該費用返還額は原則として全額となること、③真にやむを得ない理由により控除を認める場合があるが、事前に保護の実施機関に相談することが必要であり、事後の相談は、傷病や疾病などの健康上の理由や災害など本人の責めによらないやむを得ない事由がない限り認められないことを説明することとされている。また、原則として遡及受給した年金収入は全額返還対象となる趣旨を踏まえ、当該世帯から事前に相談のあった、真にやむを得ない理由により控除する費用について</w:t>
      </w:r>
      <w:r w:rsidR="0003466D" w:rsidRPr="0003466D">
        <w:rPr>
          <w:rFonts w:ascii="ＭＳ 明朝" w:hAnsi="ＭＳ 明朝" w:hint="eastAsia"/>
          <w:sz w:val="24"/>
          <w:szCs w:val="24"/>
        </w:rPr>
        <w:lastRenderedPageBreak/>
        <w:t>は、保護の実施機関として慎重に必要性を検討することとされている。</w:t>
      </w:r>
    </w:p>
    <w:p w14:paraId="723683B9" w14:textId="31C7023E" w:rsidR="0003466D" w:rsidRPr="0003466D" w:rsidRDefault="0003466D" w:rsidP="0074302F">
      <w:pPr>
        <w:ind w:leftChars="200" w:left="420" w:firstLineChars="100" w:firstLine="240"/>
        <w:rPr>
          <w:rFonts w:ascii="ＭＳ 明朝" w:hAnsi="ＭＳ 明朝"/>
          <w:sz w:val="24"/>
          <w:szCs w:val="24"/>
        </w:rPr>
      </w:pPr>
      <w:r w:rsidRPr="0003466D">
        <w:rPr>
          <w:rFonts w:ascii="ＭＳ 明朝" w:hAnsi="ＭＳ 明朝" w:hint="eastAsia"/>
          <w:sz w:val="24"/>
          <w:szCs w:val="24"/>
        </w:rPr>
        <w:t>本件について検討すると、①令和４年１０月３日、処分庁は審査請求人に対し、本件収入については全額返還となる旨説明したこと、②同年１２月２６日、処分庁は審査請求人に対し、本件収入が返還対象となるため、費消しないよう伝えたこと、③令和５年１月１２日、処分庁は審査請求人に対し、年金収入は全額収入認定するという性質上、原則全額返還となると説明した</w:t>
      </w:r>
      <w:r w:rsidR="0074302F">
        <w:rPr>
          <w:rFonts w:ascii="ＭＳ 明朝" w:hAnsi="ＭＳ 明朝" w:hint="eastAsia"/>
          <w:sz w:val="24"/>
          <w:szCs w:val="24"/>
        </w:rPr>
        <w:t>上</w:t>
      </w:r>
      <w:r w:rsidRPr="0003466D">
        <w:rPr>
          <w:rFonts w:ascii="ＭＳ 明朝" w:hAnsi="ＭＳ 明朝" w:hint="eastAsia"/>
          <w:sz w:val="24"/>
          <w:szCs w:val="24"/>
        </w:rPr>
        <w:t>で、日常生活等で必要な</w:t>
      </w:r>
      <w:r w:rsidR="00F4191A">
        <w:rPr>
          <w:rFonts w:ascii="ＭＳ 明朝" w:hAnsi="ＭＳ 明朝" w:hint="eastAsia"/>
          <w:sz w:val="24"/>
          <w:szCs w:val="24"/>
        </w:rPr>
        <w:t>もの</w:t>
      </w:r>
      <w:r w:rsidRPr="0003466D">
        <w:rPr>
          <w:rFonts w:ascii="ＭＳ 明朝" w:hAnsi="ＭＳ 明朝" w:hint="eastAsia"/>
          <w:sz w:val="24"/>
          <w:szCs w:val="24"/>
        </w:rPr>
        <w:t>が自立更生費として認められることで、返還額の一部をその支払いに充てることができる制度があることを説明し、審査請求人に必要な</w:t>
      </w:r>
      <w:r w:rsidR="00F4191A">
        <w:rPr>
          <w:rFonts w:ascii="ＭＳ 明朝" w:hAnsi="ＭＳ 明朝" w:hint="eastAsia"/>
          <w:sz w:val="24"/>
          <w:szCs w:val="24"/>
        </w:rPr>
        <w:t>もの</w:t>
      </w:r>
      <w:r w:rsidRPr="0003466D">
        <w:rPr>
          <w:rFonts w:ascii="ＭＳ 明朝" w:hAnsi="ＭＳ 明朝" w:hint="eastAsia"/>
          <w:sz w:val="24"/>
          <w:szCs w:val="24"/>
        </w:rPr>
        <w:t>がないか確認</w:t>
      </w:r>
      <w:r w:rsidR="0074302F">
        <w:rPr>
          <w:rFonts w:ascii="ＭＳ 明朝" w:hAnsi="ＭＳ 明朝" w:hint="eastAsia"/>
          <w:sz w:val="24"/>
          <w:szCs w:val="24"/>
        </w:rPr>
        <w:t>した</w:t>
      </w:r>
      <w:r w:rsidR="004E0513">
        <w:rPr>
          <w:rFonts w:ascii="ＭＳ 明朝" w:hAnsi="ＭＳ 明朝" w:hint="eastAsia"/>
          <w:sz w:val="24"/>
          <w:szCs w:val="24"/>
        </w:rPr>
        <w:t>ところ</w:t>
      </w:r>
      <w:r w:rsidRPr="0003466D">
        <w:rPr>
          <w:rFonts w:ascii="ＭＳ 明朝" w:hAnsi="ＭＳ 明朝" w:hint="eastAsia"/>
          <w:sz w:val="24"/>
          <w:szCs w:val="24"/>
        </w:rPr>
        <w:t>、</w:t>
      </w:r>
      <w:r w:rsidRPr="00E82E1E">
        <w:rPr>
          <w:rFonts w:ascii="ＭＳ 明朝" w:hAnsi="ＭＳ 明朝" w:hint="eastAsia"/>
          <w:sz w:val="24"/>
          <w:szCs w:val="24"/>
        </w:rPr>
        <w:t>審査請求人から</w:t>
      </w:r>
      <w:r w:rsidR="0074302F" w:rsidRPr="00E82E1E">
        <w:rPr>
          <w:rFonts w:ascii="ＭＳ 明朝" w:hAnsi="ＭＳ 明朝" w:hint="eastAsia"/>
          <w:sz w:val="24"/>
          <w:szCs w:val="24"/>
        </w:rPr>
        <w:t>は</w:t>
      </w:r>
      <w:r w:rsidRPr="00E82E1E">
        <w:rPr>
          <w:rFonts w:ascii="ＭＳ 明朝" w:hAnsi="ＭＳ 明朝" w:hint="eastAsia"/>
          <w:sz w:val="24"/>
          <w:szCs w:val="24"/>
        </w:rPr>
        <w:t>、日常生活で特に支払いに困ることはないとの回答を得た</w:t>
      </w:r>
      <w:r w:rsidR="004173D3" w:rsidRPr="00E82E1E">
        <w:rPr>
          <w:rFonts w:ascii="ＭＳ 明朝" w:hAnsi="ＭＳ 明朝" w:hint="eastAsia"/>
          <w:sz w:val="24"/>
          <w:szCs w:val="24"/>
        </w:rPr>
        <w:t>が</w:t>
      </w:r>
      <w:bookmarkStart w:id="1" w:name="_Hlk225238764"/>
      <w:r w:rsidR="000B474D" w:rsidRPr="00E82E1E">
        <w:rPr>
          <w:rFonts w:ascii="ＭＳ 明朝" w:hAnsi="ＭＳ 明朝" w:hint="eastAsia"/>
          <w:sz w:val="24"/>
          <w:szCs w:val="24"/>
        </w:rPr>
        <w:t>、この点について審査請求人は、処分庁に対して再三</w:t>
      </w:r>
      <w:r w:rsidR="00051465" w:rsidRPr="00E82E1E">
        <w:rPr>
          <w:rFonts w:ascii="ＭＳ 明朝" w:hAnsi="ＭＳ 明朝" w:hint="eastAsia"/>
          <w:sz w:val="24"/>
          <w:szCs w:val="24"/>
        </w:rPr>
        <w:t>、</w:t>
      </w:r>
      <w:r w:rsidR="000B474D" w:rsidRPr="00E82E1E">
        <w:rPr>
          <w:rFonts w:ascii="ＭＳ 明朝" w:hAnsi="ＭＳ 明朝" w:hint="eastAsia"/>
          <w:sz w:val="24"/>
          <w:szCs w:val="24"/>
        </w:rPr>
        <w:t>転居に伴い必要となる</w:t>
      </w:r>
      <w:r w:rsidR="004E0513" w:rsidRPr="00E82E1E">
        <w:rPr>
          <w:rFonts w:ascii="ＭＳ 明朝" w:hAnsi="ＭＳ 明朝" w:hint="eastAsia"/>
          <w:sz w:val="24"/>
          <w:szCs w:val="24"/>
        </w:rPr>
        <w:t>諸</w:t>
      </w:r>
      <w:r w:rsidR="000B474D" w:rsidRPr="00E82E1E">
        <w:rPr>
          <w:rFonts w:ascii="ＭＳ 明朝" w:hAnsi="ＭＳ 明朝" w:hint="eastAsia"/>
          <w:sz w:val="24"/>
          <w:szCs w:val="24"/>
        </w:rPr>
        <w:t>費用の支給に係る相談を行ったが</w:t>
      </w:r>
      <w:r w:rsidR="00051465" w:rsidRPr="00E82E1E">
        <w:rPr>
          <w:rFonts w:ascii="ＭＳ 明朝" w:hAnsi="ＭＳ 明朝" w:hint="eastAsia"/>
          <w:sz w:val="24"/>
          <w:szCs w:val="24"/>
        </w:rPr>
        <w:t>、</w:t>
      </w:r>
      <w:r w:rsidR="004E0513" w:rsidRPr="00E82E1E">
        <w:rPr>
          <w:rFonts w:ascii="ＭＳ 明朝" w:hAnsi="ＭＳ 明朝" w:hint="eastAsia"/>
          <w:sz w:val="24"/>
          <w:szCs w:val="24"/>
        </w:rPr>
        <w:t>ＣＷに</w:t>
      </w:r>
      <w:r w:rsidR="000B474D" w:rsidRPr="00E82E1E">
        <w:rPr>
          <w:rFonts w:ascii="ＭＳ 明朝" w:hAnsi="ＭＳ 明朝" w:hint="eastAsia"/>
          <w:sz w:val="24"/>
          <w:szCs w:val="24"/>
        </w:rPr>
        <w:t>話を聴いてもらえないなど満足な対応がなく、最終的に自立更生控除を認</w:t>
      </w:r>
      <w:r w:rsidR="004173D3" w:rsidRPr="00E82E1E">
        <w:rPr>
          <w:rFonts w:ascii="ＭＳ 明朝" w:hAnsi="ＭＳ 明朝" w:hint="eastAsia"/>
          <w:sz w:val="24"/>
          <w:szCs w:val="24"/>
        </w:rPr>
        <w:t>め</w:t>
      </w:r>
      <w:r w:rsidR="000B474D" w:rsidRPr="00E82E1E">
        <w:rPr>
          <w:rFonts w:ascii="ＭＳ 明朝" w:hAnsi="ＭＳ 明朝" w:hint="eastAsia"/>
          <w:sz w:val="24"/>
          <w:szCs w:val="24"/>
        </w:rPr>
        <w:t>られなかったとして、</w:t>
      </w:r>
      <w:r w:rsidR="004173D3" w:rsidRPr="00E82E1E">
        <w:rPr>
          <w:rFonts w:ascii="ＭＳ 明朝" w:hAnsi="ＭＳ 明朝" w:hint="eastAsia"/>
          <w:sz w:val="24"/>
          <w:szCs w:val="24"/>
        </w:rPr>
        <w:t>反論書において</w:t>
      </w:r>
      <w:r w:rsidR="000B474D" w:rsidRPr="00E82E1E">
        <w:rPr>
          <w:rFonts w:ascii="ＭＳ 明朝" w:hAnsi="ＭＳ 明朝" w:hint="eastAsia"/>
          <w:sz w:val="24"/>
          <w:szCs w:val="24"/>
        </w:rPr>
        <w:t>この回答を</w:t>
      </w:r>
      <w:r w:rsidR="004173D3" w:rsidRPr="00E82E1E">
        <w:rPr>
          <w:rFonts w:ascii="ＭＳ 明朝" w:hAnsi="ＭＳ 明朝" w:hint="eastAsia"/>
          <w:sz w:val="24"/>
          <w:szCs w:val="24"/>
        </w:rPr>
        <w:t>事実誤認として</w:t>
      </w:r>
      <w:r w:rsidR="000B474D" w:rsidRPr="00E82E1E">
        <w:rPr>
          <w:rFonts w:ascii="ＭＳ 明朝" w:hAnsi="ＭＳ 明朝" w:hint="eastAsia"/>
          <w:sz w:val="24"/>
          <w:szCs w:val="24"/>
        </w:rPr>
        <w:t>否定している</w:t>
      </w:r>
      <w:bookmarkEnd w:id="1"/>
      <w:r w:rsidR="004173D3" w:rsidRPr="00E82E1E">
        <w:rPr>
          <w:rFonts w:ascii="ＭＳ 明朝" w:hAnsi="ＭＳ 明朝" w:hint="eastAsia"/>
          <w:sz w:val="24"/>
          <w:szCs w:val="24"/>
        </w:rPr>
        <w:t>こと、</w:t>
      </w:r>
      <w:r w:rsidRPr="0003466D">
        <w:rPr>
          <w:rFonts w:ascii="ＭＳ 明朝" w:hAnsi="ＭＳ 明朝" w:hint="eastAsia"/>
          <w:sz w:val="24"/>
          <w:szCs w:val="24"/>
        </w:rPr>
        <w:t>④同年２月６日、処分庁は、自立更生費を０円と決定し、要返還額４９４，９５４円の全額を返還請求額とする本件処分</w:t>
      </w:r>
      <w:r w:rsidR="00EE31A1">
        <w:rPr>
          <w:rFonts w:ascii="ＭＳ 明朝" w:hAnsi="ＭＳ 明朝" w:hint="eastAsia"/>
          <w:sz w:val="24"/>
          <w:szCs w:val="24"/>
        </w:rPr>
        <w:t>１</w:t>
      </w:r>
      <w:r w:rsidRPr="0003466D">
        <w:rPr>
          <w:rFonts w:ascii="ＭＳ 明朝" w:hAnsi="ＭＳ 明朝" w:hint="eastAsia"/>
          <w:sz w:val="24"/>
          <w:szCs w:val="24"/>
        </w:rPr>
        <w:t>を行ったこと、⑤同月１６日、処分庁は、審査請求人代理人より、審査請求人の転居費用、浴室等の設置費用及び家具・電化製品</w:t>
      </w:r>
      <w:r w:rsidR="0074302F">
        <w:rPr>
          <w:rFonts w:ascii="ＭＳ 明朝" w:hAnsi="ＭＳ 明朝" w:hint="eastAsia"/>
          <w:sz w:val="24"/>
          <w:szCs w:val="24"/>
        </w:rPr>
        <w:t>の購入</w:t>
      </w:r>
      <w:r w:rsidRPr="0003466D">
        <w:rPr>
          <w:rFonts w:ascii="ＭＳ 明朝" w:hAnsi="ＭＳ 明朝" w:hint="eastAsia"/>
          <w:sz w:val="24"/>
          <w:szCs w:val="24"/>
        </w:rPr>
        <w:t>費用等について自立更生費の適用を求める意見書を受理したこと、⑥同月２４日、審査請求人代理人は、処分庁に対し審査請求人の住居の網戸費用について支給を求めたこと、⑦同月２８日、処分庁は、審査請求人からの⑤及び⑥の申出を受け、ケース診断会議を開催し</w:t>
      </w:r>
      <w:r w:rsidRPr="00E82E1E">
        <w:rPr>
          <w:rFonts w:ascii="ＭＳ 明朝" w:hAnsi="ＭＳ 明朝" w:hint="eastAsia"/>
          <w:sz w:val="24"/>
          <w:szCs w:val="24"/>
        </w:rPr>
        <w:t>、他の年金受給者との公平性の観点から事後での自立更生費を認めないこととする一方で、転居費用、浴槽、給湯器及び網戸</w:t>
      </w:r>
      <w:r w:rsidR="00D73EA6" w:rsidRPr="00E82E1E">
        <w:rPr>
          <w:rFonts w:ascii="ＭＳ 明朝" w:hAnsi="ＭＳ 明朝" w:hint="eastAsia"/>
          <w:sz w:val="24"/>
          <w:szCs w:val="24"/>
        </w:rPr>
        <w:t>に係る費用</w:t>
      </w:r>
      <w:r w:rsidRPr="00E82E1E">
        <w:rPr>
          <w:rFonts w:ascii="ＭＳ 明朝" w:hAnsi="ＭＳ 明朝" w:hint="eastAsia"/>
          <w:sz w:val="24"/>
          <w:szCs w:val="24"/>
        </w:rPr>
        <w:t>については</w:t>
      </w:r>
      <w:r w:rsidR="0074302F" w:rsidRPr="00E82E1E">
        <w:rPr>
          <w:rFonts w:ascii="ＭＳ 明朝" w:hAnsi="ＭＳ 明朝" w:hint="eastAsia"/>
          <w:sz w:val="24"/>
          <w:szCs w:val="24"/>
        </w:rPr>
        <w:t>、</w:t>
      </w:r>
      <w:r w:rsidRPr="00E82E1E">
        <w:rPr>
          <w:rFonts w:ascii="ＭＳ 明朝" w:hAnsi="ＭＳ 明朝" w:hint="eastAsia"/>
          <w:sz w:val="24"/>
          <w:szCs w:val="24"/>
        </w:rPr>
        <w:t>主治医に必要性を確認の</w:t>
      </w:r>
      <w:r w:rsidR="0074302F" w:rsidRPr="00E82E1E">
        <w:rPr>
          <w:rFonts w:ascii="ＭＳ 明朝" w:hAnsi="ＭＳ 明朝" w:hint="eastAsia"/>
          <w:sz w:val="24"/>
          <w:szCs w:val="24"/>
        </w:rPr>
        <w:t>上</w:t>
      </w:r>
      <w:r w:rsidRPr="00E82E1E">
        <w:rPr>
          <w:rFonts w:ascii="ＭＳ 明朝" w:hAnsi="ＭＳ 明朝" w:hint="eastAsia"/>
          <w:sz w:val="24"/>
          <w:szCs w:val="24"/>
        </w:rPr>
        <w:t>、一時扶助費での支給可否を決定する方針を決定し、冷蔵庫及びインターホン</w:t>
      </w:r>
      <w:r w:rsidR="00D73EA6" w:rsidRPr="00E82E1E">
        <w:rPr>
          <w:rFonts w:ascii="ＭＳ 明朝" w:hAnsi="ＭＳ 明朝" w:hint="eastAsia"/>
          <w:sz w:val="24"/>
          <w:szCs w:val="24"/>
        </w:rPr>
        <w:t>に係る費用</w:t>
      </w:r>
      <w:r w:rsidRPr="00E82E1E">
        <w:rPr>
          <w:rFonts w:ascii="ＭＳ 明朝" w:hAnsi="ＭＳ 明朝" w:hint="eastAsia"/>
          <w:sz w:val="24"/>
          <w:szCs w:val="24"/>
        </w:rPr>
        <w:t>については支給要件に該当しないことから支給を認めない方針を決定したこ</w:t>
      </w:r>
      <w:r w:rsidRPr="0003466D">
        <w:rPr>
          <w:rFonts w:ascii="ＭＳ 明朝" w:hAnsi="ＭＳ 明朝" w:hint="eastAsia"/>
          <w:sz w:val="24"/>
          <w:szCs w:val="24"/>
        </w:rPr>
        <w:t>とが認められる。</w:t>
      </w:r>
    </w:p>
    <w:p w14:paraId="794335C9" w14:textId="0CC46711" w:rsidR="0074302F" w:rsidRPr="00E82E1E" w:rsidRDefault="0003466D" w:rsidP="0074302F">
      <w:pPr>
        <w:ind w:leftChars="200" w:left="420" w:firstLineChars="100" w:firstLine="240"/>
        <w:rPr>
          <w:rFonts w:ascii="ＭＳ 明朝" w:hAnsi="ＭＳ 明朝"/>
          <w:sz w:val="24"/>
          <w:szCs w:val="24"/>
        </w:rPr>
      </w:pPr>
      <w:r w:rsidRPr="0003466D">
        <w:rPr>
          <w:rFonts w:ascii="ＭＳ 明朝" w:hAnsi="ＭＳ 明朝" w:hint="eastAsia"/>
          <w:sz w:val="24"/>
          <w:szCs w:val="24"/>
        </w:rPr>
        <w:t>これらの事実を踏まえると、</w:t>
      </w:r>
      <w:r w:rsidRPr="00E82E1E">
        <w:rPr>
          <w:rFonts w:ascii="ＭＳ 明朝" w:hAnsi="ＭＳ 明朝" w:hint="eastAsia"/>
          <w:sz w:val="24"/>
          <w:szCs w:val="24"/>
        </w:rPr>
        <w:t>処分庁は、</w:t>
      </w:r>
      <w:r w:rsidR="0074302F" w:rsidRPr="00E82E1E">
        <w:rPr>
          <w:rFonts w:ascii="ＭＳ 明朝" w:hAnsi="ＭＳ 明朝" w:hint="eastAsia"/>
          <w:sz w:val="24"/>
          <w:szCs w:val="24"/>
        </w:rPr>
        <w:t>審査請求人に対し、</w:t>
      </w:r>
      <w:r w:rsidR="00796BA5" w:rsidRPr="00E82E1E">
        <w:rPr>
          <w:rFonts w:ascii="ＭＳ 明朝" w:hAnsi="ＭＳ 明朝" w:hint="eastAsia"/>
          <w:sz w:val="24"/>
          <w:szCs w:val="24"/>
        </w:rPr>
        <w:t>平成２４年</w:t>
      </w:r>
      <w:r w:rsidRPr="00E82E1E">
        <w:rPr>
          <w:rFonts w:ascii="ＭＳ 明朝" w:hAnsi="ＭＳ 明朝" w:hint="eastAsia"/>
          <w:sz w:val="24"/>
          <w:szCs w:val="24"/>
        </w:rPr>
        <w:t>課長通知１（２）の①から③までの事項を一定説明しており、本件収入について全額返還対象となる旨の説明を重ね、自立更生控除の制度を説明の</w:t>
      </w:r>
      <w:r w:rsidR="0074302F" w:rsidRPr="00E82E1E">
        <w:rPr>
          <w:rFonts w:ascii="ＭＳ 明朝" w:hAnsi="ＭＳ 明朝" w:hint="eastAsia"/>
          <w:sz w:val="24"/>
          <w:szCs w:val="24"/>
        </w:rPr>
        <w:t>上</w:t>
      </w:r>
      <w:r w:rsidRPr="00E82E1E">
        <w:rPr>
          <w:rFonts w:ascii="ＭＳ 明朝" w:hAnsi="ＭＳ 明朝" w:hint="eastAsia"/>
          <w:sz w:val="24"/>
          <w:szCs w:val="24"/>
        </w:rPr>
        <w:t>、</w:t>
      </w:r>
      <w:r w:rsidR="00833A9B" w:rsidRPr="00E82E1E">
        <w:rPr>
          <w:rFonts w:ascii="ＭＳ 明朝" w:hAnsi="ＭＳ 明朝" w:hint="eastAsia"/>
          <w:sz w:val="24"/>
          <w:szCs w:val="24"/>
        </w:rPr>
        <w:t>日常生活等で</w:t>
      </w:r>
      <w:r w:rsidRPr="00E82E1E">
        <w:rPr>
          <w:rFonts w:ascii="ＭＳ 明朝" w:hAnsi="ＭＳ 明朝" w:hint="eastAsia"/>
          <w:sz w:val="24"/>
          <w:szCs w:val="24"/>
        </w:rPr>
        <w:t>必要な物品を確認している状況に鑑みると、処分庁が審査請求人に対し行った自立更生費に関する聞き取り又は調査が不十分であったとまではいえない。</w:t>
      </w:r>
    </w:p>
    <w:p w14:paraId="54EC307E" w14:textId="4F3FEB86" w:rsidR="006A0CC3" w:rsidRDefault="0003466D" w:rsidP="00E82E1E">
      <w:pPr>
        <w:ind w:leftChars="200" w:left="420" w:firstLineChars="100" w:firstLine="240"/>
        <w:rPr>
          <w:rFonts w:ascii="ＭＳ 明朝" w:hAnsi="ＭＳ 明朝"/>
          <w:sz w:val="24"/>
          <w:szCs w:val="24"/>
        </w:rPr>
      </w:pPr>
      <w:r w:rsidRPr="00E82E1E">
        <w:rPr>
          <w:rFonts w:ascii="ＭＳ 明朝" w:hAnsi="ＭＳ 明朝" w:hint="eastAsia"/>
          <w:sz w:val="24"/>
          <w:szCs w:val="24"/>
        </w:rPr>
        <w:t>また、</w:t>
      </w:r>
      <w:r w:rsidR="00E82E1E">
        <w:rPr>
          <w:rFonts w:ascii="ＭＳ 明朝" w:hAnsi="ＭＳ 明朝" w:hint="eastAsia"/>
          <w:sz w:val="24"/>
          <w:szCs w:val="24"/>
        </w:rPr>
        <w:t>当審査会において</w:t>
      </w:r>
      <w:r w:rsidR="00833A9B" w:rsidRPr="00E82E1E">
        <w:rPr>
          <w:rFonts w:ascii="ＭＳ 明朝" w:hAnsi="ＭＳ 明朝" w:hint="eastAsia"/>
          <w:sz w:val="24"/>
          <w:szCs w:val="24"/>
        </w:rPr>
        <w:t>採用できる</w:t>
      </w:r>
      <w:r w:rsidR="00E82E1E">
        <w:rPr>
          <w:rFonts w:ascii="ＭＳ 明朝" w:hAnsi="ＭＳ 明朝" w:hint="eastAsia"/>
          <w:sz w:val="24"/>
          <w:szCs w:val="24"/>
        </w:rPr>
        <w:t>証拠に基づけば</w:t>
      </w:r>
      <w:r w:rsidR="00833A9B" w:rsidRPr="00E82E1E">
        <w:rPr>
          <w:rFonts w:ascii="ＭＳ 明朝" w:hAnsi="ＭＳ 明朝" w:hint="eastAsia"/>
          <w:sz w:val="24"/>
          <w:szCs w:val="24"/>
        </w:rPr>
        <w:t>、</w:t>
      </w:r>
      <w:r w:rsidRPr="00E82E1E">
        <w:rPr>
          <w:rFonts w:ascii="ＭＳ 明朝" w:hAnsi="ＭＳ 明朝" w:hint="eastAsia"/>
          <w:sz w:val="24"/>
          <w:szCs w:val="24"/>
        </w:rPr>
        <w:t>処分庁が審査請求人に対し行った聞き取りに対し、本件処分</w:t>
      </w:r>
      <w:r w:rsidR="00EE31A1" w:rsidRPr="00E82E1E">
        <w:rPr>
          <w:rFonts w:ascii="ＭＳ 明朝" w:hAnsi="ＭＳ 明朝" w:hint="eastAsia"/>
          <w:sz w:val="24"/>
          <w:szCs w:val="24"/>
        </w:rPr>
        <w:t>１</w:t>
      </w:r>
      <w:r w:rsidRPr="00E82E1E">
        <w:rPr>
          <w:rFonts w:ascii="ＭＳ 明朝" w:hAnsi="ＭＳ 明朝" w:hint="eastAsia"/>
          <w:sz w:val="24"/>
          <w:szCs w:val="24"/>
        </w:rPr>
        <w:t>に至るまでに審査請求人から自立更生費に関する申出が</w:t>
      </w:r>
      <w:r w:rsidR="00E82E1E">
        <w:rPr>
          <w:rFonts w:ascii="ＭＳ 明朝" w:hAnsi="ＭＳ 明朝" w:hint="eastAsia"/>
          <w:sz w:val="24"/>
          <w:szCs w:val="24"/>
        </w:rPr>
        <w:t>あ</w:t>
      </w:r>
      <w:r w:rsidRPr="00E82E1E">
        <w:rPr>
          <w:rFonts w:ascii="ＭＳ 明朝" w:hAnsi="ＭＳ 明朝" w:hint="eastAsia"/>
          <w:sz w:val="24"/>
          <w:szCs w:val="24"/>
        </w:rPr>
        <w:t>った</w:t>
      </w:r>
      <w:r w:rsidR="00574BD7" w:rsidRPr="00E82E1E">
        <w:rPr>
          <w:rFonts w:ascii="ＭＳ 明朝" w:hAnsi="ＭＳ 明朝" w:hint="eastAsia"/>
          <w:sz w:val="24"/>
          <w:szCs w:val="24"/>
        </w:rPr>
        <w:t>と</w:t>
      </w:r>
      <w:r w:rsidR="00E82E1E">
        <w:rPr>
          <w:rFonts w:ascii="ＭＳ 明朝" w:hAnsi="ＭＳ 明朝" w:hint="eastAsia"/>
          <w:sz w:val="24"/>
          <w:szCs w:val="24"/>
        </w:rPr>
        <w:t>認めることはできない</w:t>
      </w:r>
      <w:r w:rsidRPr="00E82E1E">
        <w:rPr>
          <w:rFonts w:ascii="ＭＳ 明朝" w:hAnsi="ＭＳ 明朝" w:hint="eastAsia"/>
          <w:sz w:val="24"/>
          <w:szCs w:val="24"/>
        </w:rPr>
        <w:t>ことからすると、本件処分</w:t>
      </w:r>
      <w:r w:rsidR="00EE31A1" w:rsidRPr="00E82E1E">
        <w:rPr>
          <w:rFonts w:ascii="ＭＳ 明朝" w:hAnsi="ＭＳ 明朝" w:hint="eastAsia"/>
          <w:sz w:val="24"/>
          <w:szCs w:val="24"/>
        </w:rPr>
        <w:t>１</w:t>
      </w:r>
      <w:r w:rsidRPr="00E82E1E">
        <w:rPr>
          <w:rFonts w:ascii="ＭＳ 明朝" w:hAnsi="ＭＳ 明朝" w:hint="eastAsia"/>
          <w:sz w:val="24"/>
          <w:szCs w:val="24"/>
        </w:rPr>
        <w:t>において処分庁が自立更生費として控除すべき額はないものと判断したことは</w:t>
      </w:r>
      <w:r w:rsidR="0074302F" w:rsidRPr="00E82E1E">
        <w:rPr>
          <w:rFonts w:ascii="ＭＳ 明朝" w:hAnsi="ＭＳ 明朝" w:hint="eastAsia"/>
          <w:sz w:val="24"/>
          <w:szCs w:val="24"/>
        </w:rPr>
        <w:t>、</w:t>
      </w:r>
      <w:r w:rsidRPr="00E82E1E">
        <w:rPr>
          <w:rFonts w:ascii="ＭＳ 明朝" w:hAnsi="ＭＳ 明朝" w:hint="eastAsia"/>
          <w:sz w:val="24"/>
          <w:szCs w:val="24"/>
        </w:rPr>
        <w:t>著しく妥当性を欠くものとは認められない</w:t>
      </w:r>
      <w:r w:rsidRPr="0003466D">
        <w:rPr>
          <w:rFonts w:ascii="ＭＳ 明朝" w:hAnsi="ＭＳ 明朝" w:hint="eastAsia"/>
          <w:sz w:val="24"/>
          <w:szCs w:val="24"/>
        </w:rPr>
        <w:t>。</w:t>
      </w:r>
    </w:p>
    <w:p w14:paraId="227187A8" w14:textId="1849EF03" w:rsidR="006A0CC3" w:rsidRDefault="0003466D" w:rsidP="0074302F">
      <w:pPr>
        <w:ind w:leftChars="200" w:left="420" w:firstLineChars="100" w:firstLine="240"/>
        <w:rPr>
          <w:rFonts w:ascii="ＭＳ 明朝" w:hAnsi="ＭＳ 明朝"/>
          <w:sz w:val="24"/>
          <w:szCs w:val="24"/>
        </w:rPr>
      </w:pPr>
      <w:r w:rsidRPr="0003466D">
        <w:rPr>
          <w:rFonts w:ascii="ＭＳ 明朝" w:hAnsi="ＭＳ 明朝" w:hint="eastAsia"/>
          <w:sz w:val="24"/>
          <w:szCs w:val="24"/>
        </w:rPr>
        <w:lastRenderedPageBreak/>
        <w:t>さらに、処分庁は、本件</w:t>
      </w:r>
      <w:r w:rsidR="00EE31A1">
        <w:rPr>
          <w:rFonts w:ascii="ＭＳ 明朝" w:hAnsi="ＭＳ 明朝" w:hint="eastAsia"/>
          <w:sz w:val="24"/>
          <w:szCs w:val="24"/>
        </w:rPr>
        <w:t>各</w:t>
      </w:r>
      <w:r w:rsidRPr="0003466D">
        <w:rPr>
          <w:rFonts w:ascii="ＭＳ 明朝" w:hAnsi="ＭＳ 明朝" w:hint="eastAsia"/>
          <w:sz w:val="24"/>
          <w:szCs w:val="24"/>
        </w:rPr>
        <w:t>処分後に審査請求人代理人から自立更生費に関する申出を受け、個別品目ごとに組織的な検討を行った結果、自立更生費としては認められないとする一方、品目によっては主治医の意見を確認し、一時扶助としての支給を検討することとしたことが認められる。そうすると、処分庁は、審査請求人からの本件</w:t>
      </w:r>
      <w:r w:rsidR="00EE31A1">
        <w:rPr>
          <w:rFonts w:ascii="ＭＳ 明朝" w:hAnsi="ＭＳ 明朝" w:hint="eastAsia"/>
          <w:sz w:val="24"/>
          <w:szCs w:val="24"/>
        </w:rPr>
        <w:t>各</w:t>
      </w:r>
      <w:r w:rsidRPr="0003466D">
        <w:rPr>
          <w:rFonts w:ascii="ＭＳ 明朝" w:hAnsi="ＭＳ 明朝" w:hint="eastAsia"/>
          <w:sz w:val="24"/>
          <w:szCs w:val="24"/>
        </w:rPr>
        <w:t>処分後の自立更生費に関する申出に対し、審査請求人の状況を考慮の</w:t>
      </w:r>
      <w:r w:rsidR="006A0CC3">
        <w:rPr>
          <w:rFonts w:ascii="ＭＳ 明朝" w:hAnsi="ＭＳ 明朝" w:hint="eastAsia"/>
          <w:sz w:val="24"/>
          <w:szCs w:val="24"/>
        </w:rPr>
        <w:t>上</w:t>
      </w:r>
      <w:r w:rsidRPr="0003466D">
        <w:rPr>
          <w:rFonts w:ascii="ＭＳ 明朝" w:hAnsi="ＭＳ 明朝" w:hint="eastAsia"/>
          <w:sz w:val="24"/>
          <w:szCs w:val="24"/>
        </w:rPr>
        <w:t>、審査請求人の生活に必要不可欠な物資を欠くことのないよう、申出のあった個別品目ごとに一時扶助としての支給の可否についても</w:t>
      </w:r>
      <w:r w:rsidRPr="004173D3">
        <w:rPr>
          <w:rFonts w:ascii="ＭＳ 明朝" w:hAnsi="ＭＳ 明朝" w:hint="eastAsia"/>
          <w:sz w:val="24"/>
          <w:szCs w:val="24"/>
        </w:rPr>
        <w:t>検討を尽くし</w:t>
      </w:r>
      <w:r w:rsidRPr="0003466D">
        <w:rPr>
          <w:rFonts w:ascii="ＭＳ 明朝" w:hAnsi="ＭＳ 明朝" w:hint="eastAsia"/>
          <w:sz w:val="24"/>
          <w:szCs w:val="24"/>
        </w:rPr>
        <w:t>たといえる。</w:t>
      </w:r>
    </w:p>
    <w:p w14:paraId="3068507C" w14:textId="3D482ACF" w:rsidR="0003466D" w:rsidRPr="0003466D" w:rsidRDefault="0003466D" w:rsidP="0074302F">
      <w:pPr>
        <w:ind w:leftChars="200" w:left="420" w:firstLineChars="100" w:firstLine="240"/>
        <w:rPr>
          <w:rFonts w:ascii="ＭＳ 明朝" w:hAnsi="ＭＳ 明朝"/>
          <w:sz w:val="24"/>
          <w:szCs w:val="24"/>
        </w:rPr>
      </w:pPr>
      <w:r w:rsidRPr="0003466D">
        <w:rPr>
          <w:rFonts w:ascii="ＭＳ 明朝" w:hAnsi="ＭＳ 明朝" w:hint="eastAsia"/>
          <w:sz w:val="24"/>
          <w:szCs w:val="24"/>
        </w:rPr>
        <w:t>したがって、処分庁が本件</w:t>
      </w:r>
      <w:r w:rsidR="00EE31A1">
        <w:rPr>
          <w:rFonts w:ascii="ＭＳ 明朝" w:hAnsi="ＭＳ 明朝" w:hint="eastAsia"/>
          <w:sz w:val="24"/>
          <w:szCs w:val="24"/>
        </w:rPr>
        <w:t>各</w:t>
      </w:r>
      <w:r w:rsidRPr="0003466D">
        <w:rPr>
          <w:rFonts w:ascii="ＭＳ 明朝" w:hAnsi="ＭＳ 明朝" w:hint="eastAsia"/>
          <w:sz w:val="24"/>
          <w:szCs w:val="24"/>
        </w:rPr>
        <w:t>処分後に行った各一時扶助決定及びこれらの判断過程において</w:t>
      </w:r>
      <w:r w:rsidR="006A0CC3">
        <w:rPr>
          <w:rFonts w:ascii="ＭＳ 明朝" w:hAnsi="ＭＳ 明朝" w:hint="eastAsia"/>
          <w:sz w:val="24"/>
          <w:szCs w:val="24"/>
        </w:rPr>
        <w:t>も</w:t>
      </w:r>
      <w:r w:rsidRPr="0003466D">
        <w:rPr>
          <w:rFonts w:ascii="ＭＳ 明朝" w:hAnsi="ＭＳ 明朝" w:hint="eastAsia"/>
          <w:sz w:val="24"/>
          <w:szCs w:val="24"/>
        </w:rPr>
        <w:t>、本件処分</w:t>
      </w:r>
      <w:r w:rsidR="00C70630">
        <w:rPr>
          <w:rFonts w:ascii="ＭＳ 明朝" w:hAnsi="ＭＳ 明朝" w:hint="eastAsia"/>
          <w:sz w:val="24"/>
          <w:szCs w:val="24"/>
        </w:rPr>
        <w:t>１</w:t>
      </w:r>
      <w:r w:rsidRPr="0003466D">
        <w:rPr>
          <w:rFonts w:ascii="ＭＳ 明朝" w:hAnsi="ＭＳ 明朝" w:hint="eastAsia"/>
          <w:sz w:val="24"/>
          <w:szCs w:val="24"/>
        </w:rPr>
        <w:t>の違法性を左右するような事実は認められず、審査請求人の主張は認められない。</w:t>
      </w:r>
    </w:p>
    <w:p w14:paraId="2CE47DB0" w14:textId="77777777" w:rsidR="0003466D" w:rsidRPr="0003466D"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（６）法第７７条の２の適用について</w:t>
      </w:r>
    </w:p>
    <w:p w14:paraId="54B69E34" w14:textId="14BDCBB7" w:rsidR="0003466D" w:rsidRPr="0003466D" w:rsidRDefault="0003466D" w:rsidP="006A0CC3">
      <w:pPr>
        <w:ind w:leftChars="200" w:left="420" w:firstLineChars="100" w:firstLine="240"/>
        <w:rPr>
          <w:rFonts w:ascii="ＭＳ 明朝" w:hAnsi="ＭＳ 明朝"/>
          <w:sz w:val="24"/>
          <w:szCs w:val="24"/>
        </w:rPr>
      </w:pPr>
      <w:r w:rsidRPr="0003466D">
        <w:rPr>
          <w:rFonts w:ascii="ＭＳ 明朝" w:hAnsi="ＭＳ 明朝" w:hint="eastAsia"/>
          <w:sz w:val="24"/>
          <w:szCs w:val="24"/>
        </w:rPr>
        <w:t>施行規則第２２条の３のとおり、保護の実施機関の責めに帰すべき事由によって、保護金品を交付すべきでないにもかかわらず、保護金品の交付が行われたために、被保護者が資力を有することとなったときは、法第７７条の２第１項に基づき徴収することは適当でないとされている。そして、実施機関の責めに帰すべき事由とは、手引Ⅳ３のとおり、被保護者から適時に収入申告書等が提出されていたにもかかわらずこれを保護費の算定に適時に反映できなかった場合、保護の実施機関が実施要領等に定められた調査を適切に行わなかったことにより保護の程度の決定を誤った場合等であるとされている。</w:t>
      </w:r>
    </w:p>
    <w:p w14:paraId="7CE025DA" w14:textId="25738F85" w:rsidR="0003466D" w:rsidRPr="0003466D" w:rsidRDefault="00911398" w:rsidP="006A0CC3">
      <w:pPr>
        <w:ind w:leftChars="200" w:left="420" w:firstLineChars="100" w:firstLine="240"/>
        <w:rPr>
          <w:rFonts w:ascii="ＭＳ 明朝" w:hAnsi="ＭＳ 明朝"/>
          <w:sz w:val="24"/>
          <w:szCs w:val="24"/>
        </w:rPr>
      </w:pPr>
      <w:r>
        <w:rPr>
          <w:rFonts w:ascii="ＭＳ 明朝" w:hAnsi="ＭＳ 明朝" w:hint="eastAsia"/>
          <w:sz w:val="24"/>
          <w:szCs w:val="24"/>
        </w:rPr>
        <w:t>これを</w:t>
      </w:r>
      <w:r w:rsidR="0003466D" w:rsidRPr="0003466D">
        <w:rPr>
          <w:rFonts w:ascii="ＭＳ 明朝" w:hAnsi="ＭＳ 明朝" w:hint="eastAsia"/>
          <w:sz w:val="24"/>
          <w:szCs w:val="24"/>
        </w:rPr>
        <w:t>本件について検討すると、①令和４年１０月３日、処分庁は審査請求人に対し、年金事務所</w:t>
      </w:r>
      <w:r w:rsidR="006A0CC3">
        <w:rPr>
          <w:rFonts w:ascii="ＭＳ 明朝" w:hAnsi="ＭＳ 明朝" w:hint="eastAsia"/>
          <w:sz w:val="24"/>
          <w:szCs w:val="24"/>
        </w:rPr>
        <w:t>から</w:t>
      </w:r>
      <w:r w:rsidR="0003466D" w:rsidRPr="0003466D">
        <w:rPr>
          <w:rFonts w:ascii="ＭＳ 明朝" w:hAnsi="ＭＳ 明朝" w:hint="eastAsia"/>
          <w:sz w:val="24"/>
          <w:szCs w:val="24"/>
        </w:rPr>
        <w:t>書類が届くか通帳に入金があり次第、速やかに処分庁へ連絡するよう伝えたこと、②</w:t>
      </w:r>
      <w:r w:rsidR="00CE7849">
        <w:rPr>
          <w:rFonts w:ascii="ＭＳ 明朝" w:hAnsi="ＭＳ 明朝" w:hint="eastAsia"/>
          <w:sz w:val="24"/>
          <w:szCs w:val="24"/>
        </w:rPr>
        <w:t>令和５年１月１２日、処分庁は、</w:t>
      </w:r>
      <w:r w:rsidR="0003466D" w:rsidRPr="0003466D">
        <w:rPr>
          <w:rFonts w:ascii="ＭＳ 明朝" w:hAnsi="ＭＳ 明朝" w:hint="eastAsia"/>
          <w:sz w:val="24"/>
          <w:szCs w:val="24"/>
        </w:rPr>
        <w:t>審査請求人</w:t>
      </w:r>
      <w:r w:rsidR="00CE7849">
        <w:rPr>
          <w:rFonts w:ascii="ＭＳ 明朝" w:hAnsi="ＭＳ 明朝" w:hint="eastAsia"/>
          <w:sz w:val="24"/>
          <w:szCs w:val="24"/>
        </w:rPr>
        <w:t>から</w:t>
      </w:r>
      <w:r w:rsidR="0003466D" w:rsidRPr="0003466D">
        <w:rPr>
          <w:rFonts w:ascii="ＭＳ 明朝" w:hAnsi="ＭＳ 明朝" w:hint="eastAsia"/>
          <w:sz w:val="24"/>
          <w:szCs w:val="24"/>
        </w:rPr>
        <w:t>令和５年１月６日付けの本件収入に</w:t>
      </w:r>
      <w:r w:rsidR="00CE7849">
        <w:rPr>
          <w:rFonts w:ascii="ＭＳ 明朝" w:hAnsi="ＭＳ 明朝" w:hint="eastAsia"/>
          <w:sz w:val="24"/>
          <w:szCs w:val="24"/>
        </w:rPr>
        <w:t>係る</w:t>
      </w:r>
      <w:r w:rsidR="0003466D" w:rsidRPr="0003466D">
        <w:rPr>
          <w:rFonts w:ascii="ＭＳ 明朝" w:hAnsi="ＭＳ 明朝" w:hint="eastAsia"/>
          <w:sz w:val="24"/>
          <w:szCs w:val="24"/>
        </w:rPr>
        <w:t>年金支払通知</w:t>
      </w:r>
      <w:r w:rsidR="00CE7849">
        <w:rPr>
          <w:rFonts w:ascii="ＭＳ 明朝" w:hAnsi="ＭＳ 明朝" w:hint="eastAsia"/>
          <w:sz w:val="24"/>
          <w:szCs w:val="24"/>
        </w:rPr>
        <w:t>書</w:t>
      </w:r>
      <w:r w:rsidR="0003466D" w:rsidRPr="0003466D">
        <w:rPr>
          <w:rFonts w:ascii="ＭＳ 明朝" w:hAnsi="ＭＳ 明朝" w:hint="eastAsia"/>
          <w:sz w:val="24"/>
          <w:szCs w:val="24"/>
        </w:rPr>
        <w:t>を</w:t>
      </w:r>
      <w:r w:rsidR="00CE7849">
        <w:rPr>
          <w:rFonts w:ascii="ＭＳ 明朝" w:hAnsi="ＭＳ 明朝" w:hint="eastAsia"/>
          <w:sz w:val="24"/>
          <w:szCs w:val="24"/>
        </w:rPr>
        <w:t>受理し、これを収入申告とみなし</w:t>
      </w:r>
      <w:r w:rsidR="00F4191A">
        <w:rPr>
          <w:rFonts w:ascii="ＭＳ 明朝" w:hAnsi="ＭＳ 明朝" w:hint="eastAsia"/>
          <w:sz w:val="24"/>
          <w:szCs w:val="24"/>
        </w:rPr>
        <w:t>た</w:t>
      </w:r>
      <w:r w:rsidR="0003466D" w:rsidRPr="0003466D">
        <w:rPr>
          <w:rFonts w:ascii="ＭＳ 明朝" w:hAnsi="ＭＳ 明朝" w:hint="eastAsia"/>
          <w:sz w:val="24"/>
          <w:szCs w:val="24"/>
        </w:rPr>
        <w:t>こと、③同年２月６日、処分庁は、</w:t>
      </w:r>
      <w:r w:rsidR="00CE7849">
        <w:rPr>
          <w:rFonts w:ascii="ＭＳ 明朝" w:hAnsi="ＭＳ 明朝" w:hint="eastAsia"/>
          <w:sz w:val="24"/>
          <w:szCs w:val="24"/>
        </w:rPr>
        <w:t>②の</w:t>
      </w:r>
      <w:r w:rsidR="0003466D" w:rsidRPr="0003466D">
        <w:rPr>
          <w:rFonts w:ascii="ＭＳ 明朝" w:hAnsi="ＭＳ 明朝" w:hint="eastAsia"/>
          <w:sz w:val="24"/>
          <w:szCs w:val="24"/>
        </w:rPr>
        <w:t>収入申告を受け、返還対象期間を令和４年９月１日から令和５年１月３１日までとした</w:t>
      </w:r>
      <w:r w:rsidR="006A0CC3">
        <w:rPr>
          <w:rFonts w:ascii="ＭＳ 明朝" w:hAnsi="ＭＳ 明朝" w:hint="eastAsia"/>
          <w:sz w:val="24"/>
          <w:szCs w:val="24"/>
        </w:rPr>
        <w:t>上</w:t>
      </w:r>
      <w:r w:rsidR="0003466D" w:rsidRPr="0003466D">
        <w:rPr>
          <w:rFonts w:ascii="ＭＳ 明朝" w:hAnsi="ＭＳ 明朝" w:hint="eastAsia"/>
          <w:sz w:val="24"/>
          <w:szCs w:val="24"/>
        </w:rPr>
        <w:t>で、本件処分</w:t>
      </w:r>
      <w:r w:rsidR="00F4191A">
        <w:rPr>
          <w:rFonts w:ascii="ＭＳ 明朝" w:hAnsi="ＭＳ 明朝" w:hint="eastAsia"/>
          <w:sz w:val="24"/>
          <w:szCs w:val="24"/>
        </w:rPr>
        <w:t>１</w:t>
      </w:r>
      <w:r w:rsidR="0003466D" w:rsidRPr="0003466D">
        <w:rPr>
          <w:rFonts w:ascii="ＭＳ 明朝" w:hAnsi="ＭＳ 明朝" w:hint="eastAsia"/>
          <w:sz w:val="24"/>
          <w:szCs w:val="24"/>
        </w:rPr>
        <w:t>を行ったことが認められる。</w:t>
      </w:r>
    </w:p>
    <w:p w14:paraId="1EB3B858" w14:textId="366847D3" w:rsidR="006A0CC3" w:rsidRDefault="0003466D" w:rsidP="006A0CC3">
      <w:pPr>
        <w:ind w:leftChars="200" w:left="420" w:firstLineChars="100" w:firstLine="240"/>
        <w:rPr>
          <w:rFonts w:ascii="ＭＳ 明朝" w:hAnsi="ＭＳ 明朝"/>
          <w:sz w:val="24"/>
          <w:szCs w:val="24"/>
        </w:rPr>
      </w:pPr>
      <w:r w:rsidRPr="0003466D">
        <w:rPr>
          <w:rFonts w:ascii="ＭＳ 明朝" w:hAnsi="ＭＳ 明朝" w:hint="eastAsia"/>
          <w:sz w:val="24"/>
          <w:szCs w:val="24"/>
        </w:rPr>
        <w:t>これらのことからすると、処分庁は審査請求人に対し、本件収入の申告を促した</w:t>
      </w:r>
      <w:r w:rsidR="006A0CC3">
        <w:rPr>
          <w:rFonts w:ascii="ＭＳ 明朝" w:hAnsi="ＭＳ 明朝" w:hint="eastAsia"/>
          <w:sz w:val="24"/>
          <w:szCs w:val="24"/>
        </w:rPr>
        <w:t>上</w:t>
      </w:r>
      <w:r w:rsidRPr="0003466D">
        <w:rPr>
          <w:rFonts w:ascii="ＭＳ 明朝" w:hAnsi="ＭＳ 明朝" w:hint="eastAsia"/>
          <w:sz w:val="24"/>
          <w:szCs w:val="24"/>
        </w:rPr>
        <w:t>で、審査請求人から収入申告を受けた月の翌月に本件処分</w:t>
      </w:r>
      <w:r w:rsidR="00F4191A">
        <w:rPr>
          <w:rFonts w:ascii="ＭＳ 明朝" w:hAnsi="ＭＳ 明朝" w:hint="eastAsia"/>
          <w:sz w:val="24"/>
          <w:szCs w:val="24"/>
        </w:rPr>
        <w:t>１</w:t>
      </w:r>
      <w:r w:rsidRPr="0003466D">
        <w:rPr>
          <w:rFonts w:ascii="ＭＳ 明朝" w:hAnsi="ＭＳ 明朝" w:hint="eastAsia"/>
          <w:sz w:val="24"/>
          <w:szCs w:val="24"/>
        </w:rPr>
        <w:t>を行っていることが認められるため、保護費の算定に適時に反映したものといえる。</w:t>
      </w:r>
    </w:p>
    <w:p w14:paraId="629579B8" w14:textId="1AA07BE4" w:rsidR="006A0CC3" w:rsidRDefault="0003466D" w:rsidP="006A0CC3">
      <w:pPr>
        <w:ind w:leftChars="200" w:left="420" w:firstLineChars="100" w:firstLine="240"/>
        <w:rPr>
          <w:rFonts w:ascii="ＭＳ 明朝" w:hAnsi="ＭＳ 明朝"/>
          <w:sz w:val="24"/>
          <w:szCs w:val="24"/>
        </w:rPr>
      </w:pPr>
      <w:r w:rsidRPr="0003466D">
        <w:rPr>
          <w:rFonts w:ascii="ＭＳ 明朝" w:hAnsi="ＭＳ 明朝" w:hint="eastAsia"/>
          <w:sz w:val="24"/>
          <w:szCs w:val="24"/>
        </w:rPr>
        <w:t>また、本件処分</w:t>
      </w:r>
      <w:r w:rsidR="00F4191A">
        <w:rPr>
          <w:rFonts w:ascii="ＭＳ 明朝" w:hAnsi="ＭＳ 明朝" w:hint="eastAsia"/>
          <w:sz w:val="24"/>
          <w:szCs w:val="24"/>
        </w:rPr>
        <w:t>１</w:t>
      </w:r>
      <w:r w:rsidRPr="0003466D">
        <w:rPr>
          <w:rFonts w:ascii="ＭＳ 明朝" w:hAnsi="ＭＳ 明朝" w:hint="eastAsia"/>
          <w:sz w:val="24"/>
          <w:szCs w:val="24"/>
        </w:rPr>
        <w:t>において、処分庁が調査を適切に行わなかったことにより保護の程度の決定を誤った</w:t>
      </w:r>
      <w:r w:rsidR="006A0CC3">
        <w:rPr>
          <w:rFonts w:ascii="ＭＳ 明朝" w:hAnsi="ＭＳ 明朝" w:hint="eastAsia"/>
          <w:sz w:val="24"/>
          <w:szCs w:val="24"/>
        </w:rPr>
        <w:t>といった</w:t>
      </w:r>
      <w:r w:rsidRPr="0003466D">
        <w:rPr>
          <w:rFonts w:ascii="ＭＳ 明朝" w:hAnsi="ＭＳ 明朝" w:hint="eastAsia"/>
          <w:sz w:val="24"/>
          <w:szCs w:val="24"/>
        </w:rPr>
        <w:t>事情は認められない。</w:t>
      </w:r>
    </w:p>
    <w:p w14:paraId="3E190ACA" w14:textId="12DBDDA5" w:rsidR="0003466D" w:rsidRPr="0003466D" w:rsidRDefault="0003466D" w:rsidP="006A0CC3">
      <w:pPr>
        <w:ind w:leftChars="200" w:left="420" w:firstLineChars="100" w:firstLine="240"/>
        <w:rPr>
          <w:rFonts w:ascii="ＭＳ 明朝" w:hAnsi="ＭＳ 明朝"/>
          <w:sz w:val="24"/>
          <w:szCs w:val="24"/>
        </w:rPr>
      </w:pPr>
      <w:r w:rsidRPr="0003466D">
        <w:rPr>
          <w:rFonts w:ascii="ＭＳ 明朝" w:hAnsi="ＭＳ 明朝" w:hint="eastAsia"/>
          <w:sz w:val="24"/>
          <w:szCs w:val="24"/>
        </w:rPr>
        <w:t>したがって、本件処分</w:t>
      </w:r>
      <w:r w:rsidR="00F4191A">
        <w:rPr>
          <w:rFonts w:ascii="ＭＳ 明朝" w:hAnsi="ＭＳ 明朝" w:hint="eastAsia"/>
          <w:sz w:val="24"/>
          <w:szCs w:val="24"/>
        </w:rPr>
        <w:t>１</w:t>
      </w:r>
      <w:r w:rsidRPr="0003466D">
        <w:rPr>
          <w:rFonts w:ascii="ＭＳ 明朝" w:hAnsi="ＭＳ 明朝" w:hint="eastAsia"/>
          <w:sz w:val="24"/>
          <w:szCs w:val="24"/>
        </w:rPr>
        <w:t>に至る状況を考慮すれば、施行規則第２２条の３及び手引Ⅳ３に照らし、「法第７７条の２第１項の徴収することが適当でないときとして厚生労働省令で定めるとき」に該当する事実は認められず、本件処分</w:t>
      </w:r>
      <w:r w:rsidR="00EE31A1">
        <w:rPr>
          <w:rFonts w:ascii="ＭＳ 明朝" w:hAnsi="ＭＳ 明朝" w:hint="eastAsia"/>
          <w:sz w:val="24"/>
          <w:szCs w:val="24"/>
        </w:rPr>
        <w:t>２</w:t>
      </w:r>
      <w:r w:rsidRPr="0003466D">
        <w:rPr>
          <w:rFonts w:ascii="ＭＳ 明朝" w:hAnsi="ＭＳ 明朝" w:hint="eastAsia"/>
          <w:sz w:val="24"/>
          <w:szCs w:val="24"/>
        </w:rPr>
        <w:t>において法第７７条の２第１項を適用した処分庁の判断に不合理</w:t>
      </w:r>
      <w:r w:rsidRPr="0003466D">
        <w:rPr>
          <w:rFonts w:ascii="ＭＳ 明朝" w:hAnsi="ＭＳ 明朝" w:hint="eastAsia"/>
          <w:sz w:val="24"/>
          <w:szCs w:val="24"/>
        </w:rPr>
        <w:lastRenderedPageBreak/>
        <w:t>な点は認められない。</w:t>
      </w:r>
    </w:p>
    <w:p w14:paraId="61BFC51E" w14:textId="77777777" w:rsidR="0003466D" w:rsidRPr="0003466D"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（７）審査請求人への合理的配慮について</w:t>
      </w:r>
    </w:p>
    <w:p w14:paraId="1DC912D1" w14:textId="77777777" w:rsidR="006A0CC3" w:rsidRDefault="0003466D" w:rsidP="006A0CC3">
      <w:pPr>
        <w:ind w:leftChars="200" w:left="420" w:firstLineChars="100" w:firstLine="240"/>
        <w:rPr>
          <w:rFonts w:ascii="ＭＳ 明朝" w:hAnsi="ＭＳ 明朝"/>
          <w:sz w:val="24"/>
          <w:szCs w:val="24"/>
        </w:rPr>
      </w:pPr>
      <w:r w:rsidRPr="0003466D">
        <w:rPr>
          <w:rFonts w:ascii="ＭＳ 明朝" w:hAnsi="ＭＳ 明朝" w:hint="eastAsia"/>
          <w:sz w:val="24"/>
          <w:szCs w:val="24"/>
        </w:rPr>
        <w:t>審査請求人は、次のとおり主張する。</w:t>
      </w:r>
    </w:p>
    <w:p w14:paraId="14F9F2A8" w14:textId="725C838B" w:rsidR="0003466D" w:rsidRPr="00FD388B" w:rsidRDefault="00FD388B" w:rsidP="00962E0B">
      <w:pPr>
        <w:ind w:leftChars="200" w:left="420" w:firstLineChars="100" w:firstLine="240"/>
        <w:rPr>
          <w:rFonts w:ascii="ＭＳ 明朝" w:hAnsi="ＭＳ 明朝"/>
          <w:sz w:val="24"/>
          <w:szCs w:val="24"/>
        </w:rPr>
      </w:pPr>
      <w:r>
        <w:rPr>
          <w:rFonts w:ascii="ＭＳ 明朝" w:hAnsi="ＭＳ 明朝" w:hint="eastAsia"/>
          <w:sz w:val="24"/>
          <w:szCs w:val="24"/>
        </w:rPr>
        <w:t>すなわち、</w:t>
      </w:r>
      <w:r w:rsidR="0003466D" w:rsidRPr="0003466D">
        <w:rPr>
          <w:rFonts w:ascii="ＭＳ 明朝" w:hAnsi="ＭＳ 明朝" w:hint="eastAsia"/>
          <w:sz w:val="24"/>
          <w:szCs w:val="24"/>
        </w:rPr>
        <w:t>審査請求人は精神障害者保健福祉手帳</w:t>
      </w:r>
      <w:r w:rsidR="00FB48F6">
        <w:rPr>
          <w:rFonts w:ascii="ＭＳ 明朝" w:hAnsi="ＭＳ 明朝" w:hint="eastAsia"/>
          <w:sz w:val="24"/>
          <w:szCs w:val="24"/>
        </w:rPr>
        <w:t>〇</w:t>
      </w:r>
      <w:r w:rsidR="0003466D" w:rsidRPr="00B82FC7">
        <w:rPr>
          <w:rFonts w:ascii="ＭＳ 明朝" w:hAnsi="ＭＳ 明朝" w:hint="eastAsia"/>
          <w:sz w:val="24"/>
          <w:szCs w:val="24"/>
        </w:rPr>
        <w:t>級</w:t>
      </w:r>
      <w:r w:rsidR="0003466D" w:rsidRPr="0003466D">
        <w:rPr>
          <w:rFonts w:ascii="ＭＳ 明朝" w:hAnsi="ＭＳ 明朝" w:hint="eastAsia"/>
          <w:sz w:val="24"/>
          <w:szCs w:val="24"/>
        </w:rPr>
        <w:t>を取得しているため、</w:t>
      </w:r>
      <w:r w:rsidR="00911398">
        <w:rPr>
          <w:rFonts w:ascii="ＭＳ 明朝" w:hAnsi="ＭＳ 明朝" w:hint="eastAsia"/>
          <w:sz w:val="24"/>
          <w:szCs w:val="24"/>
        </w:rPr>
        <w:t>障害者差別解消法第７条第２項の規定に基づき、</w:t>
      </w:r>
      <w:r w:rsidR="0003466D" w:rsidRPr="0003466D">
        <w:rPr>
          <w:rFonts w:ascii="ＭＳ 明朝" w:hAnsi="ＭＳ 明朝" w:hint="eastAsia"/>
          <w:sz w:val="24"/>
          <w:szCs w:val="24"/>
        </w:rPr>
        <w:t>処分庁は審査請求人に対して、障がい者の権利利益を侵害することとならないよう、障がいの状態に応じて、社会的障壁の除去の実施について必要かつ合理的な配慮をしなければならない。また、審査請求人は、「自立更生費として控除できる」旨の理解をしておらず、処分庁は理解ができるよう十分に合理的配慮</w:t>
      </w:r>
      <w:r w:rsidR="006A0CC3">
        <w:rPr>
          <w:rFonts w:ascii="ＭＳ 明朝" w:hAnsi="ＭＳ 明朝" w:hint="eastAsia"/>
          <w:sz w:val="24"/>
          <w:szCs w:val="24"/>
        </w:rPr>
        <w:t>をな</w:t>
      </w:r>
      <w:r w:rsidR="0003466D" w:rsidRPr="0003466D">
        <w:rPr>
          <w:rFonts w:ascii="ＭＳ 明朝" w:hAnsi="ＭＳ 明朝" w:hint="eastAsia"/>
          <w:sz w:val="24"/>
          <w:szCs w:val="24"/>
        </w:rPr>
        <w:t>すべきところ、それを怠りながら、事後での自立更生費について認めないのは、実質的に正義・衡平の理念から生ずる信義則に反する。さらに、処分庁は、本件処分</w:t>
      </w:r>
      <w:r w:rsidR="00EE31A1">
        <w:rPr>
          <w:rFonts w:ascii="ＭＳ 明朝" w:hAnsi="ＭＳ 明朝" w:hint="eastAsia"/>
          <w:sz w:val="24"/>
          <w:szCs w:val="24"/>
        </w:rPr>
        <w:t>１</w:t>
      </w:r>
      <w:r w:rsidR="0003466D" w:rsidRPr="0003466D">
        <w:rPr>
          <w:rFonts w:ascii="ＭＳ 明朝" w:hAnsi="ＭＳ 明朝" w:hint="eastAsia"/>
          <w:sz w:val="24"/>
          <w:szCs w:val="24"/>
        </w:rPr>
        <w:t>において自立更生費を適用しなかった根拠として、令和５年１月１２日に審査請求人に対し、自立更生費として控除できることを説明した上で、必要なものがないか聞き取りを行ったが、申請したいものはないとの回答を得たことを挙げるが、この点、障</w:t>
      </w:r>
      <w:r w:rsidR="006A0CC3">
        <w:rPr>
          <w:rFonts w:ascii="ＭＳ 明朝" w:hAnsi="ＭＳ 明朝" w:hint="eastAsia"/>
          <w:sz w:val="24"/>
          <w:szCs w:val="24"/>
        </w:rPr>
        <w:t>害</w:t>
      </w:r>
      <w:r w:rsidR="00D9201A">
        <w:rPr>
          <w:rFonts w:ascii="ＭＳ 明朝" w:hAnsi="ＭＳ 明朝" w:hint="eastAsia"/>
          <w:sz w:val="24"/>
          <w:szCs w:val="24"/>
        </w:rPr>
        <w:t>者差別解消</w:t>
      </w:r>
      <w:r w:rsidR="0003466D" w:rsidRPr="0003466D">
        <w:rPr>
          <w:rFonts w:ascii="ＭＳ 明朝" w:hAnsi="ＭＳ 明朝" w:hint="eastAsia"/>
          <w:sz w:val="24"/>
          <w:szCs w:val="24"/>
        </w:rPr>
        <w:t>法第７条第２項の趣旨に反する。そして、審査請求人が、給湯器・ガスコンロ等が控除の対象になると理解できず、事後に相談したとしても、審査請求人本人の責めに帰すべき事情ではなく、処分庁が審査請求人の障</w:t>
      </w:r>
      <w:r w:rsidR="00D9201A">
        <w:rPr>
          <w:rFonts w:ascii="ＭＳ 明朝" w:hAnsi="ＭＳ 明朝" w:hint="eastAsia"/>
          <w:sz w:val="24"/>
          <w:szCs w:val="24"/>
        </w:rPr>
        <w:t>がい</w:t>
      </w:r>
      <w:r w:rsidR="0003466D" w:rsidRPr="0003466D">
        <w:rPr>
          <w:rFonts w:ascii="ＭＳ 明朝" w:hAnsi="ＭＳ 明朝" w:hint="eastAsia"/>
          <w:sz w:val="24"/>
          <w:szCs w:val="24"/>
        </w:rPr>
        <w:t>や体調に配慮せず、事務的・機械的に判断したことに問題があるので、「やむを得ない事由」が認められるというべきで</w:t>
      </w:r>
      <w:r w:rsidR="0003466D" w:rsidRPr="00FD388B">
        <w:rPr>
          <w:rFonts w:ascii="ＭＳ 明朝" w:hAnsi="ＭＳ 明朝" w:hint="eastAsia"/>
          <w:sz w:val="24"/>
          <w:szCs w:val="24"/>
        </w:rPr>
        <w:t>ある</w:t>
      </w:r>
      <w:r w:rsidR="00D84F07" w:rsidRPr="00FD388B">
        <w:rPr>
          <w:rFonts w:ascii="ＭＳ 明朝" w:hAnsi="ＭＳ 明朝" w:hint="eastAsia"/>
          <w:sz w:val="24"/>
          <w:szCs w:val="24"/>
        </w:rPr>
        <w:t>というのである。</w:t>
      </w:r>
    </w:p>
    <w:p w14:paraId="53DED9F1" w14:textId="17D2BDD6" w:rsidR="0003466D" w:rsidRPr="0003466D" w:rsidRDefault="0003466D" w:rsidP="00962E0B">
      <w:pPr>
        <w:ind w:leftChars="200" w:left="420" w:firstLineChars="100" w:firstLine="240"/>
        <w:rPr>
          <w:rFonts w:ascii="ＭＳ 明朝" w:hAnsi="ＭＳ 明朝"/>
          <w:sz w:val="24"/>
          <w:szCs w:val="24"/>
        </w:rPr>
      </w:pPr>
      <w:r w:rsidRPr="0003466D">
        <w:rPr>
          <w:rFonts w:ascii="ＭＳ 明朝" w:hAnsi="ＭＳ 明朝" w:hint="eastAsia"/>
          <w:sz w:val="24"/>
          <w:szCs w:val="24"/>
        </w:rPr>
        <w:t>この点、審理員は、日頃の審査請求人の理解力、自立更生費の取扱いについての説明に対する審査請求人の理解</w:t>
      </w:r>
      <w:r w:rsidR="00F4191A">
        <w:rPr>
          <w:rFonts w:ascii="ＭＳ 明朝" w:hAnsi="ＭＳ 明朝" w:hint="eastAsia"/>
          <w:sz w:val="24"/>
          <w:szCs w:val="24"/>
        </w:rPr>
        <w:t>力</w:t>
      </w:r>
      <w:r w:rsidRPr="0003466D">
        <w:rPr>
          <w:rFonts w:ascii="ＭＳ 明朝" w:hAnsi="ＭＳ 明朝" w:hint="eastAsia"/>
          <w:sz w:val="24"/>
          <w:szCs w:val="24"/>
        </w:rPr>
        <w:t>等について処分庁に対し質問を行ったところ、処分庁は回答書において、面談等のコミュニケーションにおいて支障は生じていなかったこと及び処分庁の説明に対して理解できていない点があれば都度、審査請求人から処分庁に対し問</w:t>
      </w:r>
      <w:r w:rsidR="00962E0B">
        <w:rPr>
          <w:rFonts w:ascii="ＭＳ 明朝" w:hAnsi="ＭＳ 明朝" w:hint="eastAsia"/>
          <w:sz w:val="24"/>
          <w:szCs w:val="24"/>
        </w:rPr>
        <w:t>い</w:t>
      </w:r>
      <w:r w:rsidRPr="0003466D">
        <w:rPr>
          <w:rFonts w:ascii="ＭＳ 明朝" w:hAnsi="ＭＳ 明朝" w:hint="eastAsia"/>
          <w:sz w:val="24"/>
          <w:szCs w:val="24"/>
        </w:rPr>
        <w:t>合</w:t>
      </w:r>
      <w:r w:rsidR="00962E0B">
        <w:rPr>
          <w:rFonts w:ascii="ＭＳ 明朝" w:hAnsi="ＭＳ 明朝" w:hint="eastAsia"/>
          <w:sz w:val="24"/>
          <w:szCs w:val="24"/>
        </w:rPr>
        <w:t>わ</w:t>
      </w:r>
      <w:r w:rsidRPr="0003466D">
        <w:rPr>
          <w:rFonts w:ascii="ＭＳ 明朝" w:hAnsi="ＭＳ 明朝" w:hint="eastAsia"/>
          <w:sz w:val="24"/>
          <w:szCs w:val="24"/>
        </w:rPr>
        <w:t>せがあったと主張する。</w:t>
      </w:r>
    </w:p>
    <w:p w14:paraId="275BD442" w14:textId="7DDBE70D" w:rsidR="0003466D" w:rsidRPr="0003466D" w:rsidRDefault="0003466D" w:rsidP="00E87768">
      <w:pPr>
        <w:ind w:leftChars="200" w:left="420" w:firstLineChars="100" w:firstLine="240"/>
        <w:rPr>
          <w:rFonts w:ascii="ＭＳ 明朝" w:hAnsi="ＭＳ 明朝"/>
          <w:sz w:val="24"/>
          <w:szCs w:val="24"/>
        </w:rPr>
      </w:pPr>
      <w:r w:rsidRPr="0003466D">
        <w:rPr>
          <w:rFonts w:ascii="ＭＳ 明朝" w:hAnsi="ＭＳ 明朝" w:hint="eastAsia"/>
          <w:sz w:val="24"/>
          <w:szCs w:val="24"/>
        </w:rPr>
        <w:t>以下検討すると、①令和４年１０月３日、処分庁は、審査請求人宅</w:t>
      </w:r>
      <w:r w:rsidR="00962E0B">
        <w:rPr>
          <w:rFonts w:ascii="ＭＳ 明朝" w:hAnsi="ＭＳ 明朝" w:hint="eastAsia"/>
          <w:sz w:val="24"/>
          <w:szCs w:val="24"/>
        </w:rPr>
        <w:t>を</w:t>
      </w:r>
      <w:r w:rsidRPr="0003466D">
        <w:rPr>
          <w:rFonts w:ascii="ＭＳ 明朝" w:hAnsi="ＭＳ 明朝" w:hint="eastAsia"/>
          <w:sz w:val="24"/>
          <w:szCs w:val="24"/>
        </w:rPr>
        <w:t>訪問した際に審査請求人が体調不良を訴え、訪問日変更の要望を受け、これを認めたこと、②処分庁は、本件収入が全額返還対象と</w:t>
      </w:r>
      <w:r w:rsidR="00962E0B">
        <w:rPr>
          <w:rFonts w:ascii="ＭＳ 明朝" w:hAnsi="ＭＳ 明朝" w:hint="eastAsia"/>
          <w:sz w:val="24"/>
          <w:szCs w:val="24"/>
        </w:rPr>
        <w:t>なるため</w:t>
      </w:r>
      <w:r w:rsidRPr="0003466D">
        <w:rPr>
          <w:rFonts w:ascii="ＭＳ 明朝" w:hAnsi="ＭＳ 明朝" w:hint="eastAsia"/>
          <w:sz w:val="24"/>
          <w:szCs w:val="24"/>
        </w:rPr>
        <w:t>費消しないよう重ねて審査請求人に説明したこと、③令和５年１月１２日、処分庁は審査請求人に対し、自立更生控除に関する制度の説明を行うとともに、該当物品がないか審査請求人に対し聞き取りを行ったことが認められる。また、同日に処分庁が行った説明において、審査請求人が処分庁に対し、現に社会的障壁の除去を必要としている旨の意思の表明があった形跡は</w:t>
      </w:r>
      <w:r w:rsidR="00D11053" w:rsidRPr="0003466D">
        <w:rPr>
          <w:rFonts w:ascii="ＭＳ 明朝" w:hAnsi="ＭＳ 明朝" w:hint="eastAsia"/>
          <w:sz w:val="24"/>
          <w:szCs w:val="24"/>
        </w:rPr>
        <w:t>、本件事件記録</w:t>
      </w:r>
      <w:r w:rsidR="00502497">
        <w:rPr>
          <w:rFonts w:ascii="ＭＳ 明朝" w:hAnsi="ＭＳ 明朝" w:hint="eastAsia"/>
          <w:sz w:val="24"/>
          <w:szCs w:val="24"/>
        </w:rPr>
        <w:t>等</w:t>
      </w:r>
      <w:r w:rsidR="00D11053" w:rsidRPr="0003466D">
        <w:rPr>
          <w:rFonts w:ascii="ＭＳ 明朝" w:hAnsi="ＭＳ 明朝" w:hint="eastAsia"/>
          <w:sz w:val="24"/>
          <w:szCs w:val="24"/>
        </w:rPr>
        <w:t>から</w:t>
      </w:r>
      <w:r w:rsidRPr="0003466D">
        <w:rPr>
          <w:rFonts w:ascii="ＭＳ 明朝" w:hAnsi="ＭＳ 明朝" w:hint="eastAsia"/>
          <w:sz w:val="24"/>
          <w:szCs w:val="24"/>
        </w:rPr>
        <w:t>認められない。</w:t>
      </w:r>
    </w:p>
    <w:p w14:paraId="3A024596" w14:textId="5D559A2F" w:rsidR="00E87768" w:rsidRDefault="0003466D" w:rsidP="00E87768">
      <w:pPr>
        <w:ind w:leftChars="200" w:left="420" w:firstLineChars="100" w:firstLine="240"/>
        <w:rPr>
          <w:rFonts w:ascii="ＭＳ 明朝" w:hAnsi="ＭＳ 明朝"/>
          <w:sz w:val="24"/>
          <w:szCs w:val="24"/>
        </w:rPr>
      </w:pPr>
      <w:r w:rsidRPr="0003466D">
        <w:rPr>
          <w:rFonts w:ascii="ＭＳ 明朝" w:hAnsi="ＭＳ 明朝" w:hint="eastAsia"/>
          <w:sz w:val="24"/>
          <w:szCs w:val="24"/>
        </w:rPr>
        <w:t>これらのことからすると、処分庁は審査請求人に対し、自立更生控除に関する説明に限らず、日頃から審査請求人に対し説明を行う</w:t>
      </w:r>
      <w:r w:rsidR="00E87768">
        <w:rPr>
          <w:rFonts w:ascii="ＭＳ 明朝" w:hAnsi="ＭＳ 明朝" w:hint="eastAsia"/>
          <w:sz w:val="24"/>
          <w:szCs w:val="24"/>
        </w:rPr>
        <w:t>上</w:t>
      </w:r>
      <w:r w:rsidRPr="0003466D">
        <w:rPr>
          <w:rFonts w:ascii="ＭＳ 明朝" w:hAnsi="ＭＳ 明朝" w:hint="eastAsia"/>
          <w:sz w:val="24"/>
          <w:szCs w:val="24"/>
        </w:rPr>
        <w:t>でも、審査請求</w:t>
      </w:r>
      <w:r w:rsidRPr="0003466D">
        <w:rPr>
          <w:rFonts w:ascii="ＭＳ 明朝" w:hAnsi="ＭＳ 明朝" w:hint="eastAsia"/>
          <w:sz w:val="24"/>
          <w:szCs w:val="24"/>
        </w:rPr>
        <w:lastRenderedPageBreak/>
        <w:t>人の体調が優れないときは訪問を避ける等審査請求人の体調を含む審査請求人の状況に応じ</w:t>
      </w:r>
      <w:r w:rsidR="00502497">
        <w:rPr>
          <w:rFonts w:ascii="ＭＳ 明朝" w:hAnsi="ＭＳ 明朝" w:hint="eastAsia"/>
          <w:sz w:val="24"/>
          <w:szCs w:val="24"/>
        </w:rPr>
        <w:t>て一定の</w:t>
      </w:r>
      <w:r w:rsidRPr="0003466D">
        <w:rPr>
          <w:rFonts w:ascii="ＭＳ 明朝" w:hAnsi="ＭＳ 明朝" w:hint="eastAsia"/>
          <w:sz w:val="24"/>
          <w:szCs w:val="24"/>
        </w:rPr>
        <w:t>配慮を行っていたと認められる。</w:t>
      </w:r>
    </w:p>
    <w:p w14:paraId="2CDBF41B" w14:textId="50AE29AC" w:rsidR="00E87768" w:rsidRDefault="0003466D" w:rsidP="00E87768">
      <w:pPr>
        <w:ind w:leftChars="200" w:left="420" w:firstLineChars="100" w:firstLine="240"/>
        <w:rPr>
          <w:rFonts w:ascii="ＭＳ 明朝" w:hAnsi="ＭＳ 明朝"/>
          <w:sz w:val="24"/>
          <w:szCs w:val="24"/>
        </w:rPr>
      </w:pPr>
      <w:r w:rsidRPr="0003466D">
        <w:rPr>
          <w:rFonts w:ascii="ＭＳ 明朝" w:hAnsi="ＭＳ 明朝" w:hint="eastAsia"/>
          <w:sz w:val="24"/>
          <w:szCs w:val="24"/>
        </w:rPr>
        <w:t>また、</w:t>
      </w:r>
      <w:r w:rsidR="00E87768">
        <w:rPr>
          <w:rFonts w:ascii="ＭＳ 明朝" w:hAnsi="ＭＳ 明朝" w:hint="eastAsia"/>
          <w:sz w:val="24"/>
          <w:szCs w:val="24"/>
        </w:rPr>
        <w:t>審査請求人からの</w:t>
      </w:r>
      <w:r w:rsidRPr="0003466D">
        <w:rPr>
          <w:rFonts w:ascii="ＭＳ 明朝" w:hAnsi="ＭＳ 明朝" w:hint="eastAsia"/>
          <w:sz w:val="24"/>
          <w:szCs w:val="24"/>
        </w:rPr>
        <w:t>合理的配慮の求めもない中で、処分庁が行った説明</w:t>
      </w:r>
      <w:r w:rsidR="00E87768">
        <w:rPr>
          <w:rFonts w:ascii="ＭＳ 明朝" w:hAnsi="ＭＳ 明朝" w:hint="eastAsia"/>
          <w:sz w:val="24"/>
          <w:szCs w:val="24"/>
        </w:rPr>
        <w:t>に</w:t>
      </w:r>
      <w:r w:rsidRPr="0003466D">
        <w:rPr>
          <w:rFonts w:ascii="ＭＳ 明朝" w:hAnsi="ＭＳ 明朝" w:hint="eastAsia"/>
          <w:sz w:val="24"/>
          <w:szCs w:val="24"/>
        </w:rPr>
        <w:t>本件</w:t>
      </w:r>
      <w:r w:rsidR="00EE31A1">
        <w:rPr>
          <w:rFonts w:ascii="ＭＳ 明朝" w:hAnsi="ＭＳ 明朝" w:hint="eastAsia"/>
          <w:sz w:val="24"/>
          <w:szCs w:val="24"/>
        </w:rPr>
        <w:t>各</w:t>
      </w:r>
      <w:r w:rsidRPr="0003466D">
        <w:rPr>
          <w:rFonts w:ascii="ＭＳ 明朝" w:hAnsi="ＭＳ 明朝" w:hint="eastAsia"/>
          <w:sz w:val="24"/>
          <w:szCs w:val="24"/>
        </w:rPr>
        <w:t>処分を取り消すまでの瑕疵があったと認めることは困難である。</w:t>
      </w:r>
    </w:p>
    <w:p w14:paraId="08EABC6D" w14:textId="46BFDAFC" w:rsidR="0003466D" w:rsidRPr="0003466D" w:rsidRDefault="0003466D" w:rsidP="00E87768">
      <w:pPr>
        <w:ind w:leftChars="200" w:left="420" w:firstLineChars="100" w:firstLine="240"/>
        <w:rPr>
          <w:rFonts w:ascii="ＭＳ 明朝" w:hAnsi="ＭＳ 明朝"/>
          <w:sz w:val="24"/>
          <w:szCs w:val="24"/>
        </w:rPr>
      </w:pPr>
      <w:r w:rsidRPr="0003466D">
        <w:rPr>
          <w:rFonts w:ascii="ＭＳ 明朝" w:hAnsi="ＭＳ 明朝" w:hint="eastAsia"/>
          <w:sz w:val="24"/>
          <w:szCs w:val="24"/>
        </w:rPr>
        <w:t>したがって、合理的配慮の観点から、本件</w:t>
      </w:r>
      <w:r w:rsidR="00EE31A1">
        <w:rPr>
          <w:rFonts w:ascii="ＭＳ 明朝" w:hAnsi="ＭＳ 明朝" w:hint="eastAsia"/>
          <w:sz w:val="24"/>
          <w:szCs w:val="24"/>
        </w:rPr>
        <w:t>各</w:t>
      </w:r>
      <w:r w:rsidRPr="0003466D">
        <w:rPr>
          <w:rFonts w:ascii="ＭＳ 明朝" w:hAnsi="ＭＳ 明朝" w:hint="eastAsia"/>
          <w:sz w:val="24"/>
          <w:szCs w:val="24"/>
        </w:rPr>
        <w:t>処分に至る過程において違法又は不当な点はなく、審査請求人の主張は認められない。</w:t>
      </w:r>
    </w:p>
    <w:p w14:paraId="087346EE" w14:textId="44818207" w:rsidR="00EA0EE4" w:rsidRPr="00EA0EE4" w:rsidRDefault="0003466D" w:rsidP="0003466D">
      <w:pPr>
        <w:ind w:left="480" w:hangingChars="200" w:hanging="480"/>
        <w:rPr>
          <w:rFonts w:ascii="ＭＳ 明朝" w:hAnsi="ＭＳ 明朝"/>
          <w:sz w:val="24"/>
          <w:szCs w:val="24"/>
        </w:rPr>
      </w:pPr>
      <w:r w:rsidRPr="0003466D">
        <w:rPr>
          <w:rFonts w:ascii="ＭＳ 明朝" w:hAnsi="ＭＳ 明朝" w:hint="eastAsia"/>
          <w:sz w:val="24"/>
          <w:szCs w:val="24"/>
        </w:rPr>
        <w:t>（８）以上を踏まえると、処分庁が行った本件</w:t>
      </w:r>
      <w:r w:rsidR="00EE31A1">
        <w:rPr>
          <w:rFonts w:ascii="ＭＳ 明朝" w:hAnsi="ＭＳ 明朝" w:hint="eastAsia"/>
          <w:sz w:val="24"/>
          <w:szCs w:val="24"/>
        </w:rPr>
        <w:t>各</w:t>
      </w:r>
      <w:r w:rsidRPr="0003466D">
        <w:rPr>
          <w:rFonts w:ascii="ＭＳ 明朝" w:hAnsi="ＭＳ 明朝" w:hint="eastAsia"/>
          <w:sz w:val="24"/>
          <w:szCs w:val="24"/>
        </w:rPr>
        <w:t>処分に違法又は不当な点は認められない</w:t>
      </w:r>
      <w:r w:rsidR="005E1EBD">
        <w:rPr>
          <w:rFonts w:ascii="ＭＳ 明朝" w:hAnsi="ＭＳ 明朝" w:hint="eastAsia"/>
          <w:sz w:val="24"/>
          <w:szCs w:val="24"/>
        </w:rPr>
        <w:t>か</w:t>
      </w:r>
      <w:r w:rsidR="00E87768">
        <w:rPr>
          <w:rFonts w:ascii="ＭＳ 明朝" w:hAnsi="ＭＳ 明朝" w:hint="eastAsia"/>
          <w:sz w:val="24"/>
          <w:szCs w:val="24"/>
        </w:rPr>
        <w:t>ら、本件審査請求は</w:t>
      </w:r>
      <w:r w:rsidR="005E1EBD">
        <w:rPr>
          <w:rFonts w:ascii="ＭＳ 明朝" w:hAnsi="ＭＳ 明朝" w:hint="eastAsia"/>
          <w:sz w:val="24"/>
          <w:szCs w:val="24"/>
        </w:rPr>
        <w:t>行政不服審査法第４５条第２項の規定に基づき、</w:t>
      </w:r>
      <w:r w:rsidR="00E87768">
        <w:rPr>
          <w:rFonts w:ascii="ＭＳ 明朝" w:hAnsi="ＭＳ 明朝" w:hint="eastAsia"/>
          <w:sz w:val="24"/>
          <w:szCs w:val="24"/>
        </w:rPr>
        <w:t>棄却されるべきである。</w:t>
      </w:r>
    </w:p>
    <w:p w14:paraId="2F805852" w14:textId="60AA0338" w:rsidR="00FC17BF" w:rsidRDefault="00FC17BF" w:rsidP="00C76A57">
      <w:pPr>
        <w:rPr>
          <w:rFonts w:ascii="ＭＳ 明朝" w:hAnsi="ＭＳ 明朝"/>
          <w:sz w:val="24"/>
          <w:szCs w:val="24"/>
        </w:rPr>
      </w:pPr>
    </w:p>
    <w:p w14:paraId="754A5D1F" w14:textId="104B2E74" w:rsidR="00DC7972" w:rsidRPr="00E82E1E" w:rsidRDefault="00DC7972" w:rsidP="00C76A57">
      <w:pPr>
        <w:rPr>
          <w:rFonts w:ascii="ＭＳ 明朝" w:hAnsi="ＭＳ 明朝"/>
          <w:b/>
          <w:bCs/>
          <w:sz w:val="24"/>
          <w:szCs w:val="24"/>
        </w:rPr>
      </w:pPr>
      <w:r w:rsidRPr="00E82E1E">
        <w:rPr>
          <w:rFonts w:ascii="ＭＳ 明朝" w:hAnsi="ＭＳ 明朝" w:hint="eastAsia"/>
          <w:b/>
          <w:bCs/>
          <w:sz w:val="24"/>
          <w:szCs w:val="24"/>
        </w:rPr>
        <w:t>第６　付言</w:t>
      </w:r>
    </w:p>
    <w:p w14:paraId="2F41DE0D" w14:textId="0CF05E42" w:rsidR="00DC7972" w:rsidRPr="00E82E1E" w:rsidRDefault="00DC7972" w:rsidP="00C76A57">
      <w:pPr>
        <w:rPr>
          <w:rFonts w:ascii="ＭＳ 明朝" w:hAnsi="ＭＳ 明朝"/>
          <w:sz w:val="24"/>
          <w:szCs w:val="24"/>
        </w:rPr>
      </w:pPr>
    </w:p>
    <w:p w14:paraId="7C5CD307" w14:textId="1CD935AD" w:rsidR="00DC7972" w:rsidRPr="00E82E1E" w:rsidRDefault="00DC7972" w:rsidP="00C76A57">
      <w:pPr>
        <w:rPr>
          <w:rFonts w:ascii="ＭＳ 明朝" w:hAnsi="ＭＳ 明朝"/>
          <w:sz w:val="24"/>
          <w:szCs w:val="24"/>
        </w:rPr>
      </w:pPr>
      <w:r w:rsidRPr="00E82E1E">
        <w:rPr>
          <w:rFonts w:ascii="ＭＳ 明朝" w:hAnsi="ＭＳ 明朝" w:hint="eastAsia"/>
          <w:sz w:val="24"/>
          <w:szCs w:val="24"/>
        </w:rPr>
        <w:t xml:space="preserve">　当審査会の前記判断を左右するものではないが、以下付言する。</w:t>
      </w:r>
    </w:p>
    <w:p w14:paraId="567D2850" w14:textId="46783624" w:rsidR="00421D7B" w:rsidRPr="00E82E1E" w:rsidRDefault="00DC7972" w:rsidP="00C76A57">
      <w:pPr>
        <w:rPr>
          <w:rFonts w:ascii="ＭＳ 明朝" w:hAnsi="ＭＳ 明朝"/>
          <w:sz w:val="24"/>
          <w:szCs w:val="24"/>
        </w:rPr>
      </w:pPr>
      <w:r w:rsidRPr="00E82E1E">
        <w:rPr>
          <w:rFonts w:ascii="ＭＳ 明朝" w:hAnsi="ＭＳ 明朝" w:hint="eastAsia"/>
          <w:sz w:val="24"/>
          <w:szCs w:val="24"/>
        </w:rPr>
        <w:t xml:space="preserve">　審査請求</w:t>
      </w:r>
      <w:r w:rsidR="0051337D" w:rsidRPr="00E82E1E">
        <w:rPr>
          <w:rFonts w:ascii="ＭＳ 明朝" w:hAnsi="ＭＳ 明朝" w:hint="eastAsia"/>
          <w:sz w:val="24"/>
          <w:szCs w:val="24"/>
        </w:rPr>
        <w:t>人の</w:t>
      </w:r>
      <w:r w:rsidR="00B30A9D" w:rsidRPr="00E82E1E">
        <w:rPr>
          <w:rFonts w:ascii="ＭＳ 明朝" w:hAnsi="ＭＳ 明朝" w:hint="eastAsia"/>
          <w:sz w:val="24"/>
          <w:szCs w:val="24"/>
        </w:rPr>
        <w:t>自立更生控除</w:t>
      </w:r>
      <w:r w:rsidRPr="00E82E1E">
        <w:rPr>
          <w:rFonts w:ascii="ＭＳ 明朝" w:hAnsi="ＭＳ 明朝" w:hint="eastAsia"/>
          <w:sz w:val="24"/>
          <w:szCs w:val="24"/>
        </w:rPr>
        <w:t>について</w:t>
      </w:r>
      <w:r w:rsidR="0051337D" w:rsidRPr="00E82E1E">
        <w:rPr>
          <w:rFonts w:ascii="ＭＳ 明朝" w:hAnsi="ＭＳ 明朝" w:hint="eastAsia"/>
          <w:sz w:val="24"/>
          <w:szCs w:val="24"/>
        </w:rPr>
        <w:t>、処分庁は、令和５年１月１２日付けのケース記録において、</w:t>
      </w:r>
      <w:r w:rsidR="009C5C96" w:rsidRPr="00E82E1E">
        <w:rPr>
          <w:rFonts w:ascii="ＭＳ 明朝" w:hAnsi="ＭＳ 明朝" w:hint="eastAsia"/>
          <w:sz w:val="24"/>
          <w:szCs w:val="24"/>
        </w:rPr>
        <w:t>審査請求人に対し</w:t>
      </w:r>
      <w:r w:rsidR="0051337D" w:rsidRPr="00E82E1E">
        <w:rPr>
          <w:rFonts w:ascii="ＭＳ 明朝" w:hAnsi="ＭＳ 明朝" w:hint="eastAsia"/>
          <w:sz w:val="24"/>
          <w:szCs w:val="24"/>
        </w:rPr>
        <w:t>制度について説明し、</w:t>
      </w:r>
      <w:r w:rsidR="00502497" w:rsidRPr="00E82E1E">
        <w:rPr>
          <w:rFonts w:ascii="ＭＳ 明朝" w:hAnsi="ＭＳ 明朝" w:hint="eastAsia"/>
          <w:sz w:val="24"/>
          <w:szCs w:val="24"/>
        </w:rPr>
        <w:t>日常生活等で</w:t>
      </w:r>
      <w:r w:rsidR="0051337D" w:rsidRPr="00E82E1E">
        <w:rPr>
          <w:rFonts w:ascii="ＭＳ 明朝" w:hAnsi="ＭＳ 明朝" w:hint="eastAsia"/>
          <w:sz w:val="24"/>
          <w:szCs w:val="24"/>
        </w:rPr>
        <w:t>必要な物がないか確認したが、「日常生活で支払いに困る事は特にないとの回答を得た」と記載し、自立更生控除を認めず本件処分</w:t>
      </w:r>
      <w:r w:rsidR="00D7411A">
        <w:rPr>
          <w:rFonts w:ascii="ＭＳ 明朝" w:hAnsi="ＭＳ 明朝" w:hint="eastAsia"/>
          <w:sz w:val="24"/>
          <w:szCs w:val="24"/>
        </w:rPr>
        <w:t>１</w:t>
      </w:r>
      <w:r w:rsidR="0051337D" w:rsidRPr="00E82E1E">
        <w:rPr>
          <w:rFonts w:ascii="ＭＳ 明朝" w:hAnsi="ＭＳ 明朝" w:hint="eastAsia"/>
          <w:sz w:val="24"/>
          <w:szCs w:val="24"/>
        </w:rPr>
        <w:t>を行った。確かに、遡及年金に係る自立更生控除については、他の年金受給者との公平性の観点から厳格な対応が求められることが平成２４年課長通知１（２）に記載されている。しかし、処分庁が記載のとおり説明したのであれば、</w:t>
      </w:r>
      <w:r w:rsidR="00502497" w:rsidRPr="00E82E1E">
        <w:rPr>
          <w:rFonts w:ascii="ＭＳ 明朝" w:hAnsi="ＭＳ 明朝" w:hint="eastAsia"/>
          <w:sz w:val="24"/>
          <w:szCs w:val="24"/>
        </w:rPr>
        <w:t>日常的に支払っている費用以外にも、審査請求人の生活に必要不可欠な事物に係る費用も</w:t>
      </w:r>
      <w:r w:rsidR="00C74A7B" w:rsidRPr="00E82E1E">
        <w:rPr>
          <w:rFonts w:ascii="ＭＳ 明朝" w:hAnsi="ＭＳ 明朝" w:hint="eastAsia"/>
          <w:sz w:val="24"/>
          <w:szCs w:val="24"/>
        </w:rPr>
        <w:t>自立更生控除の対象となり得ること</w:t>
      </w:r>
      <w:r w:rsidR="0051337D" w:rsidRPr="00E82E1E">
        <w:rPr>
          <w:rFonts w:ascii="ＭＳ 明朝" w:hAnsi="ＭＳ 明朝" w:hint="eastAsia"/>
          <w:sz w:val="24"/>
          <w:szCs w:val="24"/>
        </w:rPr>
        <w:t>など</w:t>
      </w:r>
      <w:r w:rsidR="00421D7B" w:rsidRPr="00E82E1E">
        <w:rPr>
          <w:rFonts w:ascii="ＭＳ 明朝" w:hAnsi="ＭＳ 明朝" w:hint="eastAsia"/>
          <w:sz w:val="24"/>
          <w:szCs w:val="24"/>
        </w:rPr>
        <w:t>複雑な制度の内容</w:t>
      </w:r>
      <w:r w:rsidR="0051337D" w:rsidRPr="00E82E1E">
        <w:rPr>
          <w:rFonts w:ascii="ＭＳ 明朝" w:hAnsi="ＭＳ 明朝" w:hint="eastAsia"/>
          <w:sz w:val="24"/>
          <w:szCs w:val="24"/>
        </w:rPr>
        <w:t>を</w:t>
      </w:r>
      <w:r w:rsidR="00421D7B" w:rsidRPr="00E82E1E">
        <w:rPr>
          <w:rFonts w:ascii="ＭＳ 明朝" w:hAnsi="ＭＳ 明朝" w:hint="eastAsia"/>
          <w:sz w:val="24"/>
          <w:szCs w:val="24"/>
        </w:rPr>
        <w:t>審査請求人が</w:t>
      </w:r>
      <w:r w:rsidR="0051337D" w:rsidRPr="00E82E1E">
        <w:rPr>
          <w:rFonts w:ascii="ＭＳ 明朝" w:hAnsi="ＭＳ 明朝" w:hint="eastAsia"/>
          <w:sz w:val="24"/>
          <w:szCs w:val="24"/>
        </w:rPr>
        <w:t>十分</w:t>
      </w:r>
      <w:r w:rsidR="00C74A7B" w:rsidRPr="00E82E1E">
        <w:rPr>
          <w:rFonts w:ascii="ＭＳ 明朝" w:hAnsi="ＭＳ 明朝" w:hint="eastAsia"/>
          <w:sz w:val="24"/>
          <w:szCs w:val="24"/>
        </w:rPr>
        <w:t>かつ正確</w:t>
      </w:r>
      <w:r w:rsidR="00421D7B" w:rsidRPr="00E82E1E">
        <w:rPr>
          <w:rFonts w:ascii="ＭＳ 明朝" w:hAnsi="ＭＳ 明朝" w:hint="eastAsia"/>
          <w:sz w:val="24"/>
          <w:szCs w:val="24"/>
        </w:rPr>
        <w:t>に</w:t>
      </w:r>
      <w:r w:rsidR="0051337D" w:rsidRPr="00E82E1E">
        <w:rPr>
          <w:rFonts w:ascii="ＭＳ 明朝" w:hAnsi="ＭＳ 明朝" w:hint="eastAsia"/>
          <w:sz w:val="24"/>
          <w:szCs w:val="24"/>
        </w:rPr>
        <w:t>理解</w:t>
      </w:r>
      <w:r w:rsidR="006B3758" w:rsidRPr="00E82E1E">
        <w:rPr>
          <w:rFonts w:ascii="ＭＳ 明朝" w:hAnsi="ＭＳ 明朝" w:hint="eastAsia"/>
          <w:sz w:val="24"/>
          <w:szCs w:val="24"/>
        </w:rPr>
        <w:t>しうるよう、より丁寧に説明すべきで</w:t>
      </w:r>
      <w:r w:rsidR="009C5C96" w:rsidRPr="00E82E1E">
        <w:rPr>
          <w:rFonts w:ascii="ＭＳ 明朝" w:hAnsi="ＭＳ 明朝" w:hint="eastAsia"/>
          <w:sz w:val="24"/>
          <w:szCs w:val="24"/>
        </w:rPr>
        <w:t>あったといえる</w:t>
      </w:r>
      <w:r w:rsidR="00421D7B" w:rsidRPr="00E82E1E">
        <w:rPr>
          <w:rFonts w:ascii="ＭＳ 明朝" w:hAnsi="ＭＳ 明朝" w:hint="eastAsia"/>
          <w:sz w:val="24"/>
          <w:szCs w:val="24"/>
        </w:rPr>
        <w:t>。</w:t>
      </w:r>
    </w:p>
    <w:p w14:paraId="39EA9EC1" w14:textId="2B589133" w:rsidR="007065AF" w:rsidRPr="00E82E1E" w:rsidRDefault="00421D7B" w:rsidP="009C5C96">
      <w:pPr>
        <w:ind w:firstLineChars="100" w:firstLine="240"/>
        <w:rPr>
          <w:rFonts w:ascii="ＭＳ 明朝" w:hAnsi="ＭＳ 明朝"/>
          <w:sz w:val="24"/>
          <w:szCs w:val="24"/>
        </w:rPr>
      </w:pPr>
      <w:r w:rsidRPr="00E82E1E">
        <w:rPr>
          <w:rFonts w:ascii="ＭＳ 明朝" w:hAnsi="ＭＳ 明朝" w:hint="eastAsia"/>
          <w:sz w:val="24"/>
          <w:szCs w:val="24"/>
        </w:rPr>
        <w:t>また、</w:t>
      </w:r>
      <w:r w:rsidR="0051337D" w:rsidRPr="00E82E1E">
        <w:rPr>
          <w:rFonts w:ascii="ＭＳ 明朝" w:hAnsi="ＭＳ 明朝" w:hint="eastAsia"/>
          <w:sz w:val="24"/>
          <w:szCs w:val="24"/>
        </w:rPr>
        <w:t>審査請求人</w:t>
      </w:r>
      <w:r w:rsidRPr="00E82E1E">
        <w:rPr>
          <w:rFonts w:ascii="ＭＳ 明朝" w:hAnsi="ＭＳ 明朝" w:hint="eastAsia"/>
          <w:sz w:val="24"/>
          <w:szCs w:val="24"/>
        </w:rPr>
        <w:t>は、反論書において、</w:t>
      </w:r>
      <w:r w:rsidR="007065AF" w:rsidRPr="00E82E1E">
        <w:rPr>
          <w:rFonts w:ascii="ＭＳ 明朝" w:hAnsi="ＭＳ 明朝" w:hint="eastAsia"/>
          <w:sz w:val="24"/>
          <w:szCs w:val="24"/>
        </w:rPr>
        <w:t>自立更生費として必要なものについて日常生活で支払いに困ることは特にないと回答したことを事実誤認であると主張するとともに、</w:t>
      </w:r>
      <w:r w:rsidRPr="00E82E1E">
        <w:rPr>
          <w:rFonts w:ascii="ＭＳ 明朝" w:hAnsi="ＭＳ 明朝" w:hint="eastAsia"/>
          <w:sz w:val="24"/>
          <w:szCs w:val="24"/>
        </w:rPr>
        <w:t>ケース記録に自らが転居に係る費用等について相談したことについての記載がないことに</w:t>
      </w:r>
      <w:r w:rsidR="006B3758" w:rsidRPr="00E82E1E">
        <w:rPr>
          <w:rFonts w:ascii="ＭＳ 明朝" w:hAnsi="ＭＳ 明朝" w:hint="eastAsia"/>
          <w:sz w:val="24"/>
          <w:szCs w:val="24"/>
        </w:rPr>
        <w:t>ついて、具体的な日付や相談内容も示しながら、</w:t>
      </w:r>
      <w:r w:rsidRPr="00E82E1E">
        <w:rPr>
          <w:rFonts w:ascii="ＭＳ 明朝" w:hAnsi="ＭＳ 明朝" w:hint="eastAsia"/>
          <w:sz w:val="24"/>
          <w:szCs w:val="24"/>
        </w:rPr>
        <w:t>疑義を呈している。この点について、当審査会から処分庁及び審査請求人双方に対し</w:t>
      </w:r>
      <w:r w:rsidR="007065AF" w:rsidRPr="00E82E1E">
        <w:rPr>
          <w:rFonts w:ascii="ＭＳ 明朝" w:hAnsi="ＭＳ 明朝" w:hint="eastAsia"/>
          <w:sz w:val="24"/>
          <w:szCs w:val="24"/>
        </w:rPr>
        <w:t>確認</w:t>
      </w:r>
      <w:r w:rsidR="0051337D" w:rsidRPr="00E82E1E">
        <w:rPr>
          <w:rFonts w:ascii="ＭＳ 明朝" w:hAnsi="ＭＳ 明朝" w:hint="eastAsia"/>
          <w:sz w:val="24"/>
          <w:szCs w:val="24"/>
        </w:rPr>
        <w:t>した</w:t>
      </w:r>
      <w:r w:rsidRPr="00E82E1E">
        <w:rPr>
          <w:rFonts w:ascii="ＭＳ 明朝" w:hAnsi="ＭＳ 明朝" w:hint="eastAsia"/>
          <w:sz w:val="24"/>
          <w:szCs w:val="24"/>
        </w:rPr>
        <w:t>が、双方の意見は食い違っていた。</w:t>
      </w:r>
    </w:p>
    <w:p w14:paraId="1C6EFC43" w14:textId="65CBC93E" w:rsidR="009C5C96" w:rsidRPr="00E82E1E" w:rsidRDefault="009C5C96" w:rsidP="009C5C96">
      <w:pPr>
        <w:ind w:firstLineChars="100" w:firstLine="240"/>
        <w:rPr>
          <w:rFonts w:ascii="ＭＳ 明朝" w:hAnsi="ＭＳ 明朝"/>
          <w:sz w:val="24"/>
          <w:szCs w:val="24"/>
        </w:rPr>
      </w:pPr>
      <w:r w:rsidRPr="00E82E1E">
        <w:rPr>
          <w:rFonts w:ascii="ＭＳ 明朝" w:hAnsi="ＭＳ 明朝" w:hint="eastAsia"/>
          <w:sz w:val="24"/>
          <w:szCs w:val="24"/>
        </w:rPr>
        <w:t>特に本件においては審査請求人が</w:t>
      </w:r>
      <w:r w:rsidR="00CA48F8">
        <w:rPr>
          <w:rFonts w:ascii="ＭＳ 明朝" w:hAnsi="ＭＳ 明朝" w:hint="eastAsia"/>
          <w:sz w:val="24"/>
          <w:szCs w:val="24"/>
        </w:rPr>
        <w:t>〇〇〇〇</w:t>
      </w:r>
      <w:r w:rsidRPr="00E82E1E">
        <w:rPr>
          <w:rFonts w:ascii="ＭＳ 明朝" w:hAnsi="ＭＳ 明朝" w:hint="eastAsia"/>
          <w:sz w:val="24"/>
          <w:szCs w:val="24"/>
        </w:rPr>
        <w:t>を抱えていたという事情にも鑑み</w:t>
      </w:r>
      <w:r w:rsidR="00215091" w:rsidRPr="00E82E1E">
        <w:rPr>
          <w:rFonts w:ascii="ＭＳ 明朝" w:hAnsi="ＭＳ 明朝" w:hint="eastAsia"/>
          <w:sz w:val="24"/>
          <w:szCs w:val="24"/>
        </w:rPr>
        <w:t>れば</w:t>
      </w:r>
      <w:r w:rsidRPr="00E82E1E">
        <w:rPr>
          <w:rFonts w:ascii="ＭＳ 明朝" w:hAnsi="ＭＳ 明朝" w:hint="eastAsia"/>
          <w:sz w:val="24"/>
          <w:szCs w:val="24"/>
        </w:rPr>
        <w:t>、処分庁は、</w:t>
      </w:r>
      <w:r w:rsidR="00E82E1E">
        <w:rPr>
          <w:rFonts w:ascii="ＭＳ 明朝" w:hAnsi="ＭＳ 明朝" w:hint="eastAsia"/>
          <w:sz w:val="24"/>
          <w:szCs w:val="24"/>
        </w:rPr>
        <w:t>平成２４年課長</w:t>
      </w:r>
      <w:r w:rsidRPr="00E82E1E">
        <w:rPr>
          <w:rFonts w:ascii="ＭＳ 明朝" w:hAnsi="ＭＳ 明朝" w:hint="eastAsia"/>
          <w:sz w:val="24"/>
          <w:szCs w:val="24"/>
        </w:rPr>
        <w:t>通知に則して、より丁寧に、正確かつ十分な説明を行うよう努めるべきであったとい</w:t>
      </w:r>
      <w:r w:rsidR="007065AF" w:rsidRPr="00E82E1E">
        <w:rPr>
          <w:rFonts w:ascii="ＭＳ 明朝" w:hAnsi="ＭＳ 明朝" w:hint="eastAsia"/>
          <w:sz w:val="24"/>
          <w:szCs w:val="24"/>
        </w:rPr>
        <w:t>うべきであ</w:t>
      </w:r>
      <w:r w:rsidRPr="00E82E1E">
        <w:rPr>
          <w:rFonts w:ascii="ＭＳ 明朝" w:hAnsi="ＭＳ 明朝" w:hint="eastAsia"/>
          <w:sz w:val="24"/>
          <w:szCs w:val="24"/>
        </w:rPr>
        <w:t>る</w:t>
      </w:r>
      <w:r w:rsidR="00215091" w:rsidRPr="00E82E1E">
        <w:rPr>
          <w:rFonts w:ascii="ＭＳ 明朝" w:hAnsi="ＭＳ 明朝" w:hint="eastAsia"/>
          <w:sz w:val="24"/>
          <w:szCs w:val="24"/>
        </w:rPr>
        <w:t>し、今後はケース記録において、より詳細に被保護者とのやり取りを記載するよう留意すべきである。</w:t>
      </w:r>
    </w:p>
    <w:p w14:paraId="704DFA2F" w14:textId="77777777" w:rsidR="00DC7972" w:rsidRDefault="00DC7972" w:rsidP="00C76A57">
      <w:pPr>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lang w:eastAsia="zh-TW"/>
        </w:rPr>
      </w:pPr>
      <w:r w:rsidRPr="00DA787B">
        <w:rPr>
          <w:rFonts w:ascii="ＭＳ 明朝" w:hAnsi="ＭＳ 明朝" w:hint="eastAsia"/>
          <w:sz w:val="24"/>
          <w:szCs w:val="24"/>
          <w:lang w:eastAsia="zh-TW"/>
        </w:rPr>
        <w:t>大阪府行政不服審査会第</w:t>
      </w:r>
      <w:r w:rsidR="00E844FF" w:rsidRPr="00DA787B">
        <w:rPr>
          <w:rFonts w:ascii="ＭＳ 明朝" w:hAnsi="ＭＳ 明朝" w:hint="eastAsia"/>
          <w:sz w:val="24"/>
          <w:szCs w:val="24"/>
          <w:lang w:eastAsia="zh-TW"/>
        </w:rPr>
        <w:t>３</w:t>
      </w:r>
      <w:r w:rsidRPr="00DA787B">
        <w:rPr>
          <w:rFonts w:ascii="ＭＳ 明朝" w:hAnsi="ＭＳ 明朝" w:hint="eastAsia"/>
          <w:sz w:val="24"/>
          <w:szCs w:val="24"/>
          <w:lang w:eastAsia="zh-TW"/>
        </w:rPr>
        <w:t>部会</w:t>
      </w:r>
    </w:p>
    <w:p w14:paraId="2D9E1DE7" w14:textId="06B812D1" w:rsidR="005D1364" w:rsidRPr="00DA787B" w:rsidRDefault="005D1364" w:rsidP="0088524E">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委員（部会長）</w:t>
      </w:r>
      <w:r w:rsidR="00E844FF" w:rsidRPr="00DA787B">
        <w:rPr>
          <w:rFonts w:ascii="ＭＳ 明朝" w:hAnsi="ＭＳ 明朝" w:hint="eastAsia"/>
          <w:sz w:val="24"/>
          <w:szCs w:val="24"/>
          <w:lang w:eastAsia="zh-TW"/>
        </w:rPr>
        <w:t>野呂</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 xml:space="preserve">　充</w:t>
      </w:r>
    </w:p>
    <w:p w14:paraId="4C693FFB" w14:textId="742354CC" w:rsidR="00853E25" w:rsidRPr="00DA787B" w:rsidRDefault="00792007" w:rsidP="00853E25">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853E25" w:rsidRPr="00DA787B">
        <w:rPr>
          <w:rFonts w:ascii="ＭＳ 明朝" w:hAnsi="ＭＳ 明朝" w:hint="eastAsia"/>
          <w:sz w:val="24"/>
          <w:szCs w:val="24"/>
          <w:lang w:eastAsia="zh-TW"/>
        </w:rPr>
        <w:t>相間　佐基子</w:t>
      </w:r>
    </w:p>
    <w:p w14:paraId="6A648B18" w14:textId="5E48F8FF" w:rsidR="00B629F1" w:rsidRPr="00B629F1" w:rsidRDefault="005D1364" w:rsidP="007A2B59">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lastRenderedPageBreak/>
        <w:t xml:space="preserve">委員　　　　　</w:t>
      </w:r>
      <w:r w:rsidR="00E844FF" w:rsidRPr="00DA787B">
        <w:rPr>
          <w:rFonts w:ascii="ＭＳ 明朝" w:hAnsi="ＭＳ 明朝" w:hint="eastAsia"/>
          <w:sz w:val="24"/>
          <w:szCs w:val="24"/>
          <w:lang w:eastAsia="zh-TW"/>
        </w:rPr>
        <w:t>重本</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達哉</w:t>
      </w:r>
      <w:r w:rsidR="00B629F1" w:rsidRPr="00B629F1">
        <w:rPr>
          <w:rFonts w:ascii="ＭＳ 明朝" w:hAnsi="ＭＳ 明朝" w:hint="eastAsia"/>
          <w:sz w:val="24"/>
          <w:szCs w:val="24"/>
          <w:lang w:eastAsia="zh-TW"/>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F7546" w14:textId="77777777" w:rsidR="00CE159C" w:rsidRDefault="00CE159C" w:rsidP="00077175">
      <w:r>
        <w:separator/>
      </w:r>
    </w:p>
  </w:endnote>
  <w:endnote w:type="continuationSeparator" w:id="0">
    <w:p w14:paraId="547265A7" w14:textId="77777777" w:rsidR="00CE159C" w:rsidRDefault="00CE159C"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58F2" w14:textId="77777777" w:rsidR="00CE159C" w:rsidRDefault="00CE159C" w:rsidP="00077175">
      <w:r>
        <w:separator/>
      </w:r>
    </w:p>
  </w:footnote>
  <w:footnote w:type="continuationSeparator" w:id="0">
    <w:p w14:paraId="62D1873F" w14:textId="77777777" w:rsidR="00CE159C" w:rsidRDefault="00CE159C"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3EE1"/>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373"/>
    <w:rsid w:val="000454AC"/>
    <w:rsid w:val="00045FFE"/>
    <w:rsid w:val="00046842"/>
    <w:rsid w:val="0005020D"/>
    <w:rsid w:val="00050A4B"/>
    <w:rsid w:val="00051465"/>
    <w:rsid w:val="000516A5"/>
    <w:rsid w:val="000516FC"/>
    <w:rsid w:val="000518D3"/>
    <w:rsid w:val="00051991"/>
    <w:rsid w:val="000547DF"/>
    <w:rsid w:val="000549F6"/>
    <w:rsid w:val="0005706C"/>
    <w:rsid w:val="00061C28"/>
    <w:rsid w:val="00062754"/>
    <w:rsid w:val="00062CF7"/>
    <w:rsid w:val="0006376D"/>
    <w:rsid w:val="000651E5"/>
    <w:rsid w:val="000654B9"/>
    <w:rsid w:val="00065513"/>
    <w:rsid w:val="00065629"/>
    <w:rsid w:val="00067124"/>
    <w:rsid w:val="0006723F"/>
    <w:rsid w:val="00070C14"/>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2E02"/>
    <w:rsid w:val="000A37EA"/>
    <w:rsid w:val="000A5D45"/>
    <w:rsid w:val="000A5E08"/>
    <w:rsid w:val="000A6730"/>
    <w:rsid w:val="000A69CD"/>
    <w:rsid w:val="000A7EF9"/>
    <w:rsid w:val="000B003B"/>
    <w:rsid w:val="000B0DEA"/>
    <w:rsid w:val="000B14F3"/>
    <w:rsid w:val="000B1828"/>
    <w:rsid w:val="000B1E47"/>
    <w:rsid w:val="000B474A"/>
    <w:rsid w:val="000B474D"/>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6E64"/>
    <w:rsid w:val="0011280B"/>
    <w:rsid w:val="001136EC"/>
    <w:rsid w:val="00113DC4"/>
    <w:rsid w:val="00115130"/>
    <w:rsid w:val="00116BD3"/>
    <w:rsid w:val="0012017F"/>
    <w:rsid w:val="001202DC"/>
    <w:rsid w:val="0012121C"/>
    <w:rsid w:val="001216A5"/>
    <w:rsid w:val="00125219"/>
    <w:rsid w:val="00125E4F"/>
    <w:rsid w:val="001313B9"/>
    <w:rsid w:val="00131C4B"/>
    <w:rsid w:val="00133C39"/>
    <w:rsid w:val="00134525"/>
    <w:rsid w:val="001346E7"/>
    <w:rsid w:val="00135E1E"/>
    <w:rsid w:val="0013768D"/>
    <w:rsid w:val="001378CF"/>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1551"/>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8BF"/>
    <w:rsid w:val="001A7E87"/>
    <w:rsid w:val="001B1002"/>
    <w:rsid w:val="001B1D53"/>
    <w:rsid w:val="001B201E"/>
    <w:rsid w:val="001B26C0"/>
    <w:rsid w:val="001B3768"/>
    <w:rsid w:val="001B4FC2"/>
    <w:rsid w:val="001B53F9"/>
    <w:rsid w:val="001B5ACE"/>
    <w:rsid w:val="001B6FA7"/>
    <w:rsid w:val="001B7034"/>
    <w:rsid w:val="001B7D1E"/>
    <w:rsid w:val="001C1620"/>
    <w:rsid w:val="001C1CF3"/>
    <w:rsid w:val="001C28EC"/>
    <w:rsid w:val="001C2E11"/>
    <w:rsid w:val="001C3B47"/>
    <w:rsid w:val="001C3F00"/>
    <w:rsid w:val="001C6E76"/>
    <w:rsid w:val="001C78CD"/>
    <w:rsid w:val="001C79F7"/>
    <w:rsid w:val="001D0F62"/>
    <w:rsid w:val="001D1E33"/>
    <w:rsid w:val="001D2F97"/>
    <w:rsid w:val="001D3904"/>
    <w:rsid w:val="001D5EF2"/>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2DC2"/>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091"/>
    <w:rsid w:val="002158F6"/>
    <w:rsid w:val="00216088"/>
    <w:rsid w:val="0021744B"/>
    <w:rsid w:val="002201D4"/>
    <w:rsid w:val="0022096C"/>
    <w:rsid w:val="002212B8"/>
    <w:rsid w:val="00221397"/>
    <w:rsid w:val="00221DAF"/>
    <w:rsid w:val="00222CA7"/>
    <w:rsid w:val="00223AEF"/>
    <w:rsid w:val="002243F4"/>
    <w:rsid w:val="0023007E"/>
    <w:rsid w:val="00231C0C"/>
    <w:rsid w:val="0023279D"/>
    <w:rsid w:val="0023291C"/>
    <w:rsid w:val="00232C08"/>
    <w:rsid w:val="00233361"/>
    <w:rsid w:val="00234F14"/>
    <w:rsid w:val="00235274"/>
    <w:rsid w:val="002368D0"/>
    <w:rsid w:val="0023727D"/>
    <w:rsid w:val="002378A4"/>
    <w:rsid w:val="002404BC"/>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34D9"/>
    <w:rsid w:val="00275024"/>
    <w:rsid w:val="002756C4"/>
    <w:rsid w:val="002759E0"/>
    <w:rsid w:val="002765D1"/>
    <w:rsid w:val="002824A7"/>
    <w:rsid w:val="002825AA"/>
    <w:rsid w:val="0028279B"/>
    <w:rsid w:val="00282BA1"/>
    <w:rsid w:val="0028322D"/>
    <w:rsid w:val="00283450"/>
    <w:rsid w:val="00286339"/>
    <w:rsid w:val="00286C5C"/>
    <w:rsid w:val="00286DAF"/>
    <w:rsid w:val="00286E8A"/>
    <w:rsid w:val="00290C41"/>
    <w:rsid w:val="0029138D"/>
    <w:rsid w:val="00291B31"/>
    <w:rsid w:val="00292C23"/>
    <w:rsid w:val="00293722"/>
    <w:rsid w:val="00293732"/>
    <w:rsid w:val="002938A8"/>
    <w:rsid w:val="0029591F"/>
    <w:rsid w:val="00296A41"/>
    <w:rsid w:val="002A2BDE"/>
    <w:rsid w:val="002A435C"/>
    <w:rsid w:val="002A4949"/>
    <w:rsid w:val="002A4EDE"/>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4893"/>
    <w:rsid w:val="002C6711"/>
    <w:rsid w:val="002D1405"/>
    <w:rsid w:val="002D26B9"/>
    <w:rsid w:val="002D274A"/>
    <w:rsid w:val="002D2AE6"/>
    <w:rsid w:val="002D3A3F"/>
    <w:rsid w:val="002D629E"/>
    <w:rsid w:val="002D6E27"/>
    <w:rsid w:val="002D72CA"/>
    <w:rsid w:val="002E0A02"/>
    <w:rsid w:val="002E2B5B"/>
    <w:rsid w:val="002E377D"/>
    <w:rsid w:val="002E4A35"/>
    <w:rsid w:val="002E6752"/>
    <w:rsid w:val="002E7E71"/>
    <w:rsid w:val="002E7EEE"/>
    <w:rsid w:val="002F1DC5"/>
    <w:rsid w:val="002F24CD"/>
    <w:rsid w:val="002F47AB"/>
    <w:rsid w:val="002F6F4A"/>
    <w:rsid w:val="00301F3F"/>
    <w:rsid w:val="003028A6"/>
    <w:rsid w:val="00304875"/>
    <w:rsid w:val="00305562"/>
    <w:rsid w:val="00305E6B"/>
    <w:rsid w:val="00307EAB"/>
    <w:rsid w:val="0031033F"/>
    <w:rsid w:val="00310C6D"/>
    <w:rsid w:val="00313303"/>
    <w:rsid w:val="00313A47"/>
    <w:rsid w:val="00314087"/>
    <w:rsid w:val="00314F66"/>
    <w:rsid w:val="00315AFF"/>
    <w:rsid w:val="00315E4F"/>
    <w:rsid w:val="00315EF3"/>
    <w:rsid w:val="00316639"/>
    <w:rsid w:val="00317CFC"/>
    <w:rsid w:val="003223FD"/>
    <w:rsid w:val="00323AEA"/>
    <w:rsid w:val="003244DB"/>
    <w:rsid w:val="00324A57"/>
    <w:rsid w:val="00324CAB"/>
    <w:rsid w:val="00326481"/>
    <w:rsid w:val="003279DD"/>
    <w:rsid w:val="00327C0D"/>
    <w:rsid w:val="00327D84"/>
    <w:rsid w:val="00330785"/>
    <w:rsid w:val="00330D94"/>
    <w:rsid w:val="0033166B"/>
    <w:rsid w:val="003325D0"/>
    <w:rsid w:val="0033518F"/>
    <w:rsid w:val="00336769"/>
    <w:rsid w:val="003410E5"/>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50A2"/>
    <w:rsid w:val="0035609F"/>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2C2B"/>
    <w:rsid w:val="00373540"/>
    <w:rsid w:val="00375984"/>
    <w:rsid w:val="00375C9C"/>
    <w:rsid w:val="00377575"/>
    <w:rsid w:val="003815B4"/>
    <w:rsid w:val="003837FB"/>
    <w:rsid w:val="00384CC0"/>
    <w:rsid w:val="00385107"/>
    <w:rsid w:val="00386265"/>
    <w:rsid w:val="003871DC"/>
    <w:rsid w:val="00391726"/>
    <w:rsid w:val="00392358"/>
    <w:rsid w:val="00392AC8"/>
    <w:rsid w:val="00392B13"/>
    <w:rsid w:val="00392C97"/>
    <w:rsid w:val="003959A0"/>
    <w:rsid w:val="00395AE7"/>
    <w:rsid w:val="00396CD4"/>
    <w:rsid w:val="003A1791"/>
    <w:rsid w:val="003A18C9"/>
    <w:rsid w:val="003A1DC4"/>
    <w:rsid w:val="003A1E5B"/>
    <w:rsid w:val="003A29C2"/>
    <w:rsid w:val="003A2DC8"/>
    <w:rsid w:val="003A2DD7"/>
    <w:rsid w:val="003A2F99"/>
    <w:rsid w:val="003A30A8"/>
    <w:rsid w:val="003A30F4"/>
    <w:rsid w:val="003A406A"/>
    <w:rsid w:val="003A4723"/>
    <w:rsid w:val="003A4C92"/>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5B4F"/>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4C5A"/>
    <w:rsid w:val="00404E60"/>
    <w:rsid w:val="0040661C"/>
    <w:rsid w:val="00410EAC"/>
    <w:rsid w:val="004127D3"/>
    <w:rsid w:val="00413AB5"/>
    <w:rsid w:val="004140AF"/>
    <w:rsid w:val="0041455C"/>
    <w:rsid w:val="004148CB"/>
    <w:rsid w:val="0041572F"/>
    <w:rsid w:val="0041599D"/>
    <w:rsid w:val="00417127"/>
    <w:rsid w:val="004173D3"/>
    <w:rsid w:val="004177CC"/>
    <w:rsid w:val="004209C0"/>
    <w:rsid w:val="004216EA"/>
    <w:rsid w:val="00421D7B"/>
    <w:rsid w:val="0042237C"/>
    <w:rsid w:val="00423F10"/>
    <w:rsid w:val="004270B2"/>
    <w:rsid w:val="00427A16"/>
    <w:rsid w:val="00432AF4"/>
    <w:rsid w:val="00433778"/>
    <w:rsid w:val="004338DF"/>
    <w:rsid w:val="00433962"/>
    <w:rsid w:val="00433FB1"/>
    <w:rsid w:val="00434C47"/>
    <w:rsid w:val="00435410"/>
    <w:rsid w:val="00435C1F"/>
    <w:rsid w:val="00437DFC"/>
    <w:rsid w:val="00440A7B"/>
    <w:rsid w:val="00440ACA"/>
    <w:rsid w:val="004448F3"/>
    <w:rsid w:val="00446B6E"/>
    <w:rsid w:val="00447D36"/>
    <w:rsid w:val="00452AA3"/>
    <w:rsid w:val="00453AC2"/>
    <w:rsid w:val="00453E5F"/>
    <w:rsid w:val="004546C8"/>
    <w:rsid w:val="004553E9"/>
    <w:rsid w:val="00457A59"/>
    <w:rsid w:val="004601F4"/>
    <w:rsid w:val="00460493"/>
    <w:rsid w:val="004611AB"/>
    <w:rsid w:val="00463E95"/>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43C4"/>
    <w:rsid w:val="00486A38"/>
    <w:rsid w:val="00487EB7"/>
    <w:rsid w:val="004901AD"/>
    <w:rsid w:val="0049337E"/>
    <w:rsid w:val="004939C4"/>
    <w:rsid w:val="00494492"/>
    <w:rsid w:val="00496DFE"/>
    <w:rsid w:val="004A00D4"/>
    <w:rsid w:val="004A14C6"/>
    <w:rsid w:val="004A16C7"/>
    <w:rsid w:val="004A3177"/>
    <w:rsid w:val="004A5572"/>
    <w:rsid w:val="004A5E95"/>
    <w:rsid w:val="004B0A4E"/>
    <w:rsid w:val="004B0D50"/>
    <w:rsid w:val="004B106E"/>
    <w:rsid w:val="004B1EF2"/>
    <w:rsid w:val="004B2428"/>
    <w:rsid w:val="004B3285"/>
    <w:rsid w:val="004B37F0"/>
    <w:rsid w:val="004B5A6F"/>
    <w:rsid w:val="004C299D"/>
    <w:rsid w:val="004C332B"/>
    <w:rsid w:val="004C384B"/>
    <w:rsid w:val="004D058E"/>
    <w:rsid w:val="004D07F9"/>
    <w:rsid w:val="004D0E10"/>
    <w:rsid w:val="004D26F4"/>
    <w:rsid w:val="004D3218"/>
    <w:rsid w:val="004D3A40"/>
    <w:rsid w:val="004D3BF1"/>
    <w:rsid w:val="004D4901"/>
    <w:rsid w:val="004D4CAE"/>
    <w:rsid w:val="004D53EC"/>
    <w:rsid w:val="004D65F9"/>
    <w:rsid w:val="004D7E0C"/>
    <w:rsid w:val="004E0349"/>
    <w:rsid w:val="004E0513"/>
    <w:rsid w:val="004E1D13"/>
    <w:rsid w:val="004E4762"/>
    <w:rsid w:val="004E4CD0"/>
    <w:rsid w:val="004E5745"/>
    <w:rsid w:val="004E5896"/>
    <w:rsid w:val="004E6653"/>
    <w:rsid w:val="004E6B5C"/>
    <w:rsid w:val="004E6B91"/>
    <w:rsid w:val="004E6EF9"/>
    <w:rsid w:val="004E7005"/>
    <w:rsid w:val="004F203A"/>
    <w:rsid w:val="004F44A8"/>
    <w:rsid w:val="004F5DAD"/>
    <w:rsid w:val="004F614F"/>
    <w:rsid w:val="004F6EE7"/>
    <w:rsid w:val="00500BCD"/>
    <w:rsid w:val="005012AA"/>
    <w:rsid w:val="00501355"/>
    <w:rsid w:val="00502497"/>
    <w:rsid w:val="005027AD"/>
    <w:rsid w:val="00506B89"/>
    <w:rsid w:val="005071AC"/>
    <w:rsid w:val="0050793C"/>
    <w:rsid w:val="00507B25"/>
    <w:rsid w:val="00511ECE"/>
    <w:rsid w:val="00512033"/>
    <w:rsid w:val="005122D7"/>
    <w:rsid w:val="005127E0"/>
    <w:rsid w:val="0051337D"/>
    <w:rsid w:val="00516302"/>
    <w:rsid w:val="00520DC6"/>
    <w:rsid w:val="00521429"/>
    <w:rsid w:val="00523B64"/>
    <w:rsid w:val="0052555A"/>
    <w:rsid w:val="0052588A"/>
    <w:rsid w:val="00527149"/>
    <w:rsid w:val="005275C1"/>
    <w:rsid w:val="00530E04"/>
    <w:rsid w:val="0053124B"/>
    <w:rsid w:val="005334A0"/>
    <w:rsid w:val="00533C35"/>
    <w:rsid w:val="0053444C"/>
    <w:rsid w:val="005415D7"/>
    <w:rsid w:val="005428BF"/>
    <w:rsid w:val="00545CC2"/>
    <w:rsid w:val="00551012"/>
    <w:rsid w:val="00553A71"/>
    <w:rsid w:val="0055522C"/>
    <w:rsid w:val="0055727A"/>
    <w:rsid w:val="00561527"/>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4BD7"/>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6321"/>
    <w:rsid w:val="005B1718"/>
    <w:rsid w:val="005B1E99"/>
    <w:rsid w:val="005B6302"/>
    <w:rsid w:val="005B66AA"/>
    <w:rsid w:val="005C0295"/>
    <w:rsid w:val="005C2135"/>
    <w:rsid w:val="005C42E7"/>
    <w:rsid w:val="005C54A8"/>
    <w:rsid w:val="005C5575"/>
    <w:rsid w:val="005C686E"/>
    <w:rsid w:val="005C6E63"/>
    <w:rsid w:val="005C7C4A"/>
    <w:rsid w:val="005D012A"/>
    <w:rsid w:val="005D08A6"/>
    <w:rsid w:val="005D1364"/>
    <w:rsid w:val="005D4047"/>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6019EB"/>
    <w:rsid w:val="00601B6A"/>
    <w:rsid w:val="006025B7"/>
    <w:rsid w:val="00604971"/>
    <w:rsid w:val="00604A59"/>
    <w:rsid w:val="00605B63"/>
    <w:rsid w:val="006068ED"/>
    <w:rsid w:val="0060785B"/>
    <w:rsid w:val="0060797E"/>
    <w:rsid w:val="00611AE6"/>
    <w:rsid w:val="00611B7B"/>
    <w:rsid w:val="006126A5"/>
    <w:rsid w:val="006126DF"/>
    <w:rsid w:val="006135DD"/>
    <w:rsid w:val="00614452"/>
    <w:rsid w:val="00614DE3"/>
    <w:rsid w:val="00617C8D"/>
    <w:rsid w:val="00620A0E"/>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2118"/>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A38"/>
    <w:rsid w:val="00695EE7"/>
    <w:rsid w:val="006972AF"/>
    <w:rsid w:val="006A0CC3"/>
    <w:rsid w:val="006A1DE9"/>
    <w:rsid w:val="006A39E4"/>
    <w:rsid w:val="006A3EF2"/>
    <w:rsid w:val="006A7203"/>
    <w:rsid w:val="006A7C6D"/>
    <w:rsid w:val="006A7DFD"/>
    <w:rsid w:val="006A7E3F"/>
    <w:rsid w:val="006B07E3"/>
    <w:rsid w:val="006B22FC"/>
    <w:rsid w:val="006B32AA"/>
    <w:rsid w:val="006B3758"/>
    <w:rsid w:val="006B4636"/>
    <w:rsid w:val="006B5C33"/>
    <w:rsid w:val="006B7E26"/>
    <w:rsid w:val="006C006C"/>
    <w:rsid w:val="006C1F8E"/>
    <w:rsid w:val="006C3DA3"/>
    <w:rsid w:val="006C4B17"/>
    <w:rsid w:val="006C4FCC"/>
    <w:rsid w:val="006C62FA"/>
    <w:rsid w:val="006C79B5"/>
    <w:rsid w:val="006D14CE"/>
    <w:rsid w:val="006D18B0"/>
    <w:rsid w:val="006D1E0E"/>
    <w:rsid w:val="006D2335"/>
    <w:rsid w:val="006D2B51"/>
    <w:rsid w:val="006D2CEA"/>
    <w:rsid w:val="006D2DFB"/>
    <w:rsid w:val="006D3215"/>
    <w:rsid w:val="006D509A"/>
    <w:rsid w:val="006D5ACB"/>
    <w:rsid w:val="006D6491"/>
    <w:rsid w:val="006E1531"/>
    <w:rsid w:val="006E1870"/>
    <w:rsid w:val="006E24B2"/>
    <w:rsid w:val="006E387B"/>
    <w:rsid w:val="006E4ECF"/>
    <w:rsid w:val="006E517C"/>
    <w:rsid w:val="006E567C"/>
    <w:rsid w:val="006E62C4"/>
    <w:rsid w:val="006F105E"/>
    <w:rsid w:val="006F2FDF"/>
    <w:rsid w:val="006F6F34"/>
    <w:rsid w:val="006F77FD"/>
    <w:rsid w:val="007039C2"/>
    <w:rsid w:val="00704A34"/>
    <w:rsid w:val="00705ED5"/>
    <w:rsid w:val="00706538"/>
    <w:rsid w:val="007065AF"/>
    <w:rsid w:val="00707489"/>
    <w:rsid w:val="00713136"/>
    <w:rsid w:val="007133F3"/>
    <w:rsid w:val="00713CB2"/>
    <w:rsid w:val="0071448D"/>
    <w:rsid w:val="007165EF"/>
    <w:rsid w:val="0071674B"/>
    <w:rsid w:val="007170B1"/>
    <w:rsid w:val="00717F97"/>
    <w:rsid w:val="007201D3"/>
    <w:rsid w:val="007212DB"/>
    <w:rsid w:val="007232A1"/>
    <w:rsid w:val="007234E3"/>
    <w:rsid w:val="00723559"/>
    <w:rsid w:val="00723580"/>
    <w:rsid w:val="00724EF7"/>
    <w:rsid w:val="00725E58"/>
    <w:rsid w:val="00726B1B"/>
    <w:rsid w:val="00727A7A"/>
    <w:rsid w:val="00730C75"/>
    <w:rsid w:val="0073193A"/>
    <w:rsid w:val="007320E5"/>
    <w:rsid w:val="00735A90"/>
    <w:rsid w:val="007367CC"/>
    <w:rsid w:val="0073751F"/>
    <w:rsid w:val="00740C22"/>
    <w:rsid w:val="0074136A"/>
    <w:rsid w:val="0074183D"/>
    <w:rsid w:val="00741D39"/>
    <w:rsid w:val="00741E21"/>
    <w:rsid w:val="00742075"/>
    <w:rsid w:val="007421BA"/>
    <w:rsid w:val="00742F64"/>
    <w:rsid w:val="0074302F"/>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4B00"/>
    <w:rsid w:val="0077520D"/>
    <w:rsid w:val="00775AD0"/>
    <w:rsid w:val="00775FE6"/>
    <w:rsid w:val="00776C05"/>
    <w:rsid w:val="00780247"/>
    <w:rsid w:val="00780C0F"/>
    <w:rsid w:val="00781F05"/>
    <w:rsid w:val="007837EC"/>
    <w:rsid w:val="00784CED"/>
    <w:rsid w:val="00785FA9"/>
    <w:rsid w:val="0078609E"/>
    <w:rsid w:val="007863C7"/>
    <w:rsid w:val="00792007"/>
    <w:rsid w:val="00792A09"/>
    <w:rsid w:val="0079443A"/>
    <w:rsid w:val="00795643"/>
    <w:rsid w:val="00795656"/>
    <w:rsid w:val="00796655"/>
    <w:rsid w:val="00796BA5"/>
    <w:rsid w:val="00797E4C"/>
    <w:rsid w:val="007A1036"/>
    <w:rsid w:val="007A1437"/>
    <w:rsid w:val="007A1BB7"/>
    <w:rsid w:val="007A1C9E"/>
    <w:rsid w:val="007A25F9"/>
    <w:rsid w:val="007A2B59"/>
    <w:rsid w:val="007A39F2"/>
    <w:rsid w:val="007A4979"/>
    <w:rsid w:val="007A4C40"/>
    <w:rsid w:val="007A5471"/>
    <w:rsid w:val="007A6C58"/>
    <w:rsid w:val="007A7607"/>
    <w:rsid w:val="007B0ACC"/>
    <w:rsid w:val="007B143C"/>
    <w:rsid w:val="007B233F"/>
    <w:rsid w:val="007B2CDC"/>
    <w:rsid w:val="007B4715"/>
    <w:rsid w:val="007B63B5"/>
    <w:rsid w:val="007B782E"/>
    <w:rsid w:val="007C1918"/>
    <w:rsid w:val="007C31D1"/>
    <w:rsid w:val="007C40DD"/>
    <w:rsid w:val="007C4F95"/>
    <w:rsid w:val="007C5802"/>
    <w:rsid w:val="007C7236"/>
    <w:rsid w:val="007C7A1D"/>
    <w:rsid w:val="007D008A"/>
    <w:rsid w:val="007D0D20"/>
    <w:rsid w:val="007D19D2"/>
    <w:rsid w:val="007D2188"/>
    <w:rsid w:val="007D6343"/>
    <w:rsid w:val="007D6425"/>
    <w:rsid w:val="007E228F"/>
    <w:rsid w:val="007E2622"/>
    <w:rsid w:val="007E2ABE"/>
    <w:rsid w:val="007E2E66"/>
    <w:rsid w:val="007E4FA2"/>
    <w:rsid w:val="007E7871"/>
    <w:rsid w:val="007E795C"/>
    <w:rsid w:val="007F009E"/>
    <w:rsid w:val="007F31F6"/>
    <w:rsid w:val="00800AA7"/>
    <w:rsid w:val="00800E57"/>
    <w:rsid w:val="00801154"/>
    <w:rsid w:val="0080413B"/>
    <w:rsid w:val="00807E36"/>
    <w:rsid w:val="00811584"/>
    <w:rsid w:val="008125BA"/>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9D7"/>
    <w:rsid w:val="00832A19"/>
    <w:rsid w:val="00833196"/>
    <w:rsid w:val="0083376D"/>
    <w:rsid w:val="00833A9B"/>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5956"/>
    <w:rsid w:val="0086644E"/>
    <w:rsid w:val="008670FA"/>
    <w:rsid w:val="008700F1"/>
    <w:rsid w:val="0087066D"/>
    <w:rsid w:val="0087101E"/>
    <w:rsid w:val="008724E0"/>
    <w:rsid w:val="0087275E"/>
    <w:rsid w:val="0087428F"/>
    <w:rsid w:val="00876AD2"/>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97A09"/>
    <w:rsid w:val="008A216E"/>
    <w:rsid w:val="008A25FB"/>
    <w:rsid w:val="008A30BA"/>
    <w:rsid w:val="008A310D"/>
    <w:rsid w:val="008A31C6"/>
    <w:rsid w:val="008A665A"/>
    <w:rsid w:val="008A70C8"/>
    <w:rsid w:val="008B05F5"/>
    <w:rsid w:val="008B1220"/>
    <w:rsid w:val="008B1AA2"/>
    <w:rsid w:val="008B1BB9"/>
    <w:rsid w:val="008B1F57"/>
    <w:rsid w:val="008B3264"/>
    <w:rsid w:val="008B3C89"/>
    <w:rsid w:val="008B480E"/>
    <w:rsid w:val="008B4EA8"/>
    <w:rsid w:val="008B5AB5"/>
    <w:rsid w:val="008B6DDB"/>
    <w:rsid w:val="008C0211"/>
    <w:rsid w:val="008C0635"/>
    <w:rsid w:val="008C0A9C"/>
    <w:rsid w:val="008C19BE"/>
    <w:rsid w:val="008C1A23"/>
    <w:rsid w:val="008C1B87"/>
    <w:rsid w:val="008C1BE4"/>
    <w:rsid w:val="008C377C"/>
    <w:rsid w:val="008C44D7"/>
    <w:rsid w:val="008C76DB"/>
    <w:rsid w:val="008D0BB0"/>
    <w:rsid w:val="008D1C9D"/>
    <w:rsid w:val="008D25EC"/>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5D4"/>
    <w:rsid w:val="00903701"/>
    <w:rsid w:val="00904D7F"/>
    <w:rsid w:val="00904DE7"/>
    <w:rsid w:val="00905751"/>
    <w:rsid w:val="009058C2"/>
    <w:rsid w:val="009059E8"/>
    <w:rsid w:val="009062F0"/>
    <w:rsid w:val="00910B3A"/>
    <w:rsid w:val="00911012"/>
    <w:rsid w:val="00911398"/>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05E"/>
    <w:rsid w:val="00960133"/>
    <w:rsid w:val="00961219"/>
    <w:rsid w:val="00962972"/>
    <w:rsid w:val="00962E0B"/>
    <w:rsid w:val="00963735"/>
    <w:rsid w:val="00963F46"/>
    <w:rsid w:val="0096500B"/>
    <w:rsid w:val="00965F52"/>
    <w:rsid w:val="00966FBD"/>
    <w:rsid w:val="00970F53"/>
    <w:rsid w:val="00972D7D"/>
    <w:rsid w:val="009737F9"/>
    <w:rsid w:val="00974098"/>
    <w:rsid w:val="00974354"/>
    <w:rsid w:val="009744A8"/>
    <w:rsid w:val="009746E2"/>
    <w:rsid w:val="00974A4B"/>
    <w:rsid w:val="00976624"/>
    <w:rsid w:val="00976BBE"/>
    <w:rsid w:val="0097738D"/>
    <w:rsid w:val="009777DB"/>
    <w:rsid w:val="009811F5"/>
    <w:rsid w:val="00981316"/>
    <w:rsid w:val="00981CCF"/>
    <w:rsid w:val="0098247E"/>
    <w:rsid w:val="00984947"/>
    <w:rsid w:val="00985229"/>
    <w:rsid w:val="00986135"/>
    <w:rsid w:val="009866AB"/>
    <w:rsid w:val="00986F5E"/>
    <w:rsid w:val="00993ECB"/>
    <w:rsid w:val="00996675"/>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3137"/>
    <w:rsid w:val="009C36AE"/>
    <w:rsid w:val="009C3EC2"/>
    <w:rsid w:val="009C45D7"/>
    <w:rsid w:val="009C53CC"/>
    <w:rsid w:val="009C5C96"/>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3CD8"/>
    <w:rsid w:val="00A04338"/>
    <w:rsid w:val="00A04750"/>
    <w:rsid w:val="00A05560"/>
    <w:rsid w:val="00A0566C"/>
    <w:rsid w:val="00A1088B"/>
    <w:rsid w:val="00A12281"/>
    <w:rsid w:val="00A13D0A"/>
    <w:rsid w:val="00A13F28"/>
    <w:rsid w:val="00A1439B"/>
    <w:rsid w:val="00A14D64"/>
    <w:rsid w:val="00A151C8"/>
    <w:rsid w:val="00A176AD"/>
    <w:rsid w:val="00A24413"/>
    <w:rsid w:val="00A249D2"/>
    <w:rsid w:val="00A25574"/>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6A57"/>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31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3970"/>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522"/>
    <w:rsid w:val="00B13953"/>
    <w:rsid w:val="00B16959"/>
    <w:rsid w:val="00B20D03"/>
    <w:rsid w:val="00B21CF0"/>
    <w:rsid w:val="00B22D1C"/>
    <w:rsid w:val="00B244FA"/>
    <w:rsid w:val="00B26BEA"/>
    <w:rsid w:val="00B27C63"/>
    <w:rsid w:val="00B30343"/>
    <w:rsid w:val="00B30A9D"/>
    <w:rsid w:val="00B34C4A"/>
    <w:rsid w:val="00B35506"/>
    <w:rsid w:val="00B36669"/>
    <w:rsid w:val="00B376CD"/>
    <w:rsid w:val="00B376EB"/>
    <w:rsid w:val="00B37820"/>
    <w:rsid w:val="00B407D7"/>
    <w:rsid w:val="00B42AD9"/>
    <w:rsid w:val="00B43059"/>
    <w:rsid w:val="00B436DC"/>
    <w:rsid w:val="00B46A43"/>
    <w:rsid w:val="00B46AC3"/>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65055"/>
    <w:rsid w:val="00B65104"/>
    <w:rsid w:val="00B709F8"/>
    <w:rsid w:val="00B71EA0"/>
    <w:rsid w:val="00B754F7"/>
    <w:rsid w:val="00B7621F"/>
    <w:rsid w:val="00B765B3"/>
    <w:rsid w:val="00B772E5"/>
    <w:rsid w:val="00B80348"/>
    <w:rsid w:val="00B825BA"/>
    <w:rsid w:val="00B82FC7"/>
    <w:rsid w:val="00B848DD"/>
    <w:rsid w:val="00B863C0"/>
    <w:rsid w:val="00B86625"/>
    <w:rsid w:val="00B8665C"/>
    <w:rsid w:val="00B8700A"/>
    <w:rsid w:val="00B9097C"/>
    <w:rsid w:val="00B91A99"/>
    <w:rsid w:val="00B92240"/>
    <w:rsid w:val="00B925AB"/>
    <w:rsid w:val="00B96FBE"/>
    <w:rsid w:val="00B970C8"/>
    <w:rsid w:val="00B97857"/>
    <w:rsid w:val="00BA0725"/>
    <w:rsid w:val="00BA6AC4"/>
    <w:rsid w:val="00BA7F24"/>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23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0C9"/>
    <w:rsid w:val="00C07248"/>
    <w:rsid w:val="00C07711"/>
    <w:rsid w:val="00C11330"/>
    <w:rsid w:val="00C12BF3"/>
    <w:rsid w:val="00C1328F"/>
    <w:rsid w:val="00C152BB"/>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340"/>
    <w:rsid w:val="00C36F6E"/>
    <w:rsid w:val="00C37165"/>
    <w:rsid w:val="00C37AED"/>
    <w:rsid w:val="00C40252"/>
    <w:rsid w:val="00C404C3"/>
    <w:rsid w:val="00C40C49"/>
    <w:rsid w:val="00C411D8"/>
    <w:rsid w:val="00C426D4"/>
    <w:rsid w:val="00C42A93"/>
    <w:rsid w:val="00C44514"/>
    <w:rsid w:val="00C46254"/>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630"/>
    <w:rsid w:val="00C70C46"/>
    <w:rsid w:val="00C72399"/>
    <w:rsid w:val="00C723EA"/>
    <w:rsid w:val="00C72919"/>
    <w:rsid w:val="00C738AC"/>
    <w:rsid w:val="00C73EAE"/>
    <w:rsid w:val="00C740B8"/>
    <w:rsid w:val="00C74A7B"/>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83F"/>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8F8"/>
    <w:rsid w:val="00CA4D9A"/>
    <w:rsid w:val="00CA5BEF"/>
    <w:rsid w:val="00CA6F46"/>
    <w:rsid w:val="00CB0DE4"/>
    <w:rsid w:val="00CB124E"/>
    <w:rsid w:val="00CB1EA2"/>
    <w:rsid w:val="00CB3B3E"/>
    <w:rsid w:val="00CB460D"/>
    <w:rsid w:val="00CB4970"/>
    <w:rsid w:val="00CB585E"/>
    <w:rsid w:val="00CB74ED"/>
    <w:rsid w:val="00CC02DF"/>
    <w:rsid w:val="00CC06F8"/>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159C"/>
    <w:rsid w:val="00CE3DD0"/>
    <w:rsid w:val="00CE4B1B"/>
    <w:rsid w:val="00CE54DA"/>
    <w:rsid w:val="00CE5D7F"/>
    <w:rsid w:val="00CE60A9"/>
    <w:rsid w:val="00CE7849"/>
    <w:rsid w:val="00CE7FB7"/>
    <w:rsid w:val="00CF07D6"/>
    <w:rsid w:val="00CF091A"/>
    <w:rsid w:val="00CF0B16"/>
    <w:rsid w:val="00CF1C0D"/>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BEC"/>
    <w:rsid w:val="00D11053"/>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411E"/>
    <w:rsid w:val="00D647C1"/>
    <w:rsid w:val="00D650D8"/>
    <w:rsid w:val="00D71E94"/>
    <w:rsid w:val="00D72C06"/>
    <w:rsid w:val="00D733CF"/>
    <w:rsid w:val="00D73EA6"/>
    <w:rsid w:val="00D7411A"/>
    <w:rsid w:val="00D7428F"/>
    <w:rsid w:val="00D760A0"/>
    <w:rsid w:val="00D76446"/>
    <w:rsid w:val="00D76D79"/>
    <w:rsid w:val="00D773A4"/>
    <w:rsid w:val="00D80A5D"/>
    <w:rsid w:val="00D80B19"/>
    <w:rsid w:val="00D83A40"/>
    <w:rsid w:val="00D84F07"/>
    <w:rsid w:val="00D84FD9"/>
    <w:rsid w:val="00D86CE6"/>
    <w:rsid w:val="00D9090E"/>
    <w:rsid w:val="00D90FDA"/>
    <w:rsid w:val="00D9125B"/>
    <w:rsid w:val="00D9201A"/>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C7972"/>
    <w:rsid w:val="00DD07CD"/>
    <w:rsid w:val="00DD2463"/>
    <w:rsid w:val="00DD3113"/>
    <w:rsid w:val="00DD4E65"/>
    <w:rsid w:val="00DD5BB7"/>
    <w:rsid w:val="00DD6525"/>
    <w:rsid w:val="00DE24A2"/>
    <w:rsid w:val="00DE5483"/>
    <w:rsid w:val="00DE6652"/>
    <w:rsid w:val="00DE6885"/>
    <w:rsid w:val="00DE783B"/>
    <w:rsid w:val="00DF1D53"/>
    <w:rsid w:val="00DF5C36"/>
    <w:rsid w:val="00E01678"/>
    <w:rsid w:val="00E02961"/>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172F6"/>
    <w:rsid w:val="00E20211"/>
    <w:rsid w:val="00E2025B"/>
    <w:rsid w:val="00E30281"/>
    <w:rsid w:val="00E30482"/>
    <w:rsid w:val="00E3081A"/>
    <w:rsid w:val="00E30927"/>
    <w:rsid w:val="00E3222B"/>
    <w:rsid w:val="00E367CC"/>
    <w:rsid w:val="00E379B5"/>
    <w:rsid w:val="00E4236B"/>
    <w:rsid w:val="00E4268A"/>
    <w:rsid w:val="00E429CE"/>
    <w:rsid w:val="00E43DDB"/>
    <w:rsid w:val="00E452CB"/>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67CAD"/>
    <w:rsid w:val="00E7137C"/>
    <w:rsid w:val="00E72375"/>
    <w:rsid w:val="00E72640"/>
    <w:rsid w:val="00E72931"/>
    <w:rsid w:val="00E73222"/>
    <w:rsid w:val="00E73EFC"/>
    <w:rsid w:val="00E75A65"/>
    <w:rsid w:val="00E77532"/>
    <w:rsid w:val="00E80D02"/>
    <w:rsid w:val="00E81D6C"/>
    <w:rsid w:val="00E81FEC"/>
    <w:rsid w:val="00E8295A"/>
    <w:rsid w:val="00E82E1E"/>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50B0"/>
    <w:rsid w:val="00EC63B3"/>
    <w:rsid w:val="00EC6DC6"/>
    <w:rsid w:val="00ED00F4"/>
    <w:rsid w:val="00ED0301"/>
    <w:rsid w:val="00ED6556"/>
    <w:rsid w:val="00ED67BC"/>
    <w:rsid w:val="00ED6EFD"/>
    <w:rsid w:val="00ED7EDF"/>
    <w:rsid w:val="00ED7F8D"/>
    <w:rsid w:val="00EE005D"/>
    <w:rsid w:val="00EE21E5"/>
    <w:rsid w:val="00EE311C"/>
    <w:rsid w:val="00EE31A1"/>
    <w:rsid w:val="00EE38B8"/>
    <w:rsid w:val="00EE67B9"/>
    <w:rsid w:val="00EE6A5D"/>
    <w:rsid w:val="00EE6B1F"/>
    <w:rsid w:val="00EE6C3B"/>
    <w:rsid w:val="00EE7163"/>
    <w:rsid w:val="00EF05D4"/>
    <w:rsid w:val="00EF1000"/>
    <w:rsid w:val="00EF19D0"/>
    <w:rsid w:val="00EF3484"/>
    <w:rsid w:val="00EF76CC"/>
    <w:rsid w:val="00F0060F"/>
    <w:rsid w:val="00F00DBF"/>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191A"/>
    <w:rsid w:val="00F42493"/>
    <w:rsid w:val="00F44AB3"/>
    <w:rsid w:val="00F4694D"/>
    <w:rsid w:val="00F507C2"/>
    <w:rsid w:val="00F52025"/>
    <w:rsid w:val="00F52E02"/>
    <w:rsid w:val="00F56342"/>
    <w:rsid w:val="00F5670B"/>
    <w:rsid w:val="00F57A78"/>
    <w:rsid w:val="00F601C3"/>
    <w:rsid w:val="00F6062B"/>
    <w:rsid w:val="00F60B46"/>
    <w:rsid w:val="00F614D8"/>
    <w:rsid w:val="00F62700"/>
    <w:rsid w:val="00F64320"/>
    <w:rsid w:val="00F64A37"/>
    <w:rsid w:val="00F64E7B"/>
    <w:rsid w:val="00F65E46"/>
    <w:rsid w:val="00F65EDD"/>
    <w:rsid w:val="00F65F71"/>
    <w:rsid w:val="00F66B57"/>
    <w:rsid w:val="00F6782E"/>
    <w:rsid w:val="00F70474"/>
    <w:rsid w:val="00F72429"/>
    <w:rsid w:val="00F72975"/>
    <w:rsid w:val="00F73CFF"/>
    <w:rsid w:val="00F73D8E"/>
    <w:rsid w:val="00F7448F"/>
    <w:rsid w:val="00F74B71"/>
    <w:rsid w:val="00F75914"/>
    <w:rsid w:val="00F7616B"/>
    <w:rsid w:val="00F76A2C"/>
    <w:rsid w:val="00F76EA2"/>
    <w:rsid w:val="00F7726C"/>
    <w:rsid w:val="00F808F9"/>
    <w:rsid w:val="00F80938"/>
    <w:rsid w:val="00F810D9"/>
    <w:rsid w:val="00F84186"/>
    <w:rsid w:val="00F85014"/>
    <w:rsid w:val="00F85B4B"/>
    <w:rsid w:val="00F8698D"/>
    <w:rsid w:val="00F90DC9"/>
    <w:rsid w:val="00F9123C"/>
    <w:rsid w:val="00F918E3"/>
    <w:rsid w:val="00F9194E"/>
    <w:rsid w:val="00F93D98"/>
    <w:rsid w:val="00F94055"/>
    <w:rsid w:val="00F9425E"/>
    <w:rsid w:val="00F94CE8"/>
    <w:rsid w:val="00FA04BC"/>
    <w:rsid w:val="00FA098F"/>
    <w:rsid w:val="00FA0A79"/>
    <w:rsid w:val="00FA131F"/>
    <w:rsid w:val="00FA2176"/>
    <w:rsid w:val="00FA2243"/>
    <w:rsid w:val="00FA2519"/>
    <w:rsid w:val="00FA69B1"/>
    <w:rsid w:val="00FA7E1F"/>
    <w:rsid w:val="00FB0D41"/>
    <w:rsid w:val="00FB18EA"/>
    <w:rsid w:val="00FB1A01"/>
    <w:rsid w:val="00FB1D59"/>
    <w:rsid w:val="00FB2369"/>
    <w:rsid w:val="00FB37EC"/>
    <w:rsid w:val="00FB48F6"/>
    <w:rsid w:val="00FB582D"/>
    <w:rsid w:val="00FB5D08"/>
    <w:rsid w:val="00FB65F1"/>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88B"/>
    <w:rsid w:val="00FD3916"/>
    <w:rsid w:val="00FD3C53"/>
    <w:rsid w:val="00FD5685"/>
    <w:rsid w:val="00FD659A"/>
    <w:rsid w:val="00FE01AF"/>
    <w:rsid w:val="00FE05E8"/>
    <w:rsid w:val="00FE219C"/>
    <w:rsid w:val="00FE34E2"/>
    <w:rsid w:val="00FE41A0"/>
    <w:rsid w:val="00FE4CE8"/>
    <w:rsid w:val="00FE4E9B"/>
    <w:rsid w:val="00FE5AF0"/>
    <w:rsid w:val="00FE5BAF"/>
    <w:rsid w:val="00FE62C3"/>
    <w:rsid w:val="00FE69A4"/>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544771"/>
  <w15:chartTrackingRefBased/>
  <w15:docId w15:val="{9E6D459F-2333-4ECE-83E9-381762DD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3451</Words>
  <Characters>19677</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9</cp:revision>
  <cp:lastPrinted>2026-03-25T00:59:00Z</cp:lastPrinted>
  <dcterms:created xsi:type="dcterms:W3CDTF">2026-03-30T09:12:00Z</dcterms:created>
  <dcterms:modified xsi:type="dcterms:W3CDTF">2026-06-17T08:23:00Z</dcterms:modified>
  <cp:contentStatus/>
</cp:coreProperties>
</file>