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5DFE7" w14:textId="2BB06022" w:rsidR="006941BB" w:rsidRPr="00D60A47" w:rsidRDefault="006941BB" w:rsidP="0088524E">
      <w:pPr>
        <w:jc w:val="left"/>
        <w:rPr>
          <w:rFonts w:ascii="ＭＳ 明朝" w:hAnsi="ＭＳ 明朝"/>
          <w:sz w:val="24"/>
          <w:szCs w:val="24"/>
        </w:rPr>
      </w:pPr>
      <w:r w:rsidRPr="00D60A47">
        <w:rPr>
          <w:rFonts w:ascii="ＭＳ 明朝" w:hAnsi="ＭＳ 明朝" w:hint="eastAsia"/>
          <w:sz w:val="24"/>
          <w:szCs w:val="24"/>
        </w:rPr>
        <w:t>諮問番号：</w:t>
      </w:r>
      <w:r w:rsidR="004776A9" w:rsidRPr="00D60A47">
        <w:rPr>
          <w:rFonts w:ascii="ＭＳ 明朝" w:hAnsi="ＭＳ 明朝" w:hint="eastAsia"/>
          <w:sz w:val="24"/>
          <w:szCs w:val="24"/>
        </w:rPr>
        <w:t>令和</w:t>
      </w:r>
      <w:r w:rsidR="00151EE3" w:rsidRPr="00D60A47">
        <w:rPr>
          <w:rFonts w:ascii="ＭＳ 明朝" w:hAnsi="ＭＳ 明朝" w:hint="eastAsia"/>
          <w:sz w:val="24"/>
          <w:szCs w:val="24"/>
        </w:rPr>
        <w:t>７</w:t>
      </w:r>
      <w:r w:rsidRPr="00D60A47">
        <w:rPr>
          <w:rFonts w:ascii="ＭＳ 明朝" w:hAnsi="ＭＳ 明朝" w:hint="eastAsia"/>
          <w:sz w:val="24"/>
          <w:szCs w:val="24"/>
        </w:rPr>
        <w:t>年度諮問第</w:t>
      </w:r>
      <w:r w:rsidR="00D91216" w:rsidRPr="00D60A47">
        <w:rPr>
          <w:rFonts w:ascii="ＭＳ 明朝" w:hAnsi="ＭＳ 明朝" w:hint="eastAsia"/>
          <w:sz w:val="24"/>
          <w:szCs w:val="24"/>
        </w:rPr>
        <w:t>３４</w:t>
      </w:r>
      <w:r w:rsidRPr="00D60A47">
        <w:rPr>
          <w:rFonts w:ascii="ＭＳ 明朝" w:hAnsi="ＭＳ 明朝" w:hint="eastAsia"/>
          <w:sz w:val="24"/>
          <w:szCs w:val="24"/>
        </w:rPr>
        <w:t>号</w:t>
      </w:r>
    </w:p>
    <w:p w14:paraId="2B0B67BA" w14:textId="1667CA7E" w:rsidR="006941BB" w:rsidRPr="00D60A47" w:rsidRDefault="00CB4970" w:rsidP="0088524E">
      <w:pPr>
        <w:jc w:val="left"/>
        <w:rPr>
          <w:rFonts w:ascii="ＭＳ 明朝" w:hAnsi="ＭＳ 明朝"/>
          <w:sz w:val="24"/>
          <w:szCs w:val="24"/>
        </w:rPr>
      </w:pPr>
      <w:r w:rsidRPr="00D60A47">
        <w:rPr>
          <w:rFonts w:ascii="ＭＳ 明朝" w:hAnsi="ＭＳ 明朝" w:hint="eastAsia"/>
          <w:sz w:val="24"/>
          <w:szCs w:val="24"/>
        </w:rPr>
        <w:t>答申番号：</w:t>
      </w:r>
      <w:r w:rsidR="004776A9" w:rsidRPr="00D60A47">
        <w:rPr>
          <w:rFonts w:ascii="ＭＳ 明朝" w:hAnsi="ＭＳ 明朝" w:hint="eastAsia"/>
          <w:sz w:val="24"/>
          <w:szCs w:val="24"/>
        </w:rPr>
        <w:t>令和</w:t>
      </w:r>
      <w:r w:rsidR="00E413D8" w:rsidRPr="00D60A47">
        <w:rPr>
          <w:rFonts w:ascii="ＭＳ 明朝" w:hAnsi="ＭＳ 明朝" w:hint="eastAsia"/>
          <w:sz w:val="24"/>
          <w:szCs w:val="24"/>
        </w:rPr>
        <w:t>７</w:t>
      </w:r>
      <w:r w:rsidR="006941BB" w:rsidRPr="00D60A47">
        <w:rPr>
          <w:rFonts w:ascii="ＭＳ 明朝" w:hAnsi="ＭＳ 明朝" w:hint="eastAsia"/>
          <w:sz w:val="24"/>
          <w:szCs w:val="24"/>
        </w:rPr>
        <w:t>年度答申第</w:t>
      </w:r>
      <w:r w:rsidR="00417B97" w:rsidRPr="00D60A47">
        <w:rPr>
          <w:rFonts w:ascii="ＭＳ 明朝" w:hAnsi="ＭＳ 明朝" w:hint="eastAsia"/>
          <w:sz w:val="24"/>
          <w:szCs w:val="24"/>
        </w:rPr>
        <w:t>３８</w:t>
      </w:r>
      <w:r w:rsidR="006941BB" w:rsidRPr="00D60A47">
        <w:rPr>
          <w:rFonts w:ascii="ＭＳ 明朝" w:hAnsi="ＭＳ 明朝" w:hint="eastAsia"/>
          <w:sz w:val="24"/>
          <w:szCs w:val="24"/>
        </w:rPr>
        <w:t>号</w:t>
      </w:r>
    </w:p>
    <w:p w14:paraId="6F9716FF" w14:textId="122CAAF3" w:rsidR="006941BB" w:rsidRPr="00D60A47" w:rsidRDefault="006941BB" w:rsidP="0088524E">
      <w:pPr>
        <w:rPr>
          <w:rFonts w:ascii="ＭＳ 明朝" w:hAnsi="ＭＳ 明朝"/>
          <w:sz w:val="24"/>
          <w:szCs w:val="24"/>
        </w:rPr>
      </w:pPr>
    </w:p>
    <w:p w14:paraId="125A18F8" w14:textId="1A32617E" w:rsidR="00523B64" w:rsidRPr="00D60A47" w:rsidRDefault="00523B64" w:rsidP="0088524E">
      <w:pPr>
        <w:jc w:val="center"/>
        <w:rPr>
          <w:rFonts w:ascii="ＭＳ 明朝" w:hAnsi="ＭＳ 明朝"/>
          <w:sz w:val="24"/>
          <w:szCs w:val="24"/>
        </w:rPr>
      </w:pPr>
      <w:r w:rsidRPr="00D60A47">
        <w:rPr>
          <w:rFonts w:ascii="ＭＳ 明朝" w:hAnsi="ＭＳ 明朝" w:hint="eastAsia"/>
          <w:sz w:val="24"/>
          <w:szCs w:val="24"/>
        </w:rPr>
        <w:t>答　申　書</w:t>
      </w:r>
    </w:p>
    <w:p w14:paraId="257C9DF7" w14:textId="7393A48D" w:rsidR="00523B64" w:rsidRPr="00D60A47" w:rsidRDefault="00523B64" w:rsidP="0088524E">
      <w:pPr>
        <w:rPr>
          <w:rFonts w:ascii="ＭＳ 明朝" w:hAnsi="ＭＳ 明朝"/>
          <w:sz w:val="24"/>
          <w:szCs w:val="24"/>
        </w:rPr>
      </w:pPr>
    </w:p>
    <w:p w14:paraId="38C4C53A" w14:textId="34ABD000" w:rsidR="00523B64" w:rsidRPr="00D60A47" w:rsidRDefault="00523B64" w:rsidP="0088524E">
      <w:pPr>
        <w:rPr>
          <w:rFonts w:ascii="ＭＳ 明朝" w:hAnsi="ＭＳ 明朝"/>
          <w:b/>
          <w:sz w:val="24"/>
          <w:szCs w:val="24"/>
        </w:rPr>
      </w:pPr>
      <w:r w:rsidRPr="00D60A47">
        <w:rPr>
          <w:rFonts w:ascii="ＭＳ 明朝" w:hAnsi="ＭＳ 明朝" w:hint="eastAsia"/>
          <w:b/>
          <w:sz w:val="24"/>
          <w:szCs w:val="24"/>
        </w:rPr>
        <w:t>第１</w:t>
      </w:r>
      <w:r w:rsidR="002F24CD" w:rsidRPr="00D60A47">
        <w:rPr>
          <w:rFonts w:ascii="ＭＳ 明朝" w:hAnsi="ＭＳ 明朝" w:hint="eastAsia"/>
          <w:b/>
          <w:sz w:val="24"/>
          <w:szCs w:val="24"/>
        </w:rPr>
        <w:t xml:space="preserve">　</w:t>
      </w:r>
      <w:r w:rsidRPr="00D60A47">
        <w:rPr>
          <w:rFonts w:ascii="ＭＳ 明朝" w:hAnsi="ＭＳ 明朝" w:hint="eastAsia"/>
          <w:b/>
          <w:sz w:val="24"/>
          <w:szCs w:val="24"/>
        </w:rPr>
        <w:t>審査会の結論</w:t>
      </w:r>
      <w:r w:rsidRPr="00D60A47">
        <w:rPr>
          <w:rFonts w:ascii="ＭＳ 明朝" w:hAnsi="ＭＳ 明朝"/>
          <w:b/>
          <w:sz w:val="24"/>
          <w:szCs w:val="24"/>
        </w:rPr>
        <w:t xml:space="preserve"> </w:t>
      </w:r>
    </w:p>
    <w:p w14:paraId="6FCF1A42" w14:textId="77777777" w:rsidR="00C152BB" w:rsidRPr="00D60A47" w:rsidRDefault="00C152BB" w:rsidP="0088524E">
      <w:pPr>
        <w:rPr>
          <w:rFonts w:ascii="ＭＳ 明朝" w:hAnsi="ＭＳ 明朝"/>
          <w:sz w:val="24"/>
          <w:szCs w:val="24"/>
        </w:rPr>
      </w:pPr>
    </w:p>
    <w:p w14:paraId="772F4E29" w14:textId="1319EC36" w:rsidR="001A16E4" w:rsidRPr="00D60A47" w:rsidRDefault="00143BCB" w:rsidP="0088524E">
      <w:pPr>
        <w:rPr>
          <w:rFonts w:ascii="ＭＳ 明朝" w:hAnsi="ＭＳ 明朝"/>
          <w:sz w:val="24"/>
          <w:szCs w:val="24"/>
        </w:rPr>
      </w:pPr>
      <w:r w:rsidRPr="00D60A47">
        <w:rPr>
          <w:rFonts w:ascii="ＭＳ 明朝" w:hAnsi="ＭＳ 明朝" w:hint="eastAsia"/>
          <w:sz w:val="24"/>
          <w:szCs w:val="24"/>
        </w:rPr>
        <w:t xml:space="preserve">　</w:t>
      </w:r>
      <w:r w:rsidR="000B2254">
        <w:rPr>
          <w:rFonts w:ascii="ＭＳ 明朝" w:hAnsi="ＭＳ 明朝" w:hint="eastAsia"/>
          <w:sz w:val="24"/>
          <w:szCs w:val="24"/>
        </w:rPr>
        <w:t>〇〇〇〇〇〇</w:t>
      </w:r>
      <w:r w:rsidR="00D91216" w:rsidRPr="00D60A47">
        <w:rPr>
          <w:rFonts w:ascii="ＭＳ 明朝" w:hAnsi="ＭＳ 明朝" w:hint="eastAsia"/>
          <w:sz w:val="24"/>
          <w:szCs w:val="24"/>
        </w:rPr>
        <w:t>保健福祉センター</w:t>
      </w:r>
      <w:r w:rsidR="00C63A64" w:rsidRPr="00D60A47">
        <w:rPr>
          <w:rFonts w:ascii="ＭＳ 明朝" w:hAnsi="ＭＳ 明朝" w:hint="eastAsia"/>
          <w:sz w:val="24"/>
          <w:szCs w:val="24"/>
        </w:rPr>
        <w:t>所</w:t>
      </w:r>
      <w:r w:rsidR="00C97FC1" w:rsidRPr="00D60A47">
        <w:rPr>
          <w:rFonts w:ascii="ＭＳ 明朝" w:hAnsi="ＭＳ 明朝" w:hint="eastAsia"/>
          <w:sz w:val="24"/>
          <w:szCs w:val="24"/>
        </w:rPr>
        <w:t>長（以下「処分庁」という。）が、</w:t>
      </w:r>
      <w:r w:rsidR="00637171" w:rsidRPr="00D60A47">
        <w:rPr>
          <w:rFonts w:ascii="ＭＳ 明朝" w:hAnsi="ＭＳ 明朝" w:hint="eastAsia"/>
          <w:sz w:val="24"/>
          <w:szCs w:val="24"/>
        </w:rPr>
        <w:t>令和</w:t>
      </w:r>
      <w:r w:rsidR="00D91216" w:rsidRPr="00D60A47">
        <w:rPr>
          <w:rFonts w:ascii="ＭＳ 明朝" w:hAnsi="ＭＳ 明朝" w:hint="eastAsia"/>
          <w:sz w:val="24"/>
          <w:szCs w:val="24"/>
        </w:rPr>
        <w:t>６</w:t>
      </w:r>
      <w:r w:rsidR="00637171" w:rsidRPr="00D60A47">
        <w:rPr>
          <w:rFonts w:ascii="ＭＳ 明朝" w:hAnsi="ＭＳ 明朝" w:hint="eastAsia"/>
          <w:sz w:val="24"/>
          <w:szCs w:val="24"/>
        </w:rPr>
        <w:t>年</w:t>
      </w:r>
      <w:r w:rsidR="00D91216" w:rsidRPr="00D60A47">
        <w:rPr>
          <w:rFonts w:ascii="ＭＳ 明朝" w:hAnsi="ＭＳ 明朝" w:hint="eastAsia"/>
          <w:sz w:val="24"/>
          <w:szCs w:val="24"/>
        </w:rPr>
        <w:t>４</w:t>
      </w:r>
      <w:r w:rsidR="00637171" w:rsidRPr="00D60A47">
        <w:rPr>
          <w:rFonts w:ascii="ＭＳ 明朝" w:hAnsi="ＭＳ 明朝" w:hint="eastAsia"/>
          <w:sz w:val="24"/>
          <w:szCs w:val="24"/>
        </w:rPr>
        <w:t>月</w:t>
      </w:r>
      <w:r w:rsidR="00D91216" w:rsidRPr="00D60A47">
        <w:rPr>
          <w:rFonts w:ascii="ＭＳ 明朝" w:hAnsi="ＭＳ 明朝" w:hint="eastAsia"/>
          <w:sz w:val="24"/>
          <w:szCs w:val="24"/>
        </w:rPr>
        <w:t>１６</w:t>
      </w:r>
      <w:r w:rsidR="00637171" w:rsidRPr="00D60A47">
        <w:rPr>
          <w:rFonts w:ascii="ＭＳ 明朝" w:hAnsi="ＭＳ 明朝" w:hint="eastAsia"/>
          <w:sz w:val="24"/>
          <w:szCs w:val="24"/>
        </w:rPr>
        <w:t>日付けで</w:t>
      </w:r>
      <w:r w:rsidR="001A16E4" w:rsidRPr="00D60A47">
        <w:rPr>
          <w:rFonts w:ascii="ＭＳ 明朝" w:hAnsi="ＭＳ 明朝" w:hint="eastAsia"/>
          <w:sz w:val="24"/>
          <w:szCs w:val="24"/>
        </w:rPr>
        <w:t>審査請求人</w:t>
      </w:r>
      <w:r w:rsidR="00C97FC1" w:rsidRPr="00D60A47">
        <w:rPr>
          <w:rFonts w:ascii="ＭＳ 明朝" w:hAnsi="ＭＳ 明朝" w:hint="eastAsia"/>
          <w:sz w:val="24"/>
          <w:szCs w:val="24"/>
        </w:rPr>
        <w:t>に対して行った</w:t>
      </w:r>
      <w:r w:rsidR="001A16E4" w:rsidRPr="00D60A47">
        <w:rPr>
          <w:rFonts w:ascii="ＭＳ 明朝" w:hAnsi="ＭＳ 明朝" w:hint="eastAsia"/>
          <w:sz w:val="24"/>
          <w:szCs w:val="24"/>
        </w:rPr>
        <w:t>生活保護法（昭和２５年法律第１</w:t>
      </w:r>
      <w:r w:rsidR="00316639" w:rsidRPr="00D60A47">
        <w:rPr>
          <w:rFonts w:ascii="ＭＳ 明朝" w:hAnsi="ＭＳ 明朝" w:hint="eastAsia"/>
          <w:sz w:val="24"/>
          <w:szCs w:val="24"/>
        </w:rPr>
        <w:t>４</w:t>
      </w:r>
      <w:r w:rsidR="001A16E4" w:rsidRPr="00D60A47">
        <w:rPr>
          <w:rFonts w:ascii="ＭＳ 明朝" w:hAnsi="ＭＳ 明朝" w:hint="eastAsia"/>
          <w:sz w:val="24"/>
          <w:szCs w:val="24"/>
        </w:rPr>
        <w:t>４号</w:t>
      </w:r>
      <w:r w:rsidR="00027AA3" w:rsidRPr="00D60A47">
        <w:rPr>
          <w:rFonts w:ascii="ＭＳ 明朝" w:hAnsi="ＭＳ 明朝" w:hint="eastAsia"/>
          <w:sz w:val="24"/>
          <w:szCs w:val="24"/>
        </w:rPr>
        <w:t>。以下「法」という。</w:t>
      </w:r>
      <w:r w:rsidR="001A16E4" w:rsidRPr="00D60A47">
        <w:rPr>
          <w:rFonts w:ascii="ＭＳ 明朝" w:hAnsi="ＭＳ 明朝" w:hint="eastAsia"/>
          <w:sz w:val="24"/>
          <w:szCs w:val="24"/>
        </w:rPr>
        <w:t>）</w:t>
      </w:r>
      <w:r w:rsidR="00C00999" w:rsidRPr="00D60A47">
        <w:rPr>
          <w:rFonts w:ascii="ＭＳ 明朝" w:hAnsi="ＭＳ 明朝" w:hint="eastAsia"/>
          <w:sz w:val="24"/>
          <w:szCs w:val="24"/>
        </w:rPr>
        <w:t>第６３条に</w:t>
      </w:r>
      <w:r w:rsidR="00726B1B" w:rsidRPr="00D60A47">
        <w:rPr>
          <w:rFonts w:ascii="ＭＳ 明朝" w:hAnsi="ＭＳ 明朝" w:hint="eastAsia"/>
          <w:sz w:val="24"/>
          <w:szCs w:val="24"/>
        </w:rPr>
        <w:t>基づく</w:t>
      </w:r>
      <w:r w:rsidR="00C00999" w:rsidRPr="00D60A47">
        <w:rPr>
          <w:rFonts w:ascii="ＭＳ 明朝" w:hAnsi="ＭＳ 明朝" w:hint="eastAsia"/>
          <w:sz w:val="24"/>
          <w:szCs w:val="24"/>
        </w:rPr>
        <w:t>費用返還</w:t>
      </w:r>
      <w:r w:rsidR="00624FAC" w:rsidRPr="00D60A47">
        <w:rPr>
          <w:rFonts w:ascii="ＭＳ 明朝" w:hAnsi="ＭＳ 明朝" w:hint="eastAsia"/>
          <w:sz w:val="24"/>
          <w:szCs w:val="24"/>
        </w:rPr>
        <w:t>決定処分</w:t>
      </w:r>
      <w:r w:rsidR="003C7D3E" w:rsidRPr="00D60A47">
        <w:rPr>
          <w:rFonts w:ascii="ＭＳ 明朝" w:hAnsi="ＭＳ 明朝" w:hint="eastAsia"/>
          <w:sz w:val="24"/>
          <w:szCs w:val="24"/>
        </w:rPr>
        <w:t>（以下「本件処分」という。）</w:t>
      </w:r>
      <w:r w:rsidR="004B2428" w:rsidRPr="00D60A47">
        <w:rPr>
          <w:rFonts w:ascii="ＭＳ 明朝" w:hAnsi="ＭＳ 明朝" w:hint="eastAsia"/>
          <w:sz w:val="24"/>
          <w:szCs w:val="24"/>
        </w:rPr>
        <w:t>の取消しを求める</w:t>
      </w:r>
      <w:r w:rsidR="001A16E4" w:rsidRPr="00D60A47">
        <w:rPr>
          <w:rFonts w:ascii="ＭＳ 明朝" w:hAnsi="ＭＳ 明朝" w:hint="eastAsia"/>
          <w:sz w:val="24"/>
          <w:szCs w:val="24"/>
        </w:rPr>
        <w:t>審査請求</w:t>
      </w:r>
      <w:r w:rsidR="00C97FC1" w:rsidRPr="00D60A47">
        <w:rPr>
          <w:rFonts w:ascii="ＭＳ 明朝" w:hAnsi="ＭＳ 明朝" w:hint="eastAsia"/>
          <w:sz w:val="24"/>
          <w:szCs w:val="24"/>
        </w:rPr>
        <w:t>（以下「本件審査請求」という。）</w:t>
      </w:r>
      <w:r w:rsidR="00A9430F" w:rsidRPr="00D60A47">
        <w:rPr>
          <w:rFonts w:ascii="ＭＳ 明朝" w:hAnsi="ＭＳ 明朝" w:hint="eastAsia"/>
          <w:sz w:val="24"/>
          <w:szCs w:val="24"/>
        </w:rPr>
        <w:t>は、</w:t>
      </w:r>
      <w:r w:rsidR="00025899" w:rsidRPr="00D60A47">
        <w:rPr>
          <w:rFonts w:ascii="ＭＳ 明朝" w:hAnsi="ＭＳ 明朝" w:hint="eastAsia"/>
          <w:sz w:val="24"/>
          <w:szCs w:val="24"/>
        </w:rPr>
        <w:t>棄却</w:t>
      </w:r>
      <w:r w:rsidR="001A16E4" w:rsidRPr="00D60A47">
        <w:rPr>
          <w:rFonts w:ascii="ＭＳ 明朝" w:hAnsi="ＭＳ 明朝" w:hint="eastAsia"/>
          <w:sz w:val="24"/>
          <w:szCs w:val="24"/>
        </w:rPr>
        <w:t>す</w:t>
      </w:r>
      <w:r w:rsidR="00832A19" w:rsidRPr="00D60A47">
        <w:rPr>
          <w:rFonts w:ascii="ＭＳ 明朝" w:hAnsi="ＭＳ 明朝" w:hint="eastAsia"/>
          <w:sz w:val="24"/>
          <w:szCs w:val="24"/>
        </w:rPr>
        <w:t>べきである</w:t>
      </w:r>
      <w:r w:rsidR="001A16E4" w:rsidRPr="00D60A47">
        <w:rPr>
          <w:rFonts w:ascii="ＭＳ 明朝" w:hAnsi="ＭＳ 明朝" w:hint="eastAsia"/>
          <w:sz w:val="24"/>
          <w:szCs w:val="24"/>
        </w:rPr>
        <w:t>。</w:t>
      </w:r>
    </w:p>
    <w:p w14:paraId="6CD66238" w14:textId="77777777" w:rsidR="00523B64" w:rsidRPr="00D60A47" w:rsidRDefault="00523B64" w:rsidP="0088524E">
      <w:pPr>
        <w:rPr>
          <w:rFonts w:ascii="ＭＳ 明朝" w:hAnsi="ＭＳ 明朝"/>
          <w:b/>
          <w:sz w:val="24"/>
          <w:szCs w:val="24"/>
        </w:rPr>
      </w:pPr>
    </w:p>
    <w:p w14:paraId="7782EAC3" w14:textId="77777777" w:rsidR="00523B64" w:rsidRPr="00D60A47" w:rsidRDefault="00523B64" w:rsidP="0088524E">
      <w:pPr>
        <w:rPr>
          <w:rFonts w:ascii="ＭＳ 明朝" w:hAnsi="ＭＳ 明朝"/>
          <w:b/>
          <w:sz w:val="24"/>
          <w:szCs w:val="24"/>
        </w:rPr>
      </w:pPr>
      <w:r w:rsidRPr="00D60A47">
        <w:rPr>
          <w:rFonts w:ascii="ＭＳ 明朝" w:hAnsi="ＭＳ 明朝" w:hint="eastAsia"/>
          <w:b/>
          <w:sz w:val="24"/>
          <w:szCs w:val="24"/>
        </w:rPr>
        <w:t>第２</w:t>
      </w:r>
      <w:r w:rsidR="00604A59" w:rsidRPr="00D60A47">
        <w:rPr>
          <w:rFonts w:ascii="ＭＳ 明朝" w:hAnsi="ＭＳ 明朝" w:hint="eastAsia"/>
          <w:b/>
          <w:sz w:val="24"/>
          <w:szCs w:val="24"/>
        </w:rPr>
        <w:t xml:space="preserve">　</w:t>
      </w:r>
      <w:r w:rsidRPr="00D60A47">
        <w:rPr>
          <w:rFonts w:ascii="ＭＳ 明朝" w:hAnsi="ＭＳ 明朝" w:hint="eastAsia"/>
          <w:b/>
          <w:sz w:val="24"/>
          <w:szCs w:val="24"/>
        </w:rPr>
        <w:t>審査関係人</w:t>
      </w:r>
      <w:r w:rsidR="00792A09" w:rsidRPr="00D60A47">
        <w:rPr>
          <w:rFonts w:ascii="ＭＳ 明朝" w:hAnsi="ＭＳ 明朝" w:hint="eastAsia"/>
          <w:b/>
          <w:sz w:val="24"/>
          <w:szCs w:val="24"/>
        </w:rPr>
        <w:t>等</w:t>
      </w:r>
      <w:r w:rsidRPr="00D60A47">
        <w:rPr>
          <w:rFonts w:ascii="ＭＳ 明朝" w:hAnsi="ＭＳ 明朝" w:hint="eastAsia"/>
          <w:b/>
          <w:sz w:val="24"/>
          <w:szCs w:val="24"/>
        </w:rPr>
        <w:t>の主張の要旨</w:t>
      </w:r>
    </w:p>
    <w:p w14:paraId="747534BF" w14:textId="77777777" w:rsidR="00C152BB" w:rsidRPr="00D60A47" w:rsidRDefault="00C152BB" w:rsidP="0088524E">
      <w:pPr>
        <w:rPr>
          <w:rFonts w:ascii="ＭＳ 明朝" w:hAnsi="ＭＳ 明朝"/>
          <w:sz w:val="24"/>
          <w:szCs w:val="24"/>
        </w:rPr>
      </w:pPr>
    </w:p>
    <w:p w14:paraId="16182343" w14:textId="7A837BD7" w:rsidR="00EC6DC6" w:rsidRPr="00D60A47" w:rsidRDefault="00EC6DC6" w:rsidP="00EC6DC6">
      <w:pPr>
        <w:rPr>
          <w:rFonts w:ascii="ＭＳ 明朝" w:hAnsi="ＭＳ 明朝"/>
          <w:sz w:val="24"/>
          <w:szCs w:val="24"/>
        </w:rPr>
      </w:pPr>
      <w:r w:rsidRPr="00D60A47">
        <w:rPr>
          <w:rFonts w:ascii="ＭＳ 明朝" w:hAnsi="ＭＳ 明朝" w:hint="eastAsia"/>
          <w:sz w:val="24"/>
          <w:szCs w:val="24"/>
        </w:rPr>
        <w:t xml:space="preserve">１　</w:t>
      </w:r>
      <w:r w:rsidR="00F10979" w:rsidRPr="00D60A47">
        <w:rPr>
          <w:rFonts w:ascii="ＭＳ 明朝" w:hAnsi="ＭＳ 明朝" w:hint="eastAsia"/>
          <w:sz w:val="24"/>
          <w:szCs w:val="24"/>
        </w:rPr>
        <w:t>審査請求人</w:t>
      </w:r>
    </w:p>
    <w:p w14:paraId="5E1ECD41" w14:textId="19D2DB3E" w:rsidR="00D24166" w:rsidRPr="00D60A47" w:rsidRDefault="00151EE3" w:rsidP="00D04FD5">
      <w:pPr>
        <w:ind w:left="240" w:hangingChars="100" w:hanging="240"/>
        <w:rPr>
          <w:rFonts w:ascii="ＭＳ 明朝" w:hAnsi="ＭＳ 明朝"/>
          <w:sz w:val="24"/>
          <w:szCs w:val="24"/>
        </w:rPr>
      </w:pPr>
      <w:r w:rsidRPr="00D60A47">
        <w:rPr>
          <w:rFonts w:ascii="ＭＳ 明朝" w:hAnsi="ＭＳ 明朝" w:hint="eastAsia"/>
          <w:sz w:val="24"/>
          <w:szCs w:val="24"/>
        </w:rPr>
        <w:t xml:space="preserve">　　</w:t>
      </w:r>
      <w:r w:rsidR="00D24166" w:rsidRPr="00D60A47">
        <w:rPr>
          <w:rFonts w:ascii="ＭＳ 明朝" w:hAnsi="ＭＳ 明朝" w:hint="eastAsia"/>
          <w:sz w:val="24"/>
          <w:szCs w:val="24"/>
        </w:rPr>
        <w:t>審査請求人は自動車の売却</w:t>
      </w:r>
      <w:r w:rsidR="00512E2C" w:rsidRPr="00D60A47">
        <w:rPr>
          <w:rFonts w:ascii="ＭＳ 明朝" w:hAnsi="ＭＳ 明朝" w:hint="eastAsia"/>
          <w:sz w:val="24"/>
          <w:szCs w:val="24"/>
        </w:rPr>
        <w:t>について生活保護受給前から手続を</w:t>
      </w:r>
      <w:r w:rsidR="00725A43" w:rsidRPr="00D60A47">
        <w:rPr>
          <w:rFonts w:ascii="ＭＳ 明朝" w:hAnsi="ＭＳ 明朝" w:hint="eastAsia"/>
          <w:sz w:val="24"/>
          <w:szCs w:val="24"/>
        </w:rPr>
        <w:t>行</w:t>
      </w:r>
      <w:r w:rsidR="00512E2C" w:rsidRPr="00D60A47">
        <w:rPr>
          <w:rFonts w:ascii="ＭＳ 明朝" w:hAnsi="ＭＳ 明朝" w:hint="eastAsia"/>
          <w:sz w:val="24"/>
          <w:szCs w:val="24"/>
        </w:rPr>
        <w:t>っており、売却</w:t>
      </w:r>
      <w:r w:rsidR="00D24166" w:rsidRPr="00D60A47">
        <w:rPr>
          <w:rFonts w:ascii="ＭＳ 明朝" w:hAnsi="ＭＳ 明朝" w:hint="eastAsia"/>
          <w:sz w:val="24"/>
          <w:szCs w:val="24"/>
        </w:rPr>
        <w:t>益は保護開始前の借金の返済に充てたものであり、結果的に審査請求人の収入になっていないことから</w:t>
      </w:r>
      <w:r w:rsidR="00512E2C" w:rsidRPr="00D60A47">
        <w:rPr>
          <w:rFonts w:ascii="ＭＳ 明朝" w:hAnsi="ＭＳ 明朝" w:hint="eastAsia"/>
          <w:sz w:val="24"/>
          <w:szCs w:val="24"/>
        </w:rPr>
        <w:t>も</w:t>
      </w:r>
      <w:r w:rsidR="00D24166" w:rsidRPr="00D60A47">
        <w:rPr>
          <w:rFonts w:ascii="ＭＳ 明朝" w:hAnsi="ＭＳ 明朝" w:hint="eastAsia"/>
          <w:sz w:val="24"/>
          <w:szCs w:val="24"/>
        </w:rPr>
        <w:t>申告する必要はなく、収入として認定し、返還決定をした本件処分は違法又は不当である。</w:t>
      </w:r>
    </w:p>
    <w:p w14:paraId="0CEAAB07" w14:textId="2753257A" w:rsidR="00E413D8" w:rsidRPr="00D60A47" w:rsidRDefault="00D24166" w:rsidP="00D24166">
      <w:pPr>
        <w:ind w:leftChars="100" w:left="210" w:firstLineChars="100" w:firstLine="240"/>
        <w:rPr>
          <w:rFonts w:ascii="ＭＳ 明朝" w:hAnsi="ＭＳ 明朝"/>
          <w:sz w:val="24"/>
          <w:szCs w:val="24"/>
        </w:rPr>
      </w:pPr>
      <w:r w:rsidRPr="00D60A47">
        <w:rPr>
          <w:rFonts w:ascii="ＭＳ 明朝" w:hAnsi="ＭＳ 明朝" w:hint="eastAsia"/>
          <w:sz w:val="24"/>
          <w:szCs w:val="24"/>
        </w:rPr>
        <w:t>よって</w:t>
      </w:r>
      <w:r w:rsidR="000879F0" w:rsidRPr="00D60A47">
        <w:rPr>
          <w:rFonts w:ascii="ＭＳ 明朝" w:hAnsi="ＭＳ 明朝" w:hint="eastAsia"/>
          <w:sz w:val="24"/>
          <w:szCs w:val="24"/>
        </w:rPr>
        <w:t>本件処分の取消しを求める</w:t>
      </w:r>
      <w:r w:rsidR="00482968" w:rsidRPr="00D60A47">
        <w:rPr>
          <w:rFonts w:ascii="ＭＳ 明朝" w:hAnsi="ＭＳ 明朝" w:hint="eastAsia"/>
          <w:sz w:val="24"/>
          <w:szCs w:val="24"/>
        </w:rPr>
        <w:t>。</w:t>
      </w:r>
    </w:p>
    <w:p w14:paraId="641F4B11" w14:textId="77777777" w:rsidR="00151EE3" w:rsidRPr="00D60A47" w:rsidRDefault="00151EE3" w:rsidP="00D04FD5">
      <w:pPr>
        <w:ind w:left="240" w:hangingChars="100" w:hanging="240"/>
        <w:rPr>
          <w:rFonts w:ascii="ＭＳ 明朝" w:hAnsi="ＭＳ 明朝"/>
          <w:sz w:val="24"/>
          <w:szCs w:val="24"/>
        </w:rPr>
      </w:pPr>
    </w:p>
    <w:p w14:paraId="1276FEC7" w14:textId="190E2E08" w:rsidR="00807E36" w:rsidRPr="00D60A47" w:rsidRDefault="00643718" w:rsidP="00EC2A27">
      <w:pPr>
        <w:rPr>
          <w:rFonts w:ascii="ＭＳ 明朝" w:hAnsi="ＭＳ 明朝"/>
          <w:sz w:val="24"/>
          <w:szCs w:val="24"/>
        </w:rPr>
      </w:pPr>
      <w:r w:rsidRPr="00D60A47">
        <w:rPr>
          <w:rFonts w:ascii="ＭＳ 明朝" w:hAnsi="ＭＳ 明朝" w:hint="eastAsia"/>
          <w:sz w:val="24"/>
          <w:szCs w:val="24"/>
        </w:rPr>
        <w:t>２</w:t>
      </w:r>
      <w:r w:rsidR="0088524E" w:rsidRPr="00D60A47">
        <w:rPr>
          <w:rFonts w:ascii="ＭＳ 明朝" w:hAnsi="ＭＳ 明朝" w:hint="eastAsia"/>
          <w:sz w:val="24"/>
          <w:szCs w:val="24"/>
        </w:rPr>
        <w:t xml:space="preserve">　</w:t>
      </w:r>
      <w:r w:rsidR="00F10979" w:rsidRPr="00D60A47">
        <w:rPr>
          <w:rFonts w:ascii="ＭＳ 明朝" w:hAnsi="ＭＳ 明朝" w:hint="eastAsia"/>
          <w:sz w:val="24"/>
          <w:szCs w:val="24"/>
        </w:rPr>
        <w:t>審査庁</w:t>
      </w:r>
    </w:p>
    <w:p w14:paraId="7A18E59E" w14:textId="77777777" w:rsidR="00F10979" w:rsidRPr="00D60A47" w:rsidRDefault="004140AF" w:rsidP="004140AF">
      <w:pPr>
        <w:ind w:firstLineChars="200" w:firstLine="480"/>
        <w:rPr>
          <w:rFonts w:ascii="ＭＳ 明朝" w:hAnsi="ＭＳ 明朝"/>
          <w:sz w:val="24"/>
          <w:szCs w:val="24"/>
        </w:rPr>
      </w:pPr>
      <w:r w:rsidRPr="00D60A47">
        <w:rPr>
          <w:rFonts w:ascii="ＭＳ 明朝" w:hAnsi="ＭＳ 明朝" w:hint="eastAsia"/>
          <w:sz w:val="24"/>
          <w:szCs w:val="24"/>
        </w:rPr>
        <w:t>本</w:t>
      </w:r>
      <w:r w:rsidR="008D3AF4" w:rsidRPr="00D60A47">
        <w:rPr>
          <w:rFonts w:ascii="ＭＳ 明朝" w:hAnsi="ＭＳ 明朝" w:hint="eastAsia"/>
          <w:sz w:val="24"/>
          <w:szCs w:val="24"/>
        </w:rPr>
        <w:t>件審査請求</w:t>
      </w:r>
      <w:r w:rsidR="00A9430F" w:rsidRPr="00D60A47">
        <w:rPr>
          <w:rFonts w:ascii="ＭＳ 明朝" w:hAnsi="ＭＳ 明朝" w:hint="eastAsia"/>
          <w:sz w:val="24"/>
          <w:szCs w:val="24"/>
        </w:rPr>
        <w:t>は</w:t>
      </w:r>
      <w:r w:rsidR="008D3AF4" w:rsidRPr="00D60A47">
        <w:rPr>
          <w:rFonts w:ascii="ＭＳ 明朝" w:hAnsi="ＭＳ 明朝" w:hint="eastAsia"/>
          <w:sz w:val="24"/>
          <w:szCs w:val="24"/>
        </w:rPr>
        <w:t>棄却す</w:t>
      </w:r>
      <w:r w:rsidR="00C97FC1" w:rsidRPr="00D60A47">
        <w:rPr>
          <w:rFonts w:ascii="ＭＳ 明朝" w:hAnsi="ＭＳ 明朝" w:hint="eastAsia"/>
          <w:sz w:val="24"/>
          <w:szCs w:val="24"/>
        </w:rPr>
        <w:t>べきである</w:t>
      </w:r>
      <w:r w:rsidR="00A14D64" w:rsidRPr="00D60A47">
        <w:rPr>
          <w:rFonts w:ascii="ＭＳ 明朝" w:hAnsi="ＭＳ 明朝" w:hint="eastAsia"/>
          <w:sz w:val="24"/>
          <w:szCs w:val="24"/>
        </w:rPr>
        <w:t>。</w:t>
      </w:r>
    </w:p>
    <w:p w14:paraId="282DC99F" w14:textId="77777777" w:rsidR="00792A09" w:rsidRPr="00D60A47" w:rsidRDefault="00792A09" w:rsidP="004140AF">
      <w:pPr>
        <w:ind w:firstLineChars="200" w:firstLine="480"/>
        <w:rPr>
          <w:rFonts w:ascii="ＭＳ 明朝" w:hAnsi="ＭＳ 明朝"/>
          <w:sz w:val="24"/>
          <w:szCs w:val="24"/>
        </w:rPr>
      </w:pPr>
    </w:p>
    <w:p w14:paraId="7F9CAFE6" w14:textId="77777777" w:rsidR="00523B64" w:rsidRPr="00D60A47" w:rsidRDefault="00523B64" w:rsidP="0088524E">
      <w:pPr>
        <w:rPr>
          <w:rFonts w:ascii="ＭＳ 明朝" w:hAnsi="ＭＳ 明朝"/>
          <w:b/>
          <w:sz w:val="24"/>
          <w:szCs w:val="24"/>
        </w:rPr>
      </w:pPr>
      <w:r w:rsidRPr="00D60A47">
        <w:rPr>
          <w:rFonts w:ascii="ＭＳ 明朝" w:hAnsi="ＭＳ 明朝" w:hint="eastAsia"/>
          <w:b/>
          <w:sz w:val="24"/>
          <w:szCs w:val="24"/>
        </w:rPr>
        <w:t>第３</w:t>
      </w:r>
      <w:r w:rsidR="00604A59" w:rsidRPr="00D60A47">
        <w:rPr>
          <w:rFonts w:ascii="ＭＳ 明朝" w:hAnsi="ＭＳ 明朝" w:hint="eastAsia"/>
          <w:b/>
          <w:sz w:val="24"/>
          <w:szCs w:val="24"/>
        </w:rPr>
        <w:t xml:space="preserve">　</w:t>
      </w:r>
      <w:r w:rsidRPr="00D60A47">
        <w:rPr>
          <w:rFonts w:ascii="ＭＳ 明朝" w:hAnsi="ＭＳ 明朝" w:hint="eastAsia"/>
          <w:b/>
          <w:sz w:val="24"/>
          <w:szCs w:val="24"/>
        </w:rPr>
        <w:t>審理員意見書の要旨</w:t>
      </w:r>
      <w:r w:rsidRPr="00D60A47">
        <w:rPr>
          <w:rFonts w:ascii="ＭＳ 明朝" w:hAnsi="ＭＳ 明朝"/>
          <w:b/>
          <w:sz w:val="24"/>
          <w:szCs w:val="24"/>
        </w:rPr>
        <w:t xml:space="preserve"> </w:t>
      </w:r>
    </w:p>
    <w:p w14:paraId="39151446" w14:textId="77777777" w:rsidR="00C152BB" w:rsidRPr="00D60A47" w:rsidRDefault="00C152BB" w:rsidP="0088524E">
      <w:pPr>
        <w:rPr>
          <w:rFonts w:ascii="ＭＳ 明朝" w:hAnsi="ＭＳ 明朝"/>
          <w:sz w:val="24"/>
          <w:szCs w:val="24"/>
        </w:rPr>
      </w:pPr>
    </w:p>
    <w:p w14:paraId="78B795DF" w14:textId="77777777" w:rsidR="00523B64" w:rsidRPr="00D60A47" w:rsidRDefault="00192851" w:rsidP="0088524E">
      <w:pPr>
        <w:rPr>
          <w:rFonts w:ascii="ＭＳ 明朝" w:hAnsi="ＭＳ 明朝"/>
          <w:sz w:val="24"/>
          <w:szCs w:val="24"/>
        </w:rPr>
      </w:pPr>
      <w:r w:rsidRPr="00D60A47">
        <w:rPr>
          <w:rFonts w:ascii="ＭＳ 明朝" w:hAnsi="ＭＳ 明朝" w:hint="eastAsia"/>
          <w:sz w:val="24"/>
          <w:szCs w:val="24"/>
        </w:rPr>
        <w:t xml:space="preserve">１　</w:t>
      </w:r>
      <w:r w:rsidR="00F10979" w:rsidRPr="00D60A47">
        <w:rPr>
          <w:rFonts w:ascii="ＭＳ 明朝" w:hAnsi="ＭＳ 明朝" w:hint="eastAsia"/>
          <w:sz w:val="24"/>
          <w:szCs w:val="24"/>
        </w:rPr>
        <w:t>審理員意見書の結論</w:t>
      </w:r>
    </w:p>
    <w:p w14:paraId="35FD810D" w14:textId="77777777" w:rsidR="00F10979" w:rsidRPr="00D60A47" w:rsidRDefault="00F10979" w:rsidP="00CF4693">
      <w:pPr>
        <w:ind w:firstLineChars="200" w:firstLine="480"/>
        <w:rPr>
          <w:rFonts w:ascii="ＭＳ 明朝" w:hAnsi="ＭＳ 明朝"/>
          <w:sz w:val="24"/>
          <w:szCs w:val="24"/>
        </w:rPr>
      </w:pPr>
      <w:r w:rsidRPr="00D60A47">
        <w:rPr>
          <w:rFonts w:ascii="ＭＳ 明朝" w:hAnsi="ＭＳ 明朝" w:hint="eastAsia"/>
          <w:sz w:val="24"/>
          <w:szCs w:val="24"/>
        </w:rPr>
        <w:t>本件審査請求は棄却されるべきである。</w:t>
      </w:r>
    </w:p>
    <w:p w14:paraId="594C9F12" w14:textId="77777777" w:rsidR="00576027" w:rsidRPr="00D60A47" w:rsidRDefault="00576027" w:rsidP="0088524E">
      <w:pPr>
        <w:rPr>
          <w:rFonts w:ascii="ＭＳ 明朝" w:hAnsi="ＭＳ 明朝"/>
          <w:sz w:val="24"/>
          <w:szCs w:val="24"/>
        </w:rPr>
      </w:pPr>
    </w:p>
    <w:p w14:paraId="6B7F5D16" w14:textId="77777777" w:rsidR="00251666" w:rsidRPr="00D60A47" w:rsidRDefault="00192851" w:rsidP="00113DC4">
      <w:pPr>
        <w:rPr>
          <w:rFonts w:ascii="ＭＳ 明朝" w:hAnsi="ＭＳ 明朝"/>
          <w:sz w:val="24"/>
          <w:szCs w:val="24"/>
        </w:rPr>
      </w:pPr>
      <w:r w:rsidRPr="00D60A47">
        <w:rPr>
          <w:rFonts w:ascii="ＭＳ 明朝" w:hAnsi="ＭＳ 明朝" w:hint="eastAsia"/>
          <w:sz w:val="24"/>
          <w:szCs w:val="24"/>
        </w:rPr>
        <w:t xml:space="preserve">２　</w:t>
      </w:r>
      <w:r w:rsidR="00F10979" w:rsidRPr="00D60A47">
        <w:rPr>
          <w:rFonts w:ascii="ＭＳ 明朝" w:hAnsi="ＭＳ 明朝" w:hint="eastAsia"/>
          <w:sz w:val="24"/>
          <w:szCs w:val="24"/>
        </w:rPr>
        <w:t>審理員意見書の理由</w:t>
      </w:r>
    </w:p>
    <w:p w14:paraId="0E2687B8" w14:textId="2A1FC442" w:rsidR="00D24166" w:rsidRPr="00D60A47" w:rsidRDefault="001166D6" w:rsidP="003E5081">
      <w:pPr>
        <w:rPr>
          <w:rFonts w:hAnsi="ＤＦ平成明朝体W3"/>
          <w:color w:val="000000" w:themeColor="text1"/>
          <w:sz w:val="24"/>
          <w:szCs w:val="24"/>
        </w:rPr>
      </w:pPr>
      <w:r w:rsidRPr="00D60A47">
        <w:rPr>
          <w:rFonts w:hAnsi="ＤＦ平成明朝体W3" w:hint="eastAsia"/>
          <w:color w:val="000000" w:themeColor="text1"/>
          <w:sz w:val="24"/>
          <w:szCs w:val="24"/>
        </w:rPr>
        <w:t>（１</w:t>
      </w:r>
      <w:r w:rsidR="00BC1969" w:rsidRPr="00D60A47">
        <w:rPr>
          <w:rFonts w:hAnsi="ＤＦ平成明朝体W3" w:hint="eastAsia"/>
          <w:color w:val="000000" w:themeColor="text1"/>
          <w:sz w:val="24"/>
          <w:szCs w:val="24"/>
        </w:rPr>
        <w:t>）</w:t>
      </w:r>
      <w:r w:rsidR="00D24166" w:rsidRPr="00D60A47">
        <w:rPr>
          <w:rFonts w:hAnsi="ＤＦ平成明朝体W3" w:hint="eastAsia"/>
          <w:color w:val="000000" w:themeColor="text1"/>
          <w:sz w:val="24"/>
          <w:szCs w:val="24"/>
        </w:rPr>
        <w:t>法第６３条の解釈と運用について</w:t>
      </w:r>
    </w:p>
    <w:p w14:paraId="539202D9" w14:textId="1FB8D917" w:rsidR="00D24166" w:rsidRPr="00D60A47" w:rsidRDefault="00D24166" w:rsidP="00D60A47">
      <w:pPr>
        <w:ind w:leftChars="200" w:left="420" w:firstLineChars="100" w:firstLine="240"/>
        <w:rPr>
          <w:rFonts w:hAnsi="ＤＦ平成明朝体W3"/>
          <w:color w:val="000000" w:themeColor="text1"/>
          <w:sz w:val="24"/>
          <w:szCs w:val="24"/>
        </w:rPr>
      </w:pPr>
      <w:r w:rsidRPr="00D60A47">
        <w:rPr>
          <w:rFonts w:hAnsi="ＤＦ平成明朝体W3" w:hint="eastAsia"/>
          <w:color w:val="000000" w:themeColor="text1"/>
          <w:sz w:val="24"/>
          <w:szCs w:val="24"/>
        </w:rPr>
        <w:t>法第６３条は、急迫の場合等において資力があるにもかかわらず保護を受けた被保護者に対して、その受けた保護金品に相当する金額の全額の返還を一律に義務付けるのではなく、その金額の範囲内において保護の実施機関の定める額の返還を義務付けるにとどまるものである。</w:t>
      </w:r>
    </w:p>
    <w:p w14:paraId="23841873" w14:textId="77777777" w:rsidR="00D24166" w:rsidRPr="00D60A47" w:rsidRDefault="00D24166" w:rsidP="003E5081">
      <w:pPr>
        <w:ind w:leftChars="200" w:left="420" w:firstLineChars="100" w:firstLine="240"/>
        <w:rPr>
          <w:rFonts w:hAnsi="ＤＦ平成明朝体W3"/>
          <w:color w:val="000000" w:themeColor="text1"/>
          <w:sz w:val="24"/>
          <w:szCs w:val="24"/>
        </w:rPr>
      </w:pPr>
      <w:r w:rsidRPr="00D60A47">
        <w:rPr>
          <w:rFonts w:hAnsi="ＤＦ平成明朝体W3" w:hint="eastAsia"/>
          <w:color w:val="000000" w:themeColor="text1"/>
          <w:sz w:val="24"/>
          <w:szCs w:val="24"/>
        </w:rPr>
        <w:t>これは、全額を一律に返還させたのでは、最低限度の生活の保障の趣旨に</w:t>
      </w:r>
      <w:r w:rsidRPr="00D60A47">
        <w:rPr>
          <w:rFonts w:hAnsi="ＤＦ平成明朝体W3" w:hint="eastAsia"/>
          <w:color w:val="000000" w:themeColor="text1"/>
          <w:sz w:val="24"/>
          <w:szCs w:val="24"/>
        </w:rPr>
        <w:lastRenderedPageBreak/>
        <w:t>実質的に反するおそれや、その自立を阻害することとなるおそれがあることから、金額の決定を保護の実施機関の合理的な裁量に委ねたものと解される。</w:t>
      </w:r>
    </w:p>
    <w:p w14:paraId="1DAAB08C" w14:textId="446A9B5C" w:rsidR="00D24166" w:rsidRPr="00D60A47" w:rsidRDefault="00D24166" w:rsidP="00512E2C">
      <w:pPr>
        <w:ind w:leftChars="200" w:left="420" w:firstLineChars="100" w:firstLine="240"/>
        <w:rPr>
          <w:rFonts w:hAnsi="ＤＦ平成明朝体W3"/>
          <w:color w:val="000000" w:themeColor="text1"/>
          <w:sz w:val="24"/>
          <w:szCs w:val="24"/>
        </w:rPr>
      </w:pPr>
      <w:r w:rsidRPr="00D60A47">
        <w:rPr>
          <w:rFonts w:hAnsi="ＤＦ平成明朝体W3" w:hint="eastAsia"/>
          <w:color w:val="000000" w:themeColor="text1"/>
          <w:sz w:val="24"/>
          <w:szCs w:val="24"/>
        </w:rPr>
        <w:t>したがって、保護の実施機関は、法第</w:t>
      </w:r>
      <w:r w:rsidR="00EF425B" w:rsidRPr="00D60A47">
        <w:rPr>
          <w:rFonts w:hAnsi="ＤＦ平成明朝体W3" w:hint="eastAsia"/>
          <w:color w:val="000000" w:themeColor="text1"/>
          <w:sz w:val="24"/>
          <w:szCs w:val="24"/>
        </w:rPr>
        <w:t>６３</w:t>
      </w:r>
      <w:r w:rsidRPr="00D60A47">
        <w:rPr>
          <w:rFonts w:hAnsi="ＤＦ平成明朝体W3" w:hint="eastAsia"/>
          <w:color w:val="000000" w:themeColor="text1"/>
          <w:sz w:val="24"/>
          <w:szCs w:val="24"/>
        </w:rPr>
        <w:t>条に基づく返還決定を行うにあたって、同条の趣旨に従い、被保護者の資産や収入の状況、受けた保護金品の使用の状況、その生活実態、当該地域の実情等の諸事情を調査して、これらを踏まえ、返還決定が被保護者の最低生活及び自立にもたらす影響等を考慮したうえで、個々の場合に返還を求める金額の決定について適切に裁量を行使しなければならない（福岡地方裁判所平成２６年３月１１日判決</w:t>
      </w:r>
      <w:r w:rsidRPr="00D60A47">
        <w:rPr>
          <w:rFonts w:hAnsi="ＤＦ平成明朝体W3" w:hint="eastAsia"/>
          <w:color w:val="000000" w:themeColor="text1"/>
          <w:sz w:val="24"/>
          <w:szCs w:val="24"/>
        </w:rPr>
        <w:t>(</w:t>
      </w:r>
      <w:r w:rsidRPr="00D60A47">
        <w:rPr>
          <w:rFonts w:hAnsi="ＤＦ平成明朝体W3" w:hint="eastAsia"/>
          <w:color w:val="000000" w:themeColor="text1"/>
          <w:sz w:val="24"/>
          <w:szCs w:val="24"/>
        </w:rPr>
        <w:t>平２４（行ウ</w:t>
      </w:r>
      <w:r w:rsidR="00512E2C" w:rsidRPr="00D60A47">
        <w:rPr>
          <w:rFonts w:hAnsi="ＤＦ平成明朝体W3"/>
          <w:color w:val="000000" w:themeColor="text1"/>
          <w:sz w:val="24"/>
          <w:szCs w:val="24"/>
        </w:rPr>
        <w:t>）</w:t>
      </w:r>
      <w:r w:rsidRPr="00D60A47">
        <w:rPr>
          <w:rFonts w:hAnsi="ＤＦ平成明朝体W3" w:hint="eastAsia"/>
          <w:color w:val="000000" w:themeColor="text1"/>
          <w:sz w:val="24"/>
          <w:szCs w:val="24"/>
        </w:rPr>
        <w:t>２２号。賃金と社会保障</w:t>
      </w:r>
      <w:r w:rsidRPr="00D60A47">
        <w:rPr>
          <w:rFonts w:hAnsi="ＤＦ平成明朝体W3" w:hint="eastAsia"/>
          <w:color w:val="000000" w:themeColor="text1"/>
          <w:sz w:val="24"/>
          <w:szCs w:val="24"/>
        </w:rPr>
        <w:t xml:space="preserve"> </w:t>
      </w:r>
      <w:r w:rsidRPr="00D60A47">
        <w:rPr>
          <w:rFonts w:hAnsi="ＤＦ平成明朝体W3" w:hint="eastAsia"/>
          <w:color w:val="000000" w:themeColor="text1"/>
          <w:sz w:val="24"/>
          <w:szCs w:val="24"/>
        </w:rPr>
        <w:t>１６１５・１６１６号１１２頁）及び東京地方裁判所平成２９年２月１日判決（平２７（行ウ）６２５号。賃金と社会保障１６８０号３３頁参照））。</w:t>
      </w:r>
    </w:p>
    <w:p w14:paraId="3843AA40" w14:textId="4253404D" w:rsidR="00D24166" w:rsidRPr="00D60A47" w:rsidRDefault="00D24166" w:rsidP="00D24166">
      <w:pPr>
        <w:ind w:left="480" w:hangingChars="200" w:hanging="480"/>
        <w:rPr>
          <w:rFonts w:hAnsi="ＤＦ平成明朝体W3"/>
          <w:color w:val="000000" w:themeColor="text1"/>
          <w:sz w:val="24"/>
          <w:szCs w:val="24"/>
        </w:rPr>
      </w:pPr>
      <w:r w:rsidRPr="00D60A47">
        <w:rPr>
          <w:rFonts w:hAnsi="ＤＦ平成明朝体W3" w:hint="eastAsia"/>
          <w:color w:val="000000" w:themeColor="text1"/>
          <w:sz w:val="24"/>
          <w:szCs w:val="24"/>
        </w:rPr>
        <w:t>（２）本件についてみると、処分庁は、審査請求人が自身の自動車（以下「本件</w:t>
      </w:r>
      <w:r w:rsidR="00020473" w:rsidRPr="00D60A47">
        <w:rPr>
          <w:rFonts w:hAnsi="ＤＦ平成明朝体W3" w:hint="eastAsia"/>
          <w:color w:val="000000" w:themeColor="text1"/>
          <w:sz w:val="24"/>
          <w:szCs w:val="24"/>
        </w:rPr>
        <w:t>自動</w:t>
      </w:r>
      <w:r w:rsidRPr="00D60A47">
        <w:rPr>
          <w:rFonts w:hAnsi="ＤＦ平成明朝体W3" w:hint="eastAsia"/>
          <w:color w:val="000000" w:themeColor="text1"/>
          <w:sz w:val="24"/>
          <w:szCs w:val="24"/>
        </w:rPr>
        <w:t>車」という。）の売却益による収入３００</w:t>
      </w:r>
      <w:r w:rsidRPr="00D60A47">
        <w:rPr>
          <w:rFonts w:hAnsi="ＤＦ平成明朝体W3" w:hint="eastAsia"/>
          <w:color w:val="000000" w:themeColor="text1"/>
          <w:sz w:val="24"/>
          <w:szCs w:val="24"/>
        </w:rPr>
        <w:t>,</w:t>
      </w:r>
      <w:r w:rsidRPr="00D60A47">
        <w:rPr>
          <w:rFonts w:hAnsi="ＤＦ平成明朝体W3" w:hint="eastAsia"/>
          <w:color w:val="000000" w:themeColor="text1"/>
          <w:sz w:val="24"/>
          <w:szCs w:val="24"/>
        </w:rPr>
        <w:t>０００円（以下「本件収入」という。）を得たことから、令和６年４月１６日付けで、本件収入額について、法第６３条に基づき費用の返還を求める本件処分を行ったことが認められる。</w:t>
      </w:r>
    </w:p>
    <w:p w14:paraId="16E7265B" w14:textId="77777777" w:rsidR="00D24166" w:rsidRPr="00D60A47" w:rsidRDefault="00D24166" w:rsidP="00D24166">
      <w:pPr>
        <w:ind w:left="480" w:hangingChars="200" w:hanging="480"/>
        <w:rPr>
          <w:rFonts w:hAnsi="ＤＦ平成明朝体W3"/>
          <w:color w:val="000000" w:themeColor="text1"/>
          <w:sz w:val="24"/>
          <w:szCs w:val="24"/>
        </w:rPr>
      </w:pPr>
      <w:r w:rsidRPr="00D60A47">
        <w:rPr>
          <w:rFonts w:hAnsi="ＤＦ平成明朝体W3" w:hint="eastAsia"/>
          <w:color w:val="000000" w:themeColor="text1"/>
          <w:sz w:val="24"/>
          <w:szCs w:val="24"/>
        </w:rPr>
        <w:t>（３）収入認定額の決定について</w:t>
      </w:r>
    </w:p>
    <w:p w14:paraId="3CB72103" w14:textId="53432842" w:rsidR="00D24166" w:rsidRPr="00D60A47" w:rsidRDefault="00D24166" w:rsidP="00E57EE7">
      <w:pPr>
        <w:ind w:leftChars="200" w:left="420" w:firstLineChars="100" w:firstLine="240"/>
        <w:rPr>
          <w:rFonts w:hAnsi="ＤＦ平成明朝体W3"/>
          <w:color w:val="000000" w:themeColor="text1"/>
          <w:sz w:val="24"/>
          <w:szCs w:val="24"/>
        </w:rPr>
      </w:pPr>
      <w:r w:rsidRPr="00D60A47">
        <w:rPr>
          <w:rFonts w:hAnsi="ＤＦ平成明朝体W3" w:hint="eastAsia"/>
          <w:color w:val="000000" w:themeColor="text1"/>
          <w:sz w:val="24"/>
          <w:szCs w:val="24"/>
        </w:rPr>
        <w:t>審査請求人は、保護開始前に本件</w:t>
      </w:r>
      <w:r w:rsidR="00020473" w:rsidRPr="00D60A47">
        <w:rPr>
          <w:rFonts w:hAnsi="ＤＦ平成明朝体W3" w:hint="eastAsia"/>
          <w:color w:val="000000" w:themeColor="text1"/>
          <w:sz w:val="24"/>
          <w:szCs w:val="24"/>
        </w:rPr>
        <w:t>自動</w:t>
      </w:r>
      <w:r w:rsidRPr="00D60A47">
        <w:rPr>
          <w:rFonts w:hAnsi="ＤＦ平成明朝体W3" w:hint="eastAsia"/>
          <w:color w:val="000000" w:themeColor="text1"/>
          <w:sz w:val="24"/>
          <w:szCs w:val="24"/>
        </w:rPr>
        <w:t>車売却に関する手続を行っていることから、本件収入を収入認定することは不当である旨主張する。この点、本件</w:t>
      </w:r>
      <w:r w:rsidR="00020473" w:rsidRPr="00D60A47">
        <w:rPr>
          <w:rFonts w:hAnsi="ＤＦ平成明朝体W3" w:hint="eastAsia"/>
          <w:color w:val="000000" w:themeColor="text1"/>
          <w:sz w:val="24"/>
          <w:szCs w:val="24"/>
        </w:rPr>
        <w:t>自動</w:t>
      </w:r>
      <w:r w:rsidRPr="00D60A47">
        <w:rPr>
          <w:rFonts w:hAnsi="ＤＦ平成明朝体W3" w:hint="eastAsia"/>
          <w:color w:val="000000" w:themeColor="text1"/>
          <w:sz w:val="24"/>
          <w:szCs w:val="24"/>
        </w:rPr>
        <w:t>車の保有認否並びに本件収入の資力発生時点及び収入認定について以下検討する。</w:t>
      </w:r>
    </w:p>
    <w:p w14:paraId="587A5385" w14:textId="142191F4" w:rsidR="00D24166" w:rsidRPr="00D60A47" w:rsidRDefault="00D24166" w:rsidP="00D24166">
      <w:pPr>
        <w:ind w:left="480" w:hangingChars="200" w:hanging="480"/>
        <w:rPr>
          <w:rFonts w:hAnsi="ＤＦ平成明朝体W3"/>
          <w:color w:val="000000" w:themeColor="text1"/>
          <w:sz w:val="24"/>
          <w:szCs w:val="24"/>
        </w:rPr>
      </w:pPr>
      <w:r w:rsidRPr="00D60A47">
        <w:rPr>
          <w:rFonts w:hAnsi="ＤＦ平成明朝体W3" w:hint="eastAsia"/>
          <w:color w:val="000000" w:themeColor="text1"/>
          <w:sz w:val="24"/>
          <w:szCs w:val="24"/>
        </w:rPr>
        <w:t xml:space="preserve">　　ア　本件</w:t>
      </w:r>
      <w:r w:rsidR="00020473" w:rsidRPr="00D60A47">
        <w:rPr>
          <w:rFonts w:hAnsi="ＤＦ平成明朝体W3" w:hint="eastAsia"/>
          <w:color w:val="000000" w:themeColor="text1"/>
          <w:sz w:val="24"/>
          <w:szCs w:val="24"/>
        </w:rPr>
        <w:t>自動</w:t>
      </w:r>
      <w:r w:rsidRPr="00D60A47">
        <w:rPr>
          <w:rFonts w:hAnsi="ＤＦ平成明朝体W3" w:hint="eastAsia"/>
          <w:color w:val="000000" w:themeColor="text1"/>
          <w:sz w:val="24"/>
          <w:szCs w:val="24"/>
        </w:rPr>
        <w:t>車の保有認否について</w:t>
      </w:r>
    </w:p>
    <w:p w14:paraId="67E2F094" w14:textId="5C00EAB1" w:rsidR="00D24166" w:rsidRPr="00D60A47" w:rsidRDefault="00D24166" w:rsidP="00D24166">
      <w:pPr>
        <w:ind w:left="480" w:hangingChars="200" w:hanging="480"/>
        <w:rPr>
          <w:rFonts w:hAnsi="ＤＦ平成明朝体W3"/>
          <w:color w:val="000000" w:themeColor="text1"/>
          <w:sz w:val="24"/>
          <w:szCs w:val="24"/>
        </w:rPr>
      </w:pPr>
      <w:r w:rsidRPr="00D60A47">
        <w:rPr>
          <w:rFonts w:hAnsi="ＤＦ平成明朝体W3" w:hint="eastAsia"/>
          <w:color w:val="000000" w:themeColor="text1"/>
          <w:sz w:val="24"/>
          <w:szCs w:val="24"/>
        </w:rPr>
        <w:t xml:space="preserve">　　　生活保護問答集について（平成２１年３月３１日厚生労働省社会・援護局保護課長事務連絡。以下「問答集」という。）問３－１４</w:t>
      </w:r>
      <w:r w:rsidR="00725A43" w:rsidRPr="00D60A47">
        <w:rPr>
          <w:rFonts w:hAnsi="ＤＦ平成明朝体W3" w:hint="eastAsia"/>
          <w:color w:val="000000" w:themeColor="text1"/>
          <w:sz w:val="24"/>
          <w:szCs w:val="24"/>
        </w:rPr>
        <w:t>答</w:t>
      </w:r>
      <w:r w:rsidRPr="00D60A47">
        <w:rPr>
          <w:rFonts w:hAnsi="ＤＦ平成明朝体W3" w:hint="eastAsia"/>
          <w:color w:val="000000" w:themeColor="text1"/>
          <w:sz w:val="24"/>
          <w:szCs w:val="24"/>
        </w:rPr>
        <w:t>のとおり、生活用品としての自動車については原則的に保有</w:t>
      </w:r>
      <w:r w:rsidR="00020473" w:rsidRPr="00D60A47">
        <w:rPr>
          <w:rFonts w:hAnsi="ＤＦ平成明朝体W3" w:hint="eastAsia"/>
          <w:color w:val="000000" w:themeColor="text1"/>
          <w:sz w:val="24"/>
          <w:szCs w:val="24"/>
        </w:rPr>
        <w:t>が</w:t>
      </w:r>
      <w:r w:rsidRPr="00D60A47">
        <w:rPr>
          <w:rFonts w:hAnsi="ＤＦ平成明朝体W3" w:hint="eastAsia"/>
          <w:color w:val="000000" w:themeColor="text1"/>
          <w:sz w:val="24"/>
          <w:szCs w:val="24"/>
        </w:rPr>
        <w:t>認められず、事業用品としての自動車は当該事業が事業の種別、地理的条件等から判断して当該地域の低所得世帯との均衡を失することにならないと認められる場合には、保有を認めて差し支えないとされている。</w:t>
      </w:r>
    </w:p>
    <w:p w14:paraId="083440C0" w14:textId="110F04EB" w:rsidR="00D24166" w:rsidRPr="00D60A47" w:rsidRDefault="00D24166" w:rsidP="003E5081">
      <w:pPr>
        <w:ind w:leftChars="200" w:left="420" w:firstLineChars="100" w:firstLine="240"/>
        <w:rPr>
          <w:rFonts w:hAnsi="ＤＦ平成明朝体W3"/>
          <w:color w:val="000000" w:themeColor="text1"/>
          <w:sz w:val="24"/>
          <w:szCs w:val="24"/>
        </w:rPr>
      </w:pPr>
      <w:r w:rsidRPr="00D60A47">
        <w:rPr>
          <w:rFonts w:hAnsi="ＤＦ平成明朝体W3" w:hint="eastAsia"/>
          <w:color w:val="000000" w:themeColor="text1"/>
          <w:sz w:val="24"/>
          <w:szCs w:val="24"/>
        </w:rPr>
        <w:t>これを本件について検討すると、①令和５年７月３１日、審査請求人は自身の職業を無職と記載した保護開始申請書を処分庁に対し提出したこと、②同日、審査請求人は、保護開始申請書において、自動車の所有は無い旨記載し、処分庁に対して本件</w:t>
      </w:r>
      <w:r w:rsidR="00020473" w:rsidRPr="00D60A47">
        <w:rPr>
          <w:rFonts w:hAnsi="ＤＦ平成明朝体W3" w:hint="eastAsia"/>
          <w:color w:val="000000" w:themeColor="text1"/>
          <w:sz w:val="24"/>
          <w:szCs w:val="24"/>
        </w:rPr>
        <w:t>自動</w:t>
      </w:r>
      <w:r w:rsidRPr="00D60A47">
        <w:rPr>
          <w:rFonts w:hAnsi="ＤＦ平成明朝体W3" w:hint="eastAsia"/>
          <w:color w:val="000000" w:themeColor="text1"/>
          <w:sz w:val="24"/>
          <w:szCs w:val="24"/>
        </w:rPr>
        <w:t>車の保有について資産申告していないこと、③処分庁が審査請求人の保護開始時点での調査内容では、</w:t>
      </w:r>
      <w:r w:rsidR="00F25C69" w:rsidRPr="00D60A47">
        <w:rPr>
          <w:rFonts w:hAnsi="ＤＦ平成明朝体W3" w:hint="eastAsia"/>
          <w:color w:val="000000" w:themeColor="text1"/>
          <w:sz w:val="24"/>
          <w:szCs w:val="24"/>
        </w:rPr>
        <w:t>審査</w:t>
      </w:r>
      <w:r w:rsidRPr="00D60A47">
        <w:rPr>
          <w:rFonts w:hAnsi="ＤＦ平成明朝体W3" w:hint="eastAsia"/>
          <w:color w:val="000000" w:themeColor="text1"/>
          <w:sz w:val="24"/>
          <w:szCs w:val="24"/>
        </w:rPr>
        <w:t>請求人の資産として、本件</w:t>
      </w:r>
      <w:r w:rsidR="00E57EE7" w:rsidRPr="00D60A47">
        <w:rPr>
          <w:rFonts w:hAnsi="ＤＦ平成明朝体W3" w:hint="eastAsia"/>
          <w:color w:val="000000" w:themeColor="text1"/>
          <w:sz w:val="24"/>
          <w:szCs w:val="24"/>
        </w:rPr>
        <w:t>自動</w:t>
      </w:r>
      <w:r w:rsidRPr="00D60A47">
        <w:rPr>
          <w:rFonts w:hAnsi="ＤＦ平成明朝体W3" w:hint="eastAsia"/>
          <w:color w:val="000000" w:themeColor="text1"/>
          <w:sz w:val="24"/>
          <w:szCs w:val="24"/>
        </w:rPr>
        <w:t>車の有無は把握していなかったこと、④同年８月１５日、処分庁は</w:t>
      </w:r>
      <w:r w:rsidR="00F25C69" w:rsidRPr="00D60A47">
        <w:rPr>
          <w:rFonts w:hAnsi="ＤＦ平成明朝体W3" w:hint="eastAsia"/>
          <w:color w:val="000000" w:themeColor="text1"/>
          <w:sz w:val="24"/>
          <w:szCs w:val="24"/>
        </w:rPr>
        <w:t>審査</w:t>
      </w:r>
      <w:r w:rsidRPr="00D60A47">
        <w:rPr>
          <w:rFonts w:hAnsi="ＤＦ平成明朝体W3" w:hint="eastAsia"/>
          <w:color w:val="000000" w:themeColor="text1"/>
          <w:sz w:val="24"/>
          <w:szCs w:val="24"/>
        </w:rPr>
        <w:t>請求人に対し、保護受給中に</w:t>
      </w:r>
      <w:r w:rsidR="00020473" w:rsidRPr="00D60A47">
        <w:rPr>
          <w:rFonts w:hAnsi="ＤＦ平成明朝体W3" w:hint="eastAsia"/>
          <w:color w:val="000000" w:themeColor="text1"/>
          <w:sz w:val="24"/>
          <w:szCs w:val="24"/>
        </w:rPr>
        <w:t>自動</w:t>
      </w:r>
      <w:r w:rsidRPr="00D60A47">
        <w:rPr>
          <w:rFonts w:hAnsi="ＤＦ平成明朝体W3" w:hint="eastAsia"/>
          <w:color w:val="000000" w:themeColor="text1"/>
          <w:sz w:val="24"/>
          <w:szCs w:val="24"/>
        </w:rPr>
        <w:t>車を所持することは原則認められないと伝えたことが認められる。</w:t>
      </w:r>
    </w:p>
    <w:p w14:paraId="57A4B734" w14:textId="4931A367" w:rsidR="00D24166" w:rsidRPr="00D60A47" w:rsidRDefault="00D24166" w:rsidP="003E5081">
      <w:pPr>
        <w:ind w:leftChars="200" w:left="420" w:firstLineChars="100" w:firstLine="240"/>
        <w:rPr>
          <w:rFonts w:hAnsi="ＤＦ平成明朝体W3"/>
          <w:color w:val="000000" w:themeColor="text1"/>
          <w:sz w:val="24"/>
          <w:szCs w:val="24"/>
        </w:rPr>
      </w:pPr>
      <w:r w:rsidRPr="00D60A47">
        <w:rPr>
          <w:rFonts w:hAnsi="ＤＦ平成明朝体W3" w:hint="eastAsia"/>
          <w:color w:val="000000" w:themeColor="text1"/>
          <w:sz w:val="24"/>
          <w:szCs w:val="24"/>
        </w:rPr>
        <w:t>これらの事実関係を踏まえると、処分庁は、審査請求人が保護開始時にお</w:t>
      </w:r>
      <w:r w:rsidRPr="00D60A47">
        <w:rPr>
          <w:rFonts w:hAnsi="ＤＦ平成明朝体W3" w:hint="eastAsia"/>
          <w:color w:val="000000" w:themeColor="text1"/>
          <w:sz w:val="24"/>
          <w:szCs w:val="24"/>
        </w:rPr>
        <w:lastRenderedPageBreak/>
        <w:t>いて本件</w:t>
      </w:r>
      <w:r w:rsidR="00020473" w:rsidRPr="00D60A47">
        <w:rPr>
          <w:rFonts w:hAnsi="ＤＦ平成明朝体W3" w:hint="eastAsia"/>
          <w:color w:val="000000" w:themeColor="text1"/>
          <w:sz w:val="24"/>
          <w:szCs w:val="24"/>
        </w:rPr>
        <w:t>自動</w:t>
      </w:r>
      <w:r w:rsidRPr="00D60A47">
        <w:rPr>
          <w:rFonts w:hAnsi="ＤＦ平成明朝体W3" w:hint="eastAsia"/>
          <w:color w:val="000000" w:themeColor="text1"/>
          <w:sz w:val="24"/>
          <w:szCs w:val="24"/>
        </w:rPr>
        <w:t>車を</w:t>
      </w:r>
      <w:r w:rsidR="00725A43" w:rsidRPr="00D60A47">
        <w:rPr>
          <w:rFonts w:hAnsi="ＤＦ平成明朝体W3" w:hint="eastAsia"/>
          <w:color w:val="000000" w:themeColor="text1"/>
          <w:sz w:val="24"/>
          <w:szCs w:val="24"/>
        </w:rPr>
        <w:t>保</w:t>
      </w:r>
      <w:r w:rsidRPr="00D60A47">
        <w:rPr>
          <w:rFonts w:hAnsi="ＤＦ平成明朝体W3" w:hint="eastAsia"/>
          <w:color w:val="000000" w:themeColor="text1"/>
          <w:sz w:val="24"/>
          <w:szCs w:val="24"/>
        </w:rPr>
        <w:t>有していたことを知らず、審査請求人においても、処分庁に対し、</w:t>
      </w:r>
      <w:r w:rsidR="00020473" w:rsidRPr="00D60A47">
        <w:rPr>
          <w:rFonts w:hAnsi="ＤＦ平成明朝体W3" w:hint="eastAsia"/>
          <w:color w:val="000000" w:themeColor="text1"/>
          <w:sz w:val="24"/>
          <w:szCs w:val="24"/>
        </w:rPr>
        <w:t>自動</w:t>
      </w:r>
      <w:r w:rsidRPr="00D60A47">
        <w:rPr>
          <w:rFonts w:hAnsi="ＤＦ平成明朝体W3" w:hint="eastAsia"/>
          <w:color w:val="000000" w:themeColor="text1"/>
          <w:sz w:val="24"/>
          <w:szCs w:val="24"/>
        </w:rPr>
        <w:t>車の保有は無い旨告げ、保有が原則認められないことを了知していることから、処分庁は少なくとも審査請求人の保護開始時点から令和５年８月１５日まで、</w:t>
      </w:r>
      <w:r w:rsidR="00F25C69" w:rsidRPr="00D60A47">
        <w:rPr>
          <w:rFonts w:hAnsi="ＤＦ平成明朝体W3" w:hint="eastAsia"/>
          <w:color w:val="000000" w:themeColor="text1"/>
          <w:sz w:val="24"/>
          <w:szCs w:val="24"/>
        </w:rPr>
        <w:t>審査</w:t>
      </w:r>
      <w:r w:rsidRPr="00D60A47">
        <w:rPr>
          <w:rFonts w:hAnsi="ＤＦ平成明朝体W3" w:hint="eastAsia"/>
          <w:color w:val="000000" w:themeColor="text1"/>
          <w:sz w:val="24"/>
          <w:szCs w:val="24"/>
        </w:rPr>
        <w:t>請求人が本件</w:t>
      </w:r>
      <w:r w:rsidR="00020473" w:rsidRPr="00D60A47">
        <w:rPr>
          <w:rFonts w:hAnsi="ＤＦ平成明朝体W3" w:hint="eastAsia"/>
          <w:color w:val="000000" w:themeColor="text1"/>
          <w:sz w:val="24"/>
          <w:szCs w:val="24"/>
        </w:rPr>
        <w:t>自動</w:t>
      </w:r>
      <w:r w:rsidRPr="00D60A47">
        <w:rPr>
          <w:rFonts w:hAnsi="ＤＦ平成明朝体W3" w:hint="eastAsia"/>
          <w:color w:val="000000" w:themeColor="text1"/>
          <w:sz w:val="24"/>
          <w:szCs w:val="24"/>
        </w:rPr>
        <w:t>車を保有することを容認した事実は認められない。また、仮に審査請求人が処分庁に対し本件</w:t>
      </w:r>
      <w:r w:rsidR="00020473" w:rsidRPr="00D60A47">
        <w:rPr>
          <w:rFonts w:hAnsi="ＤＦ平成明朝体W3" w:hint="eastAsia"/>
          <w:color w:val="000000" w:themeColor="text1"/>
          <w:sz w:val="24"/>
          <w:szCs w:val="24"/>
        </w:rPr>
        <w:t>自動</w:t>
      </w:r>
      <w:r w:rsidRPr="00D60A47">
        <w:rPr>
          <w:rFonts w:hAnsi="ＤＦ平成明朝体W3" w:hint="eastAsia"/>
          <w:color w:val="000000" w:themeColor="text1"/>
          <w:sz w:val="24"/>
          <w:szCs w:val="24"/>
        </w:rPr>
        <w:t>車の保有を申告したとしても、</w:t>
      </w:r>
      <w:r w:rsidR="00F25C69" w:rsidRPr="00D60A47">
        <w:rPr>
          <w:rFonts w:hAnsi="ＤＦ平成明朝体W3" w:hint="eastAsia"/>
          <w:color w:val="000000" w:themeColor="text1"/>
          <w:sz w:val="24"/>
          <w:szCs w:val="24"/>
        </w:rPr>
        <w:t>審査</w:t>
      </w:r>
      <w:r w:rsidRPr="00D60A47">
        <w:rPr>
          <w:rFonts w:hAnsi="ＤＦ平成明朝体W3" w:hint="eastAsia"/>
          <w:color w:val="000000" w:themeColor="text1"/>
          <w:sz w:val="24"/>
          <w:szCs w:val="24"/>
        </w:rPr>
        <w:t>請求人は保護開始時点で無職であるため、本件</w:t>
      </w:r>
      <w:r w:rsidR="00020473" w:rsidRPr="00D60A47">
        <w:rPr>
          <w:rFonts w:hAnsi="ＤＦ平成明朝体W3" w:hint="eastAsia"/>
          <w:color w:val="000000" w:themeColor="text1"/>
          <w:sz w:val="24"/>
          <w:szCs w:val="24"/>
        </w:rPr>
        <w:t>自動</w:t>
      </w:r>
      <w:r w:rsidRPr="00D60A47">
        <w:rPr>
          <w:rFonts w:hAnsi="ＤＦ平成明朝体W3" w:hint="eastAsia"/>
          <w:color w:val="000000" w:themeColor="text1"/>
          <w:sz w:val="24"/>
          <w:szCs w:val="24"/>
        </w:rPr>
        <w:t>車が事業用品であるとはいえず、問答集問３－１４</w:t>
      </w:r>
      <w:r w:rsidR="00E57EE7" w:rsidRPr="00D60A47">
        <w:rPr>
          <w:rFonts w:hAnsi="ＤＦ平成明朝体W3" w:hint="eastAsia"/>
          <w:color w:val="000000" w:themeColor="text1"/>
          <w:sz w:val="24"/>
          <w:szCs w:val="24"/>
        </w:rPr>
        <w:t>答</w:t>
      </w:r>
      <w:r w:rsidRPr="00D60A47">
        <w:rPr>
          <w:rFonts w:hAnsi="ＤＦ平成明朝体W3" w:hint="eastAsia"/>
          <w:color w:val="000000" w:themeColor="text1"/>
          <w:sz w:val="24"/>
          <w:szCs w:val="24"/>
        </w:rPr>
        <w:t>のとおり、生活用品としての保有は原則認められない。そうすると、処分庁が本件</w:t>
      </w:r>
      <w:r w:rsidR="00E57EE7" w:rsidRPr="00D60A47">
        <w:rPr>
          <w:rFonts w:hAnsi="ＤＦ平成明朝体W3" w:hint="eastAsia"/>
          <w:color w:val="000000" w:themeColor="text1"/>
          <w:sz w:val="24"/>
          <w:szCs w:val="24"/>
        </w:rPr>
        <w:t>自動</w:t>
      </w:r>
      <w:r w:rsidRPr="00D60A47">
        <w:rPr>
          <w:rFonts w:hAnsi="ＤＦ平成明朝体W3" w:hint="eastAsia"/>
          <w:color w:val="000000" w:themeColor="text1"/>
          <w:sz w:val="24"/>
          <w:szCs w:val="24"/>
        </w:rPr>
        <w:t>車の保有を容認していないことに不合理な点は認められない。</w:t>
      </w:r>
    </w:p>
    <w:p w14:paraId="65151B3B" w14:textId="77777777" w:rsidR="00D24166" w:rsidRPr="00D60A47" w:rsidRDefault="00D24166" w:rsidP="00D24166">
      <w:pPr>
        <w:ind w:left="480" w:hangingChars="200" w:hanging="480"/>
        <w:rPr>
          <w:rFonts w:hAnsi="ＤＦ平成明朝体W3"/>
          <w:color w:val="000000" w:themeColor="text1"/>
          <w:sz w:val="24"/>
          <w:szCs w:val="24"/>
        </w:rPr>
      </w:pPr>
      <w:r w:rsidRPr="00D60A47">
        <w:rPr>
          <w:rFonts w:hAnsi="ＤＦ平成明朝体W3" w:hint="eastAsia"/>
          <w:color w:val="000000" w:themeColor="text1"/>
          <w:sz w:val="24"/>
          <w:szCs w:val="24"/>
        </w:rPr>
        <w:t xml:space="preserve">　　イ　本件収入の資力発生時点について</w:t>
      </w:r>
    </w:p>
    <w:p w14:paraId="75C2A25D" w14:textId="634E50E9" w:rsidR="00D24166" w:rsidRPr="00D60A47" w:rsidRDefault="00D24166" w:rsidP="003E5081">
      <w:pPr>
        <w:ind w:leftChars="200" w:left="420" w:firstLineChars="100" w:firstLine="240"/>
        <w:rPr>
          <w:rFonts w:hAnsi="ＤＦ平成明朝体W3"/>
          <w:color w:val="000000" w:themeColor="text1"/>
          <w:sz w:val="24"/>
          <w:szCs w:val="24"/>
        </w:rPr>
      </w:pPr>
      <w:r w:rsidRPr="00D60A47">
        <w:rPr>
          <w:rFonts w:hAnsi="ＤＦ平成明朝体W3" w:hint="eastAsia"/>
          <w:color w:val="000000" w:themeColor="text1"/>
          <w:sz w:val="24"/>
          <w:szCs w:val="24"/>
        </w:rPr>
        <w:t>問答集問</w:t>
      </w:r>
      <w:r w:rsidR="00E22654" w:rsidRPr="00D60A47">
        <w:rPr>
          <w:rFonts w:hAnsi="ＤＦ平成明朝体W3" w:hint="eastAsia"/>
          <w:color w:val="000000" w:themeColor="text1"/>
          <w:sz w:val="24"/>
          <w:szCs w:val="24"/>
        </w:rPr>
        <w:t>１</w:t>
      </w:r>
      <w:r w:rsidRPr="00D60A47">
        <w:rPr>
          <w:rFonts w:hAnsi="ＤＦ平成明朝体W3" w:hint="eastAsia"/>
          <w:color w:val="000000" w:themeColor="text1"/>
          <w:sz w:val="24"/>
          <w:szCs w:val="24"/>
        </w:rPr>
        <w:t>３－６答（５）のとおり、保護開始時において保有が容認された資産については、保有が容認されている限りは、法第６３条の「資力があるにもかかわらず」の要件に該当しない状態にあるとされている。これに対し、保護開始時点において、保有が容認されていない資産については、保護開始時点におけるその世帯の資力に該当するものと解される。</w:t>
      </w:r>
    </w:p>
    <w:p w14:paraId="46DBB442" w14:textId="0DAFD5A9" w:rsidR="00D24166" w:rsidRPr="00D60A47" w:rsidRDefault="00D24166" w:rsidP="003E5081">
      <w:pPr>
        <w:ind w:leftChars="200" w:left="420" w:firstLineChars="100" w:firstLine="240"/>
        <w:rPr>
          <w:rFonts w:hAnsi="ＤＦ平成明朝体W3"/>
          <w:color w:val="000000" w:themeColor="text1"/>
          <w:sz w:val="24"/>
          <w:szCs w:val="24"/>
        </w:rPr>
      </w:pPr>
      <w:r w:rsidRPr="00D60A47">
        <w:rPr>
          <w:rFonts w:hAnsi="ＤＦ平成明朝体W3" w:hint="eastAsia"/>
          <w:color w:val="000000" w:themeColor="text1"/>
          <w:sz w:val="24"/>
          <w:szCs w:val="24"/>
        </w:rPr>
        <w:t>これを本件について検討すると①令和５年７月３１日、処分庁は申請に基づき</w:t>
      </w:r>
      <w:r w:rsidR="00EF425B" w:rsidRPr="00D60A47">
        <w:rPr>
          <w:rFonts w:hAnsi="ＤＦ平成明朝体W3" w:hint="eastAsia"/>
          <w:color w:val="000000" w:themeColor="text1"/>
          <w:sz w:val="24"/>
          <w:szCs w:val="24"/>
        </w:rPr>
        <w:t>審査</w:t>
      </w:r>
      <w:r w:rsidRPr="00D60A47">
        <w:rPr>
          <w:rFonts w:hAnsi="ＤＦ平成明朝体W3" w:hint="eastAsia"/>
          <w:color w:val="000000" w:themeColor="text1"/>
          <w:sz w:val="24"/>
          <w:szCs w:val="24"/>
        </w:rPr>
        <w:t>請求人の保護を開始したこと、②同年８月８日、</w:t>
      </w:r>
      <w:r w:rsidR="00EF425B" w:rsidRPr="00D60A47">
        <w:rPr>
          <w:rFonts w:hAnsi="ＤＦ平成明朝体W3" w:hint="eastAsia"/>
          <w:color w:val="000000" w:themeColor="text1"/>
          <w:sz w:val="24"/>
          <w:szCs w:val="24"/>
        </w:rPr>
        <w:t>審査</w:t>
      </w:r>
      <w:r w:rsidRPr="00D60A47">
        <w:rPr>
          <w:rFonts w:hAnsi="ＤＦ平成明朝体W3" w:hint="eastAsia"/>
          <w:color w:val="000000" w:themeColor="text1"/>
          <w:sz w:val="24"/>
          <w:szCs w:val="24"/>
        </w:rPr>
        <w:t>請求人は、</w:t>
      </w:r>
      <w:r w:rsidR="00EF425B" w:rsidRPr="00D60A47">
        <w:rPr>
          <w:rFonts w:hAnsi="ＤＦ平成明朝体W3" w:hint="eastAsia"/>
          <w:color w:val="000000" w:themeColor="text1"/>
          <w:sz w:val="24"/>
          <w:szCs w:val="24"/>
        </w:rPr>
        <w:t>自動車販売業者であるＡ</w:t>
      </w:r>
      <w:r w:rsidR="000921F1" w:rsidRPr="00D60A47">
        <w:rPr>
          <w:rFonts w:hAnsi="ＤＦ平成明朝体W3" w:hint="eastAsia"/>
          <w:color w:val="000000" w:themeColor="text1"/>
          <w:sz w:val="24"/>
          <w:szCs w:val="24"/>
        </w:rPr>
        <w:t>（以下「Ａ」という。）</w:t>
      </w:r>
      <w:r w:rsidRPr="00D60A47">
        <w:rPr>
          <w:rFonts w:hAnsi="ＤＦ平成明朝体W3" w:hint="eastAsia"/>
          <w:color w:val="000000" w:themeColor="text1"/>
          <w:sz w:val="24"/>
          <w:szCs w:val="24"/>
        </w:rPr>
        <w:t>と本件</w:t>
      </w:r>
      <w:r w:rsidR="00020473" w:rsidRPr="00D60A47">
        <w:rPr>
          <w:rFonts w:hAnsi="ＤＦ平成明朝体W3" w:hint="eastAsia"/>
          <w:color w:val="000000" w:themeColor="text1"/>
          <w:sz w:val="24"/>
          <w:szCs w:val="24"/>
        </w:rPr>
        <w:t>自動</w:t>
      </w:r>
      <w:r w:rsidRPr="00D60A47">
        <w:rPr>
          <w:rFonts w:hAnsi="ＤＦ平成明朝体W3" w:hint="eastAsia"/>
          <w:color w:val="000000" w:themeColor="text1"/>
          <w:sz w:val="24"/>
          <w:szCs w:val="24"/>
        </w:rPr>
        <w:t>車売却に係る売買契約を締結したこと、③同月１５日、</w:t>
      </w:r>
      <w:r w:rsidR="00F25C69" w:rsidRPr="00D60A47">
        <w:rPr>
          <w:rFonts w:hAnsi="ＤＦ平成明朝体W3" w:hint="eastAsia"/>
          <w:color w:val="000000" w:themeColor="text1"/>
          <w:sz w:val="24"/>
          <w:szCs w:val="24"/>
        </w:rPr>
        <w:t>審査</w:t>
      </w:r>
      <w:r w:rsidRPr="00D60A47">
        <w:rPr>
          <w:rFonts w:hAnsi="ＤＦ平成明朝体W3" w:hint="eastAsia"/>
          <w:color w:val="000000" w:themeColor="text1"/>
          <w:sz w:val="24"/>
          <w:szCs w:val="24"/>
        </w:rPr>
        <w:t>請求人は処分庁に対し、本件</w:t>
      </w:r>
      <w:r w:rsidR="00020473" w:rsidRPr="00D60A47">
        <w:rPr>
          <w:rFonts w:hAnsi="ＤＦ平成明朝体W3" w:hint="eastAsia"/>
          <w:color w:val="000000" w:themeColor="text1"/>
          <w:sz w:val="24"/>
          <w:szCs w:val="24"/>
        </w:rPr>
        <w:t>自動</w:t>
      </w:r>
      <w:r w:rsidRPr="00D60A47">
        <w:rPr>
          <w:rFonts w:hAnsi="ＤＦ平成明朝体W3" w:hint="eastAsia"/>
          <w:color w:val="000000" w:themeColor="text1"/>
          <w:sz w:val="24"/>
          <w:szCs w:val="24"/>
        </w:rPr>
        <w:t>車を譲渡する前は、自身が所有し使用していた旨伝えたことが認められる。</w:t>
      </w:r>
    </w:p>
    <w:p w14:paraId="759F2629" w14:textId="256EA728" w:rsidR="00D24166" w:rsidRPr="00D60A47" w:rsidRDefault="00D24166" w:rsidP="003E5081">
      <w:pPr>
        <w:ind w:leftChars="200" w:left="420" w:firstLineChars="100" w:firstLine="240"/>
        <w:rPr>
          <w:rFonts w:hAnsi="ＤＦ平成明朝体W3"/>
          <w:color w:val="000000" w:themeColor="text1"/>
          <w:sz w:val="24"/>
          <w:szCs w:val="24"/>
        </w:rPr>
      </w:pPr>
      <w:r w:rsidRPr="00D60A47">
        <w:rPr>
          <w:rFonts w:hAnsi="ＤＦ平成明朝体W3" w:hint="eastAsia"/>
          <w:color w:val="000000" w:themeColor="text1"/>
          <w:sz w:val="24"/>
          <w:szCs w:val="24"/>
        </w:rPr>
        <w:t>これらの事実関係を踏まえると、</w:t>
      </w:r>
      <w:r w:rsidR="00F25C69" w:rsidRPr="00D60A47">
        <w:rPr>
          <w:rFonts w:hAnsi="ＤＦ平成明朝体W3" w:hint="eastAsia"/>
          <w:color w:val="000000" w:themeColor="text1"/>
          <w:sz w:val="24"/>
          <w:szCs w:val="24"/>
        </w:rPr>
        <w:t>審査</w:t>
      </w:r>
      <w:r w:rsidRPr="00D60A47">
        <w:rPr>
          <w:rFonts w:hAnsi="ＤＦ平成明朝体W3" w:hint="eastAsia"/>
          <w:color w:val="000000" w:themeColor="text1"/>
          <w:sz w:val="24"/>
          <w:szCs w:val="24"/>
        </w:rPr>
        <w:t>請求人と</w:t>
      </w:r>
      <w:r w:rsidR="00EF425B" w:rsidRPr="00D60A47">
        <w:rPr>
          <w:rFonts w:hAnsi="ＤＦ平成明朝体W3" w:hint="eastAsia"/>
          <w:color w:val="000000" w:themeColor="text1"/>
          <w:sz w:val="24"/>
          <w:szCs w:val="24"/>
        </w:rPr>
        <w:t>Ａ</w:t>
      </w:r>
      <w:r w:rsidRPr="00D60A47">
        <w:rPr>
          <w:rFonts w:hAnsi="ＤＦ平成明朝体W3" w:hint="eastAsia"/>
          <w:color w:val="000000" w:themeColor="text1"/>
          <w:sz w:val="24"/>
          <w:szCs w:val="24"/>
        </w:rPr>
        <w:t>との本件</w:t>
      </w:r>
      <w:r w:rsidR="00020473" w:rsidRPr="00D60A47">
        <w:rPr>
          <w:rFonts w:hAnsi="ＤＦ平成明朝体W3" w:hint="eastAsia"/>
          <w:color w:val="000000" w:themeColor="text1"/>
          <w:sz w:val="24"/>
          <w:szCs w:val="24"/>
        </w:rPr>
        <w:t>自動</w:t>
      </w:r>
      <w:r w:rsidRPr="00D60A47">
        <w:rPr>
          <w:rFonts w:hAnsi="ＤＦ平成明朝体W3" w:hint="eastAsia"/>
          <w:color w:val="000000" w:themeColor="text1"/>
          <w:sz w:val="24"/>
          <w:szCs w:val="24"/>
        </w:rPr>
        <w:t>車に係る売買契約締結日は保護開始日以降であり、本件車の売買契約の内容は、売主を所有者である</w:t>
      </w:r>
      <w:r w:rsidR="00F25C69" w:rsidRPr="00D60A47">
        <w:rPr>
          <w:rFonts w:hAnsi="ＤＦ平成明朝体W3" w:hint="eastAsia"/>
          <w:color w:val="000000" w:themeColor="text1"/>
          <w:sz w:val="24"/>
          <w:szCs w:val="24"/>
        </w:rPr>
        <w:t>審査</w:t>
      </w:r>
      <w:r w:rsidRPr="00D60A47">
        <w:rPr>
          <w:rFonts w:hAnsi="ＤＦ平成明朝体W3" w:hint="eastAsia"/>
          <w:color w:val="000000" w:themeColor="text1"/>
          <w:sz w:val="24"/>
          <w:szCs w:val="24"/>
        </w:rPr>
        <w:t>請求人、買主を</w:t>
      </w:r>
      <w:r w:rsidR="00020473" w:rsidRPr="00D60A47">
        <w:rPr>
          <w:rFonts w:hAnsi="ＤＦ平成明朝体W3" w:hint="eastAsia"/>
          <w:color w:val="000000" w:themeColor="text1"/>
          <w:sz w:val="24"/>
          <w:szCs w:val="24"/>
        </w:rPr>
        <w:t>Ａ</w:t>
      </w:r>
      <w:r w:rsidRPr="00D60A47">
        <w:rPr>
          <w:rFonts w:hAnsi="ＤＦ平成明朝体W3" w:hint="eastAsia"/>
          <w:color w:val="000000" w:themeColor="text1"/>
          <w:sz w:val="24"/>
          <w:szCs w:val="24"/>
        </w:rPr>
        <w:t>とし、売渡価格を３００</w:t>
      </w:r>
      <w:r w:rsidRPr="00D60A47">
        <w:rPr>
          <w:rFonts w:hAnsi="ＤＦ平成明朝体W3" w:hint="eastAsia"/>
          <w:color w:val="000000" w:themeColor="text1"/>
          <w:sz w:val="24"/>
          <w:szCs w:val="24"/>
        </w:rPr>
        <w:t>,</w:t>
      </w:r>
      <w:r w:rsidRPr="00D60A47">
        <w:rPr>
          <w:rFonts w:hAnsi="ＤＦ平成明朝体W3" w:hint="eastAsia"/>
          <w:color w:val="000000" w:themeColor="text1"/>
          <w:sz w:val="24"/>
          <w:szCs w:val="24"/>
        </w:rPr>
        <w:t>０００円とするものであることが認められるから、</w:t>
      </w:r>
      <w:r w:rsidR="00F25C69" w:rsidRPr="00D60A47">
        <w:rPr>
          <w:rFonts w:hAnsi="ＤＦ平成明朝体W3" w:hint="eastAsia"/>
          <w:color w:val="000000" w:themeColor="text1"/>
          <w:sz w:val="24"/>
          <w:szCs w:val="24"/>
        </w:rPr>
        <w:t>審査</w:t>
      </w:r>
      <w:r w:rsidRPr="00D60A47">
        <w:rPr>
          <w:rFonts w:hAnsi="ＤＦ平成明朝体W3" w:hint="eastAsia"/>
          <w:color w:val="000000" w:themeColor="text1"/>
          <w:sz w:val="24"/>
          <w:szCs w:val="24"/>
        </w:rPr>
        <w:t>請求人は保護開始日以前より、本件</w:t>
      </w:r>
      <w:r w:rsidR="00020473" w:rsidRPr="00D60A47">
        <w:rPr>
          <w:rFonts w:hAnsi="ＤＦ平成明朝体W3" w:hint="eastAsia"/>
          <w:color w:val="000000" w:themeColor="text1"/>
          <w:sz w:val="24"/>
          <w:szCs w:val="24"/>
        </w:rPr>
        <w:t>自動</w:t>
      </w:r>
      <w:r w:rsidRPr="00D60A47">
        <w:rPr>
          <w:rFonts w:hAnsi="ＤＦ平成明朝体W3" w:hint="eastAsia"/>
          <w:color w:val="000000" w:themeColor="text1"/>
          <w:sz w:val="24"/>
          <w:szCs w:val="24"/>
        </w:rPr>
        <w:t>車の所有権を有していたことが認められる。また、前記アのとおり、処分庁は保護開始にあたり、</w:t>
      </w:r>
      <w:r w:rsidR="00F25C69" w:rsidRPr="00D60A47">
        <w:rPr>
          <w:rFonts w:hAnsi="ＤＦ平成明朝体W3" w:hint="eastAsia"/>
          <w:color w:val="000000" w:themeColor="text1"/>
          <w:sz w:val="24"/>
          <w:szCs w:val="24"/>
        </w:rPr>
        <w:t>審査</w:t>
      </w:r>
      <w:r w:rsidRPr="00D60A47">
        <w:rPr>
          <w:rFonts w:hAnsi="ＤＦ平成明朝体W3" w:hint="eastAsia"/>
          <w:color w:val="000000" w:themeColor="text1"/>
          <w:sz w:val="24"/>
          <w:szCs w:val="24"/>
        </w:rPr>
        <w:t>請求人が本件</w:t>
      </w:r>
      <w:r w:rsidR="00020473" w:rsidRPr="00D60A47">
        <w:rPr>
          <w:rFonts w:hAnsi="ＤＦ平成明朝体W3" w:hint="eastAsia"/>
          <w:color w:val="000000" w:themeColor="text1"/>
          <w:sz w:val="24"/>
          <w:szCs w:val="24"/>
        </w:rPr>
        <w:t>自動</w:t>
      </w:r>
      <w:r w:rsidRPr="00D60A47">
        <w:rPr>
          <w:rFonts w:hAnsi="ＤＦ平成明朝体W3" w:hint="eastAsia"/>
          <w:color w:val="000000" w:themeColor="text1"/>
          <w:sz w:val="24"/>
          <w:szCs w:val="24"/>
        </w:rPr>
        <w:t>車を保有することを容認していないことからすると、</w:t>
      </w:r>
      <w:r w:rsidR="000921F1" w:rsidRPr="00D60A47">
        <w:rPr>
          <w:rFonts w:hAnsi="ＤＦ平成明朝体W3" w:hint="eastAsia"/>
          <w:color w:val="000000" w:themeColor="text1"/>
          <w:sz w:val="24"/>
          <w:szCs w:val="24"/>
        </w:rPr>
        <w:t>問答集問１３－６答（５）</w:t>
      </w:r>
      <w:r w:rsidRPr="00D60A47">
        <w:rPr>
          <w:rFonts w:hAnsi="ＤＦ平成明朝体W3" w:hint="eastAsia"/>
          <w:color w:val="000000" w:themeColor="text1"/>
          <w:sz w:val="24"/>
          <w:szCs w:val="24"/>
        </w:rPr>
        <w:t>に照らし、処分庁が本件</w:t>
      </w:r>
      <w:r w:rsidR="00E57EE7" w:rsidRPr="00D60A47">
        <w:rPr>
          <w:rFonts w:hAnsi="ＤＦ平成明朝体W3" w:hint="eastAsia"/>
          <w:color w:val="000000" w:themeColor="text1"/>
          <w:sz w:val="24"/>
          <w:szCs w:val="24"/>
        </w:rPr>
        <w:t>自動</w:t>
      </w:r>
      <w:r w:rsidRPr="00D60A47">
        <w:rPr>
          <w:rFonts w:hAnsi="ＤＦ平成明朝体W3" w:hint="eastAsia"/>
          <w:color w:val="000000" w:themeColor="text1"/>
          <w:sz w:val="24"/>
          <w:szCs w:val="24"/>
        </w:rPr>
        <w:t>車について保護開始時点で</w:t>
      </w:r>
      <w:r w:rsidR="00F25C69" w:rsidRPr="00D60A47">
        <w:rPr>
          <w:rFonts w:hAnsi="ＤＦ平成明朝体W3" w:hint="eastAsia"/>
          <w:color w:val="000000" w:themeColor="text1"/>
          <w:sz w:val="24"/>
          <w:szCs w:val="24"/>
        </w:rPr>
        <w:t>審査</w:t>
      </w:r>
      <w:r w:rsidRPr="00D60A47">
        <w:rPr>
          <w:rFonts w:hAnsi="ＤＦ平成明朝体W3" w:hint="eastAsia"/>
          <w:color w:val="000000" w:themeColor="text1"/>
          <w:sz w:val="24"/>
          <w:szCs w:val="24"/>
        </w:rPr>
        <w:t>請求人世帯の資力であったと判断したことに不合理な点は認められない。</w:t>
      </w:r>
    </w:p>
    <w:p w14:paraId="7587D918" w14:textId="77777777" w:rsidR="00D24166" w:rsidRPr="00D60A47" w:rsidRDefault="00D24166" w:rsidP="00D24166">
      <w:pPr>
        <w:ind w:left="480" w:hangingChars="200" w:hanging="480"/>
        <w:rPr>
          <w:rFonts w:hAnsi="ＤＦ平成明朝体W3"/>
          <w:color w:val="000000" w:themeColor="text1"/>
          <w:sz w:val="24"/>
          <w:szCs w:val="24"/>
        </w:rPr>
      </w:pPr>
      <w:r w:rsidRPr="00D60A47">
        <w:rPr>
          <w:rFonts w:hAnsi="ＤＦ平成明朝体W3" w:hint="eastAsia"/>
          <w:color w:val="000000" w:themeColor="text1"/>
          <w:sz w:val="24"/>
          <w:szCs w:val="24"/>
        </w:rPr>
        <w:t xml:space="preserve">　　ウ　本件収入の収入認定について</w:t>
      </w:r>
    </w:p>
    <w:p w14:paraId="77A064A0" w14:textId="1B0C1D7B" w:rsidR="00D24166" w:rsidRPr="00D60A47" w:rsidRDefault="00D24166" w:rsidP="003E5081">
      <w:pPr>
        <w:ind w:leftChars="200" w:left="420" w:firstLineChars="100" w:firstLine="240"/>
        <w:rPr>
          <w:rFonts w:hAnsi="ＤＦ平成明朝体W3"/>
          <w:color w:val="000000" w:themeColor="text1"/>
          <w:sz w:val="24"/>
          <w:szCs w:val="24"/>
        </w:rPr>
      </w:pPr>
      <w:r w:rsidRPr="00D60A47">
        <w:rPr>
          <w:rFonts w:hAnsi="ＤＦ平成明朝体W3" w:hint="eastAsia"/>
          <w:color w:val="000000" w:themeColor="text1"/>
          <w:sz w:val="24"/>
          <w:szCs w:val="24"/>
        </w:rPr>
        <w:t>問答集問１３－２３答（１）のとおり、保護の開始時において既に資力を有していた場合は、必要経費等を除き実際の受給額全額を返還の対象とすべきであり、収入認定の際に認められる控除等は適用されないとされている。</w:t>
      </w:r>
    </w:p>
    <w:p w14:paraId="5F415884" w14:textId="737A7CA8" w:rsidR="00D24166" w:rsidRPr="00D60A47" w:rsidRDefault="00D24166" w:rsidP="003E5081">
      <w:pPr>
        <w:ind w:leftChars="200" w:left="420" w:firstLineChars="100" w:firstLine="240"/>
        <w:rPr>
          <w:rFonts w:hAnsi="ＤＦ平成明朝体W3"/>
          <w:color w:val="000000" w:themeColor="text1"/>
          <w:sz w:val="24"/>
          <w:szCs w:val="24"/>
        </w:rPr>
      </w:pPr>
      <w:r w:rsidRPr="00D60A47">
        <w:rPr>
          <w:rFonts w:hAnsi="ＤＦ平成明朝体W3" w:hint="eastAsia"/>
          <w:color w:val="000000" w:themeColor="text1"/>
          <w:sz w:val="24"/>
          <w:szCs w:val="24"/>
        </w:rPr>
        <w:t>これを本件について検討すると、①</w:t>
      </w:r>
      <w:r w:rsidR="00020473" w:rsidRPr="00D60A47">
        <w:rPr>
          <w:rFonts w:hAnsi="ＤＦ平成明朝体W3" w:hint="eastAsia"/>
          <w:color w:val="000000" w:themeColor="text1"/>
          <w:sz w:val="24"/>
          <w:szCs w:val="24"/>
        </w:rPr>
        <w:t>Ａ</w:t>
      </w:r>
      <w:r w:rsidRPr="00D60A47">
        <w:rPr>
          <w:rFonts w:hAnsi="ＤＦ平成明朝体W3" w:hint="eastAsia"/>
          <w:color w:val="000000" w:themeColor="text1"/>
          <w:sz w:val="24"/>
          <w:szCs w:val="24"/>
        </w:rPr>
        <w:t>は、売買契約に基づき、</w:t>
      </w:r>
      <w:r w:rsidR="00020473" w:rsidRPr="00D60A47">
        <w:rPr>
          <w:rFonts w:hAnsi="ＤＦ平成明朝体W3" w:hint="eastAsia"/>
          <w:color w:val="000000" w:themeColor="text1"/>
          <w:sz w:val="24"/>
          <w:szCs w:val="24"/>
        </w:rPr>
        <w:t>審査</w:t>
      </w:r>
      <w:r w:rsidRPr="00D60A47">
        <w:rPr>
          <w:rFonts w:hAnsi="ＤＦ平成明朝体W3" w:hint="eastAsia"/>
          <w:color w:val="000000" w:themeColor="text1"/>
          <w:sz w:val="24"/>
          <w:szCs w:val="24"/>
        </w:rPr>
        <w:t>請求人から本件</w:t>
      </w:r>
      <w:r w:rsidR="00E57EE7" w:rsidRPr="00D60A47">
        <w:rPr>
          <w:rFonts w:hAnsi="ＤＦ平成明朝体W3" w:hint="eastAsia"/>
          <w:color w:val="000000" w:themeColor="text1"/>
          <w:sz w:val="24"/>
          <w:szCs w:val="24"/>
        </w:rPr>
        <w:t>自動</w:t>
      </w:r>
      <w:r w:rsidRPr="00D60A47">
        <w:rPr>
          <w:rFonts w:hAnsi="ＤＦ平成明朝体W3" w:hint="eastAsia"/>
          <w:color w:val="000000" w:themeColor="text1"/>
          <w:sz w:val="24"/>
          <w:szCs w:val="24"/>
        </w:rPr>
        <w:t>車を３００</w:t>
      </w:r>
      <w:r w:rsidRPr="00D60A47">
        <w:rPr>
          <w:rFonts w:hAnsi="ＤＦ平成明朝体W3" w:hint="eastAsia"/>
          <w:color w:val="000000" w:themeColor="text1"/>
          <w:sz w:val="24"/>
          <w:szCs w:val="24"/>
        </w:rPr>
        <w:t>,</w:t>
      </w:r>
      <w:r w:rsidRPr="00D60A47">
        <w:rPr>
          <w:rFonts w:hAnsi="ＤＦ平成明朝体W3" w:hint="eastAsia"/>
          <w:color w:val="000000" w:themeColor="text1"/>
          <w:sz w:val="24"/>
          <w:szCs w:val="24"/>
        </w:rPr>
        <w:t>０００円で買い取ったこと、②令和５年８月７日、</w:t>
      </w:r>
      <w:r w:rsidR="00E22654" w:rsidRPr="00D60A47">
        <w:rPr>
          <w:rFonts w:ascii="ＭＳ 明朝" w:hAnsi="ＭＳ 明朝" w:hint="eastAsia"/>
          <w:color w:val="000000" w:themeColor="text1"/>
          <w:sz w:val="24"/>
          <w:szCs w:val="24"/>
        </w:rPr>
        <w:t>Ａ</w:t>
      </w:r>
      <w:r w:rsidRPr="00D60A47">
        <w:rPr>
          <w:rFonts w:hAnsi="ＤＦ平成明朝体W3" w:hint="eastAsia"/>
          <w:color w:val="000000" w:themeColor="text1"/>
          <w:sz w:val="24"/>
          <w:szCs w:val="24"/>
        </w:rPr>
        <w:t>から</w:t>
      </w:r>
      <w:r w:rsidR="00020473" w:rsidRPr="00D60A47">
        <w:rPr>
          <w:rFonts w:hAnsi="ＤＦ平成明朝体W3" w:hint="eastAsia"/>
          <w:color w:val="000000" w:themeColor="text1"/>
          <w:sz w:val="24"/>
          <w:szCs w:val="24"/>
        </w:rPr>
        <w:t>審査</w:t>
      </w:r>
      <w:r w:rsidRPr="00D60A47">
        <w:rPr>
          <w:rFonts w:hAnsi="ＤＦ平成明朝体W3" w:hint="eastAsia"/>
          <w:color w:val="000000" w:themeColor="text1"/>
          <w:sz w:val="24"/>
          <w:szCs w:val="24"/>
        </w:rPr>
        <w:t>請求人の口座に３００</w:t>
      </w:r>
      <w:r w:rsidRPr="00D60A47">
        <w:rPr>
          <w:rFonts w:hAnsi="ＤＦ平成明朝体W3" w:hint="eastAsia"/>
          <w:color w:val="000000" w:themeColor="text1"/>
          <w:sz w:val="24"/>
          <w:szCs w:val="24"/>
        </w:rPr>
        <w:t>,</w:t>
      </w:r>
      <w:r w:rsidRPr="00D60A47">
        <w:rPr>
          <w:rFonts w:hAnsi="ＤＦ平成明朝体W3" w:hint="eastAsia"/>
          <w:color w:val="000000" w:themeColor="text1"/>
          <w:sz w:val="24"/>
          <w:szCs w:val="24"/>
        </w:rPr>
        <w:t>０００円が入金されたことが認められる。</w:t>
      </w:r>
    </w:p>
    <w:p w14:paraId="68EDACAC" w14:textId="6DAB2C45" w:rsidR="00D24166" w:rsidRPr="00D60A47" w:rsidRDefault="00D24166" w:rsidP="003E5081">
      <w:pPr>
        <w:ind w:leftChars="200" w:left="420" w:firstLineChars="100" w:firstLine="240"/>
        <w:rPr>
          <w:rFonts w:hAnsi="ＤＦ平成明朝体W3"/>
          <w:color w:val="000000" w:themeColor="text1"/>
          <w:sz w:val="24"/>
          <w:szCs w:val="24"/>
        </w:rPr>
      </w:pPr>
      <w:r w:rsidRPr="00D60A47">
        <w:rPr>
          <w:rFonts w:hAnsi="ＤＦ平成明朝体W3" w:hint="eastAsia"/>
          <w:color w:val="000000" w:themeColor="text1"/>
          <w:sz w:val="24"/>
          <w:szCs w:val="24"/>
        </w:rPr>
        <w:t>前記イのとおり、本件</w:t>
      </w:r>
      <w:r w:rsidR="00020473" w:rsidRPr="00D60A47">
        <w:rPr>
          <w:rFonts w:hAnsi="ＤＦ平成明朝体W3" w:hint="eastAsia"/>
          <w:color w:val="000000" w:themeColor="text1"/>
          <w:sz w:val="24"/>
          <w:szCs w:val="24"/>
        </w:rPr>
        <w:t>自動</w:t>
      </w:r>
      <w:r w:rsidRPr="00D60A47">
        <w:rPr>
          <w:rFonts w:hAnsi="ＤＦ平成明朝体W3" w:hint="eastAsia"/>
          <w:color w:val="000000" w:themeColor="text1"/>
          <w:sz w:val="24"/>
          <w:szCs w:val="24"/>
        </w:rPr>
        <w:t>車は、保護開始時点で</w:t>
      </w:r>
      <w:r w:rsidR="00020473" w:rsidRPr="00D60A47">
        <w:rPr>
          <w:rFonts w:hAnsi="ＤＦ平成明朝体W3" w:hint="eastAsia"/>
          <w:color w:val="000000" w:themeColor="text1"/>
          <w:sz w:val="24"/>
          <w:szCs w:val="24"/>
        </w:rPr>
        <w:t>審査</w:t>
      </w:r>
      <w:r w:rsidRPr="00D60A47">
        <w:rPr>
          <w:rFonts w:hAnsi="ＤＦ平成明朝体W3" w:hint="eastAsia"/>
          <w:color w:val="000000" w:themeColor="text1"/>
          <w:sz w:val="24"/>
          <w:szCs w:val="24"/>
        </w:rPr>
        <w:t>請求人世帯の資力で</w:t>
      </w:r>
      <w:r w:rsidRPr="00D60A47">
        <w:rPr>
          <w:rFonts w:hAnsi="ＤＦ平成明朝体W3" w:hint="eastAsia"/>
          <w:color w:val="000000" w:themeColor="text1"/>
          <w:sz w:val="24"/>
          <w:szCs w:val="24"/>
        </w:rPr>
        <w:lastRenderedPageBreak/>
        <w:t>あったと認められ、本件</w:t>
      </w:r>
      <w:r w:rsidR="00020473" w:rsidRPr="00D60A47">
        <w:rPr>
          <w:rFonts w:hAnsi="ＤＦ平成明朝体W3" w:hint="eastAsia"/>
          <w:color w:val="000000" w:themeColor="text1"/>
          <w:sz w:val="24"/>
          <w:szCs w:val="24"/>
        </w:rPr>
        <w:t>自動</w:t>
      </w:r>
      <w:r w:rsidRPr="00D60A47">
        <w:rPr>
          <w:rFonts w:hAnsi="ＤＦ平成明朝体W3" w:hint="eastAsia"/>
          <w:color w:val="000000" w:themeColor="text1"/>
          <w:sz w:val="24"/>
          <w:szCs w:val="24"/>
        </w:rPr>
        <w:t>車の売却益である本件収入は、保護開始時点での資力が保護開始後に現金化したものであり、保護開始時点で現金化されていれば、</w:t>
      </w:r>
      <w:r w:rsidR="00F25C69" w:rsidRPr="00D60A47">
        <w:rPr>
          <w:rFonts w:hAnsi="ＤＦ平成明朝体W3" w:hint="eastAsia"/>
          <w:color w:val="000000" w:themeColor="text1"/>
          <w:sz w:val="24"/>
          <w:szCs w:val="24"/>
        </w:rPr>
        <w:t>審査</w:t>
      </w:r>
      <w:r w:rsidRPr="00D60A47">
        <w:rPr>
          <w:rFonts w:hAnsi="ＤＦ平成明朝体W3" w:hint="eastAsia"/>
          <w:color w:val="000000" w:themeColor="text1"/>
          <w:sz w:val="24"/>
          <w:szCs w:val="24"/>
        </w:rPr>
        <w:t>請求人の最低生活の維持のために当てられていたものと認められる。したがって、</w:t>
      </w:r>
      <w:r w:rsidR="00E22654" w:rsidRPr="00D60A47">
        <w:rPr>
          <w:rFonts w:hAnsi="ＤＦ平成明朝体W3" w:hint="eastAsia"/>
          <w:color w:val="000000" w:themeColor="text1"/>
          <w:sz w:val="24"/>
          <w:szCs w:val="24"/>
        </w:rPr>
        <w:t>問答集問１３－２３答（１）</w:t>
      </w:r>
      <w:r w:rsidRPr="00D60A47">
        <w:rPr>
          <w:rFonts w:hAnsi="ＤＦ平成明朝体W3" w:hint="eastAsia"/>
          <w:color w:val="000000" w:themeColor="text1"/>
          <w:sz w:val="24"/>
          <w:szCs w:val="24"/>
        </w:rPr>
        <w:t>に照らし、処分庁が本件処分において、本件収入全額を、収入認定した判断に不合理な点は認められない。</w:t>
      </w:r>
    </w:p>
    <w:p w14:paraId="010631D5" w14:textId="2E51A066" w:rsidR="00D24166" w:rsidRPr="00D60A47" w:rsidRDefault="00D24166" w:rsidP="00E57EE7">
      <w:pPr>
        <w:ind w:leftChars="200" w:left="420"/>
        <w:rPr>
          <w:rFonts w:hAnsi="ＤＦ平成明朝体W3"/>
          <w:color w:val="000000" w:themeColor="text1"/>
          <w:sz w:val="24"/>
          <w:szCs w:val="24"/>
        </w:rPr>
      </w:pPr>
      <w:r w:rsidRPr="00D60A47">
        <w:rPr>
          <w:rFonts w:hAnsi="ＤＦ平成明朝体W3" w:hint="eastAsia"/>
          <w:color w:val="000000" w:themeColor="text1"/>
          <w:sz w:val="24"/>
          <w:szCs w:val="24"/>
        </w:rPr>
        <w:t>エ　以上のことから、処分庁が本件</w:t>
      </w:r>
      <w:r w:rsidR="00DF1955" w:rsidRPr="00D60A47">
        <w:rPr>
          <w:rFonts w:hAnsi="ＤＦ平成明朝体W3" w:hint="eastAsia"/>
          <w:color w:val="000000" w:themeColor="text1"/>
          <w:sz w:val="24"/>
          <w:szCs w:val="24"/>
        </w:rPr>
        <w:t>収入</w:t>
      </w:r>
      <w:r w:rsidRPr="00D60A47">
        <w:rPr>
          <w:rFonts w:hAnsi="ＤＦ平成明朝体W3" w:hint="eastAsia"/>
          <w:color w:val="000000" w:themeColor="text1"/>
          <w:sz w:val="24"/>
          <w:szCs w:val="24"/>
        </w:rPr>
        <w:t>全額を収入認定することに不合理な点は認められず、</w:t>
      </w:r>
      <w:r w:rsidR="00E22654" w:rsidRPr="00D60A47">
        <w:rPr>
          <w:rFonts w:hAnsi="ＤＦ平成明朝体W3" w:hint="eastAsia"/>
          <w:color w:val="000000" w:themeColor="text1"/>
          <w:sz w:val="24"/>
          <w:szCs w:val="24"/>
        </w:rPr>
        <w:t>審査</w:t>
      </w:r>
      <w:r w:rsidRPr="00D60A47">
        <w:rPr>
          <w:rFonts w:hAnsi="ＤＦ平成明朝体W3" w:hint="eastAsia"/>
          <w:color w:val="000000" w:themeColor="text1"/>
          <w:sz w:val="24"/>
          <w:szCs w:val="24"/>
        </w:rPr>
        <w:t>請求人の主張は理由がなく、採用できない。</w:t>
      </w:r>
    </w:p>
    <w:p w14:paraId="65B268B5" w14:textId="77777777" w:rsidR="00D24166" w:rsidRPr="00D60A47" w:rsidRDefault="00D24166" w:rsidP="00D24166">
      <w:pPr>
        <w:ind w:left="480" w:hangingChars="200" w:hanging="480"/>
        <w:rPr>
          <w:rFonts w:hAnsi="ＤＦ平成明朝体W3"/>
          <w:color w:val="000000" w:themeColor="text1"/>
          <w:sz w:val="24"/>
          <w:szCs w:val="24"/>
        </w:rPr>
      </w:pPr>
      <w:r w:rsidRPr="00D60A47">
        <w:rPr>
          <w:rFonts w:hAnsi="ＤＦ平成明朝体W3" w:hint="eastAsia"/>
          <w:color w:val="000000" w:themeColor="text1"/>
          <w:sz w:val="24"/>
          <w:szCs w:val="24"/>
        </w:rPr>
        <w:t>（４）要返還額の決定について</w:t>
      </w:r>
    </w:p>
    <w:p w14:paraId="174A4213" w14:textId="59543A17" w:rsidR="003F5CB6" w:rsidRPr="00D60A47" w:rsidRDefault="00424F90" w:rsidP="00E57EE7">
      <w:pPr>
        <w:ind w:leftChars="200" w:left="420" w:firstLineChars="100" w:firstLine="240"/>
        <w:rPr>
          <w:rFonts w:hAnsi="ＤＦ平成明朝体W3"/>
          <w:color w:val="000000" w:themeColor="text1"/>
          <w:sz w:val="24"/>
          <w:szCs w:val="24"/>
        </w:rPr>
      </w:pPr>
      <w:r w:rsidRPr="00D60A47">
        <w:rPr>
          <w:rFonts w:hAnsi="ＤＦ平成明朝体W3" w:hint="eastAsia"/>
          <w:color w:val="000000" w:themeColor="text1"/>
          <w:sz w:val="24"/>
          <w:szCs w:val="24"/>
        </w:rPr>
        <w:t>生活保護費の費用返還及び費用徴収決定の取扱いについて（平成２４年７月２３日社援保発０７２３第１号厚生労働省社会・援護局保護課長通知。以下「平成２４年課長通知」という。）</w:t>
      </w:r>
      <w:r w:rsidR="00D24166" w:rsidRPr="00D60A47">
        <w:rPr>
          <w:rFonts w:hAnsi="ＤＦ平成明朝体W3" w:hint="eastAsia"/>
          <w:color w:val="000000" w:themeColor="text1"/>
          <w:sz w:val="24"/>
          <w:szCs w:val="24"/>
        </w:rPr>
        <w:t>のとおり、法第</w:t>
      </w:r>
      <w:r w:rsidR="007A4181" w:rsidRPr="00D60A47">
        <w:rPr>
          <w:rFonts w:hAnsi="ＤＦ平成明朝体W3" w:hint="eastAsia"/>
          <w:color w:val="000000" w:themeColor="text1"/>
          <w:sz w:val="24"/>
          <w:szCs w:val="24"/>
        </w:rPr>
        <w:t>６３</w:t>
      </w:r>
      <w:r w:rsidR="00D24166" w:rsidRPr="00D60A47">
        <w:rPr>
          <w:rFonts w:hAnsi="ＤＦ平成明朝体W3" w:hint="eastAsia"/>
          <w:color w:val="000000" w:themeColor="text1"/>
          <w:sz w:val="24"/>
          <w:szCs w:val="24"/>
        </w:rPr>
        <w:t>条に基づく費用返還については、原則、全額を返還対象とすることとされている。</w:t>
      </w:r>
    </w:p>
    <w:p w14:paraId="106396E2" w14:textId="6BD6CE95" w:rsidR="00D24166" w:rsidRPr="00D60A47" w:rsidRDefault="00D24166" w:rsidP="00620CB8">
      <w:pPr>
        <w:ind w:leftChars="200" w:left="420" w:firstLineChars="100" w:firstLine="240"/>
        <w:rPr>
          <w:rFonts w:hAnsi="ＤＦ平成明朝体W3"/>
          <w:color w:val="000000" w:themeColor="text1"/>
          <w:sz w:val="24"/>
          <w:szCs w:val="24"/>
        </w:rPr>
      </w:pPr>
      <w:r w:rsidRPr="00D60A47">
        <w:rPr>
          <w:rFonts w:hAnsi="ＤＦ平成明朝体W3" w:hint="eastAsia"/>
          <w:color w:val="000000" w:themeColor="text1"/>
          <w:sz w:val="24"/>
          <w:szCs w:val="24"/>
        </w:rPr>
        <w:t>以下検討すると、前記（３）のとおり、処分庁は、本件処分において収入認定額を</w:t>
      </w:r>
      <w:r w:rsidR="00620CB8" w:rsidRPr="00D60A47">
        <w:rPr>
          <w:rFonts w:hAnsi="ＤＦ平成明朝体W3" w:hint="eastAsia"/>
          <w:color w:val="000000" w:themeColor="text1"/>
          <w:sz w:val="24"/>
          <w:szCs w:val="24"/>
        </w:rPr>
        <w:t>３００，０００</w:t>
      </w:r>
      <w:r w:rsidRPr="00D60A47">
        <w:rPr>
          <w:rFonts w:hAnsi="ＤＦ平成明朝体W3" w:hint="eastAsia"/>
          <w:color w:val="000000" w:themeColor="text1"/>
          <w:sz w:val="24"/>
          <w:szCs w:val="24"/>
        </w:rPr>
        <w:t>円と決定したことが認められる。また、①令和６年４月</w:t>
      </w:r>
      <w:r w:rsidR="00620CB8" w:rsidRPr="00D60A47">
        <w:rPr>
          <w:rFonts w:hAnsi="ＤＦ平成明朝体W3" w:hint="eastAsia"/>
          <w:color w:val="000000" w:themeColor="text1"/>
          <w:sz w:val="24"/>
          <w:szCs w:val="24"/>
        </w:rPr>
        <w:t>１１</w:t>
      </w:r>
      <w:r w:rsidRPr="00D60A47">
        <w:rPr>
          <w:rFonts w:hAnsi="ＤＦ平成明朝体W3" w:hint="eastAsia"/>
          <w:color w:val="000000" w:themeColor="text1"/>
          <w:sz w:val="24"/>
          <w:szCs w:val="24"/>
        </w:rPr>
        <w:t>日、処分庁は</w:t>
      </w:r>
      <w:r w:rsidR="00020473" w:rsidRPr="00D60A47">
        <w:rPr>
          <w:rFonts w:hAnsi="ＤＦ平成明朝体W3" w:hint="eastAsia"/>
          <w:color w:val="000000" w:themeColor="text1"/>
          <w:sz w:val="24"/>
          <w:szCs w:val="24"/>
        </w:rPr>
        <w:t>審査</w:t>
      </w:r>
      <w:r w:rsidRPr="00D60A47">
        <w:rPr>
          <w:rFonts w:hAnsi="ＤＦ平成明朝体W3" w:hint="eastAsia"/>
          <w:color w:val="000000" w:themeColor="text1"/>
          <w:sz w:val="24"/>
          <w:szCs w:val="24"/>
        </w:rPr>
        <w:t>請求人に対し、本件収入を得るために要した経費の有無を確認し、</w:t>
      </w:r>
      <w:r w:rsidR="00F25C69" w:rsidRPr="00D60A47">
        <w:rPr>
          <w:rFonts w:hAnsi="ＤＦ平成明朝体W3" w:hint="eastAsia"/>
          <w:color w:val="000000" w:themeColor="text1"/>
          <w:sz w:val="24"/>
          <w:szCs w:val="24"/>
        </w:rPr>
        <w:t>審査</w:t>
      </w:r>
      <w:r w:rsidRPr="00D60A47">
        <w:rPr>
          <w:rFonts w:hAnsi="ＤＦ平成明朝体W3" w:hint="eastAsia"/>
          <w:color w:val="000000" w:themeColor="text1"/>
          <w:sz w:val="24"/>
          <w:szCs w:val="24"/>
        </w:rPr>
        <w:t>請求人の申出内容について、本件収入を得た後に要した費用のため、必要経費とは認められない旨伝えたこと、②同月</w:t>
      </w:r>
      <w:r w:rsidR="00620CB8" w:rsidRPr="00D60A47">
        <w:rPr>
          <w:rFonts w:hAnsi="ＤＦ平成明朝体W3" w:hint="eastAsia"/>
          <w:color w:val="000000" w:themeColor="text1"/>
          <w:sz w:val="24"/>
          <w:szCs w:val="24"/>
        </w:rPr>
        <w:t>１５</w:t>
      </w:r>
      <w:r w:rsidRPr="00D60A47">
        <w:rPr>
          <w:rFonts w:hAnsi="ＤＦ平成明朝体W3" w:hint="eastAsia"/>
          <w:color w:val="000000" w:themeColor="text1"/>
          <w:sz w:val="24"/>
          <w:szCs w:val="24"/>
        </w:rPr>
        <w:t>日、処分庁は</w:t>
      </w:r>
      <w:r w:rsidR="00F25C69" w:rsidRPr="00D60A47">
        <w:rPr>
          <w:rFonts w:hAnsi="ＤＦ平成明朝体W3" w:hint="eastAsia"/>
          <w:color w:val="000000" w:themeColor="text1"/>
          <w:sz w:val="24"/>
          <w:szCs w:val="24"/>
        </w:rPr>
        <w:t>審査</w:t>
      </w:r>
      <w:r w:rsidRPr="00D60A47">
        <w:rPr>
          <w:rFonts w:hAnsi="ＤＦ平成明朝体W3" w:hint="eastAsia"/>
          <w:color w:val="000000" w:themeColor="text1"/>
          <w:sz w:val="24"/>
          <w:szCs w:val="24"/>
        </w:rPr>
        <w:t>請求人から本件収入に係る必要経費が無いことを確認したこと、③処分庁は、令和５年９月から同年</w:t>
      </w:r>
      <w:r w:rsidR="00620CB8" w:rsidRPr="00D60A47">
        <w:rPr>
          <w:rFonts w:hAnsi="ＤＦ平成明朝体W3" w:hint="eastAsia"/>
          <w:color w:val="000000" w:themeColor="text1"/>
          <w:sz w:val="24"/>
          <w:szCs w:val="24"/>
        </w:rPr>
        <w:t>１０</w:t>
      </w:r>
      <w:r w:rsidRPr="00D60A47">
        <w:rPr>
          <w:rFonts w:hAnsi="ＤＦ平成明朝体W3" w:hint="eastAsia"/>
          <w:color w:val="000000" w:themeColor="text1"/>
          <w:sz w:val="24"/>
          <w:szCs w:val="24"/>
        </w:rPr>
        <w:t>月までに</w:t>
      </w:r>
      <w:r w:rsidR="00F25C69" w:rsidRPr="00D60A47">
        <w:rPr>
          <w:rFonts w:hAnsi="ＤＦ平成明朝体W3" w:hint="eastAsia"/>
          <w:color w:val="000000" w:themeColor="text1"/>
          <w:sz w:val="24"/>
          <w:szCs w:val="24"/>
        </w:rPr>
        <w:t>審査</w:t>
      </w:r>
      <w:r w:rsidRPr="00D60A47">
        <w:rPr>
          <w:rFonts w:hAnsi="ＤＦ平成明朝体W3" w:hint="eastAsia"/>
          <w:color w:val="000000" w:themeColor="text1"/>
          <w:sz w:val="24"/>
          <w:szCs w:val="24"/>
        </w:rPr>
        <w:t>請求人に対して支弁した保護費</w:t>
      </w:r>
      <w:r w:rsidR="00620CB8" w:rsidRPr="00D60A47">
        <w:rPr>
          <w:rFonts w:hAnsi="ＤＦ平成明朝体W3" w:hint="eastAsia"/>
          <w:color w:val="000000" w:themeColor="text1"/>
          <w:sz w:val="24"/>
          <w:szCs w:val="24"/>
        </w:rPr>
        <w:t>４６１，４４０</w:t>
      </w:r>
      <w:r w:rsidRPr="00D60A47">
        <w:rPr>
          <w:rFonts w:hAnsi="ＤＦ平成明朝体W3" w:hint="eastAsia"/>
          <w:color w:val="000000" w:themeColor="text1"/>
          <w:sz w:val="24"/>
          <w:szCs w:val="24"/>
        </w:rPr>
        <w:t>円及び収入認定額を比較し、要返還額を</w:t>
      </w:r>
      <w:r w:rsidR="00620CB8" w:rsidRPr="00D60A47">
        <w:rPr>
          <w:rFonts w:hAnsi="ＤＦ平成明朝体W3" w:hint="eastAsia"/>
          <w:color w:val="000000" w:themeColor="text1"/>
          <w:sz w:val="24"/>
          <w:szCs w:val="24"/>
        </w:rPr>
        <w:t>３００</w:t>
      </w:r>
      <w:r w:rsidR="00620CB8" w:rsidRPr="00D60A47">
        <w:rPr>
          <w:rFonts w:hAnsi="ＤＦ平成明朝体W3" w:hint="eastAsia"/>
          <w:color w:val="000000" w:themeColor="text1"/>
          <w:sz w:val="24"/>
          <w:szCs w:val="24"/>
        </w:rPr>
        <w:t>,</w:t>
      </w:r>
      <w:r w:rsidR="00620CB8" w:rsidRPr="00D60A47">
        <w:rPr>
          <w:rFonts w:hAnsi="ＤＦ平成明朝体W3" w:hint="eastAsia"/>
          <w:color w:val="000000" w:themeColor="text1"/>
          <w:sz w:val="24"/>
          <w:szCs w:val="24"/>
        </w:rPr>
        <w:t>０００</w:t>
      </w:r>
      <w:r w:rsidRPr="00D60A47">
        <w:rPr>
          <w:rFonts w:hAnsi="ＤＦ平成明朝体W3" w:hint="eastAsia"/>
          <w:color w:val="000000" w:themeColor="text1"/>
          <w:sz w:val="24"/>
          <w:szCs w:val="24"/>
        </w:rPr>
        <w:t>円と決定したことが認められる。</w:t>
      </w:r>
    </w:p>
    <w:p w14:paraId="57A01293" w14:textId="41F1039C" w:rsidR="00D24166" w:rsidRPr="00D60A47" w:rsidRDefault="00D24166" w:rsidP="00620CB8">
      <w:pPr>
        <w:ind w:leftChars="200" w:left="420" w:firstLineChars="100" w:firstLine="240"/>
        <w:rPr>
          <w:rFonts w:hAnsi="ＤＦ平成明朝体W3"/>
          <w:color w:val="000000" w:themeColor="text1"/>
          <w:sz w:val="24"/>
          <w:szCs w:val="24"/>
        </w:rPr>
      </w:pPr>
      <w:r w:rsidRPr="00D60A47">
        <w:rPr>
          <w:rFonts w:hAnsi="ＤＦ平成明朝体W3" w:hint="eastAsia"/>
          <w:color w:val="000000" w:themeColor="text1"/>
          <w:sz w:val="24"/>
          <w:szCs w:val="24"/>
        </w:rPr>
        <w:t>これらの事実を踏まえると、本件処分において処分庁が決定した要返還額が平成</w:t>
      </w:r>
      <w:r w:rsidR="00620CB8" w:rsidRPr="00D60A47">
        <w:rPr>
          <w:rFonts w:hAnsi="ＤＦ平成明朝体W3" w:hint="eastAsia"/>
          <w:color w:val="000000" w:themeColor="text1"/>
          <w:sz w:val="24"/>
          <w:szCs w:val="24"/>
        </w:rPr>
        <w:t>２４</w:t>
      </w:r>
      <w:r w:rsidRPr="00D60A47">
        <w:rPr>
          <w:rFonts w:hAnsi="ＤＦ平成明朝体W3" w:hint="eastAsia"/>
          <w:color w:val="000000" w:themeColor="text1"/>
          <w:sz w:val="24"/>
          <w:szCs w:val="24"/>
        </w:rPr>
        <w:t>年課長通知において、原則、全額を返還対象とするとしていることに照らすと、著しく妥当性を欠くとは言えず、処分庁の判断に違法又は不当な点は認められない。</w:t>
      </w:r>
    </w:p>
    <w:p w14:paraId="32F56D44" w14:textId="77777777" w:rsidR="00D24166" w:rsidRPr="00D60A47" w:rsidRDefault="00D24166" w:rsidP="00D24166">
      <w:pPr>
        <w:ind w:left="480" w:hangingChars="200" w:hanging="480"/>
        <w:rPr>
          <w:rFonts w:hAnsi="ＤＦ平成明朝体W3"/>
          <w:color w:val="000000" w:themeColor="text1"/>
          <w:sz w:val="24"/>
          <w:szCs w:val="24"/>
        </w:rPr>
      </w:pPr>
      <w:r w:rsidRPr="00D60A47">
        <w:rPr>
          <w:rFonts w:hAnsi="ＤＦ平成明朝体W3" w:hint="eastAsia"/>
          <w:color w:val="000000" w:themeColor="text1"/>
          <w:sz w:val="24"/>
          <w:szCs w:val="24"/>
        </w:rPr>
        <w:t>（５）返還請求額の決定について</w:t>
      </w:r>
    </w:p>
    <w:p w14:paraId="0C6D97B5" w14:textId="4818FA20" w:rsidR="00D24166" w:rsidRPr="00D60A47" w:rsidRDefault="00D24166" w:rsidP="00620CB8">
      <w:pPr>
        <w:ind w:leftChars="200" w:left="420" w:firstLineChars="100" w:firstLine="240"/>
        <w:rPr>
          <w:rFonts w:hAnsi="ＤＦ平成明朝体W3"/>
          <w:color w:val="000000" w:themeColor="text1"/>
          <w:sz w:val="24"/>
          <w:szCs w:val="24"/>
        </w:rPr>
      </w:pPr>
      <w:r w:rsidRPr="00D60A47">
        <w:rPr>
          <w:rFonts w:hAnsi="ＤＦ平成明朝体W3" w:hint="eastAsia"/>
          <w:color w:val="000000" w:themeColor="text1"/>
          <w:sz w:val="24"/>
          <w:szCs w:val="24"/>
        </w:rPr>
        <w:t>この点について、自立更生費等の控除の判断にあたっては、</w:t>
      </w:r>
      <w:r w:rsidR="00620CB8" w:rsidRPr="00D60A47">
        <w:rPr>
          <w:rFonts w:hAnsi="ＤＦ平成明朝体W3" w:hint="eastAsia"/>
          <w:color w:val="000000" w:themeColor="text1"/>
          <w:sz w:val="24"/>
          <w:szCs w:val="24"/>
        </w:rPr>
        <w:t>平成２４年課長通知</w:t>
      </w:r>
      <w:r w:rsidRPr="00D60A47">
        <w:rPr>
          <w:rFonts w:hAnsi="ＤＦ平成明朝体W3" w:hint="eastAsia"/>
          <w:color w:val="000000" w:themeColor="text1"/>
          <w:sz w:val="24"/>
          <w:szCs w:val="24"/>
        </w:rPr>
        <w:t>のとおり、法第</w:t>
      </w:r>
      <w:r w:rsidR="00620CB8" w:rsidRPr="00D60A47">
        <w:rPr>
          <w:rFonts w:hAnsi="ＤＦ平成明朝体W3" w:hint="eastAsia"/>
          <w:color w:val="000000" w:themeColor="text1"/>
          <w:sz w:val="24"/>
          <w:szCs w:val="24"/>
        </w:rPr>
        <w:t>６３</w:t>
      </w:r>
      <w:r w:rsidRPr="00D60A47">
        <w:rPr>
          <w:rFonts w:hAnsi="ＤＦ平成明朝体W3" w:hint="eastAsia"/>
          <w:color w:val="000000" w:themeColor="text1"/>
          <w:sz w:val="24"/>
          <w:szCs w:val="24"/>
        </w:rPr>
        <w:t>条に基づく費用返還については、原則全額を返還対象としつつ、全額を返還対象とすることによって当該被保護世帯の自立が著しく阻害されると認められる場合、当該世帯の自立更生のためのやむを得ない用途に充てられたものであって、地域住民との均衡を考慮し、社会通念上容認される程度として保護の実施機関が認めた額について返還額から控除することが可能であるとされている。また、保護開始前の債務に対する弁済のために充てられた額については、自立更生の範囲には含まれないとされている。</w:t>
      </w:r>
    </w:p>
    <w:p w14:paraId="6361B199" w14:textId="10568402" w:rsidR="00D24166" w:rsidRPr="00D60A47" w:rsidRDefault="00D24166" w:rsidP="00620CB8">
      <w:pPr>
        <w:ind w:leftChars="200" w:left="420" w:firstLineChars="100" w:firstLine="240"/>
        <w:rPr>
          <w:rFonts w:hAnsi="ＤＦ平成明朝体W3"/>
          <w:color w:val="000000" w:themeColor="text1"/>
          <w:sz w:val="24"/>
          <w:szCs w:val="24"/>
        </w:rPr>
      </w:pPr>
      <w:r w:rsidRPr="00D60A47">
        <w:rPr>
          <w:rFonts w:hAnsi="ＤＦ平成明朝体W3" w:hint="eastAsia"/>
          <w:color w:val="000000" w:themeColor="text1"/>
          <w:sz w:val="24"/>
          <w:szCs w:val="24"/>
        </w:rPr>
        <w:t>これを本件について検討すると、①令和６年</w:t>
      </w:r>
      <w:r w:rsidR="00620CB8" w:rsidRPr="00D60A47">
        <w:rPr>
          <w:rFonts w:hAnsi="ＤＦ平成明朝体W3" w:hint="eastAsia"/>
          <w:color w:val="000000" w:themeColor="text1"/>
          <w:sz w:val="24"/>
          <w:szCs w:val="24"/>
        </w:rPr>
        <w:t>１０</w:t>
      </w:r>
      <w:r w:rsidRPr="00D60A47">
        <w:rPr>
          <w:rFonts w:hAnsi="ＤＦ平成明朝体W3" w:hint="eastAsia"/>
          <w:color w:val="000000" w:themeColor="text1"/>
          <w:sz w:val="24"/>
          <w:szCs w:val="24"/>
        </w:rPr>
        <w:t>月</w:t>
      </w:r>
      <w:r w:rsidR="00620CB8" w:rsidRPr="00D60A47">
        <w:rPr>
          <w:rFonts w:hAnsi="ＤＦ平成明朝体W3" w:hint="eastAsia"/>
          <w:color w:val="000000" w:themeColor="text1"/>
          <w:sz w:val="24"/>
          <w:szCs w:val="24"/>
        </w:rPr>
        <w:t>２５</w:t>
      </w:r>
      <w:r w:rsidRPr="00D60A47">
        <w:rPr>
          <w:rFonts w:hAnsi="ＤＦ平成明朝体W3" w:hint="eastAsia"/>
          <w:color w:val="000000" w:themeColor="text1"/>
          <w:sz w:val="24"/>
          <w:szCs w:val="24"/>
        </w:rPr>
        <w:t>日、処分庁は</w:t>
      </w:r>
      <w:r w:rsidR="00620CB8" w:rsidRPr="00D60A47">
        <w:rPr>
          <w:rFonts w:hAnsi="ＤＦ平成明朝体W3" w:hint="eastAsia"/>
          <w:color w:val="000000" w:themeColor="text1"/>
          <w:sz w:val="24"/>
          <w:szCs w:val="24"/>
        </w:rPr>
        <w:t>審査</w:t>
      </w:r>
      <w:r w:rsidRPr="00D60A47">
        <w:rPr>
          <w:rFonts w:hAnsi="ＤＦ平成明朝体W3" w:hint="eastAsia"/>
          <w:color w:val="000000" w:themeColor="text1"/>
          <w:sz w:val="24"/>
          <w:szCs w:val="24"/>
        </w:rPr>
        <w:lastRenderedPageBreak/>
        <w:t>請求人に架電し、</w:t>
      </w:r>
      <w:r w:rsidR="006D479F" w:rsidRPr="00D60A47">
        <w:rPr>
          <w:rFonts w:hAnsi="ＤＦ平成明朝体W3" w:hint="eastAsia"/>
          <w:color w:val="000000" w:themeColor="text1"/>
          <w:sz w:val="24"/>
          <w:szCs w:val="24"/>
        </w:rPr>
        <w:t>審査</w:t>
      </w:r>
      <w:r w:rsidRPr="00D60A47">
        <w:rPr>
          <w:rFonts w:hAnsi="ＤＦ平成明朝体W3" w:hint="eastAsia"/>
          <w:color w:val="000000" w:themeColor="text1"/>
          <w:sz w:val="24"/>
          <w:szCs w:val="24"/>
        </w:rPr>
        <w:t>請求人が本件収入を知人への借金返済に充てたことを確認したこと、②同月</w:t>
      </w:r>
      <w:r w:rsidR="00620CB8" w:rsidRPr="00D60A47">
        <w:rPr>
          <w:rFonts w:hAnsi="ＤＦ平成明朝体W3" w:hint="eastAsia"/>
          <w:color w:val="000000" w:themeColor="text1"/>
          <w:sz w:val="24"/>
          <w:szCs w:val="24"/>
        </w:rPr>
        <w:t>３１</w:t>
      </w:r>
      <w:r w:rsidRPr="00D60A47">
        <w:rPr>
          <w:rFonts w:hAnsi="ＤＦ平成明朝体W3" w:hint="eastAsia"/>
          <w:color w:val="000000" w:themeColor="text1"/>
          <w:sz w:val="24"/>
          <w:szCs w:val="24"/>
        </w:rPr>
        <w:t>日、処分庁は</w:t>
      </w:r>
      <w:r w:rsidR="00620CB8" w:rsidRPr="00D60A47">
        <w:rPr>
          <w:rFonts w:hAnsi="ＤＦ平成明朝体W3" w:hint="eastAsia"/>
          <w:color w:val="000000" w:themeColor="text1"/>
          <w:sz w:val="24"/>
          <w:szCs w:val="24"/>
        </w:rPr>
        <w:t>審査請求人の</w:t>
      </w:r>
      <w:r w:rsidRPr="00D60A47">
        <w:rPr>
          <w:rFonts w:hAnsi="ＤＦ平成明朝体W3" w:hint="eastAsia"/>
          <w:color w:val="000000" w:themeColor="text1"/>
          <w:sz w:val="24"/>
          <w:szCs w:val="24"/>
        </w:rPr>
        <w:t>知人に架電し、２、３箇月前に</w:t>
      </w:r>
      <w:r w:rsidR="00F25C69" w:rsidRPr="00D60A47">
        <w:rPr>
          <w:rFonts w:hAnsi="ＤＦ平成明朝体W3" w:hint="eastAsia"/>
          <w:color w:val="000000" w:themeColor="text1"/>
          <w:sz w:val="24"/>
          <w:szCs w:val="24"/>
        </w:rPr>
        <w:t>審査</w:t>
      </w:r>
      <w:r w:rsidRPr="00D60A47">
        <w:rPr>
          <w:rFonts w:hAnsi="ＤＦ平成明朝体W3" w:hint="eastAsia"/>
          <w:color w:val="000000" w:themeColor="text1"/>
          <w:sz w:val="24"/>
          <w:szCs w:val="24"/>
        </w:rPr>
        <w:t>請求人から借金</w:t>
      </w:r>
      <w:r w:rsidR="00620CB8" w:rsidRPr="00D60A47">
        <w:rPr>
          <w:rFonts w:hAnsi="ＤＦ平成明朝体W3" w:hint="eastAsia"/>
          <w:color w:val="000000" w:themeColor="text1"/>
          <w:sz w:val="24"/>
          <w:szCs w:val="24"/>
        </w:rPr>
        <w:t>５００</w:t>
      </w:r>
      <w:r w:rsidR="00620CB8" w:rsidRPr="00D60A47">
        <w:rPr>
          <w:rFonts w:hAnsi="ＤＦ平成明朝体W3" w:hint="eastAsia"/>
          <w:color w:val="000000" w:themeColor="text1"/>
          <w:sz w:val="24"/>
          <w:szCs w:val="24"/>
        </w:rPr>
        <w:t>,</w:t>
      </w:r>
      <w:r w:rsidR="00620CB8" w:rsidRPr="00D60A47">
        <w:rPr>
          <w:rFonts w:hAnsi="ＤＦ平成明朝体W3" w:hint="eastAsia"/>
          <w:color w:val="000000" w:themeColor="text1"/>
          <w:sz w:val="24"/>
          <w:szCs w:val="24"/>
        </w:rPr>
        <w:t>０００</w:t>
      </w:r>
      <w:r w:rsidRPr="00D60A47">
        <w:rPr>
          <w:rFonts w:hAnsi="ＤＦ平成明朝体W3" w:hint="eastAsia"/>
          <w:color w:val="000000" w:themeColor="text1"/>
          <w:sz w:val="24"/>
          <w:szCs w:val="24"/>
        </w:rPr>
        <w:t>円のうち</w:t>
      </w:r>
      <w:r w:rsidR="00620CB8" w:rsidRPr="00D60A47">
        <w:rPr>
          <w:rFonts w:hAnsi="ＤＦ平成明朝体W3" w:hint="eastAsia"/>
          <w:color w:val="000000" w:themeColor="text1"/>
          <w:sz w:val="24"/>
          <w:szCs w:val="24"/>
        </w:rPr>
        <w:t>３００</w:t>
      </w:r>
      <w:r w:rsidR="00620CB8" w:rsidRPr="00D60A47">
        <w:rPr>
          <w:rFonts w:hAnsi="ＤＦ平成明朝体W3" w:hint="eastAsia"/>
          <w:color w:val="000000" w:themeColor="text1"/>
          <w:sz w:val="24"/>
          <w:szCs w:val="24"/>
        </w:rPr>
        <w:t>,</w:t>
      </w:r>
      <w:r w:rsidR="00620CB8" w:rsidRPr="00D60A47">
        <w:rPr>
          <w:rFonts w:hAnsi="ＤＦ平成明朝体W3" w:hint="eastAsia"/>
          <w:color w:val="000000" w:themeColor="text1"/>
          <w:sz w:val="24"/>
          <w:szCs w:val="24"/>
        </w:rPr>
        <w:t>０００</w:t>
      </w:r>
      <w:r w:rsidRPr="00D60A47">
        <w:rPr>
          <w:rFonts w:hAnsi="ＤＦ平成明朝体W3" w:hint="eastAsia"/>
          <w:color w:val="000000" w:themeColor="text1"/>
          <w:sz w:val="24"/>
          <w:szCs w:val="24"/>
        </w:rPr>
        <w:t>円の返済があったことを確認したこと、③令和６年４月</w:t>
      </w:r>
      <w:r w:rsidR="00620CB8" w:rsidRPr="00D60A47">
        <w:rPr>
          <w:rFonts w:hAnsi="ＤＦ平成明朝体W3" w:hint="eastAsia"/>
          <w:color w:val="000000" w:themeColor="text1"/>
          <w:sz w:val="24"/>
          <w:szCs w:val="24"/>
        </w:rPr>
        <w:t>１２</w:t>
      </w:r>
      <w:r w:rsidRPr="00D60A47">
        <w:rPr>
          <w:rFonts w:hAnsi="ＤＦ平成明朝体W3" w:hint="eastAsia"/>
          <w:color w:val="000000" w:themeColor="text1"/>
          <w:sz w:val="24"/>
          <w:szCs w:val="24"/>
        </w:rPr>
        <w:t>日、処分庁はケース診断会議を開催し、本件収入の使途である過去の借金の返済については、自立更生控除に該当しないため、本件処分において、要返還額全額を返還請求額と決定したことが認められる。</w:t>
      </w:r>
    </w:p>
    <w:p w14:paraId="35E73949" w14:textId="1CEE33A8" w:rsidR="00D24166" w:rsidRPr="00D60A47" w:rsidRDefault="00D24166" w:rsidP="00620CB8">
      <w:pPr>
        <w:ind w:leftChars="200" w:left="420" w:firstLineChars="100" w:firstLine="240"/>
        <w:rPr>
          <w:rFonts w:hAnsi="ＤＦ平成明朝体W3"/>
          <w:color w:val="000000" w:themeColor="text1"/>
          <w:sz w:val="24"/>
          <w:szCs w:val="24"/>
        </w:rPr>
      </w:pPr>
      <w:r w:rsidRPr="00D60A47">
        <w:rPr>
          <w:rFonts w:hAnsi="ＤＦ平成明朝体W3" w:hint="eastAsia"/>
          <w:color w:val="000000" w:themeColor="text1"/>
          <w:sz w:val="24"/>
          <w:szCs w:val="24"/>
        </w:rPr>
        <w:t>これらのことからすると、処分庁は、</w:t>
      </w:r>
      <w:r w:rsidR="00620CB8" w:rsidRPr="00D60A47">
        <w:rPr>
          <w:rFonts w:hAnsi="ＤＦ平成明朝体W3" w:hint="eastAsia"/>
          <w:color w:val="000000" w:themeColor="text1"/>
          <w:sz w:val="24"/>
          <w:szCs w:val="24"/>
        </w:rPr>
        <w:t>審査</w:t>
      </w:r>
      <w:r w:rsidRPr="00D60A47">
        <w:rPr>
          <w:rFonts w:hAnsi="ＤＦ平成明朝体W3" w:hint="eastAsia"/>
          <w:color w:val="000000" w:themeColor="text1"/>
          <w:sz w:val="24"/>
          <w:szCs w:val="24"/>
        </w:rPr>
        <w:t>請求人に対して本件収入の使途及び</w:t>
      </w:r>
      <w:r w:rsidR="00620CB8" w:rsidRPr="00D60A47">
        <w:rPr>
          <w:rFonts w:hAnsi="ＤＦ平成明朝体W3" w:hint="eastAsia"/>
          <w:color w:val="000000" w:themeColor="text1"/>
          <w:sz w:val="24"/>
          <w:szCs w:val="24"/>
        </w:rPr>
        <w:t>審査請求人の</w:t>
      </w:r>
      <w:r w:rsidRPr="00D60A47">
        <w:rPr>
          <w:rFonts w:hAnsi="ＤＦ平成明朝体W3" w:hint="eastAsia"/>
          <w:color w:val="000000" w:themeColor="text1"/>
          <w:sz w:val="24"/>
          <w:szCs w:val="24"/>
        </w:rPr>
        <w:t>知人に対し借金返済の事実関係を確認し、組織的に自立更生控除の検討を経たうえで、本件処分を行ったことが認められ、本件処分において自立更生費を認定しなかった処分庁の判断及び手続に違法又は不当な点はない。</w:t>
      </w:r>
    </w:p>
    <w:p w14:paraId="3CB16C23" w14:textId="06F7FF0F" w:rsidR="000879F0" w:rsidRPr="00D60A47" w:rsidRDefault="00D24166" w:rsidP="00D24166">
      <w:pPr>
        <w:ind w:left="480" w:hangingChars="200" w:hanging="480"/>
        <w:rPr>
          <w:rFonts w:hAnsi="ＤＦ平成明朝体W3"/>
          <w:color w:val="000000" w:themeColor="text1"/>
          <w:sz w:val="24"/>
          <w:szCs w:val="24"/>
        </w:rPr>
      </w:pPr>
      <w:r w:rsidRPr="00D60A47">
        <w:rPr>
          <w:rFonts w:hAnsi="ＤＦ平成明朝体W3" w:hint="eastAsia"/>
          <w:color w:val="000000" w:themeColor="text1"/>
          <w:sz w:val="24"/>
          <w:szCs w:val="24"/>
        </w:rPr>
        <w:t>（６）以上を踏まえると、処分庁が行った本件処分に違法又は不当な点は認められない。</w:t>
      </w:r>
      <w:bookmarkStart w:id="0" w:name="_Hlk218695752"/>
      <w:bookmarkStart w:id="1" w:name="_Hlk211944485"/>
    </w:p>
    <w:bookmarkEnd w:id="0"/>
    <w:p w14:paraId="1F8FCDF8" w14:textId="6212EF2E" w:rsidR="00725A43" w:rsidRPr="00D60A47" w:rsidRDefault="00B44306" w:rsidP="000879F0">
      <w:pPr>
        <w:ind w:left="480" w:hangingChars="200" w:hanging="480"/>
        <w:rPr>
          <w:rFonts w:hAnsi="ＤＦ平成明朝体W3"/>
          <w:color w:val="000000" w:themeColor="text1"/>
          <w:sz w:val="24"/>
          <w:szCs w:val="24"/>
        </w:rPr>
      </w:pPr>
      <w:r w:rsidRPr="00D60A47">
        <w:rPr>
          <w:rFonts w:hAnsi="ＤＦ平成明朝体W3" w:hint="eastAsia"/>
          <w:color w:val="000000" w:themeColor="text1"/>
          <w:sz w:val="24"/>
          <w:szCs w:val="24"/>
        </w:rPr>
        <w:t>（７）</w:t>
      </w:r>
      <w:r w:rsidR="000879F0" w:rsidRPr="00D60A47">
        <w:rPr>
          <w:rFonts w:hAnsi="ＤＦ平成明朝体W3" w:hint="eastAsia"/>
          <w:color w:val="000000" w:themeColor="text1"/>
          <w:sz w:val="24"/>
          <w:szCs w:val="24"/>
        </w:rPr>
        <w:t>上記以外の違法性又は不当性の検討</w:t>
      </w:r>
    </w:p>
    <w:p w14:paraId="5A5CA597" w14:textId="0B6EA93B" w:rsidR="000879F0" w:rsidRPr="00D60A47" w:rsidRDefault="000879F0" w:rsidP="00D60A47">
      <w:pPr>
        <w:ind w:leftChars="200" w:left="420" w:firstLineChars="150" w:firstLine="360"/>
        <w:rPr>
          <w:rFonts w:hAnsi="ＤＦ平成明朝体W3"/>
          <w:color w:val="000000" w:themeColor="text1"/>
          <w:sz w:val="24"/>
          <w:szCs w:val="24"/>
        </w:rPr>
      </w:pPr>
      <w:r w:rsidRPr="00D60A47">
        <w:rPr>
          <w:rFonts w:hAnsi="ＤＦ平成明朝体W3" w:hint="eastAsia"/>
          <w:color w:val="000000" w:themeColor="text1"/>
          <w:sz w:val="24"/>
          <w:szCs w:val="24"/>
        </w:rPr>
        <w:t>他に本件処分に違法又は不当な点は認められない。</w:t>
      </w:r>
    </w:p>
    <w:p w14:paraId="6010292B" w14:textId="59D24785" w:rsidR="00EC6DC6" w:rsidRPr="00D60A47" w:rsidRDefault="00B44306" w:rsidP="00D60A47">
      <w:pPr>
        <w:ind w:left="480" w:hangingChars="200" w:hanging="480"/>
        <w:rPr>
          <w:rFonts w:hAnsi="ＤＦ平成明朝体W3"/>
          <w:color w:val="000000" w:themeColor="text1"/>
          <w:sz w:val="24"/>
          <w:szCs w:val="24"/>
        </w:rPr>
      </w:pPr>
      <w:r w:rsidRPr="00D60A47">
        <w:rPr>
          <w:rFonts w:hAnsi="ＤＦ平成明朝体W3" w:hint="eastAsia"/>
          <w:color w:val="000000" w:themeColor="text1"/>
          <w:sz w:val="24"/>
          <w:szCs w:val="24"/>
        </w:rPr>
        <w:t>（８）</w:t>
      </w:r>
      <w:r w:rsidR="000879F0" w:rsidRPr="00D60A47">
        <w:rPr>
          <w:rFonts w:hAnsi="ＤＦ平成明朝体W3" w:hint="eastAsia"/>
          <w:color w:val="000000" w:themeColor="text1"/>
          <w:sz w:val="24"/>
          <w:szCs w:val="24"/>
        </w:rPr>
        <w:t>以上のとおり、本件審査請求には理由がないことから、行政不服審査法</w:t>
      </w:r>
      <w:r w:rsidR="00E57EE7" w:rsidRPr="00D60A47">
        <w:rPr>
          <w:rFonts w:hAnsi="ＤＦ平成明朝体W3" w:hint="eastAsia"/>
          <w:color w:val="000000" w:themeColor="text1"/>
          <w:sz w:val="24"/>
          <w:szCs w:val="24"/>
        </w:rPr>
        <w:t>（平成２６年法律第６８号）</w:t>
      </w:r>
      <w:r w:rsidR="000879F0" w:rsidRPr="00D60A47">
        <w:rPr>
          <w:rFonts w:hAnsi="ＤＦ平成明朝体W3" w:hint="eastAsia"/>
          <w:color w:val="000000" w:themeColor="text1"/>
          <w:sz w:val="24"/>
          <w:szCs w:val="24"/>
        </w:rPr>
        <w:t>第</w:t>
      </w:r>
      <w:r w:rsidR="00762037" w:rsidRPr="00D60A47">
        <w:rPr>
          <w:rFonts w:hAnsi="ＤＦ平成明朝体W3" w:hint="eastAsia"/>
          <w:color w:val="000000" w:themeColor="text1"/>
          <w:sz w:val="24"/>
          <w:szCs w:val="24"/>
        </w:rPr>
        <w:t>４５</w:t>
      </w:r>
      <w:r w:rsidR="000879F0" w:rsidRPr="00D60A47">
        <w:rPr>
          <w:rFonts w:hAnsi="ＤＦ平成明朝体W3" w:hint="eastAsia"/>
          <w:color w:val="000000" w:themeColor="text1"/>
          <w:sz w:val="24"/>
          <w:szCs w:val="24"/>
        </w:rPr>
        <w:t>条第２項の規定により、棄却されるべきである。</w:t>
      </w:r>
    </w:p>
    <w:bookmarkEnd w:id="1"/>
    <w:p w14:paraId="1A0FA783" w14:textId="77777777" w:rsidR="000D6E74" w:rsidRPr="00D60A47" w:rsidRDefault="000D6E74" w:rsidP="00DE2CDE">
      <w:pPr>
        <w:rPr>
          <w:rFonts w:ascii="ＭＳ 明朝" w:hAnsi="ＭＳ 明朝"/>
          <w:sz w:val="24"/>
          <w:szCs w:val="24"/>
        </w:rPr>
      </w:pPr>
    </w:p>
    <w:p w14:paraId="799846DD" w14:textId="77777777" w:rsidR="00523B64" w:rsidRPr="00D60A47" w:rsidRDefault="00523B64" w:rsidP="00C76A57">
      <w:pPr>
        <w:rPr>
          <w:rFonts w:ascii="ＭＳ 明朝" w:hAnsi="ＭＳ 明朝"/>
          <w:b/>
          <w:sz w:val="24"/>
          <w:szCs w:val="24"/>
        </w:rPr>
      </w:pPr>
      <w:r w:rsidRPr="00D60A47">
        <w:rPr>
          <w:rFonts w:ascii="ＭＳ 明朝" w:hAnsi="ＭＳ 明朝" w:hint="eastAsia"/>
          <w:b/>
          <w:sz w:val="24"/>
          <w:szCs w:val="24"/>
        </w:rPr>
        <w:t>第４</w:t>
      </w:r>
      <w:r w:rsidR="00604A59" w:rsidRPr="00D60A47">
        <w:rPr>
          <w:rFonts w:ascii="ＭＳ 明朝" w:hAnsi="ＭＳ 明朝" w:hint="eastAsia"/>
          <w:b/>
          <w:sz w:val="24"/>
          <w:szCs w:val="24"/>
        </w:rPr>
        <w:t xml:space="preserve">　</w:t>
      </w:r>
      <w:r w:rsidRPr="00D60A47">
        <w:rPr>
          <w:rFonts w:ascii="ＭＳ 明朝" w:hAnsi="ＭＳ 明朝" w:hint="eastAsia"/>
          <w:b/>
          <w:sz w:val="24"/>
          <w:szCs w:val="24"/>
        </w:rPr>
        <w:t>調査審議の経過</w:t>
      </w:r>
    </w:p>
    <w:p w14:paraId="61E391E1" w14:textId="77777777" w:rsidR="004807F6" w:rsidRPr="00D60A47" w:rsidRDefault="004807F6" w:rsidP="0088524E">
      <w:pPr>
        <w:rPr>
          <w:rFonts w:ascii="ＭＳ 明朝" w:hAnsi="ＭＳ 明朝"/>
          <w:b/>
          <w:sz w:val="24"/>
          <w:szCs w:val="24"/>
        </w:rPr>
      </w:pPr>
    </w:p>
    <w:p w14:paraId="72605FD8" w14:textId="619990F0" w:rsidR="00523B64" w:rsidRPr="00D60A47" w:rsidRDefault="00F10979" w:rsidP="0088524E">
      <w:pPr>
        <w:rPr>
          <w:rFonts w:ascii="ＭＳ 明朝" w:hAnsi="ＭＳ 明朝"/>
          <w:sz w:val="24"/>
          <w:szCs w:val="24"/>
        </w:rPr>
      </w:pPr>
      <w:r w:rsidRPr="00D60A47">
        <w:rPr>
          <w:rFonts w:ascii="ＭＳ 明朝" w:hAnsi="ＭＳ 明朝" w:hint="eastAsia"/>
          <w:sz w:val="24"/>
          <w:szCs w:val="24"/>
        </w:rPr>
        <w:t xml:space="preserve">　</w:t>
      </w:r>
      <w:r w:rsidR="00A02B06" w:rsidRPr="00D60A47">
        <w:rPr>
          <w:rFonts w:ascii="ＭＳ 明朝" w:hAnsi="ＭＳ 明朝" w:hint="eastAsia"/>
          <w:sz w:val="24"/>
          <w:szCs w:val="24"/>
        </w:rPr>
        <w:t>令和</w:t>
      </w:r>
      <w:r w:rsidR="001C1620" w:rsidRPr="00D60A47">
        <w:rPr>
          <w:rFonts w:ascii="ＭＳ 明朝" w:hAnsi="ＭＳ 明朝" w:hint="eastAsia"/>
          <w:sz w:val="24"/>
          <w:szCs w:val="24"/>
        </w:rPr>
        <w:t>７</w:t>
      </w:r>
      <w:r w:rsidR="003E3EE3" w:rsidRPr="00D60A47">
        <w:rPr>
          <w:rFonts w:ascii="ＭＳ 明朝" w:hAnsi="ＭＳ 明朝" w:hint="eastAsia"/>
          <w:sz w:val="24"/>
          <w:szCs w:val="24"/>
        </w:rPr>
        <w:t>年</w:t>
      </w:r>
      <w:r w:rsidR="00ED686C" w:rsidRPr="00D60A47">
        <w:rPr>
          <w:rFonts w:ascii="ＭＳ 明朝" w:hAnsi="ＭＳ 明朝" w:hint="eastAsia"/>
          <w:sz w:val="24"/>
          <w:szCs w:val="24"/>
        </w:rPr>
        <w:t>１</w:t>
      </w:r>
      <w:r w:rsidR="00B44306" w:rsidRPr="00D60A47">
        <w:rPr>
          <w:rFonts w:ascii="ＭＳ 明朝" w:hAnsi="ＭＳ 明朝" w:hint="eastAsia"/>
          <w:sz w:val="24"/>
          <w:szCs w:val="24"/>
        </w:rPr>
        <w:t>２</w:t>
      </w:r>
      <w:r w:rsidR="003E3EE3" w:rsidRPr="00D60A47">
        <w:rPr>
          <w:rFonts w:ascii="ＭＳ 明朝" w:hAnsi="ＭＳ 明朝" w:hint="eastAsia"/>
          <w:sz w:val="24"/>
          <w:szCs w:val="24"/>
        </w:rPr>
        <w:t>月</w:t>
      </w:r>
      <w:r w:rsidR="00693FE6" w:rsidRPr="00D60A47">
        <w:rPr>
          <w:rFonts w:ascii="ＭＳ 明朝" w:hAnsi="ＭＳ 明朝" w:hint="eastAsia"/>
          <w:sz w:val="24"/>
          <w:szCs w:val="24"/>
        </w:rPr>
        <w:t xml:space="preserve">　</w:t>
      </w:r>
      <w:r w:rsidR="00ED686C" w:rsidRPr="00D60A47">
        <w:rPr>
          <w:rFonts w:ascii="ＭＳ 明朝" w:hAnsi="ＭＳ 明朝" w:hint="eastAsia"/>
          <w:sz w:val="24"/>
          <w:szCs w:val="24"/>
        </w:rPr>
        <w:t>１</w:t>
      </w:r>
      <w:r w:rsidR="003E3EE3" w:rsidRPr="00D60A47">
        <w:rPr>
          <w:rFonts w:ascii="ＭＳ 明朝" w:hAnsi="ＭＳ 明朝" w:hint="eastAsia"/>
          <w:sz w:val="24"/>
          <w:szCs w:val="24"/>
        </w:rPr>
        <w:t>日</w:t>
      </w:r>
      <w:r w:rsidR="00184D24" w:rsidRPr="00D60A47">
        <w:rPr>
          <w:rFonts w:ascii="ＭＳ 明朝" w:hAnsi="ＭＳ 明朝" w:hint="eastAsia"/>
          <w:sz w:val="24"/>
          <w:szCs w:val="24"/>
        </w:rPr>
        <w:t xml:space="preserve">　</w:t>
      </w:r>
      <w:r w:rsidR="003E3EE3" w:rsidRPr="00D60A47">
        <w:rPr>
          <w:rFonts w:ascii="ＭＳ 明朝" w:hAnsi="ＭＳ 明朝" w:hint="eastAsia"/>
          <w:sz w:val="24"/>
          <w:szCs w:val="24"/>
        </w:rPr>
        <w:t>諮問の受付</w:t>
      </w:r>
    </w:p>
    <w:p w14:paraId="7649CC04" w14:textId="5B5A2F09" w:rsidR="00677917" w:rsidRPr="00D60A47" w:rsidRDefault="00A02B06" w:rsidP="00677917">
      <w:pPr>
        <w:ind w:firstLineChars="100" w:firstLine="240"/>
        <w:rPr>
          <w:rFonts w:ascii="ＭＳ 明朝" w:hAnsi="ＭＳ 明朝"/>
          <w:sz w:val="24"/>
          <w:szCs w:val="24"/>
        </w:rPr>
      </w:pPr>
      <w:r w:rsidRPr="00D60A47">
        <w:rPr>
          <w:rFonts w:ascii="ＭＳ 明朝" w:hAnsi="ＭＳ 明朝" w:hint="eastAsia"/>
          <w:sz w:val="24"/>
          <w:szCs w:val="24"/>
        </w:rPr>
        <w:t>令和</w:t>
      </w:r>
      <w:r w:rsidR="001C1620" w:rsidRPr="00D60A47">
        <w:rPr>
          <w:rFonts w:ascii="ＭＳ 明朝" w:hAnsi="ＭＳ 明朝" w:hint="eastAsia"/>
          <w:sz w:val="24"/>
          <w:szCs w:val="24"/>
        </w:rPr>
        <w:t>７</w:t>
      </w:r>
      <w:r w:rsidR="004807F6" w:rsidRPr="00D60A47">
        <w:rPr>
          <w:rFonts w:ascii="ＭＳ 明朝" w:hAnsi="ＭＳ 明朝" w:hint="eastAsia"/>
          <w:sz w:val="24"/>
          <w:szCs w:val="24"/>
        </w:rPr>
        <w:t>年</w:t>
      </w:r>
      <w:r w:rsidR="00ED686C" w:rsidRPr="00D60A47">
        <w:rPr>
          <w:rFonts w:ascii="ＭＳ 明朝" w:hAnsi="ＭＳ 明朝" w:hint="eastAsia"/>
          <w:sz w:val="24"/>
          <w:szCs w:val="24"/>
        </w:rPr>
        <w:t>１</w:t>
      </w:r>
      <w:r w:rsidR="0019263B" w:rsidRPr="00D60A47">
        <w:rPr>
          <w:rFonts w:ascii="ＭＳ 明朝" w:hAnsi="ＭＳ 明朝" w:hint="eastAsia"/>
          <w:sz w:val="24"/>
          <w:szCs w:val="24"/>
        </w:rPr>
        <w:t>２</w:t>
      </w:r>
      <w:r w:rsidR="004807F6" w:rsidRPr="00D60A47">
        <w:rPr>
          <w:rFonts w:ascii="ＭＳ 明朝" w:hAnsi="ＭＳ 明朝" w:hint="eastAsia"/>
          <w:sz w:val="24"/>
          <w:szCs w:val="24"/>
        </w:rPr>
        <w:t>月</w:t>
      </w:r>
      <w:r w:rsidR="00693FE6" w:rsidRPr="00D60A47">
        <w:rPr>
          <w:rFonts w:ascii="ＭＳ 明朝" w:hAnsi="ＭＳ 明朝" w:hint="eastAsia"/>
          <w:sz w:val="24"/>
          <w:szCs w:val="24"/>
        </w:rPr>
        <w:t xml:space="preserve">　</w:t>
      </w:r>
      <w:r w:rsidR="00ED686C" w:rsidRPr="00D60A47">
        <w:rPr>
          <w:rFonts w:ascii="ＭＳ 明朝" w:hAnsi="ＭＳ 明朝" w:hint="eastAsia"/>
          <w:sz w:val="24"/>
          <w:szCs w:val="24"/>
        </w:rPr>
        <w:t>３</w:t>
      </w:r>
      <w:r w:rsidR="004807F6" w:rsidRPr="00D60A47">
        <w:rPr>
          <w:rFonts w:ascii="ＭＳ 明朝" w:hAnsi="ＭＳ 明朝" w:hint="eastAsia"/>
          <w:sz w:val="24"/>
          <w:szCs w:val="24"/>
        </w:rPr>
        <w:t>日</w:t>
      </w:r>
      <w:r w:rsidR="00115130" w:rsidRPr="00D60A47">
        <w:rPr>
          <w:rFonts w:ascii="ＭＳ 明朝" w:hAnsi="ＭＳ 明朝" w:hint="eastAsia"/>
          <w:sz w:val="24"/>
          <w:szCs w:val="24"/>
        </w:rPr>
        <w:t xml:space="preserve">　</w:t>
      </w:r>
      <w:r w:rsidR="004807F6" w:rsidRPr="00D60A47">
        <w:rPr>
          <w:rFonts w:ascii="ＭＳ 明朝" w:hAnsi="ＭＳ 明朝" w:hint="eastAsia"/>
          <w:sz w:val="24"/>
          <w:szCs w:val="24"/>
        </w:rPr>
        <w:t>審査関係人に対する主張書面等の提出期限通知</w:t>
      </w:r>
    </w:p>
    <w:p w14:paraId="08249AAF" w14:textId="2DCB6308" w:rsidR="004807F6" w:rsidRPr="00D60A47" w:rsidRDefault="004807F6" w:rsidP="005E1E5D">
      <w:pPr>
        <w:ind w:leftChars="1450" w:left="5685" w:hangingChars="1100" w:hanging="2640"/>
        <w:rPr>
          <w:rFonts w:ascii="ＭＳ 明朝" w:hAnsi="ＭＳ 明朝"/>
          <w:sz w:val="24"/>
          <w:szCs w:val="24"/>
        </w:rPr>
      </w:pPr>
      <w:r w:rsidRPr="00D60A47">
        <w:rPr>
          <w:rFonts w:ascii="ＭＳ 明朝" w:hAnsi="ＭＳ 明朝" w:hint="eastAsia"/>
          <w:sz w:val="24"/>
          <w:szCs w:val="24"/>
        </w:rPr>
        <w:t>主張書面等の提出期限：</w:t>
      </w:r>
      <w:r w:rsidR="00ED686C" w:rsidRPr="00D60A47">
        <w:rPr>
          <w:rFonts w:ascii="ＭＳ 明朝" w:hAnsi="ＭＳ 明朝" w:hint="eastAsia"/>
          <w:sz w:val="24"/>
          <w:szCs w:val="24"/>
        </w:rPr>
        <w:t>１</w:t>
      </w:r>
      <w:r w:rsidR="0019263B" w:rsidRPr="00D60A47">
        <w:rPr>
          <w:rFonts w:ascii="ＭＳ 明朝" w:hAnsi="ＭＳ 明朝" w:hint="eastAsia"/>
          <w:sz w:val="24"/>
          <w:szCs w:val="24"/>
        </w:rPr>
        <w:t>２</w:t>
      </w:r>
      <w:r w:rsidRPr="00D60A47">
        <w:rPr>
          <w:rFonts w:ascii="ＭＳ 明朝" w:hAnsi="ＭＳ 明朝" w:hint="eastAsia"/>
          <w:sz w:val="24"/>
          <w:szCs w:val="24"/>
        </w:rPr>
        <w:t>月</w:t>
      </w:r>
      <w:r w:rsidR="00D94ECE" w:rsidRPr="00D60A47">
        <w:rPr>
          <w:rFonts w:ascii="ＭＳ 明朝" w:hAnsi="ＭＳ 明朝" w:hint="eastAsia"/>
          <w:sz w:val="24"/>
          <w:szCs w:val="24"/>
        </w:rPr>
        <w:t>１</w:t>
      </w:r>
      <w:r w:rsidR="00ED686C" w:rsidRPr="00D60A47">
        <w:rPr>
          <w:rFonts w:ascii="ＭＳ 明朝" w:hAnsi="ＭＳ 明朝" w:hint="eastAsia"/>
          <w:sz w:val="24"/>
          <w:szCs w:val="24"/>
        </w:rPr>
        <w:t>７</w:t>
      </w:r>
      <w:r w:rsidRPr="00D60A47">
        <w:rPr>
          <w:rFonts w:ascii="ＭＳ 明朝" w:hAnsi="ＭＳ 明朝" w:hint="eastAsia"/>
          <w:sz w:val="24"/>
          <w:szCs w:val="24"/>
        </w:rPr>
        <w:t>日</w:t>
      </w:r>
    </w:p>
    <w:p w14:paraId="7F4EEE55" w14:textId="6EA2FFEC" w:rsidR="004807F6" w:rsidRPr="00D60A47" w:rsidRDefault="004807F6" w:rsidP="005E1E5D">
      <w:pPr>
        <w:ind w:leftChars="1450" w:left="5685" w:hangingChars="1100" w:hanging="2640"/>
        <w:rPr>
          <w:rFonts w:ascii="ＭＳ 明朝" w:hAnsi="ＭＳ 明朝"/>
          <w:sz w:val="24"/>
          <w:szCs w:val="24"/>
        </w:rPr>
      </w:pPr>
      <w:r w:rsidRPr="00D60A47">
        <w:rPr>
          <w:rFonts w:ascii="ＭＳ 明朝" w:hAnsi="ＭＳ 明朝" w:hint="eastAsia"/>
          <w:sz w:val="24"/>
          <w:szCs w:val="24"/>
        </w:rPr>
        <w:t>口頭意見陳述申立期限：</w:t>
      </w:r>
      <w:r w:rsidR="00ED686C" w:rsidRPr="00D60A47">
        <w:rPr>
          <w:rFonts w:ascii="ＭＳ 明朝" w:hAnsi="ＭＳ 明朝" w:hint="eastAsia"/>
          <w:sz w:val="24"/>
          <w:szCs w:val="24"/>
        </w:rPr>
        <w:t>１</w:t>
      </w:r>
      <w:r w:rsidR="0019263B" w:rsidRPr="00D60A47">
        <w:rPr>
          <w:rFonts w:ascii="ＭＳ 明朝" w:hAnsi="ＭＳ 明朝" w:hint="eastAsia"/>
          <w:sz w:val="24"/>
          <w:szCs w:val="24"/>
        </w:rPr>
        <w:t>２</w:t>
      </w:r>
      <w:r w:rsidRPr="00D60A47">
        <w:rPr>
          <w:rFonts w:ascii="ＭＳ 明朝" w:hAnsi="ＭＳ 明朝" w:hint="eastAsia"/>
          <w:sz w:val="24"/>
          <w:szCs w:val="24"/>
        </w:rPr>
        <w:t>月</w:t>
      </w:r>
      <w:r w:rsidR="00D94ECE" w:rsidRPr="00D60A47">
        <w:rPr>
          <w:rFonts w:ascii="ＭＳ 明朝" w:hAnsi="ＭＳ 明朝" w:hint="eastAsia"/>
          <w:sz w:val="24"/>
          <w:szCs w:val="24"/>
        </w:rPr>
        <w:t>１</w:t>
      </w:r>
      <w:r w:rsidR="00ED686C" w:rsidRPr="00D60A47">
        <w:rPr>
          <w:rFonts w:ascii="ＭＳ 明朝" w:hAnsi="ＭＳ 明朝" w:hint="eastAsia"/>
          <w:sz w:val="24"/>
          <w:szCs w:val="24"/>
        </w:rPr>
        <w:t>７</w:t>
      </w:r>
      <w:r w:rsidR="003C72AB" w:rsidRPr="00D60A47">
        <w:rPr>
          <w:rFonts w:ascii="ＭＳ 明朝" w:hAnsi="ＭＳ 明朝" w:hint="eastAsia"/>
          <w:sz w:val="24"/>
          <w:szCs w:val="24"/>
        </w:rPr>
        <w:t>日</w:t>
      </w:r>
    </w:p>
    <w:p w14:paraId="121A2D04" w14:textId="1C10687E" w:rsidR="00E50FBD" w:rsidRPr="00D60A47" w:rsidRDefault="008A665A" w:rsidP="00C00648">
      <w:pPr>
        <w:ind w:left="2640" w:hangingChars="1100" w:hanging="2640"/>
        <w:rPr>
          <w:rFonts w:ascii="ＭＳ 明朝" w:hAnsi="ＭＳ 明朝"/>
          <w:sz w:val="24"/>
          <w:szCs w:val="24"/>
        </w:rPr>
      </w:pPr>
      <w:r w:rsidRPr="00D60A47">
        <w:rPr>
          <w:rFonts w:ascii="ＭＳ 明朝" w:hAnsi="ＭＳ 明朝" w:hint="eastAsia"/>
          <w:sz w:val="24"/>
          <w:szCs w:val="24"/>
        </w:rPr>
        <w:t xml:space="preserve">　</w:t>
      </w:r>
      <w:r w:rsidR="00A02B06" w:rsidRPr="00D60A47">
        <w:rPr>
          <w:rFonts w:ascii="ＭＳ 明朝" w:hAnsi="ＭＳ 明朝" w:hint="eastAsia"/>
          <w:sz w:val="24"/>
          <w:szCs w:val="24"/>
        </w:rPr>
        <w:t>令和</w:t>
      </w:r>
      <w:r w:rsidR="001C1620" w:rsidRPr="00D60A47">
        <w:rPr>
          <w:rFonts w:ascii="ＭＳ 明朝" w:hAnsi="ＭＳ 明朝" w:hint="eastAsia"/>
          <w:sz w:val="24"/>
          <w:szCs w:val="24"/>
        </w:rPr>
        <w:t>７</w:t>
      </w:r>
      <w:r w:rsidR="00E50FBD" w:rsidRPr="00D60A47">
        <w:rPr>
          <w:rFonts w:ascii="ＭＳ 明朝" w:hAnsi="ＭＳ 明朝" w:hint="eastAsia"/>
          <w:sz w:val="24"/>
          <w:szCs w:val="24"/>
        </w:rPr>
        <w:t>年</w:t>
      </w:r>
      <w:r w:rsidR="00375710" w:rsidRPr="00D60A47">
        <w:rPr>
          <w:rFonts w:ascii="ＭＳ 明朝" w:hAnsi="ＭＳ 明朝" w:hint="eastAsia"/>
          <w:sz w:val="24"/>
          <w:szCs w:val="24"/>
        </w:rPr>
        <w:t>１</w:t>
      </w:r>
      <w:r w:rsidR="0019263B" w:rsidRPr="00D60A47">
        <w:rPr>
          <w:rFonts w:ascii="ＭＳ 明朝" w:hAnsi="ＭＳ 明朝" w:hint="eastAsia"/>
          <w:sz w:val="24"/>
          <w:szCs w:val="24"/>
        </w:rPr>
        <w:t>２</w:t>
      </w:r>
      <w:r w:rsidR="00E50FBD" w:rsidRPr="00D60A47">
        <w:rPr>
          <w:rFonts w:ascii="ＭＳ 明朝" w:hAnsi="ＭＳ 明朝" w:hint="eastAsia"/>
          <w:sz w:val="24"/>
          <w:szCs w:val="24"/>
        </w:rPr>
        <w:t>月</w:t>
      </w:r>
      <w:r w:rsidR="007164FB" w:rsidRPr="00D60A47">
        <w:rPr>
          <w:rFonts w:ascii="ＭＳ 明朝" w:hAnsi="ＭＳ 明朝" w:hint="eastAsia"/>
          <w:sz w:val="24"/>
          <w:szCs w:val="24"/>
        </w:rPr>
        <w:t>２</w:t>
      </w:r>
      <w:r w:rsidR="0019263B" w:rsidRPr="00D60A47">
        <w:rPr>
          <w:rFonts w:ascii="ＭＳ 明朝" w:hAnsi="ＭＳ 明朝" w:hint="eastAsia"/>
          <w:sz w:val="24"/>
          <w:szCs w:val="24"/>
        </w:rPr>
        <w:t>３</w:t>
      </w:r>
      <w:r w:rsidR="00E50FBD" w:rsidRPr="00D60A47">
        <w:rPr>
          <w:rFonts w:ascii="ＭＳ 明朝" w:hAnsi="ＭＳ 明朝" w:hint="eastAsia"/>
          <w:sz w:val="24"/>
          <w:szCs w:val="24"/>
        </w:rPr>
        <w:t>日　第１回審議</w:t>
      </w:r>
    </w:p>
    <w:p w14:paraId="28667479" w14:textId="03D7352D" w:rsidR="0019263B" w:rsidRPr="00D60A47" w:rsidRDefault="0019263B" w:rsidP="00C00648">
      <w:pPr>
        <w:ind w:left="2640" w:hangingChars="1100" w:hanging="2640"/>
        <w:rPr>
          <w:rFonts w:ascii="ＭＳ 明朝" w:hAnsi="ＭＳ 明朝"/>
          <w:sz w:val="24"/>
          <w:szCs w:val="24"/>
        </w:rPr>
      </w:pPr>
      <w:r w:rsidRPr="00D60A47">
        <w:rPr>
          <w:rFonts w:ascii="ＭＳ 明朝" w:hAnsi="ＭＳ 明朝" w:hint="eastAsia"/>
          <w:sz w:val="24"/>
          <w:szCs w:val="24"/>
        </w:rPr>
        <w:t xml:space="preserve">　令和８年　１月　６日　</w:t>
      </w:r>
      <w:r w:rsidR="00E22654" w:rsidRPr="00D60A47">
        <w:rPr>
          <w:rFonts w:ascii="ＭＳ 明朝" w:hAnsi="ＭＳ 明朝" w:hint="eastAsia"/>
          <w:sz w:val="24"/>
          <w:szCs w:val="24"/>
        </w:rPr>
        <w:t>Ａ</w:t>
      </w:r>
      <w:r w:rsidRPr="00D60A47">
        <w:rPr>
          <w:rFonts w:ascii="ＭＳ 明朝" w:hAnsi="ＭＳ 明朝" w:hint="eastAsia"/>
          <w:sz w:val="24"/>
          <w:szCs w:val="24"/>
        </w:rPr>
        <w:t>に対し質問書を送付（回答：令和８年１月９日）</w:t>
      </w:r>
    </w:p>
    <w:p w14:paraId="0EDCF1B4" w14:textId="110C16B2" w:rsidR="00375710" w:rsidRPr="00D60A47" w:rsidRDefault="00375710" w:rsidP="00C00648">
      <w:pPr>
        <w:ind w:left="2640" w:hangingChars="1100" w:hanging="2640"/>
        <w:rPr>
          <w:rFonts w:ascii="ＭＳ 明朝" w:hAnsi="ＭＳ 明朝"/>
          <w:sz w:val="24"/>
          <w:szCs w:val="24"/>
        </w:rPr>
      </w:pPr>
      <w:r w:rsidRPr="00D60A47">
        <w:rPr>
          <w:rFonts w:ascii="ＭＳ 明朝" w:hAnsi="ＭＳ 明朝" w:hint="eastAsia"/>
          <w:sz w:val="24"/>
          <w:szCs w:val="24"/>
        </w:rPr>
        <w:t xml:space="preserve">　令和</w:t>
      </w:r>
      <w:r w:rsidR="0019263B" w:rsidRPr="00D60A47">
        <w:rPr>
          <w:rFonts w:ascii="ＭＳ 明朝" w:hAnsi="ＭＳ 明朝" w:hint="eastAsia"/>
          <w:sz w:val="24"/>
          <w:szCs w:val="24"/>
        </w:rPr>
        <w:t>８</w:t>
      </w:r>
      <w:r w:rsidRPr="00D60A47">
        <w:rPr>
          <w:rFonts w:ascii="ＭＳ 明朝" w:hAnsi="ＭＳ 明朝" w:hint="eastAsia"/>
          <w:sz w:val="24"/>
          <w:szCs w:val="24"/>
        </w:rPr>
        <w:t>年</w:t>
      </w:r>
      <w:r w:rsidR="0019263B" w:rsidRPr="00D60A47">
        <w:rPr>
          <w:rFonts w:ascii="ＭＳ 明朝" w:hAnsi="ＭＳ 明朝" w:hint="eastAsia"/>
          <w:sz w:val="24"/>
          <w:szCs w:val="24"/>
        </w:rPr>
        <w:t xml:space="preserve">　</w:t>
      </w:r>
      <w:r w:rsidRPr="00D60A47">
        <w:rPr>
          <w:rFonts w:ascii="ＭＳ 明朝" w:hAnsi="ＭＳ 明朝" w:hint="eastAsia"/>
          <w:sz w:val="24"/>
          <w:szCs w:val="24"/>
        </w:rPr>
        <w:t>１月２</w:t>
      </w:r>
      <w:r w:rsidR="0019263B" w:rsidRPr="00D60A47">
        <w:rPr>
          <w:rFonts w:ascii="ＭＳ 明朝" w:hAnsi="ＭＳ 明朝" w:hint="eastAsia"/>
          <w:sz w:val="24"/>
          <w:szCs w:val="24"/>
        </w:rPr>
        <w:t>９</w:t>
      </w:r>
      <w:r w:rsidRPr="00D60A47">
        <w:rPr>
          <w:rFonts w:ascii="ＭＳ 明朝" w:hAnsi="ＭＳ 明朝" w:hint="eastAsia"/>
          <w:sz w:val="24"/>
          <w:szCs w:val="24"/>
        </w:rPr>
        <w:t>日　第２回審議</w:t>
      </w:r>
    </w:p>
    <w:p w14:paraId="4E99A08D" w14:textId="16763B6E" w:rsidR="00C13D1D" w:rsidRPr="00D60A47" w:rsidRDefault="00C13D1D" w:rsidP="0019263B">
      <w:pPr>
        <w:ind w:left="2640" w:hangingChars="1100" w:hanging="2640"/>
        <w:rPr>
          <w:rFonts w:ascii="ＭＳ 明朝" w:hAnsi="ＭＳ 明朝"/>
          <w:sz w:val="24"/>
          <w:szCs w:val="24"/>
        </w:rPr>
      </w:pPr>
      <w:r w:rsidRPr="00D60A47">
        <w:rPr>
          <w:rFonts w:ascii="ＭＳ 明朝" w:hAnsi="ＭＳ 明朝" w:hint="eastAsia"/>
          <w:sz w:val="24"/>
          <w:szCs w:val="24"/>
        </w:rPr>
        <w:t xml:space="preserve">　令和</w:t>
      </w:r>
      <w:r w:rsidR="0019263B" w:rsidRPr="00D60A47">
        <w:rPr>
          <w:rFonts w:ascii="ＭＳ 明朝" w:hAnsi="ＭＳ 明朝" w:hint="eastAsia"/>
          <w:sz w:val="24"/>
          <w:szCs w:val="24"/>
        </w:rPr>
        <w:t>８</w:t>
      </w:r>
      <w:r w:rsidRPr="00D60A47">
        <w:rPr>
          <w:rFonts w:ascii="ＭＳ 明朝" w:hAnsi="ＭＳ 明朝" w:hint="eastAsia"/>
          <w:sz w:val="24"/>
          <w:szCs w:val="24"/>
        </w:rPr>
        <w:t>年</w:t>
      </w:r>
      <w:r w:rsidR="0019263B" w:rsidRPr="00D60A47">
        <w:rPr>
          <w:rFonts w:ascii="ＭＳ 明朝" w:hAnsi="ＭＳ 明朝" w:hint="eastAsia"/>
          <w:sz w:val="24"/>
          <w:szCs w:val="24"/>
        </w:rPr>
        <w:t xml:space="preserve">　</w:t>
      </w:r>
      <w:r w:rsidRPr="00D60A47">
        <w:rPr>
          <w:rFonts w:ascii="ＭＳ 明朝" w:hAnsi="ＭＳ 明朝" w:hint="eastAsia"/>
          <w:sz w:val="24"/>
          <w:szCs w:val="24"/>
        </w:rPr>
        <w:t>２月２</w:t>
      </w:r>
      <w:r w:rsidR="0019263B" w:rsidRPr="00D60A47">
        <w:rPr>
          <w:rFonts w:ascii="ＭＳ 明朝" w:hAnsi="ＭＳ 明朝" w:hint="eastAsia"/>
          <w:sz w:val="24"/>
          <w:szCs w:val="24"/>
        </w:rPr>
        <w:t>６</w:t>
      </w:r>
      <w:r w:rsidRPr="00D60A47">
        <w:rPr>
          <w:rFonts w:ascii="ＭＳ 明朝" w:hAnsi="ＭＳ 明朝" w:hint="eastAsia"/>
          <w:sz w:val="24"/>
          <w:szCs w:val="24"/>
        </w:rPr>
        <w:t>日　第３回審議</w:t>
      </w:r>
    </w:p>
    <w:p w14:paraId="058667F7" w14:textId="77777777" w:rsidR="005832EE" w:rsidRPr="00D60A47" w:rsidRDefault="005832EE" w:rsidP="005832EE">
      <w:pPr>
        <w:ind w:firstLineChars="100" w:firstLine="240"/>
        <w:rPr>
          <w:rFonts w:ascii="ＭＳ 明朝" w:hAnsi="ＭＳ 明朝"/>
          <w:sz w:val="24"/>
          <w:szCs w:val="24"/>
        </w:rPr>
      </w:pPr>
    </w:p>
    <w:p w14:paraId="104F165F" w14:textId="77777777" w:rsidR="00523B64" w:rsidRPr="00D60A47" w:rsidRDefault="00523B64" w:rsidP="0088524E">
      <w:pPr>
        <w:rPr>
          <w:rFonts w:ascii="ＭＳ 明朝" w:hAnsi="ＭＳ 明朝"/>
          <w:b/>
          <w:sz w:val="24"/>
          <w:szCs w:val="24"/>
        </w:rPr>
      </w:pPr>
      <w:r w:rsidRPr="00D60A47">
        <w:rPr>
          <w:rFonts w:ascii="ＭＳ 明朝" w:hAnsi="ＭＳ 明朝" w:hint="eastAsia"/>
          <w:b/>
          <w:sz w:val="24"/>
          <w:szCs w:val="24"/>
        </w:rPr>
        <w:t>第５</w:t>
      </w:r>
      <w:r w:rsidR="00604A59" w:rsidRPr="00D60A47">
        <w:rPr>
          <w:rFonts w:ascii="ＭＳ 明朝" w:hAnsi="ＭＳ 明朝" w:hint="eastAsia"/>
          <w:b/>
          <w:sz w:val="24"/>
          <w:szCs w:val="24"/>
        </w:rPr>
        <w:t xml:space="preserve">　</w:t>
      </w:r>
      <w:r w:rsidRPr="00D60A47">
        <w:rPr>
          <w:rFonts w:ascii="ＭＳ 明朝" w:hAnsi="ＭＳ 明朝" w:hint="eastAsia"/>
          <w:b/>
          <w:sz w:val="24"/>
          <w:szCs w:val="24"/>
        </w:rPr>
        <w:t>審査会の判断</w:t>
      </w:r>
      <w:r w:rsidRPr="00D60A47">
        <w:rPr>
          <w:rFonts w:ascii="ＭＳ 明朝" w:hAnsi="ＭＳ 明朝"/>
          <w:b/>
          <w:sz w:val="24"/>
          <w:szCs w:val="24"/>
        </w:rPr>
        <w:t xml:space="preserve"> </w:t>
      </w:r>
    </w:p>
    <w:p w14:paraId="4519F15C" w14:textId="77777777" w:rsidR="007F31F6" w:rsidRPr="00D60A47" w:rsidRDefault="001A16E4" w:rsidP="0088524E">
      <w:pPr>
        <w:rPr>
          <w:rFonts w:ascii="ＭＳ 明朝" w:hAnsi="ＭＳ 明朝"/>
          <w:sz w:val="24"/>
          <w:szCs w:val="24"/>
        </w:rPr>
      </w:pPr>
      <w:r w:rsidRPr="00D60A47">
        <w:rPr>
          <w:rFonts w:ascii="ＭＳ 明朝" w:hAnsi="ＭＳ 明朝" w:hint="eastAsia"/>
          <w:sz w:val="24"/>
          <w:szCs w:val="24"/>
        </w:rPr>
        <w:t xml:space="preserve">　</w:t>
      </w:r>
    </w:p>
    <w:p w14:paraId="0F4D2EC4" w14:textId="1108E095" w:rsidR="00113DC4" w:rsidRPr="00D60A47" w:rsidRDefault="000F6CDB" w:rsidP="0088524E">
      <w:pPr>
        <w:rPr>
          <w:rFonts w:ascii="ＭＳ 明朝" w:hAnsi="ＭＳ 明朝"/>
          <w:sz w:val="24"/>
          <w:szCs w:val="24"/>
        </w:rPr>
      </w:pPr>
      <w:r w:rsidRPr="00D60A47">
        <w:rPr>
          <w:rFonts w:ascii="ＭＳ 明朝" w:hAnsi="ＭＳ 明朝" w:hint="eastAsia"/>
          <w:sz w:val="24"/>
          <w:szCs w:val="24"/>
        </w:rPr>
        <w:t>１　法令等の規定</w:t>
      </w:r>
    </w:p>
    <w:p w14:paraId="6E31F587" w14:textId="178D4C57" w:rsidR="000D6E74" w:rsidRPr="00D60A47" w:rsidRDefault="000D6E74" w:rsidP="000D6E74">
      <w:pPr>
        <w:ind w:left="480" w:hangingChars="200" w:hanging="480"/>
        <w:rPr>
          <w:rFonts w:ascii="ＭＳ 明朝" w:hAnsi="ＭＳ 明朝"/>
          <w:sz w:val="24"/>
          <w:szCs w:val="24"/>
        </w:rPr>
      </w:pPr>
      <w:r w:rsidRPr="00D60A47">
        <w:rPr>
          <w:rFonts w:ascii="ＭＳ 明朝" w:hAnsi="ＭＳ 明朝" w:hint="eastAsia"/>
          <w:sz w:val="24"/>
          <w:szCs w:val="24"/>
        </w:rPr>
        <w:t>（１）法第４条は、生活保護制度の基本原理の一つである「保護の補足性」について規定しているが、その第１項において「保護は、生活に困窮する者が、その利用し得る資産、能力その他あらゆるものを、その最低限度の生活の維</w:t>
      </w:r>
      <w:r w:rsidRPr="00D60A47">
        <w:rPr>
          <w:rFonts w:ascii="ＭＳ 明朝" w:hAnsi="ＭＳ 明朝" w:hint="eastAsia"/>
          <w:sz w:val="24"/>
          <w:szCs w:val="24"/>
        </w:rPr>
        <w:lastRenderedPageBreak/>
        <w:t>持のために活用することを要件として行われる。」と</w:t>
      </w:r>
      <w:r w:rsidR="008868CC" w:rsidRPr="00D60A47">
        <w:rPr>
          <w:rFonts w:ascii="ＭＳ 明朝" w:hAnsi="ＭＳ 明朝" w:hint="eastAsia"/>
          <w:sz w:val="24"/>
          <w:szCs w:val="24"/>
        </w:rPr>
        <w:t>、第２項において「民法（明治２９年法律第８９号）に定める扶養義務者の扶養及び他の法律に定める扶助は、すべてこの法律による保護に優先して行われるものとする。」と</w:t>
      </w:r>
      <w:r w:rsidRPr="00D60A47">
        <w:rPr>
          <w:rFonts w:ascii="ＭＳ 明朝" w:hAnsi="ＭＳ 明朝" w:hint="eastAsia"/>
          <w:sz w:val="24"/>
          <w:szCs w:val="24"/>
        </w:rPr>
        <w:t>定めている。また、法第５条は、「</w:t>
      </w:r>
      <w:r w:rsidR="001D7506" w:rsidRPr="00D60A47">
        <w:rPr>
          <w:rFonts w:ascii="ＭＳ 明朝" w:hAnsi="ＭＳ 明朝" w:hint="eastAsia"/>
          <w:sz w:val="24"/>
          <w:szCs w:val="24"/>
        </w:rPr>
        <w:t>（前略）</w:t>
      </w:r>
      <w:r w:rsidRPr="00D60A47">
        <w:rPr>
          <w:rFonts w:ascii="ＭＳ 明朝" w:hAnsi="ＭＳ 明朝" w:hint="eastAsia"/>
          <w:sz w:val="24"/>
          <w:szCs w:val="24"/>
        </w:rPr>
        <w:t>この法律の解釈及び運用は、すべてこの原理に基いてされなければならない。」と定めている。</w:t>
      </w:r>
    </w:p>
    <w:p w14:paraId="47AC9E01" w14:textId="77777777" w:rsidR="00943B39" w:rsidRPr="00D60A47" w:rsidRDefault="000D6E74" w:rsidP="000D6E74">
      <w:pPr>
        <w:ind w:left="480" w:hangingChars="200" w:hanging="480"/>
        <w:rPr>
          <w:rFonts w:ascii="ＭＳ 明朝" w:hAnsi="ＭＳ 明朝"/>
          <w:sz w:val="24"/>
          <w:szCs w:val="24"/>
        </w:rPr>
      </w:pPr>
      <w:r w:rsidRPr="00D60A47">
        <w:rPr>
          <w:rFonts w:ascii="ＭＳ 明朝" w:hAnsi="ＭＳ 明朝" w:hint="eastAsia"/>
          <w:sz w:val="24"/>
          <w:szCs w:val="24"/>
        </w:rPr>
        <w:t>（２）法第</w:t>
      </w:r>
      <w:r w:rsidR="00943B39" w:rsidRPr="00D60A47">
        <w:rPr>
          <w:rFonts w:ascii="ＭＳ 明朝" w:hAnsi="ＭＳ 明朝" w:hint="eastAsia"/>
          <w:sz w:val="24"/>
          <w:szCs w:val="24"/>
        </w:rPr>
        <w:t>６３</w:t>
      </w:r>
      <w:r w:rsidRPr="00D60A47">
        <w:rPr>
          <w:rFonts w:ascii="ＭＳ 明朝" w:hAnsi="ＭＳ 明朝" w:hint="eastAsia"/>
          <w:sz w:val="24"/>
          <w:szCs w:val="24"/>
        </w:rPr>
        <w:t>条は、費用返還義務について規定しており、「被保護者が、急迫の場合等において資力があるにもかかわらず、保護を受けたときは、保護に要する費用を支弁した都道府県又は市町村に対して、すみやかに、その受けた保護金品に相当する金額の範囲内において保護の実施機関の定める額を返還しなければならない。」と定めている。</w:t>
      </w:r>
    </w:p>
    <w:p w14:paraId="153083A4" w14:textId="69711831" w:rsidR="000D6E74" w:rsidRPr="00D60A47" w:rsidRDefault="000D6E74" w:rsidP="00943B39">
      <w:pPr>
        <w:ind w:leftChars="250" w:left="525" w:firstLineChars="100" w:firstLine="240"/>
        <w:rPr>
          <w:rFonts w:ascii="ＭＳ 明朝" w:hAnsi="ＭＳ 明朝"/>
          <w:sz w:val="24"/>
          <w:szCs w:val="24"/>
        </w:rPr>
      </w:pPr>
      <w:r w:rsidRPr="00D60A47">
        <w:rPr>
          <w:rFonts w:ascii="ＭＳ 明朝" w:hAnsi="ＭＳ 明朝" w:hint="eastAsia"/>
          <w:sz w:val="24"/>
          <w:szCs w:val="24"/>
        </w:rPr>
        <w:t>なお、本条</w:t>
      </w:r>
      <w:r w:rsidR="00712985" w:rsidRPr="00D60A47">
        <w:rPr>
          <w:rFonts w:ascii="ＭＳ 明朝" w:hAnsi="ＭＳ 明朝" w:hint="eastAsia"/>
          <w:sz w:val="24"/>
          <w:szCs w:val="24"/>
        </w:rPr>
        <w:t>本</w:t>
      </w:r>
      <w:r w:rsidRPr="00D60A47">
        <w:rPr>
          <w:rFonts w:ascii="ＭＳ 明朝" w:hAnsi="ＭＳ 明朝" w:hint="eastAsia"/>
          <w:sz w:val="24"/>
          <w:szCs w:val="24"/>
        </w:rPr>
        <w:t>文については、本来受けるべきでなかった保護金品を得たときの返還義務を規定したものであり、また、返還額は、原則として当該資力を限度として支給した保護金品の全額を返還額とすべきであると解されている。</w:t>
      </w:r>
    </w:p>
    <w:p w14:paraId="214B912C" w14:textId="50D2B66A" w:rsidR="00E22654" w:rsidRPr="00D60A47" w:rsidRDefault="000D6E74" w:rsidP="00725A43">
      <w:pPr>
        <w:ind w:left="600" w:hangingChars="250" w:hanging="600"/>
        <w:rPr>
          <w:rFonts w:ascii="ＭＳ 明朝" w:hAnsi="ＭＳ 明朝"/>
          <w:sz w:val="24"/>
          <w:szCs w:val="24"/>
        </w:rPr>
      </w:pPr>
      <w:r w:rsidRPr="00D60A47">
        <w:rPr>
          <w:rFonts w:ascii="ＭＳ 明朝" w:hAnsi="ＭＳ 明朝" w:hint="eastAsia"/>
          <w:sz w:val="24"/>
          <w:szCs w:val="24"/>
        </w:rPr>
        <w:t>（</w:t>
      </w:r>
      <w:r w:rsidR="00D638C9" w:rsidRPr="00D60A47">
        <w:rPr>
          <w:rFonts w:ascii="ＭＳ 明朝" w:hAnsi="ＭＳ 明朝" w:hint="eastAsia"/>
          <w:sz w:val="24"/>
          <w:szCs w:val="24"/>
        </w:rPr>
        <w:t>３</w:t>
      </w:r>
      <w:r w:rsidRPr="00D60A47">
        <w:rPr>
          <w:rFonts w:ascii="ＭＳ 明朝" w:hAnsi="ＭＳ 明朝" w:hint="eastAsia"/>
          <w:sz w:val="24"/>
          <w:szCs w:val="24"/>
        </w:rPr>
        <w:t>）</w:t>
      </w:r>
      <w:r w:rsidR="00E22654" w:rsidRPr="00D60A47">
        <w:rPr>
          <w:rFonts w:ascii="ＭＳ 明朝" w:hAnsi="ＭＳ 明朝" w:hint="eastAsia"/>
          <w:sz w:val="24"/>
          <w:szCs w:val="24"/>
        </w:rPr>
        <w:t>生活保護法による保護の実施要領について</w:t>
      </w:r>
      <w:r w:rsidR="00725A43" w:rsidRPr="00D60A47">
        <w:rPr>
          <w:rFonts w:ascii="ＭＳ 明朝" w:hAnsi="ＭＳ 明朝" w:hint="eastAsia"/>
          <w:sz w:val="24"/>
          <w:szCs w:val="24"/>
        </w:rPr>
        <w:t>(</w:t>
      </w:r>
      <w:r w:rsidR="00E22654" w:rsidRPr="00D60A47">
        <w:rPr>
          <w:rFonts w:ascii="ＭＳ 明朝" w:hAnsi="ＭＳ 明朝" w:hint="eastAsia"/>
          <w:sz w:val="24"/>
          <w:szCs w:val="24"/>
        </w:rPr>
        <w:t>昭和</w:t>
      </w:r>
      <w:r w:rsidR="00E57EE7" w:rsidRPr="00D60A47">
        <w:rPr>
          <w:rFonts w:ascii="ＭＳ 明朝" w:hAnsi="ＭＳ 明朝" w:hint="eastAsia"/>
          <w:sz w:val="24"/>
          <w:szCs w:val="24"/>
        </w:rPr>
        <w:t>３６</w:t>
      </w:r>
      <w:r w:rsidR="00E22654" w:rsidRPr="00D60A47">
        <w:rPr>
          <w:rFonts w:ascii="ＭＳ 明朝" w:hAnsi="ＭＳ 明朝" w:hint="eastAsia"/>
          <w:sz w:val="24"/>
          <w:szCs w:val="24"/>
        </w:rPr>
        <w:t>年４月１日厚生省発社第１２３号厚生事務次官通知。以下「次官通知」という。）第８の３（２）エ（イ）は、「不動産又は動産の処分による収入、保険金その他の臨時的収入（（３）のオ、カ又はキに該当する額を除く。）については、その額（受領するために交通費等を必要とする場合は、その必要経費の額を控除した額とする。）が、世帯合算額</w:t>
      </w:r>
      <w:r w:rsidR="005A3A91" w:rsidRPr="00D60A47">
        <w:rPr>
          <w:rFonts w:ascii="ＭＳ 明朝" w:hAnsi="ＭＳ 明朝" w:hint="eastAsia"/>
          <w:sz w:val="24"/>
          <w:szCs w:val="24"/>
        </w:rPr>
        <w:t>８,０００</w:t>
      </w:r>
      <w:r w:rsidR="00E22654" w:rsidRPr="00D60A47">
        <w:rPr>
          <w:rFonts w:ascii="ＭＳ 明朝" w:hAnsi="ＭＳ 明朝" w:hint="eastAsia"/>
          <w:sz w:val="24"/>
          <w:szCs w:val="24"/>
        </w:rPr>
        <w:t>円（月額）をこえる場合、そのこえる額を収入として認定すること。」と定めている。</w:t>
      </w:r>
    </w:p>
    <w:p w14:paraId="6E8FF6E9" w14:textId="02F02ABA" w:rsidR="00E22654" w:rsidRPr="00D60A47" w:rsidRDefault="00E22654" w:rsidP="00246084">
      <w:pPr>
        <w:ind w:left="600" w:hangingChars="250" w:hanging="600"/>
        <w:rPr>
          <w:rFonts w:ascii="ＭＳ 明朝" w:hAnsi="ＭＳ 明朝"/>
          <w:sz w:val="24"/>
          <w:szCs w:val="24"/>
        </w:rPr>
      </w:pPr>
      <w:r w:rsidRPr="00D60A47">
        <w:rPr>
          <w:rFonts w:ascii="ＭＳ 明朝" w:hAnsi="ＭＳ 明朝" w:hint="eastAsia"/>
          <w:sz w:val="24"/>
          <w:szCs w:val="24"/>
        </w:rPr>
        <w:t xml:space="preserve">　　　なお、</w:t>
      </w:r>
      <w:r w:rsidR="00F30932" w:rsidRPr="00D60A47">
        <w:rPr>
          <w:rFonts w:ascii="ＭＳ 明朝" w:hAnsi="ＭＳ 明朝" w:hint="eastAsia"/>
          <w:sz w:val="24"/>
          <w:szCs w:val="24"/>
        </w:rPr>
        <w:t>次官</w:t>
      </w:r>
      <w:r w:rsidRPr="00D60A47">
        <w:rPr>
          <w:rFonts w:ascii="ＭＳ 明朝" w:hAnsi="ＭＳ 明朝" w:hint="eastAsia"/>
          <w:sz w:val="24"/>
          <w:szCs w:val="24"/>
        </w:rPr>
        <w:t>通知は、地方自治法</w:t>
      </w:r>
      <w:r w:rsidR="00E57EE7" w:rsidRPr="00D60A47">
        <w:rPr>
          <w:rFonts w:ascii="ＭＳ 明朝" w:hAnsi="ＭＳ 明朝" w:hint="eastAsia"/>
          <w:sz w:val="24"/>
          <w:szCs w:val="24"/>
        </w:rPr>
        <w:t>（昭和２２年法律第６７号）</w:t>
      </w:r>
      <w:r w:rsidRPr="00D60A47">
        <w:rPr>
          <w:rFonts w:ascii="ＭＳ 明朝" w:hAnsi="ＭＳ 明朝" w:hint="eastAsia"/>
          <w:sz w:val="24"/>
          <w:szCs w:val="24"/>
        </w:rPr>
        <w:t>第２４５条の９第１項及び第３項に定める処理基準</w:t>
      </w:r>
      <w:r w:rsidR="00417B97" w:rsidRPr="00D60A47">
        <w:rPr>
          <w:rFonts w:ascii="ＭＳ 明朝" w:hAnsi="ＭＳ 明朝" w:hint="eastAsia"/>
          <w:sz w:val="24"/>
          <w:szCs w:val="24"/>
        </w:rPr>
        <w:t>（以下「処理基準」という。）</w:t>
      </w:r>
      <w:r w:rsidRPr="00D60A47">
        <w:rPr>
          <w:rFonts w:ascii="ＭＳ 明朝" w:hAnsi="ＭＳ 明朝" w:hint="eastAsia"/>
          <w:sz w:val="24"/>
          <w:szCs w:val="24"/>
        </w:rPr>
        <w:t>である。</w:t>
      </w:r>
    </w:p>
    <w:p w14:paraId="42CB8F37" w14:textId="15233DF2" w:rsidR="005A5EE8" w:rsidRPr="00D60A47" w:rsidRDefault="00F22FAD" w:rsidP="00F30932">
      <w:pPr>
        <w:ind w:left="600" w:hangingChars="250" w:hanging="600"/>
        <w:rPr>
          <w:rFonts w:ascii="ＭＳ 明朝" w:hAnsi="ＭＳ 明朝"/>
          <w:sz w:val="24"/>
          <w:szCs w:val="24"/>
        </w:rPr>
      </w:pPr>
      <w:r w:rsidRPr="00D60A47">
        <w:rPr>
          <w:rFonts w:ascii="ＭＳ 明朝" w:hAnsi="ＭＳ 明朝" w:hint="eastAsia"/>
          <w:sz w:val="24"/>
          <w:szCs w:val="24"/>
        </w:rPr>
        <w:t>（</w:t>
      </w:r>
      <w:r w:rsidR="00F30932" w:rsidRPr="00D60A47">
        <w:rPr>
          <w:rFonts w:ascii="ＭＳ 明朝" w:hAnsi="ＭＳ 明朝" w:hint="eastAsia"/>
          <w:sz w:val="24"/>
          <w:szCs w:val="24"/>
        </w:rPr>
        <w:t>４</w:t>
      </w:r>
      <w:r w:rsidR="00E22654" w:rsidRPr="00D60A47">
        <w:rPr>
          <w:rFonts w:ascii="ＭＳ 明朝" w:hAnsi="ＭＳ 明朝" w:hint="eastAsia"/>
          <w:sz w:val="24"/>
          <w:szCs w:val="24"/>
        </w:rPr>
        <w:t>）</w:t>
      </w:r>
      <w:r w:rsidR="00DC3B48" w:rsidRPr="00D60A47">
        <w:rPr>
          <w:rFonts w:ascii="ＭＳ 明朝" w:hAnsi="ＭＳ 明朝" w:hint="eastAsia"/>
          <w:sz w:val="24"/>
          <w:szCs w:val="24"/>
        </w:rPr>
        <w:t>平成</w:t>
      </w:r>
      <w:r w:rsidR="00A70B65" w:rsidRPr="00D60A47">
        <w:rPr>
          <w:rFonts w:ascii="ＭＳ 明朝" w:hAnsi="ＭＳ 明朝" w:hint="eastAsia"/>
          <w:sz w:val="24"/>
          <w:szCs w:val="24"/>
        </w:rPr>
        <w:t>２４</w:t>
      </w:r>
      <w:r w:rsidR="00DC3B48" w:rsidRPr="00D60A47">
        <w:rPr>
          <w:rFonts w:ascii="ＭＳ 明朝" w:hAnsi="ＭＳ 明朝" w:hint="eastAsia"/>
          <w:sz w:val="24"/>
          <w:szCs w:val="24"/>
        </w:rPr>
        <w:t>年課長通知１（１）</w:t>
      </w:r>
      <w:r w:rsidR="005518AE" w:rsidRPr="00D60A47">
        <w:rPr>
          <w:rFonts w:ascii="ＭＳ 明朝" w:hAnsi="ＭＳ 明朝" w:hint="eastAsia"/>
          <w:sz w:val="24"/>
          <w:szCs w:val="24"/>
        </w:rPr>
        <w:t>は</w:t>
      </w:r>
      <w:r w:rsidR="00DC3B48" w:rsidRPr="00D60A47">
        <w:rPr>
          <w:rFonts w:ascii="ＭＳ 明朝" w:hAnsi="ＭＳ 明朝" w:hint="eastAsia"/>
          <w:sz w:val="24"/>
          <w:szCs w:val="24"/>
        </w:rPr>
        <w:t>、法第</w:t>
      </w:r>
      <w:r w:rsidR="00A70B65" w:rsidRPr="00D60A47">
        <w:rPr>
          <w:rFonts w:ascii="ＭＳ 明朝" w:hAnsi="ＭＳ 明朝" w:hint="eastAsia"/>
          <w:sz w:val="24"/>
          <w:szCs w:val="24"/>
        </w:rPr>
        <w:t>６３</w:t>
      </w:r>
      <w:r w:rsidR="00DC3B48" w:rsidRPr="00D60A47">
        <w:rPr>
          <w:rFonts w:ascii="ＭＳ 明朝" w:hAnsi="ＭＳ 明朝" w:hint="eastAsia"/>
          <w:sz w:val="24"/>
          <w:szCs w:val="24"/>
        </w:rPr>
        <w:t>条に基づく費用返還の取扱いに係る返還対象額について、「法第</w:t>
      </w:r>
      <w:r w:rsidR="00A70B65" w:rsidRPr="00D60A47">
        <w:rPr>
          <w:rFonts w:ascii="ＭＳ 明朝" w:hAnsi="ＭＳ 明朝" w:hint="eastAsia"/>
          <w:sz w:val="24"/>
          <w:szCs w:val="24"/>
        </w:rPr>
        <w:t>６３</w:t>
      </w:r>
      <w:r w:rsidR="00DC3B48" w:rsidRPr="00D60A47">
        <w:rPr>
          <w:rFonts w:ascii="ＭＳ 明朝" w:hAnsi="ＭＳ 明朝" w:hint="eastAsia"/>
          <w:sz w:val="24"/>
          <w:szCs w:val="24"/>
        </w:rPr>
        <w:t>条に基づく費用返還については、原則、全額を返還対象とすること。ただし、全額を返還対象とすることによって当該被保護世帯の自立が著しく阻害されると認められる場合は、次に定める範囲の額を返還額から控除して差し支えない。</w:t>
      </w:r>
      <w:r w:rsidR="00E56BDC" w:rsidRPr="00D60A47">
        <w:rPr>
          <w:rFonts w:ascii="ＭＳ 明朝" w:hAnsi="ＭＳ 明朝" w:hint="eastAsia"/>
          <w:sz w:val="24"/>
          <w:szCs w:val="24"/>
        </w:rPr>
        <w:t>（中略）</w:t>
      </w:r>
      <w:r w:rsidR="00DC3B48" w:rsidRPr="00D60A47">
        <w:rPr>
          <w:rFonts w:ascii="ＭＳ 明朝" w:hAnsi="ＭＳ 明朝" w:hint="eastAsia"/>
          <w:sz w:val="24"/>
          <w:szCs w:val="24"/>
        </w:rPr>
        <w:t>」とし、控除して差し支えない額として①から⑥の額を定め、</w:t>
      </w:r>
      <w:r w:rsidR="00063DEC" w:rsidRPr="00D60A47">
        <w:rPr>
          <w:rFonts w:ascii="ＭＳ 明朝" w:hAnsi="ＭＳ 明朝" w:hint="eastAsia"/>
          <w:sz w:val="24"/>
          <w:szCs w:val="24"/>
        </w:rPr>
        <w:t>その④において、「当該世帯の自立更生のためのやむを得ない用途に充てられたものであって、地域住民との均衡を考慮し、社会通念上容認される程度として保護の実施機関が認めた額。」と示されており、そのただし書きにおいて、「以下の使途は自立更生の範囲には含まれない。（ア）いわゆる浪費した額（当該収入を得たことを保護の実施機関に届け出ないまま費消した場合を含む）（イ）贈与等により当該世帯以外のために充てられた額（ウ）保有が容認されない物品等の購入のために充てられた額（エ）保護開始前の債務に対する弁済のために充てられた額」と</w:t>
      </w:r>
      <w:r w:rsidR="00E57EE7" w:rsidRPr="00D60A47">
        <w:rPr>
          <w:rFonts w:ascii="ＭＳ 明朝" w:hAnsi="ＭＳ 明朝" w:hint="eastAsia"/>
          <w:sz w:val="24"/>
          <w:szCs w:val="24"/>
        </w:rPr>
        <w:t>記し</w:t>
      </w:r>
      <w:r w:rsidR="00063DEC" w:rsidRPr="00D60A47">
        <w:rPr>
          <w:rFonts w:ascii="ＭＳ 明朝" w:hAnsi="ＭＳ 明朝" w:hint="eastAsia"/>
          <w:sz w:val="24"/>
          <w:szCs w:val="24"/>
        </w:rPr>
        <w:t>ている。</w:t>
      </w:r>
    </w:p>
    <w:p w14:paraId="700A08B4" w14:textId="5A2AAE84" w:rsidR="00DE794F" w:rsidRPr="00D60A47" w:rsidRDefault="005F5F40" w:rsidP="00E57EE7">
      <w:pPr>
        <w:ind w:left="480" w:hangingChars="200" w:hanging="480"/>
        <w:rPr>
          <w:rFonts w:ascii="ＭＳ 明朝" w:hAnsi="ＭＳ 明朝"/>
          <w:sz w:val="24"/>
          <w:szCs w:val="24"/>
        </w:rPr>
      </w:pPr>
      <w:r w:rsidRPr="00D60A47">
        <w:rPr>
          <w:rFonts w:ascii="ＭＳ 明朝" w:hAnsi="ＭＳ 明朝" w:hint="eastAsia"/>
          <w:sz w:val="24"/>
          <w:szCs w:val="24"/>
        </w:rPr>
        <w:lastRenderedPageBreak/>
        <w:t>（</w:t>
      </w:r>
      <w:r w:rsidR="00F30932" w:rsidRPr="00D60A47">
        <w:rPr>
          <w:rFonts w:ascii="ＭＳ 明朝" w:hAnsi="ＭＳ 明朝" w:hint="eastAsia"/>
          <w:sz w:val="24"/>
          <w:szCs w:val="24"/>
        </w:rPr>
        <w:t>５</w:t>
      </w:r>
      <w:r w:rsidRPr="00D60A47">
        <w:rPr>
          <w:rFonts w:ascii="ＭＳ 明朝" w:hAnsi="ＭＳ 明朝" w:hint="eastAsia"/>
          <w:sz w:val="24"/>
          <w:szCs w:val="24"/>
        </w:rPr>
        <w:t>）</w:t>
      </w:r>
      <w:r w:rsidR="00DE794F" w:rsidRPr="00D60A47">
        <w:rPr>
          <w:rFonts w:ascii="ＭＳ 明朝" w:hAnsi="ＭＳ 明朝" w:hint="eastAsia"/>
          <w:sz w:val="24"/>
          <w:szCs w:val="24"/>
        </w:rPr>
        <w:t>問答集問８－９５答は、「過去の債務に対する弁済金を収入から控除することは認められない。その理由は、もしそのような措置を認めるならば、保護を受ける以前における個々人によって異なる程度に営まれてきた生活までも、本法によって保障することとなり、保護を要する状態に立ち至ったときから将来に向ってその最低限度の生活の維持を保障せんとする本法の目的から著しく逸脱することになるからである。（後略）」と記している。</w:t>
      </w:r>
    </w:p>
    <w:p w14:paraId="5B3784F2" w14:textId="288EA40C" w:rsidR="00F30932" w:rsidRPr="00D60A47" w:rsidRDefault="00DE794F" w:rsidP="00725A43">
      <w:pPr>
        <w:ind w:left="480" w:hangingChars="200" w:hanging="480"/>
        <w:rPr>
          <w:rFonts w:ascii="ＭＳ 明朝" w:hAnsi="ＭＳ 明朝"/>
          <w:sz w:val="24"/>
          <w:szCs w:val="24"/>
        </w:rPr>
      </w:pPr>
      <w:r w:rsidRPr="00D60A47">
        <w:rPr>
          <w:rFonts w:ascii="ＭＳ 明朝" w:hAnsi="ＭＳ 明朝" w:hint="eastAsia"/>
          <w:sz w:val="24"/>
          <w:szCs w:val="24"/>
        </w:rPr>
        <w:t>（６）</w:t>
      </w:r>
      <w:r w:rsidR="00F30932" w:rsidRPr="00D60A47">
        <w:rPr>
          <w:rFonts w:ascii="ＭＳ 明朝" w:hAnsi="ＭＳ 明朝" w:hint="eastAsia"/>
          <w:sz w:val="24"/>
          <w:szCs w:val="24"/>
        </w:rPr>
        <w:t>問答集問１３－６答（５）は、「保護開始時において保有が容認された資産（土地等）については、保有が容認されている限りは、法第６３条の「資力があるにもかかわらず」の要件に該当しない状態にあると言える。しかしながら、処分価値が利用価値に比して著しく大きいと認められる場合、ケース診断会議において処分指導が適当と認められた場合等、保有を否認された時点以降は、当該資産は活用すべき資産となり、法第</w:t>
      </w:r>
      <w:r w:rsidR="005D4B44" w:rsidRPr="00D60A47">
        <w:rPr>
          <w:rFonts w:ascii="ＭＳ 明朝" w:hAnsi="ＭＳ 明朝" w:hint="eastAsia"/>
          <w:sz w:val="24"/>
          <w:szCs w:val="24"/>
        </w:rPr>
        <w:t>６３</w:t>
      </w:r>
      <w:r w:rsidR="00F30932" w:rsidRPr="00D60A47">
        <w:rPr>
          <w:rFonts w:ascii="ＭＳ 明朝" w:hAnsi="ＭＳ 明朝" w:hint="eastAsia"/>
          <w:sz w:val="24"/>
          <w:szCs w:val="24"/>
        </w:rPr>
        <w:t>条にいう資力の発生があったものとして取り扱うこととなる。具体的には、文書により資産保有の否認、処分指導等を通知した時点以降の保護費が返還額決定の対象となる。</w:t>
      </w:r>
      <w:r w:rsidR="00725A43" w:rsidRPr="00D60A47">
        <w:rPr>
          <w:rFonts w:ascii="ＭＳ 明朝" w:hAnsi="ＭＳ 明朝" w:hint="eastAsia"/>
          <w:sz w:val="24"/>
          <w:szCs w:val="24"/>
        </w:rPr>
        <w:t>(後略)</w:t>
      </w:r>
      <w:r w:rsidR="00F30932" w:rsidRPr="00D60A47">
        <w:rPr>
          <w:rFonts w:ascii="ＭＳ 明朝" w:hAnsi="ＭＳ 明朝" w:hint="eastAsia"/>
          <w:sz w:val="24"/>
          <w:szCs w:val="24"/>
        </w:rPr>
        <w:t>」と記している。</w:t>
      </w:r>
    </w:p>
    <w:p w14:paraId="090654C0" w14:textId="15320A9E" w:rsidR="006B75DE" w:rsidRPr="00D60A47" w:rsidRDefault="00F30932" w:rsidP="005A3A91">
      <w:pPr>
        <w:ind w:left="480" w:hangingChars="200" w:hanging="480"/>
        <w:rPr>
          <w:rFonts w:ascii="ＭＳ 明朝" w:hAnsi="ＭＳ 明朝"/>
          <w:sz w:val="24"/>
          <w:szCs w:val="24"/>
        </w:rPr>
      </w:pPr>
      <w:r w:rsidRPr="00D60A47">
        <w:rPr>
          <w:rFonts w:ascii="ＭＳ 明朝" w:hAnsi="ＭＳ 明朝" w:hint="eastAsia"/>
          <w:sz w:val="24"/>
          <w:szCs w:val="24"/>
        </w:rPr>
        <w:t>（</w:t>
      </w:r>
      <w:r w:rsidR="00DE794F" w:rsidRPr="00D60A47">
        <w:rPr>
          <w:rFonts w:ascii="ＭＳ 明朝" w:hAnsi="ＭＳ 明朝" w:hint="eastAsia"/>
          <w:sz w:val="24"/>
          <w:szCs w:val="24"/>
        </w:rPr>
        <w:t>７</w:t>
      </w:r>
      <w:r w:rsidRPr="00D60A47">
        <w:rPr>
          <w:rFonts w:ascii="ＭＳ 明朝" w:hAnsi="ＭＳ 明朝" w:hint="eastAsia"/>
          <w:sz w:val="24"/>
          <w:szCs w:val="24"/>
        </w:rPr>
        <w:t>）</w:t>
      </w:r>
      <w:r w:rsidR="00063DEC" w:rsidRPr="00D60A47">
        <w:rPr>
          <w:rFonts w:ascii="ＭＳ 明朝" w:hAnsi="ＭＳ 明朝" w:hint="eastAsia"/>
          <w:sz w:val="24"/>
          <w:szCs w:val="24"/>
        </w:rPr>
        <w:t>問答集問１３－２３答（１）は、法第６３条の返還対象額の算定について「保護の開始時において既に資力を有していた場合は、もしその時点で資力が活用可能な状態にあれば、それは現金化することにより最低生活の維持のために当てられていたものである。したがって、必要経費等を除き実際の受給額全額を返還の対象とすべきであり、収入認定の際に認められる控除等は適用されない。</w:t>
      </w:r>
      <w:r w:rsidR="00DF655E" w:rsidRPr="00D60A47">
        <w:rPr>
          <w:rFonts w:ascii="ＭＳ 明朝" w:hAnsi="ＭＳ 明朝" w:hint="eastAsia"/>
          <w:sz w:val="24"/>
          <w:szCs w:val="24"/>
        </w:rPr>
        <w:t>（後略）</w:t>
      </w:r>
      <w:r w:rsidR="00063DEC" w:rsidRPr="00D60A47">
        <w:rPr>
          <w:rFonts w:ascii="ＭＳ 明朝" w:hAnsi="ＭＳ 明朝" w:hint="eastAsia"/>
          <w:sz w:val="24"/>
          <w:szCs w:val="24"/>
        </w:rPr>
        <w:t>」と記している。</w:t>
      </w:r>
    </w:p>
    <w:p w14:paraId="3BCE093E" w14:textId="77777777" w:rsidR="00DF655E" w:rsidRPr="00D60A47" w:rsidRDefault="00DF655E" w:rsidP="005A3A91">
      <w:pPr>
        <w:ind w:left="480" w:hangingChars="200" w:hanging="480"/>
        <w:rPr>
          <w:rFonts w:ascii="ＭＳ 明朝" w:hAnsi="ＭＳ 明朝"/>
          <w:sz w:val="24"/>
          <w:szCs w:val="24"/>
        </w:rPr>
      </w:pPr>
    </w:p>
    <w:p w14:paraId="1D8F651A" w14:textId="77777777" w:rsidR="00B63CD7" w:rsidRPr="00D60A47" w:rsidRDefault="003C6FB9" w:rsidP="003C6FB9">
      <w:pPr>
        <w:ind w:left="480" w:hangingChars="200" w:hanging="480"/>
        <w:rPr>
          <w:rFonts w:ascii="ＭＳ 明朝" w:hAnsi="ＭＳ 明朝"/>
          <w:color w:val="0070C0"/>
          <w:sz w:val="24"/>
          <w:szCs w:val="24"/>
          <w:u w:val="single"/>
        </w:rPr>
      </w:pPr>
      <w:r w:rsidRPr="00D60A47">
        <w:rPr>
          <w:rFonts w:ascii="ＭＳ 明朝" w:hAnsi="ＭＳ 明朝" w:hint="eastAsia"/>
          <w:sz w:val="24"/>
          <w:szCs w:val="24"/>
        </w:rPr>
        <w:t>２</w:t>
      </w:r>
      <w:r w:rsidR="000F6CDB" w:rsidRPr="00D60A47">
        <w:rPr>
          <w:rFonts w:ascii="ＭＳ 明朝" w:hAnsi="ＭＳ 明朝" w:hint="eastAsia"/>
          <w:sz w:val="24"/>
          <w:szCs w:val="24"/>
        </w:rPr>
        <w:t xml:space="preserve">　</w:t>
      </w:r>
      <w:r w:rsidR="00B63CD7" w:rsidRPr="00D60A47">
        <w:rPr>
          <w:rFonts w:ascii="ＭＳ 明朝" w:hAnsi="ＭＳ 明朝" w:hint="eastAsia"/>
          <w:sz w:val="24"/>
          <w:szCs w:val="24"/>
        </w:rPr>
        <w:t>認定した事実</w:t>
      </w:r>
    </w:p>
    <w:p w14:paraId="212662B9" w14:textId="189E1C4A" w:rsidR="003D62FC" w:rsidRPr="00D60A47" w:rsidRDefault="003D62FC" w:rsidP="003D62FC">
      <w:pPr>
        <w:ind w:left="240" w:hangingChars="100" w:hanging="240"/>
        <w:rPr>
          <w:rFonts w:ascii="ＭＳ 明朝" w:hAnsi="ＭＳ 明朝"/>
          <w:sz w:val="24"/>
          <w:szCs w:val="24"/>
        </w:rPr>
      </w:pPr>
      <w:r w:rsidRPr="00D60A47">
        <w:rPr>
          <w:rFonts w:ascii="ＭＳ 明朝" w:hAnsi="ＭＳ 明朝" w:hint="eastAsia"/>
          <w:sz w:val="24"/>
          <w:szCs w:val="24"/>
        </w:rPr>
        <w:t xml:space="preserve">　　</w:t>
      </w:r>
      <w:r w:rsidR="00EA02AE" w:rsidRPr="00D60A47">
        <w:rPr>
          <w:rFonts w:ascii="ＭＳ 明朝" w:hAnsi="ＭＳ 明朝" w:hint="eastAsia"/>
          <w:sz w:val="24"/>
          <w:szCs w:val="24"/>
        </w:rPr>
        <w:t>審査庁から提出された諮問書の添付書類（事件記録）</w:t>
      </w:r>
      <w:r w:rsidR="00373540" w:rsidRPr="00D60A47">
        <w:rPr>
          <w:rFonts w:ascii="ＭＳ 明朝" w:hAnsi="ＭＳ 明朝" w:hint="eastAsia"/>
          <w:sz w:val="24"/>
          <w:szCs w:val="24"/>
        </w:rPr>
        <w:t>によれば、</w:t>
      </w:r>
      <w:r w:rsidRPr="00D60A47">
        <w:rPr>
          <w:rFonts w:ascii="ＭＳ 明朝" w:hAnsi="ＭＳ 明朝" w:hint="eastAsia"/>
          <w:sz w:val="24"/>
          <w:szCs w:val="24"/>
        </w:rPr>
        <w:t>以下の事実が認められる。</w:t>
      </w:r>
    </w:p>
    <w:p w14:paraId="73AA8A0C" w14:textId="77777777" w:rsidR="005518AE" w:rsidRPr="00D60A47" w:rsidRDefault="00FD1E22" w:rsidP="005518AE">
      <w:pPr>
        <w:pStyle w:val="af1"/>
        <w:numPr>
          <w:ilvl w:val="0"/>
          <w:numId w:val="2"/>
        </w:numPr>
        <w:ind w:leftChars="0"/>
        <w:rPr>
          <w:rFonts w:ascii="ＭＳ 明朝" w:hAnsi="ＭＳ 明朝"/>
          <w:sz w:val="24"/>
          <w:szCs w:val="24"/>
        </w:rPr>
      </w:pPr>
      <w:r w:rsidRPr="00D60A47">
        <w:rPr>
          <w:rFonts w:ascii="ＭＳ 明朝" w:hAnsi="ＭＳ 明朝" w:hint="eastAsia"/>
          <w:sz w:val="24"/>
          <w:szCs w:val="24"/>
        </w:rPr>
        <w:t>令和</w:t>
      </w:r>
      <w:r w:rsidR="0056014F" w:rsidRPr="00D60A47">
        <w:rPr>
          <w:rFonts w:ascii="ＭＳ 明朝" w:hAnsi="ＭＳ 明朝" w:hint="eastAsia"/>
          <w:sz w:val="24"/>
          <w:szCs w:val="24"/>
        </w:rPr>
        <w:t>５</w:t>
      </w:r>
      <w:r w:rsidR="000A1225" w:rsidRPr="00D60A47">
        <w:rPr>
          <w:rFonts w:ascii="ＭＳ 明朝" w:hAnsi="ＭＳ 明朝" w:hint="eastAsia"/>
          <w:sz w:val="24"/>
          <w:szCs w:val="24"/>
        </w:rPr>
        <w:t>年</w:t>
      </w:r>
      <w:r w:rsidR="0056014F" w:rsidRPr="00D60A47">
        <w:rPr>
          <w:rFonts w:ascii="ＭＳ 明朝" w:hAnsi="ＭＳ 明朝" w:hint="eastAsia"/>
          <w:sz w:val="24"/>
          <w:szCs w:val="24"/>
        </w:rPr>
        <w:t>７</w:t>
      </w:r>
      <w:r w:rsidR="000A1225" w:rsidRPr="00D60A47">
        <w:rPr>
          <w:rFonts w:ascii="ＭＳ 明朝" w:hAnsi="ＭＳ 明朝" w:hint="eastAsia"/>
          <w:sz w:val="24"/>
          <w:szCs w:val="24"/>
        </w:rPr>
        <w:t>月</w:t>
      </w:r>
      <w:r w:rsidR="0056014F" w:rsidRPr="00D60A47">
        <w:rPr>
          <w:rFonts w:ascii="ＭＳ 明朝" w:hAnsi="ＭＳ 明朝" w:hint="eastAsia"/>
          <w:sz w:val="24"/>
          <w:szCs w:val="24"/>
        </w:rPr>
        <w:t>３</w:t>
      </w:r>
      <w:r w:rsidR="00011D49" w:rsidRPr="00D60A47">
        <w:rPr>
          <w:rFonts w:ascii="ＭＳ 明朝" w:hAnsi="ＭＳ 明朝" w:hint="eastAsia"/>
          <w:sz w:val="24"/>
          <w:szCs w:val="24"/>
        </w:rPr>
        <w:t>１</w:t>
      </w:r>
      <w:r w:rsidR="000A1225" w:rsidRPr="00D60A47">
        <w:rPr>
          <w:rFonts w:ascii="ＭＳ 明朝" w:hAnsi="ＭＳ 明朝" w:hint="eastAsia"/>
          <w:sz w:val="24"/>
          <w:szCs w:val="24"/>
        </w:rPr>
        <w:t>日</w:t>
      </w:r>
      <w:r w:rsidR="00261224" w:rsidRPr="00D60A47">
        <w:rPr>
          <w:rFonts w:ascii="ＭＳ 明朝" w:hAnsi="ＭＳ 明朝" w:hint="eastAsia"/>
          <w:sz w:val="24"/>
          <w:szCs w:val="24"/>
        </w:rPr>
        <w:t>より</w:t>
      </w:r>
      <w:r w:rsidR="000A1225" w:rsidRPr="00D60A47">
        <w:rPr>
          <w:rFonts w:ascii="ＭＳ 明朝" w:hAnsi="ＭＳ 明朝" w:hint="eastAsia"/>
          <w:sz w:val="24"/>
          <w:szCs w:val="24"/>
        </w:rPr>
        <w:t>、処分庁は</w:t>
      </w:r>
      <w:r w:rsidR="00C518AA" w:rsidRPr="00D60A47">
        <w:rPr>
          <w:rFonts w:ascii="ＭＳ 明朝" w:hAnsi="ＭＳ 明朝" w:hint="eastAsia"/>
          <w:sz w:val="24"/>
          <w:szCs w:val="24"/>
        </w:rPr>
        <w:t>、</w:t>
      </w:r>
      <w:r w:rsidR="00DC5760" w:rsidRPr="00D60A47">
        <w:rPr>
          <w:rFonts w:ascii="ＭＳ 明朝" w:hAnsi="ＭＳ 明朝" w:hint="eastAsia"/>
          <w:sz w:val="24"/>
          <w:szCs w:val="24"/>
        </w:rPr>
        <w:t>審査請求人</w:t>
      </w:r>
      <w:r w:rsidR="0047236F" w:rsidRPr="00D60A47">
        <w:rPr>
          <w:rFonts w:ascii="ＭＳ 明朝" w:hAnsi="ＭＳ 明朝" w:hint="eastAsia"/>
          <w:sz w:val="24"/>
          <w:szCs w:val="24"/>
        </w:rPr>
        <w:t>に対し、法に</w:t>
      </w:r>
      <w:r w:rsidR="00C518AA" w:rsidRPr="00D60A47">
        <w:rPr>
          <w:rFonts w:ascii="ＭＳ 明朝" w:hAnsi="ＭＳ 明朝" w:hint="eastAsia"/>
          <w:sz w:val="24"/>
          <w:szCs w:val="24"/>
        </w:rPr>
        <w:t>よる</w:t>
      </w:r>
      <w:r w:rsidR="00DC5760" w:rsidRPr="00D60A47">
        <w:rPr>
          <w:rFonts w:ascii="ＭＳ 明朝" w:hAnsi="ＭＳ 明朝" w:hint="eastAsia"/>
          <w:sz w:val="24"/>
          <w:szCs w:val="24"/>
        </w:rPr>
        <w:t>保護</w:t>
      </w:r>
      <w:r w:rsidR="005518AE" w:rsidRPr="00D60A47">
        <w:rPr>
          <w:rFonts w:ascii="ＭＳ 明朝" w:hAnsi="ＭＳ 明朝" w:hint="eastAsia"/>
          <w:sz w:val="24"/>
          <w:szCs w:val="24"/>
        </w:rPr>
        <w:t>を</w:t>
      </w:r>
    </w:p>
    <w:p w14:paraId="265C45CA" w14:textId="63FA4E06" w:rsidR="00CC2FFD" w:rsidRPr="00D60A47" w:rsidRDefault="00DC5760" w:rsidP="0008618E">
      <w:pPr>
        <w:ind w:leftChars="200" w:left="420"/>
        <w:rPr>
          <w:rFonts w:ascii="ＭＳ 明朝" w:hAnsi="ＭＳ 明朝"/>
          <w:sz w:val="24"/>
          <w:szCs w:val="24"/>
        </w:rPr>
      </w:pPr>
      <w:r w:rsidRPr="00D60A47">
        <w:rPr>
          <w:rFonts w:ascii="ＭＳ 明朝" w:hAnsi="ＭＳ 明朝" w:hint="eastAsia"/>
          <w:sz w:val="24"/>
          <w:szCs w:val="24"/>
        </w:rPr>
        <w:t>開始した</w:t>
      </w:r>
      <w:r w:rsidR="000A1225" w:rsidRPr="00D60A47">
        <w:rPr>
          <w:rFonts w:ascii="ＭＳ 明朝" w:hAnsi="ＭＳ 明朝" w:hint="eastAsia"/>
          <w:sz w:val="24"/>
          <w:szCs w:val="24"/>
        </w:rPr>
        <w:t>。</w:t>
      </w:r>
      <w:r w:rsidR="00EF4700" w:rsidRPr="00D60A47">
        <w:rPr>
          <w:rFonts w:ascii="ＭＳ 明朝" w:hAnsi="ＭＳ 明朝" w:hint="eastAsia"/>
          <w:sz w:val="24"/>
          <w:szCs w:val="24"/>
        </w:rPr>
        <w:t>同日に提出された審査請求人の資産</w:t>
      </w:r>
      <w:r w:rsidR="00DF655E" w:rsidRPr="00D60A47">
        <w:rPr>
          <w:rFonts w:ascii="ＭＳ 明朝" w:hAnsi="ＭＳ 明朝" w:hint="eastAsia"/>
          <w:sz w:val="24"/>
          <w:szCs w:val="24"/>
        </w:rPr>
        <w:t>申</w:t>
      </w:r>
      <w:r w:rsidR="00EF4700" w:rsidRPr="00D60A47">
        <w:rPr>
          <w:rFonts w:ascii="ＭＳ 明朝" w:hAnsi="ＭＳ 明朝" w:hint="eastAsia"/>
          <w:sz w:val="24"/>
          <w:szCs w:val="24"/>
        </w:rPr>
        <w:t>告書においては、数百円の現金・預貯金がある以外に、</w:t>
      </w:r>
      <w:r w:rsidR="0056014F" w:rsidRPr="00D60A47">
        <w:rPr>
          <w:rFonts w:ascii="ＭＳ 明朝" w:hAnsi="ＭＳ 明朝" w:hint="eastAsia"/>
          <w:sz w:val="24"/>
          <w:szCs w:val="24"/>
        </w:rPr>
        <w:t>自動車について「無」</w:t>
      </w:r>
      <w:r w:rsidR="0008618E" w:rsidRPr="00D60A47">
        <w:rPr>
          <w:rFonts w:ascii="ＭＳ 明朝" w:hAnsi="ＭＳ 明朝" w:hint="eastAsia"/>
          <w:sz w:val="24"/>
          <w:szCs w:val="24"/>
        </w:rPr>
        <w:t>、</w:t>
      </w:r>
      <w:r w:rsidR="00EF4700" w:rsidRPr="00D60A47">
        <w:rPr>
          <w:rFonts w:ascii="ＭＳ 明朝" w:hAnsi="ＭＳ 明朝" w:hint="eastAsia"/>
          <w:sz w:val="24"/>
          <w:szCs w:val="24"/>
        </w:rPr>
        <w:t>負債（借金）について「</w:t>
      </w:r>
      <w:r w:rsidR="0056014F" w:rsidRPr="00D60A47">
        <w:rPr>
          <w:rFonts w:ascii="ＭＳ 明朝" w:hAnsi="ＭＳ 明朝" w:hint="eastAsia"/>
          <w:sz w:val="24"/>
          <w:szCs w:val="24"/>
        </w:rPr>
        <w:t>５０〔万円〕以上</w:t>
      </w:r>
      <w:r w:rsidR="00EF4700" w:rsidRPr="00D60A47">
        <w:rPr>
          <w:rFonts w:ascii="ＭＳ 明朝" w:hAnsi="ＭＳ 明朝" w:hint="eastAsia"/>
          <w:sz w:val="24"/>
          <w:szCs w:val="24"/>
        </w:rPr>
        <w:t>」と報告されている。</w:t>
      </w:r>
      <w:r w:rsidR="0056014F" w:rsidRPr="00D60A47">
        <w:rPr>
          <w:rFonts w:ascii="ＭＳ 明朝" w:hAnsi="ＭＳ 明朝" w:hint="eastAsia"/>
          <w:sz w:val="24"/>
          <w:szCs w:val="24"/>
        </w:rPr>
        <w:t>また、収入申告書においては、収入は児童手当１０,０００円と児童扶養手当４４，１４０円のみと報告されている。</w:t>
      </w:r>
    </w:p>
    <w:p w14:paraId="2F6BADBC" w14:textId="0CF31DF6" w:rsidR="007B7505" w:rsidRPr="00D60A47" w:rsidRDefault="00CC2FFD" w:rsidP="005E488C">
      <w:pPr>
        <w:ind w:left="480" w:hangingChars="200" w:hanging="480"/>
        <w:rPr>
          <w:rFonts w:ascii="ＭＳ 明朝" w:hAnsi="ＭＳ 明朝"/>
          <w:sz w:val="24"/>
          <w:szCs w:val="24"/>
        </w:rPr>
      </w:pPr>
      <w:r w:rsidRPr="00D60A47">
        <w:rPr>
          <w:rFonts w:ascii="ＭＳ 明朝" w:hAnsi="ＭＳ 明朝" w:hint="eastAsia"/>
          <w:sz w:val="24"/>
          <w:szCs w:val="24"/>
        </w:rPr>
        <w:t>（</w:t>
      </w:r>
      <w:r w:rsidR="003C69F3" w:rsidRPr="00D60A47">
        <w:rPr>
          <w:rFonts w:ascii="ＭＳ 明朝" w:hAnsi="ＭＳ 明朝" w:hint="eastAsia"/>
          <w:sz w:val="24"/>
          <w:szCs w:val="24"/>
        </w:rPr>
        <w:t>２</w:t>
      </w:r>
      <w:r w:rsidRPr="00D60A47">
        <w:rPr>
          <w:rFonts w:ascii="ＭＳ 明朝" w:hAnsi="ＭＳ 明朝" w:hint="eastAsia"/>
          <w:sz w:val="24"/>
          <w:szCs w:val="24"/>
        </w:rPr>
        <w:t>）</w:t>
      </w:r>
      <w:r w:rsidR="00BA45F9" w:rsidRPr="00D60A47">
        <w:rPr>
          <w:rFonts w:ascii="ＭＳ 明朝" w:hAnsi="ＭＳ 明朝" w:hint="eastAsia"/>
          <w:sz w:val="24"/>
          <w:szCs w:val="24"/>
        </w:rPr>
        <w:t>令和５年８月１５日、審査請求人が初回保護費の受け取りのため処分庁に来庁した。処分庁は子ども相談センターより情報提供のあった審査請求人の自動車の保有状況について質問したところ、</w:t>
      </w:r>
      <w:r w:rsidR="00DF655E" w:rsidRPr="00D60A47">
        <w:rPr>
          <w:rFonts w:ascii="ＭＳ 明朝" w:hAnsi="ＭＳ 明朝" w:hint="eastAsia"/>
          <w:sz w:val="24"/>
          <w:szCs w:val="24"/>
        </w:rPr>
        <w:t>本件自動</w:t>
      </w:r>
      <w:r w:rsidR="00BA45F9" w:rsidRPr="00D60A47">
        <w:rPr>
          <w:rFonts w:ascii="ＭＳ 明朝" w:hAnsi="ＭＳ 明朝" w:hint="eastAsia"/>
          <w:sz w:val="24"/>
          <w:szCs w:val="24"/>
        </w:rPr>
        <w:t>車の所持を認めたうえで借金をした知人に</w:t>
      </w:r>
      <w:r w:rsidR="00DF655E" w:rsidRPr="00D60A47">
        <w:rPr>
          <w:rFonts w:ascii="ＭＳ 明朝" w:hAnsi="ＭＳ 明朝" w:hint="eastAsia"/>
          <w:sz w:val="24"/>
          <w:szCs w:val="24"/>
        </w:rPr>
        <w:t>本件</w:t>
      </w:r>
      <w:r w:rsidR="00BA45F9" w:rsidRPr="00D60A47">
        <w:rPr>
          <w:rFonts w:ascii="ＭＳ 明朝" w:hAnsi="ＭＳ 明朝" w:hint="eastAsia"/>
          <w:sz w:val="24"/>
          <w:szCs w:val="24"/>
        </w:rPr>
        <w:t>自動車を譲渡した旨を述べた</w:t>
      </w:r>
      <w:r w:rsidR="00CA037F" w:rsidRPr="00D60A47">
        <w:rPr>
          <w:rFonts w:ascii="ＭＳ 明朝" w:hAnsi="ＭＳ 明朝" w:hint="eastAsia"/>
          <w:sz w:val="24"/>
          <w:szCs w:val="24"/>
        </w:rPr>
        <w:t>。</w:t>
      </w:r>
    </w:p>
    <w:p w14:paraId="33A3068D" w14:textId="38E9DED4" w:rsidR="006B358D" w:rsidRPr="00D60A47" w:rsidRDefault="005E488C" w:rsidP="004E0F8B">
      <w:pPr>
        <w:ind w:left="480" w:hangingChars="200" w:hanging="480"/>
        <w:rPr>
          <w:rFonts w:ascii="ＭＳ 明朝" w:hAnsi="ＭＳ 明朝"/>
          <w:sz w:val="24"/>
          <w:szCs w:val="24"/>
        </w:rPr>
      </w:pPr>
      <w:r w:rsidRPr="00D60A47">
        <w:rPr>
          <w:rFonts w:ascii="ＭＳ 明朝" w:hAnsi="ＭＳ 明朝" w:hint="eastAsia"/>
          <w:sz w:val="24"/>
          <w:szCs w:val="24"/>
        </w:rPr>
        <w:t>（３）</w:t>
      </w:r>
      <w:r w:rsidR="00FF635F" w:rsidRPr="00D60A47">
        <w:rPr>
          <w:rFonts w:ascii="ＭＳ 明朝" w:hAnsi="ＭＳ 明朝" w:hint="eastAsia"/>
          <w:sz w:val="24"/>
          <w:szCs w:val="24"/>
        </w:rPr>
        <w:t>令和５年１０月２５日、処分庁は審査請求人に対し、令和５年８月７日に審査請求人</w:t>
      </w:r>
      <w:r w:rsidR="00DF655E" w:rsidRPr="00D60A47">
        <w:rPr>
          <w:rFonts w:ascii="ＭＳ 明朝" w:hAnsi="ＭＳ 明朝" w:hint="eastAsia"/>
          <w:sz w:val="24"/>
          <w:szCs w:val="24"/>
        </w:rPr>
        <w:t>名義の</w:t>
      </w:r>
      <w:r w:rsidR="00FF635F" w:rsidRPr="00D60A47">
        <w:rPr>
          <w:rFonts w:ascii="ＭＳ 明朝" w:hAnsi="ＭＳ 明朝" w:hint="eastAsia"/>
          <w:sz w:val="24"/>
          <w:szCs w:val="24"/>
        </w:rPr>
        <w:t>口座に対し</w:t>
      </w:r>
      <w:r w:rsidR="00DF655E" w:rsidRPr="00D60A47">
        <w:rPr>
          <w:rFonts w:ascii="ＭＳ 明朝" w:hAnsi="ＭＳ 明朝" w:hint="eastAsia"/>
          <w:sz w:val="24"/>
          <w:szCs w:val="24"/>
        </w:rPr>
        <w:t>、</w:t>
      </w:r>
      <w:r w:rsidR="00FF635F" w:rsidRPr="00D60A47">
        <w:rPr>
          <w:rFonts w:ascii="ＭＳ 明朝" w:hAnsi="ＭＳ 明朝" w:hint="eastAsia"/>
          <w:sz w:val="24"/>
          <w:szCs w:val="24"/>
        </w:rPr>
        <w:t>Ａから</w:t>
      </w:r>
      <w:r w:rsidR="00DF655E" w:rsidRPr="00D60A47">
        <w:rPr>
          <w:rFonts w:ascii="ＭＳ 明朝" w:hAnsi="ＭＳ 明朝" w:hint="eastAsia"/>
          <w:sz w:val="24"/>
          <w:szCs w:val="24"/>
        </w:rPr>
        <w:t>３００，０００円の</w:t>
      </w:r>
      <w:r w:rsidR="00FF635F" w:rsidRPr="00D60A47">
        <w:rPr>
          <w:rFonts w:ascii="ＭＳ 明朝" w:hAnsi="ＭＳ 明朝" w:hint="eastAsia"/>
          <w:sz w:val="24"/>
          <w:szCs w:val="24"/>
        </w:rPr>
        <w:t>入金記録があった</w:t>
      </w:r>
      <w:r w:rsidR="00FF635F" w:rsidRPr="00D60A47">
        <w:rPr>
          <w:rFonts w:ascii="ＭＳ 明朝" w:hAnsi="ＭＳ 明朝" w:hint="eastAsia"/>
          <w:sz w:val="24"/>
          <w:szCs w:val="24"/>
        </w:rPr>
        <w:lastRenderedPageBreak/>
        <w:t>として、事実確認を行った。これに対し審査請求人は、保護を受給するにあたって</w:t>
      </w:r>
      <w:r w:rsidR="00020473" w:rsidRPr="00D60A47">
        <w:rPr>
          <w:rFonts w:ascii="ＭＳ 明朝" w:hAnsi="ＭＳ 明朝" w:hint="eastAsia"/>
          <w:sz w:val="24"/>
          <w:szCs w:val="24"/>
        </w:rPr>
        <w:t>本件自動</w:t>
      </w:r>
      <w:r w:rsidR="00FF635F" w:rsidRPr="00D60A47">
        <w:rPr>
          <w:rFonts w:ascii="ＭＳ 明朝" w:hAnsi="ＭＳ 明朝" w:hint="eastAsia"/>
          <w:sz w:val="24"/>
          <w:szCs w:val="24"/>
        </w:rPr>
        <w:t>車を売却したとの説明を行ったうえで、売却代金は知人への借金返済に充てたため収入には当たらないとの主張を行った。</w:t>
      </w:r>
      <w:r w:rsidR="00DF655E" w:rsidRPr="00D60A47">
        <w:rPr>
          <w:rFonts w:ascii="ＭＳ 明朝" w:hAnsi="ＭＳ 明朝" w:hint="eastAsia"/>
          <w:sz w:val="24"/>
          <w:szCs w:val="24"/>
        </w:rPr>
        <w:t>処分庁は、保護開始日以降に入金されている以上、収入とみなさざるを得ず、その分の保護費については返還となる旨説明したが、審査請求人は納得しなかった。</w:t>
      </w:r>
    </w:p>
    <w:p w14:paraId="3BDE10F3" w14:textId="4798F9A7" w:rsidR="00FF635F" w:rsidRPr="00D60A47" w:rsidRDefault="00204E4A" w:rsidP="00FF635F">
      <w:pPr>
        <w:ind w:left="600" w:hangingChars="250" w:hanging="600"/>
        <w:rPr>
          <w:rFonts w:ascii="ＭＳ 明朝" w:hAnsi="ＭＳ 明朝"/>
          <w:sz w:val="24"/>
          <w:szCs w:val="24"/>
        </w:rPr>
      </w:pPr>
      <w:r w:rsidRPr="00D60A47">
        <w:rPr>
          <w:rFonts w:ascii="ＭＳ 明朝" w:hAnsi="ＭＳ 明朝" w:hint="eastAsia"/>
          <w:sz w:val="24"/>
          <w:szCs w:val="24"/>
        </w:rPr>
        <w:t>（</w:t>
      </w:r>
      <w:r w:rsidR="00FF635F" w:rsidRPr="00D60A47">
        <w:rPr>
          <w:rFonts w:ascii="ＭＳ 明朝" w:hAnsi="ＭＳ 明朝" w:hint="eastAsia"/>
          <w:sz w:val="24"/>
          <w:szCs w:val="24"/>
        </w:rPr>
        <w:t>４</w:t>
      </w:r>
      <w:r w:rsidRPr="00D60A47">
        <w:rPr>
          <w:rFonts w:ascii="ＭＳ 明朝" w:hAnsi="ＭＳ 明朝" w:hint="eastAsia"/>
          <w:sz w:val="24"/>
          <w:szCs w:val="24"/>
        </w:rPr>
        <w:t>）令和５年</w:t>
      </w:r>
      <w:r w:rsidR="00B06C4A" w:rsidRPr="00D60A47">
        <w:rPr>
          <w:rFonts w:ascii="ＭＳ 明朝" w:hAnsi="ＭＳ 明朝" w:hint="eastAsia"/>
          <w:sz w:val="24"/>
          <w:szCs w:val="24"/>
        </w:rPr>
        <w:t>１</w:t>
      </w:r>
      <w:r w:rsidR="00FF635F" w:rsidRPr="00D60A47">
        <w:rPr>
          <w:rFonts w:ascii="ＭＳ 明朝" w:hAnsi="ＭＳ 明朝" w:hint="eastAsia"/>
          <w:sz w:val="24"/>
          <w:szCs w:val="24"/>
        </w:rPr>
        <w:t>２</w:t>
      </w:r>
      <w:r w:rsidRPr="00D60A47">
        <w:rPr>
          <w:rFonts w:ascii="ＭＳ 明朝" w:hAnsi="ＭＳ 明朝" w:hint="eastAsia"/>
          <w:sz w:val="24"/>
          <w:szCs w:val="24"/>
        </w:rPr>
        <w:t>月</w:t>
      </w:r>
      <w:r w:rsidR="00FF635F" w:rsidRPr="00D60A47">
        <w:rPr>
          <w:rFonts w:ascii="ＭＳ 明朝" w:hAnsi="ＭＳ 明朝" w:hint="eastAsia"/>
          <w:sz w:val="24"/>
          <w:szCs w:val="24"/>
        </w:rPr>
        <w:t>２６</w:t>
      </w:r>
      <w:r w:rsidRPr="00D60A47">
        <w:rPr>
          <w:rFonts w:ascii="ＭＳ 明朝" w:hAnsi="ＭＳ 明朝" w:hint="eastAsia"/>
          <w:sz w:val="24"/>
          <w:szCs w:val="24"/>
        </w:rPr>
        <w:t>日、処分庁は</w:t>
      </w:r>
      <w:r w:rsidR="00FF635F" w:rsidRPr="00D60A47">
        <w:rPr>
          <w:rFonts w:ascii="ＭＳ 明朝" w:hAnsi="ＭＳ 明朝" w:hint="eastAsia"/>
          <w:sz w:val="24"/>
          <w:szCs w:val="24"/>
        </w:rPr>
        <w:t>Ａに対し法第２９条に基づく照会を行った。これに対しＡは</w:t>
      </w:r>
      <w:r w:rsidR="00DF655E" w:rsidRPr="00D60A47">
        <w:rPr>
          <w:rFonts w:ascii="ＭＳ 明朝" w:hAnsi="ＭＳ 明朝" w:hint="eastAsia"/>
          <w:sz w:val="24"/>
          <w:szCs w:val="24"/>
        </w:rPr>
        <w:t>、</w:t>
      </w:r>
      <w:r w:rsidR="00FF635F" w:rsidRPr="00D60A47">
        <w:rPr>
          <w:rFonts w:ascii="ＭＳ 明朝" w:hAnsi="ＭＳ 明朝" w:hint="eastAsia"/>
          <w:sz w:val="24"/>
          <w:szCs w:val="24"/>
        </w:rPr>
        <w:t>令和６年１月２３日付けで</w:t>
      </w:r>
      <w:r w:rsidR="00DF655E" w:rsidRPr="00D60A47">
        <w:rPr>
          <w:rFonts w:ascii="ＭＳ 明朝" w:hAnsi="ＭＳ 明朝" w:hint="eastAsia"/>
          <w:sz w:val="24"/>
          <w:szCs w:val="24"/>
        </w:rPr>
        <w:t>、</w:t>
      </w:r>
      <w:r w:rsidR="00FF635F" w:rsidRPr="00D60A47">
        <w:rPr>
          <w:rFonts w:ascii="ＭＳ 明朝" w:hAnsi="ＭＳ 明朝" w:hint="eastAsia"/>
          <w:sz w:val="24"/>
          <w:szCs w:val="24"/>
        </w:rPr>
        <w:t>審査請求人より</w:t>
      </w:r>
      <w:r w:rsidR="00020473" w:rsidRPr="00D60A47">
        <w:rPr>
          <w:rFonts w:ascii="ＭＳ 明朝" w:hAnsi="ＭＳ 明朝" w:hint="eastAsia"/>
          <w:sz w:val="24"/>
          <w:szCs w:val="24"/>
        </w:rPr>
        <w:t>本件自動</w:t>
      </w:r>
      <w:r w:rsidR="00FF635F" w:rsidRPr="00D60A47">
        <w:rPr>
          <w:rFonts w:ascii="ＭＳ 明朝" w:hAnsi="ＭＳ 明朝" w:hint="eastAsia"/>
          <w:sz w:val="24"/>
          <w:szCs w:val="24"/>
        </w:rPr>
        <w:t>車を３００,０００円で買い取ったこと、売買契約は２０２３年（令和５年）８月８日</w:t>
      </w:r>
      <w:r w:rsidR="005518AE" w:rsidRPr="00D60A47">
        <w:rPr>
          <w:rFonts w:ascii="ＭＳ 明朝" w:hAnsi="ＭＳ 明朝" w:hint="eastAsia"/>
          <w:sz w:val="24"/>
          <w:szCs w:val="24"/>
        </w:rPr>
        <w:t>に締結された</w:t>
      </w:r>
      <w:r w:rsidR="00FF635F" w:rsidRPr="00D60A47">
        <w:rPr>
          <w:rFonts w:ascii="ＭＳ 明朝" w:hAnsi="ＭＳ 明朝" w:hint="eastAsia"/>
          <w:sz w:val="24"/>
          <w:szCs w:val="24"/>
        </w:rPr>
        <w:t>ことを回答した。</w:t>
      </w:r>
      <w:r w:rsidR="003A6D2A" w:rsidRPr="00D60A47">
        <w:rPr>
          <w:rFonts w:ascii="ＭＳ 明朝" w:hAnsi="ＭＳ 明朝" w:hint="eastAsia"/>
          <w:sz w:val="24"/>
          <w:szCs w:val="24"/>
        </w:rPr>
        <w:t>なお、</w:t>
      </w:r>
      <w:r w:rsidR="005518AE" w:rsidRPr="00D60A47">
        <w:rPr>
          <w:rFonts w:ascii="ＭＳ 明朝" w:hAnsi="ＭＳ 明朝" w:hint="eastAsia"/>
          <w:sz w:val="24"/>
          <w:szCs w:val="24"/>
        </w:rPr>
        <w:t>審査請求人への</w:t>
      </w:r>
      <w:r w:rsidR="003A6D2A" w:rsidRPr="00D60A47">
        <w:rPr>
          <w:rFonts w:ascii="ＭＳ 明朝" w:hAnsi="ＭＳ 明朝" w:hint="eastAsia"/>
          <w:sz w:val="24"/>
          <w:szCs w:val="24"/>
        </w:rPr>
        <w:t>入金が売買契約の前日である理由について当審査会がＡに照会したところ、売主への信用確保のため代金</w:t>
      </w:r>
      <w:r w:rsidR="006E158E" w:rsidRPr="00D60A47">
        <w:rPr>
          <w:rFonts w:ascii="ＭＳ 明朝" w:hAnsi="ＭＳ 明朝" w:hint="eastAsia"/>
          <w:sz w:val="24"/>
          <w:szCs w:val="24"/>
        </w:rPr>
        <w:t>支払い</w:t>
      </w:r>
      <w:r w:rsidR="003A6D2A" w:rsidRPr="00D60A47">
        <w:rPr>
          <w:rFonts w:ascii="ＭＳ 明朝" w:hAnsi="ＭＳ 明朝" w:hint="eastAsia"/>
          <w:sz w:val="24"/>
          <w:szCs w:val="24"/>
        </w:rPr>
        <w:t>を先履行したものである旨の回答があった。</w:t>
      </w:r>
    </w:p>
    <w:p w14:paraId="5F75D1EE" w14:textId="0AA2FDB4" w:rsidR="00D33711" w:rsidRPr="00D60A47" w:rsidRDefault="00FF635F" w:rsidP="00D90607">
      <w:pPr>
        <w:ind w:left="600" w:hangingChars="250" w:hanging="600"/>
        <w:rPr>
          <w:rFonts w:ascii="ＭＳ 明朝" w:hAnsi="ＭＳ 明朝"/>
          <w:sz w:val="24"/>
          <w:szCs w:val="24"/>
        </w:rPr>
      </w:pPr>
      <w:r w:rsidRPr="00D60A47">
        <w:rPr>
          <w:rFonts w:ascii="ＭＳ 明朝" w:hAnsi="ＭＳ 明朝" w:hint="eastAsia"/>
          <w:sz w:val="24"/>
          <w:szCs w:val="24"/>
        </w:rPr>
        <w:t>（５）令和６年</w:t>
      </w:r>
      <w:r w:rsidR="00D33711" w:rsidRPr="00D60A47">
        <w:rPr>
          <w:rFonts w:ascii="ＭＳ 明朝" w:hAnsi="ＭＳ 明朝" w:hint="eastAsia"/>
          <w:sz w:val="24"/>
          <w:szCs w:val="24"/>
        </w:rPr>
        <w:t>４月１２日、処分庁は</w:t>
      </w:r>
      <w:r w:rsidR="00725A43" w:rsidRPr="00D60A47">
        <w:rPr>
          <w:rFonts w:ascii="ＭＳ 明朝" w:hAnsi="ＭＳ 明朝" w:hint="eastAsia"/>
          <w:sz w:val="24"/>
          <w:szCs w:val="24"/>
        </w:rPr>
        <w:t>ケース診断会議を開催し、</w:t>
      </w:r>
      <w:r w:rsidR="003A6D2A" w:rsidRPr="00D60A47">
        <w:rPr>
          <w:rFonts w:ascii="ＭＳ 明朝" w:hAnsi="ＭＳ 明朝" w:hint="eastAsia"/>
          <w:sz w:val="24"/>
          <w:szCs w:val="24"/>
        </w:rPr>
        <w:t>本件自動</w:t>
      </w:r>
      <w:r w:rsidR="00D33711" w:rsidRPr="00D60A47">
        <w:rPr>
          <w:rFonts w:ascii="ＭＳ 明朝" w:hAnsi="ＭＳ 明朝" w:hint="eastAsia"/>
          <w:sz w:val="24"/>
          <w:szCs w:val="24"/>
        </w:rPr>
        <w:t>車の売却収入について法第６３条に基づく返還請求を行うこと、また審査請求人から必要経費の控除の申請がないこと、金銭の使途が</w:t>
      </w:r>
      <w:r w:rsidR="00DF655E" w:rsidRPr="00D60A47">
        <w:rPr>
          <w:rFonts w:ascii="ＭＳ 明朝" w:hAnsi="ＭＳ 明朝" w:hint="eastAsia"/>
          <w:sz w:val="24"/>
          <w:szCs w:val="24"/>
        </w:rPr>
        <w:t>保護開始前の</w:t>
      </w:r>
      <w:r w:rsidR="00D33711" w:rsidRPr="00D60A47">
        <w:rPr>
          <w:rFonts w:ascii="ＭＳ 明朝" w:hAnsi="ＭＳ 明朝" w:hint="eastAsia"/>
          <w:sz w:val="24"/>
          <w:szCs w:val="24"/>
        </w:rPr>
        <w:t>借金返済であることから「自立更生の用途に供されるもの」には該当しないとして</w:t>
      </w:r>
      <w:r w:rsidR="00DF1955" w:rsidRPr="00D60A47">
        <w:rPr>
          <w:rFonts w:ascii="ＭＳ 明朝" w:hAnsi="ＭＳ 明朝" w:hint="eastAsia"/>
          <w:sz w:val="24"/>
          <w:szCs w:val="24"/>
        </w:rPr>
        <w:t>本件収入全額</w:t>
      </w:r>
      <w:r w:rsidR="00D33711" w:rsidRPr="00D60A47">
        <w:rPr>
          <w:rFonts w:ascii="ＭＳ 明朝" w:hAnsi="ＭＳ 明朝" w:hint="eastAsia"/>
          <w:sz w:val="24"/>
          <w:szCs w:val="24"/>
        </w:rPr>
        <w:t>を返還対象とする意思決定を行った。</w:t>
      </w:r>
    </w:p>
    <w:p w14:paraId="42A288F8" w14:textId="3CA5DBE1" w:rsidR="001831AE" w:rsidRPr="00D60A47" w:rsidRDefault="00D33711" w:rsidP="004E0F8B">
      <w:pPr>
        <w:ind w:left="600" w:hangingChars="250" w:hanging="600"/>
        <w:rPr>
          <w:rFonts w:ascii="ＭＳ 明朝" w:hAnsi="ＭＳ 明朝"/>
          <w:sz w:val="24"/>
          <w:szCs w:val="24"/>
        </w:rPr>
      </w:pPr>
      <w:r w:rsidRPr="00D60A47">
        <w:rPr>
          <w:rFonts w:ascii="ＭＳ 明朝" w:hAnsi="ＭＳ 明朝" w:hint="eastAsia"/>
          <w:sz w:val="24"/>
          <w:szCs w:val="24"/>
        </w:rPr>
        <w:t>（６）令和６年４月１６日付けで、処分庁は</w:t>
      </w:r>
      <w:r w:rsidR="00204E4A" w:rsidRPr="00D60A47">
        <w:rPr>
          <w:rFonts w:ascii="ＭＳ 明朝" w:hAnsi="ＭＳ 明朝" w:hint="eastAsia"/>
          <w:sz w:val="24"/>
          <w:szCs w:val="24"/>
        </w:rPr>
        <w:t>本件処分を行った。本件処分の通知</w:t>
      </w:r>
      <w:r w:rsidR="00B06C4A" w:rsidRPr="00D60A47">
        <w:rPr>
          <w:rFonts w:ascii="ＭＳ 明朝" w:hAnsi="ＭＳ 明朝" w:hint="eastAsia"/>
          <w:sz w:val="24"/>
          <w:szCs w:val="24"/>
        </w:rPr>
        <w:t>においては、</w:t>
      </w:r>
      <w:r w:rsidRPr="00D60A47">
        <w:rPr>
          <w:rFonts w:ascii="ＭＳ 明朝" w:hAnsi="ＭＳ 明朝" w:hint="eastAsia"/>
          <w:sz w:val="24"/>
          <w:szCs w:val="24"/>
        </w:rPr>
        <w:t>「生活保護法第６３条の規定により、次の</w:t>
      </w:r>
      <w:r w:rsidR="00DF655E" w:rsidRPr="00D60A47">
        <w:rPr>
          <w:rFonts w:ascii="ＭＳ 明朝" w:hAnsi="ＭＳ 明朝" w:hint="eastAsia"/>
          <w:sz w:val="24"/>
          <w:szCs w:val="24"/>
        </w:rPr>
        <w:t>とお</w:t>
      </w:r>
      <w:r w:rsidRPr="00D60A47">
        <w:rPr>
          <w:rFonts w:ascii="ＭＳ 明朝" w:hAnsi="ＭＳ 明朝" w:hint="eastAsia"/>
          <w:sz w:val="24"/>
          <w:szCs w:val="24"/>
        </w:rPr>
        <w:t>り返還金・徴収金の額等について決定したので通知します。」としたうえで、「返還金・徴収金決定額　金　３００,０００円」と、決定理由として「あなたに自動車の売却益による収入があったため、令和５年９月～令和５年１０月に支給した保護費のうち３００,０００円については、「令和５年８月７日に発生した資力がありながら保護を受けた」ことに該当するので、保護に要した費用を返還する義務がある旨定めた（中略）〔法〕第６３条に基づき、返還決定します。なお自立更生費用については、収入の使途が自立更生費用として控除するべき項目に該当しないため、認定しません。」</w:t>
      </w:r>
      <w:r w:rsidR="004E0F8B" w:rsidRPr="00D60A47">
        <w:rPr>
          <w:rFonts w:ascii="ＭＳ 明朝" w:hAnsi="ＭＳ 明朝" w:hint="eastAsia"/>
          <w:sz w:val="24"/>
          <w:szCs w:val="24"/>
        </w:rPr>
        <w:t>と記載されている。</w:t>
      </w:r>
    </w:p>
    <w:p w14:paraId="78AD7D12" w14:textId="1AF5B3D9" w:rsidR="00F601C3" w:rsidRPr="00D60A47" w:rsidRDefault="00F601C3" w:rsidP="004E0F8B">
      <w:pPr>
        <w:ind w:left="480" w:hangingChars="200" w:hanging="480"/>
        <w:rPr>
          <w:rFonts w:ascii="ＭＳ 明朝" w:hAnsi="ＭＳ 明朝"/>
          <w:sz w:val="24"/>
          <w:szCs w:val="24"/>
        </w:rPr>
      </w:pPr>
      <w:r w:rsidRPr="00D60A47">
        <w:rPr>
          <w:rFonts w:ascii="ＭＳ 明朝" w:hAnsi="ＭＳ 明朝" w:hint="eastAsia"/>
          <w:sz w:val="24"/>
          <w:szCs w:val="24"/>
        </w:rPr>
        <w:t>（</w:t>
      </w:r>
      <w:r w:rsidR="004E0F8B" w:rsidRPr="00D60A47">
        <w:rPr>
          <w:rFonts w:ascii="ＭＳ 明朝" w:hAnsi="ＭＳ 明朝" w:hint="eastAsia"/>
          <w:sz w:val="24"/>
          <w:szCs w:val="24"/>
        </w:rPr>
        <w:t>７</w:t>
      </w:r>
      <w:r w:rsidRPr="00D60A47">
        <w:rPr>
          <w:rFonts w:ascii="ＭＳ 明朝" w:hAnsi="ＭＳ 明朝" w:hint="eastAsia"/>
          <w:sz w:val="24"/>
          <w:szCs w:val="24"/>
        </w:rPr>
        <w:t>）令和</w:t>
      </w:r>
      <w:r w:rsidR="00321853" w:rsidRPr="00D60A47">
        <w:rPr>
          <w:rFonts w:ascii="ＭＳ 明朝" w:hAnsi="ＭＳ 明朝" w:hint="eastAsia"/>
          <w:sz w:val="24"/>
          <w:szCs w:val="24"/>
        </w:rPr>
        <w:t>６</w:t>
      </w:r>
      <w:r w:rsidRPr="00D60A47">
        <w:rPr>
          <w:rFonts w:ascii="ＭＳ 明朝" w:hAnsi="ＭＳ 明朝" w:hint="eastAsia"/>
          <w:sz w:val="24"/>
          <w:szCs w:val="24"/>
        </w:rPr>
        <w:t>年</w:t>
      </w:r>
      <w:r w:rsidR="004E0F8B" w:rsidRPr="00D60A47">
        <w:rPr>
          <w:rFonts w:ascii="ＭＳ 明朝" w:hAnsi="ＭＳ 明朝" w:hint="eastAsia"/>
          <w:sz w:val="24"/>
          <w:szCs w:val="24"/>
        </w:rPr>
        <w:t>５</w:t>
      </w:r>
      <w:r w:rsidRPr="00D60A47">
        <w:rPr>
          <w:rFonts w:ascii="ＭＳ 明朝" w:hAnsi="ＭＳ 明朝" w:hint="eastAsia"/>
          <w:sz w:val="24"/>
          <w:szCs w:val="24"/>
        </w:rPr>
        <w:t>月</w:t>
      </w:r>
      <w:r w:rsidR="004E0F8B" w:rsidRPr="00D60A47">
        <w:rPr>
          <w:rFonts w:ascii="ＭＳ 明朝" w:hAnsi="ＭＳ 明朝" w:hint="eastAsia"/>
          <w:sz w:val="24"/>
          <w:szCs w:val="24"/>
        </w:rPr>
        <w:t>１０</w:t>
      </w:r>
      <w:r w:rsidRPr="00D60A47">
        <w:rPr>
          <w:rFonts w:ascii="ＭＳ 明朝" w:hAnsi="ＭＳ 明朝" w:hint="eastAsia"/>
          <w:sz w:val="24"/>
          <w:szCs w:val="24"/>
        </w:rPr>
        <w:t>日、審査請求人は本件審査請求を行った。</w:t>
      </w:r>
    </w:p>
    <w:p w14:paraId="60EFBAE9" w14:textId="77777777" w:rsidR="00FA2176" w:rsidRPr="00D60A47" w:rsidRDefault="00FA2176" w:rsidP="00A3007E">
      <w:pPr>
        <w:ind w:left="480" w:hangingChars="200" w:hanging="480"/>
        <w:rPr>
          <w:rFonts w:ascii="ＭＳ 明朝" w:hAnsi="ＭＳ 明朝"/>
          <w:sz w:val="24"/>
          <w:szCs w:val="24"/>
        </w:rPr>
      </w:pPr>
    </w:p>
    <w:p w14:paraId="67E271D5" w14:textId="6F4275E2" w:rsidR="00986F5E" w:rsidRPr="00D60A47" w:rsidRDefault="00DD6525" w:rsidP="00986F5E">
      <w:pPr>
        <w:ind w:left="720" w:hangingChars="300" w:hanging="720"/>
        <w:rPr>
          <w:rFonts w:ascii="ＭＳ 明朝" w:hAnsi="ＭＳ 明朝"/>
          <w:sz w:val="24"/>
          <w:szCs w:val="24"/>
        </w:rPr>
      </w:pPr>
      <w:r w:rsidRPr="00D60A47">
        <w:rPr>
          <w:rFonts w:ascii="ＭＳ 明朝" w:hAnsi="ＭＳ 明朝" w:hint="eastAsia"/>
          <w:sz w:val="24"/>
          <w:szCs w:val="24"/>
        </w:rPr>
        <w:t>３　判断</w:t>
      </w:r>
    </w:p>
    <w:p w14:paraId="7C909B66" w14:textId="77777777" w:rsidR="005518AE" w:rsidRPr="00D60A47" w:rsidRDefault="008D28B7" w:rsidP="00DE794F">
      <w:pPr>
        <w:ind w:left="480" w:hangingChars="200" w:hanging="480"/>
        <w:rPr>
          <w:rFonts w:ascii="ＭＳ 明朝" w:hAnsi="ＭＳ 明朝"/>
          <w:sz w:val="24"/>
          <w:szCs w:val="24"/>
        </w:rPr>
      </w:pPr>
      <w:r w:rsidRPr="00D60A47">
        <w:rPr>
          <w:rFonts w:ascii="ＭＳ 明朝" w:hAnsi="ＭＳ 明朝" w:hint="eastAsia"/>
          <w:sz w:val="24"/>
          <w:szCs w:val="24"/>
        </w:rPr>
        <w:t>（１）</w:t>
      </w:r>
      <w:r w:rsidR="005518AE" w:rsidRPr="00D60A47">
        <w:rPr>
          <w:rFonts w:ascii="ＭＳ 明朝" w:hAnsi="ＭＳ 明朝" w:hint="eastAsia"/>
          <w:sz w:val="24"/>
          <w:szCs w:val="24"/>
        </w:rPr>
        <w:t>本件は、審査請求人が本件自動車の保有を処分庁に申告しないまま保護開始決定を受け、その後保護受給中に本件自動車を売却し売却代金を得たものである。以下、法第６３条に基づく本件処分の妥当性について検討する。</w:t>
      </w:r>
    </w:p>
    <w:p w14:paraId="38F9C47D" w14:textId="210A5F63" w:rsidR="008D28B7" w:rsidRPr="00D60A47" w:rsidRDefault="005518AE" w:rsidP="00B42877">
      <w:pPr>
        <w:ind w:left="240" w:hangingChars="100" w:hanging="240"/>
        <w:rPr>
          <w:rFonts w:ascii="ＭＳ 明朝" w:hAnsi="ＭＳ 明朝"/>
          <w:sz w:val="24"/>
          <w:szCs w:val="24"/>
        </w:rPr>
      </w:pPr>
      <w:r w:rsidRPr="00D60A47">
        <w:rPr>
          <w:rFonts w:ascii="ＭＳ 明朝" w:hAnsi="ＭＳ 明朝" w:hint="eastAsia"/>
          <w:sz w:val="24"/>
          <w:szCs w:val="24"/>
        </w:rPr>
        <w:t>（２）</w:t>
      </w:r>
      <w:r w:rsidR="008D28B7" w:rsidRPr="00D60A47">
        <w:rPr>
          <w:rFonts w:ascii="ＭＳ 明朝" w:hAnsi="ＭＳ 明朝" w:hint="eastAsia"/>
          <w:sz w:val="24"/>
          <w:szCs w:val="24"/>
        </w:rPr>
        <w:t>法第６３条の解釈と運用について</w:t>
      </w:r>
    </w:p>
    <w:p w14:paraId="5439E3F7" w14:textId="055FAC07" w:rsidR="00976036" w:rsidRPr="00D60A47" w:rsidRDefault="008D28B7" w:rsidP="008135F6">
      <w:pPr>
        <w:ind w:leftChars="250" w:left="525" w:firstLineChars="100" w:firstLine="240"/>
        <w:rPr>
          <w:rFonts w:ascii="ＭＳ 明朝" w:hAnsi="ＭＳ 明朝"/>
          <w:sz w:val="24"/>
          <w:szCs w:val="24"/>
        </w:rPr>
      </w:pPr>
      <w:r w:rsidRPr="00D60A47">
        <w:rPr>
          <w:rFonts w:ascii="ＭＳ 明朝" w:hAnsi="ＭＳ 明朝" w:hint="eastAsia"/>
          <w:sz w:val="24"/>
          <w:szCs w:val="24"/>
        </w:rPr>
        <w:t>法第</w:t>
      </w:r>
      <w:r w:rsidR="008135F6" w:rsidRPr="00D60A47">
        <w:rPr>
          <w:rFonts w:ascii="ＭＳ 明朝" w:hAnsi="ＭＳ 明朝" w:hint="eastAsia"/>
          <w:sz w:val="24"/>
          <w:szCs w:val="24"/>
        </w:rPr>
        <w:t>６３</w:t>
      </w:r>
      <w:r w:rsidRPr="00D60A47">
        <w:rPr>
          <w:rFonts w:ascii="ＭＳ 明朝" w:hAnsi="ＭＳ 明朝" w:hint="eastAsia"/>
          <w:sz w:val="24"/>
          <w:szCs w:val="24"/>
        </w:rPr>
        <w:t>条は、急迫の場合等において</w:t>
      </w:r>
      <w:r w:rsidR="008135F6" w:rsidRPr="00D60A47">
        <w:rPr>
          <w:rFonts w:ascii="ＭＳ 明朝" w:hAnsi="ＭＳ 明朝" w:hint="eastAsia"/>
          <w:sz w:val="24"/>
          <w:szCs w:val="24"/>
        </w:rPr>
        <w:t>、</w:t>
      </w:r>
      <w:r w:rsidRPr="00D60A47">
        <w:rPr>
          <w:rFonts w:ascii="ＭＳ 明朝" w:hAnsi="ＭＳ 明朝" w:hint="eastAsia"/>
          <w:sz w:val="24"/>
          <w:szCs w:val="24"/>
        </w:rPr>
        <w:t>資力があるにもかかわらず保護を受けた被保護者に対して、その受けた保護金品に相当する金額の全額の</w:t>
      </w:r>
      <w:r w:rsidRPr="00D60A47">
        <w:rPr>
          <w:rFonts w:ascii="ＭＳ 明朝" w:hAnsi="ＭＳ 明朝" w:hint="eastAsia"/>
          <w:sz w:val="24"/>
          <w:szCs w:val="24"/>
        </w:rPr>
        <w:lastRenderedPageBreak/>
        <w:t>返還を一律に義務付けるのではなく、その金額の範囲内において保護の実施機関の定める額の返還を義務付けるにとどまるものである。</w:t>
      </w:r>
    </w:p>
    <w:p w14:paraId="0056F321" w14:textId="77777777" w:rsidR="008135F6" w:rsidRPr="00D60A47" w:rsidRDefault="008D28B7" w:rsidP="008135F6">
      <w:pPr>
        <w:ind w:leftChars="250" w:left="525" w:firstLineChars="100" w:firstLine="240"/>
        <w:rPr>
          <w:rFonts w:ascii="ＭＳ 明朝" w:hAnsi="ＭＳ 明朝"/>
          <w:sz w:val="24"/>
          <w:szCs w:val="24"/>
        </w:rPr>
      </w:pPr>
      <w:r w:rsidRPr="00D60A47">
        <w:rPr>
          <w:rFonts w:ascii="ＭＳ 明朝" w:hAnsi="ＭＳ 明朝" w:hint="eastAsia"/>
          <w:sz w:val="24"/>
          <w:szCs w:val="24"/>
        </w:rPr>
        <w:t>これは、全額を一律に返還させたのでは、最低限度の生活の保障の趣旨に実質的に反するおそれや、その自立を阻害することとなるおそれがあることから、金額の決定を保護の実施機関の合理的な裁量に委ねたものと解される。</w:t>
      </w:r>
    </w:p>
    <w:p w14:paraId="12966C82" w14:textId="4A584A47" w:rsidR="005518AE" w:rsidRPr="00D60A47" w:rsidRDefault="008D28B7" w:rsidP="001C386D">
      <w:pPr>
        <w:ind w:leftChars="250" w:left="525" w:firstLineChars="100" w:firstLine="240"/>
        <w:rPr>
          <w:rFonts w:ascii="ＭＳ 明朝" w:hAnsi="ＭＳ 明朝"/>
          <w:sz w:val="24"/>
          <w:szCs w:val="24"/>
        </w:rPr>
      </w:pPr>
      <w:r w:rsidRPr="00D60A47">
        <w:rPr>
          <w:rFonts w:ascii="ＭＳ 明朝" w:hAnsi="ＭＳ 明朝" w:hint="eastAsia"/>
          <w:sz w:val="24"/>
          <w:szCs w:val="24"/>
        </w:rPr>
        <w:t>したがって、保護の実施機関は、法第</w:t>
      </w:r>
      <w:r w:rsidR="008135F6" w:rsidRPr="00D60A47">
        <w:rPr>
          <w:rFonts w:ascii="ＭＳ 明朝" w:hAnsi="ＭＳ 明朝" w:hint="eastAsia"/>
          <w:sz w:val="24"/>
          <w:szCs w:val="24"/>
        </w:rPr>
        <w:t>６３</w:t>
      </w:r>
      <w:r w:rsidRPr="00D60A47">
        <w:rPr>
          <w:rFonts w:ascii="ＭＳ 明朝" w:hAnsi="ＭＳ 明朝" w:hint="eastAsia"/>
          <w:sz w:val="24"/>
          <w:szCs w:val="24"/>
        </w:rPr>
        <w:t>条に基づく返還決定を行うに</w:t>
      </w:r>
      <w:r w:rsidR="00873DA7" w:rsidRPr="00D60A47">
        <w:rPr>
          <w:rFonts w:ascii="ＭＳ 明朝" w:hAnsi="ＭＳ 明朝" w:hint="eastAsia"/>
          <w:sz w:val="24"/>
          <w:szCs w:val="24"/>
        </w:rPr>
        <w:t>当</w:t>
      </w:r>
      <w:r w:rsidRPr="00D60A47">
        <w:rPr>
          <w:rFonts w:ascii="ＭＳ 明朝" w:hAnsi="ＭＳ 明朝" w:hint="eastAsia"/>
          <w:sz w:val="24"/>
          <w:szCs w:val="24"/>
        </w:rPr>
        <w:t>たって、同条の趣旨に従い、被保護者の資産や収入の状況、受けた保護金品の使用の状況、その生活実態、当該地域の実情等の諸事情を調査して、これらを踏まえ、返還決定が被保護者の最低生活及び自立にもたらす影響等を考慮したうえで、</w:t>
      </w:r>
      <w:r w:rsidR="001C386D" w:rsidRPr="00D60A47">
        <w:rPr>
          <w:rFonts w:ascii="ＭＳ 明朝" w:hAnsi="ＭＳ 明朝"/>
          <w:sz w:val="24"/>
          <w:szCs w:val="24"/>
        </w:rPr>
        <w:t>返還金の返還をさせないことが相当であると保護の実施機関が判断する場合には</w:t>
      </w:r>
      <w:r w:rsidR="00DF655E" w:rsidRPr="00D60A47">
        <w:rPr>
          <w:rFonts w:ascii="ＭＳ 明朝" w:hAnsi="ＭＳ 明朝" w:hint="eastAsia"/>
          <w:sz w:val="24"/>
          <w:szCs w:val="24"/>
        </w:rPr>
        <w:t>、</w:t>
      </w:r>
      <w:r w:rsidR="001C386D" w:rsidRPr="00D60A47">
        <w:rPr>
          <w:rFonts w:ascii="ＭＳ 明朝" w:hAnsi="ＭＳ 明朝"/>
          <w:sz w:val="24"/>
          <w:szCs w:val="24"/>
        </w:rPr>
        <w:t>当該被保護者に返還金の返還をさせないことができるものと解される反面</w:t>
      </w:r>
      <w:r w:rsidR="00DF655E" w:rsidRPr="00D60A47">
        <w:rPr>
          <w:rFonts w:ascii="ＭＳ 明朝" w:hAnsi="ＭＳ 明朝" w:hint="eastAsia"/>
          <w:sz w:val="24"/>
          <w:szCs w:val="24"/>
        </w:rPr>
        <w:t>、</w:t>
      </w:r>
      <w:r w:rsidR="001C386D" w:rsidRPr="00D60A47">
        <w:rPr>
          <w:rFonts w:ascii="ＭＳ 明朝" w:hAnsi="ＭＳ 明朝"/>
          <w:sz w:val="24"/>
          <w:szCs w:val="24"/>
        </w:rPr>
        <w:t>保護の実施機関による返還金額の決定が</w:t>
      </w:r>
      <w:r w:rsidR="00DF655E" w:rsidRPr="00D60A47">
        <w:rPr>
          <w:rFonts w:ascii="ＭＳ 明朝" w:hAnsi="ＭＳ 明朝" w:hint="eastAsia"/>
          <w:sz w:val="24"/>
          <w:szCs w:val="24"/>
        </w:rPr>
        <w:t>、</w:t>
      </w:r>
      <w:r w:rsidR="001C386D" w:rsidRPr="00D60A47">
        <w:rPr>
          <w:rFonts w:ascii="ＭＳ 明朝" w:hAnsi="ＭＳ 明朝"/>
          <w:sz w:val="24"/>
          <w:szCs w:val="24"/>
        </w:rPr>
        <w:t>上記の諸事情に関し</w:t>
      </w:r>
      <w:r w:rsidR="00DF655E" w:rsidRPr="00D60A47">
        <w:rPr>
          <w:rFonts w:ascii="ＭＳ 明朝" w:hAnsi="ＭＳ 明朝" w:hint="eastAsia"/>
          <w:sz w:val="24"/>
          <w:szCs w:val="24"/>
        </w:rPr>
        <w:t>、</w:t>
      </w:r>
      <w:r w:rsidR="001C386D" w:rsidRPr="00D60A47">
        <w:rPr>
          <w:rFonts w:ascii="ＭＳ 明朝" w:hAnsi="ＭＳ 明朝"/>
          <w:sz w:val="24"/>
          <w:szCs w:val="24"/>
        </w:rPr>
        <w:t>判断の基礎とされた事実に誤認があること等により事実の基礎を欠くこととなる場合</w:t>
      </w:r>
      <w:r w:rsidR="00DF655E" w:rsidRPr="00D60A47">
        <w:rPr>
          <w:rFonts w:ascii="ＭＳ 明朝" w:hAnsi="ＭＳ 明朝" w:hint="eastAsia"/>
          <w:sz w:val="24"/>
          <w:szCs w:val="24"/>
        </w:rPr>
        <w:t>、</w:t>
      </w:r>
      <w:r w:rsidR="001C386D" w:rsidRPr="00D60A47">
        <w:rPr>
          <w:rFonts w:ascii="ＭＳ 明朝" w:hAnsi="ＭＳ 明朝"/>
          <w:sz w:val="24"/>
          <w:szCs w:val="24"/>
        </w:rPr>
        <w:t>又は</w:t>
      </w:r>
      <w:r w:rsidR="00DF655E" w:rsidRPr="00D60A47">
        <w:rPr>
          <w:rFonts w:ascii="ＭＳ 明朝" w:hAnsi="ＭＳ 明朝" w:hint="eastAsia"/>
          <w:sz w:val="24"/>
          <w:szCs w:val="24"/>
        </w:rPr>
        <w:t>、</w:t>
      </w:r>
      <w:r w:rsidR="001C386D" w:rsidRPr="00D60A47">
        <w:rPr>
          <w:rFonts w:ascii="ＭＳ 明朝" w:hAnsi="ＭＳ 明朝"/>
          <w:sz w:val="24"/>
          <w:szCs w:val="24"/>
        </w:rPr>
        <w:t>事実に対する評価が合理性を欠くこと</w:t>
      </w:r>
      <w:r w:rsidR="00DF655E" w:rsidRPr="00D60A47">
        <w:rPr>
          <w:rFonts w:ascii="ＭＳ 明朝" w:hAnsi="ＭＳ 明朝" w:hint="eastAsia"/>
          <w:sz w:val="24"/>
          <w:szCs w:val="24"/>
        </w:rPr>
        <w:t>、</w:t>
      </w:r>
      <w:r w:rsidR="001C386D" w:rsidRPr="00D60A47">
        <w:rPr>
          <w:rFonts w:ascii="ＭＳ 明朝" w:hAnsi="ＭＳ 明朝"/>
          <w:sz w:val="24"/>
          <w:szCs w:val="24"/>
        </w:rPr>
        <w:t>判断の過程において考慮すべき事情を考慮しないこと等によりその内容が法の目的や社会通念に照らして著しく妥当性を欠くと認められる場合には</w:t>
      </w:r>
      <w:r w:rsidR="00DF655E" w:rsidRPr="00D60A47">
        <w:rPr>
          <w:rFonts w:ascii="ＭＳ 明朝" w:hAnsi="ＭＳ 明朝" w:hint="eastAsia"/>
          <w:sz w:val="24"/>
          <w:szCs w:val="24"/>
        </w:rPr>
        <w:t>、</w:t>
      </w:r>
      <w:r w:rsidR="001C386D" w:rsidRPr="00D60A47">
        <w:rPr>
          <w:rFonts w:ascii="ＭＳ 明朝" w:hAnsi="ＭＳ 明朝"/>
          <w:sz w:val="24"/>
          <w:szCs w:val="24"/>
        </w:rPr>
        <w:t>保護の実施機関に与えられた裁量権の範囲を逸脱し又はこれを濫用したものとして違法となると解するのが相当である</w:t>
      </w:r>
      <w:r w:rsidR="005E488C" w:rsidRPr="00D60A47">
        <w:rPr>
          <w:rFonts w:ascii="ＭＳ 明朝" w:hAnsi="ＭＳ 明朝" w:hint="eastAsia"/>
          <w:sz w:val="24"/>
          <w:szCs w:val="24"/>
        </w:rPr>
        <w:t>（</w:t>
      </w:r>
      <w:r w:rsidR="00375845" w:rsidRPr="00D60A47">
        <w:rPr>
          <w:rFonts w:ascii="ＭＳ 明朝" w:hAnsi="ＭＳ 明朝" w:hint="eastAsia"/>
          <w:sz w:val="24"/>
          <w:szCs w:val="24"/>
        </w:rPr>
        <w:t>福岡地方裁判所平成２６年３月１１日判決</w:t>
      </w:r>
      <w:r w:rsidR="00B1591F" w:rsidRPr="00D60A47">
        <w:rPr>
          <w:rFonts w:ascii="ＭＳ 明朝" w:hAnsi="ＭＳ 明朝" w:hint="eastAsia"/>
          <w:sz w:val="24"/>
          <w:szCs w:val="24"/>
        </w:rPr>
        <w:t>(平２４（行ウ)２２号。</w:t>
      </w:r>
      <w:r w:rsidR="00375845" w:rsidRPr="00D60A47">
        <w:rPr>
          <w:rFonts w:ascii="ＭＳ 明朝" w:hAnsi="ＭＳ 明朝" w:hint="eastAsia"/>
          <w:sz w:val="24"/>
          <w:szCs w:val="24"/>
        </w:rPr>
        <w:t>賃金と社会保障 １６１５・１６１６号１１２頁）及び東京地方裁判所平成２９年２月１日判決</w:t>
      </w:r>
      <w:r w:rsidR="00B1591F" w:rsidRPr="00D60A47">
        <w:rPr>
          <w:rFonts w:ascii="ＭＳ 明朝" w:hAnsi="ＭＳ 明朝" w:hint="eastAsia"/>
          <w:sz w:val="24"/>
          <w:szCs w:val="24"/>
        </w:rPr>
        <w:t>（平２７（行ウ）６２５号。</w:t>
      </w:r>
      <w:r w:rsidR="00375845" w:rsidRPr="00D60A47">
        <w:rPr>
          <w:rFonts w:ascii="ＭＳ 明朝" w:hAnsi="ＭＳ 明朝" w:hint="eastAsia"/>
          <w:sz w:val="24"/>
          <w:szCs w:val="24"/>
        </w:rPr>
        <w:t>賃金と社会保障１６８０号３３頁参照）。</w:t>
      </w:r>
    </w:p>
    <w:p w14:paraId="72E8E1CB" w14:textId="04C5C295" w:rsidR="006A092A" w:rsidRPr="00D60A47" w:rsidRDefault="007A03FA" w:rsidP="006A092A">
      <w:pPr>
        <w:ind w:left="480" w:hangingChars="200" w:hanging="480"/>
        <w:rPr>
          <w:rFonts w:ascii="ＭＳ 明朝" w:hAnsi="ＭＳ 明朝"/>
          <w:sz w:val="24"/>
          <w:szCs w:val="24"/>
        </w:rPr>
      </w:pPr>
      <w:r w:rsidRPr="00D60A47">
        <w:rPr>
          <w:rFonts w:ascii="ＭＳ 明朝" w:hAnsi="ＭＳ 明朝" w:hint="eastAsia"/>
          <w:sz w:val="24"/>
          <w:szCs w:val="24"/>
        </w:rPr>
        <w:t>（</w:t>
      </w:r>
      <w:r w:rsidR="005518AE" w:rsidRPr="00D60A47">
        <w:rPr>
          <w:rFonts w:ascii="ＭＳ 明朝" w:hAnsi="ＭＳ 明朝" w:hint="eastAsia"/>
          <w:sz w:val="24"/>
          <w:szCs w:val="24"/>
        </w:rPr>
        <w:t>３</w:t>
      </w:r>
      <w:r w:rsidRPr="00D60A47">
        <w:rPr>
          <w:rFonts w:ascii="ＭＳ 明朝" w:hAnsi="ＭＳ 明朝" w:hint="eastAsia"/>
          <w:sz w:val="24"/>
          <w:szCs w:val="24"/>
        </w:rPr>
        <w:t>）</w:t>
      </w:r>
      <w:r w:rsidR="005518AE" w:rsidRPr="00D60A47">
        <w:rPr>
          <w:rFonts w:ascii="ＭＳ 明朝" w:hAnsi="ＭＳ 明朝" w:hint="eastAsia"/>
          <w:sz w:val="24"/>
          <w:szCs w:val="24"/>
        </w:rPr>
        <w:t>このように、</w:t>
      </w:r>
      <w:r w:rsidR="00154400" w:rsidRPr="00D60A47">
        <w:rPr>
          <w:rFonts w:ascii="ＭＳ 明朝" w:hAnsi="ＭＳ 明朝" w:hint="eastAsia"/>
          <w:sz w:val="24"/>
          <w:szCs w:val="24"/>
        </w:rPr>
        <w:t>法第６３条が費用返還義務について「被保護者が、急迫の場合等において資力があるにもかかわらず、保護を受けたとき</w:t>
      </w:r>
      <w:r w:rsidR="005518AE" w:rsidRPr="00D60A47">
        <w:rPr>
          <w:rFonts w:ascii="ＭＳ 明朝" w:hAnsi="ＭＳ 明朝" w:hint="eastAsia"/>
          <w:sz w:val="24"/>
          <w:szCs w:val="24"/>
        </w:rPr>
        <w:t>」に被保護者の返還義務を</w:t>
      </w:r>
      <w:r w:rsidR="00154400" w:rsidRPr="00D60A47">
        <w:rPr>
          <w:rFonts w:ascii="ＭＳ 明朝" w:hAnsi="ＭＳ 明朝" w:hint="eastAsia"/>
          <w:sz w:val="24"/>
          <w:szCs w:val="24"/>
        </w:rPr>
        <w:t>定めているところ、</w:t>
      </w:r>
      <w:r w:rsidR="00993BDD" w:rsidRPr="00D60A47">
        <w:rPr>
          <w:rFonts w:ascii="ＭＳ 明朝" w:hAnsi="ＭＳ 明朝" w:hint="eastAsia"/>
          <w:sz w:val="24"/>
          <w:szCs w:val="24"/>
        </w:rPr>
        <w:t>問答集問１３－２３</w:t>
      </w:r>
      <w:r w:rsidR="006A092A" w:rsidRPr="00D60A47">
        <w:rPr>
          <w:rFonts w:ascii="ＭＳ 明朝" w:hAnsi="ＭＳ 明朝" w:hint="eastAsia"/>
          <w:sz w:val="24"/>
          <w:szCs w:val="24"/>
        </w:rPr>
        <w:t>答（１）は、「保護の開始時において既に資力を有していた場合は、もしその時点で資力が活用可能な状態にあれば、それは現金化することにより最低生活の維持のために当てられていたものである。したがって、必要経費等を除き実際の受給額全額を返還の対象とすべきであり、収入認定の際に認められる控除等は適用されない。」としており、本件自動車が「資力」と評価されるのであれば</w:t>
      </w:r>
      <w:r w:rsidRPr="00D60A47">
        <w:rPr>
          <w:rFonts w:ascii="ＭＳ 明朝" w:hAnsi="ＭＳ 明朝" w:hint="eastAsia"/>
          <w:sz w:val="24"/>
          <w:szCs w:val="24"/>
        </w:rPr>
        <w:t>当該規定が適用されることとなる。</w:t>
      </w:r>
    </w:p>
    <w:p w14:paraId="7EBD4C20" w14:textId="5F0148AC" w:rsidR="00B42877" w:rsidRPr="00D60A47" w:rsidRDefault="007A03FA" w:rsidP="000E26A3">
      <w:pPr>
        <w:ind w:left="480" w:hangingChars="200" w:hanging="480"/>
        <w:rPr>
          <w:rFonts w:ascii="ＭＳ 明朝" w:hAnsi="ＭＳ 明朝"/>
          <w:sz w:val="24"/>
          <w:szCs w:val="24"/>
        </w:rPr>
      </w:pPr>
      <w:r w:rsidRPr="00D60A47">
        <w:rPr>
          <w:rFonts w:ascii="ＭＳ 明朝" w:hAnsi="ＭＳ 明朝" w:hint="eastAsia"/>
          <w:sz w:val="24"/>
          <w:szCs w:val="24"/>
        </w:rPr>
        <w:t>（</w:t>
      </w:r>
      <w:r w:rsidR="005518AE" w:rsidRPr="00D60A47">
        <w:rPr>
          <w:rFonts w:ascii="ＭＳ 明朝" w:hAnsi="ＭＳ 明朝" w:hint="eastAsia"/>
          <w:sz w:val="24"/>
          <w:szCs w:val="24"/>
        </w:rPr>
        <w:t>４</w:t>
      </w:r>
      <w:r w:rsidRPr="00D60A47">
        <w:rPr>
          <w:rFonts w:ascii="ＭＳ 明朝" w:hAnsi="ＭＳ 明朝" w:hint="eastAsia"/>
          <w:sz w:val="24"/>
          <w:szCs w:val="24"/>
        </w:rPr>
        <w:t>）この点、</w:t>
      </w:r>
      <w:r w:rsidR="006E30C9" w:rsidRPr="00D60A47">
        <w:rPr>
          <w:rFonts w:ascii="ＭＳ 明朝" w:hAnsi="ＭＳ 明朝" w:hint="eastAsia"/>
          <w:sz w:val="24"/>
          <w:szCs w:val="24"/>
        </w:rPr>
        <w:t>問答集問</w:t>
      </w:r>
      <w:r w:rsidRPr="00D60A47">
        <w:rPr>
          <w:rFonts w:ascii="ＭＳ 明朝" w:hAnsi="ＭＳ 明朝" w:hint="eastAsia"/>
          <w:sz w:val="24"/>
          <w:szCs w:val="24"/>
        </w:rPr>
        <w:t>１３－６答（５）においては</w:t>
      </w:r>
      <w:r w:rsidR="00EF4BCA" w:rsidRPr="00D60A47">
        <w:rPr>
          <w:rFonts w:ascii="ＭＳ 明朝" w:hAnsi="ＭＳ 明朝" w:hint="eastAsia"/>
          <w:sz w:val="24"/>
          <w:szCs w:val="24"/>
        </w:rPr>
        <w:t>、「保護開始時において保有が容認された資産（土地等）については、保有が容認されている限りは、法第６３条の「資力があるにもかかわらず」の要件に該当しない状態にあると言える。しかしながら、処分価値が利用価値に比して著しく大きいと認められる場合、ケース診断会議において処分指導が適当と認められた場合等、保有を否認された時点以降は、当該資産は活用すべき資産となり、法第</w:t>
      </w:r>
      <w:r w:rsidR="00A732C2" w:rsidRPr="00D60A47">
        <w:rPr>
          <w:rFonts w:ascii="ＭＳ 明朝" w:hAnsi="ＭＳ 明朝" w:hint="eastAsia"/>
          <w:sz w:val="24"/>
          <w:szCs w:val="24"/>
        </w:rPr>
        <w:t>６３</w:t>
      </w:r>
      <w:r w:rsidR="00EF4BCA" w:rsidRPr="00D60A47">
        <w:rPr>
          <w:rFonts w:ascii="ＭＳ 明朝" w:hAnsi="ＭＳ 明朝" w:hint="eastAsia"/>
          <w:sz w:val="24"/>
          <w:szCs w:val="24"/>
        </w:rPr>
        <w:lastRenderedPageBreak/>
        <w:t>条にいう資力の発生があったものとして取り扱うこととなる。具体的には、文書により資産保有の否認、処分指導等を通知した時点以降の保護費が返還額決定の対象となる。</w:t>
      </w:r>
      <w:r w:rsidR="00725A43" w:rsidRPr="00D60A47">
        <w:rPr>
          <w:rFonts w:ascii="ＭＳ 明朝" w:hAnsi="ＭＳ 明朝" w:hint="eastAsia"/>
          <w:sz w:val="24"/>
          <w:szCs w:val="24"/>
        </w:rPr>
        <w:t>（後略）</w:t>
      </w:r>
      <w:r w:rsidR="00EF4BCA" w:rsidRPr="00D60A47">
        <w:rPr>
          <w:rFonts w:ascii="ＭＳ 明朝" w:hAnsi="ＭＳ 明朝" w:hint="eastAsia"/>
          <w:sz w:val="24"/>
          <w:szCs w:val="24"/>
        </w:rPr>
        <w:t>」としている。</w:t>
      </w:r>
    </w:p>
    <w:p w14:paraId="515DF77A" w14:textId="4222B8D2" w:rsidR="000931A5" w:rsidRPr="00D60A47" w:rsidRDefault="00EF4BCA" w:rsidP="00B42877">
      <w:pPr>
        <w:ind w:leftChars="200" w:left="420" w:firstLineChars="100" w:firstLine="240"/>
        <w:rPr>
          <w:rFonts w:ascii="ＭＳ 明朝" w:hAnsi="ＭＳ 明朝"/>
          <w:sz w:val="24"/>
          <w:szCs w:val="24"/>
        </w:rPr>
      </w:pPr>
      <w:r w:rsidRPr="00D60A47">
        <w:rPr>
          <w:rFonts w:ascii="ＭＳ 明朝" w:hAnsi="ＭＳ 明朝" w:hint="eastAsia"/>
          <w:sz w:val="24"/>
          <w:szCs w:val="24"/>
        </w:rPr>
        <w:t>本件では</w:t>
      </w:r>
      <w:r w:rsidR="00DF655E" w:rsidRPr="00D60A47">
        <w:rPr>
          <w:rFonts w:ascii="ＭＳ 明朝" w:hAnsi="ＭＳ 明朝" w:hint="eastAsia"/>
          <w:sz w:val="24"/>
          <w:szCs w:val="24"/>
        </w:rPr>
        <w:t>、</w:t>
      </w:r>
      <w:r w:rsidRPr="00D60A47">
        <w:rPr>
          <w:rFonts w:ascii="ＭＳ 明朝" w:hAnsi="ＭＳ 明朝" w:hint="eastAsia"/>
          <w:sz w:val="24"/>
          <w:szCs w:val="24"/>
        </w:rPr>
        <w:t>そもそも</w:t>
      </w:r>
      <w:r w:rsidR="005518AE" w:rsidRPr="00D60A47">
        <w:rPr>
          <w:rFonts w:ascii="ＭＳ 明朝" w:hAnsi="ＭＳ 明朝" w:hint="eastAsia"/>
          <w:sz w:val="24"/>
          <w:szCs w:val="24"/>
        </w:rPr>
        <w:t>審査請求人は保護開始決定前に本件自動車を保有していながら申告しなかったため、開始決定時に</w:t>
      </w:r>
      <w:r w:rsidRPr="00D60A47">
        <w:rPr>
          <w:rFonts w:ascii="ＭＳ 明朝" w:hAnsi="ＭＳ 明朝" w:hint="eastAsia"/>
          <w:sz w:val="24"/>
          <w:szCs w:val="24"/>
        </w:rPr>
        <w:t>処分庁</w:t>
      </w:r>
      <w:r w:rsidR="005518AE" w:rsidRPr="00D60A47">
        <w:rPr>
          <w:rFonts w:ascii="ＭＳ 明朝" w:hAnsi="ＭＳ 明朝" w:hint="eastAsia"/>
          <w:sz w:val="24"/>
          <w:szCs w:val="24"/>
        </w:rPr>
        <w:t>がその事実を</w:t>
      </w:r>
      <w:r w:rsidR="006976E7" w:rsidRPr="00D60A47">
        <w:rPr>
          <w:rFonts w:ascii="ＭＳ 明朝" w:hAnsi="ＭＳ 明朝" w:hint="eastAsia"/>
          <w:sz w:val="24"/>
          <w:szCs w:val="24"/>
        </w:rPr>
        <w:t>知らず、令和５年８月１５日にも審査請求人に本件自動車の保有について原則認められない旨言及している</w:t>
      </w:r>
      <w:r w:rsidR="005518AE" w:rsidRPr="00D60A47">
        <w:rPr>
          <w:rFonts w:ascii="ＭＳ 明朝" w:hAnsi="ＭＳ 明朝" w:hint="eastAsia"/>
          <w:sz w:val="24"/>
          <w:szCs w:val="24"/>
        </w:rPr>
        <w:t>ものであ</w:t>
      </w:r>
      <w:r w:rsidR="00B42877" w:rsidRPr="00D60A47">
        <w:rPr>
          <w:rFonts w:ascii="ＭＳ 明朝" w:hAnsi="ＭＳ 明朝" w:hint="eastAsia"/>
          <w:sz w:val="24"/>
          <w:szCs w:val="24"/>
        </w:rPr>
        <w:t>る。</w:t>
      </w:r>
      <w:r w:rsidR="00CA037F" w:rsidRPr="00D60A47">
        <w:rPr>
          <w:rFonts w:ascii="ＭＳ 明朝" w:hAnsi="ＭＳ 明朝" w:hint="eastAsia"/>
          <w:sz w:val="24"/>
          <w:szCs w:val="24"/>
        </w:rPr>
        <w:t>これらの事実から</w:t>
      </w:r>
      <w:r w:rsidR="00B42877" w:rsidRPr="00D60A47">
        <w:rPr>
          <w:rFonts w:ascii="ＭＳ 明朝" w:hAnsi="ＭＳ 明朝" w:hint="eastAsia"/>
          <w:sz w:val="24"/>
          <w:szCs w:val="24"/>
        </w:rPr>
        <w:t>審査請求人に保有を容認されるような事情はないと評価できるから、</w:t>
      </w:r>
      <w:r w:rsidR="006976E7" w:rsidRPr="00D60A47">
        <w:rPr>
          <w:rFonts w:ascii="ＭＳ 明朝" w:hAnsi="ＭＳ 明朝" w:hint="eastAsia"/>
          <w:sz w:val="24"/>
          <w:szCs w:val="24"/>
        </w:rPr>
        <w:t>本件は問答集問１３－６答（５）の場合に該当せず、保護開始決定時より資産である</w:t>
      </w:r>
      <w:r w:rsidR="00DF655E" w:rsidRPr="00D60A47">
        <w:rPr>
          <w:rFonts w:ascii="ＭＳ 明朝" w:hAnsi="ＭＳ 明朝" w:hint="eastAsia"/>
          <w:sz w:val="24"/>
          <w:szCs w:val="24"/>
        </w:rPr>
        <w:t>本件</w:t>
      </w:r>
      <w:r w:rsidR="006976E7" w:rsidRPr="00D60A47">
        <w:rPr>
          <w:rFonts w:ascii="ＭＳ 明朝" w:hAnsi="ＭＳ 明朝" w:hint="eastAsia"/>
          <w:sz w:val="24"/>
          <w:szCs w:val="24"/>
        </w:rPr>
        <w:t>自動車を有していたとして、</w:t>
      </w:r>
      <w:r w:rsidRPr="00D60A47">
        <w:rPr>
          <w:rFonts w:ascii="ＭＳ 明朝" w:hAnsi="ＭＳ 明朝" w:hint="eastAsia"/>
          <w:sz w:val="24"/>
          <w:szCs w:val="24"/>
        </w:rPr>
        <w:t>法第６３条及び問答集問１３－２３答（１）</w:t>
      </w:r>
      <w:r w:rsidR="006976E7" w:rsidRPr="00D60A47">
        <w:rPr>
          <w:rFonts w:ascii="ＭＳ 明朝" w:hAnsi="ＭＳ 明朝" w:hint="eastAsia"/>
          <w:sz w:val="24"/>
          <w:szCs w:val="24"/>
        </w:rPr>
        <w:t>が適用される</w:t>
      </w:r>
      <w:r w:rsidR="00154400" w:rsidRPr="00D60A47">
        <w:rPr>
          <w:rFonts w:ascii="ＭＳ 明朝" w:hAnsi="ＭＳ 明朝" w:hint="eastAsia"/>
          <w:sz w:val="24"/>
          <w:szCs w:val="24"/>
        </w:rPr>
        <w:t>ものと考えられる。</w:t>
      </w:r>
      <w:r w:rsidR="00B42877" w:rsidRPr="00D60A47">
        <w:rPr>
          <w:rFonts w:ascii="ＭＳ 明朝" w:hAnsi="ＭＳ 明朝" w:hint="eastAsia"/>
          <w:sz w:val="24"/>
          <w:szCs w:val="24"/>
        </w:rPr>
        <w:t>よって</w:t>
      </w:r>
      <w:r w:rsidR="000931A5" w:rsidRPr="00D60A47">
        <w:rPr>
          <w:rFonts w:ascii="ＭＳ 明朝" w:hAnsi="ＭＳ 明朝" w:hint="eastAsia"/>
          <w:sz w:val="24"/>
          <w:szCs w:val="24"/>
        </w:rPr>
        <w:t>、処分庁が令和５年９月から同年１０月までに審査請求人に対して支弁した保護費４６１，４４０円及び収入</w:t>
      </w:r>
      <w:r w:rsidR="00DE794F" w:rsidRPr="00D60A47">
        <w:rPr>
          <w:rFonts w:ascii="ＭＳ 明朝" w:hAnsi="ＭＳ 明朝" w:hint="eastAsia"/>
          <w:sz w:val="24"/>
          <w:szCs w:val="24"/>
        </w:rPr>
        <w:t>認定された</w:t>
      </w:r>
      <w:r w:rsidR="000931A5" w:rsidRPr="00D60A47">
        <w:rPr>
          <w:rFonts w:ascii="ＭＳ 明朝" w:hAnsi="ＭＳ 明朝" w:hint="eastAsia"/>
          <w:sz w:val="24"/>
          <w:szCs w:val="24"/>
        </w:rPr>
        <w:t>３００,０００円を比較し、要返還額を３００,０００円と決定したことは妥当である。</w:t>
      </w:r>
    </w:p>
    <w:p w14:paraId="23FA27AF" w14:textId="4F4DE997" w:rsidR="000E26A3" w:rsidRPr="00D60A47" w:rsidRDefault="000931A5" w:rsidP="000931A5">
      <w:pPr>
        <w:ind w:left="480" w:hangingChars="200" w:hanging="480"/>
        <w:rPr>
          <w:rFonts w:ascii="ＭＳ 明朝" w:hAnsi="ＭＳ 明朝"/>
          <w:sz w:val="24"/>
          <w:szCs w:val="24"/>
        </w:rPr>
      </w:pPr>
      <w:r w:rsidRPr="00D60A47">
        <w:rPr>
          <w:rFonts w:ascii="ＭＳ 明朝" w:hAnsi="ＭＳ 明朝" w:hint="eastAsia"/>
          <w:sz w:val="24"/>
          <w:szCs w:val="24"/>
        </w:rPr>
        <w:t>（</w:t>
      </w:r>
      <w:r w:rsidR="00B42877" w:rsidRPr="00D60A47">
        <w:rPr>
          <w:rFonts w:ascii="ＭＳ 明朝" w:hAnsi="ＭＳ 明朝" w:hint="eastAsia"/>
          <w:sz w:val="24"/>
          <w:szCs w:val="24"/>
        </w:rPr>
        <w:t>５</w:t>
      </w:r>
      <w:r w:rsidRPr="00D60A47">
        <w:rPr>
          <w:rFonts w:ascii="ＭＳ 明朝" w:hAnsi="ＭＳ 明朝" w:hint="eastAsia"/>
          <w:sz w:val="24"/>
          <w:szCs w:val="24"/>
        </w:rPr>
        <w:t>）なお、</w:t>
      </w:r>
      <w:r w:rsidR="000E26A3" w:rsidRPr="00D60A47">
        <w:rPr>
          <w:rFonts w:ascii="ＭＳ 明朝" w:hAnsi="ＭＳ 明朝" w:hint="eastAsia"/>
          <w:sz w:val="24"/>
          <w:szCs w:val="24"/>
        </w:rPr>
        <w:t>平成２４年課長通知</w:t>
      </w:r>
      <w:r w:rsidRPr="00D60A47">
        <w:rPr>
          <w:rFonts w:ascii="ＭＳ 明朝" w:hAnsi="ＭＳ 明朝" w:hint="eastAsia"/>
          <w:sz w:val="24"/>
          <w:szCs w:val="24"/>
        </w:rPr>
        <w:t>１（１）は</w:t>
      </w:r>
      <w:r w:rsidR="000E26A3" w:rsidRPr="00D60A47">
        <w:rPr>
          <w:rFonts w:ascii="ＭＳ 明朝" w:hAnsi="ＭＳ 明朝" w:hint="eastAsia"/>
          <w:sz w:val="24"/>
          <w:szCs w:val="24"/>
        </w:rPr>
        <w:t>法第６３条に基づく費用返還については、原則、全額を返還対象とすることとされている</w:t>
      </w:r>
      <w:r w:rsidRPr="00D60A47">
        <w:rPr>
          <w:rFonts w:ascii="ＭＳ 明朝" w:hAnsi="ＭＳ 明朝" w:hint="eastAsia"/>
          <w:sz w:val="24"/>
          <w:szCs w:val="24"/>
        </w:rPr>
        <w:t>一方、その④</w:t>
      </w:r>
      <w:r w:rsidR="00354964" w:rsidRPr="00D60A47">
        <w:rPr>
          <w:rFonts w:ascii="ＭＳ 明朝" w:hAnsi="ＭＳ 明朝" w:hint="eastAsia"/>
          <w:sz w:val="24"/>
          <w:szCs w:val="24"/>
        </w:rPr>
        <w:t>主文</w:t>
      </w:r>
      <w:r w:rsidRPr="00D60A47">
        <w:rPr>
          <w:rFonts w:ascii="ＭＳ 明朝" w:hAnsi="ＭＳ 明朝" w:hint="eastAsia"/>
          <w:sz w:val="24"/>
          <w:szCs w:val="24"/>
        </w:rPr>
        <w:t>において自立更生費について控除を認めている。もっとも、</w:t>
      </w:r>
      <w:r w:rsidR="00354964" w:rsidRPr="00D60A47">
        <w:rPr>
          <w:rFonts w:ascii="ＭＳ 明朝" w:hAnsi="ＭＳ 明朝" w:hint="eastAsia"/>
          <w:sz w:val="24"/>
          <w:szCs w:val="24"/>
        </w:rPr>
        <w:t>同</w:t>
      </w:r>
      <w:r w:rsidR="00A732C2" w:rsidRPr="00D60A47">
        <w:rPr>
          <w:rFonts w:ascii="ＭＳ 明朝" w:hAnsi="ＭＳ 明朝" w:hint="eastAsia"/>
          <w:sz w:val="24"/>
          <w:szCs w:val="24"/>
        </w:rPr>
        <w:t>ただし</w:t>
      </w:r>
      <w:r w:rsidRPr="00D60A47">
        <w:rPr>
          <w:rFonts w:ascii="ＭＳ 明朝" w:hAnsi="ＭＳ 明朝" w:hint="eastAsia"/>
          <w:sz w:val="24"/>
          <w:szCs w:val="24"/>
        </w:rPr>
        <w:t>書（エ）は、保護開始前の債務に対する弁済のために充てられた額について自立更生の範囲に含まないとしている。</w:t>
      </w:r>
      <w:r w:rsidR="00420E57" w:rsidRPr="00D60A47">
        <w:rPr>
          <w:rFonts w:ascii="ＭＳ 明朝" w:hAnsi="ＭＳ 明朝" w:hint="eastAsia"/>
          <w:sz w:val="24"/>
          <w:szCs w:val="24"/>
        </w:rPr>
        <w:t>これは、勤労に伴う必要経費に関する問答集問８－９５答において、過去の債務を返還額から控除することについては、保護を受ける以前における個々人によって異なる程度によって営まれてきた生活を法によって保障することとなり、保護を要する状態に立ち至ったときから将来に向かってその最低限度の生活の維持を保障せんとする法の目的から逸脱することになるため、原則として認められないとされていることと趣旨を同じくするものであると考えられる。</w:t>
      </w:r>
    </w:p>
    <w:p w14:paraId="789D86C8" w14:textId="7B073066" w:rsidR="000E26A3" w:rsidRPr="00D60A47" w:rsidRDefault="00A34FBC" w:rsidP="000E26A3">
      <w:pPr>
        <w:ind w:left="480" w:hangingChars="200" w:hanging="480"/>
        <w:rPr>
          <w:rFonts w:ascii="ＭＳ 明朝" w:hAnsi="ＭＳ 明朝"/>
          <w:sz w:val="24"/>
          <w:szCs w:val="24"/>
        </w:rPr>
      </w:pPr>
      <w:r w:rsidRPr="00D60A47">
        <w:rPr>
          <w:rFonts w:ascii="ＭＳ 明朝" w:hAnsi="ＭＳ 明朝" w:hint="eastAsia"/>
          <w:sz w:val="24"/>
          <w:szCs w:val="24"/>
        </w:rPr>
        <w:t xml:space="preserve">　　　</w:t>
      </w:r>
      <w:r w:rsidR="000E26A3" w:rsidRPr="00D60A47">
        <w:rPr>
          <w:rFonts w:ascii="ＭＳ 明朝" w:hAnsi="ＭＳ 明朝" w:hint="eastAsia"/>
          <w:sz w:val="24"/>
          <w:szCs w:val="24"/>
        </w:rPr>
        <w:t>これを本件について検討すると、①令和６年１０月２５日、処分庁は審査請求人に架電し、</w:t>
      </w:r>
      <w:r w:rsidR="00725A43" w:rsidRPr="00D60A47">
        <w:rPr>
          <w:rFonts w:ascii="ＭＳ 明朝" w:hAnsi="ＭＳ 明朝" w:hint="eastAsia"/>
          <w:sz w:val="24"/>
          <w:szCs w:val="24"/>
        </w:rPr>
        <w:t>審査</w:t>
      </w:r>
      <w:r w:rsidR="000E26A3" w:rsidRPr="00D60A47">
        <w:rPr>
          <w:rFonts w:ascii="ＭＳ 明朝" w:hAnsi="ＭＳ 明朝" w:hint="eastAsia"/>
          <w:sz w:val="24"/>
          <w:szCs w:val="24"/>
        </w:rPr>
        <w:t>請求人が本件収入を知人への借金返済に充てたことを確認したこと、②同月３１日、処分庁は審査請求人の知人に架電し、２、３箇月前に</w:t>
      </w:r>
      <w:r w:rsidR="00725A43" w:rsidRPr="00D60A47">
        <w:rPr>
          <w:rFonts w:ascii="ＭＳ 明朝" w:hAnsi="ＭＳ 明朝" w:hint="eastAsia"/>
          <w:sz w:val="24"/>
          <w:szCs w:val="24"/>
        </w:rPr>
        <w:t>審査</w:t>
      </w:r>
      <w:r w:rsidR="000E26A3" w:rsidRPr="00D60A47">
        <w:rPr>
          <w:rFonts w:ascii="ＭＳ 明朝" w:hAnsi="ＭＳ 明朝" w:hint="eastAsia"/>
          <w:sz w:val="24"/>
          <w:szCs w:val="24"/>
        </w:rPr>
        <w:t>請求人から借金５００,０００円のうち３００,０００円の返済があったことを確認したこと、③令和６年４月１２日、処分庁はケース診断会議を開催し、本件収入の使途である過去の借金の返済については、自立更生控除に該当しないため、本件処分において、要返還額全額を返還請求額と決定したことが認められる。</w:t>
      </w:r>
    </w:p>
    <w:p w14:paraId="4E48A44F" w14:textId="77777777" w:rsidR="000E26A3" w:rsidRPr="00D60A47" w:rsidRDefault="000E26A3" w:rsidP="00A34FBC">
      <w:pPr>
        <w:ind w:leftChars="200" w:left="420" w:firstLineChars="100" w:firstLine="240"/>
        <w:rPr>
          <w:rFonts w:ascii="ＭＳ 明朝" w:hAnsi="ＭＳ 明朝"/>
          <w:sz w:val="24"/>
          <w:szCs w:val="24"/>
        </w:rPr>
      </w:pPr>
      <w:r w:rsidRPr="00D60A47">
        <w:rPr>
          <w:rFonts w:ascii="ＭＳ 明朝" w:hAnsi="ＭＳ 明朝" w:hint="eastAsia"/>
          <w:sz w:val="24"/>
          <w:szCs w:val="24"/>
        </w:rPr>
        <w:t>これらのことからすると、処分庁は、審査請求人に対して本件収入の使途及び審査請求人の知人に対し借金返済の事実関係を確認し、組織的に自立更生控除の検討を経たうえで、本件処分を行ったことが認められ、本件処分において自立更生費を認定しなかった処分庁の判断及び手続に違法又は不当</w:t>
      </w:r>
      <w:r w:rsidRPr="00D60A47">
        <w:rPr>
          <w:rFonts w:ascii="ＭＳ 明朝" w:hAnsi="ＭＳ 明朝" w:hint="eastAsia"/>
          <w:sz w:val="24"/>
          <w:szCs w:val="24"/>
        </w:rPr>
        <w:lastRenderedPageBreak/>
        <w:t>な点はない。</w:t>
      </w:r>
    </w:p>
    <w:p w14:paraId="5A8AAA8A" w14:textId="43A8FC46" w:rsidR="004D6A8B" w:rsidRPr="00D60A47" w:rsidRDefault="000E26A3" w:rsidP="00A34FBC">
      <w:pPr>
        <w:ind w:left="480" w:hangingChars="200" w:hanging="480"/>
        <w:rPr>
          <w:rFonts w:ascii="ＭＳ 明朝" w:hAnsi="ＭＳ 明朝"/>
          <w:sz w:val="24"/>
          <w:szCs w:val="24"/>
        </w:rPr>
      </w:pPr>
      <w:r w:rsidRPr="00D60A47">
        <w:rPr>
          <w:rFonts w:ascii="ＭＳ 明朝" w:hAnsi="ＭＳ 明朝" w:hint="eastAsia"/>
          <w:sz w:val="24"/>
          <w:szCs w:val="24"/>
        </w:rPr>
        <w:t>（</w:t>
      </w:r>
      <w:r w:rsidR="00B42877" w:rsidRPr="00D60A47">
        <w:rPr>
          <w:rFonts w:ascii="ＭＳ 明朝" w:hAnsi="ＭＳ 明朝" w:hint="eastAsia"/>
          <w:sz w:val="24"/>
          <w:szCs w:val="24"/>
        </w:rPr>
        <w:t>６</w:t>
      </w:r>
      <w:r w:rsidRPr="00D60A47">
        <w:rPr>
          <w:rFonts w:ascii="ＭＳ 明朝" w:hAnsi="ＭＳ 明朝" w:hint="eastAsia"/>
          <w:sz w:val="24"/>
          <w:szCs w:val="24"/>
        </w:rPr>
        <w:t>）</w:t>
      </w:r>
      <w:r w:rsidR="00C65D9A" w:rsidRPr="00D60A47">
        <w:rPr>
          <w:rFonts w:ascii="ＭＳ 明朝" w:hAnsi="ＭＳ 明朝" w:hint="eastAsia"/>
          <w:sz w:val="24"/>
          <w:szCs w:val="24"/>
        </w:rPr>
        <w:t>以上を踏まえると、</w:t>
      </w:r>
      <w:r w:rsidR="00EC372B" w:rsidRPr="00D60A47">
        <w:rPr>
          <w:rFonts w:ascii="ＭＳ 明朝" w:hAnsi="ＭＳ 明朝" w:hint="eastAsia"/>
          <w:sz w:val="24"/>
          <w:szCs w:val="24"/>
        </w:rPr>
        <w:t>本件処分において</w:t>
      </w:r>
      <w:r w:rsidR="004D6A8B" w:rsidRPr="00D60A47">
        <w:rPr>
          <w:rFonts w:ascii="ＭＳ 明朝" w:hAnsi="ＭＳ 明朝" w:hint="eastAsia"/>
          <w:sz w:val="24"/>
          <w:szCs w:val="24"/>
        </w:rPr>
        <w:t>判断の基礎とされた事実に誤認があること等により事実の基礎を欠くこととなる場合，又は，事実に対する評価が合理性を欠くこと，判断の過程において考慮すべき事情を考慮しないこと等によりその内容が法の目的や社会通念に照らして著しく妥当性を欠くと認められる事情はなく、</w:t>
      </w:r>
      <w:r w:rsidR="00C65D9A" w:rsidRPr="00D60A47">
        <w:rPr>
          <w:rFonts w:ascii="ＭＳ 明朝" w:hAnsi="ＭＳ 明朝" w:hint="eastAsia"/>
          <w:sz w:val="24"/>
          <w:szCs w:val="24"/>
        </w:rPr>
        <w:t>処分庁が行った本件処分に違法又は不当な点は認められない。</w:t>
      </w:r>
    </w:p>
    <w:p w14:paraId="51C20411" w14:textId="57164203" w:rsidR="000138F0" w:rsidRPr="00D60A47" w:rsidRDefault="003B4B39" w:rsidP="00D24166">
      <w:pPr>
        <w:ind w:leftChars="200" w:left="420" w:firstLineChars="100" w:firstLine="240"/>
        <w:rPr>
          <w:rFonts w:ascii="ＭＳ 明朝" w:hAnsi="ＭＳ 明朝"/>
          <w:sz w:val="24"/>
          <w:szCs w:val="24"/>
        </w:rPr>
      </w:pPr>
      <w:r w:rsidRPr="00D60A47">
        <w:rPr>
          <w:rFonts w:ascii="ＭＳ 明朝" w:hAnsi="ＭＳ 明朝" w:hint="eastAsia"/>
          <w:sz w:val="24"/>
          <w:szCs w:val="24"/>
        </w:rPr>
        <w:t>したが</w:t>
      </w:r>
      <w:r w:rsidR="00BC5A7A" w:rsidRPr="00D60A47">
        <w:rPr>
          <w:rFonts w:ascii="ＭＳ 明朝" w:hAnsi="ＭＳ 明朝" w:hint="eastAsia"/>
          <w:sz w:val="24"/>
          <w:szCs w:val="24"/>
        </w:rPr>
        <w:t>って、本件審査請求は行政不服審査法第４５条</w:t>
      </w:r>
      <w:r w:rsidR="00230E25" w:rsidRPr="00D60A47">
        <w:rPr>
          <w:rFonts w:ascii="ＭＳ 明朝" w:hAnsi="ＭＳ 明朝" w:hint="eastAsia"/>
          <w:sz w:val="24"/>
          <w:szCs w:val="24"/>
        </w:rPr>
        <w:t>第２項</w:t>
      </w:r>
      <w:r w:rsidR="00BC5A7A" w:rsidRPr="00D60A47">
        <w:rPr>
          <w:rFonts w:ascii="ＭＳ 明朝" w:hAnsi="ＭＳ 明朝" w:hint="eastAsia"/>
          <w:sz w:val="24"/>
          <w:szCs w:val="24"/>
        </w:rPr>
        <w:t>に基づき、棄却されるべきである。</w:t>
      </w:r>
    </w:p>
    <w:p w14:paraId="2C522A64" w14:textId="67310249" w:rsidR="007901B6" w:rsidRPr="00D60A47" w:rsidRDefault="007901B6" w:rsidP="007901B6">
      <w:pPr>
        <w:rPr>
          <w:rFonts w:ascii="ＭＳ 明朝" w:hAnsi="ＭＳ 明朝"/>
          <w:sz w:val="24"/>
          <w:szCs w:val="24"/>
        </w:rPr>
      </w:pPr>
    </w:p>
    <w:p w14:paraId="3E270B68" w14:textId="77777777" w:rsidR="007901B6" w:rsidRPr="00D60A47" w:rsidRDefault="007901B6" w:rsidP="007901B6">
      <w:pPr>
        <w:rPr>
          <w:rFonts w:ascii="ＭＳ 明朝" w:hAnsi="ＭＳ 明朝"/>
          <w:b/>
          <w:bCs/>
          <w:sz w:val="24"/>
          <w:szCs w:val="24"/>
        </w:rPr>
      </w:pPr>
      <w:r w:rsidRPr="00D60A47">
        <w:rPr>
          <w:rFonts w:ascii="ＭＳ 明朝" w:hAnsi="ＭＳ 明朝" w:hint="eastAsia"/>
          <w:b/>
          <w:bCs/>
          <w:sz w:val="24"/>
          <w:szCs w:val="24"/>
        </w:rPr>
        <w:t>第６　付言</w:t>
      </w:r>
    </w:p>
    <w:p w14:paraId="7AED5717" w14:textId="77777777" w:rsidR="007901B6" w:rsidRPr="00D60A47" w:rsidRDefault="007901B6" w:rsidP="007901B6">
      <w:pPr>
        <w:rPr>
          <w:rFonts w:ascii="ＭＳ 明朝" w:hAnsi="ＭＳ 明朝"/>
          <w:sz w:val="24"/>
          <w:szCs w:val="24"/>
        </w:rPr>
      </w:pPr>
    </w:p>
    <w:p w14:paraId="7E33040A" w14:textId="77777777" w:rsidR="007901B6" w:rsidRPr="00D60A47" w:rsidRDefault="007901B6" w:rsidP="00DF655E">
      <w:pPr>
        <w:ind w:firstLineChars="100" w:firstLine="240"/>
        <w:rPr>
          <w:rFonts w:ascii="ＭＳ 明朝" w:hAnsi="ＭＳ 明朝"/>
          <w:sz w:val="24"/>
          <w:szCs w:val="24"/>
        </w:rPr>
      </w:pPr>
      <w:r w:rsidRPr="00D60A47">
        <w:rPr>
          <w:rFonts w:ascii="ＭＳ 明朝" w:hAnsi="ＭＳ 明朝" w:hint="eastAsia"/>
          <w:sz w:val="24"/>
          <w:szCs w:val="24"/>
        </w:rPr>
        <w:t>当審査会の前記判断を左右するものではないが、以下付言する。</w:t>
      </w:r>
    </w:p>
    <w:p w14:paraId="38527B79" w14:textId="3AE3B574" w:rsidR="007901B6" w:rsidRPr="00D60A47" w:rsidRDefault="007901B6" w:rsidP="00DF655E">
      <w:pPr>
        <w:ind w:firstLineChars="100" w:firstLine="240"/>
        <w:rPr>
          <w:rFonts w:ascii="ＭＳ 明朝" w:hAnsi="ＭＳ 明朝"/>
          <w:sz w:val="24"/>
          <w:szCs w:val="24"/>
        </w:rPr>
      </w:pPr>
      <w:r w:rsidRPr="00D60A47">
        <w:rPr>
          <w:rFonts w:ascii="ＭＳ 明朝" w:hAnsi="ＭＳ 明朝" w:hint="eastAsia"/>
          <w:sz w:val="24"/>
          <w:szCs w:val="24"/>
        </w:rPr>
        <w:t>１　本件処分の理由付記について</w:t>
      </w:r>
    </w:p>
    <w:p w14:paraId="240F6373" w14:textId="5FF71753" w:rsidR="005B749A" w:rsidRPr="00D60A47" w:rsidRDefault="007901B6" w:rsidP="00DF655E">
      <w:pPr>
        <w:ind w:leftChars="250" w:left="525" w:firstLineChars="100" w:firstLine="240"/>
        <w:rPr>
          <w:rFonts w:ascii="ＭＳ 明朝" w:hAnsi="ＭＳ 明朝"/>
          <w:sz w:val="24"/>
          <w:szCs w:val="24"/>
        </w:rPr>
      </w:pPr>
      <w:r w:rsidRPr="00D60A47">
        <w:rPr>
          <w:rFonts w:ascii="ＭＳ 明朝" w:hAnsi="ＭＳ 明朝" w:hint="eastAsia"/>
          <w:sz w:val="24"/>
          <w:szCs w:val="24"/>
        </w:rPr>
        <w:t>不利益処分の名宛人に対し処分の理由の提示が求められる趣旨は、行政庁の判断の慎重と合理性を担保してその恣意を抑制するとともに、被処分者の争訟（不服申立て及び訴訟）の便宜を図ることにあると解される。そして、理由付記の程度については、当該処分の根拠法令等の規定内容、当該処分の性質及び内容、当該処分の原因となる事実関係の内容等を総合考慮してこれを決すべきである。</w:t>
      </w:r>
    </w:p>
    <w:p w14:paraId="7502BF14" w14:textId="2546A72B" w:rsidR="005B749A" w:rsidRPr="00D60A47" w:rsidRDefault="007901B6" w:rsidP="00D60A47">
      <w:pPr>
        <w:ind w:leftChars="250" w:left="525" w:firstLineChars="100" w:firstLine="240"/>
        <w:rPr>
          <w:rFonts w:ascii="ＭＳ 明朝" w:hAnsi="ＭＳ 明朝"/>
          <w:sz w:val="24"/>
          <w:szCs w:val="24"/>
        </w:rPr>
      </w:pPr>
      <w:r w:rsidRPr="00D60A47">
        <w:rPr>
          <w:rFonts w:ascii="ＭＳ 明朝" w:hAnsi="ＭＳ 明朝" w:hint="eastAsia"/>
          <w:sz w:val="24"/>
          <w:szCs w:val="24"/>
        </w:rPr>
        <w:t>本件では、審査請求人は、本件審査請求を行い、種々主張を行っていることから、直ちに、不服申立ての便宜が損なわれることはなかったとも言える。しかしながら、本件処分通知書においては法令の記載はあるものの、自立更生費を控除しない根拠が記載されていないことは、十分な理由提示と言えるか否かについて疑念を抱かせるものであったと言わざるを得ない。</w:t>
      </w:r>
    </w:p>
    <w:p w14:paraId="1DB54EB4" w14:textId="77777777" w:rsidR="007901B6" w:rsidRPr="00D60A47" w:rsidRDefault="007901B6" w:rsidP="00D60A47">
      <w:pPr>
        <w:ind w:leftChars="250" w:left="525" w:firstLineChars="100" w:firstLine="240"/>
        <w:rPr>
          <w:rFonts w:ascii="ＭＳ 明朝" w:hAnsi="ＭＳ 明朝"/>
          <w:sz w:val="24"/>
          <w:szCs w:val="24"/>
        </w:rPr>
      </w:pPr>
      <w:r w:rsidRPr="00D60A47">
        <w:rPr>
          <w:rFonts w:ascii="ＭＳ 明朝" w:hAnsi="ＭＳ 明朝" w:hint="eastAsia"/>
          <w:sz w:val="24"/>
          <w:szCs w:val="24"/>
        </w:rPr>
        <w:t>処分庁は、上記の理由提示の趣旨に鑑み、処分の理由について、被処分者自身が容易に理解できるよう具体的かつ丁寧に説明することが望まれる。</w:t>
      </w:r>
    </w:p>
    <w:p w14:paraId="718C7F44" w14:textId="2287D232" w:rsidR="00883C23" w:rsidRPr="00D60A47" w:rsidRDefault="007901B6" w:rsidP="00D60A47">
      <w:pPr>
        <w:ind w:firstLineChars="100" w:firstLine="240"/>
        <w:rPr>
          <w:rFonts w:ascii="ＭＳ 明朝" w:hAnsi="ＭＳ 明朝"/>
          <w:sz w:val="24"/>
          <w:szCs w:val="24"/>
        </w:rPr>
      </w:pPr>
      <w:r w:rsidRPr="00D60A47">
        <w:rPr>
          <w:rFonts w:ascii="ＭＳ 明朝" w:hAnsi="ＭＳ 明朝" w:hint="eastAsia"/>
          <w:sz w:val="24"/>
          <w:szCs w:val="24"/>
        </w:rPr>
        <w:t>２　本件審査請求に係る審理手続について</w:t>
      </w:r>
    </w:p>
    <w:p w14:paraId="5E31A10E" w14:textId="0575A0F7" w:rsidR="007901B6" w:rsidRPr="00D60A47" w:rsidRDefault="007901B6" w:rsidP="00D60A47">
      <w:pPr>
        <w:ind w:leftChars="200" w:left="420" w:firstLineChars="100" w:firstLine="240"/>
        <w:rPr>
          <w:rFonts w:ascii="ＭＳ 明朝" w:hAnsi="ＭＳ 明朝"/>
          <w:sz w:val="24"/>
          <w:szCs w:val="24"/>
        </w:rPr>
      </w:pPr>
      <w:r w:rsidRPr="00D60A47">
        <w:rPr>
          <w:rFonts w:ascii="ＭＳ 明朝" w:hAnsi="ＭＳ 明朝" w:hint="eastAsia"/>
          <w:sz w:val="24"/>
          <w:szCs w:val="24"/>
        </w:rPr>
        <w:t>本件審査請求に係る審理手続においては、令和</w:t>
      </w:r>
      <w:r w:rsidR="00256160" w:rsidRPr="00D60A47">
        <w:rPr>
          <w:rFonts w:ascii="ＭＳ 明朝" w:hAnsi="ＭＳ 明朝" w:hint="eastAsia"/>
          <w:sz w:val="24"/>
          <w:szCs w:val="24"/>
        </w:rPr>
        <w:t>６</w:t>
      </w:r>
      <w:r w:rsidRPr="00D60A47">
        <w:rPr>
          <w:rFonts w:ascii="ＭＳ 明朝" w:hAnsi="ＭＳ 明朝" w:hint="eastAsia"/>
          <w:sz w:val="24"/>
          <w:szCs w:val="24"/>
        </w:rPr>
        <w:t>年</w:t>
      </w:r>
      <w:r w:rsidR="00256160" w:rsidRPr="00D60A47">
        <w:rPr>
          <w:rFonts w:ascii="ＭＳ 明朝" w:hAnsi="ＭＳ 明朝" w:hint="eastAsia"/>
          <w:sz w:val="24"/>
          <w:szCs w:val="24"/>
        </w:rPr>
        <w:t>５</w:t>
      </w:r>
      <w:r w:rsidRPr="00D60A47">
        <w:rPr>
          <w:rFonts w:ascii="ＭＳ 明朝" w:hAnsi="ＭＳ 明朝" w:hint="eastAsia"/>
          <w:sz w:val="24"/>
          <w:szCs w:val="24"/>
        </w:rPr>
        <w:t>月２</w:t>
      </w:r>
      <w:r w:rsidR="00256160" w:rsidRPr="00D60A47">
        <w:rPr>
          <w:rFonts w:ascii="ＭＳ 明朝" w:hAnsi="ＭＳ 明朝" w:hint="eastAsia"/>
          <w:sz w:val="24"/>
          <w:szCs w:val="24"/>
        </w:rPr>
        <w:t>４</w:t>
      </w:r>
      <w:r w:rsidRPr="00D60A47">
        <w:rPr>
          <w:rFonts w:ascii="ＭＳ 明朝" w:hAnsi="ＭＳ 明朝" w:hint="eastAsia"/>
          <w:sz w:val="24"/>
          <w:szCs w:val="24"/>
        </w:rPr>
        <w:t>日に処分庁に対して</w:t>
      </w:r>
      <w:r w:rsidR="00256160" w:rsidRPr="00D60A47">
        <w:rPr>
          <w:rFonts w:ascii="ＭＳ 明朝" w:hAnsi="ＭＳ 明朝" w:hint="eastAsia"/>
          <w:sz w:val="24"/>
          <w:szCs w:val="24"/>
        </w:rPr>
        <w:t>弁明書の提出要求</w:t>
      </w:r>
      <w:r w:rsidRPr="00D60A47">
        <w:rPr>
          <w:rFonts w:ascii="ＭＳ 明朝" w:hAnsi="ＭＳ 明朝" w:hint="eastAsia"/>
          <w:sz w:val="24"/>
          <w:szCs w:val="24"/>
        </w:rPr>
        <w:t>が</w:t>
      </w:r>
      <w:r w:rsidR="00256160" w:rsidRPr="00D60A47">
        <w:rPr>
          <w:rFonts w:ascii="ＭＳ 明朝" w:hAnsi="ＭＳ 明朝" w:hint="eastAsia"/>
          <w:sz w:val="24"/>
          <w:szCs w:val="24"/>
        </w:rPr>
        <w:t>な</w:t>
      </w:r>
      <w:r w:rsidRPr="00D60A47">
        <w:rPr>
          <w:rFonts w:ascii="ＭＳ 明朝" w:hAnsi="ＭＳ 明朝" w:hint="eastAsia"/>
          <w:sz w:val="24"/>
          <w:szCs w:val="24"/>
        </w:rPr>
        <w:t>されたものの、令和７年</w:t>
      </w:r>
      <w:r w:rsidR="00256160" w:rsidRPr="00D60A47">
        <w:rPr>
          <w:rFonts w:ascii="ＭＳ 明朝" w:hAnsi="ＭＳ 明朝" w:hint="eastAsia"/>
          <w:sz w:val="24"/>
          <w:szCs w:val="24"/>
        </w:rPr>
        <w:t>６</w:t>
      </w:r>
      <w:r w:rsidRPr="00D60A47">
        <w:rPr>
          <w:rFonts w:ascii="ＭＳ 明朝" w:hAnsi="ＭＳ 明朝" w:hint="eastAsia"/>
          <w:sz w:val="24"/>
          <w:szCs w:val="24"/>
        </w:rPr>
        <w:t>月</w:t>
      </w:r>
      <w:r w:rsidR="00256160" w:rsidRPr="00D60A47">
        <w:rPr>
          <w:rFonts w:ascii="ＭＳ 明朝" w:hAnsi="ＭＳ 明朝" w:hint="eastAsia"/>
          <w:sz w:val="24"/>
          <w:szCs w:val="24"/>
        </w:rPr>
        <w:t>２４</w:t>
      </w:r>
      <w:r w:rsidRPr="00D60A47">
        <w:rPr>
          <w:rFonts w:ascii="ＭＳ 明朝" w:hAnsi="ＭＳ 明朝" w:hint="eastAsia"/>
          <w:sz w:val="24"/>
          <w:szCs w:val="24"/>
        </w:rPr>
        <w:t>日に</w:t>
      </w:r>
      <w:r w:rsidR="00256160" w:rsidRPr="00D60A47">
        <w:rPr>
          <w:rFonts w:ascii="ＭＳ 明朝" w:hAnsi="ＭＳ 明朝" w:hint="eastAsia"/>
          <w:sz w:val="24"/>
          <w:szCs w:val="24"/>
        </w:rPr>
        <w:t>弁明書を受領するまで</w:t>
      </w:r>
      <w:r w:rsidRPr="00D60A47">
        <w:rPr>
          <w:rFonts w:ascii="ＭＳ 明朝" w:hAnsi="ＭＳ 明朝" w:hint="eastAsia"/>
          <w:sz w:val="24"/>
          <w:szCs w:val="24"/>
        </w:rPr>
        <w:t>１年</w:t>
      </w:r>
      <w:r w:rsidR="00256160" w:rsidRPr="00D60A47">
        <w:rPr>
          <w:rFonts w:ascii="ＭＳ 明朝" w:hAnsi="ＭＳ 明朝" w:hint="eastAsia"/>
          <w:sz w:val="24"/>
          <w:szCs w:val="24"/>
        </w:rPr>
        <w:t>１</w:t>
      </w:r>
      <w:r w:rsidRPr="00D60A47">
        <w:rPr>
          <w:rFonts w:ascii="ＭＳ 明朝" w:hAnsi="ＭＳ 明朝" w:hint="eastAsia"/>
          <w:sz w:val="24"/>
          <w:szCs w:val="24"/>
        </w:rPr>
        <w:t>か月を要している。審査庁においては、行政不服審査法第２８条の趣旨に沿って、迅速かつ公正な審理の実現のため、審理手続を組織的、計画的に進行させるべく工夫、努力するとともに、処分庁もこれに協力することが</w:t>
      </w:r>
      <w:r w:rsidR="00E21E9E" w:rsidRPr="00D60A47">
        <w:rPr>
          <w:rFonts w:ascii="ＭＳ 明朝" w:hAnsi="ＭＳ 明朝" w:hint="eastAsia"/>
          <w:sz w:val="24"/>
          <w:szCs w:val="24"/>
        </w:rPr>
        <w:t>強く</w:t>
      </w:r>
      <w:r w:rsidRPr="00D60A47">
        <w:rPr>
          <w:rFonts w:ascii="ＭＳ 明朝" w:hAnsi="ＭＳ 明朝" w:hint="eastAsia"/>
          <w:sz w:val="24"/>
          <w:szCs w:val="24"/>
        </w:rPr>
        <w:t>求められる。</w:t>
      </w:r>
    </w:p>
    <w:p w14:paraId="27D441A0" w14:textId="77777777" w:rsidR="000306CF" w:rsidRPr="00D60A47" w:rsidRDefault="000306CF" w:rsidP="0088524E">
      <w:pPr>
        <w:ind w:firstLineChars="2008" w:firstLine="4819"/>
        <w:rPr>
          <w:rFonts w:ascii="ＭＳ 明朝" w:hAnsi="ＭＳ 明朝"/>
          <w:sz w:val="24"/>
          <w:szCs w:val="24"/>
        </w:rPr>
      </w:pPr>
    </w:p>
    <w:p w14:paraId="7EEEE397" w14:textId="28955878" w:rsidR="005D1364" w:rsidRPr="00D60A47" w:rsidRDefault="005D1364" w:rsidP="0088524E">
      <w:pPr>
        <w:ind w:firstLineChars="2008" w:firstLine="4819"/>
        <w:rPr>
          <w:rFonts w:ascii="ＭＳ 明朝" w:hAnsi="ＭＳ 明朝"/>
          <w:sz w:val="24"/>
          <w:szCs w:val="24"/>
        </w:rPr>
      </w:pPr>
      <w:r w:rsidRPr="00D60A47">
        <w:rPr>
          <w:rFonts w:ascii="ＭＳ 明朝" w:hAnsi="ＭＳ 明朝" w:hint="eastAsia"/>
          <w:sz w:val="24"/>
          <w:szCs w:val="24"/>
        </w:rPr>
        <w:t>大阪府行政不服審査会第</w:t>
      </w:r>
      <w:r w:rsidR="00BC5A7A" w:rsidRPr="00D60A47">
        <w:rPr>
          <w:rFonts w:ascii="ＭＳ 明朝" w:hAnsi="ＭＳ 明朝" w:hint="eastAsia"/>
          <w:sz w:val="24"/>
          <w:szCs w:val="24"/>
        </w:rPr>
        <w:t>２</w:t>
      </w:r>
      <w:r w:rsidRPr="00D60A47">
        <w:rPr>
          <w:rFonts w:ascii="ＭＳ 明朝" w:hAnsi="ＭＳ 明朝" w:hint="eastAsia"/>
          <w:sz w:val="24"/>
          <w:szCs w:val="24"/>
        </w:rPr>
        <w:t>部会</w:t>
      </w:r>
    </w:p>
    <w:p w14:paraId="2D9E1DE7" w14:textId="72F78D52" w:rsidR="005D1364" w:rsidRPr="00D60A47" w:rsidRDefault="005D1364" w:rsidP="0088524E">
      <w:pPr>
        <w:ind w:firstLineChars="2108" w:firstLine="5059"/>
        <w:rPr>
          <w:rFonts w:ascii="ＭＳ 明朝" w:hAnsi="ＭＳ 明朝"/>
          <w:sz w:val="24"/>
          <w:szCs w:val="24"/>
        </w:rPr>
      </w:pPr>
      <w:r w:rsidRPr="00D60A47">
        <w:rPr>
          <w:rFonts w:ascii="ＭＳ 明朝" w:hAnsi="ＭＳ 明朝" w:hint="eastAsia"/>
          <w:sz w:val="24"/>
          <w:szCs w:val="24"/>
        </w:rPr>
        <w:t>委員（部会長）</w:t>
      </w:r>
      <w:r w:rsidR="00BC5A7A" w:rsidRPr="00D60A47">
        <w:rPr>
          <w:rFonts w:ascii="ＭＳ 明朝" w:hAnsi="ＭＳ 明朝" w:hint="eastAsia"/>
          <w:sz w:val="24"/>
          <w:szCs w:val="24"/>
        </w:rPr>
        <w:t>原田　裕彦</w:t>
      </w:r>
    </w:p>
    <w:p w14:paraId="25EDFF1C" w14:textId="3764951C" w:rsidR="00792007" w:rsidRPr="00D60A47" w:rsidRDefault="00792007" w:rsidP="0088524E">
      <w:pPr>
        <w:ind w:firstLineChars="2108" w:firstLine="5059"/>
        <w:rPr>
          <w:rFonts w:ascii="ＭＳ 明朝" w:hAnsi="ＭＳ 明朝"/>
          <w:sz w:val="24"/>
          <w:szCs w:val="24"/>
        </w:rPr>
      </w:pPr>
      <w:r w:rsidRPr="00D60A47">
        <w:rPr>
          <w:rFonts w:ascii="ＭＳ 明朝" w:hAnsi="ＭＳ 明朝" w:hint="eastAsia"/>
          <w:sz w:val="24"/>
          <w:szCs w:val="24"/>
        </w:rPr>
        <w:lastRenderedPageBreak/>
        <w:t xml:space="preserve">委員　　　　　</w:t>
      </w:r>
      <w:r w:rsidR="00BC5A7A" w:rsidRPr="00D60A47">
        <w:rPr>
          <w:rFonts w:ascii="ＭＳ 明朝" w:hAnsi="ＭＳ 明朝" w:hint="eastAsia"/>
          <w:sz w:val="24"/>
          <w:szCs w:val="24"/>
        </w:rPr>
        <w:t>海道　俊明</w:t>
      </w:r>
    </w:p>
    <w:p w14:paraId="3660A6FF" w14:textId="1A36476C" w:rsidR="005D1364" w:rsidRPr="00626BEE" w:rsidRDefault="005D1364" w:rsidP="0088524E">
      <w:pPr>
        <w:ind w:firstLineChars="2108" w:firstLine="5059"/>
        <w:rPr>
          <w:rFonts w:ascii="ＭＳ 明朝" w:hAnsi="ＭＳ 明朝"/>
          <w:sz w:val="24"/>
          <w:szCs w:val="24"/>
        </w:rPr>
      </w:pPr>
      <w:r w:rsidRPr="00D60A47">
        <w:rPr>
          <w:rFonts w:ascii="ＭＳ 明朝" w:hAnsi="ＭＳ 明朝" w:hint="eastAsia"/>
          <w:sz w:val="24"/>
          <w:szCs w:val="24"/>
        </w:rPr>
        <w:t xml:space="preserve">委員　　　　　</w:t>
      </w:r>
      <w:r w:rsidR="00BC5A7A" w:rsidRPr="00D60A47">
        <w:rPr>
          <w:rFonts w:ascii="ＭＳ 明朝" w:hAnsi="ＭＳ 明朝" w:hint="eastAsia"/>
          <w:sz w:val="24"/>
          <w:szCs w:val="24"/>
        </w:rPr>
        <w:t>福島　　豪</w:t>
      </w:r>
    </w:p>
    <w:p w14:paraId="34F3459A" w14:textId="77777777" w:rsidR="00440A7B" w:rsidRDefault="00440A7B" w:rsidP="00440A7B">
      <w:pPr>
        <w:rPr>
          <w:rFonts w:ascii="ＭＳ 明朝" w:hAnsi="ＭＳ 明朝"/>
          <w:sz w:val="24"/>
          <w:szCs w:val="24"/>
        </w:rPr>
      </w:pPr>
    </w:p>
    <w:p w14:paraId="4CC3EE6A" w14:textId="34FA3FD7" w:rsidR="00F614D8" w:rsidRPr="0086501A" w:rsidRDefault="00F614D8" w:rsidP="00440A7B">
      <w:pPr>
        <w:rPr>
          <w:rFonts w:ascii="ＭＳ 明朝" w:hAnsi="ＭＳ 明朝"/>
          <w:sz w:val="24"/>
          <w:szCs w:val="24"/>
        </w:rPr>
      </w:pPr>
    </w:p>
    <w:sectPr w:rsidR="00F614D8" w:rsidRPr="0086501A" w:rsidSect="00452AA3">
      <w:footerReference w:type="default" r:id="rId8"/>
      <w:pgSz w:w="11906" w:h="16838" w:code="9"/>
      <w:pgMar w:top="1701"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152AF" w14:textId="77777777" w:rsidR="000D105C" w:rsidRDefault="000D105C" w:rsidP="00077175">
      <w:r>
        <w:separator/>
      </w:r>
    </w:p>
  </w:endnote>
  <w:endnote w:type="continuationSeparator" w:id="0">
    <w:p w14:paraId="6874DF61" w14:textId="77777777" w:rsidR="000D105C" w:rsidRDefault="000D105C"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ＭＳ 明朝"/>
    <w:charset w:val="80"/>
    <w:family w:val="roman"/>
    <w:pitch w:val="fixed"/>
    <w:sig w:usb0="00000000"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D7EA" w14:textId="77777777" w:rsidR="00C778F6" w:rsidRDefault="00C778F6">
    <w:pPr>
      <w:pStyle w:val="a5"/>
      <w:jc w:val="center"/>
    </w:pPr>
    <w:r>
      <w:fldChar w:fldCharType="begin"/>
    </w:r>
    <w:r>
      <w:instrText>PAGE   \* MERGEFORMAT</w:instrText>
    </w:r>
    <w:r>
      <w:fldChar w:fldCharType="separate"/>
    </w:r>
    <w:r>
      <w:rPr>
        <w:lang w:val="ja-JP"/>
      </w:rPr>
      <w:t>2</w:t>
    </w:r>
    <w:r>
      <w:fldChar w:fldCharType="end"/>
    </w:r>
  </w:p>
  <w:p w14:paraId="41AB065F" w14:textId="77777777" w:rsidR="007E228F" w:rsidRDefault="007E22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4CC87" w14:textId="77777777" w:rsidR="000D105C" w:rsidRDefault="000D105C" w:rsidP="00077175">
      <w:r>
        <w:separator/>
      </w:r>
    </w:p>
  </w:footnote>
  <w:footnote w:type="continuationSeparator" w:id="0">
    <w:p w14:paraId="7376A9A8" w14:textId="77777777" w:rsidR="000D105C" w:rsidRDefault="000D105C"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343CD"/>
    <w:multiLevelType w:val="hybridMultilevel"/>
    <w:tmpl w:val="C368210A"/>
    <w:lvl w:ilvl="0" w:tplc="78EA42C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9BE1AA2"/>
    <w:multiLevelType w:val="singleLevel"/>
    <w:tmpl w:val="59BE1AA2"/>
    <w:lvl w:ilvl="0">
      <w:start w:val="1"/>
      <w:numFmt w:val="decimalFullWidth"/>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64"/>
    <w:rsid w:val="0000091E"/>
    <w:rsid w:val="00001487"/>
    <w:rsid w:val="00002190"/>
    <w:rsid w:val="00002BF5"/>
    <w:rsid w:val="00003846"/>
    <w:rsid w:val="00004069"/>
    <w:rsid w:val="000042AE"/>
    <w:rsid w:val="00005DFB"/>
    <w:rsid w:val="00006339"/>
    <w:rsid w:val="00006D17"/>
    <w:rsid w:val="00006D4E"/>
    <w:rsid w:val="00011D49"/>
    <w:rsid w:val="000122F1"/>
    <w:rsid w:val="000138F0"/>
    <w:rsid w:val="00013923"/>
    <w:rsid w:val="00014B3A"/>
    <w:rsid w:val="00015720"/>
    <w:rsid w:val="00015C37"/>
    <w:rsid w:val="000162B3"/>
    <w:rsid w:val="00017373"/>
    <w:rsid w:val="000200DA"/>
    <w:rsid w:val="00020473"/>
    <w:rsid w:val="00020F89"/>
    <w:rsid w:val="000223FC"/>
    <w:rsid w:val="00025899"/>
    <w:rsid w:val="00025B4F"/>
    <w:rsid w:val="00027AA3"/>
    <w:rsid w:val="000304D9"/>
    <w:rsid w:val="000306CF"/>
    <w:rsid w:val="000307ED"/>
    <w:rsid w:val="00032890"/>
    <w:rsid w:val="00032D43"/>
    <w:rsid w:val="00033167"/>
    <w:rsid w:val="000340FD"/>
    <w:rsid w:val="0004082A"/>
    <w:rsid w:val="000427C3"/>
    <w:rsid w:val="00043400"/>
    <w:rsid w:val="000454AC"/>
    <w:rsid w:val="00045FFE"/>
    <w:rsid w:val="00046842"/>
    <w:rsid w:val="00050A4B"/>
    <w:rsid w:val="0005130C"/>
    <w:rsid w:val="00051618"/>
    <w:rsid w:val="000516A5"/>
    <w:rsid w:val="000516FC"/>
    <w:rsid w:val="000547DF"/>
    <w:rsid w:val="00061C28"/>
    <w:rsid w:val="00062754"/>
    <w:rsid w:val="00062CF7"/>
    <w:rsid w:val="00062E30"/>
    <w:rsid w:val="0006376D"/>
    <w:rsid w:val="00063DEC"/>
    <w:rsid w:val="00065513"/>
    <w:rsid w:val="00065629"/>
    <w:rsid w:val="00067124"/>
    <w:rsid w:val="0007183E"/>
    <w:rsid w:val="00072FA5"/>
    <w:rsid w:val="00074F2A"/>
    <w:rsid w:val="00076157"/>
    <w:rsid w:val="00077175"/>
    <w:rsid w:val="000776C5"/>
    <w:rsid w:val="00077CDD"/>
    <w:rsid w:val="00081926"/>
    <w:rsid w:val="00081F16"/>
    <w:rsid w:val="00083633"/>
    <w:rsid w:val="00083965"/>
    <w:rsid w:val="000844E2"/>
    <w:rsid w:val="00085A57"/>
    <w:rsid w:val="0008618E"/>
    <w:rsid w:val="000879F0"/>
    <w:rsid w:val="0009053B"/>
    <w:rsid w:val="0009070B"/>
    <w:rsid w:val="00091B5F"/>
    <w:rsid w:val="000921F1"/>
    <w:rsid w:val="00092C1C"/>
    <w:rsid w:val="000931A5"/>
    <w:rsid w:val="000938EA"/>
    <w:rsid w:val="00094235"/>
    <w:rsid w:val="00094643"/>
    <w:rsid w:val="00094660"/>
    <w:rsid w:val="00094E69"/>
    <w:rsid w:val="00095F89"/>
    <w:rsid w:val="000A02D4"/>
    <w:rsid w:val="000A062E"/>
    <w:rsid w:val="000A0C25"/>
    <w:rsid w:val="000A1225"/>
    <w:rsid w:val="000A151E"/>
    <w:rsid w:val="000A16CE"/>
    <w:rsid w:val="000A1D3C"/>
    <w:rsid w:val="000A24AC"/>
    <w:rsid w:val="000A296A"/>
    <w:rsid w:val="000A3022"/>
    <w:rsid w:val="000A5D45"/>
    <w:rsid w:val="000A6730"/>
    <w:rsid w:val="000A69CD"/>
    <w:rsid w:val="000A7C10"/>
    <w:rsid w:val="000B0DEA"/>
    <w:rsid w:val="000B14F3"/>
    <w:rsid w:val="000B1828"/>
    <w:rsid w:val="000B2254"/>
    <w:rsid w:val="000B474A"/>
    <w:rsid w:val="000B57CC"/>
    <w:rsid w:val="000C01EF"/>
    <w:rsid w:val="000C0A29"/>
    <w:rsid w:val="000C1E7E"/>
    <w:rsid w:val="000C2D08"/>
    <w:rsid w:val="000C2D1D"/>
    <w:rsid w:val="000C3AA5"/>
    <w:rsid w:val="000C4850"/>
    <w:rsid w:val="000C4B62"/>
    <w:rsid w:val="000C5005"/>
    <w:rsid w:val="000C505B"/>
    <w:rsid w:val="000C59A0"/>
    <w:rsid w:val="000C5FE4"/>
    <w:rsid w:val="000C6133"/>
    <w:rsid w:val="000C7A0A"/>
    <w:rsid w:val="000D0954"/>
    <w:rsid w:val="000D0BF9"/>
    <w:rsid w:val="000D0D1A"/>
    <w:rsid w:val="000D105C"/>
    <w:rsid w:val="000D1572"/>
    <w:rsid w:val="000D1CAF"/>
    <w:rsid w:val="000D28AB"/>
    <w:rsid w:val="000D2A02"/>
    <w:rsid w:val="000D3749"/>
    <w:rsid w:val="000D3770"/>
    <w:rsid w:val="000D413C"/>
    <w:rsid w:val="000D49C9"/>
    <w:rsid w:val="000D5D8F"/>
    <w:rsid w:val="000D5F7F"/>
    <w:rsid w:val="000D62F2"/>
    <w:rsid w:val="000D6E74"/>
    <w:rsid w:val="000D7F50"/>
    <w:rsid w:val="000E04F0"/>
    <w:rsid w:val="000E26A3"/>
    <w:rsid w:val="000E46CD"/>
    <w:rsid w:val="000E6582"/>
    <w:rsid w:val="000E6A6C"/>
    <w:rsid w:val="000E6DD4"/>
    <w:rsid w:val="000E783D"/>
    <w:rsid w:val="000E79D7"/>
    <w:rsid w:val="000F061E"/>
    <w:rsid w:val="000F0E8C"/>
    <w:rsid w:val="000F2729"/>
    <w:rsid w:val="000F4F1D"/>
    <w:rsid w:val="000F5596"/>
    <w:rsid w:val="000F6B0B"/>
    <w:rsid w:val="000F6CDB"/>
    <w:rsid w:val="000F6F60"/>
    <w:rsid w:val="000F704D"/>
    <w:rsid w:val="00101E5D"/>
    <w:rsid w:val="00102976"/>
    <w:rsid w:val="00103D47"/>
    <w:rsid w:val="001046A0"/>
    <w:rsid w:val="00105337"/>
    <w:rsid w:val="00105A19"/>
    <w:rsid w:val="001067B6"/>
    <w:rsid w:val="0011280B"/>
    <w:rsid w:val="001136EC"/>
    <w:rsid w:val="00113DC4"/>
    <w:rsid w:val="0011414E"/>
    <w:rsid w:val="00115130"/>
    <w:rsid w:val="001166D6"/>
    <w:rsid w:val="0012017F"/>
    <w:rsid w:val="001202DC"/>
    <w:rsid w:val="0012121C"/>
    <w:rsid w:val="001216A5"/>
    <w:rsid w:val="00124E46"/>
    <w:rsid w:val="00125E4F"/>
    <w:rsid w:val="001308E2"/>
    <w:rsid w:val="00131C4B"/>
    <w:rsid w:val="00133C39"/>
    <w:rsid w:val="00134525"/>
    <w:rsid w:val="001346E7"/>
    <w:rsid w:val="0013701F"/>
    <w:rsid w:val="0013768D"/>
    <w:rsid w:val="00140578"/>
    <w:rsid w:val="00140833"/>
    <w:rsid w:val="00140C8A"/>
    <w:rsid w:val="00143AFF"/>
    <w:rsid w:val="00143BCB"/>
    <w:rsid w:val="00144CB6"/>
    <w:rsid w:val="00145B41"/>
    <w:rsid w:val="0015042E"/>
    <w:rsid w:val="00150902"/>
    <w:rsid w:val="00151EE3"/>
    <w:rsid w:val="00154400"/>
    <w:rsid w:val="00154AD1"/>
    <w:rsid w:val="001573A9"/>
    <w:rsid w:val="00160463"/>
    <w:rsid w:val="00160C50"/>
    <w:rsid w:val="001610E6"/>
    <w:rsid w:val="00161136"/>
    <w:rsid w:val="001617E7"/>
    <w:rsid w:val="001627F0"/>
    <w:rsid w:val="00162C22"/>
    <w:rsid w:val="00163487"/>
    <w:rsid w:val="00170757"/>
    <w:rsid w:val="00171551"/>
    <w:rsid w:val="00173923"/>
    <w:rsid w:val="00173DFE"/>
    <w:rsid w:val="0017546F"/>
    <w:rsid w:val="001754C0"/>
    <w:rsid w:val="001801DB"/>
    <w:rsid w:val="001804C0"/>
    <w:rsid w:val="00180540"/>
    <w:rsid w:val="001808E5"/>
    <w:rsid w:val="00182A14"/>
    <w:rsid w:val="00182CF5"/>
    <w:rsid w:val="00183160"/>
    <w:rsid w:val="001831AE"/>
    <w:rsid w:val="00184D24"/>
    <w:rsid w:val="00185244"/>
    <w:rsid w:val="001865CB"/>
    <w:rsid w:val="0019263B"/>
    <w:rsid w:val="00192851"/>
    <w:rsid w:val="001931FF"/>
    <w:rsid w:val="0019433F"/>
    <w:rsid w:val="00194D6E"/>
    <w:rsid w:val="00194E3A"/>
    <w:rsid w:val="00195367"/>
    <w:rsid w:val="00195724"/>
    <w:rsid w:val="001965A1"/>
    <w:rsid w:val="00197624"/>
    <w:rsid w:val="001A159C"/>
    <w:rsid w:val="001A16E4"/>
    <w:rsid w:val="001A23CB"/>
    <w:rsid w:val="001A40A7"/>
    <w:rsid w:val="001A47CE"/>
    <w:rsid w:val="001A4D5F"/>
    <w:rsid w:val="001A5F77"/>
    <w:rsid w:val="001A7E87"/>
    <w:rsid w:val="001B03C7"/>
    <w:rsid w:val="001B1002"/>
    <w:rsid w:val="001B1D53"/>
    <w:rsid w:val="001B3768"/>
    <w:rsid w:val="001B4FC2"/>
    <w:rsid w:val="001B53F9"/>
    <w:rsid w:val="001B5ACE"/>
    <w:rsid w:val="001B6FA7"/>
    <w:rsid w:val="001C13CC"/>
    <w:rsid w:val="001C1620"/>
    <w:rsid w:val="001C1CF3"/>
    <w:rsid w:val="001C28EC"/>
    <w:rsid w:val="001C2E11"/>
    <w:rsid w:val="001C386D"/>
    <w:rsid w:val="001C3B47"/>
    <w:rsid w:val="001C6E76"/>
    <w:rsid w:val="001C78CD"/>
    <w:rsid w:val="001D0F62"/>
    <w:rsid w:val="001D1112"/>
    <w:rsid w:val="001D1E33"/>
    <w:rsid w:val="001D3904"/>
    <w:rsid w:val="001D5EF2"/>
    <w:rsid w:val="001D7506"/>
    <w:rsid w:val="001D7652"/>
    <w:rsid w:val="001D7A2C"/>
    <w:rsid w:val="001D7C59"/>
    <w:rsid w:val="001E0702"/>
    <w:rsid w:val="001E1F76"/>
    <w:rsid w:val="001E273D"/>
    <w:rsid w:val="001E3934"/>
    <w:rsid w:val="001E3B4D"/>
    <w:rsid w:val="001E459D"/>
    <w:rsid w:val="001F0474"/>
    <w:rsid w:val="001F0F09"/>
    <w:rsid w:val="001F2992"/>
    <w:rsid w:val="001F2D31"/>
    <w:rsid w:val="001F3908"/>
    <w:rsid w:val="001F4173"/>
    <w:rsid w:val="001F4E06"/>
    <w:rsid w:val="001F62F4"/>
    <w:rsid w:val="00200C74"/>
    <w:rsid w:val="0020129B"/>
    <w:rsid w:val="0020399B"/>
    <w:rsid w:val="00203BFF"/>
    <w:rsid w:val="00204508"/>
    <w:rsid w:val="00204818"/>
    <w:rsid w:val="00204E4A"/>
    <w:rsid w:val="00206492"/>
    <w:rsid w:val="00207780"/>
    <w:rsid w:val="00211280"/>
    <w:rsid w:val="00213BA4"/>
    <w:rsid w:val="00214E4D"/>
    <w:rsid w:val="002158F6"/>
    <w:rsid w:val="00216088"/>
    <w:rsid w:val="002201D4"/>
    <w:rsid w:val="0022096C"/>
    <w:rsid w:val="002212B8"/>
    <w:rsid w:val="002217BD"/>
    <w:rsid w:val="00221DAF"/>
    <w:rsid w:val="00222CA7"/>
    <w:rsid w:val="00223AEF"/>
    <w:rsid w:val="00230E25"/>
    <w:rsid w:val="0023291C"/>
    <w:rsid w:val="00233361"/>
    <w:rsid w:val="00234F14"/>
    <w:rsid w:val="00235274"/>
    <w:rsid w:val="0023727D"/>
    <w:rsid w:val="00240541"/>
    <w:rsid w:val="00241FBB"/>
    <w:rsid w:val="00243F3C"/>
    <w:rsid w:val="00246084"/>
    <w:rsid w:val="002468A1"/>
    <w:rsid w:val="00247CC1"/>
    <w:rsid w:val="00251666"/>
    <w:rsid w:val="002522BF"/>
    <w:rsid w:val="00252713"/>
    <w:rsid w:val="0025298E"/>
    <w:rsid w:val="00252CB1"/>
    <w:rsid w:val="00253021"/>
    <w:rsid w:val="00253082"/>
    <w:rsid w:val="0025372B"/>
    <w:rsid w:val="002539FC"/>
    <w:rsid w:val="00254F27"/>
    <w:rsid w:val="002559B2"/>
    <w:rsid w:val="00256160"/>
    <w:rsid w:val="00257775"/>
    <w:rsid w:val="0025785D"/>
    <w:rsid w:val="00260548"/>
    <w:rsid w:val="00261224"/>
    <w:rsid w:val="002629E2"/>
    <w:rsid w:val="00262CF5"/>
    <w:rsid w:val="00262F5E"/>
    <w:rsid w:val="00263208"/>
    <w:rsid w:val="002634CC"/>
    <w:rsid w:val="0026386C"/>
    <w:rsid w:val="00263B2C"/>
    <w:rsid w:val="00264559"/>
    <w:rsid w:val="002647B8"/>
    <w:rsid w:val="00265053"/>
    <w:rsid w:val="002651F4"/>
    <w:rsid w:val="002666F0"/>
    <w:rsid w:val="00266D7F"/>
    <w:rsid w:val="00266E3F"/>
    <w:rsid w:val="00267ED7"/>
    <w:rsid w:val="00273022"/>
    <w:rsid w:val="00275024"/>
    <w:rsid w:val="002756C4"/>
    <w:rsid w:val="002759E0"/>
    <w:rsid w:val="002765D1"/>
    <w:rsid w:val="002824A7"/>
    <w:rsid w:val="002825AA"/>
    <w:rsid w:val="0028279B"/>
    <w:rsid w:val="00282B91"/>
    <w:rsid w:val="00282BA1"/>
    <w:rsid w:val="00286C5C"/>
    <w:rsid w:val="00287F51"/>
    <w:rsid w:val="00290113"/>
    <w:rsid w:val="00290C41"/>
    <w:rsid w:val="00291B31"/>
    <w:rsid w:val="00292C23"/>
    <w:rsid w:val="00293722"/>
    <w:rsid w:val="00296A41"/>
    <w:rsid w:val="002A435C"/>
    <w:rsid w:val="002A4949"/>
    <w:rsid w:val="002A4EDE"/>
    <w:rsid w:val="002A5702"/>
    <w:rsid w:val="002A5920"/>
    <w:rsid w:val="002A7814"/>
    <w:rsid w:val="002A7EAB"/>
    <w:rsid w:val="002B0107"/>
    <w:rsid w:val="002B178E"/>
    <w:rsid w:val="002B3448"/>
    <w:rsid w:val="002B4616"/>
    <w:rsid w:val="002B4A1F"/>
    <w:rsid w:val="002B581A"/>
    <w:rsid w:val="002B5CCB"/>
    <w:rsid w:val="002B6C35"/>
    <w:rsid w:val="002C125F"/>
    <w:rsid w:val="002C12EB"/>
    <w:rsid w:val="002C22AA"/>
    <w:rsid w:val="002C3218"/>
    <w:rsid w:val="002C326F"/>
    <w:rsid w:val="002C3C82"/>
    <w:rsid w:val="002C3CDD"/>
    <w:rsid w:val="002C43C0"/>
    <w:rsid w:val="002C6711"/>
    <w:rsid w:val="002D26B9"/>
    <w:rsid w:val="002D274A"/>
    <w:rsid w:val="002D3533"/>
    <w:rsid w:val="002D3A3F"/>
    <w:rsid w:val="002D485C"/>
    <w:rsid w:val="002D629E"/>
    <w:rsid w:val="002D6E27"/>
    <w:rsid w:val="002E2B5B"/>
    <w:rsid w:val="002E7B70"/>
    <w:rsid w:val="002E7E71"/>
    <w:rsid w:val="002E7EEE"/>
    <w:rsid w:val="002F1DC5"/>
    <w:rsid w:val="002F24CD"/>
    <w:rsid w:val="002F610F"/>
    <w:rsid w:val="002F6F4A"/>
    <w:rsid w:val="00301EA7"/>
    <w:rsid w:val="00301F3F"/>
    <w:rsid w:val="00304875"/>
    <w:rsid w:val="00305562"/>
    <w:rsid w:val="00305E6B"/>
    <w:rsid w:val="00307EAB"/>
    <w:rsid w:val="0031033F"/>
    <w:rsid w:val="00310C6D"/>
    <w:rsid w:val="00313303"/>
    <w:rsid w:val="00313A47"/>
    <w:rsid w:val="00314087"/>
    <w:rsid w:val="00314F66"/>
    <w:rsid w:val="00315AFF"/>
    <w:rsid w:val="00315E4F"/>
    <w:rsid w:val="00316639"/>
    <w:rsid w:val="00317CFC"/>
    <w:rsid w:val="00321853"/>
    <w:rsid w:val="003244DB"/>
    <w:rsid w:val="00324A57"/>
    <w:rsid w:val="003279DD"/>
    <w:rsid w:val="00327C0D"/>
    <w:rsid w:val="00327D84"/>
    <w:rsid w:val="00330785"/>
    <w:rsid w:val="00330D94"/>
    <w:rsid w:val="003325D0"/>
    <w:rsid w:val="003340C6"/>
    <w:rsid w:val="00335B14"/>
    <w:rsid w:val="00336769"/>
    <w:rsid w:val="00340F2C"/>
    <w:rsid w:val="00342321"/>
    <w:rsid w:val="003439B0"/>
    <w:rsid w:val="003451DF"/>
    <w:rsid w:val="003456D2"/>
    <w:rsid w:val="00345CE1"/>
    <w:rsid w:val="00347220"/>
    <w:rsid w:val="00347C77"/>
    <w:rsid w:val="00347CCF"/>
    <w:rsid w:val="00353D81"/>
    <w:rsid w:val="003540DB"/>
    <w:rsid w:val="003544F7"/>
    <w:rsid w:val="00354964"/>
    <w:rsid w:val="00354EA3"/>
    <w:rsid w:val="0035609F"/>
    <w:rsid w:val="00360344"/>
    <w:rsid w:val="00360A69"/>
    <w:rsid w:val="00361A28"/>
    <w:rsid w:val="00361B7C"/>
    <w:rsid w:val="00361DC0"/>
    <w:rsid w:val="00362869"/>
    <w:rsid w:val="00363DFC"/>
    <w:rsid w:val="00364E4E"/>
    <w:rsid w:val="00365391"/>
    <w:rsid w:val="00365763"/>
    <w:rsid w:val="0036676A"/>
    <w:rsid w:val="00366783"/>
    <w:rsid w:val="003677EA"/>
    <w:rsid w:val="00370837"/>
    <w:rsid w:val="003712C1"/>
    <w:rsid w:val="00372579"/>
    <w:rsid w:val="003726B4"/>
    <w:rsid w:val="00372C1F"/>
    <w:rsid w:val="00373540"/>
    <w:rsid w:val="00375710"/>
    <w:rsid w:val="00375845"/>
    <w:rsid w:val="00377575"/>
    <w:rsid w:val="003815B4"/>
    <w:rsid w:val="00384CC0"/>
    <w:rsid w:val="003871DC"/>
    <w:rsid w:val="00390FD8"/>
    <w:rsid w:val="00391726"/>
    <w:rsid w:val="00392B13"/>
    <w:rsid w:val="00392C97"/>
    <w:rsid w:val="00393680"/>
    <w:rsid w:val="00395AE7"/>
    <w:rsid w:val="00395FA0"/>
    <w:rsid w:val="00396CD4"/>
    <w:rsid w:val="003A1791"/>
    <w:rsid w:val="003A1DC4"/>
    <w:rsid w:val="003A1E5B"/>
    <w:rsid w:val="003A2DC8"/>
    <w:rsid w:val="003A2F99"/>
    <w:rsid w:val="003A30A8"/>
    <w:rsid w:val="003A30F4"/>
    <w:rsid w:val="003A406A"/>
    <w:rsid w:val="003A4C92"/>
    <w:rsid w:val="003A61F5"/>
    <w:rsid w:val="003A6D2A"/>
    <w:rsid w:val="003B1284"/>
    <w:rsid w:val="003B17F6"/>
    <w:rsid w:val="003B2EA5"/>
    <w:rsid w:val="003B35C4"/>
    <w:rsid w:val="003B4AB6"/>
    <w:rsid w:val="003B4B39"/>
    <w:rsid w:val="003B4D55"/>
    <w:rsid w:val="003B52E1"/>
    <w:rsid w:val="003B6439"/>
    <w:rsid w:val="003B6B02"/>
    <w:rsid w:val="003C1FD6"/>
    <w:rsid w:val="003C2665"/>
    <w:rsid w:val="003C2886"/>
    <w:rsid w:val="003C39CE"/>
    <w:rsid w:val="003C4767"/>
    <w:rsid w:val="003C4DDF"/>
    <w:rsid w:val="003C4F25"/>
    <w:rsid w:val="003C62DB"/>
    <w:rsid w:val="003C641F"/>
    <w:rsid w:val="003C69F3"/>
    <w:rsid w:val="003C6EBC"/>
    <w:rsid w:val="003C6FB9"/>
    <w:rsid w:val="003C72AB"/>
    <w:rsid w:val="003C7457"/>
    <w:rsid w:val="003C790B"/>
    <w:rsid w:val="003C7D3E"/>
    <w:rsid w:val="003D313C"/>
    <w:rsid w:val="003D3FA0"/>
    <w:rsid w:val="003D4101"/>
    <w:rsid w:val="003D4741"/>
    <w:rsid w:val="003D55E3"/>
    <w:rsid w:val="003D62FC"/>
    <w:rsid w:val="003D64D5"/>
    <w:rsid w:val="003D701A"/>
    <w:rsid w:val="003D776B"/>
    <w:rsid w:val="003E1257"/>
    <w:rsid w:val="003E2FE9"/>
    <w:rsid w:val="003E33EC"/>
    <w:rsid w:val="003E3EE3"/>
    <w:rsid w:val="003E4375"/>
    <w:rsid w:val="003E5081"/>
    <w:rsid w:val="003E56AA"/>
    <w:rsid w:val="003E56DF"/>
    <w:rsid w:val="003E5CF1"/>
    <w:rsid w:val="003E5DBE"/>
    <w:rsid w:val="003E75D9"/>
    <w:rsid w:val="003F0304"/>
    <w:rsid w:val="003F059C"/>
    <w:rsid w:val="003F0A2A"/>
    <w:rsid w:val="003F1208"/>
    <w:rsid w:val="003F1BEC"/>
    <w:rsid w:val="003F293A"/>
    <w:rsid w:val="003F2968"/>
    <w:rsid w:val="003F3CA8"/>
    <w:rsid w:val="003F4DB0"/>
    <w:rsid w:val="003F4EAA"/>
    <w:rsid w:val="003F59AD"/>
    <w:rsid w:val="003F5CB6"/>
    <w:rsid w:val="004012CD"/>
    <w:rsid w:val="00401555"/>
    <w:rsid w:val="004019DF"/>
    <w:rsid w:val="004026F2"/>
    <w:rsid w:val="0040451C"/>
    <w:rsid w:val="00404C5A"/>
    <w:rsid w:val="0040661C"/>
    <w:rsid w:val="00410EAC"/>
    <w:rsid w:val="004127D3"/>
    <w:rsid w:val="00412FE7"/>
    <w:rsid w:val="00413AB5"/>
    <w:rsid w:val="004140AF"/>
    <w:rsid w:val="0041455C"/>
    <w:rsid w:val="004148CB"/>
    <w:rsid w:val="004151EC"/>
    <w:rsid w:val="0041599D"/>
    <w:rsid w:val="00417127"/>
    <w:rsid w:val="004177CC"/>
    <w:rsid w:val="00417B97"/>
    <w:rsid w:val="004209C0"/>
    <w:rsid w:val="00420E57"/>
    <w:rsid w:val="0042237C"/>
    <w:rsid w:val="00423F10"/>
    <w:rsid w:val="00424F90"/>
    <w:rsid w:val="004270B2"/>
    <w:rsid w:val="00427A16"/>
    <w:rsid w:val="00432AF4"/>
    <w:rsid w:val="00433778"/>
    <w:rsid w:val="004338DF"/>
    <w:rsid w:val="00433962"/>
    <w:rsid w:val="00433FB1"/>
    <w:rsid w:val="00434C47"/>
    <w:rsid w:val="00435343"/>
    <w:rsid w:val="00435C1F"/>
    <w:rsid w:val="00437B8D"/>
    <w:rsid w:val="00437DFC"/>
    <w:rsid w:val="00440A7B"/>
    <w:rsid w:val="00440ACA"/>
    <w:rsid w:val="004448F3"/>
    <w:rsid w:val="004467A2"/>
    <w:rsid w:val="00446B6E"/>
    <w:rsid w:val="00452AA3"/>
    <w:rsid w:val="00453E5F"/>
    <w:rsid w:val="004546C8"/>
    <w:rsid w:val="004553E9"/>
    <w:rsid w:val="00457A59"/>
    <w:rsid w:val="0046018A"/>
    <w:rsid w:val="004601F4"/>
    <w:rsid w:val="00460493"/>
    <w:rsid w:val="004611AB"/>
    <w:rsid w:val="00466322"/>
    <w:rsid w:val="00467255"/>
    <w:rsid w:val="0047057D"/>
    <w:rsid w:val="0047106F"/>
    <w:rsid w:val="00471927"/>
    <w:rsid w:val="0047236F"/>
    <w:rsid w:val="004731D6"/>
    <w:rsid w:val="00474D8B"/>
    <w:rsid w:val="00475FF6"/>
    <w:rsid w:val="0047665D"/>
    <w:rsid w:val="004776A9"/>
    <w:rsid w:val="004807F6"/>
    <w:rsid w:val="004815DB"/>
    <w:rsid w:val="00482968"/>
    <w:rsid w:val="00482A49"/>
    <w:rsid w:val="00482DAE"/>
    <w:rsid w:val="004840C3"/>
    <w:rsid w:val="00487EB7"/>
    <w:rsid w:val="00492702"/>
    <w:rsid w:val="0049337E"/>
    <w:rsid w:val="00494492"/>
    <w:rsid w:val="004964BB"/>
    <w:rsid w:val="00496DFE"/>
    <w:rsid w:val="004A00D4"/>
    <w:rsid w:val="004A14C6"/>
    <w:rsid w:val="004A16C7"/>
    <w:rsid w:val="004A5572"/>
    <w:rsid w:val="004A5E95"/>
    <w:rsid w:val="004A7BC1"/>
    <w:rsid w:val="004B0D50"/>
    <w:rsid w:val="004B106E"/>
    <w:rsid w:val="004B1EF2"/>
    <w:rsid w:val="004B2428"/>
    <w:rsid w:val="004B3285"/>
    <w:rsid w:val="004B3543"/>
    <w:rsid w:val="004B37F0"/>
    <w:rsid w:val="004B4FA7"/>
    <w:rsid w:val="004B51EB"/>
    <w:rsid w:val="004B5A6F"/>
    <w:rsid w:val="004B6F5B"/>
    <w:rsid w:val="004C332B"/>
    <w:rsid w:val="004C384B"/>
    <w:rsid w:val="004D0E10"/>
    <w:rsid w:val="004D16F6"/>
    <w:rsid w:val="004D26F4"/>
    <w:rsid w:val="004D2FC2"/>
    <w:rsid w:val="004D3218"/>
    <w:rsid w:val="004D3BF1"/>
    <w:rsid w:val="004D426E"/>
    <w:rsid w:val="004D4901"/>
    <w:rsid w:val="004D53EC"/>
    <w:rsid w:val="004D65F9"/>
    <w:rsid w:val="004D6A8B"/>
    <w:rsid w:val="004D7E0C"/>
    <w:rsid w:val="004E0349"/>
    <w:rsid w:val="004E0F8B"/>
    <w:rsid w:val="004E4762"/>
    <w:rsid w:val="004E5896"/>
    <w:rsid w:val="004E6653"/>
    <w:rsid w:val="004E6B5C"/>
    <w:rsid w:val="004E6B91"/>
    <w:rsid w:val="004E6EF9"/>
    <w:rsid w:val="004F203A"/>
    <w:rsid w:val="004F44A8"/>
    <w:rsid w:val="004F5DAD"/>
    <w:rsid w:val="004F75D5"/>
    <w:rsid w:val="005012AA"/>
    <w:rsid w:val="00501355"/>
    <w:rsid w:val="005027AD"/>
    <w:rsid w:val="005035F3"/>
    <w:rsid w:val="00506B89"/>
    <w:rsid w:val="005071AC"/>
    <w:rsid w:val="0050793C"/>
    <w:rsid w:val="00507B25"/>
    <w:rsid w:val="00512033"/>
    <w:rsid w:val="005127E0"/>
    <w:rsid w:val="00512E2C"/>
    <w:rsid w:val="00513A89"/>
    <w:rsid w:val="00520DC6"/>
    <w:rsid w:val="00521429"/>
    <w:rsid w:val="00523B1B"/>
    <w:rsid w:val="00523B64"/>
    <w:rsid w:val="00523C18"/>
    <w:rsid w:val="0052555A"/>
    <w:rsid w:val="0052588A"/>
    <w:rsid w:val="00527149"/>
    <w:rsid w:val="005275C1"/>
    <w:rsid w:val="0053124B"/>
    <w:rsid w:val="005328E9"/>
    <w:rsid w:val="005334A0"/>
    <w:rsid w:val="00533C35"/>
    <w:rsid w:val="0053444C"/>
    <w:rsid w:val="005353E0"/>
    <w:rsid w:val="005415D7"/>
    <w:rsid w:val="005428BF"/>
    <w:rsid w:val="00545CC2"/>
    <w:rsid w:val="005518AE"/>
    <w:rsid w:val="00551A67"/>
    <w:rsid w:val="00553A71"/>
    <w:rsid w:val="0055522C"/>
    <w:rsid w:val="0055727A"/>
    <w:rsid w:val="0056014F"/>
    <w:rsid w:val="00560ADC"/>
    <w:rsid w:val="00561394"/>
    <w:rsid w:val="00562F15"/>
    <w:rsid w:val="005639B1"/>
    <w:rsid w:val="00564FA5"/>
    <w:rsid w:val="005664C4"/>
    <w:rsid w:val="00566AE1"/>
    <w:rsid w:val="00566F38"/>
    <w:rsid w:val="00567740"/>
    <w:rsid w:val="00570855"/>
    <w:rsid w:val="00571821"/>
    <w:rsid w:val="00573333"/>
    <w:rsid w:val="0057392A"/>
    <w:rsid w:val="00573B9A"/>
    <w:rsid w:val="00573FAD"/>
    <w:rsid w:val="00574B9D"/>
    <w:rsid w:val="00575B69"/>
    <w:rsid w:val="00576027"/>
    <w:rsid w:val="00581E63"/>
    <w:rsid w:val="0058237A"/>
    <w:rsid w:val="00582C33"/>
    <w:rsid w:val="005832EE"/>
    <w:rsid w:val="00583B1B"/>
    <w:rsid w:val="00583D9E"/>
    <w:rsid w:val="00584962"/>
    <w:rsid w:val="00586521"/>
    <w:rsid w:val="00586AE1"/>
    <w:rsid w:val="005878B1"/>
    <w:rsid w:val="00587F30"/>
    <w:rsid w:val="005908FF"/>
    <w:rsid w:val="00591F13"/>
    <w:rsid w:val="00592A61"/>
    <w:rsid w:val="0059401C"/>
    <w:rsid w:val="005940B2"/>
    <w:rsid w:val="00594571"/>
    <w:rsid w:val="00594598"/>
    <w:rsid w:val="00594C3B"/>
    <w:rsid w:val="00595622"/>
    <w:rsid w:val="005963E1"/>
    <w:rsid w:val="00596710"/>
    <w:rsid w:val="005A0508"/>
    <w:rsid w:val="005A0CE5"/>
    <w:rsid w:val="005A1468"/>
    <w:rsid w:val="005A2417"/>
    <w:rsid w:val="005A27E5"/>
    <w:rsid w:val="005A2B39"/>
    <w:rsid w:val="005A3A91"/>
    <w:rsid w:val="005A4059"/>
    <w:rsid w:val="005A460F"/>
    <w:rsid w:val="005A47A4"/>
    <w:rsid w:val="005A4D16"/>
    <w:rsid w:val="005A5EE8"/>
    <w:rsid w:val="005B1718"/>
    <w:rsid w:val="005B1C56"/>
    <w:rsid w:val="005B3EE8"/>
    <w:rsid w:val="005B66AA"/>
    <w:rsid w:val="005B749A"/>
    <w:rsid w:val="005C0295"/>
    <w:rsid w:val="005C2135"/>
    <w:rsid w:val="005C42E7"/>
    <w:rsid w:val="005C506B"/>
    <w:rsid w:val="005C54A8"/>
    <w:rsid w:val="005C5776"/>
    <w:rsid w:val="005C686E"/>
    <w:rsid w:val="005C7C4A"/>
    <w:rsid w:val="005D012A"/>
    <w:rsid w:val="005D08A6"/>
    <w:rsid w:val="005D1364"/>
    <w:rsid w:val="005D4B44"/>
    <w:rsid w:val="005D4EF9"/>
    <w:rsid w:val="005D5C50"/>
    <w:rsid w:val="005D7055"/>
    <w:rsid w:val="005D7239"/>
    <w:rsid w:val="005E1A38"/>
    <w:rsid w:val="005E1E5D"/>
    <w:rsid w:val="005E275B"/>
    <w:rsid w:val="005E4226"/>
    <w:rsid w:val="005E488C"/>
    <w:rsid w:val="005E5116"/>
    <w:rsid w:val="005E5675"/>
    <w:rsid w:val="005E5A96"/>
    <w:rsid w:val="005E5E23"/>
    <w:rsid w:val="005E7736"/>
    <w:rsid w:val="005E7927"/>
    <w:rsid w:val="005E7A2C"/>
    <w:rsid w:val="005F035B"/>
    <w:rsid w:val="005F089B"/>
    <w:rsid w:val="005F0C9D"/>
    <w:rsid w:val="005F25DB"/>
    <w:rsid w:val="005F3B74"/>
    <w:rsid w:val="005F5049"/>
    <w:rsid w:val="005F5F40"/>
    <w:rsid w:val="005F6AF9"/>
    <w:rsid w:val="006019EB"/>
    <w:rsid w:val="006025B7"/>
    <w:rsid w:val="00604A59"/>
    <w:rsid w:val="00605B63"/>
    <w:rsid w:val="006068ED"/>
    <w:rsid w:val="00611AE6"/>
    <w:rsid w:val="00611B7B"/>
    <w:rsid w:val="006126A5"/>
    <w:rsid w:val="006126DF"/>
    <w:rsid w:val="006135DD"/>
    <w:rsid w:val="00614452"/>
    <w:rsid w:val="00614DE3"/>
    <w:rsid w:val="00620CB8"/>
    <w:rsid w:val="00622361"/>
    <w:rsid w:val="00624971"/>
    <w:rsid w:val="00624FAC"/>
    <w:rsid w:val="0062506B"/>
    <w:rsid w:val="00625177"/>
    <w:rsid w:val="006262BB"/>
    <w:rsid w:val="00626BEE"/>
    <w:rsid w:val="006276E4"/>
    <w:rsid w:val="00627EC4"/>
    <w:rsid w:val="006302D5"/>
    <w:rsid w:val="00630AAB"/>
    <w:rsid w:val="00630C2F"/>
    <w:rsid w:val="00631A50"/>
    <w:rsid w:val="00632516"/>
    <w:rsid w:val="00632C15"/>
    <w:rsid w:val="006338C4"/>
    <w:rsid w:val="00633930"/>
    <w:rsid w:val="0063525D"/>
    <w:rsid w:val="00636B90"/>
    <w:rsid w:val="00637171"/>
    <w:rsid w:val="006404CF"/>
    <w:rsid w:val="00640B6E"/>
    <w:rsid w:val="00642656"/>
    <w:rsid w:val="00643718"/>
    <w:rsid w:val="00643AC6"/>
    <w:rsid w:val="00645123"/>
    <w:rsid w:val="00645FF3"/>
    <w:rsid w:val="0065034E"/>
    <w:rsid w:val="006506ED"/>
    <w:rsid w:val="006541B0"/>
    <w:rsid w:val="0065439B"/>
    <w:rsid w:val="00655F73"/>
    <w:rsid w:val="00656556"/>
    <w:rsid w:val="0066360B"/>
    <w:rsid w:val="00663EC7"/>
    <w:rsid w:val="006643B4"/>
    <w:rsid w:val="00665697"/>
    <w:rsid w:val="00665C39"/>
    <w:rsid w:val="00665FB8"/>
    <w:rsid w:val="006664EA"/>
    <w:rsid w:val="00667A51"/>
    <w:rsid w:val="00667BED"/>
    <w:rsid w:val="0067038C"/>
    <w:rsid w:val="00671787"/>
    <w:rsid w:val="0067377B"/>
    <w:rsid w:val="00674ABF"/>
    <w:rsid w:val="006753ED"/>
    <w:rsid w:val="00675B87"/>
    <w:rsid w:val="00676296"/>
    <w:rsid w:val="0067725A"/>
    <w:rsid w:val="00677917"/>
    <w:rsid w:val="0068017A"/>
    <w:rsid w:val="00682858"/>
    <w:rsid w:val="00683BF0"/>
    <w:rsid w:val="00685CC4"/>
    <w:rsid w:val="00691FCB"/>
    <w:rsid w:val="00693FE6"/>
    <w:rsid w:val="00694183"/>
    <w:rsid w:val="006941BB"/>
    <w:rsid w:val="006948C4"/>
    <w:rsid w:val="00695EE7"/>
    <w:rsid w:val="00696A71"/>
    <w:rsid w:val="006972AF"/>
    <w:rsid w:val="006976E7"/>
    <w:rsid w:val="006A092A"/>
    <w:rsid w:val="006A1DE9"/>
    <w:rsid w:val="006A39E4"/>
    <w:rsid w:val="006A3EF2"/>
    <w:rsid w:val="006A7203"/>
    <w:rsid w:val="006A734F"/>
    <w:rsid w:val="006A7E3F"/>
    <w:rsid w:val="006B07E3"/>
    <w:rsid w:val="006B12C3"/>
    <w:rsid w:val="006B32AA"/>
    <w:rsid w:val="006B358D"/>
    <w:rsid w:val="006B4636"/>
    <w:rsid w:val="006B5C33"/>
    <w:rsid w:val="006B75DE"/>
    <w:rsid w:val="006B7E26"/>
    <w:rsid w:val="006C3DA3"/>
    <w:rsid w:val="006C4B17"/>
    <w:rsid w:val="006C4FCC"/>
    <w:rsid w:val="006C5862"/>
    <w:rsid w:val="006C71BF"/>
    <w:rsid w:val="006D14CE"/>
    <w:rsid w:val="006D18B0"/>
    <w:rsid w:val="006D1E0E"/>
    <w:rsid w:val="006D2335"/>
    <w:rsid w:val="006D2B51"/>
    <w:rsid w:val="006D2CEA"/>
    <w:rsid w:val="006D3215"/>
    <w:rsid w:val="006D479F"/>
    <w:rsid w:val="006D509A"/>
    <w:rsid w:val="006D5ACB"/>
    <w:rsid w:val="006D6491"/>
    <w:rsid w:val="006E1531"/>
    <w:rsid w:val="006E158E"/>
    <w:rsid w:val="006E1870"/>
    <w:rsid w:val="006E30C9"/>
    <w:rsid w:val="006E387B"/>
    <w:rsid w:val="006E4CF5"/>
    <w:rsid w:val="006E4ECF"/>
    <w:rsid w:val="006E567C"/>
    <w:rsid w:val="006E62C4"/>
    <w:rsid w:val="006F105E"/>
    <w:rsid w:val="006F2FDF"/>
    <w:rsid w:val="006F54F0"/>
    <w:rsid w:val="006F6F34"/>
    <w:rsid w:val="006F77FD"/>
    <w:rsid w:val="007039C2"/>
    <w:rsid w:val="00704A34"/>
    <w:rsid w:val="00705ED5"/>
    <w:rsid w:val="00706538"/>
    <w:rsid w:val="00706A23"/>
    <w:rsid w:val="00707489"/>
    <w:rsid w:val="00712985"/>
    <w:rsid w:val="00713136"/>
    <w:rsid w:val="007133F3"/>
    <w:rsid w:val="00713CB2"/>
    <w:rsid w:val="00715398"/>
    <w:rsid w:val="007153C3"/>
    <w:rsid w:val="007164FB"/>
    <w:rsid w:val="0071674B"/>
    <w:rsid w:val="007170B1"/>
    <w:rsid w:val="007201D3"/>
    <w:rsid w:val="007212DB"/>
    <w:rsid w:val="007232A1"/>
    <w:rsid w:val="007234E3"/>
    <w:rsid w:val="00723580"/>
    <w:rsid w:val="00723FC2"/>
    <w:rsid w:val="00724AC1"/>
    <w:rsid w:val="00725A43"/>
    <w:rsid w:val="00726B1B"/>
    <w:rsid w:val="00727A7A"/>
    <w:rsid w:val="00730C75"/>
    <w:rsid w:val="007320E5"/>
    <w:rsid w:val="00732B5D"/>
    <w:rsid w:val="0073707C"/>
    <w:rsid w:val="0073751F"/>
    <w:rsid w:val="00740C22"/>
    <w:rsid w:val="0074136A"/>
    <w:rsid w:val="0074183D"/>
    <w:rsid w:val="00742075"/>
    <w:rsid w:val="007421BA"/>
    <w:rsid w:val="007438EC"/>
    <w:rsid w:val="00744E06"/>
    <w:rsid w:val="00744EB6"/>
    <w:rsid w:val="00746B59"/>
    <w:rsid w:val="00752B38"/>
    <w:rsid w:val="0075423C"/>
    <w:rsid w:val="00755ABE"/>
    <w:rsid w:val="007567C5"/>
    <w:rsid w:val="00756A1E"/>
    <w:rsid w:val="0075704C"/>
    <w:rsid w:val="00757B48"/>
    <w:rsid w:val="00760FBA"/>
    <w:rsid w:val="00761B2C"/>
    <w:rsid w:val="00762037"/>
    <w:rsid w:val="007630DE"/>
    <w:rsid w:val="007633B9"/>
    <w:rsid w:val="007633E5"/>
    <w:rsid w:val="007633EF"/>
    <w:rsid w:val="00764E85"/>
    <w:rsid w:val="00766F08"/>
    <w:rsid w:val="00767695"/>
    <w:rsid w:val="00767BD4"/>
    <w:rsid w:val="00770363"/>
    <w:rsid w:val="0077268D"/>
    <w:rsid w:val="00774444"/>
    <w:rsid w:val="0077520D"/>
    <w:rsid w:val="00775AD0"/>
    <w:rsid w:val="00775FE6"/>
    <w:rsid w:val="00776895"/>
    <w:rsid w:val="00780C0F"/>
    <w:rsid w:val="00781F05"/>
    <w:rsid w:val="007837EC"/>
    <w:rsid w:val="00784CED"/>
    <w:rsid w:val="00785FA9"/>
    <w:rsid w:val="0078609E"/>
    <w:rsid w:val="007863C7"/>
    <w:rsid w:val="00787016"/>
    <w:rsid w:val="007901B6"/>
    <w:rsid w:val="00792007"/>
    <w:rsid w:val="00792A09"/>
    <w:rsid w:val="0079443A"/>
    <w:rsid w:val="00794FA8"/>
    <w:rsid w:val="00795643"/>
    <w:rsid w:val="00796655"/>
    <w:rsid w:val="007A03FA"/>
    <w:rsid w:val="007A1036"/>
    <w:rsid w:val="007A1437"/>
    <w:rsid w:val="007A1BB7"/>
    <w:rsid w:val="007A1C9E"/>
    <w:rsid w:val="007A25F9"/>
    <w:rsid w:val="007A39F2"/>
    <w:rsid w:val="007A4181"/>
    <w:rsid w:val="007A4979"/>
    <w:rsid w:val="007A5471"/>
    <w:rsid w:val="007A6539"/>
    <w:rsid w:val="007A6C58"/>
    <w:rsid w:val="007A7607"/>
    <w:rsid w:val="007B143C"/>
    <w:rsid w:val="007B18E5"/>
    <w:rsid w:val="007B233F"/>
    <w:rsid w:val="007B4715"/>
    <w:rsid w:val="007B5BE0"/>
    <w:rsid w:val="007B63B5"/>
    <w:rsid w:val="007B7505"/>
    <w:rsid w:val="007B782E"/>
    <w:rsid w:val="007C1918"/>
    <w:rsid w:val="007C31D1"/>
    <w:rsid w:val="007C40DD"/>
    <w:rsid w:val="007C4F95"/>
    <w:rsid w:val="007C5802"/>
    <w:rsid w:val="007C7236"/>
    <w:rsid w:val="007C7A1D"/>
    <w:rsid w:val="007D008A"/>
    <w:rsid w:val="007D19D2"/>
    <w:rsid w:val="007D2188"/>
    <w:rsid w:val="007D34A9"/>
    <w:rsid w:val="007D6343"/>
    <w:rsid w:val="007E228F"/>
    <w:rsid w:val="007E2ABE"/>
    <w:rsid w:val="007E4D5D"/>
    <w:rsid w:val="007E7871"/>
    <w:rsid w:val="007E795C"/>
    <w:rsid w:val="007F009E"/>
    <w:rsid w:val="007F3043"/>
    <w:rsid w:val="007F31F6"/>
    <w:rsid w:val="007F53E7"/>
    <w:rsid w:val="007F646D"/>
    <w:rsid w:val="00800E57"/>
    <w:rsid w:val="008013C8"/>
    <w:rsid w:val="0080413B"/>
    <w:rsid w:val="0080553D"/>
    <w:rsid w:val="00807E36"/>
    <w:rsid w:val="0081149B"/>
    <w:rsid w:val="008135F6"/>
    <w:rsid w:val="00813F9A"/>
    <w:rsid w:val="008143C3"/>
    <w:rsid w:val="00814F86"/>
    <w:rsid w:val="00816547"/>
    <w:rsid w:val="00816594"/>
    <w:rsid w:val="00821313"/>
    <w:rsid w:val="0082216C"/>
    <w:rsid w:val="00822DE2"/>
    <w:rsid w:val="00823FFC"/>
    <w:rsid w:val="008240F3"/>
    <w:rsid w:val="008272F8"/>
    <w:rsid w:val="008303C8"/>
    <w:rsid w:val="00830B3E"/>
    <w:rsid w:val="00832A19"/>
    <w:rsid w:val="0083376D"/>
    <w:rsid w:val="00835EF3"/>
    <w:rsid w:val="008364EA"/>
    <w:rsid w:val="00836DF8"/>
    <w:rsid w:val="0083747B"/>
    <w:rsid w:val="008378EA"/>
    <w:rsid w:val="008441E7"/>
    <w:rsid w:val="008459A2"/>
    <w:rsid w:val="00847CC4"/>
    <w:rsid w:val="00850D75"/>
    <w:rsid w:val="00851CA6"/>
    <w:rsid w:val="00851F45"/>
    <w:rsid w:val="008523F6"/>
    <w:rsid w:val="008528DC"/>
    <w:rsid w:val="00853849"/>
    <w:rsid w:val="008540A9"/>
    <w:rsid w:val="008545B0"/>
    <w:rsid w:val="00854DB3"/>
    <w:rsid w:val="00856232"/>
    <w:rsid w:val="008564FB"/>
    <w:rsid w:val="00857CDE"/>
    <w:rsid w:val="00860963"/>
    <w:rsid w:val="00861B2B"/>
    <w:rsid w:val="00863466"/>
    <w:rsid w:val="0086501A"/>
    <w:rsid w:val="00865138"/>
    <w:rsid w:val="0086644E"/>
    <w:rsid w:val="008670FA"/>
    <w:rsid w:val="008700F1"/>
    <w:rsid w:val="0087066D"/>
    <w:rsid w:val="0087101E"/>
    <w:rsid w:val="008724E0"/>
    <w:rsid w:val="0087275E"/>
    <w:rsid w:val="00873DA7"/>
    <w:rsid w:val="008777FA"/>
    <w:rsid w:val="0088093B"/>
    <w:rsid w:val="00880BC8"/>
    <w:rsid w:val="00881619"/>
    <w:rsid w:val="00882E85"/>
    <w:rsid w:val="00882F9A"/>
    <w:rsid w:val="00883C23"/>
    <w:rsid w:val="00884869"/>
    <w:rsid w:val="0088524E"/>
    <w:rsid w:val="00885D24"/>
    <w:rsid w:val="008868CC"/>
    <w:rsid w:val="00887645"/>
    <w:rsid w:val="00890717"/>
    <w:rsid w:val="008907B2"/>
    <w:rsid w:val="008914F1"/>
    <w:rsid w:val="00893430"/>
    <w:rsid w:val="0089356E"/>
    <w:rsid w:val="0089407B"/>
    <w:rsid w:val="008944CE"/>
    <w:rsid w:val="00895386"/>
    <w:rsid w:val="00896403"/>
    <w:rsid w:val="00896F56"/>
    <w:rsid w:val="008A216E"/>
    <w:rsid w:val="008A30BA"/>
    <w:rsid w:val="008A310D"/>
    <w:rsid w:val="008A31C6"/>
    <w:rsid w:val="008A455E"/>
    <w:rsid w:val="008A5D7D"/>
    <w:rsid w:val="008A665A"/>
    <w:rsid w:val="008A70C8"/>
    <w:rsid w:val="008A7C0A"/>
    <w:rsid w:val="008B05F5"/>
    <w:rsid w:val="008B1AA2"/>
    <w:rsid w:val="008B1F57"/>
    <w:rsid w:val="008B3264"/>
    <w:rsid w:val="008B3C89"/>
    <w:rsid w:val="008B480E"/>
    <w:rsid w:val="008B4EA8"/>
    <w:rsid w:val="008B5AB5"/>
    <w:rsid w:val="008B6568"/>
    <w:rsid w:val="008B6DDB"/>
    <w:rsid w:val="008C0688"/>
    <w:rsid w:val="008C0A9C"/>
    <w:rsid w:val="008C19BE"/>
    <w:rsid w:val="008C1B87"/>
    <w:rsid w:val="008C1BE4"/>
    <w:rsid w:val="008C41B4"/>
    <w:rsid w:val="008C44D7"/>
    <w:rsid w:val="008C76DB"/>
    <w:rsid w:val="008C7780"/>
    <w:rsid w:val="008D0BB0"/>
    <w:rsid w:val="008D0BDB"/>
    <w:rsid w:val="008D1237"/>
    <w:rsid w:val="008D1C9D"/>
    <w:rsid w:val="008D28B7"/>
    <w:rsid w:val="008D3AF4"/>
    <w:rsid w:val="008D4F7D"/>
    <w:rsid w:val="008D5036"/>
    <w:rsid w:val="008D6C11"/>
    <w:rsid w:val="008E1F98"/>
    <w:rsid w:val="008E484D"/>
    <w:rsid w:val="008E5E83"/>
    <w:rsid w:val="008E65BC"/>
    <w:rsid w:val="008F11FF"/>
    <w:rsid w:val="008F1975"/>
    <w:rsid w:val="008F1EA7"/>
    <w:rsid w:val="008F2397"/>
    <w:rsid w:val="008F3F7C"/>
    <w:rsid w:val="008F4740"/>
    <w:rsid w:val="008F51D2"/>
    <w:rsid w:val="008F60DC"/>
    <w:rsid w:val="009001ED"/>
    <w:rsid w:val="00900E08"/>
    <w:rsid w:val="00901C3C"/>
    <w:rsid w:val="00902B6B"/>
    <w:rsid w:val="00904D7F"/>
    <w:rsid w:val="00904DE7"/>
    <w:rsid w:val="00905751"/>
    <w:rsid w:val="009058C2"/>
    <w:rsid w:val="00910B3A"/>
    <w:rsid w:val="00911012"/>
    <w:rsid w:val="009147D1"/>
    <w:rsid w:val="00915540"/>
    <w:rsid w:val="00917438"/>
    <w:rsid w:val="00920103"/>
    <w:rsid w:val="00920110"/>
    <w:rsid w:val="00920BAF"/>
    <w:rsid w:val="00920D09"/>
    <w:rsid w:val="00921947"/>
    <w:rsid w:val="00924122"/>
    <w:rsid w:val="00924532"/>
    <w:rsid w:val="0092464B"/>
    <w:rsid w:val="00924FCE"/>
    <w:rsid w:val="00925915"/>
    <w:rsid w:val="009267C0"/>
    <w:rsid w:val="00927598"/>
    <w:rsid w:val="00927C5C"/>
    <w:rsid w:val="00927FA0"/>
    <w:rsid w:val="00934589"/>
    <w:rsid w:val="00936D8B"/>
    <w:rsid w:val="00940F3F"/>
    <w:rsid w:val="009436DC"/>
    <w:rsid w:val="00943B39"/>
    <w:rsid w:val="0094415E"/>
    <w:rsid w:val="009461AF"/>
    <w:rsid w:val="009461B1"/>
    <w:rsid w:val="009463DB"/>
    <w:rsid w:val="00946EAB"/>
    <w:rsid w:val="00950A48"/>
    <w:rsid w:val="00952BAD"/>
    <w:rsid w:val="009530F2"/>
    <w:rsid w:val="00954370"/>
    <w:rsid w:val="009543D2"/>
    <w:rsid w:val="009545D9"/>
    <w:rsid w:val="00956022"/>
    <w:rsid w:val="0095648E"/>
    <w:rsid w:val="00957E0F"/>
    <w:rsid w:val="00960133"/>
    <w:rsid w:val="00961219"/>
    <w:rsid w:val="00962972"/>
    <w:rsid w:val="00963735"/>
    <w:rsid w:val="009639ED"/>
    <w:rsid w:val="00963F46"/>
    <w:rsid w:val="0096500B"/>
    <w:rsid w:val="00965F52"/>
    <w:rsid w:val="00966FBD"/>
    <w:rsid w:val="00970F53"/>
    <w:rsid w:val="009716D0"/>
    <w:rsid w:val="009737F9"/>
    <w:rsid w:val="00974354"/>
    <w:rsid w:val="009744A8"/>
    <w:rsid w:val="009746E2"/>
    <w:rsid w:val="00974A4B"/>
    <w:rsid w:val="009757E4"/>
    <w:rsid w:val="00976036"/>
    <w:rsid w:val="009766BB"/>
    <w:rsid w:val="0097738D"/>
    <w:rsid w:val="009811F5"/>
    <w:rsid w:val="00984947"/>
    <w:rsid w:val="00986135"/>
    <w:rsid w:val="009866AB"/>
    <w:rsid w:val="00986F5E"/>
    <w:rsid w:val="009914ED"/>
    <w:rsid w:val="0099212A"/>
    <w:rsid w:val="00993BDD"/>
    <w:rsid w:val="00993ECB"/>
    <w:rsid w:val="00996675"/>
    <w:rsid w:val="009A045A"/>
    <w:rsid w:val="009A1304"/>
    <w:rsid w:val="009A1362"/>
    <w:rsid w:val="009A1BAA"/>
    <w:rsid w:val="009A2AEE"/>
    <w:rsid w:val="009A2B60"/>
    <w:rsid w:val="009A3764"/>
    <w:rsid w:val="009A46D1"/>
    <w:rsid w:val="009A53EE"/>
    <w:rsid w:val="009A5AB7"/>
    <w:rsid w:val="009A62C1"/>
    <w:rsid w:val="009A6574"/>
    <w:rsid w:val="009A73D5"/>
    <w:rsid w:val="009B0FFB"/>
    <w:rsid w:val="009B111C"/>
    <w:rsid w:val="009B18B7"/>
    <w:rsid w:val="009B2755"/>
    <w:rsid w:val="009B38C0"/>
    <w:rsid w:val="009B4135"/>
    <w:rsid w:val="009B413F"/>
    <w:rsid w:val="009B61F1"/>
    <w:rsid w:val="009B69F8"/>
    <w:rsid w:val="009C005E"/>
    <w:rsid w:val="009C1DCC"/>
    <w:rsid w:val="009C3137"/>
    <w:rsid w:val="009C36AE"/>
    <w:rsid w:val="009C45D7"/>
    <w:rsid w:val="009C53CC"/>
    <w:rsid w:val="009C5A5A"/>
    <w:rsid w:val="009C6DBC"/>
    <w:rsid w:val="009D0114"/>
    <w:rsid w:val="009D14CB"/>
    <w:rsid w:val="009D184A"/>
    <w:rsid w:val="009D1D7D"/>
    <w:rsid w:val="009D1F6B"/>
    <w:rsid w:val="009D2B3A"/>
    <w:rsid w:val="009D3252"/>
    <w:rsid w:val="009D6240"/>
    <w:rsid w:val="009D75C0"/>
    <w:rsid w:val="009D7FA9"/>
    <w:rsid w:val="009E1C31"/>
    <w:rsid w:val="009E3150"/>
    <w:rsid w:val="009E3DF7"/>
    <w:rsid w:val="009E48A1"/>
    <w:rsid w:val="009E520C"/>
    <w:rsid w:val="009E5767"/>
    <w:rsid w:val="009E62BF"/>
    <w:rsid w:val="009F011B"/>
    <w:rsid w:val="009F2151"/>
    <w:rsid w:val="009F4A11"/>
    <w:rsid w:val="009F64E2"/>
    <w:rsid w:val="009F715B"/>
    <w:rsid w:val="009F77E8"/>
    <w:rsid w:val="009F7CBD"/>
    <w:rsid w:val="00A02B06"/>
    <w:rsid w:val="00A04338"/>
    <w:rsid w:val="00A04432"/>
    <w:rsid w:val="00A05560"/>
    <w:rsid w:val="00A06176"/>
    <w:rsid w:val="00A1088B"/>
    <w:rsid w:val="00A114CD"/>
    <w:rsid w:val="00A12281"/>
    <w:rsid w:val="00A13D0A"/>
    <w:rsid w:val="00A14330"/>
    <w:rsid w:val="00A1439B"/>
    <w:rsid w:val="00A14D64"/>
    <w:rsid w:val="00A176AD"/>
    <w:rsid w:val="00A21D76"/>
    <w:rsid w:val="00A24413"/>
    <w:rsid w:val="00A249D2"/>
    <w:rsid w:val="00A27B14"/>
    <w:rsid w:val="00A27CB9"/>
    <w:rsid w:val="00A30058"/>
    <w:rsid w:val="00A3007E"/>
    <w:rsid w:val="00A32287"/>
    <w:rsid w:val="00A32A26"/>
    <w:rsid w:val="00A33723"/>
    <w:rsid w:val="00A33DB4"/>
    <w:rsid w:val="00A34C5E"/>
    <w:rsid w:val="00A34FBC"/>
    <w:rsid w:val="00A352E5"/>
    <w:rsid w:val="00A354EC"/>
    <w:rsid w:val="00A35CAA"/>
    <w:rsid w:val="00A360E6"/>
    <w:rsid w:val="00A362C2"/>
    <w:rsid w:val="00A379F1"/>
    <w:rsid w:val="00A37A20"/>
    <w:rsid w:val="00A37C45"/>
    <w:rsid w:val="00A403EA"/>
    <w:rsid w:val="00A42444"/>
    <w:rsid w:val="00A4314C"/>
    <w:rsid w:val="00A4450E"/>
    <w:rsid w:val="00A449CF"/>
    <w:rsid w:val="00A45050"/>
    <w:rsid w:val="00A45D0F"/>
    <w:rsid w:val="00A4627A"/>
    <w:rsid w:val="00A522C8"/>
    <w:rsid w:val="00A52F26"/>
    <w:rsid w:val="00A54650"/>
    <w:rsid w:val="00A54A8A"/>
    <w:rsid w:val="00A55FCD"/>
    <w:rsid w:val="00A578BF"/>
    <w:rsid w:val="00A579F6"/>
    <w:rsid w:val="00A57B98"/>
    <w:rsid w:val="00A6037C"/>
    <w:rsid w:val="00A616F3"/>
    <w:rsid w:val="00A62614"/>
    <w:rsid w:val="00A62B10"/>
    <w:rsid w:val="00A6326C"/>
    <w:rsid w:val="00A650B9"/>
    <w:rsid w:val="00A6580F"/>
    <w:rsid w:val="00A660BA"/>
    <w:rsid w:val="00A7051B"/>
    <w:rsid w:val="00A70B65"/>
    <w:rsid w:val="00A71E39"/>
    <w:rsid w:val="00A72DE5"/>
    <w:rsid w:val="00A732C2"/>
    <w:rsid w:val="00A73780"/>
    <w:rsid w:val="00A7478E"/>
    <w:rsid w:val="00A74EAE"/>
    <w:rsid w:val="00A75ED5"/>
    <w:rsid w:val="00A76947"/>
    <w:rsid w:val="00A7798E"/>
    <w:rsid w:val="00A77AC7"/>
    <w:rsid w:val="00A80D03"/>
    <w:rsid w:val="00A8344B"/>
    <w:rsid w:val="00A8365F"/>
    <w:rsid w:val="00A85DB4"/>
    <w:rsid w:val="00A85DCB"/>
    <w:rsid w:val="00A8609E"/>
    <w:rsid w:val="00A86D34"/>
    <w:rsid w:val="00A879DD"/>
    <w:rsid w:val="00A87ED7"/>
    <w:rsid w:val="00A90139"/>
    <w:rsid w:val="00A92BDB"/>
    <w:rsid w:val="00A9430F"/>
    <w:rsid w:val="00AA016B"/>
    <w:rsid w:val="00AA0D1E"/>
    <w:rsid w:val="00AA0D77"/>
    <w:rsid w:val="00AA1B9A"/>
    <w:rsid w:val="00AA2670"/>
    <w:rsid w:val="00AA2AC0"/>
    <w:rsid w:val="00AA3191"/>
    <w:rsid w:val="00AA504B"/>
    <w:rsid w:val="00AA5CB4"/>
    <w:rsid w:val="00AA5D60"/>
    <w:rsid w:val="00AA5F5D"/>
    <w:rsid w:val="00AA6465"/>
    <w:rsid w:val="00AA6663"/>
    <w:rsid w:val="00AA72D0"/>
    <w:rsid w:val="00AA747A"/>
    <w:rsid w:val="00AB1264"/>
    <w:rsid w:val="00AB1568"/>
    <w:rsid w:val="00AB18F9"/>
    <w:rsid w:val="00AB1AC8"/>
    <w:rsid w:val="00AB4CAC"/>
    <w:rsid w:val="00AB6668"/>
    <w:rsid w:val="00AB6880"/>
    <w:rsid w:val="00AB6951"/>
    <w:rsid w:val="00AB7ABE"/>
    <w:rsid w:val="00AB7F28"/>
    <w:rsid w:val="00AB7F91"/>
    <w:rsid w:val="00AC218C"/>
    <w:rsid w:val="00AC26B4"/>
    <w:rsid w:val="00AC2BDB"/>
    <w:rsid w:val="00AC34A1"/>
    <w:rsid w:val="00AC4AB4"/>
    <w:rsid w:val="00AD0D09"/>
    <w:rsid w:val="00AD0E52"/>
    <w:rsid w:val="00AD3C3D"/>
    <w:rsid w:val="00AD41FC"/>
    <w:rsid w:val="00AD52E8"/>
    <w:rsid w:val="00AE00CC"/>
    <w:rsid w:val="00AE1460"/>
    <w:rsid w:val="00AE158E"/>
    <w:rsid w:val="00AE1686"/>
    <w:rsid w:val="00AE3A72"/>
    <w:rsid w:val="00AE4508"/>
    <w:rsid w:val="00AE46CF"/>
    <w:rsid w:val="00AE5EF2"/>
    <w:rsid w:val="00AE70B3"/>
    <w:rsid w:val="00AE71A8"/>
    <w:rsid w:val="00AF28A5"/>
    <w:rsid w:val="00AF55D1"/>
    <w:rsid w:val="00AF67F8"/>
    <w:rsid w:val="00B0007F"/>
    <w:rsid w:val="00B014E5"/>
    <w:rsid w:val="00B0164E"/>
    <w:rsid w:val="00B02744"/>
    <w:rsid w:val="00B05FF4"/>
    <w:rsid w:val="00B06C4A"/>
    <w:rsid w:val="00B11F42"/>
    <w:rsid w:val="00B12231"/>
    <w:rsid w:val="00B12BBC"/>
    <w:rsid w:val="00B13953"/>
    <w:rsid w:val="00B1591F"/>
    <w:rsid w:val="00B168F8"/>
    <w:rsid w:val="00B20D03"/>
    <w:rsid w:val="00B22D1C"/>
    <w:rsid w:val="00B244FA"/>
    <w:rsid w:val="00B26BEA"/>
    <w:rsid w:val="00B27C63"/>
    <w:rsid w:val="00B31538"/>
    <w:rsid w:val="00B33234"/>
    <w:rsid w:val="00B35506"/>
    <w:rsid w:val="00B36669"/>
    <w:rsid w:val="00B373F7"/>
    <w:rsid w:val="00B37820"/>
    <w:rsid w:val="00B3788E"/>
    <w:rsid w:val="00B407D7"/>
    <w:rsid w:val="00B40E8D"/>
    <w:rsid w:val="00B42877"/>
    <w:rsid w:val="00B43059"/>
    <w:rsid w:val="00B436DC"/>
    <w:rsid w:val="00B44306"/>
    <w:rsid w:val="00B46042"/>
    <w:rsid w:val="00B505E5"/>
    <w:rsid w:val="00B522F6"/>
    <w:rsid w:val="00B54482"/>
    <w:rsid w:val="00B54B4A"/>
    <w:rsid w:val="00B5509C"/>
    <w:rsid w:val="00B56149"/>
    <w:rsid w:val="00B57A51"/>
    <w:rsid w:val="00B606BA"/>
    <w:rsid w:val="00B60F03"/>
    <w:rsid w:val="00B61200"/>
    <w:rsid w:val="00B61C1F"/>
    <w:rsid w:val="00B61E02"/>
    <w:rsid w:val="00B623A6"/>
    <w:rsid w:val="00B63CD7"/>
    <w:rsid w:val="00B63DF9"/>
    <w:rsid w:val="00B63F4E"/>
    <w:rsid w:val="00B649EC"/>
    <w:rsid w:val="00B65C86"/>
    <w:rsid w:val="00B709F8"/>
    <w:rsid w:val="00B710B5"/>
    <w:rsid w:val="00B71EA0"/>
    <w:rsid w:val="00B754F7"/>
    <w:rsid w:val="00B7621F"/>
    <w:rsid w:val="00B765B3"/>
    <w:rsid w:val="00B772E5"/>
    <w:rsid w:val="00B80348"/>
    <w:rsid w:val="00B83576"/>
    <w:rsid w:val="00B848DD"/>
    <w:rsid w:val="00B863C0"/>
    <w:rsid w:val="00B8665C"/>
    <w:rsid w:val="00B8700A"/>
    <w:rsid w:val="00B9097C"/>
    <w:rsid w:val="00B90E79"/>
    <w:rsid w:val="00B92240"/>
    <w:rsid w:val="00B925AB"/>
    <w:rsid w:val="00B96FBE"/>
    <w:rsid w:val="00B970C8"/>
    <w:rsid w:val="00B97857"/>
    <w:rsid w:val="00B97AD3"/>
    <w:rsid w:val="00BA0725"/>
    <w:rsid w:val="00BA45F9"/>
    <w:rsid w:val="00BA6048"/>
    <w:rsid w:val="00BA6AC4"/>
    <w:rsid w:val="00BA7358"/>
    <w:rsid w:val="00BA7F24"/>
    <w:rsid w:val="00BB0E1E"/>
    <w:rsid w:val="00BB1520"/>
    <w:rsid w:val="00BB175A"/>
    <w:rsid w:val="00BB2F9F"/>
    <w:rsid w:val="00BB4161"/>
    <w:rsid w:val="00BB4711"/>
    <w:rsid w:val="00BB48D9"/>
    <w:rsid w:val="00BB5F0B"/>
    <w:rsid w:val="00BC04B9"/>
    <w:rsid w:val="00BC1650"/>
    <w:rsid w:val="00BC1969"/>
    <w:rsid w:val="00BC26F8"/>
    <w:rsid w:val="00BC39A1"/>
    <w:rsid w:val="00BC3F60"/>
    <w:rsid w:val="00BC50EB"/>
    <w:rsid w:val="00BC536A"/>
    <w:rsid w:val="00BC5A7A"/>
    <w:rsid w:val="00BC631E"/>
    <w:rsid w:val="00BC65D7"/>
    <w:rsid w:val="00BC6911"/>
    <w:rsid w:val="00BD1B5A"/>
    <w:rsid w:val="00BD1CB0"/>
    <w:rsid w:val="00BD4643"/>
    <w:rsid w:val="00BD46BA"/>
    <w:rsid w:val="00BD5202"/>
    <w:rsid w:val="00BE0872"/>
    <w:rsid w:val="00BE0D8D"/>
    <w:rsid w:val="00BE0F93"/>
    <w:rsid w:val="00BE13C5"/>
    <w:rsid w:val="00BE366F"/>
    <w:rsid w:val="00BE4969"/>
    <w:rsid w:val="00BE50A9"/>
    <w:rsid w:val="00BE5E65"/>
    <w:rsid w:val="00BE6B68"/>
    <w:rsid w:val="00BE78F7"/>
    <w:rsid w:val="00BE7B38"/>
    <w:rsid w:val="00BF1257"/>
    <w:rsid w:val="00BF2183"/>
    <w:rsid w:val="00BF33B0"/>
    <w:rsid w:val="00BF4AC4"/>
    <w:rsid w:val="00BF59F7"/>
    <w:rsid w:val="00BF5CFB"/>
    <w:rsid w:val="00BF61E7"/>
    <w:rsid w:val="00BF6318"/>
    <w:rsid w:val="00BF74D6"/>
    <w:rsid w:val="00BF75A2"/>
    <w:rsid w:val="00BF798A"/>
    <w:rsid w:val="00C00648"/>
    <w:rsid w:val="00C00957"/>
    <w:rsid w:val="00C00999"/>
    <w:rsid w:val="00C00D5C"/>
    <w:rsid w:val="00C04E35"/>
    <w:rsid w:val="00C06D97"/>
    <w:rsid w:val="00C07248"/>
    <w:rsid w:val="00C07711"/>
    <w:rsid w:val="00C11330"/>
    <w:rsid w:val="00C11870"/>
    <w:rsid w:val="00C13D1D"/>
    <w:rsid w:val="00C152BB"/>
    <w:rsid w:val="00C154EB"/>
    <w:rsid w:val="00C20123"/>
    <w:rsid w:val="00C2200C"/>
    <w:rsid w:val="00C2245E"/>
    <w:rsid w:val="00C23B42"/>
    <w:rsid w:val="00C265DA"/>
    <w:rsid w:val="00C26D65"/>
    <w:rsid w:val="00C273C0"/>
    <w:rsid w:val="00C27772"/>
    <w:rsid w:val="00C27F63"/>
    <w:rsid w:val="00C30D93"/>
    <w:rsid w:val="00C30FDC"/>
    <w:rsid w:val="00C31ABA"/>
    <w:rsid w:val="00C32317"/>
    <w:rsid w:val="00C32361"/>
    <w:rsid w:val="00C32AD4"/>
    <w:rsid w:val="00C3311E"/>
    <w:rsid w:val="00C337DF"/>
    <w:rsid w:val="00C33900"/>
    <w:rsid w:val="00C33DA0"/>
    <w:rsid w:val="00C33FB3"/>
    <w:rsid w:val="00C34748"/>
    <w:rsid w:val="00C359E4"/>
    <w:rsid w:val="00C35EE3"/>
    <w:rsid w:val="00C36F6E"/>
    <w:rsid w:val="00C37165"/>
    <w:rsid w:val="00C37AED"/>
    <w:rsid w:val="00C404C3"/>
    <w:rsid w:val="00C411D8"/>
    <w:rsid w:val="00C42A93"/>
    <w:rsid w:val="00C44514"/>
    <w:rsid w:val="00C46254"/>
    <w:rsid w:val="00C47B3F"/>
    <w:rsid w:val="00C47DDA"/>
    <w:rsid w:val="00C47F1F"/>
    <w:rsid w:val="00C50B85"/>
    <w:rsid w:val="00C518AA"/>
    <w:rsid w:val="00C522E3"/>
    <w:rsid w:val="00C524E5"/>
    <w:rsid w:val="00C550D4"/>
    <w:rsid w:val="00C56A3E"/>
    <w:rsid w:val="00C57535"/>
    <w:rsid w:val="00C60F4A"/>
    <w:rsid w:val="00C62AF1"/>
    <w:rsid w:val="00C62E15"/>
    <w:rsid w:val="00C63A64"/>
    <w:rsid w:val="00C64E23"/>
    <w:rsid w:val="00C658E2"/>
    <w:rsid w:val="00C65D9A"/>
    <w:rsid w:val="00C65E0E"/>
    <w:rsid w:val="00C65F0B"/>
    <w:rsid w:val="00C66A28"/>
    <w:rsid w:val="00C66EE5"/>
    <w:rsid w:val="00C6752B"/>
    <w:rsid w:val="00C6791D"/>
    <w:rsid w:val="00C67943"/>
    <w:rsid w:val="00C67D31"/>
    <w:rsid w:val="00C70C46"/>
    <w:rsid w:val="00C73E9D"/>
    <w:rsid w:val="00C73EAE"/>
    <w:rsid w:val="00C740B8"/>
    <w:rsid w:val="00C752F0"/>
    <w:rsid w:val="00C75935"/>
    <w:rsid w:val="00C76A57"/>
    <w:rsid w:val="00C76B27"/>
    <w:rsid w:val="00C76BD3"/>
    <w:rsid w:val="00C76F4C"/>
    <w:rsid w:val="00C778F6"/>
    <w:rsid w:val="00C80708"/>
    <w:rsid w:val="00C80C9D"/>
    <w:rsid w:val="00C81227"/>
    <w:rsid w:val="00C81511"/>
    <w:rsid w:val="00C822FA"/>
    <w:rsid w:val="00C82A94"/>
    <w:rsid w:val="00C833BD"/>
    <w:rsid w:val="00C83998"/>
    <w:rsid w:val="00C83B9D"/>
    <w:rsid w:val="00C8551F"/>
    <w:rsid w:val="00C85B0D"/>
    <w:rsid w:val="00C863FE"/>
    <w:rsid w:val="00C9085A"/>
    <w:rsid w:val="00C928B2"/>
    <w:rsid w:val="00C935BB"/>
    <w:rsid w:val="00C9369F"/>
    <w:rsid w:val="00C93A7B"/>
    <w:rsid w:val="00C94C89"/>
    <w:rsid w:val="00C95082"/>
    <w:rsid w:val="00C951C4"/>
    <w:rsid w:val="00C95863"/>
    <w:rsid w:val="00C96EA0"/>
    <w:rsid w:val="00C973E1"/>
    <w:rsid w:val="00C9744C"/>
    <w:rsid w:val="00C97EC1"/>
    <w:rsid w:val="00C97FC1"/>
    <w:rsid w:val="00CA037F"/>
    <w:rsid w:val="00CA0735"/>
    <w:rsid w:val="00CA13AC"/>
    <w:rsid w:val="00CA20B4"/>
    <w:rsid w:val="00CA2658"/>
    <w:rsid w:val="00CA305A"/>
    <w:rsid w:val="00CA3609"/>
    <w:rsid w:val="00CA3D78"/>
    <w:rsid w:val="00CA4D9A"/>
    <w:rsid w:val="00CA5BEF"/>
    <w:rsid w:val="00CA6F46"/>
    <w:rsid w:val="00CB124E"/>
    <w:rsid w:val="00CB1EA2"/>
    <w:rsid w:val="00CB3B3E"/>
    <w:rsid w:val="00CB460D"/>
    <w:rsid w:val="00CB4970"/>
    <w:rsid w:val="00CB5393"/>
    <w:rsid w:val="00CB585E"/>
    <w:rsid w:val="00CC149B"/>
    <w:rsid w:val="00CC2FFD"/>
    <w:rsid w:val="00CC5077"/>
    <w:rsid w:val="00CC6A4B"/>
    <w:rsid w:val="00CC7656"/>
    <w:rsid w:val="00CC7BCB"/>
    <w:rsid w:val="00CD0499"/>
    <w:rsid w:val="00CD1E7F"/>
    <w:rsid w:val="00CD37C7"/>
    <w:rsid w:val="00CD3C10"/>
    <w:rsid w:val="00CD5718"/>
    <w:rsid w:val="00CD7CA8"/>
    <w:rsid w:val="00CE0B97"/>
    <w:rsid w:val="00CE3DD0"/>
    <w:rsid w:val="00CE4B1B"/>
    <w:rsid w:val="00CE54DA"/>
    <w:rsid w:val="00CE5D7F"/>
    <w:rsid w:val="00CE60A9"/>
    <w:rsid w:val="00CE7FB7"/>
    <w:rsid w:val="00CF0232"/>
    <w:rsid w:val="00CF07D6"/>
    <w:rsid w:val="00CF091A"/>
    <w:rsid w:val="00CF0B16"/>
    <w:rsid w:val="00CF2E2B"/>
    <w:rsid w:val="00CF32B8"/>
    <w:rsid w:val="00CF392C"/>
    <w:rsid w:val="00CF4693"/>
    <w:rsid w:val="00CF4E8C"/>
    <w:rsid w:val="00CF5027"/>
    <w:rsid w:val="00CF600E"/>
    <w:rsid w:val="00CF6AF5"/>
    <w:rsid w:val="00CF7A85"/>
    <w:rsid w:val="00D00865"/>
    <w:rsid w:val="00D026D0"/>
    <w:rsid w:val="00D02C8C"/>
    <w:rsid w:val="00D03D0C"/>
    <w:rsid w:val="00D0400F"/>
    <w:rsid w:val="00D042BF"/>
    <w:rsid w:val="00D049A1"/>
    <w:rsid w:val="00D04FD5"/>
    <w:rsid w:val="00D054CF"/>
    <w:rsid w:val="00D05D71"/>
    <w:rsid w:val="00D07360"/>
    <w:rsid w:val="00D144A2"/>
    <w:rsid w:val="00D15851"/>
    <w:rsid w:val="00D1620D"/>
    <w:rsid w:val="00D16891"/>
    <w:rsid w:val="00D16DFA"/>
    <w:rsid w:val="00D2009E"/>
    <w:rsid w:val="00D20869"/>
    <w:rsid w:val="00D21FF4"/>
    <w:rsid w:val="00D23A21"/>
    <w:rsid w:val="00D24166"/>
    <w:rsid w:val="00D24A74"/>
    <w:rsid w:val="00D24F69"/>
    <w:rsid w:val="00D2581E"/>
    <w:rsid w:val="00D30836"/>
    <w:rsid w:val="00D3215A"/>
    <w:rsid w:val="00D3295D"/>
    <w:rsid w:val="00D32E1D"/>
    <w:rsid w:val="00D33711"/>
    <w:rsid w:val="00D33F3E"/>
    <w:rsid w:val="00D3479F"/>
    <w:rsid w:val="00D34B97"/>
    <w:rsid w:val="00D34D76"/>
    <w:rsid w:val="00D34F90"/>
    <w:rsid w:val="00D35093"/>
    <w:rsid w:val="00D3536B"/>
    <w:rsid w:val="00D35C8C"/>
    <w:rsid w:val="00D35E98"/>
    <w:rsid w:val="00D40CEA"/>
    <w:rsid w:val="00D40F51"/>
    <w:rsid w:val="00D4138F"/>
    <w:rsid w:val="00D436E6"/>
    <w:rsid w:val="00D44DFC"/>
    <w:rsid w:val="00D468DE"/>
    <w:rsid w:val="00D46E70"/>
    <w:rsid w:val="00D52041"/>
    <w:rsid w:val="00D536D7"/>
    <w:rsid w:val="00D53A95"/>
    <w:rsid w:val="00D54B2C"/>
    <w:rsid w:val="00D54C13"/>
    <w:rsid w:val="00D5570C"/>
    <w:rsid w:val="00D55DF9"/>
    <w:rsid w:val="00D56710"/>
    <w:rsid w:val="00D601D9"/>
    <w:rsid w:val="00D609E2"/>
    <w:rsid w:val="00D60A47"/>
    <w:rsid w:val="00D615D1"/>
    <w:rsid w:val="00D61C50"/>
    <w:rsid w:val="00D62744"/>
    <w:rsid w:val="00D630D7"/>
    <w:rsid w:val="00D638C9"/>
    <w:rsid w:val="00D6411E"/>
    <w:rsid w:val="00D647C1"/>
    <w:rsid w:val="00D71E94"/>
    <w:rsid w:val="00D72C06"/>
    <w:rsid w:val="00D733CF"/>
    <w:rsid w:val="00D7428F"/>
    <w:rsid w:val="00D760A0"/>
    <w:rsid w:val="00D76D79"/>
    <w:rsid w:val="00D773A4"/>
    <w:rsid w:val="00D80B19"/>
    <w:rsid w:val="00D83F97"/>
    <w:rsid w:val="00D87CAB"/>
    <w:rsid w:val="00D90607"/>
    <w:rsid w:val="00D9090E"/>
    <w:rsid w:val="00D90FDA"/>
    <w:rsid w:val="00D91216"/>
    <w:rsid w:val="00D9125B"/>
    <w:rsid w:val="00D919EB"/>
    <w:rsid w:val="00D9368E"/>
    <w:rsid w:val="00D93699"/>
    <w:rsid w:val="00D94217"/>
    <w:rsid w:val="00D94ECE"/>
    <w:rsid w:val="00D95875"/>
    <w:rsid w:val="00D96A84"/>
    <w:rsid w:val="00D97555"/>
    <w:rsid w:val="00DA4089"/>
    <w:rsid w:val="00DA6911"/>
    <w:rsid w:val="00DA6FE5"/>
    <w:rsid w:val="00DA7216"/>
    <w:rsid w:val="00DA72E1"/>
    <w:rsid w:val="00DA7D12"/>
    <w:rsid w:val="00DA7DBC"/>
    <w:rsid w:val="00DA7E21"/>
    <w:rsid w:val="00DB0931"/>
    <w:rsid w:val="00DB0B17"/>
    <w:rsid w:val="00DB1213"/>
    <w:rsid w:val="00DB1E2D"/>
    <w:rsid w:val="00DB22AD"/>
    <w:rsid w:val="00DB293D"/>
    <w:rsid w:val="00DB4477"/>
    <w:rsid w:val="00DB5AD3"/>
    <w:rsid w:val="00DB6097"/>
    <w:rsid w:val="00DB6737"/>
    <w:rsid w:val="00DB68CD"/>
    <w:rsid w:val="00DC0A0E"/>
    <w:rsid w:val="00DC1F8D"/>
    <w:rsid w:val="00DC278D"/>
    <w:rsid w:val="00DC313D"/>
    <w:rsid w:val="00DC3B48"/>
    <w:rsid w:val="00DC4851"/>
    <w:rsid w:val="00DC4D7E"/>
    <w:rsid w:val="00DC5760"/>
    <w:rsid w:val="00DC5ECD"/>
    <w:rsid w:val="00DC68C7"/>
    <w:rsid w:val="00DD07CD"/>
    <w:rsid w:val="00DD0F05"/>
    <w:rsid w:val="00DD2271"/>
    <w:rsid w:val="00DD2463"/>
    <w:rsid w:val="00DD4E65"/>
    <w:rsid w:val="00DD5BB7"/>
    <w:rsid w:val="00DD6525"/>
    <w:rsid w:val="00DE0492"/>
    <w:rsid w:val="00DE24A2"/>
    <w:rsid w:val="00DE26E8"/>
    <w:rsid w:val="00DE2CDE"/>
    <w:rsid w:val="00DE5020"/>
    <w:rsid w:val="00DE5483"/>
    <w:rsid w:val="00DE6652"/>
    <w:rsid w:val="00DE783B"/>
    <w:rsid w:val="00DE794F"/>
    <w:rsid w:val="00DF1955"/>
    <w:rsid w:val="00DF1D53"/>
    <w:rsid w:val="00DF444F"/>
    <w:rsid w:val="00DF4A39"/>
    <w:rsid w:val="00DF655E"/>
    <w:rsid w:val="00E01678"/>
    <w:rsid w:val="00E02B71"/>
    <w:rsid w:val="00E05751"/>
    <w:rsid w:val="00E0641D"/>
    <w:rsid w:val="00E06864"/>
    <w:rsid w:val="00E06AC4"/>
    <w:rsid w:val="00E07624"/>
    <w:rsid w:val="00E1001A"/>
    <w:rsid w:val="00E1059A"/>
    <w:rsid w:val="00E10B11"/>
    <w:rsid w:val="00E11E09"/>
    <w:rsid w:val="00E13B5F"/>
    <w:rsid w:val="00E13CC0"/>
    <w:rsid w:val="00E1466E"/>
    <w:rsid w:val="00E14B61"/>
    <w:rsid w:val="00E20211"/>
    <w:rsid w:val="00E2025B"/>
    <w:rsid w:val="00E20875"/>
    <w:rsid w:val="00E21E9E"/>
    <w:rsid w:val="00E22654"/>
    <w:rsid w:val="00E23ED9"/>
    <w:rsid w:val="00E26406"/>
    <w:rsid w:val="00E27397"/>
    <w:rsid w:val="00E30281"/>
    <w:rsid w:val="00E30482"/>
    <w:rsid w:val="00E3081A"/>
    <w:rsid w:val="00E30927"/>
    <w:rsid w:val="00E309E0"/>
    <w:rsid w:val="00E3222B"/>
    <w:rsid w:val="00E367CC"/>
    <w:rsid w:val="00E379B5"/>
    <w:rsid w:val="00E401BD"/>
    <w:rsid w:val="00E413D8"/>
    <w:rsid w:val="00E4236B"/>
    <w:rsid w:val="00E4268A"/>
    <w:rsid w:val="00E429CE"/>
    <w:rsid w:val="00E43DDB"/>
    <w:rsid w:val="00E4703F"/>
    <w:rsid w:val="00E47BC3"/>
    <w:rsid w:val="00E50164"/>
    <w:rsid w:val="00E50BF9"/>
    <w:rsid w:val="00E50FBD"/>
    <w:rsid w:val="00E50FD8"/>
    <w:rsid w:val="00E524C9"/>
    <w:rsid w:val="00E54E84"/>
    <w:rsid w:val="00E56887"/>
    <w:rsid w:val="00E56BDC"/>
    <w:rsid w:val="00E57969"/>
    <w:rsid w:val="00E57EE7"/>
    <w:rsid w:val="00E6132F"/>
    <w:rsid w:val="00E6162E"/>
    <w:rsid w:val="00E62E46"/>
    <w:rsid w:val="00E640A5"/>
    <w:rsid w:val="00E67714"/>
    <w:rsid w:val="00E67B9F"/>
    <w:rsid w:val="00E72640"/>
    <w:rsid w:val="00E72931"/>
    <w:rsid w:val="00E73222"/>
    <w:rsid w:val="00E73EFC"/>
    <w:rsid w:val="00E75A65"/>
    <w:rsid w:val="00E766DC"/>
    <w:rsid w:val="00E77354"/>
    <w:rsid w:val="00E77532"/>
    <w:rsid w:val="00E80D02"/>
    <w:rsid w:val="00E81D6C"/>
    <w:rsid w:val="00E81FEC"/>
    <w:rsid w:val="00E82732"/>
    <w:rsid w:val="00E8295A"/>
    <w:rsid w:val="00E834C7"/>
    <w:rsid w:val="00E83832"/>
    <w:rsid w:val="00E844FF"/>
    <w:rsid w:val="00E90021"/>
    <w:rsid w:val="00E909A1"/>
    <w:rsid w:val="00E9287D"/>
    <w:rsid w:val="00E930EB"/>
    <w:rsid w:val="00E942B8"/>
    <w:rsid w:val="00E94609"/>
    <w:rsid w:val="00E94ABD"/>
    <w:rsid w:val="00E94C4D"/>
    <w:rsid w:val="00E94FB3"/>
    <w:rsid w:val="00EA02AE"/>
    <w:rsid w:val="00EA285E"/>
    <w:rsid w:val="00EA3D48"/>
    <w:rsid w:val="00EA3FAB"/>
    <w:rsid w:val="00EA5531"/>
    <w:rsid w:val="00EA749B"/>
    <w:rsid w:val="00EA7767"/>
    <w:rsid w:val="00EB21E5"/>
    <w:rsid w:val="00EB257F"/>
    <w:rsid w:val="00EB4833"/>
    <w:rsid w:val="00EB4F5C"/>
    <w:rsid w:val="00EC04F4"/>
    <w:rsid w:val="00EC051A"/>
    <w:rsid w:val="00EC13E2"/>
    <w:rsid w:val="00EC2A27"/>
    <w:rsid w:val="00EC372B"/>
    <w:rsid w:val="00EC3B26"/>
    <w:rsid w:val="00EC4073"/>
    <w:rsid w:val="00EC63B3"/>
    <w:rsid w:val="00EC6DC6"/>
    <w:rsid w:val="00ED0301"/>
    <w:rsid w:val="00ED0E8E"/>
    <w:rsid w:val="00ED376A"/>
    <w:rsid w:val="00ED6556"/>
    <w:rsid w:val="00ED686C"/>
    <w:rsid w:val="00ED6EFD"/>
    <w:rsid w:val="00ED7EDF"/>
    <w:rsid w:val="00ED7F8D"/>
    <w:rsid w:val="00EE005D"/>
    <w:rsid w:val="00EE311C"/>
    <w:rsid w:val="00EE38B8"/>
    <w:rsid w:val="00EE67B9"/>
    <w:rsid w:val="00EE6A5D"/>
    <w:rsid w:val="00EE6C3B"/>
    <w:rsid w:val="00EF05D4"/>
    <w:rsid w:val="00EF425B"/>
    <w:rsid w:val="00EF4700"/>
    <w:rsid w:val="00EF4BCA"/>
    <w:rsid w:val="00EF5C9C"/>
    <w:rsid w:val="00EF6252"/>
    <w:rsid w:val="00EF6780"/>
    <w:rsid w:val="00EF76CC"/>
    <w:rsid w:val="00F01584"/>
    <w:rsid w:val="00F01C3F"/>
    <w:rsid w:val="00F01DC7"/>
    <w:rsid w:val="00F0211E"/>
    <w:rsid w:val="00F02605"/>
    <w:rsid w:val="00F02B23"/>
    <w:rsid w:val="00F04818"/>
    <w:rsid w:val="00F101EE"/>
    <w:rsid w:val="00F10979"/>
    <w:rsid w:val="00F120BD"/>
    <w:rsid w:val="00F12A82"/>
    <w:rsid w:val="00F12BC6"/>
    <w:rsid w:val="00F12CC0"/>
    <w:rsid w:val="00F13103"/>
    <w:rsid w:val="00F13337"/>
    <w:rsid w:val="00F147D6"/>
    <w:rsid w:val="00F14D66"/>
    <w:rsid w:val="00F15162"/>
    <w:rsid w:val="00F15A5B"/>
    <w:rsid w:val="00F2043F"/>
    <w:rsid w:val="00F21FE5"/>
    <w:rsid w:val="00F22FAD"/>
    <w:rsid w:val="00F23E3F"/>
    <w:rsid w:val="00F25C69"/>
    <w:rsid w:val="00F3029D"/>
    <w:rsid w:val="00F30361"/>
    <w:rsid w:val="00F30932"/>
    <w:rsid w:val="00F30CCD"/>
    <w:rsid w:val="00F32623"/>
    <w:rsid w:val="00F32A73"/>
    <w:rsid w:val="00F333F4"/>
    <w:rsid w:val="00F33542"/>
    <w:rsid w:val="00F34B95"/>
    <w:rsid w:val="00F35816"/>
    <w:rsid w:val="00F35C8E"/>
    <w:rsid w:val="00F41370"/>
    <w:rsid w:val="00F416AA"/>
    <w:rsid w:val="00F42219"/>
    <w:rsid w:val="00F4694D"/>
    <w:rsid w:val="00F5014F"/>
    <w:rsid w:val="00F507C2"/>
    <w:rsid w:val="00F52E02"/>
    <w:rsid w:val="00F601C3"/>
    <w:rsid w:val="00F6062B"/>
    <w:rsid w:val="00F60B46"/>
    <w:rsid w:val="00F614D8"/>
    <w:rsid w:val="00F61BD2"/>
    <w:rsid w:val="00F62700"/>
    <w:rsid w:val="00F6381B"/>
    <w:rsid w:val="00F64320"/>
    <w:rsid w:val="00F64A37"/>
    <w:rsid w:val="00F64E7B"/>
    <w:rsid w:val="00F65E46"/>
    <w:rsid w:val="00F66B57"/>
    <w:rsid w:val="00F70474"/>
    <w:rsid w:val="00F7135C"/>
    <w:rsid w:val="00F72429"/>
    <w:rsid w:val="00F72975"/>
    <w:rsid w:val="00F73CFF"/>
    <w:rsid w:val="00F73D8E"/>
    <w:rsid w:val="00F74B71"/>
    <w:rsid w:val="00F75914"/>
    <w:rsid w:val="00F76EA2"/>
    <w:rsid w:val="00F808F9"/>
    <w:rsid w:val="00F80938"/>
    <w:rsid w:val="00F810D9"/>
    <w:rsid w:val="00F84186"/>
    <w:rsid w:val="00F855E5"/>
    <w:rsid w:val="00F8698D"/>
    <w:rsid w:val="00F90DC9"/>
    <w:rsid w:val="00F9123C"/>
    <w:rsid w:val="00F9194E"/>
    <w:rsid w:val="00F94055"/>
    <w:rsid w:val="00F94CE8"/>
    <w:rsid w:val="00FA0A79"/>
    <w:rsid w:val="00FA2176"/>
    <w:rsid w:val="00FA2243"/>
    <w:rsid w:val="00FA2963"/>
    <w:rsid w:val="00FA69B1"/>
    <w:rsid w:val="00FB0461"/>
    <w:rsid w:val="00FB0BAC"/>
    <w:rsid w:val="00FB0D41"/>
    <w:rsid w:val="00FB18EA"/>
    <w:rsid w:val="00FB1A01"/>
    <w:rsid w:val="00FB1D59"/>
    <w:rsid w:val="00FB2369"/>
    <w:rsid w:val="00FB37EC"/>
    <w:rsid w:val="00FB42D5"/>
    <w:rsid w:val="00FB582D"/>
    <w:rsid w:val="00FB5D08"/>
    <w:rsid w:val="00FC0F82"/>
    <w:rsid w:val="00FC1272"/>
    <w:rsid w:val="00FC1F3B"/>
    <w:rsid w:val="00FC2612"/>
    <w:rsid w:val="00FC3F3C"/>
    <w:rsid w:val="00FC4601"/>
    <w:rsid w:val="00FC7BB5"/>
    <w:rsid w:val="00FD1351"/>
    <w:rsid w:val="00FD1919"/>
    <w:rsid w:val="00FD1E22"/>
    <w:rsid w:val="00FD30CD"/>
    <w:rsid w:val="00FD3916"/>
    <w:rsid w:val="00FD3C53"/>
    <w:rsid w:val="00FE01AF"/>
    <w:rsid w:val="00FE34E2"/>
    <w:rsid w:val="00FE41A0"/>
    <w:rsid w:val="00FE4E9B"/>
    <w:rsid w:val="00FE5AF0"/>
    <w:rsid w:val="00FE62C3"/>
    <w:rsid w:val="00FE637A"/>
    <w:rsid w:val="00FE6DEE"/>
    <w:rsid w:val="00FE7E05"/>
    <w:rsid w:val="00FF175B"/>
    <w:rsid w:val="00FF29C8"/>
    <w:rsid w:val="00FF5BFD"/>
    <w:rsid w:val="00FF6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A544771"/>
  <w15:chartTrackingRefBased/>
  <w15:docId w15:val="{3FB570D8-2E4E-4429-BCA5-5603806C1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unhideWhenUsed/>
    <w:rsid w:val="008C0A9C"/>
    <w:pPr>
      <w:jc w:val="left"/>
    </w:pPr>
  </w:style>
  <w:style w:type="character" w:customStyle="1" w:styleId="a9">
    <w:name w:val="コメント文字列 (文字)"/>
    <w:basedOn w:val="a0"/>
    <w:link w:val="a8"/>
    <w:uiPriority w:val="99"/>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5832EE"/>
  </w:style>
  <w:style w:type="character" w:customStyle="1" w:styleId="af">
    <w:name w:val="日付 (文字)"/>
    <w:link w:val="ae"/>
    <w:uiPriority w:val="99"/>
    <w:semiHidden/>
    <w:rsid w:val="005832EE"/>
    <w:rPr>
      <w:kern w:val="2"/>
      <w:sz w:val="21"/>
      <w:szCs w:val="22"/>
    </w:rPr>
  </w:style>
  <w:style w:type="paragraph" w:styleId="af0">
    <w:name w:val="Revision"/>
    <w:hidden/>
    <w:uiPriority w:val="99"/>
    <w:semiHidden/>
    <w:rsid w:val="00065513"/>
    <w:rPr>
      <w:kern w:val="2"/>
      <w:sz w:val="21"/>
      <w:szCs w:val="22"/>
    </w:rPr>
  </w:style>
  <w:style w:type="paragraph" w:styleId="af1">
    <w:name w:val="List Paragraph"/>
    <w:basedOn w:val="a"/>
    <w:uiPriority w:val="34"/>
    <w:qFormat/>
    <w:rsid w:val="0056014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129074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80D07-72F1-44E9-93DD-696114AB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12</Pages>
  <Words>1735</Words>
  <Characters>9895</Characters>
  <Application>Microsoft Office Word</Application>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岡田　浩彰</cp:lastModifiedBy>
  <cp:revision>15</cp:revision>
  <cp:lastPrinted>2026-02-05T04:13:00Z</cp:lastPrinted>
  <dcterms:created xsi:type="dcterms:W3CDTF">2026-02-12T23:59:00Z</dcterms:created>
  <dcterms:modified xsi:type="dcterms:W3CDTF">2026-06-08T06:15:00Z</dcterms:modified>
  <cp:contentStatus/>
</cp:coreProperties>
</file>