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585830C1"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306EE8">
        <w:rPr>
          <w:rFonts w:ascii="ＭＳ 明朝" w:hAnsi="ＭＳ 明朝" w:hint="eastAsia"/>
          <w:sz w:val="24"/>
          <w:szCs w:val="24"/>
        </w:rPr>
        <w:t>２</w:t>
      </w:r>
      <w:r w:rsidR="006E1B3B">
        <w:rPr>
          <w:rFonts w:ascii="ＭＳ 明朝" w:hAnsi="ＭＳ 明朝" w:hint="eastAsia"/>
          <w:sz w:val="24"/>
          <w:szCs w:val="24"/>
        </w:rPr>
        <w:t>４</w:t>
      </w:r>
      <w:r w:rsidRPr="00626BEE">
        <w:rPr>
          <w:rFonts w:ascii="ＭＳ 明朝" w:hAnsi="ＭＳ 明朝" w:hint="eastAsia"/>
          <w:sz w:val="24"/>
          <w:szCs w:val="24"/>
        </w:rPr>
        <w:t>号</w:t>
      </w:r>
    </w:p>
    <w:p w14:paraId="2B0B67BA" w14:textId="6C7CD8FE"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3F2D6F">
        <w:rPr>
          <w:rFonts w:ascii="ＭＳ 明朝" w:hAnsi="ＭＳ 明朝" w:hint="eastAsia"/>
          <w:sz w:val="24"/>
          <w:szCs w:val="24"/>
        </w:rPr>
        <w:t>３</w:t>
      </w:r>
      <w:r w:rsidR="00A612AA">
        <w:rPr>
          <w:rFonts w:ascii="ＭＳ 明朝" w:hAnsi="ＭＳ 明朝" w:hint="eastAsia"/>
          <w:sz w:val="24"/>
          <w:szCs w:val="24"/>
        </w:rPr>
        <w:t>２</w:t>
      </w:r>
      <w:r w:rsidR="006941BB" w:rsidRPr="00626BEE">
        <w:rPr>
          <w:rFonts w:ascii="ＭＳ 明朝" w:hAnsi="ＭＳ 明朝" w:hint="eastAsia"/>
          <w:sz w:val="24"/>
          <w:szCs w:val="24"/>
        </w:rPr>
        <w:t>号</w:t>
      </w:r>
    </w:p>
    <w:p w14:paraId="6F9716FF" w14:textId="4A534A8F" w:rsidR="006941BB" w:rsidRPr="009F2DD7" w:rsidRDefault="006941BB" w:rsidP="0088524E">
      <w:pPr>
        <w:rPr>
          <w:rFonts w:ascii="ＭＳ 明朝" w:hAnsi="ＭＳ 明朝"/>
          <w:sz w:val="24"/>
          <w:szCs w:val="24"/>
        </w:rPr>
      </w:pPr>
    </w:p>
    <w:p w14:paraId="125A18F8" w14:textId="3D902C4F"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6380376C"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D066A4">
        <w:rPr>
          <w:rFonts w:ascii="ＭＳ 明朝" w:hAnsi="ＭＳ 明朝" w:hint="eastAsia"/>
          <w:sz w:val="24"/>
          <w:szCs w:val="24"/>
        </w:rPr>
        <w:t>〇〇〇〇〇〇</w:t>
      </w:r>
      <w:r w:rsidR="006E1B3B">
        <w:rPr>
          <w:rFonts w:ascii="ＭＳ 明朝" w:hAnsi="ＭＳ 明朝" w:hint="eastAsia"/>
          <w:sz w:val="24"/>
          <w:szCs w:val="24"/>
        </w:rPr>
        <w:t>保健福祉セ</w:t>
      </w:r>
      <w:r w:rsidR="00BB7124">
        <w:rPr>
          <w:rFonts w:ascii="ＭＳ 明朝" w:hAnsi="ＭＳ 明朝" w:hint="eastAsia"/>
          <w:sz w:val="24"/>
          <w:szCs w:val="24"/>
        </w:rPr>
        <w:t>ン</w:t>
      </w:r>
      <w:r w:rsidR="006E1B3B">
        <w:rPr>
          <w:rFonts w:ascii="ＭＳ 明朝" w:hAnsi="ＭＳ 明朝" w:hint="eastAsia"/>
          <w:sz w:val="24"/>
          <w:szCs w:val="24"/>
        </w:rPr>
        <w:t>ター</w:t>
      </w:r>
      <w:r w:rsidR="00357755">
        <w:rPr>
          <w:rFonts w:ascii="ＭＳ 明朝" w:hAnsi="ＭＳ 明朝" w:hint="eastAsia"/>
          <w:sz w:val="24"/>
          <w:szCs w:val="24"/>
        </w:rPr>
        <w:t>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6E1B3B">
        <w:rPr>
          <w:rFonts w:ascii="ＭＳ 明朝" w:hAnsi="ＭＳ 明朝" w:hint="eastAsia"/>
          <w:sz w:val="24"/>
          <w:szCs w:val="24"/>
        </w:rPr>
        <w:t>５</w:t>
      </w:r>
      <w:r w:rsidR="00EB31E0">
        <w:rPr>
          <w:rFonts w:ascii="ＭＳ 明朝" w:hAnsi="ＭＳ 明朝" w:hint="eastAsia"/>
          <w:sz w:val="24"/>
          <w:szCs w:val="24"/>
        </w:rPr>
        <w:t>年</w:t>
      </w:r>
      <w:r w:rsidR="006E1B3B">
        <w:rPr>
          <w:rFonts w:ascii="ＭＳ 明朝" w:hAnsi="ＭＳ 明朝" w:hint="eastAsia"/>
          <w:sz w:val="24"/>
          <w:szCs w:val="24"/>
        </w:rPr>
        <w:t>７</w:t>
      </w:r>
      <w:r w:rsidR="00637171" w:rsidRPr="00DA787B">
        <w:rPr>
          <w:rFonts w:ascii="ＭＳ 明朝" w:hAnsi="ＭＳ 明朝" w:hint="eastAsia"/>
          <w:sz w:val="24"/>
          <w:szCs w:val="24"/>
        </w:rPr>
        <w:t>月</w:t>
      </w:r>
      <w:r w:rsidR="00357755">
        <w:rPr>
          <w:rFonts w:ascii="ＭＳ 明朝" w:hAnsi="ＭＳ 明朝" w:hint="eastAsia"/>
          <w:sz w:val="24"/>
          <w:szCs w:val="24"/>
        </w:rPr>
        <w:t>２</w:t>
      </w:r>
      <w:r w:rsidR="006E1B3B">
        <w:rPr>
          <w:rFonts w:ascii="ＭＳ 明朝" w:hAnsi="ＭＳ 明朝" w:hint="eastAsia"/>
          <w:sz w:val="24"/>
          <w:szCs w:val="24"/>
        </w:rPr>
        <w:t>５</w:t>
      </w:r>
      <w:r w:rsidR="00637171" w:rsidRPr="00DA787B">
        <w:rPr>
          <w:rFonts w:ascii="ＭＳ 明朝" w:hAnsi="ＭＳ 明朝" w:hint="eastAsia"/>
          <w:sz w:val="24"/>
          <w:szCs w:val="24"/>
        </w:rPr>
        <w:t>日付け</w:t>
      </w:r>
      <w:r w:rsidR="004901AD">
        <w:rPr>
          <w:rFonts w:ascii="ＭＳ 明朝" w:hAnsi="ＭＳ 明朝" w:hint="eastAsia"/>
          <w:sz w:val="24"/>
          <w:szCs w:val="24"/>
        </w:rPr>
        <w:t>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0F5ED4" w:rsidRPr="00DA787B">
        <w:rPr>
          <w:rFonts w:ascii="ＭＳ 明朝" w:hAnsi="ＭＳ 明朝" w:hint="eastAsia"/>
          <w:sz w:val="24"/>
          <w:szCs w:val="24"/>
        </w:rPr>
        <w:t>第</w:t>
      </w:r>
      <w:r w:rsidR="006E1B3B">
        <w:rPr>
          <w:rFonts w:ascii="ＭＳ 明朝" w:hAnsi="ＭＳ 明朝" w:hint="eastAsia"/>
          <w:sz w:val="24"/>
          <w:szCs w:val="24"/>
        </w:rPr>
        <w:t>２</w:t>
      </w:r>
      <w:r w:rsidR="00CB00D7">
        <w:rPr>
          <w:rFonts w:ascii="ＭＳ 明朝" w:hAnsi="ＭＳ 明朝" w:hint="eastAsia"/>
          <w:sz w:val="24"/>
          <w:szCs w:val="24"/>
        </w:rPr>
        <w:t>５</w:t>
      </w:r>
      <w:r w:rsidR="000F5ED4" w:rsidRPr="00DA787B">
        <w:rPr>
          <w:rFonts w:ascii="ＭＳ 明朝" w:hAnsi="ＭＳ 明朝" w:hint="eastAsia"/>
          <w:sz w:val="24"/>
          <w:szCs w:val="24"/>
        </w:rPr>
        <w:t>条第</w:t>
      </w:r>
      <w:r w:rsidR="00CB00D7">
        <w:rPr>
          <w:rFonts w:ascii="ＭＳ 明朝" w:hAnsi="ＭＳ 明朝" w:hint="eastAsia"/>
          <w:sz w:val="24"/>
          <w:szCs w:val="24"/>
        </w:rPr>
        <w:t>２</w:t>
      </w:r>
      <w:r w:rsidR="000F5ED4" w:rsidRPr="00DA787B">
        <w:rPr>
          <w:rFonts w:ascii="ＭＳ 明朝" w:hAnsi="ＭＳ 明朝" w:hint="eastAsia"/>
          <w:sz w:val="24"/>
          <w:szCs w:val="24"/>
        </w:rPr>
        <w:t>項</w:t>
      </w:r>
      <w:r w:rsidR="00726B1B" w:rsidRPr="00DA787B">
        <w:rPr>
          <w:rFonts w:ascii="ＭＳ 明朝" w:hAnsi="ＭＳ 明朝" w:hint="eastAsia"/>
          <w:sz w:val="24"/>
          <w:szCs w:val="24"/>
        </w:rPr>
        <w:t>に基づく</w:t>
      </w:r>
      <w:r w:rsidR="006E1B3B">
        <w:rPr>
          <w:rFonts w:ascii="ＭＳ 明朝" w:hAnsi="ＭＳ 明朝" w:hint="eastAsia"/>
          <w:sz w:val="24"/>
          <w:szCs w:val="24"/>
        </w:rPr>
        <w:t>保護変更決定処分</w:t>
      </w:r>
      <w:r w:rsidR="00357755">
        <w:rPr>
          <w:rFonts w:ascii="ＭＳ 明朝" w:hAnsi="ＭＳ 明朝" w:hint="eastAsia"/>
          <w:sz w:val="24"/>
          <w:szCs w:val="24"/>
        </w:rPr>
        <w:t>（以下</w:t>
      </w:r>
      <w:r w:rsidR="003A7748">
        <w:rPr>
          <w:rFonts w:ascii="ＭＳ 明朝" w:hAnsi="ＭＳ 明朝" w:hint="eastAsia"/>
          <w:sz w:val="24"/>
          <w:szCs w:val="24"/>
        </w:rPr>
        <w:t>「本件処分」という</w:t>
      </w:r>
      <w:r w:rsidR="003C7D3E" w:rsidRPr="00DA787B">
        <w:rPr>
          <w:rFonts w:ascii="ＭＳ 明朝" w:hAnsi="ＭＳ 明朝" w:hint="eastAsia"/>
          <w:sz w:val="24"/>
          <w:szCs w:val="24"/>
        </w:rPr>
        <w:t>。）</w:t>
      </w:r>
      <w:r w:rsidR="004B2428" w:rsidRPr="00DA787B">
        <w:rPr>
          <w:rFonts w:ascii="ＭＳ 明朝" w:hAnsi="ＭＳ 明朝" w:hint="eastAsia"/>
          <w:sz w:val="24"/>
          <w:szCs w:val="24"/>
        </w:rPr>
        <w:t>の取消</w:t>
      </w:r>
      <w:r w:rsidR="001D2C23">
        <w:rPr>
          <w:rFonts w:ascii="ＭＳ 明朝" w:hAnsi="ＭＳ 明朝" w:hint="eastAsia"/>
          <w:sz w:val="24"/>
          <w:szCs w:val="24"/>
        </w:rPr>
        <w:t>し</w:t>
      </w:r>
      <w:r w:rsidR="004B2428" w:rsidRPr="00DA787B">
        <w:rPr>
          <w:rFonts w:ascii="ＭＳ 明朝" w:hAnsi="ＭＳ 明朝" w:hint="eastAsia"/>
          <w:sz w:val="24"/>
          <w:szCs w:val="24"/>
        </w:rPr>
        <w:t>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76DFC399" w14:textId="77777777" w:rsidR="00BB7124" w:rsidRDefault="006E1B3B" w:rsidP="002E0A02">
      <w:pPr>
        <w:ind w:leftChars="100" w:left="210" w:firstLineChars="100" w:firstLine="240"/>
        <w:rPr>
          <w:rFonts w:ascii="ＭＳ 明朝" w:hAnsi="ＭＳ 明朝"/>
          <w:sz w:val="24"/>
          <w:szCs w:val="24"/>
        </w:rPr>
      </w:pPr>
      <w:r>
        <w:rPr>
          <w:rFonts w:ascii="ＭＳ 明朝" w:hAnsi="ＭＳ 明朝" w:hint="eastAsia"/>
          <w:sz w:val="24"/>
          <w:szCs w:val="24"/>
        </w:rPr>
        <w:t>家賃扶助の減額</w:t>
      </w:r>
      <w:r w:rsidR="00BB7124">
        <w:rPr>
          <w:rFonts w:ascii="ＭＳ 明朝" w:hAnsi="ＭＳ 明朝" w:hint="eastAsia"/>
          <w:sz w:val="24"/>
          <w:szCs w:val="24"/>
        </w:rPr>
        <w:t>があり</w:t>
      </w:r>
      <w:r>
        <w:rPr>
          <w:rFonts w:ascii="ＭＳ 明朝" w:hAnsi="ＭＳ 明朝" w:hint="eastAsia"/>
          <w:sz w:val="24"/>
          <w:szCs w:val="24"/>
        </w:rPr>
        <w:t>、生活が非常に困窮して</w:t>
      </w:r>
      <w:r w:rsidR="00BB7124">
        <w:rPr>
          <w:rFonts w:ascii="ＭＳ 明朝" w:hAnsi="ＭＳ 明朝" w:hint="eastAsia"/>
          <w:sz w:val="24"/>
          <w:szCs w:val="24"/>
        </w:rPr>
        <w:t>いる。</w:t>
      </w:r>
    </w:p>
    <w:p w14:paraId="31C64F65" w14:textId="29101C4B" w:rsidR="00EC2A27" w:rsidRPr="00DA787B" w:rsidRDefault="006E1B3B" w:rsidP="002E0A02">
      <w:pPr>
        <w:ind w:leftChars="100" w:left="210" w:firstLineChars="100" w:firstLine="240"/>
        <w:rPr>
          <w:rFonts w:ascii="ＭＳ 明朝" w:hAnsi="ＭＳ 明朝"/>
          <w:sz w:val="24"/>
          <w:szCs w:val="24"/>
        </w:rPr>
      </w:pPr>
      <w:r>
        <w:rPr>
          <w:rFonts w:ascii="ＭＳ 明朝" w:hAnsi="ＭＳ 明朝" w:hint="eastAsia"/>
          <w:sz w:val="24"/>
          <w:szCs w:val="24"/>
        </w:rPr>
        <w:t>現在の支給額では生活ができない</w:t>
      </w:r>
      <w:r w:rsidR="00CB00D7">
        <w:rPr>
          <w:rFonts w:ascii="ＭＳ 明朝" w:hAnsi="ＭＳ 明朝" w:hint="eastAsia"/>
          <w:sz w:val="24"/>
          <w:szCs w:val="24"/>
        </w:rPr>
        <w:t>ので、</w:t>
      </w:r>
      <w:r>
        <w:rPr>
          <w:rFonts w:ascii="ＭＳ 明朝" w:hAnsi="ＭＳ 明朝" w:hint="eastAsia"/>
          <w:sz w:val="24"/>
          <w:szCs w:val="24"/>
        </w:rPr>
        <w:t>家賃扶助を当初の金額に戻してほしい。</w:t>
      </w:r>
      <w:r w:rsidR="00357755">
        <w:rPr>
          <w:rFonts w:ascii="ＭＳ 明朝" w:hAnsi="ＭＳ 明朝" w:hint="eastAsia"/>
          <w:sz w:val="24"/>
          <w:szCs w:val="24"/>
        </w:rPr>
        <w:t>した</w:t>
      </w:r>
      <w:r>
        <w:rPr>
          <w:rFonts w:ascii="ＭＳ 明朝" w:hAnsi="ＭＳ 明朝" w:hint="eastAsia"/>
          <w:sz w:val="24"/>
          <w:szCs w:val="24"/>
        </w:rPr>
        <w:t>が</w:t>
      </w:r>
      <w:r w:rsidR="00357755">
        <w:rPr>
          <w:rFonts w:ascii="ＭＳ 明朝" w:hAnsi="ＭＳ 明朝" w:hint="eastAsia"/>
          <w:sz w:val="24"/>
          <w:szCs w:val="24"/>
        </w:rPr>
        <w:t>って、</w:t>
      </w:r>
      <w:r w:rsidR="00EC2A27" w:rsidRPr="00DA787B">
        <w:rPr>
          <w:rFonts w:ascii="ＭＳ 明朝" w:hAnsi="ＭＳ 明朝" w:hint="eastAsia"/>
          <w:sz w:val="24"/>
          <w:szCs w:val="24"/>
        </w:rPr>
        <w:t>本件処分の取消しを求める。</w:t>
      </w:r>
    </w:p>
    <w:p w14:paraId="50089616" w14:textId="77777777" w:rsidR="00EC2A27" w:rsidRPr="00DA787B"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5BE184D2" w14:textId="240E97C9" w:rsidR="006145C8" w:rsidRPr="006145C8" w:rsidRDefault="00E47BC3" w:rsidP="006145C8">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r w:rsidR="006145C8" w:rsidRPr="006145C8">
        <w:rPr>
          <w:rFonts w:ascii="ＭＳ 明朝" w:hAnsi="ＭＳ 明朝" w:hint="eastAsia"/>
          <w:sz w:val="24"/>
          <w:szCs w:val="24"/>
        </w:rPr>
        <w:t>処分庁は、①令和５年６月分保護費</w:t>
      </w:r>
      <w:r w:rsidR="00BB7124">
        <w:rPr>
          <w:rFonts w:ascii="ＭＳ 明朝" w:hAnsi="ＭＳ 明朝" w:hint="eastAsia"/>
          <w:sz w:val="24"/>
          <w:szCs w:val="24"/>
        </w:rPr>
        <w:t>の</w:t>
      </w:r>
      <w:r w:rsidR="006145C8" w:rsidRPr="006145C8">
        <w:rPr>
          <w:rFonts w:ascii="ＭＳ 明朝" w:hAnsi="ＭＳ 明朝" w:hint="eastAsia"/>
          <w:sz w:val="24"/>
          <w:szCs w:val="24"/>
        </w:rPr>
        <w:t>算定にあたり、同年度の障害基礎年金額及び年金生活者支援給付金額</w:t>
      </w:r>
      <w:r w:rsidR="00BB7124">
        <w:rPr>
          <w:rFonts w:ascii="ＭＳ 明朝" w:hAnsi="ＭＳ 明朝" w:hint="eastAsia"/>
          <w:sz w:val="24"/>
          <w:szCs w:val="24"/>
        </w:rPr>
        <w:t>を</w:t>
      </w:r>
      <w:r w:rsidR="006145C8" w:rsidRPr="006145C8">
        <w:rPr>
          <w:rFonts w:ascii="ＭＳ 明朝" w:hAnsi="ＭＳ 明朝" w:hint="eastAsia"/>
          <w:sz w:val="24"/>
          <w:szCs w:val="24"/>
        </w:rPr>
        <w:t>予め把握した額により収入認定を行ったこと、②同月６日付けの特定個人情報照会結果により、</w:t>
      </w:r>
      <w:r w:rsidR="00691FC8">
        <w:rPr>
          <w:rFonts w:ascii="ＭＳ 明朝" w:hAnsi="ＭＳ 明朝" w:hint="eastAsia"/>
          <w:sz w:val="24"/>
          <w:szCs w:val="24"/>
        </w:rPr>
        <w:t>審査</w:t>
      </w:r>
      <w:r w:rsidR="006145C8" w:rsidRPr="006145C8">
        <w:rPr>
          <w:rFonts w:ascii="ＭＳ 明朝" w:hAnsi="ＭＳ 明朝" w:hint="eastAsia"/>
          <w:sz w:val="24"/>
          <w:szCs w:val="24"/>
        </w:rPr>
        <w:t>請求人の同年度の障害厚生年金額を確認したこと、③同月分保護費から収入認定額の変更を行った結果、収入認定額の変更により同月分及び同年７月分の保護費に返納額が生じたため、同年８月分保護費にてそれぞれ減額調整することとし、</w:t>
      </w:r>
      <w:r w:rsidR="00691FC8">
        <w:rPr>
          <w:rFonts w:ascii="ＭＳ 明朝" w:hAnsi="ＭＳ 明朝" w:hint="eastAsia"/>
          <w:sz w:val="24"/>
          <w:szCs w:val="24"/>
        </w:rPr>
        <w:t>審査</w:t>
      </w:r>
      <w:r w:rsidR="006145C8" w:rsidRPr="006145C8">
        <w:rPr>
          <w:rFonts w:ascii="ＭＳ 明朝" w:hAnsi="ＭＳ 明朝" w:hint="eastAsia"/>
          <w:sz w:val="24"/>
          <w:szCs w:val="24"/>
        </w:rPr>
        <w:t>請求人に対し、この取扱いの</w:t>
      </w:r>
      <w:r w:rsidR="00F215BF">
        <w:rPr>
          <w:rFonts w:ascii="ＭＳ 明朝" w:hAnsi="ＭＳ 明朝" w:hint="eastAsia"/>
          <w:sz w:val="24"/>
          <w:szCs w:val="24"/>
        </w:rPr>
        <w:t>趣意</w:t>
      </w:r>
      <w:r w:rsidR="006145C8" w:rsidRPr="006145C8">
        <w:rPr>
          <w:rFonts w:ascii="ＭＳ 明朝" w:hAnsi="ＭＳ 明朝" w:hint="eastAsia"/>
          <w:sz w:val="24"/>
          <w:szCs w:val="24"/>
        </w:rPr>
        <w:t>を明示した通知を発したこと、④③に基づき、同月分保護費について、同年６月分及び同年７月</w:t>
      </w:r>
      <w:r w:rsidR="006145C8" w:rsidRPr="006145C8">
        <w:rPr>
          <w:rFonts w:ascii="ＭＳ 明朝" w:hAnsi="ＭＳ 明朝" w:hint="eastAsia"/>
          <w:sz w:val="24"/>
          <w:szCs w:val="24"/>
        </w:rPr>
        <w:lastRenderedPageBreak/>
        <w:t>分の返納額を減額調整した額を支給する本件処分を行ったことが認められる。</w:t>
      </w:r>
    </w:p>
    <w:p w14:paraId="75B16119" w14:textId="7B3E0D8D" w:rsidR="006145C8" w:rsidRPr="006145C8" w:rsidRDefault="006145C8" w:rsidP="006145C8">
      <w:pPr>
        <w:ind w:leftChars="100" w:left="690" w:hangingChars="200" w:hanging="480"/>
        <w:rPr>
          <w:rFonts w:ascii="ＭＳ 明朝" w:hAnsi="ＭＳ 明朝"/>
          <w:sz w:val="24"/>
          <w:szCs w:val="24"/>
        </w:rPr>
      </w:pPr>
      <w:r w:rsidRPr="006145C8">
        <w:rPr>
          <w:rFonts w:ascii="ＭＳ 明朝" w:hAnsi="ＭＳ 明朝" w:hint="eastAsia"/>
          <w:sz w:val="24"/>
          <w:szCs w:val="24"/>
        </w:rPr>
        <w:t>（２）</w:t>
      </w:r>
      <w:r w:rsidR="00691FC8">
        <w:rPr>
          <w:rFonts w:ascii="ＭＳ 明朝" w:hAnsi="ＭＳ 明朝" w:hint="eastAsia"/>
          <w:sz w:val="24"/>
          <w:szCs w:val="24"/>
        </w:rPr>
        <w:t>法第８条</w:t>
      </w:r>
      <w:r w:rsidRPr="006145C8">
        <w:rPr>
          <w:rFonts w:ascii="ＭＳ 明朝" w:hAnsi="ＭＳ 明朝" w:hint="eastAsia"/>
          <w:sz w:val="24"/>
          <w:szCs w:val="24"/>
        </w:rPr>
        <w:t>及び</w:t>
      </w:r>
      <w:r w:rsidR="00691FC8">
        <w:rPr>
          <w:rFonts w:ascii="ＭＳ 明朝" w:hAnsi="ＭＳ 明朝" w:hint="eastAsia"/>
          <w:sz w:val="24"/>
          <w:szCs w:val="24"/>
        </w:rPr>
        <w:t>生活保護法による保護の基準（昭和３８年４月１日厚生省告示第１５８号。以下「保護の基準」という。）別表第１</w:t>
      </w:r>
      <w:r w:rsidRPr="006145C8">
        <w:rPr>
          <w:rFonts w:ascii="ＭＳ 明朝" w:hAnsi="ＭＳ 明朝" w:hint="eastAsia"/>
          <w:sz w:val="24"/>
          <w:szCs w:val="24"/>
        </w:rPr>
        <w:t>のとおり、保護は、厚生労働大臣の定める基準により測定した要保護者の需要を基とし、そのうち、その者の金銭又は物品で満たすことのできない不足分を補う程度において行うものとされている。また、保護の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最高裁昭和</w:t>
      </w:r>
      <w:r w:rsidR="00691FC8">
        <w:rPr>
          <w:rFonts w:ascii="ＭＳ 明朝" w:hAnsi="ＭＳ 明朝" w:hint="eastAsia"/>
          <w:sz w:val="24"/>
          <w:szCs w:val="24"/>
        </w:rPr>
        <w:t>４２</w:t>
      </w:r>
      <w:r w:rsidRPr="006145C8">
        <w:rPr>
          <w:rFonts w:ascii="ＭＳ 明朝" w:hAnsi="ＭＳ 明朝" w:hint="eastAsia"/>
          <w:sz w:val="24"/>
          <w:szCs w:val="24"/>
        </w:rPr>
        <w:t>年５月</w:t>
      </w:r>
      <w:r w:rsidR="00691FC8">
        <w:rPr>
          <w:rFonts w:ascii="ＭＳ 明朝" w:hAnsi="ＭＳ 明朝" w:hint="eastAsia"/>
          <w:sz w:val="24"/>
          <w:szCs w:val="24"/>
        </w:rPr>
        <w:t>２４</w:t>
      </w:r>
      <w:r w:rsidRPr="006145C8">
        <w:rPr>
          <w:rFonts w:ascii="ＭＳ 明朝" w:hAnsi="ＭＳ 明朝" w:hint="eastAsia"/>
          <w:sz w:val="24"/>
          <w:szCs w:val="24"/>
        </w:rPr>
        <w:t>日</w:t>
      </w:r>
      <w:r w:rsidR="00691FC8">
        <w:rPr>
          <w:rFonts w:ascii="ＭＳ 明朝" w:hAnsi="ＭＳ 明朝" w:hint="eastAsia"/>
          <w:sz w:val="24"/>
          <w:szCs w:val="24"/>
        </w:rPr>
        <w:t>判決・</w:t>
      </w:r>
      <w:r w:rsidRPr="006145C8">
        <w:rPr>
          <w:rFonts w:ascii="ＭＳ 明朝" w:hAnsi="ＭＳ 明朝" w:hint="eastAsia"/>
          <w:sz w:val="24"/>
          <w:szCs w:val="24"/>
        </w:rPr>
        <w:t>民集</w:t>
      </w:r>
      <w:r w:rsidR="00691FC8">
        <w:rPr>
          <w:rFonts w:ascii="ＭＳ 明朝" w:hAnsi="ＭＳ 明朝" w:hint="eastAsia"/>
          <w:sz w:val="24"/>
          <w:szCs w:val="24"/>
        </w:rPr>
        <w:t>２１</w:t>
      </w:r>
      <w:r w:rsidRPr="006145C8">
        <w:rPr>
          <w:rFonts w:ascii="ＭＳ 明朝" w:hAnsi="ＭＳ 明朝" w:hint="eastAsia"/>
          <w:sz w:val="24"/>
          <w:szCs w:val="24"/>
        </w:rPr>
        <w:t>巻５号</w:t>
      </w:r>
      <w:r w:rsidR="00691FC8">
        <w:rPr>
          <w:rFonts w:ascii="ＭＳ 明朝" w:hAnsi="ＭＳ 明朝" w:hint="eastAsia"/>
          <w:sz w:val="24"/>
          <w:szCs w:val="24"/>
        </w:rPr>
        <w:t>１０４３</w:t>
      </w:r>
      <w:r w:rsidRPr="006145C8">
        <w:rPr>
          <w:rFonts w:ascii="ＭＳ 明朝" w:hAnsi="ＭＳ 明朝" w:hint="eastAsia"/>
          <w:sz w:val="24"/>
          <w:szCs w:val="24"/>
        </w:rPr>
        <w:t>頁）。</w:t>
      </w:r>
    </w:p>
    <w:p w14:paraId="30E7031B" w14:textId="596EB576" w:rsidR="006145C8" w:rsidRPr="006145C8" w:rsidRDefault="006145C8" w:rsidP="00691FC8">
      <w:pPr>
        <w:ind w:leftChars="300" w:left="630" w:firstLineChars="100" w:firstLine="240"/>
        <w:rPr>
          <w:rFonts w:ascii="ＭＳ 明朝" w:hAnsi="ＭＳ 明朝"/>
          <w:sz w:val="24"/>
          <w:szCs w:val="24"/>
        </w:rPr>
      </w:pPr>
      <w:r w:rsidRPr="006145C8">
        <w:rPr>
          <w:rFonts w:ascii="ＭＳ 明朝" w:hAnsi="ＭＳ 明朝" w:hint="eastAsia"/>
          <w:sz w:val="24"/>
          <w:szCs w:val="24"/>
        </w:rPr>
        <w:t>また、</w:t>
      </w:r>
      <w:r w:rsidR="00691FC8">
        <w:rPr>
          <w:rFonts w:ascii="ＭＳ 明朝" w:hAnsi="ＭＳ 明朝" w:hint="eastAsia"/>
          <w:sz w:val="24"/>
          <w:szCs w:val="24"/>
        </w:rPr>
        <w:t>生活保護法による保護の実施要領について（昭和３６年４月１日厚生省発社第１２３号厚生事務次官通知。以下「次官通知」という。）第８の２</w:t>
      </w:r>
      <w:r w:rsidRPr="006145C8">
        <w:rPr>
          <w:rFonts w:ascii="ＭＳ 明朝" w:hAnsi="ＭＳ 明朝" w:hint="eastAsia"/>
          <w:sz w:val="24"/>
          <w:szCs w:val="24"/>
        </w:rPr>
        <w:t>、</w:t>
      </w:r>
      <w:r w:rsidR="00691FC8">
        <w:rPr>
          <w:rFonts w:ascii="ＭＳ 明朝" w:hAnsi="ＭＳ 明朝" w:hint="eastAsia"/>
          <w:sz w:val="24"/>
          <w:szCs w:val="24"/>
        </w:rPr>
        <w:t>第８の３（２）ア（ア）</w:t>
      </w:r>
      <w:r w:rsidRPr="006145C8">
        <w:rPr>
          <w:rFonts w:ascii="ＭＳ 明朝" w:hAnsi="ＭＳ 明朝" w:hint="eastAsia"/>
          <w:sz w:val="24"/>
          <w:szCs w:val="24"/>
        </w:rPr>
        <w:t>及び</w:t>
      </w:r>
      <w:r w:rsidR="00691FC8">
        <w:rPr>
          <w:rFonts w:ascii="ＭＳ 明朝" w:hAnsi="ＭＳ 明朝" w:hint="eastAsia"/>
          <w:sz w:val="24"/>
          <w:szCs w:val="24"/>
        </w:rPr>
        <w:t>生活保護法による保護の実施要領について（昭和３８年４月１日社発第２４６号厚生省社会局長通知。以下「局長通知」という。）第８の１（４）ア</w:t>
      </w:r>
      <w:r w:rsidRPr="006145C8">
        <w:rPr>
          <w:rFonts w:ascii="ＭＳ 明朝" w:hAnsi="ＭＳ 明朝" w:hint="eastAsia"/>
          <w:sz w:val="24"/>
          <w:szCs w:val="24"/>
        </w:rPr>
        <w:t>のとおり、収入の認定は、月額によることとされ、収入がほぼ確実に推定できるときはその額により認定することとされている。また、年金等の収入については、その実際の受給額を認定することとされ、１年以内の期間ごとに支給される年金等については、実際の受給額を原則として受給月から次回の受給月の前月までの各月に分割して収入認定することとされている。</w:t>
      </w:r>
    </w:p>
    <w:p w14:paraId="296EE293" w14:textId="3A0A5103" w:rsidR="006145C8" w:rsidRPr="006145C8" w:rsidRDefault="006145C8" w:rsidP="00691FC8">
      <w:pPr>
        <w:ind w:leftChars="300" w:left="630" w:firstLineChars="100" w:firstLine="240"/>
        <w:rPr>
          <w:rFonts w:ascii="ＭＳ 明朝" w:hAnsi="ＭＳ 明朝"/>
          <w:sz w:val="24"/>
          <w:szCs w:val="24"/>
        </w:rPr>
      </w:pPr>
      <w:r w:rsidRPr="006145C8">
        <w:rPr>
          <w:rFonts w:ascii="ＭＳ 明朝" w:hAnsi="ＭＳ 明朝" w:hint="eastAsia"/>
          <w:sz w:val="24"/>
          <w:szCs w:val="24"/>
        </w:rPr>
        <w:t>そして、</w:t>
      </w:r>
      <w:r w:rsidR="00691FC8">
        <w:rPr>
          <w:rFonts w:ascii="ＭＳ 明朝" w:hAnsi="ＭＳ 明朝" w:hint="eastAsia"/>
          <w:sz w:val="24"/>
          <w:szCs w:val="24"/>
        </w:rPr>
        <w:t>厚生年金保険法</w:t>
      </w:r>
      <w:r w:rsidR="00930525" w:rsidRPr="00BD1D76">
        <w:rPr>
          <w:rFonts w:ascii="ＭＳ 明朝" w:hAnsi="ＭＳ 明朝" w:hint="eastAsia"/>
          <w:sz w:val="24"/>
          <w:szCs w:val="24"/>
        </w:rPr>
        <w:t>（昭和</w:t>
      </w:r>
      <w:r w:rsidR="00930525">
        <w:rPr>
          <w:rFonts w:ascii="ＭＳ 明朝" w:hAnsi="ＭＳ 明朝" w:hint="eastAsia"/>
          <w:sz w:val="24"/>
          <w:szCs w:val="24"/>
        </w:rPr>
        <w:t>２９</w:t>
      </w:r>
      <w:r w:rsidR="00930525" w:rsidRPr="00BD1D76">
        <w:rPr>
          <w:rFonts w:ascii="ＭＳ 明朝" w:hAnsi="ＭＳ 明朝" w:hint="eastAsia"/>
          <w:sz w:val="24"/>
          <w:szCs w:val="24"/>
        </w:rPr>
        <w:t>年法律第</w:t>
      </w:r>
      <w:r w:rsidR="00930525">
        <w:rPr>
          <w:rFonts w:ascii="ＭＳ 明朝" w:hAnsi="ＭＳ 明朝" w:hint="eastAsia"/>
          <w:sz w:val="24"/>
          <w:szCs w:val="24"/>
        </w:rPr>
        <w:t>１１５</w:t>
      </w:r>
      <w:r w:rsidR="00930525" w:rsidRPr="00BD1D76">
        <w:rPr>
          <w:rFonts w:ascii="ＭＳ 明朝" w:hAnsi="ＭＳ 明朝" w:hint="eastAsia"/>
          <w:sz w:val="24"/>
          <w:szCs w:val="24"/>
        </w:rPr>
        <w:t>号）</w:t>
      </w:r>
      <w:r w:rsidR="00691FC8">
        <w:rPr>
          <w:rFonts w:ascii="ＭＳ 明朝" w:hAnsi="ＭＳ 明朝" w:hint="eastAsia"/>
          <w:sz w:val="24"/>
          <w:szCs w:val="24"/>
        </w:rPr>
        <w:t>第３６条第３項</w:t>
      </w:r>
      <w:r w:rsidR="009A7B96">
        <w:rPr>
          <w:rFonts w:ascii="ＭＳ 明朝" w:hAnsi="ＭＳ 明朝" w:hint="eastAsia"/>
          <w:sz w:val="24"/>
          <w:szCs w:val="24"/>
        </w:rPr>
        <w:t>、第４３条第１項、第４３条の２第１項、第５０条第１項</w:t>
      </w:r>
      <w:r w:rsidRPr="006145C8">
        <w:rPr>
          <w:rFonts w:ascii="ＭＳ 明朝" w:hAnsi="ＭＳ 明朝" w:hint="eastAsia"/>
          <w:sz w:val="24"/>
          <w:szCs w:val="24"/>
        </w:rPr>
        <w:t>のとおり、障害厚生年金の額は、毎年度改定される再評価率を当該年度の４月以降の保険給付に適用することとし、</w:t>
      </w:r>
      <w:r w:rsidR="009A7B96">
        <w:rPr>
          <w:rFonts w:ascii="ＭＳ 明朝" w:hAnsi="ＭＳ 明朝" w:hint="eastAsia"/>
          <w:sz w:val="24"/>
          <w:szCs w:val="24"/>
        </w:rPr>
        <w:t>国民年金法</w:t>
      </w:r>
      <w:r w:rsidR="00930525" w:rsidRPr="00BD1D76">
        <w:rPr>
          <w:rFonts w:ascii="ＭＳ 明朝" w:hAnsi="ＭＳ 明朝" w:hint="eastAsia"/>
          <w:sz w:val="24"/>
          <w:szCs w:val="24"/>
        </w:rPr>
        <w:t>（昭和</w:t>
      </w:r>
      <w:r w:rsidR="00930525">
        <w:rPr>
          <w:rFonts w:ascii="ＭＳ 明朝" w:hAnsi="ＭＳ 明朝" w:hint="eastAsia"/>
          <w:sz w:val="24"/>
          <w:szCs w:val="24"/>
        </w:rPr>
        <w:t>３４</w:t>
      </w:r>
      <w:r w:rsidR="00930525" w:rsidRPr="00BD1D76">
        <w:rPr>
          <w:rFonts w:ascii="ＭＳ 明朝" w:hAnsi="ＭＳ 明朝" w:hint="eastAsia"/>
          <w:sz w:val="24"/>
          <w:szCs w:val="24"/>
        </w:rPr>
        <w:t>年法律第</w:t>
      </w:r>
      <w:r w:rsidR="00930525">
        <w:rPr>
          <w:rFonts w:ascii="ＭＳ 明朝" w:hAnsi="ＭＳ 明朝" w:hint="eastAsia"/>
          <w:sz w:val="24"/>
          <w:szCs w:val="24"/>
        </w:rPr>
        <w:t>１４１</w:t>
      </w:r>
      <w:r w:rsidR="00930525" w:rsidRPr="00BD1D76">
        <w:rPr>
          <w:rFonts w:ascii="ＭＳ 明朝" w:hAnsi="ＭＳ 明朝" w:hint="eastAsia"/>
          <w:sz w:val="24"/>
          <w:szCs w:val="24"/>
        </w:rPr>
        <w:t>号）</w:t>
      </w:r>
      <w:r w:rsidR="009A7B96">
        <w:rPr>
          <w:rFonts w:ascii="ＭＳ 明朝" w:hAnsi="ＭＳ 明朝" w:hint="eastAsia"/>
          <w:sz w:val="24"/>
          <w:szCs w:val="24"/>
        </w:rPr>
        <w:t>第１８条第３項、</w:t>
      </w:r>
      <w:r w:rsidR="00BA3C68">
        <w:rPr>
          <w:rFonts w:ascii="ＭＳ 明朝" w:hAnsi="ＭＳ 明朝" w:hint="eastAsia"/>
          <w:sz w:val="24"/>
          <w:szCs w:val="24"/>
        </w:rPr>
        <w:t>第２７条、第２７条の２、</w:t>
      </w:r>
      <w:r w:rsidR="009A7B96">
        <w:rPr>
          <w:rFonts w:ascii="ＭＳ 明朝" w:hAnsi="ＭＳ 明朝" w:hint="eastAsia"/>
          <w:sz w:val="24"/>
          <w:szCs w:val="24"/>
        </w:rPr>
        <w:t>第３３条第１項</w:t>
      </w:r>
      <w:r w:rsidRPr="006145C8">
        <w:rPr>
          <w:rFonts w:ascii="ＭＳ 明朝" w:hAnsi="ＭＳ 明朝" w:hint="eastAsia"/>
          <w:sz w:val="24"/>
          <w:szCs w:val="24"/>
        </w:rPr>
        <w:t>及び</w:t>
      </w:r>
      <w:r w:rsidR="009A7B96">
        <w:rPr>
          <w:rFonts w:ascii="ＭＳ 明朝" w:hAnsi="ＭＳ 明朝" w:hint="eastAsia"/>
          <w:sz w:val="24"/>
          <w:szCs w:val="24"/>
        </w:rPr>
        <w:t>国民年金法施行令</w:t>
      </w:r>
      <w:r w:rsidR="00BE7F70">
        <w:rPr>
          <w:rFonts w:ascii="ＭＳ 明朝" w:hAnsi="ＭＳ 明朝" w:hint="eastAsia"/>
          <w:sz w:val="24"/>
          <w:szCs w:val="24"/>
        </w:rPr>
        <w:t>等..</w:t>
      </w:r>
      <w:r w:rsidR="009A7B96">
        <w:rPr>
          <w:rFonts w:ascii="ＭＳ 明朝" w:hAnsi="ＭＳ 明朝" w:hint="eastAsia"/>
          <w:sz w:val="24"/>
          <w:szCs w:val="24"/>
        </w:rPr>
        <w:t>の一部を改正する政令（令和５年政令第１１７号）第９条による改正後の国民年金法による改定率の改定等に関する政令（平成１７年政令第９２</w:t>
      </w:r>
      <w:r w:rsidR="00092BAD">
        <w:rPr>
          <w:rFonts w:ascii="ＭＳ 明朝" w:hAnsi="ＭＳ 明朝" w:hint="eastAsia"/>
          <w:sz w:val="24"/>
          <w:szCs w:val="24"/>
        </w:rPr>
        <w:t>号</w:t>
      </w:r>
      <w:r w:rsidR="00BA3C68">
        <w:rPr>
          <w:rFonts w:ascii="ＭＳ 明朝" w:hAnsi="ＭＳ 明朝" w:hint="eastAsia"/>
          <w:sz w:val="24"/>
          <w:szCs w:val="24"/>
        </w:rPr>
        <w:t>。以下「政令」という。</w:t>
      </w:r>
      <w:r w:rsidR="009A7B96">
        <w:rPr>
          <w:rFonts w:ascii="ＭＳ 明朝" w:hAnsi="ＭＳ 明朝" w:hint="eastAsia"/>
          <w:sz w:val="24"/>
          <w:szCs w:val="24"/>
        </w:rPr>
        <w:t>）第１条</w:t>
      </w:r>
      <w:r w:rsidRPr="006145C8">
        <w:rPr>
          <w:rFonts w:ascii="ＭＳ 明朝" w:hAnsi="ＭＳ 明朝" w:hint="eastAsia"/>
          <w:sz w:val="24"/>
          <w:szCs w:val="24"/>
        </w:rPr>
        <w:t>のとおり、障害基礎年金の額は、毎年度改定される改定率を当該年度の４月以降の年金の給付に適用することとされている。また、</w:t>
      </w:r>
      <w:r w:rsidR="00F1504D">
        <w:rPr>
          <w:rFonts w:ascii="ＭＳ 明朝" w:hAnsi="ＭＳ 明朝" w:hint="eastAsia"/>
          <w:sz w:val="24"/>
          <w:szCs w:val="24"/>
        </w:rPr>
        <w:t>年金生活者支援給付金の支給に関する法律（平成２４年法律第１０２号）第４条、第１５条第１項、第１６条、第１９条において準用する</w:t>
      </w:r>
      <w:r w:rsidR="00BA3C68">
        <w:rPr>
          <w:rFonts w:ascii="ＭＳ 明朝" w:hAnsi="ＭＳ 明朝" w:hint="eastAsia"/>
          <w:sz w:val="24"/>
          <w:szCs w:val="24"/>
        </w:rPr>
        <w:t>第６条第１項</w:t>
      </w:r>
      <w:r w:rsidRPr="006145C8">
        <w:rPr>
          <w:rFonts w:ascii="ＭＳ 明朝" w:hAnsi="ＭＳ 明朝" w:hint="eastAsia"/>
          <w:sz w:val="24"/>
          <w:szCs w:val="24"/>
        </w:rPr>
        <w:t>及び</w:t>
      </w:r>
      <w:r w:rsidR="00092BAD">
        <w:rPr>
          <w:rFonts w:ascii="ＭＳ 明朝" w:hAnsi="ＭＳ 明朝" w:hint="eastAsia"/>
          <w:sz w:val="24"/>
          <w:szCs w:val="24"/>
        </w:rPr>
        <w:t>第３項並びに</w:t>
      </w:r>
      <w:r w:rsidR="00BA3C68">
        <w:rPr>
          <w:rFonts w:ascii="ＭＳ 明朝" w:hAnsi="ＭＳ 明朝" w:hint="eastAsia"/>
          <w:sz w:val="24"/>
          <w:szCs w:val="24"/>
        </w:rPr>
        <w:t>年金生活者支援給付金の支給に関する法律施行令（平成３０年１２月２８日政令第３６４号。以下「施行令」という。）第４条の２</w:t>
      </w:r>
      <w:r w:rsidRPr="006145C8">
        <w:rPr>
          <w:rFonts w:ascii="ＭＳ 明朝" w:hAnsi="ＭＳ 明朝" w:hint="eastAsia"/>
          <w:sz w:val="24"/>
          <w:szCs w:val="24"/>
        </w:rPr>
        <w:t>のとおり、年金生活者支援給付金は、総務省において作成する年平均の全国消費者物価指数に応じてその翌年の４月以降の給付基準額を改定することとされている。</w:t>
      </w:r>
    </w:p>
    <w:p w14:paraId="1DF6EAFC" w14:textId="78DF2013" w:rsidR="006145C8" w:rsidRPr="006145C8" w:rsidRDefault="006145C8" w:rsidP="00BA3C68">
      <w:pPr>
        <w:ind w:leftChars="300" w:left="630" w:firstLineChars="100" w:firstLine="240"/>
        <w:rPr>
          <w:rFonts w:ascii="ＭＳ 明朝" w:hAnsi="ＭＳ 明朝"/>
          <w:sz w:val="24"/>
          <w:szCs w:val="24"/>
        </w:rPr>
      </w:pPr>
      <w:r w:rsidRPr="006145C8">
        <w:rPr>
          <w:rFonts w:ascii="ＭＳ 明朝" w:hAnsi="ＭＳ 明朝" w:hint="eastAsia"/>
          <w:sz w:val="24"/>
          <w:szCs w:val="24"/>
        </w:rPr>
        <w:lastRenderedPageBreak/>
        <w:t>さらに、</w:t>
      </w:r>
      <w:r w:rsidR="00BA3C68">
        <w:rPr>
          <w:rFonts w:ascii="ＭＳ 明朝" w:hAnsi="ＭＳ 明朝" w:hint="eastAsia"/>
          <w:sz w:val="24"/>
          <w:szCs w:val="24"/>
        </w:rPr>
        <w:t>次官通知第１０</w:t>
      </w:r>
      <w:r w:rsidRPr="006145C8">
        <w:rPr>
          <w:rFonts w:ascii="ＭＳ 明朝" w:hAnsi="ＭＳ 明朝" w:hint="eastAsia"/>
          <w:sz w:val="24"/>
          <w:szCs w:val="24"/>
        </w:rPr>
        <w:t>及び</w:t>
      </w:r>
      <w:r w:rsidR="00BA3C68">
        <w:rPr>
          <w:rFonts w:ascii="ＭＳ 明朝" w:hAnsi="ＭＳ 明朝" w:hint="eastAsia"/>
          <w:sz w:val="24"/>
          <w:szCs w:val="24"/>
        </w:rPr>
        <w:t>局長通知第１０の２（８）</w:t>
      </w:r>
      <w:r w:rsidRPr="006145C8">
        <w:rPr>
          <w:rFonts w:ascii="ＭＳ 明朝" w:hAnsi="ＭＳ 明朝" w:hint="eastAsia"/>
          <w:sz w:val="24"/>
          <w:szCs w:val="24"/>
        </w:rPr>
        <w:t>のとおり、収入充当額は第１に衣食等の生活費、第２に住宅費の順で充当させ、既に支給した保護費の一部を返還させる場合は、その返還を要する額を次回支給月以後の収入充当額として計上することによって調整することができることとされている。</w:t>
      </w:r>
    </w:p>
    <w:p w14:paraId="24A18743" w14:textId="4F5BE01F" w:rsidR="006145C8" w:rsidRPr="006145C8" w:rsidRDefault="006145C8" w:rsidP="00BA3C68">
      <w:pPr>
        <w:ind w:leftChars="300" w:left="630" w:firstLineChars="100" w:firstLine="240"/>
        <w:rPr>
          <w:rFonts w:ascii="ＭＳ 明朝" w:hAnsi="ＭＳ 明朝"/>
          <w:sz w:val="24"/>
          <w:szCs w:val="24"/>
        </w:rPr>
      </w:pPr>
      <w:r w:rsidRPr="006145C8">
        <w:rPr>
          <w:rFonts w:ascii="ＭＳ 明朝" w:hAnsi="ＭＳ 明朝" w:hint="eastAsia"/>
          <w:sz w:val="24"/>
          <w:szCs w:val="24"/>
        </w:rPr>
        <w:t>これらを踏まえ、以下、本件処分の適否について検討すると</w:t>
      </w:r>
      <w:r w:rsidR="0099680B">
        <w:rPr>
          <w:rFonts w:ascii="ＭＳ 明朝" w:hAnsi="ＭＳ 明朝" w:hint="eastAsia"/>
          <w:sz w:val="24"/>
          <w:szCs w:val="24"/>
        </w:rPr>
        <w:t>、</w:t>
      </w:r>
      <w:r w:rsidR="00CB00D7">
        <w:rPr>
          <w:rFonts w:ascii="ＭＳ 明朝" w:hAnsi="ＭＳ 明朝" w:hint="eastAsia"/>
          <w:sz w:val="24"/>
          <w:szCs w:val="24"/>
        </w:rPr>
        <w:t>国民年金法の各規定及び</w:t>
      </w:r>
      <w:r w:rsidR="00BA3C68">
        <w:rPr>
          <w:rFonts w:ascii="ＭＳ 明朝" w:hAnsi="ＭＳ 明朝" w:hint="eastAsia"/>
          <w:sz w:val="24"/>
          <w:szCs w:val="24"/>
        </w:rPr>
        <w:t>政令第１条</w:t>
      </w:r>
      <w:r w:rsidRPr="006145C8">
        <w:rPr>
          <w:rFonts w:ascii="ＭＳ 明朝" w:hAnsi="ＭＳ 明朝" w:hint="eastAsia"/>
          <w:sz w:val="24"/>
          <w:szCs w:val="24"/>
        </w:rPr>
        <w:t>により、令和５年度の</w:t>
      </w:r>
      <w:r w:rsidR="00BA3C68">
        <w:rPr>
          <w:rFonts w:ascii="ＭＳ 明朝" w:hAnsi="ＭＳ 明朝" w:hint="eastAsia"/>
          <w:sz w:val="24"/>
          <w:szCs w:val="24"/>
        </w:rPr>
        <w:t>審査</w:t>
      </w:r>
      <w:r w:rsidRPr="006145C8">
        <w:rPr>
          <w:rFonts w:ascii="ＭＳ 明朝" w:hAnsi="ＭＳ 明朝" w:hint="eastAsia"/>
          <w:sz w:val="24"/>
          <w:szCs w:val="24"/>
        </w:rPr>
        <w:t>請求人にかかる障害基礎年金額は</w:t>
      </w:r>
      <w:r w:rsidR="00BA3C68">
        <w:rPr>
          <w:rFonts w:ascii="ＭＳ 明朝" w:hAnsi="ＭＳ 明朝" w:hint="eastAsia"/>
          <w:sz w:val="24"/>
          <w:szCs w:val="24"/>
        </w:rPr>
        <w:t>７９５，０００</w:t>
      </w:r>
      <w:r w:rsidRPr="006145C8">
        <w:rPr>
          <w:rFonts w:ascii="ＭＳ 明朝" w:hAnsi="ＭＳ 明朝" w:hint="eastAsia"/>
          <w:sz w:val="24"/>
          <w:szCs w:val="24"/>
        </w:rPr>
        <w:t>円であり、</w:t>
      </w:r>
      <w:r w:rsidR="00BA3C68">
        <w:rPr>
          <w:rFonts w:ascii="ＭＳ 明朝" w:hAnsi="ＭＳ 明朝" w:hint="eastAsia"/>
          <w:sz w:val="24"/>
          <w:szCs w:val="24"/>
        </w:rPr>
        <w:t>局長通知第８の１（４）ア</w:t>
      </w:r>
      <w:r w:rsidRPr="006145C8">
        <w:rPr>
          <w:rFonts w:ascii="ＭＳ 明朝" w:hAnsi="ＭＳ 明朝" w:hint="eastAsia"/>
          <w:sz w:val="24"/>
          <w:szCs w:val="24"/>
        </w:rPr>
        <w:t>のとおり、これを各月に分割すると、１月あたりの額は</w:t>
      </w:r>
      <w:r w:rsidR="00BA3C68">
        <w:rPr>
          <w:rFonts w:ascii="ＭＳ 明朝" w:hAnsi="ＭＳ 明朝" w:hint="eastAsia"/>
          <w:sz w:val="24"/>
          <w:szCs w:val="24"/>
        </w:rPr>
        <w:t>６６，２５０</w:t>
      </w:r>
      <w:r w:rsidRPr="006145C8">
        <w:rPr>
          <w:rFonts w:ascii="ＭＳ 明朝" w:hAnsi="ＭＳ 明朝" w:hint="eastAsia"/>
          <w:sz w:val="24"/>
          <w:szCs w:val="24"/>
        </w:rPr>
        <w:t>円である。また、</w:t>
      </w:r>
      <w:r w:rsidR="00BA3C68">
        <w:rPr>
          <w:rFonts w:ascii="ＭＳ 明朝" w:hAnsi="ＭＳ 明朝" w:hint="eastAsia"/>
          <w:sz w:val="24"/>
          <w:szCs w:val="24"/>
        </w:rPr>
        <w:t>年金生活者支援給付金の支給に関する法律の各規定</w:t>
      </w:r>
      <w:r w:rsidRPr="006145C8">
        <w:rPr>
          <w:rFonts w:ascii="ＭＳ 明朝" w:hAnsi="ＭＳ 明朝" w:hint="eastAsia"/>
          <w:sz w:val="24"/>
          <w:szCs w:val="24"/>
        </w:rPr>
        <w:t>及び</w:t>
      </w:r>
      <w:r w:rsidR="00D076BE">
        <w:rPr>
          <w:rFonts w:ascii="ＭＳ 明朝" w:hAnsi="ＭＳ 明朝" w:hint="eastAsia"/>
          <w:sz w:val="24"/>
          <w:szCs w:val="24"/>
        </w:rPr>
        <w:t>施行令第４条の２</w:t>
      </w:r>
      <w:r w:rsidRPr="006145C8">
        <w:rPr>
          <w:rFonts w:ascii="ＭＳ 明朝" w:hAnsi="ＭＳ 明朝" w:hint="eastAsia"/>
          <w:sz w:val="24"/>
          <w:szCs w:val="24"/>
        </w:rPr>
        <w:t>により、同年度の</w:t>
      </w:r>
      <w:r w:rsidR="00D076BE">
        <w:rPr>
          <w:rFonts w:ascii="ＭＳ 明朝" w:hAnsi="ＭＳ 明朝" w:hint="eastAsia"/>
          <w:sz w:val="24"/>
          <w:szCs w:val="24"/>
        </w:rPr>
        <w:t>審査</w:t>
      </w:r>
      <w:r w:rsidRPr="006145C8">
        <w:rPr>
          <w:rFonts w:ascii="ＭＳ 明朝" w:hAnsi="ＭＳ 明朝" w:hint="eastAsia"/>
          <w:sz w:val="24"/>
          <w:szCs w:val="24"/>
        </w:rPr>
        <w:t>請求人にかかる年金生活者支援給付金額は</w:t>
      </w:r>
      <w:r w:rsidR="00D076BE">
        <w:rPr>
          <w:rFonts w:ascii="ＭＳ 明朝" w:hAnsi="ＭＳ 明朝" w:hint="eastAsia"/>
          <w:sz w:val="24"/>
          <w:szCs w:val="24"/>
        </w:rPr>
        <w:t>５，１４０</w:t>
      </w:r>
      <w:r w:rsidRPr="006145C8">
        <w:rPr>
          <w:rFonts w:ascii="ＭＳ 明朝" w:hAnsi="ＭＳ 明朝" w:hint="eastAsia"/>
          <w:sz w:val="24"/>
          <w:szCs w:val="24"/>
        </w:rPr>
        <w:t>円である。このように、処分庁は、障害基礎年金及び年金生活者支援給付金の額については毎年度改定されるものであることを踏まえ、</w:t>
      </w:r>
      <w:r w:rsidR="00D076BE">
        <w:rPr>
          <w:rFonts w:ascii="ＭＳ 明朝" w:hAnsi="ＭＳ 明朝" w:hint="eastAsia"/>
          <w:sz w:val="24"/>
          <w:szCs w:val="24"/>
        </w:rPr>
        <w:t>審査</w:t>
      </w:r>
      <w:r w:rsidRPr="006145C8">
        <w:rPr>
          <w:rFonts w:ascii="ＭＳ 明朝" w:hAnsi="ＭＳ 明朝" w:hint="eastAsia"/>
          <w:sz w:val="24"/>
          <w:szCs w:val="24"/>
        </w:rPr>
        <w:t>請求人の受給する障害基礎年金の額が令和５年６月支給分から月額</w:t>
      </w:r>
      <w:r w:rsidR="00D076BE">
        <w:rPr>
          <w:rFonts w:ascii="ＭＳ 明朝" w:hAnsi="ＭＳ 明朝" w:hint="eastAsia"/>
          <w:sz w:val="24"/>
          <w:szCs w:val="24"/>
        </w:rPr>
        <w:t>６６，２５０</w:t>
      </w:r>
      <w:r w:rsidRPr="006145C8">
        <w:rPr>
          <w:rFonts w:ascii="ＭＳ 明朝" w:hAnsi="ＭＳ 明朝" w:hint="eastAsia"/>
          <w:sz w:val="24"/>
          <w:szCs w:val="24"/>
        </w:rPr>
        <w:t>円に改定されること、及び年金生活者支援給付金の額が同月支給分から月額</w:t>
      </w:r>
      <w:r w:rsidR="00D076BE">
        <w:rPr>
          <w:rFonts w:ascii="ＭＳ 明朝" w:hAnsi="ＭＳ 明朝" w:hint="eastAsia"/>
          <w:sz w:val="24"/>
          <w:szCs w:val="24"/>
        </w:rPr>
        <w:t>５，１４０</w:t>
      </w:r>
      <w:r w:rsidRPr="006145C8">
        <w:rPr>
          <w:rFonts w:ascii="ＭＳ 明朝" w:hAnsi="ＭＳ 明朝" w:hint="eastAsia"/>
          <w:sz w:val="24"/>
          <w:szCs w:val="24"/>
        </w:rPr>
        <w:t>円に改定されることを予め把握していたことから、</w:t>
      </w:r>
      <w:r w:rsidR="00D076BE">
        <w:rPr>
          <w:rFonts w:ascii="ＭＳ 明朝" w:hAnsi="ＭＳ 明朝" w:hint="eastAsia"/>
          <w:sz w:val="24"/>
          <w:szCs w:val="24"/>
        </w:rPr>
        <w:t>次官通知第８の２</w:t>
      </w:r>
      <w:r w:rsidRPr="006145C8">
        <w:rPr>
          <w:rFonts w:ascii="ＭＳ 明朝" w:hAnsi="ＭＳ 明朝" w:hint="eastAsia"/>
          <w:sz w:val="24"/>
          <w:szCs w:val="24"/>
        </w:rPr>
        <w:t>のとおり、収入として認定すべき額がほぼ確実に推定できたものとして、これらを収入認定したことが認められる。また、処分庁は、障害厚生年金について、特定個人情報照会により、</w:t>
      </w:r>
      <w:r w:rsidR="00D076BE">
        <w:rPr>
          <w:rFonts w:ascii="ＭＳ 明朝" w:hAnsi="ＭＳ 明朝" w:hint="eastAsia"/>
          <w:sz w:val="24"/>
          <w:szCs w:val="24"/>
        </w:rPr>
        <w:t>審査</w:t>
      </w:r>
      <w:r w:rsidRPr="006145C8">
        <w:rPr>
          <w:rFonts w:ascii="ＭＳ 明朝" w:hAnsi="ＭＳ 明朝" w:hint="eastAsia"/>
          <w:sz w:val="24"/>
          <w:szCs w:val="24"/>
        </w:rPr>
        <w:t>請求人の障害厚生年金の年間受給額が年額</w:t>
      </w:r>
      <w:r w:rsidR="00D076BE">
        <w:rPr>
          <w:rFonts w:ascii="ＭＳ 明朝" w:hAnsi="ＭＳ 明朝" w:hint="eastAsia"/>
          <w:sz w:val="24"/>
          <w:szCs w:val="24"/>
        </w:rPr>
        <w:t>３０７，１５１</w:t>
      </w:r>
      <w:r w:rsidRPr="006145C8">
        <w:rPr>
          <w:rFonts w:ascii="ＭＳ 明朝" w:hAnsi="ＭＳ 明朝" w:hint="eastAsia"/>
          <w:sz w:val="24"/>
          <w:szCs w:val="24"/>
        </w:rPr>
        <w:t>円から</w:t>
      </w:r>
      <w:r w:rsidR="00D076BE">
        <w:rPr>
          <w:rFonts w:ascii="ＭＳ 明朝" w:hAnsi="ＭＳ 明朝" w:hint="eastAsia"/>
          <w:sz w:val="24"/>
          <w:szCs w:val="24"/>
        </w:rPr>
        <w:t>３１２，９４６</w:t>
      </w:r>
      <w:r w:rsidRPr="006145C8">
        <w:rPr>
          <w:rFonts w:ascii="ＭＳ 明朝" w:hAnsi="ＭＳ 明朝" w:hint="eastAsia"/>
          <w:sz w:val="24"/>
          <w:szCs w:val="24"/>
        </w:rPr>
        <w:t>円へ改定され、これを各月に分割すると、</w:t>
      </w:r>
      <w:r w:rsidR="00D076BE">
        <w:rPr>
          <w:rFonts w:ascii="ＭＳ 明朝" w:hAnsi="ＭＳ 明朝" w:hint="eastAsia"/>
          <w:sz w:val="24"/>
          <w:szCs w:val="24"/>
        </w:rPr>
        <w:t>２５，５９５</w:t>
      </w:r>
      <w:r w:rsidRPr="006145C8">
        <w:rPr>
          <w:rFonts w:ascii="ＭＳ 明朝" w:hAnsi="ＭＳ 明朝" w:hint="eastAsia"/>
          <w:sz w:val="24"/>
          <w:szCs w:val="24"/>
        </w:rPr>
        <w:t>円から</w:t>
      </w:r>
      <w:r w:rsidR="00D076BE">
        <w:rPr>
          <w:rFonts w:ascii="ＭＳ 明朝" w:hAnsi="ＭＳ 明朝" w:hint="eastAsia"/>
          <w:sz w:val="24"/>
          <w:szCs w:val="24"/>
        </w:rPr>
        <w:t>２６，０７８</w:t>
      </w:r>
      <w:r w:rsidRPr="006145C8">
        <w:rPr>
          <w:rFonts w:ascii="ＭＳ 明朝" w:hAnsi="ＭＳ 明朝" w:hint="eastAsia"/>
          <w:sz w:val="24"/>
          <w:szCs w:val="24"/>
        </w:rPr>
        <w:t>円へ改定され</w:t>
      </w:r>
      <w:r w:rsidR="00092BAD">
        <w:rPr>
          <w:rFonts w:ascii="ＭＳ 明朝" w:hAnsi="ＭＳ 明朝" w:hint="eastAsia"/>
          <w:sz w:val="24"/>
          <w:szCs w:val="24"/>
        </w:rPr>
        <w:t>てい</w:t>
      </w:r>
      <w:r w:rsidRPr="006145C8">
        <w:rPr>
          <w:rFonts w:ascii="ＭＳ 明朝" w:hAnsi="ＭＳ 明朝" w:hint="eastAsia"/>
          <w:sz w:val="24"/>
          <w:szCs w:val="24"/>
        </w:rPr>
        <w:t>ることを確認し、１月あたり</w:t>
      </w:r>
      <w:r w:rsidR="00D076BE">
        <w:rPr>
          <w:rFonts w:ascii="ＭＳ 明朝" w:hAnsi="ＭＳ 明朝" w:hint="eastAsia"/>
          <w:sz w:val="24"/>
          <w:szCs w:val="24"/>
        </w:rPr>
        <w:t>４８３</w:t>
      </w:r>
      <w:r w:rsidRPr="006145C8">
        <w:rPr>
          <w:rFonts w:ascii="ＭＳ 明朝" w:hAnsi="ＭＳ 明朝" w:hint="eastAsia"/>
          <w:sz w:val="24"/>
          <w:szCs w:val="24"/>
        </w:rPr>
        <w:t>円増額していることを踏まえ、</w:t>
      </w:r>
      <w:r w:rsidR="00D076BE">
        <w:rPr>
          <w:rFonts w:ascii="ＭＳ 明朝" w:hAnsi="ＭＳ 明朝" w:hint="eastAsia"/>
          <w:sz w:val="24"/>
          <w:szCs w:val="24"/>
        </w:rPr>
        <w:t>局長通知第１０の２（８）</w:t>
      </w:r>
      <w:r w:rsidRPr="006145C8">
        <w:rPr>
          <w:rFonts w:ascii="ＭＳ 明朝" w:hAnsi="ＭＳ 明朝" w:hint="eastAsia"/>
          <w:sz w:val="24"/>
          <w:szCs w:val="24"/>
        </w:rPr>
        <w:t>に照らし、令和５年６月分及び同年７月分の収入認定を変更し、それぞれにおいて生じた返納額の合計</w:t>
      </w:r>
      <w:r w:rsidR="00D076BE">
        <w:rPr>
          <w:rFonts w:ascii="ＭＳ 明朝" w:hAnsi="ＭＳ 明朝" w:hint="eastAsia"/>
          <w:sz w:val="24"/>
          <w:szCs w:val="24"/>
        </w:rPr>
        <w:t>９６６</w:t>
      </w:r>
      <w:r w:rsidRPr="006145C8">
        <w:rPr>
          <w:rFonts w:ascii="ＭＳ 明朝" w:hAnsi="ＭＳ 明朝" w:hint="eastAsia"/>
          <w:sz w:val="24"/>
          <w:szCs w:val="24"/>
        </w:rPr>
        <w:t>円を本件処分</w:t>
      </w:r>
      <w:r w:rsidR="00092BAD">
        <w:rPr>
          <w:rFonts w:ascii="ＭＳ 明朝" w:hAnsi="ＭＳ 明朝" w:hint="eastAsia"/>
          <w:sz w:val="24"/>
          <w:szCs w:val="24"/>
        </w:rPr>
        <w:t>である</w:t>
      </w:r>
      <w:r w:rsidRPr="006145C8">
        <w:rPr>
          <w:rFonts w:ascii="ＭＳ 明朝" w:hAnsi="ＭＳ 明朝" w:hint="eastAsia"/>
          <w:sz w:val="24"/>
          <w:szCs w:val="24"/>
        </w:rPr>
        <w:t>同年８月分の保護費において減額調整することとしたものと認められる。</w:t>
      </w:r>
    </w:p>
    <w:p w14:paraId="63CED447" w14:textId="68B145C8" w:rsidR="006145C8" w:rsidRPr="006145C8" w:rsidRDefault="006145C8" w:rsidP="00D076BE">
      <w:pPr>
        <w:ind w:leftChars="300" w:left="630" w:firstLineChars="100" w:firstLine="240"/>
        <w:rPr>
          <w:rFonts w:ascii="ＭＳ 明朝" w:hAnsi="ＭＳ 明朝"/>
          <w:sz w:val="24"/>
          <w:szCs w:val="24"/>
        </w:rPr>
      </w:pPr>
      <w:r w:rsidRPr="006145C8">
        <w:rPr>
          <w:rFonts w:ascii="ＭＳ 明朝" w:hAnsi="ＭＳ 明朝" w:hint="eastAsia"/>
          <w:sz w:val="24"/>
          <w:szCs w:val="24"/>
        </w:rPr>
        <w:t>したがって、本件処分は、令和５年８月分保護費について、保護の基準に基づき、</w:t>
      </w:r>
      <w:r w:rsidR="00D076BE">
        <w:rPr>
          <w:rFonts w:ascii="ＭＳ 明朝" w:hAnsi="ＭＳ 明朝" w:hint="eastAsia"/>
          <w:sz w:val="24"/>
          <w:szCs w:val="24"/>
        </w:rPr>
        <w:t>審査</w:t>
      </w:r>
      <w:r w:rsidRPr="006145C8">
        <w:rPr>
          <w:rFonts w:ascii="ＭＳ 明朝" w:hAnsi="ＭＳ 明朝" w:hint="eastAsia"/>
          <w:sz w:val="24"/>
          <w:szCs w:val="24"/>
        </w:rPr>
        <w:t>請求人の基準生活費</w:t>
      </w:r>
      <w:r w:rsidR="00D076BE">
        <w:rPr>
          <w:rFonts w:ascii="ＭＳ 明朝" w:hAnsi="ＭＳ 明朝" w:hint="eastAsia"/>
          <w:sz w:val="24"/>
          <w:szCs w:val="24"/>
        </w:rPr>
        <w:t>７７，２４０</w:t>
      </w:r>
      <w:r w:rsidRPr="006145C8">
        <w:rPr>
          <w:rFonts w:ascii="ＭＳ 明朝" w:hAnsi="ＭＳ 明朝" w:hint="eastAsia"/>
          <w:sz w:val="24"/>
          <w:szCs w:val="24"/>
        </w:rPr>
        <w:t>円、障害者加算額</w:t>
      </w:r>
      <w:r w:rsidR="00D076BE">
        <w:rPr>
          <w:rFonts w:ascii="ＭＳ 明朝" w:hAnsi="ＭＳ 明朝" w:hint="eastAsia"/>
          <w:sz w:val="24"/>
          <w:szCs w:val="24"/>
        </w:rPr>
        <w:t>１７，８７０</w:t>
      </w:r>
      <w:r w:rsidRPr="006145C8">
        <w:rPr>
          <w:rFonts w:ascii="ＭＳ 明朝" w:hAnsi="ＭＳ 明朝" w:hint="eastAsia"/>
          <w:sz w:val="24"/>
          <w:szCs w:val="24"/>
        </w:rPr>
        <w:t>円及び住宅扶助費</w:t>
      </w:r>
      <w:r w:rsidR="00D076BE">
        <w:rPr>
          <w:rFonts w:ascii="ＭＳ 明朝" w:hAnsi="ＭＳ 明朝" w:hint="eastAsia"/>
          <w:sz w:val="24"/>
          <w:szCs w:val="24"/>
        </w:rPr>
        <w:t>４０，０００</w:t>
      </w:r>
      <w:r w:rsidRPr="006145C8">
        <w:rPr>
          <w:rFonts w:ascii="ＭＳ 明朝" w:hAnsi="ＭＳ 明朝" w:hint="eastAsia"/>
          <w:sz w:val="24"/>
          <w:szCs w:val="24"/>
        </w:rPr>
        <w:t>円の合計</w:t>
      </w:r>
      <w:r w:rsidR="00D076BE">
        <w:rPr>
          <w:rFonts w:ascii="ＭＳ 明朝" w:hAnsi="ＭＳ 明朝" w:hint="eastAsia"/>
          <w:sz w:val="24"/>
          <w:szCs w:val="24"/>
        </w:rPr>
        <w:t>１３５，１１０</w:t>
      </w:r>
      <w:r w:rsidRPr="006145C8">
        <w:rPr>
          <w:rFonts w:ascii="ＭＳ 明朝" w:hAnsi="ＭＳ 明朝" w:hint="eastAsia"/>
          <w:sz w:val="24"/>
          <w:szCs w:val="24"/>
        </w:rPr>
        <w:t>円を算定したうえで、障害基礎年金月額</w:t>
      </w:r>
      <w:r w:rsidR="00D076BE">
        <w:rPr>
          <w:rFonts w:ascii="ＭＳ 明朝" w:hAnsi="ＭＳ 明朝" w:hint="eastAsia"/>
          <w:sz w:val="24"/>
          <w:szCs w:val="24"/>
        </w:rPr>
        <w:t>６６，２５０</w:t>
      </w:r>
      <w:r w:rsidRPr="006145C8">
        <w:rPr>
          <w:rFonts w:ascii="ＭＳ 明朝" w:hAnsi="ＭＳ 明朝" w:hint="eastAsia"/>
          <w:sz w:val="24"/>
          <w:szCs w:val="24"/>
        </w:rPr>
        <w:t>円、年金生活者支援給付金月額</w:t>
      </w:r>
      <w:r w:rsidR="00D076BE">
        <w:rPr>
          <w:rFonts w:ascii="ＭＳ 明朝" w:hAnsi="ＭＳ 明朝" w:hint="eastAsia"/>
          <w:sz w:val="24"/>
          <w:szCs w:val="24"/>
        </w:rPr>
        <w:t>５，１４０</w:t>
      </w:r>
      <w:r w:rsidRPr="006145C8">
        <w:rPr>
          <w:rFonts w:ascii="ＭＳ 明朝" w:hAnsi="ＭＳ 明朝" w:hint="eastAsia"/>
          <w:sz w:val="24"/>
          <w:szCs w:val="24"/>
        </w:rPr>
        <w:t>円及び障害厚生年金月額</w:t>
      </w:r>
      <w:r w:rsidR="00D076BE">
        <w:rPr>
          <w:rFonts w:ascii="ＭＳ 明朝" w:hAnsi="ＭＳ 明朝" w:hint="eastAsia"/>
          <w:sz w:val="24"/>
          <w:szCs w:val="24"/>
        </w:rPr>
        <w:t>２６，０７８</w:t>
      </w:r>
      <w:r w:rsidRPr="006145C8">
        <w:rPr>
          <w:rFonts w:ascii="ＭＳ 明朝" w:hAnsi="ＭＳ 明朝" w:hint="eastAsia"/>
          <w:sz w:val="24"/>
          <w:szCs w:val="24"/>
        </w:rPr>
        <w:t>円の合計</w:t>
      </w:r>
      <w:r w:rsidR="00D076BE">
        <w:rPr>
          <w:rFonts w:ascii="ＭＳ 明朝" w:hAnsi="ＭＳ 明朝" w:hint="eastAsia"/>
          <w:sz w:val="24"/>
          <w:szCs w:val="24"/>
        </w:rPr>
        <w:t>９７，４６８</w:t>
      </w:r>
      <w:r w:rsidRPr="006145C8">
        <w:rPr>
          <w:rFonts w:ascii="ＭＳ 明朝" w:hAnsi="ＭＳ 明朝" w:hint="eastAsia"/>
          <w:sz w:val="24"/>
          <w:szCs w:val="24"/>
        </w:rPr>
        <w:t>円を収入認定するとともに、同年６月分及び同年７月分の返納額</w:t>
      </w:r>
      <w:r w:rsidR="00930525">
        <w:rPr>
          <w:rFonts w:ascii="ＭＳ 明朝" w:hAnsi="ＭＳ 明朝" w:hint="eastAsia"/>
          <w:sz w:val="24"/>
          <w:szCs w:val="24"/>
        </w:rPr>
        <w:t>合計</w:t>
      </w:r>
      <w:r w:rsidR="00D076BE">
        <w:rPr>
          <w:rFonts w:ascii="ＭＳ 明朝" w:hAnsi="ＭＳ 明朝" w:hint="eastAsia"/>
          <w:sz w:val="24"/>
          <w:szCs w:val="24"/>
        </w:rPr>
        <w:t>９６６</w:t>
      </w:r>
      <w:r w:rsidRPr="006145C8">
        <w:rPr>
          <w:rFonts w:ascii="ＭＳ 明朝" w:hAnsi="ＭＳ 明朝" w:hint="eastAsia"/>
          <w:sz w:val="24"/>
          <w:szCs w:val="24"/>
        </w:rPr>
        <w:t>円を収入充当し、これらを差し引いた額</w:t>
      </w:r>
      <w:r w:rsidR="00D076BE">
        <w:rPr>
          <w:rFonts w:ascii="ＭＳ 明朝" w:hAnsi="ＭＳ 明朝" w:hint="eastAsia"/>
          <w:sz w:val="24"/>
          <w:szCs w:val="24"/>
        </w:rPr>
        <w:t>３６，６７６</w:t>
      </w:r>
      <w:r w:rsidRPr="006145C8">
        <w:rPr>
          <w:rFonts w:ascii="ＭＳ 明朝" w:hAnsi="ＭＳ 明朝" w:hint="eastAsia"/>
          <w:sz w:val="24"/>
          <w:szCs w:val="24"/>
        </w:rPr>
        <w:t>円を支給するものであり、違算はなく、判断及び手続に</w:t>
      </w:r>
      <w:r w:rsidR="00930525">
        <w:rPr>
          <w:rFonts w:ascii="ＭＳ 明朝" w:hAnsi="ＭＳ 明朝" w:hint="eastAsia"/>
          <w:sz w:val="24"/>
          <w:szCs w:val="24"/>
        </w:rPr>
        <w:t>も</w:t>
      </w:r>
      <w:r w:rsidRPr="006145C8">
        <w:rPr>
          <w:rFonts w:ascii="ＭＳ 明朝" w:hAnsi="ＭＳ 明朝" w:hint="eastAsia"/>
          <w:sz w:val="24"/>
          <w:szCs w:val="24"/>
        </w:rPr>
        <w:t>誤りは認められない。</w:t>
      </w:r>
    </w:p>
    <w:p w14:paraId="10B297D0" w14:textId="4F3E3DCB" w:rsidR="006145C8" w:rsidRPr="006145C8" w:rsidRDefault="006145C8" w:rsidP="00D076BE">
      <w:pPr>
        <w:ind w:leftChars="300" w:left="630" w:firstLineChars="100" w:firstLine="240"/>
        <w:rPr>
          <w:rFonts w:ascii="ＭＳ 明朝" w:hAnsi="ＭＳ 明朝"/>
          <w:sz w:val="24"/>
          <w:szCs w:val="24"/>
        </w:rPr>
      </w:pPr>
      <w:r w:rsidRPr="006145C8">
        <w:rPr>
          <w:rFonts w:ascii="ＭＳ 明朝" w:hAnsi="ＭＳ 明朝" w:hint="eastAsia"/>
          <w:sz w:val="24"/>
          <w:szCs w:val="24"/>
        </w:rPr>
        <w:t>また、</w:t>
      </w:r>
      <w:r w:rsidR="00D076BE">
        <w:rPr>
          <w:rFonts w:ascii="ＭＳ 明朝" w:hAnsi="ＭＳ 明朝" w:hint="eastAsia"/>
          <w:sz w:val="24"/>
          <w:szCs w:val="24"/>
        </w:rPr>
        <w:t>審査</w:t>
      </w:r>
      <w:r w:rsidRPr="006145C8">
        <w:rPr>
          <w:rFonts w:ascii="ＭＳ 明朝" w:hAnsi="ＭＳ 明朝" w:hint="eastAsia"/>
          <w:sz w:val="24"/>
          <w:szCs w:val="24"/>
        </w:rPr>
        <w:t>請求人は</w:t>
      </w:r>
      <w:r w:rsidR="00D076BE">
        <w:rPr>
          <w:rFonts w:ascii="ＭＳ 明朝" w:hAnsi="ＭＳ 明朝" w:hint="eastAsia"/>
          <w:sz w:val="24"/>
          <w:szCs w:val="24"/>
        </w:rPr>
        <w:t>、</w:t>
      </w:r>
      <w:r w:rsidRPr="006145C8">
        <w:rPr>
          <w:rFonts w:ascii="ＭＳ 明朝" w:hAnsi="ＭＳ 明朝" w:hint="eastAsia"/>
          <w:sz w:val="24"/>
          <w:szCs w:val="24"/>
        </w:rPr>
        <w:t>住宅扶助を当初の金額に戻すことを主張しているが、住宅扶助費は</w:t>
      </w:r>
      <w:r w:rsidR="00D076BE">
        <w:rPr>
          <w:rFonts w:ascii="ＭＳ 明朝" w:hAnsi="ＭＳ 明朝" w:hint="eastAsia"/>
          <w:sz w:val="24"/>
          <w:szCs w:val="24"/>
        </w:rPr>
        <w:t>４０，０００</w:t>
      </w:r>
      <w:r w:rsidRPr="006145C8">
        <w:rPr>
          <w:rFonts w:ascii="ＭＳ 明朝" w:hAnsi="ＭＳ 明朝" w:hint="eastAsia"/>
          <w:sz w:val="24"/>
          <w:szCs w:val="24"/>
        </w:rPr>
        <w:t>円から変更はなく、</w:t>
      </w:r>
      <w:r w:rsidR="00D076BE">
        <w:rPr>
          <w:rFonts w:ascii="ＭＳ 明朝" w:hAnsi="ＭＳ 明朝" w:hint="eastAsia"/>
          <w:sz w:val="24"/>
          <w:szCs w:val="24"/>
        </w:rPr>
        <w:t>次官通知第１０</w:t>
      </w:r>
      <w:r w:rsidRPr="006145C8">
        <w:rPr>
          <w:rFonts w:ascii="ＭＳ 明朝" w:hAnsi="ＭＳ 明朝" w:hint="eastAsia"/>
          <w:sz w:val="24"/>
          <w:szCs w:val="24"/>
        </w:rPr>
        <w:t>のとおり、収入充当額は生活費、住宅費の順に充当させることを踏まえると、生</w:t>
      </w:r>
      <w:r w:rsidRPr="006145C8">
        <w:rPr>
          <w:rFonts w:ascii="ＭＳ 明朝" w:hAnsi="ＭＳ 明朝" w:hint="eastAsia"/>
          <w:sz w:val="24"/>
          <w:szCs w:val="24"/>
        </w:rPr>
        <w:lastRenderedPageBreak/>
        <w:t>活扶助費を超える額を住宅扶助費へと充当し、減額調整後の額を支給した本件処分は、法令等の解釈及び適用において誤りは認められない。</w:t>
      </w:r>
    </w:p>
    <w:p w14:paraId="2E76CF3F" w14:textId="1BF88B91" w:rsidR="006145C8" w:rsidRPr="006145C8" w:rsidRDefault="00D076BE" w:rsidP="006145C8">
      <w:pPr>
        <w:ind w:leftChars="100" w:left="690" w:hangingChars="200" w:hanging="480"/>
        <w:rPr>
          <w:rFonts w:ascii="ＭＳ 明朝" w:hAnsi="ＭＳ 明朝"/>
          <w:sz w:val="24"/>
          <w:szCs w:val="24"/>
        </w:rPr>
      </w:pPr>
      <w:r>
        <w:rPr>
          <w:rFonts w:ascii="ＭＳ 明朝" w:hAnsi="ＭＳ 明朝" w:hint="eastAsia"/>
          <w:sz w:val="24"/>
          <w:szCs w:val="24"/>
        </w:rPr>
        <w:t>（</w:t>
      </w:r>
      <w:r w:rsidR="006145C8" w:rsidRPr="006145C8">
        <w:rPr>
          <w:rFonts w:ascii="ＭＳ 明朝" w:hAnsi="ＭＳ 明朝" w:hint="eastAsia"/>
          <w:sz w:val="24"/>
          <w:szCs w:val="24"/>
        </w:rPr>
        <w:t>３</w:t>
      </w:r>
      <w:r>
        <w:rPr>
          <w:rFonts w:ascii="ＭＳ 明朝" w:hAnsi="ＭＳ 明朝" w:hint="eastAsia"/>
          <w:sz w:val="24"/>
          <w:szCs w:val="24"/>
        </w:rPr>
        <w:t>）</w:t>
      </w:r>
      <w:r w:rsidR="006145C8" w:rsidRPr="006145C8">
        <w:rPr>
          <w:rFonts w:ascii="ＭＳ 明朝" w:hAnsi="ＭＳ 明朝" w:hint="eastAsia"/>
          <w:sz w:val="24"/>
          <w:szCs w:val="24"/>
        </w:rPr>
        <w:t>上記以外の違法性又は不当性についての検討</w:t>
      </w:r>
    </w:p>
    <w:p w14:paraId="1EF95EB5" w14:textId="77777777" w:rsidR="006145C8" w:rsidRPr="006145C8" w:rsidRDefault="006145C8" w:rsidP="00D076BE">
      <w:pPr>
        <w:ind w:leftChars="300" w:left="630" w:firstLineChars="100" w:firstLine="240"/>
        <w:rPr>
          <w:rFonts w:ascii="ＭＳ 明朝" w:hAnsi="ＭＳ 明朝"/>
          <w:sz w:val="24"/>
          <w:szCs w:val="24"/>
        </w:rPr>
      </w:pPr>
      <w:r w:rsidRPr="006145C8">
        <w:rPr>
          <w:rFonts w:ascii="ＭＳ 明朝" w:hAnsi="ＭＳ 明朝" w:hint="eastAsia"/>
          <w:sz w:val="24"/>
          <w:szCs w:val="24"/>
        </w:rPr>
        <w:t>他に本件処分に違法又は不当な点は認められない。</w:t>
      </w:r>
    </w:p>
    <w:p w14:paraId="77226DCB" w14:textId="4A0D290F" w:rsidR="00357755" w:rsidRDefault="00D076BE" w:rsidP="006145C8">
      <w:pPr>
        <w:ind w:leftChars="100" w:left="690" w:hangingChars="200" w:hanging="480"/>
        <w:rPr>
          <w:rFonts w:ascii="ＭＳ 明朝" w:hAnsi="ＭＳ 明朝"/>
          <w:sz w:val="24"/>
          <w:szCs w:val="24"/>
        </w:rPr>
      </w:pPr>
      <w:r>
        <w:rPr>
          <w:rFonts w:ascii="ＭＳ 明朝" w:hAnsi="ＭＳ 明朝" w:hint="eastAsia"/>
          <w:sz w:val="24"/>
          <w:szCs w:val="24"/>
        </w:rPr>
        <w:t>（４）</w:t>
      </w:r>
      <w:r w:rsidR="006145C8" w:rsidRPr="006145C8">
        <w:rPr>
          <w:rFonts w:ascii="ＭＳ 明朝" w:hAnsi="ＭＳ 明朝" w:hint="eastAsia"/>
          <w:sz w:val="24"/>
          <w:szCs w:val="24"/>
        </w:rPr>
        <w:t>以上のとおり、本件審査請求には理由がないことから、行政不服審査法</w:t>
      </w:r>
      <w:r w:rsidR="00930525">
        <w:rPr>
          <w:rFonts w:ascii="ＭＳ 明朝" w:hAnsi="ＭＳ 明朝" w:hint="eastAsia"/>
          <w:sz w:val="24"/>
          <w:szCs w:val="24"/>
        </w:rPr>
        <w:t>（平成２６年法律第６８号）</w:t>
      </w:r>
      <w:r w:rsidR="006145C8" w:rsidRPr="006145C8">
        <w:rPr>
          <w:rFonts w:ascii="ＭＳ 明朝" w:hAnsi="ＭＳ 明朝" w:hint="eastAsia"/>
          <w:sz w:val="24"/>
          <w:szCs w:val="24"/>
        </w:rPr>
        <w:t>第</w:t>
      </w:r>
      <w:r>
        <w:rPr>
          <w:rFonts w:ascii="ＭＳ 明朝" w:hAnsi="ＭＳ 明朝" w:hint="eastAsia"/>
          <w:sz w:val="24"/>
          <w:szCs w:val="24"/>
        </w:rPr>
        <w:t>４５</w:t>
      </w:r>
      <w:r w:rsidR="006145C8" w:rsidRPr="006145C8">
        <w:rPr>
          <w:rFonts w:ascii="ＭＳ 明朝" w:hAnsi="ＭＳ 明朝" w:hint="eastAsia"/>
          <w:sz w:val="24"/>
          <w:szCs w:val="24"/>
        </w:rPr>
        <w:t>条第２項の規定により、棄却されるべきである。</w:t>
      </w:r>
    </w:p>
    <w:p w14:paraId="5BBB7EAC" w14:textId="77777777" w:rsidR="006145C8" w:rsidRPr="00D076BE" w:rsidRDefault="006145C8" w:rsidP="006145C8">
      <w:pPr>
        <w:ind w:leftChars="100" w:left="692" w:hangingChars="200" w:hanging="482"/>
        <w:rPr>
          <w:rFonts w:ascii="ＭＳ 明朝" w:hAnsi="ＭＳ 明朝"/>
          <w:b/>
          <w:sz w:val="24"/>
          <w:szCs w:val="24"/>
        </w:rPr>
      </w:pPr>
    </w:p>
    <w:p w14:paraId="799846DD" w14:textId="0EF06C30" w:rsidR="00523B64" w:rsidRPr="00DA787B" w:rsidRDefault="00523B64" w:rsidP="0068198A">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2828ADF9"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1B3190">
        <w:rPr>
          <w:rFonts w:ascii="ＭＳ 明朝" w:hAnsi="ＭＳ 明朝" w:hint="eastAsia"/>
          <w:sz w:val="24"/>
          <w:szCs w:val="24"/>
        </w:rPr>
        <w:t>１０</w:t>
      </w:r>
      <w:r w:rsidR="003E3EE3" w:rsidRPr="00DA787B">
        <w:rPr>
          <w:rFonts w:ascii="ＭＳ 明朝" w:hAnsi="ＭＳ 明朝" w:hint="eastAsia"/>
          <w:sz w:val="24"/>
          <w:szCs w:val="24"/>
        </w:rPr>
        <w:t>月</w:t>
      </w:r>
      <w:r w:rsidR="001B3190">
        <w:rPr>
          <w:rFonts w:ascii="ＭＳ 明朝" w:hAnsi="ＭＳ 明朝" w:hint="eastAsia"/>
          <w:sz w:val="24"/>
          <w:szCs w:val="24"/>
        </w:rPr>
        <w:t xml:space="preserve">　１</w:t>
      </w:r>
      <w:r w:rsidR="003E3EE3" w:rsidRPr="00DA787B">
        <w:rPr>
          <w:rFonts w:ascii="ＭＳ 明朝" w:hAnsi="ＭＳ 明朝" w:hint="eastAsia"/>
          <w:sz w:val="24"/>
          <w:szCs w:val="24"/>
        </w:rPr>
        <w:t>日</w:t>
      </w:r>
      <w:r w:rsidR="00F7616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47DAF888"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1B3190">
        <w:rPr>
          <w:rFonts w:ascii="ＭＳ 明朝" w:hAnsi="ＭＳ 明朝" w:hint="eastAsia"/>
          <w:sz w:val="24"/>
          <w:szCs w:val="24"/>
        </w:rPr>
        <w:t>１０</w:t>
      </w:r>
      <w:r w:rsidR="004807F6" w:rsidRPr="00DA787B">
        <w:rPr>
          <w:rFonts w:ascii="ＭＳ 明朝" w:hAnsi="ＭＳ 明朝" w:hint="eastAsia"/>
          <w:sz w:val="24"/>
          <w:szCs w:val="24"/>
        </w:rPr>
        <w:t>月</w:t>
      </w:r>
      <w:r w:rsidR="001B3190">
        <w:rPr>
          <w:rFonts w:ascii="ＭＳ 明朝" w:hAnsi="ＭＳ 明朝" w:hint="eastAsia"/>
          <w:sz w:val="24"/>
          <w:szCs w:val="24"/>
        </w:rPr>
        <w:t xml:space="preserve">　３</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42FE82E0"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1B3190">
        <w:rPr>
          <w:rFonts w:ascii="ＭＳ 明朝" w:hAnsi="ＭＳ 明朝" w:hint="eastAsia"/>
          <w:sz w:val="24"/>
          <w:szCs w:val="24"/>
        </w:rPr>
        <w:t>：１０</w:t>
      </w:r>
      <w:r w:rsidRPr="00DA787B">
        <w:rPr>
          <w:rFonts w:ascii="ＭＳ 明朝" w:hAnsi="ＭＳ 明朝" w:hint="eastAsia"/>
          <w:sz w:val="24"/>
          <w:szCs w:val="24"/>
        </w:rPr>
        <w:t>月</w:t>
      </w:r>
      <w:r w:rsidR="00F7616B">
        <w:rPr>
          <w:rFonts w:ascii="ＭＳ 明朝" w:hAnsi="ＭＳ 明朝" w:hint="eastAsia"/>
          <w:sz w:val="24"/>
          <w:szCs w:val="24"/>
        </w:rPr>
        <w:t>１</w:t>
      </w:r>
      <w:r w:rsidR="001B3190">
        <w:rPr>
          <w:rFonts w:ascii="ＭＳ 明朝" w:hAnsi="ＭＳ 明朝" w:hint="eastAsia"/>
          <w:sz w:val="24"/>
          <w:szCs w:val="24"/>
        </w:rPr>
        <w:t>７</w:t>
      </w:r>
      <w:r w:rsidRPr="00DA787B">
        <w:rPr>
          <w:rFonts w:ascii="ＭＳ 明朝" w:hAnsi="ＭＳ 明朝" w:hint="eastAsia"/>
          <w:sz w:val="24"/>
          <w:szCs w:val="24"/>
        </w:rPr>
        <w:t>日</w:t>
      </w:r>
    </w:p>
    <w:p w14:paraId="4D39F6CA" w14:textId="64B1B2F3"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口頭意見陳述申立期限：</w:t>
      </w:r>
      <w:r w:rsidR="001B3190">
        <w:rPr>
          <w:rFonts w:ascii="ＭＳ 明朝" w:hAnsi="ＭＳ 明朝" w:hint="eastAsia"/>
          <w:sz w:val="24"/>
          <w:szCs w:val="24"/>
        </w:rPr>
        <w:t>１０</w:t>
      </w:r>
      <w:r w:rsidRPr="00DA787B">
        <w:rPr>
          <w:rFonts w:ascii="ＭＳ 明朝" w:hAnsi="ＭＳ 明朝" w:hint="eastAsia"/>
          <w:sz w:val="24"/>
          <w:szCs w:val="24"/>
        </w:rPr>
        <w:t>月</w:t>
      </w:r>
      <w:r w:rsidR="00F7616B">
        <w:rPr>
          <w:rFonts w:ascii="ＭＳ 明朝" w:hAnsi="ＭＳ 明朝" w:hint="eastAsia"/>
          <w:sz w:val="24"/>
          <w:szCs w:val="24"/>
        </w:rPr>
        <w:t>１</w:t>
      </w:r>
      <w:r w:rsidR="001B3190">
        <w:rPr>
          <w:rFonts w:ascii="ＭＳ 明朝" w:hAnsi="ＭＳ 明朝" w:hint="eastAsia"/>
          <w:sz w:val="24"/>
          <w:szCs w:val="24"/>
        </w:rPr>
        <w:t>７</w:t>
      </w:r>
      <w:r w:rsidRPr="00DA787B">
        <w:rPr>
          <w:rFonts w:ascii="ＭＳ 明朝" w:hAnsi="ＭＳ 明朝" w:hint="eastAsia"/>
          <w:sz w:val="24"/>
          <w:szCs w:val="24"/>
        </w:rPr>
        <w:t>日</w:t>
      </w:r>
    </w:p>
    <w:p w14:paraId="121A2D04" w14:textId="73CAB4A3" w:rsidR="00E50FBD"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F7616B">
        <w:rPr>
          <w:rFonts w:ascii="ＭＳ 明朝" w:hAnsi="ＭＳ 明朝" w:hint="eastAsia"/>
          <w:sz w:val="24"/>
          <w:szCs w:val="24"/>
        </w:rPr>
        <w:t>１</w:t>
      </w:r>
      <w:r w:rsidR="00CB00D7">
        <w:rPr>
          <w:rFonts w:ascii="ＭＳ 明朝" w:hAnsi="ＭＳ 明朝" w:hint="eastAsia"/>
          <w:sz w:val="24"/>
          <w:szCs w:val="24"/>
        </w:rPr>
        <w:t>１</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CB00D7">
        <w:rPr>
          <w:rFonts w:ascii="ＭＳ 明朝" w:hAnsi="ＭＳ 明朝" w:hint="eastAsia"/>
          <w:sz w:val="24"/>
          <w:szCs w:val="24"/>
        </w:rPr>
        <w:t>６</w:t>
      </w:r>
      <w:r w:rsidR="00E50FBD" w:rsidRPr="00DA787B">
        <w:rPr>
          <w:rFonts w:ascii="ＭＳ 明朝" w:hAnsi="ＭＳ 明朝" w:hint="eastAsia"/>
          <w:sz w:val="24"/>
          <w:szCs w:val="24"/>
        </w:rPr>
        <w:t>日　第１回審議</w:t>
      </w:r>
    </w:p>
    <w:p w14:paraId="5BCF9C0C" w14:textId="1DBDF797" w:rsidR="00913EBB" w:rsidRDefault="001C1620" w:rsidP="00913EBB">
      <w:pPr>
        <w:ind w:firstLineChars="100" w:firstLine="240"/>
        <w:rPr>
          <w:rFonts w:ascii="ＭＳ 明朝" w:hAnsi="ＭＳ 明朝"/>
          <w:sz w:val="24"/>
          <w:szCs w:val="24"/>
        </w:rPr>
      </w:pPr>
      <w:r w:rsidRPr="00DA787B">
        <w:rPr>
          <w:rFonts w:ascii="ＭＳ 明朝" w:hAnsi="ＭＳ 明朝" w:hint="eastAsia"/>
          <w:sz w:val="24"/>
          <w:szCs w:val="24"/>
        </w:rPr>
        <w:t>令和</w:t>
      </w:r>
      <w:r w:rsidR="00CB00D7">
        <w:rPr>
          <w:rFonts w:ascii="ＭＳ 明朝" w:hAnsi="ＭＳ 明朝" w:hint="eastAsia"/>
          <w:sz w:val="24"/>
          <w:szCs w:val="24"/>
        </w:rPr>
        <w:t>７</w:t>
      </w:r>
      <w:r w:rsidRPr="00DA787B">
        <w:rPr>
          <w:rFonts w:ascii="ＭＳ 明朝" w:hAnsi="ＭＳ 明朝" w:hint="eastAsia"/>
          <w:sz w:val="24"/>
          <w:szCs w:val="24"/>
        </w:rPr>
        <w:t>年</w:t>
      </w:r>
      <w:r w:rsidR="00F7616B">
        <w:rPr>
          <w:rFonts w:ascii="ＭＳ 明朝" w:hAnsi="ＭＳ 明朝" w:hint="eastAsia"/>
          <w:sz w:val="24"/>
          <w:szCs w:val="24"/>
        </w:rPr>
        <w:t>１</w:t>
      </w:r>
      <w:r w:rsidR="00CB00D7">
        <w:rPr>
          <w:rFonts w:ascii="ＭＳ 明朝" w:hAnsi="ＭＳ 明朝" w:hint="eastAsia"/>
          <w:sz w:val="24"/>
          <w:szCs w:val="24"/>
        </w:rPr>
        <w:t>２</w:t>
      </w:r>
      <w:r w:rsidRPr="00DA787B">
        <w:rPr>
          <w:rFonts w:ascii="ＭＳ 明朝" w:hAnsi="ＭＳ 明朝" w:hint="eastAsia"/>
          <w:sz w:val="24"/>
          <w:szCs w:val="24"/>
        </w:rPr>
        <w:t>月</w:t>
      </w:r>
      <w:r w:rsidR="00CB00D7">
        <w:rPr>
          <w:rFonts w:ascii="ＭＳ 明朝" w:hAnsi="ＭＳ 明朝" w:hint="eastAsia"/>
          <w:sz w:val="24"/>
          <w:szCs w:val="24"/>
        </w:rPr>
        <w:t>２２</w:t>
      </w:r>
      <w:r w:rsidRPr="00DA787B">
        <w:rPr>
          <w:rFonts w:ascii="ＭＳ 明朝" w:hAnsi="ＭＳ 明朝" w:hint="eastAsia"/>
          <w:sz w:val="24"/>
          <w:szCs w:val="24"/>
        </w:rPr>
        <w:t>日　第２回審議</w:t>
      </w:r>
    </w:p>
    <w:p w14:paraId="3D0FC432" w14:textId="26D5936B" w:rsidR="00913EBB" w:rsidRDefault="00913EBB" w:rsidP="00913EBB">
      <w:pPr>
        <w:ind w:firstLineChars="100" w:firstLine="240"/>
        <w:rPr>
          <w:rFonts w:ascii="ＭＳ 明朝" w:hAnsi="ＭＳ 明朝"/>
          <w:sz w:val="24"/>
          <w:szCs w:val="24"/>
        </w:rPr>
      </w:pPr>
      <w:r>
        <w:rPr>
          <w:rFonts w:ascii="ＭＳ 明朝" w:hAnsi="ＭＳ 明朝" w:hint="eastAsia"/>
          <w:sz w:val="24"/>
          <w:szCs w:val="24"/>
        </w:rPr>
        <w:t>令和８年　１月３０日　第３回審議</w:t>
      </w:r>
    </w:p>
    <w:p w14:paraId="058667F7" w14:textId="77777777" w:rsidR="005832EE" w:rsidRPr="001B3190" w:rsidRDefault="005832EE" w:rsidP="005832EE">
      <w:pPr>
        <w:ind w:firstLineChars="100" w:firstLine="240"/>
        <w:rPr>
          <w:rFonts w:ascii="ＭＳ 明朝" w:hAnsi="ＭＳ 明朝"/>
          <w:sz w:val="24"/>
          <w:szCs w:val="24"/>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366445CF" w14:textId="3949894F" w:rsidR="00BD1D76" w:rsidRPr="00BD1D76" w:rsidRDefault="004D07F9" w:rsidP="00BD1D76">
      <w:pPr>
        <w:ind w:left="480" w:hangingChars="200" w:hanging="480"/>
        <w:rPr>
          <w:rFonts w:ascii="ＭＳ 明朝" w:hAnsi="ＭＳ 明朝"/>
          <w:sz w:val="24"/>
          <w:szCs w:val="24"/>
        </w:rPr>
      </w:pPr>
      <w:r>
        <w:rPr>
          <w:rFonts w:ascii="ＭＳ 明朝" w:hAnsi="ＭＳ 明朝" w:hint="eastAsia"/>
          <w:sz w:val="24"/>
          <w:szCs w:val="24"/>
        </w:rPr>
        <w:t>（１）</w:t>
      </w:r>
      <w:r w:rsidR="00BD1D76" w:rsidRPr="00BD1D76">
        <w:rPr>
          <w:rFonts w:ascii="ＭＳ 明朝" w:hAnsi="ＭＳ 明朝" w:hint="eastAsia"/>
          <w:sz w:val="24"/>
          <w:szCs w:val="24"/>
        </w:rPr>
        <w:t>法第１条は、「この法律は、日本国憲法第</w:t>
      </w:r>
      <w:r w:rsidR="00BD1D76">
        <w:rPr>
          <w:rFonts w:ascii="ＭＳ 明朝" w:hAnsi="ＭＳ 明朝" w:hint="eastAsia"/>
          <w:sz w:val="24"/>
          <w:szCs w:val="24"/>
        </w:rPr>
        <w:t>２５</w:t>
      </w:r>
      <w:r w:rsidR="00BD1D76" w:rsidRPr="00BD1D76">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3FD6E5EC" w14:textId="77777777"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323F72C4" w14:textId="1153B36B"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３）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w:t>
      </w:r>
      <w:r w:rsidR="00CB00D7">
        <w:rPr>
          <w:rFonts w:ascii="ＭＳ 明朝" w:hAnsi="ＭＳ 明朝" w:hint="eastAsia"/>
          <w:sz w:val="24"/>
          <w:szCs w:val="24"/>
        </w:rPr>
        <w:t>は、</w:t>
      </w:r>
      <w:r w:rsidRPr="00BD1D76">
        <w:rPr>
          <w:rFonts w:ascii="ＭＳ 明朝" w:hAnsi="ＭＳ 明朝" w:hint="eastAsia"/>
          <w:sz w:val="24"/>
          <w:szCs w:val="24"/>
        </w:rPr>
        <w:t>「</w:t>
      </w:r>
      <w:r w:rsidR="00B46221">
        <w:rPr>
          <w:rFonts w:ascii="ＭＳ 明朝" w:hAnsi="ＭＳ 明朝" w:hint="eastAsia"/>
          <w:sz w:val="24"/>
          <w:szCs w:val="24"/>
        </w:rPr>
        <w:t>（前略）</w:t>
      </w:r>
      <w:r w:rsidRPr="00BD1D76">
        <w:rPr>
          <w:rFonts w:ascii="ＭＳ 明朝" w:hAnsi="ＭＳ 明朝" w:hint="eastAsia"/>
          <w:sz w:val="24"/>
          <w:szCs w:val="24"/>
        </w:rPr>
        <w:t>この法律の解釈及び運用は、すべてこの原理に基いてされなければならない。」と定めている。</w:t>
      </w:r>
    </w:p>
    <w:p w14:paraId="47228F7C" w14:textId="77777777"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４）法第８条第１項は、「保護は、厚生労働大臣の定める基準により測定した要保護者の需要を基とし、そのうち、その者の金銭又は物品で満たすことのできない不足分を補う程度において行うものとする。」と、同条第２項は、</w:t>
      </w:r>
      <w:r w:rsidRPr="00BD1D76">
        <w:rPr>
          <w:rFonts w:ascii="ＭＳ 明朝" w:hAnsi="ＭＳ 明朝" w:hint="eastAsia"/>
          <w:sz w:val="24"/>
          <w:szCs w:val="24"/>
        </w:rPr>
        <w:lastRenderedPageBreak/>
        <w:t>「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13E7706D" w14:textId="77777777" w:rsidR="00BD1D76" w:rsidRPr="00BD1D76" w:rsidRDefault="00BD1D76" w:rsidP="00B46221">
      <w:pPr>
        <w:ind w:leftChars="200" w:left="420" w:firstLineChars="100" w:firstLine="240"/>
        <w:rPr>
          <w:rFonts w:ascii="ＭＳ 明朝" w:hAnsi="ＭＳ 明朝"/>
          <w:sz w:val="24"/>
          <w:szCs w:val="24"/>
        </w:rPr>
      </w:pPr>
      <w:r w:rsidRPr="00BD1D76">
        <w:rPr>
          <w:rFonts w:ascii="ＭＳ 明朝" w:hAnsi="ＭＳ 明朝" w:hint="eastAsia"/>
          <w:sz w:val="24"/>
          <w:szCs w:val="24"/>
        </w:rPr>
        <w:t>そして、法第１条及び第３条の基本原理に基づき、法第８条第１項及び第２項の規定を受けて、厚生労働大臣は保護の基準を定めている。</w:t>
      </w:r>
    </w:p>
    <w:p w14:paraId="30D0BA0C" w14:textId="76626421"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（５）保護の基準別表第１第１章は、年齢別、地域別等に区分した基準生活費を規定しており、処分庁所管区域内の本件処分時における</w:t>
      </w:r>
      <w:r w:rsidR="00B46221">
        <w:rPr>
          <w:rFonts w:ascii="ＭＳ 明朝" w:hAnsi="ＭＳ 明朝" w:hint="eastAsia"/>
          <w:sz w:val="24"/>
          <w:szCs w:val="24"/>
        </w:rPr>
        <w:t>審査</w:t>
      </w:r>
      <w:r w:rsidRPr="00BD1D76">
        <w:rPr>
          <w:rFonts w:ascii="ＭＳ 明朝" w:hAnsi="ＭＳ 明朝" w:hint="eastAsia"/>
          <w:sz w:val="24"/>
          <w:szCs w:val="24"/>
        </w:rPr>
        <w:t>請求人世帯（単身世帯）の居宅基準の基準生活費の額は</w:t>
      </w:r>
      <w:r w:rsidR="00B46221">
        <w:rPr>
          <w:rFonts w:ascii="ＭＳ 明朝" w:hAnsi="ＭＳ 明朝" w:hint="eastAsia"/>
          <w:sz w:val="24"/>
          <w:szCs w:val="24"/>
        </w:rPr>
        <w:t>７７，２４０</w:t>
      </w:r>
      <w:r w:rsidRPr="00BD1D76">
        <w:rPr>
          <w:rFonts w:ascii="ＭＳ 明朝" w:hAnsi="ＭＳ 明朝" w:hint="eastAsia"/>
          <w:sz w:val="24"/>
          <w:szCs w:val="24"/>
        </w:rPr>
        <w:t>円</w:t>
      </w:r>
      <w:r w:rsidR="00CB00D7">
        <w:rPr>
          <w:rFonts w:ascii="ＭＳ 明朝" w:hAnsi="ＭＳ 明朝" w:hint="eastAsia"/>
          <w:sz w:val="24"/>
          <w:szCs w:val="24"/>
        </w:rPr>
        <w:t>（第１類基準額②４７，４２０円、第２類基準額②２８，８９０円、経過的加算額９３０円の合計）</w:t>
      </w:r>
      <w:r w:rsidRPr="00BD1D76">
        <w:rPr>
          <w:rFonts w:ascii="ＭＳ 明朝" w:hAnsi="ＭＳ 明朝" w:hint="eastAsia"/>
          <w:sz w:val="24"/>
          <w:szCs w:val="24"/>
        </w:rPr>
        <w:t>である。</w:t>
      </w:r>
    </w:p>
    <w:p w14:paraId="527E3DE4" w14:textId="75ECF299" w:rsidR="00BD1D76" w:rsidRPr="00BD1D76" w:rsidRDefault="00BD1D76" w:rsidP="00B46221">
      <w:pPr>
        <w:ind w:leftChars="200" w:left="420" w:firstLineChars="100" w:firstLine="240"/>
        <w:rPr>
          <w:rFonts w:ascii="ＭＳ 明朝" w:hAnsi="ＭＳ 明朝"/>
          <w:sz w:val="24"/>
          <w:szCs w:val="24"/>
        </w:rPr>
      </w:pPr>
      <w:r w:rsidRPr="00BD1D76">
        <w:rPr>
          <w:rFonts w:ascii="ＭＳ 明朝" w:hAnsi="ＭＳ 明朝" w:hint="eastAsia"/>
          <w:sz w:val="24"/>
          <w:szCs w:val="24"/>
        </w:rPr>
        <w:t>また、第２章２は、障害者加算について規定しており、処分庁所管区域内における</w:t>
      </w:r>
      <w:r w:rsidR="00B46221">
        <w:rPr>
          <w:rFonts w:ascii="ＭＳ 明朝" w:hAnsi="ＭＳ 明朝" w:hint="eastAsia"/>
          <w:sz w:val="24"/>
          <w:szCs w:val="24"/>
        </w:rPr>
        <w:t>審査</w:t>
      </w:r>
      <w:r w:rsidRPr="00BD1D76">
        <w:rPr>
          <w:rFonts w:ascii="ＭＳ 明朝" w:hAnsi="ＭＳ 明朝" w:hint="eastAsia"/>
          <w:sz w:val="24"/>
          <w:szCs w:val="24"/>
        </w:rPr>
        <w:t>請求人の障害者加算額は</w:t>
      </w:r>
      <w:r w:rsidR="00B46221">
        <w:rPr>
          <w:rFonts w:ascii="ＭＳ 明朝" w:hAnsi="ＭＳ 明朝" w:hint="eastAsia"/>
          <w:sz w:val="24"/>
          <w:szCs w:val="24"/>
        </w:rPr>
        <w:t>１７，８７０</w:t>
      </w:r>
      <w:r w:rsidRPr="00BD1D76">
        <w:rPr>
          <w:rFonts w:ascii="ＭＳ 明朝" w:hAnsi="ＭＳ 明朝" w:hint="eastAsia"/>
          <w:sz w:val="24"/>
          <w:szCs w:val="24"/>
        </w:rPr>
        <w:t>円である。</w:t>
      </w:r>
    </w:p>
    <w:p w14:paraId="5019445F" w14:textId="7CD09BB6"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（６）次官通知第８の２は、収入額の認定の原則について、「収入の認定は、月額によることとし、この場合において、収入がほぼ確実に推定できるときはその額により、そうでないときは前３</w:t>
      </w:r>
      <w:r w:rsidR="001D2C23">
        <w:rPr>
          <w:rFonts w:ascii="ＭＳ 明朝" w:hAnsi="ＭＳ 明朝" w:hint="eastAsia"/>
          <w:sz w:val="24"/>
          <w:szCs w:val="24"/>
        </w:rPr>
        <w:t>箇</w:t>
      </w:r>
      <w:r w:rsidRPr="00BD1D76">
        <w:rPr>
          <w:rFonts w:ascii="ＭＳ 明朝" w:hAnsi="ＭＳ 明朝" w:hint="eastAsia"/>
          <w:sz w:val="24"/>
          <w:szCs w:val="24"/>
        </w:rPr>
        <w:t>月間程度における収入額を標準として定めた額により、数</w:t>
      </w:r>
      <w:r w:rsidR="001D2C23">
        <w:rPr>
          <w:rFonts w:ascii="ＭＳ 明朝" w:hAnsi="ＭＳ 明朝" w:hint="eastAsia"/>
          <w:sz w:val="24"/>
          <w:szCs w:val="24"/>
        </w:rPr>
        <w:t>箇</w:t>
      </w:r>
      <w:r w:rsidRPr="00BD1D76">
        <w:rPr>
          <w:rFonts w:ascii="ＭＳ 明朝" w:hAnsi="ＭＳ 明朝" w:hint="eastAsia"/>
          <w:sz w:val="24"/>
          <w:szCs w:val="24"/>
        </w:rPr>
        <w:t>月若しくはそれ以上の長期間にわたって収入の実情につき観察することを適当とするときは長期間の観察の結果により、それぞれ適正に認定すること。」と</w:t>
      </w:r>
      <w:r w:rsidR="00B46221">
        <w:rPr>
          <w:rFonts w:ascii="ＭＳ 明朝" w:hAnsi="ＭＳ 明朝" w:hint="eastAsia"/>
          <w:sz w:val="24"/>
          <w:szCs w:val="24"/>
        </w:rPr>
        <w:t>記し</w:t>
      </w:r>
      <w:r w:rsidRPr="00BD1D76">
        <w:rPr>
          <w:rFonts w:ascii="ＭＳ 明朝" w:hAnsi="ＭＳ 明朝" w:hint="eastAsia"/>
          <w:sz w:val="24"/>
          <w:szCs w:val="24"/>
        </w:rPr>
        <w:t>ている。</w:t>
      </w:r>
    </w:p>
    <w:p w14:paraId="7460C39B" w14:textId="6E497C2F"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７）次官通知第８の３（２）ア（ア）は、恩給、年金等の収入について「恩給、年金、失業保険金その他の公の給付（地方公共団体又はその長が条例又は予算措置により定期的に支給する金銭を含む。）については、その実際の受給額を認定すること。</w:t>
      </w:r>
      <w:r w:rsidR="00B46221">
        <w:rPr>
          <w:rFonts w:ascii="ＭＳ 明朝" w:hAnsi="ＭＳ 明朝" w:hint="eastAsia"/>
          <w:sz w:val="24"/>
          <w:szCs w:val="24"/>
        </w:rPr>
        <w:t>（後略）</w:t>
      </w:r>
      <w:r w:rsidRPr="00BD1D76">
        <w:rPr>
          <w:rFonts w:ascii="ＭＳ 明朝" w:hAnsi="ＭＳ 明朝" w:hint="eastAsia"/>
          <w:sz w:val="24"/>
          <w:szCs w:val="24"/>
        </w:rPr>
        <w:t>」と</w:t>
      </w:r>
      <w:r w:rsidR="00B46221">
        <w:rPr>
          <w:rFonts w:ascii="ＭＳ 明朝" w:hAnsi="ＭＳ 明朝" w:hint="eastAsia"/>
          <w:sz w:val="24"/>
          <w:szCs w:val="24"/>
        </w:rPr>
        <w:t>記し</w:t>
      </w:r>
      <w:r w:rsidRPr="00BD1D76">
        <w:rPr>
          <w:rFonts w:ascii="ＭＳ 明朝" w:hAnsi="ＭＳ 明朝" w:hint="eastAsia"/>
          <w:sz w:val="24"/>
          <w:szCs w:val="24"/>
        </w:rPr>
        <w:t>ている。</w:t>
      </w:r>
    </w:p>
    <w:p w14:paraId="3F3CFC02" w14:textId="489AE1A4" w:rsid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（８）次官通知第</w:t>
      </w:r>
      <w:r w:rsidR="00B46221">
        <w:rPr>
          <w:rFonts w:ascii="ＭＳ 明朝" w:hAnsi="ＭＳ 明朝" w:hint="eastAsia"/>
          <w:sz w:val="24"/>
          <w:szCs w:val="24"/>
        </w:rPr>
        <w:t>１０</w:t>
      </w:r>
      <w:r w:rsidRPr="00BD1D76">
        <w:rPr>
          <w:rFonts w:ascii="ＭＳ 明朝" w:hAnsi="ＭＳ 明朝" w:hint="eastAsia"/>
          <w:sz w:val="24"/>
          <w:szCs w:val="24"/>
        </w:rPr>
        <w:t>は、保護の決定について、「保護の要否及び程度は、原則として、当該世帯につき認定した最低生活費と</w:t>
      </w:r>
      <w:r w:rsidR="00F215BF">
        <w:rPr>
          <w:rFonts w:ascii="ＭＳ 明朝" w:hAnsi="ＭＳ 明朝" w:hint="eastAsia"/>
          <w:sz w:val="24"/>
          <w:szCs w:val="24"/>
        </w:rPr>
        <w:t>、</w:t>
      </w:r>
      <w:r w:rsidRPr="00BD1D76">
        <w:rPr>
          <w:rFonts w:ascii="ＭＳ 明朝" w:hAnsi="ＭＳ 明朝" w:hint="eastAsia"/>
          <w:sz w:val="24"/>
          <w:szCs w:val="24"/>
        </w:rPr>
        <w:t>第８によって認定した収入（以下「収入充当額」という。）との対比によって決定すること。また、保護の種類は、その収入充当額を、原則として、第１に衣食等の生活費に、第２に住宅費に、第３に教育費及び高等学校等への就学に必要な経費に、以下介護、医療、出産、生業（高等学校等への就学に必要な経費を除く。）、葬祭に必要な経費の順に充当させ、その不足する費用に対応してこれを定めること。」と</w:t>
      </w:r>
      <w:r w:rsidR="00F215BF">
        <w:rPr>
          <w:rFonts w:ascii="ＭＳ 明朝" w:hAnsi="ＭＳ 明朝" w:hint="eastAsia"/>
          <w:sz w:val="24"/>
          <w:szCs w:val="24"/>
        </w:rPr>
        <w:t>記し</w:t>
      </w:r>
      <w:r w:rsidRPr="00BD1D76">
        <w:rPr>
          <w:rFonts w:ascii="ＭＳ 明朝" w:hAnsi="ＭＳ 明朝" w:hint="eastAsia"/>
          <w:sz w:val="24"/>
          <w:szCs w:val="24"/>
        </w:rPr>
        <w:t>ている。</w:t>
      </w:r>
    </w:p>
    <w:p w14:paraId="78CF3C66" w14:textId="050807C9" w:rsidR="00F215BF" w:rsidRPr="00BD1D76" w:rsidRDefault="00F215BF" w:rsidP="00BD1D76">
      <w:pPr>
        <w:ind w:left="48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219CA561" w14:textId="4845B2DD"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９）局長通知第８の１（４）アは、「恩給法、厚生年金保険法、船員保険法、各種共済組合法、国民年金法、児童扶養手当法等による給付で、１年以内の期間ごとに支給される年金又は手当については、実際の受給額を原則とし</w:t>
      </w:r>
      <w:r w:rsidRPr="00BD1D76">
        <w:rPr>
          <w:rFonts w:ascii="ＭＳ 明朝" w:hAnsi="ＭＳ 明朝" w:hint="eastAsia"/>
          <w:sz w:val="24"/>
          <w:szCs w:val="24"/>
        </w:rPr>
        <w:lastRenderedPageBreak/>
        <w:t>て受給月から次回の受給月の前月までの各月に分割して収入認定すること。</w:t>
      </w:r>
      <w:r w:rsidR="00CB00D7">
        <w:rPr>
          <w:rFonts w:ascii="ＭＳ 明朝" w:hAnsi="ＭＳ 明朝" w:hint="eastAsia"/>
          <w:sz w:val="24"/>
          <w:szCs w:val="24"/>
        </w:rPr>
        <w:t>（後略）</w:t>
      </w:r>
      <w:r w:rsidRPr="00BD1D76">
        <w:rPr>
          <w:rFonts w:ascii="ＭＳ 明朝" w:hAnsi="ＭＳ 明朝" w:hint="eastAsia"/>
          <w:sz w:val="24"/>
          <w:szCs w:val="24"/>
        </w:rPr>
        <w:t>」と</w:t>
      </w:r>
      <w:r w:rsidR="00F215BF">
        <w:rPr>
          <w:rFonts w:ascii="ＭＳ 明朝" w:hAnsi="ＭＳ 明朝" w:hint="eastAsia"/>
          <w:sz w:val="24"/>
          <w:szCs w:val="24"/>
        </w:rPr>
        <w:t>記し</w:t>
      </w:r>
      <w:r w:rsidRPr="00BD1D76">
        <w:rPr>
          <w:rFonts w:ascii="ＭＳ 明朝" w:hAnsi="ＭＳ 明朝" w:hint="eastAsia"/>
          <w:sz w:val="24"/>
          <w:szCs w:val="24"/>
        </w:rPr>
        <w:t>ている。</w:t>
      </w:r>
    </w:p>
    <w:p w14:paraId="11814D1D" w14:textId="77A47A1C" w:rsidR="00BD1D76" w:rsidRDefault="00F215BF" w:rsidP="00BD1D76">
      <w:pPr>
        <w:ind w:left="480" w:hangingChars="200" w:hanging="480"/>
        <w:rPr>
          <w:rFonts w:ascii="ＭＳ 明朝" w:hAnsi="ＭＳ 明朝"/>
          <w:sz w:val="24"/>
          <w:szCs w:val="24"/>
        </w:rPr>
      </w:pPr>
      <w:r>
        <w:rPr>
          <w:rFonts w:ascii="ＭＳ 明朝" w:hAnsi="ＭＳ 明朝" w:hint="eastAsia"/>
          <w:sz w:val="24"/>
          <w:szCs w:val="24"/>
        </w:rPr>
        <w:t>（１０</w:t>
      </w:r>
      <w:r w:rsidR="00BD1D76" w:rsidRPr="00BD1D76">
        <w:rPr>
          <w:rFonts w:ascii="ＭＳ 明朝" w:hAnsi="ＭＳ 明朝" w:hint="eastAsia"/>
          <w:sz w:val="24"/>
          <w:szCs w:val="24"/>
        </w:rPr>
        <w:t>）局長通知第</w:t>
      </w:r>
      <w:r>
        <w:rPr>
          <w:rFonts w:ascii="ＭＳ 明朝" w:hAnsi="ＭＳ 明朝" w:hint="eastAsia"/>
          <w:sz w:val="24"/>
          <w:szCs w:val="24"/>
        </w:rPr>
        <w:t>１０</w:t>
      </w:r>
      <w:r w:rsidR="00BD1D76" w:rsidRPr="00BD1D76">
        <w:rPr>
          <w:rFonts w:ascii="ＭＳ 明朝" w:hAnsi="ＭＳ 明朝" w:hint="eastAsia"/>
          <w:sz w:val="24"/>
          <w:szCs w:val="24"/>
        </w:rPr>
        <w:t>の２（８）は、「最低生活費又は収入充当額の認定を変更すべき事由が事後において明らかとなった場合は、法第</w:t>
      </w:r>
      <w:r>
        <w:rPr>
          <w:rFonts w:ascii="ＭＳ 明朝" w:hAnsi="ＭＳ 明朝" w:hint="eastAsia"/>
          <w:sz w:val="24"/>
          <w:szCs w:val="24"/>
        </w:rPr>
        <w:t>８０</w:t>
      </w:r>
      <w:r w:rsidR="00BD1D76" w:rsidRPr="00BD1D76">
        <w:rPr>
          <w:rFonts w:ascii="ＭＳ 明朝" w:hAnsi="ＭＳ 明朝" w:hint="eastAsia"/>
          <w:sz w:val="24"/>
          <w:szCs w:val="24"/>
        </w:rPr>
        <w:t>条を適用すべき場合及び（７）のエによるべき場合を除き、当該事由に基づき扶助費支給額の変更決定を行</w:t>
      </w:r>
      <w:r>
        <w:rPr>
          <w:rFonts w:ascii="ＭＳ 明朝" w:hAnsi="ＭＳ 明朝" w:hint="eastAsia"/>
          <w:sz w:val="24"/>
          <w:szCs w:val="24"/>
        </w:rPr>
        <w:t>な</w:t>
      </w:r>
      <w:r w:rsidR="00BD1D76" w:rsidRPr="00BD1D76">
        <w:rPr>
          <w:rFonts w:ascii="ＭＳ 明朝" w:hAnsi="ＭＳ 明朝" w:hint="eastAsia"/>
          <w:sz w:val="24"/>
          <w:szCs w:val="24"/>
        </w:rPr>
        <w:t>えば生ずることとなる返納額（確認月からその前々月までの分に限る。）を、次回支給月以後の収入充当額として計上して差し支えないこと。（この場合、最低生活費又は収入充当額の認定変更に基づく扶助費支給額の遡及変更決定処分を行</w:t>
      </w:r>
      <w:r>
        <w:rPr>
          <w:rFonts w:ascii="ＭＳ 明朝" w:hAnsi="ＭＳ 明朝" w:hint="eastAsia"/>
          <w:sz w:val="24"/>
          <w:szCs w:val="24"/>
        </w:rPr>
        <w:t>な</w:t>
      </w:r>
      <w:r w:rsidR="00BD1D76" w:rsidRPr="00BD1D76">
        <w:rPr>
          <w:rFonts w:ascii="ＭＳ 明朝" w:hAnsi="ＭＳ 明朝" w:hint="eastAsia"/>
          <w:sz w:val="24"/>
          <w:szCs w:val="24"/>
        </w:rPr>
        <w:t>うことなく、前記取扱いの趣意を明示した通知を発して、次回支給月以後の扶助費支給額決定処分を行</w:t>
      </w:r>
      <w:r>
        <w:rPr>
          <w:rFonts w:ascii="ＭＳ 明朝" w:hAnsi="ＭＳ 明朝" w:hint="eastAsia"/>
          <w:sz w:val="24"/>
          <w:szCs w:val="24"/>
        </w:rPr>
        <w:t>な</w:t>
      </w:r>
      <w:r w:rsidR="00BD1D76" w:rsidRPr="00BD1D76">
        <w:rPr>
          <w:rFonts w:ascii="ＭＳ 明朝" w:hAnsi="ＭＳ 明朝" w:hint="eastAsia"/>
          <w:sz w:val="24"/>
          <w:szCs w:val="24"/>
        </w:rPr>
        <w:t>えば足りるものであること。）」と</w:t>
      </w:r>
      <w:r>
        <w:rPr>
          <w:rFonts w:ascii="ＭＳ 明朝" w:hAnsi="ＭＳ 明朝" w:hint="eastAsia"/>
          <w:sz w:val="24"/>
          <w:szCs w:val="24"/>
        </w:rPr>
        <w:t>記し</w:t>
      </w:r>
      <w:r w:rsidR="00BD1D76" w:rsidRPr="00BD1D76">
        <w:rPr>
          <w:rFonts w:ascii="ＭＳ 明朝" w:hAnsi="ＭＳ 明朝" w:hint="eastAsia"/>
          <w:sz w:val="24"/>
          <w:szCs w:val="24"/>
        </w:rPr>
        <w:t>ている。</w:t>
      </w:r>
    </w:p>
    <w:p w14:paraId="7BED881E" w14:textId="396908C0" w:rsidR="0049455F" w:rsidRPr="00BD1D76" w:rsidRDefault="0049455F" w:rsidP="00BD1D76">
      <w:pPr>
        <w:ind w:left="480" w:hangingChars="200" w:hanging="480"/>
        <w:rPr>
          <w:rFonts w:ascii="ＭＳ 明朝" w:hAnsi="ＭＳ 明朝"/>
          <w:sz w:val="24"/>
          <w:szCs w:val="24"/>
        </w:rPr>
      </w:pPr>
      <w:r>
        <w:rPr>
          <w:rFonts w:ascii="ＭＳ 明朝" w:hAnsi="ＭＳ 明朝" w:hint="eastAsia"/>
          <w:sz w:val="24"/>
          <w:szCs w:val="24"/>
        </w:rPr>
        <w:t xml:space="preserve">　　　なお、局長通知は、処理基準である。</w:t>
      </w:r>
    </w:p>
    <w:p w14:paraId="287800F7" w14:textId="4B54AB62"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w:t>
      </w:r>
      <w:r w:rsidR="00F215BF">
        <w:rPr>
          <w:rFonts w:ascii="ＭＳ 明朝" w:hAnsi="ＭＳ 明朝" w:hint="eastAsia"/>
          <w:sz w:val="24"/>
          <w:szCs w:val="24"/>
        </w:rPr>
        <w:t>１１</w:t>
      </w:r>
      <w:r w:rsidRPr="00BD1D76">
        <w:rPr>
          <w:rFonts w:ascii="ＭＳ 明朝" w:hAnsi="ＭＳ 明朝" w:hint="eastAsia"/>
          <w:sz w:val="24"/>
          <w:szCs w:val="24"/>
        </w:rPr>
        <w:t>）厚生年金保険法</w:t>
      </w:r>
      <w:r w:rsidR="00F215BF">
        <w:rPr>
          <w:rFonts w:ascii="ＭＳ 明朝" w:hAnsi="ＭＳ 明朝" w:hint="eastAsia"/>
          <w:sz w:val="24"/>
          <w:szCs w:val="24"/>
        </w:rPr>
        <w:t>第３６</w:t>
      </w:r>
      <w:r w:rsidRPr="00BD1D76">
        <w:rPr>
          <w:rFonts w:ascii="ＭＳ 明朝" w:hAnsi="ＭＳ 明朝" w:hint="eastAsia"/>
          <w:sz w:val="24"/>
          <w:szCs w:val="24"/>
        </w:rPr>
        <w:t>条第３項は、「年金は、毎年２月、４月、６月、８月、</w:t>
      </w:r>
      <w:r w:rsidR="00F215BF">
        <w:rPr>
          <w:rFonts w:ascii="ＭＳ 明朝" w:hAnsi="ＭＳ 明朝" w:hint="eastAsia"/>
          <w:sz w:val="24"/>
          <w:szCs w:val="24"/>
        </w:rPr>
        <w:t>１０</w:t>
      </w:r>
      <w:r w:rsidRPr="00BD1D76">
        <w:rPr>
          <w:rFonts w:ascii="ＭＳ 明朝" w:hAnsi="ＭＳ 明朝" w:hint="eastAsia"/>
          <w:sz w:val="24"/>
          <w:szCs w:val="24"/>
        </w:rPr>
        <w:t>月及び</w:t>
      </w:r>
      <w:r w:rsidR="00F215BF">
        <w:rPr>
          <w:rFonts w:ascii="ＭＳ 明朝" w:hAnsi="ＭＳ 明朝" w:hint="eastAsia"/>
          <w:sz w:val="24"/>
          <w:szCs w:val="24"/>
        </w:rPr>
        <w:t>１２</w:t>
      </w:r>
      <w:r w:rsidRPr="00BD1D76">
        <w:rPr>
          <w:rFonts w:ascii="ＭＳ 明朝" w:hAnsi="ＭＳ 明朝" w:hint="eastAsia"/>
          <w:sz w:val="24"/>
          <w:szCs w:val="24"/>
        </w:rPr>
        <w:t>月の６期に、それぞれその前月分までを支払う。</w:t>
      </w:r>
      <w:r w:rsidR="00F215BF">
        <w:rPr>
          <w:rFonts w:ascii="ＭＳ 明朝" w:hAnsi="ＭＳ 明朝" w:hint="eastAsia"/>
          <w:sz w:val="24"/>
          <w:szCs w:val="24"/>
        </w:rPr>
        <w:t>（後略）</w:t>
      </w:r>
      <w:r w:rsidRPr="00BD1D76">
        <w:rPr>
          <w:rFonts w:ascii="ＭＳ 明朝" w:hAnsi="ＭＳ 明朝" w:hint="eastAsia"/>
          <w:sz w:val="24"/>
          <w:szCs w:val="24"/>
        </w:rPr>
        <w:t>」と定めている。また、同法第</w:t>
      </w:r>
      <w:r w:rsidR="00F215BF">
        <w:rPr>
          <w:rFonts w:ascii="ＭＳ 明朝" w:hAnsi="ＭＳ 明朝" w:hint="eastAsia"/>
          <w:sz w:val="24"/>
          <w:szCs w:val="24"/>
        </w:rPr>
        <w:t>５０条</w:t>
      </w:r>
      <w:r w:rsidRPr="00BD1D76">
        <w:rPr>
          <w:rFonts w:ascii="ＭＳ 明朝" w:hAnsi="ＭＳ 明朝" w:hint="eastAsia"/>
          <w:sz w:val="24"/>
          <w:szCs w:val="24"/>
        </w:rPr>
        <w:t>第１項は、「障害厚生年金の額は、第</w:t>
      </w:r>
      <w:r w:rsidR="00F215BF">
        <w:rPr>
          <w:rFonts w:ascii="ＭＳ 明朝" w:hAnsi="ＭＳ 明朝" w:hint="eastAsia"/>
          <w:sz w:val="24"/>
          <w:szCs w:val="24"/>
        </w:rPr>
        <w:t>４３</w:t>
      </w:r>
      <w:r w:rsidRPr="00BD1D76">
        <w:rPr>
          <w:rFonts w:ascii="ＭＳ 明朝" w:hAnsi="ＭＳ 明朝" w:hint="eastAsia"/>
          <w:sz w:val="24"/>
          <w:szCs w:val="24"/>
        </w:rPr>
        <w:t>条第１項の規定の例により計算した額とする。</w:t>
      </w:r>
      <w:r w:rsidR="00F215BF">
        <w:rPr>
          <w:rFonts w:ascii="ＭＳ 明朝" w:hAnsi="ＭＳ 明朝" w:hint="eastAsia"/>
          <w:sz w:val="24"/>
          <w:szCs w:val="24"/>
        </w:rPr>
        <w:t>（後略）</w:t>
      </w:r>
      <w:r w:rsidRPr="00BD1D76">
        <w:rPr>
          <w:rFonts w:ascii="ＭＳ 明朝" w:hAnsi="ＭＳ 明朝" w:hint="eastAsia"/>
          <w:sz w:val="24"/>
          <w:szCs w:val="24"/>
        </w:rPr>
        <w:t>」と定めるところ、同法第</w:t>
      </w:r>
      <w:r w:rsidR="00F215BF">
        <w:rPr>
          <w:rFonts w:ascii="ＭＳ 明朝" w:hAnsi="ＭＳ 明朝" w:hint="eastAsia"/>
          <w:sz w:val="24"/>
          <w:szCs w:val="24"/>
        </w:rPr>
        <w:t>４３</w:t>
      </w:r>
      <w:r w:rsidRPr="00BD1D76">
        <w:rPr>
          <w:rFonts w:ascii="ＭＳ 明朝" w:hAnsi="ＭＳ 明朝" w:hint="eastAsia"/>
          <w:sz w:val="24"/>
          <w:szCs w:val="24"/>
        </w:rPr>
        <w:t>条第１項は、「老齢厚生年金の額は、被保険者であつた全期間の平均標準報酬額（被保険者期間の計算の基礎となる各月の標準報酬月額と標準賞与額に、別表各号に掲げる受給権者の区分に応じてそれぞれ当該各号に定める率（以下「再評価率」という。）を乗じて得た額の総額を、当該被保険者期間の月数で除して得た額をいう。</w:t>
      </w:r>
      <w:r w:rsidR="00CB00D7">
        <w:rPr>
          <w:rFonts w:ascii="ＭＳ 明朝" w:hAnsi="ＭＳ 明朝" w:hint="eastAsia"/>
          <w:sz w:val="24"/>
          <w:szCs w:val="24"/>
        </w:rPr>
        <w:t>（中略））</w:t>
      </w:r>
      <w:r w:rsidRPr="00BD1D76">
        <w:rPr>
          <w:rFonts w:ascii="ＭＳ 明朝" w:hAnsi="ＭＳ 明朝" w:hint="eastAsia"/>
          <w:sz w:val="24"/>
          <w:szCs w:val="24"/>
        </w:rPr>
        <w:t>の</w:t>
      </w:r>
      <w:r w:rsidR="0049455F">
        <w:rPr>
          <w:rFonts w:ascii="ＭＳ 明朝" w:hAnsi="ＭＳ 明朝" w:hint="eastAsia"/>
          <w:sz w:val="24"/>
          <w:szCs w:val="24"/>
        </w:rPr>
        <w:t>１</w:t>
      </w:r>
      <w:r w:rsidR="007A6113">
        <w:rPr>
          <w:rFonts w:ascii="ＭＳ 明朝" w:hAnsi="ＭＳ 明朝" w:hint="eastAsia"/>
          <w:sz w:val="24"/>
          <w:szCs w:val="24"/>
        </w:rPr>
        <w:t>，</w:t>
      </w:r>
      <w:r w:rsidR="0049455F">
        <w:rPr>
          <w:rFonts w:ascii="ＭＳ 明朝" w:hAnsi="ＭＳ 明朝" w:hint="eastAsia"/>
          <w:sz w:val="24"/>
          <w:szCs w:val="24"/>
        </w:rPr>
        <w:t>０００</w:t>
      </w:r>
      <w:r w:rsidRPr="00BD1D76">
        <w:rPr>
          <w:rFonts w:ascii="ＭＳ 明朝" w:hAnsi="ＭＳ 明朝" w:hint="eastAsia"/>
          <w:sz w:val="24"/>
          <w:szCs w:val="24"/>
        </w:rPr>
        <w:t>分の</w:t>
      </w:r>
      <w:r w:rsidR="0049455F">
        <w:rPr>
          <w:rFonts w:ascii="ＭＳ 明朝" w:hAnsi="ＭＳ 明朝" w:hint="eastAsia"/>
          <w:sz w:val="24"/>
          <w:szCs w:val="24"/>
        </w:rPr>
        <w:t>５．４８１</w:t>
      </w:r>
      <w:r w:rsidRPr="00BD1D76">
        <w:rPr>
          <w:rFonts w:ascii="ＭＳ 明朝" w:hAnsi="ＭＳ 明朝" w:hint="eastAsia"/>
          <w:sz w:val="24"/>
          <w:szCs w:val="24"/>
        </w:rPr>
        <w:t>に相当する額に被保険者期間の月数を乗じて得た額とする。」と定めている。また、同法第</w:t>
      </w:r>
      <w:r w:rsidR="0049455F">
        <w:rPr>
          <w:rFonts w:ascii="ＭＳ 明朝" w:hAnsi="ＭＳ 明朝" w:hint="eastAsia"/>
          <w:sz w:val="24"/>
          <w:szCs w:val="24"/>
        </w:rPr>
        <w:t>４３</w:t>
      </w:r>
      <w:r w:rsidRPr="00BD1D76">
        <w:rPr>
          <w:rFonts w:ascii="ＭＳ 明朝" w:hAnsi="ＭＳ 明朝" w:hint="eastAsia"/>
          <w:sz w:val="24"/>
          <w:szCs w:val="24"/>
        </w:rPr>
        <w:t>条の２第１項は、「再評価率については、毎年度、第１号に掲げる率（以下「物価変動率」という。）に第２号及び第３号に掲げる率を乗じて得た率（以下「名目手取り賃金変動率」という。）を基準として改定し、当該年度の４月以降の保険給付について適用する。</w:t>
      </w:r>
      <w:r w:rsidR="0049455F">
        <w:rPr>
          <w:rFonts w:ascii="ＭＳ 明朝" w:hAnsi="ＭＳ 明朝" w:hint="eastAsia"/>
          <w:sz w:val="24"/>
          <w:szCs w:val="24"/>
        </w:rPr>
        <w:t>（後略）</w:t>
      </w:r>
      <w:r w:rsidRPr="00BD1D76">
        <w:rPr>
          <w:rFonts w:ascii="ＭＳ 明朝" w:hAnsi="ＭＳ 明朝" w:hint="eastAsia"/>
          <w:sz w:val="24"/>
          <w:szCs w:val="24"/>
        </w:rPr>
        <w:t>」と定めている。</w:t>
      </w:r>
    </w:p>
    <w:p w14:paraId="1EC9DCBF" w14:textId="09EC98D1"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w:t>
      </w:r>
      <w:r w:rsidR="0049455F">
        <w:rPr>
          <w:rFonts w:ascii="ＭＳ 明朝" w:hAnsi="ＭＳ 明朝" w:hint="eastAsia"/>
          <w:sz w:val="24"/>
          <w:szCs w:val="24"/>
        </w:rPr>
        <w:t>１２</w:t>
      </w:r>
      <w:r w:rsidRPr="00BD1D76">
        <w:rPr>
          <w:rFonts w:ascii="ＭＳ 明朝" w:hAnsi="ＭＳ 明朝" w:hint="eastAsia"/>
          <w:sz w:val="24"/>
          <w:szCs w:val="24"/>
        </w:rPr>
        <w:t>）国民年金法第</w:t>
      </w:r>
      <w:r w:rsidR="0049455F">
        <w:rPr>
          <w:rFonts w:ascii="ＭＳ 明朝" w:hAnsi="ＭＳ 明朝" w:hint="eastAsia"/>
          <w:sz w:val="24"/>
          <w:szCs w:val="24"/>
        </w:rPr>
        <w:t>１８</w:t>
      </w:r>
      <w:r w:rsidRPr="00BD1D76">
        <w:rPr>
          <w:rFonts w:ascii="ＭＳ 明朝" w:hAnsi="ＭＳ 明朝" w:hint="eastAsia"/>
          <w:sz w:val="24"/>
          <w:szCs w:val="24"/>
        </w:rPr>
        <w:t>条第３項は、「年金給付は、毎年２月、４月、６月、８月、</w:t>
      </w:r>
      <w:r w:rsidR="0049455F">
        <w:rPr>
          <w:rFonts w:ascii="ＭＳ 明朝" w:hAnsi="ＭＳ 明朝" w:hint="eastAsia"/>
          <w:sz w:val="24"/>
          <w:szCs w:val="24"/>
        </w:rPr>
        <w:t>１０</w:t>
      </w:r>
      <w:r w:rsidRPr="00BD1D76">
        <w:rPr>
          <w:rFonts w:ascii="ＭＳ 明朝" w:hAnsi="ＭＳ 明朝" w:hint="eastAsia"/>
          <w:sz w:val="24"/>
          <w:szCs w:val="24"/>
        </w:rPr>
        <w:t>月及び</w:t>
      </w:r>
      <w:r w:rsidR="0049455F">
        <w:rPr>
          <w:rFonts w:ascii="ＭＳ 明朝" w:hAnsi="ＭＳ 明朝" w:hint="eastAsia"/>
          <w:sz w:val="24"/>
          <w:szCs w:val="24"/>
        </w:rPr>
        <w:t>１２</w:t>
      </w:r>
      <w:r w:rsidRPr="00BD1D76">
        <w:rPr>
          <w:rFonts w:ascii="ＭＳ 明朝" w:hAnsi="ＭＳ 明朝" w:hint="eastAsia"/>
          <w:sz w:val="24"/>
          <w:szCs w:val="24"/>
        </w:rPr>
        <w:t>月の６期に、それぞれの前月までの分を支払う。</w:t>
      </w:r>
      <w:r w:rsidR="0049455F">
        <w:rPr>
          <w:rFonts w:ascii="ＭＳ 明朝" w:hAnsi="ＭＳ 明朝" w:hint="eastAsia"/>
          <w:sz w:val="24"/>
          <w:szCs w:val="24"/>
        </w:rPr>
        <w:t>（後略）</w:t>
      </w:r>
      <w:r w:rsidRPr="00BD1D76">
        <w:rPr>
          <w:rFonts w:ascii="ＭＳ 明朝" w:hAnsi="ＭＳ 明朝" w:hint="eastAsia"/>
          <w:sz w:val="24"/>
          <w:szCs w:val="24"/>
        </w:rPr>
        <w:t>」と定めている。</w:t>
      </w:r>
    </w:p>
    <w:p w14:paraId="41265D22" w14:textId="43E4F751" w:rsidR="00BD1D76" w:rsidRPr="00BD1D76" w:rsidRDefault="0049455F" w:rsidP="0049455F">
      <w:pPr>
        <w:ind w:leftChars="250" w:left="525" w:firstLineChars="100" w:firstLine="240"/>
        <w:rPr>
          <w:rFonts w:ascii="ＭＳ 明朝" w:hAnsi="ＭＳ 明朝"/>
          <w:sz w:val="24"/>
          <w:szCs w:val="24"/>
        </w:rPr>
      </w:pPr>
      <w:r>
        <w:rPr>
          <w:rFonts w:ascii="ＭＳ 明朝" w:hAnsi="ＭＳ 明朝" w:hint="eastAsia"/>
          <w:sz w:val="24"/>
          <w:szCs w:val="24"/>
        </w:rPr>
        <w:t>そして</w:t>
      </w:r>
      <w:r w:rsidR="00BD1D76" w:rsidRPr="00BD1D76">
        <w:rPr>
          <w:rFonts w:ascii="ＭＳ 明朝" w:hAnsi="ＭＳ 明朝" w:hint="eastAsia"/>
          <w:sz w:val="24"/>
          <w:szCs w:val="24"/>
        </w:rPr>
        <w:t>、同法第</w:t>
      </w:r>
      <w:r>
        <w:rPr>
          <w:rFonts w:ascii="ＭＳ 明朝" w:hAnsi="ＭＳ 明朝" w:hint="eastAsia"/>
          <w:sz w:val="24"/>
          <w:szCs w:val="24"/>
        </w:rPr>
        <w:t>３３</w:t>
      </w:r>
      <w:r w:rsidR="00BD1D76" w:rsidRPr="00BD1D76">
        <w:rPr>
          <w:rFonts w:ascii="ＭＳ 明朝" w:hAnsi="ＭＳ 明朝" w:hint="eastAsia"/>
          <w:sz w:val="24"/>
          <w:szCs w:val="24"/>
        </w:rPr>
        <w:t>条第１項は、「障害基礎年金の額は、</w:t>
      </w:r>
      <w:r>
        <w:rPr>
          <w:rFonts w:ascii="ＭＳ 明朝" w:hAnsi="ＭＳ 明朝" w:hint="eastAsia"/>
          <w:sz w:val="24"/>
          <w:szCs w:val="24"/>
        </w:rPr>
        <w:t>７８０，９００</w:t>
      </w:r>
      <w:r w:rsidR="00BD1D76" w:rsidRPr="00BD1D76">
        <w:rPr>
          <w:rFonts w:ascii="ＭＳ 明朝" w:hAnsi="ＭＳ 明朝" w:hint="eastAsia"/>
          <w:sz w:val="24"/>
          <w:szCs w:val="24"/>
        </w:rPr>
        <w:t>円に改定率を乗じて得た額（その額に</w:t>
      </w:r>
      <w:r>
        <w:rPr>
          <w:rFonts w:ascii="ＭＳ 明朝" w:hAnsi="ＭＳ 明朝" w:hint="eastAsia"/>
          <w:sz w:val="24"/>
          <w:szCs w:val="24"/>
        </w:rPr>
        <w:t>５０</w:t>
      </w:r>
      <w:r w:rsidR="00BD1D76" w:rsidRPr="00BD1D76">
        <w:rPr>
          <w:rFonts w:ascii="ＭＳ 明朝" w:hAnsi="ＭＳ 明朝" w:hint="eastAsia"/>
          <w:sz w:val="24"/>
          <w:szCs w:val="24"/>
        </w:rPr>
        <w:t>円未満の端数が生じたときは、これを切り捨て、</w:t>
      </w:r>
      <w:r>
        <w:rPr>
          <w:rFonts w:ascii="ＭＳ 明朝" w:hAnsi="ＭＳ 明朝" w:hint="eastAsia"/>
          <w:sz w:val="24"/>
          <w:szCs w:val="24"/>
        </w:rPr>
        <w:t>５０</w:t>
      </w:r>
      <w:r w:rsidR="00BD1D76" w:rsidRPr="00BD1D76">
        <w:rPr>
          <w:rFonts w:ascii="ＭＳ 明朝" w:hAnsi="ＭＳ 明朝" w:hint="eastAsia"/>
          <w:sz w:val="24"/>
          <w:szCs w:val="24"/>
        </w:rPr>
        <w:t>円以上</w:t>
      </w:r>
      <w:r>
        <w:rPr>
          <w:rFonts w:ascii="ＭＳ 明朝" w:hAnsi="ＭＳ 明朝" w:hint="eastAsia"/>
          <w:sz w:val="24"/>
          <w:szCs w:val="24"/>
        </w:rPr>
        <w:t>１００</w:t>
      </w:r>
      <w:r w:rsidR="00BD1D76" w:rsidRPr="00BD1D76">
        <w:rPr>
          <w:rFonts w:ascii="ＭＳ 明朝" w:hAnsi="ＭＳ 明朝" w:hint="eastAsia"/>
          <w:sz w:val="24"/>
          <w:szCs w:val="24"/>
        </w:rPr>
        <w:t>円未満の端数が生じたときは、これを</w:t>
      </w:r>
      <w:r>
        <w:rPr>
          <w:rFonts w:ascii="ＭＳ 明朝" w:hAnsi="ＭＳ 明朝" w:hint="eastAsia"/>
          <w:sz w:val="24"/>
          <w:szCs w:val="24"/>
        </w:rPr>
        <w:t>１００</w:t>
      </w:r>
      <w:r w:rsidR="00BD1D76" w:rsidRPr="00BD1D76">
        <w:rPr>
          <w:rFonts w:ascii="ＭＳ 明朝" w:hAnsi="ＭＳ 明朝" w:hint="eastAsia"/>
          <w:sz w:val="24"/>
          <w:szCs w:val="24"/>
        </w:rPr>
        <w:t>円に切り上げるものとする。）とする。」と定めている。この点について、改定率とは同法第</w:t>
      </w:r>
      <w:r>
        <w:rPr>
          <w:rFonts w:ascii="ＭＳ 明朝" w:hAnsi="ＭＳ 明朝" w:hint="eastAsia"/>
          <w:sz w:val="24"/>
          <w:szCs w:val="24"/>
        </w:rPr>
        <w:t>２７</w:t>
      </w:r>
      <w:r w:rsidR="00BD1D76" w:rsidRPr="00BD1D76">
        <w:rPr>
          <w:rFonts w:ascii="ＭＳ 明朝" w:hAnsi="ＭＳ 明朝" w:hint="eastAsia"/>
          <w:sz w:val="24"/>
          <w:szCs w:val="24"/>
        </w:rPr>
        <w:t>条において「</w:t>
      </w:r>
      <w:r>
        <w:rPr>
          <w:rFonts w:ascii="ＭＳ 明朝" w:hAnsi="ＭＳ 明朝" w:hint="eastAsia"/>
          <w:sz w:val="24"/>
          <w:szCs w:val="24"/>
        </w:rPr>
        <w:t>（前略）</w:t>
      </w:r>
      <w:r w:rsidR="00BD1D76" w:rsidRPr="00BD1D76">
        <w:rPr>
          <w:rFonts w:ascii="ＭＳ 明朝" w:hAnsi="ＭＳ 明朝" w:hint="eastAsia"/>
          <w:sz w:val="24"/>
          <w:szCs w:val="24"/>
        </w:rPr>
        <w:t>次条第１項の規定により設定し、同条（第１項を除く。）から第</w:t>
      </w:r>
      <w:r>
        <w:rPr>
          <w:rFonts w:ascii="ＭＳ 明朝" w:hAnsi="ＭＳ 明朝" w:hint="eastAsia"/>
          <w:sz w:val="24"/>
          <w:szCs w:val="24"/>
        </w:rPr>
        <w:t>２７</w:t>
      </w:r>
      <w:r w:rsidR="00BD1D76" w:rsidRPr="00BD1D76">
        <w:rPr>
          <w:rFonts w:ascii="ＭＳ 明朝" w:hAnsi="ＭＳ 明朝" w:hint="eastAsia"/>
          <w:sz w:val="24"/>
          <w:szCs w:val="24"/>
        </w:rPr>
        <w:t>条の５までの規定により改定した率をいう。</w:t>
      </w:r>
      <w:r>
        <w:rPr>
          <w:rFonts w:ascii="ＭＳ 明朝" w:hAnsi="ＭＳ 明朝" w:hint="eastAsia"/>
          <w:sz w:val="24"/>
          <w:szCs w:val="24"/>
        </w:rPr>
        <w:t>（後略）</w:t>
      </w:r>
      <w:r w:rsidR="00BD1D76" w:rsidRPr="00BD1D76">
        <w:rPr>
          <w:rFonts w:ascii="ＭＳ 明朝" w:hAnsi="ＭＳ 明朝" w:hint="eastAsia"/>
          <w:sz w:val="24"/>
          <w:szCs w:val="24"/>
        </w:rPr>
        <w:t>」と定めるところ、同法第</w:t>
      </w:r>
      <w:r>
        <w:rPr>
          <w:rFonts w:ascii="ＭＳ 明朝" w:hAnsi="ＭＳ 明朝" w:hint="eastAsia"/>
          <w:sz w:val="24"/>
          <w:szCs w:val="24"/>
        </w:rPr>
        <w:t>２７</w:t>
      </w:r>
      <w:r w:rsidR="00BD1D76" w:rsidRPr="00BD1D76">
        <w:rPr>
          <w:rFonts w:ascii="ＭＳ 明朝" w:hAnsi="ＭＳ 明朝" w:hint="eastAsia"/>
          <w:sz w:val="24"/>
          <w:szCs w:val="24"/>
        </w:rPr>
        <w:t>条の２第１項において、</w:t>
      </w:r>
      <w:r w:rsidR="00BD1D76" w:rsidRPr="00BD1D76">
        <w:rPr>
          <w:rFonts w:ascii="ＭＳ 明朝" w:hAnsi="ＭＳ 明朝" w:hint="eastAsia"/>
          <w:sz w:val="24"/>
          <w:szCs w:val="24"/>
        </w:rPr>
        <w:lastRenderedPageBreak/>
        <w:t>「平成</w:t>
      </w:r>
      <w:r>
        <w:rPr>
          <w:rFonts w:ascii="ＭＳ 明朝" w:hAnsi="ＭＳ 明朝" w:hint="eastAsia"/>
          <w:sz w:val="24"/>
          <w:szCs w:val="24"/>
        </w:rPr>
        <w:t>１６</w:t>
      </w:r>
      <w:r w:rsidR="00BD1D76" w:rsidRPr="00BD1D76">
        <w:rPr>
          <w:rFonts w:ascii="ＭＳ 明朝" w:hAnsi="ＭＳ 明朝" w:hint="eastAsia"/>
          <w:sz w:val="24"/>
          <w:szCs w:val="24"/>
        </w:rPr>
        <w:t>年度における改定率は、１とする。」と定めている。また、同条第２項は「改定率については、毎年度、第１号に掲げる率（</w:t>
      </w:r>
      <w:r w:rsidR="00CB00D7">
        <w:rPr>
          <w:rFonts w:ascii="ＭＳ 明朝" w:hAnsi="ＭＳ 明朝" w:hint="eastAsia"/>
          <w:sz w:val="24"/>
          <w:szCs w:val="24"/>
        </w:rPr>
        <w:t>以下「物価変動率」という。</w:t>
      </w:r>
      <w:r w:rsidR="00BD1D76" w:rsidRPr="00BD1D76">
        <w:rPr>
          <w:rFonts w:ascii="ＭＳ 明朝" w:hAnsi="ＭＳ 明朝" w:hint="eastAsia"/>
          <w:sz w:val="24"/>
          <w:szCs w:val="24"/>
        </w:rPr>
        <w:t>）に第２号及び第３号に掲げる率を乗じて得た率（</w:t>
      </w:r>
      <w:r w:rsidR="00CB00D7">
        <w:rPr>
          <w:rFonts w:ascii="ＭＳ 明朝" w:hAnsi="ＭＳ 明朝" w:hint="eastAsia"/>
          <w:sz w:val="24"/>
          <w:szCs w:val="24"/>
        </w:rPr>
        <w:t>以下「名目手取り賃金変動率」という。</w:t>
      </w:r>
      <w:r w:rsidR="00BD1D76" w:rsidRPr="00BD1D76">
        <w:rPr>
          <w:rFonts w:ascii="ＭＳ 明朝" w:hAnsi="ＭＳ 明朝" w:hint="eastAsia"/>
          <w:sz w:val="24"/>
          <w:szCs w:val="24"/>
        </w:rPr>
        <w:t>）を基準として改定し、当該年度の４月以降の年金たる給付について適用する。</w:t>
      </w:r>
      <w:r w:rsidR="00CB00D7">
        <w:rPr>
          <w:rFonts w:ascii="ＭＳ 明朝" w:hAnsi="ＭＳ 明朝" w:hint="eastAsia"/>
          <w:sz w:val="24"/>
          <w:szCs w:val="24"/>
        </w:rPr>
        <w:t>（後略）</w:t>
      </w:r>
      <w:r w:rsidR="00BD1D76" w:rsidRPr="00BD1D76">
        <w:rPr>
          <w:rFonts w:ascii="ＭＳ 明朝" w:hAnsi="ＭＳ 明朝" w:hint="eastAsia"/>
          <w:sz w:val="24"/>
          <w:szCs w:val="24"/>
        </w:rPr>
        <w:t>」と、同条第３項は、「前項の規定による改定率の改定の措置は、政令で定める。」と定めている。</w:t>
      </w:r>
    </w:p>
    <w:p w14:paraId="77CFC1B5" w14:textId="36D85821"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w:t>
      </w:r>
      <w:r w:rsidR="007A6113">
        <w:rPr>
          <w:rFonts w:ascii="ＭＳ 明朝" w:hAnsi="ＭＳ 明朝" w:hint="eastAsia"/>
          <w:sz w:val="24"/>
          <w:szCs w:val="24"/>
        </w:rPr>
        <w:t>１３</w:t>
      </w:r>
      <w:r w:rsidRPr="00BD1D76">
        <w:rPr>
          <w:rFonts w:ascii="ＭＳ 明朝" w:hAnsi="ＭＳ 明朝" w:hint="eastAsia"/>
          <w:sz w:val="24"/>
          <w:szCs w:val="24"/>
        </w:rPr>
        <w:t>）</w:t>
      </w:r>
      <w:r w:rsidR="007A6113">
        <w:rPr>
          <w:rFonts w:ascii="ＭＳ 明朝" w:hAnsi="ＭＳ 明朝" w:hint="eastAsia"/>
          <w:sz w:val="24"/>
          <w:szCs w:val="24"/>
        </w:rPr>
        <w:t>政令</w:t>
      </w:r>
      <w:r w:rsidRPr="00BD1D76">
        <w:rPr>
          <w:rFonts w:ascii="ＭＳ 明朝" w:hAnsi="ＭＳ 明朝" w:hint="eastAsia"/>
          <w:sz w:val="24"/>
          <w:szCs w:val="24"/>
        </w:rPr>
        <w:t>第１条は、「令和５年度における国民年金法第</w:t>
      </w:r>
      <w:r w:rsidR="007A6113">
        <w:rPr>
          <w:rFonts w:ascii="ＭＳ 明朝" w:hAnsi="ＭＳ 明朝" w:hint="eastAsia"/>
          <w:sz w:val="24"/>
          <w:szCs w:val="24"/>
        </w:rPr>
        <w:t>２７</w:t>
      </w:r>
      <w:r w:rsidRPr="00BD1D76">
        <w:rPr>
          <w:rFonts w:ascii="ＭＳ 明朝" w:hAnsi="ＭＳ 明朝" w:hint="eastAsia"/>
          <w:sz w:val="24"/>
          <w:szCs w:val="24"/>
        </w:rPr>
        <w:t>条に規定する改定率は、昭和</w:t>
      </w:r>
      <w:r w:rsidR="007A6113">
        <w:rPr>
          <w:rFonts w:ascii="ＭＳ 明朝" w:hAnsi="ＭＳ 明朝" w:hint="eastAsia"/>
          <w:sz w:val="24"/>
          <w:szCs w:val="24"/>
        </w:rPr>
        <w:t>３１</w:t>
      </w:r>
      <w:r w:rsidRPr="00BD1D76">
        <w:rPr>
          <w:rFonts w:ascii="ＭＳ 明朝" w:hAnsi="ＭＳ 明朝" w:hint="eastAsia"/>
          <w:sz w:val="24"/>
          <w:szCs w:val="24"/>
        </w:rPr>
        <w:t>年４月１日以前に生まれた者については</w:t>
      </w:r>
      <w:r w:rsidR="007A6113">
        <w:rPr>
          <w:rFonts w:ascii="ＭＳ 明朝" w:hAnsi="ＭＳ 明朝" w:hint="eastAsia"/>
          <w:sz w:val="24"/>
          <w:szCs w:val="24"/>
        </w:rPr>
        <w:t>１．０１５</w:t>
      </w:r>
      <w:r w:rsidRPr="00BD1D76">
        <w:rPr>
          <w:rFonts w:ascii="ＭＳ 明朝" w:hAnsi="ＭＳ 明朝" w:hint="eastAsia"/>
          <w:sz w:val="24"/>
          <w:szCs w:val="24"/>
        </w:rPr>
        <w:t>とし、同月２日以後に生まれた者については</w:t>
      </w:r>
      <w:r w:rsidR="007A6113">
        <w:rPr>
          <w:rFonts w:ascii="ＭＳ 明朝" w:hAnsi="ＭＳ 明朝" w:hint="eastAsia"/>
          <w:sz w:val="24"/>
          <w:szCs w:val="24"/>
        </w:rPr>
        <w:t>１．０１８</w:t>
      </w:r>
      <w:r w:rsidRPr="00BD1D76">
        <w:rPr>
          <w:rFonts w:ascii="ＭＳ 明朝" w:hAnsi="ＭＳ 明朝" w:hint="eastAsia"/>
          <w:sz w:val="24"/>
          <w:szCs w:val="24"/>
        </w:rPr>
        <w:t>とする。」と定めている。</w:t>
      </w:r>
    </w:p>
    <w:p w14:paraId="78472D38" w14:textId="76B8915B" w:rsidR="00BD1D76" w:rsidRPr="00BD1D76"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w:t>
      </w:r>
      <w:r w:rsidR="007A6113">
        <w:rPr>
          <w:rFonts w:ascii="ＭＳ 明朝" w:hAnsi="ＭＳ 明朝" w:hint="eastAsia"/>
          <w:sz w:val="24"/>
          <w:szCs w:val="24"/>
        </w:rPr>
        <w:t>１４</w:t>
      </w:r>
      <w:r w:rsidRPr="00BD1D76">
        <w:rPr>
          <w:rFonts w:ascii="ＭＳ 明朝" w:hAnsi="ＭＳ 明朝" w:hint="eastAsia"/>
          <w:sz w:val="24"/>
          <w:szCs w:val="24"/>
        </w:rPr>
        <w:t>）年金生活者支援給付金の支給に関する法律第</w:t>
      </w:r>
      <w:r w:rsidR="007A6113">
        <w:rPr>
          <w:rFonts w:ascii="ＭＳ 明朝" w:hAnsi="ＭＳ 明朝" w:hint="eastAsia"/>
          <w:sz w:val="24"/>
          <w:szCs w:val="24"/>
        </w:rPr>
        <w:t>１５</w:t>
      </w:r>
      <w:r w:rsidRPr="00BD1D76">
        <w:rPr>
          <w:rFonts w:ascii="ＭＳ 明朝" w:hAnsi="ＭＳ 明朝" w:hint="eastAsia"/>
          <w:sz w:val="24"/>
          <w:szCs w:val="24"/>
        </w:rPr>
        <w:t>条第１項は、「国は、国民年金法の規定による障害基礎年金（以下単に「障害基礎年金」という。）の受給権者であって当該障害基礎年金を受ける権利について同法第</w:t>
      </w:r>
      <w:r w:rsidR="007A6113">
        <w:rPr>
          <w:rFonts w:ascii="ＭＳ 明朝" w:hAnsi="ＭＳ 明朝" w:hint="eastAsia"/>
          <w:sz w:val="24"/>
          <w:szCs w:val="24"/>
        </w:rPr>
        <w:t>１６</w:t>
      </w:r>
      <w:r w:rsidRPr="00BD1D76">
        <w:rPr>
          <w:rFonts w:ascii="ＭＳ 明朝" w:hAnsi="ＭＳ 明朝" w:hint="eastAsia"/>
          <w:sz w:val="24"/>
          <w:szCs w:val="24"/>
        </w:rPr>
        <w:t>条の規定による裁定の請求をしたもの（以下この条において「障害基礎年金受給権者」という。）が、その者の前年の所得（</w:t>
      </w:r>
      <w:r w:rsidR="00CB00D7">
        <w:rPr>
          <w:rFonts w:ascii="ＭＳ 明朝" w:hAnsi="ＭＳ 明朝" w:hint="eastAsia"/>
          <w:sz w:val="24"/>
          <w:szCs w:val="24"/>
        </w:rPr>
        <w:t>中略</w:t>
      </w:r>
      <w:r w:rsidRPr="00BD1D76">
        <w:rPr>
          <w:rFonts w:ascii="ＭＳ 明朝" w:hAnsi="ＭＳ 明朝" w:hint="eastAsia"/>
          <w:sz w:val="24"/>
          <w:szCs w:val="24"/>
        </w:rPr>
        <w:t>）がその者の所得税法に規定する同一生計配偶者及び扶養親族（</w:t>
      </w:r>
      <w:r w:rsidR="00CB00D7">
        <w:rPr>
          <w:rFonts w:ascii="ＭＳ 明朝" w:hAnsi="ＭＳ 明朝" w:hint="eastAsia"/>
          <w:sz w:val="24"/>
          <w:szCs w:val="24"/>
        </w:rPr>
        <w:t>中略</w:t>
      </w:r>
      <w:r w:rsidRPr="00BD1D76">
        <w:rPr>
          <w:rFonts w:ascii="ＭＳ 明朝" w:hAnsi="ＭＳ 明朝" w:hint="eastAsia"/>
          <w:sz w:val="24"/>
          <w:szCs w:val="24"/>
        </w:rPr>
        <w:t>）の有無及び数に応じて、政令で定める額以下であるときは、当該障害基礎年金受給権者に対し、障害年金生活者支援給付金を支給する。」と定め、同法第</w:t>
      </w:r>
      <w:r w:rsidR="007A6113">
        <w:rPr>
          <w:rFonts w:ascii="ＭＳ 明朝" w:hAnsi="ＭＳ 明朝" w:hint="eastAsia"/>
          <w:sz w:val="24"/>
          <w:szCs w:val="24"/>
        </w:rPr>
        <w:t>１６</w:t>
      </w:r>
      <w:r w:rsidRPr="00BD1D76">
        <w:rPr>
          <w:rFonts w:ascii="ＭＳ 明朝" w:hAnsi="ＭＳ 明朝" w:hint="eastAsia"/>
          <w:sz w:val="24"/>
          <w:szCs w:val="24"/>
        </w:rPr>
        <w:t>条は、「障害年金生活者支援給付金は、月を単位として支給するものとし、その月額は、給付基準額（</w:t>
      </w:r>
      <w:r w:rsidR="007A6113">
        <w:rPr>
          <w:rFonts w:ascii="ＭＳ 明朝" w:hAnsi="ＭＳ 明朝" w:hint="eastAsia"/>
          <w:sz w:val="24"/>
          <w:szCs w:val="24"/>
        </w:rPr>
        <w:t>中</w:t>
      </w:r>
      <w:r w:rsidRPr="00BD1D76">
        <w:rPr>
          <w:rFonts w:ascii="ＭＳ 明朝" w:hAnsi="ＭＳ 明朝" w:hint="eastAsia"/>
          <w:sz w:val="24"/>
          <w:szCs w:val="24"/>
        </w:rPr>
        <w:t>略）とする。」と定めている。</w:t>
      </w:r>
    </w:p>
    <w:p w14:paraId="5D9EAFE8" w14:textId="46B139FE" w:rsidR="00BD1D76" w:rsidRPr="00BD1D76" w:rsidRDefault="00BD1D76" w:rsidP="007A6113">
      <w:pPr>
        <w:ind w:leftChars="250" w:left="525" w:firstLineChars="100" w:firstLine="240"/>
        <w:rPr>
          <w:rFonts w:ascii="ＭＳ 明朝" w:hAnsi="ＭＳ 明朝"/>
          <w:sz w:val="24"/>
          <w:szCs w:val="24"/>
        </w:rPr>
      </w:pPr>
      <w:r w:rsidRPr="00BD1D76">
        <w:rPr>
          <w:rFonts w:ascii="ＭＳ 明朝" w:hAnsi="ＭＳ 明朝" w:hint="eastAsia"/>
          <w:sz w:val="24"/>
          <w:szCs w:val="24"/>
        </w:rPr>
        <w:t>また、支給基準については同法第４条において定めるところ、同条第１項は、「給付基準額（</w:t>
      </w:r>
      <w:r w:rsidR="00CB00D7">
        <w:rPr>
          <w:rFonts w:ascii="ＭＳ 明朝" w:hAnsi="ＭＳ 明朝" w:hint="eastAsia"/>
          <w:sz w:val="24"/>
          <w:szCs w:val="24"/>
        </w:rPr>
        <w:t>中略）</w:t>
      </w:r>
      <w:r w:rsidRPr="00BD1D76">
        <w:rPr>
          <w:rFonts w:ascii="ＭＳ 明朝" w:hAnsi="ＭＳ 明朝" w:hint="eastAsia"/>
          <w:sz w:val="24"/>
          <w:szCs w:val="24"/>
        </w:rPr>
        <w:t>は、</w:t>
      </w:r>
      <w:r w:rsidR="007A6113">
        <w:rPr>
          <w:rFonts w:ascii="ＭＳ 明朝" w:hAnsi="ＭＳ 明朝" w:hint="eastAsia"/>
          <w:sz w:val="24"/>
          <w:szCs w:val="24"/>
        </w:rPr>
        <w:t>５，０００</w:t>
      </w:r>
      <w:r w:rsidRPr="00BD1D76">
        <w:rPr>
          <w:rFonts w:ascii="ＭＳ 明朝" w:hAnsi="ＭＳ 明朝" w:hint="eastAsia"/>
          <w:sz w:val="24"/>
          <w:szCs w:val="24"/>
        </w:rPr>
        <w:t>円とする。」と、同条第２項は、「給付基準額については、総務省において作成する年平均の全国消費者物価指数（以下この項において「物価指数」という。）がこの法律の施行の日の属する年の前年（</w:t>
      </w:r>
      <w:r w:rsidR="00CB00D7">
        <w:rPr>
          <w:rFonts w:ascii="ＭＳ 明朝" w:hAnsi="ＭＳ 明朝" w:hint="eastAsia"/>
          <w:sz w:val="24"/>
          <w:szCs w:val="24"/>
        </w:rPr>
        <w:t>中略</w:t>
      </w:r>
      <w:r w:rsidRPr="00BD1D76">
        <w:rPr>
          <w:rFonts w:ascii="ＭＳ 明朝" w:hAnsi="ＭＳ 明朝" w:hint="eastAsia"/>
          <w:sz w:val="24"/>
          <w:szCs w:val="24"/>
        </w:rPr>
        <w:t>）の物価指数を超え、又は下回るに至った場合においては、その上昇し、又は低下した比率を基準として、その翌年の４月以降の給付基準額を改定する。」と、同条第３項は、「前項の規定による給付基準額の改定の措置は、政令で定める。」としている。</w:t>
      </w:r>
    </w:p>
    <w:p w14:paraId="2BCF4D25" w14:textId="012819C7" w:rsidR="00BD1D76" w:rsidRPr="00BD1D76" w:rsidRDefault="00BD1D76" w:rsidP="007A6113">
      <w:pPr>
        <w:ind w:left="480" w:hangingChars="200" w:hanging="480"/>
        <w:rPr>
          <w:rFonts w:ascii="ＭＳ 明朝" w:hAnsi="ＭＳ 明朝"/>
          <w:sz w:val="24"/>
          <w:szCs w:val="24"/>
        </w:rPr>
      </w:pPr>
      <w:r w:rsidRPr="00BD1D76">
        <w:rPr>
          <w:rFonts w:ascii="ＭＳ 明朝" w:hAnsi="ＭＳ 明朝" w:hint="eastAsia"/>
          <w:sz w:val="24"/>
          <w:szCs w:val="24"/>
        </w:rPr>
        <w:t xml:space="preserve">　　　さらに、同法第</w:t>
      </w:r>
      <w:r w:rsidR="007A6113">
        <w:rPr>
          <w:rFonts w:ascii="ＭＳ 明朝" w:hAnsi="ＭＳ 明朝" w:hint="eastAsia"/>
          <w:sz w:val="24"/>
          <w:szCs w:val="24"/>
        </w:rPr>
        <w:t>１９</w:t>
      </w:r>
      <w:r w:rsidRPr="00BD1D76">
        <w:rPr>
          <w:rFonts w:ascii="ＭＳ 明朝" w:hAnsi="ＭＳ 明朝" w:hint="eastAsia"/>
          <w:sz w:val="24"/>
          <w:szCs w:val="24"/>
        </w:rPr>
        <w:t>条において準用する第６条第１項は、「老齢年金生活者支援給付金の支給は、受給資格者が前条の規定による認定の請求をした日の属する月の翌月から始め、老齢年金生活者支援給付金を支給すべき事由が消滅した日の属する月で終わる。」と、同条第３項は、「老齢年金生活者支援給付金は、毎年２月、４月、６月、８月、</w:t>
      </w:r>
      <w:r w:rsidR="007A6113">
        <w:rPr>
          <w:rFonts w:ascii="ＭＳ 明朝" w:hAnsi="ＭＳ 明朝" w:hint="eastAsia"/>
          <w:sz w:val="24"/>
          <w:szCs w:val="24"/>
        </w:rPr>
        <w:t>１０</w:t>
      </w:r>
      <w:r w:rsidRPr="00BD1D76">
        <w:rPr>
          <w:rFonts w:ascii="ＭＳ 明朝" w:hAnsi="ＭＳ 明朝" w:hint="eastAsia"/>
          <w:sz w:val="24"/>
          <w:szCs w:val="24"/>
        </w:rPr>
        <w:t>月及び</w:t>
      </w:r>
      <w:r w:rsidR="007A6113">
        <w:rPr>
          <w:rFonts w:ascii="ＭＳ 明朝" w:hAnsi="ＭＳ 明朝" w:hint="eastAsia"/>
          <w:sz w:val="24"/>
          <w:szCs w:val="24"/>
        </w:rPr>
        <w:t>１２</w:t>
      </w:r>
      <w:r w:rsidRPr="00BD1D76">
        <w:rPr>
          <w:rFonts w:ascii="ＭＳ 明朝" w:hAnsi="ＭＳ 明朝" w:hint="eastAsia"/>
          <w:sz w:val="24"/>
          <w:szCs w:val="24"/>
        </w:rPr>
        <w:t>月の６期に、それぞれの前月までの分を支払う。</w:t>
      </w:r>
      <w:r w:rsidR="007A6113">
        <w:rPr>
          <w:rFonts w:ascii="ＭＳ 明朝" w:hAnsi="ＭＳ 明朝" w:hint="eastAsia"/>
          <w:sz w:val="24"/>
          <w:szCs w:val="24"/>
        </w:rPr>
        <w:t>（後略）</w:t>
      </w:r>
      <w:r w:rsidRPr="00BD1D76">
        <w:rPr>
          <w:rFonts w:ascii="ＭＳ 明朝" w:hAnsi="ＭＳ 明朝" w:hint="eastAsia"/>
          <w:sz w:val="24"/>
          <w:szCs w:val="24"/>
        </w:rPr>
        <w:t>」と定めている。</w:t>
      </w:r>
    </w:p>
    <w:p w14:paraId="5365E27D" w14:textId="7136EF33" w:rsidR="004F5A63" w:rsidRDefault="00BD1D76" w:rsidP="00BD1D76">
      <w:pPr>
        <w:ind w:left="480" w:hangingChars="200" w:hanging="480"/>
        <w:rPr>
          <w:rFonts w:ascii="ＭＳ 明朝" w:hAnsi="ＭＳ 明朝"/>
          <w:sz w:val="24"/>
          <w:szCs w:val="24"/>
        </w:rPr>
      </w:pPr>
      <w:r w:rsidRPr="00BD1D76">
        <w:rPr>
          <w:rFonts w:ascii="ＭＳ 明朝" w:hAnsi="ＭＳ 明朝" w:hint="eastAsia"/>
          <w:sz w:val="24"/>
          <w:szCs w:val="24"/>
        </w:rPr>
        <w:t>（</w:t>
      </w:r>
      <w:r w:rsidR="007A6113">
        <w:rPr>
          <w:rFonts w:ascii="ＭＳ 明朝" w:hAnsi="ＭＳ 明朝" w:hint="eastAsia"/>
          <w:sz w:val="24"/>
          <w:szCs w:val="24"/>
        </w:rPr>
        <w:t>１５</w:t>
      </w:r>
      <w:r w:rsidR="00EE6E0D">
        <w:rPr>
          <w:rFonts w:ascii="ＭＳ 明朝" w:hAnsi="ＭＳ 明朝" w:hint="eastAsia"/>
          <w:sz w:val="24"/>
          <w:szCs w:val="24"/>
        </w:rPr>
        <w:t>）</w:t>
      </w:r>
      <w:r w:rsidRPr="00BD1D76">
        <w:rPr>
          <w:rFonts w:ascii="ＭＳ 明朝" w:hAnsi="ＭＳ 明朝" w:hint="eastAsia"/>
          <w:sz w:val="24"/>
          <w:szCs w:val="24"/>
        </w:rPr>
        <w:t>施行令第４条の２は、「令和５年４月以降の月分の給付基準額（</w:t>
      </w:r>
      <w:r w:rsidR="007A6113">
        <w:rPr>
          <w:rFonts w:ascii="ＭＳ 明朝" w:hAnsi="ＭＳ 明朝" w:hint="eastAsia"/>
          <w:sz w:val="24"/>
          <w:szCs w:val="24"/>
        </w:rPr>
        <w:t>法〔</w:t>
      </w:r>
      <w:r w:rsidRPr="00BD1D76">
        <w:rPr>
          <w:rFonts w:ascii="ＭＳ 明朝" w:hAnsi="ＭＳ 明朝" w:hint="eastAsia"/>
          <w:sz w:val="24"/>
          <w:szCs w:val="24"/>
        </w:rPr>
        <w:t>年金生活者支援給付金の支給に関する法律</w:t>
      </w:r>
      <w:r w:rsidR="00CB00D7">
        <w:rPr>
          <w:rFonts w:ascii="ＭＳ 明朝" w:hAnsi="ＭＳ 明朝" w:hint="eastAsia"/>
          <w:sz w:val="24"/>
          <w:szCs w:val="24"/>
        </w:rPr>
        <w:t>。以下この項において同じ。</w:t>
      </w:r>
      <w:r w:rsidR="007A6113">
        <w:rPr>
          <w:rFonts w:ascii="ＭＳ 明朝" w:hAnsi="ＭＳ 明朝" w:hint="eastAsia"/>
          <w:sz w:val="24"/>
          <w:szCs w:val="24"/>
        </w:rPr>
        <w:t>〕</w:t>
      </w:r>
      <w:r w:rsidRPr="00BD1D76">
        <w:rPr>
          <w:rFonts w:ascii="ＭＳ 明朝" w:hAnsi="ＭＳ 明朝" w:hint="eastAsia"/>
          <w:sz w:val="24"/>
          <w:szCs w:val="24"/>
        </w:rPr>
        <w:t>第３条第１号に規定する給付基準額をいう。）については、</w:t>
      </w:r>
      <w:r w:rsidR="007A6113">
        <w:rPr>
          <w:rFonts w:ascii="ＭＳ 明朝" w:hAnsi="ＭＳ 明朝" w:hint="eastAsia"/>
          <w:sz w:val="24"/>
          <w:szCs w:val="24"/>
        </w:rPr>
        <w:t>法</w:t>
      </w:r>
      <w:r w:rsidRPr="00BD1D76">
        <w:rPr>
          <w:rFonts w:ascii="ＭＳ 明朝" w:hAnsi="ＭＳ 明朝" w:hint="eastAsia"/>
          <w:sz w:val="24"/>
          <w:szCs w:val="24"/>
        </w:rPr>
        <w:t>第４条第１項中「</w:t>
      </w:r>
      <w:r w:rsidR="007A6113">
        <w:rPr>
          <w:rFonts w:ascii="ＭＳ 明朝" w:hAnsi="ＭＳ 明朝" w:hint="eastAsia"/>
          <w:sz w:val="24"/>
          <w:szCs w:val="24"/>
        </w:rPr>
        <w:t>５，０００</w:t>
      </w:r>
      <w:r w:rsidRPr="00BD1D76">
        <w:rPr>
          <w:rFonts w:ascii="ＭＳ 明朝" w:hAnsi="ＭＳ 明朝" w:hint="eastAsia"/>
          <w:sz w:val="24"/>
          <w:szCs w:val="24"/>
        </w:rPr>
        <w:t>円」とあるのは、「</w:t>
      </w:r>
      <w:r w:rsidR="007A6113">
        <w:rPr>
          <w:rFonts w:ascii="ＭＳ 明朝" w:hAnsi="ＭＳ 明朝" w:hint="eastAsia"/>
          <w:sz w:val="24"/>
          <w:szCs w:val="24"/>
        </w:rPr>
        <w:t>５，１４０</w:t>
      </w:r>
      <w:r w:rsidRPr="00BD1D76">
        <w:rPr>
          <w:rFonts w:ascii="ＭＳ 明朝" w:hAnsi="ＭＳ 明朝" w:hint="eastAsia"/>
          <w:sz w:val="24"/>
          <w:szCs w:val="24"/>
        </w:rPr>
        <w:t>円」と読み替えて、</w:t>
      </w:r>
      <w:r w:rsidR="00CB00D7">
        <w:rPr>
          <w:rFonts w:ascii="ＭＳ 明朝" w:hAnsi="ＭＳ 明朝" w:hint="eastAsia"/>
          <w:sz w:val="24"/>
          <w:szCs w:val="24"/>
        </w:rPr>
        <w:t>法</w:t>
      </w:r>
      <w:r w:rsidRPr="00BD1D76">
        <w:rPr>
          <w:rFonts w:ascii="ＭＳ 明朝" w:hAnsi="ＭＳ 明朝" w:hint="eastAsia"/>
          <w:sz w:val="24"/>
          <w:szCs w:val="24"/>
        </w:rPr>
        <w:t>の規定を適用す</w:t>
      </w:r>
      <w:r w:rsidRPr="00BD1D76">
        <w:rPr>
          <w:rFonts w:ascii="ＭＳ 明朝" w:hAnsi="ＭＳ 明朝" w:hint="eastAsia"/>
          <w:sz w:val="24"/>
          <w:szCs w:val="24"/>
        </w:rPr>
        <w:lastRenderedPageBreak/>
        <w:t>る。」と定めている。</w:t>
      </w:r>
    </w:p>
    <w:p w14:paraId="559C2EF8" w14:textId="77777777" w:rsidR="00EE6E0D" w:rsidRPr="00DA787B" w:rsidRDefault="00EE6E0D" w:rsidP="00BD1D76">
      <w:pPr>
        <w:ind w:left="480" w:hangingChars="200" w:hanging="480"/>
        <w:rPr>
          <w:rFonts w:ascii="ＭＳ 明朝" w:hAnsi="ＭＳ 明朝"/>
          <w:sz w:val="24"/>
          <w:szCs w:val="24"/>
        </w:rPr>
      </w:pP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628C36EE" w14:textId="46313857" w:rsidR="00342D52" w:rsidRPr="00DA787B" w:rsidRDefault="003D62FC" w:rsidP="00342D52">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6DD2C367" w14:textId="233778F9" w:rsidR="00CC1CDA" w:rsidRDefault="000A1225" w:rsidP="00E5464C">
      <w:pPr>
        <w:ind w:left="480" w:hangingChars="200" w:hanging="480"/>
        <w:rPr>
          <w:rFonts w:ascii="ＭＳ 明朝" w:hAnsi="ＭＳ 明朝"/>
          <w:sz w:val="24"/>
          <w:szCs w:val="24"/>
        </w:rPr>
      </w:pPr>
      <w:r w:rsidRPr="006E24B2">
        <w:rPr>
          <w:rFonts w:ascii="ＭＳ 明朝" w:hAnsi="ＭＳ 明朝" w:hint="eastAsia"/>
          <w:sz w:val="24"/>
          <w:szCs w:val="24"/>
        </w:rPr>
        <w:t>（１）</w:t>
      </w:r>
      <w:r w:rsidR="004F5A63">
        <w:rPr>
          <w:rFonts w:ascii="ＭＳ 明朝" w:hAnsi="ＭＳ 明朝" w:hint="eastAsia"/>
          <w:sz w:val="24"/>
          <w:szCs w:val="24"/>
        </w:rPr>
        <w:t>平成</w:t>
      </w:r>
      <w:r w:rsidR="00EE6E0D">
        <w:rPr>
          <w:rFonts w:ascii="ＭＳ 明朝" w:hAnsi="ＭＳ 明朝" w:hint="eastAsia"/>
          <w:sz w:val="24"/>
          <w:szCs w:val="24"/>
        </w:rPr>
        <w:t>３０</w:t>
      </w:r>
      <w:r w:rsidR="00A25574">
        <w:rPr>
          <w:rFonts w:ascii="ＭＳ 明朝" w:hAnsi="ＭＳ 明朝" w:hint="eastAsia"/>
          <w:sz w:val="24"/>
          <w:szCs w:val="24"/>
        </w:rPr>
        <w:t>年</w:t>
      </w:r>
      <w:r w:rsidR="00EE6E0D">
        <w:rPr>
          <w:rFonts w:ascii="ＭＳ 明朝" w:hAnsi="ＭＳ 明朝" w:hint="eastAsia"/>
          <w:sz w:val="24"/>
          <w:szCs w:val="24"/>
        </w:rPr>
        <w:t>５</w:t>
      </w:r>
      <w:r w:rsidR="00E5464C">
        <w:rPr>
          <w:rFonts w:ascii="ＭＳ 明朝" w:hAnsi="ＭＳ 明朝" w:hint="eastAsia"/>
          <w:sz w:val="24"/>
          <w:szCs w:val="24"/>
        </w:rPr>
        <w:t>月</w:t>
      </w:r>
      <w:r w:rsidR="00EE6E0D">
        <w:rPr>
          <w:rFonts w:ascii="ＭＳ 明朝" w:hAnsi="ＭＳ 明朝" w:hint="eastAsia"/>
          <w:sz w:val="24"/>
          <w:szCs w:val="24"/>
        </w:rPr>
        <w:t>１５</w:t>
      </w:r>
      <w:r w:rsidR="00E5464C">
        <w:rPr>
          <w:rFonts w:ascii="ＭＳ 明朝" w:hAnsi="ＭＳ 明朝" w:hint="eastAsia"/>
          <w:sz w:val="24"/>
          <w:szCs w:val="24"/>
        </w:rPr>
        <w:t>日付けで</w:t>
      </w:r>
      <w:r w:rsidR="00342D52">
        <w:rPr>
          <w:rFonts w:ascii="ＭＳ 明朝" w:hAnsi="ＭＳ 明朝" w:hint="eastAsia"/>
          <w:sz w:val="24"/>
          <w:szCs w:val="24"/>
        </w:rPr>
        <w:t>、</w:t>
      </w:r>
      <w:r w:rsidR="00E5464C">
        <w:rPr>
          <w:rFonts w:ascii="ＭＳ 明朝" w:hAnsi="ＭＳ 明朝" w:hint="eastAsia"/>
          <w:sz w:val="24"/>
          <w:szCs w:val="24"/>
        </w:rPr>
        <w:t>処分庁は審査請求人</w:t>
      </w:r>
      <w:r w:rsidR="0033094A">
        <w:rPr>
          <w:rFonts w:ascii="ＭＳ 明朝" w:hAnsi="ＭＳ 明朝" w:hint="eastAsia"/>
          <w:sz w:val="24"/>
          <w:szCs w:val="24"/>
        </w:rPr>
        <w:t>に対し、法による</w:t>
      </w:r>
      <w:r w:rsidR="00E5464C">
        <w:rPr>
          <w:rFonts w:ascii="ＭＳ 明朝" w:hAnsi="ＭＳ 明朝" w:hint="eastAsia"/>
          <w:sz w:val="24"/>
          <w:szCs w:val="24"/>
        </w:rPr>
        <w:t>保護を開始した</w:t>
      </w:r>
    </w:p>
    <w:p w14:paraId="6C4E2E96" w14:textId="4715345F" w:rsidR="00610439" w:rsidRDefault="00D81897" w:rsidP="00EE6E0D">
      <w:pPr>
        <w:ind w:left="480" w:hangingChars="200" w:hanging="480"/>
        <w:rPr>
          <w:rFonts w:ascii="ＭＳ 明朝" w:hAnsi="ＭＳ 明朝"/>
          <w:sz w:val="24"/>
          <w:szCs w:val="24"/>
        </w:rPr>
      </w:pPr>
      <w:r>
        <w:rPr>
          <w:rFonts w:ascii="ＭＳ 明朝" w:hAnsi="ＭＳ 明朝" w:hint="eastAsia"/>
          <w:sz w:val="24"/>
          <w:szCs w:val="24"/>
        </w:rPr>
        <w:t>（２）</w:t>
      </w:r>
      <w:r w:rsidR="00EE6E0D">
        <w:rPr>
          <w:rFonts w:ascii="ＭＳ 明朝" w:hAnsi="ＭＳ 明朝" w:hint="eastAsia"/>
          <w:sz w:val="24"/>
          <w:szCs w:val="24"/>
        </w:rPr>
        <w:t>平成３０年５月１５日、処分庁は、審査請求人に係る平成２６年８月２１日付けの「国民年金・厚生年金保険年金証書」の写しを受理した。年金の種類は「障害」と、受給権を取得した年月日は「平成２６年３月」と、障害の等級は「</w:t>
      </w:r>
      <w:r w:rsidR="00D066A4">
        <w:rPr>
          <w:rFonts w:ascii="ＭＳ 明朝" w:hAnsi="ＭＳ 明朝" w:hint="eastAsia"/>
          <w:sz w:val="24"/>
          <w:szCs w:val="24"/>
        </w:rPr>
        <w:t>〇</w:t>
      </w:r>
      <w:r w:rsidR="00EE6E0D" w:rsidRPr="009E20DD">
        <w:rPr>
          <w:rFonts w:ascii="ＭＳ 明朝" w:hAnsi="ＭＳ 明朝" w:hint="eastAsia"/>
          <w:sz w:val="24"/>
          <w:szCs w:val="24"/>
        </w:rPr>
        <w:t>級」</w:t>
      </w:r>
      <w:r w:rsidR="00EE6E0D">
        <w:rPr>
          <w:rFonts w:ascii="ＭＳ 明朝" w:hAnsi="ＭＳ 明朝" w:hint="eastAsia"/>
          <w:sz w:val="24"/>
          <w:szCs w:val="24"/>
        </w:rPr>
        <w:t>と記載されていた。</w:t>
      </w:r>
    </w:p>
    <w:p w14:paraId="08FA9BBE" w14:textId="6214FDD7" w:rsidR="00936250" w:rsidRDefault="00936250" w:rsidP="00936250">
      <w:pPr>
        <w:ind w:left="480" w:hangingChars="200" w:hanging="480"/>
        <w:rPr>
          <w:rFonts w:ascii="ＭＳ 明朝" w:hAnsi="ＭＳ 明朝"/>
          <w:sz w:val="24"/>
          <w:szCs w:val="24"/>
        </w:rPr>
      </w:pPr>
      <w:r>
        <w:rPr>
          <w:rFonts w:ascii="ＭＳ 明朝" w:hAnsi="ＭＳ 明朝" w:hint="eastAsia"/>
          <w:sz w:val="24"/>
          <w:szCs w:val="24"/>
        </w:rPr>
        <w:t>（３）処分庁が行った特定個人情報照会に対する令和４年６月２９日付けの「特定個人情報照会結果」によれば、</w:t>
      </w:r>
      <w:r w:rsidR="001D2C23">
        <w:rPr>
          <w:rFonts w:ascii="ＭＳ 明朝" w:hAnsi="ＭＳ 明朝" w:hint="eastAsia"/>
          <w:sz w:val="24"/>
          <w:szCs w:val="24"/>
        </w:rPr>
        <w:t>審査請求人の</w:t>
      </w:r>
      <w:r>
        <w:rPr>
          <w:rFonts w:ascii="ＭＳ 明朝" w:hAnsi="ＭＳ 明朝" w:hint="eastAsia"/>
          <w:sz w:val="24"/>
          <w:szCs w:val="24"/>
        </w:rPr>
        <w:t>年金支給開始年月日は「２０２２〔令和４年〕―０４―０１」と、年金支給額情報（国民年金）は「７７７８００」と、年金支給額情報（厚生年金）は「３０７１５１」と記載されていた。</w:t>
      </w:r>
    </w:p>
    <w:p w14:paraId="539FD667" w14:textId="59498E01" w:rsidR="00EE6E0D" w:rsidRDefault="00EE6E0D" w:rsidP="00EE6E0D">
      <w:pPr>
        <w:ind w:left="480" w:hangingChars="200" w:hanging="480"/>
        <w:rPr>
          <w:rFonts w:ascii="ＭＳ 明朝" w:hAnsi="ＭＳ 明朝"/>
          <w:sz w:val="24"/>
          <w:szCs w:val="24"/>
        </w:rPr>
      </w:pPr>
      <w:r>
        <w:rPr>
          <w:rFonts w:ascii="ＭＳ 明朝" w:hAnsi="ＭＳ 明朝" w:hint="eastAsia"/>
          <w:sz w:val="24"/>
          <w:szCs w:val="24"/>
        </w:rPr>
        <w:t>（</w:t>
      </w:r>
      <w:r w:rsidR="00092BAD">
        <w:rPr>
          <w:rFonts w:ascii="ＭＳ 明朝" w:hAnsi="ＭＳ 明朝" w:hint="eastAsia"/>
          <w:sz w:val="24"/>
          <w:szCs w:val="24"/>
        </w:rPr>
        <w:t>４</w:t>
      </w:r>
      <w:r>
        <w:rPr>
          <w:rFonts w:ascii="ＭＳ 明朝" w:hAnsi="ＭＳ 明朝" w:hint="eastAsia"/>
          <w:sz w:val="24"/>
          <w:szCs w:val="24"/>
        </w:rPr>
        <w:t>）</w:t>
      </w:r>
      <w:r w:rsidR="00936250">
        <w:rPr>
          <w:rFonts w:ascii="ＭＳ 明朝" w:hAnsi="ＭＳ 明朝" w:hint="eastAsia"/>
          <w:sz w:val="24"/>
          <w:szCs w:val="24"/>
        </w:rPr>
        <w:t>令和５年５月１９日に処分庁が作成した「保護決定調書」によれば、生活扶助（第１類</w:t>
      </w:r>
      <w:r w:rsidR="0043634A">
        <w:rPr>
          <w:rFonts w:ascii="ＭＳ 明朝" w:hAnsi="ＭＳ 明朝" w:hint="eastAsia"/>
          <w:sz w:val="24"/>
          <w:szCs w:val="24"/>
        </w:rPr>
        <w:t>・加算</w:t>
      </w:r>
      <w:r w:rsidR="00936250">
        <w:rPr>
          <w:rFonts w:ascii="ＭＳ 明朝" w:hAnsi="ＭＳ 明朝" w:hint="eastAsia"/>
          <w:sz w:val="24"/>
          <w:szCs w:val="24"/>
        </w:rPr>
        <w:t>）が「６６，２</w:t>
      </w:r>
      <w:r w:rsidR="00386B9C">
        <w:rPr>
          <w:rFonts w:ascii="ＭＳ 明朝" w:hAnsi="ＭＳ 明朝" w:hint="eastAsia"/>
          <w:sz w:val="24"/>
          <w:szCs w:val="24"/>
        </w:rPr>
        <w:t>２</w:t>
      </w:r>
      <w:r w:rsidR="00936250">
        <w:rPr>
          <w:rFonts w:ascii="ＭＳ 明朝" w:hAnsi="ＭＳ 明朝" w:hint="eastAsia"/>
          <w:sz w:val="24"/>
          <w:szCs w:val="24"/>
        </w:rPr>
        <w:t>０円」、生活扶助（第２類）が「２８，８９０円」、住宅扶助が「４０，０００円」であり、合計「１３５，１１０円」が最低生活費とされるとともに、収入充当額</w:t>
      </w:r>
      <w:r w:rsidR="00A50998">
        <w:rPr>
          <w:rFonts w:ascii="ＭＳ 明朝" w:hAnsi="ＭＳ 明朝" w:hint="eastAsia"/>
          <w:sz w:val="24"/>
          <w:szCs w:val="24"/>
        </w:rPr>
        <w:t>は、</w:t>
      </w:r>
      <w:r w:rsidR="00936250">
        <w:rPr>
          <w:rFonts w:ascii="ＭＳ 明朝" w:hAnsi="ＭＳ 明朝" w:hint="eastAsia"/>
          <w:sz w:val="24"/>
          <w:szCs w:val="24"/>
        </w:rPr>
        <w:t>生活扶助において「９５，１１０円」、住宅扶助において「１，８７５円」の合計「９６，９８５円」</w:t>
      </w:r>
      <w:r w:rsidR="00092BAD">
        <w:rPr>
          <w:rFonts w:ascii="ＭＳ 明朝" w:hAnsi="ＭＳ 明朝" w:hint="eastAsia"/>
          <w:sz w:val="24"/>
          <w:szCs w:val="24"/>
        </w:rPr>
        <w:t>（障害基礎年金６６，２５０円、年金生活者支援給付金５，１４０円、障害厚生年金２５，５９５円の合計）</w:t>
      </w:r>
      <w:r w:rsidR="00936250">
        <w:rPr>
          <w:rFonts w:ascii="ＭＳ 明朝" w:hAnsi="ＭＳ 明朝" w:hint="eastAsia"/>
          <w:sz w:val="24"/>
          <w:szCs w:val="24"/>
        </w:rPr>
        <w:t>とされ、扶助額は「３８，１２５円」と</w:t>
      </w:r>
      <w:r w:rsidR="0033094A">
        <w:rPr>
          <w:rFonts w:ascii="ＭＳ 明朝" w:hAnsi="ＭＳ 明朝" w:hint="eastAsia"/>
          <w:sz w:val="24"/>
          <w:szCs w:val="24"/>
        </w:rPr>
        <w:t>され</w:t>
      </w:r>
      <w:r w:rsidR="00936250">
        <w:rPr>
          <w:rFonts w:ascii="ＭＳ 明朝" w:hAnsi="ＭＳ 明朝" w:hint="eastAsia"/>
          <w:sz w:val="24"/>
          <w:szCs w:val="24"/>
        </w:rPr>
        <w:t>てい</w:t>
      </w:r>
      <w:r w:rsidR="0033094A">
        <w:rPr>
          <w:rFonts w:ascii="ＭＳ 明朝" w:hAnsi="ＭＳ 明朝" w:hint="eastAsia"/>
          <w:sz w:val="24"/>
          <w:szCs w:val="24"/>
        </w:rPr>
        <w:t>た</w:t>
      </w:r>
      <w:r w:rsidR="00936250">
        <w:rPr>
          <w:rFonts w:ascii="ＭＳ 明朝" w:hAnsi="ＭＳ 明朝" w:hint="eastAsia"/>
          <w:sz w:val="24"/>
          <w:szCs w:val="24"/>
        </w:rPr>
        <w:t>。また、「決定理由」欄には、</w:t>
      </w:r>
      <w:r w:rsidR="0033094A">
        <w:rPr>
          <w:rFonts w:ascii="ＭＳ 明朝" w:hAnsi="ＭＳ 明朝" w:hint="eastAsia"/>
          <w:sz w:val="24"/>
          <w:szCs w:val="24"/>
        </w:rPr>
        <w:t>「</w:t>
      </w:r>
      <w:r w:rsidR="00936250">
        <w:rPr>
          <w:rFonts w:ascii="ＭＳ 明朝" w:hAnsi="ＭＳ 明朝" w:hint="eastAsia"/>
          <w:sz w:val="24"/>
          <w:szCs w:val="24"/>
        </w:rPr>
        <w:t>年金等はその実際の</w:t>
      </w:r>
      <w:r w:rsidR="004536AC">
        <w:rPr>
          <w:rFonts w:ascii="ＭＳ 明朝" w:hAnsi="ＭＳ 明朝" w:hint="eastAsia"/>
          <w:sz w:val="24"/>
          <w:szCs w:val="24"/>
        </w:rPr>
        <w:t>受</w:t>
      </w:r>
      <w:r w:rsidR="00936250">
        <w:rPr>
          <w:rFonts w:ascii="ＭＳ 明朝" w:hAnsi="ＭＳ 明朝" w:hint="eastAsia"/>
          <w:sz w:val="24"/>
          <w:szCs w:val="24"/>
        </w:rPr>
        <w:t>給額を認定する旨を定めた</w:t>
      </w:r>
      <w:r w:rsidR="00A50998">
        <w:rPr>
          <w:rFonts w:ascii="ＭＳ 明朝" w:hAnsi="ＭＳ 明朝" w:hint="eastAsia"/>
          <w:sz w:val="24"/>
          <w:szCs w:val="24"/>
        </w:rPr>
        <w:t>「</w:t>
      </w:r>
      <w:r w:rsidR="00936250">
        <w:rPr>
          <w:rFonts w:ascii="ＭＳ 明朝" w:hAnsi="ＭＳ 明朝" w:hint="eastAsia"/>
          <w:sz w:val="24"/>
          <w:szCs w:val="24"/>
        </w:rPr>
        <w:t>生活保護法による保護の実施</w:t>
      </w:r>
      <w:r w:rsidR="00A50998">
        <w:rPr>
          <w:rFonts w:ascii="ＭＳ 明朝" w:hAnsi="ＭＳ 明朝" w:hint="eastAsia"/>
          <w:sz w:val="24"/>
          <w:szCs w:val="24"/>
        </w:rPr>
        <w:t>要領</w:t>
      </w:r>
      <w:r w:rsidR="00936250">
        <w:rPr>
          <w:rFonts w:ascii="ＭＳ 明朝" w:hAnsi="ＭＳ 明朝" w:hint="eastAsia"/>
          <w:sz w:val="24"/>
          <w:szCs w:val="24"/>
        </w:rPr>
        <w:t>について</w:t>
      </w:r>
      <w:r w:rsidR="00A50998">
        <w:rPr>
          <w:rFonts w:ascii="ＭＳ 明朝" w:hAnsi="ＭＳ 明朝" w:hint="eastAsia"/>
          <w:sz w:val="24"/>
          <w:szCs w:val="24"/>
        </w:rPr>
        <w:t>」</w:t>
      </w:r>
      <w:r w:rsidR="00936250">
        <w:rPr>
          <w:rFonts w:ascii="ＭＳ 明朝" w:hAnsi="ＭＳ 明朝" w:hint="eastAsia"/>
          <w:sz w:val="24"/>
          <w:szCs w:val="24"/>
        </w:rPr>
        <w:t>（昭和３６年厚生省発社第１２３号）第８－３－（２）－ア－（ア）に基づき、収入認定額を変更します。」と記載されてい</w:t>
      </w:r>
      <w:r w:rsidR="0033094A">
        <w:rPr>
          <w:rFonts w:ascii="ＭＳ 明朝" w:hAnsi="ＭＳ 明朝" w:hint="eastAsia"/>
          <w:sz w:val="24"/>
          <w:szCs w:val="24"/>
        </w:rPr>
        <w:t>た</w:t>
      </w:r>
      <w:r w:rsidR="00936250">
        <w:rPr>
          <w:rFonts w:ascii="ＭＳ 明朝" w:hAnsi="ＭＳ 明朝" w:hint="eastAsia"/>
          <w:sz w:val="24"/>
          <w:szCs w:val="24"/>
        </w:rPr>
        <w:t>。</w:t>
      </w:r>
    </w:p>
    <w:p w14:paraId="5EFED1A9" w14:textId="70F5B002" w:rsidR="006E096C" w:rsidRDefault="006E096C" w:rsidP="00EE6E0D">
      <w:pPr>
        <w:ind w:left="480" w:hangingChars="200" w:hanging="480"/>
        <w:rPr>
          <w:rFonts w:ascii="ＭＳ 明朝" w:hAnsi="ＭＳ 明朝"/>
          <w:sz w:val="24"/>
          <w:szCs w:val="24"/>
        </w:rPr>
      </w:pPr>
      <w:r>
        <w:rPr>
          <w:rFonts w:ascii="ＭＳ 明朝" w:hAnsi="ＭＳ 明朝" w:hint="eastAsia"/>
          <w:sz w:val="24"/>
          <w:szCs w:val="24"/>
        </w:rPr>
        <w:t>（</w:t>
      </w:r>
      <w:r w:rsidR="00092BAD">
        <w:rPr>
          <w:rFonts w:ascii="ＭＳ 明朝" w:hAnsi="ＭＳ 明朝" w:hint="eastAsia"/>
          <w:sz w:val="24"/>
          <w:szCs w:val="24"/>
        </w:rPr>
        <w:t>５</w:t>
      </w:r>
      <w:r>
        <w:rPr>
          <w:rFonts w:ascii="ＭＳ 明朝" w:hAnsi="ＭＳ 明朝" w:hint="eastAsia"/>
          <w:sz w:val="24"/>
          <w:szCs w:val="24"/>
        </w:rPr>
        <w:t>）</w:t>
      </w:r>
      <w:r w:rsidR="00936250">
        <w:rPr>
          <w:rFonts w:ascii="ＭＳ 明朝" w:hAnsi="ＭＳ 明朝" w:hint="eastAsia"/>
          <w:sz w:val="24"/>
          <w:szCs w:val="24"/>
        </w:rPr>
        <w:t>令和５年６月２日に処分庁が行った生保特定個人情報照会について、令和５年６月６日付けの「特定個人情報照会結果」によれば、</w:t>
      </w:r>
      <w:r w:rsidR="001D2C23">
        <w:rPr>
          <w:rFonts w:ascii="ＭＳ 明朝" w:hAnsi="ＭＳ 明朝" w:hint="eastAsia"/>
          <w:sz w:val="24"/>
          <w:szCs w:val="24"/>
        </w:rPr>
        <w:t>審査請求人の</w:t>
      </w:r>
      <w:r w:rsidR="00936250">
        <w:rPr>
          <w:rFonts w:ascii="ＭＳ 明朝" w:hAnsi="ＭＳ 明朝" w:hint="eastAsia"/>
          <w:sz w:val="24"/>
          <w:szCs w:val="24"/>
        </w:rPr>
        <w:t>年金支給開始年月日は「２０２３〔令和５年〕―０４―０１」と、年金支給額情報（国民年金）は「７９５０００」と、年金支給額情報（厚生年金）は「３１２９４６」と記載されていた。</w:t>
      </w:r>
    </w:p>
    <w:p w14:paraId="7DB1F3BB" w14:textId="79765D6E" w:rsidR="008271DD" w:rsidRDefault="00936250" w:rsidP="008271DD">
      <w:pPr>
        <w:ind w:left="480" w:hangingChars="200" w:hanging="480"/>
        <w:rPr>
          <w:rFonts w:ascii="ＭＳ 明朝" w:hAnsi="ＭＳ 明朝"/>
          <w:sz w:val="24"/>
          <w:szCs w:val="24"/>
        </w:rPr>
      </w:pPr>
      <w:r>
        <w:rPr>
          <w:rFonts w:ascii="ＭＳ 明朝" w:hAnsi="ＭＳ 明朝" w:hint="eastAsia"/>
          <w:sz w:val="24"/>
          <w:szCs w:val="24"/>
        </w:rPr>
        <w:t>（</w:t>
      </w:r>
      <w:r w:rsidR="00092BAD">
        <w:rPr>
          <w:rFonts w:ascii="ＭＳ 明朝" w:hAnsi="ＭＳ 明朝" w:hint="eastAsia"/>
          <w:sz w:val="24"/>
          <w:szCs w:val="24"/>
        </w:rPr>
        <w:t>６</w:t>
      </w:r>
      <w:r>
        <w:rPr>
          <w:rFonts w:ascii="ＭＳ 明朝" w:hAnsi="ＭＳ 明朝" w:hint="eastAsia"/>
          <w:sz w:val="24"/>
          <w:szCs w:val="24"/>
        </w:rPr>
        <w:t>）令和５年６月２</w:t>
      </w:r>
      <w:r w:rsidR="00BE7F70">
        <w:rPr>
          <w:rFonts w:ascii="ＭＳ 明朝" w:hAnsi="ＭＳ 明朝" w:hint="eastAsia"/>
          <w:sz w:val="24"/>
          <w:szCs w:val="24"/>
        </w:rPr>
        <w:t>７</w:t>
      </w:r>
      <w:r>
        <w:rPr>
          <w:rFonts w:ascii="ＭＳ 明朝" w:hAnsi="ＭＳ 明朝" w:hint="eastAsia"/>
          <w:sz w:val="24"/>
          <w:szCs w:val="24"/>
        </w:rPr>
        <w:t>日に処分庁が作成した</w:t>
      </w:r>
      <w:r w:rsidR="001D2C23">
        <w:rPr>
          <w:rFonts w:ascii="ＭＳ 明朝" w:hAnsi="ＭＳ 明朝" w:hint="eastAsia"/>
          <w:sz w:val="24"/>
          <w:szCs w:val="24"/>
        </w:rPr>
        <w:t>審査請求人に係る</w:t>
      </w:r>
      <w:r>
        <w:rPr>
          <w:rFonts w:ascii="ＭＳ 明朝" w:hAnsi="ＭＳ 明朝" w:hint="eastAsia"/>
          <w:sz w:val="24"/>
          <w:szCs w:val="24"/>
        </w:rPr>
        <w:t>「保護決定調書」によれば、生活扶助（第１類</w:t>
      </w:r>
      <w:r w:rsidR="00092BAD">
        <w:rPr>
          <w:rFonts w:ascii="ＭＳ 明朝" w:hAnsi="ＭＳ 明朝" w:hint="eastAsia"/>
          <w:sz w:val="24"/>
          <w:szCs w:val="24"/>
        </w:rPr>
        <w:t>・加算</w:t>
      </w:r>
      <w:r>
        <w:rPr>
          <w:rFonts w:ascii="ＭＳ 明朝" w:hAnsi="ＭＳ 明朝" w:hint="eastAsia"/>
          <w:sz w:val="24"/>
          <w:szCs w:val="24"/>
        </w:rPr>
        <w:t>）が「６６，２</w:t>
      </w:r>
      <w:r w:rsidR="00386B9C">
        <w:rPr>
          <w:rFonts w:ascii="ＭＳ 明朝" w:hAnsi="ＭＳ 明朝" w:hint="eastAsia"/>
          <w:sz w:val="24"/>
          <w:szCs w:val="24"/>
        </w:rPr>
        <w:t>２</w:t>
      </w:r>
      <w:r>
        <w:rPr>
          <w:rFonts w:ascii="ＭＳ 明朝" w:hAnsi="ＭＳ 明朝" w:hint="eastAsia"/>
          <w:sz w:val="24"/>
          <w:szCs w:val="24"/>
        </w:rPr>
        <w:t>０円」、生活扶助（第２類）が「２８，８９０円」、住宅扶助が「４０，０００円」であり、合計「１３５，１１０円」が最低生活費とされるとともに、</w:t>
      </w:r>
      <w:r w:rsidR="008271DD">
        <w:rPr>
          <w:rFonts w:ascii="ＭＳ 明朝" w:hAnsi="ＭＳ 明朝" w:hint="eastAsia"/>
          <w:sz w:val="24"/>
          <w:szCs w:val="24"/>
        </w:rPr>
        <w:t>収入充当額</w:t>
      </w:r>
      <w:r w:rsidR="00A50998">
        <w:rPr>
          <w:rFonts w:ascii="ＭＳ 明朝" w:hAnsi="ＭＳ 明朝" w:hint="eastAsia"/>
          <w:sz w:val="24"/>
          <w:szCs w:val="24"/>
        </w:rPr>
        <w:t>は、</w:t>
      </w:r>
      <w:r w:rsidR="008271DD">
        <w:rPr>
          <w:rFonts w:ascii="ＭＳ 明朝" w:hAnsi="ＭＳ 明朝" w:hint="eastAsia"/>
          <w:sz w:val="24"/>
          <w:szCs w:val="24"/>
        </w:rPr>
        <w:t>生活扶助において「９５，１</w:t>
      </w:r>
      <w:r w:rsidR="00092BAD">
        <w:rPr>
          <w:rFonts w:ascii="ＭＳ 明朝" w:hAnsi="ＭＳ 明朝" w:hint="eastAsia"/>
          <w:sz w:val="24"/>
          <w:szCs w:val="24"/>
        </w:rPr>
        <w:t>１</w:t>
      </w:r>
      <w:r w:rsidR="008271DD">
        <w:rPr>
          <w:rFonts w:ascii="ＭＳ 明朝" w:hAnsi="ＭＳ 明朝" w:hint="eastAsia"/>
          <w:sz w:val="24"/>
          <w:szCs w:val="24"/>
        </w:rPr>
        <w:t>０円」、住宅扶助において「２，３５８円」の合</w:t>
      </w:r>
      <w:r w:rsidR="008271DD">
        <w:rPr>
          <w:rFonts w:ascii="ＭＳ 明朝" w:hAnsi="ＭＳ 明朝" w:hint="eastAsia"/>
          <w:sz w:val="24"/>
          <w:szCs w:val="24"/>
        </w:rPr>
        <w:lastRenderedPageBreak/>
        <w:t>計「９７，４６８円」</w:t>
      </w:r>
      <w:r w:rsidR="00092BAD">
        <w:rPr>
          <w:rFonts w:ascii="ＭＳ 明朝" w:hAnsi="ＭＳ 明朝" w:hint="eastAsia"/>
          <w:sz w:val="24"/>
          <w:szCs w:val="24"/>
        </w:rPr>
        <w:t>（障害基礎年金６６，２５０円、年金生活者支援給付金５，１４０円、障害厚生年金２６，０７８円の合計）</w:t>
      </w:r>
      <w:r w:rsidR="008271DD">
        <w:rPr>
          <w:rFonts w:ascii="ＭＳ 明朝" w:hAnsi="ＭＳ 明朝" w:hint="eastAsia"/>
          <w:sz w:val="24"/>
          <w:szCs w:val="24"/>
        </w:rPr>
        <w:t>とされ、</w:t>
      </w:r>
      <w:r w:rsidR="005F766A">
        <w:rPr>
          <w:rFonts w:ascii="ＭＳ 明朝" w:hAnsi="ＭＳ 明朝" w:hint="eastAsia"/>
          <w:sz w:val="24"/>
          <w:szCs w:val="24"/>
        </w:rPr>
        <w:t>扶助額は「３７，６４２円」となっていた。また、</w:t>
      </w:r>
      <w:r w:rsidR="008271DD">
        <w:rPr>
          <w:rFonts w:ascii="ＭＳ 明朝" w:hAnsi="ＭＳ 明朝" w:hint="eastAsia"/>
          <w:sz w:val="24"/>
          <w:szCs w:val="24"/>
        </w:rPr>
        <w:t>住宅扶助の６月分日割計算額（８月分減額調整）</w:t>
      </w:r>
      <w:r w:rsidR="005F766A">
        <w:rPr>
          <w:rFonts w:ascii="ＭＳ 明朝" w:hAnsi="ＭＳ 明朝" w:hint="eastAsia"/>
          <w:sz w:val="24"/>
          <w:szCs w:val="24"/>
        </w:rPr>
        <w:t>が</w:t>
      </w:r>
      <w:r w:rsidR="008271DD">
        <w:rPr>
          <w:rFonts w:ascii="ＭＳ 明朝" w:hAnsi="ＭＳ 明朝" w:hint="eastAsia"/>
          <w:sz w:val="24"/>
          <w:szCs w:val="24"/>
        </w:rPr>
        <w:t>「</w:t>
      </w:r>
      <w:r w:rsidR="0033094A">
        <w:rPr>
          <w:rFonts w:ascii="ＭＳ 明朝" w:hAnsi="ＭＳ 明朝" w:hint="eastAsia"/>
          <w:sz w:val="24"/>
          <w:szCs w:val="24"/>
        </w:rPr>
        <w:t>－</w:t>
      </w:r>
      <w:r w:rsidR="008271DD">
        <w:rPr>
          <w:rFonts w:ascii="ＭＳ 明朝" w:hAnsi="ＭＳ 明朝" w:hint="eastAsia"/>
          <w:sz w:val="24"/>
          <w:szCs w:val="24"/>
        </w:rPr>
        <w:t>４８３円」とされており、「決定理由」欄には、「令和５年６月支給分から年金額が改定されたため、６月１日付で年金の収入認定額を変更します。認定に伴い生じる６月分返納金を収入充当額として８月分保護費より１回で減額調整します。　次第８－３－（２）－ア－（ア）　局第１０－２－（８）」と記載されてい</w:t>
      </w:r>
      <w:r w:rsidR="0033094A">
        <w:rPr>
          <w:rFonts w:ascii="ＭＳ 明朝" w:hAnsi="ＭＳ 明朝" w:hint="eastAsia"/>
          <w:sz w:val="24"/>
          <w:szCs w:val="24"/>
        </w:rPr>
        <w:t>た</w:t>
      </w:r>
      <w:r w:rsidR="008271DD">
        <w:rPr>
          <w:rFonts w:ascii="ＭＳ 明朝" w:hAnsi="ＭＳ 明朝" w:hint="eastAsia"/>
          <w:sz w:val="24"/>
          <w:szCs w:val="24"/>
        </w:rPr>
        <w:t>。</w:t>
      </w:r>
    </w:p>
    <w:p w14:paraId="6B868491" w14:textId="5830BD08" w:rsidR="008271DD" w:rsidRDefault="008271DD" w:rsidP="008271DD">
      <w:pPr>
        <w:ind w:left="480" w:hangingChars="200" w:hanging="480"/>
        <w:rPr>
          <w:rFonts w:ascii="ＭＳ 明朝" w:hAnsi="ＭＳ 明朝"/>
          <w:sz w:val="24"/>
          <w:szCs w:val="24"/>
        </w:rPr>
      </w:pPr>
      <w:r>
        <w:rPr>
          <w:rFonts w:ascii="ＭＳ 明朝" w:hAnsi="ＭＳ 明朝" w:hint="eastAsia"/>
          <w:sz w:val="24"/>
          <w:szCs w:val="24"/>
        </w:rPr>
        <w:t>（</w:t>
      </w:r>
      <w:r w:rsidR="00092BAD">
        <w:rPr>
          <w:rFonts w:ascii="ＭＳ 明朝" w:hAnsi="ＭＳ 明朝" w:hint="eastAsia"/>
          <w:sz w:val="24"/>
          <w:szCs w:val="24"/>
        </w:rPr>
        <w:t>７</w:t>
      </w:r>
      <w:r>
        <w:rPr>
          <w:rFonts w:ascii="ＭＳ 明朝" w:hAnsi="ＭＳ 明朝" w:hint="eastAsia"/>
          <w:sz w:val="24"/>
          <w:szCs w:val="24"/>
        </w:rPr>
        <w:t>）令和</w:t>
      </w:r>
      <w:r w:rsidR="00BC7E21">
        <w:rPr>
          <w:rFonts w:ascii="ＭＳ 明朝" w:hAnsi="ＭＳ 明朝" w:hint="eastAsia"/>
          <w:sz w:val="24"/>
          <w:szCs w:val="24"/>
        </w:rPr>
        <w:t>５</w:t>
      </w:r>
      <w:r>
        <w:rPr>
          <w:rFonts w:ascii="ＭＳ 明朝" w:hAnsi="ＭＳ 明朝" w:hint="eastAsia"/>
          <w:sz w:val="24"/>
          <w:szCs w:val="24"/>
        </w:rPr>
        <w:t>年６月２７日付けで、処分庁は審査請求人に対し、</w:t>
      </w:r>
      <w:r w:rsidR="0033094A">
        <w:rPr>
          <w:rFonts w:ascii="ＭＳ 明朝" w:hAnsi="ＭＳ 明朝" w:hint="eastAsia"/>
          <w:sz w:val="24"/>
          <w:szCs w:val="24"/>
        </w:rPr>
        <w:t>局長通知第１０の２（８）に基づき</w:t>
      </w:r>
      <w:r w:rsidR="009546DC">
        <w:rPr>
          <w:rFonts w:ascii="ＭＳ 明朝" w:hAnsi="ＭＳ 明朝" w:hint="eastAsia"/>
          <w:sz w:val="24"/>
          <w:szCs w:val="24"/>
        </w:rPr>
        <w:t>減額調整</w:t>
      </w:r>
      <w:r w:rsidR="0033094A">
        <w:rPr>
          <w:rFonts w:ascii="ＭＳ 明朝" w:hAnsi="ＭＳ 明朝" w:hint="eastAsia"/>
          <w:sz w:val="24"/>
          <w:szCs w:val="24"/>
        </w:rPr>
        <w:t>の趣意を明示した</w:t>
      </w:r>
      <w:r>
        <w:rPr>
          <w:rFonts w:ascii="ＭＳ 明朝" w:hAnsi="ＭＳ 明朝" w:hint="eastAsia"/>
          <w:sz w:val="24"/>
          <w:szCs w:val="24"/>
        </w:rPr>
        <w:t>「通知書」を発出した。「理由」欄には「令和５年６月支給分から年金額が改定されたため、６月１日付で年金の収入認定額を変更します。認定に伴い生じる６月分返納金を収入充当額として８月分保護費より１回で減額調整します。　次第８－３－（２）－ア－（ア）　局第１０－２－（８）」と、「扶助額</w:t>
      </w:r>
      <w:r w:rsidR="0033094A">
        <w:rPr>
          <w:rFonts w:ascii="ＭＳ 明朝" w:hAnsi="ＭＳ 明朝" w:hint="eastAsia"/>
          <w:sz w:val="24"/>
          <w:szCs w:val="24"/>
        </w:rPr>
        <w:t>（月額）</w:t>
      </w:r>
      <w:r>
        <w:rPr>
          <w:rFonts w:ascii="ＭＳ 明朝" w:hAnsi="ＭＳ 明朝" w:hint="eastAsia"/>
          <w:sz w:val="24"/>
          <w:szCs w:val="24"/>
        </w:rPr>
        <w:t>」欄には、「基準額」として「７７，２４０」、「加算額」として「１７，８７０」、「住宅扶助」として「４０，０００」、</w:t>
      </w:r>
      <w:r w:rsidR="00BC7E21">
        <w:rPr>
          <w:rFonts w:ascii="ＭＳ 明朝" w:hAnsi="ＭＳ 明朝" w:hint="eastAsia"/>
          <w:sz w:val="24"/>
          <w:szCs w:val="24"/>
        </w:rPr>
        <w:t>「合計　１３５，１１０」と記載されるとともに、「収入充当額」</w:t>
      </w:r>
      <w:r w:rsidR="0033094A">
        <w:rPr>
          <w:rFonts w:ascii="ＭＳ 明朝" w:hAnsi="ＭＳ 明朝" w:hint="eastAsia"/>
          <w:sz w:val="24"/>
          <w:szCs w:val="24"/>
        </w:rPr>
        <w:t>は</w:t>
      </w:r>
      <w:r w:rsidR="00BC7E21">
        <w:rPr>
          <w:rFonts w:ascii="ＭＳ 明朝" w:hAnsi="ＭＳ 明朝" w:hint="eastAsia"/>
          <w:sz w:val="24"/>
          <w:szCs w:val="24"/>
        </w:rPr>
        <w:t>「９７，４６８円」と</w:t>
      </w:r>
      <w:r w:rsidR="0033094A">
        <w:rPr>
          <w:rFonts w:ascii="ＭＳ 明朝" w:hAnsi="ＭＳ 明朝" w:hint="eastAsia"/>
          <w:sz w:val="24"/>
          <w:szCs w:val="24"/>
        </w:rPr>
        <w:t>され、</w:t>
      </w:r>
      <w:r w:rsidR="00BC7E21">
        <w:rPr>
          <w:rFonts w:ascii="ＭＳ 明朝" w:hAnsi="ＭＳ 明朝" w:hint="eastAsia"/>
          <w:sz w:val="24"/>
          <w:szCs w:val="24"/>
        </w:rPr>
        <w:t>「扶助額（住宅扶助）」として「３７，６４２円」、「既支給額」として「３８，１２５円」、支給額</w:t>
      </w:r>
      <w:r w:rsidR="0033094A">
        <w:rPr>
          <w:rFonts w:ascii="ＭＳ 明朝" w:hAnsi="ＭＳ 明朝" w:hint="eastAsia"/>
          <w:sz w:val="24"/>
          <w:szCs w:val="24"/>
        </w:rPr>
        <w:t>として</w:t>
      </w:r>
      <w:r w:rsidR="00BC7E21">
        <w:rPr>
          <w:rFonts w:ascii="ＭＳ 明朝" w:hAnsi="ＭＳ 明朝" w:hint="eastAsia"/>
          <w:sz w:val="24"/>
          <w:szCs w:val="24"/>
        </w:rPr>
        <w:t>「－４８３円」と</w:t>
      </w:r>
      <w:r w:rsidR="00521669">
        <w:rPr>
          <w:rFonts w:ascii="ＭＳ 明朝" w:hAnsi="ＭＳ 明朝" w:hint="eastAsia"/>
          <w:sz w:val="24"/>
          <w:szCs w:val="24"/>
        </w:rPr>
        <w:t>記載</w:t>
      </w:r>
      <w:r w:rsidR="0033094A">
        <w:rPr>
          <w:rFonts w:ascii="ＭＳ 明朝" w:hAnsi="ＭＳ 明朝" w:hint="eastAsia"/>
          <w:sz w:val="24"/>
          <w:szCs w:val="24"/>
        </w:rPr>
        <w:t>され</w:t>
      </w:r>
      <w:r w:rsidR="00BC7E21">
        <w:rPr>
          <w:rFonts w:ascii="ＭＳ 明朝" w:hAnsi="ＭＳ 明朝" w:hint="eastAsia"/>
          <w:sz w:val="24"/>
          <w:szCs w:val="24"/>
        </w:rPr>
        <w:t>ていた。</w:t>
      </w:r>
    </w:p>
    <w:p w14:paraId="65269009" w14:textId="2F1999D2" w:rsidR="00BC7E21" w:rsidRDefault="00BC7E21" w:rsidP="00BC7E21">
      <w:pPr>
        <w:ind w:left="480" w:hangingChars="200" w:hanging="480"/>
        <w:rPr>
          <w:rFonts w:ascii="ＭＳ 明朝" w:hAnsi="ＭＳ 明朝"/>
          <w:sz w:val="24"/>
          <w:szCs w:val="24"/>
        </w:rPr>
      </w:pPr>
      <w:r>
        <w:rPr>
          <w:rFonts w:ascii="ＭＳ 明朝" w:hAnsi="ＭＳ 明朝" w:hint="eastAsia"/>
          <w:sz w:val="24"/>
          <w:szCs w:val="24"/>
        </w:rPr>
        <w:t>（</w:t>
      </w:r>
      <w:r w:rsidR="00521669">
        <w:rPr>
          <w:rFonts w:ascii="ＭＳ 明朝" w:hAnsi="ＭＳ 明朝" w:hint="eastAsia"/>
          <w:sz w:val="24"/>
          <w:szCs w:val="24"/>
        </w:rPr>
        <w:t>８</w:t>
      </w:r>
      <w:r>
        <w:rPr>
          <w:rFonts w:ascii="ＭＳ 明朝" w:hAnsi="ＭＳ 明朝" w:hint="eastAsia"/>
          <w:sz w:val="24"/>
          <w:szCs w:val="24"/>
        </w:rPr>
        <w:t>）令和５年６月２</w:t>
      </w:r>
      <w:r w:rsidR="00BE7F70">
        <w:rPr>
          <w:rFonts w:ascii="ＭＳ 明朝" w:hAnsi="ＭＳ 明朝" w:hint="eastAsia"/>
          <w:sz w:val="24"/>
          <w:szCs w:val="24"/>
        </w:rPr>
        <w:t>７</w:t>
      </w:r>
      <w:r>
        <w:rPr>
          <w:rFonts w:ascii="ＭＳ 明朝" w:hAnsi="ＭＳ 明朝" w:hint="eastAsia"/>
          <w:sz w:val="24"/>
          <w:szCs w:val="24"/>
        </w:rPr>
        <w:t>日に処分庁が作成した</w:t>
      </w:r>
      <w:r w:rsidR="001D2C23">
        <w:rPr>
          <w:rFonts w:ascii="ＭＳ 明朝" w:hAnsi="ＭＳ 明朝" w:hint="eastAsia"/>
          <w:sz w:val="24"/>
          <w:szCs w:val="24"/>
        </w:rPr>
        <w:t>審査請求人に係る</w:t>
      </w:r>
      <w:r>
        <w:rPr>
          <w:rFonts w:ascii="ＭＳ 明朝" w:hAnsi="ＭＳ 明朝" w:hint="eastAsia"/>
          <w:sz w:val="24"/>
          <w:szCs w:val="24"/>
        </w:rPr>
        <w:t>「保護決定調書」によれば、生活扶助（第１類</w:t>
      </w:r>
      <w:r w:rsidR="00521669">
        <w:rPr>
          <w:rFonts w:ascii="ＭＳ 明朝" w:hAnsi="ＭＳ 明朝" w:hint="eastAsia"/>
          <w:sz w:val="24"/>
          <w:szCs w:val="24"/>
        </w:rPr>
        <w:t>・加算</w:t>
      </w:r>
      <w:r>
        <w:rPr>
          <w:rFonts w:ascii="ＭＳ 明朝" w:hAnsi="ＭＳ 明朝" w:hint="eastAsia"/>
          <w:sz w:val="24"/>
          <w:szCs w:val="24"/>
        </w:rPr>
        <w:t>）が「６６，２</w:t>
      </w:r>
      <w:r w:rsidR="00386B9C">
        <w:rPr>
          <w:rFonts w:ascii="ＭＳ 明朝" w:hAnsi="ＭＳ 明朝" w:hint="eastAsia"/>
          <w:sz w:val="24"/>
          <w:szCs w:val="24"/>
        </w:rPr>
        <w:t>２</w:t>
      </w:r>
      <w:r>
        <w:rPr>
          <w:rFonts w:ascii="ＭＳ 明朝" w:hAnsi="ＭＳ 明朝" w:hint="eastAsia"/>
          <w:sz w:val="24"/>
          <w:szCs w:val="24"/>
        </w:rPr>
        <w:t>０円」、生活扶助（第２類）が「２８，８９０円」、住宅扶助が「４０，０００円」であり、合計「１３５，１１０円」が最低生活費とされるとともに、収入充当額</w:t>
      </w:r>
      <w:r w:rsidR="00A50998">
        <w:rPr>
          <w:rFonts w:ascii="ＭＳ 明朝" w:hAnsi="ＭＳ 明朝" w:hint="eastAsia"/>
          <w:sz w:val="24"/>
          <w:szCs w:val="24"/>
        </w:rPr>
        <w:t>は、</w:t>
      </w:r>
      <w:r>
        <w:rPr>
          <w:rFonts w:ascii="ＭＳ 明朝" w:hAnsi="ＭＳ 明朝" w:hint="eastAsia"/>
          <w:sz w:val="24"/>
          <w:szCs w:val="24"/>
        </w:rPr>
        <w:t>生活扶助において「９５，１１０円」、住宅扶助において「２，３５８円」の合計「９７，４６８円」</w:t>
      </w:r>
      <w:r w:rsidR="006C1CCF" w:rsidRPr="006C1CCF">
        <w:rPr>
          <w:rFonts w:ascii="ＭＳ 明朝" w:hAnsi="ＭＳ 明朝" w:hint="eastAsia"/>
          <w:sz w:val="24"/>
          <w:szCs w:val="24"/>
        </w:rPr>
        <w:t>（障害基礎年金６６，２５０円、年金生活者支援給付金５，１４０円、障害厚生年金２６，０７８円の合計）</w:t>
      </w:r>
      <w:r>
        <w:rPr>
          <w:rFonts w:ascii="ＭＳ 明朝" w:hAnsi="ＭＳ 明朝" w:hint="eastAsia"/>
          <w:sz w:val="24"/>
          <w:szCs w:val="24"/>
        </w:rPr>
        <w:t>とされ、</w:t>
      </w:r>
      <w:r w:rsidR="005F766A">
        <w:rPr>
          <w:rFonts w:ascii="ＭＳ 明朝" w:hAnsi="ＭＳ 明朝" w:hint="eastAsia"/>
          <w:sz w:val="24"/>
          <w:szCs w:val="24"/>
        </w:rPr>
        <w:t>扶助額は「３７，６４２円」とされていた。また、</w:t>
      </w:r>
      <w:r>
        <w:rPr>
          <w:rFonts w:ascii="ＭＳ 明朝" w:hAnsi="ＭＳ 明朝" w:hint="eastAsia"/>
          <w:sz w:val="24"/>
          <w:szCs w:val="24"/>
        </w:rPr>
        <w:t>住宅扶助の７月分日割計算額（８月分減額調整）</w:t>
      </w:r>
      <w:r w:rsidR="005F766A">
        <w:rPr>
          <w:rFonts w:ascii="ＭＳ 明朝" w:hAnsi="ＭＳ 明朝" w:hint="eastAsia"/>
          <w:sz w:val="24"/>
          <w:szCs w:val="24"/>
        </w:rPr>
        <w:t>が</w:t>
      </w:r>
      <w:r>
        <w:rPr>
          <w:rFonts w:ascii="ＭＳ 明朝" w:hAnsi="ＭＳ 明朝" w:hint="eastAsia"/>
          <w:sz w:val="24"/>
          <w:szCs w:val="24"/>
        </w:rPr>
        <w:t>「</w:t>
      </w:r>
      <w:r w:rsidR="0033094A">
        <w:rPr>
          <w:rFonts w:ascii="ＭＳ 明朝" w:hAnsi="ＭＳ 明朝" w:hint="eastAsia"/>
          <w:sz w:val="24"/>
          <w:szCs w:val="24"/>
        </w:rPr>
        <w:t>－</w:t>
      </w:r>
      <w:r>
        <w:rPr>
          <w:rFonts w:ascii="ＭＳ 明朝" w:hAnsi="ＭＳ 明朝" w:hint="eastAsia"/>
          <w:sz w:val="24"/>
          <w:szCs w:val="24"/>
        </w:rPr>
        <w:t>４８３円」とされており、「決定理由」欄には、「令和５年６月支給分から年金額が改定されたため、６月１日付で年金の収入認定額を変更します。認定に伴い生じる</w:t>
      </w:r>
      <w:r w:rsidR="009546DC">
        <w:rPr>
          <w:rFonts w:ascii="ＭＳ 明朝" w:hAnsi="ＭＳ 明朝" w:hint="eastAsia"/>
          <w:sz w:val="24"/>
          <w:szCs w:val="24"/>
        </w:rPr>
        <w:t>７</w:t>
      </w:r>
      <w:r>
        <w:rPr>
          <w:rFonts w:ascii="ＭＳ 明朝" w:hAnsi="ＭＳ 明朝" w:hint="eastAsia"/>
          <w:sz w:val="24"/>
          <w:szCs w:val="24"/>
        </w:rPr>
        <w:t>月分返納金を収入充当額として８月分保護費より１回で減額調整します。　次第８－３－（２）－ア－（ア）　局第１０－２－（８）」と記載されてい</w:t>
      </w:r>
      <w:r w:rsidR="009546DC">
        <w:rPr>
          <w:rFonts w:ascii="ＭＳ 明朝" w:hAnsi="ＭＳ 明朝" w:hint="eastAsia"/>
          <w:sz w:val="24"/>
          <w:szCs w:val="24"/>
        </w:rPr>
        <w:t>た</w:t>
      </w:r>
      <w:r>
        <w:rPr>
          <w:rFonts w:ascii="ＭＳ 明朝" w:hAnsi="ＭＳ 明朝" w:hint="eastAsia"/>
          <w:sz w:val="24"/>
          <w:szCs w:val="24"/>
        </w:rPr>
        <w:t>。</w:t>
      </w:r>
    </w:p>
    <w:p w14:paraId="7E5AC5A6" w14:textId="43D9CE20" w:rsidR="00BC7E21" w:rsidRDefault="00BC7E21" w:rsidP="00BC7E21">
      <w:pPr>
        <w:ind w:left="480" w:hangingChars="200" w:hanging="480"/>
        <w:rPr>
          <w:rFonts w:ascii="ＭＳ 明朝" w:hAnsi="ＭＳ 明朝"/>
          <w:sz w:val="24"/>
          <w:szCs w:val="24"/>
        </w:rPr>
      </w:pPr>
      <w:r>
        <w:rPr>
          <w:rFonts w:ascii="ＭＳ 明朝" w:hAnsi="ＭＳ 明朝" w:hint="eastAsia"/>
          <w:sz w:val="24"/>
          <w:szCs w:val="24"/>
        </w:rPr>
        <w:t>（</w:t>
      </w:r>
      <w:r w:rsidR="00521669">
        <w:rPr>
          <w:rFonts w:ascii="ＭＳ 明朝" w:hAnsi="ＭＳ 明朝" w:hint="eastAsia"/>
          <w:sz w:val="24"/>
          <w:szCs w:val="24"/>
        </w:rPr>
        <w:t>９</w:t>
      </w:r>
      <w:r>
        <w:rPr>
          <w:rFonts w:ascii="ＭＳ 明朝" w:hAnsi="ＭＳ 明朝" w:hint="eastAsia"/>
          <w:sz w:val="24"/>
          <w:szCs w:val="24"/>
        </w:rPr>
        <w:t>）令和５年６月２７日付けで、処分庁は審査請求人に対し、</w:t>
      </w:r>
      <w:r w:rsidR="009546DC">
        <w:rPr>
          <w:rFonts w:ascii="ＭＳ 明朝" w:hAnsi="ＭＳ 明朝" w:hint="eastAsia"/>
          <w:sz w:val="24"/>
          <w:szCs w:val="24"/>
        </w:rPr>
        <w:t>局長通知第１０の２（８）に基づき減額調整の趣意を明示した</w:t>
      </w:r>
      <w:r>
        <w:rPr>
          <w:rFonts w:ascii="ＭＳ 明朝" w:hAnsi="ＭＳ 明朝" w:hint="eastAsia"/>
          <w:sz w:val="24"/>
          <w:szCs w:val="24"/>
        </w:rPr>
        <w:t>「通知書」を発出した。「理由」欄には「令和５年６月支給分から年金額が改定されたため、６月１日付で年金の収入認定額を変更します。認定に伴い生じる７月分返納金を収入充当額として８月分保護費より１回で減額調整します。　次第８－３－（２）</w:t>
      </w:r>
      <w:r>
        <w:rPr>
          <w:rFonts w:ascii="ＭＳ 明朝" w:hAnsi="ＭＳ 明朝" w:hint="eastAsia"/>
          <w:sz w:val="24"/>
          <w:szCs w:val="24"/>
        </w:rPr>
        <w:lastRenderedPageBreak/>
        <w:t>－ア－（ア）　局第１０－２－（８）」と、「扶助額</w:t>
      </w:r>
      <w:r w:rsidR="009546DC">
        <w:rPr>
          <w:rFonts w:ascii="ＭＳ 明朝" w:hAnsi="ＭＳ 明朝" w:hint="eastAsia"/>
          <w:sz w:val="24"/>
          <w:szCs w:val="24"/>
        </w:rPr>
        <w:t>（月額）</w:t>
      </w:r>
      <w:r>
        <w:rPr>
          <w:rFonts w:ascii="ＭＳ 明朝" w:hAnsi="ＭＳ 明朝" w:hint="eastAsia"/>
          <w:sz w:val="24"/>
          <w:szCs w:val="24"/>
        </w:rPr>
        <w:t>」欄には、「基準額」として「７７，２４０」、「加算額」として「１７，８７０」、「住宅扶助」として「４０，０００」、「合計　１３５，１１０」と記載されるとともに、「収入充当額」</w:t>
      </w:r>
      <w:r w:rsidR="00521669">
        <w:rPr>
          <w:rFonts w:ascii="ＭＳ 明朝" w:hAnsi="ＭＳ 明朝" w:hint="eastAsia"/>
          <w:sz w:val="24"/>
          <w:szCs w:val="24"/>
        </w:rPr>
        <w:t>は</w:t>
      </w:r>
      <w:r>
        <w:rPr>
          <w:rFonts w:ascii="ＭＳ 明朝" w:hAnsi="ＭＳ 明朝" w:hint="eastAsia"/>
          <w:sz w:val="24"/>
          <w:szCs w:val="24"/>
        </w:rPr>
        <w:t>「９７，４６８円」</w:t>
      </w:r>
      <w:r w:rsidR="00521669">
        <w:rPr>
          <w:rFonts w:ascii="ＭＳ 明朝" w:hAnsi="ＭＳ 明朝" w:hint="eastAsia"/>
          <w:sz w:val="24"/>
          <w:szCs w:val="24"/>
        </w:rPr>
        <w:t>とされ</w:t>
      </w:r>
      <w:r w:rsidR="00A50998">
        <w:rPr>
          <w:rFonts w:ascii="ＭＳ 明朝" w:hAnsi="ＭＳ 明朝" w:hint="eastAsia"/>
          <w:sz w:val="24"/>
          <w:szCs w:val="24"/>
        </w:rPr>
        <w:t>、</w:t>
      </w:r>
      <w:r>
        <w:rPr>
          <w:rFonts w:ascii="ＭＳ 明朝" w:hAnsi="ＭＳ 明朝" w:hint="eastAsia"/>
          <w:sz w:val="24"/>
          <w:szCs w:val="24"/>
        </w:rPr>
        <w:t>「扶助額（住宅扶助）」</w:t>
      </w:r>
      <w:r w:rsidR="00521669">
        <w:rPr>
          <w:rFonts w:ascii="ＭＳ 明朝" w:hAnsi="ＭＳ 明朝" w:hint="eastAsia"/>
          <w:sz w:val="24"/>
          <w:szCs w:val="24"/>
        </w:rPr>
        <w:t>として</w:t>
      </w:r>
      <w:r>
        <w:rPr>
          <w:rFonts w:ascii="ＭＳ 明朝" w:hAnsi="ＭＳ 明朝" w:hint="eastAsia"/>
          <w:sz w:val="24"/>
          <w:szCs w:val="24"/>
        </w:rPr>
        <w:t>「３７，６４２円」、「既支給額」として「３８，１２５円」、支給額</w:t>
      </w:r>
      <w:r w:rsidR="00521669">
        <w:rPr>
          <w:rFonts w:ascii="ＭＳ 明朝" w:hAnsi="ＭＳ 明朝" w:hint="eastAsia"/>
          <w:sz w:val="24"/>
          <w:szCs w:val="24"/>
        </w:rPr>
        <w:t>として</w:t>
      </w:r>
      <w:r>
        <w:rPr>
          <w:rFonts w:ascii="ＭＳ 明朝" w:hAnsi="ＭＳ 明朝" w:hint="eastAsia"/>
          <w:sz w:val="24"/>
          <w:szCs w:val="24"/>
        </w:rPr>
        <w:t>「－４８３円」と</w:t>
      </w:r>
      <w:r w:rsidR="00521669">
        <w:rPr>
          <w:rFonts w:ascii="ＭＳ 明朝" w:hAnsi="ＭＳ 明朝" w:hint="eastAsia"/>
          <w:sz w:val="24"/>
          <w:szCs w:val="24"/>
        </w:rPr>
        <w:t>記載され</w:t>
      </w:r>
      <w:r>
        <w:rPr>
          <w:rFonts w:ascii="ＭＳ 明朝" w:hAnsi="ＭＳ 明朝" w:hint="eastAsia"/>
          <w:sz w:val="24"/>
          <w:szCs w:val="24"/>
        </w:rPr>
        <w:t>ていた。</w:t>
      </w:r>
    </w:p>
    <w:p w14:paraId="5306E5E2" w14:textId="792BF627" w:rsidR="00BC7E21" w:rsidRDefault="00BC7E21" w:rsidP="00BC7E21">
      <w:pPr>
        <w:ind w:left="480" w:hangingChars="200" w:hanging="480"/>
        <w:rPr>
          <w:rFonts w:ascii="ＭＳ 明朝" w:hAnsi="ＭＳ 明朝"/>
          <w:sz w:val="24"/>
          <w:szCs w:val="24"/>
        </w:rPr>
      </w:pPr>
      <w:r>
        <w:rPr>
          <w:rFonts w:ascii="ＭＳ 明朝" w:hAnsi="ＭＳ 明朝" w:hint="eastAsia"/>
          <w:sz w:val="24"/>
          <w:szCs w:val="24"/>
        </w:rPr>
        <w:t>（</w:t>
      </w:r>
      <w:r w:rsidR="00521669">
        <w:rPr>
          <w:rFonts w:ascii="ＭＳ 明朝" w:hAnsi="ＭＳ 明朝" w:hint="eastAsia"/>
          <w:sz w:val="24"/>
          <w:szCs w:val="24"/>
        </w:rPr>
        <w:t>１０</w:t>
      </w:r>
      <w:r>
        <w:rPr>
          <w:rFonts w:ascii="ＭＳ 明朝" w:hAnsi="ＭＳ 明朝" w:hint="eastAsia"/>
          <w:sz w:val="24"/>
          <w:szCs w:val="24"/>
        </w:rPr>
        <w:t>）令和５年６月２</w:t>
      </w:r>
      <w:r w:rsidR="00BE7F70">
        <w:rPr>
          <w:rFonts w:ascii="ＭＳ 明朝" w:hAnsi="ＭＳ 明朝" w:hint="eastAsia"/>
          <w:sz w:val="24"/>
          <w:szCs w:val="24"/>
        </w:rPr>
        <w:t>７</w:t>
      </w:r>
      <w:r>
        <w:rPr>
          <w:rFonts w:ascii="ＭＳ 明朝" w:hAnsi="ＭＳ 明朝" w:hint="eastAsia"/>
          <w:sz w:val="24"/>
          <w:szCs w:val="24"/>
        </w:rPr>
        <w:t>日に処分庁が作成した</w:t>
      </w:r>
      <w:r w:rsidR="001D2C23">
        <w:rPr>
          <w:rFonts w:ascii="ＭＳ 明朝" w:hAnsi="ＭＳ 明朝" w:hint="eastAsia"/>
          <w:sz w:val="24"/>
          <w:szCs w:val="24"/>
        </w:rPr>
        <w:t>審査請求人に係る</w:t>
      </w:r>
      <w:r>
        <w:rPr>
          <w:rFonts w:ascii="ＭＳ 明朝" w:hAnsi="ＭＳ 明朝" w:hint="eastAsia"/>
          <w:sz w:val="24"/>
          <w:szCs w:val="24"/>
        </w:rPr>
        <w:t>「保護決定調書」によれば、生活扶助（第１類</w:t>
      </w:r>
      <w:r w:rsidR="00521669">
        <w:rPr>
          <w:rFonts w:ascii="ＭＳ 明朝" w:hAnsi="ＭＳ 明朝" w:hint="eastAsia"/>
          <w:sz w:val="24"/>
          <w:szCs w:val="24"/>
        </w:rPr>
        <w:t>・加算</w:t>
      </w:r>
      <w:r>
        <w:rPr>
          <w:rFonts w:ascii="ＭＳ 明朝" w:hAnsi="ＭＳ 明朝" w:hint="eastAsia"/>
          <w:sz w:val="24"/>
          <w:szCs w:val="24"/>
        </w:rPr>
        <w:t>）が「６６，２</w:t>
      </w:r>
      <w:r w:rsidR="00386B9C">
        <w:rPr>
          <w:rFonts w:ascii="ＭＳ 明朝" w:hAnsi="ＭＳ 明朝" w:hint="eastAsia"/>
          <w:sz w:val="24"/>
          <w:szCs w:val="24"/>
        </w:rPr>
        <w:t>２</w:t>
      </w:r>
      <w:r>
        <w:rPr>
          <w:rFonts w:ascii="ＭＳ 明朝" w:hAnsi="ＭＳ 明朝" w:hint="eastAsia"/>
          <w:sz w:val="24"/>
          <w:szCs w:val="24"/>
        </w:rPr>
        <w:t>０円」、生活扶助（第２類）が「２８，８９０円」、住宅扶助が「４０，０００円」であり、合計「１３５，１１０円」が最低生活費とされるとともに、収入充当額</w:t>
      </w:r>
      <w:r w:rsidR="00A50998">
        <w:rPr>
          <w:rFonts w:ascii="ＭＳ 明朝" w:hAnsi="ＭＳ 明朝" w:hint="eastAsia"/>
          <w:sz w:val="24"/>
          <w:szCs w:val="24"/>
        </w:rPr>
        <w:t>は、</w:t>
      </w:r>
      <w:r>
        <w:rPr>
          <w:rFonts w:ascii="ＭＳ 明朝" w:hAnsi="ＭＳ 明朝" w:hint="eastAsia"/>
          <w:sz w:val="24"/>
          <w:szCs w:val="24"/>
        </w:rPr>
        <w:t>生活扶助において「９５，１１０円」、住宅扶助において「２，３５８円」の合計「９７，４６８円」</w:t>
      </w:r>
      <w:r w:rsidR="00521669">
        <w:rPr>
          <w:rFonts w:ascii="ＭＳ 明朝" w:hAnsi="ＭＳ 明朝" w:hint="eastAsia"/>
          <w:sz w:val="24"/>
          <w:szCs w:val="24"/>
        </w:rPr>
        <w:t>（障害基礎年金６６，２５０円、年金生活者支援給付金５，１４０円、障害厚生年金２６，０７８円の合計）</w:t>
      </w:r>
      <w:r>
        <w:rPr>
          <w:rFonts w:ascii="ＭＳ 明朝" w:hAnsi="ＭＳ 明朝" w:hint="eastAsia"/>
          <w:sz w:val="24"/>
          <w:szCs w:val="24"/>
        </w:rPr>
        <w:t>とされ、</w:t>
      </w:r>
      <w:r w:rsidR="003D4F1D">
        <w:rPr>
          <w:rFonts w:ascii="ＭＳ 明朝" w:hAnsi="ＭＳ 明朝" w:hint="eastAsia"/>
          <w:sz w:val="24"/>
          <w:szCs w:val="24"/>
        </w:rPr>
        <w:t>また、「減額調整額」が「９６６円」と</w:t>
      </w:r>
      <w:r w:rsidR="009546DC">
        <w:rPr>
          <w:rFonts w:ascii="ＭＳ 明朝" w:hAnsi="ＭＳ 明朝" w:hint="eastAsia"/>
          <w:sz w:val="24"/>
          <w:szCs w:val="24"/>
        </w:rPr>
        <w:t>され</w:t>
      </w:r>
      <w:r w:rsidR="003D4F1D">
        <w:rPr>
          <w:rFonts w:ascii="ＭＳ 明朝" w:hAnsi="ＭＳ 明朝" w:hint="eastAsia"/>
          <w:sz w:val="24"/>
          <w:szCs w:val="24"/>
        </w:rPr>
        <w:t>、</w:t>
      </w:r>
      <w:r>
        <w:rPr>
          <w:rFonts w:ascii="ＭＳ 明朝" w:hAnsi="ＭＳ 明朝" w:hint="eastAsia"/>
          <w:sz w:val="24"/>
          <w:szCs w:val="24"/>
        </w:rPr>
        <w:t>扶助額は「３</w:t>
      </w:r>
      <w:r w:rsidR="003D4F1D">
        <w:rPr>
          <w:rFonts w:ascii="ＭＳ 明朝" w:hAnsi="ＭＳ 明朝" w:hint="eastAsia"/>
          <w:sz w:val="24"/>
          <w:szCs w:val="24"/>
        </w:rPr>
        <w:t>６</w:t>
      </w:r>
      <w:r>
        <w:rPr>
          <w:rFonts w:ascii="ＭＳ 明朝" w:hAnsi="ＭＳ 明朝" w:hint="eastAsia"/>
          <w:sz w:val="24"/>
          <w:szCs w:val="24"/>
        </w:rPr>
        <w:t>，６</w:t>
      </w:r>
      <w:r w:rsidR="003D4F1D">
        <w:rPr>
          <w:rFonts w:ascii="ＭＳ 明朝" w:hAnsi="ＭＳ 明朝" w:hint="eastAsia"/>
          <w:sz w:val="24"/>
          <w:szCs w:val="24"/>
        </w:rPr>
        <w:t>７６</w:t>
      </w:r>
      <w:r>
        <w:rPr>
          <w:rFonts w:ascii="ＭＳ 明朝" w:hAnsi="ＭＳ 明朝" w:hint="eastAsia"/>
          <w:sz w:val="24"/>
          <w:szCs w:val="24"/>
        </w:rPr>
        <w:t>円」と</w:t>
      </w:r>
      <w:r w:rsidR="009546DC">
        <w:rPr>
          <w:rFonts w:ascii="ＭＳ 明朝" w:hAnsi="ＭＳ 明朝" w:hint="eastAsia"/>
          <w:sz w:val="24"/>
          <w:szCs w:val="24"/>
        </w:rPr>
        <w:t>され</w:t>
      </w:r>
      <w:r>
        <w:rPr>
          <w:rFonts w:ascii="ＭＳ 明朝" w:hAnsi="ＭＳ 明朝" w:hint="eastAsia"/>
          <w:sz w:val="24"/>
          <w:szCs w:val="24"/>
        </w:rPr>
        <w:t>てい</w:t>
      </w:r>
      <w:r w:rsidR="009546DC">
        <w:rPr>
          <w:rFonts w:ascii="ＭＳ 明朝" w:hAnsi="ＭＳ 明朝" w:hint="eastAsia"/>
          <w:sz w:val="24"/>
          <w:szCs w:val="24"/>
        </w:rPr>
        <w:t>た</w:t>
      </w:r>
      <w:r>
        <w:rPr>
          <w:rFonts w:ascii="ＭＳ 明朝" w:hAnsi="ＭＳ 明朝" w:hint="eastAsia"/>
          <w:sz w:val="24"/>
          <w:szCs w:val="24"/>
        </w:rPr>
        <w:t>。</w:t>
      </w:r>
      <w:r w:rsidR="001D2C23">
        <w:rPr>
          <w:rFonts w:ascii="ＭＳ 明朝" w:hAnsi="ＭＳ 明朝" w:hint="eastAsia"/>
          <w:sz w:val="24"/>
          <w:szCs w:val="24"/>
        </w:rPr>
        <w:t>さらに</w:t>
      </w:r>
      <w:r>
        <w:rPr>
          <w:rFonts w:ascii="ＭＳ 明朝" w:hAnsi="ＭＳ 明朝" w:hint="eastAsia"/>
          <w:sz w:val="24"/>
          <w:szCs w:val="24"/>
        </w:rPr>
        <w:t>、「決定理由」欄には、「令和５年６月支給分から年金額が改定されたため、６月１日付で年金の収入認定額を変更します。認定に伴い生じる６月</w:t>
      </w:r>
      <w:r w:rsidR="003D4F1D">
        <w:rPr>
          <w:rFonts w:ascii="ＭＳ 明朝" w:hAnsi="ＭＳ 明朝" w:hint="eastAsia"/>
          <w:sz w:val="24"/>
          <w:szCs w:val="24"/>
        </w:rPr>
        <w:t>・７月</w:t>
      </w:r>
      <w:r>
        <w:rPr>
          <w:rFonts w:ascii="ＭＳ 明朝" w:hAnsi="ＭＳ 明朝" w:hint="eastAsia"/>
          <w:sz w:val="24"/>
          <w:szCs w:val="24"/>
        </w:rPr>
        <w:t>分返納金を収入充当額として８月分保護費より</w:t>
      </w:r>
      <w:r w:rsidR="003D4F1D">
        <w:rPr>
          <w:rFonts w:ascii="ＭＳ 明朝" w:hAnsi="ＭＳ 明朝" w:hint="eastAsia"/>
          <w:sz w:val="24"/>
          <w:szCs w:val="24"/>
        </w:rPr>
        <w:t>それぞれ</w:t>
      </w:r>
      <w:r>
        <w:rPr>
          <w:rFonts w:ascii="ＭＳ 明朝" w:hAnsi="ＭＳ 明朝" w:hint="eastAsia"/>
          <w:sz w:val="24"/>
          <w:szCs w:val="24"/>
        </w:rPr>
        <w:t>１回で減額調整します。　次第８－３－（２）－ア－（ア）　局第１０－２－（８）」と記載されてい</w:t>
      </w:r>
      <w:r w:rsidR="009546DC">
        <w:rPr>
          <w:rFonts w:ascii="ＭＳ 明朝" w:hAnsi="ＭＳ 明朝" w:hint="eastAsia"/>
          <w:sz w:val="24"/>
          <w:szCs w:val="24"/>
        </w:rPr>
        <w:t>た</w:t>
      </w:r>
      <w:r>
        <w:rPr>
          <w:rFonts w:ascii="ＭＳ 明朝" w:hAnsi="ＭＳ 明朝" w:hint="eastAsia"/>
          <w:sz w:val="24"/>
          <w:szCs w:val="24"/>
        </w:rPr>
        <w:t>。</w:t>
      </w:r>
    </w:p>
    <w:p w14:paraId="3ED3658A" w14:textId="0D6411A1" w:rsidR="00BC7E21" w:rsidRDefault="003D4F1D" w:rsidP="00BC7E21">
      <w:pPr>
        <w:ind w:left="480" w:hangingChars="200" w:hanging="480"/>
        <w:rPr>
          <w:rFonts w:ascii="ＭＳ 明朝" w:hAnsi="ＭＳ 明朝"/>
          <w:sz w:val="24"/>
          <w:szCs w:val="24"/>
        </w:rPr>
      </w:pPr>
      <w:r>
        <w:rPr>
          <w:rFonts w:ascii="ＭＳ 明朝" w:hAnsi="ＭＳ 明朝" w:hint="eastAsia"/>
          <w:sz w:val="24"/>
          <w:szCs w:val="24"/>
        </w:rPr>
        <w:t>（１</w:t>
      </w:r>
      <w:r w:rsidR="00521669">
        <w:rPr>
          <w:rFonts w:ascii="ＭＳ 明朝" w:hAnsi="ＭＳ 明朝" w:hint="eastAsia"/>
          <w:sz w:val="24"/>
          <w:szCs w:val="24"/>
        </w:rPr>
        <w:t>１</w:t>
      </w:r>
      <w:r>
        <w:rPr>
          <w:rFonts w:ascii="ＭＳ 明朝" w:hAnsi="ＭＳ 明朝" w:hint="eastAsia"/>
          <w:sz w:val="24"/>
          <w:szCs w:val="24"/>
        </w:rPr>
        <w:t>）令和５年７月２５日付けで、処分庁は審査請求人に対し、「保護決定通知書」を発出した（本件処分）。同通知書には、「生活保護法による保護を次のとおり決定いたしましたから通知します。」と記載されるとともに、保護変更は「令和０５年０８月０１日」、保護の種類は「住宅扶助、医療扶助」</w:t>
      </w:r>
      <w:r w:rsidR="00521669">
        <w:rPr>
          <w:rFonts w:ascii="ＭＳ 明朝" w:hAnsi="ＭＳ 明朝" w:hint="eastAsia"/>
          <w:sz w:val="24"/>
          <w:szCs w:val="24"/>
        </w:rPr>
        <w:t>、</w:t>
      </w:r>
      <w:r>
        <w:rPr>
          <w:rFonts w:ascii="ＭＳ 明朝" w:hAnsi="ＭＳ 明朝" w:hint="eastAsia"/>
          <w:sz w:val="24"/>
          <w:szCs w:val="24"/>
        </w:rPr>
        <w:t>保護決定理由は「令和５年６月支給分から年金額が改定されたため、６月１日付で年金の収入認定額を変更します。認定に伴い生じる６月・７月分返納金を収入充当額として８月分保護費よりそれぞれ１回で減額調整します。　次第８－３－（２）－ア－（ア）　局第１０－２－（８）」と記載されていた。また、扶助額</w:t>
      </w:r>
      <w:r w:rsidR="00B31759">
        <w:rPr>
          <w:rFonts w:ascii="ＭＳ 明朝" w:hAnsi="ＭＳ 明朝" w:hint="eastAsia"/>
          <w:sz w:val="24"/>
          <w:szCs w:val="24"/>
        </w:rPr>
        <w:t>（月額）</w:t>
      </w:r>
      <w:r>
        <w:rPr>
          <w:rFonts w:ascii="ＭＳ 明朝" w:hAnsi="ＭＳ 明朝" w:hint="eastAsia"/>
          <w:sz w:val="24"/>
          <w:szCs w:val="24"/>
        </w:rPr>
        <w:t>については、基準額が「７７，２４０」、加算額が「１７，８７０」、住宅扶助が「４０，０００」で「合計　１３５，１１０」とされるとともに、収入充当額については「９７，４６８円」</w:t>
      </w:r>
      <w:r w:rsidR="00071822">
        <w:rPr>
          <w:rFonts w:ascii="ＭＳ 明朝" w:hAnsi="ＭＳ 明朝" w:hint="eastAsia"/>
          <w:sz w:val="24"/>
          <w:szCs w:val="24"/>
        </w:rPr>
        <w:t>（障害基礎年金６６，２５０円、年金生活者支援給付金５，１４０円、障害厚生年金２６，０７８円の合計）</w:t>
      </w:r>
      <w:r>
        <w:rPr>
          <w:rFonts w:ascii="ＭＳ 明朝" w:hAnsi="ＭＳ 明朝" w:hint="eastAsia"/>
          <w:sz w:val="24"/>
          <w:szCs w:val="24"/>
        </w:rPr>
        <w:t>、過払充当額等が「</w:t>
      </w:r>
      <w:r w:rsidR="00894E4C">
        <w:rPr>
          <w:rFonts w:ascii="ＭＳ 明朝" w:hAnsi="ＭＳ 明朝" w:hint="eastAsia"/>
          <w:sz w:val="24"/>
          <w:szCs w:val="24"/>
        </w:rPr>
        <w:t>９６６円」で「合計　９８，４３４円」とされ、支給額は、住宅扶助として「３６，６７６円」と記載されていた。</w:t>
      </w:r>
    </w:p>
    <w:p w14:paraId="539CA5E2" w14:textId="1ED8BD02" w:rsidR="00CC1CDA" w:rsidRDefault="00AC2D54" w:rsidP="00610439">
      <w:pPr>
        <w:ind w:left="480" w:hangingChars="200" w:hanging="480"/>
        <w:rPr>
          <w:rFonts w:ascii="ＭＳ 明朝" w:hAnsi="ＭＳ 明朝"/>
          <w:sz w:val="24"/>
          <w:szCs w:val="24"/>
        </w:rPr>
      </w:pPr>
      <w:r>
        <w:rPr>
          <w:rFonts w:ascii="ＭＳ 明朝" w:hAnsi="ＭＳ 明朝" w:hint="eastAsia"/>
          <w:sz w:val="24"/>
          <w:szCs w:val="24"/>
        </w:rPr>
        <w:t>（</w:t>
      </w:r>
      <w:r w:rsidR="00894E4C">
        <w:rPr>
          <w:rFonts w:ascii="ＭＳ 明朝" w:hAnsi="ＭＳ 明朝" w:hint="eastAsia"/>
          <w:sz w:val="24"/>
          <w:szCs w:val="24"/>
        </w:rPr>
        <w:t>１</w:t>
      </w:r>
      <w:r w:rsidR="00521669">
        <w:rPr>
          <w:rFonts w:ascii="ＭＳ 明朝" w:hAnsi="ＭＳ 明朝" w:hint="eastAsia"/>
          <w:sz w:val="24"/>
          <w:szCs w:val="24"/>
        </w:rPr>
        <w:t>２</w:t>
      </w:r>
      <w:r>
        <w:rPr>
          <w:rFonts w:ascii="ＭＳ 明朝" w:hAnsi="ＭＳ 明朝" w:hint="eastAsia"/>
          <w:sz w:val="24"/>
          <w:szCs w:val="24"/>
        </w:rPr>
        <w:t>）</w:t>
      </w:r>
      <w:r w:rsidR="001E0FF0">
        <w:rPr>
          <w:rFonts w:ascii="ＭＳ 明朝" w:hAnsi="ＭＳ 明朝" w:hint="eastAsia"/>
          <w:sz w:val="24"/>
          <w:szCs w:val="24"/>
        </w:rPr>
        <w:t>令和</w:t>
      </w:r>
      <w:r w:rsidR="00EA0EE4">
        <w:rPr>
          <w:rFonts w:ascii="ＭＳ 明朝" w:hAnsi="ＭＳ 明朝" w:hint="eastAsia"/>
          <w:sz w:val="24"/>
          <w:szCs w:val="24"/>
        </w:rPr>
        <w:t>５</w:t>
      </w:r>
      <w:r w:rsidR="001E0FF0">
        <w:rPr>
          <w:rFonts w:ascii="ＭＳ 明朝" w:hAnsi="ＭＳ 明朝" w:hint="eastAsia"/>
          <w:sz w:val="24"/>
          <w:szCs w:val="24"/>
        </w:rPr>
        <w:t>年</w:t>
      </w:r>
      <w:r w:rsidR="00610439">
        <w:rPr>
          <w:rFonts w:ascii="ＭＳ 明朝" w:hAnsi="ＭＳ 明朝" w:hint="eastAsia"/>
          <w:sz w:val="24"/>
          <w:szCs w:val="24"/>
        </w:rPr>
        <w:t>１</w:t>
      </w:r>
      <w:r w:rsidR="00894E4C">
        <w:rPr>
          <w:rFonts w:ascii="ＭＳ 明朝" w:hAnsi="ＭＳ 明朝" w:hint="eastAsia"/>
          <w:sz w:val="24"/>
          <w:szCs w:val="24"/>
        </w:rPr>
        <w:t>０</w:t>
      </w:r>
      <w:r w:rsidR="001E0FF0">
        <w:rPr>
          <w:rFonts w:ascii="ＭＳ 明朝" w:hAnsi="ＭＳ 明朝" w:hint="eastAsia"/>
          <w:sz w:val="24"/>
          <w:szCs w:val="24"/>
        </w:rPr>
        <w:t>月</w:t>
      </w:r>
      <w:r w:rsidR="00610439">
        <w:rPr>
          <w:rFonts w:ascii="ＭＳ 明朝" w:hAnsi="ＭＳ 明朝" w:hint="eastAsia"/>
          <w:sz w:val="24"/>
          <w:szCs w:val="24"/>
        </w:rPr>
        <w:t>１</w:t>
      </w:r>
      <w:r w:rsidR="00894E4C">
        <w:rPr>
          <w:rFonts w:ascii="ＭＳ 明朝" w:hAnsi="ＭＳ 明朝" w:hint="eastAsia"/>
          <w:sz w:val="24"/>
          <w:szCs w:val="24"/>
        </w:rPr>
        <w:t>２</w:t>
      </w:r>
      <w:r w:rsidR="001E0FF0">
        <w:rPr>
          <w:rFonts w:ascii="ＭＳ 明朝" w:hAnsi="ＭＳ 明朝" w:hint="eastAsia"/>
          <w:sz w:val="24"/>
          <w:szCs w:val="24"/>
        </w:rPr>
        <w:t>日、</w:t>
      </w:r>
      <w:r w:rsidR="00EA0EE4">
        <w:rPr>
          <w:rFonts w:ascii="ＭＳ 明朝" w:hAnsi="ＭＳ 明朝" w:hint="eastAsia"/>
          <w:sz w:val="24"/>
          <w:szCs w:val="24"/>
        </w:rPr>
        <w:t>審査請求人は本件審査請求を行った。</w:t>
      </w:r>
    </w:p>
    <w:p w14:paraId="0BE0BBBB" w14:textId="49CC926D" w:rsidR="003D4ACE" w:rsidRDefault="003D4ACE" w:rsidP="00EA0EE4">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D942A1">
        <w:rPr>
          <w:rFonts w:ascii="ＭＳ 明朝" w:hAnsi="ＭＳ 明朝" w:hint="eastAsia"/>
          <w:sz w:val="24"/>
          <w:szCs w:val="24"/>
        </w:rPr>
        <w:t>３　判断</w:t>
      </w:r>
    </w:p>
    <w:p w14:paraId="2411B7B4" w14:textId="1387D889" w:rsidR="00894E4C" w:rsidRPr="006145C8" w:rsidRDefault="00372C1F" w:rsidP="00894E4C">
      <w:pPr>
        <w:ind w:leftChars="100" w:left="690" w:hangingChars="200" w:hanging="480"/>
        <w:rPr>
          <w:rFonts w:ascii="ＭＳ 明朝" w:hAnsi="ＭＳ 明朝"/>
          <w:sz w:val="24"/>
          <w:szCs w:val="24"/>
        </w:rPr>
      </w:pPr>
      <w:r w:rsidRPr="00DA787B">
        <w:rPr>
          <w:rFonts w:ascii="ＭＳ 明朝" w:hAnsi="ＭＳ 明朝" w:hint="eastAsia"/>
          <w:sz w:val="24"/>
          <w:szCs w:val="24"/>
        </w:rPr>
        <w:lastRenderedPageBreak/>
        <w:t>（１）</w:t>
      </w:r>
      <w:r w:rsidR="00894E4C" w:rsidRPr="006145C8">
        <w:rPr>
          <w:rFonts w:ascii="ＭＳ 明朝" w:hAnsi="ＭＳ 明朝" w:hint="eastAsia"/>
          <w:sz w:val="24"/>
          <w:szCs w:val="24"/>
        </w:rPr>
        <w:t>処分庁は、①令和５年６月分保護費</w:t>
      </w:r>
      <w:r w:rsidR="009546DC">
        <w:rPr>
          <w:rFonts w:ascii="ＭＳ 明朝" w:hAnsi="ＭＳ 明朝" w:hint="eastAsia"/>
          <w:sz w:val="24"/>
          <w:szCs w:val="24"/>
        </w:rPr>
        <w:t>の</w:t>
      </w:r>
      <w:r w:rsidR="00894E4C" w:rsidRPr="006145C8">
        <w:rPr>
          <w:rFonts w:ascii="ＭＳ 明朝" w:hAnsi="ＭＳ 明朝" w:hint="eastAsia"/>
          <w:sz w:val="24"/>
          <w:szCs w:val="24"/>
        </w:rPr>
        <w:t>算定に</w:t>
      </w:r>
      <w:r w:rsidR="009546DC">
        <w:rPr>
          <w:rFonts w:ascii="ＭＳ 明朝" w:hAnsi="ＭＳ 明朝" w:hint="eastAsia"/>
          <w:sz w:val="24"/>
          <w:szCs w:val="24"/>
        </w:rPr>
        <w:t>当</w:t>
      </w:r>
      <w:r w:rsidR="00894E4C" w:rsidRPr="006145C8">
        <w:rPr>
          <w:rFonts w:ascii="ＭＳ 明朝" w:hAnsi="ＭＳ 明朝" w:hint="eastAsia"/>
          <w:sz w:val="24"/>
          <w:szCs w:val="24"/>
        </w:rPr>
        <w:t>たり、同年度の障害基礎年金額及び年金生活者支援給付金額</w:t>
      </w:r>
      <w:r w:rsidR="00191129">
        <w:rPr>
          <w:rFonts w:ascii="ＭＳ 明朝" w:hAnsi="ＭＳ 明朝" w:hint="eastAsia"/>
          <w:sz w:val="24"/>
          <w:szCs w:val="24"/>
        </w:rPr>
        <w:t>について、</w:t>
      </w:r>
      <w:r w:rsidR="00894E4C" w:rsidRPr="006145C8">
        <w:rPr>
          <w:rFonts w:ascii="ＭＳ 明朝" w:hAnsi="ＭＳ 明朝" w:hint="eastAsia"/>
          <w:sz w:val="24"/>
          <w:szCs w:val="24"/>
        </w:rPr>
        <w:t>予め把握した額により収入認定を行ったこと、②同月６日付けの特定個人情報照会結果により、</w:t>
      </w:r>
      <w:r w:rsidR="00894E4C">
        <w:rPr>
          <w:rFonts w:ascii="ＭＳ 明朝" w:hAnsi="ＭＳ 明朝" w:hint="eastAsia"/>
          <w:sz w:val="24"/>
          <w:szCs w:val="24"/>
        </w:rPr>
        <w:t>審査</w:t>
      </w:r>
      <w:r w:rsidR="00894E4C" w:rsidRPr="006145C8">
        <w:rPr>
          <w:rFonts w:ascii="ＭＳ 明朝" w:hAnsi="ＭＳ 明朝" w:hint="eastAsia"/>
          <w:sz w:val="24"/>
          <w:szCs w:val="24"/>
        </w:rPr>
        <w:t>請求人の同年度の障害厚生年金額を確認したこと、③同月分保護費から収入認定額の変更を行った結果、収入認定額の変更により同月分及び同年７月分の保護費に返納額が生じたため、同年８月分保護費にてそれぞれ減額調整することとし、</w:t>
      </w:r>
      <w:r w:rsidR="00894E4C">
        <w:rPr>
          <w:rFonts w:ascii="ＭＳ 明朝" w:hAnsi="ＭＳ 明朝" w:hint="eastAsia"/>
          <w:sz w:val="24"/>
          <w:szCs w:val="24"/>
        </w:rPr>
        <w:t>審査</w:t>
      </w:r>
      <w:r w:rsidR="00894E4C" w:rsidRPr="006145C8">
        <w:rPr>
          <w:rFonts w:ascii="ＭＳ 明朝" w:hAnsi="ＭＳ 明朝" w:hint="eastAsia"/>
          <w:sz w:val="24"/>
          <w:szCs w:val="24"/>
        </w:rPr>
        <w:t>請求人に対し、この取扱いの</w:t>
      </w:r>
      <w:r w:rsidR="00894E4C">
        <w:rPr>
          <w:rFonts w:ascii="ＭＳ 明朝" w:hAnsi="ＭＳ 明朝" w:hint="eastAsia"/>
          <w:sz w:val="24"/>
          <w:szCs w:val="24"/>
        </w:rPr>
        <w:t>趣意</w:t>
      </w:r>
      <w:r w:rsidR="00894E4C" w:rsidRPr="006145C8">
        <w:rPr>
          <w:rFonts w:ascii="ＭＳ 明朝" w:hAnsi="ＭＳ 明朝" w:hint="eastAsia"/>
          <w:sz w:val="24"/>
          <w:szCs w:val="24"/>
        </w:rPr>
        <w:t>を明示した通知を発したこと、④③に基づき、同月分保護費について、同年６月分及び同年７月分の返納額を減額調整した額を支給する本件処分を行ったことが</w:t>
      </w:r>
      <w:r w:rsidR="00191129">
        <w:rPr>
          <w:rFonts w:ascii="ＭＳ 明朝" w:hAnsi="ＭＳ 明朝" w:hint="eastAsia"/>
          <w:sz w:val="24"/>
          <w:szCs w:val="24"/>
        </w:rPr>
        <w:t>、それぞれ</w:t>
      </w:r>
      <w:r w:rsidR="00894E4C" w:rsidRPr="006145C8">
        <w:rPr>
          <w:rFonts w:ascii="ＭＳ 明朝" w:hAnsi="ＭＳ 明朝" w:hint="eastAsia"/>
          <w:sz w:val="24"/>
          <w:szCs w:val="24"/>
        </w:rPr>
        <w:t>認められる。</w:t>
      </w:r>
    </w:p>
    <w:p w14:paraId="56C12D09" w14:textId="3EC865A4" w:rsidR="00894E4C" w:rsidRPr="006145C8" w:rsidRDefault="00894E4C" w:rsidP="00894E4C">
      <w:pPr>
        <w:ind w:leftChars="100" w:left="690" w:hangingChars="200" w:hanging="480"/>
        <w:rPr>
          <w:rFonts w:ascii="ＭＳ 明朝" w:hAnsi="ＭＳ 明朝"/>
          <w:sz w:val="24"/>
          <w:szCs w:val="24"/>
        </w:rPr>
      </w:pPr>
      <w:r w:rsidRPr="006145C8">
        <w:rPr>
          <w:rFonts w:ascii="ＭＳ 明朝" w:hAnsi="ＭＳ 明朝" w:hint="eastAsia"/>
          <w:sz w:val="24"/>
          <w:szCs w:val="24"/>
        </w:rPr>
        <w:t>（２）</w:t>
      </w:r>
      <w:r>
        <w:rPr>
          <w:rFonts w:ascii="ＭＳ 明朝" w:hAnsi="ＭＳ 明朝" w:hint="eastAsia"/>
          <w:sz w:val="24"/>
          <w:szCs w:val="24"/>
        </w:rPr>
        <w:t>法第８条</w:t>
      </w:r>
      <w:r w:rsidRPr="006145C8">
        <w:rPr>
          <w:rFonts w:ascii="ＭＳ 明朝" w:hAnsi="ＭＳ 明朝" w:hint="eastAsia"/>
          <w:sz w:val="24"/>
          <w:szCs w:val="24"/>
        </w:rPr>
        <w:t>及び</w:t>
      </w:r>
      <w:r>
        <w:rPr>
          <w:rFonts w:ascii="ＭＳ 明朝" w:hAnsi="ＭＳ 明朝" w:hint="eastAsia"/>
          <w:sz w:val="24"/>
          <w:szCs w:val="24"/>
        </w:rPr>
        <w:t>保護の基準別表第１</w:t>
      </w:r>
      <w:r w:rsidRPr="006145C8">
        <w:rPr>
          <w:rFonts w:ascii="ＭＳ 明朝" w:hAnsi="ＭＳ 明朝" w:hint="eastAsia"/>
          <w:sz w:val="24"/>
          <w:szCs w:val="24"/>
        </w:rPr>
        <w:t>のとおり、保護は、厚生労働大臣の定める基準により測定した要保護者の需要を基とし、そのうち、その者の金銭又は物品で満たすことのできない不足分を補う程度において行うものとされている。また、保護の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最高裁昭和</w:t>
      </w:r>
      <w:r>
        <w:rPr>
          <w:rFonts w:ascii="ＭＳ 明朝" w:hAnsi="ＭＳ 明朝" w:hint="eastAsia"/>
          <w:sz w:val="24"/>
          <w:szCs w:val="24"/>
        </w:rPr>
        <w:t>４２</w:t>
      </w:r>
      <w:r w:rsidRPr="006145C8">
        <w:rPr>
          <w:rFonts w:ascii="ＭＳ 明朝" w:hAnsi="ＭＳ 明朝" w:hint="eastAsia"/>
          <w:sz w:val="24"/>
          <w:szCs w:val="24"/>
        </w:rPr>
        <w:t>年５月</w:t>
      </w:r>
      <w:r>
        <w:rPr>
          <w:rFonts w:ascii="ＭＳ 明朝" w:hAnsi="ＭＳ 明朝" w:hint="eastAsia"/>
          <w:sz w:val="24"/>
          <w:szCs w:val="24"/>
        </w:rPr>
        <w:t>２４</w:t>
      </w:r>
      <w:r w:rsidRPr="006145C8">
        <w:rPr>
          <w:rFonts w:ascii="ＭＳ 明朝" w:hAnsi="ＭＳ 明朝" w:hint="eastAsia"/>
          <w:sz w:val="24"/>
          <w:szCs w:val="24"/>
        </w:rPr>
        <w:t>日</w:t>
      </w:r>
      <w:r>
        <w:rPr>
          <w:rFonts w:ascii="ＭＳ 明朝" w:hAnsi="ＭＳ 明朝" w:hint="eastAsia"/>
          <w:sz w:val="24"/>
          <w:szCs w:val="24"/>
        </w:rPr>
        <w:t>判決・</w:t>
      </w:r>
      <w:r w:rsidRPr="006145C8">
        <w:rPr>
          <w:rFonts w:ascii="ＭＳ 明朝" w:hAnsi="ＭＳ 明朝" w:hint="eastAsia"/>
          <w:sz w:val="24"/>
          <w:szCs w:val="24"/>
        </w:rPr>
        <w:t>民集</w:t>
      </w:r>
      <w:r>
        <w:rPr>
          <w:rFonts w:ascii="ＭＳ 明朝" w:hAnsi="ＭＳ 明朝" w:hint="eastAsia"/>
          <w:sz w:val="24"/>
          <w:szCs w:val="24"/>
        </w:rPr>
        <w:t>２１</w:t>
      </w:r>
      <w:r w:rsidRPr="006145C8">
        <w:rPr>
          <w:rFonts w:ascii="ＭＳ 明朝" w:hAnsi="ＭＳ 明朝" w:hint="eastAsia"/>
          <w:sz w:val="24"/>
          <w:szCs w:val="24"/>
        </w:rPr>
        <w:t>巻５号</w:t>
      </w:r>
      <w:r>
        <w:rPr>
          <w:rFonts w:ascii="ＭＳ 明朝" w:hAnsi="ＭＳ 明朝" w:hint="eastAsia"/>
          <w:sz w:val="24"/>
          <w:szCs w:val="24"/>
        </w:rPr>
        <w:t>１０４３</w:t>
      </w:r>
      <w:r w:rsidRPr="006145C8">
        <w:rPr>
          <w:rFonts w:ascii="ＭＳ 明朝" w:hAnsi="ＭＳ 明朝" w:hint="eastAsia"/>
          <w:sz w:val="24"/>
          <w:szCs w:val="24"/>
        </w:rPr>
        <w:t>頁）。</w:t>
      </w:r>
    </w:p>
    <w:p w14:paraId="4BE99865" w14:textId="3BA9CB97" w:rsidR="00894E4C" w:rsidRPr="006145C8" w:rsidRDefault="00894E4C" w:rsidP="00894E4C">
      <w:pPr>
        <w:ind w:leftChars="300" w:left="630" w:firstLineChars="100" w:firstLine="240"/>
        <w:rPr>
          <w:rFonts w:ascii="ＭＳ 明朝" w:hAnsi="ＭＳ 明朝"/>
          <w:sz w:val="24"/>
          <w:szCs w:val="24"/>
        </w:rPr>
      </w:pPr>
      <w:r w:rsidRPr="006145C8">
        <w:rPr>
          <w:rFonts w:ascii="ＭＳ 明朝" w:hAnsi="ＭＳ 明朝" w:hint="eastAsia"/>
          <w:sz w:val="24"/>
          <w:szCs w:val="24"/>
        </w:rPr>
        <w:t>また、</w:t>
      </w:r>
      <w:r>
        <w:rPr>
          <w:rFonts w:ascii="ＭＳ 明朝" w:hAnsi="ＭＳ 明朝" w:hint="eastAsia"/>
          <w:sz w:val="24"/>
          <w:szCs w:val="24"/>
        </w:rPr>
        <w:t>次官通知第８の２</w:t>
      </w:r>
      <w:r w:rsidRPr="006145C8">
        <w:rPr>
          <w:rFonts w:ascii="ＭＳ 明朝" w:hAnsi="ＭＳ 明朝" w:hint="eastAsia"/>
          <w:sz w:val="24"/>
          <w:szCs w:val="24"/>
        </w:rPr>
        <w:t>、</w:t>
      </w:r>
      <w:r>
        <w:rPr>
          <w:rFonts w:ascii="ＭＳ 明朝" w:hAnsi="ＭＳ 明朝" w:hint="eastAsia"/>
          <w:sz w:val="24"/>
          <w:szCs w:val="24"/>
        </w:rPr>
        <w:t>第８の３（２）ア（ア）</w:t>
      </w:r>
      <w:r w:rsidRPr="006145C8">
        <w:rPr>
          <w:rFonts w:ascii="ＭＳ 明朝" w:hAnsi="ＭＳ 明朝" w:hint="eastAsia"/>
          <w:sz w:val="24"/>
          <w:szCs w:val="24"/>
        </w:rPr>
        <w:t>及び</w:t>
      </w:r>
      <w:r>
        <w:rPr>
          <w:rFonts w:ascii="ＭＳ 明朝" w:hAnsi="ＭＳ 明朝" w:hint="eastAsia"/>
          <w:sz w:val="24"/>
          <w:szCs w:val="24"/>
        </w:rPr>
        <w:t>局長通知第８の１（４）ア</w:t>
      </w:r>
      <w:r w:rsidRPr="006145C8">
        <w:rPr>
          <w:rFonts w:ascii="ＭＳ 明朝" w:hAnsi="ＭＳ 明朝" w:hint="eastAsia"/>
          <w:sz w:val="24"/>
          <w:szCs w:val="24"/>
        </w:rPr>
        <w:t>のとおり、収入の認定は月額によることとされ、収入がほぼ確実に推定できるときはその額により認定することとされている。また、年金等の収入については、その実際の受給額を認定することとされ、１年以内の期間ごとに支給される年金等については、実際の受給額を原則として受給月から次回の受給月の前月までの各月に分割して収入認定することとされている。</w:t>
      </w:r>
    </w:p>
    <w:p w14:paraId="5B884AA2" w14:textId="7F1D3A4F" w:rsidR="00894E4C" w:rsidRPr="006145C8" w:rsidRDefault="00894E4C" w:rsidP="00894E4C">
      <w:pPr>
        <w:ind w:leftChars="300" w:left="630" w:firstLineChars="100" w:firstLine="240"/>
        <w:rPr>
          <w:rFonts w:ascii="ＭＳ 明朝" w:hAnsi="ＭＳ 明朝"/>
          <w:sz w:val="24"/>
          <w:szCs w:val="24"/>
        </w:rPr>
      </w:pPr>
      <w:r w:rsidRPr="006145C8">
        <w:rPr>
          <w:rFonts w:ascii="ＭＳ 明朝" w:hAnsi="ＭＳ 明朝" w:hint="eastAsia"/>
          <w:sz w:val="24"/>
          <w:szCs w:val="24"/>
        </w:rPr>
        <w:t>そして、</w:t>
      </w:r>
      <w:r>
        <w:rPr>
          <w:rFonts w:ascii="ＭＳ 明朝" w:hAnsi="ＭＳ 明朝" w:hint="eastAsia"/>
          <w:sz w:val="24"/>
          <w:szCs w:val="24"/>
        </w:rPr>
        <w:t>厚生年金保険法第３６条第３項、第４３条第１項、第４３条の２第１項、第５０条第１項</w:t>
      </w:r>
      <w:r w:rsidRPr="006145C8">
        <w:rPr>
          <w:rFonts w:ascii="ＭＳ 明朝" w:hAnsi="ＭＳ 明朝" w:hint="eastAsia"/>
          <w:sz w:val="24"/>
          <w:szCs w:val="24"/>
        </w:rPr>
        <w:t>のとおり、障害厚生年金の額は、毎年度改定される再評価率を当該年度の４月以降の保険給付に適用することとし、</w:t>
      </w:r>
      <w:r>
        <w:rPr>
          <w:rFonts w:ascii="ＭＳ 明朝" w:hAnsi="ＭＳ 明朝" w:hint="eastAsia"/>
          <w:sz w:val="24"/>
          <w:szCs w:val="24"/>
        </w:rPr>
        <w:t>国民年金法第１８条第３項、第２７条、第２７条の２、第３３条第１項</w:t>
      </w:r>
      <w:r w:rsidRPr="006145C8">
        <w:rPr>
          <w:rFonts w:ascii="ＭＳ 明朝" w:hAnsi="ＭＳ 明朝" w:hint="eastAsia"/>
          <w:sz w:val="24"/>
          <w:szCs w:val="24"/>
        </w:rPr>
        <w:t>及</w:t>
      </w:r>
      <w:r w:rsidR="00D942A1">
        <w:rPr>
          <w:rFonts w:ascii="ＭＳ 明朝" w:hAnsi="ＭＳ 明朝" w:hint="eastAsia"/>
          <w:sz w:val="24"/>
          <w:szCs w:val="24"/>
        </w:rPr>
        <w:t>び</w:t>
      </w:r>
      <w:r>
        <w:rPr>
          <w:rFonts w:ascii="ＭＳ 明朝" w:hAnsi="ＭＳ 明朝" w:hint="eastAsia"/>
          <w:sz w:val="24"/>
          <w:szCs w:val="24"/>
        </w:rPr>
        <w:t>政令第１条</w:t>
      </w:r>
      <w:r w:rsidRPr="006145C8">
        <w:rPr>
          <w:rFonts w:ascii="ＭＳ 明朝" w:hAnsi="ＭＳ 明朝" w:hint="eastAsia"/>
          <w:sz w:val="24"/>
          <w:szCs w:val="24"/>
        </w:rPr>
        <w:t>のとおり、障害基礎年金の額は、毎年度改定される改定率を当該年度の４月以降の年金の給付に適用することとされている。</w:t>
      </w:r>
      <w:r w:rsidR="003E6A65">
        <w:rPr>
          <w:rFonts w:ascii="ＭＳ 明朝" w:hAnsi="ＭＳ 明朝" w:hint="eastAsia"/>
          <w:sz w:val="24"/>
          <w:szCs w:val="24"/>
        </w:rPr>
        <w:t>さらに</w:t>
      </w:r>
      <w:r w:rsidRPr="006145C8">
        <w:rPr>
          <w:rFonts w:ascii="ＭＳ 明朝" w:hAnsi="ＭＳ 明朝" w:hint="eastAsia"/>
          <w:sz w:val="24"/>
          <w:szCs w:val="24"/>
        </w:rPr>
        <w:t>、</w:t>
      </w:r>
      <w:r w:rsidR="00D942A1">
        <w:rPr>
          <w:rFonts w:ascii="ＭＳ 明朝" w:hAnsi="ＭＳ 明朝" w:hint="eastAsia"/>
          <w:sz w:val="24"/>
          <w:szCs w:val="24"/>
        </w:rPr>
        <w:t>年</w:t>
      </w:r>
      <w:r>
        <w:rPr>
          <w:rFonts w:ascii="ＭＳ 明朝" w:hAnsi="ＭＳ 明朝" w:hint="eastAsia"/>
          <w:sz w:val="24"/>
          <w:szCs w:val="24"/>
        </w:rPr>
        <w:t>金生活者支援給付金の支給に関する法律第４条、第１５条第１項、第１６条、第１９条において準用する第６条第１項</w:t>
      </w:r>
      <w:r w:rsidRPr="006145C8">
        <w:rPr>
          <w:rFonts w:ascii="ＭＳ 明朝" w:hAnsi="ＭＳ 明朝" w:hint="eastAsia"/>
          <w:sz w:val="24"/>
          <w:szCs w:val="24"/>
        </w:rPr>
        <w:t>及び</w:t>
      </w:r>
      <w:r w:rsidR="00521669">
        <w:rPr>
          <w:rFonts w:ascii="ＭＳ 明朝" w:hAnsi="ＭＳ 明朝" w:hint="eastAsia"/>
          <w:sz w:val="24"/>
          <w:szCs w:val="24"/>
        </w:rPr>
        <w:t>第３項並びに</w:t>
      </w:r>
      <w:r>
        <w:rPr>
          <w:rFonts w:ascii="ＭＳ 明朝" w:hAnsi="ＭＳ 明朝" w:hint="eastAsia"/>
          <w:sz w:val="24"/>
          <w:szCs w:val="24"/>
        </w:rPr>
        <w:t>施行令第４条の２</w:t>
      </w:r>
      <w:r w:rsidRPr="006145C8">
        <w:rPr>
          <w:rFonts w:ascii="ＭＳ 明朝" w:hAnsi="ＭＳ 明朝" w:hint="eastAsia"/>
          <w:sz w:val="24"/>
          <w:szCs w:val="24"/>
        </w:rPr>
        <w:t>のとおり、年金生活者支援給付金は、総務省において作成する年平均の全国消費者物価指数に応じて</w:t>
      </w:r>
      <w:r w:rsidR="003E6A65">
        <w:rPr>
          <w:rFonts w:ascii="ＭＳ 明朝" w:hAnsi="ＭＳ 明朝" w:hint="eastAsia"/>
          <w:sz w:val="24"/>
          <w:szCs w:val="24"/>
        </w:rPr>
        <w:t>、</w:t>
      </w:r>
      <w:r w:rsidRPr="006145C8">
        <w:rPr>
          <w:rFonts w:ascii="ＭＳ 明朝" w:hAnsi="ＭＳ 明朝" w:hint="eastAsia"/>
          <w:sz w:val="24"/>
          <w:szCs w:val="24"/>
        </w:rPr>
        <w:t>その翌年の４月以降の給付基準額を改定することとされている。</w:t>
      </w:r>
    </w:p>
    <w:p w14:paraId="16A410EE" w14:textId="426E63CB" w:rsidR="00894E4C" w:rsidRPr="006145C8" w:rsidRDefault="003E6A65" w:rsidP="00894E4C">
      <w:pPr>
        <w:ind w:leftChars="300" w:left="630" w:firstLineChars="100" w:firstLine="240"/>
        <w:rPr>
          <w:rFonts w:ascii="ＭＳ 明朝" w:hAnsi="ＭＳ 明朝"/>
          <w:sz w:val="24"/>
          <w:szCs w:val="24"/>
        </w:rPr>
      </w:pPr>
      <w:r>
        <w:rPr>
          <w:rFonts w:ascii="ＭＳ 明朝" w:hAnsi="ＭＳ 明朝" w:hint="eastAsia"/>
          <w:sz w:val="24"/>
          <w:szCs w:val="24"/>
        </w:rPr>
        <w:t>一方</w:t>
      </w:r>
      <w:r w:rsidR="00894E4C" w:rsidRPr="006145C8">
        <w:rPr>
          <w:rFonts w:ascii="ＭＳ 明朝" w:hAnsi="ＭＳ 明朝" w:hint="eastAsia"/>
          <w:sz w:val="24"/>
          <w:szCs w:val="24"/>
        </w:rPr>
        <w:t>、</w:t>
      </w:r>
      <w:r w:rsidR="00894E4C">
        <w:rPr>
          <w:rFonts w:ascii="ＭＳ 明朝" w:hAnsi="ＭＳ 明朝" w:hint="eastAsia"/>
          <w:sz w:val="24"/>
          <w:szCs w:val="24"/>
        </w:rPr>
        <w:t>次官通知第１０</w:t>
      </w:r>
      <w:r w:rsidR="00894E4C" w:rsidRPr="006145C8">
        <w:rPr>
          <w:rFonts w:ascii="ＭＳ 明朝" w:hAnsi="ＭＳ 明朝" w:hint="eastAsia"/>
          <w:sz w:val="24"/>
          <w:szCs w:val="24"/>
        </w:rPr>
        <w:t>及び</w:t>
      </w:r>
      <w:r w:rsidR="00894E4C">
        <w:rPr>
          <w:rFonts w:ascii="ＭＳ 明朝" w:hAnsi="ＭＳ 明朝" w:hint="eastAsia"/>
          <w:sz w:val="24"/>
          <w:szCs w:val="24"/>
        </w:rPr>
        <w:t>局長通知第１０の２（８）</w:t>
      </w:r>
      <w:r w:rsidR="00894E4C" w:rsidRPr="006145C8">
        <w:rPr>
          <w:rFonts w:ascii="ＭＳ 明朝" w:hAnsi="ＭＳ 明朝" w:hint="eastAsia"/>
          <w:sz w:val="24"/>
          <w:szCs w:val="24"/>
        </w:rPr>
        <w:t>のとおり、収入充</w:t>
      </w:r>
      <w:r w:rsidR="00894E4C" w:rsidRPr="006145C8">
        <w:rPr>
          <w:rFonts w:ascii="ＭＳ 明朝" w:hAnsi="ＭＳ 明朝" w:hint="eastAsia"/>
          <w:sz w:val="24"/>
          <w:szCs w:val="24"/>
        </w:rPr>
        <w:lastRenderedPageBreak/>
        <w:t>当額は第１に衣食等の生活費、第２に住宅費の順で充当させ、既に支給した保護費の一部を返還させる場合は、その返還を要する額を次回支給月以後の収入充当額として計上することによって調整することができることとされている。</w:t>
      </w:r>
    </w:p>
    <w:p w14:paraId="5AC65C25" w14:textId="1CBF40FA" w:rsidR="00D942A1" w:rsidRDefault="00894E4C" w:rsidP="00894E4C">
      <w:pPr>
        <w:ind w:leftChars="300" w:left="630" w:firstLineChars="100" w:firstLine="240"/>
        <w:rPr>
          <w:rFonts w:ascii="ＭＳ 明朝" w:hAnsi="ＭＳ 明朝"/>
          <w:sz w:val="24"/>
          <w:szCs w:val="24"/>
        </w:rPr>
      </w:pPr>
      <w:r w:rsidRPr="006145C8">
        <w:rPr>
          <w:rFonts w:ascii="ＭＳ 明朝" w:hAnsi="ＭＳ 明朝" w:hint="eastAsia"/>
          <w:sz w:val="24"/>
          <w:szCs w:val="24"/>
        </w:rPr>
        <w:t>これら</w:t>
      </w:r>
      <w:r w:rsidR="003E6A65">
        <w:rPr>
          <w:rFonts w:ascii="ＭＳ 明朝" w:hAnsi="ＭＳ 明朝" w:hint="eastAsia"/>
          <w:sz w:val="24"/>
          <w:szCs w:val="24"/>
        </w:rPr>
        <w:t>のこと</w:t>
      </w:r>
      <w:r w:rsidRPr="006145C8">
        <w:rPr>
          <w:rFonts w:ascii="ＭＳ 明朝" w:hAnsi="ＭＳ 明朝" w:hint="eastAsia"/>
          <w:sz w:val="24"/>
          <w:szCs w:val="24"/>
        </w:rPr>
        <w:t>を踏まえ、以下、本件処分の適否について検討すると</w:t>
      </w:r>
      <w:r w:rsidR="00D942A1">
        <w:rPr>
          <w:rFonts w:ascii="ＭＳ 明朝" w:hAnsi="ＭＳ 明朝" w:hint="eastAsia"/>
          <w:sz w:val="24"/>
          <w:szCs w:val="24"/>
        </w:rPr>
        <w:t>、</w:t>
      </w:r>
      <w:r w:rsidR="001D2C23">
        <w:rPr>
          <w:rFonts w:ascii="ＭＳ 明朝" w:hAnsi="ＭＳ 明朝" w:hint="eastAsia"/>
          <w:sz w:val="24"/>
          <w:szCs w:val="24"/>
        </w:rPr>
        <w:t>前</w:t>
      </w:r>
      <w:r w:rsidR="00521669">
        <w:rPr>
          <w:rFonts w:ascii="ＭＳ 明朝" w:hAnsi="ＭＳ 明朝" w:hint="eastAsia"/>
          <w:sz w:val="24"/>
          <w:szCs w:val="24"/>
        </w:rPr>
        <w:t>記</w:t>
      </w:r>
      <w:r w:rsidR="00C5721F">
        <w:rPr>
          <w:rFonts w:ascii="ＭＳ 明朝" w:hAnsi="ＭＳ 明朝" w:hint="eastAsia"/>
          <w:sz w:val="24"/>
          <w:szCs w:val="24"/>
        </w:rPr>
        <w:t>国民年金法の各規定及び</w:t>
      </w:r>
      <w:r>
        <w:rPr>
          <w:rFonts w:ascii="ＭＳ 明朝" w:hAnsi="ＭＳ 明朝" w:hint="eastAsia"/>
          <w:sz w:val="24"/>
          <w:szCs w:val="24"/>
        </w:rPr>
        <w:t>政令第１条</w:t>
      </w:r>
      <w:r w:rsidRPr="006145C8">
        <w:rPr>
          <w:rFonts w:ascii="ＭＳ 明朝" w:hAnsi="ＭＳ 明朝" w:hint="eastAsia"/>
          <w:sz w:val="24"/>
          <w:szCs w:val="24"/>
        </w:rPr>
        <w:t>により、令和５年度の</w:t>
      </w:r>
      <w:r>
        <w:rPr>
          <w:rFonts w:ascii="ＭＳ 明朝" w:hAnsi="ＭＳ 明朝" w:hint="eastAsia"/>
          <w:sz w:val="24"/>
          <w:szCs w:val="24"/>
        </w:rPr>
        <w:t>審査</w:t>
      </w:r>
      <w:r w:rsidRPr="006145C8">
        <w:rPr>
          <w:rFonts w:ascii="ＭＳ 明朝" w:hAnsi="ＭＳ 明朝" w:hint="eastAsia"/>
          <w:sz w:val="24"/>
          <w:szCs w:val="24"/>
        </w:rPr>
        <w:t>請求人に</w:t>
      </w:r>
      <w:r w:rsidR="00191129">
        <w:rPr>
          <w:rFonts w:ascii="ＭＳ 明朝" w:hAnsi="ＭＳ 明朝" w:hint="eastAsia"/>
          <w:sz w:val="24"/>
          <w:szCs w:val="24"/>
        </w:rPr>
        <w:t>係る</w:t>
      </w:r>
      <w:r w:rsidRPr="006145C8">
        <w:rPr>
          <w:rFonts w:ascii="ＭＳ 明朝" w:hAnsi="ＭＳ 明朝" w:hint="eastAsia"/>
          <w:sz w:val="24"/>
          <w:szCs w:val="24"/>
        </w:rPr>
        <w:t>障害基礎年金額は</w:t>
      </w:r>
      <w:r>
        <w:rPr>
          <w:rFonts w:ascii="ＭＳ 明朝" w:hAnsi="ＭＳ 明朝" w:hint="eastAsia"/>
          <w:sz w:val="24"/>
          <w:szCs w:val="24"/>
        </w:rPr>
        <w:t>７９５，０００</w:t>
      </w:r>
      <w:r w:rsidRPr="006145C8">
        <w:rPr>
          <w:rFonts w:ascii="ＭＳ 明朝" w:hAnsi="ＭＳ 明朝" w:hint="eastAsia"/>
          <w:sz w:val="24"/>
          <w:szCs w:val="24"/>
        </w:rPr>
        <w:t>円であり、</w:t>
      </w:r>
      <w:r>
        <w:rPr>
          <w:rFonts w:ascii="ＭＳ 明朝" w:hAnsi="ＭＳ 明朝" w:hint="eastAsia"/>
          <w:sz w:val="24"/>
          <w:szCs w:val="24"/>
        </w:rPr>
        <w:t>局長通知第８の１（４）ア</w:t>
      </w:r>
      <w:r w:rsidRPr="006145C8">
        <w:rPr>
          <w:rFonts w:ascii="ＭＳ 明朝" w:hAnsi="ＭＳ 明朝" w:hint="eastAsia"/>
          <w:sz w:val="24"/>
          <w:szCs w:val="24"/>
        </w:rPr>
        <w:t>のとおり、これを各月に分割すると、１月</w:t>
      </w:r>
      <w:r w:rsidR="00C5721F">
        <w:rPr>
          <w:rFonts w:ascii="ＭＳ 明朝" w:hAnsi="ＭＳ 明朝" w:hint="eastAsia"/>
          <w:sz w:val="24"/>
          <w:szCs w:val="24"/>
        </w:rPr>
        <w:t>当</w:t>
      </w:r>
      <w:r w:rsidRPr="006145C8">
        <w:rPr>
          <w:rFonts w:ascii="ＭＳ 明朝" w:hAnsi="ＭＳ 明朝" w:hint="eastAsia"/>
          <w:sz w:val="24"/>
          <w:szCs w:val="24"/>
        </w:rPr>
        <w:t>たりの額は</w:t>
      </w:r>
      <w:r>
        <w:rPr>
          <w:rFonts w:ascii="ＭＳ 明朝" w:hAnsi="ＭＳ 明朝" w:hint="eastAsia"/>
          <w:sz w:val="24"/>
          <w:szCs w:val="24"/>
        </w:rPr>
        <w:t>６６，２５０</w:t>
      </w:r>
      <w:r w:rsidRPr="006145C8">
        <w:rPr>
          <w:rFonts w:ascii="ＭＳ 明朝" w:hAnsi="ＭＳ 明朝" w:hint="eastAsia"/>
          <w:sz w:val="24"/>
          <w:szCs w:val="24"/>
        </w:rPr>
        <w:t>円である。また、</w:t>
      </w:r>
      <w:r w:rsidR="001D2C23">
        <w:rPr>
          <w:rFonts w:ascii="ＭＳ 明朝" w:hAnsi="ＭＳ 明朝" w:hint="eastAsia"/>
          <w:sz w:val="24"/>
          <w:szCs w:val="24"/>
        </w:rPr>
        <w:t>前</w:t>
      </w:r>
      <w:r w:rsidR="00521669">
        <w:rPr>
          <w:rFonts w:ascii="ＭＳ 明朝" w:hAnsi="ＭＳ 明朝" w:hint="eastAsia"/>
          <w:sz w:val="24"/>
          <w:szCs w:val="24"/>
        </w:rPr>
        <w:t>記</w:t>
      </w:r>
      <w:r>
        <w:rPr>
          <w:rFonts w:ascii="ＭＳ 明朝" w:hAnsi="ＭＳ 明朝" w:hint="eastAsia"/>
          <w:sz w:val="24"/>
          <w:szCs w:val="24"/>
        </w:rPr>
        <w:t>年金生活者支援給付金の支給に関する法律の各規定</w:t>
      </w:r>
      <w:r w:rsidRPr="006145C8">
        <w:rPr>
          <w:rFonts w:ascii="ＭＳ 明朝" w:hAnsi="ＭＳ 明朝" w:hint="eastAsia"/>
          <w:sz w:val="24"/>
          <w:szCs w:val="24"/>
        </w:rPr>
        <w:t>及び</w:t>
      </w:r>
      <w:r>
        <w:rPr>
          <w:rFonts w:ascii="ＭＳ 明朝" w:hAnsi="ＭＳ 明朝" w:hint="eastAsia"/>
          <w:sz w:val="24"/>
          <w:szCs w:val="24"/>
        </w:rPr>
        <w:t>施行令第４条の２</w:t>
      </w:r>
      <w:r w:rsidRPr="006145C8">
        <w:rPr>
          <w:rFonts w:ascii="ＭＳ 明朝" w:hAnsi="ＭＳ 明朝" w:hint="eastAsia"/>
          <w:sz w:val="24"/>
          <w:szCs w:val="24"/>
        </w:rPr>
        <w:t>により、同年度の</w:t>
      </w:r>
      <w:r>
        <w:rPr>
          <w:rFonts w:ascii="ＭＳ 明朝" w:hAnsi="ＭＳ 明朝" w:hint="eastAsia"/>
          <w:sz w:val="24"/>
          <w:szCs w:val="24"/>
        </w:rPr>
        <w:t>審査</w:t>
      </w:r>
      <w:r w:rsidRPr="006145C8">
        <w:rPr>
          <w:rFonts w:ascii="ＭＳ 明朝" w:hAnsi="ＭＳ 明朝" w:hint="eastAsia"/>
          <w:sz w:val="24"/>
          <w:szCs w:val="24"/>
        </w:rPr>
        <w:t>請求人に</w:t>
      </w:r>
      <w:r w:rsidR="00D942A1">
        <w:rPr>
          <w:rFonts w:ascii="ＭＳ 明朝" w:hAnsi="ＭＳ 明朝" w:hint="eastAsia"/>
          <w:sz w:val="24"/>
          <w:szCs w:val="24"/>
        </w:rPr>
        <w:t>係る</w:t>
      </w:r>
      <w:r w:rsidRPr="006145C8">
        <w:rPr>
          <w:rFonts w:ascii="ＭＳ 明朝" w:hAnsi="ＭＳ 明朝" w:hint="eastAsia"/>
          <w:sz w:val="24"/>
          <w:szCs w:val="24"/>
        </w:rPr>
        <w:t>年金生活者支援給付金額は</w:t>
      </w:r>
      <w:r w:rsidR="001D2C23">
        <w:rPr>
          <w:rFonts w:ascii="ＭＳ 明朝" w:hAnsi="ＭＳ 明朝" w:hint="eastAsia"/>
          <w:sz w:val="24"/>
          <w:szCs w:val="24"/>
        </w:rPr>
        <w:t>月額</w:t>
      </w:r>
      <w:r>
        <w:rPr>
          <w:rFonts w:ascii="ＭＳ 明朝" w:hAnsi="ＭＳ 明朝" w:hint="eastAsia"/>
          <w:sz w:val="24"/>
          <w:szCs w:val="24"/>
        </w:rPr>
        <w:t>５，１４０</w:t>
      </w:r>
      <w:r w:rsidRPr="006145C8">
        <w:rPr>
          <w:rFonts w:ascii="ＭＳ 明朝" w:hAnsi="ＭＳ 明朝" w:hint="eastAsia"/>
          <w:sz w:val="24"/>
          <w:szCs w:val="24"/>
        </w:rPr>
        <w:t>円である。このように、処分庁は、障害基礎年金及び年金生活者支援給付金の額</w:t>
      </w:r>
      <w:r w:rsidR="003E6A65">
        <w:rPr>
          <w:rFonts w:ascii="ＭＳ 明朝" w:hAnsi="ＭＳ 明朝" w:hint="eastAsia"/>
          <w:sz w:val="24"/>
          <w:szCs w:val="24"/>
        </w:rPr>
        <w:t>が</w:t>
      </w:r>
      <w:r w:rsidRPr="006145C8">
        <w:rPr>
          <w:rFonts w:ascii="ＭＳ 明朝" w:hAnsi="ＭＳ 明朝" w:hint="eastAsia"/>
          <w:sz w:val="24"/>
          <w:szCs w:val="24"/>
        </w:rPr>
        <w:t>毎年度改定されることを踏まえ、</w:t>
      </w:r>
      <w:r>
        <w:rPr>
          <w:rFonts w:ascii="ＭＳ 明朝" w:hAnsi="ＭＳ 明朝" w:hint="eastAsia"/>
          <w:sz w:val="24"/>
          <w:szCs w:val="24"/>
        </w:rPr>
        <w:t>審査</w:t>
      </w:r>
      <w:r w:rsidRPr="006145C8">
        <w:rPr>
          <w:rFonts w:ascii="ＭＳ 明朝" w:hAnsi="ＭＳ 明朝" w:hint="eastAsia"/>
          <w:sz w:val="24"/>
          <w:szCs w:val="24"/>
        </w:rPr>
        <w:t>請求人の受給する障害基礎年金の額が令和５年６月支給分から月額</w:t>
      </w:r>
      <w:r>
        <w:rPr>
          <w:rFonts w:ascii="ＭＳ 明朝" w:hAnsi="ＭＳ 明朝" w:hint="eastAsia"/>
          <w:sz w:val="24"/>
          <w:szCs w:val="24"/>
        </w:rPr>
        <w:t>６６，２５０</w:t>
      </w:r>
      <w:r w:rsidRPr="006145C8">
        <w:rPr>
          <w:rFonts w:ascii="ＭＳ 明朝" w:hAnsi="ＭＳ 明朝" w:hint="eastAsia"/>
          <w:sz w:val="24"/>
          <w:szCs w:val="24"/>
        </w:rPr>
        <w:t>円に改定されること、及び年金生活者支援給付金の額が同月支給分から月額</w:t>
      </w:r>
      <w:r>
        <w:rPr>
          <w:rFonts w:ascii="ＭＳ 明朝" w:hAnsi="ＭＳ 明朝" w:hint="eastAsia"/>
          <w:sz w:val="24"/>
          <w:szCs w:val="24"/>
        </w:rPr>
        <w:t>５，１４０</w:t>
      </w:r>
      <w:r w:rsidRPr="006145C8">
        <w:rPr>
          <w:rFonts w:ascii="ＭＳ 明朝" w:hAnsi="ＭＳ 明朝" w:hint="eastAsia"/>
          <w:sz w:val="24"/>
          <w:szCs w:val="24"/>
        </w:rPr>
        <w:t>円に改定されることを予め把握し</w:t>
      </w:r>
      <w:r w:rsidR="00521669">
        <w:rPr>
          <w:rFonts w:ascii="ＭＳ 明朝" w:hAnsi="ＭＳ 明朝" w:hint="eastAsia"/>
          <w:sz w:val="24"/>
          <w:szCs w:val="24"/>
        </w:rPr>
        <w:t>ていたことから</w:t>
      </w:r>
      <w:r w:rsidRPr="006145C8">
        <w:rPr>
          <w:rFonts w:ascii="ＭＳ 明朝" w:hAnsi="ＭＳ 明朝" w:hint="eastAsia"/>
          <w:sz w:val="24"/>
          <w:szCs w:val="24"/>
        </w:rPr>
        <w:t>、</w:t>
      </w:r>
      <w:r>
        <w:rPr>
          <w:rFonts w:ascii="ＭＳ 明朝" w:hAnsi="ＭＳ 明朝" w:hint="eastAsia"/>
          <w:sz w:val="24"/>
          <w:szCs w:val="24"/>
        </w:rPr>
        <w:t>次官通知第８の２</w:t>
      </w:r>
      <w:r w:rsidRPr="006145C8">
        <w:rPr>
          <w:rFonts w:ascii="ＭＳ 明朝" w:hAnsi="ＭＳ 明朝" w:hint="eastAsia"/>
          <w:sz w:val="24"/>
          <w:szCs w:val="24"/>
        </w:rPr>
        <w:t>のとおり、収入として認定すべき額がほぼ確実に推定できたものとして、これらを収入認定したことが認められる。</w:t>
      </w:r>
    </w:p>
    <w:p w14:paraId="2F2A3967" w14:textId="65208027" w:rsidR="00894E4C" w:rsidRPr="006145C8" w:rsidRDefault="00894E4C" w:rsidP="00894E4C">
      <w:pPr>
        <w:ind w:leftChars="300" w:left="630" w:firstLineChars="100" w:firstLine="240"/>
        <w:rPr>
          <w:rFonts w:ascii="ＭＳ 明朝" w:hAnsi="ＭＳ 明朝"/>
          <w:sz w:val="24"/>
          <w:szCs w:val="24"/>
        </w:rPr>
      </w:pPr>
      <w:r w:rsidRPr="006145C8">
        <w:rPr>
          <w:rFonts w:ascii="ＭＳ 明朝" w:hAnsi="ＭＳ 明朝" w:hint="eastAsia"/>
          <w:sz w:val="24"/>
          <w:szCs w:val="24"/>
        </w:rPr>
        <w:t>また、処分庁は、</w:t>
      </w:r>
      <w:r w:rsidR="00521669">
        <w:rPr>
          <w:rFonts w:ascii="ＭＳ 明朝" w:hAnsi="ＭＳ 明朝" w:hint="eastAsia"/>
          <w:sz w:val="24"/>
          <w:szCs w:val="24"/>
        </w:rPr>
        <w:t>障害厚生年金について、</w:t>
      </w:r>
      <w:r w:rsidRPr="006145C8">
        <w:rPr>
          <w:rFonts w:ascii="ＭＳ 明朝" w:hAnsi="ＭＳ 明朝" w:hint="eastAsia"/>
          <w:sz w:val="24"/>
          <w:szCs w:val="24"/>
        </w:rPr>
        <w:t>特定個人情報照会により</w:t>
      </w:r>
      <w:r w:rsidR="00C5721F">
        <w:rPr>
          <w:rFonts w:ascii="ＭＳ 明朝" w:hAnsi="ＭＳ 明朝" w:hint="eastAsia"/>
          <w:sz w:val="24"/>
          <w:szCs w:val="24"/>
        </w:rPr>
        <w:t>、</w:t>
      </w:r>
      <w:r>
        <w:rPr>
          <w:rFonts w:ascii="ＭＳ 明朝" w:hAnsi="ＭＳ 明朝" w:hint="eastAsia"/>
          <w:sz w:val="24"/>
          <w:szCs w:val="24"/>
        </w:rPr>
        <w:t>審査</w:t>
      </w:r>
      <w:r w:rsidRPr="006145C8">
        <w:rPr>
          <w:rFonts w:ascii="ＭＳ 明朝" w:hAnsi="ＭＳ 明朝" w:hint="eastAsia"/>
          <w:sz w:val="24"/>
          <w:szCs w:val="24"/>
        </w:rPr>
        <w:t>請求人の障害厚生年金の年間受給額が</w:t>
      </w:r>
      <w:r>
        <w:rPr>
          <w:rFonts w:ascii="ＭＳ 明朝" w:hAnsi="ＭＳ 明朝" w:hint="eastAsia"/>
          <w:sz w:val="24"/>
          <w:szCs w:val="24"/>
        </w:rPr>
        <w:t>３０７，１５１</w:t>
      </w:r>
      <w:r w:rsidRPr="006145C8">
        <w:rPr>
          <w:rFonts w:ascii="ＭＳ 明朝" w:hAnsi="ＭＳ 明朝" w:hint="eastAsia"/>
          <w:sz w:val="24"/>
          <w:szCs w:val="24"/>
        </w:rPr>
        <w:t>円から</w:t>
      </w:r>
      <w:r>
        <w:rPr>
          <w:rFonts w:ascii="ＭＳ 明朝" w:hAnsi="ＭＳ 明朝" w:hint="eastAsia"/>
          <w:sz w:val="24"/>
          <w:szCs w:val="24"/>
        </w:rPr>
        <w:t>３１２，９４６</w:t>
      </w:r>
      <w:r w:rsidRPr="006145C8">
        <w:rPr>
          <w:rFonts w:ascii="ＭＳ 明朝" w:hAnsi="ＭＳ 明朝" w:hint="eastAsia"/>
          <w:sz w:val="24"/>
          <w:szCs w:val="24"/>
        </w:rPr>
        <w:t>円</w:t>
      </w:r>
      <w:r w:rsidR="00D942A1">
        <w:rPr>
          <w:rFonts w:ascii="ＭＳ 明朝" w:hAnsi="ＭＳ 明朝" w:hint="eastAsia"/>
          <w:sz w:val="24"/>
          <w:szCs w:val="24"/>
        </w:rPr>
        <w:t>に</w:t>
      </w:r>
      <w:r w:rsidRPr="006145C8">
        <w:rPr>
          <w:rFonts w:ascii="ＭＳ 明朝" w:hAnsi="ＭＳ 明朝" w:hint="eastAsia"/>
          <w:sz w:val="24"/>
          <w:szCs w:val="24"/>
        </w:rPr>
        <w:t>改定され、これを各月に分割すると</w:t>
      </w:r>
      <w:r>
        <w:rPr>
          <w:rFonts w:ascii="ＭＳ 明朝" w:hAnsi="ＭＳ 明朝" w:hint="eastAsia"/>
          <w:sz w:val="24"/>
          <w:szCs w:val="24"/>
        </w:rPr>
        <w:t>２５，５９５</w:t>
      </w:r>
      <w:r w:rsidRPr="006145C8">
        <w:rPr>
          <w:rFonts w:ascii="ＭＳ 明朝" w:hAnsi="ＭＳ 明朝" w:hint="eastAsia"/>
          <w:sz w:val="24"/>
          <w:szCs w:val="24"/>
        </w:rPr>
        <w:t>円から</w:t>
      </w:r>
      <w:r>
        <w:rPr>
          <w:rFonts w:ascii="ＭＳ 明朝" w:hAnsi="ＭＳ 明朝" w:hint="eastAsia"/>
          <w:sz w:val="24"/>
          <w:szCs w:val="24"/>
        </w:rPr>
        <w:t>２６，０７８</w:t>
      </w:r>
      <w:r w:rsidRPr="006145C8">
        <w:rPr>
          <w:rFonts w:ascii="ＭＳ 明朝" w:hAnsi="ＭＳ 明朝" w:hint="eastAsia"/>
          <w:sz w:val="24"/>
          <w:szCs w:val="24"/>
        </w:rPr>
        <w:t>円</w:t>
      </w:r>
      <w:r w:rsidR="00D942A1">
        <w:rPr>
          <w:rFonts w:ascii="ＭＳ 明朝" w:hAnsi="ＭＳ 明朝" w:hint="eastAsia"/>
          <w:sz w:val="24"/>
          <w:szCs w:val="24"/>
        </w:rPr>
        <w:t>とな</w:t>
      </w:r>
      <w:r w:rsidRPr="006145C8">
        <w:rPr>
          <w:rFonts w:ascii="ＭＳ 明朝" w:hAnsi="ＭＳ 明朝" w:hint="eastAsia"/>
          <w:sz w:val="24"/>
          <w:szCs w:val="24"/>
        </w:rPr>
        <w:t>ることを確認し、１月</w:t>
      </w:r>
      <w:r w:rsidR="00C5721F">
        <w:rPr>
          <w:rFonts w:ascii="ＭＳ 明朝" w:hAnsi="ＭＳ 明朝" w:hint="eastAsia"/>
          <w:sz w:val="24"/>
          <w:szCs w:val="24"/>
        </w:rPr>
        <w:t>当たり</w:t>
      </w:r>
      <w:r>
        <w:rPr>
          <w:rFonts w:ascii="ＭＳ 明朝" w:hAnsi="ＭＳ 明朝" w:hint="eastAsia"/>
          <w:sz w:val="24"/>
          <w:szCs w:val="24"/>
        </w:rPr>
        <w:t>４８３</w:t>
      </w:r>
      <w:r w:rsidRPr="006145C8">
        <w:rPr>
          <w:rFonts w:ascii="ＭＳ 明朝" w:hAnsi="ＭＳ 明朝" w:hint="eastAsia"/>
          <w:sz w:val="24"/>
          <w:szCs w:val="24"/>
        </w:rPr>
        <w:t>円増額していることを踏まえ、</w:t>
      </w:r>
      <w:r>
        <w:rPr>
          <w:rFonts w:ascii="ＭＳ 明朝" w:hAnsi="ＭＳ 明朝" w:hint="eastAsia"/>
          <w:sz w:val="24"/>
          <w:szCs w:val="24"/>
        </w:rPr>
        <w:t>局長通知第１０の２（８）</w:t>
      </w:r>
      <w:r w:rsidRPr="006145C8">
        <w:rPr>
          <w:rFonts w:ascii="ＭＳ 明朝" w:hAnsi="ＭＳ 明朝" w:hint="eastAsia"/>
          <w:sz w:val="24"/>
          <w:szCs w:val="24"/>
        </w:rPr>
        <w:t>に照らし、令和５年６月分及び同年７月分の収入認定を変更し、それぞれにおいて生じた返納額の合計</w:t>
      </w:r>
      <w:r>
        <w:rPr>
          <w:rFonts w:ascii="ＭＳ 明朝" w:hAnsi="ＭＳ 明朝" w:hint="eastAsia"/>
          <w:sz w:val="24"/>
          <w:szCs w:val="24"/>
        </w:rPr>
        <w:t>９６６</w:t>
      </w:r>
      <w:r w:rsidRPr="006145C8">
        <w:rPr>
          <w:rFonts w:ascii="ＭＳ 明朝" w:hAnsi="ＭＳ 明朝" w:hint="eastAsia"/>
          <w:sz w:val="24"/>
          <w:szCs w:val="24"/>
        </w:rPr>
        <w:t>円を</w:t>
      </w:r>
      <w:r w:rsidR="00D942A1">
        <w:rPr>
          <w:rFonts w:ascii="ＭＳ 明朝" w:hAnsi="ＭＳ 明朝" w:hint="eastAsia"/>
          <w:sz w:val="24"/>
          <w:szCs w:val="24"/>
        </w:rPr>
        <w:t>、</w:t>
      </w:r>
      <w:r w:rsidRPr="006145C8">
        <w:rPr>
          <w:rFonts w:ascii="ＭＳ 明朝" w:hAnsi="ＭＳ 明朝" w:hint="eastAsia"/>
          <w:sz w:val="24"/>
          <w:szCs w:val="24"/>
        </w:rPr>
        <w:t>本件処分</w:t>
      </w:r>
      <w:r w:rsidR="00D942A1">
        <w:rPr>
          <w:rFonts w:ascii="ＭＳ 明朝" w:hAnsi="ＭＳ 明朝" w:hint="eastAsia"/>
          <w:sz w:val="24"/>
          <w:szCs w:val="24"/>
        </w:rPr>
        <w:t>により</w:t>
      </w:r>
      <w:r w:rsidRPr="006145C8">
        <w:rPr>
          <w:rFonts w:ascii="ＭＳ 明朝" w:hAnsi="ＭＳ 明朝" w:hint="eastAsia"/>
          <w:sz w:val="24"/>
          <w:szCs w:val="24"/>
        </w:rPr>
        <w:t>同年８月分の保護費において減額調整することとしたものと認められる。</w:t>
      </w:r>
    </w:p>
    <w:p w14:paraId="01E8EE14" w14:textId="7CB16637" w:rsidR="00894E4C" w:rsidRPr="006145C8" w:rsidRDefault="00894E4C" w:rsidP="00894E4C">
      <w:pPr>
        <w:ind w:leftChars="300" w:left="630" w:firstLineChars="100" w:firstLine="240"/>
        <w:rPr>
          <w:rFonts w:ascii="ＭＳ 明朝" w:hAnsi="ＭＳ 明朝"/>
          <w:sz w:val="24"/>
          <w:szCs w:val="24"/>
        </w:rPr>
      </w:pPr>
      <w:r w:rsidRPr="006145C8">
        <w:rPr>
          <w:rFonts w:ascii="ＭＳ 明朝" w:hAnsi="ＭＳ 明朝" w:hint="eastAsia"/>
          <w:sz w:val="24"/>
          <w:szCs w:val="24"/>
        </w:rPr>
        <w:t>したがって、本件処分は、令和５年８月分の保護費について、保護の基準に基づき、</w:t>
      </w:r>
      <w:r>
        <w:rPr>
          <w:rFonts w:ascii="ＭＳ 明朝" w:hAnsi="ＭＳ 明朝" w:hint="eastAsia"/>
          <w:sz w:val="24"/>
          <w:szCs w:val="24"/>
        </w:rPr>
        <w:t>審査</w:t>
      </w:r>
      <w:r w:rsidRPr="006145C8">
        <w:rPr>
          <w:rFonts w:ascii="ＭＳ 明朝" w:hAnsi="ＭＳ 明朝" w:hint="eastAsia"/>
          <w:sz w:val="24"/>
          <w:szCs w:val="24"/>
        </w:rPr>
        <w:t>請求人の基準生活費</w:t>
      </w:r>
      <w:r>
        <w:rPr>
          <w:rFonts w:ascii="ＭＳ 明朝" w:hAnsi="ＭＳ 明朝" w:hint="eastAsia"/>
          <w:sz w:val="24"/>
          <w:szCs w:val="24"/>
        </w:rPr>
        <w:t>７７，２４０</w:t>
      </w:r>
      <w:r w:rsidRPr="006145C8">
        <w:rPr>
          <w:rFonts w:ascii="ＭＳ 明朝" w:hAnsi="ＭＳ 明朝" w:hint="eastAsia"/>
          <w:sz w:val="24"/>
          <w:szCs w:val="24"/>
        </w:rPr>
        <w:t>円、障害者加算額</w:t>
      </w:r>
      <w:r>
        <w:rPr>
          <w:rFonts w:ascii="ＭＳ 明朝" w:hAnsi="ＭＳ 明朝" w:hint="eastAsia"/>
          <w:sz w:val="24"/>
          <w:szCs w:val="24"/>
        </w:rPr>
        <w:t>１７，８７０</w:t>
      </w:r>
      <w:r w:rsidRPr="006145C8">
        <w:rPr>
          <w:rFonts w:ascii="ＭＳ 明朝" w:hAnsi="ＭＳ 明朝" w:hint="eastAsia"/>
          <w:sz w:val="24"/>
          <w:szCs w:val="24"/>
        </w:rPr>
        <w:t>円及び住宅扶助費</w:t>
      </w:r>
      <w:r>
        <w:rPr>
          <w:rFonts w:ascii="ＭＳ 明朝" w:hAnsi="ＭＳ 明朝" w:hint="eastAsia"/>
          <w:sz w:val="24"/>
          <w:szCs w:val="24"/>
        </w:rPr>
        <w:t>４０，０００</w:t>
      </w:r>
      <w:r w:rsidRPr="006145C8">
        <w:rPr>
          <w:rFonts w:ascii="ＭＳ 明朝" w:hAnsi="ＭＳ 明朝" w:hint="eastAsia"/>
          <w:sz w:val="24"/>
          <w:szCs w:val="24"/>
        </w:rPr>
        <w:t>円の合計</w:t>
      </w:r>
      <w:r>
        <w:rPr>
          <w:rFonts w:ascii="ＭＳ 明朝" w:hAnsi="ＭＳ 明朝" w:hint="eastAsia"/>
          <w:sz w:val="24"/>
          <w:szCs w:val="24"/>
        </w:rPr>
        <w:t>１３５，１１０</w:t>
      </w:r>
      <w:r w:rsidRPr="006145C8">
        <w:rPr>
          <w:rFonts w:ascii="ＭＳ 明朝" w:hAnsi="ＭＳ 明朝" w:hint="eastAsia"/>
          <w:sz w:val="24"/>
          <w:szCs w:val="24"/>
        </w:rPr>
        <w:t>円を算定したうえで、障害基礎年金月額</w:t>
      </w:r>
      <w:r>
        <w:rPr>
          <w:rFonts w:ascii="ＭＳ 明朝" w:hAnsi="ＭＳ 明朝" w:hint="eastAsia"/>
          <w:sz w:val="24"/>
          <w:szCs w:val="24"/>
        </w:rPr>
        <w:t>６６，２５０</w:t>
      </w:r>
      <w:r w:rsidRPr="006145C8">
        <w:rPr>
          <w:rFonts w:ascii="ＭＳ 明朝" w:hAnsi="ＭＳ 明朝" w:hint="eastAsia"/>
          <w:sz w:val="24"/>
          <w:szCs w:val="24"/>
        </w:rPr>
        <w:t>円、年金生活者支援給付金月額</w:t>
      </w:r>
      <w:r>
        <w:rPr>
          <w:rFonts w:ascii="ＭＳ 明朝" w:hAnsi="ＭＳ 明朝" w:hint="eastAsia"/>
          <w:sz w:val="24"/>
          <w:szCs w:val="24"/>
        </w:rPr>
        <w:t>５，１４０</w:t>
      </w:r>
      <w:r w:rsidRPr="006145C8">
        <w:rPr>
          <w:rFonts w:ascii="ＭＳ 明朝" w:hAnsi="ＭＳ 明朝" w:hint="eastAsia"/>
          <w:sz w:val="24"/>
          <w:szCs w:val="24"/>
        </w:rPr>
        <w:t>円及び障害厚生年金月額</w:t>
      </w:r>
      <w:r>
        <w:rPr>
          <w:rFonts w:ascii="ＭＳ 明朝" w:hAnsi="ＭＳ 明朝" w:hint="eastAsia"/>
          <w:sz w:val="24"/>
          <w:szCs w:val="24"/>
        </w:rPr>
        <w:t>２６，０７８</w:t>
      </w:r>
      <w:r w:rsidRPr="006145C8">
        <w:rPr>
          <w:rFonts w:ascii="ＭＳ 明朝" w:hAnsi="ＭＳ 明朝" w:hint="eastAsia"/>
          <w:sz w:val="24"/>
          <w:szCs w:val="24"/>
        </w:rPr>
        <w:t>円の合計</w:t>
      </w:r>
      <w:r>
        <w:rPr>
          <w:rFonts w:ascii="ＭＳ 明朝" w:hAnsi="ＭＳ 明朝" w:hint="eastAsia"/>
          <w:sz w:val="24"/>
          <w:szCs w:val="24"/>
        </w:rPr>
        <w:t>９７，４６８</w:t>
      </w:r>
      <w:r w:rsidRPr="006145C8">
        <w:rPr>
          <w:rFonts w:ascii="ＭＳ 明朝" w:hAnsi="ＭＳ 明朝" w:hint="eastAsia"/>
          <w:sz w:val="24"/>
          <w:szCs w:val="24"/>
        </w:rPr>
        <w:t>円を収入認定するとともに、同年６月分及び同年７月分の返納額</w:t>
      </w:r>
      <w:r w:rsidR="00191129">
        <w:rPr>
          <w:rFonts w:ascii="ＭＳ 明朝" w:hAnsi="ＭＳ 明朝" w:hint="eastAsia"/>
          <w:sz w:val="24"/>
          <w:szCs w:val="24"/>
        </w:rPr>
        <w:t>合計</w:t>
      </w:r>
      <w:r>
        <w:rPr>
          <w:rFonts w:ascii="ＭＳ 明朝" w:hAnsi="ＭＳ 明朝" w:hint="eastAsia"/>
          <w:sz w:val="24"/>
          <w:szCs w:val="24"/>
        </w:rPr>
        <w:t>９６６</w:t>
      </w:r>
      <w:r w:rsidRPr="006145C8">
        <w:rPr>
          <w:rFonts w:ascii="ＭＳ 明朝" w:hAnsi="ＭＳ 明朝" w:hint="eastAsia"/>
          <w:sz w:val="24"/>
          <w:szCs w:val="24"/>
        </w:rPr>
        <w:t>円を収入充当し、これらを差し引いた額</w:t>
      </w:r>
      <w:r w:rsidR="00521669">
        <w:rPr>
          <w:rFonts w:ascii="ＭＳ 明朝" w:hAnsi="ＭＳ 明朝" w:hint="eastAsia"/>
          <w:sz w:val="24"/>
          <w:szCs w:val="24"/>
        </w:rPr>
        <w:t>である</w:t>
      </w:r>
      <w:r>
        <w:rPr>
          <w:rFonts w:ascii="ＭＳ 明朝" w:hAnsi="ＭＳ 明朝" w:hint="eastAsia"/>
          <w:sz w:val="24"/>
          <w:szCs w:val="24"/>
        </w:rPr>
        <w:t>３６，６７６</w:t>
      </w:r>
      <w:r w:rsidRPr="006145C8">
        <w:rPr>
          <w:rFonts w:ascii="ＭＳ 明朝" w:hAnsi="ＭＳ 明朝" w:hint="eastAsia"/>
          <w:sz w:val="24"/>
          <w:szCs w:val="24"/>
        </w:rPr>
        <w:t>円を</w:t>
      </w:r>
      <w:r w:rsidR="00C5721F">
        <w:rPr>
          <w:rFonts w:ascii="ＭＳ 明朝" w:hAnsi="ＭＳ 明朝" w:hint="eastAsia"/>
          <w:sz w:val="24"/>
          <w:szCs w:val="24"/>
        </w:rPr>
        <w:t>住宅扶助として</w:t>
      </w:r>
      <w:r w:rsidRPr="006145C8">
        <w:rPr>
          <w:rFonts w:ascii="ＭＳ 明朝" w:hAnsi="ＭＳ 明朝" w:hint="eastAsia"/>
          <w:sz w:val="24"/>
          <w:szCs w:val="24"/>
        </w:rPr>
        <w:t>支給するものであり、</w:t>
      </w:r>
      <w:r w:rsidR="001D2C23">
        <w:rPr>
          <w:rFonts w:ascii="ＭＳ 明朝" w:hAnsi="ＭＳ 明朝" w:hint="eastAsia"/>
          <w:sz w:val="24"/>
          <w:szCs w:val="24"/>
        </w:rPr>
        <w:t>これらの額は</w:t>
      </w:r>
      <w:r w:rsidR="00A30782">
        <w:rPr>
          <w:rFonts w:ascii="ＭＳ 明朝" w:hAnsi="ＭＳ 明朝" w:hint="eastAsia"/>
          <w:sz w:val="24"/>
          <w:szCs w:val="24"/>
        </w:rPr>
        <w:t>前述のとおり</w:t>
      </w:r>
      <w:r w:rsidR="00546DFB">
        <w:rPr>
          <w:rFonts w:ascii="ＭＳ 明朝" w:hAnsi="ＭＳ 明朝" w:hint="eastAsia"/>
          <w:sz w:val="24"/>
          <w:szCs w:val="24"/>
        </w:rPr>
        <w:t>、</w:t>
      </w:r>
      <w:r w:rsidR="001D2C23">
        <w:rPr>
          <w:rFonts w:ascii="ＭＳ 明朝" w:hAnsi="ＭＳ 明朝" w:hint="eastAsia"/>
          <w:sz w:val="24"/>
          <w:szCs w:val="24"/>
        </w:rPr>
        <w:t>保護の基準</w:t>
      </w:r>
      <w:r w:rsidR="004B245D">
        <w:rPr>
          <w:rFonts w:ascii="ＭＳ 明朝" w:hAnsi="ＭＳ 明朝" w:hint="eastAsia"/>
          <w:sz w:val="24"/>
          <w:szCs w:val="24"/>
        </w:rPr>
        <w:t>及び年金関連各法</w:t>
      </w:r>
      <w:r w:rsidR="001D2C23">
        <w:rPr>
          <w:rFonts w:ascii="ＭＳ 明朝" w:hAnsi="ＭＳ 明朝" w:hint="eastAsia"/>
          <w:sz w:val="24"/>
          <w:szCs w:val="24"/>
        </w:rPr>
        <w:t>に照らし</w:t>
      </w:r>
      <w:r w:rsidRPr="006145C8">
        <w:rPr>
          <w:rFonts w:ascii="ＭＳ 明朝" w:hAnsi="ＭＳ 明朝" w:hint="eastAsia"/>
          <w:sz w:val="24"/>
          <w:szCs w:val="24"/>
        </w:rPr>
        <w:t>違算はなく、</w:t>
      </w:r>
      <w:r w:rsidR="00C5721F">
        <w:rPr>
          <w:rFonts w:ascii="ＭＳ 明朝" w:hAnsi="ＭＳ 明朝" w:hint="eastAsia"/>
          <w:sz w:val="24"/>
          <w:szCs w:val="24"/>
        </w:rPr>
        <w:t>処分庁の</w:t>
      </w:r>
      <w:r w:rsidRPr="006145C8">
        <w:rPr>
          <w:rFonts w:ascii="ＭＳ 明朝" w:hAnsi="ＭＳ 明朝" w:hint="eastAsia"/>
          <w:sz w:val="24"/>
          <w:szCs w:val="24"/>
        </w:rPr>
        <w:t>判断及び手続に</w:t>
      </w:r>
      <w:r w:rsidR="00D942A1">
        <w:rPr>
          <w:rFonts w:ascii="ＭＳ 明朝" w:hAnsi="ＭＳ 明朝" w:hint="eastAsia"/>
          <w:sz w:val="24"/>
          <w:szCs w:val="24"/>
        </w:rPr>
        <w:t>も</w:t>
      </w:r>
      <w:r w:rsidRPr="006145C8">
        <w:rPr>
          <w:rFonts w:ascii="ＭＳ 明朝" w:hAnsi="ＭＳ 明朝" w:hint="eastAsia"/>
          <w:sz w:val="24"/>
          <w:szCs w:val="24"/>
        </w:rPr>
        <w:t>誤りは認められない。</w:t>
      </w:r>
    </w:p>
    <w:p w14:paraId="60021795" w14:textId="4BD929AC" w:rsidR="00894E4C" w:rsidRDefault="00521669" w:rsidP="00894E4C">
      <w:pPr>
        <w:ind w:leftChars="300" w:left="630" w:firstLineChars="100" w:firstLine="240"/>
        <w:rPr>
          <w:rFonts w:ascii="ＭＳ 明朝" w:hAnsi="ＭＳ 明朝"/>
          <w:sz w:val="24"/>
          <w:szCs w:val="24"/>
        </w:rPr>
      </w:pPr>
      <w:r>
        <w:rPr>
          <w:rFonts w:ascii="ＭＳ 明朝" w:hAnsi="ＭＳ 明朝" w:hint="eastAsia"/>
          <w:sz w:val="24"/>
          <w:szCs w:val="24"/>
        </w:rPr>
        <w:t>また、</w:t>
      </w:r>
      <w:r w:rsidR="00894E4C">
        <w:rPr>
          <w:rFonts w:ascii="ＭＳ 明朝" w:hAnsi="ＭＳ 明朝" w:hint="eastAsia"/>
          <w:sz w:val="24"/>
          <w:szCs w:val="24"/>
        </w:rPr>
        <w:t>審査</w:t>
      </w:r>
      <w:r w:rsidR="00894E4C" w:rsidRPr="006145C8">
        <w:rPr>
          <w:rFonts w:ascii="ＭＳ 明朝" w:hAnsi="ＭＳ 明朝" w:hint="eastAsia"/>
          <w:sz w:val="24"/>
          <w:szCs w:val="24"/>
        </w:rPr>
        <w:t>請求人は</w:t>
      </w:r>
      <w:r w:rsidR="00894E4C">
        <w:rPr>
          <w:rFonts w:ascii="ＭＳ 明朝" w:hAnsi="ＭＳ 明朝" w:hint="eastAsia"/>
          <w:sz w:val="24"/>
          <w:szCs w:val="24"/>
        </w:rPr>
        <w:t>、</w:t>
      </w:r>
      <w:r w:rsidR="00894E4C" w:rsidRPr="006145C8">
        <w:rPr>
          <w:rFonts w:ascii="ＭＳ 明朝" w:hAnsi="ＭＳ 明朝" w:hint="eastAsia"/>
          <w:sz w:val="24"/>
          <w:szCs w:val="24"/>
        </w:rPr>
        <w:t>住宅扶助</w:t>
      </w:r>
      <w:r w:rsidR="000D7C2C">
        <w:rPr>
          <w:rFonts w:ascii="ＭＳ 明朝" w:hAnsi="ＭＳ 明朝" w:hint="eastAsia"/>
          <w:sz w:val="24"/>
          <w:szCs w:val="24"/>
        </w:rPr>
        <w:t>費</w:t>
      </w:r>
      <w:r w:rsidR="00894E4C" w:rsidRPr="006145C8">
        <w:rPr>
          <w:rFonts w:ascii="ＭＳ 明朝" w:hAnsi="ＭＳ 明朝" w:hint="eastAsia"/>
          <w:sz w:val="24"/>
          <w:szCs w:val="24"/>
        </w:rPr>
        <w:t>を当初の額に戻す</w:t>
      </w:r>
      <w:r>
        <w:rPr>
          <w:rFonts w:ascii="ＭＳ 明朝" w:hAnsi="ＭＳ 明朝" w:hint="eastAsia"/>
          <w:sz w:val="24"/>
          <w:szCs w:val="24"/>
        </w:rPr>
        <w:t>ことを</w:t>
      </w:r>
      <w:r w:rsidR="00894E4C" w:rsidRPr="006145C8">
        <w:rPr>
          <w:rFonts w:ascii="ＭＳ 明朝" w:hAnsi="ＭＳ 明朝" w:hint="eastAsia"/>
          <w:sz w:val="24"/>
          <w:szCs w:val="24"/>
        </w:rPr>
        <w:t>主張しているが、住宅扶助費</w:t>
      </w:r>
      <w:r w:rsidR="002170D2">
        <w:rPr>
          <w:rFonts w:ascii="ＭＳ 明朝" w:hAnsi="ＭＳ 明朝" w:hint="eastAsia"/>
          <w:sz w:val="24"/>
          <w:szCs w:val="24"/>
        </w:rPr>
        <w:t>の額</w:t>
      </w:r>
      <w:r w:rsidR="00894E4C" w:rsidRPr="006145C8">
        <w:rPr>
          <w:rFonts w:ascii="ＭＳ 明朝" w:hAnsi="ＭＳ 明朝" w:hint="eastAsia"/>
          <w:sz w:val="24"/>
          <w:szCs w:val="24"/>
        </w:rPr>
        <w:t>は</w:t>
      </w:r>
      <w:r w:rsidR="00894E4C">
        <w:rPr>
          <w:rFonts w:ascii="ＭＳ 明朝" w:hAnsi="ＭＳ 明朝" w:hint="eastAsia"/>
          <w:sz w:val="24"/>
          <w:szCs w:val="24"/>
        </w:rPr>
        <w:t>４０，０００</w:t>
      </w:r>
      <w:r w:rsidR="00894E4C" w:rsidRPr="006145C8">
        <w:rPr>
          <w:rFonts w:ascii="ＭＳ 明朝" w:hAnsi="ＭＳ 明朝" w:hint="eastAsia"/>
          <w:sz w:val="24"/>
          <w:szCs w:val="24"/>
        </w:rPr>
        <w:t>円から変更</w:t>
      </w:r>
      <w:r w:rsidR="00C5721F">
        <w:rPr>
          <w:rFonts w:ascii="ＭＳ 明朝" w:hAnsi="ＭＳ 明朝" w:hint="eastAsia"/>
          <w:sz w:val="24"/>
          <w:szCs w:val="24"/>
        </w:rPr>
        <w:t>され</w:t>
      </w:r>
      <w:r w:rsidR="002170D2">
        <w:rPr>
          <w:rFonts w:ascii="ＭＳ 明朝" w:hAnsi="ＭＳ 明朝" w:hint="eastAsia"/>
          <w:sz w:val="24"/>
          <w:szCs w:val="24"/>
        </w:rPr>
        <w:t>ておらず</w:t>
      </w:r>
      <w:r w:rsidR="00894E4C" w:rsidRPr="006145C8">
        <w:rPr>
          <w:rFonts w:ascii="ＭＳ 明朝" w:hAnsi="ＭＳ 明朝" w:hint="eastAsia"/>
          <w:sz w:val="24"/>
          <w:szCs w:val="24"/>
        </w:rPr>
        <w:t>、</w:t>
      </w:r>
      <w:r w:rsidR="00894E4C">
        <w:rPr>
          <w:rFonts w:ascii="ＭＳ 明朝" w:hAnsi="ＭＳ 明朝" w:hint="eastAsia"/>
          <w:sz w:val="24"/>
          <w:szCs w:val="24"/>
        </w:rPr>
        <w:t>次官通知第</w:t>
      </w:r>
      <w:r w:rsidR="00894E4C">
        <w:rPr>
          <w:rFonts w:ascii="ＭＳ 明朝" w:hAnsi="ＭＳ 明朝" w:hint="eastAsia"/>
          <w:sz w:val="24"/>
          <w:szCs w:val="24"/>
        </w:rPr>
        <w:lastRenderedPageBreak/>
        <w:t>１０</w:t>
      </w:r>
      <w:r w:rsidR="000D7C2C">
        <w:rPr>
          <w:rFonts w:ascii="ＭＳ 明朝" w:hAnsi="ＭＳ 明朝" w:hint="eastAsia"/>
          <w:sz w:val="24"/>
          <w:szCs w:val="24"/>
        </w:rPr>
        <w:t>において</w:t>
      </w:r>
      <w:r w:rsidR="00894E4C" w:rsidRPr="006145C8">
        <w:rPr>
          <w:rFonts w:ascii="ＭＳ 明朝" w:hAnsi="ＭＳ 明朝" w:hint="eastAsia"/>
          <w:sz w:val="24"/>
          <w:szCs w:val="24"/>
        </w:rPr>
        <w:t>収入充当額は生活費、住宅費の順に充当させること</w:t>
      </w:r>
      <w:r w:rsidR="00D942A1">
        <w:rPr>
          <w:rFonts w:ascii="ＭＳ 明朝" w:hAnsi="ＭＳ 明朝" w:hint="eastAsia"/>
          <w:sz w:val="24"/>
          <w:szCs w:val="24"/>
        </w:rPr>
        <w:t>とされていることから</w:t>
      </w:r>
      <w:r w:rsidR="00894E4C" w:rsidRPr="006145C8">
        <w:rPr>
          <w:rFonts w:ascii="ＭＳ 明朝" w:hAnsi="ＭＳ 明朝" w:hint="eastAsia"/>
          <w:sz w:val="24"/>
          <w:szCs w:val="24"/>
        </w:rPr>
        <w:t>、</w:t>
      </w:r>
      <w:r w:rsidR="002170D2">
        <w:rPr>
          <w:rFonts w:ascii="ＭＳ 明朝" w:hAnsi="ＭＳ 明朝" w:hint="eastAsia"/>
          <w:sz w:val="24"/>
          <w:szCs w:val="24"/>
        </w:rPr>
        <w:t>本件収入充当額９７</w:t>
      </w:r>
      <w:r w:rsidR="000D7C2C">
        <w:rPr>
          <w:rFonts w:ascii="ＭＳ 明朝" w:hAnsi="ＭＳ 明朝" w:hint="eastAsia"/>
          <w:sz w:val="24"/>
          <w:szCs w:val="24"/>
        </w:rPr>
        <w:t>，</w:t>
      </w:r>
      <w:r w:rsidR="002170D2">
        <w:rPr>
          <w:rFonts w:ascii="ＭＳ 明朝" w:hAnsi="ＭＳ 明朝" w:hint="eastAsia"/>
          <w:sz w:val="24"/>
          <w:szCs w:val="24"/>
        </w:rPr>
        <w:t>４６８円のうち</w:t>
      </w:r>
      <w:r w:rsidR="00C5721F">
        <w:rPr>
          <w:rFonts w:ascii="ＭＳ 明朝" w:hAnsi="ＭＳ 明朝" w:hint="eastAsia"/>
          <w:sz w:val="24"/>
          <w:szCs w:val="24"/>
        </w:rPr>
        <w:t>、</w:t>
      </w:r>
      <w:r>
        <w:rPr>
          <w:rFonts w:ascii="ＭＳ 明朝" w:hAnsi="ＭＳ 明朝" w:hint="eastAsia"/>
          <w:sz w:val="24"/>
          <w:szCs w:val="24"/>
        </w:rPr>
        <w:t>最優先順位である</w:t>
      </w:r>
      <w:r w:rsidR="00894E4C" w:rsidRPr="006145C8">
        <w:rPr>
          <w:rFonts w:ascii="ＭＳ 明朝" w:hAnsi="ＭＳ 明朝" w:hint="eastAsia"/>
          <w:sz w:val="24"/>
          <w:szCs w:val="24"/>
        </w:rPr>
        <w:t>生活扶助費</w:t>
      </w:r>
      <w:r w:rsidR="00C5721F">
        <w:rPr>
          <w:rFonts w:ascii="ＭＳ 明朝" w:hAnsi="ＭＳ 明朝" w:hint="eastAsia"/>
          <w:sz w:val="24"/>
          <w:szCs w:val="24"/>
        </w:rPr>
        <w:t>に充当される</w:t>
      </w:r>
      <w:r w:rsidR="002170D2">
        <w:rPr>
          <w:rFonts w:ascii="ＭＳ 明朝" w:hAnsi="ＭＳ 明朝" w:hint="eastAsia"/>
          <w:sz w:val="24"/>
          <w:szCs w:val="24"/>
        </w:rPr>
        <w:t>９５，１１０円</w:t>
      </w:r>
      <w:r w:rsidR="00B31759">
        <w:rPr>
          <w:rFonts w:ascii="ＭＳ 明朝" w:hAnsi="ＭＳ 明朝" w:hint="eastAsia"/>
          <w:sz w:val="24"/>
          <w:szCs w:val="24"/>
        </w:rPr>
        <w:t>（満額）</w:t>
      </w:r>
      <w:r w:rsidR="00894E4C" w:rsidRPr="006145C8">
        <w:rPr>
          <w:rFonts w:ascii="ＭＳ 明朝" w:hAnsi="ＭＳ 明朝" w:hint="eastAsia"/>
          <w:sz w:val="24"/>
          <w:szCs w:val="24"/>
        </w:rPr>
        <w:t>を超える</w:t>
      </w:r>
      <w:r w:rsidR="002170D2">
        <w:rPr>
          <w:rFonts w:ascii="ＭＳ 明朝" w:hAnsi="ＭＳ 明朝" w:hint="eastAsia"/>
          <w:sz w:val="24"/>
          <w:szCs w:val="24"/>
        </w:rPr>
        <w:t>２，３５８円</w:t>
      </w:r>
      <w:r w:rsidR="00C5721F">
        <w:rPr>
          <w:rFonts w:ascii="ＭＳ 明朝" w:hAnsi="ＭＳ 明朝" w:hint="eastAsia"/>
          <w:sz w:val="24"/>
          <w:szCs w:val="24"/>
        </w:rPr>
        <w:t>については</w:t>
      </w:r>
      <w:r w:rsidR="000D7C2C">
        <w:rPr>
          <w:rFonts w:ascii="ＭＳ 明朝" w:hAnsi="ＭＳ 明朝" w:hint="eastAsia"/>
          <w:sz w:val="24"/>
          <w:szCs w:val="24"/>
        </w:rPr>
        <w:t>、</w:t>
      </w:r>
      <w:r w:rsidR="00E05F16">
        <w:rPr>
          <w:rFonts w:ascii="ＭＳ 明朝" w:hAnsi="ＭＳ 明朝" w:hint="eastAsia"/>
          <w:sz w:val="24"/>
          <w:szCs w:val="24"/>
        </w:rPr>
        <w:t>下表のとおり、</w:t>
      </w:r>
      <w:r w:rsidR="000D7C2C">
        <w:rPr>
          <w:rFonts w:ascii="ＭＳ 明朝" w:hAnsi="ＭＳ 明朝" w:hint="eastAsia"/>
          <w:sz w:val="24"/>
          <w:szCs w:val="24"/>
        </w:rPr>
        <w:t>次順位である</w:t>
      </w:r>
      <w:r w:rsidR="00894E4C" w:rsidRPr="006145C8">
        <w:rPr>
          <w:rFonts w:ascii="ＭＳ 明朝" w:hAnsi="ＭＳ 明朝" w:hint="eastAsia"/>
          <w:sz w:val="24"/>
          <w:szCs w:val="24"/>
        </w:rPr>
        <w:t>住宅扶助費</w:t>
      </w:r>
      <w:r w:rsidR="00D942A1">
        <w:rPr>
          <w:rFonts w:ascii="ＭＳ 明朝" w:hAnsi="ＭＳ 明朝" w:hint="eastAsia"/>
          <w:sz w:val="24"/>
          <w:szCs w:val="24"/>
        </w:rPr>
        <w:t>に</w:t>
      </w:r>
      <w:r w:rsidR="00894E4C" w:rsidRPr="006145C8">
        <w:rPr>
          <w:rFonts w:ascii="ＭＳ 明朝" w:hAnsi="ＭＳ 明朝" w:hint="eastAsia"/>
          <w:sz w:val="24"/>
          <w:szCs w:val="24"/>
        </w:rPr>
        <w:t>充当し</w:t>
      </w:r>
      <w:r w:rsidR="00C5721F">
        <w:rPr>
          <w:rFonts w:ascii="ＭＳ 明朝" w:hAnsi="ＭＳ 明朝" w:hint="eastAsia"/>
          <w:sz w:val="24"/>
          <w:szCs w:val="24"/>
        </w:rPr>
        <w:t>て</w:t>
      </w:r>
      <w:r w:rsidR="00894E4C" w:rsidRPr="006145C8">
        <w:rPr>
          <w:rFonts w:ascii="ＭＳ 明朝" w:hAnsi="ＭＳ 明朝" w:hint="eastAsia"/>
          <w:sz w:val="24"/>
          <w:szCs w:val="24"/>
        </w:rPr>
        <w:t>減額調整</w:t>
      </w:r>
      <w:r w:rsidR="002170D2">
        <w:rPr>
          <w:rFonts w:ascii="ＭＳ 明朝" w:hAnsi="ＭＳ 明朝" w:hint="eastAsia"/>
          <w:sz w:val="24"/>
          <w:szCs w:val="24"/>
        </w:rPr>
        <w:t>を行ったものであり、</w:t>
      </w:r>
      <w:r w:rsidR="00894E4C" w:rsidRPr="006145C8">
        <w:rPr>
          <w:rFonts w:ascii="ＭＳ 明朝" w:hAnsi="ＭＳ 明朝" w:hint="eastAsia"/>
          <w:sz w:val="24"/>
          <w:szCs w:val="24"/>
        </w:rPr>
        <w:t>本件処分</w:t>
      </w:r>
      <w:r w:rsidR="002170D2">
        <w:rPr>
          <w:rFonts w:ascii="ＭＳ 明朝" w:hAnsi="ＭＳ 明朝" w:hint="eastAsia"/>
          <w:sz w:val="24"/>
          <w:szCs w:val="24"/>
        </w:rPr>
        <w:t>に</w:t>
      </w:r>
      <w:r w:rsidR="00894E4C" w:rsidRPr="006145C8">
        <w:rPr>
          <w:rFonts w:ascii="ＭＳ 明朝" w:hAnsi="ＭＳ 明朝" w:hint="eastAsia"/>
          <w:sz w:val="24"/>
          <w:szCs w:val="24"/>
        </w:rPr>
        <w:t>法令等の解釈及び適用にお</w:t>
      </w:r>
      <w:r w:rsidR="00D942A1">
        <w:rPr>
          <w:rFonts w:ascii="ＭＳ 明朝" w:hAnsi="ＭＳ 明朝" w:hint="eastAsia"/>
          <w:sz w:val="24"/>
          <w:szCs w:val="24"/>
        </w:rPr>
        <w:t>ける</w:t>
      </w:r>
      <w:r w:rsidR="00894E4C" w:rsidRPr="006145C8">
        <w:rPr>
          <w:rFonts w:ascii="ＭＳ 明朝" w:hAnsi="ＭＳ 明朝" w:hint="eastAsia"/>
          <w:sz w:val="24"/>
          <w:szCs w:val="24"/>
        </w:rPr>
        <w:t>誤りは認められない。</w:t>
      </w:r>
    </w:p>
    <w:p w14:paraId="52BFB81B" w14:textId="4DC7AA73" w:rsidR="00FB06CE" w:rsidRDefault="00FB06CE" w:rsidP="00FB06CE">
      <w:pPr>
        <w:rPr>
          <w:rFonts w:ascii="ＭＳ 明朝" w:hAnsi="ＭＳ 明朝"/>
          <w:sz w:val="24"/>
          <w:szCs w:val="24"/>
        </w:rPr>
      </w:pPr>
    </w:p>
    <w:p w14:paraId="08A09E2D" w14:textId="38D19E6E" w:rsidR="00FB06CE" w:rsidRDefault="00FB06CE" w:rsidP="00FB06CE">
      <w:pPr>
        <w:rPr>
          <w:rFonts w:ascii="ＭＳ 明朝" w:hAnsi="ＭＳ 明朝"/>
          <w:sz w:val="24"/>
          <w:szCs w:val="24"/>
        </w:rPr>
      </w:pPr>
      <w:r>
        <w:rPr>
          <w:rFonts w:ascii="ＭＳ 明朝" w:hAnsi="ＭＳ 明朝" w:hint="eastAsia"/>
          <w:sz w:val="24"/>
          <w:szCs w:val="24"/>
        </w:rPr>
        <w:t>《年金額改定前後の扶助額及び収入充当額》</w:t>
      </w:r>
    </w:p>
    <w:p w14:paraId="7712695A" w14:textId="424EEE22" w:rsidR="00386B9C" w:rsidRDefault="00386B9C" w:rsidP="00FB06CE">
      <w:pPr>
        <w:rPr>
          <w:rFonts w:ascii="ＭＳ 明朝" w:hAnsi="ＭＳ 明朝"/>
          <w:sz w:val="24"/>
          <w:szCs w:val="24"/>
        </w:rPr>
      </w:pPr>
    </w:p>
    <w:p w14:paraId="5A9AC2A8" w14:textId="34CA0B37" w:rsidR="0065490D" w:rsidRPr="00E87837" w:rsidRDefault="0065490D" w:rsidP="00FB06CE">
      <w:pPr>
        <w:rPr>
          <w:rFonts w:ascii="ＭＳ 明朝" w:hAnsi="ＭＳ 明朝"/>
          <w:sz w:val="24"/>
          <w:szCs w:val="24"/>
        </w:rPr>
      </w:pPr>
      <w:r>
        <w:rPr>
          <w:rFonts w:ascii="ＭＳ 明朝" w:hAnsi="ＭＳ 明朝" w:hint="eastAsia"/>
          <w:sz w:val="24"/>
          <w:szCs w:val="24"/>
        </w:rPr>
        <w:t>（１）年金額改定前</w:t>
      </w:r>
      <w:r w:rsidR="0081591B" w:rsidRPr="00E87837">
        <w:rPr>
          <w:rFonts w:ascii="ＭＳ 明朝" w:hAnsi="ＭＳ 明朝" w:hint="eastAsia"/>
          <w:sz w:val="24"/>
          <w:szCs w:val="24"/>
        </w:rPr>
        <w:t>（月額）</w:t>
      </w:r>
    </w:p>
    <w:tbl>
      <w:tblPr>
        <w:tblStyle w:val="af3"/>
        <w:tblW w:w="9820" w:type="dxa"/>
        <w:tblInd w:w="-611" w:type="dxa"/>
        <w:tblLook w:val="04A0" w:firstRow="1" w:lastRow="0" w:firstColumn="1" w:lastColumn="0" w:noHBand="0" w:noVBand="1"/>
      </w:tblPr>
      <w:tblGrid>
        <w:gridCol w:w="499"/>
        <w:gridCol w:w="1514"/>
        <w:gridCol w:w="1605"/>
        <w:gridCol w:w="1559"/>
        <w:gridCol w:w="1559"/>
        <w:gridCol w:w="1525"/>
        <w:gridCol w:w="1559"/>
      </w:tblGrid>
      <w:tr w:rsidR="00E87837" w:rsidRPr="00E87837" w14:paraId="27A3C268" w14:textId="1A2EAC4E" w:rsidTr="007972E9">
        <w:trPr>
          <w:trHeight w:val="730"/>
        </w:trPr>
        <w:tc>
          <w:tcPr>
            <w:tcW w:w="2013" w:type="dxa"/>
            <w:gridSpan w:val="2"/>
            <w:vAlign w:val="center"/>
          </w:tcPr>
          <w:p w14:paraId="6A60CDF5" w14:textId="5AE97325" w:rsidR="00505CD3" w:rsidRPr="00E87837" w:rsidRDefault="00505CD3" w:rsidP="0065490D">
            <w:pPr>
              <w:jc w:val="center"/>
              <w:rPr>
                <w:rFonts w:ascii="ＭＳ 明朝" w:hAnsi="ＭＳ 明朝"/>
                <w:sz w:val="24"/>
                <w:szCs w:val="24"/>
              </w:rPr>
            </w:pPr>
            <w:bookmarkStart w:id="0" w:name="_Hlk217334571"/>
          </w:p>
        </w:tc>
        <w:tc>
          <w:tcPr>
            <w:tcW w:w="1605" w:type="dxa"/>
            <w:vAlign w:val="center"/>
          </w:tcPr>
          <w:p w14:paraId="48F3290F" w14:textId="77777777" w:rsidR="00505CD3" w:rsidRPr="00E87837" w:rsidRDefault="00505CD3" w:rsidP="00505CD3">
            <w:pPr>
              <w:jc w:val="center"/>
              <w:rPr>
                <w:rFonts w:ascii="ＭＳ 明朝" w:hAnsi="ＭＳ 明朝"/>
                <w:sz w:val="24"/>
                <w:szCs w:val="24"/>
              </w:rPr>
            </w:pPr>
            <w:r w:rsidRPr="00E87837">
              <w:rPr>
                <w:rFonts w:ascii="ＭＳ 明朝" w:hAnsi="ＭＳ 明朝" w:hint="eastAsia"/>
                <w:sz w:val="24"/>
                <w:szCs w:val="24"/>
              </w:rPr>
              <w:t>生活扶助</w:t>
            </w:r>
          </w:p>
          <w:p w14:paraId="233DC997" w14:textId="77777777" w:rsidR="00505CD3" w:rsidRPr="00E87837" w:rsidRDefault="00505CD3" w:rsidP="00505CD3">
            <w:pPr>
              <w:jc w:val="center"/>
              <w:rPr>
                <w:rFonts w:ascii="ＭＳ 明朝" w:hAnsi="ＭＳ 明朝"/>
                <w:szCs w:val="21"/>
              </w:rPr>
            </w:pPr>
            <w:r w:rsidRPr="00E87837">
              <w:rPr>
                <w:rFonts w:ascii="ＭＳ 明朝" w:hAnsi="ＭＳ 明朝" w:hint="eastAsia"/>
                <w:szCs w:val="21"/>
              </w:rPr>
              <w:t>(加算含む)</w:t>
            </w:r>
          </w:p>
          <w:p w14:paraId="1248E0FB" w14:textId="54F7A4AD" w:rsidR="0081591B" w:rsidRPr="00E87837" w:rsidRDefault="0081591B" w:rsidP="00505CD3">
            <w:pPr>
              <w:jc w:val="center"/>
              <w:rPr>
                <w:rFonts w:ascii="ＭＳ 明朝" w:hAnsi="ＭＳ 明朝"/>
                <w:szCs w:val="21"/>
              </w:rPr>
            </w:pPr>
            <w:r w:rsidRPr="00E87837">
              <w:rPr>
                <w:rFonts w:ascii="ＭＳ 明朝" w:hAnsi="ＭＳ 明朝" w:hint="eastAsia"/>
                <w:szCs w:val="21"/>
              </w:rPr>
              <w:t>Ａ</w:t>
            </w:r>
          </w:p>
        </w:tc>
        <w:tc>
          <w:tcPr>
            <w:tcW w:w="1559" w:type="dxa"/>
            <w:vAlign w:val="center"/>
          </w:tcPr>
          <w:p w14:paraId="21FF2E46" w14:textId="77777777" w:rsidR="00505CD3" w:rsidRPr="00E87837" w:rsidRDefault="00505CD3" w:rsidP="00FB06CE">
            <w:pPr>
              <w:jc w:val="center"/>
              <w:rPr>
                <w:rFonts w:ascii="ＭＳ 明朝" w:hAnsi="ＭＳ 明朝"/>
                <w:sz w:val="24"/>
                <w:szCs w:val="24"/>
              </w:rPr>
            </w:pPr>
            <w:r w:rsidRPr="00E87837">
              <w:rPr>
                <w:rFonts w:ascii="ＭＳ 明朝" w:hAnsi="ＭＳ 明朝" w:hint="eastAsia"/>
                <w:sz w:val="24"/>
                <w:szCs w:val="24"/>
              </w:rPr>
              <w:t>住宅扶助</w:t>
            </w:r>
          </w:p>
          <w:p w14:paraId="1ECA1037" w14:textId="05C7BCEC" w:rsidR="0081591B" w:rsidRPr="00E87837" w:rsidRDefault="0081591B" w:rsidP="00FB06CE">
            <w:pPr>
              <w:jc w:val="center"/>
              <w:rPr>
                <w:rFonts w:ascii="ＭＳ 明朝" w:hAnsi="ＭＳ 明朝"/>
                <w:sz w:val="24"/>
                <w:szCs w:val="24"/>
              </w:rPr>
            </w:pPr>
            <w:r w:rsidRPr="00E87837">
              <w:rPr>
                <w:rFonts w:ascii="ＭＳ 明朝" w:hAnsi="ＭＳ 明朝" w:hint="eastAsia"/>
                <w:sz w:val="24"/>
                <w:szCs w:val="24"/>
              </w:rPr>
              <w:t>Ｂ</w:t>
            </w:r>
          </w:p>
        </w:tc>
        <w:tc>
          <w:tcPr>
            <w:tcW w:w="1559" w:type="dxa"/>
            <w:vAlign w:val="center"/>
          </w:tcPr>
          <w:p w14:paraId="626D69C0" w14:textId="1B027D77" w:rsidR="00505CD3" w:rsidRPr="00E87837" w:rsidRDefault="00505CD3" w:rsidP="00FB06CE">
            <w:pPr>
              <w:jc w:val="center"/>
              <w:rPr>
                <w:rFonts w:ascii="ＭＳ 明朝" w:hAnsi="ＭＳ 明朝"/>
                <w:sz w:val="24"/>
                <w:szCs w:val="24"/>
              </w:rPr>
            </w:pPr>
            <w:r w:rsidRPr="00E87837">
              <w:rPr>
                <w:rFonts w:ascii="ＭＳ 明朝" w:hAnsi="ＭＳ 明朝" w:hint="eastAsia"/>
                <w:sz w:val="24"/>
                <w:szCs w:val="24"/>
              </w:rPr>
              <w:t>保護費</w:t>
            </w:r>
            <w:r w:rsidR="0081591B" w:rsidRPr="00E87837">
              <w:rPr>
                <w:rFonts w:ascii="ＭＳ 明朝" w:hAnsi="ＭＳ 明朝" w:hint="eastAsia"/>
                <w:sz w:val="24"/>
                <w:szCs w:val="24"/>
              </w:rPr>
              <w:t xml:space="preserve">　</w:t>
            </w:r>
            <w:r w:rsidRPr="00E87837">
              <w:rPr>
                <w:rFonts w:ascii="ＭＳ 明朝" w:hAnsi="ＭＳ 明朝" w:hint="eastAsia"/>
                <w:sz w:val="24"/>
                <w:szCs w:val="24"/>
              </w:rPr>
              <w:t>計</w:t>
            </w:r>
          </w:p>
          <w:p w14:paraId="48DCCA26" w14:textId="28A919A2" w:rsidR="0081591B" w:rsidRPr="00E87837" w:rsidRDefault="0081591B" w:rsidP="00FB06CE">
            <w:pPr>
              <w:jc w:val="center"/>
              <w:rPr>
                <w:rFonts w:ascii="ＭＳ 明朝" w:hAnsi="ＭＳ 明朝"/>
                <w:sz w:val="24"/>
                <w:szCs w:val="24"/>
              </w:rPr>
            </w:pPr>
            <w:r w:rsidRPr="00E87837">
              <w:rPr>
                <w:rFonts w:ascii="ＭＳ 明朝" w:hAnsi="ＭＳ 明朝" w:hint="eastAsia"/>
                <w:sz w:val="24"/>
                <w:szCs w:val="24"/>
              </w:rPr>
              <w:t>(Ａ＋Ｂ＝Ｃ)</w:t>
            </w:r>
          </w:p>
        </w:tc>
        <w:tc>
          <w:tcPr>
            <w:tcW w:w="1525" w:type="dxa"/>
            <w:vAlign w:val="center"/>
          </w:tcPr>
          <w:p w14:paraId="6938FD75" w14:textId="77777777" w:rsidR="002D08D2" w:rsidRPr="00E87837" w:rsidRDefault="00505CD3" w:rsidP="00FB06CE">
            <w:pPr>
              <w:jc w:val="center"/>
              <w:rPr>
                <w:rFonts w:ascii="ＭＳ 明朝" w:hAnsi="ＭＳ 明朝"/>
                <w:sz w:val="24"/>
                <w:szCs w:val="24"/>
              </w:rPr>
            </w:pPr>
            <w:r w:rsidRPr="00E87837">
              <w:rPr>
                <w:rFonts w:ascii="ＭＳ 明朝" w:hAnsi="ＭＳ 明朝" w:hint="eastAsia"/>
                <w:sz w:val="24"/>
                <w:szCs w:val="24"/>
              </w:rPr>
              <w:t>年金等の</w:t>
            </w:r>
          </w:p>
          <w:p w14:paraId="6766EC3C" w14:textId="1E3EC5DA" w:rsidR="00505CD3" w:rsidRPr="00E87837" w:rsidRDefault="002D08D2" w:rsidP="00FB06CE">
            <w:pPr>
              <w:jc w:val="center"/>
              <w:rPr>
                <w:rFonts w:ascii="ＭＳ 明朝" w:hAnsi="ＭＳ 明朝"/>
                <w:sz w:val="24"/>
                <w:szCs w:val="24"/>
              </w:rPr>
            </w:pPr>
            <w:r w:rsidRPr="00E87837">
              <w:rPr>
                <w:rFonts w:ascii="ＭＳ 明朝" w:hAnsi="ＭＳ 明朝" w:hint="eastAsia"/>
                <w:sz w:val="24"/>
                <w:szCs w:val="24"/>
              </w:rPr>
              <w:t>支給</w:t>
            </w:r>
            <w:r w:rsidR="00505CD3" w:rsidRPr="00E87837">
              <w:rPr>
                <w:rFonts w:ascii="ＭＳ 明朝" w:hAnsi="ＭＳ 明朝" w:hint="eastAsia"/>
                <w:sz w:val="24"/>
                <w:szCs w:val="24"/>
              </w:rPr>
              <w:t>額</w:t>
            </w:r>
          </w:p>
          <w:p w14:paraId="1D2ECE0E" w14:textId="799468EC" w:rsidR="0081591B" w:rsidRPr="00E87837" w:rsidRDefault="0081591B" w:rsidP="00FB06CE">
            <w:pPr>
              <w:jc w:val="center"/>
              <w:rPr>
                <w:rFonts w:ascii="ＭＳ 明朝" w:hAnsi="ＭＳ 明朝"/>
                <w:sz w:val="24"/>
                <w:szCs w:val="24"/>
              </w:rPr>
            </w:pPr>
            <w:r w:rsidRPr="00E87837">
              <w:rPr>
                <w:rFonts w:ascii="ＭＳ 明朝" w:hAnsi="ＭＳ 明朝" w:hint="eastAsia"/>
                <w:sz w:val="24"/>
                <w:szCs w:val="24"/>
              </w:rPr>
              <w:t>Ｄ</w:t>
            </w:r>
          </w:p>
        </w:tc>
        <w:tc>
          <w:tcPr>
            <w:tcW w:w="1559" w:type="dxa"/>
            <w:vAlign w:val="center"/>
          </w:tcPr>
          <w:p w14:paraId="40675024" w14:textId="51DAE216" w:rsidR="00505CD3" w:rsidRPr="00E87837" w:rsidRDefault="0081591B" w:rsidP="00FB06CE">
            <w:pPr>
              <w:jc w:val="center"/>
              <w:rPr>
                <w:rFonts w:ascii="ＭＳ 明朝" w:hAnsi="ＭＳ 明朝"/>
                <w:b/>
                <w:bCs/>
                <w:sz w:val="24"/>
                <w:szCs w:val="24"/>
              </w:rPr>
            </w:pPr>
            <w:r w:rsidRPr="00E87837">
              <w:rPr>
                <w:rFonts w:ascii="ＭＳ 明朝" w:hAnsi="ＭＳ 明朝" w:hint="eastAsia"/>
                <w:b/>
                <w:bCs/>
                <w:sz w:val="24"/>
                <w:szCs w:val="24"/>
              </w:rPr>
              <w:t>保護費と年金等の合計</w:t>
            </w:r>
          </w:p>
          <w:p w14:paraId="0B94F7F1" w14:textId="27122DE8" w:rsidR="0081591B" w:rsidRPr="00E87837" w:rsidRDefault="0081591B" w:rsidP="0081591B">
            <w:pPr>
              <w:jc w:val="center"/>
              <w:rPr>
                <w:rFonts w:ascii="ＭＳ 明朝" w:hAnsi="ＭＳ 明朝"/>
                <w:sz w:val="24"/>
                <w:szCs w:val="24"/>
              </w:rPr>
            </w:pPr>
            <w:r w:rsidRPr="00E87837">
              <w:rPr>
                <w:rFonts w:ascii="ＭＳ 明朝" w:hAnsi="ＭＳ 明朝" w:hint="eastAsia"/>
                <w:sz w:val="24"/>
                <w:szCs w:val="24"/>
              </w:rPr>
              <w:t>（Ｃ＋Ｄ）</w:t>
            </w:r>
          </w:p>
        </w:tc>
      </w:tr>
      <w:tr w:rsidR="00E87837" w:rsidRPr="00E87837" w14:paraId="5CA393BB" w14:textId="58D27A55" w:rsidTr="007972E9">
        <w:trPr>
          <w:trHeight w:val="730"/>
        </w:trPr>
        <w:tc>
          <w:tcPr>
            <w:tcW w:w="499" w:type="dxa"/>
            <w:vAlign w:val="center"/>
          </w:tcPr>
          <w:p w14:paraId="685037B4" w14:textId="0DE92229" w:rsidR="0081591B" w:rsidRPr="00E87837" w:rsidRDefault="0081591B" w:rsidP="00505CD3">
            <w:pPr>
              <w:ind w:right="42"/>
              <w:jc w:val="center"/>
              <w:rPr>
                <w:rFonts w:ascii="ＭＳ 明朝" w:hAnsi="ＭＳ 明朝"/>
                <w:sz w:val="24"/>
                <w:szCs w:val="24"/>
              </w:rPr>
            </w:pPr>
            <w:r w:rsidRPr="00E87837">
              <w:rPr>
                <w:rFonts w:ascii="ＭＳ 明朝" w:hAnsi="ＭＳ 明朝" w:hint="eastAsia"/>
                <w:sz w:val="24"/>
                <w:szCs w:val="24"/>
              </w:rPr>
              <w:t>①</w:t>
            </w:r>
          </w:p>
        </w:tc>
        <w:tc>
          <w:tcPr>
            <w:tcW w:w="1514" w:type="dxa"/>
            <w:vAlign w:val="center"/>
          </w:tcPr>
          <w:p w14:paraId="77BEE60E" w14:textId="77777777" w:rsidR="0081591B" w:rsidRPr="00E87837" w:rsidRDefault="0081591B" w:rsidP="00505CD3">
            <w:pPr>
              <w:ind w:right="480"/>
              <w:jc w:val="right"/>
              <w:rPr>
                <w:rFonts w:ascii="ＭＳ 明朝" w:hAnsi="ＭＳ 明朝"/>
                <w:sz w:val="24"/>
                <w:szCs w:val="24"/>
              </w:rPr>
            </w:pPr>
            <w:r w:rsidRPr="00E87837">
              <w:rPr>
                <w:rFonts w:ascii="ＭＳ 明朝" w:hAnsi="ＭＳ 明朝" w:hint="eastAsia"/>
                <w:sz w:val="24"/>
                <w:szCs w:val="24"/>
              </w:rPr>
              <w:t>扶助額</w:t>
            </w:r>
          </w:p>
        </w:tc>
        <w:tc>
          <w:tcPr>
            <w:tcW w:w="1605" w:type="dxa"/>
            <w:vAlign w:val="center"/>
          </w:tcPr>
          <w:p w14:paraId="387F015F" w14:textId="32B22840" w:rsidR="0081591B" w:rsidRPr="00E87837" w:rsidRDefault="0081591B" w:rsidP="0065490D">
            <w:pPr>
              <w:jc w:val="right"/>
              <w:rPr>
                <w:rFonts w:ascii="ＭＳ 明朝" w:hAnsi="ＭＳ 明朝"/>
                <w:sz w:val="24"/>
                <w:szCs w:val="24"/>
              </w:rPr>
            </w:pPr>
            <w:r w:rsidRPr="00E87837">
              <w:rPr>
                <w:rFonts w:ascii="ＭＳ 明朝" w:hAnsi="ＭＳ 明朝" w:hint="eastAsia"/>
                <w:sz w:val="24"/>
                <w:szCs w:val="24"/>
              </w:rPr>
              <w:t>95,110円</w:t>
            </w:r>
          </w:p>
        </w:tc>
        <w:tc>
          <w:tcPr>
            <w:tcW w:w="1559" w:type="dxa"/>
            <w:vAlign w:val="center"/>
          </w:tcPr>
          <w:p w14:paraId="6875E5C1" w14:textId="7A3759DA" w:rsidR="0081591B" w:rsidRPr="00E87837" w:rsidRDefault="0081591B" w:rsidP="00FB06CE">
            <w:pPr>
              <w:jc w:val="right"/>
              <w:rPr>
                <w:rFonts w:ascii="ＭＳ 明朝" w:hAnsi="ＭＳ 明朝"/>
                <w:sz w:val="24"/>
                <w:szCs w:val="24"/>
              </w:rPr>
            </w:pPr>
            <w:r w:rsidRPr="00E87837">
              <w:rPr>
                <w:rFonts w:ascii="ＭＳ 明朝" w:hAnsi="ＭＳ 明朝" w:hint="eastAsia"/>
                <w:sz w:val="24"/>
                <w:szCs w:val="24"/>
              </w:rPr>
              <w:t>40,000円</w:t>
            </w:r>
          </w:p>
        </w:tc>
        <w:tc>
          <w:tcPr>
            <w:tcW w:w="1559" w:type="dxa"/>
            <w:vAlign w:val="center"/>
          </w:tcPr>
          <w:p w14:paraId="0DFC1680" w14:textId="2F12D2CF" w:rsidR="0081591B" w:rsidRPr="00E87837" w:rsidRDefault="0081591B" w:rsidP="00FB06CE">
            <w:pPr>
              <w:jc w:val="right"/>
              <w:rPr>
                <w:rFonts w:ascii="ＭＳ 明朝" w:hAnsi="ＭＳ 明朝"/>
                <w:sz w:val="24"/>
                <w:szCs w:val="24"/>
              </w:rPr>
            </w:pPr>
            <w:r w:rsidRPr="00E87837">
              <w:rPr>
                <w:rFonts w:ascii="ＭＳ 明朝" w:hAnsi="ＭＳ 明朝" w:hint="eastAsia"/>
                <w:sz w:val="24"/>
                <w:szCs w:val="24"/>
              </w:rPr>
              <w:t>135,110円</w:t>
            </w:r>
          </w:p>
        </w:tc>
        <w:tc>
          <w:tcPr>
            <w:tcW w:w="1525" w:type="dxa"/>
            <w:vMerge w:val="restart"/>
            <w:vAlign w:val="center"/>
          </w:tcPr>
          <w:p w14:paraId="33D3BA6C" w14:textId="6168DC58" w:rsidR="0081591B" w:rsidRPr="00E87837" w:rsidRDefault="0081591B" w:rsidP="0065490D">
            <w:pPr>
              <w:jc w:val="right"/>
              <w:rPr>
                <w:rFonts w:ascii="ＭＳ 明朝" w:hAnsi="ＭＳ 明朝"/>
                <w:sz w:val="24"/>
                <w:szCs w:val="24"/>
              </w:rPr>
            </w:pPr>
          </w:p>
        </w:tc>
        <w:tc>
          <w:tcPr>
            <w:tcW w:w="1559" w:type="dxa"/>
            <w:vMerge w:val="restart"/>
            <w:vAlign w:val="center"/>
          </w:tcPr>
          <w:p w14:paraId="1DABE580" w14:textId="33D0841B" w:rsidR="0081591B" w:rsidRPr="00E87837" w:rsidRDefault="0081591B" w:rsidP="0065490D">
            <w:pPr>
              <w:jc w:val="right"/>
              <w:rPr>
                <w:rFonts w:ascii="ＭＳ 明朝" w:hAnsi="ＭＳ 明朝"/>
                <w:sz w:val="24"/>
                <w:szCs w:val="24"/>
              </w:rPr>
            </w:pPr>
          </w:p>
        </w:tc>
      </w:tr>
      <w:tr w:rsidR="00E87837" w:rsidRPr="00E87837" w14:paraId="146BDE9D" w14:textId="504C4A5F" w:rsidTr="007972E9">
        <w:trPr>
          <w:trHeight w:val="755"/>
        </w:trPr>
        <w:tc>
          <w:tcPr>
            <w:tcW w:w="499" w:type="dxa"/>
            <w:vAlign w:val="center"/>
          </w:tcPr>
          <w:p w14:paraId="07010E5E" w14:textId="127C3205" w:rsidR="0081591B" w:rsidRPr="00E87837" w:rsidRDefault="0081591B" w:rsidP="00505CD3">
            <w:pPr>
              <w:jc w:val="center"/>
              <w:rPr>
                <w:rFonts w:ascii="ＭＳ 明朝" w:hAnsi="ＭＳ 明朝"/>
                <w:sz w:val="24"/>
                <w:szCs w:val="24"/>
              </w:rPr>
            </w:pPr>
            <w:r w:rsidRPr="00E87837">
              <w:rPr>
                <w:rFonts w:ascii="ＭＳ 明朝" w:hAnsi="ＭＳ 明朝" w:hint="eastAsia"/>
                <w:sz w:val="24"/>
                <w:szCs w:val="24"/>
              </w:rPr>
              <w:t>②</w:t>
            </w:r>
          </w:p>
        </w:tc>
        <w:tc>
          <w:tcPr>
            <w:tcW w:w="1514" w:type="dxa"/>
            <w:vAlign w:val="center"/>
          </w:tcPr>
          <w:p w14:paraId="52692071" w14:textId="77777777" w:rsidR="0081591B" w:rsidRPr="00E87837" w:rsidRDefault="0081591B" w:rsidP="0065490D">
            <w:pPr>
              <w:jc w:val="right"/>
              <w:rPr>
                <w:rFonts w:ascii="ＭＳ 明朝" w:hAnsi="ＭＳ 明朝"/>
                <w:sz w:val="24"/>
                <w:szCs w:val="24"/>
              </w:rPr>
            </w:pPr>
            <w:r w:rsidRPr="00E87837">
              <w:rPr>
                <w:rFonts w:ascii="ＭＳ 明朝" w:hAnsi="ＭＳ 明朝" w:hint="eastAsia"/>
                <w:sz w:val="24"/>
                <w:szCs w:val="24"/>
              </w:rPr>
              <w:t>収入充当額</w:t>
            </w:r>
          </w:p>
        </w:tc>
        <w:tc>
          <w:tcPr>
            <w:tcW w:w="1605" w:type="dxa"/>
            <w:vAlign w:val="center"/>
          </w:tcPr>
          <w:p w14:paraId="2967D2BB" w14:textId="3F9BADD8" w:rsidR="0081591B" w:rsidRPr="00E87837" w:rsidRDefault="0081591B" w:rsidP="0065490D">
            <w:pPr>
              <w:jc w:val="right"/>
              <w:rPr>
                <w:rFonts w:ascii="ＭＳ 明朝" w:hAnsi="ＭＳ 明朝"/>
                <w:sz w:val="24"/>
                <w:szCs w:val="24"/>
              </w:rPr>
            </w:pPr>
            <w:r w:rsidRPr="00E87837">
              <w:rPr>
                <w:rFonts w:ascii="ＭＳ 明朝" w:hAnsi="ＭＳ 明朝" w:hint="eastAsia"/>
                <w:sz w:val="24"/>
                <w:szCs w:val="24"/>
              </w:rPr>
              <w:t>95,110円</w:t>
            </w:r>
          </w:p>
        </w:tc>
        <w:tc>
          <w:tcPr>
            <w:tcW w:w="1559" w:type="dxa"/>
            <w:vAlign w:val="center"/>
          </w:tcPr>
          <w:p w14:paraId="4E90DC07" w14:textId="48601739" w:rsidR="0081591B" w:rsidRPr="00E87837" w:rsidRDefault="0081591B" w:rsidP="0065490D">
            <w:pPr>
              <w:jc w:val="right"/>
              <w:rPr>
                <w:rFonts w:ascii="ＭＳ 明朝" w:hAnsi="ＭＳ 明朝"/>
                <w:b/>
                <w:bCs/>
                <w:sz w:val="24"/>
                <w:szCs w:val="24"/>
                <w:u w:val="single"/>
              </w:rPr>
            </w:pPr>
            <w:r w:rsidRPr="00E87837">
              <w:rPr>
                <w:rFonts w:ascii="ＭＳ 明朝" w:hAnsi="ＭＳ 明朝" w:hint="eastAsia"/>
                <w:b/>
                <w:bCs/>
                <w:sz w:val="24"/>
                <w:szCs w:val="24"/>
                <w:u w:val="single"/>
                <w:bdr w:val="single" w:sz="4" w:space="0" w:color="auto"/>
              </w:rPr>
              <w:t>1,875円</w:t>
            </w:r>
          </w:p>
        </w:tc>
        <w:tc>
          <w:tcPr>
            <w:tcW w:w="1559" w:type="dxa"/>
            <w:vAlign w:val="center"/>
          </w:tcPr>
          <w:p w14:paraId="2655D502" w14:textId="6B8EC1F3" w:rsidR="0081591B" w:rsidRPr="00E87837" w:rsidRDefault="0081591B" w:rsidP="0065490D">
            <w:pPr>
              <w:jc w:val="right"/>
              <w:rPr>
                <w:rFonts w:ascii="ＭＳ 明朝" w:hAnsi="ＭＳ 明朝"/>
                <w:b/>
                <w:bCs/>
                <w:sz w:val="24"/>
                <w:szCs w:val="24"/>
                <w:u w:val="single"/>
              </w:rPr>
            </w:pPr>
            <w:r w:rsidRPr="00E87837">
              <w:rPr>
                <w:rFonts w:ascii="ＭＳ 明朝" w:hAnsi="ＭＳ 明朝" w:hint="eastAsia"/>
                <w:b/>
                <w:bCs/>
                <w:sz w:val="24"/>
                <w:szCs w:val="24"/>
                <w:u w:val="single"/>
              </w:rPr>
              <w:t>96,985円</w:t>
            </w:r>
          </w:p>
        </w:tc>
        <w:tc>
          <w:tcPr>
            <w:tcW w:w="1525" w:type="dxa"/>
            <w:vMerge/>
            <w:vAlign w:val="center"/>
          </w:tcPr>
          <w:p w14:paraId="40478FFE" w14:textId="77777777" w:rsidR="0081591B" w:rsidRPr="00E87837" w:rsidRDefault="0081591B" w:rsidP="0065490D">
            <w:pPr>
              <w:jc w:val="right"/>
              <w:rPr>
                <w:rFonts w:ascii="ＭＳ 明朝" w:hAnsi="ＭＳ 明朝"/>
                <w:sz w:val="24"/>
                <w:szCs w:val="24"/>
              </w:rPr>
            </w:pPr>
          </w:p>
        </w:tc>
        <w:tc>
          <w:tcPr>
            <w:tcW w:w="1559" w:type="dxa"/>
            <w:vMerge/>
            <w:vAlign w:val="center"/>
          </w:tcPr>
          <w:p w14:paraId="19CDFB93" w14:textId="77777777" w:rsidR="0081591B" w:rsidRPr="00E87837" w:rsidRDefault="0081591B" w:rsidP="0065490D">
            <w:pPr>
              <w:jc w:val="right"/>
              <w:rPr>
                <w:rFonts w:ascii="ＭＳ 明朝" w:hAnsi="ＭＳ 明朝"/>
                <w:sz w:val="24"/>
                <w:szCs w:val="24"/>
              </w:rPr>
            </w:pPr>
          </w:p>
        </w:tc>
      </w:tr>
      <w:tr w:rsidR="00E87837" w:rsidRPr="00E87837" w14:paraId="6479EA4D" w14:textId="47047E68" w:rsidTr="007972E9">
        <w:trPr>
          <w:trHeight w:val="661"/>
        </w:trPr>
        <w:tc>
          <w:tcPr>
            <w:tcW w:w="499" w:type="dxa"/>
            <w:vAlign w:val="center"/>
          </w:tcPr>
          <w:p w14:paraId="77F4E94B" w14:textId="32CC6DE5" w:rsidR="0081591B" w:rsidRPr="00E87837" w:rsidRDefault="0081591B" w:rsidP="0081591B">
            <w:pPr>
              <w:jc w:val="center"/>
              <w:rPr>
                <w:rFonts w:ascii="ＭＳ 明朝" w:hAnsi="ＭＳ 明朝"/>
                <w:sz w:val="24"/>
                <w:szCs w:val="24"/>
              </w:rPr>
            </w:pPr>
          </w:p>
        </w:tc>
        <w:tc>
          <w:tcPr>
            <w:tcW w:w="1514" w:type="dxa"/>
            <w:vAlign w:val="center"/>
          </w:tcPr>
          <w:p w14:paraId="2B85537A" w14:textId="77777777" w:rsidR="0081591B" w:rsidRPr="00E87837" w:rsidRDefault="0081591B" w:rsidP="0081591B">
            <w:pPr>
              <w:jc w:val="right"/>
              <w:rPr>
                <w:rFonts w:ascii="ＭＳ 明朝" w:hAnsi="ＭＳ 明朝"/>
                <w:sz w:val="24"/>
                <w:szCs w:val="24"/>
              </w:rPr>
            </w:pPr>
            <w:r w:rsidRPr="00E87837">
              <w:rPr>
                <w:rFonts w:ascii="ＭＳ 明朝" w:hAnsi="ＭＳ 明朝" w:hint="eastAsia"/>
                <w:sz w:val="24"/>
                <w:szCs w:val="24"/>
              </w:rPr>
              <w:t>差引支給額</w:t>
            </w:r>
          </w:p>
          <w:p w14:paraId="377DA245" w14:textId="085EAAD5" w:rsidR="0081591B" w:rsidRPr="00E87837" w:rsidRDefault="0081591B" w:rsidP="0081591B">
            <w:pPr>
              <w:jc w:val="right"/>
              <w:rPr>
                <w:rFonts w:ascii="ＭＳ 明朝" w:hAnsi="ＭＳ 明朝"/>
                <w:sz w:val="24"/>
                <w:szCs w:val="24"/>
              </w:rPr>
            </w:pPr>
            <w:r w:rsidRPr="00E87837">
              <w:rPr>
                <w:rFonts w:ascii="ＭＳ 明朝" w:hAnsi="ＭＳ 明朝" w:hint="eastAsia"/>
                <w:sz w:val="24"/>
                <w:szCs w:val="24"/>
              </w:rPr>
              <w:t>（①－②）</w:t>
            </w:r>
          </w:p>
        </w:tc>
        <w:tc>
          <w:tcPr>
            <w:tcW w:w="1605" w:type="dxa"/>
            <w:vAlign w:val="center"/>
          </w:tcPr>
          <w:p w14:paraId="09A6EC7E" w14:textId="2E5C0882" w:rsidR="0081591B" w:rsidRPr="00E87837" w:rsidRDefault="0081591B" w:rsidP="0081591B">
            <w:pPr>
              <w:jc w:val="right"/>
              <w:rPr>
                <w:rFonts w:ascii="ＭＳ 明朝" w:hAnsi="ＭＳ 明朝"/>
                <w:sz w:val="24"/>
                <w:szCs w:val="24"/>
              </w:rPr>
            </w:pPr>
            <w:r w:rsidRPr="00E87837">
              <w:rPr>
                <w:rFonts w:ascii="ＭＳ 明朝" w:hAnsi="ＭＳ 明朝" w:hint="eastAsia"/>
                <w:sz w:val="24"/>
                <w:szCs w:val="24"/>
              </w:rPr>
              <w:t>0円</w:t>
            </w:r>
          </w:p>
        </w:tc>
        <w:tc>
          <w:tcPr>
            <w:tcW w:w="1559" w:type="dxa"/>
            <w:vAlign w:val="center"/>
          </w:tcPr>
          <w:p w14:paraId="63CB5631" w14:textId="2E893BC8" w:rsidR="0081591B" w:rsidRPr="00E87837" w:rsidRDefault="0081591B" w:rsidP="0081591B">
            <w:pPr>
              <w:jc w:val="right"/>
              <w:rPr>
                <w:rFonts w:ascii="ＭＳ 明朝" w:hAnsi="ＭＳ 明朝"/>
                <w:b/>
                <w:bCs/>
                <w:sz w:val="24"/>
                <w:szCs w:val="24"/>
                <w:u w:val="single"/>
              </w:rPr>
            </w:pPr>
            <w:r w:rsidRPr="00E87837">
              <w:rPr>
                <w:rFonts w:ascii="ＭＳ 明朝" w:hAnsi="ＭＳ 明朝" w:hint="eastAsia"/>
                <w:b/>
                <w:bCs/>
                <w:sz w:val="24"/>
                <w:szCs w:val="24"/>
                <w:u w:val="single"/>
                <w:bdr w:val="single" w:sz="4" w:space="0" w:color="auto"/>
              </w:rPr>
              <w:t>38,125円</w:t>
            </w:r>
          </w:p>
        </w:tc>
        <w:tc>
          <w:tcPr>
            <w:tcW w:w="1559" w:type="dxa"/>
            <w:vAlign w:val="center"/>
          </w:tcPr>
          <w:p w14:paraId="0AB68D64" w14:textId="7FFF2381" w:rsidR="0081591B" w:rsidRPr="00E87837" w:rsidRDefault="0081591B" w:rsidP="0081591B">
            <w:pPr>
              <w:jc w:val="right"/>
              <w:rPr>
                <w:rFonts w:ascii="ＭＳ 明朝" w:hAnsi="ＭＳ 明朝"/>
                <w:b/>
                <w:bCs/>
                <w:sz w:val="24"/>
                <w:szCs w:val="24"/>
                <w:u w:val="single"/>
              </w:rPr>
            </w:pPr>
            <w:r w:rsidRPr="00E87837">
              <w:rPr>
                <w:rFonts w:ascii="ＭＳ 明朝" w:hAnsi="ＭＳ 明朝" w:hint="eastAsia"/>
                <w:b/>
                <w:bCs/>
                <w:sz w:val="24"/>
                <w:szCs w:val="24"/>
                <w:u w:val="single"/>
              </w:rPr>
              <w:t>38,125円</w:t>
            </w:r>
          </w:p>
        </w:tc>
        <w:tc>
          <w:tcPr>
            <w:tcW w:w="1525" w:type="dxa"/>
            <w:vAlign w:val="center"/>
          </w:tcPr>
          <w:p w14:paraId="720C7F3B" w14:textId="4E78C451" w:rsidR="0081591B" w:rsidRPr="00E87837" w:rsidRDefault="0081591B" w:rsidP="0081591B">
            <w:pPr>
              <w:jc w:val="right"/>
              <w:rPr>
                <w:rFonts w:ascii="ＭＳ 明朝" w:hAnsi="ＭＳ 明朝"/>
                <w:b/>
                <w:bCs/>
                <w:sz w:val="24"/>
                <w:szCs w:val="24"/>
                <w:u w:val="single"/>
              </w:rPr>
            </w:pPr>
            <w:r w:rsidRPr="00E87837">
              <w:rPr>
                <w:rFonts w:ascii="ＭＳ 明朝" w:hAnsi="ＭＳ 明朝" w:hint="eastAsia"/>
                <w:b/>
                <w:bCs/>
                <w:sz w:val="24"/>
                <w:szCs w:val="24"/>
                <w:u w:val="single"/>
                <w:bdr w:val="single" w:sz="4" w:space="0" w:color="auto"/>
              </w:rPr>
              <w:t>96,985円</w:t>
            </w:r>
          </w:p>
        </w:tc>
        <w:tc>
          <w:tcPr>
            <w:tcW w:w="1559" w:type="dxa"/>
            <w:vAlign w:val="center"/>
          </w:tcPr>
          <w:p w14:paraId="127240F0" w14:textId="0A102F05" w:rsidR="0081591B" w:rsidRPr="00E87837" w:rsidRDefault="0081591B" w:rsidP="0081591B">
            <w:pPr>
              <w:jc w:val="right"/>
              <w:rPr>
                <w:rFonts w:ascii="ＭＳ 明朝" w:hAnsi="ＭＳ 明朝"/>
                <w:b/>
                <w:bCs/>
                <w:sz w:val="24"/>
                <w:szCs w:val="24"/>
                <w:u w:val="single"/>
              </w:rPr>
            </w:pPr>
            <w:r w:rsidRPr="00E87837">
              <w:rPr>
                <w:rFonts w:ascii="ＭＳ 明朝" w:hAnsi="ＭＳ 明朝" w:hint="eastAsia"/>
                <w:b/>
                <w:bCs/>
                <w:sz w:val="24"/>
                <w:szCs w:val="24"/>
                <w:u w:val="single"/>
                <w:bdr w:val="single" w:sz="4" w:space="0" w:color="auto"/>
              </w:rPr>
              <w:t>135,110円</w:t>
            </w:r>
          </w:p>
        </w:tc>
      </w:tr>
    </w:tbl>
    <w:bookmarkEnd w:id="0"/>
    <w:p w14:paraId="3D364005" w14:textId="38204314" w:rsidR="00FB06CE" w:rsidRPr="00E87837" w:rsidRDefault="00455202" w:rsidP="00FB06CE">
      <w:pPr>
        <w:rPr>
          <w:rFonts w:ascii="ＭＳ 明朝" w:hAnsi="ＭＳ 明朝"/>
          <w:sz w:val="24"/>
          <w:szCs w:val="24"/>
        </w:rPr>
      </w:pPr>
      <w:r w:rsidRPr="00E87837">
        <w:rPr>
          <w:rFonts w:ascii="ＭＳ 明朝" w:hAnsi="ＭＳ 明朝" w:hint="eastAsia"/>
          <w:noProof/>
          <w:sz w:val="24"/>
          <w:szCs w:val="24"/>
        </w:rPr>
        <mc:AlternateContent>
          <mc:Choice Requires="wps">
            <w:drawing>
              <wp:anchor distT="0" distB="0" distL="114300" distR="114300" simplePos="0" relativeHeight="251670528" behindDoc="0" locked="0" layoutInCell="1" allowOverlap="1" wp14:anchorId="48BA2E3B" wp14:editId="1EA08FE8">
                <wp:simplePos x="0" y="0"/>
                <wp:positionH relativeFrom="column">
                  <wp:posOffset>5183505</wp:posOffset>
                </wp:positionH>
                <wp:positionV relativeFrom="paragraph">
                  <wp:posOffset>93980</wp:posOffset>
                </wp:positionV>
                <wp:extent cx="240030" cy="1173480"/>
                <wp:effectExtent l="19050" t="0" r="26670" b="45720"/>
                <wp:wrapNone/>
                <wp:docPr id="1" name="矢印: 下 1"/>
                <wp:cNvGraphicFramePr/>
                <a:graphic xmlns:a="http://schemas.openxmlformats.org/drawingml/2006/main">
                  <a:graphicData uri="http://schemas.microsoft.com/office/word/2010/wordprocessingShape">
                    <wps:wsp>
                      <wps:cNvSpPr/>
                      <wps:spPr>
                        <a:xfrm>
                          <a:off x="0" y="0"/>
                          <a:ext cx="240030" cy="11734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4B4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408.15pt;margin-top:7.4pt;width:18.9pt;height:9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ChwIAAEAFAAAOAAAAZHJzL2Uyb0RvYy54bWysVE1u1DAU3iNxB8t7mmQ6pSVqphq1KkKq&#10;2ooWde06dieS42eePZMZroA4AxInYMmBQFyDZyeTVm3FApGF4+f3//l7Pjxat4atFPoGbMWLnZwz&#10;ZSXUjb2r+Ifr01cHnPkgbC0MWFXxjfL8aPbyxWHnSjWBBZhaIaMg1pedq/giBFdmmZcL1Qq/A05Z&#10;UmrAVgQS8S6rUXQUvTXZJM9fZx1g7RCk8p5OT3oln6X4WisZLrT2KjBTcaotpBXTehvXbHYoyjsU&#10;btHIoQzxD1W0orGUdAx1IoJgS2yehGobieBBhx0JbQZaN1KlHqibIn/UzdVCOJV6IXC8G2Hy/y+s&#10;PF9dImtqujvOrGjpin5//fbry/eS/fzxmRURoM75kuyu3CUOkqdt7HatsY1/6oOtE6ibEVS1DkzS&#10;4WSa57sEvSRVUezvTg8S6tm9t0Mf3ipoWdxUvIbOzhGhS4CK1ZkPlJbst3YkxJL6ItIubIyKdRj7&#10;XmnqJqZN3olH6tggWwligJBS2VD0qoWoVX+8l9MXO6Uko0eSUsAYWTfGjLGHAJGjT2P3YQb76KoS&#10;DUfn/G+F9c6jR8oMNozObWMBnwtgqKshc2+/BamHJqJ0C/WG7hqhHwLv5GlDgJ8JHy4FEuvpkmiS&#10;wwUt2kBXcRh2nC0APz13Hu2JjKTlrKMpqrj/uBSoODPvLNH0TTGdxrFLwnRvf0ICPtTcPtTYZXsM&#10;dE1ERaoubaN9MNutRmhvaODnMSuphJWUu+Iy4FY4Dv1005Mh1XyezGjUnAhn9srJGDyiGrl0vb4R&#10;6AbWBeLrOWwnTpSPeNfbRk8L82UA3SRS3uM64E1jmogzPCnxHXgoJ6v7h2/2BwAA//8DAFBLAwQU&#10;AAYACAAAACEArAne1N8AAAAKAQAADwAAAGRycy9kb3ducmV2LnhtbEyPzU7DMBCE70i8g7VI3KiT&#10;UqI0xKkQUiUuHEj6AG6y+WnjdYidH3h6lhMcd+bT7Ex6WE0vZhxdZ0lBuAlAIJW26qhRcCqODzEI&#10;5zVVureECr7QwSG7vUl1UtmFPnDOfSM4hFyiFbTeD4mUrmzRaLexAxJ7tR2N9nyOjaxGvXC46eU2&#10;CCJpdEf8odUDvrZYXvPJKMDic5m/L9s3ksVxyqdT3b6HtVL3d+vLMwiPq/+D4bc+V4eMO53tRJUT&#10;vYI4jB4ZZWPHExiIn3YhiDML+30EMkvl/wnZDwAAAP//AwBQSwECLQAUAAYACAAAACEAtoM4kv4A&#10;AADhAQAAEwAAAAAAAAAAAAAAAAAAAAAAW0NvbnRlbnRfVHlwZXNdLnhtbFBLAQItABQABgAIAAAA&#10;IQA4/SH/1gAAAJQBAAALAAAAAAAAAAAAAAAAAC8BAABfcmVscy8ucmVsc1BLAQItABQABgAIAAAA&#10;IQB/VOAChwIAAEAFAAAOAAAAAAAAAAAAAAAAAC4CAABkcnMvZTJvRG9jLnhtbFBLAQItABQABgAI&#10;AAAAIQCsCd7U3wAAAAoBAAAPAAAAAAAAAAAAAAAAAOEEAABkcnMvZG93bnJldi54bWxQSwUGAAAA&#10;AAQABADzAAAA7QUAAAAA&#10;" adj="19391" fillcolor="#4472c4 [3204]" strokecolor="#1f3763 [1604]" strokeweight="1pt"/>
            </w:pict>
          </mc:Fallback>
        </mc:AlternateContent>
      </w:r>
      <w:r w:rsidR="0081591B" w:rsidRPr="00E87837">
        <w:rPr>
          <w:rFonts w:ascii="ＭＳ 明朝" w:hAnsi="ＭＳ 明朝" w:hint="eastAsia"/>
          <w:sz w:val="24"/>
          <w:szCs w:val="24"/>
        </w:rPr>
        <w:t>Ｄ（年金等：９６，９８５円）の内訳</w:t>
      </w:r>
    </w:p>
    <w:p w14:paraId="5A932BFE" w14:textId="78F002C2" w:rsidR="0081591B" w:rsidRPr="00E87837" w:rsidRDefault="0081591B" w:rsidP="00FB06CE">
      <w:pPr>
        <w:rPr>
          <w:rFonts w:ascii="ＭＳ 明朝" w:hAnsi="ＭＳ 明朝"/>
          <w:sz w:val="24"/>
          <w:szCs w:val="24"/>
        </w:rPr>
      </w:pPr>
      <w:r w:rsidRPr="00E87837">
        <w:rPr>
          <w:rFonts w:ascii="ＭＳ 明朝" w:hAnsi="ＭＳ 明朝" w:hint="eastAsia"/>
          <w:sz w:val="24"/>
          <w:szCs w:val="24"/>
        </w:rPr>
        <w:t xml:space="preserve">　ア　障害基礎年金　</w:t>
      </w:r>
      <w:r w:rsidR="007972E9" w:rsidRPr="00E87837">
        <w:rPr>
          <w:rFonts w:ascii="ＭＳ 明朝" w:hAnsi="ＭＳ 明朝" w:hint="eastAsia"/>
          <w:sz w:val="24"/>
          <w:szCs w:val="24"/>
        </w:rPr>
        <w:t xml:space="preserve">　　　</w:t>
      </w:r>
      <w:r w:rsidRPr="00E87837">
        <w:rPr>
          <w:rFonts w:ascii="ＭＳ 明朝" w:hAnsi="ＭＳ 明朝" w:hint="eastAsia"/>
          <w:sz w:val="24"/>
          <w:szCs w:val="24"/>
        </w:rPr>
        <w:t>６６，２５０円</w:t>
      </w:r>
    </w:p>
    <w:p w14:paraId="4ADA3167" w14:textId="02221E5D" w:rsidR="0081591B" w:rsidRPr="009E20DD" w:rsidRDefault="0081591B" w:rsidP="00FB06CE">
      <w:pPr>
        <w:rPr>
          <w:rFonts w:ascii="ＭＳ 明朝" w:hAnsi="ＭＳ 明朝"/>
          <w:b/>
          <w:bCs/>
          <w:sz w:val="24"/>
          <w:szCs w:val="24"/>
          <w:u w:val="single"/>
        </w:rPr>
      </w:pPr>
      <w:r w:rsidRPr="00E87837">
        <w:rPr>
          <w:rFonts w:ascii="ＭＳ 明朝" w:hAnsi="ＭＳ 明朝" w:hint="eastAsia"/>
          <w:sz w:val="24"/>
          <w:szCs w:val="24"/>
        </w:rPr>
        <w:t xml:space="preserve">　イ　障害厚生年金　</w:t>
      </w:r>
      <w:r w:rsidR="007972E9" w:rsidRPr="00E87837">
        <w:rPr>
          <w:rFonts w:ascii="ＭＳ 明朝" w:hAnsi="ＭＳ 明朝" w:hint="eastAsia"/>
          <w:sz w:val="24"/>
          <w:szCs w:val="24"/>
        </w:rPr>
        <w:t xml:space="preserve">　　　</w:t>
      </w:r>
      <w:r w:rsidRPr="009E20DD">
        <w:rPr>
          <w:rFonts w:ascii="ＭＳ 明朝" w:hAnsi="ＭＳ 明朝" w:hint="eastAsia"/>
          <w:b/>
          <w:bCs/>
          <w:sz w:val="24"/>
          <w:szCs w:val="24"/>
          <w:u w:val="single"/>
        </w:rPr>
        <w:t>２５，５９５円</w:t>
      </w:r>
    </w:p>
    <w:p w14:paraId="4880CCFA" w14:textId="7DA7E5C0" w:rsidR="0081591B" w:rsidRPr="00E87837" w:rsidRDefault="0081591B" w:rsidP="00FB06CE">
      <w:pPr>
        <w:rPr>
          <w:rFonts w:ascii="ＭＳ 明朝" w:hAnsi="ＭＳ 明朝"/>
          <w:sz w:val="24"/>
          <w:szCs w:val="24"/>
        </w:rPr>
      </w:pPr>
      <w:r w:rsidRPr="00E87837">
        <w:rPr>
          <w:rFonts w:ascii="ＭＳ 明朝" w:hAnsi="ＭＳ 明朝" w:hint="eastAsia"/>
          <w:sz w:val="24"/>
          <w:szCs w:val="24"/>
        </w:rPr>
        <w:t xml:space="preserve">　ウ　年金生活者支援給付金　５，１４０円</w:t>
      </w:r>
    </w:p>
    <w:p w14:paraId="4FF3AD27" w14:textId="77777777" w:rsidR="0081591B" w:rsidRPr="00E87837" w:rsidRDefault="0081591B" w:rsidP="00FB06CE">
      <w:pPr>
        <w:rPr>
          <w:rFonts w:ascii="ＭＳ 明朝" w:hAnsi="ＭＳ 明朝"/>
          <w:sz w:val="24"/>
          <w:szCs w:val="24"/>
        </w:rPr>
      </w:pPr>
    </w:p>
    <w:p w14:paraId="41DF2A0B" w14:textId="1FCBBA4E" w:rsidR="0065490D" w:rsidRPr="00E87837" w:rsidRDefault="0065490D" w:rsidP="0065490D">
      <w:pPr>
        <w:rPr>
          <w:rFonts w:ascii="ＭＳ 明朝" w:hAnsi="ＭＳ 明朝"/>
          <w:sz w:val="24"/>
          <w:szCs w:val="24"/>
        </w:rPr>
      </w:pPr>
      <w:r w:rsidRPr="00E87837">
        <w:rPr>
          <w:rFonts w:ascii="ＭＳ 明朝" w:hAnsi="ＭＳ 明朝" w:hint="eastAsia"/>
          <w:sz w:val="24"/>
          <w:szCs w:val="24"/>
        </w:rPr>
        <w:t>（２）年金額改定後（</w:t>
      </w:r>
      <w:r w:rsidR="0081591B" w:rsidRPr="00E87837">
        <w:rPr>
          <w:rFonts w:ascii="ＭＳ 明朝" w:hAnsi="ＭＳ 明朝" w:hint="eastAsia"/>
          <w:sz w:val="24"/>
          <w:szCs w:val="24"/>
        </w:rPr>
        <w:t>月額</w:t>
      </w:r>
      <w:r w:rsidRPr="00E87837">
        <w:rPr>
          <w:rFonts w:ascii="ＭＳ 明朝" w:hAnsi="ＭＳ 明朝" w:hint="eastAsia"/>
          <w:sz w:val="24"/>
          <w:szCs w:val="24"/>
        </w:rPr>
        <w:t>）</w:t>
      </w:r>
      <w:r w:rsidR="0081591B" w:rsidRPr="00E87837">
        <w:rPr>
          <w:rFonts w:ascii="ＭＳ 明朝" w:hAnsi="ＭＳ 明朝" w:hint="eastAsia"/>
          <w:sz w:val="24"/>
          <w:szCs w:val="24"/>
        </w:rPr>
        <w:t xml:space="preserve">　</w:t>
      </w:r>
      <w:r w:rsidR="007972E9" w:rsidRPr="00E87837">
        <w:rPr>
          <w:rFonts w:ascii="ＭＳ 明朝" w:hAnsi="ＭＳ 明朝" w:hint="eastAsia"/>
          <w:sz w:val="24"/>
          <w:szCs w:val="24"/>
        </w:rPr>
        <w:t xml:space="preserve">　</w:t>
      </w:r>
      <w:r w:rsidR="0081591B" w:rsidRPr="00E87837">
        <w:rPr>
          <w:rFonts w:ascii="ＭＳ 明朝" w:hAnsi="ＭＳ 明朝" w:hint="eastAsia"/>
          <w:sz w:val="24"/>
          <w:szCs w:val="24"/>
        </w:rPr>
        <w:t>※年金月額４８３円増</w:t>
      </w:r>
    </w:p>
    <w:tbl>
      <w:tblPr>
        <w:tblStyle w:val="af3"/>
        <w:tblW w:w="9820" w:type="dxa"/>
        <w:tblInd w:w="-611" w:type="dxa"/>
        <w:tblLook w:val="04A0" w:firstRow="1" w:lastRow="0" w:firstColumn="1" w:lastColumn="0" w:noHBand="0" w:noVBand="1"/>
      </w:tblPr>
      <w:tblGrid>
        <w:gridCol w:w="499"/>
        <w:gridCol w:w="1514"/>
        <w:gridCol w:w="1605"/>
        <w:gridCol w:w="1559"/>
        <w:gridCol w:w="1559"/>
        <w:gridCol w:w="1525"/>
        <w:gridCol w:w="1559"/>
      </w:tblGrid>
      <w:tr w:rsidR="00E87837" w:rsidRPr="00E87837" w14:paraId="5912B8FA" w14:textId="77777777" w:rsidTr="007972E9">
        <w:trPr>
          <w:trHeight w:val="730"/>
        </w:trPr>
        <w:tc>
          <w:tcPr>
            <w:tcW w:w="2013" w:type="dxa"/>
            <w:gridSpan w:val="2"/>
            <w:vAlign w:val="center"/>
          </w:tcPr>
          <w:p w14:paraId="21438818" w14:textId="77777777" w:rsidR="0081591B" w:rsidRPr="00E87837" w:rsidRDefault="0081591B" w:rsidP="00C56990">
            <w:pPr>
              <w:jc w:val="center"/>
              <w:rPr>
                <w:rFonts w:ascii="ＭＳ 明朝" w:hAnsi="ＭＳ 明朝"/>
                <w:sz w:val="24"/>
                <w:szCs w:val="24"/>
              </w:rPr>
            </w:pPr>
          </w:p>
        </w:tc>
        <w:tc>
          <w:tcPr>
            <w:tcW w:w="1605" w:type="dxa"/>
            <w:vAlign w:val="center"/>
          </w:tcPr>
          <w:p w14:paraId="36C8CB33" w14:textId="77777777" w:rsidR="0081591B" w:rsidRPr="00E87837" w:rsidRDefault="0081591B" w:rsidP="00C56990">
            <w:pPr>
              <w:jc w:val="center"/>
              <w:rPr>
                <w:rFonts w:ascii="ＭＳ 明朝" w:hAnsi="ＭＳ 明朝"/>
                <w:sz w:val="24"/>
                <w:szCs w:val="24"/>
              </w:rPr>
            </w:pPr>
            <w:r w:rsidRPr="00E87837">
              <w:rPr>
                <w:rFonts w:ascii="ＭＳ 明朝" w:hAnsi="ＭＳ 明朝" w:hint="eastAsia"/>
                <w:sz w:val="24"/>
                <w:szCs w:val="24"/>
              </w:rPr>
              <w:t>生活扶助</w:t>
            </w:r>
          </w:p>
          <w:p w14:paraId="50282C22" w14:textId="77777777" w:rsidR="0081591B" w:rsidRPr="00E87837" w:rsidRDefault="0081591B" w:rsidP="00C56990">
            <w:pPr>
              <w:jc w:val="center"/>
              <w:rPr>
                <w:rFonts w:ascii="ＭＳ 明朝" w:hAnsi="ＭＳ 明朝"/>
                <w:szCs w:val="21"/>
              </w:rPr>
            </w:pPr>
            <w:r w:rsidRPr="00E87837">
              <w:rPr>
                <w:rFonts w:ascii="ＭＳ 明朝" w:hAnsi="ＭＳ 明朝" w:hint="eastAsia"/>
                <w:szCs w:val="21"/>
              </w:rPr>
              <w:t>(加算含む)</w:t>
            </w:r>
          </w:p>
          <w:p w14:paraId="3031EE91" w14:textId="77777777" w:rsidR="0081591B" w:rsidRPr="00E87837" w:rsidRDefault="0081591B" w:rsidP="00C56990">
            <w:pPr>
              <w:jc w:val="center"/>
              <w:rPr>
                <w:rFonts w:ascii="ＭＳ 明朝" w:hAnsi="ＭＳ 明朝"/>
                <w:szCs w:val="21"/>
              </w:rPr>
            </w:pPr>
            <w:r w:rsidRPr="00E87837">
              <w:rPr>
                <w:rFonts w:ascii="ＭＳ 明朝" w:hAnsi="ＭＳ 明朝" w:hint="eastAsia"/>
                <w:szCs w:val="21"/>
              </w:rPr>
              <w:t>Ａ</w:t>
            </w:r>
          </w:p>
        </w:tc>
        <w:tc>
          <w:tcPr>
            <w:tcW w:w="1559" w:type="dxa"/>
            <w:vAlign w:val="center"/>
          </w:tcPr>
          <w:p w14:paraId="0699FED4" w14:textId="77777777" w:rsidR="0081591B" w:rsidRPr="00E87837" w:rsidRDefault="0081591B" w:rsidP="00C56990">
            <w:pPr>
              <w:jc w:val="center"/>
              <w:rPr>
                <w:rFonts w:ascii="ＭＳ 明朝" w:hAnsi="ＭＳ 明朝"/>
                <w:sz w:val="24"/>
                <w:szCs w:val="24"/>
              </w:rPr>
            </w:pPr>
            <w:r w:rsidRPr="00E87837">
              <w:rPr>
                <w:rFonts w:ascii="ＭＳ 明朝" w:hAnsi="ＭＳ 明朝" w:hint="eastAsia"/>
                <w:sz w:val="24"/>
                <w:szCs w:val="24"/>
              </w:rPr>
              <w:t>住宅扶助</w:t>
            </w:r>
          </w:p>
          <w:p w14:paraId="5CD1CFCC" w14:textId="77777777" w:rsidR="0081591B" w:rsidRPr="00E87837" w:rsidRDefault="0081591B" w:rsidP="00C56990">
            <w:pPr>
              <w:jc w:val="center"/>
              <w:rPr>
                <w:rFonts w:ascii="ＭＳ 明朝" w:hAnsi="ＭＳ 明朝"/>
                <w:sz w:val="24"/>
                <w:szCs w:val="24"/>
              </w:rPr>
            </w:pPr>
            <w:r w:rsidRPr="00E87837">
              <w:rPr>
                <w:rFonts w:ascii="ＭＳ 明朝" w:hAnsi="ＭＳ 明朝" w:hint="eastAsia"/>
                <w:sz w:val="24"/>
                <w:szCs w:val="24"/>
              </w:rPr>
              <w:t>Ｂ</w:t>
            </w:r>
          </w:p>
        </w:tc>
        <w:tc>
          <w:tcPr>
            <w:tcW w:w="1559" w:type="dxa"/>
            <w:vAlign w:val="center"/>
          </w:tcPr>
          <w:p w14:paraId="781DBB91" w14:textId="77777777" w:rsidR="0081591B" w:rsidRPr="00E87837" w:rsidRDefault="0081591B" w:rsidP="00C56990">
            <w:pPr>
              <w:jc w:val="center"/>
              <w:rPr>
                <w:rFonts w:ascii="ＭＳ 明朝" w:hAnsi="ＭＳ 明朝"/>
                <w:sz w:val="24"/>
                <w:szCs w:val="24"/>
              </w:rPr>
            </w:pPr>
            <w:r w:rsidRPr="00E87837">
              <w:rPr>
                <w:rFonts w:ascii="ＭＳ 明朝" w:hAnsi="ＭＳ 明朝" w:hint="eastAsia"/>
                <w:sz w:val="24"/>
                <w:szCs w:val="24"/>
              </w:rPr>
              <w:t>保護費　計</w:t>
            </w:r>
          </w:p>
          <w:p w14:paraId="27B1B08C" w14:textId="77777777" w:rsidR="0081591B" w:rsidRPr="00E87837" w:rsidRDefault="0081591B" w:rsidP="00C56990">
            <w:pPr>
              <w:jc w:val="center"/>
              <w:rPr>
                <w:rFonts w:ascii="ＭＳ 明朝" w:hAnsi="ＭＳ 明朝"/>
                <w:sz w:val="24"/>
                <w:szCs w:val="24"/>
              </w:rPr>
            </w:pPr>
            <w:r w:rsidRPr="00E87837">
              <w:rPr>
                <w:rFonts w:ascii="ＭＳ 明朝" w:hAnsi="ＭＳ 明朝" w:hint="eastAsia"/>
                <w:sz w:val="24"/>
                <w:szCs w:val="24"/>
              </w:rPr>
              <w:t>(Ａ＋Ｂ＝Ｃ)</w:t>
            </w:r>
          </w:p>
        </w:tc>
        <w:tc>
          <w:tcPr>
            <w:tcW w:w="1525" w:type="dxa"/>
            <w:vAlign w:val="center"/>
          </w:tcPr>
          <w:p w14:paraId="6C6AD2CD" w14:textId="77777777" w:rsidR="002D08D2" w:rsidRPr="00E87837" w:rsidRDefault="0081591B" w:rsidP="00C56990">
            <w:pPr>
              <w:jc w:val="center"/>
              <w:rPr>
                <w:rFonts w:ascii="ＭＳ 明朝" w:hAnsi="ＭＳ 明朝"/>
                <w:sz w:val="24"/>
                <w:szCs w:val="24"/>
              </w:rPr>
            </w:pPr>
            <w:r w:rsidRPr="00E87837">
              <w:rPr>
                <w:rFonts w:ascii="ＭＳ 明朝" w:hAnsi="ＭＳ 明朝" w:hint="eastAsia"/>
                <w:sz w:val="24"/>
                <w:szCs w:val="24"/>
              </w:rPr>
              <w:t>年金等の</w:t>
            </w:r>
          </w:p>
          <w:p w14:paraId="66CEC2E6" w14:textId="1E2ED56C" w:rsidR="0081591B" w:rsidRPr="00E87837" w:rsidRDefault="002D08D2" w:rsidP="00C56990">
            <w:pPr>
              <w:jc w:val="center"/>
              <w:rPr>
                <w:rFonts w:ascii="ＭＳ 明朝" w:hAnsi="ＭＳ 明朝"/>
                <w:sz w:val="24"/>
                <w:szCs w:val="24"/>
              </w:rPr>
            </w:pPr>
            <w:r w:rsidRPr="00E87837">
              <w:rPr>
                <w:rFonts w:ascii="ＭＳ 明朝" w:hAnsi="ＭＳ 明朝" w:hint="eastAsia"/>
                <w:sz w:val="24"/>
                <w:szCs w:val="24"/>
              </w:rPr>
              <w:t>支給</w:t>
            </w:r>
            <w:r w:rsidR="0081591B" w:rsidRPr="00E87837">
              <w:rPr>
                <w:rFonts w:ascii="ＭＳ 明朝" w:hAnsi="ＭＳ 明朝" w:hint="eastAsia"/>
                <w:sz w:val="24"/>
                <w:szCs w:val="24"/>
              </w:rPr>
              <w:t>額</w:t>
            </w:r>
          </w:p>
          <w:p w14:paraId="2517DBCE" w14:textId="77777777" w:rsidR="0081591B" w:rsidRPr="00E87837" w:rsidRDefault="0081591B" w:rsidP="00C56990">
            <w:pPr>
              <w:jc w:val="center"/>
              <w:rPr>
                <w:rFonts w:ascii="ＭＳ 明朝" w:hAnsi="ＭＳ 明朝"/>
                <w:sz w:val="24"/>
                <w:szCs w:val="24"/>
              </w:rPr>
            </w:pPr>
            <w:r w:rsidRPr="00E87837">
              <w:rPr>
                <w:rFonts w:ascii="ＭＳ 明朝" w:hAnsi="ＭＳ 明朝" w:hint="eastAsia"/>
                <w:sz w:val="24"/>
                <w:szCs w:val="24"/>
              </w:rPr>
              <w:t>Ｄ</w:t>
            </w:r>
          </w:p>
        </w:tc>
        <w:tc>
          <w:tcPr>
            <w:tcW w:w="1559" w:type="dxa"/>
            <w:vAlign w:val="center"/>
          </w:tcPr>
          <w:p w14:paraId="1F58370B" w14:textId="77777777" w:rsidR="0081591B" w:rsidRPr="00E87837" w:rsidRDefault="0081591B" w:rsidP="00C56990">
            <w:pPr>
              <w:jc w:val="center"/>
              <w:rPr>
                <w:rFonts w:ascii="ＭＳ 明朝" w:hAnsi="ＭＳ 明朝"/>
                <w:b/>
                <w:bCs/>
                <w:sz w:val="24"/>
                <w:szCs w:val="24"/>
              </w:rPr>
            </w:pPr>
            <w:r w:rsidRPr="00E87837">
              <w:rPr>
                <w:rFonts w:ascii="ＭＳ 明朝" w:hAnsi="ＭＳ 明朝" w:hint="eastAsia"/>
                <w:b/>
                <w:bCs/>
                <w:sz w:val="24"/>
                <w:szCs w:val="24"/>
              </w:rPr>
              <w:t>保護費と年金等の合計</w:t>
            </w:r>
          </w:p>
          <w:p w14:paraId="1644663C" w14:textId="77777777" w:rsidR="0081591B" w:rsidRPr="00E87837" w:rsidRDefault="0081591B" w:rsidP="00C56990">
            <w:pPr>
              <w:jc w:val="center"/>
              <w:rPr>
                <w:rFonts w:ascii="ＭＳ 明朝" w:hAnsi="ＭＳ 明朝"/>
                <w:sz w:val="24"/>
                <w:szCs w:val="24"/>
              </w:rPr>
            </w:pPr>
            <w:r w:rsidRPr="00E87837">
              <w:rPr>
                <w:rFonts w:ascii="ＭＳ 明朝" w:hAnsi="ＭＳ 明朝" w:hint="eastAsia"/>
                <w:sz w:val="24"/>
                <w:szCs w:val="24"/>
              </w:rPr>
              <w:t>（Ｃ＋Ｄ）</w:t>
            </w:r>
          </w:p>
        </w:tc>
      </w:tr>
      <w:tr w:rsidR="00E87837" w:rsidRPr="00E87837" w14:paraId="42319A9C" w14:textId="77777777" w:rsidTr="007972E9">
        <w:trPr>
          <w:trHeight w:val="730"/>
        </w:trPr>
        <w:tc>
          <w:tcPr>
            <w:tcW w:w="499" w:type="dxa"/>
            <w:vAlign w:val="center"/>
          </w:tcPr>
          <w:p w14:paraId="3E4F3CF7" w14:textId="77777777" w:rsidR="0081591B" w:rsidRPr="00E87837" w:rsidRDefault="0081591B" w:rsidP="00C56990">
            <w:pPr>
              <w:ind w:right="42"/>
              <w:jc w:val="center"/>
              <w:rPr>
                <w:rFonts w:ascii="ＭＳ 明朝" w:hAnsi="ＭＳ 明朝"/>
                <w:sz w:val="24"/>
                <w:szCs w:val="24"/>
              </w:rPr>
            </w:pPr>
            <w:r w:rsidRPr="00E87837">
              <w:rPr>
                <w:rFonts w:ascii="ＭＳ 明朝" w:hAnsi="ＭＳ 明朝" w:hint="eastAsia"/>
                <w:sz w:val="24"/>
                <w:szCs w:val="24"/>
              </w:rPr>
              <w:t>①</w:t>
            </w:r>
          </w:p>
        </w:tc>
        <w:tc>
          <w:tcPr>
            <w:tcW w:w="1514" w:type="dxa"/>
            <w:vAlign w:val="center"/>
          </w:tcPr>
          <w:p w14:paraId="00E2AA06" w14:textId="77777777" w:rsidR="0081591B" w:rsidRPr="00E87837" w:rsidRDefault="0081591B" w:rsidP="00C56990">
            <w:pPr>
              <w:ind w:right="480"/>
              <w:jc w:val="right"/>
              <w:rPr>
                <w:rFonts w:ascii="ＭＳ 明朝" w:hAnsi="ＭＳ 明朝"/>
                <w:sz w:val="24"/>
                <w:szCs w:val="24"/>
              </w:rPr>
            </w:pPr>
            <w:r w:rsidRPr="00E87837">
              <w:rPr>
                <w:rFonts w:ascii="ＭＳ 明朝" w:hAnsi="ＭＳ 明朝" w:hint="eastAsia"/>
                <w:sz w:val="24"/>
                <w:szCs w:val="24"/>
              </w:rPr>
              <w:t>扶助額</w:t>
            </w:r>
          </w:p>
        </w:tc>
        <w:tc>
          <w:tcPr>
            <w:tcW w:w="1605" w:type="dxa"/>
            <w:vAlign w:val="center"/>
          </w:tcPr>
          <w:p w14:paraId="12A156F0" w14:textId="77777777" w:rsidR="0081591B" w:rsidRPr="00E87837" w:rsidRDefault="0081591B" w:rsidP="00C56990">
            <w:pPr>
              <w:jc w:val="right"/>
              <w:rPr>
                <w:rFonts w:ascii="ＭＳ 明朝" w:hAnsi="ＭＳ 明朝"/>
                <w:sz w:val="24"/>
                <w:szCs w:val="24"/>
              </w:rPr>
            </w:pPr>
            <w:r w:rsidRPr="00E87837">
              <w:rPr>
                <w:rFonts w:ascii="ＭＳ 明朝" w:hAnsi="ＭＳ 明朝" w:hint="eastAsia"/>
                <w:sz w:val="24"/>
                <w:szCs w:val="24"/>
              </w:rPr>
              <w:t>95,110円</w:t>
            </w:r>
          </w:p>
        </w:tc>
        <w:tc>
          <w:tcPr>
            <w:tcW w:w="1559" w:type="dxa"/>
            <w:vAlign w:val="center"/>
          </w:tcPr>
          <w:p w14:paraId="5290F5DA" w14:textId="77777777" w:rsidR="0081591B" w:rsidRPr="00E87837" w:rsidRDefault="0081591B" w:rsidP="00C56990">
            <w:pPr>
              <w:jc w:val="right"/>
              <w:rPr>
                <w:rFonts w:ascii="ＭＳ 明朝" w:hAnsi="ＭＳ 明朝"/>
                <w:sz w:val="24"/>
                <w:szCs w:val="24"/>
              </w:rPr>
            </w:pPr>
            <w:r w:rsidRPr="00E87837">
              <w:rPr>
                <w:rFonts w:ascii="ＭＳ 明朝" w:hAnsi="ＭＳ 明朝" w:hint="eastAsia"/>
                <w:sz w:val="24"/>
                <w:szCs w:val="24"/>
              </w:rPr>
              <w:t>40,000円</w:t>
            </w:r>
          </w:p>
        </w:tc>
        <w:tc>
          <w:tcPr>
            <w:tcW w:w="1559" w:type="dxa"/>
            <w:vAlign w:val="center"/>
          </w:tcPr>
          <w:p w14:paraId="1E34882C" w14:textId="77777777" w:rsidR="0081591B" w:rsidRPr="00E87837" w:rsidRDefault="0081591B" w:rsidP="00C56990">
            <w:pPr>
              <w:jc w:val="right"/>
              <w:rPr>
                <w:rFonts w:ascii="ＭＳ 明朝" w:hAnsi="ＭＳ 明朝"/>
                <w:sz w:val="24"/>
                <w:szCs w:val="24"/>
              </w:rPr>
            </w:pPr>
            <w:r w:rsidRPr="00E87837">
              <w:rPr>
                <w:rFonts w:ascii="ＭＳ 明朝" w:hAnsi="ＭＳ 明朝" w:hint="eastAsia"/>
                <w:sz w:val="24"/>
                <w:szCs w:val="24"/>
              </w:rPr>
              <w:t>135,110円</w:t>
            </w:r>
          </w:p>
        </w:tc>
        <w:tc>
          <w:tcPr>
            <w:tcW w:w="1525" w:type="dxa"/>
            <w:vMerge w:val="restart"/>
            <w:vAlign w:val="center"/>
          </w:tcPr>
          <w:p w14:paraId="6058C537" w14:textId="77777777" w:rsidR="0081591B" w:rsidRPr="00E87837" w:rsidRDefault="0081591B" w:rsidP="00C56990">
            <w:pPr>
              <w:jc w:val="right"/>
              <w:rPr>
                <w:rFonts w:ascii="ＭＳ 明朝" w:hAnsi="ＭＳ 明朝"/>
                <w:sz w:val="24"/>
                <w:szCs w:val="24"/>
              </w:rPr>
            </w:pPr>
          </w:p>
        </w:tc>
        <w:tc>
          <w:tcPr>
            <w:tcW w:w="1559" w:type="dxa"/>
            <w:vMerge w:val="restart"/>
            <w:vAlign w:val="center"/>
          </w:tcPr>
          <w:p w14:paraId="4892C8E3" w14:textId="77777777" w:rsidR="0081591B" w:rsidRPr="00E87837" w:rsidRDefault="0081591B" w:rsidP="00C56990">
            <w:pPr>
              <w:jc w:val="right"/>
              <w:rPr>
                <w:rFonts w:ascii="ＭＳ 明朝" w:hAnsi="ＭＳ 明朝"/>
                <w:sz w:val="24"/>
                <w:szCs w:val="24"/>
              </w:rPr>
            </w:pPr>
          </w:p>
        </w:tc>
      </w:tr>
      <w:tr w:rsidR="00E87837" w:rsidRPr="00E87837" w14:paraId="45F74EB1" w14:textId="77777777" w:rsidTr="007972E9">
        <w:trPr>
          <w:trHeight w:val="755"/>
        </w:trPr>
        <w:tc>
          <w:tcPr>
            <w:tcW w:w="499" w:type="dxa"/>
            <w:vAlign w:val="center"/>
          </w:tcPr>
          <w:p w14:paraId="04052CF7" w14:textId="77777777" w:rsidR="0081591B" w:rsidRPr="00E87837" w:rsidRDefault="0081591B" w:rsidP="00C56990">
            <w:pPr>
              <w:jc w:val="center"/>
              <w:rPr>
                <w:rFonts w:ascii="ＭＳ 明朝" w:hAnsi="ＭＳ 明朝"/>
                <w:sz w:val="24"/>
                <w:szCs w:val="24"/>
              </w:rPr>
            </w:pPr>
            <w:r w:rsidRPr="00E87837">
              <w:rPr>
                <w:rFonts w:ascii="ＭＳ 明朝" w:hAnsi="ＭＳ 明朝" w:hint="eastAsia"/>
                <w:sz w:val="24"/>
                <w:szCs w:val="24"/>
              </w:rPr>
              <w:t>②</w:t>
            </w:r>
          </w:p>
        </w:tc>
        <w:tc>
          <w:tcPr>
            <w:tcW w:w="1514" w:type="dxa"/>
            <w:vAlign w:val="center"/>
          </w:tcPr>
          <w:p w14:paraId="559AAE7C" w14:textId="77777777" w:rsidR="0081591B" w:rsidRPr="00E87837" w:rsidRDefault="0081591B" w:rsidP="00C56990">
            <w:pPr>
              <w:jc w:val="right"/>
              <w:rPr>
                <w:rFonts w:ascii="ＭＳ 明朝" w:hAnsi="ＭＳ 明朝"/>
                <w:sz w:val="24"/>
                <w:szCs w:val="24"/>
              </w:rPr>
            </w:pPr>
            <w:r w:rsidRPr="00E87837">
              <w:rPr>
                <w:rFonts w:ascii="ＭＳ 明朝" w:hAnsi="ＭＳ 明朝" w:hint="eastAsia"/>
                <w:sz w:val="24"/>
                <w:szCs w:val="24"/>
              </w:rPr>
              <w:t>収入充当額</w:t>
            </w:r>
          </w:p>
        </w:tc>
        <w:tc>
          <w:tcPr>
            <w:tcW w:w="1605" w:type="dxa"/>
            <w:vAlign w:val="center"/>
          </w:tcPr>
          <w:p w14:paraId="2A24B213" w14:textId="77777777" w:rsidR="0081591B" w:rsidRPr="00E87837" w:rsidRDefault="0081591B" w:rsidP="00C56990">
            <w:pPr>
              <w:jc w:val="right"/>
              <w:rPr>
                <w:rFonts w:ascii="ＭＳ 明朝" w:hAnsi="ＭＳ 明朝"/>
                <w:sz w:val="24"/>
                <w:szCs w:val="24"/>
              </w:rPr>
            </w:pPr>
            <w:r w:rsidRPr="00E87837">
              <w:rPr>
                <w:rFonts w:ascii="ＭＳ 明朝" w:hAnsi="ＭＳ 明朝" w:hint="eastAsia"/>
                <w:sz w:val="24"/>
                <w:szCs w:val="24"/>
              </w:rPr>
              <w:t>95,110円</w:t>
            </w:r>
          </w:p>
        </w:tc>
        <w:tc>
          <w:tcPr>
            <w:tcW w:w="1559" w:type="dxa"/>
            <w:vAlign w:val="center"/>
          </w:tcPr>
          <w:p w14:paraId="5CD05360" w14:textId="12B9CC8C" w:rsidR="0081591B" w:rsidRPr="00E87837" w:rsidRDefault="0081591B" w:rsidP="0081591B">
            <w:pPr>
              <w:jc w:val="right"/>
              <w:rPr>
                <w:rFonts w:ascii="ＭＳ 明朝" w:hAnsi="ＭＳ 明朝"/>
                <w:b/>
                <w:bCs/>
                <w:sz w:val="24"/>
                <w:szCs w:val="24"/>
                <w:u w:val="single"/>
              </w:rPr>
            </w:pPr>
            <w:r w:rsidRPr="00E87837">
              <w:rPr>
                <w:rFonts w:ascii="ＭＳ 明朝" w:hAnsi="ＭＳ 明朝" w:hint="eastAsia"/>
                <w:b/>
                <w:bCs/>
                <w:sz w:val="24"/>
                <w:szCs w:val="24"/>
                <w:u w:val="single"/>
                <w:bdr w:val="single" w:sz="4" w:space="0" w:color="auto"/>
              </w:rPr>
              <w:t>2,358円</w:t>
            </w:r>
          </w:p>
        </w:tc>
        <w:tc>
          <w:tcPr>
            <w:tcW w:w="1559" w:type="dxa"/>
            <w:vAlign w:val="center"/>
          </w:tcPr>
          <w:p w14:paraId="3F1B66DD" w14:textId="30DC2491" w:rsidR="0081591B" w:rsidRPr="00E87837" w:rsidRDefault="0081591B" w:rsidP="00C56990">
            <w:pPr>
              <w:jc w:val="right"/>
              <w:rPr>
                <w:rFonts w:ascii="ＭＳ 明朝" w:hAnsi="ＭＳ 明朝"/>
                <w:b/>
                <w:bCs/>
                <w:sz w:val="24"/>
                <w:szCs w:val="24"/>
                <w:u w:val="single"/>
              </w:rPr>
            </w:pPr>
            <w:r w:rsidRPr="00E87837">
              <w:rPr>
                <w:rFonts w:ascii="ＭＳ 明朝" w:hAnsi="ＭＳ 明朝" w:hint="eastAsia"/>
                <w:b/>
                <w:bCs/>
                <w:sz w:val="24"/>
                <w:szCs w:val="24"/>
                <w:u w:val="single"/>
              </w:rPr>
              <w:t>97,468円</w:t>
            </w:r>
          </w:p>
        </w:tc>
        <w:tc>
          <w:tcPr>
            <w:tcW w:w="1525" w:type="dxa"/>
            <w:vMerge/>
            <w:vAlign w:val="center"/>
          </w:tcPr>
          <w:p w14:paraId="1945EFB9" w14:textId="77777777" w:rsidR="0081591B" w:rsidRPr="00E87837" w:rsidRDefault="0081591B" w:rsidP="00C56990">
            <w:pPr>
              <w:jc w:val="right"/>
              <w:rPr>
                <w:rFonts w:ascii="ＭＳ 明朝" w:hAnsi="ＭＳ 明朝"/>
                <w:sz w:val="24"/>
                <w:szCs w:val="24"/>
              </w:rPr>
            </w:pPr>
          </w:p>
        </w:tc>
        <w:tc>
          <w:tcPr>
            <w:tcW w:w="1559" w:type="dxa"/>
            <w:vMerge/>
            <w:vAlign w:val="center"/>
          </w:tcPr>
          <w:p w14:paraId="2B0A51F8" w14:textId="77777777" w:rsidR="0081591B" w:rsidRPr="00E87837" w:rsidRDefault="0081591B" w:rsidP="00C56990">
            <w:pPr>
              <w:jc w:val="right"/>
              <w:rPr>
                <w:rFonts w:ascii="ＭＳ 明朝" w:hAnsi="ＭＳ 明朝"/>
                <w:sz w:val="24"/>
                <w:szCs w:val="24"/>
              </w:rPr>
            </w:pPr>
          </w:p>
        </w:tc>
      </w:tr>
      <w:tr w:rsidR="00E87837" w:rsidRPr="00E87837" w14:paraId="076FAC52" w14:textId="77777777" w:rsidTr="007972E9">
        <w:trPr>
          <w:trHeight w:val="661"/>
        </w:trPr>
        <w:tc>
          <w:tcPr>
            <w:tcW w:w="499" w:type="dxa"/>
            <w:vAlign w:val="center"/>
          </w:tcPr>
          <w:p w14:paraId="3B92AD99" w14:textId="77777777" w:rsidR="0081591B" w:rsidRPr="00E87837" w:rsidRDefault="0081591B" w:rsidP="00C56990">
            <w:pPr>
              <w:jc w:val="center"/>
              <w:rPr>
                <w:rFonts w:ascii="ＭＳ 明朝" w:hAnsi="ＭＳ 明朝"/>
                <w:sz w:val="24"/>
                <w:szCs w:val="24"/>
              </w:rPr>
            </w:pPr>
          </w:p>
        </w:tc>
        <w:tc>
          <w:tcPr>
            <w:tcW w:w="1514" w:type="dxa"/>
            <w:vAlign w:val="center"/>
          </w:tcPr>
          <w:p w14:paraId="051AA37F" w14:textId="77777777" w:rsidR="0081591B" w:rsidRPr="00E87837" w:rsidRDefault="0081591B" w:rsidP="00C56990">
            <w:pPr>
              <w:jc w:val="right"/>
              <w:rPr>
                <w:rFonts w:ascii="ＭＳ 明朝" w:hAnsi="ＭＳ 明朝"/>
                <w:sz w:val="24"/>
                <w:szCs w:val="24"/>
              </w:rPr>
            </w:pPr>
            <w:r w:rsidRPr="00E87837">
              <w:rPr>
                <w:rFonts w:ascii="ＭＳ 明朝" w:hAnsi="ＭＳ 明朝" w:hint="eastAsia"/>
                <w:sz w:val="24"/>
                <w:szCs w:val="24"/>
              </w:rPr>
              <w:t>差引支給額</w:t>
            </w:r>
          </w:p>
          <w:p w14:paraId="69FEFB9A" w14:textId="77777777" w:rsidR="0081591B" w:rsidRPr="00E87837" w:rsidRDefault="0081591B" w:rsidP="00C56990">
            <w:pPr>
              <w:jc w:val="right"/>
              <w:rPr>
                <w:rFonts w:ascii="ＭＳ 明朝" w:hAnsi="ＭＳ 明朝"/>
                <w:sz w:val="24"/>
                <w:szCs w:val="24"/>
              </w:rPr>
            </w:pPr>
            <w:r w:rsidRPr="00E87837">
              <w:rPr>
                <w:rFonts w:ascii="ＭＳ 明朝" w:hAnsi="ＭＳ 明朝" w:hint="eastAsia"/>
                <w:sz w:val="24"/>
                <w:szCs w:val="24"/>
              </w:rPr>
              <w:t>（①－②）</w:t>
            </w:r>
          </w:p>
        </w:tc>
        <w:tc>
          <w:tcPr>
            <w:tcW w:w="1605" w:type="dxa"/>
            <w:vAlign w:val="center"/>
          </w:tcPr>
          <w:p w14:paraId="7607332F" w14:textId="77777777" w:rsidR="0081591B" w:rsidRPr="00E87837" w:rsidRDefault="0081591B" w:rsidP="00C56990">
            <w:pPr>
              <w:jc w:val="right"/>
              <w:rPr>
                <w:rFonts w:ascii="ＭＳ 明朝" w:hAnsi="ＭＳ 明朝"/>
                <w:sz w:val="24"/>
                <w:szCs w:val="24"/>
              </w:rPr>
            </w:pPr>
            <w:r w:rsidRPr="00E87837">
              <w:rPr>
                <w:rFonts w:ascii="ＭＳ 明朝" w:hAnsi="ＭＳ 明朝" w:hint="eastAsia"/>
                <w:sz w:val="24"/>
                <w:szCs w:val="24"/>
              </w:rPr>
              <w:t>0円</w:t>
            </w:r>
          </w:p>
        </w:tc>
        <w:tc>
          <w:tcPr>
            <w:tcW w:w="1559" w:type="dxa"/>
            <w:vAlign w:val="center"/>
          </w:tcPr>
          <w:p w14:paraId="0D439607" w14:textId="08285629" w:rsidR="0081591B" w:rsidRPr="00E87837" w:rsidRDefault="0081591B" w:rsidP="007972E9">
            <w:pPr>
              <w:jc w:val="right"/>
              <w:rPr>
                <w:rFonts w:ascii="ＭＳ 明朝" w:hAnsi="ＭＳ 明朝"/>
                <w:b/>
                <w:bCs/>
                <w:sz w:val="24"/>
                <w:szCs w:val="24"/>
                <w:u w:val="single"/>
              </w:rPr>
            </w:pPr>
            <w:r w:rsidRPr="00E87837">
              <w:rPr>
                <w:rFonts w:ascii="ＭＳ 明朝" w:hAnsi="ＭＳ 明朝" w:hint="eastAsia"/>
                <w:b/>
                <w:bCs/>
                <w:sz w:val="24"/>
                <w:szCs w:val="24"/>
                <w:u w:val="single"/>
                <w:bdr w:val="single" w:sz="4" w:space="0" w:color="auto"/>
              </w:rPr>
              <w:t>3</w:t>
            </w:r>
            <w:r w:rsidR="007972E9" w:rsidRPr="00E87837">
              <w:rPr>
                <w:rFonts w:ascii="ＭＳ 明朝" w:hAnsi="ＭＳ 明朝" w:hint="eastAsia"/>
                <w:b/>
                <w:bCs/>
                <w:sz w:val="24"/>
                <w:szCs w:val="24"/>
                <w:u w:val="single"/>
                <w:bdr w:val="single" w:sz="4" w:space="0" w:color="auto"/>
              </w:rPr>
              <w:t>7</w:t>
            </w:r>
            <w:r w:rsidRPr="00E87837">
              <w:rPr>
                <w:rFonts w:ascii="ＭＳ 明朝" w:hAnsi="ＭＳ 明朝" w:hint="eastAsia"/>
                <w:b/>
                <w:bCs/>
                <w:sz w:val="24"/>
                <w:szCs w:val="24"/>
                <w:u w:val="single"/>
                <w:bdr w:val="single" w:sz="4" w:space="0" w:color="auto"/>
              </w:rPr>
              <w:t>,6</w:t>
            </w:r>
            <w:r w:rsidR="007972E9" w:rsidRPr="00E87837">
              <w:rPr>
                <w:rFonts w:ascii="ＭＳ 明朝" w:hAnsi="ＭＳ 明朝" w:hint="eastAsia"/>
                <w:b/>
                <w:bCs/>
                <w:sz w:val="24"/>
                <w:szCs w:val="24"/>
                <w:u w:val="single"/>
                <w:bdr w:val="single" w:sz="4" w:space="0" w:color="auto"/>
              </w:rPr>
              <w:t>42</w:t>
            </w:r>
            <w:r w:rsidRPr="00E87837">
              <w:rPr>
                <w:rFonts w:ascii="ＭＳ 明朝" w:hAnsi="ＭＳ 明朝" w:hint="eastAsia"/>
                <w:b/>
                <w:bCs/>
                <w:sz w:val="24"/>
                <w:szCs w:val="24"/>
                <w:u w:val="single"/>
                <w:bdr w:val="single" w:sz="4" w:space="0" w:color="auto"/>
              </w:rPr>
              <w:t>円</w:t>
            </w:r>
          </w:p>
        </w:tc>
        <w:tc>
          <w:tcPr>
            <w:tcW w:w="1559" w:type="dxa"/>
            <w:vAlign w:val="center"/>
          </w:tcPr>
          <w:p w14:paraId="74DF3912" w14:textId="020FAFB3" w:rsidR="0081591B" w:rsidRPr="00E87837" w:rsidRDefault="0081591B" w:rsidP="00C56990">
            <w:pPr>
              <w:jc w:val="right"/>
              <w:rPr>
                <w:rFonts w:ascii="ＭＳ 明朝" w:hAnsi="ＭＳ 明朝"/>
                <w:b/>
                <w:bCs/>
                <w:sz w:val="24"/>
                <w:szCs w:val="24"/>
                <w:u w:val="single"/>
              </w:rPr>
            </w:pPr>
            <w:r w:rsidRPr="00E87837">
              <w:rPr>
                <w:rFonts w:ascii="ＭＳ 明朝" w:hAnsi="ＭＳ 明朝" w:hint="eastAsia"/>
                <w:b/>
                <w:bCs/>
                <w:sz w:val="24"/>
                <w:szCs w:val="24"/>
                <w:u w:val="single"/>
              </w:rPr>
              <w:t>37,642円</w:t>
            </w:r>
          </w:p>
        </w:tc>
        <w:tc>
          <w:tcPr>
            <w:tcW w:w="1525" w:type="dxa"/>
            <w:vAlign w:val="center"/>
          </w:tcPr>
          <w:p w14:paraId="329D6006" w14:textId="06845571" w:rsidR="0081591B" w:rsidRPr="00E87837" w:rsidRDefault="0081591B" w:rsidP="00C56990">
            <w:pPr>
              <w:jc w:val="right"/>
              <w:rPr>
                <w:rFonts w:ascii="ＭＳ 明朝" w:hAnsi="ＭＳ 明朝"/>
                <w:b/>
                <w:bCs/>
                <w:sz w:val="24"/>
                <w:szCs w:val="24"/>
                <w:u w:val="single"/>
              </w:rPr>
            </w:pPr>
            <w:r w:rsidRPr="00E87837">
              <w:rPr>
                <w:rFonts w:ascii="ＭＳ 明朝" w:hAnsi="ＭＳ 明朝" w:hint="eastAsia"/>
                <w:b/>
                <w:bCs/>
                <w:sz w:val="24"/>
                <w:szCs w:val="24"/>
                <w:u w:val="single"/>
                <w:bdr w:val="single" w:sz="4" w:space="0" w:color="auto"/>
              </w:rPr>
              <w:t>97,468円</w:t>
            </w:r>
          </w:p>
        </w:tc>
        <w:tc>
          <w:tcPr>
            <w:tcW w:w="1559" w:type="dxa"/>
            <w:vAlign w:val="center"/>
          </w:tcPr>
          <w:p w14:paraId="5A79A304" w14:textId="77777777" w:rsidR="0081591B" w:rsidRPr="00E87837" w:rsidRDefault="0081591B" w:rsidP="00C56990">
            <w:pPr>
              <w:jc w:val="right"/>
              <w:rPr>
                <w:rFonts w:ascii="ＭＳ 明朝" w:hAnsi="ＭＳ 明朝"/>
                <w:b/>
                <w:bCs/>
                <w:sz w:val="24"/>
                <w:szCs w:val="24"/>
                <w:u w:val="single"/>
              </w:rPr>
            </w:pPr>
            <w:r w:rsidRPr="00E87837">
              <w:rPr>
                <w:rFonts w:ascii="ＭＳ 明朝" w:hAnsi="ＭＳ 明朝" w:hint="eastAsia"/>
                <w:b/>
                <w:bCs/>
                <w:sz w:val="24"/>
                <w:szCs w:val="24"/>
                <w:u w:val="single"/>
                <w:bdr w:val="single" w:sz="4" w:space="0" w:color="auto"/>
              </w:rPr>
              <w:t>135,110円</w:t>
            </w:r>
          </w:p>
        </w:tc>
      </w:tr>
    </w:tbl>
    <w:p w14:paraId="7037D60D" w14:textId="77777777" w:rsidR="007972E9" w:rsidRPr="00E87837" w:rsidRDefault="007972E9" w:rsidP="0065490D">
      <w:pPr>
        <w:rPr>
          <w:rFonts w:ascii="ＭＳ 明朝" w:hAnsi="ＭＳ 明朝"/>
          <w:sz w:val="24"/>
          <w:szCs w:val="24"/>
        </w:rPr>
      </w:pPr>
      <w:r w:rsidRPr="00E87837">
        <w:rPr>
          <w:rFonts w:ascii="ＭＳ 明朝" w:hAnsi="ＭＳ 明朝" w:hint="eastAsia"/>
          <w:sz w:val="24"/>
          <w:szCs w:val="24"/>
        </w:rPr>
        <w:t>Ｄ（年金等：９７，４６８円）の内訳</w:t>
      </w:r>
    </w:p>
    <w:p w14:paraId="6C08AE13" w14:textId="116B6E87" w:rsidR="007972E9" w:rsidRPr="00E87837" w:rsidRDefault="007972E9" w:rsidP="007972E9">
      <w:pPr>
        <w:ind w:firstLineChars="100" w:firstLine="240"/>
        <w:rPr>
          <w:rFonts w:ascii="ＭＳ 明朝" w:hAnsi="ＭＳ 明朝"/>
          <w:sz w:val="24"/>
          <w:szCs w:val="24"/>
        </w:rPr>
      </w:pPr>
      <w:r w:rsidRPr="00E87837">
        <w:rPr>
          <w:rFonts w:ascii="ＭＳ 明朝" w:hAnsi="ＭＳ 明朝" w:hint="eastAsia"/>
          <w:sz w:val="24"/>
          <w:szCs w:val="24"/>
        </w:rPr>
        <w:t>ア　障害基礎年金　　　　６６，２５０円</w:t>
      </w:r>
    </w:p>
    <w:p w14:paraId="494407D9" w14:textId="77C1B8ED" w:rsidR="007972E9" w:rsidRPr="00E87837" w:rsidRDefault="007972E9" w:rsidP="007972E9">
      <w:pPr>
        <w:ind w:firstLineChars="100" w:firstLine="240"/>
        <w:rPr>
          <w:rFonts w:ascii="ＭＳ 明朝" w:hAnsi="ＭＳ 明朝"/>
          <w:sz w:val="24"/>
          <w:szCs w:val="24"/>
        </w:rPr>
      </w:pPr>
      <w:r w:rsidRPr="00E87837">
        <w:rPr>
          <w:rFonts w:ascii="ＭＳ 明朝" w:hAnsi="ＭＳ 明朝" w:hint="eastAsia"/>
          <w:sz w:val="24"/>
          <w:szCs w:val="24"/>
        </w:rPr>
        <w:t xml:space="preserve">イ　障害厚生年金　　　　</w:t>
      </w:r>
      <w:r w:rsidRPr="009E20DD">
        <w:rPr>
          <w:rFonts w:ascii="ＭＳ 明朝" w:hAnsi="ＭＳ 明朝" w:hint="eastAsia"/>
          <w:b/>
          <w:bCs/>
          <w:sz w:val="24"/>
          <w:szCs w:val="24"/>
          <w:u w:val="single"/>
        </w:rPr>
        <w:t>２６，０７８円</w:t>
      </w:r>
      <w:r w:rsidR="002D08D2" w:rsidRPr="009E20DD">
        <w:rPr>
          <w:rFonts w:ascii="ＭＳ 明朝" w:hAnsi="ＭＳ 明朝" w:hint="eastAsia"/>
          <w:b/>
          <w:bCs/>
          <w:sz w:val="24"/>
          <w:szCs w:val="24"/>
          <w:u w:val="single"/>
        </w:rPr>
        <w:t>（</w:t>
      </w:r>
      <w:r w:rsidR="00710542" w:rsidRPr="009E20DD">
        <w:rPr>
          <w:rFonts w:ascii="ＭＳ 明朝" w:hAnsi="ＭＳ 明朝" w:hint="eastAsia"/>
          <w:b/>
          <w:bCs/>
          <w:sz w:val="24"/>
          <w:szCs w:val="24"/>
          <w:u w:val="single"/>
        </w:rPr>
        <w:t>（１）に比べ</w:t>
      </w:r>
      <w:r w:rsidR="002D08D2" w:rsidRPr="009E20DD">
        <w:rPr>
          <w:rFonts w:ascii="ＭＳ 明朝" w:hAnsi="ＭＳ 明朝" w:hint="eastAsia"/>
          <w:b/>
          <w:bCs/>
          <w:sz w:val="24"/>
          <w:szCs w:val="24"/>
          <w:u w:val="single"/>
        </w:rPr>
        <w:t>＋４８３円）</w:t>
      </w:r>
    </w:p>
    <w:p w14:paraId="57BB0BA6" w14:textId="77777777" w:rsidR="007972E9" w:rsidRPr="00E87837" w:rsidRDefault="007972E9" w:rsidP="007972E9">
      <w:pPr>
        <w:ind w:firstLineChars="100" w:firstLine="240"/>
        <w:rPr>
          <w:rFonts w:ascii="ＭＳ 明朝" w:hAnsi="ＭＳ 明朝"/>
          <w:sz w:val="24"/>
          <w:szCs w:val="24"/>
        </w:rPr>
      </w:pPr>
      <w:r w:rsidRPr="00E87837">
        <w:rPr>
          <w:rFonts w:ascii="ＭＳ 明朝" w:hAnsi="ＭＳ 明朝" w:hint="eastAsia"/>
          <w:sz w:val="24"/>
          <w:szCs w:val="24"/>
        </w:rPr>
        <w:lastRenderedPageBreak/>
        <w:t>ウ　年金生活者支援給付金　５，１４０円</w:t>
      </w:r>
    </w:p>
    <w:p w14:paraId="3F57D25F" w14:textId="77777777" w:rsidR="007972E9" w:rsidRDefault="007972E9" w:rsidP="007972E9">
      <w:pPr>
        <w:rPr>
          <w:rFonts w:ascii="ＭＳ 明朝" w:hAnsi="ＭＳ 明朝"/>
          <w:sz w:val="24"/>
          <w:szCs w:val="24"/>
        </w:rPr>
      </w:pPr>
    </w:p>
    <w:p w14:paraId="0DFBC3B6" w14:textId="744FA7C2" w:rsidR="007972E9" w:rsidRPr="00E87837" w:rsidRDefault="00605627" w:rsidP="00605627">
      <w:pPr>
        <w:ind w:left="240" w:hangingChars="100" w:hanging="240"/>
        <w:rPr>
          <w:rFonts w:ascii="ＭＳ 明朝" w:hAnsi="ＭＳ 明朝"/>
          <w:sz w:val="24"/>
          <w:szCs w:val="24"/>
        </w:rPr>
      </w:pPr>
      <w:r w:rsidRPr="00E87837">
        <w:rPr>
          <w:rFonts w:ascii="ＭＳ 明朝" w:hAnsi="ＭＳ 明朝" w:hint="eastAsia"/>
          <w:sz w:val="24"/>
          <w:szCs w:val="24"/>
        </w:rPr>
        <w:t>※</w:t>
      </w:r>
      <w:r w:rsidR="00455202" w:rsidRPr="00E87837">
        <w:rPr>
          <w:rFonts w:ascii="ＭＳ 明朝" w:hAnsi="ＭＳ 明朝" w:hint="eastAsia"/>
          <w:sz w:val="24"/>
          <w:szCs w:val="24"/>
        </w:rPr>
        <w:t xml:space="preserve">　</w:t>
      </w:r>
      <w:r w:rsidRPr="00E87837">
        <w:rPr>
          <w:rFonts w:ascii="ＭＳ 明朝" w:hAnsi="ＭＳ 明朝" w:hint="eastAsia"/>
          <w:sz w:val="24"/>
          <w:szCs w:val="24"/>
        </w:rPr>
        <w:t>令和５年４月</w:t>
      </w:r>
      <w:r w:rsidR="002D08D2" w:rsidRPr="00E87837">
        <w:rPr>
          <w:rFonts w:ascii="ＭＳ 明朝" w:hAnsi="ＭＳ 明朝" w:hint="eastAsia"/>
          <w:sz w:val="24"/>
          <w:szCs w:val="24"/>
        </w:rPr>
        <w:t>の</w:t>
      </w:r>
      <w:r w:rsidRPr="00E87837">
        <w:rPr>
          <w:rFonts w:ascii="ＭＳ 明朝" w:hAnsi="ＭＳ 明朝" w:hint="eastAsia"/>
          <w:sz w:val="24"/>
          <w:szCs w:val="24"/>
        </w:rPr>
        <w:t>障害年金額改定（月額４８３円増）に伴い、同年８月分保護費において</w:t>
      </w:r>
      <w:r w:rsidR="00386B9C" w:rsidRPr="00E87837">
        <w:rPr>
          <w:rFonts w:ascii="ＭＳ 明朝" w:hAnsi="ＭＳ 明朝" w:hint="eastAsia"/>
          <w:sz w:val="24"/>
          <w:szCs w:val="24"/>
        </w:rPr>
        <w:t>住宅扶助への</w:t>
      </w:r>
      <w:r w:rsidRPr="00E87837">
        <w:rPr>
          <w:rFonts w:ascii="ＭＳ 明朝" w:hAnsi="ＭＳ 明朝" w:hint="eastAsia"/>
          <w:sz w:val="24"/>
          <w:szCs w:val="24"/>
        </w:rPr>
        <w:t>収入充当額も同額の増とな</w:t>
      </w:r>
      <w:r w:rsidR="007972E9" w:rsidRPr="00E87837">
        <w:rPr>
          <w:rFonts w:ascii="ＭＳ 明朝" w:hAnsi="ＭＳ 明朝" w:hint="eastAsia"/>
          <w:sz w:val="24"/>
          <w:szCs w:val="24"/>
        </w:rPr>
        <w:t>った</w:t>
      </w:r>
      <w:r w:rsidR="001D2C23">
        <w:rPr>
          <w:rFonts w:ascii="ＭＳ 明朝" w:hAnsi="ＭＳ 明朝" w:hint="eastAsia"/>
          <w:sz w:val="24"/>
          <w:szCs w:val="24"/>
        </w:rPr>
        <w:t>ため、住宅扶助として支給される額が</w:t>
      </w:r>
      <w:r w:rsidR="00546DFB">
        <w:rPr>
          <w:rFonts w:ascii="ＭＳ 明朝" w:hAnsi="ＭＳ 明朝" w:hint="eastAsia"/>
          <w:sz w:val="24"/>
          <w:szCs w:val="24"/>
        </w:rPr>
        <w:t>その分</w:t>
      </w:r>
      <w:r w:rsidR="001D2C23">
        <w:rPr>
          <w:rFonts w:ascii="ＭＳ 明朝" w:hAnsi="ＭＳ 明朝" w:hint="eastAsia"/>
          <w:sz w:val="24"/>
          <w:szCs w:val="24"/>
        </w:rPr>
        <w:t>減</w:t>
      </w:r>
      <w:r w:rsidR="00546DFB">
        <w:rPr>
          <w:rFonts w:ascii="ＭＳ 明朝" w:hAnsi="ＭＳ 明朝" w:hint="eastAsia"/>
          <w:sz w:val="24"/>
          <w:szCs w:val="24"/>
        </w:rPr>
        <w:t>となって</w:t>
      </w:r>
      <w:r w:rsidR="001D2C23">
        <w:rPr>
          <w:rFonts w:ascii="ＭＳ 明朝" w:hAnsi="ＭＳ 明朝" w:hint="eastAsia"/>
          <w:sz w:val="24"/>
          <w:szCs w:val="24"/>
        </w:rPr>
        <w:t>いる</w:t>
      </w:r>
      <w:r w:rsidR="007972E9" w:rsidRPr="00E87837">
        <w:rPr>
          <w:rFonts w:ascii="ＭＳ 明朝" w:hAnsi="ＭＳ 明朝" w:hint="eastAsia"/>
          <w:sz w:val="24"/>
          <w:szCs w:val="24"/>
        </w:rPr>
        <w:t>。しかし、</w:t>
      </w:r>
      <w:r w:rsidR="001D2C23">
        <w:rPr>
          <w:rFonts w:ascii="ＭＳ 明朝" w:hAnsi="ＭＳ 明朝" w:hint="eastAsia"/>
          <w:sz w:val="24"/>
          <w:szCs w:val="24"/>
        </w:rPr>
        <w:t>住宅扶助を含む</w:t>
      </w:r>
      <w:r w:rsidR="007972E9" w:rsidRPr="00E87837">
        <w:rPr>
          <w:rFonts w:ascii="ＭＳ 明朝" w:hAnsi="ＭＳ 明朝" w:hint="eastAsia"/>
          <w:sz w:val="24"/>
          <w:szCs w:val="24"/>
        </w:rPr>
        <w:t>保護費</w:t>
      </w:r>
      <w:r w:rsidR="001D2C23">
        <w:rPr>
          <w:rFonts w:ascii="ＭＳ 明朝" w:hAnsi="ＭＳ 明朝" w:hint="eastAsia"/>
          <w:sz w:val="24"/>
          <w:szCs w:val="24"/>
        </w:rPr>
        <w:t>全額</w:t>
      </w:r>
      <w:r w:rsidR="007972E9" w:rsidRPr="00E87837">
        <w:rPr>
          <w:rFonts w:ascii="ＭＳ 明朝" w:hAnsi="ＭＳ 明朝" w:hint="eastAsia"/>
          <w:sz w:val="24"/>
          <w:szCs w:val="24"/>
        </w:rPr>
        <w:t>と年金等の額の合計は</w:t>
      </w:r>
      <w:r w:rsidR="002D08D2" w:rsidRPr="00E87837">
        <w:rPr>
          <w:rFonts w:ascii="ＭＳ 明朝" w:hAnsi="ＭＳ 明朝" w:hint="eastAsia"/>
          <w:sz w:val="24"/>
          <w:szCs w:val="24"/>
        </w:rPr>
        <w:t>、年金額改定の前後で</w:t>
      </w:r>
      <w:r w:rsidR="001D2C23">
        <w:rPr>
          <w:rFonts w:ascii="ＭＳ 明朝" w:hAnsi="ＭＳ 明朝" w:hint="eastAsia"/>
          <w:sz w:val="24"/>
          <w:szCs w:val="24"/>
        </w:rPr>
        <w:t>１３５，１１０円と</w:t>
      </w:r>
      <w:r w:rsidR="007972E9" w:rsidRPr="00E87837">
        <w:rPr>
          <w:rFonts w:ascii="ＭＳ 明朝" w:hAnsi="ＭＳ 明朝" w:hint="eastAsia"/>
          <w:sz w:val="24"/>
          <w:szCs w:val="24"/>
        </w:rPr>
        <w:t>変わ</w:t>
      </w:r>
      <w:r w:rsidR="001D2C23">
        <w:rPr>
          <w:rFonts w:ascii="ＭＳ 明朝" w:hAnsi="ＭＳ 明朝" w:hint="eastAsia"/>
          <w:sz w:val="24"/>
          <w:szCs w:val="24"/>
        </w:rPr>
        <w:t>ってい</w:t>
      </w:r>
      <w:r w:rsidR="007972E9" w:rsidRPr="00E87837">
        <w:rPr>
          <w:rFonts w:ascii="ＭＳ 明朝" w:hAnsi="ＭＳ 明朝" w:hint="eastAsia"/>
          <w:sz w:val="24"/>
          <w:szCs w:val="24"/>
        </w:rPr>
        <w:t>ない。</w:t>
      </w:r>
    </w:p>
    <w:p w14:paraId="7C1F3E54" w14:textId="65316B71" w:rsidR="00FB06CE" w:rsidRPr="00E87837" w:rsidRDefault="007972E9" w:rsidP="00455202">
      <w:pPr>
        <w:ind w:leftChars="100" w:left="210" w:firstLineChars="100" w:firstLine="240"/>
        <w:rPr>
          <w:rFonts w:ascii="ＭＳ 明朝" w:hAnsi="ＭＳ 明朝"/>
          <w:sz w:val="24"/>
          <w:szCs w:val="24"/>
        </w:rPr>
      </w:pPr>
      <w:r w:rsidRPr="00E87837">
        <w:rPr>
          <w:rFonts w:ascii="ＭＳ 明朝" w:hAnsi="ＭＳ 明朝" w:hint="eastAsia"/>
          <w:sz w:val="24"/>
          <w:szCs w:val="24"/>
        </w:rPr>
        <w:t>なお、同年８月分保護費のみ、同</w:t>
      </w:r>
      <w:r w:rsidR="00605627" w:rsidRPr="00E87837">
        <w:rPr>
          <w:rFonts w:ascii="ＭＳ 明朝" w:hAnsi="ＭＳ 明朝" w:hint="eastAsia"/>
          <w:sz w:val="24"/>
          <w:szCs w:val="24"/>
        </w:rPr>
        <w:t>年６・７月分保護費</w:t>
      </w:r>
      <w:r w:rsidRPr="00E87837">
        <w:rPr>
          <w:rFonts w:ascii="ＭＳ 明朝" w:hAnsi="ＭＳ 明朝" w:hint="eastAsia"/>
          <w:sz w:val="24"/>
          <w:szCs w:val="24"/>
        </w:rPr>
        <w:t>に</w:t>
      </w:r>
      <w:r w:rsidR="002D08D2" w:rsidRPr="00E87837">
        <w:rPr>
          <w:rFonts w:ascii="ＭＳ 明朝" w:hAnsi="ＭＳ 明朝" w:hint="eastAsia"/>
          <w:sz w:val="24"/>
          <w:szCs w:val="24"/>
        </w:rPr>
        <w:t>係る</w:t>
      </w:r>
      <w:r w:rsidR="00B24E77" w:rsidRPr="00E87837">
        <w:rPr>
          <w:rFonts w:ascii="ＭＳ 明朝" w:hAnsi="ＭＳ 明朝" w:hint="eastAsia"/>
          <w:sz w:val="24"/>
          <w:szCs w:val="24"/>
        </w:rPr>
        <w:t>返納額</w:t>
      </w:r>
      <w:r w:rsidR="00605627" w:rsidRPr="00E87837">
        <w:rPr>
          <w:rFonts w:ascii="ＭＳ 明朝" w:hAnsi="ＭＳ 明朝" w:hint="eastAsia"/>
          <w:sz w:val="24"/>
          <w:szCs w:val="24"/>
        </w:rPr>
        <w:t>９６６円</w:t>
      </w:r>
      <w:r w:rsidRPr="00E87837">
        <w:rPr>
          <w:rFonts w:ascii="ＭＳ 明朝" w:hAnsi="ＭＳ 明朝" w:hint="eastAsia"/>
          <w:sz w:val="24"/>
          <w:szCs w:val="24"/>
        </w:rPr>
        <w:t>が</w:t>
      </w:r>
      <w:r w:rsidR="00605627" w:rsidRPr="00E87837">
        <w:rPr>
          <w:rFonts w:ascii="ＭＳ 明朝" w:hAnsi="ＭＳ 明朝" w:hint="eastAsia"/>
          <w:sz w:val="24"/>
          <w:szCs w:val="24"/>
        </w:rPr>
        <w:t>減額調整され</w:t>
      </w:r>
      <w:r w:rsidRPr="00E87837">
        <w:rPr>
          <w:rFonts w:ascii="ＭＳ 明朝" w:hAnsi="ＭＳ 明朝" w:hint="eastAsia"/>
          <w:sz w:val="24"/>
          <w:szCs w:val="24"/>
        </w:rPr>
        <w:t>るため、差引支給額は</w:t>
      </w:r>
      <w:r w:rsidR="00710542" w:rsidRPr="00E87837">
        <w:rPr>
          <w:rFonts w:ascii="ＭＳ 明朝" w:hAnsi="ＭＳ 明朝" w:hint="eastAsia"/>
          <w:sz w:val="24"/>
          <w:szCs w:val="24"/>
        </w:rPr>
        <w:t>３７，６４２円－</w:t>
      </w:r>
      <w:r w:rsidR="00242177">
        <w:rPr>
          <w:rFonts w:ascii="ＭＳ 明朝" w:hAnsi="ＭＳ 明朝" w:hint="eastAsia"/>
          <w:sz w:val="24"/>
          <w:szCs w:val="24"/>
        </w:rPr>
        <w:t>９６６</w:t>
      </w:r>
      <w:r w:rsidR="00710542" w:rsidRPr="00E87837">
        <w:rPr>
          <w:rFonts w:ascii="ＭＳ 明朝" w:hAnsi="ＭＳ 明朝" w:hint="eastAsia"/>
          <w:sz w:val="24"/>
          <w:szCs w:val="24"/>
        </w:rPr>
        <w:t>円＝</w:t>
      </w:r>
      <w:r w:rsidRPr="00E87837">
        <w:rPr>
          <w:rFonts w:ascii="ＭＳ 明朝" w:hAnsi="ＭＳ 明朝" w:hint="eastAsia"/>
          <w:sz w:val="24"/>
          <w:szCs w:val="24"/>
        </w:rPr>
        <w:t>３６，６７６円</w:t>
      </w:r>
      <w:r w:rsidR="002D08D2" w:rsidRPr="00E87837">
        <w:rPr>
          <w:rFonts w:ascii="ＭＳ 明朝" w:hAnsi="ＭＳ 明朝" w:hint="eastAsia"/>
          <w:sz w:val="24"/>
          <w:szCs w:val="24"/>
        </w:rPr>
        <w:t>（住宅扶助）</w:t>
      </w:r>
      <w:r w:rsidRPr="00E87837">
        <w:rPr>
          <w:rFonts w:ascii="ＭＳ 明朝" w:hAnsi="ＭＳ 明朝" w:hint="eastAsia"/>
          <w:sz w:val="24"/>
          <w:szCs w:val="24"/>
        </w:rPr>
        <w:t>となる</w:t>
      </w:r>
      <w:r w:rsidR="00605627" w:rsidRPr="00E87837">
        <w:rPr>
          <w:rFonts w:ascii="ＭＳ 明朝" w:hAnsi="ＭＳ 明朝" w:hint="eastAsia"/>
          <w:sz w:val="24"/>
          <w:szCs w:val="24"/>
        </w:rPr>
        <w:t>。</w:t>
      </w:r>
    </w:p>
    <w:p w14:paraId="6D1CDFE4" w14:textId="77777777" w:rsidR="00605627" w:rsidRPr="006145C8" w:rsidRDefault="00605627" w:rsidP="00894E4C">
      <w:pPr>
        <w:ind w:leftChars="300" w:left="630" w:firstLineChars="100" w:firstLine="240"/>
        <w:rPr>
          <w:rFonts w:ascii="ＭＳ 明朝" w:hAnsi="ＭＳ 明朝"/>
          <w:sz w:val="24"/>
          <w:szCs w:val="24"/>
        </w:rPr>
      </w:pPr>
    </w:p>
    <w:p w14:paraId="72D5312C" w14:textId="686D6F14" w:rsidR="00894E4C" w:rsidRDefault="00894E4C" w:rsidP="00894E4C">
      <w:pPr>
        <w:ind w:leftChars="100" w:left="690" w:hangingChars="200" w:hanging="480"/>
        <w:rPr>
          <w:rFonts w:ascii="ＭＳ 明朝" w:hAnsi="ＭＳ 明朝"/>
          <w:sz w:val="24"/>
          <w:szCs w:val="24"/>
        </w:rPr>
      </w:pPr>
      <w:r>
        <w:rPr>
          <w:rFonts w:ascii="ＭＳ 明朝" w:hAnsi="ＭＳ 明朝" w:hint="eastAsia"/>
          <w:sz w:val="24"/>
          <w:szCs w:val="24"/>
        </w:rPr>
        <w:t>（</w:t>
      </w:r>
      <w:r w:rsidRPr="006145C8">
        <w:rPr>
          <w:rFonts w:ascii="ＭＳ 明朝" w:hAnsi="ＭＳ 明朝" w:hint="eastAsia"/>
          <w:sz w:val="24"/>
          <w:szCs w:val="24"/>
        </w:rPr>
        <w:t>３</w:t>
      </w:r>
      <w:r>
        <w:rPr>
          <w:rFonts w:ascii="ＭＳ 明朝" w:hAnsi="ＭＳ 明朝" w:hint="eastAsia"/>
          <w:sz w:val="24"/>
          <w:szCs w:val="24"/>
        </w:rPr>
        <w:t>）</w:t>
      </w:r>
      <w:r w:rsidRPr="006145C8">
        <w:rPr>
          <w:rFonts w:ascii="ＭＳ 明朝" w:hAnsi="ＭＳ 明朝" w:hint="eastAsia"/>
          <w:sz w:val="24"/>
          <w:szCs w:val="24"/>
        </w:rPr>
        <w:t>以上のとおり、本件審査請求には理由がないことから、行政不服審査法第</w:t>
      </w:r>
      <w:r>
        <w:rPr>
          <w:rFonts w:ascii="ＭＳ 明朝" w:hAnsi="ＭＳ 明朝" w:hint="eastAsia"/>
          <w:sz w:val="24"/>
          <w:szCs w:val="24"/>
        </w:rPr>
        <w:t>４５</w:t>
      </w:r>
      <w:r w:rsidRPr="006145C8">
        <w:rPr>
          <w:rFonts w:ascii="ＭＳ 明朝" w:hAnsi="ＭＳ 明朝" w:hint="eastAsia"/>
          <w:sz w:val="24"/>
          <w:szCs w:val="24"/>
        </w:rPr>
        <w:t>条第２項の規定により、棄却されるべきである。</w:t>
      </w:r>
    </w:p>
    <w:p w14:paraId="2F805852" w14:textId="1D11F9A2" w:rsidR="00FC17BF" w:rsidRDefault="00FC17BF" w:rsidP="00C76A57">
      <w:pPr>
        <w:rPr>
          <w:rFonts w:ascii="ＭＳ 明朝" w:hAnsi="ＭＳ 明朝"/>
          <w:sz w:val="24"/>
          <w:szCs w:val="24"/>
        </w:rPr>
      </w:pPr>
    </w:p>
    <w:p w14:paraId="7EEEE397" w14:textId="736C0322" w:rsidR="005D1364" w:rsidRPr="00DA787B" w:rsidRDefault="005D1364" w:rsidP="0088524E">
      <w:pPr>
        <w:ind w:firstLineChars="2008" w:firstLine="4819"/>
        <w:rPr>
          <w:rFonts w:ascii="ＭＳ 明朝" w:hAnsi="ＭＳ 明朝"/>
          <w:sz w:val="24"/>
          <w:szCs w:val="24"/>
        </w:rPr>
      </w:pPr>
      <w:r w:rsidRPr="00DA787B">
        <w:rPr>
          <w:rFonts w:ascii="ＭＳ 明朝" w:hAnsi="ＭＳ 明朝" w:hint="eastAsia"/>
          <w:sz w:val="24"/>
          <w:szCs w:val="24"/>
        </w:rPr>
        <w:t>大阪府行政不服審査会第</w:t>
      </w:r>
      <w:r w:rsidR="00F03D71">
        <w:rPr>
          <w:rFonts w:ascii="ＭＳ 明朝" w:hAnsi="ＭＳ 明朝" w:hint="eastAsia"/>
          <w:sz w:val="24"/>
          <w:szCs w:val="24"/>
        </w:rPr>
        <w:t>１</w:t>
      </w:r>
      <w:r w:rsidRPr="00DA787B">
        <w:rPr>
          <w:rFonts w:ascii="ＭＳ 明朝" w:hAnsi="ＭＳ 明朝" w:hint="eastAsia"/>
          <w:sz w:val="24"/>
          <w:szCs w:val="24"/>
        </w:rPr>
        <w:t>部会</w:t>
      </w:r>
    </w:p>
    <w:p w14:paraId="2D9E1DE7" w14:textId="4F10A394" w:rsidR="005D1364" w:rsidRPr="00DA787B"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委員（部会長）</w:t>
      </w:r>
      <w:r w:rsidR="00F03D71">
        <w:rPr>
          <w:rFonts w:ascii="ＭＳ 明朝" w:hAnsi="ＭＳ 明朝" w:hint="eastAsia"/>
          <w:sz w:val="24"/>
          <w:szCs w:val="24"/>
        </w:rPr>
        <w:t>一高</w:t>
      </w:r>
      <w:r w:rsidR="003244DB" w:rsidRPr="00DA787B">
        <w:rPr>
          <w:rFonts w:ascii="ＭＳ 明朝" w:hAnsi="ＭＳ 明朝" w:hint="eastAsia"/>
          <w:sz w:val="24"/>
          <w:szCs w:val="24"/>
        </w:rPr>
        <w:t xml:space="preserve">　</w:t>
      </w:r>
      <w:r w:rsidR="00F03D71">
        <w:rPr>
          <w:rFonts w:ascii="ＭＳ 明朝" w:hAnsi="ＭＳ 明朝" w:hint="eastAsia"/>
          <w:sz w:val="24"/>
          <w:szCs w:val="24"/>
        </w:rPr>
        <w:t>龍司</w:t>
      </w:r>
    </w:p>
    <w:p w14:paraId="4C693FFB" w14:textId="48512A8D" w:rsidR="00853E25" w:rsidRPr="00DA787B" w:rsidRDefault="00792007" w:rsidP="00853E25">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F03D71">
        <w:rPr>
          <w:rFonts w:ascii="ＭＳ 明朝" w:hAnsi="ＭＳ 明朝" w:hint="eastAsia"/>
          <w:sz w:val="24"/>
          <w:szCs w:val="24"/>
        </w:rPr>
        <w:t>渋谷</w:t>
      </w:r>
      <w:r w:rsidR="00853E25" w:rsidRPr="00DA787B">
        <w:rPr>
          <w:rFonts w:ascii="ＭＳ 明朝" w:hAnsi="ＭＳ 明朝" w:hint="eastAsia"/>
          <w:sz w:val="24"/>
          <w:szCs w:val="24"/>
        </w:rPr>
        <w:t xml:space="preserve">　</w:t>
      </w:r>
      <w:r w:rsidR="00F03D71">
        <w:rPr>
          <w:rFonts w:ascii="ＭＳ 明朝" w:hAnsi="ＭＳ 明朝" w:hint="eastAsia"/>
          <w:sz w:val="24"/>
          <w:szCs w:val="24"/>
        </w:rPr>
        <w:t>麻衣子</w:t>
      </w:r>
    </w:p>
    <w:p w14:paraId="6A648B18" w14:textId="193A5E1A" w:rsidR="00B629F1" w:rsidRPr="00B629F1" w:rsidRDefault="005D1364" w:rsidP="007A2B59">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F03D71">
        <w:rPr>
          <w:rFonts w:ascii="ＭＳ 明朝" w:hAnsi="ＭＳ 明朝" w:hint="eastAsia"/>
          <w:sz w:val="24"/>
          <w:szCs w:val="24"/>
        </w:rPr>
        <w:t>酒井</w:t>
      </w:r>
      <w:r w:rsidR="003244DB" w:rsidRPr="00DA787B">
        <w:rPr>
          <w:rFonts w:ascii="ＭＳ 明朝" w:hAnsi="ＭＳ 明朝" w:hint="eastAsia"/>
          <w:sz w:val="24"/>
          <w:szCs w:val="24"/>
        </w:rPr>
        <w:t xml:space="preserve">　</w:t>
      </w:r>
      <w:r w:rsidR="00F03D71">
        <w:rPr>
          <w:rFonts w:ascii="ＭＳ 明朝" w:hAnsi="ＭＳ 明朝" w:hint="eastAsia"/>
          <w:sz w:val="24"/>
          <w:szCs w:val="24"/>
        </w:rPr>
        <w:t>貴子</w:t>
      </w:r>
      <w:r w:rsidR="00B629F1" w:rsidRPr="00B629F1">
        <w:rPr>
          <w:rFonts w:ascii="ＭＳ 明朝" w:hAnsi="ＭＳ 明朝" w:hint="eastAsia"/>
          <w:sz w:val="24"/>
          <w:szCs w:val="24"/>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B451" w14:textId="77777777" w:rsidR="00F94AB7" w:rsidRDefault="00F94AB7" w:rsidP="00077175">
      <w:r>
        <w:separator/>
      </w:r>
    </w:p>
  </w:endnote>
  <w:endnote w:type="continuationSeparator" w:id="0">
    <w:p w14:paraId="1B39449B" w14:textId="77777777" w:rsidR="00F94AB7" w:rsidRDefault="00F94AB7"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FB68" w14:textId="77777777" w:rsidR="00F94AB7" w:rsidRDefault="00F94AB7" w:rsidP="00077175">
      <w:r>
        <w:separator/>
      </w:r>
    </w:p>
  </w:footnote>
  <w:footnote w:type="continuationSeparator" w:id="0">
    <w:p w14:paraId="5676D99A" w14:textId="77777777" w:rsidR="00F94AB7" w:rsidRDefault="00F94AB7"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200DA"/>
    <w:rsid w:val="00020F89"/>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27C3"/>
    <w:rsid w:val="00043400"/>
    <w:rsid w:val="000454AC"/>
    <w:rsid w:val="00045FFE"/>
    <w:rsid w:val="00046842"/>
    <w:rsid w:val="0005020D"/>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70C14"/>
    <w:rsid w:val="00071822"/>
    <w:rsid w:val="0007183E"/>
    <w:rsid w:val="00072FA5"/>
    <w:rsid w:val="00073500"/>
    <w:rsid w:val="000739E3"/>
    <w:rsid w:val="00074D6E"/>
    <w:rsid w:val="00074F2A"/>
    <w:rsid w:val="00076157"/>
    <w:rsid w:val="00077175"/>
    <w:rsid w:val="000776C5"/>
    <w:rsid w:val="00077CDD"/>
    <w:rsid w:val="0008056A"/>
    <w:rsid w:val="000815FB"/>
    <w:rsid w:val="00081926"/>
    <w:rsid w:val="00081F16"/>
    <w:rsid w:val="000844E2"/>
    <w:rsid w:val="00085A57"/>
    <w:rsid w:val="00086493"/>
    <w:rsid w:val="00087BB4"/>
    <w:rsid w:val="0009053B"/>
    <w:rsid w:val="0009070B"/>
    <w:rsid w:val="000912B9"/>
    <w:rsid w:val="00091B5F"/>
    <w:rsid w:val="00092BAD"/>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E47"/>
    <w:rsid w:val="000B474A"/>
    <w:rsid w:val="000B57CC"/>
    <w:rsid w:val="000B5FC7"/>
    <w:rsid w:val="000C01EF"/>
    <w:rsid w:val="000C0A29"/>
    <w:rsid w:val="000C14A0"/>
    <w:rsid w:val="000C1E7E"/>
    <w:rsid w:val="000C2D08"/>
    <w:rsid w:val="000C2D64"/>
    <w:rsid w:val="000C3AA5"/>
    <w:rsid w:val="000C4B62"/>
    <w:rsid w:val="000C5005"/>
    <w:rsid w:val="000C505B"/>
    <w:rsid w:val="000C59A0"/>
    <w:rsid w:val="000C5FE4"/>
    <w:rsid w:val="000C6133"/>
    <w:rsid w:val="000C7A0A"/>
    <w:rsid w:val="000D0954"/>
    <w:rsid w:val="000D0BF9"/>
    <w:rsid w:val="000D0D1A"/>
    <w:rsid w:val="000D1572"/>
    <w:rsid w:val="000D1CAF"/>
    <w:rsid w:val="000D27BE"/>
    <w:rsid w:val="000D28AB"/>
    <w:rsid w:val="000D3749"/>
    <w:rsid w:val="000D3770"/>
    <w:rsid w:val="000D413C"/>
    <w:rsid w:val="000D49C9"/>
    <w:rsid w:val="000D5D8F"/>
    <w:rsid w:val="000D62F2"/>
    <w:rsid w:val="000D7C2C"/>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01A"/>
    <w:rsid w:val="00105337"/>
    <w:rsid w:val="00105A19"/>
    <w:rsid w:val="00106E64"/>
    <w:rsid w:val="0011280B"/>
    <w:rsid w:val="001136EC"/>
    <w:rsid w:val="00113DC4"/>
    <w:rsid w:val="00115130"/>
    <w:rsid w:val="00116BD3"/>
    <w:rsid w:val="0012017F"/>
    <w:rsid w:val="001202DC"/>
    <w:rsid w:val="0012121C"/>
    <w:rsid w:val="001216A5"/>
    <w:rsid w:val="00125E4F"/>
    <w:rsid w:val="001313B9"/>
    <w:rsid w:val="00131C4B"/>
    <w:rsid w:val="00133C39"/>
    <w:rsid w:val="00134525"/>
    <w:rsid w:val="001346E7"/>
    <w:rsid w:val="0013560B"/>
    <w:rsid w:val="00135E1E"/>
    <w:rsid w:val="0013768D"/>
    <w:rsid w:val="001378CF"/>
    <w:rsid w:val="00140578"/>
    <w:rsid w:val="00140833"/>
    <w:rsid w:val="00140C8A"/>
    <w:rsid w:val="00142B54"/>
    <w:rsid w:val="00143AFF"/>
    <w:rsid w:val="00143BCB"/>
    <w:rsid w:val="001452D8"/>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2A14"/>
    <w:rsid w:val="00182CF5"/>
    <w:rsid w:val="00183160"/>
    <w:rsid w:val="00184251"/>
    <w:rsid w:val="00184D24"/>
    <w:rsid w:val="00185244"/>
    <w:rsid w:val="00191129"/>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190"/>
    <w:rsid w:val="001B3768"/>
    <w:rsid w:val="001B4FC2"/>
    <w:rsid w:val="001B53F9"/>
    <w:rsid w:val="001B5ACE"/>
    <w:rsid w:val="001B6FA7"/>
    <w:rsid w:val="001B7034"/>
    <w:rsid w:val="001B7D1E"/>
    <w:rsid w:val="001C1620"/>
    <w:rsid w:val="001C1CF3"/>
    <w:rsid w:val="001C28EC"/>
    <w:rsid w:val="001C2E11"/>
    <w:rsid w:val="001C3B47"/>
    <w:rsid w:val="001C3F00"/>
    <w:rsid w:val="001C6E76"/>
    <w:rsid w:val="001C78CD"/>
    <w:rsid w:val="001D0F62"/>
    <w:rsid w:val="001D1E33"/>
    <w:rsid w:val="001D2C23"/>
    <w:rsid w:val="001D3904"/>
    <w:rsid w:val="001D5EF2"/>
    <w:rsid w:val="001D7C59"/>
    <w:rsid w:val="001E0702"/>
    <w:rsid w:val="001E0FF0"/>
    <w:rsid w:val="001E1DE5"/>
    <w:rsid w:val="001E273D"/>
    <w:rsid w:val="001E3934"/>
    <w:rsid w:val="001E3B4D"/>
    <w:rsid w:val="001E449F"/>
    <w:rsid w:val="001E459D"/>
    <w:rsid w:val="001E5D9A"/>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170D2"/>
    <w:rsid w:val="002201D4"/>
    <w:rsid w:val="0022096C"/>
    <w:rsid w:val="002212B8"/>
    <w:rsid w:val="00221397"/>
    <w:rsid w:val="00221DAF"/>
    <w:rsid w:val="00222CA7"/>
    <w:rsid w:val="00223AEF"/>
    <w:rsid w:val="002243F4"/>
    <w:rsid w:val="0023007E"/>
    <w:rsid w:val="00231C0C"/>
    <w:rsid w:val="0023279D"/>
    <w:rsid w:val="0023291C"/>
    <w:rsid w:val="00233361"/>
    <w:rsid w:val="00234F14"/>
    <w:rsid w:val="00235274"/>
    <w:rsid w:val="0023727D"/>
    <w:rsid w:val="002378A4"/>
    <w:rsid w:val="00240541"/>
    <w:rsid w:val="00241FBB"/>
    <w:rsid w:val="002420E9"/>
    <w:rsid w:val="00242177"/>
    <w:rsid w:val="00243F3C"/>
    <w:rsid w:val="002468A1"/>
    <w:rsid w:val="00247479"/>
    <w:rsid w:val="00247CC1"/>
    <w:rsid w:val="00251666"/>
    <w:rsid w:val="002522BF"/>
    <w:rsid w:val="00252713"/>
    <w:rsid w:val="0025298E"/>
    <w:rsid w:val="00253021"/>
    <w:rsid w:val="00253082"/>
    <w:rsid w:val="002539FC"/>
    <w:rsid w:val="00254F27"/>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86DAF"/>
    <w:rsid w:val="00286E8A"/>
    <w:rsid w:val="00290C41"/>
    <w:rsid w:val="0029138D"/>
    <w:rsid w:val="00291B31"/>
    <w:rsid w:val="00292C23"/>
    <w:rsid w:val="00293722"/>
    <w:rsid w:val="002938A8"/>
    <w:rsid w:val="00296A41"/>
    <w:rsid w:val="002A2BDE"/>
    <w:rsid w:val="002A435C"/>
    <w:rsid w:val="002A4949"/>
    <w:rsid w:val="002A4EDE"/>
    <w:rsid w:val="002A5D56"/>
    <w:rsid w:val="002A7814"/>
    <w:rsid w:val="002B0107"/>
    <w:rsid w:val="002B178E"/>
    <w:rsid w:val="002B3448"/>
    <w:rsid w:val="002B4616"/>
    <w:rsid w:val="002B4A1F"/>
    <w:rsid w:val="002B581A"/>
    <w:rsid w:val="002B5CCB"/>
    <w:rsid w:val="002B687F"/>
    <w:rsid w:val="002C125F"/>
    <w:rsid w:val="002C12EB"/>
    <w:rsid w:val="002C22AA"/>
    <w:rsid w:val="002C3218"/>
    <w:rsid w:val="002C326F"/>
    <w:rsid w:val="002C3C82"/>
    <w:rsid w:val="002C3CDD"/>
    <w:rsid w:val="002C43C0"/>
    <w:rsid w:val="002C6711"/>
    <w:rsid w:val="002D08D2"/>
    <w:rsid w:val="002D1405"/>
    <w:rsid w:val="002D26B9"/>
    <w:rsid w:val="002D274A"/>
    <w:rsid w:val="002D2AE6"/>
    <w:rsid w:val="002D3A3F"/>
    <w:rsid w:val="002D629E"/>
    <w:rsid w:val="002D6E27"/>
    <w:rsid w:val="002E0A02"/>
    <w:rsid w:val="002E2B5B"/>
    <w:rsid w:val="002E377D"/>
    <w:rsid w:val="002E6752"/>
    <w:rsid w:val="002E7E71"/>
    <w:rsid w:val="002E7EEE"/>
    <w:rsid w:val="002F1DC5"/>
    <w:rsid w:val="002F24CD"/>
    <w:rsid w:val="002F47AB"/>
    <w:rsid w:val="002F6F4A"/>
    <w:rsid w:val="00301F3F"/>
    <w:rsid w:val="003028A6"/>
    <w:rsid w:val="00304875"/>
    <w:rsid w:val="00305562"/>
    <w:rsid w:val="00305E6B"/>
    <w:rsid w:val="00306EE8"/>
    <w:rsid w:val="00307EAB"/>
    <w:rsid w:val="0031033F"/>
    <w:rsid w:val="00310C6D"/>
    <w:rsid w:val="00313303"/>
    <w:rsid w:val="00313A47"/>
    <w:rsid w:val="00314087"/>
    <w:rsid w:val="00314F66"/>
    <w:rsid w:val="00315AFF"/>
    <w:rsid w:val="00315E4F"/>
    <w:rsid w:val="00316639"/>
    <w:rsid w:val="00317CFC"/>
    <w:rsid w:val="003244DB"/>
    <w:rsid w:val="00324A57"/>
    <w:rsid w:val="00324CAB"/>
    <w:rsid w:val="00326481"/>
    <w:rsid w:val="003279DD"/>
    <w:rsid w:val="00327C0D"/>
    <w:rsid w:val="00327D84"/>
    <w:rsid w:val="00330785"/>
    <w:rsid w:val="0033094A"/>
    <w:rsid w:val="00330D94"/>
    <w:rsid w:val="003325D0"/>
    <w:rsid w:val="0033518F"/>
    <w:rsid w:val="00336769"/>
    <w:rsid w:val="00342321"/>
    <w:rsid w:val="00342D52"/>
    <w:rsid w:val="00342FC8"/>
    <w:rsid w:val="00343F9C"/>
    <w:rsid w:val="003451DF"/>
    <w:rsid w:val="003456D2"/>
    <w:rsid w:val="00345CE1"/>
    <w:rsid w:val="00347220"/>
    <w:rsid w:val="00347C77"/>
    <w:rsid w:val="00347CCF"/>
    <w:rsid w:val="0035111B"/>
    <w:rsid w:val="00353D81"/>
    <w:rsid w:val="003544F7"/>
    <w:rsid w:val="00354D72"/>
    <w:rsid w:val="00354EA3"/>
    <w:rsid w:val="0035609F"/>
    <w:rsid w:val="00357755"/>
    <w:rsid w:val="00360344"/>
    <w:rsid w:val="00360A69"/>
    <w:rsid w:val="00361B7C"/>
    <w:rsid w:val="00361DC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815B4"/>
    <w:rsid w:val="00384CC0"/>
    <w:rsid w:val="00385107"/>
    <w:rsid w:val="00386B9C"/>
    <w:rsid w:val="003871DC"/>
    <w:rsid w:val="00391726"/>
    <w:rsid w:val="00392358"/>
    <w:rsid w:val="00392AC8"/>
    <w:rsid w:val="00392B13"/>
    <w:rsid w:val="00392C97"/>
    <w:rsid w:val="003959A0"/>
    <w:rsid w:val="00395AE7"/>
    <w:rsid w:val="00396CD4"/>
    <w:rsid w:val="003A0AEA"/>
    <w:rsid w:val="003A1791"/>
    <w:rsid w:val="003A1DC4"/>
    <w:rsid w:val="003A1E5B"/>
    <w:rsid w:val="003A29C2"/>
    <w:rsid w:val="003A2DC8"/>
    <w:rsid w:val="003A2DD7"/>
    <w:rsid w:val="003A2F99"/>
    <w:rsid w:val="003A30A8"/>
    <w:rsid w:val="003A30F4"/>
    <w:rsid w:val="003A33DA"/>
    <w:rsid w:val="003A406A"/>
    <w:rsid w:val="003A4723"/>
    <w:rsid w:val="003A4C92"/>
    <w:rsid w:val="003A61F5"/>
    <w:rsid w:val="003A7748"/>
    <w:rsid w:val="003B1284"/>
    <w:rsid w:val="003B17F6"/>
    <w:rsid w:val="003B2EA5"/>
    <w:rsid w:val="003B35C4"/>
    <w:rsid w:val="003B4AB6"/>
    <w:rsid w:val="003B4B3C"/>
    <w:rsid w:val="003B4D55"/>
    <w:rsid w:val="003B52E1"/>
    <w:rsid w:val="003B59BB"/>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4ACE"/>
    <w:rsid w:val="003D4F1D"/>
    <w:rsid w:val="003D505D"/>
    <w:rsid w:val="003D55E3"/>
    <w:rsid w:val="003D62FC"/>
    <w:rsid w:val="003D701A"/>
    <w:rsid w:val="003D776B"/>
    <w:rsid w:val="003E1257"/>
    <w:rsid w:val="003E2FE9"/>
    <w:rsid w:val="003E33EC"/>
    <w:rsid w:val="003E3EE3"/>
    <w:rsid w:val="003E56AA"/>
    <w:rsid w:val="003E56DF"/>
    <w:rsid w:val="003E5CF1"/>
    <w:rsid w:val="003E5DBE"/>
    <w:rsid w:val="003E6A65"/>
    <w:rsid w:val="003E75D9"/>
    <w:rsid w:val="003F059C"/>
    <w:rsid w:val="003F0A2A"/>
    <w:rsid w:val="003F1208"/>
    <w:rsid w:val="003F1BEC"/>
    <w:rsid w:val="003F293A"/>
    <w:rsid w:val="003F2968"/>
    <w:rsid w:val="003F2D6F"/>
    <w:rsid w:val="003F3CA8"/>
    <w:rsid w:val="003F4DB0"/>
    <w:rsid w:val="003F4EAA"/>
    <w:rsid w:val="003F59AD"/>
    <w:rsid w:val="003F6113"/>
    <w:rsid w:val="00401555"/>
    <w:rsid w:val="004019DF"/>
    <w:rsid w:val="00404C5A"/>
    <w:rsid w:val="0040661C"/>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634A"/>
    <w:rsid w:val="00437DFC"/>
    <w:rsid w:val="00440A7B"/>
    <w:rsid w:val="00440ACA"/>
    <w:rsid w:val="004448F3"/>
    <w:rsid w:val="00446B6E"/>
    <w:rsid w:val="00447D36"/>
    <w:rsid w:val="00452AA3"/>
    <w:rsid w:val="004536AC"/>
    <w:rsid w:val="00453AC2"/>
    <w:rsid w:val="00453E5F"/>
    <w:rsid w:val="004546C8"/>
    <w:rsid w:val="00455202"/>
    <w:rsid w:val="004553E9"/>
    <w:rsid w:val="00457A59"/>
    <w:rsid w:val="004601F4"/>
    <w:rsid w:val="00460493"/>
    <w:rsid w:val="004611AB"/>
    <w:rsid w:val="00463E95"/>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6A38"/>
    <w:rsid w:val="00487EB7"/>
    <w:rsid w:val="004901AD"/>
    <w:rsid w:val="0049337E"/>
    <w:rsid w:val="004939C4"/>
    <w:rsid w:val="00494492"/>
    <w:rsid w:val="0049455F"/>
    <w:rsid w:val="00496DFE"/>
    <w:rsid w:val="004A00D4"/>
    <w:rsid w:val="004A14C6"/>
    <w:rsid w:val="004A16C7"/>
    <w:rsid w:val="004A3177"/>
    <w:rsid w:val="004A5572"/>
    <w:rsid w:val="004A5E95"/>
    <w:rsid w:val="004B0A4E"/>
    <w:rsid w:val="004B0D50"/>
    <w:rsid w:val="004B106E"/>
    <w:rsid w:val="004B1EF2"/>
    <w:rsid w:val="004B2428"/>
    <w:rsid w:val="004B245D"/>
    <w:rsid w:val="004B3285"/>
    <w:rsid w:val="004B37F0"/>
    <w:rsid w:val="004B5A6F"/>
    <w:rsid w:val="004C332B"/>
    <w:rsid w:val="004C384B"/>
    <w:rsid w:val="004D058E"/>
    <w:rsid w:val="004D07F9"/>
    <w:rsid w:val="004D0E10"/>
    <w:rsid w:val="004D26F4"/>
    <w:rsid w:val="004D3218"/>
    <w:rsid w:val="004D3A40"/>
    <w:rsid w:val="004D3BF1"/>
    <w:rsid w:val="004D4901"/>
    <w:rsid w:val="004D4CAE"/>
    <w:rsid w:val="004D53EC"/>
    <w:rsid w:val="004D65F9"/>
    <w:rsid w:val="004D7E0C"/>
    <w:rsid w:val="004E0349"/>
    <w:rsid w:val="004E1D13"/>
    <w:rsid w:val="004E4762"/>
    <w:rsid w:val="004E4CD0"/>
    <w:rsid w:val="004E5745"/>
    <w:rsid w:val="004E5896"/>
    <w:rsid w:val="004E6653"/>
    <w:rsid w:val="004E6B5C"/>
    <w:rsid w:val="004E6B91"/>
    <w:rsid w:val="004E6EF9"/>
    <w:rsid w:val="004E7005"/>
    <w:rsid w:val="004F203A"/>
    <w:rsid w:val="004F44A8"/>
    <w:rsid w:val="004F5A63"/>
    <w:rsid w:val="004F5DAD"/>
    <w:rsid w:val="004F614F"/>
    <w:rsid w:val="004F6EE7"/>
    <w:rsid w:val="00500BCD"/>
    <w:rsid w:val="005012AA"/>
    <w:rsid w:val="00501355"/>
    <w:rsid w:val="005027AD"/>
    <w:rsid w:val="00505CD3"/>
    <w:rsid w:val="00506B89"/>
    <w:rsid w:val="005071AC"/>
    <w:rsid w:val="0050793C"/>
    <w:rsid w:val="00507B25"/>
    <w:rsid w:val="00511ECE"/>
    <w:rsid w:val="00512033"/>
    <w:rsid w:val="005122D7"/>
    <w:rsid w:val="005127E0"/>
    <w:rsid w:val="00516302"/>
    <w:rsid w:val="00520DC6"/>
    <w:rsid w:val="00521429"/>
    <w:rsid w:val="00521669"/>
    <w:rsid w:val="00523B64"/>
    <w:rsid w:val="0052555A"/>
    <w:rsid w:val="0052588A"/>
    <w:rsid w:val="00527149"/>
    <w:rsid w:val="005275C1"/>
    <w:rsid w:val="00530E04"/>
    <w:rsid w:val="0053124B"/>
    <w:rsid w:val="005334A0"/>
    <w:rsid w:val="00533C35"/>
    <w:rsid w:val="0053444C"/>
    <w:rsid w:val="005415D7"/>
    <w:rsid w:val="005428BF"/>
    <w:rsid w:val="00545CC2"/>
    <w:rsid w:val="00546DFB"/>
    <w:rsid w:val="00551012"/>
    <w:rsid w:val="00553A71"/>
    <w:rsid w:val="0055522C"/>
    <w:rsid w:val="0055727A"/>
    <w:rsid w:val="00561527"/>
    <w:rsid w:val="00561BF1"/>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A6321"/>
    <w:rsid w:val="005B1718"/>
    <w:rsid w:val="005B1E99"/>
    <w:rsid w:val="005B6302"/>
    <w:rsid w:val="005B66AA"/>
    <w:rsid w:val="005C0295"/>
    <w:rsid w:val="005C2135"/>
    <w:rsid w:val="005C42E7"/>
    <w:rsid w:val="005C54A8"/>
    <w:rsid w:val="005C5575"/>
    <w:rsid w:val="005C686E"/>
    <w:rsid w:val="005C6E63"/>
    <w:rsid w:val="005C7C4A"/>
    <w:rsid w:val="005D012A"/>
    <w:rsid w:val="005D08A6"/>
    <w:rsid w:val="005D1364"/>
    <w:rsid w:val="005D4EF9"/>
    <w:rsid w:val="005D5C50"/>
    <w:rsid w:val="005D7055"/>
    <w:rsid w:val="005D7239"/>
    <w:rsid w:val="005E15CB"/>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5F766A"/>
    <w:rsid w:val="006019EB"/>
    <w:rsid w:val="00601B6A"/>
    <w:rsid w:val="006025B7"/>
    <w:rsid w:val="00604971"/>
    <w:rsid w:val="00604A59"/>
    <w:rsid w:val="00605627"/>
    <w:rsid w:val="00605B63"/>
    <w:rsid w:val="006068ED"/>
    <w:rsid w:val="0060785B"/>
    <w:rsid w:val="0060797E"/>
    <w:rsid w:val="00610439"/>
    <w:rsid w:val="00611AE6"/>
    <w:rsid w:val="00611B7B"/>
    <w:rsid w:val="006126A5"/>
    <w:rsid w:val="006126DF"/>
    <w:rsid w:val="006135DD"/>
    <w:rsid w:val="00614452"/>
    <w:rsid w:val="006145C8"/>
    <w:rsid w:val="00614DE3"/>
    <w:rsid w:val="00617C8D"/>
    <w:rsid w:val="006213B0"/>
    <w:rsid w:val="00621FB8"/>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2BF2"/>
    <w:rsid w:val="00643718"/>
    <w:rsid w:val="00645123"/>
    <w:rsid w:val="00645FF3"/>
    <w:rsid w:val="0065034E"/>
    <w:rsid w:val="006506ED"/>
    <w:rsid w:val="0065490D"/>
    <w:rsid w:val="00655F73"/>
    <w:rsid w:val="00656556"/>
    <w:rsid w:val="0066360B"/>
    <w:rsid w:val="00663C0B"/>
    <w:rsid w:val="00663EC7"/>
    <w:rsid w:val="006643B4"/>
    <w:rsid w:val="00665697"/>
    <w:rsid w:val="00665C39"/>
    <w:rsid w:val="00665FB8"/>
    <w:rsid w:val="006664EA"/>
    <w:rsid w:val="00667470"/>
    <w:rsid w:val="00667A51"/>
    <w:rsid w:val="00667BED"/>
    <w:rsid w:val="00667FF6"/>
    <w:rsid w:val="0067038C"/>
    <w:rsid w:val="00671787"/>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904F3"/>
    <w:rsid w:val="00691FC8"/>
    <w:rsid w:val="00691FCB"/>
    <w:rsid w:val="00693ABF"/>
    <w:rsid w:val="00694183"/>
    <w:rsid w:val="006941BB"/>
    <w:rsid w:val="006942BD"/>
    <w:rsid w:val="006943CD"/>
    <w:rsid w:val="006944AC"/>
    <w:rsid w:val="006948C4"/>
    <w:rsid w:val="00695EE7"/>
    <w:rsid w:val="006972AF"/>
    <w:rsid w:val="006A0CC3"/>
    <w:rsid w:val="006A1DE9"/>
    <w:rsid w:val="006A39E4"/>
    <w:rsid w:val="006A3EF2"/>
    <w:rsid w:val="006A7107"/>
    <w:rsid w:val="006A7203"/>
    <w:rsid w:val="006A7C6D"/>
    <w:rsid w:val="006A7DFD"/>
    <w:rsid w:val="006A7E3F"/>
    <w:rsid w:val="006B07E3"/>
    <w:rsid w:val="006B22FC"/>
    <w:rsid w:val="006B32AA"/>
    <w:rsid w:val="006B4636"/>
    <w:rsid w:val="006B5C33"/>
    <w:rsid w:val="006B7E26"/>
    <w:rsid w:val="006C006C"/>
    <w:rsid w:val="006C1CCF"/>
    <w:rsid w:val="006C3DA3"/>
    <w:rsid w:val="006C4B17"/>
    <w:rsid w:val="006C4FCC"/>
    <w:rsid w:val="006C62FA"/>
    <w:rsid w:val="006C79B5"/>
    <w:rsid w:val="006D14CE"/>
    <w:rsid w:val="006D18B0"/>
    <w:rsid w:val="006D1E0E"/>
    <w:rsid w:val="006D2335"/>
    <w:rsid w:val="006D2B51"/>
    <w:rsid w:val="006D2CEA"/>
    <w:rsid w:val="006D2DFB"/>
    <w:rsid w:val="006D3215"/>
    <w:rsid w:val="006D509A"/>
    <w:rsid w:val="006D5ACB"/>
    <w:rsid w:val="006D6491"/>
    <w:rsid w:val="006E096C"/>
    <w:rsid w:val="006E1531"/>
    <w:rsid w:val="006E1656"/>
    <w:rsid w:val="006E1870"/>
    <w:rsid w:val="006E1B3B"/>
    <w:rsid w:val="006E24B2"/>
    <w:rsid w:val="006E387B"/>
    <w:rsid w:val="006E4ECF"/>
    <w:rsid w:val="006E517C"/>
    <w:rsid w:val="006E567C"/>
    <w:rsid w:val="006E62C4"/>
    <w:rsid w:val="006F105E"/>
    <w:rsid w:val="006F2FDF"/>
    <w:rsid w:val="006F6F34"/>
    <w:rsid w:val="006F77FD"/>
    <w:rsid w:val="007039C2"/>
    <w:rsid w:val="00704A34"/>
    <w:rsid w:val="00705ED5"/>
    <w:rsid w:val="00706538"/>
    <w:rsid w:val="00707489"/>
    <w:rsid w:val="00710542"/>
    <w:rsid w:val="00713136"/>
    <w:rsid w:val="007133F3"/>
    <w:rsid w:val="00713CB2"/>
    <w:rsid w:val="0071448D"/>
    <w:rsid w:val="007165EF"/>
    <w:rsid w:val="0071674B"/>
    <w:rsid w:val="007170B1"/>
    <w:rsid w:val="00717F97"/>
    <w:rsid w:val="007201D3"/>
    <w:rsid w:val="007212DB"/>
    <w:rsid w:val="007232A1"/>
    <w:rsid w:val="007234E3"/>
    <w:rsid w:val="00723580"/>
    <w:rsid w:val="00724EF7"/>
    <w:rsid w:val="00726B1B"/>
    <w:rsid w:val="00727A7A"/>
    <w:rsid w:val="00730C75"/>
    <w:rsid w:val="007320E5"/>
    <w:rsid w:val="00735A90"/>
    <w:rsid w:val="007367CC"/>
    <w:rsid w:val="0073751F"/>
    <w:rsid w:val="00740C22"/>
    <w:rsid w:val="0074136A"/>
    <w:rsid w:val="0074183D"/>
    <w:rsid w:val="00741D39"/>
    <w:rsid w:val="00741E21"/>
    <w:rsid w:val="00742075"/>
    <w:rsid w:val="007421BA"/>
    <w:rsid w:val="0074302F"/>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2E45"/>
    <w:rsid w:val="00774444"/>
    <w:rsid w:val="0077520D"/>
    <w:rsid w:val="00775AD0"/>
    <w:rsid w:val="00775FE6"/>
    <w:rsid w:val="00776C05"/>
    <w:rsid w:val="0078074C"/>
    <w:rsid w:val="00780C0F"/>
    <w:rsid w:val="00781F05"/>
    <w:rsid w:val="007837EC"/>
    <w:rsid w:val="00784CED"/>
    <w:rsid w:val="00785FA9"/>
    <w:rsid w:val="0078609E"/>
    <w:rsid w:val="007863C7"/>
    <w:rsid w:val="00792007"/>
    <w:rsid w:val="00792A09"/>
    <w:rsid w:val="0079443A"/>
    <w:rsid w:val="00795643"/>
    <w:rsid w:val="00796655"/>
    <w:rsid w:val="007972E9"/>
    <w:rsid w:val="00797E4C"/>
    <w:rsid w:val="007A1036"/>
    <w:rsid w:val="007A1437"/>
    <w:rsid w:val="007A1BB7"/>
    <w:rsid w:val="007A1C9E"/>
    <w:rsid w:val="007A25F9"/>
    <w:rsid w:val="007A2B59"/>
    <w:rsid w:val="007A39F2"/>
    <w:rsid w:val="007A4979"/>
    <w:rsid w:val="007A4C40"/>
    <w:rsid w:val="007A5471"/>
    <w:rsid w:val="007A6113"/>
    <w:rsid w:val="007A6C58"/>
    <w:rsid w:val="007A7607"/>
    <w:rsid w:val="007B0ACC"/>
    <w:rsid w:val="007B143C"/>
    <w:rsid w:val="007B233F"/>
    <w:rsid w:val="007B2CDC"/>
    <w:rsid w:val="007B4715"/>
    <w:rsid w:val="007B63B5"/>
    <w:rsid w:val="007B782E"/>
    <w:rsid w:val="007C1918"/>
    <w:rsid w:val="007C31D1"/>
    <w:rsid w:val="007C40DD"/>
    <w:rsid w:val="007C4F95"/>
    <w:rsid w:val="007C5802"/>
    <w:rsid w:val="007C7236"/>
    <w:rsid w:val="007C7A1D"/>
    <w:rsid w:val="007D008A"/>
    <w:rsid w:val="007D0D20"/>
    <w:rsid w:val="007D19D2"/>
    <w:rsid w:val="007D2188"/>
    <w:rsid w:val="007D6343"/>
    <w:rsid w:val="007D6425"/>
    <w:rsid w:val="007E228F"/>
    <w:rsid w:val="007E2622"/>
    <w:rsid w:val="007E2ABE"/>
    <w:rsid w:val="007E2E66"/>
    <w:rsid w:val="007E4FA2"/>
    <w:rsid w:val="007E7871"/>
    <w:rsid w:val="007E795C"/>
    <w:rsid w:val="007F009E"/>
    <w:rsid w:val="007F31F6"/>
    <w:rsid w:val="00800AA7"/>
    <w:rsid w:val="00800E57"/>
    <w:rsid w:val="00801154"/>
    <w:rsid w:val="0080413B"/>
    <w:rsid w:val="00807E36"/>
    <w:rsid w:val="00811584"/>
    <w:rsid w:val="008119DC"/>
    <w:rsid w:val="008125BA"/>
    <w:rsid w:val="00812851"/>
    <w:rsid w:val="00813F9A"/>
    <w:rsid w:val="00814393"/>
    <w:rsid w:val="008143C3"/>
    <w:rsid w:val="00814F86"/>
    <w:rsid w:val="00815395"/>
    <w:rsid w:val="0081591B"/>
    <w:rsid w:val="00816547"/>
    <w:rsid w:val="00816594"/>
    <w:rsid w:val="00817565"/>
    <w:rsid w:val="00821313"/>
    <w:rsid w:val="0082200D"/>
    <w:rsid w:val="00822DE2"/>
    <w:rsid w:val="00823764"/>
    <w:rsid w:val="00823FFC"/>
    <w:rsid w:val="008240F3"/>
    <w:rsid w:val="008244F6"/>
    <w:rsid w:val="008271DD"/>
    <w:rsid w:val="008272F8"/>
    <w:rsid w:val="008303C8"/>
    <w:rsid w:val="008329D7"/>
    <w:rsid w:val="00832A19"/>
    <w:rsid w:val="00833196"/>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163"/>
    <w:rsid w:val="00863466"/>
    <w:rsid w:val="0086501A"/>
    <w:rsid w:val="00865956"/>
    <w:rsid w:val="0086644E"/>
    <w:rsid w:val="008670FA"/>
    <w:rsid w:val="008700F1"/>
    <w:rsid w:val="0087066D"/>
    <w:rsid w:val="0087101E"/>
    <w:rsid w:val="008724E0"/>
    <w:rsid w:val="0087275E"/>
    <w:rsid w:val="0087428F"/>
    <w:rsid w:val="00876AD2"/>
    <w:rsid w:val="008777FA"/>
    <w:rsid w:val="0088093B"/>
    <w:rsid w:val="00880BC8"/>
    <w:rsid w:val="00881619"/>
    <w:rsid w:val="00882F9A"/>
    <w:rsid w:val="00884869"/>
    <w:rsid w:val="0088524E"/>
    <w:rsid w:val="00885D24"/>
    <w:rsid w:val="00887645"/>
    <w:rsid w:val="008907B2"/>
    <w:rsid w:val="008914F1"/>
    <w:rsid w:val="0089407B"/>
    <w:rsid w:val="008944CE"/>
    <w:rsid w:val="00894E4C"/>
    <w:rsid w:val="00895386"/>
    <w:rsid w:val="00896403"/>
    <w:rsid w:val="00896F56"/>
    <w:rsid w:val="00897A09"/>
    <w:rsid w:val="008A216E"/>
    <w:rsid w:val="008A25FB"/>
    <w:rsid w:val="008A30BA"/>
    <w:rsid w:val="008A310D"/>
    <w:rsid w:val="008A31C6"/>
    <w:rsid w:val="008A665A"/>
    <w:rsid w:val="008A70C8"/>
    <w:rsid w:val="008B05F5"/>
    <w:rsid w:val="008B1220"/>
    <w:rsid w:val="008B1AA2"/>
    <w:rsid w:val="008B1BB9"/>
    <w:rsid w:val="008B1F57"/>
    <w:rsid w:val="008B3264"/>
    <w:rsid w:val="008B3C89"/>
    <w:rsid w:val="008B480E"/>
    <w:rsid w:val="008B4EA8"/>
    <w:rsid w:val="008B5AB5"/>
    <w:rsid w:val="008B6DDB"/>
    <w:rsid w:val="008C0635"/>
    <w:rsid w:val="008C0A9C"/>
    <w:rsid w:val="008C19BE"/>
    <w:rsid w:val="008C1A23"/>
    <w:rsid w:val="008C1B87"/>
    <w:rsid w:val="008C1BE4"/>
    <w:rsid w:val="008C377C"/>
    <w:rsid w:val="008C44D7"/>
    <w:rsid w:val="008C76DB"/>
    <w:rsid w:val="008D0BB0"/>
    <w:rsid w:val="008D1C9D"/>
    <w:rsid w:val="008D2FE5"/>
    <w:rsid w:val="008D3AF4"/>
    <w:rsid w:val="008D4F7D"/>
    <w:rsid w:val="008D5036"/>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8F7D60"/>
    <w:rsid w:val="009001ED"/>
    <w:rsid w:val="00900E08"/>
    <w:rsid w:val="0090155E"/>
    <w:rsid w:val="00901C3C"/>
    <w:rsid w:val="00902B6B"/>
    <w:rsid w:val="00903701"/>
    <w:rsid w:val="00904D7F"/>
    <w:rsid w:val="00904DE7"/>
    <w:rsid w:val="00905751"/>
    <w:rsid w:val="009058C2"/>
    <w:rsid w:val="009059E8"/>
    <w:rsid w:val="009062F0"/>
    <w:rsid w:val="00910B3A"/>
    <w:rsid w:val="00911012"/>
    <w:rsid w:val="0091141E"/>
    <w:rsid w:val="00913EBB"/>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525"/>
    <w:rsid w:val="00930E82"/>
    <w:rsid w:val="00934589"/>
    <w:rsid w:val="009351AC"/>
    <w:rsid w:val="00936250"/>
    <w:rsid w:val="00936D8B"/>
    <w:rsid w:val="00940F3F"/>
    <w:rsid w:val="00941B18"/>
    <w:rsid w:val="009436DC"/>
    <w:rsid w:val="0094415E"/>
    <w:rsid w:val="00945198"/>
    <w:rsid w:val="009461AF"/>
    <w:rsid w:val="009461B1"/>
    <w:rsid w:val="009463DB"/>
    <w:rsid w:val="00946EAB"/>
    <w:rsid w:val="009470E1"/>
    <w:rsid w:val="00950A48"/>
    <w:rsid w:val="00950E33"/>
    <w:rsid w:val="00952BAD"/>
    <w:rsid w:val="009530F2"/>
    <w:rsid w:val="00954370"/>
    <w:rsid w:val="009543D2"/>
    <w:rsid w:val="009545D9"/>
    <w:rsid w:val="009546DC"/>
    <w:rsid w:val="00956022"/>
    <w:rsid w:val="0095648E"/>
    <w:rsid w:val="0095705E"/>
    <w:rsid w:val="00960133"/>
    <w:rsid w:val="00961219"/>
    <w:rsid w:val="00962972"/>
    <w:rsid w:val="00963735"/>
    <w:rsid w:val="00963F46"/>
    <w:rsid w:val="0096500B"/>
    <w:rsid w:val="00965F52"/>
    <w:rsid w:val="00966FBD"/>
    <w:rsid w:val="00970F53"/>
    <w:rsid w:val="00972CD3"/>
    <w:rsid w:val="00972D7D"/>
    <w:rsid w:val="009737F9"/>
    <w:rsid w:val="00974354"/>
    <w:rsid w:val="009744A8"/>
    <w:rsid w:val="009746E2"/>
    <w:rsid w:val="00974A4B"/>
    <w:rsid w:val="00976624"/>
    <w:rsid w:val="0097738D"/>
    <w:rsid w:val="009777DB"/>
    <w:rsid w:val="009811F5"/>
    <w:rsid w:val="00981316"/>
    <w:rsid w:val="0098247E"/>
    <w:rsid w:val="00984947"/>
    <w:rsid w:val="00985229"/>
    <w:rsid w:val="00986135"/>
    <w:rsid w:val="009866AB"/>
    <w:rsid w:val="00986F5E"/>
    <w:rsid w:val="009911B3"/>
    <w:rsid w:val="00993ECB"/>
    <w:rsid w:val="00996675"/>
    <w:rsid w:val="0099680B"/>
    <w:rsid w:val="009A1362"/>
    <w:rsid w:val="009A1BAA"/>
    <w:rsid w:val="009A2AEE"/>
    <w:rsid w:val="009A3686"/>
    <w:rsid w:val="009A3764"/>
    <w:rsid w:val="009A46D1"/>
    <w:rsid w:val="009A4808"/>
    <w:rsid w:val="009A53EE"/>
    <w:rsid w:val="009A5AB7"/>
    <w:rsid w:val="009A62C1"/>
    <w:rsid w:val="009A73D5"/>
    <w:rsid w:val="009A7B96"/>
    <w:rsid w:val="009B111C"/>
    <w:rsid w:val="009B18B7"/>
    <w:rsid w:val="009B2755"/>
    <w:rsid w:val="009B38C0"/>
    <w:rsid w:val="009B4135"/>
    <w:rsid w:val="009B52FF"/>
    <w:rsid w:val="009B69F8"/>
    <w:rsid w:val="009C1DCC"/>
    <w:rsid w:val="009C3137"/>
    <w:rsid w:val="009C36AE"/>
    <w:rsid w:val="009C3EC2"/>
    <w:rsid w:val="009C45D7"/>
    <w:rsid w:val="009C53CC"/>
    <w:rsid w:val="009C6DBC"/>
    <w:rsid w:val="009D0114"/>
    <w:rsid w:val="009D12C1"/>
    <w:rsid w:val="009D14CB"/>
    <w:rsid w:val="009D184A"/>
    <w:rsid w:val="009D1D7D"/>
    <w:rsid w:val="009D1F6B"/>
    <w:rsid w:val="009D2B3A"/>
    <w:rsid w:val="009D3252"/>
    <w:rsid w:val="009D36EF"/>
    <w:rsid w:val="009D5A70"/>
    <w:rsid w:val="009D6240"/>
    <w:rsid w:val="009D75C0"/>
    <w:rsid w:val="009D7A23"/>
    <w:rsid w:val="009D7DA0"/>
    <w:rsid w:val="009D7FA9"/>
    <w:rsid w:val="009E1823"/>
    <w:rsid w:val="009E1C31"/>
    <w:rsid w:val="009E20DD"/>
    <w:rsid w:val="009E3150"/>
    <w:rsid w:val="009E3A11"/>
    <w:rsid w:val="009E3DF7"/>
    <w:rsid w:val="009E48A1"/>
    <w:rsid w:val="009E520C"/>
    <w:rsid w:val="009E5767"/>
    <w:rsid w:val="009E62BF"/>
    <w:rsid w:val="009E6D17"/>
    <w:rsid w:val="009F011B"/>
    <w:rsid w:val="009F05D0"/>
    <w:rsid w:val="009F2151"/>
    <w:rsid w:val="009F2DD7"/>
    <w:rsid w:val="009F64E2"/>
    <w:rsid w:val="009F6F34"/>
    <w:rsid w:val="009F77E8"/>
    <w:rsid w:val="009F7CBD"/>
    <w:rsid w:val="00A02B06"/>
    <w:rsid w:val="00A03CD8"/>
    <w:rsid w:val="00A04338"/>
    <w:rsid w:val="00A05560"/>
    <w:rsid w:val="00A0566C"/>
    <w:rsid w:val="00A1088B"/>
    <w:rsid w:val="00A12281"/>
    <w:rsid w:val="00A13D0A"/>
    <w:rsid w:val="00A13F28"/>
    <w:rsid w:val="00A1439B"/>
    <w:rsid w:val="00A14D64"/>
    <w:rsid w:val="00A151C8"/>
    <w:rsid w:val="00A176AD"/>
    <w:rsid w:val="00A24413"/>
    <w:rsid w:val="00A249D2"/>
    <w:rsid w:val="00A25574"/>
    <w:rsid w:val="00A279EF"/>
    <w:rsid w:val="00A27CB9"/>
    <w:rsid w:val="00A30058"/>
    <w:rsid w:val="00A3007E"/>
    <w:rsid w:val="00A30782"/>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0998"/>
    <w:rsid w:val="00A522C8"/>
    <w:rsid w:val="00A52F26"/>
    <w:rsid w:val="00A5448B"/>
    <w:rsid w:val="00A54650"/>
    <w:rsid w:val="00A55C1C"/>
    <w:rsid w:val="00A560D5"/>
    <w:rsid w:val="00A578BF"/>
    <w:rsid w:val="00A579F6"/>
    <w:rsid w:val="00A6037C"/>
    <w:rsid w:val="00A612AA"/>
    <w:rsid w:val="00A616F3"/>
    <w:rsid w:val="00A61A32"/>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344B"/>
    <w:rsid w:val="00A8365F"/>
    <w:rsid w:val="00A85DB4"/>
    <w:rsid w:val="00A85DCB"/>
    <w:rsid w:val="00A8609E"/>
    <w:rsid w:val="00A86D34"/>
    <w:rsid w:val="00A87ED7"/>
    <w:rsid w:val="00A90139"/>
    <w:rsid w:val="00A91FFE"/>
    <w:rsid w:val="00A923DA"/>
    <w:rsid w:val="00A9295C"/>
    <w:rsid w:val="00A92BDB"/>
    <w:rsid w:val="00A9303B"/>
    <w:rsid w:val="00A9430F"/>
    <w:rsid w:val="00AA016B"/>
    <w:rsid w:val="00AA0D1E"/>
    <w:rsid w:val="00AA0D77"/>
    <w:rsid w:val="00AA1B9A"/>
    <w:rsid w:val="00AA2670"/>
    <w:rsid w:val="00AA2AC0"/>
    <w:rsid w:val="00AA304A"/>
    <w:rsid w:val="00AA3191"/>
    <w:rsid w:val="00AA504B"/>
    <w:rsid w:val="00AA571D"/>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1FC"/>
    <w:rsid w:val="00AD52E8"/>
    <w:rsid w:val="00AE1460"/>
    <w:rsid w:val="00AE158E"/>
    <w:rsid w:val="00AE4508"/>
    <w:rsid w:val="00AE46CF"/>
    <w:rsid w:val="00AE70B3"/>
    <w:rsid w:val="00AE71A8"/>
    <w:rsid w:val="00AF28A5"/>
    <w:rsid w:val="00AF47F8"/>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953"/>
    <w:rsid w:val="00B16959"/>
    <w:rsid w:val="00B20D03"/>
    <w:rsid w:val="00B21CF0"/>
    <w:rsid w:val="00B22D1C"/>
    <w:rsid w:val="00B244FA"/>
    <w:rsid w:val="00B24E77"/>
    <w:rsid w:val="00B26BEA"/>
    <w:rsid w:val="00B27C63"/>
    <w:rsid w:val="00B30343"/>
    <w:rsid w:val="00B31759"/>
    <w:rsid w:val="00B34C4A"/>
    <w:rsid w:val="00B35506"/>
    <w:rsid w:val="00B36669"/>
    <w:rsid w:val="00B376CD"/>
    <w:rsid w:val="00B376EB"/>
    <w:rsid w:val="00B37820"/>
    <w:rsid w:val="00B407D7"/>
    <w:rsid w:val="00B43059"/>
    <w:rsid w:val="00B436DC"/>
    <w:rsid w:val="00B46221"/>
    <w:rsid w:val="00B46A43"/>
    <w:rsid w:val="00B46AC3"/>
    <w:rsid w:val="00B505E5"/>
    <w:rsid w:val="00B522F6"/>
    <w:rsid w:val="00B54482"/>
    <w:rsid w:val="00B54B4A"/>
    <w:rsid w:val="00B5509C"/>
    <w:rsid w:val="00B56149"/>
    <w:rsid w:val="00B57A5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25BA"/>
    <w:rsid w:val="00B848DD"/>
    <w:rsid w:val="00B863C0"/>
    <w:rsid w:val="00B86625"/>
    <w:rsid w:val="00B8665C"/>
    <w:rsid w:val="00B8700A"/>
    <w:rsid w:val="00B9097C"/>
    <w:rsid w:val="00B91A99"/>
    <w:rsid w:val="00B92240"/>
    <w:rsid w:val="00B925AB"/>
    <w:rsid w:val="00B96FBE"/>
    <w:rsid w:val="00B970C8"/>
    <w:rsid w:val="00B97857"/>
    <w:rsid w:val="00BA0725"/>
    <w:rsid w:val="00BA3C68"/>
    <w:rsid w:val="00BA6AC4"/>
    <w:rsid w:val="00BA7F24"/>
    <w:rsid w:val="00BB0B31"/>
    <w:rsid w:val="00BB0E1E"/>
    <w:rsid w:val="00BB1520"/>
    <w:rsid w:val="00BB1586"/>
    <w:rsid w:val="00BB16A0"/>
    <w:rsid w:val="00BB175A"/>
    <w:rsid w:val="00BB1B58"/>
    <w:rsid w:val="00BB2F9F"/>
    <w:rsid w:val="00BB48D9"/>
    <w:rsid w:val="00BB5F0B"/>
    <w:rsid w:val="00BB7124"/>
    <w:rsid w:val="00BC04B9"/>
    <w:rsid w:val="00BC1650"/>
    <w:rsid w:val="00BC2535"/>
    <w:rsid w:val="00BC26F8"/>
    <w:rsid w:val="00BC39A1"/>
    <w:rsid w:val="00BC3F60"/>
    <w:rsid w:val="00BC424A"/>
    <w:rsid w:val="00BC46D3"/>
    <w:rsid w:val="00BC50EB"/>
    <w:rsid w:val="00BC536A"/>
    <w:rsid w:val="00BC54FA"/>
    <w:rsid w:val="00BC631E"/>
    <w:rsid w:val="00BC65D7"/>
    <w:rsid w:val="00BC6911"/>
    <w:rsid w:val="00BC76AD"/>
    <w:rsid w:val="00BC7E21"/>
    <w:rsid w:val="00BD1B5A"/>
    <w:rsid w:val="00BD1CB0"/>
    <w:rsid w:val="00BD1D76"/>
    <w:rsid w:val="00BD3FBE"/>
    <w:rsid w:val="00BD46BA"/>
    <w:rsid w:val="00BD5202"/>
    <w:rsid w:val="00BD624E"/>
    <w:rsid w:val="00BE0232"/>
    <w:rsid w:val="00BE0D8D"/>
    <w:rsid w:val="00BE0F93"/>
    <w:rsid w:val="00BE100E"/>
    <w:rsid w:val="00BE13C5"/>
    <w:rsid w:val="00BE366F"/>
    <w:rsid w:val="00BE4969"/>
    <w:rsid w:val="00BE6B68"/>
    <w:rsid w:val="00BE746A"/>
    <w:rsid w:val="00BE78F7"/>
    <w:rsid w:val="00BE7B38"/>
    <w:rsid w:val="00BE7F70"/>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2200C"/>
    <w:rsid w:val="00C23B42"/>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3355"/>
    <w:rsid w:val="00C550D4"/>
    <w:rsid w:val="00C56A3E"/>
    <w:rsid w:val="00C5721F"/>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67EC6"/>
    <w:rsid w:val="00C70C46"/>
    <w:rsid w:val="00C72399"/>
    <w:rsid w:val="00C723EA"/>
    <w:rsid w:val="00C72919"/>
    <w:rsid w:val="00C738AC"/>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4A3C"/>
    <w:rsid w:val="00C8551F"/>
    <w:rsid w:val="00C85B0D"/>
    <w:rsid w:val="00C86BBF"/>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0D7"/>
    <w:rsid w:val="00CB0DE4"/>
    <w:rsid w:val="00CB124E"/>
    <w:rsid w:val="00CB1EA2"/>
    <w:rsid w:val="00CB3B3E"/>
    <w:rsid w:val="00CB460D"/>
    <w:rsid w:val="00CB4970"/>
    <w:rsid w:val="00CB585E"/>
    <w:rsid w:val="00CB74ED"/>
    <w:rsid w:val="00CC02DF"/>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3DD0"/>
    <w:rsid w:val="00CE4B1B"/>
    <w:rsid w:val="00CE54DA"/>
    <w:rsid w:val="00CE5D7F"/>
    <w:rsid w:val="00CE60A9"/>
    <w:rsid w:val="00CE7FB7"/>
    <w:rsid w:val="00CF04FA"/>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1BC5"/>
    <w:rsid w:val="00D026D0"/>
    <w:rsid w:val="00D03D0C"/>
    <w:rsid w:val="00D042BF"/>
    <w:rsid w:val="00D049A1"/>
    <w:rsid w:val="00D051B4"/>
    <w:rsid w:val="00D054CF"/>
    <w:rsid w:val="00D05D71"/>
    <w:rsid w:val="00D066A4"/>
    <w:rsid w:val="00D07360"/>
    <w:rsid w:val="00D076BE"/>
    <w:rsid w:val="00D07BEC"/>
    <w:rsid w:val="00D13390"/>
    <w:rsid w:val="00D1383C"/>
    <w:rsid w:val="00D144A2"/>
    <w:rsid w:val="00D14577"/>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0E58"/>
    <w:rsid w:val="00D61C50"/>
    <w:rsid w:val="00D6411E"/>
    <w:rsid w:val="00D647C1"/>
    <w:rsid w:val="00D650D8"/>
    <w:rsid w:val="00D71E94"/>
    <w:rsid w:val="00D72C06"/>
    <w:rsid w:val="00D733CF"/>
    <w:rsid w:val="00D7428F"/>
    <w:rsid w:val="00D760A0"/>
    <w:rsid w:val="00D76446"/>
    <w:rsid w:val="00D76D79"/>
    <w:rsid w:val="00D773A4"/>
    <w:rsid w:val="00D80A5D"/>
    <w:rsid w:val="00D80B19"/>
    <w:rsid w:val="00D81897"/>
    <w:rsid w:val="00D83A40"/>
    <w:rsid w:val="00D84FD9"/>
    <w:rsid w:val="00D86CE6"/>
    <w:rsid w:val="00D9090E"/>
    <w:rsid w:val="00D90FDA"/>
    <w:rsid w:val="00D9125B"/>
    <w:rsid w:val="00D9201A"/>
    <w:rsid w:val="00D92EA0"/>
    <w:rsid w:val="00D9368E"/>
    <w:rsid w:val="00D942A1"/>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0EEF"/>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0A9"/>
    <w:rsid w:val="00DC5760"/>
    <w:rsid w:val="00DC5A1C"/>
    <w:rsid w:val="00DC5ECD"/>
    <w:rsid w:val="00DC68C7"/>
    <w:rsid w:val="00DD07CD"/>
    <w:rsid w:val="00DD2463"/>
    <w:rsid w:val="00DD3113"/>
    <w:rsid w:val="00DD4E65"/>
    <w:rsid w:val="00DD5BB7"/>
    <w:rsid w:val="00DD6525"/>
    <w:rsid w:val="00DE24A2"/>
    <w:rsid w:val="00DE5483"/>
    <w:rsid w:val="00DE6652"/>
    <w:rsid w:val="00DE6885"/>
    <w:rsid w:val="00DE783B"/>
    <w:rsid w:val="00DF1D53"/>
    <w:rsid w:val="00DF5C36"/>
    <w:rsid w:val="00E01678"/>
    <w:rsid w:val="00E02961"/>
    <w:rsid w:val="00E05082"/>
    <w:rsid w:val="00E05751"/>
    <w:rsid w:val="00E05F16"/>
    <w:rsid w:val="00E0641D"/>
    <w:rsid w:val="00E06864"/>
    <w:rsid w:val="00E06AC4"/>
    <w:rsid w:val="00E06F59"/>
    <w:rsid w:val="00E07624"/>
    <w:rsid w:val="00E1001A"/>
    <w:rsid w:val="00E1059A"/>
    <w:rsid w:val="00E10A23"/>
    <w:rsid w:val="00E11AFC"/>
    <w:rsid w:val="00E11E09"/>
    <w:rsid w:val="00E121E4"/>
    <w:rsid w:val="00E13B5F"/>
    <w:rsid w:val="00E13CC0"/>
    <w:rsid w:val="00E1466E"/>
    <w:rsid w:val="00E15604"/>
    <w:rsid w:val="00E1664F"/>
    <w:rsid w:val="00E20211"/>
    <w:rsid w:val="00E2025B"/>
    <w:rsid w:val="00E30281"/>
    <w:rsid w:val="00E30482"/>
    <w:rsid w:val="00E3081A"/>
    <w:rsid w:val="00E30927"/>
    <w:rsid w:val="00E3222B"/>
    <w:rsid w:val="00E367CC"/>
    <w:rsid w:val="00E379B5"/>
    <w:rsid w:val="00E4236B"/>
    <w:rsid w:val="00E4268A"/>
    <w:rsid w:val="00E429CE"/>
    <w:rsid w:val="00E43DDB"/>
    <w:rsid w:val="00E45C9F"/>
    <w:rsid w:val="00E4703F"/>
    <w:rsid w:val="00E47BC3"/>
    <w:rsid w:val="00E50164"/>
    <w:rsid w:val="00E50BF9"/>
    <w:rsid w:val="00E50FBD"/>
    <w:rsid w:val="00E50FD8"/>
    <w:rsid w:val="00E524C9"/>
    <w:rsid w:val="00E5464C"/>
    <w:rsid w:val="00E54E84"/>
    <w:rsid w:val="00E56D9E"/>
    <w:rsid w:val="00E57969"/>
    <w:rsid w:val="00E6132F"/>
    <w:rsid w:val="00E6162E"/>
    <w:rsid w:val="00E62E46"/>
    <w:rsid w:val="00E64C91"/>
    <w:rsid w:val="00E64DAB"/>
    <w:rsid w:val="00E66387"/>
    <w:rsid w:val="00E66607"/>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8492E"/>
    <w:rsid w:val="00E87768"/>
    <w:rsid w:val="00E87837"/>
    <w:rsid w:val="00E90021"/>
    <w:rsid w:val="00E9287D"/>
    <w:rsid w:val="00E930EB"/>
    <w:rsid w:val="00E942B8"/>
    <w:rsid w:val="00E94609"/>
    <w:rsid w:val="00E94FB3"/>
    <w:rsid w:val="00E95E04"/>
    <w:rsid w:val="00E960A1"/>
    <w:rsid w:val="00EA02AE"/>
    <w:rsid w:val="00EA0EE4"/>
    <w:rsid w:val="00EA285E"/>
    <w:rsid w:val="00EA3D48"/>
    <w:rsid w:val="00EA3FAB"/>
    <w:rsid w:val="00EA5531"/>
    <w:rsid w:val="00EA749B"/>
    <w:rsid w:val="00EA7767"/>
    <w:rsid w:val="00EA7B67"/>
    <w:rsid w:val="00EB21E5"/>
    <w:rsid w:val="00EB257F"/>
    <w:rsid w:val="00EB31E0"/>
    <w:rsid w:val="00EB4833"/>
    <w:rsid w:val="00EB4F5C"/>
    <w:rsid w:val="00EB7C2D"/>
    <w:rsid w:val="00EC04F4"/>
    <w:rsid w:val="00EC2A27"/>
    <w:rsid w:val="00EC3280"/>
    <w:rsid w:val="00EC3B26"/>
    <w:rsid w:val="00EC4073"/>
    <w:rsid w:val="00EC63B3"/>
    <w:rsid w:val="00EC6DC6"/>
    <w:rsid w:val="00ED00F4"/>
    <w:rsid w:val="00ED0301"/>
    <w:rsid w:val="00ED6556"/>
    <w:rsid w:val="00ED67BC"/>
    <w:rsid w:val="00ED6EFD"/>
    <w:rsid w:val="00ED7EDF"/>
    <w:rsid w:val="00ED7F8D"/>
    <w:rsid w:val="00EE005D"/>
    <w:rsid w:val="00EE21E5"/>
    <w:rsid w:val="00EE311C"/>
    <w:rsid w:val="00EE38B8"/>
    <w:rsid w:val="00EE67B9"/>
    <w:rsid w:val="00EE6A5D"/>
    <w:rsid w:val="00EE6C3B"/>
    <w:rsid w:val="00EE6E0D"/>
    <w:rsid w:val="00EF05D4"/>
    <w:rsid w:val="00EF1000"/>
    <w:rsid w:val="00EF19D0"/>
    <w:rsid w:val="00EF3484"/>
    <w:rsid w:val="00EF76CC"/>
    <w:rsid w:val="00F00DBF"/>
    <w:rsid w:val="00F01584"/>
    <w:rsid w:val="00F01C3F"/>
    <w:rsid w:val="00F01DC7"/>
    <w:rsid w:val="00F02605"/>
    <w:rsid w:val="00F02B23"/>
    <w:rsid w:val="00F03D71"/>
    <w:rsid w:val="00F04818"/>
    <w:rsid w:val="00F101EE"/>
    <w:rsid w:val="00F10979"/>
    <w:rsid w:val="00F12A82"/>
    <w:rsid w:val="00F12BC6"/>
    <w:rsid w:val="00F12CC0"/>
    <w:rsid w:val="00F13337"/>
    <w:rsid w:val="00F14D66"/>
    <w:rsid w:val="00F1504D"/>
    <w:rsid w:val="00F15162"/>
    <w:rsid w:val="00F15A5B"/>
    <w:rsid w:val="00F2043F"/>
    <w:rsid w:val="00F215BF"/>
    <w:rsid w:val="00F21FE5"/>
    <w:rsid w:val="00F23BD5"/>
    <w:rsid w:val="00F23E3F"/>
    <w:rsid w:val="00F3029D"/>
    <w:rsid w:val="00F30361"/>
    <w:rsid w:val="00F32623"/>
    <w:rsid w:val="00F32A73"/>
    <w:rsid w:val="00F32CD0"/>
    <w:rsid w:val="00F333F4"/>
    <w:rsid w:val="00F33542"/>
    <w:rsid w:val="00F33A5F"/>
    <w:rsid w:val="00F34B95"/>
    <w:rsid w:val="00F35C8E"/>
    <w:rsid w:val="00F41370"/>
    <w:rsid w:val="00F416AA"/>
    <w:rsid w:val="00F42493"/>
    <w:rsid w:val="00F44AB3"/>
    <w:rsid w:val="00F4694D"/>
    <w:rsid w:val="00F507C2"/>
    <w:rsid w:val="00F52025"/>
    <w:rsid w:val="00F52E02"/>
    <w:rsid w:val="00F5670B"/>
    <w:rsid w:val="00F57A78"/>
    <w:rsid w:val="00F601C3"/>
    <w:rsid w:val="00F6062B"/>
    <w:rsid w:val="00F60B46"/>
    <w:rsid w:val="00F614D8"/>
    <w:rsid w:val="00F62700"/>
    <w:rsid w:val="00F64320"/>
    <w:rsid w:val="00F64A37"/>
    <w:rsid w:val="00F64E7B"/>
    <w:rsid w:val="00F65E46"/>
    <w:rsid w:val="00F65EDD"/>
    <w:rsid w:val="00F66B57"/>
    <w:rsid w:val="00F70474"/>
    <w:rsid w:val="00F72429"/>
    <w:rsid w:val="00F72975"/>
    <w:rsid w:val="00F73CFF"/>
    <w:rsid w:val="00F73D8E"/>
    <w:rsid w:val="00F7448F"/>
    <w:rsid w:val="00F74B71"/>
    <w:rsid w:val="00F75914"/>
    <w:rsid w:val="00F7616B"/>
    <w:rsid w:val="00F76A2C"/>
    <w:rsid w:val="00F76EA2"/>
    <w:rsid w:val="00F808F9"/>
    <w:rsid w:val="00F80938"/>
    <w:rsid w:val="00F810D9"/>
    <w:rsid w:val="00F83EAC"/>
    <w:rsid w:val="00F84186"/>
    <w:rsid w:val="00F85014"/>
    <w:rsid w:val="00F85B4B"/>
    <w:rsid w:val="00F8698D"/>
    <w:rsid w:val="00F90DC9"/>
    <w:rsid w:val="00F9123C"/>
    <w:rsid w:val="00F918E3"/>
    <w:rsid w:val="00F9194E"/>
    <w:rsid w:val="00F93D98"/>
    <w:rsid w:val="00F94055"/>
    <w:rsid w:val="00F9425E"/>
    <w:rsid w:val="00F94AB7"/>
    <w:rsid w:val="00F94CE8"/>
    <w:rsid w:val="00FA098F"/>
    <w:rsid w:val="00FA0A79"/>
    <w:rsid w:val="00FA131F"/>
    <w:rsid w:val="00FA2176"/>
    <w:rsid w:val="00FA2243"/>
    <w:rsid w:val="00FA2519"/>
    <w:rsid w:val="00FA69B1"/>
    <w:rsid w:val="00FA7E1F"/>
    <w:rsid w:val="00FB06CE"/>
    <w:rsid w:val="00FB0D41"/>
    <w:rsid w:val="00FB18EA"/>
    <w:rsid w:val="00FB1A01"/>
    <w:rsid w:val="00FB1D59"/>
    <w:rsid w:val="00FB2369"/>
    <w:rsid w:val="00FB37EC"/>
    <w:rsid w:val="00FB582D"/>
    <w:rsid w:val="00FB5D08"/>
    <w:rsid w:val="00FB65F1"/>
    <w:rsid w:val="00FC0F82"/>
    <w:rsid w:val="00FC1015"/>
    <w:rsid w:val="00FC1272"/>
    <w:rsid w:val="00FC17BF"/>
    <w:rsid w:val="00FC1F3B"/>
    <w:rsid w:val="00FC2439"/>
    <w:rsid w:val="00FC2612"/>
    <w:rsid w:val="00FC3F3C"/>
    <w:rsid w:val="00FC4601"/>
    <w:rsid w:val="00FC6A65"/>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2119</Words>
  <Characters>12079</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5</cp:revision>
  <cp:lastPrinted>2026-03-10T06:32:00Z</cp:lastPrinted>
  <dcterms:created xsi:type="dcterms:W3CDTF">2026-03-27T07:21:00Z</dcterms:created>
  <dcterms:modified xsi:type="dcterms:W3CDTF">2026-06-08T05:13:00Z</dcterms:modified>
  <cp:contentStatus/>
</cp:coreProperties>
</file>