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0040B62A" w:rsidR="006941BB" w:rsidRPr="001D7A2C" w:rsidRDefault="006941BB" w:rsidP="0088524E">
      <w:pPr>
        <w:jc w:val="left"/>
        <w:rPr>
          <w:rFonts w:ascii="ＭＳ 明朝" w:hAnsi="ＭＳ 明朝"/>
          <w:sz w:val="24"/>
          <w:szCs w:val="24"/>
        </w:rPr>
      </w:pPr>
      <w:r w:rsidRPr="001D7A2C">
        <w:rPr>
          <w:rFonts w:ascii="ＭＳ 明朝" w:hAnsi="ＭＳ 明朝" w:hint="eastAsia"/>
          <w:sz w:val="24"/>
          <w:szCs w:val="24"/>
        </w:rPr>
        <w:t>諮問番号：</w:t>
      </w:r>
      <w:r w:rsidR="004776A9" w:rsidRPr="001D7A2C">
        <w:rPr>
          <w:rFonts w:ascii="ＭＳ 明朝" w:hAnsi="ＭＳ 明朝" w:hint="eastAsia"/>
          <w:sz w:val="24"/>
          <w:szCs w:val="24"/>
        </w:rPr>
        <w:t>令和</w:t>
      </w:r>
      <w:r w:rsidR="00151EE3">
        <w:rPr>
          <w:rFonts w:ascii="ＭＳ 明朝" w:hAnsi="ＭＳ 明朝" w:hint="eastAsia"/>
          <w:sz w:val="24"/>
          <w:szCs w:val="24"/>
        </w:rPr>
        <w:t>７</w:t>
      </w:r>
      <w:r w:rsidRPr="001D7A2C">
        <w:rPr>
          <w:rFonts w:ascii="ＭＳ 明朝" w:hAnsi="ＭＳ 明朝" w:hint="eastAsia"/>
          <w:sz w:val="24"/>
          <w:szCs w:val="24"/>
        </w:rPr>
        <w:t>年度諮問第</w:t>
      </w:r>
      <w:r w:rsidR="00151EE3">
        <w:rPr>
          <w:rFonts w:ascii="ＭＳ 明朝" w:hAnsi="ＭＳ 明朝" w:hint="eastAsia"/>
          <w:sz w:val="24"/>
          <w:szCs w:val="24"/>
        </w:rPr>
        <w:t>２</w:t>
      </w:r>
      <w:r w:rsidR="000879F0">
        <w:rPr>
          <w:rFonts w:ascii="ＭＳ 明朝" w:hAnsi="ＭＳ 明朝" w:hint="eastAsia"/>
          <w:sz w:val="24"/>
          <w:szCs w:val="24"/>
        </w:rPr>
        <w:t>５</w:t>
      </w:r>
      <w:r w:rsidRPr="001D7A2C">
        <w:rPr>
          <w:rFonts w:ascii="ＭＳ 明朝" w:hAnsi="ＭＳ 明朝" w:hint="eastAsia"/>
          <w:sz w:val="24"/>
          <w:szCs w:val="24"/>
        </w:rPr>
        <w:t>号</w:t>
      </w:r>
    </w:p>
    <w:p w14:paraId="2B0B67BA" w14:textId="22362550" w:rsidR="006941BB" w:rsidRPr="001D7A2C" w:rsidRDefault="00CB4970" w:rsidP="0088524E">
      <w:pPr>
        <w:jc w:val="left"/>
        <w:rPr>
          <w:rFonts w:ascii="ＭＳ 明朝" w:hAnsi="ＭＳ 明朝"/>
          <w:sz w:val="24"/>
          <w:szCs w:val="24"/>
        </w:rPr>
      </w:pPr>
      <w:r w:rsidRPr="001D7A2C">
        <w:rPr>
          <w:rFonts w:ascii="ＭＳ 明朝" w:hAnsi="ＭＳ 明朝" w:hint="eastAsia"/>
          <w:sz w:val="24"/>
          <w:szCs w:val="24"/>
        </w:rPr>
        <w:t>答申番号：</w:t>
      </w:r>
      <w:r w:rsidR="004776A9" w:rsidRPr="001D7A2C">
        <w:rPr>
          <w:rFonts w:ascii="ＭＳ 明朝" w:hAnsi="ＭＳ 明朝" w:hint="eastAsia"/>
          <w:sz w:val="24"/>
          <w:szCs w:val="24"/>
        </w:rPr>
        <w:t>令和</w:t>
      </w:r>
      <w:r w:rsidR="00E413D8" w:rsidRPr="001D7A2C">
        <w:rPr>
          <w:rFonts w:ascii="ＭＳ 明朝" w:hAnsi="ＭＳ 明朝" w:hint="eastAsia"/>
          <w:sz w:val="24"/>
          <w:szCs w:val="24"/>
        </w:rPr>
        <w:t>７</w:t>
      </w:r>
      <w:r w:rsidR="006941BB" w:rsidRPr="001D7A2C">
        <w:rPr>
          <w:rFonts w:ascii="ＭＳ 明朝" w:hAnsi="ＭＳ 明朝" w:hint="eastAsia"/>
          <w:sz w:val="24"/>
          <w:szCs w:val="24"/>
        </w:rPr>
        <w:t>年度答申第</w:t>
      </w:r>
      <w:r w:rsidR="00D131E3">
        <w:rPr>
          <w:rFonts w:ascii="ＭＳ 明朝" w:hAnsi="ＭＳ 明朝" w:hint="eastAsia"/>
          <w:sz w:val="24"/>
          <w:szCs w:val="24"/>
        </w:rPr>
        <w:t>３１</w:t>
      </w:r>
      <w:r w:rsidR="006941BB" w:rsidRPr="001D7A2C">
        <w:rPr>
          <w:rFonts w:ascii="ＭＳ 明朝" w:hAnsi="ＭＳ 明朝" w:hint="eastAsia"/>
          <w:sz w:val="24"/>
          <w:szCs w:val="24"/>
        </w:rPr>
        <w:t>号</w:t>
      </w:r>
    </w:p>
    <w:p w14:paraId="6F9716FF" w14:textId="59FE980C" w:rsidR="006941BB" w:rsidRPr="001D7A2C" w:rsidRDefault="006941BB" w:rsidP="0088524E">
      <w:pPr>
        <w:rPr>
          <w:rFonts w:ascii="ＭＳ 明朝" w:hAnsi="ＭＳ 明朝"/>
          <w:sz w:val="24"/>
          <w:szCs w:val="24"/>
        </w:rPr>
      </w:pPr>
    </w:p>
    <w:p w14:paraId="125A18F8" w14:textId="53C8AA44" w:rsidR="00523B64" w:rsidRPr="001D7A2C" w:rsidRDefault="00523B64" w:rsidP="0088524E">
      <w:pPr>
        <w:jc w:val="center"/>
        <w:rPr>
          <w:rFonts w:ascii="ＭＳ 明朝" w:hAnsi="ＭＳ 明朝"/>
          <w:sz w:val="24"/>
          <w:szCs w:val="24"/>
        </w:rPr>
      </w:pPr>
      <w:r w:rsidRPr="001D7A2C">
        <w:rPr>
          <w:rFonts w:ascii="ＭＳ 明朝" w:hAnsi="ＭＳ 明朝" w:hint="eastAsia"/>
          <w:sz w:val="24"/>
          <w:szCs w:val="24"/>
        </w:rPr>
        <w:t>答　申　書</w:t>
      </w:r>
    </w:p>
    <w:p w14:paraId="257C9DF7" w14:textId="5FAA4953" w:rsidR="00523B64" w:rsidRPr="001D7A2C" w:rsidRDefault="00523B64" w:rsidP="0088524E">
      <w:pPr>
        <w:rPr>
          <w:rFonts w:ascii="ＭＳ 明朝" w:hAnsi="ＭＳ 明朝"/>
          <w:sz w:val="24"/>
          <w:szCs w:val="24"/>
        </w:rPr>
      </w:pPr>
    </w:p>
    <w:p w14:paraId="38C4C53A" w14:textId="34ABD000" w:rsidR="00523B64" w:rsidRPr="001D7A2C" w:rsidRDefault="00523B64" w:rsidP="0088524E">
      <w:pPr>
        <w:rPr>
          <w:rFonts w:ascii="ＭＳ 明朝" w:hAnsi="ＭＳ 明朝"/>
          <w:b/>
          <w:sz w:val="24"/>
          <w:szCs w:val="24"/>
        </w:rPr>
      </w:pPr>
      <w:r w:rsidRPr="001D7A2C">
        <w:rPr>
          <w:rFonts w:ascii="ＭＳ 明朝" w:hAnsi="ＭＳ 明朝" w:hint="eastAsia"/>
          <w:b/>
          <w:sz w:val="24"/>
          <w:szCs w:val="24"/>
        </w:rPr>
        <w:t>第１</w:t>
      </w:r>
      <w:r w:rsidR="002F24CD" w:rsidRPr="001D7A2C">
        <w:rPr>
          <w:rFonts w:ascii="ＭＳ 明朝" w:hAnsi="ＭＳ 明朝" w:hint="eastAsia"/>
          <w:b/>
          <w:sz w:val="24"/>
          <w:szCs w:val="24"/>
        </w:rPr>
        <w:t xml:space="preserve">　</w:t>
      </w:r>
      <w:r w:rsidRPr="001D7A2C">
        <w:rPr>
          <w:rFonts w:ascii="ＭＳ 明朝" w:hAnsi="ＭＳ 明朝" w:hint="eastAsia"/>
          <w:b/>
          <w:sz w:val="24"/>
          <w:szCs w:val="24"/>
        </w:rPr>
        <w:t>審査会の結論</w:t>
      </w:r>
      <w:r w:rsidRPr="001D7A2C">
        <w:rPr>
          <w:rFonts w:ascii="ＭＳ 明朝" w:hAnsi="ＭＳ 明朝"/>
          <w:b/>
          <w:sz w:val="24"/>
          <w:szCs w:val="24"/>
        </w:rPr>
        <w:t xml:space="preserve"> </w:t>
      </w:r>
    </w:p>
    <w:p w14:paraId="6FCF1A42" w14:textId="77777777" w:rsidR="00C152BB" w:rsidRPr="001D7A2C" w:rsidRDefault="00C152BB" w:rsidP="0088524E">
      <w:pPr>
        <w:rPr>
          <w:rFonts w:ascii="ＭＳ 明朝" w:hAnsi="ＭＳ 明朝"/>
          <w:sz w:val="24"/>
          <w:szCs w:val="24"/>
        </w:rPr>
      </w:pPr>
    </w:p>
    <w:p w14:paraId="772F4E29" w14:textId="240DC097" w:rsidR="001A16E4" w:rsidRPr="003F0F3F" w:rsidRDefault="00143BCB" w:rsidP="0088524E">
      <w:pPr>
        <w:rPr>
          <w:rFonts w:ascii="ＭＳ 明朝" w:hAnsi="ＭＳ 明朝"/>
          <w:sz w:val="24"/>
          <w:szCs w:val="24"/>
        </w:rPr>
      </w:pPr>
      <w:r w:rsidRPr="001D7A2C">
        <w:rPr>
          <w:rFonts w:ascii="ＭＳ 明朝" w:hAnsi="ＭＳ 明朝" w:hint="eastAsia"/>
          <w:sz w:val="24"/>
          <w:szCs w:val="24"/>
        </w:rPr>
        <w:t xml:space="preserve">　</w:t>
      </w:r>
      <w:r w:rsidR="00353126">
        <w:rPr>
          <w:rFonts w:ascii="ＭＳ 明朝" w:hAnsi="ＭＳ 明朝" w:hint="eastAsia"/>
          <w:sz w:val="24"/>
          <w:szCs w:val="24"/>
        </w:rPr>
        <w:t>〇〇〇</w:t>
      </w:r>
      <w:r w:rsidR="00151EE3" w:rsidRPr="003F0F3F">
        <w:rPr>
          <w:rFonts w:ascii="ＭＳ 明朝" w:hAnsi="ＭＳ 明朝" w:hint="eastAsia"/>
          <w:sz w:val="24"/>
          <w:szCs w:val="24"/>
        </w:rPr>
        <w:t>福祉事務</w:t>
      </w:r>
      <w:r w:rsidR="00C63A64" w:rsidRPr="003F0F3F">
        <w:rPr>
          <w:rFonts w:ascii="ＭＳ 明朝" w:hAnsi="ＭＳ 明朝" w:hint="eastAsia"/>
          <w:sz w:val="24"/>
          <w:szCs w:val="24"/>
        </w:rPr>
        <w:t>所</w:t>
      </w:r>
      <w:r w:rsidR="00C97FC1" w:rsidRPr="003F0F3F">
        <w:rPr>
          <w:rFonts w:ascii="ＭＳ 明朝" w:hAnsi="ＭＳ 明朝" w:hint="eastAsia"/>
          <w:sz w:val="24"/>
          <w:szCs w:val="24"/>
        </w:rPr>
        <w:t>長（以下「処分庁」という。）が、</w:t>
      </w:r>
      <w:r w:rsidR="00637171" w:rsidRPr="003F0F3F">
        <w:rPr>
          <w:rFonts w:ascii="ＭＳ 明朝" w:hAnsi="ＭＳ 明朝" w:hint="eastAsia"/>
          <w:sz w:val="24"/>
          <w:szCs w:val="24"/>
        </w:rPr>
        <w:t>令和</w:t>
      </w:r>
      <w:r w:rsidR="00151EE3" w:rsidRPr="003F0F3F">
        <w:rPr>
          <w:rFonts w:ascii="ＭＳ 明朝" w:hAnsi="ＭＳ 明朝" w:hint="eastAsia"/>
          <w:sz w:val="24"/>
          <w:szCs w:val="24"/>
        </w:rPr>
        <w:t>５</w:t>
      </w:r>
      <w:r w:rsidR="00637171" w:rsidRPr="003F0F3F">
        <w:rPr>
          <w:rFonts w:ascii="ＭＳ 明朝" w:hAnsi="ＭＳ 明朝" w:hint="eastAsia"/>
          <w:sz w:val="24"/>
          <w:szCs w:val="24"/>
        </w:rPr>
        <w:t>年</w:t>
      </w:r>
      <w:r w:rsidR="000879F0" w:rsidRPr="003F0F3F">
        <w:rPr>
          <w:rFonts w:ascii="ＭＳ 明朝" w:hAnsi="ＭＳ 明朝" w:hint="eastAsia"/>
          <w:sz w:val="24"/>
          <w:szCs w:val="24"/>
        </w:rPr>
        <w:t>１２</w:t>
      </w:r>
      <w:r w:rsidR="00637171" w:rsidRPr="003F0F3F">
        <w:rPr>
          <w:rFonts w:ascii="ＭＳ 明朝" w:hAnsi="ＭＳ 明朝" w:hint="eastAsia"/>
          <w:sz w:val="24"/>
          <w:szCs w:val="24"/>
        </w:rPr>
        <w:t>月</w:t>
      </w:r>
      <w:r w:rsidR="000879F0" w:rsidRPr="003F0F3F">
        <w:rPr>
          <w:rFonts w:ascii="ＭＳ 明朝" w:hAnsi="ＭＳ 明朝" w:hint="eastAsia"/>
          <w:sz w:val="24"/>
          <w:szCs w:val="24"/>
        </w:rPr>
        <w:t>４</w:t>
      </w:r>
      <w:r w:rsidR="00637171" w:rsidRPr="003F0F3F">
        <w:rPr>
          <w:rFonts w:ascii="ＭＳ 明朝" w:hAnsi="ＭＳ 明朝" w:hint="eastAsia"/>
          <w:sz w:val="24"/>
          <w:szCs w:val="24"/>
        </w:rPr>
        <w:t>日付けで</w:t>
      </w:r>
      <w:r w:rsidR="001A16E4" w:rsidRPr="003F0F3F">
        <w:rPr>
          <w:rFonts w:ascii="ＭＳ 明朝" w:hAnsi="ＭＳ 明朝" w:hint="eastAsia"/>
          <w:sz w:val="24"/>
          <w:szCs w:val="24"/>
        </w:rPr>
        <w:t>審査請求人</w:t>
      </w:r>
      <w:r w:rsidR="00C97FC1" w:rsidRPr="003F0F3F">
        <w:rPr>
          <w:rFonts w:ascii="ＭＳ 明朝" w:hAnsi="ＭＳ 明朝" w:hint="eastAsia"/>
          <w:sz w:val="24"/>
          <w:szCs w:val="24"/>
        </w:rPr>
        <w:t>に対して行った</w:t>
      </w:r>
      <w:r w:rsidR="001A16E4" w:rsidRPr="003F0F3F">
        <w:rPr>
          <w:rFonts w:ascii="ＭＳ 明朝" w:hAnsi="ＭＳ 明朝" w:hint="eastAsia"/>
          <w:sz w:val="24"/>
          <w:szCs w:val="24"/>
        </w:rPr>
        <w:t>生活保護法（昭和２５年法律第１</w:t>
      </w:r>
      <w:r w:rsidR="00316639" w:rsidRPr="003F0F3F">
        <w:rPr>
          <w:rFonts w:ascii="ＭＳ 明朝" w:hAnsi="ＭＳ 明朝" w:hint="eastAsia"/>
          <w:sz w:val="24"/>
          <w:szCs w:val="24"/>
        </w:rPr>
        <w:t>４</w:t>
      </w:r>
      <w:r w:rsidR="001A16E4" w:rsidRPr="003F0F3F">
        <w:rPr>
          <w:rFonts w:ascii="ＭＳ 明朝" w:hAnsi="ＭＳ 明朝" w:hint="eastAsia"/>
          <w:sz w:val="24"/>
          <w:szCs w:val="24"/>
        </w:rPr>
        <w:t>４号</w:t>
      </w:r>
      <w:r w:rsidR="00027AA3" w:rsidRPr="003F0F3F">
        <w:rPr>
          <w:rFonts w:ascii="ＭＳ 明朝" w:hAnsi="ＭＳ 明朝" w:hint="eastAsia"/>
          <w:sz w:val="24"/>
          <w:szCs w:val="24"/>
        </w:rPr>
        <w:t>。以下「法」という。</w:t>
      </w:r>
      <w:r w:rsidR="001A16E4" w:rsidRPr="003F0F3F">
        <w:rPr>
          <w:rFonts w:ascii="ＭＳ 明朝" w:hAnsi="ＭＳ 明朝" w:hint="eastAsia"/>
          <w:sz w:val="24"/>
          <w:szCs w:val="24"/>
        </w:rPr>
        <w:t>）</w:t>
      </w:r>
      <w:r w:rsidR="00C00999" w:rsidRPr="003F0F3F">
        <w:rPr>
          <w:rFonts w:ascii="ＭＳ 明朝" w:hAnsi="ＭＳ 明朝" w:hint="eastAsia"/>
          <w:sz w:val="24"/>
          <w:szCs w:val="24"/>
        </w:rPr>
        <w:t>第６３条に</w:t>
      </w:r>
      <w:r w:rsidR="00726B1B" w:rsidRPr="003F0F3F">
        <w:rPr>
          <w:rFonts w:ascii="ＭＳ 明朝" w:hAnsi="ＭＳ 明朝" w:hint="eastAsia"/>
          <w:sz w:val="24"/>
          <w:szCs w:val="24"/>
        </w:rPr>
        <w:t>基づく</w:t>
      </w:r>
      <w:r w:rsidR="00C00999" w:rsidRPr="003F0F3F">
        <w:rPr>
          <w:rFonts w:ascii="ＭＳ 明朝" w:hAnsi="ＭＳ 明朝" w:hint="eastAsia"/>
          <w:sz w:val="24"/>
          <w:szCs w:val="24"/>
        </w:rPr>
        <w:t>費用返還</w:t>
      </w:r>
      <w:r w:rsidR="00624FAC" w:rsidRPr="003F0F3F">
        <w:rPr>
          <w:rFonts w:ascii="ＭＳ 明朝" w:hAnsi="ＭＳ 明朝" w:hint="eastAsia"/>
          <w:sz w:val="24"/>
          <w:szCs w:val="24"/>
        </w:rPr>
        <w:t>決定処分</w:t>
      </w:r>
      <w:r w:rsidR="003C7D3E" w:rsidRPr="003F0F3F">
        <w:rPr>
          <w:rFonts w:ascii="ＭＳ 明朝" w:hAnsi="ＭＳ 明朝" w:hint="eastAsia"/>
          <w:sz w:val="24"/>
          <w:szCs w:val="24"/>
        </w:rPr>
        <w:t>（以下「本件処分」という。）</w:t>
      </w:r>
      <w:r w:rsidR="004B2428" w:rsidRPr="003F0F3F">
        <w:rPr>
          <w:rFonts w:ascii="ＭＳ 明朝" w:hAnsi="ＭＳ 明朝" w:hint="eastAsia"/>
          <w:sz w:val="24"/>
          <w:szCs w:val="24"/>
        </w:rPr>
        <w:t>の取消しを求める</w:t>
      </w:r>
      <w:r w:rsidR="001A16E4" w:rsidRPr="003F0F3F">
        <w:rPr>
          <w:rFonts w:ascii="ＭＳ 明朝" w:hAnsi="ＭＳ 明朝" w:hint="eastAsia"/>
          <w:sz w:val="24"/>
          <w:szCs w:val="24"/>
        </w:rPr>
        <w:t>審査請求</w:t>
      </w:r>
      <w:r w:rsidR="00C97FC1" w:rsidRPr="003F0F3F">
        <w:rPr>
          <w:rFonts w:ascii="ＭＳ 明朝" w:hAnsi="ＭＳ 明朝" w:hint="eastAsia"/>
          <w:sz w:val="24"/>
          <w:szCs w:val="24"/>
        </w:rPr>
        <w:t>（以下「本件審査請求」という。）</w:t>
      </w:r>
      <w:r w:rsidR="00A9430F" w:rsidRPr="003F0F3F">
        <w:rPr>
          <w:rFonts w:ascii="ＭＳ 明朝" w:hAnsi="ＭＳ 明朝" w:hint="eastAsia"/>
          <w:sz w:val="24"/>
          <w:szCs w:val="24"/>
        </w:rPr>
        <w:t>は、</w:t>
      </w:r>
      <w:r w:rsidR="00025899" w:rsidRPr="003F0F3F">
        <w:rPr>
          <w:rFonts w:ascii="ＭＳ 明朝" w:hAnsi="ＭＳ 明朝" w:hint="eastAsia"/>
          <w:sz w:val="24"/>
          <w:szCs w:val="24"/>
        </w:rPr>
        <w:t>棄却</w:t>
      </w:r>
      <w:r w:rsidR="001A16E4" w:rsidRPr="003F0F3F">
        <w:rPr>
          <w:rFonts w:ascii="ＭＳ 明朝" w:hAnsi="ＭＳ 明朝" w:hint="eastAsia"/>
          <w:sz w:val="24"/>
          <w:szCs w:val="24"/>
        </w:rPr>
        <w:t>す</w:t>
      </w:r>
      <w:r w:rsidR="00832A19" w:rsidRPr="003F0F3F">
        <w:rPr>
          <w:rFonts w:ascii="ＭＳ 明朝" w:hAnsi="ＭＳ 明朝" w:hint="eastAsia"/>
          <w:sz w:val="24"/>
          <w:szCs w:val="24"/>
        </w:rPr>
        <w:t>べきである</w:t>
      </w:r>
      <w:r w:rsidR="001A16E4" w:rsidRPr="003F0F3F">
        <w:rPr>
          <w:rFonts w:ascii="ＭＳ 明朝" w:hAnsi="ＭＳ 明朝" w:hint="eastAsia"/>
          <w:sz w:val="24"/>
          <w:szCs w:val="24"/>
        </w:rPr>
        <w:t>。</w:t>
      </w:r>
    </w:p>
    <w:p w14:paraId="6CD66238" w14:textId="77777777" w:rsidR="00523B64" w:rsidRPr="003F0F3F" w:rsidRDefault="00523B64" w:rsidP="0088524E">
      <w:pPr>
        <w:rPr>
          <w:rFonts w:ascii="ＭＳ 明朝" w:hAnsi="ＭＳ 明朝"/>
          <w:b/>
          <w:sz w:val="24"/>
          <w:szCs w:val="24"/>
        </w:rPr>
      </w:pPr>
    </w:p>
    <w:p w14:paraId="7782EAC3" w14:textId="77777777" w:rsidR="00523B64" w:rsidRPr="003F0F3F" w:rsidRDefault="00523B64" w:rsidP="0088524E">
      <w:pPr>
        <w:rPr>
          <w:rFonts w:ascii="ＭＳ 明朝" w:hAnsi="ＭＳ 明朝"/>
          <w:b/>
          <w:sz w:val="24"/>
          <w:szCs w:val="24"/>
        </w:rPr>
      </w:pPr>
      <w:r w:rsidRPr="003F0F3F">
        <w:rPr>
          <w:rFonts w:ascii="ＭＳ 明朝" w:hAnsi="ＭＳ 明朝" w:hint="eastAsia"/>
          <w:b/>
          <w:sz w:val="24"/>
          <w:szCs w:val="24"/>
        </w:rPr>
        <w:t>第２</w:t>
      </w:r>
      <w:r w:rsidR="00604A59" w:rsidRPr="003F0F3F">
        <w:rPr>
          <w:rFonts w:ascii="ＭＳ 明朝" w:hAnsi="ＭＳ 明朝" w:hint="eastAsia"/>
          <w:b/>
          <w:sz w:val="24"/>
          <w:szCs w:val="24"/>
        </w:rPr>
        <w:t xml:space="preserve">　</w:t>
      </w:r>
      <w:r w:rsidRPr="003F0F3F">
        <w:rPr>
          <w:rFonts w:ascii="ＭＳ 明朝" w:hAnsi="ＭＳ 明朝" w:hint="eastAsia"/>
          <w:b/>
          <w:sz w:val="24"/>
          <w:szCs w:val="24"/>
        </w:rPr>
        <w:t>審査関係人</w:t>
      </w:r>
      <w:r w:rsidR="00792A09" w:rsidRPr="003F0F3F">
        <w:rPr>
          <w:rFonts w:ascii="ＭＳ 明朝" w:hAnsi="ＭＳ 明朝" w:hint="eastAsia"/>
          <w:b/>
          <w:sz w:val="24"/>
          <w:szCs w:val="24"/>
        </w:rPr>
        <w:t>等</w:t>
      </w:r>
      <w:r w:rsidRPr="003F0F3F">
        <w:rPr>
          <w:rFonts w:ascii="ＭＳ 明朝" w:hAnsi="ＭＳ 明朝" w:hint="eastAsia"/>
          <w:b/>
          <w:sz w:val="24"/>
          <w:szCs w:val="24"/>
        </w:rPr>
        <w:t>の主張の要旨</w:t>
      </w:r>
    </w:p>
    <w:p w14:paraId="747534BF" w14:textId="77777777" w:rsidR="00C152BB" w:rsidRPr="003F0F3F" w:rsidRDefault="00C152BB" w:rsidP="0088524E">
      <w:pPr>
        <w:rPr>
          <w:rFonts w:ascii="ＭＳ 明朝" w:hAnsi="ＭＳ 明朝"/>
          <w:sz w:val="24"/>
          <w:szCs w:val="24"/>
        </w:rPr>
      </w:pPr>
    </w:p>
    <w:p w14:paraId="16182343" w14:textId="7A837BD7" w:rsidR="00EC6DC6" w:rsidRPr="003F0F3F" w:rsidRDefault="00EC6DC6" w:rsidP="00EC6DC6">
      <w:pPr>
        <w:rPr>
          <w:rFonts w:ascii="ＭＳ 明朝" w:hAnsi="ＭＳ 明朝"/>
          <w:sz w:val="24"/>
          <w:szCs w:val="24"/>
        </w:rPr>
      </w:pPr>
      <w:r w:rsidRPr="003F0F3F">
        <w:rPr>
          <w:rFonts w:ascii="ＭＳ 明朝" w:hAnsi="ＭＳ 明朝" w:hint="eastAsia"/>
          <w:sz w:val="24"/>
          <w:szCs w:val="24"/>
        </w:rPr>
        <w:t xml:space="preserve">１　</w:t>
      </w:r>
      <w:r w:rsidR="00F10979" w:rsidRPr="003F0F3F">
        <w:rPr>
          <w:rFonts w:ascii="ＭＳ 明朝" w:hAnsi="ＭＳ 明朝" w:hint="eastAsia"/>
          <w:sz w:val="24"/>
          <w:szCs w:val="24"/>
        </w:rPr>
        <w:t>審査請求人</w:t>
      </w:r>
    </w:p>
    <w:p w14:paraId="0CEAAB07" w14:textId="14CA9C68" w:rsidR="00E413D8" w:rsidRPr="003F0F3F" w:rsidRDefault="00151EE3" w:rsidP="00D04FD5">
      <w:pPr>
        <w:ind w:left="240" w:hangingChars="100" w:hanging="240"/>
        <w:rPr>
          <w:rFonts w:ascii="ＭＳ 明朝" w:hAnsi="ＭＳ 明朝"/>
          <w:sz w:val="24"/>
          <w:szCs w:val="24"/>
        </w:rPr>
      </w:pPr>
      <w:r w:rsidRPr="003F0F3F">
        <w:rPr>
          <w:rFonts w:ascii="ＭＳ 明朝" w:hAnsi="ＭＳ 明朝" w:hint="eastAsia"/>
          <w:sz w:val="24"/>
          <w:szCs w:val="24"/>
        </w:rPr>
        <w:t xml:space="preserve">　　</w:t>
      </w:r>
      <w:r w:rsidR="000879F0" w:rsidRPr="003F0F3F">
        <w:rPr>
          <w:rFonts w:ascii="ＭＳ 明朝" w:hAnsi="ＭＳ 明朝" w:hint="eastAsia"/>
          <w:sz w:val="24"/>
          <w:szCs w:val="24"/>
        </w:rPr>
        <w:t>障害基礎年金の遡及受給をするにあたり、エアコン代等については事前に相談を行い金額も提示していたこと、過去の債務の返済につき保護費での支払いが可能であるという情報を得たこと、処分庁から控除を検討するための資料を早く提出するよう求められていたが、自身の心身の不自由さから時間を要したこと等から、自立更生控除を認めないのは違法不当であって、本件処分の取消しを求める</w:t>
      </w:r>
      <w:r w:rsidR="00482968" w:rsidRPr="003F0F3F">
        <w:rPr>
          <w:rFonts w:ascii="ＭＳ 明朝" w:hAnsi="ＭＳ 明朝" w:hint="eastAsia"/>
          <w:sz w:val="24"/>
          <w:szCs w:val="24"/>
        </w:rPr>
        <w:t>。</w:t>
      </w:r>
    </w:p>
    <w:p w14:paraId="641F4B11" w14:textId="77777777" w:rsidR="00151EE3" w:rsidRPr="003F0F3F" w:rsidRDefault="00151EE3" w:rsidP="00D04FD5">
      <w:pPr>
        <w:ind w:left="240" w:hangingChars="100" w:hanging="240"/>
        <w:rPr>
          <w:rFonts w:ascii="ＭＳ 明朝" w:hAnsi="ＭＳ 明朝"/>
          <w:sz w:val="24"/>
          <w:szCs w:val="24"/>
        </w:rPr>
      </w:pPr>
    </w:p>
    <w:p w14:paraId="1276FEC7" w14:textId="190E2E08" w:rsidR="00807E36" w:rsidRPr="003F0F3F" w:rsidRDefault="00643718" w:rsidP="00EC2A27">
      <w:pPr>
        <w:rPr>
          <w:rFonts w:ascii="ＭＳ 明朝" w:hAnsi="ＭＳ 明朝"/>
          <w:sz w:val="24"/>
          <w:szCs w:val="24"/>
        </w:rPr>
      </w:pPr>
      <w:r w:rsidRPr="003F0F3F">
        <w:rPr>
          <w:rFonts w:ascii="ＭＳ 明朝" w:hAnsi="ＭＳ 明朝" w:hint="eastAsia"/>
          <w:sz w:val="24"/>
          <w:szCs w:val="24"/>
        </w:rPr>
        <w:t>２</w:t>
      </w:r>
      <w:r w:rsidR="0088524E" w:rsidRPr="003F0F3F">
        <w:rPr>
          <w:rFonts w:ascii="ＭＳ 明朝" w:hAnsi="ＭＳ 明朝" w:hint="eastAsia"/>
          <w:sz w:val="24"/>
          <w:szCs w:val="24"/>
        </w:rPr>
        <w:t xml:space="preserve">　</w:t>
      </w:r>
      <w:r w:rsidR="00F10979" w:rsidRPr="003F0F3F">
        <w:rPr>
          <w:rFonts w:ascii="ＭＳ 明朝" w:hAnsi="ＭＳ 明朝" w:hint="eastAsia"/>
          <w:sz w:val="24"/>
          <w:szCs w:val="24"/>
        </w:rPr>
        <w:t>審査庁</w:t>
      </w:r>
    </w:p>
    <w:p w14:paraId="7A18E59E" w14:textId="77777777" w:rsidR="00F10979" w:rsidRPr="003F0F3F" w:rsidRDefault="004140AF" w:rsidP="004140AF">
      <w:pPr>
        <w:ind w:firstLineChars="200" w:firstLine="480"/>
        <w:rPr>
          <w:rFonts w:ascii="ＭＳ 明朝" w:hAnsi="ＭＳ 明朝"/>
          <w:sz w:val="24"/>
          <w:szCs w:val="24"/>
        </w:rPr>
      </w:pPr>
      <w:r w:rsidRPr="003F0F3F">
        <w:rPr>
          <w:rFonts w:ascii="ＭＳ 明朝" w:hAnsi="ＭＳ 明朝" w:hint="eastAsia"/>
          <w:sz w:val="24"/>
          <w:szCs w:val="24"/>
        </w:rPr>
        <w:t>本</w:t>
      </w:r>
      <w:r w:rsidR="008D3AF4" w:rsidRPr="003F0F3F">
        <w:rPr>
          <w:rFonts w:ascii="ＭＳ 明朝" w:hAnsi="ＭＳ 明朝" w:hint="eastAsia"/>
          <w:sz w:val="24"/>
          <w:szCs w:val="24"/>
        </w:rPr>
        <w:t>件審査請求</w:t>
      </w:r>
      <w:r w:rsidR="00A9430F" w:rsidRPr="003F0F3F">
        <w:rPr>
          <w:rFonts w:ascii="ＭＳ 明朝" w:hAnsi="ＭＳ 明朝" w:hint="eastAsia"/>
          <w:sz w:val="24"/>
          <w:szCs w:val="24"/>
        </w:rPr>
        <w:t>は</w:t>
      </w:r>
      <w:r w:rsidR="008D3AF4" w:rsidRPr="003F0F3F">
        <w:rPr>
          <w:rFonts w:ascii="ＭＳ 明朝" w:hAnsi="ＭＳ 明朝" w:hint="eastAsia"/>
          <w:sz w:val="24"/>
          <w:szCs w:val="24"/>
        </w:rPr>
        <w:t>棄却す</w:t>
      </w:r>
      <w:r w:rsidR="00C97FC1" w:rsidRPr="003F0F3F">
        <w:rPr>
          <w:rFonts w:ascii="ＭＳ 明朝" w:hAnsi="ＭＳ 明朝" w:hint="eastAsia"/>
          <w:sz w:val="24"/>
          <w:szCs w:val="24"/>
        </w:rPr>
        <w:t>べきである</w:t>
      </w:r>
      <w:r w:rsidR="00A14D64" w:rsidRPr="003F0F3F">
        <w:rPr>
          <w:rFonts w:ascii="ＭＳ 明朝" w:hAnsi="ＭＳ 明朝" w:hint="eastAsia"/>
          <w:sz w:val="24"/>
          <w:szCs w:val="24"/>
        </w:rPr>
        <w:t>。</w:t>
      </w:r>
    </w:p>
    <w:p w14:paraId="282DC99F" w14:textId="77777777" w:rsidR="00792A09" w:rsidRPr="003F0F3F" w:rsidRDefault="00792A09" w:rsidP="004140AF">
      <w:pPr>
        <w:ind w:firstLineChars="200" w:firstLine="480"/>
        <w:rPr>
          <w:rFonts w:ascii="ＭＳ 明朝" w:hAnsi="ＭＳ 明朝"/>
          <w:sz w:val="24"/>
          <w:szCs w:val="24"/>
        </w:rPr>
      </w:pPr>
    </w:p>
    <w:p w14:paraId="7F9CAFE6" w14:textId="77777777" w:rsidR="00523B64" w:rsidRPr="003F0F3F" w:rsidRDefault="00523B64" w:rsidP="0088524E">
      <w:pPr>
        <w:rPr>
          <w:rFonts w:ascii="ＭＳ 明朝" w:hAnsi="ＭＳ 明朝"/>
          <w:b/>
          <w:sz w:val="24"/>
          <w:szCs w:val="24"/>
        </w:rPr>
      </w:pPr>
      <w:r w:rsidRPr="003F0F3F">
        <w:rPr>
          <w:rFonts w:ascii="ＭＳ 明朝" w:hAnsi="ＭＳ 明朝" w:hint="eastAsia"/>
          <w:b/>
          <w:sz w:val="24"/>
          <w:szCs w:val="24"/>
        </w:rPr>
        <w:t>第３</w:t>
      </w:r>
      <w:r w:rsidR="00604A59" w:rsidRPr="003F0F3F">
        <w:rPr>
          <w:rFonts w:ascii="ＭＳ 明朝" w:hAnsi="ＭＳ 明朝" w:hint="eastAsia"/>
          <w:b/>
          <w:sz w:val="24"/>
          <w:szCs w:val="24"/>
        </w:rPr>
        <w:t xml:space="preserve">　</w:t>
      </w:r>
      <w:r w:rsidRPr="003F0F3F">
        <w:rPr>
          <w:rFonts w:ascii="ＭＳ 明朝" w:hAnsi="ＭＳ 明朝" w:hint="eastAsia"/>
          <w:b/>
          <w:sz w:val="24"/>
          <w:szCs w:val="24"/>
        </w:rPr>
        <w:t>審理員意見書の要旨</w:t>
      </w:r>
      <w:r w:rsidRPr="003F0F3F">
        <w:rPr>
          <w:rFonts w:ascii="ＭＳ 明朝" w:hAnsi="ＭＳ 明朝"/>
          <w:b/>
          <w:sz w:val="24"/>
          <w:szCs w:val="24"/>
        </w:rPr>
        <w:t xml:space="preserve"> </w:t>
      </w:r>
    </w:p>
    <w:p w14:paraId="39151446" w14:textId="77777777" w:rsidR="00C152BB" w:rsidRPr="003F0F3F" w:rsidRDefault="00C152BB" w:rsidP="0088524E">
      <w:pPr>
        <w:rPr>
          <w:rFonts w:ascii="ＭＳ 明朝" w:hAnsi="ＭＳ 明朝"/>
          <w:sz w:val="24"/>
          <w:szCs w:val="24"/>
        </w:rPr>
      </w:pPr>
    </w:p>
    <w:p w14:paraId="78B795DF" w14:textId="77777777" w:rsidR="00523B64" w:rsidRPr="003F0F3F" w:rsidRDefault="00192851" w:rsidP="0088524E">
      <w:pPr>
        <w:rPr>
          <w:rFonts w:ascii="ＭＳ 明朝" w:hAnsi="ＭＳ 明朝"/>
          <w:sz w:val="24"/>
          <w:szCs w:val="24"/>
        </w:rPr>
      </w:pPr>
      <w:r w:rsidRPr="003F0F3F">
        <w:rPr>
          <w:rFonts w:ascii="ＭＳ 明朝" w:hAnsi="ＭＳ 明朝" w:hint="eastAsia"/>
          <w:sz w:val="24"/>
          <w:szCs w:val="24"/>
        </w:rPr>
        <w:t xml:space="preserve">１　</w:t>
      </w:r>
      <w:r w:rsidR="00F10979" w:rsidRPr="003F0F3F">
        <w:rPr>
          <w:rFonts w:ascii="ＭＳ 明朝" w:hAnsi="ＭＳ 明朝" w:hint="eastAsia"/>
          <w:sz w:val="24"/>
          <w:szCs w:val="24"/>
        </w:rPr>
        <w:t>審理員意見書の結論</w:t>
      </w:r>
    </w:p>
    <w:p w14:paraId="35FD810D" w14:textId="77777777" w:rsidR="00F10979" w:rsidRPr="003F0F3F" w:rsidRDefault="00F10979" w:rsidP="00CF4693">
      <w:pPr>
        <w:ind w:firstLineChars="200" w:firstLine="480"/>
        <w:rPr>
          <w:rFonts w:ascii="ＭＳ 明朝" w:hAnsi="ＭＳ 明朝"/>
          <w:sz w:val="24"/>
          <w:szCs w:val="24"/>
        </w:rPr>
      </w:pPr>
      <w:r w:rsidRPr="003F0F3F">
        <w:rPr>
          <w:rFonts w:ascii="ＭＳ 明朝" w:hAnsi="ＭＳ 明朝" w:hint="eastAsia"/>
          <w:sz w:val="24"/>
          <w:szCs w:val="24"/>
        </w:rPr>
        <w:t>本件審査請求は棄却されるべきである。</w:t>
      </w:r>
    </w:p>
    <w:p w14:paraId="594C9F12" w14:textId="77777777" w:rsidR="00576027" w:rsidRPr="003F0F3F" w:rsidRDefault="00576027" w:rsidP="0088524E">
      <w:pPr>
        <w:rPr>
          <w:rFonts w:ascii="ＭＳ 明朝" w:hAnsi="ＭＳ 明朝"/>
          <w:sz w:val="24"/>
          <w:szCs w:val="24"/>
        </w:rPr>
      </w:pPr>
    </w:p>
    <w:p w14:paraId="6B7F5D16" w14:textId="77777777" w:rsidR="00251666" w:rsidRPr="003F0F3F" w:rsidRDefault="00192851" w:rsidP="00113DC4">
      <w:pPr>
        <w:rPr>
          <w:rFonts w:ascii="ＭＳ 明朝" w:hAnsi="ＭＳ 明朝"/>
          <w:sz w:val="24"/>
          <w:szCs w:val="24"/>
        </w:rPr>
      </w:pPr>
      <w:r w:rsidRPr="003F0F3F">
        <w:rPr>
          <w:rFonts w:ascii="ＭＳ 明朝" w:hAnsi="ＭＳ 明朝" w:hint="eastAsia"/>
          <w:sz w:val="24"/>
          <w:szCs w:val="24"/>
        </w:rPr>
        <w:t xml:space="preserve">２　</w:t>
      </w:r>
      <w:r w:rsidR="00F10979" w:rsidRPr="003F0F3F">
        <w:rPr>
          <w:rFonts w:ascii="ＭＳ 明朝" w:hAnsi="ＭＳ 明朝" w:hint="eastAsia"/>
          <w:sz w:val="24"/>
          <w:szCs w:val="24"/>
        </w:rPr>
        <w:t>審理員意見書の理由</w:t>
      </w:r>
    </w:p>
    <w:p w14:paraId="752214C4" w14:textId="43A8940C" w:rsidR="00151EE3" w:rsidRPr="003F0F3F" w:rsidRDefault="001166D6" w:rsidP="00BC1969">
      <w:pPr>
        <w:ind w:left="480" w:hangingChars="200" w:hanging="480"/>
        <w:rPr>
          <w:rFonts w:hAnsi="ＤＦ平成明朝体W3"/>
          <w:color w:val="000000" w:themeColor="text1"/>
          <w:sz w:val="24"/>
          <w:szCs w:val="24"/>
        </w:rPr>
      </w:pPr>
      <w:r w:rsidRPr="003F0F3F">
        <w:rPr>
          <w:rFonts w:hAnsi="ＤＦ平成明朝体W3" w:hint="eastAsia"/>
          <w:color w:val="000000" w:themeColor="text1"/>
          <w:sz w:val="24"/>
          <w:szCs w:val="24"/>
        </w:rPr>
        <w:t>（１</w:t>
      </w:r>
      <w:r w:rsidR="00BC1969" w:rsidRPr="003F0F3F">
        <w:rPr>
          <w:rFonts w:hAnsi="ＤＦ平成明朝体W3" w:hint="eastAsia"/>
          <w:color w:val="000000" w:themeColor="text1"/>
          <w:sz w:val="24"/>
          <w:szCs w:val="24"/>
        </w:rPr>
        <w:t>）</w:t>
      </w:r>
      <w:r w:rsidR="00151EE3" w:rsidRPr="003F0F3F">
        <w:rPr>
          <w:rFonts w:hAnsi="ＤＦ平成明朝体W3" w:hint="eastAsia"/>
          <w:color w:val="000000" w:themeColor="text1"/>
          <w:sz w:val="24"/>
          <w:szCs w:val="24"/>
        </w:rPr>
        <w:t>法第６３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59449EF1" w14:textId="77777777" w:rsidR="00151EE3" w:rsidRPr="003F0F3F" w:rsidRDefault="00151EE3" w:rsidP="00BC1969">
      <w:pPr>
        <w:ind w:leftChars="200" w:left="420"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これは、全額を一律に返還させたのでは、最低限度の生活の保障の趣旨に実質的に反するおそれや、その自立を阻害することとなるおそれがあること</w:t>
      </w:r>
      <w:r w:rsidRPr="003F0F3F">
        <w:rPr>
          <w:rFonts w:hAnsi="ＤＦ平成明朝体W3" w:hint="eastAsia"/>
          <w:color w:val="000000" w:themeColor="text1"/>
          <w:sz w:val="24"/>
          <w:szCs w:val="24"/>
        </w:rPr>
        <w:lastRenderedPageBreak/>
        <w:t>から、金額の決定を保護の実施機関の合理的な裁量に委ねたものと解される。</w:t>
      </w:r>
    </w:p>
    <w:p w14:paraId="36979A67" w14:textId="5CCF8AE4" w:rsidR="00151EE3" w:rsidRPr="003F0F3F" w:rsidRDefault="00151EE3" w:rsidP="00BC1969">
      <w:pPr>
        <w:ind w:leftChars="200" w:left="420"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したがって、保護の実施機関は、法第</w:t>
      </w:r>
      <w:r w:rsidR="005035F3" w:rsidRPr="003F0F3F">
        <w:rPr>
          <w:rFonts w:hAnsi="ＤＦ平成明朝体W3" w:hint="eastAsia"/>
          <w:color w:val="000000" w:themeColor="text1"/>
          <w:sz w:val="24"/>
          <w:szCs w:val="24"/>
        </w:rPr>
        <w:t>６３</w:t>
      </w:r>
      <w:r w:rsidRPr="003F0F3F">
        <w:rPr>
          <w:rFonts w:hAnsi="ＤＦ平成明朝体W3" w:hint="eastAsia"/>
          <w:color w:val="000000" w:themeColor="text1"/>
          <w:sz w:val="24"/>
          <w:szCs w:val="24"/>
        </w:rPr>
        <w:t>条に基づく返還決定を行うにあ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w:t>
      </w:r>
      <w:r w:rsidR="00927C5C" w:rsidRPr="003F0F3F">
        <w:rPr>
          <w:rFonts w:hAnsi="ＤＦ平成明朝体W3" w:hint="eastAsia"/>
          <w:color w:val="000000" w:themeColor="text1"/>
          <w:sz w:val="24"/>
          <w:szCs w:val="24"/>
        </w:rPr>
        <w:t>福岡地方裁判所平成２６年３月１１日判決</w:t>
      </w:r>
      <w:r w:rsidR="00D52296" w:rsidRPr="003F0F3F">
        <w:rPr>
          <w:rFonts w:hAnsi="ＤＦ平成明朝体W3" w:hint="eastAsia"/>
          <w:color w:val="000000" w:themeColor="text1"/>
          <w:sz w:val="24"/>
          <w:szCs w:val="24"/>
        </w:rPr>
        <w:t>（</w:t>
      </w:r>
      <w:r w:rsidR="00A940CF" w:rsidRPr="003F0F3F">
        <w:rPr>
          <w:rFonts w:hAnsi="ＤＦ平成明朝体W3" w:hint="eastAsia"/>
          <w:color w:val="000000" w:themeColor="text1"/>
          <w:sz w:val="24"/>
          <w:szCs w:val="24"/>
        </w:rPr>
        <w:t>平</w:t>
      </w:r>
      <w:r w:rsidR="00927C5C" w:rsidRPr="003F0F3F">
        <w:rPr>
          <w:rFonts w:hAnsi="ＤＦ平成明朝体W3" w:hint="eastAsia"/>
          <w:color w:val="000000" w:themeColor="text1"/>
          <w:sz w:val="24"/>
          <w:szCs w:val="24"/>
        </w:rPr>
        <w:t>２４（行ウ</w:t>
      </w:r>
      <w:r w:rsidR="00D52296" w:rsidRPr="003F0F3F">
        <w:rPr>
          <w:rFonts w:hAnsi="ＤＦ平成明朝体W3" w:hint="eastAsia"/>
          <w:color w:val="000000" w:themeColor="text1"/>
          <w:sz w:val="24"/>
          <w:szCs w:val="24"/>
        </w:rPr>
        <w:t>）</w:t>
      </w:r>
      <w:r w:rsidR="00927C5C" w:rsidRPr="003F0F3F">
        <w:rPr>
          <w:rFonts w:hAnsi="ＤＦ平成明朝体W3" w:hint="eastAsia"/>
          <w:color w:val="000000" w:themeColor="text1"/>
          <w:sz w:val="24"/>
          <w:szCs w:val="24"/>
        </w:rPr>
        <w:t>２２号。賃金と社会保障１６１５・１６１６号１１２頁）及び東京地方裁判所平成２９年２月１日判決（平２７（行ウ）６２５号。賃金と社会保障１６８０号３３頁参照）</w:t>
      </w:r>
      <w:r w:rsidRPr="003F0F3F">
        <w:rPr>
          <w:rFonts w:hAnsi="ＤＦ平成明朝体W3" w:hint="eastAsia"/>
          <w:color w:val="000000" w:themeColor="text1"/>
          <w:sz w:val="24"/>
          <w:szCs w:val="24"/>
        </w:rPr>
        <w:t>。</w:t>
      </w:r>
    </w:p>
    <w:p w14:paraId="33FF0F2D" w14:textId="231A5F2D" w:rsidR="000879F0" w:rsidRPr="003F0F3F" w:rsidRDefault="00151EE3" w:rsidP="00BB4711">
      <w:pPr>
        <w:ind w:left="480" w:hangingChars="200" w:hanging="480"/>
        <w:rPr>
          <w:rFonts w:hAnsi="ＤＦ平成明朝体W3"/>
          <w:color w:val="000000" w:themeColor="text1"/>
          <w:sz w:val="24"/>
          <w:szCs w:val="24"/>
        </w:rPr>
      </w:pPr>
      <w:bookmarkStart w:id="0" w:name="_Hlk211944485"/>
      <w:r w:rsidRPr="003F0F3F">
        <w:rPr>
          <w:rFonts w:hAnsi="ＤＦ平成明朝体W3" w:hint="eastAsia"/>
          <w:color w:val="000000" w:themeColor="text1"/>
          <w:sz w:val="24"/>
          <w:szCs w:val="24"/>
        </w:rPr>
        <w:t>（２）</w:t>
      </w:r>
      <w:bookmarkStart w:id="1" w:name="_Hlk218695752"/>
      <w:r w:rsidR="000879F0" w:rsidRPr="003F0F3F">
        <w:rPr>
          <w:rFonts w:hAnsi="ＤＦ平成明朝体W3" w:hint="eastAsia"/>
          <w:color w:val="000000" w:themeColor="text1"/>
          <w:sz w:val="24"/>
          <w:szCs w:val="24"/>
        </w:rPr>
        <w:t>本件についてみると、処分庁は、</w:t>
      </w:r>
      <w:r w:rsidR="0089356E" w:rsidRPr="003F0F3F">
        <w:rPr>
          <w:rFonts w:hAnsi="ＤＦ平成明朝体W3" w:hint="eastAsia"/>
          <w:color w:val="000000" w:themeColor="text1"/>
          <w:sz w:val="24"/>
          <w:szCs w:val="24"/>
        </w:rPr>
        <w:t>審査</w:t>
      </w:r>
      <w:r w:rsidR="000879F0" w:rsidRPr="003F0F3F">
        <w:rPr>
          <w:rFonts w:hAnsi="ＤＦ平成明朝体W3" w:hint="eastAsia"/>
          <w:color w:val="000000" w:themeColor="text1"/>
          <w:sz w:val="24"/>
          <w:szCs w:val="24"/>
        </w:rPr>
        <w:t>請求人が令和３年９月分から令和４年１月分までの障害基礎年金</w:t>
      </w:r>
      <w:r w:rsidR="00BB4711" w:rsidRPr="003F0F3F">
        <w:rPr>
          <w:rFonts w:hAnsi="ＤＦ平成明朝体W3" w:hint="eastAsia"/>
          <w:color w:val="000000" w:themeColor="text1"/>
          <w:sz w:val="24"/>
          <w:szCs w:val="24"/>
        </w:rPr>
        <w:t>３２５</w:t>
      </w:r>
      <w:r w:rsidR="00BB4711" w:rsidRPr="003F0F3F">
        <w:rPr>
          <w:rFonts w:hAnsi="ＤＦ平成明朝体W3" w:hint="eastAsia"/>
          <w:color w:val="000000" w:themeColor="text1"/>
          <w:sz w:val="24"/>
          <w:szCs w:val="24"/>
        </w:rPr>
        <w:t>,</w:t>
      </w:r>
      <w:r w:rsidR="00BB4711" w:rsidRPr="003F0F3F">
        <w:rPr>
          <w:rFonts w:hAnsi="ＤＦ平成明朝体W3" w:hint="eastAsia"/>
          <w:color w:val="000000" w:themeColor="text1"/>
          <w:sz w:val="24"/>
          <w:szCs w:val="24"/>
        </w:rPr>
        <w:t>３７５</w:t>
      </w:r>
      <w:r w:rsidR="000879F0" w:rsidRPr="003F0F3F">
        <w:rPr>
          <w:rFonts w:hAnsi="ＤＦ平成明朝体W3" w:hint="eastAsia"/>
          <w:color w:val="000000" w:themeColor="text1"/>
          <w:sz w:val="24"/>
          <w:szCs w:val="24"/>
        </w:rPr>
        <w:t>円（以下「本件収入」という。）を遡及して受給したことから、</w:t>
      </w:r>
      <w:r w:rsidR="0089356E" w:rsidRPr="003F0F3F">
        <w:rPr>
          <w:rFonts w:hAnsi="ＤＦ平成明朝体W3" w:hint="eastAsia"/>
          <w:color w:val="000000" w:themeColor="text1"/>
          <w:sz w:val="24"/>
          <w:szCs w:val="24"/>
        </w:rPr>
        <w:t>審査</w:t>
      </w:r>
      <w:r w:rsidR="000879F0" w:rsidRPr="003F0F3F">
        <w:rPr>
          <w:rFonts w:hAnsi="ＤＦ平成明朝体W3" w:hint="eastAsia"/>
          <w:color w:val="000000" w:themeColor="text1"/>
          <w:sz w:val="24"/>
          <w:szCs w:val="24"/>
        </w:rPr>
        <w:t>請求人からの自立更生費用の控除に係る申出に対し、これを認めず、令和５年</w:t>
      </w:r>
      <w:r w:rsidR="00BB4711" w:rsidRPr="003F0F3F">
        <w:rPr>
          <w:rFonts w:hAnsi="ＤＦ平成明朝体W3" w:hint="eastAsia"/>
          <w:color w:val="000000" w:themeColor="text1"/>
          <w:sz w:val="24"/>
          <w:szCs w:val="24"/>
        </w:rPr>
        <w:t>１２</w:t>
      </w:r>
      <w:r w:rsidR="000879F0" w:rsidRPr="003F0F3F">
        <w:rPr>
          <w:rFonts w:hAnsi="ＤＦ平成明朝体W3" w:hint="eastAsia"/>
          <w:color w:val="000000" w:themeColor="text1"/>
          <w:sz w:val="24"/>
          <w:szCs w:val="24"/>
        </w:rPr>
        <w:t>月４日付けで、要返還額</w:t>
      </w:r>
      <w:r w:rsidR="00BB4711" w:rsidRPr="003F0F3F">
        <w:rPr>
          <w:rFonts w:hAnsi="ＤＦ平成明朝体W3" w:hint="eastAsia"/>
          <w:color w:val="000000" w:themeColor="text1"/>
          <w:sz w:val="24"/>
          <w:szCs w:val="24"/>
        </w:rPr>
        <w:t>２６０</w:t>
      </w:r>
      <w:r w:rsidR="00BB4711" w:rsidRPr="003F0F3F">
        <w:rPr>
          <w:rFonts w:hAnsi="ＤＦ平成明朝体W3" w:hint="eastAsia"/>
          <w:color w:val="000000" w:themeColor="text1"/>
          <w:sz w:val="24"/>
          <w:szCs w:val="24"/>
        </w:rPr>
        <w:t>,</w:t>
      </w:r>
      <w:r w:rsidR="00BB4711" w:rsidRPr="003F0F3F">
        <w:rPr>
          <w:rFonts w:hAnsi="ＤＦ平成明朝体W3" w:hint="eastAsia"/>
          <w:color w:val="000000" w:themeColor="text1"/>
          <w:sz w:val="24"/>
          <w:szCs w:val="24"/>
        </w:rPr>
        <w:t>３００</w:t>
      </w:r>
      <w:r w:rsidR="000879F0" w:rsidRPr="003F0F3F">
        <w:rPr>
          <w:rFonts w:hAnsi="ＤＦ平成明朝体W3" w:hint="eastAsia"/>
          <w:color w:val="000000" w:themeColor="text1"/>
          <w:sz w:val="24"/>
          <w:szCs w:val="24"/>
        </w:rPr>
        <w:t>円の全額について、法第</w:t>
      </w:r>
      <w:r w:rsidR="00BB4711" w:rsidRPr="003F0F3F">
        <w:rPr>
          <w:rFonts w:hAnsi="ＤＦ平成明朝体W3" w:hint="eastAsia"/>
          <w:color w:val="000000" w:themeColor="text1"/>
          <w:sz w:val="24"/>
          <w:szCs w:val="24"/>
        </w:rPr>
        <w:t>６３</w:t>
      </w:r>
      <w:r w:rsidR="000879F0" w:rsidRPr="003F0F3F">
        <w:rPr>
          <w:rFonts w:hAnsi="ＤＦ平成明朝体W3" w:hint="eastAsia"/>
          <w:color w:val="000000" w:themeColor="text1"/>
          <w:sz w:val="24"/>
          <w:szCs w:val="24"/>
        </w:rPr>
        <w:t>条に基づき費用の返還を求める本件処分を行ったことが認められる。</w:t>
      </w:r>
    </w:p>
    <w:p w14:paraId="06DCFC3B" w14:textId="77777777" w:rsidR="000879F0" w:rsidRPr="003F0F3F" w:rsidRDefault="000879F0" w:rsidP="000879F0">
      <w:pPr>
        <w:ind w:left="480" w:hangingChars="200" w:hanging="480"/>
        <w:rPr>
          <w:rFonts w:hAnsi="ＤＦ平成明朝体W3"/>
          <w:color w:val="000000" w:themeColor="text1"/>
          <w:sz w:val="24"/>
          <w:szCs w:val="24"/>
        </w:rPr>
      </w:pPr>
      <w:r w:rsidRPr="003F0F3F">
        <w:rPr>
          <w:rFonts w:hAnsi="ＤＦ平成明朝体W3" w:hint="eastAsia"/>
          <w:color w:val="000000" w:themeColor="text1"/>
          <w:sz w:val="24"/>
          <w:szCs w:val="24"/>
        </w:rPr>
        <w:t>（３）要返還額の決定について</w:t>
      </w:r>
    </w:p>
    <w:p w14:paraId="2D693B02" w14:textId="154ED265" w:rsidR="000879F0" w:rsidRPr="003F0F3F" w:rsidRDefault="009639ED" w:rsidP="0059401C">
      <w:pPr>
        <w:ind w:leftChars="250" w:left="525"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生活保護法による保護の実施要領について（昭和３６年４月１日厚生省発社第１２３号厚生事務</w:t>
      </w:r>
      <w:r w:rsidR="000879F0" w:rsidRPr="003F0F3F">
        <w:rPr>
          <w:rFonts w:hAnsi="ＤＦ平成明朝体W3" w:hint="eastAsia"/>
          <w:color w:val="000000" w:themeColor="text1"/>
          <w:sz w:val="24"/>
          <w:szCs w:val="24"/>
        </w:rPr>
        <w:t>次官通知</w:t>
      </w:r>
      <w:r w:rsidRPr="003F0F3F">
        <w:rPr>
          <w:rFonts w:hAnsi="ＤＦ平成明朝体W3" w:hint="eastAsia"/>
          <w:color w:val="000000" w:themeColor="text1"/>
          <w:sz w:val="24"/>
          <w:szCs w:val="24"/>
        </w:rPr>
        <w:t>。以下「次官通知」という。）第８の３（２）ア（ア）</w:t>
      </w:r>
      <w:r w:rsidR="000879F0" w:rsidRPr="003F0F3F">
        <w:rPr>
          <w:rFonts w:hAnsi="ＤＦ平成明朝体W3" w:hint="eastAsia"/>
          <w:color w:val="000000" w:themeColor="text1"/>
          <w:sz w:val="24"/>
          <w:szCs w:val="24"/>
        </w:rPr>
        <w:t>のとおり、年金はその実際の受給額を収入として認定することとされている。また、</w:t>
      </w:r>
      <w:r w:rsidRPr="003F0F3F">
        <w:rPr>
          <w:rFonts w:hAnsi="ＤＦ平成明朝体W3" w:hint="eastAsia"/>
          <w:color w:val="000000" w:themeColor="text1"/>
          <w:sz w:val="24"/>
          <w:szCs w:val="24"/>
        </w:rPr>
        <w:t>生活保護費の費用返還及び費用徴収決定の取扱いについて（平成２４年７月２３日社援保発０７２３第１号厚生労働省社会・援護局保護課長通知。以下「</w:t>
      </w:r>
      <w:r w:rsidR="000879F0" w:rsidRPr="003F0F3F">
        <w:rPr>
          <w:rFonts w:hAnsi="ＤＦ平成明朝体W3" w:hint="eastAsia"/>
          <w:color w:val="000000" w:themeColor="text1"/>
          <w:sz w:val="24"/>
          <w:szCs w:val="24"/>
        </w:rPr>
        <w:t>平成２４年課長通知</w:t>
      </w:r>
      <w:r w:rsidRPr="003F0F3F">
        <w:rPr>
          <w:rFonts w:hAnsi="ＤＦ平成明朝体W3" w:hint="eastAsia"/>
          <w:color w:val="000000" w:themeColor="text1"/>
          <w:sz w:val="24"/>
          <w:szCs w:val="24"/>
        </w:rPr>
        <w:t>」という。）</w:t>
      </w:r>
      <w:r w:rsidR="000879F0" w:rsidRPr="003F0F3F">
        <w:rPr>
          <w:rFonts w:hAnsi="ＤＦ平成明朝体W3" w:hint="eastAsia"/>
          <w:color w:val="000000" w:themeColor="text1"/>
          <w:sz w:val="24"/>
          <w:szCs w:val="24"/>
        </w:rPr>
        <w:t>１（１）のとおり、法第６３条に基づく費用返還については、原則、全額を返還対象とすることとされている。さらに、</w:t>
      </w:r>
      <w:r w:rsidRPr="003F0F3F">
        <w:rPr>
          <w:rFonts w:hAnsi="ＤＦ平成明朝体W3" w:hint="eastAsia"/>
          <w:color w:val="000000" w:themeColor="text1"/>
          <w:sz w:val="24"/>
          <w:szCs w:val="24"/>
        </w:rPr>
        <w:t>生活保護問答集について（平成２１年３月３１日厚生労働省社会・援護局保護課長事務</w:t>
      </w:r>
      <w:r w:rsidR="00AE00CC" w:rsidRPr="003F0F3F">
        <w:rPr>
          <w:rFonts w:hAnsi="ＤＦ平成明朝体W3" w:hint="eastAsia"/>
          <w:color w:val="000000" w:themeColor="text1"/>
          <w:sz w:val="24"/>
          <w:szCs w:val="24"/>
        </w:rPr>
        <w:t>連絡</w:t>
      </w:r>
      <w:r w:rsidRPr="003F0F3F">
        <w:rPr>
          <w:rFonts w:hAnsi="ＤＦ平成明朝体W3" w:hint="eastAsia"/>
          <w:color w:val="000000" w:themeColor="text1"/>
          <w:sz w:val="24"/>
          <w:szCs w:val="24"/>
        </w:rPr>
        <w:t>。以下「</w:t>
      </w:r>
      <w:r w:rsidR="000879F0" w:rsidRPr="003F0F3F">
        <w:rPr>
          <w:rFonts w:hAnsi="ＤＦ平成明朝体W3" w:hint="eastAsia"/>
          <w:color w:val="000000" w:themeColor="text1"/>
          <w:sz w:val="24"/>
          <w:szCs w:val="24"/>
        </w:rPr>
        <w:t>問答集</w:t>
      </w:r>
      <w:r w:rsidRPr="003F0F3F">
        <w:rPr>
          <w:rFonts w:hAnsi="ＤＦ平成明朝体W3" w:hint="eastAsia"/>
          <w:color w:val="000000" w:themeColor="text1"/>
          <w:sz w:val="24"/>
          <w:szCs w:val="24"/>
        </w:rPr>
        <w:t>」という。）</w:t>
      </w:r>
      <w:r w:rsidR="000879F0" w:rsidRPr="003F0F3F">
        <w:rPr>
          <w:rFonts w:hAnsi="ＤＦ平成明朝体W3" w:hint="eastAsia"/>
          <w:color w:val="000000" w:themeColor="text1"/>
          <w:sz w:val="24"/>
          <w:szCs w:val="24"/>
        </w:rPr>
        <w:t>問</w:t>
      </w:r>
      <w:r w:rsidR="00FC7FB6">
        <w:rPr>
          <w:rFonts w:hAnsi="ＤＦ平成明朝体W3" w:hint="eastAsia"/>
          <w:color w:val="000000" w:themeColor="text1"/>
          <w:sz w:val="24"/>
          <w:szCs w:val="24"/>
        </w:rPr>
        <w:t>１３－６</w:t>
      </w:r>
      <w:r w:rsidR="000879F0" w:rsidRPr="003F0F3F">
        <w:rPr>
          <w:rFonts w:hAnsi="ＤＦ平成明朝体W3" w:hint="eastAsia"/>
          <w:color w:val="000000" w:themeColor="text1"/>
          <w:sz w:val="24"/>
          <w:szCs w:val="24"/>
        </w:rPr>
        <w:t>答のとおり、障害基礎年金等が遡及して支給されることとなった場合、年金受給権が生じた日から法第６３条の返還額決定の対象となる資力が発生したものとして取り扱うこととなるとされている。</w:t>
      </w:r>
    </w:p>
    <w:p w14:paraId="37193B6E" w14:textId="402C49DF" w:rsidR="000879F0" w:rsidRPr="003F0F3F" w:rsidRDefault="000879F0" w:rsidP="0059401C">
      <w:pPr>
        <w:ind w:leftChars="250" w:left="525"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以下検討すると、①令和３年８月、</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請求人は、障害基礎年金の受給権を取得し、令和４年２月１５日、本件収入を遡及して受給したこと、②処分庁は、障害基礎年金６５</w:t>
      </w:r>
      <w:r w:rsidRPr="003F0F3F">
        <w:rPr>
          <w:rFonts w:hAnsi="ＤＦ平成明朝体W3" w:hint="eastAsia"/>
          <w:color w:val="000000" w:themeColor="text1"/>
          <w:sz w:val="24"/>
          <w:szCs w:val="24"/>
        </w:rPr>
        <w:t>,</w:t>
      </w:r>
      <w:r w:rsidRPr="003F0F3F">
        <w:rPr>
          <w:rFonts w:hAnsi="ＤＦ平成明朝体W3" w:hint="eastAsia"/>
          <w:color w:val="000000" w:themeColor="text1"/>
          <w:sz w:val="24"/>
          <w:szCs w:val="24"/>
        </w:rPr>
        <w:t>０</w:t>
      </w:r>
      <w:r w:rsidR="009639ED" w:rsidRPr="003F0F3F">
        <w:rPr>
          <w:rFonts w:hAnsi="ＤＦ平成明朝体W3" w:hint="eastAsia"/>
          <w:color w:val="000000" w:themeColor="text1"/>
          <w:sz w:val="24"/>
          <w:szCs w:val="24"/>
        </w:rPr>
        <w:t>７</w:t>
      </w:r>
      <w:r w:rsidRPr="003F0F3F">
        <w:rPr>
          <w:rFonts w:hAnsi="ＤＦ平成明朝体W3" w:hint="eastAsia"/>
          <w:color w:val="000000" w:themeColor="text1"/>
          <w:sz w:val="24"/>
          <w:szCs w:val="24"/>
        </w:rPr>
        <w:t>５円を収入認定し、同年３月分保護費を算定したこと、③処分庁は令和３年８月２日を本件収入の資力発生日と認定したこと、④処分庁が令和３年８月から令和５年１０月までに</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請求人へ支弁した保護費（生活扶助、住宅扶助及び一時扶助の合計</w:t>
      </w:r>
      <w:r w:rsidR="005F6AF9" w:rsidRPr="003F0F3F">
        <w:rPr>
          <w:rFonts w:hAnsi="ＤＦ平成明朝体W3" w:hint="eastAsia"/>
          <w:color w:val="000000" w:themeColor="text1"/>
          <w:sz w:val="24"/>
          <w:szCs w:val="24"/>
        </w:rPr>
        <w:t>。以下同じ。</w:t>
      </w:r>
      <w:r w:rsidRPr="003F0F3F">
        <w:rPr>
          <w:rFonts w:hAnsi="ＤＦ平成明朝体W3" w:hint="eastAsia"/>
          <w:color w:val="000000" w:themeColor="text1"/>
          <w:sz w:val="24"/>
          <w:szCs w:val="24"/>
        </w:rPr>
        <w:t>）は２</w:t>
      </w:r>
      <w:r w:rsidRPr="003F0F3F">
        <w:rPr>
          <w:rFonts w:hAnsi="ＤＦ平成明朝体W3" w:hint="eastAsia"/>
          <w:color w:val="000000" w:themeColor="text1"/>
          <w:sz w:val="24"/>
          <w:szCs w:val="24"/>
        </w:rPr>
        <w:t>,</w:t>
      </w:r>
      <w:r w:rsidRPr="003F0F3F">
        <w:rPr>
          <w:rFonts w:hAnsi="ＤＦ平成明朝体W3" w:hint="eastAsia"/>
          <w:color w:val="000000" w:themeColor="text1"/>
          <w:sz w:val="24"/>
          <w:szCs w:val="24"/>
        </w:rPr>
        <w:t>６９７</w:t>
      </w:r>
      <w:r w:rsidRPr="003F0F3F">
        <w:rPr>
          <w:rFonts w:hAnsi="ＤＦ平成明朝体W3" w:hint="eastAsia"/>
          <w:color w:val="000000" w:themeColor="text1"/>
          <w:sz w:val="24"/>
          <w:szCs w:val="24"/>
        </w:rPr>
        <w:t>,</w:t>
      </w:r>
      <w:r w:rsidRPr="003F0F3F">
        <w:rPr>
          <w:rFonts w:hAnsi="ＤＦ平成明朝体W3" w:hint="eastAsia"/>
          <w:color w:val="000000" w:themeColor="text1"/>
          <w:sz w:val="24"/>
          <w:szCs w:val="24"/>
        </w:rPr>
        <w:t>５４７円であること、⑤処分庁は本件処分における要返還額を２６０</w:t>
      </w:r>
      <w:r w:rsidRPr="003F0F3F">
        <w:rPr>
          <w:rFonts w:hAnsi="ＤＦ平成明朝体W3" w:hint="eastAsia"/>
          <w:color w:val="000000" w:themeColor="text1"/>
          <w:sz w:val="24"/>
          <w:szCs w:val="24"/>
        </w:rPr>
        <w:t>,</w:t>
      </w:r>
      <w:r w:rsidRPr="003F0F3F">
        <w:rPr>
          <w:rFonts w:hAnsi="ＤＦ平成明朝体W3" w:hint="eastAsia"/>
          <w:color w:val="000000" w:themeColor="text1"/>
          <w:sz w:val="24"/>
          <w:szCs w:val="24"/>
        </w:rPr>
        <w:t>３００円と決定したことが認められる。</w:t>
      </w:r>
    </w:p>
    <w:p w14:paraId="59C4C549" w14:textId="7E1AD922" w:rsidR="000879F0" w:rsidRPr="003F0F3F" w:rsidRDefault="000879F0" w:rsidP="0059401C">
      <w:pPr>
        <w:ind w:leftChars="250" w:left="525"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lastRenderedPageBreak/>
        <w:t>これらの事実を踏まえると、</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請求人は本件収入の受給権を令和３年８月に取得しており、これにより、この時点で</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は「資力があるにもかかわらず、保護を受けた」と評価できるため、年金記録照会結果を踏まえ、処分庁が資力発生日を同月２日と認定した判断は、著しく妥当性を欠くものとはいえない。また、処分庁は、本件収入のうち６５</w:t>
      </w:r>
      <w:r w:rsidRPr="003F0F3F">
        <w:rPr>
          <w:rFonts w:hAnsi="ＤＦ平成明朝体W3" w:hint="eastAsia"/>
          <w:color w:val="000000" w:themeColor="text1"/>
          <w:sz w:val="24"/>
          <w:szCs w:val="24"/>
        </w:rPr>
        <w:t>,</w:t>
      </w:r>
      <w:r w:rsidRPr="003F0F3F">
        <w:rPr>
          <w:rFonts w:hAnsi="ＤＦ平成明朝体W3" w:hint="eastAsia"/>
          <w:color w:val="000000" w:themeColor="text1"/>
          <w:sz w:val="24"/>
          <w:szCs w:val="24"/>
        </w:rPr>
        <w:t>０７５円を既に令和４年３月分保護費にて収入充当していることについて、年金給付は支給期月の前２月分を支給期月に支払うものとされているところ、令和４年１月分の年金は同年３月における収入として認定するものであることを踏まえ、処分庁が本件収入額３２５</w:t>
      </w:r>
      <w:r w:rsidRPr="003F0F3F">
        <w:rPr>
          <w:rFonts w:hAnsi="ＤＦ平成明朝体W3" w:hint="eastAsia"/>
          <w:color w:val="000000" w:themeColor="text1"/>
          <w:sz w:val="24"/>
          <w:szCs w:val="24"/>
        </w:rPr>
        <w:t>,</w:t>
      </w:r>
      <w:r w:rsidRPr="003F0F3F">
        <w:rPr>
          <w:rFonts w:hAnsi="ＤＦ平成明朝体W3" w:hint="eastAsia"/>
          <w:color w:val="000000" w:themeColor="text1"/>
          <w:sz w:val="24"/>
          <w:szCs w:val="24"/>
        </w:rPr>
        <w:t>３７５円から同月分保護費における収入認定額６５</w:t>
      </w:r>
      <w:r w:rsidRPr="003F0F3F">
        <w:rPr>
          <w:rFonts w:hAnsi="ＤＦ平成明朝体W3" w:hint="eastAsia"/>
          <w:color w:val="000000" w:themeColor="text1"/>
          <w:sz w:val="24"/>
          <w:szCs w:val="24"/>
        </w:rPr>
        <w:t>,</w:t>
      </w:r>
      <w:r w:rsidRPr="003F0F3F">
        <w:rPr>
          <w:rFonts w:hAnsi="ＤＦ平成明朝体W3" w:hint="eastAsia"/>
          <w:color w:val="000000" w:themeColor="text1"/>
          <w:sz w:val="24"/>
          <w:szCs w:val="24"/>
        </w:rPr>
        <w:t>０７５円を差し引いた２６０</w:t>
      </w:r>
      <w:r w:rsidRPr="003F0F3F">
        <w:rPr>
          <w:rFonts w:hAnsi="ＤＦ平成明朝体W3" w:hint="eastAsia"/>
          <w:color w:val="000000" w:themeColor="text1"/>
          <w:sz w:val="24"/>
          <w:szCs w:val="24"/>
        </w:rPr>
        <w:t>,</w:t>
      </w:r>
      <w:r w:rsidRPr="003F0F3F">
        <w:rPr>
          <w:rFonts w:hAnsi="ＤＦ平成明朝体W3" w:hint="eastAsia"/>
          <w:color w:val="000000" w:themeColor="text1"/>
          <w:sz w:val="24"/>
          <w:szCs w:val="24"/>
        </w:rPr>
        <w:t>３００円を本件処分における収入と認定したことに不合理な点は認められない。さらに、処分庁が本件収入の資力発生日以降に</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請求人に対し支弁した保護費が収入認定額を上回っていることからすると、本件処分において処分庁が２６０</w:t>
      </w:r>
      <w:r w:rsidRPr="003F0F3F">
        <w:rPr>
          <w:rFonts w:hAnsi="ＤＦ平成明朝体W3" w:hint="eastAsia"/>
          <w:color w:val="000000" w:themeColor="text1"/>
          <w:sz w:val="24"/>
          <w:szCs w:val="24"/>
        </w:rPr>
        <w:t>,</w:t>
      </w:r>
      <w:r w:rsidRPr="003F0F3F">
        <w:rPr>
          <w:rFonts w:hAnsi="ＤＦ平成明朝体W3" w:hint="eastAsia"/>
          <w:color w:val="000000" w:themeColor="text1"/>
          <w:sz w:val="24"/>
          <w:szCs w:val="24"/>
        </w:rPr>
        <w:t>３００円を要返還額とする旨決定したことについては、平成２４年課長通知</w:t>
      </w:r>
      <w:r w:rsidR="009639ED" w:rsidRPr="003F0F3F">
        <w:rPr>
          <w:rFonts w:hAnsi="ＤＦ平成明朝体W3" w:hint="eastAsia"/>
          <w:color w:val="000000" w:themeColor="text1"/>
          <w:sz w:val="24"/>
          <w:szCs w:val="24"/>
        </w:rPr>
        <w:t>１（１）</w:t>
      </w:r>
      <w:r w:rsidRPr="003F0F3F">
        <w:rPr>
          <w:rFonts w:hAnsi="ＤＦ平成明朝体W3" w:hint="eastAsia"/>
          <w:color w:val="000000" w:themeColor="text1"/>
          <w:sz w:val="24"/>
          <w:szCs w:val="24"/>
        </w:rPr>
        <w:t>が、原則、全額を返還対象とするとしていることに照らすと、著しく妥当性を欠くとは言えず、処分庁の判断に違法又は不当な点は認められない。</w:t>
      </w:r>
    </w:p>
    <w:p w14:paraId="4B21EDF6" w14:textId="5D6E5D56" w:rsidR="00EF6252" w:rsidRPr="003F0F3F" w:rsidRDefault="000879F0" w:rsidP="00EF6252">
      <w:pPr>
        <w:ind w:left="480" w:hangingChars="200" w:hanging="480"/>
        <w:rPr>
          <w:rFonts w:hAnsi="ＤＦ平成明朝体W3"/>
          <w:color w:val="000000" w:themeColor="text1"/>
          <w:sz w:val="24"/>
          <w:szCs w:val="24"/>
        </w:rPr>
      </w:pPr>
      <w:r w:rsidRPr="003F0F3F">
        <w:rPr>
          <w:rFonts w:hAnsi="ＤＦ平成明朝体W3" w:hint="eastAsia"/>
          <w:color w:val="000000" w:themeColor="text1"/>
          <w:sz w:val="24"/>
          <w:szCs w:val="24"/>
        </w:rPr>
        <w:t>（４）返還請求額の決定について</w:t>
      </w:r>
    </w:p>
    <w:p w14:paraId="1CB6037D" w14:textId="77777777" w:rsidR="00EF6252" w:rsidRPr="003F0F3F" w:rsidRDefault="00EF6252" w:rsidP="0059401C">
      <w:pPr>
        <w:ind w:leftChars="250" w:left="525"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審査</w:t>
      </w:r>
      <w:r w:rsidR="000879F0" w:rsidRPr="003F0F3F">
        <w:rPr>
          <w:rFonts w:hAnsi="ＤＦ平成明朝体W3" w:hint="eastAsia"/>
          <w:color w:val="000000" w:themeColor="text1"/>
          <w:sz w:val="24"/>
          <w:szCs w:val="24"/>
        </w:rPr>
        <w:t>請求人は、自立更生費控除に関して、処分庁に対し事前相談を行ったうえ、使用した金額も提示したことから、本件処分において、自立更生費控除を認めるべきである旨主張する。</w:t>
      </w:r>
    </w:p>
    <w:p w14:paraId="2DECD808" w14:textId="77777777" w:rsidR="00EF6252" w:rsidRPr="003F0F3F" w:rsidRDefault="000879F0" w:rsidP="0059401C">
      <w:pPr>
        <w:ind w:leftChars="250" w:left="525"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この点について、自立更生費等の控除の判断にあたっては、</w:t>
      </w:r>
      <w:r w:rsidR="00EF6252" w:rsidRPr="003F0F3F">
        <w:rPr>
          <w:rFonts w:hAnsi="ＤＦ平成明朝体W3" w:hint="eastAsia"/>
          <w:color w:val="000000" w:themeColor="text1"/>
          <w:sz w:val="24"/>
          <w:szCs w:val="24"/>
        </w:rPr>
        <w:t>平成２４年課長通知１（２）</w:t>
      </w:r>
      <w:r w:rsidRPr="003F0F3F">
        <w:rPr>
          <w:rFonts w:hAnsi="ＤＦ平成明朝体W3" w:hint="eastAsia"/>
          <w:color w:val="000000" w:themeColor="text1"/>
          <w:sz w:val="24"/>
          <w:szCs w:val="24"/>
        </w:rPr>
        <w:t>のとおり、保護の実施機関は、被保護世帯が年金の裁定請求を行うに当たり遡及して年金を受給した場合は、①資力の発生時点によっては法第</w:t>
      </w:r>
      <w:r w:rsidR="00EF6252" w:rsidRPr="003F0F3F">
        <w:rPr>
          <w:rFonts w:hAnsi="ＤＦ平成明朝体W3" w:hint="eastAsia"/>
          <w:color w:val="000000" w:themeColor="text1"/>
          <w:sz w:val="24"/>
          <w:szCs w:val="24"/>
        </w:rPr>
        <w:t>６３</w:t>
      </w:r>
      <w:r w:rsidRPr="003F0F3F">
        <w:rPr>
          <w:rFonts w:hAnsi="ＤＦ平成明朝体W3" w:hint="eastAsia"/>
          <w:color w:val="000000" w:themeColor="text1"/>
          <w:sz w:val="24"/>
          <w:szCs w:val="24"/>
        </w:rPr>
        <w:t>条に基づく費用返還の必要が生じること、②当該費用返還額は原則として全額となること、③真にやむを得ない理由により控除を認める場合があるが、事前に保護の実施機関に相談することが必要であり、事後の相談は、傷病や疾病などの健康上の理由や災害など本人の責めによらないやむを得ない事由がない限り認められないことを説明することとされている。また、原則として遡及受給した年金収入は全額返還対象となる趣旨を踏まえ、当該世帯から事前に相談のあった、真にやむを得ない理由により控除する費用については、保護の実施機関として慎重に必要性を検討することとされている。</w:t>
      </w:r>
    </w:p>
    <w:p w14:paraId="296FF7F2" w14:textId="452B0DE0" w:rsidR="00EF6252" w:rsidRPr="003F0F3F" w:rsidRDefault="000879F0" w:rsidP="0059401C">
      <w:pPr>
        <w:ind w:leftChars="250" w:left="525"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これを本件について検討すると、①令和３年６月８日、処分庁は</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請求人宅に訪問し、住居の状況を確認し、室内にエアコンが設置されていることを確認したこと、②令和４年１月</w:t>
      </w:r>
      <w:r w:rsidR="00EF6252" w:rsidRPr="003F0F3F">
        <w:rPr>
          <w:rFonts w:hAnsi="ＤＦ平成明朝体W3" w:hint="eastAsia"/>
          <w:color w:val="000000" w:themeColor="text1"/>
          <w:sz w:val="24"/>
          <w:szCs w:val="24"/>
        </w:rPr>
        <w:t>２０</w:t>
      </w:r>
      <w:r w:rsidRPr="003F0F3F">
        <w:rPr>
          <w:rFonts w:hAnsi="ＤＦ平成明朝体W3" w:hint="eastAsia"/>
          <w:color w:val="000000" w:themeColor="text1"/>
          <w:sz w:val="24"/>
          <w:szCs w:val="24"/>
        </w:rPr>
        <w:t>日、処分庁は、障害基礎年金の受給にあたり、収入認定の変更ができない月の年金については法第</w:t>
      </w:r>
      <w:r w:rsidR="00EF6252" w:rsidRPr="003F0F3F">
        <w:rPr>
          <w:rFonts w:hAnsi="ＤＦ平成明朝体W3" w:hint="eastAsia"/>
          <w:color w:val="000000" w:themeColor="text1"/>
          <w:sz w:val="24"/>
          <w:szCs w:val="24"/>
        </w:rPr>
        <w:t>６３</w:t>
      </w:r>
      <w:r w:rsidRPr="003F0F3F">
        <w:rPr>
          <w:rFonts w:hAnsi="ＤＦ平成明朝体W3" w:hint="eastAsia"/>
          <w:color w:val="000000" w:themeColor="text1"/>
          <w:sz w:val="24"/>
          <w:szCs w:val="24"/>
        </w:rPr>
        <w:t>条</w:t>
      </w:r>
      <w:r w:rsidRPr="003F0F3F">
        <w:rPr>
          <w:rFonts w:hAnsi="ＤＦ平成明朝体W3" w:hint="eastAsia"/>
          <w:color w:val="000000" w:themeColor="text1"/>
          <w:sz w:val="24"/>
          <w:szCs w:val="24"/>
        </w:rPr>
        <w:lastRenderedPageBreak/>
        <w:t>により返還となる旨、</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請求人に対し説明したこと、③同日、</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は処分庁に対し、本件収入を、他者が借りていた前住居の解約時の修理費用及び過去の負債に充てることができないか相談し、それに対し、処分庁はそれらに充てることはできない旨回答したこと、④同年２月</w:t>
      </w:r>
      <w:r w:rsidR="00EF6252" w:rsidRPr="003F0F3F">
        <w:rPr>
          <w:rFonts w:hAnsi="ＤＦ平成明朝体W3" w:hint="eastAsia"/>
          <w:color w:val="000000" w:themeColor="text1"/>
          <w:sz w:val="24"/>
          <w:szCs w:val="24"/>
        </w:rPr>
        <w:t>１５</w:t>
      </w:r>
      <w:r w:rsidRPr="003F0F3F">
        <w:rPr>
          <w:rFonts w:hAnsi="ＤＦ平成明朝体W3" w:hint="eastAsia"/>
          <w:color w:val="000000" w:themeColor="text1"/>
          <w:sz w:val="24"/>
          <w:szCs w:val="24"/>
        </w:rPr>
        <w:t>日、</w:t>
      </w:r>
      <w:r w:rsidR="00EF6252"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請求人は</w:t>
      </w:r>
      <w:r w:rsidR="00EF6252" w:rsidRPr="003F0F3F">
        <w:rPr>
          <w:rFonts w:hAnsi="ＤＦ平成明朝体W3" w:hint="eastAsia"/>
          <w:color w:val="000000" w:themeColor="text1"/>
          <w:sz w:val="24"/>
          <w:szCs w:val="24"/>
        </w:rPr>
        <w:t>実母の元夫である</w:t>
      </w:r>
      <w:r w:rsidR="00353126">
        <w:rPr>
          <w:rFonts w:hAnsi="ＤＦ平成明朝体W3" w:hint="eastAsia"/>
          <w:color w:val="000000" w:themeColor="text1"/>
          <w:sz w:val="24"/>
          <w:szCs w:val="24"/>
        </w:rPr>
        <w:t>〇〇</w:t>
      </w:r>
      <w:r w:rsidR="009639ED" w:rsidRPr="003F0F3F">
        <w:rPr>
          <w:rFonts w:hAnsi="ＤＦ平成明朝体W3" w:hint="eastAsia"/>
          <w:color w:val="000000" w:themeColor="text1"/>
          <w:sz w:val="24"/>
          <w:szCs w:val="24"/>
        </w:rPr>
        <w:t>氏</w:t>
      </w:r>
      <w:r w:rsidR="00EF6252" w:rsidRPr="003F0F3F">
        <w:rPr>
          <w:rFonts w:hAnsi="ＤＦ平成明朝体W3" w:hint="eastAsia"/>
          <w:color w:val="000000" w:themeColor="text1"/>
          <w:sz w:val="24"/>
          <w:szCs w:val="24"/>
        </w:rPr>
        <w:t>（以下</w:t>
      </w:r>
      <w:r w:rsidR="009639ED" w:rsidRPr="003F0F3F">
        <w:rPr>
          <w:rFonts w:hAnsi="ＤＦ平成明朝体W3" w:hint="eastAsia"/>
          <w:color w:val="000000" w:themeColor="text1"/>
          <w:sz w:val="24"/>
          <w:szCs w:val="24"/>
        </w:rPr>
        <w:t>「</w:t>
      </w:r>
      <w:r w:rsidR="00EF6252" w:rsidRPr="003F0F3F">
        <w:rPr>
          <w:rFonts w:hAnsi="ＤＦ平成明朝体W3" w:hint="eastAsia"/>
          <w:color w:val="000000" w:themeColor="text1"/>
          <w:sz w:val="24"/>
          <w:szCs w:val="24"/>
        </w:rPr>
        <w:t>Ａ</w:t>
      </w:r>
      <w:r w:rsidR="009639ED" w:rsidRPr="003F0F3F">
        <w:rPr>
          <w:rFonts w:hAnsi="ＤＦ平成明朝体W3" w:hint="eastAsia"/>
          <w:color w:val="000000" w:themeColor="text1"/>
          <w:sz w:val="24"/>
          <w:szCs w:val="24"/>
        </w:rPr>
        <w:t>氏」</w:t>
      </w:r>
      <w:r w:rsidR="00EF6252" w:rsidRPr="003F0F3F">
        <w:rPr>
          <w:rFonts w:hAnsi="ＤＦ平成明朝体W3" w:hint="eastAsia"/>
          <w:color w:val="000000" w:themeColor="text1"/>
          <w:sz w:val="24"/>
          <w:szCs w:val="24"/>
        </w:rPr>
        <w:t>という。）</w:t>
      </w:r>
      <w:r w:rsidRPr="003F0F3F">
        <w:rPr>
          <w:rFonts w:hAnsi="ＤＦ平成明朝体W3" w:hint="eastAsia"/>
          <w:color w:val="000000" w:themeColor="text1"/>
          <w:sz w:val="24"/>
          <w:szCs w:val="24"/>
        </w:rPr>
        <w:t>に対し、エアコン代及び床改修工事代として</w:t>
      </w:r>
      <w:r w:rsidR="00EF6252" w:rsidRPr="003F0F3F">
        <w:rPr>
          <w:rFonts w:hAnsi="ＤＦ平成明朝体W3" w:hint="eastAsia"/>
          <w:color w:val="000000" w:themeColor="text1"/>
          <w:sz w:val="24"/>
          <w:szCs w:val="24"/>
        </w:rPr>
        <w:t>２００</w:t>
      </w:r>
      <w:r w:rsidR="00EF6252" w:rsidRPr="003F0F3F">
        <w:rPr>
          <w:rFonts w:hAnsi="ＤＦ平成明朝体W3" w:hint="eastAsia"/>
          <w:color w:val="000000" w:themeColor="text1"/>
          <w:sz w:val="24"/>
          <w:szCs w:val="24"/>
        </w:rPr>
        <w:t>,</w:t>
      </w:r>
      <w:r w:rsidR="00EF6252" w:rsidRPr="003F0F3F">
        <w:rPr>
          <w:rFonts w:hAnsi="ＤＦ平成明朝体W3" w:hint="eastAsia"/>
          <w:color w:val="000000" w:themeColor="text1"/>
          <w:sz w:val="24"/>
          <w:szCs w:val="24"/>
        </w:rPr>
        <w:t>０００</w:t>
      </w:r>
      <w:r w:rsidRPr="003F0F3F">
        <w:rPr>
          <w:rFonts w:hAnsi="ＤＦ平成明朝体W3" w:hint="eastAsia"/>
          <w:color w:val="000000" w:themeColor="text1"/>
          <w:sz w:val="24"/>
          <w:szCs w:val="24"/>
        </w:rPr>
        <w:t>円を支払ったこと、⑤同年２月</w:t>
      </w:r>
      <w:r w:rsidR="00EF6252" w:rsidRPr="003F0F3F">
        <w:rPr>
          <w:rFonts w:hAnsi="ＤＦ平成明朝体W3" w:hint="eastAsia"/>
          <w:color w:val="000000" w:themeColor="text1"/>
          <w:sz w:val="24"/>
          <w:szCs w:val="24"/>
        </w:rPr>
        <w:t>２２</w:t>
      </w:r>
      <w:r w:rsidRPr="003F0F3F">
        <w:rPr>
          <w:rFonts w:hAnsi="ＤＦ平成明朝体W3" w:hint="eastAsia"/>
          <w:color w:val="000000" w:themeColor="text1"/>
          <w:sz w:val="24"/>
          <w:szCs w:val="24"/>
        </w:rPr>
        <w:t>日、</w:t>
      </w:r>
      <w:r w:rsidR="00EF6252"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は処分庁に対し、エアコンの設置費用等の控除について確認したところ、それに対し、処分庁は、設置前の状況が確認できず必要性を確認する手段がないため、控除は困難であることを説明するとともに、控除の検討のため、</w:t>
      </w:r>
      <w:r w:rsidR="00EF6252"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請求人に対し資料の提出を求めたこと、⑥同年３月３日、</w:t>
      </w:r>
      <w:r w:rsidR="00EF6252"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請求人は冷蔵庫及び洗濯機代として</w:t>
      </w:r>
      <w:r w:rsidR="00EF6252" w:rsidRPr="003F0F3F">
        <w:rPr>
          <w:rFonts w:hAnsi="ＤＦ平成明朝体W3" w:hint="eastAsia"/>
          <w:color w:val="000000" w:themeColor="text1"/>
          <w:sz w:val="24"/>
          <w:szCs w:val="24"/>
        </w:rPr>
        <w:t>４０</w:t>
      </w:r>
      <w:r w:rsidR="00EF6252" w:rsidRPr="003F0F3F">
        <w:rPr>
          <w:rFonts w:hAnsi="ＤＦ平成明朝体W3" w:hint="eastAsia"/>
          <w:color w:val="000000" w:themeColor="text1"/>
          <w:sz w:val="24"/>
          <w:szCs w:val="24"/>
        </w:rPr>
        <w:t>,</w:t>
      </w:r>
      <w:r w:rsidR="00EF6252" w:rsidRPr="003F0F3F">
        <w:rPr>
          <w:rFonts w:hAnsi="ＤＦ平成明朝体W3" w:hint="eastAsia"/>
          <w:color w:val="000000" w:themeColor="text1"/>
          <w:sz w:val="24"/>
          <w:szCs w:val="24"/>
        </w:rPr>
        <w:t>０００</w:t>
      </w:r>
      <w:r w:rsidRPr="003F0F3F">
        <w:rPr>
          <w:rFonts w:hAnsi="ＤＦ平成明朝体W3" w:hint="eastAsia"/>
          <w:color w:val="000000" w:themeColor="text1"/>
          <w:sz w:val="24"/>
          <w:szCs w:val="24"/>
        </w:rPr>
        <w:t>円をリサイクルショップ</w:t>
      </w:r>
      <w:r w:rsidR="00EF6252" w:rsidRPr="003F0F3F">
        <w:rPr>
          <w:rFonts w:hAnsi="ＤＦ平成明朝体W3" w:hint="eastAsia"/>
          <w:color w:val="000000" w:themeColor="text1"/>
          <w:sz w:val="24"/>
          <w:szCs w:val="24"/>
        </w:rPr>
        <w:t>Ｂ</w:t>
      </w:r>
      <w:r w:rsidRPr="003F0F3F">
        <w:rPr>
          <w:rFonts w:hAnsi="ＤＦ平成明朝体W3" w:hint="eastAsia"/>
          <w:color w:val="000000" w:themeColor="text1"/>
          <w:sz w:val="24"/>
          <w:szCs w:val="24"/>
        </w:rPr>
        <w:t>に支払ったこと、⑦令和５年</w:t>
      </w:r>
      <w:r w:rsidR="00EF6252" w:rsidRPr="003F0F3F">
        <w:rPr>
          <w:rFonts w:hAnsi="ＤＦ平成明朝体W3" w:hint="eastAsia"/>
          <w:color w:val="000000" w:themeColor="text1"/>
          <w:sz w:val="24"/>
          <w:szCs w:val="24"/>
        </w:rPr>
        <w:t>１０</w:t>
      </w:r>
      <w:r w:rsidRPr="003F0F3F">
        <w:rPr>
          <w:rFonts w:hAnsi="ＤＦ平成明朝体W3" w:hint="eastAsia"/>
          <w:color w:val="000000" w:themeColor="text1"/>
          <w:sz w:val="24"/>
          <w:szCs w:val="24"/>
        </w:rPr>
        <w:t>月</w:t>
      </w:r>
      <w:r w:rsidR="00EF6252" w:rsidRPr="003F0F3F">
        <w:rPr>
          <w:rFonts w:hAnsi="ＤＦ平成明朝体W3" w:hint="eastAsia"/>
          <w:color w:val="000000" w:themeColor="text1"/>
          <w:sz w:val="24"/>
          <w:szCs w:val="24"/>
        </w:rPr>
        <w:t>２０</w:t>
      </w:r>
      <w:r w:rsidRPr="003F0F3F">
        <w:rPr>
          <w:rFonts w:hAnsi="ＤＦ平成明朝体W3" w:hint="eastAsia"/>
          <w:color w:val="000000" w:themeColor="text1"/>
          <w:sz w:val="24"/>
          <w:szCs w:val="24"/>
        </w:rPr>
        <w:t>日、処分庁は</w:t>
      </w:r>
      <w:r w:rsidR="00EF6252"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請求人から、令和３年６月６日にエアコンを設置したことがわかる納品明細書及び前記④に係る領収書を受理したこと、⑧令和５年</w:t>
      </w:r>
      <w:r w:rsidR="00EF6252" w:rsidRPr="003F0F3F">
        <w:rPr>
          <w:rFonts w:hAnsi="ＤＦ平成明朝体W3" w:hint="eastAsia"/>
          <w:color w:val="000000" w:themeColor="text1"/>
          <w:sz w:val="24"/>
          <w:szCs w:val="24"/>
        </w:rPr>
        <w:t>１０</w:t>
      </w:r>
      <w:r w:rsidRPr="003F0F3F">
        <w:rPr>
          <w:rFonts w:hAnsi="ＤＦ平成明朝体W3" w:hint="eastAsia"/>
          <w:color w:val="000000" w:themeColor="text1"/>
          <w:sz w:val="24"/>
          <w:szCs w:val="24"/>
        </w:rPr>
        <w:t>月</w:t>
      </w:r>
      <w:r w:rsidR="00EF6252" w:rsidRPr="003F0F3F">
        <w:rPr>
          <w:rFonts w:hAnsi="ＤＦ平成明朝体W3" w:hint="eastAsia"/>
          <w:color w:val="000000" w:themeColor="text1"/>
          <w:sz w:val="24"/>
          <w:szCs w:val="24"/>
        </w:rPr>
        <w:t>２３</w:t>
      </w:r>
      <w:r w:rsidRPr="003F0F3F">
        <w:rPr>
          <w:rFonts w:hAnsi="ＤＦ平成明朝体W3" w:hint="eastAsia"/>
          <w:color w:val="000000" w:themeColor="text1"/>
          <w:sz w:val="24"/>
          <w:szCs w:val="24"/>
        </w:rPr>
        <w:t>日、処分庁は前記⑥に係る領収書を</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請求人から受理したこと、⑨同月</w:t>
      </w:r>
      <w:r w:rsidR="00EF6252" w:rsidRPr="003F0F3F">
        <w:rPr>
          <w:rFonts w:hAnsi="ＤＦ平成明朝体W3" w:hint="eastAsia"/>
          <w:color w:val="000000" w:themeColor="text1"/>
          <w:sz w:val="24"/>
          <w:szCs w:val="24"/>
        </w:rPr>
        <w:t>２４</w:t>
      </w:r>
      <w:r w:rsidRPr="003F0F3F">
        <w:rPr>
          <w:rFonts w:hAnsi="ＤＦ平成明朝体W3" w:hint="eastAsia"/>
          <w:color w:val="000000" w:themeColor="text1"/>
          <w:sz w:val="24"/>
          <w:szCs w:val="24"/>
        </w:rPr>
        <w:t>日、処分庁は、</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からの前記⑦及び⑧の申出を踏まえ、ケース診断会議を開催し、エアコン代、マット代及び冷蔵庫等の家電製品の購入費に関して、事前相談がないこと、事後相談となったやむを得ない理由もないこと、提出された領収書の記載では、個々の品目の価格が不明であること及び買替えの家電については本来経常的生活費の範囲内で賄うべきものであることから、これら費用について自立更生費とは認定しなかったこと、⑩同年</w:t>
      </w:r>
      <w:r w:rsidR="00EF6252" w:rsidRPr="003F0F3F">
        <w:rPr>
          <w:rFonts w:hAnsi="ＤＦ平成明朝体W3" w:hint="eastAsia"/>
          <w:color w:val="000000" w:themeColor="text1"/>
          <w:sz w:val="24"/>
          <w:szCs w:val="24"/>
        </w:rPr>
        <w:t>１２</w:t>
      </w:r>
      <w:r w:rsidRPr="003F0F3F">
        <w:rPr>
          <w:rFonts w:hAnsi="ＤＦ平成明朝体W3" w:hint="eastAsia"/>
          <w:color w:val="000000" w:themeColor="text1"/>
          <w:sz w:val="24"/>
          <w:szCs w:val="24"/>
        </w:rPr>
        <w:t>月４日、処分庁は、返還免除額を認めず、要返還額</w:t>
      </w:r>
      <w:r w:rsidR="00EF6252" w:rsidRPr="003F0F3F">
        <w:rPr>
          <w:rFonts w:hAnsi="ＤＦ平成明朝体W3" w:hint="eastAsia"/>
          <w:color w:val="000000" w:themeColor="text1"/>
          <w:sz w:val="24"/>
          <w:szCs w:val="24"/>
        </w:rPr>
        <w:t>２６０</w:t>
      </w:r>
      <w:r w:rsidR="00EF6252" w:rsidRPr="003F0F3F">
        <w:rPr>
          <w:rFonts w:hAnsi="ＤＦ平成明朝体W3" w:hint="eastAsia"/>
          <w:color w:val="000000" w:themeColor="text1"/>
          <w:sz w:val="24"/>
          <w:szCs w:val="24"/>
        </w:rPr>
        <w:t>,</w:t>
      </w:r>
      <w:r w:rsidR="00EF6252" w:rsidRPr="003F0F3F">
        <w:rPr>
          <w:rFonts w:hAnsi="ＤＦ平成明朝体W3" w:hint="eastAsia"/>
          <w:color w:val="000000" w:themeColor="text1"/>
          <w:sz w:val="24"/>
          <w:szCs w:val="24"/>
        </w:rPr>
        <w:t>３００</w:t>
      </w:r>
      <w:r w:rsidRPr="003F0F3F">
        <w:rPr>
          <w:rFonts w:hAnsi="ＤＦ平成明朝体W3" w:hint="eastAsia"/>
          <w:color w:val="000000" w:themeColor="text1"/>
          <w:sz w:val="24"/>
          <w:szCs w:val="24"/>
        </w:rPr>
        <w:t>円全額を返還請求額とし、本件処分を行ったことが認められる。</w:t>
      </w:r>
    </w:p>
    <w:p w14:paraId="6A2E5115" w14:textId="73289AE8" w:rsidR="00F0211E" w:rsidRPr="003F0F3F" w:rsidRDefault="000879F0" w:rsidP="0059401C">
      <w:pPr>
        <w:ind w:leftChars="250" w:left="525"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これらのことからすると、</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請求人が処分庁に対して行った自立更生控除の申出に至るまでの経緯、申出内容及び同申出は事前の相談なく物品購入後に行われたという本件事実関係を踏まえると、</w:t>
      </w:r>
      <w:r w:rsidR="00EF6252" w:rsidRPr="003F0F3F">
        <w:rPr>
          <w:rFonts w:hAnsi="ＤＦ平成明朝体W3" w:hint="eastAsia"/>
          <w:color w:val="000000" w:themeColor="text1"/>
          <w:sz w:val="24"/>
          <w:szCs w:val="24"/>
        </w:rPr>
        <w:t>平成２４年課長通知１（２）</w:t>
      </w:r>
      <w:r w:rsidRPr="003F0F3F">
        <w:rPr>
          <w:rFonts w:hAnsi="ＤＦ平成明朝体W3" w:hint="eastAsia"/>
          <w:color w:val="000000" w:themeColor="text1"/>
          <w:sz w:val="24"/>
          <w:szCs w:val="24"/>
        </w:rPr>
        <w:t>に照らし、</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の主張する自立更生控除の申出内容については真にやむを得ない理由により控除を認める場合に該当すると評価することはできず、事前の相談がないことについても本人の責めによらないやむを得ない事由は認められない。</w:t>
      </w:r>
    </w:p>
    <w:p w14:paraId="20B543ED" w14:textId="2151E738" w:rsidR="00F0211E" w:rsidRPr="003F0F3F" w:rsidRDefault="000879F0" w:rsidP="0059401C">
      <w:pPr>
        <w:ind w:leftChars="250" w:left="525"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また、本件の自立更生費の控除申出については、処分庁は</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請求人に対し、</w:t>
      </w:r>
      <w:r w:rsidR="00F0211E" w:rsidRPr="003F0F3F">
        <w:rPr>
          <w:rFonts w:hAnsi="ＤＦ平成明朝体W3" w:hint="eastAsia"/>
          <w:color w:val="000000" w:themeColor="text1"/>
          <w:sz w:val="24"/>
          <w:szCs w:val="24"/>
        </w:rPr>
        <w:t>平成２４年課長通知１（２）</w:t>
      </w:r>
      <w:r w:rsidRPr="003F0F3F">
        <w:rPr>
          <w:rFonts w:hAnsi="ＤＦ平成明朝体W3" w:hint="eastAsia"/>
          <w:color w:val="000000" w:themeColor="text1"/>
          <w:sz w:val="24"/>
          <w:szCs w:val="24"/>
        </w:rPr>
        <w:t>の①から③までの事項を一定説明し、控除のための資料提出を依頼した上で、</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から申出のあった費目に対する自立更生控除の要否及び可否について、組織的に検討を行ったうえで本件処分を行うに至ったことが認められ、その判断の過程及び手続きに違法又は不当な点は認められない。</w:t>
      </w:r>
    </w:p>
    <w:p w14:paraId="252D74CC" w14:textId="5EA2A588" w:rsidR="000879F0" w:rsidRPr="003F0F3F" w:rsidRDefault="000879F0" w:rsidP="0059401C">
      <w:pPr>
        <w:ind w:leftChars="250" w:left="525"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したがって、本件処分を行うにあたり、自立更生控除を認めなかった処</w:t>
      </w:r>
      <w:r w:rsidRPr="003F0F3F">
        <w:rPr>
          <w:rFonts w:hAnsi="ＤＦ平成明朝体W3" w:hint="eastAsia"/>
          <w:color w:val="000000" w:themeColor="text1"/>
          <w:sz w:val="24"/>
          <w:szCs w:val="24"/>
        </w:rPr>
        <w:lastRenderedPageBreak/>
        <w:t>分庁の判断に不合理な点は認められない。</w:t>
      </w:r>
    </w:p>
    <w:p w14:paraId="026850E9" w14:textId="5F078EDA" w:rsidR="00F0211E" w:rsidRPr="003F0F3F" w:rsidRDefault="000879F0" w:rsidP="00F0211E">
      <w:pPr>
        <w:ind w:left="480" w:hangingChars="200" w:hanging="480"/>
        <w:rPr>
          <w:rFonts w:hAnsi="ＤＦ平成明朝体W3"/>
          <w:color w:val="000000" w:themeColor="text1"/>
          <w:sz w:val="24"/>
          <w:szCs w:val="24"/>
        </w:rPr>
      </w:pPr>
      <w:r w:rsidRPr="003F0F3F">
        <w:rPr>
          <w:rFonts w:hAnsi="ＤＦ平成明朝体W3" w:hint="eastAsia"/>
          <w:color w:val="000000" w:themeColor="text1"/>
          <w:sz w:val="24"/>
          <w:szCs w:val="24"/>
        </w:rPr>
        <w:t>（５）その他、</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請求人は、本件処分にあたり、本件収入の使途を処分庁にあらかじめ確認し、処分庁よりエアコン代又は現住居の改修費等に消費してよいという回答があったことを主張する。</w:t>
      </w:r>
    </w:p>
    <w:p w14:paraId="057239C7" w14:textId="619CEF7D" w:rsidR="00F0211E" w:rsidRPr="003F0F3F" w:rsidRDefault="000879F0" w:rsidP="00F0211E">
      <w:pPr>
        <w:ind w:leftChars="200" w:left="420"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しかしながら、本件収入の使途に関しては、前記（４）のとおり、①令和４年１月</w:t>
      </w:r>
      <w:r w:rsidR="00F0211E" w:rsidRPr="003F0F3F">
        <w:rPr>
          <w:rFonts w:hAnsi="ＤＦ平成明朝体W3" w:hint="eastAsia"/>
          <w:color w:val="000000" w:themeColor="text1"/>
          <w:sz w:val="24"/>
          <w:szCs w:val="24"/>
        </w:rPr>
        <w:t>２０</w:t>
      </w:r>
      <w:r w:rsidRPr="003F0F3F">
        <w:rPr>
          <w:rFonts w:hAnsi="ＤＦ平成明朝体W3" w:hint="eastAsia"/>
          <w:color w:val="000000" w:themeColor="text1"/>
          <w:sz w:val="24"/>
          <w:szCs w:val="24"/>
        </w:rPr>
        <w:t>日、</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請求人は、他者が借りていた前住居の解約時の修理費用及び過去の負債について処分庁に対し相談したこと、②同年２月</w:t>
      </w:r>
      <w:r w:rsidR="00F0211E" w:rsidRPr="003F0F3F">
        <w:rPr>
          <w:rFonts w:hAnsi="ＤＦ平成明朝体W3" w:hint="eastAsia"/>
          <w:color w:val="000000" w:themeColor="text1"/>
          <w:sz w:val="24"/>
          <w:szCs w:val="24"/>
        </w:rPr>
        <w:t>２２</w:t>
      </w:r>
      <w:r w:rsidRPr="003F0F3F">
        <w:rPr>
          <w:rFonts w:hAnsi="ＤＦ平成明朝体W3" w:hint="eastAsia"/>
          <w:color w:val="000000" w:themeColor="text1"/>
          <w:sz w:val="24"/>
          <w:szCs w:val="24"/>
        </w:rPr>
        <w:t>日、</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はエアコンの設置費用等の控除について処分庁に対し確認したことが認められるものの、当該記録において、処分庁はそれらの用途に消費することを認めておらず、また、本件事件記録からは、処分庁がエアコン代又は現住居の改修費等を本件収入の使途として認定した形跡は認められない他、</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請求人の主張を裏付ける事実も認められない。そうすると、本件収入の使途について、処分庁よりエアコン代又は現住居の改修費等に消費してよいという回答があったとする</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請求人の主張は採用できない。</w:t>
      </w:r>
    </w:p>
    <w:p w14:paraId="196E6F52" w14:textId="6708E77C" w:rsidR="000879F0" w:rsidRPr="003F0F3F" w:rsidRDefault="000879F0" w:rsidP="00F0211E">
      <w:pPr>
        <w:ind w:leftChars="200" w:left="420" w:firstLineChars="100" w:firstLine="240"/>
        <w:rPr>
          <w:rFonts w:hAnsi="ＤＦ平成明朝体W3"/>
          <w:color w:val="000000" w:themeColor="text1"/>
          <w:sz w:val="24"/>
          <w:szCs w:val="24"/>
        </w:rPr>
      </w:pPr>
      <w:r w:rsidRPr="003F0F3F">
        <w:rPr>
          <w:rFonts w:hAnsi="ＤＦ平成明朝体W3" w:hint="eastAsia"/>
          <w:color w:val="000000" w:themeColor="text1"/>
          <w:sz w:val="24"/>
          <w:szCs w:val="24"/>
        </w:rPr>
        <w:t>なお</w:t>
      </w:r>
      <w:r w:rsidR="00F0211E" w:rsidRPr="003F0F3F">
        <w:rPr>
          <w:rFonts w:hAnsi="ＤＦ平成明朝体W3" w:hint="eastAsia"/>
          <w:color w:val="000000" w:themeColor="text1"/>
          <w:sz w:val="24"/>
          <w:szCs w:val="24"/>
        </w:rPr>
        <w:t>、問答集問８</w:t>
      </w:r>
      <w:r w:rsidR="009639ED" w:rsidRPr="003F0F3F">
        <w:rPr>
          <w:rFonts w:hAnsi="ＤＦ平成明朝体W3" w:hint="eastAsia"/>
          <w:color w:val="000000" w:themeColor="text1"/>
          <w:sz w:val="24"/>
          <w:szCs w:val="24"/>
        </w:rPr>
        <w:t>－</w:t>
      </w:r>
      <w:r w:rsidR="00F0211E" w:rsidRPr="003F0F3F">
        <w:rPr>
          <w:rFonts w:hAnsi="ＤＦ平成明朝体W3" w:hint="eastAsia"/>
          <w:color w:val="000000" w:themeColor="text1"/>
          <w:sz w:val="24"/>
          <w:szCs w:val="24"/>
        </w:rPr>
        <w:t>９５答</w:t>
      </w:r>
      <w:r w:rsidRPr="003F0F3F">
        <w:rPr>
          <w:rFonts w:hAnsi="ＤＦ平成明朝体W3" w:hint="eastAsia"/>
          <w:color w:val="000000" w:themeColor="text1"/>
          <w:sz w:val="24"/>
          <w:szCs w:val="24"/>
        </w:rPr>
        <w:t>のとおり、過去の債務を返還額から控除することについては、保護を受ける以前における個々人によって異なる程度によって営まれてきた生活を法によって保障することとなり、保護を要する状態に立ち至ったときから将来に向かってその最低限度の生活の維持を保障せんとする法の目的から逸脱することになるため、原則として認められないとされているのであるから、</w:t>
      </w:r>
      <w:r w:rsidR="0089356E" w:rsidRPr="003F0F3F">
        <w:rPr>
          <w:rFonts w:hAnsi="ＤＦ平成明朝体W3" w:hint="eastAsia"/>
          <w:color w:val="000000" w:themeColor="text1"/>
          <w:sz w:val="24"/>
          <w:szCs w:val="24"/>
        </w:rPr>
        <w:t>審査</w:t>
      </w:r>
      <w:r w:rsidRPr="003F0F3F">
        <w:rPr>
          <w:rFonts w:hAnsi="ＤＦ平成明朝体W3" w:hint="eastAsia"/>
          <w:color w:val="000000" w:themeColor="text1"/>
          <w:sz w:val="24"/>
          <w:szCs w:val="24"/>
        </w:rPr>
        <w:t>請求人の過去の債務について控除できないと判断した処分庁の判断は、</w:t>
      </w:r>
      <w:r w:rsidR="00F0211E" w:rsidRPr="003F0F3F">
        <w:rPr>
          <w:rFonts w:hAnsi="ＤＦ平成明朝体W3" w:hint="eastAsia"/>
          <w:color w:val="000000" w:themeColor="text1"/>
          <w:sz w:val="24"/>
          <w:szCs w:val="24"/>
        </w:rPr>
        <w:t>上記問答集</w:t>
      </w:r>
      <w:r w:rsidR="001A23CB" w:rsidRPr="003F0F3F">
        <w:rPr>
          <w:rFonts w:hAnsi="ＤＦ平成明朝体W3" w:hint="eastAsia"/>
          <w:color w:val="000000" w:themeColor="text1"/>
          <w:sz w:val="24"/>
          <w:szCs w:val="24"/>
        </w:rPr>
        <w:t>問</w:t>
      </w:r>
      <w:r w:rsidR="009639ED" w:rsidRPr="003F0F3F">
        <w:rPr>
          <w:rFonts w:hAnsi="ＤＦ平成明朝体W3" w:hint="eastAsia"/>
          <w:color w:val="000000" w:themeColor="text1"/>
          <w:sz w:val="24"/>
          <w:szCs w:val="24"/>
        </w:rPr>
        <w:t>８－９５答</w:t>
      </w:r>
      <w:r w:rsidRPr="003F0F3F">
        <w:rPr>
          <w:rFonts w:hAnsi="ＤＦ平成明朝体W3" w:hint="eastAsia"/>
          <w:color w:val="000000" w:themeColor="text1"/>
          <w:sz w:val="24"/>
          <w:szCs w:val="24"/>
        </w:rPr>
        <w:t>に照らし、著しく妥当性を欠くものとはいえない。</w:t>
      </w:r>
    </w:p>
    <w:p w14:paraId="3CB16C23" w14:textId="77777777" w:rsidR="000879F0" w:rsidRPr="003F0F3F" w:rsidRDefault="000879F0" w:rsidP="0059401C">
      <w:pPr>
        <w:ind w:left="480" w:hangingChars="200" w:hanging="480"/>
        <w:rPr>
          <w:rFonts w:hAnsi="ＤＦ平成明朝体W3"/>
          <w:color w:val="000000" w:themeColor="text1"/>
          <w:sz w:val="24"/>
          <w:szCs w:val="24"/>
        </w:rPr>
      </w:pPr>
      <w:r w:rsidRPr="003F0F3F">
        <w:rPr>
          <w:rFonts w:hAnsi="ＤＦ平成明朝体W3" w:hint="eastAsia"/>
          <w:color w:val="000000" w:themeColor="text1"/>
          <w:sz w:val="24"/>
          <w:szCs w:val="24"/>
        </w:rPr>
        <w:t>（６）以上を踏まえると、処分庁が行った本件処分に違法又は不当な点は認められない。</w:t>
      </w:r>
    </w:p>
    <w:bookmarkEnd w:id="1"/>
    <w:p w14:paraId="7D8E6243" w14:textId="77777777" w:rsidR="000879F0" w:rsidRPr="003F0F3F" w:rsidRDefault="000879F0" w:rsidP="000879F0">
      <w:pPr>
        <w:ind w:left="480" w:hangingChars="200" w:hanging="480"/>
        <w:rPr>
          <w:rFonts w:hAnsi="ＤＦ平成明朝体W3"/>
          <w:color w:val="000000" w:themeColor="text1"/>
          <w:sz w:val="24"/>
          <w:szCs w:val="24"/>
        </w:rPr>
      </w:pPr>
      <w:r w:rsidRPr="003F0F3F">
        <w:rPr>
          <w:rFonts w:hAnsi="ＤＦ平成明朝体W3" w:hint="eastAsia"/>
          <w:color w:val="000000" w:themeColor="text1"/>
          <w:sz w:val="24"/>
          <w:szCs w:val="24"/>
        </w:rPr>
        <w:t>３　上記以外の違法性又は不当性の検討</w:t>
      </w:r>
    </w:p>
    <w:p w14:paraId="5A5CA597" w14:textId="77777777" w:rsidR="000879F0" w:rsidRPr="003F0F3F" w:rsidRDefault="000879F0" w:rsidP="000879F0">
      <w:pPr>
        <w:ind w:left="480" w:hangingChars="200" w:hanging="480"/>
        <w:rPr>
          <w:rFonts w:hAnsi="ＤＦ平成明朝体W3"/>
          <w:color w:val="000000" w:themeColor="text1"/>
          <w:sz w:val="24"/>
          <w:szCs w:val="24"/>
        </w:rPr>
      </w:pPr>
      <w:r w:rsidRPr="003F0F3F">
        <w:rPr>
          <w:rFonts w:hAnsi="ＤＦ平成明朝体W3" w:hint="eastAsia"/>
          <w:color w:val="000000" w:themeColor="text1"/>
          <w:sz w:val="24"/>
          <w:szCs w:val="24"/>
        </w:rPr>
        <w:t xml:space="preserve">　　他に本件処分に違法又は不当な点は認められない。</w:t>
      </w:r>
    </w:p>
    <w:p w14:paraId="6010292B" w14:textId="158C3A2E" w:rsidR="00EC6DC6" w:rsidRPr="003F0F3F" w:rsidRDefault="009639ED" w:rsidP="009639ED">
      <w:pPr>
        <w:ind w:left="240" w:hangingChars="100" w:hanging="240"/>
        <w:rPr>
          <w:rFonts w:hAnsi="ＤＦ平成明朝体W3"/>
          <w:color w:val="000000" w:themeColor="text1"/>
          <w:sz w:val="24"/>
          <w:szCs w:val="24"/>
        </w:rPr>
      </w:pPr>
      <w:r w:rsidRPr="003F0F3F">
        <w:rPr>
          <w:rFonts w:hAnsi="ＤＦ平成明朝体W3" w:hint="eastAsia"/>
          <w:color w:val="000000" w:themeColor="text1"/>
          <w:sz w:val="24"/>
          <w:szCs w:val="24"/>
        </w:rPr>
        <w:t xml:space="preserve">４　</w:t>
      </w:r>
      <w:r w:rsidR="000879F0" w:rsidRPr="003F0F3F">
        <w:rPr>
          <w:rFonts w:hAnsi="ＤＦ平成明朝体W3" w:hint="eastAsia"/>
          <w:color w:val="000000" w:themeColor="text1"/>
          <w:sz w:val="24"/>
          <w:szCs w:val="24"/>
        </w:rPr>
        <w:t>以上のとおり、本件審査請求には理由がないことから、行政不服審査法</w:t>
      </w:r>
      <w:r w:rsidR="009D6504">
        <w:rPr>
          <w:rFonts w:hAnsi="ＤＦ平成明朝体W3" w:hint="eastAsia"/>
          <w:color w:val="000000" w:themeColor="text1"/>
          <w:sz w:val="24"/>
          <w:szCs w:val="24"/>
        </w:rPr>
        <w:t>（平成２６年法律第６８号）</w:t>
      </w:r>
      <w:r w:rsidR="000879F0" w:rsidRPr="003F0F3F">
        <w:rPr>
          <w:rFonts w:hAnsi="ＤＦ平成明朝体W3" w:hint="eastAsia"/>
          <w:color w:val="000000" w:themeColor="text1"/>
          <w:sz w:val="24"/>
          <w:szCs w:val="24"/>
        </w:rPr>
        <w:t>第</w:t>
      </w:r>
      <w:r w:rsidR="00762037" w:rsidRPr="003F0F3F">
        <w:rPr>
          <w:rFonts w:hAnsi="ＤＦ平成明朝体W3" w:hint="eastAsia"/>
          <w:color w:val="000000" w:themeColor="text1"/>
          <w:sz w:val="24"/>
          <w:szCs w:val="24"/>
        </w:rPr>
        <w:t>４５</w:t>
      </w:r>
      <w:r w:rsidR="000879F0" w:rsidRPr="003F0F3F">
        <w:rPr>
          <w:rFonts w:hAnsi="ＤＦ平成明朝体W3" w:hint="eastAsia"/>
          <w:color w:val="000000" w:themeColor="text1"/>
          <w:sz w:val="24"/>
          <w:szCs w:val="24"/>
        </w:rPr>
        <w:t>条第２項の規定により、棄却されるべきである。</w:t>
      </w:r>
    </w:p>
    <w:bookmarkEnd w:id="0"/>
    <w:p w14:paraId="1A0FA783" w14:textId="77777777" w:rsidR="000D6E74" w:rsidRPr="003F0F3F" w:rsidRDefault="000D6E74" w:rsidP="00DE2CDE">
      <w:pPr>
        <w:rPr>
          <w:rFonts w:ascii="ＭＳ 明朝" w:hAnsi="ＭＳ 明朝"/>
          <w:sz w:val="24"/>
          <w:szCs w:val="24"/>
        </w:rPr>
      </w:pPr>
    </w:p>
    <w:p w14:paraId="799846DD" w14:textId="77777777" w:rsidR="00523B64" w:rsidRPr="003F0F3F" w:rsidRDefault="00523B64" w:rsidP="00C76A57">
      <w:pPr>
        <w:rPr>
          <w:rFonts w:ascii="ＭＳ 明朝" w:hAnsi="ＭＳ 明朝"/>
          <w:b/>
          <w:sz w:val="24"/>
          <w:szCs w:val="24"/>
        </w:rPr>
      </w:pPr>
      <w:r w:rsidRPr="003F0F3F">
        <w:rPr>
          <w:rFonts w:ascii="ＭＳ 明朝" w:hAnsi="ＭＳ 明朝" w:hint="eastAsia"/>
          <w:b/>
          <w:sz w:val="24"/>
          <w:szCs w:val="24"/>
        </w:rPr>
        <w:t>第４</w:t>
      </w:r>
      <w:r w:rsidR="00604A59" w:rsidRPr="003F0F3F">
        <w:rPr>
          <w:rFonts w:ascii="ＭＳ 明朝" w:hAnsi="ＭＳ 明朝" w:hint="eastAsia"/>
          <w:b/>
          <w:sz w:val="24"/>
          <w:szCs w:val="24"/>
        </w:rPr>
        <w:t xml:space="preserve">　</w:t>
      </w:r>
      <w:r w:rsidRPr="003F0F3F">
        <w:rPr>
          <w:rFonts w:ascii="ＭＳ 明朝" w:hAnsi="ＭＳ 明朝" w:hint="eastAsia"/>
          <w:b/>
          <w:sz w:val="24"/>
          <w:szCs w:val="24"/>
        </w:rPr>
        <w:t>調査審議の経過</w:t>
      </w:r>
    </w:p>
    <w:p w14:paraId="61E391E1" w14:textId="77777777" w:rsidR="004807F6" w:rsidRPr="003F0F3F" w:rsidRDefault="004807F6" w:rsidP="0088524E">
      <w:pPr>
        <w:rPr>
          <w:rFonts w:ascii="ＭＳ 明朝" w:hAnsi="ＭＳ 明朝"/>
          <w:b/>
          <w:sz w:val="24"/>
          <w:szCs w:val="24"/>
        </w:rPr>
      </w:pPr>
    </w:p>
    <w:p w14:paraId="72605FD8" w14:textId="24FB5E2A" w:rsidR="00523B64" w:rsidRPr="003F0F3F" w:rsidRDefault="00F10979" w:rsidP="0088524E">
      <w:pPr>
        <w:rPr>
          <w:rFonts w:ascii="ＭＳ 明朝" w:hAnsi="ＭＳ 明朝"/>
          <w:sz w:val="24"/>
          <w:szCs w:val="24"/>
        </w:rPr>
      </w:pPr>
      <w:r w:rsidRPr="003F0F3F">
        <w:rPr>
          <w:rFonts w:ascii="ＭＳ 明朝" w:hAnsi="ＭＳ 明朝" w:hint="eastAsia"/>
          <w:sz w:val="24"/>
          <w:szCs w:val="24"/>
        </w:rPr>
        <w:t xml:space="preserve">　</w:t>
      </w:r>
      <w:r w:rsidR="00A02B06" w:rsidRPr="003F0F3F">
        <w:rPr>
          <w:rFonts w:ascii="ＭＳ 明朝" w:hAnsi="ＭＳ 明朝" w:hint="eastAsia"/>
          <w:sz w:val="24"/>
          <w:szCs w:val="24"/>
        </w:rPr>
        <w:t>令和</w:t>
      </w:r>
      <w:r w:rsidR="001C1620" w:rsidRPr="003F0F3F">
        <w:rPr>
          <w:rFonts w:ascii="ＭＳ 明朝" w:hAnsi="ＭＳ 明朝" w:hint="eastAsia"/>
          <w:sz w:val="24"/>
          <w:szCs w:val="24"/>
        </w:rPr>
        <w:t>７</w:t>
      </w:r>
      <w:r w:rsidR="003E3EE3" w:rsidRPr="003F0F3F">
        <w:rPr>
          <w:rFonts w:ascii="ＭＳ 明朝" w:hAnsi="ＭＳ 明朝" w:hint="eastAsia"/>
          <w:sz w:val="24"/>
          <w:szCs w:val="24"/>
        </w:rPr>
        <w:t>年</w:t>
      </w:r>
      <w:r w:rsidR="00ED686C" w:rsidRPr="003F0F3F">
        <w:rPr>
          <w:rFonts w:ascii="ＭＳ 明朝" w:hAnsi="ＭＳ 明朝" w:hint="eastAsia"/>
          <w:sz w:val="24"/>
          <w:szCs w:val="24"/>
        </w:rPr>
        <w:t>１０</w:t>
      </w:r>
      <w:r w:rsidR="003E3EE3" w:rsidRPr="003F0F3F">
        <w:rPr>
          <w:rFonts w:ascii="ＭＳ 明朝" w:hAnsi="ＭＳ 明朝" w:hint="eastAsia"/>
          <w:sz w:val="24"/>
          <w:szCs w:val="24"/>
        </w:rPr>
        <w:t>月</w:t>
      </w:r>
      <w:r w:rsidR="00693FE6" w:rsidRPr="003F0F3F">
        <w:rPr>
          <w:rFonts w:ascii="ＭＳ 明朝" w:hAnsi="ＭＳ 明朝" w:hint="eastAsia"/>
          <w:sz w:val="24"/>
          <w:szCs w:val="24"/>
        </w:rPr>
        <w:t xml:space="preserve">　</w:t>
      </w:r>
      <w:r w:rsidR="00ED686C" w:rsidRPr="003F0F3F">
        <w:rPr>
          <w:rFonts w:ascii="ＭＳ 明朝" w:hAnsi="ＭＳ 明朝" w:hint="eastAsia"/>
          <w:sz w:val="24"/>
          <w:szCs w:val="24"/>
        </w:rPr>
        <w:t>１</w:t>
      </w:r>
      <w:r w:rsidR="003E3EE3" w:rsidRPr="003F0F3F">
        <w:rPr>
          <w:rFonts w:ascii="ＭＳ 明朝" w:hAnsi="ＭＳ 明朝" w:hint="eastAsia"/>
          <w:sz w:val="24"/>
          <w:szCs w:val="24"/>
        </w:rPr>
        <w:t>日</w:t>
      </w:r>
      <w:r w:rsidR="00184D24" w:rsidRPr="003F0F3F">
        <w:rPr>
          <w:rFonts w:ascii="ＭＳ 明朝" w:hAnsi="ＭＳ 明朝" w:hint="eastAsia"/>
          <w:sz w:val="24"/>
          <w:szCs w:val="24"/>
        </w:rPr>
        <w:t xml:space="preserve">　</w:t>
      </w:r>
      <w:r w:rsidR="003E3EE3" w:rsidRPr="003F0F3F">
        <w:rPr>
          <w:rFonts w:ascii="ＭＳ 明朝" w:hAnsi="ＭＳ 明朝" w:hint="eastAsia"/>
          <w:sz w:val="24"/>
          <w:szCs w:val="24"/>
        </w:rPr>
        <w:t>諮問の受付</w:t>
      </w:r>
    </w:p>
    <w:p w14:paraId="7649CC04" w14:textId="5A583B5C" w:rsidR="00677917" w:rsidRPr="003F0F3F" w:rsidRDefault="00A02B06" w:rsidP="00677917">
      <w:pPr>
        <w:ind w:firstLineChars="100" w:firstLine="240"/>
        <w:rPr>
          <w:rFonts w:ascii="ＭＳ 明朝" w:hAnsi="ＭＳ 明朝"/>
          <w:sz w:val="24"/>
          <w:szCs w:val="24"/>
        </w:rPr>
      </w:pPr>
      <w:r w:rsidRPr="003F0F3F">
        <w:rPr>
          <w:rFonts w:ascii="ＭＳ 明朝" w:hAnsi="ＭＳ 明朝" w:hint="eastAsia"/>
          <w:sz w:val="24"/>
          <w:szCs w:val="24"/>
        </w:rPr>
        <w:t>令和</w:t>
      </w:r>
      <w:r w:rsidR="001C1620" w:rsidRPr="003F0F3F">
        <w:rPr>
          <w:rFonts w:ascii="ＭＳ 明朝" w:hAnsi="ＭＳ 明朝" w:hint="eastAsia"/>
          <w:sz w:val="24"/>
          <w:szCs w:val="24"/>
        </w:rPr>
        <w:t>７</w:t>
      </w:r>
      <w:r w:rsidR="004807F6" w:rsidRPr="003F0F3F">
        <w:rPr>
          <w:rFonts w:ascii="ＭＳ 明朝" w:hAnsi="ＭＳ 明朝" w:hint="eastAsia"/>
          <w:sz w:val="24"/>
          <w:szCs w:val="24"/>
        </w:rPr>
        <w:t>年</w:t>
      </w:r>
      <w:r w:rsidR="00ED686C" w:rsidRPr="003F0F3F">
        <w:rPr>
          <w:rFonts w:ascii="ＭＳ 明朝" w:hAnsi="ＭＳ 明朝" w:hint="eastAsia"/>
          <w:sz w:val="24"/>
          <w:szCs w:val="24"/>
        </w:rPr>
        <w:t>１０</w:t>
      </w:r>
      <w:r w:rsidR="004807F6" w:rsidRPr="003F0F3F">
        <w:rPr>
          <w:rFonts w:ascii="ＭＳ 明朝" w:hAnsi="ＭＳ 明朝" w:hint="eastAsia"/>
          <w:sz w:val="24"/>
          <w:szCs w:val="24"/>
        </w:rPr>
        <w:t>月</w:t>
      </w:r>
      <w:r w:rsidR="00693FE6" w:rsidRPr="003F0F3F">
        <w:rPr>
          <w:rFonts w:ascii="ＭＳ 明朝" w:hAnsi="ＭＳ 明朝" w:hint="eastAsia"/>
          <w:sz w:val="24"/>
          <w:szCs w:val="24"/>
        </w:rPr>
        <w:t xml:space="preserve">　</w:t>
      </w:r>
      <w:r w:rsidR="00ED686C" w:rsidRPr="003F0F3F">
        <w:rPr>
          <w:rFonts w:ascii="ＭＳ 明朝" w:hAnsi="ＭＳ 明朝" w:hint="eastAsia"/>
          <w:sz w:val="24"/>
          <w:szCs w:val="24"/>
        </w:rPr>
        <w:t>３</w:t>
      </w:r>
      <w:r w:rsidR="004807F6" w:rsidRPr="003F0F3F">
        <w:rPr>
          <w:rFonts w:ascii="ＭＳ 明朝" w:hAnsi="ＭＳ 明朝" w:hint="eastAsia"/>
          <w:sz w:val="24"/>
          <w:szCs w:val="24"/>
        </w:rPr>
        <w:t>日</w:t>
      </w:r>
      <w:r w:rsidR="00115130" w:rsidRPr="003F0F3F">
        <w:rPr>
          <w:rFonts w:ascii="ＭＳ 明朝" w:hAnsi="ＭＳ 明朝" w:hint="eastAsia"/>
          <w:sz w:val="24"/>
          <w:szCs w:val="24"/>
        </w:rPr>
        <w:t xml:space="preserve">　</w:t>
      </w:r>
      <w:r w:rsidR="004807F6" w:rsidRPr="003F0F3F">
        <w:rPr>
          <w:rFonts w:ascii="ＭＳ 明朝" w:hAnsi="ＭＳ 明朝" w:hint="eastAsia"/>
          <w:sz w:val="24"/>
          <w:szCs w:val="24"/>
        </w:rPr>
        <w:t>審査関係人に対する主張書面等の提出期限通知</w:t>
      </w:r>
    </w:p>
    <w:p w14:paraId="08249AAF" w14:textId="0F1BB561" w:rsidR="004807F6" w:rsidRPr="003F0F3F" w:rsidRDefault="004807F6" w:rsidP="005E1E5D">
      <w:pPr>
        <w:ind w:leftChars="1450" w:left="5685" w:hangingChars="1100" w:hanging="2640"/>
        <w:rPr>
          <w:rFonts w:ascii="ＭＳ 明朝" w:hAnsi="ＭＳ 明朝"/>
          <w:sz w:val="24"/>
          <w:szCs w:val="24"/>
        </w:rPr>
      </w:pPr>
      <w:r w:rsidRPr="003F0F3F">
        <w:rPr>
          <w:rFonts w:ascii="ＭＳ 明朝" w:hAnsi="ＭＳ 明朝" w:hint="eastAsia"/>
          <w:sz w:val="24"/>
          <w:szCs w:val="24"/>
        </w:rPr>
        <w:t>主張書面等の提出期限：</w:t>
      </w:r>
      <w:r w:rsidR="00ED686C" w:rsidRPr="003F0F3F">
        <w:rPr>
          <w:rFonts w:ascii="ＭＳ 明朝" w:hAnsi="ＭＳ 明朝" w:hint="eastAsia"/>
          <w:sz w:val="24"/>
          <w:szCs w:val="24"/>
        </w:rPr>
        <w:t>１０</w:t>
      </w:r>
      <w:r w:rsidRPr="003F0F3F">
        <w:rPr>
          <w:rFonts w:ascii="ＭＳ 明朝" w:hAnsi="ＭＳ 明朝" w:hint="eastAsia"/>
          <w:sz w:val="24"/>
          <w:szCs w:val="24"/>
        </w:rPr>
        <w:t>月</w:t>
      </w:r>
      <w:r w:rsidR="00D94ECE" w:rsidRPr="003F0F3F">
        <w:rPr>
          <w:rFonts w:ascii="ＭＳ 明朝" w:hAnsi="ＭＳ 明朝" w:hint="eastAsia"/>
          <w:sz w:val="24"/>
          <w:szCs w:val="24"/>
        </w:rPr>
        <w:t>１</w:t>
      </w:r>
      <w:r w:rsidR="00ED686C" w:rsidRPr="003F0F3F">
        <w:rPr>
          <w:rFonts w:ascii="ＭＳ 明朝" w:hAnsi="ＭＳ 明朝" w:hint="eastAsia"/>
          <w:sz w:val="24"/>
          <w:szCs w:val="24"/>
        </w:rPr>
        <w:t>７</w:t>
      </w:r>
      <w:r w:rsidRPr="003F0F3F">
        <w:rPr>
          <w:rFonts w:ascii="ＭＳ 明朝" w:hAnsi="ＭＳ 明朝" w:hint="eastAsia"/>
          <w:sz w:val="24"/>
          <w:szCs w:val="24"/>
        </w:rPr>
        <w:t>日</w:t>
      </w:r>
    </w:p>
    <w:p w14:paraId="7F4EEE55" w14:textId="56D8C15A" w:rsidR="004807F6" w:rsidRPr="003F0F3F" w:rsidRDefault="004807F6" w:rsidP="005E1E5D">
      <w:pPr>
        <w:ind w:leftChars="1450" w:left="5685" w:hangingChars="1100" w:hanging="2640"/>
        <w:rPr>
          <w:rFonts w:ascii="ＭＳ 明朝" w:hAnsi="ＭＳ 明朝"/>
          <w:sz w:val="24"/>
          <w:szCs w:val="24"/>
        </w:rPr>
      </w:pPr>
      <w:r w:rsidRPr="003F0F3F">
        <w:rPr>
          <w:rFonts w:ascii="ＭＳ 明朝" w:hAnsi="ＭＳ 明朝" w:hint="eastAsia"/>
          <w:sz w:val="24"/>
          <w:szCs w:val="24"/>
        </w:rPr>
        <w:t>口頭意見陳述申立期限：</w:t>
      </w:r>
      <w:r w:rsidR="00ED686C" w:rsidRPr="003F0F3F">
        <w:rPr>
          <w:rFonts w:ascii="ＭＳ 明朝" w:hAnsi="ＭＳ 明朝" w:hint="eastAsia"/>
          <w:sz w:val="24"/>
          <w:szCs w:val="24"/>
        </w:rPr>
        <w:t>１０</w:t>
      </w:r>
      <w:r w:rsidRPr="003F0F3F">
        <w:rPr>
          <w:rFonts w:ascii="ＭＳ 明朝" w:hAnsi="ＭＳ 明朝" w:hint="eastAsia"/>
          <w:sz w:val="24"/>
          <w:szCs w:val="24"/>
        </w:rPr>
        <w:t>月</w:t>
      </w:r>
      <w:r w:rsidR="00D94ECE" w:rsidRPr="003F0F3F">
        <w:rPr>
          <w:rFonts w:ascii="ＭＳ 明朝" w:hAnsi="ＭＳ 明朝" w:hint="eastAsia"/>
          <w:sz w:val="24"/>
          <w:szCs w:val="24"/>
        </w:rPr>
        <w:t>１</w:t>
      </w:r>
      <w:r w:rsidR="00ED686C" w:rsidRPr="003F0F3F">
        <w:rPr>
          <w:rFonts w:ascii="ＭＳ 明朝" w:hAnsi="ＭＳ 明朝" w:hint="eastAsia"/>
          <w:sz w:val="24"/>
          <w:szCs w:val="24"/>
        </w:rPr>
        <w:t>７</w:t>
      </w:r>
      <w:r w:rsidR="003C72AB" w:rsidRPr="003F0F3F">
        <w:rPr>
          <w:rFonts w:ascii="ＭＳ 明朝" w:hAnsi="ＭＳ 明朝" w:hint="eastAsia"/>
          <w:sz w:val="24"/>
          <w:szCs w:val="24"/>
        </w:rPr>
        <w:t>日</w:t>
      </w:r>
    </w:p>
    <w:p w14:paraId="121A2D04" w14:textId="0FBC57B2" w:rsidR="00E50FBD" w:rsidRPr="003F0F3F" w:rsidRDefault="008A665A" w:rsidP="00C00648">
      <w:pPr>
        <w:ind w:left="2640" w:hangingChars="1100" w:hanging="2640"/>
        <w:rPr>
          <w:rFonts w:ascii="ＭＳ 明朝" w:hAnsi="ＭＳ 明朝"/>
          <w:sz w:val="24"/>
          <w:szCs w:val="24"/>
        </w:rPr>
      </w:pPr>
      <w:r w:rsidRPr="003F0F3F">
        <w:rPr>
          <w:rFonts w:ascii="ＭＳ 明朝" w:hAnsi="ＭＳ 明朝" w:hint="eastAsia"/>
          <w:sz w:val="24"/>
          <w:szCs w:val="24"/>
        </w:rPr>
        <w:t xml:space="preserve">　</w:t>
      </w:r>
      <w:r w:rsidR="00A02B06" w:rsidRPr="003F0F3F">
        <w:rPr>
          <w:rFonts w:ascii="ＭＳ 明朝" w:hAnsi="ＭＳ 明朝" w:hint="eastAsia"/>
          <w:sz w:val="24"/>
          <w:szCs w:val="24"/>
        </w:rPr>
        <w:t>令和</w:t>
      </w:r>
      <w:r w:rsidR="001C1620" w:rsidRPr="003F0F3F">
        <w:rPr>
          <w:rFonts w:ascii="ＭＳ 明朝" w:hAnsi="ＭＳ 明朝" w:hint="eastAsia"/>
          <w:sz w:val="24"/>
          <w:szCs w:val="24"/>
        </w:rPr>
        <w:t>７</w:t>
      </w:r>
      <w:r w:rsidR="00E50FBD" w:rsidRPr="003F0F3F">
        <w:rPr>
          <w:rFonts w:ascii="ＭＳ 明朝" w:hAnsi="ＭＳ 明朝" w:hint="eastAsia"/>
          <w:sz w:val="24"/>
          <w:szCs w:val="24"/>
        </w:rPr>
        <w:t>年</w:t>
      </w:r>
      <w:r w:rsidR="00375710" w:rsidRPr="003F0F3F">
        <w:rPr>
          <w:rFonts w:ascii="ＭＳ 明朝" w:hAnsi="ＭＳ 明朝" w:hint="eastAsia"/>
          <w:sz w:val="24"/>
          <w:szCs w:val="24"/>
        </w:rPr>
        <w:t>１０</w:t>
      </w:r>
      <w:r w:rsidR="00E50FBD" w:rsidRPr="003F0F3F">
        <w:rPr>
          <w:rFonts w:ascii="ＭＳ 明朝" w:hAnsi="ＭＳ 明朝" w:hint="eastAsia"/>
          <w:sz w:val="24"/>
          <w:szCs w:val="24"/>
        </w:rPr>
        <w:t>月</w:t>
      </w:r>
      <w:r w:rsidR="007164FB" w:rsidRPr="003F0F3F">
        <w:rPr>
          <w:rFonts w:ascii="ＭＳ 明朝" w:hAnsi="ＭＳ 明朝" w:hint="eastAsia"/>
          <w:sz w:val="24"/>
          <w:szCs w:val="24"/>
        </w:rPr>
        <w:t>２２</w:t>
      </w:r>
      <w:r w:rsidR="00E50FBD" w:rsidRPr="003F0F3F">
        <w:rPr>
          <w:rFonts w:ascii="ＭＳ 明朝" w:hAnsi="ＭＳ 明朝" w:hint="eastAsia"/>
          <w:sz w:val="24"/>
          <w:szCs w:val="24"/>
        </w:rPr>
        <w:t>日　第１回審議</w:t>
      </w:r>
    </w:p>
    <w:p w14:paraId="0EDCF1B4" w14:textId="29C59E35" w:rsidR="00375710" w:rsidRPr="003F0F3F" w:rsidRDefault="00375710" w:rsidP="00C00648">
      <w:pPr>
        <w:ind w:left="2640" w:hangingChars="1100" w:hanging="2640"/>
        <w:rPr>
          <w:rFonts w:ascii="ＭＳ 明朝" w:hAnsi="ＭＳ 明朝"/>
          <w:sz w:val="24"/>
          <w:szCs w:val="24"/>
        </w:rPr>
      </w:pPr>
      <w:r w:rsidRPr="003F0F3F">
        <w:rPr>
          <w:rFonts w:ascii="ＭＳ 明朝" w:hAnsi="ＭＳ 明朝" w:hint="eastAsia"/>
          <w:sz w:val="24"/>
          <w:szCs w:val="24"/>
        </w:rPr>
        <w:t xml:space="preserve">　令和７年１１月２</w:t>
      </w:r>
      <w:r w:rsidR="007164FB" w:rsidRPr="003F0F3F">
        <w:rPr>
          <w:rFonts w:ascii="ＭＳ 明朝" w:hAnsi="ＭＳ 明朝" w:hint="eastAsia"/>
          <w:sz w:val="24"/>
          <w:szCs w:val="24"/>
        </w:rPr>
        <w:t>５</w:t>
      </w:r>
      <w:r w:rsidRPr="003F0F3F">
        <w:rPr>
          <w:rFonts w:ascii="ＭＳ 明朝" w:hAnsi="ＭＳ 明朝" w:hint="eastAsia"/>
          <w:sz w:val="24"/>
          <w:szCs w:val="24"/>
        </w:rPr>
        <w:t>日　第２回審議</w:t>
      </w:r>
    </w:p>
    <w:p w14:paraId="1D532721" w14:textId="445366C0" w:rsidR="00C13D1D" w:rsidRPr="003F0F3F" w:rsidRDefault="00C13D1D" w:rsidP="00C00648">
      <w:pPr>
        <w:ind w:left="2640" w:hangingChars="1100" w:hanging="2640"/>
        <w:rPr>
          <w:rFonts w:ascii="ＭＳ 明朝" w:hAnsi="ＭＳ 明朝"/>
          <w:sz w:val="24"/>
          <w:szCs w:val="24"/>
        </w:rPr>
      </w:pPr>
      <w:r w:rsidRPr="003F0F3F">
        <w:rPr>
          <w:rFonts w:ascii="ＭＳ 明朝" w:hAnsi="ＭＳ 明朝" w:hint="eastAsia"/>
          <w:sz w:val="24"/>
          <w:szCs w:val="24"/>
        </w:rPr>
        <w:lastRenderedPageBreak/>
        <w:t xml:space="preserve">　令和７年１２月２３日　第３回審議及び口頭意見陳述</w:t>
      </w:r>
    </w:p>
    <w:p w14:paraId="4E99A08D" w14:textId="3F731450" w:rsidR="00C13D1D" w:rsidRPr="003F0F3F" w:rsidRDefault="00C13D1D" w:rsidP="00C00648">
      <w:pPr>
        <w:ind w:left="2640" w:hangingChars="1100" w:hanging="2640"/>
        <w:rPr>
          <w:rFonts w:ascii="ＭＳ 明朝" w:hAnsi="ＭＳ 明朝"/>
          <w:sz w:val="24"/>
          <w:szCs w:val="24"/>
        </w:rPr>
      </w:pPr>
      <w:r w:rsidRPr="003F0F3F">
        <w:rPr>
          <w:rFonts w:ascii="ＭＳ 明朝" w:hAnsi="ＭＳ 明朝" w:hint="eastAsia"/>
          <w:sz w:val="24"/>
          <w:szCs w:val="24"/>
        </w:rPr>
        <w:t xml:space="preserve">　令和８年　１月２９日　第４回審議</w:t>
      </w:r>
    </w:p>
    <w:p w14:paraId="058667F7" w14:textId="77777777" w:rsidR="005832EE" w:rsidRPr="003F0F3F" w:rsidRDefault="005832EE" w:rsidP="005832EE">
      <w:pPr>
        <w:ind w:firstLineChars="100" w:firstLine="240"/>
        <w:rPr>
          <w:rFonts w:ascii="ＭＳ 明朝" w:hAnsi="ＭＳ 明朝"/>
          <w:sz w:val="24"/>
          <w:szCs w:val="24"/>
        </w:rPr>
      </w:pPr>
    </w:p>
    <w:p w14:paraId="104F165F" w14:textId="77777777" w:rsidR="00523B64" w:rsidRPr="003F0F3F" w:rsidRDefault="00523B64" w:rsidP="0088524E">
      <w:pPr>
        <w:rPr>
          <w:rFonts w:ascii="ＭＳ 明朝" w:hAnsi="ＭＳ 明朝"/>
          <w:b/>
          <w:sz w:val="24"/>
          <w:szCs w:val="24"/>
        </w:rPr>
      </w:pPr>
      <w:r w:rsidRPr="003F0F3F">
        <w:rPr>
          <w:rFonts w:ascii="ＭＳ 明朝" w:hAnsi="ＭＳ 明朝" w:hint="eastAsia"/>
          <w:b/>
          <w:sz w:val="24"/>
          <w:szCs w:val="24"/>
        </w:rPr>
        <w:t>第５</w:t>
      </w:r>
      <w:r w:rsidR="00604A59" w:rsidRPr="003F0F3F">
        <w:rPr>
          <w:rFonts w:ascii="ＭＳ 明朝" w:hAnsi="ＭＳ 明朝" w:hint="eastAsia"/>
          <w:b/>
          <w:sz w:val="24"/>
          <w:szCs w:val="24"/>
        </w:rPr>
        <w:t xml:space="preserve">　</w:t>
      </w:r>
      <w:r w:rsidRPr="003F0F3F">
        <w:rPr>
          <w:rFonts w:ascii="ＭＳ 明朝" w:hAnsi="ＭＳ 明朝" w:hint="eastAsia"/>
          <w:b/>
          <w:sz w:val="24"/>
          <w:szCs w:val="24"/>
        </w:rPr>
        <w:t>審査会の判断</w:t>
      </w:r>
      <w:r w:rsidRPr="003F0F3F">
        <w:rPr>
          <w:rFonts w:ascii="ＭＳ 明朝" w:hAnsi="ＭＳ 明朝"/>
          <w:b/>
          <w:sz w:val="24"/>
          <w:szCs w:val="24"/>
        </w:rPr>
        <w:t xml:space="preserve"> </w:t>
      </w:r>
    </w:p>
    <w:p w14:paraId="4519F15C" w14:textId="77777777" w:rsidR="007F31F6" w:rsidRPr="003F0F3F" w:rsidRDefault="001A16E4" w:rsidP="0088524E">
      <w:pPr>
        <w:rPr>
          <w:rFonts w:ascii="ＭＳ 明朝" w:hAnsi="ＭＳ 明朝"/>
          <w:sz w:val="24"/>
          <w:szCs w:val="24"/>
        </w:rPr>
      </w:pPr>
      <w:r w:rsidRPr="003F0F3F">
        <w:rPr>
          <w:rFonts w:ascii="ＭＳ 明朝" w:hAnsi="ＭＳ 明朝" w:hint="eastAsia"/>
          <w:sz w:val="24"/>
          <w:szCs w:val="24"/>
        </w:rPr>
        <w:t xml:space="preserve">　</w:t>
      </w:r>
    </w:p>
    <w:p w14:paraId="0F4D2EC4" w14:textId="1108E095" w:rsidR="00113DC4" w:rsidRPr="003F0F3F" w:rsidRDefault="000F6CDB" w:rsidP="0088524E">
      <w:pPr>
        <w:rPr>
          <w:rFonts w:ascii="ＭＳ 明朝" w:hAnsi="ＭＳ 明朝"/>
          <w:sz w:val="24"/>
          <w:szCs w:val="24"/>
        </w:rPr>
      </w:pPr>
      <w:r w:rsidRPr="003F0F3F">
        <w:rPr>
          <w:rFonts w:ascii="ＭＳ 明朝" w:hAnsi="ＭＳ 明朝" w:hint="eastAsia"/>
          <w:sz w:val="24"/>
          <w:szCs w:val="24"/>
        </w:rPr>
        <w:t>１　法令等の規定</w:t>
      </w:r>
    </w:p>
    <w:p w14:paraId="6E31F587" w14:textId="178D4C57" w:rsidR="000D6E74" w:rsidRPr="003F0F3F" w:rsidRDefault="000D6E74" w:rsidP="000D6E74">
      <w:pPr>
        <w:ind w:left="480" w:hangingChars="200" w:hanging="480"/>
        <w:rPr>
          <w:rFonts w:ascii="ＭＳ 明朝" w:hAnsi="ＭＳ 明朝"/>
          <w:sz w:val="24"/>
          <w:szCs w:val="24"/>
        </w:rPr>
      </w:pPr>
      <w:r w:rsidRPr="003F0F3F">
        <w:rPr>
          <w:rFonts w:ascii="ＭＳ 明朝" w:hAnsi="ＭＳ 明朝" w:hint="eastAsia"/>
          <w:sz w:val="24"/>
          <w:szCs w:val="24"/>
        </w:rPr>
        <w:t>（１）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w:t>
      </w:r>
      <w:r w:rsidR="008868CC" w:rsidRPr="003F0F3F">
        <w:rPr>
          <w:rFonts w:ascii="ＭＳ 明朝" w:hAnsi="ＭＳ 明朝" w:hint="eastAsia"/>
          <w:sz w:val="24"/>
          <w:szCs w:val="24"/>
        </w:rPr>
        <w:t>、第２項において「民法（明治２９年法律第８９号）に定める扶養義務者の扶養及び他の法律に定める扶助は、すべてこの法律による保護に優先して行われるものとする。」と</w:t>
      </w:r>
      <w:r w:rsidRPr="003F0F3F">
        <w:rPr>
          <w:rFonts w:ascii="ＭＳ 明朝" w:hAnsi="ＭＳ 明朝" w:hint="eastAsia"/>
          <w:sz w:val="24"/>
          <w:szCs w:val="24"/>
        </w:rPr>
        <w:t>定めている。また、法第５条は、「</w:t>
      </w:r>
      <w:r w:rsidR="001D7506" w:rsidRPr="003F0F3F">
        <w:rPr>
          <w:rFonts w:ascii="ＭＳ 明朝" w:hAnsi="ＭＳ 明朝" w:hint="eastAsia"/>
          <w:sz w:val="24"/>
          <w:szCs w:val="24"/>
        </w:rPr>
        <w:t>（前略）</w:t>
      </w:r>
      <w:r w:rsidRPr="003F0F3F">
        <w:rPr>
          <w:rFonts w:ascii="ＭＳ 明朝" w:hAnsi="ＭＳ 明朝" w:hint="eastAsia"/>
          <w:sz w:val="24"/>
          <w:szCs w:val="24"/>
        </w:rPr>
        <w:t>この法律の解釈及び運用は、すべてこの原理に基いてされなければならない。」と定めている。</w:t>
      </w:r>
    </w:p>
    <w:p w14:paraId="47AC9E01" w14:textId="77777777" w:rsidR="00943B39" w:rsidRPr="003F0F3F" w:rsidRDefault="000D6E74" w:rsidP="000D6E74">
      <w:pPr>
        <w:ind w:left="480" w:hangingChars="200" w:hanging="480"/>
        <w:rPr>
          <w:rFonts w:ascii="ＭＳ 明朝" w:hAnsi="ＭＳ 明朝"/>
          <w:sz w:val="24"/>
          <w:szCs w:val="24"/>
        </w:rPr>
      </w:pPr>
      <w:r w:rsidRPr="003F0F3F">
        <w:rPr>
          <w:rFonts w:ascii="ＭＳ 明朝" w:hAnsi="ＭＳ 明朝" w:hint="eastAsia"/>
          <w:sz w:val="24"/>
          <w:szCs w:val="24"/>
        </w:rPr>
        <w:t>（２）法第</w:t>
      </w:r>
      <w:r w:rsidR="00943B39" w:rsidRPr="003F0F3F">
        <w:rPr>
          <w:rFonts w:ascii="ＭＳ 明朝" w:hAnsi="ＭＳ 明朝" w:hint="eastAsia"/>
          <w:sz w:val="24"/>
          <w:szCs w:val="24"/>
        </w:rPr>
        <w:t>６３</w:t>
      </w:r>
      <w:r w:rsidRPr="003F0F3F">
        <w:rPr>
          <w:rFonts w:ascii="ＭＳ 明朝" w:hAnsi="ＭＳ 明朝" w:hint="eastAsia"/>
          <w:sz w:val="24"/>
          <w:szCs w:val="24"/>
        </w:rPr>
        <w:t>条は、費用返還義務について規定しており、「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153083A4" w14:textId="69711831" w:rsidR="000D6E74" w:rsidRPr="003F0F3F" w:rsidRDefault="000D6E74" w:rsidP="00943B39">
      <w:pPr>
        <w:ind w:leftChars="250" w:left="525" w:firstLineChars="100" w:firstLine="240"/>
        <w:rPr>
          <w:rFonts w:ascii="ＭＳ 明朝" w:hAnsi="ＭＳ 明朝"/>
          <w:sz w:val="24"/>
          <w:szCs w:val="24"/>
        </w:rPr>
      </w:pPr>
      <w:r w:rsidRPr="003F0F3F">
        <w:rPr>
          <w:rFonts w:ascii="ＭＳ 明朝" w:hAnsi="ＭＳ 明朝" w:hint="eastAsia"/>
          <w:sz w:val="24"/>
          <w:szCs w:val="24"/>
        </w:rPr>
        <w:t>なお、本条</w:t>
      </w:r>
      <w:r w:rsidR="00712985" w:rsidRPr="003F0F3F">
        <w:rPr>
          <w:rFonts w:ascii="ＭＳ 明朝" w:hAnsi="ＭＳ 明朝" w:hint="eastAsia"/>
          <w:sz w:val="24"/>
          <w:szCs w:val="24"/>
        </w:rPr>
        <w:t>本</w:t>
      </w:r>
      <w:r w:rsidRPr="003F0F3F">
        <w:rPr>
          <w:rFonts w:ascii="ＭＳ 明朝" w:hAnsi="ＭＳ 明朝" w:hint="eastAsia"/>
          <w:sz w:val="24"/>
          <w:szCs w:val="24"/>
        </w:rPr>
        <w:t>文については、本来受けるべきでなかった保護金品を得たときの返還義務を規定したものであり、また、返還額は、原則として当該資力を限度として支給した保護金品の全額を返還額とすべきであると解されている。</w:t>
      </w:r>
    </w:p>
    <w:p w14:paraId="1B0CE57D" w14:textId="71E925F6" w:rsidR="00DC3B48" w:rsidRPr="003F0F3F" w:rsidRDefault="000D6E74" w:rsidP="00DC3B48">
      <w:pPr>
        <w:ind w:left="600" w:hangingChars="250" w:hanging="600"/>
        <w:rPr>
          <w:rFonts w:ascii="ＭＳ 明朝" w:hAnsi="ＭＳ 明朝"/>
          <w:sz w:val="24"/>
          <w:szCs w:val="24"/>
        </w:rPr>
      </w:pPr>
      <w:r w:rsidRPr="003F0F3F">
        <w:rPr>
          <w:rFonts w:ascii="ＭＳ 明朝" w:hAnsi="ＭＳ 明朝" w:hint="eastAsia"/>
          <w:sz w:val="24"/>
          <w:szCs w:val="24"/>
        </w:rPr>
        <w:t>（</w:t>
      </w:r>
      <w:r w:rsidR="00D638C9" w:rsidRPr="003F0F3F">
        <w:rPr>
          <w:rFonts w:ascii="ＭＳ 明朝" w:hAnsi="ＭＳ 明朝" w:hint="eastAsia"/>
          <w:sz w:val="24"/>
          <w:szCs w:val="24"/>
        </w:rPr>
        <w:t>３</w:t>
      </w:r>
      <w:r w:rsidRPr="003F0F3F">
        <w:rPr>
          <w:rFonts w:ascii="ＭＳ 明朝" w:hAnsi="ＭＳ 明朝" w:hint="eastAsia"/>
          <w:sz w:val="24"/>
          <w:szCs w:val="24"/>
        </w:rPr>
        <w:t>）</w:t>
      </w:r>
      <w:r w:rsidR="00DC3B48" w:rsidRPr="003F0F3F">
        <w:rPr>
          <w:rFonts w:ascii="ＭＳ 明朝" w:hAnsi="ＭＳ 明朝" w:hint="eastAsia"/>
          <w:sz w:val="24"/>
          <w:szCs w:val="24"/>
        </w:rPr>
        <w:t>次官通知第８の３（２）ア</w:t>
      </w:r>
      <w:r w:rsidR="00E56BDC" w:rsidRPr="003F0F3F">
        <w:rPr>
          <w:rFonts w:ascii="ＭＳ 明朝" w:hAnsi="ＭＳ 明朝" w:hint="eastAsia"/>
          <w:sz w:val="24"/>
          <w:szCs w:val="24"/>
        </w:rPr>
        <w:t>において、</w:t>
      </w:r>
      <w:r w:rsidR="00DC3B48" w:rsidRPr="003F0F3F">
        <w:rPr>
          <w:rFonts w:ascii="ＭＳ 明朝" w:hAnsi="ＭＳ 明朝" w:hint="eastAsia"/>
          <w:sz w:val="24"/>
          <w:szCs w:val="24"/>
        </w:rPr>
        <w:t>（ア）は、「恩給、年金、失業保険金その他の公の給付（地方公共団体又はその長が条例又は予算措置により定期的に支給する金銭を含む。）については、その実際の受給額を認定すること。</w:t>
      </w:r>
      <w:r w:rsidR="001D7506" w:rsidRPr="003F0F3F">
        <w:rPr>
          <w:rFonts w:ascii="ＭＳ 明朝" w:hAnsi="ＭＳ 明朝" w:hint="eastAsia"/>
          <w:sz w:val="24"/>
          <w:szCs w:val="24"/>
        </w:rPr>
        <w:t>（後略）</w:t>
      </w:r>
      <w:r w:rsidR="00DC3B48" w:rsidRPr="003F0F3F">
        <w:rPr>
          <w:rFonts w:ascii="ＭＳ 明朝" w:hAnsi="ＭＳ 明朝" w:hint="eastAsia"/>
          <w:sz w:val="24"/>
          <w:szCs w:val="24"/>
        </w:rPr>
        <w:t>」と、（イ）は、収入を得るための経費について、「（ア）の収入を得るために必要な経費として、交通費、所得税、郵便料等を要する場合又は受給資格の証明のために必要とした費用がある場合は、その実際必要額を認定すること。」と記している。</w:t>
      </w:r>
    </w:p>
    <w:p w14:paraId="71FA975E" w14:textId="7B76F699" w:rsidR="00E413D8" w:rsidRPr="003F0F3F" w:rsidRDefault="00E413D8" w:rsidP="00DC3B48">
      <w:pPr>
        <w:ind w:left="600" w:hangingChars="250" w:hanging="600"/>
        <w:rPr>
          <w:rFonts w:ascii="ＭＳ 明朝" w:hAnsi="ＭＳ 明朝"/>
          <w:sz w:val="24"/>
          <w:szCs w:val="24"/>
        </w:rPr>
      </w:pPr>
      <w:r w:rsidRPr="003F0F3F">
        <w:rPr>
          <w:rFonts w:ascii="ＭＳ 明朝" w:hAnsi="ＭＳ 明朝" w:hint="eastAsia"/>
          <w:sz w:val="24"/>
          <w:szCs w:val="24"/>
        </w:rPr>
        <w:t xml:space="preserve">　　　</w:t>
      </w:r>
      <w:r w:rsidR="00E56BDC" w:rsidRPr="003F0F3F">
        <w:rPr>
          <w:rFonts w:ascii="ＭＳ 明朝" w:hAnsi="ＭＳ 明朝" w:hint="eastAsia"/>
          <w:sz w:val="24"/>
          <w:szCs w:val="24"/>
        </w:rPr>
        <w:t xml:space="preserve"> </w:t>
      </w:r>
      <w:r w:rsidRPr="003F0F3F">
        <w:rPr>
          <w:rFonts w:ascii="ＭＳ 明朝" w:hAnsi="ＭＳ 明朝" w:hint="eastAsia"/>
          <w:sz w:val="24"/>
          <w:szCs w:val="24"/>
        </w:rPr>
        <w:t>なお、次官通知は、地方自治法（昭和２２年法律第６７号）第２４５条の９第１項及び第３項の規定による処理基準（以下「処理基準」という。）である。</w:t>
      </w:r>
    </w:p>
    <w:p w14:paraId="2AF39EAA" w14:textId="2110434B" w:rsidR="00E56BDC" w:rsidRPr="003F0F3F" w:rsidRDefault="00DC3B48" w:rsidP="003F0972">
      <w:pPr>
        <w:ind w:left="600" w:hangingChars="250" w:hanging="600"/>
        <w:rPr>
          <w:rFonts w:ascii="ＭＳ 明朝" w:hAnsi="ＭＳ 明朝"/>
          <w:sz w:val="24"/>
          <w:szCs w:val="24"/>
        </w:rPr>
      </w:pPr>
      <w:r w:rsidRPr="003F0F3F">
        <w:rPr>
          <w:rFonts w:ascii="ＭＳ 明朝" w:hAnsi="ＭＳ 明朝" w:hint="eastAsia"/>
          <w:sz w:val="24"/>
          <w:szCs w:val="24"/>
        </w:rPr>
        <w:t>（</w:t>
      </w:r>
      <w:r w:rsidR="00D638C9" w:rsidRPr="003F0F3F">
        <w:rPr>
          <w:rFonts w:ascii="ＭＳ 明朝" w:hAnsi="ＭＳ 明朝" w:hint="eastAsia"/>
          <w:sz w:val="24"/>
          <w:szCs w:val="24"/>
        </w:rPr>
        <w:t>４</w:t>
      </w:r>
      <w:r w:rsidRPr="003F0F3F">
        <w:rPr>
          <w:rFonts w:ascii="ＭＳ 明朝" w:hAnsi="ＭＳ 明朝" w:hint="eastAsia"/>
          <w:sz w:val="24"/>
          <w:szCs w:val="24"/>
        </w:rPr>
        <w:t>）生活保護法による保護の実施要領について（昭和</w:t>
      </w:r>
      <w:r w:rsidR="00A70B65" w:rsidRPr="003F0F3F">
        <w:rPr>
          <w:rFonts w:ascii="ＭＳ 明朝" w:hAnsi="ＭＳ 明朝" w:hint="eastAsia"/>
          <w:sz w:val="24"/>
          <w:szCs w:val="24"/>
        </w:rPr>
        <w:t>３８</w:t>
      </w:r>
      <w:r w:rsidRPr="003F0F3F">
        <w:rPr>
          <w:rFonts w:ascii="ＭＳ 明朝" w:hAnsi="ＭＳ 明朝" w:hint="eastAsia"/>
          <w:sz w:val="24"/>
          <w:szCs w:val="24"/>
        </w:rPr>
        <w:t>年４月１日社発第</w:t>
      </w:r>
      <w:r w:rsidR="00A70B65" w:rsidRPr="003F0F3F">
        <w:rPr>
          <w:rFonts w:ascii="ＭＳ 明朝" w:hAnsi="ＭＳ 明朝" w:hint="eastAsia"/>
          <w:sz w:val="24"/>
          <w:szCs w:val="24"/>
        </w:rPr>
        <w:t>２４６</w:t>
      </w:r>
      <w:r w:rsidRPr="003F0F3F">
        <w:rPr>
          <w:rFonts w:ascii="ＭＳ 明朝" w:hAnsi="ＭＳ 明朝" w:hint="eastAsia"/>
          <w:sz w:val="24"/>
          <w:szCs w:val="24"/>
        </w:rPr>
        <w:t>号厚生省社会局長通知</w:t>
      </w:r>
      <w:r w:rsidR="00A70B65" w:rsidRPr="003F0F3F">
        <w:rPr>
          <w:rFonts w:ascii="ＭＳ 明朝" w:hAnsi="ＭＳ 明朝" w:hint="eastAsia"/>
          <w:sz w:val="24"/>
          <w:szCs w:val="24"/>
        </w:rPr>
        <w:t>。以下「局長通知」という。</w:t>
      </w:r>
      <w:r w:rsidRPr="003F0F3F">
        <w:rPr>
          <w:rFonts w:ascii="ＭＳ 明朝" w:hAnsi="ＭＳ 明朝" w:hint="eastAsia"/>
          <w:sz w:val="24"/>
          <w:szCs w:val="24"/>
        </w:rPr>
        <w:t>）第８の１（４）アは、「</w:t>
      </w:r>
      <w:r w:rsidR="003F0972" w:rsidRPr="003F0F3F">
        <w:rPr>
          <w:rFonts w:ascii="ＭＳ 明朝" w:hAnsi="ＭＳ 明朝" w:hint="eastAsia"/>
          <w:sz w:val="24"/>
          <w:szCs w:val="24"/>
        </w:rPr>
        <w:t>（前略）</w:t>
      </w:r>
      <w:r w:rsidRPr="003F0F3F">
        <w:rPr>
          <w:rFonts w:ascii="ＭＳ 明朝" w:hAnsi="ＭＳ 明朝" w:hint="eastAsia"/>
          <w:sz w:val="24"/>
          <w:szCs w:val="24"/>
        </w:rPr>
        <w:t>厚生年金保険法（中略）</w:t>
      </w:r>
      <w:r w:rsidR="003F0972" w:rsidRPr="003F0F3F">
        <w:rPr>
          <w:rFonts w:ascii="ＭＳ 明朝" w:hAnsi="ＭＳ 明朝" w:hint="eastAsia"/>
          <w:sz w:val="24"/>
          <w:szCs w:val="24"/>
        </w:rPr>
        <w:t>、</w:t>
      </w:r>
      <w:r w:rsidR="0024391C" w:rsidRPr="003F0F3F">
        <w:rPr>
          <w:rFonts w:ascii="ＭＳ 明朝" w:hAnsi="ＭＳ 明朝" w:hint="eastAsia"/>
          <w:sz w:val="24"/>
          <w:szCs w:val="24"/>
        </w:rPr>
        <w:t>国民年金法</w:t>
      </w:r>
      <w:r w:rsidR="003F0972" w:rsidRPr="003F0F3F">
        <w:rPr>
          <w:rFonts w:ascii="ＭＳ 明朝" w:hAnsi="ＭＳ 明朝" w:hint="eastAsia"/>
          <w:sz w:val="24"/>
          <w:szCs w:val="24"/>
        </w:rPr>
        <w:t>、児童扶養手当法</w:t>
      </w:r>
      <w:r w:rsidRPr="003F0F3F">
        <w:rPr>
          <w:rFonts w:ascii="ＭＳ 明朝" w:hAnsi="ＭＳ 明朝" w:hint="eastAsia"/>
          <w:sz w:val="24"/>
          <w:szCs w:val="24"/>
        </w:rPr>
        <w:t>等による給付で、</w:t>
      </w:r>
      <w:r w:rsidR="00FB42D5" w:rsidRPr="003F0F3F">
        <w:rPr>
          <w:rFonts w:ascii="ＭＳ 明朝" w:hAnsi="ＭＳ 明朝" w:hint="eastAsia"/>
          <w:sz w:val="24"/>
          <w:szCs w:val="24"/>
        </w:rPr>
        <w:t>１</w:t>
      </w:r>
      <w:r w:rsidRPr="003F0F3F">
        <w:rPr>
          <w:rFonts w:ascii="ＭＳ 明朝" w:hAnsi="ＭＳ 明朝" w:hint="eastAsia"/>
          <w:sz w:val="24"/>
          <w:szCs w:val="24"/>
        </w:rPr>
        <w:t>年以内の期間ごとに支給される年金又は手当については、実</w:t>
      </w:r>
      <w:r w:rsidRPr="003F0F3F">
        <w:rPr>
          <w:rFonts w:ascii="ＭＳ 明朝" w:hAnsi="ＭＳ 明朝" w:hint="eastAsia"/>
          <w:sz w:val="24"/>
          <w:szCs w:val="24"/>
        </w:rPr>
        <w:lastRenderedPageBreak/>
        <w:t>際の受給額を原則として受給月から次回の受給月の前月までの各月に分割して収入認定すること</w:t>
      </w:r>
      <w:r w:rsidR="00E56BDC" w:rsidRPr="003F0F3F">
        <w:rPr>
          <w:rFonts w:ascii="ＭＳ 明朝" w:hAnsi="ＭＳ 明朝" w:hint="eastAsia"/>
          <w:sz w:val="24"/>
          <w:szCs w:val="24"/>
        </w:rPr>
        <w:t>。</w:t>
      </w:r>
      <w:r w:rsidR="008B6568" w:rsidRPr="003F0F3F">
        <w:rPr>
          <w:rFonts w:ascii="ＭＳ 明朝" w:hAnsi="ＭＳ 明朝" w:hint="eastAsia"/>
          <w:sz w:val="24"/>
          <w:szCs w:val="24"/>
        </w:rPr>
        <w:t>（後略）</w:t>
      </w:r>
      <w:r w:rsidRPr="003F0F3F">
        <w:rPr>
          <w:rFonts w:ascii="ＭＳ 明朝" w:hAnsi="ＭＳ 明朝" w:hint="eastAsia"/>
          <w:sz w:val="24"/>
          <w:szCs w:val="24"/>
        </w:rPr>
        <w:t>」と定めている。</w:t>
      </w:r>
    </w:p>
    <w:p w14:paraId="3F06FE93" w14:textId="45AD7879" w:rsidR="00F22FAD" w:rsidRPr="003F0F3F" w:rsidRDefault="00F22FAD" w:rsidP="00E56BDC">
      <w:pPr>
        <w:ind w:leftChars="200" w:left="420" w:firstLineChars="200" w:firstLine="480"/>
        <w:rPr>
          <w:rFonts w:ascii="ＭＳ 明朝" w:hAnsi="ＭＳ 明朝"/>
          <w:sz w:val="24"/>
          <w:szCs w:val="24"/>
        </w:rPr>
      </w:pPr>
      <w:r w:rsidRPr="003F0F3F">
        <w:rPr>
          <w:rFonts w:ascii="ＭＳ 明朝" w:hAnsi="ＭＳ 明朝" w:hint="eastAsia"/>
          <w:sz w:val="24"/>
          <w:szCs w:val="24"/>
        </w:rPr>
        <w:t>なお、局長通知は、処理基準である。</w:t>
      </w:r>
    </w:p>
    <w:p w14:paraId="5C8A72D3" w14:textId="0CA6DD39" w:rsidR="00F22FAD" w:rsidRPr="003F0F3F" w:rsidRDefault="00F22FAD" w:rsidP="0059401C">
      <w:pPr>
        <w:ind w:left="600" w:hangingChars="250" w:hanging="600"/>
        <w:rPr>
          <w:rFonts w:ascii="ＭＳ 明朝" w:hAnsi="ＭＳ 明朝"/>
          <w:sz w:val="24"/>
          <w:szCs w:val="24"/>
        </w:rPr>
      </w:pPr>
      <w:r w:rsidRPr="003F0F3F">
        <w:rPr>
          <w:rFonts w:ascii="ＭＳ 明朝" w:hAnsi="ＭＳ 明朝" w:hint="eastAsia"/>
          <w:sz w:val="24"/>
          <w:szCs w:val="24"/>
        </w:rPr>
        <w:t>（５）生活保護法による保護の実施要領の取扱いについて（昭和３８年４月１日社保第３４号厚生省社会局保護課長通知。以下「昭和３８年課長通知」という。）第８問４０は「局長通知第８の２の（３）及び（４）にいう自立更生のための用途に供される額の認定は、どのような基準によるべきか。」と</w:t>
      </w:r>
      <w:r w:rsidR="00E56BDC" w:rsidRPr="003F0F3F">
        <w:rPr>
          <w:rFonts w:ascii="ＭＳ 明朝" w:hAnsi="ＭＳ 明朝" w:hint="eastAsia"/>
          <w:sz w:val="24"/>
          <w:szCs w:val="24"/>
        </w:rPr>
        <w:t>の問に対し</w:t>
      </w:r>
      <w:r w:rsidRPr="003F0F3F">
        <w:rPr>
          <w:rFonts w:ascii="ＭＳ 明朝" w:hAnsi="ＭＳ 明朝" w:hint="eastAsia"/>
          <w:sz w:val="24"/>
          <w:szCs w:val="24"/>
        </w:rPr>
        <w:t>、答（２）クにおいて「当該経費が、当該世帯において利用の必要性</w:t>
      </w:r>
      <w:r w:rsidR="00E56BDC" w:rsidRPr="003F0F3F">
        <w:rPr>
          <w:rFonts w:ascii="ＭＳ 明朝" w:hAnsi="ＭＳ 明朝" w:hint="eastAsia"/>
          <w:sz w:val="24"/>
          <w:szCs w:val="24"/>
        </w:rPr>
        <w:t>が</w:t>
      </w:r>
      <w:r w:rsidRPr="003F0F3F">
        <w:rPr>
          <w:rFonts w:ascii="ＭＳ 明朝" w:hAnsi="ＭＳ 明朝" w:hint="eastAsia"/>
          <w:sz w:val="24"/>
          <w:szCs w:val="24"/>
        </w:rPr>
        <w:t>高い生活用品であって、保有を容認されるものの購入にあてられる場合は、直ちに購入にあてられる場合に限り、必要と認められる最小限度の額」と記している。</w:t>
      </w:r>
    </w:p>
    <w:p w14:paraId="0C28F70B" w14:textId="2E4BF23A" w:rsidR="00E82732" w:rsidRPr="003F0F3F" w:rsidRDefault="00E82732" w:rsidP="0059401C">
      <w:pPr>
        <w:ind w:left="600" w:hangingChars="250" w:hanging="600"/>
        <w:rPr>
          <w:rFonts w:ascii="ＭＳ 明朝" w:hAnsi="ＭＳ 明朝"/>
          <w:sz w:val="24"/>
          <w:szCs w:val="24"/>
        </w:rPr>
      </w:pPr>
      <w:r w:rsidRPr="003F0F3F">
        <w:rPr>
          <w:rFonts w:ascii="ＭＳ 明朝" w:hAnsi="ＭＳ 明朝" w:hint="eastAsia"/>
          <w:sz w:val="24"/>
          <w:szCs w:val="24"/>
        </w:rPr>
        <w:t xml:space="preserve">　　　 なお、昭和３８年課長通知は処理基準である。</w:t>
      </w:r>
    </w:p>
    <w:p w14:paraId="32BA7667" w14:textId="77BC445B" w:rsidR="0073707C" w:rsidRPr="003F0F3F" w:rsidRDefault="00DC3B48" w:rsidP="00D40CB8">
      <w:pPr>
        <w:ind w:left="600" w:hangingChars="250" w:hanging="600"/>
        <w:rPr>
          <w:rFonts w:ascii="ＭＳ 明朝" w:hAnsi="ＭＳ 明朝"/>
          <w:sz w:val="24"/>
          <w:szCs w:val="24"/>
        </w:rPr>
      </w:pPr>
      <w:r w:rsidRPr="003F0F3F">
        <w:rPr>
          <w:rFonts w:ascii="ＭＳ 明朝" w:hAnsi="ＭＳ 明朝" w:hint="eastAsia"/>
          <w:sz w:val="24"/>
          <w:szCs w:val="24"/>
        </w:rPr>
        <w:t>（</w:t>
      </w:r>
      <w:r w:rsidR="00FD1E22" w:rsidRPr="003F0F3F">
        <w:rPr>
          <w:rFonts w:ascii="ＭＳ 明朝" w:hAnsi="ＭＳ 明朝" w:hint="eastAsia"/>
          <w:sz w:val="24"/>
          <w:szCs w:val="24"/>
        </w:rPr>
        <w:t>６</w:t>
      </w:r>
      <w:r w:rsidRPr="003F0F3F">
        <w:rPr>
          <w:rFonts w:ascii="ＭＳ 明朝" w:hAnsi="ＭＳ 明朝" w:hint="eastAsia"/>
          <w:sz w:val="24"/>
          <w:szCs w:val="24"/>
        </w:rPr>
        <w:t>）平成</w:t>
      </w:r>
      <w:r w:rsidR="00A70B65" w:rsidRPr="003F0F3F">
        <w:rPr>
          <w:rFonts w:ascii="ＭＳ 明朝" w:hAnsi="ＭＳ 明朝" w:hint="eastAsia"/>
          <w:sz w:val="24"/>
          <w:szCs w:val="24"/>
        </w:rPr>
        <w:t>２４</w:t>
      </w:r>
      <w:r w:rsidRPr="003F0F3F">
        <w:rPr>
          <w:rFonts w:ascii="ＭＳ 明朝" w:hAnsi="ＭＳ 明朝" w:hint="eastAsia"/>
          <w:sz w:val="24"/>
          <w:szCs w:val="24"/>
        </w:rPr>
        <w:t>年課長通知１</w:t>
      </w:r>
      <w:r w:rsidR="00E56BDC" w:rsidRPr="003F0F3F">
        <w:rPr>
          <w:rFonts w:ascii="ＭＳ 明朝" w:hAnsi="ＭＳ 明朝" w:hint="eastAsia"/>
          <w:sz w:val="24"/>
          <w:szCs w:val="24"/>
        </w:rPr>
        <w:t>は、</w:t>
      </w:r>
      <w:r w:rsidRPr="003F0F3F">
        <w:rPr>
          <w:rFonts w:ascii="ＭＳ 明朝" w:hAnsi="ＭＳ 明朝" w:hint="eastAsia"/>
          <w:sz w:val="24"/>
          <w:szCs w:val="24"/>
        </w:rPr>
        <w:t>（１）</w:t>
      </w:r>
      <w:r w:rsidR="00E56BDC" w:rsidRPr="003F0F3F">
        <w:rPr>
          <w:rFonts w:ascii="ＭＳ 明朝" w:hAnsi="ＭＳ 明朝" w:hint="eastAsia"/>
          <w:sz w:val="24"/>
          <w:szCs w:val="24"/>
        </w:rPr>
        <w:t>において</w:t>
      </w:r>
      <w:r w:rsidRPr="003F0F3F">
        <w:rPr>
          <w:rFonts w:ascii="ＭＳ 明朝" w:hAnsi="ＭＳ 明朝" w:hint="eastAsia"/>
          <w:sz w:val="24"/>
          <w:szCs w:val="24"/>
        </w:rPr>
        <w:t>、法第</w:t>
      </w:r>
      <w:r w:rsidR="00A70B65" w:rsidRPr="003F0F3F">
        <w:rPr>
          <w:rFonts w:ascii="ＭＳ 明朝" w:hAnsi="ＭＳ 明朝" w:hint="eastAsia"/>
          <w:sz w:val="24"/>
          <w:szCs w:val="24"/>
        </w:rPr>
        <w:t>６３</w:t>
      </w:r>
      <w:r w:rsidRPr="003F0F3F">
        <w:rPr>
          <w:rFonts w:ascii="ＭＳ 明朝" w:hAnsi="ＭＳ 明朝" w:hint="eastAsia"/>
          <w:sz w:val="24"/>
          <w:szCs w:val="24"/>
        </w:rPr>
        <w:t>条に基づく費用返還の取扱いに係る返還対象額について、「法第</w:t>
      </w:r>
      <w:r w:rsidR="00A70B65" w:rsidRPr="003F0F3F">
        <w:rPr>
          <w:rFonts w:ascii="ＭＳ 明朝" w:hAnsi="ＭＳ 明朝" w:hint="eastAsia"/>
          <w:sz w:val="24"/>
          <w:szCs w:val="24"/>
        </w:rPr>
        <w:t>６３</w:t>
      </w:r>
      <w:r w:rsidRPr="003F0F3F">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w:t>
      </w:r>
      <w:r w:rsidR="00E56BDC" w:rsidRPr="003F0F3F">
        <w:rPr>
          <w:rFonts w:ascii="ＭＳ 明朝" w:hAnsi="ＭＳ 明朝" w:hint="eastAsia"/>
          <w:sz w:val="24"/>
          <w:szCs w:val="24"/>
        </w:rPr>
        <w:t>（中略）</w:t>
      </w:r>
      <w:r w:rsidRPr="003F0F3F">
        <w:rPr>
          <w:rFonts w:ascii="ＭＳ 明朝" w:hAnsi="ＭＳ 明朝" w:hint="eastAsia"/>
          <w:sz w:val="24"/>
          <w:szCs w:val="24"/>
        </w:rPr>
        <w:t>」とし、控除して差し支えない額として①から⑥の額を定め、その④において「当該世帯の自立更生のためのやむを得ない用途に充てられたものであって、地域住民との均衡を考慮し、社会通念上容認される程度として保護の実施機関が認めた額</w:t>
      </w:r>
      <w:r w:rsidR="00E56BDC" w:rsidRPr="003F0F3F">
        <w:rPr>
          <w:rFonts w:ascii="ＭＳ 明朝" w:hAnsi="ＭＳ 明朝" w:hint="eastAsia"/>
          <w:sz w:val="24"/>
          <w:szCs w:val="24"/>
        </w:rPr>
        <w:t>。</w:t>
      </w:r>
      <w:r w:rsidR="001D7506" w:rsidRPr="003F0F3F">
        <w:rPr>
          <w:rFonts w:ascii="ＭＳ 明朝" w:hAnsi="ＭＳ 明朝" w:hint="eastAsia"/>
          <w:sz w:val="24"/>
          <w:szCs w:val="24"/>
        </w:rPr>
        <w:t>（後略）</w:t>
      </w:r>
      <w:r w:rsidRPr="003F0F3F">
        <w:rPr>
          <w:rFonts w:ascii="ＭＳ 明朝" w:hAnsi="ＭＳ 明朝" w:hint="eastAsia"/>
          <w:sz w:val="24"/>
          <w:szCs w:val="24"/>
        </w:rPr>
        <w:t>」と</w:t>
      </w:r>
      <w:r w:rsidR="00D40CB8" w:rsidRPr="003F0F3F">
        <w:rPr>
          <w:rFonts w:ascii="ＭＳ 明朝" w:hAnsi="ＭＳ 明朝" w:hint="eastAsia"/>
          <w:sz w:val="24"/>
          <w:szCs w:val="24"/>
        </w:rPr>
        <w:t>、その⑤において、「④にかかわらず、遡及して受給した年金については、（２）により取り扱うこと。</w:t>
      </w:r>
      <w:r w:rsidR="00D40CB8" w:rsidRPr="003F0F3F">
        <w:rPr>
          <w:rFonts w:ascii="ＭＳ 明朝" w:hAnsi="ＭＳ 明朝" w:hint="eastAsia"/>
          <w:color w:val="FF0000"/>
          <w:sz w:val="24"/>
          <w:szCs w:val="24"/>
        </w:rPr>
        <w:t>」</w:t>
      </w:r>
      <w:r w:rsidR="00D40CB8" w:rsidRPr="003F0F3F">
        <w:rPr>
          <w:rFonts w:ascii="ＭＳ 明朝" w:hAnsi="ＭＳ 明朝" w:hint="eastAsia"/>
          <w:sz w:val="24"/>
          <w:szCs w:val="24"/>
        </w:rPr>
        <w:t>と</w:t>
      </w:r>
      <w:r w:rsidR="00A70B65" w:rsidRPr="003F0F3F">
        <w:rPr>
          <w:rFonts w:ascii="ＭＳ 明朝" w:hAnsi="ＭＳ 明朝" w:hint="eastAsia"/>
          <w:sz w:val="24"/>
          <w:szCs w:val="24"/>
        </w:rPr>
        <w:t>記している</w:t>
      </w:r>
      <w:r w:rsidRPr="003F0F3F">
        <w:rPr>
          <w:rFonts w:ascii="ＭＳ 明朝" w:hAnsi="ＭＳ 明朝" w:hint="eastAsia"/>
          <w:sz w:val="24"/>
          <w:szCs w:val="24"/>
        </w:rPr>
        <w:t>。</w:t>
      </w:r>
    </w:p>
    <w:p w14:paraId="42CB8F37" w14:textId="4D7A95DE" w:rsidR="005A5EE8" w:rsidRPr="003F0F3F" w:rsidRDefault="005A5EE8" w:rsidP="0073707C">
      <w:pPr>
        <w:ind w:leftChars="300" w:left="630" w:firstLineChars="100" w:firstLine="240"/>
        <w:rPr>
          <w:rFonts w:ascii="ＭＳ 明朝" w:hAnsi="ＭＳ 明朝"/>
          <w:sz w:val="24"/>
          <w:szCs w:val="24"/>
        </w:rPr>
      </w:pPr>
      <w:r w:rsidRPr="003F0F3F">
        <w:rPr>
          <w:rFonts w:ascii="ＭＳ 明朝" w:hAnsi="ＭＳ 明朝" w:hint="eastAsia"/>
          <w:sz w:val="24"/>
          <w:szCs w:val="24"/>
        </w:rPr>
        <w:t>また、（２）においては、遡及して受給した年金収入にかかる自立更生費の取扱いについて、「（前略）定期的に支給される年金の受給額の全額が収入認定されることとの公平性を考慮すると（中略）厳格に対応することが求められる。そのため、遡及して受給した年金収入については、次のように取り扱うこと</w:t>
      </w:r>
      <w:r w:rsidR="00E56BDC" w:rsidRPr="003F0F3F">
        <w:rPr>
          <w:rFonts w:ascii="ＭＳ 明朝" w:hAnsi="ＭＳ 明朝" w:hint="eastAsia"/>
          <w:sz w:val="24"/>
          <w:szCs w:val="24"/>
        </w:rPr>
        <w:t>。</w:t>
      </w:r>
      <w:r w:rsidRPr="003F0F3F">
        <w:rPr>
          <w:rFonts w:ascii="ＭＳ 明朝" w:hAnsi="ＭＳ 明朝" w:hint="eastAsia"/>
          <w:sz w:val="24"/>
          <w:szCs w:val="24"/>
        </w:rPr>
        <w:t>」とし、その（ア）③において「真にやむを得ない理由により控除を認める場合があるが、事前に保護の実施機関に相談することが必要であり、事後の相談は、傷病や疾病などの健康上の理由や災害など本人の責めによらないやむを得ない事由がない限り認められないこと」と記している。</w:t>
      </w:r>
    </w:p>
    <w:p w14:paraId="173463B3" w14:textId="411478AF" w:rsidR="00A35CAA" w:rsidRPr="003F0F3F" w:rsidRDefault="005F5F40" w:rsidP="0059401C">
      <w:pPr>
        <w:ind w:left="600" w:hangingChars="250" w:hanging="600"/>
        <w:rPr>
          <w:rFonts w:ascii="ＭＳ 明朝" w:hAnsi="ＭＳ 明朝"/>
          <w:sz w:val="24"/>
          <w:szCs w:val="24"/>
        </w:rPr>
      </w:pPr>
      <w:r w:rsidRPr="003F0F3F">
        <w:rPr>
          <w:rFonts w:ascii="ＭＳ 明朝" w:hAnsi="ＭＳ 明朝" w:hint="eastAsia"/>
          <w:sz w:val="24"/>
          <w:szCs w:val="24"/>
        </w:rPr>
        <w:t>（</w:t>
      </w:r>
      <w:r w:rsidR="006D5C05">
        <w:rPr>
          <w:rFonts w:ascii="ＭＳ 明朝" w:hAnsi="ＭＳ 明朝" w:hint="eastAsia"/>
          <w:sz w:val="24"/>
          <w:szCs w:val="24"/>
        </w:rPr>
        <w:t>７</w:t>
      </w:r>
      <w:r w:rsidRPr="003F0F3F">
        <w:rPr>
          <w:rFonts w:ascii="ＭＳ 明朝" w:hAnsi="ＭＳ 明朝" w:hint="eastAsia"/>
          <w:sz w:val="24"/>
          <w:szCs w:val="24"/>
        </w:rPr>
        <w:t>）問答集</w:t>
      </w:r>
      <w:r w:rsidR="007164FB" w:rsidRPr="003F0F3F">
        <w:rPr>
          <w:rFonts w:ascii="ＭＳ 明朝" w:hAnsi="ＭＳ 明朝" w:hint="eastAsia"/>
          <w:sz w:val="24"/>
          <w:szCs w:val="24"/>
        </w:rPr>
        <w:t>問８</w:t>
      </w:r>
      <w:r w:rsidR="00E56BDC" w:rsidRPr="003F0F3F">
        <w:rPr>
          <w:rFonts w:ascii="ＭＳ 明朝" w:hAnsi="ＭＳ 明朝" w:hint="eastAsia"/>
          <w:sz w:val="24"/>
          <w:szCs w:val="24"/>
        </w:rPr>
        <w:t>－</w:t>
      </w:r>
      <w:r w:rsidR="007164FB" w:rsidRPr="003F0F3F">
        <w:rPr>
          <w:rFonts w:ascii="ＭＳ 明朝" w:hAnsi="ＭＳ 明朝" w:hint="eastAsia"/>
          <w:sz w:val="24"/>
          <w:szCs w:val="24"/>
        </w:rPr>
        <w:t>９５は、「保護開始前の借金」に関し、その答として、「過去の債務に対する弁済金を収入から控除することは認められない。その理由は、もしそのような措置を認めるならば、保護を受ける以前における個々人によって異なる程度に営まれてきた生活までも、本法によって保障することとなり、保護を要する状態に立ち至ったときから将来に向ってその最</w:t>
      </w:r>
      <w:r w:rsidR="007164FB" w:rsidRPr="003F0F3F">
        <w:rPr>
          <w:rFonts w:ascii="ＭＳ 明朝" w:hAnsi="ＭＳ 明朝" w:hint="eastAsia"/>
          <w:sz w:val="24"/>
          <w:szCs w:val="24"/>
        </w:rPr>
        <w:lastRenderedPageBreak/>
        <w:t>低限度の生活の維持を保障せんとする本法の目的から著しく逸脱することになるからである。</w:t>
      </w:r>
      <w:r w:rsidR="00E56BDC" w:rsidRPr="003F0F3F">
        <w:rPr>
          <w:rFonts w:ascii="ＭＳ 明朝" w:hAnsi="ＭＳ 明朝" w:hint="eastAsia"/>
          <w:sz w:val="24"/>
          <w:szCs w:val="24"/>
        </w:rPr>
        <w:t>（後略）</w:t>
      </w:r>
      <w:r w:rsidR="007164FB" w:rsidRPr="003F0F3F">
        <w:rPr>
          <w:rFonts w:ascii="ＭＳ 明朝" w:hAnsi="ＭＳ 明朝" w:hint="eastAsia"/>
          <w:sz w:val="24"/>
          <w:szCs w:val="24"/>
        </w:rPr>
        <w:t>」と記</w:t>
      </w:r>
      <w:r w:rsidR="00E56BDC" w:rsidRPr="003F0F3F">
        <w:rPr>
          <w:rFonts w:ascii="ＭＳ 明朝" w:hAnsi="ＭＳ 明朝" w:hint="eastAsia"/>
          <w:sz w:val="24"/>
          <w:szCs w:val="24"/>
        </w:rPr>
        <w:t>し</w:t>
      </w:r>
      <w:r w:rsidR="007164FB" w:rsidRPr="003F0F3F">
        <w:rPr>
          <w:rFonts w:ascii="ＭＳ 明朝" w:hAnsi="ＭＳ 明朝" w:hint="eastAsia"/>
          <w:sz w:val="24"/>
          <w:szCs w:val="24"/>
        </w:rPr>
        <w:t>ている。</w:t>
      </w:r>
      <w:r w:rsidR="00FC7FB6">
        <w:rPr>
          <w:rFonts w:ascii="ＭＳ 明朝" w:hAnsi="ＭＳ 明朝" w:hint="eastAsia"/>
          <w:sz w:val="24"/>
          <w:szCs w:val="24"/>
        </w:rPr>
        <w:t>また、問答集問１３－６答は、費用返還と資力の発生</w:t>
      </w:r>
      <w:r w:rsidR="002C4270">
        <w:rPr>
          <w:rFonts w:ascii="ＭＳ 明朝" w:hAnsi="ＭＳ 明朝" w:hint="eastAsia"/>
          <w:sz w:val="24"/>
          <w:szCs w:val="24"/>
        </w:rPr>
        <w:t>時点として「（１）障害基礎年金等が裁定請求の遅れや障害認定の遅れ等によって遡及して支給されることとなった場合」について、年金受給権が生じた日から法第６３条の返還額決定の対象となる資力が発生したものとして取り扱う旨を記している。</w:t>
      </w:r>
    </w:p>
    <w:p w14:paraId="090654C0" w14:textId="77777777" w:rsidR="006B75DE" w:rsidRPr="003F0F3F" w:rsidRDefault="006B75DE" w:rsidP="005F5F40">
      <w:pPr>
        <w:ind w:left="480" w:hangingChars="200" w:hanging="480"/>
        <w:rPr>
          <w:rFonts w:ascii="ＭＳ 明朝" w:hAnsi="ＭＳ 明朝"/>
          <w:sz w:val="24"/>
          <w:szCs w:val="24"/>
        </w:rPr>
      </w:pPr>
    </w:p>
    <w:p w14:paraId="1D8F651A" w14:textId="77777777" w:rsidR="00B63CD7" w:rsidRPr="003F0F3F" w:rsidRDefault="003C6FB9" w:rsidP="003C6FB9">
      <w:pPr>
        <w:ind w:left="480" w:hangingChars="200" w:hanging="480"/>
        <w:rPr>
          <w:rFonts w:ascii="ＭＳ 明朝" w:hAnsi="ＭＳ 明朝"/>
          <w:color w:val="0070C0"/>
          <w:sz w:val="24"/>
          <w:szCs w:val="24"/>
          <w:u w:val="single"/>
        </w:rPr>
      </w:pPr>
      <w:r w:rsidRPr="003F0F3F">
        <w:rPr>
          <w:rFonts w:ascii="ＭＳ 明朝" w:hAnsi="ＭＳ 明朝" w:hint="eastAsia"/>
          <w:sz w:val="24"/>
          <w:szCs w:val="24"/>
        </w:rPr>
        <w:t>２</w:t>
      </w:r>
      <w:r w:rsidR="000F6CDB" w:rsidRPr="003F0F3F">
        <w:rPr>
          <w:rFonts w:ascii="ＭＳ 明朝" w:hAnsi="ＭＳ 明朝" w:hint="eastAsia"/>
          <w:sz w:val="24"/>
          <w:szCs w:val="24"/>
        </w:rPr>
        <w:t xml:space="preserve">　</w:t>
      </w:r>
      <w:r w:rsidR="00B63CD7" w:rsidRPr="003F0F3F">
        <w:rPr>
          <w:rFonts w:ascii="ＭＳ 明朝" w:hAnsi="ＭＳ 明朝" w:hint="eastAsia"/>
          <w:sz w:val="24"/>
          <w:szCs w:val="24"/>
        </w:rPr>
        <w:t>認定した事実</w:t>
      </w:r>
    </w:p>
    <w:p w14:paraId="212662B9" w14:textId="189E1C4A" w:rsidR="003D62FC" w:rsidRPr="003F0F3F" w:rsidRDefault="003D62FC" w:rsidP="003D62FC">
      <w:pPr>
        <w:ind w:left="240" w:hangingChars="100" w:hanging="240"/>
        <w:rPr>
          <w:rFonts w:ascii="ＭＳ 明朝" w:hAnsi="ＭＳ 明朝"/>
          <w:sz w:val="24"/>
          <w:szCs w:val="24"/>
        </w:rPr>
      </w:pPr>
      <w:r w:rsidRPr="003F0F3F">
        <w:rPr>
          <w:rFonts w:ascii="ＭＳ 明朝" w:hAnsi="ＭＳ 明朝" w:hint="eastAsia"/>
          <w:sz w:val="24"/>
          <w:szCs w:val="24"/>
        </w:rPr>
        <w:t xml:space="preserve">　　</w:t>
      </w:r>
      <w:r w:rsidR="00EA02AE" w:rsidRPr="003F0F3F">
        <w:rPr>
          <w:rFonts w:ascii="ＭＳ 明朝" w:hAnsi="ＭＳ 明朝" w:hint="eastAsia"/>
          <w:sz w:val="24"/>
          <w:szCs w:val="24"/>
        </w:rPr>
        <w:t>審査庁から提出された諮問書の添付書類（事件記録）</w:t>
      </w:r>
      <w:r w:rsidR="00373540" w:rsidRPr="003F0F3F">
        <w:rPr>
          <w:rFonts w:ascii="ＭＳ 明朝" w:hAnsi="ＭＳ 明朝" w:hint="eastAsia"/>
          <w:sz w:val="24"/>
          <w:szCs w:val="24"/>
        </w:rPr>
        <w:t>によれば、</w:t>
      </w:r>
      <w:r w:rsidRPr="003F0F3F">
        <w:rPr>
          <w:rFonts w:ascii="ＭＳ 明朝" w:hAnsi="ＭＳ 明朝" w:hint="eastAsia"/>
          <w:sz w:val="24"/>
          <w:szCs w:val="24"/>
        </w:rPr>
        <w:t>以下の事実が認められる。</w:t>
      </w:r>
    </w:p>
    <w:p w14:paraId="17A7E9FF" w14:textId="65097E30" w:rsidR="00EF4700" w:rsidRPr="003F0F3F" w:rsidRDefault="000A1225" w:rsidP="003C69F3">
      <w:pPr>
        <w:ind w:left="480" w:hangingChars="200" w:hanging="480"/>
        <w:rPr>
          <w:rFonts w:ascii="ＭＳ 明朝" w:hAnsi="ＭＳ 明朝"/>
          <w:sz w:val="24"/>
          <w:szCs w:val="24"/>
        </w:rPr>
      </w:pPr>
      <w:r w:rsidRPr="003F0F3F">
        <w:rPr>
          <w:rFonts w:ascii="ＭＳ 明朝" w:hAnsi="ＭＳ 明朝" w:hint="eastAsia"/>
          <w:sz w:val="24"/>
          <w:szCs w:val="24"/>
        </w:rPr>
        <w:t>（１）</w:t>
      </w:r>
      <w:r w:rsidR="00FD1E22" w:rsidRPr="003F0F3F">
        <w:rPr>
          <w:rFonts w:ascii="ＭＳ 明朝" w:hAnsi="ＭＳ 明朝" w:hint="eastAsia"/>
          <w:sz w:val="24"/>
          <w:szCs w:val="24"/>
        </w:rPr>
        <w:t>令和</w:t>
      </w:r>
      <w:r w:rsidR="00011D49" w:rsidRPr="003F0F3F">
        <w:rPr>
          <w:rFonts w:ascii="ＭＳ 明朝" w:hAnsi="ＭＳ 明朝" w:hint="eastAsia"/>
          <w:sz w:val="24"/>
          <w:szCs w:val="24"/>
        </w:rPr>
        <w:t>３</w:t>
      </w:r>
      <w:r w:rsidRPr="003F0F3F">
        <w:rPr>
          <w:rFonts w:ascii="ＭＳ 明朝" w:hAnsi="ＭＳ 明朝" w:hint="eastAsia"/>
          <w:sz w:val="24"/>
          <w:szCs w:val="24"/>
        </w:rPr>
        <w:t>年</w:t>
      </w:r>
      <w:r w:rsidR="00011D49" w:rsidRPr="003F0F3F">
        <w:rPr>
          <w:rFonts w:ascii="ＭＳ 明朝" w:hAnsi="ＭＳ 明朝" w:hint="eastAsia"/>
          <w:sz w:val="24"/>
          <w:szCs w:val="24"/>
        </w:rPr>
        <w:t>６</w:t>
      </w:r>
      <w:r w:rsidRPr="003F0F3F">
        <w:rPr>
          <w:rFonts w:ascii="ＭＳ 明朝" w:hAnsi="ＭＳ 明朝" w:hint="eastAsia"/>
          <w:sz w:val="24"/>
          <w:szCs w:val="24"/>
        </w:rPr>
        <w:t>月</w:t>
      </w:r>
      <w:r w:rsidR="00011D49" w:rsidRPr="003F0F3F">
        <w:rPr>
          <w:rFonts w:ascii="ＭＳ 明朝" w:hAnsi="ＭＳ 明朝" w:hint="eastAsia"/>
          <w:sz w:val="24"/>
          <w:szCs w:val="24"/>
        </w:rPr>
        <w:t>１</w:t>
      </w:r>
      <w:r w:rsidRPr="003F0F3F">
        <w:rPr>
          <w:rFonts w:ascii="ＭＳ 明朝" w:hAnsi="ＭＳ 明朝" w:hint="eastAsia"/>
          <w:sz w:val="24"/>
          <w:szCs w:val="24"/>
        </w:rPr>
        <w:t>日</w:t>
      </w:r>
      <w:r w:rsidR="00261224" w:rsidRPr="003F0F3F">
        <w:rPr>
          <w:rFonts w:ascii="ＭＳ 明朝" w:hAnsi="ＭＳ 明朝" w:hint="eastAsia"/>
          <w:sz w:val="24"/>
          <w:szCs w:val="24"/>
        </w:rPr>
        <w:t>より</w:t>
      </w:r>
      <w:r w:rsidRPr="003F0F3F">
        <w:rPr>
          <w:rFonts w:ascii="ＭＳ 明朝" w:hAnsi="ＭＳ 明朝" w:hint="eastAsia"/>
          <w:sz w:val="24"/>
          <w:szCs w:val="24"/>
        </w:rPr>
        <w:t>、処分庁は</w:t>
      </w:r>
      <w:r w:rsidR="00C518AA" w:rsidRPr="003F0F3F">
        <w:rPr>
          <w:rFonts w:ascii="ＭＳ 明朝" w:hAnsi="ＭＳ 明朝" w:hint="eastAsia"/>
          <w:sz w:val="24"/>
          <w:szCs w:val="24"/>
        </w:rPr>
        <w:t>、</w:t>
      </w:r>
      <w:r w:rsidR="00DC5760" w:rsidRPr="003F0F3F">
        <w:rPr>
          <w:rFonts w:ascii="ＭＳ 明朝" w:hAnsi="ＭＳ 明朝" w:hint="eastAsia"/>
          <w:sz w:val="24"/>
          <w:szCs w:val="24"/>
        </w:rPr>
        <w:t>審査請求人</w:t>
      </w:r>
      <w:r w:rsidR="0047236F" w:rsidRPr="003F0F3F">
        <w:rPr>
          <w:rFonts w:ascii="ＭＳ 明朝" w:hAnsi="ＭＳ 明朝" w:hint="eastAsia"/>
          <w:sz w:val="24"/>
          <w:szCs w:val="24"/>
        </w:rPr>
        <w:t>に対し、法に</w:t>
      </w:r>
      <w:r w:rsidR="00C518AA" w:rsidRPr="003F0F3F">
        <w:rPr>
          <w:rFonts w:ascii="ＭＳ 明朝" w:hAnsi="ＭＳ 明朝" w:hint="eastAsia"/>
          <w:sz w:val="24"/>
          <w:szCs w:val="24"/>
        </w:rPr>
        <w:t>よる</w:t>
      </w:r>
      <w:r w:rsidR="00DC5760" w:rsidRPr="003F0F3F">
        <w:rPr>
          <w:rFonts w:ascii="ＭＳ 明朝" w:hAnsi="ＭＳ 明朝" w:hint="eastAsia"/>
          <w:sz w:val="24"/>
          <w:szCs w:val="24"/>
        </w:rPr>
        <w:t>保護を開始した</w:t>
      </w:r>
      <w:r w:rsidRPr="003F0F3F">
        <w:rPr>
          <w:rFonts w:ascii="ＭＳ 明朝" w:hAnsi="ＭＳ 明朝" w:hint="eastAsia"/>
          <w:sz w:val="24"/>
          <w:szCs w:val="24"/>
        </w:rPr>
        <w:t>。</w:t>
      </w:r>
      <w:r w:rsidR="00EF4700" w:rsidRPr="003F0F3F">
        <w:rPr>
          <w:rFonts w:ascii="ＭＳ 明朝" w:hAnsi="ＭＳ 明朝" w:hint="eastAsia"/>
          <w:sz w:val="24"/>
          <w:szCs w:val="24"/>
        </w:rPr>
        <w:t>同月４日に提出された審査請求人の資産報告書においては、数百円の現金・預貯金がある以外に、負債（借金）について「無」と報告されている。</w:t>
      </w:r>
    </w:p>
    <w:p w14:paraId="265C45CA" w14:textId="5D01A42F" w:rsidR="00CC2FFD" w:rsidRPr="003F0F3F" w:rsidRDefault="00FA2963" w:rsidP="0059401C">
      <w:pPr>
        <w:ind w:leftChars="250" w:left="525" w:firstLineChars="100" w:firstLine="240"/>
        <w:rPr>
          <w:rFonts w:ascii="ＭＳ 明朝" w:hAnsi="ＭＳ 明朝"/>
          <w:color w:val="FF0000"/>
          <w:sz w:val="24"/>
          <w:szCs w:val="24"/>
        </w:rPr>
      </w:pPr>
      <w:r w:rsidRPr="003F0F3F">
        <w:rPr>
          <w:rFonts w:ascii="ＭＳ 明朝" w:hAnsi="ＭＳ 明朝" w:hint="eastAsia"/>
          <w:sz w:val="24"/>
          <w:szCs w:val="24"/>
        </w:rPr>
        <w:t>なお、審査請求人は令和２年２月の</w:t>
      </w:r>
      <w:r w:rsidR="004B38BA">
        <w:rPr>
          <w:rFonts w:ascii="ＭＳ 明朝" w:hAnsi="ＭＳ 明朝" w:hint="eastAsia"/>
          <w:sz w:val="24"/>
          <w:szCs w:val="24"/>
        </w:rPr>
        <w:t>〇〇〇</w:t>
      </w:r>
      <w:r w:rsidRPr="003F0F3F">
        <w:rPr>
          <w:rFonts w:ascii="ＭＳ 明朝" w:hAnsi="ＭＳ 明朝" w:hint="eastAsia"/>
          <w:sz w:val="24"/>
          <w:szCs w:val="24"/>
        </w:rPr>
        <w:t>が原因で</w:t>
      </w:r>
      <w:r w:rsidR="004B38BA">
        <w:rPr>
          <w:rFonts w:ascii="ＭＳ 明朝" w:hAnsi="ＭＳ 明朝" w:hint="eastAsia"/>
          <w:sz w:val="24"/>
          <w:szCs w:val="24"/>
        </w:rPr>
        <w:t>〇〇〇〇〇</w:t>
      </w:r>
      <w:r w:rsidRPr="003F0F3F">
        <w:rPr>
          <w:rFonts w:ascii="ＭＳ 明朝" w:hAnsi="ＭＳ 明朝" w:hint="eastAsia"/>
          <w:sz w:val="24"/>
          <w:szCs w:val="24"/>
        </w:rPr>
        <w:t>になったことから身体障害者手帳を取得しており、令和３年８月より障害年金裁定請求が可能な状況であった。</w:t>
      </w:r>
    </w:p>
    <w:p w14:paraId="2F6BADBC" w14:textId="1DCBE916" w:rsidR="007B7505" w:rsidRPr="003F0F3F" w:rsidRDefault="00CC2FFD" w:rsidP="005E488C">
      <w:pPr>
        <w:ind w:left="480" w:hangingChars="200" w:hanging="480"/>
        <w:rPr>
          <w:rFonts w:ascii="ＭＳ 明朝" w:hAnsi="ＭＳ 明朝"/>
          <w:sz w:val="24"/>
          <w:szCs w:val="24"/>
        </w:rPr>
      </w:pPr>
      <w:r w:rsidRPr="003F0F3F">
        <w:rPr>
          <w:rFonts w:ascii="ＭＳ 明朝" w:hAnsi="ＭＳ 明朝" w:hint="eastAsia"/>
          <w:sz w:val="24"/>
          <w:szCs w:val="24"/>
        </w:rPr>
        <w:t>（</w:t>
      </w:r>
      <w:r w:rsidR="003C69F3" w:rsidRPr="003F0F3F">
        <w:rPr>
          <w:rFonts w:ascii="ＭＳ 明朝" w:hAnsi="ＭＳ 明朝" w:hint="eastAsia"/>
          <w:sz w:val="24"/>
          <w:szCs w:val="24"/>
        </w:rPr>
        <w:t>２</w:t>
      </w:r>
      <w:r w:rsidRPr="003F0F3F">
        <w:rPr>
          <w:rFonts w:ascii="ＭＳ 明朝" w:hAnsi="ＭＳ 明朝" w:hint="eastAsia"/>
          <w:sz w:val="24"/>
          <w:szCs w:val="24"/>
        </w:rPr>
        <w:t>）</w:t>
      </w:r>
      <w:r w:rsidR="000A3022" w:rsidRPr="003F0F3F">
        <w:rPr>
          <w:rFonts w:ascii="ＭＳ 明朝" w:hAnsi="ＭＳ 明朝" w:hint="eastAsia"/>
          <w:sz w:val="24"/>
          <w:szCs w:val="24"/>
        </w:rPr>
        <w:t>令和３年６月６日、Ａ</w:t>
      </w:r>
      <w:r w:rsidR="00E56BDC" w:rsidRPr="003F0F3F">
        <w:rPr>
          <w:rFonts w:ascii="ＭＳ 明朝" w:hAnsi="ＭＳ 明朝" w:hint="eastAsia"/>
          <w:sz w:val="24"/>
          <w:szCs w:val="24"/>
        </w:rPr>
        <w:t>氏</w:t>
      </w:r>
      <w:r w:rsidR="000A3022" w:rsidRPr="003F0F3F">
        <w:rPr>
          <w:rFonts w:ascii="ＭＳ 明朝" w:hAnsi="ＭＳ 明朝" w:hint="eastAsia"/>
          <w:sz w:val="24"/>
          <w:szCs w:val="24"/>
        </w:rPr>
        <w:t>を依頼主として審査請求人</w:t>
      </w:r>
      <w:r w:rsidR="00E56BDC" w:rsidRPr="003F0F3F">
        <w:rPr>
          <w:rFonts w:ascii="ＭＳ 明朝" w:hAnsi="ＭＳ 明朝" w:hint="eastAsia"/>
          <w:sz w:val="24"/>
          <w:szCs w:val="24"/>
        </w:rPr>
        <w:t>の</w:t>
      </w:r>
      <w:r w:rsidR="000A3022" w:rsidRPr="003F0F3F">
        <w:rPr>
          <w:rFonts w:ascii="ＭＳ 明朝" w:hAnsi="ＭＳ 明朝" w:hint="eastAsia"/>
          <w:sz w:val="24"/>
          <w:szCs w:val="24"/>
        </w:rPr>
        <w:t>自室にエアコンが設置された。</w:t>
      </w:r>
      <w:r w:rsidR="0073707C" w:rsidRPr="003F0F3F">
        <w:rPr>
          <w:rFonts w:ascii="ＭＳ 明朝" w:hAnsi="ＭＳ 明朝" w:hint="eastAsia"/>
          <w:sz w:val="24"/>
          <w:szCs w:val="24"/>
        </w:rPr>
        <w:t>なお、</w:t>
      </w:r>
      <w:r w:rsidRPr="003F0F3F">
        <w:rPr>
          <w:rFonts w:ascii="ＭＳ 明朝" w:hAnsi="ＭＳ 明朝" w:hint="eastAsia"/>
          <w:sz w:val="24"/>
          <w:szCs w:val="24"/>
        </w:rPr>
        <w:t>令和</w:t>
      </w:r>
      <w:r w:rsidR="00261224" w:rsidRPr="003F0F3F">
        <w:rPr>
          <w:rFonts w:ascii="ＭＳ 明朝" w:hAnsi="ＭＳ 明朝" w:hint="eastAsia"/>
          <w:sz w:val="24"/>
          <w:szCs w:val="24"/>
        </w:rPr>
        <w:t>４</w:t>
      </w:r>
      <w:r w:rsidRPr="003F0F3F">
        <w:rPr>
          <w:rFonts w:ascii="ＭＳ 明朝" w:hAnsi="ＭＳ 明朝" w:hint="eastAsia"/>
          <w:sz w:val="24"/>
          <w:szCs w:val="24"/>
        </w:rPr>
        <w:t>年</w:t>
      </w:r>
      <w:r w:rsidR="00B31538" w:rsidRPr="003F0F3F">
        <w:rPr>
          <w:rFonts w:ascii="ＭＳ 明朝" w:hAnsi="ＭＳ 明朝" w:hint="eastAsia"/>
          <w:sz w:val="24"/>
          <w:szCs w:val="24"/>
        </w:rPr>
        <w:t>２</w:t>
      </w:r>
      <w:r w:rsidRPr="003F0F3F">
        <w:rPr>
          <w:rFonts w:ascii="ＭＳ 明朝" w:hAnsi="ＭＳ 明朝" w:hint="eastAsia"/>
          <w:sz w:val="24"/>
          <w:szCs w:val="24"/>
        </w:rPr>
        <w:t>月</w:t>
      </w:r>
      <w:r w:rsidR="00261224" w:rsidRPr="003F0F3F">
        <w:rPr>
          <w:rFonts w:ascii="ＭＳ 明朝" w:hAnsi="ＭＳ 明朝" w:hint="eastAsia"/>
          <w:sz w:val="24"/>
          <w:szCs w:val="24"/>
        </w:rPr>
        <w:t>１</w:t>
      </w:r>
      <w:r w:rsidR="00E56BDC" w:rsidRPr="003F0F3F">
        <w:rPr>
          <w:rFonts w:ascii="ＭＳ 明朝" w:hAnsi="ＭＳ 明朝" w:hint="eastAsia"/>
          <w:sz w:val="24"/>
          <w:szCs w:val="24"/>
        </w:rPr>
        <w:t>５</w:t>
      </w:r>
      <w:r w:rsidRPr="003F0F3F">
        <w:rPr>
          <w:rFonts w:ascii="ＭＳ 明朝" w:hAnsi="ＭＳ 明朝" w:hint="eastAsia"/>
          <w:sz w:val="24"/>
          <w:szCs w:val="24"/>
        </w:rPr>
        <w:t>日</w:t>
      </w:r>
      <w:r w:rsidR="000A3022" w:rsidRPr="003F0F3F">
        <w:rPr>
          <w:rFonts w:ascii="ＭＳ 明朝" w:hAnsi="ＭＳ 明朝" w:hint="eastAsia"/>
          <w:sz w:val="24"/>
          <w:szCs w:val="24"/>
        </w:rPr>
        <w:t>に、Ａ</w:t>
      </w:r>
      <w:r w:rsidR="00E56BDC" w:rsidRPr="003F0F3F">
        <w:rPr>
          <w:rFonts w:ascii="ＭＳ 明朝" w:hAnsi="ＭＳ 明朝" w:hint="eastAsia"/>
          <w:sz w:val="24"/>
          <w:szCs w:val="24"/>
        </w:rPr>
        <w:t>氏</w:t>
      </w:r>
      <w:r w:rsidR="000A3022" w:rsidRPr="003F0F3F">
        <w:rPr>
          <w:rFonts w:ascii="ＭＳ 明朝" w:hAnsi="ＭＳ 明朝" w:hint="eastAsia"/>
          <w:sz w:val="24"/>
          <w:szCs w:val="24"/>
        </w:rPr>
        <w:t>は審査請求人あてに「</w:t>
      </w:r>
      <w:r w:rsidR="00E56BDC" w:rsidRPr="003F0F3F">
        <w:rPr>
          <w:rFonts w:ascii="ＭＳ 明朝" w:hAnsi="ＭＳ 明朝" w:hint="eastAsia"/>
          <w:sz w:val="24"/>
          <w:szCs w:val="24"/>
        </w:rPr>
        <w:t>エアコン代、</w:t>
      </w:r>
      <w:r w:rsidR="000A3022" w:rsidRPr="003F0F3F">
        <w:rPr>
          <w:rFonts w:ascii="ＭＳ 明朝" w:hAnsi="ＭＳ 明朝" w:hint="eastAsia"/>
          <w:sz w:val="24"/>
          <w:szCs w:val="24"/>
        </w:rPr>
        <w:t>床改修工事代として」</w:t>
      </w:r>
      <w:r w:rsidR="00051618" w:rsidRPr="003F0F3F">
        <w:rPr>
          <w:rFonts w:ascii="ＭＳ 明朝" w:hAnsi="ＭＳ 明朝" w:hint="eastAsia"/>
          <w:sz w:val="24"/>
          <w:szCs w:val="24"/>
        </w:rPr>
        <w:t>とする</w:t>
      </w:r>
      <w:r w:rsidR="000A3022" w:rsidRPr="003F0F3F">
        <w:rPr>
          <w:rFonts w:ascii="ＭＳ 明朝" w:hAnsi="ＭＳ 明朝" w:hint="eastAsia"/>
          <w:sz w:val="24"/>
          <w:szCs w:val="24"/>
        </w:rPr>
        <w:t>２００,０００円の領収書を発行している。</w:t>
      </w:r>
      <w:r w:rsidR="005E488C" w:rsidRPr="003F0F3F">
        <w:rPr>
          <w:rFonts w:ascii="ＭＳ 明朝" w:hAnsi="ＭＳ 明朝" w:hint="eastAsia"/>
          <w:sz w:val="24"/>
          <w:szCs w:val="24"/>
        </w:rPr>
        <w:t>また、</w:t>
      </w:r>
      <w:r w:rsidR="007B7505" w:rsidRPr="003F0F3F">
        <w:rPr>
          <w:rFonts w:ascii="ＭＳ 明朝" w:hAnsi="ＭＳ 明朝" w:hint="eastAsia"/>
          <w:sz w:val="24"/>
          <w:szCs w:val="24"/>
        </w:rPr>
        <w:t>処分庁は同月８日に審査請求人</w:t>
      </w:r>
      <w:r w:rsidR="00E56BDC" w:rsidRPr="003F0F3F">
        <w:rPr>
          <w:rFonts w:ascii="ＭＳ 明朝" w:hAnsi="ＭＳ 明朝" w:hint="eastAsia"/>
          <w:sz w:val="24"/>
          <w:szCs w:val="24"/>
        </w:rPr>
        <w:t>宅</w:t>
      </w:r>
      <w:r w:rsidR="007B7505" w:rsidRPr="003F0F3F">
        <w:rPr>
          <w:rFonts w:ascii="ＭＳ 明朝" w:hAnsi="ＭＳ 明朝" w:hint="eastAsia"/>
          <w:sz w:val="24"/>
          <w:szCs w:val="24"/>
        </w:rPr>
        <w:t>を訪問し、室内の状況を確認したほか、</w:t>
      </w:r>
      <w:r w:rsidR="00E94C4D" w:rsidRPr="003F0F3F">
        <w:rPr>
          <w:rFonts w:ascii="ＭＳ 明朝" w:hAnsi="ＭＳ 明朝" w:hint="eastAsia"/>
          <w:sz w:val="24"/>
          <w:szCs w:val="24"/>
        </w:rPr>
        <w:t>審査請求人の</w:t>
      </w:r>
      <w:r w:rsidR="007B7505" w:rsidRPr="003F0F3F">
        <w:rPr>
          <w:rFonts w:ascii="ＭＳ 明朝" w:hAnsi="ＭＳ 明朝" w:hint="eastAsia"/>
          <w:sz w:val="24"/>
          <w:szCs w:val="24"/>
        </w:rPr>
        <w:t>病状や家族状況の確認を行った。</w:t>
      </w:r>
    </w:p>
    <w:p w14:paraId="3059EB25" w14:textId="25472056" w:rsidR="005E488C" w:rsidRPr="003F0F3F" w:rsidRDefault="005E488C" w:rsidP="007B7505">
      <w:pPr>
        <w:ind w:left="480" w:hangingChars="200" w:hanging="480"/>
        <w:rPr>
          <w:rFonts w:ascii="ＭＳ 明朝" w:hAnsi="ＭＳ 明朝"/>
          <w:sz w:val="24"/>
          <w:szCs w:val="24"/>
        </w:rPr>
      </w:pPr>
      <w:r w:rsidRPr="003F0F3F">
        <w:rPr>
          <w:rFonts w:ascii="ＭＳ 明朝" w:hAnsi="ＭＳ 明朝" w:hint="eastAsia"/>
          <w:sz w:val="24"/>
          <w:szCs w:val="24"/>
        </w:rPr>
        <w:t>（３）令和３年６月１８日、処分庁は審査請求人に対し、「保護のしおり」「届出のてびき」「生活保護受給者証」を用いて生活保護制度について説明を行い、「生活保護を受給する上での義務及び注意事項」について再度口頭説明の上、当該内容を確認した旨の審査請求人の署名捺印を受けた。</w:t>
      </w:r>
    </w:p>
    <w:p w14:paraId="5F2179D2" w14:textId="643F6334" w:rsidR="004D426E" w:rsidRPr="003F0F3F" w:rsidRDefault="003C69F3" w:rsidP="000223FC">
      <w:pPr>
        <w:ind w:left="480" w:hangingChars="200" w:hanging="480"/>
        <w:rPr>
          <w:rFonts w:ascii="ＭＳ 明朝" w:hAnsi="ＭＳ 明朝"/>
          <w:sz w:val="24"/>
          <w:szCs w:val="24"/>
        </w:rPr>
      </w:pPr>
      <w:r w:rsidRPr="003F0F3F">
        <w:rPr>
          <w:rFonts w:ascii="ＭＳ 明朝" w:hAnsi="ＭＳ 明朝" w:hint="eastAsia"/>
          <w:sz w:val="24"/>
          <w:szCs w:val="24"/>
        </w:rPr>
        <w:t>（</w:t>
      </w:r>
      <w:r w:rsidR="007B7505" w:rsidRPr="003F0F3F">
        <w:rPr>
          <w:rFonts w:ascii="ＭＳ 明朝" w:hAnsi="ＭＳ 明朝" w:hint="eastAsia"/>
          <w:sz w:val="24"/>
          <w:szCs w:val="24"/>
        </w:rPr>
        <w:t>４</w:t>
      </w:r>
      <w:r w:rsidRPr="003F0F3F">
        <w:rPr>
          <w:rFonts w:ascii="ＭＳ 明朝" w:hAnsi="ＭＳ 明朝" w:hint="eastAsia"/>
          <w:sz w:val="24"/>
          <w:szCs w:val="24"/>
        </w:rPr>
        <w:t>）令和４年１月</w:t>
      </w:r>
      <w:r w:rsidR="00E56BDC" w:rsidRPr="003F0F3F">
        <w:rPr>
          <w:rFonts w:ascii="ＭＳ 明朝" w:hAnsi="ＭＳ 明朝" w:hint="eastAsia"/>
          <w:sz w:val="24"/>
          <w:szCs w:val="24"/>
        </w:rPr>
        <w:t>６</w:t>
      </w:r>
      <w:r w:rsidRPr="003F0F3F">
        <w:rPr>
          <w:rFonts w:ascii="ＭＳ 明朝" w:hAnsi="ＭＳ 明朝" w:hint="eastAsia"/>
          <w:sz w:val="24"/>
          <w:szCs w:val="24"/>
        </w:rPr>
        <w:t>日付けで、審査請求人は令和３年８月に遡及して障害基礎年金(障害の等級２級</w:t>
      </w:r>
      <w:r w:rsidR="00353126">
        <w:rPr>
          <w:rFonts w:ascii="ＭＳ 明朝" w:hAnsi="ＭＳ 明朝" w:hint="eastAsia"/>
          <w:sz w:val="24"/>
          <w:szCs w:val="24"/>
        </w:rPr>
        <w:t>〇〇</w:t>
      </w:r>
      <w:r w:rsidRPr="003F0F3F">
        <w:rPr>
          <w:rFonts w:ascii="ＭＳ 明朝" w:hAnsi="ＭＳ 明朝" w:hint="eastAsia"/>
          <w:sz w:val="24"/>
          <w:szCs w:val="24"/>
        </w:rPr>
        <w:t>号：年額７８０,９００円）の受給</w:t>
      </w:r>
      <w:r w:rsidR="000D3A31" w:rsidRPr="003F0F3F">
        <w:rPr>
          <w:rFonts w:ascii="ＭＳ 明朝" w:hAnsi="ＭＳ 明朝" w:hint="eastAsia"/>
          <w:sz w:val="24"/>
          <w:szCs w:val="24"/>
        </w:rPr>
        <w:t>権</w:t>
      </w:r>
      <w:r w:rsidRPr="003F0F3F">
        <w:rPr>
          <w:rFonts w:ascii="ＭＳ 明朝" w:hAnsi="ＭＳ 明朝" w:hint="eastAsia"/>
          <w:sz w:val="24"/>
          <w:szCs w:val="24"/>
        </w:rPr>
        <w:t>を</w:t>
      </w:r>
      <w:r w:rsidR="000D3A31" w:rsidRPr="003F0F3F">
        <w:rPr>
          <w:rFonts w:ascii="ＭＳ 明朝" w:hAnsi="ＭＳ 明朝" w:hint="eastAsia"/>
          <w:sz w:val="24"/>
          <w:szCs w:val="24"/>
        </w:rPr>
        <w:t>取</w:t>
      </w:r>
      <w:r w:rsidRPr="003F0F3F">
        <w:rPr>
          <w:rFonts w:ascii="ＭＳ 明朝" w:hAnsi="ＭＳ 明朝" w:hint="eastAsia"/>
          <w:sz w:val="24"/>
          <w:szCs w:val="24"/>
        </w:rPr>
        <w:t>得</w:t>
      </w:r>
      <w:r w:rsidR="000D3A31" w:rsidRPr="003F0F3F">
        <w:rPr>
          <w:rFonts w:ascii="ＭＳ 明朝" w:hAnsi="ＭＳ 明朝" w:hint="eastAsia"/>
          <w:sz w:val="24"/>
          <w:szCs w:val="24"/>
        </w:rPr>
        <w:t>し</w:t>
      </w:r>
      <w:r w:rsidR="00A04432" w:rsidRPr="003F0F3F">
        <w:rPr>
          <w:rFonts w:ascii="ＭＳ 明朝" w:hAnsi="ＭＳ 明朝" w:hint="eastAsia"/>
          <w:sz w:val="24"/>
          <w:szCs w:val="24"/>
        </w:rPr>
        <w:t>、令和４年２月に遡及支給分</w:t>
      </w:r>
      <w:r w:rsidR="00B65C86" w:rsidRPr="003F0F3F">
        <w:rPr>
          <w:rFonts w:ascii="ＭＳ 明朝" w:hAnsi="ＭＳ 明朝" w:hint="eastAsia"/>
          <w:sz w:val="24"/>
          <w:szCs w:val="24"/>
        </w:rPr>
        <w:t>を</w:t>
      </w:r>
      <w:r w:rsidR="00A04432" w:rsidRPr="003F0F3F">
        <w:rPr>
          <w:rFonts w:ascii="ＭＳ 明朝" w:hAnsi="ＭＳ 明朝" w:hint="eastAsia"/>
          <w:sz w:val="24"/>
          <w:szCs w:val="24"/>
        </w:rPr>
        <w:t>含む</w:t>
      </w:r>
      <w:r w:rsidR="00B65C86" w:rsidRPr="003F0F3F">
        <w:rPr>
          <w:rFonts w:ascii="ＭＳ 明朝" w:hAnsi="ＭＳ 明朝" w:hint="eastAsia"/>
          <w:sz w:val="24"/>
          <w:szCs w:val="24"/>
        </w:rPr>
        <w:t>令和３年９月分から令和４年１月分の年金</w:t>
      </w:r>
      <w:r w:rsidR="00A04432" w:rsidRPr="003F0F3F">
        <w:rPr>
          <w:rFonts w:ascii="ＭＳ 明朝" w:hAnsi="ＭＳ 明朝" w:hint="eastAsia"/>
          <w:sz w:val="24"/>
          <w:szCs w:val="24"/>
        </w:rPr>
        <w:t>３２５,３７５円</w:t>
      </w:r>
      <w:r w:rsidR="004D426E" w:rsidRPr="003F0F3F">
        <w:rPr>
          <w:rFonts w:ascii="ＭＳ 明朝" w:hAnsi="ＭＳ 明朝" w:hint="eastAsia"/>
          <w:sz w:val="24"/>
          <w:szCs w:val="24"/>
        </w:rPr>
        <w:t>を</w:t>
      </w:r>
      <w:r w:rsidR="00A04432" w:rsidRPr="003F0F3F">
        <w:rPr>
          <w:rFonts w:ascii="ＭＳ 明朝" w:hAnsi="ＭＳ 明朝" w:hint="eastAsia"/>
          <w:sz w:val="24"/>
          <w:szCs w:val="24"/>
        </w:rPr>
        <w:t>、令和４年４月に</w:t>
      </w:r>
      <w:r w:rsidR="004D426E" w:rsidRPr="003F0F3F">
        <w:rPr>
          <w:rFonts w:ascii="ＭＳ 明朝" w:hAnsi="ＭＳ 明朝" w:hint="eastAsia"/>
          <w:sz w:val="24"/>
          <w:szCs w:val="24"/>
        </w:rPr>
        <w:t>同年２月分及び３月分</w:t>
      </w:r>
      <w:r w:rsidR="00C20123" w:rsidRPr="003F0F3F">
        <w:rPr>
          <w:rFonts w:ascii="ＭＳ 明朝" w:hAnsi="ＭＳ 明朝" w:hint="eastAsia"/>
          <w:sz w:val="24"/>
          <w:szCs w:val="24"/>
        </w:rPr>
        <w:t>の年金</w:t>
      </w:r>
      <w:r w:rsidR="00A04432" w:rsidRPr="003F0F3F">
        <w:rPr>
          <w:rFonts w:ascii="ＭＳ 明朝" w:hAnsi="ＭＳ 明朝" w:hint="eastAsia"/>
          <w:sz w:val="24"/>
          <w:szCs w:val="24"/>
        </w:rPr>
        <w:t>１３０,１５０円</w:t>
      </w:r>
      <w:r w:rsidR="00C20123" w:rsidRPr="003F0F3F">
        <w:rPr>
          <w:rFonts w:ascii="ＭＳ 明朝" w:hAnsi="ＭＳ 明朝" w:hint="eastAsia"/>
          <w:sz w:val="24"/>
          <w:szCs w:val="24"/>
        </w:rPr>
        <w:t>（月額６５,０７５円）</w:t>
      </w:r>
      <w:r w:rsidR="00A04432" w:rsidRPr="003F0F3F">
        <w:rPr>
          <w:rFonts w:ascii="ＭＳ 明朝" w:hAnsi="ＭＳ 明朝" w:hint="eastAsia"/>
          <w:sz w:val="24"/>
          <w:szCs w:val="24"/>
        </w:rPr>
        <w:t>を支給され</w:t>
      </w:r>
      <w:r w:rsidRPr="003F0F3F">
        <w:rPr>
          <w:rFonts w:ascii="ＭＳ 明朝" w:hAnsi="ＭＳ 明朝" w:hint="eastAsia"/>
          <w:sz w:val="24"/>
          <w:szCs w:val="24"/>
        </w:rPr>
        <w:t>た。</w:t>
      </w:r>
    </w:p>
    <w:p w14:paraId="300E72CF" w14:textId="00E75BE9" w:rsidR="006C5862" w:rsidRPr="003F0F3F" w:rsidRDefault="006C5862" w:rsidP="00D35C8C">
      <w:pPr>
        <w:ind w:leftChars="200" w:left="420" w:firstLineChars="100" w:firstLine="240"/>
        <w:rPr>
          <w:rFonts w:ascii="ＭＳ 明朝" w:hAnsi="ＭＳ 明朝"/>
          <w:sz w:val="24"/>
          <w:szCs w:val="24"/>
        </w:rPr>
      </w:pPr>
      <w:r w:rsidRPr="003F0F3F">
        <w:rPr>
          <w:rFonts w:ascii="ＭＳ 明朝" w:hAnsi="ＭＳ 明朝" w:hint="eastAsia"/>
          <w:sz w:val="24"/>
          <w:szCs w:val="24"/>
        </w:rPr>
        <w:t>なお、審査請求人は</w:t>
      </w:r>
      <w:r w:rsidR="000D3A31" w:rsidRPr="003F0F3F">
        <w:rPr>
          <w:rFonts w:ascii="ＭＳ 明朝" w:hAnsi="ＭＳ 明朝" w:hint="eastAsia"/>
          <w:sz w:val="24"/>
          <w:szCs w:val="24"/>
        </w:rPr>
        <w:t>受給権</w:t>
      </w:r>
      <w:r w:rsidRPr="003F0F3F">
        <w:rPr>
          <w:rFonts w:ascii="ＭＳ 明朝" w:hAnsi="ＭＳ 明朝" w:hint="eastAsia"/>
          <w:sz w:val="24"/>
          <w:szCs w:val="24"/>
        </w:rPr>
        <w:t>発生時</w:t>
      </w:r>
      <w:r w:rsidR="00A4627A" w:rsidRPr="003F0F3F">
        <w:rPr>
          <w:rFonts w:ascii="ＭＳ 明朝" w:hAnsi="ＭＳ 明朝" w:hint="eastAsia"/>
          <w:sz w:val="24"/>
          <w:szCs w:val="24"/>
        </w:rPr>
        <w:t>（令和３年８月）</w:t>
      </w:r>
      <w:r w:rsidRPr="003F0F3F">
        <w:rPr>
          <w:rFonts w:ascii="ＭＳ 明朝" w:hAnsi="ＭＳ 明朝" w:hint="eastAsia"/>
          <w:sz w:val="24"/>
          <w:szCs w:val="24"/>
        </w:rPr>
        <w:t>から</w:t>
      </w:r>
      <w:r w:rsidR="00D83F97" w:rsidRPr="003F0F3F">
        <w:rPr>
          <w:rFonts w:ascii="ＭＳ 明朝" w:hAnsi="ＭＳ 明朝" w:hint="eastAsia"/>
          <w:sz w:val="24"/>
          <w:szCs w:val="24"/>
        </w:rPr>
        <w:t>令和３年１２月</w:t>
      </w:r>
      <w:r w:rsidR="000223FC" w:rsidRPr="003F0F3F">
        <w:rPr>
          <w:rFonts w:ascii="ＭＳ 明朝" w:hAnsi="ＭＳ 明朝" w:hint="eastAsia"/>
          <w:sz w:val="24"/>
          <w:szCs w:val="24"/>
        </w:rPr>
        <w:t>までに２６０,３００円の年金収入を得ており、これは</w:t>
      </w:r>
      <w:r w:rsidR="004D426E" w:rsidRPr="003F0F3F">
        <w:rPr>
          <w:rFonts w:ascii="ＭＳ 明朝" w:hAnsi="ＭＳ 明朝" w:hint="eastAsia"/>
          <w:sz w:val="24"/>
          <w:szCs w:val="24"/>
        </w:rPr>
        <w:t>審査請求人が</w:t>
      </w:r>
      <w:r w:rsidR="000223FC" w:rsidRPr="003F0F3F">
        <w:rPr>
          <w:rFonts w:ascii="ＭＳ 明朝" w:hAnsi="ＭＳ 明朝" w:hint="eastAsia"/>
          <w:sz w:val="24"/>
          <w:szCs w:val="24"/>
        </w:rPr>
        <w:t>資力発生時以降</w:t>
      </w:r>
      <w:r w:rsidR="00B65C86" w:rsidRPr="003F0F3F">
        <w:rPr>
          <w:rFonts w:ascii="ＭＳ 明朝" w:hAnsi="ＭＳ 明朝" w:hint="eastAsia"/>
          <w:sz w:val="24"/>
          <w:szCs w:val="24"/>
        </w:rPr>
        <w:t>、</w:t>
      </w:r>
      <w:r w:rsidR="000223FC" w:rsidRPr="003F0F3F">
        <w:rPr>
          <w:rFonts w:ascii="ＭＳ 明朝" w:hAnsi="ＭＳ 明朝" w:hint="eastAsia"/>
          <w:sz w:val="24"/>
          <w:szCs w:val="24"/>
        </w:rPr>
        <w:t>令和５年１０月までに支給された保護費</w:t>
      </w:r>
      <w:r w:rsidR="00A4627A" w:rsidRPr="003F0F3F">
        <w:rPr>
          <w:rFonts w:ascii="ＭＳ 明朝" w:hAnsi="ＭＳ 明朝" w:hint="eastAsia"/>
          <w:sz w:val="24"/>
          <w:szCs w:val="24"/>
        </w:rPr>
        <w:t>２,６９７,５４７</w:t>
      </w:r>
      <w:r w:rsidR="000223FC" w:rsidRPr="003F0F3F">
        <w:rPr>
          <w:rFonts w:ascii="ＭＳ 明朝" w:hAnsi="ＭＳ 明朝" w:hint="eastAsia"/>
          <w:sz w:val="24"/>
          <w:szCs w:val="24"/>
        </w:rPr>
        <w:t>円より少ない額であった。</w:t>
      </w:r>
    </w:p>
    <w:p w14:paraId="7EA54BE4" w14:textId="23E7DA23" w:rsidR="0073707C" w:rsidRPr="003F0F3F" w:rsidRDefault="00B65C86" w:rsidP="00757B48">
      <w:pPr>
        <w:ind w:left="480" w:hangingChars="200" w:hanging="480"/>
        <w:rPr>
          <w:rFonts w:ascii="ＭＳ 明朝" w:hAnsi="ＭＳ 明朝"/>
          <w:sz w:val="24"/>
          <w:szCs w:val="24"/>
        </w:rPr>
      </w:pPr>
      <w:r w:rsidRPr="003F0F3F">
        <w:rPr>
          <w:rFonts w:ascii="ＭＳ 明朝" w:hAnsi="ＭＳ 明朝" w:hint="eastAsia"/>
          <w:sz w:val="24"/>
          <w:szCs w:val="24"/>
        </w:rPr>
        <w:t>（５）令和４年１月２０日、</w:t>
      </w:r>
      <w:r w:rsidR="003C69F3" w:rsidRPr="003F0F3F">
        <w:rPr>
          <w:rFonts w:ascii="ＭＳ 明朝" w:hAnsi="ＭＳ 明朝" w:hint="eastAsia"/>
          <w:sz w:val="24"/>
          <w:szCs w:val="24"/>
        </w:rPr>
        <w:t>審査請求人は</w:t>
      </w:r>
      <w:r w:rsidRPr="003F0F3F">
        <w:rPr>
          <w:rFonts w:ascii="ＭＳ 明朝" w:hAnsi="ＭＳ 明朝" w:hint="eastAsia"/>
          <w:sz w:val="24"/>
          <w:szCs w:val="24"/>
        </w:rPr>
        <w:t>、</w:t>
      </w:r>
      <w:r w:rsidR="003C69F3" w:rsidRPr="003F0F3F">
        <w:rPr>
          <w:rFonts w:ascii="ＭＳ 明朝" w:hAnsi="ＭＳ 明朝" w:hint="eastAsia"/>
          <w:sz w:val="24"/>
          <w:szCs w:val="24"/>
        </w:rPr>
        <w:t>当該受給資格を得たことについて処分庁に報告し、処分庁は、収入認定の変更ができない</w:t>
      </w:r>
      <w:r w:rsidRPr="003F0F3F">
        <w:rPr>
          <w:rFonts w:ascii="ＭＳ 明朝" w:hAnsi="ＭＳ 明朝" w:hint="eastAsia"/>
          <w:sz w:val="24"/>
          <w:szCs w:val="24"/>
        </w:rPr>
        <w:t>令和３年</w:t>
      </w:r>
      <w:r w:rsidR="003C69F3" w:rsidRPr="003F0F3F">
        <w:rPr>
          <w:rFonts w:ascii="ＭＳ 明朝" w:hAnsi="ＭＳ 明朝" w:hint="eastAsia"/>
          <w:sz w:val="24"/>
          <w:szCs w:val="24"/>
        </w:rPr>
        <w:t>１１月以前の</w:t>
      </w:r>
      <w:r w:rsidR="003C69F3" w:rsidRPr="003F0F3F">
        <w:rPr>
          <w:rFonts w:ascii="ＭＳ 明朝" w:hAnsi="ＭＳ 明朝" w:hint="eastAsia"/>
          <w:sz w:val="24"/>
          <w:szCs w:val="24"/>
        </w:rPr>
        <w:lastRenderedPageBreak/>
        <w:t>年金については法第６３条に基づき返還になる旨の説明を行った。</w:t>
      </w:r>
    </w:p>
    <w:p w14:paraId="054BA890" w14:textId="5987678E" w:rsidR="003C69F3" w:rsidRPr="003F0F3F" w:rsidRDefault="0073707C" w:rsidP="0059401C">
      <w:pPr>
        <w:ind w:leftChars="250" w:left="525" w:firstLineChars="100" w:firstLine="240"/>
        <w:rPr>
          <w:rFonts w:ascii="ＭＳ 明朝" w:hAnsi="ＭＳ 明朝"/>
          <w:sz w:val="24"/>
          <w:szCs w:val="24"/>
        </w:rPr>
      </w:pPr>
      <w:r w:rsidRPr="003F0F3F">
        <w:rPr>
          <w:rFonts w:ascii="ＭＳ 明朝" w:hAnsi="ＭＳ 明朝" w:hint="eastAsia"/>
          <w:sz w:val="24"/>
          <w:szCs w:val="24"/>
        </w:rPr>
        <w:t>これに対し審査請求人は、本件収入を、他者が借りていた前住居の解約時の修理費用及び過去の負債に充てることができないか相談し、それに対し、処分庁はそれらに充てることはできない旨回答した。</w:t>
      </w:r>
    </w:p>
    <w:p w14:paraId="6688F5BA" w14:textId="49F44FBF" w:rsidR="00A77AC7" w:rsidRPr="003F0F3F" w:rsidRDefault="00A77AC7" w:rsidP="0059401C">
      <w:pPr>
        <w:ind w:left="600" w:hangingChars="250" w:hanging="600"/>
        <w:rPr>
          <w:rFonts w:ascii="ＭＳ 明朝" w:hAnsi="ＭＳ 明朝"/>
          <w:sz w:val="24"/>
          <w:szCs w:val="24"/>
        </w:rPr>
      </w:pPr>
      <w:r w:rsidRPr="003F0F3F">
        <w:rPr>
          <w:rFonts w:ascii="ＭＳ 明朝" w:hAnsi="ＭＳ 明朝" w:hint="eastAsia"/>
          <w:sz w:val="24"/>
          <w:szCs w:val="24"/>
        </w:rPr>
        <w:t>（</w:t>
      </w:r>
      <w:r w:rsidR="00757B48" w:rsidRPr="003F0F3F">
        <w:rPr>
          <w:rFonts w:ascii="ＭＳ 明朝" w:hAnsi="ＭＳ 明朝" w:hint="eastAsia"/>
          <w:sz w:val="24"/>
          <w:szCs w:val="24"/>
        </w:rPr>
        <w:t>６</w:t>
      </w:r>
      <w:r w:rsidRPr="003F0F3F">
        <w:rPr>
          <w:rFonts w:ascii="ＭＳ 明朝" w:hAnsi="ＭＳ 明朝" w:hint="eastAsia"/>
          <w:sz w:val="24"/>
          <w:szCs w:val="24"/>
        </w:rPr>
        <w:t>）令和４年</w:t>
      </w:r>
      <w:r w:rsidR="003C69F3" w:rsidRPr="003F0F3F">
        <w:rPr>
          <w:rFonts w:ascii="ＭＳ 明朝" w:hAnsi="ＭＳ 明朝" w:hint="eastAsia"/>
          <w:sz w:val="24"/>
          <w:szCs w:val="24"/>
        </w:rPr>
        <w:t>２</w:t>
      </w:r>
      <w:r w:rsidRPr="003F0F3F">
        <w:rPr>
          <w:rFonts w:ascii="ＭＳ 明朝" w:hAnsi="ＭＳ 明朝" w:hint="eastAsia"/>
          <w:sz w:val="24"/>
          <w:szCs w:val="24"/>
        </w:rPr>
        <w:t>月２</w:t>
      </w:r>
      <w:r w:rsidR="003C69F3" w:rsidRPr="003F0F3F">
        <w:rPr>
          <w:rFonts w:ascii="ＭＳ 明朝" w:hAnsi="ＭＳ 明朝" w:hint="eastAsia"/>
          <w:sz w:val="24"/>
          <w:szCs w:val="24"/>
        </w:rPr>
        <w:t>２</w:t>
      </w:r>
      <w:r w:rsidRPr="003F0F3F">
        <w:rPr>
          <w:rFonts w:ascii="ＭＳ 明朝" w:hAnsi="ＭＳ 明朝" w:hint="eastAsia"/>
          <w:sz w:val="24"/>
          <w:szCs w:val="24"/>
        </w:rPr>
        <w:t>日、</w:t>
      </w:r>
      <w:r w:rsidR="003C69F3" w:rsidRPr="003F0F3F">
        <w:rPr>
          <w:rFonts w:ascii="ＭＳ 明朝" w:hAnsi="ＭＳ 明朝" w:hint="eastAsia"/>
          <w:sz w:val="24"/>
          <w:szCs w:val="24"/>
        </w:rPr>
        <w:t>審査請求人は処分庁に対し、エアコンの設置費用について控除できないか電話で相談した。</w:t>
      </w:r>
      <w:r w:rsidRPr="003F0F3F">
        <w:rPr>
          <w:rFonts w:ascii="ＭＳ 明朝" w:hAnsi="ＭＳ 明朝" w:hint="eastAsia"/>
          <w:sz w:val="24"/>
          <w:szCs w:val="24"/>
        </w:rPr>
        <w:t>処分庁は審査請求人に対し</w:t>
      </w:r>
      <w:r w:rsidR="003C69F3" w:rsidRPr="003F0F3F">
        <w:rPr>
          <w:rFonts w:ascii="ＭＳ 明朝" w:hAnsi="ＭＳ 明朝" w:hint="eastAsia"/>
          <w:sz w:val="24"/>
          <w:szCs w:val="24"/>
        </w:rPr>
        <w:t>、設置前の状況を確認できないため、エアコン設置の必要性を確認する手段がなく、実際の控除は難しいこと、資料を提出すれば検討は行うことを伝達した</w:t>
      </w:r>
      <w:r w:rsidR="00757B48" w:rsidRPr="003F0F3F">
        <w:rPr>
          <w:rFonts w:ascii="ＭＳ 明朝" w:hAnsi="ＭＳ 明朝" w:hint="eastAsia"/>
          <w:sz w:val="24"/>
          <w:szCs w:val="24"/>
        </w:rPr>
        <w:t>。</w:t>
      </w:r>
    </w:p>
    <w:p w14:paraId="5B1711C5" w14:textId="77CE90BE" w:rsidR="005C5776" w:rsidRPr="003F0F3F" w:rsidRDefault="0059401C" w:rsidP="0059401C">
      <w:pPr>
        <w:ind w:left="600" w:hangingChars="250" w:hanging="600"/>
        <w:rPr>
          <w:rFonts w:ascii="ＭＳ 明朝" w:hAnsi="ＭＳ 明朝"/>
          <w:sz w:val="24"/>
          <w:szCs w:val="24"/>
        </w:rPr>
      </w:pPr>
      <w:r w:rsidRPr="003F0F3F">
        <w:rPr>
          <w:rFonts w:ascii="ＭＳ 明朝" w:hAnsi="ＭＳ 明朝" w:hint="eastAsia"/>
          <w:sz w:val="24"/>
          <w:szCs w:val="24"/>
        </w:rPr>
        <w:t>（</w:t>
      </w:r>
      <w:r w:rsidR="00757B48" w:rsidRPr="003F0F3F">
        <w:rPr>
          <w:rFonts w:ascii="ＭＳ 明朝" w:hAnsi="ＭＳ 明朝" w:hint="eastAsia"/>
          <w:sz w:val="24"/>
          <w:szCs w:val="24"/>
        </w:rPr>
        <w:t>７</w:t>
      </w:r>
      <w:r w:rsidR="005C5776" w:rsidRPr="003F0F3F">
        <w:rPr>
          <w:rFonts w:ascii="ＭＳ 明朝" w:hAnsi="ＭＳ 明朝" w:hint="eastAsia"/>
          <w:sz w:val="24"/>
          <w:szCs w:val="24"/>
        </w:rPr>
        <w:t>）令和４年３月１日、審査請求人より処分庁に対し、上記の資料について集めることができないため提出を断念する趣旨の電話があった</w:t>
      </w:r>
      <w:r w:rsidR="00757B48" w:rsidRPr="003F0F3F">
        <w:rPr>
          <w:rFonts w:ascii="ＭＳ 明朝" w:hAnsi="ＭＳ 明朝" w:hint="eastAsia"/>
          <w:sz w:val="24"/>
          <w:szCs w:val="24"/>
        </w:rPr>
        <w:t>。</w:t>
      </w:r>
    </w:p>
    <w:p w14:paraId="0751AD45" w14:textId="5D44E852" w:rsidR="00715398" w:rsidRPr="003F0F3F" w:rsidRDefault="00715398" w:rsidP="0059401C">
      <w:pPr>
        <w:ind w:left="600" w:hangingChars="250" w:hanging="600"/>
        <w:rPr>
          <w:rFonts w:ascii="ＭＳ 明朝" w:hAnsi="ＭＳ 明朝"/>
          <w:sz w:val="24"/>
          <w:szCs w:val="24"/>
        </w:rPr>
      </w:pPr>
      <w:r w:rsidRPr="003F0F3F">
        <w:rPr>
          <w:rFonts w:ascii="ＭＳ 明朝" w:hAnsi="ＭＳ 明朝" w:hint="eastAsia"/>
          <w:sz w:val="24"/>
          <w:szCs w:val="24"/>
        </w:rPr>
        <w:t>（</w:t>
      </w:r>
      <w:r w:rsidR="00757B48" w:rsidRPr="003F0F3F">
        <w:rPr>
          <w:rFonts w:ascii="ＭＳ 明朝" w:hAnsi="ＭＳ 明朝" w:hint="eastAsia"/>
          <w:sz w:val="24"/>
          <w:szCs w:val="24"/>
        </w:rPr>
        <w:t>８</w:t>
      </w:r>
      <w:r w:rsidRPr="003F0F3F">
        <w:rPr>
          <w:rFonts w:ascii="ＭＳ 明朝" w:hAnsi="ＭＳ 明朝" w:hint="eastAsia"/>
          <w:sz w:val="24"/>
          <w:szCs w:val="24"/>
        </w:rPr>
        <w:t>）令和４年３月３日、審査請求人は</w:t>
      </w:r>
      <w:r w:rsidR="00252CB1" w:rsidRPr="003F0F3F">
        <w:rPr>
          <w:rFonts w:ascii="ＭＳ 明朝" w:hAnsi="ＭＳ 明朝" w:hint="eastAsia"/>
          <w:sz w:val="24"/>
          <w:szCs w:val="24"/>
        </w:rPr>
        <w:t>冷蔵庫及び洗濯機代として４０,０００円をリサイクルショップ</w:t>
      </w:r>
      <w:r w:rsidR="00757B48" w:rsidRPr="003F0F3F">
        <w:rPr>
          <w:rFonts w:ascii="ＭＳ 明朝" w:hAnsi="ＭＳ 明朝" w:hint="eastAsia"/>
          <w:sz w:val="24"/>
          <w:szCs w:val="24"/>
        </w:rPr>
        <w:t>Ｂ</w:t>
      </w:r>
      <w:r w:rsidR="00252CB1" w:rsidRPr="003F0F3F">
        <w:rPr>
          <w:rFonts w:ascii="ＭＳ 明朝" w:hAnsi="ＭＳ 明朝" w:hint="eastAsia"/>
          <w:sz w:val="24"/>
          <w:szCs w:val="24"/>
        </w:rPr>
        <w:t>に支払った。</w:t>
      </w:r>
    </w:p>
    <w:p w14:paraId="78E66425" w14:textId="277CA2C6" w:rsidR="006B358D" w:rsidRPr="003F0F3F" w:rsidRDefault="00A77AC7" w:rsidP="0059401C">
      <w:pPr>
        <w:ind w:left="600" w:hangingChars="250" w:hanging="600"/>
        <w:rPr>
          <w:rFonts w:ascii="ＭＳ 明朝" w:hAnsi="ＭＳ 明朝"/>
          <w:sz w:val="24"/>
          <w:szCs w:val="24"/>
        </w:rPr>
      </w:pPr>
      <w:r w:rsidRPr="003F0F3F">
        <w:rPr>
          <w:rFonts w:ascii="ＭＳ 明朝" w:hAnsi="ＭＳ 明朝" w:hint="eastAsia"/>
          <w:sz w:val="24"/>
          <w:szCs w:val="24"/>
        </w:rPr>
        <w:t>（</w:t>
      </w:r>
      <w:r w:rsidR="00B373F7" w:rsidRPr="003F0F3F">
        <w:rPr>
          <w:rFonts w:ascii="ＭＳ 明朝" w:hAnsi="ＭＳ 明朝" w:hint="eastAsia"/>
          <w:sz w:val="24"/>
          <w:szCs w:val="24"/>
        </w:rPr>
        <w:t>９</w:t>
      </w:r>
      <w:r w:rsidRPr="003F0F3F">
        <w:rPr>
          <w:rFonts w:ascii="ＭＳ 明朝" w:hAnsi="ＭＳ 明朝" w:hint="eastAsia"/>
          <w:sz w:val="24"/>
          <w:szCs w:val="24"/>
        </w:rPr>
        <w:t>）令和４年</w:t>
      </w:r>
      <w:r w:rsidR="003C69F3" w:rsidRPr="003F0F3F">
        <w:rPr>
          <w:rFonts w:ascii="ＭＳ 明朝" w:hAnsi="ＭＳ 明朝" w:hint="eastAsia"/>
          <w:sz w:val="24"/>
          <w:szCs w:val="24"/>
        </w:rPr>
        <w:t>３月７</w:t>
      </w:r>
      <w:r w:rsidRPr="003F0F3F">
        <w:rPr>
          <w:rFonts w:ascii="ＭＳ 明朝" w:hAnsi="ＭＳ 明朝" w:hint="eastAsia"/>
          <w:sz w:val="24"/>
          <w:szCs w:val="24"/>
        </w:rPr>
        <w:t>日、</w:t>
      </w:r>
      <w:r w:rsidR="003C69F3" w:rsidRPr="003F0F3F">
        <w:rPr>
          <w:rFonts w:ascii="ＭＳ 明朝" w:hAnsi="ＭＳ 明朝" w:hint="eastAsia"/>
          <w:sz w:val="24"/>
          <w:szCs w:val="24"/>
        </w:rPr>
        <w:t>審査請求人は処分庁に対し年金証書</w:t>
      </w:r>
      <w:r w:rsidR="005C5776" w:rsidRPr="003F0F3F">
        <w:rPr>
          <w:rFonts w:ascii="ＭＳ 明朝" w:hAnsi="ＭＳ 明朝" w:hint="eastAsia"/>
          <w:sz w:val="24"/>
          <w:szCs w:val="24"/>
        </w:rPr>
        <w:t>、年金支給通知書及び年金生活者支援給付金支給決定通知書</w:t>
      </w:r>
      <w:r w:rsidR="003C69F3" w:rsidRPr="003F0F3F">
        <w:rPr>
          <w:rFonts w:ascii="ＭＳ 明朝" w:hAnsi="ＭＳ 明朝" w:hint="eastAsia"/>
          <w:sz w:val="24"/>
          <w:szCs w:val="24"/>
        </w:rPr>
        <w:t>を提出した。</w:t>
      </w:r>
    </w:p>
    <w:p w14:paraId="33A3068D" w14:textId="5A002C7A" w:rsidR="006B358D" w:rsidRPr="003F0F3F" w:rsidRDefault="006B358D" w:rsidP="0059401C">
      <w:pPr>
        <w:ind w:left="600" w:hangingChars="250" w:hanging="600"/>
        <w:rPr>
          <w:rFonts w:ascii="ＭＳ 明朝" w:hAnsi="ＭＳ 明朝"/>
          <w:sz w:val="24"/>
          <w:szCs w:val="24"/>
        </w:rPr>
      </w:pPr>
      <w:r w:rsidRPr="003F0F3F">
        <w:rPr>
          <w:rFonts w:ascii="ＭＳ 明朝" w:hAnsi="ＭＳ 明朝" w:hint="eastAsia"/>
          <w:sz w:val="24"/>
          <w:szCs w:val="24"/>
        </w:rPr>
        <w:t>（</w:t>
      </w:r>
      <w:r w:rsidR="00B373F7" w:rsidRPr="003F0F3F">
        <w:rPr>
          <w:rFonts w:ascii="ＭＳ 明朝" w:hAnsi="ＭＳ 明朝" w:hint="eastAsia"/>
          <w:sz w:val="24"/>
          <w:szCs w:val="24"/>
        </w:rPr>
        <w:t>１０</w:t>
      </w:r>
      <w:r w:rsidRPr="003F0F3F">
        <w:rPr>
          <w:rFonts w:ascii="ＭＳ 明朝" w:hAnsi="ＭＳ 明朝" w:hint="eastAsia"/>
          <w:sz w:val="24"/>
          <w:szCs w:val="24"/>
        </w:rPr>
        <w:t>）</w:t>
      </w:r>
      <w:r w:rsidR="00AA6663" w:rsidRPr="003F0F3F">
        <w:rPr>
          <w:rFonts w:ascii="ＭＳ 明朝" w:hAnsi="ＭＳ 明朝" w:hint="eastAsia"/>
          <w:sz w:val="24"/>
          <w:szCs w:val="24"/>
        </w:rPr>
        <w:t>令和</w:t>
      </w:r>
      <w:r w:rsidR="00B06C4A" w:rsidRPr="003F0F3F">
        <w:rPr>
          <w:rFonts w:ascii="ＭＳ 明朝" w:hAnsi="ＭＳ 明朝" w:hint="eastAsia"/>
          <w:sz w:val="24"/>
          <w:szCs w:val="24"/>
        </w:rPr>
        <w:t>５</w:t>
      </w:r>
      <w:r w:rsidR="00AA6663" w:rsidRPr="003F0F3F">
        <w:rPr>
          <w:rFonts w:ascii="ＭＳ 明朝" w:hAnsi="ＭＳ 明朝" w:hint="eastAsia"/>
          <w:sz w:val="24"/>
          <w:szCs w:val="24"/>
        </w:rPr>
        <w:t>年</w:t>
      </w:r>
      <w:r w:rsidR="00B06C4A" w:rsidRPr="003F0F3F">
        <w:rPr>
          <w:rFonts w:ascii="ＭＳ 明朝" w:hAnsi="ＭＳ 明朝" w:hint="eastAsia"/>
          <w:sz w:val="24"/>
          <w:szCs w:val="24"/>
        </w:rPr>
        <w:t>１０</w:t>
      </w:r>
      <w:r w:rsidR="00AA6663" w:rsidRPr="003F0F3F">
        <w:rPr>
          <w:rFonts w:ascii="ＭＳ 明朝" w:hAnsi="ＭＳ 明朝" w:hint="eastAsia"/>
          <w:sz w:val="24"/>
          <w:szCs w:val="24"/>
        </w:rPr>
        <w:t>月２</w:t>
      </w:r>
      <w:r w:rsidR="00B06C4A" w:rsidRPr="003F0F3F">
        <w:rPr>
          <w:rFonts w:ascii="ＭＳ 明朝" w:hAnsi="ＭＳ 明朝" w:hint="eastAsia"/>
          <w:sz w:val="24"/>
          <w:szCs w:val="24"/>
        </w:rPr>
        <w:t>４</w:t>
      </w:r>
      <w:r w:rsidR="00AA6663" w:rsidRPr="003F0F3F">
        <w:rPr>
          <w:rFonts w:ascii="ＭＳ 明朝" w:hAnsi="ＭＳ 明朝" w:hint="eastAsia"/>
          <w:sz w:val="24"/>
          <w:szCs w:val="24"/>
        </w:rPr>
        <w:t>日</w:t>
      </w:r>
      <w:r w:rsidR="00B06C4A" w:rsidRPr="003F0F3F">
        <w:rPr>
          <w:rFonts w:ascii="ＭＳ 明朝" w:hAnsi="ＭＳ 明朝" w:hint="eastAsia"/>
          <w:sz w:val="24"/>
          <w:szCs w:val="24"/>
        </w:rPr>
        <w:t>、処分庁はケース診断会議を行い、審査請求人が遡及受給した障害基礎年金</w:t>
      </w:r>
      <w:r w:rsidR="000223FC" w:rsidRPr="003F0F3F">
        <w:rPr>
          <w:rFonts w:ascii="ＭＳ 明朝" w:hAnsi="ＭＳ 明朝" w:hint="eastAsia"/>
          <w:sz w:val="24"/>
          <w:szCs w:val="24"/>
        </w:rPr>
        <w:t>が、</w:t>
      </w:r>
      <w:r w:rsidR="00EF4700" w:rsidRPr="003F0F3F">
        <w:rPr>
          <w:rFonts w:ascii="ＭＳ 明朝" w:hAnsi="ＭＳ 明朝" w:hint="eastAsia"/>
          <w:sz w:val="24"/>
          <w:szCs w:val="24"/>
        </w:rPr>
        <w:t>処分庁が</w:t>
      </w:r>
      <w:r w:rsidR="00757B48" w:rsidRPr="003F0F3F">
        <w:rPr>
          <w:rFonts w:ascii="ＭＳ 明朝" w:hAnsi="ＭＳ 明朝" w:hint="eastAsia"/>
          <w:sz w:val="24"/>
          <w:szCs w:val="24"/>
        </w:rPr>
        <w:t>資力発生時点</w:t>
      </w:r>
      <w:r w:rsidR="00B83576" w:rsidRPr="003F0F3F">
        <w:rPr>
          <w:rFonts w:ascii="ＭＳ 明朝" w:hAnsi="ＭＳ 明朝" w:hint="eastAsia"/>
          <w:sz w:val="24"/>
          <w:szCs w:val="24"/>
        </w:rPr>
        <w:t>以来</w:t>
      </w:r>
      <w:r w:rsidR="000223FC" w:rsidRPr="003F0F3F">
        <w:rPr>
          <w:rFonts w:ascii="ＭＳ 明朝" w:hAnsi="ＭＳ 明朝" w:hint="eastAsia"/>
          <w:sz w:val="24"/>
          <w:szCs w:val="24"/>
        </w:rPr>
        <w:t>審査</w:t>
      </w:r>
      <w:r w:rsidR="00EF4700" w:rsidRPr="003F0F3F">
        <w:rPr>
          <w:rFonts w:ascii="ＭＳ 明朝" w:hAnsi="ＭＳ 明朝" w:hint="eastAsia"/>
          <w:sz w:val="24"/>
          <w:szCs w:val="24"/>
        </w:rPr>
        <w:t>請求人へ支弁した保護費</w:t>
      </w:r>
      <w:r w:rsidR="000223FC" w:rsidRPr="003F0F3F">
        <w:rPr>
          <w:rFonts w:ascii="ＭＳ 明朝" w:hAnsi="ＭＳ 明朝" w:hint="eastAsia"/>
          <w:sz w:val="24"/>
          <w:szCs w:val="24"/>
        </w:rPr>
        <w:t>より少額</w:t>
      </w:r>
      <w:r w:rsidR="00EF4700" w:rsidRPr="003F0F3F">
        <w:rPr>
          <w:rFonts w:ascii="ＭＳ 明朝" w:hAnsi="ＭＳ 明朝" w:hint="eastAsia"/>
          <w:sz w:val="24"/>
          <w:szCs w:val="24"/>
        </w:rPr>
        <w:t>であること</w:t>
      </w:r>
      <w:r w:rsidR="00C20123" w:rsidRPr="003F0F3F">
        <w:rPr>
          <w:rFonts w:ascii="ＭＳ 明朝" w:hAnsi="ＭＳ 明朝" w:hint="eastAsia"/>
          <w:sz w:val="24"/>
          <w:szCs w:val="24"/>
        </w:rPr>
        <w:t>を踏まえ</w:t>
      </w:r>
      <w:r w:rsidR="00B06C4A" w:rsidRPr="003F0F3F">
        <w:rPr>
          <w:rFonts w:ascii="ＭＳ 明朝" w:hAnsi="ＭＳ 明朝" w:hint="eastAsia"/>
          <w:sz w:val="24"/>
          <w:szCs w:val="24"/>
        </w:rPr>
        <w:t>、</w:t>
      </w:r>
      <w:r w:rsidR="00D35C8C" w:rsidRPr="003F0F3F">
        <w:rPr>
          <w:rFonts w:ascii="ＭＳ 明朝" w:hAnsi="ＭＳ 明朝" w:hint="eastAsia"/>
          <w:sz w:val="24"/>
          <w:szCs w:val="24"/>
        </w:rPr>
        <w:t>本件収入</w:t>
      </w:r>
      <w:r w:rsidR="00321853" w:rsidRPr="003F0F3F">
        <w:rPr>
          <w:rFonts w:ascii="ＭＳ 明朝" w:hAnsi="ＭＳ 明朝" w:hint="eastAsia"/>
          <w:sz w:val="24"/>
          <w:szCs w:val="24"/>
        </w:rPr>
        <w:t>から</w:t>
      </w:r>
      <w:r w:rsidR="00D35C8C" w:rsidRPr="003F0F3F">
        <w:rPr>
          <w:rFonts w:ascii="ＭＳ 明朝" w:hAnsi="ＭＳ 明朝" w:hint="eastAsia"/>
          <w:sz w:val="24"/>
          <w:szCs w:val="24"/>
        </w:rPr>
        <w:t>令和４年１月分の年金額</w:t>
      </w:r>
      <w:r w:rsidR="00321853" w:rsidRPr="003F0F3F">
        <w:rPr>
          <w:rFonts w:ascii="ＭＳ 明朝" w:hAnsi="ＭＳ 明朝" w:hint="eastAsia"/>
          <w:sz w:val="24"/>
          <w:szCs w:val="24"/>
        </w:rPr>
        <w:t>６５，０３７</w:t>
      </w:r>
      <w:r w:rsidR="000223FC" w:rsidRPr="003F0F3F">
        <w:rPr>
          <w:rFonts w:ascii="ＭＳ 明朝" w:hAnsi="ＭＳ 明朝" w:hint="eastAsia"/>
          <w:sz w:val="24"/>
          <w:szCs w:val="24"/>
        </w:rPr>
        <w:t>円</w:t>
      </w:r>
      <w:r w:rsidR="00C20123" w:rsidRPr="003F0F3F">
        <w:rPr>
          <w:rFonts w:ascii="ＭＳ 明朝" w:hAnsi="ＭＳ 明朝" w:hint="eastAsia"/>
          <w:sz w:val="24"/>
          <w:szCs w:val="24"/>
        </w:rPr>
        <w:t>を収入認定した上で、</w:t>
      </w:r>
      <w:r w:rsidR="00B06C4A" w:rsidRPr="003F0F3F">
        <w:rPr>
          <w:rFonts w:ascii="ＭＳ 明朝" w:hAnsi="ＭＳ 明朝" w:hint="eastAsia"/>
          <w:sz w:val="24"/>
          <w:szCs w:val="24"/>
        </w:rPr>
        <w:t>審査請求人が申し出た自立更生費用について控除するかの検討を行</w:t>
      </w:r>
      <w:r w:rsidR="00321853" w:rsidRPr="003F0F3F">
        <w:rPr>
          <w:rFonts w:ascii="ＭＳ 明朝" w:hAnsi="ＭＳ 明朝" w:hint="eastAsia"/>
          <w:sz w:val="24"/>
          <w:szCs w:val="24"/>
        </w:rPr>
        <w:t>った結果</w:t>
      </w:r>
      <w:r w:rsidR="00B06C4A" w:rsidRPr="003F0F3F">
        <w:rPr>
          <w:rFonts w:ascii="ＭＳ 明朝" w:hAnsi="ＭＳ 明朝" w:hint="eastAsia"/>
          <w:sz w:val="24"/>
          <w:szCs w:val="24"/>
        </w:rPr>
        <w:t>、自立更生費</w:t>
      </w:r>
      <w:r w:rsidR="00321853" w:rsidRPr="003F0F3F">
        <w:rPr>
          <w:rFonts w:ascii="ＭＳ 明朝" w:hAnsi="ＭＳ 明朝" w:hint="eastAsia"/>
          <w:sz w:val="24"/>
          <w:szCs w:val="24"/>
        </w:rPr>
        <w:t>を</w:t>
      </w:r>
      <w:r w:rsidR="00B06C4A" w:rsidRPr="003F0F3F">
        <w:rPr>
          <w:rFonts w:ascii="ＭＳ 明朝" w:hAnsi="ＭＳ 明朝" w:hint="eastAsia"/>
          <w:sz w:val="24"/>
          <w:szCs w:val="24"/>
        </w:rPr>
        <w:t>認定せず、遡及受給した障害基礎年金２６０</w:t>
      </w:r>
      <w:r w:rsidR="001C13CC" w:rsidRPr="003F0F3F">
        <w:rPr>
          <w:rFonts w:ascii="ＭＳ 明朝" w:hAnsi="ＭＳ 明朝" w:hint="eastAsia"/>
          <w:sz w:val="24"/>
          <w:szCs w:val="24"/>
        </w:rPr>
        <w:t>,</w:t>
      </w:r>
      <w:r w:rsidR="00B06C4A" w:rsidRPr="003F0F3F">
        <w:rPr>
          <w:rFonts w:ascii="ＭＳ 明朝" w:hAnsi="ＭＳ 明朝" w:hint="eastAsia"/>
          <w:sz w:val="24"/>
          <w:szCs w:val="24"/>
        </w:rPr>
        <w:t>３００円全額について法第６３条及び第７７条の２第１項の規定に基づき返還を求める意思決定を行った。</w:t>
      </w:r>
    </w:p>
    <w:p w14:paraId="2A14622C" w14:textId="48CC05C7" w:rsidR="0059401C" w:rsidRPr="003F0F3F" w:rsidRDefault="00204E4A" w:rsidP="0059401C">
      <w:pPr>
        <w:ind w:left="600" w:hangingChars="250" w:hanging="600"/>
        <w:rPr>
          <w:rFonts w:ascii="ＭＳ 明朝" w:hAnsi="ＭＳ 明朝"/>
          <w:sz w:val="24"/>
          <w:szCs w:val="24"/>
        </w:rPr>
      </w:pPr>
      <w:r w:rsidRPr="003F0F3F">
        <w:rPr>
          <w:rFonts w:ascii="ＭＳ 明朝" w:hAnsi="ＭＳ 明朝" w:hint="eastAsia"/>
          <w:sz w:val="24"/>
          <w:szCs w:val="24"/>
        </w:rPr>
        <w:t>（</w:t>
      </w:r>
      <w:r w:rsidR="007B7505" w:rsidRPr="003F0F3F">
        <w:rPr>
          <w:rFonts w:ascii="ＭＳ 明朝" w:hAnsi="ＭＳ 明朝" w:hint="eastAsia"/>
          <w:sz w:val="24"/>
          <w:szCs w:val="24"/>
        </w:rPr>
        <w:t>１</w:t>
      </w:r>
      <w:r w:rsidR="00B373F7" w:rsidRPr="003F0F3F">
        <w:rPr>
          <w:rFonts w:ascii="ＭＳ 明朝" w:hAnsi="ＭＳ 明朝" w:hint="eastAsia"/>
          <w:sz w:val="24"/>
          <w:szCs w:val="24"/>
        </w:rPr>
        <w:t>１</w:t>
      </w:r>
      <w:r w:rsidRPr="003F0F3F">
        <w:rPr>
          <w:rFonts w:ascii="ＭＳ 明朝" w:hAnsi="ＭＳ 明朝" w:hint="eastAsia"/>
          <w:sz w:val="24"/>
          <w:szCs w:val="24"/>
        </w:rPr>
        <w:t>）令和５年</w:t>
      </w:r>
      <w:r w:rsidR="00B06C4A" w:rsidRPr="003F0F3F">
        <w:rPr>
          <w:rFonts w:ascii="ＭＳ 明朝" w:hAnsi="ＭＳ 明朝" w:hint="eastAsia"/>
          <w:sz w:val="24"/>
          <w:szCs w:val="24"/>
        </w:rPr>
        <w:t>１２</w:t>
      </w:r>
      <w:r w:rsidRPr="003F0F3F">
        <w:rPr>
          <w:rFonts w:ascii="ＭＳ 明朝" w:hAnsi="ＭＳ 明朝" w:hint="eastAsia"/>
          <w:sz w:val="24"/>
          <w:szCs w:val="24"/>
        </w:rPr>
        <w:t>月</w:t>
      </w:r>
      <w:r w:rsidR="00B06C4A" w:rsidRPr="003F0F3F">
        <w:rPr>
          <w:rFonts w:ascii="ＭＳ 明朝" w:hAnsi="ＭＳ 明朝" w:hint="eastAsia"/>
          <w:sz w:val="24"/>
          <w:szCs w:val="24"/>
        </w:rPr>
        <w:t>４</w:t>
      </w:r>
      <w:r w:rsidRPr="003F0F3F">
        <w:rPr>
          <w:rFonts w:ascii="ＭＳ 明朝" w:hAnsi="ＭＳ 明朝" w:hint="eastAsia"/>
          <w:sz w:val="24"/>
          <w:szCs w:val="24"/>
        </w:rPr>
        <w:t>日、処分庁は本件処分を行った。本件処分の通知</w:t>
      </w:r>
      <w:r w:rsidR="00B06C4A" w:rsidRPr="003F0F3F">
        <w:rPr>
          <w:rFonts w:ascii="ＭＳ 明朝" w:hAnsi="ＭＳ 明朝" w:hint="eastAsia"/>
          <w:sz w:val="24"/>
          <w:szCs w:val="24"/>
        </w:rPr>
        <w:t>においては、</w:t>
      </w:r>
      <w:r w:rsidR="00C20123" w:rsidRPr="003F0F3F">
        <w:rPr>
          <w:rFonts w:ascii="ＭＳ 明朝" w:hAnsi="ＭＳ 明朝" w:hint="eastAsia"/>
          <w:sz w:val="24"/>
          <w:szCs w:val="24"/>
        </w:rPr>
        <w:t>資力発生日を令和</w:t>
      </w:r>
      <w:r w:rsidR="00321853" w:rsidRPr="003F0F3F">
        <w:rPr>
          <w:rFonts w:ascii="ＭＳ 明朝" w:hAnsi="ＭＳ 明朝" w:hint="eastAsia"/>
          <w:sz w:val="24"/>
          <w:szCs w:val="24"/>
        </w:rPr>
        <w:t>３</w:t>
      </w:r>
      <w:r w:rsidR="00C20123" w:rsidRPr="003F0F3F">
        <w:rPr>
          <w:rFonts w:ascii="ＭＳ 明朝" w:hAnsi="ＭＳ 明朝" w:hint="eastAsia"/>
          <w:sz w:val="24"/>
          <w:szCs w:val="24"/>
        </w:rPr>
        <w:t>年８月２日と認定した上で、</w:t>
      </w:r>
      <w:r w:rsidR="00B06C4A" w:rsidRPr="003F0F3F">
        <w:rPr>
          <w:rFonts w:ascii="ＭＳ 明朝" w:hAnsi="ＭＳ 明朝" w:hint="eastAsia"/>
          <w:sz w:val="24"/>
          <w:szCs w:val="24"/>
        </w:rPr>
        <w:t>「生活保護法第６３条の規定に基づき、次のとおり返還額等を決定したので通知します。別添納付書により納入してください。」としたうえで、</w:t>
      </w:r>
      <w:r w:rsidRPr="003F0F3F">
        <w:rPr>
          <w:rFonts w:ascii="ＭＳ 明朝" w:hAnsi="ＭＳ 明朝" w:hint="eastAsia"/>
          <w:sz w:val="24"/>
          <w:szCs w:val="24"/>
        </w:rPr>
        <w:t xml:space="preserve">「返還対象額　</w:t>
      </w:r>
      <w:r w:rsidR="00B06C4A" w:rsidRPr="003F0F3F">
        <w:rPr>
          <w:rFonts w:ascii="ＭＳ 明朝" w:hAnsi="ＭＳ 明朝" w:hint="eastAsia"/>
          <w:sz w:val="24"/>
          <w:szCs w:val="24"/>
        </w:rPr>
        <w:t>２６０,３００</w:t>
      </w:r>
      <w:r w:rsidRPr="003F0F3F">
        <w:rPr>
          <w:rFonts w:ascii="ＭＳ 明朝" w:hAnsi="ＭＳ 明朝" w:hint="eastAsia"/>
          <w:sz w:val="24"/>
          <w:szCs w:val="24"/>
        </w:rPr>
        <w:t>円」</w:t>
      </w:r>
      <w:r w:rsidR="00321853" w:rsidRPr="003F0F3F">
        <w:rPr>
          <w:rFonts w:ascii="ＭＳ 明朝" w:hAnsi="ＭＳ 明朝" w:hint="eastAsia"/>
          <w:sz w:val="24"/>
          <w:szCs w:val="24"/>
        </w:rPr>
        <w:t>、</w:t>
      </w:r>
      <w:r w:rsidRPr="003F0F3F">
        <w:rPr>
          <w:rFonts w:ascii="ＭＳ 明朝" w:hAnsi="ＭＳ 明朝" w:hint="eastAsia"/>
          <w:sz w:val="24"/>
          <w:szCs w:val="24"/>
        </w:rPr>
        <w:t>「返還免除額　０円」</w:t>
      </w:r>
      <w:r w:rsidR="00321853" w:rsidRPr="003F0F3F">
        <w:rPr>
          <w:rFonts w:ascii="ＭＳ 明朝" w:hAnsi="ＭＳ 明朝" w:hint="eastAsia"/>
          <w:sz w:val="24"/>
          <w:szCs w:val="24"/>
        </w:rPr>
        <w:t>、</w:t>
      </w:r>
      <w:r w:rsidRPr="003F0F3F">
        <w:rPr>
          <w:rFonts w:ascii="ＭＳ 明朝" w:hAnsi="ＭＳ 明朝" w:hint="eastAsia"/>
          <w:sz w:val="24"/>
          <w:szCs w:val="24"/>
        </w:rPr>
        <w:t xml:space="preserve">「返還決定額　</w:t>
      </w:r>
      <w:r w:rsidR="00B06C4A" w:rsidRPr="003F0F3F">
        <w:rPr>
          <w:rFonts w:ascii="ＭＳ 明朝" w:hAnsi="ＭＳ 明朝" w:hint="eastAsia"/>
          <w:sz w:val="24"/>
          <w:szCs w:val="24"/>
        </w:rPr>
        <w:t>２６０,３００</w:t>
      </w:r>
      <w:r w:rsidRPr="003F0F3F">
        <w:rPr>
          <w:rFonts w:ascii="ＭＳ 明朝" w:hAnsi="ＭＳ 明朝" w:hint="eastAsia"/>
          <w:sz w:val="24"/>
          <w:szCs w:val="24"/>
        </w:rPr>
        <w:t>円」</w:t>
      </w:r>
      <w:r w:rsidR="00412FE7" w:rsidRPr="003F0F3F">
        <w:rPr>
          <w:rFonts w:ascii="ＭＳ 明朝" w:hAnsi="ＭＳ 明朝" w:hint="eastAsia"/>
          <w:sz w:val="24"/>
          <w:szCs w:val="24"/>
        </w:rPr>
        <w:t>との記載がある。</w:t>
      </w:r>
    </w:p>
    <w:p w14:paraId="14586590" w14:textId="1F95F924" w:rsidR="00412FE7" w:rsidRPr="003F0F3F" w:rsidRDefault="00321853" w:rsidP="0059401C">
      <w:pPr>
        <w:ind w:leftChars="300" w:left="630" w:firstLineChars="100" w:firstLine="240"/>
        <w:rPr>
          <w:rFonts w:ascii="ＭＳ 明朝" w:hAnsi="ＭＳ 明朝"/>
          <w:sz w:val="24"/>
          <w:szCs w:val="24"/>
        </w:rPr>
      </w:pPr>
      <w:r w:rsidRPr="003F0F3F">
        <w:rPr>
          <w:rFonts w:ascii="ＭＳ 明朝" w:hAnsi="ＭＳ 明朝" w:hint="eastAsia"/>
          <w:sz w:val="24"/>
          <w:szCs w:val="24"/>
        </w:rPr>
        <w:t>また</w:t>
      </w:r>
      <w:r w:rsidR="00412FE7" w:rsidRPr="003F0F3F">
        <w:rPr>
          <w:rFonts w:ascii="ＭＳ 明朝" w:hAnsi="ＭＳ 明朝" w:hint="eastAsia"/>
          <w:sz w:val="24"/>
          <w:szCs w:val="24"/>
        </w:rPr>
        <w:t>、</w:t>
      </w:r>
      <w:r w:rsidR="00204E4A" w:rsidRPr="003F0F3F">
        <w:rPr>
          <w:rFonts w:ascii="ＭＳ 明朝" w:hAnsi="ＭＳ 明朝" w:hint="eastAsia"/>
          <w:sz w:val="24"/>
          <w:szCs w:val="24"/>
        </w:rPr>
        <w:t>「返還</w:t>
      </w:r>
      <w:r w:rsidR="00B06C4A" w:rsidRPr="003F0F3F">
        <w:rPr>
          <w:rFonts w:ascii="ＭＳ 明朝" w:hAnsi="ＭＳ 明朝" w:hint="eastAsia"/>
          <w:sz w:val="24"/>
          <w:szCs w:val="24"/>
        </w:rPr>
        <w:t>を求める</w:t>
      </w:r>
      <w:r w:rsidR="00204E4A" w:rsidRPr="003F0F3F">
        <w:rPr>
          <w:rFonts w:ascii="ＭＳ 明朝" w:hAnsi="ＭＳ 明朝" w:hint="eastAsia"/>
          <w:sz w:val="24"/>
          <w:szCs w:val="24"/>
        </w:rPr>
        <w:t>理由</w:t>
      </w:r>
      <w:r w:rsidR="00412FE7" w:rsidRPr="003F0F3F">
        <w:rPr>
          <w:rFonts w:ascii="ＭＳ 明朝" w:hAnsi="ＭＳ 明朝" w:hint="eastAsia"/>
          <w:sz w:val="24"/>
          <w:szCs w:val="24"/>
        </w:rPr>
        <w:t>」として</w:t>
      </w:r>
      <w:r w:rsidRPr="003F0F3F">
        <w:rPr>
          <w:rFonts w:ascii="ＭＳ 明朝" w:hAnsi="ＭＳ 明朝" w:hint="eastAsia"/>
          <w:sz w:val="24"/>
          <w:szCs w:val="24"/>
        </w:rPr>
        <w:t>、</w:t>
      </w:r>
      <w:r w:rsidR="00412FE7" w:rsidRPr="003F0F3F">
        <w:rPr>
          <w:rFonts w:ascii="ＭＳ 明朝" w:hAnsi="ＭＳ 明朝" w:hint="eastAsia"/>
          <w:sz w:val="24"/>
          <w:szCs w:val="24"/>
        </w:rPr>
        <w:t>「</w:t>
      </w:r>
      <w:r w:rsidR="00B06C4A" w:rsidRPr="003F0F3F">
        <w:rPr>
          <w:rFonts w:ascii="ＭＳ 明朝" w:hAnsi="ＭＳ 明朝" w:hint="eastAsia"/>
          <w:sz w:val="24"/>
          <w:szCs w:val="24"/>
        </w:rPr>
        <w:t>あなたが遡及受給した障害基礎年金が資力としてみなされるため。なお、あなたより申し出のあった自立更生費用については別紙の理由により自立更生費用として認定していません。</w:t>
      </w:r>
      <w:r w:rsidR="00204E4A" w:rsidRPr="003F0F3F">
        <w:rPr>
          <w:rFonts w:ascii="ＭＳ 明朝" w:hAnsi="ＭＳ 明朝" w:hint="eastAsia"/>
          <w:sz w:val="24"/>
          <w:szCs w:val="24"/>
        </w:rPr>
        <w:t>」と</w:t>
      </w:r>
      <w:r w:rsidR="00412FE7" w:rsidRPr="003F0F3F">
        <w:rPr>
          <w:rFonts w:ascii="ＭＳ 明朝" w:hAnsi="ＭＳ 明朝" w:hint="eastAsia"/>
          <w:sz w:val="24"/>
          <w:szCs w:val="24"/>
        </w:rPr>
        <w:t>記載</w:t>
      </w:r>
      <w:r w:rsidRPr="003F0F3F">
        <w:rPr>
          <w:rFonts w:ascii="ＭＳ 明朝" w:hAnsi="ＭＳ 明朝" w:hint="eastAsia"/>
          <w:sz w:val="24"/>
          <w:szCs w:val="24"/>
        </w:rPr>
        <w:t>されてい</w:t>
      </w:r>
      <w:r w:rsidR="00412FE7" w:rsidRPr="003F0F3F">
        <w:rPr>
          <w:rFonts w:ascii="ＭＳ 明朝" w:hAnsi="ＭＳ 明朝" w:hint="eastAsia"/>
          <w:sz w:val="24"/>
          <w:szCs w:val="24"/>
        </w:rPr>
        <w:t>る。</w:t>
      </w:r>
    </w:p>
    <w:p w14:paraId="22D0DE30" w14:textId="5783A501" w:rsidR="00412FE7" w:rsidRPr="003F0F3F" w:rsidRDefault="001831AE" w:rsidP="0059401C">
      <w:pPr>
        <w:ind w:leftChars="200" w:left="420" w:firstLineChars="200" w:firstLine="480"/>
        <w:rPr>
          <w:rFonts w:ascii="ＭＳ 明朝" w:hAnsi="ＭＳ 明朝"/>
          <w:sz w:val="24"/>
          <w:szCs w:val="24"/>
        </w:rPr>
      </w:pPr>
      <w:r w:rsidRPr="003F0F3F">
        <w:rPr>
          <w:rFonts w:ascii="ＭＳ 明朝" w:hAnsi="ＭＳ 明朝" w:hint="eastAsia"/>
          <w:sz w:val="24"/>
          <w:szCs w:val="24"/>
        </w:rPr>
        <w:t>なお、</w:t>
      </w:r>
      <w:r w:rsidR="00B06C4A" w:rsidRPr="003F0F3F">
        <w:rPr>
          <w:rFonts w:ascii="ＭＳ 明朝" w:hAnsi="ＭＳ 明朝" w:hint="eastAsia"/>
          <w:sz w:val="24"/>
          <w:szCs w:val="24"/>
        </w:rPr>
        <w:t>別紙の記載は以下の</w:t>
      </w:r>
      <w:r w:rsidR="00321853" w:rsidRPr="003F0F3F">
        <w:rPr>
          <w:rFonts w:ascii="ＭＳ 明朝" w:hAnsi="ＭＳ 明朝" w:hint="eastAsia"/>
          <w:sz w:val="24"/>
          <w:szCs w:val="24"/>
        </w:rPr>
        <w:t>とお</w:t>
      </w:r>
      <w:r w:rsidR="00B06C4A" w:rsidRPr="003F0F3F">
        <w:rPr>
          <w:rFonts w:ascii="ＭＳ 明朝" w:hAnsi="ＭＳ 明朝" w:hint="eastAsia"/>
          <w:sz w:val="24"/>
          <w:szCs w:val="24"/>
        </w:rPr>
        <w:t>りである。</w:t>
      </w:r>
    </w:p>
    <w:p w14:paraId="14593FD3" w14:textId="2EADFEFE" w:rsidR="00412FE7" w:rsidRPr="003F0F3F" w:rsidRDefault="00B06C4A" w:rsidP="0059401C">
      <w:pPr>
        <w:ind w:leftChars="300" w:left="630" w:firstLineChars="50" w:firstLine="120"/>
        <w:rPr>
          <w:rFonts w:ascii="ＭＳ 明朝" w:hAnsi="ＭＳ 明朝"/>
          <w:sz w:val="24"/>
          <w:szCs w:val="24"/>
        </w:rPr>
      </w:pPr>
      <w:r w:rsidRPr="003F0F3F">
        <w:rPr>
          <w:rFonts w:ascii="ＭＳ 明朝" w:hAnsi="ＭＳ 明朝" w:hint="eastAsia"/>
          <w:sz w:val="24"/>
          <w:szCs w:val="24"/>
        </w:rPr>
        <w:t>「自立更生費用として認定していない理由について　（中略）</w:t>
      </w:r>
      <w:r w:rsidR="00FC7BB5" w:rsidRPr="003F0F3F">
        <w:rPr>
          <w:rFonts w:ascii="ＭＳ 明朝" w:hAnsi="ＭＳ 明朝" w:hint="eastAsia"/>
          <w:sz w:val="24"/>
          <w:szCs w:val="24"/>
        </w:rPr>
        <w:t>〔</w:t>
      </w:r>
      <w:r w:rsidRPr="003F0F3F">
        <w:rPr>
          <w:rFonts w:ascii="ＭＳ 明朝" w:hAnsi="ＭＳ 明朝" w:hint="eastAsia"/>
          <w:sz w:val="24"/>
          <w:szCs w:val="24"/>
        </w:rPr>
        <w:t>平成２４年課長通知</w:t>
      </w:r>
      <w:r w:rsidR="00FC7BB5" w:rsidRPr="003F0F3F">
        <w:rPr>
          <w:rFonts w:ascii="ＭＳ 明朝" w:hAnsi="ＭＳ 明朝" w:hint="eastAsia"/>
          <w:sz w:val="24"/>
          <w:szCs w:val="24"/>
        </w:rPr>
        <w:t>〕</w:t>
      </w:r>
      <w:r w:rsidR="004467A2" w:rsidRPr="003F0F3F">
        <w:rPr>
          <w:rFonts w:ascii="ＭＳ 明朝" w:hAnsi="ＭＳ 明朝" w:hint="eastAsia"/>
          <w:sz w:val="24"/>
          <w:szCs w:val="24"/>
        </w:rPr>
        <w:t>１（２）「遡及して受給した年金収入にかかる自立更生費の取扱いについて」には、定期的に支給される年金の受給額の全額が収入認定されることとの公平性を考慮すると、上記（１）</w:t>
      </w:r>
      <w:r w:rsidR="00321853" w:rsidRPr="003F0F3F">
        <w:rPr>
          <w:rFonts w:ascii="ＭＳ 明朝" w:hAnsi="ＭＳ 明朝" w:hint="eastAsia"/>
          <w:sz w:val="24"/>
          <w:szCs w:val="24"/>
        </w:rPr>
        <w:t>（</w:t>
      </w:r>
      <w:r w:rsidR="004467A2" w:rsidRPr="003F0F3F">
        <w:rPr>
          <w:rFonts w:ascii="ＭＳ 明朝" w:hAnsi="ＭＳ 明朝" w:hint="eastAsia"/>
          <w:sz w:val="24"/>
          <w:szCs w:val="24"/>
        </w:rPr>
        <w:t>※全額を返還対象とする</w:t>
      </w:r>
      <w:r w:rsidR="004467A2" w:rsidRPr="003F0F3F">
        <w:rPr>
          <w:rFonts w:ascii="ＭＳ 明朝" w:hAnsi="ＭＳ 明朝" w:hint="eastAsia"/>
          <w:sz w:val="24"/>
          <w:szCs w:val="24"/>
        </w:rPr>
        <w:lastRenderedPageBreak/>
        <w:t>ことによって当該被保護世帯の自立が著しく阻害されると認められる場合は、返還額から控除して差し支えないとする取扱い</w:t>
      </w:r>
      <w:r w:rsidR="00321853" w:rsidRPr="003F0F3F">
        <w:rPr>
          <w:rFonts w:ascii="ＭＳ 明朝" w:hAnsi="ＭＳ 明朝" w:hint="eastAsia"/>
          <w:sz w:val="24"/>
          <w:szCs w:val="24"/>
        </w:rPr>
        <w:t>）</w:t>
      </w:r>
      <w:r w:rsidR="004467A2" w:rsidRPr="003F0F3F">
        <w:rPr>
          <w:rFonts w:ascii="ＭＳ 明朝" w:hAnsi="ＭＳ 明朝" w:hint="eastAsia"/>
          <w:sz w:val="24"/>
          <w:szCs w:val="24"/>
        </w:rPr>
        <w:t>と同様の考え方で自立更生費を控除するのではなく、厳格に対応することが求められると示されています。</w:t>
      </w:r>
    </w:p>
    <w:p w14:paraId="6F120BF5" w14:textId="77777777" w:rsidR="00412FE7" w:rsidRPr="003F0F3F" w:rsidRDefault="004467A2" w:rsidP="0059401C">
      <w:pPr>
        <w:ind w:leftChars="300" w:left="630" w:firstLineChars="100" w:firstLine="240"/>
        <w:rPr>
          <w:rFonts w:ascii="ＭＳ 明朝" w:hAnsi="ＭＳ 明朝"/>
          <w:sz w:val="24"/>
          <w:szCs w:val="24"/>
        </w:rPr>
      </w:pPr>
      <w:r w:rsidRPr="003F0F3F">
        <w:rPr>
          <w:rFonts w:ascii="ＭＳ 明朝" w:hAnsi="ＭＳ 明朝" w:hint="eastAsia"/>
          <w:sz w:val="24"/>
          <w:szCs w:val="24"/>
        </w:rPr>
        <w:t>あなたから申し出のあった自立更生費（エアコン購入費、マット敷設費及び冷蔵庫等の家電製品の購入費）の控除について上記通知に沿って取扱いを検討しました。本件にあたりあなたからの事前の相談はなく、事前に相談ができなかったやむを得ない理由も認められないこと。さらには当該事実の申し出は年金の支給開始が決定された後に初めてなされたものであること。また、あなたから提出されたエアコン購入費、マット敷設費の領収書は個別の金額が把握できず、実際にどれだけの費用を要したのかも判別が困難であること。</w:t>
      </w:r>
    </w:p>
    <w:p w14:paraId="5A7CEE87" w14:textId="3EF24371" w:rsidR="00412FE7" w:rsidRPr="003F0F3F" w:rsidRDefault="004467A2" w:rsidP="0059401C">
      <w:pPr>
        <w:ind w:leftChars="300" w:left="630" w:firstLineChars="100" w:firstLine="240"/>
        <w:rPr>
          <w:rFonts w:ascii="ＭＳ 明朝" w:hAnsi="ＭＳ 明朝"/>
          <w:sz w:val="24"/>
          <w:szCs w:val="24"/>
        </w:rPr>
      </w:pPr>
      <w:r w:rsidRPr="003F0F3F">
        <w:rPr>
          <w:rFonts w:ascii="ＭＳ 明朝" w:hAnsi="ＭＳ 明朝" w:hint="eastAsia"/>
          <w:sz w:val="24"/>
          <w:szCs w:val="24"/>
        </w:rPr>
        <w:t>なお、家電製品については沖縄からの転居時に使用していたものが故障し新たに買い替えたものと令和５年１０月に初めてなされた申し出であるが、日常生活に必要な物品については</w:t>
      </w:r>
      <w:r w:rsidR="00412FE7" w:rsidRPr="003F0F3F">
        <w:rPr>
          <w:rFonts w:ascii="ＭＳ 明朝" w:hAnsi="ＭＳ 明朝" w:hint="eastAsia"/>
          <w:sz w:val="24"/>
          <w:szCs w:val="24"/>
        </w:rPr>
        <w:t>本来経常的な生活費の範囲内で、計画的に購入すべきものであることから控除の対象とはしていません。</w:t>
      </w:r>
    </w:p>
    <w:p w14:paraId="42A288F8" w14:textId="08A34CBB" w:rsidR="001831AE" w:rsidRPr="003F0F3F" w:rsidRDefault="00412FE7" w:rsidP="0059401C">
      <w:pPr>
        <w:ind w:leftChars="300" w:left="630" w:firstLineChars="100" w:firstLine="240"/>
        <w:rPr>
          <w:rFonts w:ascii="ＭＳ 明朝" w:hAnsi="ＭＳ 明朝"/>
          <w:sz w:val="24"/>
          <w:szCs w:val="24"/>
        </w:rPr>
      </w:pPr>
      <w:r w:rsidRPr="003F0F3F">
        <w:rPr>
          <w:rFonts w:ascii="ＭＳ 明朝" w:hAnsi="ＭＳ 明朝" w:hint="eastAsia"/>
          <w:sz w:val="24"/>
          <w:szCs w:val="24"/>
        </w:rPr>
        <w:t>以上を総合的に検討した結果、あなたから申し出のあった費用を自立更生費用として認定せず、遡及受給した障害基礎年金からの控除も行わないこととなりました。」</w:t>
      </w:r>
    </w:p>
    <w:p w14:paraId="78AD7D12" w14:textId="47CE4634" w:rsidR="00F601C3" w:rsidRPr="003F0F3F" w:rsidRDefault="00F601C3">
      <w:pPr>
        <w:ind w:left="480" w:hangingChars="200" w:hanging="480"/>
        <w:rPr>
          <w:rFonts w:ascii="ＭＳ 明朝" w:hAnsi="ＭＳ 明朝"/>
          <w:sz w:val="24"/>
          <w:szCs w:val="24"/>
        </w:rPr>
      </w:pPr>
      <w:r w:rsidRPr="003F0F3F">
        <w:rPr>
          <w:rFonts w:ascii="ＭＳ 明朝" w:hAnsi="ＭＳ 明朝" w:hint="eastAsia"/>
          <w:sz w:val="24"/>
          <w:szCs w:val="24"/>
        </w:rPr>
        <w:t>（</w:t>
      </w:r>
      <w:r w:rsidR="007B7505" w:rsidRPr="003F0F3F">
        <w:rPr>
          <w:rFonts w:ascii="ＭＳ 明朝" w:hAnsi="ＭＳ 明朝" w:hint="eastAsia"/>
          <w:sz w:val="24"/>
          <w:szCs w:val="24"/>
        </w:rPr>
        <w:t>１</w:t>
      </w:r>
      <w:r w:rsidR="00B373F7" w:rsidRPr="003F0F3F">
        <w:rPr>
          <w:rFonts w:ascii="ＭＳ 明朝" w:hAnsi="ＭＳ 明朝" w:hint="eastAsia"/>
          <w:sz w:val="24"/>
          <w:szCs w:val="24"/>
        </w:rPr>
        <w:t>２</w:t>
      </w:r>
      <w:r w:rsidRPr="003F0F3F">
        <w:rPr>
          <w:rFonts w:ascii="ＭＳ 明朝" w:hAnsi="ＭＳ 明朝" w:hint="eastAsia"/>
          <w:sz w:val="24"/>
          <w:szCs w:val="24"/>
        </w:rPr>
        <w:t>）令和</w:t>
      </w:r>
      <w:r w:rsidR="00321853" w:rsidRPr="003F0F3F">
        <w:rPr>
          <w:rFonts w:ascii="ＭＳ 明朝" w:hAnsi="ＭＳ 明朝" w:hint="eastAsia"/>
          <w:sz w:val="24"/>
          <w:szCs w:val="24"/>
        </w:rPr>
        <w:t>６</w:t>
      </w:r>
      <w:r w:rsidRPr="003F0F3F">
        <w:rPr>
          <w:rFonts w:ascii="ＭＳ 明朝" w:hAnsi="ＭＳ 明朝" w:hint="eastAsia"/>
          <w:sz w:val="24"/>
          <w:szCs w:val="24"/>
        </w:rPr>
        <w:t>年</w:t>
      </w:r>
      <w:r w:rsidR="00321853" w:rsidRPr="003F0F3F">
        <w:rPr>
          <w:rFonts w:ascii="ＭＳ 明朝" w:hAnsi="ＭＳ 明朝" w:hint="eastAsia"/>
          <w:sz w:val="24"/>
          <w:szCs w:val="24"/>
        </w:rPr>
        <w:t>２</w:t>
      </w:r>
      <w:r w:rsidRPr="003F0F3F">
        <w:rPr>
          <w:rFonts w:ascii="ＭＳ 明朝" w:hAnsi="ＭＳ 明朝" w:hint="eastAsia"/>
          <w:sz w:val="24"/>
          <w:szCs w:val="24"/>
        </w:rPr>
        <w:t>月</w:t>
      </w:r>
      <w:r w:rsidR="00321853" w:rsidRPr="003F0F3F">
        <w:rPr>
          <w:rFonts w:ascii="ＭＳ 明朝" w:hAnsi="ＭＳ 明朝" w:hint="eastAsia"/>
          <w:sz w:val="24"/>
          <w:szCs w:val="24"/>
        </w:rPr>
        <w:t>２６</w:t>
      </w:r>
      <w:r w:rsidRPr="003F0F3F">
        <w:rPr>
          <w:rFonts w:ascii="ＭＳ 明朝" w:hAnsi="ＭＳ 明朝" w:hint="eastAsia"/>
          <w:sz w:val="24"/>
          <w:szCs w:val="24"/>
        </w:rPr>
        <w:t>日、審査請求人は本件審査請求を行った。</w:t>
      </w:r>
    </w:p>
    <w:p w14:paraId="60EFBAE9" w14:textId="77777777" w:rsidR="00FA2176" w:rsidRPr="003F0F3F" w:rsidRDefault="00FA2176" w:rsidP="00A3007E">
      <w:pPr>
        <w:ind w:left="480" w:hangingChars="200" w:hanging="480"/>
        <w:rPr>
          <w:rFonts w:ascii="ＭＳ 明朝" w:hAnsi="ＭＳ 明朝"/>
          <w:sz w:val="24"/>
          <w:szCs w:val="24"/>
        </w:rPr>
      </w:pPr>
    </w:p>
    <w:p w14:paraId="67E271D5" w14:textId="6F4275E2" w:rsidR="00986F5E" w:rsidRPr="003F0F3F" w:rsidRDefault="00DD6525" w:rsidP="00986F5E">
      <w:pPr>
        <w:ind w:left="720" w:hangingChars="300" w:hanging="720"/>
        <w:rPr>
          <w:rFonts w:ascii="ＭＳ 明朝" w:hAnsi="ＭＳ 明朝"/>
          <w:sz w:val="24"/>
          <w:szCs w:val="24"/>
        </w:rPr>
      </w:pPr>
      <w:r w:rsidRPr="003F0F3F">
        <w:rPr>
          <w:rFonts w:ascii="ＭＳ 明朝" w:hAnsi="ＭＳ 明朝" w:hint="eastAsia"/>
          <w:sz w:val="24"/>
          <w:szCs w:val="24"/>
        </w:rPr>
        <w:t>３　判断</w:t>
      </w:r>
    </w:p>
    <w:p w14:paraId="38F9C47D" w14:textId="3E2F71C2" w:rsidR="008D28B7" w:rsidRPr="003F0F3F" w:rsidRDefault="008D28B7" w:rsidP="008D28B7">
      <w:pPr>
        <w:rPr>
          <w:rFonts w:ascii="ＭＳ 明朝" w:hAnsi="ＭＳ 明朝"/>
          <w:sz w:val="24"/>
          <w:szCs w:val="24"/>
        </w:rPr>
      </w:pPr>
      <w:r w:rsidRPr="003F0F3F">
        <w:rPr>
          <w:rFonts w:ascii="ＭＳ 明朝" w:hAnsi="ＭＳ 明朝" w:hint="eastAsia"/>
          <w:sz w:val="24"/>
          <w:szCs w:val="24"/>
        </w:rPr>
        <w:t>（１）法第６３条の解釈と運用について</w:t>
      </w:r>
    </w:p>
    <w:p w14:paraId="5439E3F7" w14:textId="118CEB51" w:rsidR="00976036" w:rsidRPr="003F0F3F" w:rsidRDefault="008D28B7" w:rsidP="008135F6">
      <w:pPr>
        <w:ind w:leftChars="250" w:left="525" w:firstLineChars="100" w:firstLine="240"/>
        <w:rPr>
          <w:rFonts w:ascii="ＭＳ 明朝" w:hAnsi="ＭＳ 明朝"/>
          <w:sz w:val="24"/>
          <w:szCs w:val="24"/>
        </w:rPr>
      </w:pPr>
      <w:r w:rsidRPr="003F0F3F">
        <w:rPr>
          <w:rFonts w:ascii="ＭＳ 明朝" w:hAnsi="ＭＳ 明朝" w:hint="eastAsia"/>
          <w:sz w:val="24"/>
          <w:szCs w:val="24"/>
        </w:rPr>
        <w:t>法第</w:t>
      </w:r>
      <w:r w:rsidR="008135F6" w:rsidRPr="003F0F3F">
        <w:rPr>
          <w:rFonts w:ascii="ＭＳ 明朝" w:hAnsi="ＭＳ 明朝" w:hint="eastAsia"/>
          <w:sz w:val="24"/>
          <w:szCs w:val="24"/>
        </w:rPr>
        <w:t>６３</w:t>
      </w:r>
      <w:r w:rsidRPr="003F0F3F">
        <w:rPr>
          <w:rFonts w:ascii="ＭＳ 明朝" w:hAnsi="ＭＳ 明朝" w:hint="eastAsia"/>
          <w:sz w:val="24"/>
          <w:szCs w:val="24"/>
        </w:rPr>
        <w:t>条は、急迫の場合等において</w:t>
      </w:r>
      <w:r w:rsidR="008135F6" w:rsidRPr="003F0F3F">
        <w:rPr>
          <w:rFonts w:ascii="ＭＳ 明朝" w:hAnsi="ＭＳ 明朝" w:hint="eastAsia"/>
          <w:sz w:val="24"/>
          <w:szCs w:val="24"/>
        </w:rPr>
        <w:t>、</w:t>
      </w:r>
      <w:r w:rsidRPr="003F0F3F">
        <w:rPr>
          <w:rFonts w:ascii="ＭＳ 明朝" w:hAnsi="ＭＳ 明朝" w:hint="eastAsia"/>
          <w:sz w:val="24"/>
          <w:szCs w:val="24"/>
        </w:rPr>
        <w:t>資力があるにもかかわらず保護を受けた被保護者に対し、その受けた保護金品に相当する金額の全額の返還を一律に義務付けるのではなく、その金額の範囲内において保護の実施機関の定める額の返還を義務付けるにとどまるものである。</w:t>
      </w:r>
    </w:p>
    <w:p w14:paraId="0056F321" w14:textId="23C0569B" w:rsidR="008135F6" w:rsidRPr="003F0F3F" w:rsidRDefault="008D28B7" w:rsidP="008135F6">
      <w:pPr>
        <w:ind w:leftChars="250" w:left="525" w:firstLineChars="100" w:firstLine="240"/>
        <w:rPr>
          <w:rFonts w:ascii="ＭＳ 明朝" w:hAnsi="ＭＳ 明朝"/>
          <w:sz w:val="24"/>
          <w:szCs w:val="24"/>
        </w:rPr>
      </w:pPr>
      <w:r w:rsidRPr="003F0F3F">
        <w:rPr>
          <w:rFonts w:ascii="ＭＳ 明朝" w:hAnsi="ＭＳ 明朝" w:hint="eastAsia"/>
          <w:sz w:val="24"/>
          <w:szCs w:val="24"/>
        </w:rPr>
        <w:t>これは、</w:t>
      </w:r>
      <w:r w:rsidR="003F60B4" w:rsidRPr="003F0F3F">
        <w:rPr>
          <w:rFonts w:ascii="ＭＳ 明朝" w:hAnsi="ＭＳ 明朝" w:hint="eastAsia"/>
          <w:sz w:val="24"/>
          <w:szCs w:val="24"/>
        </w:rPr>
        <w:t>法が、生活に困窮する国民の最低限度の生活を保障するとともに、その自立を助長することを目的としていること（法</w:t>
      </w:r>
      <w:r w:rsidR="0019185C" w:rsidRPr="003F0F3F">
        <w:rPr>
          <w:rFonts w:ascii="ＭＳ 明朝" w:hAnsi="ＭＳ 明朝" w:hint="eastAsia"/>
          <w:sz w:val="24"/>
          <w:szCs w:val="24"/>
        </w:rPr>
        <w:t>第</w:t>
      </w:r>
      <w:r w:rsidR="003F60B4" w:rsidRPr="003F0F3F">
        <w:rPr>
          <w:rFonts w:ascii="ＭＳ 明朝" w:hAnsi="ＭＳ 明朝" w:hint="eastAsia"/>
          <w:sz w:val="24"/>
          <w:szCs w:val="24"/>
        </w:rPr>
        <w:t>１条）に鑑み、</w:t>
      </w:r>
      <w:r w:rsidR="00D16B47" w:rsidRPr="003F0F3F">
        <w:rPr>
          <w:rFonts w:ascii="ＭＳ 明朝" w:hAnsi="ＭＳ 明朝" w:hint="eastAsia"/>
          <w:sz w:val="24"/>
          <w:szCs w:val="24"/>
        </w:rPr>
        <w:t>被保護者に対して</w:t>
      </w:r>
      <w:r w:rsidRPr="003F0F3F">
        <w:rPr>
          <w:rFonts w:ascii="ＭＳ 明朝" w:hAnsi="ＭＳ 明朝" w:hint="eastAsia"/>
          <w:sz w:val="24"/>
          <w:szCs w:val="24"/>
        </w:rPr>
        <w:t>全額を一律に返還させたのでは、最低限度の生活の保障の趣旨に実質的に反するおそれや、その自立を阻害することとなるおそれがあることから、</w:t>
      </w:r>
      <w:r w:rsidR="003F60B4" w:rsidRPr="003F0F3F">
        <w:rPr>
          <w:rFonts w:ascii="ＭＳ 明朝" w:hAnsi="ＭＳ 明朝" w:hint="eastAsia"/>
          <w:sz w:val="24"/>
          <w:szCs w:val="24"/>
        </w:rPr>
        <w:t>個々の場合に被保護者に返還を求める</w:t>
      </w:r>
      <w:r w:rsidRPr="003F0F3F">
        <w:rPr>
          <w:rFonts w:ascii="ＭＳ 明朝" w:hAnsi="ＭＳ 明朝" w:hint="eastAsia"/>
          <w:sz w:val="24"/>
          <w:szCs w:val="24"/>
        </w:rPr>
        <w:t>金額の決定を保護の実施機関の合理的な裁量に委ねたものと解される。</w:t>
      </w:r>
    </w:p>
    <w:p w14:paraId="67413044" w14:textId="715116BA" w:rsidR="008D28B7" w:rsidRPr="003F0F3F" w:rsidRDefault="008D28B7" w:rsidP="001C386D">
      <w:pPr>
        <w:ind w:leftChars="250" w:left="525" w:firstLineChars="100" w:firstLine="240"/>
        <w:rPr>
          <w:rFonts w:ascii="ＭＳ 明朝" w:hAnsi="ＭＳ 明朝"/>
          <w:sz w:val="24"/>
          <w:szCs w:val="24"/>
        </w:rPr>
      </w:pPr>
      <w:r w:rsidRPr="003F0F3F">
        <w:rPr>
          <w:rFonts w:ascii="ＭＳ 明朝" w:hAnsi="ＭＳ 明朝" w:hint="eastAsia"/>
          <w:sz w:val="24"/>
          <w:szCs w:val="24"/>
        </w:rPr>
        <w:t>したがって、保護の実施機関は、法第</w:t>
      </w:r>
      <w:r w:rsidR="008135F6" w:rsidRPr="003F0F3F">
        <w:rPr>
          <w:rFonts w:ascii="ＭＳ 明朝" w:hAnsi="ＭＳ 明朝" w:hint="eastAsia"/>
          <w:sz w:val="24"/>
          <w:szCs w:val="24"/>
        </w:rPr>
        <w:t>６３</w:t>
      </w:r>
      <w:r w:rsidRPr="003F0F3F">
        <w:rPr>
          <w:rFonts w:ascii="ＭＳ 明朝" w:hAnsi="ＭＳ 明朝" w:hint="eastAsia"/>
          <w:sz w:val="24"/>
          <w:szCs w:val="24"/>
        </w:rPr>
        <w:t>条に基づく返還決定を行うに</w:t>
      </w:r>
      <w:r w:rsidR="00873DA7" w:rsidRPr="003F0F3F">
        <w:rPr>
          <w:rFonts w:ascii="ＭＳ 明朝" w:hAnsi="ＭＳ 明朝" w:hint="eastAsia"/>
          <w:sz w:val="24"/>
          <w:szCs w:val="24"/>
        </w:rPr>
        <w:t>当</w:t>
      </w:r>
      <w:r w:rsidRPr="003F0F3F">
        <w:rPr>
          <w:rFonts w:ascii="ＭＳ 明朝" w:hAnsi="ＭＳ 明朝" w:hint="eastAsia"/>
          <w:sz w:val="24"/>
          <w:szCs w:val="24"/>
        </w:rPr>
        <w:t>たって、同条</w:t>
      </w:r>
      <w:r w:rsidR="00D16B47" w:rsidRPr="003F0F3F">
        <w:rPr>
          <w:rFonts w:ascii="ＭＳ 明朝" w:hAnsi="ＭＳ 明朝" w:hint="eastAsia"/>
          <w:sz w:val="24"/>
          <w:szCs w:val="24"/>
        </w:rPr>
        <w:t>に該当する</w:t>
      </w:r>
      <w:r w:rsidRPr="003F0F3F">
        <w:rPr>
          <w:rFonts w:ascii="ＭＳ 明朝" w:hAnsi="ＭＳ 明朝" w:hint="eastAsia"/>
          <w:sz w:val="24"/>
          <w:szCs w:val="24"/>
        </w:rPr>
        <w:t>被保護者の資産や収入の状況、</w:t>
      </w:r>
      <w:r w:rsidR="003F60B4" w:rsidRPr="003F0F3F">
        <w:rPr>
          <w:rFonts w:ascii="ＭＳ 明朝" w:hAnsi="ＭＳ 明朝" w:hint="eastAsia"/>
          <w:sz w:val="24"/>
          <w:szCs w:val="24"/>
        </w:rPr>
        <w:t>その</w:t>
      </w:r>
      <w:r w:rsidRPr="003F0F3F">
        <w:rPr>
          <w:rFonts w:ascii="ＭＳ 明朝" w:hAnsi="ＭＳ 明朝" w:hint="eastAsia"/>
          <w:sz w:val="24"/>
          <w:szCs w:val="24"/>
        </w:rPr>
        <w:t>受けた保護金品の使用の状況、その生活実態、当該地域の実情等の諸事情</w:t>
      </w:r>
      <w:r w:rsidR="00590297" w:rsidRPr="003F0F3F">
        <w:rPr>
          <w:rFonts w:ascii="ＭＳ 明朝" w:hAnsi="ＭＳ 明朝" w:hint="eastAsia"/>
          <w:sz w:val="24"/>
          <w:szCs w:val="24"/>
        </w:rPr>
        <w:t>に照らし</w:t>
      </w:r>
      <w:r w:rsidRPr="003F0F3F">
        <w:rPr>
          <w:rFonts w:ascii="ＭＳ 明朝" w:hAnsi="ＭＳ 明朝" w:hint="eastAsia"/>
          <w:sz w:val="24"/>
          <w:szCs w:val="24"/>
        </w:rPr>
        <w:t>、</w:t>
      </w:r>
      <w:r w:rsidR="001C386D" w:rsidRPr="003F0F3F">
        <w:rPr>
          <w:rFonts w:ascii="ＭＳ 明朝" w:hAnsi="ＭＳ 明朝"/>
          <w:sz w:val="24"/>
          <w:szCs w:val="24"/>
        </w:rPr>
        <w:t>返還金の返還をさせないことが相当であると判断する場合には</w:t>
      </w:r>
      <w:r w:rsidR="00590297" w:rsidRPr="003F0F3F">
        <w:rPr>
          <w:rFonts w:ascii="ＭＳ 明朝" w:hAnsi="ＭＳ 明朝" w:hint="eastAsia"/>
          <w:sz w:val="24"/>
          <w:szCs w:val="24"/>
        </w:rPr>
        <w:t>、</w:t>
      </w:r>
      <w:r w:rsidR="001C386D" w:rsidRPr="003F0F3F">
        <w:rPr>
          <w:rFonts w:ascii="ＭＳ 明朝" w:hAnsi="ＭＳ 明朝"/>
          <w:sz w:val="24"/>
          <w:szCs w:val="24"/>
        </w:rPr>
        <w:t>当該被保</w:t>
      </w:r>
      <w:r w:rsidR="001C386D" w:rsidRPr="003F0F3F">
        <w:rPr>
          <w:rFonts w:ascii="ＭＳ 明朝" w:hAnsi="ＭＳ 明朝"/>
          <w:sz w:val="24"/>
          <w:szCs w:val="24"/>
        </w:rPr>
        <w:lastRenderedPageBreak/>
        <w:t>護者に返還金の返還をさせないことができるものと解される</w:t>
      </w:r>
      <w:r w:rsidR="00D16B47" w:rsidRPr="003F0F3F">
        <w:rPr>
          <w:rFonts w:ascii="ＭＳ 明朝" w:hAnsi="ＭＳ 明朝" w:hint="eastAsia"/>
          <w:sz w:val="24"/>
          <w:szCs w:val="24"/>
        </w:rPr>
        <w:t>。その</w:t>
      </w:r>
      <w:r w:rsidR="001C386D" w:rsidRPr="003F0F3F">
        <w:rPr>
          <w:rFonts w:ascii="ＭＳ 明朝" w:hAnsi="ＭＳ 明朝"/>
          <w:sz w:val="24"/>
          <w:szCs w:val="24"/>
        </w:rPr>
        <w:t>反面</w:t>
      </w:r>
      <w:r w:rsidR="00590297" w:rsidRPr="003F0F3F">
        <w:rPr>
          <w:rFonts w:ascii="ＭＳ 明朝" w:hAnsi="ＭＳ 明朝" w:hint="eastAsia"/>
          <w:sz w:val="24"/>
          <w:szCs w:val="24"/>
        </w:rPr>
        <w:t>、</w:t>
      </w:r>
      <w:r w:rsidR="001C386D" w:rsidRPr="003F0F3F">
        <w:rPr>
          <w:rFonts w:ascii="ＭＳ 明朝" w:hAnsi="ＭＳ 明朝"/>
          <w:sz w:val="24"/>
          <w:szCs w:val="24"/>
        </w:rPr>
        <w:t>保護の実施機関による返還金額の決定が</w:t>
      </w:r>
      <w:r w:rsidR="00590297" w:rsidRPr="003F0F3F">
        <w:rPr>
          <w:rFonts w:ascii="ＭＳ 明朝" w:hAnsi="ＭＳ 明朝" w:hint="eastAsia"/>
          <w:sz w:val="24"/>
          <w:szCs w:val="24"/>
        </w:rPr>
        <w:t>、</w:t>
      </w:r>
      <w:r w:rsidR="001C386D" w:rsidRPr="003F0F3F">
        <w:rPr>
          <w:rFonts w:ascii="ＭＳ 明朝" w:hAnsi="ＭＳ 明朝"/>
          <w:sz w:val="24"/>
          <w:szCs w:val="24"/>
        </w:rPr>
        <w:t>上記の諸事情に関し</w:t>
      </w:r>
      <w:r w:rsidR="00590297" w:rsidRPr="003F0F3F">
        <w:rPr>
          <w:rFonts w:ascii="ＭＳ 明朝" w:hAnsi="ＭＳ 明朝" w:hint="eastAsia"/>
          <w:sz w:val="24"/>
          <w:szCs w:val="24"/>
        </w:rPr>
        <w:t>、</w:t>
      </w:r>
      <w:r w:rsidR="001C386D" w:rsidRPr="003F0F3F">
        <w:rPr>
          <w:rFonts w:ascii="ＭＳ 明朝" w:hAnsi="ＭＳ 明朝"/>
          <w:sz w:val="24"/>
          <w:szCs w:val="24"/>
        </w:rPr>
        <w:t>判断の基礎とされた事実に誤認があること等により事実の基礎を欠くこととなる場合</w:t>
      </w:r>
      <w:r w:rsidR="00590297" w:rsidRPr="003F0F3F">
        <w:rPr>
          <w:rFonts w:ascii="ＭＳ 明朝" w:hAnsi="ＭＳ 明朝" w:hint="eastAsia"/>
          <w:sz w:val="24"/>
          <w:szCs w:val="24"/>
        </w:rPr>
        <w:t>、</w:t>
      </w:r>
      <w:r w:rsidR="001C386D" w:rsidRPr="003F0F3F">
        <w:rPr>
          <w:rFonts w:ascii="ＭＳ 明朝" w:hAnsi="ＭＳ 明朝"/>
          <w:sz w:val="24"/>
          <w:szCs w:val="24"/>
        </w:rPr>
        <w:t>又は</w:t>
      </w:r>
      <w:r w:rsidR="00590297" w:rsidRPr="003F0F3F">
        <w:rPr>
          <w:rFonts w:ascii="ＭＳ 明朝" w:hAnsi="ＭＳ 明朝" w:hint="eastAsia"/>
          <w:sz w:val="24"/>
          <w:szCs w:val="24"/>
        </w:rPr>
        <w:t>、</w:t>
      </w:r>
      <w:r w:rsidR="001C386D" w:rsidRPr="003F0F3F">
        <w:rPr>
          <w:rFonts w:ascii="ＭＳ 明朝" w:hAnsi="ＭＳ 明朝"/>
          <w:sz w:val="24"/>
          <w:szCs w:val="24"/>
        </w:rPr>
        <w:t>事実に対する評価が合理性を欠くこと</w:t>
      </w:r>
      <w:r w:rsidR="00590297" w:rsidRPr="003F0F3F">
        <w:rPr>
          <w:rFonts w:ascii="ＭＳ 明朝" w:hAnsi="ＭＳ 明朝" w:hint="eastAsia"/>
          <w:sz w:val="24"/>
          <w:szCs w:val="24"/>
        </w:rPr>
        <w:t>、</w:t>
      </w:r>
      <w:r w:rsidR="001C386D" w:rsidRPr="003F0F3F">
        <w:rPr>
          <w:rFonts w:ascii="ＭＳ 明朝" w:hAnsi="ＭＳ 明朝"/>
          <w:sz w:val="24"/>
          <w:szCs w:val="24"/>
        </w:rPr>
        <w:t>判断の過程において考慮すべき事情を考慮しないこと等によりその内容が法の目的や社会通念に照らして著しく妥当性を欠くと認められる場合には</w:t>
      </w:r>
      <w:r w:rsidR="00590297" w:rsidRPr="003F0F3F">
        <w:rPr>
          <w:rFonts w:ascii="ＭＳ 明朝" w:hAnsi="ＭＳ 明朝" w:hint="eastAsia"/>
          <w:sz w:val="24"/>
          <w:szCs w:val="24"/>
        </w:rPr>
        <w:t>、</w:t>
      </w:r>
      <w:r w:rsidR="001C386D" w:rsidRPr="003F0F3F">
        <w:rPr>
          <w:rFonts w:ascii="ＭＳ 明朝" w:hAnsi="ＭＳ 明朝"/>
          <w:sz w:val="24"/>
          <w:szCs w:val="24"/>
        </w:rPr>
        <w:t>保護の実施機関に与えられた裁量権の範囲を逸脱し又はこれを濫用したものとして違法となると解するのが相当である</w:t>
      </w:r>
      <w:r w:rsidR="005E488C" w:rsidRPr="003F0F3F">
        <w:rPr>
          <w:rFonts w:ascii="ＭＳ 明朝" w:hAnsi="ＭＳ 明朝" w:hint="eastAsia"/>
          <w:sz w:val="24"/>
          <w:szCs w:val="24"/>
        </w:rPr>
        <w:t>（</w:t>
      </w:r>
      <w:r w:rsidR="00375845" w:rsidRPr="003F0F3F">
        <w:rPr>
          <w:rFonts w:ascii="ＭＳ 明朝" w:hAnsi="ＭＳ 明朝" w:hint="eastAsia"/>
          <w:sz w:val="24"/>
          <w:szCs w:val="24"/>
        </w:rPr>
        <w:t>東京地方裁判所平成２９年２月１日判決</w:t>
      </w:r>
      <w:r w:rsidR="0010325C" w:rsidRPr="003F0F3F">
        <w:rPr>
          <w:rFonts w:ascii="ＭＳ 明朝" w:hAnsi="ＭＳ 明朝" w:hint="eastAsia"/>
          <w:sz w:val="24"/>
          <w:szCs w:val="24"/>
        </w:rPr>
        <w:t>・</w:t>
      </w:r>
      <w:r w:rsidR="00375845" w:rsidRPr="003F0F3F">
        <w:rPr>
          <w:rFonts w:ascii="ＭＳ 明朝" w:hAnsi="ＭＳ 明朝" w:hint="eastAsia"/>
          <w:sz w:val="24"/>
          <w:szCs w:val="24"/>
        </w:rPr>
        <w:t>賃金と社会保障１６８０号３３頁参照）。</w:t>
      </w:r>
    </w:p>
    <w:p w14:paraId="29141054" w14:textId="07439A0A" w:rsidR="00C65D9A" w:rsidRPr="003F0F3F" w:rsidRDefault="008D28B7" w:rsidP="00C65D9A">
      <w:pPr>
        <w:ind w:left="480" w:hangingChars="200" w:hanging="480"/>
        <w:rPr>
          <w:rFonts w:ascii="ＭＳ 明朝" w:hAnsi="ＭＳ 明朝"/>
          <w:sz w:val="24"/>
          <w:szCs w:val="24"/>
        </w:rPr>
      </w:pPr>
      <w:r w:rsidRPr="003F0F3F">
        <w:rPr>
          <w:rFonts w:ascii="ＭＳ 明朝" w:hAnsi="ＭＳ 明朝" w:hint="eastAsia"/>
          <w:sz w:val="24"/>
          <w:szCs w:val="24"/>
        </w:rPr>
        <w:t>（２）</w:t>
      </w:r>
      <w:r w:rsidR="00C65D9A" w:rsidRPr="003F0F3F">
        <w:rPr>
          <w:rFonts w:ascii="ＭＳ 明朝" w:hAnsi="ＭＳ 明朝" w:hint="eastAsia"/>
          <w:sz w:val="24"/>
          <w:szCs w:val="24"/>
        </w:rPr>
        <w:t>本件についてみると、処分庁は、</w:t>
      </w:r>
      <w:r w:rsidR="00EF4700" w:rsidRPr="003F0F3F">
        <w:rPr>
          <w:rFonts w:ascii="ＭＳ 明朝" w:hAnsi="ＭＳ 明朝" w:hint="eastAsia"/>
          <w:sz w:val="24"/>
          <w:szCs w:val="24"/>
        </w:rPr>
        <w:t>審査</w:t>
      </w:r>
      <w:r w:rsidR="00C65D9A" w:rsidRPr="003F0F3F">
        <w:rPr>
          <w:rFonts w:ascii="ＭＳ 明朝" w:hAnsi="ＭＳ 明朝" w:hint="eastAsia"/>
          <w:sz w:val="24"/>
          <w:szCs w:val="24"/>
        </w:rPr>
        <w:t>請求人が</w:t>
      </w:r>
      <w:r w:rsidR="004964BB" w:rsidRPr="003F0F3F">
        <w:rPr>
          <w:rFonts w:ascii="ＭＳ 明朝" w:hAnsi="ＭＳ 明朝" w:hint="eastAsia"/>
          <w:sz w:val="24"/>
          <w:szCs w:val="24"/>
        </w:rPr>
        <w:t>障害基礎年金に係る</w:t>
      </w:r>
      <w:r w:rsidR="00C65D9A" w:rsidRPr="003F0F3F">
        <w:rPr>
          <w:rFonts w:ascii="ＭＳ 明朝" w:hAnsi="ＭＳ 明朝" w:hint="eastAsia"/>
          <w:sz w:val="24"/>
          <w:szCs w:val="24"/>
        </w:rPr>
        <w:t>本件収入を遡及して受給したことから、</w:t>
      </w:r>
      <w:r w:rsidR="00321853" w:rsidRPr="003F0F3F">
        <w:rPr>
          <w:rFonts w:ascii="ＭＳ 明朝" w:hAnsi="ＭＳ 明朝" w:hint="eastAsia"/>
          <w:sz w:val="24"/>
          <w:szCs w:val="24"/>
        </w:rPr>
        <w:t>審査</w:t>
      </w:r>
      <w:r w:rsidR="00C65D9A" w:rsidRPr="003F0F3F">
        <w:rPr>
          <w:rFonts w:ascii="ＭＳ 明朝" w:hAnsi="ＭＳ 明朝" w:hint="eastAsia"/>
          <w:sz w:val="24"/>
          <w:szCs w:val="24"/>
        </w:rPr>
        <w:t>請求人からの自立更生費用の控除に係る申出に対し、これを認めず、令和５年１２月４日付けで、要返還額２６０,３００円の全額について、法第６３条に基づき費用の返還を求める本件処分を行ったことが認められる。</w:t>
      </w:r>
    </w:p>
    <w:p w14:paraId="01C31C78" w14:textId="77777777" w:rsidR="00C65D9A" w:rsidRPr="003F0F3F" w:rsidRDefault="00C65D9A" w:rsidP="00C65D9A">
      <w:pPr>
        <w:ind w:left="480" w:hangingChars="200" w:hanging="480"/>
        <w:rPr>
          <w:rFonts w:ascii="ＭＳ 明朝" w:hAnsi="ＭＳ 明朝"/>
          <w:sz w:val="24"/>
          <w:szCs w:val="24"/>
        </w:rPr>
      </w:pPr>
      <w:r w:rsidRPr="003F0F3F">
        <w:rPr>
          <w:rFonts w:ascii="ＭＳ 明朝" w:hAnsi="ＭＳ 明朝" w:hint="eastAsia"/>
          <w:sz w:val="24"/>
          <w:szCs w:val="24"/>
        </w:rPr>
        <w:t>（３）要返還額の決定について</w:t>
      </w:r>
    </w:p>
    <w:p w14:paraId="3527D2AE" w14:textId="32F4327C" w:rsidR="00C65D9A" w:rsidRPr="003F0F3F" w:rsidRDefault="00C65D9A" w:rsidP="0073707C">
      <w:pPr>
        <w:ind w:leftChars="200" w:left="420" w:firstLineChars="100" w:firstLine="240"/>
        <w:rPr>
          <w:rFonts w:ascii="ＭＳ 明朝" w:hAnsi="ＭＳ 明朝"/>
          <w:sz w:val="24"/>
          <w:szCs w:val="24"/>
        </w:rPr>
      </w:pPr>
      <w:r w:rsidRPr="003F0F3F">
        <w:rPr>
          <w:rFonts w:ascii="ＭＳ 明朝" w:hAnsi="ＭＳ 明朝" w:hint="eastAsia"/>
          <w:sz w:val="24"/>
          <w:szCs w:val="24"/>
        </w:rPr>
        <w:t>次官通知</w:t>
      </w:r>
      <w:r w:rsidR="00321853" w:rsidRPr="003F0F3F">
        <w:rPr>
          <w:rFonts w:ascii="ＭＳ 明朝" w:hAnsi="ＭＳ 明朝" w:hint="eastAsia"/>
          <w:sz w:val="24"/>
          <w:szCs w:val="24"/>
        </w:rPr>
        <w:t>第８の３（２）ア（ア）</w:t>
      </w:r>
      <w:r w:rsidRPr="003F0F3F">
        <w:rPr>
          <w:rFonts w:ascii="ＭＳ 明朝" w:hAnsi="ＭＳ 明朝" w:hint="eastAsia"/>
          <w:sz w:val="24"/>
          <w:szCs w:val="24"/>
        </w:rPr>
        <w:t>のとおり、年金はその実際の受給額を収入として認定することとされている。また、平成２４年課長通知１（１）のとおり、法第６３条に基づく費用返還については、原則、全額を返還対象とすることとされている。さらに、問答集問</w:t>
      </w:r>
      <w:r w:rsidR="00BC62DF">
        <w:rPr>
          <w:rFonts w:ascii="ＭＳ 明朝" w:hAnsi="ＭＳ 明朝" w:hint="eastAsia"/>
          <w:sz w:val="24"/>
          <w:szCs w:val="24"/>
        </w:rPr>
        <w:t>１３－６</w:t>
      </w:r>
      <w:r w:rsidRPr="003F0F3F">
        <w:rPr>
          <w:rFonts w:ascii="ＭＳ 明朝" w:hAnsi="ＭＳ 明朝" w:hint="eastAsia"/>
          <w:sz w:val="24"/>
          <w:szCs w:val="24"/>
        </w:rPr>
        <w:t>答のとおり、障害基礎年金等が遡及して支給されることとなった場合、年金受給権が生じた日から法第６３条の返還額決定の対象となる資力が発生したものとして取り扱うこととなるとされている。</w:t>
      </w:r>
    </w:p>
    <w:p w14:paraId="53CA21B2" w14:textId="49103E8E" w:rsidR="00C65D9A" w:rsidRPr="003F0F3F" w:rsidRDefault="00C65D9A" w:rsidP="0073707C">
      <w:pPr>
        <w:ind w:leftChars="200" w:left="420" w:firstLineChars="100" w:firstLine="240"/>
        <w:rPr>
          <w:rFonts w:ascii="ＭＳ 明朝" w:hAnsi="ＭＳ 明朝"/>
          <w:sz w:val="24"/>
          <w:szCs w:val="24"/>
        </w:rPr>
      </w:pPr>
      <w:r w:rsidRPr="003F0F3F">
        <w:rPr>
          <w:rFonts w:ascii="ＭＳ 明朝" w:hAnsi="ＭＳ 明朝" w:hint="eastAsia"/>
          <w:sz w:val="24"/>
          <w:szCs w:val="24"/>
        </w:rPr>
        <w:t>以下検討すると、①令和３年８月、</w:t>
      </w:r>
      <w:r w:rsidR="00EF4700" w:rsidRPr="003F0F3F">
        <w:rPr>
          <w:rFonts w:ascii="ＭＳ 明朝" w:hAnsi="ＭＳ 明朝" w:hint="eastAsia"/>
          <w:sz w:val="24"/>
          <w:szCs w:val="24"/>
        </w:rPr>
        <w:t>審査</w:t>
      </w:r>
      <w:r w:rsidRPr="003F0F3F">
        <w:rPr>
          <w:rFonts w:ascii="ＭＳ 明朝" w:hAnsi="ＭＳ 明朝" w:hint="eastAsia"/>
          <w:sz w:val="24"/>
          <w:szCs w:val="24"/>
        </w:rPr>
        <w:t>請求人は、障害基礎年金の受給権を取得し、令和４年２月１５日、本件収入を遡及して受給したこと、②処分庁は、</w:t>
      </w:r>
      <w:r w:rsidR="00D35C8C" w:rsidRPr="003F0F3F">
        <w:rPr>
          <w:rFonts w:ascii="ＭＳ 明朝" w:hAnsi="ＭＳ 明朝" w:hint="eastAsia"/>
          <w:sz w:val="24"/>
          <w:szCs w:val="24"/>
        </w:rPr>
        <w:t>本件収入から令和</w:t>
      </w:r>
      <w:r w:rsidR="005F6AF9" w:rsidRPr="003F0F3F">
        <w:rPr>
          <w:rFonts w:ascii="ＭＳ 明朝" w:hAnsi="ＭＳ 明朝" w:hint="eastAsia"/>
          <w:sz w:val="24"/>
          <w:szCs w:val="24"/>
        </w:rPr>
        <w:t>４</w:t>
      </w:r>
      <w:r w:rsidR="00D35C8C" w:rsidRPr="003F0F3F">
        <w:rPr>
          <w:rFonts w:ascii="ＭＳ 明朝" w:hAnsi="ＭＳ 明朝" w:hint="eastAsia"/>
          <w:sz w:val="24"/>
          <w:szCs w:val="24"/>
        </w:rPr>
        <w:t>年１月分の</w:t>
      </w:r>
      <w:r w:rsidRPr="003F0F3F">
        <w:rPr>
          <w:rFonts w:ascii="ＭＳ 明朝" w:hAnsi="ＭＳ 明朝" w:hint="eastAsia"/>
          <w:sz w:val="24"/>
          <w:szCs w:val="24"/>
        </w:rPr>
        <w:t>障害基礎年金６５,０</w:t>
      </w:r>
      <w:r w:rsidR="0099212A" w:rsidRPr="003F0F3F">
        <w:rPr>
          <w:rFonts w:ascii="ＭＳ 明朝" w:hAnsi="ＭＳ 明朝" w:hint="eastAsia"/>
          <w:sz w:val="24"/>
          <w:szCs w:val="24"/>
        </w:rPr>
        <w:t>７</w:t>
      </w:r>
      <w:r w:rsidRPr="003F0F3F">
        <w:rPr>
          <w:rFonts w:ascii="ＭＳ 明朝" w:hAnsi="ＭＳ 明朝" w:hint="eastAsia"/>
          <w:sz w:val="24"/>
          <w:szCs w:val="24"/>
        </w:rPr>
        <w:t>５円を収入認定し、同年３月分保護費を算定したこと、③処分庁は令和３年８月２日を本件収入の資力発生日と認定したこと、④処分庁が令和３年８月から令和５年１０月までに</w:t>
      </w:r>
      <w:r w:rsidR="0099212A" w:rsidRPr="003F0F3F">
        <w:rPr>
          <w:rFonts w:ascii="ＭＳ 明朝" w:hAnsi="ＭＳ 明朝" w:hint="eastAsia"/>
          <w:sz w:val="24"/>
          <w:szCs w:val="24"/>
        </w:rPr>
        <w:t>審査</w:t>
      </w:r>
      <w:r w:rsidRPr="003F0F3F">
        <w:rPr>
          <w:rFonts w:ascii="ＭＳ 明朝" w:hAnsi="ＭＳ 明朝" w:hint="eastAsia"/>
          <w:sz w:val="24"/>
          <w:szCs w:val="24"/>
        </w:rPr>
        <w:t>請求人へ支弁した保護費は２,６９７,５４７円であること、⑤処分庁は本件処分における要返還額を２６０,３００円と決定したことが認められる。</w:t>
      </w:r>
    </w:p>
    <w:p w14:paraId="0C7B9B42" w14:textId="2257A2CB" w:rsidR="00C65D9A" w:rsidRPr="003F0F3F" w:rsidRDefault="00C65D9A" w:rsidP="004C1E20">
      <w:pPr>
        <w:ind w:leftChars="200" w:left="420" w:firstLineChars="100" w:firstLine="240"/>
        <w:rPr>
          <w:rFonts w:ascii="ＭＳ 明朝" w:hAnsi="ＭＳ 明朝"/>
          <w:sz w:val="24"/>
          <w:szCs w:val="24"/>
        </w:rPr>
      </w:pPr>
      <w:r w:rsidRPr="003F0F3F">
        <w:rPr>
          <w:rFonts w:ascii="ＭＳ 明朝" w:hAnsi="ＭＳ 明朝" w:hint="eastAsia"/>
          <w:sz w:val="24"/>
          <w:szCs w:val="24"/>
        </w:rPr>
        <w:t>これらの事実を踏まえると、</w:t>
      </w:r>
      <w:r w:rsidR="00EF4700" w:rsidRPr="003F0F3F">
        <w:rPr>
          <w:rFonts w:ascii="ＭＳ 明朝" w:hAnsi="ＭＳ 明朝" w:hint="eastAsia"/>
          <w:sz w:val="24"/>
          <w:szCs w:val="24"/>
        </w:rPr>
        <w:t>審査</w:t>
      </w:r>
      <w:r w:rsidRPr="003F0F3F">
        <w:rPr>
          <w:rFonts w:ascii="ＭＳ 明朝" w:hAnsi="ＭＳ 明朝" w:hint="eastAsia"/>
          <w:sz w:val="24"/>
          <w:szCs w:val="24"/>
        </w:rPr>
        <w:t>請求人は</w:t>
      </w:r>
      <w:r w:rsidR="000D3A31" w:rsidRPr="003F0F3F">
        <w:rPr>
          <w:rFonts w:ascii="ＭＳ 明朝" w:hAnsi="ＭＳ 明朝" w:hint="eastAsia"/>
          <w:sz w:val="24"/>
          <w:szCs w:val="24"/>
        </w:rPr>
        <w:t>障害基礎年金</w:t>
      </w:r>
      <w:r w:rsidRPr="003F0F3F">
        <w:rPr>
          <w:rFonts w:ascii="ＭＳ 明朝" w:hAnsi="ＭＳ 明朝" w:hint="eastAsia"/>
          <w:sz w:val="24"/>
          <w:szCs w:val="24"/>
        </w:rPr>
        <w:t>の受給権を令和３年８月に取得しており、これにより</w:t>
      </w:r>
      <w:r w:rsidR="004C1E20" w:rsidRPr="003F0F3F">
        <w:rPr>
          <w:rFonts w:ascii="ＭＳ 明朝" w:hAnsi="ＭＳ 明朝" w:hint="eastAsia"/>
          <w:sz w:val="24"/>
          <w:szCs w:val="24"/>
        </w:rPr>
        <w:t>本件収入は客観的に同日から発生し</w:t>
      </w:r>
      <w:r w:rsidRPr="003F0F3F">
        <w:rPr>
          <w:rFonts w:ascii="ＭＳ 明朝" w:hAnsi="ＭＳ 明朝" w:hint="eastAsia"/>
          <w:sz w:val="24"/>
          <w:szCs w:val="24"/>
        </w:rPr>
        <w:t>、</w:t>
      </w:r>
      <w:r w:rsidR="004C1E20" w:rsidRPr="003F0F3F">
        <w:rPr>
          <w:rFonts w:ascii="ＭＳ 明朝" w:hAnsi="ＭＳ 明朝" w:hint="eastAsia"/>
          <w:sz w:val="24"/>
          <w:szCs w:val="24"/>
        </w:rPr>
        <w:t>審査請求人に帰属していた資産とみるべきであり、</w:t>
      </w:r>
      <w:r w:rsidRPr="003F0F3F">
        <w:rPr>
          <w:rFonts w:ascii="ＭＳ 明朝" w:hAnsi="ＭＳ 明朝" w:hint="eastAsia"/>
          <w:sz w:val="24"/>
          <w:szCs w:val="24"/>
        </w:rPr>
        <w:t>この時点で</w:t>
      </w:r>
      <w:r w:rsidR="00EF4700" w:rsidRPr="003F0F3F">
        <w:rPr>
          <w:rFonts w:ascii="ＭＳ 明朝" w:hAnsi="ＭＳ 明朝" w:hint="eastAsia"/>
          <w:sz w:val="24"/>
          <w:szCs w:val="24"/>
        </w:rPr>
        <w:t>審査</w:t>
      </w:r>
      <w:r w:rsidRPr="003F0F3F">
        <w:rPr>
          <w:rFonts w:ascii="ＭＳ 明朝" w:hAnsi="ＭＳ 明朝" w:hint="eastAsia"/>
          <w:sz w:val="24"/>
          <w:szCs w:val="24"/>
        </w:rPr>
        <w:t>請求人は「資力があるにもかかわらず、保護を受けた」と評価できるため、年金記録照会結果を踏まえ、処分庁が資力発生日を同月２日と認定した判断は、著しく妥当性を欠くものとはいえない。また、処分庁は、本件収入のうち</w:t>
      </w:r>
      <w:r w:rsidR="00CF7A85" w:rsidRPr="003F0F3F">
        <w:rPr>
          <w:rFonts w:ascii="ＭＳ 明朝" w:hAnsi="ＭＳ 明朝" w:hint="eastAsia"/>
          <w:sz w:val="24"/>
          <w:szCs w:val="24"/>
        </w:rPr>
        <w:t>令和４年１月分の年金額</w:t>
      </w:r>
      <w:r w:rsidRPr="003F0F3F">
        <w:rPr>
          <w:rFonts w:ascii="ＭＳ 明朝" w:hAnsi="ＭＳ 明朝" w:hint="eastAsia"/>
          <w:sz w:val="24"/>
          <w:szCs w:val="24"/>
        </w:rPr>
        <w:t>６５,０７５円を既に令和４年３月分保護費にて収入充当</w:t>
      </w:r>
      <w:r w:rsidRPr="003F0F3F">
        <w:rPr>
          <w:rFonts w:ascii="ＭＳ 明朝" w:hAnsi="ＭＳ 明朝" w:hint="eastAsia"/>
          <w:sz w:val="24"/>
          <w:szCs w:val="24"/>
        </w:rPr>
        <w:lastRenderedPageBreak/>
        <w:t>していることについて、年金給付は支給期月の前２月分を支給期月に支払うものとされているところ、令和４年１月分の年金は同年３月における収入として認定するものであることを踏まえ、処分庁が本件収入額３２５,３７５円から同月分保護費における収入認定額６５,０７５円を差し引いた２６０,３００円を本件処分における収入と認定したことに不合理な点は認められない。さらに、処分庁が本件収入の資力発生日以降に</w:t>
      </w:r>
      <w:r w:rsidR="0099212A" w:rsidRPr="003F0F3F">
        <w:rPr>
          <w:rFonts w:ascii="ＭＳ 明朝" w:hAnsi="ＭＳ 明朝" w:hint="eastAsia"/>
          <w:sz w:val="24"/>
          <w:szCs w:val="24"/>
        </w:rPr>
        <w:t>審査</w:t>
      </w:r>
      <w:r w:rsidRPr="003F0F3F">
        <w:rPr>
          <w:rFonts w:ascii="ＭＳ 明朝" w:hAnsi="ＭＳ 明朝" w:hint="eastAsia"/>
          <w:sz w:val="24"/>
          <w:szCs w:val="24"/>
        </w:rPr>
        <w:t>請求人に対し支弁した保護費が収入認定額を上回っていることからすると、本件処分において処分庁が２６０,３００円を要返還額とする旨決定したことについては、平成２４年課長通知</w:t>
      </w:r>
      <w:r w:rsidR="0099212A" w:rsidRPr="003F0F3F">
        <w:rPr>
          <w:rFonts w:ascii="ＭＳ 明朝" w:hAnsi="ＭＳ 明朝" w:hint="eastAsia"/>
          <w:sz w:val="24"/>
          <w:szCs w:val="24"/>
        </w:rPr>
        <w:t>１</w:t>
      </w:r>
      <w:r w:rsidRPr="003F0F3F">
        <w:rPr>
          <w:rFonts w:ascii="ＭＳ 明朝" w:hAnsi="ＭＳ 明朝" w:hint="eastAsia"/>
          <w:sz w:val="24"/>
          <w:szCs w:val="24"/>
        </w:rPr>
        <w:t>が、原則</w:t>
      </w:r>
      <w:r w:rsidR="00201B0C" w:rsidRPr="003F0F3F">
        <w:rPr>
          <w:rFonts w:ascii="ＭＳ 明朝" w:hAnsi="ＭＳ 明朝" w:hint="eastAsia"/>
          <w:sz w:val="24"/>
          <w:szCs w:val="24"/>
        </w:rPr>
        <w:t>として</w:t>
      </w:r>
      <w:r w:rsidRPr="003F0F3F">
        <w:rPr>
          <w:rFonts w:ascii="ＭＳ 明朝" w:hAnsi="ＭＳ 明朝" w:hint="eastAsia"/>
          <w:sz w:val="24"/>
          <w:szCs w:val="24"/>
        </w:rPr>
        <w:t>全額を返還対象とするとし</w:t>
      </w:r>
      <w:r w:rsidR="00201B0C" w:rsidRPr="003F0F3F">
        <w:rPr>
          <w:rFonts w:ascii="ＭＳ 明朝" w:hAnsi="ＭＳ 明朝" w:hint="eastAsia"/>
          <w:sz w:val="24"/>
          <w:szCs w:val="24"/>
        </w:rPr>
        <w:t>た上で、年金を遡及して受給した場合の費用返還については定期的に支給される年金の受給額の全額が収入認定されることとの公平性を考慮して厳格に対応することを求めている</w:t>
      </w:r>
      <w:r w:rsidRPr="003F0F3F">
        <w:rPr>
          <w:rFonts w:ascii="ＭＳ 明朝" w:hAnsi="ＭＳ 明朝" w:hint="eastAsia"/>
          <w:sz w:val="24"/>
          <w:szCs w:val="24"/>
        </w:rPr>
        <w:t>ことに照らすと、著しく妥当性を欠くとは言えず、処分庁の判断に違法又は不当な点は認められない。</w:t>
      </w:r>
    </w:p>
    <w:p w14:paraId="7CFFF489" w14:textId="50B42288" w:rsidR="00C65D9A" w:rsidRPr="003F0F3F" w:rsidRDefault="00C65D9A" w:rsidP="00C65D9A">
      <w:pPr>
        <w:ind w:left="480" w:hangingChars="200" w:hanging="480"/>
        <w:rPr>
          <w:rFonts w:ascii="ＭＳ 明朝" w:hAnsi="ＭＳ 明朝"/>
          <w:sz w:val="24"/>
          <w:szCs w:val="24"/>
        </w:rPr>
      </w:pPr>
      <w:r w:rsidRPr="003F0F3F">
        <w:rPr>
          <w:rFonts w:ascii="ＭＳ 明朝" w:hAnsi="ＭＳ 明朝" w:hint="eastAsia"/>
          <w:sz w:val="24"/>
          <w:szCs w:val="24"/>
        </w:rPr>
        <w:t>（４）返還請求額の決定について</w:t>
      </w:r>
    </w:p>
    <w:p w14:paraId="02552981" w14:textId="77777777" w:rsidR="00C65D9A" w:rsidRPr="003F0F3F" w:rsidRDefault="00C65D9A" w:rsidP="0073707C">
      <w:pPr>
        <w:ind w:leftChars="200" w:left="420" w:firstLineChars="100" w:firstLine="240"/>
        <w:rPr>
          <w:rFonts w:ascii="ＭＳ 明朝" w:hAnsi="ＭＳ 明朝"/>
          <w:sz w:val="24"/>
          <w:szCs w:val="24"/>
        </w:rPr>
      </w:pPr>
      <w:r w:rsidRPr="003F0F3F">
        <w:rPr>
          <w:rFonts w:ascii="ＭＳ 明朝" w:hAnsi="ＭＳ 明朝" w:hint="eastAsia"/>
          <w:sz w:val="24"/>
          <w:szCs w:val="24"/>
        </w:rPr>
        <w:t>審査請求人は、自立更生費控除に関して、処分庁に対し事前相談を行ったうえ、使用した金額も提示したことから、本件処分において、自立更生費控除を認めるべきである旨主張する。</w:t>
      </w:r>
    </w:p>
    <w:p w14:paraId="63EDDD4C" w14:textId="170D17DF" w:rsidR="0019185C" w:rsidRPr="003F0F3F" w:rsidRDefault="00C65D9A" w:rsidP="0073707C">
      <w:pPr>
        <w:ind w:leftChars="200" w:left="420" w:firstLineChars="100" w:firstLine="240"/>
        <w:rPr>
          <w:rFonts w:ascii="ＭＳ 明朝" w:hAnsi="ＭＳ 明朝"/>
          <w:sz w:val="24"/>
          <w:szCs w:val="24"/>
        </w:rPr>
      </w:pPr>
      <w:r w:rsidRPr="003F0F3F">
        <w:rPr>
          <w:rFonts w:ascii="ＭＳ 明朝" w:hAnsi="ＭＳ 明朝" w:hint="eastAsia"/>
          <w:sz w:val="24"/>
          <w:szCs w:val="24"/>
        </w:rPr>
        <w:t>この点について、自立更生費等の控除の判断にあたっては、平成２４年課長通知１（２）のとおり、保護の実施機関は、被保護世帯が年金の裁定請求</w:t>
      </w:r>
      <w:r w:rsidR="00201B0C" w:rsidRPr="003F0F3F">
        <w:rPr>
          <w:rFonts w:ascii="ＭＳ 明朝" w:hAnsi="ＭＳ 明朝" w:hint="eastAsia"/>
          <w:sz w:val="24"/>
          <w:szCs w:val="24"/>
        </w:rPr>
        <w:t>により</w:t>
      </w:r>
      <w:r w:rsidRPr="003F0F3F">
        <w:rPr>
          <w:rFonts w:ascii="ＭＳ 明朝" w:hAnsi="ＭＳ 明朝" w:hint="eastAsia"/>
          <w:sz w:val="24"/>
          <w:szCs w:val="24"/>
        </w:rPr>
        <w:t>遡及して年金を受給した場合は、①資力の発生時点によっては法第６３条に基づく費用返還の必要が生じること、②当該費用返還額は原則として全額となること、③真にやむを得ない理由により控除を認める場合があるが、事前に保護の実施機関に相談することが必要であり、事後の相談は、傷病や疾病などの健康上の理由や災害など本人の責めによらないやむを得ない事由がない限り認められないことを説明することとされている。また、原則として遡及受給した年金収入は全額返還対象となる趣旨を踏まえ、当該世帯から事前に相談のあった、真にやむを得ない理由により控除する費用については、保護の実施機関として慎重に必要性を検討することとされている。</w:t>
      </w:r>
    </w:p>
    <w:p w14:paraId="1825E58D" w14:textId="0B6D21F4" w:rsidR="00C65D9A" w:rsidRPr="003F0F3F" w:rsidRDefault="0019185C" w:rsidP="0073707C">
      <w:pPr>
        <w:ind w:leftChars="200" w:left="420" w:firstLineChars="100" w:firstLine="240"/>
        <w:rPr>
          <w:rFonts w:ascii="ＭＳ 明朝" w:hAnsi="ＭＳ 明朝"/>
          <w:sz w:val="24"/>
          <w:szCs w:val="24"/>
        </w:rPr>
      </w:pPr>
      <w:r w:rsidRPr="003F0F3F">
        <w:rPr>
          <w:rFonts w:ascii="ＭＳ 明朝" w:hAnsi="ＭＳ 明朝" w:hint="eastAsia"/>
          <w:sz w:val="24"/>
          <w:szCs w:val="24"/>
        </w:rPr>
        <w:t>このような取扱いは、法第６３条の趣旨や、定期的に支給される年金の受給額の全額が収入認定されることとの公平性を考慮すると、合理的なものというべきであって、</w:t>
      </w:r>
      <w:r w:rsidR="0010325C" w:rsidRPr="003F0F3F">
        <w:rPr>
          <w:rFonts w:ascii="ＭＳ 明朝" w:hAnsi="ＭＳ 明朝" w:hint="eastAsia"/>
          <w:sz w:val="24"/>
          <w:szCs w:val="24"/>
        </w:rPr>
        <w:t>本件処分に係る</w:t>
      </w:r>
      <w:r w:rsidRPr="003F0F3F">
        <w:rPr>
          <w:rFonts w:ascii="ＭＳ 明朝" w:hAnsi="ＭＳ 明朝" w:hint="eastAsia"/>
          <w:sz w:val="24"/>
          <w:szCs w:val="24"/>
        </w:rPr>
        <w:t>返還請求額の決定が裁量権の範囲の逸脱又は濫用に当たるか否かを検討するに当たっては、</w:t>
      </w:r>
      <w:r w:rsidR="00AF6D96" w:rsidRPr="003F0F3F">
        <w:rPr>
          <w:rFonts w:ascii="ＭＳ 明朝" w:hAnsi="ＭＳ 明朝" w:hint="eastAsia"/>
          <w:sz w:val="24"/>
          <w:szCs w:val="24"/>
        </w:rPr>
        <w:t>平成２４年課長通知１（２）</w:t>
      </w:r>
      <w:r w:rsidRPr="003F0F3F">
        <w:rPr>
          <w:rFonts w:ascii="ＭＳ 明朝" w:hAnsi="ＭＳ 明朝" w:hint="eastAsia"/>
          <w:sz w:val="24"/>
          <w:szCs w:val="24"/>
        </w:rPr>
        <w:t>の取扱い</w:t>
      </w:r>
      <w:r w:rsidR="00AF6D96" w:rsidRPr="003F0F3F">
        <w:rPr>
          <w:rFonts w:ascii="ＭＳ 明朝" w:hAnsi="ＭＳ 明朝" w:hint="eastAsia"/>
          <w:sz w:val="24"/>
          <w:szCs w:val="24"/>
        </w:rPr>
        <w:t>や考慮事情</w:t>
      </w:r>
      <w:r w:rsidRPr="003F0F3F">
        <w:rPr>
          <w:rFonts w:ascii="ＭＳ 明朝" w:hAnsi="ＭＳ 明朝" w:hint="eastAsia"/>
          <w:sz w:val="24"/>
          <w:szCs w:val="24"/>
        </w:rPr>
        <w:t>が参考になるものと解される</w:t>
      </w:r>
      <w:r w:rsidR="00AF6D96" w:rsidRPr="003F0F3F">
        <w:rPr>
          <w:rFonts w:ascii="ＭＳ 明朝" w:hAnsi="ＭＳ 明朝" w:hint="eastAsia"/>
          <w:sz w:val="24"/>
          <w:szCs w:val="24"/>
        </w:rPr>
        <w:t>（大阪地方裁判所平成２９年５月１１日判決</w:t>
      </w:r>
      <w:r w:rsidR="0010325C" w:rsidRPr="003F0F3F">
        <w:rPr>
          <w:rFonts w:ascii="ＭＳ 明朝" w:hAnsi="ＭＳ 明朝" w:hint="eastAsia"/>
          <w:sz w:val="24"/>
          <w:szCs w:val="24"/>
        </w:rPr>
        <w:t>・</w:t>
      </w:r>
      <w:r w:rsidR="00AF6D96" w:rsidRPr="003F0F3F">
        <w:rPr>
          <w:rFonts w:ascii="ＭＳ 明朝" w:hAnsi="ＭＳ 明朝" w:hint="eastAsia"/>
          <w:sz w:val="24"/>
          <w:szCs w:val="24"/>
        </w:rPr>
        <w:t>判例地方自治４３５号８０頁参照）</w:t>
      </w:r>
      <w:r w:rsidRPr="003F0F3F">
        <w:rPr>
          <w:rFonts w:ascii="ＭＳ 明朝" w:hAnsi="ＭＳ 明朝" w:hint="eastAsia"/>
          <w:sz w:val="24"/>
          <w:szCs w:val="24"/>
        </w:rPr>
        <w:t>。</w:t>
      </w:r>
    </w:p>
    <w:p w14:paraId="6A44E992" w14:textId="6D1ABF9B" w:rsidR="0059401C" w:rsidRPr="003F0F3F" w:rsidRDefault="00C65D9A" w:rsidP="00ED0E8E">
      <w:pPr>
        <w:ind w:leftChars="200" w:left="420" w:firstLineChars="100" w:firstLine="240"/>
        <w:rPr>
          <w:rFonts w:ascii="ＭＳ 明朝" w:hAnsi="ＭＳ 明朝"/>
          <w:sz w:val="24"/>
          <w:szCs w:val="24"/>
        </w:rPr>
      </w:pPr>
      <w:r w:rsidRPr="003F0F3F">
        <w:rPr>
          <w:rFonts w:ascii="ＭＳ 明朝" w:hAnsi="ＭＳ 明朝" w:hint="eastAsia"/>
          <w:sz w:val="24"/>
          <w:szCs w:val="24"/>
        </w:rPr>
        <w:t>これを本件について検討すると、①令和３年６月</w:t>
      </w:r>
      <w:r w:rsidR="00EF4700" w:rsidRPr="003F0F3F">
        <w:rPr>
          <w:rFonts w:ascii="ＭＳ 明朝" w:hAnsi="ＭＳ 明朝" w:hint="eastAsia"/>
          <w:sz w:val="24"/>
          <w:szCs w:val="24"/>
        </w:rPr>
        <w:t>１</w:t>
      </w:r>
      <w:r w:rsidRPr="003F0F3F">
        <w:rPr>
          <w:rFonts w:ascii="ＭＳ 明朝" w:hAnsi="ＭＳ 明朝" w:hint="eastAsia"/>
          <w:sz w:val="24"/>
          <w:szCs w:val="24"/>
        </w:rPr>
        <w:t>日、処分庁は</w:t>
      </w:r>
      <w:r w:rsidR="00EF4700" w:rsidRPr="003F0F3F">
        <w:rPr>
          <w:rFonts w:ascii="ＭＳ 明朝" w:hAnsi="ＭＳ 明朝" w:hint="eastAsia"/>
          <w:sz w:val="24"/>
          <w:szCs w:val="24"/>
        </w:rPr>
        <w:t>審査請求人の保護を決定したこと、②</w:t>
      </w:r>
      <w:r w:rsidR="00F35816" w:rsidRPr="003F0F3F">
        <w:rPr>
          <w:rFonts w:ascii="ＭＳ 明朝" w:hAnsi="ＭＳ 明朝" w:hint="eastAsia"/>
          <w:sz w:val="24"/>
          <w:szCs w:val="24"/>
        </w:rPr>
        <w:t>同</w:t>
      </w:r>
      <w:r w:rsidR="00036401">
        <w:rPr>
          <w:rFonts w:ascii="ＭＳ 明朝" w:hAnsi="ＭＳ 明朝" w:hint="eastAsia"/>
          <w:sz w:val="24"/>
          <w:szCs w:val="24"/>
        </w:rPr>
        <w:t>月４日</w:t>
      </w:r>
      <w:r w:rsidR="00696A71" w:rsidRPr="003F0F3F">
        <w:rPr>
          <w:rFonts w:ascii="ＭＳ 明朝" w:hAnsi="ＭＳ 明朝" w:hint="eastAsia"/>
          <w:sz w:val="24"/>
          <w:szCs w:val="24"/>
        </w:rPr>
        <w:t>、審査請求人は預貯金がほとんどない一方で負債もない旨申告したこと</w:t>
      </w:r>
      <w:r w:rsidR="0099212A" w:rsidRPr="003F0F3F">
        <w:rPr>
          <w:rFonts w:ascii="ＭＳ 明朝" w:hAnsi="ＭＳ 明朝" w:hint="eastAsia"/>
          <w:sz w:val="24"/>
          <w:szCs w:val="24"/>
        </w:rPr>
        <w:t>、また、同</w:t>
      </w:r>
      <w:r w:rsidR="00EF4700" w:rsidRPr="003F0F3F">
        <w:rPr>
          <w:rFonts w:ascii="ＭＳ 明朝" w:hAnsi="ＭＳ 明朝" w:hint="eastAsia"/>
          <w:sz w:val="24"/>
          <w:szCs w:val="24"/>
        </w:rPr>
        <w:t>月６日にエアコンの設置及びマ</w:t>
      </w:r>
      <w:r w:rsidR="00EF4700" w:rsidRPr="003F0F3F">
        <w:rPr>
          <w:rFonts w:ascii="ＭＳ 明朝" w:hAnsi="ＭＳ 明朝" w:hint="eastAsia"/>
          <w:sz w:val="24"/>
          <w:szCs w:val="24"/>
        </w:rPr>
        <w:lastRenderedPageBreak/>
        <w:t>ット敷設が行われたこと</w:t>
      </w:r>
      <w:r w:rsidRPr="003F0F3F">
        <w:rPr>
          <w:rFonts w:ascii="ＭＳ 明朝" w:hAnsi="ＭＳ 明朝" w:hint="eastAsia"/>
          <w:sz w:val="24"/>
          <w:szCs w:val="24"/>
        </w:rPr>
        <w:t>、</w:t>
      </w:r>
      <w:r w:rsidR="0099212A" w:rsidRPr="003F0F3F">
        <w:rPr>
          <w:rFonts w:ascii="ＭＳ 明朝" w:hAnsi="ＭＳ 明朝" w:hint="eastAsia"/>
          <w:sz w:val="24"/>
          <w:szCs w:val="24"/>
        </w:rPr>
        <w:t>③</w:t>
      </w:r>
      <w:r w:rsidRPr="003F0F3F">
        <w:rPr>
          <w:rFonts w:ascii="ＭＳ 明朝" w:hAnsi="ＭＳ 明朝" w:hint="eastAsia"/>
          <w:sz w:val="24"/>
          <w:szCs w:val="24"/>
        </w:rPr>
        <w:t>令和４年１月２０日、処分庁は、障害基礎年金の受給にあたり、収入認定の変更ができない月の年金については法第６３条により返還となる旨、</w:t>
      </w:r>
      <w:r w:rsidR="0099212A" w:rsidRPr="003F0F3F">
        <w:rPr>
          <w:rFonts w:ascii="ＭＳ 明朝" w:hAnsi="ＭＳ 明朝" w:hint="eastAsia"/>
          <w:sz w:val="24"/>
          <w:szCs w:val="24"/>
        </w:rPr>
        <w:t>審査</w:t>
      </w:r>
      <w:r w:rsidRPr="003F0F3F">
        <w:rPr>
          <w:rFonts w:ascii="ＭＳ 明朝" w:hAnsi="ＭＳ 明朝" w:hint="eastAsia"/>
          <w:sz w:val="24"/>
          <w:szCs w:val="24"/>
        </w:rPr>
        <w:t>請求人に対し説明したこと、</w:t>
      </w:r>
      <w:r w:rsidR="0099212A" w:rsidRPr="003F0F3F">
        <w:rPr>
          <w:rFonts w:ascii="ＭＳ 明朝" w:hAnsi="ＭＳ 明朝" w:hint="eastAsia"/>
          <w:sz w:val="24"/>
          <w:szCs w:val="24"/>
        </w:rPr>
        <w:t>④</w:t>
      </w:r>
      <w:r w:rsidRPr="003F0F3F">
        <w:rPr>
          <w:rFonts w:ascii="ＭＳ 明朝" w:hAnsi="ＭＳ 明朝" w:hint="eastAsia"/>
          <w:sz w:val="24"/>
          <w:szCs w:val="24"/>
        </w:rPr>
        <w:t>同日、</w:t>
      </w:r>
      <w:r w:rsidR="0099212A" w:rsidRPr="003F0F3F">
        <w:rPr>
          <w:rFonts w:ascii="ＭＳ 明朝" w:hAnsi="ＭＳ 明朝" w:hint="eastAsia"/>
          <w:sz w:val="24"/>
          <w:szCs w:val="24"/>
        </w:rPr>
        <w:t>審査</w:t>
      </w:r>
      <w:r w:rsidRPr="003F0F3F">
        <w:rPr>
          <w:rFonts w:ascii="ＭＳ 明朝" w:hAnsi="ＭＳ 明朝" w:hint="eastAsia"/>
          <w:sz w:val="24"/>
          <w:szCs w:val="24"/>
        </w:rPr>
        <w:t>請求人は処分庁に対し、本件収入を、他者が借りていた前住居の解約時の修理費用及び過去の負債に充てることができないか相談し、それに対し、処分庁はそれらに充てることはできない旨回答したこと、</w:t>
      </w:r>
      <w:r w:rsidR="0099212A" w:rsidRPr="003F0F3F">
        <w:rPr>
          <w:rFonts w:ascii="ＭＳ 明朝" w:hAnsi="ＭＳ 明朝" w:hint="eastAsia"/>
          <w:sz w:val="24"/>
          <w:szCs w:val="24"/>
        </w:rPr>
        <w:t>⑤</w:t>
      </w:r>
      <w:r w:rsidRPr="003F0F3F">
        <w:rPr>
          <w:rFonts w:ascii="ＭＳ 明朝" w:hAnsi="ＭＳ 明朝" w:hint="eastAsia"/>
          <w:sz w:val="24"/>
          <w:szCs w:val="24"/>
        </w:rPr>
        <w:t>同年２月１５日</w:t>
      </w:r>
      <w:r w:rsidR="001D7652" w:rsidRPr="003F0F3F">
        <w:rPr>
          <w:rFonts w:ascii="ＭＳ 明朝" w:hAnsi="ＭＳ 明朝" w:hint="eastAsia"/>
          <w:sz w:val="24"/>
          <w:szCs w:val="24"/>
        </w:rPr>
        <w:t>付けで</w:t>
      </w:r>
      <w:r w:rsidRPr="003F0F3F">
        <w:rPr>
          <w:rFonts w:ascii="ＭＳ 明朝" w:hAnsi="ＭＳ 明朝" w:hint="eastAsia"/>
          <w:sz w:val="24"/>
          <w:szCs w:val="24"/>
        </w:rPr>
        <w:t>、審査請求人はＡ</w:t>
      </w:r>
      <w:r w:rsidR="0099212A" w:rsidRPr="003F0F3F">
        <w:rPr>
          <w:rFonts w:ascii="ＭＳ 明朝" w:hAnsi="ＭＳ 明朝" w:hint="eastAsia"/>
          <w:sz w:val="24"/>
          <w:szCs w:val="24"/>
        </w:rPr>
        <w:t>氏</w:t>
      </w:r>
      <w:r w:rsidR="001D7652" w:rsidRPr="003F0F3F">
        <w:rPr>
          <w:rFonts w:ascii="ＭＳ 明朝" w:hAnsi="ＭＳ 明朝" w:hint="eastAsia"/>
          <w:sz w:val="24"/>
          <w:szCs w:val="24"/>
        </w:rPr>
        <w:t>より</w:t>
      </w:r>
      <w:r w:rsidRPr="003F0F3F">
        <w:rPr>
          <w:rFonts w:ascii="ＭＳ 明朝" w:hAnsi="ＭＳ 明朝" w:hint="eastAsia"/>
          <w:sz w:val="24"/>
          <w:szCs w:val="24"/>
        </w:rPr>
        <w:t>、エアコン代及び床改修工事代として２００,０００円を支払った</w:t>
      </w:r>
      <w:r w:rsidR="001D7652" w:rsidRPr="003F0F3F">
        <w:rPr>
          <w:rFonts w:ascii="ＭＳ 明朝" w:hAnsi="ＭＳ 明朝" w:hint="eastAsia"/>
          <w:sz w:val="24"/>
          <w:szCs w:val="24"/>
        </w:rPr>
        <w:t>との領収書を受領したこと</w:t>
      </w:r>
      <w:r w:rsidRPr="003F0F3F">
        <w:rPr>
          <w:rFonts w:ascii="ＭＳ 明朝" w:hAnsi="ＭＳ 明朝" w:hint="eastAsia"/>
          <w:sz w:val="24"/>
          <w:szCs w:val="24"/>
        </w:rPr>
        <w:t>、</w:t>
      </w:r>
      <w:r w:rsidR="0099212A" w:rsidRPr="003F0F3F">
        <w:rPr>
          <w:rFonts w:ascii="ＭＳ 明朝" w:hAnsi="ＭＳ 明朝" w:hint="eastAsia"/>
          <w:sz w:val="24"/>
          <w:szCs w:val="24"/>
        </w:rPr>
        <w:t>⑥</w:t>
      </w:r>
      <w:r w:rsidRPr="003F0F3F">
        <w:rPr>
          <w:rFonts w:ascii="ＭＳ 明朝" w:hAnsi="ＭＳ 明朝" w:hint="eastAsia"/>
          <w:sz w:val="24"/>
          <w:szCs w:val="24"/>
        </w:rPr>
        <w:t>同年２月２２日、審査請求人は処分庁に対し、エアコンの設置費用等の控除について確認したところ、それに対し、処分庁は、設置前の状況が確認できず必要性を確認する手段がないため、控除は困難であることを説明するとともに、控除の検討のため、審査請求人に対し資料の提出を求めたこと、</w:t>
      </w:r>
      <w:r w:rsidR="0099212A" w:rsidRPr="003F0F3F">
        <w:rPr>
          <w:rFonts w:ascii="ＭＳ 明朝" w:hAnsi="ＭＳ 明朝" w:hint="eastAsia"/>
          <w:sz w:val="24"/>
          <w:szCs w:val="24"/>
        </w:rPr>
        <w:t>⑦</w:t>
      </w:r>
      <w:r w:rsidRPr="003F0F3F">
        <w:rPr>
          <w:rFonts w:ascii="ＭＳ 明朝" w:hAnsi="ＭＳ 明朝" w:hint="eastAsia"/>
          <w:sz w:val="24"/>
          <w:szCs w:val="24"/>
        </w:rPr>
        <w:t>同年３月３日、審査請求人は冷蔵庫及び洗濯機代として４０,０００円をリサイクルショップ</w:t>
      </w:r>
      <w:r w:rsidR="0099212A" w:rsidRPr="003F0F3F">
        <w:rPr>
          <w:rFonts w:ascii="ＭＳ 明朝" w:hAnsi="ＭＳ 明朝" w:hint="eastAsia"/>
          <w:sz w:val="24"/>
          <w:szCs w:val="24"/>
        </w:rPr>
        <w:t>Ｂ</w:t>
      </w:r>
      <w:r w:rsidRPr="003F0F3F">
        <w:rPr>
          <w:rFonts w:ascii="ＭＳ 明朝" w:hAnsi="ＭＳ 明朝" w:hint="eastAsia"/>
          <w:sz w:val="24"/>
          <w:szCs w:val="24"/>
        </w:rPr>
        <w:t>に支払ったこと、</w:t>
      </w:r>
      <w:r w:rsidR="0099212A" w:rsidRPr="003F0F3F">
        <w:rPr>
          <w:rFonts w:ascii="ＭＳ 明朝" w:hAnsi="ＭＳ 明朝" w:hint="eastAsia"/>
          <w:sz w:val="24"/>
          <w:szCs w:val="24"/>
        </w:rPr>
        <w:t>⑧</w:t>
      </w:r>
      <w:r w:rsidRPr="003F0F3F">
        <w:rPr>
          <w:rFonts w:ascii="ＭＳ 明朝" w:hAnsi="ＭＳ 明朝" w:hint="eastAsia"/>
          <w:sz w:val="24"/>
          <w:szCs w:val="24"/>
        </w:rPr>
        <w:t>令和５年１０月２０日、処分庁は審査請求人から、令和３年６月６日にエアコンを設置したことがわかる納品明細書及び前記</w:t>
      </w:r>
      <w:r w:rsidR="0099212A" w:rsidRPr="003F0F3F">
        <w:rPr>
          <w:rFonts w:ascii="ＭＳ 明朝" w:hAnsi="ＭＳ 明朝" w:hint="eastAsia"/>
          <w:sz w:val="24"/>
          <w:szCs w:val="24"/>
        </w:rPr>
        <w:t>⑤</w:t>
      </w:r>
      <w:r w:rsidRPr="003F0F3F">
        <w:rPr>
          <w:rFonts w:ascii="ＭＳ 明朝" w:hAnsi="ＭＳ 明朝" w:hint="eastAsia"/>
          <w:sz w:val="24"/>
          <w:szCs w:val="24"/>
        </w:rPr>
        <w:t>に係る領収書を受理したこと、</w:t>
      </w:r>
      <w:r w:rsidR="0099212A" w:rsidRPr="003F0F3F">
        <w:rPr>
          <w:rFonts w:ascii="ＭＳ 明朝" w:hAnsi="ＭＳ 明朝" w:hint="eastAsia"/>
          <w:sz w:val="24"/>
          <w:szCs w:val="24"/>
        </w:rPr>
        <w:t>⑨</w:t>
      </w:r>
      <w:r w:rsidRPr="003F0F3F">
        <w:rPr>
          <w:rFonts w:ascii="ＭＳ 明朝" w:hAnsi="ＭＳ 明朝" w:hint="eastAsia"/>
          <w:sz w:val="24"/>
          <w:szCs w:val="24"/>
        </w:rPr>
        <w:t>令和５年１０月２３日、処分庁は前記</w:t>
      </w:r>
      <w:r w:rsidR="0099212A" w:rsidRPr="003F0F3F">
        <w:rPr>
          <w:rFonts w:ascii="ＭＳ 明朝" w:hAnsi="ＭＳ 明朝" w:hint="eastAsia"/>
          <w:sz w:val="24"/>
          <w:szCs w:val="24"/>
        </w:rPr>
        <w:t>⑦</w:t>
      </w:r>
      <w:r w:rsidRPr="003F0F3F">
        <w:rPr>
          <w:rFonts w:ascii="ＭＳ 明朝" w:hAnsi="ＭＳ 明朝" w:hint="eastAsia"/>
          <w:sz w:val="24"/>
          <w:szCs w:val="24"/>
        </w:rPr>
        <w:t>に係る領収書を</w:t>
      </w:r>
      <w:r w:rsidR="0099212A" w:rsidRPr="003F0F3F">
        <w:rPr>
          <w:rFonts w:ascii="ＭＳ 明朝" w:hAnsi="ＭＳ 明朝" w:hint="eastAsia"/>
          <w:sz w:val="24"/>
          <w:szCs w:val="24"/>
        </w:rPr>
        <w:t>審査</w:t>
      </w:r>
      <w:r w:rsidRPr="003F0F3F">
        <w:rPr>
          <w:rFonts w:ascii="ＭＳ 明朝" w:hAnsi="ＭＳ 明朝" w:hint="eastAsia"/>
          <w:sz w:val="24"/>
          <w:szCs w:val="24"/>
        </w:rPr>
        <w:t>請求人から受理したこと、</w:t>
      </w:r>
      <w:r w:rsidR="0099212A" w:rsidRPr="003F0F3F">
        <w:rPr>
          <w:rFonts w:ascii="ＭＳ 明朝" w:hAnsi="ＭＳ 明朝" w:hint="eastAsia"/>
          <w:sz w:val="24"/>
          <w:szCs w:val="24"/>
        </w:rPr>
        <w:t>⑩</w:t>
      </w:r>
      <w:r w:rsidRPr="003F0F3F">
        <w:rPr>
          <w:rFonts w:ascii="ＭＳ 明朝" w:hAnsi="ＭＳ 明朝" w:hint="eastAsia"/>
          <w:sz w:val="24"/>
          <w:szCs w:val="24"/>
        </w:rPr>
        <w:t>同月２４日、処分庁は、</w:t>
      </w:r>
      <w:r w:rsidR="0099212A" w:rsidRPr="003F0F3F">
        <w:rPr>
          <w:rFonts w:ascii="ＭＳ 明朝" w:hAnsi="ＭＳ 明朝" w:hint="eastAsia"/>
          <w:sz w:val="24"/>
          <w:szCs w:val="24"/>
        </w:rPr>
        <w:t>審査</w:t>
      </w:r>
      <w:r w:rsidRPr="003F0F3F">
        <w:rPr>
          <w:rFonts w:ascii="ＭＳ 明朝" w:hAnsi="ＭＳ 明朝" w:hint="eastAsia"/>
          <w:sz w:val="24"/>
          <w:szCs w:val="24"/>
        </w:rPr>
        <w:t>請求人からの前記</w:t>
      </w:r>
      <w:r w:rsidR="0099212A" w:rsidRPr="003F0F3F">
        <w:rPr>
          <w:rFonts w:ascii="ＭＳ 明朝" w:hAnsi="ＭＳ 明朝" w:hint="eastAsia"/>
          <w:sz w:val="24"/>
          <w:szCs w:val="24"/>
        </w:rPr>
        <w:t>⑧</w:t>
      </w:r>
      <w:r w:rsidRPr="003F0F3F">
        <w:rPr>
          <w:rFonts w:ascii="ＭＳ 明朝" w:hAnsi="ＭＳ 明朝" w:hint="eastAsia"/>
          <w:sz w:val="24"/>
          <w:szCs w:val="24"/>
        </w:rPr>
        <w:t>及び</w:t>
      </w:r>
      <w:r w:rsidR="0099212A" w:rsidRPr="003F0F3F">
        <w:rPr>
          <w:rFonts w:ascii="ＭＳ 明朝" w:hAnsi="ＭＳ 明朝" w:hint="eastAsia"/>
          <w:sz w:val="24"/>
          <w:szCs w:val="24"/>
        </w:rPr>
        <w:t>⑨</w:t>
      </w:r>
      <w:r w:rsidRPr="003F0F3F">
        <w:rPr>
          <w:rFonts w:ascii="ＭＳ 明朝" w:hAnsi="ＭＳ 明朝" w:hint="eastAsia"/>
          <w:sz w:val="24"/>
          <w:szCs w:val="24"/>
        </w:rPr>
        <w:t>の申出を踏まえ、ケース診断会議を開催し、エアコン</w:t>
      </w:r>
      <w:r w:rsidR="00E10B11" w:rsidRPr="003F0F3F">
        <w:rPr>
          <w:rFonts w:ascii="ＭＳ 明朝" w:hAnsi="ＭＳ 明朝" w:hint="eastAsia"/>
          <w:sz w:val="24"/>
          <w:szCs w:val="24"/>
        </w:rPr>
        <w:t>の設置</w:t>
      </w:r>
      <w:r w:rsidRPr="003F0F3F">
        <w:rPr>
          <w:rFonts w:ascii="ＭＳ 明朝" w:hAnsi="ＭＳ 明朝" w:hint="eastAsia"/>
          <w:sz w:val="24"/>
          <w:szCs w:val="24"/>
        </w:rPr>
        <w:t>、マット</w:t>
      </w:r>
      <w:r w:rsidR="00E10B11" w:rsidRPr="003F0F3F">
        <w:rPr>
          <w:rFonts w:ascii="ＭＳ 明朝" w:hAnsi="ＭＳ 明朝" w:hint="eastAsia"/>
          <w:sz w:val="24"/>
          <w:szCs w:val="24"/>
        </w:rPr>
        <w:t>敷設費用</w:t>
      </w:r>
      <w:r w:rsidRPr="003F0F3F">
        <w:rPr>
          <w:rFonts w:ascii="ＭＳ 明朝" w:hAnsi="ＭＳ 明朝" w:hint="eastAsia"/>
          <w:sz w:val="24"/>
          <w:szCs w:val="24"/>
        </w:rPr>
        <w:t>及び冷蔵庫等の家電製品の購入費に関して、事前相談がないこと、事後相談となったやむを得ない理由もないこと、提出された領収書の記載では、個々の品目の価格が不明であること及び買替えの家電については本来経常的生活費の範囲内で賄うべきものであることから、これら費用について自立更生費とは認定しなかったこと、</w:t>
      </w:r>
      <w:r w:rsidR="0099212A" w:rsidRPr="003F0F3F">
        <w:rPr>
          <w:rFonts w:ascii="ＭＳ 明朝" w:hAnsi="ＭＳ 明朝" w:hint="eastAsia"/>
          <w:sz w:val="24"/>
          <w:szCs w:val="24"/>
        </w:rPr>
        <w:t>⑪</w:t>
      </w:r>
      <w:r w:rsidRPr="003F0F3F">
        <w:rPr>
          <w:rFonts w:ascii="ＭＳ 明朝" w:hAnsi="ＭＳ 明朝" w:hint="eastAsia"/>
          <w:sz w:val="24"/>
          <w:szCs w:val="24"/>
        </w:rPr>
        <w:t>同年１２月４日、処分庁は、返還免除額を認めず、要返還額２６０,３００円全額を返還請求額とし、本件処分を行ったことが認められる。</w:t>
      </w:r>
    </w:p>
    <w:p w14:paraId="569962AD" w14:textId="1ADA774D" w:rsidR="006B75DE" w:rsidRPr="003F0F3F" w:rsidRDefault="00E10B11" w:rsidP="00ED0E8E">
      <w:pPr>
        <w:ind w:leftChars="200" w:left="420" w:firstLineChars="100" w:firstLine="240"/>
        <w:rPr>
          <w:rFonts w:ascii="ＭＳ 明朝" w:hAnsi="ＭＳ 明朝"/>
          <w:sz w:val="24"/>
          <w:szCs w:val="24"/>
        </w:rPr>
      </w:pPr>
      <w:r w:rsidRPr="003F0F3F">
        <w:rPr>
          <w:rFonts w:ascii="ＭＳ 明朝" w:hAnsi="ＭＳ 明朝" w:hint="eastAsia"/>
          <w:sz w:val="24"/>
          <w:szCs w:val="24"/>
        </w:rPr>
        <w:t>まず、</w:t>
      </w:r>
      <w:r w:rsidR="00ED0E8E" w:rsidRPr="003F0F3F">
        <w:rPr>
          <w:rFonts w:ascii="ＭＳ 明朝" w:hAnsi="ＭＳ 明朝" w:hint="eastAsia"/>
          <w:sz w:val="24"/>
          <w:szCs w:val="24"/>
        </w:rPr>
        <w:t>審査</w:t>
      </w:r>
      <w:r w:rsidR="00C65D9A" w:rsidRPr="003F0F3F">
        <w:rPr>
          <w:rFonts w:ascii="ＭＳ 明朝" w:hAnsi="ＭＳ 明朝" w:hint="eastAsia"/>
          <w:sz w:val="24"/>
          <w:szCs w:val="24"/>
        </w:rPr>
        <w:t>請求人</w:t>
      </w:r>
      <w:r w:rsidRPr="003F0F3F">
        <w:rPr>
          <w:rFonts w:ascii="ＭＳ 明朝" w:hAnsi="ＭＳ 明朝" w:hint="eastAsia"/>
          <w:sz w:val="24"/>
          <w:szCs w:val="24"/>
        </w:rPr>
        <w:t>から提出された納品明細</w:t>
      </w:r>
      <w:r w:rsidR="00C64E23" w:rsidRPr="003F0F3F">
        <w:rPr>
          <w:rFonts w:ascii="ＭＳ 明朝" w:hAnsi="ＭＳ 明朝" w:hint="eastAsia"/>
          <w:sz w:val="24"/>
          <w:szCs w:val="24"/>
        </w:rPr>
        <w:t>書</w:t>
      </w:r>
      <w:r w:rsidRPr="003F0F3F">
        <w:rPr>
          <w:rFonts w:ascii="ＭＳ 明朝" w:hAnsi="ＭＳ 明朝" w:hint="eastAsia"/>
          <w:sz w:val="24"/>
          <w:szCs w:val="24"/>
        </w:rPr>
        <w:t>等をみる</w:t>
      </w:r>
      <w:r w:rsidR="0099212A" w:rsidRPr="003F0F3F">
        <w:rPr>
          <w:rFonts w:ascii="ＭＳ 明朝" w:hAnsi="ＭＳ 明朝" w:hint="eastAsia"/>
          <w:sz w:val="24"/>
          <w:szCs w:val="24"/>
        </w:rPr>
        <w:t>限り</w:t>
      </w:r>
      <w:r w:rsidRPr="003F0F3F">
        <w:rPr>
          <w:rFonts w:ascii="ＭＳ 明朝" w:hAnsi="ＭＳ 明朝" w:hint="eastAsia"/>
          <w:sz w:val="24"/>
          <w:szCs w:val="24"/>
        </w:rPr>
        <w:t>、エアコンの設置及びマット敷設は審査請求人の来阪時から処分庁の初回訪問時の間に実施されたものと考えられ、</w:t>
      </w:r>
      <w:r w:rsidR="0099212A" w:rsidRPr="003F0F3F">
        <w:rPr>
          <w:rFonts w:ascii="ＭＳ 明朝" w:hAnsi="ＭＳ 明朝" w:hint="eastAsia"/>
          <w:sz w:val="24"/>
          <w:szCs w:val="24"/>
        </w:rPr>
        <w:t>また、</w:t>
      </w:r>
      <w:r w:rsidRPr="003F0F3F">
        <w:rPr>
          <w:rFonts w:ascii="ＭＳ 明朝" w:hAnsi="ＭＳ 明朝" w:hint="eastAsia"/>
          <w:sz w:val="24"/>
          <w:szCs w:val="24"/>
        </w:rPr>
        <w:t>同時期に審査請求人から提出された収入申告書に</w:t>
      </w:r>
      <w:r w:rsidR="0099212A" w:rsidRPr="003F0F3F">
        <w:rPr>
          <w:rFonts w:ascii="ＭＳ 明朝" w:hAnsi="ＭＳ 明朝" w:hint="eastAsia"/>
          <w:sz w:val="24"/>
          <w:szCs w:val="24"/>
        </w:rPr>
        <w:t>は</w:t>
      </w:r>
      <w:r w:rsidRPr="003F0F3F">
        <w:rPr>
          <w:rFonts w:ascii="ＭＳ 明朝" w:hAnsi="ＭＳ 明朝" w:hint="eastAsia"/>
          <w:sz w:val="24"/>
          <w:szCs w:val="24"/>
        </w:rPr>
        <w:t>負債がない旨の記載がある</w:t>
      </w:r>
      <w:r w:rsidR="006B75DE" w:rsidRPr="003F0F3F">
        <w:rPr>
          <w:rFonts w:ascii="ＭＳ 明朝" w:hAnsi="ＭＳ 明朝" w:hint="eastAsia"/>
          <w:sz w:val="24"/>
          <w:szCs w:val="24"/>
        </w:rPr>
        <w:t>。</w:t>
      </w:r>
    </w:p>
    <w:p w14:paraId="1122D3EB" w14:textId="42E43441" w:rsidR="006B75DE" w:rsidRPr="003F0F3F" w:rsidRDefault="006B75DE" w:rsidP="00ED0E8E">
      <w:pPr>
        <w:ind w:leftChars="200" w:left="420" w:firstLineChars="100" w:firstLine="240"/>
        <w:rPr>
          <w:rFonts w:ascii="ＭＳ 明朝" w:hAnsi="ＭＳ 明朝"/>
          <w:sz w:val="24"/>
          <w:szCs w:val="24"/>
        </w:rPr>
      </w:pPr>
      <w:r w:rsidRPr="003F0F3F">
        <w:rPr>
          <w:rFonts w:ascii="ＭＳ 明朝" w:hAnsi="ＭＳ 明朝" w:hint="eastAsia"/>
          <w:sz w:val="24"/>
          <w:szCs w:val="24"/>
        </w:rPr>
        <w:t>以上を踏まえると、本件における</w:t>
      </w:r>
      <w:r w:rsidR="00437B8D" w:rsidRPr="003F0F3F">
        <w:rPr>
          <w:rFonts w:ascii="ＭＳ 明朝" w:hAnsi="ＭＳ 明朝" w:hint="eastAsia"/>
          <w:sz w:val="24"/>
          <w:szCs w:val="24"/>
        </w:rPr>
        <w:t>Ａ氏からの</w:t>
      </w:r>
      <w:r w:rsidRPr="003F0F3F">
        <w:rPr>
          <w:rFonts w:ascii="ＭＳ 明朝" w:hAnsi="ＭＳ 明朝" w:hint="eastAsia"/>
          <w:sz w:val="24"/>
          <w:szCs w:val="24"/>
        </w:rPr>
        <w:t>領収証はエアコン代金、工事費等の</w:t>
      </w:r>
      <w:r w:rsidR="003B4B39" w:rsidRPr="003F0F3F">
        <w:rPr>
          <w:rFonts w:ascii="ＭＳ 明朝" w:hAnsi="ＭＳ 明朝" w:hint="eastAsia"/>
          <w:sz w:val="24"/>
          <w:szCs w:val="24"/>
        </w:rPr>
        <w:t>内訳</w:t>
      </w:r>
      <w:r w:rsidRPr="003F0F3F">
        <w:rPr>
          <w:rFonts w:ascii="ＭＳ 明朝" w:hAnsi="ＭＳ 明朝" w:hint="eastAsia"/>
          <w:sz w:val="24"/>
          <w:szCs w:val="24"/>
        </w:rPr>
        <w:t>明細がなく、</w:t>
      </w:r>
      <w:r w:rsidR="0099212A" w:rsidRPr="003F0F3F">
        <w:rPr>
          <w:rFonts w:ascii="ＭＳ 明朝" w:hAnsi="ＭＳ 明朝" w:hint="eastAsia"/>
          <w:sz w:val="24"/>
          <w:szCs w:val="24"/>
        </w:rPr>
        <w:t>提出された家電量販店の</w:t>
      </w:r>
      <w:r w:rsidRPr="003F0F3F">
        <w:rPr>
          <w:rFonts w:ascii="ＭＳ 明朝" w:hAnsi="ＭＳ 明朝" w:hint="eastAsia"/>
          <w:sz w:val="24"/>
          <w:szCs w:val="24"/>
        </w:rPr>
        <w:t>売上伝票においても金額が</w:t>
      </w:r>
      <w:r w:rsidR="0099212A" w:rsidRPr="003F0F3F">
        <w:rPr>
          <w:rFonts w:ascii="ＭＳ 明朝" w:hAnsi="ＭＳ 明朝" w:hint="eastAsia"/>
          <w:sz w:val="24"/>
          <w:szCs w:val="24"/>
        </w:rPr>
        <w:t>記載されてい</w:t>
      </w:r>
      <w:r w:rsidRPr="003F0F3F">
        <w:rPr>
          <w:rFonts w:ascii="ＭＳ 明朝" w:hAnsi="ＭＳ 明朝" w:hint="eastAsia"/>
          <w:sz w:val="24"/>
          <w:szCs w:val="24"/>
        </w:rPr>
        <w:t>ないことから、支給の根拠となる</w:t>
      </w:r>
      <w:r w:rsidR="003F0F3F" w:rsidRPr="003F0F3F">
        <w:rPr>
          <w:rFonts w:ascii="ＭＳ 明朝" w:hAnsi="ＭＳ 明朝" w:hint="eastAsia"/>
          <w:sz w:val="24"/>
          <w:szCs w:val="24"/>
        </w:rPr>
        <w:t>資</w:t>
      </w:r>
      <w:r w:rsidRPr="003F0F3F">
        <w:rPr>
          <w:rFonts w:ascii="ＭＳ 明朝" w:hAnsi="ＭＳ 明朝" w:hint="eastAsia"/>
          <w:sz w:val="24"/>
          <w:szCs w:val="24"/>
        </w:rPr>
        <w:t>料として十分ではないといえる。</w:t>
      </w:r>
    </w:p>
    <w:p w14:paraId="16746497" w14:textId="47B58258" w:rsidR="00092C1C" w:rsidRPr="003F0F3F" w:rsidRDefault="006B75DE" w:rsidP="00ED0E8E">
      <w:pPr>
        <w:ind w:leftChars="200" w:left="420" w:firstLineChars="100" w:firstLine="240"/>
        <w:rPr>
          <w:rFonts w:ascii="ＭＳ 明朝" w:hAnsi="ＭＳ 明朝"/>
          <w:sz w:val="24"/>
          <w:szCs w:val="24"/>
        </w:rPr>
      </w:pPr>
      <w:r w:rsidRPr="003F0F3F">
        <w:rPr>
          <w:rFonts w:ascii="ＭＳ 明朝" w:hAnsi="ＭＳ 明朝" w:hint="eastAsia"/>
          <w:sz w:val="24"/>
          <w:szCs w:val="24"/>
        </w:rPr>
        <w:t>また、審査請求人自身は否定</w:t>
      </w:r>
      <w:r w:rsidR="003B4B39" w:rsidRPr="003F0F3F">
        <w:rPr>
          <w:rFonts w:ascii="ＭＳ 明朝" w:hAnsi="ＭＳ 明朝" w:hint="eastAsia"/>
          <w:sz w:val="24"/>
          <w:szCs w:val="24"/>
        </w:rPr>
        <w:t>している</w:t>
      </w:r>
      <w:r w:rsidRPr="003F0F3F">
        <w:rPr>
          <w:rFonts w:ascii="ＭＳ 明朝" w:hAnsi="ＭＳ 明朝" w:hint="eastAsia"/>
          <w:sz w:val="24"/>
          <w:szCs w:val="24"/>
        </w:rPr>
        <w:t>ものの、実際には代価を支払う必要性について認識していたかどうか疑いが残り、本件エアコンの設置そのもの</w:t>
      </w:r>
      <w:r w:rsidR="0056111F" w:rsidRPr="003F0F3F">
        <w:rPr>
          <w:rFonts w:ascii="ＭＳ 明朝" w:hAnsi="ＭＳ 明朝" w:hint="eastAsia"/>
          <w:sz w:val="24"/>
          <w:szCs w:val="24"/>
        </w:rPr>
        <w:t>が</w:t>
      </w:r>
      <w:r w:rsidRPr="003F0F3F">
        <w:rPr>
          <w:rFonts w:ascii="ＭＳ 明朝" w:hAnsi="ＭＳ 明朝" w:hint="eastAsia"/>
          <w:sz w:val="24"/>
          <w:szCs w:val="24"/>
        </w:rPr>
        <w:t>Ａ</w:t>
      </w:r>
      <w:r w:rsidR="003B4B39" w:rsidRPr="003F0F3F">
        <w:rPr>
          <w:rFonts w:ascii="ＭＳ 明朝" w:hAnsi="ＭＳ 明朝" w:hint="eastAsia"/>
          <w:sz w:val="24"/>
          <w:szCs w:val="24"/>
        </w:rPr>
        <w:t>氏</w:t>
      </w:r>
      <w:r w:rsidRPr="003F0F3F">
        <w:rPr>
          <w:rFonts w:ascii="ＭＳ 明朝" w:hAnsi="ＭＳ 明朝" w:hint="eastAsia"/>
          <w:sz w:val="24"/>
          <w:szCs w:val="24"/>
        </w:rPr>
        <w:t>からの贈与と評価される余地がある。</w:t>
      </w:r>
      <w:r w:rsidR="00092C1C" w:rsidRPr="003F0F3F">
        <w:rPr>
          <w:rFonts w:ascii="ＭＳ 明朝" w:hAnsi="ＭＳ 明朝" w:hint="eastAsia"/>
          <w:sz w:val="24"/>
          <w:szCs w:val="24"/>
        </w:rPr>
        <w:t>仮に</w:t>
      </w:r>
      <w:r w:rsidR="00BC5A7A" w:rsidRPr="003F0F3F">
        <w:rPr>
          <w:rFonts w:ascii="ＭＳ 明朝" w:hAnsi="ＭＳ 明朝" w:hint="eastAsia"/>
          <w:sz w:val="24"/>
          <w:szCs w:val="24"/>
        </w:rPr>
        <w:t>審査請求人が</w:t>
      </w:r>
      <w:r w:rsidR="00092C1C" w:rsidRPr="003F0F3F">
        <w:rPr>
          <w:rFonts w:ascii="ＭＳ 明朝" w:hAnsi="ＭＳ 明朝" w:hint="eastAsia"/>
          <w:sz w:val="24"/>
          <w:szCs w:val="24"/>
        </w:rPr>
        <w:t>２００,０００円をＡ</w:t>
      </w:r>
      <w:r w:rsidR="003B4B39" w:rsidRPr="003F0F3F">
        <w:rPr>
          <w:rFonts w:ascii="ＭＳ 明朝" w:hAnsi="ＭＳ 明朝" w:hint="eastAsia"/>
          <w:sz w:val="24"/>
          <w:szCs w:val="24"/>
        </w:rPr>
        <w:t>氏</w:t>
      </w:r>
      <w:r w:rsidR="00092C1C" w:rsidRPr="003F0F3F">
        <w:rPr>
          <w:rFonts w:ascii="ＭＳ 明朝" w:hAnsi="ＭＳ 明朝" w:hint="eastAsia"/>
          <w:sz w:val="24"/>
          <w:szCs w:val="24"/>
        </w:rPr>
        <w:t>に支払ってい</w:t>
      </w:r>
      <w:r w:rsidRPr="003F0F3F">
        <w:rPr>
          <w:rFonts w:ascii="ＭＳ 明朝" w:hAnsi="ＭＳ 明朝" w:hint="eastAsia"/>
          <w:sz w:val="24"/>
          <w:szCs w:val="24"/>
        </w:rPr>
        <w:t>たとし</w:t>
      </w:r>
      <w:r w:rsidR="00092C1C" w:rsidRPr="003F0F3F">
        <w:rPr>
          <w:rFonts w:ascii="ＭＳ 明朝" w:hAnsi="ＭＳ 明朝" w:hint="eastAsia"/>
          <w:sz w:val="24"/>
          <w:szCs w:val="24"/>
        </w:rPr>
        <w:t>ても</w:t>
      </w:r>
      <w:r w:rsidR="003B4B39" w:rsidRPr="003F0F3F">
        <w:rPr>
          <w:rFonts w:ascii="ＭＳ 明朝" w:hAnsi="ＭＳ 明朝" w:hint="eastAsia"/>
          <w:sz w:val="24"/>
          <w:szCs w:val="24"/>
        </w:rPr>
        <w:t>、援助に対する</w:t>
      </w:r>
      <w:r w:rsidR="00092C1C" w:rsidRPr="003F0F3F">
        <w:rPr>
          <w:rFonts w:ascii="ＭＳ 明朝" w:hAnsi="ＭＳ 明朝" w:hint="eastAsia"/>
          <w:sz w:val="24"/>
          <w:szCs w:val="24"/>
        </w:rPr>
        <w:t>謝礼としての性質を否定</w:t>
      </w:r>
      <w:r w:rsidR="00092C1C" w:rsidRPr="003F0F3F">
        <w:rPr>
          <w:rFonts w:ascii="ＭＳ 明朝" w:hAnsi="ＭＳ 明朝" w:hint="eastAsia"/>
          <w:sz w:val="24"/>
          <w:szCs w:val="24"/>
        </w:rPr>
        <w:lastRenderedPageBreak/>
        <w:t>できない。そうすると、年金</w:t>
      </w:r>
      <w:r w:rsidR="003B4B39" w:rsidRPr="003F0F3F">
        <w:rPr>
          <w:rFonts w:ascii="ＭＳ 明朝" w:hAnsi="ＭＳ 明朝" w:hint="eastAsia"/>
          <w:sz w:val="24"/>
          <w:szCs w:val="24"/>
        </w:rPr>
        <w:t>の遡及</w:t>
      </w:r>
      <w:r w:rsidR="00092C1C" w:rsidRPr="003F0F3F">
        <w:rPr>
          <w:rFonts w:ascii="ＭＳ 明朝" w:hAnsi="ＭＳ 明朝" w:hint="eastAsia"/>
          <w:sz w:val="24"/>
          <w:szCs w:val="24"/>
        </w:rPr>
        <w:t>受給に伴う返還額からの控除は法の趣旨に合致するものとは認めがたい。</w:t>
      </w:r>
    </w:p>
    <w:p w14:paraId="31BB17F4" w14:textId="40097CE9" w:rsidR="006B75DE" w:rsidRPr="003F0F3F" w:rsidRDefault="00092C1C" w:rsidP="006B75DE">
      <w:pPr>
        <w:ind w:leftChars="200" w:left="420" w:firstLineChars="100" w:firstLine="240"/>
        <w:rPr>
          <w:rFonts w:ascii="ＭＳ 明朝" w:hAnsi="ＭＳ 明朝"/>
          <w:sz w:val="24"/>
          <w:szCs w:val="24"/>
        </w:rPr>
      </w:pPr>
      <w:r w:rsidRPr="003F0F3F">
        <w:rPr>
          <w:rFonts w:ascii="ＭＳ 明朝" w:hAnsi="ＭＳ 明朝" w:hint="eastAsia"/>
          <w:sz w:val="24"/>
          <w:szCs w:val="24"/>
        </w:rPr>
        <w:t>このように、審査請求人が</w:t>
      </w:r>
      <w:r w:rsidR="00C65D9A" w:rsidRPr="003F0F3F">
        <w:rPr>
          <w:rFonts w:ascii="ＭＳ 明朝" w:hAnsi="ＭＳ 明朝" w:hint="eastAsia"/>
          <w:sz w:val="24"/>
          <w:szCs w:val="24"/>
        </w:rPr>
        <w:t>処分庁に対して行った自立更生控除の申出に至るまでの経緯、申出内容及び同申出は事前の相談なく物品購入後に行われた</w:t>
      </w:r>
      <w:r w:rsidR="00BC5A7A" w:rsidRPr="003F0F3F">
        <w:rPr>
          <w:rFonts w:ascii="ＭＳ 明朝" w:hAnsi="ＭＳ 明朝" w:hint="eastAsia"/>
          <w:sz w:val="24"/>
          <w:szCs w:val="24"/>
        </w:rPr>
        <w:t>こと、支出した金額の根拠が不明確である</w:t>
      </w:r>
      <w:r w:rsidR="00362869" w:rsidRPr="003F0F3F">
        <w:rPr>
          <w:rFonts w:ascii="ＭＳ 明朝" w:hAnsi="ＭＳ 明朝" w:hint="eastAsia"/>
          <w:sz w:val="24"/>
          <w:szCs w:val="24"/>
        </w:rPr>
        <w:t>こと、そもそも支出を行ったか否かについても合理的な疑いを容れる余地があること、</w:t>
      </w:r>
      <w:r w:rsidR="00C65D9A" w:rsidRPr="003F0F3F">
        <w:rPr>
          <w:rFonts w:ascii="ＭＳ 明朝" w:hAnsi="ＭＳ 明朝" w:hint="eastAsia"/>
          <w:sz w:val="24"/>
          <w:szCs w:val="24"/>
        </w:rPr>
        <w:t>という本件事実関係を踏まえると、平成２４年課長通知１（２）に照らし、</w:t>
      </w:r>
      <w:r w:rsidR="003B4B39" w:rsidRPr="003F0F3F">
        <w:rPr>
          <w:rFonts w:ascii="ＭＳ 明朝" w:hAnsi="ＭＳ 明朝" w:hint="eastAsia"/>
          <w:sz w:val="24"/>
          <w:szCs w:val="24"/>
        </w:rPr>
        <w:t>審査</w:t>
      </w:r>
      <w:r w:rsidR="00C65D9A" w:rsidRPr="003F0F3F">
        <w:rPr>
          <w:rFonts w:ascii="ＭＳ 明朝" w:hAnsi="ＭＳ 明朝" w:hint="eastAsia"/>
          <w:sz w:val="24"/>
          <w:szCs w:val="24"/>
        </w:rPr>
        <w:t>請求人の主張する自立更生控除の申出内容については真にやむを得ない理由により控除を認める場合に該当すると評価することはできず、事前の相談がないことについても本人の責めによらないやむを得ない事由は認められない。</w:t>
      </w:r>
    </w:p>
    <w:p w14:paraId="6A436F52" w14:textId="30B9339C" w:rsidR="006B75DE" w:rsidRPr="003F0F3F" w:rsidRDefault="00C65D9A" w:rsidP="006B75DE">
      <w:pPr>
        <w:ind w:leftChars="200" w:left="420" w:firstLineChars="100" w:firstLine="240"/>
        <w:rPr>
          <w:rFonts w:ascii="ＭＳ 明朝" w:hAnsi="ＭＳ 明朝"/>
          <w:sz w:val="24"/>
          <w:szCs w:val="24"/>
        </w:rPr>
      </w:pPr>
      <w:r w:rsidRPr="003F0F3F">
        <w:rPr>
          <w:rFonts w:ascii="ＭＳ 明朝" w:hAnsi="ＭＳ 明朝" w:hint="eastAsia"/>
          <w:sz w:val="24"/>
          <w:szCs w:val="24"/>
        </w:rPr>
        <w:t>また、本件の自立更生費の控除申出については、処分庁は</w:t>
      </w:r>
      <w:r w:rsidR="003B4B39" w:rsidRPr="003F0F3F">
        <w:rPr>
          <w:rFonts w:ascii="ＭＳ 明朝" w:hAnsi="ＭＳ 明朝" w:hint="eastAsia"/>
          <w:sz w:val="24"/>
          <w:szCs w:val="24"/>
        </w:rPr>
        <w:t>審査</w:t>
      </w:r>
      <w:r w:rsidRPr="003F0F3F">
        <w:rPr>
          <w:rFonts w:ascii="ＭＳ 明朝" w:hAnsi="ＭＳ 明朝" w:hint="eastAsia"/>
          <w:sz w:val="24"/>
          <w:szCs w:val="24"/>
        </w:rPr>
        <w:t>請求人に対し、平成２４年課長通知１（２）の①から③までの事項を一定説明し、控除のための資料提出を依頼した上で、</w:t>
      </w:r>
      <w:r w:rsidR="003B4B39" w:rsidRPr="003F0F3F">
        <w:rPr>
          <w:rFonts w:ascii="ＭＳ 明朝" w:hAnsi="ＭＳ 明朝" w:hint="eastAsia"/>
          <w:sz w:val="24"/>
          <w:szCs w:val="24"/>
        </w:rPr>
        <w:t>審査</w:t>
      </w:r>
      <w:r w:rsidRPr="003F0F3F">
        <w:rPr>
          <w:rFonts w:ascii="ＭＳ 明朝" w:hAnsi="ＭＳ 明朝" w:hint="eastAsia"/>
          <w:sz w:val="24"/>
          <w:szCs w:val="24"/>
        </w:rPr>
        <w:t>請求人から申出のあった費目に対する自立更生控除の要否及び可否について、組織的に検討を行ったうえで本件処分を行うに至ったことが認められ、その判断の過程及び手続に違法又は不当な点は認められない。</w:t>
      </w:r>
    </w:p>
    <w:p w14:paraId="25429D40" w14:textId="278667A8" w:rsidR="00C65D9A" w:rsidRPr="003F0F3F" w:rsidRDefault="00C65D9A" w:rsidP="006B75DE">
      <w:pPr>
        <w:ind w:leftChars="200" w:left="420" w:firstLineChars="100" w:firstLine="240"/>
        <w:rPr>
          <w:rFonts w:ascii="ＭＳ 明朝" w:hAnsi="ＭＳ 明朝"/>
          <w:sz w:val="24"/>
          <w:szCs w:val="24"/>
        </w:rPr>
      </w:pPr>
      <w:r w:rsidRPr="003F0F3F">
        <w:rPr>
          <w:rFonts w:ascii="ＭＳ 明朝" w:hAnsi="ＭＳ 明朝" w:hint="eastAsia"/>
          <w:sz w:val="24"/>
          <w:szCs w:val="24"/>
        </w:rPr>
        <w:t>したがって、本件処分を行うにあたり、自立更生控除を認めなかった処分庁の判断に不合理な点は認められない。</w:t>
      </w:r>
    </w:p>
    <w:p w14:paraId="791F060F" w14:textId="25374F16" w:rsidR="006B75DE" w:rsidRPr="003F0F3F" w:rsidRDefault="00C65D9A" w:rsidP="0059401C">
      <w:pPr>
        <w:ind w:left="480" w:hangingChars="200" w:hanging="480"/>
        <w:rPr>
          <w:rFonts w:ascii="ＭＳ 明朝" w:hAnsi="ＭＳ 明朝"/>
          <w:sz w:val="24"/>
          <w:szCs w:val="24"/>
        </w:rPr>
      </w:pPr>
      <w:r w:rsidRPr="003F0F3F">
        <w:rPr>
          <w:rFonts w:ascii="ＭＳ 明朝" w:hAnsi="ＭＳ 明朝" w:hint="eastAsia"/>
          <w:sz w:val="24"/>
          <w:szCs w:val="24"/>
        </w:rPr>
        <w:t>（５）その他、</w:t>
      </w:r>
      <w:r w:rsidR="003B4B39" w:rsidRPr="003F0F3F">
        <w:rPr>
          <w:rFonts w:ascii="ＭＳ 明朝" w:hAnsi="ＭＳ 明朝" w:hint="eastAsia"/>
          <w:sz w:val="24"/>
          <w:szCs w:val="24"/>
        </w:rPr>
        <w:t>審査</w:t>
      </w:r>
      <w:r w:rsidRPr="003F0F3F">
        <w:rPr>
          <w:rFonts w:ascii="ＭＳ 明朝" w:hAnsi="ＭＳ 明朝" w:hint="eastAsia"/>
          <w:sz w:val="24"/>
          <w:szCs w:val="24"/>
        </w:rPr>
        <w:t>請求人は、本件処分にあたり、本件収入の使途を処分庁にあらかじめ確認し、処分庁よりエアコン代又は現住居の改修費等に消費してよいという回答があったことを主張する。</w:t>
      </w:r>
    </w:p>
    <w:p w14:paraId="5D0AB1A4" w14:textId="0F01F80F" w:rsidR="006B75DE" w:rsidRPr="003F0F3F" w:rsidRDefault="00C65D9A" w:rsidP="006B75DE">
      <w:pPr>
        <w:ind w:leftChars="200" w:left="420" w:firstLineChars="100" w:firstLine="240"/>
        <w:rPr>
          <w:rFonts w:ascii="ＭＳ 明朝" w:hAnsi="ＭＳ 明朝"/>
          <w:sz w:val="24"/>
          <w:szCs w:val="24"/>
        </w:rPr>
      </w:pPr>
      <w:r w:rsidRPr="003F0F3F">
        <w:rPr>
          <w:rFonts w:ascii="ＭＳ 明朝" w:hAnsi="ＭＳ 明朝" w:hint="eastAsia"/>
          <w:sz w:val="24"/>
          <w:szCs w:val="24"/>
        </w:rPr>
        <w:t>しかしながら、本件収入の使途に関しては、前記（４）のとおり、①令和４年１月２０日、</w:t>
      </w:r>
      <w:r w:rsidR="003B4B39" w:rsidRPr="003F0F3F">
        <w:rPr>
          <w:rFonts w:ascii="ＭＳ 明朝" w:hAnsi="ＭＳ 明朝" w:hint="eastAsia"/>
          <w:sz w:val="24"/>
          <w:szCs w:val="24"/>
        </w:rPr>
        <w:t>審査</w:t>
      </w:r>
      <w:r w:rsidRPr="003F0F3F">
        <w:rPr>
          <w:rFonts w:ascii="ＭＳ 明朝" w:hAnsi="ＭＳ 明朝" w:hint="eastAsia"/>
          <w:sz w:val="24"/>
          <w:szCs w:val="24"/>
        </w:rPr>
        <w:t>請求人は、</w:t>
      </w:r>
      <w:r w:rsidR="00A42136" w:rsidRPr="003F0F3F">
        <w:rPr>
          <w:rFonts w:ascii="ＭＳ 明朝" w:hAnsi="ＭＳ 明朝" w:hint="eastAsia"/>
          <w:sz w:val="24"/>
          <w:szCs w:val="24"/>
        </w:rPr>
        <w:t>自身が以前居住していた</w:t>
      </w:r>
      <w:r w:rsidRPr="003F0F3F">
        <w:rPr>
          <w:rFonts w:ascii="ＭＳ 明朝" w:hAnsi="ＭＳ 明朝" w:hint="eastAsia"/>
          <w:sz w:val="24"/>
          <w:szCs w:val="24"/>
        </w:rPr>
        <w:t>住居の解約時の修理費用及び過去の負債について処分庁に対し相談したこと、②同年２月２２日、</w:t>
      </w:r>
      <w:r w:rsidR="003B4B39" w:rsidRPr="003F0F3F">
        <w:rPr>
          <w:rFonts w:ascii="ＭＳ 明朝" w:hAnsi="ＭＳ 明朝" w:hint="eastAsia"/>
          <w:sz w:val="24"/>
          <w:szCs w:val="24"/>
        </w:rPr>
        <w:t>審査</w:t>
      </w:r>
      <w:r w:rsidRPr="003F0F3F">
        <w:rPr>
          <w:rFonts w:ascii="ＭＳ 明朝" w:hAnsi="ＭＳ 明朝" w:hint="eastAsia"/>
          <w:sz w:val="24"/>
          <w:szCs w:val="24"/>
        </w:rPr>
        <w:t>請求人はエアコンの設置費用等の控除について処分庁に対し確認したことが認められるものの、当該記録において、処分庁はそれらの用途に消費することを認めておらず、また、本件事件記録からは、処分庁がエアコン代又は現住居の改修費等を本件収入の使途として認定した形跡は認められない他、</w:t>
      </w:r>
      <w:r w:rsidR="003B4B39" w:rsidRPr="003F0F3F">
        <w:rPr>
          <w:rFonts w:ascii="ＭＳ 明朝" w:hAnsi="ＭＳ 明朝" w:hint="eastAsia"/>
          <w:sz w:val="24"/>
          <w:szCs w:val="24"/>
        </w:rPr>
        <w:t>審査</w:t>
      </w:r>
      <w:r w:rsidRPr="003F0F3F">
        <w:rPr>
          <w:rFonts w:ascii="ＭＳ 明朝" w:hAnsi="ＭＳ 明朝" w:hint="eastAsia"/>
          <w:sz w:val="24"/>
          <w:szCs w:val="24"/>
        </w:rPr>
        <w:t>請求人の主張を裏付ける事実も認められない。そうすると、本件収入の使途について、処分庁よりエアコン代又は現住居の改修費等に消費してよいという回答があったとする</w:t>
      </w:r>
      <w:r w:rsidR="003B4B39" w:rsidRPr="003F0F3F">
        <w:rPr>
          <w:rFonts w:ascii="ＭＳ 明朝" w:hAnsi="ＭＳ 明朝" w:hint="eastAsia"/>
          <w:sz w:val="24"/>
          <w:szCs w:val="24"/>
        </w:rPr>
        <w:t>審査</w:t>
      </w:r>
      <w:r w:rsidRPr="003F0F3F">
        <w:rPr>
          <w:rFonts w:ascii="ＭＳ 明朝" w:hAnsi="ＭＳ 明朝" w:hint="eastAsia"/>
          <w:sz w:val="24"/>
          <w:szCs w:val="24"/>
        </w:rPr>
        <w:t>請求人の主張は採用できない。</w:t>
      </w:r>
    </w:p>
    <w:p w14:paraId="70AA69D6" w14:textId="4BFDB96B" w:rsidR="00C65D9A" w:rsidRPr="003F0F3F" w:rsidRDefault="00C65D9A" w:rsidP="006B75DE">
      <w:pPr>
        <w:ind w:leftChars="200" w:left="420" w:firstLineChars="100" w:firstLine="240"/>
        <w:rPr>
          <w:rFonts w:ascii="ＭＳ 明朝" w:hAnsi="ＭＳ 明朝"/>
          <w:sz w:val="24"/>
          <w:szCs w:val="24"/>
        </w:rPr>
      </w:pPr>
      <w:r w:rsidRPr="003F0F3F">
        <w:rPr>
          <w:rFonts w:ascii="ＭＳ 明朝" w:hAnsi="ＭＳ 明朝" w:hint="eastAsia"/>
          <w:sz w:val="24"/>
          <w:szCs w:val="24"/>
        </w:rPr>
        <w:t>なお、問答集問８</w:t>
      </w:r>
      <w:r w:rsidR="003B4B39" w:rsidRPr="003F0F3F">
        <w:rPr>
          <w:rFonts w:ascii="ＭＳ 明朝" w:hAnsi="ＭＳ 明朝" w:hint="eastAsia"/>
          <w:sz w:val="24"/>
          <w:szCs w:val="24"/>
        </w:rPr>
        <w:t>－</w:t>
      </w:r>
      <w:r w:rsidRPr="003F0F3F">
        <w:rPr>
          <w:rFonts w:ascii="ＭＳ 明朝" w:hAnsi="ＭＳ 明朝" w:hint="eastAsia"/>
          <w:sz w:val="24"/>
          <w:szCs w:val="24"/>
        </w:rPr>
        <w:t>９５答のとおり、過去の債務を返還額から控除することについては、保護を受ける以前における個々人によって異なる程度によって営まれてきた生活を法によって保障することとなり、保護を要する状態に立ち至ったときから将来に向かってその最低限度の生活の維持を保障せんとする法の目的から逸脱することになるため、原則として認められないとされているのであるから、</w:t>
      </w:r>
      <w:r w:rsidR="003B4B39" w:rsidRPr="003F0F3F">
        <w:rPr>
          <w:rFonts w:ascii="ＭＳ 明朝" w:hAnsi="ＭＳ 明朝" w:hint="eastAsia"/>
          <w:sz w:val="24"/>
          <w:szCs w:val="24"/>
        </w:rPr>
        <w:t>審査</w:t>
      </w:r>
      <w:r w:rsidRPr="003F0F3F">
        <w:rPr>
          <w:rFonts w:ascii="ＭＳ 明朝" w:hAnsi="ＭＳ 明朝" w:hint="eastAsia"/>
          <w:sz w:val="24"/>
          <w:szCs w:val="24"/>
        </w:rPr>
        <w:t>請求人の過去の債務について控除できないと判</w:t>
      </w:r>
      <w:r w:rsidRPr="003F0F3F">
        <w:rPr>
          <w:rFonts w:ascii="ＭＳ 明朝" w:hAnsi="ＭＳ 明朝" w:hint="eastAsia"/>
          <w:sz w:val="24"/>
          <w:szCs w:val="24"/>
        </w:rPr>
        <w:lastRenderedPageBreak/>
        <w:t>断した処分庁の判断は、上記問答集</w:t>
      </w:r>
      <w:r w:rsidR="003B4B39" w:rsidRPr="003F0F3F">
        <w:rPr>
          <w:rFonts w:ascii="ＭＳ 明朝" w:hAnsi="ＭＳ 明朝" w:hint="eastAsia"/>
          <w:sz w:val="24"/>
          <w:szCs w:val="24"/>
        </w:rPr>
        <w:t>問８－９５答</w:t>
      </w:r>
      <w:r w:rsidRPr="003F0F3F">
        <w:rPr>
          <w:rFonts w:ascii="ＭＳ 明朝" w:hAnsi="ＭＳ 明朝" w:hint="eastAsia"/>
          <w:sz w:val="24"/>
          <w:szCs w:val="24"/>
        </w:rPr>
        <w:t>に照らし、著しく妥当性を欠くものとはいえない。</w:t>
      </w:r>
    </w:p>
    <w:p w14:paraId="5A8AAA8A" w14:textId="5B80035A" w:rsidR="004D6A8B" w:rsidRPr="003F0F3F" w:rsidRDefault="00C65D9A" w:rsidP="003B4B39">
      <w:pPr>
        <w:ind w:left="480" w:hangingChars="200" w:hanging="480"/>
        <w:rPr>
          <w:rFonts w:ascii="ＭＳ 明朝" w:hAnsi="ＭＳ 明朝"/>
          <w:sz w:val="24"/>
          <w:szCs w:val="24"/>
        </w:rPr>
      </w:pPr>
      <w:r w:rsidRPr="003F0F3F">
        <w:rPr>
          <w:rFonts w:ascii="ＭＳ 明朝" w:hAnsi="ＭＳ 明朝" w:hint="eastAsia"/>
          <w:sz w:val="24"/>
          <w:szCs w:val="24"/>
        </w:rPr>
        <w:t>（６）以上を踏まえると、</w:t>
      </w:r>
      <w:r w:rsidR="00EC372B" w:rsidRPr="003F0F3F">
        <w:rPr>
          <w:rFonts w:ascii="ＭＳ 明朝" w:hAnsi="ＭＳ 明朝" w:hint="eastAsia"/>
          <w:sz w:val="24"/>
          <w:szCs w:val="24"/>
        </w:rPr>
        <w:t>本件処分において</w:t>
      </w:r>
      <w:r w:rsidR="004D6A8B" w:rsidRPr="003F0F3F">
        <w:rPr>
          <w:rFonts w:ascii="ＭＳ 明朝" w:hAnsi="ＭＳ 明朝" w:hint="eastAsia"/>
          <w:sz w:val="24"/>
          <w:szCs w:val="24"/>
        </w:rPr>
        <w:t>判断の基礎とされた事実に誤認があること等により事実の基礎を欠くこととなる場合，又は，事実に対する評価が合理性を欠くこと，判断の過程において考慮すべき事情を考慮しないこと等によりその内容が法の目的や社会通念に照らして著しく妥当性を欠くと認められる事情はなく、</w:t>
      </w:r>
      <w:r w:rsidRPr="003F0F3F">
        <w:rPr>
          <w:rFonts w:ascii="ＭＳ 明朝" w:hAnsi="ＭＳ 明朝" w:hint="eastAsia"/>
          <w:sz w:val="24"/>
          <w:szCs w:val="24"/>
        </w:rPr>
        <w:t>処分庁が行った本件処分に違法又は不当な点は認められない。</w:t>
      </w:r>
    </w:p>
    <w:p w14:paraId="51C20411" w14:textId="6EAC1410" w:rsidR="000138F0" w:rsidRPr="003F0F3F" w:rsidRDefault="003B4B39" w:rsidP="00301B88">
      <w:pPr>
        <w:ind w:leftChars="200" w:left="420" w:firstLineChars="100" w:firstLine="240"/>
        <w:rPr>
          <w:rFonts w:ascii="ＭＳ 明朝" w:hAnsi="ＭＳ 明朝"/>
          <w:sz w:val="24"/>
          <w:szCs w:val="24"/>
        </w:rPr>
      </w:pPr>
      <w:r w:rsidRPr="003F0F3F">
        <w:rPr>
          <w:rFonts w:ascii="ＭＳ 明朝" w:hAnsi="ＭＳ 明朝" w:hint="eastAsia"/>
          <w:sz w:val="24"/>
          <w:szCs w:val="24"/>
        </w:rPr>
        <w:t>したが</w:t>
      </w:r>
      <w:r w:rsidR="00BC5A7A" w:rsidRPr="003F0F3F">
        <w:rPr>
          <w:rFonts w:ascii="ＭＳ 明朝" w:hAnsi="ＭＳ 明朝" w:hint="eastAsia"/>
          <w:sz w:val="24"/>
          <w:szCs w:val="24"/>
        </w:rPr>
        <w:t>って、本件審査請求は行政不服審査法第４５条</w:t>
      </w:r>
      <w:r w:rsidR="00230E25" w:rsidRPr="003F0F3F">
        <w:rPr>
          <w:rFonts w:ascii="ＭＳ 明朝" w:hAnsi="ＭＳ 明朝" w:hint="eastAsia"/>
          <w:sz w:val="24"/>
          <w:szCs w:val="24"/>
        </w:rPr>
        <w:t>第２項</w:t>
      </w:r>
      <w:r w:rsidR="00BC5A7A" w:rsidRPr="003F0F3F">
        <w:rPr>
          <w:rFonts w:ascii="ＭＳ 明朝" w:hAnsi="ＭＳ 明朝" w:hint="eastAsia"/>
          <w:sz w:val="24"/>
          <w:szCs w:val="24"/>
        </w:rPr>
        <w:t>に基づき、棄却されるべきである。</w:t>
      </w:r>
    </w:p>
    <w:p w14:paraId="27D441A0" w14:textId="77777777" w:rsidR="000306CF" w:rsidRPr="003F0F3F" w:rsidRDefault="000306CF" w:rsidP="0088524E">
      <w:pPr>
        <w:ind w:firstLineChars="2008" w:firstLine="4819"/>
        <w:rPr>
          <w:rFonts w:ascii="ＭＳ 明朝" w:hAnsi="ＭＳ 明朝"/>
          <w:sz w:val="24"/>
          <w:szCs w:val="24"/>
        </w:rPr>
      </w:pPr>
    </w:p>
    <w:p w14:paraId="7EEEE397" w14:textId="28955878" w:rsidR="005D1364" w:rsidRPr="003F0F3F" w:rsidRDefault="005D1364" w:rsidP="0088524E">
      <w:pPr>
        <w:ind w:firstLineChars="2008" w:firstLine="4819"/>
        <w:rPr>
          <w:rFonts w:ascii="ＭＳ 明朝" w:hAnsi="ＭＳ 明朝"/>
          <w:sz w:val="24"/>
          <w:szCs w:val="24"/>
        </w:rPr>
      </w:pPr>
      <w:r w:rsidRPr="003F0F3F">
        <w:rPr>
          <w:rFonts w:ascii="ＭＳ 明朝" w:hAnsi="ＭＳ 明朝" w:hint="eastAsia"/>
          <w:sz w:val="24"/>
          <w:szCs w:val="24"/>
        </w:rPr>
        <w:t>大阪府行政不服審査会第</w:t>
      </w:r>
      <w:r w:rsidR="00BC5A7A" w:rsidRPr="003F0F3F">
        <w:rPr>
          <w:rFonts w:ascii="ＭＳ 明朝" w:hAnsi="ＭＳ 明朝" w:hint="eastAsia"/>
          <w:sz w:val="24"/>
          <w:szCs w:val="24"/>
        </w:rPr>
        <w:t>２</w:t>
      </w:r>
      <w:r w:rsidRPr="003F0F3F">
        <w:rPr>
          <w:rFonts w:ascii="ＭＳ 明朝" w:hAnsi="ＭＳ 明朝" w:hint="eastAsia"/>
          <w:sz w:val="24"/>
          <w:szCs w:val="24"/>
        </w:rPr>
        <w:t>部会</w:t>
      </w:r>
    </w:p>
    <w:p w14:paraId="2D9E1DE7" w14:textId="72F78D52" w:rsidR="005D1364" w:rsidRPr="003F0F3F" w:rsidRDefault="005D1364" w:rsidP="0088524E">
      <w:pPr>
        <w:ind w:firstLineChars="2108" w:firstLine="5059"/>
        <w:rPr>
          <w:rFonts w:ascii="ＭＳ 明朝" w:hAnsi="ＭＳ 明朝"/>
          <w:sz w:val="24"/>
          <w:szCs w:val="24"/>
        </w:rPr>
      </w:pPr>
      <w:r w:rsidRPr="003F0F3F">
        <w:rPr>
          <w:rFonts w:ascii="ＭＳ 明朝" w:hAnsi="ＭＳ 明朝" w:hint="eastAsia"/>
          <w:sz w:val="24"/>
          <w:szCs w:val="24"/>
        </w:rPr>
        <w:t>委員（部会長）</w:t>
      </w:r>
      <w:r w:rsidR="00BC5A7A" w:rsidRPr="003F0F3F">
        <w:rPr>
          <w:rFonts w:ascii="ＭＳ 明朝" w:hAnsi="ＭＳ 明朝" w:hint="eastAsia"/>
          <w:sz w:val="24"/>
          <w:szCs w:val="24"/>
        </w:rPr>
        <w:t>原田　裕彦</w:t>
      </w:r>
    </w:p>
    <w:p w14:paraId="25EDFF1C" w14:textId="3764951C" w:rsidR="00792007" w:rsidRPr="003F0F3F" w:rsidRDefault="00792007" w:rsidP="0088524E">
      <w:pPr>
        <w:ind w:firstLineChars="2108" w:firstLine="5059"/>
        <w:rPr>
          <w:rFonts w:ascii="ＭＳ 明朝" w:hAnsi="ＭＳ 明朝"/>
          <w:sz w:val="24"/>
          <w:szCs w:val="24"/>
        </w:rPr>
      </w:pPr>
      <w:r w:rsidRPr="003F0F3F">
        <w:rPr>
          <w:rFonts w:ascii="ＭＳ 明朝" w:hAnsi="ＭＳ 明朝" w:hint="eastAsia"/>
          <w:sz w:val="24"/>
          <w:szCs w:val="24"/>
        </w:rPr>
        <w:t xml:space="preserve">委員　　　　　</w:t>
      </w:r>
      <w:r w:rsidR="00BC5A7A" w:rsidRPr="003F0F3F">
        <w:rPr>
          <w:rFonts w:ascii="ＭＳ 明朝" w:hAnsi="ＭＳ 明朝" w:hint="eastAsia"/>
          <w:sz w:val="24"/>
          <w:szCs w:val="24"/>
        </w:rPr>
        <w:t>海道　俊明</w:t>
      </w:r>
    </w:p>
    <w:p w14:paraId="3660A6FF" w14:textId="1A36476C" w:rsidR="005D1364" w:rsidRPr="00626BEE" w:rsidRDefault="005D1364" w:rsidP="0088524E">
      <w:pPr>
        <w:ind w:firstLineChars="2108" w:firstLine="5059"/>
        <w:rPr>
          <w:rFonts w:ascii="ＭＳ 明朝" w:hAnsi="ＭＳ 明朝"/>
          <w:sz w:val="24"/>
          <w:szCs w:val="24"/>
        </w:rPr>
      </w:pPr>
      <w:r w:rsidRPr="003F0F3F">
        <w:rPr>
          <w:rFonts w:ascii="ＭＳ 明朝" w:hAnsi="ＭＳ 明朝" w:hint="eastAsia"/>
          <w:sz w:val="24"/>
          <w:szCs w:val="24"/>
        </w:rPr>
        <w:t xml:space="preserve">委員　　　　　</w:t>
      </w:r>
      <w:r w:rsidR="00BC5A7A" w:rsidRPr="003F0F3F">
        <w:rPr>
          <w:rFonts w:ascii="ＭＳ 明朝" w:hAnsi="ＭＳ 明朝" w:hint="eastAsia"/>
          <w:sz w:val="24"/>
          <w:szCs w:val="24"/>
        </w:rPr>
        <w:t>福島　　豪</w:t>
      </w:r>
    </w:p>
    <w:p w14:paraId="34F3459A" w14:textId="77777777" w:rsidR="00440A7B" w:rsidRDefault="00440A7B" w:rsidP="00440A7B">
      <w:pPr>
        <w:rPr>
          <w:rFonts w:ascii="ＭＳ 明朝" w:hAnsi="ＭＳ 明朝"/>
          <w:sz w:val="24"/>
          <w:szCs w:val="24"/>
        </w:rPr>
      </w:pPr>
    </w:p>
    <w:p w14:paraId="4CC3EE6A" w14:textId="34FA3FD7" w:rsidR="00F614D8" w:rsidRPr="0086501A" w:rsidRDefault="00F614D8" w:rsidP="00440A7B">
      <w:pPr>
        <w:rPr>
          <w:rFonts w:ascii="ＭＳ 明朝" w:hAnsi="ＭＳ 明朝"/>
          <w:sz w:val="24"/>
          <w:szCs w:val="24"/>
        </w:rPr>
      </w:pPr>
    </w:p>
    <w:sectPr w:rsidR="00F614D8" w:rsidRPr="0086501A"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30B8" w14:textId="77777777" w:rsidR="00F23194" w:rsidRDefault="00F23194" w:rsidP="00077175">
      <w:r>
        <w:separator/>
      </w:r>
    </w:p>
  </w:endnote>
  <w:endnote w:type="continuationSeparator" w:id="0">
    <w:p w14:paraId="34001DA4" w14:textId="77777777" w:rsidR="00F23194" w:rsidRDefault="00F23194"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5D331" w14:textId="77777777" w:rsidR="00F23194" w:rsidRDefault="00F23194" w:rsidP="00077175">
      <w:r>
        <w:separator/>
      </w:r>
    </w:p>
  </w:footnote>
  <w:footnote w:type="continuationSeparator" w:id="0">
    <w:p w14:paraId="5EC4A121" w14:textId="77777777" w:rsidR="00F23194" w:rsidRDefault="00F23194"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D17"/>
    <w:rsid w:val="00006D4E"/>
    <w:rsid w:val="00011D49"/>
    <w:rsid w:val="000122F1"/>
    <w:rsid w:val="000138F0"/>
    <w:rsid w:val="00013923"/>
    <w:rsid w:val="00014B3A"/>
    <w:rsid w:val="00015720"/>
    <w:rsid w:val="00015C37"/>
    <w:rsid w:val="000162B3"/>
    <w:rsid w:val="00017373"/>
    <w:rsid w:val="000200DA"/>
    <w:rsid w:val="00020F89"/>
    <w:rsid w:val="000223FC"/>
    <w:rsid w:val="00025899"/>
    <w:rsid w:val="00025B4F"/>
    <w:rsid w:val="00027AA3"/>
    <w:rsid w:val="000304D9"/>
    <w:rsid w:val="000306CF"/>
    <w:rsid w:val="000307ED"/>
    <w:rsid w:val="00032890"/>
    <w:rsid w:val="00032D43"/>
    <w:rsid w:val="00033167"/>
    <w:rsid w:val="000340FD"/>
    <w:rsid w:val="00036401"/>
    <w:rsid w:val="0004082A"/>
    <w:rsid w:val="000427C3"/>
    <w:rsid w:val="00043400"/>
    <w:rsid w:val="000454AC"/>
    <w:rsid w:val="00045FFE"/>
    <w:rsid w:val="00046842"/>
    <w:rsid w:val="00050A4B"/>
    <w:rsid w:val="0005130C"/>
    <w:rsid w:val="00051618"/>
    <w:rsid w:val="000516A5"/>
    <w:rsid w:val="000516FC"/>
    <w:rsid w:val="000547DF"/>
    <w:rsid w:val="00061C28"/>
    <w:rsid w:val="00062754"/>
    <w:rsid w:val="00062CF7"/>
    <w:rsid w:val="00062E30"/>
    <w:rsid w:val="0006376D"/>
    <w:rsid w:val="00065513"/>
    <w:rsid w:val="00065629"/>
    <w:rsid w:val="00067124"/>
    <w:rsid w:val="0007183E"/>
    <w:rsid w:val="00072FA5"/>
    <w:rsid w:val="00074F2A"/>
    <w:rsid w:val="00076157"/>
    <w:rsid w:val="00077175"/>
    <w:rsid w:val="000776C5"/>
    <w:rsid w:val="00077CDD"/>
    <w:rsid w:val="00081926"/>
    <w:rsid w:val="00081F16"/>
    <w:rsid w:val="00083633"/>
    <w:rsid w:val="00083965"/>
    <w:rsid w:val="000844E2"/>
    <w:rsid w:val="00085A57"/>
    <w:rsid w:val="000879F0"/>
    <w:rsid w:val="0009053B"/>
    <w:rsid w:val="0009070B"/>
    <w:rsid w:val="00091B5F"/>
    <w:rsid w:val="00092C1C"/>
    <w:rsid w:val="000938EA"/>
    <w:rsid w:val="00094235"/>
    <w:rsid w:val="00094643"/>
    <w:rsid w:val="00094660"/>
    <w:rsid w:val="00094E69"/>
    <w:rsid w:val="00095F89"/>
    <w:rsid w:val="000A02D4"/>
    <w:rsid w:val="000A062E"/>
    <w:rsid w:val="000A0C25"/>
    <w:rsid w:val="000A1225"/>
    <w:rsid w:val="000A151E"/>
    <w:rsid w:val="000A16CE"/>
    <w:rsid w:val="000A1D3C"/>
    <w:rsid w:val="000A24AC"/>
    <w:rsid w:val="000A296A"/>
    <w:rsid w:val="000A3022"/>
    <w:rsid w:val="000A5D45"/>
    <w:rsid w:val="000A6730"/>
    <w:rsid w:val="000A69CD"/>
    <w:rsid w:val="000A7C10"/>
    <w:rsid w:val="000B0DEA"/>
    <w:rsid w:val="000B14F3"/>
    <w:rsid w:val="000B1828"/>
    <w:rsid w:val="000B474A"/>
    <w:rsid w:val="000B4C32"/>
    <w:rsid w:val="000B57CC"/>
    <w:rsid w:val="000C01EF"/>
    <w:rsid w:val="000C0A29"/>
    <w:rsid w:val="000C1E7E"/>
    <w:rsid w:val="000C2D08"/>
    <w:rsid w:val="000C2D1D"/>
    <w:rsid w:val="000C3AA5"/>
    <w:rsid w:val="000C4850"/>
    <w:rsid w:val="000C4B62"/>
    <w:rsid w:val="000C5005"/>
    <w:rsid w:val="000C505B"/>
    <w:rsid w:val="000C59A0"/>
    <w:rsid w:val="000C5FE4"/>
    <w:rsid w:val="000C6133"/>
    <w:rsid w:val="000C7A0A"/>
    <w:rsid w:val="000D0954"/>
    <w:rsid w:val="000D0BF9"/>
    <w:rsid w:val="000D0D1A"/>
    <w:rsid w:val="000D105C"/>
    <w:rsid w:val="000D1572"/>
    <w:rsid w:val="000D1CAF"/>
    <w:rsid w:val="000D28AB"/>
    <w:rsid w:val="000D2A02"/>
    <w:rsid w:val="000D3749"/>
    <w:rsid w:val="000D3770"/>
    <w:rsid w:val="000D3A31"/>
    <w:rsid w:val="000D413C"/>
    <w:rsid w:val="000D49C9"/>
    <w:rsid w:val="000D5D8F"/>
    <w:rsid w:val="000D5F7F"/>
    <w:rsid w:val="000D62F2"/>
    <w:rsid w:val="000D6E74"/>
    <w:rsid w:val="000D7F50"/>
    <w:rsid w:val="000E04F0"/>
    <w:rsid w:val="000E46CD"/>
    <w:rsid w:val="000E6582"/>
    <w:rsid w:val="000E6A6C"/>
    <w:rsid w:val="000E6DD4"/>
    <w:rsid w:val="000E783D"/>
    <w:rsid w:val="000E79D7"/>
    <w:rsid w:val="000F061E"/>
    <w:rsid w:val="000F0E8C"/>
    <w:rsid w:val="000F2729"/>
    <w:rsid w:val="000F4F1D"/>
    <w:rsid w:val="000F5596"/>
    <w:rsid w:val="000F6B0B"/>
    <w:rsid w:val="000F6CDB"/>
    <w:rsid w:val="000F6F60"/>
    <w:rsid w:val="000F704D"/>
    <w:rsid w:val="00101E5D"/>
    <w:rsid w:val="00102976"/>
    <w:rsid w:val="0010325C"/>
    <w:rsid w:val="00103D47"/>
    <w:rsid w:val="001046A0"/>
    <w:rsid w:val="00105337"/>
    <w:rsid w:val="00105A19"/>
    <w:rsid w:val="001067B6"/>
    <w:rsid w:val="0011280B"/>
    <w:rsid w:val="001136EC"/>
    <w:rsid w:val="00113DC4"/>
    <w:rsid w:val="0011414E"/>
    <w:rsid w:val="00115130"/>
    <w:rsid w:val="001166D6"/>
    <w:rsid w:val="0012017F"/>
    <w:rsid w:val="001202DC"/>
    <w:rsid w:val="0012121C"/>
    <w:rsid w:val="001216A5"/>
    <w:rsid w:val="00124E46"/>
    <w:rsid w:val="00125E4F"/>
    <w:rsid w:val="001308E2"/>
    <w:rsid w:val="00131C4B"/>
    <w:rsid w:val="00133C39"/>
    <w:rsid w:val="00134525"/>
    <w:rsid w:val="001346E7"/>
    <w:rsid w:val="0013701F"/>
    <w:rsid w:val="0013768D"/>
    <w:rsid w:val="00140578"/>
    <w:rsid w:val="00140833"/>
    <w:rsid w:val="00140C8A"/>
    <w:rsid w:val="00143AFF"/>
    <w:rsid w:val="00143BCB"/>
    <w:rsid w:val="00144CB6"/>
    <w:rsid w:val="00145B41"/>
    <w:rsid w:val="0015042E"/>
    <w:rsid w:val="00150902"/>
    <w:rsid w:val="00151EE3"/>
    <w:rsid w:val="00154AD1"/>
    <w:rsid w:val="001573A9"/>
    <w:rsid w:val="00160463"/>
    <w:rsid w:val="00160C50"/>
    <w:rsid w:val="001610E6"/>
    <w:rsid w:val="00161136"/>
    <w:rsid w:val="001617E7"/>
    <w:rsid w:val="001627F0"/>
    <w:rsid w:val="00162C22"/>
    <w:rsid w:val="00163487"/>
    <w:rsid w:val="00170757"/>
    <w:rsid w:val="00171551"/>
    <w:rsid w:val="00173923"/>
    <w:rsid w:val="0017546F"/>
    <w:rsid w:val="001754C0"/>
    <w:rsid w:val="001801DB"/>
    <w:rsid w:val="001804C0"/>
    <w:rsid w:val="00180540"/>
    <w:rsid w:val="001808E5"/>
    <w:rsid w:val="00182A14"/>
    <w:rsid w:val="00182CF5"/>
    <w:rsid w:val="00183160"/>
    <w:rsid w:val="001831AE"/>
    <w:rsid w:val="00184D24"/>
    <w:rsid w:val="00185244"/>
    <w:rsid w:val="001865CB"/>
    <w:rsid w:val="0019185C"/>
    <w:rsid w:val="00192851"/>
    <w:rsid w:val="001931FF"/>
    <w:rsid w:val="0019433F"/>
    <w:rsid w:val="00194D6E"/>
    <w:rsid w:val="00194E3A"/>
    <w:rsid w:val="00195071"/>
    <w:rsid w:val="00195367"/>
    <w:rsid w:val="00195724"/>
    <w:rsid w:val="001965A1"/>
    <w:rsid w:val="00197624"/>
    <w:rsid w:val="001A159C"/>
    <w:rsid w:val="001A16E4"/>
    <w:rsid w:val="001A23CB"/>
    <w:rsid w:val="001A40A7"/>
    <w:rsid w:val="001A47CE"/>
    <w:rsid w:val="001A4D5F"/>
    <w:rsid w:val="001A5F77"/>
    <w:rsid w:val="001A7E87"/>
    <w:rsid w:val="001B03C7"/>
    <w:rsid w:val="001B1002"/>
    <w:rsid w:val="001B1D53"/>
    <w:rsid w:val="001B3768"/>
    <w:rsid w:val="001B4FC2"/>
    <w:rsid w:val="001B53F9"/>
    <w:rsid w:val="001B5ACE"/>
    <w:rsid w:val="001B6FA7"/>
    <w:rsid w:val="001C13CC"/>
    <w:rsid w:val="001C1620"/>
    <w:rsid w:val="001C1CF3"/>
    <w:rsid w:val="001C28EC"/>
    <w:rsid w:val="001C2E11"/>
    <w:rsid w:val="001C386D"/>
    <w:rsid w:val="001C3B47"/>
    <w:rsid w:val="001C63CF"/>
    <w:rsid w:val="001C6E76"/>
    <w:rsid w:val="001C78CD"/>
    <w:rsid w:val="001D0F62"/>
    <w:rsid w:val="001D1112"/>
    <w:rsid w:val="001D1E33"/>
    <w:rsid w:val="001D3904"/>
    <w:rsid w:val="001D5EF2"/>
    <w:rsid w:val="001D7506"/>
    <w:rsid w:val="001D7652"/>
    <w:rsid w:val="001D7A2C"/>
    <w:rsid w:val="001D7C59"/>
    <w:rsid w:val="001E0702"/>
    <w:rsid w:val="001E1F76"/>
    <w:rsid w:val="001E273D"/>
    <w:rsid w:val="001E3934"/>
    <w:rsid w:val="001E3B4D"/>
    <w:rsid w:val="001E459D"/>
    <w:rsid w:val="001F0474"/>
    <w:rsid w:val="001F0F09"/>
    <w:rsid w:val="001F2992"/>
    <w:rsid w:val="001F2D31"/>
    <w:rsid w:val="001F3908"/>
    <w:rsid w:val="001F4173"/>
    <w:rsid w:val="001F4E06"/>
    <w:rsid w:val="001F62F4"/>
    <w:rsid w:val="00200C74"/>
    <w:rsid w:val="0020129B"/>
    <w:rsid w:val="00201B0C"/>
    <w:rsid w:val="0020399B"/>
    <w:rsid w:val="00203BFF"/>
    <w:rsid w:val="00204508"/>
    <w:rsid w:val="00204818"/>
    <w:rsid w:val="00204E4A"/>
    <w:rsid w:val="00206492"/>
    <w:rsid w:val="00207780"/>
    <w:rsid w:val="00211280"/>
    <w:rsid w:val="00213BA4"/>
    <w:rsid w:val="00214E4D"/>
    <w:rsid w:val="002158F6"/>
    <w:rsid w:val="00216088"/>
    <w:rsid w:val="002201D4"/>
    <w:rsid w:val="0022096C"/>
    <w:rsid w:val="002212B8"/>
    <w:rsid w:val="002217BD"/>
    <w:rsid w:val="00221DAF"/>
    <w:rsid w:val="00222CA7"/>
    <w:rsid w:val="00223AEF"/>
    <w:rsid w:val="00230E25"/>
    <w:rsid w:val="0023291C"/>
    <w:rsid w:val="00233361"/>
    <w:rsid w:val="00234F14"/>
    <w:rsid w:val="00235274"/>
    <w:rsid w:val="00236C69"/>
    <w:rsid w:val="0023727D"/>
    <w:rsid w:val="00240541"/>
    <w:rsid w:val="00241FBB"/>
    <w:rsid w:val="0024391C"/>
    <w:rsid w:val="00243F3C"/>
    <w:rsid w:val="002468A1"/>
    <w:rsid w:val="00247CC1"/>
    <w:rsid w:val="00251666"/>
    <w:rsid w:val="002522BF"/>
    <w:rsid w:val="00252713"/>
    <w:rsid w:val="0025298E"/>
    <w:rsid w:val="00252CB1"/>
    <w:rsid w:val="00253021"/>
    <w:rsid w:val="00253082"/>
    <w:rsid w:val="0025372B"/>
    <w:rsid w:val="002539FC"/>
    <w:rsid w:val="00254F27"/>
    <w:rsid w:val="002559B2"/>
    <w:rsid w:val="00257775"/>
    <w:rsid w:val="0025785D"/>
    <w:rsid w:val="00260548"/>
    <w:rsid w:val="00261224"/>
    <w:rsid w:val="002629E2"/>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91"/>
    <w:rsid w:val="00282BA1"/>
    <w:rsid w:val="00286C5C"/>
    <w:rsid w:val="00287F51"/>
    <w:rsid w:val="00290113"/>
    <w:rsid w:val="0029093E"/>
    <w:rsid w:val="00290C41"/>
    <w:rsid w:val="00291B31"/>
    <w:rsid w:val="00292C23"/>
    <w:rsid w:val="00293722"/>
    <w:rsid w:val="00296A41"/>
    <w:rsid w:val="002A435C"/>
    <w:rsid w:val="002A4949"/>
    <w:rsid w:val="002A4EDE"/>
    <w:rsid w:val="002A5702"/>
    <w:rsid w:val="002A5920"/>
    <w:rsid w:val="002A7814"/>
    <w:rsid w:val="002A7EAB"/>
    <w:rsid w:val="002B0107"/>
    <w:rsid w:val="002B090A"/>
    <w:rsid w:val="002B178E"/>
    <w:rsid w:val="002B3448"/>
    <w:rsid w:val="002B4616"/>
    <w:rsid w:val="002B4A1F"/>
    <w:rsid w:val="002B581A"/>
    <w:rsid w:val="002B5CCB"/>
    <w:rsid w:val="002B6C35"/>
    <w:rsid w:val="002C125F"/>
    <w:rsid w:val="002C12EB"/>
    <w:rsid w:val="002C22AA"/>
    <w:rsid w:val="002C3218"/>
    <w:rsid w:val="002C326F"/>
    <w:rsid w:val="002C3C82"/>
    <w:rsid w:val="002C3CDD"/>
    <w:rsid w:val="002C4270"/>
    <w:rsid w:val="002C43C0"/>
    <w:rsid w:val="002C6711"/>
    <w:rsid w:val="002D26B9"/>
    <w:rsid w:val="002D274A"/>
    <w:rsid w:val="002D3533"/>
    <w:rsid w:val="002D3A3F"/>
    <w:rsid w:val="002D485C"/>
    <w:rsid w:val="002D629E"/>
    <w:rsid w:val="002D6E27"/>
    <w:rsid w:val="002E2B5B"/>
    <w:rsid w:val="002E7E71"/>
    <w:rsid w:val="002E7EEE"/>
    <w:rsid w:val="002F1DC5"/>
    <w:rsid w:val="002F24CD"/>
    <w:rsid w:val="002F610F"/>
    <w:rsid w:val="002F6F4A"/>
    <w:rsid w:val="00301B88"/>
    <w:rsid w:val="00301EA7"/>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1853"/>
    <w:rsid w:val="003244DB"/>
    <w:rsid w:val="00324A57"/>
    <w:rsid w:val="003279DD"/>
    <w:rsid w:val="00327C0D"/>
    <w:rsid w:val="00327D84"/>
    <w:rsid w:val="00330785"/>
    <w:rsid w:val="00330D94"/>
    <w:rsid w:val="003325D0"/>
    <w:rsid w:val="003340C6"/>
    <w:rsid w:val="00335B14"/>
    <w:rsid w:val="00336769"/>
    <w:rsid w:val="00342321"/>
    <w:rsid w:val="003439B0"/>
    <w:rsid w:val="003451DF"/>
    <w:rsid w:val="003456D2"/>
    <w:rsid w:val="00345CE1"/>
    <w:rsid w:val="00347220"/>
    <w:rsid w:val="00347C77"/>
    <w:rsid w:val="00347CCF"/>
    <w:rsid w:val="00353126"/>
    <w:rsid w:val="00353D81"/>
    <w:rsid w:val="003540DB"/>
    <w:rsid w:val="003544F7"/>
    <w:rsid w:val="00354EA3"/>
    <w:rsid w:val="0035609F"/>
    <w:rsid w:val="00360344"/>
    <w:rsid w:val="00360A69"/>
    <w:rsid w:val="00361A28"/>
    <w:rsid w:val="00361B7C"/>
    <w:rsid w:val="00361DC0"/>
    <w:rsid w:val="00362869"/>
    <w:rsid w:val="00363DFC"/>
    <w:rsid w:val="00364E4E"/>
    <w:rsid w:val="00365391"/>
    <w:rsid w:val="00365763"/>
    <w:rsid w:val="0036676A"/>
    <w:rsid w:val="00366783"/>
    <w:rsid w:val="003677EA"/>
    <w:rsid w:val="00370837"/>
    <w:rsid w:val="003712C1"/>
    <w:rsid w:val="00372579"/>
    <w:rsid w:val="003726B4"/>
    <w:rsid w:val="00372C1F"/>
    <w:rsid w:val="00373540"/>
    <w:rsid w:val="00375710"/>
    <w:rsid w:val="00375845"/>
    <w:rsid w:val="00377575"/>
    <w:rsid w:val="003815B4"/>
    <w:rsid w:val="00384CC0"/>
    <w:rsid w:val="003871DC"/>
    <w:rsid w:val="00390FD8"/>
    <w:rsid w:val="00391726"/>
    <w:rsid w:val="00392B13"/>
    <w:rsid w:val="00392C97"/>
    <w:rsid w:val="00393680"/>
    <w:rsid w:val="003959A0"/>
    <w:rsid w:val="00395AE7"/>
    <w:rsid w:val="00395FA0"/>
    <w:rsid w:val="00396CD4"/>
    <w:rsid w:val="003A1791"/>
    <w:rsid w:val="003A1DC4"/>
    <w:rsid w:val="003A1E5B"/>
    <w:rsid w:val="003A2DC8"/>
    <w:rsid w:val="003A2F99"/>
    <w:rsid w:val="003A30A8"/>
    <w:rsid w:val="003A30F4"/>
    <w:rsid w:val="003A406A"/>
    <w:rsid w:val="003A4C92"/>
    <w:rsid w:val="003A61F5"/>
    <w:rsid w:val="003B1284"/>
    <w:rsid w:val="003B17F6"/>
    <w:rsid w:val="003B2EA5"/>
    <w:rsid w:val="003B35C4"/>
    <w:rsid w:val="003B4AB6"/>
    <w:rsid w:val="003B4B39"/>
    <w:rsid w:val="003B4D55"/>
    <w:rsid w:val="003B52E1"/>
    <w:rsid w:val="003B6439"/>
    <w:rsid w:val="003B6B02"/>
    <w:rsid w:val="003C1FD6"/>
    <w:rsid w:val="003C2665"/>
    <w:rsid w:val="003C2886"/>
    <w:rsid w:val="003C39CE"/>
    <w:rsid w:val="003C4767"/>
    <w:rsid w:val="003C4DDF"/>
    <w:rsid w:val="003C4F25"/>
    <w:rsid w:val="003C62DB"/>
    <w:rsid w:val="003C641F"/>
    <w:rsid w:val="003C69F3"/>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E1257"/>
    <w:rsid w:val="003E2638"/>
    <w:rsid w:val="003E2FE9"/>
    <w:rsid w:val="003E33EC"/>
    <w:rsid w:val="003E3EE3"/>
    <w:rsid w:val="003E4375"/>
    <w:rsid w:val="003E56AA"/>
    <w:rsid w:val="003E56DF"/>
    <w:rsid w:val="003E5CF1"/>
    <w:rsid w:val="003E5DBE"/>
    <w:rsid w:val="003E75D9"/>
    <w:rsid w:val="003F0304"/>
    <w:rsid w:val="003F059C"/>
    <w:rsid w:val="003F0972"/>
    <w:rsid w:val="003F0A2A"/>
    <w:rsid w:val="003F0F3F"/>
    <w:rsid w:val="003F1208"/>
    <w:rsid w:val="003F1BEC"/>
    <w:rsid w:val="003F293A"/>
    <w:rsid w:val="003F2968"/>
    <w:rsid w:val="003F3CA8"/>
    <w:rsid w:val="003F4DB0"/>
    <w:rsid w:val="003F4EAA"/>
    <w:rsid w:val="003F59AD"/>
    <w:rsid w:val="003F60B4"/>
    <w:rsid w:val="003F738D"/>
    <w:rsid w:val="004012CD"/>
    <w:rsid w:val="00401555"/>
    <w:rsid w:val="004019DF"/>
    <w:rsid w:val="0040451C"/>
    <w:rsid w:val="00404C5A"/>
    <w:rsid w:val="0040661C"/>
    <w:rsid w:val="00410EAC"/>
    <w:rsid w:val="004127D3"/>
    <w:rsid w:val="00412FE7"/>
    <w:rsid w:val="00413AB5"/>
    <w:rsid w:val="004140AF"/>
    <w:rsid w:val="0041455C"/>
    <w:rsid w:val="004148CB"/>
    <w:rsid w:val="004151EC"/>
    <w:rsid w:val="0041599D"/>
    <w:rsid w:val="00417127"/>
    <w:rsid w:val="004177CC"/>
    <w:rsid w:val="004209C0"/>
    <w:rsid w:val="0042237C"/>
    <w:rsid w:val="00423F10"/>
    <w:rsid w:val="004270B2"/>
    <w:rsid w:val="00427A16"/>
    <w:rsid w:val="00432AF4"/>
    <w:rsid w:val="00433778"/>
    <w:rsid w:val="004338DF"/>
    <w:rsid w:val="00433962"/>
    <w:rsid w:val="00433FB1"/>
    <w:rsid w:val="00434C47"/>
    <w:rsid w:val="00435343"/>
    <w:rsid w:val="00435C1F"/>
    <w:rsid w:val="00437B8D"/>
    <w:rsid w:val="00437DFC"/>
    <w:rsid w:val="00440A7B"/>
    <w:rsid w:val="00440ACA"/>
    <w:rsid w:val="004448F3"/>
    <w:rsid w:val="004467A2"/>
    <w:rsid w:val="00446B6E"/>
    <w:rsid w:val="00452AA3"/>
    <w:rsid w:val="00453E5F"/>
    <w:rsid w:val="004546C8"/>
    <w:rsid w:val="004553E9"/>
    <w:rsid w:val="00457A59"/>
    <w:rsid w:val="004601F4"/>
    <w:rsid w:val="00460493"/>
    <w:rsid w:val="004611AB"/>
    <w:rsid w:val="00466322"/>
    <w:rsid w:val="00467255"/>
    <w:rsid w:val="0047057D"/>
    <w:rsid w:val="0047106F"/>
    <w:rsid w:val="00471927"/>
    <w:rsid w:val="0047236F"/>
    <w:rsid w:val="004731D6"/>
    <w:rsid w:val="00474D8B"/>
    <w:rsid w:val="00475FF6"/>
    <w:rsid w:val="0047665D"/>
    <w:rsid w:val="004776A9"/>
    <w:rsid w:val="004807F6"/>
    <w:rsid w:val="004815DB"/>
    <w:rsid w:val="00482968"/>
    <w:rsid w:val="00482A49"/>
    <w:rsid w:val="00482DAE"/>
    <w:rsid w:val="004840C3"/>
    <w:rsid w:val="00487EB7"/>
    <w:rsid w:val="00492702"/>
    <w:rsid w:val="0049337E"/>
    <w:rsid w:val="00494492"/>
    <w:rsid w:val="004964BB"/>
    <w:rsid w:val="00496DFE"/>
    <w:rsid w:val="004A00D4"/>
    <w:rsid w:val="004A14C6"/>
    <w:rsid w:val="004A16C7"/>
    <w:rsid w:val="004A5572"/>
    <w:rsid w:val="004A5E95"/>
    <w:rsid w:val="004A7BC1"/>
    <w:rsid w:val="004B0D50"/>
    <w:rsid w:val="004B106E"/>
    <w:rsid w:val="004B1EF2"/>
    <w:rsid w:val="004B2428"/>
    <w:rsid w:val="004B3285"/>
    <w:rsid w:val="004B3543"/>
    <w:rsid w:val="004B37F0"/>
    <w:rsid w:val="004B38BA"/>
    <w:rsid w:val="004B4FA7"/>
    <w:rsid w:val="004B51EB"/>
    <w:rsid w:val="004B5A6F"/>
    <w:rsid w:val="004B6F5B"/>
    <w:rsid w:val="004C1E20"/>
    <w:rsid w:val="004C332B"/>
    <w:rsid w:val="004C384B"/>
    <w:rsid w:val="004D0E10"/>
    <w:rsid w:val="004D16F6"/>
    <w:rsid w:val="004D26F4"/>
    <w:rsid w:val="004D2FC2"/>
    <w:rsid w:val="004D3218"/>
    <w:rsid w:val="004D3BF1"/>
    <w:rsid w:val="004D426E"/>
    <w:rsid w:val="004D4901"/>
    <w:rsid w:val="004D53EC"/>
    <w:rsid w:val="004D65F9"/>
    <w:rsid w:val="004D6A8B"/>
    <w:rsid w:val="004D7E0C"/>
    <w:rsid w:val="004E0349"/>
    <w:rsid w:val="004E4762"/>
    <w:rsid w:val="004E5896"/>
    <w:rsid w:val="004E6653"/>
    <w:rsid w:val="004E6B5C"/>
    <w:rsid w:val="004E6B91"/>
    <w:rsid w:val="004E6EF9"/>
    <w:rsid w:val="004F203A"/>
    <w:rsid w:val="004F44A8"/>
    <w:rsid w:val="004F5DAD"/>
    <w:rsid w:val="004F75D5"/>
    <w:rsid w:val="005012AA"/>
    <w:rsid w:val="00501355"/>
    <w:rsid w:val="005027AD"/>
    <w:rsid w:val="005035F3"/>
    <w:rsid w:val="00506B89"/>
    <w:rsid w:val="005071AC"/>
    <w:rsid w:val="0050793C"/>
    <w:rsid w:val="00507B25"/>
    <w:rsid w:val="00512033"/>
    <w:rsid w:val="005127E0"/>
    <w:rsid w:val="00513A89"/>
    <w:rsid w:val="00516668"/>
    <w:rsid w:val="00520DC6"/>
    <w:rsid w:val="00521429"/>
    <w:rsid w:val="00523B1B"/>
    <w:rsid w:val="00523B64"/>
    <w:rsid w:val="00523C18"/>
    <w:rsid w:val="0052555A"/>
    <w:rsid w:val="0052588A"/>
    <w:rsid w:val="00527149"/>
    <w:rsid w:val="005275C1"/>
    <w:rsid w:val="0053124B"/>
    <w:rsid w:val="005328E9"/>
    <w:rsid w:val="005334A0"/>
    <w:rsid w:val="00533C35"/>
    <w:rsid w:val="0053444C"/>
    <w:rsid w:val="005353E0"/>
    <w:rsid w:val="005415D7"/>
    <w:rsid w:val="005428BF"/>
    <w:rsid w:val="00545CC2"/>
    <w:rsid w:val="00551A67"/>
    <w:rsid w:val="00553A71"/>
    <w:rsid w:val="0055522C"/>
    <w:rsid w:val="0055727A"/>
    <w:rsid w:val="00560ADC"/>
    <w:rsid w:val="0056111F"/>
    <w:rsid w:val="00561394"/>
    <w:rsid w:val="00562F15"/>
    <w:rsid w:val="005639B1"/>
    <w:rsid w:val="00564FA5"/>
    <w:rsid w:val="005664C4"/>
    <w:rsid w:val="00566AE1"/>
    <w:rsid w:val="00566F38"/>
    <w:rsid w:val="00567740"/>
    <w:rsid w:val="00570855"/>
    <w:rsid w:val="00571821"/>
    <w:rsid w:val="00573333"/>
    <w:rsid w:val="0057392A"/>
    <w:rsid w:val="00573B9A"/>
    <w:rsid w:val="00573FAD"/>
    <w:rsid w:val="00574B9D"/>
    <w:rsid w:val="0057536C"/>
    <w:rsid w:val="00575B69"/>
    <w:rsid w:val="00576027"/>
    <w:rsid w:val="00581E63"/>
    <w:rsid w:val="0058237A"/>
    <w:rsid w:val="00582C33"/>
    <w:rsid w:val="005832EE"/>
    <w:rsid w:val="00583B1B"/>
    <w:rsid w:val="00583D9E"/>
    <w:rsid w:val="00584962"/>
    <w:rsid w:val="0058584D"/>
    <w:rsid w:val="00586521"/>
    <w:rsid w:val="00586AE1"/>
    <w:rsid w:val="005878B1"/>
    <w:rsid w:val="00587F30"/>
    <w:rsid w:val="00590297"/>
    <w:rsid w:val="005908FF"/>
    <w:rsid w:val="00591F13"/>
    <w:rsid w:val="00592A61"/>
    <w:rsid w:val="0059401C"/>
    <w:rsid w:val="005940B2"/>
    <w:rsid w:val="00594571"/>
    <w:rsid w:val="00594598"/>
    <w:rsid w:val="00594C3B"/>
    <w:rsid w:val="00595622"/>
    <w:rsid w:val="005963E1"/>
    <w:rsid w:val="00596710"/>
    <w:rsid w:val="005A0508"/>
    <w:rsid w:val="005A0CE5"/>
    <w:rsid w:val="005A1468"/>
    <w:rsid w:val="005A2417"/>
    <w:rsid w:val="005A27E5"/>
    <w:rsid w:val="005A2B39"/>
    <w:rsid w:val="005A4059"/>
    <w:rsid w:val="005A460F"/>
    <w:rsid w:val="005A47A4"/>
    <w:rsid w:val="005A4D16"/>
    <w:rsid w:val="005A5EE8"/>
    <w:rsid w:val="005B1718"/>
    <w:rsid w:val="005B1C56"/>
    <w:rsid w:val="005B3EE8"/>
    <w:rsid w:val="005B66AA"/>
    <w:rsid w:val="005C0295"/>
    <w:rsid w:val="005C2135"/>
    <w:rsid w:val="005C42E7"/>
    <w:rsid w:val="005C506B"/>
    <w:rsid w:val="005C54A8"/>
    <w:rsid w:val="005C5776"/>
    <w:rsid w:val="005C686E"/>
    <w:rsid w:val="005C7C4A"/>
    <w:rsid w:val="005D012A"/>
    <w:rsid w:val="005D08A6"/>
    <w:rsid w:val="005D1364"/>
    <w:rsid w:val="005D4EF9"/>
    <w:rsid w:val="005D5C50"/>
    <w:rsid w:val="005D7055"/>
    <w:rsid w:val="005D7239"/>
    <w:rsid w:val="005E1A38"/>
    <w:rsid w:val="005E1E5D"/>
    <w:rsid w:val="005E275B"/>
    <w:rsid w:val="005E4226"/>
    <w:rsid w:val="005E488C"/>
    <w:rsid w:val="005E5116"/>
    <w:rsid w:val="005E5675"/>
    <w:rsid w:val="005E5A96"/>
    <w:rsid w:val="005E5E23"/>
    <w:rsid w:val="005E7736"/>
    <w:rsid w:val="005E7927"/>
    <w:rsid w:val="005E7A2C"/>
    <w:rsid w:val="005F035B"/>
    <w:rsid w:val="005F089B"/>
    <w:rsid w:val="005F0C9D"/>
    <w:rsid w:val="005F25DB"/>
    <w:rsid w:val="005F3B74"/>
    <w:rsid w:val="005F5049"/>
    <w:rsid w:val="005F5F40"/>
    <w:rsid w:val="005F6AF9"/>
    <w:rsid w:val="006019EB"/>
    <w:rsid w:val="006025B7"/>
    <w:rsid w:val="00604A59"/>
    <w:rsid w:val="00605B63"/>
    <w:rsid w:val="006068ED"/>
    <w:rsid w:val="00611AE6"/>
    <w:rsid w:val="00611B7B"/>
    <w:rsid w:val="006126A5"/>
    <w:rsid w:val="006126DF"/>
    <w:rsid w:val="006135DD"/>
    <w:rsid w:val="00614452"/>
    <w:rsid w:val="00614DE3"/>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8C4"/>
    <w:rsid w:val="00633930"/>
    <w:rsid w:val="0063525D"/>
    <w:rsid w:val="00636B90"/>
    <w:rsid w:val="00637171"/>
    <w:rsid w:val="006404CF"/>
    <w:rsid w:val="00640B6E"/>
    <w:rsid w:val="00642656"/>
    <w:rsid w:val="00643718"/>
    <w:rsid w:val="00643AC6"/>
    <w:rsid w:val="00645123"/>
    <w:rsid w:val="00645FF3"/>
    <w:rsid w:val="0065034E"/>
    <w:rsid w:val="006506ED"/>
    <w:rsid w:val="006541B0"/>
    <w:rsid w:val="0065439B"/>
    <w:rsid w:val="00655F73"/>
    <w:rsid w:val="00656556"/>
    <w:rsid w:val="0066360B"/>
    <w:rsid w:val="00663EC7"/>
    <w:rsid w:val="006643B4"/>
    <w:rsid w:val="00665697"/>
    <w:rsid w:val="00665C39"/>
    <w:rsid w:val="00665FB8"/>
    <w:rsid w:val="006664EA"/>
    <w:rsid w:val="00667A51"/>
    <w:rsid w:val="00667BED"/>
    <w:rsid w:val="0067038C"/>
    <w:rsid w:val="00671787"/>
    <w:rsid w:val="0067377B"/>
    <w:rsid w:val="00674ABF"/>
    <w:rsid w:val="006753ED"/>
    <w:rsid w:val="00675B87"/>
    <w:rsid w:val="00676296"/>
    <w:rsid w:val="0067725A"/>
    <w:rsid w:val="00677917"/>
    <w:rsid w:val="0068017A"/>
    <w:rsid w:val="00682858"/>
    <w:rsid w:val="00683BF0"/>
    <w:rsid w:val="00685CC4"/>
    <w:rsid w:val="00691FCB"/>
    <w:rsid w:val="00693FE6"/>
    <w:rsid w:val="00694183"/>
    <w:rsid w:val="006941BB"/>
    <w:rsid w:val="006948C4"/>
    <w:rsid w:val="00695EE7"/>
    <w:rsid w:val="00696A71"/>
    <w:rsid w:val="006972AF"/>
    <w:rsid w:val="006A1DE9"/>
    <w:rsid w:val="006A39E4"/>
    <w:rsid w:val="006A3EF2"/>
    <w:rsid w:val="006A7203"/>
    <w:rsid w:val="006A734F"/>
    <w:rsid w:val="006A7E3F"/>
    <w:rsid w:val="006B07E3"/>
    <w:rsid w:val="006B12C3"/>
    <w:rsid w:val="006B32AA"/>
    <w:rsid w:val="006B358D"/>
    <w:rsid w:val="006B4636"/>
    <w:rsid w:val="006B5C33"/>
    <w:rsid w:val="006B75DE"/>
    <w:rsid w:val="006B7E26"/>
    <w:rsid w:val="006C3DA3"/>
    <w:rsid w:val="006C4B17"/>
    <w:rsid w:val="006C4FCC"/>
    <w:rsid w:val="006C5862"/>
    <w:rsid w:val="006C71BF"/>
    <w:rsid w:val="006D14CE"/>
    <w:rsid w:val="006D18B0"/>
    <w:rsid w:val="006D1E0E"/>
    <w:rsid w:val="006D2335"/>
    <w:rsid w:val="006D2B51"/>
    <w:rsid w:val="006D2CEA"/>
    <w:rsid w:val="006D3215"/>
    <w:rsid w:val="006D509A"/>
    <w:rsid w:val="006D5ACB"/>
    <w:rsid w:val="006D5C05"/>
    <w:rsid w:val="006D6491"/>
    <w:rsid w:val="006E1531"/>
    <w:rsid w:val="006E1870"/>
    <w:rsid w:val="006E387B"/>
    <w:rsid w:val="006E4CF5"/>
    <w:rsid w:val="006E4ECF"/>
    <w:rsid w:val="006E567C"/>
    <w:rsid w:val="006E62C4"/>
    <w:rsid w:val="006F105E"/>
    <w:rsid w:val="006F2FDF"/>
    <w:rsid w:val="006F54F0"/>
    <w:rsid w:val="006F6F34"/>
    <w:rsid w:val="006F77FD"/>
    <w:rsid w:val="007039C2"/>
    <w:rsid w:val="00704A34"/>
    <w:rsid w:val="00705ED5"/>
    <w:rsid w:val="00706538"/>
    <w:rsid w:val="00706A23"/>
    <w:rsid w:val="00707489"/>
    <w:rsid w:val="00712985"/>
    <w:rsid w:val="00713136"/>
    <w:rsid w:val="007133F3"/>
    <w:rsid w:val="00713CB2"/>
    <w:rsid w:val="00715398"/>
    <w:rsid w:val="007153C3"/>
    <w:rsid w:val="007164FB"/>
    <w:rsid w:val="0071674B"/>
    <w:rsid w:val="007170B1"/>
    <w:rsid w:val="007201D3"/>
    <w:rsid w:val="007212DB"/>
    <w:rsid w:val="007232A1"/>
    <w:rsid w:val="007234E3"/>
    <w:rsid w:val="00723580"/>
    <w:rsid w:val="00723FC2"/>
    <w:rsid w:val="00724AC1"/>
    <w:rsid w:val="00726B1B"/>
    <w:rsid w:val="00727A7A"/>
    <w:rsid w:val="00730C75"/>
    <w:rsid w:val="007320E5"/>
    <w:rsid w:val="00732B5D"/>
    <w:rsid w:val="0073707C"/>
    <w:rsid w:val="0073751F"/>
    <w:rsid w:val="00740C22"/>
    <w:rsid w:val="0074136A"/>
    <w:rsid w:val="0074183D"/>
    <w:rsid w:val="00742075"/>
    <w:rsid w:val="007421BA"/>
    <w:rsid w:val="00744E06"/>
    <w:rsid w:val="00744EB6"/>
    <w:rsid w:val="00746B59"/>
    <w:rsid w:val="00752B38"/>
    <w:rsid w:val="0075423C"/>
    <w:rsid w:val="00755ABE"/>
    <w:rsid w:val="007567C5"/>
    <w:rsid w:val="00756A1E"/>
    <w:rsid w:val="0075704C"/>
    <w:rsid w:val="00757B48"/>
    <w:rsid w:val="00760FBA"/>
    <w:rsid w:val="00761B2C"/>
    <w:rsid w:val="00762037"/>
    <w:rsid w:val="007630DE"/>
    <w:rsid w:val="007633B9"/>
    <w:rsid w:val="007633E5"/>
    <w:rsid w:val="007633EF"/>
    <w:rsid w:val="00764E85"/>
    <w:rsid w:val="00766F08"/>
    <w:rsid w:val="00767695"/>
    <w:rsid w:val="00767BD4"/>
    <w:rsid w:val="00770363"/>
    <w:rsid w:val="0077268D"/>
    <w:rsid w:val="00774444"/>
    <w:rsid w:val="0077520D"/>
    <w:rsid w:val="00775AD0"/>
    <w:rsid w:val="00775FE6"/>
    <w:rsid w:val="00776895"/>
    <w:rsid w:val="00780C0F"/>
    <w:rsid w:val="00781F05"/>
    <w:rsid w:val="007837EC"/>
    <w:rsid w:val="00784CED"/>
    <w:rsid w:val="00785FA9"/>
    <w:rsid w:val="0078609E"/>
    <w:rsid w:val="007863C7"/>
    <w:rsid w:val="00792007"/>
    <w:rsid w:val="00792A09"/>
    <w:rsid w:val="0079443A"/>
    <w:rsid w:val="00794FA8"/>
    <w:rsid w:val="00795643"/>
    <w:rsid w:val="00796655"/>
    <w:rsid w:val="007A1036"/>
    <w:rsid w:val="007A1437"/>
    <w:rsid w:val="007A1BB7"/>
    <w:rsid w:val="007A1C9E"/>
    <w:rsid w:val="007A25F9"/>
    <w:rsid w:val="007A39F2"/>
    <w:rsid w:val="007A4979"/>
    <w:rsid w:val="007A5471"/>
    <w:rsid w:val="007A6539"/>
    <w:rsid w:val="007A6C58"/>
    <w:rsid w:val="007A7607"/>
    <w:rsid w:val="007B143C"/>
    <w:rsid w:val="007B18E5"/>
    <w:rsid w:val="007B233F"/>
    <w:rsid w:val="007B4715"/>
    <w:rsid w:val="007B5BE0"/>
    <w:rsid w:val="007B63B5"/>
    <w:rsid w:val="007B7505"/>
    <w:rsid w:val="007B782E"/>
    <w:rsid w:val="007C1918"/>
    <w:rsid w:val="007C31D1"/>
    <w:rsid w:val="007C40DD"/>
    <w:rsid w:val="007C4F95"/>
    <w:rsid w:val="007C5802"/>
    <w:rsid w:val="007C7236"/>
    <w:rsid w:val="007C7A1D"/>
    <w:rsid w:val="007D008A"/>
    <w:rsid w:val="007D19D2"/>
    <w:rsid w:val="007D2188"/>
    <w:rsid w:val="007D34A9"/>
    <w:rsid w:val="007D6343"/>
    <w:rsid w:val="007E228F"/>
    <w:rsid w:val="007E2ABE"/>
    <w:rsid w:val="007E4D5D"/>
    <w:rsid w:val="007E7871"/>
    <w:rsid w:val="007E795C"/>
    <w:rsid w:val="007F009E"/>
    <w:rsid w:val="007F3043"/>
    <w:rsid w:val="007F31F6"/>
    <w:rsid w:val="007F53E7"/>
    <w:rsid w:val="007F646D"/>
    <w:rsid w:val="00800E57"/>
    <w:rsid w:val="008013C8"/>
    <w:rsid w:val="0080413B"/>
    <w:rsid w:val="0080553D"/>
    <w:rsid w:val="00807E36"/>
    <w:rsid w:val="0081149B"/>
    <w:rsid w:val="00812B8F"/>
    <w:rsid w:val="008135F6"/>
    <w:rsid w:val="00813F9A"/>
    <w:rsid w:val="008143C3"/>
    <w:rsid w:val="00814F86"/>
    <w:rsid w:val="00816547"/>
    <w:rsid w:val="00816594"/>
    <w:rsid w:val="00821313"/>
    <w:rsid w:val="0082216C"/>
    <w:rsid w:val="00822DE2"/>
    <w:rsid w:val="00823FFC"/>
    <w:rsid w:val="008240F3"/>
    <w:rsid w:val="008272F8"/>
    <w:rsid w:val="008303C8"/>
    <w:rsid w:val="00830B3E"/>
    <w:rsid w:val="00832A19"/>
    <w:rsid w:val="0083376D"/>
    <w:rsid w:val="00835EF3"/>
    <w:rsid w:val="008364EA"/>
    <w:rsid w:val="00836DF8"/>
    <w:rsid w:val="0083747B"/>
    <w:rsid w:val="008378EA"/>
    <w:rsid w:val="008441E7"/>
    <w:rsid w:val="008459A2"/>
    <w:rsid w:val="00847CC4"/>
    <w:rsid w:val="00850D75"/>
    <w:rsid w:val="00851CA6"/>
    <w:rsid w:val="00851F45"/>
    <w:rsid w:val="008528DC"/>
    <w:rsid w:val="00853849"/>
    <w:rsid w:val="008540A9"/>
    <w:rsid w:val="008545B0"/>
    <w:rsid w:val="00854DB3"/>
    <w:rsid w:val="00855340"/>
    <w:rsid w:val="00856232"/>
    <w:rsid w:val="008564FB"/>
    <w:rsid w:val="00857CDE"/>
    <w:rsid w:val="00860963"/>
    <w:rsid w:val="00861B2B"/>
    <w:rsid w:val="00863466"/>
    <w:rsid w:val="0086501A"/>
    <w:rsid w:val="00865138"/>
    <w:rsid w:val="0086644E"/>
    <w:rsid w:val="008670FA"/>
    <w:rsid w:val="008700F1"/>
    <w:rsid w:val="0087066D"/>
    <w:rsid w:val="0087101E"/>
    <w:rsid w:val="008724E0"/>
    <w:rsid w:val="0087275E"/>
    <w:rsid w:val="00873DA7"/>
    <w:rsid w:val="008777FA"/>
    <w:rsid w:val="0088093B"/>
    <w:rsid w:val="00880BC8"/>
    <w:rsid w:val="00881619"/>
    <w:rsid w:val="00882E85"/>
    <w:rsid w:val="00882F9A"/>
    <w:rsid w:val="00884869"/>
    <w:rsid w:val="0088524E"/>
    <w:rsid w:val="00885D24"/>
    <w:rsid w:val="008868CC"/>
    <w:rsid w:val="00887645"/>
    <w:rsid w:val="00890717"/>
    <w:rsid w:val="008907B2"/>
    <w:rsid w:val="008914F1"/>
    <w:rsid w:val="0089356E"/>
    <w:rsid w:val="0089407B"/>
    <w:rsid w:val="008944CE"/>
    <w:rsid w:val="00895386"/>
    <w:rsid w:val="00896403"/>
    <w:rsid w:val="00896F56"/>
    <w:rsid w:val="008A216E"/>
    <w:rsid w:val="008A30BA"/>
    <w:rsid w:val="008A310D"/>
    <w:rsid w:val="008A31C6"/>
    <w:rsid w:val="008A5D7D"/>
    <w:rsid w:val="008A665A"/>
    <w:rsid w:val="008A70C8"/>
    <w:rsid w:val="008A7C0A"/>
    <w:rsid w:val="008B05F5"/>
    <w:rsid w:val="008B1AA2"/>
    <w:rsid w:val="008B1F57"/>
    <w:rsid w:val="008B3264"/>
    <w:rsid w:val="008B3C89"/>
    <w:rsid w:val="008B480E"/>
    <w:rsid w:val="008B4EA8"/>
    <w:rsid w:val="008B5AB5"/>
    <w:rsid w:val="008B6568"/>
    <w:rsid w:val="008B6DDB"/>
    <w:rsid w:val="008C0688"/>
    <w:rsid w:val="008C0A9C"/>
    <w:rsid w:val="008C19BE"/>
    <w:rsid w:val="008C1B87"/>
    <w:rsid w:val="008C1BE4"/>
    <w:rsid w:val="008C2214"/>
    <w:rsid w:val="008C41B4"/>
    <w:rsid w:val="008C44D7"/>
    <w:rsid w:val="008C76DB"/>
    <w:rsid w:val="008C7780"/>
    <w:rsid w:val="008D0BB0"/>
    <w:rsid w:val="008D0BDB"/>
    <w:rsid w:val="008D1C9D"/>
    <w:rsid w:val="008D28B7"/>
    <w:rsid w:val="008D2A68"/>
    <w:rsid w:val="008D3AF4"/>
    <w:rsid w:val="008D4F7D"/>
    <w:rsid w:val="008D5036"/>
    <w:rsid w:val="008D6C11"/>
    <w:rsid w:val="008E1F98"/>
    <w:rsid w:val="008E484D"/>
    <w:rsid w:val="008E5E83"/>
    <w:rsid w:val="008E65BC"/>
    <w:rsid w:val="008F11FF"/>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10B3A"/>
    <w:rsid w:val="00911012"/>
    <w:rsid w:val="009147D1"/>
    <w:rsid w:val="00915540"/>
    <w:rsid w:val="00917438"/>
    <w:rsid w:val="00920103"/>
    <w:rsid w:val="00920110"/>
    <w:rsid w:val="00920BAF"/>
    <w:rsid w:val="00920D09"/>
    <w:rsid w:val="00921947"/>
    <w:rsid w:val="00924122"/>
    <w:rsid w:val="00924532"/>
    <w:rsid w:val="0092464B"/>
    <w:rsid w:val="00924FCE"/>
    <w:rsid w:val="00925915"/>
    <w:rsid w:val="009267C0"/>
    <w:rsid w:val="00927598"/>
    <w:rsid w:val="00927C5C"/>
    <w:rsid w:val="00927FA0"/>
    <w:rsid w:val="00934589"/>
    <w:rsid w:val="00936D8B"/>
    <w:rsid w:val="00940F3F"/>
    <w:rsid w:val="009436DC"/>
    <w:rsid w:val="00943B39"/>
    <w:rsid w:val="0094415E"/>
    <w:rsid w:val="009461AF"/>
    <w:rsid w:val="009461B1"/>
    <w:rsid w:val="009463DB"/>
    <w:rsid w:val="00946EAB"/>
    <w:rsid w:val="00950A48"/>
    <w:rsid w:val="00952BAD"/>
    <w:rsid w:val="009530F2"/>
    <w:rsid w:val="00954370"/>
    <w:rsid w:val="009543D2"/>
    <w:rsid w:val="009545D9"/>
    <w:rsid w:val="00956022"/>
    <w:rsid w:val="0095648E"/>
    <w:rsid w:val="00957E0F"/>
    <w:rsid w:val="00960133"/>
    <w:rsid w:val="00961219"/>
    <w:rsid w:val="00962972"/>
    <w:rsid w:val="00963735"/>
    <w:rsid w:val="009639ED"/>
    <w:rsid w:val="00963F46"/>
    <w:rsid w:val="0096500B"/>
    <w:rsid w:val="00965F52"/>
    <w:rsid w:val="00966FBD"/>
    <w:rsid w:val="00970F53"/>
    <w:rsid w:val="009716D0"/>
    <w:rsid w:val="009737F9"/>
    <w:rsid w:val="00974354"/>
    <w:rsid w:val="009744A8"/>
    <w:rsid w:val="009746E2"/>
    <w:rsid w:val="00974A4B"/>
    <w:rsid w:val="009757E4"/>
    <w:rsid w:val="00976036"/>
    <w:rsid w:val="009766BB"/>
    <w:rsid w:val="0097738D"/>
    <w:rsid w:val="009811F5"/>
    <w:rsid w:val="00984947"/>
    <w:rsid w:val="00986135"/>
    <w:rsid w:val="009866AB"/>
    <w:rsid w:val="00986F5E"/>
    <w:rsid w:val="009914ED"/>
    <w:rsid w:val="0099212A"/>
    <w:rsid w:val="00993ECB"/>
    <w:rsid w:val="00996675"/>
    <w:rsid w:val="009A045A"/>
    <w:rsid w:val="009A1304"/>
    <w:rsid w:val="009A1362"/>
    <w:rsid w:val="009A1BAA"/>
    <w:rsid w:val="009A2AEE"/>
    <w:rsid w:val="009A2B60"/>
    <w:rsid w:val="009A3764"/>
    <w:rsid w:val="009A46D1"/>
    <w:rsid w:val="009A53EE"/>
    <w:rsid w:val="009A5AB7"/>
    <w:rsid w:val="009A62C1"/>
    <w:rsid w:val="009A6574"/>
    <w:rsid w:val="009A73D5"/>
    <w:rsid w:val="009B0FFB"/>
    <w:rsid w:val="009B111C"/>
    <w:rsid w:val="009B18B7"/>
    <w:rsid w:val="009B2755"/>
    <w:rsid w:val="009B38C0"/>
    <w:rsid w:val="009B4135"/>
    <w:rsid w:val="009B413F"/>
    <w:rsid w:val="009B61F1"/>
    <w:rsid w:val="009B69F8"/>
    <w:rsid w:val="009C005E"/>
    <w:rsid w:val="009C1DCC"/>
    <w:rsid w:val="009C3137"/>
    <w:rsid w:val="009C36AE"/>
    <w:rsid w:val="009C45D7"/>
    <w:rsid w:val="009C53CC"/>
    <w:rsid w:val="009C5A5A"/>
    <w:rsid w:val="009C6DBC"/>
    <w:rsid w:val="009D0114"/>
    <w:rsid w:val="009D14CB"/>
    <w:rsid w:val="009D184A"/>
    <w:rsid w:val="009D1D7D"/>
    <w:rsid w:val="009D1F6B"/>
    <w:rsid w:val="009D2B3A"/>
    <w:rsid w:val="009D3252"/>
    <w:rsid w:val="009D6240"/>
    <w:rsid w:val="009D6504"/>
    <w:rsid w:val="009D75C0"/>
    <w:rsid w:val="009D7FA9"/>
    <w:rsid w:val="009E1C31"/>
    <w:rsid w:val="009E3150"/>
    <w:rsid w:val="009E3DF7"/>
    <w:rsid w:val="009E48A1"/>
    <w:rsid w:val="009E520C"/>
    <w:rsid w:val="009E5767"/>
    <w:rsid w:val="009E62BF"/>
    <w:rsid w:val="009F011B"/>
    <w:rsid w:val="009F2151"/>
    <w:rsid w:val="009F4A11"/>
    <w:rsid w:val="009F64E2"/>
    <w:rsid w:val="009F715B"/>
    <w:rsid w:val="009F77E8"/>
    <w:rsid w:val="009F7CBD"/>
    <w:rsid w:val="00A02B06"/>
    <w:rsid w:val="00A04338"/>
    <w:rsid w:val="00A04432"/>
    <w:rsid w:val="00A05560"/>
    <w:rsid w:val="00A06176"/>
    <w:rsid w:val="00A1088B"/>
    <w:rsid w:val="00A114CD"/>
    <w:rsid w:val="00A12281"/>
    <w:rsid w:val="00A13D0A"/>
    <w:rsid w:val="00A14330"/>
    <w:rsid w:val="00A1439B"/>
    <w:rsid w:val="00A14D64"/>
    <w:rsid w:val="00A176AD"/>
    <w:rsid w:val="00A21D76"/>
    <w:rsid w:val="00A24413"/>
    <w:rsid w:val="00A249D2"/>
    <w:rsid w:val="00A27B14"/>
    <w:rsid w:val="00A27CB9"/>
    <w:rsid w:val="00A30058"/>
    <w:rsid w:val="00A3007E"/>
    <w:rsid w:val="00A32287"/>
    <w:rsid w:val="00A32A26"/>
    <w:rsid w:val="00A33723"/>
    <w:rsid w:val="00A33DB4"/>
    <w:rsid w:val="00A34C5E"/>
    <w:rsid w:val="00A352E5"/>
    <w:rsid w:val="00A354EC"/>
    <w:rsid w:val="00A35CAA"/>
    <w:rsid w:val="00A360E6"/>
    <w:rsid w:val="00A362C2"/>
    <w:rsid w:val="00A379F1"/>
    <w:rsid w:val="00A37A20"/>
    <w:rsid w:val="00A37C45"/>
    <w:rsid w:val="00A403EA"/>
    <w:rsid w:val="00A42136"/>
    <w:rsid w:val="00A42444"/>
    <w:rsid w:val="00A4314C"/>
    <w:rsid w:val="00A4450E"/>
    <w:rsid w:val="00A449CF"/>
    <w:rsid w:val="00A45050"/>
    <w:rsid w:val="00A45D0F"/>
    <w:rsid w:val="00A4627A"/>
    <w:rsid w:val="00A522C8"/>
    <w:rsid w:val="00A52F26"/>
    <w:rsid w:val="00A54650"/>
    <w:rsid w:val="00A55FCD"/>
    <w:rsid w:val="00A578BF"/>
    <w:rsid w:val="00A579F6"/>
    <w:rsid w:val="00A57B98"/>
    <w:rsid w:val="00A6037C"/>
    <w:rsid w:val="00A616F3"/>
    <w:rsid w:val="00A62614"/>
    <w:rsid w:val="00A62B10"/>
    <w:rsid w:val="00A6325D"/>
    <w:rsid w:val="00A6326C"/>
    <w:rsid w:val="00A650B9"/>
    <w:rsid w:val="00A6580F"/>
    <w:rsid w:val="00A660BA"/>
    <w:rsid w:val="00A7051B"/>
    <w:rsid w:val="00A70B65"/>
    <w:rsid w:val="00A71E39"/>
    <w:rsid w:val="00A72DE5"/>
    <w:rsid w:val="00A73780"/>
    <w:rsid w:val="00A7478E"/>
    <w:rsid w:val="00A74EAE"/>
    <w:rsid w:val="00A75ED5"/>
    <w:rsid w:val="00A76947"/>
    <w:rsid w:val="00A7798E"/>
    <w:rsid w:val="00A77AC7"/>
    <w:rsid w:val="00A80D03"/>
    <w:rsid w:val="00A8344B"/>
    <w:rsid w:val="00A8365F"/>
    <w:rsid w:val="00A85DB4"/>
    <w:rsid w:val="00A85DCB"/>
    <w:rsid w:val="00A8609E"/>
    <w:rsid w:val="00A86D34"/>
    <w:rsid w:val="00A879DD"/>
    <w:rsid w:val="00A87ED7"/>
    <w:rsid w:val="00A90139"/>
    <w:rsid w:val="00A92BDB"/>
    <w:rsid w:val="00A940CF"/>
    <w:rsid w:val="00A9430F"/>
    <w:rsid w:val="00AA016B"/>
    <w:rsid w:val="00AA0D1E"/>
    <w:rsid w:val="00AA0D77"/>
    <w:rsid w:val="00AA1B9A"/>
    <w:rsid w:val="00AA2670"/>
    <w:rsid w:val="00AA2AC0"/>
    <w:rsid w:val="00AA3191"/>
    <w:rsid w:val="00AA504B"/>
    <w:rsid w:val="00AA5CB4"/>
    <w:rsid w:val="00AA5D60"/>
    <w:rsid w:val="00AA5F5D"/>
    <w:rsid w:val="00AA6465"/>
    <w:rsid w:val="00AA6663"/>
    <w:rsid w:val="00AA72D0"/>
    <w:rsid w:val="00AA747A"/>
    <w:rsid w:val="00AB1264"/>
    <w:rsid w:val="00AB1568"/>
    <w:rsid w:val="00AB18F9"/>
    <w:rsid w:val="00AB1AC8"/>
    <w:rsid w:val="00AB4CAC"/>
    <w:rsid w:val="00AB6668"/>
    <w:rsid w:val="00AB6880"/>
    <w:rsid w:val="00AB6951"/>
    <w:rsid w:val="00AB7ABE"/>
    <w:rsid w:val="00AB7F28"/>
    <w:rsid w:val="00AB7F91"/>
    <w:rsid w:val="00AC218C"/>
    <w:rsid w:val="00AC26B4"/>
    <w:rsid w:val="00AC2BDB"/>
    <w:rsid w:val="00AC34A1"/>
    <w:rsid w:val="00AC4AB4"/>
    <w:rsid w:val="00AD0D09"/>
    <w:rsid w:val="00AD0E52"/>
    <w:rsid w:val="00AD3C3D"/>
    <w:rsid w:val="00AD41FC"/>
    <w:rsid w:val="00AD52E8"/>
    <w:rsid w:val="00AE00CC"/>
    <w:rsid w:val="00AE1460"/>
    <w:rsid w:val="00AE158E"/>
    <w:rsid w:val="00AE1686"/>
    <w:rsid w:val="00AE3A72"/>
    <w:rsid w:val="00AE4508"/>
    <w:rsid w:val="00AE46CF"/>
    <w:rsid w:val="00AE5EF2"/>
    <w:rsid w:val="00AE70B3"/>
    <w:rsid w:val="00AE71A8"/>
    <w:rsid w:val="00AF28A5"/>
    <w:rsid w:val="00AF55D1"/>
    <w:rsid w:val="00AF67F8"/>
    <w:rsid w:val="00AF6D96"/>
    <w:rsid w:val="00B0007F"/>
    <w:rsid w:val="00B014E5"/>
    <w:rsid w:val="00B0164E"/>
    <w:rsid w:val="00B02744"/>
    <w:rsid w:val="00B05FF4"/>
    <w:rsid w:val="00B06C4A"/>
    <w:rsid w:val="00B11F42"/>
    <w:rsid w:val="00B12231"/>
    <w:rsid w:val="00B12BBC"/>
    <w:rsid w:val="00B13953"/>
    <w:rsid w:val="00B1591F"/>
    <w:rsid w:val="00B168F8"/>
    <w:rsid w:val="00B20D03"/>
    <w:rsid w:val="00B22D1C"/>
    <w:rsid w:val="00B244FA"/>
    <w:rsid w:val="00B26BEA"/>
    <w:rsid w:val="00B27C63"/>
    <w:rsid w:val="00B31538"/>
    <w:rsid w:val="00B33234"/>
    <w:rsid w:val="00B35506"/>
    <w:rsid w:val="00B36669"/>
    <w:rsid w:val="00B373F7"/>
    <w:rsid w:val="00B37820"/>
    <w:rsid w:val="00B3788E"/>
    <w:rsid w:val="00B407D7"/>
    <w:rsid w:val="00B40E8D"/>
    <w:rsid w:val="00B43059"/>
    <w:rsid w:val="00B436DC"/>
    <w:rsid w:val="00B46042"/>
    <w:rsid w:val="00B505E5"/>
    <w:rsid w:val="00B522F6"/>
    <w:rsid w:val="00B54482"/>
    <w:rsid w:val="00B54B4A"/>
    <w:rsid w:val="00B5509C"/>
    <w:rsid w:val="00B56149"/>
    <w:rsid w:val="00B57A51"/>
    <w:rsid w:val="00B606BA"/>
    <w:rsid w:val="00B60F03"/>
    <w:rsid w:val="00B61200"/>
    <w:rsid w:val="00B61C1F"/>
    <w:rsid w:val="00B61E02"/>
    <w:rsid w:val="00B623A6"/>
    <w:rsid w:val="00B63C4E"/>
    <w:rsid w:val="00B63CD7"/>
    <w:rsid w:val="00B63DF9"/>
    <w:rsid w:val="00B63F4E"/>
    <w:rsid w:val="00B649EC"/>
    <w:rsid w:val="00B65C86"/>
    <w:rsid w:val="00B709F8"/>
    <w:rsid w:val="00B71EA0"/>
    <w:rsid w:val="00B754F7"/>
    <w:rsid w:val="00B7621F"/>
    <w:rsid w:val="00B765B3"/>
    <w:rsid w:val="00B772E5"/>
    <w:rsid w:val="00B80348"/>
    <w:rsid w:val="00B83576"/>
    <w:rsid w:val="00B848DD"/>
    <w:rsid w:val="00B863C0"/>
    <w:rsid w:val="00B8665C"/>
    <w:rsid w:val="00B8700A"/>
    <w:rsid w:val="00B9097C"/>
    <w:rsid w:val="00B90E79"/>
    <w:rsid w:val="00B92240"/>
    <w:rsid w:val="00B925AB"/>
    <w:rsid w:val="00B96FBE"/>
    <w:rsid w:val="00B970C8"/>
    <w:rsid w:val="00B97857"/>
    <w:rsid w:val="00B97AD3"/>
    <w:rsid w:val="00BA0725"/>
    <w:rsid w:val="00BA6048"/>
    <w:rsid w:val="00BA6AC4"/>
    <w:rsid w:val="00BA7358"/>
    <w:rsid w:val="00BA7F24"/>
    <w:rsid w:val="00BB0E1E"/>
    <w:rsid w:val="00BB1520"/>
    <w:rsid w:val="00BB175A"/>
    <w:rsid w:val="00BB2F9F"/>
    <w:rsid w:val="00BB4161"/>
    <w:rsid w:val="00BB4711"/>
    <w:rsid w:val="00BB48D9"/>
    <w:rsid w:val="00BB5F0B"/>
    <w:rsid w:val="00BC04B9"/>
    <w:rsid w:val="00BC1650"/>
    <w:rsid w:val="00BC1969"/>
    <w:rsid w:val="00BC26F8"/>
    <w:rsid w:val="00BC39A1"/>
    <w:rsid w:val="00BC3F60"/>
    <w:rsid w:val="00BC50EB"/>
    <w:rsid w:val="00BC536A"/>
    <w:rsid w:val="00BC5A7A"/>
    <w:rsid w:val="00BC62DF"/>
    <w:rsid w:val="00BC631E"/>
    <w:rsid w:val="00BC65D7"/>
    <w:rsid w:val="00BC6911"/>
    <w:rsid w:val="00BD1B5A"/>
    <w:rsid w:val="00BD1CB0"/>
    <w:rsid w:val="00BD4643"/>
    <w:rsid w:val="00BD46BA"/>
    <w:rsid w:val="00BD5202"/>
    <w:rsid w:val="00BE0872"/>
    <w:rsid w:val="00BE0D8D"/>
    <w:rsid w:val="00BE0F93"/>
    <w:rsid w:val="00BE13C5"/>
    <w:rsid w:val="00BE366F"/>
    <w:rsid w:val="00BE4969"/>
    <w:rsid w:val="00BE50A9"/>
    <w:rsid w:val="00BE5E65"/>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957"/>
    <w:rsid w:val="00C00999"/>
    <w:rsid w:val="00C00D5C"/>
    <w:rsid w:val="00C04E35"/>
    <w:rsid w:val="00C06D97"/>
    <w:rsid w:val="00C07248"/>
    <w:rsid w:val="00C07711"/>
    <w:rsid w:val="00C11330"/>
    <w:rsid w:val="00C11870"/>
    <w:rsid w:val="00C13D1D"/>
    <w:rsid w:val="00C152BB"/>
    <w:rsid w:val="00C154EB"/>
    <w:rsid w:val="00C20123"/>
    <w:rsid w:val="00C2200C"/>
    <w:rsid w:val="00C2245E"/>
    <w:rsid w:val="00C23B42"/>
    <w:rsid w:val="00C265DA"/>
    <w:rsid w:val="00C26D65"/>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4C3"/>
    <w:rsid w:val="00C411D8"/>
    <w:rsid w:val="00C42A93"/>
    <w:rsid w:val="00C44514"/>
    <w:rsid w:val="00C46254"/>
    <w:rsid w:val="00C47B3F"/>
    <w:rsid w:val="00C47DDA"/>
    <w:rsid w:val="00C47F1F"/>
    <w:rsid w:val="00C50B85"/>
    <w:rsid w:val="00C518AA"/>
    <w:rsid w:val="00C522E3"/>
    <w:rsid w:val="00C524E5"/>
    <w:rsid w:val="00C550D4"/>
    <w:rsid w:val="00C56A3E"/>
    <w:rsid w:val="00C57535"/>
    <w:rsid w:val="00C60F4A"/>
    <w:rsid w:val="00C62AF1"/>
    <w:rsid w:val="00C62E15"/>
    <w:rsid w:val="00C63A64"/>
    <w:rsid w:val="00C64E23"/>
    <w:rsid w:val="00C658E2"/>
    <w:rsid w:val="00C65D9A"/>
    <w:rsid w:val="00C65E0E"/>
    <w:rsid w:val="00C65F0B"/>
    <w:rsid w:val="00C66A28"/>
    <w:rsid w:val="00C66EE5"/>
    <w:rsid w:val="00C6752B"/>
    <w:rsid w:val="00C6791D"/>
    <w:rsid w:val="00C67943"/>
    <w:rsid w:val="00C67D31"/>
    <w:rsid w:val="00C70C46"/>
    <w:rsid w:val="00C73E9D"/>
    <w:rsid w:val="00C73EAE"/>
    <w:rsid w:val="00C740B8"/>
    <w:rsid w:val="00C752F0"/>
    <w:rsid w:val="00C75935"/>
    <w:rsid w:val="00C76A57"/>
    <w:rsid w:val="00C76B27"/>
    <w:rsid w:val="00C76BD3"/>
    <w:rsid w:val="00C76F4C"/>
    <w:rsid w:val="00C778F6"/>
    <w:rsid w:val="00C80708"/>
    <w:rsid w:val="00C80C9D"/>
    <w:rsid w:val="00C81227"/>
    <w:rsid w:val="00C81511"/>
    <w:rsid w:val="00C822FA"/>
    <w:rsid w:val="00C82A94"/>
    <w:rsid w:val="00C833BD"/>
    <w:rsid w:val="00C83998"/>
    <w:rsid w:val="00C83B9D"/>
    <w:rsid w:val="00C8551F"/>
    <w:rsid w:val="00C85B0D"/>
    <w:rsid w:val="00C863FE"/>
    <w:rsid w:val="00C9085A"/>
    <w:rsid w:val="00C928B2"/>
    <w:rsid w:val="00C935BB"/>
    <w:rsid w:val="00C9369F"/>
    <w:rsid w:val="00C93A7B"/>
    <w:rsid w:val="00C94C89"/>
    <w:rsid w:val="00C95082"/>
    <w:rsid w:val="00C951C4"/>
    <w:rsid w:val="00C95863"/>
    <w:rsid w:val="00C96EA0"/>
    <w:rsid w:val="00C973E1"/>
    <w:rsid w:val="00C9744C"/>
    <w:rsid w:val="00C97EC1"/>
    <w:rsid w:val="00C97FC1"/>
    <w:rsid w:val="00CA0735"/>
    <w:rsid w:val="00CA13AC"/>
    <w:rsid w:val="00CA20B4"/>
    <w:rsid w:val="00CA2658"/>
    <w:rsid w:val="00CA305A"/>
    <w:rsid w:val="00CA3609"/>
    <w:rsid w:val="00CA3D78"/>
    <w:rsid w:val="00CA4D9A"/>
    <w:rsid w:val="00CA5BEF"/>
    <w:rsid w:val="00CA6F46"/>
    <w:rsid w:val="00CB124E"/>
    <w:rsid w:val="00CB1EA2"/>
    <w:rsid w:val="00CB3B3E"/>
    <w:rsid w:val="00CB460D"/>
    <w:rsid w:val="00CB4970"/>
    <w:rsid w:val="00CB5393"/>
    <w:rsid w:val="00CB585E"/>
    <w:rsid w:val="00CC149B"/>
    <w:rsid w:val="00CC2FFD"/>
    <w:rsid w:val="00CC5077"/>
    <w:rsid w:val="00CC6A4B"/>
    <w:rsid w:val="00CC7656"/>
    <w:rsid w:val="00CC7BCB"/>
    <w:rsid w:val="00CD0499"/>
    <w:rsid w:val="00CD1E7F"/>
    <w:rsid w:val="00CD37C7"/>
    <w:rsid w:val="00CD3C10"/>
    <w:rsid w:val="00CD5718"/>
    <w:rsid w:val="00CD7CA8"/>
    <w:rsid w:val="00CE0B97"/>
    <w:rsid w:val="00CE3DD0"/>
    <w:rsid w:val="00CE4B1B"/>
    <w:rsid w:val="00CE54DA"/>
    <w:rsid w:val="00CE5D7F"/>
    <w:rsid w:val="00CE60A9"/>
    <w:rsid w:val="00CE7FB7"/>
    <w:rsid w:val="00CF0232"/>
    <w:rsid w:val="00CF07D6"/>
    <w:rsid w:val="00CF091A"/>
    <w:rsid w:val="00CF0B16"/>
    <w:rsid w:val="00CF2E2B"/>
    <w:rsid w:val="00CF32B8"/>
    <w:rsid w:val="00CF392C"/>
    <w:rsid w:val="00CF4693"/>
    <w:rsid w:val="00CF4E8C"/>
    <w:rsid w:val="00CF5027"/>
    <w:rsid w:val="00CF600E"/>
    <w:rsid w:val="00CF6AF5"/>
    <w:rsid w:val="00CF7A85"/>
    <w:rsid w:val="00D00865"/>
    <w:rsid w:val="00D026D0"/>
    <w:rsid w:val="00D02C8C"/>
    <w:rsid w:val="00D03D0C"/>
    <w:rsid w:val="00D0400F"/>
    <w:rsid w:val="00D042BF"/>
    <w:rsid w:val="00D049A1"/>
    <w:rsid w:val="00D04FD5"/>
    <w:rsid w:val="00D054CF"/>
    <w:rsid w:val="00D05D71"/>
    <w:rsid w:val="00D07360"/>
    <w:rsid w:val="00D131E3"/>
    <w:rsid w:val="00D144A2"/>
    <w:rsid w:val="00D15851"/>
    <w:rsid w:val="00D1620D"/>
    <w:rsid w:val="00D16891"/>
    <w:rsid w:val="00D16B47"/>
    <w:rsid w:val="00D16DFA"/>
    <w:rsid w:val="00D2009E"/>
    <w:rsid w:val="00D20869"/>
    <w:rsid w:val="00D21FF4"/>
    <w:rsid w:val="00D23A21"/>
    <w:rsid w:val="00D24A74"/>
    <w:rsid w:val="00D24F69"/>
    <w:rsid w:val="00D2581E"/>
    <w:rsid w:val="00D30836"/>
    <w:rsid w:val="00D3215A"/>
    <w:rsid w:val="00D3295D"/>
    <w:rsid w:val="00D32E1D"/>
    <w:rsid w:val="00D33F3E"/>
    <w:rsid w:val="00D3479F"/>
    <w:rsid w:val="00D34B97"/>
    <w:rsid w:val="00D34D76"/>
    <w:rsid w:val="00D34F90"/>
    <w:rsid w:val="00D35093"/>
    <w:rsid w:val="00D3536B"/>
    <w:rsid w:val="00D35C8C"/>
    <w:rsid w:val="00D35E98"/>
    <w:rsid w:val="00D36D6C"/>
    <w:rsid w:val="00D40CB8"/>
    <w:rsid w:val="00D40CEA"/>
    <w:rsid w:val="00D40F51"/>
    <w:rsid w:val="00D4138F"/>
    <w:rsid w:val="00D436E6"/>
    <w:rsid w:val="00D44DFC"/>
    <w:rsid w:val="00D468DE"/>
    <w:rsid w:val="00D46E70"/>
    <w:rsid w:val="00D52041"/>
    <w:rsid w:val="00D52296"/>
    <w:rsid w:val="00D536D7"/>
    <w:rsid w:val="00D53A95"/>
    <w:rsid w:val="00D54B2C"/>
    <w:rsid w:val="00D54C13"/>
    <w:rsid w:val="00D5570C"/>
    <w:rsid w:val="00D55DF9"/>
    <w:rsid w:val="00D56710"/>
    <w:rsid w:val="00D601D9"/>
    <w:rsid w:val="00D609E2"/>
    <w:rsid w:val="00D615D1"/>
    <w:rsid w:val="00D61C50"/>
    <w:rsid w:val="00D630D7"/>
    <w:rsid w:val="00D638C9"/>
    <w:rsid w:val="00D6411E"/>
    <w:rsid w:val="00D647C1"/>
    <w:rsid w:val="00D71E94"/>
    <w:rsid w:val="00D72C06"/>
    <w:rsid w:val="00D733CF"/>
    <w:rsid w:val="00D7428F"/>
    <w:rsid w:val="00D760A0"/>
    <w:rsid w:val="00D76D79"/>
    <w:rsid w:val="00D773A4"/>
    <w:rsid w:val="00D80B19"/>
    <w:rsid w:val="00D83F97"/>
    <w:rsid w:val="00D87CAB"/>
    <w:rsid w:val="00D9090E"/>
    <w:rsid w:val="00D90FDA"/>
    <w:rsid w:val="00D9125B"/>
    <w:rsid w:val="00D919EB"/>
    <w:rsid w:val="00D9368E"/>
    <w:rsid w:val="00D93699"/>
    <w:rsid w:val="00D94217"/>
    <w:rsid w:val="00D94ECE"/>
    <w:rsid w:val="00D95875"/>
    <w:rsid w:val="00D96A84"/>
    <w:rsid w:val="00D97555"/>
    <w:rsid w:val="00DA4089"/>
    <w:rsid w:val="00DA6911"/>
    <w:rsid w:val="00DA6FE5"/>
    <w:rsid w:val="00DA7216"/>
    <w:rsid w:val="00DA72E1"/>
    <w:rsid w:val="00DA7D12"/>
    <w:rsid w:val="00DA7DBC"/>
    <w:rsid w:val="00DA7E21"/>
    <w:rsid w:val="00DB0931"/>
    <w:rsid w:val="00DB0B17"/>
    <w:rsid w:val="00DB1213"/>
    <w:rsid w:val="00DB1E2D"/>
    <w:rsid w:val="00DB22AD"/>
    <w:rsid w:val="00DB293D"/>
    <w:rsid w:val="00DB4477"/>
    <w:rsid w:val="00DB5AD3"/>
    <w:rsid w:val="00DB6097"/>
    <w:rsid w:val="00DB6737"/>
    <w:rsid w:val="00DB68CD"/>
    <w:rsid w:val="00DC0A0E"/>
    <w:rsid w:val="00DC1F8D"/>
    <w:rsid w:val="00DC278D"/>
    <w:rsid w:val="00DC313D"/>
    <w:rsid w:val="00DC3B48"/>
    <w:rsid w:val="00DC4851"/>
    <w:rsid w:val="00DC4D7E"/>
    <w:rsid w:val="00DC5760"/>
    <w:rsid w:val="00DC5ECD"/>
    <w:rsid w:val="00DC68C7"/>
    <w:rsid w:val="00DD07CD"/>
    <w:rsid w:val="00DD0F05"/>
    <w:rsid w:val="00DD2271"/>
    <w:rsid w:val="00DD2463"/>
    <w:rsid w:val="00DD4E65"/>
    <w:rsid w:val="00DD5BB7"/>
    <w:rsid w:val="00DD6525"/>
    <w:rsid w:val="00DE0492"/>
    <w:rsid w:val="00DE24A2"/>
    <w:rsid w:val="00DE26E8"/>
    <w:rsid w:val="00DE2CDE"/>
    <w:rsid w:val="00DE5020"/>
    <w:rsid w:val="00DE5483"/>
    <w:rsid w:val="00DE6652"/>
    <w:rsid w:val="00DE783B"/>
    <w:rsid w:val="00DF1D53"/>
    <w:rsid w:val="00DF444F"/>
    <w:rsid w:val="00DF4489"/>
    <w:rsid w:val="00DF4A39"/>
    <w:rsid w:val="00E01678"/>
    <w:rsid w:val="00E02B71"/>
    <w:rsid w:val="00E05751"/>
    <w:rsid w:val="00E0641D"/>
    <w:rsid w:val="00E06864"/>
    <w:rsid w:val="00E06AC4"/>
    <w:rsid w:val="00E07624"/>
    <w:rsid w:val="00E1001A"/>
    <w:rsid w:val="00E1059A"/>
    <w:rsid w:val="00E10B11"/>
    <w:rsid w:val="00E11E09"/>
    <w:rsid w:val="00E13B5F"/>
    <w:rsid w:val="00E13CC0"/>
    <w:rsid w:val="00E1466E"/>
    <w:rsid w:val="00E14B61"/>
    <w:rsid w:val="00E20211"/>
    <w:rsid w:val="00E2025B"/>
    <w:rsid w:val="00E23ED9"/>
    <w:rsid w:val="00E27397"/>
    <w:rsid w:val="00E30281"/>
    <w:rsid w:val="00E30482"/>
    <w:rsid w:val="00E3081A"/>
    <w:rsid w:val="00E30927"/>
    <w:rsid w:val="00E309E0"/>
    <w:rsid w:val="00E3222B"/>
    <w:rsid w:val="00E367CC"/>
    <w:rsid w:val="00E379B5"/>
    <w:rsid w:val="00E401BD"/>
    <w:rsid w:val="00E413D8"/>
    <w:rsid w:val="00E41AF1"/>
    <w:rsid w:val="00E4236B"/>
    <w:rsid w:val="00E4268A"/>
    <w:rsid w:val="00E429CE"/>
    <w:rsid w:val="00E43DDB"/>
    <w:rsid w:val="00E4703F"/>
    <w:rsid w:val="00E47BC3"/>
    <w:rsid w:val="00E50164"/>
    <w:rsid w:val="00E50BF9"/>
    <w:rsid w:val="00E50FBD"/>
    <w:rsid w:val="00E50FD8"/>
    <w:rsid w:val="00E524C9"/>
    <w:rsid w:val="00E54E84"/>
    <w:rsid w:val="00E56887"/>
    <w:rsid w:val="00E56BDC"/>
    <w:rsid w:val="00E57969"/>
    <w:rsid w:val="00E6132F"/>
    <w:rsid w:val="00E6162E"/>
    <w:rsid w:val="00E62E46"/>
    <w:rsid w:val="00E640A5"/>
    <w:rsid w:val="00E67714"/>
    <w:rsid w:val="00E67B9F"/>
    <w:rsid w:val="00E72640"/>
    <w:rsid w:val="00E72931"/>
    <w:rsid w:val="00E73222"/>
    <w:rsid w:val="00E73EFC"/>
    <w:rsid w:val="00E75A65"/>
    <w:rsid w:val="00E77354"/>
    <w:rsid w:val="00E77532"/>
    <w:rsid w:val="00E80D02"/>
    <w:rsid w:val="00E81D6C"/>
    <w:rsid w:val="00E81FEC"/>
    <w:rsid w:val="00E82732"/>
    <w:rsid w:val="00E8295A"/>
    <w:rsid w:val="00E834C7"/>
    <w:rsid w:val="00E83832"/>
    <w:rsid w:val="00E844FF"/>
    <w:rsid w:val="00E90021"/>
    <w:rsid w:val="00E909A1"/>
    <w:rsid w:val="00E9287D"/>
    <w:rsid w:val="00E930EB"/>
    <w:rsid w:val="00E942B8"/>
    <w:rsid w:val="00E94609"/>
    <w:rsid w:val="00E94ABD"/>
    <w:rsid w:val="00E94C4D"/>
    <w:rsid w:val="00E94FB3"/>
    <w:rsid w:val="00EA02AE"/>
    <w:rsid w:val="00EA285E"/>
    <w:rsid w:val="00EA3D48"/>
    <w:rsid w:val="00EA3FAB"/>
    <w:rsid w:val="00EA5531"/>
    <w:rsid w:val="00EA749B"/>
    <w:rsid w:val="00EA7767"/>
    <w:rsid w:val="00EB21E5"/>
    <w:rsid w:val="00EB257F"/>
    <w:rsid w:val="00EB4833"/>
    <w:rsid w:val="00EB4F5C"/>
    <w:rsid w:val="00EC04F4"/>
    <w:rsid w:val="00EC051A"/>
    <w:rsid w:val="00EC13E2"/>
    <w:rsid w:val="00EC2A27"/>
    <w:rsid w:val="00EC372B"/>
    <w:rsid w:val="00EC3B26"/>
    <w:rsid w:val="00EC4073"/>
    <w:rsid w:val="00EC63B3"/>
    <w:rsid w:val="00EC6DC6"/>
    <w:rsid w:val="00ED0301"/>
    <w:rsid w:val="00ED0E8E"/>
    <w:rsid w:val="00ED376A"/>
    <w:rsid w:val="00ED6556"/>
    <w:rsid w:val="00ED686C"/>
    <w:rsid w:val="00ED6EFD"/>
    <w:rsid w:val="00ED7EDF"/>
    <w:rsid w:val="00ED7F8D"/>
    <w:rsid w:val="00EE005D"/>
    <w:rsid w:val="00EE311C"/>
    <w:rsid w:val="00EE38B8"/>
    <w:rsid w:val="00EE67B9"/>
    <w:rsid w:val="00EE6A5D"/>
    <w:rsid w:val="00EE6C3B"/>
    <w:rsid w:val="00EE74BD"/>
    <w:rsid w:val="00EF05D4"/>
    <w:rsid w:val="00EF4700"/>
    <w:rsid w:val="00EF5C9C"/>
    <w:rsid w:val="00EF6252"/>
    <w:rsid w:val="00EF6780"/>
    <w:rsid w:val="00EF76CC"/>
    <w:rsid w:val="00F01584"/>
    <w:rsid w:val="00F01C3F"/>
    <w:rsid w:val="00F01DC7"/>
    <w:rsid w:val="00F0211E"/>
    <w:rsid w:val="00F02605"/>
    <w:rsid w:val="00F02B23"/>
    <w:rsid w:val="00F04818"/>
    <w:rsid w:val="00F101EE"/>
    <w:rsid w:val="00F10979"/>
    <w:rsid w:val="00F120BD"/>
    <w:rsid w:val="00F12A82"/>
    <w:rsid w:val="00F12BC6"/>
    <w:rsid w:val="00F12CC0"/>
    <w:rsid w:val="00F13103"/>
    <w:rsid w:val="00F13337"/>
    <w:rsid w:val="00F147D6"/>
    <w:rsid w:val="00F14D66"/>
    <w:rsid w:val="00F15162"/>
    <w:rsid w:val="00F15A5B"/>
    <w:rsid w:val="00F2043F"/>
    <w:rsid w:val="00F21FE5"/>
    <w:rsid w:val="00F22FAD"/>
    <w:rsid w:val="00F23194"/>
    <w:rsid w:val="00F23E3F"/>
    <w:rsid w:val="00F3029D"/>
    <w:rsid w:val="00F30361"/>
    <w:rsid w:val="00F30CCD"/>
    <w:rsid w:val="00F32623"/>
    <w:rsid w:val="00F32A73"/>
    <w:rsid w:val="00F333F4"/>
    <w:rsid w:val="00F33542"/>
    <w:rsid w:val="00F34B95"/>
    <w:rsid w:val="00F35816"/>
    <w:rsid w:val="00F35C8E"/>
    <w:rsid w:val="00F41370"/>
    <w:rsid w:val="00F416AA"/>
    <w:rsid w:val="00F4694D"/>
    <w:rsid w:val="00F5014F"/>
    <w:rsid w:val="00F507C2"/>
    <w:rsid w:val="00F52E02"/>
    <w:rsid w:val="00F601C3"/>
    <w:rsid w:val="00F6062B"/>
    <w:rsid w:val="00F60B46"/>
    <w:rsid w:val="00F614D8"/>
    <w:rsid w:val="00F61BD2"/>
    <w:rsid w:val="00F62700"/>
    <w:rsid w:val="00F6381B"/>
    <w:rsid w:val="00F64320"/>
    <w:rsid w:val="00F64A37"/>
    <w:rsid w:val="00F64E7B"/>
    <w:rsid w:val="00F65E46"/>
    <w:rsid w:val="00F66B57"/>
    <w:rsid w:val="00F70474"/>
    <w:rsid w:val="00F7135C"/>
    <w:rsid w:val="00F72429"/>
    <w:rsid w:val="00F72975"/>
    <w:rsid w:val="00F73CFF"/>
    <w:rsid w:val="00F73D8E"/>
    <w:rsid w:val="00F74B71"/>
    <w:rsid w:val="00F75914"/>
    <w:rsid w:val="00F76EA2"/>
    <w:rsid w:val="00F808F9"/>
    <w:rsid w:val="00F80938"/>
    <w:rsid w:val="00F810D9"/>
    <w:rsid w:val="00F84186"/>
    <w:rsid w:val="00F855E5"/>
    <w:rsid w:val="00F8698D"/>
    <w:rsid w:val="00F90DC9"/>
    <w:rsid w:val="00F9123C"/>
    <w:rsid w:val="00F9194E"/>
    <w:rsid w:val="00F94055"/>
    <w:rsid w:val="00F94CE8"/>
    <w:rsid w:val="00FA0A79"/>
    <w:rsid w:val="00FA2176"/>
    <w:rsid w:val="00FA2243"/>
    <w:rsid w:val="00FA2963"/>
    <w:rsid w:val="00FA69B1"/>
    <w:rsid w:val="00FB0BAC"/>
    <w:rsid w:val="00FB0D41"/>
    <w:rsid w:val="00FB18EA"/>
    <w:rsid w:val="00FB1A01"/>
    <w:rsid w:val="00FB1D59"/>
    <w:rsid w:val="00FB2369"/>
    <w:rsid w:val="00FB37EC"/>
    <w:rsid w:val="00FB42D5"/>
    <w:rsid w:val="00FB582D"/>
    <w:rsid w:val="00FB5D08"/>
    <w:rsid w:val="00FC0F82"/>
    <w:rsid w:val="00FC1272"/>
    <w:rsid w:val="00FC1F3B"/>
    <w:rsid w:val="00FC2612"/>
    <w:rsid w:val="00FC3F3C"/>
    <w:rsid w:val="00FC4601"/>
    <w:rsid w:val="00FC7BB5"/>
    <w:rsid w:val="00FC7FB6"/>
    <w:rsid w:val="00FD1351"/>
    <w:rsid w:val="00FD1919"/>
    <w:rsid w:val="00FD1E22"/>
    <w:rsid w:val="00FD30CD"/>
    <w:rsid w:val="00FD3916"/>
    <w:rsid w:val="00FD3C53"/>
    <w:rsid w:val="00FE01AF"/>
    <w:rsid w:val="00FE34E2"/>
    <w:rsid w:val="00FE41A0"/>
    <w:rsid w:val="00FE4E9B"/>
    <w:rsid w:val="00FE5AF0"/>
    <w:rsid w:val="00FE62C3"/>
    <w:rsid w:val="00FE637A"/>
    <w:rsid w:val="00FE6DEE"/>
    <w:rsid w:val="00FE7E05"/>
    <w:rsid w:val="00FF175B"/>
    <w:rsid w:val="00FF29C8"/>
    <w:rsid w:val="00FF5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2334</Words>
  <Characters>13307</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24</cp:revision>
  <cp:lastPrinted>2026-03-19T08:16:00Z</cp:lastPrinted>
  <dcterms:created xsi:type="dcterms:W3CDTF">2026-01-20T02:02:00Z</dcterms:created>
  <dcterms:modified xsi:type="dcterms:W3CDTF">2026-06-15T02:00:00Z</dcterms:modified>
  <cp:contentStatus/>
</cp:coreProperties>
</file>