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2D217D36"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BC30CF">
        <w:rPr>
          <w:rFonts w:ascii="ＭＳ 明朝" w:hAnsi="ＭＳ 明朝" w:hint="eastAsia"/>
          <w:sz w:val="24"/>
          <w:szCs w:val="24"/>
        </w:rPr>
        <w:t>１</w:t>
      </w:r>
      <w:r w:rsidR="00530A19">
        <w:rPr>
          <w:rFonts w:ascii="ＭＳ 明朝" w:hAnsi="ＭＳ 明朝" w:hint="eastAsia"/>
          <w:sz w:val="24"/>
          <w:szCs w:val="24"/>
        </w:rPr>
        <w:t>７</w:t>
      </w:r>
      <w:r w:rsidR="00BC30CF">
        <w:rPr>
          <w:rFonts w:ascii="ＭＳ 明朝" w:hAnsi="ＭＳ 明朝" w:hint="eastAsia"/>
          <w:sz w:val="24"/>
          <w:szCs w:val="24"/>
        </w:rPr>
        <w:t>号</w:t>
      </w:r>
    </w:p>
    <w:p w14:paraId="2B0B67BA" w14:textId="3FF45B27"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A94BE0">
        <w:rPr>
          <w:rFonts w:ascii="ＭＳ 明朝" w:hAnsi="ＭＳ 明朝" w:hint="eastAsia"/>
          <w:sz w:val="24"/>
          <w:szCs w:val="24"/>
        </w:rPr>
        <w:t>７</w:t>
      </w:r>
      <w:r w:rsidR="006941BB" w:rsidRPr="00626BEE">
        <w:rPr>
          <w:rFonts w:ascii="ＭＳ 明朝" w:hAnsi="ＭＳ 明朝" w:hint="eastAsia"/>
          <w:sz w:val="24"/>
          <w:szCs w:val="24"/>
        </w:rPr>
        <w:t>年度答申第</w:t>
      </w:r>
      <w:r w:rsidR="00B60119">
        <w:rPr>
          <w:rFonts w:ascii="ＭＳ 明朝" w:hAnsi="ＭＳ 明朝" w:hint="eastAsia"/>
          <w:sz w:val="24"/>
          <w:szCs w:val="24"/>
        </w:rPr>
        <w:t>２６</w:t>
      </w:r>
      <w:r w:rsidR="006941BB" w:rsidRPr="00626BEE">
        <w:rPr>
          <w:rFonts w:ascii="ＭＳ 明朝" w:hAnsi="ＭＳ 明朝" w:hint="eastAsia"/>
          <w:sz w:val="24"/>
          <w:szCs w:val="24"/>
        </w:rPr>
        <w:t>号</w:t>
      </w:r>
    </w:p>
    <w:p w14:paraId="6F9716FF" w14:textId="3E40EC80" w:rsidR="006941BB" w:rsidRPr="008B4EA8" w:rsidRDefault="006941BB" w:rsidP="0088524E">
      <w:pPr>
        <w:rPr>
          <w:rFonts w:ascii="ＭＳ 明朝" w:hAnsi="ＭＳ 明朝"/>
          <w:sz w:val="24"/>
          <w:szCs w:val="24"/>
        </w:rPr>
      </w:pPr>
    </w:p>
    <w:p w14:paraId="125A18F8" w14:textId="39CCAEBD"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4D5110B5" w:rsidR="00523B64" w:rsidRPr="00364246" w:rsidRDefault="00523B64" w:rsidP="0088524E">
      <w:pPr>
        <w:rPr>
          <w:rFonts w:ascii="ＭＳ 明朝" w:hAnsi="ＭＳ 明朝"/>
          <w:sz w:val="24"/>
          <w:szCs w:val="24"/>
        </w:rPr>
      </w:pPr>
    </w:p>
    <w:p w14:paraId="38C4C53A" w14:textId="6AA0B783"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6B8B9C01" w:rsidR="001A16E4" w:rsidRPr="00310C6D"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7843A6">
        <w:rPr>
          <w:rFonts w:ascii="ＭＳ 明朝" w:hAnsi="ＭＳ 明朝" w:hint="eastAsia"/>
          <w:sz w:val="24"/>
          <w:szCs w:val="24"/>
        </w:rPr>
        <w:t>○○○○○○○○○○○○○○</w:t>
      </w:r>
      <w:r w:rsidR="00C63A64" w:rsidRPr="00310C6D">
        <w:rPr>
          <w:rFonts w:ascii="ＭＳ 明朝" w:hAnsi="ＭＳ 明朝" w:hint="eastAsia"/>
          <w:sz w:val="24"/>
          <w:szCs w:val="24"/>
        </w:rPr>
        <w:t>所</w:t>
      </w:r>
      <w:r w:rsidR="00C97FC1" w:rsidRPr="00310C6D">
        <w:rPr>
          <w:rFonts w:ascii="ＭＳ 明朝" w:hAnsi="ＭＳ 明朝" w:hint="eastAsia"/>
          <w:sz w:val="24"/>
          <w:szCs w:val="24"/>
        </w:rPr>
        <w:t>長（以下「処分庁」という。）が、</w:t>
      </w:r>
      <w:r w:rsidR="001A16E4" w:rsidRPr="00310C6D">
        <w:rPr>
          <w:rFonts w:ascii="ＭＳ 明朝" w:hAnsi="ＭＳ 明朝" w:hint="eastAsia"/>
          <w:sz w:val="24"/>
          <w:szCs w:val="24"/>
        </w:rPr>
        <w:t>審査請求人</w:t>
      </w:r>
      <w:r w:rsidR="00C97FC1" w:rsidRPr="00310C6D">
        <w:rPr>
          <w:rFonts w:ascii="ＭＳ 明朝" w:hAnsi="ＭＳ 明朝" w:hint="eastAsia"/>
          <w:sz w:val="24"/>
          <w:szCs w:val="24"/>
        </w:rPr>
        <w:t>に対して</w:t>
      </w:r>
      <w:r w:rsidR="00643718" w:rsidRPr="00310C6D">
        <w:rPr>
          <w:rFonts w:ascii="ＭＳ 明朝" w:hAnsi="ＭＳ 明朝" w:hint="eastAsia"/>
          <w:sz w:val="24"/>
          <w:szCs w:val="24"/>
        </w:rPr>
        <w:t>令和</w:t>
      </w:r>
      <w:r w:rsidR="00530A19">
        <w:rPr>
          <w:rFonts w:ascii="ＭＳ 明朝" w:hAnsi="ＭＳ 明朝" w:hint="eastAsia"/>
          <w:sz w:val="24"/>
          <w:szCs w:val="24"/>
        </w:rPr>
        <w:t>５</w:t>
      </w:r>
      <w:r w:rsidR="008E65BC" w:rsidRPr="00310C6D">
        <w:rPr>
          <w:rFonts w:ascii="ＭＳ 明朝" w:hAnsi="ＭＳ 明朝" w:hint="eastAsia"/>
          <w:sz w:val="24"/>
          <w:szCs w:val="24"/>
        </w:rPr>
        <w:t>年</w:t>
      </w:r>
      <w:r w:rsidR="00FB48DF">
        <w:rPr>
          <w:rFonts w:ascii="ＭＳ 明朝" w:hAnsi="ＭＳ 明朝" w:hint="eastAsia"/>
          <w:sz w:val="24"/>
          <w:szCs w:val="24"/>
        </w:rPr>
        <w:t>１</w:t>
      </w:r>
      <w:r w:rsidR="001A16E4" w:rsidRPr="00310C6D">
        <w:rPr>
          <w:rFonts w:ascii="ＭＳ 明朝" w:hAnsi="ＭＳ 明朝" w:hint="eastAsia"/>
          <w:sz w:val="24"/>
          <w:szCs w:val="24"/>
        </w:rPr>
        <w:t>月</w:t>
      </w:r>
      <w:r w:rsidR="00FB48DF">
        <w:rPr>
          <w:rFonts w:ascii="ＭＳ 明朝" w:hAnsi="ＭＳ 明朝" w:hint="eastAsia"/>
          <w:sz w:val="24"/>
          <w:szCs w:val="24"/>
        </w:rPr>
        <w:t>２６</w:t>
      </w:r>
      <w:r w:rsidR="001A16E4" w:rsidRPr="00310C6D">
        <w:rPr>
          <w:rFonts w:ascii="ＭＳ 明朝" w:hAnsi="ＭＳ 明朝" w:hint="eastAsia"/>
          <w:sz w:val="24"/>
          <w:szCs w:val="24"/>
        </w:rPr>
        <w:t>日</w:t>
      </w:r>
      <w:r w:rsidR="00482DAE" w:rsidRPr="00310C6D">
        <w:rPr>
          <w:rFonts w:ascii="ＭＳ 明朝" w:hAnsi="ＭＳ 明朝" w:hint="eastAsia"/>
          <w:sz w:val="24"/>
          <w:szCs w:val="24"/>
        </w:rPr>
        <w:t>付けで</w:t>
      </w:r>
      <w:r w:rsidR="00C97FC1" w:rsidRPr="00310C6D">
        <w:rPr>
          <w:rFonts w:ascii="ＭＳ 明朝" w:hAnsi="ＭＳ 明朝" w:hint="eastAsia"/>
          <w:sz w:val="24"/>
          <w:szCs w:val="24"/>
        </w:rPr>
        <w:t>行った</w:t>
      </w:r>
      <w:r w:rsidR="001A16E4" w:rsidRPr="00310C6D">
        <w:rPr>
          <w:rFonts w:ascii="ＭＳ 明朝" w:hAnsi="ＭＳ 明朝" w:hint="eastAsia"/>
          <w:sz w:val="24"/>
          <w:szCs w:val="24"/>
        </w:rPr>
        <w:t>生活保護法（昭和２５年法律第１</w:t>
      </w:r>
      <w:r w:rsidR="00316639" w:rsidRPr="00310C6D">
        <w:rPr>
          <w:rFonts w:ascii="ＭＳ 明朝" w:hAnsi="ＭＳ 明朝" w:hint="eastAsia"/>
          <w:sz w:val="24"/>
          <w:szCs w:val="24"/>
        </w:rPr>
        <w:t>４</w:t>
      </w:r>
      <w:r w:rsidR="001A16E4" w:rsidRPr="00310C6D">
        <w:rPr>
          <w:rFonts w:ascii="ＭＳ 明朝" w:hAnsi="ＭＳ 明朝" w:hint="eastAsia"/>
          <w:sz w:val="24"/>
          <w:szCs w:val="24"/>
        </w:rPr>
        <w:t>４号</w:t>
      </w:r>
      <w:r w:rsidR="00027AA3" w:rsidRPr="00310C6D">
        <w:rPr>
          <w:rFonts w:ascii="ＭＳ 明朝" w:hAnsi="ＭＳ 明朝" w:hint="eastAsia"/>
          <w:sz w:val="24"/>
          <w:szCs w:val="24"/>
        </w:rPr>
        <w:t>。以下「法」という。</w:t>
      </w:r>
      <w:r w:rsidR="001A16E4" w:rsidRPr="00310C6D">
        <w:rPr>
          <w:rFonts w:ascii="ＭＳ 明朝" w:hAnsi="ＭＳ 明朝" w:hint="eastAsia"/>
          <w:sz w:val="24"/>
          <w:szCs w:val="24"/>
        </w:rPr>
        <w:t>）</w:t>
      </w:r>
      <w:r w:rsidR="00755ED1">
        <w:rPr>
          <w:rFonts w:ascii="ＭＳ 明朝" w:hAnsi="ＭＳ 明朝" w:hint="eastAsia"/>
          <w:sz w:val="24"/>
          <w:szCs w:val="24"/>
        </w:rPr>
        <w:t>第２６条</w:t>
      </w:r>
      <w:r w:rsidR="00726B1B" w:rsidRPr="00310C6D">
        <w:rPr>
          <w:rFonts w:ascii="ＭＳ 明朝" w:hAnsi="ＭＳ 明朝" w:hint="eastAsia"/>
          <w:sz w:val="24"/>
          <w:szCs w:val="24"/>
        </w:rPr>
        <w:t>に基づく</w:t>
      </w:r>
      <w:r w:rsidR="00530A19">
        <w:rPr>
          <w:rFonts w:ascii="ＭＳ 明朝" w:hAnsi="ＭＳ 明朝" w:hint="eastAsia"/>
          <w:sz w:val="24"/>
          <w:szCs w:val="24"/>
        </w:rPr>
        <w:t>保護廃止決定</w:t>
      </w:r>
      <w:r w:rsidR="00624FAC" w:rsidRPr="00310C6D">
        <w:rPr>
          <w:rFonts w:ascii="ＭＳ 明朝" w:hAnsi="ＭＳ 明朝" w:hint="eastAsia"/>
          <w:sz w:val="24"/>
          <w:szCs w:val="24"/>
        </w:rPr>
        <w:t>処分</w:t>
      </w:r>
      <w:r w:rsidR="00530A19">
        <w:rPr>
          <w:rFonts w:ascii="ＭＳ 明朝" w:hAnsi="ＭＳ 明朝" w:hint="eastAsia"/>
          <w:sz w:val="24"/>
          <w:szCs w:val="24"/>
        </w:rPr>
        <w:t>（以下「本件処分１」という。）及び</w:t>
      </w:r>
      <w:r w:rsidR="00425B0B">
        <w:rPr>
          <w:rFonts w:ascii="ＭＳ 明朝" w:hAnsi="ＭＳ 明朝" w:hint="eastAsia"/>
          <w:sz w:val="24"/>
          <w:szCs w:val="24"/>
        </w:rPr>
        <w:t>審査請求人の同居人（以下「交際相手」という</w:t>
      </w:r>
      <w:r w:rsidR="00F452AA">
        <w:rPr>
          <w:rFonts w:ascii="ＭＳ 明朝" w:hAnsi="ＭＳ 明朝" w:hint="eastAsia"/>
          <w:sz w:val="24"/>
          <w:szCs w:val="24"/>
        </w:rPr>
        <w:t>。</w:t>
      </w:r>
      <w:r w:rsidR="00425B0B">
        <w:rPr>
          <w:rFonts w:ascii="ＭＳ 明朝" w:hAnsi="ＭＳ 明朝" w:hint="eastAsia"/>
          <w:sz w:val="24"/>
          <w:szCs w:val="24"/>
        </w:rPr>
        <w:t>）に対して</w:t>
      </w:r>
      <w:r w:rsidR="00FB48DF">
        <w:rPr>
          <w:rFonts w:ascii="ＭＳ 明朝" w:hAnsi="ＭＳ 明朝" w:hint="eastAsia"/>
          <w:sz w:val="24"/>
          <w:szCs w:val="24"/>
        </w:rPr>
        <w:t>同年２月２日付けで行った法</w:t>
      </w:r>
      <w:r w:rsidR="00755ED1">
        <w:rPr>
          <w:rFonts w:ascii="ＭＳ 明朝" w:hAnsi="ＭＳ 明朝" w:hint="eastAsia"/>
          <w:sz w:val="24"/>
          <w:szCs w:val="24"/>
        </w:rPr>
        <w:t>第２４条第９項において準用する同条第３項</w:t>
      </w:r>
      <w:r w:rsidR="00FB48DF">
        <w:rPr>
          <w:rFonts w:ascii="ＭＳ 明朝" w:hAnsi="ＭＳ 明朝" w:hint="eastAsia"/>
          <w:sz w:val="24"/>
          <w:szCs w:val="24"/>
        </w:rPr>
        <w:t>に基づく</w:t>
      </w:r>
      <w:r w:rsidR="00530A19">
        <w:rPr>
          <w:rFonts w:ascii="ＭＳ 明朝" w:hAnsi="ＭＳ 明朝" w:hint="eastAsia"/>
          <w:sz w:val="24"/>
          <w:szCs w:val="24"/>
        </w:rPr>
        <w:t>保護変更決定処分</w:t>
      </w:r>
      <w:r w:rsidR="003C7D3E" w:rsidRPr="00310C6D">
        <w:rPr>
          <w:rFonts w:ascii="ＭＳ 明朝" w:hAnsi="ＭＳ 明朝" w:hint="eastAsia"/>
          <w:sz w:val="24"/>
          <w:szCs w:val="24"/>
        </w:rPr>
        <w:t>（以下「本件処分</w:t>
      </w:r>
      <w:r w:rsidR="00530A19">
        <w:rPr>
          <w:rFonts w:ascii="ＭＳ 明朝" w:hAnsi="ＭＳ 明朝" w:hint="eastAsia"/>
          <w:sz w:val="24"/>
          <w:szCs w:val="24"/>
        </w:rPr>
        <w:t>２</w:t>
      </w:r>
      <w:r w:rsidR="003C7D3E" w:rsidRPr="00310C6D">
        <w:rPr>
          <w:rFonts w:ascii="ＭＳ 明朝" w:hAnsi="ＭＳ 明朝" w:hint="eastAsia"/>
          <w:sz w:val="24"/>
          <w:szCs w:val="24"/>
        </w:rPr>
        <w:t>」とい</w:t>
      </w:r>
      <w:r w:rsidR="00812E0F">
        <w:rPr>
          <w:rFonts w:ascii="ＭＳ 明朝" w:hAnsi="ＭＳ 明朝" w:hint="eastAsia"/>
          <w:sz w:val="24"/>
          <w:szCs w:val="24"/>
        </w:rPr>
        <w:t>い、本件処分１と本件処分２を合わせて「本件処分」という</w:t>
      </w:r>
      <w:r w:rsidR="003C7D3E" w:rsidRPr="00310C6D">
        <w:rPr>
          <w:rFonts w:ascii="ＭＳ 明朝" w:hAnsi="ＭＳ 明朝" w:hint="eastAsia"/>
          <w:sz w:val="24"/>
          <w:szCs w:val="24"/>
        </w:rPr>
        <w:t>。）</w:t>
      </w:r>
      <w:r w:rsidR="004B2428" w:rsidRPr="00310C6D">
        <w:rPr>
          <w:rFonts w:ascii="ＭＳ 明朝" w:hAnsi="ＭＳ 明朝" w:hint="eastAsia"/>
          <w:sz w:val="24"/>
          <w:szCs w:val="24"/>
        </w:rPr>
        <w:t>の取消しを求める</w:t>
      </w:r>
      <w:r w:rsidR="001A16E4" w:rsidRPr="00310C6D">
        <w:rPr>
          <w:rFonts w:ascii="ＭＳ 明朝" w:hAnsi="ＭＳ 明朝" w:hint="eastAsia"/>
          <w:sz w:val="24"/>
          <w:szCs w:val="24"/>
        </w:rPr>
        <w:t>審査請求</w:t>
      </w:r>
      <w:r w:rsidR="00C97FC1" w:rsidRPr="00310C6D">
        <w:rPr>
          <w:rFonts w:ascii="ＭＳ 明朝" w:hAnsi="ＭＳ 明朝" w:hint="eastAsia"/>
          <w:sz w:val="24"/>
          <w:szCs w:val="24"/>
        </w:rPr>
        <w:t>（以下「本件審査請求」という。）</w:t>
      </w:r>
      <w:r w:rsidR="00A9430F" w:rsidRPr="00310C6D">
        <w:rPr>
          <w:rFonts w:ascii="ＭＳ 明朝" w:hAnsi="ＭＳ 明朝" w:hint="eastAsia"/>
          <w:sz w:val="24"/>
          <w:szCs w:val="24"/>
        </w:rPr>
        <w:t>は、</w:t>
      </w:r>
      <w:r w:rsidR="00025899" w:rsidRPr="00310C6D">
        <w:rPr>
          <w:rFonts w:ascii="ＭＳ 明朝" w:hAnsi="ＭＳ 明朝" w:hint="eastAsia"/>
          <w:sz w:val="24"/>
          <w:szCs w:val="24"/>
        </w:rPr>
        <w:t>棄却</w:t>
      </w:r>
      <w:r w:rsidR="001A16E4" w:rsidRPr="00310C6D">
        <w:rPr>
          <w:rFonts w:ascii="ＭＳ 明朝" w:hAnsi="ＭＳ 明朝" w:hint="eastAsia"/>
          <w:sz w:val="24"/>
          <w:szCs w:val="24"/>
        </w:rPr>
        <w:t>す</w:t>
      </w:r>
      <w:r w:rsidR="00832A19" w:rsidRPr="00310C6D">
        <w:rPr>
          <w:rFonts w:ascii="ＭＳ 明朝" w:hAnsi="ＭＳ 明朝" w:hint="eastAsia"/>
          <w:sz w:val="24"/>
          <w:szCs w:val="24"/>
        </w:rPr>
        <w:t>べきである</w:t>
      </w:r>
      <w:r w:rsidR="001A16E4" w:rsidRPr="00310C6D">
        <w:rPr>
          <w:rFonts w:ascii="ＭＳ 明朝" w:hAnsi="ＭＳ 明朝" w:hint="eastAsia"/>
          <w:sz w:val="24"/>
          <w:szCs w:val="24"/>
        </w:rPr>
        <w:t>。</w:t>
      </w:r>
    </w:p>
    <w:p w14:paraId="6CD66238" w14:textId="77777777" w:rsidR="00523B64" w:rsidRPr="00310C6D" w:rsidRDefault="00523B64" w:rsidP="0088524E">
      <w:pPr>
        <w:rPr>
          <w:rFonts w:ascii="ＭＳ 明朝" w:hAnsi="ＭＳ 明朝"/>
          <w:b/>
          <w:sz w:val="24"/>
          <w:szCs w:val="24"/>
        </w:rPr>
      </w:pPr>
    </w:p>
    <w:p w14:paraId="7782EAC3"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第２</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審査関係人</w:t>
      </w:r>
      <w:r w:rsidR="00792A09" w:rsidRPr="00310C6D">
        <w:rPr>
          <w:rFonts w:ascii="ＭＳ 明朝" w:hAnsi="ＭＳ 明朝" w:hint="eastAsia"/>
          <w:b/>
          <w:sz w:val="24"/>
          <w:szCs w:val="24"/>
        </w:rPr>
        <w:t>等</w:t>
      </w:r>
      <w:r w:rsidRPr="00310C6D">
        <w:rPr>
          <w:rFonts w:ascii="ＭＳ 明朝" w:hAnsi="ＭＳ 明朝" w:hint="eastAsia"/>
          <w:b/>
          <w:sz w:val="24"/>
          <w:szCs w:val="24"/>
        </w:rPr>
        <w:t>の主張の要旨</w:t>
      </w:r>
    </w:p>
    <w:p w14:paraId="747534BF" w14:textId="77777777" w:rsidR="00C152BB" w:rsidRPr="00310C6D" w:rsidRDefault="00C152BB" w:rsidP="0088524E">
      <w:pPr>
        <w:rPr>
          <w:rFonts w:ascii="ＭＳ 明朝" w:hAnsi="ＭＳ 明朝"/>
          <w:sz w:val="24"/>
          <w:szCs w:val="24"/>
        </w:rPr>
      </w:pPr>
    </w:p>
    <w:p w14:paraId="4F75719B" w14:textId="6BB164E5" w:rsidR="00807E36" w:rsidRDefault="003C7D3E"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審査請求人</w:t>
      </w:r>
    </w:p>
    <w:p w14:paraId="77165927" w14:textId="5D5F04FB" w:rsidR="00B60119" w:rsidRDefault="00425B0B" w:rsidP="00530A19">
      <w:pPr>
        <w:ind w:leftChars="100" w:left="210" w:firstLineChars="100" w:firstLine="240"/>
        <w:rPr>
          <w:rFonts w:ascii="ＭＳ 明朝" w:hAnsi="ＭＳ 明朝"/>
          <w:sz w:val="24"/>
          <w:szCs w:val="24"/>
        </w:rPr>
      </w:pPr>
      <w:r>
        <w:rPr>
          <w:rFonts w:ascii="ＭＳ 明朝" w:hAnsi="ＭＳ 明朝" w:hint="eastAsia"/>
          <w:sz w:val="24"/>
          <w:szCs w:val="24"/>
        </w:rPr>
        <w:t>交際相手宅への同居に伴う、審査請求人の</w:t>
      </w:r>
      <w:r w:rsidR="00530A19">
        <w:rPr>
          <w:rFonts w:ascii="ＭＳ 明朝" w:hAnsi="ＭＳ 明朝" w:hint="eastAsia"/>
          <w:sz w:val="24"/>
          <w:szCs w:val="24"/>
        </w:rPr>
        <w:t>１人世帯</w:t>
      </w:r>
      <w:r>
        <w:rPr>
          <w:rFonts w:ascii="ＭＳ 明朝" w:hAnsi="ＭＳ 明朝" w:hint="eastAsia"/>
          <w:sz w:val="24"/>
          <w:szCs w:val="24"/>
        </w:rPr>
        <w:t>の</w:t>
      </w:r>
      <w:r w:rsidR="00530A19">
        <w:rPr>
          <w:rFonts w:ascii="ＭＳ 明朝" w:hAnsi="ＭＳ 明朝" w:hint="eastAsia"/>
          <w:sz w:val="24"/>
          <w:szCs w:val="24"/>
        </w:rPr>
        <w:t>廃止</w:t>
      </w:r>
      <w:r>
        <w:rPr>
          <w:rFonts w:ascii="ＭＳ 明朝" w:hAnsi="ＭＳ 明朝" w:hint="eastAsia"/>
          <w:sz w:val="24"/>
          <w:szCs w:val="24"/>
        </w:rPr>
        <w:t>決定処分に伴う</w:t>
      </w:r>
      <w:r w:rsidR="00530A19">
        <w:rPr>
          <w:rFonts w:ascii="ＭＳ 明朝" w:hAnsi="ＭＳ 明朝" w:hint="eastAsia"/>
          <w:sz w:val="24"/>
          <w:szCs w:val="24"/>
        </w:rPr>
        <w:t>生活費の返還及び</w:t>
      </w:r>
      <w:r>
        <w:rPr>
          <w:rFonts w:ascii="ＭＳ 明朝" w:hAnsi="ＭＳ 明朝" w:hint="eastAsia"/>
          <w:sz w:val="24"/>
          <w:szCs w:val="24"/>
        </w:rPr>
        <w:t>、交際相手世帯が</w:t>
      </w:r>
      <w:r w:rsidR="00530A19">
        <w:rPr>
          <w:rFonts w:ascii="ＭＳ 明朝" w:hAnsi="ＭＳ 明朝" w:hint="eastAsia"/>
          <w:sz w:val="24"/>
          <w:szCs w:val="24"/>
        </w:rPr>
        <w:t>１人世帯</w:t>
      </w:r>
      <w:r>
        <w:rPr>
          <w:rFonts w:ascii="ＭＳ 明朝" w:hAnsi="ＭＳ 明朝" w:hint="eastAsia"/>
          <w:sz w:val="24"/>
          <w:szCs w:val="24"/>
        </w:rPr>
        <w:t>から</w:t>
      </w:r>
      <w:r w:rsidR="00530A19">
        <w:rPr>
          <w:rFonts w:ascii="ＭＳ 明朝" w:hAnsi="ＭＳ 明朝" w:hint="eastAsia"/>
          <w:sz w:val="24"/>
          <w:szCs w:val="24"/>
        </w:rPr>
        <w:t>２人世帯になったことによる生活費の追給について、返還額の方が追給額より多いことに不服があ</w:t>
      </w:r>
      <w:r w:rsidR="00FB48DF">
        <w:rPr>
          <w:rFonts w:ascii="ＭＳ 明朝" w:hAnsi="ＭＳ 明朝" w:hint="eastAsia"/>
          <w:sz w:val="24"/>
          <w:szCs w:val="24"/>
        </w:rPr>
        <w:t>り、</w:t>
      </w:r>
      <w:r w:rsidR="00B60119">
        <w:rPr>
          <w:rFonts w:ascii="ＭＳ 明朝" w:hAnsi="ＭＳ 明朝" w:hint="eastAsia"/>
          <w:sz w:val="24"/>
          <w:szCs w:val="24"/>
        </w:rPr>
        <w:t>そもそも２人世帯になると保護費が減額となる制度自体も納得できない。</w:t>
      </w:r>
    </w:p>
    <w:p w14:paraId="6FE65C04" w14:textId="5F2A7B17" w:rsidR="00B60119" w:rsidRDefault="00B60119" w:rsidP="00530A19">
      <w:pPr>
        <w:ind w:leftChars="100" w:left="210" w:firstLineChars="100" w:firstLine="240"/>
        <w:rPr>
          <w:rFonts w:ascii="ＭＳ 明朝" w:hAnsi="ＭＳ 明朝"/>
          <w:sz w:val="24"/>
          <w:szCs w:val="24"/>
        </w:rPr>
      </w:pPr>
      <w:r>
        <w:rPr>
          <w:rFonts w:ascii="ＭＳ 明朝" w:hAnsi="ＭＳ 明朝" w:hint="eastAsia"/>
          <w:sz w:val="24"/>
          <w:szCs w:val="24"/>
        </w:rPr>
        <w:t>また、保護費が減額となることについて、事前の説明</w:t>
      </w:r>
      <w:r w:rsidR="000E4572">
        <w:rPr>
          <w:rFonts w:ascii="ＭＳ 明朝" w:hAnsi="ＭＳ 明朝" w:hint="eastAsia"/>
          <w:sz w:val="24"/>
          <w:szCs w:val="24"/>
        </w:rPr>
        <w:t>が</w:t>
      </w:r>
      <w:r>
        <w:rPr>
          <w:rFonts w:ascii="ＭＳ 明朝" w:hAnsi="ＭＳ 明朝" w:hint="eastAsia"/>
          <w:sz w:val="24"/>
          <w:szCs w:val="24"/>
        </w:rPr>
        <w:t>一切な</w:t>
      </w:r>
      <w:r w:rsidR="000E4572">
        <w:rPr>
          <w:rFonts w:ascii="ＭＳ 明朝" w:hAnsi="ＭＳ 明朝" w:hint="eastAsia"/>
          <w:sz w:val="24"/>
          <w:szCs w:val="24"/>
        </w:rPr>
        <w:t>く、審査請求人から尋ねるまで回答がなか</w:t>
      </w:r>
      <w:r>
        <w:rPr>
          <w:rFonts w:ascii="ＭＳ 明朝" w:hAnsi="ＭＳ 明朝" w:hint="eastAsia"/>
          <w:sz w:val="24"/>
          <w:szCs w:val="24"/>
        </w:rPr>
        <w:t>った。</w:t>
      </w:r>
    </w:p>
    <w:p w14:paraId="34F07B0E" w14:textId="00CAA30B" w:rsidR="00226BB1" w:rsidRDefault="000E4572" w:rsidP="00530A19">
      <w:pPr>
        <w:ind w:leftChars="100" w:left="210" w:firstLineChars="100" w:firstLine="240"/>
        <w:rPr>
          <w:rFonts w:ascii="ＭＳ 明朝" w:hAnsi="ＭＳ 明朝"/>
          <w:sz w:val="24"/>
          <w:szCs w:val="24"/>
        </w:rPr>
      </w:pPr>
      <w:r>
        <w:rPr>
          <w:rFonts w:ascii="ＭＳ 明朝" w:hAnsi="ＭＳ 明朝" w:hint="eastAsia"/>
          <w:sz w:val="24"/>
          <w:szCs w:val="24"/>
        </w:rPr>
        <w:t>以上のことから</w:t>
      </w:r>
      <w:r w:rsidR="00B60119">
        <w:rPr>
          <w:rFonts w:ascii="ＭＳ 明朝" w:hAnsi="ＭＳ 明朝" w:hint="eastAsia"/>
          <w:sz w:val="24"/>
          <w:szCs w:val="24"/>
        </w:rPr>
        <w:t>、</w:t>
      </w:r>
      <w:r w:rsidR="00FB48DF">
        <w:rPr>
          <w:rFonts w:ascii="ＭＳ 明朝" w:hAnsi="ＭＳ 明朝" w:hint="eastAsia"/>
          <w:sz w:val="24"/>
          <w:szCs w:val="24"/>
        </w:rPr>
        <w:t>本件処分の取消しを求める</w:t>
      </w:r>
      <w:r w:rsidR="00530A19">
        <w:rPr>
          <w:rFonts w:ascii="ＭＳ 明朝" w:hAnsi="ＭＳ 明朝" w:hint="eastAsia"/>
          <w:sz w:val="24"/>
          <w:szCs w:val="24"/>
        </w:rPr>
        <w:t>。</w:t>
      </w:r>
    </w:p>
    <w:p w14:paraId="06B9E354" w14:textId="77777777" w:rsidR="00226BB1" w:rsidRDefault="00226BB1" w:rsidP="00226BB1">
      <w:pPr>
        <w:ind w:leftChars="100" w:left="690" w:hangingChars="200" w:hanging="480"/>
        <w:rPr>
          <w:rFonts w:ascii="ＭＳ 明朝" w:hAnsi="ＭＳ 明朝"/>
          <w:sz w:val="24"/>
          <w:szCs w:val="24"/>
        </w:rPr>
      </w:pPr>
    </w:p>
    <w:p w14:paraId="1276FEC7" w14:textId="08AD9856" w:rsidR="00807E36" w:rsidRPr="00310C6D" w:rsidRDefault="00643718" w:rsidP="00E9786E">
      <w:pPr>
        <w:rPr>
          <w:rFonts w:ascii="ＭＳ 明朝" w:hAnsi="ＭＳ 明朝"/>
          <w:sz w:val="24"/>
          <w:szCs w:val="24"/>
        </w:rPr>
      </w:pPr>
      <w:r w:rsidRPr="00310C6D">
        <w:rPr>
          <w:rFonts w:ascii="ＭＳ 明朝" w:hAnsi="ＭＳ 明朝" w:hint="eastAsia"/>
          <w:sz w:val="24"/>
          <w:szCs w:val="24"/>
        </w:rPr>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180EF763" w:rsidR="00F10979" w:rsidRDefault="004140AF" w:rsidP="00E9786E">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61ACE">
      <w:pPr>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5FA70FDA" w:rsidR="00251666"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2717F7F6" w14:textId="77777777" w:rsidR="003C2C64" w:rsidRPr="00310C6D" w:rsidRDefault="003C2C64" w:rsidP="00113DC4">
      <w:pPr>
        <w:rPr>
          <w:rFonts w:ascii="ＭＳ 明朝" w:hAnsi="ＭＳ 明朝"/>
          <w:sz w:val="24"/>
          <w:szCs w:val="24"/>
        </w:rPr>
      </w:pPr>
    </w:p>
    <w:p w14:paraId="18E4F5C3" w14:textId="708DB498" w:rsidR="00530A19" w:rsidRPr="00530A19" w:rsidRDefault="00643718" w:rsidP="00530A19">
      <w:pPr>
        <w:tabs>
          <w:tab w:val="left" w:pos="4186"/>
        </w:tabs>
        <w:ind w:leftChars="50" w:left="585" w:hangingChars="200" w:hanging="480"/>
        <w:rPr>
          <w:rFonts w:ascii="ＭＳ 明朝" w:hAnsi="ＭＳ 明朝"/>
          <w:sz w:val="24"/>
          <w:szCs w:val="24"/>
        </w:rPr>
      </w:pPr>
      <w:r w:rsidRPr="00310C6D">
        <w:rPr>
          <w:rFonts w:ascii="ＭＳ 明朝" w:hAnsi="ＭＳ 明朝" w:hint="eastAsia"/>
          <w:sz w:val="24"/>
          <w:szCs w:val="24"/>
        </w:rPr>
        <w:lastRenderedPageBreak/>
        <w:t>（１）</w:t>
      </w:r>
      <w:r w:rsidR="00530A19" w:rsidRPr="00530A19">
        <w:rPr>
          <w:rFonts w:ascii="ＭＳ 明朝" w:hAnsi="ＭＳ 明朝" w:hint="eastAsia"/>
          <w:sz w:val="24"/>
          <w:szCs w:val="24"/>
        </w:rPr>
        <w:t>処分庁は、</w:t>
      </w:r>
      <w:r w:rsidR="00530A19">
        <w:rPr>
          <w:rFonts w:ascii="ＭＳ 明朝" w:hAnsi="ＭＳ 明朝" w:hint="eastAsia"/>
          <w:sz w:val="24"/>
          <w:szCs w:val="24"/>
        </w:rPr>
        <w:t>審査</w:t>
      </w:r>
      <w:r w:rsidR="00530A19" w:rsidRPr="00530A19">
        <w:rPr>
          <w:rFonts w:ascii="ＭＳ 明朝" w:hAnsi="ＭＳ 明朝" w:hint="eastAsia"/>
          <w:sz w:val="24"/>
          <w:szCs w:val="24"/>
        </w:rPr>
        <w:t>請求人</w:t>
      </w:r>
      <w:r w:rsidR="00530A19">
        <w:rPr>
          <w:rFonts w:ascii="ＭＳ 明朝" w:hAnsi="ＭＳ 明朝" w:hint="eastAsia"/>
          <w:sz w:val="24"/>
          <w:szCs w:val="24"/>
        </w:rPr>
        <w:t>から</w:t>
      </w:r>
      <w:r w:rsidR="00530A19" w:rsidRPr="00530A19">
        <w:rPr>
          <w:rFonts w:ascii="ＭＳ 明朝" w:hAnsi="ＭＳ 明朝" w:hint="eastAsia"/>
          <w:sz w:val="24"/>
          <w:szCs w:val="24"/>
        </w:rPr>
        <w:t>交際相手の家へ転居する</w:t>
      </w:r>
      <w:r w:rsidR="00530A19">
        <w:rPr>
          <w:rFonts w:ascii="ＭＳ 明朝" w:hAnsi="ＭＳ 明朝" w:hint="eastAsia"/>
          <w:sz w:val="24"/>
          <w:szCs w:val="24"/>
        </w:rPr>
        <w:t>旨の</w:t>
      </w:r>
      <w:r w:rsidR="00530A19" w:rsidRPr="00530A19">
        <w:rPr>
          <w:rFonts w:ascii="ＭＳ 明朝" w:hAnsi="ＭＳ 明朝" w:hint="eastAsia"/>
          <w:sz w:val="24"/>
          <w:szCs w:val="24"/>
        </w:rPr>
        <w:t>報告及び申請があったことに伴い、令和５年１月</w:t>
      </w:r>
      <w:r w:rsidR="00530A19">
        <w:rPr>
          <w:rFonts w:ascii="ＭＳ 明朝" w:hAnsi="ＭＳ 明朝" w:hint="eastAsia"/>
          <w:sz w:val="24"/>
          <w:szCs w:val="24"/>
        </w:rPr>
        <w:t>２６</w:t>
      </w:r>
      <w:r w:rsidR="00530A19" w:rsidRPr="00530A19">
        <w:rPr>
          <w:rFonts w:ascii="ＭＳ 明朝" w:hAnsi="ＭＳ 明朝" w:hint="eastAsia"/>
          <w:sz w:val="24"/>
          <w:szCs w:val="24"/>
        </w:rPr>
        <w:t>日に家庭訪問を行ったところ、</w:t>
      </w:r>
      <w:r w:rsidR="00530A19">
        <w:rPr>
          <w:rFonts w:ascii="ＭＳ 明朝" w:hAnsi="ＭＳ 明朝" w:hint="eastAsia"/>
          <w:sz w:val="24"/>
          <w:szCs w:val="24"/>
        </w:rPr>
        <w:t>審査</w:t>
      </w:r>
      <w:r w:rsidR="00530A19" w:rsidRPr="00530A19">
        <w:rPr>
          <w:rFonts w:ascii="ＭＳ 明朝" w:hAnsi="ＭＳ 明朝" w:hint="eastAsia"/>
          <w:sz w:val="24"/>
          <w:szCs w:val="24"/>
        </w:rPr>
        <w:t>請求人が交際相手宅へ転居し、同居した事実を確認したことから、同日付けで</w:t>
      </w:r>
      <w:r w:rsidR="00530A19">
        <w:rPr>
          <w:rFonts w:ascii="ＭＳ 明朝" w:hAnsi="ＭＳ 明朝" w:hint="eastAsia"/>
          <w:sz w:val="24"/>
          <w:szCs w:val="24"/>
        </w:rPr>
        <w:t>審査</w:t>
      </w:r>
      <w:r w:rsidR="00530A19" w:rsidRPr="00530A19">
        <w:rPr>
          <w:rFonts w:ascii="ＭＳ 明朝" w:hAnsi="ＭＳ 明朝" w:hint="eastAsia"/>
          <w:sz w:val="24"/>
          <w:szCs w:val="24"/>
        </w:rPr>
        <w:t>請求人の保護を廃止する本件処分１を行い、同日から</w:t>
      </w:r>
      <w:r w:rsidR="00530A19">
        <w:rPr>
          <w:rFonts w:ascii="ＭＳ 明朝" w:hAnsi="ＭＳ 明朝" w:hint="eastAsia"/>
          <w:sz w:val="24"/>
          <w:szCs w:val="24"/>
        </w:rPr>
        <w:t>転入先の世帯主である</w:t>
      </w:r>
      <w:r w:rsidR="00530A19" w:rsidRPr="00530A19">
        <w:rPr>
          <w:rFonts w:ascii="ＭＳ 明朝" w:hAnsi="ＭＳ 明朝" w:hint="eastAsia"/>
          <w:sz w:val="24"/>
          <w:szCs w:val="24"/>
        </w:rPr>
        <w:t>交際相手の世帯員としての保護を開始する本件処分２を行ったことが認められる。</w:t>
      </w:r>
    </w:p>
    <w:p w14:paraId="13C1A62F" w14:textId="77777777" w:rsidR="00530A19" w:rsidRDefault="00530A19" w:rsidP="00530A19">
      <w:pPr>
        <w:tabs>
          <w:tab w:val="left" w:pos="4186"/>
        </w:tabs>
        <w:ind w:leftChars="50" w:left="585" w:hangingChars="200" w:hanging="480"/>
        <w:rPr>
          <w:rFonts w:ascii="ＭＳ 明朝" w:hAnsi="ＭＳ 明朝"/>
          <w:sz w:val="24"/>
          <w:szCs w:val="24"/>
        </w:rPr>
      </w:pPr>
      <w:r w:rsidRPr="00530A19">
        <w:rPr>
          <w:rFonts w:ascii="ＭＳ 明朝" w:hAnsi="ＭＳ 明朝" w:hint="eastAsia"/>
          <w:sz w:val="24"/>
          <w:szCs w:val="24"/>
        </w:rPr>
        <w:t>（２）</w:t>
      </w:r>
      <w:r>
        <w:rPr>
          <w:rFonts w:ascii="ＭＳ 明朝" w:hAnsi="ＭＳ 明朝" w:hint="eastAsia"/>
          <w:sz w:val="24"/>
          <w:szCs w:val="24"/>
        </w:rPr>
        <w:t>法第９条の規定のとおり</w:t>
      </w:r>
      <w:r w:rsidRPr="00530A19">
        <w:rPr>
          <w:rFonts w:ascii="ＭＳ 明朝" w:hAnsi="ＭＳ 明朝" w:hint="eastAsia"/>
          <w:sz w:val="24"/>
          <w:szCs w:val="24"/>
        </w:rPr>
        <w:t>、保護は、要保護者の年齢別、性別、健康状態等その個人又は世帯の実際の必要の相違を考慮して、有効且つ適切に行うものとされている。また、</w:t>
      </w:r>
      <w:r>
        <w:rPr>
          <w:rFonts w:ascii="ＭＳ 明朝" w:hAnsi="ＭＳ 明朝" w:hint="eastAsia"/>
          <w:sz w:val="24"/>
          <w:szCs w:val="24"/>
        </w:rPr>
        <w:t>法第１０条の規定</w:t>
      </w:r>
      <w:r w:rsidRPr="00530A19">
        <w:rPr>
          <w:rFonts w:ascii="ＭＳ 明朝" w:hAnsi="ＭＳ 明朝" w:hint="eastAsia"/>
          <w:sz w:val="24"/>
          <w:szCs w:val="24"/>
        </w:rPr>
        <w:t>のとおり、保護は、世帯を単位としてその要否及び程度を定めるものとされ、その趣旨は、各個人の経済生活は通常世帯を単位として営まれており、保護を要する生活困窮という事態は、世帯員のある特定の個人についてあらわれるものではなく、世帯全体に同じ程度においてあらわれるからと解されている。</w:t>
      </w:r>
    </w:p>
    <w:p w14:paraId="22B505F8" w14:textId="1BDB2264" w:rsidR="00530A19" w:rsidRPr="00530A19" w:rsidRDefault="00530A19" w:rsidP="00530A19">
      <w:pPr>
        <w:tabs>
          <w:tab w:val="left" w:pos="4186"/>
        </w:tabs>
        <w:ind w:leftChars="300" w:left="630" w:firstLineChars="100" w:firstLine="240"/>
        <w:rPr>
          <w:rFonts w:ascii="ＭＳ 明朝" w:hAnsi="ＭＳ 明朝"/>
          <w:sz w:val="24"/>
          <w:szCs w:val="24"/>
        </w:rPr>
      </w:pPr>
      <w:r w:rsidRPr="00530A19">
        <w:rPr>
          <w:rFonts w:ascii="ＭＳ 明朝" w:hAnsi="ＭＳ 明朝" w:hint="eastAsia"/>
          <w:sz w:val="24"/>
          <w:szCs w:val="24"/>
        </w:rPr>
        <w:t>さらに、</w:t>
      </w:r>
      <w:r>
        <w:rPr>
          <w:rFonts w:ascii="ＭＳ 明朝" w:hAnsi="ＭＳ 明朝" w:hint="eastAsia"/>
          <w:sz w:val="24"/>
          <w:szCs w:val="24"/>
        </w:rPr>
        <w:t>生活保護法による保護の実施要領について（昭和３</w:t>
      </w:r>
      <w:r w:rsidR="00FB48DF">
        <w:rPr>
          <w:rFonts w:ascii="ＭＳ 明朝" w:hAnsi="ＭＳ 明朝" w:hint="eastAsia"/>
          <w:sz w:val="24"/>
          <w:szCs w:val="24"/>
        </w:rPr>
        <w:t>６</w:t>
      </w:r>
      <w:r>
        <w:rPr>
          <w:rFonts w:ascii="ＭＳ 明朝" w:hAnsi="ＭＳ 明朝" w:hint="eastAsia"/>
          <w:sz w:val="24"/>
          <w:szCs w:val="24"/>
        </w:rPr>
        <w:t>年４月１日厚生省発社第１２３号厚生事務次官通知。以下「次官通知」という。）第１</w:t>
      </w:r>
      <w:r w:rsidRPr="00530A19">
        <w:rPr>
          <w:rFonts w:ascii="ＭＳ 明朝" w:hAnsi="ＭＳ 明朝" w:hint="eastAsia"/>
          <w:sz w:val="24"/>
          <w:szCs w:val="24"/>
        </w:rPr>
        <w:t>のとおり、同一の住居に居住し、生計を一にしている者は、原則として、同一世帯員として認定することとされている。</w:t>
      </w:r>
    </w:p>
    <w:p w14:paraId="395DB63D" w14:textId="2DE3E8C2" w:rsidR="00812E0F" w:rsidRDefault="00530A19" w:rsidP="00530A19">
      <w:pPr>
        <w:tabs>
          <w:tab w:val="left" w:pos="4186"/>
        </w:tabs>
        <w:ind w:leftChars="50" w:left="585" w:hangingChars="200" w:hanging="480"/>
        <w:rPr>
          <w:rFonts w:ascii="ＭＳ 明朝" w:hAnsi="ＭＳ 明朝"/>
          <w:sz w:val="24"/>
          <w:szCs w:val="24"/>
        </w:rPr>
      </w:pPr>
      <w:r w:rsidRPr="00530A19">
        <w:rPr>
          <w:rFonts w:ascii="ＭＳ 明朝" w:hAnsi="ＭＳ 明朝" w:hint="eastAsia"/>
          <w:sz w:val="24"/>
          <w:szCs w:val="24"/>
        </w:rPr>
        <w:t xml:space="preserve">　</w:t>
      </w:r>
      <w:r w:rsidR="00812E0F">
        <w:rPr>
          <w:rFonts w:ascii="ＭＳ 明朝" w:hAnsi="ＭＳ 明朝" w:hint="eastAsia"/>
          <w:sz w:val="24"/>
          <w:szCs w:val="24"/>
        </w:rPr>
        <w:t xml:space="preserve">　　審査</w:t>
      </w:r>
      <w:r w:rsidRPr="00530A19">
        <w:rPr>
          <w:rFonts w:ascii="ＭＳ 明朝" w:hAnsi="ＭＳ 明朝" w:hint="eastAsia"/>
          <w:sz w:val="24"/>
          <w:szCs w:val="24"/>
        </w:rPr>
        <w:t>請求人は、令和４年</w:t>
      </w:r>
      <w:r w:rsidR="00812E0F">
        <w:rPr>
          <w:rFonts w:ascii="ＭＳ 明朝" w:hAnsi="ＭＳ 明朝" w:hint="eastAsia"/>
          <w:sz w:val="24"/>
          <w:szCs w:val="24"/>
        </w:rPr>
        <w:t>１１</w:t>
      </w:r>
      <w:r w:rsidRPr="00530A19">
        <w:rPr>
          <w:rFonts w:ascii="ＭＳ 明朝" w:hAnsi="ＭＳ 明朝" w:hint="eastAsia"/>
          <w:sz w:val="24"/>
          <w:szCs w:val="24"/>
        </w:rPr>
        <w:t>月</w:t>
      </w:r>
      <w:r w:rsidR="00812E0F">
        <w:rPr>
          <w:rFonts w:ascii="ＭＳ 明朝" w:hAnsi="ＭＳ 明朝" w:hint="eastAsia"/>
          <w:sz w:val="24"/>
          <w:szCs w:val="24"/>
        </w:rPr>
        <w:t>２５</w:t>
      </w:r>
      <w:r w:rsidRPr="00530A19">
        <w:rPr>
          <w:rFonts w:ascii="ＭＳ 明朝" w:hAnsi="ＭＳ 明朝" w:hint="eastAsia"/>
          <w:sz w:val="24"/>
          <w:szCs w:val="24"/>
        </w:rPr>
        <w:t>日に、処分庁に対し、交際相手の家へ転居する</w:t>
      </w:r>
      <w:r w:rsidR="00812E0F">
        <w:rPr>
          <w:rFonts w:ascii="ＭＳ 明朝" w:hAnsi="ＭＳ 明朝" w:hint="eastAsia"/>
          <w:sz w:val="24"/>
          <w:szCs w:val="24"/>
        </w:rPr>
        <w:t>旨の</w:t>
      </w:r>
      <w:r w:rsidRPr="00530A19">
        <w:rPr>
          <w:rFonts w:ascii="ＭＳ 明朝" w:hAnsi="ＭＳ 明朝" w:hint="eastAsia"/>
          <w:sz w:val="24"/>
          <w:szCs w:val="24"/>
        </w:rPr>
        <w:t>報告を行い、令和５年１月</w:t>
      </w:r>
      <w:r w:rsidR="00812E0F">
        <w:rPr>
          <w:rFonts w:ascii="ＭＳ 明朝" w:hAnsi="ＭＳ 明朝" w:hint="eastAsia"/>
          <w:sz w:val="24"/>
          <w:szCs w:val="24"/>
        </w:rPr>
        <w:t>２５</w:t>
      </w:r>
      <w:r w:rsidRPr="00530A19">
        <w:rPr>
          <w:rFonts w:ascii="ＭＳ 明朝" w:hAnsi="ＭＳ 明朝" w:hint="eastAsia"/>
          <w:sz w:val="24"/>
          <w:szCs w:val="24"/>
        </w:rPr>
        <w:t>日付けで交際相手の世帯に同居する旨が記載された申請書を処分庁に提出したこと</w:t>
      </w:r>
      <w:r w:rsidR="00F90B59">
        <w:rPr>
          <w:rFonts w:ascii="ＭＳ 明朝" w:hAnsi="ＭＳ 明朝" w:hint="eastAsia"/>
          <w:sz w:val="24"/>
          <w:szCs w:val="24"/>
        </w:rPr>
        <w:t>が認められ</w:t>
      </w:r>
      <w:r w:rsidR="00FB48DF">
        <w:rPr>
          <w:rFonts w:ascii="ＭＳ 明朝" w:hAnsi="ＭＳ 明朝" w:hint="eastAsia"/>
          <w:sz w:val="24"/>
          <w:szCs w:val="24"/>
        </w:rPr>
        <w:t>、</w:t>
      </w:r>
      <w:r w:rsidR="00F90B59">
        <w:rPr>
          <w:rFonts w:ascii="ＭＳ 明朝" w:hAnsi="ＭＳ 明朝" w:hint="eastAsia"/>
          <w:sz w:val="24"/>
          <w:szCs w:val="24"/>
        </w:rPr>
        <w:t>また</w:t>
      </w:r>
      <w:r w:rsidR="00FB48DF">
        <w:rPr>
          <w:rFonts w:ascii="ＭＳ 明朝" w:hAnsi="ＭＳ 明朝" w:hint="eastAsia"/>
          <w:sz w:val="24"/>
          <w:szCs w:val="24"/>
        </w:rPr>
        <w:t>、</w:t>
      </w:r>
      <w:r w:rsidRPr="00530A19">
        <w:rPr>
          <w:rFonts w:ascii="ＭＳ 明朝" w:hAnsi="ＭＳ 明朝" w:hint="eastAsia"/>
          <w:sz w:val="24"/>
          <w:szCs w:val="24"/>
        </w:rPr>
        <w:t>処分庁は、同</w:t>
      </w:r>
      <w:r w:rsidR="00FB48DF">
        <w:rPr>
          <w:rFonts w:ascii="ＭＳ 明朝" w:hAnsi="ＭＳ 明朝" w:hint="eastAsia"/>
          <w:sz w:val="24"/>
          <w:szCs w:val="24"/>
        </w:rPr>
        <w:t>月</w:t>
      </w:r>
      <w:r w:rsidR="00812E0F">
        <w:rPr>
          <w:rFonts w:ascii="ＭＳ 明朝" w:hAnsi="ＭＳ 明朝" w:hint="eastAsia"/>
          <w:sz w:val="24"/>
          <w:szCs w:val="24"/>
        </w:rPr>
        <w:t>２６</w:t>
      </w:r>
      <w:r w:rsidRPr="00530A19">
        <w:rPr>
          <w:rFonts w:ascii="ＭＳ 明朝" w:hAnsi="ＭＳ 明朝" w:hint="eastAsia"/>
          <w:sz w:val="24"/>
          <w:szCs w:val="24"/>
        </w:rPr>
        <w:t>日に交際相手の居宅を訪問し</w:t>
      </w:r>
      <w:r w:rsidR="00FB48DF">
        <w:rPr>
          <w:rFonts w:ascii="ＭＳ 明朝" w:hAnsi="ＭＳ 明朝" w:hint="eastAsia"/>
          <w:sz w:val="24"/>
          <w:szCs w:val="24"/>
        </w:rPr>
        <w:t>、</w:t>
      </w:r>
      <w:r w:rsidRPr="00530A19">
        <w:rPr>
          <w:rFonts w:ascii="ＭＳ 明朝" w:hAnsi="ＭＳ 明朝" w:hint="eastAsia"/>
          <w:sz w:val="24"/>
          <w:szCs w:val="24"/>
        </w:rPr>
        <w:t>生活実態を確認し、</w:t>
      </w:r>
      <w:r w:rsidR="00812E0F">
        <w:rPr>
          <w:rFonts w:ascii="ＭＳ 明朝" w:hAnsi="ＭＳ 明朝" w:hint="eastAsia"/>
          <w:sz w:val="24"/>
          <w:szCs w:val="24"/>
        </w:rPr>
        <w:t>審査</w:t>
      </w:r>
      <w:r w:rsidRPr="00530A19">
        <w:rPr>
          <w:rFonts w:ascii="ＭＳ 明朝" w:hAnsi="ＭＳ 明朝" w:hint="eastAsia"/>
          <w:sz w:val="24"/>
          <w:szCs w:val="24"/>
        </w:rPr>
        <w:t>請求人が交際相手宅へ転居したことを確認したことが認められる。</w:t>
      </w:r>
    </w:p>
    <w:p w14:paraId="15B2C38D" w14:textId="59782F5F" w:rsidR="00530A19" w:rsidRPr="00530A19" w:rsidRDefault="00530A19" w:rsidP="00812E0F">
      <w:pPr>
        <w:tabs>
          <w:tab w:val="left" w:pos="4186"/>
        </w:tabs>
        <w:ind w:leftChars="300" w:left="630" w:firstLineChars="100" w:firstLine="240"/>
        <w:rPr>
          <w:rFonts w:ascii="ＭＳ 明朝" w:hAnsi="ＭＳ 明朝"/>
          <w:sz w:val="24"/>
          <w:szCs w:val="24"/>
        </w:rPr>
      </w:pPr>
      <w:r w:rsidRPr="00530A19">
        <w:rPr>
          <w:rFonts w:ascii="ＭＳ 明朝" w:hAnsi="ＭＳ 明朝" w:hint="eastAsia"/>
          <w:sz w:val="24"/>
          <w:szCs w:val="24"/>
        </w:rPr>
        <w:t>また、処分庁は、同日から</w:t>
      </w:r>
      <w:r w:rsidR="00812E0F">
        <w:rPr>
          <w:rFonts w:ascii="ＭＳ 明朝" w:hAnsi="ＭＳ 明朝" w:hint="eastAsia"/>
          <w:sz w:val="24"/>
          <w:szCs w:val="24"/>
        </w:rPr>
        <w:t>審査</w:t>
      </w:r>
      <w:r w:rsidRPr="00530A19">
        <w:rPr>
          <w:rFonts w:ascii="ＭＳ 明朝" w:hAnsi="ＭＳ 明朝" w:hint="eastAsia"/>
          <w:sz w:val="24"/>
          <w:szCs w:val="24"/>
        </w:rPr>
        <w:t>請求人の単身世帯としての保護を廃止する同日付けの本件処分１により、保護</w:t>
      </w:r>
      <w:r w:rsidR="00812E0F">
        <w:rPr>
          <w:rFonts w:ascii="ＭＳ 明朝" w:hAnsi="ＭＳ 明朝" w:hint="eastAsia"/>
          <w:sz w:val="24"/>
          <w:szCs w:val="24"/>
        </w:rPr>
        <w:t>を</w:t>
      </w:r>
      <w:r w:rsidRPr="00530A19">
        <w:rPr>
          <w:rFonts w:ascii="ＭＳ 明朝" w:hAnsi="ＭＳ 明朝" w:hint="eastAsia"/>
          <w:sz w:val="24"/>
          <w:szCs w:val="24"/>
        </w:rPr>
        <w:t>廃止した同月</w:t>
      </w:r>
      <w:r w:rsidR="00812E0F">
        <w:rPr>
          <w:rFonts w:ascii="ＭＳ 明朝" w:hAnsi="ＭＳ 明朝" w:hint="eastAsia"/>
          <w:sz w:val="24"/>
          <w:szCs w:val="24"/>
        </w:rPr>
        <w:t>２６</w:t>
      </w:r>
      <w:r w:rsidRPr="00530A19">
        <w:rPr>
          <w:rFonts w:ascii="ＭＳ 明朝" w:hAnsi="ＭＳ 明朝" w:hint="eastAsia"/>
          <w:sz w:val="24"/>
          <w:szCs w:val="24"/>
        </w:rPr>
        <w:t>日から同月</w:t>
      </w:r>
      <w:r w:rsidR="00812E0F">
        <w:rPr>
          <w:rFonts w:ascii="ＭＳ 明朝" w:hAnsi="ＭＳ 明朝" w:hint="eastAsia"/>
          <w:sz w:val="24"/>
          <w:szCs w:val="24"/>
        </w:rPr>
        <w:t>３１</w:t>
      </w:r>
      <w:r w:rsidRPr="00530A19">
        <w:rPr>
          <w:rFonts w:ascii="ＭＳ 明朝" w:hAnsi="ＭＳ 明朝" w:hint="eastAsia"/>
          <w:sz w:val="24"/>
          <w:szCs w:val="24"/>
        </w:rPr>
        <w:t>日までの６日間の保護費に相当する</w:t>
      </w:r>
      <w:r w:rsidR="00812E0F">
        <w:rPr>
          <w:rFonts w:ascii="ＭＳ 明朝" w:hAnsi="ＭＳ 明朝" w:hint="eastAsia"/>
          <w:sz w:val="24"/>
          <w:szCs w:val="24"/>
        </w:rPr>
        <w:t>１５，４５９</w:t>
      </w:r>
      <w:r w:rsidRPr="00530A19">
        <w:rPr>
          <w:rFonts w:ascii="ＭＳ 明朝" w:hAnsi="ＭＳ 明朝" w:hint="eastAsia"/>
          <w:sz w:val="24"/>
          <w:szCs w:val="24"/>
        </w:rPr>
        <w:t>円を返還額として決定し、</w:t>
      </w:r>
      <w:r w:rsidR="00812E0F">
        <w:rPr>
          <w:rFonts w:ascii="ＭＳ 明朝" w:hAnsi="ＭＳ 明朝" w:hint="eastAsia"/>
          <w:sz w:val="24"/>
          <w:szCs w:val="24"/>
        </w:rPr>
        <w:t>審査</w:t>
      </w:r>
      <w:r w:rsidRPr="00530A19">
        <w:rPr>
          <w:rFonts w:ascii="ＭＳ 明朝" w:hAnsi="ＭＳ 明朝" w:hint="eastAsia"/>
          <w:sz w:val="24"/>
          <w:szCs w:val="24"/>
        </w:rPr>
        <w:t>請求人に通知したこと及び同年２月２日付けで、同年</w:t>
      </w:r>
      <w:r w:rsidR="00812E0F">
        <w:rPr>
          <w:rFonts w:ascii="ＭＳ 明朝" w:hAnsi="ＭＳ 明朝" w:hint="eastAsia"/>
          <w:sz w:val="24"/>
          <w:szCs w:val="24"/>
        </w:rPr>
        <w:t>１</w:t>
      </w:r>
      <w:r w:rsidRPr="00530A19">
        <w:rPr>
          <w:rFonts w:ascii="ＭＳ 明朝" w:hAnsi="ＭＳ 明朝" w:hint="eastAsia"/>
          <w:sz w:val="24"/>
          <w:szCs w:val="24"/>
        </w:rPr>
        <w:t>月</w:t>
      </w:r>
      <w:r w:rsidR="00812E0F">
        <w:rPr>
          <w:rFonts w:ascii="ＭＳ 明朝" w:hAnsi="ＭＳ 明朝" w:hint="eastAsia"/>
          <w:sz w:val="24"/>
          <w:szCs w:val="24"/>
        </w:rPr>
        <w:t>２６</w:t>
      </w:r>
      <w:r w:rsidRPr="00530A19">
        <w:rPr>
          <w:rFonts w:ascii="ＭＳ 明朝" w:hAnsi="ＭＳ 明朝" w:hint="eastAsia"/>
          <w:sz w:val="24"/>
          <w:szCs w:val="24"/>
        </w:rPr>
        <w:t>日から交際相手の世帯員として</w:t>
      </w:r>
      <w:r w:rsidR="00812E0F">
        <w:rPr>
          <w:rFonts w:ascii="ＭＳ 明朝" w:hAnsi="ＭＳ 明朝" w:hint="eastAsia"/>
          <w:sz w:val="24"/>
          <w:szCs w:val="24"/>
        </w:rPr>
        <w:t>審査</w:t>
      </w:r>
      <w:r w:rsidRPr="00530A19">
        <w:rPr>
          <w:rFonts w:ascii="ＭＳ 明朝" w:hAnsi="ＭＳ 明朝" w:hint="eastAsia"/>
          <w:sz w:val="24"/>
          <w:szCs w:val="24"/>
        </w:rPr>
        <w:t>請求人の保護を開始する本件処分２を行い、交際相手</w:t>
      </w:r>
      <w:r w:rsidR="00812E0F">
        <w:rPr>
          <w:rFonts w:ascii="ＭＳ 明朝" w:hAnsi="ＭＳ 明朝" w:hint="eastAsia"/>
          <w:sz w:val="24"/>
          <w:szCs w:val="24"/>
        </w:rPr>
        <w:t>の世帯</w:t>
      </w:r>
      <w:r w:rsidRPr="00530A19">
        <w:rPr>
          <w:rFonts w:ascii="ＭＳ 明朝" w:hAnsi="ＭＳ 明朝" w:hint="eastAsia"/>
          <w:sz w:val="24"/>
          <w:szCs w:val="24"/>
        </w:rPr>
        <w:t>に対し、同月</w:t>
      </w:r>
      <w:r w:rsidR="00812E0F">
        <w:rPr>
          <w:rFonts w:ascii="ＭＳ 明朝" w:hAnsi="ＭＳ 明朝" w:hint="eastAsia"/>
          <w:sz w:val="24"/>
          <w:szCs w:val="24"/>
        </w:rPr>
        <w:t>２６</w:t>
      </w:r>
      <w:r w:rsidRPr="00530A19">
        <w:rPr>
          <w:rFonts w:ascii="ＭＳ 明朝" w:hAnsi="ＭＳ 明朝" w:hint="eastAsia"/>
          <w:sz w:val="24"/>
          <w:szCs w:val="24"/>
        </w:rPr>
        <w:t>日から同月</w:t>
      </w:r>
      <w:r w:rsidR="00812E0F">
        <w:rPr>
          <w:rFonts w:ascii="ＭＳ 明朝" w:hAnsi="ＭＳ 明朝" w:hint="eastAsia"/>
          <w:sz w:val="24"/>
          <w:szCs w:val="24"/>
        </w:rPr>
        <w:t>３１</w:t>
      </w:r>
      <w:r w:rsidRPr="00530A19">
        <w:rPr>
          <w:rFonts w:ascii="ＭＳ 明朝" w:hAnsi="ＭＳ 明朝" w:hint="eastAsia"/>
          <w:sz w:val="24"/>
          <w:szCs w:val="24"/>
        </w:rPr>
        <w:t>日までの６日間の保護費に相当する</w:t>
      </w:r>
      <w:r w:rsidR="00812E0F">
        <w:rPr>
          <w:rFonts w:ascii="ＭＳ 明朝" w:hAnsi="ＭＳ 明朝" w:hint="eastAsia"/>
          <w:sz w:val="24"/>
          <w:szCs w:val="24"/>
        </w:rPr>
        <w:t>９，１６４</w:t>
      </w:r>
      <w:r w:rsidRPr="00530A19">
        <w:rPr>
          <w:rFonts w:ascii="ＭＳ 明朝" w:hAnsi="ＭＳ 明朝" w:hint="eastAsia"/>
          <w:sz w:val="24"/>
          <w:szCs w:val="24"/>
        </w:rPr>
        <w:t>円を同年２月</w:t>
      </w:r>
      <w:r w:rsidR="00812E0F">
        <w:rPr>
          <w:rFonts w:ascii="ＭＳ 明朝" w:hAnsi="ＭＳ 明朝" w:hint="eastAsia"/>
          <w:sz w:val="24"/>
          <w:szCs w:val="24"/>
        </w:rPr>
        <w:t>１４</w:t>
      </w:r>
      <w:r w:rsidRPr="00530A19">
        <w:rPr>
          <w:rFonts w:ascii="ＭＳ 明朝" w:hAnsi="ＭＳ 明朝" w:hint="eastAsia"/>
          <w:sz w:val="24"/>
          <w:szCs w:val="24"/>
        </w:rPr>
        <w:t>日に支給したことが認められる。</w:t>
      </w:r>
    </w:p>
    <w:p w14:paraId="7946C59C" w14:textId="2ECD383B" w:rsidR="00812E0F" w:rsidRDefault="00812E0F" w:rsidP="00530A19">
      <w:pPr>
        <w:tabs>
          <w:tab w:val="left" w:pos="4186"/>
        </w:tabs>
        <w:ind w:leftChars="50" w:left="585" w:hangingChars="200" w:hanging="480"/>
        <w:rPr>
          <w:rFonts w:ascii="ＭＳ 明朝" w:hAnsi="ＭＳ 明朝"/>
          <w:sz w:val="24"/>
          <w:szCs w:val="24"/>
        </w:rPr>
      </w:pPr>
      <w:r>
        <w:rPr>
          <w:rFonts w:ascii="ＭＳ 明朝" w:hAnsi="ＭＳ 明朝" w:hint="eastAsia"/>
          <w:sz w:val="24"/>
          <w:szCs w:val="24"/>
        </w:rPr>
        <w:t>（３）</w:t>
      </w:r>
      <w:r w:rsidR="00530A19" w:rsidRPr="00530A19">
        <w:rPr>
          <w:rFonts w:ascii="ＭＳ 明朝" w:hAnsi="ＭＳ 明朝" w:hint="eastAsia"/>
          <w:sz w:val="24"/>
          <w:szCs w:val="24"/>
        </w:rPr>
        <w:t>以下検討すると、処分庁は、</w:t>
      </w:r>
      <w:r>
        <w:rPr>
          <w:rFonts w:ascii="ＭＳ 明朝" w:hAnsi="ＭＳ 明朝" w:hint="eastAsia"/>
          <w:sz w:val="24"/>
          <w:szCs w:val="24"/>
        </w:rPr>
        <w:t>審査</w:t>
      </w:r>
      <w:r w:rsidR="00530A19" w:rsidRPr="00530A19">
        <w:rPr>
          <w:rFonts w:ascii="ＭＳ 明朝" w:hAnsi="ＭＳ 明朝" w:hint="eastAsia"/>
          <w:sz w:val="24"/>
          <w:szCs w:val="24"/>
        </w:rPr>
        <w:t>請求人及び交際相手が同居している事実及び生活状況を確認した家庭訪問の日をもって、</w:t>
      </w:r>
      <w:r>
        <w:rPr>
          <w:rFonts w:ascii="ＭＳ 明朝" w:hAnsi="ＭＳ 明朝" w:hint="eastAsia"/>
          <w:sz w:val="24"/>
          <w:szCs w:val="24"/>
        </w:rPr>
        <w:t>審査</w:t>
      </w:r>
      <w:r w:rsidR="00530A19" w:rsidRPr="00530A19">
        <w:rPr>
          <w:rFonts w:ascii="ＭＳ 明朝" w:hAnsi="ＭＳ 明朝" w:hint="eastAsia"/>
          <w:sz w:val="24"/>
          <w:szCs w:val="24"/>
        </w:rPr>
        <w:t>請求人の単身世帯としての保護を廃止し、交際相手の世帯員として保護を開始した本件処分を行っており、</w:t>
      </w:r>
      <w:r>
        <w:rPr>
          <w:rFonts w:ascii="ＭＳ 明朝" w:hAnsi="ＭＳ 明朝" w:hint="eastAsia"/>
          <w:sz w:val="24"/>
          <w:szCs w:val="24"/>
        </w:rPr>
        <w:t>法第９条、</w:t>
      </w:r>
      <w:r w:rsidR="00E07625">
        <w:rPr>
          <w:rFonts w:ascii="ＭＳ 明朝" w:hAnsi="ＭＳ 明朝" w:hint="eastAsia"/>
          <w:sz w:val="24"/>
          <w:szCs w:val="24"/>
        </w:rPr>
        <w:t>法</w:t>
      </w:r>
      <w:r>
        <w:rPr>
          <w:rFonts w:ascii="ＭＳ 明朝" w:hAnsi="ＭＳ 明朝" w:hint="eastAsia"/>
          <w:sz w:val="24"/>
          <w:szCs w:val="24"/>
        </w:rPr>
        <w:t>第１０条、</w:t>
      </w:r>
      <w:r w:rsidR="00F87939">
        <w:rPr>
          <w:rFonts w:ascii="ＭＳ 明朝" w:hAnsi="ＭＳ 明朝" w:hint="eastAsia"/>
          <w:sz w:val="24"/>
          <w:szCs w:val="24"/>
        </w:rPr>
        <w:t>保護の廃止について規定した法</w:t>
      </w:r>
      <w:r>
        <w:rPr>
          <w:rFonts w:ascii="ＭＳ 明朝" w:hAnsi="ＭＳ 明朝" w:hint="eastAsia"/>
          <w:sz w:val="24"/>
          <w:szCs w:val="24"/>
        </w:rPr>
        <w:t>第２６条</w:t>
      </w:r>
      <w:r w:rsidR="00F87939">
        <w:rPr>
          <w:rFonts w:ascii="ＭＳ 明朝" w:hAnsi="ＭＳ 明朝" w:hint="eastAsia"/>
          <w:sz w:val="24"/>
          <w:szCs w:val="24"/>
        </w:rPr>
        <w:t>、</w:t>
      </w:r>
      <w:r>
        <w:rPr>
          <w:rFonts w:ascii="ＭＳ 明朝" w:hAnsi="ＭＳ 明朝" w:hint="eastAsia"/>
          <w:sz w:val="24"/>
          <w:szCs w:val="24"/>
        </w:rPr>
        <w:t>次官通知第１</w:t>
      </w:r>
      <w:r w:rsidR="00530A19" w:rsidRPr="00530A19">
        <w:rPr>
          <w:rFonts w:ascii="ＭＳ 明朝" w:hAnsi="ＭＳ 明朝" w:hint="eastAsia"/>
          <w:sz w:val="24"/>
          <w:szCs w:val="24"/>
        </w:rPr>
        <w:t>に照らし、処分庁の判断に不合理な点は認められない。</w:t>
      </w:r>
    </w:p>
    <w:p w14:paraId="6B95748A" w14:textId="509BFD01" w:rsidR="00982022" w:rsidRDefault="00530A19" w:rsidP="00812E0F">
      <w:pPr>
        <w:tabs>
          <w:tab w:val="left" w:pos="4186"/>
        </w:tabs>
        <w:ind w:leftChars="300" w:left="630" w:firstLineChars="100" w:firstLine="240"/>
        <w:rPr>
          <w:rFonts w:ascii="ＭＳ 明朝" w:hAnsi="ＭＳ 明朝"/>
          <w:sz w:val="24"/>
          <w:szCs w:val="24"/>
        </w:rPr>
      </w:pPr>
      <w:r w:rsidRPr="00530A19">
        <w:rPr>
          <w:rFonts w:ascii="ＭＳ 明朝" w:hAnsi="ＭＳ 明朝" w:hint="eastAsia"/>
          <w:sz w:val="24"/>
          <w:szCs w:val="24"/>
        </w:rPr>
        <w:t>また、本件処分に</w:t>
      </w:r>
      <w:r w:rsidR="00456220">
        <w:rPr>
          <w:rFonts w:ascii="ＭＳ 明朝" w:hAnsi="ＭＳ 明朝" w:hint="eastAsia"/>
          <w:sz w:val="24"/>
          <w:szCs w:val="24"/>
        </w:rPr>
        <w:t>おい</w:t>
      </w:r>
      <w:r w:rsidRPr="00530A19">
        <w:rPr>
          <w:rFonts w:ascii="ＭＳ 明朝" w:hAnsi="ＭＳ 明朝" w:hint="eastAsia"/>
          <w:sz w:val="24"/>
          <w:szCs w:val="24"/>
        </w:rPr>
        <w:t>て算定された保護費の返還</w:t>
      </w:r>
      <w:r w:rsidR="00456220">
        <w:rPr>
          <w:rFonts w:ascii="ＭＳ 明朝" w:hAnsi="ＭＳ 明朝" w:hint="eastAsia"/>
          <w:sz w:val="24"/>
          <w:szCs w:val="24"/>
        </w:rPr>
        <w:t>額</w:t>
      </w:r>
      <w:r w:rsidRPr="00530A19">
        <w:rPr>
          <w:rFonts w:ascii="ＭＳ 明朝" w:hAnsi="ＭＳ 明朝" w:hint="eastAsia"/>
          <w:sz w:val="24"/>
          <w:szCs w:val="24"/>
        </w:rPr>
        <w:t>及び追加支給額について、</w:t>
      </w:r>
      <w:r w:rsidR="00456220">
        <w:rPr>
          <w:rFonts w:ascii="ＭＳ 明朝" w:hAnsi="ＭＳ 明朝" w:hint="eastAsia"/>
          <w:sz w:val="24"/>
          <w:szCs w:val="24"/>
        </w:rPr>
        <w:t>生活保護法による保護の基準（昭和３８年４月１日厚生省告示第１</w:t>
      </w:r>
      <w:r w:rsidR="00456220">
        <w:rPr>
          <w:rFonts w:ascii="ＭＳ 明朝" w:hAnsi="ＭＳ 明朝" w:hint="eastAsia"/>
          <w:sz w:val="24"/>
          <w:szCs w:val="24"/>
        </w:rPr>
        <w:lastRenderedPageBreak/>
        <w:t>５８号。以下「保護の基準」という。）別表第１第１章</w:t>
      </w:r>
      <w:r w:rsidRPr="00530A19">
        <w:rPr>
          <w:rFonts w:ascii="ＭＳ 明朝" w:hAnsi="ＭＳ 明朝" w:hint="eastAsia"/>
          <w:sz w:val="24"/>
          <w:szCs w:val="24"/>
        </w:rPr>
        <w:t>及び</w:t>
      </w:r>
      <w:r w:rsidR="00456220">
        <w:rPr>
          <w:rFonts w:ascii="ＭＳ 明朝" w:hAnsi="ＭＳ 明朝" w:hint="eastAsia"/>
          <w:sz w:val="24"/>
          <w:szCs w:val="24"/>
        </w:rPr>
        <w:t>生活保護法による保護の実施要領の取扱いについて（昭和３８年４月１日社保第３４号厚生省社会局保護課長通知。以下「課長通知」という。）</w:t>
      </w:r>
      <w:r w:rsidR="00F87939">
        <w:rPr>
          <w:rFonts w:ascii="ＭＳ 明朝" w:hAnsi="ＭＳ 明朝" w:hint="eastAsia"/>
          <w:sz w:val="24"/>
          <w:szCs w:val="24"/>
        </w:rPr>
        <w:t>第７問１９答</w:t>
      </w:r>
      <w:r w:rsidRPr="00530A19">
        <w:rPr>
          <w:rFonts w:ascii="ＭＳ 明朝" w:hAnsi="ＭＳ 明朝" w:hint="eastAsia"/>
          <w:sz w:val="24"/>
          <w:szCs w:val="24"/>
        </w:rPr>
        <w:t>に照らし、違算は認めら</w:t>
      </w:r>
      <w:r w:rsidR="00456220">
        <w:rPr>
          <w:rFonts w:ascii="ＭＳ 明朝" w:hAnsi="ＭＳ 明朝" w:hint="eastAsia"/>
          <w:sz w:val="24"/>
          <w:szCs w:val="24"/>
        </w:rPr>
        <w:t>れない。</w:t>
      </w:r>
    </w:p>
    <w:p w14:paraId="2488E26A" w14:textId="39956E2D" w:rsidR="00456220" w:rsidRDefault="00456220" w:rsidP="00456220">
      <w:pPr>
        <w:tabs>
          <w:tab w:val="left" w:pos="4186"/>
        </w:tabs>
        <w:rPr>
          <w:rFonts w:ascii="ＭＳ 明朝" w:hAnsi="ＭＳ 明朝"/>
          <w:sz w:val="24"/>
          <w:szCs w:val="24"/>
        </w:rPr>
      </w:pPr>
      <w:r>
        <w:rPr>
          <w:rFonts w:ascii="ＭＳ 明朝" w:hAnsi="ＭＳ 明朝" w:hint="eastAsia"/>
          <w:sz w:val="24"/>
          <w:szCs w:val="24"/>
        </w:rPr>
        <w:t xml:space="preserve">　（４）他に本件処分について違法又は不当な点は認められない。</w:t>
      </w:r>
    </w:p>
    <w:p w14:paraId="54728FD4" w14:textId="77777777" w:rsidR="00456220" w:rsidRPr="009167F4" w:rsidRDefault="00456220" w:rsidP="00456220">
      <w:pPr>
        <w:tabs>
          <w:tab w:val="left" w:pos="4186"/>
        </w:tabs>
        <w:rPr>
          <w:rFonts w:ascii="ＭＳ 明朝" w:hAnsi="ＭＳ 明朝"/>
          <w:sz w:val="24"/>
          <w:szCs w:val="24"/>
        </w:rPr>
      </w:pPr>
    </w:p>
    <w:p w14:paraId="799846DD"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2394F767"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令和６</w:t>
      </w:r>
      <w:r w:rsidR="003E3EE3"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3E3EE3" w:rsidRPr="00310C6D">
        <w:rPr>
          <w:rFonts w:ascii="ＭＳ 明朝" w:hAnsi="ＭＳ 明朝" w:hint="eastAsia"/>
          <w:sz w:val="24"/>
          <w:szCs w:val="24"/>
        </w:rPr>
        <w:t>月</w:t>
      </w:r>
      <w:r w:rsidR="00982022">
        <w:rPr>
          <w:rFonts w:ascii="ＭＳ 明朝" w:hAnsi="ＭＳ 明朝" w:hint="eastAsia"/>
          <w:sz w:val="24"/>
          <w:szCs w:val="24"/>
        </w:rPr>
        <w:t xml:space="preserve">　</w:t>
      </w:r>
      <w:r w:rsidR="00456220">
        <w:rPr>
          <w:rFonts w:ascii="ＭＳ 明朝" w:hAnsi="ＭＳ 明朝" w:hint="eastAsia"/>
          <w:sz w:val="24"/>
          <w:szCs w:val="24"/>
        </w:rPr>
        <w:t>５</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5D6FD6DD"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令和６</w:t>
      </w:r>
      <w:r w:rsidR="004807F6"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4807F6" w:rsidRPr="00310C6D">
        <w:rPr>
          <w:rFonts w:ascii="ＭＳ 明朝" w:hAnsi="ＭＳ 明朝" w:hint="eastAsia"/>
          <w:sz w:val="24"/>
          <w:szCs w:val="24"/>
        </w:rPr>
        <w:t>月</w:t>
      </w:r>
      <w:r w:rsidR="00982022">
        <w:rPr>
          <w:rFonts w:ascii="ＭＳ 明朝" w:hAnsi="ＭＳ 明朝" w:hint="eastAsia"/>
          <w:sz w:val="24"/>
          <w:szCs w:val="24"/>
        </w:rPr>
        <w:t xml:space="preserve">　</w:t>
      </w:r>
      <w:r w:rsidR="00456220">
        <w:rPr>
          <w:rFonts w:ascii="ＭＳ 明朝" w:hAnsi="ＭＳ 明朝" w:hint="eastAsia"/>
          <w:sz w:val="24"/>
          <w:szCs w:val="24"/>
        </w:rPr>
        <w:t>６</w:t>
      </w:r>
      <w:r w:rsidR="004807F6" w:rsidRPr="00310C6D">
        <w:rPr>
          <w:rFonts w:ascii="ＭＳ 明朝" w:hAnsi="ＭＳ 明朝" w:hint="eastAsia"/>
          <w:sz w:val="24"/>
          <w:szCs w:val="24"/>
        </w:rPr>
        <w:t>日　審査関係人に対する主張書面等の提出期限通知</w:t>
      </w:r>
    </w:p>
    <w:p w14:paraId="08249AAF" w14:textId="1D2B96E1" w:rsidR="004807F6" w:rsidRPr="00310C6D" w:rsidRDefault="004807F6" w:rsidP="006F518D">
      <w:pPr>
        <w:ind w:leftChars="1500" w:left="3150"/>
        <w:rPr>
          <w:rFonts w:ascii="ＭＳ 明朝" w:hAnsi="ＭＳ 明朝"/>
          <w:sz w:val="24"/>
          <w:szCs w:val="24"/>
        </w:rPr>
      </w:pPr>
      <w:r w:rsidRPr="00310C6D">
        <w:rPr>
          <w:rFonts w:ascii="ＭＳ 明朝" w:hAnsi="ＭＳ 明朝" w:hint="eastAsia"/>
          <w:sz w:val="24"/>
          <w:szCs w:val="24"/>
        </w:rPr>
        <w:t>主張書面等の提出期限：</w:t>
      </w:r>
      <w:r w:rsidR="00982022">
        <w:rPr>
          <w:rFonts w:ascii="ＭＳ 明朝" w:hAnsi="ＭＳ 明朝" w:hint="eastAsia"/>
          <w:sz w:val="24"/>
          <w:szCs w:val="24"/>
        </w:rPr>
        <w:t>１</w:t>
      </w:r>
      <w:r w:rsidR="00456220">
        <w:rPr>
          <w:rFonts w:ascii="ＭＳ 明朝" w:hAnsi="ＭＳ 明朝" w:hint="eastAsia"/>
          <w:sz w:val="24"/>
          <w:szCs w:val="24"/>
        </w:rPr>
        <w:t>１</w:t>
      </w:r>
      <w:r w:rsidRPr="00310C6D">
        <w:rPr>
          <w:rFonts w:ascii="ＭＳ 明朝" w:hAnsi="ＭＳ 明朝" w:hint="eastAsia"/>
          <w:sz w:val="24"/>
          <w:szCs w:val="24"/>
        </w:rPr>
        <w:t>月</w:t>
      </w:r>
      <w:r w:rsidR="00456220">
        <w:rPr>
          <w:rFonts w:ascii="ＭＳ 明朝" w:hAnsi="ＭＳ 明朝" w:hint="eastAsia"/>
          <w:sz w:val="24"/>
          <w:szCs w:val="24"/>
        </w:rPr>
        <w:t>２０</w:t>
      </w:r>
      <w:r w:rsidRPr="00310C6D">
        <w:rPr>
          <w:rFonts w:ascii="ＭＳ 明朝" w:hAnsi="ＭＳ 明朝" w:hint="eastAsia"/>
          <w:sz w:val="24"/>
          <w:szCs w:val="24"/>
        </w:rPr>
        <w:t>日</w:t>
      </w:r>
    </w:p>
    <w:p w14:paraId="7F4EEE55" w14:textId="61975E12" w:rsidR="004807F6" w:rsidRPr="00310C6D" w:rsidRDefault="004807F6" w:rsidP="00DA0087">
      <w:pPr>
        <w:ind w:firstLineChars="1300" w:firstLine="3120"/>
        <w:rPr>
          <w:rFonts w:ascii="ＭＳ 明朝" w:hAnsi="ＭＳ 明朝"/>
          <w:sz w:val="24"/>
          <w:szCs w:val="24"/>
        </w:rPr>
      </w:pPr>
      <w:r w:rsidRPr="00310C6D">
        <w:rPr>
          <w:rFonts w:ascii="ＭＳ 明朝" w:hAnsi="ＭＳ 明朝" w:hint="eastAsia"/>
          <w:sz w:val="24"/>
          <w:szCs w:val="24"/>
        </w:rPr>
        <w:t>口頭意見陳述申立期限：</w:t>
      </w:r>
      <w:r w:rsidR="00982022">
        <w:rPr>
          <w:rFonts w:ascii="ＭＳ 明朝" w:hAnsi="ＭＳ 明朝" w:hint="eastAsia"/>
          <w:sz w:val="24"/>
          <w:szCs w:val="24"/>
        </w:rPr>
        <w:t>１</w:t>
      </w:r>
      <w:r w:rsidR="00456220">
        <w:rPr>
          <w:rFonts w:ascii="ＭＳ 明朝" w:hAnsi="ＭＳ 明朝" w:hint="eastAsia"/>
          <w:sz w:val="24"/>
          <w:szCs w:val="24"/>
        </w:rPr>
        <w:t>１</w:t>
      </w:r>
      <w:r w:rsidRPr="00310C6D">
        <w:rPr>
          <w:rFonts w:ascii="ＭＳ 明朝" w:hAnsi="ＭＳ 明朝" w:hint="eastAsia"/>
          <w:sz w:val="24"/>
          <w:szCs w:val="24"/>
        </w:rPr>
        <w:t>月</w:t>
      </w:r>
      <w:r w:rsidR="007A662A">
        <w:rPr>
          <w:rFonts w:ascii="ＭＳ 明朝" w:hAnsi="ＭＳ 明朝" w:hint="eastAsia"/>
          <w:sz w:val="24"/>
          <w:szCs w:val="24"/>
        </w:rPr>
        <w:t>２</w:t>
      </w:r>
      <w:r w:rsidR="00456220">
        <w:rPr>
          <w:rFonts w:ascii="ＭＳ 明朝" w:hAnsi="ＭＳ 明朝" w:hint="eastAsia"/>
          <w:sz w:val="24"/>
          <w:szCs w:val="24"/>
        </w:rPr>
        <w:t>０</w:t>
      </w:r>
      <w:r w:rsidRPr="00310C6D">
        <w:rPr>
          <w:rFonts w:ascii="ＭＳ 明朝" w:hAnsi="ＭＳ 明朝" w:hint="eastAsia"/>
          <w:sz w:val="24"/>
          <w:szCs w:val="24"/>
        </w:rPr>
        <w:t>日</w:t>
      </w:r>
    </w:p>
    <w:p w14:paraId="522017E1" w14:textId="6D89A6A0" w:rsidR="00752B38" w:rsidRDefault="00A02B06" w:rsidP="00456220">
      <w:pPr>
        <w:ind w:firstLineChars="100" w:firstLine="240"/>
        <w:rPr>
          <w:rFonts w:ascii="ＭＳ 明朝" w:hAnsi="ＭＳ 明朝"/>
          <w:sz w:val="24"/>
          <w:szCs w:val="24"/>
        </w:rPr>
      </w:pPr>
      <w:r w:rsidRPr="00310C6D">
        <w:rPr>
          <w:rFonts w:ascii="ＭＳ 明朝" w:hAnsi="ＭＳ 明朝" w:hint="eastAsia"/>
          <w:sz w:val="24"/>
          <w:szCs w:val="24"/>
        </w:rPr>
        <w:t>令和６</w:t>
      </w:r>
      <w:r w:rsidR="00E50FBD"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E50FBD" w:rsidRPr="00310C6D">
        <w:rPr>
          <w:rFonts w:ascii="ＭＳ 明朝" w:hAnsi="ＭＳ 明朝" w:hint="eastAsia"/>
          <w:sz w:val="24"/>
          <w:szCs w:val="24"/>
        </w:rPr>
        <w:t>月</w:t>
      </w:r>
      <w:r w:rsidR="00752B38">
        <w:rPr>
          <w:rFonts w:ascii="ＭＳ 明朝" w:hAnsi="ＭＳ 明朝" w:hint="eastAsia"/>
          <w:sz w:val="24"/>
          <w:szCs w:val="24"/>
        </w:rPr>
        <w:t>２</w:t>
      </w:r>
      <w:r w:rsidR="00456220">
        <w:rPr>
          <w:rFonts w:ascii="ＭＳ 明朝" w:hAnsi="ＭＳ 明朝" w:hint="eastAsia"/>
          <w:sz w:val="24"/>
          <w:szCs w:val="24"/>
        </w:rPr>
        <w:t>１</w:t>
      </w:r>
      <w:r w:rsidR="00E50FBD" w:rsidRPr="00310C6D">
        <w:rPr>
          <w:rFonts w:ascii="ＭＳ 明朝" w:hAnsi="ＭＳ 明朝" w:hint="eastAsia"/>
          <w:sz w:val="24"/>
          <w:szCs w:val="24"/>
        </w:rPr>
        <w:t>日　第１回審議</w:t>
      </w:r>
    </w:p>
    <w:p w14:paraId="45A776D7" w14:textId="77777777" w:rsidR="001349B8" w:rsidRDefault="00456220" w:rsidP="009C70EF">
      <w:pPr>
        <w:ind w:firstLineChars="100" w:firstLine="240"/>
        <w:rPr>
          <w:rFonts w:ascii="ＭＳ 明朝" w:hAnsi="ＭＳ 明朝"/>
          <w:sz w:val="24"/>
          <w:szCs w:val="24"/>
        </w:rPr>
      </w:pPr>
      <w:r>
        <w:rPr>
          <w:rFonts w:ascii="ＭＳ 明朝" w:hAnsi="ＭＳ 明朝" w:hint="eastAsia"/>
          <w:sz w:val="24"/>
          <w:szCs w:val="24"/>
        </w:rPr>
        <w:t>令和６年１２月１９日　第２回審議</w:t>
      </w:r>
    </w:p>
    <w:p w14:paraId="058667F7" w14:textId="6F204FEF" w:rsidR="005832EE" w:rsidRDefault="009C70EF" w:rsidP="009C70EF">
      <w:pPr>
        <w:ind w:firstLineChars="100" w:firstLine="240"/>
        <w:rPr>
          <w:rFonts w:ascii="ＭＳ 明朝" w:hAnsi="ＭＳ 明朝"/>
          <w:sz w:val="24"/>
          <w:szCs w:val="24"/>
        </w:rPr>
      </w:pPr>
      <w:r>
        <w:rPr>
          <w:rFonts w:ascii="ＭＳ 明朝" w:hAnsi="ＭＳ 明朝" w:hint="eastAsia"/>
          <w:sz w:val="24"/>
          <w:szCs w:val="24"/>
        </w:rPr>
        <w:t>令和７年　１月２２日　第３回審議</w:t>
      </w:r>
    </w:p>
    <w:p w14:paraId="04A27AD8" w14:textId="32BB9137" w:rsidR="009C70EF" w:rsidRDefault="009C70EF" w:rsidP="009C70EF">
      <w:pPr>
        <w:ind w:firstLineChars="100" w:firstLine="240"/>
        <w:rPr>
          <w:rFonts w:ascii="ＭＳ 明朝" w:hAnsi="ＭＳ 明朝"/>
          <w:sz w:val="24"/>
          <w:szCs w:val="24"/>
        </w:rPr>
      </w:pPr>
      <w:r>
        <w:rPr>
          <w:rFonts w:ascii="ＭＳ 明朝" w:hAnsi="ＭＳ 明朝" w:hint="eastAsia"/>
          <w:sz w:val="24"/>
          <w:szCs w:val="24"/>
        </w:rPr>
        <w:t>令和７年１</w:t>
      </w:r>
      <w:r w:rsidR="002222D9">
        <w:rPr>
          <w:rFonts w:ascii="ＭＳ 明朝" w:hAnsi="ＭＳ 明朝" w:hint="eastAsia"/>
          <w:sz w:val="24"/>
          <w:szCs w:val="24"/>
        </w:rPr>
        <w:t>１</w:t>
      </w:r>
      <w:r>
        <w:rPr>
          <w:rFonts w:ascii="ＭＳ 明朝" w:hAnsi="ＭＳ 明朝" w:hint="eastAsia"/>
          <w:sz w:val="24"/>
          <w:szCs w:val="24"/>
        </w:rPr>
        <w:t>月２</w:t>
      </w:r>
      <w:r w:rsidR="002222D9">
        <w:rPr>
          <w:rFonts w:ascii="ＭＳ 明朝" w:hAnsi="ＭＳ 明朝" w:hint="eastAsia"/>
          <w:sz w:val="24"/>
          <w:szCs w:val="24"/>
        </w:rPr>
        <w:t>７</w:t>
      </w:r>
      <w:r w:rsidR="00D65DCB">
        <w:rPr>
          <w:rFonts w:ascii="ＭＳ 明朝" w:hAnsi="ＭＳ 明朝" w:hint="eastAsia"/>
          <w:sz w:val="24"/>
          <w:szCs w:val="24"/>
        </w:rPr>
        <w:t>日</w:t>
      </w:r>
      <w:r>
        <w:rPr>
          <w:rFonts w:ascii="ＭＳ 明朝" w:hAnsi="ＭＳ 明朝" w:hint="eastAsia"/>
          <w:sz w:val="24"/>
          <w:szCs w:val="24"/>
        </w:rPr>
        <w:t xml:space="preserve">　口頭意見陳述・第４回審議</w:t>
      </w:r>
    </w:p>
    <w:p w14:paraId="14A75FD0" w14:textId="19A0634D" w:rsidR="009C70EF" w:rsidRPr="009C70EF" w:rsidRDefault="009C70EF" w:rsidP="009C70EF">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0C1757DE" w14:textId="76928C61" w:rsidR="001349B8"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77777777" w:rsidR="00113DC4" w:rsidRPr="00310C6D"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3A162DBC" w14:textId="603B4ED2" w:rsidR="00456220" w:rsidRPr="00456220" w:rsidRDefault="001610E6" w:rsidP="00456220">
      <w:pPr>
        <w:ind w:leftChars="96" w:left="562" w:hangingChars="150" w:hanging="360"/>
        <w:rPr>
          <w:rFonts w:ascii="ＭＳ 明朝" w:hAnsi="ＭＳ 明朝"/>
          <w:sz w:val="24"/>
          <w:szCs w:val="24"/>
        </w:rPr>
      </w:pPr>
      <w:r w:rsidRPr="00310C6D">
        <w:rPr>
          <w:rFonts w:ascii="ＭＳ 明朝" w:hAnsi="ＭＳ 明朝" w:hint="eastAsia"/>
          <w:sz w:val="24"/>
          <w:szCs w:val="24"/>
        </w:rPr>
        <w:t>（１）</w:t>
      </w:r>
      <w:r w:rsidR="00456220" w:rsidRPr="00456220">
        <w:rPr>
          <w:rFonts w:ascii="ＭＳ 明朝" w:hAnsi="ＭＳ 明朝" w:hint="eastAsia"/>
          <w:sz w:val="24"/>
          <w:szCs w:val="24"/>
        </w:rPr>
        <w:t>法第１条は、「この法律は、日本国憲法第</w:t>
      </w:r>
      <w:r w:rsidR="00425B0B">
        <w:rPr>
          <w:rFonts w:ascii="ＭＳ 明朝" w:hAnsi="ＭＳ 明朝" w:hint="eastAsia"/>
          <w:sz w:val="24"/>
          <w:szCs w:val="24"/>
        </w:rPr>
        <w:t>２５</w:t>
      </w:r>
      <w:r w:rsidR="00456220" w:rsidRPr="00456220">
        <w:rPr>
          <w:rFonts w:ascii="ＭＳ 明朝" w:hAnsi="ＭＳ 明朝" w:hint="eastAsia"/>
          <w:sz w:val="24"/>
          <w:szCs w:val="24"/>
        </w:rPr>
        <w:t>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7FE55398" w14:textId="77777777" w:rsidR="00456220" w:rsidRP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1BC4E74E" w14:textId="77777777" w:rsidR="00456220" w:rsidRP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３）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6BEA6331" w14:textId="77777777" w:rsidR="00456220" w:rsidRPr="00456220" w:rsidRDefault="00456220" w:rsidP="00456220">
      <w:pPr>
        <w:ind w:leftChars="246" w:left="517" w:firstLineChars="100" w:firstLine="240"/>
        <w:rPr>
          <w:rFonts w:ascii="ＭＳ 明朝" w:hAnsi="ＭＳ 明朝"/>
          <w:sz w:val="24"/>
          <w:szCs w:val="24"/>
        </w:rPr>
      </w:pPr>
      <w:r w:rsidRPr="00456220">
        <w:rPr>
          <w:rFonts w:ascii="ＭＳ 明朝" w:hAnsi="ＭＳ 明朝" w:hint="eastAsia"/>
          <w:sz w:val="24"/>
          <w:szCs w:val="24"/>
        </w:rPr>
        <w:t>そして、法第１条及び法第３条の基本原理に基づき、法第８条第１項及び第２項の規定を受けて、厚生労働大臣は保護の基準を定めている。</w:t>
      </w:r>
    </w:p>
    <w:p w14:paraId="19EC300F" w14:textId="77777777" w:rsidR="00456220" w:rsidRP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（４）法第９条は、「保護は、要保護者の年齢別、性別、健康状態等その個人</w:t>
      </w:r>
      <w:r w:rsidRPr="00456220">
        <w:rPr>
          <w:rFonts w:ascii="ＭＳ 明朝" w:hAnsi="ＭＳ 明朝" w:hint="eastAsia"/>
          <w:sz w:val="24"/>
          <w:szCs w:val="24"/>
        </w:rPr>
        <w:lastRenderedPageBreak/>
        <w:t>又は世帯の実際の必要の相違を考慮して、有効且つ適切に行うものとする。」と定めている。</w:t>
      </w:r>
    </w:p>
    <w:p w14:paraId="14FC8099" w14:textId="7A87570B" w:rsidR="00456220" w:rsidRP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（５）法第</w:t>
      </w:r>
      <w:r>
        <w:rPr>
          <w:rFonts w:ascii="ＭＳ 明朝" w:hAnsi="ＭＳ 明朝" w:hint="eastAsia"/>
          <w:sz w:val="24"/>
          <w:szCs w:val="24"/>
        </w:rPr>
        <w:t>１０</w:t>
      </w:r>
      <w:r w:rsidRPr="00456220">
        <w:rPr>
          <w:rFonts w:ascii="ＭＳ 明朝" w:hAnsi="ＭＳ 明朝" w:hint="eastAsia"/>
          <w:sz w:val="24"/>
          <w:szCs w:val="24"/>
        </w:rPr>
        <w:t>条は、「保護は、世帯を単位としてその要否及び程度を定めるものとする。但し、これによりがたいときは、個人を単位として定めることができる。」と定めている。</w:t>
      </w:r>
    </w:p>
    <w:p w14:paraId="35DE3C8F" w14:textId="20DE493C" w:rsid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（６）法第</w:t>
      </w:r>
      <w:r>
        <w:rPr>
          <w:rFonts w:ascii="ＭＳ 明朝" w:hAnsi="ＭＳ 明朝" w:hint="eastAsia"/>
          <w:sz w:val="24"/>
          <w:szCs w:val="24"/>
        </w:rPr>
        <w:t>２６</w:t>
      </w:r>
      <w:r w:rsidRPr="00456220">
        <w:rPr>
          <w:rFonts w:ascii="ＭＳ 明朝" w:hAnsi="ＭＳ 明朝" w:hint="eastAsia"/>
          <w:sz w:val="24"/>
          <w:szCs w:val="24"/>
        </w:rPr>
        <w:t>条は、「保護の実施機関は、被保護者が保護を必要としなくなつたときは、速やかに、保護の停止又は廃止を決定し、書面をもつて、これを被保護者に通知しなければならない。</w:t>
      </w:r>
      <w:r w:rsidR="00F87939">
        <w:rPr>
          <w:rFonts w:ascii="ＭＳ 明朝" w:hAnsi="ＭＳ 明朝" w:hint="eastAsia"/>
          <w:sz w:val="24"/>
          <w:szCs w:val="24"/>
        </w:rPr>
        <w:t>（後略）</w:t>
      </w:r>
      <w:r w:rsidRPr="00456220">
        <w:rPr>
          <w:rFonts w:ascii="ＭＳ 明朝" w:hAnsi="ＭＳ 明朝" w:hint="eastAsia"/>
          <w:sz w:val="24"/>
          <w:szCs w:val="24"/>
        </w:rPr>
        <w:t>」と定めている。</w:t>
      </w:r>
    </w:p>
    <w:p w14:paraId="0AAC567F" w14:textId="05EB9FBE" w:rsidR="00D43BF9" w:rsidRPr="00456220" w:rsidRDefault="00D43BF9" w:rsidP="00456220">
      <w:pPr>
        <w:ind w:leftChars="96" w:left="562" w:hangingChars="150" w:hanging="360"/>
        <w:rPr>
          <w:rFonts w:ascii="ＭＳ 明朝" w:hAnsi="ＭＳ 明朝"/>
          <w:sz w:val="24"/>
          <w:szCs w:val="24"/>
        </w:rPr>
      </w:pPr>
      <w:r>
        <w:rPr>
          <w:rFonts w:ascii="ＭＳ 明朝" w:hAnsi="ＭＳ 明朝" w:hint="eastAsia"/>
          <w:sz w:val="24"/>
          <w:szCs w:val="24"/>
        </w:rPr>
        <w:t>（７）</w:t>
      </w:r>
      <w:r w:rsidRPr="00D43BF9">
        <w:rPr>
          <w:rFonts w:ascii="ＭＳ 明朝" w:hAnsi="ＭＳ 明朝" w:hint="eastAsia"/>
          <w:sz w:val="24"/>
          <w:szCs w:val="24"/>
        </w:rPr>
        <w:t>国等の債権債務</w:t>
      </w:r>
      <w:r w:rsidR="00A77537">
        <w:rPr>
          <w:rFonts w:ascii="ＭＳ 明朝" w:hAnsi="ＭＳ 明朝" w:hint="eastAsia"/>
          <w:sz w:val="24"/>
          <w:szCs w:val="24"/>
        </w:rPr>
        <w:t>等</w:t>
      </w:r>
      <w:r w:rsidRPr="00D43BF9">
        <w:rPr>
          <w:rFonts w:ascii="ＭＳ 明朝" w:hAnsi="ＭＳ 明朝" w:hint="eastAsia"/>
          <w:sz w:val="24"/>
          <w:szCs w:val="24"/>
        </w:rPr>
        <w:t>の金額の端数計算に関する法律</w:t>
      </w:r>
      <w:r w:rsidR="00425B0B">
        <w:rPr>
          <w:rFonts w:ascii="ＭＳ 明朝" w:hAnsi="ＭＳ 明朝" w:hint="eastAsia"/>
          <w:sz w:val="24"/>
          <w:szCs w:val="24"/>
        </w:rPr>
        <w:t>（昭和２５年法律第６１号）</w:t>
      </w:r>
      <w:r w:rsidRPr="00D43BF9">
        <w:rPr>
          <w:rFonts w:ascii="ＭＳ 明朝" w:hAnsi="ＭＳ 明朝" w:hint="eastAsia"/>
          <w:sz w:val="24"/>
          <w:szCs w:val="24"/>
        </w:rPr>
        <w:t>第２条第１項</w:t>
      </w:r>
      <w:r>
        <w:rPr>
          <w:rFonts w:ascii="ＭＳ 明朝" w:hAnsi="ＭＳ 明朝" w:hint="eastAsia"/>
          <w:sz w:val="24"/>
          <w:szCs w:val="24"/>
        </w:rPr>
        <w:t>は、「</w:t>
      </w:r>
      <w:r w:rsidRPr="00D43BF9">
        <w:rPr>
          <w:rFonts w:ascii="ＭＳ 明朝" w:hAnsi="ＭＳ 明朝" w:hint="eastAsia"/>
          <w:sz w:val="24"/>
          <w:szCs w:val="24"/>
        </w:rPr>
        <w:t>国及び公庫等の債権で金銭の給付を目的とするもの</w:t>
      </w:r>
      <w:r>
        <w:rPr>
          <w:rFonts w:ascii="ＭＳ 明朝" w:hAnsi="ＭＳ 明朝" w:hint="eastAsia"/>
          <w:sz w:val="24"/>
          <w:szCs w:val="24"/>
        </w:rPr>
        <w:t>（中略</w:t>
      </w:r>
      <w:r w:rsidRPr="00D43BF9">
        <w:rPr>
          <w:rFonts w:ascii="ＭＳ 明朝" w:hAnsi="ＭＳ 明朝" w:hint="eastAsia"/>
          <w:sz w:val="24"/>
          <w:szCs w:val="24"/>
        </w:rPr>
        <w:t>）又は国及び公庫等の債務で金銭の給付を目的とするもの（</w:t>
      </w:r>
      <w:r>
        <w:rPr>
          <w:rFonts w:ascii="ＭＳ 明朝" w:hAnsi="ＭＳ 明朝" w:hint="eastAsia"/>
          <w:sz w:val="24"/>
          <w:szCs w:val="24"/>
        </w:rPr>
        <w:t>中略</w:t>
      </w:r>
      <w:r w:rsidRPr="00D43BF9">
        <w:rPr>
          <w:rFonts w:ascii="ＭＳ 明朝" w:hAnsi="ＭＳ 明朝" w:hint="eastAsia"/>
          <w:sz w:val="24"/>
          <w:szCs w:val="24"/>
        </w:rPr>
        <w:t>）の確定金額に</w:t>
      </w:r>
      <w:r w:rsidR="00D65DCB">
        <w:rPr>
          <w:rFonts w:ascii="ＭＳ 明朝" w:hAnsi="ＭＳ 明朝" w:hint="eastAsia"/>
          <w:sz w:val="24"/>
          <w:szCs w:val="24"/>
        </w:rPr>
        <w:t>１</w:t>
      </w:r>
      <w:r w:rsidRPr="00D43BF9">
        <w:rPr>
          <w:rFonts w:ascii="ＭＳ 明朝" w:hAnsi="ＭＳ 明朝" w:hint="eastAsia"/>
          <w:sz w:val="24"/>
          <w:szCs w:val="24"/>
        </w:rPr>
        <w:t>円未満の端数があるときは、その端数金額を切り捨てるものとする。</w:t>
      </w:r>
      <w:r>
        <w:rPr>
          <w:rFonts w:ascii="ＭＳ 明朝" w:hAnsi="ＭＳ 明朝" w:hint="eastAsia"/>
          <w:sz w:val="24"/>
          <w:szCs w:val="24"/>
        </w:rPr>
        <w:t>」と定めている。</w:t>
      </w:r>
    </w:p>
    <w:p w14:paraId="29C5FEA9" w14:textId="507875CF" w:rsidR="00456220" w:rsidRP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w:t>
      </w:r>
      <w:r w:rsidR="00D43BF9">
        <w:rPr>
          <w:rFonts w:ascii="ＭＳ 明朝" w:hAnsi="ＭＳ 明朝" w:hint="eastAsia"/>
          <w:sz w:val="24"/>
          <w:szCs w:val="24"/>
        </w:rPr>
        <w:t>８</w:t>
      </w:r>
      <w:r w:rsidRPr="00456220">
        <w:rPr>
          <w:rFonts w:ascii="ＭＳ 明朝" w:hAnsi="ＭＳ 明朝" w:hint="eastAsia"/>
          <w:sz w:val="24"/>
          <w:szCs w:val="24"/>
        </w:rPr>
        <w:t>）保護の基準別表第１第１章は、年齢別</w:t>
      </w:r>
      <w:r w:rsidR="00425B0B">
        <w:rPr>
          <w:rFonts w:ascii="ＭＳ 明朝" w:hAnsi="ＭＳ 明朝" w:hint="eastAsia"/>
          <w:sz w:val="24"/>
          <w:szCs w:val="24"/>
        </w:rPr>
        <w:t>、所在地</w:t>
      </w:r>
      <w:r w:rsidRPr="00456220">
        <w:rPr>
          <w:rFonts w:ascii="ＭＳ 明朝" w:hAnsi="ＭＳ 明朝" w:hint="eastAsia"/>
          <w:sz w:val="24"/>
          <w:szCs w:val="24"/>
        </w:rPr>
        <w:t>別等に区分した</w:t>
      </w:r>
      <w:r w:rsidR="00425B0B">
        <w:rPr>
          <w:rFonts w:ascii="ＭＳ 明朝" w:hAnsi="ＭＳ 明朝" w:hint="eastAsia"/>
          <w:sz w:val="24"/>
          <w:szCs w:val="24"/>
        </w:rPr>
        <w:t>居宅</w:t>
      </w:r>
      <w:r w:rsidRPr="00456220">
        <w:rPr>
          <w:rFonts w:ascii="ＭＳ 明朝" w:hAnsi="ＭＳ 明朝" w:hint="eastAsia"/>
          <w:sz w:val="24"/>
          <w:szCs w:val="24"/>
        </w:rPr>
        <w:t>基準生活費を定</w:t>
      </w:r>
      <w:r w:rsidR="00425B0B">
        <w:rPr>
          <w:rFonts w:ascii="ＭＳ 明朝" w:hAnsi="ＭＳ 明朝" w:hint="eastAsia"/>
          <w:sz w:val="24"/>
          <w:szCs w:val="24"/>
        </w:rPr>
        <w:t>めている</w:t>
      </w:r>
      <w:r w:rsidRPr="00456220">
        <w:rPr>
          <w:rFonts w:ascii="ＭＳ 明朝" w:hAnsi="ＭＳ 明朝" w:hint="eastAsia"/>
          <w:sz w:val="24"/>
          <w:szCs w:val="24"/>
        </w:rPr>
        <w:t>。</w:t>
      </w:r>
    </w:p>
    <w:p w14:paraId="2BC76287" w14:textId="77198E47" w:rsid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w:t>
      </w:r>
      <w:r w:rsidR="00D43BF9">
        <w:rPr>
          <w:rFonts w:ascii="ＭＳ 明朝" w:hAnsi="ＭＳ 明朝" w:hint="eastAsia"/>
          <w:sz w:val="24"/>
          <w:szCs w:val="24"/>
        </w:rPr>
        <w:t>９</w:t>
      </w:r>
      <w:r w:rsidRPr="00456220">
        <w:rPr>
          <w:rFonts w:ascii="ＭＳ 明朝" w:hAnsi="ＭＳ 明朝" w:hint="eastAsia"/>
          <w:sz w:val="24"/>
          <w:szCs w:val="24"/>
        </w:rPr>
        <w:t>）次官</w:t>
      </w:r>
      <w:r>
        <w:rPr>
          <w:rFonts w:ascii="ＭＳ 明朝" w:hAnsi="ＭＳ 明朝" w:hint="eastAsia"/>
          <w:sz w:val="24"/>
          <w:szCs w:val="24"/>
        </w:rPr>
        <w:t>通知</w:t>
      </w:r>
      <w:r w:rsidRPr="00456220">
        <w:rPr>
          <w:rFonts w:ascii="ＭＳ 明朝" w:hAnsi="ＭＳ 明朝" w:hint="eastAsia"/>
          <w:sz w:val="24"/>
          <w:szCs w:val="24"/>
        </w:rPr>
        <w:t>第１は、</w:t>
      </w:r>
      <w:r w:rsidR="00A77537">
        <w:rPr>
          <w:rFonts w:ascii="ＭＳ 明朝" w:hAnsi="ＭＳ 明朝" w:hint="eastAsia"/>
          <w:sz w:val="24"/>
          <w:szCs w:val="24"/>
        </w:rPr>
        <w:t>保護に係る世帯の認定について、</w:t>
      </w:r>
      <w:r w:rsidRPr="00456220">
        <w:rPr>
          <w:rFonts w:ascii="ＭＳ 明朝" w:hAnsi="ＭＳ 明朝" w:hint="eastAsia"/>
          <w:sz w:val="24"/>
          <w:szCs w:val="24"/>
        </w:rPr>
        <w:t>「同一の住居に居住し、生計を一にしている者は、原則として、同一世帯員として認定すること。</w:t>
      </w:r>
      <w:r w:rsidR="00425B0B">
        <w:rPr>
          <w:rFonts w:ascii="ＭＳ 明朝" w:hAnsi="ＭＳ 明朝" w:hint="eastAsia"/>
          <w:sz w:val="24"/>
          <w:szCs w:val="24"/>
        </w:rPr>
        <w:t>（後略）</w:t>
      </w:r>
      <w:r w:rsidRPr="00456220">
        <w:rPr>
          <w:rFonts w:ascii="ＭＳ 明朝" w:hAnsi="ＭＳ 明朝" w:hint="eastAsia"/>
          <w:sz w:val="24"/>
          <w:szCs w:val="24"/>
        </w:rPr>
        <w:t>」と</w:t>
      </w:r>
      <w:r>
        <w:rPr>
          <w:rFonts w:ascii="ＭＳ 明朝" w:hAnsi="ＭＳ 明朝" w:hint="eastAsia"/>
          <w:sz w:val="24"/>
          <w:szCs w:val="24"/>
        </w:rPr>
        <w:t>記し</w:t>
      </w:r>
      <w:r w:rsidRPr="00456220">
        <w:rPr>
          <w:rFonts w:ascii="ＭＳ 明朝" w:hAnsi="ＭＳ 明朝" w:hint="eastAsia"/>
          <w:sz w:val="24"/>
          <w:szCs w:val="24"/>
        </w:rPr>
        <w:t>ている。</w:t>
      </w:r>
    </w:p>
    <w:p w14:paraId="5A9A8D95" w14:textId="6A59C86F" w:rsidR="00456220" w:rsidRPr="00456220" w:rsidRDefault="00456220" w:rsidP="00456220">
      <w:pPr>
        <w:ind w:leftChars="96" w:left="562" w:hangingChars="150" w:hanging="36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62064BB8" w14:textId="5361994D" w:rsidR="00E9081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w:t>
      </w:r>
      <w:r w:rsidR="00D43BF9">
        <w:rPr>
          <w:rFonts w:ascii="ＭＳ 明朝" w:hAnsi="ＭＳ 明朝" w:hint="eastAsia"/>
          <w:sz w:val="24"/>
          <w:szCs w:val="24"/>
        </w:rPr>
        <w:t>１０</w:t>
      </w:r>
      <w:r w:rsidRPr="00456220">
        <w:rPr>
          <w:rFonts w:ascii="ＭＳ 明朝" w:hAnsi="ＭＳ 明朝" w:hint="eastAsia"/>
          <w:sz w:val="24"/>
          <w:szCs w:val="24"/>
        </w:rPr>
        <w:t>）課長</w:t>
      </w:r>
      <w:r>
        <w:rPr>
          <w:rFonts w:ascii="ＭＳ 明朝" w:hAnsi="ＭＳ 明朝" w:hint="eastAsia"/>
          <w:sz w:val="24"/>
          <w:szCs w:val="24"/>
        </w:rPr>
        <w:t>通知</w:t>
      </w:r>
      <w:r w:rsidRPr="00456220">
        <w:rPr>
          <w:rFonts w:ascii="ＭＳ 明朝" w:hAnsi="ＭＳ 明朝" w:hint="eastAsia"/>
          <w:sz w:val="24"/>
          <w:szCs w:val="24"/>
        </w:rPr>
        <w:t>第７問</w:t>
      </w:r>
      <w:r>
        <w:rPr>
          <w:rFonts w:ascii="ＭＳ 明朝" w:hAnsi="ＭＳ 明朝" w:hint="eastAsia"/>
          <w:sz w:val="24"/>
          <w:szCs w:val="24"/>
        </w:rPr>
        <w:t>１９</w:t>
      </w:r>
      <w:r w:rsidRPr="00456220">
        <w:rPr>
          <w:rFonts w:ascii="ＭＳ 明朝" w:hAnsi="ＭＳ 明朝" w:hint="eastAsia"/>
          <w:sz w:val="24"/>
          <w:szCs w:val="24"/>
        </w:rPr>
        <w:t>答は、</w:t>
      </w:r>
      <w:r w:rsidR="00A77537">
        <w:rPr>
          <w:rFonts w:ascii="ＭＳ 明朝" w:hAnsi="ＭＳ 明朝" w:hint="eastAsia"/>
          <w:sz w:val="24"/>
          <w:szCs w:val="24"/>
        </w:rPr>
        <w:t>最低生活費の日割計算について、</w:t>
      </w:r>
      <w:r w:rsidRPr="00456220">
        <w:rPr>
          <w:rFonts w:ascii="ＭＳ 明朝" w:hAnsi="ＭＳ 明朝" w:hint="eastAsia"/>
          <w:sz w:val="24"/>
          <w:szCs w:val="24"/>
        </w:rPr>
        <w:t>「</w:t>
      </w:r>
      <w:r>
        <w:rPr>
          <w:rFonts w:ascii="ＭＳ 明朝" w:hAnsi="ＭＳ 明朝" w:hint="eastAsia"/>
          <w:sz w:val="24"/>
          <w:szCs w:val="24"/>
        </w:rPr>
        <w:t>３０</w:t>
      </w:r>
      <w:r w:rsidRPr="00456220">
        <w:rPr>
          <w:rFonts w:ascii="ＭＳ 明朝" w:hAnsi="ＭＳ 明朝" w:hint="eastAsia"/>
          <w:sz w:val="24"/>
          <w:szCs w:val="24"/>
        </w:rPr>
        <w:t>日を分母として日割計算をすることを原則とするが、その月の実日数に応じて日割計算を行なうことが適当である場合には、実日数によること。」と</w:t>
      </w:r>
      <w:r>
        <w:rPr>
          <w:rFonts w:ascii="ＭＳ 明朝" w:hAnsi="ＭＳ 明朝" w:hint="eastAsia"/>
          <w:sz w:val="24"/>
          <w:szCs w:val="24"/>
        </w:rPr>
        <w:t>記</w:t>
      </w:r>
      <w:r w:rsidRPr="00456220">
        <w:rPr>
          <w:rFonts w:ascii="ＭＳ 明朝" w:hAnsi="ＭＳ 明朝" w:hint="eastAsia"/>
          <w:sz w:val="24"/>
          <w:szCs w:val="24"/>
        </w:rPr>
        <w:t>している。</w:t>
      </w:r>
    </w:p>
    <w:p w14:paraId="20BADDC8" w14:textId="7F678E77" w:rsidR="00753B65" w:rsidRDefault="00753B65" w:rsidP="00456220">
      <w:pPr>
        <w:ind w:leftChars="96" w:left="562" w:hangingChars="150" w:hanging="360"/>
        <w:rPr>
          <w:rFonts w:ascii="ＭＳ 明朝" w:hAnsi="ＭＳ 明朝"/>
          <w:sz w:val="24"/>
          <w:szCs w:val="24"/>
        </w:rPr>
      </w:pPr>
      <w:r>
        <w:rPr>
          <w:rFonts w:ascii="ＭＳ 明朝" w:hAnsi="ＭＳ 明朝" w:hint="eastAsia"/>
          <w:sz w:val="24"/>
          <w:szCs w:val="24"/>
        </w:rPr>
        <w:t xml:space="preserve">　　　なお、課長通知は処理基準である。</w:t>
      </w:r>
    </w:p>
    <w:p w14:paraId="6E137E8D" w14:textId="77777777" w:rsidR="00456220" w:rsidRPr="00310C6D" w:rsidRDefault="00456220" w:rsidP="00456220">
      <w:pPr>
        <w:ind w:leftChars="96" w:left="562" w:hangingChars="150" w:hanging="36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77777777" w:rsidR="003D62FC" w:rsidRPr="00310C6D"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審査庁から提出された諮問書の添付書類（事件記録等）</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58A62999" w14:textId="284FC916" w:rsidR="00667BED" w:rsidRDefault="000A1225" w:rsidP="00667BED">
      <w:pPr>
        <w:ind w:left="480" w:hangingChars="200" w:hanging="480"/>
        <w:rPr>
          <w:rFonts w:ascii="ＭＳ 明朝" w:hAnsi="ＭＳ 明朝"/>
          <w:sz w:val="24"/>
          <w:szCs w:val="24"/>
        </w:rPr>
      </w:pPr>
      <w:r w:rsidRPr="00310C6D">
        <w:rPr>
          <w:rFonts w:ascii="ＭＳ 明朝" w:hAnsi="ＭＳ 明朝" w:hint="eastAsia"/>
          <w:sz w:val="24"/>
          <w:szCs w:val="24"/>
        </w:rPr>
        <w:t>（１）平成</w:t>
      </w:r>
      <w:r w:rsidR="008649DA">
        <w:rPr>
          <w:rFonts w:ascii="ＭＳ 明朝" w:hAnsi="ＭＳ 明朝" w:hint="eastAsia"/>
          <w:sz w:val="24"/>
          <w:szCs w:val="24"/>
        </w:rPr>
        <w:t>２</w:t>
      </w:r>
      <w:r w:rsidR="00753B65">
        <w:rPr>
          <w:rFonts w:ascii="ＭＳ 明朝" w:hAnsi="ＭＳ 明朝" w:hint="eastAsia"/>
          <w:sz w:val="24"/>
          <w:szCs w:val="24"/>
        </w:rPr>
        <w:t>９</w:t>
      </w:r>
      <w:r w:rsidRPr="00310C6D">
        <w:rPr>
          <w:rFonts w:ascii="ＭＳ 明朝" w:hAnsi="ＭＳ 明朝" w:hint="eastAsia"/>
          <w:sz w:val="24"/>
          <w:szCs w:val="24"/>
        </w:rPr>
        <w:t>年</w:t>
      </w:r>
      <w:r w:rsidR="00753B65">
        <w:rPr>
          <w:rFonts w:ascii="ＭＳ 明朝" w:hAnsi="ＭＳ 明朝" w:hint="eastAsia"/>
          <w:sz w:val="24"/>
          <w:szCs w:val="24"/>
        </w:rPr>
        <w:t>１０</w:t>
      </w:r>
      <w:r w:rsidRPr="00310C6D">
        <w:rPr>
          <w:rFonts w:ascii="ＭＳ 明朝" w:hAnsi="ＭＳ 明朝" w:hint="eastAsia"/>
          <w:sz w:val="24"/>
          <w:szCs w:val="24"/>
        </w:rPr>
        <w:t>月</w:t>
      </w:r>
      <w:r w:rsidR="008649DA">
        <w:rPr>
          <w:rFonts w:ascii="ＭＳ 明朝" w:hAnsi="ＭＳ 明朝" w:hint="eastAsia"/>
          <w:sz w:val="24"/>
          <w:szCs w:val="24"/>
        </w:rPr>
        <w:t>１</w:t>
      </w:r>
      <w:r w:rsidR="00753B65">
        <w:rPr>
          <w:rFonts w:ascii="ＭＳ 明朝" w:hAnsi="ＭＳ 明朝" w:hint="eastAsia"/>
          <w:sz w:val="24"/>
          <w:szCs w:val="24"/>
        </w:rPr>
        <w:t>６</w:t>
      </w:r>
      <w:r w:rsidRPr="00310C6D">
        <w:rPr>
          <w:rFonts w:ascii="ＭＳ 明朝" w:hAnsi="ＭＳ 明朝" w:hint="eastAsia"/>
          <w:sz w:val="24"/>
          <w:szCs w:val="24"/>
        </w:rPr>
        <w:t>日</w:t>
      </w:r>
      <w:r w:rsidR="00E379B5" w:rsidRPr="00310C6D">
        <w:rPr>
          <w:rFonts w:ascii="ＭＳ 明朝" w:hAnsi="ＭＳ 明朝" w:hint="eastAsia"/>
          <w:sz w:val="24"/>
          <w:szCs w:val="24"/>
        </w:rPr>
        <w:t>付けで</w:t>
      </w:r>
      <w:r w:rsidRPr="00310C6D">
        <w:rPr>
          <w:rFonts w:ascii="ＭＳ 明朝" w:hAnsi="ＭＳ 明朝" w:hint="eastAsia"/>
          <w:sz w:val="24"/>
          <w:szCs w:val="24"/>
        </w:rPr>
        <w:t>、処分庁は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00B60119">
        <w:rPr>
          <w:rFonts w:ascii="ＭＳ 明朝" w:hAnsi="ＭＳ 明朝" w:hint="eastAsia"/>
          <w:sz w:val="24"/>
          <w:szCs w:val="24"/>
        </w:rPr>
        <w:t>。</w:t>
      </w:r>
    </w:p>
    <w:p w14:paraId="7F096104" w14:textId="015A25E6" w:rsidR="00D73FE8" w:rsidRDefault="00D73FE8" w:rsidP="00667BED">
      <w:pPr>
        <w:ind w:left="480" w:hangingChars="200" w:hanging="480"/>
        <w:rPr>
          <w:rFonts w:ascii="ＭＳ 明朝" w:hAnsi="ＭＳ 明朝"/>
          <w:sz w:val="24"/>
          <w:szCs w:val="24"/>
        </w:rPr>
      </w:pPr>
      <w:r>
        <w:rPr>
          <w:rFonts w:ascii="ＭＳ 明朝" w:hAnsi="ＭＳ 明朝" w:hint="eastAsia"/>
          <w:sz w:val="24"/>
          <w:szCs w:val="24"/>
        </w:rPr>
        <w:t>（２）令和元年５月３０日付けで、処分庁は、交際相手に対し、法による保護を開始した。</w:t>
      </w:r>
    </w:p>
    <w:p w14:paraId="2EDEF607" w14:textId="45F897A2" w:rsidR="008824B6" w:rsidRPr="00310C6D" w:rsidRDefault="008824B6" w:rsidP="00667BED">
      <w:pPr>
        <w:ind w:left="480" w:hangingChars="200" w:hanging="480"/>
        <w:rPr>
          <w:rFonts w:ascii="ＭＳ 明朝" w:hAnsi="ＭＳ 明朝"/>
          <w:sz w:val="24"/>
          <w:szCs w:val="24"/>
        </w:rPr>
      </w:pPr>
      <w:r>
        <w:rPr>
          <w:rFonts w:ascii="ＭＳ 明朝" w:hAnsi="ＭＳ 明朝" w:hint="eastAsia"/>
          <w:sz w:val="24"/>
          <w:szCs w:val="24"/>
        </w:rPr>
        <w:t>（３）令和４年１１月２５日及び２８日、審査請求人は、処分庁に対し、交際相手の新居に転居し同居する</w:t>
      </w:r>
      <w:r w:rsidR="009C7270">
        <w:rPr>
          <w:rFonts w:ascii="ＭＳ 明朝" w:hAnsi="ＭＳ 明朝" w:hint="eastAsia"/>
          <w:sz w:val="24"/>
          <w:szCs w:val="24"/>
        </w:rPr>
        <w:t>予定である旨を報告し</w:t>
      </w:r>
      <w:r>
        <w:rPr>
          <w:rFonts w:ascii="ＭＳ 明朝" w:hAnsi="ＭＳ 明朝" w:hint="eastAsia"/>
          <w:sz w:val="24"/>
          <w:szCs w:val="24"/>
        </w:rPr>
        <w:t>、転居費用の扶助について相談した。</w:t>
      </w:r>
    </w:p>
    <w:p w14:paraId="28663099" w14:textId="4266380C" w:rsidR="008572C1" w:rsidRDefault="00BF6318" w:rsidP="008572C1">
      <w:pPr>
        <w:ind w:left="480" w:hangingChars="200" w:hanging="480"/>
        <w:rPr>
          <w:rFonts w:ascii="ＭＳ 明朝" w:hAnsi="ＭＳ 明朝"/>
          <w:sz w:val="24"/>
          <w:szCs w:val="24"/>
        </w:rPr>
      </w:pPr>
      <w:r w:rsidRPr="00310C6D">
        <w:rPr>
          <w:rFonts w:ascii="ＭＳ 明朝" w:hAnsi="ＭＳ 明朝" w:hint="eastAsia"/>
          <w:sz w:val="24"/>
          <w:szCs w:val="24"/>
        </w:rPr>
        <w:lastRenderedPageBreak/>
        <w:t>（</w:t>
      </w:r>
      <w:r w:rsidR="008824B6">
        <w:rPr>
          <w:rFonts w:ascii="ＭＳ 明朝" w:hAnsi="ＭＳ 明朝" w:hint="eastAsia"/>
          <w:sz w:val="24"/>
          <w:szCs w:val="24"/>
        </w:rPr>
        <w:t>４</w:t>
      </w:r>
      <w:r w:rsidRPr="00310C6D">
        <w:rPr>
          <w:rFonts w:ascii="ＭＳ 明朝" w:hAnsi="ＭＳ 明朝" w:hint="eastAsia"/>
          <w:sz w:val="24"/>
          <w:szCs w:val="24"/>
        </w:rPr>
        <w:t>）</w:t>
      </w:r>
      <w:r w:rsidR="004300DC">
        <w:rPr>
          <w:rFonts w:ascii="ＭＳ 明朝" w:hAnsi="ＭＳ 明朝" w:hint="eastAsia"/>
          <w:sz w:val="24"/>
          <w:szCs w:val="24"/>
        </w:rPr>
        <w:t>令和５</w:t>
      </w:r>
      <w:r w:rsidR="00E52EC1">
        <w:rPr>
          <w:rFonts w:ascii="ＭＳ 明朝" w:hAnsi="ＭＳ 明朝" w:hint="eastAsia"/>
          <w:sz w:val="24"/>
          <w:szCs w:val="24"/>
        </w:rPr>
        <w:t>年</w:t>
      </w:r>
      <w:r w:rsidR="00FD175C">
        <w:rPr>
          <w:rFonts w:ascii="ＭＳ 明朝" w:hAnsi="ＭＳ 明朝" w:hint="eastAsia"/>
          <w:sz w:val="24"/>
          <w:szCs w:val="24"/>
        </w:rPr>
        <w:t>１</w:t>
      </w:r>
      <w:r w:rsidR="00E52EC1">
        <w:rPr>
          <w:rFonts w:ascii="ＭＳ 明朝" w:hAnsi="ＭＳ 明朝" w:hint="eastAsia"/>
          <w:sz w:val="24"/>
          <w:szCs w:val="24"/>
        </w:rPr>
        <w:t>月</w:t>
      </w:r>
      <w:r w:rsidR="004300DC">
        <w:rPr>
          <w:rFonts w:ascii="ＭＳ 明朝" w:hAnsi="ＭＳ 明朝" w:hint="eastAsia"/>
          <w:sz w:val="24"/>
          <w:szCs w:val="24"/>
        </w:rPr>
        <w:t>２５</w:t>
      </w:r>
      <w:r w:rsidR="00FD175C">
        <w:rPr>
          <w:rFonts w:ascii="ＭＳ 明朝" w:hAnsi="ＭＳ 明朝" w:hint="eastAsia"/>
          <w:sz w:val="24"/>
          <w:szCs w:val="24"/>
        </w:rPr>
        <w:t>日、</w:t>
      </w:r>
      <w:r w:rsidR="004300DC">
        <w:rPr>
          <w:rFonts w:ascii="ＭＳ 明朝" w:hAnsi="ＭＳ 明朝" w:hint="eastAsia"/>
          <w:sz w:val="24"/>
          <w:szCs w:val="24"/>
        </w:rPr>
        <w:t>処分庁は、審査請求人から、</w:t>
      </w:r>
      <w:r w:rsidR="00D73FE8">
        <w:rPr>
          <w:rFonts w:ascii="ＭＳ 明朝" w:hAnsi="ＭＳ 明朝" w:hint="eastAsia"/>
          <w:sz w:val="24"/>
          <w:szCs w:val="24"/>
        </w:rPr>
        <w:t>同日から</w:t>
      </w:r>
      <w:r w:rsidR="004300DC">
        <w:rPr>
          <w:rFonts w:ascii="ＭＳ 明朝" w:hAnsi="ＭＳ 明朝" w:hint="eastAsia"/>
          <w:sz w:val="24"/>
          <w:szCs w:val="24"/>
        </w:rPr>
        <w:t>交際相手の居宅へ転居するためとの理由による保護開始（変更）申請書の提出を受けた。</w:t>
      </w:r>
    </w:p>
    <w:p w14:paraId="36C6570E" w14:textId="4BBE3F21" w:rsidR="003835FC" w:rsidRDefault="003835FC" w:rsidP="00F07620">
      <w:pPr>
        <w:ind w:left="480" w:hangingChars="200" w:hanging="480"/>
        <w:rPr>
          <w:rFonts w:ascii="ＭＳ 明朝" w:hAnsi="ＭＳ 明朝"/>
          <w:sz w:val="24"/>
          <w:szCs w:val="24"/>
        </w:rPr>
      </w:pPr>
      <w:r>
        <w:rPr>
          <w:rFonts w:ascii="ＭＳ 明朝" w:hAnsi="ＭＳ 明朝" w:hint="eastAsia"/>
          <w:sz w:val="24"/>
          <w:szCs w:val="24"/>
        </w:rPr>
        <w:t>（</w:t>
      </w:r>
      <w:r w:rsidR="008824B6">
        <w:rPr>
          <w:rFonts w:ascii="ＭＳ 明朝" w:hAnsi="ＭＳ 明朝" w:hint="eastAsia"/>
          <w:sz w:val="24"/>
          <w:szCs w:val="24"/>
        </w:rPr>
        <w:t>５</w:t>
      </w:r>
      <w:r>
        <w:rPr>
          <w:rFonts w:ascii="ＭＳ 明朝" w:hAnsi="ＭＳ 明朝" w:hint="eastAsia"/>
          <w:sz w:val="24"/>
          <w:szCs w:val="24"/>
        </w:rPr>
        <w:t>）令和</w:t>
      </w:r>
      <w:r w:rsidR="004300DC">
        <w:rPr>
          <w:rFonts w:ascii="ＭＳ 明朝" w:hAnsi="ＭＳ 明朝" w:hint="eastAsia"/>
          <w:sz w:val="24"/>
          <w:szCs w:val="24"/>
        </w:rPr>
        <w:t>５</w:t>
      </w:r>
      <w:r>
        <w:rPr>
          <w:rFonts w:ascii="ＭＳ 明朝" w:hAnsi="ＭＳ 明朝" w:hint="eastAsia"/>
          <w:sz w:val="24"/>
          <w:szCs w:val="24"/>
        </w:rPr>
        <w:t>年</w:t>
      </w:r>
      <w:r w:rsidR="004300DC">
        <w:rPr>
          <w:rFonts w:ascii="ＭＳ 明朝" w:hAnsi="ＭＳ 明朝" w:hint="eastAsia"/>
          <w:sz w:val="24"/>
          <w:szCs w:val="24"/>
        </w:rPr>
        <w:t>１</w:t>
      </w:r>
      <w:r>
        <w:rPr>
          <w:rFonts w:ascii="ＭＳ 明朝" w:hAnsi="ＭＳ 明朝" w:hint="eastAsia"/>
          <w:sz w:val="24"/>
          <w:szCs w:val="24"/>
        </w:rPr>
        <w:t>月</w:t>
      </w:r>
      <w:r w:rsidR="004300DC">
        <w:rPr>
          <w:rFonts w:ascii="ＭＳ 明朝" w:hAnsi="ＭＳ 明朝" w:hint="eastAsia"/>
          <w:sz w:val="24"/>
          <w:szCs w:val="24"/>
        </w:rPr>
        <w:t>２６</w:t>
      </w:r>
      <w:r>
        <w:rPr>
          <w:rFonts w:ascii="ＭＳ 明朝" w:hAnsi="ＭＳ 明朝" w:hint="eastAsia"/>
          <w:sz w:val="24"/>
          <w:szCs w:val="24"/>
        </w:rPr>
        <w:t>日</w:t>
      </w:r>
      <w:r w:rsidR="00D73FE8">
        <w:rPr>
          <w:rFonts w:ascii="ＭＳ 明朝" w:hAnsi="ＭＳ 明朝" w:hint="eastAsia"/>
          <w:sz w:val="24"/>
          <w:szCs w:val="24"/>
        </w:rPr>
        <w:t>、</w:t>
      </w:r>
      <w:r w:rsidR="003D050D">
        <w:rPr>
          <w:rFonts w:ascii="ＭＳ 明朝" w:hAnsi="ＭＳ 明朝" w:hint="eastAsia"/>
          <w:sz w:val="24"/>
          <w:szCs w:val="24"/>
        </w:rPr>
        <w:t>処分庁は、</w:t>
      </w:r>
      <w:r w:rsidR="004300DC">
        <w:rPr>
          <w:rFonts w:ascii="ＭＳ 明朝" w:hAnsi="ＭＳ 明朝" w:hint="eastAsia"/>
          <w:sz w:val="24"/>
          <w:szCs w:val="24"/>
        </w:rPr>
        <w:t>交際相手</w:t>
      </w:r>
      <w:r w:rsidR="00D73FE8">
        <w:rPr>
          <w:rFonts w:ascii="ＭＳ 明朝" w:hAnsi="ＭＳ 明朝" w:hint="eastAsia"/>
          <w:sz w:val="24"/>
          <w:szCs w:val="24"/>
        </w:rPr>
        <w:t>宅を訪問し、審査請求人が転居</w:t>
      </w:r>
      <w:r w:rsidR="004300DC">
        <w:rPr>
          <w:rFonts w:ascii="ＭＳ 明朝" w:hAnsi="ＭＳ 明朝" w:hint="eastAsia"/>
          <w:sz w:val="24"/>
          <w:szCs w:val="24"/>
        </w:rPr>
        <w:t>し、交際相手との同居を開始し</w:t>
      </w:r>
      <w:r w:rsidR="00D73FE8">
        <w:rPr>
          <w:rFonts w:ascii="ＭＳ 明朝" w:hAnsi="ＭＳ 明朝" w:hint="eastAsia"/>
          <w:sz w:val="24"/>
          <w:szCs w:val="24"/>
        </w:rPr>
        <w:t>ている</w:t>
      </w:r>
      <w:r w:rsidR="004300DC">
        <w:rPr>
          <w:rFonts w:ascii="ＭＳ 明朝" w:hAnsi="ＭＳ 明朝" w:hint="eastAsia"/>
          <w:sz w:val="24"/>
          <w:szCs w:val="24"/>
        </w:rPr>
        <w:t>ことを確認した。これに基づき、処分庁は、</w:t>
      </w:r>
      <w:r w:rsidR="00D73FE8">
        <w:rPr>
          <w:rFonts w:ascii="ＭＳ 明朝" w:hAnsi="ＭＳ 明朝" w:hint="eastAsia"/>
          <w:sz w:val="24"/>
          <w:szCs w:val="24"/>
        </w:rPr>
        <w:t>同日付けで、</w:t>
      </w:r>
      <w:r w:rsidR="004300DC">
        <w:rPr>
          <w:rFonts w:ascii="ＭＳ 明朝" w:hAnsi="ＭＳ 明朝" w:hint="eastAsia"/>
          <w:sz w:val="24"/>
          <w:szCs w:val="24"/>
        </w:rPr>
        <w:t>審査請求人</w:t>
      </w:r>
      <w:r w:rsidR="00D73FE8">
        <w:rPr>
          <w:rFonts w:ascii="ＭＳ 明朝" w:hAnsi="ＭＳ 明朝" w:hint="eastAsia"/>
          <w:sz w:val="24"/>
          <w:szCs w:val="24"/>
        </w:rPr>
        <w:t>に対する</w:t>
      </w:r>
      <w:r w:rsidR="004300DC">
        <w:rPr>
          <w:rFonts w:ascii="ＭＳ 明朝" w:hAnsi="ＭＳ 明朝" w:hint="eastAsia"/>
          <w:sz w:val="24"/>
          <w:szCs w:val="24"/>
        </w:rPr>
        <w:t>単身世帯としての保護を廃止</w:t>
      </w:r>
      <w:r w:rsidR="00D73FE8">
        <w:rPr>
          <w:rFonts w:ascii="ＭＳ 明朝" w:hAnsi="ＭＳ 明朝" w:hint="eastAsia"/>
          <w:sz w:val="24"/>
          <w:szCs w:val="24"/>
        </w:rPr>
        <w:t>するとともに</w:t>
      </w:r>
      <w:r w:rsidR="0081475E">
        <w:rPr>
          <w:rFonts w:ascii="ＭＳ 明朝" w:hAnsi="ＭＳ 明朝" w:hint="eastAsia"/>
          <w:sz w:val="24"/>
          <w:szCs w:val="24"/>
        </w:rPr>
        <w:t>、</w:t>
      </w:r>
      <w:r w:rsidR="004300DC">
        <w:rPr>
          <w:rFonts w:ascii="ＭＳ 明朝" w:hAnsi="ＭＳ 明朝" w:hint="eastAsia"/>
          <w:sz w:val="24"/>
          <w:szCs w:val="24"/>
        </w:rPr>
        <w:t>審査請求人の</w:t>
      </w:r>
      <w:r w:rsidR="00D73FE8">
        <w:rPr>
          <w:rFonts w:ascii="ＭＳ 明朝" w:hAnsi="ＭＳ 明朝" w:hint="eastAsia"/>
          <w:sz w:val="24"/>
          <w:szCs w:val="24"/>
        </w:rPr>
        <w:t>同年</w:t>
      </w:r>
      <w:r w:rsidR="004300DC">
        <w:rPr>
          <w:rFonts w:ascii="ＭＳ 明朝" w:hAnsi="ＭＳ 明朝" w:hint="eastAsia"/>
          <w:sz w:val="24"/>
          <w:szCs w:val="24"/>
        </w:rPr>
        <w:t>１月分</w:t>
      </w:r>
      <w:r w:rsidR="00D73FE8">
        <w:rPr>
          <w:rFonts w:ascii="ＭＳ 明朝" w:hAnsi="ＭＳ 明朝" w:hint="eastAsia"/>
          <w:sz w:val="24"/>
          <w:szCs w:val="24"/>
        </w:rPr>
        <w:t>の</w:t>
      </w:r>
      <w:r w:rsidR="004300DC">
        <w:rPr>
          <w:rFonts w:ascii="ＭＳ 明朝" w:hAnsi="ＭＳ 明朝" w:hint="eastAsia"/>
          <w:sz w:val="24"/>
          <w:szCs w:val="24"/>
        </w:rPr>
        <w:t>生活扶助費７９，８７０円のうち</w:t>
      </w:r>
      <w:r w:rsidR="00D73FE8">
        <w:rPr>
          <w:rFonts w:ascii="ＭＳ 明朝" w:hAnsi="ＭＳ 明朝" w:hint="eastAsia"/>
          <w:sz w:val="24"/>
          <w:szCs w:val="24"/>
        </w:rPr>
        <w:t>、</w:t>
      </w:r>
      <w:r w:rsidR="004300DC">
        <w:rPr>
          <w:rFonts w:ascii="ＭＳ 明朝" w:hAnsi="ＭＳ 明朝" w:hint="eastAsia"/>
          <w:sz w:val="24"/>
          <w:szCs w:val="24"/>
        </w:rPr>
        <w:t>同月２６日から同月３１日までの６日</w:t>
      </w:r>
      <w:r w:rsidR="00D73FE8">
        <w:rPr>
          <w:rFonts w:ascii="ＭＳ 明朝" w:hAnsi="ＭＳ 明朝" w:hint="eastAsia"/>
          <w:sz w:val="24"/>
          <w:szCs w:val="24"/>
        </w:rPr>
        <w:t>分</w:t>
      </w:r>
      <w:r w:rsidR="004300DC">
        <w:rPr>
          <w:rFonts w:ascii="ＭＳ 明朝" w:hAnsi="ＭＳ 明朝" w:hint="eastAsia"/>
          <w:sz w:val="24"/>
          <w:szCs w:val="24"/>
        </w:rPr>
        <w:t>に相当する１５，４５９円の返還を求める</w:t>
      </w:r>
      <w:r w:rsidR="0046294E">
        <w:rPr>
          <w:rFonts w:ascii="ＭＳ 明朝" w:hAnsi="ＭＳ 明朝" w:hint="eastAsia"/>
          <w:sz w:val="24"/>
          <w:szCs w:val="24"/>
        </w:rPr>
        <w:t>決定をし、</w:t>
      </w:r>
      <w:r w:rsidR="0081475E">
        <w:rPr>
          <w:rFonts w:ascii="ＭＳ 明朝" w:hAnsi="ＭＳ 明朝" w:hint="eastAsia"/>
          <w:sz w:val="24"/>
          <w:szCs w:val="24"/>
        </w:rPr>
        <w:t>本件処分１</w:t>
      </w:r>
      <w:r w:rsidR="004300DC">
        <w:rPr>
          <w:rFonts w:ascii="ＭＳ 明朝" w:hAnsi="ＭＳ 明朝" w:hint="eastAsia"/>
          <w:sz w:val="24"/>
          <w:szCs w:val="24"/>
        </w:rPr>
        <w:t>を行った</w:t>
      </w:r>
      <w:r w:rsidR="003D050D">
        <w:rPr>
          <w:rFonts w:ascii="ＭＳ 明朝" w:hAnsi="ＭＳ 明朝" w:hint="eastAsia"/>
          <w:sz w:val="24"/>
          <w:szCs w:val="24"/>
        </w:rPr>
        <w:t>。</w:t>
      </w:r>
    </w:p>
    <w:p w14:paraId="48BE444E" w14:textId="45131479" w:rsidR="001F2044" w:rsidRDefault="008572C1" w:rsidP="0081475E">
      <w:pPr>
        <w:ind w:left="480" w:hangingChars="200" w:hanging="480"/>
        <w:rPr>
          <w:rFonts w:ascii="ＭＳ 明朝" w:hAnsi="ＭＳ 明朝"/>
          <w:sz w:val="24"/>
          <w:szCs w:val="24"/>
        </w:rPr>
      </w:pPr>
      <w:r>
        <w:rPr>
          <w:rFonts w:ascii="ＭＳ 明朝" w:hAnsi="ＭＳ 明朝" w:hint="eastAsia"/>
          <w:sz w:val="24"/>
          <w:szCs w:val="24"/>
        </w:rPr>
        <w:t>（</w:t>
      </w:r>
      <w:r w:rsidR="008824B6">
        <w:rPr>
          <w:rFonts w:ascii="ＭＳ 明朝" w:hAnsi="ＭＳ 明朝" w:hint="eastAsia"/>
          <w:sz w:val="24"/>
          <w:szCs w:val="24"/>
        </w:rPr>
        <w:t>６</w:t>
      </w:r>
      <w:r>
        <w:rPr>
          <w:rFonts w:ascii="ＭＳ 明朝" w:hAnsi="ＭＳ 明朝" w:hint="eastAsia"/>
          <w:sz w:val="24"/>
          <w:szCs w:val="24"/>
        </w:rPr>
        <w:t>）</w:t>
      </w:r>
      <w:r w:rsidR="0081475E">
        <w:rPr>
          <w:rFonts w:ascii="ＭＳ 明朝" w:hAnsi="ＭＳ 明朝" w:hint="eastAsia"/>
          <w:sz w:val="24"/>
          <w:szCs w:val="24"/>
        </w:rPr>
        <w:t>令和５年２月２日付けで、処分庁は、</w:t>
      </w:r>
      <w:r w:rsidR="009C7270">
        <w:rPr>
          <w:rFonts w:ascii="ＭＳ 明朝" w:hAnsi="ＭＳ 明朝" w:hint="eastAsia"/>
          <w:sz w:val="24"/>
          <w:szCs w:val="24"/>
        </w:rPr>
        <w:t>交際相手に対し、</w:t>
      </w:r>
      <w:r w:rsidR="0081475E">
        <w:rPr>
          <w:rFonts w:ascii="ＭＳ 明朝" w:hAnsi="ＭＳ 明朝" w:hint="eastAsia"/>
          <w:sz w:val="24"/>
          <w:szCs w:val="24"/>
        </w:rPr>
        <w:t>審査請求人の転入</w:t>
      </w:r>
      <w:r w:rsidR="00D73FE8">
        <w:rPr>
          <w:rFonts w:ascii="ＭＳ 明朝" w:hAnsi="ＭＳ 明朝" w:hint="eastAsia"/>
          <w:sz w:val="24"/>
          <w:szCs w:val="24"/>
        </w:rPr>
        <w:t>による同年</w:t>
      </w:r>
      <w:r w:rsidR="0081475E">
        <w:rPr>
          <w:rFonts w:ascii="ＭＳ 明朝" w:hAnsi="ＭＳ 明朝" w:hint="eastAsia"/>
          <w:sz w:val="24"/>
          <w:szCs w:val="24"/>
        </w:rPr>
        <w:t>１月分</w:t>
      </w:r>
      <w:r w:rsidR="00D73FE8">
        <w:rPr>
          <w:rFonts w:ascii="ＭＳ 明朝" w:hAnsi="ＭＳ 明朝" w:hint="eastAsia"/>
          <w:sz w:val="24"/>
          <w:szCs w:val="24"/>
        </w:rPr>
        <w:t>保護</w:t>
      </w:r>
      <w:r w:rsidR="0081475E">
        <w:rPr>
          <w:rFonts w:ascii="ＭＳ 明朝" w:hAnsi="ＭＳ 明朝" w:hint="eastAsia"/>
          <w:sz w:val="24"/>
          <w:szCs w:val="24"/>
        </w:rPr>
        <w:t>費</w:t>
      </w:r>
      <w:r w:rsidR="00D73FE8">
        <w:rPr>
          <w:rFonts w:ascii="ＭＳ 明朝" w:hAnsi="ＭＳ 明朝" w:hint="eastAsia"/>
          <w:sz w:val="24"/>
          <w:szCs w:val="24"/>
        </w:rPr>
        <w:t>として</w:t>
      </w:r>
      <w:r w:rsidR="0081475E">
        <w:rPr>
          <w:rFonts w:ascii="ＭＳ 明朝" w:hAnsi="ＭＳ 明朝" w:hint="eastAsia"/>
          <w:sz w:val="24"/>
          <w:szCs w:val="24"/>
        </w:rPr>
        <w:t>、</w:t>
      </w:r>
      <w:r w:rsidR="00D73FE8">
        <w:rPr>
          <w:rFonts w:ascii="ＭＳ 明朝" w:hAnsi="ＭＳ 明朝" w:hint="eastAsia"/>
          <w:sz w:val="24"/>
          <w:szCs w:val="24"/>
        </w:rPr>
        <w:t>同</w:t>
      </w:r>
      <w:r w:rsidR="0081475E">
        <w:rPr>
          <w:rFonts w:ascii="ＭＳ 明朝" w:hAnsi="ＭＳ 明朝" w:hint="eastAsia"/>
          <w:sz w:val="24"/>
          <w:szCs w:val="24"/>
        </w:rPr>
        <w:t>月２６日から同月３１日までの６日分</w:t>
      </w:r>
      <w:r w:rsidR="00357AEA">
        <w:rPr>
          <w:rFonts w:ascii="ＭＳ 明朝" w:hAnsi="ＭＳ 明朝" w:hint="eastAsia"/>
          <w:sz w:val="24"/>
          <w:szCs w:val="24"/>
        </w:rPr>
        <w:t>の増額分</w:t>
      </w:r>
      <w:r w:rsidR="00D73FE8">
        <w:rPr>
          <w:rFonts w:ascii="ＭＳ 明朝" w:hAnsi="ＭＳ 明朝" w:hint="eastAsia"/>
          <w:sz w:val="24"/>
          <w:szCs w:val="24"/>
        </w:rPr>
        <w:t>に</w:t>
      </w:r>
      <w:r w:rsidR="0081475E">
        <w:rPr>
          <w:rFonts w:ascii="ＭＳ 明朝" w:hAnsi="ＭＳ 明朝" w:hint="eastAsia"/>
          <w:sz w:val="24"/>
          <w:szCs w:val="24"/>
        </w:rPr>
        <w:t>相当する９，１６４円の追加支給を行う本件処分２を行</w:t>
      </w:r>
      <w:r w:rsidR="0046294E">
        <w:rPr>
          <w:rFonts w:ascii="ＭＳ 明朝" w:hAnsi="ＭＳ 明朝" w:hint="eastAsia"/>
          <w:sz w:val="24"/>
          <w:szCs w:val="24"/>
        </w:rPr>
        <w:t>い、同月１４日に</w:t>
      </w:r>
      <w:r w:rsidR="001F2044">
        <w:rPr>
          <w:rFonts w:ascii="ＭＳ 明朝" w:hAnsi="ＭＳ 明朝" w:hint="eastAsia"/>
          <w:sz w:val="24"/>
          <w:szCs w:val="24"/>
        </w:rPr>
        <w:t>支給した</w:t>
      </w:r>
      <w:r w:rsidR="0081475E">
        <w:rPr>
          <w:rFonts w:ascii="ＭＳ 明朝" w:hAnsi="ＭＳ 明朝" w:hint="eastAsia"/>
          <w:sz w:val="24"/>
          <w:szCs w:val="24"/>
        </w:rPr>
        <w:t>。</w:t>
      </w:r>
    </w:p>
    <w:p w14:paraId="04AC3D85" w14:textId="71DB8DF5" w:rsidR="0081475E" w:rsidRDefault="001F2044" w:rsidP="001F2044">
      <w:pPr>
        <w:ind w:leftChars="200" w:left="420" w:firstLineChars="100" w:firstLine="240"/>
        <w:rPr>
          <w:rFonts w:ascii="ＭＳ 明朝" w:hAnsi="ＭＳ 明朝"/>
          <w:sz w:val="24"/>
          <w:szCs w:val="24"/>
        </w:rPr>
      </w:pPr>
      <w:r>
        <w:rPr>
          <w:rFonts w:ascii="ＭＳ 明朝" w:hAnsi="ＭＳ 明朝" w:hint="eastAsia"/>
          <w:sz w:val="24"/>
          <w:szCs w:val="24"/>
        </w:rPr>
        <w:t>また、審査請求人に対し、返還金の納付書を手交したところ、審査請求人から追給額より返還額の方が大きいことに対し口頭で不服申立てがあり、ケースワーカーから説明を行ったが納得を得られなかった。</w:t>
      </w:r>
    </w:p>
    <w:p w14:paraId="01B7EEEB" w14:textId="07B9499E" w:rsidR="008572C1" w:rsidRDefault="0081475E" w:rsidP="00AE70B3">
      <w:pPr>
        <w:ind w:left="480" w:hangingChars="200" w:hanging="480"/>
        <w:rPr>
          <w:rFonts w:ascii="ＭＳ 明朝" w:hAnsi="ＭＳ 明朝"/>
          <w:sz w:val="24"/>
          <w:szCs w:val="24"/>
        </w:rPr>
      </w:pPr>
      <w:r>
        <w:rPr>
          <w:rFonts w:ascii="ＭＳ 明朝" w:hAnsi="ＭＳ 明朝" w:hint="eastAsia"/>
          <w:sz w:val="24"/>
          <w:szCs w:val="24"/>
        </w:rPr>
        <w:t>（</w:t>
      </w:r>
      <w:r w:rsidR="008824B6">
        <w:rPr>
          <w:rFonts w:ascii="ＭＳ 明朝" w:hAnsi="ＭＳ 明朝" w:hint="eastAsia"/>
          <w:sz w:val="24"/>
          <w:szCs w:val="24"/>
        </w:rPr>
        <w:t>７</w:t>
      </w:r>
      <w:r>
        <w:rPr>
          <w:rFonts w:ascii="ＭＳ 明朝" w:hAnsi="ＭＳ 明朝" w:hint="eastAsia"/>
          <w:sz w:val="24"/>
          <w:szCs w:val="24"/>
        </w:rPr>
        <w:t>）</w:t>
      </w:r>
      <w:r w:rsidR="008572C1">
        <w:rPr>
          <w:rFonts w:ascii="ＭＳ 明朝" w:hAnsi="ＭＳ 明朝" w:hint="eastAsia"/>
          <w:sz w:val="24"/>
          <w:szCs w:val="24"/>
        </w:rPr>
        <w:t>令和</w:t>
      </w:r>
      <w:r w:rsidR="00555BE7">
        <w:rPr>
          <w:rFonts w:ascii="ＭＳ 明朝" w:hAnsi="ＭＳ 明朝" w:hint="eastAsia"/>
          <w:sz w:val="24"/>
          <w:szCs w:val="24"/>
        </w:rPr>
        <w:t>５</w:t>
      </w:r>
      <w:r w:rsidR="008572C1">
        <w:rPr>
          <w:rFonts w:ascii="ＭＳ 明朝" w:hAnsi="ＭＳ 明朝" w:hint="eastAsia"/>
          <w:sz w:val="24"/>
          <w:szCs w:val="24"/>
        </w:rPr>
        <w:t>年</w:t>
      </w:r>
      <w:r w:rsidR="00555BE7">
        <w:rPr>
          <w:rFonts w:ascii="ＭＳ 明朝" w:hAnsi="ＭＳ 明朝" w:hint="eastAsia"/>
          <w:sz w:val="24"/>
          <w:szCs w:val="24"/>
        </w:rPr>
        <w:t>３</w:t>
      </w:r>
      <w:r w:rsidR="00F07620">
        <w:rPr>
          <w:rFonts w:ascii="ＭＳ 明朝" w:hAnsi="ＭＳ 明朝" w:hint="eastAsia"/>
          <w:sz w:val="24"/>
          <w:szCs w:val="24"/>
        </w:rPr>
        <w:t>月</w:t>
      </w:r>
      <w:r w:rsidR="00555BE7">
        <w:rPr>
          <w:rFonts w:ascii="ＭＳ 明朝" w:hAnsi="ＭＳ 明朝" w:hint="eastAsia"/>
          <w:sz w:val="24"/>
          <w:szCs w:val="24"/>
        </w:rPr>
        <w:t>３１</w:t>
      </w:r>
      <w:r w:rsidR="008572C1">
        <w:rPr>
          <w:rFonts w:ascii="ＭＳ 明朝" w:hAnsi="ＭＳ 明朝" w:hint="eastAsia"/>
          <w:sz w:val="24"/>
          <w:szCs w:val="24"/>
        </w:rPr>
        <w:t>日、審査請求人</w:t>
      </w:r>
      <w:r w:rsidR="00555BE7">
        <w:rPr>
          <w:rFonts w:ascii="ＭＳ 明朝" w:hAnsi="ＭＳ 明朝" w:hint="eastAsia"/>
          <w:sz w:val="24"/>
          <w:szCs w:val="24"/>
        </w:rPr>
        <w:t>は、本件審査請求を行った。</w:t>
      </w:r>
    </w:p>
    <w:p w14:paraId="0C629D34" w14:textId="297E4FA8" w:rsidR="00241FBB" w:rsidRPr="00310C6D" w:rsidRDefault="00AE70B3" w:rsidP="004116CA">
      <w:pPr>
        <w:ind w:left="480" w:hangingChars="200" w:hanging="480"/>
        <w:rPr>
          <w:rFonts w:ascii="ＭＳ 明朝" w:hAnsi="ＭＳ 明朝"/>
          <w:sz w:val="24"/>
          <w:szCs w:val="24"/>
        </w:rPr>
      </w:pPr>
      <w:r>
        <w:rPr>
          <w:rFonts w:ascii="ＭＳ 明朝" w:hAnsi="ＭＳ 明朝" w:hint="eastAsia"/>
          <w:sz w:val="24"/>
          <w:szCs w:val="24"/>
        </w:rPr>
        <w:t xml:space="preserve">　　　</w:t>
      </w:r>
    </w:p>
    <w:p w14:paraId="67E271D5" w14:textId="77777777"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623A7446" w14:textId="62182241" w:rsidR="00873540" w:rsidRDefault="00986F5E" w:rsidP="00EF170B">
      <w:pPr>
        <w:ind w:left="480" w:hangingChars="200" w:hanging="480"/>
        <w:jc w:val="left"/>
        <w:rPr>
          <w:rFonts w:ascii="ＭＳ 明朝" w:hAnsi="ＭＳ 明朝"/>
          <w:sz w:val="24"/>
          <w:szCs w:val="24"/>
        </w:rPr>
      </w:pPr>
      <w:r>
        <w:rPr>
          <w:rFonts w:ascii="ＭＳ 明朝" w:hAnsi="ＭＳ 明朝" w:hint="eastAsia"/>
          <w:sz w:val="24"/>
          <w:szCs w:val="24"/>
        </w:rPr>
        <w:t>（１）</w:t>
      </w:r>
      <w:r w:rsidR="00DA3E63">
        <w:rPr>
          <w:rFonts w:ascii="ＭＳ 明朝" w:hAnsi="ＭＳ 明朝" w:hint="eastAsia"/>
          <w:sz w:val="24"/>
          <w:szCs w:val="24"/>
        </w:rPr>
        <w:t>処分庁は、審査請求人から</w:t>
      </w:r>
      <w:r w:rsidR="00F468A1">
        <w:rPr>
          <w:rFonts w:ascii="ＭＳ 明朝" w:hAnsi="ＭＳ 明朝" w:hint="eastAsia"/>
          <w:sz w:val="24"/>
          <w:szCs w:val="24"/>
        </w:rPr>
        <w:t>令和５年１月２５日付けで</w:t>
      </w:r>
      <w:r w:rsidR="00E07625">
        <w:rPr>
          <w:rFonts w:ascii="ＭＳ 明朝" w:hAnsi="ＭＳ 明朝" w:hint="eastAsia"/>
          <w:sz w:val="24"/>
          <w:szCs w:val="24"/>
        </w:rPr>
        <w:t>提出された</w:t>
      </w:r>
      <w:r w:rsidR="00DA3E63">
        <w:rPr>
          <w:rFonts w:ascii="ＭＳ 明朝" w:hAnsi="ＭＳ 明朝" w:hint="eastAsia"/>
          <w:sz w:val="24"/>
          <w:szCs w:val="24"/>
        </w:rPr>
        <w:t>交際相手宅に転居</w:t>
      </w:r>
      <w:r w:rsidR="00357AEA">
        <w:rPr>
          <w:rFonts w:ascii="ＭＳ 明朝" w:hAnsi="ＭＳ 明朝" w:hint="eastAsia"/>
          <w:sz w:val="24"/>
          <w:szCs w:val="24"/>
        </w:rPr>
        <w:t>し同居</w:t>
      </w:r>
      <w:r w:rsidR="00DA3E63">
        <w:rPr>
          <w:rFonts w:ascii="ＭＳ 明朝" w:hAnsi="ＭＳ 明朝" w:hint="eastAsia"/>
          <w:sz w:val="24"/>
          <w:szCs w:val="24"/>
        </w:rPr>
        <w:t>する</w:t>
      </w:r>
      <w:r w:rsidR="00042133">
        <w:rPr>
          <w:rFonts w:ascii="ＭＳ 明朝" w:hAnsi="ＭＳ 明朝" w:hint="eastAsia"/>
          <w:sz w:val="24"/>
          <w:szCs w:val="24"/>
        </w:rPr>
        <w:t>旨</w:t>
      </w:r>
      <w:r w:rsidR="00DA3E63">
        <w:rPr>
          <w:rFonts w:ascii="ＭＳ 明朝" w:hAnsi="ＭＳ 明朝" w:hint="eastAsia"/>
          <w:sz w:val="24"/>
          <w:szCs w:val="24"/>
        </w:rPr>
        <w:t>の申請</w:t>
      </w:r>
      <w:r w:rsidR="00F468A1">
        <w:rPr>
          <w:rFonts w:ascii="ＭＳ 明朝" w:hAnsi="ＭＳ 明朝" w:hint="eastAsia"/>
          <w:sz w:val="24"/>
          <w:szCs w:val="24"/>
        </w:rPr>
        <w:t>に基づき</w:t>
      </w:r>
      <w:r w:rsidR="00E07625">
        <w:rPr>
          <w:rFonts w:ascii="ＭＳ 明朝" w:hAnsi="ＭＳ 明朝" w:hint="eastAsia"/>
          <w:sz w:val="24"/>
          <w:szCs w:val="24"/>
        </w:rPr>
        <w:t>、</w:t>
      </w:r>
      <w:r w:rsidR="00DA3E63">
        <w:rPr>
          <w:rFonts w:ascii="ＭＳ 明朝" w:hAnsi="ＭＳ 明朝" w:hint="eastAsia"/>
          <w:sz w:val="24"/>
          <w:szCs w:val="24"/>
        </w:rPr>
        <w:t>同日付けで審査請求人の</w:t>
      </w:r>
      <w:r w:rsidR="00F468A1">
        <w:rPr>
          <w:rFonts w:ascii="ＭＳ 明朝" w:hAnsi="ＭＳ 明朝" w:hint="eastAsia"/>
          <w:sz w:val="24"/>
          <w:szCs w:val="24"/>
        </w:rPr>
        <w:t>単身世帯としての</w:t>
      </w:r>
      <w:r w:rsidR="00DA3E63">
        <w:rPr>
          <w:rFonts w:ascii="ＭＳ 明朝" w:hAnsi="ＭＳ 明朝" w:hint="eastAsia"/>
          <w:sz w:val="24"/>
          <w:szCs w:val="24"/>
        </w:rPr>
        <w:t>保護を廃止し、</w:t>
      </w:r>
      <w:r w:rsidR="00357AEA">
        <w:rPr>
          <w:rFonts w:ascii="ＭＳ 明朝" w:hAnsi="ＭＳ 明朝" w:hint="eastAsia"/>
          <w:sz w:val="24"/>
          <w:szCs w:val="24"/>
        </w:rPr>
        <w:t>同</w:t>
      </w:r>
      <w:r w:rsidR="00DA3E63">
        <w:rPr>
          <w:rFonts w:ascii="ＭＳ 明朝" w:hAnsi="ＭＳ 明朝" w:hint="eastAsia"/>
          <w:sz w:val="24"/>
          <w:szCs w:val="24"/>
        </w:rPr>
        <w:t>月分</w:t>
      </w:r>
      <w:r w:rsidR="00357AEA">
        <w:rPr>
          <w:rFonts w:ascii="ＭＳ 明朝" w:hAnsi="ＭＳ 明朝" w:hint="eastAsia"/>
          <w:sz w:val="24"/>
          <w:szCs w:val="24"/>
        </w:rPr>
        <w:t>の</w:t>
      </w:r>
      <w:r w:rsidR="00DA3E63">
        <w:rPr>
          <w:rFonts w:ascii="ＭＳ 明朝" w:hAnsi="ＭＳ 明朝" w:hint="eastAsia"/>
          <w:sz w:val="24"/>
          <w:szCs w:val="24"/>
        </w:rPr>
        <w:t>保護費の返還額を決定する本件処分１を行うとともに、同日から審査請求人について世帯主たる交際相手の世帯員として保護を開始する本件処分２を行ったことが認められる。</w:t>
      </w:r>
    </w:p>
    <w:p w14:paraId="069CFDC4" w14:textId="40138AEA" w:rsidR="00AD7D87" w:rsidRDefault="00DA3E63" w:rsidP="00357AEA">
      <w:pPr>
        <w:ind w:left="480" w:hangingChars="200" w:hanging="480"/>
        <w:jc w:val="left"/>
        <w:rPr>
          <w:rFonts w:ascii="ＭＳ 明朝" w:hAnsi="ＭＳ 明朝"/>
          <w:sz w:val="24"/>
          <w:szCs w:val="24"/>
        </w:rPr>
      </w:pPr>
      <w:r>
        <w:rPr>
          <w:rFonts w:ascii="ＭＳ 明朝" w:hAnsi="ＭＳ 明朝" w:hint="eastAsia"/>
          <w:sz w:val="24"/>
          <w:szCs w:val="24"/>
        </w:rPr>
        <w:t>（２）法第９条</w:t>
      </w:r>
      <w:r w:rsidR="00D32FE8">
        <w:rPr>
          <w:rFonts w:ascii="ＭＳ 明朝" w:hAnsi="ＭＳ 明朝" w:hint="eastAsia"/>
          <w:sz w:val="24"/>
          <w:szCs w:val="24"/>
        </w:rPr>
        <w:t>において</w:t>
      </w:r>
      <w:r>
        <w:rPr>
          <w:rFonts w:ascii="ＭＳ 明朝" w:hAnsi="ＭＳ 明朝" w:hint="eastAsia"/>
          <w:sz w:val="24"/>
          <w:szCs w:val="24"/>
        </w:rPr>
        <w:t>、保護は、要保護者の年齢別、性別、健康状態等その個人又は世帯の実際の必要の</w:t>
      </w:r>
      <w:r w:rsidR="002222D9">
        <w:rPr>
          <w:rFonts w:ascii="ＭＳ 明朝" w:hAnsi="ＭＳ 明朝" w:hint="eastAsia"/>
          <w:sz w:val="24"/>
          <w:szCs w:val="24"/>
        </w:rPr>
        <w:t>相違</w:t>
      </w:r>
      <w:r>
        <w:rPr>
          <w:rFonts w:ascii="ＭＳ 明朝" w:hAnsi="ＭＳ 明朝" w:hint="eastAsia"/>
          <w:sz w:val="24"/>
          <w:szCs w:val="24"/>
        </w:rPr>
        <w:t>を考慮して有効且つ適切に行うものと</w:t>
      </w:r>
      <w:r w:rsidR="00AD7D87">
        <w:rPr>
          <w:rFonts w:ascii="ＭＳ 明朝" w:hAnsi="ＭＳ 明朝" w:hint="eastAsia"/>
          <w:sz w:val="24"/>
          <w:szCs w:val="24"/>
        </w:rPr>
        <w:t>規定</w:t>
      </w:r>
      <w:r w:rsidR="00D32FE8">
        <w:rPr>
          <w:rFonts w:ascii="ＭＳ 明朝" w:hAnsi="ＭＳ 明朝" w:hint="eastAsia"/>
          <w:sz w:val="24"/>
          <w:szCs w:val="24"/>
        </w:rPr>
        <w:t>され</w:t>
      </w:r>
      <w:r>
        <w:rPr>
          <w:rFonts w:ascii="ＭＳ 明朝" w:hAnsi="ＭＳ 明朝" w:hint="eastAsia"/>
          <w:sz w:val="24"/>
          <w:szCs w:val="24"/>
        </w:rPr>
        <w:t>て</w:t>
      </w:r>
      <w:r w:rsidR="00042133">
        <w:rPr>
          <w:rFonts w:ascii="ＭＳ 明朝" w:hAnsi="ＭＳ 明朝" w:hint="eastAsia"/>
          <w:sz w:val="24"/>
          <w:szCs w:val="24"/>
        </w:rPr>
        <w:t>おり、</w:t>
      </w:r>
      <w:r w:rsidR="00D32FE8">
        <w:rPr>
          <w:rFonts w:ascii="ＭＳ 明朝" w:hAnsi="ＭＳ 明朝" w:hint="eastAsia"/>
          <w:sz w:val="24"/>
          <w:szCs w:val="24"/>
        </w:rPr>
        <w:t>また、</w:t>
      </w:r>
      <w:r>
        <w:rPr>
          <w:rFonts w:ascii="ＭＳ 明朝" w:hAnsi="ＭＳ 明朝" w:hint="eastAsia"/>
          <w:sz w:val="24"/>
          <w:szCs w:val="24"/>
        </w:rPr>
        <w:t>法第１０条</w:t>
      </w:r>
      <w:r w:rsidR="00D32FE8">
        <w:rPr>
          <w:rFonts w:ascii="ＭＳ 明朝" w:hAnsi="ＭＳ 明朝" w:hint="eastAsia"/>
          <w:sz w:val="24"/>
          <w:szCs w:val="24"/>
        </w:rPr>
        <w:t>において</w:t>
      </w:r>
      <w:r>
        <w:rPr>
          <w:rFonts w:ascii="ＭＳ 明朝" w:hAnsi="ＭＳ 明朝" w:hint="eastAsia"/>
          <w:sz w:val="24"/>
          <w:szCs w:val="24"/>
        </w:rPr>
        <w:t>、保護は、世帯を単位としてその要否及び</w:t>
      </w:r>
      <w:r w:rsidR="006B6744">
        <w:rPr>
          <w:rFonts w:ascii="ＭＳ 明朝" w:hAnsi="ＭＳ 明朝" w:hint="eastAsia"/>
          <w:sz w:val="24"/>
          <w:szCs w:val="24"/>
        </w:rPr>
        <w:t>程度を定めるものと</w:t>
      </w:r>
      <w:r w:rsidR="00AD7D87">
        <w:rPr>
          <w:rFonts w:ascii="ＭＳ 明朝" w:hAnsi="ＭＳ 明朝" w:hint="eastAsia"/>
          <w:sz w:val="24"/>
          <w:szCs w:val="24"/>
        </w:rPr>
        <w:t>規定</w:t>
      </w:r>
      <w:r w:rsidR="00D32FE8">
        <w:rPr>
          <w:rFonts w:ascii="ＭＳ 明朝" w:hAnsi="ＭＳ 明朝" w:hint="eastAsia"/>
          <w:sz w:val="24"/>
          <w:szCs w:val="24"/>
        </w:rPr>
        <w:t>され</w:t>
      </w:r>
      <w:r w:rsidR="00042133">
        <w:rPr>
          <w:rFonts w:ascii="ＭＳ 明朝" w:hAnsi="ＭＳ 明朝" w:hint="eastAsia"/>
          <w:sz w:val="24"/>
          <w:szCs w:val="24"/>
        </w:rPr>
        <w:t>て</w:t>
      </w:r>
      <w:r w:rsidR="00D32FE8">
        <w:rPr>
          <w:rFonts w:ascii="ＭＳ 明朝" w:hAnsi="ＭＳ 明朝" w:hint="eastAsia"/>
          <w:sz w:val="24"/>
          <w:szCs w:val="24"/>
        </w:rPr>
        <w:t>おり、生活保護は世帯単位で行</w:t>
      </w:r>
      <w:r w:rsidR="009C7270">
        <w:rPr>
          <w:rFonts w:ascii="ＭＳ 明朝" w:hAnsi="ＭＳ 明朝" w:hint="eastAsia"/>
          <w:sz w:val="24"/>
          <w:szCs w:val="24"/>
        </w:rPr>
        <w:t>う</w:t>
      </w:r>
      <w:r w:rsidR="00D32FE8">
        <w:rPr>
          <w:rFonts w:ascii="ＭＳ 明朝" w:hAnsi="ＭＳ 明朝" w:hint="eastAsia"/>
          <w:sz w:val="24"/>
          <w:szCs w:val="24"/>
        </w:rPr>
        <w:t>ことが原則とされている。</w:t>
      </w:r>
      <w:r w:rsidR="006B6744">
        <w:rPr>
          <w:rFonts w:ascii="ＭＳ 明朝" w:hAnsi="ＭＳ 明朝" w:hint="eastAsia"/>
          <w:sz w:val="24"/>
          <w:szCs w:val="24"/>
        </w:rPr>
        <w:t>その趣旨は、各個人の経済生活は通常世帯を単位として営まれており、保護を要する生活困窮という事態は、世帯員のある特定の個人についてあらわれるものではなく、世帯全体に同じ程度においてあらわれるからと解されている</w:t>
      </w:r>
      <w:r w:rsidR="00042133">
        <w:rPr>
          <w:rFonts w:ascii="ＭＳ 明朝" w:hAnsi="ＭＳ 明朝" w:hint="eastAsia"/>
          <w:sz w:val="24"/>
          <w:szCs w:val="24"/>
        </w:rPr>
        <w:t>ためである</w:t>
      </w:r>
      <w:r w:rsidR="006B6744">
        <w:rPr>
          <w:rFonts w:ascii="ＭＳ 明朝" w:hAnsi="ＭＳ 明朝" w:hint="eastAsia"/>
          <w:sz w:val="24"/>
          <w:szCs w:val="24"/>
        </w:rPr>
        <w:t>。</w:t>
      </w:r>
    </w:p>
    <w:p w14:paraId="68A84E69" w14:textId="4637AA48" w:rsidR="00DA3E63" w:rsidRDefault="00AD7D87" w:rsidP="00E07625">
      <w:pPr>
        <w:ind w:leftChars="250" w:left="525" w:firstLineChars="100" w:firstLine="240"/>
        <w:jc w:val="left"/>
        <w:rPr>
          <w:rFonts w:ascii="ＭＳ 明朝" w:hAnsi="ＭＳ 明朝"/>
          <w:sz w:val="24"/>
          <w:szCs w:val="24"/>
        </w:rPr>
      </w:pPr>
      <w:r>
        <w:rPr>
          <w:rFonts w:ascii="ＭＳ 明朝" w:hAnsi="ＭＳ 明朝" w:hint="eastAsia"/>
          <w:sz w:val="24"/>
          <w:szCs w:val="24"/>
        </w:rPr>
        <w:t>また、</w:t>
      </w:r>
      <w:r w:rsidR="006B6744">
        <w:rPr>
          <w:rFonts w:ascii="ＭＳ 明朝" w:hAnsi="ＭＳ 明朝" w:hint="eastAsia"/>
          <w:sz w:val="24"/>
          <w:szCs w:val="24"/>
        </w:rPr>
        <w:t>次官通知第１</w:t>
      </w:r>
      <w:r w:rsidR="00042133">
        <w:rPr>
          <w:rFonts w:ascii="ＭＳ 明朝" w:hAnsi="ＭＳ 明朝" w:hint="eastAsia"/>
          <w:sz w:val="24"/>
          <w:szCs w:val="24"/>
        </w:rPr>
        <w:t>において</w:t>
      </w:r>
      <w:r w:rsidR="006B6744">
        <w:rPr>
          <w:rFonts w:ascii="ＭＳ 明朝" w:hAnsi="ＭＳ 明朝" w:hint="eastAsia"/>
          <w:sz w:val="24"/>
          <w:szCs w:val="24"/>
        </w:rPr>
        <w:t>、同一の住居に居住し、生計を一にしている者は、原則として、同一世帯員として認定することとされている。</w:t>
      </w:r>
    </w:p>
    <w:p w14:paraId="6175578D" w14:textId="1864D64C" w:rsidR="009C7270" w:rsidRDefault="006B6744" w:rsidP="00E07625">
      <w:pPr>
        <w:ind w:left="480" w:hangingChars="200" w:hanging="480"/>
        <w:jc w:val="left"/>
        <w:rPr>
          <w:rFonts w:ascii="ＭＳ 明朝" w:hAnsi="ＭＳ 明朝"/>
          <w:sz w:val="24"/>
          <w:szCs w:val="24"/>
        </w:rPr>
      </w:pPr>
      <w:r>
        <w:rPr>
          <w:rFonts w:ascii="ＭＳ 明朝" w:hAnsi="ＭＳ 明朝" w:hint="eastAsia"/>
          <w:sz w:val="24"/>
          <w:szCs w:val="24"/>
        </w:rPr>
        <w:t>（３）</w:t>
      </w:r>
      <w:r w:rsidR="00D37493">
        <w:rPr>
          <w:rFonts w:ascii="ＭＳ 明朝" w:hAnsi="ＭＳ 明朝" w:hint="eastAsia"/>
          <w:sz w:val="24"/>
          <w:szCs w:val="24"/>
        </w:rPr>
        <w:t>以下検討す</w:t>
      </w:r>
      <w:r w:rsidR="008824B6">
        <w:rPr>
          <w:rFonts w:ascii="ＭＳ 明朝" w:hAnsi="ＭＳ 明朝" w:hint="eastAsia"/>
          <w:sz w:val="24"/>
          <w:szCs w:val="24"/>
        </w:rPr>
        <w:t>ると、</w:t>
      </w:r>
      <w:r>
        <w:rPr>
          <w:rFonts w:ascii="ＭＳ 明朝" w:hAnsi="ＭＳ 明朝" w:hint="eastAsia"/>
          <w:sz w:val="24"/>
          <w:szCs w:val="24"/>
        </w:rPr>
        <w:t>審査請求人は、令和４年１１月２５日</w:t>
      </w:r>
      <w:r w:rsidR="008824B6">
        <w:rPr>
          <w:rFonts w:ascii="ＭＳ 明朝" w:hAnsi="ＭＳ 明朝" w:hint="eastAsia"/>
          <w:sz w:val="24"/>
          <w:szCs w:val="24"/>
        </w:rPr>
        <w:t>及び２８日</w:t>
      </w:r>
      <w:r>
        <w:rPr>
          <w:rFonts w:ascii="ＭＳ 明朝" w:hAnsi="ＭＳ 明朝" w:hint="eastAsia"/>
          <w:sz w:val="24"/>
          <w:szCs w:val="24"/>
        </w:rPr>
        <w:t>に</w:t>
      </w:r>
      <w:r w:rsidR="00357AEA">
        <w:rPr>
          <w:rFonts w:ascii="ＭＳ 明朝" w:hAnsi="ＭＳ 明朝" w:hint="eastAsia"/>
          <w:sz w:val="24"/>
          <w:szCs w:val="24"/>
        </w:rPr>
        <w:t>、</w:t>
      </w:r>
      <w:r>
        <w:rPr>
          <w:rFonts w:ascii="ＭＳ 明朝" w:hAnsi="ＭＳ 明朝" w:hint="eastAsia"/>
          <w:sz w:val="24"/>
          <w:szCs w:val="24"/>
        </w:rPr>
        <w:t>処分庁に対し交際相手宅へ転居</w:t>
      </w:r>
      <w:r w:rsidR="00357AEA">
        <w:rPr>
          <w:rFonts w:ascii="ＭＳ 明朝" w:hAnsi="ＭＳ 明朝" w:hint="eastAsia"/>
          <w:sz w:val="24"/>
          <w:szCs w:val="24"/>
        </w:rPr>
        <w:t>し同居</w:t>
      </w:r>
      <w:r>
        <w:rPr>
          <w:rFonts w:ascii="ＭＳ 明朝" w:hAnsi="ＭＳ 明朝" w:hint="eastAsia"/>
          <w:sz w:val="24"/>
          <w:szCs w:val="24"/>
        </w:rPr>
        <w:t>する旨の報告を行い、令和５年１月２５日付けで</w:t>
      </w:r>
      <w:r w:rsidR="008824B6">
        <w:rPr>
          <w:rFonts w:ascii="ＭＳ 明朝" w:hAnsi="ＭＳ 明朝" w:hint="eastAsia"/>
          <w:sz w:val="24"/>
          <w:szCs w:val="24"/>
        </w:rPr>
        <w:t>、「（</w:t>
      </w:r>
      <w:r>
        <w:rPr>
          <w:rFonts w:ascii="ＭＳ 明朝" w:hAnsi="ＭＳ 明朝" w:hint="eastAsia"/>
          <w:sz w:val="24"/>
          <w:szCs w:val="24"/>
        </w:rPr>
        <w:t>交際相手</w:t>
      </w:r>
      <w:r w:rsidR="008824B6">
        <w:rPr>
          <w:rFonts w:ascii="ＭＳ 明朝" w:hAnsi="ＭＳ 明朝" w:hint="eastAsia"/>
          <w:sz w:val="24"/>
          <w:szCs w:val="24"/>
        </w:rPr>
        <w:t>氏名）</w:t>
      </w:r>
      <w:r>
        <w:rPr>
          <w:rFonts w:ascii="ＭＳ 明朝" w:hAnsi="ＭＳ 明朝" w:hint="eastAsia"/>
          <w:sz w:val="24"/>
          <w:szCs w:val="24"/>
        </w:rPr>
        <w:t>の世帯に同居する</w:t>
      </w:r>
      <w:r w:rsidR="008824B6">
        <w:rPr>
          <w:rFonts w:ascii="ＭＳ 明朝" w:hAnsi="ＭＳ 明朝" w:hint="eastAsia"/>
          <w:sz w:val="24"/>
          <w:szCs w:val="24"/>
        </w:rPr>
        <w:t>為（１月２５日から）」と理由が記載</w:t>
      </w:r>
      <w:r>
        <w:rPr>
          <w:rFonts w:ascii="ＭＳ 明朝" w:hAnsi="ＭＳ 明朝" w:hint="eastAsia"/>
          <w:sz w:val="24"/>
          <w:szCs w:val="24"/>
        </w:rPr>
        <w:t>された</w:t>
      </w:r>
      <w:r w:rsidR="009C7270">
        <w:rPr>
          <w:rFonts w:ascii="ＭＳ 明朝" w:hAnsi="ＭＳ 明朝" w:hint="eastAsia"/>
          <w:sz w:val="24"/>
          <w:szCs w:val="24"/>
        </w:rPr>
        <w:t>「</w:t>
      </w:r>
      <w:r w:rsidR="008824B6">
        <w:rPr>
          <w:rFonts w:ascii="ＭＳ 明朝" w:hAnsi="ＭＳ 明朝" w:hint="eastAsia"/>
          <w:sz w:val="24"/>
          <w:szCs w:val="24"/>
        </w:rPr>
        <w:t>保護開始（変更）</w:t>
      </w:r>
      <w:r>
        <w:rPr>
          <w:rFonts w:ascii="ＭＳ 明朝" w:hAnsi="ＭＳ 明朝" w:hint="eastAsia"/>
          <w:sz w:val="24"/>
          <w:szCs w:val="24"/>
        </w:rPr>
        <w:t>申請書</w:t>
      </w:r>
      <w:r w:rsidR="009C7270">
        <w:rPr>
          <w:rFonts w:ascii="ＭＳ 明朝" w:hAnsi="ＭＳ 明朝" w:hint="eastAsia"/>
          <w:sz w:val="24"/>
          <w:szCs w:val="24"/>
        </w:rPr>
        <w:t>」</w:t>
      </w:r>
      <w:r>
        <w:rPr>
          <w:rFonts w:ascii="ＭＳ 明朝" w:hAnsi="ＭＳ 明朝" w:hint="eastAsia"/>
          <w:sz w:val="24"/>
          <w:szCs w:val="24"/>
        </w:rPr>
        <w:t>を処分庁に提出し</w:t>
      </w:r>
      <w:r>
        <w:rPr>
          <w:rFonts w:ascii="ＭＳ 明朝" w:hAnsi="ＭＳ 明朝" w:hint="eastAsia"/>
          <w:sz w:val="24"/>
          <w:szCs w:val="24"/>
        </w:rPr>
        <w:lastRenderedPageBreak/>
        <w:t>たことが認められる。</w:t>
      </w:r>
    </w:p>
    <w:p w14:paraId="16112E7F" w14:textId="5F8FC648" w:rsidR="006B6744" w:rsidRDefault="00357AEA" w:rsidP="009C7270">
      <w:pPr>
        <w:ind w:leftChars="200" w:left="420" w:firstLineChars="100" w:firstLine="240"/>
        <w:jc w:val="left"/>
        <w:rPr>
          <w:rFonts w:ascii="ＭＳ 明朝" w:hAnsi="ＭＳ 明朝"/>
          <w:sz w:val="24"/>
          <w:szCs w:val="24"/>
        </w:rPr>
      </w:pPr>
      <w:r>
        <w:rPr>
          <w:rFonts w:ascii="ＭＳ 明朝" w:hAnsi="ＭＳ 明朝" w:hint="eastAsia"/>
          <w:sz w:val="24"/>
          <w:szCs w:val="24"/>
        </w:rPr>
        <w:t>処分庁は、</w:t>
      </w:r>
      <w:r w:rsidR="009C7270">
        <w:rPr>
          <w:rFonts w:ascii="ＭＳ 明朝" w:hAnsi="ＭＳ 明朝" w:hint="eastAsia"/>
          <w:sz w:val="24"/>
          <w:szCs w:val="24"/>
        </w:rPr>
        <w:t>当該</w:t>
      </w:r>
      <w:r w:rsidR="00D43BF9">
        <w:rPr>
          <w:rFonts w:ascii="ＭＳ 明朝" w:hAnsi="ＭＳ 明朝" w:hint="eastAsia"/>
          <w:sz w:val="24"/>
          <w:szCs w:val="24"/>
        </w:rPr>
        <w:t>申請に</w:t>
      </w:r>
      <w:r w:rsidR="009C7270">
        <w:rPr>
          <w:rFonts w:ascii="ＭＳ 明朝" w:hAnsi="ＭＳ 明朝" w:hint="eastAsia"/>
          <w:sz w:val="24"/>
          <w:szCs w:val="24"/>
        </w:rPr>
        <w:t>基づき</w:t>
      </w:r>
      <w:r w:rsidR="00D43BF9">
        <w:rPr>
          <w:rFonts w:ascii="ＭＳ 明朝" w:hAnsi="ＭＳ 明朝" w:hint="eastAsia"/>
          <w:sz w:val="24"/>
          <w:szCs w:val="24"/>
        </w:rPr>
        <w:t>、</w:t>
      </w:r>
      <w:r w:rsidR="00DD6733">
        <w:rPr>
          <w:rFonts w:ascii="ＭＳ 明朝" w:hAnsi="ＭＳ 明朝" w:hint="eastAsia"/>
          <w:sz w:val="24"/>
          <w:szCs w:val="24"/>
        </w:rPr>
        <w:t>同月</w:t>
      </w:r>
      <w:r w:rsidR="006B6744">
        <w:rPr>
          <w:rFonts w:ascii="ＭＳ 明朝" w:hAnsi="ＭＳ 明朝" w:hint="eastAsia"/>
          <w:sz w:val="24"/>
          <w:szCs w:val="24"/>
        </w:rPr>
        <w:t>２６日に交際相手宅を訪問して生活実態を確認し、審査請求人が交際相手宅へ転居し</w:t>
      </w:r>
      <w:r w:rsidR="008824B6">
        <w:rPr>
          <w:rFonts w:ascii="ＭＳ 明朝" w:hAnsi="ＭＳ 明朝" w:hint="eastAsia"/>
          <w:sz w:val="24"/>
          <w:szCs w:val="24"/>
        </w:rPr>
        <w:t>同居している</w:t>
      </w:r>
      <w:r w:rsidR="006B6744">
        <w:rPr>
          <w:rFonts w:ascii="ＭＳ 明朝" w:hAnsi="ＭＳ 明朝" w:hint="eastAsia"/>
          <w:sz w:val="24"/>
          <w:szCs w:val="24"/>
        </w:rPr>
        <w:t>ことを確認した</w:t>
      </w:r>
      <w:r w:rsidR="00D43BF9">
        <w:rPr>
          <w:rFonts w:ascii="ＭＳ 明朝" w:hAnsi="ＭＳ 明朝" w:hint="eastAsia"/>
          <w:sz w:val="24"/>
          <w:szCs w:val="24"/>
        </w:rPr>
        <w:t>上で、</w:t>
      </w:r>
      <w:r w:rsidR="006B6744">
        <w:rPr>
          <w:rFonts w:ascii="ＭＳ 明朝" w:hAnsi="ＭＳ 明朝" w:hint="eastAsia"/>
          <w:sz w:val="24"/>
          <w:szCs w:val="24"/>
        </w:rPr>
        <w:t>同日付けで審査請求人</w:t>
      </w:r>
      <w:r w:rsidR="00D37493">
        <w:rPr>
          <w:rFonts w:ascii="ＭＳ 明朝" w:hAnsi="ＭＳ 明朝" w:hint="eastAsia"/>
          <w:sz w:val="24"/>
          <w:szCs w:val="24"/>
        </w:rPr>
        <w:t>に対する</w:t>
      </w:r>
      <w:r w:rsidR="006B6744">
        <w:rPr>
          <w:rFonts w:ascii="ＭＳ 明朝" w:hAnsi="ＭＳ 明朝" w:hint="eastAsia"/>
          <w:sz w:val="24"/>
          <w:szCs w:val="24"/>
        </w:rPr>
        <w:t>単身世帯としての保護を廃止</w:t>
      </w:r>
      <w:r w:rsidR="00507399">
        <w:rPr>
          <w:rFonts w:ascii="ＭＳ 明朝" w:hAnsi="ＭＳ 明朝" w:hint="eastAsia"/>
          <w:sz w:val="24"/>
          <w:szCs w:val="24"/>
        </w:rPr>
        <w:t>し</w:t>
      </w:r>
      <w:r w:rsidR="006B6744">
        <w:rPr>
          <w:rFonts w:ascii="ＭＳ 明朝" w:hAnsi="ＭＳ 明朝" w:hint="eastAsia"/>
          <w:sz w:val="24"/>
          <w:szCs w:val="24"/>
        </w:rPr>
        <w:t>、</w:t>
      </w:r>
      <w:r w:rsidR="00D37493">
        <w:rPr>
          <w:rFonts w:ascii="ＭＳ 明朝" w:hAnsi="ＭＳ 明朝" w:hint="eastAsia"/>
          <w:sz w:val="24"/>
          <w:szCs w:val="24"/>
        </w:rPr>
        <w:t>保護</w:t>
      </w:r>
      <w:r w:rsidR="00507399">
        <w:rPr>
          <w:rFonts w:ascii="ＭＳ 明朝" w:hAnsi="ＭＳ 明朝" w:hint="eastAsia"/>
          <w:sz w:val="24"/>
          <w:szCs w:val="24"/>
        </w:rPr>
        <w:t>廃止日である同月２６日から同月３１日ま</w:t>
      </w:r>
      <w:r w:rsidR="000B3311">
        <w:rPr>
          <w:rFonts w:ascii="ＭＳ 明朝" w:hAnsi="ＭＳ 明朝" w:hint="eastAsia"/>
          <w:sz w:val="24"/>
          <w:szCs w:val="24"/>
        </w:rPr>
        <w:t>で</w:t>
      </w:r>
      <w:r w:rsidR="00507399">
        <w:rPr>
          <w:rFonts w:ascii="ＭＳ 明朝" w:hAnsi="ＭＳ 明朝" w:hint="eastAsia"/>
          <w:sz w:val="24"/>
          <w:szCs w:val="24"/>
        </w:rPr>
        <w:t>の６日</w:t>
      </w:r>
      <w:r w:rsidR="00D37493">
        <w:rPr>
          <w:rFonts w:ascii="ＭＳ 明朝" w:hAnsi="ＭＳ 明朝" w:hint="eastAsia"/>
          <w:sz w:val="24"/>
          <w:szCs w:val="24"/>
        </w:rPr>
        <w:t>分</w:t>
      </w:r>
      <w:r w:rsidR="00507399">
        <w:rPr>
          <w:rFonts w:ascii="ＭＳ 明朝" w:hAnsi="ＭＳ 明朝" w:hint="eastAsia"/>
          <w:sz w:val="24"/>
          <w:szCs w:val="24"/>
        </w:rPr>
        <w:t>の保護費に相当する１５，４５９円を返還額として決定し、審査請求人に通知した本件処分１を行</w:t>
      </w:r>
      <w:r w:rsidR="00D37493">
        <w:rPr>
          <w:rFonts w:ascii="ＭＳ 明朝" w:hAnsi="ＭＳ 明朝" w:hint="eastAsia"/>
          <w:sz w:val="24"/>
          <w:szCs w:val="24"/>
        </w:rPr>
        <w:t>うとともに、</w:t>
      </w:r>
      <w:r>
        <w:rPr>
          <w:rFonts w:ascii="ＭＳ 明朝" w:hAnsi="ＭＳ 明朝" w:hint="eastAsia"/>
          <w:sz w:val="24"/>
          <w:szCs w:val="24"/>
        </w:rPr>
        <w:t>令和５</w:t>
      </w:r>
      <w:r w:rsidR="00507399">
        <w:rPr>
          <w:rFonts w:ascii="ＭＳ 明朝" w:hAnsi="ＭＳ 明朝" w:hint="eastAsia"/>
          <w:sz w:val="24"/>
          <w:szCs w:val="24"/>
        </w:rPr>
        <w:t>年２月２日付けで</w:t>
      </w:r>
      <w:r w:rsidR="009C7270">
        <w:rPr>
          <w:rFonts w:ascii="ＭＳ 明朝" w:hAnsi="ＭＳ 明朝" w:hint="eastAsia"/>
          <w:sz w:val="24"/>
          <w:szCs w:val="24"/>
        </w:rPr>
        <w:t>、</w:t>
      </w:r>
      <w:r w:rsidR="00D37493">
        <w:rPr>
          <w:rFonts w:ascii="ＭＳ 明朝" w:hAnsi="ＭＳ 明朝" w:hint="eastAsia"/>
          <w:sz w:val="24"/>
          <w:szCs w:val="24"/>
        </w:rPr>
        <w:t>交際相手に対し、</w:t>
      </w:r>
      <w:r w:rsidR="00E07625">
        <w:rPr>
          <w:rFonts w:ascii="ＭＳ 明朝" w:hAnsi="ＭＳ 明朝" w:hint="eastAsia"/>
          <w:sz w:val="24"/>
          <w:szCs w:val="24"/>
        </w:rPr>
        <w:t>審査請求人との同居により</w:t>
      </w:r>
      <w:r w:rsidR="009C7270">
        <w:rPr>
          <w:rFonts w:ascii="ＭＳ 明朝" w:hAnsi="ＭＳ 明朝" w:hint="eastAsia"/>
          <w:sz w:val="24"/>
          <w:szCs w:val="24"/>
        </w:rPr>
        <w:t>１人世帯から</w:t>
      </w:r>
      <w:r w:rsidR="00E07625">
        <w:rPr>
          <w:rFonts w:ascii="ＭＳ 明朝" w:hAnsi="ＭＳ 明朝" w:hint="eastAsia"/>
          <w:sz w:val="24"/>
          <w:szCs w:val="24"/>
        </w:rPr>
        <w:t>２人世帯となった</w:t>
      </w:r>
      <w:r w:rsidR="009C7270">
        <w:rPr>
          <w:rFonts w:ascii="ＭＳ 明朝" w:hAnsi="ＭＳ 明朝" w:hint="eastAsia"/>
          <w:sz w:val="24"/>
          <w:szCs w:val="24"/>
        </w:rPr>
        <w:t>ため</w:t>
      </w:r>
      <w:r w:rsidR="00E07625">
        <w:rPr>
          <w:rFonts w:ascii="ＭＳ 明朝" w:hAnsi="ＭＳ 明朝" w:hint="eastAsia"/>
          <w:sz w:val="24"/>
          <w:szCs w:val="24"/>
        </w:rPr>
        <w:t>、同居開始日である</w:t>
      </w:r>
      <w:r>
        <w:rPr>
          <w:rFonts w:ascii="ＭＳ 明朝" w:hAnsi="ＭＳ 明朝" w:hint="eastAsia"/>
          <w:sz w:val="24"/>
          <w:szCs w:val="24"/>
        </w:rPr>
        <w:t>同</w:t>
      </w:r>
      <w:r w:rsidR="00D37493">
        <w:rPr>
          <w:rFonts w:ascii="ＭＳ 明朝" w:hAnsi="ＭＳ 明朝" w:hint="eastAsia"/>
          <w:sz w:val="24"/>
          <w:szCs w:val="24"/>
        </w:rPr>
        <w:t>年１月２６日</w:t>
      </w:r>
      <w:r w:rsidR="00507399">
        <w:rPr>
          <w:rFonts w:ascii="ＭＳ 明朝" w:hAnsi="ＭＳ 明朝" w:hint="eastAsia"/>
          <w:sz w:val="24"/>
          <w:szCs w:val="24"/>
        </w:rPr>
        <w:t>から同月３１日までの６日</w:t>
      </w:r>
      <w:r w:rsidR="00D37493">
        <w:rPr>
          <w:rFonts w:ascii="ＭＳ 明朝" w:hAnsi="ＭＳ 明朝" w:hint="eastAsia"/>
          <w:sz w:val="24"/>
          <w:szCs w:val="24"/>
        </w:rPr>
        <w:t>分</w:t>
      </w:r>
      <w:r w:rsidR="00507399">
        <w:rPr>
          <w:rFonts w:ascii="ＭＳ 明朝" w:hAnsi="ＭＳ 明朝" w:hint="eastAsia"/>
          <w:sz w:val="24"/>
          <w:szCs w:val="24"/>
        </w:rPr>
        <w:t>の保護費</w:t>
      </w:r>
      <w:r>
        <w:rPr>
          <w:rFonts w:ascii="ＭＳ 明朝" w:hAnsi="ＭＳ 明朝" w:hint="eastAsia"/>
          <w:sz w:val="24"/>
          <w:szCs w:val="24"/>
        </w:rPr>
        <w:t>の増額分</w:t>
      </w:r>
      <w:r w:rsidR="00507399">
        <w:rPr>
          <w:rFonts w:ascii="ＭＳ 明朝" w:hAnsi="ＭＳ 明朝" w:hint="eastAsia"/>
          <w:sz w:val="24"/>
          <w:szCs w:val="24"/>
        </w:rPr>
        <w:t>に相当する９，１６４円を追加支給</w:t>
      </w:r>
      <w:r w:rsidR="00D43BF9">
        <w:rPr>
          <w:rFonts w:ascii="ＭＳ 明朝" w:hAnsi="ＭＳ 明朝" w:hint="eastAsia"/>
          <w:sz w:val="24"/>
          <w:szCs w:val="24"/>
        </w:rPr>
        <w:t>する本件処分２を行った</w:t>
      </w:r>
      <w:r w:rsidR="00507399">
        <w:rPr>
          <w:rFonts w:ascii="ＭＳ 明朝" w:hAnsi="ＭＳ 明朝" w:hint="eastAsia"/>
          <w:sz w:val="24"/>
          <w:szCs w:val="24"/>
        </w:rPr>
        <w:t>ことが認められる。</w:t>
      </w:r>
    </w:p>
    <w:p w14:paraId="0F0CA2C9" w14:textId="7FBB49EA" w:rsidR="00D37493" w:rsidRDefault="00507399" w:rsidP="00EF170B">
      <w:pPr>
        <w:ind w:left="480" w:hangingChars="200" w:hanging="480"/>
        <w:jc w:val="left"/>
        <w:rPr>
          <w:rFonts w:ascii="ＭＳ 明朝" w:hAnsi="ＭＳ 明朝"/>
          <w:sz w:val="24"/>
          <w:szCs w:val="24"/>
        </w:rPr>
      </w:pPr>
      <w:r>
        <w:rPr>
          <w:rFonts w:ascii="ＭＳ 明朝" w:hAnsi="ＭＳ 明朝" w:hint="eastAsia"/>
          <w:sz w:val="24"/>
          <w:szCs w:val="24"/>
        </w:rPr>
        <w:t>（４）</w:t>
      </w:r>
      <w:r w:rsidR="00D37493">
        <w:rPr>
          <w:rFonts w:ascii="ＭＳ 明朝" w:hAnsi="ＭＳ 明朝" w:hint="eastAsia"/>
          <w:sz w:val="24"/>
          <w:szCs w:val="24"/>
        </w:rPr>
        <w:t>前記のとおり、</w:t>
      </w:r>
      <w:r>
        <w:rPr>
          <w:rFonts w:ascii="ＭＳ 明朝" w:hAnsi="ＭＳ 明朝" w:hint="eastAsia"/>
          <w:sz w:val="24"/>
          <w:szCs w:val="24"/>
        </w:rPr>
        <w:t>処分庁は、審査請求人及び交際相手が同居している事実及び生活状況を確認した家庭訪問の日をもって</w:t>
      </w:r>
      <w:r w:rsidR="00D43BF9">
        <w:rPr>
          <w:rFonts w:ascii="ＭＳ 明朝" w:hAnsi="ＭＳ 明朝" w:hint="eastAsia"/>
          <w:sz w:val="24"/>
          <w:szCs w:val="24"/>
        </w:rPr>
        <w:t>、</w:t>
      </w:r>
      <w:r>
        <w:rPr>
          <w:rFonts w:ascii="ＭＳ 明朝" w:hAnsi="ＭＳ 明朝" w:hint="eastAsia"/>
          <w:sz w:val="24"/>
          <w:szCs w:val="24"/>
        </w:rPr>
        <w:t>審査請求人の単身世帯としての保護を廃止するとともに、審査請求人について世帯主たる交際相手の世帯員として保護を開始する本件処分を行っており、法第９条、法第１０条、</w:t>
      </w:r>
      <w:r w:rsidR="00E07625">
        <w:rPr>
          <w:rFonts w:ascii="ＭＳ 明朝" w:hAnsi="ＭＳ 明朝" w:hint="eastAsia"/>
          <w:sz w:val="24"/>
          <w:szCs w:val="24"/>
        </w:rPr>
        <w:t>法</w:t>
      </w:r>
      <w:r>
        <w:rPr>
          <w:rFonts w:ascii="ＭＳ 明朝" w:hAnsi="ＭＳ 明朝" w:hint="eastAsia"/>
          <w:sz w:val="24"/>
          <w:szCs w:val="24"/>
        </w:rPr>
        <w:t>第２６条及び次官通知第１に照らし、処分庁の判断に不合理な点は認められない。</w:t>
      </w:r>
    </w:p>
    <w:p w14:paraId="050CECAE" w14:textId="77DE6413" w:rsidR="00357AEA" w:rsidRDefault="00E07625" w:rsidP="00EF170B">
      <w:pPr>
        <w:ind w:left="480" w:hangingChars="200" w:hanging="480"/>
        <w:jc w:val="left"/>
        <w:rPr>
          <w:rFonts w:ascii="ＭＳ 明朝" w:hAnsi="ＭＳ 明朝"/>
          <w:sz w:val="24"/>
          <w:szCs w:val="24"/>
        </w:rPr>
      </w:pPr>
      <w:r>
        <w:rPr>
          <w:rFonts w:ascii="ＭＳ 明朝" w:hAnsi="ＭＳ 明朝" w:hint="eastAsia"/>
          <w:sz w:val="24"/>
          <w:szCs w:val="24"/>
        </w:rPr>
        <w:t>（５）</w:t>
      </w:r>
      <w:r w:rsidR="007E3112">
        <w:rPr>
          <w:rFonts w:ascii="ＭＳ 明朝" w:hAnsi="ＭＳ 明朝" w:hint="eastAsia"/>
          <w:sz w:val="24"/>
          <w:szCs w:val="24"/>
        </w:rPr>
        <w:t>なお、</w:t>
      </w:r>
      <w:r>
        <w:rPr>
          <w:rFonts w:ascii="ＭＳ 明朝" w:hAnsi="ＭＳ 明朝" w:hint="eastAsia"/>
          <w:sz w:val="24"/>
          <w:szCs w:val="24"/>
        </w:rPr>
        <w:t>審査請求人は、</w:t>
      </w:r>
      <w:r w:rsidRPr="00E272BD">
        <w:rPr>
          <w:rFonts w:ascii="ＭＳ 明朝" w:hAnsi="ＭＳ 明朝" w:hint="eastAsia"/>
          <w:sz w:val="24"/>
          <w:szCs w:val="24"/>
        </w:rPr>
        <w:t>返還額が</w:t>
      </w:r>
      <w:r>
        <w:rPr>
          <w:rFonts w:ascii="ＭＳ 明朝" w:hAnsi="ＭＳ 明朝" w:hint="eastAsia"/>
          <w:sz w:val="24"/>
          <w:szCs w:val="24"/>
        </w:rPr>
        <w:t>追加支給</w:t>
      </w:r>
      <w:r w:rsidRPr="00E272BD">
        <w:rPr>
          <w:rFonts w:ascii="ＭＳ 明朝" w:hAnsi="ＭＳ 明朝" w:hint="eastAsia"/>
          <w:sz w:val="24"/>
          <w:szCs w:val="24"/>
        </w:rPr>
        <w:t>額より多いこと</w:t>
      </w:r>
      <w:r w:rsidR="000E4572">
        <w:rPr>
          <w:rFonts w:ascii="ＭＳ 明朝" w:hAnsi="ＭＳ 明朝" w:hint="eastAsia"/>
          <w:sz w:val="24"/>
          <w:szCs w:val="24"/>
        </w:rPr>
        <w:t>、すなわち、１人世帯から２人世帯になることで保護費が減額されること</w:t>
      </w:r>
      <w:r w:rsidRPr="00E272BD">
        <w:rPr>
          <w:rFonts w:ascii="ＭＳ 明朝" w:hAnsi="ＭＳ 明朝" w:hint="eastAsia"/>
          <w:sz w:val="24"/>
          <w:szCs w:val="24"/>
        </w:rPr>
        <w:t>に不服がある</w:t>
      </w:r>
      <w:r>
        <w:rPr>
          <w:rFonts w:ascii="ＭＳ 明朝" w:hAnsi="ＭＳ 明朝" w:hint="eastAsia"/>
          <w:sz w:val="24"/>
          <w:szCs w:val="24"/>
        </w:rPr>
        <w:t>旨主張するが、保護の基準別表第１第１章において、基準生活費の基準額は２人世帯の方が単身世帯より</w:t>
      </w:r>
      <w:r w:rsidR="002222D9">
        <w:rPr>
          <w:rFonts w:ascii="ＭＳ 明朝" w:hAnsi="ＭＳ 明朝" w:hint="eastAsia"/>
          <w:sz w:val="24"/>
          <w:szCs w:val="24"/>
        </w:rPr>
        <w:t>１人当たりの額が</w:t>
      </w:r>
      <w:r>
        <w:rPr>
          <w:rFonts w:ascii="ＭＳ 明朝" w:hAnsi="ＭＳ 明朝" w:hint="eastAsia"/>
          <w:sz w:val="24"/>
          <w:szCs w:val="24"/>
        </w:rPr>
        <w:t>少なくなるよう設定されており、返還額の方が大きくなることはこれに基づ</w:t>
      </w:r>
      <w:r w:rsidR="007E3112">
        <w:rPr>
          <w:rFonts w:ascii="ＭＳ 明朝" w:hAnsi="ＭＳ 明朝" w:hint="eastAsia"/>
          <w:sz w:val="24"/>
          <w:szCs w:val="24"/>
        </w:rPr>
        <w:t>く</w:t>
      </w:r>
      <w:r>
        <w:rPr>
          <w:rFonts w:ascii="ＭＳ 明朝" w:hAnsi="ＭＳ 明朝" w:hint="eastAsia"/>
          <w:sz w:val="24"/>
          <w:szCs w:val="24"/>
        </w:rPr>
        <w:t>ものであ</w:t>
      </w:r>
      <w:r w:rsidR="00357AEA">
        <w:rPr>
          <w:rFonts w:ascii="ＭＳ 明朝" w:hAnsi="ＭＳ 明朝" w:hint="eastAsia"/>
          <w:sz w:val="24"/>
          <w:szCs w:val="24"/>
        </w:rPr>
        <w:t>って</w:t>
      </w:r>
      <w:r w:rsidR="007E3112">
        <w:rPr>
          <w:rFonts w:ascii="ＭＳ 明朝" w:hAnsi="ＭＳ 明朝" w:hint="eastAsia"/>
          <w:sz w:val="24"/>
          <w:szCs w:val="24"/>
        </w:rPr>
        <w:t>、</w:t>
      </w:r>
      <w:r w:rsidR="00507399">
        <w:rPr>
          <w:rFonts w:ascii="ＭＳ 明朝" w:hAnsi="ＭＳ 明朝" w:hint="eastAsia"/>
          <w:sz w:val="24"/>
          <w:szCs w:val="24"/>
        </w:rPr>
        <w:t>本件処分において</w:t>
      </w:r>
      <w:r w:rsidR="00D65103">
        <w:rPr>
          <w:rFonts w:ascii="ＭＳ 明朝" w:hAnsi="ＭＳ 明朝" w:hint="eastAsia"/>
          <w:sz w:val="24"/>
          <w:szCs w:val="24"/>
        </w:rPr>
        <w:t>日割計算で</w:t>
      </w:r>
      <w:r w:rsidR="00507399">
        <w:rPr>
          <w:rFonts w:ascii="ＭＳ 明朝" w:hAnsi="ＭＳ 明朝" w:hint="eastAsia"/>
          <w:sz w:val="24"/>
          <w:szCs w:val="24"/>
        </w:rPr>
        <w:t>算定された保護費の返還額及び追加支給額について、保護の基準別表第１第１章及び課長通知第７問１９答に照らし、</w:t>
      </w:r>
      <w:r w:rsidR="00D43BF9">
        <w:rPr>
          <w:rFonts w:ascii="ＭＳ 明朝" w:hAnsi="ＭＳ 明朝" w:hint="eastAsia"/>
          <w:sz w:val="24"/>
          <w:szCs w:val="24"/>
        </w:rPr>
        <w:t>下記のとおり</w:t>
      </w:r>
      <w:r w:rsidR="00507399">
        <w:rPr>
          <w:rFonts w:ascii="ＭＳ 明朝" w:hAnsi="ＭＳ 明朝" w:hint="eastAsia"/>
          <w:sz w:val="24"/>
          <w:szCs w:val="24"/>
        </w:rPr>
        <w:t>違算は認められない。</w:t>
      </w:r>
    </w:p>
    <w:p w14:paraId="58312C5E" w14:textId="3FE310EB" w:rsidR="00D37493" w:rsidRDefault="00E272BD" w:rsidP="00EF170B">
      <w:pPr>
        <w:ind w:left="480" w:hangingChars="200" w:hanging="480"/>
        <w:jc w:val="left"/>
        <w:rPr>
          <w:rFonts w:ascii="ＭＳ 明朝" w:hAnsi="ＭＳ 明朝"/>
          <w:sz w:val="24"/>
          <w:szCs w:val="24"/>
        </w:rPr>
      </w:pPr>
      <w:r>
        <w:rPr>
          <w:rFonts w:ascii="ＭＳ 明朝" w:hAnsi="ＭＳ 明朝" w:hint="eastAsia"/>
          <w:sz w:val="24"/>
          <w:szCs w:val="24"/>
        </w:rPr>
        <w:t xml:space="preserve">　　</w:t>
      </w:r>
    </w:p>
    <w:p w14:paraId="5F561521" w14:textId="7C3050B4" w:rsidR="000B3311" w:rsidRDefault="000B3311" w:rsidP="000214F4">
      <w:pPr>
        <w:ind w:left="480" w:hangingChars="200" w:hanging="480"/>
        <w:jc w:val="left"/>
        <w:rPr>
          <w:rFonts w:ascii="ＭＳ 明朝" w:hAnsi="ＭＳ 明朝"/>
          <w:sz w:val="24"/>
          <w:szCs w:val="24"/>
        </w:rPr>
      </w:pPr>
      <w:r>
        <w:rPr>
          <w:rFonts w:ascii="ＭＳ 明朝" w:hAnsi="ＭＳ 明朝" w:hint="eastAsia"/>
          <w:sz w:val="24"/>
          <w:szCs w:val="24"/>
        </w:rPr>
        <w:t xml:space="preserve">　　　《「保護の基準」</w:t>
      </w:r>
      <w:r w:rsidR="000214F4">
        <w:rPr>
          <w:rFonts w:ascii="ＭＳ 明朝" w:hAnsi="ＭＳ 明朝" w:hint="eastAsia"/>
          <w:sz w:val="24"/>
          <w:szCs w:val="24"/>
        </w:rPr>
        <w:t>（令和４年４月１日適用）</w:t>
      </w:r>
      <w:r>
        <w:rPr>
          <w:rFonts w:ascii="ＭＳ 明朝" w:hAnsi="ＭＳ 明朝" w:hint="eastAsia"/>
          <w:sz w:val="24"/>
          <w:szCs w:val="24"/>
        </w:rPr>
        <w:t>に基づく</w:t>
      </w:r>
      <w:r w:rsidR="00173D97">
        <w:rPr>
          <w:rFonts w:ascii="ＭＳ 明朝" w:hAnsi="ＭＳ 明朝" w:hint="eastAsia"/>
          <w:sz w:val="24"/>
          <w:szCs w:val="24"/>
        </w:rPr>
        <w:t>保護費</w:t>
      </w:r>
      <w:r w:rsidR="00D65103">
        <w:rPr>
          <w:rFonts w:ascii="ＭＳ 明朝" w:hAnsi="ＭＳ 明朝" w:hint="eastAsia"/>
          <w:sz w:val="24"/>
          <w:szCs w:val="24"/>
        </w:rPr>
        <w:t>の確認</w:t>
      </w:r>
      <w:r>
        <w:rPr>
          <w:rFonts w:ascii="ＭＳ 明朝" w:hAnsi="ＭＳ 明朝" w:hint="eastAsia"/>
          <w:sz w:val="24"/>
          <w:szCs w:val="24"/>
        </w:rPr>
        <w:t>》</w:t>
      </w:r>
    </w:p>
    <w:p w14:paraId="5DF3809C" w14:textId="2451C7D6" w:rsidR="00B26948" w:rsidRDefault="001C6270" w:rsidP="00B26948">
      <w:pPr>
        <w:ind w:left="480" w:hangingChars="200" w:hanging="480"/>
        <w:jc w:val="left"/>
        <w:rPr>
          <w:rFonts w:ascii="ＭＳ 明朝" w:hAnsi="ＭＳ 明朝"/>
          <w:sz w:val="24"/>
          <w:szCs w:val="24"/>
        </w:rPr>
      </w:pPr>
      <w:r>
        <w:rPr>
          <w:rFonts w:ascii="ＭＳ 明朝" w:hAnsi="ＭＳ 明朝" w:hint="eastAsia"/>
          <w:sz w:val="24"/>
          <w:szCs w:val="24"/>
        </w:rPr>
        <w:t xml:space="preserve">　　　　Ａ　</w:t>
      </w:r>
      <w:r w:rsidR="00B26948">
        <w:rPr>
          <w:rFonts w:ascii="ＭＳ 明朝" w:hAnsi="ＭＳ 明朝" w:hint="eastAsia"/>
          <w:sz w:val="24"/>
          <w:szCs w:val="24"/>
        </w:rPr>
        <w:t>１人世帯と２人世帯の比較</w:t>
      </w:r>
    </w:p>
    <w:tbl>
      <w:tblPr>
        <w:tblStyle w:val="af1"/>
        <w:tblW w:w="6984" w:type="dxa"/>
        <w:tblInd w:w="1241" w:type="dxa"/>
        <w:tblLook w:val="04A0" w:firstRow="1" w:lastRow="0" w:firstColumn="1" w:lastColumn="0" w:noHBand="0" w:noVBand="1"/>
      </w:tblPr>
      <w:tblGrid>
        <w:gridCol w:w="1824"/>
        <w:gridCol w:w="2467"/>
        <w:gridCol w:w="2693"/>
      </w:tblGrid>
      <w:tr w:rsidR="00B26948" w14:paraId="79756A75" w14:textId="101D3361" w:rsidTr="00B26948">
        <w:tc>
          <w:tcPr>
            <w:tcW w:w="1824" w:type="dxa"/>
          </w:tcPr>
          <w:p w14:paraId="14087DE6" w14:textId="15330E99" w:rsidR="00B26948" w:rsidRDefault="00B26948" w:rsidP="000B3311">
            <w:pPr>
              <w:jc w:val="center"/>
              <w:rPr>
                <w:rFonts w:ascii="ＭＳ 明朝" w:hAnsi="ＭＳ 明朝"/>
                <w:sz w:val="24"/>
                <w:szCs w:val="24"/>
              </w:rPr>
            </w:pPr>
            <w:r>
              <w:rPr>
                <w:rFonts w:ascii="ＭＳ 明朝" w:hAnsi="ＭＳ 明朝" w:hint="eastAsia"/>
                <w:sz w:val="24"/>
                <w:szCs w:val="24"/>
              </w:rPr>
              <w:t>区分</w:t>
            </w:r>
          </w:p>
        </w:tc>
        <w:tc>
          <w:tcPr>
            <w:tcW w:w="2467" w:type="dxa"/>
          </w:tcPr>
          <w:p w14:paraId="50D63D30" w14:textId="72806670" w:rsidR="00B26948" w:rsidRDefault="00B26948" w:rsidP="000B3311">
            <w:pPr>
              <w:jc w:val="center"/>
              <w:rPr>
                <w:rFonts w:ascii="ＭＳ 明朝" w:hAnsi="ＭＳ 明朝"/>
                <w:sz w:val="24"/>
                <w:szCs w:val="24"/>
              </w:rPr>
            </w:pPr>
            <w:r>
              <w:rPr>
                <w:rFonts w:ascii="ＭＳ 明朝" w:hAnsi="ＭＳ 明朝" w:hint="eastAsia"/>
                <w:sz w:val="24"/>
                <w:szCs w:val="24"/>
              </w:rPr>
              <w:t>１人世帯</w:t>
            </w:r>
          </w:p>
        </w:tc>
        <w:tc>
          <w:tcPr>
            <w:tcW w:w="2693" w:type="dxa"/>
          </w:tcPr>
          <w:p w14:paraId="4B48CE5A" w14:textId="77777777" w:rsidR="00B26948" w:rsidRDefault="00B26948" w:rsidP="000B3311">
            <w:pPr>
              <w:jc w:val="center"/>
              <w:rPr>
                <w:rFonts w:ascii="ＭＳ 明朝" w:hAnsi="ＭＳ 明朝"/>
                <w:sz w:val="24"/>
                <w:szCs w:val="24"/>
              </w:rPr>
            </w:pPr>
            <w:r>
              <w:rPr>
                <w:rFonts w:ascii="ＭＳ 明朝" w:hAnsi="ＭＳ 明朝" w:hint="eastAsia"/>
                <w:sz w:val="24"/>
                <w:szCs w:val="24"/>
              </w:rPr>
              <w:t>２人世帯</w:t>
            </w:r>
          </w:p>
        </w:tc>
      </w:tr>
      <w:tr w:rsidR="00B26948" w14:paraId="4DA99C1D" w14:textId="098F253B" w:rsidTr="00B26948">
        <w:tc>
          <w:tcPr>
            <w:tcW w:w="1824" w:type="dxa"/>
          </w:tcPr>
          <w:p w14:paraId="2881F26E" w14:textId="05C9E35F" w:rsidR="00B26948" w:rsidRDefault="00B26948" w:rsidP="00EF170B">
            <w:pPr>
              <w:jc w:val="left"/>
              <w:rPr>
                <w:rFonts w:ascii="ＭＳ 明朝" w:hAnsi="ＭＳ 明朝"/>
                <w:sz w:val="24"/>
                <w:szCs w:val="24"/>
              </w:rPr>
            </w:pPr>
            <w:r>
              <w:rPr>
                <w:rFonts w:ascii="ＭＳ 明朝" w:hAnsi="ＭＳ 明朝" w:hint="eastAsia"/>
                <w:sz w:val="24"/>
                <w:szCs w:val="24"/>
              </w:rPr>
              <w:t>生活費第1類</w:t>
            </w:r>
          </w:p>
        </w:tc>
        <w:tc>
          <w:tcPr>
            <w:tcW w:w="2467" w:type="dxa"/>
          </w:tcPr>
          <w:p w14:paraId="1C3E3D68" w14:textId="6A24F960" w:rsidR="00B26948" w:rsidRDefault="00B26948" w:rsidP="00F00778">
            <w:pPr>
              <w:jc w:val="right"/>
              <w:rPr>
                <w:rFonts w:ascii="ＭＳ 明朝" w:hAnsi="ＭＳ 明朝"/>
                <w:sz w:val="24"/>
                <w:szCs w:val="24"/>
              </w:rPr>
            </w:pPr>
            <w:r>
              <w:rPr>
                <w:rFonts w:ascii="ＭＳ 明朝" w:hAnsi="ＭＳ 明朝" w:hint="eastAsia"/>
                <w:sz w:val="24"/>
                <w:szCs w:val="24"/>
              </w:rPr>
              <w:t>４７，４２０円</w:t>
            </w:r>
          </w:p>
        </w:tc>
        <w:tc>
          <w:tcPr>
            <w:tcW w:w="2693" w:type="dxa"/>
          </w:tcPr>
          <w:p w14:paraId="5393F670" w14:textId="33984D0C" w:rsidR="00B26948" w:rsidRDefault="00B26948" w:rsidP="00F00778">
            <w:pPr>
              <w:jc w:val="right"/>
              <w:rPr>
                <w:rFonts w:ascii="ＭＳ 明朝" w:hAnsi="ＭＳ 明朝"/>
                <w:sz w:val="24"/>
                <w:szCs w:val="24"/>
              </w:rPr>
            </w:pPr>
            <w:r>
              <w:rPr>
                <w:rFonts w:ascii="ＭＳ 明朝" w:hAnsi="ＭＳ 明朝" w:hint="eastAsia"/>
                <w:sz w:val="24"/>
                <w:szCs w:val="24"/>
              </w:rPr>
              <w:t>（※）８１，０７０円</w:t>
            </w:r>
          </w:p>
        </w:tc>
      </w:tr>
      <w:tr w:rsidR="00B26948" w14:paraId="093AF69B" w14:textId="2690338B" w:rsidTr="00B26948">
        <w:tc>
          <w:tcPr>
            <w:tcW w:w="1824" w:type="dxa"/>
          </w:tcPr>
          <w:p w14:paraId="7ED6F440" w14:textId="54BD0D62" w:rsidR="00B26948" w:rsidRDefault="00B26948" w:rsidP="00EF170B">
            <w:pPr>
              <w:jc w:val="left"/>
              <w:rPr>
                <w:rFonts w:ascii="ＭＳ 明朝" w:hAnsi="ＭＳ 明朝"/>
                <w:sz w:val="24"/>
                <w:szCs w:val="24"/>
              </w:rPr>
            </w:pPr>
            <w:r>
              <w:rPr>
                <w:rFonts w:ascii="ＭＳ 明朝" w:hAnsi="ＭＳ 明朝" w:hint="eastAsia"/>
                <w:sz w:val="24"/>
                <w:szCs w:val="24"/>
              </w:rPr>
              <w:t>生活費第２類</w:t>
            </w:r>
          </w:p>
        </w:tc>
        <w:tc>
          <w:tcPr>
            <w:tcW w:w="2467" w:type="dxa"/>
          </w:tcPr>
          <w:p w14:paraId="176534C9" w14:textId="131B9203" w:rsidR="00B26948" w:rsidRDefault="00B26948" w:rsidP="00F00778">
            <w:pPr>
              <w:jc w:val="right"/>
              <w:rPr>
                <w:rFonts w:ascii="ＭＳ 明朝" w:hAnsi="ＭＳ 明朝"/>
                <w:sz w:val="24"/>
                <w:szCs w:val="24"/>
              </w:rPr>
            </w:pPr>
            <w:r>
              <w:rPr>
                <w:rFonts w:ascii="ＭＳ 明朝" w:hAnsi="ＭＳ 明朝" w:hint="eastAsia"/>
                <w:sz w:val="24"/>
                <w:szCs w:val="24"/>
              </w:rPr>
              <w:t>２８，８９０円</w:t>
            </w:r>
          </w:p>
        </w:tc>
        <w:tc>
          <w:tcPr>
            <w:tcW w:w="2693" w:type="dxa"/>
          </w:tcPr>
          <w:p w14:paraId="051626BA" w14:textId="77777777" w:rsidR="00B26948" w:rsidRDefault="00B26948" w:rsidP="00F00778">
            <w:pPr>
              <w:jc w:val="right"/>
              <w:rPr>
                <w:rFonts w:ascii="ＭＳ 明朝" w:hAnsi="ＭＳ 明朝"/>
                <w:sz w:val="24"/>
                <w:szCs w:val="24"/>
              </w:rPr>
            </w:pPr>
            <w:r>
              <w:rPr>
                <w:rFonts w:ascii="ＭＳ 明朝" w:hAnsi="ＭＳ 明朝" w:hint="eastAsia"/>
                <w:sz w:val="24"/>
                <w:szCs w:val="24"/>
              </w:rPr>
              <w:t>４２，４２０円</w:t>
            </w:r>
          </w:p>
        </w:tc>
      </w:tr>
      <w:tr w:rsidR="00B26948" w14:paraId="64067E37" w14:textId="63475F74" w:rsidTr="00B26948">
        <w:tc>
          <w:tcPr>
            <w:tcW w:w="1824" w:type="dxa"/>
          </w:tcPr>
          <w:p w14:paraId="361344F7" w14:textId="26849D3B" w:rsidR="00B26948" w:rsidRDefault="00B26948" w:rsidP="00EF170B">
            <w:pPr>
              <w:jc w:val="left"/>
              <w:rPr>
                <w:rFonts w:ascii="ＭＳ 明朝" w:hAnsi="ＭＳ 明朝"/>
                <w:sz w:val="24"/>
                <w:szCs w:val="24"/>
              </w:rPr>
            </w:pPr>
            <w:r>
              <w:rPr>
                <w:rFonts w:ascii="ＭＳ 明朝" w:hAnsi="ＭＳ 明朝" w:hint="eastAsia"/>
                <w:sz w:val="24"/>
                <w:szCs w:val="24"/>
              </w:rPr>
              <w:t>経過的加算</w:t>
            </w:r>
          </w:p>
        </w:tc>
        <w:tc>
          <w:tcPr>
            <w:tcW w:w="2467" w:type="dxa"/>
          </w:tcPr>
          <w:p w14:paraId="1C499B76" w14:textId="016D25A0" w:rsidR="00B26948" w:rsidRDefault="00B26948" w:rsidP="00F00778">
            <w:pPr>
              <w:jc w:val="right"/>
              <w:rPr>
                <w:rFonts w:ascii="ＭＳ 明朝" w:hAnsi="ＭＳ 明朝"/>
                <w:sz w:val="24"/>
                <w:szCs w:val="24"/>
              </w:rPr>
            </w:pPr>
            <w:r>
              <w:rPr>
                <w:rFonts w:ascii="ＭＳ 明朝" w:hAnsi="ＭＳ 明朝" w:hint="eastAsia"/>
                <w:sz w:val="24"/>
                <w:szCs w:val="24"/>
              </w:rPr>
              <w:t>９３０円</w:t>
            </w:r>
          </w:p>
        </w:tc>
        <w:tc>
          <w:tcPr>
            <w:tcW w:w="2693" w:type="dxa"/>
          </w:tcPr>
          <w:p w14:paraId="4425D4EF" w14:textId="77777777" w:rsidR="00B26948" w:rsidRDefault="00B26948" w:rsidP="00F00778">
            <w:pPr>
              <w:jc w:val="right"/>
              <w:rPr>
                <w:rFonts w:ascii="ＭＳ 明朝" w:hAnsi="ＭＳ 明朝"/>
                <w:sz w:val="24"/>
                <w:szCs w:val="24"/>
              </w:rPr>
            </w:pPr>
            <w:r>
              <w:rPr>
                <w:rFonts w:ascii="ＭＳ 明朝" w:hAnsi="ＭＳ 明朝" w:hint="eastAsia"/>
                <w:sz w:val="24"/>
                <w:szCs w:val="24"/>
              </w:rPr>
              <w:t>０円</w:t>
            </w:r>
          </w:p>
        </w:tc>
      </w:tr>
      <w:tr w:rsidR="00B26948" w14:paraId="24CDDE6E" w14:textId="3DADC626" w:rsidTr="00B26948">
        <w:tc>
          <w:tcPr>
            <w:tcW w:w="1824" w:type="dxa"/>
          </w:tcPr>
          <w:p w14:paraId="6824F199" w14:textId="5DFBCDA6" w:rsidR="00B26948" w:rsidRDefault="00B26948" w:rsidP="00EF170B">
            <w:pPr>
              <w:jc w:val="left"/>
              <w:rPr>
                <w:rFonts w:ascii="ＭＳ 明朝" w:hAnsi="ＭＳ 明朝"/>
                <w:sz w:val="24"/>
                <w:szCs w:val="24"/>
              </w:rPr>
            </w:pPr>
            <w:r>
              <w:rPr>
                <w:rFonts w:ascii="ＭＳ 明朝" w:hAnsi="ＭＳ 明朝" w:hint="eastAsia"/>
                <w:sz w:val="24"/>
                <w:szCs w:val="24"/>
              </w:rPr>
              <w:t>冬季加算</w:t>
            </w:r>
          </w:p>
        </w:tc>
        <w:tc>
          <w:tcPr>
            <w:tcW w:w="2467" w:type="dxa"/>
          </w:tcPr>
          <w:p w14:paraId="6C5570D1" w14:textId="07B534A4" w:rsidR="00B26948" w:rsidRDefault="00B26948" w:rsidP="00F00778">
            <w:pPr>
              <w:jc w:val="right"/>
              <w:rPr>
                <w:rFonts w:ascii="ＭＳ 明朝" w:hAnsi="ＭＳ 明朝"/>
                <w:sz w:val="24"/>
                <w:szCs w:val="24"/>
              </w:rPr>
            </w:pPr>
            <w:r>
              <w:rPr>
                <w:rFonts w:ascii="ＭＳ 明朝" w:hAnsi="ＭＳ 明朝" w:hint="eastAsia"/>
                <w:sz w:val="24"/>
                <w:szCs w:val="24"/>
              </w:rPr>
              <w:t>２，６３０円</w:t>
            </w:r>
          </w:p>
        </w:tc>
        <w:tc>
          <w:tcPr>
            <w:tcW w:w="2693" w:type="dxa"/>
          </w:tcPr>
          <w:p w14:paraId="4E977A9E" w14:textId="77777777" w:rsidR="00B26948" w:rsidRDefault="00B26948" w:rsidP="00F00778">
            <w:pPr>
              <w:jc w:val="right"/>
              <w:rPr>
                <w:rFonts w:ascii="ＭＳ 明朝" w:hAnsi="ＭＳ 明朝"/>
                <w:sz w:val="24"/>
                <w:szCs w:val="24"/>
              </w:rPr>
            </w:pPr>
            <w:r>
              <w:rPr>
                <w:rFonts w:ascii="ＭＳ 明朝" w:hAnsi="ＭＳ 明朝" w:hint="eastAsia"/>
                <w:sz w:val="24"/>
                <w:szCs w:val="24"/>
              </w:rPr>
              <w:t>３，７３０円</w:t>
            </w:r>
          </w:p>
        </w:tc>
      </w:tr>
      <w:tr w:rsidR="00B26948" w14:paraId="466CC263" w14:textId="1D7F2B26" w:rsidTr="00B26948">
        <w:tc>
          <w:tcPr>
            <w:tcW w:w="1824" w:type="dxa"/>
          </w:tcPr>
          <w:p w14:paraId="49869049" w14:textId="08B59ECF" w:rsidR="00B26948" w:rsidRDefault="00B26948" w:rsidP="00EF170B">
            <w:pPr>
              <w:jc w:val="left"/>
              <w:rPr>
                <w:rFonts w:ascii="ＭＳ 明朝" w:hAnsi="ＭＳ 明朝"/>
                <w:sz w:val="24"/>
                <w:szCs w:val="24"/>
              </w:rPr>
            </w:pPr>
            <w:r>
              <w:rPr>
                <w:rFonts w:ascii="ＭＳ 明朝" w:hAnsi="ＭＳ 明朝" w:hint="eastAsia"/>
                <w:sz w:val="24"/>
                <w:szCs w:val="24"/>
              </w:rPr>
              <w:t>住宅扶助費</w:t>
            </w:r>
          </w:p>
        </w:tc>
        <w:tc>
          <w:tcPr>
            <w:tcW w:w="2467" w:type="dxa"/>
          </w:tcPr>
          <w:p w14:paraId="4A5A181C" w14:textId="67A63DCB" w:rsidR="00B26948" w:rsidRDefault="00B26948" w:rsidP="00F00778">
            <w:pPr>
              <w:jc w:val="right"/>
              <w:rPr>
                <w:rFonts w:ascii="ＭＳ 明朝" w:hAnsi="ＭＳ 明朝"/>
                <w:sz w:val="24"/>
                <w:szCs w:val="24"/>
              </w:rPr>
            </w:pPr>
            <w:r>
              <w:rPr>
                <w:rFonts w:ascii="ＭＳ 明朝" w:hAnsi="ＭＳ 明朝" w:hint="eastAsia"/>
                <w:sz w:val="24"/>
                <w:szCs w:val="24"/>
              </w:rPr>
              <w:t>４０，０００円</w:t>
            </w:r>
          </w:p>
        </w:tc>
        <w:tc>
          <w:tcPr>
            <w:tcW w:w="2693" w:type="dxa"/>
          </w:tcPr>
          <w:p w14:paraId="32A6FFF0" w14:textId="77777777" w:rsidR="00B26948" w:rsidRDefault="00B26948" w:rsidP="00F00778">
            <w:pPr>
              <w:jc w:val="right"/>
              <w:rPr>
                <w:rFonts w:ascii="ＭＳ 明朝" w:hAnsi="ＭＳ 明朝"/>
                <w:sz w:val="24"/>
                <w:szCs w:val="24"/>
              </w:rPr>
            </w:pPr>
            <w:r>
              <w:rPr>
                <w:rFonts w:ascii="ＭＳ 明朝" w:hAnsi="ＭＳ 明朝" w:hint="eastAsia"/>
                <w:sz w:val="24"/>
                <w:szCs w:val="24"/>
              </w:rPr>
              <w:t>４０，０００円</w:t>
            </w:r>
          </w:p>
        </w:tc>
      </w:tr>
      <w:tr w:rsidR="00B26948" w14:paraId="0918F1E2" w14:textId="24AEFBAA" w:rsidTr="00B26948">
        <w:tc>
          <w:tcPr>
            <w:tcW w:w="1824" w:type="dxa"/>
          </w:tcPr>
          <w:p w14:paraId="08DAF19D" w14:textId="223BE80C" w:rsidR="00B26948" w:rsidRDefault="00B26948" w:rsidP="00F00778">
            <w:pPr>
              <w:jc w:val="right"/>
              <w:rPr>
                <w:rFonts w:ascii="ＭＳ 明朝" w:hAnsi="ＭＳ 明朝"/>
                <w:sz w:val="24"/>
                <w:szCs w:val="24"/>
              </w:rPr>
            </w:pPr>
            <w:r>
              <w:rPr>
                <w:rFonts w:ascii="ＭＳ 明朝" w:hAnsi="ＭＳ 明朝" w:hint="eastAsia"/>
                <w:sz w:val="24"/>
                <w:szCs w:val="24"/>
              </w:rPr>
              <w:t>計</w:t>
            </w:r>
          </w:p>
        </w:tc>
        <w:tc>
          <w:tcPr>
            <w:tcW w:w="2467" w:type="dxa"/>
          </w:tcPr>
          <w:p w14:paraId="5273CABB" w14:textId="2CB762DC" w:rsidR="00B26948" w:rsidRDefault="00B26948" w:rsidP="00F00778">
            <w:pPr>
              <w:jc w:val="right"/>
              <w:rPr>
                <w:rFonts w:ascii="ＭＳ 明朝" w:hAnsi="ＭＳ 明朝"/>
                <w:sz w:val="24"/>
                <w:szCs w:val="24"/>
              </w:rPr>
            </w:pPr>
            <w:r>
              <w:rPr>
                <w:rFonts w:ascii="ＭＳ 明朝" w:hAnsi="ＭＳ 明朝" w:hint="eastAsia"/>
                <w:sz w:val="24"/>
                <w:szCs w:val="24"/>
              </w:rPr>
              <w:t>１１９，８７０円</w:t>
            </w:r>
          </w:p>
        </w:tc>
        <w:tc>
          <w:tcPr>
            <w:tcW w:w="2693" w:type="dxa"/>
          </w:tcPr>
          <w:p w14:paraId="67F975A2" w14:textId="613657D1" w:rsidR="00B26948" w:rsidRDefault="00B26948" w:rsidP="00F00778">
            <w:pPr>
              <w:jc w:val="right"/>
              <w:rPr>
                <w:rFonts w:ascii="ＭＳ 明朝" w:hAnsi="ＭＳ 明朝"/>
                <w:sz w:val="24"/>
                <w:szCs w:val="24"/>
              </w:rPr>
            </w:pPr>
            <w:r>
              <w:rPr>
                <w:rFonts w:ascii="ＭＳ 明朝" w:hAnsi="ＭＳ 明朝" w:hint="eastAsia"/>
                <w:sz w:val="24"/>
                <w:szCs w:val="24"/>
              </w:rPr>
              <w:t>１６７，２２０円</w:t>
            </w:r>
          </w:p>
        </w:tc>
      </w:tr>
      <w:tr w:rsidR="00B26948" w14:paraId="72396413" w14:textId="77777777" w:rsidTr="00B26948">
        <w:tc>
          <w:tcPr>
            <w:tcW w:w="1824" w:type="dxa"/>
          </w:tcPr>
          <w:p w14:paraId="20622A63" w14:textId="068E9F05" w:rsidR="00B26948" w:rsidRDefault="00B26948" w:rsidP="00F00778">
            <w:pPr>
              <w:jc w:val="right"/>
              <w:rPr>
                <w:rFonts w:ascii="ＭＳ 明朝" w:hAnsi="ＭＳ 明朝"/>
                <w:sz w:val="24"/>
                <w:szCs w:val="24"/>
              </w:rPr>
            </w:pPr>
            <w:r>
              <w:rPr>
                <w:rFonts w:ascii="ＭＳ 明朝" w:hAnsi="ＭＳ 明朝" w:hint="eastAsia"/>
                <w:sz w:val="24"/>
                <w:szCs w:val="24"/>
              </w:rPr>
              <w:t>(住宅扶助費を除く)</w:t>
            </w:r>
          </w:p>
        </w:tc>
        <w:tc>
          <w:tcPr>
            <w:tcW w:w="2467" w:type="dxa"/>
            <w:vAlign w:val="center"/>
          </w:tcPr>
          <w:p w14:paraId="7100DFAB" w14:textId="7D45C47B" w:rsidR="00B26948" w:rsidRDefault="00B26948" w:rsidP="00F00778">
            <w:pPr>
              <w:jc w:val="right"/>
              <w:rPr>
                <w:rFonts w:ascii="ＭＳ 明朝" w:hAnsi="ＭＳ 明朝"/>
                <w:sz w:val="24"/>
                <w:szCs w:val="24"/>
              </w:rPr>
            </w:pPr>
            <w:r>
              <w:rPr>
                <w:rFonts w:ascii="ＭＳ 明朝" w:hAnsi="ＭＳ 明朝" w:hint="eastAsia"/>
                <w:sz w:val="24"/>
                <w:szCs w:val="24"/>
              </w:rPr>
              <w:t>①７９，８７０円</w:t>
            </w:r>
          </w:p>
        </w:tc>
        <w:tc>
          <w:tcPr>
            <w:tcW w:w="2693" w:type="dxa"/>
            <w:vAlign w:val="center"/>
          </w:tcPr>
          <w:p w14:paraId="49919CCE" w14:textId="611A7256" w:rsidR="00B26948" w:rsidRDefault="003C080E" w:rsidP="00F00778">
            <w:pPr>
              <w:jc w:val="right"/>
              <w:rPr>
                <w:rFonts w:ascii="ＭＳ 明朝" w:hAnsi="ＭＳ 明朝"/>
                <w:sz w:val="24"/>
                <w:szCs w:val="24"/>
              </w:rPr>
            </w:pPr>
            <w:r>
              <w:rPr>
                <w:rFonts w:ascii="ＭＳ 明朝" w:hAnsi="ＭＳ 明朝" w:hint="eastAsia"/>
                <w:sz w:val="24"/>
                <w:szCs w:val="24"/>
              </w:rPr>
              <w:t>②</w:t>
            </w:r>
            <w:r w:rsidR="00B26948">
              <w:rPr>
                <w:rFonts w:ascii="ＭＳ 明朝" w:hAnsi="ＭＳ 明朝" w:hint="eastAsia"/>
                <w:sz w:val="24"/>
                <w:szCs w:val="24"/>
              </w:rPr>
              <w:t>１２７，２２０円</w:t>
            </w:r>
          </w:p>
        </w:tc>
      </w:tr>
    </w:tbl>
    <w:p w14:paraId="68CDC232" w14:textId="462D6C10" w:rsidR="00B26948" w:rsidRDefault="00F00778" w:rsidP="003715A3">
      <w:pPr>
        <w:ind w:leftChars="400" w:left="1800" w:hangingChars="400" w:hanging="960"/>
        <w:jc w:val="left"/>
        <w:rPr>
          <w:rFonts w:ascii="ＭＳ 明朝" w:hAnsi="ＭＳ 明朝"/>
          <w:sz w:val="24"/>
          <w:szCs w:val="24"/>
        </w:rPr>
      </w:pPr>
      <w:r>
        <w:rPr>
          <w:rFonts w:ascii="ＭＳ 明朝" w:hAnsi="ＭＳ 明朝" w:hint="eastAsia"/>
          <w:sz w:val="24"/>
          <w:szCs w:val="24"/>
        </w:rPr>
        <w:lastRenderedPageBreak/>
        <w:t xml:space="preserve">　　</w:t>
      </w:r>
      <w:r w:rsidR="003715A3">
        <w:rPr>
          <w:rFonts w:ascii="ＭＳ 明朝" w:hAnsi="ＭＳ 明朝" w:hint="eastAsia"/>
          <w:sz w:val="24"/>
          <w:szCs w:val="24"/>
        </w:rPr>
        <w:t xml:space="preserve">　</w:t>
      </w:r>
      <w:r>
        <w:rPr>
          <w:rFonts w:ascii="ＭＳ 明朝" w:hAnsi="ＭＳ 明朝" w:hint="eastAsia"/>
          <w:sz w:val="24"/>
          <w:szCs w:val="24"/>
        </w:rPr>
        <w:t>※</w:t>
      </w:r>
      <w:r w:rsidR="00D37493">
        <w:rPr>
          <w:rFonts w:ascii="ＭＳ 明朝" w:hAnsi="ＭＳ 明朝" w:hint="eastAsia"/>
          <w:sz w:val="24"/>
          <w:szCs w:val="24"/>
        </w:rPr>
        <w:t>「</w:t>
      </w:r>
      <w:r>
        <w:rPr>
          <w:rFonts w:ascii="ＭＳ 明朝" w:hAnsi="ＭＳ 明朝" w:hint="eastAsia"/>
          <w:sz w:val="24"/>
          <w:szCs w:val="24"/>
        </w:rPr>
        <w:t>生活費第１類</w:t>
      </w:r>
      <w:r w:rsidR="00D37493">
        <w:rPr>
          <w:rFonts w:ascii="ＭＳ 明朝" w:hAnsi="ＭＳ 明朝" w:hint="eastAsia"/>
          <w:sz w:val="24"/>
          <w:szCs w:val="24"/>
        </w:rPr>
        <w:t>」</w:t>
      </w:r>
      <w:r w:rsidR="0029050A">
        <w:rPr>
          <w:rFonts w:ascii="ＭＳ 明朝" w:hAnsi="ＭＳ 明朝" w:hint="eastAsia"/>
          <w:sz w:val="24"/>
          <w:szCs w:val="24"/>
        </w:rPr>
        <w:t>は、２人世帯の場合、１人</w:t>
      </w:r>
      <w:r w:rsidR="00D37493">
        <w:rPr>
          <w:rFonts w:ascii="ＭＳ 明朝" w:hAnsi="ＭＳ 明朝" w:hint="eastAsia"/>
          <w:sz w:val="24"/>
          <w:szCs w:val="24"/>
        </w:rPr>
        <w:t>分</w:t>
      </w:r>
      <w:r w:rsidR="0029050A">
        <w:rPr>
          <w:rFonts w:ascii="ＭＳ 明朝" w:hAnsi="ＭＳ 明朝" w:hint="eastAsia"/>
          <w:sz w:val="24"/>
          <w:szCs w:val="24"/>
        </w:rPr>
        <w:t>４７，４２０円</w:t>
      </w:r>
      <w:r w:rsidR="00A13D74">
        <w:rPr>
          <w:rFonts w:ascii="ＭＳ 明朝" w:hAnsi="ＭＳ 明朝" w:hint="eastAsia"/>
          <w:sz w:val="24"/>
          <w:szCs w:val="24"/>
        </w:rPr>
        <w:t>の合計に</w:t>
      </w:r>
      <w:r w:rsidR="000214F4">
        <w:rPr>
          <w:rFonts w:ascii="ＭＳ 明朝" w:hAnsi="ＭＳ 明朝" w:hint="eastAsia"/>
          <w:sz w:val="24"/>
          <w:szCs w:val="24"/>
        </w:rPr>
        <w:t>「</w:t>
      </w:r>
      <w:r w:rsidR="00A13D74">
        <w:rPr>
          <w:rFonts w:ascii="ＭＳ 明朝" w:hAnsi="ＭＳ 明朝" w:hint="eastAsia"/>
          <w:sz w:val="24"/>
          <w:szCs w:val="24"/>
        </w:rPr>
        <w:t>逓減率</w:t>
      </w:r>
      <w:r w:rsidR="000214F4">
        <w:rPr>
          <w:rFonts w:ascii="ＭＳ 明朝" w:hAnsi="ＭＳ 明朝" w:hint="eastAsia"/>
          <w:sz w:val="24"/>
          <w:szCs w:val="24"/>
        </w:rPr>
        <w:t>」</w:t>
      </w:r>
      <w:r w:rsidR="00A13D74">
        <w:rPr>
          <w:rFonts w:ascii="ＭＳ 明朝" w:hAnsi="ＭＳ 明朝" w:hint="eastAsia"/>
          <w:sz w:val="24"/>
          <w:szCs w:val="24"/>
        </w:rPr>
        <w:t>（０．８５４８）を乗じる。</w:t>
      </w:r>
    </w:p>
    <w:p w14:paraId="7A616A52" w14:textId="5F50E61C" w:rsidR="003715A3" w:rsidRDefault="003715A3" w:rsidP="00B26948">
      <w:pPr>
        <w:ind w:leftChars="400" w:left="1560" w:hangingChars="300" w:hanging="720"/>
        <w:jc w:val="left"/>
        <w:rPr>
          <w:rFonts w:ascii="ＭＳ 明朝" w:hAnsi="ＭＳ 明朝"/>
          <w:sz w:val="24"/>
          <w:szCs w:val="24"/>
        </w:rPr>
      </w:pPr>
      <w:r>
        <w:rPr>
          <w:rFonts w:ascii="ＭＳ 明朝" w:hAnsi="ＭＳ 明朝" w:hint="eastAsia"/>
          <w:sz w:val="24"/>
          <w:szCs w:val="24"/>
        </w:rPr>
        <w:t xml:space="preserve">　　</w:t>
      </w:r>
      <w:r w:rsidR="00387979">
        <w:rPr>
          <w:rFonts w:ascii="ＭＳ 明朝" w:hAnsi="ＭＳ 明朝" w:hint="eastAsia"/>
          <w:sz w:val="24"/>
          <w:szCs w:val="24"/>
        </w:rPr>
        <w:t>（</w:t>
      </w:r>
      <w:r>
        <w:rPr>
          <w:rFonts w:ascii="ＭＳ 明朝" w:hAnsi="ＭＳ 明朝" w:hint="eastAsia"/>
          <w:sz w:val="24"/>
          <w:szCs w:val="24"/>
        </w:rPr>
        <w:t>なお、審査請求人と交際相手の</w:t>
      </w:r>
      <w:r w:rsidR="00A50D4B">
        <w:rPr>
          <w:rFonts w:ascii="ＭＳ 明朝" w:hAnsi="ＭＳ 明朝" w:hint="eastAsia"/>
          <w:sz w:val="24"/>
          <w:szCs w:val="24"/>
        </w:rPr>
        <w:t>令和５年１月分の</w:t>
      </w:r>
      <w:r>
        <w:rPr>
          <w:rFonts w:ascii="ＭＳ 明朝" w:hAnsi="ＭＳ 明朝" w:hint="eastAsia"/>
          <w:sz w:val="24"/>
          <w:szCs w:val="24"/>
        </w:rPr>
        <w:t>保護額は同額であった</w:t>
      </w:r>
      <w:r w:rsidR="00387979">
        <w:rPr>
          <w:rFonts w:ascii="ＭＳ 明朝" w:hAnsi="ＭＳ 明朝" w:hint="eastAsia"/>
          <w:sz w:val="24"/>
          <w:szCs w:val="24"/>
        </w:rPr>
        <w:t>）</w:t>
      </w:r>
    </w:p>
    <w:p w14:paraId="221FFE37" w14:textId="77777777" w:rsidR="003715A3" w:rsidRDefault="003715A3" w:rsidP="00B26948">
      <w:pPr>
        <w:ind w:leftChars="400" w:left="1560" w:hangingChars="300" w:hanging="720"/>
        <w:jc w:val="left"/>
        <w:rPr>
          <w:rFonts w:ascii="ＭＳ 明朝" w:hAnsi="ＭＳ 明朝"/>
          <w:sz w:val="24"/>
          <w:szCs w:val="24"/>
        </w:rPr>
      </w:pPr>
    </w:p>
    <w:p w14:paraId="7D0181E9" w14:textId="3BF4AFFC" w:rsidR="00F00778" w:rsidRDefault="00B26948" w:rsidP="00B26948">
      <w:pPr>
        <w:ind w:leftChars="450" w:left="1545" w:hangingChars="250" w:hanging="600"/>
        <w:jc w:val="left"/>
        <w:rPr>
          <w:rFonts w:ascii="ＭＳ 明朝" w:hAnsi="ＭＳ 明朝"/>
          <w:sz w:val="24"/>
          <w:szCs w:val="24"/>
        </w:rPr>
      </w:pPr>
      <w:r>
        <w:rPr>
          <w:rFonts w:ascii="ＭＳ 明朝" w:hAnsi="ＭＳ 明朝" w:hint="eastAsia"/>
          <w:sz w:val="24"/>
          <w:szCs w:val="24"/>
        </w:rPr>
        <w:t xml:space="preserve">Ｂ　</w:t>
      </w:r>
      <w:r w:rsidR="001C6270">
        <w:rPr>
          <w:rFonts w:ascii="ＭＳ 明朝" w:hAnsi="ＭＳ 明朝" w:hint="eastAsia"/>
          <w:sz w:val="24"/>
          <w:szCs w:val="24"/>
        </w:rPr>
        <w:t>審査請求人からの</w:t>
      </w:r>
      <w:r w:rsidR="00D37493">
        <w:rPr>
          <w:rFonts w:ascii="ＭＳ 明朝" w:hAnsi="ＭＳ 明朝" w:hint="eastAsia"/>
          <w:sz w:val="24"/>
          <w:szCs w:val="24"/>
        </w:rPr>
        <w:t>返還</w:t>
      </w:r>
      <w:r w:rsidR="00F00778">
        <w:rPr>
          <w:rFonts w:ascii="ＭＳ 明朝" w:hAnsi="ＭＳ 明朝" w:hint="eastAsia"/>
          <w:sz w:val="24"/>
          <w:szCs w:val="24"/>
        </w:rPr>
        <w:t>額</w:t>
      </w:r>
    </w:p>
    <w:p w14:paraId="7457A011" w14:textId="031EC6C4" w:rsidR="003715A3" w:rsidRDefault="001C6270" w:rsidP="003715A3">
      <w:pPr>
        <w:ind w:leftChars="550" w:left="1395" w:hangingChars="100" w:hanging="240"/>
        <w:jc w:val="left"/>
        <w:rPr>
          <w:rFonts w:ascii="ＭＳ 明朝" w:hAnsi="ＭＳ 明朝"/>
          <w:sz w:val="24"/>
          <w:szCs w:val="24"/>
        </w:rPr>
      </w:pPr>
      <w:r>
        <w:rPr>
          <w:rFonts w:ascii="ＭＳ 明朝" w:hAnsi="ＭＳ 明朝" w:hint="eastAsia"/>
          <w:sz w:val="24"/>
          <w:szCs w:val="24"/>
        </w:rPr>
        <w:t>・</w:t>
      </w:r>
      <w:r w:rsidR="00D11B9D">
        <w:rPr>
          <w:rFonts w:ascii="ＭＳ 明朝" w:hAnsi="ＭＳ 明朝" w:hint="eastAsia"/>
          <w:sz w:val="24"/>
          <w:szCs w:val="24"/>
        </w:rPr>
        <w:t>上記</w:t>
      </w:r>
      <w:r w:rsidR="000214F4">
        <w:rPr>
          <w:rFonts w:ascii="ＭＳ 明朝" w:hAnsi="ＭＳ 明朝" w:hint="eastAsia"/>
          <w:sz w:val="24"/>
          <w:szCs w:val="24"/>
        </w:rPr>
        <w:t>Ａ</w:t>
      </w:r>
      <w:r w:rsidR="003715A3">
        <w:rPr>
          <w:rFonts w:ascii="ＭＳ 明朝" w:hAnsi="ＭＳ 明朝" w:hint="eastAsia"/>
          <w:sz w:val="24"/>
          <w:szCs w:val="24"/>
        </w:rPr>
        <w:t>の</w:t>
      </w:r>
      <w:r w:rsidR="000214F4">
        <w:rPr>
          <w:rFonts w:ascii="ＭＳ 明朝" w:hAnsi="ＭＳ 明朝" w:hint="eastAsia"/>
          <w:sz w:val="24"/>
          <w:szCs w:val="24"/>
        </w:rPr>
        <w:t>①に２５/３１日を乗じ</w:t>
      </w:r>
      <w:r w:rsidR="003715A3">
        <w:rPr>
          <w:rFonts w:ascii="ＭＳ 明朝" w:hAnsi="ＭＳ 明朝" w:hint="eastAsia"/>
          <w:sz w:val="24"/>
          <w:szCs w:val="24"/>
        </w:rPr>
        <w:t>た</w:t>
      </w:r>
      <w:r>
        <w:rPr>
          <w:rFonts w:ascii="ＭＳ 明朝" w:hAnsi="ＭＳ 明朝" w:hint="eastAsia"/>
          <w:sz w:val="24"/>
          <w:szCs w:val="24"/>
        </w:rPr>
        <w:t>日割</w:t>
      </w:r>
      <w:r w:rsidR="000214F4">
        <w:rPr>
          <w:rFonts w:ascii="ＭＳ 明朝" w:hAnsi="ＭＳ 明朝" w:hint="eastAsia"/>
          <w:sz w:val="24"/>
          <w:szCs w:val="24"/>
        </w:rPr>
        <w:t>額</w:t>
      </w:r>
      <w:r w:rsidR="00B26948">
        <w:rPr>
          <w:rFonts w:ascii="ＭＳ 明朝" w:hAnsi="ＭＳ 明朝" w:hint="eastAsia"/>
          <w:sz w:val="24"/>
          <w:szCs w:val="24"/>
        </w:rPr>
        <w:t xml:space="preserve"> </w:t>
      </w:r>
      <w:r>
        <w:rPr>
          <w:rFonts w:ascii="ＭＳ 明朝" w:hAnsi="ＭＳ 明朝" w:hint="eastAsia"/>
          <w:sz w:val="24"/>
          <w:szCs w:val="24"/>
        </w:rPr>
        <w:t>＝</w:t>
      </w:r>
      <w:r w:rsidR="000214F4">
        <w:rPr>
          <w:rFonts w:ascii="ＭＳ 明朝" w:hAnsi="ＭＳ 明朝" w:hint="eastAsia"/>
          <w:sz w:val="24"/>
          <w:szCs w:val="24"/>
        </w:rPr>
        <w:t xml:space="preserve">　６４，４１１円</w:t>
      </w:r>
      <w:r w:rsidR="003715A3">
        <w:rPr>
          <w:rFonts w:ascii="ＭＳ 明朝" w:hAnsi="ＭＳ 明朝" w:hint="eastAsia"/>
          <w:sz w:val="24"/>
          <w:szCs w:val="24"/>
        </w:rPr>
        <w:t>③</w:t>
      </w:r>
    </w:p>
    <w:p w14:paraId="26FD87A3" w14:textId="01FE49A0" w:rsidR="000B3311" w:rsidRDefault="000214F4" w:rsidP="003715A3">
      <w:pPr>
        <w:ind w:leftChars="550" w:left="1395" w:hangingChars="100" w:hanging="240"/>
        <w:jc w:val="left"/>
        <w:rPr>
          <w:rFonts w:ascii="ＭＳ 明朝" w:hAnsi="ＭＳ 明朝"/>
          <w:sz w:val="24"/>
          <w:szCs w:val="24"/>
          <w:u w:val="single"/>
        </w:rPr>
      </w:pPr>
      <w:r>
        <w:rPr>
          <w:rFonts w:ascii="ＭＳ 明朝" w:hAnsi="ＭＳ 明朝" w:hint="eastAsia"/>
          <w:sz w:val="24"/>
          <w:szCs w:val="24"/>
        </w:rPr>
        <w:t>・</w:t>
      </w:r>
      <w:r w:rsidR="00B26948">
        <w:rPr>
          <w:rFonts w:ascii="ＭＳ 明朝" w:hAnsi="ＭＳ 明朝" w:hint="eastAsia"/>
          <w:sz w:val="24"/>
          <w:szCs w:val="24"/>
        </w:rPr>
        <w:t>①</w:t>
      </w:r>
      <w:r>
        <w:rPr>
          <w:rFonts w:ascii="ＭＳ 明朝" w:hAnsi="ＭＳ 明朝" w:hint="eastAsia"/>
          <w:sz w:val="24"/>
          <w:szCs w:val="24"/>
        </w:rPr>
        <w:t>と</w:t>
      </w:r>
      <w:r w:rsidR="003715A3">
        <w:rPr>
          <w:rFonts w:ascii="ＭＳ 明朝" w:hAnsi="ＭＳ 明朝" w:hint="eastAsia"/>
          <w:sz w:val="24"/>
          <w:szCs w:val="24"/>
        </w:rPr>
        <w:t>③</w:t>
      </w:r>
      <w:r>
        <w:rPr>
          <w:rFonts w:ascii="ＭＳ 明朝" w:hAnsi="ＭＳ 明朝" w:hint="eastAsia"/>
          <w:sz w:val="24"/>
          <w:szCs w:val="24"/>
        </w:rPr>
        <w:t>の差額</w:t>
      </w:r>
      <w:r w:rsidR="00B26948">
        <w:rPr>
          <w:rFonts w:ascii="ＭＳ 明朝" w:hAnsi="ＭＳ 明朝" w:hint="eastAsia"/>
          <w:sz w:val="24"/>
          <w:szCs w:val="24"/>
        </w:rPr>
        <w:t>（６日分）</w:t>
      </w:r>
      <w:r>
        <w:rPr>
          <w:rFonts w:ascii="ＭＳ 明朝" w:hAnsi="ＭＳ 明朝" w:hint="eastAsia"/>
          <w:sz w:val="24"/>
          <w:szCs w:val="24"/>
        </w:rPr>
        <w:t>を</w:t>
      </w:r>
      <w:r w:rsidR="001C6270">
        <w:rPr>
          <w:rFonts w:ascii="ＭＳ 明朝" w:hAnsi="ＭＳ 明朝" w:hint="eastAsia"/>
          <w:sz w:val="24"/>
          <w:szCs w:val="24"/>
        </w:rPr>
        <w:t>返還</w:t>
      </w:r>
      <w:r>
        <w:rPr>
          <w:rFonts w:ascii="ＭＳ 明朝" w:hAnsi="ＭＳ 明朝" w:hint="eastAsia"/>
          <w:sz w:val="24"/>
          <w:szCs w:val="24"/>
        </w:rPr>
        <w:t xml:space="preserve">　</w:t>
      </w:r>
      <w:r w:rsidR="00D43BF9">
        <w:rPr>
          <w:rFonts w:ascii="ＭＳ 明朝" w:hAnsi="ＭＳ 明朝" w:hint="eastAsia"/>
          <w:sz w:val="24"/>
          <w:szCs w:val="24"/>
        </w:rPr>
        <w:t xml:space="preserve">　　</w:t>
      </w:r>
      <w:r w:rsidR="001C6270">
        <w:rPr>
          <w:rFonts w:ascii="ＭＳ 明朝" w:hAnsi="ＭＳ 明朝" w:hint="eastAsia"/>
          <w:sz w:val="24"/>
          <w:szCs w:val="24"/>
        </w:rPr>
        <w:t xml:space="preserve"> </w:t>
      </w:r>
      <w:r w:rsidR="001C6270">
        <w:rPr>
          <w:rFonts w:ascii="ＭＳ 明朝" w:hAnsi="ＭＳ 明朝"/>
          <w:sz w:val="24"/>
          <w:szCs w:val="24"/>
        </w:rPr>
        <w:t xml:space="preserve">   </w:t>
      </w:r>
      <w:r>
        <w:rPr>
          <w:rFonts w:ascii="ＭＳ 明朝" w:hAnsi="ＭＳ 明朝" w:hint="eastAsia"/>
          <w:sz w:val="24"/>
          <w:szCs w:val="24"/>
        </w:rPr>
        <w:t xml:space="preserve">＝　</w:t>
      </w:r>
      <w:r w:rsidR="00D43BF9" w:rsidRPr="00D43BF9">
        <w:rPr>
          <w:rFonts w:ascii="ＭＳ 明朝" w:hAnsi="ＭＳ 明朝" w:hint="eastAsia"/>
          <w:sz w:val="24"/>
          <w:szCs w:val="24"/>
          <w:u w:val="single"/>
        </w:rPr>
        <w:t>１５，４５９円</w:t>
      </w:r>
    </w:p>
    <w:p w14:paraId="2484E44E" w14:textId="77777777" w:rsidR="003715A3" w:rsidRPr="003715A3" w:rsidRDefault="003715A3" w:rsidP="003715A3">
      <w:pPr>
        <w:ind w:leftChars="550" w:left="1395" w:hangingChars="100" w:hanging="240"/>
        <w:jc w:val="left"/>
        <w:rPr>
          <w:rFonts w:ascii="ＭＳ 明朝" w:hAnsi="ＭＳ 明朝"/>
          <w:sz w:val="24"/>
          <w:szCs w:val="24"/>
        </w:rPr>
      </w:pPr>
    </w:p>
    <w:p w14:paraId="5AA428F4" w14:textId="1999D3B3" w:rsidR="00173D97" w:rsidRDefault="00B26948" w:rsidP="00D43BF9">
      <w:pPr>
        <w:ind w:left="1440" w:hangingChars="600" w:hanging="1440"/>
        <w:jc w:val="left"/>
        <w:rPr>
          <w:rFonts w:ascii="ＭＳ 明朝" w:hAnsi="ＭＳ 明朝"/>
          <w:sz w:val="24"/>
          <w:szCs w:val="24"/>
        </w:rPr>
      </w:pPr>
      <w:r>
        <w:rPr>
          <w:rFonts w:ascii="ＭＳ 明朝" w:hAnsi="ＭＳ 明朝" w:hint="eastAsia"/>
          <w:sz w:val="24"/>
          <w:szCs w:val="24"/>
        </w:rPr>
        <w:t xml:space="preserve">　　　　Ｃ　交際相手世帯への追加給付額</w:t>
      </w:r>
    </w:p>
    <w:p w14:paraId="3D5B3B37" w14:textId="5891F0E4" w:rsidR="003715A3" w:rsidRDefault="003715A3" w:rsidP="00D43BF9">
      <w:pPr>
        <w:ind w:left="1440" w:hangingChars="600" w:hanging="1440"/>
        <w:jc w:val="left"/>
        <w:rPr>
          <w:rFonts w:ascii="ＭＳ 明朝" w:hAnsi="ＭＳ 明朝"/>
          <w:sz w:val="24"/>
          <w:szCs w:val="24"/>
        </w:rPr>
      </w:pPr>
      <w:r>
        <w:rPr>
          <w:rFonts w:ascii="ＭＳ 明朝" w:hAnsi="ＭＳ 明朝" w:hint="eastAsia"/>
          <w:sz w:val="24"/>
          <w:szCs w:val="24"/>
        </w:rPr>
        <w:t xml:space="preserve">　　　　　ア　１月１日から同月２５日</w:t>
      </w:r>
      <w:r w:rsidR="00387979">
        <w:rPr>
          <w:rFonts w:ascii="ＭＳ 明朝" w:hAnsi="ＭＳ 明朝" w:hint="eastAsia"/>
          <w:sz w:val="24"/>
          <w:szCs w:val="24"/>
        </w:rPr>
        <w:t>までの</w:t>
      </w:r>
      <w:r>
        <w:rPr>
          <w:rFonts w:ascii="ＭＳ 明朝" w:hAnsi="ＭＳ 明朝" w:hint="eastAsia"/>
          <w:sz w:val="24"/>
          <w:szCs w:val="24"/>
        </w:rPr>
        <w:t>分として支給すべき額</w:t>
      </w:r>
    </w:p>
    <w:p w14:paraId="1CB8A9AE" w14:textId="754C1F74" w:rsidR="003715A3" w:rsidRDefault="003715A3" w:rsidP="00D43BF9">
      <w:pPr>
        <w:ind w:left="1440" w:hangingChars="600" w:hanging="1440"/>
        <w:jc w:val="left"/>
        <w:rPr>
          <w:rFonts w:ascii="ＭＳ 明朝" w:hAnsi="ＭＳ 明朝"/>
          <w:sz w:val="24"/>
          <w:szCs w:val="24"/>
        </w:rPr>
      </w:pPr>
      <w:r>
        <w:rPr>
          <w:rFonts w:ascii="ＭＳ 明朝" w:hAnsi="ＭＳ 明朝" w:hint="eastAsia"/>
          <w:sz w:val="24"/>
          <w:szCs w:val="24"/>
        </w:rPr>
        <w:t xml:space="preserve">　　　　　</w:t>
      </w:r>
      <w:r w:rsidR="00B60119">
        <w:rPr>
          <w:rFonts w:ascii="ＭＳ 明朝" w:hAnsi="ＭＳ 明朝" w:hint="eastAsia"/>
          <w:sz w:val="24"/>
          <w:szCs w:val="24"/>
        </w:rPr>
        <w:t xml:space="preserve">　</w:t>
      </w:r>
      <w:r>
        <w:rPr>
          <w:rFonts w:ascii="ＭＳ 明朝" w:hAnsi="ＭＳ 明朝" w:hint="eastAsia"/>
          <w:sz w:val="24"/>
          <w:szCs w:val="24"/>
        </w:rPr>
        <w:t>・上記Ｂの③と同額　　　　　　　　　　＝　６４，４１１円</w:t>
      </w:r>
    </w:p>
    <w:p w14:paraId="11011AD1" w14:textId="362B4342" w:rsidR="003715A3" w:rsidRDefault="003715A3" w:rsidP="00D43BF9">
      <w:pPr>
        <w:ind w:left="1440" w:hangingChars="600" w:hanging="1440"/>
        <w:jc w:val="left"/>
        <w:rPr>
          <w:rFonts w:ascii="ＭＳ 明朝" w:hAnsi="ＭＳ 明朝"/>
          <w:sz w:val="24"/>
          <w:szCs w:val="24"/>
        </w:rPr>
      </w:pPr>
      <w:r>
        <w:rPr>
          <w:rFonts w:ascii="ＭＳ 明朝" w:hAnsi="ＭＳ 明朝" w:hint="eastAsia"/>
          <w:sz w:val="24"/>
          <w:szCs w:val="24"/>
        </w:rPr>
        <w:t xml:space="preserve">　　　　　イ　１月２６日から同月３１日</w:t>
      </w:r>
      <w:r w:rsidR="00387979">
        <w:rPr>
          <w:rFonts w:ascii="ＭＳ 明朝" w:hAnsi="ＭＳ 明朝" w:hint="eastAsia"/>
          <w:sz w:val="24"/>
          <w:szCs w:val="24"/>
        </w:rPr>
        <w:t>までの</w:t>
      </w:r>
      <w:r>
        <w:rPr>
          <w:rFonts w:ascii="ＭＳ 明朝" w:hAnsi="ＭＳ 明朝" w:hint="eastAsia"/>
          <w:sz w:val="24"/>
          <w:szCs w:val="24"/>
        </w:rPr>
        <w:t>分として支給すべき額</w:t>
      </w:r>
    </w:p>
    <w:p w14:paraId="4879C27A" w14:textId="6565268F" w:rsidR="00B26948" w:rsidRDefault="00B26948" w:rsidP="003715A3">
      <w:pPr>
        <w:ind w:left="1440" w:hangingChars="600" w:hanging="1440"/>
        <w:jc w:val="left"/>
        <w:rPr>
          <w:rFonts w:ascii="ＭＳ 明朝" w:hAnsi="ＭＳ 明朝"/>
          <w:sz w:val="24"/>
          <w:szCs w:val="24"/>
        </w:rPr>
      </w:pPr>
      <w:r>
        <w:rPr>
          <w:rFonts w:ascii="ＭＳ 明朝" w:hAnsi="ＭＳ 明朝" w:hint="eastAsia"/>
          <w:sz w:val="24"/>
          <w:szCs w:val="24"/>
        </w:rPr>
        <w:t xml:space="preserve">　　　　　</w:t>
      </w:r>
      <w:r w:rsidR="00B60119">
        <w:rPr>
          <w:rFonts w:ascii="ＭＳ 明朝" w:hAnsi="ＭＳ 明朝" w:hint="eastAsia"/>
          <w:sz w:val="24"/>
          <w:szCs w:val="24"/>
        </w:rPr>
        <w:t xml:space="preserve">　</w:t>
      </w:r>
      <w:r>
        <w:rPr>
          <w:rFonts w:ascii="ＭＳ 明朝" w:hAnsi="ＭＳ 明朝" w:hint="eastAsia"/>
          <w:sz w:val="24"/>
          <w:szCs w:val="24"/>
        </w:rPr>
        <w:t>・上記Ａの</w:t>
      </w:r>
      <w:r w:rsidR="003C080E">
        <w:rPr>
          <w:rFonts w:ascii="ＭＳ 明朝" w:hAnsi="ＭＳ 明朝" w:hint="eastAsia"/>
          <w:sz w:val="24"/>
          <w:szCs w:val="24"/>
        </w:rPr>
        <w:t>②</w:t>
      </w:r>
      <w:r>
        <w:rPr>
          <w:rFonts w:ascii="ＭＳ 明朝" w:hAnsi="ＭＳ 明朝" w:hint="eastAsia"/>
          <w:sz w:val="24"/>
          <w:szCs w:val="24"/>
        </w:rPr>
        <w:t>に</w:t>
      </w:r>
      <w:r w:rsidR="003C080E">
        <w:rPr>
          <w:rFonts w:ascii="ＭＳ 明朝" w:hAnsi="ＭＳ 明朝" w:hint="eastAsia"/>
          <w:sz w:val="24"/>
          <w:szCs w:val="24"/>
        </w:rPr>
        <w:t>６</w:t>
      </w:r>
      <w:r>
        <w:rPr>
          <w:rFonts w:ascii="ＭＳ 明朝" w:hAnsi="ＭＳ 明朝" w:hint="eastAsia"/>
          <w:sz w:val="24"/>
          <w:szCs w:val="24"/>
        </w:rPr>
        <w:t>/３１日を乗じ</w:t>
      </w:r>
      <w:r w:rsidR="003715A3">
        <w:rPr>
          <w:rFonts w:ascii="ＭＳ 明朝" w:hAnsi="ＭＳ 明朝" w:hint="eastAsia"/>
          <w:sz w:val="24"/>
          <w:szCs w:val="24"/>
        </w:rPr>
        <w:t xml:space="preserve">た日割額 </w:t>
      </w:r>
      <w:r w:rsidR="003C080E">
        <w:rPr>
          <w:rFonts w:ascii="ＭＳ 明朝" w:hAnsi="ＭＳ 明朝" w:hint="eastAsia"/>
          <w:sz w:val="24"/>
          <w:szCs w:val="24"/>
        </w:rPr>
        <w:t>＝　２４，６２３円</w:t>
      </w:r>
      <w:r w:rsidR="003715A3">
        <w:rPr>
          <w:rFonts w:ascii="ＭＳ 明朝" w:hAnsi="ＭＳ 明朝" w:hint="eastAsia"/>
          <w:sz w:val="24"/>
          <w:szCs w:val="24"/>
        </w:rPr>
        <w:t>④</w:t>
      </w:r>
    </w:p>
    <w:p w14:paraId="456F5A97" w14:textId="295DB09F" w:rsidR="00B26948" w:rsidRDefault="003715A3" w:rsidP="00D43BF9">
      <w:pPr>
        <w:ind w:left="1440" w:hangingChars="600" w:hanging="1440"/>
        <w:jc w:val="left"/>
        <w:rPr>
          <w:rFonts w:ascii="ＭＳ 明朝" w:hAnsi="ＭＳ 明朝"/>
          <w:sz w:val="24"/>
          <w:szCs w:val="24"/>
        </w:rPr>
      </w:pPr>
      <w:r>
        <w:rPr>
          <w:rFonts w:ascii="ＭＳ 明朝" w:hAnsi="ＭＳ 明朝" w:hint="eastAsia"/>
          <w:sz w:val="24"/>
          <w:szCs w:val="24"/>
        </w:rPr>
        <w:t xml:space="preserve">　　　　　ウ　１月分として支給すべき額（③＋④）　＝　８９，０３４円⑤</w:t>
      </w:r>
    </w:p>
    <w:p w14:paraId="0C8D03F4" w14:textId="3170B642" w:rsidR="003715A3" w:rsidRDefault="003715A3" w:rsidP="00D43BF9">
      <w:pPr>
        <w:ind w:left="1440" w:hangingChars="600" w:hanging="1440"/>
        <w:jc w:val="left"/>
        <w:rPr>
          <w:rFonts w:ascii="ＭＳ 明朝" w:hAnsi="ＭＳ 明朝"/>
          <w:sz w:val="24"/>
          <w:szCs w:val="24"/>
        </w:rPr>
      </w:pPr>
      <w:r>
        <w:rPr>
          <w:rFonts w:ascii="ＭＳ 明朝" w:hAnsi="ＭＳ 明朝" w:hint="eastAsia"/>
          <w:sz w:val="24"/>
          <w:szCs w:val="24"/>
        </w:rPr>
        <w:t xml:space="preserve">　　　　　エ　⑤－１月分既支給額（上記Ａの①）　　＝　　</w:t>
      </w:r>
      <w:r w:rsidRPr="003715A3">
        <w:rPr>
          <w:rFonts w:ascii="ＭＳ 明朝" w:hAnsi="ＭＳ 明朝" w:hint="eastAsia"/>
          <w:sz w:val="24"/>
          <w:szCs w:val="24"/>
          <w:u w:val="single"/>
        </w:rPr>
        <w:t>９，１６４円</w:t>
      </w:r>
    </w:p>
    <w:p w14:paraId="3DF6D18F" w14:textId="77777777" w:rsidR="00B26948" w:rsidRPr="003715A3" w:rsidRDefault="00B26948" w:rsidP="00D43BF9">
      <w:pPr>
        <w:ind w:left="1440" w:hangingChars="600" w:hanging="1440"/>
        <w:jc w:val="left"/>
        <w:rPr>
          <w:rFonts w:ascii="ＭＳ 明朝" w:hAnsi="ＭＳ 明朝"/>
          <w:sz w:val="24"/>
          <w:szCs w:val="24"/>
        </w:rPr>
      </w:pPr>
    </w:p>
    <w:p w14:paraId="792F95A7" w14:textId="3859E3E0" w:rsidR="00D43BF9" w:rsidRDefault="00E07625" w:rsidP="007E3112">
      <w:pPr>
        <w:ind w:leftChars="500" w:left="1050"/>
        <w:jc w:val="left"/>
        <w:rPr>
          <w:rFonts w:ascii="ＭＳ 明朝" w:hAnsi="ＭＳ 明朝"/>
          <w:sz w:val="24"/>
          <w:szCs w:val="24"/>
        </w:rPr>
      </w:pPr>
      <w:r>
        <w:rPr>
          <w:rFonts w:ascii="ＭＳ 明朝" w:hAnsi="ＭＳ 明朝" w:hint="eastAsia"/>
          <w:sz w:val="24"/>
          <w:szCs w:val="24"/>
        </w:rPr>
        <w:t>（</w:t>
      </w:r>
      <w:r w:rsidR="00D43BF9">
        <w:rPr>
          <w:rFonts w:ascii="ＭＳ 明朝" w:hAnsi="ＭＳ 明朝" w:hint="eastAsia"/>
          <w:sz w:val="24"/>
          <w:szCs w:val="24"/>
        </w:rPr>
        <w:t>端数については、国等の債権債務</w:t>
      </w:r>
      <w:r w:rsidR="002222D9">
        <w:rPr>
          <w:rFonts w:ascii="ＭＳ 明朝" w:hAnsi="ＭＳ 明朝" w:hint="eastAsia"/>
          <w:sz w:val="24"/>
          <w:szCs w:val="24"/>
        </w:rPr>
        <w:t>等</w:t>
      </w:r>
      <w:r w:rsidR="00D43BF9">
        <w:rPr>
          <w:rFonts w:ascii="ＭＳ 明朝" w:hAnsi="ＭＳ 明朝" w:hint="eastAsia"/>
          <w:sz w:val="24"/>
          <w:szCs w:val="24"/>
        </w:rPr>
        <w:t>の金額の端数計算に関する法律第２条第１項の規定により、確定金額の１円未満の端数金額は切り捨てる</w:t>
      </w:r>
      <w:r>
        <w:rPr>
          <w:rFonts w:ascii="ＭＳ 明朝" w:hAnsi="ＭＳ 明朝" w:hint="eastAsia"/>
          <w:sz w:val="24"/>
          <w:szCs w:val="24"/>
        </w:rPr>
        <w:t>。</w:t>
      </w:r>
      <w:r w:rsidR="007D3655">
        <w:rPr>
          <w:rFonts w:ascii="ＭＳ 明朝" w:hAnsi="ＭＳ 明朝" w:hint="eastAsia"/>
          <w:sz w:val="24"/>
          <w:szCs w:val="24"/>
        </w:rPr>
        <w:t>）</w:t>
      </w:r>
    </w:p>
    <w:p w14:paraId="0892EF54" w14:textId="77777777" w:rsidR="00173D97" w:rsidRPr="007E3112" w:rsidRDefault="00173D97" w:rsidP="007E3112">
      <w:pPr>
        <w:ind w:leftChars="500" w:left="1050"/>
        <w:jc w:val="left"/>
        <w:rPr>
          <w:rFonts w:ascii="ＭＳ 明朝" w:hAnsi="ＭＳ 明朝"/>
          <w:sz w:val="24"/>
          <w:szCs w:val="24"/>
        </w:rPr>
      </w:pPr>
    </w:p>
    <w:p w14:paraId="6BD90056" w14:textId="61868E7E" w:rsidR="00814F86" w:rsidRDefault="00507399" w:rsidP="00A563AF">
      <w:pPr>
        <w:ind w:left="480" w:hangingChars="200" w:hanging="480"/>
        <w:jc w:val="left"/>
        <w:rPr>
          <w:rFonts w:ascii="ＭＳ 明朝" w:hAnsi="ＭＳ 明朝"/>
          <w:sz w:val="24"/>
          <w:szCs w:val="24"/>
        </w:rPr>
      </w:pPr>
      <w:r>
        <w:rPr>
          <w:rFonts w:ascii="ＭＳ 明朝" w:hAnsi="ＭＳ 明朝" w:hint="eastAsia"/>
          <w:sz w:val="24"/>
          <w:szCs w:val="24"/>
        </w:rPr>
        <w:t>（</w:t>
      </w:r>
      <w:r w:rsidR="007E3112">
        <w:rPr>
          <w:rFonts w:ascii="ＭＳ 明朝" w:hAnsi="ＭＳ 明朝" w:hint="eastAsia"/>
          <w:sz w:val="24"/>
          <w:szCs w:val="24"/>
        </w:rPr>
        <w:t>６</w:t>
      </w:r>
      <w:r>
        <w:rPr>
          <w:rFonts w:ascii="ＭＳ 明朝" w:hAnsi="ＭＳ 明朝" w:hint="eastAsia"/>
          <w:sz w:val="24"/>
          <w:szCs w:val="24"/>
        </w:rPr>
        <w:t>）</w:t>
      </w:r>
      <w:r w:rsidR="00E272BD">
        <w:rPr>
          <w:rFonts w:ascii="ＭＳ 明朝" w:hAnsi="ＭＳ 明朝" w:hint="eastAsia"/>
          <w:sz w:val="24"/>
          <w:szCs w:val="24"/>
        </w:rPr>
        <w:t>他に本件処分に違法又は不当な点は認められず、本件審査請求には理由がない</w:t>
      </w:r>
      <w:r w:rsidR="00B60119">
        <w:rPr>
          <w:rFonts w:ascii="ＭＳ 明朝" w:hAnsi="ＭＳ 明朝" w:hint="eastAsia"/>
          <w:sz w:val="24"/>
          <w:szCs w:val="24"/>
        </w:rPr>
        <w:t>から、行政不服審査法（平成２６年法律第６８号）第４５条第２項に基づき、本件審査請求は棄却すべきである</w:t>
      </w:r>
      <w:r w:rsidR="00E272BD">
        <w:rPr>
          <w:rFonts w:ascii="ＭＳ 明朝" w:hAnsi="ＭＳ 明朝" w:hint="eastAsia"/>
          <w:sz w:val="24"/>
          <w:szCs w:val="24"/>
        </w:rPr>
        <w:t>。</w:t>
      </w:r>
    </w:p>
    <w:p w14:paraId="79BE3F07" w14:textId="0AD1CA9C" w:rsidR="00CC0C4B" w:rsidRDefault="00CC0C4B" w:rsidP="00A563AF">
      <w:pPr>
        <w:ind w:left="480" w:hangingChars="200" w:hanging="480"/>
        <w:jc w:val="left"/>
        <w:rPr>
          <w:rFonts w:ascii="ＭＳ 明朝" w:hAnsi="ＭＳ 明朝"/>
          <w:sz w:val="24"/>
          <w:szCs w:val="24"/>
        </w:rPr>
      </w:pPr>
    </w:p>
    <w:p w14:paraId="11C3317F" w14:textId="4E876525" w:rsidR="00B432F4" w:rsidRPr="00310C6D" w:rsidRDefault="00B432F4" w:rsidP="00B432F4">
      <w:pPr>
        <w:rPr>
          <w:rFonts w:ascii="ＭＳ 明朝" w:hAnsi="ＭＳ 明朝"/>
          <w:b/>
          <w:sz w:val="24"/>
          <w:szCs w:val="24"/>
        </w:rPr>
      </w:pPr>
      <w:r w:rsidRPr="00310C6D">
        <w:rPr>
          <w:rFonts w:ascii="ＭＳ 明朝" w:hAnsi="ＭＳ 明朝" w:hint="eastAsia"/>
          <w:b/>
          <w:sz w:val="24"/>
          <w:szCs w:val="24"/>
        </w:rPr>
        <w:t>第</w:t>
      </w:r>
      <w:r>
        <w:rPr>
          <w:rFonts w:ascii="ＭＳ 明朝" w:hAnsi="ＭＳ 明朝" w:hint="eastAsia"/>
          <w:b/>
          <w:sz w:val="24"/>
          <w:szCs w:val="24"/>
        </w:rPr>
        <w:t>６</w:t>
      </w:r>
      <w:r w:rsidRPr="00310C6D">
        <w:rPr>
          <w:rFonts w:ascii="ＭＳ 明朝" w:hAnsi="ＭＳ 明朝" w:hint="eastAsia"/>
          <w:b/>
          <w:sz w:val="24"/>
          <w:szCs w:val="24"/>
        </w:rPr>
        <w:t xml:space="preserve">　</w:t>
      </w:r>
      <w:r>
        <w:rPr>
          <w:rFonts w:ascii="ＭＳ 明朝" w:hAnsi="ＭＳ 明朝" w:hint="eastAsia"/>
          <w:b/>
          <w:sz w:val="24"/>
          <w:szCs w:val="24"/>
        </w:rPr>
        <w:t>付言</w:t>
      </w:r>
      <w:r w:rsidRPr="00310C6D">
        <w:rPr>
          <w:rFonts w:ascii="ＭＳ 明朝" w:hAnsi="ＭＳ 明朝"/>
          <w:b/>
          <w:sz w:val="24"/>
          <w:szCs w:val="24"/>
        </w:rPr>
        <w:t xml:space="preserve"> </w:t>
      </w:r>
    </w:p>
    <w:p w14:paraId="7A492B73" w14:textId="77777777" w:rsidR="00B432F4" w:rsidRDefault="00B432F4" w:rsidP="00A563AF">
      <w:pPr>
        <w:ind w:left="480" w:hangingChars="200" w:hanging="480"/>
        <w:jc w:val="left"/>
        <w:rPr>
          <w:rFonts w:ascii="ＭＳ 明朝" w:hAnsi="ＭＳ 明朝"/>
          <w:sz w:val="24"/>
          <w:szCs w:val="24"/>
        </w:rPr>
      </w:pPr>
    </w:p>
    <w:p w14:paraId="2D5675ED" w14:textId="6B700BD8" w:rsidR="00B432F4" w:rsidRDefault="00B432F4" w:rsidP="00B432F4">
      <w:pPr>
        <w:ind w:leftChars="100" w:left="450" w:hangingChars="100" w:hanging="240"/>
        <w:jc w:val="left"/>
        <w:rPr>
          <w:rFonts w:ascii="ＭＳ 明朝" w:hAnsi="ＭＳ 明朝"/>
          <w:sz w:val="24"/>
          <w:szCs w:val="24"/>
        </w:rPr>
      </w:pPr>
      <w:r>
        <w:rPr>
          <w:rFonts w:ascii="ＭＳ 明朝" w:hAnsi="ＭＳ 明朝" w:hint="eastAsia"/>
          <w:sz w:val="24"/>
          <w:szCs w:val="24"/>
        </w:rPr>
        <w:t>当審査会の前記判断を左右するものではないが、以下付言する。</w:t>
      </w:r>
    </w:p>
    <w:p w14:paraId="1EF7DA71" w14:textId="38298452" w:rsidR="00B432F4" w:rsidRDefault="00B432F4" w:rsidP="00B432F4">
      <w:pPr>
        <w:ind w:firstLineChars="100" w:firstLine="240"/>
        <w:jc w:val="left"/>
        <w:rPr>
          <w:rFonts w:ascii="ＭＳ 明朝" w:hAnsi="ＭＳ 明朝"/>
          <w:sz w:val="24"/>
          <w:szCs w:val="24"/>
        </w:rPr>
      </w:pPr>
      <w:r>
        <w:rPr>
          <w:rFonts w:ascii="ＭＳ 明朝" w:hAnsi="ＭＳ 明朝" w:hint="eastAsia"/>
          <w:sz w:val="24"/>
          <w:szCs w:val="24"/>
        </w:rPr>
        <w:t>審査請求人は、当審査会に</w:t>
      </w:r>
      <w:r w:rsidR="00621F2E">
        <w:rPr>
          <w:rFonts w:ascii="ＭＳ 明朝" w:hAnsi="ＭＳ 明朝" w:hint="eastAsia"/>
          <w:sz w:val="24"/>
          <w:szCs w:val="24"/>
        </w:rPr>
        <w:t>対し</w:t>
      </w:r>
      <w:r>
        <w:rPr>
          <w:rFonts w:ascii="ＭＳ 明朝" w:hAnsi="ＭＳ 明朝" w:hint="eastAsia"/>
          <w:sz w:val="24"/>
          <w:szCs w:val="24"/>
        </w:rPr>
        <w:t>、１人世帯から２人世帯となった場合</w:t>
      </w:r>
      <w:r w:rsidR="00040305">
        <w:rPr>
          <w:rFonts w:ascii="ＭＳ 明朝" w:hAnsi="ＭＳ 明朝" w:hint="eastAsia"/>
          <w:sz w:val="24"/>
          <w:szCs w:val="24"/>
        </w:rPr>
        <w:t>に</w:t>
      </w:r>
      <w:r>
        <w:rPr>
          <w:rFonts w:ascii="ＭＳ 明朝" w:hAnsi="ＭＳ 明朝" w:hint="eastAsia"/>
          <w:sz w:val="24"/>
          <w:szCs w:val="24"/>
        </w:rPr>
        <w:t>保護費が減額</w:t>
      </w:r>
      <w:r w:rsidR="00040305">
        <w:rPr>
          <w:rFonts w:ascii="ＭＳ 明朝" w:hAnsi="ＭＳ 明朝" w:hint="eastAsia"/>
          <w:sz w:val="24"/>
          <w:szCs w:val="24"/>
        </w:rPr>
        <w:t>される</w:t>
      </w:r>
      <w:r>
        <w:rPr>
          <w:rFonts w:ascii="ＭＳ 明朝" w:hAnsi="ＭＳ 明朝" w:hint="eastAsia"/>
          <w:sz w:val="24"/>
          <w:szCs w:val="24"/>
        </w:rPr>
        <w:t>（２人併せて１人世帯の</w:t>
      </w:r>
      <w:r w:rsidR="000E4572">
        <w:rPr>
          <w:rFonts w:ascii="ＭＳ 明朝" w:hAnsi="ＭＳ 明朝" w:hint="eastAsia"/>
          <w:sz w:val="24"/>
          <w:szCs w:val="24"/>
        </w:rPr>
        <w:t>２倍</w:t>
      </w:r>
      <w:r w:rsidR="00040305">
        <w:rPr>
          <w:rFonts w:ascii="ＭＳ 明朝" w:hAnsi="ＭＳ 明朝" w:hint="eastAsia"/>
          <w:sz w:val="24"/>
          <w:szCs w:val="24"/>
        </w:rPr>
        <w:t>になるのではなく、</w:t>
      </w:r>
      <w:r w:rsidR="008E6BF3">
        <w:rPr>
          <w:rFonts w:ascii="ＭＳ 明朝" w:hAnsi="ＭＳ 明朝" w:hint="eastAsia"/>
          <w:sz w:val="24"/>
          <w:szCs w:val="24"/>
        </w:rPr>
        <w:t>概ね</w:t>
      </w:r>
      <w:r>
        <w:rPr>
          <w:rFonts w:ascii="ＭＳ 明朝" w:hAnsi="ＭＳ 明朝" w:hint="eastAsia"/>
          <w:sz w:val="24"/>
          <w:szCs w:val="24"/>
        </w:rPr>
        <w:t>１．５倍程度</w:t>
      </w:r>
      <w:r w:rsidR="00040305">
        <w:rPr>
          <w:rFonts w:ascii="ＭＳ 明朝" w:hAnsi="ＭＳ 明朝" w:hint="eastAsia"/>
          <w:sz w:val="24"/>
          <w:szCs w:val="24"/>
        </w:rPr>
        <w:t>となる</w:t>
      </w:r>
      <w:r>
        <w:rPr>
          <w:rFonts w:ascii="ＭＳ 明朝" w:hAnsi="ＭＳ 明朝" w:hint="eastAsia"/>
          <w:sz w:val="24"/>
          <w:szCs w:val="24"/>
        </w:rPr>
        <w:t>）ことについて、</w:t>
      </w:r>
      <w:r w:rsidR="008E6BF3">
        <w:rPr>
          <w:rFonts w:ascii="ＭＳ 明朝" w:hAnsi="ＭＳ 明朝" w:hint="eastAsia"/>
          <w:sz w:val="24"/>
          <w:szCs w:val="24"/>
        </w:rPr>
        <w:t>自ら尋ねるまで</w:t>
      </w:r>
      <w:r>
        <w:rPr>
          <w:rFonts w:ascii="ＭＳ 明朝" w:hAnsi="ＭＳ 明朝" w:hint="eastAsia"/>
          <w:sz w:val="24"/>
          <w:szCs w:val="24"/>
        </w:rPr>
        <w:t>処分庁から</w:t>
      </w:r>
      <w:r w:rsidR="000E4572">
        <w:rPr>
          <w:rFonts w:ascii="ＭＳ 明朝" w:hAnsi="ＭＳ 明朝" w:hint="eastAsia"/>
          <w:sz w:val="24"/>
          <w:szCs w:val="24"/>
        </w:rPr>
        <w:t>事前の</w:t>
      </w:r>
      <w:r>
        <w:rPr>
          <w:rFonts w:ascii="ＭＳ 明朝" w:hAnsi="ＭＳ 明朝" w:hint="eastAsia"/>
          <w:sz w:val="24"/>
          <w:szCs w:val="24"/>
        </w:rPr>
        <w:t>説明が</w:t>
      </w:r>
      <w:r w:rsidR="00040305">
        <w:rPr>
          <w:rFonts w:ascii="ＭＳ 明朝" w:hAnsi="ＭＳ 明朝" w:hint="eastAsia"/>
          <w:sz w:val="24"/>
          <w:szCs w:val="24"/>
        </w:rPr>
        <w:t>一切</w:t>
      </w:r>
      <w:r>
        <w:rPr>
          <w:rFonts w:ascii="ＭＳ 明朝" w:hAnsi="ＭＳ 明朝" w:hint="eastAsia"/>
          <w:sz w:val="24"/>
          <w:szCs w:val="24"/>
        </w:rPr>
        <w:t>なかったと主張している。</w:t>
      </w:r>
    </w:p>
    <w:p w14:paraId="5B1E2A68" w14:textId="5461D987" w:rsidR="008D75A6" w:rsidRDefault="000E4572" w:rsidP="00B432F4">
      <w:pPr>
        <w:ind w:firstLineChars="100" w:firstLine="240"/>
        <w:jc w:val="left"/>
        <w:rPr>
          <w:rFonts w:ascii="ＭＳ 明朝" w:hAnsi="ＭＳ 明朝"/>
          <w:sz w:val="24"/>
          <w:szCs w:val="24"/>
        </w:rPr>
      </w:pPr>
      <w:r>
        <w:rPr>
          <w:rFonts w:ascii="ＭＳ 明朝" w:hAnsi="ＭＳ 明朝" w:hint="eastAsia"/>
          <w:sz w:val="24"/>
          <w:szCs w:val="24"/>
        </w:rPr>
        <w:t>保護費が減額となること自体は前述のとおり保護の基準に基づくものであって、一般的に家電製品や電気代等は２人世帯の方が１人世帯よりも共有により安価となることから</w:t>
      </w:r>
      <w:r w:rsidR="00AE76D2">
        <w:rPr>
          <w:rFonts w:ascii="ＭＳ 明朝" w:hAnsi="ＭＳ 明朝" w:hint="eastAsia"/>
          <w:sz w:val="24"/>
          <w:szCs w:val="24"/>
        </w:rPr>
        <w:t>制度としての合理性が認められる</w:t>
      </w:r>
      <w:r w:rsidR="008D75A6">
        <w:rPr>
          <w:rFonts w:ascii="ＭＳ 明朝" w:hAnsi="ＭＳ 明朝" w:hint="eastAsia"/>
          <w:sz w:val="24"/>
          <w:szCs w:val="24"/>
        </w:rPr>
        <w:t>ものの、</w:t>
      </w:r>
      <w:r>
        <w:rPr>
          <w:rFonts w:ascii="ＭＳ 明朝" w:hAnsi="ＭＳ 明朝" w:hint="eastAsia"/>
          <w:sz w:val="24"/>
          <w:szCs w:val="24"/>
        </w:rPr>
        <w:t>本件</w:t>
      </w:r>
      <w:r w:rsidR="00B432F4">
        <w:rPr>
          <w:rFonts w:ascii="ＭＳ 明朝" w:hAnsi="ＭＳ 明朝" w:hint="eastAsia"/>
          <w:sz w:val="24"/>
          <w:szCs w:val="24"/>
        </w:rPr>
        <w:t>事件記録において処分庁が審査請求人に対し</w:t>
      </w:r>
      <w:r>
        <w:rPr>
          <w:rFonts w:ascii="ＭＳ 明朝" w:hAnsi="ＭＳ 明朝" w:hint="eastAsia"/>
          <w:sz w:val="24"/>
          <w:szCs w:val="24"/>
        </w:rPr>
        <w:t>事前に</w:t>
      </w:r>
      <w:r w:rsidR="00B432F4">
        <w:rPr>
          <w:rFonts w:ascii="ＭＳ 明朝" w:hAnsi="ＭＳ 明朝" w:hint="eastAsia"/>
          <w:sz w:val="24"/>
          <w:szCs w:val="24"/>
        </w:rPr>
        <w:t>説明を行ったか否かについては</w:t>
      </w:r>
      <w:r w:rsidR="008E6BF3">
        <w:rPr>
          <w:rFonts w:ascii="ＭＳ 明朝" w:hAnsi="ＭＳ 明朝" w:hint="eastAsia"/>
          <w:sz w:val="24"/>
          <w:szCs w:val="24"/>
        </w:rPr>
        <w:t>記載</w:t>
      </w:r>
      <w:r w:rsidR="00B432F4">
        <w:rPr>
          <w:rFonts w:ascii="ＭＳ 明朝" w:hAnsi="ＭＳ 明朝" w:hint="eastAsia"/>
          <w:sz w:val="24"/>
          <w:szCs w:val="24"/>
        </w:rPr>
        <w:t>がな</w:t>
      </w:r>
      <w:r w:rsidR="0062362E">
        <w:rPr>
          <w:rFonts w:ascii="ＭＳ 明朝" w:hAnsi="ＭＳ 明朝" w:hint="eastAsia"/>
          <w:sz w:val="24"/>
          <w:szCs w:val="24"/>
        </w:rPr>
        <w:t>い。</w:t>
      </w:r>
    </w:p>
    <w:p w14:paraId="44833D01" w14:textId="786500C5" w:rsidR="00B432F4" w:rsidRDefault="00B432F4" w:rsidP="008D75A6">
      <w:pPr>
        <w:ind w:firstLineChars="100" w:firstLine="240"/>
        <w:jc w:val="left"/>
        <w:rPr>
          <w:rFonts w:ascii="ＭＳ 明朝" w:hAnsi="ＭＳ 明朝"/>
          <w:sz w:val="24"/>
          <w:szCs w:val="24"/>
        </w:rPr>
      </w:pPr>
      <w:r>
        <w:rPr>
          <w:rFonts w:ascii="ＭＳ 明朝" w:hAnsi="ＭＳ 明朝" w:hint="eastAsia"/>
          <w:sz w:val="24"/>
          <w:szCs w:val="24"/>
        </w:rPr>
        <w:lastRenderedPageBreak/>
        <w:t>処分庁は処分を行うに当た</w:t>
      </w:r>
      <w:r w:rsidR="00040305">
        <w:rPr>
          <w:rFonts w:ascii="ＭＳ 明朝" w:hAnsi="ＭＳ 明朝" w:hint="eastAsia"/>
          <w:sz w:val="24"/>
          <w:szCs w:val="24"/>
        </w:rPr>
        <w:t>り</w:t>
      </w:r>
      <w:r>
        <w:rPr>
          <w:rFonts w:ascii="ＭＳ 明朝" w:hAnsi="ＭＳ 明朝" w:hint="eastAsia"/>
          <w:sz w:val="24"/>
          <w:szCs w:val="24"/>
        </w:rPr>
        <w:t>、被処分者の納得が得られるよう、</w:t>
      </w:r>
      <w:r w:rsidR="000E4572">
        <w:rPr>
          <w:rFonts w:ascii="ＭＳ 明朝" w:hAnsi="ＭＳ 明朝" w:hint="eastAsia"/>
          <w:sz w:val="24"/>
          <w:szCs w:val="24"/>
        </w:rPr>
        <w:t>制度や処分の</w:t>
      </w:r>
      <w:r w:rsidR="00040305">
        <w:rPr>
          <w:rFonts w:ascii="ＭＳ 明朝" w:hAnsi="ＭＳ 明朝" w:hint="eastAsia"/>
          <w:sz w:val="24"/>
          <w:szCs w:val="24"/>
        </w:rPr>
        <w:t>内容及びその根拠等</w:t>
      </w:r>
      <w:r w:rsidR="000E4572">
        <w:rPr>
          <w:rFonts w:ascii="ＭＳ 明朝" w:hAnsi="ＭＳ 明朝" w:hint="eastAsia"/>
          <w:sz w:val="24"/>
          <w:szCs w:val="24"/>
        </w:rPr>
        <w:t>について、</w:t>
      </w:r>
      <w:r>
        <w:rPr>
          <w:rFonts w:ascii="ＭＳ 明朝" w:hAnsi="ＭＳ 明朝" w:hint="eastAsia"/>
          <w:sz w:val="24"/>
          <w:szCs w:val="24"/>
        </w:rPr>
        <w:t>丁寧な説明</w:t>
      </w:r>
      <w:r w:rsidR="0062362E">
        <w:rPr>
          <w:rFonts w:ascii="ＭＳ 明朝" w:hAnsi="ＭＳ 明朝" w:hint="eastAsia"/>
          <w:sz w:val="24"/>
          <w:szCs w:val="24"/>
        </w:rPr>
        <w:t>を行うことが</w:t>
      </w:r>
      <w:r>
        <w:rPr>
          <w:rFonts w:ascii="ＭＳ 明朝" w:hAnsi="ＭＳ 明朝" w:hint="eastAsia"/>
          <w:sz w:val="24"/>
          <w:szCs w:val="24"/>
        </w:rPr>
        <w:t>求められる。</w:t>
      </w:r>
    </w:p>
    <w:p w14:paraId="0403842F" w14:textId="77777777" w:rsidR="00B432F4" w:rsidRPr="000E4572" w:rsidRDefault="00B432F4" w:rsidP="00B432F4">
      <w:pPr>
        <w:ind w:firstLineChars="100" w:firstLine="240"/>
        <w:jc w:val="left"/>
        <w:rPr>
          <w:rFonts w:ascii="ＭＳ 明朝" w:hAnsi="ＭＳ 明朝"/>
          <w:sz w:val="24"/>
          <w:szCs w:val="24"/>
        </w:rPr>
      </w:pPr>
    </w:p>
    <w:p w14:paraId="7EEEE397" w14:textId="77777777"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大阪府行政不服審査会第３部会</w:t>
      </w:r>
    </w:p>
    <w:p w14:paraId="2D9E1DE7" w14:textId="77777777"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0516FC">
        <w:rPr>
          <w:rFonts w:ascii="ＭＳ 明朝" w:hAnsi="ＭＳ 明朝" w:hint="eastAsia"/>
          <w:sz w:val="24"/>
          <w:szCs w:val="24"/>
        </w:rPr>
        <w:t>野呂　　充</w:t>
      </w:r>
    </w:p>
    <w:p w14:paraId="25EDFF1C" w14:textId="77777777"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委員　　　　　相間　佐基子</w:t>
      </w:r>
    </w:p>
    <w:p w14:paraId="3660A6FF" w14:textId="77777777" w:rsidR="005D1364" w:rsidRPr="00626BEE"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0516FC">
        <w:rPr>
          <w:rFonts w:ascii="ＭＳ 明朝" w:hAnsi="ＭＳ 明朝" w:hint="eastAsia"/>
          <w:sz w:val="24"/>
          <w:szCs w:val="24"/>
        </w:rPr>
        <w:t>重本　達哉</w:t>
      </w:r>
    </w:p>
    <w:p w14:paraId="73C1EAED" w14:textId="5DAECDA9" w:rsidR="00440A7B" w:rsidRDefault="00440A7B" w:rsidP="00440A7B">
      <w:pPr>
        <w:rPr>
          <w:rFonts w:ascii="ＭＳ 明朝" w:hAnsi="ＭＳ 明朝"/>
          <w:sz w:val="24"/>
          <w:szCs w:val="24"/>
        </w:rPr>
      </w:pPr>
    </w:p>
    <w:sectPr w:rsidR="00440A7B"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B805" w14:textId="77777777" w:rsidR="0007509E" w:rsidRDefault="0007509E" w:rsidP="00077175">
      <w:r>
        <w:separator/>
      </w:r>
    </w:p>
  </w:endnote>
  <w:endnote w:type="continuationSeparator" w:id="0">
    <w:p w14:paraId="2C543305" w14:textId="77777777" w:rsidR="0007509E" w:rsidRDefault="0007509E"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47DE" w14:textId="77777777" w:rsidR="0007509E" w:rsidRDefault="0007509E" w:rsidP="00077175">
      <w:r>
        <w:separator/>
      </w:r>
    </w:p>
  </w:footnote>
  <w:footnote w:type="continuationSeparator" w:id="0">
    <w:p w14:paraId="07B02AAD" w14:textId="77777777" w:rsidR="0007509E" w:rsidRDefault="0007509E"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2BE"/>
    <w:rsid w:val="00006339"/>
    <w:rsid w:val="000122F1"/>
    <w:rsid w:val="00012B27"/>
    <w:rsid w:val="00013923"/>
    <w:rsid w:val="00014B3A"/>
    <w:rsid w:val="0001512C"/>
    <w:rsid w:val="00015720"/>
    <w:rsid w:val="00015C37"/>
    <w:rsid w:val="000162B3"/>
    <w:rsid w:val="00017410"/>
    <w:rsid w:val="000200DA"/>
    <w:rsid w:val="000214F4"/>
    <w:rsid w:val="00024E69"/>
    <w:rsid w:val="00025899"/>
    <w:rsid w:val="00027AA3"/>
    <w:rsid w:val="000307ED"/>
    <w:rsid w:val="000311B1"/>
    <w:rsid w:val="00032890"/>
    <w:rsid w:val="00032D43"/>
    <w:rsid w:val="00033167"/>
    <w:rsid w:val="000340FD"/>
    <w:rsid w:val="00036CEE"/>
    <w:rsid w:val="00037BEB"/>
    <w:rsid w:val="00040305"/>
    <w:rsid w:val="00042133"/>
    <w:rsid w:val="000427C3"/>
    <w:rsid w:val="00043400"/>
    <w:rsid w:val="000454AC"/>
    <w:rsid w:val="00045FFE"/>
    <w:rsid w:val="00046842"/>
    <w:rsid w:val="00046868"/>
    <w:rsid w:val="00050A4B"/>
    <w:rsid w:val="000516A5"/>
    <w:rsid w:val="000516FC"/>
    <w:rsid w:val="000547DF"/>
    <w:rsid w:val="0005748D"/>
    <w:rsid w:val="00060F22"/>
    <w:rsid w:val="0006143B"/>
    <w:rsid w:val="00061C28"/>
    <w:rsid w:val="00062754"/>
    <w:rsid w:val="00062C18"/>
    <w:rsid w:val="00062CF7"/>
    <w:rsid w:val="0006376D"/>
    <w:rsid w:val="00065513"/>
    <w:rsid w:val="00065629"/>
    <w:rsid w:val="00067124"/>
    <w:rsid w:val="0007114D"/>
    <w:rsid w:val="0007183E"/>
    <w:rsid w:val="00072FA5"/>
    <w:rsid w:val="00074F2A"/>
    <w:rsid w:val="0007509E"/>
    <w:rsid w:val="00076157"/>
    <w:rsid w:val="00077175"/>
    <w:rsid w:val="000776C5"/>
    <w:rsid w:val="00077CDD"/>
    <w:rsid w:val="00081926"/>
    <w:rsid w:val="00081F16"/>
    <w:rsid w:val="000844E2"/>
    <w:rsid w:val="00085A57"/>
    <w:rsid w:val="00086AA1"/>
    <w:rsid w:val="0009053B"/>
    <w:rsid w:val="0009070B"/>
    <w:rsid w:val="000917A9"/>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2E17"/>
    <w:rsid w:val="000A5D45"/>
    <w:rsid w:val="000A6730"/>
    <w:rsid w:val="000A69CD"/>
    <w:rsid w:val="000A6E81"/>
    <w:rsid w:val="000B0DEA"/>
    <w:rsid w:val="000B0E5E"/>
    <w:rsid w:val="000B14F3"/>
    <w:rsid w:val="000B1828"/>
    <w:rsid w:val="000B265C"/>
    <w:rsid w:val="000B2849"/>
    <w:rsid w:val="000B3311"/>
    <w:rsid w:val="000B474A"/>
    <w:rsid w:val="000B57CC"/>
    <w:rsid w:val="000C01EF"/>
    <w:rsid w:val="000C0A29"/>
    <w:rsid w:val="000C1E7E"/>
    <w:rsid w:val="000C2D08"/>
    <w:rsid w:val="000C3AA5"/>
    <w:rsid w:val="000C4B62"/>
    <w:rsid w:val="000C505B"/>
    <w:rsid w:val="000C59A0"/>
    <w:rsid w:val="000C5FE4"/>
    <w:rsid w:val="000C6133"/>
    <w:rsid w:val="000C7A0A"/>
    <w:rsid w:val="000D0D1A"/>
    <w:rsid w:val="000D14C1"/>
    <w:rsid w:val="000D1572"/>
    <w:rsid w:val="000D1CAF"/>
    <w:rsid w:val="000D3749"/>
    <w:rsid w:val="000D3770"/>
    <w:rsid w:val="000D405C"/>
    <w:rsid w:val="000D413C"/>
    <w:rsid w:val="000D49C9"/>
    <w:rsid w:val="000D5D8F"/>
    <w:rsid w:val="000D62F2"/>
    <w:rsid w:val="000E04F0"/>
    <w:rsid w:val="000E4572"/>
    <w:rsid w:val="000E47BD"/>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06C17"/>
    <w:rsid w:val="0011280B"/>
    <w:rsid w:val="001136EC"/>
    <w:rsid w:val="00113DC4"/>
    <w:rsid w:val="00114143"/>
    <w:rsid w:val="0012017F"/>
    <w:rsid w:val="001202DC"/>
    <w:rsid w:val="0012121C"/>
    <w:rsid w:val="001216A5"/>
    <w:rsid w:val="00125E4F"/>
    <w:rsid w:val="00131C4B"/>
    <w:rsid w:val="00133C39"/>
    <w:rsid w:val="00134525"/>
    <w:rsid w:val="001346E7"/>
    <w:rsid w:val="001349B8"/>
    <w:rsid w:val="0013768D"/>
    <w:rsid w:val="00140578"/>
    <w:rsid w:val="00140C8A"/>
    <w:rsid w:val="00143AFF"/>
    <w:rsid w:val="00143BCB"/>
    <w:rsid w:val="00145A81"/>
    <w:rsid w:val="00145B41"/>
    <w:rsid w:val="00150902"/>
    <w:rsid w:val="00154AD1"/>
    <w:rsid w:val="001573A9"/>
    <w:rsid w:val="00160C50"/>
    <w:rsid w:val="001610E6"/>
    <w:rsid w:val="00161136"/>
    <w:rsid w:val="001617E7"/>
    <w:rsid w:val="001627F0"/>
    <w:rsid w:val="00163487"/>
    <w:rsid w:val="00164787"/>
    <w:rsid w:val="00170757"/>
    <w:rsid w:val="00171551"/>
    <w:rsid w:val="00173923"/>
    <w:rsid w:val="00173D97"/>
    <w:rsid w:val="001754C0"/>
    <w:rsid w:val="001801DB"/>
    <w:rsid w:val="001804C0"/>
    <w:rsid w:val="00182A14"/>
    <w:rsid w:val="00182CF5"/>
    <w:rsid w:val="00183160"/>
    <w:rsid w:val="00184D24"/>
    <w:rsid w:val="00187329"/>
    <w:rsid w:val="00192851"/>
    <w:rsid w:val="00192E2D"/>
    <w:rsid w:val="001931FF"/>
    <w:rsid w:val="00194E3A"/>
    <w:rsid w:val="00195367"/>
    <w:rsid w:val="001965A1"/>
    <w:rsid w:val="00196FEC"/>
    <w:rsid w:val="001A159C"/>
    <w:rsid w:val="001A16E4"/>
    <w:rsid w:val="001A40A7"/>
    <w:rsid w:val="001A47CE"/>
    <w:rsid w:val="001A4D5F"/>
    <w:rsid w:val="001A5F77"/>
    <w:rsid w:val="001A7E87"/>
    <w:rsid w:val="001B1002"/>
    <w:rsid w:val="001B1D53"/>
    <w:rsid w:val="001B3768"/>
    <w:rsid w:val="001B4FC2"/>
    <w:rsid w:val="001B53F9"/>
    <w:rsid w:val="001B5ACE"/>
    <w:rsid w:val="001B6FA7"/>
    <w:rsid w:val="001B7E62"/>
    <w:rsid w:val="001C197A"/>
    <w:rsid w:val="001C1CF3"/>
    <w:rsid w:val="001C28EC"/>
    <w:rsid w:val="001C2E11"/>
    <w:rsid w:val="001C3B47"/>
    <w:rsid w:val="001C6270"/>
    <w:rsid w:val="001C66BD"/>
    <w:rsid w:val="001C6E76"/>
    <w:rsid w:val="001C78CD"/>
    <w:rsid w:val="001D0F62"/>
    <w:rsid w:val="001D1E33"/>
    <w:rsid w:val="001D3904"/>
    <w:rsid w:val="001D5EF2"/>
    <w:rsid w:val="001D7C59"/>
    <w:rsid w:val="001E0702"/>
    <w:rsid w:val="001E273D"/>
    <w:rsid w:val="001E3934"/>
    <w:rsid w:val="001E3B4D"/>
    <w:rsid w:val="001E459D"/>
    <w:rsid w:val="001E7561"/>
    <w:rsid w:val="001F0474"/>
    <w:rsid w:val="001F0F09"/>
    <w:rsid w:val="001F2044"/>
    <w:rsid w:val="001F2992"/>
    <w:rsid w:val="001F2D31"/>
    <w:rsid w:val="001F36F1"/>
    <w:rsid w:val="001F3908"/>
    <w:rsid w:val="001F4173"/>
    <w:rsid w:val="001F4E06"/>
    <w:rsid w:val="00200C74"/>
    <w:rsid w:val="0020399B"/>
    <w:rsid w:val="00203BFF"/>
    <w:rsid w:val="00204508"/>
    <w:rsid w:val="00204818"/>
    <w:rsid w:val="00207780"/>
    <w:rsid w:val="00211280"/>
    <w:rsid w:val="00213BA4"/>
    <w:rsid w:val="002158F6"/>
    <w:rsid w:val="00216088"/>
    <w:rsid w:val="002201D4"/>
    <w:rsid w:val="0022096C"/>
    <w:rsid w:val="002212B8"/>
    <w:rsid w:val="00221DAF"/>
    <w:rsid w:val="002222D9"/>
    <w:rsid w:val="002228ED"/>
    <w:rsid w:val="00222CA7"/>
    <w:rsid w:val="00223035"/>
    <w:rsid w:val="00223AEF"/>
    <w:rsid w:val="00225977"/>
    <w:rsid w:val="00226BB1"/>
    <w:rsid w:val="0023291C"/>
    <w:rsid w:val="00233361"/>
    <w:rsid w:val="00234F14"/>
    <w:rsid w:val="00235274"/>
    <w:rsid w:val="0023727D"/>
    <w:rsid w:val="002401A6"/>
    <w:rsid w:val="00240541"/>
    <w:rsid w:val="00241FBB"/>
    <w:rsid w:val="00243F3C"/>
    <w:rsid w:val="002468A1"/>
    <w:rsid w:val="00247CC1"/>
    <w:rsid w:val="00251666"/>
    <w:rsid w:val="00252713"/>
    <w:rsid w:val="0025298E"/>
    <w:rsid w:val="00253021"/>
    <w:rsid w:val="00253082"/>
    <w:rsid w:val="002539FC"/>
    <w:rsid w:val="00254F27"/>
    <w:rsid w:val="002567DC"/>
    <w:rsid w:val="00256A94"/>
    <w:rsid w:val="00257775"/>
    <w:rsid w:val="0025785D"/>
    <w:rsid w:val="00260548"/>
    <w:rsid w:val="00261B42"/>
    <w:rsid w:val="0026263C"/>
    <w:rsid w:val="00262CF5"/>
    <w:rsid w:val="00262F5E"/>
    <w:rsid w:val="00263208"/>
    <w:rsid w:val="002634CC"/>
    <w:rsid w:val="0026386C"/>
    <w:rsid w:val="002651F4"/>
    <w:rsid w:val="002666F0"/>
    <w:rsid w:val="00266D7F"/>
    <w:rsid w:val="00266E3F"/>
    <w:rsid w:val="00273022"/>
    <w:rsid w:val="00275024"/>
    <w:rsid w:val="002756C4"/>
    <w:rsid w:val="002759E0"/>
    <w:rsid w:val="002765D1"/>
    <w:rsid w:val="002824A7"/>
    <w:rsid w:val="002825AA"/>
    <w:rsid w:val="0028279B"/>
    <w:rsid w:val="00282BA1"/>
    <w:rsid w:val="00286C5C"/>
    <w:rsid w:val="0029050A"/>
    <w:rsid w:val="00290C41"/>
    <w:rsid w:val="00291B31"/>
    <w:rsid w:val="00292C23"/>
    <w:rsid w:val="00293722"/>
    <w:rsid w:val="002960A2"/>
    <w:rsid w:val="00296A41"/>
    <w:rsid w:val="002A435C"/>
    <w:rsid w:val="002A4365"/>
    <w:rsid w:val="002A4949"/>
    <w:rsid w:val="002A4EDE"/>
    <w:rsid w:val="002A57BB"/>
    <w:rsid w:val="002A7814"/>
    <w:rsid w:val="002B0107"/>
    <w:rsid w:val="002B108D"/>
    <w:rsid w:val="002B178E"/>
    <w:rsid w:val="002B2602"/>
    <w:rsid w:val="002B3367"/>
    <w:rsid w:val="002B3448"/>
    <w:rsid w:val="002B4616"/>
    <w:rsid w:val="002B4A1F"/>
    <w:rsid w:val="002B581A"/>
    <w:rsid w:val="002B5CCB"/>
    <w:rsid w:val="002B6C02"/>
    <w:rsid w:val="002C125F"/>
    <w:rsid w:val="002C12EB"/>
    <w:rsid w:val="002C22AA"/>
    <w:rsid w:val="002C3218"/>
    <w:rsid w:val="002C326F"/>
    <w:rsid w:val="002C3C82"/>
    <w:rsid w:val="002C3CDD"/>
    <w:rsid w:val="002C43C0"/>
    <w:rsid w:val="002C6711"/>
    <w:rsid w:val="002D1517"/>
    <w:rsid w:val="002D274A"/>
    <w:rsid w:val="002D3A3F"/>
    <w:rsid w:val="002D629E"/>
    <w:rsid w:val="002D6E27"/>
    <w:rsid w:val="002E23E1"/>
    <w:rsid w:val="002E2B5B"/>
    <w:rsid w:val="002E518A"/>
    <w:rsid w:val="002E7E71"/>
    <w:rsid w:val="002E7EEE"/>
    <w:rsid w:val="002F1DC5"/>
    <w:rsid w:val="002F24CD"/>
    <w:rsid w:val="002F6963"/>
    <w:rsid w:val="002F6F4A"/>
    <w:rsid w:val="002F70A4"/>
    <w:rsid w:val="00301F3F"/>
    <w:rsid w:val="003040B4"/>
    <w:rsid w:val="00304875"/>
    <w:rsid w:val="00305562"/>
    <w:rsid w:val="00305A36"/>
    <w:rsid w:val="00305E6B"/>
    <w:rsid w:val="00307EAB"/>
    <w:rsid w:val="0031033F"/>
    <w:rsid w:val="00310C6D"/>
    <w:rsid w:val="00313303"/>
    <w:rsid w:val="00313A47"/>
    <w:rsid w:val="00314087"/>
    <w:rsid w:val="00314F66"/>
    <w:rsid w:val="00315AFF"/>
    <w:rsid w:val="00315E4F"/>
    <w:rsid w:val="00316639"/>
    <w:rsid w:val="00320A19"/>
    <w:rsid w:val="00321C36"/>
    <w:rsid w:val="00324A57"/>
    <w:rsid w:val="0032673E"/>
    <w:rsid w:val="003268A7"/>
    <w:rsid w:val="003279DD"/>
    <w:rsid w:val="00327C0D"/>
    <w:rsid w:val="00327D84"/>
    <w:rsid w:val="00330785"/>
    <w:rsid w:val="00331644"/>
    <w:rsid w:val="003325D0"/>
    <w:rsid w:val="00336769"/>
    <w:rsid w:val="00342321"/>
    <w:rsid w:val="00342F9D"/>
    <w:rsid w:val="003451DF"/>
    <w:rsid w:val="00345CE1"/>
    <w:rsid w:val="00347220"/>
    <w:rsid w:val="00347C77"/>
    <w:rsid w:val="00347CCF"/>
    <w:rsid w:val="00353D81"/>
    <w:rsid w:val="00354EA3"/>
    <w:rsid w:val="0035609F"/>
    <w:rsid w:val="00357209"/>
    <w:rsid w:val="00357AEA"/>
    <w:rsid w:val="00360344"/>
    <w:rsid w:val="00361B7C"/>
    <w:rsid w:val="00361DC0"/>
    <w:rsid w:val="00363DFC"/>
    <w:rsid w:val="00364246"/>
    <w:rsid w:val="00365391"/>
    <w:rsid w:val="00365763"/>
    <w:rsid w:val="0036676A"/>
    <w:rsid w:val="00366783"/>
    <w:rsid w:val="00366C7D"/>
    <w:rsid w:val="00367246"/>
    <w:rsid w:val="003677EA"/>
    <w:rsid w:val="00370837"/>
    <w:rsid w:val="003715A3"/>
    <w:rsid w:val="00372579"/>
    <w:rsid w:val="003726B4"/>
    <w:rsid w:val="00373540"/>
    <w:rsid w:val="00377575"/>
    <w:rsid w:val="003815B4"/>
    <w:rsid w:val="003835FC"/>
    <w:rsid w:val="0038462C"/>
    <w:rsid w:val="00384CC0"/>
    <w:rsid w:val="00384FA4"/>
    <w:rsid w:val="003871DC"/>
    <w:rsid w:val="00387979"/>
    <w:rsid w:val="00391726"/>
    <w:rsid w:val="00392C97"/>
    <w:rsid w:val="00395AE7"/>
    <w:rsid w:val="00396CD4"/>
    <w:rsid w:val="003A1791"/>
    <w:rsid w:val="003A1DC4"/>
    <w:rsid w:val="003A1E5B"/>
    <w:rsid w:val="003A2DC8"/>
    <w:rsid w:val="003A2F99"/>
    <w:rsid w:val="003A30A8"/>
    <w:rsid w:val="003A30F4"/>
    <w:rsid w:val="003A3BD6"/>
    <w:rsid w:val="003A406A"/>
    <w:rsid w:val="003A4C92"/>
    <w:rsid w:val="003A61F5"/>
    <w:rsid w:val="003B1284"/>
    <w:rsid w:val="003B17F6"/>
    <w:rsid w:val="003B2EA5"/>
    <w:rsid w:val="003B35C4"/>
    <w:rsid w:val="003B41EE"/>
    <w:rsid w:val="003B4AB6"/>
    <w:rsid w:val="003B4D55"/>
    <w:rsid w:val="003B6B02"/>
    <w:rsid w:val="003C080E"/>
    <w:rsid w:val="003C1FD6"/>
    <w:rsid w:val="003C22EB"/>
    <w:rsid w:val="003C2665"/>
    <w:rsid w:val="003C2886"/>
    <w:rsid w:val="003C2C64"/>
    <w:rsid w:val="003C3989"/>
    <w:rsid w:val="003C39CE"/>
    <w:rsid w:val="003C4767"/>
    <w:rsid w:val="003C4F25"/>
    <w:rsid w:val="003C62DB"/>
    <w:rsid w:val="003C641F"/>
    <w:rsid w:val="003C6EBC"/>
    <w:rsid w:val="003C6FB9"/>
    <w:rsid w:val="003C7457"/>
    <w:rsid w:val="003C790B"/>
    <w:rsid w:val="003C7D3E"/>
    <w:rsid w:val="003D050D"/>
    <w:rsid w:val="003D313C"/>
    <w:rsid w:val="003D3FA0"/>
    <w:rsid w:val="003D4101"/>
    <w:rsid w:val="003D4741"/>
    <w:rsid w:val="003D55E3"/>
    <w:rsid w:val="003D62FC"/>
    <w:rsid w:val="003D701A"/>
    <w:rsid w:val="003D776B"/>
    <w:rsid w:val="003E1257"/>
    <w:rsid w:val="003E2FE9"/>
    <w:rsid w:val="003E33EC"/>
    <w:rsid w:val="003E3EE3"/>
    <w:rsid w:val="003E56DF"/>
    <w:rsid w:val="003E5CF1"/>
    <w:rsid w:val="003E5DBE"/>
    <w:rsid w:val="003E6CB7"/>
    <w:rsid w:val="003E75D9"/>
    <w:rsid w:val="003F059C"/>
    <w:rsid w:val="003F0A2A"/>
    <w:rsid w:val="003F1208"/>
    <w:rsid w:val="003F1BEC"/>
    <w:rsid w:val="003F2968"/>
    <w:rsid w:val="003F4DB0"/>
    <w:rsid w:val="003F4EAA"/>
    <w:rsid w:val="003F59AD"/>
    <w:rsid w:val="003F779C"/>
    <w:rsid w:val="003F7CAF"/>
    <w:rsid w:val="00401555"/>
    <w:rsid w:val="004019DF"/>
    <w:rsid w:val="00404C5A"/>
    <w:rsid w:val="0040661C"/>
    <w:rsid w:val="00410EAC"/>
    <w:rsid w:val="004116CA"/>
    <w:rsid w:val="004127D3"/>
    <w:rsid w:val="00412E0C"/>
    <w:rsid w:val="00413AB5"/>
    <w:rsid w:val="004140AF"/>
    <w:rsid w:val="0041455C"/>
    <w:rsid w:val="004148CB"/>
    <w:rsid w:val="00415590"/>
    <w:rsid w:val="0041599D"/>
    <w:rsid w:val="00417127"/>
    <w:rsid w:val="004209C0"/>
    <w:rsid w:val="0042237C"/>
    <w:rsid w:val="00423F10"/>
    <w:rsid w:val="00425B0B"/>
    <w:rsid w:val="004270B2"/>
    <w:rsid w:val="00427A16"/>
    <w:rsid w:val="004300DC"/>
    <w:rsid w:val="00432AF4"/>
    <w:rsid w:val="00433778"/>
    <w:rsid w:val="004338DF"/>
    <w:rsid w:val="00433962"/>
    <w:rsid w:val="00433FB1"/>
    <w:rsid w:val="00434C47"/>
    <w:rsid w:val="00435C1F"/>
    <w:rsid w:val="00436353"/>
    <w:rsid w:val="00437DFC"/>
    <w:rsid w:val="00440A7B"/>
    <w:rsid w:val="00440ACA"/>
    <w:rsid w:val="004426B2"/>
    <w:rsid w:val="0044318D"/>
    <w:rsid w:val="004448F3"/>
    <w:rsid w:val="00446365"/>
    <w:rsid w:val="00446B6E"/>
    <w:rsid w:val="00452AA3"/>
    <w:rsid w:val="00453E5F"/>
    <w:rsid w:val="004546C8"/>
    <w:rsid w:val="004553E9"/>
    <w:rsid w:val="0045553F"/>
    <w:rsid w:val="00456220"/>
    <w:rsid w:val="00457A59"/>
    <w:rsid w:val="00460493"/>
    <w:rsid w:val="004611AB"/>
    <w:rsid w:val="00461ACE"/>
    <w:rsid w:val="0046294E"/>
    <w:rsid w:val="00463C2F"/>
    <w:rsid w:val="00466322"/>
    <w:rsid w:val="00467255"/>
    <w:rsid w:val="0047057D"/>
    <w:rsid w:val="0047236F"/>
    <w:rsid w:val="004731D6"/>
    <w:rsid w:val="0047371D"/>
    <w:rsid w:val="00474D8B"/>
    <w:rsid w:val="0047665D"/>
    <w:rsid w:val="004776A9"/>
    <w:rsid w:val="004807F6"/>
    <w:rsid w:val="00482DAE"/>
    <w:rsid w:val="004840C3"/>
    <w:rsid w:val="00487EB7"/>
    <w:rsid w:val="0049337E"/>
    <w:rsid w:val="00494492"/>
    <w:rsid w:val="00496DFE"/>
    <w:rsid w:val="004A00D4"/>
    <w:rsid w:val="004A14C6"/>
    <w:rsid w:val="004A16C7"/>
    <w:rsid w:val="004A5572"/>
    <w:rsid w:val="004A5E95"/>
    <w:rsid w:val="004A6355"/>
    <w:rsid w:val="004B0D50"/>
    <w:rsid w:val="004B106E"/>
    <w:rsid w:val="004B1EF2"/>
    <w:rsid w:val="004B2428"/>
    <w:rsid w:val="004B3285"/>
    <w:rsid w:val="004B35D0"/>
    <w:rsid w:val="004B37F0"/>
    <w:rsid w:val="004B5A6F"/>
    <w:rsid w:val="004B64E6"/>
    <w:rsid w:val="004C332B"/>
    <w:rsid w:val="004C586D"/>
    <w:rsid w:val="004D0E10"/>
    <w:rsid w:val="004D26F4"/>
    <w:rsid w:val="004D3218"/>
    <w:rsid w:val="004D4901"/>
    <w:rsid w:val="004D65F9"/>
    <w:rsid w:val="004D7E0C"/>
    <w:rsid w:val="004E0349"/>
    <w:rsid w:val="004E4762"/>
    <w:rsid w:val="004E5896"/>
    <w:rsid w:val="004E6653"/>
    <w:rsid w:val="004E6B5C"/>
    <w:rsid w:val="004E6B91"/>
    <w:rsid w:val="004F02F5"/>
    <w:rsid w:val="004F1F66"/>
    <w:rsid w:val="004F203A"/>
    <w:rsid w:val="004F44A8"/>
    <w:rsid w:val="004F5DAD"/>
    <w:rsid w:val="005012AA"/>
    <w:rsid w:val="00501355"/>
    <w:rsid w:val="005027AD"/>
    <w:rsid w:val="00506B89"/>
    <w:rsid w:val="00507023"/>
    <w:rsid w:val="005071AC"/>
    <w:rsid w:val="00507399"/>
    <w:rsid w:val="0050793C"/>
    <w:rsid w:val="00507B25"/>
    <w:rsid w:val="00512033"/>
    <w:rsid w:val="00514986"/>
    <w:rsid w:val="00514D93"/>
    <w:rsid w:val="00523B64"/>
    <w:rsid w:val="0052555A"/>
    <w:rsid w:val="0052588A"/>
    <w:rsid w:val="00527149"/>
    <w:rsid w:val="005275C1"/>
    <w:rsid w:val="00530A19"/>
    <w:rsid w:val="0053124B"/>
    <w:rsid w:val="005334A0"/>
    <w:rsid w:val="00533C35"/>
    <w:rsid w:val="0053424D"/>
    <w:rsid w:val="0053444C"/>
    <w:rsid w:val="0053690E"/>
    <w:rsid w:val="005415D7"/>
    <w:rsid w:val="00541BB8"/>
    <w:rsid w:val="005420C7"/>
    <w:rsid w:val="005428BF"/>
    <w:rsid w:val="00544265"/>
    <w:rsid w:val="00553A71"/>
    <w:rsid w:val="0055522C"/>
    <w:rsid w:val="005554BA"/>
    <w:rsid w:val="00555BE7"/>
    <w:rsid w:val="00555DB5"/>
    <w:rsid w:val="0055727A"/>
    <w:rsid w:val="00562F15"/>
    <w:rsid w:val="005639B1"/>
    <w:rsid w:val="005664C4"/>
    <w:rsid w:val="00566AE1"/>
    <w:rsid w:val="00566F38"/>
    <w:rsid w:val="00567740"/>
    <w:rsid w:val="00570855"/>
    <w:rsid w:val="00571821"/>
    <w:rsid w:val="00573333"/>
    <w:rsid w:val="0057392A"/>
    <w:rsid w:val="00573B9A"/>
    <w:rsid w:val="00573FAD"/>
    <w:rsid w:val="00575B69"/>
    <w:rsid w:val="00576027"/>
    <w:rsid w:val="00581E63"/>
    <w:rsid w:val="00582C33"/>
    <w:rsid w:val="005832EE"/>
    <w:rsid w:val="00583B1B"/>
    <w:rsid w:val="00583D9E"/>
    <w:rsid w:val="00586521"/>
    <w:rsid w:val="00586AE1"/>
    <w:rsid w:val="005878B1"/>
    <w:rsid w:val="00587F30"/>
    <w:rsid w:val="005908FF"/>
    <w:rsid w:val="00591F13"/>
    <w:rsid w:val="00594571"/>
    <w:rsid w:val="00594598"/>
    <w:rsid w:val="00594BA5"/>
    <w:rsid w:val="00594C3B"/>
    <w:rsid w:val="00595622"/>
    <w:rsid w:val="005963E1"/>
    <w:rsid w:val="00596710"/>
    <w:rsid w:val="005A0508"/>
    <w:rsid w:val="005A1104"/>
    <w:rsid w:val="005A2417"/>
    <w:rsid w:val="005A4059"/>
    <w:rsid w:val="005A460F"/>
    <w:rsid w:val="005A4D16"/>
    <w:rsid w:val="005B0317"/>
    <w:rsid w:val="005B1718"/>
    <w:rsid w:val="005B66AA"/>
    <w:rsid w:val="005C0295"/>
    <w:rsid w:val="005C0C42"/>
    <w:rsid w:val="005C2135"/>
    <w:rsid w:val="005C2F35"/>
    <w:rsid w:val="005C42E7"/>
    <w:rsid w:val="005C54A8"/>
    <w:rsid w:val="005C686E"/>
    <w:rsid w:val="005C7C4A"/>
    <w:rsid w:val="005D012A"/>
    <w:rsid w:val="005D08A6"/>
    <w:rsid w:val="005D1364"/>
    <w:rsid w:val="005D7055"/>
    <w:rsid w:val="005D7239"/>
    <w:rsid w:val="005E1A38"/>
    <w:rsid w:val="005E275B"/>
    <w:rsid w:val="005E4226"/>
    <w:rsid w:val="005E5116"/>
    <w:rsid w:val="005E5675"/>
    <w:rsid w:val="005E5A96"/>
    <w:rsid w:val="005E7736"/>
    <w:rsid w:val="005E7A2C"/>
    <w:rsid w:val="005F035B"/>
    <w:rsid w:val="005F089B"/>
    <w:rsid w:val="005F25DB"/>
    <w:rsid w:val="005F3267"/>
    <w:rsid w:val="005F3B74"/>
    <w:rsid w:val="006019EB"/>
    <w:rsid w:val="006025B7"/>
    <w:rsid w:val="00604A59"/>
    <w:rsid w:val="00605B63"/>
    <w:rsid w:val="006068ED"/>
    <w:rsid w:val="00611103"/>
    <w:rsid w:val="00611AE6"/>
    <w:rsid w:val="00611B7B"/>
    <w:rsid w:val="006126A5"/>
    <w:rsid w:val="006126DF"/>
    <w:rsid w:val="006135DD"/>
    <w:rsid w:val="00613A05"/>
    <w:rsid w:val="00614452"/>
    <w:rsid w:val="00614DE3"/>
    <w:rsid w:val="00616CF9"/>
    <w:rsid w:val="00621F2E"/>
    <w:rsid w:val="00622361"/>
    <w:rsid w:val="0062362E"/>
    <w:rsid w:val="00624971"/>
    <w:rsid w:val="00624FAC"/>
    <w:rsid w:val="006262BB"/>
    <w:rsid w:val="00626BEE"/>
    <w:rsid w:val="0062703E"/>
    <w:rsid w:val="006276E4"/>
    <w:rsid w:val="0062796A"/>
    <w:rsid w:val="00627EC4"/>
    <w:rsid w:val="006302D5"/>
    <w:rsid w:val="0063034E"/>
    <w:rsid w:val="00630AAB"/>
    <w:rsid w:val="00630C2F"/>
    <w:rsid w:val="00631A50"/>
    <w:rsid w:val="00632516"/>
    <w:rsid w:val="00632C15"/>
    <w:rsid w:val="006335EF"/>
    <w:rsid w:val="006338C4"/>
    <w:rsid w:val="00633930"/>
    <w:rsid w:val="0063525D"/>
    <w:rsid w:val="00636B90"/>
    <w:rsid w:val="006404CF"/>
    <w:rsid w:val="00640B6E"/>
    <w:rsid w:val="0064351D"/>
    <w:rsid w:val="00643718"/>
    <w:rsid w:val="00645123"/>
    <w:rsid w:val="00645FF3"/>
    <w:rsid w:val="0065034E"/>
    <w:rsid w:val="006506ED"/>
    <w:rsid w:val="00656556"/>
    <w:rsid w:val="0066360B"/>
    <w:rsid w:val="00663EC7"/>
    <w:rsid w:val="00664180"/>
    <w:rsid w:val="00664273"/>
    <w:rsid w:val="006643B4"/>
    <w:rsid w:val="00664464"/>
    <w:rsid w:val="00665697"/>
    <w:rsid w:val="0066571C"/>
    <w:rsid w:val="00665C39"/>
    <w:rsid w:val="00665FB8"/>
    <w:rsid w:val="00667A51"/>
    <w:rsid w:val="00667BED"/>
    <w:rsid w:val="0067038C"/>
    <w:rsid w:val="00671787"/>
    <w:rsid w:val="00673227"/>
    <w:rsid w:val="00674ABF"/>
    <w:rsid w:val="006753ED"/>
    <w:rsid w:val="00675B87"/>
    <w:rsid w:val="0067725A"/>
    <w:rsid w:val="00677917"/>
    <w:rsid w:val="00682858"/>
    <w:rsid w:val="00683BF0"/>
    <w:rsid w:val="00685CC4"/>
    <w:rsid w:val="006903CC"/>
    <w:rsid w:val="00691FCB"/>
    <w:rsid w:val="006940FD"/>
    <w:rsid w:val="006941BB"/>
    <w:rsid w:val="006948C4"/>
    <w:rsid w:val="006953C8"/>
    <w:rsid w:val="00695EE7"/>
    <w:rsid w:val="006972AF"/>
    <w:rsid w:val="006A1DE9"/>
    <w:rsid w:val="006A39E4"/>
    <w:rsid w:val="006A3EF2"/>
    <w:rsid w:val="006A7203"/>
    <w:rsid w:val="006A7E3F"/>
    <w:rsid w:val="006B07E3"/>
    <w:rsid w:val="006B4636"/>
    <w:rsid w:val="006B5C33"/>
    <w:rsid w:val="006B6744"/>
    <w:rsid w:val="006B7E26"/>
    <w:rsid w:val="006C362A"/>
    <w:rsid w:val="006C3DA3"/>
    <w:rsid w:val="006C4B17"/>
    <w:rsid w:val="006C4FCC"/>
    <w:rsid w:val="006C6903"/>
    <w:rsid w:val="006D14CE"/>
    <w:rsid w:val="006D18B0"/>
    <w:rsid w:val="006D1E0E"/>
    <w:rsid w:val="006D231A"/>
    <w:rsid w:val="006D2B51"/>
    <w:rsid w:val="006D2CEA"/>
    <w:rsid w:val="006D3215"/>
    <w:rsid w:val="006D509A"/>
    <w:rsid w:val="006D5ACB"/>
    <w:rsid w:val="006D6491"/>
    <w:rsid w:val="006E1531"/>
    <w:rsid w:val="006E1870"/>
    <w:rsid w:val="006E387B"/>
    <w:rsid w:val="006E4ECF"/>
    <w:rsid w:val="006E567C"/>
    <w:rsid w:val="006F036D"/>
    <w:rsid w:val="006F105E"/>
    <w:rsid w:val="006F2FDF"/>
    <w:rsid w:val="006F518D"/>
    <w:rsid w:val="006F6F34"/>
    <w:rsid w:val="006F77FD"/>
    <w:rsid w:val="007008D0"/>
    <w:rsid w:val="007039C2"/>
    <w:rsid w:val="00705ED5"/>
    <w:rsid w:val="00706A8D"/>
    <w:rsid w:val="00707489"/>
    <w:rsid w:val="00713136"/>
    <w:rsid w:val="007133F3"/>
    <w:rsid w:val="00713CB2"/>
    <w:rsid w:val="0071674B"/>
    <w:rsid w:val="007170B1"/>
    <w:rsid w:val="007201D3"/>
    <w:rsid w:val="007212DB"/>
    <w:rsid w:val="007232A1"/>
    <w:rsid w:val="007234E3"/>
    <w:rsid w:val="00723580"/>
    <w:rsid w:val="007244E6"/>
    <w:rsid w:val="00726B1B"/>
    <w:rsid w:val="00730C75"/>
    <w:rsid w:val="00732698"/>
    <w:rsid w:val="00733E33"/>
    <w:rsid w:val="0073751F"/>
    <w:rsid w:val="00740C22"/>
    <w:rsid w:val="0074136A"/>
    <w:rsid w:val="00741541"/>
    <w:rsid w:val="0074183D"/>
    <w:rsid w:val="00742075"/>
    <w:rsid w:val="00744E06"/>
    <w:rsid w:val="00744EB6"/>
    <w:rsid w:val="00746B59"/>
    <w:rsid w:val="007529AA"/>
    <w:rsid w:val="00752B38"/>
    <w:rsid w:val="00753B65"/>
    <w:rsid w:val="00753FF1"/>
    <w:rsid w:val="0075423C"/>
    <w:rsid w:val="00755ABE"/>
    <w:rsid w:val="00755ED1"/>
    <w:rsid w:val="007567C5"/>
    <w:rsid w:val="00756A1E"/>
    <w:rsid w:val="0075704C"/>
    <w:rsid w:val="00760FBA"/>
    <w:rsid w:val="00761B2C"/>
    <w:rsid w:val="007630DE"/>
    <w:rsid w:val="007633EF"/>
    <w:rsid w:val="00763415"/>
    <w:rsid w:val="00764E85"/>
    <w:rsid w:val="00766F08"/>
    <w:rsid w:val="00767695"/>
    <w:rsid w:val="00770363"/>
    <w:rsid w:val="007705AD"/>
    <w:rsid w:val="0077268D"/>
    <w:rsid w:val="0077358C"/>
    <w:rsid w:val="00774444"/>
    <w:rsid w:val="0077520D"/>
    <w:rsid w:val="007759C9"/>
    <w:rsid w:val="00775AD0"/>
    <w:rsid w:val="00775FE6"/>
    <w:rsid w:val="00780C0F"/>
    <w:rsid w:val="0078123B"/>
    <w:rsid w:val="00781572"/>
    <w:rsid w:val="00781F05"/>
    <w:rsid w:val="007837EC"/>
    <w:rsid w:val="007843A6"/>
    <w:rsid w:val="00784CED"/>
    <w:rsid w:val="00785FA9"/>
    <w:rsid w:val="0078609E"/>
    <w:rsid w:val="007861D9"/>
    <w:rsid w:val="007863C7"/>
    <w:rsid w:val="007866B2"/>
    <w:rsid w:val="00792007"/>
    <w:rsid w:val="00792A09"/>
    <w:rsid w:val="00795643"/>
    <w:rsid w:val="007A1437"/>
    <w:rsid w:val="007A1C9E"/>
    <w:rsid w:val="007A25F9"/>
    <w:rsid w:val="007A39F2"/>
    <w:rsid w:val="007A4979"/>
    <w:rsid w:val="007A5471"/>
    <w:rsid w:val="007A662A"/>
    <w:rsid w:val="007A6C58"/>
    <w:rsid w:val="007A7607"/>
    <w:rsid w:val="007B143C"/>
    <w:rsid w:val="007B233F"/>
    <w:rsid w:val="007B4715"/>
    <w:rsid w:val="007B63B5"/>
    <w:rsid w:val="007B782E"/>
    <w:rsid w:val="007C1918"/>
    <w:rsid w:val="007C3136"/>
    <w:rsid w:val="007C31D1"/>
    <w:rsid w:val="007C40DD"/>
    <w:rsid w:val="007C4F95"/>
    <w:rsid w:val="007C5802"/>
    <w:rsid w:val="007C7236"/>
    <w:rsid w:val="007C7A1D"/>
    <w:rsid w:val="007D008A"/>
    <w:rsid w:val="007D19D2"/>
    <w:rsid w:val="007D2188"/>
    <w:rsid w:val="007D3655"/>
    <w:rsid w:val="007D6343"/>
    <w:rsid w:val="007E184C"/>
    <w:rsid w:val="007E228F"/>
    <w:rsid w:val="007E2ABE"/>
    <w:rsid w:val="007E3112"/>
    <w:rsid w:val="007E783D"/>
    <w:rsid w:val="007E795C"/>
    <w:rsid w:val="007F009E"/>
    <w:rsid w:val="007F2F7B"/>
    <w:rsid w:val="007F31F6"/>
    <w:rsid w:val="00800E57"/>
    <w:rsid w:val="00807E36"/>
    <w:rsid w:val="00812E0F"/>
    <w:rsid w:val="00813CC4"/>
    <w:rsid w:val="00813F9A"/>
    <w:rsid w:val="008143C3"/>
    <w:rsid w:val="0081475E"/>
    <w:rsid w:val="00814F86"/>
    <w:rsid w:val="00816547"/>
    <w:rsid w:val="00816594"/>
    <w:rsid w:val="00822DE2"/>
    <w:rsid w:val="00823FFC"/>
    <w:rsid w:val="008240F3"/>
    <w:rsid w:val="0083141E"/>
    <w:rsid w:val="00832A19"/>
    <w:rsid w:val="008344A6"/>
    <w:rsid w:val="00835EF3"/>
    <w:rsid w:val="008364EA"/>
    <w:rsid w:val="0083747B"/>
    <w:rsid w:val="008378EA"/>
    <w:rsid w:val="00841095"/>
    <w:rsid w:val="008441E7"/>
    <w:rsid w:val="0084421A"/>
    <w:rsid w:val="00847CC4"/>
    <w:rsid w:val="00850D75"/>
    <w:rsid w:val="00851F45"/>
    <w:rsid w:val="00853849"/>
    <w:rsid w:val="008540A9"/>
    <w:rsid w:val="00854DB3"/>
    <w:rsid w:val="00854FAE"/>
    <w:rsid w:val="00856232"/>
    <w:rsid w:val="008564FB"/>
    <w:rsid w:val="008572C1"/>
    <w:rsid w:val="00857CDE"/>
    <w:rsid w:val="00860963"/>
    <w:rsid w:val="00861B2B"/>
    <w:rsid w:val="00863466"/>
    <w:rsid w:val="008649DA"/>
    <w:rsid w:val="0086501A"/>
    <w:rsid w:val="0086644E"/>
    <w:rsid w:val="008670FA"/>
    <w:rsid w:val="00867B78"/>
    <w:rsid w:val="008700F1"/>
    <w:rsid w:val="0087066D"/>
    <w:rsid w:val="0087101E"/>
    <w:rsid w:val="0087275E"/>
    <w:rsid w:val="00873540"/>
    <w:rsid w:val="008777FA"/>
    <w:rsid w:val="0087793E"/>
    <w:rsid w:val="0088093B"/>
    <w:rsid w:val="00880BC8"/>
    <w:rsid w:val="008824B6"/>
    <w:rsid w:val="00882F9A"/>
    <w:rsid w:val="008841F7"/>
    <w:rsid w:val="00884869"/>
    <w:rsid w:val="0088524E"/>
    <w:rsid w:val="00885D24"/>
    <w:rsid w:val="00887645"/>
    <w:rsid w:val="008914F1"/>
    <w:rsid w:val="0089407B"/>
    <w:rsid w:val="008944CE"/>
    <w:rsid w:val="00896403"/>
    <w:rsid w:val="00896F56"/>
    <w:rsid w:val="008A216E"/>
    <w:rsid w:val="008A30BA"/>
    <w:rsid w:val="008A310D"/>
    <w:rsid w:val="008A31C6"/>
    <w:rsid w:val="008A70C8"/>
    <w:rsid w:val="008B05F5"/>
    <w:rsid w:val="008B1AA2"/>
    <w:rsid w:val="008B1F57"/>
    <w:rsid w:val="008B3264"/>
    <w:rsid w:val="008B3C89"/>
    <w:rsid w:val="008B480E"/>
    <w:rsid w:val="008B4EA8"/>
    <w:rsid w:val="008B5AB5"/>
    <w:rsid w:val="008B6DDB"/>
    <w:rsid w:val="008C0A9C"/>
    <w:rsid w:val="008C19BE"/>
    <w:rsid w:val="008C1B87"/>
    <w:rsid w:val="008C44D7"/>
    <w:rsid w:val="008C4654"/>
    <w:rsid w:val="008C5D8C"/>
    <w:rsid w:val="008C76DB"/>
    <w:rsid w:val="008D0BB0"/>
    <w:rsid w:val="008D1C9D"/>
    <w:rsid w:val="008D3AF4"/>
    <w:rsid w:val="008D4F7D"/>
    <w:rsid w:val="008D5036"/>
    <w:rsid w:val="008D6C11"/>
    <w:rsid w:val="008D75A6"/>
    <w:rsid w:val="008E1F98"/>
    <w:rsid w:val="008E3B44"/>
    <w:rsid w:val="008E437D"/>
    <w:rsid w:val="008E484D"/>
    <w:rsid w:val="008E65BC"/>
    <w:rsid w:val="008E6BF3"/>
    <w:rsid w:val="008F1975"/>
    <w:rsid w:val="008F1EA7"/>
    <w:rsid w:val="008F2397"/>
    <w:rsid w:val="008F3F7C"/>
    <w:rsid w:val="008F4740"/>
    <w:rsid w:val="008F51D2"/>
    <w:rsid w:val="008F60DC"/>
    <w:rsid w:val="008F7202"/>
    <w:rsid w:val="00900E08"/>
    <w:rsid w:val="009018A8"/>
    <w:rsid w:val="00901C3C"/>
    <w:rsid w:val="00902B6B"/>
    <w:rsid w:val="00904D7F"/>
    <w:rsid w:val="00904DE7"/>
    <w:rsid w:val="00905751"/>
    <w:rsid w:val="009058C2"/>
    <w:rsid w:val="00910B3A"/>
    <w:rsid w:val="00911012"/>
    <w:rsid w:val="0091331D"/>
    <w:rsid w:val="00913953"/>
    <w:rsid w:val="009147D1"/>
    <w:rsid w:val="009147ED"/>
    <w:rsid w:val="00915540"/>
    <w:rsid w:val="009167F4"/>
    <w:rsid w:val="00920103"/>
    <w:rsid w:val="00920110"/>
    <w:rsid w:val="00920BAF"/>
    <w:rsid w:val="00921B37"/>
    <w:rsid w:val="00924122"/>
    <w:rsid w:val="00924532"/>
    <w:rsid w:val="0092464B"/>
    <w:rsid w:val="00924FCE"/>
    <w:rsid w:val="009267C0"/>
    <w:rsid w:val="009275B7"/>
    <w:rsid w:val="00927FA0"/>
    <w:rsid w:val="00934589"/>
    <w:rsid w:val="00936D8B"/>
    <w:rsid w:val="00940F3F"/>
    <w:rsid w:val="009436DC"/>
    <w:rsid w:val="009461B1"/>
    <w:rsid w:val="009463DB"/>
    <w:rsid w:val="00946E13"/>
    <w:rsid w:val="00946EAB"/>
    <w:rsid w:val="0094743E"/>
    <w:rsid w:val="00950A48"/>
    <w:rsid w:val="009522F3"/>
    <w:rsid w:val="00952BAD"/>
    <w:rsid w:val="00954370"/>
    <w:rsid w:val="009543D2"/>
    <w:rsid w:val="009545D9"/>
    <w:rsid w:val="009559B2"/>
    <w:rsid w:val="00956022"/>
    <w:rsid w:val="0095648E"/>
    <w:rsid w:val="00960133"/>
    <w:rsid w:val="0096151A"/>
    <w:rsid w:val="00962972"/>
    <w:rsid w:val="00963735"/>
    <w:rsid w:val="0096500B"/>
    <w:rsid w:val="00965F52"/>
    <w:rsid w:val="00966FBD"/>
    <w:rsid w:val="00970F53"/>
    <w:rsid w:val="009737F9"/>
    <w:rsid w:val="00974354"/>
    <w:rsid w:val="009744A8"/>
    <w:rsid w:val="009746E2"/>
    <w:rsid w:val="00974A4B"/>
    <w:rsid w:val="0097738D"/>
    <w:rsid w:val="009811F5"/>
    <w:rsid w:val="00982022"/>
    <w:rsid w:val="00984947"/>
    <w:rsid w:val="00986135"/>
    <w:rsid w:val="009866AB"/>
    <w:rsid w:val="00986F5E"/>
    <w:rsid w:val="00987971"/>
    <w:rsid w:val="00993945"/>
    <w:rsid w:val="00993ECB"/>
    <w:rsid w:val="00995B72"/>
    <w:rsid w:val="00996675"/>
    <w:rsid w:val="009A1362"/>
    <w:rsid w:val="009A1BAA"/>
    <w:rsid w:val="009A3764"/>
    <w:rsid w:val="009A3AC4"/>
    <w:rsid w:val="009A46D1"/>
    <w:rsid w:val="009A53EE"/>
    <w:rsid w:val="009A5AB7"/>
    <w:rsid w:val="009A62C1"/>
    <w:rsid w:val="009A73D5"/>
    <w:rsid w:val="009B111C"/>
    <w:rsid w:val="009B18B7"/>
    <w:rsid w:val="009B38C0"/>
    <w:rsid w:val="009B4135"/>
    <w:rsid w:val="009B4363"/>
    <w:rsid w:val="009B5FF0"/>
    <w:rsid w:val="009B69F8"/>
    <w:rsid w:val="009C3137"/>
    <w:rsid w:val="009C36AE"/>
    <w:rsid w:val="009C45D7"/>
    <w:rsid w:val="009C53CC"/>
    <w:rsid w:val="009C6DBC"/>
    <w:rsid w:val="009C70EF"/>
    <w:rsid w:val="009C7270"/>
    <w:rsid w:val="009D0114"/>
    <w:rsid w:val="009D14CB"/>
    <w:rsid w:val="009D1D7D"/>
    <w:rsid w:val="009D1F6B"/>
    <w:rsid w:val="009D2B3A"/>
    <w:rsid w:val="009D3252"/>
    <w:rsid w:val="009D6240"/>
    <w:rsid w:val="009D75C0"/>
    <w:rsid w:val="009D7FA9"/>
    <w:rsid w:val="009E1C31"/>
    <w:rsid w:val="009E22E5"/>
    <w:rsid w:val="009E3150"/>
    <w:rsid w:val="009E3DF7"/>
    <w:rsid w:val="009E48A1"/>
    <w:rsid w:val="009E5042"/>
    <w:rsid w:val="009E520C"/>
    <w:rsid w:val="009E5767"/>
    <w:rsid w:val="009F011B"/>
    <w:rsid w:val="009F64E2"/>
    <w:rsid w:val="009F6928"/>
    <w:rsid w:val="009F6DEE"/>
    <w:rsid w:val="009F77E8"/>
    <w:rsid w:val="009F7CBD"/>
    <w:rsid w:val="00A01C83"/>
    <w:rsid w:val="00A02B06"/>
    <w:rsid w:val="00A04338"/>
    <w:rsid w:val="00A05560"/>
    <w:rsid w:val="00A1088B"/>
    <w:rsid w:val="00A12281"/>
    <w:rsid w:val="00A13D0A"/>
    <w:rsid w:val="00A13D74"/>
    <w:rsid w:val="00A1439B"/>
    <w:rsid w:val="00A14D64"/>
    <w:rsid w:val="00A176AD"/>
    <w:rsid w:val="00A17D6F"/>
    <w:rsid w:val="00A214C6"/>
    <w:rsid w:val="00A24413"/>
    <w:rsid w:val="00A249D2"/>
    <w:rsid w:val="00A27CB9"/>
    <w:rsid w:val="00A30058"/>
    <w:rsid w:val="00A3007E"/>
    <w:rsid w:val="00A32287"/>
    <w:rsid w:val="00A32A26"/>
    <w:rsid w:val="00A33723"/>
    <w:rsid w:val="00A34C5E"/>
    <w:rsid w:val="00A352E5"/>
    <w:rsid w:val="00A354EC"/>
    <w:rsid w:val="00A360E6"/>
    <w:rsid w:val="00A362C2"/>
    <w:rsid w:val="00A372AE"/>
    <w:rsid w:val="00A37C45"/>
    <w:rsid w:val="00A403EA"/>
    <w:rsid w:val="00A42444"/>
    <w:rsid w:val="00A4314C"/>
    <w:rsid w:val="00A4450E"/>
    <w:rsid w:val="00A449CF"/>
    <w:rsid w:val="00A45050"/>
    <w:rsid w:val="00A45D0F"/>
    <w:rsid w:val="00A50D4B"/>
    <w:rsid w:val="00A522C8"/>
    <w:rsid w:val="00A52F26"/>
    <w:rsid w:val="00A54650"/>
    <w:rsid w:val="00A563AF"/>
    <w:rsid w:val="00A578BF"/>
    <w:rsid w:val="00A579F6"/>
    <w:rsid w:val="00A57D08"/>
    <w:rsid w:val="00A6037C"/>
    <w:rsid w:val="00A616F3"/>
    <w:rsid w:val="00A62B10"/>
    <w:rsid w:val="00A6326C"/>
    <w:rsid w:val="00A64827"/>
    <w:rsid w:val="00A6580F"/>
    <w:rsid w:val="00A7051B"/>
    <w:rsid w:val="00A71E39"/>
    <w:rsid w:val="00A72DE5"/>
    <w:rsid w:val="00A730DD"/>
    <w:rsid w:val="00A74EAE"/>
    <w:rsid w:val="00A75ED5"/>
    <w:rsid w:val="00A76947"/>
    <w:rsid w:val="00A77537"/>
    <w:rsid w:val="00A8344B"/>
    <w:rsid w:val="00A8365F"/>
    <w:rsid w:val="00A83738"/>
    <w:rsid w:val="00A85DB4"/>
    <w:rsid w:val="00A85DCB"/>
    <w:rsid w:val="00A8609E"/>
    <w:rsid w:val="00A86D34"/>
    <w:rsid w:val="00A87ED7"/>
    <w:rsid w:val="00A90139"/>
    <w:rsid w:val="00A92BDB"/>
    <w:rsid w:val="00A9430F"/>
    <w:rsid w:val="00A94BE0"/>
    <w:rsid w:val="00AA016B"/>
    <w:rsid w:val="00AA0D1E"/>
    <w:rsid w:val="00AA0D77"/>
    <w:rsid w:val="00AA1402"/>
    <w:rsid w:val="00AA1B9A"/>
    <w:rsid w:val="00AA3191"/>
    <w:rsid w:val="00AA504B"/>
    <w:rsid w:val="00AA5CB4"/>
    <w:rsid w:val="00AA5D60"/>
    <w:rsid w:val="00AA5F5D"/>
    <w:rsid w:val="00AA6465"/>
    <w:rsid w:val="00AB1568"/>
    <w:rsid w:val="00AB18F9"/>
    <w:rsid w:val="00AB1AC8"/>
    <w:rsid w:val="00AB1BF1"/>
    <w:rsid w:val="00AB4CAC"/>
    <w:rsid w:val="00AB6668"/>
    <w:rsid w:val="00AB6880"/>
    <w:rsid w:val="00AB6951"/>
    <w:rsid w:val="00AB7ABE"/>
    <w:rsid w:val="00AB7F28"/>
    <w:rsid w:val="00AB7F91"/>
    <w:rsid w:val="00AC218C"/>
    <w:rsid w:val="00AC2BDB"/>
    <w:rsid w:val="00AC34A1"/>
    <w:rsid w:val="00AC4AB4"/>
    <w:rsid w:val="00AC5E6D"/>
    <w:rsid w:val="00AD0D09"/>
    <w:rsid w:val="00AD0E52"/>
    <w:rsid w:val="00AD18B7"/>
    <w:rsid w:val="00AD3C3D"/>
    <w:rsid w:val="00AD41FC"/>
    <w:rsid w:val="00AD52E8"/>
    <w:rsid w:val="00AD7105"/>
    <w:rsid w:val="00AD7D87"/>
    <w:rsid w:val="00AE059B"/>
    <w:rsid w:val="00AE0762"/>
    <w:rsid w:val="00AE1460"/>
    <w:rsid w:val="00AE158E"/>
    <w:rsid w:val="00AE4508"/>
    <w:rsid w:val="00AE46CF"/>
    <w:rsid w:val="00AE70B3"/>
    <w:rsid w:val="00AE71A8"/>
    <w:rsid w:val="00AE76D2"/>
    <w:rsid w:val="00AF28A5"/>
    <w:rsid w:val="00AF55D1"/>
    <w:rsid w:val="00AF67F8"/>
    <w:rsid w:val="00B0007F"/>
    <w:rsid w:val="00B02744"/>
    <w:rsid w:val="00B05FF4"/>
    <w:rsid w:val="00B11F42"/>
    <w:rsid w:val="00B12231"/>
    <w:rsid w:val="00B13953"/>
    <w:rsid w:val="00B22D1C"/>
    <w:rsid w:val="00B26948"/>
    <w:rsid w:val="00B26BEA"/>
    <w:rsid w:val="00B27C63"/>
    <w:rsid w:val="00B35506"/>
    <w:rsid w:val="00B36669"/>
    <w:rsid w:val="00B37820"/>
    <w:rsid w:val="00B407D7"/>
    <w:rsid w:val="00B43059"/>
    <w:rsid w:val="00B432F4"/>
    <w:rsid w:val="00B436DC"/>
    <w:rsid w:val="00B505E5"/>
    <w:rsid w:val="00B522F6"/>
    <w:rsid w:val="00B54482"/>
    <w:rsid w:val="00B54B4A"/>
    <w:rsid w:val="00B5509C"/>
    <w:rsid w:val="00B56149"/>
    <w:rsid w:val="00B57A51"/>
    <w:rsid w:val="00B60119"/>
    <w:rsid w:val="00B60F03"/>
    <w:rsid w:val="00B61200"/>
    <w:rsid w:val="00B61C1F"/>
    <w:rsid w:val="00B623A6"/>
    <w:rsid w:val="00B63CD7"/>
    <w:rsid w:val="00B63DF9"/>
    <w:rsid w:val="00B63F4E"/>
    <w:rsid w:val="00B709F8"/>
    <w:rsid w:val="00B71EA0"/>
    <w:rsid w:val="00B74C91"/>
    <w:rsid w:val="00B754F7"/>
    <w:rsid w:val="00B7621F"/>
    <w:rsid w:val="00B765B3"/>
    <w:rsid w:val="00B772E5"/>
    <w:rsid w:val="00B80348"/>
    <w:rsid w:val="00B848DD"/>
    <w:rsid w:val="00B863C0"/>
    <w:rsid w:val="00B8665C"/>
    <w:rsid w:val="00B8700A"/>
    <w:rsid w:val="00B9097C"/>
    <w:rsid w:val="00B92240"/>
    <w:rsid w:val="00B924E7"/>
    <w:rsid w:val="00B925AB"/>
    <w:rsid w:val="00B96FBE"/>
    <w:rsid w:val="00B970C8"/>
    <w:rsid w:val="00B97857"/>
    <w:rsid w:val="00BA0725"/>
    <w:rsid w:val="00BA570D"/>
    <w:rsid w:val="00BA7F24"/>
    <w:rsid w:val="00BB0E1E"/>
    <w:rsid w:val="00BB1520"/>
    <w:rsid w:val="00BB175A"/>
    <w:rsid w:val="00BB2F9F"/>
    <w:rsid w:val="00BB48D9"/>
    <w:rsid w:val="00BC04B9"/>
    <w:rsid w:val="00BC1650"/>
    <w:rsid w:val="00BC26F8"/>
    <w:rsid w:val="00BC30CF"/>
    <w:rsid w:val="00BC39A1"/>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5A00"/>
    <w:rsid w:val="00BE6B68"/>
    <w:rsid w:val="00BE78F7"/>
    <w:rsid w:val="00BE7B38"/>
    <w:rsid w:val="00BF1257"/>
    <w:rsid w:val="00BF17F0"/>
    <w:rsid w:val="00BF2183"/>
    <w:rsid w:val="00BF293A"/>
    <w:rsid w:val="00BF33B0"/>
    <w:rsid w:val="00BF4AC4"/>
    <w:rsid w:val="00BF59F7"/>
    <w:rsid w:val="00BF5CFB"/>
    <w:rsid w:val="00BF61E7"/>
    <w:rsid w:val="00BF6318"/>
    <w:rsid w:val="00BF74D6"/>
    <w:rsid w:val="00BF75A2"/>
    <w:rsid w:val="00C00957"/>
    <w:rsid w:val="00C00D5C"/>
    <w:rsid w:val="00C03CE0"/>
    <w:rsid w:val="00C04E35"/>
    <w:rsid w:val="00C06D97"/>
    <w:rsid w:val="00C07248"/>
    <w:rsid w:val="00C11330"/>
    <w:rsid w:val="00C152BB"/>
    <w:rsid w:val="00C2200C"/>
    <w:rsid w:val="00C23B42"/>
    <w:rsid w:val="00C24EEA"/>
    <w:rsid w:val="00C2556A"/>
    <w:rsid w:val="00C265DA"/>
    <w:rsid w:val="00C273C0"/>
    <w:rsid w:val="00C27772"/>
    <w:rsid w:val="00C27F63"/>
    <w:rsid w:val="00C30D93"/>
    <w:rsid w:val="00C31ABA"/>
    <w:rsid w:val="00C32317"/>
    <w:rsid w:val="00C32AD4"/>
    <w:rsid w:val="00C337DF"/>
    <w:rsid w:val="00C33900"/>
    <w:rsid w:val="00C33DA0"/>
    <w:rsid w:val="00C33FB3"/>
    <w:rsid w:val="00C34748"/>
    <w:rsid w:val="00C359E4"/>
    <w:rsid w:val="00C35EE3"/>
    <w:rsid w:val="00C36F6E"/>
    <w:rsid w:val="00C37165"/>
    <w:rsid w:val="00C37AED"/>
    <w:rsid w:val="00C40240"/>
    <w:rsid w:val="00C404C3"/>
    <w:rsid w:val="00C42A93"/>
    <w:rsid w:val="00C44514"/>
    <w:rsid w:val="00C47B3F"/>
    <w:rsid w:val="00C47DDA"/>
    <w:rsid w:val="00C47F1F"/>
    <w:rsid w:val="00C518AA"/>
    <w:rsid w:val="00C522E3"/>
    <w:rsid w:val="00C524E5"/>
    <w:rsid w:val="00C550D4"/>
    <w:rsid w:val="00C56A3E"/>
    <w:rsid w:val="00C57535"/>
    <w:rsid w:val="00C62AF1"/>
    <w:rsid w:val="00C62E15"/>
    <w:rsid w:val="00C63A64"/>
    <w:rsid w:val="00C64918"/>
    <w:rsid w:val="00C65E0E"/>
    <w:rsid w:val="00C65F0B"/>
    <w:rsid w:val="00C66A28"/>
    <w:rsid w:val="00C66CEF"/>
    <w:rsid w:val="00C6752B"/>
    <w:rsid w:val="00C6791D"/>
    <w:rsid w:val="00C67D31"/>
    <w:rsid w:val="00C70C46"/>
    <w:rsid w:val="00C73EAE"/>
    <w:rsid w:val="00C740B8"/>
    <w:rsid w:val="00C752F0"/>
    <w:rsid w:val="00C75935"/>
    <w:rsid w:val="00C76BD3"/>
    <w:rsid w:val="00C76F4C"/>
    <w:rsid w:val="00C778F6"/>
    <w:rsid w:val="00C80708"/>
    <w:rsid w:val="00C81511"/>
    <w:rsid w:val="00C81FA2"/>
    <w:rsid w:val="00C821BD"/>
    <w:rsid w:val="00C822FA"/>
    <w:rsid w:val="00C82A94"/>
    <w:rsid w:val="00C83B9D"/>
    <w:rsid w:val="00C8548A"/>
    <w:rsid w:val="00C8551F"/>
    <w:rsid w:val="00C85B0D"/>
    <w:rsid w:val="00C9085A"/>
    <w:rsid w:val="00C928B2"/>
    <w:rsid w:val="00C935BB"/>
    <w:rsid w:val="00C9369F"/>
    <w:rsid w:val="00C93A7B"/>
    <w:rsid w:val="00C951C4"/>
    <w:rsid w:val="00C95863"/>
    <w:rsid w:val="00C96EA0"/>
    <w:rsid w:val="00C973E1"/>
    <w:rsid w:val="00C9744C"/>
    <w:rsid w:val="00C97FC1"/>
    <w:rsid w:val="00CA0735"/>
    <w:rsid w:val="00CA0F6D"/>
    <w:rsid w:val="00CA2658"/>
    <w:rsid w:val="00CA2A24"/>
    <w:rsid w:val="00CA3609"/>
    <w:rsid w:val="00CA37F6"/>
    <w:rsid w:val="00CA3D78"/>
    <w:rsid w:val="00CA4D9A"/>
    <w:rsid w:val="00CA5BEF"/>
    <w:rsid w:val="00CA6F46"/>
    <w:rsid w:val="00CB124E"/>
    <w:rsid w:val="00CB1EA2"/>
    <w:rsid w:val="00CB3B3E"/>
    <w:rsid w:val="00CB460D"/>
    <w:rsid w:val="00CB4970"/>
    <w:rsid w:val="00CB585E"/>
    <w:rsid w:val="00CC0C4B"/>
    <w:rsid w:val="00CC149B"/>
    <w:rsid w:val="00CC5077"/>
    <w:rsid w:val="00CC6A4B"/>
    <w:rsid w:val="00CC7656"/>
    <w:rsid w:val="00CC7BCB"/>
    <w:rsid w:val="00CD1E7F"/>
    <w:rsid w:val="00CD37C7"/>
    <w:rsid w:val="00CD3C10"/>
    <w:rsid w:val="00CD5718"/>
    <w:rsid w:val="00CD7CA8"/>
    <w:rsid w:val="00CE0B97"/>
    <w:rsid w:val="00CE3422"/>
    <w:rsid w:val="00CE3DD0"/>
    <w:rsid w:val="00CE4B1B"/>
    <w:rsid w:val="00CE54DA"/>
    <w:rsid w:val="00CE5D7F"/>
    <w:rsid w:val="00CE60A9"/>
    <w:rsid w:val="00CE7FB7"/>
    <w:rsid w:val="00CF07D6"/>
    <w:rsid w:val="00CF091A"/>
    <w:rsid w:val="00CF0B16"/>
    <w:rsid w:val="00CF2E2B"/>
    <w:rsid w:val="00CF32B8"/>
    <w:rsid w:val="00CF392C"/>
    <w:rsid w:val="00CF4693"/>
    <w:rsid w:val="00CF4E8C"/>
    <w:rsid w:val="00CF5027"/>
    <w:rsid w:val="00CF600E"/>
    <w:rsid w:val="00CF6AF5"/>
    <w:rsid w:val="00D00865"/>
    <w:rsid w:val="00D017AD"/>
    <w:rsid w:val="00D026D0"/>
    <w:rsid w:val="00D03D0C"/>
    <w:rsid w:val="00D042BF"/>
    <w:rsid w:val="00D049A1"/>
    <w:rsid w:val="00D054CF"/>
    <w:rsid w:val="00D05D71"/>
    <w:rsid w:val="00D07360"/>
    <w:rsid w:val="00D11B9D"/>
    <w:rsid w:val="00D12F0F"/>
    <w:rsid w:val="00D144A2"/>
    <w:rsid w:val="00D15851"/>
    <w:rsid w:val="00D1620D"/>
    <w:rsid w:val="00D16891"/>
    <w:rsid w:val="00D16DFA"/>
    <w:rsid w:val="00D2009E"/>
    <w:rsid w:val="00D21B22"/>
    <w:rsid w:val="00D21FF4"/>
    <w:rsid w:val="00D23A21"/>
    <w:rsid w:val="00D24A74"/>
    <w:rsid w:val="00D24F69"/>
    <w:rsid w:val="00D24FED"/>
    <w:rsid w:val="00D2581E"/>
    <w:rsid w:val="00D27E1A"/>
    <w:rsid w:val="00D305B7"/>
    <w:rsid w:val="00D30AFC"/>
    <w:rsid w:val="00D3295D"/>
    <w:rsid w:val="00D32E1D"/>
    <w:rsid w:val="00D32FE8"/>
    <w:rsid w:val="00D33F3E"/>
    <w:rsid w:val="00D3479F"/>
    <w:rsid w:val="00D34D76"/>
    <w:rsid w:val="00D34F90"/>
    <w:rsid w:val="00D3536B"/>
    <w:rsid w:val="00D37493"/>
    <w:rsid w:val="00D40F51"/>
    <w:rsid w:val="00D4138F"/>
    <w:rsid w:val="00D436E6"/>
    <w:rsid w:val="00D43BF9"/>
    <w:rsid w:val="00D44DFC"/>
    <w:rsid w:val="00D468DE"/>
    <w:rsid w:val="00D46E70"/>
    <w:rsid w:val="00D52041"/>
    <w:rsid w:val="00D536D7"/>
    <w:rsid w:val="00D53A95"/>
    <w:rsid w:val="00D54B2C"/>
    <w:rsid w:val="00D54C13"/>
    <w:rsid w:val="00D55DF9"/>
    <w:rsid w:val="00D56710"/>
    <w:rsid w:val="00D56BFA"/>
    <w:rsid w:val="00D601D9"/>
    <w:rsid w:val="00D61C50"/>
    <w:rsid w:val="00D6411E"/>
    <w:rsid w:val="00D647C1"/>
    <w:rsid w:val="00D65103"/>
    <w:rsid w:val="00D65DCB"/>
    <w:rsid w:val="00D71E94"/>
    <w:rsid w:val="00D72C06"/>
    <w:rsid w:val="00D733CF"/>
    <w:rsid w:val="00D737D9"/>
    <w:rsid w:val="00D73FE8"/>
    <w:rsid w:val="00D7428F"/>
    <w:rsid w:val="00D760A0"/>
    <w:rsid w:val="00D76D79"/>
    <w:rsid w:val="00D773A4"/>
    <w:rsid w:val="00D80B19"/>
    <w:rsid w:val="00D87BD3"/>
    <w:rsid w:val="00D9090E"/>
    <w:rsid w:val="00D90FDA"/>
    <w:rsid w:val="00D9125B"/>
    <w:rsid w:val="00D9368E"/>
    <w:rsid w:val="00D95875"/>
    <w:rsid w:val="00D9653C"/>
    <w:rsid w:val="00D96A84"/>
    <w:rsid w:val="00D97555"/>
    <w:rsid w:val="00DA0087"/>
    <w:rsid w:val="00DA310B"/>
    <w:rsid w:val="00DA3E63"/>
    <w:rsid w:val="00DA4089"/>
    <w:rsid w:val="00DA6911"/>
    <w:rsid w:val="00DA6FE5"/>
    <w:rsid w:val="00DA7216"/>
    <w:rsid w:val="00DA7D12"/>
    <w:rsid w:val="00DA7DBC"/>
    <w:rsid w:val="00DA7E21"/>
    <w:rsid w:val="00DB0931"/>
    <w:rsid w:val="00DB0B17"/>
    <w:rsid w:val="00DB1E2D"/>
    <w:rsid w:val="00DB22AD"/>
    <w:rsid w:val="00DB293D"/>
    <w:rsid w:val="00DB4477"/>
    <w:rsid w:val="00DB5AD3"/>
    <w:rsid w:val="00DB6097"/>
    <w:rsid w:val="00DB6330"/>
    <w:rsid w:val="00DB6737"/>
    <w:rsid w:val="00DB6EB2"/>
    <w:rsid w:val="00DC0A0E"/>
    <w:rsid w:val="00DC1F8D"/>
    <w:rsid w:val="00DC278D"/>
    <w:rsid w:val="00DC313D"/>
    <w:rsid w:val="00DC4851"/>
    <w:rsid w:val="00DC5760"/>
    <w:rsid w:val="00DC5ECD"/>
    <w:rsid w:val="00DC68C7"/>
    <w:rsid w:val="00DC6C45"/>
    <w:rsid w:val="00DD07CD"/>
    <w:rsid w:val="00DD2463"/>
    <w:rsid w:val="00DD4E65"/>
    <w:rsid w:val="00DD5BB7"/>
    <w:rsid w:val="00DD6525"/>
    <w:rsid w:val="00DD6733"/>
    <w:rsid w:val="00DE24A2"/>
    <w:rsid w:val="00DE48B3"/>
    <w:rsid w:val="00DE5483"/>
    <w:rsid w:val="00DE6652"/>
    <w:rsid w:val="00DE783B"/>
    <w:rsid w:val="00DF1D53"/>
    <w:rsid w:val="00E01678"/>
    <w:rsid w:val="00E0641D"/>
    <w:rsid w:val="00E06864"/>
    <w:rsid w:val="00E06AC4"/>
    <w:rsid w:val="00E07624"/>
    <w:rsid w:val="00E07625"/>
    <w:rsid w:val="00E1001A"/>
    <w:rsid w:val="00E1059A"/>
    <w:rsid w:val="00E11E09"/>
    <w:rsid w:val="00E12907"/>
    <w:rsid w:val="00E13B5F"/>
    <w:rsid w:val="00E13CC0"/>
    <w:rsid w:val="00E1466E"/>
    <w:rsid w:val="00E20211"/>
    <w:rsid w:val="00E2025B"/>
    <w:rsid w:val="00E2527D"/>
    <w:rsid w:val="00E272BD"/>
    <w:rsid w:val="00E30281"/>
    <w:rsid w:val="00E3081A"/>
    <w:rsid w:val="00E30927"/>
    <w:rsid w:val="00E3222B"/>
    <w:rsid w:val="00E367CC"/>
    <w:rsid w:val="00E379B5"/>
    <w:rsid w:val="00E4236B"/>
    <w:rsid w:val="00E4268A"/>
    <w:rsid w:val="00E429CE"/>
    <w:rsid w:val="00E43DDB"/>
    <w:rsid w:val="00E45F91"/>
    <w:rsid w:val="00E46EA9"/>
    <w:rsid w:val="00E4703F"/>
    <w:rsid w:val="00E50BF9"/>
    <w:rsid w:val="00E50FBD"/>
    <w:rsid w:val="00E50FD8"/>
    <w:rsid w:val="00E524C9"/>
    <w:rsid w:val="00E528F3"/>
    <w:rsid w:val="00E52EC1"/>
    <w:rsid w:val="00E53C46"/>
    <w:rsid w:val="00E54490"/>
    <w:rsid w:val="00E54E84"/>
    <w:rsid w:val="00E57969"/>
    <w:rsid w:val="00E6132F"/>
    <w:rsid w:val="00E6162E"/>
    <w:rsid w:val="00E62E46"/>
    <w:rsid w:val="00E67714"/>
    <w:rsid w:val="00E67B9F"/>
    <w:rsid w:val="00E72640"/>
    <w:rsid w:val="00E72931"/>
    <w:rsid w:val="00E73EFC"/>
    <w:rsid w:val="00E75A65"/>
    <w:rsid w:val="00E76F82"/>
    <w:rsid w:val="00E77532"/>
    <w:rsid w:val="00E80D02"/>
    <w:rsid w:val="00E81D6C"/>
    <w:rsid w:val="00E81FEC"/>
    <w:rsid w:val="00E834C7"/>
    <w:rsid w:val="00E83832"/>
    <w:rsid w:val="00E90021"/>
    <w:rsid w:val="00E90810"/>
    <w:rsid w:val="00E9287D"/>
    <w:rsid w:val="00E930EB"/>
    <w:rsid w:val="00E942B8"/>
    <w:rsid w:val="00E94FB3"/>
    <w:rsid w:val="00E9786E"/>
    <w:rsid w:val="00EA02AE"/>
    <w:rsid w:val="00EA285E"/>
    <w:rsid w:val="00EA2A16"/>
    <w:rsid w:val="00EA3D48"/>
    <w:rsid w:val="00EA3FAB"/>
    <w:rsid w:val="00EA5531"/>
    <w:rsid w:val="00EA749B"/>
    <w:rsid w:val="00EA7767"/>
    <w:rsid w:val="00EB21E5"/>
    <w:rsid w:val="00EB257F"/>
    <w:rsid w:val="00EB4833"/>
    <w:rsid w:val="00EB4F5C"/>
    <w:rsid w:val="00EB62BE"/>
    <w:rsid w:val="00EC04F4"/>
    <w:rsid w:val="00EC3B26"/>
    <w:rsid w:val="00EC4073"/>
    <w:rsid w:val="00EC41F9"/>
    <w:rsid w:val="00EC63B3"/>
    <w:rsid w:val="00ED0301"/>
    <w:rsid w:val="00ED6556"/>
    <w:rsid w:val="00ED6EFD"/>
    <w:rsid w:val="00ED7EDF"/>
    <w:rsid w:val="00ED7F8D"/>
    <w:rsid w:val="00EE005D"/>
    <w:rsid w:val="00EE2769"/>
    <w:rsid w:val="00EE311C"/>
    <w:rsid w:val="00EE38B8"/>
    <w:rsid w:val="00EE67B9"/>
    <w:rsid w:val="00EE6A5D"/>
    <w:rsid w:val="00EE6C3B"/>
    <w:rsid w:val="00EE6E6F"/>
    <w:rsid w:val="00EE7819"/>
    <w:rsid w:val="00EF05D4"/>
    <w:rsid w:val="00EF170B"/>
    <w:rsid w:val="00EF18E3"/>
    <w:rsid w:val="00EF1DD1"/>
    <w:rsid w:val="00EF2AE1"/>
    <w:rsid w:val="00EF412E"/>
    <w:rsid w:val="00EF76CC"/>
    <w:rsid w:val="00F00778"/>
    <w:rsid w:val="00F01C3F"/>
    <w:rsid w:val="00F01DC7"/>
    <w:rsid w:val="00F02605"/>
    <w:rsid w:val="00F02B23"/>
    <w:rsid w:val="00F038A8"/>
    <w:rsid w:val="00F04818"/>
    <w:rsid w:val="00F07620"/>
    <w:rsid w:val="00F10979"/>
    <w:rsid w:val="00F12A82"/>
    <w:rsid w:val="00F12BC6"/>
    <w:rsid w:val="00F12CC0"/>
    <w:rsid w:val="00F13337"/>
    <w:rsid w:val="00F14D66"/>
    <w:rsid w:val="00F15162"/>
    <w:rsid w:val="00F2043F"/>
    <w:rsid w:val="00F21FE5"/>
    <w:rsid w:val="00F23E3F"/>
    <w:rsid w:val="00F25FD1"/>
    <w:rsid w:val="00F3029D"/>
    <w:rsid w:val="00F30361"/>
    <w:rsid w:val="00F32623"/>
    <w:rsid w:val="00F333F4"/>
    <w:rsid w:val="00F33542"/>
    <w:rsid w:val="00F34B95"/>
    <w:rsid w:val="00F35C8E"/>
    <w:rsid w:val="00F41370"/>
    <w:rsid w:val="00F452AA"/>
    <w:rsid w:val="00F45639"/>
    <w:rsid w:val="00F468A1"/>
    <w:rsid w:val="00F4694D"/>
    <w:rsid w:val="00F52E02"/>
    <w:rsid w:val="00F54F34"/>
    <w:rsid w:val="00F6062B"/>
    <w:rsid w:val="00F60B46"/>
    <w:rsid w:val="00F62700"/>
    <w:rsid w:val="00F64A37"/>
    <w:rsid w:val="00F64E7B"/>
    <w:rsid w:val="00F6585E"/>
    <w:rsid w:val="00F65E46"/>
    <w:rsid w:val="00F66432"/>
    <w:rsid w:val="00F67558"/>
    <w:rsid w:val="00F70474"/>
    <w:rsid w:val="00F72975"/>
    <w:rsid w:val="00F73CFF"/>
    <w:rsid w:val="00F73D8E"/>
    <w:rsid w:val="00F74B71"/>
    <w:rsid w:val="00F75914"/>
    <w:rsid w:val="00F76EA2"/>
    <w:rsid w:val="00F8084E"/>
    <w:rsid w:val="00F808F9"/>
    <w:rsid w:val="00F80938"/>
    <w:rsid w:val="00F80BC3"/>
    <w:rsid w:val="00F810D9"/>
    <w:rsid w:val="00F84186"/>
    <w:rsid w:val="00F8698D"/>
    <w:rsid w:val="00F87939"/>
    <w:rsid w:val="00F87CCE"/>
    <w:rsid w:val="00F90B59"/>
    <w:rsid w:val="00F90DC9"/>
    <w:rsid w:val="00F9123C"/>
    <w:rsid w:val="00F9194E"/>
    <w:rsid w:val="00F94055"/>
    <w:rsid w:val="00F94CE8"/>
    <w:rsid w:val="00FA0A79"/>
    <w:rsid w:val="00FA2176"/>
    <w:rsid w:val="00FA2243"/>
    <w:rsid w:val="00FA47EB"/>
    <w:rsid w:val="00FA69B1"/>
    <w:rsid w:val="00FB0D41"/>
    <w:rsid w:val="00FB1A01"/>
    <w:rsid w:val="00FB1D59"/>
    <w:rsid w:val="00FB2369"/>
    <w:rsid w:val="00FB48DF"/>
    <w:rsid w:val="00FB582D"/>
    <w:rsid w:val="00FB58E8"/>
    <w:rsid w:val="00FB5D08"/>
    <w:rsid w:val="00FC0F82"/>
    <w:rsid w:val="00FC1272"/>
    <w:rsid w:val="00FC1F3B"/>
    <w:rsid w:val="00FC2612"/>
    <w:rsid w:val="00FC3F3C"/>
    <w:rsid w:val="00FD1351"/>
    <w:rsid w:val="00FD175C"/>
    <w:rsid w:val="00FD3226"/>
    <w:rsid w:val="00FD3916"/>
    <w:rsid w:val="00FD3C53"/>
    <w:rsid w:val="00FE01AF"/>
    <w:rsid w:val="00FE34E2"/>
    <w:rsid w:val="00FE36F2"/>
    <w:rsid w:val="00FE3EBF"/>
    <w:rsid w:val="00FE3F54"/>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544771"/>
  <w15:chartTrackingRefBased/>
  <w15:docId w15:val="{10C545E4-F3AE-4CEB-AF06-1E01AC88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table" w:styleId="af1">
    <w:name w:val="Table Grid"/>
    <w:basedOn w:val="a1"/>
    <w:uiPriority w:val="59"/>
    <w:rsid w:val="000B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518">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1090355">
      <w:bodyDiv w:val="1"/>
      <w:marLeft w:val="0"/>
      <w:marRight w:val="0"/>
      <w:marTop w:val="0"/>
      <w:marBottom w:val="0"/>
      <w:divBdr>
        <w:top w:val="none" w:sz="0" w:space="0" w:color="auto"/>
        <w:left w:val="none" w:sz="0" w:space="0" w:color="auto"/>
        <w:bottom w:val="none" w:sz="0" w:space="0" w:color="auto"/>
        <w:right w:val="none" w:sz="0" w:space="0" w:color="auto"/>
      </w:divBdr>
    </w:div>
    <w:div w:id="1258252892">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992</Words>
  <Characters>5657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11</cp:revision>
  <cp:lastPrinted>2024-11-28T05:03:00Z</cp:lastPrinted>
  <dcterms:created xsi:type="dcterms:W3CDTF">2025-12-07T23:34:00Z</dcterms:created>
  <dcterms:modified xsi:type="dcterms:W3CDTF">2026-03-10T06:10:00Z</dcterms:modified>
  <cp:contentStatus/>
</cp:coreProperties>
</file>