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5DFE7" w14:textId="4FFE1D57" w:rsidR="006941BB" w:rsidRPr="00626BEE" w:rsidRDefault="006941BB" w:rsidP="0088524E">
      <w:pPr>
        <w:jc w:val="left"/>
        <w:rPr>
          <w:rFonts w:ascii="ＭＳ 明朝" w:hAnsi="ＭＳ 明朝"/>
          <w:sz w:val="24"/>
          <w:szCs w:val="24"/>
        </w:rPr>
      </w:pPr>
      <w:r w:rsidRPr="00626BEE">
        <w:rPr>
          <w:rFonts w:ascii="ＭＳ 明朝" w:hAnsi="ＭＳ 明朝" w:hint="eastAsia"/>
          <w:sz w:val="24"/>
          <w:szCs w:val="24"/>
        </w:rPr>
        <w:t>諮問番号：</w:t>
      </w:r>
      <w:r w:rsidR="004776A9">
        <w:rPr>
          <w:rFonts w:ascii="ＭＳ 明朝" w:hAnsi="ＭＳ 明朝" w:hint="eastAsia"/>
          <w:sz w:val="24"/>
          <w:szCs w:val="24"/>
        </w:rPr>
        <w:t>令和</w:t>
      </w:r>
      <w:r w:rsidR="008B4EA8">
        <w:rPr>
          <w:rFonts w:ascii="ＭＳ 明朝" w:hAnsi="ＭＳ 明朝" w:hint="eastAsia"/>
          <w:sz w:val="24"/>
          <w:szCs w:val="24"/>
        </w:rPr>
        <w:t>６</w:t>
      </w:r>
      <w:r w:rsidRPr="00626BEE">
        <w:rPr>
          <w:rFonts w:ascii="ＭＳ 明朝" w:hAnsi="ＭＳ 明朝" w:hint="eastAsia"/>
          <w:sz w:val="24"/>
          <w:szCs w:val="24"/>
        </w:rPr>
        <w:t>年度諮問第</w:t>
      </w:r>
      <w:r w:rsidR="001133A3">
        <w:rPr>
          <w:rFonts w:ascii="ＭＳ 明朝" w:hAnsi="ＭＳ 明朝" w:hint="eastAsia"/>
          <w:sz w:val="24"/>
          <w:szCs w:val="24"/>
        </w:rPr>
        <w:t>３</w:t>
      </w:r>
      <w:r w:rsidR="008E0156">
        <w:rPr>
          <w:rFonts w:ascii="ＭＳ 明朝" w:hAnsi="ＭＳ 明朝" w:hint="eastAsia"/>
          <w:sz w:val="24"/>
          <w:szCs w:val="24"/>
        </w:rPr>
        <w:t>５</w:t>
      </w:r>
      <w:r w:rsidRPr="00626BEE">
        <w:rPr>
          <w:rFonts w:ascii="ＭＳ 明朝" w:hAnsi="ＭＳ 明朝" w:hint="eastAsia"/>
          <w:sz w:val="24"/>
          <w:szCs w:val="24"/>
        </w:rPr>
        <w:t>号</w:t>
      </w:r>
    </w:p>
    <w:p w14:paraId="2B0B67BA" w14:textId="56AB4074" w:rsidR="006941BB" w:rsidRPr="00626BEE" w:rsidRDefault="00CB4970" w:rsidP="0088524E">
      <w:pPr>
        <w:jc w:val="left"/>
        <w:rPr>
          <w:rFonts w:ascii="ＭＳ 明朝" w:hAnsi="ＭＳ 明朝"/>
          <w:sz w:val="24"/>
          <w:szCs w:val="24"/>
        </w:rPr>
      </w:pPr>
      <w:r w:rsidRPr="00626BEE">
        <w:rPr>
          <w:rFonts w:ascii="ＭＳ 明朝" w:hAnsi="ＭＳ 明朝" w:hint="eastAsia"/>
          <w:sz w:val="24"/>
          <w:szCs w:val="24"/>
        </w:rPr>
        <w:t>答申番号：</w:t>
      </w:r>
      <w:r w:rsidR="004776A9">
        <w:rPr>
          <w:rFonts w:ascii="ＭＳ 明朝" w:hAnsi="ＭＳ 明朝" w:hint="eastAsia"/>
          <w:sz w:val="24"/>
          <w:szCs w:val="24"/>
        </w:rPr>
        <w:t>令和</w:t>
      </w:r>
      <w:r w:rsidR="001133A3">
        <w:rPr>
          <w:rFonts w:ascii="ＭＳ 明朝" w:hAnsi="ＭＳ 明朝" w:hint="eastAsia"/>
          <w:sz w:val="24"/>
          <w:szCs w:val="24"/>
        </w:rPr>
        <w:t>７</w:t>
      </w:r>
      <w:r w:rsidR="006941BB" w:rsidRPr="00626BEE">
        <w:rPr>
          <w:rFonts w:ascii="ＭＳ 明朝" w:hAnsi="ＭＳ 明朝" w:hint="eastAsia"/>
          <w:sz w:val="24"/>
          <w:szCs w:val="24"/>
        </w:rPr>
        <w:t>年度答申第</w:t>
      </w:r>
      <w:r w:rsidR="0067243F">
        <w:rPr>
          <w:rFonts w:ascii="ＭＳ 明朝" w:hAnsi="ＭＳ 明朝" w:hint="eastAsia"/>
          <w:sz w:val="24"/>
          <w:szCs w:val="24"/>
        </w:rPr>
        <w:t>１０</w:t>
      </w:r>
      <w:r w:rsidR="006941BB" w:rsidRPr="00626BEE">
        <w:rPr>
          <w:rFonts w:ascii="ＭＳ 明朝" w:hAnsi="ＭＳ 明朝" w:hint="eastAsia"/>
          <w:sz w:val="24"/>
          <w:szCs w:val="24"/>
        </w:rPr>
        <w:t>号</w:t>
      </w:r>
    </w:p>
    <w:p w14:paraId="6F9716FF" w14:textId="122CAAF3" w:rsidR="006941BB" w:rsidRPr="008B4EA8" w:rsidRDefault="006941BB" w:rsidP="0088524E">
      <w:pPr>
        <w:rPr>
          <w:rFonts w:ascii="ＭＳ 明朝" w:hAnsi="ＭＳ 明朝"/>
          <w:sz w:val="24"/>
          <w:szCs w:val="24"/>
        </w:rPr>
      </w:pPr>
    </w:p>
    <w:p w14:paraId="125A18F8" w14:textId="5F727A71" w:rsidR="00523B64" w:rsidRPr="00626BEE" w:rsidRDefault="00523B64" w:rsidP="0088524E">
      <w:pPr>
        <w:jc w:val="center"/>
        <w:rPr>
          <w:rFonts w:ascii="ＭＳ 明朝" w:hAnsi="ＭＳ 明朝"/>
          <w:sz w:val="24"/>
          <w:szCs w:val="24"/>
        </w:rPr>
      </w:pPr>
      <w:r w:rsidRPr="00626BEE">
        <w:rPr>
          <w:rFonts w:ascii="ＭＳ 明朝" w:hAnsi="ＭＳ 明朝" w:hint="eastAsia"/>
          <w:sz w:val="24"/>
          <w:szCs w:val="24"/>
        </w:rPr>
        <w:t>答　申　書</w:t>
      </w:r>
    </w:p>
    <w:p w14:paraId="257C9DF7" w14:textId="7393A48D" w:rsidR="00523B64" w:rsidRPr="00626BEE" w:rsidRDefault="00523B64" w:rsidP="0088524E">
      <w:pPr>
        <w:rPr>
          <w:rFonts w:ascii="ＭＳ 明朝" w:hAnsi="ＭＳ 明朝"/>
          <w:sz w:val="24"/>
          <w:szCs w:val="24"/>
        </w:rPr>
      </w:pPr>
    </w:p>
    <w:p w14:paraId="38C4C53A" w14:textId="34ABD000" w:rsidR="00523B64" w:rsidRPr="006C2C3B" w:rsidRDefault="00523B64" w:rsidP="0088524E">
      <w:pPr>
        <w:rPr>
          <w:rFonts w:ascii="ＭＳ 明朝" w:hAnsi="ＭＳ 明朝"/>
          <w:b/>
          <w:sz w:val="24"/>
          <w:szCs w:val="24"/>
        </w:rPr>
      </w:pPr>
      <w:r w:rsidRPr="006C2C3B">
        <w:rPr>
          <w:rFonts w:ascii="ＭＳ 明朝" w:hAnsi="ＭＳ 明朝" w:hint="eastAsia"/>
          <w:b/>
          <w:sz w:val="24"/>
          <w:szCs w:val="24"/>
        </w:rPr>
        <w:t>第１</w:t>
      </w:r>
      <w:r w:rsidR="002F24CD" w:rsidRPr="006C2C3B">
        <w:rPr>
          <w:rFonts w:ascii="ＭＳ 明朝" w:hAnsi="ＭＳ 明朝" w:hint="eastAsia"/>
          <w:b/>
          <w:sz w:val="24"/>
          <w:szCs w:val="24"/>
        </w:rPr>
        <w:t xml:space="preserve">　</w:t>
      </w:r>
      <w:r w:rsidRPr="006C2C3B">
        <w:rPr>
          <w:rFonts w:ascii="ＭＳ 明朝" w:hAnsi="ＭＳ 明朝" w:hint="eastAsia"/>
          <w:b/>
          <w:sz w:val="24"/>
          <w:szCs w:val="24"/>
        </w:rPr>
        <w:t>審査会の結論</w:t>
      </w:r>
      <w:r w:rsidRPr="006C2C3B">
        <w:rPr>
          <w:rFonts w:ascii="ＭＳ 明朝" w:hAnsi="ＭＳ 明朝"/>
          <w:b/>
          <w:sz w:val="24"/>
          <w:szCs w:val="24"/>
        </w:rPr>
        <w:t xml:space="preserve"> </w:t>
      </w:r>
    </w:p>
    <w:p w14:paraId="6FCF1A42" w14:textId="77777777" w:rsidR="00C152BB" w:rsidRPr="006C2C3B" w:rsidRDefault="00C152BB" w:rsidP="0088524E">
      <w:pPr>
        <w:rPr>
          <w:rFonts w:ascii="ＭＳ 明朝" w:hAnsi="ＭＳ 明朝"/>
          <w:sz w:val="24"/>
          <w:szCs w:val="24"/>
        </w:rPr>
      </w:pPr>
    </w:p>
    <w:p w14:paraId="772F4E29" w14:textId="039C54F5" w:rsidR="001A16E4" w:rsidRPr="006C2C3B" w:rsidRDefault="00143BCB" w:rsidP="0088524E">
      <w:pPr>
        <w:rPr>
          <w:rFonts w:ascii="ＭＳ 明朝" w:hAnsi="ＭＳ 明朝"/>
          <w:sz w:val="24"/>
          <w:szCs w:val="24"/>
        </w:rPr>
      </w:pPr>
      <w:r w:rsidRPr="006C2C3B">
        <w:rPr>
          <w:rFonts w:ascii="ＭＳ 明朝" w:hAnsi="ＭＳ 明朝" w:hint="eastAsia"/>
          <w:sz w:val="24"/>
          <w:szCs w:val="24"/>
        </w:rPr>
        <w:t xml:space="preserve">　</w:t>
      </w:r>
      <w:r w:rsidR="00867F05">
        <w:rPr>
          <w:rFonts w:ascii="ＭＳ 明朝" w:hAnsi="ＭＳ 明朝" w:hint="eastAsia"/>
          <w:sz w:val="24"/>
          <w:szCs w:val="24"/>
        </w:rPr>
        <w:t>○○</w:t>
      </w:r>
      <w:r w:rsidR="00145152">
        <w:rPr>
          <w:rFonts w:ascii="ＭＳ 明朝" w:hAnsi="ＭＳ 明朝" w:hint="eastAsia"/>
          <w:sz w:val="24"/>
          <w:szCs w:val="24"/>
        </w:rPr>
        <w:t>○</w:t>
      </w:r>
      <w:r w:rsidR="00867F05">
        <w:rPr>
          <w:rFonts w:ascii="ＭＳ 明朝" w:hAnsi="ＭＳ 明朝" w:hint="eastAsia"/>
          <w:sz w:val="24"/>
          <w:szCs w:val="24"/>
        </w:rPr>
        <w:t>○○○○</w:t>
      </w:r>
      <w:r w:rsidR="00145152">
        <w:rPr>
          <w:rFonts w:ascii="ＭＳ 明朝" w:hAnsi="ＭＳ 明朝" w:hint="eastAsia"/>
          <w:sz w:val="24"/>
          <w:szCs w:val="24"/>
        </w:rPr>
        <w:t>保健福祉センター</w:t>
      </w:r>
      <w:r w:rsidR="00C63A64" w:rsidRPr="006C2C3B">
        <w:rPr>
          <w:rFonts w:ascii="ＭＳ 明朝" w:hAnsi="ＭＳ 明朝" w:hint="eastAsia"/>
          <w:sz w:val="24"/>
          <w:szCs w:val="24"/>
        </w:rPr>
        <w:t>所</w:t>
      </w:r>
      <w:r w:rsidR="00C97FC1" w:rsidRPr="006C2C3B">
        <w:rPr>
          <w:rFonts w:ascii="ＭＳ 明朝" w:hAnsi="ＭＳ 明朝" w:hint="eastAsia"/>
          <w:sz w:val="24"/>
          <w:szCs w:val="24"/>
        </w:rPr>
        <w:t>長（以下「処分庁」という。）が、</w:t>
      </w:r>
      <w:r w:rsidR="00637171" w:rsidRPr="006C2C3B">
        <w:rPr>
          <w:rFonts w:ascii="ＭＳ 明朝" w:hAnsi="ＭＳ 明朝" w:hint="eastAsia"/>
          <w:sz w:val="24"/>
          <w:szCs w:val="24"/>
        </w:rPr>
        <w:t>令和</w:t>
      </w:r>
      <w:r w:rsidR="00E8295A" w:rsidRPr="006C2C3B">
        <w:rPr>
          <w:rFonts w:ascii="ＭＳ 明朝" w:hAnsi="ＭＳ 明朝" w:hint="eastAsia"/>
          <w:sz w:val="24"/>
          <w:szCs w:val="24"/>
        </w:rPr>
        <w:t>４</w:t>
      </w:r>
      <w:r w:rsidR="00637171" w:rsidRPr="006C2C3B">
        <w:rPr>
          <w:rFonts w:ascii="ＭＳ 明朝" w:hAnsi="ＭＳ 明朝" w:hint="eastAsia"/>
          <w:sz w:val="24"/>
          <w:szCs w:val="24"/>
        </w:rPr>
        <w:t>年</w:t>
      </w:r>
      <w:r w:rsidR="001E5587" w:rsidRPr="006C2C3B">
        <w:rPr>
          <w:rFonts w:ascii="ＭＳ 明朝" w:hAnsi="ＭＳ 明朝" w:hint="eastAsia"/>
          <w:sz w:val="24"/>
          <w:szCs w:val="24"/>
        </w:rPr>
        <w:t>７</w:t>
      </w:r>
      <w:r w:rsidR="00637171" w:rsidRPr="006C2C3B">
        <w:rPr>
          <w:rFonts w:ascii="ＭＳ 明朝" w:hAnsi="ＭＳ 明朝" w:hint="eastAsia"/>
          <w:sz w:val="24"/>
          <w:szCs w:val="24"/>
        </w:rPr>
        <w:t>月</w:t>
      </w:r>
      <w:r w:rsidR="005D4872" w:rsidRPr="006C2C3B">
        <w:rPr>
          <w:rFonts w:ascii="ＭＳ 明朝" w:hAnsi="ＭＳ 明朝" w:hint="eastAsia"/>
          <w:sz w:val="24"/>
          <w:szCs w:val="24"/>
        </w:rPr>
        <w:t>２</w:t>
      </w:r>
      <w:r w:rsidR="001E5587" w:rsidRPr="006C2C3B">
        <w:rPr>
          <w:rFonts w:ascii="ＭＳ 明朝" w:hAnsi="ＭＳ 明朝" w:hint="eastAsia"/>
          <w:sz w:val="24"/>
          <w:szCs w:val="24"/>
        </w:rPr>
        <w:t>６</w:t>
      </w:r>
      <w:r w:rsidR="00637171" w:rsidRPr="006C2C3B">
        <w:rPr>
          <w:rFonts w:ascii="ＭＳ 明朝" w:hAnsi="ＭＳ 明朝" w:hint="eastAsia"/>
          <w:sz w:val="24"/>
          <w:szCs w:val="24"/>
        </w:rPr>
        <w:t>日付けで</w:t>
      </w:r>
      <w:r w:rsidR="001A16E4" w:rsidRPr="006C2C3B">
        <w:rPr>
          <w:rFonts w:ascii="ＭＳ 明朝" w:hAnsi="ＭＳ 明朝" w:hint="eastAsia"/>
          <w:sz w:val="24"/>
          <w:szCs w:val="24"/>
        </w:rPr>
        <w:t>審査請求人</w:t>
      </w:r>
      <w:r w:rsidR="00C97FC1" w:rsidRPr="006C2C3B">
        <w:rPr>
          <w:rFonts w:ascii="ＭＳ 明朝" w:hAnsi="ＭＳ 明朝" w:hint="eastAsia"/>
          <w:sz w:val="24"/>
          <w:szCs w:val="24"/>
        </w:rPr>
        <w:t>に対して行った</w:t>
      </w:r>
      <w:r w:rsidR="001A16E4" w:rsidRPr="006C2C3B">
        <w:rPr>
          <w:rFonts w:ascii="ＭＳ 明朝" w:hAnsi="ＭＳ 明朝" w:hint="eastAsia"/>
          <w:sz w:val="24"/>
          <w:szCs w:val="24"/>
        </w:rPr>
        <w:t>生活保護法（昭和２５年法律第１</w:t>
      </w:r>
      <w:r w:rsidR="00316639" w:rsidRPr="006C2C3B">
        <w:rPr>
          <w:rFonts w:ascii="ＭＳ 明朝" w:hAnsi="ＭＳ 明朝" w:hint="eastAsia"/>
          <w:sz w:val="24"/>
          <w:szCs w:val="24"/>
        </w:rPr>
        <w:t>４</w:t>
      </w:r>
      <w:r w:rsidR="001A16E4" w:rsidRPr="006C2C3B">
        <w:rPr>
          <w:rFonts w:ascii="ＭＳ 明朝" w:hAnsi="ＭＳ 明朝" w:hint="eastAsia"/>
          <w:sz w:val="24"/>
          <w:szCs w:val="24"/>
        </w:rPr>
        <w:t>４号</w:t>
      </w:r>
      <w:r w:rsidR="00027AA3" w:rsidRPr="006C2C3B">
        <w:rPr>
          <w:rFonts w:ascii="ＭＳ 明朝" w:hAnsi="ＭＳ 明朝" w:hint="eastAsia"/>
          <w:sz w:val="24"/>
          <w:szCs w:val="24"/>
        </w:rPr>
        <w:t>。以下「法」という。</w:t>
      </w:r>
      <w:r w:rsidR="001A16E4" w:rsidRPr="006C2C3B">
        <w:rPr>
          <w:rFonts w:ascii="ＭＳ 明朝" w:hAnsi="ＭＳ 明朝" w:hint="eastAsia"/>
          <w:sz w:val="24"/>
          <w:szCs w:val="24"/>
        </w:rPr>
        <w:t>）</w:t>
      </w:r>
      <w:r w:rsidR="000A2A84">
        <w:rPr>
          <w:rFonts w:ascii="ＭＳ 明朝" w:hAnsi="ＭＳ 明朝" w:hint="eastAsia"/>
          <w:sz w:val="24"/>
          <w:szCs w:val="24"/>
        </w:rPr>
        <w:t>第２６条</w:t>
      </w:r>
      <w:r w:rsidR="008E0156" w:rsidRPr="006C2C3B">
        <w:rPr>
          <w:rFonts w:ascii="ＭＳ 明朝" w:hAnsi="ＭＳ 明朝" w:hint="eastAsia"/>
          <w:sz w:val="24"/>
          <w:szCs w:val="24"/>
        </w:rPr>
        <w:t>に</w:t>
      </w:r>
      <w:r w:rsidR="00726B1B" w:rsidRPr="006C2C3B">
        <w:rPr>
          <w:rFonts w:ascii="ＭＳ 明朝" w:hAnsi="ＭＳ 明朝" w:hint="eastAsia"/>
          <w:sz w:val="24"/>
          <w:szCs w:val="24"/>
        </w:rPr>
        <w:t>基づく</w:t>
      </w:r>
      <w:r w:rsidR="008E0156" w:rsidRPr="006C2C3B">
        <w:rPr>
          <w:rFonts w:ascii="ＭＳ 明朝" w:hAnsi="ＭＳ 明朝" w:hint="eastAsia"/>
          <w:sz w:val="24"/>
          <w:szCs w:val="24"/>
        </w:rPr>
        <w:t>保護廃止</w:t>
      </w:r>
      <w:r w:rsidR="00624FAC" w:rsidRPr="006C2C3B">
        <w:rPr>
          <w:rFonts w:ascii="ＭＳ 明朝" w:hAnsi="ＭＳ 明朝" w:hint="eastAsia"/>
          <w:sz w:val="24"/>
          <w:szCs w:val="24"/>
        </w:rPr>
        <w:t>決定処分</w:t>
      </w:r>
      <w:r w:rsidR="003C7D3E" w:rsidRPr="006C2C3B">
        <w:rPr>
          <w:rFonts w:ascii="ＭＳ 明朝" w:hAnsi="ＭＳ 明朝" w:hint="eastAsia"/>
          <w:sz w:val="24"/>
          <w:szCs w:val="24"/>
        </w:rPr>
        <w:t>（以下「本件処分」という。）</w:t>
      </w:r>
      <w:r w:rsidR="004B2428" w:rsidRPr="006C2C3B">
        <w:rPr>
          <w:rFonts w:ascii="ＭＳ 明朝" w:hAnsi="ＭＳ 明朝" w:hint="eastAsia"/>
          <w:sz w:val="24"/>
          <w:szCs w:val="24"/>
        </w:rPr>
        <w:t>の取消しを求める</w:t>
      </w:r>
      <w:r w:rsidR="001A16E4" w:rsidRPr="006C2C3B">
        <w:rPr>
          <w:rFonts w:ascii="ＭＳ 明朝" w:hAnsi="ＭＳ 明朝" w:hint="eastAsia"/>
          <w:sz w:val="24"/>
          <w:szCs w:val="24"/>
        </w:rPr>
        <w:t>審査請求</w:t>
      </w:r>
      <w:r w:rsidR="00C97FC1" w:rsidRPr="006C2C3B">
        <w:rPr>
          <w:rFonts w:ascii="ＭＳ 明朝" w:hAnsi="ＭＳ 明朝" w:hint="eastAsia"/>
          <w:sz w:val="24"/>
          <w:szCs w:val="24"/>
        </w:rPr>
        <w:t>（以下「本件審査請求」という。）</w:t>
      </w:r>
      <w:r w:rsidR="00A9430F" w:rsidRPr="006C2C3B">
        <w:rPr>
          <w:rFonts w:ascii="ＭＳ 明朝" w:hAnsi="ＭＳ 明朝" w:hint="eastAsia"/>
          <w:sz w:val="24"/>
          <w:szCs w:val="24"/>
        </w:rPr>
        <w:t>は、</w:t>
      </w:r>
      <w:r w:rsidR="00025899" w:rsidRPr="006C2C3B">
        <w:rPr>
          <w:rFonts w:ascii="ＭＳ 明朝" w:hAnsi="ＭＳ 明朝" w:hint="eastAsia"/>
          <w:sz w:val="24"/>
          <w:szCs w:val="24"/>
        </w:rPr>
        <w:t>棄却</w:t>
      </w:r>
      <w:r w:rsidR="001A16E4" w:rsidRPr="006C2C3B">
        <w:rPr>
          <w:rFonts w:ascii="ＭＳ 明朝" w:hAnsi="ＭＳ 明朝" w:hint="eastAsia"/>
          <w:sz w:val="24"/>
          <w:szCs w:val="24"/>
        </w:rPr>
        <w:t>す</w:t>
      </w:r>
      <w:r w:rsidR="00832A19" w:rsidRPr="006C2C3B">
        <w:rPr>
          <w:rFonts w:ascii="ＭＳ 明朝" w:hAnsi="ＭＳ 明朝" w:hint="eastAsia"/>
          <w:sz w:val="24"/>
          <w:szCs w:val="24"/>
        </w:rPr>
        <w:t>べきである</w:t>
      </w:r>
      <w:r w:rsidR="001A16E4" w:rsidRPr="006C2C3B">
        <w:rPr>
          <w:rFonts w:ascii="ＭＳ 明朝" w:hAnsi="ＭＳ 明朝" w:hint="eastAsia"/>
          <w:sz w:val="24"/>
          <w:szCs w:val="24"/>
        </w:rPr>
        <w:t>。</w:t>
      </w:r>
    </w:p>
    <w:p w14:paraId="6CD66238" w14:textId="77777777" w:rsidR="00523B64" w:rsidRPr="006C2C3B" w:rsidRDefault="00523B64" w:rsidP="0088524E">
      <w:pPr>
        <w:rPr>
          <w:rFonts w:ascii="ＭＳ 明朝" w:hAnsi="ＭＳ 明朝"/>
          <w:b/>
          <w:sz w:val="24"/>
          <w:szCs w:val="24"/>
        </w:rPr>
      </w:pPr>
    </w:p>
    <w:p w14:paraId="7782EAC3" w14:textId="77777777" w:rsidR="00523B64" w:rsidRPr="006C2C3B" w:rsidRDefault="00523B64" w:rsidP="0088524E">
      <w:pPr>
        <w:rPr>
          <w:rFonts w:ascii="ＭＳ 明朝" w:hAnsi="ＭＳ 明朝"/>
          <w:b/>
          <w:sz w:val="24"/>
          <w:szCs w:val="24"/>
        </w:rPr>
      </w:pPr>
      <w:r w:rsidRPr="006C2C3B">
        <w:rPr>
          <w:rFonts w:ascii="ＭＳ 明朝" w:hAnsi="ＭＳ 明朝" w:hint="eastAsia"/>
          <w:b/>
          <w:sz w:val="24"/>
          <w:szCs w:val="24"/>
        </w:rPr>
        <w:t>第２</w:t>
      </w:r>
      <w:r w:rsidR="00604A59" w:rsidRPr="006C2C3B">
        <w:rPr>
          <w:rFonts w:ascii="ＭＳ 明朝" w:hAnsi="ＭＳ 明朝" w:hint="eastAsia"/>
          <w:b/>
          <w:sz w:val="24"/>
          <w:szCs w:val="24"/>
        </w:rPr>
        <w:t xml:space="preserve">　</w:t>
      </w:r>
      <w:r w:rsidRPr="006C2C3B">
        <w:rPr>
          <w:rFonts w:ascii="ＭＳ 明朝" w:hAnsi="ＭＳ 明朝" w:hint="eastAsia"/>
          <w:b/>
          <w:sz w:val="24"/>
          <w:szCs w:val="24"/>
        </w:rPr>
        <w:t>審査関係人</w:t>
      </w:r>
      <w:r w:rsidR="00792A09" w:rsidRPr="006C2C3B">
        <w:rPr>
          <w:rFonts w:ascii="ＭＳ 明朝" w:hAnsi="ＭＳ 明朝" w:hint="eastAsia"/>
          <w:b/>
          <w:sz w:val="24"/>
          <w:szCs w:val="24"/>
        </w:rPr>
        <w:t>等</w:t>
      </w:r>
      <w:r w:rsidRPr="006C2C3B">
        <w:rPr>
          <w:rFonts w:ascii="ＭＳ 明朝" w:hAnsi="ＭＳ 明朝" w:hint="eastAsia"/>
          <w:b/>
          <w:sz w:val="24"/>
          <w:szCs w:val="24"/>
        </w:rPr>
        <w:t>の主張の要旨</w:t>
      </w:r>
    </w:p>
    <w:p w14:paraId="747534BF" w14:textId="77777777" w:rsidR="00C152BB" w:rsidRPr="006C2C3B" w:rsidRDefault="00C152BB" w:rsidP="0088524E">
      <w:pPr>
        <w:rPr>
          <w:rFonts w:ascii="ＭＳ 明朝" w:hAnsi="ＭＳ 明朝"/>
          <w:sz w:val="24"/>
          <w:szCs w:val="24"/>
        </w:rPr>
      </w:pPr>
    </w:p>
    <w:p w14:paraId="16182343" w14:textId="7A837BD7" w:rsidR="00EC6DC6" w:rsidRPr="006C2C3B" w:rsidRDefault="00EC6DC6" w:rsidP="00EC6DC6">
      <w:pPr>
        <w:rPr>
          <w:rFonts w:ascii="ＭＳ 明朝" w:hAnsi="ＭＳ 明朝"/>
          <w:sz w:val="24"/>
          <w:szCs w:val="24"/>
        </w:rPr>
      </w:pPr>
      <w:r w:rsidRPr="006C2C3B">
        <w:rPr>
          <w:rFonts w:ascii="ＭＳ 明朝" w:hAnsi="ＭＳ 明朝" w:hint="eastAsia"/>
          <w:sz w:val="24"/>
          <w:szCs w:val="24"/>
        </w:rPr>
        <w:t xml:space="preserve">１　</w:t>
      </w:r>
      <w:r w:rsidR="00F10979" w:rsidRPr="006C2C3B">
        <w:rPr>
          <w:rFonts w:ascii="ＭＳ 明朝" w:hAnsi="ＭＳ 明朝" w:hint="eastAsia"/>
          <w:sz w:val="24"/>
          <w:szCs w:val="24"/>
        </w:rPr>
        <w:t>審査請求人</w:t>
      </w:r>
    </w:p>
    <w:p w14:paraId="31C64F65" w14:textId="4F151C8D" w:rsidR="00EC2A27" w:rsidRPr="006C2C3B" w:rsidRDefault="008E0156" w:rsidP="00EE4272">
      <w:pPr>
        <w:ind w:leftChars="100" w:left="210" w:firstLineChars="100" w:firstLine="240"/>
        <w:rPr>
          <w:rFonts w:ascii="ＭＳ 明朝" w:hAnsi="ＭＳ 明朝"/>
          <w:sz w:val="24"/>
          <w:szCs w:val="24"/>
        </w:rPr>
      </w:pPr>
      <w:r w:rsidRPr="006C2C3B">
        <w:rPr>
          <w:rFonts w:ascii="ＭＳ 明朝" w:hAnsi="ＭＳ 明朝" w:hint="eastAsia"/>
          <w:sz w:val="24"/>
          <w:szCs w:val="24"/>
        </w:rPr>
        <w:t>審査請求人は、</w:t>
      </w:r>
      <w:r w:rsidR="00867F05">
        <w:rPr>
          <w:rFonts w:ascii="ＭＳ 明朝" w:hAnsi="ＭＳ 明朝" w:hint="eastAsia"/>
          <w:sz w:val="24"/>
          <w:szCs w:val="24"/>
        </w:rPr>
        <w:t>○○○○○○</w:t>
      </w:r>
      <w:r w:rsidR="00C21C52" w:rsidRPr="006C2C3B">
        <w:rPr>
          <w:rFonts w:ascii="ＭＳ 明朝" w:hAnsi="ＭＳ 明朝" w:hint="eastAsia"/>
          <w:sz w:val="24"/>
          <w:szCs w:val="24"/>
        </w:rPr>
        <w:t>により</w:t>
      </w:r>
      <w:r w:rsidR="00867F05">
        <w:rPr>
          <w:rFonts w:ascii="ＭＳ 明朝" w:hAnsi="ＭＳ 明朝" w:hint="eastAsia"/>
          <w:sz w:val="24"/>
          <w:szCs w:val="24"/>
        </w:rPr>
        <w:t>○○○○○○○○</w:t>
      </w:r>
      <w:r w:rsidR="00C21C52" w:rsidRPr="006C2C3B">
        <w:rPr>
          <w:rFonts w:ascii="ＭＳ 明朝" w:hAnsi="ＭＳ 明朝" w:hint="eastAsia"/>
          <w:sz w:val="24"/>
          <w:szCs w:val="24"/>
        </w:rPr>
        <w:t>を負ったものである。審査請求人は</w:t>
      </w:r>
      <w:r w:rsidR="0059414C" w:rsidRPr="006C2C3B">
        <w:rPr>
          <w:rFonts w:ascii="ＭＳ 明朝" w:hAnsi="ＭＳ 明朝" w:hint="eastAsia"/>
          <w:sz w:val="24"/>
          <w:szCs w:val="24"/>
        </w:rPr>
        <w:t>被保護者となったのちに</w:t>
      </w:r>
      <w:r w:rsidR="00D82FE8" w:rsidRPr="006C2C3B">
        <w:rPr>
          <w:rFonts w:ascii="ＭＳ 明朝" w:hAnsi="ＭＳ 明朝" w:hint="eastAsia"/>
          <w:sz w:val="24"/>
          <w:szCs w:val="24"/>
        </w:rPr>
        <w:t>傷病手当金の入金により</w:t>
      </w:r>
      <w:r w:rsidR="0035635E" w:rsidRPr="006C2C3B">
        <w:rPr>
          <w:rFonts w:ascii="ＭＳ 明朝" w:hAnsi="ＭＳ 明朝" w:hint="eastAsia"/>
          <w:sz w:val="24"/>
          <w:szCs w:val="24"/>
        </w:rPr>
        <w:t>資産として</w:t>
      </w:r>
      <w:r w:rsidR="00D82FE8" w:rsidRPr="006C2C3B">
        <w:rPr>
          <w:rFonts w:ascii="ＭＳ 明朝" w:hAnsi="ＭＳ 明朝" w:hint="eastAsia"/>
          <w:sz w:val="24"/>
          <w:szCs w:val="24"/>
        </w:rPr>
        <w:t>約１,８００,０００円を有することとなったが、</w:t>
      </w:r>
      <w:r w:rsidRPr="006C2C3B">
        <w:rPr>
          <w:rFonts w:ascii="ＭＳ 明朝" w:hAnsi="ＭＳ 明朝" w:hint="eastAsia"/>
          <w:sz w:val="24"/>
          <w:szCs w:val="24"/>
        </w:rPr>
        <w:t>定期収入の恒常的な増加、最低生活費の恒常的な減少等が見込める状態になかったこと、</w:t>
      </w:r>
      <w:r w:rsidR="00D82FE8" w:rsidRPr="006C2C3B">
        <w:rPr>
          <w:rFonts w:ascii="ＭＳ 明朝" w:hAnsi="ＭＳ 明朝" w:hint="eastAsia"/>
          <w:sz w:val="24"/>
          <w:szCs w:val="24"/>
        </w:rPr>
        <w:t>入院治療により</w:t>
      </w:r>
      <w:r w:rsidRPr="006C2C3B">
        <w:rPr>
          <w:rFonts w:ascii="ＭＳ 明朝" w:hAnsi="ＭＳ 明朝" w:hint="eastAsia"/>
          <w:sz w:val="24"/>
          <w:szCs w:val="24"/>
        </w:rPr>
        <w:t>医療機関等に対して</w:t>
      </w:r>
      <w:r w:rsidR="001E5587" w:rsidRPr="006C2C3B">
        <w:rPr>
          <w:rFonts w:ascii="ＭＳ 明朝" w:hAnsi="ＭＳ 明朝" w:hint="eastAsia"/>
          <w:sz w:val="24"/>
          <w:szCs w:val="24"/>
        </w:rPr>
        <w:t>約１,３００,０００円の</w:t>
      </w:r>
      <w:r w:rsidRPr="006C2C3B">
        <w:rPr>
          <w:rFonts w:ascii="ＭＳ 明朝" w:hAnsi="ＭＳ 明朝" w:hint="eastAsia"/>
          <w:sz w:val="24"/>
          <w:szCs w:val="24"/>
        </w:rPr>
        <w:t>支払</w:t>
      </w:r>
      <w:r w:rsidR="001E5587" w:rsidRPr="006C2C3B">
        <w:rPr>
          <w:rFonts w:ascii="ＭＳ 明朝" w:hAnsi="ＭＳ 明朝" w:hint="eastAsia"/>
          <w:sz w:val="24"/>
          <w:szCs w:val="24"/>
        </w:rPr>
        <w:t>債務のほか、施設入居の礼金、家賃、光熱水費、介護用品レンタル代、介護保険料滞納分の支払債務も有</w:t>
      </w:r>
      <w:r w:rsidR="00D82FE8" w:rsidRPr="006C2C3B">
        <w:rPr>
          <w:rFonts w:ascii="ＭＳ 明朝" w:hAnsi="ＭＳ 明朝" w:hint="eastAsia"/>
          <w:sz w:val="24"/>
          <w:szCs w:val="24"/>
        </w:rPr>
        <w:t>しており、現状の資産から上記債務を差し引くとほぼ残金はなく</w:t>
      </w:r>
      <w:r w:rsidR="0098552B" w:rsidRPr="006C2C3B">
        <w:rPr>
          <w:rFonts w:ascii="ＭＳ 明朝" w:hAnsi="ＭＳ 明朝" w:hint="eastAsia"/>
          <w:sz w:val="24"/>
          <w:szCs w:val="24"/>
        </w:rPr>
        <w:t>、</w:t>
      </w:r>
      <w:r w:rsidR="001E5587" w:rsidRPr="006C2C3B">
        <w:rPr>
          <w:rFonts w:ascii="ＭＳ 明朝" w:hAnsi="ＭＳ 明朝" w:hint="eastAsia"/>
          <w:sz w:val="24"/>
          <w:szCs w:val="24"/>
        </w:rPr>
        <w:t>「</w:t>
      </w:r>
      <w:r w:rsidR="00CA62BC" w:rsidRPr="006C2C3B">
        <w:rPr>
          <w:rFonts w:ascii="ＭＳ 明朝" w:hAnsi="ＭＳ 明朝" w:hint="eastAsia"/>
          <w:sz w:val="24"/>
          <w:szCs w:val="24"/>
        </w:rPr>
        <w:t>おおむ</w:t>
      </w:r>
      <w:r w:rsidR="0098552B" w:rsidRPr="006C2C3B">
        <w:rPr>
          <w:rFonts w:ascii="ＭＳ 明朝" w:hAnsi="ＭＳ 明朝" w:hint="eastAsia"/>
          <w:sz w:val="24"/>
          <w:szCs w:val="24"/>
        </w:rPr>
        <w:t>ね</w:t>
      </w:r>
      <w:r w:rsidRPr="006C2C3B">
        <w:rPr>
          <w:rFonts w:ascii="ＭＳ 明朝" w:hAnsi="ＭＳ 明朝" w:hint="eastAsia"/>
          <w:sz w:val="24"/>
          <w:szCs w:val="24"/>
        </w:rPr>
        <w:t>６</w:t>
      </w:r>
      <w:r w:rsidR="00CA62BC" w:rsidRPr="006C2C3B">
        <w:rPr>
          <w:rFonts w:ascii="ＭＳ 明朝" w:hAnsi="ＭＳ 明朝" w:hint="eastAsia"/>
          <w:sz w:val="24"/>
          <w:szCs w:val="24"/>
        </w:rPr>
        <w:t>か</w:t>
      </w:r>
      <w:r w:rsidRPr="006C2C3B">
        <w:rPr>
          <w:rFonts w:ascii="ＭＳ 明朝" w:hAnsi="ＭＳ 明朝" w:hint="eastAsia"/>
          <w:sz w:val="24"/>
          <w:szCs w:val="24"/>
        </w:rPr>
        <w:t>月を</w:t>
      </w:r>
      <w:r w:rsidR="00CA62BC" w:rsidRPr="006C2C3B">
        <w:rPr>
          <w:rFonts w:ascii="ＭＳ 明朝" w:hAnsi="ＭＳ 明朝" w:hint="eastAsia"/>
          <w:sz w:val="24"/>
          <w:szCs w:val="24"/>
        </w:rPr>
        <w:t>超</w:t>
      </w:r>
      <w:r w:rsidRPr="006C2C3B">
        <w:rPr>
          <w:rFonts w:ascii="ＭＳ 明朝" w:hAnsi="ＭＳ 明朝" w:hint="eastAsia"/>
          <w:sz w:val="24"/>
          <w:szCs w:val="24"/>
        </w:rPr>
        <w:t>えて保護を要しない状態が継続</w:t>
      </w:r>
      <w:r w:rsidR="0098552B" w:rsidRPr="006C2C3B">
        <w:rPr>
          <w:rFonts w:ascii="ＭＳ 明朝" w:hAnsi="ＭＳ 明朝" w:hint="eastAsia"/>
          <w:sz w:val="24"/>
          <w:szCs w:val="24"/>
        </w:rPr>
        <w:t>する</w:t>
      </w:r>
      <w:r w:rsidR="001E5587" w:rsidRPr="006C2C3B">
        <w:rPr>
          <w:rFonts w:ascii="ＭＳ 明朝" w:hAnsi="ＭＳ 明朝" w:hint="eastAsia"/>
          <w:sz w:val="24"/>
          <w:szCs w:val="24"/>
        </w:rPr>
        <w:t>」</w:t>
      </w:r>
      <w:r w:rsidRPr="006C2C3B">
        <w:rPr>
          <w:rFonts w:ascii="ＭＳ 明朝" w:hAnsi="ＭＳ 明朝" w:hint="eastAsia"/>
          <w:sz w:val="24"/>
          <w:szCs w:val="24"/>
        </w:rPr>
        <w:t>とは到底認められ</w:t>
      </w:r>
      <w:r w:rsidR="001B2299" w:rsidRPr="006C2C3B">
        <w:rPr>
          <w:rFonts w:ascii="ＭＳ 明朝" w:hAnsi="ＭＳ 明朝" w:hint="eastAsia"/>
          <w:sz w:val="24"/>
          <w:szCs w:val="24"/>
        </w:rPr>
        <w:t>ないため、</w:t>
      </w:r>
      <w:r w:rsidR="00D82FE8" w:rsidRPr="006C2C3B">
        <w:rPr>
          <w:rFonts w:ascii="ＭＳ 明朝" w:hAnsi="ＭＳ 明朝" w:hint="eastAsia"/>
          <w:sz w:val="24"/>
          <w:szCs w:val="24"/>
        </w:rPr>
        <w:t>保護を廃止することとした</w:t>
      </w:r>
      <w:r w:rsidRPr="006C2C3B">
        <w:rPr>
          <w:rFonts w:ascii="ＭＳ 明朝" w:hAnsi="ＭＳ 明朝" w:hint="eastAsia"/>
          <w:sz w:val="24"/>
          <w:szCs w:val="24"/>
        </w:rPr>
        <w:t>本件処分は違法・不当である。</w:t>
      </w:r>
      <w:r w:rsidR="00003846" w:rsidRPr="006C2C3B">
        <w:rPr>
          <w:rFonts w:ascii="ＭＳ 明朝" w:hAnsi="ＭＳ 明朝" w:hint="eastAsia"/>
          <w:sz w:val="24"/>
          <w:szCs w:val="24"/>
        </w:rPr>
        <w:t>したがって</w:t>
      </w:r>
      <w:r w:rsidR="00DE2CDE" w:rsidRPr="006C2C3B">
        <w:rPr>
          <w:rFonts w:ascii="ＭＳ 明朝" w:hAnsi="ＭＳ 明朝" w:hint="eastAsia"/>
          <w:sz w:val="24"/>
          <w:szCs w:val="24"/>
        </w:rPr>
        <w:t>、</w:t>
      </w:r>
      <w:r w:rsidR="00EC2A27" w:rsidRPr="006C2C3B">
        <w:rPr>
          <w:rFonts w:ascii="ＭＳ 明朝" w:hAnsi="ＭＳ 明朝" w:hint="eastAsia"/>
          <w:sz w:val="24"/>
          <w:szCs w:val="24"/>
        </w:rPr>
        <w:t>本件処分の取消しを求める。</w:t>
      </w:r>
    </w:p>
    <w:p w14:paraId="50089616" w14:textId="77777777" w:rsidR="00EC2A27" w:rsidRPr="006C2C3B" w:rsidRDefault="00EC2A27" w:rsidP="00EC2A27">
      <w:pPr>
        <w:rPr>
          <w:rFonts w:ascii="ＭＳ 明朝" w:hAnsi="ＭＳ 明朝"/>
          <w:sz w:val="24"/>
          <w:szCs w:val="24"/>
        </w:rPr>
      </w:pPr>
    </w:p>
    <w:p w14:paraId="1276FEC7" w14:textId="190E2E08" w:rsidR="00807E36" w:rsidRPr="006C2C3B" w:rsidRDefault="00643718" w:rsidP="00EC2A27">
      <w:pPr>
        <w:rPr>
          <w:rFonts w:ascii="ＭＳ 明朝" w:hAnsi="ＭＳ 明朝"/>
          <w:sz w:val="24"/>
          <w:szCs w:val="24"/>
        </w:rPr>
      </w:pPr>
      <w:r w:rsidRPr="006C2C3B">
        <w:rPr>
          <w:rFonts w:ascii="ＭＳ 明朝" w:hAnsi="ＭＳ 明朝" w:hint="eastAsia"/>
          <w:sz w:val="24"/>
          <w:szCs w:val="24"/>
        </w:rPr>
        <w:t>２</w:t>
      </w:r>
      <w:r w:rsidR="0088524E" w:rsidRPr="006C2C3B">
        <w:rPr>
          <w:rFonts w:ascii="ＭＳ 明朝" w:hAnsi="ＭＳ 明朝" w:hint="eastAsia"/>
          <w:sz w:val="24"/>
          <w:szCs w:val="24"/>
        </w:rPr>
        <w:t xml:space="preserve">　</w:t>
      </w:r>
      <w:r w:rsidR="00F10979" w:rsidRPr="006C2C3B">
        <w:rPr>
          <w:rFonts w:ascii="ＭＳ 明朝" w:hAnsi="ＭＳ 明朝" w:hint="eastAsia"/>
          <w:sz w:val="24"/>
          <w:szCs w:val="24"/>
        </w:rPr>
        <w:t>審査庁</w:t>
      </w:r>
    </w:p>
    <w:p w14:paraId="7A18E59E" w14:textId="77777777" w:rsidR="00F10979" w:rsidRPr="006C2C3B" w:rsidRDefault="004140AF" w:rsidP="004140AF">
      <w:pPr>
        <w:ind w:firstLineChars="200" w:firstLine="480"/>
        <w:rPr>
          <w:rFonts w:ascii="ＭＳ 明朝" w:hAnsi="ＭＳ 明朝"/>
          <w:sz w:val="24"/>
          <w:szCs w:val="24"/>
        </w:rPr>
      </w:pPr>
      <w:r w:rsidRPr="006C2C3B">
        <w:rPr>
          <w:rFonts w:ascii="ＭＳ 明朝" w:hAnsi="ＭＳ 明朝" w:hint="eastAsia"/>
          <w:sz w:val="24"/>
          <w:szCs w:val="24"/>
        </w:rPr>
        <w:t>本</w:t>
      </w:r>
      <w:r w:rsidR="008D3AF4" w:rsidRPr="006C2C3B">
        <w:rPr>
          <w:rFonts w:ascii="ＭＳ 明朝" w:hAnsi="ＭＳ 明朝" w:hint="eastAsia"/>
          <w:sz w:val="24"/>
          <w:szCs w:val="24"/>
        </w:rPr>
        <w:t>件審査請求</w:t>
      </w:r>
      <w:r w:rsidR="00A9430F" w:rsidRPr="006C2C3B">
        <w:rPr>
          <w:rFonts w:ascii="ＭＳ 明朝" w:hAnsi="ＭＳ 明朝" w:hint="eastAsia"/>
          <w:sz w:val="24"/>
          <w:szCs w:val="24"/>
        </w:rPr>
        <w:t>は</w:t>
      </w:r>
      <w:r w:rsidR="008D3AF4" w:rsidRPr="006C2C3B">
        <w:rPr>
          <w:rFonts w:ascii="ＭＳ 明朝" w:hAnsi="ＭＳ 明朝" w:hint="eastAsia"/>
          <w:sz w:val="24"/>
          <w:szCs w:val="24"/>
        </w:rPr>
        <w:t>棄却す</w:t>
      </w:r>
      <w:r w:rsidR="00C97FC1" w:rsidRPr="006C2C3B">
        <w:rPr>
          <w:rFonts w:ascii="ＭＳ 明朝" w:hAnsi="ＭＳ 明朝" w:hint="eastAsia"/>
          <w:sz w:val="24"/>
          <w:szCs w:val="24"/>
        </w:rPr>
        <w:t>べきである</w:t>
      </w:r>
      <w:r w:rsidR="00A14D64" w:rsidRPr="006C2C3B">
        <w:rPr>
          <w:rFonts w:ascii="ＭＳ 明朝" w:hAnsi="ＭＳ 明朝" w:hint="eastAsia"/>
          <w:sz w:val="24"/>
          <w:szCs w:val="24"/>
        </w:rPr>
        <w:t>。</w:t>
      </w:r>
    </w:p>
    <w:p w14:paraId="282DC99F" w14:textId="77777777" w:rsidR="00792A09" w:rsidRPr="006C2C3B" w:rsidRDefault="00792A09" w:rsidP="004140AF">
      <w:pPr>
        <w:ind w:firstLineChars="200" w:firstLine="480"/>
        <w:rPr>
          <w:rFonts w:ascii="ＭＳ 明朝" w:hAnsi="ＭＳ 明朝"/>
          <w:sz w:val="24"/>
          <w:szCs w:val="24"/>
        </w:rPr>
      </w:pPr>
    </w:p>
    <w:p w14:paraId="7F9CAFE6" w14:textId="77777777" w:rsidR="00523B64" w:rsidRPr="006C2C3B" w:rsidRDefault="00523B64" w:rsidP="0088524E">
      <w:pPr>
        <w:rPr>
          <w:rFonts w:ascii="ＭＳ 明朝" w:hAnsi="ＭＳ 明朝"/>
          <w:b/>
          <w:sz w:val="24"/>
          <w:szCs w:val="24"/>
        </w:rPr>
      </w:pPr>
      <w:r w:rsidRPr="006C2C3B">
        <w:rPr>
          <w:rFonts w:ascii="ＭＳ 明朝" w:hAnsi="ＭＳ 明朝" w:hint="eastAsia"/>
          <w:b/>
          <w:sz w:val="24"/>
          <w:szCs w:val="24"/>
        </w:rPr>
        <w:t>第３</w:t>
      </w:r>
      <w:r w:rsidR="00604A59" w:rsidRPr="006C2C3B">
        <w:rPr>
          <w:rFonts w:ascii="ＭＳ 明朝" w:hAnsi="ＭＳ 明朝" w:hint="eastAsia"/>
          <w:b/>
          <w:sz w:val="24"/>
          <w:szCs w:val="24"/>
        </w:rPr>
        <w:t xml:space="preserve">　</w:t>
      </w:r>
      <w:r w:rsidRPr="006C2C3B">
        <w:rPr>
          <w:rFonts w:ascii="ＭＳ 明朝" w:hAnsi="ＭＳ 明朝" w:hint="eastAsia"/>
          <w:b/>
          <w:sz w:val="24"/>
          <w:szCs w:val="24"/>
        </w:rPr>
        <w:t>審理員意見書の要旨</w:t>
      </w:r>
      <w:r w:rsidRPr="006C2C3B">
        <w:rPr>
          <w:rFonts w:ascii="ＭＳ 明朝" w:hAnsi="ＭＳ 明朝"/>
          <w:b/>
          <w:sz w:val="24"/>
          <w:szCs w:val="24"/>
        </w:rPr>
        <w:t xml:space="preserve"> </w:t>
      </w:r>
    </w:p>
    <w:p w14:paraId="39151446" w14:textId="77777777" w:rsidR="00C152BB" w:rsidRPr="006C2C3B" w:rsidRDefault="00C152BB" w:rsidP="0088524E">
      <w:pPr>
        <w:rPr>
          <w:rFonts w:ascii="ＭＳ 明朝" w:hAnsi="ＭＳ 明朝"/>
          <w:sz w:val="24"/>
          <w:szCs w:val="24"/>
        </w:rPr>
      </w:pPr>
    </w:p>
    <w:p w14:paraId="78B795DF" w14:textId="77777777" w:rsidR="00523B64" w:rsidRPr="006C2C3B" w:rsidRDefault="00192851" w:rsidP="0088524E">
      <w:pPr>
        <w:rPr>
          <w:rFonts w:ascii="ＭＳ 明朝" w:hAnsi="ＭＳ 明朝"/>
          <w:sz w:val="24"/>
          <w:szCs w:val="24"/>
        </w:rPr>
      </w:pPr>
      <w:r w:rsidRPr="006C2C3B">
        <w:rPr>
          <w:rFonts w:ascii="ＭＳ 明朝" w:hAnsi="ＭＳ 明朝" w:hint="eastAsia"/>
          <w:sz w:val="24"/>
          <w:szCs w:val="24"/>
        </w:rPr>
        <w:t xml:space="preserve">１　</w:t>
      </w:r>
      <w:r w:rsidR="00F10979" w:rsidRPr="006C2C3B">
        <w:rPr>
          <w:rFonts w:ascii="ＭＳ 明朝" w:hAnsi="ＭＳ 明朝" w:hint="eastAsia"/>
          <w:sz w:val="24"/>
          <w:szCs w:val="24"/>
        </w:rPr>
        <w:t>審理員意見書の結論</w:t>
      </w:r>
    </w:p>
    <w:p w14:paraId="35FD810D" w14:textId="77777777" w:rsidR="00F10979" w:rsidRPr="006C2C3B" w:rsidRDefault="00F10979" w:rsidP="00CF4693">
      <w:pPr>
        <w:ind w:firstLineChars="200" w:firstLine="480"/>
        <w:rPr>
          <w:rFonts w:ascii="ＭＳ 明朝" w:hAnsi="ＭＳ 明朝"/>
          <w:sz w:val="24"/>
          <w:szCs w:val="24"/>
        </w:rPr>
      </w:pPr>
      <w:r w:rsidRPr="006C2C3B">
        <w:rPr>
          <w:rFonts w:ascii="ＭＳ 明朝" w:hAnsi="ＭＳ 明朝" w:hint="eastAsia"/>
          <w:sz w:val="24"/>
          <w:szCs w:val="24"/>
        </w:rPr>
        <w:t>本件審査請求は棄却されるべきである。</w:t>
      </w:r>
    </w:p>
    <w:p w14:paraId="594C9F12" w14:textId="77777777" w:rsidR="00576027" w:rsidRPr="006C2C3B" w:rsidRDefault="00576027" w:rsidP="0088524E">
      <w:pPr>
        <w:rPr>
          <w:rFonts w:ascii="ＭＳ 明朝" w:hAnsi="ＭＳ 明朝"/>
          <w:sz w:val="24"/>
          <w:szCs w:val="24"/>
        </w:rPr>
      </w:pPr>
    </w:p>
    <w:p w14:paraId="6B7F5D16" w14:textId="77777777" w:rsidR="00251666" w:rsidRPr="006C2C3B" w:rsidRDefault="00192851" w:rsidP="00113DC4">
      <w:pPr>
        <w:rPr>
          <w:rFonts w:ascii="ＭＳ 明朝" w:hAnsi="ＭＳ 明朝"/>
          <w:sz w:val="24"/>
          <w:szCs w:val="24"/>
        </w:rPr>
      </w:pPr>
      <w:r w:rsidRPr="006C2C3B">
        <w:rPr>
          <w:rFonts w:ascii="ＭＳ 明朝" w:hAnsi="ＭＳ 明朝" w:hint="eastAsia"/>
          <w:sz w:val="24"/>
          <w:szCs w:val="24"/>
        </w:rPr>
        <w:t xml:space="preserve">２　</w:t>
      </w:r>
      <w:r w:rsidR="00F10979" w:rsidRPr="006C2C3B">
        <w:rPr>
          <w:rFonts w:ascii="ＭＳ 明朝" w:hAnsi="ＭＳ 明朝" w:hint="eastAsia"/>
          <w:sz w:val="24"/>
          <w:szCs w:val="24"/>
        </w:rPr>
        <w:t>審理員意見書の理由</w:t>
      </w:r>
    </w:p>
    <w:p w14:paraId="0BDCE476" w14:textId="77777777" w:rsidR="00B9713F" w:rsidRPr="006C2C3B" w:rsidRDefault="001166D6" w:rsidP="008E0156">
      <w:pPr>
        <w:rPr>
          <w:rFonts w:hAnsi="ＤＦ平成明朝体W3"/>
          <w:color w:val="000000" w:themeColor="text1"/>
          <w:sz w:val="24"/>
          <w:szCs w:val="24"/>
        </w:rPr>
      </w:pPr>
      <w:r w:rsidRPr="006C2C3B">
        <w:rPr>
          <w:rFonts w:hAnsi="ＤＦ平成明朝体W3" w:hint="eastAsia"/>
          <w:color w:val="000000" w:themeColor="text1"/>
          <w:sz w:val="24"/>
          <w:szCs w:val="24"/>
        </w:rPr>
        <w:t>（１）</w:t>
      </w:r>
      <w:r w:rsidR="008E0156" w:rsidRPr="006C2C3B">
        <w:rPr>
          <w:rFonts w:hAnsi="ＤＦ平成明朝体W3" w:hint="eastAsia"/>
          <w:color w:val="000000" w:themeColor="text1"/>
          <w:sz w:val="24"/>
          <w:szCs w:val="24"/>
        </w:rPr>
        <w:t>処分庁は、審査請求人が傷病手当金による臨時的な収入を得たことに伴い、</w:t>
      </w:r>
    </w:p>
    <w:p w14:paraId="2AA1EB9B" w14:textId="6491FC46" w:rsidR="008E0156" w:rsidRPr="006C2C3B" w:rsidRDefault="008E0156" w:rsidP="00B9713F">
      <w:pPr>
        <w:ind w:leftChars="200" w:left="420"/>
        <w:rPr>
          <w:rFonts w:hAnsi="ＤＦ平成明朝体W3"/>
          <w:color w:val="000000" w:themeColor="text1"/>
          <w:sz w:val="24"/>
          <w:szCs w:val="24"/>
        </w:rPr>
      </w:pPr>
      <w:r w:rsidRPr="006C2C3B">
        <w:rPr>
          <w:rFonts w:hAnsi="ＤＦ平成明朝体W3" w:hint="eastAsia"/>
          <w:color w:val="000000" w:themeColor="text1"/>
          <w:sz w:val="24"/>
          <w:szCs w:val="24"/>
        </w:rPr>
        <w:lastRenderedPageBreak/>
        <w:t>おおむね６か月を超えて保護を要しない状態が継続すると認められることから、令和４年５月３１日限りで</w:t>
      </w:r>
      <w:r w:rsidR="001E3E52" w:rsidRPr="006C2C3B">
        <w:rPr>
          <w:rFonts w:hAnsi="ＤＦ平成明朝体W3" w:hint="eastAsia"/>
          <w:color w:val="000000" w:themeColor="text1"/>
          <w:sz w:val="24"/>
          <w:szCs w:val="24"/>
        </w:rPr>
        <w:t>審査</w:t>
      </w:r>
      <w:r w:rsidRPr="006C2C3B">
        <w:rPr>
          <w:rFonts w:hAnsi="ＤＦ平成明朝体W3" w:hint="eastAsia"/>
          <w:color w:val="000000" w:themeColor="text1"/>
          <w:sz w:val="24"/>
          <w:szCs w:val="24"/>
        </w:rPr>
        <w:t>請求人の保護を廃止する本件処分を行ったことが認められる。</w:t>
      </w:r>
    </w:p>
    <w:p w14:paraId="7841C1D6" w14:textId="77777777" w:rsidR="00B9713F" w:rsidRPr="006C2C3B" w:rsidRDefault="008E0156" w:rsidP="008E0156">
      <w:pPr>
        <w:rPr>
          <w:rFonts w:hAnsi="ＤＦ平成明朝体W3"/>
          <w:color w:val="000000" w:themeColor="text1"/>
          <w:sz w:val="24"/>
          <w:szCs w:val="24"/>
        </w:rPr>
      </w:pPr>
      <w:r w:rsidRPr="006C2C3B">
        <w:rPr>
          <w:rFonts w:hAnsi="ＤＦ平成明朝体W3" w:hint="eastAsia"/>
          <w:color w:val="000000" w:themeColor="text1"/>
          <w:sz w:val="24"/>
          <w:szCs w:val="24"/>
        </w:rPr>
        <w:t>（２）まず、保護の要否判定についてみる。</w:t>
      </w:r>
      <w:r w:rsidR="00C35FC7" w:rsidRPr="006C2C3B">
        <w:rPr>
          <w:rFonts w:hAnsi="ＤＦ平成明朝体W3" w:hint="eastAsia"/>
          <w:color w:val="000000" w:themeColor="text1"/>
          <w:sz w:val="24"/>
          <w:szCs w:val="24"/>
        </w:rPr>
        <w:t>生活保護法による保護の実施要領に</w:t>
      </w:r>
    </w:p>
    <w:p w14:paraId="37A2FAAB" w14:textId="75C8B7B9" w:rsidR="00B9713F" w:rsidRPr="006C2C3B" w:rsidRDefault="00C35FC7" w:rsidP="00B9713F">
      <w:pPr>
        <w:ind w:leftChars="200" w:left="420"/>
        <w:rPr>
          <w:rFonts w:hAnsi="ＤＦ平成明朝体W3"/>
          <w:color w:val="000000" w:themeColor="text1"/>
          <w:sz w:val="24"/>
          <w:szCs w:val="24"/>
        </w:rPr>
      </w:pPr>
      <w:r w:rsidRPr="006C2C3B">
        <w:rPr>
          <w:rFonts w:hAnsi="ＤＦ平成明朝体W3" w:hint="eastAsia"/>
          <w:color w:val="000000" w:themeColor="text1"/>
          <w:sz w:val="24"/>
          <w:szCs w:val="24"/>
        </w:rPr>
        <w:t>ついて（昭和３６年４月１日厚生省発社第１２３号厚生事務次官通知。以下「次官通知」という。）</w:t>
      </w:r>
      <w:r w:rsidR="008E0156" w:rsidRPr="006C2C3B">
        <w:rPr>
          <w:rFonts w:hAnsi="ＤＦ平成明朝体W3" w:hint="eastAsia"/>
          <w:color w:val="000000" w:themeColor="text1"/>
          <w:sz w:val="24"/>
          <w:szCs w:val="24"/>
        </w:rPr>
        <w:t>第１０のとおり、保護の要否及び程度は、原則として当該世帯につき認定した最低生活費と次官通知第８によって認定した収入との対比によって決定することとされている。</w:t>
      </w:r>
    </w:p>
    <w:p w14:paraId="47C3E874" w14:textId="5842B789" w:rsidR="00B9713F" w:rsidRPr="006C2C3B" w:rsidRDefault="008E0156" w:rsidP="00B9713F">
      <w:pPr>
        <w:ind w:leftChars="200" w:left="420" w:firstLineChars="100" w:firstLine="240"/>
        <w:rPr>
          <w:rFonts w:hAnsi="ＤＦ平成明朝体W3"/>
          <w:color w:val="000000" w:themeColor="text1"/>
          <w:sz w:val="24"/>
          <w:szCs w:val="24"/>
        </w:rPr>
      </w:pPr>
      <w:r w:rsidRPr="006C2C3B">
        <w:rPr>
          <w:rFonts w:hAnsi="ＤＦ平成明朝体W3" w:hint="eastAsia"/>
          <w:color w:val="000000" w:themeColor="text1"/>
          <w:sz w:val="24"/>
          <w:szCs w:val="24"/>
        </w:rPr>
        <w:t>また、</w:t>
      </w:r>
      <w:r w:rsidR="00C35FC7" w:rsidRPr="006C2C3B">
        <w:rPr>
          <w:rFonts w:hAnsi="ＤＦ平成明朝体W3" w:hint="eastAsia"/>
          <w:color w:val="000000" w:themeColor="text1"/>
          <w:sz w:val="24"/>
          <w:szCs w:val="24"/>
        </w:rPr>
        <w:t>生活保護法による保護の実施要領の取扱いについて（昭和３８年４月１日社保第３４号厚生省社会局保護課長通知。以下「課長通知」という。）</w:t>
      </w:r>
      <w:r w:rsidR="00CA62BC" w:rsidRPr="006C2C3B">
        <w:rPr>
          <w:rFonts w:hAnsi="ＤＦ平成明朝体W3" w:hint="eastAsia"/>
          <w:color w:val="000000" w:themeColor="text1"/>
          <w:sz w:val="24"/>
          <w:szCs w:val="24"/>
        </w:rPr>
        <w:t>第１０問１２答</w:t>
      </w:r>
      <w:r w:rsidRPr="006C2C3B">
        <w:rPr>
          <w:rFonts w:hAnsi="ＤＦ平成明朝体W3" w:hint="eastAsia"/>
          <w:color w:val="000000" w:themeColor="text1"/>
          <w:sz w:val="24"/>
          <w:szCs w:val="24"/>
        </w:rPr>
        <w:t>のとおり、保護を廃止すべき場合として、当該世帯における収入の臨時的な増加、最低生活費の臨時的な減少等により、以後おおむね６か月を超えて保護を要しない状態が継続すると認められるときとされている。</w:t>
      </w:r>
    </w:p>
    <w:p w14:paraId="09EC8E66" w14:textId="46438E8C" w:rsidR="00B9713F" w:rsidRPr="006C2C3B" w:rsidRDefault="008E0156" w:rsidP="00B9713F">
      <w:pPr>
        <w:ind w:leftChars="200" w:left="420" w:firstLineChars="100" w:firstLine="240"/>
        <w:rPr>
          <w:rFonts w:hAnsi="ＤＦ平成明朝体W3"/>
          <w:color w:val="000000" w:themeColor="text1"/>
          <w:sz w:val="24"/>
          <w:szCs w:val="24"/>
        </w:rPr>
      </w:pPr>
      <w:r w:rsidRPr="006C2C3B">
        <w:rPr>
          <w:rFonts w:hAnsi="ＤＦ平成明朝体W3" w:hint="eastAsia"/>
          <w:color w:val="000000" w:themeColor="text1"/>
          <w:sz w:val="24"/>
          <w:szCs w:val="24"/>
        </w:rPr>
        <w:t>本件についてみると、①</w:t>
      </w:r>
      <w:r w:rsidR="001E3E52" w:rsidRPr="006C2C3B">
        <w:rPr>
          <w:rFonts w:hAnsi="ＤＦ平成明朝体W3" w:hint="eastAsia"/>
          <w:color w:val="000000" w:themeColor="text1"/>
          <w:sz w:val="24"/>
          <w:szCs w:val="24"/>
        </w:rPr>
        <w:t>審査</w:t>
      </w:r>
      <w:r w:rsidRPr="006C2C3B">
        <w:rPr>
          <w:rFonts w:hAnsi="ＤＦ平成明朝体W3" w:hint="eastAsia"/>
          <w:color w:val="000000" w:themeColor="text1"/>
          <w:sz w:val="24"/>
          <w:szCs w:val="24"/>
        </w:rPr>
        <w:t>請求人は、令和４年４月</w:t>
      </w:r>
      <w:r w:rsidR="004F2867" w:rsidRPr="006C2C3B">
        <w:rPr>
          <w:rFonts w:hAnsi="ＤＦ平成明朝体W3" w:hint="eastAsia"/>
          <w:color w:val="000000" w:themeColor="text1"/>
          <w:sz w:val="24"/>
          <w:szCs w:val="24"/>
        </w:rPr>
        <w:t>１８</w:t>
      </w:r>
      <w:r w:rsidRPr="006C2C3B">
        <w:rPr>
          <w:rFonts w:hAnsi="ＤＦ平成明朝体W3" w:hint="eastAsia"/>
          <w:color w:val="000000" w:themeColor="text1"/>
          <w:sz w:val="24"/>
          <w:szCs w:val="24"/>
        </w:rPr>
        <w:t>日付けで傷病手当金</w:t>
      </w:r>
      <w:r w:rsidR="004F2867" w:rsidRPr="006C2C3B">
        <w:rPr>
          <w:rFonts w:hAnsi="ＤＦ平成明朝体W3" w:hint="eastAsia"/>
          <w:color w:val="000000" w:themeColor="text1"/>
          <w:sz w:val="24"/>
          <w:szCs w:val="24"/>
        </w:rPr>
        <w:t>１</w:t>
      </w:r>
      <w:r w:rsidR="004F2867" w:rsidRPr="006C2C3B">
        <w:rPr>
          <w:rFonts w:hAnsi="ＤＦ平成明朝体W3" w:hint="eastAsia"/>
          <w:color w:val="000000" w:themeColor="text1"/>
          <w:sz w:val="24"/>
          <w:szCs w:val="24"/>
        </w:rPr>
        <w:t>,</w:t>
      </w:r>
      <w:r w:rsidR="004F2867" w:rsidRPr="006C2C3B">
        <w:rPr>
          <w:rFonts w:hAnsi="ＤＦ平成明朝体W3" w:hint="eastAsia"/>
          <w:color w:val="000000" w:themeColor="text1"/>
          <w:sz w:val="24"/>
          <w:szCs w:val="24"/>
        </w:rPr>
        <w:t>４１３</w:t>
      </w:r>
      <w:r w:rsidR="004F2867" w:rsidRPr="006C2C3B">
        <w:rPr>
          <w:rFonts w:hAnsi="ＤＦ平成明朝体W3" w:hint="eastAsia"/>
          <w:color w:val="000000" w:themeColor="text1"/>
          <w:sz w:val="24"/>
          <w:szCs w:val="24"/>
        </w:rPr>
        <w:t>,</w:t>
      </w:r>
      <w:r w:rsidR="004F2867" w:rsidRPr="006C2C3B">
        <w:rPr>
          <w:rFonts w:hAnsi="ＤＦ平成明朝体W3" w:hint="eastAsia"/>
          <w:color w:val="000000" w:themeColor="text1"/>
          <w:sz w:val="24"/>
          <w:szCs w:val="24"/>
        </w:rPr>
        <w:t>４０４</w:t>
      </w:r>
      <w:r w:rsidRPr="006C2C3B">
        <w:rPr>
          <w:rFonts w:hAnsi="ＤＦ平成明朝体W3" w:hint="eastAsia"/>
          <w:color w:val="000000" w:themeColor="text1"/>
          <w:sz w:val="24"/>
          <w:szCs w:val="24"/>
        </w:rPr>
        <w:t>円を受領したこと、②処分庁は、同年６月</w:t>
      </w:r>
      <w:r w:rsidR="004F2867" w:rsidRPr="006C2C3B">
        <w:rPr>
          <w:rFonts w:hAnsi="ＤＦ平成明朝体W3" w:hint="eastAsia"/>
          <w:color w:val="000000" w:themeColor="text1"/>
          <w:sz w:val="24"/>
          <w:szCs w:val="24"/>
        </w:rPr>
        <w:t>２１</w:t>
      </w:r>
      <w:r w:rsidRPr="006C2C3B">
        <w:rPr>
          <w:rFonts w:hAnsi="ＤＦ平成明朝体W3" w:hint="eastAsia"/>
          <w:color w:val="000000" w:themeColor="text1"/>
          <w:sz w:val="24"/>
          <w:szCs w:val="24"/>
        </w:rPr>
        <w:t>日に、ケース診断会議を実施し、同日付けで</w:t>
      </w:r>
      <w:r w:rsidR="00CA62BC" w:rsidRPr="006C2C3B">
        <w:rPr>
          <w:rFonts w:hAnsi="ＤＦ平成明朝体W3" w:hint="eastAsia"/>
          <w:color w:val="000000" w:themeColor="text1"/>
          <w:sz w:val="24"/>
          <w:szCs w:val="24"/>
        </w:rPr>
        <w:t>審査</w:t>
      </w:r>
      <w:r w:rsidRPr="006C2C3B">
        <w:rPr>
          <w:rFonts w:hAnsi="ＤＦ平成明朝体W3" w:hint="eastAsia"/>
          <w:color w:val="000000" w:themeColor="text1"/>
          <w:sz w:val="24"/>
          <w:szCs w:val="24"/>
        </w:rPr>
        <w:t>請求人に対し、法第</w:t>
      </w:r>
      <w:r w:rsidR="004F2867" w:rsidRPr="006C2C3B">
        <w:rPr>
          <w:rFonts w:hAnsi="ＤＦ平成明朝体W3" w:hint="eastAsia"/>
          <w:color w:val="000000" w:themeColor="text1"/>
          <w:sz w:val="24"/>
          <w:szCs w:val="24"/>
        </w:rPr>
        <w:t>６３</w:t>
      </w:r>
      <w:r w:rsidRPr="006C2C3B">
        <w:rPr>
          <w:rFonts w:hAnsi="ＤＦ平成明朝体W3" w:hint="eastAsia"/>
          <w:color w:val="000000" w:themeColor="text1"/>
          <w:sz w:val="24"/>
          <w:szCs w:val="24"/>
        </w:rPr>
        <w:t>条に基づき、</w:t>
      </w:r>
      <w:r w:rsidR="004F2867" w:rsidRPr="006C2C3B">
        <w:rPr>
          <w:rFonts w:hAnsi="ＤＦ平成明朝体W3" w:hint="eastAsia"/>
          <w:color w:val="000000" w:themeColor="text1"/>
          <w:sz w:val="24"/>
          <w:szCs w:val="24"/>
        </w:rPr>
        <w:t>３７７</w:t>
      </w:r>
      <w:r w:rsidR="004F2867" w:rsidRPr="006C2C3B">
        <w:rPr>
          <w:rFonts w:hAnsi="ＤＦ平成明朝体W3" w:hint="eastAsia"/>
          <w:color w:val="000000" w:themeColor="text1"/>
          <w:sz w:val="24"/>
          <w:szCs w:val="24"/>
        </w:rPr>
        <w:t>,</w:t>
      </w:r>
      <w:r w:rsidR="004F2867" w:rsidRPr="006C2C3B">
        <w:rPr>
          <w:rFonts w:hAnsi="ＤＦ平成明朝体W3" w:hint="eastAsia"/>
          <w:color w:val="000000" w:themeColor="text1"/>
          <w:sz w:val="24"/>
          <w:szCs w:val="24"/>
        </w:rPr>
        <w:t>９７４</w:t>
      </w:r>
      <w:r w:rsidRPr="006C2C3B">
        <w:rPr>
          <w:rFonts w:hAnsi="ＤＦ平成明朝体W3" w:hint="eastAsia"/>
          <w:color w:val="000000" w:themeColor="text1"/>
          <w:sz w:val="24"/>
          <w:szCs w:val="24"/>
        </w:rPr>
        <w:t>円の返還を求めたこと、③</w:t>
      </w:r>
      <w:r w:rsidR="001E3E52" w:rsidRPr="006C2C3B">
        <w:rPr>
          <w:rFonts w:hAnsi="ＤＦ平成明朝体W3" w:hint="eastAsia"/>
          <w:color w:val="000000" w:themeColor="text1"/>
          <w:sz w:val="24"/>
          <w:szCs w:val="24"/>
        </w:rPr>
        <w:t>審査</w:t>
      </w:r>
      <w:r w:rsidRPr="006C2C3B">
        <w:rPr>
          <w:rFonts w:hAnsi="ＤＦ平成明朝体W3" w:hint="eastAsia"/>
          <w:color w:val="000000" w:themeColor="text1"/>
          <w:sz w:val="24"/>
          <w:szCs w:val="24"/>
        </w:rPr>
        <w:t>請求人が受領した傷病手当金から、同日付けで行った法第</w:t>
      </w:r>
      <w:r w:rsidR="005B05AC" w:rsidRPr="006C2C3B">
        <w:rPr>
          <w:rFonts w:hAnsi="ＤＦ平成明朝体W3" w:hint="eastAsia"/>
          <w:color w:val="000000" w:themeColor="text1"/>
          <w:sz w:val="24"/>
          <w:szCs w:val="24"/>
        </w:rPr>
        <w:t>６３</w:t>
      </w:r>
      <w:r w:rsidRPr="006C2C3B">
        <w:rPr>
          <w:rFonts w:hAnsi="ＤＦ平成明朝体W3" w:hint="eastAsia"/>
          <w:color w:val="000000" w:themeColor="text1"/>
          <w:sz w:val="24"/>
          <w:szCs w:val="24"/>
        </w:rPr>
        <w:t>条に基づく返還金決定処分に伴う返還金及び介護サービス費を差し引いてもなお、</w:t>
      </w:r>
      <w:r w:rsidR="001E3E52" w:rsidRPr="006C2C3B">
        <w:rPr>
          <w:rFonts w:hAnsi="ＤＦ平成明朝体W3" w:hint="eastAsia"/>
          <w:color w:val="000000" w:themeColor="text1"/>
          <w:sz w:val="24"/>
          <w:szCs w:val="24"/>
        </w:rPr>
        <w:t>審査</w:t>
      </w:r>
      <w:r w:rsidRPr="006C2C3B">
        <w:rPr>
          <w:rFonts w:hAnsi="ＤＦ平成明朝体W3" w:hint="eastAsia"/>
          <w:color w:val="000000" w:themeColor="text1"/>
          <w:sz w:val="24"/>
          <w:szCs w:val="24"/>
        </w:rPr>
        <w:t>請求人の手元に最低生活費の６</w:t>
      </w:r>
      <w:r w:rsidR="00CA62BC" w:rsidRPr="006C2C3B">
        <w:rPr>
          <w:rFonts w:hAnsi="ＤＦ平成明朝体W3" w:hint="eastAsia"/>
          <w:color w:val="000000" w:themeColor="text1"/>
          <w:sz w:val="24"/>
          <w:szCs w:val="24"/>
        </w:rPr>
        <w:t>か</w:t>
      </w:r>
      <w:r w:rsidRPr="006C2C3B">
        <w:rPr>
          <w:rFonts w:hAnsi="ＤＦ平成明朝体W3" w:hint="eastAsia"/>
          <w:color w:val="000000" w:themeColor="text1"/>
          <w:sz w:val="24"/>
          <w:szCs w:val="24"/>
        </w:rPr>
        <w:t>月以上の資金である</w:t>
      </w:r>
      <w:r w:rsidR="004F2867" w:rsidRPr="006C2C3B">
        <w:rPr>
          <w:rFonts w:hAnsi="ＤＦ平成明朝体W3" w:hint="eastAsia"/>
          <w:color w:val="000000" w:themeColor="text1"/>
          <w:sz w:val="24"/>
          <w:szCs w:val="24"/>
        </w:rPr>
        <w:t>９８７</w:t>
      </w:r>
      <w:r w:rsidR="004F2867" w:rsidRPr="006C2C3B">
        <w:rPr>
          <w:rFonts w:hAnsi="ＤＦ平成明朝体W3" w:hint="eastAsia"/>
          <w:color w:val="000000" w:themeColor="text1"/>
          <w:sz w:val="24"/>
          <w:szCs w:val="24"/>
        </w:rPr>
        <w:t>,</w:t>
      </w:r>
      <w:r w:rsidR="004F2867" w:rsidRPr="006C2C3B">
        <w:rPr>
          <w:rFonts w:hAnsi="ＤＦ平成明朝体W3" w:hint="eastAsia"/>
          <w:color w:val="000000" w:themeColor="text1"/>
          <w:sz w:val="24"/>
          <w:szCs w:val="24"/>
        </w:rPr>
        <w:t>７２１</w:t>
      </w:r>
      <w:r w:rsidRPr="006C2C3B">
        <w:rPr>
          <w:rFonts w:hAnsi="ＤＦ平成明朝体W3" w:hint="eastAsia"/>
          <w:color w:val="000000" w:themeColor="text1"/>
          <w:sz w:val="24"/>
          <w:szCs w:val="24"/>
        </w:rPr>
        <w:t>円が残ること、④</w:t>
      </w:r>
      <w:r w:rsidR="001E3E52" w:rsidRPr="006C2C3B">
        <w:rPr>
          <w:rFonts w:hAnsi="ＤＦ平成明朝体W3" w:hint="eastAsia"/>
          <w:color w:val="000000" w:themeColor="text1"/>
          <w:sz w:val="24"/>
          <w:szCs w:val="24"/>
        </w:rPr>
        <w:t>審査</w:t>
      </w:r>
      <w:r w:rsidRPr="006C2C3B">
        <w:rPr>
          <w:rFonts w:hAnsi="ＤＦ平成明朝体W3" w:hint="eastAsia"/>
          <w:color w:val="000000" w:themeColor="text1"/>
          <w:sz w:val="24"/>
          <w:szCs w:val="24"/>
        </w:rPr>
        <w:t>請求人の同年６月の生活扶助及び住宅扶助の合計が</w:t>
      </w:r>
      <w:r w:rsidR="004A7A40" w:rsidRPr="006C2C3B">
        <w:rPr>
          <w:rFonts w:hAnsi="ＤＦ平成明朝体W3" w:hint="eastAsia"/>
          <w:color w:val="000000" w:themeColor="text1"/>
          <w:sz w:val="24"/>
          <w:szCs w:val="24"/>
        </w:rPr>
        <w:t>１１６</w:t>
      </w:r>
      <w:r w:rsidR="004A7A40" w:rsidRPr="006C2C3B">
        <w:rPr>
          <w:rFonts w:hAnsi="ＤＦ平成明朝体W3" w:hint="eastAsia"/>
          <w:color w:val="000000" w:themeColor="text1"/>
          <w:sz w:val="24"/>
          <w:szCs w:val="24"/>
        </w:rPr>
        <w:t>,</w:t>
      </w:r>
      <w:r w:rsidR="004A7A40" w:rsidRPr="006C2C3B">
        <w:rPr>
          <w:rFonts w:hAnsi="ＤＦ平成明朝体W3" w:hint="eastAsia"/>
          <w:color w:val="000000" w:themeColor="text1"/>
          <w:sz w:val="24"/>
          <w:szCs w:val="24"/>
        </w:rPr>
        <w:t>６８０</w:t>
      </w:r>
      <w:r w:rsidRPr="006C2C3B">
        <w:rPr>
          <w:rFonts w:hAnsi="ＤＦ平成明朝体W3" w:hint="eastAsia"/>
          <w:color w:val="000000" w:themeColor="text1"/>
          <w:sz w:val="24"/>
          <w:szCs w:val="24"/>
        </w:rPr>
        <w:t>円であること、⑤</w:t>
      </w:r>
      <w:r w:rsidR="001E3E52" w:rsidRPr="006C2C3B">
        <w:rPr>
          <w:rFonts w:hAnsi="ＤＦ平成明朝体W3" w:hint="eastAsia"/>
          <w:color w:val="000000" w:themeColor="text1"/>
          <w:sz w:val="24"/>
          <w:szCs w:val="24"/>
        </w:rPr>
        <w:t>審査</w:t>
      </w:r>
      <w:r w:rsidRPr="006C2C3B">
        <w:rPr>
          <w:rFonts w:hAnsi="ＤＦ平成明朝体W3" w:hint="eastAsia"/>
          <w:color w:val="000000" w:themeColor="text1"/>
          <w:sz w:val="24"/>
          <w:szCs w:val="24"/>
        </w:rPr>
        <w:t>請求人の同年３月から同年５月までの医療扶助額の合計が</w:t>
      </w:r>
      <w:r w:rsidR="004A7A40" w:rsidRPr="006C2C3B">
        <w:rPr>
          <w:rFonts w:hAnsi="ＤＦ平成明朝体W3" w:hint="eastAsia"/>
          <w:color w:val="000000" w:themeColor="text1"/>
          <w:sz w:val="24"/>
          <w:szCs w:val="24"/>
        </w:rPr>
        <w:t>７５</w:t>
      </w:r>
      <w:r w:rsidR="004A7A40" w:rsidRPr="006C2C3B">
        <w:rPr>
          <w:rFonts w:hAnsi="ＤＦ平成明朝体W3" w:hint="eastAsia"/>
          <w:color w:val="000000" w:themeColor="text1"/>
          <w:sz w:val="24"/>
          <w:szCs w:val="24"/>
        </w:rPr>
        <w:t>,</w:t>
      </w:r>
      <w:r w:rsidR="004A7A40" w:rsidRPr="006C2C3B">
        <w:rPr>
          <w:rFonts w:hAnsi="ＤＦ平成明朝体W3" w:hint="eastAsia"/>
          <w:color w:val="000000" w:themeColor="text1"/>
          <w:sz w:val="24"/>
          <w:szCs w:val="24"/>
        </w:rPr>
        <w:t>３５０</w:t>
      </w:r>
      <w:r w:rsidRPr="006C2C3B">
        <w:rPr>
          <w:rFonts w:hAnsi="ＤＦ平成明朝体W3" w:hint="eastAsia"/>
          <w:color w:val="000000" w:themeColor="text1"/>
          <w:sz w:val="24"/>
          <w:szCs w:val="24"/>
        </w:rPr>
        <w:t>円であることから、１月当たりの平均医療扶助額が</w:t>
      </w:r>
      <w:r w:rsidR="004A7A40" w:rsidRPr="006C2C3B">
        <w:rPr>
          <w:rFonts w:hAnsi="ＤＦ平成明朝体W3" w:hint="eastAsia"/>
          <w:color w:val="000000" w:themeColor="text1"/>
          <w:sz w:val="24"/>
          <w:szCs w:val="24"/>
        </w:rPr>
        <w:t>２５</w:t>
      </w:r>
      <w:r w:rsidR="004A7A40" w:rsidRPr="006C2C3B">
        <w:rPr>
          <w:rFonts w:hAnsi="ＤＦ平成明朝体W3" w:hint="eastAsia"/>
          <w:color w:val="000000" w:themeColor="text1"/>
          <w:sz w:val="24"/>
          <w:szCs w:val="24"/>
        </w:rPr>
        <w:t>,</w:t>
      </w:r>
      <w:r w:rsidR="004A7A40" w:rsidRPr="006C2C3B">
        <w:rPr>
          <w:rFonts w:hAnsi="ＤＦ平成明朝体W3" w:hint="eastAsia"/>
          <w:color w:val="000000" w:themeColor="text1"/>
          <w:sz w:val="24"/>
          <w:szCs w:val="24"/>
        </w:rPr>
        <w:t>１１６</w:t>
      </w:r>
      <w:r w:rsidRPr="006C2C3B">
        <w:rPr>
          <w:rFonts w:hAnsi="ＤＦ平成明朝体W3" w:hint="eastAsia"/>
          <w:color w:val="000000" w:themeColor="text1"/>
          <w:sz w:val="24"/>
          <w:szCs w:val="24"/>
        </w:rPr>
        <w:t>円となり、平均医療扶助額の３割である</w:t>
      </w:r>
      <w:r w:rsidR="004A7A40" w:rsidRPr="006C2C3B">
        <w:rPr>
          <w:rFonts w:hAnsi="ＤＦ平成明朝体W3" w:hint="eastAsia"/>
          <w:color w:val="000000" w:themeColor="text1"/>
          <w:sz w:val="24"/>
          <w:szCs w:val="24"/>
        </w:rPr>
        <w:t>７</w:t>
      </w:r>
      <w:r w:rsidR="004A7A40" w:rsidRPr="006C2C3B">
        <w:rPr>
          <w:rFonts w:hAnsi="ＤＦ平成明朝体W3" w:hint="eastAsia"/>
          <w:color w:val="000000" w:themeColor="text1"/>
          <w:sz w:val="24"/>
          <w:szCs w:val="24"/>
        </w:rPr>
        <w:t>,</w:t>
      </w:r>
      <w:r w:rsidR="004A7A40" w:rsidRPr="006C2C3B">
        <w:rPr>
          <w:rFonts w:hAnsi="ＤＦ平成明朝体W3" w:hint="eastAsia"/>
          <w:color w:val="000000" w:themeColor="text1"/>
          <w:sz w:val="24"/>
          <w:szCs w:val="24"/>
        </w:rPr>
        <w:t>５３４</w:t>
      </w:r>
      <w:r w:rsidRPr="006C2C3B">
        <w:rPr>
          <w:rFonts w:hAnsi="ＤＦ平成明朝体W3" w:hint="eastAsia"/>
          <w:color w:val="000000" w:themeColor="text1"/>
          <w:sz w:val="24"/>
          <w:szCs w:val="24"/>
        </w:rPr>
        <w:t>円が１月当たりの自己負担額相当となること、⑥</w:t>
      </w:r>
      <w:r w:rsidR="001E3E52" w:rsidRPr="006C2C3B">
        <w:rPr>
          <w:rFonts w:hAnsi="ＤＦ平成明朝体W3" w:hint="eastAsia"/>
          <w:color w:val="000000" w:themeColor="text1"/>
          <w:sz w:val="24"/>
          <w:szCs w:val="24"/>
        </w:rPr>
        <w:t>審査</w:t>
      </w:r>
      <w:r w:rsidRPr="006C2C3B">
        <w:rPr>
          <w:rFonts w:hAnsi="ＤＦ平成明朝体W3" w:hint="eastAsia"/>
          <w:color w:val="000000" w:themeColor="text1"/>
          <w:sz w:val="24"/>
          <w:szCs w:val="24"/>
        </w:rPr>
        <w:t>請求人の同年４月から同年５月までの介護扶助額の合計が</w:t>
      </w:r>
      <w:r w:rsidR="004A7A40" w:rsidRPr="006C2C3B">
        <w:rPr>
          <w:rFonts w:hAnsi="ＤＦ平成明朝体W3" w:hint="eastAsia"/>
          <w:color w:val="000000" w:themeColor="text1"/>
          <w:sz w:val="24"/>
          <w:szCs w:val="24"/>
        </w:rPr>
        <w:t>４７</w:t>
      </w:r>
      <w:r w:rsidR="004A7A40" w:rsidRPr="006C2C3B">
        <w:rPr>
          <w:rFonts w:hAnsi="ＤＦ平成明朝体W3" w:hint="eastAsia"/>
          <w:color w:val="000000" w:themeColor="text1"/>
          <w:sz w:val="24"/>
          <w:szCs w:val="24"/>
        </w:rPr>
        <w:t>,</w:t>
      </w:r>
      <w:r w:rsidR="004A7A40" w:rsidRPr="006C2C3B">
        <w:rPr>
          <w:rFonts w:hAnsi="ＤＦ平成明朝体W3" w:hint="eastAsia"/>
          <w:color w:val="000000" w:themeColor="text1"/>
          <w:sz w:val="24"/>
          <w:szCs w:val="24"/>
        </w:rPr>
        <w:t>７０９</w:t>
      </w:r>
      <w:r w:rsidRPr="006C2C3B">
        <w:rPr>
          <w:rFonts w:hAnsi="ＤＦ平成明朝体W3" w:hint="eastAsia"/>
          <w:color w:val="000000" w:themeColor="text1"/>
          <w:sz w:val="24"/>
          <w:szCs w:val="24"/>
        </w:rPr>
        <w:t>円であるため、１月当たり</w:t>
      </w:r>
      <w:r w:rsidR="004A7A40" w:rsidRPr="006C2C3B">
        <w:rPr>
          <w:rFonts w:hAnsi="ＤＦ平成明朝体W3" w:hint="eastAsia"/>
          <w:color w:val="000000" w:themeColor="text1"/>
          <w:sz w:val="24"/>
          <w:szCs w:val="24"/>
        </w:rPr>
        <w:t>２３</w:t>
      </w:r>
      <w:r w:rsidR="004A7A40" w:rsidRPr="006C2C3B">
        <w:rPr>
          <w:rFonts w:hAnsi="ＤＦ平成明朝体W3" w:hint="eastAsia"/>
          <w:color w:val="000000" w:themeColor="text1"/>
          <w:sz w:val="24"/>
          <w:szCs w:val="24"/>
        </w:rPr>
        <w:t>,</w:t>
      </w:r>
      <w:r w:rsidR="004A7A40" w:rsidRPr="006C2C3B">
        <w:rPr>
          <w:rFonts w:hAnsi="ＤＦ平成明朝体W3" w:hint="eastAsia"/>
          <w:color w:val="000000" w:themeColor="text1"/>
          <w:sz w:val="24"/>
          <w:szCs w:val="24"/>
        </w:rPr>
        <w:t>８５４</w:t>
      </w:r>
      <w:r w:rsidRPr="006C2C3B">
        <w:rPr>
          <w:rFonts w:hAnsi="ＤＦ平成明朝体W3" w:hint="eastAsia"/>
          <w:color w:val="000000" w:themeColor="text1"/>
          <w:sz w:val="24"/>
          <w:szCs w:val="24"/>
        </w:rPr>
        <w:t>円が介護費の自己負担となること、⑦処分庁は、同年６月</w:t>
      </w:r>
      <w:r w:rsidR="004A7A40" w:rsidRPr="006C2C3B">
        <w:rPr>
          <w:rFonts w:hAnsi="ＤＦ平成明朝体W3" w:hint="eastAsia"/>
          <w:color w:val="000000" w:themeColor="text1"/>
          <w:sz w:val="24"/>
          <w:szCs w:val="24"/>
        </w:rPr>
        <w:t>２２</w:t>
      </w:r>
      <w:r w:rsidRPr="006C2C3B">
        <w:rPr>
          <w:rFonts w:hAnsi="ＤＦ平成明朝体W3" w:hint="eastAsia"/>
          <w:color w:val="000000" w:themeColor="text1"/>
          <w:sz w:val="24"/>
          <w:szCs w:val="24"/>
        </w:rPr>
        <w:t>日付けで</w:t>
      </w:r>
      <w:r w:rsidR="001E3E52" w:rsidRPr="006C2C3B">
        <w:rPr>
          <w:rFonts w:hAnsi="ＤＦ平成明朝体W3" w:hint="eastAsia"/>
          <w:color w:val="000000" w:themeColor="text1"/>
          <w:sz w:val="24"/>
          <w:szCs w:val="24"/>
        </w:rPr>
        <w:t>審査</w:t>
      </w:r>
      <w:r w:rsidRPr="006C2C3B">
        <w:rPr>
          <w:rFonts w:hAnsi="ＤＦ平成明朝体W3" w:hint="eastAsia"/>
          <w:color w:val="000000" w:themeColor="text1"/>
          <w:sz w:val="24"/>
          <w:szCs w:val="24"/>
        </w:rPr>
        <w:t>請求人に対して行った、法第</w:t>
      </w:r>
      <w:r w:rsidR="004A7A40" w:rsidRPr="006C2C3B">
        <w:rPr>
          <w:rFonts w:hAnsi="ＤＦ平成明朝体W3" w:hint="eastAsia"/>
          <w:color w:val="000000" w:themeColor="text1"/>
          <w:sz w:val="24"/>
          <w:szCs w:val="24"/>
        </w:rPr>
        <w:t>６３</w:t>
      </w:r>
      <w:r w:rsidRPr="006C2C3B">
        <w:rPr>
          <w:rFonts w:hAnsi="ＤＦ平成明朝体W3" w:hint="eastAsia"/>
          <w:color w:val="000000" w:themeColor="text1"/>
          <w:sz w:val="24"/>
          <w:szCs w:val="24"/>
        </w:rPr>
        <w:t>条に基づく費用返還決定処分を、同年</w:t>
      </w:r>
      <w:r w:rsidR="004A7A40" w:rsidRPr="006C2C3B">
        <w:rPr>
          <w:rFonts w:hAnsi="ＤＦ平成明朝体W3" w:hint="eastAsia"/>
          <w:color w:val="000000" w:themeColor="text1"/>
          <w:sz w:val="24"/>
          <w:szCs w:val="24"/>
        </w:rPr>
        <w:t>１１</w:t>
      </w:r>
      <w:r w:rsidRPr="006C2C3B">
        <w:rPr>
          <w:rFonts w:hAnsi="ＤＦ平成明朝体W3" w:hint="eastAsia"/>
          <w:color w:val="000000" w:themeColor="text1"/>
          <w:sz w:val="24"/>
          <w:szCs w:val="24"/>
        </w:rPr>
        <w:t>月８日付けで取り消したことが認められる。</w:t>
      </w:r>
    </w:p>
    <w:p w14:paraId="5C03EEBD" w14:textId="4F93038B" w:rsidR="008E0156" w:rsidRPr="006C2C3B" w:rsidRDefault="008E0156" w:rsidP="00B9713F">
      <w:pPr>
        <w:ind w:leftChars="200" w:left="420" w:firstLineChars="100" w:firstLine="240"/>
        <w:rPr>
          <w:rFonts w:hAnsi="ＤＦ平成明朝体W3"/>
          <w:color w:val="000000" w:themeColor="text1"/>
          <w:sz w:val="24"/>
          <w:szCs w:val="24"/>
        </w:rPr>
      </w:pPr>
      <w:r w:rsidRPr="006C2C3B">
        <w:rPr>
          <w:rFonts w:hAnsi="ＤＦ平成明朝体W3" w:hint="eastAsia"/>
          <w:color w:val="000000" w:themeColor="text1"/>
          <w:sz w:val="24"/>
          <w:szCs w:val="24"/>
        </w:rPr>
        <w:t>以上のことからすると、</w:t>
      </w:r>
      <w:r w:rsidR="001E3E52" w:rsidRPr="006C2C3B">
        <w:rPr>
          <w:rFonts w:hAnsi="ＤＦ平成明朝体W3" w:hint="eastAsia"/>
          <w:color w:val="000000" w:themeColor="text1"/>
          <w:sz w:val="24"/>
          <w:szCs w:val="24"/>
        </w:rPr>
        <w:t>審査</w:t>
      </w:r>
      <w:r w:rsidRPr="006C2C3B">
        <w:rPr>
          <w:rFonts w:hAnsi="ＤＦ平成明朝体W3" w:hint="eastAsia"/>
          <w:color w:val="000000" w:themeColor="text1"/>
          <w:sz w:val="24"/>
          <w:szCs w:val="24"/>
        </w:rPr>
        <w:t>請求人は、令和４年４月</w:t>
      </w:r>
      <w:r w:rsidR="004A7A40" w:rsidRPr="006C2C3B">
        <w:rPr>
          <w:rFonts w:hAnsi="ＤＦ平成明朝体W3" w:hint="eastAsia"/>
          <w:color w:val="000000" w:themeColor="text1"/>
          <w:sz w:val="24"/>
          <w:szCs w:val="24"/>
        </w:rPr>
        <w:t>１８</w:t>
      </w:r>
      <w:r w:rsidRPr="006C2C3B">
        <w:rPr>
          <w:rFonts w:hAnsi="ＤＦ平成明朝体W3" w:hint="eastAsia"/>
          <w:color w:val="000000" w:themeColor="text1"/>
          <w:sz w:val="24"/>
          <w:szCs w:val="24"/>
        </w:rPr>
        <w:t>日に傷病手当金を得て、収入が臨時的に増加していること及び</w:t>
      </w:r>
      <w:r w:rsidR="001E3E52" w:rsidRPr="006C2C3B">
        <w:rPr>
          <w:rFonts w:hAnsi="ＤＦ平成明朝体W3" w:hint="eastAsia"/>
          <w:color w:val="000000" w:themeColor="text1"/>
          <w:sz w:val="24"/>
          <w:szCs w:val="24"/>
        </w:rPr>
        <w:t>審査</w:t>
      </w:r>
      <w:r w:rsidRPr="006C2C3B">
        <w:rPr>
          <w:rFonts w:hAnsi="ＤＦ平成明朝体W3" w:hint="eastAsia"/>
          <w:color w:val="000000" w:themeColor="text1"/>
          <w:sz w:val="24"/>
          <w:szCs w:val="24"/>
        </w:rPr>
        <w:t>請求人の１月当たりの最低生活費は、生活扶助、住宅扶助並びに医療費及び介護費の</w:t>
      </w:r>
      <w:r w:rsidR="004A7A40" w:rsidRPr="006C2C3B">
        <w:rPr>
          <w:rFonts w:hAnsi="ＤＦ平成明朝体W3" w:hint="eastAsia"/>
          <w:color w:val="000000" w:themeColor="text1"/>
          <w:sz w:val="24"/>
          <w:szCs w:val="24"/>
        </w:rPr>
        <w:t>１</w:t>
      </w:r>
      <w:r w:rsidRPr="006C2C3B">
        <w:rPr>
          <w:rFonts w:hAnsi="ＤＦ平成明朝体W3" w:hint="eastAsia"/>
          <w:color w:val="000000" w:themeColor="text1"/>
          <w:sz w:val="24"/>
          <w:szCs w:val="24"/>
        </w:rPr>
        <w:t>月当たりの自己負担相当額の合計</w:t>
      </w:r>
      <w:r w:rsidR="004A7A40" w:rsidRPr="006C2C3B">
        <w:rPr>
          <w:rFonts w:hAnsi="ＤＦ平成明朝体W3" w:hint="eastAsia"/>
          <w:color w:val="000000" w:themeColor="text1"/>
          <w:sz w:val="24"/>
          <w:szCs w:val="24"/>
        </w:rPr>
        <w:t>１４８</w:t>
      </w:r>
      <w:r w:rsidR="004A7A40" w:rsidRPr="006C2C3B">
        <w:rPr>
          <w:rFonts w:hAnsi="ＤＦ平成明朝体W3" w:hint="eastAsia"/>
          <w:color w:val="000000" w:themeColor="text1"/>
          <w:sz w:val="24"/>
          <w:szCs w:val="24"/>
        </w:rPr>
        <w:t>,</w:t>
      </w:r>
      <w:r w:rsidR="004A7A40" w:rsidRPr="006C2C3B">
        <w:rPr>
          <w:rFonts w:hAnsi="ＤＦ平成明朝体W3" w:hint="eastAsia"/>
          <w:color w:val="000000" w:themeColor="text1"/>
          <w:sz w:val="24"/>
          <w:szCs w:val="24"/>
        </w:rPr>
        <w:t>０６８</w:t>
      </w:r>
      <w:r w:rsidRPr="006C2C3B">
        <w:rPr>
          <w:rFonts w:hAnsi="ＤＦ平成明朝体W3" w:hint="eastAsia"/>
          <w:color w:val="000000" w:themeColor="text1"/>
          <w:sz w:val="24"/>
          <w:szCs w:val="24"/>
        </w:rPr>
        <w:t>円であることが認められる。したがって、法第</w:t>
      </w:r>
      <w:r w:rsidR="005B05AC" w:rsidRPr="006C2C3B">
        <w:rPr>
          <w:rFonts w:hAnsi="ＤＦ平成明朝体W3" w:hint="eastAsia"/>
          <w:color w:val="000000" w:themeColor="text1"/>
          <w:sz w:val="24"/>
          <w:szCs w:val="24"/>
        </w:rPr>
        <w:t>６３</w:t>
      </w:r>
      <w:r w:rsidRPr="006C2C3B">
        <w:rPr>
          <w:rFonts w:hAnsi="ＤＦ平成明朝体W3" w:hint="eastAsia"/>
          <w:color w:val="000000" w:themeColor="text1"/>
          <w:sz w:val="24"/>
          <w:szCs w:val="24"/>
        </w:rPr>
        <w:t>条に基づき、処分庁に保護費を返還してもなお、</w:t>
      </w:r>
      <w:r w:rsidR="001E3E52" w:rsidRPr="006C2C3B">
        <w:rPr>
          <w:rFonts w:hAnsi="ＤＦ平成明朝体W3" w:hint="eastAsia"/>
          <w:color w:val="000000" w:themeColor="text1"/>
          <w:sz w:val="24"/>
          <w:szCs w:val="24"/>
        </w:rPr>
        <w:t>審査</w:t>
      </w:r>
      <w:r w:rsidRPr="006C2C3B">
        <w:rPr>
          <w:rFonts w:hAnsi="ＤＦ平成明朝体W3" w:hint="eastAsia"/>
          <w:color w:val="000000" w:themeColor="text1"/>
          <w:sz w:val="24"/>
          <w:szCs w:val="24"/>
        </w:rPr>
        <w:t>請求人の手元に</w:t>
      </w:r>
      <w:r w:rsidR="004A7A40" w:rsidRPr="006C2C3B">
        <w:rPr>
          <w:rFonts w:hAnsi="ＤＦ平成明朝体W3" w:hint="eastAsia"/>
          <w:color w:val="000000" w:themeColor="text1"/>
          <w:sz w:val="24"/>
          <w:szCs w:val="24"/>
        </w:rPr>
        <w:t>９８０</w:t>
      </w:r>
      <w:r w:rsidR="004A7A40" w:rsidRPr="006C2C3B">
        <w:rPr>
          <w:rFonts w:hAnsi="ＤＦ平成明朝体W3" w:hint="eastAsia"/>
          <w:color w:val="000000" w:themeColor="text1"/>
          <w:sz w:val="24"/>
          <w:szCs w:val="24"/>
        </w:rPr>
        <w:t>,</w:t>
      </w:r>
      <w:r w:rsidR="004A7A40" w:rsidRPr="006C2C3B">
        <w:rPr>
          <w:rFonts w:hAnsi="ＤＦ平成明朝体W3" w:hint="eastAsia"/>
          <w:color w:val="000000" w:themeColor="text1"/>
          <w:sz w:val="24"/>
          <w:szCs w:val="24"/>
        </w:rPr>
        <w:t>０００</w:t>
      </w:r>
      <w:r w:rsidRPr="006C2C3B">
        <w:rPr>
          <w:rFonts w:hAnsi="ＤＦ平成明朝体W3" w:hint="eastAsia"/>
          <w:color w:val="000000" w:themeColor="text1"/>
          <w:sz w:val="24"/>
          <w:szCs w:val="24"/>
        </w:rPr>
        <w:t>円を超える金員が残り、その額と</w:t>
      </w:r>
      <w:r w:rsidR="001E3E52" w:rsidRPr="006C2C3B">
        <w:rPr>
          <w:rFonts w:hAnsi="ＤＦ平成明朝体W3" w:hint="eastAsia"/>
          <w:color w:val="000000" w:themeColor="text1"/>
          <w:sz w:val="24"/>
          <w:szCs w:val="24"/>
        </w:rPr>
        <w:t>審査</w:t>
      </w:r>
      <w:r w:rsidRPr="006C2C3B">
        <w:rPr>
          <w:rFonts w:hAnsi="ＤＦ平成明朝体W3" w:hint="eastAsia"/>
          <w:color w:val="000000" w:themeColor="text1"/>
          <w:sz w:val="24"/>
          <w:szCs w:val="24"/>
        </w:rPr>
        <w:t>請求人の最低生活費を対比しても、おおむね６か月を超えて保護を要しない状態が継続するため、</w:t>
      </w:r>
      <w:r w:rsidRPr="006C2C3B">
        <w:rPr>
          <w:rFonts w:hAnsi="ＤＦ平成明朝体W3" w:hint="eastAsia"/>
          <w:color w:val="000000" w:themeColor="text1"/>
          <w:sz w:val="24"/>
          <w:szCs w:val="24"/>
        </w:rPr>
        <w:lastRenderedPageBreak/>
        <w:t>処分庁が</w:t>
      </w:r>
      <w:r w:rsidR="001E3E52" w:rsidRPr="006C2C3B">
        <w:rPr>
          <w:rFonts w:hAnsi="ＤＦ平成明朝体W3" w:hint="eastAsia"/>
          <w:color w:val="000000" w:themeColor="text1"/>
          <w:sz w:val="24"/>
          <w:szCs w:val="24"/>
        </w:rPr>
        <w:t>審査</w:t>
      </w:r>
      <w:r w:rsidRPr="006C2C3B">
        <w:rPr>
          <w:rFonts w:hAnsi="ＤＦ平成明朝体W3" w:hint="eastAsia"/>
          <w:color w:val="000000" w:themeColor="text1"/>
          <w:sz w:val="24"/>
          <w:szCs w:val="24"/>
        </w:rPr>
        <w:t>請求人の保護を廃止した判断に違法又は不当な点は認められない。なお、同年６月</w:t>
      </w:r>
      <w:r w:rsidR="004A7A40" w:rsidRPr="006C2C3B">
        <w:rPr>
          <w:rFonts w:hAnsi="ＤＦ平成明朝体W3" w:hint="eastAsia"/>
          <w:color w:val="000000" w:themeColor="text1"/>
          <w:sz w:val="24"/>
          <w:szCs w:val="24"/>
        </w:rPr>
        <w:t>２２</w:t>
      </w:r>
      <w:r w:rsidRPr="006C2C3B">
        <w:rPr>
          <w:rFonts w:hAnsi="ＤＦ平成明朝体W3" w:hint="eastAsia"/>
          <w:color w:val="000000" w:themeColor="text1"/>
          <w:sz w:val="24"/>
          <w:szCs w:val="24"/>
        </w:rPr>
        <w:t>日付けの法第</w:t>
      </w:r>
      <w:r w:rsidR="004A7A40" w:rsidRPr="006C2C3B">
        <w:rPr>
          <w:rFonts w:hAnsi="ＤＦ平成明朝体W3" w:hint="eastAsia"/>
          <w:color w:val="000000" w:themeColor="text1"/>
          <w:sz w:val="24"/>
          <w:szCs w:val="24"/>
        </w:rPr>
        <w:t>６３</w:t>
      </w:r>
      <w:r w:rsidRPr="006C2C3B">
        <w:rPr>
          <w:rFonts w:hAnsi="ＤＦ平成明朝体W3" w:hint="eastAsia"/>
          <w:color w:val="000000" w:themeColor="text1"/>
          <w:sz w:val="24"/>
          <w:szCs w:val="24"/>
        </w:rPr>
        <w:t>条に基づく費用返還決定処分については、本件処分後に取り消されているものの、当該処分の取消しが、本件処分を取り消す事由とは認められない。</w:t>
      </w:r>
    </w:p>
    <w:p w14:paraId="003C1AF1" w14:textId="13619F4B" w:rsidR="00B9713F" w:rsidRPr="006C2C3B" w:rsidRDefault="008E0156" w:rsidP="008E0156">
      <w:pPr>
        <w:rPr>
          <w:rFonts w:hAnsi="ＤＦ平成明朝体W3"/>
          <w:color w:val="000000" w:themeColor="text1"/>
          <w:sz w:val="24"/>
          <w:szCs w:val="24"/>
        </w:rPr>
      </w:pPr>
      <w:r w:rsidRPr="006C2C3B">
        <w:rPr>
          <w:rFonts w:hAnsi="ＤＦ平成明朝体W3" w:hint="eastAsia"/>
          <w:color w:val="000000" w:themeColor="text1"/>
          <w:sz w:val="24"/>
          <w:szCs w:val="24"/>
        </w:rPr>
        <w:t>（３）次に、保護開始前の債務の取扱いについてみる。</w:t>
      </w:r>
    </w:p>
    <w:p w14:paraId="4E09D2EE" w14:textId="2328B7EB" w:rsidR="008E0156" w:rsidRPr="006C2C3B" w:rsidRDefault="005B05AC" w:rsidP="00373419">
      <w:pPr>
        <w:ind w:leftChars="200" w:left="420" w:firstLineChars="100" w:firstLine="240"/>
        <w:rPr>
          <w:rFonts w:hAnsi="ＤＦ平成明朝体W3"/>
          <w:color w:val="000000" w:themeColor="text1"/>
          <w:sz w:val="24"/>
          <w:szCs w:val="24"/>
        </w:rPr>
      </w:pPr>
      <w:r w:rsidRPr="006C2C3B">
        <w:rPr>
          <w:rFonts w:hAnsi="ＤＦ平成明朝体W3" w:hint="eastAsia"/>
          <w:color w:val="000000" w:themeColor="text1"/>
          <w:sz w:val="24"/>
          <w:szCs w:val="24"/>
        </w:rPr>
        <w:t>審査</w:t>
      </w:r>
      <w:r w:rsidR="008E0156" w:rsidRPr="006C2C3B">
        <w:rPr>
          <w:rFonts w:hAnsi="ＤＦ平成明朝体W3" w:hint="eastAsia"/>
          <w:color w:val="000000" w:themeColor="text1"/>
          <w:sz w:val="24"/>
          <w:szCs w:val="24"/>
        </w:rPr>
        <w:t>請求人は、傷病手当金の支給時において、医療機関に対する未払い医療費等の債務を抱えていた旨主張する。</w:t>
      </w:r>
    </w:p>
    <w:p w14:paraId="69EDCD40" w14:textId="4A074AC9" w:rsidR="008E0156" w:rsidRPr="006C2C3B" w:rsidRDefault="008E0156" w:rsidP="00EE4272">
      <w:pPr>
        <w:ind w:leftChars="200" w:left="420" w:firstLineChars="100" w:firstLine="240"/>
        <w:rPr>
          <w:rFonts w:hAnsi="ＤＦ平成明朝体W3"/>
          <w:color w:val="000000" w:themeColor="text1"/>
          <w:sz w:val="24"/>
          <w:szCs w:val="24"/>
        </w:rPr>
      </w:pPr>
      <w:r w:rsidRPr="006C2C3B">
        <w:rPr>
          <w:rFonts w:hAnsi="ＤＦ平成明朝体W3" w:hint="eastAsia"/>
          <w:color w:val="000000" w:themeColor="text1"/>
          <w:sz w:val="24"/>
          <w:szCs w:val="24"/>
        </w:rPr>
        <w:t>処分庁は、令和４年３月</w:t>
      </w:r>
      <w:r w:rsidR="004A7A40" w:rsidRPr="006C2C3B">
        <w:rPr>
          <w:rFonts w:hAnsi="ＤＦ平成明朝体W3" w:hint="eastAsia"/>
          <w:color w:val="000000" w:themeColor="text1"/>
          <w:sz w:val="24"/>
          <w:szCs w:val="24"/>
        </w:rPr>
        <w:t>１６</w:t>
      </w:r>
      <w:r w:rsidRPr="006C2C3B">
        <w:rPr>
          <w:rFonts w:hAnsi="ＤＦ平成明朝体W3" w:hint="eastAsia"/>
          <w:color w:val="000000" w:themeColor="text1"/>
          <w:sz w:val="24"/>
          <w:szCs w:val="24"/>
        </w:rPr>
        <w:t>日付けで</w:t>
      </w:r>
      <w:r w:rsidR="001E3E52" w:rsidRPr="006C2C3B">
        <w:rPr>
          <w:rFonts w:hAnsi="ＤＦ平成明朝体W3" w:hint="eastAsia"/>
          <w:color w:val="000000" w:themeColor="text1"/>
          <w:sz w:val="24"/>
          <w:szCs w:val="24"/>
        </w:rPr>
        <w:t>審査</w:t>
      </w:r>
      <w:r w:rsidRPr="006C2C3B">
        <w:rPr>
          <w:rFonts w:hAnsi="ＤＦ平成明朝体W3" w:hint="eastAsia"/>
          <w:color w:val="000000" w:themeColor="text1"/>
          <w:sz w:val="24"/>
          <w:szCs w:val="24"/>
        </w:rPr>
        <w:t>請求人の保護を開始したことが認められる。また、</w:t>
      </w:r>
      <w:r w:rsidR="005B05AC" w:rsidRPr="006C2C3B">
        <w:rPr>
          <w:rFonts w:hAnsi="ＤＦ平成明朝体W3" w:hint="eastAsia"/>
          <w:color w:val="000000" w:themeColor="text1"/>
          <w:sz w:val="24"/>
          <w:szCs w:val="24"/>
        </w:rPr>
        <w:t>審査</w:t>
      </w:r>
      <w:r w:rsidRPr="006C2C3B">
        <w:rPr>
          <w:rFonts w:hAnsi="ＤＦ平成明朝体W3" w:hint="eastAsia"/>
          <w:color w:val="000000" w:themeColor="text1"/>
          <w:sz w:val="24"/>
          <w:szCs w:val="24"/>
        </w:rPr>
        <w:t>請求人が抱えていた未払医療費等は、令和３年７月</w:t>
      </w:r>
      <w:r w:rsidR="004A7A40" w:rsidRPr="006C2C3B">
        <w:rPr>
          <w:rFonts w:hAnsi="ＤＦ平成明朝体W3" w:hint="eastAsia"/>
          <w:color w:val="000000" w:themeColor="text1"/>
          <w:sz w:val="24"/>
          <w:szCs w:val="24"/>
        </w:rPr>
        <w:t>２７</w:t>
      </w:r>
      <w:r w:rsidRPr="006C2C3B">
        <w:rPr>
          <w:rFonts w:hAnsi="ＤＦ平成明朝体W3" w:hint="eastAsia"/>
          <w:color w:val="000000" w:themeColor="text1"/>
          <w:sz w:val="24"/>
          <w:szCs w:val="24"/>
        </w:rPr>
        <w:t>日から令和４年３月</w:t>
      </w:r>
      <w:r w:rsidR="004A7A40" w:rsidRPr="006C2C3B">
        <w:rPr>
          <w:rFonts w:hAnsi="ＤＦ平成明朝体W3" w:hint="eastAsia"/>
          <w:color w:val="000000" w:themeColor="text1"/>
          <w:sz w:val="24"/>
          <w:szCs w:val="24"/>
        </w:rPr>
        <w:t>１６</w:t>
      </w:r>
      <w:r w:rsidRPr="006C2C3B">
        <w:rPr>
          <w:rFonts w:hAnsi="ＤＦ平成明朝体W3" w:hint="eastAsia"/>
          <w:color w:val="000000" w:themeColor="text1"/>
          <w:sz w:val="24"/>
          <w:szCs w:val="24"/>
        </w:rPr>
        <w:t>日までの期間に発生した</w:t>
      </w:r>
      <w:r w:rsidR="00CA62BC" w:rsidRPr="006C2C3B">
        <w:rPr>
          <w:rFonts w:hAnsi="ＤＦ平成明朝体W3" w:hint="eastAsia"/>
          <w:color w:val="000000" w:themeColor="text1"/>
          <w:sz w:val="24"/>
          <w:szCs w:val="24"/>
        </w:rPr>
        <w:t>審査</w:t>
      </w:r>
      <w:r w:rsidRPr="006C2C3B">
        <w:rPr>
          <w:rFonts w:hAnsi="ＤＦ平成明朝体W3" w:hint="eastAsia"/>
          <w:color w:val="000000" w:themeColor="text1"/>
          <w:sz w:val="24"/>
          <w:szCs w:val="24"/>
        </w:rPr>
        <w:t>請求人の入院費及び治療費等であることが認められる。</w:t>
      </w:r>
    </w:p>
    <w:p w14:paraId="62E7F374" w14:textId="562ADB3E" w:rsidR="008E0156" w:rsidRPr="006C2C3B" w:rsidRDefault="008E0156" w:rsidP="00EE4272">
      <w:pPr>
        <w:ind w:left="480" w:hangingChars="200" w:hanging="480"/>
        <w:rPr>
          <w:rFonts w:hAnsi="ＤＦ平成明朝体W3"/>
          <w:color w:val="000000" w:themeColor="text1"/>
          <w:sz w:val="24"/>
          <w:szCs w:val="24"/>
        </w:rPr>
      </w:pPr>
      <w:r w:rsidRPr="006C2C3B">
        <w:rPr>
          <w:rFonts w:hAnsi="ＤＦ平成明朝体W3" w:hint="eastAsia"/>
          <w:color w:val="000000" w:themeColor="text1"/>
          <w:sz w:val="24"/>
          <w:szCs w:val="24"/>
        </w:rPr>
        <w:t xml:space="preserve">　</w:t>
      </w:r>
      <w:r w:rsidR="00B9713F" w:rsidRPr="006C2C3B">
        <w:rPr>
          <w:rFonts w:hAnsi="ＤＦ平成明朝体W3" w:hint="eastAsia"/>
          <w:color w:val="000000" w:themeColor="text1"/>
          <w:sz w:val="24"/>
          <w:szCs w:val="24"/>
        </w:rPr>
        <w:t xml:space="preserve">　</w:t>
      </w:r>
      <w:r w:rsidR="006D6CFB" w:rsidRPr="006C2C3B">
        <w:rPr>
          <w:rFonts w:hAnsi="ＤＦ平成明朝体W3" w:hint="eastAsia"/>
          <w:color w:val="000000" w:themeColor="text1"/>
          <w:sz w:val="24"/>
          <w:szCs w:val="24"/>
        </w:rPr>
        <w:t xml:space="preserve">　</w:t>
      </w:r>
      <w:r w:rsidRPr="006C2C3B">
        <w:rPr>
          <w:rFonts w:hAnsi="ＤＦ平成明朝体W3" w:hint="eastAsia"/>
          <w:color w:val="000000" w:themeColor="text1"/>
          <w:sz w:val="24"/>
          <w:szCs w:val="24"/>
        </w:rPr>
        <w:t>以上のことからすると、未払い医療費等は、</w:t>
      </w:r>
      <w:r w:rsidR="001E3E52" w:rsidRPr="006C2C3B">
        <w:rPr>
          <w:rFonts w:hAnsi="ＤＦ平成明朝体W3" w:hint="eastAsia"/>
          <w:color w:val="000000" w:themeColor="text1"/>
          <w:sz w:val="24"/>
          <w:szCs w:val="24"/>
        </w:rPr>
        <w:t>審査</w:t>
      </w:r>
      <w:r w:rsidRPr="006C2C3B">
        <w:rPr>
          <w:rFonts w:hAnsi="ＤＦ平成明朝体W3" w:hint="eastAsia"/>
          <w:color w:val="000000" w:themeColor="text1"/>
          <w:sz w:val="24"/>
          <w:szCs w:val="24"/>
        </w:rPr>
        <w:t>請求人の保護が開始される前に生じた債務であると認められる。</w:t>
      </w:r>
      <w:r w:rsidR="00512264" w:rsidRPr="006C2C3B">
        <w:rPr>
          <w:rFonts w:hAnsi="ＤＦ平成明朝体W3" w:hint="eastAsia"/>
          <w:color w:val="000000" w:themeColor="text1"/>
          <w:sz w:val="24"/>
          <w:szCs w:val="24"/>
        </w:rPr>
        <w:t>生活保護問答集について（平成２１年３月３１日厚生労働省社会・援護局保護課長事務連絡</w:t>
      </w:r>
      <w:r w:rsidR="009A0239" w:rsidRPr="006C2C3B">
        <w:rPr>
          <w:rFonts w:hAnsi="ＤＦ平成明朝体W3" w:hint="eastAsia"/>
          <w:color w:val="000000" w:themeColor="text1"/>
          <w:sz w:val="24"/>
          <w:szCs w:val="24"/>
        </w:rPr>
        <w:t>。以下「問答集」という。</w:t>
      </w:r>
      <w:r w:rsidR="00512264" w:rsidRPr="006C2C3B">
        <w:rPr>
          <w:rFonts w:hAnsi="ＤＦ平成明朝体W3" w:hint="eastAsia"/>
          <w:color w:val="000000" w:themeColor="text1"/>
          <w:sz w:val="24"/>
          <w:szCs w:val="24"/>
        </w:rPr>
        <w:t>）問８</w:t>
      </w:r>
      <w:r w:rsidR="00480197">
        <w:rPr>
          <w:rFonts w:hAnsi="ＤＦ平成明朝体W3" w:hint="eastAsia"/>
          <w:color w:val="000000" w:themeColor="text1"/>
          <w:sz w:val="24"/>
          <w:szCs w:val="24"/>
        </w:rPr>
        <w:t>－</w:t>
      </w:r>
      <w:r w:rsidR="00512264" w:rsidRPr="006C2C3B">
        <w:rPr>
          <w:rFonts w:hAnsi="ＤＦ平成明朝体W3" w:hint="eastAsia"/>
          <w:color w:val="000000" w:themeColor="text1"/>
          <w:sz w:val="24"/>
          <w:szCs w:val="24"/>
        </w:rPr>
        <w:t>９５答</w:t>
      </w:r>
      <w:r w:rsidRPr="006C2C3B">
        <w:rPr>
          <w:rFonts w:hAnsi="ＤＦ平成明朝体W3" w:hint="eastAsia"/>
          <w:color w:val="000000" w:themeColor="text1"/>
          <w:sz w:val="24"/>
          <w:szCs w:val="24"/>
        </w:rPr>
        <w:t>のとおり、過去の債務を返還額から控除することについては、保護を受ける以前における個々人によって異なる程度によって営まれてきた生活を法によって保障することとなり、保護を要する状態に立ち至ったときから将来に向かってその最低限度の生活の維持を保障せんとする法の目的から逸脱することになるため、原則として認められないのであるから、組織的な検討を経て、保護開始前の未払い医療費を収入から控除せず、</w:t>
      </w:r>
      <w:r w:rsidR="001E3E52" w:rsidRPr="006C2C3B">
        <w:rPr>
          <w:rFonts w:hAnsi="ＤＦ平成明朝体W3" w:hint="eastAsia"/>
          <w:color w:val="000000" w:themeColor="text1"/>
          <w:sz w:val="24"/>
          <w:szCs w:val="24"/>
        </w:rPr>
        <w:t>審査</w:t>
      </w:r>
      <w:r w:rsidRPr="006C2C3B">
        <w:rPr>
          <w:rFonts w:hAnsi="ＤＦ平成明朝体W3" w:hint="eastAsia"/>
          <w:color w:val="000000" w:themeColor="text1"/>
          <w:sz w:val="24"/>
          <w:szCs w:val="24"/>
        </w:rPr>
        <w:t>請求人の保護を廃止した処分庁の判断に誤りがあるとは認められず、</w:t>
      </w:r>
      <w:r w:rsidR="001E3E52" w:rsidRPr="006C2C3B">
        <w:rPr>
          <w:rFonts w:hAnsi="ＤＦ平成明朝体W3" w:hint="eastAsia"/>
          <w:color w:val="000000" w:themeColor="text1"/>
          <w:sz w:val="24"/>
          <w:szCs w:val="24"/>
        </w:rPr>
        <w:t>審査</w:t>
      </w:r>
      <w:r w:rsidRPr="006C2C3B">
        <w:rPr>
          <w:rFonts w:hAnsi="ＤＦ平成明朝体W3" w:hint="eastAsia"/>
          <w:color w:val="000000" w:themeColor="text1"/>
          <w:sz w:val="24"/>
          <w:szCs w:val="24"/>
        </w:rPr>
        <w:t>請求人の主張は採用できない。</w:t>
      </w:r>
    </w:p>
    <w:p w14:paraId="44BEACA1" w14:textId="77777777" w:rsidR="00B9713F" w:rsidRPr="006C2C3B" w:rsidRDefault="008E0156" w:rsidP="008E0156">
      <w:pPr>
        <w:rPr>
          <w:rFonts w:hAnsi="ＤＦ平成明朝体W3"/>
          <w:color w:val="000000" w:themeColor="text1"/>
          <w:sz w:val="24"/>
          <w:szCs w:val="24"/>
        </w:rPr>
      </w:pPr>
      <w:r w:rsidRPr="006C2C3B">
        <w:rPr>
          <w:rFonts w:hAnsi="ＤＦ平成明朝体W3" w:hint="eastAsia"/>
          <w:color w:val="000000" w:themeColor="text1"/>
          <w:sz w:val="24"/>
          <w:szCs w:val="24"/>
        </w:rPr>
        <w:t>（４）以上を踏まえると、処分庁が行った本件処分に違法又は不当な点は認めら</w:t>
      </w:r>
    </w:p>
    <w:p w14:paraId="777395DC" w14:textId="5A3F2D6E" w:rsidR="008E0156" w:rsidRPr="006C2C3B" w:rsidRDefault="008E0156" w:rsidP="00B9713F">
      <w:pPr>
        <w:ind w:firstLineChars="200" w:firstLine="480"/>
        <w:rPr>
          <w:rFonts w:hAnsi="ＤＦ平成明朝体W3"/>
          <w:color w:val="000000" w:themeColor="text1"/>
          <w:sz w:val="24"/>
          <w:szCs w:val="24"/>
        </w:rPr>
      </w:pPr>
      <w:r w:rsidRPr="006C2C3B">
        <w:rPr>
          <w:rFonts w:hAnsi="ＤＦ平成明朝体W3" w:hint="eastAsia"/>
          <w:color w:val="000000" w:themeColor="text1"/>
          <w:sz w:val="24"/>
          <w:szCs w:val="24"/>
        </w:rPr>
        <w:t>れない。</w:t>
      </w:r>
    </w:p>
    <w:p w14:paraId="28490844" w14:textId="4A315CE2" w:rsidR="008E0156" w:rsidRPr="006C2C3B" w:rsidRDefault="008E0156" w:rsidP="00EE4272">
      <w:pPr>
        <w:ind w:left="480" w:hangingChars="200" w:hanging="480"/>
        <w:rPr>
          <w:rFonts w:hAnsi="ＤＦ平成明朝体W3"/>
          <w:color w:val="000000" w:themeColor="text1"/>
          <w:sz w:val="24"/>
          <w:szCs w:val="24"/>
        </w:rPr>
      </w:pPr>
      <w:r w:rsidRPr="006C2C3B">
        <w:rPr>
          <w:rFonts w:hAnsi="ＤＦ平成明朝体W3" w:hint="eastAsia"/>
          <w:color w:val="000000" w:themeColor="text1"/>
          <w:sz w:val="24"/>
          <w:szCs w:val="24"/>
        </w:rPr>
        <w:t xml:space="preserve">　</w:t>
      </w:r>
      <w:r w:rsidR="00B9713F" w:rsidRPr="006C2C3B">
        <w:rPr>
          <w:rFonts w:hAnsi="ＤＦ平成明朝体W3" w:hint="eastAsia"/>
          <w:color w:val="000000" w:themeColor="text1"/>
          <w:sz w:val="24"/>
          <w:szCs w:val="24"/>
        </w:rPr>
        <w:t xml:space="preserve">　</w:t>
      </w:r>
      <w:r w:rsidR="006D6CFB" w:rsidRPr="006C2C3B">
        <w:rPr>
          <w:rFonts w:hAnsi="ＤＦ平成明朝体W3" w:hint="eastAsia"/>
          <w:color w:val="000000" w:themeColor="text1"/>
          <w:sz w:val="24"/>
          <w:szCs w:val="24"/>
        </w:rPr>
        <w:t xml:space="preserve">　</w:t>
      </w:r>
      <w:r w:rsidRPr="006C2C3B">
        <w:rPr>
          <w:rFonts w:hAnsi="ＤＦ平成明朝体W3" w:hint="eastAsia"/>
          <w:color w:val="000000" w:themeColor="text1"/>
          <w:sz w:val="24"/>
          <w:szCs w:val="24"/>
        </w:rPr>
        <w:t>なお、本件処分通知書には、廃止した扶助の種類として、「介護扶助、医療扶助」と記載されている。しかしながら、処分庁は、保護廃止に伴い、生活扶助及び住宅扶助の返還決定をしていることから、本件処分により、</w:t>
      </w:r>
      <w:r w:rsidR="001E3E52" w:rsidRPr="006C2C3B">
        <w:rPr>
          <w:rFonts w:hAnsi="ＤＦ平成明朝体W3" w:hint="eastAsia"/>
          <w:color w:val="000000" w:themeColor="text1"/>
          <w:sz w:val="24"/>
          <w:szCs w:val="24"/>
        </w:rPr>
        <w:t>審査</w:t>
      </w:r>
      <w:r w:rsidRPr="006C2C3B">
        <w:rPr>
          <w:rFonts w:hAnsi="ＤＦ平成明朝体W3" w:hint="eastAsia"/>
          <w:color w:val="000000" w:themeColor="text1"/>
          <w:sz w:val="24"/>
          <w:szCs w:val="24"/>
        </w:rPr>
        <w:t>請求人の生活扶助及び住宅扶助についても同様に廃止されたことが認められ、本件処分通知書の記載の正確性を欠く。処分庁は、被保護者に処分を行うにあたって、被保護者自身に誤認を与えないためにも、記載する内容について、事実と照らし、正確に記載することが必要である旨付言する。</w:t>
      </w:r>
    </w:p>
    <w:p w14:paraId="14CEEF8C" w14:textId="77777777" w:rsidR="008E0156" w:rsidRPr="006C2C3B" w:rsidRDefault="008E0156" w:rsidP="008E0156">
      <w:pPr>
        <w:rPr>
          <w:rFonts w:hAnsi="ＤＦ平成明朝体W3"/>
          <w:color w:val="000000" w:themeColor="text1"/>
          <w:sz w:val="24"/>
          <w:szCs w:val="24"/>
        </w:rPr>
      </w:pPr>
      <w:r w:rsidRPr="006C2C3B">
        <w:rPr>
          <w:rFonts w:hAnsi="ＤＦ平成明朝体W3" w:hint="eastAsia"/>
          <w:color w:val="000000" w:themeColor="text1"/>
          <w:sz w:val="24"/>
          <w:szCs w:val="24"/>
        </w:rPr>
        <w:t>３　上記以外の違法性又は不当性についての検討</w:t>
      </w:r>
    </w:p>
    <w:p w14:paraId="6010292B" w14:textId="5A62C9EB" w:rsidR="00EC6DC6" w:rsidRPr="006C2C3B" w:rsidRDefault="008E0156" w:rsidP="004B045E">
      <w:pPr>
        <w:ind w:firstLineChars="300" w:firstLine="720"/>
        <w:rPr>
          <w:rFonts w:hAnsi="ＤＦ平成明朝体W3"/>
          <w:color w:val="000000" w:themeColor="text1"/>
          <w:sz w:val="24"/>
          <w:szCs w:val="24"/>
        </w:rPr>
      </w:pPr>
      <w:r w:rsidRPr="006C2C3B">
        <w:rPr>
          <w:rFonts w:hAnsi="ＤＦ平成明朝体W3" w:hint="eastAsia"/>
          <w:color w:val="000000" w:themeColor="text1"/>
          <w:sz w:val="24"/>
          <w:szCs w:val="24"/>
        </w:rPr>
        <w:t>他に本件処分に違法又は不当な点は認められない。</w:t>
      </w:r>
    </w:p>
    <w:p w14:paraId="1A0FA783" w14:textId="77777777" w:rsidR="000D6E74" w:rsidRPr="006C2C3B" w:rsidRDefault="000D6E74" w:rsidP="00DE2CDE">
      <w:pPr>
        <w:rPr>
          <w:rFonts w:ascii="ＭＳ 明朝" w:hAnsi="ＭＳ 明朝"/>
          <w:sz w:val="24"/>
          <w:szCs w:val="24"/>
        </w:rPr>
      </w:pPr>
    </w:p>
    <w:p w14:paraId="799846DD" w14:textId="77777777" w:rsidR="00523B64" w:rsidRPr="006C2C3B" w:rsidRDefault="00523B64" w:rsidP="00C76A57">
      <w:pPr>
        <w:rPr>
          <w:rFonts w:ascii="ＭＳ 明朝" w:hAnsi="ＭＳ 明朝"/>
          <w:b/>
          <w:sz w:val="24"/>
          <w:szCs w:val="24"/>
        </w:rPr>
      </w:pPr>
      <w:r w:rsidRPr="006C2C3B">
        <w:rPr>
          <w:rFonts w:ascii="ＭＳ 明朝" w:hAnsi="ＭＳ 明朝" w:hint="eastAsia"/>
          <w:b/>
          <w:sz w:val="24"/>
          <w:szCs w:val="24"/>
        </w:rPr>
        <w:t>第４</w:t>
      </w:r>
      <w:r w:rsidR="00604A59" w:rsidRPr="006C2C3B">
        <w:rPr>
          <w:rFonts w:ascii="ＭＳ 明朝" w:hAnsi="ＭＳ 明朝" w:hint="eastAsia"/>
          <w:b/>
          <w:sz w:val="24"/>
          <w:szCs w:val="24"/>
        </w:rPr>
        <w:t xml:space="preserve">　</w:t>
      </w:r>
      <w:r w:rsidRPr="006C2C3B">
        <w:rPr>
          <w:rFonts w:ascii="ＭＳ 明朝" w:hAnsi="ＭＳ 明朝" w:hint="eastAsia"/>
          <w:b/>
          <w:sz w:val="24"/>
          <w:szCs w:val="24"/>
        </w:rPr>
        <w:t>調査審議の経過</w:t>
      </w:r>
    </w:p>
    <w:p w14:paraId="61E391E1" w14:textId="77777777" w:rsidR="004807F6" w:rsidRPr="006C2C3B" w:rsidRDefault="004807F6" w:rsidP="0088524E">
      <w:pPr>
        <w:rPr>
          <w:rFonts w:ascii="ＭＳ 明朝" w:hAnsi="ＭＳ 明朝"/>
          <w:b/>
          <w:sz w:val="24"/>
          <w:szCs w:val="24"/>
        </w:rPr>
      </w:pPr>
    </w:p>
    <w:p w14:paraId="72605FD8" w14:textId="170E7023" w:rsidR="00523B64" w:rsidRPr="006C2C3B" w:rsidRDefault="00F10979" w:rsidP="0088524E">
      <w:pPr>
        <w:rPr>
          <w:rFonts w:ascii="ＭＳ 明朝" w:hAnsi="ＭＳ 明朝"/>
          <w:sz w:val="24"/>
          <w:szCs w:val="24"/>
        </w:rPr>
      </w:pPr>
      <w:r w:rsidRPr="006C2C3B">
        <w:rPr>
          <w:rFonts w:ascii="ＭＳ 明朝" w:hAnsi="ＭＳ 明朝" w:hint="eastAsia"/>
          <w:sz w:val="24"/>
          <w:szCs w:val="24"/>
        </w:rPr>
        <w:t xml:space="preserve">　</w:t>
      </w:r>
      <w:bookmarkStart w:id="0" w:name="_Hlk202359938"/>
      <w:r w:rsidR="00A02B06" w:rsidRPr="006C2C3B">
        <w:rPr>
          <w:rFonts w:ascii="ＭＳ 明朝" w:hAnsi="ＭＳ 明朝" w:hint="eastAsia"/>
          <w:sz w:val="24"/>
          <w:szCs w:val="24"/>
        </w:rPr>
        <w:t>令和</w:t>
      </w:r>
      <w:r w:rsidR="001C1620" w:rsidRPr="006C2C3B">
        <w:rPr>
          <w:rFonts w:ascii="ＭＳ 明朝" w:hAnsi="ＭＳ 明朝" w:hint="eastAsia"/>
          <w:sz w:val="24"/>
          <w:szCs w:val="24"/>
        </w:rPr>
        <w:t>７</w:t>
      </w:r>
      <w:r w:rsidR="003E3EE3" w:rsidRPr="006C2C3B">
        <w:rPr>
          <w:rFonts w:ascii="ＭＳ 明朝" w:hAnsi="ＭＳ 明朝" w:hint="eastAsia"/>
          <w:sz w:val="24"/>
          <w:szCs w:val="24"/>
        </w:rPr>
        <w:t>年</w:t>
      </w:r>
      <w:r w:rsidR="003A113F" w:rsidRPr="006C2C3B">
        <w:rPr>
          <w:rFonts w:ascii="ＭＳ 明朝" w:hAnsi="ＭＳ 明朝" w:hint="eastAsia"/>
          <w:sz w:val="24"/>
          <w:szCs w:val="24"/>
        </w:rPr>
        <w:t>３</w:t>
      </w:r>
      <w:r w:rsidR="003E3EE3" w:rsidRPr="006C2C3B">
        <w:rPr>
          <w:rFonts w:ascii="ＭＳ 明朝" w:hAnsi="ＭＳ 明朝" w:hint="eastAsia"/>
          <w:sz w:val="24"/>
          <w:szCs w:val="24"/>
        </w:rPr>
        <w:t>月</w:t>
      </w:r>
      <w:r w:rsidR="003A113F" w:rsidRPr="006C2C3B">
        <w:rPr>
          <w:rFonts w:ascii="ＭＳ 明朝" w:hAnsi="ＭＳ 明朝" w:hint="eastAsia"/>
          <w:sz w:val="24"/>
          <w:szCs w:val="24"/>
        </w:rPr>
        <w:t>２８</w:t>
      </w:r>
      <w:r w:rsidR="003E3EE3" w:rsidRPr="006C2C3B">
        <w:rPr>
          <w:rFonts w:ascii="ＭＳ 明朝" w:hAnsi="ＭＳ 明朝" w:hint="eastAsia"/>
          <w:sz w:val="24"/>
          <w:szCs w:val="24"/>
        </w:rPr>
        <w:t>日</w:t>
      </w:r>
      <w:r w:rsidR="00184D24" w:rsidRPr="006C2C3B">
        <w:rPr>
          <w:rFonts w:ascii="ＭＳ 明朝" w:hAnsi="ＭＳ 明朝" w:hint="eastAsia"/>
          <w:sz w:val="24"/>
          <w:szCs w:val="24"/>
        </w:rPr>
        <w:t xml:space="preserve">　</w:t>
      </w:r>
      <w:r w:rsidR="003E3EE3" w:rsidRPr="006C2C3B">
        <w:rPr>
          <w:rFonts w:ascii="ＭＳ 明朝" w:hAnsi="ＭＳ 明朝" w:hint="eastAsia"/>
          <w:sz w:val="24"/>
          <w:szCs w:val="24"/>
        </w:rPr>
        <w:t>諮問の受付</w:t>
      </w:r>
    </w:p>
    <w:p w14:paraId="7649CC04" w14:textId="1C543534" w:rsidR="00677917" w:rsidRPr="006C2C3B" w:rsidRDefault="00A02B06" w:rsidP="00677917">
      <w:pPr>
        <w:ind w:firstLineChars="100" w:firstLine="240"/>
        <w:rPr>
          <w:rFonts w:ascii="ＭＳ 明朝" w:hAnsi="ＭＳ 明朝"/>
          <w:sz w:val="24"/>
          <w:szCs w:val="24"/>
        </w:rPr>
      </w:pPr>
      <w:r w:rsidRPr="006C2C3B">
        <w:rPr>
          <w:rFonts w:ascii="ＭＳ 明朝" w:hAnsi="ＭＳ 明朝" w:hint="eastAsia"/>
          <w:sz w:val="24"/>
          <w:szCs w:val="24"/>
        </w:rPr>
        <w:lastRenderedPageBreak/>
        <w:t>令和</w:t>
      </w:r>
      <w:r w:rsidR="001C1620" w:rsidRPr="006C2C3B">
        <w:rPr>
          <w:rFonts w:ascii="ＭＳ 明朝" w:hAnsi="ＭＳ 明朝" w:hint="eastAsia"/>
          <w:sz w:val="24"/>
          <w:szCs w:val="24"/>
        </w:rPr>
        <w:t>７</w:t>
      </w:r>
      <w:r w:rsidR="004807F6" w:rsidRPr="006C2C3B">
        <w:rPr>
          <w:rFonts w:ascii="ＭＳ 明朝" w:hAnsi="ＭＳ 明朝" w:hint="eastAsia"/>
          <w:sz w:val="24"/>
          <w:szCs w:val="24"/>
        </w:rPr>
        <w:t>年</w:t>
      </w:r>
      <w:r w:rsidR="005B05AC" w:rsidRPr="006C2C3B">
        <w:rPr>
          <w:rFonts w:ascii="ＭＳ 明朝" w:hAnsi="ＭＳ 明朝" w:hint="eastAsia"/>
          <w:sz w:val="24"/>
          <w:szCs w:val="24"/>
        </w:rPr>
        <w:t>３</w:t>
      </w:r>
      <w:r w:rsidR="004807F6" w:rsidRPr="006C2C3B">
        <w:rPr>
          <w:rFonts w:ascii="ＭＳ 明朝" w:hAnsi="ＭＳ 明朝" w:hint="eastAsia"/>
          <w:sz w:val="24"/>
          <w:szCs w:val="24"/>
        </w:rPr>
        <w:t>月</w:t>
      </w:r>
      <w:r w:rsidR="005B05AC" w:rsidRPr="006C2C3B">
        <w:rPr>
          <w:rFonts w:ascii="ＭＳ 明朝" w:hAnsi="ＭＳ 明朝" w:hint="eastAsia"/>
          <w:sz w:val="24"/>
          <w:szCs w:val="24"/>
        </w:rPr>
        <w:t>３１</w:t>
      </w:r>
      <w:r w:rsidR="004807F6" w:rsidRPr="006C2C3B">
        <w:rPr>
          <w:rFonts w:ascii="ＭＳ 明朝" w:hAnsi="ＭＳ 明朝" w:hint="eastAsia"/>
          <w:sz w:val="24"/>
          <w:szCs w:val="24"/>
        </w:rPr>
        <w:t>日</w:t>
      </w:r>
      <w:r w:rsidR="00115130" w:rsidRPr="006C2C3B">
        <w:rPr>
          <w:rFonts w:ascii="ＭＳ 明朝" w:hAnsi="ＭＳ 明朝" w:hint="eastAsia"/>
          <w:sz w:val="24"/>
          <w:szCs w:val="24"/>
        </w:rPr>
        <w:t xml:space="preserve">　</w:t>
      </w:r>
      <w:r w:rsidR="004807F6" w:rsidRPr="006C2C3B">
        <w:rPr>
          <w:rFonts w:ascii="ＭＳ 明朝" w:hAnsi="ＭＳ 明朝" w:hint="eastAsia"/>
          <w:sz w:val="24"/>
          <w:szCs w:val="24"/>
        </w:rPr>
        <w:t>審査関係人に対する主張書面等の提出期限通知</w:t>
      </w:r>
    </w:p>
    <w:p w14:paraId="08249AAF" w14:textId="4EB29EBD" w:rsidR="004807F6" w:rsidRPr="006C2C3B" w:rsidRDefault="004807F6" w:rsidP="00EE4272">
      <w:pPr>
        <w:ind w:firstLineChars="1200" w:firstLine="2880"/>
        <w:rPr>
          <w:rFonts w:ascii="ＭＳ 明朝" w:hAnsi="ＭＳ 明朝"/>
          <w:sz w:val="24"/>
          <w:szCs w:val="24"/>
        </w:rPr>
      </w:pPr>
      <w:r w:rsidRPr="006C2C3B">
        <w:rPr>
          <w:rFonts w:ascii="ＭＳ 明朝" w:hAnsi="ＭＳ 明朝" w:hint="eastAsia"/>
          <w:sz w:val="24"/>
          <w:szCs w:val="24"/>
        </w:rPr>
        <w:t>主張書面等の提出期限：</w:t>
      </w:r>
      <w:r w:rsidR="005B05AC" w:rsidRPr="006C2C3B">
        <w:rPr>
          <w:rFonts w:ascii="ＭＳ 明朝" w:hAnsi="ＭＳ 明朝" w:hint="eastAsia"/>
          <w:sz w:val="24"/>
          <w:szCs w:val="24"/>
        </w:rPr>
        <w:t>４</w:t>
      </w:r>
      <w:r w:rsidRPr="006C2C3B">
        <w:rPr>
          <w:rFonts w:ascii="ＭＳ 明朝" w:hAnsi="ＭＳ 明朝" w:hint="eastAsia"/>
          <w:sz w:val="24"/>
          <w:szCs w:val="24"/>
        </w:rPr>
        <w:t>月</w:t>
      </w:r>
      <w:r w:rsidR="005B05AC" w:rsidRPr="006C2C3B">
        <w:rPr>
          <w:rFonts w:ascii="ＭＳ 明朝" w:hAnsi="ＭＳ 明朝" w:hint="eastAsia"/>
          <w:sz w:val="24"/>
          <w:szCs w:val="24"/>
        </w:rPr>
        <w:t>１４</w:t>
      </w:r>
      <w:r w:rsidRPr="006C2C3B">
        <w:rPr>
          <w:rFonts w:ascii="ＭＳ 明朝" w:hAnsi="ＭＳ 明朝" w:hint="eastAsia"/>
          <w:sz w:val="24"/>
          <w:szCs w:val="24"/>
        </w:rPr>
        <w:t>日</w:t>
      </w:r>
    </w:p>
    <w:p w14:paraId="7F4EEE55" w14:textId="79663F89" w:rsidR="004807F6" w:rsidRPr="006C2C3B" w:rsidRDefault="004807F6" w:rsidP="00EE4272">
      <w:pPr>
        <w:ind w:firstLineChars="1200" w:firstLine="2880"/>
        <w:rPr>
          <w:rFonts w:ascii="ＭＳ 明朝" w:hAnsi="ＭＳ 明朝"/>
          <w:sz w:val="24"/>
          <w:szCs w:val="24"/>
        </w:rPr>
      </w:pPr>
      <w:r w:rsidRPr="006C2C3B">
        <w:rPr>
          <w:rFonts w:ascii="ＭＳ 明朝" w:hAnsi="ＭＳ 明朝" w:hint="eastAsia"/>
          <w:sz w:val="24"/>
          <w:szCs w:val="24"/>
        </w:rPr>
        <w:t>口頭意見陳述申立期限：</w:t>
      </w:r>
      <w:r w:rsidR="005B05AC" w:rsidRPr="006C2C3B">
        <w:rPr>
          <w:rFonts w:ascii="ＭＳ 明朝" w:hAnsi="ＭＳ 明朝" w:hint="eastAsia"/>
          <w:sz w:val="24"/>
          <w:szCs w:val="24"/>
        </w:rPr>
        <w:t>４</w:t>
      </w:r>
      <w:r w:rsidRPr="006C2C3B">
        <w:rPr>
          <w:rFonts w:ascii="ＭＳ 明朝" w:hAnsi="ＭＳ 明朝" w:hint="eastAsia"/>
          <w:sz w:val="24"/>
          <w:szCs w:val="24"/>
        </w:rPr>
        <w:t>月</w:t>
      </w:r>
      <w:r w:rsidR="005B05AC" w:rsidRPr="006C2C3B">
        <w:rPr>
          <w:rFonts w:ascii="ＭＳ 明朝" w:hAnsi="ＭＳ 明朝" w:hint="eastAsia"/>
          <w:sz w:val="24"/>
          <w:szCs w:val="24"/>
        </w:rPr>
        <w:t>１４</w:t>
      </w:r>
      <w:r w:rsidR="003C72AB" w:rsidRPr="006C2C3B">
        <w:rPr>
          <w:rFonts w:ascii="ＭＳ 明朝" w:hAnsi="ＭＳ 明朝" w:hint="eastAsia"/>
          <w:sz w:val="24"/>
          <w:szCs w:val="24"/>
        </w:rPr>
        <w:t>日</w:t>
      </w:r>
    </w:p>
    <w:p w14:paraId="121A2D04" w14:textId="06FD3D52" w:rsidR="00E50FBD" w:rsidRPr="006C2C3B" w:rsidRDefault="008A665A" w:rsidP="00C00648">
      <w:pPr>
        <w:ind w:left="2640" w:hangingChars="1100" w:hanging="2640"/>
        <w:rPr>
          <w:rFonts w:ascii="ＭＳ 明朝" w:hAnsi="ＭＳ 明朝"/>
          <w:sz w:val="24"/>
          <w:szCs w:val="24"/>
        </w:rPr>
      </w:pPr>
      <w:r w:rsidRPr="006C2C3B">
        <w:rPr>
          <w:rFonts w:ascii="ＭＳ 明朝" w:hAnsi="ＭＳ 明朝" w:hint="eastAsia"/>
          <w:sz w:val="24"/>
          <w:szCs w:val="24"/>
        </w:rPr>
        <w:t xml:space="preserve">　</w:t>
      </w:r>
      <w:r w:rsidR="00A02B06" w:rsidRPr="006C2C3B">
        <w:rPr>
          <w:rFonts w:ascii="ＭＳ 明朝" w:hAnsi="ＭＳ 明朝" w:hint="eastAsia"/>
          <w:sz w:val="24"/>
          <w:szCs w:val="24"/>
        </w:rPr>
        <w:t>令和</w:t>
      </w:r>
      <w:r w:rsidR="001C1620" w:rsidRPr="006C2C3B">
        <w:rPr>
          <w:rFonts w:ascii="ＭＳ 明朝" w:hAnsi="ＭＳ 明朝" w:hint="eastAsia"/>
          <w:sz w:val="24"/>
          <w:szCs w:val="24"/>
        </w:rPr>
        <w:t>７</w:t>
      </w:r>
      <w:r w:rsidR="00E50FBD" w:rsidRPr="006C2C3B">
        <w:rPr>
          <w:rFonts w:ascii="ＭＳ 明朝" w:hAnsi="ＭＳ 明朝" w:hint="eastAsia"/>
          <w:sz w:val="24"/>
          <w:szCs w:val="24"/>
        </w:rPr>
        <w:t>年</w:t>
      </w:r>
      <w:r w:rsidR="003A113F" w:rsidRPr="006C2C3B">
        <w:rPr>
          <w:rFonts w:ascii="ＭＳ 明朝" w:hAnsi="ＭＳ 明朝" w:hint="eastAsia"/>
          <w:sz w:val="24"/>
          <w:szCs w:val="24"/>
        </w:rPr>
        <w:t>４</w:t>
      </w:r>
      <w:r w:rsidR="00E50FBD" w:rsidRPr="006C2C3B">
        <w:rPr>
          <w:rFonts w:ascii="ＭＳ 明朝" w:hAnsi="ＭＳ 明朝" w:hint="eastAsia"/>
          <w:sz w:val="24"/>
          <w:szCs w:val="24"/>
        </w:rPr>
        <w:t>月</w:t>
      </w:r>
      <w:r w:rsidR="00CA62BC" w:rsidRPr="006C2C3B">
        <w:rPr>
          <w:rFonts w:ascii="ＭＳ 明朝" w:hAnsi="ＭＳ 明朝" w:hint="eastAsia"/>
          <w:sz w:val="24"/>
          <w:szCs w:val="24"/>
        </w:rPr>
        <w:t>２５</w:t>
      </w:r>
      <w:r w:rsidR="00E50FBD" w:rsidRPr="006C2C3B">
        <w:rPr>
          <w:rFonts w:ascii="ＭＳ 明朝" w:hAnsi="ＭＳ 明朝" w:hint="eastAsia"/>
          <w:sz w:val="24"/>
          <w:szCs w:val="24"/>
        </w:rPr>
        <w:t>日　第１回審議</w:t>
      </w:r>
    </w:p>
    <w:p w14:paraId="741C4E5B" w14:textId="3514BA53" w:rsidR="007F15A2" w:rsidRPr="006C2C3B" w:rsidRDefault="007F15A2" w:rsidP="00C00648">
      <w:pPr>
        <w:ind w:left="2640" w:hangingChars="1100" w:hanging="2640"/>
        <w:rPr>
          <w:rFonts w:ascii="ＭＳ 明朝" w:hAnsi="ＭＳ 明朝"/>
          <w:sz w:val="24"/>
          <w:szCs w:val="24"/>
        </w:rPr>
      </w:pPr>
      <w:r w:rsidRPr="006C2C3B">
        <w:rPr>
          <w:rFonts w:ascii="ＭＳ 明朝" w:hAnsi="ＭＳ 明朝" w:hint="eastAsia"/>
          <w:sz w:val="24"/>
          <w:szCs w:val="24"/>
        </w:rPr>
        <w:t xml:space="preserve">　令和７年５月　７日　審査会から審査庁に対して回答の求め（回答：令和７年５月２１日</w:t>
      </w:r>
      <w:r w:rsidR="008019AB" w:rsidRPr="006C2C3B">
        <w:rPr>
          <w:rFonts w:ascii="ＭＳ 明朝" w:hAnsi="ＭＳ 明朝" w:hint="eastAsia"/>
          <w:sz w:val="24"/>
          <w:szCs w:val="24"/>
        </w:rPr>
        <w:t>付け</w:t>
      </w:r>
      <w:r w:rsidRPr="006C2C3B">
        <w:rPr>
          <w:rFonts w:ascii="ＭＳ 明朝" w:hAnsi="ＭＳ 明朝" w:hint="eastAsia"/>
          <w:sz w:val="24"/>
          <w:szCs w:val="24"/>
        </w:rPr>
        <w:t>社援第１４７３号）</w:t>
      </w:r>
    </w:p>
    <w:p w14:paraId="56530409" w14:textId="37826E73" w:rsidR="00821313" w:rsidRPr="006C2C3B" w:rsidRDefault="001C1620" w:rsidP="00C76A57">
      <w:pPr>
        <w:ind w:firstLineChars="100" w:firstLine="240"/>
        <w:rPr>
          <w:rFonts w:ascii="ＭＳ 明朝" w:hAnsi="ＭＳ 明朝"/>
          <w:sz w:val="24"/>
          <w:szCs w:val="24"/>
        </w:rPr>
      </w:pPr>
      <w:r w:rsidRPr="006C2C3B">
        <w:rPr>
          <w:rFonts w:ascii="ＭＳ 明朝" w:hAnsi="ＭＳ 明朝" w:hint="eastAsia"/>
          <w:sz w:val="24"/>
          <w:szCs w:val="24"/>
        </w:rPr>
        <w:t>令和７年</w:t>
      </w:r>
      <w:r w:rsidR="003A113F" w:rsidRPr="006C2C3B">
        <w:rPr>
          <w:rFonts w:ascii="ＭＳ 明朝" w:hAnsi="ＭＳ 明朝" w:hint="eastAsia"/>
          <w:sz w:val="24"/>
          <w:szCs w:val="24"/>
        </w:rPr>
        <w:t>５</w:t>
      </w:r>
      <w:r w:rsidRPr="006C2C3B">
        <w:rPr>
          <w:rFonts w:ascii="ＭＳ 明朝" w:hAnsi="ＭＳ 明朝" w:hint="eastAsia"/>
          <w:sz w:val="24"/>
          <w:szCs w:val="24"/>
        </w:rPr>
        <w:t>月</w:t>
      </w:r>
      <w:r w:rsidR="003A113F" w:rsidRPr="006C2C3B">
        <w:rPr>
          <w:rFonts w:ascii="ＭＳ 明朝" w:hAnsi="ＭＳ 明朝" w:hint="eastAsia"/>
          <w:sz w:val="24"/>
          <w:szCs w:val="24"/>
        </w:rPr>
        <w:t>３０</w:t>
      </w:r>
      <w:r w:rsidRPr="006C2C3B">
        <w:rPr>
          <w:rFonts w:ascii="ＭＳ 明朝" w:hAnsi="ＭＳ 明朝" w:hint="eastAsia"/>
          <w:sz w:val="24"/>
          <w:szCs w:val="24"/>
        </w:rPr>
        <w:t>日　第２回審議</w:t>
      </w:r>
    </w:p>
    <w:p w14:paraId="42DCCABF" w14:textId="77777777" w:rsidR="007F15A2" w:rsidRPr="006C2C3B" w:rsidRDefault="007F15A2" w:rsidP="00C76A57">
      <w:pPr>
        <w:ind w:firstLineChars="100" w:firstLine="240"/>
        <w:rPr>
          <w:rFonts w:ascii="ＭＳ 明朝" w:hAnsi="ＭＳ 明朝"/>
          <w:sz w:val="24"/>
          <w:szCs w:val="24"/>
        </w:rPr>
      </w:pPr>
      <w:r w:rsidRPr="006C2C3B">
        <w:rPr>
          <w:rFonts w:ascii="ＭＳ 明朝" w:hAnsi="ＭＳ 明朝" w:hint="eastAsia"/>
          <w:sz w:val="24"/>
          <w:szCs w:val="24"/>
        </w:rPr>
        <w:t>令和７年６月１０日　審査会から審査庁に対して回答の求め（回答：令和７年</w:t>
      </w:r>
    </w:p>
    <w:p w14:paraId="21D40925" w14:textId="469A3256" w:rsidR="007F15A2" w:rsidRPr="006C2C3B" w:rsidRDefault="007F15A2" w:rsidP="007F15A2">
      <w:pPr>
        <w:ind w:firstLineChars="1100" w:firstLine="2640"/>
        <w:rPr>
          <w:rFonts w:ascii="ＭＳ 明朝" w:hAnsi="ＭＳ 明朝"/>
          <w:sz w:val="24"/>
          <w:szCs w:val="24"/>
        </w:rPr>
      </w:pPr>
      <w:r w:rsidRPr="006C2C3B">
        <w:rPr>
          <w:rFonts w:ascii="ＭＳ 明朝" w:hAnsi="ＭＳ 明朝" w:hint="eastAsia"/>
          <w:sz w:val="24"/>
          <w:szCs w:val="24"/>
        </w:rPr>
        <w:t>６月１１日</w:t>
      </w:r>
      <w:r w:rsidR="008019AB" w:rsidRPr="006C2C3B">
        <w:rPr>
          <w:rFonts w:ascii="ＭＳ 明朝" w:hAnsi="ＭＳ 明朝" w:hint="eastAsia"/>
          <w:sz w:val="24"/>
          <w:szCs w:val="24"/>
        </w:rPr>
        <w:t>付け</w:t>
      </w:r>
      <w:r w:rsidRPr="006C2C3B">
        <w:rPr>
          <w:rFonts w:ascii="ＭＳ 明朝" w:hAnsi="ＭＳ 明朝" w:hint="eastAsia"/>
          <w:sz w:val="24"/>
          <w:szCs w:val="24"/>
        </w:rPr>
        <w:t>社援第１６５５号）</w:t>
      </w:r>
    </w:p>
    <w:p w14:paraId="187423AD" w14:textId="1F160F47" w:rsidR="007F15A2" w:rsidRPr="006C2C3B" w:rsidRDefault="007F15A2" w:rsidP="00C76A57">
      <w:pPr>
        <w:ind w:firstLineChars="100" w:firstLine="240"/>
        <w:rPr>
          <w:rFonts w:ascii="ＭＳ 明朝" w:hAnsi="ＭＳ 明朝"/>
          <w:sz w:val="24"/>
          <w:szCs w:val="24"/>
        </w:rPr>
      </w:pPr>
      <w:r w:rsidRPr="006C2C3B">
        <w:rPr>
          <w:rFonts w:ascii="ＭＳ 明朝" w:hAnsi="ＭＳ 明朝" w:hint="eastAsia"/>
          <w:sz w:val="24"/>
          <w:szCs w:val="24"/>
        </w:rPr>
        <w:t>令和７年６月２７日　第３回審議</w:t>
      </w:r>
    </w:p>
    <w:p w14:paraId="2C54CD58" w14:textId="3A15E47F" w:rsidR="007F15A2" w:rsidRPr="006C2C3B" w:rsidRDefault="007F15A2" w:rsidP="00C76A57">
      <w:pPr>
        <w:ind w:firstLineChars="100" w:firstLine="240"/>
        <w:rPr>
          <w:rFonts w:ascii="ＭＳ 明朝" w:hAnsi="ＭＳ 明朝"/>
          <w:sz w:val="24"/>
          <w:szCs w:val="24"/>
        </w:rPr>
      </w:pPr>
      <w:r w:rsidRPr="006C2C3B">
        <w:rPr>
          <w:rFonts w:ascii="ＭＳ 明朝" w:hAnsi="ＭＳ 明朝" w:hint="eastAsia"/>
          <w:sz w:val="24"/>
          <w:szCs w:val="24"/>
        </w:rPr>
        <w:t>令和７年７月３０日　第４回審議</w:t>
      </w:r>
    </w:p>
    <w:bookmarkEnd w:id="0"/>
    <w:p w14:paraId="058667F7" w14:textId="77777777" w:rsidR="005832EE" w:rsidRPr="006C2C3B" w:rsidRDefault="005832EE" w:rsidP="005832EE">
      <w:pPr>
        <w:ind w:firstLineChars="100" w:firstLine="240"/>
        <w:rPr>
          <w:rFonts w:ascii="ＭＳ 明朝" w:hAnsi="ＭＳ 明朝"/>
          <w:sz w:val="24"/>
          <w:szCs w:val="24"/>
        </w:rPr>
      </w:pPr>
    </w:p>
    <w:p w14:paraId="104F165F" w14:textId="77777777" w:rsidR="00523B64" w:rsidRPr="006C2C3B" w:rsidRDefault="00523B64" w:rsidP="0088524E">
      <w:pPr>
        <w:rPr>
          <w:rFonts w:ascii="ＭＳ 明朝" w:hAnsi="ＭＳ 明朝"/>
          <w:b/>
          <w:sz w:val="24"/>
          <w:szCs w:val="24"/>
        </w:rPr>
      </w:pPr>
      <w:r w:rsidRPr="006C2C3B">
        <w:rPr>
          <w:rFonts w:ascii="ＭＳ 明朝" w:hAnsi="ＭＳ 明朝" w:hint="eastAsia"/>
          <w:b/>
          <w:sz w:val="24"/>
          <w:szCs w:val="24"/>
        </w:rPr>
        <w:t>第５</w:t>
      </w:r>
      <w:r w:rsidR="00604A59" w:rsidRPr="006C2C3B">
        <w:rPr>
          <w:rFonts w:ascii="ＭＳ 明朝" w:hAnsi="ＭＳ 明朝" w:hint="eastAsia"/>
          <w:b/>
          <w:sz w:val="24"/>
          <w:szCs w:val="24"/>
        </w:rPr>
        <w:t xml:space="preserve">　</w:t>
      </w:r>
      <w:r w:rsidRPr="006C2C3B">
        <w:rPr>
          <w:rFonts w:ascii="ＭＳ 明朝" w:hAnsi="ＭＳ 明朝" w:hint="eastAsia"/>
          <w:b/>
          <w:sz w:val="24"/>
          <w:szCs w:val="24"/>
        </w:rPr>
        <w:t>審査会の判断</w:t>
      </w:r>
      <w:r w:rsidRPr="006C2C3B">
        <w:rPr>
          <w:rFonts w:ascii="ＭＳ 明朝" w:hAnsi="ＭＳ 明朝"/>
          <w:b/>
          <w:sz w:val="24"/>
          <w:szCs w:val="24"/>
        </w:rPr>
        <w:t xml:space="preserve"> </w:t>
      </w:r>
    </w:p>
    <w:p w14:paraId="4519F15C" w14:textId="77777777" w:rsidR="007F31F6" w:rsidRPr="006C2C3B" w:rsidRDefault="001A16E4" w:rsidP="0088524E">
      <w:pPr>
        <w:rPr>
          <w:rFonts w:ascii="ＭＳ 明朝" w:hAnsi="ＭＳ 明朝"/>
          <w:sz w:val="24"/>
          <w:szCs w:val="24"/>
        </w:rPr>
      </w:pPr>
      <w:r w:rsidRPr="006C2C3B">
        <w:rPr>
          <w:rFonts w:ascii="ＭＳ 明朝" w:hAnsi="ＭＳ 明朝" w:hint="eastAsia"/>
          <w:sz w:val="24"/>
          <w:szCs w:val="24"/>
        </w:rPr>
        <w:t xml:space="preserve">　</w:t>
      </w:r>
    </w:p>
    <w:p w14:paraId="0F4D2EC4" w14:textId="1108E095" w:rsidR="00113DC4" w:rsidRPr="006C2C3B" w:rsidRDefault="000F6CDB" w:rsidP="0088524E">
      <w:pPr>
        <w:rPr>
          <w:rFonts w:ascii="ＭＳ 明朝" w:hAnsi="ＭＳ 明朝"/>
          <w:sz w:val="24"/>
          <w:szCs w:val="24"/>
        </w:rPr>
      </w:pPr>
      <w:r w:rsidRPr="006C2C3B">
        <w:rPr>
          <w:rFonts w:ascii="ＭＳ 明朝" w:hAnsi="ＭＳ 明朝" w:hint="eastAsia"/>
          <w:sz w:val="24"/>
          <w:szCs w:val="24"/>
        </w:rPr>
        <w:t>１　法令等の規定</w:t>
      </w:r>
    </w:p>
    <w:p w14:paraId="7AC8B60C" w14:textId="67DFC283" w:rsidR="00CB173E" w:rsidRPr="006C2C3B" w:rsidRDefault="000D6E74" w:rsidP="00CB173E">
      <w:pPr>
        <w:ind w:left="480" w:hangingChars="200" w:hanging="480"/>
        <w:rPr>
          <w:rFonts w:ascii="ＭＳ 明朝" w:hAnsi="ＭＳ 明朝"/>
          <w:sz w:val="24"/>
          <w:szCs w:val="24"/>
        </w:rPr>
      </w:pPr>
      <w:r w:rsidRPr="006C2C3B">
        <w:rPr>
          <w:rFonts w:ascii="ＭＳ 明朝" w:hAnsi="ＭＳ 明朝" w:hint="eastAsia"/>
          <w:sz w:val="24"/>
          <w:szCs w:val="24"/>
        </w:rPr>
        <w:t>（１）</w:t>
      </w:r>
      <w:r w:rsidR="00CB173E" w:rsidRPr="006C2C3B">
        <w:rPr>
          <w:rFonts w:ascii="ＭＳ 明朝" w:hAnsi="ＭＳ 明朝" w:hint="eastAsia"/>
          <w:sz w:val="24"/>
          <w:szCs w:val="24"/>
        </w:rPr>
        <w:t>法第４条は、生活保護制度の基本原理の一つである「保護の補足性」について規定しており、第１項において「保護は、生活に困窮する者が、その利用し得る資産、能力その他あらゆるものを、その最低限度の生活の維持のために活用することを要件として行われる。」と定めている。また、法第５条は、「（前略）この法律の解釈及び運用は、すべてこの原理に基いてされなければならない。」と定めている。</w:t>
      </w:r>
    </w:p>
    <w:p w14:paraId="00FCD2E3" w14:textId="77777777" w:rsidR="00CB173E" w:rsidRPr="006C2C3B" w:rsidRDefault="00CB173E" w:rsidP="00CB173E">
      <w:pPr>
        <w:ind w:left="480" w:hangingChars="200" w:hanging="480"/>
        <w:rPr>
          <w:rFonts w:ascii="ＭＳ 明朝" w:hAnsi="ＭＳ 明朝"/>
          <w:sz w:val="24"/>
          <w:szCs w:val="24"/>
        </w:rPr>
      </w:pPr>
      <w:r w:rsidRPr="006C2C3B">
        <w:rPr>
          <w:rFonts w:ascii="ＭＳ 明朝" w:hAnsi="ＭＳ 明朝" w:hint="eastAsia"/>
          <w:sz w:val="24"/>
          <w:szCs w:val="24"/>
        </w:rPr>
        <w:t>（２）法第８条第１項は、「保護は、厚生労働大臣の定める基準により測定した要保護者の需要を基とし、そのうち、その者の金銭又は物品で満たすことのできない不足分を補う程度において行うものとする。」と定めている。</w:t>
      </w:r>
    </w:p>
    <w:p w14:paraId="7E3310EC" w14:textId="0FC10C44" w:rsidR="00CB173E" w:rsidRPr="006C2C3B" w:rsidRDefault="00CB173E" w:rsidP="00CB173E">
      <w:pPr>
        <w:ind w:left="480" w:hangingChars="200" w:hanging="480"/>
        <w:rPr>
          <w:rFonts w:ascii="ＭＳ 明朝" w:hAnsi="ＭＳ 明朝"/>
          <w:sz w:val="24"/>
          <w:szCs w:val="24"/>
        </w:rPr>
      </w:pPr>
      <w:r w:rsidRPr="006C2C3B">
        <w:rPr>
          <w:rFonts w:ascii="ＭＳ 明朝" w:hAnsi="ＭＳ 明朝" w:hint="eastAsia"/>
          <w:sz w:val="24"/>
          <w:szCs w:val="24"/>
        </w:rPr>
        <w:t>（３）法第２６条は、</w:t>
      </w:r>
      <w:bookmarkStart w:id="1" w:name="_Hlk205882475"/>
      <w:r w:rsidRPr="006C2C3B">
        <w:rPr>
          <w:rFonts w:ascii="ＭＳ 明朝" w:hAnsi="ＭＳ 明朝" w:hint="eastAsia"/>
          <w:sz w:val="24"/>
          <w:szCs w:val="24"/>
        </w:rPr>
        <w:t>「保護の実施機関は、被保護者が保護を必要としなくなつたときは、速やかに、保護の停止又は廃止を決定し、書面をもつて、これを被保護者に通知しなければならない。（後略）」</w:t>
      </w:r>
      <w:bookmarkEnd w:id="1"/>
      <w:r w:rsidRPr="006C2C3B">
        <w:rPr>
          <w:rFonts w:ascii="ＭＳ 明朝" w:hAnsi="ＭＳ 明朝" w:hint="eastAsia"/>
          <w:sz w:val="24"/>
          <w:szCs w:val="24"/>
        </w:rPr>
        <w:t>と定めている。</w:t>
      </w:r>
    </w:p>
    <w:p w14:paraId="7C0046EB" w14:textId="35FD1984" w:rsidR="000C59B6" w:rsidRPr="006C2C3B" w:rsidRDefault="000C59B6" w:rsidP="00CB173E">
      <w:pPr>
        <w:ind w:left="480" w:hangingChars="200" w:hanging="480"/>
        <w:rPr>
          <w:rFonts w:ascii="ＭＳ 明朝" w:hAnsi="ＭＳ 明朝"/>
          <w:sz w:val="24"/>
          <w:szCs w:val="24"/>
        </w:rPr>
      </w:pPr>
      <w:r w:rsidRPr="006C2C3B">
        <w:rPr>
          <w:rFonts w:ascii="ＭＳ 明朝" w:hAnsi="ＭＳ 明朝" w:hint="eastAsia"/>
          <w:sz w:val="24"/>
          <w:szCs w:val="24"/>
        </w:rPr>
        <w:t>（４）法第６３条は、「被保護者が、急迫の場合等において資力があるにもかかわらず、保護を受けたときは、保護に要する費用を支弁した都道府県又は市町村に対して、すみやかに、その受けた保護金品に相当する金額の範囲内において保護の実施機関の定める額を返還しなければならない。」と定めている。</w:t>
      </w:r>
    </w:p>
    <w:p w14:paraId="30DD9E8B" w14:textId="3BA96A3B" w:rsidR="003869A9" w:rsidRPr="006C2C3B" w:rsidRDefault="00CB173E" w:rsidP="00CB173E">
      <w:pPr>
        <w:ind w:left="480" w:hangingChars="200" w:hanging="480"/>
        <w:rPr>
          <w:rFonts w:ascii="ＭＳ 明朝" w:hAnsi="ＭＳ 明朝"/>
          <w:sz w:val="24"/>
          <w:szCs w:val="24"/>
        </w:rPr>
      </w:pPr>
      <w:r w:rsidRPr="006C2C3B">
        <w:rPr>
          <w:rFonts w:ascii="ＭＳ 明朝" w:hAnsi="ＭＳ 明朝" w:hint="eastAsia"/>
          <w:sz w:val="24"/>
          <w:szCs w:val="24"/>
        </w:rPr>
        <w:t>（</w:t>
      </w:r>
      <w:r w:rsidR="000C59B6" w:rsidRPr="006C2C3B">
        <w:rPr>
          <w:rFonts w:ascii="ＭＳ 明朝" w:hAnsi="ＭＳ 明朝" w:hint="eastAsia"/>
          <w:sz w:val="24"/>
          <w:szCs w:val="24"/>
        </w:rPr>
        <w:t>５</w:t>
      </w:r>
      <w:r w:rsidRPr="006C2C3B">
        <w:rPr>
          <w:rFonts w:ascii="ＭＳ 明朝" w:hAnsi="ＭＳ 明朝" w:hint="eastAsia"/>
          <w:sz w:val="24"/>
          <w:szCs w:val="24"/>
        </w:rPr>
        <w:t>）次官通知第８の２は、</w:t>
      </w:r>
      <w:r w:rsidR="009A0239" w:rsidRPr="006C2C3B">
        <w:rPr>
          <w:rFonts w:ascii="ＭＳ 明朝" w:hAnsi="ＭＳ 明朝" w:hint="eastAsia"/>
          <w:sz w:val="24"/>
          <w:szCs w:val="24"/>
        </w:rPr>
        <w:t>収入額の認定の原則として、</w:t>
      </w:r>
      <w:r w:rsidRPr="006C2C3B">
        <w:rPr>
          <w:rFonts w:ascii="ＭＳ 明朝" w:hAnsi="ＭＳ 明朝" w:hint="eastAsia"/>
          <w:sz w:val="24"/>
          <w:szCs w:val="24"/>
        </w:rPr>
        <w:t>「収入の認定は、月額によることとし、この場合において、収入がほぼ確実に推定できるときはその額により、そうでないときは前３箇月間程度における収入額を標準として定めた額により、数箇月若しくはそれ以上の長期間にわたって収入の実情につき観察することを適当とするときは長期間の観察の結果により、そ</w:t>
      </w:r>
      <w:r w:rsidRPr="006C2C3B">
        <w:rPr>
          <w:rFonts w:ascii="ＭＳ 明朝" w:hAnsi="ＭＳ 明朝" w:hint="eastAsia"/>
          <w:sz w:val="24"/>
          <w:szCs w:val="24"/>
        </w:rPr>
        <w:lastRenderedPageBreak/>
        <w:t>れぞれ適正に認定すること。」と記している。</w:t>
      </w:r>
    </w:p>
    <w:p w14:paraId="6321C5C4" w14:textId="5F2E48AB" w:rsidR="00CB173E" w:rsidRPr="006C2C3B" w:rsidRDefault="00CB173E" w:rsidP="00AF1212">
      <w:pPr>
        <w:ind w:leftChars="200" w:left="420" w:firstLineChars="100" w:firstLine="240"/>
        <w:rPr>
          <w:rFonts w:ascii="ＭＳ 明朝" w:hAnsi="ＭＳ 明朝"/>
          <w:sz w:val="24"/>
          <w:szCs w:val="24"/>
        </w:rPr>
      </w:pPr>
      <w:r w:rsidRPr="006C2C3B">
        <w:rPr>
          <w:rFonts w:ascii="ＭＳ 明朝" w:hAnsi="ＭＳ 明朝" w:hint="eastAsia"/>
          <w:sz w:val="24"/>
          <w:szCs w:val="24"/>
        </w:rPr>
        <w:t>なお、次官通知は、地方自治法（昭和２２年法律第６７号）第２４５条の９第１項及び第３項の規定による処理基準（以下「処理基準」という。）である。</w:t>
      </w:r>
    </w:p>
    <w:p w14:paraId="0DA69FB7" w14:textId="5986AEB2" w:rsidR="00CA62BC" w:rsidRPr="006C2C3B" w:rsidRDefault="00CA62BC" w:rsidP="00373419">
      <w:pPr>
        <w:ind w:left="480" w:hangingChars="200" w:hanging="480"/>
        <w:rPr>
          <w:rFonts w:ascii="ＭＳ 明朝" w:hAnsi="ＭＳ 明朝"/>
          <w:sz w:val="24"/>
          <w:szCs w:val="24"/>
        </w:rPr>
      </w:pPr>
      <w:r w:rsidRPr="006C2C3B">
        <w:rPr>
          <w:rFonts w:ascii="ＭＳ 明朝" w:hAnsi="ＭＳ 明朝" w:hint="eastAsia"/>
          <w:sz w:val="24"/>
          <w:szCs w:val="24"/>
        </w:rPr>
        <w:t>（</w:t>
      </w:r>
      <w:r w:rsidR="000C59B6" w:rsidRPr="006C2C3B">
        <w:rPr>
          <w:rFonts w:ascii="ＭＳ 明朝" w:hAnsi="ＭＳ 明朝" w:hint="eastAsia"/>
          <w:sz w:val="24"/>
          <w:szCs w:val="24"/>
        </w:rPr>
        <w:t>６</w:t>
      </w:r>
      <w:r w:rsidRPr="006C2C3B">
        <w:rPr>
          <w:rFonts w:ascii="ＭＳ 明朝" w:hAnsi="ＭＳ 明朝" w:hint="eastAsia"/>
          <w:sz w:val="24"/>
          <w:szCs w:val="24"/>
        </w:rPr>
        <w:t>）次官通知第８の３（２）ア（ア）は、「恩給、年金、失業保険金その他の公の給付（中略）については、その実際の受給額を認定すること</w:t>
      </w:r>
      <w:r w:rsidR="00647A0F" w:rsidRPr="006C2C3B">
        <w:rPr>
          <w:rFonts w:ascii="ＭＳ 明朝" w:hAnsi="ＭＳ 明朝" w:hint="eastAsia"/>
          <w:sz w:val="24"/>
          <w:szCs w:val="24"/>
        </w:rPr>
        <w:t>。</w:t>
      </w:r>
      <w:r w:rsidRPr="006C2C3B">
        <w:rPr>
          <w:rFonts w:ascii="ＭＳ 明朝" w:hAnsi="ＭＳ 明朝" w:hint="eastAsia"/>
          <w:sz w:val="24"/>
          <w:szCs w:val="24"/>
        </w:rPr>
        <w:t>（後略）」と記している。</w:t>
      </w:r>
    </w:p>
    <w:p w14:paraId="21ACE1F2" w14:textId="27ECFF7D" w:rsidR="00CB173E" w:rsidRPr="006C2C3B" w:rsidRDefault="00CB173E" w:rsidP="00CB173E">
      <w:pPr>
        <w:ind w:left="480" w:hangingChars="200" w:hanging="480"/>
        <w:rPr>
          <w:rFonts w:ascii="ＭＳ 明朝" w:hAnsi="ＭＳ 明朝"/>
          <w:sz w:val="24"/>
          <w:szCs w:val="24"/>
        </w:rPr>
      </w:pPr>
      <w:r w:rsidRPr="006C2C3B">
        <w:rPr>
          <w:rFonts w:ascii="ＭＳ 明朝" w:hAnsi="ＭＳ 明朝" w:hint="eastAsia"/>
          <w:sz w:val="24"/>
          <w:szCs w:val="24"/>
        </w:rPr>
        <w:t>（</w:t>
      </w:r>
      <w:r w:rsidR="000C59B6" w:rsidRPr="006C2C3B">
        <w:rPr>
          <w:rFonts w:ascii="ＭＳ 明朝" w:hAnsi="ＭＳ 明朝" w:hint="eastAsia"/>
          <w:sz w:val="24"/>
          <w:szCs w:val="24"/>
        </w:rPr>
        <w:t>７</w:t>
      </w:r>
      <w:r w:rsidRPr="006C2C3B">
        <w:rPr>
          <w:rFonts w:ascii="ＭＳ 明朝" w:hAnsi="ＭＳ 明朝" w:hint="eastAsia"/>
          <w:sz w:val="24"/>
          <w:szCs w:val="24"/>
        </w:rPr>
        <w:t>）次官通知第１０は、「保護の要否及び程度は、原則として、当該世帯につき認定した最低生活費と、第８によって認定した収入（</w:t>
      </w:r>
      <w:r w:rsidR="00CA62BC" w:rsidRPr="006C2C3B">
        <w:rPr>
          <w:rFonts w:ascii="ＭＳ 明朝" w:hAnsi="ＭＳ 明朝" w:hint="eastAsia"/>
          <w:sz w:val="24"/>
          <w:szCs w:val="24"/>
        </w:rPr>
        <w:t>以下「収入充当額」という。）</w:t>
      </w:r>
      <w:r w:rsidRPr="006C2C3B">
        <w:rPr>
          <w:rFonts w:ascii="ＭＳ 明朝" w:hAnsi="ＭＳ 明朝" w:hint="eastAsia"/>
          <w:sz w:val="24"/>
          <w:szCs w:val="24"/>
        </w:rPr>
        <w:t>との対比によって決定すること。また、保護の種類は、その収入充当額を、原則として、第１に衣食等の生活費に、第２に住宅費に、第３に教育費及び高等学校等への就学に必要な経費に、以下介護、医療、出産、生業（中略）、葬祭に必要な経費の順に充当させ、その不足する費用に対応してこれを定めること。」と記している。</w:t>
      </w:r>
    </w:p>
    <w:p w14:paraId="0064D06B" w14:textId="7A05DE82" w:rsidR="00CB173E" w:rsidRPr="006C2C3B" w:rsidRDefault="00CB173E" w:rsidP="00CB173E">
      <w:pPr>
        <w:ind w:left="480" w:hangingChars="200" w:hanging="480"/>
        <w:rPr>
          <w:rFonts w:ascii="ＭＳ 明朝" w:hAnsi="ＭＳ 明朝"/>
          <w:sz w:val="24"/>
          <w:szCs w:val="24"/>
        </w:rPr>
      </w:pPr>
      <w:r w:rsidRPr="006C2C3B">
        <w:rPr>
          <w:rFonts w:ascii="ＭＳ 明朝" w:hAnsi="ＭＳ 明朝" w:hint="eastAsia"/>
          <w:sz w:val="24"/>
          <w:szCs w:val="24"/>
        </w:rPr>
        <w:t>（</w:t>
      </w:r>
      <w:r w:rsidR="000C59B6" w:rsidRPr="006C2C3B">
        <w:rPr>
          <w:rFonts w:ascii="ＭＳ 明朝" w:hAnsi="ＭＳ 明朝" w:hint="eastAsia"/>
          <w:sz w:val="24"/>
          <w:szCs w:val="24"/>
        </w:rPr>
        <w:t>８</w:t>
      </w:r>
      <w:r w:rsidRPr="006C2C3B">
        <w:rPr>
          <w:rFonts w:ascii="ＭＳ 明朝" w:hAnsi="ＭＳ 明朝" w:hint="eastAsia"/>
          <w:sz w:val="24"/>
          <w:szCs w:val="24"/>
        </w:rPr>
        <w:t>）</w:t>
      </w:r>
      <w:r w:rsidR="009C2CDF" w:rsidRPr="006C2C3B">
        <w:rPr>
          <w:rFonts w:ascii="ＭＳ 明朝" w:hAnsi="ＭＳ 明朝" w:hint="eastAsia"/>
          <w:sz w:val="24"/>
          <w:szCs w:val="24"/>
        </w:rPr>
        <w:t>生活保護法による保護の実施要領について（昭和３８年</w:t>
      </w:r>
      <w:r w:rsidR="000A2A84">
        <w:rPr>
          <w:rFonts w:ascii="ＭＳ 明朝" w:hAnsi="ＭＳ 明朝" w:hint="eastAsia"/>
          <w:sz w:val="24"/>
          <w:szCs w:val="24"/>
        </w:rPr>
        <w:t>４月１日</w:t>
      </w:r>
      <w:r w:rsidR="009C2CDF" w:rsidRPr="006C2C3B">
        <w:rPr>
          <w:rFonts w:ascii="ＭＳ 明朝" w:hAnsi="ＭＳ 明朝" w:hint="eastAsia"/>
          <w:sz w:val="24"/>
          <w:szCs w:val="24"/>
        </w:rPr>
        <w:t>社発第２４６号厚生省社会局長通知。以下「</w:t>
      </w:r>
      <w:r w:rsidRPr="006C2C3B">
        <w:rPr>
          <w:rFonts w:ascii="ＭＳ 明朝" w:hAnsi="ＭＳ 明朝" w:hint="eastAsia"/>
          <w:sz w:val="24"/>
          <w:szCs w:val="24"/>
        </w:rPr>
        <w:t>局長通知</w:t>
      </w:r>
      <w:r w:rsidR="009C2CDF" w:rsidRPr="006C2C3B">
        <w:rPr>
          <w:rFonts w:ascii="ＭＳ 明朝" w:hAnsi="ＭＳ 明朝" w:hint="eastAsia"/>
          <w:sz w:val="24"/>
          <w:szCs w:val="24"/>
        </w:rPr>
        <w:t>」という。）</w:t>
      </w:r>
      <w:r w:rsidRPr="006C2C3B">
        <w:rPr>
          <w:rFonts w:ascii="ＭＳ 明朝" w:hAnsi="ＭＳ 明朝" w:hint="eastAsia"/>
          <w:sz w:val="24"/>
          <w:szCs w:val="24"/>
        </w:rPr>
        <w:t>第１０の２（１）は、「保護の要否の判定は原則としてその判定を行なう日の属する月までの３箇月間の平均収入充当額に基づいて行なうこととする。（後略）」と記している。</w:t>
      </w:r>
    </w:p>
    <w:p w14:paraId="369C41A2" w14:textId="77777777" w:rsidR="00CB173E" w:rsidRPr="006C2C3B" w:rsidRDefault="00CB173E" w:rsidP="00CB173E">
      <w:pPr>
        <w:ind w:left="480" w:hangingChars="200" w:hanging="480"/>
        <w:rPr>
          <w:rFonts w:ascii="ＭＳ 明朝" w:hAnsi="ＭＳ 明朝"/>
          <w:sz w:val="24"/>
          <w:szCs w:val="24"/>
        </w:rPr>
      </w:pPr>
      <w:r w:rsidRPr="006C2C3B">
        <w:rPr>
          <w:rFonts w:ascii="ＭＳ 明朝" w:hAnsi="ＭＳ 明朝" w:hint="eastAsia"/>
          <w:sz w:val="24"/>
          <w:szCs w:val="24"/>
        </w:rPr>
        <w:t xml:space="preserve">　　　なお、局長通知は、処理基準である。</w:t>
      </w:r>
    </w:p>
    <w:p w14:paraId="238EB680" w14:textId="34616AD3" w:rsidR="00CB173E" w:rsidRPr="006C2C3B" w:rsidRDefault="00CB173E" w:rsidP="00CB173E">
      <w:pPr>
        <w:ind w:left="480" w:hangingChars="200" w:hanging="480"/>
        <w:rPr>
          <w:rFonts w:ascii="ＭＳ 明朝" w:hAnsi="ＭＳ 明朝"/>
          <w:sz w:val="24"/>
          <w:szCs w:val="24"/>
        </w:rPr>
      </w:pPr>
      <w:r w:rsidRPr="006C2C3B">
        <w:rPr>
          <w:rFonts w:ascii="ＭＳ 明朝" w:hAnsi="ＭＳ 明朝" w:hint="eastAsia"/>
          <w:sz w:val="24"/>
          <w:szCs w:val="24"/>
        </w:rPr>
        <w:t>（</w:t>
      </w:r>
      <w:r w:rsidR="000C59B6" w:rsidRPr="006C2C3B">
        <w:rPr>
          <w:rFonts w:ascii="ＭＳ 明朝" w:hAnsi="ＭＳ 明朝" w:hint="eastAsia"/>
          <w:sz w:val="24"/>
          <w:szCs w:val="24"/>
        </w:rPr>
        <w:t>９</w:t>
      </w:r>
      <w:r w:rsidRPr="006C2C3B">
        <w:rPr>
          <w:rFonts w:ascii="ＭＳ 明朝" w:hAnsi="ＭＳ 明朝" w:hint="eastAsia"/>
          <w:sz w:val="24"/>
          <w:szCs w:val="24"/>
        </w:rPr>
        <w:t>）課長通知第１０問６答は、保護受給中の者の保護の要否判定について、「保護開始時と異なり、現に保護受給中の者については、保護の実施要領の定めるところに従い、当該時点において現に生じている需要に基いて認定した最低生活費と収入充当額（中略）との対比によって判定するものであること。」と記している。</w:t>
      </w:r>
    </w:p>
    <w:p w14:paraId="34FC1BC6" w14:textId="77777777" w:rsidR="00CB173E" w:rsidRPr="006C2C3B" w:rsidRDefault="00CB173E" w:rsidP="00CB173E">
      <w:pPr>
        <w:ind w:left="480" w:hangingChars="200" w:hanging="480"/>
        <w:rPr>
          <w:rFonts w:ascii="ＭＳ 明朝" w:hAnsi="ＭＳ 明朝"/>
          <w:sz w:val="24"/>
          <w:szCs w:val="24"/>
        </w:rPr>
      </w:pPr>
      <w:r w:rsidRPr="006C2C3B">
        <w:rPr>
          <w:rFonts w:ascii="ＭＳ 明朝" w:hAnsi="ＭＳ 明朝" w:hint="eastAsia"/>
          <w:sz w:val="24"/>
          <w:szCs w:val="24"/>
        </w:rPr>
        <w:t xml:space="preserve">　　　なお、課長通知は処理基準である。</w:t>
      </w:r>
    </w:p>
    <w:p w14:paraId="6CD8B816" w14:textId="184BF28D" w:rsidR="006D2335" w:rsidRPr="006C2C3B" w:rsidRDefault="00CB173E" w:rsidP="00CB173E">
      <w:pPr>
        <w:ind w:left="480" w:hangingChars="200" w:hanging="480"/>
        <w:rPr>
          <w:rFonts w:ascii="ＭＳ 明朝" w:hAnsi="ＭＳ 明朝"/>
          <w:sz w:val="24"/>
          <w:szCs w:val="24"/>
        </w:rPr>
      </w:pPr>
      <w:r w:rsidRPr="006C2C3B">
        <w:rPr>
          <w:rFonts w:ascii="ＭＳ 明朝" w:hAnsi="ＭＳ 明朝" w:hint="eastAsia"/>
          <w:sz w:val="24"/>
          <w:szCs w:val="24"/>
        </w:rPr>
        <w:t>（</w:t>
      </w:r>
      <w:r w:rsidR="000C59B6" w:rsidRPr="006C2C3B">
        <w:rPr>
          <w:rFonts w:ascii="ＭＳ 明朝" w:hAnsi="ＭＳ 明朝" w:hint="eastAsia"/>
          <w:sz w:val="24"/>
          <w:szCs w:val="24"/>
        </w:rPr>
        <w:t>１０</w:t>
      </w:r>
      <w:r w:rsidRPr="006C2C3B">
        <w:rPr>
          <w:rFonts w:ascii="ＭＳ 明朝" w:hAnsi="ＭＳ 明朝" w:hint="eastAsia"/>
          <w:sz w:val="24"/>
          <w:szCs w:val="24"/>
        </w:rPr>
        <w:t>）課長通知第１０問１２答は、「被保護者が保護を要しなくなったときには、法第２６条の規定により保護の停止又は廃止を行なうこととなるが、保護を停止すべき場合又は廃止すべき場合は、原則として、次によられたい。」とし、２（１）において、保護を廃止すべき場合として、「当該世帯における定期収入の恒常的な増加、最低生活費の恒常的な減少等により、以後特別な事由が生じないかぎり、保護を再開する必要がないと認められるとき。」と</w:t>
      </w:r>
      <w:r w:rsidR="00B3337C" w:rsidRPr="006C2C3B">
        <w:rPr>
          <w:rFonts w:ascii="ＭＳ 明朝" w:hAnsi="ＭＳ 明朝" w:hint="eastAsia"/>
          <w:sz w:val="24"/>
          <w:szCs w:val="24"/>
        </w:rPr>
        <w:t>、</w:t>
      </w:r>
      <w:r w:rsidR="00242C78" w:rsidRPr="006C2C3B">
        <w:rPr>
          <w:rFonts w:ascii="ＭＳ 明朝" w:hAnsi="ＭＳ 明朝" w:hint="eastAsia"/>
          <w:sz w:val="24"/>
          <w:szCs w:val="24"/>
        </w:rPr>
        <w:t>２</w:t>
      </w:r>
      <w:r w:rsidR="00B3337C" w:rsidRPr="006C2C3B">
        <w:rPr>
          <w:rFonts w:ascii="ＭＳ 明朝" w:hAnsi="ＭＳ 明朝" w:hint="eastAsia"/>
          <w:sz w:val="24"/>
          <w:szCs w:val="24"/>
        </w:rPr>
        <w:t>（２）において「当該世帯における収入の臨時的な増加、最低生活費の臨時的な減少等により、以後おおむね６か月を超えて保護を要しない状態が継続すると認められるとき。（後略）」と</w:t>
      </w:r>
      <w:r w:rsidRPr="006C2C3B">
        <w:rPr>
          <w:rFonts w:ascii="ＭＳ 明朝" w:hAnsi="ＭＳ 明朝" w:hint="eastAsia"/>
          <w:sz w:val="24"/>
          <w:szCs w:val="24"/>
        </w:rPr>
        <w:t>記している。</w:t>
      </w:r>
    </w:p>
    <w:p w14:paraId="173463B3" w14:textId="1FA6AFCB" w:rsidR="00A35CAA" w:rsidRPr="006C2C3B" w:rsidRDefault="009A0239" w:rsidP="000D6E74">
      <w:pPr>
        <w:ind w:left="480" w:hangingChars="200" w:hanging="480"/>
        <w:rPr>
          <w:rFonts w:ascii="ＭＳ 明朝" w:hAnsi="ＭＳ 明朝"/>
          <w:sz w:val="24"/>
          <w:szCs w:val="24"/>
        </w:rPr>
      </w:pPr>
      <w:r w:rsidRPr="006C2C3B">
        <w:rPr>
          <w:rFonts w:ascii="ＭＳ 明朝" w:hAnsi="ＭＳ 明朝" w:hint="eastAsia"/>
          <w:sz w:val="24"/>
          <w:szCs w:val="24"/>
        </w:rPr>
        <w:t>（</w:t>
      </w:r>
      <w:r w:rsidR="00CA62BC" w:rsidRPr="006C2C3B">
        <w:rPr>
          <w:rFonts w:ascii="ＭＳ 明朝" w:hAnsi="ＭＳ 明朝" w:hint="eastAsia"/>
          <w:sz w:val="24"/>
          <w:szCs w:val="24"/>
        </w:rPr>
        <w:t>１</w:t>
      </w:r>
      <w:r w:rsidR="000C59B6" w:rsidRPr="006C2C3B">
        <w:rPr>
          <w:rFonts w:ascii="ＭＳ 明朝" w:hAnsi="ＭＳ 明朝" w:hint="eastAsia"/>
          <w:sz w:val="24"/>
          <w:szCs w:val="24"/>
        </w:rPr>
        <w:t>１</w:t>
      </w:r>
      <w:r w:rsidRPr="006C2C3B">
        <w:rPr>
          <w:rFonts w:ascii="ＭＳ 明朝" w:hAnsi="ＭＳ 明朝" w:hint="eastAsia"/>
          <w:sz w:val="24"/>
          <w:szCs w:val="24"/>
        </w:rPr>
        <w:t>）</w:t>
      </w:r>
      <w:r w:rsidR="00905A20" w:rsidRPr="006C2C3B">
        <w:rPr>
          <w:rFonts w:ascii="ＭＳ 明朝" w:hAnsi="ＭＳ 明朝" w:hint="eastAsia"/>
          <w:sz w:val="24"/>
          <w:szCs w:val="24"/>
        </w:rPr>
        <w:t>問答集</w:t>
      </w:r>
      <w:r w:rsidRPr="006C2C3B">
        <w:rPr>
          <w:rFonts w:ascii="ＭＳ 明朝" w:hAnsi="ＭＳ 明朝" w:hint="eastAsia"/>
          <w:sz w:val="24"/>
          <w:szCs w:val="24"/>
        </w:rPr>
        <w:t>問８</w:t>
      </w:r>
      <w:r w:rsidR="00480197">
        <w:rPr>
          <w:rFonts w:ascii="ＭＳ 明朝" w:hAnsi="ＭＳ 明朝" w:hint="eastAsia"/>
          <w:sz w:val="24"/>
          <w:szCs w:val="24"/>
        </w:rPr>
        <w:t>－</w:t>
      </w:r>
      <w:r w:rsidR="00905A20" w:rsidRPr="006C2C3B">
        <w:rPr>
          <w:rFonts w:ascii="ＭＳ 明朝" w:hAnsi="ＭＳ 明朝" w:hint="eastAsia"/>
          <w:sz w:val="24"/>
          <w:szCs w:val="24"/>
        </w:rPr>
        <w:t>９５</w:t>
      </w:r>
      <w:r w:rsidRPr="006C2C3B">
        <w:rPr>
          <w:rFonts w:ascii="ＭＳ 明朝" w:hAnsi="ＭＳ 明朝" w:hint="eastAsia"/>
          <w:sz w:val="24"/>
          <w:szCs w:val="24"/>
        </w:rPr>
        <w:t>答は、「過去の債務に対する弁済金を収入から控除することは認められない。その理由は、もしそのような措置を認めるならば、</w:t>
      </w:r>
      <w:r w:rsidRPr="006C2C3B">
        <w:rPr>
          <w:rFonts w:ascii="ＭＳ 明朝" w:hAnsi="ＭＳ 明朝" w:hint="eastAsia"/>
          <w:sz w:val="24"/>
          <w:szCs w:val="24"/>
        </w:rPr>
        <w:lastRenderedPageBreak/>
        <w:t>保護を受ける以前における個々人によって異なる程度に営まれてきた生活までも、本法によって保障することとなり、保護を要する状態に立ち至ったときから将来に向ってその最低限度の生活の維持を保障せんとする本法の目的から著しく逸脱することになるからである。</w:t>
      </w:r>
      <w:r w:rsidR="00CA62BC" w:rsidRPr="006C2C3B">
        <w:rPr>
          <w:rFonts w:ascii="ＭＳ 明朝" w:hAnsi="ＭＳ 明朝" w:hint="eastAsia"/>
          <w:sz w:val="24"/>
          <w:szCs w:val="24"/>
        </w:rPr>
        <w:t>（後略）</w:t>
      </w:r>
      <w:r w:rsidRPr="006C2C3B">
        <w:rPr>
          <w:rFonts w:ascii="ＭＳ 明朝" w:hAnsi="ＭＳ 明朝" w:hint="eastAsia"/>
          <w:sz w:val="24"/>
          <w:szCs w:val="24"/>
        </w:rPr>
        <w:t>」と記</w:t>
      </w:r>
      <w:r w:rsidR="00905A20" w:rsidRPr="006C2C3B">
        <w:rPr>
          <w:rFonts w:ascii="ＭＳ 明朝" w:hAnsi="ＭＳ 明朝" w:hint="eastAsia"/>
          <w:sz w:val="24"/>
          <w:szCs w:val="24"/>
        </w:rPr>
        <w:t>し</w:t>
      </w:r>
      <w:r w:rsidRPr="006C2C3B">
        <w:rPr>
          <w:rFonts w:ascii="ＭＳ 明朝" w:hAnsi="ＭＳ 明朝" w:hint="eastAsia"/>
          <w:sz w:val="24"/>
          <w:szCs w:val="24"/>
        </w:rPr>
        <w:t>ている。</w:t>
      </w:r>
    </w:p>
    <w:p w14:paraId="3230CF80" w14:textId="7EEF1B36" w:rsidR="00CA62BC" w:rsidRPr="006C2C3B" w:rsidRDefault="009E04D5" w:rsidP="009E04D5">
      <w:pPr>
        <w:ind w:left="480" w:hangingChars="200" w:hanging="480"/>
        <w:rPr>
          <w:rFonts w:ascii="ＭＳ 明朝" w:hAnsi="ＭＳ 明朝"/>
          <w:sz w:val="24"/>
          <w:szCs w:val="24"/>
        </w:rPr>
      </w:pPr>
      <w:r w:rsidRPr="006C2C3B">
        <w:rPr>
          <w:rFonts w:ascii="ＭＳ 明朝" w:hAnsi="ＭＳ 明朝" w:hint="eastAsia"/>
          <w:sz w:val="24"/>
          <w:szCs w:val="24"/>
        </w:rPr>
        <w:t>（１２）行政手続法（平成５年法律第８８号）第１４条</w:t>
      </w:r>
      <w:r w:rsidR="000A2A84">
        <w:rPr>
          <w:rFonts w:ascii="ＭＳ 明朝" w:hAnsi="ＭＳ 明朝" w:hint="eastAsia"/>
          <w:sz w:val="24"/>
          <w:szCs w:val="24"/>
        </w:rPr>
        <w:t>第１項</w:t>
      </w:r>
      <w:r w:rsidRPr="006C2C3B">
        <w:rPr>
          <w:rFonts w:ascii="ＭＳ 明朝" w:hAnsi="ＭＳ 明朝" w:hint="eastAsia"/>
          <w:sz w:val="24"/>
          <w:szCs w:val="24"/>
        </w:rPr>
        <w:t>は、「行政庁は、不利益処分をする場合には、その名あて人に対し、同時に、当該不利益処分の理由を示さなければならない。ただし、当該理由を示さないで処分をすべき差し迫った必要がある場合は、この限りでない。」と定めている。</w:t>
      </w:r>
    </w:p>
    <w:p w14:paraId="4BD216DD" w14:textId="77777777" w:rsidR="009E04D5" w:rsidRPr="006C2C3B" w:rsidRDefault="009E04D5" w:rsidP="009E04D5">
      <w:pPr>
        <w:ind w:left="480" w:hangingChars="200" w:hanging="480"/>
        <w:rPr>
          <w:rFonts w:ascii="ＭＳ 明朝" w:hAnsi="ＭＳ 明朝"/>
          <w:sz w:val="24"/>
          <w:szCs w:val="24"/>
        </w:rPr>
      </w:pPr>
    </w:p>
    <w:p w14:paraId="1D8F651A" w14:textId="77777777" w:rsidR="00B63CD7" w:rsidRPr="006C2C3B" w:rsidRDefault="003C6FB9" w:rsidP="003C6FB9">
      <w:pPr>
        <w:ind w:left="480" w:hangingChars="200" w:hanging="480"/>
        <w:rPr>
          <w:rFonts w:ascii="ＭＳ 明朝" w:hAnsi="ＭＳ 明朝"/>
          <w:color w:val="0070C0"/>
          <w:sz w:val="24"/>
          <w:szCs w:val="24"/>
          <w:u w:val="single"/>
        </w:rPr>
      </w:pPr>
      <w:r w:rsidRPr="006C2C3B">
        <w:rPr>
          <w:rFonts w:ascii="ＭＳ 明朝" w:hAnsi="ＭＳ 明朝" w:hint="eastAsia"/>
          <w:sz w:val="24"/>
          <w:szCs w:val="24"/>
        </w:rPr>
        <w:t>２</w:t>
      </w:r>
      <w:r w:rsidR="000F6CDB" w:rsidRPr="006C2C3B">
        <w:rPr>
          <w:rFonts w:ascii="ＭＳ 明朝" w:hAnsi="ＭＳ 明朝" w:hint="eastAsia"/>
          <w:sz w:val="24"/>
          <w:szCs w:val="24"/>
        </w:rPr>
        <w:t xml:space="preserve">　</w:t>
      </w:r>
      <w:r w:rsidR="00B63CD7" w:rsidRPr="006C2C3B">
        <w:rPr>
          <w:rFonts w:ascii="ＭＳ 明朝" w:hAnsi="ＭＳ 明朝" w:hint="eastAsia"/>
          <w:sz w:val="24"/>
          <w:szCs w:val="24"/>
        </w:rPr>
        <w:t>認定した事実</w:t>
      </w:r>
    </w:p>
    <w:p w14:paraId="212662B9" w14:textId="189E1C4A" w:rsidR="003D62FC" w:rsidRPr="006C2C3B" w:rsidRDefault="003D62FC" w:rsidP="003D62FC">
      <w:pPr>
        <w:ind w:left="240" w:hangingChars="100" w:hanging="240"/>
        <w:rPr>
          <w:rFonts w:ascii="ＭＳ 明朝" w:hAnsi="ＭＳ 明朝"/>
          <w:sz w:val="24"/>
          <w:szCs w:val="24"/>
        </w:rPr>
      </w:pPr>
      <w:r w:rsidRPr="006C2C3B">
        <w:rPr>
          <w:rFonts w:ascii="ＭＳ 明朝" w:hAnsi="ＭＳ 明朝" w:hint="eastAsia"/>
          <w:sz w:val="24"/>
          <w:szCs w:val="24"/>
        </w:rPr>
        <w:t xml:space="preserve">　　</w:t>
      </w:r>
      <w:r w:rsidR="00EA02AE" w:rsidRPr="006C2C3B">
        <w:rPr>
          <w:rFonts w:ascii="ＭＳ 明朝" w:hAnsi="ＭＳ 明朝" w:hint="eastAsia"/>
          <w:sz w:val="24"/>
          <w:szCs w:val="24"/>
        </w:rPr>
        <w:t>審査庁から提出された諮問書の添付書類（事件記録）</w:t>
      </w:r>
      <w:r w:rsidR="00373540" w:rsidRPr="006C2C3B">
        <w:rPr>
          <w:rFonts w:ascii="ＭＳ 明朝" w:hAnsi="ＭＳ 明朝" w:hint="eastAsia"/>
          <w:sz w:val="24"/>
          <w:szCs w:val="24"/>
        </w:rPr>
        <w:t>によれば、</w:t>
      </w:r>
      <w:r w:rsidRPr="006C2C3B">
        <w:rPr>
          <w:rFonts w:ascii="ＭＳ 明朝" w:hAnsi="ＭＳ 明朝" w:hint="eastAsia"/>
          <w:sz w:val="24"/>
          <w:szCs w:val="24"/>
        </w:rPr>
        <w:t>以下の事実が認められる。</w:t>
      </w:r>
    </w:p>
    <w:p w14:paraId="4B321B2A" w14:textId="17A2F19A" w:rsidR="00A61365" w:rsidRPr="006C2C3B" w:rsidRDefault="000A1225" w:rsidP="00667BED">
      <w:pPr>
        <w:ind w:left="480" w:hangingChars="200" w:hanging="480"/>
        <w:rPr>
          <w:rFonts w:ascii="ＭＳ 明朝" w:hAnsi="ＭＳ 明朝"/>
          <w:sz w:val="24"/>
          <w:szCs w:val="24"/>
        </w:rPr>
      </w:pPr>
      <w:bookmarkStart w:id="2" w:name="_Hlk202362955"/>
      <w:r w:rsidRPr="006C2C3B">
        <w:rPr>
          <w:rFonts w:ascii="ＭＳ 明朝" w:hAnsi="ＭＳ 明朝" w:hint="eastAsia"/>
          <w:sz w:val="24"/>
          <w:szCs w:val="24"/>
        </w:rPr>
        <w:t>（１）</w:t>
      </w:r>
      <w:r w:rsidR="00A61365" w:rsidRPr="006C2C3B">
        <w:rPr>
          <w:rFonts w:ascii="ＭＳ 明朝" w:hAnsi="ＭＳ 明朝" w:hint="eastAsia"/>
          <w:sz w:val="24"/>
          <w:szCs w:val="24"/>
        </w:rPr>
        <w:t>令和３年</w:t>
      </w:r>
      <w:r w:rsidR="00CA62BC" w:rsidRPr="006C2C3B">
        <w:rPr>
          <w:rFonts w:ascii="ＭＳ 明朝" w:hAnsi="ＭＳ 明朝" w:hint="eastAsia"/>
          <w:sz w:val="24"/>
          <w:szCs w:val="24"/>
        </w:rPr>
        <w:t>７</w:t>
      </w:r>
      <w:r w:rsidR="00A61365" w:rsidRPr="006C2C3B">
        <w:rPr>
          <w:rFonts w:ascii="ＭＳ 明朝" w:hAnsi="ＭＳ 明朝" w:hint="eastAsia"/>
          <w:sz w:val="24"/>
          <w:szCs w:val="24"/>
        </w:rPr>
        <w:t>月、審査請求人は</w:t>
      </w:r>
      <w:r w:rsidR="00867F05">
        <w:rPr>
          <w:rFonts w:ascii="ＭＳ 明朝" w:hAnsi="ＭＳ 明朝" w:hint="eastAsia"/>
          <w:sz w:val="24"/>
          <w:szCs w:val="24"/>
        </w:rPr>
        <w:t>○○○○○○</w:t>
      </w:r>
      <w:r w:rsidR="00A61365" w:rsidRPr="006C2C3B">
        <w:rPr>
          <w:rFonts w:ascii="ＭＳ 明朝" w:hAnsi="ＭＳ 明朝" w:hint="eastAsia"/>
          <w:sz w:val="24"/>
          <w:szCs w:val="24"/>
        </w:rPr>
        <w:t>により救急搬送され、</w:t>
      </w:r>
      <w:r w:rsidR="00867F05">
        <w:rPr>
          <w:rFonts w:ascii="ＭＳ 明朝" w:hAnsi="ＭＳ 明朝" w:hint="eastAsia"/>
          <w:sz w:val="24"/>
          <w:szCs w:val="24"/>
        </w:rPr>
        <w:t>○○○○</w:t>
      </w:r>
      <w:r w:rsidR="00A61365" w:rsidRPr="006C2C3B">
        <w:rPr>
          <w:rFonts w:ascii="ＭＳ 明朝" w:hAnsi="ＭＳ 明朝" w:hint="eastAsia"/>
          <w:sz w:val="24"/>
          <w:szCs w:val="24"/>
        </w:rPr>
        <w:t>病院</w:t>
      </w:r>
      <w:r w:rsidR="00834500" w:rsidRPr="006C2C3B">
        <w:rPr>
          <w:rFonts w:ascii="ＭＳ 明朝" w:hAnsi="ＭＳ 明朝" w:hint="eastAsia"/>
          <w:sz w:val="24"/>
          <w:szCs w:val="24"/>
        </w:rPr>
        <w:t>（以下「Ａ病院」という。）</w:t>
      </w:r>
      <w:r w:rsidR="00A61365" w:rsidRPr="006C2C3B">
        <w:rPr>
          <w:rFonts w:ascii="ＭＳ 明朝" w:hAnsi="ＭＳ 明朝" w:hint="eastAsia"/>
          <w:sz w:val="24"/>
          <w:szCs w:val="24"/>
        </w:rPr>
        <w:t>への入院、</w:t>
      </w:r>
      <w:r w:rsidR="00867F05">
        <w:rPr>
          <w:rFonts w:ascii="ＭＳ 明朝" w:hAnsi="ＭＳ 明朝" w:hint="eastAsia"/>
          <w:sz w:val="24"/>
          <w:szCs w:val="24"/>
        </w:rPr>
        <w:t>○○○○○</w:t>
      </w:r>
      <w:r w:rsidR="00A61365" w:rsidRPr="006C2C3B">
        <w:rPr>
          <w:rFonts w:ascii="ＭＳ 明朝" w:hAnsi="ＭＳ 明朝" w:hint="eastAsia"/>
          <w:sz w:val="24"/>
          <w:szCs w:val="24"/>
        </w:rPr>
        <w:t>病院</w:t>
      </w:r>
      <w:r w:rsidR="00B335DF" w:rsidRPr="006C2C3B">
        <w:rPr>
          <w:rFonts w:ascii="ＭＳ 明朝" w:hAnsi="ＭＳ 明朝" w:hint="eastAsia"/>
          <w:sz w:val="24"/>
          <w:szCs w:val="24"/>
        </w:rPr>
        <w:t>〔現：</w:t>
      </w:r>
      <w:r w:rsidR="00867F05">
        <w:rPr>
          <w:rFonts w:ascii="ＭＳ 明朝" w:hAnsi="ＭＳ 明朝" w:hint="eastAsia"/>
          <w:sz w:val="24"/>
          <w:szCs w:val="24"/>
        </w:rPr>
        <w:t>○○○○○○○○○○○○○○</w:t>
      </w:r>
      <w:r w:rsidR="00B335DF" w:rsidRPr="006C2C3B">
        <w:rPr>
          <w:rFonts w:ascii="ＭＳ 明朝" w:hAnsi="ＭＳ 明朝" w:hint="eastAsia"/>
          <w:sz w:val="24"/>
          <w:szCs w:val="24"/>
        </w:rPr>
        <w:t>病院</w:t>
      </w:r>
      <w:r w:rsidR="00834500" w:rsidRPr="006C2C3B">
        <w:rPr>
          <w:rFonts w:ascii="ＭＳ 明朝" w:hAnsi="ＭＳ 明朝" w:hint="eastAsia"/>
          <w:sz w:val="24"/>
          <w:szCs w:val="24"/>
        </w:rPr>
        <w:t>。以下「Ｂ病院」という。</w:t>
      </w:r>
      <w:r w:rsidR="00B335DF" w:rsidRPr="006C2C3B">
        <w:rPr>
          <w:rFonts w:ascii="ＭＳ 明朝" w:hAnsi="ＭＳ 明朝" w:hint="eastAsia"/>
          <w:sz w:val="24"/>
          <w:szCs w:val="24"/>
        </w:rPr>
        <w:t>〕</w:t>
      </w:r>
      <w:r w:rsidR="00A61365" w:rsidRPr="006C2C3B">
        <w:rPr>
          <w:rFonts w:ascii="ＭＳ 明朝" w:hAnsi="ＭＳ 明朝" w:hint="eastAsia"/>
          <w:sz w:val="24"/>
          <w:szCs w:val="24"/>
        </w:rPr>
        <w:t>への転院を経て、令和４年３月に退院した。</w:t>
      </w:r>
    </w:p>
    <w:p w14:paraId="1B37EA0D" w14:textId="50F84BB9" w:rsidR="00645C23" w:rsidRPr="006C2C3B" w:rsidRDefault="00645C23" w:rsidP="00AD07AE">
      <w:pPr>
        <w:ind w:left="480" w:hangingChars="200" w:hanging="480"/>
        <w:rPr>
          <w:rFonts w:ascii="ＭＳ 明朝" w:hAnsi="ＭＳ 明朝"/>
          <w:sz w:val="24"/>
          <w:szCs w:val="24"/>
        </w:rPr>
      </w:pPr>
      <w:r w:rsidRPr="006C2C3B">
        <w:rPr>
          <w:rFonts w:ascii="ＭＳ 明朝" w:hAnsi="ＭＳ 明朝" w:hint="eastAsia"/>
          <w:sz w:val="24"/>
          <w:szCs w:val="24"/>
        </w:rPr>
        <w:t xml:space="preserve">　　　なお、</w:t>
      </w:r>
      <w:r w:rsidR="00834500" w:rsidRPr="006C2C3B">
        <w:rPr>
          <w:rFonts w:ascii="ＭＳ 明朝" w:hAnsi="ＭＳ 明朝" w:hint="eastAsia"/>
          <w:sz w:val="24"/>
          <w:szCs w:val="24"/>
        </w:rPr>
        <w:t>Ａ</w:t>
      </w:r>
      <w:r w:rsidR="00AD07AE" w:rsidRPr="006C2C3B">
        <w:rPr>
          <w:rFonts w:ascii="ＭＳ 明朝" w:hAnsi="ＭＳ 明朝" w:hint="eastAsia"/>
          <w:sz w:val="24"/>
          <w:szCs w:val="24"/>
        </w:rPr>
        <w:t>病院の入院費用は歯科の７,８８０円を含め３０６,３９８円が、</w:t>
      </w:r>
      <w:r w:rsidR="00834500" w:rsidRPr="006C2C3B">
        <w:rPr>
          <w:rFonts w:ascii="ＭＳ 明朝" w:hAnsi="ＭＳ 明朝" w:hint="eastAsia"/>
          <w:sz w:val="24"/>
          <w:szCs w:val="24"/>
        </w:rPr>
        <w:t>Ｂ</w:t>
      </w:r>
      <w:r w:rsidR="00D04C47" w:rsidRPr="006C2C3B">
        <w:rPr>
          <w:rFonts w:ascii="ＭＳ 明朝" w:hAnsi="ＭＳ 明朝" w:hint="eastAsia"/>
          <w:sz w:val="24"/>
          <w:szCs w:val="24"/>
        </w:rPr>
        <w:t>病院の</w:t>
      </w:r>
      <w:r w:rsidRPr="006C2C3B">
        <w:rPr>
          <w:rFonts w:ascii="ＭＳ 明朝" w:hAnsi="ＭＳ 明朝" w:hint="eastAsia"/>
          <w:sz w:val="24"/>
          <w:szCs w:val="24"/>
        </w:rPr>
        <w:t>入院費用</w:t>
      </w:r>
      <w:r w:rsidR="00AD07AE" w:rsidRPr="006C2C3B">
        <w:rPr>
          <w:rFonts w:ascii="ＭＳ 明朝" w:hAnsi="ＭＳ 明朝" w:hint="eastAsia"/>
          <w:sz w:val="24"/>
          <w:szCs w:val="24"/>
        </w:rPr>
        <w:t>は</w:t>
      </w:r>
      <w:r w:rsidR="00D04C47" w:rsidRPr="006C2C3B">
        <w:rPr>
          <w:rFonts w:ascii="ＭＳ 明朝" w:hAnsi="ＭＳ 明朝" w:hint="eastAsia"/>
          <w:sz w:val="24"/>
          <w:szCs w:val="24"/>
        </w:rPr>
        <w:t>９６３,２４８</w:t>
      </w:r>
      <w:r w:rsidR="00AC54B8" w:rsidRPr="006C2C3B">
        <w:rPr>
          <w:rFonts w:ascii="ＭＳ 明朝" w:hAnsi="ＭＳ 明朝" w:hint="eastAsia"/>
          <w:sz w:val="24"/>
          <w:szCs w:val="24"/>
        </w:rPr>
        <w:t>円</w:t>
      </w:r>
      <w:r w:rsidR="00AD07AE" w:rsidRPr="006C2C3B">
        <w:rPr>
          <w:rFonts w:ascii="ＭＳ 明朝" w:hAnsi="ＭＳ 明朝" w:hint="eastAsia"/>
          <w:sz w:val="24"/>
          <w:szCs w:val="24"/>
        </w:rPr>
        <w:t>が</w:t>
      </w:r>
      <w:r w:rsidR="005D3B93" w:rsidRPr="006C2C3B">
        <w:rPr>
          <w:rFonts w:ascii="ＭＳ 明朝" w:hAnsi="ＭＳ 明朝" w:hint="eastAsia"/>
          <w:sz w:val="24"/>
          <w:szCs w:val="24"/>
        </w:rPr>
        <w:t>、また介護用品業者に対して４,４００円</w:t>
      </w:r>
      <w:r w:rsidR="00F71B68" w:rsidRPr="006C2C3B">
        <w:rPr>
          <w:rFonts w:ascii="ＭＳ 明朝" w:hAnsi="ＭＳ 明朝" w:hint="eastAsia"/>
          <w:sz w:val="24"/>
          <w:szCs w:val="24"/>
        </w:rPr>
        <w:t>が</w:t>
      </w:r>
      <w:r w:rsidR="00D04C47" w:rsidRPr="006C2C3B">
        <w:rPr>
          <w:rFonts w:ascii="ＭＳ 明朝" w:hAnsi="ＭＳ 明朝" w:hint="eastAsia"/>
          <w:sz w:val="24"/>
          <w:szCs w:val="24"/>
        </w:rPr>
        <w:t>未納の状態であ</w:t>
      </w:r>
      <w:r w:rsidR="00D458B9" w:rsidRPr="006C2C3B">
        <w:rPr>
          <w:rFonts w:ascii="ＭＳ 明朝" w:hAnsi="ＭＳ 明朝" w:hint="eastAsia"/>
          <w:sz w:val="24"/>
          <w:szCs w:val="24"/>
        </w:rPr>
        <w:t>った</w:t>
      </w:r>
      <w:r w:rsidR="00AC54B8" w:rsidRPr="006C2C3B">
        <w:rPr>
          <w:rFonts w:ascii="ＭＳ 明朝" w:hAnsi="ＭＳ 明朝" w:hint="eastAsia"/>
          <w:sz w:val="24"/>
          <w:szCs w:val="24"/>
        </w:rPr>
        <w:t>。</w:t>
      </w:r>
    </w:p>
    <w:p w14:paraId="57550F8F" w14:textId="6F2248C3" w:rsidR="00A61365" w:rsidRPr="006C2C3B" w:rsidRDefault="00A61365" w:rsidP="00667BED">
      <w:pPr>
        <w:ind w:left="480" w:hangingChars="200" w:hanging="480"/>
        <w:rPr>
          <w:rFonts w:ascii="ＭＳ 明朝" w:hAnsi="ＭＳ 明朝"/>
          <w:sz w:val="24"/>
          <w:szCs w:val="24"/>
        </w:rPr>
      </w:pPr>
      <w:r w:rsidRPr="006C2C3B">
        <w:rPr>
          <w:rFonts w:ascii="ＭＳ 明朝" w:hAnsi="ＭＳ 明朝" w:hint="eastAsia"/>
          <w:sz w:val="24"/>
          <w:szCs w:val="24"/>
        </w:rPr>
        <w:t>（２）</w:t>
      </w:r>
      <w:r w:rsidR="00645C23" w:rsidRPr="006C2C3B">
        <w:rPr>
          <w:rFonts w:ascii="ＭＳ 明朝" w:hAnsi="ＭＳ 明朝" w:hint="eastAsia"/>
          <w:sz w:val="24"/>
          <w:szCs w:val="24"/>
        </w:rPr>
        <w:t>令和３年１２月</w:t>
      </w:r>
      <w:r w:rsidR="001768C2" w:rsidRPr="006C2C3B">
        <w:rPr>
          <w:rFonts w:ascii="ＭＳ 明朝" w:hAnsi="ＭＳ 明朝" w:hint="eastAsia"/>
          <w:sz w:val="24"/>
          <w:szCs w:val="24"/>
        </w:rPr>
        <w:t>２</w:t>
      </w:r>
      <w:r w:rsidR="00645C23" w:rsidRPr="006C2C3B">
        <w:rPr>
          <w:rFonts w:ascii="ＭＳ 明朝" w:hAnsi="ＭＳ 明朝" w:hint="eastAsia"/>
          <w:sz w:val="24"/>
          <w:szCs w:val="24"/>
        </w:rPr>
        <w:t>１日付けで</w:t>
      </w:r>
      <w:r w:rsidR="00867F05">
        <w:rPr>
          <w:rFonts w:ascii="ＭＳ 明朝" w:hAnsi="ＭＳ 明朝" w:hint="eastAsia"/>
          <w:sz w:val="24"/>
          <w:szCs w:val="24"/>
        </w:rPr>
        <w:t>○○</w:t>
      </w:r>
      <w:r w:rsidR="00645C23" w:rsidRPr="006C2C3B">
        <w:rPr>
          <w:rFonts w:ascii="ＭＳ 明朝" w:hAnsi="ＭＳ 明朝" w:hint="eastAsia"/>
          <w:sz w:val="24"/>
          <w:szCs w:val="24"/>
        </w:rPr>
        <w:t>市長は審査請求人の成年後見開始を職権にて大阪家庭裁判所に申し立てた。</w:t>
      </w:r>
      <w:r w:rsidRPr="006C2C3B">
        <w:rPr>
          <w:rFonts w:ascii="ＭＳ 明朝" w:hAnsi="ＭＳ 明朝" w:hint="eastAsia"/>
          <w:sz w:val="24"/>
          <w:szCs w:val="24"/>
        </w:rPr>
        <w:t>令和４年１月３１日、</w:t>
      </w:r>
      <w:r w:rsidR="00645C23" w:rsidRPr="006C2C3B">
        <w:rPr>
          <w:rFonts w:ascii="ＭＳ 明朝" w:hAnsi="ＭＳ 明朝" w:hint="eastAsia"/>
          <w:sz w:val="24"/>
          <w:szCs w:val="24"/>
        </w:rPr>
        <w:t>大阪家庭裁判所の審判により、</w:t>
      </w:r>
      <w:r w:rsidRPr="006C2C3B">
        <w:rPr>
          <w:rFonts w:ascii="ＭＳ 明朝" w:hAnsi="ＭＳ 明朝" w:hint="eastAsia"/>
          <w:sz w:val="24"/>
          <w:szCs w:val="24"/>
        </w:rPr>
        <w:t>審査請求人代理人で</w:t>
      </w:r>
      <w:r w:rsidR="00A2535B" w:rsidRPr="006C2C3B">
        <w:rPr>
          <w:rFonts w:ascii="ＭＳ 明朝" w:hAnsi="ＭＳ 明朝" w:hint="eastAsia"/>
          <w:sz w:val="24"/>
          <w:szCs w:val="24"/>
        </w:rPr>
        <w:t>も</w:t>
      </w:r>
      <w:r w:rsidRPr="006C2C3B">
        <w:rPr>
          <w:rFonts w:ascii="ＭＳ 明朝" w:hAnsi="ＭＳ 明朝" w:hint="eastAsia"/>
          <w:sz w:val="24"/>
          <w:szCs w:val="24"/>
        </w:rPr>
        <w:t>ある</w:t>
      </w:r>
      <w:r w:rsidR="00867F05">
        <w:rPr>
          <w:rFonts w:ascii="ＭＳ 明朝" w:hAnsi="ＭＳ 明朝" w:hint="eastAsia"/>
          <w:sz w:val="24"/>
          <w:szCs w:val="24"/>
        </w:rPr>
        <w:t>○○○○○</w:t>
      </w:r>
      <w:r w:rsidRPr="006C2C3B">
        <w:rPr>
          <w:rFonts w:ascii="ＭＳ 明朝" w:hAnsi="ＭＳ 明朝" w:hint="eastAsia"/>
          <w:sz w:val="24"/>
          <w:szCs w:val="24"/>
        </w:rPr>
        <w:t>弁護士</w:t>
      </w:r>
      <w:r w:rsidR="001E0416" w:rsidRPr="006C2C3B">
        <w:rPr>
          <w:rFonts w:ascii="ＭＳ 明朝" w:hAnsi="ＭＳ 明朝" w:hint="eastAsia"/>
          <w:sz w:val="24"/>
          <w:szCs w:val="24"/>
        </w:rPr>
        <w:t>（以下「後見人」という。）</w:t>
      </w:r>
      <w:r w:rsidRPr="006C2C3B">
        <w:rPr>
          <w:rFonts w:ascii="ＭＳ 明朝" w:hAnsi="ＭＳ 明朝" w:hint="eastAsia"/>
          <w:sz w:val="24"/>
          <w:szCs w:val="24"/>
        </w:rPr>
        <w:t>が審査請求人の成年後見を開始した。</w:t>
      </w:r>
      <w:r w:rsidR="00AC54B8" w:rsidRPr="006C2C3B">
        <w:rPr>
          <w:rFonts w:ascii="ＭＳ 明朝" w:hAnsi="ＭＳ 明朝" w:hint="eastAsia"/>
          <w:sz w:val="24"/>
          <w:szCs w:val="24"/>
        </w:rPr>
        <w:t>なお、大阪家庭裁判所に提出された診断書（令和３年９月９日付け</w:t>
      </w:r>
      <w:r w:rsidR="00834500" w:rsidRPr="006C2C3B">
        <w:rPr>
          <w:rFonts w:ascii="ＭＳ 明朝" w:hAnsi="ＭＳ 明朝" w:hint="eastAsia"/>
          <w:sz w:val="24"/>
          <w:szCs w:val="24"/>
        </w:rPr>
        <w:t>Ａ</w:t>
      </w:r>
      <w:r w:rsidR="00AC54B8" w:rsidRPr="006C2C3B">
        <w:rPr>
          <w:rFonts w:ascii="ＭＳ 明朝" w:hAnsi="ＭＳ 明朝" w:hint="eastAsia"/>
          <w:sz w:val="24"/>
          <w:szCs w:val="24"/>
        </w:rPr>
        <w:t>病院医師作成）の診断名は「</w:t>
      </w:r>
      <w:r w:rsidR="00867F05">
        <w:rPr>
          <w:rFonts w:ascii="ＭＳ 明朝" w:hAnsi="ＭＳ 明朝" w:hint="eastAsia"/>
          <w:sz w:val="24"/>
          <w:szCs w:val="24"/>
        </w:rPr>
        <w:t>○○○○○○○○○○</w:t>
      </w:r>
      <w:r w:rsidR="00AC54B8" w:rsidRPr="006C2C3B">
        <w:rPr>
          <w:rFonts w:ascii="ＭＳ 明朝" w:hAnsi="ＭＳ 明朝" w:hint="eastAsia"/>
          <w:sz w:val="24"/>
          <w:szCs w:val="24"/>
        </w:rPr>
        <w:t>、</w:t>
      </w:r>
      <w:r w:rsidR="00867F05">
        <w:rPr>
          <w:rFonts w:ascii="ＭＳ 明朝" w:hAnsi="ＭＳ 明朝" w:hint="eastAsia"/>
          <w:sz w:val="24"/>
          <w:szCs w:val="24"/>
        </w:rPr>
        <w:t>○○○○○</w:t>
      </w:r>
      <w:r w:rsidR="00AC54B8" w:rsidRPr="006C2C3B">
        <w:rPr>
          <w:rFonts w:ascii="ＭＳ 明朝" w:hAnsi="ＭＳ 明朝" w:hint="eastAsia"/>
          <w:sz w:val="24"/>
          <w:szCs w:val="24"/>
        </w:rPr>
        <w:t>、</w:t>
      </w:r>
      <w:r w:rsidR="00867F05">
        <w:rPr>
          <w:rFonts w:ascii="ＭＳ 明朝" w:hAnsi="ＭＳ 明朝" w:hint="eastAsia"/>
          <w:sz w:val="24"/>
          <w:szCs w:val="24"/>
        </w:rPr>
        <w:t>○○○○○○○</w:t>
      </w:r>
      <w:r w:rsidR="00AC54B8" w:rsidRPr="006C2C3B">
        <w:rPr>
          <w:rFonts w:ascii="ＭＳ 明朝" w:hAnsi="ＭＳ 明朝" w:hint="eastAsia"/>
          <w:sz w:val="24"/>
          <w:szCs w:val="24"/>
        </w:rPr>
        <w:t>、</w:t>
      </w:r>
      <w:r w:rsidR="00867F05">
        <w:rPr>
          <w:rFonts w:ascii="ＭＳ 明朝" w:hAnsi="ＭＳ 明朝" w:hint="eastAsia"/>
          <w:sz w:val="24"/>
          <w:szCs w:val="24"/>
        </w:rPr>
        <w:t>○○○○○○</w:t>
      </w:r>
      <w:r w:rsidR="00AC54B8" w:rsidRPr="006C2C3B">
        <w:rPr>
          <w:rFonts w:ascii="ＭＳ 明朝" w:hAnsi="ＭＳ 明朝" w:hint="eastAsia"/>
          <w:sz w:val="24"/>
          <w:szCs w:val="24"/>
        </w:rPr>
        <w:t>〔</w:t>
      </w:r>
      <w:r w:rsidR="00867F05">
        <w:rPr>
          <w:rFonts w:ascii="ＭＳ 明朝" w:hAnsi="ＭＳ 明朝" w:hint="eastAsia"/>
          <w:sz w:val="24"/>
          <w:szCs w:val="24"/>
        </w:rPr>
        <w:t>○○○○○○○○○○○○○○○○○○○○○○○○○○○○○○○○○○○○○○○</w:t>
      </w:r>
      <w:r w:rsidR="00AC54B8" w:rsidRPr="006C2C3B">
        <w:rPr>
          <w:rFonts w:ascii="ＭＳ 明朝" w:hAnsi="ＭＳ 明朝" w:hint="eastAsia"/>
          <w:sz w:val="24"/>
          <w:szCs w:val="24"/>
        </w:rPr>
        <w:t>〕、</w:t>
      </w:r>
      <w:r w:rsidR="00867F05">
        <w:rPr>
          <w:rFonts w:ascii="ＭＳ 明朝" w:hAnsi="ＭＳ 明朝" w:hint="eastAsia"/>
          <w:sz w:val="24"/>
          <w:szCs w:val="24"/>
        </w:rPr>
        <w:t>○○○○○○</w:t>
      </w:r>
      <w:r w:rsidR="00AC54B8" w:rsidRPr="006C2C3B">
        <w:rPr>
          <w:rFonts w:ascii="ＭＳ 明朝" w:hAnsi="ＭＳ 明朝" w:hint="eastAsia"/>
          <w:sz w:val="24"/>
          <w:szCs w:val="24"/>
        </w:rPr>
        <w:t>、</w:t>
      </w:r>
      <w:r w:rsidR="00867F05">
        <w:rPr>
          <w:rFonts w:ascii="ＭＳ 明朝" w:hAnsi="ＭＳ 明朝" w:hint="eastAsia"/>
          <w:sz w:val="24"/>
          <w:szCs w:val="24"/>
        </w:rPr>
        <w:t>○○○○○○○</w:t>
      </w:r>
      <w:r w:rsidR="00AC54B8" w:rsidRPr="006C2C3B">
        <w:rPr>
          <w:rFonts w:ascii="ＭＳ 明朝" w:hAnsi="ＭＳ 明朝" w:hint="eastAsia"/>
          <w:sz w:val="24"/>
          <w:szCs w:val="24"/>
        </w:rPr>
        <w:t>」、所見は「２０２１年７月２５日</w:t>
      </w:r>
      <w:r w:rsidR="00867F05">
        <w:rPr>
          <w:rFonts w:ascii="ＭＳ 明朝" w:hAnsi="ＭＳ 明朝" w:hint="eastAsia"/>
          <w:sz w:val="24"/>
          <w:szCs w:val="24"/>
        </w:rPr>
        <w:t>○○○○○○</w:t>
      </w:r>
      <w:r w:rsidR="00AC54B8" w:rsidRPr="006C2C3B">
        <w:rPr>
          <w:rFonts w:ascii="ＭＳ 明朝" w:hAnsi="ＭＳ 明朝" w:hint="eastAsia"/>
          <w:sz w:val="24"/>
          <w:szCs w:val="24"/>
        </w:rPr>
        <w:t>で搬送、緊急手術、入院中に</w:t>
      </w:r>
      <w:r w:rsidR="00867F05">
        <w:rPr>
          <w:rFonts w:ascii="ＭＳ 明朝" w:hAnsi="ＭＳ 明朝" w:hint="eastAsia"/>
          <w:sz w:val="24"/>
          <w:szCs w:val="24"/>
        </w:rPr>
        <w:t>○○○○○</w:t>
      </w:r>
      <w:r w:rsidR="00AC54B8" w:rsidRPr="006C2C3B">
        <w:rPr>
          <w:rFonts w:ascii="ＭＳ 明朝" w:hAnsi="ＭＳ 明朝" w:hint="eastAsia"/>
          <w:sz w:val="24"/>
          <w:szCs w:val="24"/>
        </w:rPr>
        <w:t>と合併、その</w:t>
      </w:r>
      <w:r w:rsidR="00867F05">
        <w:rPr>
          <w:rFonts w:ascii="ＭＳ 明朝" w:hAnsi="ＭＳ 明朝" w:hint="eastAsia"/>
          <w:sz w:val="24"/>
          <w:szCs w:val="24"/>
        </w:rPr>
        <w:t>他○○</w:t>
      </w:r>
      <w:r w:rsidR="00AC54B8" w:rsidRPr="006C2C3B">
        <w:rPr>
          <w:rFonts w:ascii="ＭＳ 明朝" w:hAnsi="ＭＳ 明朝" w:hint="eastAsia"/>
          <w:sz w:val="24"/>
          <w:szCs w:val="24"/>
        </w:rPr>
        <w:t>による</w:t>
      </w:r>
      <w:r w:rsidR="00867F05">
        <w:rPr>
          <w:rFonts w:ascii="ＭＳ 明朝" w:hAnsi="ＭＳ 明朝" w:hint="eastAsia"/>
          <w:sz w:val="24"/>
          <w:szCs w:val="24"/>
        </w:rPr>
        <w:t>○○○</w:t>
      </w:r>
      <w:r w:rsidR="00AB3F57" w:rsidRPr="006C2C3B">
        <w:rPr>
          <w:rFonts w:ascii="ＭＳ 明朝" w:hAnsi="ＭＳ 明朝" w:hint="eastAsia"/>
          <w:sz w:val="24"/>
          <w:szCs w:val="24"/>
        </w:rPr>
        <w:t>で</w:t>
      </w:r>
      <w:r w:rsidR="00867F05">
        <w:rPr>
          <w:rFonts w:ascii="ＭＳ 明朝" w:hAnsi="ＭＳ 明朝" w:hint="eastAsia"/>
          <w:sz w:val="24"/>
          <w:szCs w:val="24"/>
        </w:rPr>
        <w:t>○○○○○○○</w:t>
      </w:r>
      <w:r w:rsidR="00AB3F57" w:rsidRPr="006C2C3B">
        <w:rPr>
          <w:rFonts w:ascii="ＭＳ 明朝" w:hAnsi="ＭＳ 明朝" w:hint="eastAsia"/>
          <w:sz w:val="24"/>
          <w:szCs w:val="24"/>
        </w:rPr>
        <w:t>が残存」とされて</w:t>
      </w:r>
      <w:r w:rsidR="00F71B68" w:rsidRPr="006C2C3B">
        <w:rPr>
          <w:rFonts w:ascii="ＭＳ 明朝" w:hAnsi="ＭＳ 明朝" w:hint="eastAsia"/>
          <w:sz w:val="24"/>
          <w:szCs w:val="24"/>
        </w:rPr>
        <w:t>いる。</w:t>
      </w:r>
    </w:p>
    <w:p w14:paraId="58A62999" w14:textId="774F529B" w:rsidR="00667BED" w:rsidRPr="006C2C3B" w:rsidRDefault="00A61365" w:rsidP="00DA2FD3">
      <w:pPr>
        <w:ind w:left="480" w:hangingChars="200" w:hanging="480"/>
        <w:rPr>
          <w:rFonts w:ascii="ＭＳ 明朝" w:hAnsi="ＭＳ 明朝"/>
          <w:sz w:val="24"/>
          <w:szCs w:val="24"/>
        </w:rPr>
      </w:pPr>
      <w:r w:rsidRPr="006C2C3B">
        <w:rPr>
          <w:rFonts w:ascii="ＭＳ 明朝" w:hAnsi="ＭＳ 明朝" w:hint="eastAsia"/>
          <w:sz w:val="24"/>
          <w:szCs w:val="24"/>
        </w:rPr>
        <w:t>（３）令和４年３月１６日、処分庁は</w:t>
      </w:r>
      <w:r w:rsidR="00581EFF" w:rsidRPr="006C2C3B">
        <w:rPr>
          <w:rFonts w:ascii="ＭＳ 明朝" w:hAnsi="ＭＳ 明朝" w:hint="eastAsia"/>
          <w:sz w:val="24"/>
          <w:szCs w:val="24"/>
        </w:rPr>
        <w:t>後見人</w:t>
      </w:r>
      <w:r w:rsidRPr="006C2C3B">
        <w:rPr>
          <w:rFonts w:ascii="ＭＳ 明朝" w:hAnsi="ＭＳ 明朝" w:hint="eastAsia"/>
          <w:sz w:val="24"/>
          <w:szCs w:val="24"/>
        </w:rPr>
        <w:t>の申立てによ</w:t>
      </w:r>
      <w:r w:rsidR="00B335DF" w:rsidRPr="006C2C3B">
        <w:rPr>
          <w:rFonts w:ascii="ＭＳ 明朝" w:hAnsi="ＭＳ 明朝" w:hint="eastAsia"/>
          <w:sz w:val="24"/>
          <w:szCs w:val="24"/>
        </w:rPr>
        <w:t>り、</w:t>
      </w:r>
      <w:r w:rsidRPr="006C2C3B">
        <w:rPr>
          <w:rFonts w:ascii="ＭＳ 明朝" w:hAnsi="ＭＳ 明朝" w:hint="eastAsia"/>
          <w:sz w:val="24"/>
          <w:szCs w:val="24"/>
        </w:rPr>
        <w:t>審査請求人</w:t>
      </w:r>
      <w:r w:rsidR="0092421E" w:rsidRPr="006C2C3B">
        <w:rPr>
          <w:rFonts w:ascii="ＭＳ 明朝" w:hAnsi="ＭＳ 明朝" w:hint="eastAsia"/>
          <w:sz w:val="24"/>
          <w:szCs w:val="24"/>
        </w:rPr>
        <w:t>に対し、法による</w:t>
      </w:r>
      <w:r w:rsidRPr="006C2C3B">
        <w:rPr>
          <w:rFonts w:ascii="ＭＳ 明朝" w:hAnsi="ＭＳ 明朝" w:hint="eastAsia"/>
          <w:sz w:val="24"/>
          <w:szCs w:val="24"/>
        </w:rPr>
        <w:t>保護を開始した。</w:t>
      </w:r>
    </w:p>
    <w:p w14:paraId="325B0291" w14:textId="43B81314" w:rsidR="0092421E" w:rsidRPr="006C2C3B" w:rsidRDefault="0092421E" w:rsidP="000A2A84">
      <w:pPr>
        <w:ind w:left="480" w:hangingChars="200" w:hanging="480"/>
        <w:rPr>
          <w:rFonts w:ascii="ＭＳ 明朝" w:hAnsi="ＭＳ 明朝"/>
          <w:sz w:val="24"/>
          <w:szCs w:val="24"/>
        </w:rPr>
      </w:pPr>
      <w:r w:rsidRPr="006C2C3B">
        <w:rPr>
          <w:rFonts w:ascii="ＭＳ 明朝" w:hAnsi="ＭＳ 明朝" w:hint="eastAsia"/>
          <w:sz w:val="24"/>
          <w:szCs w:val="24"/>
        </w:rPr>
        <w:t>（４）令和４年４月１</w:t>
      </w:r>
      <w:r w:rsidR="000A2A84">
        <w:rPr>
          <w:rFonts w:ascii="ＭＳ 明朝" w:hAnsi="ＭＳ 明朝" w:hint="eastAsia"/>
          <w:sz w:val="24"/>
          <w:szCs w:val="24"/>
        </w:rPr>
        <w:t>８</w:t>
      </w:r>
      <w:r w:rsidRPr="006C2C3B">
        <w:rPr>
          <w:rFonts w:ascii="ＭＳ 明朝" w:hAnsi="ＭＳ 明朝" w:hint="eastAsia"/>
          <w:sz w:val="24"/>
          <w:szCs w:val="24"/>
        </w:rPr>
        <w:t>日、審査請求人は全国健康保険協会より傷病手当金１,４１３,４０４円の支給を受けた</w:t>
      </w:r>
      <w:r w:rsidR="004B045E">
        <w:rPr>
          <w:rFonts w:ascii="ＭＳ 明朝" w:hAnsi="ＭＳ 明朝" w:hint="eastAsia"/>
          <w:sz w:val="24"/>
          <w:szCs w:val="24"/>
        </w:rPr>
        <w:t>。</w:t>
      </w:r>
    </w:p>
    <w:p w14:paraId="50915205" w14:textId="116D7AC2" w:rsidR="00522BEE" w:rsidRPr="006C2C3B" w:rsidRDefault="00925915" w:rsidP="00581EFF">
      <w:pPr>
        <w:ind w:left="480" w:hangingChars="200" w:hanging="480"/>
        <w:rPr>
          <w:rFonts w:ascii="ＭＳ 明朝" w:hAnsi="ＭＳ 明朝"/>
          <w:sz w:val="24"/>
          <w:szCs w:val="24"/>
        </w:rPr>
      </w:pPr>
      <w:r w:rsidRPr="006C2C3B">
        <w:rPr>
          <w:rFonts w:ascii="ＭＳ 明朝" w:hAnsi="ＭＳ 明朝" w:hint="eastAsia"/>
          <w:sz w:val="24"/>
          <w:szCs w:val="24"/>
        </w:rPr>
        <w:t>（</w:t>
      </w:r>
      <w:r w:rsidR="00B335DF" w:rsidRPr="006C2C3B">
        <w:rPr>
          <w:rFonts w:ascii="ＭＳ 明朝" w:hAnsi="ＭＳ 明朝" w:hint="eastAsia"/>
          <w:sz w:val="24"/>
          <w:szCs w:val="24"/>
        </w:rPr>
        <w:t>５</w:t>
      </w:r>
      <w:r w:rsidRPr="006C2C3B">
        <w:rPr>
          <w:rFonts w:ascii="ＭＳ 明朝" w:hAnsi="ＭＳ 明朝" w:hint="eastAsia"/>
          <w:sz w:val="24"/>
          <w:szCs w:val="24"/>
        </w:rPr>
        <w:t>）</w:t>
      </w:r>
      <w:r w:rsidR="001E0416" w:rsidRPr="006C2C3B">
        <w:rPr>
          <w:rFonts w:ascii="ＭＳ 明朝" w:hAnsi="ＭＳ 明朝" w:hint="eastAsia"/>
          <w:sz w:val="24"/>
          <w:szCs w:val="24"/>
        </w:rPr>
        <w:t>令和４年６月２１日、処分庁はケース診断会議において審査請求人の傷病手当金の受給を踏まえ、保護開始後に支給した生活扶助費及び医療費について法第６３条の返還対象とすることとした。</w:t>
      </w:r>
      <w:r w:rsidR="00956B11" w:rsidRPr="006C2C3B">
        <w:rPr>
          <w:rFonts w:ascii="ＭＳ 明朝" w:hAnsi="ＭＳ 明朝" w:hint="eastAsia"/>
          <w:sz w:val="24"/>
          <w:szCs w:val="24"/>
        </w:rPr>
        <w:t>それに先立って</w:t>
      </w:r>
      <w:r w:rsidR="001E0416" w:rsidRPr="006C2C3B">
        <w:rPr>
          <w:rFonts w:ascii="ＭＳ 明朝" w:hAnsi="ＭＳ 明朝" w:hint="eastAsia"/>
          <w:sz w:val="24"/>
          <w:szCs w:val="24"/>
        </w:rPr>
        <w:t>、後見人から</w:t>
      </w:r>
      <w:r w:rsidR="00956B11" w:rsidRPr="006C2C3B">
        <w:rPr>
          <w:rFonts w:ascii="ＭＳ 明朝" w:hAnsi="ＭＳ 明朝" w:hint="eastAsia"/>
          <w:sz w:val="24"/>
          <w:szCs w:val="24"/>
        </w:rPr>
        <w:t>未払いの</w:t>
      </w:r>
      <w:r w:rsidR="001E0416" w:rsidRPr="006C2C3B">
        <w:rPr>
          <w:rFonts w:ascii="ＭＳ 明朝" w:hAnsi="ＭＳ 明朝" w:hint="eastAsia"/>
          <w:sz w:val="24"/>
          <w:szCs w:val="24"/>
        </w:rPr>
        <w:t>入院医療費、介護保険料等を傷病手当金より支払って良いかとい</w:t>
      </w:r>
      <w:r w:rsidR="001E0416" w:rsidRPr="006C2C3B">
        <w:rPr>
          <w:rFonts w:ascii="ＭＳ 明朝" w:hAnsi="ＭＳ 明朝" w:hint="eastAsia"/>
          <w:sz w:val="24"/>
          <w:szCs w:val="24"/>
        </w:rPr>
        <w:lastRenderedPageBreak/>
        <w:t>う打診があったものの、保護開始前の債務に対する弁済のために充てられた額は自立更生の範囲に含まれないとされた。</w:t>
      </w:r>
      <w:r w:rsidR="00956B11" w:rsidRPr="006C2C3B">
        <w:rPr>
          <w:rFonts w:ascii="ＭＳ 明朝" w:hAnsi="ＭＳ 明朝" w:hint="eastAsia"/>
          <w:sz w:val="24"/>
          <w:szCs w:val="24"/>
        </w:rPr>
        <w:t>その上で</w:t>
      </w:r>
      <w:r w:rsidR="006232EB" w:rsidRPr="006C2C3B">
        <w:rPr>
          <w:rFonts w:ascii="ＭＳ 明朝" w:hAnsi="ＭＳ 明朝" w:hint="eastAsia"/>
          <w:sz w:val="24"/>
          <w:szCs w:val="24"/>
        </w:rPr>
        <w:t>処分庁は、</w:t>
      </w:r>
      <w:r w:rsidR="00581EFF" w:rsidRPr="006C2C3B">
        <w:rPr>
          <w:rFonts w:ascii="ＭＳ 明朝" w:hAnsi="ＭＳ 明朝" w:hint="eastAsia"/>
          <w:sz w:val="24"/>
          <w:szCs w:val="24"/>
        </w:rPr>
        <w:t>法第</w:t>
      </w:r>
      <w:r w:rsidR="006232EB" w:rsidRPr="006C2C3B">
        <w:rPr>
          <w:rFonts w:ascii="ＭＳ 明朝" w:hAnsi="ＭＳ 明朝" w:hint="eastAsia"/>
          <w:sz w:val="24"/>
          <w:szCs w:val="24"/>
        </w:rPr>
        <w:t>６３条</w:t>
      </w:r>
      <w:r w:rsidR="00581EFF" w:rsidRPr="006C2C3B">
        <w:rPr>
          <w:rFonts w:ascii="ＭＳ 明朝" w:hAnsi="ＭＳ 明朝" w:hint="eastAsia"/>
          <w:sz w:val="24"/>
          <w:szCs w:val="24"/>
        </w:rPr>
        <w:t>に基づく</w:t>
      </w:r>
      <w:r w:rsidR="006232EB" w:rsidRPr="006C2C3B">
        <w:rPr>
          <w:rFonts w:ascii="ＭＳ 明朝" w:hAnsi="ＭＳ 明朝" w:hint="eastAsia"/>
          <w:sz w:val="24"/>
          <w:szCs w:val="24"/>
        </w:rPr>
        <w:t>返還決定後、傷病手当金１,４１３,４０４円から、令和４年３月から５月にかけて支給した定例支給額３０２,６２４円、医療扶助額７５,３５０円の計３７７,９７４円</w:t>
      </w:r>
      <w:r w:rsidR="0018317F" w:rsidRPr="006C2C3B">
        <w:rPr>
          <w:rFonts w:ascii="ＭＳ 明朝" w:hAnsi="ＭＳ 明朝" w:hint="eastAsia"/>
          <w:sz w:val="24"/>
          <w:szCs w:val="24"/>
        </w:rPr>
        <w:t>及び介護サービス費４７,７０９円</w:t>
      </w:r>
      <w:r w:rsidR="006232EB" w:rsidRPr="006C2C3B">
        <w:rPr>
          <w:rFonts w:ascii="ＭＳ 明朝" w:hAnsi="ＭＳ 明朝" w:hint="eastAsia"/>
          <w:sz w:val="24"/>
          <w:szCs w:val="24"/>
        </w:rPr>
        <w:t>を差し引くと残額が</w:t>
      </w:r>
      <w:r w:rsidR="0018317F" w:rsidRPr="006C2C3B">
        <w:rPr>
          <w:rFonts w:ascii="ＭＳ 明朝" w:hAnsi="ＭＳ 明朝" w:hint="eastAsia"/>
          <w:sz w:val="24"/>
          <w:szCs w:val="24"/>
        </w:rPr>
        <w:t>９８７,７２１</w:t>
      </w:r>
      <w:r w:rsidR="006232EB" w:rsidRPr="006C2C3B">
        <w:rPr>
          <w:rFonts w:ascii="ＭＳ 明朝" w:hAnsi="ＭＳ 明朝" w:hint="eastAsia"/>
          <w:sz w:val="24"/>
          <w:szCs w:val="24"/>
        </w:rPr>
        <w:t>円となり、これを６か月で除すると</w:t>
      </w:r>
      <w:r w:rsidR="00581EFF" w:rsidRPr="006C2C3B">
        <w:rPr>
          <w:rFonts w:ascii="ＭＳ 明朝" w:hAnsi="ＭＳ 明朝" w:hint="eastAsia"/>
          <w:sz w:val="24"/>
          <w:szCs w:val="24"/>
        </w:rPr>
        <w:t>１</w:t>
      </w:r>
      <w:r w:rsidR="00F0725C" w:rsidRPr="006C2C3B">
        <w:rPr>
          <w:rFonts w:ascii="ＭＳ 明朝" w:hAnsi="ＭＳ 明朝" w:hint="eastAsia"/>
          <w:sz w:val="24"/>
          <w:szCs w:val="24"/>
        </w:rPr>
        <w:t>か</w:t>
      </w:r>
      <w:r w:rsidR="006232EB" w:rsidRPr="006C2C3B">
        <w:rPr>
          <w:rFonts w:ascii="ＭＳ 明朝" w:hAnsi="ＭＳ 明朝" w:hint="eastAsia"/>
          <w:sz w:val="24"/>
          <w:szCs w:val="24"/>
        </w:rPr>
        <w:t>月</w:t>
      </w:r>
      <w:r w:rsidR="00581EFF" w:rsidRPr="006C2C3B">
        <w:rPr>
          <w:rFonts w:ascii="ＭＳ 明朝" w:hAnsi="ＭＳ 明朝" w:hint="eastAsia"/>
          <w:sz w:val="24"/>
          <w:szCs w:val="24"/>
        </w:rPr>
        <w:t>当</w:t>
      </w:r>
      <w:r w:rsidR="006232EB" w:rsidRPr="006C2C3B">
        <w:rPr>
          <w:rFonts w:ascii="ＭＳ 明朝" w:hAnsi="ＭＳ 明朝" w:hint="eastAsia"/>
          <w:sz w:val="24"/>
          <w:szCs w:val="24"/>
        </w:rPr>
        <w:t>たり約１</w:t>
      </w:r>
      <w:r w:rsidR="0018317F" w:rsidRPr="006C2C3B">
        <w:rPr>
          <w:rFonts w:ascii="ＭＳ 明朝" w:hAnsi="ＭＳ 明朝" w:hint="eastAsia"/>
          <w:sz w:val="24"/>
          <w:szCs w:val="24"/>
        </w:rPr>
        <w:t>６</w:t>
      </w:r>
      <w:r w:rsidR="00546CC5" w:rsidRPr="006C2C3B">
        <w:rPr>
          <w:rFonts w:ascii="ＭＳ 明朝" w:hAnsi="ＭＳ 明朝" w:hint="eastAsia"/>
          <w:sz w:val="24"/>
          <w:szCs w:val="24"/>
        </w:rPr>
        <w:t>４</w:t>
      </w:r>
      <w:r w:rsidR="00931A54" w:rsidRPr="006C2C3B">
        <w:rPr>
          <w:rFonts w:ascii="ＭＳ 明朝" w:hAnsi="ＭＳ 明朝" w:hint="eastAsia"/>
          <w:sz w:val="24"/>
          <w:szCs w:val="24"/>
        </w:rPr>
        <w:t>,０００</w:t>
      </w:r>
      <w:r w:rsidR="006232EB" w:rsidRPr="006C2C3B">
        <w:rPr>
          <w:rFonts w:ascii="ＭＳ 明朝" w:hAnsi="ＭＳ 明朝" w:hint="eastAsia"/>
          <w:sz w:val="24"/>
          <w:szCs w:val="24"/>
        </w:rPr>
        <w:t>円となることから、臨時的な収入により以後</w:t>
      </w:r>
      <w:r w:rsidR="00581EFF" w:rsidRPr="006C2C3B">
        <w:rPr>
          <w:rFonts w:ascii="ＭＳ 明朝" w:hAnsi="ＭＳ 明朝" w:hint="eastAsia"/>
          <w:sz w:val="24"/>
          <w:szCs w:val="24"/>
        </w:rPr>
        <w:t>おおむ</w:t>
      </w:r>
      <w:r w:rsidR="006232EB" w:rsidRPr="006C2C3B">
        <w:rPr>
          <w:rFonts w:ascii="ＭＳ 明朝" w:hAnsi="ＭＳ 明朝" w:hint="eastAsia"/>
          <w:sz w:val="24"/>
          <w:szCs w:val="24"/>
        </w:rPr>
        <w:t>ね６か月を超えて保護を要しないこととなるとして、</w:t>
      </w:r>
      <w:r w:rsidR="00581EFF" w:rsidRPr="006C2C3B">
        <w:rPr>
          <w:rFonts w:ascii="ＭＳ 明朝" w:hAnsi="ＭＳ 明朝" w:hint="eastAsia"/>
          <w:sz w:val="24"/>
          <w:szCs w:val="24"/>
        </w:rPr>
        <w:t>令和４年６月１日付けで</w:t>
      </w:r>
      <w:r w:rsidR="006232EB" w:rsidRPr="006C2C3B">
        <w:rPr>
          <w:rFonts w:ascii="ＭＳ 明朝" w:hAnsi="ＭＳ 明朝" w:hint="eastAsia"/>
          <w:sz w:val="24"/>
          <w:szCs w:val="24"/>
        </w:rPr>
        <w:t>審査請求人に対する保護を廃止することとした。</w:t>
      </w:r>
    </w:p>
    <w:p w14:paraId="44E0C9B1" w14:textId="66772D45" w:rsidR="00AC4059" w:rsidRPr="006C2C3B" w:rsidRDefault="00AC4059" w:rsidP="00EE4272">
      <w:pPr>
        <w:ind w:left="480" w:hangingChars="200" w:hanging="480"/>
        <w:rPr>
          <w:rFonts w:ascii="ＭＳ 明朝" w:hAnsi="ＭＳ 明朝"/>
          <w:sz w:val="24"/>
          <w:szCs w:val="24"/>
        </w:rPr>
      </w:pPr>
      <w:r w:rsidRPr="006C2C3B">
        <w:rPr>
          <w:rFonts w:ascii="ＭＳ 明朝" w:hAnsi="ＭＳ 明朝" w:hint="eastAsia"/>
          <w:sz w:val="24"/>
          <w:szCs w:val="24"/>
        </w:rPr>
        <w:t xml:space="preserve">　　　なお、令和４年５月の保護決定調書において、審査請求人の実支給額は生活扶助７６,８８０円、住宅扶助３９,８００円であった。</w:t>
      </w:r>
    </w:p>
    <w:p w14:paraId="75576C86" w14:textId="143B0B51" w:rsidR="000D3AB1" w:rsidRPr="006C2C3B" w:rsidRDefault="00522BEE" w:rsidP="00522BEE">
      <w:pPr>
        <w:ind w:left="480" w:hangingChars="200" w:hanging="480"/>
        <w:rPr>
          <w:rFonts w:ascii="ＭＳ 明朝" w:hAnsi="ＭＳ 明朝"/>
          <w:sz w:val="24"/>
          <w:szCs w:val="24"/>
        </w:rPr>
      </w:pPr>
      <w:r w:rsidRPr="006C2C3B">
        <w:rPr>
          <w:rFonts w:ascii="ＭＳ 明朝" w:hAnsi="ＭＳ 明朝" w:hint="eastAsia"/>
          <w:sz w:val="24"/>
          <w:szCs w:val="24"/>
        </w:rPr>
        <w:t>（６）</w:t>
      </w:r>
      <w:r w:rsidR="00B56E60" w:rsidRPr="006C2C3B">
        <w:rPr>
          <w:rFonts w:ascii="ＭＳ 明朝" w:hAnsi="ＭＳ 明朝" w:hint="eastAsia"/>
          <w:sz w:val="24"/>
          <w:szCs w:val="24"/>
        </w:rPr>
        <w:t>令和４年６月２２日、</w:t>
      </w:r>
      <w:r w:rsidR="006232EB" w:rsidRPr="006C2C3B">
        <w:rPr>
          <w:rFonts w:ascii="ＭＳ 明朝" w:hAnsi="ＭＳ 明朝" w:hint="eastAsia"/>
          <w:sz w:val="24"/>
          <w:szCs w:val="24"/>
        </w:rPr>
        <w:t>まず</w:t>
      </w:r>
      <w:r w:rsidR="00B56E60" w:rsidRPr="006C2C3B">
        <w:rPr>
          <w:rFonts w:ascii="ＭＳ 明朝" w:hAnsi="ＭＳ 明朝" w:hint="eastAsia"/>
          <w:sz w:val="24"/>
          <w:szCs w:val="24"/>
        </w:rPr>
        <w:t>処分庁は</w:t>
      </w:r>
      <w:r w:rsidR="00956B11" w:rsidRPr="006C2C3B">
        <w:rPr>
          <w:rFonts w:ascii="ＭＳ 明朝" w:hAnsi="ＭＳ 明朝" w:hint="eastAsia"/>
          <w:sz w:val="24"/>
          <w:szCs w:val="24"/>
        </w:rPr>
        <w:t>、</w:t>
      </w:r>
      <w:r w:rsidR="00B56E60" w:rsidRPr="006C2C3B">
        <w:rPr>
          <w:rFonts w:ascii="ＭＳ 明朝" w:hAnsi="ＭＳ 明朝" w:hint="eastAsia"/>
          <w:sz w:val="24"/>
          <w:szCs w:val="24"/>
        </w:rPr>
        <w:t>審査請求人に対し</w:t>
      </w:r>
      <w:r w:rsidR="008605E7" w:rsidRPr="006C2C3B">
        <w:rPr>
          <w:rFonts w:ascii="ＭＳ 明朝" w:hAnsi="ＭＳ 明朝" w:hint="eastAsia"/>
          <w:sz w:val="24"/>
          <w:szCs w:val="24"/>
        </w:rPr>
        <w:t>、令和４年３月から５月にかけて定例支給額３０２</w:t>
      </w:r>
      <w:r w:rsidR="00974496" w:rsidRPr="006C2C3B">
        <w:rPr>
          <w:rFonts w:ascii="ＭＳ 明朝" w:hAnsi="ＭＳ 明朝" w:hint="eastAsia"/>
          <w:sz w:val="24"/>
          <w:szCs w:val="24"/>
        </w:rPr>
        <w:t>,</w:t>
      </w:r>
      <w:r w:rsidR="008605E7" w:rsidRPr="006C2C3B">
        <w:rPr>
          <w:rFonts w:ascii="ＭＳ 明朝" w:hAnsi="ＭＳ 明朝" w:hint="eastAsia"/>
          <w:sz w:val="24"/>
          <w:szCs w:val="24"/>
        </w:rPr>
        <w:t>６２４円、医療扶助額７５</w:t>
      </w:r>
      <w:r w:rsidR="00974496" w:rsidRPr="006C2C3B">
        <w:rPr>
          <w:rFonts w:ascii="ＭＳ 明朝" w:hAnsi="ＭＳ 明朝" w:hint="eastAsia"/>
          <w:sz w:val="24"/>
          <w:szCs w:val="24"/>
        </w:rPr>
        <w:t>,</w:t>
      </w:r>
      <w:r w:rsidR="008605E7" w:rsidRPr="006C2C3B">
        <w:rPr>
          <w:rFonts w:ascii="ＭＳ 明朝" w:hAnsi="ＭＳ 明朝" w:hint="eastAsia"/>
          <w:sz w:val="24"/>
          <w:szCs w:val="24"/>
        </w:rPr>
        <w:t>３５０円の計３７７,９７４円について資力があるにもかかわらず支給したとして、</w:t>
      </w:r>
      <w:r w:rsidR="00B56E60" w:rsidRPr="006C2C3B">
        <w:rPr>
          <w:rFonts w:ascii="ＭＳ 明朝" w:hAnsi="ＭＳ 明朝" w:hint="eastAsia"/>
          <w:sz w:val="24"/>
          <w:szCs w:val="24"/>
        </w:rPr>
        <w:t>法第６３条に基づき３７７</w:t>
      </w:r>
      <w:r w:rsidR="00A04E21" w:rsidRPr="006C2C3B">
        <w:rPr>
          <w:rFonts w:ascii="ＭＳ 明朝" w:hAnsi="ＭＳ 明朝" w:hint="eastAsia"/>
          <w:sz w:val="24"/>
          <w:szCs w:val="24"/>
        </w:rPr>
        <w:t>,</w:t>
      </w:r>
      <w:r w:rsidR="00B56E60" w:rsidRPr="006C2C3B">
        <w:rPr>
          <w:rFonts w:ascii="ＭＳ 明朝" w:hAnsi="ＭＳ 明朝" w:hint="eastAsia"/>
          <w:sz w:val="24"/>
          <w:szCs w:val="24"/>
        </w:rPr>
        <w:t>９７４円の返還決定処分を行った</w:t>
      </w:r>
      <w:r w:rsidR="006232EB" w:rsidRPr="006C2C3B">
        <w:rPr>
          <w:rFonts w:ascii="ＭＳ 明朝" w:hAnsi="ＭＳ 明朝" w:hint="eastAsia"/>
          <w:sz w:val="24"/>
          <w:szCs w:val="24"/>
        </w:rPr>
        <w:t>。</w:t>
      </w:r>
      <w:r w:rsidR="00C275B8" w:rsidRPr="006C2C3B">
        <w:rPr>
          <w:rFonts w:ascii="ＭＳ 明朝" w:hAnsi="ＭＳ 明朝" w:hint="eastAsia"/>
          <w:sz w:val="24"/>
          <w:szCs w:val="24"/>
        </w:rPr>
        <w:t>なお、</w:t>
      </w:r>
      <w:r w:rsidR="00B56E60" w:rsidRPr="006C2C3B">
        <w:rPr>
          <w:rFonts w:ascii="ＭＳ 明朝" w:hAnsi="ＭＳ 明朝" w:hint="eastAsia"/>
          <w:sz w:val="24"/>
          <w:szCs w:val="24"/>
        </w:rPr>
        <w:t>当該処分には算定誤りがあり、令和４年１１月８日付けで取り消され</w:t>
      </w:r>
      <w:r w:rsidR="00337A32" w:rsidRPr="006C2C3B">
        <w:rPr>
          <w:rFonts w:ascii="ＭＳ 明朝" w:hAnsi="ＭＳ 明朝" w:hint="eastAsia"/>
          <w:sz w:val="24"/>
          <w:szCs w:val="24"/>
        </w:rPr>
        <w:t>た。</w:t>
      </w:r>
    </w:p>
    <w:p w14:paraId="3624EAF1" w14:textId="22C4F326" w:rsidR="00B56E60" w:rsidRPr="006C2C3B" w:rsidRDefault="00B56E60" w:rsidP="00581EFF">
      <w:pPr>
        <w:ind w:leftChars="200" w:left="420" w:firstLineChars="100" w:firstLine="240"/>
        <w:rPr>
          <w:rFonts w:ascii="ＭＳ 明朝" w:hAnsi="ＭＳ 明朝"/>
          <w:sz w:val="24"/>
          <w:szCs w:val="24"/>
        </w:rPr>
      </w:pPr>
      <w:r w:rsidRPr="006C2C3B">
        <w:rPr>
          <w:rFonts w:ascii="ＭＳ 明朝" w:hAnsi="ＭＳ 明朝" w:hint="eastAsia"/>
          <w:sz w:val="24"/>
          <w:szCs w:val="24"/>
        </w:rPr>
        <w:t>処分庁は</w:t>
      </w:r>
      <w:r w:rsidR="00956B11" w:rsidRPr="006C2C3B">
        <w:rPr>
          <w:rFonts w:ascii="ＭＳ 明朝" w:hAnsi="ＭＳ 明朝" w:hint="eastAsia"/>
          <w:sz w:val="24"/>
          <w:szCs w:val="24"/>
        </w:rPr>
        <w:t>、</w:t>
      </w:r>
      <w:r w:rsidRPr="006C2C3B">
        <w:rPr>
          <w:rFonts w:ascii="ＭＳ 明朝" w:hAnsi="ＭＳ 明朝" w:hint="eastAsia"/>
          <w:sz w:val="24"/>
          <w:szCs w:val="24"/>
        </w:rPr>
        <w:t>令和５年３月７日付けで</w:t>
      </w:r>
      <w:r w:rsidR="00956B11" w:rsidRPr="006C2C3B">
        <w:rPr>
          <w:rFonts w:ascii="ＭＳ 明朝" w:hAnsi="ＭＳ 明朝" w:hint="eastAsia"/>
          <w:sz w:val="24"/>
          <w:szCs w:val="24"/>
        </w:rPr>
        <w:t>、</w:t>
      </w:r>
      <w:r w:rsidRPr="006C2C3B">
        <w:rPr>
          <w:rFonts w:ascii="ＭＳ 明朝" w:hAnsi="ＭＳ 明朝" w:hint="eastAsia"/>
          <w:sz w:val="24"/>
          <w:szCs w:val="24"/>
        </w:rPr>
        <w:t>改めて審査請求人に対し３７１</w:t>
      </w:r>
      <w:r w:rsidR="002A60B8" w:rsidRPr="006C2C3B">
        <w:rPr>
          <w:rFonts w:ascii="ＭＳ 明朝" w:hAnsi="ＭＳ 明朝" w:hint="eastAsia"/>
          <w:sz w:val="24"/>
          <w:szCs w:val="24"/>
        </w:rPr>
        <w:t>,</w:t>
      </w:r>
      <w:r w:rsidRPr="006C2C3B">
        <w:rPr>
          <w:rFonts w:ascii="ＭＳ 明朝" w:hAnsi="ＭＳ 明朝" w:hint="eastAsia"/>
          <w:sz w:val="24"/>
          <w:szCs w:val="24"/>
        </w:rPr>
        <w:t>６７４円の返還決定処分を行った。</w:t>
      </w:r>
      <w:r w:rsidR="004649AE" w:rsidRPr="006C2C3B">
        <w:rPr>
          <w:rFonts w:ascii="ＭＳ 明朝" w:hAnsi="ＭＳ 明朝" w:hint="eastAsia"/>
          <w:sz w:val="24"/>
          <w:szCs w:val="24"/>
        </w:rPr>
        <w:t>要返還額の内訳は、令和４年３月</w:t>
      </w:r>
      <w:r w:rsidR="00A9682A" w:rsidRPr="006C2C3B">
        <w:rPr>
          <w:rFonts w:ascii="ＭＳ 明朝" w:hAnsi="ＭＳ 明朝" w:hint="eastAsia"/>
          <w:sz w:val="24"/>
          <w:szCs w:val="24"/>
        </w:rPr>
        <w:t>について</w:t>
      </w:r>
      <w:r w:rsidR="004649AE" w:rsidRPr="006C2C3B">
        <w:rPr>
          <w:rFonts w:ascii="ＭＳ 明朝" w:hAnsi="ＭＳ 明朝" w:hint="eastAsia"/>
          <w:sz w:val="24"/>
          <w:szCs w:val="24"/>
        </w:rPr>
        <w:t>定例支給額６１,５７８円</w:t>
      </w:r>
      <w:r w:rsidR="00A9682A" w:rsidRPr="006C2C3B">
        <w:rPr>
          <w:rFonts w:ascii="ＭＳ 明朝" w:hAnsi="ＭＳ 明朝" w:hint="eastAsia"/>
          <w:sz w:val="24"/>
          <w:szCs w:val="24"/>
        </w:rPr>
        <w:t>、</w:t>
      </w:r>
      <w:r w:rsidR="004649AE" w:rsidRPr="006C2C3B">
        <w:rPr>
          <w:rFonts w:ascii="ＭＳ 明朝" w:hAnsi="ＭＳ 明朝" w:hint="eastAsia"/>
          <w:sz w:val="24"/>
          <w:szCs w:val="24"/>
        </w:rPr>
        <w:t>医療扶助３４,１７０円</w:t>
      </w:r>
      <w:r w:rsidR="00447C2E" w:rsidRPr="006C2C3B">
        <w:rPr>
          <w:rFonts w:ascii="ＭＳ 明朝" w:hAnsi="ＭＳ 明朝" w:hint="eastAsia"/>
          <w:sz w:val="24"/>
          <w:szCs w:val="24"/>
        </w:rPr>
        <w:t>の</w:t>
      </w:r>
      <w:r w:rsidR="00C84E2B" w:rsidRPr="006C2C3B">
        <w:rPr>
          <w:rFonts w:ascii="ＭＳ 明朝" w:hAnsi="ＭＳ 明朝" w:hint="eastAsia"/>
          <w:sz w:val="24"/>
          <w:szCs w:val="24"/>
        </w:rPr>
        <w:t>合</w:t>
      </w:r>
      <w:r w:rsidR="00447C2E" w:rsidRPr="006C2C3B">
        <w:rPr>
          <w:rFonts w:ascii="ＭＳ 明朝" w:hAnsi="ＭＳ 明朝" w:hint="eastAsia"/>
          <w:sz w:val="24"/>
          <w:szCs w:val="24"/>
        </w:rPr>
        <w:t>計</w:t>
      </w:r>
      <w:r w:rsidR="00A9682A" w:rsidRPr="006C2C3B">
        <w:rPr>
          <w:rFonts w:ascii="ＭＳ 明朝" w:hAnsi="ＭＳ 明朝" w:hint="eastAsia"/>
          <w:sz w:val="24"/>
          <w:szCs w:val="24"/>
        </w:rPr>
        <w:t>９５,７４８円</w:t>
      </w:r>
      <w:r w:rsidR="004649AE" w:rsidRPr="006C2C3B">
        <w:rPr>
          <w:rFonts w:ascii="ＭＳ 明朝" w:hAnsi="ＭＳ 明朝" w:hint="eastAsia"/>
          <w:sz w:val="24"/>
          <w:szCs w:val="24"/>
        </w:rPr>
        <w:t>、同年４月</w:t>
      </w:r>
      <w:r w:rsidR="00A9682A" w:rsidRPr="006C2C3B">
        <w:rPr>
          <w:rFonts w:ascii="ＭＳ 明朝" w:hAnsi="ＭＳ 明朝" w:hint="eastAsia"/>
          <w:sz w:val="24"/>
          <w:szCs w:val="24"/>
        </w:rPr>
        <w:t>について</w:t>
      </w:r>
      <w:r w:rsidR="004649AE" w:rsidRPr="006C2C3B">
        <w:rPr>
          <w:rFonts w:ascii="ＭＳ 明朝" w:hAnsi="ＭＳ 明朝" w:hint="eastAsia"/>
          <w:sz w:val="24"/>
          <w:szCs w:val="24"/>
        </w:rPr>
        <w:t>定例支給額１１６,６８０円</w:t>
      </w:r>
      <w:r w:rsidR="00447C2E" w:rsidRPr="006C2C3B">
        <w:rPr>
          <w:rFonts w:ascii="ＭＳ 明朝" w:hAnsi="ＭＳ 明朝" w:hint="eastAsia"/>
          <w:sz w:val="24"/>
          <w:szCs w:val="24"/>
        </w:rPr>
        <w:t>、</w:t>
      </w:r>
      <w:r w:rsidR="004649AE" w:rsidRPr="006C2C3B">
        <w:rPr>
          <w:rFonts w:ascii="ＭＳ 明朝" w:hAnsi="ＭＳ 明朝" w:hint="eastAsia"/>
          <w:sz w:val="24"/>
          <w:szCs w:val="24"/>
        </w:rPr>
        <w:t>医療扶助１３,７４０円</w:t>
      </w:r>
      <w:r w:rsidR="00447C2E" w:rsidRPr="006C2C3B">
        <w:rPr>
          <w:rFonts w:ascii="ＭＳ 明朝" w:hAnsi="ＭＳ 明朝" w:hint="eastAsia"/>
          <w:sz w:val="24"/>
          <w:szCs w:val="24"/>
        </w:rPr>
        <w:t>及び介護扶助２１,７３６円の</w:t>
      </w:r>
      <w:r w:rsidR="00C84E2B" w:rsidRPr="006C2C3B">
        <w:rPr>
          <w:rFonts w:ascii="ＭＳ 明朝" w:hAnsi="ＭＳ 明朝" w:hint="eastAsia"/>
          <w:sz w:val="24"/>
          <w:szCs w:val="24"/>
        </w:rPr>
        <w:t>合計から</w:t>
      </w:r>
      <w:r w:rsidR="00447C2E" w:rsidRPr="006C2C3B">
        <w:rPr>
          <w:rFonts w:ascii="ＭＳ 明朝" w:hAnsi="ＭＳ 明朝" w:hint="eastAsia"/>
          <w:sz w:val="24"/>
          <w:szCs w:val="24"/>
        </w:rPr>
        <w:t>既返還</w:t>
      </w:r>
      <w:r w:rsidR="000A2A84">
        <w:rPr>
          <w:rFonts w:ascii="ＭＳ 明朝" w:hAnsi="ＭＳ 明朝" w:hint="eastAsia"/>
          <w:sz w:val="24"/>
          <w:szCs w:val="24"/>
        </w:rPr>
        <w:t>決定</w:t>
      </w:r>
      <w:r w:rsidR="00447C2E" w:rsidRPr="006C2C3B">
        <w:rPr>
          <w:rFonts w:ascii="ＭＳ 明朝" w:hAnsi="ＭＳ 明朝" w:hint="eastAsia"/>
          <w:sz w:val="24"/>
          <w:szCs w:val="24"/>
        </w:rPr>
        <w:t>額２１,７３６円を差し引いた１３０,４２０円</w:t>
      </w:r>
      <w:r w:rsidR="004649AE" w:rsidRPr="006C2C3B">
        <w:rPr>
          <w:rFonts w:ascii="ＭＳ 明朝" w:hAnsi="ＭＳ 明朝" w:hint="eastAsia"/>
          <w:sz w:val="24"/>
          <w:szCs w:val="24"/>
        </w:rPr>
        <w:t>、同年５月</w:t>
      </w:r>
      <w:r w:rsidR="00581EFF" w:rsidRPr="006C2C3B">
        <w:rPr>
          <w:rFonts w:ascii="ＭＳ 明朝" w:hAnsi="ＭＳ 明朝" w:hint="eastAsia"/>
          <w:sz w:val="24"/>
          <w:szCs w:val="24"/>
        </w:rPr>
        <w:t>について</w:t>
      </w:r>
      <w:r w:rsidR="004649AE" w:rsidRPr="006C2C3B">
        <w:rPr>
          <w:rFonts w:ascii="ＭＳ 明朝" w:hAnsi="ＭＳ 明朝" w:hint="eastAsia"/>
          <w:sz w:val="24"/>
          <w:szCs w:val="24"/>
        </w:rPr>
        <w:t>定例支給額１２４,３６６円</w:t>
      </w:r>
      <w:r w:rsidR="00447C2E" w:rsidRPr="006C2C3B">
        <w:rPr>
          <w:rFonts w:ascii="ＭＳ 明朝" w:hAnsi="ＭＳ 明朝" w:hint="eastAsia"/>
          <w:sz w:val="24"/>
          <w:szCs w:val="24"/>
        </w:rPr>
        <w:t>、代理納付２,８００円</w:t>
      </w:r>
      <w:r w:rsidR="00C84E2B" w:rsidRPr="006C2C3B">
        <w:rPr>
          <w:rFonts w:ascii="ＭＳ 明朝" w:hAnsi="ＭＳ 明朝" w:hint="eastAsia"/>
          <w:sz w:val="24"/>
          <w:szCs w:val="24"/>
        </w:rPr>
        <w:t>、</w:t>
      </w:r>
      <w:r w:rsidR="004649AE" w:rsidRPr="006C2C3B">
        <w:rPr>
          <w:rFonts w:ascii="ＭＳ 明朝" w:hAnsi="ＭＳ 明朝" w:hint="eastAsia"/>
          <w:sz w:val="24"/>
          <w:szCs w:val="24"/>
        </w:rPr>
        <w:t>医療扶助２１,１４０円</w:t>
      </w:r>
      <w:r w:rsidR="00013F67" w:rsidRPr="006C2C3B">
        <w:rPr>
          <w:rFonts w:ascii="ＭＳ 明朝" w:hAnsi="ＭＳ 明朝" w:hint="eastAsia"/>
          <w:sz w:val="24"/>
          <w:szCs w:val="24"/>
        </w:rPr>
        <w:t>及び介護扶助２２,６９４円</w:t>
      </w:r>
      <w:r w:rsidR="00C84E2B" w:rsidRPr="006C2C3B">
        <w:rPr>
          <w:rFonts w:ascii="ＭＳ 明朝" w:hAnsi="ＭＳ 明朝" w:hint="eastAsia"/>
          <w:sz w:val="24"/>
          <w:szCs w:val="24"/>
        </w:rPr>
        <w:t>の合計から既返還決定額２５</w:t>
      </w:r>
      <w:r w:rsidR="00064F04" w:rsidRPr="006C2C3B">
        <w:rPr>
          <w:rFonts w:ascii="ＭＳ 明朝" w:hAnsi="ＭＳ 明朝" w:hint="eastAsia"/>
          <w:sz w:val="24"/>
          <w:szCs w:val="24"/>
        </w:rPr>
        <w:t>,</w:t>
      </w:r>
      <w:r w:rsidR="00C84E2B" w:rsidRPr="006C2C3B">
        <w:rPr>
          <w:rFonts w:ascii="ＭＳ 明朝" w:hAnsi="ＭＳ 明朝" w:hint="eastAsia"/>
          <w:sz w:val="24"/>
          <w:szCs w:val="24"/>
        </w:rPr>
        <w:t>４９４円を差し引いた１４５,５０６円</w:t>
      </w:r>
      <w:r w:rsidR="004649AE" w:rsidRPr="006C2C3B">
        <w:rPr>
          <w:rFonts w:ascii="ＭＳ 明朝" w:hAnsi="ＭＳ 明朝" w:hint="eastAsia"/>
          <w:sz w:val="24"/>
          <w:szCs w:val="24"/>
        </w:rPr>
        <w:t>であった</w:t>
      </w:r>
      <w:r w:rsidR="00581EFF" w:rsidRPr="006C2C3B">
        <w:rPr>
          <w:rFonts w:ascii="ＭＳ 明朝" w:hAnsi="ＭＳ 明朝" w:hint="eastAsia"/>
          <w:sz w:val="24"/>
          <w:szCs w:val="24"/>
        </w:rPr>
        <w:t>。</w:t>
      </w:r>
    </w:p>
    <w:bookmarkEnd w:id="2"/>
    <w:p w14:paraId="3A78191A" w14:textId="1972676E" w:rsidR="00214174" w:rsidRPr="006C2C3B" w:rsidRDefault="00522BEE" w:rsidP="00045047">
      <w:pPr>
        <w:ind w:left="480" w:hangingChars="200" w:hanging="480"/>
        <w:rPr>
          <w:rFonts w:ascii="ＭＳ 明朝" w:hAnsi="ＭＳ 明朝"/>
          <w:sz w:val="24"/>
          <w:szCs w:val="24"/>
        </w:rPr>
      </w:pPr>
      <w:r w:rsidRPr="006C2C3B">
        <w:rPr>
          <w:rFonts w:ascii="ＭＳ 明朝" w:hAnsi="ＭＳ 明朝" w:hint="eastAsia"/>
          <w:sz w:val="24"/>
          <w:szCs w:val="24"/>
        </w:rPr>
        <w:t>（７）</w:t>
      </w:r>
      <w:r w:rsidR="00A21D76" w:rsidRPr="006C2C3B">
        <w:rPr>
          <w:rFonts w:ascii="ＭＳ 明朝" w:hAnsi="ＭＳ 明朝" w:hint="eastAsia"/>
          <w:sz w:val="24"/>
          <w:szCs w:val="24"/>
        </w:rPr>
        <w:t>令和</w:t>
      </w:r>
      <w:r w:rsidR="00785B11" w:rsidRPr="006C2C3B">
        <w:rPr>
          <w:rFonts w:ascii="ＭＳ 明朝" w:hAnsi="ＭＳ 明朝" w:hint="eastAsia"/>
          <w:sz w:val="24"/>
          <w:szCs w:val="24"/>
        </w:rPr>
        <w:t>４</w:t>
      </w:r>
      <w:r w:rsidR="00A21D76" w:rsidRPr="006C2C3B">
        <w:rPr>
          <w:rFonts w:ascii="ＭＳ 明朝" w:hAnsi="ＭＳ 明朝" w:hint="eastAsia"/>
          <w:sz w:val="24"/>
          <w:szCs w:val="24"/>
        </w:rPr>
        <w:t>年</w:t>
      </w:r>
      <w:r w:rsidR="00785B11" w:rsidRPr="006C2C3B">
        <w:rPr>
          <w:rFonts w:ascii="ＭＳ 明朝" w:hAnsi="ＭＳ 明朝" w:hint="eastAsia"/>
          <w:sz w:val="24"/>
          <w:szCs w:val="24"/>
        </w:rPr>
        <w:t>７</w:t>
      </w:r>
      <w:r w:rsidR="00A21D76" w:rsidRPr="006C2C3B">
        <w:rPr>
          <w:rFonts w:ascii="ＭＳ 明朝" w:hAnsi="ＭＳ 明朝" w:hint="eastAsia"/>
          <w:sz w:val="24"/>
          <w:szCs w:val="24"/>
        </w:rPr>
        <w:t>月</w:t>
      </w:r>
      <w:r w:rsidR="00785B11" w:rsidRPr="006C2C3B">
        <w:rPr>
          <w:rFonts w:ascii="ＭＳ 明朝" w:hAnsi="ＭＳ 明朝" w:hint="eastAsia"/>
          <w:sz w:val="24"/>
          <w:szCs w:val="24"/>
        </w:rPr>
        <w:t>２６</w:t>
      </w:r>
      <w:r w:rsidR="00A21D76" w:rsidRPr="006C2C3B">
        <w:rPr>
          <w:rFonts w:ascii="ＭＳ 明朝" w:hAnsi="ＭＳ 明朝" w:hint="eastAsia"/>
          <w:sz w:val="24"/>
          <w:szCs w:val="24"/>
        </w:rPr>
        <w:t>日付けで、処分庁は</w:t>
      </w:r>
      <w:r w:rsidR="00645C23" w:rsidRPr="006C2C3B">
        <w:rPr>
          <w:rFonts w:ascii="ＭＳ 明朝" w:hAnsi="ＭＳ 明朝" w:hint="eastAsia"/>
          <w:sz w:val="24"/>
          <w:szCs w:val="24"/>
        </w:rPr>
        <w:t>本件処分を行った。本件処分の通知には、「</w:t>
      </w:r>
      <w:r w:rsidR="00785B11" w:rsidRPr="006C2C3B">
        <w:rPr>
          <w:rFonts w:ascii="ＭＳ 明朝" w:hAnsi="ＭＳ 明朝" w:hint="eastAsia"/>
          <w:sz w:val="24"/>
          <w:szCs w:val="24"/>
        </w:rPr>
        <w:t>廃止した扶助の種類　介護扶助　医療扶助」、「廃止　令和</w:t>
      </w:r>
      <w:r w:rsidR="00581EFF" w:rsidRPr="006C2C3B">
        <w:rPr>
          <w:rFonts w:ascii="ＭＳ 明朝" w:hAnsi="ＭＳ 明朝" w:hint="eastAsia"/>
          <w:sz w:val="24"/>
          <w:szCs w:val="24"/>
        </w:rPr>
        <w:t>０</w:t>
      </w:r>
      <w:r w:rsidR="00785B11" w:rsidRPr="006C2C3B">
        <w:rPr>
          <w:rFonts w:ascii="ＭＳ 明朝" w:hAnsi="ＭＳ 明朝" w:hint="eastAsia"/>
          <w:sz w:val="24"/>
          <w:szCs w:val="24"/>
        </w:rPr>
        <w:t xml:space="preserve">４年０５月３１日限り」、「理由　</w:t>
      </w:r>
      <w:r w:rsidR="00867F05">
        <w:rPr>
          <w:rFonts w:ascii="ＭＳ 明朝" w:hAnsi="ＭＳ 明朝" w:hint="eastAsia"/>
          <w:sz w:val="24"/>
          <w:szCs w:val="24"/>
        </w:rPr>
        <w:t>○○</w:t>
      </w:r>
      <w:r w:rsidR="00785B11" w:rsidRPr="006C2C3B">
        <w:rPr>
          <w:rFonts w:ascii="ＭＳ 明朝" w:hAnsi="ＭＳ 明朝" w:hint="eastAsia"/>
          <w:sz w:val="24"/>
          <w:szCs w:val="24"/>
        </w:rPr>
        <w:t>さんの傷病手当金による収入の臨時的な増加により、世帯の最低生活費と収入を概ね６か月を超えて保護を要しない状態が継続すると認められるため、（中略）〔法〕第２６条に基づき令和４年６月１日付けで保護を廃止します。」と記載されている。</w:t>
      </w:r>
    </w:p>
    <w:p w14:paraId="78AD7D12" w14:textId="3AEDD538" w:rsidR="00F601C3" w:rsidRPr="006C2C3B" w:rsidRDefault="00F601C3">
      <w:pPr>
        <w:ind w:left="480" w:hangingChars="200" w:hanging="480"/>
        <w:rPr>
          <w:rFonts w:ascii="ＭＳ 明朝" w:hAnsi="ＭＳ 明朝"/>
          <w:sz w:val="24"/>
          <w:szCs w:val="24"/>
        </w:rPr>
      </w:pPr>
      <w:r w:rsidRPr="006C2C3B">
        <w:rPr>
          <w:rFonts w:ascii="ＭＳ 明朝" w:hAnsi="ＭＳ 明朝" w:hint="eastAsia"/>
          <w:sz w:val="24"/>
          <w:szCs w:val="24"/>
        </w:rPr>
        <w:t>（</w:t>
      </w:r>
      <w:r w:rsidR="00045047" w:rsidRPr="006C2C3B">
        <w:rPr>
          <w:rFonts w:ascii="ＭＳ 明朝" w:hAnsi="ＭＳ 明朝" w:hint="eastAsia"/>
          <w:sz w:val="24"/>
          <w:szCs w:val="24"/>
        </w:rPr>
        <w:t>８</w:t>
      </w:r>
      <w:r w:rsidRPr="006C2C3B">
        <w:rPr>
          <w:rFonts w:ascii="ＭＳ 明朝" w:hAnsi="ＭＳ 明朝" w:hint="eastAsia"/>
          <w:sz w:val="24"/>
          <w:szCs w:val="24"/>
        </w:rPr>
        <w:t>）令和</w:t>
      </w:r>
      <w:r w:rsidR="00785B11" w:rsidRPr="006C2C3B">
        <w:rPr>
          <w:rFonts w:ascii="ＭＳ 明朝" w:hAnsi="ＭＳ 明朝" w:hint="eastAsia"/>
          <w:sz w:val="24"/>
          <w:szCs w:val="24"/>
        </w:rPr>
        <w:t>４</w:t>
      </w:r>
      <w:r w:rsidRPr="006C2C3B">
        <w:rPr>
          <w:rFonts w:ascii="ＭＳ 明朝" w:hAnsi="ＭＳ 明朝" w:hint="eastAsia"/>
          <w:sz w:val="24"/>
          <w:szCs w:val="24"/>
        </w:rPr>
        <w:t>年</w:t>
      </w:r>
      <w:r w:rsidR="00785B11" w:rsidRPr="006C2C3B">
        <w:rPr>
          <w:rFonts w:ascii="ＭＳ 明朝" w:hAnsi="ＭＳ 明朝" w:hint="eastAsia"/>
          <w:sz w:val="24"/>
          <w:szCs w:val="24"/>
        </w:rPr>
        <w:t>９</w:t>
      </w:r>
      <w:r w:rsidRPr="006C2C3B">
        <w:rPr>
          <w:rFonts w:ascii="ＭＳ 明朝" w:hAnsi="ＭＳ 明朝" w:hint="eastAsia"/>
          <w:sz w:val="24"/>
          <w:szCs w:val="24"/>
        </w:rPr>
        <w:t>月</w:t>
      </w:r>
      <w:r w:rsidR="00785B11" w:rsidRPr="006C2C3B">
        <w:rPr>
          <w:rFonts w:ascii="ＭＳ 明朝" w:hAnsi="ＭＳ 明朝" w:hint="eastAsia"/>
          <w:sz w:val="24"/>
          <w:szCs w:val="24"/>
        </w:rPr>
        <w:t>２６</w:t>
      </w:r>
      <w:r w:rsidRPr="006C2C3B">
        <w:rPr>
          <w:rFonts w:ascii="ＭＳ 明朝" w:hAnsi="ＭＳ 明朝" w:hint="eastAsia"/>
          <w:sz w:val="24"/>
          <w:szCs w:val="24"/>
        </w:rPr>
        <w:t>日、</w:t>
      </w:r>
      <w:r w:rsidR="005E3606" w:rsidRPr="006C2C3B">
        <w:rPr>
          <w:rFonts w:ascii="ＭＳ 明朝" w:hAnsi="ＭＳ 明朝" w:hint="eastAsia"/>
          <w:sz w:val="24"/>
          <w:szCs w:val="24"/>
        </w:rPr>
        <w:t>後見人</w:t>
      </w:r>
      <w:r w:rsidRPr="006C2C3B">
        <w:rPr>
          <w:rFonts w:ascii="ＭＳ 明朝" w:hAnsi="ＭＳ 明朝" w:hint="eastAsia"/>
          <w:sz w:val="24"/>
          <w:szCs w:val="24"/>
        </w:rPr>
        <w:t>は本件審査請求を行った。</w:t>
      </w:r>
    </w:p>
    <w:p w14:paraId="60EFBAE9" w14:textId="77777777" w:rsidR="00FA2176" w:rsidRPr="006C2C3B" w:rsidRDefault="00FA2176" w:rsidP="00A3007E">
      <w:pPr>
        <w:ind w:left="480" w:hangingChars="200" w:hanging="480"/>
        <w:rPr>
          <w:rFonts w:ascii="ＭＳ 明朝" w:hAnsi="ＭＳ 明朝"/>
          <w:sz w:val="24"/>
          <w:szCs w:val="24"/>
        </w:rPr>
      </w:pPr>
    </w:p>
    <w:p w14:paraId="67E271D5" w14:textId="6F4275E2" w:rsidR="00986F5E" w:rsidRPr="006C2C3B" w:rsidRDefault="00DD6525" w:rsidP="00986F5E">
      <w:pPr>
        <w:ind w:left="720" w:hangingChars="300" w:hanging="720"/>
        <w:rPr>
          <w:rFonts w:ascii="ＭＳ 明朝" w:hAnsi="ＭＳ 明朝"/>
          <w:sz w:val="24"/>
          <w:szCs w:val="24"/>
        </w:rPr>
      </w:pPr>
      <w:r w:rsidRPr="006C2C3B">
        <w:rPr>
          <w:rFonts w:ascii="ＭＳ 明朝" w:hAnsi="ＭＳ 明朝" w:hint="eastAsia"/>
          <w:sz w:val="24"/>
          <w:szCs w:val="24"/>
        </w:rPr>
        <w:t>３　判断</w:t>
      </w:r>
    </w:p>
    <w:p w14:paraId="2DE27165" w14:textId="71A1D0E6" w:rsidR="006A6332" w:rsidRPr="006C2C3B" w:rsidRDefault="008D28B7" w:rsidP="00C647B5">
      <w:pPr>
        <w:ind w:left="480" w:hangingChars="200" w:hanging="480"/>
        <w:rPr>
          <w:rFonts w:ascii="ＭＳ 明朝" w:hAnsi="ＭＳ 明朝"/>
          <w:sz w:val="24"/>
          <w:szCs w:val="24"/>
        </w:rPr>
      </w:pPr>
      <w:r w:rsidRPr="006C2C3B">
        <w:rPr>
          <w:rFonts w:ascii="ＭＳ 明朝" w:hAnsi="ＭＳ 明朝" w:hint="eastAsia"/>
          <w:sz w:val="24"/>
          <w:szCs w:val="24"/>
        </w:rPr>
        <w:t>（１）</w:t>
      </w:r>
      <w:r w:rsidR="006A6332" w:rsidRPr="006C2C3B">
        <w:rPr>
          <w:rFonts w:ascii="ＭＳ 明朝" w:hAnsi="ＭＳ 明朝" w:hint="eastAsia"/>
          <w:sz w:val="24"/>
          <w:szCs w:val="24"/>
        </w:rPr>
        <w:t>処分庁は、審査請求人が傷病手当金による臨時的な収入を得たことに伴い、おおむね６か月を超えて保護を要しない状態が継続すると認められることから、令和４年５月３１日限りで</w:t>
      </w:r>
      <w:r w:rsidR="00581EFF" w:rsidRPr="006C2C3B">
        <w:rPr>
          <w:rFonts w:ascii="ＭＳ 明朝" w:hAnsi="ＭＳ 明朝" w:hint="eastAsia"/>
          <w:sz w:val="24"/>
          <w:szCs w:val="24"/>
        </w:rPr>
        <w:t>審査</w:t>
      </w:r>
      <w:r w:rsidR="006A6332" w:rsidRPr="006C2C3B">
        <w:rPr>
          <w:rFonts w:ascii="ＭＳ 明朝" w:hAnsi="ＭＳ 明朝" w:hint="eastAsia"/>
          <w:sz w:val="24"/>
          <w:szCs w:val="24"/>
        </w:rPr>
        <w:t>請求人の保護を廃止する本件処分を行ったことが認められる。</w:t>
      </w:r>
    </w:p>
    <w:p w14:paraId="3E10C1FC" w14:textId="076C1812" w:rsidR="008D53AF" w:rsidRPr="006C2C3B" w:rsidRDefault="006A6332" w:rsidP="002346B6">
      <w:pPr>
        <w:ind w:left="480" w:hangingChars="200" w:hanging="480"/>
        <w:rPr>
          <w:rFonts w:ascii="ＭＳ 明朝" w:hAnsi="ＭＳ 明朝"/>
          <w:sz w:val="24"/>
          <w:szCs w:val="24"/>
        </w:rPr>
      </w:pPr>
      <w:r w:rsidRPr="006C2C3B">
        <w:rPr>
          <w:rFonts w:ascii="ＭＳ 明朝" w:hAnsi="ＭＳ 明朝" w:hint="eastAsia"/>
          <w:sz w:val="24"/>
          <w:szCs w:val="24"/>
        </w:rPr>
        <w:lastRenderedPageBreak/>
        <w:t>（２）</w:t>
      </w:r>
      <w:r w:rsidR="002346B6" w:rsidRPr="006C2C3B">
        <w:rPr>
          <w:rFonts w:ascii="ＭＳ 明朝" w:hAnsi="ＭＳ 明朝" w:hint="eastAsia"/>
          <w:sz w:val="24"/>
          <w:szCs w:val="24"/>
        </w:rPr>
        <w:t>法第２６条は、保護の実施機関は、被保護者が保護を必要としなくなったときは速やかに保護の停止又は廃止を決定しなければならない旨規定して</w:t>
      </w:r>
      <w:r w:rsidR="00956B11" w:rsidRPr="006C2C3B">
        <w:rPr>
          <w:rFonts w:ascii="ＭＳ 明朝" w:hAnsi="ＭＳ 明朝" w:hint="eastAsia"/>
          <w:sz w:val="24"/>
          <w:szCs w:val="24"/>
        </w:rPr>
        <w:t>いるので</w:t>
      </w:r>
      <w:r w:rsidR="002346B6" w:rsidRPr="006C2C3B">
        <w:rPr>
          <w:rFonts w:ascii="ＭＳ 明朝" w:hAnsi="ＭＳ 明朝" w:hint="eastAsia"/>
          <w:sz w:val="24"/>
          <w:szCs w:val="24"/>
        </w:rPr>
        <w:t>、保護の停廃止の決定に当たっては、保護の要否判定が問題となる。</w:t>
      </w:r>
      <w:r w:rsidR="00956B11" w:rsidRPr="006C2C3B">
        <w:rPr>
          <w:rFonts w:ascii="ＭＳ 明朝" w:hAnsi="ＭＳ 明朝" w:hint="eastAsia"/>
          <w:sz w:val="24"/>
          <w:szCs w:val="24"/>
        </w:rPr>
        <w:t>この点については</w:t>
      </w:r>
      <w:r w:rsidR="002346B6" w:rsidRPr="006C2C3B">
        <w:rPr>
          <w:rFonts w:ascii="ＭＳ 明朝" w:hAnsi="ＭＳ 明朝" w:hint="eastAsia"/>
          <w:sz w:val="24"/>
          <w:szCs w:val="24"/>
        </w:rPr>
        <w:t>、</w:t>
      </w:r>
      <w:r w:rsidRPr="006C2C3B">
        <w:rPr>
          <w:rFonts w:ascii="ＭＳ 明朝" w:hAnsi="ＭＳ 明朝" w:hint="eastAsia"/>
          <w:sz w:val="24"/>
          <w:szCs w:val="24"/>
        </w:rPr>
        <w:t>次官通知第１０のとおり、保護の要否及び程度は、原則として当該世帯につき認定した最低生活費と次官通知第８によって認定した収入との対比によって決定することとされている。また、課長通知</w:t>
      </w:r>
      <w:r w:rsidR="00581EFF" w:rsidRPr="006C2C3B">
        <w:rPr>
          <w:rFonts w:ascii="ＭＳ 明朝" w:hAnsi="ＭＳ 明朝" w:hint="eastAsia"/>
          <w:sz w:val="24"/>
          <w:szCs w:val="24"/>
        </w:rPr>
        <w:t>第１０問１２答</w:t>
      </w:r>
      <w:r w:rsidRPr="006C2C3B">
        <w:rPr>
          <w:rFonts w:ascii="ＭＳ 明朝" w:hAnsi="ＭＳ 明朝" w:hint="eastAsia"/>
          <w:sz w:val="24"/>
          <w:szCs w:val="24"/>
        </w:rPr>
        <w:t>のとおり、保護を廃止すべき場合として、当該世帯における収入の臨時的な増加、最低生活費の臨時的な減少等により、以後おおむね６か月を超えて保護を要しない状態が継続すると認められるときとされている。</w:t>
      </w:r>
    </w:p>
    <w:p w14:paraId="1686E4D8" w14:textId="7A9AB7AD" w:rsidR="008D53AF" w:rsidRPr="006C2C3B" w:rsidRDefault="006A6332" w:rsidP="00B56E84">
      <w:pPr>
        <w:ind w:leftChars="200" w:left="420" w:firstLineChars="100" w:firstLine="240"/>
        <w:rPr>
          <w:rFonts w:ascii="ＭＳ 明朝" w:hAnsi="ＭＳ 明朝"/>
          <w:sz w:val="24"/>
          <w:szCs w:val="24"/>
        </w:rPr>
      </w:pPr>
      <w:r w:rsidRPr="006C2C3B">
        <w:rPr>
          <w:rFonts w:ascii="ＭＳ 明朝" w:hAnsi="ＭＳ 明朝" w:hint="eastAsia"/>
          <w:sz w:val="24"/>
          <w:szCs w:val="24"/>
        </w:rPr>
        <w:t>本件についてみると、①</w:t>
      </w:r>
      <w:r w:rsidR="00581EFF" w:rsidRPr="006C2C3B">
        <w:rPr>
          <w:rFonts w:ascii="ＭＳ 明朝" w:hAnsi="ＭＳ 明朝" w:hint="eastAsia"/>
          <w:sz w:val="24"/>
          <w:szCs w:val="24"/>
        </w:rPr>
        <w:t>審査</w:t>
      </w:r>
      <w:r w:rsidRPr="006C2C3B">
        <w:rPr>
          <w:rFonts w:ascii="ＭＳ 明朝" w:hAnsi="ＭＳ 明朝" w:hint="eastAsia"/>
          <w:sz w:val="24"/>
          <w:szCs w:val="24"/>
        </w:rPr>
        <w:t>請求人は、令和４年４月１８日付けで傷病手当金１,４１３,４０４円を受領したこと、②処分庁は、同年６月２１日に、ケース診断会議を実施し、同日付けで</w:t>
      </w:r>
      <w:r w:rsidR="00581EFF" w:rsidRPr="006C2C3B">
        <w:rPr>
          <w:rFonts w:ascii="ＭＳ 明朝" w:hAnsi="ＭＳ 明朝" w:hint="eastAsia"/>
          <w:sz w:val="24"/>
          <w:szCs w:val="24"/>
        </w:rPr>
        <w:t>審査</w:t>
      </w:r>
      <w:r w:rsidRPr="006C2C3B">
        <w:rPr>
          <w:rFonts w:ascii="ＭＳ 明朝" w:hAnsi="ＭＳ 明朝" w:hint="eastAsia"/>
          <w:sz w:val="24"/>
          <w:szCs w:val="24"/>
        </w:rPr>
        <w:t>請求人に対し、法第６３条に基づき、３７</w:t>
      </w:r>
      <w:r w:rsidR="00581EFF" w:rsidRPr="006C2C3B">
        <w:rPr>
          <w:rFonts w:ascii="ＭＳ 明朝" w:hAnsi="ＭＳ 明朝" w:hint="eastAsia"/>
          <w:sz w:val="24"/>
          <w:szCs w:val="24"/>
        </w:rPr>
        <w:t>７</w:t>
      </w:r>
      <w:r w:rsidRPr="006C2C3B">
        <w:rPr>
          <w:rFonts w:ascii="ＭＳ 明朝" w:hAnsi="ＭＳ 明朝" w:hint="eastAsia"/>
          <w:sz w:val="24"/>
          <w:szCs w:val="24"/>
        </w:rPr>
        <w:t>,９７４円の返還を求めたこと、③</w:t>
      </w:r>
      <w:r w:rsidR="00581EFF" w:rsidRPr="006C2C3B">
        <w:rPr>
          <w:rFonts w:ascii="ＭＳ 明朝" w:hAnsi="ＭＳ 明朝" w:hint="eastAsia"/>
          <w:sz w:val="24"/>
          <w:szCs w:val="24"/>
        </w:rPr>
        <w:t>審査</w:t>
      </w:r>
      <w:r w:rsidRPr="006C2C3B">
        <w:rPr>
          <w:rFonts w:ascii="ＭＳ 明朝" w:hAnsi="ＭＳ 明朝" w:hint="eastAsia"/>
          <w:sz w:val="24"/>
          <w:szCs w:val="24"/>
        </w:rPr>
        <w:t>請求人が受領した傷病手当金から、同日付けで行った法第６３条に基づく返還金決定処分に伴う返還金及び介護サービス費を差し引いてもなお、</w:t>
      </w:r>
      <w:r w:rsidR="00581EFF" w:rsidRPr="006C2C3B">
        <w:rPr>
          <w:rFonts w:ascii="ＭＳ 明朝" w:hAnsi="ＭＳ 明朝" w:hint="eastAsia"/>
          <w:sz w:val="24"/>
          <w:szCs w:val="24"/>
        </w:rPr>
        <w:t>審査</w:t>
      </w:r>
      <w:r w:rsidRPr="006C2C3B">
        <w:rPr>
          <w:rFonts w:ascii="ＭＳ 明朝" w:hAnsi="ＭＳ 明朝" w:hint="eastAsia"/>
          <w:sz w:val="24"/>
          <w:szCs w:val="24"/>
        </w:rPr>
        <w:t>請求人の手元に最低生活費の６</w:t>
      </w:r>
      <w:r w:rsidR="00581EFF" w:rsidRPr="006C2C3B">
        <w:rPr>
          <w:rFonts w:ascii="ＭＳ 明朝" w:hAnsi="ＭＳ 明朝" w:hint="eastAsia"/>
          <w:sz w:val="24"/>
          <w:szCs w:val="24"/>
        </w:rPr>
        <w:t>か</w:t>
      </w:r>
      <w:r w:rsidRPr="006C2C3B">
        <w:rPr>
          <w:rFonts w:ascii="ＭＳ 明朝" w:hAnsi="ＭＳ 明朝" w:hint="eastAsia"/>
          <w:sz w:val="24"/>
          <w:szCs w:val="24"/>
        </w:rPr>
        <w:t>月以上の資金である</w:t>
      </w:r>
      <w:r w:rsidR="00737C20">
        <w:rPr>
          <w:rFonts w:ascii="ＭＳ 明朝" w:hAnsi="ＭＳ 明朝" w:hint="eastAsia"/>
          <w:sz w:val="24"/>
          <w:szCs w:val="24"/>
        </w:rPr>
        <w:t>９８７,７２１</w:t>
      </w:r>
      <w:r w:rsidRPr="006C2C3B">
        <w:rPr>
          <w:rFonts w:ascii="ＭＳ 明朝" w:hAnsi="ＭＳ 明朝" w:hint="eastAsia"/>
          <w:sz w:val="24"/>
          <w:szCs w:val="24"/>
        </w:rPr>
        <w:t>円が残ること、④</w:t>
      </w:r>
      <w:r w:rsidR="00581EFF" w:rsidRPr="006C2C3B">
        <w:rPr>
          <w:rFonts w:ascii="ＭＳ 明朝" w:hAnsi="ＭＳ 明朝" w:hint="eastAsia"/>
          <w:sz w:val="24"/>
          <w:szCs w:val="24"/>
        </w:rPr>
        <w:t>審査</w:t>
      </w:r>
      <w:r w:rsidRPr="006C2C3B">
        <w:rPr>
          <w:rFonts w:ascii="ＭＳ 明朝" w:hAnsi="ＭＳ 明朝" w:hint="eastAsia"/>
          <w:sz w:val="24"/>
          <w:szCs w:val="24"/>
        </w:rPr>
        <w:t>請求人の同年６月の生活扶助及び住宅扶助の合計が１１６,６８０円であること、⑤</w:t>
      </w:r>
      <w:r w:rsidR="00581EFF" w:rsidRPr="006C2C3B">
        <w:rPr>
          <w:rFonts w:ascii="ＭＳ 明朝" w:hAnsi="ＭＳ 明朝" w:hint="eastAsia"/>
          <w:sz w:val="24"/>
          <w:szCs w:val="24"/>
        </w:rPr>
        <w:t>審査</w:t>
      </w:r>
      <w:r w:rsidRPr="006C2C3B">
        <w:rPr>
          <w:rFonts w:ascii="ＭＳ 明朝" w:hAnsi="ＭＳ 明朝" w:hint="eastAsia"/>
          <w:sz w:val="24"/>
          <w:szCs w:val="24"/>
        </w:rPr>
        <w:t>請求人の同年３月から同年５月までの医療扶助額の合計が７５,３５０円であることから、１月当たりの平均医療扶助額が２５,１１６円となり、平均医療扶助額の３割である７,５３４円が１月当たりの自己負担額相当となること、⑥</w:t>
      </w:r>
      <w:r w:rsidR="00581EFF" w:rsidRPr="006C2C3B">
        <w:rPr>
          <w:rFonts w:ascii="ＭＳ 明朝" w:hAnsi="ＭＳ 明朝" w:hint="eastAsia"/>
          <w:sz w:val="24"/>
          <w:szCs w:val="24"/>
        </w:rPr>
        <w:t>審査</w:t>
      </w:r>
      <w:r w:rsidRPr="006C2C3B">
        <w:rPr>
          <w:rFonts w:ascii="ＭＳ 明朝" w:hAnsi="ＭＳ 明朝" w:hint="eastAsia"/>
          <w:sz w:val="24"/>
          <w:szCs w:val="24"/>
        </w:rPr>
        <w:t>請求人の同年４月から同年５月までの介護扶助額の合計が４７,７０９円であるため、１月当たり２３,８５４円が介護費の自己負担となること、⑦処分庁は、同年６月２２日付けで</w:t>
      </w:r>
      <w:r w:rsidR="00581EFF" w:rsidRPr="006C2C3B">
        <w:rPr>
          <w:rFonts w:ascii="ＭＳ 明朝" w:hAnsi="ＭＳ 明朝" w:hint="eastAsia"/>
          <w:sz w:val="24"/>
          <w:szCs w:val="24"/>
        </w:rPr>
        <w:t>審査</w:t>
      </w:r>
      <w:r w:rsidRPr="006C2C3B">
        <w:rPr>
          <w:rFonts w:ascii="ＭＳ 明朝" w:hAnsi="ＭＳ 明朝" w:hint="eastAsia"/>
          <w:sz w:val="24"/>
          <w:szCs w:val="24"/>
        </w:rPr>
        <w:t>請求人に対して行った、法第６３条に基づく費用返還決定処分を同年１１月８日付けで取り消し</w:t>
      </w:r>
      <w:r w:rsidR="006A1945" w:rsidRPr="006C2C3B">
        <w:rPr>
          <w:rFonts w:ascii="ＭＳ 明朝" w:hAnsi="ＭＳ 明朝" w:hint="eastAsia"/>
          <w:sz w:val="24"/>
          <w:szCs w:val="24"/>
        </w:rPr>
        <w:t>、令和５年３月７日付けで改めて３７１,</w:t>
      </w:r>
      <w:r w:rsidR="00B56E84">
        <w:rPr>
          <w:rFonts w:ascii="ＭＳ 明朝" w:hAnsi="ＭＳ 明朝" w:hint="eastAsia"/>
          <w:sz w:val="24"/>
          <w:szCs w:val="24"/>
        </w:rPr>
        <w:t>６</w:t>
      </w:r>
      <w:r w:rsidR="006A1945" w:rsidRPr="006C2C3B">
        <w:rPr>
          <w:rFonts w:ascii="ＭＳ 明朝" w:hAnsi="ＭＳ 明朝" w:hint="eastAsia"/>
          <w:sz w:val="24"/>
          <w:szCs w:val="24"/>
        </w:rPr>
        <w:t>７４円の返還を求めた</w:t>
      </w:r>
      <w:r w:rsidRPr="006C2C3B">
        <w:rPr>
          <w:rFonts w:ascii="ＭＳ 明朝" w:hAnsi="ＭＳ 明朝" w:hint="eastAsia"/>
          <w:sz w:val="24"/>
          <w:szCs w:val="24"/>
        </w:rPr>
        <w:t>ことが認められる。</w:t>
      </w:r>
    </w:p>
    <w:p w14:paraId="7F46F1FA" w14:textId="60682220" w:rsidR="00D442C0" w:rsidRPr="006C2C3B" w:rsidRDefault="00451839" w:rsidP="00451839">
      <w:pPr>
        <w:ind w:left="480" w:hangingChars="200" w:hanging="480"/>
        <w:rPr>
          <w:rFonts w:ascii="ＭＳ 明朝" w:hAnsi="ＭＳ 明朝"/>
          <w:sz w:val="24"/>
          <w:szCs w:val="24"/>
        </w:rPr>
      </w:pPr>
      <w:r w:rsidRPr="006C2C3B">
        <w:rPr>
          <w:rFonts w:ascii="ＭＳ 明朝" w:hAnsi="ＭＳ 明朝" w:hint="eastAsia"/>
          <w:sz w:val="24"/>
          <w:szCs w:val="24"/>
        </w:rPr>
        <w:t>（３）この点、</w:t>
      </w:r>
      <w:r w:rsidR="00A44E70" w:rsidRPr="006C2C3B">
        <w:rPr>
          <w:rFonts w:ascii="ＭＳ 明朝" w:hAnsi="ＭＳ 明朝" w:hint="eastAsia"/>
          <w:sz w:val="24"/>
          <w:szCs w:val="24"/>
        </w:rPr>
        <w:t>処分庁の判断として、</w:t>
      </w:r>
      <w:r w:rsidR="0036369D" w:rsidRPr="006C2C3B">
        <w:rPr>
          <w:rFonts w:ascii="ＭＳ 明朝" w:hAnsi="ＭＳ 明朝" w:hint="eastAsia"/>
          <w:sz w:val="24"/>
          <w:szCs w:val="24"/>
        </w:rPr>
        <w:t>審査</w:t>
      </w:r>
      <w:r w:rsidR="006A6332" w:rsidRPr="006C2C3B">
        <w:rPr>
          <w:rFonts w:ascii="ＭＳ 明朝" w:hAnsi="ＭＳ 明朝" w:hint="eastAsia"/>
          <w:sz w:val="24"/>
          <w:szCs w:val="24"/>
        </w:rPr>
        <w:t>請求人</w:t>
      </w:r>
      <w:r w:rsidR="00A44E70" w:rsidRPr="006C2C3B">
        <w:rPr>
          <w:rFonts w:ascii="ＭＳ 明朝" w:hAnsi="ＭＳ 明朝" w:hint="eastAsia"/>
          <w:sz w:val="24"/>
          <w:szCs w:val="24"/>
        </w:rPr>
        <w:t>が</w:t>
      </w:r>
      <w:r w:rsidR="006A6332" w:rsidRPr="006C2C3B">
        <w:rPr>
          <w:rFonts w:ascii="ＭＳ 明朝" w:hAnsi="ＭＳ 明朝" w:hint="eastAsia"/>
          <w:sz w:val="24"/>
          <w:szCs w:val="24"/>
        </w:rPr>
        <w:t>令和４年４月１８日に傷病手当金を得て、収入が臨時的に増加している</w:t>
      </w:r>
      <w:r w:rsidR="006A1945" w:rsidRPr="006C2C3B">
        <w:rPr>
          <w:rFonts w:ascii="ＭＳ 明朝" w:hAnsi="ＭＳ 明朝" w:hint="eastAsia"/>
          <w:sz w:val="24"/>
          <w:szCs w:val="24"/>
        </w:rPr>
        <w:t>とした</w:t>
      </w:r>
      <w:r w:rsidR="006A6332" w:rsidRPr="006C2C3B">
        <w:rPr>
          <w:rFonts w:ascii="ＭＳ 明朝" w:hAnsi="ＭＳ 明朝" w:hint="eastAsia"/>
          <w:sz w:val="24"/>
          <w:szCs w:val="24"/>
        </w:rPr>
        <w:t>こと</w:t>
      </w:r>
      <w:r w:rsidR="008274FA" w:rsidRPr="006C2C3B">
        <w:rPr>
          <w:rFonts w:ascii="ＭＳ 明朝" w:hAnsi="ＭＳ 明朝" w:hint="eastAsia"/>
          <w:sz w:val="24"/>
          <w:szCs w:val="24"/>
        </w:rPr>
        <w:t>は</w:t>
      </w:r>
      <w:r w:rsidR="00E37081" w:rsidRPr="006C2C3B">
        <w:rPr>
          <w:rFonts w:ascii="ＭＳ 明朝" w:hAnsi="ＭＳ 明朝" w:hint="eastAsia"/>
          <w:sz w:val="24"/>
          <w:szCs w:val="24"/>
        </w:rPr>
        <w:t>、現に収入があった以上</w:t>
      </w:r>
      <w:r w:rsidR="008274FA" w:rsidRPr="006C2C3B">
        <w:rPr>
          <w:rFonts w:ascii="ＭＳ 明朝" w:hAnsi="ＭＳ 明朝" w:hint="eastAsia"/>
          <w:sz w:val="24"/>
          <w:szCs w:val="24"/>
        </w:rPr>
        <w:t>妥当である。また、廃止において算定の根拠となる</w:t>
      </w:r>
      <w:r w:rsidR="00581EFF" w:rsidRPr="006C2C3B">
        <w:rPr>
          <w:rFonts w:ascii="ＭＳ 明朝" w:hAnsi="ＭＳ 明朝" w:hint="eastAsia"/>
          <w:sz w:val="24"/>
          <w:szCs w:val="24"/>
        </w:rPr>
        <w:t>１</w:t>
      </w:r>
      <w:r w:rsidR="0042001B" w:rsidRPr="006C2C3B">
        <w:rPr>
          <w:rFonts w:ascii="ＭＳ 明朝" w:hAnsi="ＭＳ 明朝" w:hint="eastAsia"/>
          <w:sz w:val="24"/>
          <w:szCs w:val="24"/>
        </w:rPr>
        <w:t>か月の</w:t>
      </w:r>
      <w:r w:rsidR="008274FA" w:rsidRPr="006C2C3B">
        <w:rPr>
          <w:rFonts w:ascii="ＭＳ 明朝" w:hAnsi="ＭＳ 明朝" w:hint="eastAsia"/>
          <w:sz w:val="24"/>
          <w:szCs w:val="24"/>
        </w:rPr>
        <w:t>最低生活費については</w:t>
      </w:r>
      <w:r w:rsidR="009C2756" w:rsidRPr="006C2C3B">
        <w:rPr>
          <w:rFonts w:ascii="ＭＳ 明朝" w:hAnsi="ＭＳ 明朝" w:hint="eastAsia"/>
          <w:sz w:val="24"/>
          <w:szCs w:val="24"/>
        </w:rPr>
        <w:t>証拠全般を踏まえると、</w:t>
      </w:r>
      <w:r w:rsidR="006A6332" w:rsidRPr="006C2C3B">
        <w:rPr>
          <w:rFonts w:ascii="ＭＳ 明朝" w:hAnsi="ＭＳ 明朝" w:hint="eastAsia"/>
          <w:sz w:val="24"/>
          <w:szCs w:val="24"/>
        </w:rPr>
        <w:t>生活扶助、住宅扶助</w:t>
      </w:r>
      <w:r w:rsidR="009C2756" w:rsidRPr="006C2C3B">
        <w:rPr>
          <w:rFonts w:ascii="ＭＳ 明朝" w:hAnsi="ＭＳ 明朝" w:hint="eastAsia"/>
          <w:sz w:val="24"/>
          <w:szCs w:val="24"/>
        </w:rPr>
        <w:t>の合計額１１６,６８０円に</w:t>
      </w:r>
      <w:r w:rsidR="006A6332" w:rsidRPr="006C2C3B">
        <w:rPr>
          <w:rFonts w:ascii="ＭＳ 明朝" w:hAnsi="ＭＳ 明朝" w:hint="eastAsia"/>
          <w:sz w:val="24"/>
          <w:szCs w:val="24"/>
        </w:rPr>
        <w:t>医療費及び介護費の１月当たりの自己負担相当額</w:t>
      </w:r>
      <w:r w:rsidR="009C2756" w:rsidRPr="006C2C3B">
        <w:rPr>
          <w:rFonts w:ascii="ＭＳ 明朝" w:hAnsi="ＭＳ 明朝" w:hint="eastAsia"/>
          <w:sz w:val="24"/>
          <w:szCs w:val="24"/>
        </w:rPr>
        <w:t>を加えた額</w:t>
      </w:r>
      <w:r w:rsidR="006A6332" w:rsidRPr="006C2C3B">
        <w:rPr>
          <w:rFonts w:ascii="ＭＳ 明朝" w:hAnsi="ＭＳ 明朝" w:hint="eastAsia"/>
          <w:sz w:val="24"/>
          <w:szCs w:val="24"/>
        </w:rPr>
        <w:t>合計１４８,０６８円</w:t>
      </w:r>
      <w:r w:rsidR="008274FA" w:rsidRPr="006C2C3B">
        <w:rPr>
          <w:rFonts w:ascii="ＭＳ 明朝" w:hAnsi="ＭＳ 明朝" w:hint="eastAsia"/>
          <w:sz w:val="24"/>
          <w:szCs w:val="24"/>
        </w:rPr>
        <w:t>とみるべきである</w:t>
      </w:r>
      <w:r w:rsidR="006A6332" w:rsidRPr="006C2C3B">
        <w:rPr>
          <w:rFonts w:ascii="ＭＳ 明朝" w:hAnsi="ＭＳ 明朝" w:hint="eastAsia"/>
          <w:sz w:val="24"/>
          <w:szCs w:val="24"/>
        </w:rPr>
        <w:t>。</w:t>
      </w:r>
    </w:p>
    <w:p w14:paraId="182FA65B" w14:textId="4229CCBF" w:rsidR="006A6332" w:rsidRPr="006C2C3B" w:rsidRDefault="00A44E70" w:rsidP="009A0768">
      <w:pPr>
        <w:ind w:leftChars="200" w:left="420" w:firstLineChars="100" w:firstLine="240"/>
        <w:rPr>
          <w:rFonts w:ascii="ＭＳ 明朝" w:hAnsi="ＭＳ 明朝"/>
          <w:sz w:val="24"/>
          <w:szCs w:val="24"/>
        </w:rPr>
      </w:pPr>
      <w:r w:rsidRPr="006C2C3B">
        <w:rPr>
          <w:rFonts w:ascii="ＭＳ 明朝" w:hAnsi="ＭＳ 明朝" w:hint="eastAsia"/>
          <w:sz w:val="24"/>
          <w:szCs w:val="24"/>
        </w:rPr>
        <w:t>その上で、処分庁</w:t>
      </w:r>
      <w:r w:rsidR="003C08DE" w:rsidRPr="006C2C3B">
        <w:rPr>
          <w:rFonts w:ascii="ＭＳ 明朝" w:hAnsi="ＭＳ 明朝" w:hint="eastAsia"/>
          <w:sz w:val="24"/>
          <w:szCs w:val="24"/>
        </w:rPr>
        <w:t>が</w:t>
      </w:r>
      <w:r w:rsidRPr="006C2C3B">
        <w:rPr>
          <w:rFonts w:ascii="ＭＳ 明朝" w:hAnsi="ＭＳ 明朝" w:hint="eastAsia"/>
          <w:sz w:val="24"/>
          <w:szCs w:val="24"/>
        </w:rPr>
        <w:t>、</w:t>
      </w:r>
      <w:r w:rsidR="006A6332" w:rsidRPr="006C2C3B">
        <w:rPr>
          <w:rFonts w:ascii="ＭＳ 明朝" w:hAnsi="ＭＳ 明朝" w:hint="eastAsia"/>
          <w:sz w:val="24"/>
          <w:szCs w:val="24"/>
        </w:rPr>
        <w:t>法第６３条に基づき、処分庁に保護費</w:t>
      </w:r>
      <w:r w:rsidRPr="006C2C3B">
        <w:rPr>
          <w:rFonts w:ascii="ＭＳ 明朝" w:hAnsi="ＭＳ 明朝" w:hint="eastAsia"/>
          <w:sz w:val="24"/>
          <w:szCs w:val="24"/>
        </w:rPr>
        <w:t>３７７,９７４円</w:t>
      </w:r>
      <w:r w:rsidR="006A6332" w:rsidRPr="006C2C3B">
        <w:rPr>
          <w:rFonts w:ascii="ＭＳ 明朝" w:hAnsi="ＭＳ 明朝" w:hint="eastAsia"/>
          <w:sz w:val="24"/>
          <w:szCs w:val="24"/>
        </w:rPr>
        <w:t>を返還し</w:t>
      </w:r>
      <w:r w:rsidRPr="006C2C3B">
        <w:rPr>
          <w:rFonts w:ascii="ＭＳ 明朝" w:hAnsi="ＭＳ 明朝" w:hint="eastAsia"/>
          <w:sz w:val="24"/>
          <w:szCs w:val="24"/>
        </w:rPr>
        <w:t>、介護サービス費４７,７０９円を支払って</w:t>
      </w:r>
      <w:r w:rsidR="006A6332" w:rsidRPr="006C2C3B">
        <w:rPr>
          <w:rFonts w:ascii="ＭＳ 明朝" w:hAnsi="ＭＳ 明朝" w:hint="eastAsia"/>
          <w:sz w:val="24"/>
          <w:szCs w:val="24"/>
        </w:rPr>
        <w:t>もなお、</w:t>
      </w:r>
      <w:r w:rsidR="003C08DE" w:rsidRPr="006C2C3B">
        <w:rPr>
          <w:rFonts w:ascii="ＭＳ 明朝" w:hAnsi="ＭＳ 明朝" w:hint="eastAsia"/>
          <w:sz w:val="24"/>
          <w:szCs w:val="24"/>
        </w:rPr>
        <w:t>審査</w:t>
      </w:r>
      <w:r w:rsidR="006A6332" w:rsidRPr="006C2C3B">
        <w:rPr>
          <w:rFonts w:ascii="ＭＳ 明朝" w:hAnsi="ＭＳ 明朝" w:hint="eastAsia"/>
          <w:sz w:val="24"/>
          <w:szCs w:val="24"/>
        </w:rPr>
        <w:t>請求人の手元に</w:t>
      </w:r>
      <w:r w:rsidR="0042001B" w:rsidRPr="006C2C3B">
        <w:rPr>
          <w:rFonts w:ascii="ＭＳ 明朝" w:hAnsi="ＭＳ 明朝" w:hint="eastAsia"/>
          <w:sz w:val="24"/>
          <w:szCs w:val="24"/>
        </w:rPr>
        <w:t>少なくとも</w:t>
      </w:r>
      <w:r w:rsidR="006A6332" w:rsidRPr="006C2C3B">
        <w:rPr>
          <w:rFonts w:ascii="ＭＳ 明朝" w:hAnsi="ＭＳ 明朝" w:hint="eastAsia"/>
          <w:sz w:val="24"/>
          <w:szCs w:val="24"/>
        </w:rPr>
        <w:t>９８０,０００円を超える</w:t>
      </w:r>
      <w:r w:rsidR="006A1945" w:rsidRPr="006C2C3B">
        <w:rPr>
          <w:rFonts w:ascii="ＭＳ 明朝" w:hAnsi="ＭＳ 明朝" w:hint="eastAsia"/>
          <w:sz w:val="24"/>
          <w:szCs w:val="24"/>
        </w:rPr>
        <w:t>残余財産</w:t>
      </w:r>
      <w:r w:rsidR="006A6332" w:rsidRPr="006C2C3B">
        <w:rPr>
          <w:rFonts w:ascii="ＭＳ 明朝" w:hAnsi="ＭＳ 明朝" w:hint="eastAsia"/>
          <w:sz w:val="24"/>
          <w:szCs w:val="24"/>
        </w:rPr>
        <w:t>が残り、</w:t>
      </w:r>
      <w:r w:rsidR="00295680" w:rsidRPr="006C2C3B">
        <w:rPr>
          <w:rFonts w:ascii="ＭＳ 明朝" w:hAnsi="ＭＳ 明朝" w:hint="eastAsia"/>
          <w:sz w:val="24"/>
          <w:szCs w:val="24"/>
        </w:rPr>
        <w:t>６か月で除すると</w:t>
      </w:r>
      <w:r w:rsidR="00581EFF" w:rsidRPr="006C2C3B">
        <w:rPr>
          <w:rFonts w:ascii="ＭＳ 明朝" w:hAnsi="ＭＳ 明朝" w:hint="eastAsia"/>
          <w:sz w:val="24"/>
          <w:szCs w:val="24"/>
        </w:rPr>
        <w:t>１</w:t>
      </w:r>
      <w:r w:rsidR="00295680" w:rsidRPr="006C2C3B">
        <w:rPr>
          <w:rFonts w:ascii="ＭＳ 明朝" w:hAnsi="ＭＳ 明朝" w:hint="eastAsia"/>
          <w:sz w:val="24"/>
          <w:szCs w:val="24"/>
        </w:rPr>
        <w:t>か月</w:t>
      </w:r>
      <w:r w:rsidR="00581EFF" w:rsidRPr="006C2C3B">
        <w:rPr>
          <w:rFonts w:ascii="ＭＳ 明朝" w:hAnsi="ＭＳ 明朝" w:hint="eastAsia"/>
          <w:sz w:val="24"/>
          <w:szCs w:val="24"/>
        </w:rPr>
        <w:t>当</w:t>
      </w:r>
      <w:r w:rsidR="00295680" w:rsidRPr="006C2C3B">
        <w:rPr>
          <w:rFonts w:ascii="ＭＳ 明朝" w:hAnsi="ＭＳ 明朝" w:hint="eastAsia"/>
          <w:sz w:val="24"/>
          <w:szCs w:val="24"/>
        </w:rPr>
        <w:t>たり約１６</w:t>
      </w:r>
      <w:r w:rsidR="00D653EF" w:rsidRPr="006C2C3B">
        <w:rPr>
          <w:rFonts w:ascii="ＭＳ 明朝" w:hAnsi="ＭＳ 明朝" w:hint="eastAsia"/>
          <w:sz w:val="24"/>
          <w:szCs w:val="24"/>
        </w:rPr>
        <w:t>０,０００</w:t>
      </w:r>
      <w:r w:rsidR="00295680" w:rsidRPr="006C2C3B">
        <w:rPr>
          <w:rFonts w:ascii="ＭＳ 明朝" w:hAnsi="ＭＳ 明朝" w:hint="eastAsia"/>
          <w:sz w:val="24"/>
          <w:szCs w:val="24"/>
        </w:rPr>
        <w:t>円となることから、</w:t>
      </w:r>
      <w:r w:rsidR="006A6332" w:rsidRPr="006C2C3B">
        <w:rPr>
          <w:rFonts w:ascii="ＭＳ 明朝" w:hAnsi="ＭＳ 明朝" w:hint="eastAsia"/>
          <w:sz w:val="24"/>
          <w:szCs w:val="24"/>
        </w:rPr>
        <w:t>その額と</w:t>
      </w:r>
      <w:r w:rsidR="00581EFF" w:rsidRPr="006C2C3B">
        <w:rPr>
          <w:rFonts w:ascii="ＭＳ 明朝" w:hAnsi="ＭＳ 明朝" w:hint="eastAsia"/>
          <w:sz w:val="24"/>
          <w:szCs w:val="24"/>
        </w:rPr>
        <w:t>審査</w:t>
      </w:r>
      <w:r w:rsidR="006A6332" w:rsidRPr="006C2C3B">
        <w:rPr>
          <w:rFonts w:ascii="ＭＳ 明朝" w:hAnsi="ＭＳ 明朝" w:hint="eastAsia"/>
          <w:sz w:val="24"/>
          <w:szCs w:val="24"/>
        </w:rPr>
        <w:t>請求人の最低生活費を対比しても、おおむね６か月を超えて保護を要しない状</w:t>
      </w:r>
      <w:r w:rsidR="006A6332" w:rsidRPr="006C2C3B">
        <w:rPr>
          <w:rFonts w:ascii="ＭＳ 明朝" w:hAnsi="ＭＳ 明朝" w:hint="eastAsia"/>
          <w:sz w:val="24"/>
          <w:szCs w:val="24"/>
        </w:rPr>
        <w:lastRenderedPageBreak/>
        <w:t>態が継続する</w:t>
      </w:r>
      <w:r w:rsidR="003C08DE" w:rsidRPr="006C2C3B">
        <w:rPr>
          <w:rFonts w:ascii="ＭＳ 明朝" w:hAnsi="ＭＳ 明朝" w:hint="eastAsia"/>
          <w:sz w:val="24"/>
          <w:szCs w:val="24"/>
        </w:rPr>
        <w:t>とした</w:t>
      </w:r>
      <w:r w:rsidR="006A6332" w:rsidRPr="006C2C3B">
        <w:rPr>
          <w:rFonts w:ascii="ＭＳ 明朝" w:hAnsi="ＭＳ 明朝" w:hint="eastAsia"/>
          <w:sz w:val="24"/>
          <w:szCs w:val="24"/>
        </w:rPr>
        <w:t>判断</w:t>
      </w:r>
      <w:r w:rsidRPr="006C2C3B">
        <w:rPr>
          <w:rFonts w:ascii="ＭＳ 明朝" w:hAnsi="ＭＳ 明朝" w:hint="eastAsia"/>
          <w:sz w:val="24"/>
          <w:szCs w:val="24"/>
        </w:rPr>
        <w:t>については、本来</w:t>
      </w:r>
      <w:r w:rsidR="00D653EF" w:rsidRPr="006C2C3B">
        <w:rPr>
          <w:rFonts w:ascii="ＭＳ 明朝" w:hAnsi="ＭＳ 明朝" w:hint="eastAsia"/>
          <w:sz w:val="24"/>
          <w:szCs w:val="24"/>
        </w:rPr>
        <w:t>は</w:t>
      </w:r>
      <w:r w:rsidRPr="006C2C3B">
        <w:rPr>
          <w:rFonts w:ascii="ＭＳ 明朝" w:hAnsi="ＭＳ 明朝" w:hint="eastAsia"/>
          <w:sz w:val="24"/>
          <w:szCs w:val="24"/>
        </w:rPr>
        <w:t>要返還額３７１,</w:t>
      </w:r>
      <w:r w:rsidR="009A0768">
        <w:rPr>
          <w:rFonts w:ascii="ＭＳ 明朝" w:hAnsi="ＭＳ 明朝" w:hint="eastAsia"/>
          <w:sz w:val="24"/>
          <w:szCs w:val="24"/>
        </w:rPr>
        <w:t>６</w:t>
      </w:r>
      <w:r w:rsidRPr="006C2C3B">
        <w:rPr>
          <w:rFonts w:ascii="ＭＳ 明朝" w:hAnsi="ＭＳ 明朝" w:hint="eastAsia"/>
          <w:sz w:val="24"/>
          <w:szCs w:val="24"/>
        </w:rPr>
        <w:t>７４円</w:t>
      </w:r>
      <w:r w:rsidR="00581EFF" w:rsidRPr="006C2C3B">
        <w:rPr>
          <w:rFonts w:ascii="ＭＳ 明朝" w:hAnsi="ＭＳ 明朝" w:hint="eastAsia"/>
          <w:sz w:val="24"/>
          <w:szCs w:val="24"/>
        </w:rPr>
        <w:t>を</w:t>
      </w:r>
      <w:r w:rsidRPr="006C2C3B">
        <w:rPr>
          <w:rFonts w:ascii="ＭＳ 明朝" w:hAnsi="ＭＳ 明朝" w:hint="eastAsia"/>
          <w:sz w:val="24"/>
          <w:szCs w:val="24"/>
        </w:rPr>
        <w:t>根拠として行うべきものであった</w:t>
      </w:r>
      <w:r w:rsidR="00532B66" w:rsidRPr="006C2C3B">
        <w:rPr>
          <w:rFonts w:ascii="ＭＳ 明朝" w:hAnsi="ＭＳ 明朝" w:hint="eastAsia"/>
          <w:sz w:val="24"/>
          <w:szCs w:val="24"/>
        </w:rPr>
        <w:t>。しかし、</w:t>
      </w:r>
      <w:r w:rsidRPr="006C2C3B">
        <w:rPr>
          <w:rFonts w:ascii="ＭＳ 明朝" w:hAnsi="ＭＳ 明朝" w:hint="eastAsia"/>
          <w:sz w:val="24"/>
          <w:szCs w:val="24"/>
        </w:rPr>
        <w:t>要返還額３７１,</w:t>
      </w:r>
      <w:r w:rsidR="009A0768">
        <w:rPr>
          <w:rFonts w:ascii="ＭＳ 明朝" w:hAnsi="ＭＳ 明朝" w:hint="eastAsia"/>
          <w:sz w:val="24"/>
          <w:szCs w:val="24"/>
        </w:rPr>
        <w:t>６</w:t>
      </w:r>
      <w:r w:rsidRPr="006C2C3B">
        <w:rPr>
          <w:rFonts w:ascii="ＭＳ 明朝" w:hAnsi="ＭＳ 明朝" w:hint="eastAsia"/>
          <w:sz w:val="24"/>
          <w:szCs w:val="24"/>
        </w:rPr>
        <w:t>７４円を根拠とし</w:t>
      </w:r>
      <w:r w:rsidR="00923328" w:rsidRPr="006C2C3B">
        <w:rPr>
          <w:rFonts w:ascii="ＭＳ 明朝" w:hAnsi="ＭＳ 明朝" w:hint="eastAsia"/>
          <w:sz w:val="24"/>
          <w:szCs w:val="24"/>
        </w:rPr>
        <w:t>た場合</w:t>
      </w:r>
      <w:r w:rsidRPr="006C2C3B">
        <w:rPr>
          <w:rFonts w:ascii="ＭＳ 明朝" w:hAnsi="ＭＳ 明朝" w:hint="eastAsia"/>
          <w:sz w:val="24"/>
          <w:szCs w:val="24"/>
        </w:rPr>
        <w:t>、審査請求人の残余財産</w:t>
      </w:r>
      <w:r w:rsidR="003C08DE" w:rsidRPr="006C2C3B">
        <w:rPr>
          <w:rFonts w:ascii="ＭＳ 明朝" w:hAnsi="ＭＳ 明朝" w:hint="eastAsia"/>
          <w:sz w:val="24"/>
          <w:szCs w:val="24"/>
        </w:rPr>
        <w:t>は</w:t>
      </w:r>
      <w:r w:rsidR="009A0768">
        <w:rPr>
          <w:rFonts w:ascii="ＭＳ 明朝" w:hAnsi="ＭＳ 明朝" w:hint="eastAsia"/>
          <w:sz w:val="24"/>
          <w:szCs w:val="24"/>
        </w:rPr>
        <w:t>約</w:t>
      </w:r>
      <w:r w:rsidR="00923328" w:rsidRPr="006C2C3B">
        <w:rPr>
          <w:rFonts w:ascii="ＭＳ 明朝" w:hAnsi="ＭＳ 明朝" w:hint="eastAsia"/>
          <w:sz w:val="24"/>
          <w:szCs w:val="24"/>
        </w:rPr>
        <w:t>６</w:t>
      </w:r>
      <w:r w:rsidR="005E3606" w:rsidRPr="006C2C3B">
        <w:rPr>
          <w:rFonts w:ascii="ＭＳ 明朝" w:hAnsi="ＭＳ 明朝" w:hint="eastAsia"/>
          <w:sz w:val="24"/>
          <w:szCs w:val="24"/>
        </w:rPr>
        <w:t>,０００</w:t>
      </w:r>
      <w:r w:rsidR="00923328" w:rsidRPr="006C2C3B">
        <w:rPr>
          <w:rFonts w:ascii="ＭＳ 明朝" w:hAnsi="ＭＳ 明朝" w:hint="eastAsia"/>
          <w:sz w:val="24"/>
          <w:szCs w:val="24"/>
        </w:rPr>
        <w:t>円増加するのであって、</w:t>
      </w:r>
      <w:r w:rsidR="00532B66" w:rsidRPr="006C2C3B">
        <w:rPr>
          <w:rFonts w:ascii="ＭＳ 明朝" w:hAnsi="ＭＳ 明朝" w:hint="eastAsia"/>
          <w:sz w:val="24"/>
          <w:szCs w:val="24"/>
        </w:rPr>
        <w:t>１</w:t>
      </w:r>
      <w:r w:rsidR="00E276C9" w:rsidRPr="006C2C3B">
        <w:rPr>
          <w:rFonts w:ascii="ＭＳ 明朝" w:hAnsi="ＭＳ 明朝" w:hint="eastAsia"/>
          <w:sz w:val="24"/>
          <w:szCs w:val="24"/>
        </w:rPr>
        <w:t>か月</w:t>
      </w:r>
      <w:r w:rsidR="00581EFF" w:rsidRPr="006C2C3B">
        <w:rPr>
          <w:rFonts w:ascii="ＭＳ 明朝" w:hAnsi="ＭＳ 明朝" w:hint="eastAsia"/>
          <w:sz w:val="24"/>
          <w:szCs w:val="24"/>
        </w:rPr>
        <w:t>当</w:t>
      </w:r>
      <w:r w:rsidR="00532B66" w:rsidRPr="006C2C3B">
        <w:rPr>
          <w:rFonts w:ascii="ＭＳ 明朝" w:hAnsi="ＭＳ 明朝" w:hint="eastAsia"/>
          <w:sz w:val="24"/>
          <w:szCs w:val="24"/>
        </w:rPr>
        <w:t>たりの残余財産が１か月</w:t>
      </w:r>
      <w:r w:rsidR="001768C2" w:rsidRPr="006C2C3B">
        <w:rPr>
          <w:rFonts w:ascii="ＭＳ 明朝" w:hAnsi="ＭＳ 明朝" w:hint="eastAsia"/>
          <w:sz w:val="24"/>
          <w:szCs w:val="24"/>
        </w:rPr>
        <w:t>当</w:t>
      </w:r>
      <w:r w:rsidR="00532B66" w:rsidRPr="006C2C3B">
        <w:rPr>
          <w:rFonts w:ascii="ＭＳ 明朝" w:hAnsi="ＭＳ 明朝" w:hint="eastAsia"/>
          <w:sz w:val="24"/>
          <w:szCs w:val="24"/>
        </w:rPr>
        <w:t>たりの最低生活費</w:t>
      </w:r>
      <w:r w:rsidR="00923328" w:rsidRPr="006C2C3B">
        <w:rPr>
          <w:rFonts w:ascii="ＭＳ 明朝" w:hAnsi="ＭＳ 明朝" w:hint="eastAsia"/>
          <w:sz w:val="24"/>
          <w:szCs w:val="24"/>
        </w:rPr>
        <w:t>を超える額であることに変わりはな</w:t>
      </w:r>
      <w:r w:rsidR="00532B66" w:rsidRPr="006C2C3B">
        <w:rPr>
          <w:rFonts w:ascii="ＭＳ 明朝" w:hAnsi="ＭＳ 明朝" w:hint="eastAsia"/>
          <w:sz w:val="24"/>
          <w:szCs w:val="24"/>
        </w:rPr>
        <w:t>いから、本件処分には取り消されるべき違法があるとまでは言えない。</w:t>
      </w:r>
    </w:p>
    <w:p w14:paraId="770DB192" w14:textId="4F750A35" w:rsidR="006A6332" w:rsidRPr="006C2C3B" w:rsidRDefault="006A6332" w:rsidP="006A6332">
      <w:pPr>
        <w:rPr>
          <w:rFonts w:ascii="ＭＳ 明朝" w:hAnsi="ＭＳ 明朝"/>
          <w:sz w:val="24"/>
          <w:szCs w:val="24"/>
        </w:rPr>
      </w:pPr>
      <w:r w:rsidRPr="006C2C3B">
        <w:rPr>
          <w:rFonts w:ascii="ＭＳ 明朝" w:hAnsi="ＭＳ 明朝" w:hint="eastAsia"/>
          <w:sz w:val="24"/>
          <w:szCs w:val="24"/>
        </w:rPr>
        <w:t>（</w:t>
      </w:r>
      <w:r w:rsidR="00451839" w:rsidRPr="00737C20">
        <w:rPr>
          <w:rFonts w:ascii="ＭＳ 明朝" w:hAnsi="ＭＳ 明朝" w:hint="eastAsia"/>
          <w:sz w:val="24"/>
          <w:szCs w:val="24"/>
        </w:rPr>
        <w:t>４</w:t>
      </w:r>
      <w:r w:rsidRPr="00737C20">
        <w:rPr>
          <w:rFonts w:ascii="ＭＳ 明朝" w:hAnsi="ＭＳ 明朝" w:hint="eastAsia"/>
          <w:sz w:val="24"/>
          <w:szCs w:val="24"/>
        </w:rPr>
        <w:t>）次に</w:t>
      </w:r>
      <w:r w:rsidRPr="006C2C3B">
        <w:rPr>
          <w:rFonts w:ascii="ＭＳ 明朝" w:hAnsi="ＭＳ 明朝" w:hint="eastAsia"/>
          <w:sz w:val="24"/>
          <w:szCs w:val="24"/>
        </w:rPr>
        <w:t>、保護開始前の債務の取扱いについてみる。</w:t>
      </w:r>
    </w:p>
    <w:p w14:paraId="636216F0" w14:textId="13AA97FF" w:rsidR="006A6332" w:rsidRPr="006C2C3B" w:rsidRDefault="006A6332" w:rsidP="009C77F5">
      <w:pPr>
        <w:ind w:left="480" w:hangingChars="200" w:hanging="480"/>
        <w:rPr>
          <w:rFonts w:ascii="ＭＳ 明朝" w:hAnsi="ＭＳ 明朝"/>
          <w:sz w:val="24"/>
          <w:szCs w:val="24"/>
        </w:rPr>
      </w:pPr>
      <w:r w:rsidRPr="006C2C3B">
        <w:rPr>
          <w:rFonts w:ascii="ＭＳ 明朝" w:hAnsi="ＭＳ 明朝" w:hint="eastAsia"/>
          <w:sz w:val="24"/>
          <w:szCs w:val="24"/>
        </w:rPr>
        <w:t xml:space="preserve">　</w:t>
      </w:r>
      <w:r w:rsidR="009C77F5" w:rsidRPr="006C2C3B">
        <w:rPr>
          <w:rFonts w:ascii="ＭＳ 明朝" w:hAnsi="ＭＳ 明朝" w:hint="eastAsia"/>
          <w:sz w:val="24"/>
          <w:szCs w:val="24"/>
        </w:rPr>
        <w:t xml:space="preserve">　　</w:t>
      </w:r>
      <w:r w:rsidRPr="006C2C3B">
        <w:rPr>
          <w:rFonts w:ascii="ＭＳ 明朝" w:hAnsi="ＭＳ 明朝" w:hint="eastAsia"/>
          <w:sz w:val="24"/>
          <w:szCs w:val="24"/>
        </w:rPr>
        <w:t>審査請求人は、傷病手当金の支給時において、医療機関に対する未払い医療費等の債務を抱えていた旨主張する。</w:t>
      </w:r>
    </w:p>
    <w:p w14:paraId="4516DA6A" w14:textId="46336E14" w:rsidR="006A6332" w:rsidRPr="006C2C3B" w:rsidRDefault="006A6332" w:rsidP="009C77F5">
      <w:pPr>
        <w:ind w:leftChars="200" w:left="420" w:firstLineChars="100" w:firstLine="240"/>
        <w:rPr>
          <w:rFonts w:ascii="ＭＳ 明朝" w:hAnsi="ＭＳ 明朝"/>
          <w:sz w:val="24"/>
          <w:szCs w:val="24"/>
        </w:rPr>
      </w:pPr>
      <w:r w:rsidRPr="006C2C3B">
        <w:rPr>
          <w:rFonts w:ascii="ＭＳ 明朝" w:hAnsi="ＭＳ 明朝" w:hint="eastAsia"/>
          <w:sz w:val="24"/>
          <w:szCs w:val="24"/>
        </w:rPr>
        <w:t>処分庁は、令和４年３月１６日付けで</w:t>
      </w:r>
      <w:r w:rsidR="001E3E52" w:rsidRPr="006C2C3B">
        <w:rPr>
          <w:rFonts w:ascii="ＭＳ 明朝" w:hAnsi="ＭＳ 明朝" w:hint="eastAsia"/>
          <w:sz w:val="24"/>
          <w:szCs w:val="24"/>
        </w:rPr>
        <w:t>審査</w:t>
      </w:r>
      <w:r w:rsidRPr="006C2C3B">
        <w:rPr>
          <w:rFonts w:ascii="ＭＳ 明朝" w:hAnsi="ＭＳ 明朝" w:hint="eastAsia"/>
          <w:sz w:val="24"/>
          <w:szCs w:val="24"/>
        </w:rPr>
        <w:t>請求人の保護を開始したことが認められる。また、審査請求人が抱えていた未払</w:t>
      </w:r>
      <w:r w:rsidR="00383E75" w:rsidRPr="006C2C3B">
        <w:rPr>
          <w:rFonts w:ascii="ＭＳ 明朝" w:hAnsi="ＭＳ 明朝" w:hint="eastAsia"/>
          <w:sz w:val="24"/>
          <w:szCs w:val="24"/>
        </w:rPr>
        <w:t>い</w:t>
      </w:r>
      <w:r w:rsidRPr="006C2C3B">
        <w:rPr>
          <w:rFonts w:ascii="ＭＳ 明朝" w:hAnsi="ＭＳ 明朝" w:hint="eastAsia"/>
          <w:sz w:val="24"/>
          <w:szCs w:val="24"/>
        </w:rPr>
        <w:t>医療費等は、令和３年７月２７日から令和４年３月１６日までの期間に発生した</w:t>
      </w:r>
      <w:r w:rsidR="001E3E52" w:rsidRPr="006C2C3B">
        <w:rPr>
          <w:rFonts w:ascii="ＭＳ 明朝" w:hAnsi="ＭＳ 明朝" w:hint="eastAsia"/>
          <w:sz w:val="24"/>
          <w:szCs w:val="24"/>
        </w:rPr>
        <w:t>審査</w:t>
      </w:r>
      <w:r w:rsidRPr="006C2C3B">
        <w:rPr>
          <w:rFonts w:ascii="ＭＳ 明朝" w:hAnsi="ＭＳ 明朝" w:hint="eastAsia"/>
          <w:sz w:val="24"/>
          <w:szCs w:val="24"/>
        </w:rPr>
        <w:t>請求人の入院費及び治療費等であることが認められる。</w:t>
      </w:r>
    </w:p>
    <w:p w14:paraId="2A2C069D" w14:textId="394FCC7B" w:rsidR="005E42B6" w:rsidRPr="006C2C3B" w:rsidRDefault="006A6332" w:rsidP="009C77F5">
      <w:pPr>
        <w:ind w:left="480" w:hangingChars="200" w:hanging="480"/>
        <w:rPr>
          <w:rFonts w:ascii="ＭＳ 明朝" w:hAnsi="ＭＳ 明朝"/>
          <w:sz w:val="24"/>
          <w:szCs w:val="24"/>
        </w:rPr>
      </w:pPr>
      <w:r w:rsidRPr="006C2C3B">
        <w:rPr>
          <w:rFonts w:ascii="ＭＳ 明朝" w:hAnsi="ＭＳ 明朝" w:hint="eastAsia"/>
          <w:sz w:val="24"/>
          <w:szCs w:val="24"/>
        </w:rPr>
        <w:t xml:space="preserve">　</w:t>
      </w:r>
      <w:r w:rsidR="009C77F5" w:rsidRPr="006C2C3B">
        <w:rPr>
          <w:rFonts w:ascii="ＭＳ 明朝" w:hAnsi="ＭＳ 明朝" w:hint="eastAsia"/>
          <w:sz w:val="24"/>
          <w:szCs w:val="24"/>
        </w:rPr>
        <w:t xml:space="preserve">　　</w:t>
      </w:r>
      <w:r w:rsidRPr="006C2C3B">
        <w:rPr>
          <w:rFonts w:ascii="ＭＳ 明朝" w:hAnsi="ＭＳ 明朝" w:hint="eastAsia"/>
          <w:sz w:val="24"/>
          <w:szCs w:val="24"/>
        </w:rPr>
        <w:t>以上のことからすると、未払い医療費等は、</w:t>
      </w:r>
      <w:r w:rsidR="001E3E52" w:rsidRPr="006C2C3B">
        <w:rPr>
          <w:rFonts w:ascii="ＭＳ 明朝" w:hAnsi="ＭＳ 明朝" w:hint="eastAsia"/>
          <w:sz w:val="24"/>
          <w:szCs w:val="24"/>
        </w:rPr>
        <w:t>審査</w:t>
      </w:r>
      <w:r w:rsidRPr="006C2C3B">
        <w:rPr>
          <w:rFonts w:ascii="ＭＳ 明朝" w:hAnsi="ＭＳ 明朝" w:hint="eastAsia"/>
          <w:sz w:val="24"/>
          <w:szCs w:val="24"/>
        </w:rPr>
        <w:t>請求人の保護が開始される前に生じた債務であると認められる。</w:t>
      </w:r>
      <w:r w:rsidR="003926BE" w:rsidRPr="006C2C3B">
        <w:rPr>
          <w:rFonts w:ascii="ＭＳ 明朝" w:hAnsi="ＭＳ 明朝" w:hint="eastAsia"/>
          <w:sz w:val="24"/>
          <w:szCs w:val="24"/>
        </w:rPr>
        <w:t>問答集問８</w:t>
      </w:r>
      <w:r w:rsidR="00383E75" w:rsidRPr="006C2C3B">
        <w:rPr>
          <w:rFonts w:ascii="ＭＳ 明朝" w:hAnsi="ＭＳ 明朝" w:hint="eastAsia"/>
          <w:sz w:val="24"/>
          <w:szCs w:val="24"/>
        </w:rPr>
        <w:t>－</w:t>
      </w:r>
      <w:r w:rsidR="003926BE" w:rsidRPr="006C2C3B">
        <w:rPr>
          <w:rFonts w:ascii="ＭＳ 明朝" w:hAnsi="ＭＳ 明朝" w:hint="eastAsia"/>
          <w:sz w:val="24"/>
          <w:szCs w:val="24"/>
        </w:rPr>
        <w:t>９５答</w:t>
      </w:r>
      <w:r w:rsidRPr="006C2C3B">
        <w:rPr>
          <w:rFonts w:ascii="ＭＳ 明朝" w:hAnsi="ＭＳ 明朝" w:hint="eastAsia"/>
          <w:sz w:val="24"/>
          <w:szCs w:val="24"/>
        </w:rPr>
        <w:t>のとおり、過去の債務を返還額から控除することについては、保護を受ける以前における個々人によって異なる程度によって営まれてきた生活を法によって保障することとなり、保護を要する状態に立ち至ったときから将来に向かってその最低限度の生活の維持を保障せんとする法の目的から逸脱することになるため、原則として認められない</w:t>
      </w:r>
      <w:r w:rsidR="00495D0E" w:rsidRPr="006C2C3B">
        <w:rPr>
          <w:rFonts w:ascii="ＭＳ 明朝" w:hAnsi="ＭＳ 明朝" w:hint="eastAsia"/>
          <w:sz w:val="24"/>
          <w:szCs w:val="24"/>
        </w:rPr>
        <w:t>し</w:t>
      </w:r>
      <w:r w:rsidRPr="006C2C3B">
        <w:rPr>
          <w:rFonts w:ascii="ＭＳ 明朝" w:hAnsi="ＭＳ 明朝" w:hint="eastAsia"/>
          <w:sz w:val="24"/>
          <w:szCs w:val="24"/>
        </w:rPr>
        <w:t>、</w:t>
      </w:r>
      <w:r w:rsidR="00495D0E" w:rsidRPr="006C2C3B">
        <w:rPr>
          <w:rFonts w:ascii="ＭＳ 明朝" w:hAnsi="ＭＳ 明朝" w:hint="eastAsia"/>
          <w:sz w:val="24"/>
          <w:szCs w:val="24"/>
        </w:rPr>
        <w:t>今後債務を返済することで資力がなくなった際には、再度生活保護を申請することができるのであるから、</w:t>
      </w:r>
      <w:r w:rsidRPr="006C2C3B">
        <w:rPr>
          <w:rFonts w:ascii="ＭＳ 明朝" w:hAnsi="ＭＳ 明朝" w:hint="eastAsia"/>
          <w:sz w:val="24"/>
          <w:szCs w:val="24"/>
        </w:rPr>
        <w:t>組織的な検討を経て、保護開始前の未払い医療費</w:t>
      </w:r>
      <w:r w:rsidR="00383E75" w:rsidRPr="006C2C3B">
        <w:rPr>
          <w:rFonts w:ascii="ＭＳ 明朝" w:hAnsi="ＭＳ 明朝" w:hint="eastAsia"/>
          <w:sz w:val="24"/>
          <w:szCs w:val="24"/>
        </w:rPr>
        <w:t>等</w:t>
      </w:r>
      <w:r w:rsidRPr="006C2C3B">
        <w:rPr>
          <w:rFonts w:ascii="ＭＳ 明朝" w:hAnsi="ＭＳ 明朝" w:hint="eastAsia"/>
          <w:sz w:val="24"/>
          <w:szCs w:val="24"/>
        </w:rPr>
        <w:t>を収入から控除せず、</w:t>
      </w:r>
      <w:r w:rsidR="001E3E52" w:rsidRPr="006C2C3B">
        <w:rPr>
          <w:rFonts w:ascii="ＭＳ 明朝" w:hAnsi="ＭＳ 明朝" w:hint="eastAsia"/>
          <w:sz w:val="24"/>
          <w:szCs w:val="24"/>
        </w:rPr>
        <w:t>審査</w:t>
      </w:r>
      <w:r w:rsidRPr="006C2C3B">
        <w:rPr>
          <w:rFonts w:ascii="ＭＳ 明朝" w:hAnsi="ＭＳ 明朝" w:hint="eastAsia"/>
          <w:sz w:val="24"/>
          <w:szCs w:val="24"/>
        </w:rPr>
        <w:t>請求人の保護を廃止した処分庁の判断に誤りがあるとは認められず、</w:t>
      </w:r>
      <w:r w:rsidR="001E3E52" w:rsidRPr="006C2C3B">
        <w:rPr>
          <w:rFonts w:ascii="ＭＳ 明朝" w:hAnsi="ＭＳ 明朝" w:hint="eastAsia"/>
          <w:sz w:val="24"/>
          <w:szCs w:val="24"/>
        </w:rPr>
        <w:t>審査</w:t>
      </w:r>
      <w:r w:rsidRPr="006C2C3B">
        <w:rPr>
          <w:rFonts w:ascii="ＭＳ 明朝" w:hAnsi="ＭＳ 明朝" w:hint="eastAsia"/>
          <w:sz w:val="24"/>
          <w:szCs w:val="24"/>
        </w:rPr>
        <w:t>請求人の主張は採用できない。</w:t>
      </w:r>
    </w:p>
    <w:p w14:paraId="2D7E1069" w14:textId="2456F975" w:rsidR="008D28B7" w:rsidRPr="006C2C3B" w:rsidRDefault="006A6332" w:rsidP="009C77F5">
      <w:pPr>
        <w:ind w:left="480" w:hangingChars="200" w:hanging="480"/>
        <w:rPr>
          <w:rFonts w:ascii="ＭＳ 明朝" w:hAnsi="ＭＳ 明朝"/>
          <w:sz w:val="24"/>
          <w:szCs w:val="24"/>
        </w:rPr>
      </w:pPr>
      <w:r w:rsidRPr="006C2C3B">
        <w:rPr>
          <w:rFonts w:ascii="ＭＳ 明朝" w:hAnsi="ＭＳ 明朝" w:hint="eastAsia"/>
          <w:sz w:val="24"/>
          <w:szCs w:val="24"/>
        </w:rPr>
        <w:t>（</w:t>
      </w:r>
      <w:r w:rsidR="00451839" w:rsidRPr="006C2C3B">
        <w:rPr>
          <w:rFonts w:ascii="ＭＳ 明朝" w:hAnsi="ＭＳ 明朝" w:hint="eastAsia"/>
          <w:sz w:val="24"/>
          <w:szCs w:val="24"/>
        </w:rPr>
        <w:t>５</w:t>
      </w:r>
      <w:r w:rsidRPr="006C2C3B">
        <w:rPr>
          <w:rFonts w:ascii="ＭＳ 明朝" w:hAnsi="ＭＳ 明朝" w:hint="eastAsia"/>
          <w:sz w:val="24"/>
          <w:szCs w:val="24"/>
        </w:rPr>
        <w:t>）以上を踏まえると、処分庁が行った本件処分に違法又は不当な点は認められない。</w:t>
      </w:r>
    </w:p>
    <w:p w14:paraId="51C20411" w14:textId="525ACFF3" w:rsidR="000138F0" w:rsidRPr="006C2C3B" w:rsidRDefault="000138F0" w:rsidP="000138F0">
      <w:pPr>
        <w:rPr>
          <w:rFonts w:ascii="ＭＳ 明朝" w:hAnsi="ＭＳ 明朝"/>
          <w:sz w:val="24"/>
          <w:szCs w:val="24"/>
        </w:rPr>
      </w:pPr>
    </w:p>
    <w:p w14:paraId="72DAD84C" w14:textId="7CE3A749" w:rsidR="000138F0" w:rsidRPr="006C2C3B" w:rsidRDefault="000138F0" w:rsidP="000138F0">
      <w:pPr>
        <w:rPr>
          <w:rFonts w:ascii="ＭＳ 明朝" w:hAnsi="ＭＳ 明朝"/>
          <w:b/>
          <w:sz w:val="24"/>
          <w:szCs w:val="24"/>
        </w:rPr>
      </w:pPr>
      <w:r w:rsidRPr="006C2C3B">
        <w:rPr>
          <w:rFonts w:ascii="ＭＳ 明朝" w:hAnsi="ＭＳ 明朝" w:hint="eastAsia"/>
          <w:b/>
          <w:sz w:val="24"/>
          <w:szCs w:val="24"/>
        </w:rPr>
        <w:t>第６　付言</w:t>
      </w:r>
    </w:p>
    <w:p w14:paraId="00E88249" w14:textId="77777777" w:rsidR="000138F0" w:rsidRPr="006C2C3B" w:rsidRDefault="000138F0" w:rsidP="000138F0">
      <w:pPr>
        <w:rPr>
          <w:rFonts w:ascii="ＭＳ 明朝" w:hAnsi="ＭＳ 明朝"/>
          <w:sz w:val="24"/>
          <w:szCs w:val="24"/>
        </w:rPr>
      </w:pPr>
    </w:p>
    <w:p w14:paraId="1B9CCC82" w14:textId="77777777" w:rsidR="000138F0" w:rsidRPr="006C2C3B" w:rsidRDefault="000138F0" w:rsidP="000138F0">
      <w:pPr>
        <w:ind w:firstLineChars="100" w:firstLine="240"/>
        <w:rPr>
          <w:rFonts w:ascii="ＭＳ 明朝" w:hAnsi="ＭＳ 明朝"/>
          <w:sz w:val="24"/>
          <w:szCs w:val="24"/>
        </w:rPr>
      </w:pPr>
      <w:r w:rsidRPr="006C2C3B">
        <w:rPr>
          <w:rFonts w:ascii="ＭＳ 明朝" w:hAnsi="ＭＳ 明朝" w:hint="eastAsia"/>
          <w:sz w:val="24"/>
          <w:szCs w:val="24"/>
        </w:rPr>
        <w:t>当審査会の前記判断を左右するものではないが、以下付言する。</w:t>
      </w:r>
    </w:p>
    <w:p w14:paraId="659BEC12" w14:textId="58E42D4D" w:rsidR="00E276C9" w:rsidRPr="006C2C3B" w:rsidRDefault="00E276C9" w:rsidP="007623B2">
      <w:pPr>
        <w:ind w:firstLineChars="100" w:firstLine="240"/>
        <w:rPr>
          <w:rFonts w:ascii="ＭＳ 明朝" w:hAnsi="ＭＳ 明朝"/>
          <w:sz w:val="24"/>
          <w:szCs w:val="24"/>
        </w:rPr>
      </w:pPr>
      <w:r w:rsidRPr="006C2C3B">
        <w:rPr>
          <w:rFonts w:ascii="ＭＳ 明朝" w:hAnsi="ＭＳ 明朝" w:hint="eastAsia"/>
          <w:sz w:val="24"/>
          <w:szCs w:val="24"/>
        </w:rPr>
        <w:t>処分庁は、本件処分の前提となる</w:t>
      </w:r>
      <w:r w:rsidR="00383E75" w:rsidRPr="006C2C3B">
        <w:rPr>
          <w:rFonts w:ascii="ＭＳ 明朝" w:hAnsi="ＭＳ 明朝" w:hint="eastAsia"/>
          <w:sz w:val="24"/>
          <w:szCs w:val="24"/>
        </w:rPr>
        <w:t>法第</w:t>
      </w:r>
      <w:r w:rsidR="007623B2" w:rsidRPr="006C2C3B">
        <w:rPr>
          <w:rFonts w:ascii="ＭＳ 明朝" w:hAnsi="ＭＳ 明朝" w:hint="eastAsia"/>
          <w:sz w:val="24"/>
          <w:szCs w:val="24"/>
        </w:rPr>
        <w:t>６３条</w:t>
      </w:r>
      <w:r w:rsidR="00383E75" w:rsidRPr="006C2C3B">
        <w:rPr>
          <w:rFonts w:ascii="ＭＳ 明朝" w:hAnsi="ＭＳ 明朝" w:hint="eastAsia"/>
          <w:sz w:val="24"/>
          <w:szCs w:val="24"/>
        </w:rPr>
        <w:t>に基づく</w:t>
      </w:r>
      <w:r w:rsidR="007623B2" w:rsidRPr="006C2C3B">
        <w:rPr>
          <w:rFonts w:ascii="ＭＳ 明朝" w:hAnsi="ＭＳ 明朝" w:hint="eastAsia"/>
          <w:sz w:val="24"/>
          <w:szCs w:val="24"/>
        </w:rPr>
        <w:t>返還処分における要返還額の算定を当初誤っ</w:t>
      </w:r>
      <w:r w:rsidR="00E37081" w:rsidRPr="006C2C3B">
        <w:rPr>
          <w:rFonts w:ascii="ＭＳ 明朝" w:hAnsi="ＭＳ 明朝" w:hint="eastAsia"/>
          <w:sz w:val="24"/>
          <w:szCs w:val="24"/>
        </w:rPr>
        <w:t>てい</w:t>
      </w:r>
      <w:r w:rsidR="007623B2" w:rsidRPr="006C2C3B">
        <w:rPr>
          <w:rFonts w:ascii="ＭＳ 明朝" w:hAnsi="ＭＳ 明朝" w:hint="eastAsia"/>
          <w:sz w:val="24"/>
          <w:szCs w:val="24"/>
        </w:rPr>
        <w:t>た。</w:t>
      </w:r>
      <w:r w:rsidR="00F6381B" w:rsidRPr="006C2C3B">
        <w:rPr>
          <w:rFonts w:ascii="ＭＳ 明朝" w:hAnsi="ＭＳ 明朝" w:hint="eastAsia"/>
          <w:sz w:val="24"/>
          <w:szCs w:val="24"/>
        </w:rPr>
        <w:t>本件においては、</w:t>
      </w:r>
      <w:r w:rsidRPr="006C2C3B">
        <w:rPr>
          <w:rFonts w:ascii="ＭＳ 明朝" w:hAnsi="ＭＳ 明朝" w:hint="eastAsia"/>
          <w:sz w:val="24"/>
          <w:szCs w:val="24"/>
        </w:rPr>
        <w:t>取消後に再度行われた</w:t>
      </w:r>
      <w:r w:rsidR="00383E75" w:rsidRPr="006C2C3B">
        <w:rPr>
          <w:rFonts w:ascii="ＭＳ 明朝" w:hAnsi="ＭＳ 明朝" w:hint="eastAsia"/>
          <w:sz w:val="24"/>
          <w:szCs w:val="24"/>
        </w:rPr>
        <w:t>同</w:t>
      </w:r>
      <w:r w:rsidR="007623B2" w:rsidRPr="006C2C3B">
        <w:rPr>
          <w:rFonts w:ascii="ＭＳ 明朝" w:hAnsi="ＭＳ 明朝" w:hint="eastAsia"/>
          <w:sz w:val="24"/>
          <w:szCs w:val="24"/>
        </w:rPr>
        <w:t>条</w:t>
      </w:r>
      <w:r w:rsidR="00383E75" w:rsidRPr="006C2C3B">
        <w:rPr>
          <w:rFonts w:ascii="ＭＳ 明朝" w:hAnsi="ＭＳ 明朝" w:hint="eastAsia"/>
          <w:sz w:val="24"/>
          <w:szCs w:val="24"/>
        </w:rPr>
        <w:t>に基づく</w:t>
      </w:r>
      <w:r w:rsidR="007623B2" w:rsidRPr="006C2C3B">
        <w:rPr>
          <w:rFonts w:ascii="ＭＳ 明朝" w:hAnsi="ＭＳ 明朝" w:hint="eastAsia"/>
          <w:sz w:val="24"/>
          <w:szCs w:val="24"/>
        </w:rPr>
        <w:t>返還決定処分がより返還額が少ないため</w:t>
      </w:r>
      <w:r w:rsidRPr="006C2C3B">
        <w:rPr>
          <w:rFonts w:ascii="ＭＳ 明朝" w:hAnsi="ＭＳ 明朝" w:hint="eastAsia"/>
          <w:sz w:val="24"/>
          <w:szCs w:val="24"/>
        </w:rPr>
        <w:t>、結果的に審査請求人の残余財産はより多く見積もられることとなり、</w:t>
      </w:r>
      <w:r w:rsidR="007623B2" w:rsidRPr="006C2C3B">
        <w:rPr>
          <w:rFonts w:ascii="ＭＳ 明朝" w:hAnsi="ＭＳ 明朝" w:hint="eastAsia"/>
          <w:sz w:val="24"/>
          <w:szCs w:val="24"/>
        </w:rPr>
        <w:t>本件処分</w:t>
      </w:r>
      <w:r w:rsidRPr="006C2C3B">
        <w:rPr>
          <w:rFonts w:ascii="ＭＳ 明朝" w:hAnsi="ＭＳ 明朝" w:hint="eastAsia"/>
          <w:sz w:val="24"/>
          <w:szCs w:val="24"/>
        </w:rPr>
        <w:t>の結果には影響がなかったものであるが</w:t>
      </w:r>
      <w:r w:rsidR="007623B2" w:rsidRPr="006C2C3B">
        <w:rPr>
          <w:rFonts w:ascii="ＭＳ 明朝" w:hAnsi="ＭＳ 明朝" w:hint="eastAsia"/>
          <w:sz w:val="24"/>
          <w:szCs w:val="24"/>
        </w:rPr>
        <w:t>、</w:t>
      </w:r>
      <w:r w:rsidR="008D28B7" w:rsidRPr="006C2C3B">
        <w:rPr>
          <w:rFonts w:ascii="ＭＳ 明朝" w:hAnsi="ＭＳ 明朝" w:hint="eastAsia"/>
          <w:sz w:val="24"/>
          <w:szCs w:val="24"/>
        </w:rPr>
        <w:t>処分庁においては、費用返還決定処分を行うに</w:t>
      </w:r>
      <w:r w:rsidR="000138F0" w:rsidRPr="006C2C3B">
        <w:rPr>
          <w:rFonts w:ascii="ＭＳ 明朝" w:hAnsi="ＭＳ 明朝" w:hint="eastAsia"/>
          <w:sz w:val="24"/>
          <w:szCs w:val="24"/>
        </w:rPr>
        <w:t>当</w:t>
      </w:r>
      <w:r w:rsidR="008D28B7" w:rsidRPr="006C2C3B">
        <w:rPr>
          <w:rFonts w:ascii="ＭＳ 明朝" w:hAnsi="ＭＳ 明朝" w:hint="eastAsia"/>
          <w:sz w:val="24"/>
          <w:szCs w:val="24"/>
        </w:rPr>
        <w:t>たって、</w:t>
      </w:r>
      <w:r w:rsidR="005B1C56" w:rsidRPr="006C2C3B">
        <w:rPr>
          <w:rFonts w:ascii="ＭＳ 明朝" w:hAnsi="ＭＳ 明朝" w:hint="eastAsia"/>
          <w:sz w:val="24"/>
          <w:szCs w:val="24"/>
        </w:rPr>
        <w:t>法令及び各種通知等を正確に理解し、</w:t>
      </w:r>
      <w:r w:rsidR="00E640A5" w:rsidRPr="006C2C3B">
        <w:rPr>
          <w:rFonts w:ascii="ＭＳ 明朝" w:hAnsi="ＭＳ 明朝" w:hint="eastAsia"/>
          <w:sz w:val="24"/>
          <w:szCs w:val="24"/>
        </w:rPr>
        <w:t>適正な</w:t>
      </w:r>
      <w:r w:rsidR="005B1C56" w:rsidRPr="006C2C3B">
        <w:rPr>
          <w:rFonts w:ascii="ＭＳ 明朝" w:hAnsi="ＭＳ 明朝" w:hint="eastAsia"/>
          <w:sz w:val="24"/>
          <w:szCs w:val="24"/>
        </w:rPr>
        <w:t>方法により</w:t>
      </w:r>
      <w:r w:rsidR="008D28B7" w:rsidRPr="006C2C3B">
        <w:rPr>
          <w:rFonts w:ascii="ＭＳ 明朝" w:hAnsi="ＭＳ 明朝" w:hint="eastAsia"/>
          <w:sz w:val="24"/>
          <w:szCs w:val="24"/>
        </w:rPr>
        <w:t>要返還額</w:t>
      </w:r>
      <w:r w:rsidR="005B1C56" w:rsidRPr="006C2C3B">
        <w:rPr>
          <w:rFonts w:ascii="ＭＳ 明朝" w:hAnsi="ＭＳ 明朝" w:hint="eastAsia"/>
          <w:sz w:val="24"/>
          <w:szCs w:val="24"/>
        </w:rPr>
        <w:t>等</w:t>
      </w:r>
      <w:r w:rsidR="008D28B7" w:rsidRPr="006C2C3B">
        <w:rPr>
          <w:rFonts w:ascii="ＭＳ 明朝" w:hAnsi="ＭＳ 明朝" w:hint="eastAsia"/>
          <w:sz w:val="24"/>
          <w:szCs w:val="24"/>
        </w:rPr>
        <w:t>を</w:t>
      </w:r>
      <w:r w:rsidR="005B1C56" w:rsidRPr="006C2C3B">
        <w:rPr>
          <w:rFonts w:ascii="ＭＳ 明朝" w:hAnsi="ＭＳ 明朝" w:hint="eastAsia"/>
          <w:sz w:val="24"/>
          <w:szCs w:val="24"/>
        </w:rPr>
        <w:t>算定</w:t>
      </w:r>
      <w:r w:rsidR="008D28B7" w:rsidRPr="006C2C3B">
        <w:rPr>
          <w:rFonts w:ascii="ＭＳ 明朝" w:hAnsi="ＭＳ 明朝" w:hint="eastAsia"/>
          <w:sz w:val="24"/>
          <w:szCs w:val="24"/>
        </w:rPr>
        <w:t>す</w:t>
      </w:r>
      <w:r w:rsidR="00E640A5" w:rsidRPr="006C2C3B">
        <w:rPr>
          <w:rFonts w:ascii="ＭＳ 明朝" w:hAnsi="ＭＳ 明朝" w:hint="eastAsia"/>
          <w:sz w:val="24"/>
          <w:szCs w:val="24"/>
        </w:rPr>
        <w:t>るよう留意されたい</w:t>
      </w:r>
      <w:r w:rsidR="008D28B7" w:rsidRPr="006C2C3B">
        <w:rPr>
          <w:rFonts w:ascii="ＭＳ 明朝" w:hAnsi="ＭＳ 明朝" w:hint="eastAsia"/>
          <w:sz w:val="24"/>
          <w:szCs w:val="24"/>
        </w:rPr>
        <w:t>。</w:t>
      </w:r>
    </w:p>
    <w:p w14:paraId="5AC8A054" w14:textId="11FEFF49" w:rsidR="00E276C9" w:rsidRPr="006C2C3B" w:rsidRDefault="00CE172D" w:rsidP="00E276C9">
      <w:pPr>
        <w:ind w:firstLineChars="100" w:firstLine="240"/>
        <w:rPr>
          <w:rFonts w:ascii="ＭＳ 明朝" w:hAnsi="ＭＳ 明朝"/>
          <w:sz w:val="24"/>
          <w:szCs w:val="24"/>
        </w:rPr>
      </w:pPr>
      <w:r w:rsidRPr="006C2C3B">
        <w:rPr>
          <w:rFonts w:ascii="ＭＳ 明朝" w:hAnsi="ＭＳ 明朝" w:hint="eastAsia"/>
          <w:sz w:val="24"/>
          <w:szCs w:val="24"/>
        </w:rPr>
        <w:lastRenderedPageBreak/>
        <w:t>また、本件処分通知書においては、「１　廃止した扶助の種類　介護扶助、医療扶助」と記載されているが、実際には生活扶助、住宅扶助についても本件処分における廃止対象であるから、この記載は誤りであり、被処分者に対し、生活扶助、住宅扶助が廃止対象外であると誤認させうるものである。</w:t>
      </w:r>
    </w:p>
    <w:p w14:paraId="7589394D" w14:textId="5E36E05D" w:rsidR="00CE172D" w:rsidRPr="006C2C3B" w:rsidRDefault="00CE172D" w:rsidP="00E276C9">
      <w:pPr>
        <w:ind w:firstLineChars="100" w:firstLine="240"/>
        <w:rPr>
          <w:rFonts w:ascii="ＭＳ 明朝" w:hAnsi="ＭＳ 明朝"/>
          <w:sz w:val="24"/>
          <w:szCs w:val="24"/>
        </w:rPr>
      </w:pPr>
      <w:r w:rsidRPr="006C2C3B">
        <w:rPr>
          <w:rFonts w:ascii="ＭＳ 明朝" w:hAnsi="ＭＳ 明朝" w:hint="eastAsia"/>
          <w:sz w:val="24"/>
          <w:szCs w:val="24"/>
        </w:rPr>
        <w:t>もっとも、本件処分の通知は行政手続法第</w:t>
      </w:r>
      <w:r w:rsidR="009E04D5" w:rsidRPr="006C2C3B">
        <w:rPr>
          <w:rFonts w:ascii="ＭＳ 明朝" w:hAnsi="ＭＳ 明朝" w:hint="eastAsia"/>
          <w:sz w:val="24"/>
          <w:szCs w:val="24"/>
        </w:rPr>
        <w:t>１４</w:t>
      </w:r>
      <w:r w:rsidRPr="006C2C3B">
        <w:rPr>
          <w:rFonts w:ascii="ＭＳ 明朝" w:hAnsi="ＭＳ 明朝" w:hint="eastAsia"/>
          <w:sz w:val="24"/>
          <w:szCs w:val="24"/>
        </w:rPr>
        <w:t>条第１項で定められている理由の提示について規範と事実関係については示していることから、本件処分については当該記載誤りをもって取消原因たる手続的違法があると解されるものではないが、処分庁は、今後このような記載誤りについては十分注意されたい。</w:t>
      </w:r>
    </w:p>
    <w:p w14:paraId="2C713463" w14:textId="77777777" w:rsidR="000138F0" w:rsidRPr="006C2C3B" w:rsidRDefault="000138F0" w:rsidP="008D28B7">
      <w:pPr>
        <w:rPr>
          <w:rFonts w:ascii="ＭＳ 明朝" w:hAnsi="ＭＳ 明朝"/>
          <w:sz w:val="24"/>
          <w:szCs w:val="24"/>
        </w:rPr>
      </w:pPr>
    </w:p>
    <w:p w14:paraId="7EEEE397" w14:textId="4082686B" w:rsidR="005D1364" w:rsidRPr="006C2C3B" w:rsidRDefault="005D1364" w:rsidP="0088524E">
      <w:pPr>
        <w:ind w:firstLineChars="2008" w:firstLine="4819"/>
        <w:rPr>
          <w:rFonts w:ascii="ＭＳ 明朝" w:hAnsi="ＭＳ 明朝"/>
          <w:sz w:val="24"/>
          <w:szCs w:val="24"/>
        </w:rPr>
      </w:pPr>
      <w:r w:rsidRPr="006C2C3B">
        <w:rPr>
          <w:rFonts w:ascii="ＭＳ 明朝" w:hAnsi="ＭＳ 明朝" w:hint="eastAsia"/>
          <w:sz w:val="24"/>
          <w:szCs w:val="24"/>
        </w:rPr>
        <w:t>大阪府行政不服審査会第</w:t>
      </w:r>
      <w:r w:rsidR="005F2292" w:rsidRPr="006C2C3B">
        <w:rPr>
          <w:rFonts w:ascii="ＭＳ 明朝" w:hAnsi="ＭＳ 明朝" w:hint="eastAsia"/>
          <w:sz w:val="24"/>
          <w:szCs w:val="24"/>
        </w:rPr>
        <w:t>２</w:t>
      </w:r>
      <w:r w:rsidRPr="006C2C3B">
        <w:rPr>
          <w:rFonts w:ascii="ＭＳ 明朝" w:hAnsi="ＭＳ 明朝" w:hint="eastAsia"/>
          <w:sz w:val="24"/>
          <w:szCs w:val="24"/>
        </w:rPr>
        <w:t>部会</w:t>
      </w:r>
    </w:p>
    <w:p w14:paraId="2D9E1DE7" w14:textId="08AA1465" w:rsidR="005D1364" w:rsidRPr="006C2C3B" w:rsidRDefault="005D1364" w:rsidP="0088524E">
      <w:pPr>
        <w:ind w:firstLineChars="2108" w:firstLine="5059"/>
        <w:rPr>
          <w:rFonts w:ascii="ＭＳ 明朝" w:hAnsi="ＭＳ 明朝"/>
          <w:sz w:val="24"/>
          <w:szCs w:val="24"/>
        </w:rPr>
      </w:pPr>
      <w:r w:rsidRPr="006C2C3B">
        <w:rPr>
          <w:rFonts w:ascii="ＭＳ 明朝" w:hAnsi="ＭＳ 明朝" w:hint="eastAsia"/>
          <w:sz w:val="24"/>
          <w:szCs w:val="24"/>
        </w:rPr>
        <w:t>委員（部会長）</w:t>
      </w:r>
      <w:r w:rsidR="005F2292" w:rsidRPr="006C2C3B">
        <w:rPr>
          <w:rFonts w:ascii="ＭＳ 明朝" w:hAnsi="ＭＳ 明朝" w:hint="eastAsia"/>
          <w:sz w:val="24"/>
          <w:szCs w:val="24"/>
        </w:rPr>
        <w:t>原田　裕彦</w:t>
      </w:r>
    </w:p>
    <w:p w14:paraId="25EDFF1C" w14:textId="0EE25C6A" w:rsidR="00792007" w:rsidRPr="006C2C3B" w:rsidRDefault="00792007" w:rsidP="0088524E">
      <w:pPr>
        <w:ind w:firstLineChars="2108" w:firstLine="5059"/>
        <w:rPr>
          <w:rFonts w:ascii="ＭＳ 明朝" w:hAnsi="ＭＳ 明朝"/>
          <w:sz w:val="24"/>
          <w:szCs w:val="24"/>
        </w:rPr>
      </w:pPr>
      <w:r w:rsidRPr="006C2C3B">
        <w:rPr>
          <w:rFonts w:ascii="ＭＳ 明朝" w:hAnsi="ＭＳ 明朝" w:hint="eastAsia"/>
          <w:sz w:val="24"/>
          <w:szCs w:val="24"/>
        </w:rPr>
        <w:t xml:space="preserve">委員　　　　　</w:t>
      </w:r>
      <w:r w:rsidR="005F2292" w:rsidRPr="006C2C3B">
        <w:rPr>
          <w:rFonts w:ascii="ＭＳ 明朝" w:hAnsi="ＭＳ 明朝" w:hint="eastAsia"/>
          <w:sz w:val="24"/>
          <w:szCs w:val="24"/>
        </w:rPr>
        <w:t>海道　俊明</w:t>
      </w:r>
    </w:p>
    <w:p w14:paraId="3660A6FF" w14:textId="31DB6A22" w:rsidR="005D1364" w:rsidRPr="00626BEE" w:rsidRDefault="005D1364" w:rsidP="0088524E">
      <w:pPr>
        <w:ind w:firstLineChars="2108" w:firstLine="5059"/>
        <w:rPr>
          <w:rFonts w:ascii="ＭＳ 明朝" w:hAnsi="ＭＳ 明朝"/>
          <w:sz w:val="24"/>
          <w:szCs w:val="24"/>
        </w:rPr>
      </w:pPr>
      <w:r w:rsidRPr="006C2C3B">
        <w:rPr>
          <w:rFonts w:ascii="ＭＳ 明朝" w:hAnsi="ＭＳ 明朝" w:hint="eastAsia"/>
          <w:sz w:val="24"/>
          <w:szCs w:val="24"/>
        </w:rPr>
        <w:t xml:space="preserve">委員　　　　　</w:t>
      </w:r>
      <w:r w:rsidR="005F2292" w:rsidRPr="006C2C3B">
        <w:rPr>
          <w:rFonts w:ascii="ＭＳ 明朝" w:hAnsi="ＭＳ 明朝" w:hint="eastAsia"/>
          <w:sz w:val="24"/>
          <w:szCs w:val="24"/>
        </w:rPr>
        <w:t>福島　　豪</w:t>
      </w:r>
    </w:p>
    <w:p w14:paraId="34F3459A" w14:textId="77777777" w:rsidR="00440A7B" w:rsidRDefault="00440A7B" w:rsidP="00440A7B">
      <w:pPr>
        <w:rPr>
          <w:rFonts w:ascii="ＭＳ 明朝" w:hAnsi="ＭＳ 明朝"/>
          <w:sz w:val="24"/>
          <w:szCs w:val="24"/>
        </w:rPr>
      </w:pPr>
    </w:p>
    <w:p w14:paraId="4CC3EE6A" w14:textId="0D2C6F43" w:rsidR="00F614D8" w:rsidRPr="0086501A" w:rsidRDefault="00F614D8" w:rsidP="00440A7B">
      <w:pPr>
        <w:rPr>
          <w:rFonts w:ascii="ＭＳ 明朝" w:hAnsi="ＭＳ 明朝"/>
          <w:sz w:val="24"/>
          <w:szCs w:val="24"/>
        </w:rPr>
      </w:pPr>
    </w:p>
    <w:sectPr w:rsidR="00F614D8" w:rsidRPr="0086501A" w:rsidSect="00452AA3">
      <w:footerReference w:type="default" r:id="rId8"/>
      <w:pgSz w:w="11906" w:h="16838" w:code="9"/>
      <w:pgMar w:top="1701"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E730B" w14:textId="77777777" w:rsidR="002606D6" w:rsidRDefault="002606D6" w:rsidP="00077175">
      <w:r>
        <w:separator/>
      </w:r>
    </w:p>
  </w:endnote>
  <w:endnote w:type="continuationSeparator" w:id="0">
    <w:p w14:paraId="3FB55AAB" w14:textId="77777777" w:rsidR="002606D6" w:rsidRDefault="002606D6"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ＭＳ 明朝"/>
    <w:charset w:val="80"/>
    <w:family w:val="roman"/>
    <w:pitch w:val="fixed"/>
    <w:sig w:usb0="00000000"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D7EA" w14:textId="77777777" w:rsidR="00C778F6" w:rsidRDefault="00C778F6">
    <w:pPr>
      <w:pStyle w:val="a5"/>
      <w:jc w:val="center"/>
    </w:pPr>
    <w:r>
      <w:fldChar w:fldCharType="begin"/>
    </w:r>
    <w:r>
      <w:instrText>PAGE   \* MERGEFORMAT</w:instrText>
    </w:r>
    <w:r>
      <w:fldChar w:fldCharType="separate"/>
    </w:r>
    <w:r>
      <w:rPr>
        <w:lang w:val="ja-JP"/>
      </w:rPr>
      <w:t>2</w:t>
    </w:r>
    <w:r>
      <w:fldChar w:fldCharType="end"/>
    </w:r>
  </w:p>
  <w:p w14:paraId="41AB065F" w14:textId="77777777" w:rsidR="007E228F" w:rsidRDefault="007E22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4EE98" w14:textId="77777777" w:rsidR="002606D6" w:rsidRDefault="002606D6" w:rsidP="00077175">
      <w:r>
        <w:separator/>
      </w:r>
    </w:p>
  </w:footnote>
  <w:footnote w:type="continuationSeparator" w:id="0">
    <w:p w14:paraId="40E4CE94" w14:textId="77777777" w:rsidR="002606D6" w:rsidRDefault="002606D6"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E1AA2"/>
    <w:multiLevelType w:val="singleLevel"/>
    <w:tmpl w:val="59BE1AA2"/>
    <w:lvl w:ilvl="0">
      <w:start w:val="1"/>
      <w:numFmt w:val="decimalFullWidth"/>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64"/>
    <w:rsid w:val="0000091E"/>
    <w:rsid w:val="00001487"/>
    <w:rsid w:val="00002190"/>
    <w:rsid w:val="00002BF5"/>
    <w:rsid w:val="00003846"/>
    <w:rsid w:val="00004069"/>
    <w:rsid w:val="000042AE"/>
    <w:rsid w:val="00005DFB"/>
    <w:rsid w:val="00006339"/>
    <w:rsid w:val="00006D4E"/>
    <w:rsid w:val="000122F1"/>
    <w:rsid w:val="000138F0"/>
    <w:rsid w:val="00013923"/>
    <w:rsid w:val="00013F67"/>
    <w:rsid w:val="00014B3A"/>
    <w:rsid w:val="000156D9"/>
    <w:rsid w:val="00015720"/>
    <w:rsid w:val="00015C37"/>
    <w:rsid w:val="000162B3"/>
    <w:rsid w:val="000200DA"/>
    <w:rsid w:val="00020F89"/>
    <w:rsid w:val="0002400D"/>
    <w:rsid w:val="00025899"/>
    <w:rsid w:val="00025B4F"/>
    <w:rsid w:val="00027AA3"/>
    <w:rsid w:val="000304D9"/>
    <w:rsid w:val="000307ED"/>
    <w:rsid w:val="00032890"/>
    <w:rsid w:val="00032D43"/>
    <w:rsid w:val="00033167"/>
    <w:rsid w:val="000340FD"/>
    <w:rsid w:val="0004082A"/>
    <w:rsid w:val="000427C3"/>
    <w:rsid w:val="00043400"/>
    <w:rsid w:val="00045047"/>
    <w:rsid w:val="000454AC"/>
    <w:rsid w:val="00045FFE"/>
    <w:rsid w:val="00046842"/>
    <w:rsid w:val="00050A4B"/>
    <w:rsid w:val="000516A5"/>
    <w:rsid w:val="000516FC"/>
    <w:rsid w:val="000547DF"/>
    <w:rsid w:val="00061C28"/>
    <w:rsid w:val="00062754"/>
    <w:rsid w:val="00062CF7"/>
    <w:rsid w:val="00063691"/>
    <w:rsid w:val="0006376D"/>
    <w:rsid w:val="00064F04"/>
    <w:rsid w:val="00065513"/>
    <w:rsid w:val="00065629"/>
    <w:rsid w:val="00067124"/>
    <w:rsid w:val="0007183E"/>
    <w:rsid w:val="00072FA5"/>
    <w:rsid w:val="00074F2A"/>
    <w:rsid w:val="00076157"/>
    <w:rsid w:val="00077175"/>
    <w:rsid w:val="000776C5"/>
    <w:rsid w:val="00077CDD"/>
    <w:rsid w:val="00081926"/>
    <w:rsid w:val="00081F16"/>
    <w:rsid w:val="00083965"/>
    <w:rsid w:val="000844E2"/>
    <w:rsid w:val="00085A57"/>
    <w:rsid w:val="0008629D"/>
    <w:rsid w:val="0009053B"/>
    <w:rsid w:val="0009070B"/>
    <w:rsid w:val="00091B5F"/>
    <w:rsid w:val="000938EA"/>
    <w:rsid w:val="00094235"/>
    <w:rsid w:val="00094643"/>
    <w:rsid w:val="00094E69"/>
    <w:rsid w:val="00095F89"/>
    <w:rsid w:val="000A02D4"/>
    <w:rsid w:val="000A062E"/>
    <w:rsid w:val="000A0C25"/>
    <w:rsid w:val="000A1225"/>
    <w:rsid w:val="000A151E"/>
    <w:rsid w:val="000A16CE"/>
    <w:rsid w:val="000A1D3C"/>
    <w:rsid w:val="000A24AC"/>
    <w:rsid w:val="000A296A"/>
    <w:rsid w:val="000A2A84"/>
    <w:rsid w:val="000A5D45"/>
    <w:rsid w:val="000A6730"/>
    <w:rsid w:val="000A69CD"/>
    <w:rsid w:val="000B0DEA"/>
    <w:rsid w:val="000B14F3"/>
    <w:rsid w:val="000B1828"/>
    <w:rsid w:val="000B410B"/>
    <w:rsid w:val="000B474A"/>
    <w:rsid w:val="000B57CC"/>
    <w:rsid w:val="000C01EF"/>
    <w:rsid w:val="000C0A29"/>
    <w:rsid w:val="000C1E7E"/>
    <w:rsid w:val="000C2D08"/>
    <w:rsid w:val="000C3AA5"/>
    <w:rsid w:val="000C4B62"/>
    <w:rsid w:val="000C5005"/>
    <w:rsid w:val="000C505B"/>
    <w:rsid w:val="000C59A0"/>
    <w:rsid w:val="000C59B6"/>
    <w:rsid w:val="000C5FE4"/>
    <w:rsid w:val="000C6133"/>
    <w:rsid w:val="000C7A0A"/>
    <w:rsid w:val="000D0954"/>
    <w:rsid w:val="000D0BF9"/>
    <w:rsid w:val="000D0D1A"/>
    <w:rsid w:val="000D1572"/>
    <w:rsid w:val="000D1CAF"/>
    <w:rsid w:val="000D28AB"/>
    <w:rsid w:val="000D2A02"/>
    <w:rsid w:val="000D3749"/>
    <w:rsid w:val="000D3770"/>
    <w:rsid w:val="000D3AB1"/>
    <w:rsid w:val="000D413C"/>
    <w:rsid w:val="000D49C9"/>
    <w:rsid w:val="000D5D8F"/>
    <w:rsid w:val="000D62F2"/>
    <w:rsid w:val="000D6E74"/>
    <w:rsid w:val="000E04F0"/>
    <w:rsid w:val="000E46CD"/>
    <w:rsid w:val="000E548A"/>
    <w:rsid w:val="000E6582"/>
    <w:rsid w:val="000E6A6C"/>
    <w:rsid w:val="000E6DD4"/>
    <w:rsid w:val="000E783D"/>
    <w:rsid w:val="000E79D7"/>
    <w:rsid w:val="000F061E"/>
    <w:rsid w:val="000F0E8C"/>
    <w:rsid w:val="000F2729"/>
    <w:rsid w:val="000F4F1D"/>
    <w:rsid w:val="000F5596"/>
    <w:rsid w:val="000F6B0B"/>
    <w:rsid w:val="000F6CDB"/>
    <w:rsid w:val="000F704D"/>
    <w:rsid w:val="00101E5D"/>
    <w:rsid w:val="00102976"/>
    <w:rsid w:val="00103D47"/>
    <w:rsid w:val="001046A0"/>
    <w:rsid w:val="00105337"/>
    <w:rsid w:val="00105A19"/>
    <w:rsid w:val="001067B6"/>
    <w:rsid w:val="0011280B"/>
    <w:rsid w:val="001133A3"/>
    <w:rsid w:val="001136EC"/>
    <w:rsid w:val="00113DC4"/>
    <w:rsid w:val="00115130"/>
    <w:rsid w:val="001166D6"/>
    <w:rsid w:val="0012017F"/>
    <w:rsid w:val="001202DC"/>
    <w:rsid w:val="0012121C"/>
    <w:rsid w:val="001216A5"/>
    <w:rsid w:val="00125E4F"/>
    <w:rsid w:val="00131C4B"/>
    <w:rsid w:val="00133C39"/>
    <w:rsid w:val="00134525"/>
    <w:rsid w:val="001346E7"/>
    <w:rsid w:val="0013768D"/>
    <w:rsid w:val="00140578"/>
    <w:rsid w:val="00140833"/>
    <w:rsid w:val="00140C8A"/>
    <w:rsid w:val="00143AFF"/>
    <w:rsid w:val="00143BCB"/>
    <w:rsid w:val="00144CB6"/>
    <w:rsid w:val="00145152"/>
    <w:rsid w:val="00145B41"/>
    <w:rsid w:val="00150902"/>
    <w:rsid w:val="00154AD1"/>
    <w:rsid w:val="001573A9"/>
    <w:rsid w:val="00160463"/>
    <w:rsid w:val="00160C50"/>
    <w:rsid w:val="001610E6"/>
    <w:rsid w:val="00161136"/>
    <w:rsid w:val="001617E7"/>
    <w:rsid w:val="001627F0"/>
    <w:rsid w:val="00162C22"/>
    <w:rsid w:val="00163487"/>
    <w:rsid w:val="00170757"/>
    <w:rsid w:val="00171551"/>
    <w:rsid w:val="00173923"/>
    <w:rsid w:val="0017511E"/>
    <w:rsid w:val="0017546F"/>
    <w:rsid w:val="001754C0"/>
    <w:rsid w:val="001768C2"/>
    <w:rsid w:val="001801DB"/>
    <w:rsid w:val="001804C0"/>
    <w:rsid w:val="00180540"/>
    <w:rsid w:val="00182A14"/>
    <w:rsid w:val="00182CF5"/>
    <w:rsid w:val="00183160"/>
    <w:rsid w:val="0018317F"/>
    <w:rsid w:val="00184D24"/>
    <w:rsid w:val="00185244"/>
    <w:rsid w:val="001865CB"/>
    <w:rsid w:val="00192851"/>
    <w:rsid w:val="001931FF"/>
    <w:rsid w:val="0019436B"/>
    <w:rsid w:val="00194E3A"/>
    <w:rsid w:val="00195367"/>
    <w:rsid w:val="001965A1"/>
    <w:rsid w:val="00197B08"/>
    <w:rsid w:val="001A159C"/>
    <w:rsid w:val="001A16E4"/>
    <w:rsid w:val="001A40A7"/>
    <w:rsid w:val="001A47CE"/>
    <w:rsid w:val="001A4D5F"/>
    <w:rsid w:val="001A5886"/>
    <w:rsid w:val="001A5F77"/>
    <w:rsid w:val="001A7E87"/>
    <w:rsid w:val="001B1002"/>
    <w:rsid w:val="001B1D53"/>
    <w:rsid w:val="001B2299"/>
    <w:rsid w:val="001B3768"/>
    <w:rsid w:val="001B4FC2"/>
    <w:rsid w:val="001B53F9"/>
    <w:rsid w:val="001B5577"/>
    <w:rsid w:val="001B5ACE"/>
    <w:rsid w:val="001B6FA7"/>
    <w:rsid w:val="001C1620"/>
    <w:rsid w:val="001C1CF3"/>
    <w:rsid w:val="001C28EC"/>
    <w:rsid w:val="001C2E11"/>
    <w:rsid w:val="001C3B47"/>
    <w:rsid w:val="001C6E76"/>
    <w:rsid w:val="001C78CD"/>
    <w:rsid w:val="001D0F62"/>
    <w:rsid w:val="001D1E33"/>
    <w:rsid w:val="001D3904"/>
    <w:rsid w:val="001D5EF2"/>
    <w:rsid w:val="001D6F11"/>
    <w:rsid w:val="001D7C59"/>
    <w:rsid w:val="001E0416"/>
    <w:rsid w:val="001E0702"/>
    <w:rsid w:val="001E273D"/>
    <w:rsid w:val="001E3934"/>
    <w:rsid w:val="001E3B4D"/>
    <w:rsid w:val="001E3E52"/>
    <w:rsid w:val="001E459D"/>
    <w:rsid w:val="001E5587"/>
    <w:rsid w:val="001F0474"/>
    <w:rsid w:val="001F0F09"/>
    <w:rsid w:val="001F2992"/>
    <w:rsid w:val="001F2D31"/>
    <w:rsid w:val="001F3908"/>
    <w:rsid w:val="001F4173"/>
    <w:rsid w:val="001F4E06"/>
    <w:rsid w:val="001F62F4"/>
    <w:rsid w:val="00200C74"/>
    <w:rsid w:val="0020129B"/>
    <w:rsid w:val="0020399B"/>
    <w:rsid w:val="00203BFF"/>
    <w:rsid w:val="00204508"/>
    <w:rsid w:val="00204818"/>
    <w:rsid w:val="00206492"/>
    <w:rsid w:val="00207780"/>
    <w:rsid w:val="00211280"/>
    <w:rsid w:val="00213BA4"/>
    <w:rsid w:val="00214174"/>
    <w:rsid w:val="00214E4D"/>
    <w:rsid w:val="002158F6"/>
    <w:rsid w:val="00216088"/>
    <w:rsid w:val="002201D4"/>
    <w:rsid w:val="0022096C"/>
    <w:rsid w:val="002212B8"/>
    <w:rsid w:val="00221DAF"/>
    <w:rsid w:val="00222CA7"/>
    <w:rsid w:val="00223AEF"/>
    <w:rsid w:val="00231C97"/>
    <w:rsid w:val="0023291C"/>
    <w:rsid w:val="00233361"/>
    <w:rsid w:val="002346B6"/>
    <w:rsid w:val="00234F14"/>
    <w:rsid w:val="00235274"/>
    <w:rsid w:val="0023727D"/>
    <w:rsid w:val="00240541"/>
    <w:rsid w:val="00241FBB"/>
    <w:rsid w:val="00242C38"/>
    <w:rsid w:val="00242C78"/>
    <w:rsid w:val="00243F3C"/>
    <w:rsid w:val="002468A1"/>
    <w:rsid w:val="00247CC1"/>
    <w:rsid w:val="00251666"/>
    <w:rsid w:val="002522BF"/>
    <w:rsid w:val="00252713"/>
    <w:rsid w:val="0025298E"/>
    <w:rsid w:val="00253021"/>
    <w:rsid w:val="00253082"/>
    <w:rsid w:val="002539FC"/>
    <w:rsid w:val="00254F27"/>
    <w:rsid w:val="0025761A"/>
    <w:rsid w:val="00257775"/>
    <w:rsid w:val="0025785D"/>
    <w:rsid w:val="00260548"/>
    <w:rsid w:val="002606D6"/>
    <w:rsid w:val="00262CF5"/>
    <w:rsid w:val="00262EC3"/>
    <w:rsid w:val="00262F5E"/>
    <w:rsid w:val="00263208"/>
    <w:rsid w:val="002634CC"/>
    <w:rsid w:val="0026386C"/>
    <w:rsid w:val="00263B2C"/>
    <w:rsid w:val="00264559"/>
    <w:rsid w:val="002647B8"/>
    <w:rsid w:val="00265053"/>
    <w:rsid w:val="002651F4"/>
    <w:rsid w:val="002666F0"/>
    <w:rsid w:val="00266D7F"/>
    <w:rsid w:val="00266E3F"/>
    <w:rsid w:val="00267ED7"/>
    <w:rsid w:val="00270CD3"/>
    <w:rsid w:val="00273022"/>
    <w:rsid w:val="00275024"/>
    <w:rsid w:val="002756C4"/>
    <w:rsid w:val="002759E0"/>
    <w:rsid w:val="002765D1"/>
    <w:rsid w:val="0028128C"/>
    <w:rsid w:val="00282211"/>
    <w:rsid w:val="002824A7"/>
    <w:rsid w:val="002825AA"/>
    <w:rsid w:val="0028279B"/>
    <w:rsid w:val="00282B91"/>
    <w:rsid w:val="00282BA1"/>
    <w:rsid w:val="00286C5C"/>
    <w:rsid w:val="00290C41"/>
    <w:rsid w:val="00291B31"/>
    <w:rsid w:val="00292C23"/>
    <w:rsid w:val="00293722"/>
    <w:rsid w:val="00295680"/>
    <w:rsid w:val="00296A41"/>
    <w:rsid w:val="002A435C"/>
    <w:rsid w:val="002A4949"/>
    <w:rsid w:val="002A4EDE"/>
    <w:rsid w:val="002A60B8"/>
    <w:rsid w:val="002A7814"/>
    <w:rsid w:val="002A7EAB"/>
    <w:rsid w:val="002B0107"/>
    <w:rsid w:val="002B178E"/>
    <w:rsid w:val="002B3448"/>
    <w:rsid w:val="002B4616"/>
    <w:rsid w:val="002B4A1F"/>
    <w:rsid w:val="002B581A"/>
    <w:rsid w:val="002B5CCB"/>
    <w:rsid w:val="002C125F"/>
    <w:rsid w:val="002C12EB"/>
    <w:rsid w:val="002C22AA"/>
    <w:rsid w:val="002C3218"/>
    <w:rsid w:val="002C326F"/>
    <w:rsid w:val="002C3C82"/>
    <w:rsid w:val="002C3CDD"/>
    <w:rsid w:val="002C43C0"/>
    <w:rsid w:val="002C6711"/>
    <w:rsid w:val="002D26B9"/>
    <w:rsid w:val="002D274A"/>
    <w:rsid w:val="002D3A3F"/>
    <w:rsid w:val="002D629E"/>
    <w:rsid w:val="002D6E27"/>
    <w:rsid w:val="002E2B5B"/>
    <w:rsid w:val="002E7E71"/>
    <w:rsid w:val="002E7EEE"/>
    <w:rsid w:val="002F1DC5"/>
    <w:rsid w:val="002F1ED1"/>
    <w:rsid w:val="002F24CD"/>
    <w:rsid w:val="002F5397"/>
    <w:rsid w:val="002F6F4A"/>
    <w:rsid w:val="00301F3F"/>
    <w:rsid w:val="00304875"/>
    <w:rsid w:val="00305562"/>
    <w:rsid w:val="00305D88"/>
    <w:rsid w:val="00305E6B"/>
    <w:rsid w:val="00307EAB"/>
    <w:rsid w:val="0031033F"/>
    <w:rsid w:val="00310C6D"/>
    <w:rsid w:val="00313303"/>
    <w:rsid w:val="00313A47"/>
    <w:rsid w:val="00314087"/>
    <w:rsid w:val="00314F66"/>
    <w:rsid w:val="00315AFF"/>
    <w:rsid w:val="00315E4F"/>
    <w:rsid w:val="00316639"/>
    <w:rsid w:val="00317CFC"/>
    <w:rsid w:val="003244DB"/>
    <w:rsid w:val="00324A57"/>
    <w:rsid w:val="003279DD"/>
    <w:rsid w:val="00327C0D"/>
    <w:rsid w:val="00327D84"/>
    <w:rsid w:val="00330785"/>
    <w:rsid w:val="00330D94"/>
    <w:rsid w:val="003325D0"/>
    <w:rsid w:val="00335B14"/>
    <w:rsid w:val="00336769"/>
    <w:rsid w:val="00337A32"/>
    <w:rsid w:val="00342321"/>
    <w:rsid w:val="003451DF"/>
    <w:rsid w:val="003456D2"/>
    <w:rsid w:val="00345CE1"/>
    <w:rsid w:val="00347220"/>
    <w:rsid w:val="00347C77"/>
    <w:rsid w:val="00347CCF"/>
    <w:rsid w:val="00353D81"/>
    <w:rsid w:val="003544F7"/>
    <w:rsid w:val="00354EA3"/>
    <w:rsid w:val="0035609F"/>
    <w:rsid w:val="0035635E"/>
    <w:rsid w:val="00356F5A"/>
    <w:rsid w:val="00360344"/>
    <w:rsid w:val="00360A69"/>
    <w:rsid w:val="00361A28"/>
    <w:rsid w:val="00361B7C"/>
    <w:rsid w:val="00361DC0"/>
    <w:rsid w:val="0036369D"/>
    <w:rsid w:val="00363DFC"/>
    <w:rsid w:val="003647D6"/>
    <w:rsid w:val="00364E4E"/>
    <w:rsid w:val="00365391"/>
    <w:rsid w:val="00365763"/>
    <w:rsid w:val="0036676A"/>
    <w:rsid w:val="00366783"/>
    <w:rsid w:val="00367259"/>
    <w:rsid w:val="003677EA"/>
    <w:rsid w:val="00370837"/>
    <w:rsid w:val="003712C1"/>
    <w:rsid w:val="00372579"/>
    <w:rsid w:val="003726B4"/>
    <w:rsid w:val="00372C1F"/>
    <w:rsid w:val="00373419"/>
    <w:rsid w:val="00373540"/>
    <w:rsid w:val="00377575"/>
    <w:rsid w:val="003813A1"/>
    <w:rsid w:val="003815B4"/>
    <w:rsid w:val="00383E75"/>
    <w:rsid w:val="00384CC0"/>
    <w:rsid w:val="003869A9"/>
    <w:rsid w:val="003871DC"/>
    <w:rsid w:val="00391726"/>
    <w:rsid w:val="003926BE"/>
    <w:rsid w:val="00392B13"/>
    <w:rsid w:val="00392C97"/>
    <w:rsid w:val="0039412F"/>
    <w:rsid w:val="00395AE7"/>
    <w:rsid w:val="00396225"/>
    <w:rsid w:val="00396CD4"/>
    <w:rsid w:val="003A113F"/>
    <w:rsid w:val="003A1791"/>
    <w:rsid w:val="003A1DC4"/>
    <w:rsid w:val="003A1E5B"/>
    <w:rsid w:val="003A2DC8"/>
    <w:rsid w:val="003A2F99"/>
    <w:rsid w:val="003A30A8"/>
    <w:rsid w:val="003A30F4"/>
    <w:rsid w:val="003A319A"/>
    <w:rsid w:val="003A406A"/>
    <w:rsid w:val="003A4C92"/>
    <w:rsid w:val="003A61F5"/>
    <w:rsid w:val="003B1284"/>
    <w:rsid w:val="003B17F6"/>
    <w:rsid w:val="003B2EA5"/>
    <w:rsid w:val="003B35C4"/>
    <w:rsid w:val="003B4AB6"/>
    <w:rsid w:val="003B4D55"/>
    <w:rsid w:val="003B52E1"/>
    <w:rsid w:val="003B6439"/>
    <w:rsid w:val="003B6B02"/>
    <w:rsid w:val="003C08DE"/>
    <w:rsid w:val="003C1FD6"/>
    <w:rsid w:val="003C2665"/>
    <w:rsid w:val="003C2886"/>
    <w:rsid w:val="003C39CE"/>
    <w:rsid w:val="003C4767"/>
    <w:rsid w:val="003C4DDF"/>
    <w:rsid w:val="003C4F25"/>
    <w:rsid w:val="003C62DB"/>
    <w:rsid w:val="003C641F"/>
    <w:rsid w:val="003C6EBC"/>
    <w:rsid w:val="003C6FB9"/>
    <w:rsid w:val="003C72AB"/>
    <w:rsid w:val="003C7457"/>
    <w:rsid w:val="003C790B"/>
    <w:rsid w:val="003C7D3E"/>
    <w:rsid w:val="003D313C"/>
    <w:rsid w:val="003D3FA0"/>
    <w:rsid w:val="003D4101"/>
    <w:rsid w:val="003D4741"/>
    <w:rsid w:val="003D55E3"/>
    <w:rsid w:val="003D62FC"/>
    <w:rsid w:val="003D701A"/>
    <w:rsid w:val="003D776B"/>
    <w:rsid w:val="003D7D4A"/>
    <w:rsid w:val="003E1257"/>
    <w:rsid w:val="003E2FE9"/>
    <w:rsid w:val="003E33EC"/>
    <w:rsid w:val="003E3EE3"/>
    <w:rsid w:val="003E4FF5"/>
    <w:rsid w:val="003E56AA"/>
    <w:rsid w:val="003E56DF"/>
    <w:rsid w:val="003E5CF1"/>
    <w:rsid w:val="003E5DBE"/>
    <w:rsid w:val="003E75D9"/>
    <w:rsid w:val="003F059C"/>
    <w:rsid w:val="003F0A2A"/>
    <w:rsid w:val="003F1208"/>
    <w:rsid w:val="003F1BEC"/>
    <w:rsid w:val="003F293A"/>
    <w:rsid w:val="003F2968"/>
    <w:rsid w:val="003F3CA8"/>
    <w:rsid w:val="003F4DB0"/>
    <w:rsid w:val="003F4EAA"/>
    <w:rsid w:val="003F59AD"/>
    <w:rsid w:val="00401555"/>
    <w:rsid w:val="004019DF"/>
    <w:rsid w:val="0040451C"/>
    <w:rsid w:val="00404C5A"/>
    <w:rsid w:val="0040661C"/>
    <w:rsid w:val="004078EB"/>
    <w:rsid w:val="00410EAC"/>
    <w:rsid w:val="004127D3"/>
    <w:rsid w:val="00413AB5"/>
    <w:rsid w:val="004140AF"/>
    <w:rsid w:val="0041455C"/>
    <w:rsid w:val="004148CB"/>
    <w:rsid w:val="0041599D"/>
    <w:rsid w:val="00417127"/>
    <w:rsid w:val="004177CC"/>
    <w:rsid w:val="0042001B"/>
    <w:rsid w:val="004209C0"/>
    <w:rsid w:val="0042237C"/>
    <w:rsid w:val="00423F10"/>
    <w:rsid w:val="004270B2"/>
    <w:rsid w:val="00427A16"/>
    <w:rsid w:val="00432AF4"/>
    <w:rsid w:val="00433778"/>
    <w:rsid w:val="004338DF"/>
    <w:rsid w:val="00433962"/>
    <w:rsid w:val="00433FB1"/>
    <w:rsid w:val="00434C47"/>
    <w:rsid w:val="00435C1F"/>
    <w:rsid w:val="00437DFC"/>
    <w:rsid w:val="00440A7B"/>
    <w:rsid w:val="00440ACA"/>
    <w:rsid w:val="004414FE"/>
    <w:rsid w:val="004448F3"/>
    <w:rsid w:val="00446B6E"/>
    <w:rsid w:val="00447C2E"/>
    <w:rsid w:val="00451839"/>
    <w:rsid w:val="00452AA3"/>
    <w:rsid w:val="00453E5F"/>
    <w:rsid w:val="004546C8"/>
    <w:rsid w:val="004553E9"/>
    <w:rsid w:val="00457A59"/>
    <w:rsid w:val="004601F4"/>
    <w:rsid w:val="00460493"/>
    <w:rsid w:val="004611AB"/>
    <w:rsid w:val="004649AE"/>
    <w:rsid w:val="00466322"/>
    <w:rsid w:val="00467255"/>
    <w:rsid w:val="0047057D"/>
    <w:rsid w:val="00471927"/>
    <w:rsid w:val="0047236F"/>
    <w:rsid w:val="004731D6"/>
    <w:rsid w:val="00474D8B"/>
    <w:rsid w:val="00475FF6"/>
    <w:rsid w:val="0047665D"/>
    <w:rsid w:val="00476B93"/>
    <w:rsid w:val="004776A9"/>
    <w:rsid w:val="00480197"/>
    <w:rsid w:val="004807F6"/>
    <w:rsid w:val="004815DB"/>
    <w:rsid w:val="00482DAE"/>
    <w:rsid w:val="004840C3"/>
    <w:rsid w:val="00487EB7"/>
    <w:rsid w:val="00491A58"/>
    <w:rsid w:val="0049337E"/>
    <w:rsid w:val="00494492"/>
    <w:rsid w:val="00495D0E"/>
    <w:rsid w:val="00496DFE"/>
    <w:rsid w:val="004A00D4"/>
    <w:rsid w:val="004A14C6"/>
    <w:rsid w:val="004A16C7"/>
    <w:rsid w:val="004A5572"/>
    <w:rsid w:val="004A5E95"/>
    <w:rsid w:val="004A7A40"/>
    <w:rsid w:val="004B045E"/>
    <w:rsid w:val="004B0D50"/>
    <w:rsid w:val="004B106E"/>
    <w:rsid w:val="004B1EF2"/>
    <w:rsid w:val="004B2428"/>
    <w:rsid w:val="004B301C"/>
    <w:rsid w:val="004B3285"/>
    <w:rsid w:val="004B3543"/>
    <w:rsid w:val="004B37F0"/>
    <w:rsid w:val="004B51EB"/>
    <w:rsid w:val="004B5A6F"/>
    <w:rsid w:val="004B7182"/>
    <w:rsid w:val="004C332B"/>
    <w:rsid w:val="004C384B"/>
    <w:rsid w:val="004C495A"/>
    <w:rsid w:val="004D0E10"/>
    <w:rsid w:val="004D26F4"/>
    <w:rsid w:val="004D3218"/>
    <w:rsid w:val="004D3BF1"/>
    <w:rsid w:val="004D4901"/>
    <w:rsid w:val="004D53EC"/>
    <w:rsid w:val="004D65F9"/>
    <w:rsid w:val="004D7E0C"/>
    <w:rsid w:val="004E0349"/>
    <w:rsid w:val="004E4762"/>
    <w:rsid w:val="004E5896"/>
    <w:rsid w:val="004E6653"/>
    <w:rsid w:val="004E6B5C"/>
    <w:rsid w:val="004E6B91"/>
    <w:rsid w:val="004E6EF9"/>
    <w:rsid w:val="004F203A"/>
    <w:rsid w:val="004F2867"/>
    <w:rsid w:val="004F44A8"/>
    <w:rsid w:val="004F5DAD"/>
    <w:rsid w:val="004F75D5"/>
    <w:rsid w:val="005012AA"/>
    <w:rsid w:val="00501355"/>
    <w:rsid w:val="005027AD"/>
    <w:rsid w:val="00506B89"/>
    <w:rsid w:val="005071AC"/>
    <w:rsid w:val="0050793C"/>
    <w:rsid w:val="00507B25"/>
    <w:rsid w:val="00512033"/>
    <w:rsid w:val="00512264"/>
    <w:rsid w:val="005127E0"/>
    <w:rsid w:val="00520DC6"/>
    <w:rsid w:val="00521429"/>
    <w:rsid w:val="00522BEE"/>
    <w:rsid w:val="005232A0"/>
    <w:rsid w:val="00523B64"/>
    <w:rsid w:val="0052555A"/>
    <w:rsid w:val="0052588A"/>
    <w:rsid w:val="00527149"/>
    <w:rsid w:val="005275C1"/>
    <w:rsid w:val="0053124B"/>
    <w:rsid w:val="00532B66"/>
    <w:rsid w:val="005334A0"/>
    <w:rsid w:val="00533C35"/>
    <w:rsid w:val="0053444C"/>
    <w:rsid w:val="005415D7"/>
    <w:rsid w:val="005428BF"/>
    <w:rsid w:val="00545300"/>
    <w:rsid w:val="00545CC2"/>
    <w:rsid w:val="00546CC5"/>
    <w:rsid w:val="00553A71"/>
    <w:rsid w:val="0055522C"/>
    <w:rsid w:val="0055727A"/>
    <w:rsid w:val="00562F15"/>
    <w:rsid w:val="005639B1"/>
    <w:rsid w:val="005664C4"/>
    <w:rsid w:val="00566AE1"/>
    <w:rsid w:val="00566F38"/>
    <w:rsid w:val="00567740"/>
    <w:rsid w:val="00570855"/>
    <w:rsid w:val="00571821"/>
    <w:rsid w:val="00573333"/>
    <w:rsid w:val="0057392A"/>
    <w:rsid w:val="00573B9A"/>
    <w:rsid w:val="00573FAD"/>
    <w:rsid w:val="00574B9D"/>
    <w:rsid w:val="00575B69"/>
    <w:rsid w:val="00576027"/>
    <w:rsid w:val="00581E63"/>
    <w:rsid w:val="00581EFF"/>
    <w:rsid w:val="00582C33"/>
    <w:rsid w:val="005832EE"/>
    <w:rsid w:val="00583B1B"/>
    <w:rsid w:val="00583D9E"/>
    <w:rsid w:val="00586521"/>
    <w:rsid w:val="00586AE1"/>
    <w:rsid w:val="005878B1"/>
    <w:rsid w:val="00587F30"/>
    <w:rsid w:val="005908FF"/>
    <w:rsid w:val="00591F13"/>
    <w:rsid w:val="00592A61"/>
    <w:rsid w:val="005940B2"/>
    <w:rsid w:val="0059414C"/>
    <w:rsid w:val="00594571"/>
    <w:rsid w:val="00594598"/>
    <w:rsid w:val="00594C3B"/>
    <w:rsid w:val="00595622"/>
    <w:rsid w:val="005963E1"/>
    <w:rsid w:val="00596710"/>
    <w:rsid w:val="005A0508"/>
    <w:rsid w:val="005A2417"/>
    <w:rsid w:val="005A4059"/>
    <w:rsid w:val="005A460F"/>
    <w:rsid w:val="005A4D16"/>
    <w:rsid w:val="005B05AC"/>
    <w:rsid w:val="005B1718"/>
    <w:rsid w:val="005B1C56"/>
    <w:rsid w:val="005B3DEB"/>
    <w:rsid w:val="005B66AA"/>
    <w:rsid w:val="005C0295"/>
    <w:rsid w:val="005C2135"/>
    <w:rsid w:val="005C42E7"/>
    <w:rsid w:val="005C54A8"/>
    <w:rsid w:val="005C686E"/>
    <w:rsid w:val="005C7C4A"/>
    <w:rsid w:val="005D012A"/>
    <w:rsid w:val="005D08A6"/>
    <w:rsid w:val="005D1364"/>
    <w:rsid w:val="005D3B93"/>
    <w:rsid w:val="005D4872"/>
    <w:rsid w:val="005D4EF9"/>
    <w:rsid w:val="005D53F6"/>
    <w:rsid w:val="005D5C50"/>
    <w:rsid w:val="005D7055"/>
    <w:rsid w:val="005D7239"/>
    <w:rsid w:val="005E0875"/>
    <w:rsid w:val="005E1A38"/>
    <w:rsid w:val="005E1E5D"/>
    <w:rsid w:val="005E275B"/>
    <w:rsid w:val="005E3606"/>
    <w:rsid w:val="005E4226"/>
    <w:rsid w:val="005E42B6"/>
    <w:rsid w:val="005E5116"/>
    <w:rsid w:val="005E5675"/>
    <w:rsid w:val="005E5A96"/>
    <w:rsid w:val="005E5E23"/>
    <w:rsid w:val="005E7736"/>
    <w:rsid w:val="005E7927"/>
    <w:rsid w:val="005E7A2C"/>
    <w:rsid w:val="005F035B"/>
    <w:rsid w:val="005F06A2"/>
    <w:rsid w:val="005F089B"/>
    <w:rsid w:val="005F2104"/>
    <w:rsid w:val="005F2292"/>
    <w:rsid w:val="005F25DB"/>
    <w:rsid w:val="005F3B74"/>
    <w:rsid w:val="006019EB"/>
    <w:rsid w:val="006025B7"/>
    <w:rsid w:val="00604A59"/>
    <w:rsid w:val="00605B63"/>
    <w:rsid w:val="006068ED"/>
    <w:rsid w:val="00611AE6"/>
    <w:rsid w:val="00611B7B"/>
    <w:rsid w:val="006126A5"/>
    <w:rsid w:val="006126DF"/>
    <w:rsid w:val="006135DD"/>
    <w:rsid w:val="00614452"/>
    <w:rsid w:val="00614DE3"/>
    <w:rsid w:val="00617158"/>
    <w:rsid w:val="00622361"/>
    <w:rsid w:val="006232EB"/>
    <w:rsid w:val="00624971"/>
    <w:rsid w:val="00624FAC"/>
    <w:rsid w:val="0062506B"/>
    <w:rsid w:val="00625177"/>
    <w:rsid w:val="006262BB"/>
    <w:rsid w:val="00626BEE"/>
    <w:rsid w:val="006276E4"/>
    <w:rsid w:val="00627EC4"/>
    <w:rsid w:val="006302D5"/>
    <w:rsid w:val="00630AAB"/>
    <w:rsid w:val="00630C2F"/>
    <w:rsid w:val="00631A50"/>
    <w:rsid w:val="00632516"/>
    <w:rsid w:val="00632C15"/>
    <w:rsid w:val="006338C4"/>
    <w:rsid w:val="00633930"/>
    <w:rsid w:val="006348CD"/>
    <w:rsid w:val="0063525D"/>
    <w:rsid w:val="00636B90"/>
    <w:rsid w:val="00637171"/>
    <w:rsid w:val="006404CF"/>
    <w:rsid w:val="00640B6E"/>
    <w:rsid w:val="00643718"/>
    <w:rsid w:val="00645123"/>
    <w:rsid w:val="00645C23"/>
    <w:rsid w:val="00645FF3"/>
    <w:rsid w:val="00647A0F"/>
    <w:rsid w:val="0065034E"/>
    <w:rsid w:val="006506ED"/>
    <w:rsid w:val="006541B0"/>
    <w:rsid w:val="00655F73"/>
    <w:rsid w:val="00656556"/>
    <w:rsid w:val="0066360B"/>
    <w:rsid w:val="00663EC7"/>
    <w:rsid w:val="006643B4"/>
    <w:rsid w:val="00665697"/>
    <w:rsid w:val="00665B62"/>
    <w:rsid w:val="00665C39"/>
    <w:rsid w:val="00665FB8"/>
    <w:rsid w:val="006664EA"/>
    <w:rsid w:val="00667A51"/>
    <w:rsid w:val="00667BED"/>
    <w:rsid w:val="0067038C"/>
    <w:rsid w:val="00671787"/>
    <w:rsid w:val="0067243F"/>
    <w:rsid w:val="00674ABF"/>
    <w:rsid w:val="006753ED"/>
    <w:rsid w:val="00675B87"/>
    <w:rsid w:val="0067725A"/>
    <w:rsid w:val="00677917"/>
    <w:rsid w:val="00682858"/>
    <w:rsid w:val="00683BF0"/>
    <w:rsid w:val="00685CC4"/>
    <w:rsid w:val="00691FCB"/>
    <w:rsid w:val="00694183"/>
    <w:rsid w:val="006941BB"/>
    <w:rsid w:val="006948C4"/>
    <w:rsid w:val="00695EE7"/>
    <w:rsid w:val="00696B08"/>
    <w:rsid w:val="006972AF"/>
    <w:rsid w:val="006A1945"/>
    <w:rsid w:val="006A1DE9"/>
    <w:rsid w:val="006A39E4"/>
    <w:rsid w:val="006A3EF2"/>
    <w:rsid w:val="006A49E2"/>
    <w:rsid w:val="006A6332"/>
    <w:rsid w:val="006A7203"/>
    <w:rsid w:val="006A734F"/>
    <w:rsid w:val="006A7E3F"/>
    <w:rsid w:val="006B07E3"/>
    <w:rsid w:val="006B32AA"/>
    <w:rsid w:val="006B4636"/>
    <w:rsid w:val="006B5C33"/>
    <w:rsid w:val="006B7E26"/>
    <w:rsid w:val="006C2C3B"/>
    <w:rsid w:val="006C3DA3"/>
    <w:rsid w:val="006C4B17"/>
    <w:rsid w:val="006C4FCC"/>
    <w:rsid w:val="006D14CE"/>
    <w:rsid w:val="006D18B0"/>
    <w:rsid w:val="006D1E0E"/>
    <w:rsid w:val="006D2335"/>
    <w:rsid w:val="006D2B51"/>
    <w:rsid w:val="006D2CEA"/>
    <w:rsid w:val="006D3215"/>
    <w:rsid w:val="006D509A"/>
    <w:rsid w:val="006D5ACB"/>
    <w:rsid w:val="006D6491"/>
    <w:rsid w:val="006D6CFB"/>
    <w:rsid w:val="006E1531"/>
    <w:rsid w:val="006E1870"/>
    <w:rsid w:val="006E387B"/>
    <w:rsid w:val="006E4ECF"/>
    <w:rsid w:val="006E567C"/>
    <w:rsid w:val="006E62C4"/>
    <w:rsid w:val="006F105E"/>
    <w:rsid w:val="006F2FDF"/>
    <w:rsid w:val="006F54F0"/>
    <w:rsid w:val="006F6F34"/>
    <w:rsid w:val="006F77FD"/>
    <w:rsid w:val="007039C2"/>
    <w:rsid w:val="00704A34"/>
    <w:rsid w:val="00705ED5"/>
    <w:rsid w:val="00706538"/>
    <w:rsid w:val="00706A23"/>
    <w:rsid w:val="00707489"/>
    <w:rsid w:val="00712985"/>
    <w:rsid w:val="00713136"/>
    <w:rsid w:val="007133F3"/>
    <w:rsid w:val="00713CB2"/>
    <w:rsid w:val="0071674B"/>
    <w:rsid w:val="007170B1"/>
    <w:rsid w:val="007201D3"/>
    <w:rsid w:val="007212DB"/>
    <w:rsid w:val="00721321"/>
    <w:rsid w:val="007232A1"/>
    <w:rsid w:val="007234E3"/>
    <w:rsid w:val="00723580"/>
    <w:rsid w:val="0072487B"/>
    <w:rsid w:val="00726B1B"/>
    <w:rsid w:val="00727A7A"/>
    <w:rsid w:val="00730C75"/>
    <w:rsid w:val="007320E5"/>
    <w:rsid w:val="0073751F"/>
    <w:rsid w:val="00737C20"/>
    <w:rsid w:val="00740C22"/>
    <w:rsid w:val="0074136A"/>
    <w:rsid w:val="0074183D"/>
    <w:rsid w:val="00742075"/>
    <w:rsid w:val="007421BA"/>
    <w:rsid w:val="007442C9"/>
    <w:rsid w:val="00744E06"/>
    <w:rsid w:val="00744EB6"/>
    <w:rsid w:val="00746B59"/>
    <w:rsid w:val="00752B38"/>
    <w:rsid w:val="0075423C"/>
    <w:rsid w:val="00755ABE"/>
    <w:rsid w:val="007567C5"/>
    <w:rsid w:val="00756A1E"/>
    <w:rsid w:val="0075704C"/>
    <w:rsid w:val="00760FBA"/>
    <w:rsid w:val="00761B2C"/>
    <w:rsid w:val="007623B2"/>
    <w:rsid w:val="007630DE"/>
    <w:rsid w:val="007633EF"/>
    <w:rsid w:val="0076359D"/>
    <w:rsid w:val="00764E85"/>
    <w:rsid w:val="00766F08"/>
    <w:rsid w:val="00767695"/>
    <w:rsid w:val="00767BD4"/>
    <w:rsid w:val="00770363"/>
    <w:rsid w:val="0077268D"/>
    <w:rsid w:val="00774444"/>
    <w:rsid w:val="0077520D"/>
    <w:rsid w:val="00775AD0"/>
    <w:rsid w:val="00775FE6"/>
    <w:rsid w:val="00780C0F"/>
    <w:rsid w:val="00781F05"/>
    <w:rsid w:val="007837EC"/>
    <w:rsid w:val="00784CED"/>
    <w:rsid w:val="00785B11"/>
    <w:rsid w:val="00785FA9"/>
    <w:rsid w:val="0078609E"/>
    <w:rsid w:val="007863C7"/>
    <w:rsid w:val="00792007"/>
    <w:rsid w:val="00792A09"/>
    <w:rsid w:val="0079443A"/>
    <w:rsid w:val="00795643"/>
    <w:rsid w:val="00796655"/>
    <w:rsid w:val="007A1036"/>
    <w:rsid w:val="007A1437"/>
    <w:rsid w:val="007A1BB7"/>
    <w:rsid w:val="007A1C9E"/>
    <w:rsid w:val="007A25F9"/>
    <w:rsid w:val="007A39F2"/>
    <w:rsid w:val="007A3F8F"/>
    <w:rsid w:val="007A4979"/>
    <w:rsid w:val="007A5471"/>
    <w:rsid w:val="007A6C58"/>
    <w:rsid w:val="007A7607"/>
    <w:rsid w:val="007B143C"/>
    <w:rsid w:val="007B233F"/>
    <w:rsid w:val="007B4715"/>
    <w:rsid w:val="007B63B5"/>
    <w:rsid w:val="007B782E"/>
    <w:rsid w:val="007C1918"/>
    <w:rsid w:val="007C31D1"/>
    <w:rsid w:val="007C40DD"/>
    <w:rsid w:val="007C4F95"/>
    <w:rsid w:val="007C5802"/>
    <w:rsid w:val="007C7236"/>
    <w:rsid w:val="007C7A1D"/>
    <w:rsid w:val="007D008A"/>
    <w:rsid w:val="007D19D2"/>
    <w:rsid w:val="007D2188"/>
    <w:rsid w:val="007D6343"/>
    <w:rsid w:val="007E228F"/>
    <w:rsid w:val="007E2ABE"/>
    <w:rsid w:val="007E7871"/>
    <w:rsid w:val="007E795C"/>
    <w:rsid w:val="007F009E"/>
    <w:rsid w:val="007F15A2"/>
    <w:rsid w:val="007F31F6"/>
    <w:rsid w:val="00800E57"/>
    <w:rsid w:val="008013C8"/>
    <w:rsid w:val="00801486"/>
    <w:rsid w:val="008019AB"/>
    <w:rsid w:val="0080413B"/>
    <w:rsid w:val="00807E36"/>
    <w:rsid w:val="008135F6"/>
    <w:rsid w:val="00813F9A"/>
    <w:rsid w:val="008143C3"/>
    <w:rsid w:val="00814F86"/>
    <w:rsid w:val="00816547"/>
    <w:rsid w:val="00816594"/>
    <w:rsid w:val="00821313"/>
    <w:rsid w:val="00822DE2"/>
    <w:rsid w:val="00823FFC"/>
    <w:rsid w:val="008240F3"/>
    <w:rsid w:val="008272F8"/>
    <w:rsid w:val="008274FA"/>
    <w:rsid w:val="008303C8"/>
    <w:rsid w:val="00832623"/>
    <w:rsid w:val="00832A19"/>
    <w:rsid w:val="0083376D"/>
    <w:rsid w:val="00834500"/>
    <w:rsid w:val="00835EF3"/>
    <w:rsid w:val="008364EA"/>
    <w:rsid w:val="00836DF8"/>
    <w:rsid w:val="0083747B"/>
    <w:rsid w:val="008378EA"/>
    <w:rsid w:val="008441E7"/>
    <w:rsid w:val="008459A2"/>
    <w:rsid w:val="00847CC4"/>
    <w:rsid w:val="00850D75"/>
    <w:rsid w:val="00851CA6"/>
    <w:rsid w:val="00851F45"/>
    <w:rsid w:val="00853849"/>
    <w:rsid w:val="008540A9"/>
    <w:rsid w:val="008545B0"/>
    <w:rsid w:val="00854DB3"/>
    <w:rsid w:val="00856232"/>
    <w:rsid w:val="008564FB"/>
    <w:rsid w:val="00857CDE"/>
    <w:rsid w:val="008605E7"/>
    <w:rsid w:val="00860963"/>
    <w:rsid w:val="00861B2B"/>
    <w:rsid w:val="00863466"/>
    <w:rsid w:val="0086501A"/>
    <w:rsid w:val="00865138"/>
    <w:rsid w:val="0086644E"/>
    <w:rsid w:val="008670FA"/>
    <w:rsid w:val="00867F05"/>
    <w:rsid w:val="008700F1"/>
    <w:rsid w:val="0087066D"/>
    <w:rsid w:val="0087101E"/>
    <w:rsid w:val="008724E0"/>
    <w:rsid w:val="0087275E"/>
    <w:rsid w:val="00873DA7"/>
    <w:rsid w:val="008777FA"/>
    <w:rsid w:val="0088093B"/>
    <w:rsid w:val="00880BC8"/>
    <w:rsid w:val="00881619"/>
    <w:rsid w:val="00882E85"/>
    <w:rsid w:val="00882F9A"/>
    <w:rsid w:val="00884869"/>
    <w:rsid w:val="0088524E"/>
    <w:rsid w:val="0088541B"/>
    <w:rsid w:val="00885D24"/>
    <w:rsid w:val="00887645"/>
    <w:rsid w:val="008907B2"/>
    <w:rsid w:val="008914F1"/>
    <w:rsid w:val="0089407B"/>
    <w:rsid w:val="008942BB"/>
    <w:rsid w:val="008944CE"/>
    <w:rsid w:val="00895386"/>
    <w:rsid w:val="00896403"/>
    <w:rsid w:val="00896F56"/>
    <w:rsid w:val="008A216E"/>
    <w:rsid w:val="008A30BA"/>
    <w:rsid w:val="008A310D"/>
    <w:rsid w:val="008A31C6"/>
    <w:rsid w:val="008A5D7D"/>
    <w:rsid w:val="008A665A"/>
    <w:rsid w:val="008A70C8"/>
    <w:rsid w:val="008B05F5"/>
    <w:rsid w:val="008B1AA2"/>
    <w:rsid w:val="008B1F57"/>
    <w:rsid w:val="008B3264"/>
    <w:rsid w:val="008B3C89"/>
    <w:rsid w:val="008B480E"/>
    <w:rsid w:val="008B4EA8"/>
    <w:rsid w:val="008B5AB5"/>
    <w:rsid w:val="008B6DDB"/>
    <w:rsid w:val="008C0A9C"/>
    <w:rsid w:val="008C19BE"/>
    <w:rsid w:val="008C1B87"/>
    <w:rsid w:val="008C1BE4"/>
    <w:rsid w:val="008C2104"/>
    <w:rsid w:val="008C24F5"/>
    <w:rsid w:val="008C44D7"/>
    <w:rsid w:val="008C76DB"/>
    <w:rsid w:val="008C7780"/>
    <w:rsid w:val="008D0BB0"/>
    <w:rsid w:val="008D0BDB"/>
    <w:rsid w:val="008D1C9D"/>
    <w:rsid w:val="008D28B7"/>
    <w:rsid w:val="008D3AF4"/>
    <w:rsid w:val="008D4F7D"/>
    <w:rsid w:val="008D5036"/>
    <w:rsid w:val="008D53AF"/>
    <w:rsid w:val="008D6C11"/>
    <w:rsid w:val="008E0156"/>
    <w:rsid w:val="008E1F98"/>
    <w:rsid w:val="008E484D"/>
    <w:rsid w:val="008E65BC"/>
    <w:rsid w:val="008F11FF"/>
    <w:rsid w:val="008F1975"/>
    <w:rsid w:val="008F1EA7"/>
    <w:rsid w:val="008F2397"/>
    <w:rsid w:val="008F3F7C"/>
    <w:rsid w:val="008F4740"/>
    <w:rsid w:val="008F51D2"/>
    <w:rsid w:val="008F60DC"/>
    <w:rsid w:val="009001ED"/>
    <w:rsid w:val="00900E08"/>
    <w:rsid w:val="00901C3C"/>
    <w:rsid w:val="00902B6B"/>
    <w:rsid w:val="00904D7F"/>
    <w:rsid w:val="00904DE7"/>
    <w:rsid w:val="00905751"/>
    <w:rsid w:val="009058C2"/>
    <w:rsid w:val="00905A20"/>
    <w:rsid w:val="00910B3A"/>
    <w:rsid w:val="00911012"/>
    <w:rsid w:val="009147D1"/>
    <w:rsid w:val="00915540"/>
    <w:rsid w:val="00920103"/>
    <w:rsid w:val="00920110"/>
    <w:rsid w:val="00920BAF"/>
    <w:rsid w:val="00921947"/>
    <w:rsid w:val="00922EC2"/>
    <w:rsid w:val="00923328"/>
    <w:rsid w:val="00923892"/>
    <w:rsid w:val="00924122"/>
    <w:rsid w:val="0092421E"/>
    <w:rsid w:val="00924532"/>
    <w:rsid w:val="0092464B"/>
    <w:rsid w:val="00924FCE"/>
    <w:rsid w:val="00925915"/>
    <w:rsid w:val="009267C0"/>
    <w:rsid w:val="00927FA0"/>
    <w:rsid w:val="00931A54"/>
    <w:rsid w:val="00934589"/>
    <w:rsid w:val="00936D8B"/>
    <w:rsid w:val="00940F3F"/>
    <w:rsid w:val="009436DC"/>
    <w:rsid w:val="00943B39"/>
    <w:rsid w:val="0094415E"/>
    <w:rsid w:val="009461AF"/>
    <w:rsid w:val="009461B1"/>
    <w:rsid w:val="009463DB"/>
    <w:rsid w:val="00946EAB"/>
    <w:rsid w:val="00950A48"/>
    <w:rsid w:val="0095106B"/>
    <w:rsid w:val="00952BAD"/>
    <w:rsid w:val="009530F2"/>
    <w:rsid w:val="00954370"/>
    <w:rsid w:val="009543D2"/>
    <w:rsid w:val="009545D9"/>
    <w:rsid w:val="00956022"/>
    <w:rsid w:val="0095648E"/>
    <w:rsid w:val="00956B11"/>
    <w:rsid w:val="00957E0F"/>
    <w:rsid w:val="00960133"/>
    <w:rsid w:val="009606B9"/>
    <w:rsid w:val="00961219"/>
    <w:rsid w:val="00962972"/>
    <w:rsid w:val="00963735"/>
    <w:rsid w:val="00963F46"/>
    <w:rsid w:val="0096500B"/>
    <w:rsid w:val="00965F52"/>
    <w:rsid w:val="00966FBD"/>
    <w:rsid w:val="00970F53"/>
    <w:rsid w:val="009737F9"/>
    <w:rsid w:val="00974354"/>
    <w:rsid w:val="00974496"/>
    <w:rsid w:val="009744A8"/>
    <w:rsid w:val="009746E2"/>
    <w:rsid w:val="00974A4B"/>
    <w:rsid w:val="00976036"/>
    <w:rsid w:val="0097738D"/>
    <w:rsid w:val="00977BD4"/>
    <w:rsid w:val="009811F5"/>
    <w:rsid w:val="00984947"/>
    <w:rsid w:val="0098552B"/>
    <w:rsid w:val="00986135"/>
    <w:rsid w:val="009866AB"/>
    <w:rsid w:val="00986AD7"/>
    <w:rsid w:val="00986F5E"/>
    <w:rsid w:val="009914ED"/>
    <w:rsid w:val="0099218E"/>
    <w:rsid w:val="00993ECB"/>
    <w:rsid w:val="00996675"/>
    <w:rsid w:val="009A0239"/>
    <w:rsid w:val="009A0768"/>
    <w:rsid w:val="009A1362"/>
    <w:rsid w:val="009A1BAA"/>
    <w:rsid w:val="009A2AEE"/>
    <w:rsid w:val="009A3764"/>
    <w:rsid w:val="009A46D1"/>
    <w:rsid w:val="009A5080"/>
    <w:rsid w:val="009A53EE"/>
    <w:rsid w:val="009A5AB7"/>
    <w:rsid w:val="009A62C1"/>
    <w:rsid w:val="009A73D5"/>
    <w:rsid w:val="009B111C"/>
    <w:rsid w:val="009B18B7"/>
    <w:rsid w:val="009B2755"/>
    <w:rsid w:val="009B38C0"/>
    <w:rsid w:val="009B4135"/>
    <w:rsid w:val="009B69F8"/>
    <w:rsid w:val="009B7F77"/>
    <w:rsid w:val="009C005E"/>
    <w:rsid w:val="009C1DCC"/>
    <w:rsid w:val="009C2756"/>
    <w:rsid w:val="009C2CDF"/>
    <w:rsid w:val="009C3137"/>
    <w:rsid w:val="009C36AE"/>
    <w:rsid w:val="009C45D7"/>
    <w:rsid w:val="009C53CC"/>
    <w:rsid w:val="009C5A5A"/>
    <w:rsid w:val="009C6DBC"/>
    <w:rsid w:val="009C77F5"/>
    <w:rsid w:val="009D0114"/>
    <w:rsid w:val="009D14CB"/>
    <w:rsid w:val="009D184A"/>
    <w:rsid w:val="009D1D7D"/>
    <w:rsid w:val="009D1F6B"/>
    <w:rsid w:val="009D2B3A"/>
    <w:rsid w:val="009D3252"/>
    <w:rsid w:val="009D6240"/>
    <w:rsid w:val="009D75C0"/>
    <w:rsid w:val="009D7FA9"/>
    <w:rsid w:val="009E04D5"/>
    <w:rsid w:val="009E1C31"/>
    <w:rsid w:val="009E3150"/>
    <w:rsid w:val="009E3DF7"/>
    <w:rsid w:val="009E48A1"/>
    <w:rsid w:val="009E520C"/>
    <w:rsid w:val="009E5767"/>
    <w:rsid w:val="009E62BF"/>
    <w:rsid w:val="009F011B"/>
    <w:rsid w:val="009F2151"/>
    <w:rsid w:val="009F64E2"/>
    <w:rsid w:val="009F77E8"/>
    <w:rsid w:val="009F7CBD"/>
    <w:rsid w:val="00A02B06"/>
    <w:rsid w:val="00A04338"/>
    <w:rsid w:val="00A04E21"/>
    <w:rsid w:val="00A05560"/>
    <w:rsid w:val="00A1088B"/>
    <w:rsid w:val="00A12281"/>
    <w:rsid w:val="00A13D0A"/>
    <w:rsid w:val="00A1439B"/>
    <w:rsid w:val="00A14D64"/>
    <w:rsid w:val="00A176AD"/>
    <w:rsid w:val="00A21D76"/>
    <w:rsid w:val="00A24413"/>
    <w:rsid w:val="00A249D2"/>
    <w:rsid w:val="00A2535B"/>
    <w:rsid w:val="00A27CB9"/>
    <w:rsid w:val="00A27D26"/>
    <w:rsid w:val="00A30058"/>
    <w:rsid w:val="00A3007E"/>
    <w:rsid w:val="00A32287"/>
    <w:rsid w:val="00A32A26"/>
    <w:rsid w:val="00A33723"/>
    <w:rsid w:val="00A33DB4"/>
    <w:rsid w:val="00A34C5E"/>
    <w:rsid w:val="00A352E5"/>
    <w:rsid w:val="00A354EC"/>
    <w:rsid w:val="00A35CAA"/>
    <w:rsid w:val="00A360E6"/>
    <w:rsid w:val="00A362C2"/>
    <w:rsid w:val="00A379F1"/>
    <w:rsid w:val="00A37A20"/>
    <w:rsid w:val="00A37C45"/>
    <w:rsid w:val="00A403EA"/>
    <w:rsid w:val="00A42444"/>
    <w:rsid w:val="00A4314C"/>
    <w:rsid w:val="00A4450E"/>
    <w:rsid w:val="00A449CF"/>
    <w:rsid w:val="00A44E70"/>
    <w:rsid w:val="00A45050"/>
    <w:rsid w:val="00A45D0F"/>
    <w:rsid w:val="00A52069"/>
    <w:rsid w:val="00A522C8"/>
    <w:rsid w:val="00A52F26"/>
    <w:rsid w:val="00A54650"/>
    <w:rsid w:val="00A578BF"/>
    <w:rsid w:val="00A579F6"/>
    <w:rsid w:val="00A57B98"/>
    <w:rsid w:val="00A6037C"/>
    <w:rsid w:val="00A61365"/>
    <w:rsid w:val="00A616F3"/>
    <w:rsid w:val="00A62B10"/>
    <w:rsid w:val="00A6326C"/>
    <w:rsid w:val="00A6580F"/>
    <w:rsid w:val="00A660BA"/>
    <w:rsid w:val="00A7051B"/>
    <w:rsid w:val="00A71E39"/>
    <w:rsid w:val="00A72DE5"/>
    <w:rsid w:val="00A7478E"/>
    <w:rsid w:val="00A74EAE"/>
    <w:rsid w:val="00A75ED5"/>
    <w:rsid w:val="00A76947"/>
    <w:rsid w:val="00A7798E"/>
    <w:rsid w:val="00A8344B"/>
    <w:rsid w:val="00A8365F"/>
    <w:rsid w:val="00A83DCB"/>
    <w:rsid w:val="00A84546"/>
    <w:rsid w:val="00A85DB4"/>
    <w:rsid w:val="00A85DCB"/>
    <w:rsid w:val="00A8609E"/>
    <w:rsid w:val="00A86D34"/>
    <w:rsid w:val="00A87ED7"/>
    <w:rsid w:val="00A90139"/>
    <w:rsid w:val="00A92BDB"/>
    <w:rsid w:val="00A9430F"/>
    <w:rsid w:val="00A95607"/>
    <w:rsid w:val="00A9682A"/>
    <w:rsid w:val="00AA016B"/>
    <w:rsid w:val="00AA0D1E"/>
    <w:rsid w:val="00AA0D77"/>
    <w:rsid w:val="00AA1B9A"/>
    <w:rsid w:val="00AA2670"/>
    <w:rsid w:val="00AA2AC0"/>
    <w:rsid w:val="00AA3191"/>
    <w:rsid w:val="00AA504B"/>
    <w:rsid w:val="00AA5CB4"/>
    <w:rsid w:val="00AA5D60"/>
    <w:rsid w:val="00AA5F5D"/>
    <w:rsid w:val="00AA6465"/>
    <w:rsid w:val="00AA72D0"/>
    <w:rsid w:val="00AA747A"/>
    <w:rsid w:val="00AB1264"/>
    <w:rsid w:val="00AB1568"/>
    <w:rsid w:val="00AB18F9"/>
    <w:rsid w:val="00AB1AC8"/>
    <w:rsid w:val="00AB3F57"/>
    <w:rsid w:val="00AB4CAC"/>
    <w:rsid w:val="00AB6668"/>
    <w:rsid w:val="00AB6880"/>
    <w:rsid w:val="00AB6951"/>
    <w:rsid w:val="00AB7ABE"/>
    <w:rsid w:val="00AB7F28"/>
    <w:rsid w:val="00AB7F91"/>
    <w:rsid w:val="00AC218C"/>
    <w:rsid w:val="00AC26B4"/>
    <w:rsid w:val="00AC2BDB"/>
    <w:rsid w:val="00AC34A1"/>
    <w:rsid w:val="00AC4059"/>
    <w:rsid w:val="00AC4AB4"/>
    <w:rsid w:val="00AC54B8"/>
    <w:rsid w:val="00AD07AE"/>
    <w:rsid w:val="00AD0D09"/>
    <w:rsid w:val="00AD0E52"/>
    <w:rsid w:val="00AD3C3D"/>
    <w:rsid w:val="00AD41FC"/>
    <w:rsid w:val="00AD52E8"/>
    <w:rsid w:val="00AE1460"/>
    <w:rsid w:val="00AE158E"/>
    <w:rsid w:val="00AE1686"/>
    <w:rsid w:val="00AE3A72"/>
    <w:rsid w:val="00AE4508"/>
    <w:rsid w:val="00AE46CF"/>
    <w:rsid w:val="00AE70B3"/>
    <w:rsid w:val="00AE71A8"/>
    <w:rsid w:val="00AF09FF"/>
    <w:rsid w:val="00AF1212"/>
    <w:rsid w:val="00AF28A5"/>
    <w:rsid w:val="00AF55D1"/>
    <w:rsid w:val="00AF67F8"/>
    <w:rsid w:val="00AF788A"/>
    <w:rsid w:val="00B0007F"/>
    <w:rsid w:val="00B0164E"/>
    <w:rsid w:val="00B02744"/>
    <w:rsid w:val="00B05FF4"/>
    <w:rsid w:val="00B11F42"/>
    <w:rsid w:val="00B12231"/>
    <w:rsid w:val="00B12BBC"/>
    <w:rsid w:val="00B13953"/>
    <w:rsid w:val="00B168F8"/>
    <w:rsid w:val="00B20D03"/>
    <w:rsid w:val="00B22D1C"/>
    <w:rsid w:val="00B244FA"/>
    <w:rsid w:val="00B26BEA"/>
    <w:rsid w:val="00B27C63"/>
    <w:rsid w:val="00B3337C"/>
    <w:rsid w:val="00B335DF"/>
    <w:rsid w:val="00B35506"/>
    <w:rsid w:val="00B36669"/>
    <w:rsid w:val="00B37820"/>
    <w:rsid w:val="00B3788E"/>
    <w:rsid w:val="00B407D7"/>
    <w:rsid w:val="00B40E8D"/>
    <w:rsid w:val="00B43059"/>
    <w:rsid w:val="00B436DC"/>
    <w:rsid w:val="00B46042"/>
    <w:rsid w:val="00B505E5"/>
    <w:rsid w:val="00B522F6"/>
    <w:rsid w:val="00B54482"/>
    <w:rsid w:val="00B54920"/>
    <w:rsid w:val="00B54B4A"/>
    <w:rsid w:val="00B5509C"/>
    <w:rsid w:val="00B56149"/>
    <w:rsid w:val="00B56E60"/>
    <w:rsid w:val="00B56E84"/>
    <w:rsid w:val="00B57A51"/>
    <w:rsid w:val="00B60F03"/>
    <w:rsid w:val="00B61200"/>
    <w:rsid w:val="00B61C1F"/>
    <w:rsid w:val="00B61E02"/>
    <w:rsid w:val="00B623A6"/>
    <w:rsid w:val="00B63CD7"/>
    <w:rsid w:val="00B63DF9"/>
    <w:rsid w:val="00B63F4E"/>
    <w:rsid w:val="00B649EC"/>
    <w:rsid w:val="00B709F8"/>
    <w:rsid w:val="00B71EA0"/>
    <w:rsid w:val="00B754F7"/>
    <w:rsid w:val="00B7621F"/>
    <w:rsid w:val="00B765B3"/>
    <w:rsid w:val="00B772E5"/>
    <w:rsid w:val="00B80348"/>
    <w:rsid w:val="00B848DD"/>
    <w:rsid w:val="00B863C0"/>
    <w:rsid w:val="00B8665C"/>
    <w:rsid w:val="00B8700A"/>
    <w:rsid w:val="00B9097C"/>
    <w:rsid w:val="00B92240"/>
    <w:rsid w:val="00B925AB"/>
    <w:rsid w:val="00B96FBE"/>
    <w:rsid w:val="00B970C8"/>
    <w:rsid w:val="00B9713F"/>
    <w:rsid w:val="00B97857"/>
    <w:rsid w:val="00BA0725"/>
    <w:rsid w:val="00BA6048"/>
    <w:rsid w:val="00BA6AC4"/>
    <w:rsid w:val="00BA7F24"/>
    <w:rsid w:val="00BB0E1E"/>
    <w:rsid w:val="00BB1520"/>
    <w:rsid w:val="00BB175A"/>
    <w:rsid w:val="00BB2F9F"/>
    <w:rsid w:val="00BB48D9"/>
    <w:rsid w:val="00BB5F0B"/>
    <w:rsid w:val="00BC04B9"/>
    <w:rsid w:val="00BC0D32"/>
    <w:rsid w:val="00BC1650"/>
    <w:rsid w:val="00BC26F8"/>
    <w:rsid w:val="00BC39A1"/>
    <w:rsid w:val="00BC3F60"/>
    <w:rsid w:val="00BC50EB"/>
    <w:rsid w:val="00BC536A"/>
    <w:rsid w:val="00BC631E"/>
    <w:rsid w:val="00BC65D7"/>
    <w:rsid w:val="00BC6911"/>
    <w:rsid w:val="00BD1B5A"/>
    <w:rsid w:val="00BD1CB0"/>
    <w:rsid w:val="00BD46BA"/>
    <w:rsid w:val="00BD5202"/>
    <w:rsid w:val="00BE0D8D"/>
    <w:rsid w:val="00BE0F93"/>
    <w:rsid w:val="00BE13C5"/>
    <w:rsid w:val="00BE31E4"/>
    <w:rsid w:val="00BE366F"/>
    <w:rsid w:val="00BE4969"/>
    <w:rsid w:val="00BE6B68"/>
    <w:rsid w:val="00BE78F7"/>
    <w:rsid w:val="00BE7B38"/>
    <w:rsid w:val="00BF1257"/>
    <w:rsid w:val="00BF2183"/>
    <w:rsid w:val="00BF33B0"/>
    <w:rsid w:val="00BF4AC4"/>
    <w:rsid w:val="00BF59F7"/>
    <w:rsid w:val="00BF5CFB"/>
    <w:rsid w:val="00BF61E7"/>
    <w:rsid w:val="00BF6318"/>
    <w:rsid w:val="00BF74D6"/>
    <w:rsid w:val="00BF75A2"/>
    <w:rsid w:val="00BF798A"/>
    <w:rsid w:val="00C00648"/>
    <w:rsid w:val="00C0065C"/>
    <w:rsid w:val="00C00957"/>
    <w:rsid w:val="00C00999"/>
    <w:rsid w:val="00C00D5C"/>
    <w:rsid w:val="00C04E35"/>
    <w:rsid w:val="00C06D97"/>
    <w:rsid w:val="00C07248"/>
    <w:rsid w:val="00C07711"/>
    <w:rsid w:val="00C11330"/>
    <w:rsid w:val="00C11870"/>
    <w:rsid w:val="00C152BB"/>
    <w:rsid w:val="00C21BA1"/>
    <w:rsid w:val="00C21C52"/>
    <w:rsid w:val="00C2200C"/>
    <w:rsid w:val="00C2245E"/>
    <w:rsid w:val="00C236A7"/>
    <w:rsid w:val="00C23B42"/>
    <w:rsid w:val="00C265DA"/>
    <w:rsid w:val="00C26D65"/>
    <w:rsid w:val="00C273C0"/>
    <w:rsid w:val="00C275B8"/>
    <w:rsid w:val="00C27772"/>
    <w:rsid w:val="00C27F63"/>
    <w:rsid w:val="00C30D93"/>
    <w:rsid w:val="00C30FDC"/>
    <w:rsid w:val="00C31ABA"/>
    <w:rsid w:val="00C32317"/>
    <w:rsid w:val="00C32361"/>
    <w:rsid w:val="00C32AD4"/>
    <w:rsid w:val="00C3311E"/>
    <w:rsid w:val="00C337DF"/>
    <w:rsid w:val="00C33900"/>
    <w:rsid w:val="00C33DA0"/>
    <w:rsid w:val="00C33FB3"/>
    <w:rsid w:val="00C34748"/>
    <w:rsid w:val="00C359E4"/>
    <w:rsid w:val="00C35EE3"/>
    <w:rsid w:val="00C35FC7"/>
    <w:rsid w:val="00C36F6E"/>
    <w:rsid w:val="00C37165"/>
    <w:rsid w:val="00C37AED"/>
    <w:rsid w:val="00C404C3"/>
    <w:rsid w:val="00C411D8"/>
    <w:rsid w:val="00C42A93"/>
    <w:rsid w:val="00C44514"/>
    <w:rsid w:val="00C46254"/>
    <w:rsid w:val="00C47B3F"/>
    <w:rsid w:val="00C47DDA"/>
    <w:rsid w:val="00C47F1F"/>
    <w:rsid w:val="00C50B85"/>
    <w:rsid w:val="00C512B8"/>
    <w:rsid w:val="00C518AA"/>
    <w:rsid w:val="00C522E3"/>
    <w:rsid w:val="00C524E5"/>
    <w:rsid w:val="00C53335"/>
    <w:rsid w:val="00C550D4"/>
    <w:rsid w:val="00C56A3E"/>
    <w:rsid w:val="00C57535"/>
    <w:rsid w:val="00C62AF1"/>
    <w:rsid w:val="00C62E15"/>
    <w:rsid w:val="00C63A64"/>
    <w:rsid w:val="00C647B5"/>
    <w:rsid w:val="00C658E2"/>
    <w:rsid w:val="00C65E0E"/>
    <w:rsid w:val="00C65F0B"/>
    <w:rsid w:val="00C66A28"/>
    <w:rsid w:val="00C6752B"/>
    <w:rsid w:val="00C6791D"/>
    <w:rsid w:val="00C67943"/>
    <w:rsid w:val="00C67D31"/>
    <w:rsid w:val="00C70C46"/>
    <w:rsid w:val="00C73EAE"/>
    <w:rsid w:val="00C740B8"/>
    <w:rsid w:val="00C752F0"/>
    <w:rsid w:val="00C75935"/>
    <w:rsid w:val="00C76A57"/>
    <w:rsid w:val="00C76B27"/>
    <w:rsid w:val="00C76BD3"/>
    <w:rsid w:val="00C76F4C"/>
    <w:rsid w:val="00C778F6"/>
    <w:rsid w:val="00C80708"/>
    <w:rsid w:val="00C81511"/>
    <w:rsid w:val="00C822FA"/>
    <w:rsid w:val="00C82A94"/>
    <w:rsid w:val="00C83B9D"/>
    <w:rsid w:val="00C84E2B"/>
    <w:rsid w:val="00C8551F"/>
    <w:rsid w:val="00C85B0D"/>
    <w:rsid w:val="00C9085A"/>
    <w:rsid w:val="00C92312"/>
    <w:rsid w:val="00C928B2"/>
    <w:rsid w:val="00C935BB"/>
    <w:rsid w:val="00C9369F"/>
    <w:rsid w:val="00C93A7B"/>
    <w:rsid w:val="00C94C89"/>
    <w:rsid w:val="00C95082"/>
    <w:rsid w:val="00C951C4"/>
    <w:rsid w:val="00C95863"/>
    <w:rsid w:val="00C96EA0"/>
    <w:rsid w:val="00C973E1"/>
    <w:rsid w:val="00C9744C"/>
    <w:rsid w:val="00C97FC1"/>
    <w:rsid w:val="00CA0735"/>
    <w:rsid w:val="00CA13AC"/>
    <w:rsid w:val="00CA20B4"/>
    <w:rsid w:val="00CA2658"/>
    <w:rsid w:val="00CA305A"/>
    <w:rsid w:val="00CA3609"/>
    <w:rsid w:val="00CA3D78"/>
    <w:rsid w:val="00CA4880"/>
    <w:rsid w:val="00CA4D9A"/>
    <w:rsid w:val="00CA5BEF"/>
    <w:rsid w:val="00CA62BC"/>
    <w:rsid w:val="00CA62CB"/>
    <w:rsid w:val="00CA6776"/>
    <w:rsid w:val="00CA6F46"/>
    <w:rsid w:val="00CB124E"/>
    <w:rsid w:val="00CB173E"/>
    <w:rsid w:val="00CB1EA2"/>
    <w:rsid w:val="00CB3B3E"/>
    <w:rsid w:val="00CB460D"/>
    <w:rsid w:val="00CB4970"/>
    <w:rsid w:val="00CB585E"/>
    <w:rsid w:val="00CC149B"/>
    <w:rsid w:val="00CC5077"/>
    <w:rsid w:val="00CC6A4B"/>
    <w:rsid w:val="00CC7656"/>
    <w:rsid w:val="00CC7BCB"/>
    <w:rsid w:val="00CD1E7F"/>
    <w:rsid w:val="00CD37C7"/>
    <w:rsid w:val="00CD3C10"/>
    <w:rsid w:val="00CD5718"/>
    <w:rsid w:val="00CD7CA8"/>
    <w:rsid w:val="00CE0B97"/>
    <w:rsid w:val="00CE172D"/>
    <w:rsid w:val="00CE3DD0"/>
    <w:rsid w:val="00CE4B1B"/>
    <w:rsid w:val="00CE54DA"/>
    <w:rsid w:val="00CE5D7F"/>
    <w:rsid w:val="00CE60A9"/>
    <w:rsid w:val="00CE7FB7"/>
    <w:rsid w:val="00CF0232"/>
    <w:rsid w:val="00CF07D6"/>
    <w:rsid w:val="00CF091A"/>
    <w:rsid w:val="00CF0B16"/>
    <w:rsid w:val="00CF2E2B"/>
    <w:rsid w:val="00CF32B8"/>
    <w:rsid w:val="00CF392C"/>
    <w:rsid w:val="00CF4693"/>
    <w:rsid w:val="00CF4E8C"/>
    <w:rsid w:val="00CF5027"/>
    <w:rsid w:val="00CF600E"/>
    <w:rsid w:val="00CF6AF5"/>
    <w:rsid w:val="00CF7976"/>
    <w:rsid w:val="00D00865"/>
    <w:rsid w:val="00D026D0"/>
    <w:rsid w:val="00D03D0C"/>
    <w:rsid w:val="00D03FED"/>
    <w:rsid w:val="00D042BF"/>
    <w:rsid w:val="00D049A1"/>
    <w:rsid w:val="00D04C47"/>
    <w:rsid w:val="00D054CF"/>
    <w:rsid w:val="00D05D71"/>
    <w:rsid w:val="00D07360"/>
    <w:rsid w:val="00D144A2"/>
    <w:rsid w:val="00D15851"/>
    <w:rsid w:val="00D1620D"/>
    <w:rsid w:val="00D16891"/>
    <w:rsid w:val="00D16DFA"/>
    <w:rsid w:val="00D2009E"/>
    <w:rsid w:val="00D21FF4"/>
    <w:rsid w:val="00D23A21"/>
    <w:rsid w:val="00D24A74"/>
    <w:rsid w:val="00D24F69"/>
    <w:rsid w:val="00D2581E"/>
    <w:rsid w:val="00D3215A"/>
    <w:rsid w:val="00D3295D"/>
    <w:rsid w:val="00D32E1D"/>
    <w:rsid w:val="00D33F3E"/>
    <w:rsid w:val="00D3479F"/>
    <w:rsid w:val="00D34B97"/>
    <w:rsid w:val="00D34D76"/>
    <w:rsid w:val="00D34F90"/>
    <w:rsid w:val="00D35093"/>
    <w:rsid w:val="00D3536B"/>
    <w:rsid w:val="00D35E98"/>
    <w:rsid w:val="00D40CEA"/>
    <w:rsid w:val="00D40F51"/>
    <w:rsid w:val="00D4138F"/>
    <w:rsid w:val="00D436E6"/>
    <w:rsid w:val="00D442C0"/>
    <w:rsid w:val="00D44DFC"/>
    <w:rsid w:val="00D458B9"/>
    <w:rsid w:val="00D468DE"/>
    <w:rsid w:val="00D46E70"/>
    <w:rsid w:val="00D52041"/>
    <w:rsid w:val="00D536D7"/>
    <w:rsid w:val="00D53A95"/>
    <w:rsid w:val="00D54B2C"/>
    <w:rsid w:val="00D54C13"/>
    <w:rsid w:val="00D5570C"/>
    <w:rsid w:val="00D55DF9"/>
    <w:rsid w:val="00D56710"/>
    <w:rsid w:val="00D601D9"/>
    <w:rsid w:val="00D61C50"/>
    <w:rsid w:val="00D630D7"/>
    <w:rsid w:val="00D6411E"/>
    <w:rsid w:val="00D647C1"/>
    <w:rsid w:val="00D653EF"/>
    <w:rsid w:val="00D71E94"/>
    <w:rsid w:val="00D72C06"/>
    <w:rsid w:val="00D733CF"/>
    <w:rsid w:val="00D7428F"/>
    <w:rsid w:val="00D760A0"/>
    <w:rsid w:val="00D76D79"/>
    <w:rsid w:val="00D773A4"/>
    <w:rsid w:val="00D80B19"/>
    <w:rsid w:val="00D82FE8"/>
    <w:rsid w:val="00D9090E"/>
    <w:rsid w:val="00D90FDA"/>
    <w:rsid w:val="00D9125B"/>
    <w:rsid w:val="00D9368E"/>
    <w:rsid w:val="00D95875"/>
    <w:rsid w:val="00D96A84"/>
    <w:rsid w:val="00D97555"/>
    <w:rsid w:val="00DA2FD3"/>
    <w:rsid w:val="00DA4089"/>
    <w:rsid w:val="00DA6911"/>
    <w:rsid w:val="00DA6FE5"/>
    <w:rsid w:val="00DA7216"/>
    <w:rsid w:val="00DA72E1"/>
    <w:rsid w:val="00DA7D12"/>
    <w:rsid w:val="00DA7DBC"/>
    <w:rsid w:val="00DA7E21"/>
    <w:rsid w:val="00DB0931"/>
    <w:rsid w:val="00DB0B17"/>
    <w:rsid w:val="00DB1213"/>
    <w:rsid w:val="00DB1E2D"/>
    <w:rsid w:val="00DB22AD"/>
    <w:rsid w:val="00DB293D"/>
    <w:rsid w:val="00DB4477"/>
    <w:rsid w:val="00DB5AD3"/>
    <w:rsid w:val="00DB6097"/>
    <w:rsid w:val="00DB6737"/>
    <w:rsid w:val="00DC0A0E"/>
    <w:rsid w:val="00DC1F8D"/>
    <w:rsid w:val="00DC278D"/>
    <w:rsid w:val="00DC313D"/>
    <w:rsid w:val="00DC4851"/>
    <w:rsid w:val="00DC4D7E"/>
    <w:rsid w:val="00DC5760"/>
    <w:rsid w:val="00DC5ECD"/>
    <w:rsid w:val="00DC68C7"/>
    <w:rsid w:val="00DC7AAC"/>
    <w:rsid w:val="00DD07CD"/>
    <w:rsid w:val="00DD2271"/>
    <w:rsid w:val="00DD2463"/>
    <w:rsid w:val="00DD4E65"/>
    <w:rsid w:val="00DD5BB7"/>
    <w:rsid w:val="00DD6525"/>
    <w:rsid w:val="00DE0492"/>
    <w:rsid w:val="00DE24A2"/>
    <w:rsid w:val="00DE2CDE"/>
    <w:rsid w:val="00DE5020"/>
    <w:rsid w:val="00DE5483"/>
    <w:rsid w:val="00DE6652"/>
    <w:rsid w:val="00DE783B"/>
    <w:rsid w:val="00DF106E"/>
    <w:rsid w:val="00DF1D53"/>
    <w:rsid w:val="00E01678"/>
    <w:rsid w:val="00E02B71"/>
    <w:rsid w:val="00E05751"/>
    <w:rsid w:val="00E0641D"/>
    <w:rsid w:val="00E06864"/>
    <w:rsid w:val="00E06AC4"/>
    <w:rsid w:val="00E07624"/>
    <w:rsid w:val="00E1001A"/>
    <w:rsid w:val="00E1059A"/>
    <w:rsid w:val="00E11E09"/>
    <w:rsid w:val="00E13B5F"/>
    <w:rsid w:val="00E13CC0"/>
    <w:rsid w:val="00E1466E"/>
    <w:rsid w:val="00E20211"/>
    <w:rsid w:val="00E2025B"/>
    <w:rsid w:val="00E20434"/>
    <w:rsid w:val="00E276C9"/>
    <w:rsid w:val="00E30281"/>
    <w:rsid w:val="00E30482"/>
    <w:rsid w:val="00E3081A"/>
    <w:rsid w:val="00E30927"/>
    <w:rsid w:val="00E309E0"/>
    <w:rsid w:val="00E3222B"/>
    <w:rsid w:val="00E367CC"/>
    <w:rsid w:val="00E36EBD"/>
    <w:rsid w:val="00E37081"/>
    <w:rsid w:val="00E379B5"/>
    <w:rsid w:val="00E4236B"/>
    <w:rsid w:val="00E4268A"/>
    <w:rsid w:val="00E429CE"/>
    <w:rsid w:val="00E43DDB"/>
    <w:rsid w:val="00E4703F"/>
    <w:rsid w:val="00E47BC3"/>
    <w:rsid w:val="00E50164"/>
    <w:rsid w:val="00E50BF9"/>
    <w:rsid w:val="00E50FBD"/>
    <w:rsid w:val="00E50FD8"/>
    <w:rsid w:val="00E524C9"/>
    <w:rsid w:val="00E54E84"/>
    <w:rsid w:val="00E57969"/>
    <w:rsid w:val="00E6132F"/>
    <w:rsid w:val="00E6162E"/>
    <w:rsid w:val="00E62E46"/>
    <w:rsid w:val="00E640A5"/>
    <w:rsid w:val="00E67714"/>
    <w:rsid w:val="00E67B9F"/>
    <w:rsid w:val="00E72640"/>
    <w:rsid w:val="00E72931"/>
    <w:rsid w:val="00E73222"/>
    <w:rsid w:val="00E73EFC"/>
    <w:rsid w:val="00E75A65"/>
    <w:rsid w:val="00E77532"/>
    <w:rsid w:val="00E80D02"/>
    <w:rsid w:val="00E81D6C"/>
    <w:rsid w:val="00E81FEC"/>
    <w:rsid w:val="00E8295A"/>
    <w:rsid w:val="00E834C7"/>
    <w:rsid w:val="00E83832"/>
    <w:rsid w:val="00E844FF"/>
    <w:rsid w:val="00E90021"/>
    <w:rsid w:val="00E9287D"/>
    <w:rsid w:val="00E930EB"/>
    <w:rsid w:val="00E942B8"/>
    <w:rsid w:val="00E94609"/>
    <w:rsid w:val="00E94FB3"/>
    <w:rsid w:val="00EA02AE"/>
    <w:rsid w:val="00EA285E"/>
    <w:rsid w:val="00EA3D48"/>
    <w:rsid w:val="00EA3FAB"/>
    <w:rsid w:val="00EA4E36"/>
    <w:rsid w:val="00EA5531"/>
    <w:rsid w:val="00EA749B"/>
    <w:rsid w:val="00EA76FE"/>
    <w:rsid w:val="00EA7767"/>
    <w:rsid w:val="00EB08C3"/>
    <w:rsid w:val="00EB21E5"/>
    <w:rsid w:val="00EB257F"/>
    <w:rsid w:val="00EB4833"/>
    <w:rsid w:val="00EB4F5C"/>
    <w:rsid w:val="00EC04F4"/>
    <w:rsid w:val="00EC051A"/>
    <w:rsid w:val="00EC2A27"/>
    <w:rsid w:val="00EC3B26"/>
    <w:rsid w:val="00EC4073"/>
    <w:rsid w:val="00EC63B3"/>
    <w:rsid w:val="00EC6DC6"/>
    <w:rsid w:val="00ED0301"/>
    <w:rsid w:val="00ED6556"/>
    <w:rsid w:val="00ED6EFD"/>
    <w:rsid w:val="00ED7EDF"/>
    <w:rsid w:val="00ED7F8D"/>
    <w:rsid w:val="00EE005D"/>
    <w:rsid w:val="00EE311C"/>
    <w:rsid w:val="00EE38B8"/>
    <w:rsid w:val="00EE3E0A"/>
    <w:rsid w:val="00EE4272"/>
    <w:rsid w:val="00EE67B9"/>
    <w:rsid w:val="00EE6A5D"/>
    <w:rsid w:val="00EE6C3B"/>
    <w:rsid w:val="00EF05D4"/>
    <w:rsid w:val="00EF6780"/>
    <w:rsid w:val="00EF76CC"/>
    <w:rsid w:val="00F01584"/>
    <w:rsid w:val="00F01C3F"/>
    <w:rsid w:val="00F01DC7"/>
    <w:rsid w:val="00F02605"/>
    <w:rsid w:val="00F02B23"/>
    <w:rsid w:val="00F04818"/>
    <w:rsid w:val="00F06587"/>
    <w:rsid w:val="00F0725C"/>
    <w:rsid w:val="00F101EE"/>
    <w:rsid w:val="00F10979"/>
    <w:rsid w:val="00F12A82"/>
    <w:rsid w:val="00F12BC6"/>
    <w:rsid w:val="00F12CC0"/>
    <w:rsid w:val="00F13337"/>
    <w:rsid w:val="00F14D66"/>
    <w:rsid w:val="00F15162"/>
    <w:rsid w:val="00F15A5B"/>
    <w:rsid w:val="00F2043F"/>
    <w:rsid w:val="00F21FE5"/>
    <w:rsid w:val="00F23E3F"/>
    <w:rsid w:val="00F3029D"/>
    <w:rsid w:val="00F30361"/>
    <w:rsid w:val="00F32623"/>
    <w:rsid w:val="00F32A73"/>
    <w:rsid w:val="00F333F4"/>
    <w:rsid w:val="00F33542"/>
    <w:rsid w:val="00F34B95"/>
    <w:rsid w:val="00F35C8E"/>
    <w:rsid w:val="00F41370"/>
    <w:rsid w:val="00F416AA"/>
    <w:rsid w:val="00F4694D"/>
    <w:rsid w:val="00F507C2"/>
    <w:rsid w:val="00F52E02"/>
    <w:rsid w:val="00F54C7C"/>
    <w:rsid w:val="00F5610E"/>
    <w:rsid w:val="00F601C3"/>
    <w:rsid w:val="00F6062B"/>
    <w:rsid w:val="00F60B46"/>
    <w:rsid w:val="00F614D8"/>
    <w:rsid w:val="00F62700"/>
    <w:rsid w:val="00F6381B"/>
    <w:rsid w:val="00F64320"/>
    <w:rsid w:val="00F64A37"/>
    <w:rsid w:val="00F64E7B"/>
    <w:rsid w:val="00F65E46"/>
    <w:rsid w:val="00F66B57"/>
    <w:rsid w:val="00F70474"/>
    <w:rsid w:val="00F70AE2"/>
    <w:rsid w:val="00F71B68"/>
    <w:rsid w:val="00F72429"/>
    <w:rsid w:val="00F72975"/>
    <w:rsid w:val="00F73CFF"/>
    <w:rsid w:val="00F73D8E"/>
    <w:rsid w:val="00F74B71"/>
    <w:rsid w:val="00F75914"/>
    <w:rsid w:val="00F76EA2"/>
    <w:rsid w:val="00F808F9"/>
    <w:rsid w:val="00F80938"/>
    <w:rsid w:val="00F810D9"/>
    <w:rsid w:val="00F84186"/>
    <w:rsid w:val="00F8698D"/>
    <w:rsid w:val="00F87B88"/>
    <w:rsid w:val="00F90DC9"/>
    <w:rsid w:val="00F9123C"/>
    <w:rsid w:val="00F9194E"/>
    <w:rsid w:val="00F94055"/>
    <w:rsid w:val="00F94CE8"/>
    <w:rsid w:val="00FA0A79"/>
    <w:rsid w:val="00FA2176"/>
    <w:rsid w:val="00FA2243"/>
    <w:rsid w:val="00FA69B1"/>
    <w:rsid w:val="00FB08BC"/>
    <w:rsid w:val="00FB0D41"/>
    <w:rsid w:val="00FB18EA"/>
    <w:rsid w:val="00FB1A01"/>
    <w:rsid w:val="00FB1D59"/>
    <w:rsid w:val="00FB2369"/>
    <w:rsid w:val="00FB37EC"/>
    <w:rsid w:val="00FB582D"/>
    <w:rsid w:val="00FB5D08"/>
    <w:rsid w:val="00FC0F82"/>
    <w:rsid w:val="00FC1272"/>
    <w:rsid w:val="00FC1F3B"/>
    <w:rsid w:val="00FC2612"/>
    <w:rsid w:val="00FC3F3C"/>
    <w:rsid w:val="00FC4601"/>
    <w:rsid w:val="00FD1351"/>
    <w:rsid w:val="00FD1919"/>
    <w:rsid w:val="00FD30CD"/>
    <w:rsid w:val="00FD3916"/>
    <w:rsid w:val="00FD3C53"/>
    <w:rsid w:val="00FD62D7"/>
    <w:rsid w:val="00FE01AF"/>
    <w:rsid w:val="00FE34E2"/>
    <w:rsid w:val="00FE41A0"/>
    <w:rsid w:val="00FE4E9B"/>
    <w:rsid w:val="00FE5AF0"/>
    <w:rsid w:val="00FE62C3"/>
    <w:rsid w:val="00FE6DEE"/>
    <w:rsid w:val="00FF175B"/>
    <w:rsid w:val="00FF2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A544771"/>
  <w15:chartTrackingRefBased/>
  <w15:docId w15:val="{3FB570D8-2E4E-4429-BCA5-5603806C1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unhideWhenUsed/>
    <w:rsid w:val="008C0A9C"/>
    <w:pPr>
      <w:jc w:val="left"/>
    </w:pPr>
  </w:style>
  <w:style w:type="character" w:customStyle="1" w:styleId="a9">
    <w:name w:val="コメント文字列 (文字)"/>
    <w:basedOn w:val="a0"/>
    <w:link w:val="a8"/>
    <w:uiPriority w:val="99"/>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5832EE"/>
  </w:style>
  <w:style w:type="character" w:customStyle="1" w:styleId="af">
    <w:name w:val="日付 (文字)"/>
    <w:link w:val="ae"/>
    <w:uiPriority w:val="99"/>
    <w:semiHidden/>
    <w:rsid w:val="005832EE"/>
    <w:rPr>
      <w:kern w:val="2"/>
      <w:sz w:val="21"/>
      <w:szCs w:val="22"/>
    </w:rPr>
  </w:style>
  <w:style w:type="paragraph" w:styleId="af0">
    <w:name w:val="Revision"/>
    <w:hidden/>
    <w:uiPriority w:val="99"/>
    <w:semiHidden/>
    <w:rsid w:val="0006551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129074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80D07-72F1-44E9-93DD-696114AB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1457</Words>
  <Characters>8307</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岡田　浩彰</cp:lastModifiedBy>
  <cp:revision>11</cp:revision>
  <cp:lastPrinted>2025-07-02T01:38:00Z</cp:lastPrinted>
  <dcterms:created xsi:type="dcterms:W3CDTF">2025-08-18T07:49:00Z</dcterms:created>
  <dcterms:modified xsi:type="dcterms:W3CDTF">2025-09-10T10:29:00Z</dcterms:modified>
  <cp:contentStatus/>
</cp:coreProperties>
</file>