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F0B0" w14:textId="42B7C5CB" w:rsidR="006232AC" w:rsidRPr="00DC7C97" w:rsidRDefault="00074F07" w:rsidP="006232AC">
      <w:pPr>
        <w:jc w:val="center"/>
      </w:pPr>
      <w:r w:rsidRPr="00FA5B6D">
        <w:rPr>
          <w:rFonts w:hAnsi="HG丸ｺﾞｼｯｸM-PRO"/>
          <w:noProof/>
          <w:szCs w:val="24"/>
        </w:rPr>
        <mc:AlternateContent>
          <mc:Choice Requires="wps">
            <w:drawing>
              <wp:anchor distT="0" distB="0" distL="114300" distR="114300" simplePos="0" relativeHeight="251657216" behindDoc="0" locked="0" layoutInCell="1" allowOverlap="1" wp14:anchorId="6F1A5A15" wp14:editId="7503871D">
                <wp:simplePos x="0" y="0"/>
                <wp:positionH relativeFrom="margin">
                  <wp:posOffset>4857750</wp:posOffset>
                </wp:positionH>
                <wp:positionV relativeFrom="paragraph">
                  <wp:posOffset>-471170</wp:posOffset>
                </wp:positionV>
                <wp:extent cx="1228725" cy="384810"/>
                <wp:effectExtent l="0" t="0" r="9525" b="0"/>
                <wp:wrapNone/>
                <wp:docPr id="94" name="テキスト ボックス 94"/>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5A15" id="_x0000_t202" coordsize="21600,21600" o:spt="202" path="m,l,21600r21600,l21600,xe">
                <v:stroke joinstyle="miter"/>
                <v:path gradientshapeok="t" o:connecttype="rect"/>
              </v:shapetype>
              <v:shape id="テキスト ボックス 94" o:spid="_x0000_s1026" type="#_x0000_t202" style="position:absolute;left:0;text-align:left;margin-left:382.5pt;margin-top:-37.1pt;width:96.75pt;height:3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" fillcolor="window" stroked="f" strokeweight=".5pt">
                <v:textbo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701727" w:rsidRPr="00701727">
        <w:rPr>
          <w:rFonts w:hint="eastAsia"/>
          <w:color w:val="000000" w:themeColor="text1"/>
        </w:rPr>
        <w:t>基盤整備促進ワーキンググループ運営要綱</w:t>
      </w:r>
    </w:p>
    <w:p w14:paraId="24323926" w14:textId="77777777" w:rsidR="006232AC" w:rsidRDefault="006232AC" w:rsidP="006232AC"/>
    <w:p w14:paraId="35C73CE6" w14:textId="77777777" w:rsidR="006232AC" w:rsidRDefault="00FE6645" w:rsidP="006232AC">
      <w:pPr>
        <w:jc w:val="right"/>
      </w:pPr>
      <w:r>
        <w:rPr>
          <w:rFonts w:hint="eastAsia"/>
        </w:rPr>
        <w:t>平成</w:t>
      </w:r>
      <w:r w:rsidR="00E8215E">
        <w:rPr>
          <w:rFonts w:hint="eastAsia"/>
        </w:rPr>
        <w:t>25</w:t>
      </w:r>
      <w:r>
        <w:rPr>
          <w:rFonts w:hint="eastAsia"/>
        </w:rPr>
        <w:t>年</w:t>
      </w:r>
      <w:r w:rsidR="00701727">
        <w:rPr>
          <w:rFonts w:hint="eastAsia"/>
        </w:rPr>
        <w:t>3</w:t>
      </w:r>
      <w:r>
        <w:rPr>
          <w:rFonts w:hint="eastAsia"/>
        </w:rPr>
        <w:t>月</w:t>
      </w:r>
      <w:r w:rsidR="00701727">
        <w:rPr>
          <w:rFonts w:hint="eastAsia"/>
        </w:rPr>
        <w:t>4</w:t>
      </w:r>
      <w:r w:rsidR="006232AC">
        <w:rPr>
          <w:rFonts w:hint="eastAsia"/>
        </w:rPr>
        <w:t>日</w:t>
      </w:r>
      <w:r w:rsidR="0089381D" w:rsidRPr="00A94031">
        <w:rPr>
          <w:rFonts w:hint="eastAsia"/>
        </w:rPr>
        <w:t>ワーキンググループ</w:t>
      </w:r>
      <w:r w:rsidR="006232AC">
        <w:rPr>
          <w:rFonts w:hint="eastAsia"/>
        </w:rPr>
        <w:t>長決定</w:t>
      </w:r>
    </w:p>
    <w:p w14:paraId="37782077" w14:textId="55062E11" w:rsidR="006232AC" w:rsidRPr="00285EB4" w:rsidRDefault="006232AC" w:rsidP="006232AC"/>
    <w:p w14:paraId="16825810" w14:textId="77777777" w:rsidR="006232AC" w:rsidRPr="00DC7C97" w:rsidRDefault="006232AC" w:rsidP="006232AC">
      <w:r w:rsidRPr="00DC7C97">
        <w:rPr>
          <w:rFonts w:hint="eastAsia"/>
        </w:rPr>
        <w:t>（趣旨）</w:t>
      </w:r>
    </w:p>
    <w:p w14:paraId="217927B2" w14:textId="79DE154F" w:rsidR="00701727" w:rsidRDefault="007C4838" w:rsidP="003F2423">
      <w:pPr>
        <w:ind w:left="240" w:hangingChars="100" w:hanging="240"/>
      </w:pPr>
      <w:r>
        <w:rPr>
          <w:rFonts w:hint="eastAsia"/>
        </w:rPr>
        <w:t xml:space="preserve">第一条　</w:t>
      </w:r>
      <w:r w:rsidR="00701727" w:rsidRPr="00701727">
        <w:rPr>
          <w:rFonts w:hint="eastAsia"/>
        </w:rPr>
        <w:t>この要綱は、大阪府障がい者自立支援協議会地域支援推進部会（以下「当部会」という。）運営要綱第十二条の規定に基づき、基盤整備促進ワーキンググループ（以下「ワーキンググループ」という。）の運営に関し必要な事項を定める。</w:t>
      </w:r>
    </w:p>
    <w:p w14:paraId="3FF48EE3" w14:textId="03147421" w:rsidR="008D3710" w:rsidRPr="00AD63A3" w:rsidRDefault="008D3710" w:rsidP="004A1A47">
      <w:pPr>
        <w:rPr>
          <w:color w:val="000000" w:themeColor="text1"/>
        </w:rPr>
      </w:pPr>
    </w:p>
    <w:p w14:paraId="241A6F4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252C0EAD"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263BBD72" w14:textId="77777777" w:rsidR="008D3710" w:rsidRPr="00AD63A3" w:rsidRDefault="008D3710" w:rsidP="004A1A47">
      <w:pPr>
        <w:rPr>
          <w:color w:val="000000" w:themeColor="text1"/>
        </w:rPr>
      </w:pPr>
    </w:p>
    <w:p w14:paraId="5CDF738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036046A9"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1F83667D"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0EFF7984" w14:textId="77777777" w:rsidR="008D3710" w:rsidRPr="00DC7C97" w:rsidRDefault="008D3710" w:rsidP="004A1A47"/>
    <w:p w14:paraId="79E587F4"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759D9506"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396AEAE9"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55C2BD7E" w14:textId="77777777" w:rsidR="008D3710" w:rsidRPr="00DC7C97" w:rsidRDefault="008D3710" w:rsidP="004A1A47"/>
    <w:p w14:paraId="2AEC643D"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49CE4D5A"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0A7A63B2"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144F49A8"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40C96907" w14:textId="77777777" w:rsidR="00EE62C8" w:rsidRDefault="00EE62C8" w:rsidP="00EE62C8"/>
    <w:p w14:paraId="09CF17D3" w14:textId="77777777" w:rsidR="00C96306" w:rsidRDefault="00C96306" w:rsidP="00C96306">
      <w:r>
        <w:rPr>
          <w:rFonts w:hint="eastAsia"/>
        </w:rPr>
        <w:t>（守秘義務）</w:t>
      </w:r>
    </w:p>
    <w:p w14:paraId="68D1AACE"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4E9280AB" w14:textId="77777777" w:rsidR="00C96306" w:rsidRDefault="00C96306" w:rsidP="00EE62C8"/>
    <w:p w14:paraId="655F062C" w14:textId="77777777" w:rsidR="0089381D" w:rsidRDefault="0089381D" w:rsidP="00EE62C8"/>
    <w:p w14:paraId="097CAEF6" w14:textId="51784738" w:rsidR="00EE62C8" w:rsidRPr="00DC7C97" w:rsidRDefault="00074F07" w:rsidP="00EE62C8">
      <w:r w:rsidRPr="00FA5B6D">
        <w:rPr>
          <w:rFonts w:hAnsi="HG丸ｺﾞｼｯｸM-PRO"/>
          <w:noProof/>
          <w:szCs w:val="24"/>
        </w:rPr>
        <w:lastRenderedPageBreak/>
        <mc:AlternateContent>
          <mc:Choice Requires="wps">
            <w:drawing>
              <wp:anchor distT="0" distB="0" distL="114300" distR="114300" simplePos="0" relativeHeight="251660288" behindDoc="0" locked="0" layoutInCell="1" allowOverlap="1" wp14:anchorId="2D034108" wp14:editId="6E153B24">
                <wp:simplePos x="0" y="0"/>
                <wp:positionH relativeFrom="margin">
                  <wp:posOffset>4848225</wp:posOffset>
                </wp:positionH>
                <wp:positionV relativeFrom="paragraph">
                  <wp:posOffset>-589280</wp:posOffset>
                </wp:positionV>
                <wp:extent cx="1228725" cy="38481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4108" id="テキスト ボックス 1" o:spid="_x0000_s1027" type="#_x0000_t202" style="position:absolute;left:0;text-align:left;margin-left:381.75pt;margin-top:-46.4pt;width:96.75pt;height:3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" fillcolor="window" stroked="f" strokeweight=".5pt">
                <v:textbo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EE62C8" w:rsidRPr="00DC7C97">
        <w:rPr>
          <w:rFonts w:hint="eastAsia"/>
        </w:rPr>
        <w:t>（会議録）</w:t>
      </w:r>
    </w:p>
    <w:p w14:paraId="0F50D934" w14:textId="6FB6C389"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2BA95E75" w14:textId="77777777" w:rsidR="00EE62C8" w:rsidRPr="00C96306" w:rsidRDefault="00EE62C8" w:rsidP="00EE62C8"/>
    <w:p w14:paraId="1B997BAF" w14:textId="77777777" w:rsidR="00EE62C8" w:rsidRPr="00DC7C97" w:rsidRDefault="00EE62C8" w:rsidP="00EE62C8">
      <w:r w:rsidRPr="00DC7C97">
        <w:rPr>
          <w:rFonts w:hint="eastAsia"/>
        </w:rPr>
        <w:t>（会議の公開）</w:t>
      </w:r>
    </w:p>
    <w:p w14:paraId="6A2A9F7F"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0035AA73" w14:textId="77777777" w:rsidR="008D3710" w:rsidRPr="00EE62C8" w:rsidRDefault="008D3710" w:rsidP="004A1A47"/>
    <w:p w14:paraId="25D8B30E"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0559D930"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62EDB1AB" w14:textId="77777777" w:rsidR="0099289C" w:rsidRPr="00C96306" w:rsidRDefault="0099289C" w:rsidP="004A1A47"/>
    <w:p w14:paraId="53C5E5E8"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6A11C7A0"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w:t>
      </w:r>
      <w:r w:rsidR="000122C1" w:rsidRPr="00701727">
        <w:rPr>
          <w:rFonts w:hint="eastAsia"/>
        </w:rPr>
        <w:t>室</w:t>
      </w:r>
      <w:r w:rsidR="00E8215E" w:rsidRPr="00701727">
        <w:rPr>
          <w:rFonts w:hint="eastAsia"/>
        </w:rPr>
        <w:t>生活基盤推進課</w:t>
      </w:r>
      <w:r w:rsidRPr="00701727">
        <w:rPr>
          <w:rFonts w:hint="eastAsia"/>
        </w:rPr>
        <w:t>において</w:t>
      </w:r>
      <w:r w:rsidRPr="00DC7C97">
        <w:rPr>
          <w:rFonts w:hint="eastAsia"/>
        </w:rPr>
        <w:t>行う。</w:t>
      </w:r>
    </w:p>
    <w:p w14:paraId="472436DE" w14:textId="77777777" w:rsidR="008D3710" w:rsidRPr="0089381D" w:rsidRDefault="008D3710" w:rsidP="004A1A47"/>
    <w:p w14:paraId="5359B226" w14:textId="77777777" w:rsidR="006A2924" w:rsidRDefault="006A2924" w:rsidP="006A2924">
      <w:r>
        <w:rPr>
          <w:rFonts w:hint="eastAsia"/>
        </w:rPr>
        <w:t>（委任）</w:t>
      </w:r>
    </w:p>
    <w:p w14:paraId="33142AEE"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27BFBF1C" w14:textId="77777777" w:rsidR="006A2924" w:rsidRPr="006A2924" w:rsidRDefault="006A2924" w:rsidP="004A1A47"/>
    <w:p w14:paraId="02135610" w14:textId="77777777" w:rsidR="004A1A47" w:rsidRPr="00DC7C97" w:rsidRDefault="004A1A47" w:rsidP="003F2423">
      <w:pPr>
        <w:ind w:firstLineChars="300" w:firstLine="720"/>
      </w:pPr>
      <w:r w:rsidRPr="00DC7C97">
        <w:rPr>
          <w:rFonts w:hint="eastAsia"/>
        </w:rPr>
        <w:t>附　則</w:t>
      </w:r>
    </w:p>
    <w:p w14:paraId="3AD962D4"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701727">
        <w:rPr>
          <w:rFonts w:hint="eastAsia"/>
        </w:rPr>
        <w:t>3</w:t>
      </w:r>
      <w:r w:rsidR="006232AC">
        <w:rPr>
          <w:rFonts w:hint="eastAsia"/>
        </w:rPr>
        <w:t>月</w:t>
      </w:r>
      <w:r w:rsidR="00701727">
        <w:rPr>
          <w:rFonts w:hint="eastAsia"/>
        </w:rPr>
        <w:t>4</w:t>
      </w:r>
      <w:r>
        <w:rPr>
          <w:rFonts w:hint="eastAsia"/>
        </w:rPr>
        <w:t>日から施行する。</w:t>
      </w:r>
    </w:p>
    <w:p w14:paraId="40B12FA4"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8C8A" w14:textId="77777777" w:rsidR="00CA2E2F" w:rsidRDefault="00CA2E2F" w:rsidP="000B3723">
      <w:r>
        <w:separator/>
      </w:r>
    </w:p>
  </w:endnote>
  <w:endnote w:type="continuationSeparator" w:id="0">
    <w:p w14:paraId="62DFC63F"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8223" w14:textId="77777777" w:rsidR="00CA2E2F" w:rsidRDefault="00CA2E2F" w:rsidP="000B3723">
      <w:r>
        <w:separator/>
      </w:r>
    </w:p>
  </w:footnote>
  <w:footnote w:type="continuationSeparator" w:id="0">
    <w:p w14:paraId="5755E35F"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7"/>
    <w:rsid w:val="00001B8A"/>
    <w:rsid w:val="000122C1"/>
    <w:rsid w:val="00026850"/>
    <w:rsid w:val="00033ADA"/>
    <w:rsid w:val="000376E4"/>
    <w:rsid w:val="000567CD"/>
    <w:rsid w:val="00074F07"/>
    <w:rsid w:val="00075B0A"/>
    <w:rsid w:val="000A7CA1"/>
    <w:rsid w:val="000B3723"/>
    <w:rsid w:val="000D2E2A"/>
    <w:rsid w:val="00190328"/>
    <w:rsid w:val="001A3D73"/>
    <w:rsid w:val="00213104"/>
    <w:rsid w:val="00285EB4"/>
    <w:rsid w:val="002D3600"/>
    <w:rsid w:val="00306E15"/>
    <w:rsid w:val="00314A78"/>
    <w:rsid w:val="003F2423"/>
    <w:rsid w:val="00456F76"/>
    <w:rsid w:val="004A1A47"/>
    <w:rsid w:val="004A2744"/>
    <w:rsid w:val="004A6563"/>
    <w:rsid w:val="004A6D1E"/>
    <w:rsid w:val="004B022D"/>
    <w:rsid w:val="004D4E4A"/>
    <w:rsid w:val="004F10F3"/>
    <w:rsid w:val="0050122A"/>
    <w:rsid w:val="005A7DF5"/>
    <w:rsid w:val="005C2CC2"/>
    <w:rsid w:val="005D1647"/>
    <w:rsid w:val="005F2D4D"/>
    <w:rsid w:val="006232AC"/>
    <w:rsid w:val="00630D93"/>
    <w:rsid w:val="00673810"/>
    <w:rsid w:val="00695D74"/>
    <w:rsid w:val="006A2924"/>
    <w:rsid w:val="00700E32"/>
    <w:rsid w:val="00701727"/>
    <w:rsid w:val="00724D10"/>
    <w:rsid w:val="007A274F"/>
    <w:rsid w:val="007A296A"/>
    <w:rsid w:val="007C4838"/>
    <w:rsid w:val="007D3F8E"/>
    <w:rsid w:val="007F0689"/>
    <w:rsid w:val="00815FF6"/>
    <w:rsid w:val="00841D83"/>
    <w:rsid w:val="00843A78"/>
    <w:rsid w:val="00861029"/>
    <w:rsid w:val="00891195"/>
    <w:rsid w:val="00893572"/>
    <w:rsid w:val="0089381D"/>
    <w:rsid w:val="008D3710"/>
    <w:rsid w:val="008F1E7F"/>
    <w:rsid w:val="0091053B"/>
    <w:rsid w:val="00911469"/>
    <w:rsid w:val="00983396"/>
    <w:rsid w:val="0099289C"/>
    <w:rsid w:val="009B3C44"/>
    <w:rsid w:val="009D12DC"/>
    <w:rsid w:val="00A828B2"/>
    <w:rsid w:val="00A94031"/>
    <w:rsid w:val="00AD63A3"/>
    <w:rsid w:val="00AE2C6A"/>
    <w:rsid w:val="00AE5A7E"/>
    <w:rsid w:val="00B31B5A"/>
    <w:rsid w:val="00B4291E"/>
    <w:rsid w:val="00B632AF"/>
    <w:rsid w:val="00B710EE"/>
    <w:rsid w:val="00B76D26"/>
    <w:rsid w:val="00C27EFF"/>
    <w:rsid w:val="00C3123F"/>
    <w:rsid w:val="00C50298"/>
    <w:rsid w:val="00C96306"/>
    <w:rsid w:val="00CA2E2F"/>
    <w:rsid w:val="00CA4BFE"/>
    <w:rsid w:val="00CB4ACD"/>
    <w:rsid w:val="00CF5C22"/>
    <w:rsid w:val="00D15EC2"/>
    <w:rsid w:val="00D274F5"/>
    <w:rsid w:val="00D339EE"/>
    <w:rsid w:val="00D60B67"/>
    <w:rsid w:val="00DB4730"/>
    <w:rsid w:val="00DC7C97"/>
    <w:rsid w:val="00DE1B20"/>
    <w:rsid w:val="00E148F4"/>
    <w:rsid w:val="00E40607"/>
    <w:rsid w:val="00E43C65"/>
    <w:rsid w:val="00E8215E"/>
    <w:rsid w:val="00E82F4A"/>
    <w:rsid w:val="00E85DE0"/>
    <w:rsid w:val="00E91C36"/>
    <w:rsid w:val="00E968BD"/>
    <w:rsid w:val="00EB371A"/>
    <w:rsid w:val="00EC1D7F"/>
    <w:rsid w:val="00EC6F80"/>
    <w:rsid w:val="00EE62C8"/>
    <w:rsid w:val="00F16F73"/>
    <w:rsid w:val="00F628D3"/>
    <w:rsid w:val="00F637AA"/>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2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2025-07-31T03:57:00Z</dcterms:created>
  <dcterms:modified xsi:type="dcterms:W3CDTF">2025-07-31T03:57:00Z</dcterms:modified>
</cp:coreProperties>
</file>