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21A1" w14:textId="77777777" w:rsidR="009102AD" w:rsidRDefault="009102AD" w:rsidP="0031392D">
      <w:pPr>
        <w:spacing w:line="300" w:lineRule="exact"/>
        <w:jc w:val="center"/>
        <w:rPr>
          <w:rFonts w:ascii="HGPｺﾞｼｯｸM" w:eastAsia="HGPｺﾞｼｯｸM"/>
          <w:sz w:val="28"/>
          <w:szCs w:val="28"/>
        </w:rPr>
      </w:pPr>
      <w:r w:rsidRPr="00C5693B">
        <w:rPr>
          <w:rFonts w:ascii="HGPｺﾞｼｯｸM" w:eastAsia="HGP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70342" wp14:editId="1477C713">
                <wp:simplePos x="0" y="0"/>
                <wp:positionH relativeFrom="margin">
                  <wp:align>right</wp:align>
                </wp:positionH>
                <wp:positionV relativeFrom="paragraph">
                  <wp:posOffset>-167217</wp:posOffset>
                </wp:positionV>
                <wp:extent cx="838200" cy="323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8ABE9" w14:textId="2D894CF9" w:rsidR="003F7E1B" w:rsidRDefault="003F7E1B" w:rsidP="003F7E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62207B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703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8pt;margin-top:-13.15pt;width:66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" fillcolor="white [3201]" strokeweight=".5pt">
                <v:textbox>
                  <w:txbxContent>
                    <w:p w14:paraId="6018ABE9" w14:textId="2D894CF9" w:rsidR="003F7E1B" w:rsidRDefault="003F7E1B" w:rsidP="003F7E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="0062207B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4E99E" w14:textId="77777777" w:rsidR="00C94182" w:rsidRPr="00C5693B" w:rsidRDefault="00C94182" w:rsidP="0031392D">
      <w:pPr>
        <w:spacing w:line="300" w:lineRule="exact"/>
        <w:jc w:val="center"/>
        <w:rPr>
          <w:rFonts w:ascii="HGPｺﾞｼｯｸM" w:eastAsia="HGPｺﾞｼｯｸM"/>
          <w:sz w:val="28"/>
          <w:szCs w:val="28"/>
        </w:rPr>
      </w:pPr>
    </w:p>
    <w:p w14:paraId="6AD31ADA" w14:textId="6E02EFE9" w:rsidR="001115D4" w:rsidRPr="00C5693B" w:rsidRDefault="001115D4" w:rsidP="0031392D">
      <w:pPr>
        <w:spacing w:line="300" w:lineRule="exact"/>
        <w:jc w:val="center"/>
        <w:rPr>
          <w:rFonts w:ascii="HGPｺﾞｼｯｸM" w:eastAsia="HGPｺﾞｼｯｸM"/>
          <w:sz w:val="28"/>
          <w:szCs w:val="28"/>
        </w:rPr>
      </w:pPr>
      <w:r w:rsidRPr="00C5693B">
        <w:rPr>
          <w:rFonts w:ascii="HGPｺﾞｼｯｸM" w:eastAsia="HGPｺﾞｼｯｸM" w:hint="eastAsia"/>
          <w:sz w:val="28"/>
          <w:szCs w:val="28"/>
        </w:rPr>
        <w:t>第1回部会を踏まえた議論の</w:t>
      </w:r>
      <w:r w:rsidR="005F2483">
        <w:rPr>
          <w:rFonts w:ascii="HGPｺﾞｼｯｸM" w:eastAsia="HGPｺﾞｼｯｸM" w:hint="eastAsia"/>
          <w:sz w:val="28"/>
          <w:szCs w:val="28"/>
        </w:rPr>
        <w:t>整理</w:t>
      </w:r>
      <w:r w:rsidRPr="00C5693B">
        <w:rPr>
          <w:rFonts w:ascii="HGPｺﾞｼｯｸM" w:eastAsia="HGPｺﾞｼｯｸM" w:hint="eastAsia"/>
          <w:sz w:val="28"/>
          <w:szCs w:val="28"/>
        </w:rPr>
        <w:t>（事務局整理）</w:t>
      </w:r>
    </w:p>
    <w:p w14:paraId="3FBA0FD6" w14:textId="77777777" w:rsidR="009102AD" w:rsidRPr="00C5693B" w:rsidRDefault="009102AD" w:rsidP="0031392D">
      <w:pPr>
        <w:spacing w:line="300" w:lineRule="exact"/>
        <w:jc w:val="center"/>
        <w:rPr>
          <w:rFonts w:ascii="HGPｺﾞｼｯｸM" w:eastAsia="HGPｺﾞｼｯｸM"/>
          <w:sz w:val="28"/>
          <w:szCs w:val="28"/>
        </w:rPr>
      </w:pPr>
    </w:p>
    <w:p w14:paraId="5FFE5B48" w14:textId="77777777" w:rsidR="001115D4" w:rsidRPr="00C5693B" w:rsidRDefault="001115D4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3C00D17E" w14:textId="2F24D944" w:rsidR="001115D4" w:rsidRPr="00C5693B" w:rsidRDefault="0031020F" w:rsidP="001115D4">
      <w:pPr>
        <w:spacing w:line="300" w:lineRule="exact"/>
        <w:jc w:val="left"/>
        <w:rPr>
          <w:rFonts w:ascii="HGPｺﾞｼｯｸM" w:eastAsia="HGPｺﾞｼｯｸM"/>
          <w:b/>
          <w:sz w:val="24"/>
          <w:szCs w:val="24"/>
          <w:u w:val="single"/>
        </w:rPr>
      </w:pPr>
      <w:r>
        <w:rPr>
          <w:rFonts w:ascii="HGPｺﾞｼｯｸM" w:eastAsia="HGPｺﾞｼｯｸM" w:hint="eastAsia"/>
          <w:b/>
          <w:sz w:val="24"/>
          <w:szCs w:val="24"/>
          <w:u w:val="single"/>
        </w:rPr>
        <w:t>（１）</w:t>
      </w:r>
      <w:r w:rsidR="005F2483">
        <w:rPr>
          <w:rFonts w:ascii="HGPｺﾞｼｯｸM" w:eastAsia="HGPｺﾞｼｯｸM" w:hint="eastAsia"/>
          <w:b/>
          <w:sz w:val="24"/>
          <w:szCs w:val="24"/>
          <w:u w:val="single"/>
        </w:rPr>
        <w:t>基本理念</w:t>
      </w:r>
      <w:r w:rsidR="001115D4" w:rsidRPr="00C5693B">
        <w:rPr>
          <w:rFonts w:ascii="HGPｺﾞｼｯｸM" w:eastAsia="HGPｺﾞｼｯｸM" w:hint="eastAsia"/>
          <w:b/>
          <w:sz w:val="24"/>
          <w:szCs w:val="24"/>
          <w:u w:val="single"/>
        </w:rPr>
        <w:t>について</w:t>
      </w:r>
    </w:p>
    <w:p w14:paraId="18DAD697" w14:textId="4DB38698" w:rsidR="001115D4" w:rsidRDefault="001115D4" w:rsidP="005F2483">
      <w:pPr>
        <w:spacing w:line="300" w:lineRule="exact"/>
        <w:ind w:left="440" w:hangingChars="200" w:hanging="440"/>
        <w:jc w:val="left"/>
        <w:rPr>
          <w:rFonts w:ascii="HGPｺﾞｼｯｸM" w:eastAsia="HGPｺﾞｼｯｸM"/>
          <w:sz w:val="22"/>
        </w:rPr>
      </w:pPr>
      <w:r w:rsidRPr="00C5693B">
        <w:rPr>
          <w:rFonts w:ascii="HGPｺﾞｼｯｸM" w:eastAsia="HGPｺﾞｼｯｸM" w:hint="eastAsia"/>
          <w:sz w:val="22"/>
        </w:rPr>
        <w:t xml:space="preserve">　</w:t>
      </w:r>
      <w:bookmarkStart w:id="0" w:name="_Hlk201226378"/>
      <w:r w:rsidR="005F2483">
        <w:rPr>
          <w:rFonts w:ascii="HGPｺﾞｼｯｸM" w:eastAsia="HGPｺﾞｼｯｸM" w:hint="eastAsia"/>
          <w:sz w:val="22"/>
        </w:rPr>
        <w:t>全てのひとが認め合う、いのち輝く自立支援社会づくり</w:t>
      </w:r>
      <w:bookmarkEnd w:id="0"/>
      <w:r w:rsidR="005F2483">
        <w:rPr>
          <w:rFonts w:ascii="HGPｺﾞｼｯｸM" w:eastAsia="HGPｺﾞｼｯｸM" w:hint="eastAsia"/>
          <w:sz w:val="22"/>
        </w:rPr>
        <w:t>（当初案のとおり）</w:t>
      </w:r>
    </w:p>
    <w:p w14:paraId="7B3F41B8" w14:textId="506AC20B" w:rsidR="005F2483" w:rsidRDefault="005F2483" w:rsidP="005F2483">
      <w:pPr>
        <w:spacing w:line="300" w:lineRule="exact"/>
        <w:ind w:left="440" w:hangingChars="200" w:hanging="440"/>
        <w:jc w:val="left"/>
        <w:rPr>
          <w:rFonts w:ascii="HGPｺﾞｼｯｸM" w:eastAsia="HGPｺﾞｼｯｸM"/>
          <w:sz w:val="22"/>
        </w:rPr>
      </w:pPr>
    </w:p>
    <w:p w14:paraId="2AA2F664" w14:textId="77777777" w:rsidR="0062207B" w:rsidRDefault="0062207B" w:rsidP="005F2483">
      <w:pPr>
        <w:spacing w:line="300" w:lineRule="exact"/>
        <w:ind w:left="440" w:hangingChars="200" w:hanging="440"/>
        <w:jc w:val="left"/>
        <w:rPr>
          <w:rFonts w:ascii="HGPｺﾞｼｯｸM" w:eastAsia="HGPｺﾞｼｯｸM"/>
          <w:sz w:val="22"/>
        </w:rPr>
      </w:pPr>
    </w:p>
    <w:p w14:paraId="74282925" w14:textId="09E0599D" w:rsidR="005F2483" w:rsidRPr="00C5693B" w:rsidRDefault="0031020F" w:rsidP="005F2483">
      <w:pPr>
        <w:spacing w:line="300" w:lineRule="exact"/>
        <w:jc w:val="left"/>
        <w:rPr>
          <w:rFonts w:ascii="HGPｺﾞｼｯｸM" w:eastAsia="HGPｺﾞｼｯｸM"/>
          <w:b/>
          <w:sz w:val="24"/>
          <w:szCs w:val="24"/>
          <w:u w:val="single"/>
        </w:rPr>
      </w:pPr>
      <w:r>
        <w:rPr>
          <w:rFonts w:ascii="HGPｺﾞｼｯｸM" w:eastAsia="HGPｺﾞｼｯｸM" w:hint="eastAsia"/>
          <w:b/>
          <w:sz w:val="24"/>
          <w:szCs w:val="24"/>
          <w:u w:val="single"/>
        </w:rPr>
        <w:t>（２）</w:t>
      </w:r>
      <w:r w:rsidR="005F2483">
        <w:rPr>
          <w:rFonts w:ascii="HGPｺﾞｼｯｸM" w:eastAsia="HGPｺﾞｼｯｸM" w:hint="eastAsia"/>
          <w:b/>
          <w:sz w:val="24"/>
          <w:szCs w:val="24"/>
          <w:u w:val="single"/>
        </w:rPr>
        <w:t>基本原則</w:t>
      </w:r>
      <w:r w:rsidR="005F2483" w:rsidRPr="00C5693B">
        <w:rPr>
          <w:rFonts w:ascii="HGPｺﾞｼｯｸM" w:eastAsia="HGPｺﾞｼｯｸM" w:hint="eastAsia"/>
          <w:b/>
          <w:sz w:val="24"/>
          <w:szCs w:val="24"/>
          <w:u w:val="single"/>
        </w:rPr>
        <w:t>について</w:t>
      </w:r>
    </w:p>
    <w:p w14:paraId="1E67188D" w14:textId="3722F3B4" w:rsidR="001115D4" w:rsidRDefault="005F2483" w:rsidP="005F2483">
      <w:pPr>
        <w:spacing w:line="300" w:lineRule="exact"/>
        <w:ind w:firstLineChars="50" w:firstLine="11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ご意見を踏まえ、以下のとおり整理</w:t>
      </w:r>
    </w:p>
    <w:p w14:paraId="65A1B495" w14:textId="77777777" w:rsidR="0062207B" w:rsidRDefault="000F4CA6" w:rsidP="0062207B">
      <w:pPr>
        <w:spacing w:line="300" w:lineRule="exact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【事務局案】</w:t>
      </w:r>
    </w:p>
    <w:p w14:paraId="788CC984" w14:textId="77777777" w:rsidR="0062207B" w:rsidRDefault="005F2483" w:rsidP="0062207B">
      <w:pPr>
        <w:pStyle w:val="a3"/>
        <w:numPr>
          <w:ilvl w:val="0"/>
          <w:numId w:val="5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 w:rsidRPr="0062207B">
        <w:rPr>
          <w:rFonts w:ascii="HGPｺﾞｼｯｸM" w:eastAsia="HGPｺﾞｼｯｸM" w:hint="eastAsia"/>
          <w:sz w:val="22"/>
        </w:rPr>
        <w:t>真の共生社会・インクルーシブな社会の実現</w:t>
      </w:r>
    </w:p>
    <w:p w14:paraId="5FF69C28" w14:textId="77777777" w:rsidR="0062207B" w:rsidRDefault="005F2483" w:rsidP="0062207B">
      <w:pPr>
        <w:pStyle w:val="a3"/>
        <w:numPr>
          <w:ilvl w:val="0"/>
          <w:numId w:val="5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 w:rsidRPr="0062207B">
        <w:rPr>
          <w:rFonts w:ascii="HGPｺﾞｼｯｸM" w:eastAsia="HGPｺﾞｼｯｸM" w:hint="eastAsia"/>
          <w:sz w:val="22"/>
        </w:rPr>
        <w:t>全てのひとの命と尊厳の保持</w:t>
      </w:r>
    </w:p>
    <w:p w14:paraId="0FB829AC" w14:textId="77777777" w:rsidR="0062207B" w:rsidRDefault="000F4CA6" w:rsidP="0062207B">
      <w:pPr>
        <w:pStyle w:val="a3"/>
        <w:numPr>
          <w:ilvl w:val="0"/>
          <w:numId w:val="5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 w:rsidRPr="0062207B">
        <w:rPr>
          <w:rFonts w:ascii="HGPｺﾞｼｯｸM" w:eastAsia="HGPｺﾞｼｯｸM" w:hint="eastAsia"/>
          <w:sz w:val="22"/>
        </w:rPr>
        <w:t>障がいの有無によらない相互</w:t>
      </w:r>
      <w:r w:rsidR="0062207B" w:rsidRPr="0062207B">
        <w:rPr>
          <w:rFonts w:ascii="HGPｺﾞｼｯｸM" w:eastAsia="HGPｺﾞｼｯｸM" w:hint="eastAsia"/>
          <w:sz w:val="22"/>
        </w:rPr>
        <w:t>理解</w:t>
      </w:r>
      <w:r w:rsidRPr="0062207B">
        <w:rPr>
          <w:rFonts w:ascii="HGPｺﾞｼｯｸM" w:eastAsia="HGPｺﾞｼｯｸM" w:hint="eastAsia"/>
          <w:sz w:val="22"/>
        </w:rPr>
        <w:t>の促進</w:t>
      </w:r>
    </w:p>
    <w:p w14:paraId="1340F211" w14:textId="77777777" w:rsidR="0062207B" w:rsidRDefault="000F4CA6" w:rsidP="0062207B">
      <w:pPr>
        <w:pStyle w:val="a3"/>
        <w:numPr>
          <w:ilvl w:val="0"/>
          <w:numId w:val="5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 w:rsidRPr="0062207B">
        <w:rPr>
          <w:rFonts w:ascii="HGPｺﾞｼｯｸM" w:eastAsia="HGPｺﾞｼｯｸM" w:hint="eastAsia"/>
          <w:sz w:val="22"/>
        </w:rPr>
        <w:t>誰もが担い手となる地域づくり</w:t>
      </w:r>
    </w:p>
    <w:p w14:paraId="78543DE3" w14:textId="272360AF" w:rsidR="000F4CA6" w:rsidRPr="0062207B" w:rsidRDefault="000F4CA6" w:rsidP="0062207B">
      <w:pPr>
        <w:pStyle w:val="a3"/>
        <w:numPr>
          <w:ilvl w:val="0"/>
          <w:numId w:val="5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 w:rsidRPr="0062207B">
        <w:rPr>
          <w:rFonts w:ascii="HGPｺﾞｼｯｸM" w:eastAsia="HGPｺﾞｼｯｸM" w:hint="eastAsia"/>
          <w:sz w:val="22"/>
        </w:rPr>
        <w:t>多様な主体の強みを活かした大阪府全体の底上げ</w:t>
      </w:r>
    </w:p>
    <w:p w14:paraId="20CA7EF6" w14:textId="69B565D2" w:rsidR="005F2483" w:rsidRDefault="005F2483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6F1028D1" w14:textId="0D27F73C" w:rsidR="000F4CA6" w:rsidRDefault="000F4CA6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【考え方】</w:t>
      </w:r>
    </w:p>
    <w:p w14:paraId="514471D1" w14:textId="654BBF3D" w:rsidR="000F4CA6" w:rsidRDefault="000F4CA6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・内容は当初案から大きく変更するものではなく、国連勧告を踏まえ権利についてフォーカスし、項目を並べ替え</w:t>
      </w:r>
    </w:p>
    <w:p w14:paraId="02AF6DDE" w14:textId="7279CCF5" w:rsidR="000F4CA6" w:rsidRPr="000F4CA6" w:rsidRDefault="000F4CA6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・共通場面</w:t>
      </w:r>
      <w:r w:rsidR="00FA2359">
        <w:rPr>
          <w:rFonts w:ascii="HGPｺﾞｼｯｸM" w:eastAsia="HGPｺﾞｼｯｸM" w:hint="eastAsia"/>
          <w:sz w:val="22"/>
        </w:rPr>
        <w:t>「地域を育む」</w:t>
      </w:r>
      <w:r>
        <w:rPr>
          <w:rFonts w:ascii="HGPｺﾞｼｯｸM" w:eastAsia="HGPｺﾞｼｯｸM" w:hint="eastAsia"/>
          <w:sz w:val="22"/>
        </w:rPr>
        <w:t>の</w:t>
      </w:r>
      <w:r w:rsidR="00FA2359">
        <w:rPr>
          <w:rFonts w:ascii="HGPｺﾞｼｯｸM" w:eastAsia="HGPｺﾞｼｯｸM" w:hint="eastAsia"/>
          <w:sz w:val="22"/>
        </w:rPr>
        <w:t>施策の</w:t>
      </w:r>
      <w:r>
        <w:rPr>
          <w:rFonts w:ascii="HGPｺﾞｼｯｸM" w:eastAsia="HGPｺﾞｼｯｸM" w:hint="eastAsia"/>
          <w:sz w:val="22"/>
        </w:rPr>
        <w:t>方向性との</w:t>
      </w:r>
      <w:r w:rsidR="0031020F">
        <w:rPr>
          <w:rFonts w:ascii="HGPｺﾞｼｯｸM" w:eastAsia="HGPｺﾞｼｯｸM" w:hint="eastAsia"/>
          <w:sz w:val="22"/>
        </w:rPr>
        <w:t>すみ分けの観点から、より包括的な視点に</w:t>
      </w:r>
      <w:r w:rsidR="00A756FE">
        <w:rPr>
          <w:rFonts w:ascii="HGPｺﾞｼｯｸM" w:eastAsia="HGPｺﾞｼｯｸM" w:hint="eastAsia"/>
          <w:sz w:val="22"/>
        </w:rPr>
        <w:t>立った</w:t>
      </w:r>
      <w:r w:rsidR="0031020F">
        <w:rPr>
          <w:rFonts w:ascii="HGPｺﾞｼｯｸM" w:eastAsia="HGPｺﾞｼｯｸM" w:hint="eastAsia"/>
          <w:sz w:val="22"/>
        </w:rPr>
        <w:t>表現に修正</w:t>
      </w:r>
    </w:p>
    <w:p w14:paraId="3E96B823" w14:textId="48D31E5D" w:rsidR="000F4CA6" w:rsidRDefault="000F4CA6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6640ACED" w14:textId="77777777" w:rsidR="0062207B" w:rsidRDefault="0062207B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7C38635A" w14:textId="579C4F3A" w:rsidR="0031020F" w:rsidRPr="0031020F" w:rsidRDefault="0031020F" w:rsidP="001115D4">
      <w:pPr>
        <w:spacing w:line="300" w:lineRule="exact"/>
        <w:jc w:val="left"/>
        <w:rPr>
          <w:rFonts w:ascii="HGPｺﾞｼｯｸM" w:eastAsia="HGPｺﾞｼｯｸM"/>
          <w:b/>
          <w:bCs/>
          <w:sz w:val="24"/>
          <w:szCs w:val="24"/>
          <w:u w:val="single"/>
        </w:rPr>
      </w:pPr>
      <w:r w:rsidRPr="0031020F">
        <w:rPr>
          <w:rFonts w:ascii="HGPｺﾞｼｯｸM" w:eastAsia="HGPｺﾞｼｯｸM" w:hint="eastAsia"/>
          <w:b/>
          <w:bCs/>
          <w:sz w:val="24"/>
          <w:szCs w:val="24"/>
          <w:u w:val="single"/>
        </w:rPr>
        <w:t>（３）最重点施策について</w:t>
      </w:r>
    </w:p>
    <w:p w14:paraId="64F299FF" w14:textId="3978D267" w:rsidR="0031020F" w:rsidRDefault="0031020F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 現行計画を大筋で継承しつつ、ご意見を踏まえ以下のとおり整理</w:t>
      </w:r>
    </w:p>
    <w:p w14:paraId="6B2C938E" w14:textId="77777777" w:rsidR="00432527" w:rsidRDefault="00432527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4996B6C2" w14:textId="2A15BE7B" w:rsidR="0031020F" w:rsidRPr="00432527" w:rsidRDefault="0031020F" w:rsidP="001115D4">
      <w:pPr>
        <w:spacing w:line="300" w:lineRule="exact"/>
        <w:jc w:val="left"/>
        <w:rPr>
          <w:rFonts w:ascii="HGPｺﾞｼｯｸM" w:eastAsia="HGPｺﾞｼｯｸM"/>
          <w:sz w:val="22"/>
          <w:bdr w:val="single" w:sz="4" w:space="0" w:color="auto"/>
        </w:rPr>
      </w:pPr>
      <w:r w:rsidRPr="00432527">
        <w:rPr>
          <w:rFonts w:ascii="HGPｺﾞｼｯｸM" w:eastAsia="HGPｺﾞｼｯｸM" w:hint="eastAsia"/>
          <w:sz w:val="22"/>
          <w:bdr w:val="single" w:sz="4" w:space="0" w:color="auto"/>
        </w:rPr>
        <w:t>本人の意向を踏まえた多様な暮らしの実現</w:t>
      </w:r>
      <w:r w:rsidR="00A756FE" w:rsidRPr="00A756FE">
        <w:rPr>
          <w:rFonts w:ascii="HGPｺﾞｼｯｸM" w:eastAsia="HGPｺﾞｼｯｸM" w:hint="eastAsia"/>
          <w:sz w:val="22"/>
        </w:rPr>
        <w:t>（</w:t>
      </w:r>
      <w:r w:rsidR="00A756FE">
        <w:rPr>
          <w:rFonts w:ascii="HGPｺﾞｼｯｸM" w:eastAsia="HGPｺﾞｼｯｸM" w:hint="eastAsia"/>
          <w:sz w:val="22"/>
        </w:rPr>
        <w:t>現行計画：「入所施設や精神科病院からの地域生活への移行の推進」</w:t>
      </w:r>
      <w:r w:rsidR="00A756FE" w:rsidRPr="00A756FE">
        <w:rPr>
          <w:rFonts w:ascii="HGPｺﾞｼｯｸM" w:eastAsia="HGPｺﾞｼｯｸM" w:hint="eastAsia"/>
          <w:sz w:val="22"/>
        </w:rPr>
        <w:t>）</w:t>
      </w:r>
    </w:p>
    <w:p w14:paraId="2E87B12E" w14:textId="03140FD0" w:rsidR="0031020F" w:rsidRDefault="0031020F" w:rsidP="0031020F">
      <w:pPr>
        <w:spacing w:line="300" w:lineRule="exact"/>
        <w:ind w:left="220" w:hangingChars="100" w:hanging="22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⇒本人の状況や意向を踏まえ、入所施設や病院も含め、「誰とどこで暮らしたいか」選択できることが重要であることから、表現を修正。多様な暮らしの実現に向け、“意思決定の仕組み”“施設等のあり方”“</w:t>
      </w:r>
      <w:r w:rsidR="00F05920">
        <w:rPr>
          <w:rFonts w:ascii="HGPｺﾞｼｯｸM" w:eastAsia="HGPｺﾞｼｯｸM" w:hint="eastAsia"/>
          <w:sz w:val="22"/>
        </w:rPr>
        <w:t>多様な生活場所の確保</w:t>
      </w:r>
      <w:r>
        <w:rPr>
          <w:rFonts w:ascii="HGPｺﾞｼｯｸM" w:eastAsia="HGPｺﾞｼｯｸM" w:hint="eastAsia"/>
          <w:sz w:val="22"/>
        </w:rPr>
        <w:t>”</w:t>
      </w:r>
      <w:r w:rsidR="00F05920">
        <w:rPr>
          <w:rFonts w:ascii="HGPｺﾞｼｯｸM" w:eastAsia="HGPｺﾞｼｯｸM" w:hint="eastAsia"/>
          <w:sz w:val="22"/>
        </w:rPr>
        <w:t>といったことも併せて議論することが必要。</w:t>
      </w:r>
    </w:p>
    <w:p w14:paraId="4270B30B" w14:textId="77777777" w:rsidR="0031020F" w:rsidRPr="0031020F" w:rsidRDefault="0031020F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23B30500" w14:textId="6D95269A" w:rsidR="0031020F" w:rsidRPr="00432527" w:rsidRDefault="0031020F" w:rsidP="001115D4">
      <w:pPr>
        <w:spacing w:line="300" w:lineRule="exact"/>
        <w:jc w:val="left"/>
        <w:rPr>
          <w:rFonts w:ascii="HGPｺﾞｼｯｸM" w:eastAsia="HGPｺﾞｼｯｸM"/>
          <w:sz w:val="22"/>
          <w:bdr w:val="single" w:sz="4" w:space="0" w:color="auto"/>
        </w:rPr>
      </w:pPr>
      <w:r w:rsidRPr="00432527">
        <w:rPr>
          <w:rFonts w:ascii="HGPｺﾞｼｯｸM" w:eastAsia="HGPｺﾞｼｯｸM" w:hint="eastAsia"/>
          <w:sz w:val="22"/>
          <w:bdr w:val="single" w:sz="4" w:space="0" w:color="auto"/>
        </w:rPr>
        <w:t>障がい者の就労支援の強化</w:t>
      </w:r>
    </w:p>
    <w:p w14:paraId="0A4E0A44" w14:textId="4996ECF1" w:rsidR="0031020F" w:rsidRPr="00432527" w:rsidRDefault="0031020F" w:rsidP="001115D4">
      <w:pPr>
        <w:spacing w:line="300" w:lineRule="exact"/>
        <w:jc w:val="left"/>
        <w:rPr>
          <w:rFonts w:ascii="HGPｺﾞｼｯｸM" w:eastAsia="HGPｺﾞｼｯｸM"/>
          <w:sz w:val="22"/>
          <w:bdr w:val="single" w:sz="4" w:space="0" w:color="auto"/>
        </w:rPr>
      </w:pPr>
      <w:r w:rsidRPr="00432527">
        <w:rPr>
          <w:rFonts w:ascii="HGPｺﾞｼｯｸM" w:eastAsia="HGPｺﾞｼｯｸM" w:hint="eastAsia"/>
          <w:sz w:val="22"/>
          <w:bdr w:val="single" w:sz="4" w:space="0" w:color="auto"/>
        </w:rPr>
        <w:t>専門性の高い分野への支援の充実</w:t>
      </w:r>
    </w:p>
    <w:p w14:paraId="09E04227" w14:textId="016A9A31" w:rsidR="0031020F" w:rsidRDefault="000224C0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⇒現行計画を大筋で継承しつつ、現行計画策定時からの変化</w:t>
      </w:r>
      <w:r w:rsidR="00A756FE">
        <w:rPr>
          <w:rFonts w:ascii="HGPｺﾞｼｯｸM" w:eastAsia="HGPｺﾞｼｯｸM" w:hint="eastAsia"/>
          <w:sz w:val="22"/>
        </w:rPr>
        <w:t>（強度行動障がい等）</w:t>
      </w:r>
      <w:r w:rsidR="00432527">
        <w:rPr>
          <w:rFonts w:ascii="HGPｺﾞｼｯｸM" w:eastAsia="HGPｺﾞｼｯｸM" w:hint="eastAsia"/>
          <w:sz w:val="22"/>
        </w:rPr>
        <w:t>について言及</w:t>
      </w:r>
    </w:p>
    <w:p w14:paraId="365F395A" w14:textId="5A36E374" w:rsidR="000224C0" w:rsidRDefault="000224C0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06C0AD70" w14:textId="77777777" w:rsidR="0062207B" w:rsidRDefault="0062207B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22A729E8" w14:textId="5A7490FB" w:rsidR="00432527" w:rsidRPr="0062207B" w:rsidRDefault="0062207B" w:rsidP="001115D4">
      <w:pPr>
        <w:spacing w:line="300" w:lineRule="exact"/>
        <w:jc w:val="left"/>
        <w:rPr>
          <w:rFonts w:ascii="HGPｺﾞｼｯｸM" w:eastAsia="HGPｺﾞｼｯｸM"/>
          <w:b/>
          <w:bCs/>
          <w:sz w:val="24"/>
          <w:szCs w:val="24"/>
          <w:u w:val="single"/>
        </w:rPr>
      </w:pPr>
      <w:r w:rsidRPr="0062207B">
        <w:rPr>
          <w:rFonts w:ascii="HGPｺﾞｼｯｸM" w:eastAsia="HGPｺﾞｼｯｸM" w:hint="eastAsia"/>
          <w:b/>
          <w:bCs/>
          <w:sz w:val="24"/>
          <w:szCs w:val="24"/>
          <w:u w:val="single"/>
        </w:rPr>
        <w:t>（４）共通場面について</w:t>
      </w:r>
    </w:p>
    <w:p w14:paraId="3F81AE86" w14:textId="0572531C" w:rsidR="00432527" w:rsidRDefault="0062207B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 ご意見を踏まえ、以下のとおり整理</w:t>
      </w:r>
    </w:p>
    <w:p w14:paraId="4609271D" w14:textId="3D5A6894" w:rsidR="00432527" w:rsidRDefault="0062207B" w:rsidP="0062207B">
      <w:pPr>
        <w:pStyle w:val="a3"/>
        <w:numPr>
          <w:ilvl w:val="0"/>
          <w:numId w:val="4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障がい者の権利保障</w:t>
      </w:r>
    </w:p>
    <w:p w14:paraId="2B10E22D" w14:textId="6D3717E2" w:rsidR="0062207B" w:rsidRDefault="0062207B" w:rsidP="0062207B">
      <w:pPr>
        <w:pStyle w:val="a3"/>
        <w:numPr>
          <w:ilvl w:val="0"/>
          <w:numId w:val="4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障がい者の虐待の防止や差別の解消</w:t>
      </w:r>
    </w:p>
    <w:p w14:paraId="759C27FE" w14:textId="448075B8" w:rsidR="0062207B" w:rsidRDefault="0062207B" w:rsidP="0062207B">
      <w:pPr>
        <w:pStyle w:val="a3"/>
        <w:numPr>
          <w:ilvl w:val="0"/>
          <w:numId w:val="4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誰もが暮らしやすい環境の整備</w:t>
      </w:r>
    </w:p>
    <w:p w14:paraId="0F30F388" w14:textId="5990510A" w:rsidR="0062207B" w:rsidRDefault="0062207B" w:rsidP="0062207B">
      <w:pPr>
        <w:pStyle w:val="a3"/>
        <w:numPr>
          <w:ilvl w:val="0"/>
          <w:numId w:val="4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情報保障及びコミュニケーションの促進</w:t>
      </w:r>
    </w:p>
    <w:p w14:paraId="1081E2DF" w14:textId="5544DBAC" w:rsidR="0062207B" w:rsidRDefault="0062207B" w:rsidP="0062207B">
      <w:pPr>
        <w:pStyle w:val="a3"/>
        <w:numPr>
          <w:ilvl w:val="0"/>
          <w:numId w:val="4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障がい者の生活を支える人材の確保・育成</w:t>
      </w:r>
    </w:p>
    <w:p w14:paraId="5798F8D1" w14:textId="4E924F80" w:rsidR="0062207B" w:rsidRPr="0062207B" w:rsidRDefault="0062207B" w:rsidP="0062207B">
      <w:pPr>
        <w:pStyle w:val="a3"/>
        <w:numPr>
          <w:ilvl w:val="0"/>
          <w:numId w:val="4"/>
        </w:numPr>
        <w:spacing w:line="300" w:lineRule="exact"/>
        <w:ind w:leftChars="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地域の支援力の強化</w:t>
      </w:r>
    </w:p>
    <w:p w14:paraId="530F1C96" w14:textId="05C8777E" w:rsidR="00432527" w:rsidRDefault="00432527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769CDDCF" w14:textId="7AF64183" w:rsidR="00432527" w:rsidRDefault="00432527" w:rsidP="001115D4">
      <w:pPr>
        <w:spacing w:line="300" w:lineRule="exact"/>
        <w:jc w:val="left"/>
        <w:rPr>
          <w:rFonts w:ascii="HGPｺﾞｼｯｸM" w:eastAsia="HGPｺﾞｼｯｸM"/>
          <w:sz w:val="22"/>
        </w:rPr>
      </w:pPr>
    </w:p>
    <w:p w14:paraId="50C059EF" w14:textId="77777777" w:rsidR="00C5693B" w:rsidRPr="001458DE" w:rsidRDefault="00C5693B" w:rsidP="001115D4">
      <w:pPr>
        <w:spacing w:line="300" w:lineRule="exact"/>
        <w:jc w:val="left"/>
        <w:rPr>
          <w:b/>
          <w:sz w:val="24"/>
          <w:szCs w:val="24"/>
        </w:rPr>
      </w:pPr>
    </w:p>
    <w:sectPr w:rsidR="00C5693B" w:rsidRPr="001458DE" w:rsidSect="00C941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51A7" w14:textId="77777777" w:rsidR="001A4C4C" w:rsidRDefault="001A4C4C" w:rsidP="00E90118">
      <w:r>
        <w:separator/>
      </w:r>
    </w:p>
  </w:endnote>
  <w:endnote w:type="continuationSeparator" w:id="0">
    <w:p w14:paraId="0D8502BA" w14:textId="77777777" w:rsidR="001A4C4C" w:rsidRDefault="001A4C4C" w:rsidP="00E9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D600" w14:textId="77777777" w:rsidR="001A4C4C" w:rsidRDefault="001A4C4C" w:rsidP="00E90118">
      <w:r>
        <w:separator/>
      </w:r>
    </w:p>
  </w:footnote>
  <w:footnote w:type="continuationSeparator" w:id="0">
    <w:p w14:paraId="401A74D0" w14:textId="77777777" w:rsidR="001A4C4C" w:rsidRDefault="001A4C4C" w:rsidP="00E9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43"/>
    <w:multiLevelType w:val="hybridMultilevel"/>
    <w:tmpl w:val="9230E0C4"/>
    <w:lvl w:ilvl="0" w:tplc="64ACA5E8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E0987"/>
    <w:multiLevelType w:val="hybridMultilevel"/>
    <w:tmpl w:val="46464FAA"/>
    <w:lvl w:ilvl="0" w:tplc="D7322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F54E0C"/>
    <w:multiLevelType w:val="hybridMultilevel"/>
    <w:tmpl w:val="F77C0BD8"/>
    <w:lvl w:ilvl="0" w:tplc="9E78E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9125FB"/>
    <w:multiLevelType w:val="hybridMultilevel"/>
    <w:tmpl w:val="50E86960"/>
    <w:lvl w:ilvl="0" w:tplc="DE74B092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4" w15:restartNumberingAfterBreak="0">
    <w:nsid w:val="67631D4B"/>
    <w:multiLevelType w:val="hybridMultilevel"/>
    <w:tmpl w:val="D610D64A"/>
    <w:lvl w:ilvl="0" w:tplc="0260783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95"/>
    <w:rsid w:val="0000764E"/>
    <w:rsid w:val="000224C0"/>
    <w:rsid w:val="000A61EA"/>
    <w:rsid w:val="000F4CA6"/>
    <w:rsid w:val="0010270E"/>
    <w:rsid w:val="001115D4"/>
    <w:rsid w:val="001458DE"/>
    <w:rsid w:val="00160B9F"/>
    <w:rsid w:val="001A4C4C"/>
    <w:rsid w:val="001B5846"/>
    <w:rsid w:val="001F04FA"/>
    <w:rsid w:val="00244BA4"/>
    <w:rsid w:val="00264E8B"/>
    <w:rsid w:val="0026726F"/>
    <w:rsid w:val="002B4217"/>
    <w:rsid w:val="002B5306"/>
    <w:rsid w:val="0031020F"/>
    <w:rsid w:val="0031392D"/>
    <w:rsid w:val="00350FC8"/>
    <w:rsid w:val="00395221"/>
    <w:rsid w:val="003B170B"/>
    <w:rsid w:val="003F7E1B"/>
    <w:rsid w:val="00406CCE"/>
    <w:rsid w:val="0041793F"/>
    <w:rsid w:val="00432527"/>
    <w:rsid w:val="0044208C"/>
    <w:rsid w:val="00454150"/>
    <w:rsid w:val="004726C5"/>
    <w:rsid w:val="00472EE6"/>
    <w:rsid w:val="0049095F"/>
    <w:rsid w:val="00510C62"/>
    <w:rsid w:val="005D31E6"/>
    <w:rsid w:val="005F2483"/>
    <w:rsid w:val="0062207B"/>
    <w:rsid w:val="006221CD"/>
    <w:rsid w:val="006467F9"/>
    <w:rsid w:val="00662674"/>
    <w:rsid w:val="006D2BDD"/>
    <w:rsid w:val="00714AB3"/>
    <w:rsid w:val="00750C44"/>
    <w:rsid w:val="00760898"/>
    <w:rsid w:val="0079555B"/>
    <w:rsid w:val="007D24B4"/>
    <w:rsid w:val="007E3122"/>
    <w:rsid w:val="007F0626"/>
    <w:rsid w:val="0082610F"/>
    <w:rsid w:val="00833EA3"/>
    <w:rsid w:val="008472B6"/>
    <w:rsid w:val="008900AE"/>
    <w:rsid w:val="00897252"/>
    <w:rsid w:val="009102AD"/>
    <w:rsid w:val="00923584"/>
    <w:rsid w:val="009335D5"/>
    <w:rsid w:val="009637A4"/>
    <w:rsid w:val="00981FE3"/>
    <w:rsid w:val="00982695"/>
    <w:rsid w:val="009A52E4"/>
    <w:rsid w:val="00A152EA"/>
    <w:rsid w:val="00A473A9"/>
    <w:rsid w:val="00A756FE"/>
    <w:rsid w:val="00A92F1C"/>
    <w:rsid w:val="00AD10DE"/>
    <w:rsid w:val="00AE1D14"/>
    <w:rsid w:val="00AF03FF"/>
    <w:rsid w:val="00B055FB"/>
    <w:rsid w:val="00B249E1"/>
    <w:rsid w:val="00B4338D"/>
    <w:rsid w:val="00BE2D6F"/>
    <w:rsid w:val="00BF1033"/>
    <w:rsid w:val="00BF7F36"/>
    <w:rsid w:val="00C5693B"/>
    <w:rsid w:val="00C612DC"/>
    <w:rsid w:val="00C76E23"/>
    <w:rsid w:val="00C82959"/>
    <w:rsid w:val="00C94182"/>
    <w:rsid w:val="00D47A26"/>
    <w:rsid w:val="00D8134A"/>
    <w:rsid w:val="00E90118"/>
    <w:rsid w:val="00EC11AE"/>
    <w:rsid w:val="00F05920"/>
    <w:rsid w:val="00F85977"/>
    <w:rsid w:val="00F95BB0"/>
    <w:rsid w:val="00FA2359"/>
    <w:rsid w:val="00FA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A21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B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295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06CC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06CC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06CC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06CC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06CCE"/>
    <w:rPr>
      <w:b/>
      <w:bCs/>
    </w:rPr>
  </w:style>
  <w:style w:type="paragraph" w:styleId="ab">
    <w:name w:val="header"/>
    <w:basedOn w:val="a"/>
    <w:link w:val="ac"/>
    <w:uiPriority w:val="99"/>
    <w:unhideWhenUsed/>
    <w:rsid w:val="00E901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0118"/>
  </w:style>
  <w:style w:type="paragraph" w:styleId="ad">
    <w:name w:val="footer"/>
    <w:basedOn w:val="a"/>
    <w:link w:val="ae"/>
    <w:uiPriority w:val="99"/>
    <w:unhideWhenUsed/>
    <w:rsid w:val="00E901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79A3-2A98-4A42-8CF7-9C9BC874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2025-07-28T08:28:00Z</dcterms:created>
  <dcterms:modified xsi:type="dcterms:W3CDTF">2025-07-28T08:28:00Z</dcterms:modified>
</cp:coreProperties>
</file>