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A4198" w14:textId="11F6D0AF" w:rsidR="000E66FC" w:rsidRPr="00C226C4" w:rsidRDefault="00C226C4" w:rsidP="00C226C4">
      <w:pPr>
        <w:spacing w:line="0" w:lineRule="atLeast"/>
        <w:jc w:val="right"/>
        <w:rPr>
          <w:rFonts w:ascii="Meiryo UI" w:eastAsia="Meiryo UI" w:hAnsi="Meiryo UI"/>
          <w:bCs/>
          <w:sz w:val="24"/>
          <w:szCs w:val="24"/>
        </w:rPr>
      </w:pPr>
      <w:bookmarkStart w:id="0" w:name="_Hlk203743280"/>
      <w:bookmarkEnd w:id="0"/>
      <w:r>
        <w:rPr>
          <w:rFonts w:ascii="Meiryo UI" w:eastAsia="Meiryo UI" w:hAnsi="Meiryo UI" w:hint="eastAsia"/>
          <w:b/>
          <w:noProof/>
          <w:sz w:val="24"/>
          <w:szCs w:val="24"/>
        </w:rPr>
        <mc:AlternateContent>
          <mc:Choice Requires="wpg">
            <w:drawing>
              <wp:anchor distT="0" distB="0" distL="114300" distR="114300" simplePos="0" relativeHeight="251661312" behindDoc="0" locked="0" layoutInCell="1" allowOverlap="1" wp14:anchorId="1A1A3EB7" wp14:editId="5DEF66A5">
                <wp:simplePos x="0" y="0"/>
                <wp:positionH relativeFrom="margin">
                  <wp:posOffset>15240</wp:posOffset>
                </wp:positionH>
                <wp:positionV relativeFrom="paragraph">
                  <wp:posOffset>152400</wp:posOffset>
                </wp:positionV>
                <wp:extent cx="4963795" cy="6598920"/>
                <wp:effectExtent l="0" t="0" r="27305" b="11430"/>
                <wp:wrapNone/>
                <wp:docPr id="15" name="グループ化 15"/>
                <wp:cNvGraphicFramePr/>
                <a:graphic xmlns:a="http://schemas.openxmlformats.org/drawingml/2006/main">
                  <a:graphicData uri="http://schemas.microsoft.com/office/word/2010/wordprocessingGroup">
                    <wpg:wgp>
                      <wpg:cNvGrpSpPr/>
                      <wpg:grpSpPr>
                        <a:xfrm>
                          <a:off x="0" y="0"/>
                          <a:ext cx="4963795" cy="6598920"/>
                          <a:chOff x="-5299056" y="-94908"/>
                          <a:chExt cx="2529990" cy="6862004"/>
                        </a:xfrm>
                      </wpg:grpSpPr>
                      <wps:wsp>
                        <wps:cNvPr id="23" name="正方形/長方形 23"/>
                        <wps:cNvSpPr/>
                        <wps:spPr>
                          <a:xfrm>
                            <a:off x="-5299056" y="39796"/>
                            <a:ext cx="2529990" cy="6727300"/>
                          </a:xfrm>
                          <a:prstGeom prst="rect">
                            <a:avLst/>
                          </a:prstGeom>
                          <a:noFill/>
                          <a:ln w="12700" cap="flat" cmpd="sng" algn="ctr">
                            <a:solidFill>
                              <a:srgbClr val="5B9BD5">
                                <a:shade val="50000"/>
                              </a:srgbClr>
                            </a:solidFill>
                            <a:prstDash val="solid"/>
                            <a:miter lim="800000"/>
                          </a:ln>
                          <a:effectLst/>
                        </wps:spPr>
                        <wps:txbx>
                          <w:txbxContent>
                            <w:p w14:paraId="529BD5B7" w14:textId="77777777" w:rsidR="00297903" w:rsidRDefault="00297903" w:rsidP="004A4278">
                              <w:pPr>
                                <w:spacing w:line="0" w:lineRule="atLeast"/>
                                <w:jc w:val="left"/>
                                <w:rPr>
                                  <w:rFonts w:ascii="Meiryo UI" w:eastAsia="Meiryo UI" w:hAnsi="Meiryo UI"/>
                                  <w:color w:val="000000" w:themeColor="text1"/>
                                  <w:sz w:val="16"/>
                                </w:rPr>
                              </w:pPr>
                            </w:p>
                            <w:p w14:paraId="3F7505AD" w14:textId="264BE93E" w:rsidR="00297903" w:rsidRDefault="008C19A6" w:rsidP="00D03441">
                              <w:pPr>
                                <w:spacing w:line="0" w:lineRule="atLeast"/>
                                <w:jc w:val="left"/>
                                <w:rPr>
                                  <w:rFonts w:ascii="Meiryo UI" w:eastAsia="Meiryo UI" w:hAnsi="Meiryo UI" w:cs="Times New Roman"/>
                                  <w:b/>
                                  <w:color w:val="000000" w:themeColor="text1"/>
                                  <w:sz w:val="16"/>
                                  <w:szCs w:val="40"/>
                                </w:rPr>
                              </w:pPr>
                              <w:r>
                                <w:rPr>
                                  <w:rFonts w:ascii="Meiryo UI" w:eastAsia="Meiryo UI" w:hAnsi="Meiryo UI" w:cs="Times New Roman" w:hint="eastAsia"/>
                                  <w:b/>
                                  <w:color w:val="000000" w:themeColor="text1"/>
                                  <w:sz w:val="16"/>
                                  <w:szCs w:val="40"/>
                                </w:rPr>
                                <w:t>不読率について</w:t>
                              </w:r>
                            </w:p>
                            <w:p w14:paraId="35C47796" w14:textId="77777777" w:rsidR="009778E4" w:rsidRDefault="00297903" w:rsidP="00D03441">
                              <w:pPr>
                                <w:spacing w:line="0" w:lineRule="atLeast"/>
                                <w:jc w:val="left"/>
                                <w:rPr>
                                  <w:rFonts w:ascii="Meiryo UI" w:eastAsia="Meiryo UI" w:hAnsi="Meiryo UI" w:cs="Times New Roman"/>
                                  <w:b/>
                                  <w:color w:val="000000" w:themeColor="text1"/>
                                  <w:sz w:val="16"/>
                                  <w:szCs w:val="40"/>
                                </w:rPr>
                              </w:pPr>
                              <w:r w:rsidRPr="00AC52D5">
                                <w:rPr>
                                  <w:rFonts w:ascii="Meiryo UI" w:eastAsia="Meiryo UI" w:hAnsi="Meiryo UI" w:cs="Times New Roman" w:hint="eastAsia"/>
                                  <w:b/>
                                  <w:color w:val="000000" w:themeColor="text1"/>
                                  <w:sz w:val="16"/>
                                  <w:szCs w:val="40"/>
                                </w:rPr>
                                <w:t>・</w:t>
                              </w:r>
                              <w:r w:rsidR="009778E4" w:rsidRPr="009778E4">
                                <w:rPr>
                                  <w:rFonts w:ascii="Meiryo UI" w:eastAsia="Meiryo UI" w:hAnsi="Meiryo UI" w:cs="Times New Roman" w:hint="eastAsia"/>
                                  <w:b/>
                                  <w:color w:val="000000" w:themeColor="text1"/>
                                  <w:sz w:val="16"/>
                                  <w:szCs w:val="40"/>
                                </w:rPr>
                                <w:t>「本を全く読まない子ども」の割合（不読率）</w:t>
                              </w:r>
                              <w:r w:rsidR="009778E4">
                                <w:rPr>
                                  <w:rFonts w:ascii="Meiryo UI" w:eastAsia="Meiryo UI" w:hAnsi="Meiryo UI" w:cs="Times New Roman" w:hint="eastAsia"/>
                                  <w:b/>
                                  <w:color w:val="000000" w:themeColor="text1"/>
                                  <w:sz w:val="16"/>
                                  <w:szCs w:val="40"/>
                                </w:rPr>
                                <w:t>の</w:t>
                              </w:r>
                              <w:r w:rsidRPr="00AC52D5">
                                <w:rPr>
                                  <w:rFonts w:ascii="Meiryo UI" w:eastAsia="Meiryo UI" w:hAnsi="Meiryo UI" w:cs="Times New Roman" w:hint="eastAsia"/>
                                  <w:b/>
                                  <w:color w:val="000000" w:themeColor="text1"/>
                                  <w:sz w:val="16"/>
                                  <w:szCs w:val="40"/>
                                </w:rPr>
                                <w:t>大阪府平均</w:t>
                              </w:r>
                              <w:r w:rsidRPr="00AC52D5">
                                <w:rPr>
                                  <w:rFonts w:ascii="Meiryo UI" w:eastAsia="Meiryo UI" w:hAnsi="Meiryo UI" w:cs="Times New Roman"/>
                                  <w:b/>
                                  <w:color w:val="000000" w:themeColor="text1"/>
                                  <w:sz w:val="16"/>
                                  <w:szCs w:val="40"/>
                                </w:rPr>
                                <w:t>と全国平均の</w:t>
                              </w:r>
                              <w:r w:rsidRPr="00AC52D5">
                                <w:rPr>
                                  <w:rFonts w:ascii="Meiryo UI" w:eastAsia="Meiryo UI" w:hAnsi="Meiryo UI" w:cs="Times New Roman" w:hint="eastAsia"/>
                                  <w:b/>
                                  <w:color w:val="000000" w:themeColor="text1"/>
                                  <w:sz w:val="16"/>
                                  <w:szCs w:val="40"/>
                                </w:rPr>
                                <w:t>推移</w:t>
                              </w:r>
                            </w:p>
                            <w:p w14:paraId="07679D9C" w14:textId="6D3217B5" w:rsidR="00297903" w:rsidRPr="00AC52D5" w:rsidRDefault="00297903" w:rsidP="009778E4">
                              <w:pPr>
                                <w:spacing w:line="0" w:lineRule="atLeast"/>
                                <w:jc w:val="right"/>
                                <w:rPr>
                                  <w:rFonts w:ascii="Meiryo UI" w:eastAsia="Meiryo UI" w:hAnsi="Meiryo UI" w:cs="Times New Roman"/>
                                  <w:b/>
                                  <w:color w:val="000000" w:themeColor="text1"/>
                                  <w:sz w:val="16"/>
                                  <w:szCs w:val="40"/>
                                </w:rPr>
                              </w:pPr>
                              <w:r w:rsidRPr="00AC52D5">
                                <w:rPr>
                                  <w:rFonts w:ascii="Meiryo UI" w:eastAsia="Meiryo UI" w:hAnsi="Meiryo UI" w:cs="Times New Roman"/>
                                  <w:b/>
                                  <w:color w:val="000000" w:themeColor="text1"/>
                                  <w:sz w:val="16"/>
                                  <w:szCs w:val="40"/>
                                </w:rPr>
                                <w:t>（</w:t>
                              </w:r>
                              <w:r w:rsidRPr="00AC52D5">
                                <w:rPr>
                                  <w:rFonts w:ascii="Meiryo UI" w:eastAsia="Meiryo UI" w:hAnsi="Meiryo UI" w:cs="Times New Roman" w:hint="eastAsia"/>
                                  <w:b/>
                                  <w:color w:val="000000" w:themeColor="text1"/>
                                  <w:sz w:val="16"/>
                                  <w:szCs w:val="40"/>
                                </w:rPr>
                                <w:t>文部科学省</w:t>
                              </w:r>
                              <w:r w:rsidRPr="00AC52D5">
                                <w:rPr>
                                  <w:rFonts w:ascii="Meiryo UI" w:eastAsia="Meiryo UI" w:hAnsi="Meiryo UI" w:cs="Times New Roman"/>
                                  <w:b/>
                                  <w:color w:val="000000" w:themeColor="text1"/>
                                  <w:sz w:val="16"/>
                                  <w:szCs w:val="40"/>
                                </w:rPr>
                                <w:t>「</w:t>
                              </w:r>
                              <w:r w:rsidRPr="00AC52D5">
                                <w:rPr>
                                  <w:rFonts w:ascii="Meiryo UI" w:eastAsia="Meiryo UI" w:hAnsi="Meiryo UI" w:cs="Times New Roman" w:hint="eastAsia"/>
                                  <w:b/>
                                  <w:color w:val="000000" w:themeColor="text1"/>
                                  <w:sz w:val="16"/>
                                  <w:szCs w:val="40"/>
                                </w:rPr>
                                <w:t>全国</w:t>
                              </w:r>
                              <w:r w:rsidRPr="00AC52D5">
                                <w:rPr>
                                  <w:rFonts w:ascii="Meiryo UI" w:eastAsia="Meiryo UI" w:hAnsi="Meiryo UI" w:cs="Times New Roman"/>
                                  <w:b/>
                                  <w:color w:val="000000" w:themeColor="text1"/>
                                  <w:sz w:val="16"/>
                                  <w:szCs w:val="40"/>
                                </w:rPr>
                                <w:t>学力・</w:t>
                              </w:r>
                              <w:r w:rsidRPr="00AC52D5">
                                <w:rPr>
                                  <w:rFonts w:ascii="Meiryo UI" w:eastAsia="Meiryo UI" w:hAnsi="Meiryo UI" w:cs="Times New Roman" w:hint="eastAsia"/>
                                  <w:b/>
                                  <w:color w:val="000000" w:themeColor="text1"/>
                                  <w:sz w:val="16"/>
                                  <w:szCs w:val="40"/>
                                </w:rPr>
                                <w:t>学習</w:t>
                              </w:r>
                              <w:r w:rsidRPr="00AC52D5">
                                <w:rPr>
                                  <w:rFonts w:ascii="Meiryo UI" w:eastAsia="Meiryo UI" w:hAnsi="Meiryo UI" w:cs="Times New Roman"/>
                                  <w:b/>
                                  <w:color w:val="000000" w:themeColor="text1"/>
                                  <w:sz w:val="16"/>
                                  <w:szCs w:val="40"/>
                                </w:rPr>
                                <w:t>状況調査</w:t>
                              </w:r>
                              <w:r w:rsidRPr="00AC52D5">
                                <w:rPr>
                                  <w:rFonts w:ascii="Meiryo UI" w:eastAsia="Meiryo UI" w:hAnsi="Meiryo UI" w:cs="Times New Roman" w:hint="eastAsia"/>
                                  <w:b/>
                                  <w:color w:val="000000" w:themeColor="text1"/>
                                  <w:sz w:val="16"/>
                                  <w:szCs w:val="40"/>
                                </w:rPr>
                                <w:t>」</w:t>
                              </w:r>
                              <w:r w:rsidRPr="00AC52D5">
                                <w:rPr>
                                  <w:rFonts w:ascii="Meiryo UI" w:eastAsia="Meiryo UI" w:hAnsi="Meiryo UI" w:cs="Times New Roman"/>
                                  <w:b/>
                                  <w:color w:val="000000" w:themeColor="text1"/>
                                  <w:sz w:val="16"/>
                                  <w:szCs w:val="40"/>
                                </w:rPr>
                                <w:t>）</w:t>
                              </w:r>
                            </w:p>
                            <w:p w14:paraId="2D162DDC" w14:textId="29D68E15" w:rsidR="00297903" w:rsidRPr="00CC4FD9" w:rsidRDefault="009778E4" w:rsidP="00D03441">
                              <w:pPr>
                                <w:spacing w:line="0" w:lineRule="atLeast"/>
                                <w:jc w:val="left"/>
                                <w:rPr>
                                  <w:rFonts w:ascii="Meiryo UI" w:eastAsia="Meiryo UI" w:hAnsi="Meiryo UI" w:cs="Times New Roman"/>
                                  <w:color w:val="000000" w:themeColor="text1"/>
                                  <w:sz w:val="16"/>
                                  <w:szCs w:val="40"/>
                                  <w:bdr w:val="single" w:sz="4" w:space="0" w:color="auto"/>
                                </w:rPr>
                              </w:pPr>
                              <w:r w:rsidRPr="009778E4">
                                <w:rPr>
                                  <w:noProof/>
                                </w:rPr>
                                <w:drawing>
                                  <wp:inline distT="0" distB="0" distL="0" distR="0" wp14:anchorId="577B66A1" wp14:editId="3BF3E269">
                                    <wp:extent cx="2301240" cy="1213980"/>
                                    <wp:effectExtent l="0" t="0" r="381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9591" cy="1234211"/>
                                            </a:xfrm>
                                            <a:prstGeom prst="rect">
                                              <a:avLst/>
                                            </a:prstGeom>
                                            <a:noFill/>
                                            <a:ln>
                                              <a:noFill/>
                                            </a:ln>
                                          </pic:spPr>
                                        </pic:pic>
                                      </a:graphicData>
                                    </a:graphic>
                                  </wp:inline>
                                </w:drawing>
                              </w:r>
                              <w:r w:rsidRPr="009778E4">
                                <w:rPr>
                                  <w:noProof/>
                                </w:rPr>
                                <w:drawing>
                                  <wp:inline distT="0" distB="0" distL="0" distR="0" wp14:anchorId="2D5A6187" wp14:editId="27159099">
                                    <wp:extent cx="2286000" cy="1218565"/>
                                    <wp:effectExtent l="0" t="0" r="0" b="63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8563" cy="1230592"/>
                                            </a:xfrm>
                                            <a:prstGeom prst="rect">
                                              <a:avLst/>
                                            </a:prstGeom>
                                            <a:noFill/>
                                            <a:ln>
                                              <a:noFill/>
                                            </a:ln>
                                          </pic:spPr>
                                        </pic:pic>
                                      </a:graphicData>
                                    </a:graphic>
                                  </wp:inline>
                                </w:drawing>
                              </w:r>
                            </w:p>
                            <w:p w14:paraId="46EA0FA3" w14:textId="5ACF91F8" w:rsidR="00297903" w:rsidRPr="004E0752" w:rsidRDefault="009778E4" w:rsidP="00D03441">
                              <w:pPr>
                                <w:spacing w:line="0" w:lineRule="atLeast"/>
                                <w:jc w:val="left"/>
                                <w:rPr>
                                  <w:rFonts w:ascii="Meiryo UI" w:eastAsia="Meiryo UI" w:hAnsi="Meiryo UI" w:cs="Times New Roman"/>
                                  <w:color w:val="000000" w:themeColor="text1"/>
                                  <w:sz w:val="14"/>
                                  <w:szCs w:val="40"/>
                                </w:rPr>
                              </w:pPr>
                              <w:r>
                                <w:rPr>
                                  <w:rFonts w:ascii="Meiryo UI" w:eastAsia="Meiryo UI" w:hAnsi="Meiryo UI" w:cs="Times New Roman" w:hint="eastAsia"/>
                                  <w:color w:val="000000" w:themeColor="text1"/>
                                  <w:sz w:val="14"/>
                                  <w:szCs w:val="40"/>
                                </w:rPr>
                                <w:t>（R6</w:t>
                              </w:r>
                              <w:r w:rsidR="00297903" w:rsidRPr="004B37C8">
                                <w:rPr>
                                  <w:rFonts w:ascii="Meiryo UI" w:eastAsia="Meiryo UI" w:hAnsi="Meiryo UI" w:cs="Times New Roman"/>
                                  <w:color w:val="000000" w:themeColor="text1"/>
                                  <w:sz w:val="14"/>
                                  <w:szCs w:val="40"/>
                                </w:rPr>
                                <w:t>は調査項目なし</w:t>
                              </w:r>
                              <w:r w:rsidR="00297903" w:rsidRPr="004B37C8">
                                <w:rPr>
                                  <w:rFonts w:ascii="Meiryo UI" w:eastAsia="Meiryo UI" w:hAnsi="Meiryo UI" w:cs="Times New Roman" w:hint="eastAsia"/>
                                  <w:color w:val="000000" w:themeColor="text1"/>
                                  <w:sz w:val="14"/>
                                  <w:szCs w:val="40"/>
                                </w:rPr>
                                <w:t>）</w:t>
                              </w:r>
                            </w:p>
                            <w:p w14:paraId="1C66BB55" w14:textId="77777777" w:rsidR="00297903" w:rsidRPr="00A14D10" w:rsidRDefault="00297903" w:rsidP="00D03441">
                              <w:pPr>
                                <w:spacing w:line="0" w:lineRule="atLeast"/>
                                <w:jc w:val="left"/>
                                <w:rPr>
                                  <w:rFonts w:ascii="Meiryo UI" w:eastAsia="Meiryo UI" w:hAnsi="Meiryo UI" w:cs="Times New Roman"/>
                                  <w:b/>
                                  <w:color w:val="000000" w:themeColor="text1"/>
                                  <w:sz w:val="16"/>
                                  <w:szCs w:val="40"/>
                                </w:rPr>
                              </w:pPr>
                              <w:r w:rsidRPr="00A14D10">
                                <w:rPr>
                                  <w:rFonts w:ascii="Meiryo UI" w:eastAsia="Meiryo UI" w:hAnsi="Meiryo UI" w:cs="Times New Roman" w:hint="eastAsia"/>
                                  <w:b/>
                                  <w:color w:val="000000" w:themeColor="text1"/>
                                  <w:sz w:val="16"/>
                                  <w:szCs w:val="40"/>
                                </w:rPr>
                                <w:t>（全国</w:t>
                              </w:r>
                              <w:r w:rsidRPr="00A14D10">
                                <w:rPr>
                                  <w:rFonts w:ascii="Meiryo UI" w:eastAsia="Meiryo UI" w:hAnsi="Meiryo UI" w:cs="Times New Roman"/>
                                  <w:b/>
                                  <w:color w:val="000000" w:themeColor="text1"/>
                                  <w:sz w:val="16"/>
                                  <w:szCs w:val="40"/>
                                </w:rPr>
                                <w:t>学力</w:t>
                              </w:r>
                              <w:r w:rsidRPr="00A14D10">
                                <w:rPr>
                                  <w:rFonts w:ascii="Meiryo UI" w:eastAsia="Meiryo UI" w:hAnsi="Meiryo UI" w:cs="Times New Roman" w:hint="eastAsia"/>
                                  <w:b/>
                                  <w:color w:val="000000" w:themeColor="text1"/>
                                  <w:sz w:val="16"/>
                                  <w:szCs w:val="40"/>
                                </w:rPr>
                                <w:t>・</w:t>
                              </w:r>
                              <w:r w:rsidRPr="00A14D10">
                                <w:rPr>
                                  <w:rFonts w:ascii="Meiryo UI" w:eastAsia="Meiryo UI" w:hAnsi="Meiryo UI" w:cs="Times New Roman"/>
                                  <w:b/>
                                  <w:color w:val="000000" w:themeColor="text1"/>
                                  <w:sz w:val="16"/>
                                  <w:szCs w:val="40"/>
                                </w:rPr>
                                <w:t>学習状況調査から読み取れること</w:t>
                              </w:r>
                              <w:r w:rsidRPr="00A14D10">
                                <w:rPr>
                                  <w:rFonts w:ascii="Meiryo UI" w:eastAsia="Meiryo UI" w:hAnsi="Meiryo UI" w:cs="Times New Roman" w:hint="eastAsia"/>
                                  <w:b/>
                                  <w:color w:val="000000" w:themeColor="text1"/>
                                  <w:sz w:val="16"/>
                                  <w:szCs w:val="40"/>
                                </w:rPr>
                                <w:t>）</w:t>
                              </w:r>
                            </w:p>
                            <w:p w14:paraId="2C2D5A90" w14:textId="459A49FA"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color w:val="000000" w:themeColor="text1"/>
                                  <w:sz w:val="16"/>
                                  <w:szCs w:val="40"/>
                                </w:rPr>
                                <w:t>①　全国</w:t>
                              </w:r>
                              <w:r w:rsidRPr="00A14D10">
                                <w:rPr>
                                  <w:rFonts w:ascii="Meiryo UI" w:eastAsia="Meiryo UI" w:hAnsi="Meiryo UI" w:cs="Times New Roman"/>
                                  <w:color w:val="000000" w:themeColor="text1"/>
                                  <w:sz w:val="16"/>
                                  <w:szCs w:val="40"/>
                                </w:rPr>
                                <w:t>平均、大阪府平均ともに、</w:t>
                              </w:r>
                              <w:r w:rsidR="009778E4">
                                <w:rPr>
                                  <w:rFonts w:ascii="Meiryo UI" w:eastAsia="Meiryo UI" w:hAnsi="Meiryo UI" w:cs="Times New Roman" w:hint="eastAsia"/>
                                  <w:color w:val="000000" w:themeColor="text1"/>
                                  <w:sz w:val="16"/>
                                  <w:szCs w:val="40"/>
                                </w:rPr>
                                <w:t>不読率は上がっていたが、</w:t>
                              </w:r>
                              <w:r w:rsidR="009778E4">
                                <w:rPr>
                                  <w:rFonts w:ascii="Meiryo UI" w:eastAsia="Meiryo UI" w:hAnsi="Meiryo UI" w:cs="Times New Roman"/>
                                  <w:color w:val="000000" w:themeColor="text1"/>
                                  <w:sz w:val="16"/>
                                  <w:szCs w:val="40"/>
                                </w:rPr>
                                <w:t>R4</w:t>
                              </w:r>
                              <w:r w:rsidR="009778E4">
                                <w:rPr>
                                  <w:rFonts w:ascii="Meiryo UI" w:eastAsia="Meiryo UI" w:hAnsi="Meiryo UI" w:cs="Times New Roman" w:hint="eastAsia"/>
                                  <w:color w:val="000000" w:themeColor="text1"/>
                                  <w:sz w:val="16"/>
                                  <w:szCs w:val="40"/>
                                </w:rPr>
                                <w:t>年度をピークに減少傾向にある。</w:t>
                              </w:r>
                            </w:p>
                            <w:p w14:paraId="62F80001" w14:textId="052CDA49"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color w:val="000000" w:themeColor="text1"/>
                                  <w:sz w:val="16"/>
                                  <w:szCs w:val="40"/>
                                </w:rPr>
                                <w:t>②　全国</w:t>
                              </w:r>
                              <w:r w:rsidRPr="00A14D10">
                                <w:rPr>
                                  <w:rFonts w:ascii="Meiryo UI" w:eastAsia="Meiryo UI" w:hAnsi="Meiryo UI" w:cs="Times New Roman"/>
                                  <w:color w:val="000000" w:themeColor="text1"/>
                                  <w:sz w:val="16"/>
                                  <w:szCs w:val="40"/>
                                </w:rPr>
                                <w:t>平均に比べ、大阪府平均は、小</w:t>
                              </w:r>
                              <w:r w:rsidRPr="00A14D10">
                                <w:rPr>
                                  <w:rFonts w:ascii="Meiryo UI" w:eastAsia="Meiryo UI" w:hAnsi="Meiryo UI" w:cs="Times New Roman" w:hint="eastAsia"/>
                                  <w:color w:val="000000" w:themeColor="text1"/>
                                  <w:sz w:val="16"/>
                                  <w:szCs w:val="40"/>
                                </w:rPr>
                                <w:t>中学生</w:t>
                              </w:r>
                              <w:r w:rsidRPr="00A14D10">
                                <w:rPr>
                                  <w:rFonts w:ascii="Meiryo UI" w:eastAsia="Meiryo UI" w:hAnsi="Meiryo UI" w:cs="Times New Roman"/>
                                  <w:color w:val="000000" w:themeColor="text1"/>
                                  <w:sz w:val="16"/>
                                  <w:szCs w:val="40"/>
                                </w:rPr>
                                <w:t>どちらも</w:t>
                              </w:r>
                              <w:r w:rsidR="009778E4" w:rsidRPr="009778E4">
                                <w:rPr>
                                  <w:rFonts w:ascii="Meiryo UI" w:eastAsia="Meiryo UI" w:hAnsi="Meiryo UI" w:cs="Times New Roman" w:hint="eastAsia"/>
                                  <w:color w:val="000000" w:themeColor="text1"/>
                                  <w:sz w:val="16"/>
                                  <w:szCs w:val="40"/>
                                </w:rPr>
                                <w:t>「本を全く読まない子ども」の割合（不読率）</w:t>
                              </w:r>
                              <w:r w:rsidR="00E0173E">
                                <w:rPr>
                                  <w:rFonts w:ascii="Meiryo UI" w:eastAsia="Meiryo UI" w:hAnsi="Meiryo UI" w:cs="Times New Roman" w:hint="eastAsia"/>
                                  <w:color w:val="000000" w:themeColor="text1"/>
                                  <w:sz w:val="16"/>
                                  <w:szCs w:val="40"/>
                                </w:rPr>
                                <w:t>は高い。</w:t>
                              </w:r>
                            </w:p>
                            <w:p w14:paraId="5F252152" w14:textId="224004D4"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color w:val="000000" w:themeColor="text1"/>
                                  <w:sz w:val="16"/>
                                  <w:szCs w:val="40"/>
                                </w:rPr>
                                <w:t xml:space="preserve">③　</w:t>
                              </w:r>
                              <w:r w:rsidR="00E0173E" w:rsidRPr="00E0173E">
                                <w:rPr>
                                  <w:rFonts w:ascii="Meiryo UI" w:eastAsia="Meiryo UI" w:hAnsi="Meiryo UI" w:cs="Times New Roman" w:hint="eastAsia"/>
                                  <w:color w:val="000000" w:themeColor="text1"/>
                                  <w:sz w:val="16"/>
                                  <w:szCs w:val="40"/>
                                </w:rPr>
                                <w:t>全国平均、大阪府平均</w:t>
                              </w:r>
                              <w:r w:rsidR="00E0173E">
                                <w:rPr>
                                  <w:rFonts w:ascii="Meiryo UI" w:eastAsia="Meiryo UI" w:hAnsi="Meiryo UI" w:cs="Times New Roman" w:hint="eastAsia"/>
                                  <w:color w:val="000000" w:themeColor="text1"/>
                                  <w:sz w:val="16"/>
                                  <w:szCs w:val="40"/>
                                </w:rPr>
                                <w:t>のどちらも同じようなグラフの形になっており、不読率の傾向は全国的に同じである。</w:t>
                              </w:r>
                            </w:p>
                            <w:p w14:paraId="2E7C2367" w14:textId="77777777" w:rsidR="00297903" w:rsidRDefault="00297903" w:rsidP="004A4278">
                              <w:pPr>
                                <w:spacing w:line="0" w:lineRule="atLeast"/>
                                <w:jc w:val="left"/>
                                <w:rPr>
                                  <w:rFonts w:ascii="Meiryo UI" w:eastAsia="Meiryo UI" w:hAnsi="Meiryo UI"/>
                                  <w:color w:val="000000" w:themeColor="text1"/>
                                  <w:sz w:val="16"/>
                                </w:rPr>
                              </w:pPr>
                            </w:p>
                            <w:p w14:paraId="6B66ED5F" w14:textId="405A3D46" w:rsidR="00297903" w:rsidRPr="00AC52D5" w:rsidRDefault="00297903" w:rsidP="004A4278">
                              <w:pPr>
                                <w:spacing w:line="0" w:lineRule="atLeast"/>
                                <w:jc w:val="left"/>
                                <w:rPr>
                                  <w:rFonts w:ascii="Meiryo UI" w:eastAsia="Meiryo UI" w:hAnsi="Meiryo UI"/>
                                  <w:b/>
                                  <w:color w:val="000000" w:themeColor="text1"/>
                                  <w:sz w:val="16"/>
                                </w:rPr>
                              </w:pPr>
                              <w:r>
                                <w:rPr>
                                  <w:rFonts w:ascii="Meiryo UI" w:eastAsia="Meiryo UI" w:hAnsi="Meiryo UI" w:hint="eastAsia"/>
                                  <w:b/>
                                  <w:color w:val="000000" w:themeColor="text1"/>
                                  <w:sz w:val="16"/>
                                </w:rPr>
                                <w:t>・</w:t>
                              </w:r>
                              <w:r>
                                <w:rPr>
                                  <w:rFonts w:ascii="Meiryo UI" w:eastAsia="Meiryo UI" w:hAnsi="Meiryo UI"/>
                                  <w:b/>
                                  <w:color w:val="000000" w:themeColor="text1"/>
                                  <w:sz w:val="16"/>
                                </w:rPr>
                                <w:t>大阪府教育庁</w:t>
                              </w:r>
                              <w:r w:rsidR="00AD4396">
                                <w:rPr>
                                  <w:rFonts w:ascii="Meiryo UI" w:eastAsia="Meiryo UI" w:hAnsi="Meiryo UI" w:hint="eastAsia"/>
                                  <w:b/>
                                  <w:color w:val="000000" w:themeColor="text1"/>
                                  <w:sz w:val="16"/>
                                </w:rPr>
                                <w:t>「令和６年度すくすくウォッチ」「令和６年度チャレンジテスト」</w:t>
                              </w:r>
                              <w:r>
                                <w:rPr>
                                  <w:rFonts w:ascii="Meiryo UI" w:eastAsia="Meiryo UI" w:hAnsi="Meiryo UI"/>
                                  <w:b/>
                                  <w:color w:val="000000" w:themeColor="text1"/>
                                  <w:sz w:val="16"/>
                                </w:rPr>
                                <w:t>「</w:t>
                              </w:r>
                              <w:r w:rsidR="00AD4396">
                                <w:rPr>
                                  <w:rFonts w:ascii="Meiryo UI" w:eastAsia="Meiryo UI" w:hAnsi="Meiryo UI" w:hint="eastAsia"/>
                                  <w:b/>
                                  <w:color w:val="000000" w:themeColor="text1"/>
                                  <w:sz w:val="16"/>
                                </w:rPr>
                                <w:t>令和６</w:t>
                              </w:r>
                              <w:r>
                                <w:rPr>
                                  <w:rFonts w:ascii="Meiryo UI" w:eastAsia="Meiryo UI" w:hAnsi="Meiryo UI"/>
                                  <w:b/>
                                  <w:color w:val="000000" w:themeColor="text1"/>
                                  <w:sz w:val="16"/>
                                </w:rPr>
                                <w:t>年度子ども</w:t>
                              </w:r>
                              <w:r>
                                <w:rPr>
                                  <w:rFonts w:ascii="Meiryo UI" w:eastAsia="Meiryo UI" w:hAnsi="Meiryo UI" w:hint="eastAsia"/>
                                  <w:b/>
                                  <w:color w:val="000000" w:themeColor="text1"/>
                                  <w:sz w:val="16"/>
                                </w:rPr>
                                <w:t>読書</w:t>
                              </w:r>
                              <w:r>
                                <w:rPr>
                                  <w:rFonts w:ascii="Meiryo UI" w:eastAsia="Meiryo UI" w:hAnsi="Meiryo UI"/>
                                  <w:b/>
                                  <w:color w:val="000000" w:themeColor="text1"/>
                                  <w:sz w:val="16"/>
                                </w:rPr>
                                <w:t>活動に</w:t>
                              </w:r>
                              <w:r>
                                <w:rPr>
                                  <w:rFonts w:ascii="Meiryo UI" w:eastAsia="Meiryo UI" w:hAnsi="Meiryo UI" w:hint="eastAsia"/>
                                  <w:b/>
                                  <w:color w:val="000000" w:themeColor="text1"/>
                                  <w:sz w:val="16"/>
                                </w:rPr>
                                <w:t>関する</w:t>
                              </w:r>
                              <w:r>
                                <w:rPr>
                                  <w:rFonts w:ascii="Meiryo UI" w:eastAsia="Meiryo UI" w:hAnsi="Meiryo UI"/>
                                  <w:b/>
                                  <w:color w:val="000000" w:themeColor="text1"/>
                                  <w:sz w:val="16"/>
                                </w:rPr>
                                <w:t>調査」</w:t>
                              </w:r>
                              <w:r w:rsidR="00AD4396">
                                <w:rPr>
                                  <w:rFonts w:ascii="Meiryo UI" w:eastAsia="Meiryo UI" w:hAnsi="Meiryo UI" w:hint="eastAsia"/>
                                  <w:b/>
                                  <w:color w:val="000000" w:themeColor="text1"/>
                                  <w:sz w:val="16"/>
                                </w:rPr>
                                <w:t>より</w:t>
                              </w:r>
                              <w:r w:rsidR="00B9479F">
                                <w:rPr>
                                  <w:rFonts w:ascii="Meiryo UI" w:eastAsia="Meiryo UI" w:hAnsi="Meiryo UI" w:hint="eastAsia"/>
                                  <w:b/>
                                  <w:color w:val="000000" w:themeColor="text1"/>
                                  <w:sz w:val="16"/>
                                </w:rPr>
                                <w:t xml:space="preserve">　</w:t>
                              </w:r>
                            </w:p>
                            <w:p w14:paraId="66AD563D" w14:textId="31FA4C93" w:rsidR="00297903" w:rsidRDefault="00297903" w:rsidP="004A4278">
                              <w:pPr>
                                <w:spacing w:line="0" w:lineRule="atLeast"/>
                                <w:jc w:val="left"/>
                                <w:rPr>
                                  <w:rFonts w:ascii="Meiryo UI" w:eastAsia="Meiryo UI" w:hAnsi="Meiryo UI"/>
                                  <w:color w:val="000000" w:themeColor="text1"/>
                                  <w:sz w:val="16"/>
                                </w:rPr>
                              </w:pPr>
                              <w:bookmarkStart w:id="1" w:name="_Hlk200441721"/>
                              <w:r>
                                <w:rPr>
                                  <w:rFonts w:ascii="Meiryo UI" w:eastAsia="Meiryo UI" w:hAnsi="Meiryo UI" w:hint="eastAsia"/>
                                  <w:color w:val="000000" w:themeColor="text1"/>
                                  <w:sz w:val="16"/>
                                </w:rPr>
                                <w:t>【</w:t>
                              </w:r>
                              <w:r w:rsidR="00AD4396">
                                <w:rPr>
                                  <w:rFonts w:ascii="Meiryo UI" w:eastAsia="Meiryo UI" w:hAnsi="Meiryo UI" w:hint="eastAsia"/>
                                  <w:color w:val="000000" w:themeColor="text1"/>
                                  <w:sz w:val="16"/>
                                </w:rPr>
                                <w:t>小学５年生</w:t>
                              </w:r>
                              <w:r>
                                <w:rPr>
                                  <w:rFonts w:ascii="Meiryo UI" w:eastAsia="Meiryo UI" w:hAnsi="Meiryo UI" w:hint="eastAsia"/>
                                  <w:color w:val="000000" w:themeColor="text1"/>
                                  <w:sz w:val="16"/>
                                </w:rPr>
                                <w:t>】</w:t>
                              </w:r>
                              <w:bookmarkEnd w:id="1"/>
                              <w:r>
                                <w:rPr>
                                  <w:rFonts w:ascii="Meiryo UI" w:eastAsia="Meiryo UI" w:hAnsi="Meiryo UI" w:hint="eastAsia"/>
                                  <w:color w:val="000000" w:themeColor="text1"/>
                                  <w:sz w:val="16"/>
                                </w:rPr>
                                <w:t xml:space="preserve">　</w:t>
                              </w:r>
                              <w:r>
                                <w:rPr>
                                  <w:rFonts w:ascii="Meiryo UI" w:eastAsia="Meiryo UI" w:hAnsi="Meiryo UI"/>
                                  <w:color w:val="000000" w:themeColor="text1"/>
                                  <w:sz w:val="16"/>
                                </w:rPr>
                                <w:t xml:space="preserve">　　　　　　　　　　　　　　　　　　　　　</w:t>
                              </w:r>
                              <w:r>
                                <w:rPr>
                                  <w:rFonts w:ascii="Meiryo UI" w:eastAsia="Meiryo UI" w:hAnsi="Meiryo UI" w:hint="eastAsia"/>
                                  <w:color w:val="000000" w:themeColor="text1"/>
                                  <w:sz w:val="16"/>
                                </w:rPr>
                                <w:t xml:space="preserve">　</w:t>
                              </w:r>
                              <w:r>
                                <w:rPr>
                                  <w:rFonts w:ascii="Meiryo UI" w:eastAsia="Meiryo UI" w:hAnsi="Meiryo UI"/>
                                  <w:color w:val="000000" w:themeColor="text1"/>
                                  <w:sz w:val="16"/>
                                </w:rPr>
                                <w:t xml:space="preserve">　　　【</w:t>
                              </w:r>
                              <w:r w:rsidR="00AD4396">
                                <w:rPr>
                                  <w:rFonts w:ascii="Meiryo UI" w:eastAsia="Meiryo UI" w:hAnsi="Meiryo UI" w:hint="eastAsia"/>
                                  <w:color w:val="000000" w:themeColor="text1"/>
                                  <w:sz w:val="16"/>
                                </w:rPr>
                                <w:t>中学２年生</w:t>
                              </w:r>
                              <w:r>
                                <w:rPr>
                                  <w:rFonts w:ascii="Meiryo UI" w:eastAsia="Meiryo UI" w:hAnsi="Meiryo UI"/>
                                  <w:color w:val="000000" w:themeColor="text1"/>
                                  <w:sz w:val="16"/>
                                </w:rPr>
                                <w:t>】</w:t>
                              </w:r>
                            </w:p>
                            <w:p w14:paraId="76B09988" w14:textId="22DB1AD8" w:rsidR="00297903" w:rsidRDefault="00AD4396" w:rsidP="004A4278">
                              <w:pPr>
                                <w:spacing w:line="0" w:lineRule="atLeast"/>
                                <w:jc w:val="left"/>
                                <w:rPr>
                                  <w:rFonts w:ascii="Meiryo UI" w:eastAsia="Meiryo UI" w:hAnsi="Meiryo UI"/>
                                  <w:color w:val="000000" w:themeColor="text1"/>
                                  <w:sz w:val="16"/>
                                </w:rPr>
                              </w:pPr>
                              <w:r w:rsidRPr="00AD4396">
                                <w:rPr>
                                  <w:noProof/>
                                </w:rPr>
                                <w:drawing>
                                  <wp:inline distT="0" distB="0" distL="0" distR="0" wp14:anchorId="6D4209DA" wp14:editId="0422E0DE">
                                    <wp:extent cx="2285192" cy="1089660"/>
                                    <wp:effectExtent l="0" t="0" r="127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750" cy="1099463"/>
                                            </a:xfrm>
                                            <a:prstGeom prst="rect">
                                              <a:avLst/>
                                            </a:prstGeom>
                                            <a:noFill/>
                                            <a:ln>
                                              <a:noFill/>
                                            </a:ln>
                                          </pic:spPr>
                                        </pic:pic>
                                      </a:graphicData>
                                    </a:graphic>
                                  </wp:inline>
                                </w:drawing>
                              </w:r>
                              <w:r w:rsidRPr="00AD4396">
                                <w:rPr>
                                  <w:noProof/>
                                </w:rPr>
                                <w:drawing>
                                  <wp:inline distT="0" distB="0" distL="0" distR="0" wp14:anchorId="21C3AACD" wp14:editId="4B3E98AF">
                                    <wp:extent cx="2126221" cy="1074420"/>
                                    <wp:effectExtent l="0" t="0" r="762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861" cy="1078281"/>
                                            </a:xfrm>
                                            <a:prstGeom prst="rect">
                                              <a:avLst/>
                                            </a:prstGeom>
                                            <a:noFill/>
                                            <a:ln>
                                              <a:noFill/>
                                            </a:ln>
                                          </pic:spPr>
                                        </pic:pic>
                                      </a:graphicData>
                                    </a:graphic>
                                  </wp:inline>
                                </w:drawing>
                              </w:r>
                            </w:p>
                            <w:p w14:paraId="32B390B5" w14:textId="34C61BD7" w:rsidR="00AD4396" w:rsidRDefault="00AD4396" w:rsidP="004A4278">
                              <w:pPr>
                                <w:spacing w:line="0" w:lineRule="atLeast"/>
                                <w:jc w:val="left"/>
                                <w:rPr>
                                  <w:rFonts w:ascii="Meiryo UI" w:eastAsia="Meiryo UI" w:hAnsi="Meiryo UI"/>
                                  <w:color w:val="000000" w:themeColor="text1"/>
                                  <w:sz w:val="16"/>
                                </w:rPr>
                              </w:pPr>
                              <w:r w:rsidRPr="00AD4396">
                                <w:rPr>
                                  <w:rFonts w:ascii="Meiryo UI" w:eastAsia="Meiryo UI" w:hAnsi="Meiryo UI" w:hint="eastAsia"/>
                                  <w:color w:val="000000" w:themeColor="text1"/>
                                  <w:sz w:val="16"/>
                                </w:rPr>
                                <w:t>【</w:t>
                              </w:r>
                              <w:r>
                                <w:rPr>
                                  <w:rFonts w:ascii="Meiryo UI" w:eastAsia="Meiryo UI" w:hAnsi="Meiryo UI" w:hint="eastAsia"/>
                                  <w:color w:val="000000" w:themeColor="text1"/>
                                  <w:sz w:val="16"/>
                                </w:rPr>
                                <w:t>高校２</w:t>
                              </w:r>
                              <w:r w:rsidRPr="00AD4396">
                                <w:rPr>
                                  <w:rFonts w:ascii="Meiryo UI" w:eastAsia="Meiryo UI" w:hAnsi="Meiryo UI" w:hint="eastAsia"/>
                                  <w:color w:val="000000" w:themeColor="text1"/>
                                  <w:sz w:val="16"/>
                                </w:rPr>
                                <w:t>年生】</w:t>
                              </w:r>
                            </w:p>
                            <w:p w14:paraId="02916B80" w14:textId="446A03B9" w:rsidR="00AD4396" w:rsidRDefault="00AD4396" w:rsidP="004A4278">
                              <w:pPr>
                                <w:spacing w:line="0" w:lineRule="atLeast"/>
                                <w:jc w:val="left"/>
                                <w:rPr>
                                  <w:rFonts w:ascii="Meiryo UI" w:eastAsia="Meiryo UI" w:hAnsi="Meiryo UI"/>
                                  <w:color w:val="000000" w:themeColor="text1"/>
                                  <w:sz w:val="16"/>
                                </w:rPr>
                              </w:pPr>
                              <w:r w:rsidRPr="00AD4396">
                                <w:rPr>
                                  <w:noProof/>
                                </w:rPr>
                                <w:drawing>
                                  <wp:inline distT="0" distB="0" distL="0" distR="0" wp14:anchorId="1A6252A7" wp14:editId="1ACDA5DD">
                                    <wp:extent cx="2217420" cy="1060257"/>
                                    <wp:effectExtent l="0" t="0" r="0" b="698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3753" cy="1063285"/>
                                            </a:xfrm>
                                            <a:prstGeom prst="rect">
                                              <a:avLst/>
                                            </a:prstGeom>
                                            <a:noFill/>
                                            <a:ln>
                                              <a:noFill/>
                                            </a:ln>
                                          </pic:spPr>
                                        </pic:pic>
                                      </a:graphicData>
                                    </a:graphic>
                                  </wp:inline>
                                </w:drawing>
                              </w:r>
                            </w:p>
                            <w:p w14:paraId="00617FA7" w14:textId="77777777"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b/>
                                  <w:color w:val="000000" w:themeColor="text1"/>
                                  <w:sz w:val="16"/>
                                  <w:szCs w:val="40"/>
                                </w:rPr>
                                <w:t>（大阪府読書</w:t>
                              </w:r>
                              <w:r w:rsidRPr="00A14D10">
                                <w:rPr>
                                  <w:rFonts w:ascii="Meiryo UI" w:eastAsia="Meiryo UI" w:hAnsi="Meiryo UI" w:cs="Times New Roman"/>
                                  <w:b/>
                                  <w:color w:val="000000" w:themeColor="text1"/>
                                  <w:sz w:val="16"/>
                                  <w:szCs w:val="40"/>
                                </w:rPr>
                                <w:t>調査から読み取れること</w:t>
                              </w:r>
                              <w:r w:rsidRPr="00A14D10">
                                <w:rPr>
                                  <w:rFonts w:ascii="Meiryo UI" w:eastAsia="Meiryo UI" w:hAnsi="Meiryo UI" w:cs="Times New Roman" w:hint="eastAsia"/>
                                  <w:b/>
                                  <w:color w:val="000000" w:themeColor="text1"/>
                                  <w:sz w:val="16"/>
                                  <w:szCs w:val="40"/>
                                </w:rPr>
                                <w:t>）</w:t>
                              </w:r>
                            </w:p>
                            <w:p w14:paraId="4D5BADF8" w14:textId="32DD60C8" w:rsidR="00297903" w:rsidRDefault="00297903" w:rsidP="000234B5">
                              <w:pPr>
                                <w:spacing w:line="0" w:lineRule="atLeast"/>
                                <w:jc w:val="left"/>
                                <w:rPr>
                                  <w:rFonts w:ascii="Meiryo UI" w:eastAsia="Meiryo UI" w:hAnsi="Meiryo UI" w:cs="Times New Roman"/>
                                  <w:color w:val="000000" w:themeColor="text1"/>
                                  <w:sz w:val="18"/>
                                  <w:szCs w:val="40"/>
                                </w:rPr>
                              </w:pPr>
                              <w:r w:rsidRPr="00A14D10">
                                <w:rPr>
                                  <w:rFonts w:ascii="Meiryo UI" w:eastAsia="Meiryo UI" w:hAnsi="Meiryo UI" w:cs="Times New Roman" w:hint="eastAsia"/>
                                  <w:color w:val="000000" w:themeColor="text1"/>
                                  <w:sz w:val="16"/>
                                  <w:szCs w:val="40"/>
                                </w:rPr>
                                <w:t xml:space="preserve">④　</w:t>
                              </w:r>
                              <w:r w:rsidRPr="00A14D10">
                                <w:rPr>
                                  <w:rFonts w:ascii="Meiryo UI" w:eastAsia="Meiryo UI" w:hAnsi="Meiryo UI" w:cs="Times New Roman"/>
                                  <w:color w:val="000000" w:themeColor="text1"/>
                                  <w:sz w:val="16"/>
                                  <w:szCs w:val="40"/>
                                </w:rPr>
                                <w:t>年齢が</w:t>
                              </w:r>
                              <w:r w:rsidRPr="00A14D10">
                                <w:rPr>
                                  <w:rFonts w:ascii="Meiryo UI" w:eastAsia="Meiryo UI" w:hAnsi="Meiryo UI" w:cs="Times New Roman" w:hint="eastAsia"/>
                                  <w:color w:val="000000" w:themeColor="text1"/>
                                  <w:sz w:val="16"/>
                                  <w:szCs w:val="40"/>
                                </w:rPr>
                                <w:t>上がる</w:t>
                              </w:r>
                              <w:r w:rsidRPr="00A14D10">
                                <w:rPr>
                                  <w:rFonts w:ascii="Meiryo UI" w:eastAsia="Meiryo UI" w:hAnsi="Meiryo UI" w:cs="Times New Roman"/>
                                  <w:color w:val="000000" w:themeColor="text1"/>
                                  <w:sz w:val="16"/>
                                  <w:szCs w:val="40"/>
                                </w:rPr>
                                <w:t>につれて</w:t>
                              </w:r>
                              <w:r w:rsidR="00A9301A">
                                <w:rPr>
                                  <w:rFonts w:ascii="Meiryo UI" w:eastAsia="Meiryo UI" w:hAnsi="Meiryo UI" w:cs="Times New Roman" w:hint="eastAsia"/>
                                  <w:color w:val="000000" w:themeColor="text1"/>
                                  <w:sz w:val="16"/>
                                  <w:szCs w:val="40"/>
                                </w:rPr>
                                <w:t>、不読率</w:t>
                              </w:r>
                              <w:r w:rsidRPr="00A14D10">
                                <w:rPr>
                                  <w:rFonts w:ascii="Meiryo UI" w:eastAsia="Meiryo UI" w:hAnsi="Meiryo UI" w:cs="Times New Roman"/>
                                  <w:color w:val="000000" w:themeColor="text1"/>
                                  <w:sz w:val="16"/>
                                  <w:szCs w:val="40"/>
                                </w:rPr>
                                <w:t>の割合が</w:t>
                              </w:r>
                              <w:r w:rsidR="00A9301A">
                                <w:rPr>
                                  <w:rFonts w:ascii="Meiryo UI" w:eastAsia="Meiryo UI" w:hAnsi="Meiryo UI" w:cs="Times New Roman" w:hint="eastAsia"/>
                                  <w:color w:val="000000" w:themeColor="text1"/>
                                  <w:sz w:val="16"/>
                                  <w:szCs w:val="40"/>
                                </w:rPr>
                                <w:t>増加</w:t>
                              </w:r>
                              <w:r w:rsidRPr="00A14D10">
                                <w:rPr>
                                  <w:rFonts w:ascii="Meiryo UI" w:eastAsia="Meiryo UI" w:hAnsi="Meiryo UI" w:cs="Times New Roman"/>
                                  <w:color w:val="000000" w:themeColor="text1"/>
                                  <w:sz w:val="16"/>
                                  <w:szCs w:val="40"/>
                                </w:rPr>
                                <w:t>し、</w:t>
                              </w:r>
                              <w:r w:rsidR="00B9479F">
                                <w:rPr>
                                  <w:rFonts w:ascii="Meiryo UI" w:eastAsia="Meiryo UI" w:hAnsi="Meiryo UI" w:cs="Times New Roman" w:hint="eastAsia"/>
                                  <w:color w:val="000000" w:themeColor="text1"/>
                                  <w:sz w:val="16"/>
                                  <w:szCs w:val="40"/>
                                </w:rPr>
                                <w:t>高校生は半分以上の生徒が</w:t>
                              </w:r>
                              <w:r w:rsidR="00A9301A" w:rsidRPr="00A9301A">
                                <w:rPr>
                                  <w:rFonts w:ascii="Meiryo UI" w:eastAsia="Meiryo UI" w:hAnsi="Meiryo UI" w:cs="Times New Roman" w:hint="eastAsia"/>
                                  <w:color w:val="000000" w:themeColor="text1"/>
                                  <w:sz w:val="16"/>
                                  <w:szCs w:val="40"/>
                                </w:rPr>
                                <w:t>不読</w:t>
                              </w:r>
                              <w:r w:rsidR="00B9479F">
                                <w:rPr>
                                  <w:rFonts w:ascii="Meiryo UI" w:eastAsia="Meiryo UI" w:hAnsi="Meiryo UI" w:cs="Times New Roman" w:hint="eastAsia"/>
                                  <w:color w:val="000000" w:themeColor="text1"/>
                                  <w:sz w:val="16"/>
                                  <w:szCs w:val="40"/>
                                </w:rPr>
                                <w:t>と</w:t>
                              </w:r>
                              <w:r w:rsidR="00A9301A" w:rsidRPr="00A9301A">
                                <w:rPr>
                                  <w:rFonts w:ascii="Meiryo UI" w:eastAsia="Meiryo UI" w:hAnsi="Meiryo UI" w:cs="Times New Roman" w:hint="eastAsia"/>
                                  <w:color w:val="000000" w:themeColor="text1"/>
                                  <w:sz w:val="16"/>
                                  <w:szCs w:val="40"/>
                                </w:rPr>
                                <w:t>なっている。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角丸四角形 24"/>
                        <wps:cNvSpPr/>
                        <wps:spPr>
                          <a:xfrm>
                            <a:off x="-5299056" y="-94908"/>
                            <a:ext cx="1026340" cy="296735"/>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6581E584" w14:textId="1E4FDEBC" w:rsidR="00297903" w:rsidRPr="00C73BFC" w:rsidRDefault="00297903" w:rsidP="00C226C4">
                              <w:pPr>
                                <w:spacing w:line="0" w:lineRule="atLeast"/>
                                <w:jc w:val="center"/>
                                <w:rPr>
                                  <w:rFonts w:ascii="Meiryo UI" w:eastAsia="Meiryo UI" w:hAnsi="Meiryo UI"/>
                                  <w:color w:val="000000" w:themeColor="text1"/>
                                  <w:sz w:val="18"/>
                                </w:rPr>
                              </w:pPr>
                              <w:r>
                                <w:rPr>
                                  <w:rFonts w:ascii="Meiryo UI" w:eastAsia="Meiryo UI" w:hAnsi="Meiryo UI" w:hint="eastAsia"/>
                                  <w:color w:val="000000" w:themeColor="text1"/>
                                  <w:sz w:val="18"/>
                                </w:rPr>
                                <w:t>成果</w:t>
                              </w:r>
                              <w:r>
                                <w:rPr>
                                  <w:rFonts w:ascii="Meiryo UI" w:eastAsia="Meiryo UI" w:hAnsi="Meiryo UI"/>
                                  <w:color w:val="000000" w:themeColor="text1"/>
                                  <w:sz w:val="18"/>
                                </w:rPr>
                                <w:t>指標が達成できなかった要因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1A3EB7" id="グループ化 15" o:spid="_x0000_s1026" style="position:absolute;left:0;text-align:left;margin-left:1.2pt;margin-top:12pt;width:390.85pt;height:519.6pt;z-index:251661312;mso-position-horizontal-relative:margin;mso-width-relative:margin;mso-height-relative:margin" coordorigin="-52990,-949" coordsize="25299,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">
                <v:rect id="正方形/長方形 23" o:spid="_x0000_s1027" style="position:absolute;left:-52990;top:397;width:25300;height:67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" filled="f" strokecolor="#41719c" strokeweight="1pt">
                  <v:textbox>
                    <w:txbxContent>
                      <w:p w14:paraId="529BD5B7" w14:textId="77777777" w:rsidR="00297903" w:rsidRDefault="00297903" w:rsidP="004A4278">
                        <w:pPr>
                          <w:spacing w:line="0" w:lineRule="atLeast"/>
                          <w:jc w:val="left"/>
                          <w:rPr>
                            <w:rFonts w:ascii="Meiryo UI" w:eastAsia="Meiryo UI" w:hAnsi="Meiryo UI"/>
                            <w:color w:val="000000" w:themeColor="text1"/>
                            <w:sz w:val="16"/>
                          </w:rPr>
                        </w:pPr>
                      </w:p>
                      <w:p w14:paraId="3F7505AD" w14:textId="264BE93E" w:rsidR="00297903" w:rsidRDefault="008C19A6" w:rsidP="00D03441">
                        <w:pPr>
                          <w:spacing w:line="0" w:lineRule="atLeast"/>
                          <w:jc w:val="left"/>
                          <w:rPr>
                            <w:rFonts w:ascii="Meiryo UI" w:eastAsia="Meiryo UI" w:hAnsi="Meiryo UI" w:cs="Times New Roman"/>
                            <w:b/>
                            <w:color w:val="000000" w:themeColor="text1"/>
                            <w:sz w:val="16"/>
                            <w:szCs w:val="40"/>
                          </w:rPr>
                        </w:pPr>
                        <w:r>
                          <w:rPr>
                            <w:rFonts w:ascii="Meiryo UI" w:eastAsia="Meiryo UI" w:hAnsi="Meiryo UI" w:cs="Times New Roman" w:hint="eastAsia"/>
                            <w:b/>
                            <w:color w:val="000000" w:themeColor="text1"/>
                            <w:sz w:val="16"/>
                            <w:szCs w:val="40"/>
                          </w:rPr>
                          <w:t>不読率について</w:t>
                        </w:r>
                      </w:p>
                      <w:p w14:paraId="35C47796" w14:textId="77777777" w:rsidR="009778E4" w:rsidRDefault="00297903" w:rsidP="00D03441">
                        <w:pPr>
                          <w:spacing w:line="0" w:lineRule="atLeast"/>
                          <w:jc w:val="left"/>
                          <w:rPr>
                            <w:rFonts w:ascii="Meiryo UI" w:eastAsia="Meiryo UI" w:hAnsi="Meiryo UI" w:cs="Times New Roman"/>
                            <w:b/>
                            <w:color w:val="000000" w:themeColor="text1"/>
                            <w:sz w:val="16"/>
                            <w:szCs w:val="40"/>
                          </w:rPr>
                        </w:pPr>
                        <w:r w:rsidRPr="00AC52D5">
                          <w:rPr>
                            <w:rFonts w:ascii="Meiryo UI" w:eastAsia="Meiryo UI" w:hAnsi="Meiryo UI" w:cs="Times New Roman" w:hint="eastAsia"/>
                            <w:b/>
                            <w:color w:val="000000" w:themeColor="text1"/>
                            <w:sz w:val="16"/>
                            <w:szCs w:val="40"/>
                          </w:rPr>
                          <w:t>・</w:t>
                        </w:r>
                        <w:r w:rsidR="009778E4" w:rsidRPr="009778E4">
                          <w:rPr>
                            <w:rFonts w:ascii="Meiryo UI" w:eastAsia="Meiryo UI" w:hAnsi="Meiryo UI" w:cs="Times New Roman" w:hint="eastAsia"/>
                            <w:b/>
                            <w:color w:val="000000" w:themeColor="text1"/>
                            <w:sz w:val="16"/>
                            <w:szCs w:val="40"/>
                          </w:rPr>
                          <w:t>「本を全く読まない子ども」の割合（不読率）</w:t>
                        </w:r>
                        <w:r w:rsidR="009778E4">
                          <w:rPr>
                            <w:rFonts w:ascii="Meiryo UI" w:eastAsia="Meiryo UI" w:hAnsi="Meiryo UI" w:cs="Times New Roman" w:hint="eastAsia"/>
                            <w:b/>
                            <w:color w:val="000000" w:themeColor="text1"/>
                            <w:sz w:val="16"/>
                            <w:szCs w:val="40"/>
                          </w:rPr>
                          <w:t>の</w:t>
                        </w:r>
                        <w:r w:rsidRPr="00AC52D5">
                          <w:rPr>
                            <w:rFonts w:ascii="Meiryo UI" w:eastAsia="Meiryo UI" w:hAnsi="Meiryo UI" w:cs="Times New Roman" w:hint="eastAsia"/>
                            <w:b/>
                            <w:color w:val="000000" w:themeColor="text1"/>
                            <w:sz w:val="16"/>
                            <w:szCs w:val="40"/>
                          </w:rPr>
                          <w:t>大阪府平均</w:t>
                        </w:r>
                        <w:r w:rsidRPr="00AC52D5">
                          <w:rPr>
                            <w:rFonts w:ascii="Meiryo UI" w:eastAsia="Meiryo UI" w:hAnsi="Meiryo UI" w:cs="Times New Roman"/>
                            <w:b/>
                            <w:color w:val="000000" w:themeColor="text1"/>
                            <w:sz w:val="16"/>
                            <w:szCs w:val="40"/>
                          </w:rPr>
                          <w:t>と全国平均の</w:t>
                        </w:r>
                        <w:r w:rsidRPr="00AC52D5">
                          <w:rPr>
                            <w:rFonts w:ascii="Meiryo UI" w:eastAsia="Meiryo UI" w:hAnsi="Meiryo UI" w:cs="Times New Roman" w:hint="eastAsia"/>
                            <w:b/>
                            <w:color w:val="000000" w:themeColor="text1"/>
                            <w:sz w:val="16"/>
                            <w:szCs w:val="40"/>
                          </w:rPr>
                          <w:t>推移</w:t>
                        </w:r>
                      </w:p>
                      <w:p w14:paraId="07679D9C" w14:textId="6D3217B5" w:rsidR="00297903" w:rsidRPr="00AC52D5" w:rsidRDefault="00297903" w:rsidP="009778E4">
                        <w:pPr>
                          <w:spacing w:line="0" w:lineRule="atLeast"/>
                          <w:jc w:val="right"/>
                          <w:rPr>
                            <w:rFonts w:ascii="Meiryo UI" w:eastAsia="Meiryo UI" w:hAnsi="Meiryo UI" w:cs="Times New Roman"/>
                            <w:b/>
                            <w:color w:val="000000" w:themeColor="text1"/>
                            <w:sz w:val="16"/>
                            <w:szCs w:val="40"/>
                          </w:rPr>
                        </w:pPr>
                        <w:r w:rsidRPr="00AC52D5">
                          <w:rPr>
                            <w:rFonts w:ascii="Meiryo UI" w:eastAsia="Meiryo UI" w:hAnsi="Meiryo UI" w:cs="Times New Roman"/>
                            <w:b/>
                            <w:color w:val="000000" w:themeColor="text1"/>
                            <w:sz w:val="16"/>
                            <w:szCs w:val="40"/>
                          </w:rPr>
                          <w:t>（</w:t>
                        </w:r>
                        <w:r w:rsidRPr="00AC52D5">
                          <w:rPr>
                            <w:rFonts w:ascii="Meiryo UI" w:eastAsia="Meiryo UI" w:hAnsi="Meiryo UI" w:cs="Times New Roman" w:hint="eastAsia"/>
                            <w:b/>
                            <w:color w:val="000000" w:themeColor="text1"/>
                            <w:sz w:val="16"/>
                            <w:szCs w:val="40"/>
                          </w:rPr>
                          <w:t>文部科学省</w:t>
                        </w:r>
                        <w:r w:rsidRPr="00AC52D5">
                          <w:rPr>
                            <w:rFonts w:ascii="Meiryo UI" w:eastAsia="Meiryo UI" w:hAnsi="Meiryo UI" w:cs="Times New Roman"/>
                            <w:b/>
                            <w:color w:val="000000" w:themeColor="text1"/>
                            <w:sz w:val="16"/>
                            <w:szCs w:val="40"/>
                          </w:rPr>
                          <w:t>「</w:t>
                        </w:r>
                        <w:r w:rsidRPr="00AC52D5">
                          <w:rPr>
                            <w:rFonts w:ascii="Meiryo UI" w:eastAsia="Meiryo UI" w:hAnsi="Meiryo UI" w:cs="Times New Roman" w:hint="eastAsia"/>
                            <w:b/>
                            <w:color w:val="000000" w:themeColor="text1"/>
                            <w:sz w:val="16"/>
                            <w:szCs w:val="40"/>
                          </w:rPr>
                          <w:t>全国</w:t>
                        </w:r>
                        <w:r w:rsidRPr="00AC52D5">
                          <w:rPr>
                            <w:rFonts w:ascii="Meiryo UI" w:eastAsia="Meiryo UI" w:hAnsi="Meiryo UI" w:cs="Times New Roman"/>
                            <w:b/>
                            <w:color w:val="000000" w:themeColor="text1"/>
                            <w:sz w:val="16"/>
                            <w:szCs w:val="40"/>
                          </w:rPr>
                          <w:t>学力・</w:t>
                        </w:r>
                        <w:r w:rsidRPr="00AC52D5">
                          <w:rPr>
                            <w:rFonts w:ascii="Meiryo UI" w:eastAsia="Meiryo UI" w:hAnsi="Meiryo UI" w:cs="Times New Roman" w:hint="eastAsia"/>
                            <w:b/>
                            <w:color w:val="000000" w:themeColor="text1"/>
                            <w:sz w:val="16"/>
                            <w:szCs w:val="40"/>
                          </w:rPr>
                          <w:t>学習</w:t>
                        </w:r>
                        <w:r w:rsidRPr="00AC52D5">
                          <w:rPr>
                            <w:rFonts w:ascii="Meiryo UI" w:eastAsia="Meiryo UI" w:hAnsi="Meiryo UI" w:cs="Times New Roman"/>
                            <w:b/>
                            <w:color w:val="000000" w:themeColor="text1"/>
                            <w:sz w:val="16"/>
                            <w:szCs w:val="40"/>
                          </w:rPr>
                          <w:t>状況調査</w:t>
                        </w:r>
                        <w:r w:rsidRPr="00AC52D5">
                          <w:rPr>
                            <w:rFonts w:ascii="Meiryo UI" w:eastAsia="Meiryo UI" w:hAnsi="Meiryo UI" w:cs="Times New Roman" w:hint="eastAsia"/>
                            <w:b/>
                            <w:color w:val="000000" w:themeColor="text1"/>
                            <w:sz w:val="16"/>
                            <w:szCs w:val="40"/>
                          </w:rPr>
                          <w:t>」</w:t>
                        </w:r>
                        <w:r w:rsidRPr="00AC52D5">
                          <w:rPr>
                            <w:rFonts w:ascii="Meiryo UI" w:eastAsia="Meiryo UI" w:hAnsi="Meiryo UI" w:cs="Times New Roman"/>
                            <w:b/>
                            <w:color w:val="000000" w:themeColor="text1"/>
                            <w:sz w:val="16"/>
                            <w:szCs w:val="40"/>
                          </w:rPr>
                          <w:t>）</w:t>
                        </w:r>
                      </w:p>
                      <w:p w14:paraId="2D162DDC" w14:textId="29D68E15" w:rsidR="00297903" w:rsidRPr="00CC4FD9" w:rsidRDefault="009778E4" w:rsidP="00D03441">
                        <w:pPr>
                          <w:spacing w:line="0" w:lineRule="atLeast"/>
                          <w:jc w:val="left"/>
                          <w:rPr>
                            <w:rFonts w:ascii="Meiryo UI" w:eastAsia="Meiryo UI" w:hAnsi="Meiryo UI" w:cs="Times New Roman"/>
                            <w:color w:val="000000" w:themeColor="text1"/>
                            <w:sz w:val="16"/>
                            <w:szCs w:val="40"/>
                            <w:bdr w:val="single" w:sz="4" w:space="0" w:color="auto"/>
                          </w:rPr>
                        </w:pPr>
                        <w:r w:rsidRPr="009778E4">
                          <w:rPr>
                            <w:noProof/>
                          </w:rPr>
                          <w:drawing>
                            <wp:inline distT="0" distB="0" distL="0" distR="0" wp14:anchorId="577B66A1" wp14:editId="3BF3E269">
                              <wp:extent cx="2301240" cy="1213980"/>
                              <wp:effectExtent l="0" t="0" r="381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9591" cy="1234211"/>
                                      </a:xfrm>
                                      <a:prstGeom prst="rect">
                                        <a:avLst/>
                                      </a:prstGeom>
                                      <a:noFill/>
                                      <a:ln>
                                        <a:noFill/>
                                      </a:ln>
                                    </pic:spPr>
                                  </pic:pic>
                                </a:graphicData>
                              </a:graphic>
                            </wp:inline>
                          </w:drawing>
                        </w:r>
                        <w:r w:rsidRPr="009778E4">
                          <w:rPr>
                            <w:noProof/>
                          </w:rPr>
                          <w:drawing>
                            <wp:inline distT="0" distB="0" distL="0" distR="0" wp14:anchorId="2D5A6187" wp14:editId="27159099">
                              <wp:extent cx="2286000" cy="1218565"/>
                              <wp:effectExtent l="0" t="0" r="0" b="63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8563" cy="1230592"/>
                                      </a:xfrm>
                                      <a:prstGeom prst="rect">
                                        <a:avLst/>
                                      </a:prstGeom>
                                      <a:noFill/>
                                      <a:ln>
                                        <a:noFill/>
                                      </a:ln>
                                    </pic:spPr>
                                  </pic:pic>
                                </a:graphicData>
                              </a:graphic>
                            </wp:inline>
                          </w:drawing>
                        </w:r>
                      </w:p>
                      <w:p w14:paraId="46EA0FA3" w14:textId="5ACF91F8" w:rsidR="00297903" w:rsidRPr="004E0752" w:rsidRDefault="009778E4" w:rsidP="00D03441">
                        <w:pPr>
                          <w:spacing w:line="0" w:lineRule="atLeast"/>
                          <w:jc w:val="left"/>
                          <w:rPr>
                            <w:rFonts w:ascii="Meiryo UI" w:eastAsia="Meiryo UI" w:hAnsi="Meiryo UI" w:cs="Times New Roman"/>
                            <w:color w:val="000000" w:themeColor="text1"/>
                            <w:sz w:val="14"/>
                            <w:szCs w:val="40"/>
                          </w:rPr>
                        </w:pPr>
                        <w:r>
                          <w:rPr>
                            <w:rFonts w:ascii="Meiryo UI" w:eastAsia="Meiryo UI" w:hAnsi="Meiryo UI" w:cs="Times New Roman" w:hint="eastAsia"/>
                            <w:color w:val="000000" w:themeColor="text1"/>
                            <w:sz w:val="14"/>
                            <w:szCs w:val="40"/>
                          </w:rPr>
                          <w:t>（R6</w:t>
                        </w:r>
                        <w:r w:rsidR="00297903" w:rsidRPr="004B37C8">
                          <w:rPr>
                            <w:rFonts w:ascii="Meiryo UI" w:eastAsia="Meiryo UI" w:hAnsi="Meiryo UI" w:cs="Times New Roman"/>
                            <w:color w:val="000000" w:themeColor="text1"/>
                            <w:sz w:val="14"/>
                            <w:szCs w:val="40"/>
                          </w:rPr>
                          <w:t>は調査項目なし</w:t>
                        </w:r>
                        <w:r w:rsidR="00297903" w:rsidRPr="004B37C8">
                          <w:rPr>
                            <w:rFonts w:ascii="Meiryo UI" w:eastAsia="Meiryo UI" w:hAnsi="Meiryo UI" w:cs="Times New Roman" w:hint="eastAsia"/>
                            <w:color w:val="000000" w:themeColor="text1"/>
                            <w:sz w:val="14"/>
                            <w:szCs w:val="40"/>
                          </w:rPr>
                          <w:t>）</w:t>
                        </w:r>
                      </w:p>
                      <w:p w14:paraId="1C66BB55" w14:textId="77777777" w:rsidR="00297903" w:rsidRPr="00A14D10" w:rsidRDefault="00297903" w:rsidP="00D03441">
                        <w:pPr>
                          <w:spacing w:line="0" w:lineRule="atLeast"/>
                          <w:jc w:val="left"/>
                          <w:rPr>
                            <w:rFonts w:ascii="Meiryo UI" w:eastAsia="Meiryo UI" w:hAnsi="Meiryo UI" w:cs="Times New Roman"/>
                            <w:b/>
                            <w:color w:val="000000" w:themeColor="text1"/>
                            <w:sz w:val="16"/>
                            <w:szCs w:val="40"/>
                          </w:rPr>
                        </w:pPr>
                        <w:r w:rsidRPr="00A14D10">
                          <w:rPr>
                            <w:rFonts w:ascii="Meiryo UI" w:eastAsia="Meiryo UI" w:hAnsi="Meiryo UI" w:cs="Times New Roman" w:hint="eastAsia"/>
                            <w:b/>
                            <w:color w:val="000000" w:themeColor="text1"/>
                            <w:sz w:val="16"/>
                            <w:szCs w:val="40"/>
                          </w:rPr>
                          <w:t>（全国</w:t>
                        </w:r>
                        <w:r w:rsidRPr="00A14D10">
                          <w:rPr>
                            <w:rFonts w:ascii="Meiryo UI" w:eastAsia="Meiryo UI" w:hAnsi="Meiryo UI" w:cs="Times New Roman"/>
                            <w:b/>
                            <w:color w:val="000000" w:themeColor="text1"/>
                            <w:sz w:val="16"/>
                            <w:szCs w:val="40"/>
                          </w:rPr>
                          <w:t>学力</w:t>
                        </w:r>
                        <w:r w:rsidRPr="00A14D10">
                          <w:rPr>
                            <w:rFonts w:ascii="Meiryo UI" w:eastAsia="Meiryo UI" w:hAnsi="Meiryo UI" w:cs="Times New Roman" w:hint="eastAsia"/>
                            <w:b/>
                            <w:color w:val="000000" w:themeColor="text1"/>
                            <w:sz w:val="16"/>
                            <w:szCs w:val="40"/>
                          </w:rPr>
                          <w:t>・</w:t>
                        </w:r>
                        <w:r w:rsidRPr="00A14D10">
                          <w:rPr>
                            <w:rFonts w:ascii="Meiryo UI" w:eastAsia="Meiryo UI" w:hAnsi="Meiryo UI" w:cs="Times New Roman"/>
                            <w:b/>
                            <w:color w:val="000000" w:themeColor="text1"/>
                            <w:sz w:val="16"/>
                            <w:szCs w:val="40"/>
                          </w:rPr>
                          <w:t>学習状況調査から読み取れること</w:t>
                        </w:r>
                        <w:r w:rsidRPr="00A14D10">
                          <w:rPr>
                            <w:rFonts w:ascii="Meiryo UI" w:eastAsia="Meiryo UI" w:hAnsi="Meiryo UI" w:cs="Times New Roman" w:hint="eastAsia"/>
                            <w:b/>
                            <w:color w:val="000000" w:themeColor="text1"/>
                            <w:sz w:val="16"/>
                            <w:szCs w:val="40"/>
                          </w:rPr>
                          <w:t>）</w:t>
                        </w:r>
                      </w:p>
                      <w:p w14:paraId="2C2D5A90" w14:textId="459A49FA"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color w:val="000000" w:themeColor="text1"/>
                            <w:sz w:val="16"/>
                            <w:szCs w:val="40"/>
                          </w:rPr>
                          <w:t>①　全国</w:t>
                        </w:r>
                        <w:r w:rsidRPr="00A14D10">
                          <w:rPr>
                            <w:rFonts w:ascii="Meiryo UI" w:eastAsia="Meiryo UI" w:hAnsi="Meiryo UI" w:cs="Times New Roman"/>
                            <w:color w:val="000000" w:themeColor="text1"/>
                            <w:sz w:val="16"/>
                            <w:szCs w:val="40"/>
                          </w:rPr>
                          <w:t>平均、大阪府平均ともに、</w:t>
                        </w:r>
                        <w:r w:rsidR="009778E4">
                          <w:rPr>
                            <w:rFonts w:ascii="Meiryo UI" w:eastAsia="Meiryo UI" w:hAnsi="Meiryo UI" w:cs="Times New Roman" w:hint="eastAsia"/>
                            <w:color w:val="000000" w:themeColor="text1"/>
                            <w:sz w:val="16"/>
                            <w:szCs w:val="40"/>
                          </w:rPr>
                          <w:t>不読率は上がっていたが、</w:t>
                        </w:r>
                        <w:r w:rsidR="009778E4">
                          <w:rPr>
                            <w:rFonts w:ascii="Meiryo UI" w:eastAsia="Meiryo UI" w:hAnsi="Meiryo UI" w:cs="Times New Roman"/>
                            <w:color w:val="000000" w:themeColor="text1"/>
                            <w:sz w:val="16"/>
                            <w:szCs w:val="40"/>
                          </w:rPr>
                          <w:t>R4</w:t>
                        </w:r>
                        <w:r w:rsidR="009778E4">
                          <w:rPr>
                            <w:rFonts w:ascii="Meiryo UI" w:eastAsia="Meiryo UI" w:hAnsi="Meiryo UI" w:cs="Times New Roman" w:hint="eastAsia"/>
                            <w:color w:val="000000" w:themeColor="text1"/>
                            <w:sz w:val="16"/>
                            <w:szCs w:val="40"/>
                          </w:rPr>
                          <w:t>年度をピークに減少傾向にある。</w:t>
                        </w:r>
                      </w:p>
                      <w:p w14:paraId="62F80001" w14:textId="052CDA49"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color w:val="000000" w:themeColor="text1"/>
                            <w:sz w:val="16"/>
                            <w:szCs w:val="40"/>
                          </w:rPr>
                          <w:t>②　全国</w:t>
                        </w:r>
                        <w:r w:rsidRPr="00A14D10">
                          <w:rPr>
                            <w:rFonts w:ascii="Meiryo UI" w:eastAsia="Meiryo UI" w:hAnsi="Meiryo UI" w:cs="Times New Roman"/>
                            <w:color w:val="000000" w:themeColor="text1"/>
                            <w:sz w:val="16"/>
                            <w:szCs w:val="40"/>
                          </w:rPr>
                          <w:t>平均に比べ、大阪府平均は、小</w:t>
                        </w:r>
                        <w:r w:rsidRPr="00A14D10">
                          <w:rPr>
                            <w:rFonts w:ascii="Meiryo UI" w:eastAsia="Meiryo UI" w:hAnsi="Meiryo UI" w:cs="Times New Roman" w:hint="eastAsia"/>
                            <w:color w:val="000000" w:themeColor="text1"/>
                            <w:sz w:val="16"/>
                            <w:szCs w:val="40"/>
                          </w:rPr>
                          <w:t>中学生</w:t>
                        </w:r>
                        <w:r w:rsidRPr="00A14D10">
                          <w:rPr>
                            <w:rFonts w:ascii="Meiryo UI" w:eastAsia="Meiryo UI" w:hAnsi="Meiryo UI" w:cs="Times New Roman"/>
                            <w:color w:val="000000" w:themeColor="text1"/>
                            <w:sz w:val="16"/>
                            <w:szCs w:val="40"/>
                          </w:rPr>
                          <w:t>どちらも</w:t>
                        </w:r>
                        <w:r w:rsidR="009778E4" w:rsidRPr="009778E4">
                          <w:rPr>
                            <w:rFonts w:ascii="Meiryo UI" w:eastAsia="Meiryo UI" w:hAnsi="Meiryo UI" w:cs="Times New Roman" w:hint="eastAsia"/>
                            <w:color w:val="000000" w:themeColor="text1"/>
                            <w:sz w:val="16"/>
                            <w:szCs w:val="40"/>
                          </w:rPr>
                          <w:t>「本を全く読まない子ども」の割合（不読率）</w:t>
                        </w:r>
                        <w:r w:rsidR="00E0173E">
                          <w:rPr>
                            <w:rFonts w:ascii="Meiryo UI" w:eastAsia="Meiryo UI" w:hAnsi="Meiryo UI" w:cs="Times New Roman" w:hint="eastAsia"/>
                            <w:color w:val="000000" w:themeColor="text1"/>
                            <w:sz w:val="16"/>
                            <w:szCs w:val="40"/>
                          </w:rPr>
                          <w:t>は高い。</w:t>
                        </w:r>
                      </w:p>
                      <w:p w14:paraId="5F252152" w14:textId="224004D4"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color w:val="000000" w:themeColor="text1"/>
                            <w:sz w:val="16"/>
                            <w:szCs w:val="40"/>
                          </w:rPr>
                          <w:t xml:space="preserve">③　</w:t>
                        </w:r>
                        <w:r w:rsidR="00E0173E" w:rsidRPr="00E0173E">
                          <w:rPr>
                            <w:rFonts w:ascii="Meiryo UI" w:eastAsia="Meiryo UI" w:hAnsi="Meiryo UI" w:cs="Times New Roman" w:hint="eastAsia"/>
                            <w:color w:val="000000" w:themeColor="text1"/>
                            <w:sz w:val="16"/>
                            <w:szCs w:val="40"/>
                          </w:rPr>
                          <w:t>全国平均、大阪府平均</w:t>
                        </w:r>
                        <w:r w:rsidR="00E0173E">
                          <w:rPr>
                            <w:rFonts w:ascii="Meiryo UI" w:eastAsia="Meiryo UI" w:hAnsi="Meiryo UI" w:cs="Times New Roman" w:hint="eastAsia"/>
                            <w:color w:val="000000" w:themeColor="text1"/>
                            <w:sz w:val="16"/>
                            <w:szCs w:val="40"/>
                          </w:rPr>
                          <w:t>のどちらも同じようなグラフの形になっており、不読率の傾向は全国的に同じである。</w:t>
                        </w:r>
                      </w:p>
                      <w:p w14:paraId="2E7C2367" w14:textId="77777777" w:rsidR="00297903" w:rsidRDefault="00297903" w:rsidP="004A4278">
                        <w:pPr>
                          <w:spacing w:line="0" w:lineRule="atLeast"/>
                          <w:jc w:val="left"/>
                          <w:rPr>
                            <w:rFonts w:ascii="Meiryo UI" w:eastAsia="Meiryo UI" w:hAnsi="Meiryo UI"/>
                            <w:color w:val="000000" w:themeColor="text1"/>
                            <w:sz w:val="16"/>
                          </w:rPr>
                        </w:pPr>
                      </w:p>
                      <w:p w14:paraId="6B66ED5F" w14:textId="405A3D46" w:rsidR="00297903" w:rsidRPr="00AC52D5" w:rsidRDefault="00297903" w:rsidP="004A4278">
                        <w:pPr>
                          <w:spacing w:line="0" w:lineRule="atLeast"/>
                          <w:jc w:val="left"/>
                          <w:rPr>
                            <w:rFonts w:ascii="Meiryo UI" w:eastAsia="Meiryo UI" w:hAnsi="Meiryo UI"/>
                            <w:b/>
                            <w:color w:val="000000" w:themeColor="text1"/>
                            <w:sz w:val="16"/>
                          </w:rPr>
                        </w:pPr>
                        <w:r>
                          <w:rPr>
                            <w:rFonts w:ascii="Meiryo UI" w:eastAsia="Meiryo UI" w:hAnsi="Meiryo UI" w:hint="eastAsia"/>
                            <w:b/>
                            <w:color w:val="000000" w:themeColor="text1"/>
                            <w:sz w:val="16"/>
                          </w:rPr>
                          <w:t>・</w:t>
                        </w:r>
                        <w:r>
                          <w:rPr>
                            <w:rFonts w:ascii="Meiryo UI" w:eastAsia="Meiryo UI" w:hAnsi="Meiryo UI"/>
                            <w:b/>
                            <w:color w:val="000000" w:themeColor="text1"/>
                            <w:sz w:val="16"/>
                          </w:rPr>
                          <w:t>大阪府教育庁</w:t>
                        </w:r>
                        <w:r w:rsidR="00AD4396">
                          <w:rPr>
                            <w:rFonts w:ascii="Meiryo UI" w:eastAsia="Meiryo UI" w:hAnsi="Meiryo UI" w:hint="eastAsia"/>
                            <w:b/>
                            <w:color w:val="000000" w:themeColor="text1"/>
                            <w:sz w:val="16"/>
                          </w:rPr>
                          <w:t>「令和６年度すくすくウォッチ」「令和６年度チャレンジテスト」</w:t>
                        </w:r>
                        <w:r>
                          <w:rPr>
                            <w:rFonts w:ascii="Meiryo UI" w:eastAsia="Meiryo UI" w:hAnsi="Meiryo UI"/>
                            <w:b/>
                            <w:color w:val="000000" w:themeColor="text1"/>
                            <w:sz w:val="16"/>
                          </w:rPr>
                          <w:t>「</w:t>
                        </w:r>
                        <w:r w:rsidR="00AD4396">
                          <w:rPr>
                            <w:rFonts w:ascii="Meiryo UI" w:eastAsia="Meiryo UI" w:hAnsi="Meiryo UI" w:hint="eastAsia"/>
                            <w:b/>
                            <w:color w:val="000000" w:themeColor="text1"/>
                            <w:sz w:val="16"/>
                          </w:rPr>
                          <w:t>令和６</w:t>
                        </w:r>
                        <w:r>
                          <w:rPr>
                            <w:rFonts w:ascii="Meiryo UI" w:eastAsia="Meiryo UI" w:hAnsi="Meiryo UI"/>
                            <w:b/>
                            <w:color w:val="000000" w:themeColor="text1"/>
                            <w:sz w:val="16"/>
                          </w:rPr>
                          <w:t>年度子ども</w:t>
                        </w:r>
                        <w:r>
                          <w:rPr>
                            <w:rFonts w:ascii="Meiryo UI" w:eastAsia="Meiryo UI" w:hAnsi="Meiryo UI" w:hint="eastAsia"/>
                            <w:b/>
                            <w:color w:val="000000" w:themeColor="text1"/>
                            <w:sz w:val="16"/>
                          </w:rPr>
                          <w:t>読書</w:t>
                        </w:r>
                        <w:r>
                          <w:rPr>
                            <w:rFonts w:ascii="Meiryo UI" w:eastAsia="Meiryo UI" w:hAnsi="Meiryo UI"/>
                            <w:b/>
                            <w:color w:val="000000" w:themeColor="text1"/>
                            <w:sz w:val="16"/>
                          </w:rPr>
                          <w:t>活動に</w:t>
                        </w:r>
                        <w:r>
                          <w:rPr>
                            <w:rFonts w:ascii="Meiryo UI" w:eastAsia="Meiryo UI" w:hAnsi="Meiryo UI" w:hint="eastAsia"/>
                            <w:b/>
                            <w:color w:val="000000" w:themeColor="text1"/>
                            <w:sz w:val="16"/>
                          </w:rPr>
                          <w:t>関する</w:t>
                        </w:r>
                        <w:r>
                          <w:rPr>
                            <w:rFonts w:ascii="Meiryo UI" w:eastAsia="Meiryo UI" w:hAnsi="Meiryo UI"/>
                            <w:b/>
                            <w:color w:val="000000" w:themeColor="text1"/>
                            <w:sz w:val="16"/>
                          </w:rPr>
                          <w:t>調査」</w:t>
                        </w:r>
                        <w:r w:rsidR="00AD4396">
                          <w:rPr>
                            <w:rFonts w:ascii="Meiryo UI" w:eastAsia="Meiryo UI" w:hAnsi="Meiryo UI" w:hint="eastAsia"/>
                            <w:b/>
                            <w:color w:val="000000" w:themeColor="text1"/>
                            <w:sz w:val="16"/>
                          </w:rPr>
                          <w:t>より</w:t>
                        </w:r>
                        <w:r w:rsidR="00B9479F">
                          <w:rPr>
                            <w:rFonts w:ascii="Meiryo UI" w:eastAsia="Meiryo UI" w:hAnsi="Meiryo UI" w:hint="eastAsia"/>
                            <w:b/>
                            <w:color w:val="000000" w:themeColor="text1"/>
                            <w:sz w:val="16"/>
                          </w:rPr>
                          <w:t xml:space="preserve">　</w:t>
                        </w:r>
                      </w:p>
                      <w:p w14:paraId="66AD563D" w14:textId="31FA4C93" w:rsidR="00297903" w:rsidRDefault="00297903" w:rsidP="004A4278">
                        <w:pPr>
                          <w:spacing w:line="0" w:lineRule="atLeast"/>
                          <w:jc w:val="left"/>
                          <w:rPr>
                            <w:rFonts w:ascii="Meiryo UI" w:eastAsia="Meiryo UI" w:hAnsi="Meiryo UI"/>
                            <w:color w:val="000000" w:themeColor="text1"/>
                            <w:sz w:val="16"/>
                          </w:rPr>
                        </w:pPr>
                        <w:bookmarkStart w:id="2" w:name="_Hlk200441721"/>
                        <w:r>
                          <w:rPr>
                            <w:rFonts w:ascii="Meiryo UI" w:eastAsia="Meiryo UI" w:hAnsi="Meiryo UI" w:hint="eastAsia"/>
                            <w:color w:val="000000" w:themeColor="text1"/>
                            <w:sz w:val="16"/>
                          </w:rPr>
                          <w:t>【</w:t>
                        </w:r>
                        <w:r w:rsidR="00AD4396">
                          <w:rPr>
                            <w:rFonts w:ascii="Meiryo UI" w:eastAsia="Meiryo UI" w:hAnsi="Meiryo UI" w:hint="eastAsia"/>
                            <w:color w:val="000000" w:themeColor="text1"/>
                            <w:sz w:val="16"/>
                          </w:rPr>
                          <w:t>小学５年生</w:t>
                        </w:r>
                        <w:r>
                          <w:rPr>
                            <w:rFonts w:ascii="Meiryo UI" w:eastAsia="Meiryo UI" w:hAnsi="Meiryo UI" w:hint="eastAsia"/>
                            <w:color w:val="000000" w:themeColor="text1"/>
                            <w:sz w:val="16"/>
                          </w:rPr>
                          <w:t>】</w:t>
                        </w:r>
                        <w:bookmarkEnd w:id="2"/>
                        <w:r>
                          <w:rPr>
                            <w:rFonts w:ascii="Meiryo UI" w:eastAsia="Meiryo UI" w:hAnsi="Meiryo UI" w:hint="eastAsia"/>
                            <w:color w:val="000000" w:themeColor="text1"/>
                            <w:sz w:val="16"/>
                          </w:rPr>
                          <w:t xml:space="preserve">　</w:t>
                        </w:r>
                        <w:r>
                          <w:rPr>
                            <w:rFonts w:ascii="Meiryo UI" w:eastAsia="Meiryo UI" w:hAnsi="Meiryo UI"/>
                            <w:color w:val="000000" w:themeColor="text1"/>
                            <w:sz w:val="16"/>
                          </w:rPr>
                          <w:t xml:space="preserve">　　　　　　　　　　　　　　　　　　　　　</w:t>
                        </w:r>
                        <w:r>
                          <w:rPr>
                            <w:rFonts w:ascii="Meiryo UI" w:eastAsia="Meiryo UI" w:hAnsi="Meiryo UI" w:hint="eastAsia"/>
                            <w:color w:val="000000" w:themeColor="text1"/>
                            <w:sz w:val="16"/>
                          </w:rPr>
                          <w:t xml:space="preserve">　</w:t>
                        </w:r>
                        <w:r>
                          <w:rPr>
                            <w:rFonts w:ascii="Meiryo UI" w:eastAsia="Meiryo UI" w:hAnsi="Meiryo UI"/>
                            <w:color w:val="000000" w:themeColor="text1"/>
                            <w:sz w:val="16"/>
                          </w:rPr>
                          <w:t xml:space="preserve">　　　【</w:t>
                        </w:r>
                        <w:r w:rsidR="00AD4396">
                          <w:rPr>
                            <w:rFonts w:ascii="Meiryo UI" w:eastAsia="Meiryo UI" w:hAnsi="Meiryo UI" w:hint="eastAsia"/>
                            <w:color w:val="000000" w:themeColor="text1"/>
                            <w:sz w:val="16"/>
                          </w:rPr>
                          <w:t>中学２年生</w:t>
                        </w:r>
                        <w:r>
                          <w:rPr>
                            <w:rFonts w:ascii="Meiryo UI" w:eastAsia="Meiryo UI" w:hAnsi="Meiryo UI"/>
                            <w:color w:val="000000" w:themeColor="text1"/>
                            <w:sz w:val="16"/>
                          </w:rPr>
                          <w:t>】</w:t>
                        </w:r>
                      </w:p>
                      <w:p w14:paraId="76B09988" w14:textId="22DB1AD8" w:rsidR="00297903" w:rsidRDefault="00AD4396" w:rsidP="004A4278">
                        <w:pPr>
                          <w:spacing w:line="0" w:lineRule="atLeast"/>
                          <w:jc w:val="left"/>
                          <w:rPr>
                            <w:rFonts w:ascii="Meiryo UI" w:eastAsia="Meiryo UI" w:hAnsi="Meiryo UI"/>
                            <w:color w:val="000000" w:themeColor="text1"/>
                            <w:sz w:val="16"/>
                          </w:rPr>
                        </w:pPr>
                        <w:r w:rsidRPr="00AD4396">
                          <w:rPr>
                            <w:noProof/>
                          </w:rPr>
                          <w:drawing>
                            <wp:inline distT="0" distB="0" distL="0" distR="0" wp14:anchorId="6D4209DA" wp14:editId="0422E0DE">
                              <wp:extent cx="2285192" cy="1089660"/>
                              <wp:effectExtent l="0" t="0" r="127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750" cy="1099463"/>
                                      </a:xfrm>
                                      <a:prstGeom prst="rect">
                                        <a:avLst/>
                                      </a:prstGeom>
                                      <a:noFill/>
                                      <a:ln>
                                        <a:noFill/>
                                      </a:ln>
                                    </pic:spPr>
                                  </pic:pic>
                                </a:graphicData>
                              </a:graphic>
                            </wp:inline>
                          </w:drawing>
                        </w:r>
                        <w:r w:rsidRPr="00AD4396">
                          <w:rPr>
                            <w:noProof/>
                          </w:rPr>
                          <w:drawing>
                            <wp:inline distT="0" distB="0" distL="0" distR="0" wp14:anchorId="21C3AACD" wp14:editId="4B3E98AF">
                              <wp:extent cx="2126221" cy="1074420"/>
                              <wp:effectExtent l="0" t="0" r="762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861" cy="1078281"/>
                                      </a:xfrm>
                                      <a:prstGeom prst="rect">
                                        <a:avLst/>
                                      </a:prstGeom>
                                      <a:noFill/>
                                      <a:ln>
                                        <a:noFill/>
                                      </a:ln>
                                    </pic:spPr>
                                  </pic:pic>
                                </a:graphicData>
                              </a:graphic>
                            </wp:inline>
                          </w:drawing>
                        </w:r>
                      </w:p>
                      <w:p w14:paraId="32B390B5" w14:textId="34C61BD7" w:rsidR="00AD4396" w:rsidRDefault="00AD4396" w:rsidP="004A4278">
                        <w:pPr>
                          <w:spacing w:line="0" w:lineRule="atLeast"/>
                          <w:jc w:val="left"/>
                          <w:rPr>
                            <w:rFonts w:ascii="Meiryo UI" w:eastAsia="Meiryo UI" w:hAnsi="Meiryo UI"/>
                            <w:color w:val="000000" w:themeColor="text1"/>
                            <w:sz w:val="16"/>
                          </w:rPr>
                        </w:pPr>
                        <w:r w:rsidRPr="00AD4396">
                          <w:rPr>
                            <w:rFonts w:ascii="Meiryo UI" w:eastAsia="Meiryo UI" w:hAnsi="Meiryo UI" w:hint="eastAsia"/>
                            <w:color w:val="000000" w:themeColor="text1"/>
                            <w:sz w:val="16"/>
                          </w:rPr>
                          <w:t>【</w:t>
                        </w:r>
                        <w:r>
                          <w:rPr>
                            <w:rFonts w:ascii="Meiryo UI" w:eastAsia="Meiryo UI" w:hAnsi="Meiryo UI" w:hint="eastAsia"/>
                            <w:color w:val="000000" w:themeColor="text1"/>
                            <w:sz w:val="16"/>
                          </w:rPr>
                          <w:t>高校２</w:t>
                        </w:r>
                        <w:r w:rsidRPr="00AD4396">
                          <w:rPr>
                            <w:rFonts w:ascii="Meiryo UI" w:eastAsia="Meiryo UI" w:hAnsi="Meiryo UI" w:hint="eastAsia"/>
                            <w:color w:val="000000" w:themeColor="text1"/>
                            <w:sz w:val="16"/>
                          </w:rPr>
                          <w:t>年生】</w:t>
                        </w:r>
                      </w:p>
                      <w:p w14:paraId="02916B80" w14:textId="446A03B9" w:rsidR="00AD4396" w:rsidRDefault="00AD4396" w:rsidP="004A4278">
                        <w:pPr>
                          <w:spacing w:line="0" w:lineRule="atLeast"/>
                          <w:jc w:val="left"/>
                          <w:rPr>
                            <w:rFonts w:ascii="Meiryo UI" w:eastAsia="Meiryo UI" w:hAnsi="Meiryo UI"/>
                            <w:color w:val="000000" w:themeColor="text1"/>
                            <w:sz w:val="16"/>
                          </w:rPr>
                        </w:pPr>
                        <w:r w:rsidRPr="00AD4396">
                          <w:rPr>
                            <w:noProof/>
                          </w:rPr>
                          <w:drawing>
                            <wp:inline distT="0" distB="0" distL="0" distR="0" wp14:anchorId="1A6252A7" wp14:editId="1ACDA5DD">
                              <wp:extent cx="2217420" cy="1060257"/>
                              <wp:effectExtent l="0" t="0" r="0" b="698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3753" cy="1063285"/>
                                      </a:xfrm>
                                      <a:prstGeom prst="rect">
                                        <a:avLst/>
                                      </a:prstGeom>
                                      <a:noFill/>
                                      <a:ln>
                                        <a:noFill/>
                                      </a:ln>
                                    </pic:spPr>
                                  </pic:pic>
                                </a:graphicData>
                              </a:graphic>
                            </wp:inline>
                          </w:drawing>
                        </w:r>
                      </w:p>
                      <w:p w14:paraId="00617FA7" w14:textId="77777777" w:rsidR="00297903" w:rsidRPr="00A14D10" w:rsidRDefault="00297903" w:rsidP="00D03441">
                        <w:pPr>
                          <w:spacing w:line="0" w:lineRule="atLeast"/>
                          <w:jc w:val="left"/>
                          <w:rPr>
                            <w:rFonts w:ascii="Meiryo UI" w:eastAsia="Meiryo UI" w:hAnsi="Meiryo UI" w:cs="Times New Roman"/>
                            <w:color w:val="000000" w:themeColor="text1"/>
                            <w:sz w:val="16"/>
                            <w:szCs w:val="40"/>
                          </w:rPr>
                        </w:pPr>
                        <w:r w:rsidRPr="00A14D10">
                          <w:rPr>
                            <w:rFonts w:ascii="Meiryo UI" w:eastAsia="Meiryo UI" w:hAnsi="Meiryo UI" w:cs="Times New Roman" w:hint="eastAsia"/>
                            <w:b/>
                            <w:color w:val="000000" w:themeColor="text1"/>
                            <w:sz w:val="16"/>
                            <w:szCs w:val="40"/>
                          </w:rPr>
                          <w:t>（大阪府読書</w:t>
                        </w:r>
                        <w:r w:rsidRPr="00A14D10">
                          <w:rPr>
                            <w:rFonts w:ascii="Meiryo UI" w:eastAsia="Meiryo UI" w:hAnsi="Meiryo UI" w:cs="Times New Roman"/>
                            <w:b/>
                            <w:color w:val="000000" w:themeColor="text1"/>
                            <w:sz w:val="16"/>
                            <w:szCs w:val="40"/>
                          </w:rPr>
                          <w:t>調査から読み取れること</w:t>
                        </w:r>
                        <w:r w:rsidRPr="00A14D10">
                          <w:rPr>
                            <w:rFonts w:ascii="Meiryo UI" w:eastAsia="Meiryo UI" w:hAnsi="Meiryo UI" w:cs="Times New Roman" w:hint="eastAsia"/>
                            <w:b/>
                            <w:color w:val="000000" w:themeColor="text1"/>
                            <w:sz w:val="16"/>
                            <w:szCs w:val="40"/>
                          </w:rPr>
                          <w:t>）</w:t>
                        </w:r>
                      </w:p>
                      <w:p w14:paraId="4D5BADF8" w14:textId="32DD60C8" w:rsidR="00297903" w:rsidRDefault="00297903" w:rsidP="000234B5">
                        <w:pPr>
                          <w:spacing w:line="0" w:lineRule="atLeast"/>
                          <w:jc w:val="left"/>
                          <w:rPr>
                            <w:rFonts w:ascii="Meiryo UI" w:eastAsia="Meiryo UI" w:hAnsi="Meiryo UI" w:cs="Times New Roman"/>
                            <w:color w:val="000000" w:themeColor="text1"/>
                            <w:sz w:val="18"/>
                            <w:szCs w:val="40"/>
                          </w:rPr>
                        </w:pPr>
                        <w:r w:rsidRPr="00A14D10">
                          <w:rPr>
                            <w:rFonts w:ascii="Meiryo UI" w:eastAsia="Meiryo UI" w:hAnsi="Meiryo UI" w:cs="Times New Roman" w:hint="eastAsia"/>
                            <w:color w:val="000000" w:themeColor="text1"/>
                            <w:sz w:val="16"/>
                            <w:szCs w:val="40"/>
                          </w:rPr>
                          <w:t xml:space="preserve">④　</w:t>
                        </w:r>
                        <w:r w:rsidRPr="00A14D10">
                          <w:rPr>
                            <w:rFonts w:ascii="Meiryo UI" w:eastAsia="Meiryo UI" w:hAnsi="Meiryo UI" w:cs="Times New Roman"/>
                            <w:color w:val="000000" w:themeColor="text1"/>
                            <w:sz w:val="16"/>
                            <w:szCs w:val="40"/>
                          </w:rPr>
                          <w:t>年齢が</w:t>
                        </w:r>
                        <w:r w:rsidRPr="00A14D10">
                          <w:rPr>
                            <w:rFonts w:ascii="Meiryo UI" w:eastAsia="Meiryo UI" w:hAnsi="Meiryo UI" w:cs="Times New Roman" w:hint="eastAsia"/>
                            <w:color w:val="000000" w:themeColor="text1"/>
                            <w:sz w:val="16"/>
                            <w:szCs w:val="40"/>
                          </w:rPr>
                          <w:t>上がる</w:t>
                        </w:r>
                        <w:r w:rsidRPr="00A14D10">
                          <w:rPr>
                            <w:rFonts w:ascii="Meiryo UI" w:eastAsia="Meiryo UI" w:hAnsi="Meiryo UI" w:cs="Times New Roman"/>
                            <w:color w:val="000000" w:themeColor="text1"/>
                            <w:sz w:val="16"/>
                            <w:szCs w:val="40"/>
                          </w:rPr>
                          <w:t>につれて</w:t>
                        </w:r>
                        <w:r w:rsidR="00A9301A">
                          <w:rPr>
                            <w:rFonts w:ascii="Meiryo UI" w:eastAsia="Meiryo UI" w:hAnsi="Meiryo UI" w:cs="Times New Roman" w:hint="eastAsia"/>
                            <w:color w:val="000000" w:themeColor="text1"/>
                            <w:sz w:val="16"/>
                            <w:szCs w:val="40"/>
                          </w:rPr>
                          <w:t>、不読率</w:t>
                        </w:r>
                        <w:r w:rsidRPr="00A14D10">
                          <w:rPr>
                            <w:rFonts w:ascii="Meiryo UI" w:eastAsia="Meiryo UI" w:hAnsi="Meiryo UI" w:cs="Times New Roman"/>
                            <w:color w:val="000000" w:themeColor="text1"/>
                            <w:sz w:val="16"/>
                            <w:szCs w:val="40"/>
                          </w:rPr>
                          <w:t>の割合が</w:t>
                        </w:r>
                        <w:r w:rsidR="00A9301A">
                          <w:rPr>
                            <w:rFonts w:ascii="Meiryo UI" w:eastAsia="Meiryo UI" w:hAnsi="Meiryo UI" w:cs="Times New Roman" w:hint="eastAsia"/>
                            <w:color w:val="000000" w:themeColor="text1"/>
                            <w:sz w:val="16"/>
                            <w:szCs w:val="40"/>
                          </w:rPr>
                          <w:t>増加</w:t>
                        </w:r>
                        <w:r w:rsidRPr="00A14D10">
                          <w:rPr>
                            <w:rFonts w:ascii="Meiryo UI" w:eastAsia="Meiryo UI" w:hAnsi="Meiryo UI" w:cs="Times New Roman"/>
                            <w:color w:val="000000" w:themeColor="text1"/>
                            <w:sz w:val="16"/>
                            <w:szCs w:val="40"/>
                          </w:rPr>
                          <w:t>し、</w:t>
                        </w:r>
                        <w:r w:rsidR="00B9479F">
                          <w:rPr>
                            <w:rFonts w:ascii="Meiryo UI" w:eastAsia="Meiryo UI" w:hAnsi="Meiryo UI" w:cs="Times New Roman" w:hint="eastAsia"/>
                            <w:color w:val="000000" w:themeColor="text1"/>
                            <w:sz w:val="16"/>
                            <w:szCs w:val="40"/>
                          </w:rPr>
                          <w:t>高校生は半分以上の生徒が</w:t>
                        </w:r>
                        <w:r w:rsidR="00A9301A" w:rsidRPr="00A9301A">
                          <w:rPr>
                            <w:rFonts w:ascii="Meiryo UI" w:eastAsia="Meiryo UI" w:hAnsi="Meiryo UI" w:cs="Times New Roman" w:hint="eastAsia"/>
                            <w:color w:val="000000" w:themeColor="text1"/>
                            <w:sz w:val="16"/>
                            <w:szCs w:val="40"/>
                          </w:rPr>
                          <w:t>不読</w:t>
                        </w:r>
                        <w:r w:rsidR="00B9479F">
                          <w:rPr>
                            <w:rFonts w:ascii="Meiryo UI" w:eastAsia="Meiryo UI" w:hAnsi="Meiryo UI" w:cs="Times New Roman" w:hint="eastAsia"/>
                            <w:color w:val="000000" w:themeColor="text1"/>
                            <w:sz w:val="16"/>
                            <w:szCs w:val="40"/>
                          </w:rPr>
                          <w:t>と</w:t>
                        </w:r>
                        <w:r w:rsidR="00A9301A" w:rsidRPr="00A9301A">
                          <w:rPr>
                            <w:rFonts w:ascii="Meiryo UI" w:eastAsia="Meiryo UI" w:hAnsi="Meiryo UI" w:cs="Times New Roman" w:hint="eastAsia"/>
                            <w:color w:val="000000" w:themeColor="text1"/>
                            <w:sz w:val="16"/>
                            <w:szCs w:val="40"/>
                          </w:rPr>
                          <w:t>なっている。</w:t>
                        </w:r>
                      </w:p>
                    </w:txbxContent>
                  </v:textbox>
                </v:rect>
                <v:roundrect id="角丸四角形 24" o:spid="_x0000_s1028" style="position:absolute;left:-52990;top:-949;width:10263;height:29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" fillcolor="#deebf7" strokecolor="#41719c" strokeweight="1pt">
                  <v:stroke joinstyle="miter"/>
                  <v:textbox>
                    <w:txbxContent>
                      <w:p w14:paraId="6581E584" w14:textId="1E4FDEBC" w:rsidR="00297903" w:rsidRPr="00C73BFC" w:rsidRDefault="00297903" w:rsidP="00C226C4">
                        <w:pPr>
                          <w:spacing w:line="0" w:lineRule="atLeast"/>
                          <w:jc w:val="center"/>
                          <w:rPr>
                            <w:rFonts w:ascii="Meiryo UI" w:eastAsia="Meiryo UI" w:hAnsi="Meiryo UI"/>
                            <w:color w:val="000000" w:themeColor="text1"/>
                            <w:sz w:val="18"/>
                          </w:rPr>
                        </w:pPr>
                        <w:r>
                          <w:rPr>
                            <w:rFonts w:ascii="Meiryo UI" w:eastAsia="Meiryo UI" w:hAnsi="Meiryo UI" w:hint="eastAsia"/>
                            <w:color w:val="000000" w:themeColor="text1"/>
                            <w:sz w:val="18"/>
                          </w:rPr>
                          <w:t>成果</w:t>
                        </w:r>
                        <w:r>
                          <w:rPr>
                            <w:rFonts w:ascii="Meiryo UI" w:eastAsia="Meiryo UI" w:hAnsi="Meiryo UI"/>
                            <w:color w:val="000000" w:themeColor="text1"/>
                            <w:sz w:val="18"/>
                          </w:rPr>
                          <w:t>指標が達成できなかった要因</w:t>
                        </w:r>
                      </w:p>
                    </w:txbxContent>
                  </v:textbox>
                </v:roundrect>
                <w10:wrap anchorx="margin"/>
              </v:group>
            </w:pict>
          </mc:Fallback>
        </mc:AlternateContent>
      </w:r>
      <w:r w:rsidR="00A919AD">
        <w:rPr>
          <w:rFonts w:ascii="Meiryo UI" w:eastAsia="Meiryo UI" w:hAnsi="Meiryo UI" w:hint="eastAsia"/>
          <w:b/>
          <w:sz w:val="28"/>
        </w:rPr>
        <w:t xml:space="preserve">　　　　　　　　　　　　　　　　</w:t>
      </w:r>
      <w:r w:rsidR="00A919AD" w:rsidRPr="00C226C4">
        <w:rPr>
          <w:rFonts w:ascii="Meiryo UI" w:eastAsia="Meiryo UI" w:hAnsi="Meiryo UI" w:hint="eastAsia"/>
          <w:b/>
          <w:sz w:val="24"/>
          <w:szCs w:val="24"/>
        </w:rPr>
        <w:t xml:space="preserve">　</w:t>
      </w:r>
      <w:r w:rsidRPr="00C226C4">
        <w:rPr>
          <w:rFonts w:ascii="Meiryo UI" w:eastAsia="Meiryo UI" w:hAnsi="Meiryo UI" w:hint="eastAsia"/>
          <w:b/>
          <w:sz w:val="24"/>
          <w:szCs w:val="24"/>
        </w:rPr>
        <w:t>【参考資料</w:t>
      </w:r>
      <w:r w:rsidR="00A57F36">
        <w:rPr>
          <w:rFonts w:ascii="Meiryo UI" w:eastAsia="Meiryo UI" w:hAnsi="Meiryo UI" w:hint="eastAsia"/>
          <w:b/>
          <w:sz w:val="24"/>
          <w:szCs w:val="24"/>
        </w:rPr>
        <w:t>３</w:t>
      </w:r>
      <w:r w:rsidRPr="00C226C4">
        <w:rPr>
          <w:rFonts w:ascii="Meiryo UI" w:eastAsia="Meiryo UI" w:hAnsi="Meiryo UI" w:hint="eastAsia"/>
          <w:b/>
          <w:sz w:val="24"/>
          <w:szCs w:val="24"/>
        </w:rPr>
        <w:t>】</w:t>
      </w:r>
    </w:p>
    <w:p w14:paraId="3E02C70F" w14:textId="6D872CB7" w:rsidR="006E64D5" w:rsidRPr="00C226C4" w:rsidRDefault="00C226C4" w:rsidP="00C226C4">
      <w:pPr>
        <w:tabs>
          <w:tab w:val="left" w:pos="12814"/>
        </w:tabs>
        <w:jc w:val="right"/>
        <w:rPr>
          <w:rFonts w:ascii="Meiryo UI" w:eastAsia="Meiryo UI" w:hAnsi="Meiryo UI"/>
        </w:rPr>
      </w:pPr>
      <w:r>
        <w:rPr>
          <w:noProof/>
        </w:rPr>
        <mc:AlternateContent>
          <mc:Choice Requires="wps">
            <w:drawing>
              <wp:anchor distT="0" distB="0" distL="114300" distR="114300" simplePos="0" relativeHeight="251782144" behindDoc="0" locked="0" layoutInCell="1" allowOverlap="1" wp14:anchorId="1148F0F1" wp14:editId="10A7BED1">
                <wp:simplePos x="0" y="0"/>
                <wp:positionH relativeFrom="margin">
                  <wp:posOffset>5044440</wp:posOffset>
                </wp:positionH>
                <wp:positionV relativeFrom="paragraph">
                  <wp:posOffset>15875</wp:posOffset>
                </wp:positionV>
                <wp:extent cx="4756150" cy="6477000"/>
                <wp:effectExtent l="0" t="0" r="25400" b="19050"/>
                <wp:wrapNone/>
                <wp:docPr id="68" name="正方形/長方形 68"/>
                <wp:cNvGraphicFramePr/>
                <a:graphic xmlns:a="http://schemas.openxmlformats.org/drawingml/2006/main">
                  <a:graphicData uri="http://schemas.microsoft.com/office/word/2010/wordprocessingShape">
                    <wps:wsp>
                      <wps:cNvSpPr/>
                      <wps:spPr>
                        <a:xfrm>
                          <a:off x="0" y="0"/>
                          <a:ext cx="4756150" cy="6477000"/>
                        </a:xfrm>
                        <a:prstGeom prst="rect">
                          <a:avLst/>
                        </a:prstGeom>
                        <a:noFill/>
                        <a:ln w="12700" cap="flat" cmpd="sng" algn="ctr">
                          <a:solidFill>
                            <a:srgbClr val="5B9BD5">
                              <a:shade val="50000"/>
                            </a:srgbClr>
                          </a:solidFill>
                          <a:prstDash val="solid"/>
                          <a:miter lim="800000"/>
                        </a:ln>
                        <a:effectLst/>
                      </wps:spPr>
                      <wps:txbx>
                        <w:txbxContent>
                          <w:p w14:paraId="429A802D" w14:textId="77777777" w:rsidR="00297903" w:rsidRPr="00A22DA6" w:rsidRDefault="00297903" w:rsidP="00944534">
                            <w:pPr>
                              <w:spacing w:line="0" w:lineRule="atLeast"/>
                              <w:jc w:val="left"/>
                              <w:rPr>
                                <w:rFonts w:ascii="Meiryo UI" w:eastAsia="Meiryo UI" w:hAnsi="Meiryo UI" w:cs="Times New Roman"/>
                                <w:b/>
                                <w:color w:val="000000" w:themeColor="text1"/>
                                <w:sz w:val="2"/>
                                <w:szCs w:val="40"/>
                              </w:rPr>
                            </w:pPr>
                          </w:p>
                          <w:p w14:paraId="3C341723" w14:textId="77777777" w:rsidR="00297903" w:rsidRPr="00A22DA6" w:rsidRDefault="00297903" w:rsidP="009B3613">
                            <w:pPr>
                              <w:spacing w:line="0" w:lineRule="atLeast"/>
                              <w:jc w:val="left"/>
                              <w:rPr>
                                <w:rFonts w:ascii="Meiryo UI" w:eastAsia="Meiryo UI" w:hAnsi="Meiryo UI" w:cs="Times New Roman"/>
                                <w:color w:val="000000" w:themeColor="text1"/>
                                <w:sz w:val="4"/>
                                <w:szCs w:val="40"/>
                                <w:bdr w:val="single" w:sz="4" w:space="0" w:color="auto"/>
                              </w:rPr>
                            </w:pPr>
                          </w:p>
                          <w:p w14:paraId="35687CEC" w14:textId="504AEBE0" w:rsidR="00297903" w:rsidRDefault="00297903" w:rsidP="009B3613">
                            <w:pPr>
                              <w:spacing w:line="0" w:lineRule="atLeast"/>
                              <w:jc w:val="left"/>
                              <w:rPr>
                                <w:rFonts w:ascii="Meiryo UI" w:eastAsia="Meiryo UI" w:hAnsi="Meiryo UI" w:cs="Times New Roman"/>
                                <w:color w:val="000000" w:themeColor="text1"/>
                                <w:sz w:val="16"/>
                                <w:szCs w:val="40"/>
                              </w:rPr>
                            </w:pPr>
                            <w:r>
                              <w:rPr>
                                <w:rFonts w:ascii="Meiryo UI" w:eastAsia="Meiryo UI" w:hAnsi="Meiryo UI" w:cs="Times New Roman" w:hint="eastAsia"/>
                                <w:color w:val="000000" w:themeColor="text1"/>
                                <w:sz w:val="16"/>
                                <w:szCs w:val="40"/>
                              </w:rPr>
                              <w:t>①～</w:t>
                            </w:r>
                            <w:r w:rsidR="00A9301A">
                              <w:rPr>
                                <w:rFonts w:ascii="Meiryo UI" w:eastAsia="Meiryo UI" w:hAnsi="Meiryo UI" w:cs="Times New Roman" w:hint="eastAsia"/>
                                <w:color w:val="000000" w:themeColor="text1"/>
                                <w:sz w:val="16"/>
                                <w:szCs w:val="40"/>
                              </w:rPr>
                              <w:t>④</w:t>
                            </w:r>
                            <w:r>
                              <w:rPr>
                                <w:rFonts w:ascii="Meiryo UI" w:eastAsia="Meiryo UI" w:hAnsi="Meiryo UI" w:cs="Times New Roman" w:hint="eastAsia"/>
                                <w:color w:val="000000" w:themeColor="text1"/>
                                <w:sz w:val="16"/>
                                <w:szCs w:val="40"/>
                              </w:rPr>
                              <w:t>の結果</w:t>
                            </w:r>
                            <w:r>
                              <w:rPr>
                                <w:rFonts w:ascii="Meiryo UI" w:eastAsia="Meiryo UI" w:hAnsi="Meiryo UI" w:cs="Times New Roman"/>
                                <w:color w:val="000000" w:themeColor="text1"/>
                                <w:sz w:val="16"/>
                                <w:szCs w:val="40"/>
                              </w:rPr>
                              <w:t>となった</w:t>
                            </w:r>
                            <w:r>
                              <w:rPr>
                                <w:rFonts w:ascii="Meiryo UI" w:eastAsia="Meiryo UI" w:hAnsi="Meiryo UI" w:cs="Times New Roman" w:hint="eastAsia"/>
                                <w:color w:val="000000" w:themeColor="text1"/>
                                <w:sz w:val="16"/>
                                <w:szCs w:val="40"/>
                              </w:rPr>
                              <w:t>要因を、</w:t>
                            </w:r>
                            <w:r w:rsidR="00CC2E97">
                              <w:rPr>
                                <w:rFonts w:ascii="Meiryo UI" w:eastAsia="Meiryo UI" w:hAnsi="Meiryo UI" w:cs="Times New Roman" w:hint="eastAsia"/>
                                <w:color w:val="000000" w:themeColor="text1"/>
                                <w:sz w:val="16"/>
                                <w:szCs w:val="40"/>
                              </w:rPr>
                              <w:t>次の観点でみていく</w:t>
                            </w:r>
                            <w:r>
                              <w:rPr>
                                <w:rFonts w:ascii="Meiryo UI" w:eastAsia="Meiryo UI" w:hAnsi="Meiryo UI" w:cs="Times New Roman"/>
                                <w:color w:val="000000" w:themeColor="text1"/>
                                <w:sz w:val="16"/>
                                <w:szCs w:val="40"/>
                              </w:rPr>
                              <w:t>。</w:t>
                            </w:r>
                          </w:p>
                          <w:p w14:paraId="022F4586" w14:textId="6EC3C81D" w:rsidR="009C5993" w:rsidRDefault="00CC2E97"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観点</w:t>
                            </w:r>
                            <w:r w:rsidR="009C5993" w:rsidRPr="009C5993">
                              <w:rPr>
                                <w:rFonts w:ascii="Meiryo UI" w:eastAsia="Meiryo UI" w:hAnsi="Meiryo UI" w:cs="Times New Roman" w:hint="eastAsia"/>
                                <w:b/>
                                <w:bCs/>
                                <w:color w:val="000000" w:themeColor="text1"/>
                                <w:sz w:val="16"/>
                                <w:szCs w:val="40"/>
                              </w:rPr>
                              <w:t>①『読書が好きな子どもは増えたのか』</w:t>
                            </w:r>
                          </w:p>
                          <w:p w14:paraId="76148D1F" w14:textId="77777777" w:rsidR="00A6481F" w:rsidRDefault="00641E36" w:rsidP="009B3613">
                            <w:pPr>
                              <w:spacing w:line="0" w:lineRule="atLeast"/>
                              <w:jc w:val="left"/>
                              <w:rPr>
                                <w:rFonts w:ascii="Meiryo UI" w:eastAsia="Meiryo UI" w:hAnsi="Meiryo UI" w:cs="Times New Roman"/>
                                <w:b/>
                                <w:bCs/>
                                <w:color w:val="000000" w:themeColor="text1"/>
                                <w:sz w:val="16"/>
                                <w:szCs w:val="40"/>
                              </w:rPr>
                            </w:pPr>
                            <w:r w:rsidRPr="00641E36">
                              <w:rPr>
                                <w:rFonts w:ascii="Meiryo UI" w:eastAsia="Meiryo UI" w:hAnsi="Meiryo UI" w:cs="Times New Roman"/>
                                <w:b/>
                                <w:bCs/>
                                <w:color w:val="000000" w:themeColor="text1"/>
                                <w:sz w:val="16"/>
                                <w:szCs w:val="40"/>
                              </w:rPr>
                              <w:t>Q．あなたは、読書が好きですか。</w:t>
                            </w:r>
                          </w:p>
                          <w:p w14:paraId="08825863" w14:textId="1B85C649" w:rsidR="009C5993" w:rsidRDefault="00641E36" w:rsidP="009B3613">
                            <w:pPr>
                              <w:spacing w:line="0" w:lineRule="atLeast"/>
                              <w:jc w:val="left"/>
                              <w:rPr>
                                <w:rFonts w:ascii="Meiryo UI" w:eastAsia="Meiryo UI" w:hAnsi="Meiryo UI" w:cs="Times New Roman"/>
                                <w:b/>
                                <w:bCs/>
                                <w:color w:val="000000" w:themeColor="text1"/>
                                <w:sz w:val="16"/>
                                <w:szCs w:val="40"/>
                              </w:rPr>
                            </w:pPr>
                            <w:r w:rsidRPr="00641E36">
                              <w:rPr>
                                <w:rFonts w:ascii="Meiryo UI" w:eastAsia="Meiryo UI" w:hAnsi="Meiryo UI" w:cs="Times New Roman" w:hint="eastAsia"/>
                                <w:b/>
                                <w:bCs/>
                                <w:color w:val="000000" w:themeColor="text1"/>
                                <w:sz w:val="16"/>
                                <w:szCs w:val="40"/>
                              </w:rPr>
                              <w:t>（</w:t>
                            </w:r>
                            <w:r w:rsidR="00A6481F">
                              <w:rPr>
                                <w:rFonts w:ascii="Meiryo UI" w:eastAsia="Meiryo UI" w:hAnsi="Meiryo UI" w:cs="Times New Roman" w:hint="eastAsia"/>
                                <w:b/>
                                <w:bCs/>
                                <w:color w:val="000000" w:themeColor="text1"/>
                                <w:sz w:val="16"/>
                                <w:szCs w:val="40"/>
                              </w:rPr>
                              <w:t>大阪府教育庁「</w:t>
                            </w:r>
                            <w:r w:rsidRPr="00641E36">
                              <w:rPr>
                                <w:rFonts w:ascii="Meiryo UI" w:eastAsia="Meiryo UI" w:hAnsi="Meiryo UI" w:cs="Times New Roman" w:hint="eastAsia"/>
                                <w:b/>
                                <w:bCs/>
                                <w:color w:val="000000" w:themeColor="text1"/>
                                <w:sz w:val="16"/>
                                <w:szCs w:val="40"/>
                              </w:rPr>
                              <w:t>令和元年度</w:t>
                            </w:r>
                            <w:r>
                              <w:rPr>
                                <w:rFonts w:ascii="Meiryo UI" w:eastAsia="Meiryo UI" w:hAnsi="Meiryo UI" w:cs="Times New Roman" w:hint="eastAsia"/>
                                <w:b/>
                                <w:bCs/>
                                <w:color w:val="000000" w:themeColor="text1"/>
                                <w:sz w:val="16"/>
                                <w:szCs w:val="40"/>
                              </w:rPr>
                              <w:t>、令和６年度</w:t>
                            </w:r>
                            <w:r w:rsidRPr="00641E36">
                              <w:rPr>
                                <w:rFonts w:ascii="Meiryo UI" w:eastAsia="Meiryo UI" w:hAnsi="Meiryo UI" w:cs="Times New Roman" w:hint="eastAsia"/>
                                <w:b/>
                                <w:bCs/>
                                <w:color w:val="000000" w:themeColor="text1"/>
                                <w:sz w:val="16"/>
                                <w:szCs w:val="40"/>
                              </w:rPr>
                              <w:t>大阪府子ども読書活動に関する調査</w:t>
                            </w:r>
                            <w:r w:rsidR="00A6481F">
                              <w:rPr>
                                <w:rFonts w:ascii="Meiryo UI" w:eastAsia="Meiryo UI" w:hAnsi="Meiryo UI" w:cs="Times New Roman" w:hint="eastAsia"/>
                                <w:b/>
                                <w:bCs/>
                                <w:color w:val="000000" w:themeColor="text1"/>
                                <w:sz w:val="16"/>
                                <w:szCs w:val="40"/>
                              </w:rPr>
                              <w:t>」</w:t>
                            </w:r>
                            <w:r w:rsidRPr="00641E36">
                              <w:rPr>
                                <w:rFonts w:ascii="Meiryo UI" w:eastAsia="Meiryo UI" w:hAnsi="Meiryo UI" w:cs="Times New Roman" w:hint="eastAsia"/>
                                <w:b/>
                                <w:bCs/>
                                <w:color w:val="000000" w:themeColor="text1"/>
                                <w:sz w:val="16"/>
                                <w:szCs w:val="40"/>
                              </w:rPr>
                              <w:t>）</w:t>
                            </w:r>
                          </w:p>
                          <w:p w14:paraId="199BB68E" w14:textId="07475F24" w:rsidR="009C5993" w:rsidRDefault="00641E36"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【R元年度】　　　　　　　　　　　　　　　　　　　　　　　　　　【R６年度】</w:t>
                            </w:r>
                          </w:p>
                          <w:p w14:paraId="5FCFE3E0" w14:textId="4F4CDA4C" w:rsidR="009C5993" w:rsidRDefault="00641E36" w:rsidP="009B3613">
                            <w:pPr>
                              <w:spacing w:line="0" w:lineRule="atLeast"/>
                              <w:jc w:val="left"/>
                              <w:rPr>
                                <w:rFonts w:ascii="Meiryo UI" w:eastAsia="Meiryo UI" w:hAnsi="Meiryo UI" w:cs="Times New Roman"/>
                                <w:b/>
                                <w:bCs/>
                                <w:color w:val="000000" w:themeColor="text1"/>
                                <w:sz w:val="16"/>
                                <w:szCs w:val="40"/>
                              </w:rPr>
                            </w:pPr>
                            <w:r w:rsidRPr="00641E36">
                              <w:rPr>
                                <w:noProof/>
                              </w:rPr>
                              <w:drawing>
                                <wp:inline distT="0" distB="0" distL="0" distR="0" wp14:anchorId="0128A3BA" wp14:editId="32E963A3">
                                  <wp:extent cx="2156460" cy="833917"/>
                                  <wp:effectExtent l="0" t="0" r="0" b="444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2984" cy="867376"/>
                                          </a:xfrm>
                                          <a:prstGeom prst="rect">
                                            <a:avLst/>
                                          </a:prstGeom>
                                          <a:noFill/>
                                          <a:ln>
                                            <a:noFill/>
                                          </a:ln>
                                        </pic:spPr>
                                      </pic:pic>
                                    </a:graphicData>
                                  </a:graphic>
                                </wp:inline>
                              </w:drawing>
                            </w:r>
                            <w:r w:rsidR="00890BCA" w:rsidRPr="00890BCA">
                              <w:rPr>
                                <w:noProof/>
                              </w:rPr>
                              <w:drawing>
                                <wp:inline distT="0" distB="0" distL="0" distR="0" wp14:anchorId="5AFEF9A1" wp14:editId="3B29495A">
                                  <wp:extent cx="2357120" cy="838093"/>
                                  <wp:effectExtent l="0" t="0" r="5080" b="63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8023" cy="849081"/>
                                          </a:xfrm>
                                          <a:prstGeom prst="rect">
                                            <a:avLst/>
                                          </a:prstGeom>
                                          <a:noFill/>
                                          <a:ln>
                                            <a:noFill/>
                                          </a:ln>
                                        </pic:spPr>
                                      </pic:pic>
                                    </a:graphicData>
                                  </a:graphic>
                                </wp:inline>
                              </w:drawing>
                            </w:r>
                          </w:p>
                          <w:p w14:paraId="721F9894" w14:textId="47A3FCFF" w:rsidR="009C5993" w:rsidRPr="00641E36" w:rsidRDefault="00641E36" w:rsidP="009B3613">
                            <w:pPr>
                              <w:spacing w:line="0" w:lineRule="atLeast"/>
                              <w:jc w:val="left"/>
                              <w:rPr>
                                <w:rFonts w:ascii="Meiryo UI" w:eastAsia="Meiryo UI" w:hAnsi="Meiryo UI" w:cs="Times New Roman"/>
                                <w:color w:val="000000" w:themeColor="text1"/>
                                <w:sz w:val="16"/>
                                <w:szCs w:val="40"/>
                              </w:rPr>
                            </w:pPr>
                            <w:r w:rsidRPr="00641E36">
                              <w:rPr>
                                <w:rFonts w:ascii="Meiryo UI" w:eastAsia="Meiryo UI" w:hAnsi="Meiryo UI" w:cs="Times New Roman" w:hint="eastAsia"/>
                                <w:color w:val="000000" w:themeColor="text1"/>
                                <w:sz w:val="16"/>
                                <w:szCs w:val="40"/>
                              </w:rPr>
                              <w:t>「読書好き」な子どもの割合は、すべての校種の子どもにおいて令和元年度調査と比べて、</w:t>
                            </w:r>
                            <w:r w:rsidR="00B9479F">
                              <w:rPr>
                                <w:rFonts w:ascii="Meiryo UI" w:eastAsia="Meiryo UI" w:hAnsi="Meiryo UI" w:cs="Times New Roman" w:hint="eastAsia"/>
                                <w:color w:val="000000" w:themeColor="text1"/>
                                <w:sz w:val="16"/>
                                <w:szCs w:val="40"/>
                              </w:rPr>
                              <w:t>結果は</w:t>
                            </w:r>
                            <w:r w:rsidRPr="00641E36">
                              <w:rPr>
                                <w:rFonts w:ascii="Meiryo UI" w:eastAsia="Meiryo UI" w:hAnsi="Meiryo UI" w:cs="Times New Roman" w:hint="eastAsia"/>
                                <w:color w:val="000000" w:themeColor="text1"/>
                                <w:sz w:val="16"/>
                                <w:szCs w:val="40"/>
                              </w:rPr>
                              <w:t>ほぼ横ばいを保っている。令和６年度の調査において、小学生は</w:t>
                            </w:r>
                            <w:r w:rsidRPr="00641E36">
                              <w:rPr>
                                <w:rFonts w:ascii="Meiryo UI" w:eastAsia="Meiryo UI" w:hAnsi="Meiryo UI" w:cs="Times New Roman"/>
                                <w:color w:val="000000" w:themeColor="text1"/>
                                <w:sz w:val="16"/>
                                <w:szCs w:val="40"/>
                              </w:rPr>
                              <w:t>73％、中学生は62.6％、高校生は62.1％と６～７割の子どもが「読書すること」に対して好意的に感じている。</w:t>
                            </w:r>
                            <w:r w:rsidRPr="00CC2E97">
                              <w:rPr>
                                <w:rFonts w:ascii="Meiryo UI" w:eastAsia="Meiryo UI" w:hAnsi="Meiryo UI" w:cs="Times New Roman"/>
                                <w:b/>
                                <w:bCs/>
                                <w:color w:val="000000" w:themeColor="text1"/>
                                <w:sz w:val="16"/>
                                <w:szCs w:val="40"/>
                              </w:rPr>
                              <w:t>不読率は高いが、読書を好きな子どもは多いことが分かる。</w:t>
                            </w:r>
                          </w:p>
                          <w:p w14:paraId="0493F985" w14:textId="7F7D1886" w:rsidR="009C5993" w:rsidRDefault="00641E36"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では、なぜ不読率は高いのか、読書をしない・できない</w:t>
                            </w:r>
                            <w:r w:rsidR="009146BD">
                              <w:rPr>
                                <w:rFonts w:ascii="Meiryo UI" w:eastAsia="Meiryo UI" w:hAnsi="Meiryo UI" w:cs="Times New Roman" w:hint="eastAsia"/>
                                <w:b/>
                                <w:bCs/>
                                <w:color w:val="000000" w:themeColor="text1"/>
                                <w:sz w:val="16"/>
                                <w:szCs w:val="40"/>
                              </w:rPr>
                              <w:t>理由と</w:t>
                            </w:r>
                            <w:r>
                              <w:rPr>
                                <w:rFonts w:ascii="Meiryo UI" w:eastAsia="Meiryo UI" w:hAnsi="Meiryo UI" w:cs="Times New Roman" w:hint="eastAsia"/>
                                <w:b/>
                                <w:bCs/>
                                <w:color w:val="000000" w:themeColor="text1"/>
                                <w:sz w:val="16"/>
                                <w:szCs w:val="40"/>
                              </w:rPr>
                              <w:t>原因を探っていく。</w:t>
                            </w:r>
                          </w:p>
                          <w:p w14:paraId="6A31AF76" w14:textId="6F970486" w:rsidR="009C5993" w:rsidRDefault="009C5993" w:rsidP="009B3613">
                            <w:pPr>
                              <w:spacing w:line="0" w:lineRule="atLeast"/>
                              <w:jc w:val="left"/>
                              <w:rPr>
                                <w:rFonts w:ascii="Meiryo UI" w:eastAsia="Meiryo UI" w:hAnsi="Meiryo UI" w:cs="Times New Roman"/>
                                <w:b/>
                                <w:bCs/>
                                <w:color w:val="000000" w:themeColor="text1"/>
                                <w:sz w:val="16"/>
                                <w:szCs w:val="40"/>
                              </w:rPr>
                            </w:pPr>
                          </w:p>
                          <w:p w14:paraId="0F958AFC" w14:textId="2DD2EE14" w:rsidR="00641E36" w:rsidRDefault="00CC2E97"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観点</w:t>
                            </w:r>
                            <w:r w:rsidR="00641E36">
                              <w:rPr>
                                <w:rFonts w:ascii="Meiryo UI" w:eastAsia="Meiryo UI" w:hAnsi="Meiryo UI" w:cs="Times New Roman" w:hint="eastAsia"/>
                                <w:b/>
                                <w:bCs/>
                                <w:color w:val="000000" w:themeColor="text1"/>
                                <w:sz w:val="16"/>
                                <w:szCs w:val="40"/>
                              </w:rPr>
                              <w:t>②『読書をしない・できない理由は何か』</w:t>
                            </w:r>
                          </w:p>
                          <w:p w14:paraId="24248E46" w14:textId="77777777" w:rsidR="00A6481F" w:rsidRDefault="00297903" w:rsidP="009B3613">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hint="eastAsia"/>
                                <w:b/>
                                <w:color w:val="000000" w:themeColor="text1"/>
                                <w:sz w:val="16"/>
                                <w:szCs w:val="40"/>
                              </w:rPr>
                              <w:t>図表</w:t>
                            </w:r>
                            <w:r w:rsidRPr="00D81617">
                              <w:rPr>
                                <w:rFonts w:ascii="Meiryo UI" w:eastAsia="Meiryo UI" w:hAnsi="Meiryo UI" w:cs="Times New Roman"/>
                                <w:b/>
                                <w:color w:val="000000" w:themeColor="text1"/>
                                <w:sz w:val="16"/>
                                <w:szCs w:val="40"/>
                              </w:rPr>
                              <w:t>①</w:t>
                            </w:r>
                            <w:r w:rsidRPr="00D81617">
                              <w:rPr>
                                <w:rFonts w:ascii="Meiryo UI" w:eastAsia="Meiryo UI" w:hAnsi="Meiryo UI" w:cs="Times New Roman" w:hint="eastAsia"/>
                                <w:b/>
                                <w:color w:val="000000" w:themeColor="text1"/>
                                <w:sz w:val="16"/>
                                <w:szCs w:val="40"/>
                              </w:rPr>
                              <w:t xml:space="preserve">　</w:t>
                            </w:r>
                            <w:r w:rsidRPr="00D81617">
                              <w:rPr>
                                <w:rFonts w:ascii="Meiryo UI" w:eastAsia="Meiryo UI" w:hAnsi="Meiryo UI" w:cs="Times New Roman"/>
                                <w:b/>
                                <w:color w:val="000000" w:themeColor="text1"/>
                                <w:sz w:val="16"/>
                                <w:szCs w:val="40"/>
                              </w:rPr>
                              <w:t>読書をしない</w:t>
                            </w:r>
                            <w:r w:rsidR="00A6481F">
                              <w:rPr>
                                <w:rFonts w:ascii="Meiryo UI" w:eastAsia="Meiryo UI" w:hAnsi="Meiryo UI" w:cs="Times New Roman" w:hint="eastAsia"/>
                                <w:b/>
                                <w:color w:val="000000" w:themeColor="text1"/>
                                <w:sz w:val="16"/>
                                <w:szCs w:val="40"/>
                              </w:rPr>
                              <w:t>・できない</w:t>
                            </w:r>
                            <w:r w:rsidRPr="00D81617">
                              <w:rPr>
                                <w:rFonts w:ascii="Meiryo UI" w:eastAsia="Meiryo UI" w:hAnsi="Meiryo UI" w:cs="Times New Roman"/>
                                <w:b/>
                                <w:color w:val="000000" w:themeColor="text1"/>
                                <w:sz w:val="16"/>
                                <w:szCs w:val="40"/>
                              </w:rPr>
                              <w:t>理由</w:t>
                            </w:r>
                            <w:r w:rsidRPr="00D81617">
                              <w:rPr>
                                <w:rFonts w:ascii="Meiryo UI" w:eastAsia="Meiryo UI" w:hAnsi="Meiryo UI" w:cs="Times New Roman" w:hint="eastAsia"/>
                                <w:b/>
                                <w:color w:val="000000" w:themeColor="text1"/>
                                <w:sz w:val="16"/>
                                <w:szCs w:val="40"/>
                              </w:rPr>
                              <w:t>（複数</w:t>
                            </w:r>
                            <w:r w:rsidRPr="00D81617">
                              <w:rPr>
                                <w:rFonts w:ascii="Meiryo UI" w:eastAsia="Meiryo UI" w:hAnsi="Meiryo UI" w:cs="Times New Roman"/>
                                <w:b/>
                                <w:color w:val="000000" w:themeColor="text1"/>
                                <w:sz w:val="16"/>
                                <w:szCs w:val="40"/>
                              </w:rPr>
                              <w:t>回答可</w:t>
                            </w:r>
                            <w:r w:rsidRPr="00D81617">
                              <w:rPr>
                                <w:rFonts w:ascii="Meiryo UI" w:eastAsia="Meiryo UI" w:hAnsi="Meiryo UI" w:cs="Times New Roman" w:hint="eastAsia"/>
                                <w:b/>
                                <w:color w:val="000000" w:themeColor="text1"/>
                                <w:sz w:val="16"/>
                                <w:szCs w:val="40"/>
                              </w:rPr>
                              <w:t>）</w:t>
                            </w:r>
                          </w:p>
                          <w:p w14:paraId="048D3019" w14:textId="2972D046" w:rsidR="00297903" w:rsidRDefault="00297903" w:rsidP="009B3613">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b/>
                                <w:color w:val="000000" w:themeColor="text1"/>
                                <w:sz w:val="16"/>
                                <w:szCs w:val="40"/>
                              </w:rPr>
                              <w:t>（</w:t>
                            </w:r>
                            <w:r w:rsidRPr="00D81617">
                              <w:rPr>
                                <w:rFonts w:ascii="Meiryo UI" w:eastAsia="Meiryo UI" w:hAnsi="Meiryo UI" w:cs="Times New Roman" w:hint="eastAsia"/>
                                <w:b/>
                                <w:color w:val="000000" w:themeColor="text1"/>
                                <w:sz w:val="16"/>
                                <w:szCs w:val="40"/>
                              </w:rPr>
                              <w:t>大阪府</w:t>
                            </w:r>
                            <w:r w:rsidRPr="00D81617">
                              <w:rPr>
                                <w:rFonts w:ascii="Meiryo UI" w:eastAsia="Meiryo UI" w:hAnsi="Meiryo UI" w:cs="Times New Roman"/>
                                <w:b/>
                                <w:color w:val="000000" w:themeColor="text1"/>
                                <w:sz w:val="16"/>
                                <w:szCs w:val="40"/>
                              </w:rPr>
                              <w:t>教育庁「令和</w:t>
                            </w:r>
                            <w:r w:rsidR="00A9301A">
                              <w:rPr>
                                <w:rFonts w:ascii="Meiryo UI" w:eastAsia="Meiryo UI" w:hAnsi="Meiryo UI" w:cs="Times New Roman" w:hint="eastAsia"/>
                                <w:b/>
                                <w:color w:val="000000" w:themeColor="text1"/>
                                <w:sz w:val="16"/>
                                <w:szCs w:val="40"/>
                              </w:rPr>
                              <w:t>６</w:t>
                            </w:r>
                            <w:r w:rsidRPr="00D81617">
                              <w:rPr>
                                <w:rFonts w:ascii="Meiryo UI" w:eastAsia="Meiryo UI" w:hAnsi="Meiryo UI" w:cs="Times New Roman"/>
                                <w:b/>
                                <w:color w:val="000000" w:themeColor="text1"/>
                                <w:sz w:val="16"/>
                                <w:szCs w:val="40"/>
                              </w:rPr>
                              <w:t>年度</w:t>
                            </w:r>
                            <w:r w:rsidRPr="00D81617">
                              <w:rPr>
                                <w:rFonts w:ascii="Meiryo UI" w:eastAsia="Meiryo UI" w:hAnsi="Meiryo UI" w:cs="Times New Roman" w:hint="eastAsia"/>
                                <w:b/>
                                <w:color w:val="000000" w:themeColor="text1"/>
                                <w:sz w:val="16"/>
                                <w:szCs w:val="40"/>
                              </w:rPr>
                              <w:t>子ども読書</w:t>
                            </w:r>
                            <w:r w:rsidRPr="00D81617">
                              <w:rPr>
                                <w:rFonts w:ascii="Meiryo UI" w:eastAsia="Meiryo UI" w:hAnsi="Meiryo UI" w:cs="Times New Roman"/>
                                <w:b/>
                                <w:color w:val="000000" w:themeColor="text1"/>
                                <w:sz w:val="16"/>
                                <w:szCs w:val="40"/>
                              </w:rPr>
                              <w:t>活動に関する調査」）</w:t>
                            </w:r>
                          </w:p>
                          <w:p w14:paraId="377AD1B3" w14:textId="32008ACA" w:rsidR="00297903" w:rsidRPr="00D81617" w:rsidRDefault="00B83493" w:rsidP="009B3613">
                            <w:pPr>
                              <w:spacing w:line="0" w:lineRule="atLeast"/>
                              <w:jc w:val="left"/>
                              <w:rPr>
                                <w:rFonts w:ascii="Meiryo UI" w:eastAsia="Meiryo UI" w:hAnsi="Meiryo UI" w:cs="Times New Roman"/>
                                <w:color w:val="000000" w:themeColor="text1"/>
                                <w:sz w:val="16"/>
                                <w:szCs w:val="40"/>
                              </w:rPr>
                            </w:pPr>
                            <w:r w:rsidRPr="00B83493">
                              <w:rPr>
                                <w:noProof/>
                              </w:rPr>
                              <w:drawing>
                                <wp:inline distT="0" distB="0" distL="0" distR="0" wp14:anchorId="78D14EE2" wp14:editId="7BF8D30D">
                                  <wp:extent cx="4560570" cy="2299970"/>
                                  <wp:effectExtent l="0" t="0" r="0" b="508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0570" cy="2299970"/>
                                          </a:xfrm>
                                          <a:prstGeom prst="rect">
                                            <a:avLst/>
                                          </a:prstGeom>
                                          <a:noFill/>
                                          <a:ln>
                                            <a:noFill/>
                                          </a:ln>
                                        </pic:spPr>
                                      </pic:pic>
                                    </a:graphicData>
                                  </a:graphic>
                                </wp:inline>
                              </w:drawing>
                            </w:r>
                          </w:p>
                          <w:p w14:paraId="51FA3D79" w14:textId="77777777" w:rsidR="009146BD" w:rsidRDefault="009146BD" w:rsidP="009B3613">
                            <w:pPr>
                              <w:spacing w:line="0" w:lineRule="atLeast"/>
                              <w:jc w:val="left"/>
                              <w:rPr>
                                <w:rFonts w:ascii="Meiryo UI" w:eastAsia="Meiryo UI" w:hAnsi="Meiryo UI" w:cs="Times New Roman"/>
                                <w:b/>
                                <w:color w:val="000000" w:themeColor="text1"/>
                                <w:sz w:val="16"/>
                                <w:szCs w:val="40"/>
                              </w:rPr>
                            </w:pPr>
                          </w:p>
                          <w:p w14:paraId="7DCB96B7" w14:textId="37C3149B" w:rsidR="00297903" w:rsidRPr="00D81617" w:rsidRDefault="00297903" w:rsidP="009B3613">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hint="eastAsia"/>
                                <w:b/>
                                <w:color w:val="000000" w:themeColor="text1"/>
                                <w:sz w:val="16"/>
                                <w:szCs w:val="40"/>
                              </w:rPr>
                              <w:t>図表</w:t>
                            </w:r>
                            <w:r w:rsidRPr="00D81617">
                              <w:rPr>
                                <w:rFonts w:ascii="Meiryo UI" w:eastAsia="Meiryo UI" w:hAnsi="Meiryo UI" w:cs="Times New Roman"/>
                                <w:b/>
                                <w:color w:val="000000" w:themeColor="text1"/>
                                <w:sz w:val="16"/>
                                <w:szCs w:val="40"/>
                              </w:rPr>
                              <w:t>②</w:t>
                            </w:r>
                            <w:r w:rsidRPr="00D81617">
                              <w:rPr>
                                <w:rFonts w:ascii="Meiryo UI" w:eastAsia="Meiryo UI" w:hAnsi="Meiryo UI" w:cs="Times New Roman" w:hint="eastAsia"/>
                                <w:b/>
                                <w:color w:val="000000" w:themeColor="text1"/>
                                <w:sz w:val="16"/>
                                <w:szCs w:val="40"/>
                              </w:rPr>
                              <w:t xml:space="preserve">　図表①に</w:t>
                            </w:r>
                            <w:r w:rsidRPr="00D81617">
                              <w:rPr>
                                <w:rFonts w:ascii="Meiryo UI" w:eastAsia="Meiryo UI" w:hAnsi="Meiryo UI" w:cs="Times New Roman"/>
                                <w:b/>
                                <w:color w:val="000000" w:themeColor="text1"/>
                                <w:sz w:val="16"/>
                                <w:szCs w:val="40"/>
                              </w:rPr>
                              <w:t>おいて、</w:t>
                            </w:r>
                            <w:r w:rsidR="009146BD">
                              <w:rPr>
                                <w:rFonts w:ascii="Meiryo UI" w:eastAsia="Meiryo UI" w:hAnsi="Meiryo UI" w:cs="Times New Roman" w:hint="eastAsia"/>
                                <w:b/>
                                <w:color w:val="000000" w:themeColor="text1"/>
                                <w:sz w:val="16"/>
                                <w:szCs w:val="40"/>
                              </w:rPr>
                              <w:t>それぞれの年代で</w:t>
                            </w:r>
                            <w:r w:rsidRPr="00D81617">
                              <w:rPr>
                                <w:rFonts w:ascii="Meiryo UI" w:eastAsia="Meiryo UI" w:hAnsi="Meiryo UI" w:cs="Times New Roman"/>
                                <w:b/>
                                <w:color w:val="000000" w:themeColor="text1"/>
                                <w:sz w:val="16"/>
                                <w:szCs w:val="40"/>
                              </w:rPr>
                              <w:t>回答</w:t>
                            </w:r>
                            <w:r w:rsidR="009146BD">
                              <w:rPr>
                                <w:rFonts w:ascii="Meiryo UI" w:eastAsia="Meiryo UI" w:hAnsi="Meiryo UI" w:cs="Times New Roman" w:hint="eastAsia"/>
                                <w:b/>
                                <w:color w:val="000000" w:themeColor="text1"/>
                                <w:sz w:val="16"/>
                                <w:szCs w:val="40"/>
                              </w:rPr>
                              <w:t>数が多かった項目</w:t>
                            </w:r>
                          </w:p>
                          <w:tbl>
                            <w:tblPr>
                              <w:tblStyle w:val="a5"/>
                              <w:tblW w:w="7225" w:type="dxa"/>
                              <w:tblLook w:val="04A0" w:firstRow="1" w:lastRow="0" w:firstColumn="1" w:lastColumn="0" w:noHBand="0" w:noVBand="1"/>
                            </w:tblPr>
                            <w:tblGrid>
                              <w:gridCol w:w="2357"/>
                              <w:gridCol w:w="2458"/>
                              <w:gridCol w:w="2410"/>
                            </w:tblGrid>
                            <w:tr w:rsidR="00297903" w:rsidRPr="00D81617" w14:paraId="22D1E998" w14:textId="77777777" w:rsidTr="009146BD">
                              <w:tc>
                                <w:tcPr>
                                  <w:tcW w:w="2357" w:type="dxa"/>
                                  <w:shd w:val="clear" w:color="auto" w:fill="E7E6E6" w:themeFill="background2"/>
                                </w:tcPr>
                                <w:p w14:paraId="0661F0C1" w14:textId="77777777" w:rsidR="00297903" w:rsidRPr="00D81617" w:rsidRDefault="00297903" w:rsidP="004305BF">
                                  <w:pPr>
                                    <w:spacing w:line="0" w:lineRule="atLeast"/>
                                    <w:jc w:val="center"/>
                                    <w:rPr>
                                      <w:rFonts w:ascii="Meiryo UI" w:eastAsia="Meiryo UI" w:hAnsi="Meiryo UI" w:cs="Times New Roman"/>
                                      <w:color w:val="000000" w:themeColor="text1"/>
                                      <w:sz w:val="16"/>
                                      <w:szCs w:val="40"/>
                                    </w:rPr>
                                  </w:pPr>
                                  <w:r w:rsidRPr="00D81617">
                                    <w:rPr>
                                      <w:rFonts w:ascii="Meiryo UI" w:eastAsia="Meiryo UI" w:hAnsi="Meiryo UI" w:cs="Times New Roman" w:hint="eastAsia"/>
                                      <w:color w:val="000000" w:themeColor="text1"/>
                                      <w:sz w:val="16"/>
                                      <w:szCs w:val="40"/>
                                    </w:rPr>
                                    <w:t>小学５</w:t>
                                  </w:r>
                                  <w:r w:rsidRPr="00D81617">
                                    <w:rPr>
                                      <w:rFonts w:ascii="Meiryo UI" w:eastAsia="Meiryo UI" w:hAnsi="Meiryo UI" w:cs="Times New Roman"/>
                                      <w:color w:val="000000" w:themeColor="text1"/>
                                      <w:sz w:val="16"/>
                                      <w:szCs w:val="40"/>
                                    </w:rPr>
                                    <w:t>年生</w:t>
                                  </w:r>
                                </w:p>
                              </w:tc>
                              <w:tc>
                                <w:tcPr>
                                  <w:tcW w:w="2458" w:type="dxa"/>
                                  <w:shd w:val="clear" w:color="auto" w:fill="E7E6E6" w:themeFill="background2"/>
                                </w:tcPr>
                                <w:p w14:paraId="765DE2C5" w14:textId="77777777" w:rsidR="00297903" w:rsidRPr="00D81617" w:rsidRDefault="00297903" w:rsidP="004305BF">
                                  <w:pPr>
                                    <w:spacing w:line="0" w:lineRule="atLeast"/>
                                    <w:jc w:val="center"/>
                                    <w:rPr>
                                      <w:rFonts w:ascii="Meiryo UI" w:eastAsia="Meiryo UI" w:hAnsi="Meiryo UI" w:cs="Times New Roman"/>
                                      <w:color w:val="000000" w:themeColor="text1"/>
                                      <w:sz w:val="16"/>
                                      <w:szCs w:val="40"/>
                                    </w:rPr>
                                  </w:pPr>
                                  <w:r w:rsidRPr="00D81617">
                                    <w:rPr>
                                      <w:rFonts w:ascii="Meiryo UI" w:eastAsia="Meiryo UI" w:hAnsi="Meiryo UI" w:cs="Times New Roman" w:hint="eastAsia"/>
                                      <w:color w:val="000000" w:themeColor="text1"/>
                                      <w:sz w:val="16"/>
                                      <w:szCs w:val="40"/>
                                    </w:rPr>
                                    <w:t>中学</w:t>
                                  </w:r>
                                  <w:r w:rsidRPr="00D81617">
                                    <w:rPr>
                                      <w:rFonts w:ascii="Meiryo UI" w:eastAsia="Meiryo UI" w:hAnsi="Meiryo UI" w:cs="Times New Roman"/>
                                      <w:color w:val="000000" w:themeColor="text1"/>
                                      <w:sz w:val="16"/>
                                      <w:szCs w:val="40"/>
                                    </w:rPr>
                                    <w:t>２年生</w:t>
                                  </w:r>
                                </w:p>
                              </w:tc>
                              <w:tc>
                                <w:tcPr>
                                  <w:tcW w:w="2410" w:type="dxa"/>
                                  <w:shd w:val="clear" w:color="auto" w:fill="E7E6E6" w:themeFill="background2"/>
                                </w:tcPr>
                                <w:p w14:paraId="0AD1846C" w14:textId="77777777" w:rsidR="00297903" w:rsidRPr="00D81617" w:rsidRDefault="00297903" w:rsidP="004305BF">
                                  <w:pPr>
                                    <w:spacing w:line="0" w:lineRule="atLeast"/>
                                    <w:jc w:val="center"/>
                                    <w:rPr>
                                      <w:rFonts w:ascii="Meiryo UI" w:eastAsia="Meiryo UI" w:hAnsi="Meiryo UI" w:cs="Times New Roman"/>
                                      <w:color w:val="000000" w:themeColor="text1"/>
                                      <w:sz w:val="16"/>
                                      <w:szCs w:val="40"/>
                                    </w:rPr>
                                  </w:pPr>
                                  <w:r w:rsidRPr="00D81617">
                                    <w:rPr>
                                      <w:rFonts w:ascii="Meiryo UI" w:eastAsia="Meiryo UI" w:hAnsi="Meiryo UI" w:cs="Times New Roman" w:hint="eastAsia"/>
                                      <w:color w:val="000000" w:themeColor="text1"/>
                                      <w:sz w:val="16"/>
                                      <w:szCs w:val="40"/>
                                    </w:rPr>
                                    <w:t>高校</w:t>
                                  </w:r>
                                  <w:r w:rsidRPr="00D81617">
                                    <w:rPr>
                                      <w:rFonts w:ascii="Meiryo UI" w:eastAsia="Meiryo UI" w:hAnsi="Meiryo UI" w:cs="Times New Roman"/>
                                      <w:color w:val="000000" w:themeColor="text1"/>
                                      <w:sz w:val="16"/>
                                      <w:szCs w:val="40"/>
                                    </w:rPr>
                                    <w:t>２年生</w:t>
                                  </w:r>
                                </w:p>
                              </w:tc>
                            </w:tr>
                            <w:tr w:rsidR="00297903" w:rsidRPr="00D81617" w14:paraId="055ACD00" w14:textId="77777777" w:rsidTr="009146BD">
                              <w:trPr>
                                <w:trHeight w:val="699"/>
                              </w:trPr>
                              <w:tc>
                                <w:tcPr>
                                  <w:tcW w:w="2357" w:type="dxa"/>
                                </w:tcPr>
                                <w:p w14:paraId="04BFBA9F" w14:textId="77777777" w:rsidR="00297903" w:rsidRDefault="009146BD" w:rsidP="006C632E">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①読書をする時間がない（35.5％）</w:t>
                                  </w:r>
                                </w:p>
                                <w:p w14:paraId="5AA59A64" w14:textId="77777777" w:rsidR="009146BD" w:rsidRDefault="009146BD" w:rsidP="006C632E">
                                  <w:pPr>
                                    <w:spacing w:line="0" w:lineRule="atLeast"/>
                                    <w:jc w:val="left"/>
                                    <w:rPr>
                                      <w:rFonts w:ascii="Meiryo UI" w:eastAsia="Meiryo UI" w:hAnsi="Meiryo UI" w:cs="Times New Roman"/>
                                      <w:b/>
                                      <w:color w:val="000000" w:themeColor="text1"/>
                                      <w:sz w:val="13"/>
                                      <w:szCs w:val="13"/>
                                    </w:rPr>
                                  </w:pPr>
                                  <w:r>
                                    <w:rPr>
                                      <w:rFonts w:ascii="Meiryo UI" w:eastAsia="Meiryo UI" w:hAnsi="Meiryo UI" w:cs="Times New Roman" w:hint="eastAsia"/>
                                      <w:b/>
                                      <w:color w:val="000000" w:themeColor="text1"/>
                                      <w:sz w:val="13"/>
                                      <w:szCs w:val="13"/>
                                    </w:rPr>
                                    <w:t>②読みたいと思う本がない（35.3％）</w:t>
                                  </w:r>
                                </w:p>
                                <w:p w14:paraId="431BD445" w14:textId="12F6E6E5" w:rsidR="009146BD" w:rsidRPr="009146BD" w:rsidRDefault="009146BD" w:rsidP="006C632E">
                                  <w:pPr>
                                    <w:spacing w:line="0" w:lineRule="atLeast"/>
                                    <w:jc w:val="left"/>
                                    <w:rPr>
                                      <w:rFonts w:ascii="Meiryo UI" w:eastAsia="Meiryo UI" w:hAnsi="Meiryo UI" w:cs="Times New Roman"/>
                                      <w:b/>
                                      <w:color w:val="000000" w:themeColor="text1"/>
                                      <w:sz w:val="13"/>
                                      <w:szCs w:val="13"/>
                                    </w:rPr>
                                  </w:pPr>
                                  <w:r>
                                    <w:rPr>
                                      <w:rFonts w:ascii="Meiryo UI" w:eastAsia="Meiryo UI" w:hAnsi="Meiryo UI" w:cs="Times New Roman" w:hint="eastAsia"/>
                                      <w:b/>
                                      <w:color w:val="000000" w:themeColor="text1"/>
                                      <w:sz w:val="13"/>
                                      <w:szCs w:val="13"/>
                                    </w:rPr>
                                    <w:t>③本を読むのがめんどう（29.8％）</w:t>
                                  </w:r>
                                </w:p>
                              </w:tc>
                              <w:tc>
                                <w:tcPr>
                                  <w:tcW w:w="2458" w:type="dxa"/>
                                </w:tcPr>
                                <w:p w14:paraId="2A8BEED9" w14:textId="24689BDC"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①</w:t>
                                  </w:r>
                                  <w:r>
                                    <w:rPr>
                                      <w:rFonts w:ascii="Meiryo UI" w:eastAsia="Meiryo UI" w:hAnsi="Meiryo UI" w:cs="Times New Roman" w:hint="eastAsia"/>
                                      <w:b/>
                                      <w:color w:val="000000" w:themeColor="text1"/>
                                      <w:sz w:val="13"/>
                                      <w:szCs w:val="13"/>
                                    </w:rPr>
                                    <w:t>本を読むのがめんどう</w:t>
                                  </w:r>
                                  <w:r w:rsidRPr="009146BD">
                                    <w:rPr>
                                      <w:rFonts w:ascii="Meiryo UI" w:eastAsia="Meiryo UI" w:hAnsi="Meiryo UI" w:cs="Times New Roman" w:hint="eastAsia"/>
                                      <w:b/>
                                      <w:color w:val="000000" w:themeColor="text1"/>
                                      <w:sz w:val="13"/>
                                      <w:szCs w:val="13"/>
                                    </w:rPr>
                                    <w:t>（</w:t>
                                  </w:r>
                                  <w:r>
                                    <w:rPr>
                                      <w:rFonts w:ascii="Meiryo UI" w:eastAsia="Meiryo UI" w:hAnsi="Meiryo UI" w:cs="Times New Roman" w:hint="eastAsia"/>
                                      <w:b/>
                                      <w:color w:val="000000" w:themeColor="text1"/>
                                      <w:sz w:val="13"/>
                                      <w:szCs w:val="13"/>
                                    </w:rPr>
                                    <w:t>41.1</w:t>
                                  </w:r>
                                  <w:r w:rsidRPr="009146BD">
                                    <w:rPr>
                                      <w:rFonts w:ascii="Meiryo UI" w:eastAsia="Meiryo UI" w:hAnsi="Meiryo UI" w:cs="Times New Roman"/>
                                      <w:b/>
                                      <w:color w:val="000000" w:themeColor="text1"/>
                                      <w:sz w:val="13"/>
                                      <w:szCs w:val="13"/>
                                    </w:rPr>
                                    <w:t>％）</w:t>
                                  </w:r>
                                </w:p>
                                <w:p w14:paraId="5556B7E6" w14:textId="62089B18"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②読みたいと思う本がない（</w:t>
                                  </w:r>
                                  <w:r>
                                    <w:rPr>
                                      <w:rFonts w:ascii="Meiryo UI" w:eastAsia="Meiryo UI" w:hAnsi="Meiryo UI" w:cs="Times New Roman" w:hint="eastAsia"/>
                                      <w:b/>
                                      <w:color w:val="000000" w:themeColor="text1"/>
                                      <w:sz w:val="13"/>
                                      <w:szCs w:val="13"/>
                                    </w:rPr>
                                    <w:t>39.7</w:t>
                                  </w:r>
                                  <w:r w:rsidRPr="009146BD">
                                    <w:rPr>
                                      <w:rFonts w:ascii="Meiryo UI" w:eastAsia="Meiryo UI" w:hAnsi="Meiryo UI" w:cs="Times New Roman"/>
                                      <w:b/>
                                      <w:color w:val="000000" w:themeColor="text1"/>
                                      <w:sz w:val="13"/>
                                      <w:szCs w:val="13"/>
                                    </w:rPr>
                                    <w:t>％）</w:t>
                                  </w:r>
                                </w:p>
                                <w:p w14:paraId="0BE491F1" w14:textId="456F2CCF" w:rsidR="00297903"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③</w:t>
                                  </w:r>
                                  <w:r>
                                    <w:rPr>
                                      <w:rFonts w:ascii="Meiryo UI" w:eastAsia="Meiryo UI" w:hAnsi="Meiryo UI" w:cs="Times New Roman" w:hint="eastAsia"/>
                                      <w:b/>
                                      <w:color w:val="000000" w:themeColor="text1"/>
                                      <w:sz w:val="13"/>
                                      <w:szCs w:val="13"/>
                                    </w:rPr>
                                    <w:t>読書をする時間がない</w:t>
                                  </w:r>
                                  <w:r w:rsidRPr="009146BD">
                                    <w:rPr>
                                      <w:rFonts w:ascii="Meiryo UI" w:eastAsia="Meiryo UI" w:hAnsi="Meiryo UI" w:cs="Times New Roman" w:hint="eastAsia"/>
                                      <w:b/>
                                      <w:color w:val="000000" w:themeColor="text1"/>
                                      <w:sz w:val="13"/>
                                      <w:szCs w:val="13"/>
                                    </w:rPr>
                                    <w:t>（</w:t>
                                  </w:r>
                                  <w:r>
                                    <w:rPr>
                                      <w:rFonts w:ascii="Meiryo UI" w:eastAsia="Meiryo UI" w:hAnsi="Meiryo UI" w:cs="Times New Roman" w:hint="eastAsia"/>
                                      <w:b/>
                                      <w:color w:val="000000" w:themeColor="text1"/>
                                      <w:sz w:val="13"/>
                                      <w:szCs w:val="13"/>
                                    </w:rPr>
                                    <w:t>33.8</w:t>
                                  </w:r>
                                  <w:r w:rsidRPr="009146BD">
                                    <w:rPr>
                                      <w:rFonts w:ascii="Meiryo UI" w:eastAsia="Meiryo UI" w:hAnsi="Meiryo UI" w:cs="Times New Roman"/>
                                      <w:b/>
                                      <w:color w:val="000000" w:themeColor="text1"/>
                                      <w:sz w:val="13"/>
                                      <w:szCs w:val="13"/>
                                    </w:rPr>
                                    <w:t>％）</w:t>
                                  </w:r>
                                </w:p>
                              </w:tc>
                              <w:tc>
                                <w:tcPr>
                                  <w:tcW w:w="2410" w:type="dxa"/>
                                </w:tcPr>
                                <w:p w14:paraId="7D456414" w14:textId="4D177ED1"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①読書をする時間がない（</w:t>
                                  </w:r>
                                  <w:r>
                                    <w:rPr>
                                      <w:rFonts w:ascii="Meiryo UI" w:eastAsia="Meiryo UI" w:hAnsi="Meiryo UI" w:cs="Times New Roman" w:hint="eastAsia"/>
                                      <w:b/>
                                      <w:color w:val="000000" w:themeColor="text1"/>
                                      <w:sz w:val="13"/>
                                      <w:szCs w:val="13"/>
                                    </w:rPr>
                                    <w:t>42.4</w:t>
                                  </w:r>
                                  <w:r w:rsidRPr="009146BD">
                                    <w:rPr>
                                      <w:rFonts w:ascii="Meiryo UI" w:eastAsia="Meiryo UI" w:hAnsi="Meiryo UI" w:cs="Times New Roman"/>
                                      <w:b/>
                                      <w:color w:val="000000" w:themeColor="text1"/>
                                      <w:sz w:val="13"/>
                                      <w:szCs w:val="13"/>
                                    </w:rPr>
                                    <w:t>％）</w:t>
                                  </w:r>
                                </w:p>
                                <w:p w14:paraId="6A1D5557" w14:textId="395AA6B8"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②読みたいと思う本がない（</w:t>
                                  </w:r>
                                  <w:r>
                                    <w:rPr>
                                      <w:rFonts w:ascii="Meiryo UI" w:eastAsia="Meiryo UI" w:hAnsi="Meiryo UI" w:cs="Times New Roman" w:hint="eastAsia"/>
                                      <w:b/>
                                      <w:color w:val="000000" w:themeColor="text1"/>
                                      <w:sz w:val="13"/>
                                      <w:szCs w:val="13"/>
                                    </w:rPr>
                                    <w:t>41.3</w:t>
                                  </w:r>
                                  <w:r w:rsidRPr="009146BD">
                                    <w:rPr>
                                      <w:rFonts w:ascii="Meiryo UI" w:eastAsia="Meiryo UI" w:hAnsi="Meiryo UI" w:cs="Times New Roman"/>
                                      <w:b/>
                                      <w:color w:val="000000" w:themeColor="text1"/>
                                      <w:sz w:val="13"/>
                                      <w:szCs w:val="13"/>
                                    </w:rPr>
                                    <w:t>％）</w:t>
                                  </w:r>
                                </w:p>
                                <w:p w14:paraId="544F6822" w14:textId="6A13A31A" w:rsidR="00297903"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③本を読むのがめんどう（</w:t>
                                  </w:r>
                                  <w:r>
                                    <w:rPr>
                                      <w:rFonts w:ascii="Meiryo UI" w:eastAsia="Meiryo UI" w:hAnsi="Meiryo UI" w:cs="Times New Roman" w:hint="eastAsia"/>
                                      <w:b/>
                                      <w:color w:val="000000" w:themeColor="text1"/>
                                      <w:sz w:val="13"/>
                                      <w:szCs w:val="13"/>
                                    </w:rPr>
                                    <w:t>36.9</w:t>
                                  </w:r>
                                  <w:r w:rsidRPr="009146BD">
                                    <w:rPr>
                                      <w:rFonts w:ascii="Meiryo UI" w:eastAsia="Meiryo UI" w:hAnsi="Meiryo UI" w:cs="Times New Roman"/>
                                      <w:b/>
                                      <w:color w:val="000000" w:themeColor="text1"/>
                                      <w:sz w:val="13"/>
                                      <w:szCs w:val="13"/>
                                    </w:rPr>
                                    <w:t>％）</w:t>
                                  </w:r>
                                </w:p>
                              </w:tc>
                            </w:tr>
                          </w:tbl>
                          <w:p w14:paraId="6DA7E9E2" w14:textId="6CC40A11" w:rsidR="009146BD" w:rsidRPr="00D81617" w:rsidRDefault="009146BD" w:rsidP="009146BD">
                            <w:pPr>
                              <w:spacing w:line="0" w:lineRule="atLeast"/>
                              <w:jc w:val="left"/>
                              <w:rPr>
                                <w:rFonts w:ascii="Meiryo UI" w:eastAsia="Meiryo UI" w:hAnsi="Meiryo UI" w:cs="Times New Roman"/>
                                <w:color w:val="000000" w:themeColor="text1"/>
                                <w:sz w:val="16"/>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8F0F1" id="正方形/長方形 68" o:spid="_x0000_s1029" style="position:absolute;left:0;text-align:left;margin-left:397.2pt;margin-top:1.25pt;width:374.5pt;height:510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" filled="f" strokecolor="#41719c" strokeweight="1pt">
                <v:textbox>
                  <w:txbxContent>
                    <w:p w14:paraId="429A802D" w14:textId="77777777" w:rsidR="00297903" w:rsidRPr="00A22DA6" w:rsidRDefault="00297903" w:rsidP="00944534">
                      <w:pPr>
                        <w:spacing w:line="0" w:lineRule="atLeast"/>
                        <w:jc w:val="left"/>
                        <w:rPr>
                          <w:rFonts w:ascii="Meiryo UI" w:eastAsia="Meiryo UI" w:hAnsi="Meiryo UI" w:cs="Times New Roman"/>
                          <w:b/>
                          <w:color w:val="000000" w:themeColor="text1"/>
                          <w:sz w:val="2"/>
                          <w:szCs w:val="40"/>
                        </w:rPr>
                      </w:pPr>
                    </w:p>
                    <w:p w14:paraId="3C341723" w14:textId="77777777" w:rsidR="00297903" w:rsidRPr="00A22DA6" w:rsidRDefault="00297903" w:rsidP="009B3613">
                      <w:pPr>
                        <w:spacing w:line="0" w:lineRule="atLeast"/>
                        <w:jc w:val="left"/>
                        <w:rPr>
                          <w:rFonts w:ascii="Meiryo UI" w:eastAsia="Meiryo UI" w:hAnsi="Meiryo UI" w:cs="Times New Roman"/>
                          <w:color w:val="000000" w:themeColor="text1"/>
                          <w:sz w:val="4"/>
                          <w:szCs w:val="40"/>
                          <w:bdr w:val="single" w:sz="4" w:space="0" w:color="auto"/>
                        </w:rPr>
                      </w:pPr>
                    </w:p>
                    <w:p w14:paraId="35687CEC" w14:textId="504AEBE0" w:rsidR="00297903" w:rsidRDefault="00297903" w:rsidP="009B3613">
                      <w:pPr>
                        <w:spacing w:line="0" w:lineRule="atLeast"/>
                        <w:jc w:val="left"/>
                        <w:rPr>
                          <w:rFonts w:ascii="Meiryo UI" w:eastAsia="Meiryo UI" w:hAnsi="Meiryo UI" w:cs="Times New Roman"/>
                          <w:color w:val="000000" w:themeColor="text1"/>
                          <w:sz w:val="16"/>
                          <w:szCs w:val="40"/>
                        </w:rPr>
                      </w:pPr>
                      <w:r>
                        <w:rPr>
                          <w:rFonts w:ascii="Meiryo UI" w:eastAsia="Meiryo UI" w:hAnsi="Meiryo UI" w:cs="Times New Roman" w:hint="eastAsia"/>
                          <w:color w:val="000000" w:themeColor="text1"/>
                          <w:sz w:val="16"/>
                          <w:szCs w:val="40"/>
                        </w:rPr>
                        <w:t>①～</w:t>
                      </w:r>
                      <w:r w:rsidR="00A9301A">
                        <w:rPr>
                          <w:rFonts w:ascii="Meiryo UI" w:eastAsia="Meiryo UI" w:hAnsi="Meiryo UI" w:cs="Times New Roman" w:hint="eastAsia"/>
                          <w:color w:val="000000" w:themeColor="text1"/>
                          <w:sz w:val="16"/>
                          <w:szCs w:val="40"/>
                        </w:rPr>
                        <w:t>④</w:t>
                      </w:r>
                      <w:r>
                        <w:rPr>
                          <w:rFonts w:ascii="Meiryo UI" w:eastAsia="Meiryo UI" w:hAnsi="Meiryo UI" w:cs="Times New Roman" w:hint="eastAsia"/>
                          <w:color w:val="000000" w:themeColor="text1"/>
                          <w:sz w:val="16"/>
                          <w:szCs w:val="40"/>
                        </w:rPr>
                        <w:t>の結果</w:t>
                      </w:r>
                      <w:r>
                        <w:rPr>
                          <w:rFonts w:ascii="Meiryo UI" w:eastAsia="Meiryo UI" w:hAnsi="Meiryo UI" w:cs="Times New Roman"/>
                          <w:color w:val="000000" w:themeColor="text1"/>
                          <w:sz w:val="16"/>
                          <w:szCs w:val="40"/>
                        </w:rPr>
                        <w:t>となった</w:t>
                      </w:r>
                      <w:r>
                        <w:rPr>
                          <w:rFonts w:ascii="Meiryo UI" w:eastAsia="Meiryo UI" w:hAnsi="Meiryo UI" w:cs="Times New Roman" w:hint="eastAsia"/>
                          <w:color w:val="000000" w:themeColor="text1"/>
                          <w:sz w:val="16"/>
                          <w:szCs w:val="40"/>
                        </w:rPr>
                        <w:t>要因を、</w:t>
                      </w:r>
                      <w:r w:rsidR="00CC2E97">
                        <w:rPr>
                          <w:rFonts w:ascii="Meiryo UI" w:eastAsia="Meiryo UI" w:hAnsi="Meiryo UI" w:cs="Times New Roman" w:hint="eastAsia"/>
                          <w:color w:val="000000" w:themeColor="text1"/>
                          <w:sz w:val="16"/>
                          <w:szCs w:val="40"/>
                        </w:rPr>
                        <w:t>次の観点でみていく</w:t>
                      </w:r>
                      <w:r>
                        <w:rPr>
                          <w:rFonts w:ascii="Meiryo UI" w:eastAsia="Meiryo UI" w:hAnsi="Meiryo UI" w:cs="Times New Roman"/>
                          <w:color w:val="000000" w:themeColor="text1"/>
                          <w:sz w:val="16"/>
                          <w:szCs w:val="40"/>
                        </w:rPr>
                        <w:t>。</w:t>
                      </w:r>
                    </w:p>
                    <w:p w14:paraId="022F4586" w14:textId="6EC3C81D" w:rsidR="009C5993" w:rsidRDefault="00CC2E97"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観点</w:t>
                      </w:r>
                      <w:r w:rsidR="009C5993" w:rsidRPr="009C5993">
                        <w:rPr>
                          <w:rFonts w:ascii="Meiryo UI" w:eastAsia="Meiryo UI" w:hAnsi="Meiryo UI" w:cs="Times New Roman" w:hint="eastAsia"/>
                          <w:b/>
                          <w:bCs/>
                          <w:color w:val="000000" w:themeColor="text1"/>
                          <w:sz w:val="16"/>
                          <w:szCs w:val="40"/>
                        </w:rPr>
                        <w:t>①『読書が好きな子どもは増えたのか』</w:t>
                      </w:r>
                    </w:p>
                    <w:p w14:paraId="76148D1F" w14:textId="77777777" w:rsidR="00A6481F" w:rsidRDefault="00641E36" w:rsidP="009B3613">
                      <w:pPr>
                        <w:spacing w:line="0" w:lineRule="atLeast"/>
                        <w:jc w:val="left"/>
                        <w:rPr>
                          <w:rFonts w:ascii="Meiryo UI" w:eastAsia="Meiryo UI" w:hAnsi="Meiryo UI" w:cs="Times New Roman"/>
                          <w:b/>
                          <w:bCs/>
                          <w:color w:val="000000" w:themeColor="text1"/>
                          <w:sz w:val="16"/>
                          <w:szCs w:val="40"/>
                        </w:rPr>
                      </w:pPr>
                      <w:r w:rsidRPr="00641E36">
                        <w:rPr>
                          <w:rFonts w:ascii="Meiryo UI" w:eastAsia="Meiryo UI" w:hAnsi="Meiryo UI" w:cs="Times New Roman"/>
                          <w:b/>
                          <w:bCs/>
                          <w:color w:val="000000" w:themeColor="text1"/>
                          <w:sz w:val="16"/>
                          <w:szCs w:val="40"/>
                        </w:rPr>
                        <w:t>Q．あなたは、読書が好きですか。</w:t>
                      </w:r>
                    </w:p>
                    <w:p w14:paraId="08825863" w14:textId="1B85C649" w:rsidR="009C5993" w:rsidRDefault="00641E36" w:rsidP="009B3613">
                      <w:pPr>
                        <w:spacing w:line="0" w:lineRule="atLeast"/>
                        <w:jc w:val="left"/>
                        <w:rPr>
                          <w:rFonts w:ascii="Meiryo UI" w:eastAsia="Meiryo UI" w:hAnsi="Meiryo UI" w:cs="Times New Roman"/>
                          <w:b/>
                          <w:bCs/>
                          <w:color w:val="000000" w:themeColor="text1"/>
                          <w:sz w:val="16"/>
                          <w:szCs w:val="40"/>
                        </w:rPr>
                      </w:pPr>
                      <w:r w:rsidRPr="00641E36">
                        <w:rPr>
                          <w:rFonts w:ascii="Meiryo UI" w:eastAsia="Meiryo UI" w:hAnsi="Meiryo UI" w:cs="Times New Roman" w:hint="eastAsia"/>
                          <w:b/>
                          <w:bCs/>
                          <w:color w:val="000000" w:themeColor="text1"/>
                          <w:sz w:val="16"/>
                          <w:szCs w:val="40"/>
                        </w:rPr>
                        <w:t>（</w:t>
                      </w:r>
                      <w:r w:rsidR="00A6481F">
                        <w:rPr>
                          <w:rFonts w:ascii="Meiryo UI" w:eastAsia="Meiryo UI" w:hAnsi="Meiryo UI" w:cs="Times New Roman" w:hint="eastAsia"/>
                          <w:b/>
                          <w:bCs/>
                          <w:color w:val="000000" w:themeColor="text1"/>
                          <w:sz w:val="16"/>
                          <w:szCs w:val="40"/>
                        </w:rPr>
                        <w:t>大阪府教育庁「</w:t>
                      </w:r>
                      <w:r w:rsidRPr="00641E36">
                        <w:rPr>
                          <w:rFonts w:ascii="Meiryo UI" w:eastAsia="Meiryo UI" w:hAnsi="Meiryo UI" w:cs="Times New Roman" w:hint="eastAsia"/>
                          <w:b/>
                          <w:bCs/>
                          <w:color w:val="000000" w:themeColor="text1"/>
                          <w:sz w:val="16"/>
                          <w:szCs w:val="40"/>
                        </w:rPr>
                        <w:t>令和元年度</w:t>
                      </w:r>
                      <w:r>
                        <w:rPr>
                          <w:rFonts w:ascii="Meiryo UI" w:eastAsia="Meiryo UI" w:hAnsi="Meiryo UI" w:cs="Times New Roman" w:hint="eastAsia"/>
                          <w:b/>
                          <w:bCs/>
                          <w:color w:val="000000" w:themeColor="text1"/>
                          <w:sz w:val="16"/>
                          <w:szCs w:val="40"/>
                        </w:rPr>
                        <w:t>、令和６年度</w:t>
                      </w:r>
                      <w:r w:rsidRPr="00641E36">
                        <w:rPr>
                          <w:rFonts w:ascii="Meiryo UI" w:eastAsia="Meiryo UI" w:hAnsi="Meiryo UI" w:cs="Times New Roman" w:hint="eastAsia"/>
                          <w:b/>
                          <w:bCs/>
                          <w:color w:val="000000" w:themeColor="text1"/>
                          <w:sz w:val="16"/>
                          <w:szCs w:val="40"/>
                        </w:rPr>
                        <w:t>大阪府子ども読書活動に関する調査</w:t>
                      </w:r>
                      <w:r w:rsidR="00A6481F">
                        <w:rPr>
                          <w:rFonts w:ascii="Meiryo UI" w:eastAsia="Meiryo UI" w:hAnsi="Meiryo UI" w:cs="Times New Roman" w:hint="eastAsia"/>
                          <w:b/>
                          <w:bCs/>
                          <w:color w:val="000000" w:themeColor="text1"/>
                          <w:sz w:val="16"/>
                          <w:szCs w:val="40"/>
                        </w:rPr>
                        <w:t>」</w:t>
                      </w:r>
                      <w:r w:rsidRPr="00641E36">
                        <w:rPr>
                          <w:rFonts w:ascii="Meiryo UI" w:eastAsia="Meiryo UI" w:hAnsi="Meiryo UI" w:cs="Times New Roman" w:hint="eastAsia"/>
                          <w:b/>
                          <w:bCs/>
                          <w:color w:val="000000" w:themeColor="text1"/>
                          <w:sz w:val="16"/>
                          <w:szCs w:val="40"/>
                        </w:rPr>
                        <w:t>）</w:t>
                      </w:r>
                    </w:p>
                    <w:p w14:paraId="199BB68E" w14:textId="07475F24" w:rsidR="009C5993" w:rsidRDefault="00641E36"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【R元年度】　　　　　　　　　　　　　　　　　　　　　　　　　　【R６年度】</w:t>
                      </w:r>
                    </w:p>
                    <w:p w14:paraId="5FCFE3E0" w14:textId="4F4CDA4C" w:rsidR="009C5993" w:rsidRDefault="00641E36" w:rsidP="009B3613">
                      <w:pPr>
                        <w:spacing w:line="0" w:lineRule="atLeast"/>
                        <w:jc w:val="left"/>
                        <w:rPr>
                          <w:rFonts w:ascii="Meiryo UI" w:eastAsia="Meiryo UI" w:hAnsi="Meiryo UI" w:cs="Times New Roman"/>
                          <w:b/>
                          <w:bCs/>
                          <w:color w:val="000000" w:themeColor="text1"/>
                          <w:sz w:val="16"/>
                          <w:szCs w:val="40"/>
                        </w:rPr>
                      </w:pPr>
                      <w:r w:rsidRPr="00641E36">
                        <w:rPr>
                          <w:noProof/>
                        </w:rPr>
                        <w:drawing>
                          <wp:inline distT="0" distB="0" distL="0" distR="0" wp14:anchorId="0128A3BA" wp14:editId="32E963A3">
                            <wp:extent cx="2156460" cy="833917"/>
                            <wp:effectExtent l="0" t="0" r="0" b="444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2984" cy="867376"/>
                                    </a:xfrm>
                                    <a:prstGeom prst="rect">
                                      <a:avLst/>
                                    </a:prstGeom>
                                    <a:noFill/>
                                    <a:ln>
                                      <a:noFill/>
                                    </a:ln>
                                  </pic:spPr>
                                </pic:pic>
                              </a:graphicData>
                            </a:graphic>
                          </wp:inline>
                        </w:drawing>
                      </w:r>
                      <w:r w:rsidR="00890BCA" w:rsidRPr="00890BCA">
                        <w:rPr>
                          <w:noProof/>
                        </w:rPr>
                        <w:drawing>
                          <wp:inline distT="0" distB="0" distL="0" distR="0" wp14:anchorId="5AFEF9A1" wp14:editId="3B29495A">
                            <wp:extent cx="2357120" cy="838093"/>
                            <wp:effectExtent l="0" t="0" r="5080" b="63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8023" cy="849081"/>
                                    </a:xfrm>
                                    <a:prstGeom prst="rect">
                                      <a:avLst/>
                                    </a:prstGeom>
                                    <a:noFill/>
                                    <a:ln>
                                      <a:noFill/>
                                    </a:ln>
                                  </pic:spPr>
                                </pic:pic>
                              </a:graphicData>
                            </a:graphic>
                          </wp:inline>
                        </w:drawing>
                      </w:r>
                    </w:p>
                    <w:p w14:paraId="721F9894" w14:textId="47A3FCFF" w:rsidR="009C5993" w:rsidRPr="00641E36" w:rsidRDefault="00641E36" w:rsidP="009B3613">
                      <w:pPr>
                        <w:spacing w:line="0" w:lineRule="atLeast"/>
                        <w:jc w:val="left"/>
                        <w:rPr>
                          <w:rFonts w:ascii="Meiryo UI" w:eastAsia="Meiryo UI" w:hAnsi="Meiryo UI" w:cs="Times New Roman"/>
                          <w:color w:val="000000" w:themeColor="text1"/>
                          <w:sz w:val="16"/>
                          <w:szCs w:val="40"/>
                        </w:rPr>
                      </w:pPr>
                      <w:r w:rsidRPr="00641E36">
                        <w:rPr>
                          <w:rFonts w:ascii="Meiryo UI" w:eastAsia="Meiryo UI" w:hAnsi="Meiryo UI" w:cs="Times New Roman" w:hint="eastAsia"/>
                          <w:color w:val="000000" w:themeColor="text1"/>
                          <w:sz w:val="16"/>
                          <w:szCs w:val="40"/>
                        </w:rPr>
                        <w:t>「読書好き」な子どもの割合は、すべての校種の子どもにおいて令和元年度調査と比べて、</w:t>
                      </w:r>
                      <w:r w:rsidR="00B9479F">
                        <w:rPr>
                          <w:rFonts w:ascii="Meiryo UI" w:eastAsia="Meiryo UI" w:hAnsi="Meiryo UI" w:cs="Times New Roman" w:hint="eastAsia"/>
                          <w:color w:val="000000" w:themeColor="text1"/>
                          <w:sz w:val="16"/>
                          <w:szCs w:val="40"/>
                        </w:rPr>
                        <w:t>結果は</w:t>
                      </w:r>
                      <w:r w:rsidRPr="00641E36">
                        <w:rPr>
                          <w:rFonts w:ascii="Meiryo UI" w:eastAsia="Meiryo UI" w:hAnsi="Meiryo UI" w:cs="Times New Roman" w:hint="eastAsia"/>
                          <w:color w:val="000000" w:themeColor="text1"/>
                          <w:sz w:val="16"/>
                          <w:szCs w:val="40"/>
                        </w:rPr>
                        <w:t>ほぼ横ばいを保っている。令和６年度の調査において、小学生は</w:t>
                      </w:r>
                      <w:r w:rsidRPr="00641E36">
                        <w:rPr>
                          <w:rFonts w:ascii="Meiryo UI" w:eastAsia="Meiryo UI" w:hAnsi="Meiryo UI" w:cs="Times New Roman"/>
                          <w:color w:val="000000" w:themeColor="text1"/>
                          <w:sz w:val="16"/>
                          <w:szCs w:val="40"/>
                        </w:rPr>
                        <w:t>73％、中学生は62.6％、高校生は62.1％と６～７割の子どもが「読書すること」に対して好意的に感じている。</w:t>
                      </w:r>
                      <w:r w:rsidRPr="00CC2E97">
                        <w:rPr>
                          <w:rFonts w:ascii="Meiryo UI" w:eastAsia="Meiryo UI" w:hAnsi="Meiryo UI" w:cs="Times New Roman"/>
                          <w:b/>
                          <w:bCs/>
                          <w:color w:val="000000" w:themeColor="text1"/>
                          <w:sz w:val="16"/>
                          <w:szCs w:val="40"/>
                        </w:rPr>
                        <w:t>不読率は高いが、読書を好きな子どもは多いことが分かる。</w:t>
                      </w:r>
                    </w:p>
                    <w:p w14:paraId="0493F985" w14:textId="7F7D1886" w:rsidR="009C5993" w:rsidRDefault="00641E36"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では、なぜ不読率は高いのか、読書をしない・できない</w:t>
                      </w:r>
                      <w:r w:rsidR="009146BD">
                        <w:rPr>
                          <w:rFonts w:ascii="Meiryo UI" w:eastAsia="Meiryo UI" w:hAnsi="Meiryo UI" w:cs="Times New Roman" w:hint="eastAsia"/>
                          <w:b/>
                          <w:bCs/>
                          <w:color w:val="000000" w:themeColor="text1"/>
                          <w:sz w:val="16"/>
                          <w:szCs w:val="40"/>
                        </w:rPr>
                        <w:t>理由と</w:t>
                      </w:r>
                      <w:r>
                        <w:rPr>
                          <w:rFonts w:ascii="Meiryo UI" w:eastAsia="Meiryo UI" w:hAnsi="Meiryo UI" w:cs="Times New Roman" w:hint="eastAsia"/>
                          <w:b/>
                          <w:bCs/>
                          <w:color w:val="000000" w:themeColor="text1"/>
                          <w:sz w:val="16"/>
                          <w:szCs w:val="40"/>
                        </w:rPr>
                        <w:t>原因を探っていく。</w:t>
                      </w:r>
                    </w:p>
                    <w:p w14:paraId="6A31AF76" w14:textId="6F970486" w:rsidR="009C5993" w:rsidRDefault="009C5993" w:rsidP="009B3613">
                      <w:pPr>
                        <w:spacing w:line="0" w:lineRule="atLeast"/>
                        <w:jc w:val="left"/>
                        <w:rPr>
                          <w:rFonts w:ascii="Meiryo UI" w:eastAsia="Meiryo UI" w:hAnsi="Meiryo UI" w:cs="Times New Roman"/>
                          <w:b/>
                          <w:bCs/>
                          <w:color w:val="000000" w:themeColor="text1"/>
                          <w:sz w:val="16"/>
                          <w:szCs w:val="40"/>
                        </w:rPr>
                      </w:pPr>
                    </w:p>
                    <w:p w14:paraId="0F958AFC" w14:textId="2DD2EE14" w:rsidR="00641E36" w:rsidRDefault="00CC2E97" w:rsidP="009B3613">
                      <w:pPr>
                        <w:spacing w:line="0" w:lineRule="atLeast"/>
                        <w:jc w:val="left"/>
                        <w:rPr>
                          <w:rFonts w:ascii="Meiryo UI" w:eastAsia="Meiryo UI" w:hAnsi="Meiryo UI" w:cs="Times New Roman"/>
                          <w:b/>
                          <w:bCs/>
                          <w:color w:val="000000" w:themeColor="text1"/>
                          <w:sz w:val="16"/>
                          <w:szCs w:val="40"/>
                        </w:rPr>
                      </w:pPr>
                      <w:r>
                        <w:rPr>
                          <w:rFonts w:ascii="Meiryo UI" w:eastAsia="Meiryo UI" w:hAnsi="Meiryo UI" w:cs="Times New Roman" w:hint="eastAsia"/>
                          <w:b/>
                          <w:bCs/>
                          <w:color w:val="000000" w:themeColor="text1"/>
                          <w:sz w:val="16"/>
                          <w:szCs w:val="40"/>
                        </w:rPr>
                        <w:t>観点</w:t>
                      </w:r>
                      <w:r w:rsidR="00641E36">
                        <w:rPr>
                          <w:rFonts w:ascii="Meiryo UI" w:eastAsia="Meiryo UI" w:hAnsi="Meiryo UI" w:cs="Times New Roman" w:hint="eastAsia"/>
                          <w:b/>
                          <w:bCs/>
                          <w:color w:val="000000" w:themeColor="text1"/>
                          <w:sz w:val="16"/>
                          <w:szCs w:val="40"/>
                        </w:rPr>
                        <w:t>②『読書をしない・できない理由は何か』</w:t>
                      </w:r>
                    </w:p>
                    <w:p w14:paraId="24248E46" w14:textId="77777777" w:rsidR="00A6481F" w:rsidRDefault="00297903" w:rsidP="009B3613">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hint="eastAsia"/>
                          <w:b/>
                          <w:color w:val="000000" w:themeColor="text1"/>
                          <w:sz w:val="16"/>
                          <w:szCs w:val="40"/>
                        </w:rPr>
                        <w:t>図表</w:t>
                      </w:r>
                      <w:r w:rsidRPr="00D81617">
                        <w:rPr>
                          <w:rFonts w:ascii="Meiryo UI" w:eastAsia="Meiryo UI" w:hAnsi="Meiryo UI" w:cs="Times New Roman"/>
                          <w:b/>
                          <w:color w:val="000000" w:themeColor="text1"/>
                          <w:sz w:val="16"/>
                          <w:szCs w:val="40"/>
                        </w:rPr>
                        <w:t>①</w:t>
                      </w:r>
                      <w:r w:rsidRPr="00D81617">
                        <w:rPr>
                          <w:rFonts w:ascii="Meiryo UI" w:eastAsia="Meiryo UI" w:hAnsi="Meiryo UI" w:cs="Times New Roman" w:hint="eastAsia"/>
                          <w:b/>
                          <w:color w:val="000000" w:themeColor="text1"/>
                          <w:sz w:val="16"/>
                          <w:szCs w:val="40"/>
                        </w:rPr>
                        <w:t xml:space="preserve">　</w:t>
                      </w:r>
                      <w:r w:rsidRPr="00D81617">
                        <w:rPr>
                          <w:rFonts w:ascii="Meiryo UI" w:eastAsia="Meiryo UI" w:hAnsi="Meiryo UI" w:cs="Times New Roman"/>
                          <w:b/>
                          <w:color w:val="000000" w:themeColor="text1"/>
                          <w:sz w:val="16"/>
                          <w:szCs w:val="40"/>
                        </w:rPr>
                        <w:t>読書をしない</w:t>
                      </w:r>
                      <w:r w:rsidR="00A6481F">
                        <w:rPr>
                          <w:rFonts w:ascii="Meiryo UI" w:eastAsia="Meiryo UI" w:hAnsi="Meiryo UI" w:cs="Times New Roman" w:hint="eastAsia"/>
                          <w:b/>
                          <w:color w:val="000000" w:themeColor="text1"/>
                          <w:sz w:val="16"/>
                          <w:szCs w:val="40"/>
                        </w:rPr>
                        <w:t>・できない</w:t>
                      </w:r>
                      <w:r w:rsidRPr="00D81617">
                        <w:rPr>
                          <w:rFonts w:ascii="Meiryo UI" w:eastAsia="Meiryo UI" w:hAnsi="Meiryo UI" w:cs="Times New Roman"/>
                          <w:b/>
                          <w:color w:val="000000" w:themeColor="text1"/>
                          <w:sz w:val="16"/>
                          <w:szCs w:val="40"/>
                        </w:rPr>
                        <w:t>理由</w:t>
                      </w:r>
                      <w:r w:rsidRPr="00D81617">
                        <w:rPr>
                          <w:rFonts w:ascii="Meiryo UI" w:eastAsia="Meiryo UI" w:hAnsi="Meiryo UI" w:cs="Times New Roman" w:hint="eastAsia"/>
                          <w:b/>
                          <w:color w:val="000000" w:themeColor="text1"/>
                          <w:sz w:val="16"/>
                          <w:szCs w:val="40"/>
                        </w:rPr>
                        <w:t>（複数</w:t>
                      </w:r>
                      <w:r w:rsidRPr="00D81617">
                        <w:rPr>
                          <w:rFonts w:ascii="Meiryo UI" w:eastAsia="Meiryo UI" w:hAnsi="Meiryo UI" w:cs="Times New Roman"/>
                          <w:b/>
                          <w:color w:val="000000" w:themeColor="text1"/>
                          <w:sz w:val="16"/>
                          <w:szCs w:val="40"/>
                        </w:rPr>
                        <w:t>回答可</w:t>
                      </w:r>
                      <w:r w:rsidRPr="00D81617">
                        <w:rPr>
                          <w:rFonts w:ascii="Meiryo UI" w:eastAsia="Meiryo UI" w:hAnsi="Meiryo UI" w:cs="Times New Roman" w:hint="eastAsia"/>
                          <w:b/>
                          <w:color w:val="000000" w:themeColor="text1"/>
                          <w:sz w:val="16"/>
                          <w:szCs w:val="40"/>
                        </w:rPr>
                        <w:t>）</w:t>
                      </w:r>
                    </w:p>
                    <w:p w14:paraId="048D3019" w14:textId="2972D046" w:rsidR="00297903" w:rsidRDefault="00297903" w:rsidP="009B3613">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b/>
                          <w:color w:val="000000" w:themeColor="text1"/>
                          <w:sz w:val="16"/>
                          <w:szCs w:val="40"/>
                        </w:rPr>
                        <w:t>（</w:t>
                      </w:r>
                      <w:r w:rsidRPr="00D81617">
                        <w:rPr>
                          <w:rFonts w:ascii="Meiryo UI" w:eastAsia="Meiryo UI" w:hAnsi="Meiryo UI" w:cs="Times New Roman" w:hint="eastAsia"/>
                          <w:b/>
                          <w:color w:val="000000" w:themeColor="text1"/>
                          <w:sz w:val="16"/>
                          <w:szCs w:val="40"/>
                        </w:rPr>
                        <w:t>大阪府</w:t>
                      </w:r>
                      <w:r w:rsidRPr="00D81617">
                        <w:rPr>
                          <w:rFonts w:ascii="Meiryo UI" w:eastAsia="Meiryo UI" w:hAnsi="Meiryo UI" w:cs="Times New Roman"/>
                          <w:b/>
                          <w:color w:val="000000" w:themeColor="text1"/>
                          <w:sz w:val="16"/>
                          <w:szCs w:val="40"/>
                        </w:rPr>
                        <w:t>教育庁「令和</w:t>
                      </w:r>
                      <w:r w:rsidR="00A9301A">
                        <w:rPr>
                          <w:rFonts w:ascii="Meiryo UI" w:eastAsia="Meiryo UI" w:hAnsi="Meiryo UI" w:cs="Times New Roman" w:hint="eastAsia"/>
                          <w:b/>
                          <w:color w:val="000000" w:themeColor="text1"/>
                          <w:sz w:val="16"/>
                          <w:szCs w:val="40"/>
                        </w:rPr>
                        <w:t>６</w:t>
                      </w:r>
                      <w:r w:rsidRPr="00D81617">
                        <w:rPr>
                          <w:rFonts w:ascii="Meiryo UI" w:eastAsia="Meiryo UI" w:hAnsi="Meiryo UI" w:cs="Times New Roman"/>
                          <w:b/>
                          <w:color w:val="000000" w:themeColor="text1"/>
                          <w:sz w:val="16"/>
                          <w:szCs w:val="40"/>
                        </w:rPr>
                        <w:t>年度</w:t>
                      </w:r>
                      <w:r w:rsidRPr="00D81617">
                        <w:rPr>
                          <w:rFonts w:ascii="Meiryo UI" w:eastAsia="Meiryo UI" w:hAnsi="Meiryo UI" w:cs="Times New Roman" w:hint="eastAsia"/>
                          <w:b/>
                          <w:color w:val="000000" w:themeColor="text1"/>
                          <w:sz w:val="16"/>
                          <w:szCs w:val="40"/>
                        </w:rPr>
                        <w:t>子ども読書</w:t>
                      </w:r>
                      <w:r w:rsidRPr="00D81617">
                        <w:rPr>
                          <w:rFonts w:ascii="Meiryo UI" w:eastAsia="Meiryo UI" w:hAnsi="Meiryo UI" w:cs="Times New Roman"/>
                          <w:b/>
                          <w:color w:val="000000" w:themeColor="text1"/>
                          <w:sz w:val="16"/>
                          <w:szCs w:val="40"/>
                        </w:rPr>
                        <w:t>活動に関する調査」）</w:t>
                      </w:r>
                    </w:p>
                    <w:p w14:paraId="377AD1B3" w14:textId="32008ACA" w:rsidR="00297903" w:rsidRPr="00D81617" w:rsidRDefault="00B83493" w:rsidP="009B3613">
                      <w:pPr>
                        <w:spacing w:line="0" w:lineRule="atLeast"/>
                        <w:jc w:val="left"/>
                        <w:rPr>
                          <w:rFonts w:ascii="Meiryo UI" w:eastAsia="Meiryo UI" w:hAnsi="Meiryo UI" w:cs="Times New Roman"/>
                          <w:color w:val="000000" w:themeColor="text1"/>
                          <w:sz w:val="16"/>
                          <w:szCs w:val="40"/>
                        </w:rPr>
                      </w:pPr>
                      <w:r w:rsidRPr="00B83493">
                        <w:rPr>
                          <w:noProof/>
                        </w:rPr>
                        <w:drawing>
                          <wp:inline distT="0" distB="0" distL="0" distR="0" wp14:anchorId="78D14EE2" wp14:editId="7BF8D30D">
                            <wp:extent cx="4560570" cy="2299970"/>
                            <wp:effectExtent l="0" t="0" r="0" b="508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0570" cy="2299970"/>
                                    </a:xfrm>
                                    <a:prstGeom prst="rect">
                                      <a:avLst/>
                                    </a:prstGeom>
                                    <a:noFill/>
                                    <a:ln>
                                      <a:noFill/>
                                    </a:ln>
                                  </pic:spPr>
                                </pic:pic>
                              </a:graphicData>
                            </a:graphic>
                          </wp:inline>
                        </w:drawing>
                      </w:r>
                    </w:p>
                    <w:p w14:paraId="51FA3D79" w14:textId="77777777" w:rsidR="009146BD" w:rsidRDefault="009146BD" w:rsidP="009B3613">
                      <w:pPr>
                        <w:spacing w:line="0" w:lineRule="atLeast"/>
                        <w:jc w:val="left"/>
                        <w:rPr>
                          <w:rFonts w:ascii="Meiryo UI" w:eastAsia="Meiryo UI" w:hAnsi="Meiryo UI" w:cs="Times New Roman"/>
                          <w:b/>
                          <w:color w:val="000000" w:themeColor="text1"/>
                          <w:sz w:val="16"/>
                          <w:szCs w:val="40"/>
                        </w:rPr>
                      </w:pPr>
                    </w:p>
                    <w:p w14:paraId="7DCB96B7" w14:textId="37C3149B" w:rsidR="00297903" w:rsidRPr="00D81617" w:rsidRDefault="00297903" w:rsidP="009B3613">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hint="eastAsia"/>
                          <w:b/>
                          <w:color w:val="000000" w:themeColor="text1"/>
                          <w:sz w:val="16"/>
                          <w:szCs w:val="40"/>
                        </w:rPr>
                        <w:t>図表</w:t>
                      </w:r>
                      <w:r w:rsidRPr="00D81617">
                        <w:rPr>
                          <w:rFonts w:ascii="Meiryo UI" w:eastAsia="Meiryo UI" w:hAnsi="Meiryo UI" w:cs="Times New Roman"/>
                          <w:b/>
                          <w:color w:val="000000" w:themeColor="text1"/>
                          <w:sz w:val="16"/>
                          <w:szCs w:val="40"/>
                        </w:rPr>
                        <w:t>②</w:t>
                      </w:r>
                      <w:r w:rsidRPr="00D81617">
                        <w:rPr>
                          <w:rFonts w:ascii="Meiryo UI" w:eastAsia="Meiryo UI" w:hAnsi="Meiryo UI" w:cs="Times New Roman" w:hint="eastAsia"/>
                          <w:b/>
                          <w:color w:val="000000" w:themeColor="text1"/>
                          <w:sz w:val="16"/>
                          <w:szCs w:val="40"/>
                        </w:rPr>
                        <w:t xml:space="preserve">　図表①に</w:t>
                      </w:r>
                      <w:r w:rsidRPr="00D81617">
                        <w:rPr>
                          <w:rFonts w:ascii="Meiryo UI" w:eastAsia="Meiryo UI" w:hAnsi="Meiryo UI" w:cs="Times New Roman"/>
                          <w:b/>
                          <w:color w:val="000000" w:themeColor="text1"/>
                          <w:sz w:val="16"/>
                          <w:szCs w:val="40"/>
                        </w:rPr>
                        <w:t>おいて、</w:t>
                      </w:r>
                      <w:r w:rsidR="009146BD">
                        <w:rPr>
                          <w:rFonts w:ascii="Meiryo UI" w:eastAsia="Meiryo UI" w:hAnsi="Meiryo UI" w:cs="Times New Roman" w:hint="eastAsia"/>
                          <w:b/>
                          <w:color w:val="000000" w:themeColor="text1"/>
                          <w:sz w:val="16"/>
                          <w:szCs w:val="40"/>
                        </w:rPr>
                        <w:t>それぞれの年代で</w:t>
                      </w:r>
                      <w:r w:rsidRPr="00D81617">
                        <w:rPr>
                          <w:rFonts w:ascii="Meiryo UI" w:eastAsia="Meiryo UI" w:hAnsi="Meiryo UI" w:cs="Times New Roman"/>
                          <w:b/>
                          <w:color w:val="000000" w:themeColor="text1"/>
                          <w:sz w:val="16"/>
                          <w:szCs w:val="40"/>
                        </w:rPr>
                        <w:t>回答</w:t>
                      </w:r>
                      <w:r w:rsidR="009146BD">
                        <w:rPr>
                          <w:rFonts w:ascii="Meiryo UI" w:eastAsia="Meiryo UI" w:hAnsi="Meiryo UI" w:cs="Times New Roman" w:hint="eastAsia"/>
                          <w:b/>
                          <w:color w:val="000000" w:themeColor="text1"/>
                          <w:sz w:val="16"/>
                          <w:szCs w:val="40"/>
                        </w:rPr>
                        <w:t>数が多かった項目</w:t>
                      </w:r>
                    </w:p>
                    <w:tbl>
                      <w:tblPr>
                        <w:tblStyle w:val="a5"/>
                        <w:tblW w:w="7225" w:type="dxa"/>
                        <w:tblLook w:val="04A0" w:firstRow="1" w:lastRow="0" w:firstColumn="1" w:lastColumn="0" w:noHBand="0" w:noVBand="1"/>
                      </w:tblPr>
                      <w:tblGrid>
                        <w:gridCol w:w="2357"/>
                        <w:gridCol w:w="2458"/>
                        <w:gridCol w:w="2410"/>
                      </w:tblGrid>
                      <w:tr w:rsidR="00297903" w:rsidRPr="00D81617" w14:paraId="22D1E998" w14:textId="77777777" w:rsidTr="009146BD">
                        <w:tc>
                          <w:tcPr>
                            <w:tcW w:w="2357" w:type="dxa"/>
                            <w:shd w:val="clear" w:color="auto" w:fill="E7E6E6" w:themeFill="background2"/>
                          </w:tcPr>
                          <w:p w14:paraId="0661F0C1" w14:textId="77777777" w:rsidR="00297903" w:rsidRPr="00D81617" w:rsidRDefault="00297903" w:rsidP="004305BF">
                            <w:pPr>
                              <w:spacing w:line="0" w:lineRule="atLeast"/>
                              <w:jc w:val="center"/>
                              <w:rPr>
                                <w:rFonts w:ascii="Meiryo UI" w:eastAsia="Meiryo UI" w:hAnsi="Meiryo UI" w:cs="Times New Roman"/>
                                <w:color w:val="000000" w:themeColor="text1"/>
                                <w:sz w:val="16"/>
                                <w:szCs w:val="40"/>
                              </w:rPr>
                            </w:pPr>
                            <w:r w:rsidRPr="00D81617">
                              <w:rPr>
                                <w:rFonts w:ascii="Meiryo UI" w:eastAsia="Meiryo UI" w:hAnsi="Meiryo UI" w:cs="Times New Roman" w:hint="eastAsia"/>
                                <w:color w:val="000000" w:themeColor="text1"/>
                                <w:sz w:val="16"/>
                                <w:szCs w:val="40"/>
                              </w:rPr>
                              <w:t>小学５</w:t>
                            </w:r>
                            <w:r w:rsidRPr="00D81617">
                              <w:rPr>
                                <w:rFonts w:ascii="Meiryo UI" w:eastAsia="Meiryo UI" w:hAnsi="Meiryo UI" w:cs="Times New Roman"/>
                                <w:color w:val="000000" w:themeColor="text1"/>
                                <w:sz w:val="16"/>
                                <w:szCs w:val="40"/>
                              </w:rPr>
                              <w:t>年生</w:t>
                            </w:r>
                          </w:p>
                        </w:tc>
                        <w:tc>
                          <w:tcPr>
                            <w:tcW w:w="2458" w:type="dxa"/>
                            <w:shd w:val="clear" w:color="auto" w:fill="E7E6E6" w:themeFill="background2"/>
                          </w:tcPr>
                          <w:p w14:paraId="765DE2C5" w14:textId="77777777" w:rsidR="00297903" w:rsidRPr="00D81617" w:rsidRDefault="00297903" w:rsidP="004305BF">
                            <w:pPr>
                              <w:spacing w:line="0" w:lineRule="atLeast"/>
                              <w:jc w:val="center"/>
                              <w:rPr>
                                <w:rFonts w:ascii="Meiryo UI" w:eastAsia="Meiryo UI" w:hAnsi="Meiryo UI" w:cs="Times New Roman"/>
                                <w:color w:val="000000" w:themeColor="text1"/>
                                <w:sz w:val="16"/>
                                <w:szCs w:val="40"/>
                              </w:rPr>
                            </w:pPr>
                            <w:r w:rsidRPr="00D81617">
                              <w:rPr>
                                <w:rFonts w:ascii="Meiryo UI" w:eastAsia="Meiryo UI" w:hAnsi="Meiryo UI" w:cs="Times New Roman" w:hint="eastAsia"/>
                                <w:color w:val="000000" w:themeColor="text1"/>
                                <w:sz w:val="16"/>
                                <w:szCs w:val="40"/>
                              </w:rPr>
                              <w:t>中学</w:t>
                            </w:r>
                            <w:r w:rsidRPr="00D81617">
                              <w:rPr>
                                <w:rFonts w:ascii="Meiryo UI" w:eastAsia="Meiryo UI" w:hAnsi="Meiryo UI" w:cs="Times New Roman"/>
                                <w:color w:val="000000" w:themeColor="text1"/>
                                <w:sz w:val="16"/>
                                <w:szCs w:val="40"/>
                              </w:rPr>
                              <w:t>２年生</w:t>
                            </w:r>
                          </w:p>
                        </w:tc>
                        <w:tc>
                          <w:tcPr>
                            <w:tcW w:w="2410" w:type="dxa"/>
                            <w:shd w:val="clear" w:color="auto" w:fill="E7E6E6" w:themeFill="background2"/>
                          </w:tcPr>
                          <w:p w14:paraId="0AD1846C" w14:textId="77777777" w:rsidR="00297903" w:rsidRPr="00D81617" w:rsidRDefault="00297903" w:rsidP="004305BF">
                            <w:pPr>
                              <w:spacing w:line="0" w:lineRule="atLeast"/>
                              <w:jc w:val="center"/>
                              <w:rPr>
                                <w:rFonts w:ascii="Meiryo UI" w:eastAsia="Meiryo UI" w:hAnsi="Meiryo UI" w:cs="Times New Roman"/>
                                <w:color w:val="000000" w:themeColor="text1"/>
                                <w:sz w:val="16"/>
                                <w:szCs w:val="40"/>
                              </w:rPr>
                            </w:pPr>
                            <w:r w:rsidRPr="00D81617">
                              <w:rPr>
                                <w:rFonts w:ascii="Meiryo UI" w:eastAsia="Meiryo UI" w:hAnsi="Meiryo UI" w:cs="Times New Roman" w:hint="eastAsia"/>
                                <w:color w:val="000000" w:themeColor="text1"/>
                                <w:sz w:val="16"/>
                                <w:szCs w:val="40"/>
                              </w:rPr>
                              <w:t>高校</w:t>
                            </w:r>
                            <w:r w:rsidRPr="00D81617">
                              <w:rPr>
                                <w:rFonts w:ascii="Meiryo UI" w:eastAsia="Meiryo UI" w:hAnsi="Meiryo UI" w:cs="Times New Roman"/>
                                <w:color w:val="000000" w:themeColor="text1"/>
                                <w:sz w:val="16"/>
                                <w:szCs w:val="40"/>
                              </w:rPr>
                              <w:t>２年生</w:t>
                            </w:r>
                          </w:p>
                        </w:tc>
                      </w:tr>
                      <w:tr w:rsidR="00297903" w:rsidRPr="00D81617" w14:paraId="055ACD00" w14:textId="77777777" w:rsidTr="009146BD">
                        <w:trPr>
                          <w:trHeight w:val="699"/>
                        </w:trPr>
                        <w:tc>
                          <w:tcPr>
                            <w:tcW w:w="2357" w:type="dxa"/>
                          </w:tcPr>
                          <w:p w14:paraId="04BFBA9F" w14:textId="77777777" w:rsidR="00297903" w:rsidRDefault="009146BD" w:rsidP="006C632E">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①読書をする時間がない（35.5％）</w:t>
                            </w:r>
                          </w:p>
                          <w:p w14:paraId="5AA59A64" w14:textId="77777777" w:rsidR="009146BD" w:rsidRDefault="009146BD" w:rsidP="006C632E">
                            <w:pPr>
                              <w:spacing w:line="0" w:lineRule="atLeast"/>
                              <w:jc w:val="left"/>
                              <w:rPr>
                                <w:rFonts w:ascii="Meiryo UI" w:eastAsia="Meiryo UI" w:hAnsi="Meiryo UI" w:cs="Times New Roman"/>
                                <w:b/>
                                <w:color w:val="000000" w:themeColor="text1"/>
                                <w:sz w:val="13"/>
                                <w:szCs w:val="13"/>
                              </w:rPr>
                            </w:pPr>
                            <w:r>
                              <w:rPr>
                                <w:rFonts w:ascii="Meiryo UI" w:eastAsia="Meiryo UI" w:hAnsi="Meiryo UI" w:cs="Times New Roman" w:hint="eastAsia"/>
                                <w:b/>
                                <w:color w:val="000000" w:themeColor="text1"/>
                                <w:sz w:val="13"/>
                                <w:szCs w:val="13"/>
                              </w:rPr>
                              <w:t>②読みたいと思う本がない（35.3％）</w:t>
                            </w:r>
                          </w:p>
                          <w:p w14:paraId="431BD445" w14:textId="12F6E6E5" w:rsidR="009146BD" w:rsidRPr="009146BD" w:rsidRDefault="009146BD" w:rsidP="006C632E">
                            <w:pPr>
                              <w:spacing w:line="0" w:lineRule="atLeast"/>
                              <w:jc w:val="left"/>
                              <w:rPr>
                                <w:rFonts w:ascii="Meiryo UI" w:eastAsia="Meiryo UI" w:hAnsi="Meiryo UI" w:cs="Times New Roman"/>
                                <w:b/>
                                <w:color w:val="000000" w:themeColor="text1"/>
                                <w:sz w:val="13"/>
                                <w:szCs w:val="13"/>
                              </w:rPr>
                            </w:pPr>
                            <w:r>
                              <w:rPr>
                                <w:rFonts w:ascii="Meiryo UI" w:eastAsia="Meiryo UI" w:hAnsi="Meiryo UI" w:cs="Times New Roman" w:hint="eastAsia"/>
                                <w:b/>
                                <w:color w:val="000000" w:themeColor="text1"/>
                                <w:sz w:val="13"/>
                                <w:szCs w:val="13"/>
                              </w:rPr>
                              <w:t>③本を読むのがめんどう（29.8％）</w:t>
                            </w:r>
                          </w:p>
                        </w:tc>
                        <w:tc>
                          <w:tcPr>
                            <w:tcW w:w="2458" w:type="dxa"/>
                          </w:tcPr>
                          <w:p w14:paraId="2A8BEED9" w14:textId="24689BDC"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①</w:t>
                            </w:r>
                            <w:r>
                              <w:rPr>
                                <w:rFonts w:ascii="Meiryo UI" w:eastAsia="Meiryo UI" w:hAnsi="Meiryo UI" w:cs="Times New Roman" w:hint="eastAsia"/>
                                <w:b/>
                                <w:color w:val="000000" w:themeColor="text1"/>
                                <w:sz w:val="13"/>
                                <w:szCs w:val="13"/>
                              </w:rPr>
                              <w:t>本を読むのがめんどう</w:t>
                            </w:r>
                            <w:r w:rsidRPr="009146BD">
                              <w:rPr>
                                <w:rFonts w:ascii="Meiryo UI" w:eastAsia="Meiryo UI" w:hAnsi="Meiryo UI" w:cs="Times New Roman" w:hint="eastAsia"/>
                                <w:b/>
                                <w:color w:val="000000" w:themeColor="text1"/>
                                <w:sz w:val="13"/>
                                <w:szCs w:val="13"/>
                              </w:rPr>
                              <w:t>（</w:t>
                            </w:r>
                            <w:r>
                              <w:rPr>
                                <w:rFonts w:ascii="Meiryo UI" w:eastAsia="Meiryo UI" w:hAnsi="Meiryo UI" w:cs="Times New Roman" w:hint="eastAsia"/>
                                <w:b/>
                                <w:color w:val="000000" w:themeColor="text1"/>
                                <w:sz w:val="13"/>
                                <w:szCs w:val="13"/>
                              </w:rPr>
                              <w:t>41.1</w:t>
                            </w:r>
                            <w:r w:rsidRPr="009146BD">
                              <w:rPr>
                                <w:rFonts w:ascii="Meiryo UI" w:eastAsia="Meiryo UI" w:hAnsi="Meiryo UI" w:cs="Times New Roman"/>
                                <w:b/>
                                <w:color w:val="000000" w:themeColor="text1"/>
                                <w:sz w:val="13"/>
                                <w:szCs w:val="13"/>
                              </w:rPr>
                              <w:t>％）</w:t>
                            </w:r>
                          </w:p>
                          <w:p w14:paraId="5556B7E6" w14:textId="62089B18"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②読みたいと思う本がない（</w:t>
                            </w:r>
                            <w:r>
                              <w:rPr>
                                <w:rFonts w:ascii="Meiryo UI" w:eastAsia="Meiryo UI" w:hAnsi="Meiryo UI" w:cs="Times New Roman" w:hint="eastAsia"/>
                                <w:b/>
                                <w:color w:val="000000" w:themeColor="text1"/>
                                <w:sz w:val="13"/>
                                <w:szCs w:val="13"/>
                              </w:rPr>
                              <w:t>39.7</w:t>
                            </w:r>
                            <w:r w:rsidRPr="009146BD">
                              <w:rPr>
                                <w:rFonts w:ascii="Meiryo UI" w:eastAsia="Meiryo UI" w:hAnsi="Meiryo UI" w:cs="Times New Roman"/>
                                <w:b/>
                                <w:color w:val="000000" w:themeColor="text1"/>
                                <w:sz w:val="13"/>
                                <w:szCs w:val="13"/>
                              </w:rPr>
                              <w:t>％）</w:t>
                            </w:r>
                          </w:p>
                          <w:p w14:paraId="0BE491F1" w14:textId="456F2CCF" w:rsidR="00297903"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③</w:t>
                            </w:r>
                            <w:r>
                              <w:rPr>
                                <w:rFonts w:ascii="Meiryo UI" w:eastAsia="Meiryo UI" w:hAnsi="Meiryo UI" w:cs="Times New Roman" w:hint="eastAsia"/>
                                <w:b/>
                                <w:color w:val="000000" w:themeColor="text1"/>
                                <w:sz w:val="13"/>
                                <w:szCs w:val="13"/>
                              </w:rPr>
                              <w:t>読書をする時間がない</w:t>
                            </w:r>
                            <w:r w:rsidRPr="009146BD">
                              <w:rPr>
                                <w:rFonts w:ascii="Meiryo UI" w:eastAsia="Meiryo UI" w:hAnsi="Meiryo UI" w:cs="Times New Roman" w:hint="eastAsia"/>
                                <w:b/>
                                <w:color w:val="000000" w:themeColor="text1"/>
                                <w:sz w:val="13"/>
                                <w:szCs w:val="13"/>
                              </w:rPr>
                              <w:t>（</w:t>
                            </w:r>
                            <w:r>
                              <w:rPr>
                                <w:rFonts w:ascii="Meiryo UI" w:eastAsia="Meiryo UI" w:hAnsi="Meiryo UI" w:cs="Times New Roman" w:hint="eastAsia"/>
                                <w:b/>
                                <w:color w:val="000000" w:themeColor="text1"/>
                                <w:sz w:val="13"/>
                                <w:szCs w:val="13"/>
                              </w:rPr>
                              <w:t>33.8</w:t>
                            </w:r>
                            <w:r w:rsidRPr="009146BD">
                              <w:rPr>
                                <w:rFonts w:ascii="Meiryo UI" w:eastAsia="Meiryo UI" w:hAnsi="Meiryo UI" w:cs="Times New Roman"/>
                                <w:b/>
                                <w:color w:val="000000" w:themeColor="text1"/>
                                <w:sz w:val="13"/>
                                <w:szCs w:val="13"/>
                              </w:rPr>
                              <w:t>％）</w:t>
                            </w:r>
                          </w:p>
                        </w:tc>
                        <w:tc>
                          <w:tcPr>
                            <w:tcW w:w="2410" w:type="dxa"/>
                          </w:tcPr>
                          <w:p w14:paraId="7D456414" w14:textId="4D177ED1"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①読書をする時間がない（</w:t>
                            </w:r>
                            <w:r>
                              <w:rPr>
                                <w:rFonts w:ascii="Meiryo UI" w:eastAsia="Meiryo UI" w:hAnsi="Meiryo UI" w:cs="Times New Roman" w:hint="eastAsia"/>
                                <w:b/>
                                <w:color w:val="000000" w:themeColor="text1"/>
                                <w:sz w:val="13"/>
                                <w:szCs w:val="13"/>
                              </w:rPr>
                              <w:t>42.4</w:t>
                            </w:r>
                            <w:r w:rsidRPr="009146BD">
                              <w:rPr>
                                <w:rFonts w:ascii="Meiryo UI" w:eastAsia="Meiryo UI" w:hAnsi="Meiryo UI" w:cs="Times New Roman"/>
                                <w:b/>
                                <w:color w:val="000000" w:themeColor="text1"/>
                                <w:sz w:val="13"/>
                                <w:szCs w:val="13"/>
                              </w:rPr>
                              <w:t>％）</w:t>
                            </w:r>
                          </w:p>
                          <w:p w14:paraId="6A1D5557" w14:textId="395AA6B8" w:rsidR="009146BD"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②読みたいと思う本がない（</w:t>
                            </w:r>
                            <w:r>
                              <w:rPr>
                                <w:rFonts w:ascii="Meiryo UI" w:eastAsia="Meiryo UI" w:hAnsi="Meiryo UI" w:cs="Times New Roman" w:hint="eastAsia"/>
                                <w:b/>
                                <w:color w:val="000000" w:themeColor="text1"/>
                                <w:sz w:val="13"/>
                                <w:szCs w:val="13"/>
                              </w:rPr>
                              <w:t>41.3</w:t>
                            </w:r>
                            <w:r w:rsidRPr="009146BD">
                              <w:rPr>
                                <w:rFonts w:ascii="Meiryo UI" w:eastAsia="Meiryo UI" w:hAnsi="Meiryo UI" w:cs="Times New Roman"/>
                                <w:b/>
                                <w:color w:val="000000" w:themeColor="text1"/>
                                <w:sz w:val="13"/>
                                <w:szCs w:val="13"/>
                              </w:rPr>
                              <w:t>％）</w:t>
                            </w:r>
                          </w:p>
                          <w:p w14:paraId="544F6822" w14:textId="6A13A31A" w:rsidR="00297903" w:rsidRPr="009146BD" w:rsidRDefault="009146BD" w:rsidP="009146BD">
                            <w:pPr>
                              <w:spacing w:line="0" w:lineRule="atLeast"/>
                              <w:jc w:val="left"/>
                              <w:rPr>
                                <w:rFonts w:ascii="Meiryo UI" w:eastAsia="Meiryo UI" w:hAnsi="Meiryo UI" w:cs="Times New Roman"/>
                                <w:b/>
                                <w:color w:val="000000" w:themeColor="text1"/>
                                <w:sz w:val="13"/>
                                <w:szCs w:val="13"/>
                              </w:rPr>
                            </w:pPr>
                            <w:r w:rsidRPr="009146BD">
                              <w:rPr>
                                <w:rFonts w:ascii="Meiryo UI" w:eastAsia="Meiryo UI" w:hAnsi="Meiryo UI" w:cs="Times New Roman" w:hint="eastAsia"/>
                                <w:b/>
                                <w:color w:val="000000" w:themeColor="text1"/>
                                <w:sz w:val="13"/>
                                <w:szCs w:val="13"/>
                              </w:rPr>
                              <w:t>③本を読むのがめんどう（</w:t>
                            </w:r>
                            <w:r>
                              <w:rPr>
                                <w:rFonts w:ascii="Meiryo UI" w:eastAsia="Meiryo UI" w:hAnsi="Meiryo UI" w:cs="Times New Roman" w:hint="eastAsia"/>
                                <w:b/>
                                <w:color w:val="000000" w:themeColor="text1"/>
                                <w:sz w:val="13"/>
                                <w:szCs w:val="13"/>
                              </w:rPr>
                              <w:t>36.9</w:t>
                            </w:r>
                            <w:r w:rsidRPr="009146BD">
                              <w:rPr>
                                <w:rFonts w:ascii="Meiryo UI" w:eastAsia="Meiryo UI" w:hAnsi="Meiryo UI" w:cs="Times New Roman"/>
                                <w:b/>
                                <w:color w:val="000000" w:themeColor="text1"/>
                                <w:sz w:val="13"/>
                                <w:szCs w:val="13"/>
                              </w:rPr>
                              <w:t>％）</w:t>
                            </w:r>
                          </w:p>
                        </w:tc>
                      </w:tr>
                    </w:tbl>
                    <w:p w14:paraId="6DA7E9E2" w14:textId="6CC40A11" w:rsidR="009146BD" w:rsidRPr="00D81617" w:rsidRDefault="009146BD" w:rsidP="009146BD">
                      <w:pPr>
                        <w:spacing w:line="0" w:lineRule="atLeast"/>
                        <w:jc w:val="left"/>
                        <w:rPr>
                          <w:rFonts w:ascii="Meiryo UI" w:eastAsia="Meiryo UI" w:hAnsi="Meiryo UI" w:cs="Times New Roman"/>
                          <w:color w:val="000000" w:themeColor="text1"/>
                          <w:sz w:val="16"/>
                          <w:szCs w:val="40"/>
                        </w:rPr>
                      </w:pPr>
                    </w:p>
                  </w:txbxContent>
                </v:textbox>
                <w10:wrap anchorx="margin"/>
              </v:rect>
            </w:pict>
          </mc:Fallback>
        </mc:AlternateContent>
      </w:r>
      <w:r w:rsidR="00E22CE2">
        <w:rPr>
          <w:rFonts w:ascii="Meiryo UI" w:eastAsia="Meiryo UI" w:hAnsi="Meiryo UI" w:hint="eastAsia"/>
        </w:rPr>
        <w:t xml:space="preserve">　　　　　　　</w:t>
      </w:r>
      <w:r w:rsidR="00E22CE2" w:rsidRPr="007454EE">
        <w:rPr>
          <w:rFonts w:ascii="Meiryo UI" w:eastAsia="Meiryo UI" w:hAnsi="Meiryo UI" w:hint="eastAsia"/>
          <w:sz w:val="18"/>
        </w:rPr>
        <w:t xml:space="preserve">　　</w:t>
      </w:r>
    </w:p>
    <w:p w14:paraId="57BE8D7D" w14:textId="2B5D2B1B" w:rsidR="00B55EE0" w:rsidRDefault="00B55EE0" w:rsidP="00933DC9">
      <w:pPr>
        <w:ind w:firstLineChars="200" w:firstLine="360"/>
        <w:jc w:val="center"/>
        <w:rPr>
          <w:rFonts w:ascii="Meiryo UI" w:eastAsia="Meiryo UI" w:hAnsi="Meiryo UI"/>
          <w:color w:val="000000" w:themeColor="text1"/>
          <w:sz w:val="18"/>
        </w:rPr>
      </w:pPr>
    </w:p>
    <w:p w14:paraId="354754D4" w14:textId="43083FFB" w:rsidR="00180984" w:rsidRPr="00180984" w:rsidRDefault="00180984" w:rsidP="008D3149">
      <w:pPr>
        <w:rPr>
          <w:rFonts w:ascii="Meiryo UI" w:eastAsia="Meiryo UI" w:hAnsi="Meiryo UI"/>
        </w:rPr>
      </w:pPr>
    </w:p>
    <w:p w14:paraId="39906081" w14:textId="73BA9B7C" w:rsidR="008D3149" w:rsidRDefault="00C226C4" w:rsidP="008D3149">
      <w:pPr>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859968" behindDoc="0" locked="0" layoutInCell="1" allowOverlap="1" wp14:anchorId="6DB99E47" wp14:editId="0ADC90BA">
                <wp:simplePos x="0" y="0"/>
                <wp:positionH relativeFrom="margin">
                  <wp:posOffset>4328160</wp:posOffset>
                </wp:positionH>
                <wp:positionV relativeFrom="paragraph">
                  <wp:posOffset>68580</wp:posOffset>
                </wp:positionV>
                <wp:extent cx="426720" cy="289560"/>
                <wp:effectExtent l="0" t="0" r="11430" b="15240"/>
                <wp:wrapNone/>
                <wp:docPr id="47" name="テキスト ボックス 47"/>
                <wp:cNvGraphicFramePr/>
                <a:graphic xmlns:a="http://schemas.openxmlformats.org/drawingml/2006/main">
                  <a:graphicData uri="http://schemas.microsoft.com/office/word/2010/wordprocessingShape">
                    <wps:wsp>
                      <wps:cNvSpPr txBox="1"/>
                      <wps:spPr>
                        <a:xfrm>
                          <a:off x="0" y="0"/>
                          <a:ext cx="426720" cy="289560"/>
                        </a:xfrm>
                        <a:prstGeom prst="rect">
                          <a:avLst/>
                        </a:prstGeom>
                        <a:solidFill>
                          <a:sysClr val="window" lastClr="FFFFFF"/>
                        </a:solidFill>
                        <a:ln w="6350">
                          <a:solidFill>
                            <a:prstClr val="black"/>
                          </a:solidFill>
                        </a:ln>
                      </wps:spPr>
                      <wps:txbx>
                        <w:txbxContent>
                          <w:p w14:paraId="37018B29" w14:textId="27140A09" w:rsidR="004E0752" w:rsidRPr="0026393B" w:rsidRDefault="004E0752" w:rsidP="004E0752">
                            <w:pPr>
                              <w:jc w:val="center"/>
                              <w:rPr>
                                <w:rFonts w:ascii="BIZ UDPゴシック" w:eastAsia="BIZ UDPゴシック" w:hAnsi="BIZ UDPゴシック"/>
                                <w:b/>
                                <w:bCs/>
                                <w:sz w:val="10"/>
                                <w:szCs w:val="10"/>
                              </w:rPr>
                            </w:pPr>
                            <w:r>
                              <w:rPr>
                                <w:rFonts w:ascii="BIZ UDPゴシック" w:eastAsia="BIZ UDPゴシック" w:hAnsi="BIZ UDPゴシック" w:hint="eastAsia"/>
                                <w:b/>
                                <w:bCs/>
                                <w:sz w:val="10"/>
                                <w:szCs w:val="10"/>
                              </w:rPr>
                              <w:t>45.3</w:t>
                            </w:r>
                            <w:r w:rsidRPr="0026393B">
                              <w:rPr>
                                <w:rFonts w:ascii="BIZ UDPゴシック" w:eastAsia="BIZ UDPゴシック" w:hAnsi="BIZ UDPゴシック" w:hint="eastAsia"/>
                                <w:b/>
                                <w:bCs/>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99E47" id="_x0000_t202" coordsize="21600,21600" o:spt="202" path="m,l,21600r21600,l21600,xe">
                <v:stroke joinstyle="miter"/>
                <v:path gradientshapeok="t" o:connecttype="rect"/>
              </v:shapetype>
              <v:shape id="テキスト ボックス 47" o:spid="_x0000_s1030" type="#_x0000_t202" style="position:absolute;left:0;text-align:left;margin-left:340.8pt;margin-top:5.4pt;width:33.6pt;height:22.8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" fillcolor="window" strokeweight=".5pt">
                <v:textbox>
                  <w:txbxContent>
                    <w:p w14:paraId="37018B29" w14:textId="27140A09" w:rsidR="004E0752" w:rsidRPr="0026393B" w:rsidRDefault="004E0752" w:rsidP="004E0752">
                      <w:pPr>
                        <w:jc w:val="center"/>
                        <w:rPr>
                          <w:rFonts w:ascii="BIZ UDPゴシック" w:eastAsia="BIZ UDPゴシック" w:hAnsi="BIZ UDPゴシック"/>
                          <w:b/>
                          <w:bCs/>
                          <w:sz w:val="10"/>
                          <w:szCs w:val="10"/>
                        </w:rPr>
                      </w:pPr>
                      <w:r>
                        <w:rPr>
                          <w:rFonts w:ascii="BIZ UDPゴシック" w:eastAsia="BIZ UDPゴシック" w:hAnsi="BIZ UDPゴシック" w:hint="eastAsia"/>
                          <w:b/>
                          <w:bCs/>
                          <w:sz w:val="10"/>
                          <w:szCs w:val="10"/>
                        </w:rPr>
                        <w:t>45.3</w:t>
                      </w:r>
                      <w:r w:rsidRPr="0026393B">
                        <w:rPr>
                          <w:rFonts w:ascii="BIZ UDPゴシック" w:eastAsia="BIZ UDPゴシック" w:hAnsi="BIZ UDPゴシック" w:hint="eastAsia"/>
                          <w:b/>
                          <w:bCs/>
                          <w:sz w:val="10"/>
                          <w:szCs w:val="10"/>
                        </w:rPr>
                        <w:t>％</w:t>
                      </w:r>
                    </w:p>
                  </w:txbxContent>
                </v:textbox>
                <w10:wrap anchorx="margin"/>
              </v:shape>
            </w:pict>
          </mc:Fallback>
        </mc:AlternateContent>
      </w:r>
      <w:r>
        <w:rPr>
          <w:rFonts w:ascii="Meiryo UI" w:eastAsia="Meiryo UI" w:hAnsi="Meiryo UI"/>
          <w:noProof/>
        </w:rPr>
        <mc:AlternateContent>
          <mc:Choice Requires="wps">
            <w:drawing>
              <wp:anchor distT="0" distB="0" distL="114300" distR="114300" simplePos="0" relativeHeight="251855872" behindDoc="0" locked="0" layoutInCell="1" allowOverlap="1" wp14:anchorId="0CEAA5F6" wp14:editId="3BA3D40C">
                <wp:simplePos x="0" y="0"/>
                <wp:positionH relativeFrom="column">
                  <wp:posOffset>2013585</wp:posOffset>
                </wp:positionH>
                <wp:positionV relativeFrom="paragraph">
                  <wp:posOffset>121920</wp:posOffset>
                </wp:positionV>
                <wp:extent cx="426720" cy="266700"/>
                <wp:effectExtent l="0" t="0" r="11430" b="19050"/>
                <wp:wrapNone/>
                <wp:docPr id="41" name="テキスト ボックス 41"/>
                <wp:cNvGraphicFramePr/>
                <a:graphic xmlns:a="http://schemas.openxmlformats.org/drawingml/2006/main">
                  <a:graphicData uri="http://schemas.microsoft.com/office/word/2010/wordprocessingShape">
                    <wps:wsp>
                      <wps:cNvSpPr txBox="1"/>
                      <wps:spPr>
                        <a:xfrm>
                          <a:off x="0" y="0"/>
                          <a:ext cx="426720" cy="266700"/>
                        </a:xfrm>
                        <a:prstGeom prst="rect">
                          <a:avLst/>
                        </a:prstGeom>
                        <a:solidFill>
                          <a:schemeClr val="lt1"/>
                        </a:solidFill>
                        <a:ln w="6350">
                          <a:solidFill>
                            <a:prstClr val="black"/>
                          </a:solidFill>
                        </a:ln>
                      </wps:spPr>
                      <wps:txbx>
                        <w:txbxContent>
                          <w:p w14:paraId="52840E2D" w14:textId="45965D9A" w:rsidR="0026393B" w:rsidRPr="0026393B" w:rsidRDefault="0026393B" w:rsidP="004E0752">
                            <w:pPr>
                              <w:jc w:val="center"/>
                              <w:rPr>
                                <w:rFonts w:ascii="BIZ UDPゴシック" w:eastAsia="BIZ UDPゴシック" w:hAnsi="BIZ UDPゴシック"/>
                                <w:b/>
                                <w:bCs/>
                                <w:sz w:val="10"/>
                                <w:szCs w:val="10"/>
                              </w:rPr>
                            </w:pPr>
                            <w:r w:rsidRPr="0026393B">
                              <w:rPr>
                                <w:rFonts w:ascii="BIZ UDPゴシック" w:eastAsia="BIZ UDPゴシック" w:hAnsi="BIZ UDPゴシック" w:hint="eastAsia"/>
                                <w:b/>
                                <w:bCs/>
                                <w:sz w:val="10"/>
                                <w:szCs w:val="10"/>
                              </w:rPr>
                              <w:t>29.7％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AA5F6" id="テキスト ボックス 41" o:spid="_x0000_s1031" type="#_x0000_t202" style="position:absolute;left:0;text-align:left;margin-left:158.55pt;margin-top:9.6pt;width:33.6pt;height:2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" fillcolor="white [3201]" strokeweight=".5pt">
                <v:textbox>
                  <w:txbxContent>
                    <w:p w14:paraId="52840E2D" w14:textId="45965D9A" w:rsidR="0026393B" w:rsidRPr="0026393B" w:rsidRDefault="0026393B" w:rsidP="004E0752">
                      <w:pPr>
                        <w:jc w:val="center"/>
                        <w:rPr>
                          <w:rFonts w:ascii="BIZ UDPゴシック" w:eastAsia="BIZ UDPゴシック" w:hAnsi="BIZ UDPゴシック"/>
                          <w:b/>
                          <w:bCs/>
                          <w:sz w:val="10"/>
                          <w:szCs w:val="10"/>
                        </w:rPr>
                      </w:pPr>
                      <w:r w:rsidRPr="0026393B">
                        <w:rPr>
                          <w:rFonts w:ascii="BIZ UDPゴシック" w:eastAsia="BIZ UDPゴシック" w:hAnsi="BIZ UDPゴシック" w:hint="eastAsia"/>
                          <w:b/>
                          <w:bCs/>
                          <w:sz w:val="10"/>
                          <w:szCs w:val="10"/>
                        </w:rPr>
                        <w:t>29.7％</w:t>
                      </w:r>
                    </w:p>
                  </w:txbxContent>
                </v:textbox>
              </v:shape>
            </w:pict>
          </mc:Fallback>
        </mc:AlternateContent>
      </w:r>
    </w:p>
    <w:p w14:paraId="72D313B8" w14:textId="2CC3EF28" w:rsidR="004A4278" w:rsidRDefault="004A4278" w:rsidP="008D3149">
      <w:pPr>
        <w:rPr>
          <w:rFonts w:ascii="Meiryo UI" w:eastAsia="Meiryo UI" w:hAnsi="Meiryo UI"/>
        </w:rPr>
      </w:pPr>
    </w:p>
    <w:p w14:paraId="26A87866" w14:textId="736FDCF7" w:rsidR="004A4278" w:rsidRPr="004A4278" w:rsidRDefault="004A4278" w:rsidP="004A4278">
      <w:pPr>
        <w:rPr>
          <w:rFonts w:ascii="Meiryo UI" w:eastAsia="Meiryo UI" w:hAnsi="Meiryo UI"/>
        </w:rPr>
      </w:pPr>
    </w:p>
    <w:p w14:paraId="281FB2F4" w14:textId="0B857560" w:rsidR="004A4278" w:rsidRPr="004A4278" w:rsidRDefault="00C226C4" w:rsidP="004A4278">
      <w:pPr>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857920" behindDoc="0" locked="0" layoutInCell="1" allowOverlap="1" wp14:anchorId="0724528F" wp14:editId="092C1127">
                <wp:simplePos x="0" y="0"/>
                <wp:positionH relativeFrom="column">
                  <wp:posOffset>1903730</wp:posOffset>
                </wp:positionH>
                <wp:positionV relativeFrom="paragraph">
                  <wp:posOffset>83185</wp:posOffset>
                </wp:positionV>
                <wp:extent cx="426720" cy="266700"/>
                <wp:effectExtent l="0" t="0" r="11430" b="19050"/>
                <wp:wrapNone/>
                <wp:docPr id="46" name="テキスト ボックス 46"/>
                <wp:cNvGraphicFramePr/>
                <a:graphic xmlns:a="http://schemas.openxmlformats.org/drawingml/2006/main">
                  <a:graphicData uri="http://schemas.microsoft.com/office/word/2010/wordprocessingShape">
                    <wps:wsp>
                      <wps:cNvSpPr txBox="1"/>
                      <wps:spPr>
                        <a:xfrm>
                          <a:off x="0" y="0"/>
                          <a:ext cx="426720" cy="266700"/>
                        </a:xfrm>
                        <a:prstGeom prst="rect">
                          <a:avLst/>
                        </a:prstGeom>
                        <a:solidFill>
                          <a:sysClr val="window" lastClr="FFFFFF"/>
                        </a:solidFill>
                        <a:ln w="6350">
                          <a:solidFill>
                            <a:prstClr val="black"/>
                          </a:solidFill>
                        </a:ln>
                      </wps:spPr>
                      <wps:txbx>
                        <w:txbxContent>
                          <w:p w14:paraId="3806E33F" w14:textId="773097B0" w:rsidR="004E0752" w:rsidRPr="0026393B" w:rsidRDefault="004E0752" w:rsidP="004E0752">
                            <w:pPr>
                              <w:jc w:val="center"/>
                              <w:rPr>
                                <w:rFonts w:ascii="BIZ UDPゴシック" w:eastAsia="BIZ UDPゴシック" w:hAnsi="BIZ UDPゴシック"/>
                                <w:b/>
                                <w:bCs/>
                                <w:sz w:val="10"/>
                                <w:szCs w:val="10"/>
                              </w:rPr>
                            </w:pPr>
                            <w:r>
                              <w:rPr>
                                <w:rFonts w:ascii="BIZ UDPゴシック" w:eastAsia="BIZ UDPゴシック" w:hAnsi="BIZ UDPゴシック" w:hint="eastAsia"/>
                                <w:b/>
                                <w:bCs/>
                                <w:sz w:val="10"/>
                                <w:szCs w:val="10"/>
                              </w:rPr>
                              <w:t>24.5</w:t>
                            </w:r>
                            <w:r w:rsidRPr="0026393B">
                              <w:rPr>
                                <w:rFonts w:ascii="BIZ UDPゴシック" w:eastAsia="BIZ UDPゴシック" w:hAnsi="BIZ UDPゴシック" w:hint="eastAsia"/>
                                <w:b/>
                                <w:bCs/>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4528F" id="テキスト ボックス 46" o:spid="_x0000_s1032" type="#_x0000_t202" style="position:absolute;left:0;text-align:left;margin-left:149.9pt;margin-top:6.55pt;width:33.6pt;height:2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" fillcolor="window" strokeweight=".5pt">
                <v:textbox>
                  <w:txbxContent>
                    <w:p w14:paraId="3806E33F" w14:textId="773097B0" w:rsidR="004E0752" w:rsidRPr="0026393B" w:rsidRDefault="004E0752" w:rsidP="004E0752">
                      <w:pPr>
                        <w:jc w:val="center"/>
                        <w:rPr>
                          <w:rFonts w:ascii="BIZ UDPゴシック" w:eastAsia="BIZ UDPゴシック" w:hAnsi="BIZ UDPゴシック"/>
                          <w:b/>
                          <w:bCs/>
                          <w:sz w:val="10"/>
                          <w:szCs w:val="10"/>
                        </w:rPr>
                      </w:pPr>
                      <w:r>
                        <w:rPr>
                          <w:rFonts w:ascii="BIZ UDPゴシック" w:eastAsia="BIZ UDPゴシック" w:hAnsi="BIZ UDPゴシック" w:hint="eastAsia"/>
                          <w:b/>
                          <w:bCs/>
                          <w:sz w:val="10"/>
                          <w:szCs w:val="10"/>
                        </w:rPr>
                        <w:t>24.5</w:t>
                      </w:r>
                      <w:r w:rsidRPr="0026393B">
                        <w:rPr>
                          <w:rFonts w:ascii="BIZ UDPゴシック" w:eastAsia="BIZ UDPゴシック" w:hAnsi="BIZ UDPゴシック" w:hint="eastAsia"/>
                          <w:b/>
                          <w:bCs/>
                          <w:sz w:val="10"/>
                          <w:szCs w:val="10"/>
                        </w:rPr>
                        <w:t>％</w:t>
                      </w:r>
                    </w:p>
                  </w:txbxContent>
                </v:textbox>
              </v:shape>
            </w:pict>
          </mc:Fallback>
        </mc:AlternateContent>
      </w:r>
    </w:p>
    <w:p w14:paraId="63210292" w14:textId="45B6A930" w:rsidR="004A4278" w:rsidRPr="004A4278" w:rsidRDefault="00442559" w:rsidP="004A4278">
      <w:pPr>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862016" behindDoc="0" locked="0" layoutInCell="1" allowOverlap="1" wp14:anchorId="0C3F6A45" wp14:editId="0E47B054">
                <wp:simplePos x="0" y="0"/>
                <wp:positionH relativeFrom="column">
                  <wp:posOffset>4229100</wp:posOffset>
                </wp:positionH>
                <wp:positionV relativeFrom="paragraph">
                  <wp:posOffset>13970</wp:posOffset>
                </wp:positionV>
                <wp:extent cx="426720" cy="266700"/>
                <wp:effectExtent l="0" t="0" r="11430" b="19050"/>
                <wp:wrapNone/>
                <wp:docPr id="50" name="テキスト ボックス 50"/>
                <wp:cNvGraphicFramePr/>
                <a:graphic xmlns:a="http://schemas.openxmlformats.org/drawingml/2006/main">
                  <a:graphicData uri="http://schemas.microsoft.com/office/word/2010/wordprocessingShape">
                    <wps:wsp>
                      <wps:cNvSpPr txBox="1"/>
                      <wps:spPr>
                        <a:xfrm>
                          <a:off x="0" y="0"/>
                          <a:ext cx="426720" cy="266700"/>
                        </a:xfrm>
                        <a:prstGeom prst="rect">
                          <a:avLst/>
                        </a:prstGeom>
                        <a:solidFill>
                          <a:sysClr val="window" lastClr="FFFFFF"/>
                        </a:solidFill>
                        <a:ln w="6350">
                          <a:solidFill>
                            <a:prstClr val="black"/>
                          </a:solidFill>
                        </a:ln>
                      </wps:spPr>
                      <wps:txbx>
                        <w:txbxContent>
                          <w:p w14:paraId="7A6AEA88" w14:textId="50D820F5" w:rsidR="004E0752" w:rsidRPr="0026393B" w:rsidRDefault="004E0752" w:rsidP="004E0752">
                            <w:pPr>
                              <w:jc w:val="center"/>
                              <w:rPr>
                                <w:rFonts w:ascii="BIZ UDPゴシック" w:eastAsia="BIZ UDPゴシック" w:hAnsi="BIZ UDPゴシック"/>
                                <w:b/>
                                <w:bCs/>
                                <w:sz w:val="10"/>
                                <w:szCs w:val="10"/>
                              </w:rPr>
                            </w:pPr>
                            <w:r>
                              <w:rPr>
                                <w:rFonts w:ascii="BIZ UDPゴシック" w:eastAsia="BIZ UDPゴシック" w:hAnsi="BIZ UDPゴシック" w:hint="eastAsia"/>
                                <w:b/>
                                <w:bCs/>
                                <w:sz w:val="10"/>
                                <w:szCs w:val="10"/>
                              </w:rPr>
                              <w:t>36.8</w:t>
                            </w:r>
                            <w:r w:rsidRPr="0026393B">
                              <w:rPr>
                                <w:rFonts w:ascii="BIZ UDPゴシック" w:eastAsia="BIZ UDPゴシック" w:hAnsi="BIZ UDPゴシック" w:hint="eastAsia"/>
                                <w:b/>
                                <w:bCs/>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F6A45" id="テキスト ボックス 50" o:spid="_x0000_s1033" type="#_x0000_t202" style="position:absolute;left:0;text-align:left;margin-left:333pt;margin-top:1.1pt;width:33.6pt;height:2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" fillcolor="window" strokeweight=".5pt">
                <v:textbox>
                  <w:txbxContent>
                    <w:p w14:paraId="7A6AEA88" w14:textId="50D820F5" w:rsidR="004E0752" w:rsidRPr="0026393B" w:rsidRDefault="004E0752" w:rsidP="004E0752">
                      <w:pPr>
                        <w:jc w:val="center"/>
                        <w:rPr>
                          <w:rFonts w:ascii="BIZ UDPゴシック" w:eastAsia="BIZ UDPゴシック" w:hAnsi="BIZ UDPゴシック"/>
                          <w:b/>
                          <w:bCs/>
                          <w:sz w:val="10"/>
                          <w:szCs w:val="10"/>
                        </w:rPr>
                      </w:pPr>
                      <w:r>
                        <w:rPr>
                          <w:rFonts w:ascii="BIZ UDPゴシック" w:eastAsia="BIZ UDPゴシック" w:hAnsi="BIZ UDPゴシック" w:hint="eastAsia"/>
                          <w:b/>
                          <w:bCs/>
                          <w:sz w:val="10"/>
                          <w:szCs w:val="10"/>
                        </w:rPr>
                        <w:t>36.8</w:t>
                      </w:r>
                      <w:r w:rsidRPr="0026393B">
                        <w:rPr>
                          <w:rFonts w:ascii="BIZ UDPゴシック" w:eastAsia="BIZ UDPゴシック" w:hAnsi="BIZ UDPゴシック" w:hint="eastAsia"/>
                          <w:b/>
                          <w:bCs/>
                          <w:sz w:val="10"/>
                          <w:szCs w:val="10"/>
                        </w:rPr>
                        <w:t>％</w:t>
                      </w:r>
                    </w:p>
                  </w:txbxContent>
                </v:textbox>
              </v:shape>
            </w:pict>
          </mc:Fallback>
        </mc:AlternateContent>
      </w:r>
    </w:p>
    <w:p w14:paraId="046C8345" w14:textId="79B7725A" w:rsidR="004A4278" w:rsidRPr="004A4278" w:rsidRDefault="004A4278" w:rsidP="004A4278">
      <w:pPr>
        <w:rPr>
          <w:rFonts w:ascii="Meiryo UI" w:eastAsia="Meiryo UI" w:hAnsi="Meiryo UI"/>
        </w:rPr>
      </w:pPr>
    </w:p>
    <w:p w14:paraId="51F49494" w14:textId="36136D48" w:rsidR="004A4278" w:rsidRPr="004A4278" w:rsidRDefault="004A4278" w:rsidP="004A4278">
      <w:pPr>
        <w:rPr>
          <w:rFonts w:ascii="Meiryo UI" w:eastAsia="Meiryo UI" w:hAnsi="Meiryo UI"/>
        </w:rPr>
      </w:pPr>
    </w:p>
    <w:p w14:paraId="2EF4D98B" w14:textId="02BD9695" w:rsidR="004A4278" w:rsidRPr="004A4278" w:rsidRDefault="004A4278" w:rsidP="004A4278">
      <w:pPr>
        <w:rPr>
          <w:rFonts w:ascii="Meiryo UI" w:eastAsia="Meiryo UI" w:hAnsi="Meiryo UI"/>
        </w:rPr>
      </w:pPr>
    </w:p>
    <w:p w14:paraId="024A72EE" w14:textId="37D31448" w:rsidR="004A4278" w:rsidRDefault="004A4278" w:rsidP="004A4278">
      <w:pPr>
        <w:rPr>
          <w:rFonts w:ascii="Meiryo UI" w:eastAsia="Meiryo UI" w:hAnsi="Meiryo UI"/>
        </w:rPr>
      </w:pPr>
    </w:p>
    <w:p w14:paraId="7D27C83C" w14:textId="77777777" w:rsidR="00022642" w:rsidRDefault="004A4278" w:rsidP="004A4278">
      <w:pPr>
        <w:tabs>
          <w:tab w:val="left" w:pos="10080"/>
        </w:tabs>
        <w:rPr>
          <w:rFonts w:ascii="Meiryo UI" w:eastAsia="Meiryo UI" w:hAnsi="Meiryo UI"/>
        </w:rPr>
      </w:pPr>
      <w:r>
        <w:rPr>
          <w:rFonts w:ascii="Meiryo UI" w:eastAsia="Meiryo UI" w:hAnsi="Meiryo UI"/>
        </w:rPr>
        <w:tab/>
      </w:r>
    </w:p>
    <w:p w14:paraId="7A399357" w14:textId="77777777" w:rsidR="00022642" w:rsidRPr="00022642" w:rsidRDefault="00022642" w:rsidP="00022642">
      <w:pPr>
        <w:rPr>
          <w:rFonts w:ascii="Meiryo UI" w:eastAsia="Meiryo UI" w:hAnsi="Meiryo UI"/>
        </w:rPr>
      </w:pPr>
    </w:p>
    <w:p w14:paraId="0DD676F5" w14:textId="77777777" w:rsidR="00022642" w:rsidRPr="00022642" w:rsidRDefault="00022642" w:rsidP="00022642">
      <w:pPr>
        <w:rPr>
          <w:rFonts w:ascii="Meiryo UI" w:eastAsia="Meiryo UI" w:hAnsi="Meiryo UI"/>
        </w:rPr>
      </w:pPr>
    </w:p>
    <w:p w14:paraId="779E3C57" w14:textId="77777777" w:rsidR="00022642" w:rsidRPr="00022642" w:rsidRDefault="00022642" w:rsidP="00022642">
      <w:pPr>
        <w:rPr>
          <w:rFonts w:ascii="Meiryo UI" w:eastAsia="Meiryo UI" w:hAnsi="Meiryo UI"/>
        </w:rPr>
      </w:pPr>
    </w:p>
    <w:p w14:paraId="0C7DBD4F" w14:textId="77777777" w:rsidR="00022642" w:rsidRPr="00022642" w:rsidRDefault="00022642" w:rsidP="00022642">
      <w:pPr>
        <w:rPr>
          <w:rFonts w:ascii="Meiryo UI" w:eastAsia="Meiryo UI" w:hAnsi="Meiryo UI"/>
        </w:rPr>
      </w:pPr>
    </w:p>
    <w:p w14:paraId="4ED44229" w14:textId="77777777" w:rsidR="00022642" w:rsidRPr="00022642" w:rsidRDefault="00022642" w:rsidP="00022642">
      <w:pPr>
        <w:rPr>
          <w:rFonts w:ascii="Meiryo UI" w:eastAsia="Meiryo UI" w:hAnsi="Meiryo UI"/>
        </w:rPr>
      </w:pPr>
    </w:p>
    <w:p w14:paraId="3FFAFD28" w14:textId="77777777" w:rsidR="00022642" w:rsidRPr="00022642" w:rsidRDefault="00022642" w:rsidP="00022642">
      <w:pPr>
        <w:rPr>
          <w:rFonts w:ascii="Meiryo UI" w:eastAsia="Meiryo UI" w:hAnsi="Meiryo UI"/>
        </w:rPr>
      </w:pPr>
    </w:p>
    <w:p w14:paraId="1ACEAE57" w14:textId="146BD749" w:rsidR="00022642" w:rsidRPr="00022642" w:rsidRDefault="00022642" w:rsidP="00022642">
      <w:pPr>
        <w:rPr>
          <w:rFonts w:ascii="Meiryo UI" w:eastAsia="Meiryo UI" w:hAnsi="Meiryo UI"/>
        </w:rPr>
      </w:pPr>
    </w:p>
    <w:p w14:paraId="06030C09" w14:textId="737EF80F" w:rsidR="00022642" w:rsidRPr="00022642" w:rsidRDefault="00C226C4" w:rsidP="00022642">
      <w:pPr>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840512" behindDoc="0" locked="0" layoutInCell="1" allowOverlap="1" wp14:anchorId="5FF6E553" wp14:editId="6BF99FAB">
                <wp:simplePos x="0" y="0"/>
                <wp:positionH relativeFrom="column">
                  <wp:posOffset>2758440</wp:posOffset>
                </wp:positionH>
                <wp:positionV relativeFrom="paragraph">
                  <wp:posOffset>27940</wp:posOffset>
                </wp:positionV>
                <wp:extent cx="1908810" cy="1108710"/>
                <wp:effectExtent l="419100" t="19050" r="15240" b="15240"/>
                <wp:wrapNone/>
                <wp:docPr id="26" name="吹き出し: 角を丸めた四角形 26"/>
                <wp:cNvGraphicFramePr/>
                <a:graphic xmlns:a="http://schemas.openxmlformats.org/drawingml/2006/main">
                  <a:graphicData uri="http://schemas.microsoft.com/office/word/2010/wordprocessingShape">
                    <wps:wsp>
                      <wps:cNvSpPr/>
                      <wps:spPr>
                        <a:xfrm>
                          <a:off x="0" y="0"/>
                          <a:ext cx="1908810" cy="1108710"/>
                        </a:xfrm>
                        <a:prstGeom prst="wedgeRoundRectCallout">
                          <a:avLst>
                            <a:gd name="adj1" fmla="val -69174"/>
                            <a:gd name="adj2" fmla="val -44977"/>
                            <a:gd name="adj3" fmla="val 16667"/>
                          </a:avLst>
                        </a:prstGeom>
                        <a:ln w="28575">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38C610C8" w14:textId="77777777"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【全く読まないと回答した人の割合】</w:t>
                            </w:r>
                          </w:p>
                          <w:p w14:paraId="217E9815" w14:textId="77777777"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小学</w:t>
                            </w:r>
                            <w:r w:rsidRPr="00A9301A">
                              <w:rPr>
                                <w:rFonts w:ascii="BIZ UDPゴシック" w:eastAsia="BIZ UDPゴシック" w:hAnsi="BIZ UDPゴシック"/>
                                <w:b/>
                                <w:bCs/>
                                <w:sz w:val="12"/>
                                <w:szCs w:val="12"/>
                              </w:rPr>
                              <w:t>5年生…２１．０％</w:t>
                            </w:r>
                          </w:p>
                          <w:p w14:paraId="109D25CA" w14:textId="77777777"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中学</w:t>
                            </w:r>
                            <w:r w:rsidRPr="00A9301A">
                              <w:rPr>
                                <w:rFonts w:ascii="BIZ UDPゴシック" w:eastAsia="BIZ UDPゴシック" w:hAnsi="BIZ UDPゴシック"/>
                                <w:b/>
                                <w:bCs/>
                                <w:sz w:val="12"/>
                                <w:szCs w:val="12"/>
                              </w:rPr>
                              <w:t>2年生…３１．４％</w:t>
                            </w:r>
                          </w:p>
                          <w:p w14:paraId="297B2C6B" w14:textId="77BF66C9"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高校</w:t>
                            </w:r>
                            <w:r w:rsidRPr="00A9301A">
                              <w:rPr>
                                <w:rFonts w:ascii="BIZ UDPゴシック" w:eastAsia="BIZ UDPゴシック" w:hAnsi="BIZ UDPゴシック"/>
                                <w:b/>
                                <w:bCs/>
                                <w:sz w:val="12"/>
                                <w:szCs w:val="12"/>
                              </w:rPr>
                              <w:t>2年生…５５．５％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6E5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6" o:spid="_x0000_s1034" type="#_x0000_t62" style="position:absolute;left:0;text-align:left;margin-left:217.2pt;margin-top:2.2pt;width:150.3pt;height:87.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" adj="-4142,1085" fillcolor="white [3201]" strokecolor="#00b050" strokeweight="2.25pt">
                <v:textbox>
                  <w:txbxContent>
                    <w:p w14:paraId="38C610C8" w14:textId="77777777"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【全く読まないと回答した人の割合】</w:t>
                      </w:r>
                    </w:p>
                    <w:p w14:paraId="217E9815" w14:textId="77777777"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小学</w:t>
                      </w:r>
                      <w:r w:rsidRPr="00A9301A">
                        <w:rPr>
                          <w:rFonts w:ascii="BIZ UDPゴシック" w:eastAsia="BIZ UDPゴシック" w:hAnsi="BIZ UDPゴシック"/>
                          <w:b/>
                          <w:bCs/>
                          <w:sz w:val="12"/>
                          <w:szCs w:val="12"/>
                        </w:rPr>
                        <w:t>5年生…２１．０％</w:t>
                      </w:r>
                    </w:p>
                    <w:p w14:paraId="109D25CA" w14:textId="77777777"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中学</w:t>
                      </w:r>
                      <w:r w:rsidRPr="00A9301A">
                        <w:rPr>
                          <w:rFonts w:ascii="BIZ UDPゴシック" w:eastAsia="BIZ UDPゴシック" w:hAnsi="BIZ UDPゴシック"/>
                          <w:b/>
                          <w:bCs/>
                          <w:sz w:val="12"/>
                          <w:szCs w:val="12"/>
                        </w:rPr>
                        <w:t>2年生…３１．４％</w:t>
                      </w:r>
                    </w:p>
                    <w:p w14:paraId="297B2C6B" w14:textId="77BF66C9" w:rsidR="00AD4396" w:rsidRPr="00A9301A" w:rsidRDefault="00AD4396" w:rsidP="00AD4396">
                      <w:pPr>
                        <w:jc w:val="center"/>
                        <w:rPr>
                          <w:rFonts w:ascii="BIZ UDPゴシック" w:eastAsia="BIZ UDPゴシック" w:hAnsi="BIZ UDPゴシック"/>
                          <w:b/>
                          <w:bCs/>
                          <w:sz w:val="12"/>
                          <w:szCs w:val="12"/>
                        </w:rPr>
                      </w:pPr>
                      <w:r w:rsidRPr="00A9301A">
                        <w:rPr>
                          <w:rFonts w:ascii="BIZ UDPゴシック" w:eastAsia="BIZ UDPゴシック" w:hAnsi="BIZ UDPゴシック" w:hint="eastAsia"/>
                          <w:b/>
                          <w:bCs/>
                          <w:sz w:val="12"/>
                          <w:szCs w:val="12"/>
                        </w:rPr>
                        <w:t>高校</w:t>
                      </w:r>
                      <w:r w:rsidRPr="00A9301A">
                        <w:rPr>
                          <w:rFonts w:ascii="BIZ UDPゴシック" w:eastAsia="BIZ UDPゴシック" w:hAnsi="BIZ UDPゴシック"/>
                          <w:b/>
                          <w:bCs/>
                          <w:sz w:val="12"/>
                          <w:szCs w:val="12"/>
                        </w:rPr>
                        <w:t>2年生…５５．５％</w:t>
                      </w:r>
                    </w:p>
                  </w:txbxContent>
                </v:textbox>
              </v:shape>
            </w:pict>
          </mc:Fallback>
        </mc:AlternateContent>
      </w:r>
    </w:p>
    <w:p w14:paraId="3DF1733C" w14:textId="04956CE3" w:rsidR="00022642" w:rsidRPr="00022642" w:rsidRDefault="00022642" w:rsidP="00022642">
      <w:pPr>
        <w:rPr>
          <w:rFonts w:ascii="Meiryo UI" w:eastAsia="Meiryo UI" w:hAnsi="Meiryo UI"/>
        </w:rPr>
      </w:pPr>
    </w:p>
    <w:p w14:paraId="72DEA6F3" w14:textId="27EED7BF" w:rsidR="00022642" w:rsidRPr="00022642" w:rsidRDefault="00022642" w:rsidP="00022642">
      <w:pPr>
        <w:rPr>
          <w:rFonts w:ascii="Meiryo UI" w:eastAsia="Meiryo UI" w:hAnsi="Meiryo UI"/>
        </w:rPr>
      </w:pPr>
    </w:p>
    <w:p w14:paraId="62B7B688" w14:textId="17202E13" w:rsidR="00022642" w:rsidRPr="00022642" w:rsidRDefault="00022642" w:rsidP="00022642">
      <w:pPr>
        <w:rPr>
          <w:rFonts w:ascii="Meiryo UI" w:eastAsia="Meiryo UI" w:hAnsi="Meiryo UI"/>
        </w:rPr>
      </w:pPr>
    </w:p>
    <w:p w14:paraId="3CE25BCB" w14:textId="60CADE28" w:rsidR="00022642" w:rsidRPr="00022642" w:rsidRDefault="00022642" w:rsidP="00022642">
      <w:pPr>
        <w:rPr>
          <w:rFonts w:ascii="Meiryo UI" w:eastAsia="Meiryo UI" w:hAnsi="Meiryo UI"/>
        </w:rPr>
      </w:pPr>
    </w:p>
    <w:p w14:paraId="52E85329" w14:textId="63AF0416" w:rsidR="00022642" w:rsidRPr="003C03C3" w:rsidRDefault="00022642" w:rsidP="00022642">
      <w:pPr>
        <w:rPr>
          <w:rFonts w:ascii="Meiryo UI" w:eastAsia="Meiryo UI" w:hAnsi="Meiryo UI"/>
        </w:rPr>
      </w:pPr>
    </w:p>
    <w:p w14:paraId="35CB329F" w14:textId="77777777" w:rsidR="00022642" w:rsidRPr="00022642" w:rsidRDefault="00022642" w:rsidP="00022642">
      <w:pPr>
        <w:rPr>
          <w:rFonts w:ascii="Meiryo UI" w:eastAsia="Meiryo UI" w:hAnsi="Meiryo UI"/>
        </w:rPr>
      </w:pPr>
    </w:p>
    <w:p w14:paraId="4F61D8B9" w14:textId="53844B8C" w:rsidR="00022642" w:rsidRPr="00022642" w:rsidRDefault="00022642" w:rsidP="00022642">
      <w:pPr>
        <w:rPr>
          <w:rFonts w:ascii="Meiryo UI" w:eastAsia="Meiryo UI" w:hAnsi="Meiryo UI"/>
        </w:rPr>
      </w:pPr>
    </w:p>
    <w:p w14:paraId="77C41EAD" w14:textId="53593D4D" w:rsidR="00022642" w:rsidRPr="00022642" w:rsidRDefault="00C226C4" w:rsidP="00022642">
      <w:pPr>
        <w:rPr>
          <w:rFonts w:ascii="Meiryo UI" w:eastAsia="Meiryo UI" w:hAnsi="Meiryo UI"/>
        </w:rPr>
      </w:pPr>
      <w:r>
        <w:rPr>
          <w:noProof/>
        </w:rPr>
        <w:lastRenderedPageBreak/>
        <mc:AlternateContent>
          <mc:Choice Requires="wps">
            <w:drawing>
              <wp:anchor distT="0" distB="0" distL="114300" distR="114300" simplePos="0" relativeHeight="251802624" behindDoc="0" locked="0" layoutInCell="1" allowOverlap="1" wp14:anchorId="00181C10" wp14:editId="77FE8FE1">
                <wp:simplePos x="0" y="0"/>
                <wp:positionH relativeFrom="margin">
                  <wp:posOffset>-7620</wp:posOffset>
                </wp:positionH>
                <wp:positionV relativeFrom="paragraph">
                  <wp:posOffset>-146685</wp:posOffset>
                </wp:positionV>
                <wp:extent cx="4861560" cy="6865620"/>
                <wp:effectExtent l="0" t="0" r="15240" b="11430"/>
                <wp:wrapNone/>
                <wp:docPr id="55" name="正方形/長方形 55"/>
                <wp:cNvGraphicFramePr/>
                <a:graphic xmlns:a="http://schemas.openxmlformats.org/drawingml/2006/main">
                  <a:graphicData uri="http://schemas.microsoft.com/office/word/2010/wordprocessingShape">
                    <wps:wsp>
                      <wps:cNvSpPr/>
                      <wps:spPr>
                        <a:xfrm>
                          <a:off x="0" y="0"/>
                          <a:ext cx="4861560" cy="6865620"/>
                        </a:xfrm>
                        <a:prstGeom prst="rect">
                          <a:avLst/>
                        </a:prstGeom>
                        <a:noFill/>
                        <a:ln w="12700" cap="flat" cmpd="sng" algn="ctr">
                          <a:solidFill>
                            <a:srgbClr val="5B9BD5">
                              <a:shade val="50000"/>
                            </a:srgbClr>
                          </a:solidFill>
                          <a:prstDash val="solid"/>
                          <a:miter lim="800000"/>
                        </a:ln>
                        <a:effectLst/>
                      </wps:spPr>
                      <wps:txbx>
                        <w:txbxContent>
                          <w:p w14:paraId="2AB137BE" w14:textId="77777777" w:rsidR="00297903" w:rsidRDefault="00297903" w:rsidP="00B73453">
                            <w:pPr>
                              <w:spacing w:line="0" w:lineRule="atLeast"/>
                              <w:jc w:val="left"/>
                              <w:rPr>
                                <w:rFonts w:ascii="Meiryo UI" w:eastAsia="Meiryo UI" w:hAnsi="Meiryo UI" w:cs="Times New Roman"/>
                                <w:b/>
                                <w:color w:val="000000" w:themeColor="text1"/>
                                <w:sz w:val="2"/>
                                <w:szCs w:val="40"/>
                              </w:rPr>
                            </w:pPr>
                            <w:r>
                              <w:rPr>
                                <w:rFonts w:ascii="Meiryo UI" w:eastAsia="Meiryo UI" w:hAnsi="Meiryo UI" w:cs="Times New Roman" w:hint="eastAsia"/>
                                <w:b/>
                                <w:color w:val="000000" w:themeColor="text1"/>
                                <w:sz w:val="2"/>
                                <w:szCs w:val="40"/>
                              </w:rPr>
                              <w:t xml:space="preserve">　</w:t>
                            </w:r>
                          </w:p>
                          <w:p w14:paraId="10310319" w14:textId="1197163B" w:rsidR="009146BD" w:rsidRPr="00D81617" w:rsidRDefault="009146BD" w:rsidP="009146BD">
                            <w:pPr>
                              <w:spacing w:line="0" w:lineRule="atLeast"/>
                              <w:jc w:val="left"/>
                              <w:rPr>
                                <w:rFonts w:ascii="Meiryo UI" w:eastAsia="Meiryo UI" w:hAnsi="Meiryo UI" w:cs="Times New Roman"/>
                                <w:b/>
                                <w:color w:val="000000" w:themeColor="text1"/>
                                <w:sz w:val="16"/>
                                <w:szCs w:val="40"/>
                                <w:bdr w:val="single" w:sz="4" w:space="0" w:color="auto"/>
                              </w:rPr>
                            </w:pPr>
                            <w:r w:rsidRPr="00D81617">
                              <w:rPr>
                                <w:rFonts w:ascii="Meiryo UI" w:eastAsia="Meiryo UI" w:hAnsi="Meiryo UI" w:cs="Times New Roman" w:hint="eastAsia"/>
                                <w:b/>
                                <w:color w:val="000000" w:themeColor="text1"/>
                                <w:sz w:val="16"/>
                                <w:szCs w:val="40"/>
                                <w:bdr w:val="single" w:sz="4" w:space="0" w:color="auto"/>
                              </w:rPr>
                              <w:t>図表</w:t>
                            </w:r>
                            <w:r w:rsidRPr="00D81617">
                              <w:rPr>
                                <w:rFonts w:ascii="Meiryo UI" w:eastAsia="Meiryo UI" w:hAnsi="Meiryo UI" w:cs="Times New Roman"/>
                                <w:b/>
                                <w:color w:val="000000" w:themeColor="text1"/>
                                <w:sz w:val="16"/>
                                <w:szCs w:val="40"/>
                                <w:bdr w:val="single" w:sz="4" w:space="0" w:color="auto"/>
                              </w:rPr>
                              <w:t>①</w:t>
                            </w:r>
                            <w:r w:rsidRPr="00D81617">
                              <w:rPr>
                                <w:rFonts w:ascii="Meiryo UI" w:eastAsia="Meiryo UI" w:hAnsi="Meiryo UI" w:cs="Times New Roman" w:hint="eastAsia"/>
                                <w:b/>
                                <w:color w:val="000000" w:themeColor="text1"/>
                                <w:sz w:val="16"/>
                                <w:szCs w:val="40"/>
                                <w:bdr w:val="single" w:sz="4" w:space="0" w:color="auto"/>
                              </w:rPr>
                              <w:t>②から</w:t>
                            </w:r>
                            <w:r w:rsidR="00CC2E97">
                              <w:rPr>
                                <w:rFonts w:ascii="Meiryo UI" w:eastAsia="Meiryo UI" w:hAnsi="Meiryo UI" w:cs="Times New Roman" w:hint="eastAsia"/>
                                <w:b/>
                                <w:color w:val="000000" w:themeColor="text1"/>
                                <w:sz w:val="16"/>
                                <w:szCs w:val="40"/>
                                <w:bdr w:val="single" w:sz="4" w:space="0" w:color="auto"/>
                              </w:rPr>
                              <w:t>考えられること</w:t>
                            </w:r>
                          </w:p>
                          <w:p w14:paraId="4350A26F" w14:textId="77777777" w:rsidR="009146BD" w:rsidRDefault="009146BD" w:rsidP="009146BD">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hint="eastAsia"/>
                                <w:color w:val="000000" w:themeColor="text1"/>
                                <w:sz w:val="16"/>
                                <w:szCs w:val="40"/>
                              </w:rPr>
                              <w:t>・　どの</w:t>
                            </w:r>
                            <w:r w:rsidRPr="00D81617">
                              <w:rPr>
                                <w:rFonts w:ascii="Meiryo UI" w:eastAsia="Meiryo UI" w:hAnsi="Meiryo UI" w:cs="Times New Roman"/>
                                <w:color w:val="000000" w:themeColor="text1"/>
                                <w:sz w:val="16"/>
                                <w:szCs w:val="40"/>
                              </w:rPr>
                              <w:t>年齢も</w:t>
                            </w:r>
                            <w:r w:rsidRPr="00D81617">
                              <w:rPr>
                                <w:rFonts w:ascii="Meiryo UI" w:eastAsia="Meiryo UI" w:hAnsi="Meiryo UI" w:cs="Times New Roman" w:hint="eastAsia"/>
                                <w:color w:val="000000" w:themeColor="text1"/>
                                <w:sz w:val="16"/>
                                <w:szCs w:val="40"/>
                              </w:rPr>
                              <w:t>読書</w:t>
                            </w:r>
                            <w:r w:rsidRPr="00D81617">
                              <w:rPr>
                                <w:rFonts w:ascii="Meiryo UI" w:eastAsia="Meiryo UI" w:hAnsi="Meiryo UI" w:cs="Times New Roman"/>
                                <w:color w:val="000000" w:themeColor="text1"/>
                                <w:sz w:val="16"/>
                                <w:szCs w:val="40"/>
                              </w:rPr>
                              <w:t>をしない理由</w:t>
                            </w:r>
                            <w:r w:rsidRPr="00D81617">
                              <w:rPr>
                                <w:rFonts w:ascii="Meiryo UI" w:eastAsia="Meiryo UI" w:hAnsi="Meiryo UI" w:cs="Times New Roman" w:hint="eastAsia"/>
                                <w:color w:val="000000" w:themeColor="text1"/>
                                <w:sz w:val="16"/>
                                <w:szCs w:val="40"/>
                              </w:rPr>
                              <w:t>を複数</w:t>
                            </w:r>
                            <w:r w:rsidRPr="00D81617">
                              <w:rPr>
                                <w:rFonts w:ascii="Meiryo UI" w:eastAsia="Meiryo UI" w:hAnsi="Meiryo UI" w:cs="Times New Roman"/>
                                <w:color w:val="000000" w:themeColor="text1"/>
                                <w:sz w:val="16"/>
                                <w:szCs w:val="40"/>
                              </w:rPr>
                              <w:t>回答している</w:t>
                            </w:r>
                            <w:r w:rsidRPr="00D81617">
                              <w:rPr>
                                <w:rFonts w:ascii="Meiryo UI" w:eastAsia="Meiryo UI" w:hAnsi="Meiryo UI" w:cs="Times New Roman" w:hint="eastAsia"/>
                                <w:color w:val="000000" w:themeColor="text1"/>
                                <w:sz w:val="16"/>
                                <w:szCs w:val="40"/>
                              </w:rPr>
                              <w:t>子ども</w:t>
                            </w:r>
                            <w:r w:rsidRPr="00D81617">
                              <w:rPr>
                                <w:rFonts w:ascii="Meiryo UI" w:eastAsia="Meiryo UI" w:hAnsi="Meiryo UI" w:cs="Times New Roman"/>
                                <w:color w:val="000000" w:themeColor="text1"/>
                                <w:sz w:val="16"/>
                                <w:szCs w:val="40"/>
                              </w:rPr>
                              <w:t>の</w:t>
                            </w:r>
                            <w:r w:rsidRPr="00D81617">
                              <w:rPr>
                                <w:rFonts w:ascii="Meiryo UI" w:eastAsia="Meiryo UI" w:hAnsi="Meiryo UI" w:cs="Times New Roman" w:hint="eastAsia"/>
                                <w:color w:val="000000" w:themeColor="text1"/>
                                <w:sz w:val="16"/>
                                <w:szCs w:val="40"/>
                              </w:rPr>
                              <w:t>方が多い</w:t>
                            </w:r>
                            <w:r w:rsidRPr="00D81617">
                              <w:rPr>
                                <w:rFonts w:ascii="Meiryo UI" w:eastAsia="Meiryo UI" w:hAnsi="Meiryo UI" w:cs="Times New Roman"/>
                                <w:color w:val="000000" w:themeColor="text1"/>
                                <w:sz w:val="16"/>
                                <w:szCs w:val="40"/>
                              </w:rPr>
                              <w:t>ことから、</w:t>
                            </w:r>
                            <w:r w:rsidRPr="00D81617">
                              <w:rPr>
                                <w:rFonts w:ascii="Meiryo UI" w:eastAsia="Meiryo UI" w:hAnsi="Meiryo UI" w:cs="Times New Roman" w:hint="eastAsia"/>
                                <w:b/>
                                <w:color w:val="000000" w:themeColor="text1"/>
                                <w:sz w:val="16"/>
                                <w:szCs w:val="40"/>
                              </w:rPr>
                              <w:t>複数</w:t>
                            </w:r>
                            <w:r w:rsidRPr="00D81617">
                              <w:rPr>
                                <w:rFonts w:ascii="Meiryo UI" w:eastAsia="Meiryo UI" w:hAnsi="Meiryo UI" w:cs="Times New Roman"/>
                                <w:b/>
                                <w:color w:val="000000" w:themeColor="text1"/>
                                <w:sz w:val="16"/>
                                <w:szCs w:val="40"/>
                              </w:rPr>
                              <w:t>の要因</w:t>
                            </w:r>
                            <w:r w:rsidRPr="00D81617">
                              <w:rPr>
                                <w:rFonts w:ascii="Meiryo UI" w:eastAsia="Meiryo UI" w:hAnsi="Meiryo UI" w:cs="Times New Roman" w:hint="eastAsia"/>
                                <w:b/>
                                <w:color w:val="000000" w:themeColor="text1"/>
                                <w:sz w:val="16"/>
                                <w:szCs w:val="40"/>
                              </w:rPr>
                              <w:t>に</w:t>
                            </w:r>
                            <w:r w:rsidRPr="00D81617">
                              <w:rPr>
                                <w:rFonts w:ascii="Meiryo UI" w:eastAsia="Meiryo UI" w:hAnsi="Meiryo UI" w:cs="Times New Roman"/>
                                <w:b/>
                                <w:color w:val="000000" w:themeColor="text1"/>
                                <w:sz w:val="16"/>
                                <w:szCs w:val="40"/>
                              </w:rPr>
                              <w:t>よ</w:t>
                            </w:r>
                            <w:r w:rsidRPr="00D81617">
                              <w:rPr>
                                <w:rFonts w:ascii="Meiryo UI" w:eastAsia="Meiryo UI" w:hAnsi="Meiryo UI" w:cs="Times New Roman" w:hint="eastAsia"/>
                                <w:b/>
                                <w:color w:val="000000" w:themeColor="text1"/>
                                <w:sz w:val="16"/>
                                <w:szCs w:val="40"/>
                              </w:rPr>
                              <w:t>り</w:t>
                            </w:r>
                            <w:r w:rsidRPr="00D81617">
                              <w:rPr>
                                <w:rFonts w:ascii="Meiryo UI" w:eastAsia="Meiryo UI" w:hAnsi="Meiryo UI" w:cs="Times New Roman"/>
                                <w:b/>
                                <w:color w:val="000000" w:themeColor="text1"/>
                                <w:sz w:val="16"/>
                                <w:szCs w:val="40"/>
                              </w:rPr>
                              <w:t>多くの子ども</w:t>
                            </w:r>
                            <w:r w:rsidRPr="00D81617">
                              <w:rPr>
                                <w:rFonts w:ascii="Meiryo UI" w:eastAsia="Meiryo UI" w:hAnsi="Meiryo UI" w:cs="Times New Roman" w:hint="eastAsia"/>
                                <w:b/>
                                <w:color w:val="000000" w:themeColor="text1"/>
                                <w:sz w:val="16"/>
                                <w:szCs w:val="40"/>
                              </w:rPr>
                              <w:t>が</w:t>
                            </w:r>
                          </w:p>
                          <w:p w14:paraId="077459B0" w14:textId="77777777" w:rsidR="009146BD" w:rsidRPr="00D81617" w:rsidRDefault="009146BD" w:rsidP="009146BD">
                            <w:pPr>
                              <w:spacing w:line="0" w:lineRule="atLeast"/>
                              <w:jc w:val="left"/>
                              <w:rPr>
                                <w:rFonts w:ascii="Meiryo UI" w:eastAsia="Meiryo UI" w:hAnsi="Meiryo UI" w:cs="Times New Roman"/>
                                <w:b/>
                                <w:color w:val="000000" w:themeColor="text1"/>
                                <w:sz w:val="16"/>
                                <w:szCs w:val="40"/>
                              </w:rPr>
                            </w:pPr>
                            <w:r>
                              <w:rPr>
                                <w:rFonts w:ascii="Meiryo UI" w:eastAsia="Meiryo UI" w:hAnsi="Meiryo UI" w:cs="Times New Roman" w:hint="eastAsia"/>
                                <w:b/>
                                <w:color w:val="000000" w:themeColor="text1"/>
                                <w:sz w:val="16"/>
                                <w:szCs w:val="40"/>
                              </w:rPr>
                              <w:t xml:space="preserve">　</w:t>
                            </w:r>
                            <w:r w:rsidRPr="00D81617">
                              <w:rPr>
                                <w:rFonts w:ascii="Meiryo UI" w:eastAsia="Meiryo UI" w:hAnsi="Meiryo UI" w:cs="Times New Roman" w:hint="eastAsia"/>
                                <w:b/>
                                <w:color w:val="000000" w:themeColor="text1"/>
                                <w:sz w:val="16"/>
                                <w:szCs w:val="40"/>
                              </w:rPr>
                              <w:t>読書</w:t>
                            </w:r>
                            <w:r>
                              <w:rPr>
                                <w:rFonts w:ascii="Meiryo UI" w:eastAsia="Meiryo UI" w:hAnsi="Meiryo UI" w:cs="Times New Roman"/>
                                <w:b/>
                                <w:color w:val="000000" w:themeColor="text1"/>
                                <w:sz w:val="16"/>
                                <w:szCs w:val="40"/>
                              </w:rPr>
                              <w:t>から遠ざかって</w:t>
                            </w:r>
                            <w:r>
                              <w:rPr>
                                <w:rFonts w:ascii="Meiryo UI" w:eastAsia="Meiryo UI" w:hAnsi="Meiryo UI" w:cs="Times New Roman" w:hint="eastAsia"/>
                                <w:b/>
                                <w:color w:val="000000" w:themeColor="text1"/>
                                <w:sz w:val="16"/>
                                <w:szCs w:val="40"/>
                              </w:rPr>
                              <w:t>い</w:t>
                            </w:r>
                            <w:r w:rsidRPr="00D81617">
                              <w:rPr>
                                <w:rFonts w:ascii="Meiryo UI" w:eastAsia="Meiryo UI" w:hAnsi="Meiryo UI" w:cs="Times New Roman"/>
                                <w:b/>
                                <w:color w:val="000000" w:themeColor="text1"/>
                                <w:sz w:val="16"/>
                                <w:szCs w:val="40"/>
                              </w:rPr>
                              <w:t>る</w:t>
                            </w:r>
                            <w:r w:rsidRPr="00D81617">
                              <w:rPr>
                                <w:rFonts w:ascii="Meiryo UI" w:eastAsia="Meiryo UI" w:hAnsi="Meiryo UI" w:cs="Times New Roman" w:hint="eastAsia"/>
                                <w:color w:val="000000" w:themeColor="text1"/>
                                <w:sz w:val="16"/>
                                <w:szCs w:val="40"/>
                              </w:rPr>
                              <w:t>と</w:t>
                            </w:r>
                            <w:r w:rsidRPr="00D81617">
                              <w:rPr>
                                <w:rFonts w:ascii="Meiryo UI" w:eastAsia="Meiryo UI" w:hAnsi="Meiryo UI" w:cs="Times New Roman"/>
                                <w:color w:val="000000" w:themeColor="text1"/>
                                <w:sz w:val="16"/>
                                <w:szCs w:val="40"/>
                              </w:rPr>
                              <w:t>考えられる。</w:t>
                            </w:r>
                          </w:p>
                          <w:p w14:paraId="6853E08F" w14:textId="4FD82805" w:rsidR="009146BD" w:rsidRPr="00CD08C7" w:rsidRDefault="00B9479F" w:rsidP="009146BD">
                            <w:pPr>
                              <w:spacing w:line="0" w:lineRule="atLeast"/>
                              <w:jc w:val="left"/>
                              <w:rPr>
                                <w:rFonts w:ascii="Meiryo UI" w:eastAsia="Meiryo UI" w:hAnsi="Meiryo UI" w:cs="Times New Roman"/>
                                <w:color w:val="000000" w:themeColor="text1"/>
                                <w:sz w:val="16"/>
                                <w:szCs w:val="40"/>
                              </w:rPr>
                            </w:pPr>
                            <w:r w:rsidRPr="00CD08C7">
                              <w:rPr>
                                <w:rFonts w:ascii="Meiryo UI" w:eastAsia="Meiryo UI" w:hAnsi="Meiryo UI" w:cs="Times New Roman" w:hint="eastAsia"/>
                                <w:color w:val="000000" w:themeColor="text1"/>
                                <w:sz w:val="16"/>
                                <w:szCs w:val="40"/>
                              </w:rPr>
                              <w:t xml:space="preserve">・　</w:t>
                            </w:r>
                            <w:r w:rsidR="009146BD" w:rsidRPr="00CD08C7">
                              <w:rPr>
                                <w:rFonts w:ascii="Meiryo UI" w:eastAsia="Meiryo UI" w:hAnsi="Meiryo UI" w:cs="Times New Roman" w:hint="eastAsia"/>
                                <w:color w:val="000000" w:themeColor="text1"/>
                                <w:sz w:val="16"/>
                                <w:szCs w:val="40"/>
                              </w:rPr>
                              <w:t>すべての</w:t>
                            </w:r>
                            <w:r w:rsidR="009146BD" w:rsidRPr="00CD08C7">
                              <w:rPr>
                                <w:rFonts w:ascii="Meiryo UI" w:eastAsia="Meiryo UI" w:hAnsi="Meiryo UI" w:cs="Times New Roman"/>
                                <w:color w:val="000000" w:themeColor="text1"/>
                                <w:sz w:val="16"/>
                                <w:szCs w:val="40"/>
                              </w:rPr>
                              <w:t>年齢で</w:t>
                            </w:r>
                            <w:r w:rsidR="009146BD" w:rsidRPr="00CD08C7">
                              <w:rPr>
                                <w:rFonts w:ascii="Meiryo UI" w:eastAsia="Meiryo UI" w:hAnsi="Meiryo UI" w:cs="Times New Roman"/>
                                <w:b/>
                                <w:color w:val="000000" w:themeColor="text1"/>
                                <w:sz w:val="16"/>
                                <w:szCs w:val="40"/>
                              </w:rPr>
                              <w:t>「読書をする時間がない」</w:t>
                            </w:r>
                            <w:r w:rsidR="009146BD" w:rsidRPr="00CD08C7">
                              <w:rPr>
                                <w:rFonts w:ascii="Meiryo UI" w:eastAsia="Meiryo UI" w:hAnsi="Meiryo UI" w:cs="Times New Roman" w:hint="eastAsia"/>
                                <w:b/>
                                <w:color w:val="000000" w:themeColor="text1"/>
                                <w:sz w:val="16"/>
                                <w:szCs w:val="40"/>
                              </w:rPr>
                              <w:t>「読みたい</w:t>
                            </w:r>
                            <w:r w:rsidR="009146BD" w:rsidRPr="00CD08C7">
                              <w:rPr>
                                <w:rFonts w:ascii="Meiryo UI" w:eastAsia="Meiryo UI" w:hAnsi="Meiryo UI" w:cs="Times New Roman"/>
                                <w:b/>
                                <w:color w:val="000000" w:themeColor="text1"/>
                                <w:sz w:val="16"/>
                                <w:szCs w:val="40"/>
                              </w:rPr>
                              <w:t>と思う本がない」</w:t>
                            </w:r>
                            <w:r w:rsidR="009146BD" w:rsidRPr="00CD08C7">
                              <w:rPr>
                                <w:rFonts w:ascii="Meiryo UI" w:eastAsia="Meiryo UI" w:hAnsi="Meiryo UI" w:cs="Times New Roman" w:hint="eastAsia"/>
                                <w:b/>
                                <w:color w:val="000000" w:themeColor="text1"/>
                                <w:sz w:val="16"/>
                                <w:szCs w:val="40"/>
                              </w:rPr>
                              <w:t>「</w:t>
                            </w:r>
                            <w:r w:rsidR="009146BD" w:rsidRPr="00CD08C7">
                              <w:rPr>
                                <w:rFonts w:ascii="Meiryo UI" w:eastAsia="Meiryo UI" w:hAnsi="Meiryo UI" w:cs="Times New Roman"/>
                                <w:b/>
                                <w:color w:val="000000" w:themeColor="text1"/>
                                <w:sz w:val="16"/>
                                <w:szCs w:val="40"/>
                              </w:rPr>
                              <w:t>本を読むのがめんどう</w:t>
                            </w:r>
                            <w:r w:rsidR="009146BD" w:rsidRPr="00CD08C7">
                              <w:rPr>
                                <w:rFonts w:ascii="Meiryo UI" w:eastAsia="Meiryo UI" w:hAnsi="Meiryo UI" w:cs="Times New Roman" w:hint="eastAsia"/>
                                <w:b/>
                                <w:color w:val="000000" w:themeColor="text1"/>
                                <w:sz w:val="16"/>
                                <w:szCs w:val="40"/>
                              </w:rPr>
                              <w:t>」</w:t>
                            </w:r>
                            <w:r w:rsidR="009146BD" w:rsidRPr="00CD08C7">
                              <w:rPr>
                                <w:rFonts w:ascii="Meiryo UI" w:eastAsia="Meiryo UI" w:hAnsi="Meiryo UI" w:cs="Times New Roman" w:hint="eastAsia"/>
                                <w:color w:val="000000" w:themeColor="text1"/>
                                <w:sz w:val="16"/>
                                <w:szCs w:val="40"/>
                              </w:rPr>
                              <w:t>と</w:t>
                            </w:r>
                            <w:r w:rsidR="009146BD" w:rsidRPr="00CD08C7">
                              <w:rPr>
                                <w:rFonts w:ascii="Meiryo UI" w:eastAsia="Meiryo UI" w:hAnsi="Meiryo UI" w:cs="Times New Roman"/>
                                <w:color w:val="000000" w:themeColor="text1"/>
                                <w:sz w:val="16"/>
                                <w:szCs w:val="40"/>
                              </w:rPr>
                              <w:t>回答した</w:t>
                            </w:r>
                            <w:r w:rsidR="009146BD" w:rsidRPr="00CD08C7">
                              <w:rPr>
                                <w:rFonts w:ascii="Meiryo UI" w:eastAsia="Meiryo UI" w:hAnsi="Meiryo UI" w:cs="Times New Roman" w:hint="eastAsia"/>
                                <w:color w:val="000000" w:themeColor="text1"/>
                                <w:sz w:val="16"/>
                                <w:szCs w:val="40"/>
                              </w:rPr>
                              <w:t>割合</w:t>
                            </w:r>
                          </w:p>
                          <w:p w14:paraId="74DAB5DF" w14:textId="77777777" w:rsidR="009146BD" w:rsidRPr="00CD08C7" w:rsidRDefault="009146BD" w:rsidP="009146BD">
                            <w:pPr>
                              <w:spacing w:line="0" w:lineRule="atLeast"/>
                              <w:jc w:val="left"/>
                              <w:rPr>
                                <w:rFonts w:ascii="Meiryo UI" w:eastAsia="Meiryo UI" w:hAnsi="Meiryo UI" w:cs="Times New Roman"/>
                                <w:color w:val="000000" w:themeColor="text1"/>
                                <w:sz w:val="16"/>
                                <w:szCs w:val="40"/>
                              </w:rPr>
                            </w:pPr>
                            <w:r w:rsidRPr="00CD08C7">
                              <w:rPr>
                                <w:rFonts w:ascii="Meiryo UI" w:eastAsia="Meiryo UI" w:hAnsi="Meiryo UI" w:cs="Times New Roman" w:hint="eastAsia"/>
                                <w:color w:val="000000" w:themeColor="text1"/>
                                <w:sz w:val="16"/>
                                <w:szCs w:val="40"/>
                              </w:rPr>
                              <w:t xml:space="preserve">　</w:t>
                            </w:r>
                            <w:r w:rsidRPr="00CD08C7">
                              <w:rPr>
                                <w:rFonts w:ascii="Meiryo UI" w:eastAsia="Meiryo UI" w:hAnsi="Meiryo UI" w:cs="Times New Roman"/>
                                <w:color w:val="000000" w:themeColor="text1"/>
                                <w:sz w:val="16"/>
                                <w:szCs w:val="40"/>
                              </w:rPr>
                              <w:t>が高</w:t>
                            </w:r>
                            <w:r w:rsidRPr="00CD08C7">
                              <w:rPr>
                                <w:rFonts w:ascii="Meiryo UI" w:eastAsia="Meiryo UI" w:hAnsi="Meiryo UI" w:cs="Times New Roman" w:hint="eastAsia"/>
                                <w:color w:val="000000" w:themeColor="text1"/>
                                <w:sz w:val="16"/>
                                <w:szCs w:val="40"/>
                              </w:rPr>
                              <w:t>い</w:t>
                            </w:r>
                            <w:r w:rsidRPr="00CD08C7">
                              <w:rPr>
                                <w:rFonts w:ascii="Meiryo UI" w:eastAsia="Meiryo UI" w:hAnsi="Meiryo UI" w:cs="Times New Roman"/>
                                <w:color w:val="000000" w:themeColor="text1"/>
                                <w:sz w:val="16"/>
                                <w:szCs w:val="40"/>
                              </w:rPr>
                              <w:t>。</w:t>
                            </w:r>
                          </w:p>
                          <w:p w14:paraId="20CE3012" w14:textId="16817F6C" w:rsidR="009146BD" w:rsidRPr="00D81617" w:rsidRDefault="00FF1FB1" w:rsidP="009146BD">
                            <w:pPr>
                              <w:spacing w:line="0" w:lineRule="atLeast"/>
                              <w:jc w:val="left"/>
                              <w:rPr>
                                <w:rFonts w:ascii="Meiryo UI" w:eastAsia="Meiryo UI" w:hAnsi="Meiryo UI" w:cs="Times New Roman"/>
                                <w:color w:val="000000" w:themeColor="text1"/>
                                <w:sz w:val="16"/>
                                <w:szCs w:val="40"/>
                              </w:rPr>
                            </w:pPr>
                            <w:r>
                              <w:rPr>
                                <w:rFonts w:ascii="Meiryo UI" w:eastAsia="Meiryo UI" w:hAnsi="Meiryo UI" w:cs="Times New Roman" w:hint="eastAsia"/>
                                <w:color w:val="000000" w:themeColor="text1"/>
                                <w:sz w:val="16"/>
                                <w:szCs w:val="40"/>
                              </w:rPr>
                              <w:t>・</w:t>
                            </w:r>
                            <w:r w:rsidR="00B9479F">
                              <w:rPr>
                                <w:rFonts w:ascii="Meiryo UI" w:eastAsia="Meiryo UI" w:hAnsi="Meiryo UI" w:cs="Times New Roman"/>
                                <w:color w:val="000000" w:themeColor="text1"/>
                                <w:sz w:val="16"/>
                                <w:szCs w:val="40"/>
                              </w:rPr>
                              <w:t xml:space="preserve">　</w:t>
                            </w:r>
                            <w:r w:rsidR="00B9479F" w:rsidRPr="00B9479F">
                              <w:rPr>
                                <w:rFonts w:ascii="Meiryo UI" w:eastAsia="Meiryo UI" w:hAnsi="Meiryo UI" w:cs="Times New Roman" w:hint="eastAsia"/>
                                <w:b/>
                                <w:bCs/>
                                <w:color w:val="000000" w:themeColor="text1"/>
                                <w:sz w:val="16"/>
                                <w:szCs w:val="40"/>
                              </w:rPr>
                              <w:t>小</w:t>
                            </w:r>
                            <w:r w:rsidRPr="00FF1FB1">
                              <w:rPr>
                                <w:rFonts w:ascii="Meiryo UI" w:eastAsia="Meiryo UI" w:hAnsi="Meiryo UI" w:cs="Times New Roman" w:hint="eastAsia"/>
                                <w:b/>
                                <w:bCs/>
                                <w:color w:val="000000" w:themeColor="text1"/>
                                <w:sz w:val="16"/>
                                <w:szCs w:val="40"/>
                              </w:rPr>
                              <w:t>学校から中学校になるにつれて、「本を読むのがめんどう」だと感じている</w:t>
                            </w:r>
                            <w:r>
                              <w:rPr>
                                <w:rFonts w:ascii="Meiryo UI" w:eastAsia="Meiryo UI" w:hAnsi="Meiryo UI" w:cs="Times New Roman" w:hint="eastAsia"/>
                                <w:color w:val="000000" w:themeColor="text1"/>
                                <w:sz w:val="16"/>
                                <w:szCs w:val="40"/>
                              </w:rPr>
                              <w:t>子どもが増える。</w:t>
                            </w:r>
                          </w:p>
                          <w:p w14:paraId="3180C0E2" w14:textId="3E368234" w:rsidR="009146BD" w:rsidRPr="00FF1FB1" w:rsidRDefault="00B9479F" w:rsidP="009146BD">
                            <w:pPr>
                              <w:spacing w:line="0" w:lineRule="atLeast"/>
                              <w:jc w:val="left"/>
                              <w:rPr>
                                <w:rFonts w:ascii="Meiryo UI" w:eastAsia="Meiryo UI" w:hAnsi="Meiryo UI" w:cs="Times New Roman"/>
                                <w:bCs/>
                                <w:color w:val="000000" w:themeColor="text1"/>
                                <w:sz w:val="16"/>
                                <w:szCs w:val="16"/>
                                <w:bdr w:val="single" w:sz="4" w:space="0" w:color="auto"/>
                              </w:rPr>
                            </w:pPr>
                            <w:r w:rsidRPr="00CC2E97">
                              <w:rPr>
                                <w:rFonts w:ascii="Meiryo UI" w:eastAsia="Meiryo UI" w:hAnsi="Meiryo UI" w:cs="Times New Roman" w:hint="eastAsia"/>
                                <w:bCs/>
                                <w:color w:val="000000" w:themeColor="text1"/>
                                <w:sz w:val="16"/>
                                <w:szCs w:val="16"/>
                              </w:rPr>
                              <w:t>では</w:t>
                            </w:r>
                            <w:r w:rsidR="00FF1FB1" w:rsidRPr="00FF1FB1">
                              <w:rPr>
                                <w:rFonts w:ascii="Meiryo UI" w:eastAsia="Meiryo UI" w:hAnsi="Meiryo UI" w:cs="Times New Roman" w:hint="eastAsia"/>
                                <w:b/>
                                <w:color w:val="000000" w:themeColor="text1"/>
                                <w:sz w:val="16"/>
                                <w:szCs w:val="16"/>
                              </w:rPr>
                              <w:t>「読書が好き」と感じている子どもと、「読書が好きではない」と感じている子どもの理由に違いはあるのか</w:t>
                            </w:r>
                            <w:r w:rsidR="00FF1FB1">
                              <w:rPr>
                                <w:rFonts w:ascii="Meiryo UI" w:eastAsia="Meiryo UI" w:hAnsi="Meiryo UI" w:cs="Times New Roman" w:hint="eastAsia"/>
                                <w:bCs/>
                                <w:color w:val="000000" w:themeColor="text1"/>
                                <w:sz w:val="16"/>
                                <w:szCs w:val="16"/>
                              </w:rPr>
                              <w:t>、集計してみた。</w:t>
                            </w:r>
                          </w:p>
                          <w:p w14:paraId="140802CC" w14:textId="77777777" w:rsidR="009146BD" w:rsidRPr="00FF1FB1" w:rsidRDefault="009146BD" w:rsidP="00B73453">
                            <w:pPr>
                              <w:spacing w:line="0" w:lineRule="atLeast"/>
                              <w:jc w:val="left"/>
                              <w:rPr>
                                <w:rFonts w:ascii="Meiryo UI" w:eastAsia="Meiryo UI" w:hAnsi="Meiryo UI" w:cs="Times New Roman"/>
                                <w:bCs/>
                                <w:color w:val="000000" w:themeColor="text1"/>
                                <w:sz w:val="16"/>
                                <w:szCs w:val="16"/>
                                <w:bdr w:val="single" w:sz="4" w:space="0" w:color="auto"/>
                              </w:rPr>
                            </w:pPr>
                          </w:p>
                          <w:p w14:paraId="0A2754C9" w14:textId="2F51CFB9" w:rsidR="009146BD" w:rsidRPr="00FF1FB1" w:rsidRDefault="00FF1FB1" w:rsidP="00B73453">
                            <w:pPr>
                              <w:spacing w:line="0" w:lineRule="atLeast"/>
                              <w:jc w:val="left"/>
                              <w:rPr>
                                <w:rFonts w:ascii="Meiryo UI" w:eastAsia="Meiryo UI" w:hAnsi="Meiryo UI" w:cs="Times New Roman"/>
                                <w:b/>
                                <w:color w:val="000000" w:themeColor="text1"/>
                                <w:sz w:val="16"/>
                                <w:szCs w:val="16"/>
                              </w:rPr>
                            </w:pPr>
                            <w:r w:rsidRPr="00FF1FB1">
                              <w:rPr>
                                <w:rFonts w:ascii="Meiryo UI" w:eastAsia="Meiryo UI" w:hAnsi="Meiryo UI" w:cs="Times New Roman" w:hint="eastAsia"/>
                                <w:b/>
                                <w:color w:val="000000" w:themeColor="text1"/>
                                <w:sz w:val="16"/>
                                <w:szCs w:val="16"/>
                              </w:rPr>
                              <w:t>図表③　読書が「好き」「どちらかといえば、好き」と回答した人</w:t>
                            </w:r>
                          </w:p>
                          <w:p w14:paraId="032C52E6" w14:textId="50A7CFE8" w:rsidR="009146BD" w:rsidRPr="00FF1FB1" w:rsidRDefault="00FF1FB1" w:rsidP="00B73453">
                            <w:pPr>
                              <w:spacing w:line="0" w:lineRule="atLeast"/>
                              <w:jc w:val="left"/>
                              <w:rPr>
                                <w:rFonts w:ascii="Meiryo UI" w:eastAsia="Meiryo UI" w:hAnsi="Meiryo UI" w:cs="Times New Roman"/>
                                <w:bCs/>
                                <w:color w:val="000000" w:themeColor="text1"/>
                                <w:sz w:val="16"/>
                                <w:szCs w:val="16"/>
                              </w:rPr>
                            </w:pPr>
                            <w:r w:rsidRPr="00FF1FB1">
                              <w:rPr>
                                <w:noProof/>
                              </w:rPr>
                              <w:drawing>
                                <wp:inline distT="0" distB="0" distL="0" distR="0" wp14:anchorId="1E13E7B2" wp14:editId="09A399CB">
                                  <wp:extent cx="4693920" cy="2022911"/>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3920" cy="2022911"/>
                                          </a:xfrm>
                                          <a:prstGeom prst="rect">
                                            <a:avLst/>
                                          </a:prstGeom>
                                          <a:noFill/>
                                          <a:ln>
                                            <a:noFill/>
                                          </a:ln>
                                        </pic:spPr>
                                      </pic:pic>
                                    </a:graphicData>
                                  </a:graphic>
                                </wp:inline>
                              </w:drawing>
                            </w:r>
                          </w:p>
                          <w:p w14:paraId="5F5F0BC9" w14:textId="72F501E7" w:rsidR="009146BD" w:rsidRPr="00FF1FB1" w:rsidRDefault="00184901" w:rsidP="00184901">
                            <w:pPr>
                              <w:spacing w:line="0" w:lineRule="atLeast"/>
                              <w:jc w:val="left"/>
                              <w:rPr>
                                <w:rFonts w:ascii="Meiryo UI" w:eastAsia="Meiryo UI" w:hAnsi="Meiryo UI" w:cs="Times New Roman"/>
                                <w:bCs/>
                                <w:color w:val="000000" w:themeColor="text1"/>
                                <w:sz w:val="16"/>
                                <w:szCs w:val="16"/>
                              </w:rPr>
                            </w:pPr>
                            <w:r w:rsidRPr="00184901">
                              <w:rPr>
                                <w:rFonts w:ascii="Meiryo UI" w:eastAsia="Meiryo UI" w:hAnsi="Meiryo UI" w:cs="Times New Roman" w:hint="eastAsia"/>
                                <w:bCs/>
                                <w:color w:val="000000" w:themeColor="text1"/>
                                <w:sz w:val="16"/>
                                <w:szCs w:val="16"/>
                              </w:rPr>
                              <w:t>読書をしない理由</w:t>
                            </w:r>
                            <w:r>
                              <w:rPr>
                                <w:rFonts w:ascii="Meiryo UI" w:eastAsia="Meiryo UI" w:hAnsi="Meiryo UI" w:cs="Times New Roman" w:hint="eastAsia"/>
                                <w:bCs/>
                                <w:color w:val="000000" w:themeColor="text1"/>
                                <w:sz w:val="16"/>
                                <w:szCs w:val="16"/>
                              </w:rPr>
                              <w:t>として「</w:t>
                            </w:r>
                            <w:r w:rsidRPr="00184901">
                              <w:rPr>
                                <w:rFonts w:ascii="Meiryo UI" w:eastAsia="Meiryo UI" w:hAnsi="Meiryo UI" w:cs="Times New Roman" w:hint="eastAsia"/>
                                <w:bCs/>
                                <w:color w:val="000000" w:themeColor="text1"/>
                                <w:sz w:val="16"/>
                                <w:szCs w:val="16"/>
                              </w:rPr>
                              <w:t>読書をする時間がない</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（小</w:t>
                            </w:r>
                            <w:r>
                              <w:rPr>
                                <w:rFonts w:ascii="Meiryo UI" w:eastAsia="Meiryo UI" w:hAnsi="Meiryo UI" w:cs="Times New Roman" w:hint="eastAsia"/>
                                <w:bCs/>
                                <w:color w:val="000000" w:themeColor="text1"/>
                                <w:sz w:val="16"/>
                                <w:szCs w:val="16"/>
                              </w:rPr>
                              <w:t>学生41.2％、</w:t>
                            </w:r>
                            <w:r w:rsidRPr="00184901">
                              <w:rPr>
                                <w:rFonts w:ascii="Meiryo UI" w:eastAsia="Meiryo UI" w:hAnsi="Meiryo UI" w:cs="Times New Roman" w:hint="eastAsia"/>
                                <w:bCs/>
                                <w:color w:val="000000" w:themeColor="text1"/>
                                <w:sz w:val="16"/>
                                <w:szCs w:val="16"/>
                              </w:rPr>
                              <w:t>中学生</w:t>
                            </w:r>
                            <w:r>
                              <w:rPr>
                                <w:rFonts w:ascii="Meiryo UI" w:eastAsia="Meiryo UI" w:hAnsi="Meiryo UI" w:cs="Times New Roman" w:hint="eastAsia"/>
                                <w:bCs/>
                                <w:color w:val="000000" w:themeColor="text1"/>
                                <w:sz w:val="16"/>
                                <w:szCs w:val="16"/>
                              </w:rPr>
                              <w:t>44.5％</w:t>
                            </w:r>
                            <w:r w:rsidRPr="00184901">
                              <w:rPr>
                                <w:rFonts w:ascii="Meiryo UI" w:eastAsia="Meiryo UI" w:hAnsi="Meiryo UI" w:cs="Times New Roman" w:hint="eastAsia"/>
                                <w:bCs/>
                                <w:color w:val="000000" w:themeColor="text1"/>
                                <w:sz w:val="16"/>
                                <w:szCs w:val="16"/>
                              </w:rPr>
                              <w:t>、高校生</w:t>
                            </w:r>
                            <w:r w:rsidRPr="00184901">
                              <w:rPr>
                                <w:rFonts w:ascii="Meiryo UI" w:eastAsia="Meiryo UI" w:hAnsi="Meiryo UI" w:cs="Times New Roman"/>
                                <w:bCs/>
                                <w:color w:val="000000" w:themeColor="text1"/>
                                <w:sz w:val="16"/>
                                <w:szCs w:val="16"/>
                              </w:rPr>
                              <w:t>62.7％）</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次いで</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読みたいと思う本がない</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（小学生</w:t>
                            </w:r>
                            <w:r>
                              <w:rPr>
                                <w:rFonts w:ascii="Meiryo UI" w:eastAsia="Meiryo UI" w:hAnsi="Meiryo UI" w:cs="Times New Roman" w:hint="eastAsia"/>
                                <w:bCs/>
                                <w:color w:val="000000" w:themeColor="text1"/>
                                <w:sz w:val="16"/>
                                <w:szCs w:val="16"/>
                              </w:rPr>
                              <w:t>31.4</w:t>
                            </w:r>
                            <w:r w:rsidRPr="00184901">
                              <w:rPr>
                                <w:rFonts w:ascii="Meiryo UI" w:eastAsia="Meiryo UI" w:hAnsi="Meiryo UI" w:cs="Times New Roman"/>
                                <w:bCs/>
                                <w:color w:val="000000" w:themeColor="text1"/>
                                <w:sz w:val="16"/>
                                <w:szCs w:val="16"/>
                              </w:rPr>
                              <w:t>％、中学生</w:t>
                            </w:r>
                            <w:r>
                              <w:rPr>
                                <w:rFonts w:ascii="Meiryo UI" w:eastAsia="Meiryo UI" w:hAnsi="Meiryo UI" w:cs="Times New Roman" w:hint="eastAsia"/>
                                <w:bCs/>
                                <w:color w:val="000000" w:themeColor="text1"/>
                                <w:sz w:val="16"/>
                                <w:szCs w:val="16"/>
                              </w:rPr>
                              <w:t>33.2</w:t>
                            </w:r>
                            <w:r w:rsidRPr="00184901">
                              <w:rPr>
                                <w:rFonts w:ascii="Meiryo UI" w:eastAsia="Meiryo UI" w:hAnsi="Meiryo UI" w:cs="Times New Roman"/>
                                <w:bCs/>
                                <w:color w:val="000000" w:themeColor="text1"/>
                                <w:sz w:val="16"/>
                                <w:szCs w:val="16"/>
                              </w:rPr>
                              <w:t>％、高校生</w:t>
                            </w:r>
                            <w:r>
                              <w:rPr>
                                <w:rFonts w:ascii="Meiryo UI" w:eastAsia="Meiryo UI" w:hAnsi="Meiryo UI" w:cs="Times New Roman" w:hint="eastAsia"/>
                                <w:bCs/>
                                <w:color w:val="000000" w:themeColor="text1"/>
                                <w:sz w:val="16"/>
                                <w:szCs w:val="16"/>
                              </w:rPr>
                              <w:t>30.2</w:t>
                            </w:r>
                            <w:r w:rsidRPr="00184901">
                              <w:rPr>
                                <w:rFonts w:ascii="Meiryo UI" w:eastAsia="Meiryo UI" w:hAnsi="Meiryo UI" w:cs="Times New Roman"/>
                                <w:bCs/>
                                <w:color w:val="000000" w:themeColor="text1"/>
                                <w:sz w:val="16"/>
                                <w:szCs w:val="16"/>
                              </w:rPr>
                              <w:t>％）</w:t>
                            </w:r>
                            <w:r>
                              <w:rPr>
                                <w:rFonts w:ascii="Meiryo UI" w:eastAsia="Meiryo UI" w:hAnsi="Meiryo UI" w:cs="Times New Roman" w:hint="eastAsia"/>
                                <w:bCs/>
                                <w:color w:val="000000" w:themeColor="text1"/>
                                <w:sz w:val="16"/>
                                <w:szCs w:val="16"/>
                              </w:rPr>
                              <w:t>となっている。</w:t>
                            </w:r>
                          </w:p>
                          <w:p w14:paraId="209FB353" w14:textId="77777777" w:rsidR="009146BD" w:rsidRPr="00FF1FB1" w:rsidRDefault="009146BD" w:rsidP="00B73453">
                            <w:pPr>
                              <w:spacing w:line="0" w:lineRule="atLeast"/>
                              <w:jc w:val="left"/>
                              <w:rPr>
                                <w:rFonts w:ascii="Meiryo UI" w:eastAsia="Meiryo UI" w:hAnsi="Meiryo UI" w:cs="Times New Roman"/>
                                <w:bCs/>
                                <w:color w:val="000000" w:themeColor="text1"/>
                                <w:sz w:val="16"/>
                                <w:szCs w:val="16"/>
                              </w:rPr>
                            </w:pPr>
                          </w:p>
                          <w:p w14:paraId="405C5027" w14:textId="52704333" w:rsidR="009146BD" w:rsidRPr="00184901" w:rsidRDefault="00184901" w:rsidP="00B73453">
                            <w:pPr>
                              <w:spacing w:line="0" w:lineRule="atLeast"/>
                              <w:jc w:val="left"/>
                              <w:rPr>
                                <w:rFonts w:ascii="Meiryo UI" w:eastAsia="Meiryo UI" w:hAnsi="Meiryo UI" w:cs="Times New Roman"/>
                                <w:b/>
                                <w:color w:val="000000" w:themeColor="text1"/>
                                <w:sz w:val="16"/>
                                <w:szCs w:val="16"/>
                              </w:rPr>
                            </w:pPr>
                            <w:r w:rsidRPr="00184901">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④</w:t>
                            </w:r>
                            <w:r w:rsidRPr="00184901">
                              <w:rPr>
                                <w:rFonts w:ascii="Meiryo UI" w:eastAsia="Meiryo UI" w:hAnsi="Meiryo UI" w:cs="Times New Roman" w:hint="eastAsia"/>
                                <w:b/>
                                <w:color w:val="000000" w:themeColor="text1"/>
                                <w:sz w:val="16"/>
                                <w:szCs w:val="16"/>
                              </w:rPr>
                              <w:t xml:space="preserve">　読書が「どちらかといえば、好きではない」「好きではない」と回答した人</w:t>
                            </w:r>
                          </w:p>
                          <w:p w14:paraId="14D78F09" w14:textId="56B2FBAC" w:rsidR="009146BD" w:rsidRPr="00FF1FB1" w:rsidRDefault="00184901" w:rsidP="00B73453">
                            <w:pPr>
                              <w:spacing w:line="0" w:lineRule="atLeast"/>
                              <w:jc w:val="left"/>
                              <w:rPr>
                                <w:rFonts w:ascii="Meiryo UI" w:eastAsia="Meiryo UI" w:hAnsi="Meiryo UI" w:cs="Times New Roman"/>
                                <w:bCs/>
                                <w:color w:val="000000" w:themeColor="text1"/>
                                <w:sz w:val="16"/>
                                <w:szCs w:val="16"/>
                              </w:rPr>
                            </w:pPr>
                            <w:r w:rsidRPr="00184901">
                              <w:rPr>
                                <w:noProof/>
                              </w:rPr>
                              <w:drawing>
                                <wp:inline distT="0" distB="0" distL="0" distR="0" wp14:anchorId="00E9B130" wp14:editId="19197DA3">
                                  <wp:extent cx="4709160" cy="2035619"/>
                                  <wp:effectExtent l="0" t="0" r="0" b="317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2454" cy="2045688"/>
                                          </a:xfrm>
                                          <a:prstGeom prst="rect">
                                            <a:avLst/>
                                          </a:prstGeom>
                                          <a:noFill/>
                                          <a:ln>
                                            <a:noFill/>
                                          </a:ln>
                                        </pic:spPr>
                                      </pic:pic>
                                    </a:graphicData>
                                  </a:graphic>
                                </wp:inline>
                              </w:drawing>
                            </w:r>
                          </w:p>
                          <w:p w14:paraId="25309B5C" w14:textId="5C573633" w:rsidR="00184901" w:rsidRDefault="00184901" w:rsidP="00B73453">
                            <w:pPr>
                              <w:spacing w:line="0" w:lineRule="atLeast"/>
                              <w:jc w:val="left"/>
                              <w:rPr>
                                <w:rFonts w:ascii="Meiryo UI" w:eastAsia="Meiryo UI" w:hAnsi="Meiryo UI" w:cs="Times New Roman"/>
                                <w:b/>
                                <w:color w:val="000000" w:themeColor="text1"/>
                                <w:sz w:val="18"/>
                                <w:szCs w:val="18"/>
                                <w:bdr w:val="single" w:sz="4" w:space="0" w:color="auto"/>
                              </w:rPr>
                            </w:pPr>
                            <w:r w:rsidRPr="00184901">
                              <w:rPr>
                                <w:rFonts w:ascii="Meiryo UI" w:eastAsia="Meiryo UI" w:hAnsi="Meiryo UI" w:cs="Times New Roman" w:hint="eastAsia"/>
                                <w:bCs/>
                                <w:color w:val="000000" w:themeColor="text1"/>
                                <w:sz w:val="16"/>
                                <w:szCs w:val="16"/>
                              </w:rPr>
                              <w:t>読書をしない理由</w:t>
                            </w:r>
                            <w:r>
                              <w:rPr>
                                <w:rFonts w:ascii="Meiryo UI" w:eastAsia="Meiryo UI" w:hAnsi="Meiryo UI" w:cs="Times New Roman" w:hint="eastAsia"/>
                                <w:bCs/>
                                <w:color w:val="000000" w:themeColor="text1"/>
                                <w:sz w:val="16"/>
                                <w:szCs w:val="16"/>
                              </w:rPr>
                              <w:t>として「</w:t>
                            </w:r>
                            <w:r w:rsidRPr="00184901">
                              <w:rPr>
                                <w:rFonts w:ascii="Meiryo UI" w:eastAsia="Meiryo UI" w:hAnsi="Meiryo UI" w:cs="Times New Roman" w:hint="eastAsia"/>
                                <w:bCs/>
                                <w:color w:val="000000" w:themeColor="text1"/>
                                <w:sz w:val="16"/>
                                <w:szCs w:val="16"/>
                              </w:rPr>
                              <w:t>読みたいと思う本がない</w:t>
                            </w:r>
                            <w:r>
                              <w:rPr>
                                <w:rFonts w:ascii="Meiryo UI" w:eastAsia="Meiryo UI" w:hAnsi="Meiryo UI" w:cs="Times New Roman" w:hint="eastAsia"/>
                                <w:bCs/>
                                <w:color w:val="000000" w:themeColor="text1"/>
                                <w:sz w:val="16"/>
                                <w:szCs w:val="16"/>
                              </w:rPr>
                              <w:t>」</w:t>
                            </w:r>
                            <w:r w:rsidR="006855DA">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小学生</w:t>
                            </w:r>
                            <w:r w:rsidR="006855DA">
                              <w:rPr>
                                <w:rFonts w:ascii="Meiryo UI" w:eastAsia="Meiryo UI" w:hAnsi="Meiryo UI" w:cs="Times New Roman" w:hint="eastAsia"/>
                                <w:bCs/>
                                <w:color w:val="000000" w:themeColor="text1"/>
                                <w:sz w:val="16"/>
                                <w:szCs w:val="16"/>
                              </w:rPr>
                              <w:t>41.9</w:t>
                            </w:r>
                            <w:r w:rsidRPr="00184901">
                              <w:rPr>
                                <w:rFonts w:ascii="Meiryo UI" w:eastAsia="Meiryo UI" w:hAnsi="Meiryo UI" w:cs="Times New Roman"/>
                                <w:bCs/>
                                <w:color w:val="000000" w:themeColor="text1"/>
                                <w:sz w:val="16"/>
                                <w:szCs w:val="16"/>
                              </w:rPr>
                              <w:t>％、中学生44.</w:t>
                            </w:r>
                            <w:r w:rsidR="006855DA">
                              <w:rPr>
                                <w:rFonts w:ascii="Meiryo UI" w:eastAsia="Meiryo UI" w:hAnsi="Meiryo UI" w:cs="Times New Roman" w:hint="eastAsia"/>
                                <w:bCs/>
                                <w:color w:val="000000" w:themeColor="text1"/>
                                <w:sz w:val="16"/>
                                <w:szCs w:val="16"/>
                              </w:rPr>
                              <w:t>1</w:t>
                            </w:r>
                            <w:r w:rsidRPr="00184901">
                              <w:rPr>
                                <w:rFonts w:ascii="Meiryo UI" w:eastAsia="Meiryo UI" w:hAnsi="Meiryo UI" w:cs="Times New Roman"/>
                                <w:bCs/>
                                <w:color w:val="000000" w:themeColor="text1"/>
                                <w:sz w:val="16"/>
                                <w:szCs w:val="16"/>
                              </w:rPr>
                              <w:t>％、高校生</w:t>
                            </w:r>
                            <w:r w:rsidR="006855DA">
                              <w:rPr>
                                <w:rFonts w:ascii="Meiryo UI" w:eastAsia="Meiryo UI" w:hAnsi="Meiryo UI" w:cs="Times New Roman" w:hint="eastAsia"/>
                                <w:bCs/>
                                <w:color w:val="000000" w:themeColor="text1"/>
                                <w:sz w:val="16"/>
                                <w:szCs w:val="16"/>
                              </w:rPr>
                              <w:t>53.8</w:t>
                            </w:r>
                            <w:r w:rsidRPr="00184901">
                              <w:rPr>
                                <w:rFonts w:ascii="Meiryo UI" w:eastAsia="Meiryo UI" w:hAnsi="Meiryo UI" w:cs="Times New Roman"/>
                                <w:bCs/>
                                <w:color w:val="000000" w:themeColor="text1"/>
                                <w:sz w:val="16"/>
                                <w:szCs w:val="16"/>
                              </w:rPr>
                              <w:t>％）</w:t>
                            </w:r>
                            <w:r w:rsidR="006855DA">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本を読むのがめんどう</w:t>
                            </w:r>
                            <w:r w:rsidR="006855DA">
                              <w:rPr>
                                <w:rFonts w:ascii="Meiryo UI" w:eastAsia="Meiryo UI" w:hAnsi="Meiryo UI" w:cs="Times New Roman" w:hint="eastAsia"/>
                                <w:bCs/>
                                <w:color w:val="000000" w:themeColor="text1"/>
                                <w:sz w:val="16"/>
                                <w:szCs w:val="16"/>
                              </w:rPr>
                              <w:t>」</w:t>
                            </w:r>
                            <w:r w:rsidR="006855DA" w:rsidRPr="006855DA">
                              <w:rPr>
                                <w:rFonts w:ascii="Meiryo UI" w:eastAsia="Meiryo UI" w:hAnsi="Meiryo UI" w:cs="Times New Roman"/>
                                <w:bCs/>
                                <w:color w:val="000000" w:themeColor="text1"/>
                                <w:sz w:val="16"/>
                                <w:szCs w:val="16"/>
                              </w:rPr>
                              <w:t>(小学生</w:t>
                            </w:r>
                            <w:r w:rsidR="006855DA">
                              <w:rPr>
                                <w:rFonts w:ascii="Meiryo UI" w:eastAsia="Meiryo UI" w:hAnsi="Meiryo UI" w:cs="Times New Roman" w:hint="eastAsia"/>
                                <w:bCs/>
                                <w:color w:val="000000" w:themeColor="text1"/>
                                <w:sz w:val="16"/>
                                <w:szCs w:val="16"/>
                              </w:rPr>
                              <w:t>42.6</w:t>
                            </w:r>
                            <w:r w:rsidR="006855DA" w:rsidRPr="006855DA">
                              <w:rPr>
                                <w:rFonts w:ascii="Meiryo UI" w:eastAsia="Meiryo UI" w:hAnsi="Meiryo UI" w:cs="Times New Roman"/>
                                <w:bCs/>
                                <w:color w:val="000000" w:themeColor="text1"/>
                                <w:sz w:val="16"/>
                                <w:szCs w:val="16"/>
                              </w:rPr>
                              <w:t>％、中学生</w:t>
                            </w:r>
                            <w:r w:rsidR="006855DA">
                              <w:rPr>
                                <w:rFonts w:ascii="Meiryo UI" w:eastAsia="Meiryo UI" w:hAnsi="Meiryo UI" w:cs="Times New Roman" w:hint="eastAsia"/>
                                <w:bCs/>
                                <w:color w:val="000000" w:themeColor="text1"/>
                                <w:sz w:val="16"/>
                                <w:szCs w:val="16"/>
                              </w:rPr>
                              <w:t>54.0</w:t>
                            </w:r>
                            <w:r w:rsidR="006855DA" w:rsidRPr="006855DA">
                              <w:rPr>
                                <w:rFonts w:ascii="Meiryo UI" w:eastAsia="Meiryo UI" w:hAnsi="Meiryo UI" w:cs="Times New Roman"/>
                                <w:bCs/>
                                <w:color w:val="000000" w:themeColor="text1"/>
                                <w:sz w:val="16"/>
                                <w:szCs w:val="16"/>
                              </w:rPr>
                              <w:t>％、高校生53.</w:t>
                            </w:r>
                            <w:r w:rsidR="006855DA">
                              <w:rPr>
                                <w:rFonts w:ascii="Meiryo UI" w:eastAsia="Meiryo UI" w:hAnsi="Meiryo UI" w:cs="Times New Roman" w:hint="eastAsia"/>
                                <w:bCs/>
                                <w:color w:val="000000" w:themeColor="text1"/>
                                <w:sz w:val="16"/>
                                <w:szCs w:val="16"/>
                              </w:rPr>
                              <w:t>1</w:t>
                            </w:r>
                            <w:r w:rsidR="006855DA" w:rsidRPr="006855DA">
                              <w:rPr>
                                <w:rFonts w:ascii="Meiryo UI" w:eastAsia="Meiryo UI" w:hAnsi="Meiryo UI" w:cs="Times New Roman"/>
                                <w:bCs/>
                                <w:color w:val="000000" w:themeColor="text1"/>
                                <w:sz w:val="16"/>
                                <w:szCs w:val="16"/>
                              </w:rPr>
                              <w:t>％）</w:t>
                            </w:r>
                            <w:r w:rsidRPr="00184901">
                              <w:rPr>
                                <w:rFonts w:ascii="Meiryo UI" w:eastAsia="Meiryo UI" w:hAnsi="Meiryo UI" w:cs="Times New Roman" w:hint="eastAsia"/>
                                <w:bCs/>
                                <w:color w:val="000000" w:themeColor="text1"/>
                                <w:sz w:val="16"/>
                                <w:szCs w:val="16"/>
                              </w:rPr>
                              <w:t>の２つにおいて数値が高い。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81C10" id="正方形/長方形 55" o:spid="_x0000_s1035" style="position:absolute;left:0;text-align:left;margin-left:-.6pt;margin-top:-11.55pt;width:382.8pt;height:540.6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" filled="f" strokecolor="#41719c" strokeweight="1pt">
                <v:textbox>
                  <w:txbxContent>
                    <w:p w14:paraId="2AB137BE" w14:textId="77777777" w:rsidR="00297903" w:rsidRDefault="00297903" w:rsidP="00B73453">
                      <w:pPr>
                        <w:spacing w:line="0" w:lineRule="atLeast"/>
                        <w:jc w:val="left"/>
                        <w:rPr>
                          <w:rFonts w:ascii="Meiryo UI" w:eastAsia="Meiryo UI" w:hAnsi="Meiryo UI" w:cs="Times New Roman"/>
                          <w:b/>
                          <w:color w:val="000000" w:themeColor="text1"/>
                          <w:sz w:val="2"/>
                          <w:szCs w:val="40"/>
                        </w:rPr>
                      </w:pPr>
                      <w:r>
                        <w:rPr>
                          <w:rFonts w:ascii="Meiryo UI" w:eastAsia="Meiryo UI" w:hAnsi="Meiryo UI" w:cs="Times New Roman" w:hint="eastAsia"/>
                          <w:b/>
                          <w:color w:val="000000" w:themeColor="text1"/>
                          <w:sz w:val="2"/>
                          <w:szCs w:val="40"/>
                        </w:rPr>
                        <w:t xml:space="preserve">　</w:t>
                      </w:r>
                    </w:p>
                    <w:p w14:paraId="10310319" w14:textId="1197163B" w:rsidR="009146BD" w:rsidRPr="00D81617" w:rsidRDefault="009146BD" w:rsidP="009146BD">
                      <w:pPr>
                        <w:spacing w:line="0" w:lineRule="atLeast"/>
                        <w:jc w:val="left"/>
                        <w:rPr>
                          <w:rFonts w:ascii="Meiryo UI" w:eastAsia="Meiryo UI" w:hAnsi="Meiryo UI" w:cs="Times New Roman"/>
                          <w:b/>
                          <w:color w:val="000000" w:themeColor="text1"/>
                          <w:sz w:val="16"/>
                          <w:szCs w:val="40"/>
                          <w:bdr w:val="single" w:sz="4" w:space="0" w:color="auto"/>
                        </w:rPr>
                      </w:pPr>
                      <w:r w:rsidRPr="00D81617">
                        <w:rPr>
                          <w:rFonts w:ascii="Meiryo UI" w:eastAsia="Meiryo UI" w:hAnsi="Meiryo UI" w:cs="Times New Roman" w:hint="eastAsia"/>
                          <w:b/>
                          <w:color w:val="000000" w:themeColor="text1"/>
                          <w:sz w:val="16"/>
                          <w:szCs w:val="40"/>
                          <w:bdr w:val="single" w:sz="4" w:space="0" w:color="auto"/>
                        </w:rPr>
                        <w:t>図表</w:t>
                      </w:r>
                      <w:r w:rsidRPr="00D81617">
                        <w:rPr>
                          <w:rFonts w:ascii="Meiryo UI" w:eastAsia="Meiryo UI" w:hAnsi="Meiryo UI" w:cs="Times New Roman"/>
                          <w:b/>
                          <w:color w:val="000000" w:themeColor="text1"/>
                          <w:sz w:val="16"/>
                          <w:szCs w:val="40"/>
                          <w:bdr w:val="single" w:sz="4" w:space="0" w:color="auto"/>
                        </w:rPr>
                        <w:t>①</w:t>
                      </w:r>
                      <w:r w:rsidRPr="00D81617">
                        <w:rPr>
                          <w:rFonts w:ascii="Meiryo UI" w:eastAsia="Meiryo UI" w:hAnsi="Meiryo UI" w:cs="Times New Roman" w:hint="eastAsia"/>
                          <w:b/>
                          <w:color w:val="000000" w:themeColor="text1"/>
                          <w:sz w:val="16"/>
                          <w:szCs w:val="40"/>
                          <w:bdr w:val="single" w:sz="4" w:space="0" w:color="auto"/>
                        </w:rPr>
                        <w:t>②から</w:t>
                      </w:r>
                      <w:r w:rsidR="00CC2E97">
                        <w:rPr>
                          <w:rFonts w:ascii="Meiryo UI" w:eastAsia="Meiryo UI" w:hAnsi="Meiryo UI" w:cs="Times New Roman" w:hint="eastAsia"/>
                          <w:b/>
                          <w:color w:val="000000" w:themeColor="text1"/>
                          <w:sz w:val="16"/>
                          <w:szCs w:val="40"/>
                          <w:bdr w:val="single" w:sz="4" w:space="0" w:color="auto"/>
                        </w:rPr>
                        <w:t>考えられること</w:t>
                      </w:r>
                    </w:p>
                    <w:p w14:paraId="4350A26F" w14:textId="77777777" w:rsidR="009146BD" w:rsidRDefault="009146BD" w:rsidP="009146BD">
                      <w:pPr>
                        <w:spacing w:line="0" w:lineRule="atLeast"/>
                        <w:jc w:val="left"/>
                        <w:rPr>
                          <w:rFonts w:ascii="Meiryo UI" w:eastAsia="Meiryo UI" w:hAnsi="Meiryo UI" w:cs="Times New Roman"/>
                          <w:b/>
                          <w:color w:val="000000" w:themeColor="text1"/>
                          <w:sz w:val="16"/>
                          <w:szCs w:val="40"/>
                        </w:rPr>
                      </w:pPr>
                      <w:r w:rsidRPr="00D81617">
                        <w:rPr>
                          <w:rFonts w:ascii="Meiryo UI" w:eastAsia="Meiryo UI" w:hAnsi="Meiryo UI" w:cs="Times New Roman" w:hint="eastAsia"/>
                          <w:color w:val="000000" w:themeColor="text1"/>
                          <w:sz w:val="16"/>
                          <w:szCs w:val="40"/>
                        </w:rPr>
                        <w:t>・　どの</w:t>
                      </w:r>
                      <w:r w:rsidRPr="00D81617">
                        <w:rPr>
                          <w:rFonts w:ascii="Meiryo UI" w:eastAsia="Meiryo UI" w:hAnsi="Meiryo UI" w:cs="Times New Roman"/>
                          <w:color w:val="000000" w:themeColor="text1"/>
                          <w:sz w:val="16"/>
                          <w:szCs w:val="40"/>
                        </w:rPr>
                        <w:t>年齢も</w:t>
                      </w:r>
                      <w:r w:rsidRPr="00D81617">
                        <w:rPr>
                          <w:rFonts w:ascii="Meiryo UI" w:eastAsia="Meiryo UI" w:hAnsi="Meiryo UI" w:cs="Times New Roman" w:hint="eastAsia"/>
                          <w:color w:val="000000" w:themeColor="text1"/>
                          <w:sz w:val="16"/>
                          <w:szCs w:val="40"/>
                        </w:rPr>
                        <w:t>読書</w:t>
                      </w:r>
                      <w:r w:rsidRPr="00D81617">
                        <w:rPr>
                          <w:rFonts w:ascii="Meiryo UI" w:eastAsia="Meiryo UI" w:hAnsi="Meiryo UI" w:cs="Times New Roman"/>
                          <w:color w:val="000000" w:themeColor="text1"/>
                          <w:sz w:val="16"/>
                          <w:szCs w:val="40"/>
                        </w:rPr>
                        <w:t>をしない理由</w:t>
                      </w:r>
                      <w:r w:rsidRPr="00D81617">
                        <w:rPr>
                          <w:rFonts w:ascii="Meiryo UI" w:eastAsia="Meiryo UI" w:hAnsi="Meiryo UI" w:cs="Times New Roman" w:hint="eastAsia"/>
                          <w:color w:val="000000" w:themeColor="text1"/>
                          <w:sz w:val="16"/>
                          <w:szCs w:val="40"/>
                        </w:rPr>
                        <w:t>を複数</w:t>
                      </w:r>
                      <w:r w:rsidRPr="00D81617">
                        <w:rPr>
                          <w:rFonts w:ascii="Meiryo UI" w:eastAsia="Meiryo UI" w:hAnsi="Meiryo UI" w:cs="Times New Roman"/>
                          <w:color w:val="000000" w:themeColor="text1"/>
                          <w:sz w:val="16"/>
                          <w:szCs w:val="40"/>
                        </w:rPr>
                        <w:t>回答している</w:t>
                      </w:r>
                      <w:r w:rsidRPr="00D81617">
                        <w:rPr>
                          <w:rFonts w:ascii="Meiryo UI" w:eastAsia="Meiryo UI" w:hAnsi="Meiryo UI" w:cs="Times New Roman" w:hint="eastAsia"/>
                          <w:color w:val="000000" w:themeColor="text1"/>
                          <w:sz w:val="16"/>
                          <w:szCs w:val="40"/>
                        </w:rPr>
                        <w:t>子ども</w:t>
                      </w:r>
                      <w:r w:rsidRPr="00D81617">
                        <w:rPr>
                          <w:rFonts w:ascii="Meiryo UI" w:eastAsia="Meiryo UI" w:hAnsi="Meiryo UI" w:cs="Times New Roman"/>
                          <w:color w:val="000000" w:themeColor="text1"/>
                          <w:sz w:val="16"/>
                          <w:szCs w:val="40"/>
                        </w:rPr>
                        <w:t>の</w:t>
                      </w:r>
                      <w:r w:rsidRPr="00D81617">
                        <w:rPr>
                          <w:rFonts w:ascii="Meiryo UI" w:eastAsia="Meiryo UI" w:hAnsi="Meiryo UI" w:cs="Times New Roman" w:hint="eastAsia"/>
                          <w:color w:val="000000" w:themeColor="text1"/>
                          <w:sz w:val="16"/>
                          <w:szCs w:val="40"/>
                        </w:rPr>
                        <w:t>方が多い</w:t>
                      </w:r>
                      <w:r w:rsidRPr="00D81617">
                        <w:rPr>
                          <w:rFonts w:ascii="Meiryo UI" w:eastAsia="Meiryo UI" w:hAnsi="Meiryo UI" w:cs="Times New Roman"/>
                          <w:color w:val="000000" w:themeColor="text1"/>
                          <w:sz w:val="16"/>
                          <w:szCs w:val="40"/>
                        </w:rPr>
                        <w:t>ことから、</w:t>
                      </w:r>
                      <w:r w:rsidRPr="00D81617">
                        <w:rPr>
                          <w:rFonts w:ascii="Meiryo UI" w:eastAsia="Meiryo UI" w:hAnsi="Meiryo UI" w:cs="Times New Roman" w:hint="eastAsia"/>
                          <w:b/>
                          <w:color w:val="000000" w:themeColor="text1"/>
                          <w:sz w:val="16"/>
                          <w:szCs w:val="40"/>
                        </w:rPr>
                        <w:t>複数</w:t>
                      </w:r>
                      <w:r w:rsidRPr="00D81617">
                        <w:rPr>
                          <w:rFonts w:ascii="Meiryo UI" w:eastAsia="Meiryo UI" w:hAnsi="Meiryo UI" w:cs="Times New Roman"/>
                          <w:b/>
                          <w:color w:val="000000" w:themeColor="text1"/>
                          <w:sz w:val="16"/>
                          <w:szCs w:val="40"/>
                        </w:rPr>
                        <w:t>の要因</w:t>
                      </w:r>
                      <w:r w:rsidRPr="00D81617">
                        <w:rPr>
                          <w:rFonts w:ascii="Meiryo UI" w:eastAsia="Meiryo UI" w:hAnsi="Meiryo UI" w:cs="Times New Roman" w:hint="eastAsia"/>
                          <w:b/>
                          <w:color w:val="000000" w:themeColor="text1"/>
                          <w:sz w:val="16"/>
                          <w:szCs w:val="40"/>
                        </w:rPr>
                        <w:t>に</w:t>
                      </w:r>
                      <w:r w:rsidRPr="00D81617">
                        <w:rPr>
                          <w:rFonts w:ascii="Meiryo UI" w:eastAsia="Meiryo UI" w:hAnsi="Meiryo UI" w:cs="Times New Roman"/>
                          <w:b/>
                          <w:color w:val="000000" w:themeColor="text1"/>
                          <w:sz w:val="16"/>
                          <w:szCs w:val="40"/>
                        </w:rPr>
                        <w:t>よ</w:t>
                      </w:r>
                      <w:r w:rsidRPr="00D81617">
                        <w:rPr>
                          <w:rFonts w:ascii="Meiryo UI" w:eastAsia="Meiryo UI" w:hAnsi="Meiryo UI" w:cs="Times New Roman" w:hint="eastAsia"/>
                          <w:b/>
                          <w:color w:val="000000" w:themeColor="text1"/>
                          <w:sz w:val="16"/>
                          <w:szCs w:val="40"/>
                        </w:rPr>
                        <w:t>り</w:t>
                      </w:r>
                      <w:r w:rsidRPr="00D81617">
                        <w:rPr>
                          <w:rFonts w:ascii="Meiryo UI" w:eastAsia="Meiryo UI" w:hAnsi="Meiryo UI" w:cs="Times New Roman"/>
                          <w:b/>
                          <w:color w:val="000000" w:themeColor="text1"/>
                          <w:sz w:val="16"/>
                          <w:szCs w:val="40"/>
                        </w:rPr>
                        <w:t>多くの子ども</w:t>
                      </w:r>
                      <w:r w:rsidRPr="00D81617">
                        <w:rPr>
                          <w:rFonts w:ascii="Meiryo UI" w:eastAsia="Meiryo UI" w:hAnsi="Meiryo UI" w:cs="Times New Roman" w:hint="eastAsia"/>
                          <w:b/>
                          <w:color w:val="000000" w:themeColor="text1"/>
                          <w:sz w:val="16"/>
                          <w:szCs w:val="40"/>
                        </w:rPr>
                        <w:t>が</w:t>
                      </w:r>
                    </w:p>
                    <w:p w14:paraId="077459B0" w14:textId="77777777" w:rsidR="009146BD" w:rsidRPr="00D81617" w:rsidRDefault="009146BD" w:rsidP="009146BD">
                      <w:pPr>
                        <w:spacing w:line="0" w:lineRule="atLeast"/>
                        <w:jc w:val="left"/>
                        <w:rPr>
                          <w:rFonts w:ascii="Meiryo UI" w:eastAsia="Meiryo UI" w:hAnsi="Meiryo UI" w:cs="Times New Roman"/>
                          <w:b/>
                          <w:color w:val="000000" w:themeColor="text1"/>
                          <w:sz w:val="16"/>
                          <w:szCs w:val="40"/>
                        </w:rPr>
                      </w:pPr>
                      <w:r>
                        <w:rPr>
                          <w:rFonts w:ascii="Meiryo UI" w:eastAsia="Meiryo UI" w:hAnsi="Meiryo UI" w:cs="Times New Roman" w:hint="eastAsia"/>
                          <w:b/>
                          <w:color w:val="000000" w:themeColor="text1"/>
                          <w:sz w:val="16"/>
                          <w:szCs w:val="40"/>
                        </w:rPr>
                        <w:t xml:space="preserve">　</w:t>
                      </w:r>
                      <w:r w:rsidRPr="00D81617">
                        <w:rPr>
                          <w:rFonts w:ascii="Meiryo UI" w:eastAsia="Meiryo UI" w:hAnsi="Meiryo UI" w:cs="Times New Roman" w:hint="eastAsia"/>
                          <w:b/>
                          <w:color w:val="000000" w:themeColor="text1"/>
                          <w:sz w:val="16"/>
                          <w:szCs w:val="40"/>
                        </w:rPr>
                        <w:t>読書</w:t>
                      </w:r>
                      <w:r>
                        <w:rPr>
                          <w:rFonts w:ascii="Meiryo UI" w:eastAsia="Meiryo UI" w:hAnsi="Meiryo UI" w:cs="Times New Roman"/>
                          <w:b/>
                          <w:color w:val="000000" w:themeColor="text1"/>
                          <w:sz w:val="16"/>
                          <w:szCs w:val="40"/>
                        </w:rPr>
                        <w:t>から遠ざかって</w:t>
                      </w:r>
                      <w:r>
                        <w:rPr>
                          <w:rFonts w:ascii="Meiryo UI" w:eastAsia="Meiryo UI" w:hAnsi="Meiryo UI" w:cs="Times New Roman" w:hint="eastAsia"/>
                          <w:b/>
                          <w:color w:val="000000" w:themeColor="text1"/>
                          <w:sz w:val="16"/>
                          <w:szCs w:val="40"/>
                        </w:rPr>
                        <w:t>い</w:t>
                      </w:r>
                      <w:r w:rsidRPr="00D81617">
                        <w:rPr>
                          <w:rFonts w:ascii="Meiryo UI" w:eastAsia="Meiryo UI" w:hAnsi="Meiryo UI" w:cs="Times New Roman"/>
                          <w:b/>
                          <w:color w:val="000000" w:themeColor="text1"/>
                          <w:sz w:val="16"/>
                          <w:szCs w:val="40"/>
                        </w:rPr>
                        <w:t>る</w:t>
                      </w:r>
                      <w:r w:rsidRPr="00D81617">
                        <w:rPr>
                          <w:rFonts w:ascii="Meiryo UI" w:eastAsia="Meiryo UI" w:hAnsi="Meiryo UI" w:cs="Times New Roman" w:hint="eastAsia"/>
                          <w:color w:val="000000" w:themeColor="text1"/>
                          <w:sz w:val="16"/>
                          <w:szCs w:val="40"/>
                        </w:rPr>
                        <w:t>と</w:t>
                      </w:r>
                      <w:r w:rsidRPr="00D81617">
                        <w:rPr>
                          <w:rFonts w:ascii="Meiryo UI" w:eastAsia="Meiryo UI" w:hAnsi="Meiryo UI" w:cs="Times New Roman"/>
                          <w:color w:val="000000" w:themeColor="text1"/>
                          <w:sz w:val="16"/>
                          <w:szCs w:val="40"/>
                        </w:rPr>
                        <w:t>考えられる。</w:t>
                      </w:r>
                    </w:p>
                    <w:p w14:paraId="6853E08F" w14:textId="4FD82805" w:rsidR="009146BD" w:rsidRPr="00CD08C7" w:rsidRDefault="00B9479F" w:rsidP="009146BD">
                      <w:pPr>
                        <w:spacing w:line="0" w:lineRule="atLeast"/>
                        <w:jc w:val="left"/>
                        <w:rPr>
                          <w:rFonts w:ascii="Meiryo UI" w:eastAsia="Meiryo UI" w:hAnsi="Meiryo UI" w:cs="Times New Roman"/>
                          <w:color w:val="000000" w:themeColor="text1"/>
                          <w:sz w:val="16"/>
                          <w:szCs w:val="40"/>
                        </w:rPr>
                      </w:pPr>
                      <w:r w:rsidRPr="00CD08C7">
                        <w:rPr>
                          <w:rFonts w:ascii="Meiryo UI" w:eastAsia="Meiryo UI" w:hAnsi="Meiryo UI" w:cs="Times New Roman" w:hint="eastAsia"/>
                          <w:color w:val="000000" w:themeColor="text1"/>
                          <w:sz w:val="16"/>
                          <w:szCs w:val="40"/>
                        </w:rPr>
                        <w:t xml:space="preserve">・　</w:t>
                      </w:r>
                      <w:r w:rsidR="009146BD" w:rsidRPr="00CD08C7">
                        <w:rPr>
                          <w:rFonts w:ascii="Meiryo UI" w:eastAsia="Meiryo UI" w:hAnsi="Meiryo UI" w:cs="Times New Roman" w:hint="eastAsia"/>
                          <w:color w:val="000000" w:themeColor="text1"/>
                          <w:sz w:val="16"/>
                          <w:szCs w:val="40"/>
                        </w:rPr>
                        <w:t>すべての</w:t>
                      </w:r>
                      <w:r w:rsidR="009146BD" w:rsidRPr="00CD08C7">
                        <w:rPr>
                          <w:rFonts w:ascii="Meiryo UI" w:eastAsia="Meiryo UI" w:hAnsi="Meiryo UI" w:cs="Times New Roman"/>
                          <w:color w:val="000000" w:themeColor="text1"/>
                          <w:sz w:val="16"/>
                          <w:szCs w:val="40"/>
                        </w:rPr>
                        <w:t>年齢で</w:t>
                      </w:r>
                      <w:r w:rsidR="009146BD" w:rsidRPr="00CD08C7">
                        <w:rPr>
                          <w:rFonts w:ascii="Meiryo UI" w:eastAsia="Meiryo UI" w:hAnsi="Meiryo UI" w:cs="Times New Roman"/>
                          <w:b/>
                          <w:color w:val="000000" w:themeColor="text1"/>
                          <w:sz w:val="16"/>
                          <w:szCs w:val="40"/>
                        </w:rPr>
                        <w:t>「読書をする時間がない」</w:t>
                      </w:r>
                      <w:r w:rsidR="009146BD" w:rsidRPr="00CD08C7">
                        <w:rPr>
                          <w:rFonts w:ascii="Meiryo UI" w:eastAsia="Meiryo UI" w:hAnsi="Meiryo UI" w:cs="Times New Roman" w:hint="eastAsia"/>
                          <w:b/>
                          <w:color w:val="000000" w:themeColor="text1"/>
                          <w:sz w:val="16"/>
                          <w:szCs w:val="40"/>
                        </w:rPr>
                        <w:t>「読みたい</w:t>
                      </w:r>
                      <w:r w:rsidR="009146BD" w:rsidRPr="00CD08C7">
                        <w:rPr>
                          <w:rFonts w:ascii="Meiryo UI" w:eastAsia="Meiryo UI" w:hAnsi="Meiryo UI" w:cs="Times New Roman"/>
                          <w:b/>
                          <w:color w:val="000000" w:themeColor="text1"/>
                          <w:sz w:val="16"/>
                          <w:szCs w:val="40"/>
                        </w:rPr>
                        <w:t>と思う本がない」</w:t>
                      </w:r>
                      <w:r w:rsidR="009146BD" w:rsidRPr="00CD08C7">
                        <w:rPr>
                          <w:rFonts w:ascii="Meiryo UI" w:eastAsia="Meiryo UI" w:hAnsi="Meiryo UI" w:cs="Times New Roman" w:hint="eastAsia"/>
                          <w:b/>
                          <w:color w:val="000000" w:themeColor="text1"/>
                          <w:sz w:val="16"/>
                          <w:szCs w:val="40"/>
                        </w:rPr>
                        <w:t>「</w:t>
                      </w:r>
                      <w:r w:rsidR="009146BD" w:rsidRPr="00CD08C7">
                        <w:rPr>
                          <w:rFonts w:ascii="Meiryo UI" w:eastAsia="Meiryo UI" w:hAnsi="Meiryo UI" w:cs="Times New Roman"/>
                          <w:b/>
                          <w:color w:val="000000" w:themeColor="text1"/>
                          <w:sz w:val="16"/>
                          <w:szCs w:val="40"/>
                        </w:rPr>
                        <w:t>本を読むのがめんどう</w:t>
                      </w:r>
                      <w:r w:rsidR="009146BD" w:rsidRPr="00CD08C7">
                        <w:rPr>
                          <w:rFonts w:ascii="Meiryo UI" w:eastAsia="Meiryo UI" w:hAnsi="Meiryo UI" w:cs="Times New Roman" w:hint="eastAsia"/>
                          <w:b/>
                          <w:color w:val="000000" w:themeColor="text1"/>
                          <w:sz w:val="16"/>
                          <w:szCs w:val="40"/>
                        </w:rPr>
                        <w:t>」</w:t>
                      </w:r>
                      <w:r w:rsidR="009146BD" w:rsidRPr="00CD08C7">
                        <w:rPr>
                          <w:rFonts w:ascii="Meiryo UI" w:eastAsia="Meiryo UI" w:hAnsi="Meiryo UI" w:cs="Times New Roman" w:hint="eastAsia"/>
                          <w:color w:val="000000" w:themeColor="text1"/>
                          <w:sz w:val="16"/>
                          <w:szCs w:val="40"/>
                        </w:rPr>
                        <w:t>と</w:t>
                      </w:r>
                      <w:r w:rsidR="009146BD" w:rsidRPr="00CD08C7">
                        <w:rPr>
                          <w:rFonts w:ascii="Meiryo UI" w:eastAsia="Meiryo UI" w:hAnsi="Meiryo UI" w:cs="Times New Roman"/>
                          <w:color w:val="000000" w:themeColor="text1"/>
                          <w:sz w:val="16"/>
                          <w:szCs w:val="40"/>
                        </w:rPr>
                        <w:t>回答した</w:t>
                      </w:r>
                      <w:r w:rsidR="009146BD" w:rsidRPr="00CD08C7">
                        <w:rPr>
                          <w:rFonts w:ascii="Meiryo UI" w:eastAsia="Meiryo UI" w:hAnsi="Meiryo UI" w:cs="Times New Roman" w:hint="eastAsia"/>
                          <w:color w:val="000000" w:themeColor="text1"/>
                          <w:sz w:val="16"/>
                          <w:szCs w:val="40"/>
                        </w:rPr>
                        <w:t>割合</w:t>
                      </w:r>
                    </w:p>
                    <w:p w14:paraId="74DAB5DF" w14:textId="77777777" w:rsidR="009146BD" w:rsidRPr="00CD08C7" w:rsidRDefault="009146BD" w:rsidP="009146BD">
                      <w:pPr>
                        <w:spacing w:line="0" w:lineRule="atLeast"/>
                        <w:jc w:val="left"/>
                        <w:rPr>
                          <w:rFonts w:ascii="Meiryo UI" w:eastAsia="Meiryo UI" w:hAnsi="Meiryo UI" w:cs="Times New Roman"/>
                          <w:color w:val="000000" w:themeColor="text1"/>
                          <w:sz w:val="16"/>
                          <w:szCs w:val="40"/>
                        </w:rPr>
                      </w:pPr>
                      <w:r w:rsidRPr="00CD08C7">
                        <w:rPr>
                          <w:rFonts w:ascii="Meiryo UI" w:eastAsia="Meiryo UI" w:hAnsi="Meiryo UI" w:cs="Times New Roman" w:hint="eastAsia"/>
                          <w:color w:val="000000" w:themeColor="text1"/>
                          <w:sz w:val="16"/>
                          <w:szCs w:val="40"/>
                        </w:rPr>
                        <w:t xml:space="preserve">　</w:t>
                      </w:r>
                      <w:r w:rsidRPr="00CD08C7">
                        <w:rPr>
                          <w:rFonts w:ascii="Meiryo UI" w:eastAsia="Meiryo UI" w:hAnsi="Meiryo UI" w:cs="Times New Roman"/>
                          <w:color w:val="000000" w:themeColor="text1"/>
                          <w:sz w:val="16"/>
                          <w:szCs w:val="40"/>
                        </w:rPr>
                        <w:t>が高</w:t>
                      </w:r>
                      <w:r w:rsidRPr="00CD08C7">
                        <w:rPr>
                          <w:rFonts w:ascii="Meiryo UI" w:eastAsia="Meiryo UI" w:hAnsi="Meiryo UI" w:cs="Times New Roman" w:hint="eastAsia"/>
                          <w:color w:val="000000" w:themeColor="text1"/>
                          <w:sz w:val="16"/>
                          <w:szCs w:val="40"/>
                        </w:rPr>
                        <w:t>い</w:t>
                      </w:r>
                      <w:r w:rsidRPr="00CD08C7">
                        <w:rPr>
                          <w:rFonts w:ascii="Meiryo UI" w:eastAsia="Meiryo UI" w:hAnsi="Meiryo UI" w:cs="Times New Roman"/>
                          <w:color w:val="000000" w:themeColor="text1"/>
                          <w:sz w:val="16"/>
                          <w:szCs w:val="40"/>
                        </w:rPr>
                        <w:t>。</w:t>
                      </w:r>
                    </w:p>
                    <w:p w14:paraId="20CE3012" w14:textId="16817F6C" w:rsidR="009146BD" w:rsidRPr="00D81617" w:rsidRDefault="00FF1FB1" w:rsidP="009146BD">
                      <w:pPr>
                        <w:spacing w:line="0" w:lineRule="atLeast"/>
                        <w:jc w:val="left"/>
                        <w:rPr>
                          <w:rFonts w:ascii="Meiryo UI" w:eastAsia="Meiryo UI" w:hAnsi="Meiryo UI" w:cs="Times New Roman"/>
                          <w:color w:val="000000" w:themeColor="text1"/>
                          <w:sz w:val="16"/>
                          <w:szCs w:val="40"/>
                        </w:rPr>
                      </w:pPr>
                      <w:r>
                        <w:rPr>
                          <w:rFonts w:ascii="Meiryo UI" w:eastAsia="Meiryo UI" w:hAnsi="Meiryo UI" w:cs="Times New Roman" w:hint="eastAsia"/>
                          <w:color w:val="000000" w:themeColor="text1"/>
                          <w:sz w:val="16"/>
                          <w:szCs w:val="40"/>
                        </w:rPr>
                        <w:t>・</w:t>
                      </w:r>
                      <w:r w:rsidR="00B9479F">
                        <w:rPr>
                          <w:rFonts w:ascii="Meiryo UI" w:eastAsia="Meiryo UI" w:hAnsi="Meiryo UI" w:cs="Times New Roman"/>
                          <w:color w:val="000000" w:themeColor="text1"/>
                          <w:sz w:val="16"/>
                          <w:szCs w:val="40"/>
                        </w:rPr>
                        <w:t xml:space="preserve">　</w:t>
                      </w:r>
                      <w:r w:rsidR="00B9479F" w:rsidRPr="00B9479F">
                        <w:rPr>
                          <w:rFonts w:ascii="Meiryo UI" w:eastAsia="Meiryo UI" w:hAnsi="Meiryo UI" w:cs="Times New Roman" w:hint="eastAsia"/>
                          <w:b/>
                          <w:bCs/>
                          <w:color w:val="000000" w:themeColor="text1"/>
                          <w:sz w:val="16"/>
                          <w:szCs w:val="40"/>
                        </w:rPr>
                        <w:t>小</w:t>
                      </w:r>
                      <w:r w:rsidRPr="00FF1FB1">
                        <w:rPr>
                          <w:rFonts w:ascii="Meiryo UI" w:eastAsia="Meiryo UI" w:hAnsi="Meiryo UI" w:cs="Times New Roman" w:hint="eastAsia"/>
                          <w:b/>
                          <w:bCs/>
                          <w:color w:val="000000" w:themeColor="text1"/>
                          <w:sz w:val="16"/>
                          <w:szCs w:val="40"/>
                        </w:rPr>
                        <w:t>学校から中学校になるにつれて、「本を読むのがめんどう」だと感じている</w:t>
                      </w:r>
                      <w:r>
                        <w:rPr>
                          <w:rFonts w:ascii="Meiryo UI" w:eastAsia="Meiryo UI" w:hAnsi="Meiryo UI" w:cs="Times New Roman" w:hint="eastAsia"/>
                          <w:color w:val="000000" w:themeColor="text1"/>
                          <w:sz w:val="16"/>
                          <w:szCs w:val="40"/>
                        </w:rPr>
                        <w:t>子どもが増える。</w:t>
                      </w:r>
                    </w:p>
                    <w:p w14:paraId="3180C0E2" w14:textId="3E368234" w:rsidR="009146BD" w:rsidRPr="00FF1FB1" w:rsidRDefault="00B9479F" w:rsidP="009146BD">
                      <w:pPr>
                        <w:spacing w:line="0" w:lineRule="atLeast"/>
                        <w:jc w:val="left"/>
                        <w:rPr>
                          <w:rFonts w:ascii="Meiryo UI" w:eastAsia="Meiryo UI" w:hAnsi="Meiryo UI" w:cs="Times New Roman"/>
                          <w:bCs/>
                          <w:color w:val="000000" w:themeColor="text1"/>
                          <w:sz w:val="16"/>
                          <w:szCs w:val="16"/>
                          <w:bdr w:val="single" w:sz="4" w:space="0" w:color="auto"/>
                        </w:rPr>
                      </w:pPr>
                      <w:r w:rsidRPr="00CC2E97">
                        <w:rPr>
                          <w:rFonts w:ascii="Meiryo UI" w:eastAsia="Meiryo UI" w:hAnsi="Meiryo UI" w:cs="Times New Roman" w:hint="eastAsia"/>
                          <w:bCs/>
                          <w:color w:val="000000" w:themeColor="text1"/>
                          <w:sz w:val="16"/>
                          <w:szCs w:val="16"/>
                        </w:rPr>
                        <w:t>では</w:t>
                      </w:r>
                      <w:r w:rsidR="00FF1FB1" w:rsidRPr="00FF1FB1">
                        <w:rPr>
                          <w:rFonts w:ascii="Meiryo UI" w:eastAsia="Meiryo UI" w:hAnsi="Meiryo UI" w:cs="Times New Roman" w:hint="eastAsia"/>
                          <w:b/>
                          <w:color w:val="000000" w:themeColor="text1"/>
                          <w:sz w:val="16"/>
                          <w:szCs w:val="16"/>
                        </w:rPr>
                        <w:t>「読書が好き」と感じている子どもと、「読書が好きではない」と感じている子どもの理由に違いはあるのか</w:t>
                      </w:r>
                      <w:r w:rsidR="00FF1FB1">
                        <w:rPr>
                          <w:rFonts w:ascii="Meiryo UI" w:eastAsia="Meiryo UI" w:hAnsi="Meiryo UI" w:cs="Times New Roman" w:hint="eastAsia"/>
                          <w:bCs/>
                          <w:color w:val="000000" w:themeColor="text1"/>
                          <w:sz w:val="16"/>
                          <w:szCs w:val="16"/>
                        </w:rPr>
                        <w:t>、集計してみた。</w:t>
                      </w:r>
                    </w:p>
                    <w:p w14:paraId="140802CC" w14:textId="77777777" w:rsidR="009146BD" w:rsidRPr="00FF1FB1" w:rsidRDefault="009146BD" w:rsidP="00B73453">
                      <w:pPr>
                        <w:spacing w:line="0" w:lineRule="atLeast"/>
                        <w:jc w:val="left"/>
                        <w:rPr>
                          <w:rFonts w:ascii="Meiryo UI" w:eastAsia="Meiryo UI" w:hAnsi="Meiryo UI" w:cs="Times New Roman"/>
                          <w:bCs/>
                          <w:color w:val="000000" w:themeColor="text1"/>
                          <w:sz w:val="16"/>
                          <w:szCs w:val="16"/>
                          <w:bdr w:val="single" w:sz="4" w:space="0" w:color="auto"/>
                        </w:rPr>
                      </w:pPr>
                    </w:p>
                    <w:p w14:paraId="0A2754C9" w14:textId="2F51CFB9" w:rsidR="009146BD" w:rsidRPr="00FF1FB1" w:rsidRDefault="00FF1FB1" w:rsidP="00B73453">
                      <w:pPr>
                        <w:spacing w:line="0" w:lineRule="atLeast"/>
                        <w:jc w:val="left"/>
                        <w:rPr>
                          <w:rFonts w:ascii="Meiryo UI" w:eastAsia="Meiryo UI" w:hAnsi="Meiryo UI" w:cs="Times New Roman"/>
                          <w:b/>
                          <w:color w:val="000000" w:themeColor="text1"/>
                          <w:sz w:val="16"/>
                          <w:szCs w:val="16"/>
                        </w:rPr>
                      </w:pPr>
                      <w:r w:rsidRPr="00FF1FB1">
                        <w:rPr>
                          <w:rFonts w:ascii="Meiryo UI" w:eastAsia="Meiryo UI" w:hAnsi="Meiryo UI" w:cs="Times New Roman" w:hint="eastAsia"/>
                          <w:b/>
                          <w:color w:val="000000" w:themeColor="text1"/>
                          <w:sz w:val="16"/>
                          <w:szCs w:val="16"/>
                        </w:rPr>
                        <w:t>図表③　読書が「好き」「どちらかといえば、好き」と回答した人</w:t>
                      </w:r>
                    </w:p>
                    <w:p w14:paraId="032C52E6" w14:textId="50A7CFE8" w:rsidR="009146BD" w:rsidRPr="00FF1FB1" w:rsidRDefault="00FF1FB1" w:rsidP="00B73453">
                      <w:pPr>
                        <w:spacing w:line="0" w:lineRule="atLeast"/>
                        <w:jc w:val="left"/>
                        <w:rPr>
                          <w:rFonts w:ascii="Meiryo UI" w:eastAsia="Meiryo UI" w:hAnsi="Meiryo UI" w:cs="Times New Roman"/>
                          <w:bCs/>
                          <w:color w:val="000000" w:themeColor="text1"/>
                          <w:sz w:val="16"/>
                          <w:szCs w:val="16"/>
                        </w:rPr>
                      </w:pPr>
                      <w:r w:rsidRPr="00FF1FB1">
                        <w:rPr>
                          <w:noProof/>
                        </w:rPr>
                        <w:drawing>
                          <wp:inline distT="0" distB="0" distL="0" distR="0" wp14:anchorId="1E13E7B2" wp14:editId="09A399CB">
                            <wp:extent cx="4693920" cy="2022911"/>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3920" cy="2022911"/>
                                    </a:xfrm>
                                    <a:prstGeom prst="rect">
                                      <a:avLst/>
                                    </a:prstGeom>
                                    <a:noFill/>
                                    <a:ln>
                                      <a:noFill/>
                                    </a:ln>
                                  </pic:spPr>
                                </pic:pic>
                              </a:graphicData>
                            </a:graphic>
                          </wp:inline>
                        </w:drawing>
                      </w:r>
                    </w:p>
                    <w:p w14:paraId="5F5F0BC9" w14:textId="72F501E7" w:rsidR="009146BD" w:rsidRPr="00FF1FB1" w:rsidRDefault="00184901" w:rsidP="00184901">
                      <w:pPr>
                        <w:spacing w:line="0" w:lineRule="atLeast"/>
                        <w:jc w:val="left"/>
                        <w:rPr>
                          <w:rFonts w:ascii="Meiryo UI" w:eastAsia="Meiryo UI" w:hAnsi="Meiryo UI" w:cs="Times New Roman"/>
                          <w:bCs/>
                          <w:color w:val="000000" w:themeColor="text1"/>
                          <w:sz w:val="16"/>
                          <w:szCs w:val="16"/>
                        </w:rPr>
                      </w:pPr>
                      <w:r w:rsidRPr="00184901">
                        <w:rPr>
                          <w:rFonts w:ascii="Meiryo UI" w:eastAsia="Meiryo UI" w:hAnsi="Meiryo UI" w:cs="Times New Roman" w:hint="eastAsia"/>
                          <w:bCs/>
                          <w:color w:val="000000" w:themeColor="text1"/>
                          <w:sz w:val="16"/>
                          <w:szCs w:val="16"/>
                        </w:rPr>
                        <w:t>読書をしない理由</w:t>
                      </w:r>
                      <w:r>
                        <w:rPr>
                          <w:rFonts w:ascii="Meiryo UI" w:eastAsia="Meiryo UI" w:hAnsi="Meiryo UI" w:cs="Times New Roman" w:hint="eastAsia"/>
                          <w:bCs/>
                          <w:color w:val="000000" w:themeColor="text1"/>
                          <w:sz w:val="16"/>
                          <w:szCs w:val="16"/>
                        </w:rPr>
                        <w:t>として「</w:t>
                      </w:r>
                      <w:r w:rsidRPr="00184901">
                        <w:rPr>
                          <w:rFonts w:ascii="Meiryo UI" w:eastAsia="Meiryo UI" w:hAnsi="Meiryo UI" w:cs="Times New Roman" w:hint="eastAsia"/>
                          <w:bCs/>
                          <w:color w:val="000000" w:themeColor="text1"/>
                          <w:sz w:val="16"/>
                          <w:szCs w:val="16"/>
                        </w:rPr>
                        <w:t>読書をする時間がない</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（小</w:t>
                      </w:r>
                      <w:r>
                        <w:rPr>
                          <w:rFonts w:ascii="Meiryo UI" w:eastAsia="Meiryo UI" w:hAnsi="Meiryo UI" w:cs="Times New Roman" w:hint="eastAsia"/>
                          <w:bCs/>
                          <w:color w:val="000000" w:themeColor="text1"/>
                          <w:sz w:val="16"/>
                          <w:szCs w:val="16"/>
                        </w:rPr>
                        <w:t>学生41.2％、</w:t>
                      </w:r>
                      <w:r w:rsidRPr="00184901">
                        <w:rPr>
                          <w:rFonts w:ascii="Meiryo UI" w:eastAsia="Meiryo UI" w:hAnsi="Meiryo UI" w:cs="Times New Roman" w:hint="eastAsia"/>
                          <w:bCs/>
                          <w:color w:val="000000" w:themeColor="text1"/>
                          <w:sz w:val="16"/>
                          <w:szCs w:val="16"/>
                        </w:rPr>
                        <w:t>中学生</w:t>
                      </w:r>
                      <w:r>
                        <w:rPr>
                          <w:rFonts w:ascii="Meiryo UI" w:eastAsia="Meiryo UI" w:hAnsi="Meiryo UI" w:cs="Times New Roman" w:hint="eastAsia"/>
                          <w:bCs/>
                          <w:color w:val="000000" w:themeColor="text1"/>
                          <w:sz w:val="16"/>
                          <w:szCs w:val="16"/>
                        </w:rPr>
                        <w:t>44.5％</w:t>
                      </w:r>
                      <w:r w:rsidRPr="00184901">
                        <w:rPr>
                          <w:rFonts w:ascii="Meiryo UI" w:eastAsia="Meiryo UI" w:hAnsi="Meiryo UI" w:cs="Times New Roman" w:hint="eastAsia"/>
                          <w:bCs/>
                          <w:color w:val="000000" w:themeColor="text1"/>
                          <w:sz w:val="16"/>
                          <w:szCs w:val="16"/>
                        </w:rPr>
                        <w:t>、高校生</w:t>
                      </w:r>
                      <w:r w:rsidRPr="00184901">
                        <w:rPr>
                          <w:rFonts w:ascii="Meiryo UI" w:eastAsia="Meiryo UI" w:hAnsi="Meiryo UI" w:cs="Times New Roman"/>
                          <w:bCs/>
                          <w:color w:val="000000" w:themeColor="text1"/>
                          <w:sz w:val="16"/>
                          <w:szCs w:val="16"/>
                        </w:rPr>
                        <w:t>62.7％）</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次いで</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読みたいと思う本がない</w:t>
                      </w:r>
                      <w:r>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（小学生</w:t>
                      </w:r>
                      <w:r>
                        <w:rPr>
                          <w:rFonts w:ascii="Meiryo UI" w:eastAsia="Meiryo UI" w:hAnsi="Meiryo UI" w:cs="Times New Roman" w:hint="eastAsia"/>
                          <w:bCs/>
                          <w:color w:val="000000" w:themeColor="text1"/>
                          <w:sz w:val="16"/>
                          <w:szCs w:val="16"/>
                        </w:rPr>
                        <w:t>31.4</w:t>
                      </w:r>
                      <w:r w:rsidRPr="00184901">
                        <w:rPr>
                          <w:rFonts w:ascii="Meiryo UI" w:eastAsia="Meiryo UI" w:hAnsi="Meiryo UI" w:cs="Times New Roman"/>
                          <w:bCs/>
                          <w:color w:val="000000" w:themeColor="text1"/>
                          <w:sz w:val="16"/>
                          <w:szCs w:val="16"/>
                        </w:rPr>
                        <w:t>％、中学生</w:t>
                      </w:r>
                      <w:r>
                        <w:rPr>
                          <w:rFonts w:ascii="Meiryo UI" w:eastAsia="Meiryo UI" w:hAnsi="Meiryo UI" w:cs="Times New Roman" w:hint="eastAsia"/>
                          <w:bCs/>
                          <w:color w:val="000000" w:themeColor="text1"/>
                          <w:sz w:val="16"/>
                          <w:szCs w:val="16"/>
                        </w:rPr>
                        <w:t>33.2</w:t>
                      </w:r>
                      <w:r w:rsidRPr="00184901">
                        <w:rPr>
                          <w:rFonts w:ascii="Meiryo UI" w:eastAsia="Meiryo UI" w:hAnsi="Meiryo UI" w:cs="Times New Roman"/>
                          <w:bCs/>
                          <w:color w:val="000000" w:themeColor="text1"/>
                          <w:sz w:val="16"/>
                          <w:szCs w:val="16"/>
                        </w:rPr>
                        <w:t>％、高校生</w:t>
                      </w:r>
                      <w:r>
                        <w:rPr>
                          <w:rFonts w:ascii="Meiryo UI" w:eastAsia="Meiryo UI" w:hAnsi="Meiryo UI" w:cs="Times New Roman" w:hint="eastAsia"/>
                          <w:bCs/>
                          <w:color w:val="000000" w:themeColor="text1"/>
                          <w:sz w:val="16"/>
                          <w:szCs w:val="16"/>
                        </w:rPr>
                        <w:t>30.2</w:t>
                      </w:r>
                      <w:r w:rsidRPr="00184901">
                        <w:rPr>
                          <w:rFonts w:ascii="Meiryo UI" w:eastAsia="Meiryo UI" w:hAnsi="Meiryo UI" w:cs="Times New Roman"/>
                          <w:bCs/>
                          <w:color w:val="000000" w:themeColor="text1"/>
                          <w:sz w:val="16"/>
                          <w:szCs w:val="16"/>
                        </w:rPr>
                        <w:t>％）</w:t>
                      </w:r>
                      <w:r>
                        <w:rPr>
                          <w:rFonts w:ascii="Meiryo UI" w:eastAsia="Meiryo UI" w:hAnsi="Meiryo UI" w:cs="Times New Roman" w:hint="eastAsia"/>
                          <w:bCs/>
                          <w:color w:val="000000" w:themeColor="text1"/>
                          <w:sz w:val="16"/>
                          <w:szCs w:val="16"/>
                        </w:rPr>
                        <w:t>となっている。</w:t>
                      </w:r>
                    </w:p>
                    <w:p w14:paraId="209FB353" w14:textId="77777777" w:rsidR="009146BD" w:rsidRPr="00FF1FB1" w:rsidRDefault="009146BD" w:rsidP="00B73453">
                      <w:pPr>
                        <w:spacing w:line="0" w:lineRule="atLeast"/>
                        <w:jc w:val="left"/>
                        <w:rPr>
                          <w:rFonts w:ascii="Meiryo UI" w:eastAsia="Meiryo UI" w:hAnsi="Meiryo UI" w:cs="Times New Roman"/>
                          <w:bCs/>
                          <w:color w:val="000000" w:themeColor="text1"/>
                          <w:sz w:val="16"/>
                          <w:szCs w:val="16"/>
                        </w:rPr>
                      </w:pPr>
                    </w:p>
                    <w:p w14:paraId="405C5027" w14:textId="52704333" w:rsidR="009146BD" w:rsidRPr="00184901" w:rsidRDefault="00184901" w:rsidP="00B73453">
                      <w:pPr>
                        <w:spacing w:line="0" w:lineRule="atLeast"/>
                        <w:jc w:val="left"/>
                        <w:rPr>
                          <w:rFonts w:ascii="Meiryo UI" w:eastAsia="Meiryo UI" w:hAnsi="Meiryo UI" w:cs="Times New Roman"/>
                          <w:b/>
                          <w:color w:val="000000" w:themeColor="text1"/>
                          <w:sz w:val="16"/>
                          <w:szCs w:val="16"/>
                        </w:rPr>
                      </w:pPr>
                      <w:r w:rsidRPr="00184901">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④</w:t>
                      </w:r>
                      <w:r w:rsidRPr="00184901">
                        <w:rPr>
                          <w:rFonts w:ascii="Meiryo UI" w:eastAsia="Meiryo UI" w:hAnsi="Meiryo UI" w:cs="Times New Roman" w:hint="eastAsia"/>
                          <w:b/>
                          <w:color w:val="000000" w:themeColor="text1"/>
                          <w:sz w:val="16"/>
                          <w:szCs w:val="16"/>
                        </w:rPr>
                        <w:t xml:space="preserve">　読書が「どちらかといえば、好きではない」「好きではない」と回答した人</w:t>
                      </w:r>
                    </w:p>
                    <w:p w14:paraId="14D78F09" w14:textId="56B2FBAC" w:rsidR="009146BD" w:rsidRPr="00FF1FB1" w:rsidRDefault="00184901" w:rsidP="00B73453">
                      <w:pPr>
                        <w:spacing w:line="0" w:lineRule="atLeast"/>
                        <w:jc w:val="left"/>
                        <w:rPr>
                          <w:rFonts w:ascii="Meiryo UI" w:eastAsia="Meiryo UI" w:hAnsi="Meiryo UI" w:cs="Times New Roman"/>
                          <w:bCs/>
                          <w:color w:val="000000" w:themeColor="text1"/>
                          <w:sz w:val="16"/>
                          <w:szCs w:val="16"/>
                        </w:rPr>
                      </w:pPr>
                      <w:r w:rsidRPr="00184901">
                        <w:rPr>
                          <w:noProof/>
                        </w:rPr>
                        <w:drawing>
                          <wp:inline distT="0" distB="0" distL="0" distR="0" wp14:anchorId="00E9B130" wp14:editId="19197DA3">
                            <wp:extent cx="4709160" cy="2035619"/>
                            <wp:effectExtent l="0" t="0" r="0" b="317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2454" cy="2045688"/>
                                    </a:xfrm>
                                    <a:prstGeom prst="rect">
                                      <a:avLst/>
                                    </a:prstGeom>
                                    <a:noFill/>
                                    <a:ln>
                                      <a:noFill/>
                                    </a:ln>
                                  </pic:spPr>
                                </pic:pic>
                              </a:graphicData>
                            </a:graphic>
                          </wp:inline>
                        </w:drawing>
                      </w:r>
                    </w:p>
                    <w:p w14:paraId="25309B5C" w14:textId="5C573633" w:rsidR="00184901" w:rsidRDefault="00184901" w:rsidP="00B73453">
                      <w:pPr>
                        <w:spacing w:line="0" w:lineRule="atLeast"/>
                        <w:jc w:val="left"/>
                        <w:rPr>
                          <w:rFonts w:ascii="Meiryo UI" w:eastAsia="Meiryo UI" w:hAnsi="Meiryo UI" w:cs="Times New Roman"/>
                          <w:b/>
                          <w:color w:val="000000" w:themeColor="text1"/>
                          <w:sz w:val="18"/>
                          <w:szCs w:val="18"/>
                          <w:bdr w:val="single" w:sz="4" w:space="0" w:color="auto"/>
                        </w:rPr>
                      </w:pPr>
                      <w:r w:rsidRPr="00184901">
                        <w:rPr>
                          <w:rFonts w:ascii="Meiryo UI" w:eastAsia="Meiryo UI" w:hAnsi="Meiryo UI" w:cs="Times New Roman" w:hint="eastAsia"/>
                          <w:bCs/>
                          <w:color w:val="000000" w:themeColor="text1"/>
                          <w:sz w:val="16"/>
                          <w:szCs w:val="16"/>
                        </w:rPr>
                        <w:t>読書をしない理由</w:t>
                      </w:r>
                      <w:r>
                        <w:rPr>
                          <w:rFonts w:ascii="Meiryo UI" w:eastAsia="Meiryo UI" w:hAnsi="Meiryo UI" w:cs="Times New Roman" w:hint="eastAsia"/>
                          <w:bCs/>
                          <w:color w:val="000000" w:themeColor="text1"/>
                          <w:sz w:val="16"/>
                          <w:szCs w:val="16"/>
                        </w:rPr>
                        <w:t>として「</w:t>
                      </w:r>
                      <w:r w:rsidRPr="00184901">
                        <w:rPr>
                          <w:rFonts w:ascii="Meiryo UI" w:eastAsia="Meiryo UI" w:hAnsi="Meiryo UI" w:cs="Times New Roman" w:hint="eastAsia"/>
                          <w:bCs/>
                          <w:color w:val="000000" w:themeColor="text1"/>
                          <w:sz w:val="16"/>
                          <w:szCs w:val="16"/>
                        </w:rPr>
                        <w:t>読みたいと思う本がない</w:t>
                      </w:r>
                      <w:r>
                        <w:rPr>
                          <w:rFonts w:ascii="Meiryo UI" w:eastAsia="Meiryo UI" w:hAnsi="Meiryo UI" w:cs="Times New Roman" w:hint="eastAsia"/>
                          <w:bCs/>
                          <w:color w:val="000000" w:themeColor="text1"/>
                          <w:sz w:val="16"/>
                          <w:szCs w:val="16"/>
                        </w:rPr>
                        <w:t>」</w:t>
                      </w:r>
                      <w:r w:rsidR="006855DA">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小学生</w:t>
                      </w:r>
                      <w:r w:rsidR="006855DA">
                        <w:rPr>
                          <w:rFonts w:ascii="Meiryo UI" w:eastAsia="Meiryo UI" w:hAnsi="Meiryo UI" w:cs="Times New Roman" w:hint="eastAsia"/>
                          <w:bCs/>
                          <w:color w:val="000000" w:themeColor="text1"/>
                          <w:sz w:val="16"/>
                          <w:szCs w:val="16"/>
                        </w:rPr>
                        <w:t>41.9</w:t>
                      </w:r>
                      <w:r w:rsidRPr="00184901">
                        <w:rPr>
                          <w:rFonts w:ascii="Meiryo UI" w:eastAsia="Meiryo UI" w:hAnsi="Meiryo UI" w:cs="Times New Roman"/>
                          <w:bCs/>
                          <w:color w:val="000000" w:themeColor="text1"/>
                          <w:sz w:val="16"/>
                          <w:szCs w:val="16"/>
                        </w:rPr>
                        <w:t>％、中学生44.</w:t>
                      </w:r>
                      <w:r w:rsidR="006855DA">
                        <w:rPr>
                          <w:rFonts w:ascii="Meiryo UI" w:eastAsia="Meiryo UI" w:hAnsi="Meiryo UI" w:cs="Times New Roman" w:hint="eastAsia"/>
                          <w:bCs/>
                          <w:color w:val="000000" w:themeColor="text1"/>
                          <w:sz w:val="16"/>
                          <w:szCs w:val="16"/>
                        </w:rPr>
                        <w:t>1</w:t>
                      </w:r>
                      <w:r w:rsidRPr="00184901">
                        <w:rPr>
                          <w:rFonts w:ascii="Meiryo UI" w:eastAsia="Meiryo UI" w:hAnsi="Meiryo UI" w:cs="Times New Roman"/>
                          <w:bCs/>
                          <w:color w:val="000000" w:themeColor="text1"/>
                          <w:sz w:val="16"/>
                          <w:szCs w:val="16"/>
                        </w:rPr>
                        <w:t>％、高校生</w:t>
                      </w:r>
                      <w:r w:rsidR="006855DA">
                        <w:rPr>
                          <w:rFonts w:ascii="Meiryo UI" w:eastAsia="Meiryo UI" w:hAnsi="Meiryo UI" w:cs="Times New Roman" w:hint="eastAsia"/>
                          <w:bCs/>
                          <w:color w:val="000000" w:themeColor="text1"/>
                          <w:sz w:val="16"/>
                          <w:szCs w:val="16"/>
                        </w:rPr>
                        <w:t>53.8</w:t>
                      </w:r>
                      <w:r w:rsidRPr="00184901">
                        <w:rPr>
                          <w:rFonts w:ascii="Meiryo UI" w:eastAsia="Meiryo UI" w:hAnsi="Meiryo UI" w:cs="Times New Roman"/>
                          <w:bCs/>
                          <w:color w:val="000000" w:themeColor="text1"/>
                          <w:sz w:val="16"/>
                          <w:szCs w:val="16"/>
                        </w:rPr>
                        <w:t>％）</w:t>
                      </w:r>
                      <w:r w:rsidR="006855DA">
                        <w:rPr>
                          <w:rFonts w:ascii="Meiryo UI" w:eastAsia="Meiryo UI" w:hAnsi="Meiryo UI" w:cs="Times New Roman" w:hint="eastAsia"/>
                          <w:bCs/>
                          <w:color w:val="000000" w:themeColor="text1"/>
                          <w:sz w:val="16"/>
                          <w:szCs w:val="16"/>
                        </w:rPr>
                        <w:t>、「</w:t>
                      </w:r>
                      <w:r w:rsidRPr="00184901">
                        <w:rPr>
                          <w:rFonts w:ascii="Meiryo UI" w:eastAsia="Meiryo UI" w:hAnsi="Meiryo UI" w:cs="Times New Roman" w:hint="eastAsia"/>
                          <w:bCs/>
                          <w:color w:val="000000" w:themeColor="text1"/>
                          <w:sz w:val="16"/>
                          <w:szCs w:val="16"/>
                        </w:rPr>
                        <w:t>本を読むのがめんどう</w:t>
                      </w:r>
                      <w:r w:rsidR="006855DA">
                        <w:rPr>
                          <w:rFonts w:ascii="Meiryo UI" w:eastAsia="Meiryo UI" w:hAnsi="Meiryo UI" w:cs="Times New Roman" w:hint="eastAsia"/>
                          <w:bCs/>
                          <w:color w:val="000000" w:themeColor="text1"/>
                          <w:sz w:val="16"/>
                          <w:szCs w:val="16"/>
                        </w:rPr>
                        <w:t>」</w:t>
                      </w:r>
                      <w:r w:rsidR="006855DA" w:rsidRPr="006855DA">
                        <w:rPr>
                          <w:rFonts w:ascii="Meiryo UI" w:eastAsia="Meiryo UI" w:hAnsi="Meiryo UI" w:cs="Times New Roman"/>
                          <w:bCs/>
                          <w:color w:val="000000" w:themeColor="text1"/>
                          <w:sz w:val="16"/>
                          <w:szCs w:val="16"/>
                        </w:rPr>
                        <w:t>(小学生</w:t>
                      </w:r>
                      <w:r w:rsidR="006855DA">
                        <w:rPr>
                          <w:rFonts w:ascii="Meiryo UI" w:eastAsia="Meiryo UI" w:hAnsi="Meiryo UI" w:cs="Times New Roman" w:hint="eastAsia"/>
                          <w:bCs/>
                          <w:color w:val="000000" w:themeColor="text1"/>
                          <w:sz w:val="16"/>
                          <w:szCs w:val="16"/>
                        </w:rPr>
                        <w:t>42.6</w:t>
                      </w:r>
                      <w:r w:rsidR="006855DA" w:rsidRPr="006855DA">
                        <w:rPr>
                          <w:rFonts w:ascii="Meiryo UI" w:eastAsia="Meiryo UI" w:hAnsi="Meiryo UI" w:cs="Times New Roman"/>
                          <w:bCs/>
                          <w:color w:val="000000" w:themeColor="text1"/>
                          <w:sz w:val="16"/>
                          <w:szCs w:val="16"/>
                        </w:rPr>
                        <w:t>％、中学生</w:t>
                      </w:r>
                      <w:r w:rsidR="006855DA">
                        <w:rPr>
                          <w:rFonts w:ascii="Meiryo UI" w:eastAsia="Meiryo UI" w:hAnsi="Meiryo UI" w:cs="Times New Roman" w:hint="eastAsia"/>
                          <w:bCs/>
                          <w:color w:val="000000" w:themeColor="text1"/>
                          <w:sz w:val="16"/>
                          <w:szCs w:val="16"/>
                        </w:rPr>
                        <w:t>54.0</w:t>
                      </w:r>
                      <w:r w:rsidR="006855DA" w:rsidRPr="006855DA">
                        <w:rPr>
                          <w:rFonts w:ascii="Meiryo UI" w:eastAsia="Meiryo UI" w:hAnsi="Meiryo UI" w:cs="Times New Roman"/>
                          <w:bCs/>
                          <w:color w:val="000000" w:themeColor="text1"/>
                          <w:sz w:val="16"/>
                          <w:szCs w:val="16"/>
                        </w:rPr>
                        <w:t>％、高校生53.</w:t>
                      </w:r>
                      <w:r w:rsidR="006855DA">
                        <w:rPr>
                          <w:rFonts w:ascii="Meiryo UI" w:eastAsia="Meiryo UI" w:hAnsi="Meiryo UI" w:cs="Times New Roman" w:hint="eastAsia"/>
                          <w:bCs/>
                          <w:color w:val="000000" w:themeColor="text1"/>
                          <w:sz w:val="16"/>
                          <w:szCs w:val="16"/>
                        </w:rPr>
                        <w:t>1</w:t>
                      </w:r>
                      <w:r w:rsidR="006855DA" w:rsidRPr="006855DA">
                        <w:rPr>
                          <w:rFonts w:ascii="Meiryo UI" w:eastAsia="Meiryo UI" w:hAnsi="Meiryo UI" w:cs="Times New Roman"/>
                          <w:bCs/>
                          <w:color w:val="000000" w:themeColor="text1"/>
                          <w:sz w:val="16"/>
                          <w:szCs w:val="16"/>
                        </w:rPr>
                        <w:t>％）</w:t>
                      </w:r>
                      <w:r w:rsidRPr="00184901">
                        <w:rPr>
                          <w:rFonts w:ascii="Meiryo UI" w:eastAsia="Meiryo UI" w:hAnsi="Meiryo UI" w:cs="Times New Roman" w:hint="eastAsia"/>
                          <w:bCs/>
                          <w:color w:val="000000" w:themeColor="text1"/>
                          <w:sz w:val="16"/>
                          <w:szCs w:val="16"/>
                        </w:rPr>
                        <w:t>の２つにおいて数値が高い。</w:t>
                      </w:r>
                    </w:p>
                  </w:txbxContent>
                </v:textbox>
                <w10:wrap anchorx="margin"/>
              </v:rect>
            </w:pict>
          </mc:Fallback>
        </mc:AlternateContent>
      </w:r>
      <w:r>
        <w:rPr>
          <w:noProof/>
        </w:rPr>
        <mc:AlternateContent>
          <mc:Choice Requires="wps">
            <w:drawing>
              <wp:anchor distT="0" distB="0" distL="114300" distR="114300" simplePos="0" relativeHeight="251808768" behindDoc="0" locked="0" layoutInCell="1" allowOverlap="1" wp14:anchorId="6E96B411" wp14:editId="360CC99A">
                <wp:simplePos x="0" y="0"/>
                <wp:positionH relativeFrom="margin">
                  <wp:posOffset>4968240</wp:posOffset>
                </wp:positionH>
                <wp:positionV relativeFrom="paragraph">
                  <wp:posOffset>-152400</wp:posOffset>
                </wp:positionV>
                <wp:extent cx="4861560" cy="6865620"/>
                <wp:effectExtent l="0" t="0" r="15240" b="11430"/>
                <wp:wrapNone/>
                <wp:docPr id="42" name="正方形/長方形 42"/>
                <wp:cNvGraphicFramePr/>
                <a:graphic xmlns:a="http://schemas.openxmlformats.org/drawingml/2006/main">
                  <a:graphicData uri="http://schemas.microsoft.com/office/word/2010/wordprocessingShape">
                    <wps:wsp>
                      <wps:cNvSpPr/>
                      <wps:spPr>
                        <a:xfrm>
                          <a:off x="0" y="0"/>
                          <a:ext cx="4861560" cy="6865620"/>
                        </a:xfrm>
                        <a:prstGeom prst="rect">
                          <a:avLst/>
                        </a:prstGeom>
                        <a:noFill/>
                        <a:ln w="12700" cap="flat" cmpd="sng" algn="ctr">
                          <a:solidFill>
                            <a:srgbClr val="5B9BD5">
                              <a:shade val="50000"/>
                            </a:srgbClr>
                          </a:solidFill>
                          <a:prstDash val="solid"/>
                          <a:miter lim="800000"/>
                        </a:ln>
                        <a:effectLst/>
                      </wps:spPr>
                      <wps:txbx>
                        <w:txbxContent>
                          <w:p w14:paraId="5C31E74B" w14:textId="77777777" w:rsidR="006855DA" w:rsidRDefault="006855DA" w:rsidP="006855DA">
                            <w:pPr>
                              <w:spacing w:line="0" w:lineRule="atLeast"/>
                              <w:jc w:val="left"/>
                              <w:rPr>
                                <w:rFonts w:ascii="Meiryo UI" w:eastAsia="Meiryo UI" w:hAnsi="Meiryo UI" w:cs="Times New Roman"/>
                                <w:color w:val="000000" w:themeColor="text1"/>
                                <w:sz w:val="8"/>
                                <w:szCs w:val="18"/>
                              </w:rPr>
                            </w:pPr>
                          </w:p>
                          <w:p w14:paraId="61C49015" w14:textId="10DDCE2F" w:rsidR="006855DA" w:rsidRPr="00D81617" w:rsidRDefault="006855DA" w:rsidP="006855DA">
                            <w:pPr>
                              <w:spacing w:line="0" w:lineRule="atLeast"/>
                              <w:jc w:val="left"/>
                              <w:rPr>
                                <w:rFonts w:ascii="Meiryo UI" w:eastAsia="Meiryo UI" w:hAnsi="Meiryo UI" w:cs="Times New Roman"/>
                                <w:b/>
                                <w:color w:val="000000" w:themeColor="text1"/>
                                <w:sz w:val="16"/>
                                <w:szCs w:val="40"/>
                                <w:bdr w:val="single" w:sz="4" w:space="0" w:color="auto"/>
                              </w:rPr>
                            </w:pPr>
                            <w:r w:rsidRPr="00D81617">
                              <w:rPr>
                                <w:rFonts w:ascii="Meiryo UI" w:eastAsia="Meiryo UI" w:hAnsi="Meiryo UI" w:cs="Times New Roman" w:hint="eastAsia"/>
                                <w:b/>
                                <w:color w:val="000000" w:themeColor="text1"/>
                                <w:sz w:val="16"/>
                                <w:szCs w:val="40"/>
                                <w:bdr w:val="single" w:sz="4" w:space="0" w:color="auto"/>
                              </w:rPr>
                              <w:t>図表</w:t>
                            </w:r>
                            <w:r>
                              <w:rPr>
                                <w:rFonts w:ascii="Meiryo UI" w:eastAsia="Meiryo UI" w:hAnsi="Meiryo UI" w:cs="Times New Roman" w:hint="eastAsia"/>
                                <w:b/>
                                <w:color w:val="000000" w:themeColor="text1"/>
                                <w:sz w:val="16"/>
                                <w:szCs w:val="40"/>
                                <w:bdr w:val="single" w:sz="4" w:space="0" w:color="auto"/>
                              </w:rPr>
                              <w:t>③④</w:t>
                            </w:r>
                            <w:r w:rsidRPr="00D81617">
                              <w:rPr>
                                <w:rFonts w:ascii="Meiryo UI" w:eastAsia="Meiryo UI" w:hAnsi="Meiryo UI" w:cs="Times New Roman" w:hint="eastAsia"/>
                                <w:b/>
                                <w:color w:val="000000" w:themeColor="text1"/>
                                <w:sz w:val="16"/>
                                <w:szCs w:val="40"/>
                                <w:bdr w:val="single" w:sz="4" w:space="0" w:color="auto"/>
                              </w:rPr>
                              <w:t>から</w:t>
                            </w:r>
                            <w:r w:rsidRPr="00D81617">
                              <w:rPr>
                                <w:rFonts w:ascii="Meiryo UI" w:eastAsia="Meiryo UI" w:hAnsi="Meiryo UI" w:cs="Times New Roman"/>
                                <w:b/>
                                <w:color w:val="000000" w:themeColor="text1"/>
                                <w:sz w:val="16"/>
                                <w:szCs w:val="40"/>
                                <w:bdr w:val="single" w:sz="4" w:space="0" w:color="auto"/>
                              </w:rPr>
                              <w:t>考</w:t>
                            </w:r>
                            <w:r w:rsidR="00CC2E97">
                              <w:rPr>
                                <w:rFonts w:ascii="Meiryo UI" w:eastAsia="Meiryo UI" w:hAnsi="Meiryo UI" w:cs="Times New Roman" w:hint="eastAsia"/>
                                <w:b/>
                                <w:color w:val="000000" w:themeColor="text1"/>
                                <w:sz w:val="16"/>
                                <w:szCs w:val="40"/>
                                <w:bdr w:val="single" w:sz="4" w:space="0" w:color="auto"/>
                              </w:rPr>
                              <w:t>えられること</w:t>
                            </w:r>
                          </w:p>
                          <w:p w14:paraId="50607D4F" w14:textId="04BBC338" w:rsidR="006855DA" w:rsidRDefault="006855DA" w:rsidP="006855DA">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w:t>
                            </w:r>
                            <w:r w:rsidRPr="006855DA">
                              <w:rPr>
                                <w:rFonts w:ascii="Meiryo UI" w:eastAsia="Meiryo UI" w:hAnsi="Meiryo UI" w:cs="Times New Roman" w:hint="eastAsia"/>
                                <w:color w:val="000000" w:themeColor="text1"/>
                                <w:sz w:val="16"/>
                                <w:szCs w:val="16"/>
                              </w:rPr>
                              <w:t>読書が好きな</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w:t>
                            </w:r>
                            <w:bookmarkStart w:id="3" w:name="_Hlk201741663"/>
                            <w:r w:rsidRPr="006855DA">
                              <w:rPr>
                                <w:rFonts w:ascii="Meiryo UI" w:eastAsia="Meiryo UI" w:hAnsi="Meiryo UI" w:cs="Times New Roman" w:hint="eastAsia"/>
                                <w:b/>
                                <w:bCs/>
                                <w:color w:val="000000" w:themeColor="text1"/>
                                <w:sz w:val="16"/>
                                <w:szCs w:val="16"/>
                              </w:rPr>
                              <w:t>「読書をする時間がない」</w:t>
                            </w:r>
                            <w:r w:rsidRPr="006855DA">
                              <w:rPr>
                                <w:rFonts w:ascii="Meiryo UI" w:eastAsia="Meiryo UI" w:hAnsi="Meiryo UI" w:cs="Times New Roman" w:hint="eastAsia"/>
                                <w:color w:val="000000" w:themeColor="text1"/>
                                <w:sz w:val="16"/>
                                <w:szCs w:val="16"/>
                              </w:rPr>
                              <w:t>の理由が多く、好きではない</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w:t>
                            </w:r>
                            <w:r w:rsidRPr="006855DA">
                              <w:rPr>
                                <w:rFonts w:ascii="Meiryo UI" w:eastAsia="Meiryo UI" w:hAnsi="Meiryo UI" w:cs="Times New Roman" w:hint="eastAsia"/>
                                <w:b/>
                                <w:bCs/>
                                <w:color w:val="000000" w:themeColor="text1"/>
                                <w:sz w:val="16"/>
                                <w:szCs w:val="16"/>
                              </w:rPr>
                              <w:t>「読みたいと思う本がない」「本を読むのがめんどう」</w:t>
                            </w:r>
                            <w:r w:rsidRPr="006855DA">
                              <w:rPr>
                                <w:rFonts w:ascii="Meiryo UI" w:eastAsia="Meiryo UI" w:hAnsi="Meiryo UI" w:cs="Times New Roman" w:hint="eastAsia"/>
                                <w:color w:val="000000" w:themeColor="text1"/>
                                <w:sz w:val="16"/>
                                <w:szCs w:val="16"/>
                              </w:rPr>
                              <w:t>の２つの理由が多</w:t>
                            </w:r>
                            <w:r>
                              <w:rPr>
                                <w:rFonts w:ascii="Meiryo UI" w:eastAsia="Meiryo UI" w:hAnsi="Meiryo UI" w:cs="Times New Roman" w:hint="eastAsia"/>
                                <w:color w:val="000000" w:themeColor="text1"/>
                                <w:sz w:val="16"/>
                                <w:szCs w:val="16"/>
                              </w:rPr>
                              <w:t>い</w:t>
                            </w:r>
                            <w:r w:rsidRPr="006855DA">
                              <w:rPr>
                                <w:rFonts w:ascii="Meiryo UI" w:eastAsia="Meiryo UI" w:hAnsi="Meiryo UI" w:cs="Times New Roman" w:hint="eastAsia"/>
                                <w:color w:val="000000" w:themeColor="text1"/>
                                <w:sz w:val="16"/>
                                <w:szCs w:val="16"/>
                              </w:rPr>
                              <w:t>。</w:t>
                            </w:r>
                            <w:bookmarkEnd w:id="3"/>
                          </w:p>
                          <w:p w14:paraId="53554B4D" w14:textId="50EFC6A0" w:rsidR="006855DA" w:rsidRPr="006855DA" w:rsidRDefault="006855DA" w:rsidP="006855DA">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w:t>
                            </w:r>
                            <w:r w:rsidRPr="006855DA">
                              <w:rPr>
                                <w:rFonts w:ascii="Meiryo UI" w:eastAsia="Meiryo UI" w:hAnsi="Meiryo UI" w:cs="Times New Roman" w:hint="eastAsia"/>
                                <w:b/>
                                <w:bCs/>
                                <w:color w:val="000000" w:themeColor="text1"/>
                                <w:sz w:val="16"/>
                                <w:szCs w:val="16"/>
                              </w:rPr>
                              <w:t>「読書をする必要性を感じない」</w:t>
                            </w:r>
                            <w:r w:rsidRPr="006855DA">
                              <w:rPr>
                                <w:rFonts w:ascii="Meiryo UI" w:eastAsia="Meiryo UI" w:hAnsi="Meiryo UI" w:cs="Times New Roman" w:hint="eastAsia"/>
                                <w:color w:val="000000" w:themeColor="text1"/>
                                <w:sz w:val="16"/>
                                <w:szCs w:val="16"/>
                              </w:rPr>
                              <w:t>との項目においては、読書が好きな</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はどの年代も</w:t>
                            </w:r>
                            <w:r w:rsidRPr="006855DA">
                              <w:rPr>
                                <w:rFonts w:ascii="Meiryo UI" w:eastAsia="Meiryo UI" w:hAnsi="Meiryo UI" w:cs="Times New Roman" w:hint="eastAsia"/>
                                <w:b/>
                                <w:bCs/>
                                <w:color w:val="000000" w:themeColor="text1"/>
                                <w:sz w:val="16"/>
                                <w:szCs w:val="16"/>
                              </w:rPr>
                              <w:t>３％～７％程度</w:t>
                            </w:r>
                            <w:r w:rsidRPr="006855DA">
                              <w:rPr>
                                <w:rFonts w:ascii="Meiryo UI" w:eastAsia="Meiryo UI" w:hAnsi="Meiryo UI" w:cs="Times New Roman" w:hint="eastAsia"/>
                                <w:color w:val="000000" w:themeColor="text1"/>
                                <w:sz w:val="16"/>
                                <w:szCs w:val="16"/>
                              </w:rPr>
                              <w:t>と低い値だが、読書が好きではない</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w:t>
                            </w:r>
                            <w:r w:rsidRPr="006855DA">
                              <w:rPr>
                                <w:rFonts w:ascii="Meiryo UI" w:eastAsia="Meiryo UI" w:hAnsi="Meiryo UI" w:cs="Times New Roman" w:hint="eastAsia"/>
                                <w:b/>
                                <w:bCs/>
                                <w:color w:val="000000" w:themeColor="text1"/>
                                <w:sz w:val="16"/>
                                <w:szCs w:val="16"/>
                              </w:rPr>
                              <w:t>１３％～２０％と倍以上の数値</w:t>
                            </w:r>
                            <w:r w:rsidRPr="006855DA">
                              <w:rPr>
                                <w:rFonts w:ascii="Meiryo UI" w:eastAsia="Meiryo UI" w:hAnsi="Meiryo UI" w:cs="Times New Roman" w:hint="eastAsia"/>
                                <w:color w:val="000000" w:themeColor="text1"/>
                                <w:sz w:val="16"/>
                                <w:szCs w:val="16"/>
                              </w:rPr>
                              <w:t>になっている。</w:t>
                            </w:r>
                          </w:p>
                          <w:p w14:paraId="5E361F47" w14:textId="6FE9F625" w:rsidR="006855DA" w:rsidRPr="006855DA" w:rsidRDefault="006855DA" w:rsidP="006855DA">
                            <w:pPr>
                              <w:spacing w:line="0" w:lineRule="atLeast"/>
                              <w:jc w:val="left"/>
                              <w:rPr>
                                <w:rFonts w:ascii="Meiryo UI" w:eastAsia="Meiryo UI" w:hAnsi="Meiryo UI" w:cs="Times New Roman"/>
                                <w:color w:val="000000" w:themeColor="text1"/>
                                <w:sz w:val="16"/>
                                <w:szCs w:val="16"/>
                              </w:rPr>
                            </w:pPr>
                            <w:r w:rsidRPr="006855DA">
                              <w:rPr>
                                <w:rFonts w:ascii="Meiryo UI" w:eastAsia="Meiryo UI" w:hAnsi="Meiryo UI" w:cs="Times New Roman" w:hint="eastAsia"/>
                                <w:color w:val="000000" w:themeColor="text1"/>
                                <w:sz w:val="16"/>
                                <w:szCs w:val="16"/>
                              </w:rPr>
                              <w:t>この結果から、</w:t>
                            </w:r>
                            <w:bookmarkStart w:id="4" w:name="_Hlk201741737"/>
                            <w:r w:rsidRPr="006855DA">
                              <w:rPr>
                                <w:rFonts w:ascii="Meiryo UI" w:eastAsia="Meiryo UI" w:hAnsi="Meiryo UI" w:cs="Times New Roman" w:hint="eastAsia"/>
                                <w:color w:val="000000" w:themeColor="text1"/>
                                <w:sz w:val="16"/>
                                <w:szCs w:val="16"/>
                              </w:rPr>
                              <w:t>読書を好きと感じている</w:t>
                            </w:r>
                            <w:r w:rsidR="006067AC">
                              <w:rPr>
                                <w:rFonts w:ascii="Meiryo UI" w:eastAsia="Meiryo UI" w:hAnsi="Meiryo UI" w:cs="Times New Roman" w:hint="eastAsia"/>
                                <w:color w:val="000000" w:themeColor="text1"/>
                                <w:sz w:val="16"/>
                                <w:szCs w:val="16"/>
                              </w:rPr>
                              <w:t>子ども</w:t>
                            </w:r>
                            <w:r>
                              <w:rPr>
                                <w:rFonts w:ascii="Meiryo UI" w:eastAsia="Meiryo UI" w:hAnsi="Meiryo UI" w:cs="Times New Roman" w:hint="eastAsia"/>
                                <w:color w:val="000000" w:themeColor="text1"/>
                                <w:sz w:val="16"/>
                                <w:szCs w:val="16"/>
                              </w:rPr>
                              <w:t>に</w:t>
                            </w:r>
                            <w:r w:rsidRPr="006855DA">
                              <w:rPr>
                                <w:rFonts w:ascii="Meiryo UI" w:eastAsia="Meiryo UI" w:hAnsi="Meiryo UI" w:cs="Times New Roman" w:hint="eastAsia"/>
                                <w:b/>
                                <w:bCs/>
                                <w:color w:val="000000" w:themeColor="text1"/>
                                <w:sz w:val="16"/>
                                <w:szCs w:val="16"/>
                              </w:rPr>
                              <w:t>『読書をする時間をつくること』</w:t>
                            </w:r>
                            <w:r w:rsidRPr="006855DA">
                              <w:rPr>
                                <w:rFonts w:ascii="Meiryo UI" w:eastAsia="Meiryo UI" w:hAnsi="Meiryo UI" w:cs="Times New Roman" w:hint="eastAsia"/>
                                <w:color w:val="000000" w:themeColor="text1"/>
                                <w:sz w:val="16"/>
                                <w:szCs w:val="16"/>
                              </w:rPr>
                              <w:t>、好きではない</w:t>
                            </w:r>
                            <w:r w:rsidR="006067AC">
                              <w:rPr>
                                <w:rFonts w:ascii="Meiryo UI" w:eastAsia="Meiryo UI" w:hAnsi="Meiryo UI" w:cs="Times New Roman" w:hint="eastAsia"/>
                                <w:color w:val="000000" w:themeColor="text1"/>
                                <w:sz w:val="16"/>
                                <w:szCs w:val="16"/>
                              </w:rPr>
                              <w:t>子ども</w:t>
                            </w:r>
                            <w:r>
                              <w:rPr>
                                <w:rFonts w:ascii="Meiryo UI" w:eastAsia="Meiryo UI" w:hAnsi="Meiryo UI" w:cs="Times New Roman" w:hint="eastAsia"/>
                                <w:color w:val="000000" w:themeColor="text1"/>
                                <w:sz w:val="16"/>
                                <w:szCs w:val="16"/>
                              </w:rPr>
                              <w:t>に</w:t>
                            </w:r>
                            <w:r w:rsidRPr="006855DA">
                              <w:rPr>
                                <w:rFonts w:ascii="Meiryo UI" w:eastAsia="Meiryo UI" w:hAnsi="Meiryo UI" w:cs="Times New Roman" w:hint="eastAsia"/>
                                <w:b/>
                                <w:bCs/>
                                <w:color w:val="000000" w:themeColor="text1"/>
                                <w:sz w:val="16"/>
                                <w:szCs w:val="16"/>
                              </w:rPr>
                              <w:t>『読書に興味をもって読書の良さ楽しさを知ってもらう取組をおこなうこと』</w:t>
                            </w:r>
                            <w:r w:rsidRPr="006855DA">
                              <w:rPr>
                                <w:rFonts w:ascii="Meiryo UI" w:eastAsia="Meiryo UI" w:hAnsi="Meiryo UI" w:cs="Times New Roman" w:hint="eastAsia"/>
                                <w:color w:val="000000" w:themeColor="text1"/>
                                <w:sz w:val="16"/>
                                <w:szCs w:val="16"/>
                              </w:rPr>
                              <w:t>というこの</w:t>
                            </w:r>
                            <w:r w:rsidRPr="006855DA">
                              <w:rPr>
                                <w:rFonts w:ascii="Meiryo UI" w:eastAsia="Meiryo UI" w:hAnsi="Meiryo UI" w:cs="Times New Roman" w:hint="eastAsia"/>
                                <w:b/>
                                <w:bCs/>
                                <w:color w:val="000000" w:themeColor="text1"/>
                                <w:sz w:val="16"/>
                                <w:szCs w:val="16"/>
                              </w:rPr>
                              <w:t>両輪のアプローチを考えることが重要</w:t>
                            </w:r>
                            <w:r w:rsidRPr="006855DA">
                              <w:rPr>
                                <w:rFonts w:ascii="Meiryo UI" w:eastAsia="Meiryo UI" w:hAnsi="Meiryo UI" w:cs="Times New Roman" w:hint="eastAsia"/>
                                <w:color w:val="000000" w:themeColor="text1"/>
                                <w:sz w:val="16"/>
                                <w:szCs w:val="16"/>
                              </w:rPr>
                              <w:t>であることが考えられる。</w:t>
                            </w:r>
                          </w:p>
                          <w:bookmarkEnd w:id="4"/>
                          <w:p w14:paraId="7E6BCF35" w14:textId="08F92E33" w:rsidR="006855DA" w:rsidRDefault="006855DA" w:rsidP="00816C57">
                            <w:pPr>
                              <w:spacing w:line="0" w:lineRule="atLeast"/>
                              <w:jc w:val="left"/>
                              <w:rPr>
                                <w:rFonts w:ascii="Meiryo UI" w:eastAsia="Meiryo UI" w:hAnsi="Meiryo UI" w:cs="Times New Roman"/>
                                <w:color w:val="000000" w:themeColor="text1"/>
                                <w:sz w:val="8"/>
                                <w:szCs w:val="18"/>
                              </w:rPr>
                            </w:pPr>
                          </w:p>
                          <w:p w14:paraId="56F1C228" w14:textId="38E54407" w:rsidR="006855DA" w:rsidRPr="009146BD" w:rsidRDefault="006855DA" w:rsidP="006855DA">
                            <w:pPr>
                              <w:spacing w:line="0" w:lineRule="atLeast"/>
                              <w:jc w:val="left"/>
                              <w:rPr>
                                <w:rFonts w:ascii="Meiryo UI" w:eastAsia="Meiryo UI" w:hAnsi="Meiryo UI" w:cs="Times New Roman"/>
                                <w:color w:val="000000" w:themeColor="text1"/>
                                <w:sz w:val="16"/>
                                <w:szCs w:val="40"/>
                              </w:rPr>
                            </w:pPr>
                            <w:r>
                              <w:rPr>
                                <w:rFonts w:ascii="Meiryo UI" w:eastAsia="Meiryo UI" w:hAnsi="Meiryo UI" w:cs="Times New Roman" w:hint="eastAsia"/>
                                <w:color w:val="000000" w:themeColor="text1"/>
                                <w:sz w:val="16"/>
                                <w:szCs w:val="40"/>
                              </w:rPr>
                              <w:t>そして</w:t>
                            </w:r>
                            <w:r w:rsidRPr="00D81617">
                              <w:rPr>
                                <w:rFonts w:ascii="Meiryo UI" w:eastAsia="Meiryo UI" w:hAnsi="Meiryo UI" w:cs="Times New Roman" w:hint="eastAsia"/>
                                <w:color w:val="000000" w:themeColor="text1"/>
                                <w:sz w:val="16"/>
                                <w:szCs w:val="40"/>
                              </w:rPr>
                              <w:t>様々</w:t>
                            </w:r>
                            <w:r w:rsidRPr="00D81617">
                              <w:rPr>
                                <w:rFonts w:ascii="Meiryo UI" w:eastAsia="Meiryo UI" w:hAnsi="Meiryo UI" w:cs="Times New Roman"/>
                                <w:color w:val="000000" w:themeColor="text1"/>
                                <w:sz w:val="16"/>
                                <w:szCs w:val="40"/>
                              </w:rPr>
                              <w:t>な要因により読書から遠ざかっていると考えられるが、</w:t>
                            </w:r>
                            <w:bookmarkStart w:id="5" w:name="_Hlk201741861"/>
                            <w:r w:rsidRPr="00D81617">
                              <w:rPr>
                                <w:rFonts w:ascii="Meiryo UI" w:eastAsia="Meiryo UI" w:hAnsi="Meiryo UI" w:cs="Times New Roman"/>
                                <w:color w:val="000000" w:themeColor="text1"/>
                                <w:sz w:val="16"/>
                                <w:szCs w:val="40"/>
                              </w:rPr>
                              <w:t>特に割合</w:t>
                            </w:r>
                            <w:r w:rsidRPr="00D81617">
                              <w:rPr>
                                <w:rFonts w:ascii="Meiryo UI" w:eastAsia="Meiryo UI" w:hAnsi="Meiryo UI" w:cs="Times New Roman" w:hint="eastAsia"/>
                                <w:color w:val="000000" w:themeColor="text1"/>
                                <w:sz w:val="16"/>
                                <w:szCs w:val="40"/>
                              </w:rPr>
                              <w:t>の</w:t>
                            </w:r>
                            <w:r w:rsidRPr="00D81617">
                              <w:rPr>
                                <w:rFonts w:ascii="Meiryo UI" w:eastAsia="Meiryo UI" w:hAnsi="Meiryo UI" w:cs="Times New Roman"/>
                                <w:color w:val="000000" w:themeColor="text1"/>
                                <w:sz w:val="16"/>
                                <w:szCs w:val="40"/>
                              </w:rPr>
                              <w:t>高かった「読書をする時</w:t>
                            </w:r>
                            <w:r w:rsidRPr="009146BD">
                              <w:rPr>
                                <w:rFonts w:ascii="Meiryo UI" w:eastAsia="Meiryo UI" w:hAnsi="Meiryo UI" w:cs="Times New Roman" w:hint="eastAsia"/>
                                <w:color w:val="000000" w:themeColor="text1"/>
                                <w:sz w:val="16"/>
                                <w:szCs w:val="40"/>
                              </w:rPr>
                              <w:t>間がない」「読みたいと思う本がない」「本を読むのがめんどう」の要因について、考察し</w:t>
                            </w:r>
                            <w:r w:rsidR="00A10BEF">
                              <w:rPr>
                                <w:rFonts w:ascii="Meiryo UI" w:eastAsia="Meiryo UI" w:hAnsi="Meiryo UI" w:cs="Times New Roman" w:hint="eastAsia"/>
                                <w:color w:val="000000" w:themeColor="text1"/>
                                <w:sz w:val="16"/>
                                <w:szCs w:val="40"/>
                              </w:rPr>
                              <w:t>ていく。</w:t>
                            </w:r>
                            <w:bookmarkEnd w:id="5"/>
                          </w:p>
                          <w:p w14:paraId="375BDDE2" w14:textId="251E0182" w:rsidR="00A10BEF" w:rsidRDefault="00A10BEF" w:rsidP="006855DA">
                            <w:pPr>
                              <w:spacing w:line="0" w:lineRule="atLeast"/>
                              <w:jc w:val="left"/>
                              <w:rPr>
                                <w:rFonts w:ascii="Meiryo UI" w:eastAsia="Meiryo UI" w:hAnsi="Meiryo UI" w:cs="Times New Roman"/>
                                <w:b/>
                                <w:color w:val="000000" w:themeColor="text1"/>
                                <w:sz w:val="18"/>
                                <w:szCs w:val="18"/>
                                <w:bdr w:val="single" w:sz="4" w:space="0" w:color="auto"/>
                              </w:rPr>
                            </w:pPr>
                          </w:p>
                          <w:p w14:paraId="0E1D5FED" w14:textId="0067F946" w:rsidR="006855DA" w:rsidRDefault="006855DA" w:rsidP="006855DA">
                            <w:pPr>
                              <w:spacing w:line="0" w:lineRule="atLeast"/>
                              <w:jc w:val="left"/>
                              <w:rPr>
                                <w:rFonts w:ascii="Meiryo UI" w:eastAsia="Meiryo UI" w:hAnsi="Meiryo UI" w:cs="Times New Roman"/>
                                <w:b/>
                                <w:color w:val="000000" w:themeColor="text1"/>
                                <w:sz w:val="18"/>
                                <w:szCs w:val="18"/>
                              </w:rPr>
                            </w:pPr>
                            <w:r>
                              <w:rPr>
                                <w:rFonts w:ascii="Meiryo UI" w:eastAsia="Meiryo UI" w:hAnsi="Meiryo UI" w:cs="Times New Roman" w:hint="eastAsia"/>
                                <w:b/>
                                <w:color w:val="000000" w:themeColor="text1"/>
                                <w:sz w:val="18"/>
                                <w:szCs w:val="18"/>
                                <w:bdr w:val="single" w:sz="4" w:space="0" w:color="auto"/>
                              </w:rPr>
                              <w:t>考察</w:t>
                            </w:r>
                            <w:r w:rsidRPr="00D81617">
                              <w:rPr>
                                <w:rFonts w:ascii="Meiryo UI" w:eastAsia="Meiryo UI" w:hAnsi="Meiryo UI" w:cs="Times New Roman"/>
                                <w:b/>
                                <w:color w:val="000000" w:themeColor="text1"/>
                                <w:sz w:val="18"/>
                                <w:szCs w:val="18"/>
                                <w:bdr w:val="single" w:sz="4" w:space="0" w:color="auto"/>
                              </w:rPr>
                              <w:t>１</w:t>
                            </w:r>
                            <w:r w:rsidRPr="00D81617">
                              <w:rPr>
                                <w:rFonts w:ascii="Meiryo UI" w:eastAsia="Meiryo UI" w:hAnsi="Meiryo UI" w:cs="Times New Roman" w:hint="eastAsia"/>
                                <w:b/>
                                <w:color w:val="000000" w:themeColor="text1"/>
                                <w:sz w:val="18"/>
                                <w:szCs w:val="18"/>
                              </w:rPr>
                              <w:t xml:space="preserve">　「</w:t>
                            </w:r>
                            <w:r w:rsidRPr="00D81617">
                              <w:rPr>
                                <w:rFonts w:ascii="Meiryo UI" w:eastAsia="Meiryo UI" w:hAnsi="Meiryo UI" w:cs="Times New Roman"/>
                                <w:b/>
                                <w:color w:val="000000" w:themeColor="text1"/>
                                <w:sz w:val="18"/>
                                <w:szCs w:val="18"/>
                              </w:rPr>
                              <w:t>読書をする時間がない</w:t>
                            </w:r>
                            <w:r w:rsidRPr="00D81617">
                              <w:rPr>
                                <w:rFonts w:ascii="Meiryo UI" w:eastAsia="Meiryo UI" w:hAnsi="Meiryo UI" w:cs="Times New Roman" w:hint="eastAsia"/>
                                <w:b/>
                                <w:color w:val="000000" w:themeColor="text1"/>
                                <w:sz w:val="18"/>
                                <w:szCs w:val="18"/>
                              </w:rPr>
                              <w:t>」に</w:t>
                            </w:r>
                            <w:r w:rsidRPr="00D81617">
                              <w:rPr>
                                <w:rFonts w:ascii="Meiryo UI" w:eastAsia="Meiryo UI" w:hAnsi="Meiryo UI" w:cs="Times New Roman"/>
                                <w:b/>
                                <w:color w:val="000000" w:themeColor="text1"/>
                                <w:sz w:val="18"/>
                                <w:szCs w:val="18"/>
                              </w:rPr>
                              <w:t>ついて</w:t>
                            </w:r>
                          </w:p>
                          <w:p w14:paraId="307959BE" w14:textId="77777777" w:rsidR="00E62660" w:rsidRDefault="00E62660" w:rsidP="006855DA">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⑤　本を読む時間がない理由（複数回答可</w:t>
                            </w:r>
                            <w:r>
                              <w:rPr>
                                <w:rFonts w:ascii="Meiryo UI" w:eastAsia="Meiryo UI" w:hAnsi="Meiryo UI" w:cs="Times New Roman"/>
                                <w:b/>
                                <w:color w:val="000000" w:themeColor="text1"/>
                                <w:sz w:val="16"/>
                                <w:szCs w:val="16"/>
                              </w:rPr>
                              <w:t>）</w:t>
                            </w:r>
                          </w:p>
                          <w:p w14:paraId="2FD2AD66" w14:textId="4A761E68" w:rsidR="00E62660" w:rsidRPr="00E62660" w:rsidRDefault="00E62660" w:rsidP="006855DA">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332717B3" w14:textId="4234FA9D" w:rsidR="00E62660" w:rsidRDefault="00B83493" w:rsidP="006855DA">
                            <w:pPr>
                              <w:spacing w:line="0" w:lineRule="atLeast"/>
                              <w:jc w:val="left"/>
                              <w:rPr>
                                <w:rFonts w:ascii="Meiryo UI" w:eastAsia="Meiryo UI" w:hAnsi="Meiryo UI" w:cs="Times New Roman"/>
                                <w:b/>
                                <w:color w:val="000000" w:themeColor="text1"/>
                                <w:sz w:val="18"/>
                                <w:szCs w:val="18"/>
                              </w:rPr>
                            </w:pPr>
                            <w:r w:rsidRPr="00B83493">
                              <w:rPr>
                                <w:noProof/>
                              </w:rPr>
                              <w:drawing>
                                <wp:inline distT="0" distB="0" distL="0" distR="0" wp14:anchorId="057F3713" wp14:editId="5215C33F">
                                  <wp:extent cx="4665980" cy="2156460"/>
                                  <wp:effectExtent l="0" t="0" r="127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5980" cy="2156460"/>
                                          </a:xfrm>
                                          <a:prstGeom prst="rect">
                                            <a:avLst/>
                                          </a:prstGeom>
                                          <a:noFill/>
                                          <a:ln>
                                            <a:noFill/>
                                          </a:ln>
                                        </pic:spPr>
                                      </pic:pic>
                                    </a:graphicData>
                                  </a:graphic>
                                </wp:inline>
                              </w:drawing>
                            </w:r>
                          </w:p>
                          <w:p w14:paraId="2D68BFCA" w14:textId="77777777" w:rsidR="00DF7DEE" w:rsidRDefault="006855DA" w:rsidP="00DF7DEE">
                            <w:pPr>
                              <w:spacing w:line="0" w:lineRule="atLeast"/>
                              <w:jc w:val="left"/>
                              <w:rPr>
                                <w:rFonts w:ascii="Meiryo UI" w:eastAsia="Meiryo UI" w:hAnsi="Meiryo UI" w:cs="Times New Roman"/>
                                <w:color w:val="000000" w:themeColor="text1"/>
                                <w:sz w:val="16"/>
                                <w:szCs w:val="16"/>
                              </w:rPr>
                            </w:pPr>
                            <w:r w:rsidRPr="0006241E">
                              <w:rPr>
                                <w:rFonts w:ascii="Meiryo UI" w:eastAsia="Meiryo UI" w:hAnsi="Meiryo UI" w:cs="Times New Roman" w:hint="eastAsia"/>
                                <w:color w:val="000000" w:themeColor="text1"/>
                                <w:sz w:val="16"/>
                                <w:szCs w:val="16"/>
                              </w:rPr>
                              <w:t>「</w:t>
                            </w:r>
                            <w:r w:rsidRPr="0006241E">
                              <w:rPr>
                                <w:rFonts w:ascii="Meiryo UI" w:eastAsia="Meiryo UI" w:hAnsi="Meiryo UI" w:cs="Times New Roman"/>
                                <w:color w:val="000000" w:themeColor="text1"/>
                                <w:sz w:val="16"/>
                                <w:szCs w:val="16"/>
                              </w:rPr>
                              <w:t>読書をする時間がない」理由は、</w:t>
                            </w:r>
                            <w:r w:rsidR="0006241E" w:rsidRPr="0006241E">
                              <w:rPr>
                                <w:rFonts w:ascii="Meiryo UI" w:eastAsia="Meiryo UI" w:hAnsi="Meiryo UI" w:cs="Times New Roman" w:hint="eastAsia"/>
                                <w:color w:val="000000" w:themeColor="text1"/>
                                <w:sz w:val="16"/>
                                <w:szCs w:val="16"/>
                              </w:rPr>
                              <w:t>小学生は</w:t>
                            </w:r>
                            <w:r w:rsidR="0006241E" w:rsidRPr="00B9479F">
                              <w:rPr>
                                <w:rFonts w:ascii="Meiryo UI" w:eastAsia="Meiryo UI" w:hAnsi="Meiryo UI" w:cs="Times New Roman" w:hint="eastAsia"/>
                                <w:b/>
                                <w:bCs/>
                                <w:color w:val="000000" w:themeColor="text1"/>
                                <w:sz w:val="16"/>
                                <w:szCs w:val="16"/>
                              </w:rPr>
                              <w:t>「ゲーム」「友だちとの遊びや付き合い」「塾や勉強」</w:t>
                            </w:r>
                            <w:r w:rsidR="0006241E" w:rsidRPr="0006241E">
                              <w:rPr>
                                <w:rFonts w:ascii="Meiryo UI" w:eastAsia="Meiryo UI" w:hAnsi="Meiryo UI" w:cs="Times New Roman" w:hint="eastAsia"/>
                                <w:color w:val="000000" w:themeColor="text1"/>
                                <w:sz w:val="16"/>
                                <w:szCs w:val="16"/>
                              </w:rPr>
                              <w:t>の順で多く、</w:t>
                            </w:r>
                            <w:r w:rsidR="0006241E">
                              <w:rPr>
                                <w:rFonts w:ascii="Meiryo UI" w:eastAsia="Meiryo UI" w:hAnsi="Meiryo UI" w:cs="Times New Roman" w:hint="eastAsia"/>
                                <w:color w:val="000000" w:themeColor="text1"/>
                                <w:sz w:val="16"/>
                                <w:szCs w:val="16"/>
                              </w:rPr>
                              <w:t>中学生は</w:t>
                            </w:r>
                            <w:r w:rsidR="0006241E" w:rsidRPr="00B9479F">
                              <w:rPr>
                                <w:rFonts w:ascii="Meiryo UI" w:eastAsia="Meiryo UI" w:hAnsi="Meiryo UI" w:cs="Times New Roman" w:hint="eastAsia"/>
                                <w:b/>
                                <w:bCs/>
                                <w:color w:val="000000" w:themeColor="text1"/>
                                <w:sz w:val="16"/>
                                <w:szCs w:val="16"/>
                              </w:rPr>
                              <w:t>「塾や勉強」「テレビやユーチューブ、</w:t>
                            </w:r>
                            <w:r w:rsidR="0006241E" w:rsidRPr="00B9479F">
                              <w:rPr>
                                <w:rFonts w:ascii="Meiryo UI" w:eastAsia="Meiryo UI" w:hAnsi="Meiryo UI" w:cs="Times New Roman"/>
                                <w:b/>
                                <w:bCs/>
                                <w:color w:val="000000" w:themeColor="text1"/>
                                <w:sz w:val="16"/>
                                <w:szCs w:val="16"/>
                              </w:rPr>
                              <w:t>SNSなどの動画を観る</w:t>
                            </w:r>
                            <w:r w:rsidR="0006241E" w:rsidRPr="00B9479F">
                              <w:rPr>
                                <w:rFonts w:ascii="Meiryo UI" w:eastAsia="Meiryo UI" w:hAnsi="Meiryo UI" w:cs="Times New Roman" w:hint="eastAsia"/>
                                <w:b/>
                                <w:bCs/>
                                <w:color w:val="000000" w:themeColor="text1"/>
                                <w:sz w:val="16"/>
                                <w:szCs w:val="16"/>
                              </w:rPr>
                              <w:t>」「友だちとの遊びや付き合い」</w:t>
                            </w:r>
                            <w:r w:rsidR="0006241E">
                              <w:rPr>
                                <w:rFonts w:ascii="Meiryo UI" w:eastAsia="Meiryo UI" w:hAnsi="Meiryo UI" w:cs="Times New Roman" w:hint="eastAsia"/>
                                <w:color w:val="000000" w:themeColor="text1"/>
                                <w:sz w:val="16"/>
                                <w:szCs w:val="16"/>
                              </w:rPr>
                              <w:t>の順で多く、高校生は</w:t>
                            </w:r>
                            <w:r w:rsidR="0006241E" w:rsidRPr="00B9479F">
                              <w:rPr>
                                <w:rFonts w:ascii="Meiryo UI" w:eastAsia="Meiryo UI" w:hAnsi="Meiryo UI" w:cs="Times New Roman" w:hint="eastAsia"/>
                                <w:b/>
                                <w:bCs/>
                                <w:color w:val="000000" w:themeColor="text1"/>
                                <w:sz w:val="16"/>
                                <w:szCs w:val="16"/>
                              </w:rPr>
                              <w:t>「学校での放課後活動(クラブ活動、生徒会活動など)」「塾や勉強」「テレビやユーチューブ、</w:t>
                            </w:r>
                            <w:r w:rsidR="0006241E" w:rsidRPr="00B9479F">
                              <w:rPr>
                                <w:rFonts w:ascii="Meiryo UI" w:eastAsia="Meiryo UI" w:hAnsi="Meiryo UI" w:cs="Times New Roman"/>
                                <w:b/>
                                <w:bCs/>
                                <w:color w:val="000000" w:themeColor="text1"/>
                                <w:sz w:val="16"/>
                                <w:szCs w:val="16"/>
                              </w:rPr>
                              <w:t>SNSなどの動画を観る」</w:t>
                            </w:r>
                            <w:r w:rsidR="0006241E">
                              <w:rPr>
                                <w:rFonts w:ascii="Meiryo UI" w:eastAsia="Meiryo UI" w:hAnsi="Meiryo UI" w:cs="Times New Roman" w:hint="eastAsia"/>
                                <w:color w:val="000000" w:themeColor="text1"/>
                                <w:sz w:val="16"/>
                                <w:szCs w:val="16"/>
                              </w:rPr>
                              <w:t>の順で多い。</w:t>
                            </w:r>
                            <w:r w:rsidRPr="0006241E">
                              <w:rPr>
                                <w:rFonts w:ascii="Meiryo UI" w:eastAsia="Meiryo UI" w:hAnsi="Meiryo UI" w:cs="Times New Roman" w:hint="eastAsia"/>
                                <w:color w:val="000000" w:themeColor="text1"/>
                                <w:sz w:val="16"/>
                                <w:szCs w:val="16"/>
                              </w:rPr>
                              <w:t>上記の</w:t>
                            </w:r>
                            <w:r w:rsidRPr="0006241E">
                              <w:rPr>
                                <w:rFonts w:ascii="Meiryo UI" w:eastAsia="Meiryo UI" w:hAnsi="Meiryo UI" w:cs="Times New Roman"/>
                                <w:color w:val="000000" w:themeColor="text1"/>
                                <w:sz w:val="16"/>
                                <w:szCs w:val="16"/>
                              </w:rPr>
                              <w:t>理由の</w:t>
                            </w:r>
                            <w:r w:rsidRPr="0006241E">
                              <w:rPr>
                                <w:rFonts w:ascii="Meiryo UI" w:eastAsia="Meiryo UI" w:hAnsi="Meiryo UI" w:cs="Times New Roman" w:hint="eastAsia"/>
                                <w:color w:val="000000" w:themeColor="text1"/>
                                <w:sz w:val="16"/>
                                <w:szCs w:val="16"/>
                              </w:rPr>
                              <w:t>うち</w:t>
                            </w:r>
                            <w:r w:rsidRPr="0006241E">
                              <w:rPr>
                                <w:rFonts w:ascii="Meiryo UI" w:eastAsia="Meiryo UI" w:hAnsi="Meiryo UI" w:cs="Times New Roman"/>
                                <w:color w:val="000000" w:themeColor="text1"/>
                                <w:sz w:val="16"/>
                                <w:szCs w:val="16"/>
                              </w:rPr>
                              <w:t>、</w:t>
                            </w:r>
                            <w:r w:rsidRPr="0006241E">
                              <w:rPr>
                                <w:rFonts w:ascii="Meiryo UI" w:eastAsia="Meiryo UI" w:hAnsi="Meiryo UI" w:cs="Times New Roman" w:hint="eastAsia"/>
                                <w:color w:val="000000" w:themeColor="text1"/>
                                <w:sz w:val="16"/>
                                <w:szCs w:val="16"/>
                              </w:rPr>
                              <w:t>「勉強」や「部活動」など</w:t>
                            </w:r>
                            <w:r w:rsidRPr="0006241E">
                              <w:rPr>
                                <w:rFonts w:ascii="Meiryo UI" w:eastAsia="Meiryo UI" w:hAnsi="Meiryo UI" w:cs="Times New Roman"/>
                                <w:color w:val="000000" w:themeColor="text1"/>
                                <w:sz w:val="16"/>
                                <w:szCs w:val="16"/>
                              </w:rPr>
                              <w:t>、</w:t>
                            </w:r>
                            <w:r w:rsidRPr="0006241E">
                              <w:rPr>
                                <w:rFonts w:ascii="Meiryo UI" w:eastAsia="Meiryo UI" w:hAnsi="Meiryo UI" w:cs="Times New Roman" w:hint="eastAsia"/>
                                <w:color w:val="000000" w:themeColor="text1"/>
                                <w:sz w:val="16"/>
                                <w:szCs w:val="16"/>
                              </w:rPr>
                              <w:t>子どもが自由</w:t>
                            </w:r>
                            <w:r w:rsidRPr="0006241E">
                              <w:rPr>
                                <w:rFonts w:ascii="Meiryo UI" w:eastAsia="Meiryo UI" w:hAnsi="Meiryo UI" w:cs="Times New Roman"/>
                                <w:color w:val="000000" w:themeColor="text1"/>
                                <w:sz w:val="16"/>
                                <w:szCs w:val="16"/>
                              </w:rPr>
                              <w:t>に時間の使い方</w:t>
                            </w:r>
                            <w:r w:rsidRPr="0006241E">
                              <w:rPr>
                                <w:rFonts w:ascii="Meiryo UI" w:eastAsia="Meiryo UI" w:hAnsi="Meiryo UI" w:cs="Times New Roman" w:hint="eastAsia"/>
                                <w:color w:val="000000" w:themeColor="text1"/>
                                <w:sz w:val="16"/>
                                <w:szCs w:val="16"/>
                              </w:rPr>
                              <w:t>を</w:t>
                            </w:r>
                            <w:r w:rsidRPr="0006241E">
                              <w:rPr>
                                <w:rFonts w:ascii="Meiryo UI" w:eastAsia="Meiryo UI" w:hAnsi="Meiryo UI" w:cs="Times New Roman"/>
                                <w:color w:val="000000" w:themeColor="text1"/>
                                <w:sz w:val="16"/>
                                <w:szCs w:val="16"/>
                              </w:rPr>
                              <w:t>決めることができない</w:t>
                            </w:r>
                            <w:r w:rsidRPr="0006241E">
                              <w:rPr>
                                <w:rFonts w:ascii="Meiryo UI" w:eastAsia="Meiryo UI" w:hAnsi="Meiryo UI" w:cs="Times New Roman" w:hint="eastAsia"/>
                                <w:color w:val="000000" w:themeColor="text1"/>
                                <w:sz w:val="16"/>
                                <w:szCs w:val="16"/>
                              </w:rPr>
                              <w:t>活動</w:t>
                            </w:r>
                            <w:r w:rsidRPr="0006241E">
                              <w:rPr>
                                <w:rFonts w:ascii="Meiryo UI" w:eastAsia="Meiryo UI" w:hAnsi="Meiryo UI" w:cs="Times New Roman"/>
                                <w:color w:val="000000" w:themeColor="text1"/>
                                <w:sz w:val="16"/>
                                <w:szCs w:val="16"/>
                              </w:rPr>
                              <w:t>がある一方で、</w:t>
                            </w:r>
                            <w:r w:rsidR="00DF7DEE">
                              <w:rPr>
                                <w:rFonts w:ascii="Meiryo UI" w:eastAsia="Meiryo UI" w:hAnsi="Meiryo UI" w:cs="Times New Roman" w:hint="eastAsia"/>
                                <w:color w:val="000000" w:themeColor="text1"/>
                                <w:sz w:val="16"/>
                                <w:szCs w:val="16"/>
                              </w:rPr>
                              <w:t>それよりも多くの時間を</w:t>
                            </w:r>
                            <w:r w:rsidR="0006241E" w:rsidRPr="00B9479F">
                              <w:rPr>
                                <w:rFonts w:ascii="Meiryo UI" w:eastAsia="Meiryo UI" w:hAnsi="Meiryo UI" w:cs="Times New Roman" w:hint="eastAsia"/>
                                <w:b/>
                                <w:bCs/>
                                <w:color w:val="000000" w:themeColor="text1"/>
                                <w:sz w:val="16"/>
                                <w:szCs w:val="16"/>
                              </w:rPr>
                              <w:t>「ゲーム」「友だちとの遊びや付き合い」「テレビやユーチューブ、</w:t>
                            </w:r>
                            <w:r w:rsidR="0006241E" w:rsidRPr="00B9479F">
                              <w:rPr>
                                <w:rFonts w:ascii="Meiryo UI" w:eastAsia="Meiryo UI" w:hAnsi="Meiryo UI" w:cs="Times New Roman"/>
                                <w:b/>
                                <w:bCs/>
                                <w:color w:val="000000" w:themeColor="text1"/>
                                <w:sz w:val="16"/>
                                <w:szCs w:val="16"/>
                              </w:rPr>
                              <w:t>SNSなどの動画を観る」</w:t>
                            </w:r>
                            <w:r w:rsidR="00DF7DEE">
                              <w:rPr>
                                <w:rFonts w:ascii="Meiryo UI" w:eastAsia="Meiryo UI" w:hAnsi="Meiryo UI" w:cs="Times New Roman" w:hint="eastAsia"/>
                                <w:color w:val="000000" w:themeColor="text1"/>
                                <w:sz w:val="16"/>
                                <w:szCs w:val="16"/>
                              </w:rPr>
                              <w:t>ことに費やしていることが伺える。つまり</w:t>
                            </w:r>
                            <w:r w:rsidR="0006241E">
                              <w:rPr>
                                <w:rFonts w:ascii="Meiryo UI" w:eastAsia="Meiryo UI" w:hAnsi="Meiryo UI" w:cs="Times New Roman" w:hint="eastAsia"/>
                                <w:color w:val="000000" w:themeColor="text1"/>
                                <w:sz w:val="16"/>
                                <w:szCs w:val="16"/>
                              </w:rPr>
                              <w:t>「</w:t>
                            </w:r>
                            <w:r w:rsidRPr="0006241E">
                              <w:rPr>
                                <w:rFonts w:ascii="Meiryo UI" w:eastAsia="Meiryo UI" w:hAnsi="Meiryo UI" w:cs="Times New Roman" w:hint="eastAsia"/>
                                <w:color w:val="000000" w:themeColor="text1"/>
                                <w:sz w:val="16"/>
                                <w:szCs w:val="16"/>
                              </w:rPr>
                              <w:t>情報</w:t>
                            </w:r>
                            <w:r w:rsidRPr="0006241E">
                              <w:rPr>
                                <w:rFonts w:ascii="Meiryo UI" w:eastAsia="Meiryo UI" w:hAnsi="Meiryo UI" w:cs="Times New Roman"/>
                                <w:color w:val="000000" w:themeColor="text1"/>
                                <w:sz w:val="16"/>
                                <w:szCs w:val="16"/>
                              </w:rPr>
                              <w:t>通信手段の普及」</w:t>
                            </w:r>
                            <w:r w:rsidR="00DF7DEE">
                              <w:rPr>
                                <w:rFonts w:ascii="Meiryo UI" w:eastAsia="Meiryo UI" w:hAnsi="Meiryo UI" w:cs="Times New Roman" w:hint="eastAsia"/>
                                <w:color w:val="000000" w:themeColor="text1"/>
                                <w:sz w:val="16"/>
                                <w:szCs w:val="16"/>
                              </w:rPr>
                              <w:t>によって、</w:t>
                            </w:r>
                            <w:r w:rsidR="0006241E">
                              <w:rPr>
                                <w:rFonts w:ascii="Meiryo UI" w:eastAsia="Meiryo UI" w:hAnsi="Meiryo UI" w:cs="Times New Roman" w:hint="eastAsia"/>
                                <w:color w:val="000000" w:themeColor="text1"/>
                                <w:sz w:val="16"/>
                                <w:szCs w:val="16"/>
                              </w:rPr>
                              <w:t>急速に</w:t>
                            </w:r>
                            <w:r w:rsidRPr="0006241E">
                              <w:rPr>
                                <w:rFonts w:ascii="Meiryo UI" w:eastAsia="Meiryo UI" w:hAnsi="Meiryo UI" w:cs="Times New Roman" w:hint="eastAsia"/>
                                <w:color w:val="000000" w:themeColor="text1"/>
                                <w:sz w:val="16"/>
                                <w:szCs w:val="16"/>
                              </w:rPr>
                              <w:t>子ども</w:t>
                            </w:r>
                            <w:r w:rsidRPr="0006241E">
                              <w:rPr>
                                <w:rFonts w:ascii="Meiryo UI" w:eastAsia="Meiryo UI" w:hAnsi="Meiryo UI" w:cs="Times New Roman"/>
                                <w:color w:val="000000" w:themeColor="text1"/>
                                <w:sz w:val="16"/>
                                <w:szCs w:val="16"/>
                              </w:rPr>
                              <w:t>の</w:t>
                            </w:r>
                            <w:r w:rsidRPr="0006241E">
                              <w:rPr>
                                <w:rFonts w:ascii="Meiryo UI" w:eastAsia="Meiryo UI" w:hAnsi="Meiryo UI" w:cs="Times New Roman" w:hint="eastAsia"/>
                                <w:color w:val="000000" w:themeColor="text1"/>
                                <w:sz w:val="16"/>
                                <w:szCs w:val="16"/>
                              </w:rPr>
                              <w:t>インターネットの利用時間が増加して</w:t>
                            </w:r>
                            <w:r w:rsidR="00DF7DEE">
                              <w:rPr>
                                <w:rFonts w:ascii="Meiryo UI" w:eastAsia="Meiryo UI" w:hAnsi="Meiryo UI" w:cs="Times New Roman" w:hint="eastAsia"/>
                                <w:color w:val="000000" w:themeColor="text1"/>
                                <w:sz w:val="16"/>
                                <w:szCs w:val="16"/>
                              </w:rPr>
                              <w:t>おり、それが</w:t>
                            </w:r>
                            <w:r w:rsidR="0006241E">
                              <w:rPr>
                                <w:rFonts w:ascii="Meiryo UI" w:eastAsia="Meiryo UI" w:hAnsi="Meiryo UI" w:cs="Times New Roman" w:hint="eastAsia"/>
                                <w:color w:val="000000" w:themeColor="text1"/>
                                <w:sz w:val="16"/>
                                <w:szCs w:val="16"/>
                              </w:rPr>
                              <w:t>不読の原因となっていることが分かる</w:t>
                            </w:r>
                            <w:r w:rsidRPr="0006241E">
                              <w:rPr>
                                <w:rFonts w:ascii="Meiryo UI" w:eastAsia="Meiryo UI" w:hAnsi="Meiryo UI" w:cs="Times New Roman"/>
                                <w:color w:val="000000" w:themeColor="text1"/>
                                <w:sz w:val="16"/>
                                <w:szCs w:val="16"/>
                              </w:rPr>
                              <w:t>。</w:t>
                            </w:r>
                            <w:r w:rsidRPr="0006241E">
                              <w:rPr>
                                <w:rFonts w:ascii="Meiryo UI" w:eastAsia="Meiryo UI" w:hAnsi="Meiryo UI" w:cs="Times New Roman" w:hint="eastAsia"/>
                                <w:color w:val="000000" w:themeColor="text1"/>
                                <w:sz w:val="16"/>
                                <w:szCs w:val="16"/>
                              </w:rPr>
                              <w:t>また、</w:t>
                            </w:r>
                            <w:r w:rsidRPr="0006241E">
                              <w:rPr>
                                <w:rFonts w:ascii="Meiryo UI" w:eastAsia="Meiryo UI" w:hAnsi="Meiryo UI" w:cs="Times New Roman"/>
                                <w:color w:val="000000" w:themeColor="text1"/>
                                <w:sz w:val="16"/>
                                <w:szCs w:val="16"/>
                              </w:rPr>
                              <w:t>その</w:t>
                            </w:r>
                            <w:r w:rsidRPr="0006241E">
                              <w:rPr>
                                <w:rFonts w:ascii="Meiryo UI" w:eastAsia="Meiryo UI" w:hAnsi="Meiryo UI" w:cs="Times New Roman" w:hint="eastAsia"/>
                                <w:color w:val="000000" w:themeColor="text1"/>
                                <w:sz w:val="16"/>
                                <w:szCs w:val="16"/>
                              </w:rPr>
                              <w:t>利用内容は動画視聴、ゲーム、コミュニケーション（</w:t>
                            </w:r>
                            <w:r w:rsidRPr="0006241E">
                              <w:rPr>
                                <w:rFonts w:ascii="Meiryo UI" w:eastAsia="Meiryo UI" w:hAnsi="Meiryo UI" w:cs="Times New Roman"/>
                                <w:color w:val="000000" w:themeColor="text1"/>
                                <w:sz w:val="16"/>
                                <w:szCs w:val="16"/>
                              </w:rPr>
                              <w:t>SNS）、音楽視聴などの割合</w:t>
                            </w:r>
                            <w:r w:rsidR="0006241E">
                              <w:rPr>
                                <w:rFonts w:ascii="Meiryo UI" w:eastAsia="Meiryo UI" w:hAnsi="Meiryo UI" w:cs="Times New Roman" w:hint="eastAsia"/>
                                <w:color w:val="000000" w:themeColor="text1"/>
                                <w:sz w:val="16"/>
                                <w:szCs w:val="16"/>
                              </w:rPr>
                              <w:t>が</w:t>
                            </w:r>
                            <w:r w:rsidRPr="0006241E">
                              <w:rPr>
                                <w:rFonts w:ascii="Meiryo UI" w:eastAsia="Meiryo UI" w:hAnsi="Meiryo UI" w:cs="Times New Roman"/>
                                <w:color w:val="000000" w:themeColor="text1"/>
                                <w:sz w:val="16"/>
                                <w:szCs w:val="16"/>
                              </w:rPr>
                              <w:t>高く、</w:t>
                            </w:r>
                            <w:r w:rsidRPr="00DF7DEE">
                              <w:rPr>
                                <w:rFonts w:ascii="Meiryo UI" w:eastAsia="Meiryo UI" w:hAnsi="Meiryo UI" w:cs="Times New Roman"/>
                                <w:b/>
                                <w:bCs/>
                                <w:color w:val="000000" w:themeColor="text1"/>
                                <w:sz w:val="16"/>
                                <w:szCs w:val="16"/>
                              </w:rPr>
                              <w:t>電子書籍の割合は低い</w:t>
                            </w:r>
                            <w:r w:rsidR="00DF7DEE">
                              <w:rPr>
                                <w:rFonts w:ascii="Meiryo UI" w:eastAsia="Meiryo UI" w:hAnsi="Meiryo UI" w:cs="Times New Roman" w:hint="eastAsia"/>
                                <w:color w:val="000000" w:themeColor="text1"/>
                                <w:sz w:val="16"/>
                                <w:szCs w:val="16"/>
                              </w:rPr>
                              <w:t>（図表⑥）</w:t>
                            </w:r>
                            <w:r w:rsidRPr="0006241E">
                              <w:rPr>
                                <w:rFonts w:ascii="Meiryo UI" w:eastAsia="Meiryo UI" w:hAnsi="Meiryo UI" w:cs="Times New Roman" w:hint="eastAsia"/>
                                <w:color w:val="000000" w:themeColor="text1"/>
                                <w:sz w:val="16"/>
                                <w:szCs w:val="16"/>
                              </w:rPr>
                              <w:t>。</w:t>
                            </w:r>
                          </w:p>
                          <w:p w14:paraId="3B4B955E" w14:textId="69B9A6B1" w:rsidR="006855DA" w:rsidRPr="00DF7DEE" w:rsidRDefault="006855DA" w:rsidP="00DF7DEE">
                            <w:pPr>
                              <w:spacing w:line="0" w:lineRule="atLeast"/>
                              <w:jc w:val="left"/>
                              <w:rPr>
                                <w:rFonts w:ascii="Meiryo UI" w:eastAsia="Meiryo UI" w:hAnsi="Meiryo UI" w:cs="Times New Roman"/>
                                <w:color w:val="000000" w:themeColor="text1"/>
                                <w:sz w:val="16"/>
                                <w:szCs w:val="16"/>
                              </w:rPr>
                            </w:pPr>
                            <w:r w:rsidRPr="00DF7DEE">
                              <w:rPr>
                                <w:rFonts w:ascii="Meiryo UI" w:eastAsia="Meiryo UI" w:hAnsi="Meiryo UI" w:cs="Times New Roman" w:hint="eastAsia"/>
                                <w:color w:val="000000" w:themeColor="text1"/>
                                <w:sz w:val="16"/>
                                <w:szCs w:val="16"/>
                              </w:rPr>
                              <w:t>このことから、</w:t>
                            </w:r>
                            <w:r w:rsidR="00DF7DEE" w:rsidRPr="00DF7DEE">
                              <w:rPr>
                                <w:rFonts w:ascii="Meiryo UI" w:eastAsia="Meiryo UI" w:hAnsi="Meiryo UI" w:cs="Times New Roman" w:hint="eastAsia"/>
                                <w:color w:val="000000" w:themeColor="text1"/>
                                <w:sz w:val="16"/>
                                <w:szCs w:val="16"/>
                              </w:rPr>
                              <w:t>不読率が高い</w:t>
                            </w:r>
                            <w:r w:rsidRPr="00DF7DEE">
                              <w:rPr>
                                <w:rFonts w:ascii="Meiryo UI" w:eastAsia="Meiryo UI" w:hAnsi="Meiryo UI" w:cs="Times New Roman"/>
                                <w:color w:val="000000" w:themeColor="text1"/>
                                <w:sz w:val="16"/>
                                <w:szCs w:val="16"/>
                              </w:rPr>
                              <w:t>傾向にある要因</w:t>
                            </w:r>
                            <w:r w:rsidRPr="00DF7DEE">
                              <w:rPr>
                                <w:rFonts w:ascii="Meiryo UI" w:eastAsia="Meiryo UI" w:hAnsi="Meiryo UI" w:cs="Times New Roman" w:hint="eastAsia"/>
                                <w:color w:val="000000" w:themeColor="text1"/>
                                <w:sz w:val="16"/>
                                <w:szCs w:val="16"/>
                              </w:rPr>
                              <w:t>の</w:t>
                            </w:r>
                            <w:r w:rsidRPr="00DF7DEE">
                              <w:rPr>
                                <w:rFonts w:ascii="Meiryo UI" w:eastAsia="Meiryo UI" w:hAnsi="Meiryo UI" w:cs="Times New Roman"/>
                                <w:color w:val="000000" w:themeColor="text1"/>
                                <w:sz w:val="16"/>
                                <w:szCs w:val="16"/>
                              </w:rPr>
                              <w:t>１つ</w:t>
                            </w:r>
                            <w:r w:rsidRPr="00DF7DEE">
                              <w:rPr>
                                <w:rFonts w:ascii="Meiryo UI" w:eastAsia="Meiryo UI" w:hAnsi="Meiryo UI" w:cs="Times New Roman" w:hint="eastAsia"/>
                                <w:color w:val="000000" w:themeColor="text1"/>
                                <w:sz w:val="16"/>
                                <w:szCs w:val="16"/>
                              </w:rPr>
                              <w:t>と</w:t>
                            </w:r>
                            <w:r w:rsidRPr="00DF7DEE">
                              <w:rPr>
                                <w:rFonts w:ascii="Meiryo UI" w:eastAsia="Meiryo UI" w:hAnsi="Meiryo UI" w:cs="Times New Roman"/>
                                <w:color w:val="000000" w:themeColor="text1"/>
                                <w:sz w:val="16"/>
                                <w:szCs w:val="16"/>
                              </w:rPr>
                              <w:t>して、</w:t>
                            </w:r>
                            <w:r w:rsidRPr="00DF7DEE">
                              <w:rPr>
                                <w:rFonts w:ascii="Meiryo UI" w:eastAsia="Meiryo UI" w:hAnsi="Meiryo UI" w:cs="Times New Roman" w:hint="eastAsia"/>
                                <w:b/>
                                <w:color w:val="000000" w:themeColor="text1"/>
                                <w:sz w:val="16"/>
                                <w:szCs w:val="16"/>
                              </w:rPr>
                              <w:t>読書以外（インターネット</w:t>
                            </w:r>
                            <w:r w:rsidRPr="00DF7DEE">
                              <w:rPr>
                                <w:rFonts w:ascii="Meiryo UI" w:eastAsia="Meiryo UI" w:hAnsi="Meiryo UI" w:cs="Times New Roman"/>
                                <w:b/>
                                <w:color w:val="000000" w:themeColor="text1"/>
                                <w:sz w:val="16"/>
                                <w:szCs w:val="16"/>
                              </w:rPr>
                              <w:t>を利用した動画視聴、ゲーム、SNSなど</w:t>
                            </w:r>
                            <w:r w:rsidRPr="00DF7DEE">
                              <w:rPr>
                                <w:rFonts w:ascii="Meiryo UI" w:eastAsia="Meiryo UI" w:hAnsi="Meiryo UI" w:cs="Times New Roman" w:hint="eastAsia"/>
                                <w:b/>
                                <w:color w:val="000000" w:themeColor="text1"/>
                                <w:sz w:val="16"/>
                                <w:szCs w:val="16"/>
                              </w:rPr>
                              <w:t>）のことに時間を費やす</w:t>
                            </w:r>
                            <w:r w:rsidRPr="00DF7DEE">
                              <w:rPr>
                                <w:rFonts w:ascii="Meiryo UI" w:eastAsia="Meiryo UI" w:hAnsi="Meiryo UI" w:cs="Times New Roman"/>
                                <w:b/>
                                <w:color w:val="000000" w:themeColor="text1"/>
                                <w:sz w:val="16"/>
                                <w:szCs w:val="16"/>
                              </w:rPr>
                              <w:t>ことが増え</w:t>
                            </w:r>
                            <w:r w:rsidRPr="00DF7DEE">
                              <w:rPr>
                                <w:rFonts w:ascii="Meiryo UI" w:eastAsia="Meiryo UI" w:hAnsi="Meiryo UI" w:cs="Times New Roman" w:hint="eastAsia"/>
                                <w:b/>
                                <w:color w:val="000000" w:themeColor="text1"/>
                                <w:sz w:val="16"/>
                                <w:szCs w:val="16"/>
                              </w:rPr>
                              <w:t>、読書に時間を割かない子ども</w:t>
                            </w:r>
                            <w:r w:rsidRPr="00DF7DEE">
                              <w:rPr>
                                <w:rFonts w:ascii="Meiryo UI" w:eastAsia="Meiryo UI" w:hAnsi="Meiryo UI" w:cs="Times New Roman" w:hint="eastAsia"/>
                                <w:b/>
                                <w:bCs/>
                                <w:color w:val="000000" w:themeColor="text1"/>
                                <w:sz w:val="16"/>
                                <w:szCs w:val="16"/>
                              </w:rPr>
                              <w:t>が増加している</w:t>
                            </w:r>
                            <w:r w:rsidR="00DF7DEE" w:rsidRPr="00DF7DEE">
                              <w:rPr>
                                <w:rFonts w:ascii="Meiryo UI" w:eastAsia="Meiryo UI" w:hAnsi="Meiryo UI" w:cs="Times New Roman" w:hint="eastAsia"/>
                                <w:b/>
                                <w:bCs/>
                                <w:color w:val="000000" w:themeColor="text1"/>
                                <w:sz w:val="16"/>
                                <w:szCs w:val="16"/>
                              </w:rPr>
                              <w:t>こと</w:t>
                            </w:r>
                            <w:r w:rsidR="00DF7DEE">
                              <w:rPr>
                                <w:rFonts w:ascii="Meiryo UI" w:eastAsia="Meiryo UI" w:hAnsi="Meiryo UI" w:cs="Times New Roman" w:hint="eastAsia"/>
                                <w:color w:val="000000" w:themeColor="text1"/>
                                <w:sz w:val="16"/>
                                <w:szCs w:val="16"/>
                              </w:rPr>
                              <w:t>があげられる</w:t>
                            </w:r>
                            <w:r w:rsidRPr="00DF7DEE">
                              <w:rPr>
                                <w:rFonts w:ascii="Meiryo UI" w:eastAsia="Meiryo UI" w:hAnsi="Meiryo UI" w:cs="Times New Roman" w:hint="eastAsia"/>
                                <w:color w:val="000000" w:themeColor="text1"/>
                                <w:sz w:val="16"/>
                                <w:szCs w:val="16"/>
                              </w:rPr>
                              <w:t>。特に</w:t>
                            </w:r>
                            <w:r w:rsidRPr="00DF7DEE">
                              <w:rPr>
                                <w:rFonts w:ascii="Meiryo UI" w:eastAsia="Meiryo UI" w:hAnsi="Meiryo UI" w:cs="Times New Roman"/>
                                <w:color w:val="000000" w:themeColor="text1"/>
                                <w:sz w:val="16"/>
                                <w:szCs w:val="16"/>
                              </w:rPr>
                              <w:t>大阪府の子</w:t>
                            </w:r>
                            <w:r w:rsidRPr="00DF7DEE">
                              <w:rPr>
                                <w:rFonts w:ascii="Meiryo UI" w:eastAsia="Meiryo UI" w:hAnsi="Meiryo UI" w:cs="Times New Roman" w:hint="eastAsia"/>
                                <w:color w:val="000000" w:themeColor="text1"/>
                                <w:sz w:val="16"/>
                                <w:szCs w:val="16"/>
                              </w:rPr>
                              <w:t>ども</w:t>
                            </w:r>
                            <w:r w:rsidRPr="00DF7DEE">
                              <w:rPr>
                                <w:rFonts w:ascii="Meiryo UI" w:eastAsia="Meiryo UI" w:hAnsi="Meiryo UI" w:cs="Times New Roman"/>
                                <w:color w:val="000000" w:themeColor="text1"/>
                                <w:sz w:val="16"/>
                                <w:szCs w:val="16"/>
                              </w:rPr>
                              <w:t>は、全国と比較し、</w:t>
                            </w:r>
                            <w:r w:rsidR="00AD2B78">
                              <w:rPr>
                                <w:rFonts w:ascii="Meiryo UI" w:eastAsia="Meiryo UI" w:hAnsi="Meiryo UI" w:cs="Times New Roman" w:hint="eastAsia"/>
                                <w:color w:val="000000" w:themeColor="text1"/>
                                <w:sz w:val="16"/>
                                <w:szCs w:val="16"/>
                              </w:rPr>
                              <w:t>ゲームや</w:t>
                            </w:r>
                            <w:r w:rsidRPr="00DF7DEE">
                              <w:rPr>
                                <w:rFonts w:ascii="Meiryo UI" w:eastAsia="Meiryo UI" w:hAnsi="Meiryo UI" w:cs="Times New Roman"/>
                                <w:color w:val="000000" w:themeColor="text1"/>
                                <w:sz w:val="16"/>
                                <w:szCs w:val="16"/>
                              </w:rPr>
                              <w:t>インターネットの利用時間が長い</w:t>
                            </w:r>
                            <w:r w:rsidRPr="00DF7DEE">
                              <w:rPr>
                                <w:rFonts w:ascii="Meiryo UI" w:eastAsia="Meiryo UI" w:hAnsi="Meiryo UI" w:cs="Times New Roman" w:hint="eastAsia"/>
                                <w:color w:val="000000" w:themeColor="text1"/>
                                <w:sz w:val="16"/>
                                <w:szCs w:val="16"/>
                              </w:rPr>
                              <w:t>など</w:t>
                            </w:r>
                            <w:r w:rsidRPr="00DF7DEE">
                              <w:rPr>
                                <w:rFonts w:ascii="Meiryo UI" w:eastAsia="Meiryo UI" w:hAnsi="Meiryo UI" w:cs="Times New Roman"/>
                                <w:color w:val="000000" w:themeColor="text1"/>
                                <w:sz w:val="16"/>
                                <w:szCs w:val="16"/>
                              </w:rPr>
                              <w:t>の傾向にあ</w:t>
                            </w:r>
                            <w:r w:rsidR="00DF7DEE" w:rsidRPr="00DF7DEE">
                              <w:rPr>
                                <w:rFonts w:ascii="Meiryo UI" w:eastAsia="Meiryo UI" w:hAnsi="Meiryo UI" w:cs="Times New Roman" w:hint="eastAsia"/>
                                <w:color w:val="000000" w:themeColor="text1"/>
                                <w:sz w:val="16"/>
                                <w:szCs w:val="16"/>
                              </w:rPr>
                              <w:t>るので、全国平均と比べて、非常に高い不読率となっていることが分かる。</w:t>
                            </w:r>
                            <w:r w:rsidR="00AD2B78">
                              <w:rPr>
                                <w:rFonts w:ascii="Meiryo UI" w:eastAsia="Meiryo UI" w:hAnsi="Meiryo UI" w:cs="Times New Roman" w:hint="eastAsia"/>
                                <w:color w:val="000000" w:themeColor="text1"/>
                                <w:sz w:val="16"/>
                                <w:szCs w:val="16"/>
                              </w:rPr>
                              <w:t>(参考資料①)</w:t>
                            </w:r>
                          </w:p>
                          <w:p w14:paraId="7AEDFEA5" w14:textId="77777777" w:rsidR="006855DA" w:rsidRPr="00D81617" w:rsidRDefault="006855DA" w:rsidP="006855DA">
                            <w:pPr>
                              <w:spacing w:line="0" w:lineRule="atLeast"/>
                              <w:ind w:left="120" w:hangingChars="300" w:hanging="120"/>
                              <w:jc w:val="left"/>
                              <w:rPr>
                                <w:rFonts w:ascii="Meiryo UI" w:eastAsia="Meiryo UI" w:hAnsi="Meiryo UI" w:cs="Times New Roman"/>
                                <w:color w:val="000000" w:themeColor="text1"/>
                                <w:sz w:val="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6B411" id="正方形/長方形 42" o:spid="_x0000_s1036" style="position:absolute;left:0;text-align:left;margin-left:391.2pt;margin-top:-12pt;width:382.8pt;height:540.6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" filled="f" strokecolor="#41719c" strokeweight="1pt">
                <v:textbox>
                  <w:txbxContent>
                    <w:p w14:paraId="5C31E74B" w14:textId="77777777" w:rsidR="006855DA" w:rsidRDefault="006855DA" w:rsidP="006855DA">
                      <w:pPr>
                        <w:spacing w:line="0" w:lineRule="atLeast"/>
                        <w:jc w:val="left"/>
                        <w:rPr>
                          <w:rFonts w:ascii="Meiryo UI" w:eastAsia="Meiryo UI" w:hAnsi="Meiryo UI" w:cs="Times New Roman"/>
                          <w:color w:val="000000" w:themeColor="text1"/>
                          <w:sz w:val="8"/>
                          <w:szCs w:val="18"/>
                        </w:rPr>
                      </w:pPr>
                    </w:p>
                    <w:p w14:paraId="61C49015" w14:textId="10DDCE2F" w:rsidR="006855DA" w:rsidRPr="00D81617" w:rsidRDefault="006855DA" w:rsidP="006855DA">
                      <w:pPr>
                        <w:spacing w:line="0" w:lineRule="atLeast"/>
                        <w:jc w:val="left"/>
                        <w:rPr>
                          <w:rFonts w:ascii="Meiryo UI" w:eastAsia="Meiryo UI" w:hAnsi="Meiryo UI" w:cs="Times New Roman"/>
                          <w:b/>
                          <w:color w:val="000000" w:themeColor="text1"/>
                          <w:sz w:val="16"/>
                          <w:szCs w:val="40"/>
                          <w:bdr w:val="single" w:sz="4" w:space="0" w:color="auto"/>
                        </w:rPr>
                      </w:pPr>
                      <w:r w:rsidRPr="00D81617">
                        <w:rPr>
                          <w:rFonts w:ascii="Meiryo UI" w:eastAsia="Meiryo UI" w:hAnsi="Meiryo UI" w:cs="Times New Roman" w:hint="eastAsia"/>
                          <w:b/>
                          <w:color w:val="000000" w:themeColor="text1"/>
                          <w:sz w:val="16"/>
                          <w:szCs w:val="40"/>
                          <w:bdr w:val="single" w:sz="4" w:space="0" w:color="auto"/>
                        </w:rPr>
                        <w:t>図表</w:t>
                      </w:r>
                      <w:r>
                        <w:rPr>
                          <w:rFonts w:ascii="Meiryo UI" w:eastAsia="Meiryo UI" w:hAnsi="Meiryo UI" w:cs="Times New Roman" w:hint="eastAsia"/>
                          <w:b/>
                          <w:color w:val="000000" w:themeColor="text1"/>
                          <w:sz w:val="16"/>
                          <w:szCs w:val="40"/>
                          <w:bdr w:val="single" w:sz="4" w:space="0" w:color="auto"/>
                        </w:rPr>
                        <w:t>③④</w:t>
                      </w:r>
                      <w:r w:rsidRPr="00D81617">
                        <w:rPr>
                          <w:rFonts w:ascii="Meiryo UI" w:eastAsia="Meiryo UI" w:hAnsi="Meiryo UI" w:cs="Times New Roman" w:hint="eastAsia"/>
                          <w:b/>
                          <w:color w:val="000000" w:themeColor="text1"/>
                          <w:sz w:val="16"/>
                          <w:szCs w:val="40"/>
                          <w:bdr w:val="single" w:sz="4" w:space="0" w:color="auto"/>
                        </w:rPr>
                        <w:t>から</w:t>
                      </w:r>
                      <w:r w:rsidRPr="00D81617">
                        <w:rPr>
                          <w:rFonts w:ascii="Meiryo UI" w:eastAsia="Meiryo UI" w:hAnsi="Meiryo UI" w:cs="Times New Roman"/>
                          <w:b/>
                          <w:color w:val="000000" w:themeColor="text1"/>
                          <w:sz w:val="16"/>
                          <w:szCs w:val="40"/>
                          <w:bdr w:val="single" w:sz="4" w:space="0" w:color="auto"/>
                        </w:rPr>
                        <w:t>考</w:t>
                      </w:r>
                      <w:r w:rsidR="00CC2E97">
                        <w:rPr>
                          <w:rFonts w:ascii="Meiryo UI" w:eastAsia="Meiryo UI" w:hAnsi="Meiryo UI" w:cs="Times New Roman" w:hint="eastAsia"/>
                          <w:b/>
                          <w:color w:val="000000" w:themeColor="text1"/>
                          <w:sz w:val="16"/>
                          <w:szCs w:val="40"/>
                          <w:bdr w:val="single" w:sz="4" w:space="0" w:color="auto"/>
                        </w:rPr>
                        <w:t>えられること</w:t>
                      </w:r>
                    </w:p>
                    <w:p w14:paraId="50607D4F" w14:textId="04BBC338" w:rsidR="006855DA" w:rsidRDefault="006855DA" w:rsidP="006855DA">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w:t>
                      </w:r>
                      <w:r w:rsidRPr="006855DA">
                        <w:rPr>
                          <w:rFonts w:ascii="Meiryo UI" w:eastAsia="Meiryo UI" w:hAnsi="Meiryo UI" w:cs="Times New Roman" w:hint="eastAsia"/>
                          <w:color w:val="000000" w:themeColor="text1"/>
                          <w:sz w:val="16"/>
                          <w:szCs w:val="16"/>
                        </w:rPr>
                        <w:t>読書が好きな</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w:t>
                      </w:r>
                      <w:bookmarkStart w:id="6" w:name="_Hlk201741663"/>
                      <w:r w:rsidRPr="006855DA">
                        <w:rPr>
                          <w:rFonts w:ascii="Meiryo UI" w:eastAsia="Meiryo UI" w:hAnsi="Meiryo UI" w:cs="Times New Roman" w:hint="eastAsia"/>
                          <w:b/>
                          <w:bCs/>
                          <w:color w:val="000000" w:themeColor="text1"/>
                          <w:sz w:val="16"/>
                          <w:szCs w:val="16"/>
                        </w:rPr>
                        <w:t>「読書をする時間がない」</w:t>
                      </w:r>
                      <w:r w:rsidRPr="006855DA">
                        <w:rPr>
                          <w:rFonts w:ascii="Meiryo UI" w:eastAsia="Meiryo UI" w:hAnsi="Meiryo UI" w:cs="Times New Roman" w:hint="eastAsia"/>
                          <w:color w:val="000000" w:themeColor="text1"/>
                          <w:sz w:val="16"/>
                          <w:szCs w:val="16"/>
                        </w:rPr>
                        <w:t>の理由が多く、好きではない</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w:t>
                      </w:r>
                      <w:r w:rsidRPr="006855DA">
                        <w:rPr>
                          <w:rFonts w:ascii="Meiryo UI" w:eastAsia="Meiryo UI" w:hAnsi="Meiryo UI" w:cs="Times New Roman" w:hint="eastAsia"/>
                          <w:b/>
                          <w:bCs/>
                          <w:color w:val="000000" w:themeColor="text1"/>
                          <w:sz w:val="16"/>
                          <w:szCs w:val="16"/>
                        </w:rPr>
                        <w:t>「読みたいと思う本がない」「本を読むのがめんどう」</w:t>
                      </w:r>
                      <w:r w:rsidRPr="006855DA">
                        <w:rPr>
                          <w:rFonts w:ascii="Meiryo UI" w:eastAsia="Meiryo UI" w:hAnsi="Meiryo UI" w:cs="Times New Roman" w:hint="eastAsia"/>
                          <w:color w:val="000000" w:themeColor="text1"/>
                          <w:sz w:val="16"/>
                          <w:szCs w:val="16"/>
                        </w:rPr>
                        <w:t>の２つの理由が多</w:t>
                      </w:r>
                      <w:r>
                        <w:rPr>
                          <w:rFonts w:ascii="Meiryo UI" w:eastAsia="Meiryo UI" w:hAnsi="Meiryo UI" w:cs="Times New Roman" w:hint="eastAsia"/>
                          <w:color w:val="000000" w:themeColor="text1"/>
                          <w:sz w:val="16"/>
                          <w:szCs w:val="16"/>
                        </w:rPr>
                        <w:t>い</w:t>
                      </w:r>
                      <w:r w:rsidRPr="006855DA">
                        <w:rPr>
                          <w:rFonts w:ascii="Meiryo UI" w:eastAsia="Meiryo UI" w:hAnsi="Meiryo UI" w:cs="Times New Roman" w:hint="eastAsia"/>
                          <w:color w:val="000000" w:themeColor="text1"/>
                          <w:sz w:val="16"/>
                          <w:szCs w:val="16"/>
                        </w:rPr>
                        <w:t>。</w:t>
                      </w:r>
                      <w:bookmarkEnd w:id="6"/>
                    </w:p>
                    <w:p w14:paraId="53554B4D" w14:textId="50EFC6A0" w:rsidR="006855DA" w:rsidRPr="006855DA" w:rsidRDefault="006855DA" w:rsidP="006855DA">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w:t>
                      </w:r>
                      <w:r w:rsidRPr="006855DA">
                        <w:rPr>
                          <w:rFonts w:ascii="Meiryo UI" w:eastAsia="Meiryo UI" w:hAnsi="Meiryo UI" w:cs="Times New Roman" w:hint="eastAsia"/>
                          <w:b/>
                          <w:bCs/>
                          <w:color w:val="000000" w:themeColor="text1"/>
                          <w:sz w:val="16"/>
                          <w:szCs w:val="16"/>
                        </w:rPr>
                        <w:t>「読書をする必要性を感じない」</w:t>
                      </w:r>
                      <w:r w:rsidRPr="006855DA">
                        <w:rPr>
                          <w:rFonts w:ascii="Meiryo UI" w:eastAsia="Meiryo UI" w:hAnsi="Meiryo UI" w:cs="Times New Roman" w:hint="eastAsia"/>
                          <w:color w:val="000000" w:themeColor="text1"/>
                          <w:sz w:val="16"/>
                          <w:szCs w:val="16"/>
                        </w:rPr>
                        <w:t>との項目においては、読書が好きな</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はどの年代も</w:t>
                      </w:r>
                      <w:r w:rsidRPr="006855DA">
                        <w:rPr>
                          <w:rFonts w:ascii="Meiryo UI" w:eastAsia="Meiryo UI" w:hAnsi="Meiryo UI" w:cs="Times New Roman" w:hint="eastAsia"/>
                          <w:b/>
                          <w:bCs/>
                          <w:color w:val="000000" w:themeColor="text1"/>
                          <w:sz w:val="16"/>
                          <w:szCs w:val="16"/>
                        </w:rPr>
                        <w:t>３％～７％程度</w:t>
                      </w:r>
                      <w:r w:rsidRPr="006855DA">
                        <w:rPr>
                          <w:rFonts w:ascii="Meiryo UI" w:eastAsia="Meiryo UI" w:hAnsi="Meiryo UI" w:cs="Times New Roman" w:hint="eastAsia"/>
                          <w:color w:val="000000" w:themeColor="text1"/>
                          <w:sz w:val="16"/>
                          <w:szCs w:val="16"/>
                        </w:rPr>
                        <w:t>と低い値だが、読書が好きではない</w:t>
                      </w:r>
                      <w:r w:rsidR="006067AC">
                        <w:rPr>
                          <w:rFonts w:ascii="Meiryo UI" w:eastAsia="Meiryo UI" w:hAnsi="Meiryo UI" w:cs="Times New Roman" w:hint="eastAsia"/>
                          <w:color w:val="000000" w:themeColor="text1"/>
                          <w:sz w:val="16"/>
                          <w:szCs w:val="16"/>
                        </w:rPr>
                        <w:t>子ども</w:t>
                      </w:r>
                      <w:r w:rsidRPr="006855DA">
                        <w:rPr>
                          <w:rFonts w:ascii="Meiryo UI" w:eastAsia="Meiryo UI" w:hAnsi="Meiryo UI" w:cs="Times New Roman" w:hint="eastAsia"/>
                          <w:color w:val="000000" w:themeColor="text1"/>
                          <w:sz w:val="16"/>
                          <w:szCs w:val="16"/>
                        </w:rPr>
                        <w:t>は</w:t>
                      </w:r>
                      <w:r w:rsidRPr="006855DA">
                        <w:rPr>
                          <w:rFonts w:ascii="Meiryo UI" w:eastAsia="Meiryo UI" w:hAnsi="Meiryo UI" w:cs="Times New Roman" w:hint="eastAsia"/>
                          <w:b/>
                          <w:bCs/>
                          <w:color w:val="000000" w:themeColor="text1"/>
                          <w:sz w:val="16"/>
                          <w:szCs w:val="16"/>
                        </w:rPr>
                        <w:t>１３％～２０％と倍以上の数値</w:t>
                      </w:r>
                      <w:r w:rsidRPr="006855DA">
                        <w:rPr>
                          <w:rFonts w:ascii="Meiryo UI" w:eastAsia="Meiryo UI" w:hAnsi="Meiryo UI" w:cs="Times New Roman" w:hint="eastAsia"/>
                          <w:color w:val="000000" w:themeColor="text1"/>
                          <w:sz w:val="16"/>
                          <w:szCs w:val="16"/>
                        </w:rPr>
                        <w:t>になっている。</w:t>
                      </w:r>
                    </w:p>
                    <w:p w14:paraId="5E361F47" w14:textId="6FE9F625" w:rsidR="006855DA" w:rsidRPr="006855DA" w:rsidRDefault="006855DA" w:rsidP="006855DA">
                      <w:pPr>
                        <w:spacing w:line="0" w:lineRule="atLeast"/>
                        <w:jc w:val="left"/>
                        <w:rPr>
                          <w:rFonts w:ascii="Meiryo UI" w:eastAsia="Meiryo UI" w:hAnsi="Meiryo UI" w:cs="Times New Roman"/>
                          <w:color w:val="000000" w:themeColor="text1"/>
                          <w:sz w:val="16"/>
                          <w:szCs w:val="16"/>
                        </w:rPr>
                      </w:pPr>
                      <w:r w:rsidRPr="006855DA">
                        <w:rPr>
                          <w:rFonts w:ascii="Meiryo UI" w:eastAsia="Meiryo UI" w:hAnsi="Meiryo UI" w:cs="Times New Roman" w:hint="eastAsia"/>
                          <w:color w:val="000000" w:themeColor="text1"/>
                          <w:sz w:val="16"/>
                          <w:szCs w:val="16"/>
                        </w:rPr>
                        <w:t>この結果から、</w:t>
                      </w:r>
                      <w:bookmarkStart w:id="7" w:name="_Hlk201741737"/>
                      <w:r w:rsidRPr="006855DA">
                        <w:rPr>
                          <w:rFonts w:ascii="Meiryo UI" w:eastAsia="Meiryo UI" w:hAnsi="Meiryo UI" w:cs="Times New Roman" w:hint="eastAsia"/>
                          <w:color w:val="000000" w:themeColor="text1"/>
                          <w:sz w:val="16"/>
                          <w:szCs w:val="16"/>
                        </w:rPr>
                        <w:t>読書を好きと感じている</w:t>
                      </w:r>
                      <w:r w:rsidR="006067AC">
                        <w:rPr>
                          <w:rFonts w:ascii="Meiryo UI" w:eastAsia="Meiryo UI" w:hAnsi="Meiryo UI" w:cs="Times New Roman" w:hint="eastAsia"/>
                          <w:color w:val="000000" w:themeColor="text1"/>
                          <w:sz w:val="16"/>
                          <w:szCs w:val="16"/>
                        </w:rPr>
                        <w:t>子ども</w:t>
                      </w:r>
                      <w:r>
                        <w:rPr>
                          <w:rFonts w:ascii="Meiryo UI" w:eastAsia="Meiryo UI" w:hAnsi="Meiryo UI" w:cs="Times New Roman" w:hint="eastAsia"/>
                          <w:color w:val="000000" w:themeColor="text1"/>
                          <w:sz w:val="16"/>
                          <w:szCs w:val="16"/>
                        </w:rPr>
                        <w:t>に</w:t>
                      </w:r>
                      <w:r w:rsidRPr="006855DA">
                        <w:rPr>
                          <w:rFonts w:ascii="Meiryo UI" w:eastAsia="Meiryo UI" w:hAnsi="Meiryo UI" w:cs="Times New Roman" w:hint="eastAsia"/>
                          <w:b/>
                          <w:bCs/>
                          <w:color w:val="000000" w:themeColor="text1"/>
                          <w:sz w:val="16"/>
                          <w:szCs w:val="16"/>
                        </w:rPr>
                        <w:t>『読書をする時間をつくること』</w:t>
                      </w:r>
                      <w:r w:rsidRPr="006855DA">
                        <w:rPr>
                          <w:rFonts w:ascii="Meiryo UI" w:eastAsia="Meiryo UI" w:hAnsi="Meiryo UI" w:cs="Times New Roman" w:hint="eastAsia"/>
                          <w:color w:val="000000" w:themeColor="text1"/>
                          <w:sz w:val="16"/>
                          <w:szCs w:val="16"/>
                        </w:rPr>
                        <w:t>、好きではない</w:t>
                      </w:r>
                      <w:r w:rsidR="006067AC">
                        <w:rPr>
                          <w:rFonts w:ascii="Meiryo UI" w:eastAsia="Meiryo UI" w:hAnsi="Meiryo UI" w:cs="Times New Roman" w:hint="eastAsia"/>
                          <w:color w:val="000000" w:themeColor="text1"/>
                          <w:sz w:val="16"/>
                          <w:szCs w:val="16"/>
                        </w:rPr>
                        <w:t>子ども</w:t>
                      </w:r>
                      <w:r>
                        <w:rPr>
                          <w:rFonts w:ascii="Meiryo UI" w:eastAsia="Meiryo UI" w:hAnsi="Meiryo UI" w:cs="Times New Roman" w:hint="eastAsia"/>
                          <w:color w:val="000000" w:themeColor="text1"/>
                          <w:sz w:val="16"/>
                          <w:szCs w:val="16"/>
                        </w:rPr>
                        <w:t>に</w:t>
                      </w:r>
                      <w:r w:rsidRPr="006855DA">
                        <w:rPr>
                          <w:rFonts w:ascii="Meiryo UI" w:eastAsia="Meiryo UI" w:hAnsi="Meiryo UI" w:cs="Times New Roman" w:hint="eastAsia"/>
                          <w:b/>
                          <w:bCs/>
                          <w:color w:val="000000" w:themeColor="text1"/>
                          <w:sz w:val="16"/>
                          <w:szCs w:val="16"/>
                        </w:rPr>
                        <w:t>『読書に興味をもって読書の良さ楽しさを知ってもらう取組をおこなうこと』</w:t>
                      </w:r>
                      <w:r w:rsidRPr="006855DA">
                        <w:rPr>
                          <w:rFonts w:ascii="Meiryo UI" w:eastAsia="Meiryo UI" w:hAnsi="Meiryo UI" w:cs="Times New Roman" w:hint="eastAsia"/>
                          <w:color w:val="000000" w:themeColor="text1"/>
                          <w:sz w:val="16"/>
                          <w:szCs w:val="16"/>
                        </w:rPr>
                        <w:t>というこの</w:t>
                      </w:r>
                      <w:r w:rsidRPr="006855DA">
                        <w:rPr>
                          <w:rFonts w:ascii="Meiryo UI" w:eastAsia="Meiryo UI" w:hAnsi="Meiryo UI" w:cs="Times New Roman" w:hint="eastAsia"/>
                          <w:b/>
                          <w:bCs/>
                          <w:color w:val="000000" w:themeColor="text1"/>
                          <w:sz w:val="16"/>
                          <w:szCs w:val="16"/>
                        </w:rPr>
                        <w:t>両輪のアプローチを考えることが重要</w:t>
                      </w:r>
                      <w:r w:rsidRPr="006855DA">
                        <w:rPr>
                          <w:rFonts w:ascii="Meiryo UI" w:eastAsia="Meiryo UI" w:hAnsi="Meiryo UI" w:cs="Times New Roman" w:hint="eastAsia"/>
                          <w:color w:val="000000" w:themeColor="text1"/>
                          <w:sz w:val="16"/>
                          <w:szCs w:val="16"/>
                        </w:rPr>
                        <w:t>であることが考えられる。</w:t>
                      </w:r>
                    </w:p>
                    <w:bookmarkEnd w:id="7"/>
                    <w:p w14:paraId="7E6BCF35" w14:textId="08F92E33" w:rsidR="006855DA" w:rsidRDefault="006855DA" w:rsidP="00816C57">
                      <w:pPr>
                        <w:spacing w:line="0" w:lineRule="atLeast"/>
                        <w:jc w:val="left"/>
                        <w:rPr>
                          <w:rFonts w:ascii="Meiryo UI" w:eastAsia="Meiryo UI" w:hAnsi="Meiryo UI" w:cs="Times New Roman"/>
                          <w:color w:val="000000" w:themeColor="text1"/>
                          <w:sz w:val="8"/>
                          <w:szCs w:val="18"/>
                        </w:rPr>
                      </w:pPr>
                    </w:p>
                    <w:p w14:paraId="56F1C228" w14:textId="38E54407" w:rsidR="006855DA" w:rsidRPr="009146BD" w:rsidRDefault="006855DA" w:rsidP="006855DA">
                      <w:pPr>
                        <w:spacing w:line="0" w:lineRule="atLeast"/>
                        <w:jc w:val="left"/>
                        <w:rPr>
                          <w:rFonts w:ascii="Meiryo UI" w:eastAsia="Meiryo UI" w:hAnsi="Meiryo UI" w:cs="Times New Roman"/>
                          <w:color w:val="000000" w:themeColor="text1"/>
                          <w:sz w:val="16"/>
                          <w:szCs w:val="40"/>
                        </w:rPr>
                      </w:pPr>
                      <w:r>
                        <w:rPr>
                          <w:rFonts w:ascii="Meiryo UI" w:eastAsia="Meiryo UI" w:hAnsi="Meiryo UI" w:cs="Times New Roman" w:hint="eastAsia"/>
                          <w:color w:val="000000" w:themeColor="text1"/>
                          <w:sz w:val="16"/>
                          <w:szCs w:val="40"/>
                        </w:rPr>
                        <w:t>そして</w:t>
                      </w:r>
                      <w:r w:rsidRPr="00D81617">
                        <w:rPr>
                          <w:rFonts w:ascii="Meiryo UI" w:eastAsia="Meiryo UI" w:hAnsi="Meiryo UI" w:cs="Times New Roman" w:hint="eastAsia"/>
                          <w:color w:val="000000" w:themeColor="text1"/>
                          <w:sz w:val="16"/>
                          <w:szCs w:val="40"/>
                        </w:rPr>
                        <w:t>様々</w:t>
                      </w:r>
                      <w:r w:rsidRPr="00D81617">
                        <w:rPr>
                          <w:rFonts w:ascii="Meiryo UI" w:eastAsia="Meiryo UI" w:hAnsi="Meiryo UI" w:cs="Times New Roman"/>
                          <w:color w:val="000000" w:themeColor="text1"/>
                          <w:sz w:val="16"/>
                          <w:szCs w:val="40"/>
                        </w:rPr>
                        <w:t>な要因により読書から遠ざかっていると考えられるが、</w:t>
                      </w:r>
                      <w:bookmarkStart w:id="8" w:name="_Hlk201741861"/>
                      <w:r w:rsidRPr="00D81617">
                        <w:rPr>
                          <w:rFonts w:ascii="Meiryo UI" w:eastAsia="Meiryo UI" w:hAnsi="Meiryo UI" w:cs="Times New Roman"/>
                          <w:color w:val="000000" w:themeColor="text1"/>
                          <w:sz w:val="16"/>
                          <w:szCs w:val="40"/>
                        </w:rPr>
                        <w:t>特に割合</w:t>
                      </w:r>
                      <w:r w:rsidRPr="00D81617">
                        <w:rPr>
                          <w:rFonts w:ascii="Meiryo UI" w:eastAsia="Meiryo UI" w:hAnsi="Meiryo UI" w:cs="Times New Roman" w:hint="eastAsia"/>
                          <w:color w:val="000000" w:themeColor="text1"/>
                          <w:sz w:val="16"/>
                          <w:szCs w:val="40"/>
                        </w:rPr>
                        <w:t>の</w:t>
                      </w:r>
                      <w:r w:rsidRPr="00D81617">
                        <w:rPr>
                          <w:rFonts w:ascii="Meiryo UI" w:eastAsia="Meiryo UI" w:hAnsi="Meiryo UI" w:cs="Times New Roman"/>
                          <w:color w:val="000000" w:themeColor="text1"/>
                          <w:sz w:val="16"/>
                          <w:szCs w:val="40"/>
                        </w:rPr>
                        <w:t>高かった「読書をする時</w:t>
                      </w:r>
                      <w:r w:rsidRPr="009146BD">
                        <w:rPr>
                          <w:rFonts w:ascii="Meiryo UI" w:eastAsia="Meiryo UI" w:hAnsi="Meiryo UI" w:cs="Times New Roman" w:hint="eastAsia"/>
                          <w:color w:val="000000" w:themeColor="text1"/>
                          <w:sz w:val="16"/>
                          <w:szCs w:val="40"/>
                        </w:rPr>
                        <w:t>間がない」「読みたいと思う本がない」「本を読むのがめんどう」の要因について、考察し</w:t>
                      </w:r>
                      <w:r w:rsidR="00A10BEF">
                        <w:rPr>
                          <w:rFonts w:ascii="Meiryo UI" w:eastAsia="Meiryo UI" w:hAnsi="Meiryo UI" w:cs="Times New Roman" w:hint="eastAsia"/>
                          <w:color w:val="000000" w:themeColor="text1"/>
                          <w:sz w:val="16"/>
                          <w:szCs w:val="40"/>
                        </w:rPr>
                        <w:t>ていく。</w:t>
                      </w:r>
                      <w:bookmarkEnd w:id="8"/>
                    </w:p>
                    <w:p w14:paraId="375BDDE2" w14:textId="251E0182" w:rsidR="00A10BEF" w:rsidRDefault="00A10BEF" w:rsidP="006855DA">
                      <w:pPr>
                        <w:spacing w:line="0" w:lineRule="atLeast"/>
                        <w:jc w:val="left"/>
                        <w:rPr>
                          <w:rFonts w:ascii="Meiryo UI" w:eastAsia="Meiryo UI" w:hAnsi="Meiryo UI" w:cs="Times New Roman"/>
                          <w:b/>
                          <w:color w:val="000000" w:themeColor="text1"/>
                          <w:sz w:val="18"/>
                          <w:szCs w:val="18"/>
                          <w:bdr w:val="single" w:sz="4" w:space="0" w:color="auto"/>
                        </w:rPr>
                      </w:pPr>
                    </w:p>
                    <w:p w14:paraId="0E1D5FED" w14:textId="0067F946" w:rsidR="006855DA" w:rsidRDefault="006855DA" w:rsidP="006855DA">
                      <w:pPr>
                        <w:spacing w:line="0" w:lineRule="atLeast"/>
                        <w:jc w:val="left"/>
                        <w:rPr>
                          <w:rFonts w:ascii="Meiryo UI" w:eastAsia="Meiryo UI" w:hAnsi="Meiryo UI" w:cs="Times New Roman"/>
                          <w:b/>
                          <w:color w:val="000000" w:themeColor="text1"/>
                          <w:sz w:val="18"/>
                          <w:szCs w:val="18"/>
                        </w:rPr>
                      </w:pPr>
                      <w:r>
                        <w:rPr>
                          <w:rFonts w:ascii="Meiryo UI" w:eastAsia="Meiryo UI" w:hAnsi="Meiryo UI" w:cs="Times New Roman" w:hint="eastAsia"/>
                          <w:b/>
                          <w:color w:val="000000" w:themeColor="text1"/>
                          <w:sz w:val="18"/>
                          <w:szCs w:val="18"/>
                          <w:bdr w:val="single" w:sz="4" w:space="0" w:color="auto"/>
                        </w:rPr>
                        <w:t>考察</w:t>
                      </w:r>
                      <w:r w:rsidRPr="00D81617">
                        <w:rPr>
                          <w:rFonts w:ascii="Meiryo UI" w:eastAsia="Meiryo UI" w:hAnsi="Meiryo UI" w:cs="Times New Roman"/>
                          <w:b/>
                          <w:color w:val="000000" w:themeColor="text1"/>
                          <w:sz w:val="18"/>
                          <w:szCs w:val="18"/>
                          <w:bdr w:val="single" w:sz="4" w:space="0" w:color="auto"/>
                        </w:rPr>
                        <w:t>１</w:t>
                      </w:r>
                      <w:r w:rsidRPr="00D81617">
                        <w:rPr>
                          <w:rFonts w:ascii="Meiryo UI" w:eastAsia="Meiryo UI" w:hAnsi="Meiryo UI" w:cs="Times New Roman" w:hint="eastAsia"/>
                          <w:b/>
                          <w:color w:val="000000" w:themeColor="text1"/>
                          <w:sz w:val="18"/>
                          <w:szCs w:val="18"/>
                        </w:rPr>
                        <w:t xml:space="preserve">　「</w:t>
                      </w:r>
                      <w:r w:rsidRPr="00D81617">
                        <w:rPr>
                          <w:rFonts w:ascii="Meiryo UI" w:eastAsia="Meiryo UI" w:hAnsi="Meiryo UI" w:cs="Times New Roman"/>
                          <w:b/>
                          <w:color w:val="000000" w:themeColor="text1"/>
                          <w:sz w:val="18"/>
                          <w:szCs w:val="18"/>
                        </w:rPr>
                        <w:t>読書をする時間がない</w:t>
                      </w:r>
                      <w:r w:rsidRPr="00D81617">
                        <w:rPr>
                          <w:rFonts w:ascii="Meiryo UI" w:eastAsia="Meiryo UI" w:hAnsi="Meiryo UI" w:cs="Times New Roman" w:hint="eastAsia"/>
                          <w:b/>
                          <w:color w:val="000000" w:themeColor="text1"/>
                          <w:sz w:val="18"/>
                          <w:szCs w:val="18"/>
                        </w:rPr>
                        <w:t>」に</w:t>
                      </w:r>
                      <w:r w:rsidRPr="00D81617">
                        <w:rPr>
                          <w:rFonts w:ascii="Meiryo UI" w:eastAsia="Meiryo UI" w:hAnsi="Meiryo UI" w:cs="Times New Roman"/>
                          <w:b/>
                          <w:color w:val="000000" w:themeColor="text1"/>
                          <w:sz w:val="18"/>
                          <w:szCs w:val="18"/>
                        </w:rPr>
                        <w:t>ついて</w:t>
                      </w:r>
                    </w:p>
                    <w:p w14:paraId="307959BE" w14:textId="77777777" w:rsidR="00E62660" w:rsidRDefault="00E62660" w:rsidP="006855DA">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⑤　本を読む時間がない理由（複数回答可</w:t>
                      </w:r>
                      <w:r>
                        <w:rPr>
                          <w:rFonts w:ascii="Meiryo UI" w:eastAsia="Meiryo UI" w:hAnsi="Meiryo UI" w:cs="Times New Roman"/>
                          <w:b/>
                          <w:color w:val="000000" w:themeColor="text1"/>
                          <w:sz w:val="16"/>
                          <w:szCs w:val="16"/>
                        </w:rPr>
                        <w:t>）</w:t>
                      </w:r>
                    </w:p>
                    <w:p w14:paraId="2FD2AD66" w14:textId="4A761E68" w:rsidR="00E62660" w:rsidRPr="00E62660" w:rsidRDefault="00E62660" w:rsidP="006855DA">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332717B3" w14:textId="4234FA9D" w:rsidR="00E62660" w:rsidRDefault="00B83493" w:rsidP="006855DA">
                      <w:pPr>
                        <w:spacing w:line="0" w:lineRule="atLeast"/>
                        <w:jc w:val="left"/>
                        <w:rPr>
                          <w:rFonts w:ascii="Meiryo UI" w:eastAsia="Meiryo UI" w:hAnsi="Meiryo UI" w:cs="Times New Roman"/>
                          <w:b/>
                          <w:color w:val="000000" w:themeColor="text1"/>
                          <w:sz w:val="18"/>
                          <w:szCs w:val="18"/>
                        </w:rPr>
                      </w:pPr>
                      <w:r w:rsidRPr="00B83493">
                        <w:rPr>
                          <w:noProof/>
                        </w:rPr>
                        <w:drawing>
                          <wp:inline distT="0" distB="0" distL="0" distR="0" wp14:anchorId="057F3713" wp14:editId="5215C33F">
                            <wp:extent cx="4665980" cy="2156460"/>
                            <wp:effectExtent l="0" t="0" r="127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5980" cy="2156460"/>
                                    </a:xfrm>
                                    <a:prstGeom prst="rect">
                                      <a:avLst/>
                                    </a:prstGeom>
                                    <a:noFill/>
                                    <a:ln>
                                      <a:noFill/>
                                    </a:ln>
                                  </pic:spPr>
                                </pic:pic>
                              </a:graphicData>
                            </a:graphic>
                          </wp:inline>
                        </w:drawing>
                      </w:r>
                    </w:p>
                    <w:p w14:paraId="2D68BFCA" w14:textId="77777777" w:rsidR="00DF7DEE" w:rsidRDefault="006855DA" w:rsidP="00DF7DEE">
                      <w:pPr>
                        <w:spacing w:line="0" w:lineRule="atLeast"/>
                        <w:jc w:val="left"/>
                        <w:rPr>
                          <w:rFonts w:ascii="Meiryo UI" w:eastAsia="Meiryo UI" w:hAnsi="Meiryo UI" w:cs="Times New Roman"/>
                          <w:color w:val="000000" w:themeColor="text1"/>
                          <w:sz w:val="16"/>
                          <w:szCs w:val="16"/>
                        </w:rPr>
                      </w:pPr>
                      <w:r w:rsidRPr="0006241E">
                        <w:rPr>
                          <w:rFonts w:ascii="Meiryo UI" w:eastAsia="Meiryo UI" w:hAnsi="Meiryo UI" w:cs="Times New Roman" w:hint="eastAsia"/>
                          <w:color w:val="000000" w:themeColor="text1"/>
                          <w:sz w:val="16"/>
                          <w:szCs w:val="16"/>
                        </w:rPr>
                        <w:t>「</w:t>
                      </w:r>
                      <w:r w:rsidRPr="0006241E">
                        <w:rPr>
                          <w:rFonts w:ascii="Meiryo UI" w:eastAsia="Meiryo UI" w:hAnsi="Meiryo UI" w:cs="Times New Roman"/>
                          <w:color w:val="000000" w:themeColor="text1"/>
                          <w:sz w:val="16"/>
                          <w:szCs w:val="16"/>
                        </w:rPr>
                        <w:t>読書をする時間がない」理由は、</w:t>
                      </w:r>
                      <w:r w:rsidR="0006241E" w:rsidRPr="0006241E">
                        <w:rPr>
                          <w:rFonts w:ascii="Meiryo UI" w:eastAsia="Meiryo UI" w:hAnsi="Meiryo UI" w:cs="Times New Roman" w:hint="eastAsia"/>
                          <w:color w:val="000000" w:themeColor="text1"/>
                          <w:sz w:val="16"/>
                          <w:szCs w:val="16"/>
                        </w:rPr>
                        <w:t>小学生は</w:t>
                      </w:r>
                      <w:r w:rsidR="0006241E" w:rsidRPr="00B9479F">
                        <w:rPr>
                          <w:rFonts w:ascii="Meiryo UI" w:eastAsia="Meiryo UI" w:hAnsi="Meiryo UI" w:cs="Times New Roman" w:hint="eastAsia"/>
                          <w:b/>
                          <w:bCs/>
                          <w:color w:val="000000" w:themeColor="text1"/>
                          <w:sz w:val="16"/>
                          <w:szCs w:val="16"/>
                        </w:rPr>
                        <w:t>「ゲーム」「友だちとの遊びや付き合い」「塾や勉強」</w:t>
                      </w:r>
                      <w:r w:rsidR="0006241E" w:rsidRPr="0006241E">
                        <w:rPr>
                          <w:rFonts w:ascii="Meiryo UI" w:eastAsia="Meiryo UI" w:hAnsi="Meiryo UI" w:cs="Times New Roman" w:hint="eastAsia"/>
                          <w:color w:val="000000" w:themeColor="text1"/>
                          <w:sz w:val="16"/>
                          <w:szCs w:val="16"/>
                        </w:rPr>
                        <w:t>の順で多く、</w:t>
                      </w:r>
                      <w:r w:rsidR="0006241E">
                        <w:rPr>
                          <w:rFonts w:ascii="Meiryo UI" w:eastAsia="Meiryo UI" w:hAnsi="Meiryo UI" w:cs="Times New Roman" w:hint="eastAsia"/>
                          <w:color w:val="000000" w:themeColor="text1"/>
                          <w:sz w:val="16"/>
                          <w:szCs w:val="16"/>
                        </w:rPr>
                        <w:t>中学生は</w:t>
                      </w:r>
                      <w:r w:rsidR="0006241E" w:rsidRPr="00B9479F">
                        <w:rPr>
                          <w:rFonts w:ascii="Meiryo UI" w:eastAsia="Meiryo UI" w:hAnsi="Meiryo UI" w:cs="Times New Roman" w:hint="eastAsia"/>
                          <w:b/>
                          <w:bCs/>
                          <w:color w:val="000000" w:themeColor="text1"/>
                          <w:sz w:val="16"/>
                          <w:szCs w:val="16"/>
                        </w:rPr>
                        <w:t>「塾や勉強」「テレビやユーチューブ、</w:t>
                      </w:r>
                      <w:r w:rsidR="0006241E" w:rsidRPr="00B9479F">
                        <w:rPr>
                          <w:rFonts w:ascii="Meiryo UI" w:eastAsia="Meiryo UI" w:hAnsi="Meiryo UI" w:cs="Times New Roman"/>
                          <w:b/>
                          <w:bCs/>
                          <w:color w:val="000000" w:themeColor="text1"/>
                          <w:sz w:val="16"/>
                          <w:szCs w:val="16"/>
                        </w:rPr>
                        <w:t>SNSなどの動画を観る</w:t>
                      </w:r>
                      <w:r w:rsidR="0006241E" w:rsidRPr="00B9479F">
                        <w:rPr>
                          <w:rFonts w:ascii="Meiryo UI" w:eastAsia="Meiryo UI" w:hAnsi="Meiryo UI" w:cs="Times New Roman" w:hint="eastAsia"/>
                          <w:b/>
                          <w:bCs/>
                          <w:color w:val="000000" w:themeColor="text1"/>
                          <w:sz w:val="16"/>
                          <w:szCs w:val="16"/>
                        </w:rPr>
                        <w:t>」「友だちとの遊びや付き合い」</w:t>
                      </w:r>
                      <w:r w:rsidR="0006241E">
                        <w:rPr>
                          <w:rFonts w:ascii="Meiryo UI" w:eastAsia="Meiryo UI" w:hAnsi="Meiryo UI" w:cs="Times New Roman" w:hint="eastAsia"/>
                          <w:color w:val="000000" w:themeColor="text1"/>
                          <w:sz w:val="16"/>
                          <w:szCs w:val="16"/>
                        </w:rPr>
                        <w:t>の順で多く、高校生は</w:t>
                      </w:r>
                      <w:r w:rsidR="0006241E" w:rsidRPr="00B9479F">
                        <w:rPr>
                          <w:rFonts w:ascii="Meiryo UI" w:eastAsia="Meiryo UI" w:hAnsi="Meiryo UI" w:cs="Times New Roman" w:hint="eastAsia"/>
                          <w:b/>
                          <w:bCs/>
                          <w:color w:val="000000" w:themeColor="text1"/>
                          <w:sz w:val="16"/>
                          <w:szCs w:val="16"/>
                        </w:rPr>
                        <w:t>「学校での放課後活動(クラブ活動、生徒会活動など)」「塾や勉強」「テレビやユーチューブ、</w:t>
                      </w:r>
                      <w:r w:rsidR="0006241E" w:rsidRPr="00B9479F">
                        <w:rPr>
                          <w:rFonts w:ascii="Meiryo UI" w:eastAsia="Meiryo UI" w:hAnsi="Meiryo UI" w:cs="Times New Roman"/>
                          <w:b/>
                          <w:bCs/>
                          <w:color w:val="000000" w:themeColor="text1"/>
                          <w:sz w:val="16"/>
                          <w:szCs w:val="16"/>
                        </w:rPr>
                        <w:t>SNSなどの動画を観る」</w:t>
                      </w:r>
                      <w:r w:rsidR="0006241E">
                        <w:rPr>
                          <w:rFonts w:ascii="Meiryo UI" w:eastAsia="Meiryo UI" w:hAnsi="Meiryo UI" w:cs="Times New Roman" w:hint="eastAsia"/>
                          <w:color w:val="000000" w:themeColor="text1"/>
                          <w:sz w:val="16"/>
                          <w:szCs w:val="16"/>
                        </w:rPr>
                        <w:t>の順で多い。</w:t>
                      </w:r>
                      <w:r w:rsidRPr="0006241E">
                        <w:rPr>
                          <w:rFonts w:ascii="Meiryo UI" w:eastAsia="Meiryo UI" w:hAnsi="Meiryo UI" w:cs="Times New Roman" w:hint="eastAsia"/>
                          <w:color w:val="000000" w:themeColor="text1"/>
                          <w:sz w:val="16"/>
                          <w:szCs w:val="16"/>
                        </w:rPr>
                        <w:t>上記の</w:t>
                      </w:r>
                      <w:r w:rsidRPr="0006241E">
                        <w:rPr>
                          <w:rFonts w:ascii="Meiryo UI" w:eastAsia="Meiryo UI" w:hAnsi="Meiryo UI" w:cs="Times New Roman"/>
                          <w:color w:val="000000" w:themeColor="text1"/>
                          <w:sz w:val="16"/>
                          <w:szCs w:val="16"/>
                        </w:rPr>
                        <w:t>理由の</w:t>
                      </w:r>
                      <w:r w:rsidRPr="0006241E">
                        <w:rPr>
                          <w:rFonts w:ascii="Meiryo UI" w:eastAsia="Meiryo UI" w:hAnsi="Meiryo UI" w:cs="Times New Roman" w:hint="eastAsia"/>
                          <w:color w:val="000000" w:themeColor="text1"/>
                          <w:sz w:val="16"/>
                          <w:szCs w:val="16"/>
                        </w:rPr>
                        <w:t>うち</w:t>
                      </w:r>
                      <w:r w:rsidRPr="0006241E">
                        <w:rPr>
                          <w:rFonts w:ascii="Meiryo UI" w:eastAsia="Meiryo UI" w:hAnsi="Meiryo UI" w:cs="Times New Roman"/>
                          <w:color w:val="000000" w:themeColor="text1"/>
                          <w:sz w:val="16"/>
                          <w:szCs w:val="16"/>
                        </w:rPr>
                        <w:t>、</w:t>
                      </w:r>
                      <w:r w:rsidRPr="0006241E">
                        <w:rPr>
                          <w:rFonts w:ascii="Meiryo UI" w:eastAsia="Meiryo UI" w:hAnsi="Meiryo UI" w:cs="Times New Roman" w:hint="eastAsia"/>
                          <w:color w:val="000000" w:themeColor="text1"/>
                          <w:sz w:val="16"/>
                          <w:szCs w:val="16"/>
                        </w:rPr>
                        <w:t>「勉強」や「部活動」など</w:t>
                      </w:r>
                      <w:r w:rsidRPr="0006241E">
                        <w:rPr>
                          <w:rFonts w:ascii="Meiryo UI" w:eastAsia="Meiryo UI" w:hAnsi="Meiryo UI" w:cs="Times New Roman"/>
                          <w:color w:val="000000" w:themeColor="text1"/>
                          <w:sz w:val="16"/>
                          <w:szCs w:val="16"/>
                        </w:rPr>
                        <w:t>、</w:t>
                      </w:r>
                      <w:r w:rsidRPr="0006241E">
                        <w:rPr>
                          <w:rFonts w:ascii="Meiryo UI" w:eastAsia="Meiryo UI" w:hAnsi="Meiryo UI" w:cs="Times New Roman" w:hint="eastAsia"/>
                          <w:color w:val="000000" w:themeColor="text1"/>
                          <w:sz w:val="16"/>
                          <w:szCs w:val="16"/>
                        </w:rPr>
                        <w:t>子どもが自由</w:t>
                      </w:r>
                      <w:r w:rsidRPr="0006241E">
                        <w:rPr>
                          <w:rFonts w:ascii="Meiryo UI" w:eastAsia="Meiryo UI" w:hAnsi="Meiryo UI" w:cs="Times New Roman"/>
                          <w:color w:val="000000" w:themeColor="text1"/>
                          <w:sz w:val="16"/>
                          <w:szCs w:val="16"/>
                        </w:rPr>
                        <w:t>に時間の使い方</w:t>
                      </w:r>
                      <w:r w:rsidRPr="0006241E">
                        <w:rPr>
                          <w:rFonts w:ascii="Meiryo UI" w:eastAsia="Meiryo UI" w:hAnsi="Meiryo UI" w:cs="Times New Roman" w:hint="eastAsia"/>
                          <w:color w:val="000000" w:themeColor="text1"/>
                          <w:sz w:val="16"/>
                          <w:szCs w:val="16"/>
                        </w:rPr>
                        <w:t>を</w:t>
                      </w:r>
                      <w:r w:rsidRPr="0006241E">
                        <w:rPr>
                          <w:rFonts w:ascii="Meiryo UI" w:eastAsia="Meiryo UI" w:hAnsi="Meiryo UI" w:cs="Times New Roman"/>
                          <w:color w:val="000000" w:themeColor="text1"/>
                          <w:sz w:val="16"/>
                          <w:szCs w:val="16"/>
                        </w:rPr>
                        <w:t>決めることができない</w:t>
                      </w:r>
                      <w:r w:rsidRPr="0006241E">
                        <w:rPr>
                          <w:rFonts w:ascii="Meiryo UI" w:eastAsia="Meiryo UI" w:hAnsi="Meiryo UI" w:cs="Times New Roman" w:hint="eastAsia"/>
                          <w:color w:val="000000" w:themeColor="text1"/>
                          <w:sz w:val="16"/>
                          <w:szCs w:val="16"/>
                        </w:rPr>
                        <w:t>活動</w:t>
                      </w:r>
                      <w:r w:rsidRPr="0006241E">
                        <w:rPr>
                          <w:rFonts w:ascii="Meiryo UI" w:eastAsia="Meiryo UI" w:hAnsi="Meiryo UI" w:cs="Times New Roman"/>
                          <w:color w:val="000000" w:themeColor="text1"/>
                          <w:sz w:val="16"/>
                          <w:szCs w:val="16"/>
                        </w:rPr>
                        <w:t>がある一方で、</w:t>
                      </w:r>
                      <w:r w:rsidR="00DF7DEE">
                        <w:rPr>
                          <w:rFonts w:ascii="Meiryo UI" w:eastAsia="Meiryo UI" w:hAnsi="Meiryo UI" w:cs="Times New Roman" w:hint="eastAsia"/>
                          <w:color w:val="000000" w:themeColor="text1"/>
                          <w:sz w:val="16"/>
                          <w:szCs w:val="16"/>
                        </w:rPr>
                        <w:t>それよりも多くの時間を</w:t>
                      </w:r>
                      <w:r w:rsidR="0006241E" w:rsidRPr="00B9479F">
                        <w:rPr>
                          <w:rFonts w:ascii="Meiryo UI" w:eastAsia="Meiryo UI" w:hAnsi="Meiryo UI" w:cs="Times New Roman" w:hint="eastAsia"/>
                          <w:b/>
                          <w:bCs/>
                          <w:color w:val="000000" w:themeColor="text1"/>
                          <w:sz w:val="16"/>
                          <w:szCs w:val="16"/>
                        </w:rPr>
                        <w:t>「ゲーム」「友だちとの遊びや付き合い」「テレビやユーチューブ、</w:t>
                      </w:r>
                      <w:r w:rsidR="0006241E" w:rsidRPr="00B9479F">
                        <w:rPr>
                          <w:rFonts w:ascii="Meiryo UI" w:eastAsia="Meiryo UI" w:hAnsi="Meiryo UI" w:cs="Times New Roman"/>
                          <w:b/>
                          <w:bCs/>
                          <w:color w:val="000000" w:themeColor="text1"/>
                          <w:sz w:val="16"/>
                          <w:szCs w:val="16"/>
                        </w:rPr>
                        <w:t>SNSなどの動画を観る」</w:t>
                      </w:r>
                      <w:r w:rsidR="00DF7DEE">
                        <w:rPr>
                          <w:rFonts w:ascii="Meiryo UI" w:eastAsia="Meiryo UI" w:hAnsi="Meiryo UI" w:cs="Times New Roman" w:hint="eastAsia"/>
                          <w:color w:val="000000" w:themeColor="text1"/>
                          <w:sz w:val="16"/>
                          <w:szCs w:val="16"/>
                        </w:rPr>
                        <w:t>ことに費やしていることが伺える。つまり</w:t>
                      </w:r>
                      <w:r w:rsidR="0006241E">
                        <w:rPr>
                          <w:rFonts w:ascii="Meiryo UI" w:eastAsia="Meiryo UI" w:hAnsi="Meiryo UI" w:cs="Times New Roman" w:hint="eastAsia"/>
                          <w:color w:val="000000" w:themeColor="text1"/>
                          <w:sz w:val="16"/>
                          <w:szCs w:val="16"/>
                        </w:rPr>
                        <w:t>「</w:t>
                      </w:r>
                      <w:r w:rsidRPr="0006241E">
                        <w:rPr>
                          <w:rFonts w:ascii="Meiryo UI" w:eastAsia="Meiryo UI" w:hAnsi="Meiryo UI" w:cs="Times New Roman" w:hint="eastAsia"/>
                          <w:color w:val="000000" w:themeColor="text1"/>
                          <w:sz w:val="16"/>
                          <w:szCs w:val="16"/>
                        </w:rPr>
                        <w:t>情報</w:t>
                      </w:r>
                      <w:r w:rsidRPr="0006241E">
                        <w:rPr>
                          <w:rFonts w:ascii="Meiryo UI" w:eastAsia="Meiryo UI" w:hAnsi="Meiryo UI" w:cs="Times New Roman"/>
                          <w:color w:val="000000" w:themeColor="text1"/>
                          <w:sz w:val="16"/>
                          <w:szCs w:val="16"/>
                        </w:rPr>
                        <w:t>通信手段の普及」</w:t>
                      </w:r>
                      <w:r w:rsidR="00DF7DEE">
                        <w:rPr>
                          <w:rFonts w:ascii="Meiryo UI" w:eastAsia="Meiryo UI" w:hAnsi="Meiryo UI" w:cs="Times New Roman" w:hint="eastAsia"/>
                          <w:color w:val="000000" w:themeColor="text1"/>
                          <w:sz w:val="16"/>
                          <w:szCs w:val="16"/>
                        </w:rPr>
                        <w:t>によって、</w:t>
                      </w:r>
                      <w:r w:rsidR="0006241E">
                        <w:rPr>
                          <w:rFonts w:ascii="Meiryo UI" w:eastAsia="Meiryo UI" w:hAnsi="Meiryo UI" w:cs="Times New Roman" w:hint="eastAsia"/>
                          <w:color w:val="000000" w:themeColor="text1"/>
                          <w:sz w:val="16"/>
                          <w:szCs w:val="16"/>
                        </w:rPr>
                        <w:t>急速に</w:t>
                      </w:r>
                      <w:r w:rsidRPr="0006241E">
                        <w:rPr>
                          <w:rFonts w:ascii="Meiryo UI" w:eastAsia="Meiryo UI" w:hAnsi="Meiryo UI" w:cs="Times New Roman" w:hint="eastAsia"/>
                          <w:color w:val="000000" w:themeColor="text1"/>
                          <w:sz w:val="16"/>
                          <w:szCs w:val="16"/>
                        </w:rPr>
                        <w:t>子ども</w:t>
                      </w:r>
                      <w:r w:rsidRPr="0006241E">
                        <w:rPr>
                          <w:rFonts w:ascii="Meiryo UI" w:eastAsia="Meiryo UI" w:hAnsi="Meiryo UI" w:cs="Times New Roman"/>
                          <w:color w:val="000000" w:themeColor="text1"/>
                          <w:sz w:val="16"/>
                          <w:szCs w:val="16"/>
                        </w:rPr>
                        <w:t>の</w:t>
                      </w:r>
                      <w:r w:rsidRPr="0006241E">
                        <w:rPr>
                          <w:rFonts w:ascii="Meiryo UI" w:eastAsia="Meiryo UI" w:hAnsi="Meiryo UI" w:cs="Times New Roman" w:hint="eastAsia"/>
                          <w:color w:val="000000" w:themeColor="text1"/>
                          <w:sz w:val="16"/>
                          <w:szCs w:val="16"/>
                        </w:rPr>
                        <w:t>インターネットの利用時間が増加して</w:t>
                      </w:r>
                      <w:r w:rsidR="00DF7DEE">
                        <w:rPr>
                          <w:rFonts w:ascii="Meiryo UI" w:eastAsia="Meiryo UI" w:hAnsi="Meiryo UI" w:cs="Times New Roman" w:hint="eastAsia"/>
                          <w:color w:val="000000" w:themeColor="text1"/>
                          <w:sz w:val="16"/>
                          <w:szCs w:val="16"/>
                        </w:rPr>
                        <w:t>おり、それが</w:t>
                      </w:r>
                      <w:r w:rsidR="0006241E">
                        <w:rPr>
                          <w:rFonts w:ascii="Meiryo UI" w:eastAsia="Meiryo UI" w:hAnsi="Meiryo UI" w:cs="Times New Roman" w:hint="eastAsia"/>
                          <w:color w:val="000000" w:themeColor="text1"/>
                          <w:sz w:val="16"/>
                          <w:szCs w:val="16"/>
                        </w:rPr>
                        <w:t>不読の原因となっていることが分かる</w:t>
                      </w:r>
                      <w:r w:rsidRPr="0006241E">
                        <w:rPr>
                          <w:rFonts w:ascii="Meiryo UI" w:eastAsia="Meiryo UI" w:hAnsi="Meiryo UI" w:cs="Times New Roman"/>
                          <w:color w:val="000000" w:themeColor="text1"/>
                          <w:sz w:val="16"/>
                          <w:szCs w:val="16"/>
                        </w:rPr>
                        <w:t>。</w:t>
                      </w:r>
                      <w:r w:rsidRPr="0006241E">
                        <w:rPr>
                          <w:rFonts w:ascii="Meiryo UI" w:eastAsia="Meiryo UI" w:hAnsi="Meiryo UI" w:cs="Times New Roman" w:hint="eastAsia"/>
                          <w:color w:val="000000" w:themeColor="text1"/>
                          <w:sz w:val="16"/>
                          <w:szCs w:val="16"/>
                        </w:rPr>
                        <w:t>また、</w:t>
                      </w:r>
                      <w:r w:rsidRPr="0006241E">
                        <w:rPr>
                          <w:rFonts w:ascii="Meiryo UI" w:eastAsia="Meiryo UI" w:hAnsi="Meiryo UI" w:cs="Times New Roman"/>
                          <w:color w:val="000000" w:themeColor="text1"/>
                          <w:sz w:val="16"/>
                          <w:szCs w:val="16"/>
                        </w:rPr>
                        <w:t>その</w:t>
                      </w:r>
                      <w:r w:rsidRPr="0006241E">
                        <w:rPr>
                          <w:rFonts w:ascii="Meiryo UI" w:eastAsia="Meiryo UI" w:hAnsi="Meiryo UI" w:cs="Times New Roman" w:hint="eastAsia"/>
                          <w:color w:val="000000" w:themeColor="text1"/>
                          <w:sz w:val="16"/>
                          <w:szCs w:val="16"/>
                        </w:rPr>
                        <w:t>利用内容は動画視聴、ゲーム、コミュニケーション（</w:t>
                      </w:r>
                      <w:r w:rsidRPr="0006241E">
                        <w:rPr>
                          <w:rFonts w:ascii="Meiryo UI" w:eastAsia="Meiryo UI" w:hAnsi="Meiryo UI" w:cs="Times New Roman"/>
                          <w:color w:val="000000" w:themeColor="text1"/>
                          <w:sz w:val="16"/>
                          <w:szCs w:val="16"/>
                        </w:rPr>
                        <w:t>SNS）、音楽視聴などの割合</w:t>
                      </w:r>
                      <w:r w:rsidR="0006241E">
                        <w:rPr>
                          <w:rFonts w:ascii="Meiryo UI" w:eastAsia="Meiryo UI" w:hAnsi="Meiryo UI" w:cs="Times New Roman" w:hint="eastAsia"/>
                          <w:color w:val="000000" w:themeColor="text1"/>
                          <w:sz w:val="16"/>
                          <w:szCs w:val="16"/>
                        </w:rPr>
                        <w:t>が</w:t>
                      </w:r>
                      <w:r w:rsidRPr="0006241E">
                        <w:rPr>
                          <w:rFonts w:ascii="Meiryo UI" w:eastAsia="Meiryo UI" w:hAnsi="Meiryo UI" w:cs="Times New Roman"/>
                          <w:color w:val="000000" w:themeColor="text1"/>
                          <w:sz w:val="16"/>
                          <w:szCs w:val="16"/>
                        </w:rPr>
                        <w:t>高く、</w:t>
                      </w:r>
                      <w:r w:rsidRPr="00DF7DEE">
                        <w:rPr>
                          <w:rFonts w:ascii="Meiryo UI" w:eastAsia="Meiryo UI" w:hAnsi="Meiryo UI" w:cs="Times New Roman"/>
                          <w:b/>
                          <w:bCs/>
                          <w:color w:val="000000" w:themeColor="text1"/>
                          <w:sz w:val="16"/>
                          <w:szCs w:val="16"/>
                        </w:rPr>
                        <w:t>電子書籍の割合は低い</w:t>
                      </w:r>
                      <w:r w:rsidR="00DF7DEE">
                        <w:rPr>
                          <w:rFonts w:ascii="Meiryo UI" w:eastAsia="Meiryo UI" w:hAnsi="Meiryo UI" w:cs="Times New Roman" w:hint="eastAsia"/>
                          <w:color w:val="000000" w:themeColor="text1"/>
                          <w:sz w:val="16"/>
                          <w:szCs w:val="16"/>
                        </w:rPr>
                        <w:t>（図表⑥）</w:t>
                      </w:r>
                      <w:r w:rsidRPr="0006241E">
                        <w:rPr>
                          <w:rFonts w:ascii="Meiryo UI" w:eastAsia="Meiryo UI" w:hAnsi="Meiryo UI" w:cs="Times New Roman" w:hint="eastAsia"/>
                          <w:color w:val="000000" w:themeColor="text1"/>
                          <w:sz w:val="16"/>
                          <w:szCs w:val="16"/>
                        </w:rPr>
                        <w:t>。</w:t>
                      </w:r>
                    </w:p>
                    <w:p w14:paraId="3B4B955E" w14:textId="69B9A6B1" w:rsidR="006855DA" w:rsidRPr="00DF7DEE" w:rsidRDefault="006855DA" w:rsidP="00DF7DEE">
                      <w:pPr>
                        <w:spacing w:line="0" w:lineRule="atLeast"/>
                        <w:jc w:val="left"/>
                        <w:rPr>
                          <w:rFonts w:ascii="Meiryo UI" w:eastAsia="Meiryo UI" w:hAnsi="Meiryo UI" w:cs="Times New Roman"/>
                          <w:color w:val="000000" w:themeColor="text1"/>
                          <w:sz w:val="16"/>
                          <w:szCs w:val="16"/>
                        </w:rPr>
                      </w:pPr>
                      <w:r w:rsidRPr="00DF7DEE">
                        <w:rPr>
                          <w:rFonts w:ascii="Meiryo UI" w:eastAsia="Meiryo UI" w:hAnsi="Meiryo UI" w:cs="Times New Roman" w:hint="eastAsia"/>
                          <w:color w:val="000000" w:themeColor="text1"/>
                          <w:sz w:val="16"/>
                          <w:szCs w:val="16"/>
                        </w:rPr>
                        <w:t>このことから、</w:t>
                      </w:r>
                      <w:r w:rsidR="00DF7DEE" w:rsidRPr="00DF7DEE">
                        <w:rPr>
                          <w:rFonts w:ascii="Meiryo UI" w:eastAsia="Meiryo UI" w:hAnsi="Meiryo UI" w:cs="Times New Roman" w:hint="eastAsia"/>
                          <w:color w:val="000000" w:themeColor="text1"/>
                          <w:sz w:val="16"/>
                          <w:szCs w:val="16"/>
                        </w:rPr>
                        <w:t>不読率が高い</w:t>
                      </w:r>
                      <w:r w:rsidRPr="00DF7DEE">
                        <w:rPr>
                          <w:rFonts w:ascii="Meiryo UI" w:eastAsia="Meiryo UI" w:hAnsi="Meiryo UI" w:cs="Times New Roman"/>
                          <w:color w:val="000000" w:themeColor="text1"/>
                          <w:sz w:val="16"/>
                          <w:szCs w:val="16"/>
                        </w:rPr>
                        <w:t>傾向にある要因</w:t>
                      </w:r>
                      <w:r w:rsidRPr="00DF7DEE">
                        <w:rPr>
                          <w:rFonts w:ascii="Meiryo UI" w:eastAsia="Meiryo UI" w:hAnsi="Meiryo UI" w:cs="Times New Roman" w:hint="eastAsia"/>
                          <w:color w:val="000000" w:themeColor="text1"/>
                          <w:sz w:val="16"/>
                          <w:szCs w:val="16"/>
                        </w:rPr>
                        <w:t>の</w:t>
                      </w:r>
                      <w:r w:rsidRPr="00DF7DEE">
                        <w:rPr>
                          <w:rFonts w:ascii="Meiryo UI" w:eastAsia="Meiryo UI" w:hAnsi="Meiryo UI" w:cs="Times New Roman"/>
                          <w:color w:val="000000" w:themeColor="text1"/>
                          <w:sz w:val="16"/>
                          <w:szCs w:val="16"/>
                        </w:rPr>
                        <w:t>１つ</w:t>
                      </w:r>
                      <w:r w:rsidRPr="00DF7DEE">
                        <w:rPr>
                          <w:rFonts w:ascii="Meiryo UI" w:eastAsia="Meiryo UI" w:hAnsi="Meiryo UI" w:cs="Times New Roman" w:hint="eastAsia"/>
                          <w:color w:val="000000" w:themeColor="text1"/>
                          <w:sz w:val="16"/>
                          <w:szCs w:val="16"/>
                        </w:rPr>
                        <w:t>と</w:t>
                      </w:r>
                      <w:r w:rsidRPr="00DF7DEE">
                        <w:rPr>
                          <w:rFonts w:ascii="Meiryo UI" w:eastAsia="Meiryo UI" w:hAnsi="Meiryo UI" w:cs="Times New Roman"/>
                          <w:color w:val="000000" w:themeColor="text1"/>
                          <w:sz w:val="16"/>
                          <w:szCs w:val="16"/>
                        </w:rPr>
                        <w:t>して、</w:t>
                      </w:r>
                      <w:r w:rsidRPr="00DF7DEE">
                        <w:rPr>
                          <w:rFonts w:ascii="Meiryo UI" w:eastAsia="Meiryo UI" w:hAnsi="Meiryo UI" w:cs="Times New Roman" w:hint="eastAsia"/>
                          <w:b/>
                          <w:color w:val="000000" w:themeColor="text1"/>
                          <w:sz w:val="16"/>
                          <w:szCs w:val="16"/>
                        </w:rPr>
                        <w:t>読書以外（インターネット</w:t>
                      </w:r>
                      <w:r w:rsidRPr="00DF7DEE">
                        <w:rPr>
                          <w:rFonts w:ascii="Meiryo UI" w:eastAsia="Meiryo UI" w:hAnsi="Meiryo UI" w:cs="Times New Roman"/>
                          <w:b/>
                          <w:color w:val="000000" w:themeColor="text1"/>
                          <w:sz w:val="16"/>
                          <w:szCs w:val="16"/>
                        </w:rPr>
                        <w:t>を利用した動画視聴、ゲーム、SNSなど</w:t>
                      </w:r>
                      <w:r w:rsidRPr="00DF7DEE">
                        <w:rPr>
                          <w:rFonts w:ascii="Meiryo UI" w:eastAsia="Meiryo UI" w:hAnsi="Meiryo UI" w:cs="Times New Roman" w:hint="eastAsia"/>
                          <w:b/>
                          <w:color w:val="000000" w:themeColor="text1"/>
                          <w:sz w:val="16"/>
                          <w:szCs w:val="16"/>
                        </w:rPr>
                        <w:t>）のことに時間を費やす</w:t>
                      </w:r>
                      <w:r w:rsidRPr="00DF7DEE">
                        <w:rPr>
                          <w:rFonts w:ascii="Meiryo UI" w:eastAsia="Meiryo UI" w:hAnsi="Meiryo UI" w:cs="Times New Roman"/>
                          <w:b/>
                          <w:color w:val="000000" w:themeColor="text1"/>
                          <w:sz w:val="16"/>
                          <w:szCs w:val="16"/>
                        </w:rPr>
                        <w:t>ことが増え</w:t>
                      </w:r>
                      <w:r w:rsidRPr="00DF7DEE">
                        <w:rPr>
                          <w:rFonts w:ascii="Meiryo UI" w:eastAsia="Meiryo UI" w:hAnsi="Meiryo UI" w:cs="Times New Roman" w:hint="eastAsia"/>
                          <w:b/>
                          <w:color w:val="000000" w:themeColor="text1"/>
                          <w:sz w:val="16"/>
                          <w:szCs w:val="16"/>
                        </w:rPr>
                        <w:t>、読書に時間を割かない子ども</w:t>
                      </w:r>
                      <w:r w:rsidRPr="00DF7DEE">
                        <w:rPr>
                          <w:rFonts w:ascii="Meiryo UI" w:eastAsia="Meiryo UI" w:hAnsi="Meiryo UI" w:cs="Times New Roman" w:hint="eastAsia"/>
                          <w:b/>
                          <w:bCs/>
                          <w:color w:val="000000" w:themeColor="text1"/>
                          <w:sz w:val="16"/>
                          <w:szCs w:val="16"/>
                        </w:rPr>
                        <w:t>が増加している</w:t>
                      </w:r>
                      <w:r w:rsidR="00DF7DEE" w:rsidRPr="00DF7DEE">
                        <w:rPr>
                          <w:rFonts w:ascii="Meiryo UI" w:eastAsia="Meiryo UI" w:hAnsi="Meiryo UI" w:cs="Times New Roman" w:hint="eastAsia"/>
                          <w:b/>
                          <w:bCs/>
                          <w:color w:val="000000" w:themeColor="text1"/>
                          <w:sz w:val="16"/>
                          <w:szCs w:val="16"/>
                        </w:rPr>
                        <w:t>こと</w:t>
                      </w:r>
                      <w:r w:rsidR="00DF7DEE">
                        <w:rPr>
                          <w:rFonts w:ascii="Meiryo UI" w:eastAsia="Meiryo UI" w:hAnsi="Meiryo UI" w:cs="Times New Roman" w:hint="eastAsia"/>
                          <w:color w:val="000000" w:themeColor="text1"/>
                          <w:sz w:val="16"/>
                          <w:szCs w:val="16"/>
                        </w:rPr>
                        <w:t>があげられる</w:t>
                      </w:r>
                      <w:r w:rsidRPr="00DF7DEE">
                        <w:rPr>
                          <w:rFonts w:ascii="Meiryo UI" w:eastAsia="Meiryo UI" w:hAnsi="Meiryo UI" w:cs="Times New Roman" w:hint="eastAsia"/>
                          <w:color w:val="000000" w:themeColor="text1"/>
                          <w:sz w:val="16"/>
                          <w:szCs w:val="16"/>
                        </w:rPr>
                        <w:t>。特に</w:t>
                      </w:r>
                      <w:r w:rsidRPr="00DF7DEE">
                        <w:rPr>
                          <w:rFonts w:ascii="Meiryo UI" w:eastAsia="Meiryo UI" w:hAnsi="Meiryo UI" w:cs="Times New Roman"/>
                          <w:color w:val="000000" w:themeColor="text1"/>
                          <w:sz w:val="16"/>
                          <w:szCs w:val="16"/>
                        </w:rPr>
                        <w:t>大阪府の子</w:t>
                      </w:r>
                      <w:r w:rsidRPr="00DF7DEE">
                        <w:rPr>
                          <w:rFonts w:ascii="Meiryo UI" w:eastAsia="Meiryo UI" w:hAnsi="Meiryo UI" w:cs="Times New Roman" w:hint="eastAsia"/>
                          <w:color w:val="000000" w:themeColor="text1"/>
                          <w:sz w:val="16"/>
                          <w:szCs w:val="16"/>
                        </w:rPr>
                        <w:t>ども</w:t>
                      </w:r>
                      <w:r w:rsidRPr="00DF7DEE">
                        <w:rPr>
                          <w:rFonts w:ascii="Meiryo UI" w:eastAsia="Meiryo UI" w:hAnsi="Meiryo UI" w:cs="Times New Roman"/>
                          <w:color w:val="000000" w:themeColor="text1"/>
                          <w:sz w:val="16"/>
                          <w:szCs w:val="16"/>
                        </w:rPr>
                        <w:t>は、全国と比較し、</w:t>
                      </w:r>
                      <w:r w:rsidR="00AD2B78">
                        <w:rPr>
                          <w:rFonts w:ascii="Meiryo UI" w:eastAsia="Meiryo UI" w:hAnsi="Meiryo UI" w:cs="Times New Roman" w:hint="eastAsia"/>
                          <w:color w:val="000000" w:themeColor="text1"/>
                          <w:sz w:val="16"/>
                          <w:szCs w:val="16"/>
                        </w:rPr>
                        <w:t>ゲームや</w:t>
                      </w:r>
                      <w:r w:rsidRPr="00DF7DEE">
                        <w:rPr>
                          <w:rFonts w:ascii="Meiryo UI" w:eastAsia="Meiryo UI" w:hAnsi="Meiryo UI" w:cs="Times New Roman"/>
                          <w:color w:val="000000" w:themeColor="text1"/>
                          <w:sz w:val="16"/>
                          <w:szCs w:val="16"/>
                        </w:rPr>
                        <w:t>インターネットの利用時間が長い</w:t>
                      </w:r>
                      <w:r w:rsidRPr="00DF7DEE">
                        <w:rPr>
                          <w:rFonts w:ascii="Meiryo UI" w:eastAsia="Meiryo UI" w:hAnsi="Meiryo UI" w:cs="Times New Roman" w:hint="eastAsia"/>
                          <w:color w:val="000000" w:themeColor="text1"/>
                          <w:sz w:val="16"/>
                          <w:szCs w:val="16"/>
                        </w:rPr>
                        <w:t>など</w:t>
                      </w:r>
                      <w:r w:rsidRPr="00DF7DEE">
                        <w:rPr>
                          <w:rFonts w:ascii="Meiryo UI" w:eastAsia="Meiryo UI" w:hAnsi="Meiryo UI" w:cs="Times New Roman"/>
                          <w:color w:val="000000" w:themeColor="text1"/>
                          <w:sz w:val="16"/>
                          <w:szCs w:val="16"/>
                        </w:rPr>
                        <w:t>の傾向にあ</w:t>
                      </w:r>
                      <w:r w:rsidR="00DF7DEE" w:rsidRPr="00DF7DEE">
                        <w:rPr>
                          <w:rFonts w:ascii="Meiryo UI" w:eastAsia="Meiryo UI" w:hAnsi="Meiryo UI" w:cs="Times New Roman" w:hint="eastAsia"/>
                          <w:color w:val="000000" w:themeColor="text1"/>
                          <w:sz w:val="16"/>
                          <w:szCs w:val="16"/>
                        </w:rPr>
                        <w:t>るので、全国平均と比べて、非常に高い不読率となっていることが分かる。</w:t>
                      </w:r>
                      <w:r w:rsidR="00AD2B78">
                        <w:rPr>
                          <w:rFonts w:ascii="Meiryo UI" w:eastAsia="Meiryo UI" w:hAnsi="Meiryo UI" w:cs="Times New Roman" w:hint="eastAsia"/>
                          <w:color w:val="000000" w:themeColor="text1"/>
                          <w:sz w:val="16"/>
                          <w:szCs w:val="16"/>
                        </w:rPr>
                        <w:t>(参考資料①)</w:t>
                      </w:r>
                    </w:p>
                    <w:p w14:paraId="7AEDFEA5" w14:textId="77777777" w:rsidR="006855DA" w:rsidRPr="00D81617" w:rsidRDefault="006855DA" w:rsidP="006855DA">
                      <w:pPr>
                        <w:spacing w:line="0" w:lineRule="atLeast"/>
                        <w:ind w:left="120" w:hangingChars="300" w:hanging="120"/>
                        <w:jc w:val="left"/>
                        <w:rPr>
                          <w:rFonts w:ascii="Meiryo UI" w:eastAsia="Meiryo UI" w:hAnsi="Meiryo UI" w:cs="Times New Roman"/>
                          <w:color w:val="000000" w:themeColor="text1"/>
                          <w:sz w:val="4"/>
                          <w:szCs w:val="18"/>
                        </w:rPr>
                      </w:pPr>
                    </w:p>
                  </w:txbxContent>
                </v:textbox>
                <w10:wrap anchorx="margin"/>
              </v:rect>
            </w:pict>
          </mc:Fallback>
        </mc:AlternateContent>
      </w:r>
    </w:p>
    <w:p w14:paraId="39D9BB26" w14:textId="5F811C78" w:rsidR="00022642" w:rsidRPr="00022642" w:rsidRDefault="00022642" w:rsidP="00022642">
      <w:pPr>
        <w:rPr>
          <w:rFonts w:ascii="Meiryo UI" w:eastAsia="Meiryo UI" w:hAnsi="Meiryo UI"/>
        </w:rPr>
      </w:pPr>
    </w:p>
    <w:p w14:paraId="70ED74A6" w14:textId="14D818F4" w:rsidR="00022642" w:rsidRPr="00022642" w:rsidRDefault="00022642" w:rsidP="00022642">
      <w:pPr>
        <w:rPr>
          <w:rFonts w:ascii="Meiryo UI" w:eastAsia="Meiryo UI" w:hAnsi="Meiryo UI"/>
        </w:rPr>
      </w:pPr>
    </w:p>
    <w:p w14:paraId="60A0E7F5" w14:textId="3296E025" w:rsidR="00022642" w:rsidRDefault="00022642" w:rsidP="00022642">
      <w:pPr>
        <w:rPr>
          <w:rFonts w:ascii="Meiryo UI" w:eastAsia="Meiryo UI" w:hAnsi="Meiryo UI"/>
        </w:rPr>
      </w:pPr>
    </w:p>
    <w:p w14:paraId="17EF9253" w14:textId="2D340889" w:rsidR="004A4278" w:rsidRDefault="004A4278" w:rsidP="00022642">
      <w:pPr>
        <w:rPr>
          <w:rFonts w:ascii="Meiryo UI" w:eastAsia="Meiryo UI" w:hAnsi="Meiryo UI"/>
        </w:rPr>
      </w:pPr>
    </w:p>
    <w:p w14:paraId="5CCD3857" w14:textId="63E1D285" w:rsidR="00132328" w:rsidRDefault="00132328" w:rsidP="00022642">
      <w:pPr>
        <w:rPr>
          <w:rFonts w:ascii="Meiryo UI" w:eastAsia="Meiryo UI" w:hAnsi="Meiryo UI"/>
        </w:rPr>
      </w:pPr>
    </w:p>
    <w:p w14:paraId="47F758AB" w14:textId="77777777" w:rsidR="00132328" w:rsidRDefault="00132328" w:rsidP="00022642">
      <w:pPr>
        <w:rPr>
          <w:rFonts w:ascii="Meiryo UI" w:eastAsia="Meiryo UI" w:hAnsi="Meiryo UI"/>
        </w:rPr>
      </w:pPr>
    </w:p>
    <w:p w14:paraId="771163A5" w14:textId="77777777" w:rsidR="00132328" w:rsidRDefault="00132328" w:rsidP="00022642">
      <w:pPr>
        <w:rPr>
          <w:rFonts w:ascii="Meiryo UI" w:eastAsia="Meiryo UI" w:hAnsi="Meiryo UI"/>
        </w:rPr>
      </w:pPr>
    </w:p>
    <w:p w14:paraId="7128B4BD" w14:textId="77777777" w:rsidR="00132328" w:rsidRDefault="00132328" w:rsidP="00022642">
      <w:pPr>
        <w:rPr>
          <w:rFonts w:ascii="Meiryo UI" w:eastAsia="Meiryo UI" w:hAnsi="Meiryo UI"/>
        </w:rPr>
      </w:pPr>
    </w:p>
    <w:p w14:paraId="41AAA3FB" w14:textId="77777777" w:rsidR="00132328" w:rsidRDefault="00132328" w:rsidP="00022642">
      <w:pPr>
        <w:rPr>
          <w:rFonts w:ascii="Meiryo UI" w:eastAsia="Meiryo UI" w:hAnsi="Meiryo UI"/>
        </w:rPr>
      </w:pPr>
    </w:p>
    <w:p w14:paraId="4A61AE9F" w14:textId="77777777" w:rsidR="00132328" w:rsidRDefault="00132328" w:rsidP="00022642">
      <w:pPr>
        <w:rPr>
          <w:rFonts w:ascii="Meiryo UI" w:eastAsia="Meiryo UI" w:hAnsi="Meiryo UI"/>
        </w:rPr>
      </w:pPr>
    </w:p>
    <w:p w14:paraId="2074ECD2" w14:textId="77777777" w:rsidR="00132328" w:rsidRDefault="00132328" w:rsidP="00022642">
      <w:pPr>
        <w:rPr>
          <w:rFonts w:ascii="Meiryo UI" w:eastAsia="Meiryo UI" w:hAnsi="Meiryo UI"/>
        </w:rPr>
      </w:pPr>
    </w:p>
    <w:p w14:paraId="40ADECB6" w14:textId="77777777" w:rsidR="00132328" w:rsidRDefault="00132328" w:rsidP="00022642">
      <w:pPr>
        <w:rPr>
          <w:rFonts w:ascii="Meiryo UI" w:eastAsia="Meiryo UI" w:hAnsi="Meiryo UI"/>
        </w:rPr>
      </w:pPr>
    </w:p>
    <w:p w14:paraId="6B5ED356" w14:textId="77777777" w:rsidR="00132328" w:rsidRDefault="00132328" w:rsidP="00022642">
      <w:pPr>
        <w:rPr>
          <w:rFonts w:ascii="Meiryo UI" w:eastAsia="Meiryo UI" w:hAnsi="Meiryo UI"/>
        </w:rPr>
      </w:pPr>
    </w:p>
    <w:p w14:paraId="2FDE868D" w14:textId="77777777" w:rsidR="00132328" w:rsidRDefault="00132328" w:rsidP="00022642">
      <w:pPr>
        <w:rPr>
          <w:rFonts w:ascii="Meiryo UI" w:eastAsia="Meiryo UI" w:hAnsi="Meiryo UI"/>
        </w:rPr>
      </w:pPr>
    </w:p>
    <w:p w14:paraId="06DC8FE4" w14:textId="709ABFD3" w:rsidR="00132328" w:rsidRDefault="00132328" w:rsidP="00022642">
      <w:pPr>
        <w:rPr>
          <w:rFonts w:ascii="Meiryo UI" w:eastAsia="Meiryo UI" w:hAnsi="Meiryo UI"/>
        </w:rPr>
      </w:pPr>
    </w:p>
    <w:p w14:paraId="5688C7F0" w14:textId="77777777" w:rsidR="00132328" w:rsidRDefault="00132328" w:rsidP="00022642">
      <w:pPr>
        <w:rPr>
          <w:rFonts w:ascii="Meiryo UI" w:eastAsia="Meiryo UI" w:hAnsi="Meiryo UI"/>
        </w:rPr>
      </w:pPr>
    </w:p>
    <w:p w14:paraId="586B1F2C" w14:textId="77777777" w:rsidR="00132328" w:rsidRDefault="00132328" w:rsidP="00022642">
      <w:pPr>
        <w:rPr>
          <w:rFonts w:ascii="Meiryo UI" w:eastAsia="Meiryo UI" w:hAnsi="Meiryo UI"/>
        </w:rPr>
      </w:pPr>
    </w:p>
    <w:p w14:paraId="2097C4C9" w14:textId="26016B56" w:rsidR="00132328" w:rsidRDefault="00132328" w:rsidP="00022642">
      <w:pPr>
        <w:rPr>
          <w:rFonts w:ascii="Meiryo UI" w:eastAsia="Meiryo UI" w:hAnsi="Meiryo UI"/>
        </w:rPr>
      </w:pPr>
    </w:p>
    <w:p w14:paraId="796518C6" w14:textId="1A1E0822" w:rsidR="00132328" w:rsidRDefault="00132328" w:rsidP="00022642">
      <w:pPr>
        <w:rPr>
          <w:rFonts w:ascii="Meiryo UI" w:eastAsia="Meiryo UI" w:hAnsi="Meiryo UI"/>
        </w:rPr>
      </w:pPr>
    </w:p>
    <w:p w14:paraId="36746841" w14:textId="283E16D8" w:rsidR="005A61E2" w:rsidRDefault="005A61E2" w:rsidP="00022642">
      <w:pPr>
        <w:rPr>
          <w:rFonts w:ascii="Meiryo UI" w:eastAsia="Meiryo UI" w:hAnsi="Meiryo UI"/>
        </w:rPr>
      </w:pPr>
    </w:p>
    <w:p w14:paraId="2AD05710" w14:textId="5D7F1D4C" w:rsidR="00132328" w:rsidRDefault="00132328" w:rsidP="00022642">
      <w:pPr>
        <w:rPr>
          <w:rFonts w:ascii="Meiryo UI" w:eastAsia="Meiryo UI" w:hAnsi="Meiryo UI"/>
        </w:rPr>
      </w:pPr>
    </w:p>
    <w:p w14:paraId="15A8C54D" w14:textId="23E12545" w:rsidR="00132328" w:rsidRDefault="00132328" w:rsidP="00022642">
      <w:pPr>
        <w:rPr>
          <w:rFonts w:ascii="Meiryo UI" w:eastAsia="Meiryo UI" w:hAnsi="Meiryo UI"/>
        </w:rPr>
      </w:pPr>
    </w:p>
    <w:p w14:paraId="06A5CF34" w14:textId="6E76FB57" w:rsidR="00132328" w:rsidRDefault="00132328" w:rsidP="00022642">
      <w:pPr>
        <w:rPr>
          <w:rFonts w:ascii="Meiryo UI" w:eastAsia="Meiryo UI" w:hAnsi="Meiryo UI"/>
        </w:rPr>
      </w:pPr>
    </w:p>
    <w:p w14:paraId="220AA228" w14:textId="5C784558" w:rsidR="00132328" w:rsidRDefault="00132328" w:rsidP="00022642">
      <w:pPr>
        <w:rPr>
          <w:rFonts w:ascii="Meiryo UI" w:eastAsia="Meiryo UI" w:hAnsi="Meiryo UI"/>
        </w:rPr>
      </w:pPr>
    </w:p>
    <w:p w14:paraId="0CFBAF14" w14:textId="12929379" w:rsidR="00132328" w:rsidRDefault="00132328" w:rsidP="00022642">
      <w:pPr>
        <w:rPr>
          <w:rFonts w:ascii="Meiryo UI" w:eastAsia="Meiryo UI" w:hAnsi="Meiryo UI"/>
        </w:rPr>
      </w:pPr>
    </w:p>
    <w:p w14:paraId="2E783DE0" w14:textId="1D51677A" w:rsidR="00132328" w:rsidRDefault="00132328" w:rsidP="00022642">
      <w:pPr>
        <w:rPr>
          <w:rFonts w:ascii="Meiryo UI" w:eastAsia="Meiryo UI" w:hAnsi="Meiryo UI"/>
        </w:rPr>
      </w:pPr>
    </w:p>
    <w:p w14:paraId="55EA8946" w14:textId="27DBC15D" w:rsidR="00132328" w:rsidRDefault="00132328" w:rsidP="00022642">
      <w:pPr>
        <w:rPr>
          <w:rFonts w:ascii="Meiryo UI" w:eastAsia="Meiryo UI" w:hAnsi="Meiryo UI"/>
        </w:rPr>
      </w:pPr>
    </w:p>
    <w:p w14:paraId="21A12689" w14:textId="664A67A6" w:rsidR="00132328" w:rsidRDefault="00132328" w:rsidP="00022642">
      <w:pPr>
        <w:rPr>
          <w:rFonts w:ascii="Meiryo UI" w:eastAsia="Meiryo UI" w:hAnsi="Meiryo UI"/>
        </w:rPr>
      </w:pPr>
    </w:p>
    <w:p w14:paraId="166F6796" w14:textId="7FB41BC0" w:rsidR="00022642" w:rsidRDefault="00933DC9" w:rsidP="000E7C83">
      <w:pPr>
        <w:jc w:val="right"/>
        <w:rPr>
          <w:rFonts w:ascii="Meiryo UI" w:eastAsia="Meiryo UI" w:hAnsi="Meiryo UI"/>
        </w:rPr>
      </w:pPr>
      <w:r>
        <w:rPr>
          <w:noProof/>
        </w:rPr>
        <w:lastRenderedPageBreak/>
        <mc:AlternateContent>
          <mc:Choice Requires="wps">
            <w:drawing>
              <wp:anchor distT="0" distB="0" distL="114300" distR="114300" simplePos="0" relativeHeight="251844608" behindDoc="0" locked="0" layoutInCell="1" allowOverlap="1" wp14:anchorId="4A64007A" wp14:editId="0574EF3A">
                <wp:simplePos x="0" y="0"/>
                <wp:positionH relativeFrom="margin">
                  <wp:posOffset>5021580</wp:posOffset>
                </wp:positionH>
                <wp:positionV relativeFrom="paragraph">
                  <wp:posOffset>-15240</wp:posOffset>
                </wp:positionV>
                <wp:extent cx="4861560" cy="6659880"/>
                <wp:effectExtent l="0" t="0" r="15240" b="26670"/>
                <wp:wrapNone/>
                <wp:docPr id="71" name="正方形/長方形 71"/>
                <wp:cNvGraphicFramePr/>
                <a:graphic xmlns:a="http://schemas.openxmlformats.org/drawingml/2006/main">
                  <a:graphicData uri="http://schemas.microsoft.com/office/word/2010/wordprocessingShape">
                    <wps:wsp>
                      <wps:cNvSpPr/>
                      <wps:spPr>
                        <a:xfrm>
                          <a:off x="0" y="0"/>
                          <a:ext cx="4861560" cy="6659880"/>
                        </a:xfrm>
                        <a:prstGeom prst="rect">
                          <a:avLst/>
                        </a:prstGeom>
                        <a:noFill/>
                        <a:ln w="12700" cap="flat" cmpd="sng" algn="ctr">
                          <a:solidFill>
                            <a:srgbClr val="5B9BD5">
                              <a:shade val="50000"/>
                            </a:srgbClr>
                          </a:solidFill>
                          <a:prstDash val="solid"/>
                          <a:miter lim="800000"/>
                        </a:ln>
                        <a:effectLst/>
                      </wps:spPr>
                      <wps:txbx>
                        <w:txbxContent>
                          <w:p w14:paraId="67896E0A" w14:textId="77777777" w:rsidR="00D81814" w:rsidRDefault="00D81814" w:rsidP="00D81814">
                            <w:pPr>
                              <w:spacing w:line="0" w:lineRule="atLeast"/>
                              <w:jc w:val="left"/>
                              <w:rPr>
                                <w:rFonts w:ascii="Meiryo UI" w:eastAsia="Meiryo UI" w:hAnsi="Meiryo UI" w:cs="Times New Roman"/>
                                <w:color w:val="000000" w:themeColor="text1"/>
                                <w:sz w:val="8"/>
                                <w:szCs w:val="18"/>
                              </w:rPr>
                            </w:pPr>
                          </w:p>
                          <w:p w14:paraId="4AB0605E" w14:textId="7168F6CE" w:rsidR="00DE4785" w:rsidRDefault="00DE4785" w:rsidP="00DE4785">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⑦　</w:t>
                            </w:r>
                            <w:r w:rsidRPr="00DE4785">
                              <w:rPr>
                                <w:rFonts w:ascii="Meiryo UI" w:eastAsia="Meiryo UI" w:hAnsi="Meiryo UI" w:cs="Times New Roman" w:hint="eastAsia"/>
                                <w:b/>
                                <w:color w:val="000000" w:themeColor="text1"/>
                                <w:sz w:val="16"/>
                                <w:szCs w:val="16"/>
                              </w:rPr>
                              <w:t>読書に関する取組み</w:t>
                            </w:r>
                            <w:r>
                              <w:rPr>
                                <w:rFonts w:ascii="Meiryo UI" w:eastAsia="Meiryo UI" w:hAnsi="Meiryo UI" w:cs="Times New Roman" w:hint="eastAsia"/>
                                <w:b/>
                                <w:color w:val="000000" w:themeColor="text1"/>
                                <w:sz w:val="16"/>
                                <w:szCs w:val="16"/>
                              </w:rPr>
                              <w:t>内容(</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62D12F06" w14:textId="47D55EC9" w:rsidR="00DE4785" w:rsidRPr="00DE4785" w:rsidRDefault="00DE4785" w:rsidP="00DE4785">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【学校】</w:t>
                            </w:r>
                          </w:p>
                          <w:p w14:paraId="67D45304" w14:textId="2AA30E0F" w:rsidR="00DE4785" w:rsidRPr="00DE4785" w:rsidRDefault="00DE4785" w:rsidP="00D81814">
                            <w:pPr>
                              <w:spacing w:line="0" w:lineRule="atLeast"/>
                              <w:jc w:val="left"/>
                              <w:rPr>
                                <w:rFonts w:ascii="Meiryo UI" w:eastAsia="Meiryo UI" w:hAnsi="Meiryo UI" w:cs="Times New Roman"/>
                                <w:b/>
                                <w:color w:val="000000" w:themeColor="text1"/>
                                <w:sz w:val="18"/>
                                <w:szCs w:val="18"/>
                              </w:rPr>
                            </w:pPr>
                            <w:r>
                              <w:rPr>
                                <w:noProof/>
                              </w:rPr>
                              <w:drawing>
                                <wp:inline distT="0" distB="0" distL="0" distR="0" wp14:anchorId="4C5F2CAA" wp14:editId="33BF2179">
                                  <wp:extent cx="4665980" cy="2083435"/>
                                  <wp:effectExtent l="0" t="0" r="1270" b="0"/>
                                  <wp:docPr id="14" name="図 14"/>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5980" cy="2083435"/>
                                          </a:xfrm>
                                          <a:prstGeom prst="rect">
                                            <a:avLst/>
                                          </a:prstGeom>
                                          <a:noFill/>
                                          <a:ln>
                                            <a:noFill/>
                                          </a:ln>
                                        </pic:spPr>
                                      </pic:pic>
                                    </a:graphicData>
                                  </a:graphic>
                                </wp:inline>
                              </w:drawing>
                            </w:r>
                          </w:p>
                          <w:p w14:paraId="21A07869" w14:textId="5E6FE95E" w:rsidR="0010176E" w:rsidRDefault="0010176E" w:rsidP="00DE4785">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【教育保育施設】</w:t>
                            </w:r>
                          </w:p>
                          <w:p w14:paraId="195A6FF5" w14:textId="0C6CE192" w:rsidR="0010176E" w:rsidRDefault="0010176E" w:rsidP="00DE4785">
                            <w:pPr>
                              <w:spacing w:line="0" w:lineRule="atLeast"/>
                              <w:jc w:val="left"/>
                              <w:rPr>
                                <w:rFonts w:ascii="Meiryo UI" w:eastAsia="Meiryo UI" w:hAnsi="Meiryo UI" w:cs="Times New Roman"/>
                                <w:b/>
                                <w:color w:val="000000" w:themeColor="text1"/>
                                <w:sz w:val="16"/>
                                <w:szCs w:val="16"/>
                              </w:rPr>
                            </w:pPr>
                            <w:r>
                              <w:rPr>
                                <w:noProof/>
                              </w:rPr>
                              <w:drawing>
                                <wp:inline distT="0" distB="0" distL="0" distR="0" wp14:anchorId="48166299" wp14:editId="64465F0B">
                                  <wp:extent cx="4419600" cy="1333500"/>
                                  <wp:effectExtent l="0" t="0" r="0" b="0"/>
                                  <wp:docPr id="77" name="図 77"/>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rotWithShape="1">
                                          <a:blip r:embed="rId19">
                                            <a:extLst>
                                              <a:ext uri="{28A0092B-C50C-407E-A947-70E740481C1C}">
                                                <a14:useLocalDpi xmlns:a14="http://schemas.microsoft.com/office/drawing/2010/main" val="0"/>
                                              </a:ext>
                                            </a:extLst>
                                          </a:blip>
                                          <a:srcRect l="20646" t="28786" r="8052" b="-514"/>
                                          <a:stretch/>
                                        </pic:blipFill>
                                        <pic:spPr bwMode="auto">
                                          <a:xfrm>
                                            <a:off x="0" y="0"/>
                                            <a:ext cx="4419600" cy="1333500"/>
                                          </a:xfrm>
                                          <a:prstGeom prst="rect">
                                            <a:avLst/>
                                          </a:prstGeom>
                                          <a:noFill/>
                                          <a:ln>
                                            <a:noFill/>
                                          </a:ln>
                                          <a:extLst>
                                            <a:ext uri="{53640926-AAD7-44D8-BBD7-CCE9431645EC}">
                                              <a14:shadowObscured xmlns:a14="http://schemas.microsoft.com/office/drawing/2010/main"/>
                                            </a:ext>
                                          </a:extLst>
                                        </pic:spPr>
                                      </pic:pic>
                                    </a:graphicData>
                                  </a:graphic>
                                </wp:inline>
                              </w:drawing>
                            </w:r>
                          </w:p>
                          <w:p w14:paraId="66F32EEC" w14:textId="6F607B55" w:rsidR="00DE4785" w:rsidRPr="00DE4785" w:rsidRDefault="00DE4785" w:rsidP="00DE4785">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【公立図書館・図書室】</w:t>
                            </w:r>
                          </w:p>
                          <w:p w14:paraId="408D1C93" w14:textId="03EFF692" w:rsidR="00D81814" w:rsidRDefault="00DE4785" w:rsidP="00D81814">
                            <w:pPr>
                              <w:spacing w:line="0" w:lineRule="atLeast"/>
                              <w:jc w:val="left"/>
                              <w:rPr>
                                <w:rFonts w:ascii="Meiryo UI" w:eastAsia="Meiryo UI" w:hAnsi="Meiryo UI" w:cs="Times New Roman"/>
                                <w:b/>
                                <w:color w:val="000000" w:themeColor="text1"/>
                                <w:sz w:val="18"/>
                                <w:szCs w:val="18"/>
                              </w:rPr>
                            </w:pPr>
                            <w:r>
                              <w:rPr>
                                <w:noProof/>
                              </w:rPr>
                              <w:drawing>
                                <wp:inline distT="0" distB="0" distL="0" distR="0" wp14:anchorId="5ED0DEBE" wp14:editId="7EF93295">
                                  <wp:extent cx="4665980" cy="2324100"/>
                                  <wp:effectExtent l="0" t="0" r="1270" b="0"/>
                                  <wp:docPr id="75" name="図 75"/>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rotWithShape="1">
                                          <a:blip r:embed="rId20">
                                            <a:extLst>
                                              <a:ext uri="{28A0092B-C50C-407E-A947-70E740481C1C}">
                                                <a14:useLocalDpi xmlns:a14="http://schemas.microsoft.com/office/drawing/2010/main" val="0"/>
                                              </a:ext>
                                            </a:extLst>
                                          </a:blip>
                                          <a:srcRect r="7034"/>
                                          <a:stretch/>
                                        </pic:blipFill>
                                        <pic:spPr bwMode="auto">
                                          <a:xfrm>
                                            <a:off x="0" y="0"/>
                                            <a:ext cx="4665980" cy="2324100"/>
                                          </a:xfrm>
                                          <a:prstGeom prst="rect">
                                            <a:avLst/>
                                          </a:prstGeom>
                                          <a:noFill/>
                                          <a:ln>
                                            <a:noFill/>
                                          </a:ln>
                                          <a:extLst>
                                            <a:ext uri="{53640926-AAD7-44D8-BBD7-CCE9431645EC}">
                                              <a14:shadowObscured xmlns:a14="http://schemas.microsoft.com/office/drawing/2010/main"/>
                                            </a:ext>
                                          </a:extLst>
                                        </pic:spPr>
                                      </pic:pic>
                                    </a:graphicData>
                                  </a:graphic>
                                </wp:inline>
                              </w:drawing>
                            </w:r>
                          </w:p>
                          <w:p w14:paraId="27D2DFC9" w14:textId="77777777" w:rsidR="006B2087" w:rsidRDefault="006B2087" w:rsidP="00D81814">
                            <w:pPr>
                              <w:spacing w:line="0" w:lineRule="atLeast"/>
                              <w:jc w:val="left"/>
                              <w:rPr>
                                <w:rFonts w:ascii="Meiryo UI" w:eastAsia="Meiryo UI" w:hAnsi="Meiryo UI" w:cs="Times New Roman"/>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4007A" id="正方形/長方形 71" o:spid="_x0000_s1037" style="position:absolute;left:0;text-align:left;margin-left:395.4pt;margin-top:-1.2pt;width:382.8pt;height:524.4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" filled="f" strokecolor="#41719c" strokeweight="1pt">
                <v:textbox>
                  <w:txbxContent>
                    <w:p w14:paraId="67896E0A" w14:textId="77777777" w:rsidR="00D81814" w:rsidRDefault="00D81814" w:rsidP="00D81814">
                      <w:pPr>
                        <w:spacing w:line="0" w:lineRule="atLeast"/>
                        <w:jc w:val="left"/>
                        <w:rPr>
                          <w:rFonts w:ascii="Meiryo UI" w:eastAsia="Meiryo UI" w:hAnsi="Meiryo UI" w:cs="Times New Roman"/>
                          <w:color w:val="000000" w:themeColor="text1"/>
                          <w:sz w:val="8"/>
                          <w:szCs w:val="18"/>
                        </w:rPr>
                      </w:pPr>
                    </w:p>
                    <w:p w14:paraId="4AB0605E" w14:textId="7168F6CE" w:rsidR="00DE4785" w:rsidRDefault="00DE4785" w:rsidP="00DE4785">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⑦　</w:t>
                      </w:r>
                      <w:r w:rsidRPr="00DE4785">
                        <w:rPr>
                          <w:rFonts w:ascii="Meiryo UI" w:eastAsia="Meiryo UI" w:hAnsi="Meiryo UI" w:cs="Times New Roman" w:hint="eastAsia"/>
                          <w:b/>
                          <w:color w:val="000000" w:themeColor="text1"/>
                          <w:sz w:val="16"/>
                          <w:szCs w:val="16"/>
                        </w:rPr>
                        <w:t>読書に関する取組み</w:t>
                      </w:r>
                      <w:r>
                        <w:rPr>
                          <w:rFonts w:ascii="Meiryo UI" w:eastAsia="Meiryo UI" w:hAnsi="Meiryo UI" w:cs="Times New Roman" w:hint="eastAsia"/>
                          <w:b/>
                          <w:color w:val="000000" w:themeColor="text1"/>
                          <w:sz w:val="16"/>
                          <w:szCs w:val="16"/>
                        </w:rPr>
                        <w:t>内容(</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62D12F06" w14:textId="47D55EC9" w:rsidR="00DE4785" w:rsidRPr="00DE4785" w:rsidRDefault="00DE4785" w:rsidP="00DE4785">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【学校】</w:t>
                      </w:r>
                    </w:p>
                    <w:p w14:paraId="67D45304" w14:textId="2AA30E0F" w:rsidR="00DE4785" w:rsidRPr="00DE4785" w:rsidRDefault="00DE4785" w:rsidP="00D81814">
                      <w:pPr>
                        <w:spacing w:line="0" w:lineRule="atLeast"/>
                        <w:jc w:val="left"/>
                        <w:rPr>
                          <w:rFonts w:ascii="Meiryo UI" w:eastAsia="Meiryo UI" w:hAnsi="Meiryo UI" w:cs="Times New Roman"/>
                          <w:b/>
                          <w:color w:val="000000" w:themeColor="text1"/>
                          <w:sz w:val="18"/>
                          <w:szCs w:val="18"/>
                        </w:rPr>
                      </w:pPr>
                      <w:r>
                        <w:rPr>
                          <w:noProof/>
                        </w:rPr>
                        <w:drawing>
                          <wp:inline distT="0" distB="0" distL="0" distR="0" wp14:anchorId="4C5F2CAA" wp14:editId="33BF2179">
                            <wp:extent cx="4665980" cy="2083435"/>
                            <wp:effectExtent l="0" t="0" r="1270" b="0"/>
                            <wp:docPr id="14" name="図 14"/>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5980" cy="2083435"/>
                                    </a:xfrm>
                                    <a:prstGeom prst="rect">
                                      <a:avLst/>
                                    </a:prstGeom>
                                    <a:noFill/>
                                    <a:ln>
                                      <a:noFill/>
                                    </a:ln>
                                  </pic:spPr>
                                </pic:pic>
                              </a:graphicData>
                            </a:graphic>
                          </wp:inline>
                        </w:drawing>
                      </w:r>
                    </w:p>
                    <w:p w14:paraId="21A07869" w14:textId="5E6FE95E" w:rsidR="0010176E" w:rsidRDefault="0010176E" w:rsidP="00DE4785">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【教育保育施設】</w:t>
                      </w:r>
                    </w:p>
                    <w:p w14:paraId="195A6FF5" w14:textId="0C6CE192" w:rsidR="0010176E" w:rsidRDefault="0010176E" w:rsidP="00DE4785">
                      <w:pPr>
                        <w:spacing w:line="0" w:lineRule="atLeast"/>
                        <w:jc w:val="left"/>
                        <w:rPr>
                          <w:rFonts w:ascii="Meiryo UI" w:eastAsia="Meiryo UI" w:hAnsi="Meiryo UI" w:cs="Times New Roman"/>
                          <w:b/>
                          <w:color w:val="000000" w:themeColor="text1"/>
                          <w:sz w:val="16"/>
                          <w:szCs w:val="16"/>
                        </w:rPr>
                      </w:pPr>
                      <w:r>
                        <w:rPr>
                          <w:noProof/>
                        </w:rPr>
                        <w:drawing>
                          <wp:inline distT="0" distB="0" distL="0" distR="0" wp14:anchorId="48166299" wp14:editId="64465F0B">
                            <wp:extent cx="4419600" cy="1333500"/>
                            <wp:effectExtent l="0" t="0" r="0" b="0"/>
                            <wp:docPr id="77" name="図 77"/>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rotWithShape="1">
                                    <a:blip r:embed="rId19">
                                      <a:extLst>
                                        <a:ext uri="{28A0092B-C50C-407E-A947-70E740481C1C}">
                                          <a14:useLocalDpi xmlns:a14="http://schemas.microsoft.com/office/drawing/2010/main" val="0"/>
                                        </a:ext>
                                      </a:extLst>
                                    </a:blip>
                                    <a:srcRect l="20646" t="28786" r="8052" b="-514"/>
                                    <a:stretch/>
                                  </pic:blipFill>
                                  <pic:spPr bwMode="auto">
                                    <a:xfrm>
                                      <a:off x="0" y="0"/>
                                      <a:ext cx="4419600" cy="1333500"/>
                                    </a:xfrm>
                                    <a:prstGeom prst="rect">
                                      <a:avLst/>
                                    </a:prstGeom>
                                    <a:noFill/>
                                    <a:ln>
                                      <a:noFill/>
                                    </a:ln>
                                    <a:extLst>
                                      <a:ext uri="{53640926-AAD7-44D8-BBD7-CCE9431645EC}">
                                        <a14:shadowObscured xmlns:a14="http://schemas.microsoft.com/office/drawing/2010/main"/>
                                      </a:ext>
                                    </a:extLst>
                                  </pic:spPr>
                                </pic:pic>
                              </a:graphicData>
                            </a:graphic>
                          </wp:inline>
                        </w:drawing>
                      </w:r>
                    </w:p>
                    <w:p w14:paraId="66F32EEC" w14:textId="6F607B55" w:rsidR="00DE4785" w:rsidRPr="00DE4785" w:rsidRDefault="00DE4785" w:rsidP="00DE4785">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【公立図書館・図書室】</w:t>
                      </w:r>
                    </w:p>
                    <w:p w14:paraId="408D1C93" w14:textId="03EFF692" w:rsidR="00D81814" w:rsidRDefault="00DE4785" w:rsidP="00D81814">
                      <w:pPr>
                        <w:spacing w:line="0" w:lineRule="atLeast"/>
                        <w:jc w:val="left"/>
                        <w:rPr>
                          <w:rFonts w:ascii="Meiryo UI" w:eastAsia="Meiryo UI" w:hAnsi="Meiryo UI" w:cs="Times New Roman"/>
                          <w:b/>
                          <w:color w:val="000000" w:themeColor="text1"/>
                          <w:sz w:val="18"/>
                          <w:szCs w:val="18"/>
                        </w:rPr>
                      </w:pPr>
                      <w:r>
                        <w:rPr>
                          <w:noProof/>
                        </w:rPr>
                        <w:drawing>
                          <wp:inline distT="0" distB="0" distL="0" distR="0" wp14:anchorId="5ED0DEBE" wp14:editId="7EF93295">
                            <wp:extent cx="4665980" cy="2324100"/>
                            <wp:effectExtent l="0" t="0" r="1270" b="0"/>
                            <wp:docPr id="75" name="図 75"/>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rotWithShape="1">
                                    <a:blip r:embed="rId20">
                                      <a:extLst>
                                        <a:ext uri="{28A0092B-C50C-407E-A947-70E740481C1C}">
                                          <a14:useLocalDpi xmlns:a14="http://schemas.microsoft.com/office/drawing/2010/main" val="0"/>
                                        </a:ext>
                                      </a:extLst>
                                    </a:blip>
                                    <a:srcRect r="7034"/>
                                    <a:stretch/>
                                  </pic:blipFill>
                                  <pic:spPr bwMode="auto">
                                    <a:xfrm>
                                      <a:off x="0" y="0"/>
                                      <a:ext cx="4665980" cy="2324100"/>
                                    </a:xfrm>
                                    <a:prstGeom prst="rect">
                                      <a:avLst/>
                                    </a:prstGeom>
                                    <a:noFill/>
                                    <a:ln>
                                      <a:noFill/>
                                    </a:ln>
                                    <a:extLst>
                                      <a:ext uri="{53640926-AAD7-44D8-BBD7-CCE9431645EC}">
                                        <a14:shadowObscured xmlns:a14="http://schemas.microsoft.com/office/drawing/2010/main"/>
                                      </a:ext>
                                    </a:extLst>
                                  </pic:spPr>
                                </pic:pic>
                              </a:graphicData>
                            </a:graphic>
                          </wp:inline>
                        </w:drawing>
                      </w:r>
                    </w:p>
                    <w:p w14:paraId="27D2DFC9" w14:textId="77777777" w:rsidR="006B2087" w:rsidRDefault="006B2087" w:rsidP="00D81814">
                      <w:pPr>
                        <w:spacing w:line="0" w:lineRule="atLeast"/>
                        <w:jc w:val="left"/>
                        <w:rPr>
                          <w:rFonts w:ascii="Meiryo UI" w:eastAsia="Meiryo UI" w:hAnsi="Meiryo UI" w:cs="Times New Roman"/>
                          <w:b/>
                          <w:color w:val="000000" w:themeColor="text1"/>
                          <w:sz w:val="18"/>
                          <w:szCs w:val="18"/>
                        </w:rPr>
                      </w:pPr>
                    </w:p>
                  </w:txbxContent>
                </v:textbox>
                <w10:wrap anchorx="margin"/>
              </v:rect>
            </w:pict>
          </mc:Fallback>
        </mc:AlternateContent>
      </w:r>
      <w:r>
        <w:rPr>
          <w:noProof/>
        </w:rPr>
        <mc:AlternateContent>
          <mc:Choice Requires="wps">
            <w:drawing>
              <wp:anchor distT="0" distB="0" distL="114300" distR="114300" simplePos="0" relativeHeight="251842560" behindDoc="0" locked="0" layoutInCell="1" allowOverlap="1" wp14:anchorId="4CBCF264" wp14:editId="720A300D">
                <wp:simplePos x="0" y="0"/>
                <wp:positionH relativeFrom="margin">
                  <wp:align>left</wp:align>
                </wp:positionH>
                <wp:positionV relativeFrom="paragraph">
                  <wp:posOffset>0</wp:posOffset>
                </wp:positionV>
                <wp:extent cx="4861560" cy="6621780"/>
                <wp:effectExtent l="0" t="0" r="15240" b="26670"/>
                <wp:wrapNone/>
                <wp:docPr id="66" name="正方形/長方形 66"/>
                <wp:cNvGraphicFramePr/>
                <a:graphic xmlns:a="http://schemas.openxmlformats.org/drawingml/2006/main">
                  <a:graphicData uri="http://schemas.microsoft.com/office/word/2010/wordprocessingShape">
                    <wps:wsp>
                      <wps:cNvSpPr/>
                      <wps:spPr>
                        <a:xfrm>
                          <a:off x="0" y="0"/>
                          <a:ext cx="4861560" cy="6621780"/>
                        </a:xfrm>
                        <a:prstGeom prst="rect">
                          <a:avLst/>
                        </a:prstGeom>
                        <a:noFill/>
                        <a:ln w="12700" cap="flat" cmpd="sng" algn="ctr">
                          <a:solidFill>
                            <a:srgbClr val="5B9BD5">
                              <a:shade val="50000"/>
                            </a:srgbClr>
                          </a:solidFill>
                          <a:prstDash val="solid"/>
                          <a:miter lim="800000"/>
                        </a:ln>
                        <a:effectLst/>
                      </wps:spPr>
                      <wps:txbx>
                        <w:txbxContent>
                          <w:p w14:paraId="0C646547" w14:textId="193F96C1" w:rsidR="00D81814" w:rsidRDefault="00D81814" w:rsidP="00D81814">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⑥　</w:t>
                            </w:r>
                            <w:r w:rsidRPr="00D81814">
                              <w:rPr>
                                <w:rFonts w:ascii="Meiryo UI" w:eastAsia="Meiryo UI" w:hAnsi="Meiryo UI" w:cs="Times New Roman" w:hint="eastAsia"/>
                                <w:b/>
                                <w:color w:val="000000" w:themeColor="text1"/>
                                <w:sz w:val="16"/>
                                <w:szCs w:val="16"/>
                              </w:rPr>
                              <w:t>あなたはふだん、紙の本と電子書籍のどちらの本をよく読みますか。</w:t>
                            </w:r>
                          </w:p>
                          <w:p w14:paraId="028E1B74" w14:textId="77777777" w:rsidR="00D81814" w:rsidRPr="00E62660" w:rsidRDefault="00D81814" w:rsidP="00D81814">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0056FCBB" w14:textId="60B6DE01" w:rsidR="00D81814" w:rsidRPr="00D81814" w:rsidRDefault="007202A2" w:rsidP="00D81814">
                            <w:pPr>
                              <w:spacing w:line="0" w:lineRule="atLeast"/>
                              <w:jc w:val="left"/>
                              <w:rPr>
                                <w:rFonts w:ascii="Meiryo UI" w:eastAsia="Meiryo UI" w:hAnsi="Meiryo UI" w:cs="Times New Roman"/>
                                <w:b/>
                                <w:color w:val="000000" w:themeColor="text1"/>
                                <w:sz w:val="18"/>
                                <w:szCs w:val="18"/>
                                <w:bdr w:val="single" w:sz="4" w:space="0" w:color="auto"/>
                              </w:rPr>
                            </w:pPr>
                            <w:r w:rsidRPr="007202A2">
                              <w:rPr>
                                <w:noProof/>
                              </w:rPr>
                              <w:drawing>
                                <wp:inline distT="0" distB="0" distL="0" distR="0" wp14:anchorId="45CBE689" wp14:editId="22F4C808">
                                  <wp:extent cx="4610100" cy="1304290"/>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a:extLst>
                                              <a:ext uri="{28A0092B-C50C-407E-A947-70E740481C1C}">
                                                <a14:useLocalDpi xmlns:a14="http://schemas.microsoft.com/office/drawing/2010/main" val="0"/>
                                              </a:ext>
                                            </a:extLst>
                                          </a:blip>
                                          <a:srcRect r="12793"/>
                                          <a:stretch/>
                                        </pic:blipFill>
                                        <pic:spPr bwMode="auto">
                                          <a:xfrm>
                                            <a:off x="0" y="0"/>
                                            <a:ext cx="4610100" cy="1304290"/>
                                          </a:xfrm>
                                          <a:prstGeom prst="rect">
                                            <a:avLst/>
                                          </a:prstGeom>
                                          <a:noFill/>
                                          <a:ln>
                                            <a:noFill/>
                                          </a:ln>
                                          <a:extLst>
                                            <a:ext uri="{53640926-AAD7-44D8-BBD7-CCE9431645EC}">
                                              <a14:shadowObscured xmlns:a14="http://schemas.microsoft.com/office/drawing/2010/main"/>
                                            </a:ext>
                                          </a:extLst>
                                        </pic:spPr>
                                      </pic:pic>
                                    </a:graphicData>
                                  </a:graphic>
                                </wp:inline>
                              </w:drawing>
                            </w:r>
                          </w:p>
                          <w:p w14:paraId="242A41D1" w14:textId="7B984BE3" w:rsidR="00D81814" w:rsidRDefault="00D81814" w:rsidP="00D81814">
                            <w:pPr>
                              <w:spacing w:line="0" w:lineRule="atLeast"/>
                              <w:jc w:val="left"/>
                              <w:rPr>
                                <w:rFonts w:ascii="Meiryo UI" w:eastAsia="Meiryo UI" w:hAnsi="Meiryo UI"/>
                                <w:sz w:val="16"/>
                                <w:szCs w:val="16"/>
                              </w:rPr>
                            </w:pPr>
                            <w:r w:rsidRPr="00D81814">
                              <w:rPr>
                                <w:rFonts w:ascii="Meiryo UI" w:eastAsia="Meiryo UI" w:hAnsi="Meiryo UI" w:hint="eastAsia"/>
                                <w:sz w:val="16"/>
                                <w:szCs w:val="16"/>
                              </w:rPr>
                              <w:t>１人１台端末が導入されて初めての調査となるが、小中高ともに半数以上の児童生徒が「紙の本」と回答している。</w:t>
                            </w:r>
                          </w:p>
                          <w:p w14:paraId="0D4ACE9A" w14:textId="09E49EC6" w:rsidR="00AD2B78" w:rsidRPr="00DE4785" w:rsidRDefault="00AD2B78" w:rsidP="00D81814">
                            <w:pPr>
                              <w:spacing w:line="0" w:lineRule="atLeast"/>
                              <w:jc w:val="left"/>
                              <w:rPr>
                                <w:rFonts w:ascii="Meiryo UI" w:eastAsia="Meiryo UI" w:hAnsi="Meiryo UI"/>
                                <w:sz w:val="16"/>
                                <w:szCs w:val="16"/>
                              </w:rPr>
                            </w:pPr>
                          </w:p>
                          <w:p w14:paraId="14961D03" w14:textId="20E7389A" w:rsidR="00AD2B78" w:rsidRDefault="00AD2B78" w:rsidP="00AD2B78">
                            <w:pPr>
                              <w:spacing w:line="0" w:lineRule="atLeast"/>
                              <w:ind w:left="480" w:hangingChars="300" w:hanging="480"/>
                              <w:jc w:val="left"/>
                              <w:rPr>
                                <w:rFonts w:ascii="Meiryo UI" w:eastAsia="Meiryo UI" w:hAnsi="Meiryo UI" w:cs="Times New Roman"/>
                                <w:color w:val="000000" w:themeColor="text1"/>
                                <w:sz w:val="16"/>
                                <w:szCs w:val="18"/>
                              </w:rPr>
                            </w:pPr>
                            <w:r w:rsidRPr="00D81617">
                              <w:rPr>
                                <w:rFonts w:ascii="Meiryo UI" w:eastAsia="Meiryo UI" w:hAnsi="Meiryo UI" w:cs="Times New Roman" w:hint="eastAsia"/>
                                <w:color w:val="000000" w:themeColor="text1"/>
                                <w:sz w:val="16"/>
                                <w:szCs w:val="18"/>
                              </w:rPr>
                              <w:t>（参考</w:t>
                            </w:r>
                            <w:r w:rsidRPr="00D81617">
                              <w:rPr>
                                <w:rFonts w:ascii="Meiryo UI" w:eastAsia="Meiryo UI" w:hAnsi="Meiryo UI" w:cs="Times New Roman"/>
                                <w:color w:val="000000" w:themeColor="text1"/>
                                <w:sz w:val="16"/>
                                <w:szCs w:val="18"/>
                              </w:rPr>
                              <w:t>資料</w:t>
                            </w:r>
                            <w:r>
                              <w:rPr>
                                <w:rFonts w:ascii="Meiryo UI" w:eastAsia="Meiryo UI" w:hAnsi="Meiryo UI" w:cs="Times New Roman" w:hint="eastAsia"/>
                                <w:color w:val="000000" w:themeColor="text1"/>
                                <w:sz w:val="16"/>
                                <w:szCs w:val="18"/>
                              </w:rPr>
                              <w:t>①</w:t>
                            </w:r>
                            <w:r w:rsidRPr="00D81617">
                              <w:rPr>
                                <w:rFonts w:ascii="Meiryo UI" w:eastAsia="Meiryo UI" w:hAnsi="Meiryo UI" w:cs="Times New Roman" w:hint="eastAsia"/>
                                <w:color w:val="000000" w:themeColor="text1"/>
                                <w:sz w:val="16"/>
                                <w:szCs w:val="18"/>
                              </w:rPr>
                              <w:t xml:space="preserve">）　</w:t>
                            </w:r>
                            <w:r w:rsidRPr="00D81617">
                              <w:rPr>
                                <w:rFonts w:ascii="Meiryo UI" w:eastAsia="Meiryo UI" w:hAnsi="Meiryo UI" w:cs="Times New Roman"/>
                                <w:color w:val="000000" w:themeColor="text1"/>
                                <w:sz w:val="16"/>
                                <w:szCs w:val="18"/>
                              </w:rPr>
                              <w:t>１日当たりの</w:t>
                            </w:r>
                            <w:r>
                              <w:rPr>
                                <w:rFonts w:ascii="Meiryo UI" w:eastAsia="Meiryo UI" w:hAnsi="Meiryo UI" w:cs="Times New Roman" w:hint="eastAsia"/>
                                <w:color w:val="000000" w:themeColor="text1"/>
                                <w:sz w:val="16"/>
                                <w:szCs w:val="18"/>
                              </w:rPr>
                              <w:t>ゲームやSNS,動画視聴が４</w:t>
                            </w:r>
                            <w:r w:rsidRPr="00D81617">
                              <w:rPr>
                                <w:rFonts w:ascii="Meiryo UI" w:eastAsia="Meiryo UI" w:hAnsi="Meiryo UI" w:cs="Times New Roman"/>
                                <w:color w:val="000000" w:themeColor="text1"/>
                                <w:sz w:val="16"/>
                                <w:szCs w:val="18"/>
                              </w:rPr>
                              <w:t>時間以上の子どもの割合</w:t>
                            </w:r>
                          </w:p>
                          <w:p w14:paraId="7F5F93F4" w14:textId="10BBED95" w:rsidR="00AD2B78" w:rsidRPr="00D81617" w:rsidRDefault="00AD2B78" w:rsidP="00AD2B78">
                            <w:pPr>
                              <w:spacing w:line="0" w:lineRule="atLeast"/>
                              <w:ind w:left="360" w:hangingChars="300" w:hanging="360"/>
                              <w:jc w:val="left"/>
                              <w:rPr>
                                <w:rFonts w:ascii="Meiryo UI" w:eastAsia="Meiryo UI" w:hAnsi="Meiryo UI" w:cs="Times New Roman"/>
                                <w:color w:val="000000" w:themeColor="text1"/>
                                <w:sz w:val="16"/>
                                <w:szCs w:val="18"/>
                              </w:rPr>
                            </w:pPr>
                            <w:r w:rsidRPr="00D81617">
                              <w:rPr>
                                <w:rFonts w:ascii="Meiryo UI" w:eastAsia="Meiryo UI" w:hAnsi="Meiryo UI" w:cs="Times New Roman"/>
                                <w:color w:val="000000" w:themeColor="text1"/>
                                <w:sz w:val="12"/>
                                <w:szCs w:val="18"/>
                              </w:rPr>
                              <w:t>（</w:t>
                            </w:r>
                            <w:r w:rsidRPr="00D81617">
                              <w:rPr>
                                <w:rFonts w:ascii="Meiryo UI" w:eastAsia="Meiryo UI" w:hAnsi="Meiryo UI" w:cs="Times New Roman" w:hint="eastAsia"/>
                                <w:color w:val="000000" w:themeColor="text1"/>
                                <w:sz w:val="12"/>
                                <w:szCs w:val="18"/>
                              </w:rPr>
                              <w:t>文部科学省</w:t>
                            </w:r>
                            <w:r w:rsidRPr="00D81617">
                              <w:rPr>
                                <w:rFonts w:ascii="Meiryo UI" w:eastAsia="Meiryo UI" w:hAnsi="Meiryo UI" w:cs="Times New Roman"/>
                                <w:color w:val="000000" w:themeColor="text1"/>
                                <w:sz w:val="12"/>
                                <w:szCs w:val="18"/>
                              </w:rPr>
                              <w:t>「</w:t>
                            </w:r>
                            <w:r>
                              <w:rPr>
                                <w:rFonts w:ascii="Meiryo UI" w:eastAsia="Meiryo UI" w:hAnsi="Meiryo UI" w:cs="Times New Roman" w:hint="eastAsia"/>
                                <w:color w:val="000000" w:themeColor="text1"/>
                                <w:sz w:val="12"/>
                                <w:szCs w:val="18"/>
                              </w:rPr>
                              <w:t>令和6</w:t>
                            </w:r>
                            <w:r w:rsidRPr="00D81617">
                              <w:rPr>
                                <w:rFonts w:ascii="Meiryo UI" w:eastAsia="Meiryo UI" w:hAnsi="Meiryo UI" w:cs="Times New Roman"/>
                                <w:color w:val="000000" w:themeColor="text1"/>
                                <w:sz w:val="12"/>
                                <w:szCs w:val="18"/>
                              </w:rPr>
                              <w:t>年度全国学力・</w:t>
                            </w:r>
                            <w:r w:rsidRPr="00D81617">
                              <w:rPr>
                                <w:rFonts w:ascii="Meiryo UI" w:eastAsia="Meiryo UI" w:hAnsi="Meiryo UI" w:cs="Times New Roman" w:hint="eastAsia"/>
                                <w:color w:val="000000" w:themeColor="text1"/>
                                <w:sz w:val="12"/>
                                <w:szCs w:val="18"/>
                              </w:rPr>
                              <w:t>学習</w:t>
                            </w:r>
                            <w:r w:rsidRPr="00D81617">
                              <w:rPr>
                                <w:rFonts w:ascii="Meiryo UI" w:eastAsia="Meiryo UI" w:hAnsi="Meiryo UI" w:cs="Times New Roman"/>
                                <w:color w:val="000000" w:themeColor="text1"/>
                                <w:sz w:val="12"/>
                                <w:szCs w:val="18"/>
                              </w:rPr>
                              <w:t>状況調査</w:t>
                            </w:r>
                            <w:r w:rsidRPr="00D81617">
                              <w:rPr>
                                <w:rFonts w:ascii="Meiryo UI" w:eastAsia="Meiryo UI" w:hAnsi="Meiryo UI" w:cs="Times New Roman" w:hint="eastAsia"/>
                                <w:color w:val="000000" w:themeColor="text1"/>
                                <w:sz w:val="12"/>
                                <w:szCs w:val="18"/>
                              </w:rPr>
                              <w:t>」</w:t>
                            </w:r>
                            <w:r w:rsidRPr="00D81617">
                              <w:rPr>
                                <w:rFonts w:ascii="Meiryo UI" w:eastAsia="Meiryo UI" w:hAnsi="Meiryo UI" w:cs="Times New Roman"/>
                                <w:color w:val="000000" w:themeColor="text1"/>
                                <w:sz w:val="12"/>
                                <w:szCs w:val="18"/>
                              </w:rPr>
                              <w:t>）</w:t>
                            </w:r>
                          </w:p>
                          <w:tbl>
                            <w:tblPr>
                              <w:tblStyle w:val="a5"/>
                              <w:tblW w:w="7429" w:type="dxa"/>
                              <w:tblInd w:w="-5" w:type="dxa"/>
                              <w:tblLook w:val="04A0" w:firstRow="1" w:lastRow="0" w:firstColumn="1" w:lastColumn="0" w:noHBand="0" w:noVBand="1"/>
                            </w:tblPr>
                            <w:tblGrid>
                              <w:gridCol w:w="2088"/>
                              <w:gridCol w:w="1334"/>
                              <w:gridCol w:w="1336"/>
                              <w:gridCol w:w="1335"/>
                              <w:gridCol w:w="1336"/>
                            </w:tblGrid>
                            <w:tr w:rsidR="00AD2B78" w:rsidRPr="00D81617" w14:paraId="1200D439" w14:textId="77777777" w:rsidTr="00DE4785">
                              <w:trPr>
                                <w:trHeight w:val="252"/>
                              </w:trPr>
                              <w:tc>
                                <w:tcPr>
                                  <w:tcW w:w="2088" w:type="dxa"/>
                                  <w:vMerge w:val="restart"/>
                                  <w:shd w:val="clear" w:color="auto" w:fill="D0CECE" w:themeFill="background2" w:themeFillShade="E6"/>
                                </w:tcPr>
                                <w:p w14:paraId="2286AF11"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p>
                              </w:tc>
                              <w:tc>
                                <w:tcPr>
                                  <w:tcW w:w="2670" w:type="dxa"/>
                                  <w:gridSpan w:val="2"/>
                                  <w:shd w:val="clear" w:color="auto" w:fill="D0CECE" w:themeFill="background2" w:themeFillShade="E6"/>
                                </w:tcPr>
                                <w:p w14:paraId="23F6E0E4"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小学校</w:t>
                                  </w:r>
                                </w:p>
                              </w:tc>
                              <w:tc>
                                <w:tcPr>
                                  <w:tcW w:w="2671" w:type="dxa"/>
                                  <w:gridSpan w:val="2"/>
                                  <w:shd w:val="clear" w:color="auto" w:fill="D0CECE" w:themeFill="background2" w:themeFillShade="E6"/>
                                </w:tcPr>
                                <w:p w14:paraId="511E49C4"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中学校</w:t>
                                  </w:r>
                                </w:p>
                              </w:tc>
                            </w:tr>
                            <w:tr w:rsidR="00AD2B78" w:rsidRPr="00D81617" w14:paraId="5803B50A" w14:textId="77777777" w:rsidTr="00DE4785">
                              <w:trPr>
                                <w:trHeight w:val="265"/>
                              </w:trPr>
                              <w:tc>
                                <w:tcPr>
                                  <w:tcW w:w="2088" w:type="dxa"/>
                                  <w:vMerge/>
                                  <w:shd w:val="clear" w:color="auto" w:fill="D0CECE" w:themeFill="background2" w:themeFillShade="E6"/>
                                </w:tcPr>
                                <w:p w14:paraId="44DA5763"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p>
                              </w:tc>
                              <w:tc>
                                <w:tcPr>
                                  <w:tcW w:w="1334" w:type="dxa"/>
                                  <w:shd w:val="clear" w:color="auto" w:fill="D0CECE" w:themeFill="background2" w:themeFillShade="E6"/>
                                </w:tcPr>
                                <w:p w14:paraId="07575227"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大阪府</w:t>
                                  </w:r>
                                  <w:r w:rsidRPr="00D81617">
                                    <w:rPr>
                                      <w:rFonts w:ascii="Meiryo UI" w:eastAsia="Meiryo UI" w:hAnsi="Meiryo UI" w:cs="Times New Roman"/>
                                      <w:color w:val="000000" w:themeColor="text1"/>
                                      <w:sz w:val="14"/>
                                      <w:szCs w:val="18"/>
                                    </w:rPr>
                                    <w:t>平均</w:t>
                                  </w:r>
                                </w:p>
                              </w:tc>
                              <w:tc>
                                <w:tcPr>
                                  <w:tcW w:w="1336" w:type="dxa"/>
                                  <w:shd w:val="clear" w:color="auto" w:fill="D0CECE" w:themeFill="background2" w:themeFillShade="E6"/>
                                </w:tcPr>
                                <w:p w14:paraId="3BF745D6"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全国</w:t>
                                  </w:r>
                                  <w:r w:rsidRPr="00D81617">
                                    <w:rPr>
                                      <w:rFonts w:ascii="Meiryo UI" w:eastAsia="Meiryo UI" w:hAnsi="Meiryo UI" w:cs="Times New Roman"/>
                                      <w:color w:val="000000" w:themeColor="text1"/>
                                      <w:sz w:val="14"/>
                                      <w:szCs w:val="18"/>
                                    </w:rPr>
                                    <w:t>平均</w:t>
                                  </w:r>
                                </w:p>
                              </w:tc>
                              <w:tc>
                                <w:tcPr>
                                  <w:tcW w:w="1335" w:type="dxa"/>
                                  <w:shd w:val="clear" w:color="auto" w:fill="D0CECE" w:themeFill="background2" w:themeFillShade="E6"/>
                                </w:tcPr>
                                <w:p w14:paraId="183EE7E7"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大阪府</w:t>
                                  </w:r>
                                  <w:r w:rsidRPr="00D81617">
                                    <w:rPr>
                                      <w:rFonts w:ascii="Meiryo UI" w:eastAsia="Meiryo UI" w:hAnsi="Meiryo UI" w:cs="Times New Roman"/>
                                      <w:color w:val="000000" w:themeColor="text1"/>
                                      <w:sz w:val="14"/>
                                      <w:szCs w:val="18"/>
                                    </w:rPr>
                                    <w:t>平均</w:t>
                                  </w:r>
                                </w:p>
                              </w:tc>
                              <w:tc>
                                <w:tcPr>
                                  <w:tcW w:w="1336" w:type="dxa"/>
                                  <w:shd w:val="clear" w:color="auto" w:fill="D0CECE" w:themeFill="background2" w:themeFillShade="E6"/>
                                </w:tcPr>
                                <w:p w14:paraId="4053557F"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全国</w:t>
                                  </w:r>
                                  <w:r w:rsidRPr="00D81617">
                                    <w:rPr>
                                      <w:rFonts w:ascii="Meiryo UI" w:eastAsia="Meiryo UI" w:hAnsi="Meiryo UI" w:cs="Times New Roman"/>
                                      <w:color w:val="000000" w:themeColor="text1"/>
                                      <w:sz w:val="14"/>
                                      <w:szCs w:val="18"/>
                                    </w:rPr>
                                    <w:t>平均</w:t>
                                  </w:r>
                                </w:p>
                              </w:tc>
                            </w:tr>
                            <w:tr w:rsidR="00AD2B78" w:rsidRPr="00D81617" w14:paraId="45F769DD" w14:textId="77777777" w:rsidTr="00DE4785">
                              <w:trPr>
                                <w:trHeight w:val="504"/>
                              </w:trPr>
                              <w:tc>
                                <w:tcPr>
                                  <w:tcW w:w="2088" w:type="dxa"/>
                                  <w:shd w:val="clear" w:color="auto" w:fill="D0CECE" w:themeFill="background2" w:themeFillShade="E6"/>
                                </w:tcPr>
                                <w:p w14:paraId="21451A8D"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r>
                                    <w:rPr>
                                      <w:rFonts w:ascii="Meiryo UI" w:eastAsia="Meiryo UI" w:hAnsi="Meiryo UI" w:cs="Times New Roman" w:hint="eastAsia"/>
                                      <w:color w:val="000000" w:themeColor="text1"/>
                                      <w:sz w:val="14"/>
                                      <w:szCs w:val="18"/>
                                    </w:rPr>
                                    <w:t>1日当たりのゲームに費やす時間が４</w:t>
                                  </w:r>
                                  <w:r w:rsidRPr="00D81617">
                                    <w:rPr>
                                      <w:rFonts w:ascii="Meiryo UI" w:eastAsia="Meiryo UI" w:hAnsi="Meiryo UI" w:cs="Times New Roman"/>
                                      <w:color w:val="000000" w:themeColor="text1"/>
                                      <w:sz w:val="14"/>
                                      <w:szCs w:val="18"/>
                                    </w:rPr>
                                    <w:t>時間以上の割合</w:t>
                                  </w:r>
                                </w:p>
                              </w:tc>
                              <w:tc>
                                <w:tcPr>
                                  <w:tcW w:w="1334" w:type="dxa"/>
                                  <w:vAlign w:val="center"/>
                                </w:tcPr>
                                <w:p w14:paraId="7318457F"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23.0%</w:t>
                                  </w:r>
                                </w:p>
                              </w:tc>
                              <w:tc>
                                <w:tcPr>
                                  <w:tcW w:w="1336" w:type="dxa"/>
                                  <w:vAlign w:val="center"/>
                                </w:tcPr>
                                <w:p w14:paraId="052F14C6" w14:textId="77777777"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17.7%</w:t>
                                  </w:r>
                                </w:p>
                              </w:tc>
                              <w:tc>
                                <w:tcPr>
                                  <w:tcW w:w="1335" w:type="dxa"/>
                                  <w:vAlign w:val="center"/>
                                </w:tcPr>
                                <w:p w14:paraId="7A3C9850"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22.8%</w:t>
                                  </w:r>
                                </w:p>
                              </w:tc>
                              <w:tc>
                                <w:tcPr>
                                  <w:tcW w:w="1336" w:type="dxa"/>
                                  <w:vAlign w:val="center"/>
                                </w:tcPr>
                                <w:p w14:paraId="01AC3199" w14:textId="2D33DFBF"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16.6</w:t>
                                  </w:r>
                                  <w:r w:rsidRPr="00DE4785">
                                    <w:rPr>
                                      <w:rFonts w:ascii="Meiryo UI" w:eastAsia="Meiryo UI" w:hAnsi="Meiryo UI" w:cs="Times New Roman"/>
                                      <w:color w:val="000000" w:themeColor="text1"/>
                                      <w:sz w:val="16"/>
                                      <w:szCs w:val="16"/>
                                    </w:rPr>
                                    <w:t>％</w:t>
                                  </w:r>
                                </w:p>
                              </w:tc>
                            </w:tr>
                            <w:tr w:rsidR="00AD2B78" w:rsidRPr="00D81617" w14:paraId="328C3558" w14:textId="77777777" w:rsidTr="00DE4785">
                              <w:trPr>
                                <w:trHeight w:val="771"/>
                              </w:trPr>
                              <w:tc>
                                <w:tcPr>
                                  <w:tcW w:w="2088" w:type="dxa"/>
                                  <w:shd w:val="clear" w:color="auto" w:fill="D0CECE" w:themeFill="background2" w:themeFillShade="E6"/>
                                </w:tcPr>
                                <w:p w14:paraId="3FA50E5E"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r>
                                    <w:rPr>
                                      <w:rFonts w:ascii="Meiryo UI" w:eastAsia="Meiryo UI" w:hAnsi="Meiryo UI" w:cs="Times New Roman" w:hint="eastAsia"/>
                                      <w:color w:val="000000" w:themeColor="text1"/>
                                      <w:sz w:val="14"/>
                                      <w:szCs w:val="18"/>
                                    </w:rPr>
                                    <w:t>1日当たりのSNSや動画視聴に費やす時間が４</w:t>
                                  </w:r>
                                  <w:r w:rsidRPr="00D81617">
                                    <w:rPr>
                                      <w:rFonts w:ascii="Meiryo UI" w:eastAsia="Meiryo UI" w:hAnsi="Meiryo UI" w:cs="Times New Roman"/>
                                      <w:color w:val="000000" w:themeColor="text1"/>
                                      <w:sz w:val="14"/>
                                      <w:szCs w:val="18"/>
                                    </w:rPr>
                                    <w:t>時間以上の割合</w:t>
                                  </w:r>
                                </w:p>
                              </w:tc>
                              <w:tc>
                                <w:tcPr>
                                  <w:tcW w:w="1334" w:type="dxa"/>
                                  <w:vAlign w:val="center"/>
                                </w:tcPr>
                                <w:p w14:paraId="3A24F6C7"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16.6%</w:t>
                                  </w:r>
                                </w:p>
                              </w:tc>
                              <w:tc>
                                <w:tcPr>
                                  <w:tcW w:w="1336" w:type="dxa"/>
                                  <w:vAlign w:val="center"/>
                                </w:tcPr>
                                <w:p w14:paraId="371C06D6" w14:textId="77777777"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11.9%</w:t>
                                  </w:r>
                                </w:p>
                              </w:tc>
                              <w:tc>
                                <w:tcPr>
                                  <w:tcW w:w="1335" w:type="dxa"/>
                                  <w:vAlign w:val="center"/>
                                </w:tcPr>
                                <w:p w14:paraId="493F11B7"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16.6%</w:t>
                                  </w:r>
                                </w:p>
                              </w:tc>
                              <w:tc>
                                <w:tcPr>
                                  <w:tcW w:w="1336" w:type="dxa"/>
                                  <w:vAlign w:val="center"/>
                                </w:tcPr>
                                <w:p w14:paraId="13976862" w14:textId="0F8D5960"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18.2%</w:t>
                                  </w:r>
                                </w:p>
                              </w:tc>
                            </w:tr>
                          </w:tbl>
                          <w:p w14:paraId="57FC7F34" w14:textId="6A3038EE" w:rsidR="00D81814" w:rsidRDefault="00AD2B78" w:rsidP="00D81814">
                            <w:pPr>
                              <w:spacing w:line="0" w:lineRule="atLeast"/>
                              <w:jc w:val="left"/>
                              <w:rPr>
                                <w:rFonts w:ascii="Meiryo UI" w:eastAsia="Meiryo UI" w:hAnsi="Meiryo UI" w:cs="Times New Roman"/>
                                <w:bCs/>
                                <w:color w:val="000000" w:themeColor="text1"/>
                                <w:sz w:val="16"/>
                                <w:szCs w:val="16"/>
                              </w:rPr>
                            </w:pPr>
                            <w:r w:rsidRPr="00AD2B78">
                              <w:rPr>
                                <w:rFonts w:ascii="Meiryo UI" w:eastAsia="Meiryo UI" w:hAnsi="Meiryo UI" w:cs="Times New Roman" w:hint="eastAsia"/>
                                <w:bCs/>
                                <w:color w:val="000000" w:themeColor="text1"/>
                                <w:sz w:val="16"/>
                                <w:szCs w:val="16"/>
                              </w:rPr>
                              <w:t>全国と比較して、全体的に高い数字での割合が高い。</w:t>
                            </w:r>
                          </w:p>
                          <w:p w14:paraId="5704E67D" w14:textId="720B360E" w:rsidR="00AD2B78" w:rsidRDefault="00AD2B78" w:rsidP="00D81814">
                            <w:pPr>
                              <w:spacing w:line="0" w:lineRule="atLeast"/>
                              <w:jc w:val="left"/>
                              <w:rPr>
                                <w:rFonts w:ascii="Meiryo UI" w:eastAsia="Meiryo UI" w:hAnsi="Meiryo UI" w:cs="Times New Roman"/>
                                <w:bCs/>
                                <w:color w:val="000000" w:themeColor="text1"/>
                                <w:sz w:val="16"/>
                                <w:szCs w:val="16"/>
                              </w:rPr>
                            </w:pPr>
                          </w:p>
                          <w:p w14:paraId="4B70AE46" w14:textId="77777777" w:rsidR="00DE4785" w:rsidRDefault="00DE4785" w:rsidP="00D81814">
                            <w:pPr>
                              <w:spacing w:line="0" w:lineRule="atLeast"/>
                              <w:jc w:val="left"/>
                              <w:rPr>
                                <w:rFonts w:ascii="Meiryo UI" w:eastAsia="Meiryo UI" w:hAnsi="Meiryo UI" w:cs="Times New Roman"/>
                                <w:bCs/>
                                <w:color w:val="000000" w:themeColor="text1"/>
                                <w:sz w:val="16"/>
                                <w:szCs w:val="16"/>
                              </w:rPr>
                            </w:pPr>
                          </w:p>
                          <w:p w14:paraId="63BFAE5E" w14:textId="77777777" w:rsidR="00AD2B78" w:rsidRDefault="00AD2B78" w:rsidP="00AD2B78">
                            <w:pPr>
                              <w:spacing w:line="0" w:lineRule="atLeast"/>
                              <w:jc w:val="left"/>
                              <w:rPr>
                                <w:rFonts w:ascii="Meiryo UI" w:eastAsia="Meiryo UI" w:hAnsi="Meiryo UI" w:cs="Times New Roman"/>
                                <w:b/>
                                <w:color w:val="000000" w:themeColor="text1"/>
                                <w:sz w:val="18"/>
                                <w:szCs w:val="18"/>
                              </w:rPr>
                            </w:pPr>
                            <w:r>
                              <w:rPr>
                                <w:rFonts w:ascii="Meiryo UI" w:eastAsia="Meiryo UI" w:hAnsi="Meiryo UI" w:cs="Times New Roman" w:hint="eastAsia"/>
                                <w:b/>
                                <w:color w:val="000000" w:themeColor="text1"/>
                                <w:sz w:val="18"/>
                                <w:szCs w:val="18"/>
                                <w:bdr w:val="single" w:sz="4" w:space="0" w:color="auto"/>
                              </w:rPr>
                              <w:t>考察</w:t>
                            </w:r>
                            <w:r w:rsidRPr="00D81617">
                              <w:rPr>
                                <w:rFonts w:ascii="Meiryo UI" w:eastAsia="Meiryo UI" w:hAnsi="Meiryo UI" w:cs="Times New Roman"/>
                                <w:b/>
                                <w:color w:val="000000" w:themeColor="text1"/>
                                <w:sz w:val="18"/>
                                <w:szCs w:val="18"/>
                                <w:bdr w:val="single" w:sz="4" w:space="0" w:color="auto"/>
                              </w:rPr>
                              <w:t>２</w:t>
                            </w:r>
                            <w:r w:rsidRPr="00D81617">
                              <w:rPr>
                                <w:rFonts w:ascii="Meiryo UI" w:eastAsia="Meiryo UI" w:hAnsi="Meiryo UI" w:cs="Times New Roman" w:hint="eastAsia"/>
                                <w:b/>
                                <w:color w:val="000000" w:themeColor="text1"/>
                                <w:sz w:val="18"/>
                                <w:szCs w:val="18"/>
                              </w:rPr>
                              <w:t xml:space="preserve">　「</w:t>
                            </w:r>
                            <w:r w:rsidRPr="00D81617">
                              <w:rPr>
                                <w:rFonts w:ascii="Meiryo UI" w:eastAsia="Meiryo UI" w:hAnsi="Meiryo UI" w:cs="Times New Roman"/>
                                <w:b/>
                                <w:color w:val="000000" w:themeColor="text1"/>
                                <w:sz w:val="18"/>
                                <w:szCs w:val="18"/>
                              </w:rPr>
                              <w:t>読みたいと思う本がない</w:t>
                            </w:r>
                            <w:r w:rsidRPr="00D81617">
                              <w:rPr>
                                <w:rFonts w:ascii="Meiryo UI" w:eastAsia="Meiryo UI" w:hAnsi="Meiryo UI" w:cs="Times New Roman" w:hint="eastAsia"/>
                                <w:b/>
                                <w:color w:val="000000" w:themeColor="text1"/>
                                <w:sz w:val="18"/>
                                <w:szCs w:val="18"/>
                              </w:rPr>
                              <w:t>」に</w:t>
                            </w:r>
                            <w:r w:rsidRPr="00D81617">
                              <w:rPr>
                                <w:rFonts w:ascii="Meiryo UI" w:eastAsia="Meiryo UI" w:hAnsi="Meiryo UI" w:cs="Times New Roman"/>
                                <w:b/>
                                <w:color w:val="000000" w:themeColor="text1"/>
                                <w:sz w:val="18"/>
                                <w:szCs w:val="18"/>
                              </w:rPr>
                              <w:t>ついて</w:t>
                            </w:r>
                          </w:p>
                          <w:p w14:paraId="1165E925" w14:textId="77777777" w:rsidR="00EF3415" w:rsidRDefault="00AD2B78" w:rsidP="00AD2B78">
                            <w:pPr>
                              <w:spacing w:line="0" w:lineRule="atLeast"/>
                              <w:jc w:val="left"/>
                              <w:rPr>
                                <w:rFonts w:ascii="Meiryo UI" w:eastAsia="Meiryo UI" w:hAnsi="Meiryo UI" w:cs="Times New Roman"/>
                                <w:color w:val="000000" w:themeColor="text1"/>
                                <w:sz w:val="16"/>
                                <w:szCs w:val="16"/>
                              </w:rPr>
                            </w:pPr>
                            <w:r w:rsidRPr="00AD2B78">
                              <w:rPr>
                                <w:rFonts w:ascii="Meiryo UI" w:eastAsia="Meiryo UI" w:hAnsi="Meiryo UI" w:cs="Times New Roman"/>
                                <w:b/>
                                <w:color w:val="000000" w:themeColor="text1"/>
                                <w:sz w:val="16"/>
                                <w:szCs w:val="16"/>
                              </w:rPr>
                              <w:t xml:space="preserve">　</w:t>
                            </w:r>
                            <w:r w:rsidRPr="00AD2B78">
                              <w:rPr>
                                <w:rFonts w:ascii="Meiryo UI" w:eastAsia="Meiryo UI" w:hAnsi="Meiryo UI" w:cs="Times New Roman"/>
                                <w:color w:val="000000" w:themeColor="text1"/>
                                <w:sz w:val="16"/>
                                <w:szCs w:val="16"/>
                              </w:rPr>
                              <w:t>「</w:t>
                            </w:r>
                            <w:r w:rsidRPr="00AD2B78">
                              <w:rPr>
                                <w:rFonts w:ascii="Meiryo UI" w:eastAsia="Meiryo UI" w:hAnsi="Meiryo UI" w:cs="Times New Roman" w:hint="eastAsia"/>
                                <w:color w:val="000000" w:themeColor="text1"/>
                                <w:sz w:val="16"/>
                                <w:szCs w:val="16"/>
                              </w:rPr>
                              <w:t>読みたい</w:t>
                            </w:r>
                            <w:r w:rsidRPr="00AD2B78">
                              <w:rPr>
                                <w:rFonts w:ascii="Meiryo UI" w:eastAsia="Meiryo UI" w:hAnsi="Meiryo UI" w:cs="Times New Roman"/>
                                <w:color w:val="000000" w:themeColor="text1"/>
                                <w:sz w:val="16"/>
                                <w:szCs w:val="16"/>
                              </w:rPr>
                              <w:t>と思う本がない」</w:t>
                            </w:r>
                            <w:r w:rsidRPr="00AD2B78">
                              <w:rPr>
                                <w:rFonts w:ascii="Meiryo UI" w:eastAsia="Meiryo UI" w:hAnsi="Meiryo UI" w:cs="Times New Roman" w:hint="eastAsia"/>
                                <w:color w:val="000000" w:themeColor="text1"/>
                                <w:sz w:val="16"/>
                                <w:szCs w:val="16"/>
                              </w:rPr>
                              <w:t>と</w:t>
                            </w:r>
                            <w:r w:rsidRPr="00AD2B78">
                              <w:rPr>
                                <w:rFonts w:ascii="Meiryo UI" w:eastAsia="Meiryo UI" w:hAnsi="Meiryo UI" w:cs="Times New Roman"/>
                                <w:color w:val="000000" w:themeColor="text1"/>
                                <w:sz w:val="16"/>
                                <w:szCs w:val="16"/>
                              </w:rPr>
                              <w:t>回答した</w:t>
                            </w:r>
                            <w:r w:rsidRPr="00AD2B78">
                              <w:rPr>
                                <w:rFonts w:ascii="Meiryo UI" w:eastAsia="Meiryo UI" w:hAnsi="Meiryo UI" w:cs="Times New Roman" w:hint="eastAsia"/>
                                <w:color w:val="000000" w:themeColor="text1"/>
                                <w:sz w:val="16"/>
                                <w:szCs w:val="16"/>
                              </w:rPr>
                              <w:t>要因</w:t>
                            </w:r>
                            <w:r w:rsidRPr="00AD2B78">
                              <w:rPr>
                                <w:rFonts w:ascii="Meiryo UI" w:eastAsia="Meiryo UI" w:hAnsi="Meiryo UI" w:cs="Times New Roman"/>
                                <w:color w:val="000000" w:themeColor="text1"/>
                                <w:sz w:val="16"/>
                                <w:szCs w:val="16"/>
                              </w:rPr>
                              <w:t>については、</w:t>
                            </w:r>
                            <w:r w:rsidRPr="00AD2B78">
                              <w:rPr>
                                <w:rFonts w:ascii="Meiryo UI" w:eastAsia="Meiryo UI" w:hAnsi="Meiryo UI" w:cs="Times New Roman" w:hint="eastAsia"/>
                                <w:color w:val="000000" w:themeColor="text1"/>
                                <w:sz w:val="16"/>
                                <w:szCs w:val="16"/>
                              </w:rPr>
                              <w:t>主に</w:t>
                            </w:r>
                            <w:r>
                              <w:rPr>
                                <w:rFonts w:ascii="Meiryo UI" w:eastAsia="Meiryo UI" w:hAnsi="Meiryo UI" w:cs="Times New Roman" w:hint="eastAsia"/>
                                <w:color w:val="000000" w:themeColor="text1"/>
                                <w:sz w:val="16"/>
                                <w:szCs w:val="16"/>
                              </w:rPr>
                              <w:t>次</w:t>
                            </w:r>
                            <w:r w:rsidRPr="00AD2B78">
                              <w:rPr>
                                <w:rFonts w:ascii="Meiryo UI" w:eastAsia="Meiryo UI" w:hAnsi="Meiryo UI" w:cs="Times New Roman"/>
                                <w:color w:val="000000" w:themeColor="text1"/>
                                <w:sz w:val="16"/>
                                <w:szCs w:val="16"/>
                              </w:rPr>
                              <w:t>の</w:t>
                            </w:r>
                            <w:r w:rsidRPr="00AD2B78">
                              <w:rPr>
                                <w:rFonts w:ascii="Meiryo UI" w:eastAsia="Meiryo UI" w:hAnsi="Meiryo UI" w:cs="Times New Roman" w:hint="eastAsia"/>
                                <w:color w:val="000000" w:themeColor="text1"/>
                                <w:sz w:val="16"/>
                                <w:szCs w:val="16"/>
                              </w:rPr>
                              <w:t>３</w:t>
                            </w:r>
                            <w:r w:rsidRPr="00AD2B78">
                              <w:rPr>
                                <w:rFonts w:ascii="Meiryo UI" w:eastAsia="Meiryo UI" w:hAnsi="Meiryo UI" w:cs="Times New Roman"/>
                                <w:color w:val="000000" w:themeColor="text1"/>
                                <w:sz w:val="16"/>
                                <w:szCs w:val="16"/>
                              </w:rPr>
                              <w:t>つ</w:t>
                            </w:r>
                            <w:r w:rsidRPr="00AD2B78">
                              <w:rPr>
                                <w:rFonts w:ascii="Meiryo UI" w:eastAsia="Meiryo UI" w:hAnsi="Meiryo UI" w:cs="Times New Roman" w:hint="eastAsia"/>
                                <w:color w:val="000000" w:themeColor="text1"/>
                                <w:sz w:val="16"/>
                                <w:szCs w:val="16"/>
                              </w:rPr>
                              <w:t>が</w:t>
                            </w:r>
                            <w:r w:rsidRPr="00AD2B78">
                              <w:rPr>
                                <w:rFonts w:ascii="Meiryo UI" w:eastAsia="Meiryo UI" w:hAnsi="Meiryo UI" w:cs="Times New Roman"/>
                                <w:color w:val="000000" w:themeColor="text1"/>
                                <w:sz w:val="16"/>
                                <w:szCs w:val="16"/>
                              </w:rPr>
                              <w:t>想定される。</w:t>
                            </w:r>
                          </w:p>
                          <w:p w14:paraId="04174B01" w14:textId="77777777" w:rsidR="00EF3415" w:rsidRDefault="00AD2B78" w:rsidP="00AD2B78">
                            <w:pPr>
                              <w:spacing w:line="0" w:lineRule="atLeast"/>
                              <w:jc w:val="left"/>
                              <w:rPr>
                                <w:rFonts w:ascii="Meiryo UI" w:eastAsia="Meiryo UI" w:hAnsi="Meiryo UI" w:cs="Times New Roman"/>
                                <w:b/>
                                <w:color w:val="000000" w:themeColor="text1"/>
                                <w:sz w:val="16"/>
                                <w:szCs w:val="16"/>
                              </w:rPr>
                            </w:pPr>
                            <w:r w:rsidRPr="00AD2B78">
                              <w:rPr>
                                <w:rFonts w:ascii="Meiryo UI" w:eastAsia="Meiryo UI" w:hAnsi="Meiryo UI" w:cs="Times New Roman"/>
                                <w:b/>
                                <w:color w:val="000000" w:themeColor="text1"/>
                                <w:sz w:val="16"/>
                                <w:szCs w:val="16"/>
                              </w:rPr>
                              <w:t>①本自体に興味</w:t>
                            </w:r>
                            <w:r w:rsidRPr="00AD2B78">
                              <w:rPr>
                                <w:rFonts w:ascii="Meiryo UI" w:eastAsia="Meiryo UI" w:hAnsi="Meiryo UI" w:cs="Times New Roman" w:hint="eastAsia"/>
                                <w:b/>
                                <w:color w:val="000000" w:themeColor="text1"/>
                                <w:sz w:val="16"/>
                                <w:szCs w:val="16"/>
                              </w:rPr>
                              <w:t>・</w:t>
                            </w:r>
                            <w:r w:rsidRPr="00AD2B78">
                              <w:rPr>
                                <w:rFonts w:ascii="Meiryo UI" w:eastAsia="Meiryo UI" w:hAnsi="Meiryo UI" w:cs="Times New Roman"/>
                                <w:b/>
                                <w:color w:val="000000" w:themeColor="text1"/>
                                <w:sz w:val="16"/>
                                <w:szCs w:val="16"/>
                              </w:rPr>
                              <w:t>関心が向けられていない</w:t>
                            </w:r>
                          </w:p>
                          <w:p w14:paraId="2D655DAD" w14:textId="77777777" w:rsidR="00EF3415" w:rsidRDefault="00AD2B78" w:rsidP="00AD2B78">
                            <w:pPr>
                              <w:spacing w:line="0" w:lineRule="atLeast"/>
                              <w:jc w:val="left"/>
                              <w:rPr>
                                <w:rFonts w:ascii="Meiryo UI" w:eastAsia="Meiryo UI" w:hAnsi="Meiryo UI" w:cs="Times New Roman"/>
                                <w:b/>
                                <w:color w:val="000000" w:themeColor="text1"/>
                                <w:sz w:val="16"/>
                                <w:szCs w:val="16"/>
                              </w:rPr>
                            </w:pPr>
                            <w:r w:rsidRPr="00AD2B78">
                              <w:rPr>
                                <w:rFonts w:ascii="Meiryo UI" w:eastAsia="Meiryo UI" w:hAnsi="Meiryo UI" w:cs="Times New Roman" w:hint="eastAsia"/>
                                <w:b/>
                                <w:color w:val="000000" w:themeColor="text1"/>
                                <w:sz w:val="16"/>
                                <w:szCs w:val="16"/>
                              </w:rPr>
                              <w:t>②</w:t>
                            </w:r>
                            <w:r w:rsidRPr="00AD2B78">
                              <w:rPr>
                                <w:rFonts w:ascii="Meiryo UI" w:eastAsia="Meiryo UI" w:hAnsi="Meiryo UI" w:cs="Times New Roman"/>
                                <w:b/>
                                <w:color w:val="000000" w:themeColor="text1"/>
                                <w:sz w:val="16"/>
                                <w:szCs w:val="16"/>
                              </w:rPr>
                              <w:t>身近な</w:t>
                            </w:r>
                            <w:r w:rsidRPr="00AD2B78">
                              <w:rPr>
                                <w:rFonts w:ascii="Meiryo UI" w:eastAsia="Meiryo UI" w:hAnsi="Meiryo UI" w:cs="Times New Roman" w:hint="eastAsia"/>
                                <w:b/>
                                <w:color w:val="000000" w:themeColor="text1"/>
                                <w:sz w:val="16"/>
                                <w:szCs w:val="16"/>
                              </w:rPr>
                              <w:t>場所</w:t>
                            </w:r>
                            <w:r w:rsidRPr="00AD2B78">
                              <w:rPr>
                                <w:rFonts w:ascii="Meiryo UI" w:eastAsia="Meiryo UI" w:hAnsi="Meiryo UI" w:cs="Times New Roman"/>
                                <w:b/>
                                <w:color w:val="000000" w:themeColor="text1"/>
                                <w:sz w:val="16"/>
                                <w:szCs w:val="16"/>
                              </w:rPr>
                              <w:t>に</w:t>
                            </w:r>
                            <w:r w:rsidRPr="00AD2B78">
                              <w:rPr>
                                <w:rFonts w:ascii="Meiryo UI" w:eastAsia="Meiryo UI" w:hAnsi="Meiryo UI" w:cs="Times New Roman" w:hint="eastAsia"/>
                                <w:b/>
                                <w:color w:val="000000" w:themeColor="text1"/>
                                <w:sz w:val="16"/>
                                <w:szCs w:val="16"/>
                              </w:rPr>
                              <w:t>ある</w:t>
                            </w:r>
                            <w:r w:rsidRPr="00AD2B78">
                              <w:rPr>
                                <w:rFonts w:ascii="Meiryo UI" w:eastAsia="Meiryo UI" w:hAnsi="Meiryo UI" w:cs="Times New Roman"/>
                                <w:b/>
                                <w:color w:val="000000" w:themeColor="text1"/>
                                <w:sz w:val="16"/>
                                <w:szCs w:val="16"/>
                              </w:rPr>
                              <w:t>本が、</w:t>
                            </w:r>
                            <w:r w:rsidRPr="00AD2B78">
                              <w:rPr>
                                <w:rFonts w:ascii="Meiryo UI" w:eastAsia="Meiryo UI" w:hAnsi="Meiryo UI" w:cs="Times New Roman" w:hint="eastAsia"/>
                                <w:b/>
                                <w:color w:val="000000" w:themeColor="text1"/>
                                <w:sz w:val="16"/>
                                <w:szCs w:val="16"/>
                              </w:rPr>
                              <w:t>読みたい</w:t>
                            </w:r>
                            <w:r w:rsidRPr="00AD2B78">
                              <w:rPr>
                                <w:rFonts w:ascii="Meiryo UI" w:eastAsia="Meiryo UI" w:hAnsi="Meiryo UI" w:cs="Times New Roman"/>
                                <w:b/>
                                <w:color w:val="000000" w:themeColor="text1"/>
                                <w:sz w:val="16"/>
                                <w:szCs w:val="16"/>
                              </w:rPr>
                              <w:t>と思う本</w:t>
                            </w:r>
                            <w:r w:rsidRPr="00AD2B78">
                              <w:rPr>
                                <w:rFonts w:ascii="Meiryo UI" w:eastAsia="Meiryo UI" w:hAnsi="Meiryo UI" w:cs="Times New Roman" w:hint="eastAsia"/>
                                <w:b/>
                                <w:color w:val="000000" w:themeColor="text1"/>
                                <w:sz w:val="16"/>
                                <w:szCs w:val="16"/>
                              </w:rPr>
                              <w:t>では</w:t>
                            </w:r>
                            <w:r w:rsidRPr="00AD2B78">
                              <w:rPr>
                                <w:rFonts w:ascii="Meiryo UI" w:eastAsia="Meiryo UI" w:hAnsi="Meiryo UI" w:cs="Times New Roman"/>
                                <w:b/>
                                <w:color w:val="000000" w:themeColor="text1"/>
                                <w:sz w:val="16"/>
                                <w:szCs w:val="16"/>
                              </w:rPr>
                              <w:t>ない</w:t>
                            </w:r>
                          </w:p>
                          <w:p w14:paraId="15DA9062" w14:textId="0B6F71A6" w:rsidR="00EF3415" w:rsidRDefault="00AD2B78" w:rsidP="00AD2B78">
                            <w:pPr>
                              <w:spacing w:line="0" w:lineRule="atLeast"/>
                              <w:jc w:val="left"/>
                              <w:rPr>
                                <w:rFonts w:ascii="Meiryo UI" w:eastAsia="Meiryo UI" w:hAnsi="Meiryo UI" w:cs="Times New Roman"/>
                                <w:b/>
                                <w:color w:val="000000" w:themeColor="text1"/>
                                <w:sz w:val="16"/>
                                <w:szCs w:val="16"/>
                              </w:rPr>
                            </w:pPr>
                            <w:r w:rsidRPr="00AD2B78">
                              <w:rPr>
                                <w:rFonts w:ascii="Meiryo UI" w:eastAsia="Meiryo UI" w:hAnsi="Meiryo UI" w:cs="Times New Roman"/>
                                <w:b/>
                                <w:color w:val="000000" w:themeColor="text1"/>
                                <w:sz w:val="16"/>
                                <w:szCs w:val="16"/>
                              </w:rPr>
                              <w:t>③</w:t>
                            </w:r>
                            <w:r w:rsidR="00131251">
                              <w:rPr>
                                <w:rFonts w:ascii="Meiryo UI" w:eastAsia="Meiryo UI" w:hAnsi="Meiryo UI" w:cs="Times New Roman" w:hint="eastAsia"/>
                                <w:b/>
                                <w:color w:val="000000" w:themeColor="text1"/>
                                <w:sz w:val="16"/>
                                <w:szCs w:val="16"/>
                              </w:rPr>
                              <w:t>読みたい本が偏っており、</w:t>
                            </w:r>
                            <w:r w:rsidR="000F45F2">
                              <w:rPr>
                                <w:rFonts w:ascii="Meiryo UI" w:eastAsia="Meiryo UI" w:hAnsi="Meiryo UI" w:cs="Times New Roman" w:hint="eastAsia"/>
                                <w:b/>
                                <w:color w:val="000000" w:themeColor="text1"/>
                                <w:sz w:val="16"/>
                                <w:szCs w:val="16"/>
                              </w:rPr>
                              <w:t>幅広い本を読む習慣がついていない</w:t>
                            </w:r>
                          </w:p>
                          <w:p w14:paraId="7B2283C9" w14:textId="48C394E3" w:rsidR="00131251" w:rsidRDefault="00131251" w:rsidP="00131251">
                            <w:pPr>
                              <w:spacing w:line="0" w:lineRule="atLeast"/>
                              <w:jc w:val="left"/>
                              <w:rPr>
                                <w:rFonts w:ascii="Meiryo UI" w:eastAsia="Meiryo UI" w:hAnsi="Meiryo UI" w:cs="Times New Roman"/>
                                <w:bCs/>
                                <w:color w:val="000000" w:themeColor="text1"/>
                                <w:sz w:val="16"/>
                                <w:szCs w:val="16"/>
                              </w:rPr>
                            </w:pPr>
                            <w:r w:rsidRPr="00131251">
                              <w:rPr>
                                <w:rFonts w:ascii="Meiryo UI" w:eastAsia="Meiryo UI" w:hAnsi="Meiryo UI" w:cs="Times New Roman" w:hint="eastAsia"/>
                                <w:bCs/>
                                <w:color w:val="000000" w:themeColor="text1"/>
                                <w:sz w:val="16"/>
                                <w:szCs w:val="16"/>
                              </w:rPr>
                              <w:t>ことの3つである。</w:t>
                            </w:r>
                            <w:r w:rsidRPr="00131251">
                              <w:rPr>
                                <w:rFonts w:ascii="Meiryo UI" w:eastAsia="Meiryo UI" w:hAnsi="Meiryo UI" w:cs="Times New Roman"/>
                                <w:bCs/>
                                <w:color w:val="000000" w:themeColor="text1"/>
                                <w:sz w:val="16"/>
                                <w:szCs w:val="16"/>
                              </w:rPr>
                              <w:t>➀については、もともと読書への興味・関心がない子どもや、必要性を感じていない子ども、</w:t>
                            </w:r>
                            <w:r w:rsidRPr="00131251">
                              <w:rPr>
                                <w:rFonts w:ascii="Meiryo UI" w:eastAsia="Meiryo UI" w:hAnsi="Meiryo UI" w:cs="Times New Roman" w:hint="eastAsia"/>
                                <w:bCs/>
                                <w:color w:val="000000" w:themeColor="text1"/>
                                <w:sz w:val="16"/>
                                <w:szCs w:val="16"/>
                                <w:bdr w:val="single" w:sz="4" w:space="0" w:color="auto"/>
                              </w:rPr>
                              <w:t>考察１</w:t>
                            </w:r>
                            <w:r w:rsidRPr="00131251">
                              <w:rPr>
                                <w:rFonts w:ascii="Meiryo UI" w:eastAsia="Meiryo UI" w:hAnsi="Meiryo UI" w:cs="Times New Roman" w:hint="eastAsia"/>
                                <w:bCs/>
                                <w:color w:val="000000" w:themeColor="text1"/>
                                <w:sz w:val="16"/>
                                <w:szCs w:val="16"/>
                              </w:rPr>
                              <w:t>で示したとおり、読書以外のことに興味・関心が向けられて、読書への興味・関心が薄</w:t>
                            </w:r>
                            <w:r>
                              <w:rPr>
                                <w:rFonts w:ascii="Meiryo UI" w:eastAsia="Meiryo UI" w:hAnsi="Meiryo UI" w:cs="Times New Roman" w:hint="eastAsia"/>
                                <w:bCs/>
                                <w:color w:val="000000" w:themeColor="text1"/>
                                <w:sz w:val="16"/>
                                <w:szCs w:val="16"/>
                              </w:rPr>
                              <w:t>いことが考えらえる。</w:t>
                            </w:r>
                            <w:r w:rsidRPr="00131251">
                              <w:rPr>
                                <w:rFonts w:ascii="Meiryo UI" w:eastAsia="Meiryo UI" w:hAnsi="Meiryo UI" w:cs="Times New Roman" w:hint="eastAsia"/>
                                <w:bCs/>
                                <w:color w:val="000000" w:themeColor="text1"/>
                                <w:sz w:val="16"/>
                                <w:szCs w:val="16"/>
                              </w:rPr>
                              <w:t>②③については、</w:t>
                            </w:r>
                            <w:r w:rsidR="00EF3415">
                              <w:rPr>
                                <w:rFonts w:ascii="Meiryo UI" w:eastAsia="Meiryo UI" w:hAnsi="Meiryo UI" w:cs="Times New Roman" w:hint="eastAsia"/>
                                <w:bCs/>
                                <w:color w:val="000000" w:themeColor="text1"/>
                                <w:sz w:val="16"/>
                                <w:szCs w:val="16"/>
                              </w:rPr>
                              <w:t>学校</w:t>
                            </w:r>
                            <w:r w:rsidR="0010176E">
                              <w:rPr>
                                <w:rFonts w:ascii="Meiryo UI" w:eastAsia="Meiryo UI" w:hAnsi="Meiryo UI" w:cs="Times New Roman" w:hint="eastAsia"/>
                                <w:bCs/>
                                <w:color w:val="000000" w:themeColor="text1"/>
                                <w:sz w:val="16"/>
                                <w:szCs w:val="16"/>
                              </w:rPr>
                              <w:t>園</w:t>
                            </w:r>
                            <w:r w:rsidR="00EF3415">
                              <w:rPr>
                                <w:rFonts w:ascii="Meiryo UI" w:eastAsia="Meiryo UI" w:hAnsi="Meiryo UI" w:cs="Times New Roman" w:hint="eastAsia"/>
                                <w:bCs/>
                                <w:color w:val="000000" w:themeColor="text1"/>
                                <w:sz w:val="16"/>
                                <w:szCs w:val="16"/>
                              </w:rPr>
                              <w:t>や公立図書館等でさまざまな子ども読書活動推進の取組みが行われ（図表⑦）、図書館自体のあり方も以前のような「静かに本を読む図書館」から変わってきている図書館も増え、</w:t>
                            </w:r>
                            <w:r w:rsidRPr="00131251">
                              <w:rPr>
                                <w:rFonts w:ascii="Meiryo UI" w:eastAsia="Meiryo UI" w:hAnsi="Meiryo UI" w:cs="Times New Roman" w:hint="eastAsia"/>
                                <w:bCs/>
                                <w:color w:val="000000" w:themeColor="text1"/>
                                <w:sz w:val="16"/>
                                <w:szCs w:val="16"/>
                              </w:rPr>
                              <w:t>読書環境の整備は進んでいると考えられるが、それらの環境</w:t>
                            </w:r>
                            <w:r w:rsidR="00EF3415">
                              <w:rPr>
                                <w:rFonts w:ascii="Meiryo UI" w:eastAsia="Meiryo UI" w:hAnsi="Meiryo UI" w:cs="Times New Roman" w:hint="eastAsia"/>
                                <w:bCs/>
                                <w:color w:val="000000" w:themeColor="text1"/>
                                <w:sz w:val="16"/>
                                <w:szCs w:val="16"/>
                              </w:rPr>
                              <w:t>や取組みがまだまだ子どもたちに浸透していないのではないか</w:t>
                            </w:r>
                            <w:r w:rsidRPr="00131251">
                              <w:rPr>
                                <w:rFonts w:ascii="Meiryo UI" w:eastAsia="Meiryo UI" w:hAnsi="Meiryo UI" w:cs="Times New Roman" w:hint="eastAsia"/>
                                <w:bCs/>
                                <w:color w:val="000000" w:themeColor="text1"/>
                                <w:sz w:val="16"/>
                                <w:szCs w:val="16"/>
                              </w:rPr>
                              <w:t>ということが考えられる。</w:t>
                            </w:r>
                          </w:p>
                          <w:p w14:paraId="01B23FE5" w14:textId="6AE932BA" w:rsidR="00EF3415" w:rsidRDefault="00EF3415" w:rsidP="00DE4785">
                            <w:pPr>
                              <w:spacing w:line="0" w:lineRule="atLeast"/>
                              <w:jc w:val="left"/>
                              <w:rPr>
                                <w:rFonts w:ascii="Meiryo UI" w:eastAsia="Meiryo UI" w:hAnsi="Meiryo UI" w:cs="Times New Roman"/>
                                <w:bCs/>
                                <w:color w:val="000000" w:themeColor="text1"/>
                                <w:sz w:val="16"/>
                                <w:szCs w:val="16"/>
                              </w:rPr>
                            </w:pPr>
                            <w:r>
                              <w:rPr>
                                <w:rFonts w:ascii="Meiryo UI" w:eastAsia="Meiryo UI" w:hAnsi="Meiryo UI" w:cs="Times New Roman" w:hint="eastAsia"/>
                                <w:bCs/>
                                <w:color w:val="000000" w:themeColor="text1"/>
                                <w:sz w:val="16"/>
                                <w:szCs w:val="16"/>
                              </w:rPr>
                              <w:t>また読む本の入手方法</w:t>
                            </w:r>
                            <w:r w:rsidR="00DE4785">
                              <w:rPr>
                                <w:rFonts w:ascii="Meiryo UI" w:eastAsia="Meiryo UI" w:hAnsi="Meiryo UI" w:cs="Times New Roman" w:hint="eastAsia"/>
                                <w:bCs/>
                                <w:color w:val="000000" w:themeColor="text1"/>
                                <w:sz w:val="16"/>
                                <w:szCs w:val="16"/>
                              </w:rPr>
                              <w:t>（図表⑧）</w:t>
                            </w:r>
                            <w:r>
                              <w:rPr>
                                <w:rFonts w:ascii="Meiryo UI" w:eastAsia="Meiryo UI" w:hAnsi="Meiryo UI" w:cs="Times New Roman" w:hint="eastAsia"/>
                                <w:bCs/>
                                <w:color w:val="000000" w:themeColor="text1"/>
                                <w:sz w:val="16"/>
                                <w:szCs w:val="16"/>
                              </w:rPr>
                              <w:t>としても、</w:t>
                            </w:r>
                            <w:r w:rsidR="00F65063" w:rsidRPr="00F65063">
                              <w:rPr>
                                <w:rFonts w:ascii="Meiryo UI" w:eastAsia="Meiryo UI" w:hAnsi="Meiryo UI" w:cs="Times New Roman" w:hint="eastAsia"/>
                                <w:bCs/>
                                <w:color w:val="000000" w:themeColor="text1"/>
                                <w:sz w:val="16"/>
                                <w:szCs w:val="16"/>
                              </w:rPr>
                              <w:t>小学生は学校図書館で借りる子どもが多く、学校図書館が比較的よく利用されていることが</w:t>
                            </w:r>
                            <w:r w:rsidR="00DE4785">
                              <w:rPr>
                                <w:rFonts w:ascii="Meiryo UI" w:eastAsia="Meiryo UI" w:hAnsi="Meiryo UI" w:cs="Times New Roman" w:hint="eastAsia"/>
                                <w:bCs/>
                                <w:color w:val="000000" w:themeColor="text1"/>
                                <w:sz w:val="16"/>
                                <w:szCs w:val="16"/>
                              </w:rPr>
                              <w:t>分かる</w:t>
                            </w:r>
                            <w:r w:rsidR="00B9479F">
                              <w:rPr>
                                <w:rFonts w:ascii="Meiryo UI" w:eastAsia="Meiryo UI" w:hAnsi="Meiryo UI" w:cs="Times New Roman" w:hint="eastAsia"/>
                                <w:bCs/>
                                <w:color w:val="000000" w:themeColor="text1"/>
                                <w:sz w:val="16"/>
                                <w:szCs w:val="16"/>
                              </w:rPr>
                              <w:t>が、</w:t>
                            </w:r>
                            <w:r w:rsidR="00DE4785">
                              <w:rPr>
                                <w:rFonts w:ascii="Meiryo UI" w:eastAsia="Meiryo UI" w:hAnsi="Meiryo UI" w:cs="Times New Roman" w:hint="eastAsia"/>
                                <w:bCs/>
                                <w:color w:val="000000" w:themeColor="text1"/>
                                <w:sz w:val="16"/>
                                <w:szCs w:val="16"/>
                              </w:rPr>
                              <w:t>一方</w:t>
                            </w:r>
                            <w:r w:rsidR="00F65063" w:rsidRPr="00F65063">
                              <w:rPr>
                                <w:rFonts w:ascii="Meiryo UI" w:eastAsia="Meiryo UI" w:hAnsi="Meiryo UI" w:cs="Times New Roman" w:hint="eastAsia"/>
                                <w:bCs/>
                                <w:color w:val="000000" w:themeColor="text1"/>
                                <w:sz w:val="16"/>
                                <w:szCs w:val="16"/>
                              </w:rPr>
                              <w:t>中学高校生は学校図書館で借りると回答している生徒の割合が低く、あまり学校図書館が利用されていない。また地域の図書館で見ると、小中高生ともに利用率が低</w:t>
                            </w:r>
                            <w:r w:rsidR="00DE4785">
                              <w:rPr>
                                <w:rFonts w:ascii="Meiryo UI" w:eastAsia="Meiryo UI" w:hAnsi="Meiryo UI" w:cs="Times New Roman" w:hint="eastAsia"/>
                                <w:bCs/>
                                <w:color w:val="000000" w:themeColor="text1"/>
                                <w:sz w:val="16"/>
                                <w:szCs w:val="16"/>
                              </w:rPr>
                              <w:t>く、</w:t>
                            </w:r>
                            <w:r w:rsidR="00F65063" w:rsidRPr="00F65063">
                              <w:rPr>
                                <w:rFonts w:ascii="Meiryo UI" w:eastAsia="Meiryo UI" w:hAnsi="Meiryo UI" w:cs="Times New Roman"/>
                                <w:bCs/>
                                <w:color w:val="000000" w:themeColor="text1"/>
                                <w:sz w:val="16"/>
                                <w:szCs w:val="16"/>
                              </w:rPr>
                              <w:t>地域の図書館がすべての年代で利用されていない。</w:t>
                            </w:r>
                            <w:r w:rsidR="00DE4785" w:rsidRPr="00390071">
                              <w:rPr>
                                <w:rFonts w:ascii="Meiryo UI" w:eastAsia="Meiryo UI" w:hAnsi="Meiryo UI" w:cs="Times New Roman" w:hint="eastAsia"/>
                                <w:b/>
                                <w:color w:val="000000" w:themeColor="text1"/>
                                <w:sz w:val="16"/>
                                <w:szCs w:val="16"/>
                              </w:rPr>
                              <w:t>一番</w:t>
                            </w:r>
                            <w:r w:rsidRPr="00390071">
                              <w:rPr>
                                <w:rFonts w:ascii="Meiryo UI" w:eastAsia="Meiryo UI" w:hAnsi="Meiryo UI" w:cs="Times New Roman" w:hint="eastAsia"/>
                                <w:b/>
                                <w:color w:val="000000" w:themeColor="text1"/>
                                <w:sz w:val="16"/>
                                <w:szCs w:val="16"/>
                              </w:rPr>
                              <w:t>身近な学校図書館や地域の図書館</w:t>
                            </w:r>
                            <w:r w:rsidR="00F65063" w:rsidRPr="00390071">
                              <w:rPr>
                                <w:rFonts w:ascii="Meiryo UI" w:eastAsia="Meiryo UI" w:hAnsi="Meiryo UI" w:cs="Times New Roman" w:hint="eastAsia"/>
                                <w:b/>
                                <w:color w:val="000000" w:themeColor="text1"/>
                                <w:sz w:val="16"/>
                                <w:szCs w:val="16"/>
                              </w:rPr>
                              <w:t>があまり使用されていないことが分かる</w:t>
                            </w:r>
                            <w:r w:rsidR="00CA2C43">
                              <w:rPr>
                                <w:rFonts w:ascii="Meiryo UI" w:eastAsia="Meiryo UI" w:hAnsi="Meiryo UI" w:cs="Times New Roman" w:hint="eastAsia"/>
                                <w:b/>
                                <w:color w:val="000000" w:themeColor="text1"/>
                                <w:sz w:val="16"/>
                                <w:szCs w:val="16"/>
                              </w:rPr>
                              <w:t>。</w:t>
                            </w:r>
                          </w:p>
                          <w:p w14:paraId="13BA8474" w14:textId="77882812" w:rsidR="00EF3415" w:rsidRPr="00AD2B78" w:rsidRDefault="00EF3415" w:rsidP="00131251">
                            <w:pPr>
                              <w:spacing w:line="0" w:lineRule="atLeast"/>
                              <w:jc w:val="left"/>
                              <w:rPr>
                                <w:rFonts w:ascii="Meiryo UI" w:eastAsia="Meiryo UI" w:hAnsi="Meiryo UI" w:cs="Times New Roman"/>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CF264" id="正方形/長方形 66" o:spid="_x0000_s1038" style="position:absolute;left:0;text-align:left;margin-left:0;margin-top:0;width:382.8pt;height:521.4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" filled="f" strokecolor="#41719c" strokeweight="1pt">
                <v:textbox>
                  <w:txbxContent>
                    <w:p w14:paraId="0C646547" w14:textId="193F96C1" w:rsidR="00D81814" w:rsidRDefault="00D81814" w:rsidP="00D81814">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⑥　</w:t>
                      </w:r>
                      <w:r w:rsidRPr="00D81814">
                        <w:rPr>
                          <w:rFonts w:ascii="Meiryo UI" w:eastAsia="Meiryo UI" w:hAnsi="Meiryo UI" w:cs="Times New Roman" w:hint="eastAsia"/>
                          <w:b/>
                          <w:color w:val="000000" w:themeColor="text1"/>
                          <w:sz w:val="16"/>
                          <w:szCs w:val="16"/>
                        </w:rPr>
                        <w:t>あなたはふだん、紙の本と電子書籍のどちらの本をよく読みますか。</w:t>
                      </w:r>
                    </w:p>
                    <w:p w14:paraId="028E1B74" w14:textId="77777777" w:rsidR="00D81814" w:rsidRPr="00E62660" w:rsidRDefault="00D81814" w:rsidP="00D81814">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0056FCBB" w14:textId="60B6DE01" w:rsidR="00D81814" w:rsidRPr="00D81814" w:rsidRDefault="007202A2" w:rsidP="00D81814">
                      <w:pPr>
                        <w:spacing w:line="0" w:lineRule="atLeast"/>
                        <w:jc w:val="left"/>
                        <w:rPr>
                          <w:rFonts w:ascii="Meiryo UI" w:eastAsia="Meiryo UI" w:hAnsi="Meiryo UI" w:cs="Times New Roman"/>
                          <w:b/>
                          <w:color w:val="000000" w:themeColor="text1"/>
                          <w:sz w:val="18"/>
                          <w:szCs w:val="18"/>
                          <w:bdr w:val="single" w:sz="4" w:space="0" w:color="auto"/>
                        </w:rPr>
                      </w:pPr>
                      <w:r w:rsidRPr="007202A2">
                        <w:rPr>
                          <w:noProof/>
                        </w:rPr>
                        <w:drawing>
                          <wp:inline distT="0" distB="0" distL="0" distR="0" wp14:anchorId="45CBE689" wp14:editId="22F4C808">
                            <wp:extent cx="4610100" cy="1304290"/>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a:extLst>
                                        <a:ext uri="{28A0092B-C50C-407E-A947-70E740481C1C}">
                                          <a14:useLocalDpi xmlns:a14="http://schemas.microsoft.com/office/drawing/2010/main" val="0"/>
                                        </a:ext>
                                      </a:extLst>
                                    </a:blip>
                                    <a:srcRect r="12793"/>
                                    <a:stretch/>
                                  </pic:blipFill>
                                  <pic:spPr bwMode="auto">
                                    <a:xfrm>
                                      <a:off x="0" y="0"/>
                                      <a:ext cx="4610100" cy="1304290"/>
                                    </a:xfrm>
                                    <a:prstGeom prst="rect">
                                      <a:avLst/>
                                    </a:prstGeom>
                                    <a:noFill/>
                                    <a:ln>
                                      <a:noFill/>
                                    </a:ln>
                                    <a:extLst>
                                      <a:ext uri="{53640926-AAD7-44D8-BBD7-CCE9431645EC}">
                                        <a14:shadowObscured xmlns:a14="http://schemas.microsoft.com/office/drawing/2010/main"/>
                                      </a:ext>
                                    </a:extLst>
                                  </pic:spPr>
                                </pic:pic>
                              </a:graphicData>
                            </a:graphic>
                          </wp:inline>
                        </w:drawing>
                      </w:r>
                    </w:p>
                    <w:p w14:paraId="242A41D1" w14:textId="7B984BE3" w:rsidR="00D81814" w:rsidRDefault="00D81814" w:rsidP="00D81814">
                      <w:pPr>
                        <w:spacing w:line="0" w:lineRule="atLeast"/>
                        <w:jc w:val="left"/>
                        <w:rPr>
                          <w:rFonts w:ascii="Meiryo UI" w:eastAsia="Meiryo UI" w:hAnsi="Meiryo UI"/>
                          <w:sz w:val="16"/>
                          <w:szCs w:val="16"/>
                        </w:rPr>
                      </w:pPr>
                      <w:r w:rsidRPr="00D81814">
                        <w:rPr>
                          <w:rFonts w:ascii="Meiryo UI" w:eastAsia="Meiryo UI" w:hAnsi="Meiryo UI" w:hint="eastAsia"/>
                          <w:sz w:val="16"/>
                          <w:szCs w:val="16"/>
                        </w:rPr>
                        <w:t>１人１台端末が導入されて初めての調査となるが、小中高ともに半数以上の児童生徒が「紙の本」と回答している。</w:t>
                      </w:r>
                    </w:p>
                    <w:p w14:paraId="0D4ACE9A" w14:textId="09E49EC6" w:rsidR="00AD2B78" w:rsidRPr="00DE4785" w:rsidRDefault="00AD2B78" w:rsidP="00D81814">
                      <w:pPr>
                        <w:spacing w:line="0" w:lineRule="atLeast"/>
                        <w:jc w:val="left"/>
                        <w:rPr>
                          <w:rFonts w:ascii="Meiryo UI" w:eastAsia="Meiryo UI" w:hAnsi="Meiryo UI"/>
                          <w:sz w:val="16"/>
                          <w:szCs w:val="16"/>
                        </w:rPr>
                      </w:pPr>
                    </w:p>
                    <w:p w14:paraId="14961D03" w14:textId="20E7389A" w:rsidR="00AD2B78" w:rsidRDefault="00AD2B78" w:rsidP="00AD2B78">
                      <w:pPr>
                        <w:spacing w:line="0" w:lineRule="atLeast"/>
                        <w:ind w:left="480" w:hangingChars="300" w:hanging="480"/>
                        <w:jc w:val="left"/>
                        <w:rPr>
                          <w:rFonts w:ascii="Meiryo UI" w:eastAsia="Meiryo UI" w:hAnsi="Meiryo UI" w:cs="Times New Roman"/>
                          <w:color w:val="000000" w:themeColor="text1"/>
                          <w:sz w:val="16"/>
                          <w:szCs w:val="18"/>
                        </w:rPr>
                      </w:pPr>
                      <w:r w:rsidRPr="00D81617">
                        <w:rPr>
                          <w:rFonts w:ascii="Meiryo UI" w:eastAsia="Meiryo UI" w:hAnsi="Meiryo UI" w:cs="Times New Roman" w:hint="eastAsia"/>
                          <w:color w:val="000000" w:themeColor="text1"/>
                          <w:sz w:val="16"/>
                          <w:szCs w:val="18"/>
                        </w:rPr>
                        <w:t>（参考</w:t>
                      </w:r>
                      <w:r w:rsidRPr="00D81617">
                        <w:rPr>
                          <w:rFonts w:ascii="Meiryo UI" w:eastAsia="Meiryo UI" w:hAnsi="Meiryo UI" w:cs="Times New Roman"/>
                          <w:color w:val="000000" w:themeColor="text1"/>
                          <w:sz w:val="16"/>
                          <w:szCs w:val="18"/>
                        </w:rPr>
                        <w:t>資料</w:t>
                      </w:r>
                      <w:r>
                        <w:rPr>
                          <w:rFonts w:ascii="Meiryo UI" w:eastAsia="Meiryo UI" w:hAnsi="Meiryo UI" w:cs="Times New Roman" w:hint="eastAsia"/>
                          <w:color w:val="000000" w:themeColor="text1"/>
                          <w:sz w:val="16"/>
                          <w:szCs w:val="18"/>
                        </w:rPr>
                        <w:t>①</w:t>
                      </w:r>
                      <w:r w:rsidRPr="00D81617">
                        <w:rPr>
                          <w:rFonts w:ascii="Meiryo UI" w:eastAsia="Meiryo UI" w:hAnsi="Meiryo UI" w:cs="Times New Roman" w:hint="eastAsia"/>
                          <w:color w:val="000000" w:themeColor="text1"/>
                          <w:sz w:val="16"/>
                          <w:szCs w:val="18"/>
                        </w:rPr>
                        <w:t xml:space="preserve">）　</w:t>
                      </w:r>
                      <w:r w:rsidRPr="00D81617">
                        <w:rPr>
                          <w:rFonts w:ascii="Meiryo UI" w:eastAsia="Meiryo UI" w:hAnsi="Meiryo UI" w:cs="Times New Roman"/>
                          <w:color w:val="000000" w:themeColor="text1"/>
                          <w:sz w:val="16"/>
                          <w:szCs w:val="18"/>
                        </w:rPr>
                        <w:t>１日当たりの</w:t>
                      </w:r>
                      <w:r>
                        <w:rPr>
                          <w:rFonts w:ascii="Meiryo UI" w:eastAsia="Meiryo UI" w:hAnsi="Meiryo UI" w:cs="Times New Roman" w:hint="eastAsia"/>
                          <w:color w:val="000000" w:themeColor="text1"/>
                          <w:sz w:val="16"/>
                          <w:szCs w:val="18"/>
                        </w:rPr>
                        <w:t>ゲームやSNS,動画視聴が４</w:t>
                      </w:r>
                      <w:r w:rsidRPr="00D81617">
                        <w:rPr>
                          <w:rFonts w:ascii="Meiryo UI" w:eastAsia="Meiryo UI" w:hAnsi="Meiryo UI" w:cs="Times New Roman"/>
                          <w:color w:val="000000" w:themeColor="text1"/>
                          <w:sz w:val="16"/>
                          <w:szCs w:val="18"/>
                        </w:rPr>
                        <w:t>時間以上の子どもの割合</w:t>
                      </w:r>
                    </w:p>
                    <w:p w14:paraId="7F5F93F4" w14:textId="10BBED95" w:rsidR="00AD2B78" w:rsidRPr="00D81617" w:rsidRDefault="00AD2B78" w:rsidP="00AD2B78">
                      <w:pPr>
                        <w:spacing w:line="0" w:lineRule="atLeast"/>
                        <w:ind w:left="360" w:hangingChars="300" w:hanging="360"/>
                        <w:jc w:val="left"/>
                        <w:rPr>
                          <w:rFonts w:ascii="Meiryo UI" w:eastAsia="Meiryo UI" w:hAnsi="Meiryo UI" w:cs="Times New Roman"/>
                          <w:color w:val="000000" w:themeColor="text1"/>
                          <w:sz w:val="16"/>
                          <w:szCs w:val="18"/>
                        </w:rPr>
                      </w:pPr>
                      <w:r w:rsidRPr="00D81617">
                        <w:rPr>
                          <w:rFonts w:ascii="Meiryo UI" w:eastAsia="Meiryo UI" w:hAnsi="Meiryo UI" w:cs="Times New Roman"/>
                          <w:color w:val="000000" w:themeColor="text1"/>
                          <w:sz w:val="12"/>
                          <w:szCs w:val="18"/>
                        </w:rPr>
                        <w:t>（</w:t>
                      </w:r>
                      <w:r w:rsidRPr="00D81617">
                        <w:rPr>
                          <w:rFonts w:ascii="Meiryo UI" w:eastAsia="Meiryo UI" w:hAnsi="Meiryo UI" w:cs="Times New Roman" w:hint="eastAsia"/>
                          <w:color w:val="000000" w:themeColor="text1"/>
                          <w:sz w:val="12"/>
                          <w:szCs w:val="18"/>
                        </w:rPr>
                        <w:t>文部科学省</w:t>
                      </w:r>
                      <w:r w:rsidRPr="00D81617">
                        <w:rPr>
                          <w:rFonts w:ascii="Meiryo UI" w:eastAsia="Meiryo UI" w:hAnsi="Meiryo UI" w:cs="Times New Roman"/>
                          <w:color w:val="000000" w:themeColor="text1"/>
                          <w:sz w:val="12"/>
                          <w:szCs w:val="18"/>
                        </w:rPr>
                        <w:t>「</w:t>
                      </w:r>
                      <w:r>
                        <w:rPr>
                          <w:rFonts w:ascii="Meiryo UI" w:eastAsia="Meiryo UI" w:hAnsi="Meiryo UI" w:cs="Times New Roman" w:hint="eastAsia"/>
                          <w:color w:val="000000" w:themeColor="text1"/>
                          <w:sz w:val="12"/>
                          <w:szCs w:val="18"/>
                        </w:rPr>
                        <w:t>令和6</w:t>
                      </w:r>
                      <w:r w:rsidRPr="00D81617">
                        <w:rPr>
                          <w:rFonts w:ascii="Meiryo UI" w:eastAsia="Meiryo UI" w:hAnsi="Meiryo UI" w:cs="Times New Roman"/>
                          <w:color w:val="000000" w:themeColor="text1"/>
                          <w:sz w:val="12"/>
                          <w:szCs w:val="18"/>
                        </w:rPr>
                        <w:t>年度全国学力・</w:t>
                      </w:r>
                      <w:r w:rsidRPr="00D81617">
                        <w:rPr>
                          <w:rFonts w:ascii="Meiryo UI" w:eastAsia="Meiryo UI" w:hAnsi="Meiryo UI" w:cs="Times New Roman" w:hint="eastAsia"/>
                          <w:color w:val="000000" w:themeColor="text1"/>
                          <w:sz w:val="12"/>
                          <w:szCs w:val="18"/>
                        </w:rPr>
                        <w:t>学習</w:t>
                      </w:r>
                      <w:r w:rsidRPr="00D81617">
                        <w:rPr>
                          <w:rFonts w:ascii="Meiryo UI" w:eastAsia="Meiryo UI" w:hAnsi="Meiryo UI" w:cs="Times New Roman"/>
                          <w:color w:val="000000" w:themeColor="text1"/>
                          <w:sz w:val="12"/>
                          <w:szCs w:val="18"/>
                        </w:rPr>
                        <w:t>状況調査</w:t>
                      </w:r>
                      <w:r w:rsidRPr="00D81617">
                        <w:rPr>
                          <w:rFonts w:ascii="Meiryo UI" w:eastAsia="Meiryo UI" w:hAnsi="Meiryo UI" w:cs="Times New Roman" w:hint="eastAsia"/>
                          <w:color w:val="000000" w:themeColor="text1"/>
                          <w:sz w:val="12"/>
                          <w:szCs w:val="18"/>
                        </w:rPr>
                        <w:t>」</w:t>
                      </w:r>
                      <w:r w:rsidRPr="00D81617">
                        <w:rPr>
                          <w:rFonts w:ascii="Meiryo UI" w:eastAsia="Meiryo UI" w:hAnsi="Meiryo UI" w:cs="Times New Roman"/>
                          <w:color w:val="000000" w:themeColor="text1"/>
                          <w:sz w:val="12"/>
                          <w:szCs w:val="18"/>
                        </w:rPr>
                        <w:t>）</w:t>
                      </w:r>
                    </w:p>
                    <w:tbl>
                      <w:tblPr>
                        <w:tblStyle w:val="a5"/>
                        <w:tblW w:w="7429" w:type="dxa"/>
                        <w:tblInd w:w="-5" w:type="dxa"/>
                        <w:tblLook w:val="04A0" w:firstRow="1" w:lastRow="0" w:firstColumn="1" w:lastColumn="0" w:noHBand="0" w:noVBand="1"/>
                      </w:tblPr>
                      <w:tblGrid>
                        <w:gridCol w:w="2088"/>
                        <w:gridCol w:w="1334"/>
                        <w:gridCol w:w="1336"/>
                        <w:gridCol w:w="1335"/>
                        <w:gridCol w:w="1336"/>
                      </w:tblGrid>
                      <w:tr w:rsidR="00AD2B78" w:rsidRPr="00D81617" w14:paraId="1200D439" w14:textId="77777777" w:rsidTr="00DE4785">
                        <w:trPr>
                          <w:trHeight w:val="252"/>
                        </w:trPr>
                        <w:tc>
                          <w:tcPr>
                            <w:tcW w:w="2088" w:type="dxa"/>
                            <w:vMerge w:val="restart"/>
                            <w:shd w:val="clear" w:color="auto" w:fill="D0CECE" w:themeFill="background2" w:themeFillShade="E6"/>
                          </w:tcPr>
                          <w:p w14:paraId="2286AF11"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p>
                        </w:tc>
                        <w:tc>
                          <w:tcPr>
                            <w:tcW w:w="2670" w:type="dxa"/>
                            <w:gridSpan w:val="2"/>
                            <w:shd w:val="clear" w:color="auto" w:fill="D0CECE" w:themeFill="background2" w:themeFillShade="E6"/>
                          </w:tcPr>
                          <w:p w14:paraId="23F6E0E4"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小学校</w:t>
                            </w:r>
                          </w:p>
                        </w:tc>
                        <w:tc>
                          <w:tcPr>
                            <w:tcW w:w="2671" w:type="dxa"/>
                            <w:gridSpan w:val="2"/>
                            <w:shd w:val="clear" w:color="auto" w:fill="D0CECE" w:themeFill="background2" w:themeFillShade="E6"/>
                          </w:tcPr>
                          <w:p w14:paraId="511E49C4"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中学校</w:t>
                            </w:r>
                          </w:p>
                        </w:tc>
                      </w:tr>
                      <w:tr w:rsidR="00AD2B78" w:rsidRPr="00D81617" w14:paraId="5803B50A" w14:textId="77777777" w:rsidTr="00DE4785">
                        <w:trPr>
                          <w:trHeight w:val="265"/>
                        </w:trPr>
                        <w:tc>
                          <w:tcPr>
                            <w:tcW w:w="2088" w:type="dxa"/>
                            <w:vMerge/>
                            <w:shd w:val="clear" w:color="auto" w:fill="D0CECE" w:themeFill="background2" w:themeFillShade="E6"/>
                          </w:tcPr>
                          <w:p w14:paraId="44DA5763"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p>
                        </w:tc>
                        <w:tc>
                          <w:tcPr>
                            <w:tcW w:w="1334" w:type="dxa"/>
                            <w:shd w:val="clear" w:color="auto" w:fill="D0CECE" w:themeFill="background2" w:themeFillShade="E6"/>
                          </w:tcPr>
                          <w:p w14:paraId="07575227"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大阪府</w:t>
                            </w:r>
                            <w:r w:rsidRPr="00D81617">
                              <w:rPr>
                                <w:rFonts w:ascii="Meiryo UI" w:eastAsia="Meiryo UI" w:hAnsi="Meiryo UI" w:cs="Times New Roman"/>
                                <w:color w:val="000000" w:themeColor="text1"/>
                                <w:sz w:val="14"/>
                                <w:szCs w:val="18"/>
                              </w:rPr>
                              <w:t>平均</w:t>
                            </w:r>
                          </w:p>
                        </w:tc>
                        <w:tc>
                          <w:tcPr>
                            <w:tcW w:w="1336" w:type="dxa"/>
                            <w:shd w:val="clear" w:color="auto" w:fill="D0CECE" w:themeFill="background2" w:themeFillShade="E6"/>
                          </w:tcPr>
                          <w:p w14:paraId="3BF745D6"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全国</w:t>
                            </w:r>
                            <w:r w:rsidRPr="00D81617">
                              <w:rPr>
                                <w:rFonts w:ascii="Meiryo UI" w:eastAsia="Meiryo UI" w:hAnsi="Meiryo UI" w:cs="Times New Roman"/>
                                <w:color w:val="000000" w:themeColor="text1"/>
                                <w:sz w:val="14"/>
                                <w:szCs w:val="18"/>
                              </w:rPr>
                              <w:t>平均</w:t>
                            </w:r>
                          </w:p>
                        </w:tc>
                        <w:tc>
                          <w:tcPr>
                            <w:tcW w:w="1335" w:type="dxa"/>
                            <w:shd w:val="clear" w:color="auto" w:fill="D0CECE" w:themeFill="background2" w:themeFillShade="E6"/>
                          </w:tcPr>
                          <w:p w14:paraId="183EE7E7"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大阪府</w:t>
                            </w:r>
                            <w:r w:rsidRPr="00D81617">
                              <w:rPr>
                                <w:rFonts w:ascii="Meiryo UI" w:eastAsia="Meiryo UI" w:hAnsi="Meiryo UI" w:cs="Times New Roman"/>
                                <w:color w:val="000000" w:themeColor="text1"/>
                                <w:sz w:val="14"/>
                                <w:szCs w:val="18"/>
                              </w:rPr>
                              <w:t>平均</w:t>
                            </w:r>
                          </w:p>
                        </w:tc>
                        <w:tc>
                          <w:tcPr>
                            <w:tcW w:w="1336" w:type="dxa"/>
                            <w:shd w:val="clear" w:color="auto" w:fill="D0CECE" w:themeFill="background2" w:themeFillShade="E6"/>
                          </w:tcPr>
                          <w:p w14:paraId="4053557F" w14:textId="77777777" w:rsidR="00AD2B78" w:rsidRPr="00D81617" w:rsidRDefault="00AD2B78" w:rsidP="00AD2B78">
                            <w:pPr>
                              <w:spacing w:line="0" w:lineRule="atLeast"/>
                              <w:jc w:val="center"/>
                              <w:rPr>
                                <w:rFonts w:ascii="Meiryo UI" w:eastAsia="Meiryo UI" w:hAnsi="Meiryo UI" w:cs="Times New Roman"/>
                                <w:color w:val="000000" w:themeColor="text1"/>
                                <w:sz w:val="14"/>
                                <w:szCs w:val="18"/>
                              </w:rPr>
                            </w:pPr>
                            <w:r w:rsidRPr="00D81617">
                              <w:rPr>
                                <w:rFonts w:ascii="Meiryo UI" w:eastAsia="Meiryo UI" w:hAnsi="Meiryo UI" w:cs="Times New Roman" w:hint="eastAsia"/>
                                <w:color w:val="000000" w:themeColor="text1"/>
                                <w:sz w:val="14"/>
                                <w:szCs w:val="18"/>
                              </w:rPr>
                              <w:t>全国</w:t>
                            </w:r>
                            <w:r w:rsidRPr="00D81617">
                              <w:rPr>
                                <w:rFonts w:ascii="Meiryo UI" w:eastAsia="Meiryo UI" w:hAnsi="Meiryo UI" w:cs="Times New Roman"/>
                                <w:color w:val="000000" w:themeColor="text1"/>
                                <w:sz w:val="14"/>
                                <w:szCs w:val="18"/>
                              </w:rPr>
                              <w:t>平均</w:t>
                            </w:r>
                          </w:p>
                        </w:tc>
                      </w:tr>
                      <w:tr w:rsidR="00AD2B78" w:rsidRPr="00D81617" w14:paraId="45F769DD" w14:textId="77777777" w:rsidTr="00DE4785">
                        <w:trPr>
                          <w:trHeight w:val="504"/>
                        </w:trPr>
                        <w:tc>
                          <w:tcPr>
                            <w:tcW w:w="2088" w:type="dxa"/>
                            <w:shd w:val="clear" w:color="auto" w:fill="D0CECE" w:themeFill="background2" w:themeFillShade="E6"/>
                          </w:tcPr>
                          <w:p w14:paraId="21451A8D"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r>
                              <w:rPr>
                                <w:rFonts w:ascii="Meiryo UI" w:eastAsia="Meiryo UI" w:hAnsi="Meiryo UI" w:cs="Times New Roman" w:hint="eastAsia"/>
                                <w:color w:val="000000" w:themeColor="text1"/>
                                <w:sz w:val="14"/>
                                <w:szCs w:val="18"/>
                              </w:rPr>
                              <w:t>1日当たりのゲームに費やす時間が４</w:t>
                            </w:r>
                            <w:r w:rsidRPr="00D81617">
                              <w:rPr>
                                <w:rFonts w:ascii="Meiryo UI" w:eastAsia="Meiryo UI" w:hAnsi="Meiryo UI" w:cs="Times New Roman"/>
                                <w:color w:val="000000" w:themeColor="text1"/>
                                <w:sz w:val="14"/>
                                <w:szCs w:val="18"/>
                              </w:rPr>
                              <w:t>時間以上の割合</w:t>
                            </w:r>
                          </w:p>
                        </w:tc>
                        <w:tc>
                          <w:tcPr>
                            <w:tcW w:w="1334" w:type="dxa"/>
                            <w:vAlign w:val="center"/>
                          </w:tcPr>
                          <w:p w14:paraId="7318457F"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23.0%</w:t>
                            </w:r>
                          </w:p>
                        </w:tc>
                        <w:tc>
                          <w:tcPr>
                            <w:tcW w:w="1336" w:type="dxa"/>
                            <w:vAlign w:val="center"/>
                          </w:tcPr>
                          <w:p w14:paraId="052F14C6" w14:textId="77777777"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17.7%</w:t>
                            </w:r>
                          </w:p>
                        </w:tc>
                        <w:tc>
                          <w:tcPr>
                            <w:tcW w:w="1335" w:type="dxa"/>
                            <w:vAlign w:val="center"/>
                          </w:tcPr>
                          <w:p w14:paraId="7A3C9850"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22.8%</w:t>
                            </w:r>
                          </w:p>
                        </w:tc>
                        <w:tc>
                          <w:tcPr>
                            <w:tcW w:w="1336" w:type="dxa"/>
                            <w:vAlign w:val="center"/>
                          </w:tcPr>
                          <w:p w14:paraId="01AC3199" w14:textId="2D33DFBF"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16.6</w:t>
                            </w:r>
                            <w:r w:rsidRPr="00DE4785">
                              <w:rPr>
                                <w:rFonts w:ascii="Meiryo UI" w:eastAsia="Meiryo UI" w:hAnsi="Meiryo UI" w:cs="Times New Roman"/>
                                <w:color w:val="000000" w:themeColor="text1"/>
                                <w:sz w:val="16"/>
                                <w:szCs w:val="16"/>
                              </w:rPr>
                              <w:t>％</w:t>
                            </w:r>
                          </w:p>
                        </w:tc>
                      </w:tr>
                      <w:tr w:rsidR="00AD2B78" w:rsidRPr="00D81617" w14:paraId="328C3558" w14:textId="77777777" w:rsidTr="00DE4785">
                        <w:trPr>
                          <w:trHeight w:val="771"/>
                        </w:trPr>
                        <w:tc>
                          <w:tcPr>
                            <w:tcW w:w="2088" w:type="dxa"/>
                            <w:shd w:val="clear" w:color="auto" w:fill="D0CECE" w:themeFill="background2" w:themeFillShade="E6"/>
                          </w:tcPr>
                          <w:p w14:paraId="3FA50E5E" w14:textId="77777777" w:rsidR="00AD2B78" w:rsidRPr="00D81617" w:rsidRDefault="00AD2B78" w:rsidP="00AD2B78">
                            <w:pPr>
                              <w:spacing w:line="0" w:lineRule="atLeast"/>
                              <w:jc w:val="left"/>
                              <w:rPr>
                                <w:rFonts w:ascii="Meiryo UI" w:eastAsia="Meiryo UI" w:hAnsi="Meiryo UI" w:cs="Times New Roman"/>
                                <w:color w:val="000000" w:themeColor="text1"/>
                                <w:sz w:val="14"/>
                                <w:szCs w:val="18"/>
                              </w:rPr>
                            </w:pPr>
                            <w:r>
                              <w:rPr>
                                <w:rFonts w:ascii="Meiryo UI" w:eastAsia="Meiryo UI" w:hAnsi="Meiryo UI" w:cs="Times New Roman" w:hint="eastAsia"/>
                                <w:color w:val="000000" w:themeColor="text1"/>
                                <w:sz w:val="14"/>
                                <w:szCs w:val="18"/>
                              </w:rPr>
                              <w:t>1日当たりのSNSや動画視聴に費やす時間が４</w:t>
                            </w:r>
                            <w:r w:rsidRPr="00D81617">
                              <w:rPr>
                                <w:rFonts w:ascii="Meiryo UI" w:eastAsia="Meiryo UI" w:hAnsi="Meiryo UI" w:cs="Times New Roman"/>
                                <w:color w:val="000000" w:themeColor="text1"/>
                                <w:sz w:val="14"/>
                                <w:szCs w:val="18"/>
                              </w:rPr>
                              <w:t>時間以上の割合</w:t>
                            </w:r>
                          </w:p>
                        </w:tc>
                        <w:tc>
                          <w:tcPr>
                            <w:tcW w:w="1334" w:type="dxa"/>
                            <w:vAlign w:val="center"/>
                          </w:tcPr>
                          <w:p w14:paraId="3A24F6C7"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16.6%</w:t>
                            </w:r>
                          </w:p>
                        </w:tc>
                        <w:tc>
                          <w:tcPr>
                            <w:tcW w:w="1336" w:type="dxa"/>
                            <w:vAlign w:val="center"/>
                          </w:tcPr>
                          <w:p w14:paraId="371C06D6" w14:textId="77777777"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11.9%</w:t>
                            </w:r>
                          </w:p>
                        </w:tc>
                        <w:tc>
                          <w:tcPr>
                            <w:tcW w:w="1335" w:type="dxa"/>
                            <w:vAlign w:val="center"/>
                          </w:tcPr>
                          <w:p w14:paraId="493F11B7" w14:textId="77777777" w:rsidR="00AD2B78" w:rsidRPr="00DE4785" w:rsidRDefault="00AD2B78" w:rsidP="00AD2B78">
                            <w:pPr>
                              <w:spacing w:line="0" w:lineRule="atLeast"/>
                              <w:jc w:val="right"/>
                              <w:rPr>
                                <w:rFonts w:ascii="Meiryo UI" w:eastAsia="Meiryo UI" w:hAnsi="Meiryo UI" w:cs="Times New Roman"/>
                                <w:b/>
                                <w:bCs/>
                                <w:color w:val="000000" w:themeColor="text1"/>
                                <w:sz w:val="16"/>
                                <w:szCs w:val="16"/>
                              </w:rPr>
                            </w:pPr>
                            <w:r w:rsidRPr="00DE4785">
                              <w:rPr>
                                <w:rFonts w:ascii="Meiryo UI" w:eastAsia="Meiryo UI" w:hAnsi="Meiryo UI" w:cs="Times New Roman" w:hint="eastAsia"/>
                                <w:b/>
                                <w:bCs/>
                                <w:color w:val="000000" w:themeColor="text1"/>
                                <w:sz w:val="16"/>
                                <w:szCs w:val="16"/>
                              </w:rPr>
                              <w:t>16.6%</w:t>
                            </w:r>
                          </w:p>
                        </w:tc>
                        <w:tc>
                          <w:tcPr>
                            <w:tcW w:w="1336" w:type="dxa"/>
                            <w:vAlign w:val="center"/>
                          </w:tcPr>
                          <w:p w14:paraId="13976862" w14:textId="0F8D5960" w:rsidR="00AD2B78" w:rsidRPr="00DE4785" w:rsidRDefault="00AD2B78" w:rsidP="00AD2B78">
                            <w:pPr>
                              <w:spacing w:line="0" w:lineRule="atLeast"/>
                              <w:jc w:val="right"/>
                              <w:rPr>
                                <w:rFonts w:ascii="Meiryo UI" w:eastAsia="Meiryo UI" w:hAnsi="Meiryo UI" w:cs="Times New Roman"/>
                                <w:color w:val="000000" w:themeColor="text1"/>
                                <w:sz w:val="16"/>
                                <w:szCs w:val="16"/>
                              </w:rPr>
                            </w:pPr>
                            <w:r w:rsidRPr="00DE4785">
                              <w:rPr>
                                <w:rFonts w:ascii="Meiryo UI" w:eastAsia="Meiryo UI" w:hAnsi="Meiryo UI" w:cs="Times New Roman" w:hint="eastAsia"/>
                                <w:color w:val="000000" w:themeColor="text1"/>
                                <w:sz w:val="16"/>
                                <w:szCs w:val="16"/>
                              </w:rPr>
                              <w:t>18.2%</w:t>
                            </w:r>
                          </w:p>
                        </w:tc>
                      </w:tr>
                    </w:tbl>
                    <w:p w14:paraId="57FC7F34" w14:textId="6A3038EE" w:rsidR="00D81814" w:rsidRDefault="00AD2B78" w:rsidP="00D81814">
                      <w:pPr>
                        <w:spacing w:line="0" w:lineRule="atLeast"/>
                        <w:jc w:val="left"/>
                        <w:rPr>
                          <w:rFonts w:ascii="Meiryo UI" w:eastAsia="Meiryo UI" w:hAnsi="Meiryo UI" w:cs="Times New Roman"/>
                          <w:bCs/>
                          <w:color w:val="000000" w:themeColor="text1"/>
                          <w:sz w:val="16"/>
                          <w:szCs w:val="16"/>
                        </w:rPr>
                      </w:pPr>
                      <w:r w:rsidRPr="00AD2B78">
                        <w:rPr>
                          <w:rFonts w:ascii="Meiryo UI" w:eastAsia="Meiryo UI" w:hAnsi="Meiryo UI" w:cs="Times New Roman" w:hint="eastAsia"/>
                          <w:bCs/>
                          <w:color w:val="000000" w:themeColor="text1"/>
                          <w:sz w:val="16"/>
                          <w:szCs w:val="16"/>
                        </w:rPr>
                        <w:t>全国と比較して、全体的に高い数字での割合が高い。</w:t>
                      </w:r>
                    </w:p>
                    <w:p w14:paraId="5704E67D" w14:textId="720B360E" w:rsidR="00AD2B78" w:rsidRDefault="00AD2B78" w:rsidP="00D81814">
                      <w:pPr>
                        <w:spacing w:line="0" w:lineRule="atLeast"/>
                        <w:jc w:val="left"/>
                        <w:rPr>
                          <w:rFonts w:ascii="Meiryo UI" w:eastAsia="Meiryo UI" w:hAnsi="Meiryo UI" w:cs="Times New Roman"/>
                          <w:bCs/>
                          <w:color w:val="000000" w:themeColor="text1"/>
                          <w:sz w:val="16"/>
                          <w:szCs w:val="16"/>
                        </w:rPr>
                      </w:pPr>
                    </w:p>
                    <w:p w14:paraId="4B70AE46" w14:textId="77777777" w:rsidR="00DE4785" w:rsidRDefault="00DE4785" w:rsidP="00D81814">
                      <w:pPr>
                        <w:spacing w:line="0" w:lineRule="atLeast"/>
                        <w:jc w:val="left"/>
                        <w:rPr>
                          <w:rFonts w:ascii="Meiryo UI" w:eastAsia="Meiryo UI" w:hAnsi="Meiryo UI" w:cs="Times New Roman"/>
                          <w:bCs/>
                          <w:color w:val="000000" w:themeColor="text1"/>
                          <w:sz w:val="16"/>
                          <w:szCs w:val="16"/>
                        </w:rPr>
                      </w:pPr>
                    </w:p>
                    <w:p w14:paraId="63BFAE5E" w14:textId="77777777" w:rsidR="00AD2B78" w:rsidRDefault="00AD2B78" w:rsidP="00AD2B78">
                      <w:pPr>
                        <w:spacing w:line="0" w:lineRule="atLeast"/>
                        <w:jc w:val="left"/>
                        <w:rPr>
                          <w:rFonts w:ascii="Meiryo UI" w:eastAsia="Meiryo UI" w:hAnsi="Meiryo UI" w:cs="Times New Roman"/>
                          <w:b/>
                          <w:color w:val="000000" w:themeColor="text1"/>
                          <w:sz w:val="18"/>
                          <w:szCs w:val="18"/>
                        </w:rPr>
                      </w:pPr>
                      <w:r>
                        <w:rPr>
                          <w:rFonts w:ascii="Meiryo UI" w:eastAsia="Meiryo UI" w:hAnsi="Meiryo UI" w:cs="Times New Roman" w:hint="eastAsia"/>
                          <w:b/>
                          <w:color w:val="000000" w:themeColor="text1"/>
                          <w:sz w:val="18"/>
                          <w:szCs w:val="18"/>
                          <w:bdr w:val="single" w:sz="4" w:space="0" w:color="auto"/>
                        </w:rPr>
                        <w:t>考察</w:t>
                      </w:r>
                      <w:r w:rsidRPr="00D81617">
                        <w:rPr>
                          <w:rFonts w:ascii="Meiryo UI" w:eastAsia="Meiryo UI" w:hAnsi="Meiryo UI" w:cs="Times New Roman"/>
                          <w:b/>
                          <w:color w:val="000000" w:themeColor="text1"/>
                          <w:sz w:val="18"/>
                          <w:szCs w:val="18"/>
                          <w:bdr w:val="single" w:sz="4" w:space="0" w:color="auto"/>
                        </w:rPr>
                        <w:t>２</w:t>
                      </w:r>
                      <w:r w:rsidRPr="00D81617">
                        <w:rPr>
                          <w:rFonts w:ascii="Meiryo UI" w:eastAsia="Meiryo UI" w:hAnsi="Meiryo UI" w:cs="Times New Roman" w:hint="eastAsia"/>
                          <w:b/>
                          <w:color w:val="000000" w:themeColor="text1"/>
                          <w:sz w:val="18"/>
                          <w:szCs w:val="18"/>
                        </w:rPr>
                        <w:t xml:space="preserve">　「</w:t>
                      </w:r>
                      <w:r w:rsidRPr="00D81617">
                        <w:rPr>
                          <w:rFonts w:ascii="Meiryo UI" w:eastAsia="Meiryo UI" w:hAnsi="Meiryo UI" w:cs="Times New Roman"/>
                          <w:b/>
                          <w:color w:val="000000" w:themeColor="text1"/>
                          <w:sz w:val="18"/>
                          <w:szCs w:val="18"/>
                        </w:rPr>
                        <w:t>読みたいと思う本がない</w:t>
                      </w:r>
                      <w:r w:rsidRPr="00D81617">
                        <w:rPr>
                          <w:rFonts w:ascii="Meiryo UI" w:eastAsia="Meiryo UI" w:hAnsi="Meiryo UI" w:cs="Times New Roman" w:hint="eastAsia"/>
                          <w:b/>
                          <w:color w:val="000000" w:themeColor="text1"/>
                          <w:sz w:val="18"/>
                          <w:szCs w:val="18"/>
                        </w:rPr>
                        <w:t>」に</w:t>
                      </w:r>
                      <w:r w:rsidRPr="00D81617">
                        <w:rPr>
                          <w:rFonts w:ascii="Meiryo UI" w:eastAsia="Meiryo UI" w:hAnsi="Meiryo UI" w:cs="Times New Roman"/>
                          <w:b/>
                          <w:color w:val="000000" w:themeColor="text1"/>
                          <w:sz w:val="18"/>
                          <w:szCs w:val="18"/>
                        </w:rPr>
                        <w:t>ついて</w:t>
                      </w:r>
                    </w:p>
                    <w:p w14:paraId="1165E925" w14:textId="77777777" w:rsidR="00EF3415" w:rsidRDefault="00AD2B78" w:rsidP="00AD2B78">
                      <w:pPr>
                        <w:spacing w:line="0" w:lineRule="atLeast"/>
                        <w:jc w:val="left"/>
                        <w:rPr>
                          <w:rFonts w:ascii="Meiryo UI" w:eastAsia="Meiryo UI" w:hAnsi="Meiryo UI" w:cs="Times New Roman"/>
                          <w:color w:val="000000" w:themeColor="text1"/>
                          <w:sz w:val="16"/>
                          <w:szCs w:val="16"/>
                        </w:rPr>
                      </w:pPr>
                      <w:r w:rsidRPr="00AD2B78">
                        <w:rPr>
                          <w:rFonts w:ascii="Meiryo UI" w:eastAsia="Meiryo UI" w:hAnsi="Meiryo UI" w:cs="Times New Roman"/>
                          <w:b/>
                          <w:color w:val="000000" w:themeColor="text1"/>
                          <w:sz w:val="16"/>
                          <w:szCs w:val="16"/>
                        </w:rPr>
                        <w:t xml:space="preserve">　</w:t>
                      </w:r>
                      <w:r w:rsidRPr="00AD2B78">
                        <w:rPr>
                          <w:rFonts w:ascii="Meiryo UI" w:eastAsia="Meiryo UI" w:hAnsi="Meiryo UI" w:cs="Times New Roman"/>
                          <w:color w:val="000000" w:themeColor="text1"/>
                          <w:sz w:val="16"/>
                          <w:szCs w:val="16"/>
                        </w:rPr>
                        <w:t>「</w:t>
                      </w:r>
                      <w:r w:rsidRPr="00AD2B78">
                        <w:rPr>
                          <w:rFonts w:ascii="Meiryo UI" w:eastAsia="Meiryo UI" w:hAnsi="Meiryo UI" w:cs="Times New Roman" w:hint="eastAsia"/>
                          <w:color w:val="000000" w:themeColor="text1"/>
                          <w:sz w:val="16"/>
                          <w:szCs w:val="16"/>
                        </w:rPr>
                        <w:t>読みたい</w:t>
                      </w:r>
                      <w:r w:rsidRPr="00AD2B78">
                        <w:rPr>
                          <w:rFonts w:ascii="Meiryo UI" w:eastAsia="Meiryo UI" w:hAnsi="Meiryo UI" w:cs="Times New Roman"/>
                          <w:color w:val="000000" w:themeColor="text1"/>
                          <w:sz w:val="16"/>
                          <w:szCs w:val="16"/>
                        </w:rPr>
                        <w:t>と思う本がない」</w:t>
                      </w:r>
                      <w:r w:rsidRPr="00AD2B78">
                        <w:rPr>
                          <w:rFonts w:ascii="Meiryo UI" w:eastAsia="Meiryo UI" w:hAnsi="Meiryo UI" w:cs="Times New Roman" w:hint="eastAsia"/>
                          <w:color w:val="000000" w:themeColor="text1"/>
                          <w:sz w:val="16"/>
                          <w:szCs w:val="16"/>
                        </w:rPr>
                        <w:t>と</w:t>
                      </w:r>
                      <w:r w:rsidRPr="00AD2B78">
                        <w:rPr>
                          <w:rFonts w:ascii="Meiryo UI" w:eastAsia="Meiryo UI" w:hAnsi="Meiryo UI" w:cs="Times New Roman"/>
                          <w:color w:val="000000" w:themeColor="text1"/>
                          <w:sz w:val="16"/>
                          <w:szCs w:val="16"/>
                        </w:rPr>
                        <w:t>回答した</w:t>
                      </w:r>
                      <w:r w:rsidRPr="00AD2B78">
                        <w:rPr>
                          <w:rFonts w:ascii="Meiryo UI" w:eastAsia="Meiryo UI" w:hAnsi="Meiryo UI" w:cs="Times New Roman" w:hint="eastAsia"/>
                          <w:color w:val="000000" w:themeColor="text1"/>
                          <w:sz w:val="16"/>
                          <w:szCs w:val="16"/>
                        </w:rPr>
                        <w:t>要因</w:t>
                      </w:r>
                      <w:r w:rsidRPr="00AD2B78">
                        <w:rPr>
                          <w:rFonts w:ascii="Meiryo UI" w:eastAsia="Meiryo UI" w:hAnsi="Meiryo UI" w:cs="Times New Roman"/>
                          <w:color w:val="000000" w:themeColor="text1"/>
                          <w:sz w:val="16"/>
                          <w:szCs w:val="16"/>
                        </w:rPr>
                        <w:t>については、</w:t>
                      </w:r>
                      <w:r w:rsidRPr="00AD2B78">
                        <w:rPr>
                          <w:rFonts w:ascii="Meiryo UI" w:eastAsia="Meiryo UI" w:hAnsi="Meiryo UI" w:cs="Times New Roman" w:hint="eastAsia"/>
                          <w:color w:val="000000" w:themeColor="text1"/>
                          <w:sz w:val="16"/>
                          <w:szCs w:val="16"/>
                        </w:rPr>
                        <w:t>主に</w:t>
                      </w:r>
                      <w:r>
                        <w:rPr>
                          <w:rFonts w:ascii="Meiryo UI" w:eastAsia="Meiryo UI" w:hAnsi="Meiryo UI" w:cs="Times New Roman" w:hint="eastAsia"/>
                          <w:color w:val="000000" w:themeColor="text1"/>
                          <w:sz w:val="16"/>
                          <w:szCs w:val="16"/>
                        </w:rPr>
                        <w:t>次</w:t>
                      </w:r>
                      <w:r w:rsidRPr="00AD2B78">
                        <w:rPr>
                          <w:rFonts w:ascii="Meiryo UI" w:eastAsia="Meiryo UI" w:hAnsi="Meiryo UI" w:cs="Times New Roman"/>
                          <w:color w:val="000000" w:themeColor="text1"/>
                          <w:sz w:val="16"/>
                          <w:szCs w:val="16"/>
                        </w:rPr>
                        <w:t>の</w:t>
                      </w:r>
                      <w:r w:rsidRPr="00AD2B78">
                        <w:rPr>
                          <w:rFonts w:ascii="Meiryo UI" w:eastAsia="Meiryo UI" w:hAnsi="Meiryo UI" w:cs="Times New Roman" w:hint="eastAsia"/>
                          <w:color w:val="000000" w:themeColor="text1"/>
                          <w:sz w:val="16"/>
                          <w:szCs w:val="16"/>
                        </w:rPr>
                        <w:t>３</w:t>
                      </w:r>
                      <w:r w:rsidRPr="00AD2B78">
                        <w:rPr>
                          <w:rFonts w:ascii="Meiryo UI" w:eastAsia="Meiryo UI" w:hAnsi="Meiryo UI" w:cs="Times New Roman"/>
                          <w:color w:val="000000" w:themeColor="text1"/>
                          <w:sz w:val="16"/>
                          <w:szCs w:val="16"/>
                        </w:rPr>
                        <w:t>つ</w:t>
                      </w:r>
                      <w:r w:rsidRPr="00AD2B78">
                        <w:rPr>
                          <w:rFonts w:ascii="Meiryo UI" w:eastAsia="Meiryo UI" w:hAnsi="Meiryo UI" w:cs="Times New Roman" w:hint="eastAsia"/>
                          <w:color w:val="000000" w:themeColor="text1"/>
                          <w:sz w:val="16"/>
                          <w:szCs w:val="16"/>
                        </w:rPr>
                        <w:t>が</w:t>
                      </w:r>
                      <w:r w:rsidRPr="00AD2B78">
                        <w:rPr>
                          <w:rFonts w:ascii="Meiryo UI" w:eastAsia="Meiryo UI" w:hAnsi="Meiryo UI" w:cs="Times New Roman"/>
                          <w:color w:val="000000" w:themeColor="text1"/>
                          <w:sz w:val="16"/>
                          <w:szCs w:val="16"/>
                        </w:rPr>
                        <w:t>想定される。</w:t>
                      </w:r>
                    </w:p>
                    <w:p w14:paraId="04174B01" w14:textId="77777777" w:rsidR="00EF3415" w:rsidRDefault="00AD2B78" w:rsidP="00AD2B78">
                      <w:pPr>
                        <w:spacing w:line="0" w:lineRule="atLeast"/>
                        <w:jc w:val="left"/>
                        <w:rPr>
                          <w:rFonts w:ascii="Meiryo UI" w:eastAsia="Meiryo UI" w:hAnsi="Meiryo UI" w:cs="Times New Roman"/>
                          <w:b/>
                          <w:color w:val="000000" w:themeColor="text1"/>
                          <w:sz w:val="16"/>
                          <w:szCs w:val="16"/>
                        </w:rPr>
                      </w:pPr>
                      <w:r w:rsidRPr="00AD2B78">
                        <w:rPr>
                          <w:rFonts w:ascii="Meiryo UI" w:eastAsia="Meiryo UI" w:hAnsi="Meiryo UI" w:cs="Times New Roman"/>
                          <w:b/>
                          <w:color w:val="000000" w:themeColor="text1"/>
                          <w:sz w:val="16"/>
                          <w:szCs w:val="16"/>
                        </w:rPr>
                        <w:t>①本自体に興味</w:t>
                      </w:r>
                      <w:r w:rsidRPr="00AD2B78">
                        <w:rPr>
                          <w:rFonts w:ascii="Meiryo UI" w:eastAsia="Meiryo UI" w:hAnsi="Meiryo UI" w:cs="Times New Roman" w:hint="eastAsia"/>
                          <w:b/>
                          <w:color w:val="000000" w:themeColor="text1"/>
                          <w:sz w:val="16"/>
                          <w:szCs w:val="16"/>
                        </w:rPr>
                        <w:t>・</w:t>
                      </w:r>
                      <w:r w:rsidRPr="00AD2B78">
                        <w:rPr>
                          <w:rFonts w:ascii="Meiryo UI" w:eastAsia="Meiryo UI" w:hAnsi="Meiryo UI" w:cs="Times New Roman"/>
                          <w:b/>
                          <w:color w:val="000000" w:themeColor="text1"/>
                          <w:sz w:val="16"/>
                          <w:szCs w:val="16"/>
                        </w:rPr>
                        <w:t>関心が向けられていない</w:t>
                      </w:r>
                    </w:p>
                    <w:p w14:paraId="2D655DAD" w14:textId="77777777" w:rsidR="00EF3415" w:rsidRDefault="00AD2B78" w:rsidP="00AD2B78">
                      <w:pPr>
                        <w:spacing w:line="0" w:lineRule="atLeast"/>
                        <w:jc w:val="left"/>
                        <w:rPr>
                          <w:rFonts w:ascii="Meiryo UI" w:eastAsia="Meiryo UI" w:hAnsi="Meiryo UI" w:cs="Times New Roman"/>
                          <w:b/>
                          <w:color w:val="000000" w:themeColor="text1"/>
                          <w:sz w:val="16"/>
                          <w:szCs w:val="16"/>
                        </w:rPr>
                      </w:pPr>
                      <w:r w:rsidRPr="00AD2B78">
                        <w:rPr>
                          <w:rFonts w:ascii="Meiryo UI" w:eastAsia="Meiryo UI" w:hAnsi="Meiryo UI" w:cs="Times New Roman" w:hint="eastAsia"/>
                          <w:b/>
                          <w:color w:val="000000" w:themeColor="text1"/>
                          <w:sz w:val="16"/>
                          <w:szCs w:val="16"/>
                        </w:rPr>
                        <w:t>②</w:t>
                      </w:r>
                      <w:r w:rsidRPr="00AD2B78">
                        <w:rPr>
                          <w:rFonts w:ascii="Meiryo UI" w:eastAsia="Meiryo UI" w:hAnsi="Meiryo UI" w:cs="Times New Roman"/>
                          <w:b/>
                          <w:color w:val="000000" w:themeColor="text1"/>
                          <w:sz w:val="16"/>
                          <w:szCs w:val="16"/>
                        </w:rPr>
                        <w:t>身近な</w:t>
                      </w:r>
                      <w:r w:rsidRPr="00AD2B78">
                        <w:rPr>
                          <w:rFonts w:ascii="Meiryo UI" w:eastAsia="Meiryo UI" w:hAnsi="Meiryo UI" w:cs="Times New Roman" w:hint="eastAsia"/>
                          <w:b/>
                          <w:color w:val="000000" w:themeColor="text1"/>
                          <w:sz w:val="16"/>
                          <w:szCs w:val="16"/>
                        </w:rPr>
                        <w:t>場所</w:t>
                      </w:r>
                      <w:r w:rsidRPr="00AD2B78">
                        <w:rPr>
                          <w:rFonts w:ascii="Meiryo UI" w:eastAsia="Meiryo UI" w:hAnsi="Meiryo UI" w:cs="Times New Roman"/>
                          <w:b/>
                          <w:color w:val="000000" w:themeColor="text1"/>
                          <w:sz w:val="16"/>
                          <w:szCs w:val="16"/>
                        </w:rPr>
                        <w:t>に</w:t>
                      </w:r>
                      <w:r w:rsidRPr="00AD2B78">
                        <w:rPr>
                          <w:rFonts w:ascii="Meiryo UI" w:eastAsia="Meiryo UI" w:hAnsi="Meiryo UI" w:cs="Times New Roman" w:hint="eastAsia"/>
                          <w:b/>
                          <w:color w:val="000000" w:themeColor="text1"/>
                          <w:sz w:val="16"/>
                          <w:szCs w:val="16"/>
                        </w:rPr>
                        <w:t>ある</w:t>
                      </w:r>
                      <w:r w:rsidRPr="00AD2B78">
                        <w:rPr>
                          <w:rFonts w:ascii="Meiryo UI" w:eastAsia="Meiryo UI" w:hAnsi="Meiryo UI" w:cs="Times New Roman"/>
                          <w:b/>
                          <w:color w:val="000000" w:themeColor="text1"/>
                          <w:sz w:val="16"/>
                          <w:szCs w:val="16"/>
                        </w:rPr>
                        <w:t>本が、</w:t>
                      </w:r>
                      <w:r w:rsidRPr="00AD2B78">
                        <w:rPr>
                          <w:rFonts w:ascii="Meiryo UI" w:eastAsia="Meiryo UI" w:hAnsi="Meiryo UI" w:cs="Times New Roman" w:hint="eastAsia"/>
                          <w:b/>
                          <w:color w:val="000000" w:themeColor="text1"/>
                          <w:sz w:val="16"/>
                          <w:szCs w:val="16"/>
                        </w:rPr>
                        <w:t>読みたい</w:t>
                      </w:r>
                      <w:r w:rsidRPr="00AD2B78">
                        <w:rPr>
                          <w:rFonts w:ascii="Meiryo UI" w:eastAsia="Meiryo UI" w:hAnsi="Meiryo UI" w:cs="Times New Roman"/>
                          <w:b/>
                          <w:color w:val="000000" w:themeColor="text1"/>
                          <w:sz w:val="16"/>
                          <w:szCs w:val="16"/>
                        </w:rPr>
                        <w:t>と思う本</w:t>
                      </w:r>
                      <w:r w:rsidRPr="00AD2B78">
                        <w:rPr>
                          <w:rFonts w:ascii="Meiryo UI" w:eastAsia="Meiryo UI" w:hAnsi="Meiryo UI" w:cs="Times New Roman" w:hint="eastAsia"/>
                          <w:b/>
                          <w:color w:val="000000" w:themeColor="text1"/>
                          <w:sz w:val="16"/>
                          <w:szCs w:val="16"/>
                        </w:rPr>
                        <w:t>では</w:t>
                      </w:r>
                      <w:r w:rsidRPr="00AD2B78">
                        <w:rPr>
                          <w:rFonts w:ascii="Meiryo UI" w:eastAsia="Meiryo UI" w:hAnsi="Meiryo UI" w:cs="Times New Roman"/>
                          <w:b/>
                          <w:color w:val="000000" w:themeColor="text1"/>
                          <w:sz w:val="16"/>
                          <w:szCs w:val="16"/>
                        </w:rPr>
                        <w:t>ない</w:t>
                      </w:r>
                    </w:p>
                    <w:p w14:paraId="15DA9062" w14:textId="0B6F71A6" w:rsidR="00EF3415" w:rsidRDefault="00AD2B78" w:rsidP="00AD2B78">
                      <w:pPr>
                        <w:spacing w:line="0" w:lineRule="atLeast"/>
                        <w:jc w:val="left"/>
                        <w:rPr>
                          <w:rFonts w:ascii="Meiryo UI" w:eastAsia="Meiryo UI" w:hAnsi="Meiryo UI" w:cs="Times New Roman"/>
                          <w:b/>
                          <w:color w:val="000000" w:themeColor="text1"/>
                          <w:sz w:val="16"/>
                          <w:szCs w:val="16"/>
                        </w:rPr>
                      </w:pPr>
                      <w:r w:rsidRPr="00AD2B78">
                        <w:rPr>
                          <w:rFonts w:ascii="Meiryo UI" w:eastAsia="Meiryo UI" w:hAnsi="Meiryo UI" w:cs="Times New Roman"/>
                          <w:b/>
                          <w:color w:val="000000" w:themeColor="text1"/>
                          <w:sz w:val="16"/>
                          <w:szCs w:val="16"/>
                        </w:rPr>
                        <w:t>③</w:t>
                      </w:r>
                      <w:r w:rsidR="00131251">
                        <w:rPr>
                          <w:rFonts w:ascii="Meiryo UI" w:eastAsia="Meiryo UI" w:hAnsi="Meiryo UI" w:cs="Times New Roman" w:hint="eastAsia"/>
                          <w:b/>
                          <w:color w:val="000000" w:themeColor="text1"/>
                          <w:sz w:val="16"/>
                          <w:szCs w:val="16"/>
                        </w:rPr>
                        <w:t>読みたい本が偏っており、</w:t>
                      </w:r>
                      <w:r w:rsidR="000F45F2">
                        <w:rPr>
                          <w:rFonts w:ascii="Meiryo UI" w:eastAsia="Meiryo UI" w:hAnsi="Meiryo UI" w:cs="Times New Roman" w:hint="eastAsia"/>
                          <w:b/>
                          <w:color w:val="000000" w:themeColor="text1"/>
                          <w:sz w:val="16"/>
                          <w:szCs w:val="16"/>
                        </w:rPr>
                        <w:t>幅広い本を読む習慣がついていない</w:t>
                      </w:r>
                    </w:p>
                    <w:p w14:paraId="7B2283C9" w14:textId="48C394E3" w:rsidR="00131251" w:rsidRDefault="00131251" w:rsidP="00131251">
                      <w:pPr>
                        <w:spacing w:line="0" w:lineRule="atLeast"/>
                        <w:jc w:val="left"/>
                        <w:rPr>
                          <w:rFonts w:ascii="Meiryo UI" w:eastAsia="Meiryo UI" w:hAnsi="Meiryo UI" w:cs="Times New Roman"/>
                          <w:bCs/>
                          <w:color w:val="000000" w:themeColor="text1"/>
                          <w:sz w:val="16"/>
                          <w:szCs w:val="16"/>
                        </w:rPr>
                      </w:pPr>
                      <w:r w:rsidRPr="00131251">
                        <w:rPr>
                          <w:rFonts w:ascii="Meiryo UI" w:eastAsia="Meiryo UI" w:hAnsi="Meiryo UI" w:cs="Times New Roman" w:hint="eastAsia"/>
                          <w:bCs/>
                          <w:color w:val="000000" w:themeColor="text1"/>
                          <w:sz w:val="16"/>
                          <w:szCs w:val="16"/>
                        </w:rPr>
                        <w:t>ことの3つである。</w:t>
                      </w:r>
                      <w:r w:rsidRPr="00131251">
                        <w:rPr>
                          <w:rFonts w:ascii="Meiryo UI" w:eastAsia="Meiryo UI" w:hAnsi="Meiryo UI" w:cs="Times New Roman"/>
                          <w:bCs/>
                          <w:color w:val="000000" w:themeColor="text1"/>
                          <w:sz w:val="16"/>
                          <w:szCs w:val="16"/>
                        </w:rPr>
                        <w:t>➀については、もともと読書への興味・関心がない子どもや、必要性を感じていない子ども、</w:t>
                      </w:r>
                      <w:r w:rsidRPr="00131251">
                        <w:rPr>
                          <w:rFonts w:ascii="Meiryo UI" w:eastAsia="Meiryo UI" w:hAnsi="Meiryo UI" w:cs="Times New Roman" w:hint="eastAsia"/>
                          <w:bCs/>
                          <w:color w:val="000000" w:themeColor="text1"/>
                          <w:sz w:val="16"/>
                          <w:szCs w:val="16"/>
                          <w:bdr w:val="single" w:sz="4" w:space="0" w:color="auto"/>
                        </w:rPr>
                        <w:t>考察１</w:t>
                      </w:r>
                      <w:r w:rsidRPr="00131251">
                        <w:rPr>
                          <w:rFonts w:ascii="Meiryo UI" w:eastAsia="Meiryo UI" w:hAnsi="Meiryo UI" w:cs="Times New Roman" w:hint="eastAsia"/>
                          <w:bCs/>
                          <w:color w:val="000000" w:themeColor="text1"/>
                          <w:sz w:val="16"/>
                          <w:szCs w:val="16"/>
                        </w:rPr>
                        <w:t>で示したとおり、読書以外のことに興味・関心が向けられて、読書への興味・関心が薄</w:t>
                      </w:r>
                      <w:r>
                        <w:rPr>
                          <w:rFonts w:ascii="Meiryo UI" w:eastAsia="Meiryo UI" w:hAnsi="Meiryo UI" w:cs="Times New Roman" w:hint="eastAsia"/>
                          <w:bCs/>
                          <w:color w:val="000000" w:themeColor="text1"/>
                          <w:sz w:val="16"/>
                          <w:szCs w:val="16"/>
                        </w:rPr>
                        <w:t>いことが考えらえる。</w:t>
                      </w:r>
                      <w:r w:rsidRPr="00131251">
                        <w:rPr>
                          <w:rFonts w:ascii="Meiryo UI" w:eastAsia="Meiryo UI" w:hAnsi="Meiryo UI" w:cs="Times New Roman" w:hint="eastAsia"/>
                          <w:bCs/>
                          <w:color w:val="000000" w:themeColor="text1"/>
                          <w:sz w:val="16"/>
                          <w:szCs w:val="16"/>
                        </w:rPr>
                        <w:t>②③については、</w:t>
                      </w:r>
                      <w:r w:rsidR="00EF3415">
                        <w:rPr>
                          <w:rFonts w:ascii="Meiryo UI" w:eastAsia="Meiryo UI" w:hAnsi="Meiryo UI" w:cs="Times New Roman" w:hint="eastAsia"/>
                          <w:bCs/>
                          <w:color w:val="000000" w:themeColor="text1"/>
                          <w:sz w:val="16"/>
                          <w:szCs w:val="16"/>
                        </w:rPr>
                        <w:t>学校</w:t>
                      </w:r>
                      <w:r w:rsidR="0010176E">
                        <w:rPr>
                          <w:rFonts w:ascii="Meiryo UI" w:eastAsia="Meiryo UI" w:hAnsi="Meiryo UI" w:cs="Times New Roman" w:hint="eastAsia"/>
                          <w:bCs/>
                          <w:color w:val="000000" w:themeColor="text1"/>
                          <w:sz w:val="16"/>
                          <w:szCs w:val="16"/>
                        </w:rPr>
                        <w:t>園</w:t>
                      </w:r>
                      <w:r w:rsidR="00EF3415">
                        <w:rPr>
                          <w:rFonts w:ascii="Meiryo UI" w:eastAsia="Meiryo UI" w:hAnsi="Meiryo UI" w:cs="Times New Roman" w:hint="eastAsia"/>
                          <w:bCs/>
                          <w:color w:val="000000" w:themeColor="text1"/>
                          <w:sz w:val="16"/>
                          <w:szCs w:val="16"/>
                        </w:rPr>
                        <w:t>や公立図書館等でさまざまな子ども読書活動推進の取組みが行われ（図表⑦）、図書館自体のあり方も以前のような「静かに本を読む図書館」から変わってきている図書館も増え、</w:t>
                      </w:r>
                      <w:r w:rsidRPr="00131251">
                        <w:rPr>
                          <w:rFonts w:ascii="Meiryo UI" w:eastAsia="Meiryo UI" w:hAnsi="Meiryo UI" w:cs="Times New Roman" w:hint="eastAsia"/>
                          <w:bCs/>
                          <w:color w:val="000000" w:themeColor="text1"/>
                          <w:sz w:val="16"/>
                          <w:szCs w:val="16"/>
                        </w:rPr>
                        <w:t>読書環境の整備は進んでいると考えられるが、それらの環境</w:t>
                      </w:r>
                      <w:r w:rsidR="00EF3415">
                        <w:rPr>
                          <w:rFonts w:ascii="Meiryo UI" w:eastAsia="Meiryo UI" w:hAnsi="Meiryo UI" w:cs="Times New Roman" w:hint="eastAsia"/>
                          <w:bCs/>
                          <w:color w:val="000000" w:themeColor="text1"/>
                          <w:sz w:val="16"/>
                          <w:szCs w:val="16"/>
                        </w:rPr>
                        <w:t>や取組みがまだまだ子どもたちに浸透していないのではないか</w:t>
                      </w:r>
                      <w:r w:rsidRPr="00131251">
                        <w:rPr>
                          <w:rFonts w:ascii="Meiryo UI" w:eastAsia="Meiryo UI" w:hAnsi="Meiryo UI" w:cs="Times New Roman" w:hint="eastAsia"/>
                          <w:bCs/>
                          <w:color w:val="000000" w:themeColor="text1"/>
                          <w:sz w:val="16"/>
                          <w:szCs w:val="16"/>
                        </w:rPr>
                        <w:t>ということが考えられる。</w:t>
                      </w:r>
                    </w:p>
                    <w:p w14:paraId="01B23FE5" w14:textId="6AE932BA" w:rsidR="00EF3415" w:rsidRDefault="00EF3415" w:rsidP="00DE4785">
                      <w:pPr>
                        <w:spacing w:line="0" w:lineRule="atLeast"/>
                        <w:jc w:val="left"/>
                        <w:rPr>
                          <w:rFonts w:ascii="Meiryo UI" w:eastAsia="Meiryo UI" w:hAnsi="Meiryo UI" w:cs="Times New Roman"/>
                          <w:bCs/>
                          <w:color w:val="000000" w:themeColor="text1"/>
                          <w:sz w:val="16"/>
                          <w:szCs w:val="16"/>
                        </w:rPr>
                      </w:pPr>
                      <w:r>
                        <w:rPr>
                          <w:rFonts w:ascii="Meiryo UI" w:eastAsia="Meiryo UI" w:hAnsi="Meiryo UI" w:cs="Times New Roman" w:hint="eastAsia"/>
                          <w:bCs/>
                          <w:color w:val="000000" w:themeColor="text1"/>
                          <w:sz w:val="16"/>
                          <w:szCs w:val="16"/>
                        </w:rPr>
                        <w:t>また読む本の入手方法</w:t>
                      </w:r>
                      <w:r w:rsidR="00DE4785">
                        <w:rPr>
                          <w:rFonts w:ascii="Meiryo UI" w:eastAsia="Meiryo UI" w:hAnsi="Meiryo UI" w:cs="Times New Roman" w:hint="eastAsia"/>
                          <w:bCs/>
                          <w:color w:val="000000" w:themeColor="text1"/>
                          <w:sz w:val="16"/>
                          <w:szCs w:val="16"/>
                        </w:rPr>
                        <w:t>（図表⑧）</w:t>
                      </w:r>
                      <w:r>
                        <w:rPr>
                          <w:rFonts w:ascii="Meiryo UI" w:eastAsia="Meiryo UI" w:hAnsi="Meiryo UI" w:cs="Times New Roman" w:hint="eastAsia"/>
                          <w:bCs/>
                          <w:color w:val="000000" w:themeColor="text1"/>
                          <w:sz w:val="16"/>
                          <w:szCs w:val="16"/>
                        </w:rPr>
                        <w:t>としても、</w:t>
                      </w:r>
                      <w:r w:rsidR="00F65063" w:rsidRPr="00F65063">
                        <w:rPr>
                          <w:rFonts w:ascii="Meiryo UI" w:eastAsia="Meiryo UI" w:hAnsi="Meiryo UI" w:cs="Times New Roman" w:hint="eastAsia"/>
                          <w:bCs/>
                          <w:color w:val="000000" w:themeColor="text1"/>
                          <w:sz w:val="16"/>
                          <w:szCs w:val="16"/>
                        </w:rPr>
                        <w:t>小学生は学校図書館で借りる子どもが多く、学校図書館が比較的よく利用されていることが</w:t>
                      </w:r>
                      <w:r w:rsidR="00DE4785">
                        <w:rPr>
                          <w:rFonts w:ascii="Meiryo UI" w:eastAsia="Meiryo UI" w:hAnsi="Meiryo UI" w:cs="Times New Roman" w:hint="eastAsia"/>
                          <w:bCs/>
                          <w:color w:val="000000" w:themeColor="text1"/>
                          <w:sz w:val="16"/>
                          <w:szCs w:val="16"/>
                        </w:rPr>
                        <w:t>分かる</w:t>
                      </w:r>
                      <w:r w:rsidR="00B9479F">
                        <w:rPr>
                          <w:rFonts w:ascii="Meiryo UI" w:eastAsia="Meiryo UI" w:hAnsi="Meiryo UI" w:cs="Times New Roman" w:hint="eastAsia"/>
                          <w:bCs/>
                          <w:color w:val="000000" w:themeColor="text1"/>
                          <w:sz w:val="16"/>
                          <w:szCs w:val="16"/>
                        </w:rPr>
                        <w:t>が、</w:t>
                      </w:r>
                      <w:r w:rsidR="00DE4785">
                        <w:rPr>
                          <w:rFonts w:ascii="Meiryo UI" w:eastAsia="Meiryo UI" w:hAnsi="Meiryo UI" w:cs="Times New Roman" w:hint="eastAsia"/>
                          <w:bCs/>
                          <w:color w:val="000000" w:themeColor="text1"/>
                          <w:sz w:val="16"/>
                          <w:szCs w:val="16"/>
                        </w:rPr>
                        <w:t>一方</w:t>
                      </w:r>
                      <w:r w:rsidR="00F65063" w:rsidRPr="00F65063">
                        <w:rPr>
                          <w:rFonts w:ascii="Meiryo UI" w:eastAsia="Meiryo UI" w:hAnsi="Meiryo UI" w:cs="Times New Roman" w:hint="eastAsia"/>
                          <w:bCs/>
                          <w:color w:val="000000" w:themeColor="text1"/>
                          <w:sz w:val="16"/>
                          <w:szCs w:val="16"/>
                        </w:rPr>
                        <w:t>中学高校生は学校図書館で借りると回答している生徒の割合が低く、あまり学校図書館が利用されていない。また地域の図書館で見ると、小中高生ともに利用率が低</w:t>
                      </w:r>
                      <w:r w:rsidR="00DE4785">
                        <w:rPr>
                          <w:rFonts w:ascii="Meiryo UI" w:eastAsia="Meiryo UI" w:hAnsi="Meiryo UI" w:cs="Times New Roman" w:hint="eastAsia"/>
                          <w:bCs/>
                          <w:color w:val="000000" w:themeColor="text1"/>
                          <w:sz w:val="16"/>
                          <w:szCs w:val="16"/>
                        </w:rPr>
                        <w:t>く、</w:t>
                      </w:r>
                      <w:r w:rsidR="00F65063" w:rsidRPr="00F65063">
                        <w:rPr>
                          <w:rFonts w:ascii="Meiryo UI" w:eastAsia="Meiryo UI" w:hAnsi="Meiryo UI" w:cs="Times New Roman"/>
                          <w:bCs/>
                          <w:color w:val="000000" w:themeColor="text1"/>
                          <w:sz w:val="16"/>
                          <w:szCs w:val="16"/>
                        </w:rPr>
                        <w:t>地域の図書館がすべての年代で利用されていない。</w:t>
                      </w:r>
                      <w:r w:rsidR="00DE4785" w:rsidRPr="00390071">
                        <w:rPr>
                          <w:rFonts w:ascii="Meiryo UI" w:eastAsia="Meiryo UI" w:hAnsi="Meiryo UI" w:cs="Times New Roman" w:hint="eastAsia"/>
                          <w:b/>
                          <w:color w:val="000000" w:themeColor="text1"/>
                          <w:sz w:val="16"/>
                          <w:szCs w:val="16"/>
                        </w:rPr>
                        <w:t>一番</w:t>
                      </w:r>
                      <w:r w:rsidRPr="00390071">
                        <w:rPr>
                          <w:rFonts w:ascii="Meiryo UI" w:eastAsia="Meiryo UI" w:hAnsi="Meiryo UI" w:cs="Times New Roman" w:hint="eastAsia"/>
                          <w:b/>
                          <w:color w:val="000000" w:themeColor="text1"/>
                          <w:sz w:val="16"/>
                          <w:szCs w:val="16"/>
                        </w:rPr>
                        <w:t>身近な学校図書館や地域の図書館</w:t>
                      </w:r>
                      <w:r w:rsidR="00F65063" w:rsidRPr="00390071">
                        <w:rPr>
                          <w:rFonts w:ascii="Meiryo UI" w:eastAsia="Meiryo UI" w:hAnsi="Meiryo UI" w:cs="Times New Roman" w:hint="eastAsia"/>
                          <w:b/>
                          <w:color w:val="000000" w:themeColor="text1"/>
                          <w:sz w:val="16"/>
                          <w:szCs w:val="16"/>
                        </w:rPr>
                        <w:t>があまり使用されていないことが分かる</w:t>
                      </w:r>
                      <w:r w:rsidR="00CA2C43">
                        <w:rPr>
                          <w:rFonts w:ascii="Meiryo UI" w:eastAsia="Meiryo UI" w:hAnsi="Meiryo UI" w:cs="Times New Roman" w:hint="eastAsia"/>
                          <w:b/>
                          <w:color w:val="000000" w:themeColor="text1"/>
                          <w:sz w:val="16"/>
                          <w:szCs w:val="16"/>
                        </w:rPr>
                        <w:t>。</w:t>
                      </w:r>
                    </w:p>
                    <w:p w14:paraId="13BA8474" w14:textId="77882812" w:rsidR="00EF3415" w:rsidRPr="00AD2B78" w:rsidRDefault="00EF3415" w:rsidP="00131251">
                      <w:pPr>
                        <w:spacing w:line="0" w:lineRule="atLeast"/>
                        <w:jc w:val="left"/>
                        <w:rPr>
                          <w:rFonts w:ascii="Meiryo UI" w:eastAsia="Meiryo UI" w:hAnsi="Meiryo UI" w:cs="Times New Roman"/>
                          <w:bCs/>
                          <w:color w:val="000000" w:themeColor="text1"/>
                          <w:sz w:val="16"/>
                          <w:szCs w:val="16"/>
                        </w:rPr>
                      </w:pPr>
                    </w:p>
                  </w:txbxContent>
                </v:textbox>
                <w10:wrap anchorx="margin"/>
              </v:rect>
            </w:pict>
          </mc:Fallback>
        </mc:AlternateContent>
      </w:r>
    </w:p>
    <w:p w14:paraId="2A23978B" w14:textId="72B690E5"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78E778D2" w14:textId="44DB5969"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6B7B39F7" w14:textId="70A60D11"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C439EEA"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678ED3B"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16B70D4C"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35E292C4"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3E7EA635"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71181DE9"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50DD894A"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6508C32"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153511E5"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79DC1559"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319BAAE5"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2D3F6C44"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A2E038F"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7F32CC0E"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3D9D8E1A"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0DFB26C2"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6EE5C643"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CE08643"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707C8B81"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37621523"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2F1EE166"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B286D5D" w14:textId="7777777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1D2E5751" w14:textId="066F08B4"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2B573F70" w14:textId="6ED3E923"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93A08A7" w14:textId="2A824131"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639B4BEB" w14:textId="754B93BC"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6EFEF20B" w14:textId="24CD5C12"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08B88817" w14:textId="43A57D73"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60F2EBA5" w14:textId="41C901A3"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5C3216E6" w14:textId="402031A8"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48AD09D2" w14:textId="3CFE0609"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1503BCB9" w14:textId="5018FC55"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00C3AA4A" w14:textId="49C212B8"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60560627" w14:textId="6A0572E1"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587E6FEA" w14:textId="17717B67" w:rsidR="00A10BEF" w:rsidRDefault="00A10BEF" w:rsidP="00DF7DEE">
      <w:pPr>
        <w:spacing w:line="0" w:lineRule="atLeast"/>
        <w:ind w:left="480" w:hangingChars="300" w:hanging="480"/>
        <w:jc w:val="left"/>
        <w:rPr>
          <w:rFonts w:ascii="Meiryo UI" w:eastAsia="Meiryo UI" w:hAnsi="Meiryo UI" w:cs="Times New Roman"/>
          <w:color w:val="000000" w:themeColor="text1"/>
          <w:sz w:val="16"/>
          <w:szCs w:val="18"/>
        </w:rPr>
      </w:pPr>
    </w:p>
    <w:p w14:paraId="3C4A4259" w14:textId="46157BAF" w:rsidR="00A10BEF" w:rsidRDefault="00C226C4" w:rsidP="00DF7DEE">
      <w:pPr>
        <w:spacing w:line="0" w:lineRule="atLeast"/>
        <w:ind w:left="630" w:hangingChars="300" w:hanging="630"/>
        <w:jc w:val="left"/>
        <w:rPr>
          <w:rFonts w:ascii="Meiryo UI" w:eastAsia="Meiryo UI" w:hAnsi="Meiryo UI" w:cs="Times New Roman"/>
          <w:color w:val="000000" w:themeColor="text1"/>
          <w:sz w:val="16"/>
          <w:szCs w:val="18"/>
        </w:rPr>
      </w:pPr>
      <w:r>
        <w:rPr>
          <w:noProof/>
        </w:rPr>
        <w:lastRenderedPageBreak/>
        <mc:AlternateContent>
          <mc:Choice Requires="wps">
            <w:drawing>
              <wp:anchor distT="0" distB="0" distL="114300" distR="114300" simplePos="0" relativeHeight="251848704" behindDoc="0" locked="0" layoutInCell="1" allowOverlap="1" wp14:anchorId="46CD4D04" wp14:editId="4F3DACCA">
                <wp:simplePos x="0" y="0"/>
                <wp:positionH relativeFrom="margin">
                  <wp:posOffset>4930140</wp:posOffset>
                </wp:positionH>
                <wp:positionV relativeFrom="paragraph">
                  <wp:posOffset>-7620</wp:posOffset>
                </wp:positionV>
                <wp:extent cx="4930140" cy="6766560"/>
                <wp:effectExtent l="0" t="0" r="22860" b="15240"/>
                <wp:wrapNone/>
                <wp:docPr id="82" name="正方形/長方形 82"/>
                <wp:cNvGraphicFramePr/>
                <a:graphic xmlns:a="http://schemas.openxmlformats.org/drawingml/2006/main">
                  <a:graphicData uri="http://schemas.microsoft.com/office/word/2010/wordprocessingShape">
                    <wps:wsp>
                      <wps:cNvSpPr/>
                      <wps:spPr>
                        <a:xfrm>
                          <a:off x="0" y="0"/>
                          <a:ext cx="4930140" cy="6766560"/>
                        </a:xfrm>
                        <a:prstGeom prst="rect">
                          <a:avLst/>
                        </a:prstGeom>
                        <a:noFill/>
                        <a:ln w="12700" cap="flat" cmpd="sng" algn="ctr">
                          <a:solidFill>
                            <a:srgbClr val="5B9BD5">
                              <a:shade val="50000"/>
                            </a:srgbClr>
                          </a:solidFill>
                          <a:prstDash val="solid"/>
                          <a:miter lim="800000"/>
                        </a:ln>
                        <a:effectLst/>
                      </wps:spPr>
                      <wps:txbx>
                        <w:txbxContent>
                          <w:p w14:paraId="31414625" w14:textId="4012776F" w:rsidR="002C2BC9" w:rsidRDefault="000F45F2" w:rsidP="002C2BC9">
                            <w:pPr>
                              <w:spacing w:line="0" w:lineRule="atLeast"/>
                              <w:jc w:val="left"/>
                              <w:rPr>
                                <w:rFonts w:ascii="Meiryo UI" w:eastAsia="Meiryo UI" w:hAnsi="Meiryo UI" w:cs="Times New Roman"/>
                                <w:bCs/>
                                <w:color w:val="000000" w:themeColor="text1"/>
                                <w:sz w:val="16"/>
                                <w:szCs w:val="16"/>
                              </w:rPr>
                            </w:pPr>
                            <w:r>
                              <w:rPr>
                                <w:rFonts w:ascii="Meiryo UI" w:eastAsia="Meiryo UI" w:hAnsi="Meiryo UI" w:cs="Times New Roman" w:hint="eastAsia"/>
                                <w:bCs/>
                                <w:color w:val="000000" w:themeColor="text1"/>
                                <w:sz w:val="16"/>
                                <w:szCs w:val="16"/>
                              </w:rPr>
                              <w:t>図表⑧によると、読む本を選ぶ際、</w:t>
                            </w:r>
                            <w:r w:rsidR="00231802">
                              <w:rPr>
                                <w:rFonts w:ascii="Meiryo UI" w:eastAsia="Meiryo UI" w:hAnsi="Meiryo UI" w:cs="Times New Roman" w:hint="eastAsia"/>
                                <w:bCs/>
                                <w:color w:val="000000" w:themeColor="text1"/>
                                <w:sz w:val="16"/>
                                <w:szCs w:val="16"/>
                              </w:rPr>
                              <w:t>「自分の好きなジャンルの本」の割合が高く（小学生</w:t>
                            </w:r>
                            <w:r w:rsidR="00584525">
                              <w:rPr>
                                <w:rFonts w:ascii="Meiryo UI" w:eastAsia="Meiryo UI" w:hAnsi="Meiryo UI" w:cs="Times New Roman" w:hint="eastAsia"/>
                                <w:bCs/>
                                <w:color w:val="000000" w:themeColor="text1"/>
                                <w:sz w:val="16"/>
                                <w:szCs w:val="16"/>
                              </w:rPr>
                              <w:t>:</w:t>
                            </w:r>
                            <w:r w:rsidR="00231802">
                              <w:rPr>
                                <w:rFonts w:ascii="Meiryo UI" w:eastAsia="Meiryo UI" w:hAnsi="Meiryo UI" w:cs="Times New Roman" w:hint="eastAsia"/>
                                <w:bCs/>
                                <w:color w:val="000000" w:themeColor="text1"/>
                                <w:sz w:val="16"/>
                                <w:szCs w:val="16"/>
                              </w:rPr>
                              <w:t>52.8％</w:t>
                            </w:r>
                            <w:r w:rsidR="00584525">
                              <w:rPr>
                                <w:rFonts w:ascii="Meiryo UI" w:eastAsia="Meiryo UI" w:hAnsi="Meiryo UI" w:cs="Times New Roman" w:hint="eastAsia"/>
                                <w:bCs/>
                                <w:color w:val="000000" w:themeColor="text1"/>
                                <w:sz w:val="16"/>
                                <w:szCs w:val="16"/>
                              </w:rPr>
                              <w:t>、中学生:48.2％、高校生:52.7％）であった。自分の好きなジャンル</w:t>
                            </w:r>
                            <w:r w:rsidR="004F3046">
                              <w:rPr>
                                <w:rFonts w:ascii="Meiryo UI" w:eastAsia="Meiryo UI" w:hAnsi="Meiryo UI" w:cs="Times New Roman" w:hint="eastAsia"/>
                                <w:bCs/>
                                <w:color w:val="000000" w:themeColor="text1"/>
                                <w:sz w:val="16"/>
                                <w:szCs w:val="16"/>
                              </w:rPr>
                              <w:t>の本があることは、読書しようという意欲につなが</w:t>
                            </w:r>
                            <w:r>
                              <w:rPr>
                                <w:rFonts w:ascii="Meiryo UI" w:eastAsia="Meiryo UI" w:hAnsi="Meiryo UI" w:cs="Times New Roman" w:hint="eastAsia"/>
                                <w:bCs/>
                                <w:color w:val="000000" w:themeColor="text1"/>
                                <w:sz w:val="16"/>
                                <w:szCs w:val="16"/>
                              </w:rPr>
                              <w:t>るが</w:t>
                            </w:r>
                            <w:r w:rsidR="004F3046">
                              <w:rPr>
                                <w:rFonts w:ascii="Meiryo UI" w:eastAsia="Meiryo UI" w:hAnsi="Meiryo UI" w:cs="Times New Roman" w:hint="eastAsia"/>
                                <w:bCs/>
                                <w:color w:val="000000" w:themeColor="text1"/>
                                <w:sz w:val="16"/>
                                <w:szCs w:val="16"/>
                              </w:rPr>
                              <w:t>、</w:t>
                            </w:r>
                            <w:r>
                              <w:rPr>
                                <w:rFonts w:ascii="Meiryo UI" w:eastAsia="Meiryo UI" w:hAnsi="Meiryo UI" w:cs="Times New Roman" w:hint="eastAsia"/>
                                <w:bCs/>
                                <w:color w:val="000000" w:themeColor="text1"/>
                                <w:sz w:val="16"/>
                                <w:szCs w:val="16"/>
                              </w:rPr>
                              <w:t>ただそのジャンルの本がないと読書にいたらないので、同時に幅広い分野の本を読めるようになることも重要となる。また「友だちにすすめてもらった本」等、自分の周りの人にすすめてもらった本も読むきっかけになるので、</w:t>
                            </w:r>
                            <w:r w:rsidR="00CF6FDE">
                              <w:rPr>
                                <w:rFonts w:ascii="Meiryo UI" w:eastAsia="Meiryo UI" w:hAnsi="Meiryo UI" w:cs="Times New Roman" w:hint="eastAsia"/>
                                <w:bCs/>
                                <w:color w:val="000000" w:themeColor="text1"/>
                                <w:sz w:val="16"/>
                                <w:szCs w:val="16"/>
                              </w:rPr>
                              <w:t>学校や公立図書館で</w:t>
                            </w:r>
                            <w:r>
                              <w:rPr>
                                <w:rFonts w:ascii="Meiryo UI" w:eastAsia="Meiryo UI" w:hAnsi="Meiryo UI" w:cs="Times New Roman" w:hint="eastAsia"/>
                                <w:bCs/>
                                <w:color w:val="000000" w:themeColor="text1"/>
                                <w:sz w:val="16"/>
                                <w:szCs w:val="16"/>
                              </w:rPr>
                              <w:t>さまざまな種類の本をすすめることで、幅広いジャンルの本を読めるよう習慣づけていくこと</w:t>
                            </w:r>
                            <w:r w:rsidR="00CF6FDE">
                              <w:rPr>
                                <w:rFonts w:ascii="Meiryo UI" w:eastAsia="Meiryo UI" w:hAnsi="Meiryo UI" w:cs="Times New Roman" w:hint="eastAsia"/>
                                <w:bCs/>
                                <w:color w:val="000000" w:themeColor="text1"/>
                                <w:sz w:val="16"/>
                                <w:szCs w:val="16"/>
                              </w:rPr>
                              <w:t>が不読率改善につながっていくと考える。</w:t>
                            </w:r>
                          </w:p>
                          <w:p w14:paraId="1F7CB84A" w14:textId="0EB6B5FE" w:rsidR="00CF6FDE" w:rsidRDefault="00CF6FDE" w:rsidP="002C2BC9">
                            <w:pPr>
                              <w:spacing w:line="0" w:lineRule="atLeast"/>
                              <w:jc w:val="left"/>
                              <w:rPr>
                                <w:rFonts w:ascii="Meiryo UI" w:eastAsia="Meiryo UI" w:hAnsi="Meiryo UI" w:cs="Times New Roman"/>
                                <w:bCs/>
                                <w:color w:val="000000" w:themeColor="text1"/>
                                <w:sz w:val="16"/>
                                <w:szCs w:val="16"/>
                              </w:rPr>
                            </w:pPr>
                          </w:p>
                          <w:p w14:paraId="12709337" w14:textId="77777777" w:rsidR="00CF6FDE" w:rsidRPr="00231802" w:rsidRDefault="00CF6FDE" w:rsidP="002C2BC9">
                            <w:pPr>
                              <w:spacing w:line="0" w:lineRule="atLeast"/>
                              <w:jc w:val="left"/>
                              <w:rPr>
                                <w:rFonts w:ascii="Meiryo UI" w:eastAsia="Meiryo UI" w:hAnsi="Meiryo UI" w:cs="Times New Roman"/>
                                <w:bCs/>
                                <w:color w:val="000000" w:themeColor="text1"/>
                                <w:sz w:val="16"/>
                                <w:szCs w:val="16"/>
                              </w:rPr>
                            </w:pPr>
                          </w:p>
                          <w:p w14:paraId="3879F9D2" w14:textId="77777777" w:rsidR="00511617" w:rsidRPr="00DF7DEE" w:rsidRDefault="00511617" w:rsidP="00511617">
                            <w:pPr>
                              <w:spacing w:line="0" w:lineRule="atLeast"/>
                              <w:jc w:val="left"/>
                              <w:rPr>
                                <w:rFonts w:ascii="Meiryo UI" w:eastAsia="Meiryo UI" w:hAnsi="Meiryo UI" w:cs="Times New Roman"/>
                                <w:b/>
                                <w:color w:val="000000" w:themeColor="text1"/>
                                <w:sz w:val="18"/>
                                <w:szCs w:val="18"/>
                              </w:rPr>
                            </w:pPr>
                            <w:r w:rsidRPr="002C2BC9">
                              <w:rPr>
                                <w:rFonts w:ascii="Meiryo UI" w:eastAsia="Meiryo UI" w:hAnsi="Meiryo UI" w:cs="Times New Roman" w:hint="eastAsia"/>
                                <w:b/>
                                <w:color w:val="000000" w:themeColor="text1"/>
                                <w:sz w:val="18"/>
                                <w:szCs w:val="18"/>
                                <w:bdr w:val="single" w:sz="4" w:space="0" w:color="auto"/>
                              </w:rPr>
                              <w:t>考察３</w:t>
                            </w:r>
                            <w:r w:rsidRPr="00DF7DEE">
                              <w:rPr>
                                <w:rFonts w:ascii="Meiryo UI" w:eastAsia="Meiryo UI" w:hAnsi="Meiryo UI" w:cs="Times New Roman" w:hint="eastAsia"/>
                                <w:b/>
                                <w:color w:val="000000" w:themeColor="text1"/>
                                <w:sz w:val="18"/>
                                <w:szCs w:val="18"/>
                              </w:rPr>
                              <w:t xml:space="preserve">　「本を読むのがめんどう」について</w:t>
                            </w:r>
                          </w:p>
                          <w:p w14:paraId="302CC7E5" w14:textId="4A6596DD" w:rsidR="002C2BC9" w:rsidRDefault="000A60E0" w:rsidP="002C2BC9">
                            <w:pPr>
                              <w:spacing w:line="0" w:lineRule="atLeast"/>
                              <w:jc w:val="left"/>
                              <w:rPr>
                                <w:rFonts w:ascii="Meiryo UI" w:eastAsia="Meiryo UI" w:hAnsi="Meiryo UI" w:cs="Times New Roman"/>
                                <w:bCs/>
                                <w:color w:val="000000" w:themeColor="text1"/>
                                <w:sz w:val="16"/>
                                <w:szCs w:val="16"/>
                              </w:rPr>
                            </w:pPr>
                            <w:r w:rsidRPr="000A60E0">
                              <w:rPr>
                                <w:rFonts w:ascii="Meiryo UI" w:eastAsia="Meiryo UI" w:hAnsi="Meiryo UI" w:cs="Times New Roman" w:hint="eastAsia"/>
                                <w:bCs/>
                                <w:color w:val="000000" w:themeColor="text1"/>
                                <w:sz w:val="16"/>
                                <w:szCs w:val="16"/>
                              </w:rPr>
                              <w:t>「本を読むのがめんどう」と感じる原因はいくつかあると考えられる。</w:t>
                            </w:r>
                            <w:r>
                              <w:rPr>
                                <w:rFonts w:ascii="Meiryo UI" w:eastAsia="Meiryo UI" w:hAnsi="Meiryo UI" w:cs="Times New Roman" w:hint="eastAsia"/>
                                <w:bCs/>
                                <w:color w:val="000000" w:themeColor="text1"/>
                                <w:sz w:val="16"/>
                                <w:szCs w:val="16"/>
                              </w:rPr>
                              <w:t>どうすれば読書をしたくなると思うかといったことから考えてみたい。</w:t>
                            </w:r>
                          </w:p>
                          <w:p w14:paraId="2F32D66D" w14:textId="77777777" w:rsidR="000A60E0" w:rsidRPr="000A60E0" w:rsidRDefault="000A60E0" w:rsidP="002C2BC9">
                            <w:pPr>
                              <w:spacing w:line="0" w:lineRule="atLeast"/>
                              <w:jc w:val="left"/>
                              <w:rPr>
                                <w:rFonts w:ascii="Meiryo UI" w:eastAsia="Meiryo UI" w:hAnsi="Meiryo UI" w:cs="Times New Roman"/>
                                <w:bCs/>
                                <w:color w:val="000000" w:themeColor="text1"/>
                                <w:sz w:val="16"/>
                                <w:szCs w:val="16"/>
                              </w:rPr>
                            </w:pPr>
                          </w:p>
                          <w:p w14:paraId="40FD567C" w14:textId="77908977" w:rsidR="002C2BC9" w:rsidRPr="000A60E0" w:rsidRDefault="000A60E0" w:rsidP="002C2BC9">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hint="eastAsia"/>
                                <w:b/>
                                <w:color w:val="000000" w:themeColor="text1"/>
                                <w:sz w:val="16"/>
                                <w:szCs w:val="16"/>
                              </w:rPr>
                              <w:t>図表⑩　あなたはどうすれば読書をしたいと思いますか。またどうすれば読書をすることができますか。（複数回答可）</w:t>
                            </w:r>
                            <w:r w:rsidRPr="000A60E0">
                              <w:rPr>
                                <w:rFonts w:ascii="Meiryo UI" w:eastAsia="Meiryo UI" w:hAnsi="Meiryo UI" w:cs="Times New Roman"/>
                                <w:b/>
                                <w:color w:val="000000" w:themeColor="text1"/>
                                <w:sz w:val="16"/>
                                <w:szCs w:val="16"/>
                              </w:rPr>
                              <w:t>(大阪府教育庁「令和６年度子ども読書活動に関する調査」）</w:t>
                            </w:r>
                          </w:p>
                          <w:p w14:paraId="55DEACEB" w14:textId="255D0A79" w:rsidR="00846356" w:rsidRDefault="00846356" w:rsidP="002C2BC9">
                            <w:pPr>
                              <w:spacing w:line="0" w:lineRule="atLeast"/>
                              <w:jc w:val="left"/>
                            </w:pPr>
                            <w:r w:rsidRPr="00846356">
                              <w:rPr>
                                <w:noProof/>
                              </w:rPr>
                              <w:drawing>
                                <wp:inline distT="0" distB="0" distL="0" distR="0" wp14:anchorId="456AA9CA" wp14:editId="70A199FF">
                                  <wp:extent cx="4734560" cy="2705100"/>
                                  <wp:effectExtent l="0" t="0" r="889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4560" cy="2705100"/>
                                          </a:xfrm>
                                          <a:prstGeom prst="rect">
                                            <a:avLst/>
                                          </a:prstGeom>
                                          <a:noFill/>
                                          <a:ln>
                                            <a:noFill/>
                                          </a:ln>
                                        </pic:spPr>
                                      </pic:pic>
                                    </a:graphicData>
                                  </a:graphic>
                                </wp:inline>
                              </w:drawing>
                            </w:r>
                          </w:p>
                          <w:p w14:paraId="4529F48A" w14:textId="661BDC48" w:rsidR="00712E45" w:rsidRPr="00BE1F07" w:rsidRDefault="00B0509E"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「本を読むのがめんどう」だと感じ、自分ではあえて読書の時間は作らない</w:t>
                            </w:r>
                            <w:r w:rsidR="008C19A6">
                              <w:rPr>
                                <w:rFonts w:ascii="Meiryo UI" w:eastAsia="Meiryo UI" w:hAnsi="Meiryo UI" w:cs="Times New Roman" w:hint="eastAsia"/>
                                <w:bCs/>
                                <w:color w:val="000000" w:themeColor="text1"/>
                                <w:sz w:val="16"/>
                                <w:szCs w:val="16"/>
                              </w:rPr>
                              <w:t>が</w:t>
                            </w:r>
                            <w:r w:rsidRPr="00BE1F07">
                              <w:rPr>
                                <w:rFonts w:ascii="Meiryo UI" w:eastAsia="Meiryo UI" w:hAnsi="Meiryo UI" w:cs="Times New Roman" w:hint="eastAsia"/>
                                <w:bCs/>
                                <w:color w:val="000000" w:themeColor="text1"/>
                                <w:sz w:val="16"/>
                                <w:szCs w:val="16"/>
                              </w:rPr>
                              <w:t>、作ってもらえたら読むと考えている子どもが多いことが分かる。学校や家庭でそういった時間を作っている自治体</w:t>
                            </w:r>
                            <w:r w:rsidR="007D2A1B">
                              <w:rPr>
                                <w:rFonts w:ascii="Meiryo UI" w:eastAsia="Meiryo UI" w:hAnsi="Meiryo UI" w:cs="Times New Roman" w:hint="eastAsia"/>
                                <w:bCs/>
                                <w:color w:val="000000" w:themeColor="text1"/>
                                <w:sz w:val="16"/>
                                <w:szCs w:val="16"/>
                              </w:rPr>
                              <w:t>では</w:t>
                            </w:r>
                            <w:r w:rsidR="00712E45" w:rsidRPr="00BE1F07">
                              <w:rPr>
                                <w:rFonts w:ascii="Meiryo UI" w:eastAsia="Meiryo UI" w:hAnsi="Meiryo UI" w:cs="Times New Roman" w:hint="eastAsia"/>
                                <w:bCs/>
                                <w:color w:val="000000" w:themeColor="text1"/>
                                <w:sz w:val="16"/>
                                <w:szCs w:val="16"/>
                              </w:rPr>
                              <w:t>不読率が低いので、効果的な方法の１つと</w:t>
                            </w:r>
                            <w:r w:rsidR="007D2A1B">
                              <w:rPr>
                                <w:rFonts w:ascii="Meiryo UI" w:eastAsia="Meiryo UI" w:hAnsi="Meiryo UI" w:cs="Times New Roman" w:hint="eastAsia"/>
                                <w:bCs/>
                                <w:color w:val="000000" w:themeColor="text1"/>
                                <w:sz w:val="16"/>
                                <w:szCs w:val="16"/>
                              </w:rPr>
                              <w:t>考える</w:t>
                            </w:r>
                            <w:r w:rsidR="00712E45" w:rsidRPr="00BE1F07">
                              <w:rPr>
                                <w:rFonts w:ascii="Meiryo UI" w:eastAsia="Meiryo UI" w:hAnsi="Meiryo UI" w:cs="Times New Roman" w:hint="eastAsia"/>
                                <w:bCs/>
                                <w:color w:val="000000" w:themeColor="text1"/>
                                <w:sz w:val="16"/>
                                <w:szCs w:val="16"/>
                              </w:rPr>
                              <w:t>。</w:t>
                            </w:r>
                          </w:p>
                          <w:p w14:paraId="76EB9116" w14:textId="294155D1" w:rsidR="00712E45" w:rsidRPr="00BE1F07" w:rsidRDefault="00712E45"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例：鹿児島県「1日20分読書運動」（昭和35年に「親子20分読書運動」がスタート）</w:t>
                            </w:r>
                            <w:r w:rsidR="0065226B" w:rsidRPr="00BE1F07">
                              <w:rPr>
                                <w:rFonts w:ascii="Meiryo UI" w:eastAsia="Meiryo UI" w:hAnsi="Meiryo UI" w:cs="Times New Roman" w:hint="eastAsia"/>
                                <w:bCs/>
                                <w:color w:val="000000" w:themeColor="text1"/>
                                <w:sz w:val="16"/>
                                <w:szCs w:val="16"/>
                              </w:rPr>
                              <w:t>。「全ての子どもが1日に少なくとも合計で20分程度の時間を読書に親しみましょう」という運動。</w:t>
                            </w:r>
                          </w:p>
                          <w:p w14:paraId="5B6EE464" w14:textId="4F5B6C1D" w:rsidR="002C2BC9" w:rsidRPr="00BE1F07" w:rsidRDefault="0065226B"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【鹿児島県</w:t>
                            </w:r>
                            <w:r w:rsidR="00712E45" w:rsidRPr="00BE1F07">
                              <w:rPr>
                                <w:rFonts w:ascii="Meiryo UI" w:eastAsia="Meiryo UI" w:hAnsi="Meiryo UI" w:cs="Times New Roman" w:hint="eastAsia"/>
                                <w:bCs/>
                                <w:color w:val="000000" w:themeColor="text1"/>
                                <w:sz w:val="16"/>
                                <w:szCs w:val="16"/>
                              </w:rPr>
                              <w:t>不読率</w:t>
                            </w:r>
                            <w:r w:rsidRPr="00BE1F07">
                              <w:rPr>
                                <w:rFonts w:ascii="Meiryo UI" w:eastAsia="Meiryo UI" w:hAnsi="Meiryo UI" w:cs="Times New Roman" w:hint="eastAsia"/>
                                <w:bCs/>
                                <w:color w:val="000000" w:themeColor="text1"/>
                                <w:sz w:val="16"/>
                                <w:szCs w:val="16"/>
                              </w:rPr>
                              <w:t>】</w:t>
                            </w:r>
                            <w:r w:rsidR="00712E45" w:rsidRPr="00BE1F07">
                              <w:rPr>
                                <w:rFonts w:ascii="Meiryo UI" w:eastAsia="Meiryo UI" w:hAnsi="Meiryo UI" w:cs="Times New Roman" w:hint="eastAsia"/>
                                <w:bCs/>
                                <w:color w:val="000000" w:themeColor="text1"/>
                                <w:sz w:val="16"/>
                                <w:szCs w:val="16"/>
                              </w:rPr>
                              <w:t>小学生</w:t>
                            </w:r>
                            <w:r w:rsidRPr="00BE1F07">
                              <w:rPr>
                                <w:rFonts w:ascii="Meiryo UI" w:eastAsia="Meiryo UI" w:hAnsi="Meiryo UI" w:cs="Times New Roman" w:hint="eastAsia"/>
                                <w:bCs/>
                                <w:color w:val="000000" w:themeColor="text1"/>
                                <w:sz w:val="16"/>
                                <w:szCs w:val="16"/>
                              </w:rPr>
                              <w:t>：全国</w:t>
                            </w:r>
                            <w:r w:rsidRPr="00BE1F07">
                              <w:rPr>
                                <w:rFonts w:ascii="Meiryo UI" w:eastAsia="Meiryo UI" w:hAnsi="Meiryo UI" w:cs="Times New Roman"/>
                                <w:bCs/>
                                <w:color w:val="000000" w:themeColor="text1"/>
                                <w:sz w:val="16"/>
                                <w:szCs w:val="16"/>
                              </w:rPr>
                              <w:t>2位</w:t>
                            </w:r>
                            <w:r w:rsidRPr="00BE1F07">
                              <w:rPr>
                                <w:rFonts w:ascii="Meiryo UI" w:eastAsia="Meiryo UI" w:hAnsi="Meiryo UI" w:cs="Times New Roman" w:hint="eastAsia"/>
                                <w:bCs/>
                                <w:color w:val="000000" w:themeColor="text1"/>
                                <w:sz w:val="16"/>
                                <w:szCs w:val="16"/>
                              </w:rPr>
                              <w:t>（19.0％）中学生：全国1位（27.7％</w:t>
                            </w:r>
                            <w:r w:rsidR="008C19A6">
                              <w:rPr>
                                <w:rFonts w:ascii="Meiryo UI" w:eastAsia="Meiryo UI" w:hAnsi="Meiryo UI" w:cs="Times New Roman" w:hint="eastAsia"/>
                                <w:bCs/>
                                <w:color w:val="000000" w:themeColor="text1"/>
                                <w:sz w:val="16"/>
                                <w:szCs w:val="16"/>
                              </w:rPr>
                              <w:t>）（不読率低さの全国順位）</w:t>
                            </w:r>
                          </w:p>
                          <w:p w14:paraId="721B1118" w14:textId="7A8FAB65" w:rsidR="0065226B" w:rsidRPr="00BE1F07" w:rsidRDefault="0065226B" w:rsidP="0065226B">
                            <w:pPr>
                              <w:spacing w:line="0" w:lineRule="atLeast"/>
                              <w:jc w:val="righ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（令和5年度文部科学省「全国学力・学習状況調査」）</w:t>
                            </w:r>
                          </w:p>
                          <w:p w14:paraId="483CB4E2" w14:textId="0C84A4B8" w:rsidR="002C2BC9" w:rsidRPr="00BE1F07" w:rsidRDefault="0065226B"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
                                <w:color w:val="000000" w:themeColor="text1"/>
                                <w:sz w:val="16"/>
                                <w:szCs w:val="16"/>
                              </w:rPr>
                              <w:t xml:space="preserve">　　　　　　　　　　　　</w:t>
                            </w:r>
                            <w:r w:rsidRPr="00BE1F07">
                              <w:rPr>
                                <w:rFonts w:ascii="Meiryo UI" w:eastAsia="Meiryo UI" w:hAnsi="Meiryo UI" w:cs="Times New Roman" w:hint="eastAsia"/>
                                <w:bCs/>
                                <w:color w:val="000000" w:themeColor="text1"/>
                                <w:sz w:val="16"/>
                                <w:szCs w:val="16"/>
                              </w:rPr>
                              <w:t>高校生：34.3％（第5次鹿児島県子ども読書活動推進計画）</w:t>
                            </w:r>
                          </w:p>
                          <w:p w14:paraId="6DDA2C81" w14:textId="77777777" w:rsidR="008C19A6" w:rsidRDefault="008C19A6" w:rsidP="002C2BC9">
                            <w:pPr>
                              <w:spacing w:line="0" w:lineRule="atLeast"/>
                              <w:jc w:val="left"/>
                              <w:rPr>
                                <w:rFonts w:ascii="Meiryo UI" w:eastAsia="Meiryo UI" w:hAnsi="Meiryo UI" w:cs="Times New Roman"/>
                                <w:bCs/>
                                <w:color w:val="000000" w:themeColor="text1"/>
                                <w:sz w:val="16"/>
                                <w:szCs w:val="16"/>
                              </w:rPr>
                            </w:pPr>
                          </w:p>
                          <w:p w14:paraId="230995D4" w14:textId="7D5E47A0" w:rsidR="008341A6" w:rsidRDefault="008C19A6" w:rsidP="002C2BC9">
                            <w:pPr>
                              <w:spacing w:line="0" w:lineRule="atLeast"/>
                              <w:jc w:val="left"/>
                              <w:rPr>
                                <w:rFonts w:ascii="Meiryo UI" w:eastAsia="Meiryo UI" w:hAnsi="Meiryo UI" w:cs="Times New Roman"/>
                                <w:bCs/>
                                <w:color w:val="000000" w:themeColor="text1"/>
                                <w:sz w:val="16"/>
                                <w:szCs w:val="16"/>
                              </w:rPr>
                            </w:pPr>
                            <w:r>
                              <w:rPr>
                                <w:rFonts w:ascii="Meiryo UI" w:eastAsia="Meiryo UI" w:hAnsi="Meiryo UI" w:cs="Times New Roman" w:hint="eastAsia"/>
                                <w:bCs/>
                                <w:color w:val="000000" w:themeColor="text1"/>
                                <w:sz w:val="16"/>
                                <w:szCs w:val="16"/>
                              </w:rPr>
                              <w:t>日常</w:t>
                            </w:r>
                            <w:r w:rsidR="008341A6" w:rsidRPr="008341A6">
                              <w:rPr>
                                <w:rFonts w:ascii="Meiryo UI" w:eastAsia="Meiryo UI" w:hAnsi="Meiryo UI" w:cs="Times New Roman" w:hint="eastAsia"/>
                                <w:bCs/>
                                <w:color w:val="000000" w:themeColor="text1"/>
                                <w:sz w:val="16"/>
                                <w:szCs w:val="16"/>
                              </w:rPr>
                              <w:t>の中で本に触れる機会をつくることで本を読む時間が増えれば</w:t>
                            </w:r>
                            <w:r w:rsidR="008341A6">
                              <w:rPr>
                                <w:rFonts w:ascii="Meiryo UI" w:eastAsia="Meiryo UI" w:hAnsi="Meiryo UI" w:cs="Times New Roman" w:hint="eastAsia"/>
                                <w:bCs/>
                                <w:color w:val="000000" w:themeColor="text1"/>
                                <w:sz w:val="16"/>
                                <w:szCs w:val="16"/>
                              </w:rPr>
                              <w:t>、読書</w:t>
                            </w:r>
                            <w:r w:rsidR="008341A6" w:rsidRPr="008341A6">
                              <w:rPr>
                                <w:rFonts w:ascii="Meiryo UI" w:eastAsia="Meiryo UI" w:hAnsi="Meiryo UI" w:cs="Times New Roman" w:hint="eastAsia"/>
                                <w:bCs/>
                                <w:color w:val="000000" w:themeColor="text1"/>
                                <w:sz w:val="16"/>
                                <w:szCs w:val="16"/>
                              </w:rPr>
                              <w:t>につながっていくのではない</w:t>
                            </w:r>
                            <w:r w:rsidR="008341A6">
                              <w:rPr>
                                <w:rFonts w:ascii="Meiryo UI" w:eastAsia="Meiryo UI" w:hAnsi="Meiryo UI" w:cs="Times New Roman" w:hint="eastAsia"/>
                                <w:bCs/>
                                <w:color w:val="000000" w:themeColor="text1"/>
                                <w:sz w:val="16"/>
                                <w:szCs w:val="16"/>
                              </w:rPr>
                              <w:t>だろう</w:t>
                            </w:r>
                            <w:r w:rsidR="008341A6" w:rsidRPr="008341A6">
                              <w:rPr>
                                <w:rFonts w:ascii="Meiryo UI" w:eastAsia="Meiryo UI" w:hAnsi="Meiryo UI" w:cs="Times New Roman" w:hint="eastAsia"/>
                                <w:bCs/>
                                <w:color w:val="000000" w:themeColor="text1"/>
                                <w:sz w:val="16"/>
                                <w:szCs w:val="16"/>
                              </w:rPr>
                              <w:t>か。</w:t>
                            </w:r>
                          </w:p>
                          <w:p w14:paraId="24EEAE8D" w14:textId="77777777" w:rsidR="00846356" w:rsidRPr="008341A6" w:rsidRDefault="00846356" w:rsidP="002C2BC9">
                            <w:pPr>
                              <w:spacing w:line="0" w:lineRule="atLeast"/>
                              <w:jc w:val="left"/>
                              <w:rPr>
                                <w:rFonts w:ascii="Meiryo UI" w:eastAsia="Meiryo UI" w:hAnsi="Meiryo UI" w:cs="Times New Roman"/>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D4D04" id="正方形/長方形 82" o:spid="_x0000_s1039" style="position:absolute;left:0;text-align:left;margin-left:388.2pt;margin-top:-.6pt;width:388.2pt;height:532.8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" filled="f" strokecolor="#41719c" strokeweight="1pt">
                <v:textbox>
                  <w:txbxContent>
                    <w:p w14:paraId="31414625" w14:textId="4012776F" w:rsidR="002C2BC9" w:rsidRDefault="000F45F2" w:rsidP="002C2BC9">
                      <w:pPr>
                        <w:spacing w:line="0" w:lineRule="atLeast"/>
                        <w:jc w:val="left"/>
                        <w:rPr>
                          <w:rFonts w:ascii="Meiryo UI" w:eastAsia="Meiryo UI" w:hAnsi="Meiryo UI" w:cs="Times New Roman"/>
                          <w:bCs/>
                          <w:color w:val="000000" w:themeColor="text1"/>
                          <w:sz w:val="16"/>
                          <w:szCs w:val="16"/>
                        </w:rPr>
                      </w:pPr>
                      <w:r>
                        <w:rPr>
                          <w:rFonts w:ascii="Meiryo UI" w:eastAsia="Meiryo UI" w:hAnsi="Meiryo UI" w:cs="Times New Roman" w:hint="eastAsia"/>
                          <w:bCs/>
                          <w:color w:val="000000" w:themeColor="text1"/>
                          <w:sz w:val="16"/>
                          <w:szCs w:val="16"/>
                        </w:rPr>
                        <w:t>図表⑧によると、読む本を選ぶ際、</w:t>
                      </w:r>
                      <w:r w:rsidR="00231802">
                        <w:rPr>
                          <w:rFonts w:ascii="Meiryo UI" w:eastAsia="Meiryo UI" w:hAnsi="Meiryo UI" w:cs="Times New Roman" w:hint="eastAsia"/>
                          <w:bCs/>
                          <w:color w:val="000000" w:themeColor="text1"/>
                          <w:sz w:val="16"/>
                          <w:szCs w:val="16"/>
                        </w:rPr>
                        <w:t>「自分の好きなジャンルの本」の割合が高く（小学生</w:t>
                      </w:r>
                      <w:r w:rsidR="00584525">
                        <w:rPr>
                          <w:rFonts w:ascii="Meiryo UI" w:eastAsia="Meiryo UI" w:hAnsi="Meiryo UI" w:cs="Times New Roman" w:hint="eastAsia"/>
                          <w:bCs/>
                          <w:color w:val="000000" w:themeColor="text1"/>
                          <w:sz w:val="16"/>
                          <w:szCs w:val="16"/>
                        </w:rPr>
                        <w:t>:</w:t>
                      </w:r>
                      <w:r w:rsidR="00231802">
                        <w:rPr>
                          <w:rFonts w:ascii="Meiryo UI" w:eastAsia="Meiryo UI" w:hAnsi="Meiryo UI" w:cs="Times New Roman" w:hint="eastAsia"/>
                          <w:bCs/>
                          <w:color w:val="000000" w:themeColor="text1"/>
                          <w:sz w:val="16"/>
                          <w:szCs w:val="16"/>
                        </w:rPr>
                        <w:t>52.8％</w:t>
                      </w:r>
                      <w:r w:rsidR="00584525">
                        <w:rPr>
                          <w:rFonts w:ascii="Meiryo UI" w:eastAsia="Meiryo UI" w:hAnsi="Meiryo UI" w:cs="Times New Roman" w:hint="eastAsia"/>
                          <w:bCs/>
                          <w:color w:val="000000" w:themeColor="text1"/>
                          <w:sz w:val="16"/>
                          <w:szCs w:val="16"/>
                        </w:rPr>
                        <w:t>、中学生:48.2％、高校生:52.7％）であった。自分の好きなジャンル</w:t>
                      </w:r>
                      <w:r w:rsidR="004F3046">
                        <w:rPr>
                          <w:rFonts w:ascii="Meiryo UI" w:eastAsia="Meiryo UI" w:hAnsi="Meiryo UI" w:cs="Times New Roman" w:hint="eastAsia"/>
                          <w:bCs/>
                          <w:color w:val="000000" w:themeColor="text1"/>
                          <w:sz w:val="16"/>
                          <w:szCs w:val="16"/>
                        </w:rPr>
                        <w:t>の本があることは、読書しようという意欲につなが</w:t>
                      </w:r>
                      <w:r>
                        <w:rPr>
                          <w:rFonts w:ascii="Meiryo UI" w:eastAsia="Meiryo UI" w:hAnsi="Meiryo UI" w:cs="Times New Roman" w:hint="eastAsia"/>
                          <w:bCs/>
                          <w:color w:val="000000" w:themeColor="text1"/>
                          <w:sz w:val="16"/>
                          <w:szCs w:val="16"/>
                        </w:rPr>
                        <w:t>るが</w:t>
                      </w:r>
                      <w:r w:rsidR="004F3046">
                        <w:rPr>
                          <w:rFonts w:ascii="Meiryo UI" w:eastAsia="Meiryo UI" w:hAnsi="Meiryo UI" w:cs="Times New Roman" w:hint="eastAsia"/>
                          <w:bCs/>
                          <w:color w:val="000000" w:themeColor="text1"/>
                          <w:sz w:val="16"/>
                          <w:szCs w:val="16"/>
                        </w:rPr>
                        <w:t>、</w:t>
                      </w:r>
                      <w:r>
                        <w:rPr>
                          <w:rFonts w:ascii="Meiryo UI" w:eastAsia="Meiryo UI" w:hAnsi="Meiryo UI" w:cs="Times New Roman" w:hint="eastAsia"/>
                          <w:bCs/>
                          <w:color w:val="000000" w:themeColor="text1"/>
                          <w:sz w:val="16"/>
                          <w:szCs w:val="16"/>
                        </w:rPr>
                        <w:t>ただそのジャンルの本がないと読書にいたらないので、同時に幅広い分野の本を読めるようになることも重要となる。また「友だちにすすめてもらった本」等、自分の周りの人にすすめてもらった本も読むきっかけになるので、</w:t>
                      </w:r>
                      <w:r w:rsidR="00CF6FDE">
                        <w:rPr>
                          <w:rFonts w:ascii="Meiryo UI" w:eastAsia="Meiryo UI" w:hAnsi="Meiryo UI" w:cs="Times New Roman" w:hint="eastAsia"/>
                          <w:bCs/>
                          <w:color w:val="000000" w:themeColor="text1"/>
                          <w:sz w:val="16"/>
                          <w:szCs w:val="16"/>
                        </w:rPr>
                        <w:t>学校や公立図書館で</w:t>
                      </w:r>
                      <w:r>
                        <w:rPr>
                          <w:rFonts w:ascii="Meiryo UI" w:eastAsia="Meiryo UI" w:hAnsi="Meiryo UI" w:cs="Times New Roman" w:hint="eastAsia"/>
                          <w:bCs/>
                          <w:color w:val="000000" w:themeColor="text1"/>
                          <w:sz w:val="16"/>
                          <w:szCs w:val="16"/>
                        </w:rPr>
                        <w:t>さまざまな種類の本をすすめることで、幅広いジャンルの本を読めるよう習慣づけていくこと</w:t>
                      </w:r>
                      <w:r w:rsidR="00CF6FDE">
                        <w:rPr>
                          <w:rFonts w:ascii="Meiryo UI" w:eastAsia="Meiryo UI" w:hAnsi="Meiryo UI" w:cs="Times New Roman" w:hint="eastAsia"/>
                          <w:bCs/>
                          <w:color w:val="000000" w:themeColor="text1"/>
                          <w:sz w:val="16"/>
                          <w:szCs w:val="16"/>
                        </w:rPr>
                        <w:t>が不読率改善につながっていくと考える。</w:t>
                      </w:r>
                    </w:p>
                    <w:p w14:paraId="1F7CB84A" w14:textId="0EB6B5FE" w:rsidR="00CF6FDE" w:rsidRDefault="00CF6FDE" w:rsidP="002C2BC9">
                      <w:pPr>
                        <w:spacing w:line="0" w:lineRule="atLeast"/>
                        <w:jc w:val="left"/>
                        <w:rPr>
                          <w:rFonts w:ascii="Meiryo UI" w:eastAsia="Meiryo UI" w:hAnsi="Meiryo UI" w:cs="Times New Roman"/>
                          <w:bCs/>
                          <w:color w:val="000000" w:themeColor="text1"/>
                          <w:sz w:val="16"/>
                          <w:szCs w:val="16"/>
                        </w:rPr>
                      </w:pPr>
                    </w:p>
                    <w:p w14:paraId="12709337" w14:textId="77777777" w:rsidR="00CF6FDE" w:rsidRPr="00231802" w:rsidRDefault="00CF6FDE" w:rsidP="002C2BC9">
                      <w:pPr>
                        <w:spacing w:line="0" w:lineRule="atLeast"/>
                        <w:jc w:val="left"/>
                        <w:rPr>
                          <w:rFonts w:ascii="Meiryo UI" w:eastAsia="Meiryo UI" w:hAnsi="Meiryo UI" w:cs="Times New Roman"/>
                          <w:bCs/>
                          <w:color w:val="000000" w:themeColor="text1"/>
                          <w:sz w:val="16"/>
                          <w:szCs w:val="16"/>
                        </w:rPr>
                      </w:pPr>
                    </w:p>
                    <w:p w14:paraId="3879F9D2" w14:textId="77777777" w:rsidR="00511617" w:rsidRPr="00DF7DEE" w:rsidRDefault="00511617" w:rsidP="00511617">
                      <w:pPr>
                        <w:spacing w:line="0" w:lineRule="atLeast"/>
                        <w:jc w:val="left"/>
                        <w:rPr>
                          <w:rFonts w:ascii="Meiryo UI" w:eastAsia="Meiryo UI" w:hAnsi="Meiryo UI" w:cs="Times New Roman"/>
                          <w:b/>
                          <w:color w:val="000000" w:themeColor="text1"/>
                          <w:sz w:val="18"/>
                          <w:szCs w:val="18"/>
                        </w:rPr>
                      </w:pPr>
                      <w:r w:rsidRPr="002C2BC9">
                        <w:rPr>
                          <w:rFonts w:ascii="Meiryo UI" w:eastAsia="Meiryo UI" w:hAnsi="Meiryo UI" w:cs="Times New Roman" w:hint="eastAsia"/>
                          <w:b/>
                          <w:color w:val="000000" w:themeColor="text1"/>
                          <w:sz w:val="18"/>
                          <w:szCs w:val="18"/>
                          <w:bdr w:val="single" w:sz="4" w:space="0" w:color="auto"/>
                        </w:rPr>
                        <w:t>考察３</w:t>
                      </w:r>
                      <w:r w:rsidRPr="00DF7DEE">
                        <w:rPr>
                          <w:rFonts w:ascii="Meiryo UI" w:eastAsia="Meiryo UI" w:hAnsi="Meiryo UI" w:cs="Times New Roman" w:hint="eastAsia"/>
                          <w:b/>
                          <w:color w:val="000000" w:themeColor="text1"/>
                          <w:sz w:val="18"/>
                          <w:szCs w:val="18"/>
                        </w:rPr>
                        <w:t xml:space="preserve">　「本を読むのがめんどう」について</w:t>
                      </w:r>
                    </w:p>
                    <w:p w14:paraId="302CC7E5" w14:textId="4A6596DD" w:rsidR="002C2BC9" w:rsidRDefault="000A60E0" w:rsidP="002C2BC9">
                      <w:pPr>
                        <w:spacing w:line="0" w:lineRule="atLeast"/>
                        <w:jc w:val="left"/>
                        <w:rPr>
                          <w:rFonts w:ascii="Meiryo UI" w:eastAsia="Meiryo UI" w:hAnsi="Meiryo UI" w:cs="Times New Roman"/>
                          <w:bCs/>
                          <w:color w:val="000000" w:themeColor="text1"/>
                          <w:sz w:val="16"/>
                          <w:szCs w:val="16"/>
                        </w:rPr>
                      </w:pPr>
                      <w:r w:rsidRPr="000A60E0">
                        <w:rPr>
                          <w:rFonts w:ascii="Meiryo UI" w:eastAsia="Meiryo UI" w:hAnsi="Meiryo UI" w:cs="Times New Roman" w:hint="eastAsia"/>
                          <w:bCs/>
                          <w:color w:val="000000" w:themeColor="text1"/>
                          <w:sz w:val="16"/>
                          <w:szCs w:val="16"/>
                        </w:rPr>
                        <w:t>「本を読むのがめんどう」と感じる原因はいくつかあると考えられる。</w:t>
                      </w:r>
                      <w:r>
                        <w:rPr>
                          <w:rFonts w:ascii="Meiryo UI" w:eastAsia="Meiryo UI" w:hAnsi="Meiryo UI" w:cs="Times New Roman" w:hint="eastAsia"/>
                          <w:bCs/>
                          <w:color w:val="000000" w:themeColor="text1"/>
                          <w:sz w:val="16"/>
                          <w:szCs w:val="16"/>
                        </w:rPr>
                        <w:t>どうすれば読書をしたくなると思うかといったことから考えてみたい。</w:t>
                      </w:r>
                    </w:p>
                    <w:p w14:paraId="2F32D66D" w14:textId="77777777" w:rsidR="000A60E0" w:rsidRPr="000A60E0" w:rsidRDefault="000A60E0" w:rsidP="002C2BC9">
                      <w:pPr>
                        <w:spacing w:line="0" w:lineRule="atLeast"/>
                        <w:jc w:val="left"/>
                        <w:rPr>
                          <w:rFonts w:ascii="Meiryo UI" w:eastAsia="Meiryo UI" w:hAnsi="Meiryo UI" w:cs="Times New Roman"/>
                          <w:bCs/>
                          <w:color w:val="000000" w:themeColor="text1"/>
                          <w:sz w:val="16"/>
                          <w:szCs w:val="16"/>
                        </w:rPr>
                      </w:pPr>
                    </w:p>
                    <w:p w14:paraId="40FD567C" w14:textId="77908977" w:rsidR="002C2BC9" w:rsidRPr="000A60E0" w:rsidRDefault="000A60E0" w:rsidP="002C2BC9">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hint="eastAsia"/>
                          <w:b/>
                          <w:color w:val="000000" w:themeColor="text1"/>
                          <w:sz w:val="16"/>
                          <w:szCs w:val="16"/>
                        </w:rPr>
                        <w:t>図表⑩　あなたはどうすれば読書をしたいと思いますか。またどうすれば読書をすることができますか。（複数回答可）</w:t>
                      </w:r>
                      <w:r w:rsidRPr="000A60E0">
                        <w:rPr>
                          <w:rFonts w:ascii="Meiryo UI" w:eastAsia="Meiryo UI" w:hAnsi="Meiryo UI" w:cs="Times New Roman"/>
                          <w:b/>
                          <w:color w:val="000000" w:themeColor="text1"/>
                          <w:sz w:val="16"/>
                          <w:szCs w:val="16"/>
                        </w:rPr>
                        <w:t>(大阪府教育庁「令和６年度子ども読書活動に関する調査」）</w:t>
                      </w:r>
                    </w:p>
                    <w:p w14:paraId="55DEACEB" w14:textId="255D0A79" w:rsidR="00846356" w:rsidRDefault="00846356" w:rsidP="002C2BC9">
                      <w:pPr>
                        <w:spacing w:line="0" w:lineRule="atLeast"/>
                        <w:jc w:val="left"/>
                      </w:pPr>
                      <w:r w:rsidRPr="00846356">
                        <w:rPr>
                          <w:noProof/>
                        </w:rPr>
                        <w:drawing>
                          <wp:inline distT="0" distB="0" distL="0" distR="0" wp14:anchorId="456AA9CA" wp14:editId="70A199FF">
                            <wp:extent cx="4734560" cy="2705100"/>
                            <wp:effectExtent l="0" t="0" r="889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4560" cy="2705100"/>
                                    </a:xfrm>
                                    <a:prstGeom prst="rect">
                                      <a:avLst/>
                                    </a:prstGeom>
                                    <a:noFill/>
                                    <a:ln>
                                      <a:noFill/>
                                    </a:ln>
                                  </pic:spPr>
                                </pic:pic>
                              </a:graphicData>
                            </a:graphic>
                          </wp:inline>
                        </w:drawing>
                      </w:r>
                    </w:p>
                    <w:p w14:paraId="4529F48A" w14:textId="661BDC48" w:rsidR="00712E45" w:rsidRPr="00BE1F07" w:rsidRDefault="00B0509E"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「本を読むのがめんどう」だと感じ、自分ではあえて読書の時間は作らない</w:t>
                      </w:r>
                      <w:r w:rsidR="008C19A6">
                        <w:rPr>
                          <w:rFonts w:ascii="Meiryo UI" w:eastAsia="Meiryo UI" w:hAnsi="Meiryo UI" w:cs="Times New Roman" w:hint="eastAsia"/>
                          <w:bCs/>
                          <w:color w:val="000000" w:themeColor="text1"/>
                          <w:sz w:val="16"/>
                          <w:szCs w:val="16"/>
                        </w:rPr>
                        <w:t>が</w:t>
                      </w:r>
                      <w:r w:rsidRPr="00BE1F07">
                        <w:rPr>
                          <w:rFonts w:ascii="Meiryo UI" w:eastAsia="Meiryo UI" w:hAnsi="Meiryo UI" w:cs="Times New Roman" w:hint="eastAsia"/>
                          <w:bCs/>
                          <w:color w:val="000000" w:themeColor="text1"/>
                          <w:sz w:val="16"/>
                          <w:szCs w:val="16"/>
                        </w:rPr>
                        <w:t>、作ってもらえたら読むと考えている子どもが多いことが分かる。学校や家庭でそういった時間を作っている自治体</w:t>
                      </w:r>
                      <w:r w:rsidR="007D2A1B">
                        <w:rPr>
                          <w:rFonts w:ascii="Meiryo UI" w:eastAsia="Meiryo UI" w:hAnsi="Meiryo UI" w:cs="Times New Roman" w:hint="eastAsia"/>
                          <w:bCs/>
                          <w:color w:val="000000" w:themeColor="text1"/>
                          <w:sz w:val="16"/>
                          <w:szCs w:val="16"/>
                        </w:rPr>
                        <w:t>では</w:t>
                      </w:r>
                      <w:r w:rsidR="00712E45" w:rsidRPr="00BE1F07">
                        <w:rPr>
                          <w:rFonts w:ascii="Meiryo UI" w:eastAsia="Meiryo UI" w:hAnsi="Meiryo UI" w:cs="Times New Roman" w:hint="eastAsia"/>
                          <w:bCs/>
                          <w:color w:val="000000" w:themeColor="text1"/>
                          <w:sz w:val="16"/>
                          <w:szCs w:val="16"/>
                        </w:rPr>
                        <w:t>不読率が低いので、効果的な方法の１つと</w:t>
                      </w:r>
                      <w:r w:rsidR="007D2A1B">
                        <w:rPr>
                          <w:rFonts w:ascii="Meiryo UI" w:eastAsia="Meiryo UI" w:hAnsi="Meiryo UI" w:cs="Times New Roman" w:hint="eastAsia"/>
                          <w:bCs/>
                          <w:color w:val="000000" w:themeColor="text1"/>
                          <w:sz w:val="16"/>
                          <w:szCs w:val="16"/>
                        </w:rPr>
                        <w:t>考える</w:t>
                      </w:r>
                      <w:r w:rsidR="00712E45" w:rsidRPr="00BE1F07">
                        <w:rPr>
                          <w:rFonts w:ascii="Meiryo UI" w:eastAsia="Meiryo UI" w:hAnsi="Meiryo UI" w:cs="Times New Roman" w:hint="eastAsia"/>
                          <w:bCs/>
                          <w:color w:val="000000" w:themeColor="text1"/>
                          <w:sz w:val="16"/>
                          <w:szCs w:val="16"/>
                        </w:rPr>
                        <w:t>。</w:t>
                      </w:r>
                    </w:p>
                    <w:p w14:paraId="76EB9116" w14:textId="294155D1" w:rsidR="00712E45" w:rsidRPr="00BE1F07" w:rsidRDefault="00712E45"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例：鹿児島県「1日20分読書運動」（昭和35年に「親子20分読書運動」がスタート）</w:t>
                      </w:r>
                      <w:r w:rsidR="0065226B" w:rsidRPr="00BE1F07">
                        <w:rPr>
                          <w:rFonts w:ascii="Meiryo UI" w:eastAsia="Meiryo UI" w:hAnsi="Meiryo UI" w:cs="Times New Roman" w:hint="eastAsia"/>
                          <w:bCs/>
                          <w:color w:val="000000" w:themeColor="text1"/>
                          <w:sz w:val="16"/>
                          <w:szCs w:val="16"/>
                        </w:rPr>
                        <w:t>。「全ての子どもが1日に少なくとも合計で20分程度の時間を読書に親しみましょう」という運動。</w:t>
                      </w:r>
                    </w:p>
                    <w:p w14:paraId="5B6EE464" w14:textId="4F5B6C1D" w:rsidR="002C2BC9" w:rsidRPr="00BE1F07" w:rsidRDefault="0065226B"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【鹿児島県</w:t>
                      </w:r>
                      <w:r w:rsidR="00712E45" w:rsidRPr="00BE1F07">
                        <w:rPr>
                          <w:rFonts w:ascii="Meiryo UI" w:eastAsia="Meiryo UI" w:hAnsi="Meiryo UI" w:cs="Times New Roman" w:hint="eastAsia"/>
                          <w:bCs/>
                          <w:color w:val="000000" w:themeColor="text1"/>
                          <w:sz w:val="16"/>
                          <w:szCs w:val="16"/>
                        </w:rPr>
                        <w:t>不読率</w:t>
                      </w:r>
                      <w:r w:rsidRPr="00BE1F07">
                        <w:rPr>
                          <w:rFonts w:ascii="Meiryo UI" w:eastAsia="Meiryo UI" w:hAnsi="Meiryo UI" w:cs="Times New Roman" w:hint="eastAsia"/>
                          <w:bCs/>
                          <w:color w:val="000000" w:themeColor="text1"/>
                          <w:sz w:val="16"/>
                          <w:szCs w:val="16"/>
                        </w:rPr>
                        <w:t>】</w:t>
                      </w:r>
                      <w:r w:rsidR="00712E45" w:rsidRPr="00BE1F07">
                        <w:rPr>
                          <w:rFonts w:ascii="Meiryo UI" w:eastAsia="Meiryo UI" w:hAnsi="Meiryo UI" w:cs="Times New Roman" w:hint="eastAsia"/>
                          <w:bCs/>
                          <w:color w:val="000000" w:themeColor="text1"/>
                          <w:sz w:val="16"/>
                          <w:szCs w:val="16"/>
                        </w:rPr>
                        <w:t>小学生</w:t>
                      </w:r>
                      <w:r w:rsidRPr="00BE1F07">
                        <w:rPr>
                          <w:rFonts w:ascii="Meiryo UI" w:eastAsia="Meiryo UI" w:hAnsi="Meiryo UI" w:cs="Times New Roman" w:hint="eastAsia"/>
                          <w:bCs/>
                          <w:color w:val="000000" w:themeColor="text1"/>
                          <w:sz w:val="16"/>
                          <w:szCs w:val="16"/>
                        </w:rPr>
                        <w:t>：全国</w:t>
                      </w:r>
                      <w:r w:rsidRPr="00BE1F07">
                        <w:rPr>
                          <w:rFonts w:ascii="Meiryo UI" w:eastAsia="Meiryo UI" w:hAnsi="Meiryo UI" w:cs="Times New Roman"/>
                          <w:bCs/>
                          <w:color w:val="000000" w:themeColor="text1"/>
                          <w:sz w:val="16"/>
                          <w:szCs w:val="16"/>
                        </w:rPr>
                        <w:t>2位</w:t>
                      </w:r>
                      <w:r w:rsidRPr="00BE1F07">
                        <w:rPr>
                          <w:rFonts w:ascii="Meiryo UI" w:eastAsia="Meiryo UI" w:hAnsi="Meiryo UI" w:cs="Times New Roman" w:hint="eastAsia"/>
                          <w:bCs/>
                          <w:color w:val="000000" w:themeColor="text1"/>
                          <w:sz w:val="16"/>
                          <w:szCs w:val="16"/>
                        </w:rPr>
                        <w:t>（19.0％）中学生：全国1位（27.7％</w:t>
                      </w:r>
                      <w:r w:rsidR="008C19A6">
                        <w:rPr>
                          <w:rFonts w:ascii="Meiryo UI" w:eastAsia="Meiryo UI" w:hAnsi="Meiryo UI" w:cs="Times New Roman" w:hint="eastAsia"/>
                          <w:bCs/>
                          <w:color w:val="000000" w:themeColor="text1"/>
                          <w:sz w:val="16"/>
                          <w:szCs w:val="16"/>
                        </w:rPr>
                        <w:t>）（不読率低さの全国順位）</w:t>
                      </w:r>
                    </w:p>
                    <w:p w14:paraId="721B1118" w14:textId="7A8FAB65" w:rsidR="0065226B" w:rsidRPr="00BE1F07" w:rsidRDefault="0065226B" w:rsidP="0065226B">
                      <w:pPr>
                        <w:spacing w:line="0" w:lineRule="atLeast"/>
                        <w:jc w:val="right"/>
                        <w:rPr>
                          <w:rFonts w:ascii="Meiryo UI" w:eastAsia="Meiryo UI" w:hAnsi="Meiryo UI" w:cs="Times New Roman"/>
                          <w:bCs/>
                          <w:color w:val="000000" w:themeColor="text1"/>
                          <w:sz w:val="16"/>
                          <w:szCs w:val="16"/>
                        </w:rPr>
                      </w:pPr>
                      <w:r w:rsidRPr="00BE1F07">
                        <w:rPr>
                          <w:rFonts w:ascii="Meiryo UI" w:eastAsia="Meiryo UI" w:hAnsi="Meiryo UI" w:cs="Times New Roman" w:hint="eastAsia"/>
                          <w:bCs/>
                          <w:color w:val="000000" w:themeColor="text1"/>
                          <w:sz w:val="16"/>
                          <w:szCs w:val="16"/>
                        </w:rPr>
                        <w:t>（令和5年度文部科学省「全国学力・学習状況調査」）</w:t>
                      </w:r>
                    </w:p>
                    <w:p w14:paraId="483CB4E2" w14:textId="0C84A4B8" w:rsidR="002C2BC9" w:rsidRPr="00BE1F07" w:rsidRDefault="0065226B" w:rsidP="002C2BC9">
                      <w:pPr>
                        <w:spacing w:line="0" w:lineRule="atLeast"/>
                        <w:jc w:val="left"/>
                        <w:rPr>
                          <w:rFonts w:ascii="Meiryo UI" w:eastAsia="Meiryo UI" w:hAnsi="Meiryo UI" w:cs="Times New Roman"/>
                          <w:bCs/>
                          <w:color w:val="000000" w:themeColor="text1"/>
                          <w:sz w:val="16"/>
                          <w:szCs w:val="16"/>
                        </w:rPr>
                      </w:pPr>
                      <w:r w:rsidRPr="00BE1F07">
                        <w:rPr>
                          <w:rFonts w:ascii="Meiryo UI" w:eastAsia="Meiryo UI" w:hAnsi="Meiryo UI" w:cs="Times New Roman" w:hint="eastAsia"/>
                          <w:b/>
                          <w:color w:val="000000" w:themeColor="text1"/>
                          <w:sz w:val="16"/>
                          <w:szCs w:val="16"/>
                        </w:rPr>
                        <w:t xml:space="preserve">　　　　　　　　　　　　</w:t>
                      </w:r>
                      <w:r w:rsidRPr="00BE1F07">
                        <w:rPr>
                          <w:rFonts w:ascii="Meiryo UI" w:eastAsia="Meiryo UI" w:hAnsi="Meiryo UI" w:cs="Times New Roman" w:hint="eastAsia"/>
                          <w:bCs/>
                          <w:color w:val="000000" w:themeColor="text1"/>
                          <w:sz w:val="16"/>
                          <w:szCs w:val="16"/>
                        </w:rPr>
                        <w:t>高校生：34.3％（第5次鹿児島県子ども読書活動推進計画）</w:t>
                      </w:r>
                    </w:p>
                    <w:p w14:paraId="6DDA2C81" w14:textId="77777777" w:rsidR="008C19A6" w:rsidRDefault="008C19A6" w:rsidP="002C2BC9">
                      <w:pPr>
                        <w:spacing w:line="0" w:lineRule="atLeast"/>
                        <w:jc w:val="left"/>
                        <w:rPr>
                          <w:rFonts w:ascii="Meiryo UI" w:eastAsia="Meiryo UI" w:hAnsi="Meiryo UI" w:cs="Times New Roman"/>
                          <w:bCs/>
                          <w:color w:val="000000" w:themeColor="text1"/>
                          <w:sz w:val="16"/>
                          <w:szCs w:val="16"/>
                        </w:rPr>
                      </w:pPr>
                    </w:p>
                    <w:p w14:paraId="230995D4" w14:textId="7D5E47A0" w:rsidR="008341A6" w:rsidRDefault="008C19A6" w:rsidP="002C2BC9">
                      <w:pPr>
                        <w:spacing w:line="0" w:lineRule="atLeast"/>
                        <w:jc w:val="left"/>
                        <w:rPr>
                          <w:rFonts w:ascii="Meiryo UI" w:eastAsia="Meiryo UI" w:hAnsi="Meiryo UI" w:cs="Times New Roman"/>
                          <w:bCs/>
                          <w:color w:val="000000" w:themeColor="text1"/>
                          <w:sz w:val="16"/>
                          <w:szCs w:val="16"/>
                        </w:rPr>
                      </w:pPr>
                      <w:r>
                        <w:rPr>
                          <w:rFonts w:ascii="Meiryo UI" w:eastAsia="Meiryo UI" w:hAnsi="Meiryo UI" w:cs="Times New Roman" w:hint="eastAsia"/>
                          <w:bCs/>
                          <w:color w:val="000000" w:themeColor="text1"/>
                          <w:sz w:val="16"/>
                          <w:szCs w:val="16"/>
                        </w:rPr>
                        <w:t>日常</w:t>
                      </w:r>
                      <w:r w:rsidR="008341A6" w:rsidRPr="008341A6">
                        <w:rPr>
                          <w:rFonts w:ascii="Meiryo UI" w:eastAsia="Meiryo UI" w:hAnsi="Meiryo UI" w:cs="Times New Roman" w:hint="eastAsia"/>
                          <w:bCs/>
                          <w:color w:val="000000" w:themeColor="text1"/>
                          <w:sz w:val="16"/>
                          <w:szCs w:val="16"/>
                        </w:rPr>
                        <w:t>の中で本に触れる機会をつくることで本を読む時間が増えれば</w:t>
                      </w:r>
                      <w:r w:rsidR="008341A6">
                        <w:rPr>
                          <w:rFonts w:ascii="Meiryo UI" w:eastAsia="Meiryo UI" w:hAnsi="Meiryo UI" w:cs="Times New Roman" w:hint="eastAsia"/>
                          <w:bCs/>
                          <w:color w:val="000000" w:themeColor="text1"/>
                          <w:sz w:val="16"/>
                          <w:szCs w:val="16"/>
                        </w:rPr>
                        <w:t>、読書</w:t>
                      </w:r>
                      <w:r w:rsidR="008341A6" w:rsidRPr="008341A6">
                        <w:rPr>
                          <w:rFonts w:ascii="Meiryo UI" w:eastAsia="Meiryo UI" w:hAnsi="Meiryo UI" w:cs="Times New Roman" w:hint="eastAsia"/>
                          <w:bCs/>
                          <w:color w:val="000000" w:themeColor="text1"/>
                          <w:sz w:val="16"/>
                          <w:szCs w:val="16"/>
                        </w:rPr>
                        <w:t>につながっていくのではない</w:t>
                      </w:r>
                      <w:r w:rsidR="008341A6">
                        <w:rPr>
                          <w:rFonts w:ascii="Meiryo UI" w:eastAsia="Meiryo UI" w:hAnsi="Meiryo UI" w:cs="Times New Roman" w:hint="eastAsia"/>
                          <w:bCs/>
                          <w:color w:val="000000" w:themeColor="text1"/>
                          <w:sz w:val="16"/>
                          <w:szCs w:val="16"/>
                        </w:rPr>
                        <w:t>だろう</w:t>
                      </w:r>
                      <w:r w:rsidR="008341A6" w:rsidRPr="008341A6">
                        <w:rPr>
                          <w:rFonts w:ascii="Meiryo UI" w:eastAsia="Meiryo UI" w:hAnsi="Meiryo UI" w:cs="Times New Roman" w:hint="eastAsia"/>
                          <w:bCs/>
                          <w:color w:val="000000" w:themeColor="text1"/>
                          <w:sz w:val="16"/>
                          <w:szCs w:val="16"/>
                        </w:rPr>
                        <w:t>か。</w:t>
                      </w:r>
                    </w:p>
                    <w:p w14:paraId="24EEAE8D" w14:textId="77777777" w:rsidR="00846356" w:rsidRPr="008341A6" w:rsidRDefault="00846356" w:rsidP="002C2BC9">
                      <w:pPr>
                        <w:spacing w:line="0" w:lineRule="atLeast"/>
                        <w:jc w:val="left"/>
                        <w:rPr>
                          <w:rFonts w:ascii="Meiryo UI" w:eastAsia="Meiryo UI" w:hAnsi="Meiryo UI" w:cs="Times New Roman"/>
                          <w:bCs/>
                          <w:color w:val="000000" w:themeColor="text1"/>
                          <w:sz w:val="16"/>
                          <w:szCs w:val="16"/>
                        </w:rPr>
                      </w:pPr>
                    </w:p>
                  </w:txbxContent>
                </v:textbox>
                <w10:wrap anchorx="margin"/>
              </v:rect>
            </w:pict>
          </mc:Fallback>
        </mc:AlternateContent>
      </w:r>
      <w:r>
        <w:rPr>
          <w:noProof/>
        </w:rPr>
        <mc:AlternateContent>
          <mc:Choice Requires="wps">
            <w:drawing>
              <wp:anchor distT="0" distB="0" distL="114300" distR="114300" simplePos="0" relativeHeight="251846656" behindDoc="0" locked="0" layoutInCell="1" allowOverlap="1" wp14:anchorId="2A999241" wp14:editId="06473994">
                <wp:simplePos x="0" y="0"/>
                <wp:positionH relativeFrom="margin">
                  <wp:align>left</wp:align>
                </wp:positionH>
                <wp:positionV relativeFrom="paragraph">
                  <wp:posOffset>0</wp:posOffset>
                </wp:positionV>
                <wp:extent cx="4861560" cy="6720840"/>
                <wp:effectExtent l="0" t="0" r="15240" b="22860"/>
                <wp:wrapNone/>
                <wp:docPr id="78" name="正方形/長方形 78"/>
                <wp:cNvGraphicFramePr/>
                <a:graphic xmlns:a="http://schemas.openxmlformats.org/drawingml/2006/main">
                  <a:graphicData uri="http://schemas.microsoft.com/office/word/2010/wordprocessingShape">
                    <wps:wsp>
                      <wps:cNvSpPr/>
                      <wps:spPr>
                        <a:xfrm>
                          <a:off x="0" y="0"/>
                          <a:ext cx="4861560" cy="6720840"/>
                        </a:xfrm>
                        <a:prstGeom prst="rect">
                          <a:avLst/>
                        </a:prstGeom>
                        <a:noFill/>
                        <a:ln w="12700" cap="flat" cmpd="sng" algn="ctr">
                          <a:solidFill>
                            <a:srgbClr val="5B9BD5">
                              <a:shade val="50000"/>
                            </a:srgbClr>
                          </a:solidFill>
                          <a:prstDash val="solid"/>
                          <a:miter lim="800000"/>
                        </a:ln>
                        <a:effectLst/>
                      </wps:spPr>
                      <wps:txbx>
                        <w:txbxContent>
                          <w:p w14:paraId="107D59E8" w14:textId="77777777" w:rsidR="0010176E" w:rsidRDefault="0010176E" w:rsidP="0010176E">
                            <w:pPr>
                              <w:spacing w:line="0" w:lineRule="atLeast"/>
                              <w:jc w:val="left"/>
                              <w:rPr>
                                <w:rFonts w:ascii="Meiryo UI" w:eastAsia="Meiryo UI" w:hAnsi="Meiryo UI" w:cs="Times New Roman"/>
                                <w:color w:val="000000" w:themeColor="text1"/>
                                <w:sz w:val="8"/>
                                <w:szCs w:val="18"/>
                              </w:rPr>
                            </w:pPr>
                          </w:p>
                          <w:p w14:paraId="33EED7EC" w14:textId="71ED5A7A" w:rsidR="0010176E" w:rsidRDefault="0010176E" w:rsidP="0010176E">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⑧　</w:t>
                            </w:r>
                            <w:r w:rsidRPr="0010176E">
                              <w:rPr>
                                <w:rFonts w:ascii="Meiryo UI" w:eastAsia="Meiryo UI" w:hAnsi="Meiryo UI" w:cs="Times New Roman" w:hint="eastAsia"/>
                                <w:b/>
                                <w:color w:val="000000" w:themeColor="text1"/>
                                <w:sz w:val="16"/>
                                <w:szCs w:val="16"/>
                              </w:rPr>
                              <w:t>あなたは、読む本をどこで入手しますか。</w:t>
                            </w:r>
                            <w:r w:rsidRPr="0010176E">
                              <w:rPr>
                                <w:rFonts w:ascii="Meiryo UI" w:eastAsia="Meiryo UI" w:hAnsi="Meiryo UI" w:cs="Times New Roman"/>
                                <w:b/>
                                <w:color w:val="000000" w:themeColor="text1"/>
                                <w:sz w:val="16"/>
                                <w:szCs w:val="16"/>
                              </w:rPr>
                              <w:t>（複数回答可）</w:t>
                            </w:r>
                          </w:p>
                          <w:p w14:paraId="6CDE4CE0" w14:textId="07FFE117" w:rsidR="0010176E" w:rsidRPr="00DE4785" w:rsidRDefault="0010176E" w:rsidP="0010176E">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66F91E9C" w14:textId="6B8123DC" w:rsidR="0010176E" w:rsidRDefault="00B83493" w:rsidP="0010176E">
                            <w:pPr>
                              <w:spacing w:line="0" w:lineRule="atLeast"/>
                              <w:jc w:val="left"/>
                              <w:rPr>
                                <w:rFonts w:ascii="Meiryo UI" w:eastAsia="Meiryo UI" w:hAnsi="Meiryo UI" w:cs="Times New Roman"/>
                                <w:b/>
                                <w:color w:val="000000" w:themeColor="text1"/>
                                <w:sz w:val="18"/>
                                <w:szCs w:val="18"/>
                              </w:rPr>
                            </w:pPr>
                            <w:r w:rsidRPr="00B83493">
                              <w:rPr>
                                <w:noProof/>
                              </w:rPr>
                              <w:drawing>
                                <wp:inline distT="0" distB="0" distL="0" distR="0" wp14:anchorId="5CF9E346" wp14:editId="05A8B21F">
                                  <wp:extent cx="4665980" cy="2283460"/>
                                  <wp:effectExtent l="0" t="0" r="1270"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5980" cy="2283460"/>
                                          </a:xfrm>
                                          <a:prstGeom prst="rect">
                                            <a:avLst/>
                                          </a:prstGeom>
                                          <a:noFill/>
                                          <a:ln>
                                            <a:noFill/>
                                          </a:ln>
                                        </pic:spPr>
                                      </pic:pic>
                                    </a:graphicData>
                                  </a:graphic>
                                </wp:inline>
                              </w:drawing>
                            </w:r>
                          </w:p>
                          <w:p w14:paraId="7E182B99" w14:textId="0F4C0222" w:rsidR="0010176E" w:rsidRDefault="0010176E" w:rsidP="0010176E">
                            <w:pPr>
                              <w:spacing w:line="0" w:lineRule="atLeast"/>
                              <w:jc w:val="left"/>
                              <w:rPr>
                                <w:rFonts w:ascii="Meiryo UI" w:eastAsia="Meiryo UI" w:hAnsi="Meiryo UI" w:cs="Times New Roman"/>
                                <w:b/>
                                <w:color w:val="000000" w:themeColor="text1"/>
                                <w:sz w:val="18"/>
                                <w:szCs w:val="18"/>
                              </w:rPr>
                            </w:pPr>
                          </w:p>
                          <w:p w14:paraId="71FA8FDD" w14:textId="5E79C1D7" w:rsidR="00CA2C43" w:rsidRDefault="00CA2C43" w:rsidP="0010176E">
                            <w:pPr>
                              <w:spacing w:line="0" w:lineRule="atLeast"/>
                              <w:jc w:val="left"/>
                              <w:rPr>
                                <w:rFonts w:ascii="Meiryo UI" w:eastAsia="Meiryo UI" w:hAnsi="Meiryo UI" w:cs="Times New Roman"/>
                                <w:bCs/>
                                <w:color w:val="000000" w:themeColor="text1"/>
                                <w:sz w:val="16"/>
                                <w:szCs w:val="16"/>
                              </w:rPr>
                            </w:pPr>
                            <w:r w:rsidRPr="00CA2C43">
                              <w:rPr>
                                <w:rFonts w:ascii="Meiryo UI" w:eastAsia="Meiryo UI" w:hAnsi="Meiryo UI" w:cs="Times New Roman" w:hint="eastAsia"/>
                                <w:bCs/>
                                <w:color w:val="000000" w:themeColor="text1"/>
                                <w:sz w:val="16"/>
                                <w:szCs w:val="16"/>
                              </w:rPr>
                              <w:t>③の</w:t>
                            </w:r>
                            <w:r w:rsidR="000F45F2">
                              <w:rPr>
                                <w:rFonts w:ascii="Meiryo UI" w:eastAsia="Meiryo UI" w:hAnsi="Meiryo UI" w:cs="Times New Roman" w:hint="eastAsia"/>
                                <w:bCs/>
                                <w:color w:val="000000" w:themeColor="text1"/>
                                <w:sz w:val="16"/>
                                <w:szCs w:val="16"/>
                              </w:rPr>
                              <w:t>幅広い本を読むこと</w:t>
                            </w:r>
                            <w:r w:rsidRPr="00CA2C43">
                              <w:rPr>
                                <w:rFonts w:ascii="Meiryo UI" w:eastAsia="Meiryo UI" w:hAnsi="Meiryo UI" w:cs="Times New Roman" w:hint="eastAsia"/>
                                <w:bCs/>
                                <w:color w:val="000000" w:themeColor="text1"/>
                                <w:sz w:val="16"/>
                                <w:szCs w:val="16"/>
                              </w:rPr>
                              <w:t>については、</w:t>
                            </w:r>
                            <w:r>
                              <w:rPr>
                                <w:rFonts w:ascii="Meiryo UI" w:eastAsia="Meiryo UI" w:hAnsi="Meiryo UI" w:cs="Times New Roman" w:hint="eastAsia"/>
                                <w:bCs/>
                                <w:color w:val="000000" w:themeColor="text1"/>
                                <w:sz w:val="16"/>
                                <w:szCs w:val="16"/>
                              </w:rPr>
                              <w:t>読む本</w:t>
                            </w:r>
                            <w:r w:rsidR="00231802">
                              <w:rPr>
                                <w:rFonts w:ascii="Meiryo UI" w:eastAsia="Meiryo UI" w:hAnsi="Meiryo UI" w:cs="Times New Roman" w:hint="eastAsia"/>
                                <w:bCs/>
                                <w:color w:val="000000" w:themeColor="text1"/>
                                <w:sz w:val="16"/>
                                <w:szCs w:val="16"/>
                              </w:rPr>
                              <w:t>の選び方について、次のような結果が出ている。</w:t>
                            </w:r>
                          </w:p>
                          <w:p w14:paraId="5E1AC5C1" w14:textId="00655D98" w:rsidR="00231802" w:rsidRDefault="00231802" w:rsidP="00231802">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⑨　</w:t>
                            </w:r>
                            <w:r w:rsidRPr="00231802">
                              <w:rPr>
                                <w:rFonts w:ascii="Meiryo UI" w:eastAsia="Meiryo UI" w:hAnsi="Meiryo UI" w:cs="Times New Roman" w:hint="eastAsia"/>
                                <w:b/>
                                <w:color w:val="000000" w:themeColor="text1"/>
                                <w:sz w:val="16"/>
                                <w:szCs w:val="16"/>
                              </w:rPr>
                              <w:t>あなたは読む本をどのように選びますか。</w:t>
                            </w:r>
                            <w:bookmarkStart w:id="9" w:name="_Hlk200620481"/>
                            <w:r w:rsidRPr="0010176E">
                              <w:rPr>
                                <w:rFonts w:ascii="Meiryo UI" w:eastAsia="Meiryo UI" w:hAnsi="Meiryo UI" w:cs="Times New Roman"/>
                                <w:b/>
                                <w:color w:val="000000" w:themeColor="text1"/>
                                <w:sz w:val="16"/>
                                <w:szCs w:val="16"/>
                              </w:rPr>
                              <w:t>（複数回答可）</w:t>
                            </w:r>
                            <w:bookmarkEnd w:id="9"/>
                          </w:p>
                          <w:p w14:paraId="4421529B" w14:textId="77777777" w:rsidR="00231802" w:rsidRPr="00DE4785" w:rsidRDefault="00231802" w:rsidP="00231802">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34CB6F65" w14:textId="35614460" w:rsidR="00231802" w:rsidRDefault="00B83493" w:rsidP="0010176E">
                            <w:pPr>
                              <w:spacing w:line="0" w:lineRule="atLeast"/>
                              <w:jc w:val="left"/>
                              <w:rPr>
                                <w:rFonts w:ascii="Meiryo UI" w:eastAsia="Meiryo UI" w:hAnsi="Meiryo UI" w:cs="Times New Roman"/>
                                <w:bCs/>
                                <w:color w:val="000000" w:themeColor="text1"/>
                                <w:sz w:val="16"/>
                                <w:szCs w:val="16"/>
                              </w:rPr>
                            </w:pPr>
                            <w:r w:rsidRPr="00B83493">
                              <w:rPr>
                                <w:noProof/>
                              </w:rPr>
                              <w:drawing>
                                <wp:inline distT="0" distB="0" distL="0" distR="0" wp14:anchorId="7E2C1FBF" wp14:editId="363BB8FC">
                                  <wp:extent cx="4665980" cy="3208020"/>
                                  <wp:effectExtent l="0" t="0" r="127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5980" cy="3208020"/>
                                          </a:xfrm>
                                          <a:prstGeom prst="rect">
                                            <a:avLst/>
                                          </a:prstGeom>
                                          <a:noFill/>
                                          <a:ln>
                                            <a:noFill/>
                                          </a:ln>
                                        </pic:spPr>
                                      </pic:pic>
                                    </a:graphicData>
                                  </a:graphic>
                                </wp:inline>
                              </w:drawing>
                            </w:r>
                          </w:p>
                          <w:p w14:paraId="450C6254" w14:textId="147F1B09" w:rsidR="00231802" w:rsidRDefault="00231802" w:rsidP="0010176E">
                            <w:pPr>
                              <w:spacing w:line="0" w:lineRule="atLeast"/>
                              <w:jc w:val="left"/>
                              <w:rPr>
                                <w:rFonts w:ascii="Meiryo UI" w:eastAsia="Meiryo UI" w:hAnsi="Meiryo UI" w:cs="Times New Roman"/>
                                <w:bCs/>
                                <w:color w:val="000000" w:themeColor="text1"/>
                                <w:sz w:val="16"/>
                                <w:szCs w:val="16"/>
                              </w:rPr>
                            </w:pPr>
                          </w:p>
                          <w:p w14:paraId="3095930E" w14:textId="75374744" w:rsidR="00231802" w:rsidRDefault="00231802" w:rsidP="0010176E">
                            <w:pPr>
                              <w:spacing w:line="0" w:lineRule="atLeast"/>
                              <w:jc w:val="left"/>
                              <w:rPr>
                                <w:rFonts w:ascii="Meiryo UI" w:eastAsia="Meiryo UI" w:hAnsi="Meiryo UI" w:cs="Times New Roman"/>
                                <w:bCs/>
                                <w:color w:val="000000" w:themeColor="text1"/>
                                <w:sz w:val="16"/>
                                <w:szCs w:val="16"/>
                              </w:rPr>
                            </w:pPr>
                          </w:p>
                          <w:p w14:paraId="64B5EAF8" w14:textId="32042242" w:rsidR="00231802" w:rsidRDefault="00231802" w:rsidP="0010176E">
                            <w:pPr>
                              <w:spacing w:line="0" w:lineRule="atLeast"/>
                              <w:jc w:val="left"/>
                              <w:rPr>
                                <w:rFonts w:ascii="Meiryo UI" w:eastAsia="Meiryo UI" w:hAnsi="Meiryo UI" w:cs="Times New Roman"/>
                                <w:bCs/>
                                <w:color w:val="000000" w:themeColor="text1"/>
                                <w:sz w:val="16"/>
                                <w:szCs w:val="16"/>
                              </w:rPr>
                            </w:pPr>
                          </w:p>
                          <w:p w14:paraId="63A3029C" w14:textId="7FA80331" w:rsidR="00231802" w:rsidRDefault="00231802" w:rsidP="0010176E">
                            <w:pPr>
                              <w:spacing w:line="0" w:lineRule="atLeast"/>
                              <w:jc w:val="left"/>
                              <w:rPr>
                                <w:rFonts w:ascii="Meiryo UI" w:eastAsia="Meiryo UI" w:hAnsi="Meiryo UI" w:cs="Times New Roman"/>
                                <w:bCs/>
                                <w:color w:val="000000" w:themeColor="text1"/>
                                <w:sz w:val="16"/>
                                <w:szCs w:val="16"/>
                              </w:rPr>
                            </w:pPr>
                          </w:p>
                          <w:p w14:paraId="6B8F7DE9" w14:textId="7ADE5172" w:rsidR="00231802" w:rsidRDefault="00231802" w:rsidP="0010176E">
                            <w:pPr>
                              <w:spacing w:line="0" w:lineRule="atLeast"/>
                              <w:jc w:val="left"/>
                              <w:rPr>
                                <w:rFonts w:ascii="Meiryo UI" w:eastAsia="Meiryo UI" w:hAnsi="Meiryo UI" w:cs="Times New Roman"/>
                                <w:bCs/>
                                <w:color w:val="000000" w:themeColor="text1"/>
                                <w:sz w:val="16"/>
                                <w:szCs w:val="16"/>
                              </w:rPr>
                            </w:pPr>
                          </w:p>
                          <w:p w14:paraId="3DE781B8" w14:textId="75683AB2" w:rsidR="00231802" w:rsidRDefault="00231802" w:rsidP="0010176E">
                            <w:pPr>
                              <w:spacing w:line="0" w:lineRule="atLeast"/>
                              <w:jc w:val="left"/>
                              <w:rPr>
                                <w:rFonts w:ascii="Meiryo UI" w:eastAsia="Meiryo UI" w:hAnsi="Meiryo UI" w:cs="Times New Roman"/>
                                <w:bCs/>
                                <w:color w:val="000000" w:themeColor="text1"/>
                                <w:sz w:val="16"/>
                                <w:szCs w:val="16"/>
                              </w:rPr>
                            </w:pPr>
                          </w:p>
                          <w:p w14:paraId="3AA0AA1D" w14:textId="40AAE04B" w:rsidR="00231802" w:rsidRDefault="00231802" w:rsidP="0010176E">
                            <w:pPr>
                              <w:spacing w:line="0" w:lineRule="atLeast"/>
                              <w:jc w:val="left"/>
                              <w:rPr>
                                <w:rFonts w:ascii="Meiryo UI" w:eastAsia="Meiryo UI" w:hAnsi="Meiryo UI" w:cs="Times New Roman"/>
                                <w:bCs/>
                                <w:color w:val="000000" w:themeColor="text1"/>
                                <w:sz w:val="16"/>
                                <w:szCs w:val="16"/>
                              </w:rPr>
                            </w:pPr>
                          </w:p>
                          <w:p w14:paraId="766B7B34" w14:textId="1462718E" w:rsidR="00231802" w:rsidRDefault="00231802" w:rsidP="0010176E">
                            <w:pPr>
                              <w:spacing w:line="0" w:lineRule="atLeast"/>
                              <w:jc w:val="left"/>
                              <w:rPr>
                                <w:rFonts w:ascii="Meiryo UI" w:eastAsia="Meiryo UI" w:hAnsi="Meiryo UI" w:cs="Times New Roman"/>
                                <w:bCs/>
                                <w:color w:val="000000" w:themeColor="text1"/>
                                <w:sz w:val="16"/>
                                <w:szCs w:val="16"/>
                              </w:rPr>
                            </w:pPr>
                          </w:p>
                          <w:p w14:paraId="1FAB0B36" w14:textId="77777777" w:rsidR="00231802" w:rsidRPr="00231802" w:rsidRDefault="00231802" w:rsidP="0010176E">
                            <w:pPr>
                              <w:spacing w:line="0" w:lineRule="atLeast"/>
                              <w:jc w:val="left"/>
                              <w:rPr>
                                <w:rFonts w:ascii="Meiryo UI" w:eastAsia="Meiryo UI" w:hAnsi="Meiryo UI" w:cs="Times New Roman"/>
                                <w:bCs/>
                                <w:color w:val="000000" w:themeColor="text1"/>
                                <w:sz w:val="16"/>
                                <w:szCs w:val="16"/>
                              </w:rPr>
                            </w:pPr>
                          </w:p>
                          <w:p w14:paraId="7E5C91AC" w14:textId="77777777" w:rsidR="00CA2C43" w:rsidRDefault="00CA2C43" w:rsidP="0010176E">
                            <w:pPr>
                              <w:spacing w:line="0" w:lineRule="atLeast"/>
                              <w:jc w:val="left"/>
                              <w:rPr>
                                <w:rFonts w:ascii="Meiryo UI" w:eastAsia="Meiryo UI" w:hAnsi="Meiryo UI" w:cs="Times New Roman"/>
                                <w:b/>
                                <w:color w:val="000000" w:themeColor="text1"/>
                                <w:sz w:val="18"/>
                                <w:szCs w:val="18"/>
                              </w:rPr>
                            </w:pPr>
                          </w:p>
                          <w:p w14:paraId="092F3523" w14:textId="73163C54" w:rsidR="002C2BC9" w:rsidRDefault="002C2BC9" w:rsidP="0010176E">
                            <w:pPr>
                              <w:spacing w:line="0" w:lineRule="atLeast"/>
                              <w:jc w:val="left"/>
                              <w:rPr>
                                <w:rFonts w:ascii="Meiryo UI" w:eastAsia="Meiryo UI" w:hAnsi="Meiryo UI" w:cs="Times New Roman"/>
                                <w:b/>
                                <w:color w:val="000000" w:themeColor="text1"/>
                                <w:sz w:val="18"/>
                                <w:szCs w:val="18"/>
                              </w:rPr>
                            </w:pPr>
                          </w:p>
                          <w:p w14:paraId="7D1DAB43" w14:textId="77777777" w:rsidR="002C2BC9" w:rsidRPr="00DF7DEE" w:rsidRDefault="002C2BC9" w:rsidP="002C2BC9">
                            <w:pPr>
                              <w:spacing w:line="0" w:lineRule="atLeast"/>
                              <w:jc w:val="left"/>
                              <w:rPr>
                                <w:rFonts w:ascii="Meiryo UI" w:eastAsia="Meiryo UI" w:hAnsi="Meiryo UI" w:cs="Times New Roman"/>
                                <w:b/>
                                <w:color w:val="000000" w:themeColor="text1"/>
                                <w:sz w:val="18"/>
                                <w:szCs w:val="18"/>
                              </w:rPr>
                            </w:pPr>
                            <w:r w:rsidRPr="002C2BC9">
                              <w:rPr>
                                <w:rFonts w:ascii="Meiryo UI" w:eastAsia="Meiryo UI" w:hAnsi="Meiryo UI" w:cs="Times New Roman" w:hint="eastAsia"/>
                                <w:b/>
                                <w:color w:val="000000" w:themeColor="text1"/>
                                <w:sz w:val="18"/>
                                <w:szCs w:val="18"/>
                                <w:bdr w:val="single" w:sz="4" w:space="0" w:color="auto"/>
                              </w:rPr>
                              <w:t>考察３</w:t>
                            </w:r>
                            <w:r w:rsidRPr="00DF7DEE">
                              <w:rPr>
                                <w:rFonts w:ascii="Meiryo UI" w:eastAsia="Meiryo UI" w:hAnsi="Meiryo UI" w:cs="Times New Roman" w:hint="eastAsia"/>
                                <w:b/>
                                <w:color w:val="000000" w:themeColor="text1"/>
                                <w:sz w:val="18"/>
                                <w:szCs w:val="18"/>
                              </w:rPr>
                              <w:t xml:space="preserve">　「本を読むのがめんどう」について</w:t>
                            </w:r>
                          </w:p>
                          <w:p w14:paraId="067D8054" w14:textId="69C0E70B" w:rsidR="002C2BC9" w:rsidRDefault="002C2BC9" w:rsidP="002C2BC9">
                            <w:pPr>
                              <w:spacing w:line="0" w:lineRule="atLeast"/>
                              <w:jc w:val="left"/>
                              <w:rPr>
                                <w:rFonts w:ascii="Meiryo UI" w:eastAsia="Meiryo UI" w:hAnsi="Meiryo UI" w:cs="Times New Roman"/>
                                <w:b/>
                                <w:color w:val="000000" w:themeColor="text1"/>
                                <w:sz w:val="18"/>
                                <w:szCs w:val="18"/>
                              </w:rPr>
                            </w:pPr>
                            <w:r w:rsidRPr="00DF7DEE">
                              <w:rPr>
                                <w:rFonts w:ascii="Meiryo UI" w:eastAsia="Meiryo UI" w:hAnsi="Meiryo UI" w:cs="Times New Roman" w:hint="eastAsia"/>
                                <w:b/>
                                <w:color w:val="000000" w:themeColor="text1"/>
                                <w:sz w:val="18"/>
                                <w:szCs w:val="18"/>
                              </w:rPr>
                              <w:t>国の有識者会議では「小学校中学年になると、最後まで本を読み通すことができる子どもとそうでない子どもの違いが現れ始める。」という指摘がされている。</w:t>
                            </w:r>
                          </w:p>
                          <w:p w14:paraId="46E2E683" w14:textId="17B0D7EE" w:rsidR="002C2BC9" w:rsidRPr="002C2BC9" w:rsidRDefault="002C2BC9" w:rsidP="002C2BC9">
                            <w:pPr>
                              <w:spacing w:line="0" w:lineRule="atLeast"/>
                              <w:jc w:val="left"/>
                              <w:rPr>
                                <w:rFonts w:ascii="Meiryo UI" w:eastAsia="Meiryo UI" w:hAnsi="Meiryo UI" w:cs="Times New Roman"/>
                                <w:b/>
                                <w:color w:val="000000" w:themeColor="text1"/>
                                <w:sz w:val="18"/>
                                <w:szCs w:val="18"/>
                              </w:rPr>
                            </w:pPr>
                          </w:p>
                          <w:p w14:paraId="371560B2" w14:textId="4A2B6202" w:rsidR="002C2BC9" w:rsidRPr="002C2BC9" w:rsidRDefault="002C2BC9" w:rsidP="0010176E">
                            <w:pPr>
                              <w:spacing w:line="0" w:lineRule="atLeast"/>
                              <w:jc w:val="left"/>
                              <w:rPr>
                                <w:rFonts w:ascii="Meiryo UI" w:eastAsia="Meiryo UI" w:hAnsi="Meiryo UI" w:cs="Times New Roman"/>
                                <w:b/>
                                <w:color w:val="000000" w:themeColor="text1"/>
                                <w:sz w:val="18"/>
                                <w:szCs w:val="18"/>
                              </w:rPr>
                            </w:pPr>
                          </w:p>
                          <w:p w14:paraId="7D5BBC4B" w14:textId="435373B8" w:rsidR="002C2BC9" w:rsidRDefault="002C2BC9" w:rsidP="0010176E">
                            <w:pPr>
                              <w:spacing w:line="0" w:lineRule="atLeast"/>
                              <w:jc w:val="left"/>
                              <w:rPr>
                                <w:rFonts w:ascii="Meiryo UI" w:eastAsia="Meiryo UI" w:hAnsi="Meiryo UI" w:cs="Times New Roman"/>
                                <w:b/>
                                <w:color w:val="000000" w:themeColor="text1"/>
                                <w:sz w:val="18"/>
                                <w:szCs w:val="18"/>
                              </w:rPr>
                            </w:pPr>
                          </w:p>
                          <w:p w14:paraId="738B3807" w14:textId="3EF14ABF" w:rsidR="002C2BC9" w:rsidRDefault="002C2BC9" w:rsidP="0010176E">
                            <w:pPr>
                              <w:spacing w:line="0" w:lineRule="atLeast"/>
                              <w:jc w:val="left"/>
                              <w:rPr>
                                <w:rFonts w:ascii="Meiryo UI" w:eastAsia="Meiryo UI" w:hAnsi="Meiryo UI" w:cs="Times New Roman"/>
                                <w:b/>
                                <w:color w:val="000000" w:themeColor="text1"/>
                                <w:sz w:val="18"/>
                                <w:szCs w:val="18"/>
                              </w:rPr>
                            </w:pPr>
                          </w:p>
                          <w:p w14:paraId="49CD51EF" w14:textId="64CD21C7" w:rsidR="002C2BC9" w:rsidRDefault="002C2BC9" w:rsidP="0010176E">
                            <w:pPr>
                              <w:spacing w:line="0" w:lineRule="atLeast"/>
                              <w:jc w:val="left"/>
                              <w:rPr>
                                <w:rFonts w:ascii="Meiryo UI" w:eastAsia="Meiryo UI" w:hAnsi="Meiryo UI" w:cs="Times New Roman"/>
                                <w:b/>
                                <w:color w:val="000000" w:themeColor="text1"/>
                                <w:sz w:val="18"/>
                                <w:szCs w:val="18"/>
                              </w:rPr>
                            </w:pPr>
                          </w:p>
                          <w:p w14:paraId="2C95B4F9" w14:textId="064C7A98" w:rsidR="002C2BC9" w:rsidRDefault="002C2BC9" w:rsidP="0010176E">
                            <w:pPr>
                              <w:spacing w:line="0" w:lineRule="atLeast"/>
                              <w:jc w:val="left"/>
                              <w:rPr>
                                <w:rFonts w:ascii="Meiryo UI" w:eastAsia="Meiryo UI" w:hAnsi="Meiryo UI" w:cs="Times New Roman"/>
                                <w:b/>
                                <w:color w:val="000000" w:themeColor="text1"/>
                                <w:sz w:val="18"/>
                                <w:szCs w:val="18"/>
                              </w:rPr>
                            </w:pPr>
                          </w:p>
                          <w:p w14:paraId="3F07CD4B" w14:textId="295B994E" w:rsidR="002C2BC9" w:rsidRDefault="002C2BC9" w:rsidP="0010176E">
                            <w:pPr>
                              <w:spacing w:line="0" w:lineRule="atLeast"/>
                              <w:jc w:val="left"/>
                              <w:rPr>
                                <w:rFonts w:ascii="Meiryo UI" w:eastAsia="Meiryo UI" w:hAnsi="Meiryo UI" w:cs="Times New Roman"/>
                                <w:b/>
                                <w:color w:val="000000" w:themeColor="text1"/>
                                <w:sz w:val="18"/>
                                <w:szCs w:val="18"/>
                              </w:rPr>
                            </w:pPr>
                          </w:p>
                          <w:p w14:paraId="3A14FDC2" w14:textId="5257CCB3" w:rsidR="002C2BC9" w:rsidRDefault="002C2BC9" w:rsidP="0010176E">
                            <w:pPr>
                              <w:spacing w:line="0" w:lineRule="atLeast"/>
                              <w:jc w:val="left"/>
                              <w:rPr>
                                <w:rFonts w:ascii="Meiryo UI" w:eastAsia="Meiryo UI" w:hAnsi="Meiryo UI" w:cs="Times New Roman"/>
                                <w:b/>
                                <w:color w:val="000000" w:themeColor="text1"/>
                                <w:sz w:val="18"/>
                                <w:szCs w:val="18"/>
                              </w:rPr>
                            </w:pPr>
                          </w:p>
                          <w:p w14:paraId="0D54C4F9" w14:textId="0815450D" w:rsidR="002C2BC9" w:rsidRDefault="002C2BC9" w:rsidP="0010176E">
                            <w:pPr>
                              <w:spacing w:line="0" w:lineRule="atLeast"/>
                              <w:jc w:val="left"/>
                              <w:rPr>
                                <w:rFonts w:ascii="Meiryo UI" w:eastAsia="Meiryo UI" w:hAnsi="Meiryo UI" w:cs="Times New Roman"/>
                                <w:b/>
                                <w:color w:val="000000" w:themeColor="text1"/>
                                <w:sz w:val="18"/>
                                <w:szCs w:val="18"/>
                              </w:rPr>
                            </w:pPr>
                          </w:p>
                          <w:p w14:paraId="3306A6DD" w14:textId="213C4D65" w:rsidR="002C2BC9" w:rsidRDefault="002C2BC9" w:rsidP="0010176E">
                            <w:pPr>
                              <w:spacing w:line="0" w:lineRule="atLeast"/>
                              <w:jc w:val="left"/>
                              <w:rPr>
                                <w:rFonts w:ascii="Meiryo UI" w:eastAsia="Meiryo UI" w:hAnsi="Meiryo UI" w:cs="Times New Roman"/>
                                <w:b/>
                                <w:color w:val="000000" w:themeColor="text1"/>
                                <w:sz w:val="18"/>
                                <w:szCs w:val="18"/>
                              </w:rPr>
                            </w:pPr>
                          </w:p>
                          <w:p w14:paraId="2171DEC1" w14:textId="287B5B65" w:rsidR="002C2BC9" w:rsidRDefault="002C2BC9" w:rsidP="0010176E">
                            <w:pPr>
                              <w:spacing w:line="0" w:lineRule="atLeast"/>
                              <w:jc w:val="left"/>
                              <w:rPr>
                                <w:rFonts w:ascii="Meiryo UI" w:eastAsia="Meiryo UI" w:hAnsi="Meiryo UI" w:cs="Times New Roman"/>
                                <w:b/>
                                <w:color w:val="000000" w:themeColor="text1"/>
                                <w:sz w:val="18"/>
                                <w:szCs w:val="18"/>
                              </w:rPr>
                            </w:pPr>
                          </w:p>
                          <w:p w14:paraId="1F6DFDE5" w14:textId="59B2099D" w:rsidR="002C2BC9" w:rsidRDefault="002C2BC9" w:rsidP="0010176E">
                            <w:pPr>
                              <w:spacing w:line="0" w:lineRule="atLeast"/>
                              <w:jc w:val="left"/>
                              <w:rPr>
                                <w:rFonts w:ascii="Meiryo UI" w:eastAsia="Meiryo UI" w:hAnsi="Meiryo UI" w:cs="Times New Roman"/>
                                <w:b/>
                                <w:color w:val="000000" w:themeColor="text1"/>
                                <w:sz w:val="18"/>
                                <w:szCs w:val="18"/>
                              </w:rPr>
                            </w:pPr>
                          </w:p>
                          <w:p w14:paraId="1E27BA8F" w14:textId="752CB05A" w:rsidR="002C2BC9" w:rsidRDefault="002C2BC9" w:rsidP="0010176E">
                            <w:pPr>
                              <w:spacing w:line="0" w:lineRule="atLeast"/>
                              <w:jc w:val="left"/>
                              <w:rPr>
                                <w:rFonts w:ascii="Meiryo UI" w:eastAsia="Meiryo UI" w:hAnsi="Meiryo UI" w:cs="Times New Roman"/>
                                <w:b/>
                                <w:color w:val="000000" w:themeColor="text1"/>
                                <w:sz w:val="18"/>
                                <w:szCs w:val="18"/>
                              </w:rPr>
                            </w:pPr>
                          </w:p>
                          <w:p w14:paraId="4E765392" w14:textId="2C70F104" w:rsidR="002C2BC9" w:rsidRDefault="002C2BC9" w:rsidP="0010176E">
                            <w:pPr>
                              <w:spacing w:line="0" w:lineRule="atLeast"/>
                              <w:jc w:val="left"/>
                              <w:rPr>
                                <w:rFonts w:ascii="Meiryo UI" w:eastAsia="Meiryo UI" w:hAnsi="Meiryo UI" w:cs="Times New Roman"/>
                                <w:b/>
                                <w:color w:val="000000" w:themeColor="text1"/>
                                <w:sz w:val="18"/>
                                <w:szCs w:val="18"/>
                              </w:rPr>
                            </w:pPr>
                          </w:p>
                          <w:p w14:paraId="03DAEC4A" w14:textId="00A79174" w:rsidR="002C2BC9" w:rsidRDefault="002C2BC9" w:rsidP="0010176E">
                            <w:pPr>
                              <w:spacing w:line="0" w:lineRule="atLeast"/>
                              <w:jc w:val="left"/>
                              <w:rPr>
                                <w:rFonts w:ascii="Meiryo UI" w:eastAsia="Meiryo UI" w:hAnsi="Meiryo UI" w:cs="Times New Roman"/>
                                <w:b/>
                                <w:color w:val="000000" w:themeColor="text1"/>
                                <w:sz w:val="18"/>
                                <w:szCs w:val="18"/>
                              </w:rPr>
                            </w:pPr>
                          </w:p>
                          <w:p w14:paraId="3783B5F4" w14:textId="52E82EED" w:rsidR="002C2BC9" w:rsidRDefault="002C2BC9" w:rsidP="0010176E">
                            <w:pPr>
                              <w:spacing w:line="0" w:lineRule="atLeast"/>
                              <w:jc w:val="left"/>
                              <w:rPr>
                                <w:rFonts w:ascii="Meiryo UI" w:eastAsia="Meiryo UI" w:hAnsi="Meiryo UI" w:cs="Times New Roman"/>
                                <w:b/>
                                <w:color w:val="000000" w:themeColor="text1"/>
                                <w:sz w:val="18"/>
                                <w:szCs w:val="18"/>
                              </w:rPr>
                            </w:pPr>
                          </w:p>
                          <w:p w14:paraId="305D24DF" w14:textId="005C52A3" w:rsidR="002C2BC9" w:rsidRDefault="002C2BC9" w:rsidP="0010176E">
                            <w:pPr>
                              <w:spacing w:line="0" w:lineRule="atLeast"/>
                              <w:jc w:val="left"/>
                              <w:rPr>
                                <w:rFonts w:ascii="Meiryo UI" w:eastAsia="Meiryo UI" w:hAnsi="Meiryo UI" w:cs="Times New Roman"/>
                                <w:b/>
                                <w:color w:val="000000" w:themeColor="text1"/>
                                <w:sz w:val="18"/>
                                <w:szCs w:val="18"/>
                              </w:rPr>
                            </w:pPr>
                          </w:p>
                          <w:p w14:paraId="70DADF99" w14:textId="17C0ED1E" w:rsidR="002C2BC9" w:rsidRDefault="002C2BC9" w:rsidP="0010176E">
                            <w:pPr>
                              <w:spacing w:line="0" w:lineRule="atLeast"/>
                              <w:jc w:val="left"/>
                              <w:rPr>
                                <w:rFonts w:ascii="Meiryo UI" w:eastAsia="Meiryo UI" w:hAnsi="Meiryo UI" w:cs="Times New Roman"/>
                                <w:b/>
                                <w:color w:val="000000" w:themeColor="text1"/>
                                <w:sz w:val="18"/>
                                <w:szCs w:val="18"/>
                              </w:rPr>
                            </w:pPr>
                          </w:p>
                          <w:p w14:paraId="5F55556A" w14:textId="77777777" w:rsidR="002C2BC9" w:rsidRDefault="002C2BC9" w:rsidP="0010176E">
                            <w:pPr>
                              <w:spacing w:line="0" w:lineRule="atLeast"/>
                              <w:jc w:val="left"/>
                              <w:rPr>
                                <w:rFonts w:ascii="Meiryo UI" w:eastAsia="Meiryo UI" w:hAnsi="Meiryo UI" w:cs="Times New Roman"/>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99241" id="正方形/長方形 78" o:spid="_x0000_s1040" style="position:absolute;left:0;text-align:left;margin-left:0;margin-top:0;width:382.8pt;height:529.2pt;z-index:251846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" filled="f" strokecolor="#41719c" strokeweight="1pt">
                <v:textbox>
                  <w:txbxContent>
                    <w:p w14:paraId="107D59E8" w14:textId="77777777" w:rsidR="0010176E" w:rsidRDefault="0010176E" w:rsidP="0010176E">
                      <w:pPr>
                        <w:spacing w:line="0" w:lineRule="atLeast"/>
                        <w:jc w:val="left"/>
                        <w:rPr>
                          <w:rFonts w:ascii="Meiryo UI" w:eastAsia="Meiryo UI" w:hAnsi="Meiryo UI" w:cs="Times New Roman"/>
                          <w:color w:val="000000" w:themeColor="text1"/>
                          <w:sz w:val="8"/>
                          <w:szCs w:val="18"/>
                        </w:rPr>
                      </w:pPr>
                    </w:p>
                    <w:p w14:paraId="33EED7EC" w14:textId="71ED5A7A" w:rsidR="0010176E" w:rsidRDefault="0010176E" w:rsidP="0010176E">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⑧　</w:t>
                      </w:r>
                      <w:r w:rsidRPr="0010176E">
                        <w:rPr>
                          <w:rFonts w:ascii="Meiryo UI" w:eastAsia="Meiryo UI" w:hAnsi="Meiryo UI" w:cs="Times New Roman" w:hint="eastAsia"/>
                          <w:b/>
                          <w:color w:val="000000" w:themeColor="text1"/>
                          <w:sz w:val="16"/>
                          <w:szCs w:val="16"/>
                        </w:rPr>
                        <w:t>あなたは、読む本をどこで入手しますか。</w:t>
                      </w:r>
                      <w:r w:rsidRPr="0010176E">
                        <w:rPr>
                          <w:rFonts w:ascii="Meiryo UI" w:eastAsia="Meiryo UI" w:hAnsi="Meiryo UI" w:cs="Times New Roman"/>
                          <w:b/>
                          <w:color w:val="000000" w:themeColor="text1"/>
                          <w:sz w:val="16"/>
                          <w:szCs w:val="16"/>
                        </w:rPr>
                        <w:t>（複数回答可）</w:t>
                      </w:r>
                    </w:p>
                    <w:p w14:paraId="6CDE4CE0" w14:textId="07FFE117" w:rsidR="0010176E" w:rsidRPr="00DE4785" w:rsidRDefault="0010176E" w:rsidP="0010176E">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66F91E9C" w14:textId="6B8123DC" w:rsidR="0010176E" w:rsidRDefault="00B83493" w:rsidP="0010176E">
                      <w:pPr>
                        <w:spacing w:line="0" w:lineRule="atLeast"/>
                        <w:jc w:val="left"/>
                        <w:rPr>
                          <w:rFonts w:ascii="Meiryo UI" w:eastAsia="Meiryo UI" w:hAnsi="Meiryo UI" w:cs="Times New Roman"/>
                          <w:b/>
                          <w:color w:val="000000" w:themeColor="text1"/>
                          <w:sz w:val="18"/>
                          <w:szCs w:val="18"/>
                        </w:rPr>
                      </w:pPr>
                      <w:r w:rsidRPr="00B83493">
                        <w:rPr>
                          <w:noProof/>
                        </w:rPr>
                        <w:drawing>
                          <wp:inline distT="0" distB="0" distL="0" distR="0" wp14:anchorId="5CF9E346" wp14:editId="05A8B21F">
                            <wp:extent cx="4665980" cy="2283460"/>
                            <wp:effectExtent l="0" t="0" r="1270"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5980" cy="2283460"/>
                                    </a:xfrm>
                                    <a:prstGeom prst="rect">
                                      <a:avLst/>
                                    </a:prstGeom>
                                    <a:noFill/>
                                    <a:ln>
                                      <a:noFill/>
                                    </a:ln>
                                  </pic:spPr>
                                </pic:pic>
                              </a:graphicData>
                            </a:graphic>
                          </wp:inline>
                        </w:drawing>
                      </w:r>
                    </w:p>
                    <w:p w14:paraId="7E182B99" w14:textId="0F4C0222" w:rsidR="0010176E" w:rsidRDefault="0010176E" w:rsidP="0010176E">
                      <w:pPr>
                        <w:spacing w:line="0" w:lineRule="atLeast"/>
                        <w:jc w:val="left"/>
                        <w:rPr>
                          <w:rFonts w:ascii="Meiryo UI" w:eastAsia="Meiryo UI" w:hAnsi="Meiryo UI" w:cs="Times New Roman"/>
                          <w:b/>
                          <w:color w:val="000000" w:themeColor="text1"/>
                          <w:sz w:val="18"/>
                          <w:szCs w:val="18"/>
                        </w:rPr>
                      </w:pPr>
                    </w:p>
                    <w:p w14:paraId="71FA8FDD" w14:textId="5E79C1D7" w:rsidR="00CA2C43" w:rsidRDefault="00CA2C43" w:rsidP="0010176E">
                      <w:pPr>
                        <w:spacing w:line="0" w:lineRule="atLeast"/>
                        <w:jc w:val="left"/>
                        <w:rPr>
                          <w:rFonts w:ascii="Meiryo UI" w:eastAsia="Meiryo UI" w:hAnsi="Meiryo UI" w:cs="Times New Roman"/>
                          <w:bCs/>
                          <w:color w:val="000000" w:themeColor="text1"/>
                          <w:sz w:val="16"/>
                          <w:szCs w:val="16"/>
                        </w:rPr>
                      </w:pPr>
                      <w:r w:rsidRPr="00CA2C43">
                        <w:rPr>
                          <w:rFonts w:ascii="Meiryo UI" w:eastAsia="Meiryo UI" w:hAnsi="Meiryo UI" w:cs="Times New Roman" w:hint="eastAsia"/>
                          <w:bCs/>
                          <w:color w:val="000000" w:themeColor="text1"/>
                          <w:sz w:val="16"/>
                          <w:szCs w:val="16"/>
                        </w:rPr>
                        <w:t>③の</w:t>
                      </w:r>
                      <w:r w:rsidR="000F45F2">
                        <w:rPr>
                          <w:rFonts w:ascii="Meiryo UI" w:eastAsia="Meiryo UI" w:hAnsi="Meiryo UI" w:cs="Times New Roman" w:hint="eastAsia"/>
                          <w:bCs/>
                          <w:color w:val="000000" w:themeColor="text1"/>
                          <w:sz w:val="16"/>
                          <w:szCs w:val="16"/>
                        </w:rPr>
                        <w:t>幅広い本を読むこと</w:t>
                      </w:r>
                      <w:r w:rsidRPr="00CA2C43">
                        <w:rPr>
                          <w:rFonts w:ascii="Meiryo UI" w:eastAsia="Meiryo UI" w:hAnsi="Meiryo UI" w:cs="Times New Roman" w:hint="eastAsia"/>
                          <w:bCs/>
                          <w:color w:val="000000" w:themeColor="text1"/>
                          <w:sz w:val="16"/>
                          <w:szCs w:val="16"/>
                        </w:rPr>
                        <w:t>については、</w:t>
                      </w:r>
                      <w:r>
                        <w:rPr>
                          <w:rFonts w:ascii="Meiryo UI" w:eastAsia="Meiryo UI" w:hAnsi="Meiryo UI" w:cs="Times New Roman" w:hint="eastAsia"/>
                          <w:bCs/>
                          <w:color w:val="000000" w:themeColor="text1"/>
                          <w:sz w:val="16"/>
                          <w:szCs w:val="16"/>
                        </w:rPr>
                        <w:t>読む本</w:t>
                      </w:r>
                      <w:r w:rsidR="00231802">
                        <w:rPr>
                          <w:rFonts w:ascii="Meiryo UI" w:eastAsia="Meiryo UI" w:hAnsi="Meiryo UI" w:cs="Times New Roman" w:hint="eastAsia"/>
                          <w:bCs/>
                          <w:color w:val="000000" w:themeColor="text1"/>
                          <w:sz w:val="16"/>
                          <w:szCs w:val="16"/>
                        </w:rPr>
                        <w:t>の選び方について、次のような結果が出ている。</w:t>
                      </w:r>
                    </w:p>
                    <w:p w14:paraId="5E1AC5C1" w14:textId="00655D98" w:rsidR="00231802" w:rsidRDefault="00231802" w:rsidP="00231802">
                      <w:pPr>
                        <w:spacing w:line="0" w:lineRule="atLeast"/>
                        <w:jc w:val="left"/>
                        <w:rPr>
                          <w:rFonts w:ascii="Meiryo UI" w:eastAsia="Meiryo UI" w:hAnsi="Meiryo UI" w:cs="Times New Roman"/>
                          <w:b/>
                          <w:color w:val="000000" w:themeColor="text1"/>
                          <w:sz w:val="16"/>
                          <w:szCs w:val="16"/>
                        </w:rPr>
                      </w:pPr>
                      <w:r w:rsidRPr="00E6266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⑨　</w:t>
                      </w:r>
                      <w:r w:rsidRPr="00231802">
                        <w:rPr>
                          <w:rFonts w:ascii="Meiryo UI" w:eastAsia="Meiryo UI" w:hAnsi="Meiryo UI" w:cs="Times New Roman" w:hint="eastAsia"/>
                          <w:b/>
                          <w:color w:val="000000" w:themeColor="text1"/>
                          <w:sz w:val="16"/>
                          <w:szCs w:val="16"/>
                        </w:rPr>
                        <w:t>あなたは読む本をどのように選びますか。</w:t>
                      </w:r>
                      <w:bookmarkStart w:id="10" w:name="_Hlk200620481"/>
                      <w:r w:rsidRPr="0010176E">
                        <w:rPr>
                          <w:rFonts w:ascii="Meiryo UI" w:eastAsia="Meiryo UI" w:hAnsi="Meiryo UI" w:cs="Times New Roman"/>
                          <w:b/>
                          <w:color w:val="000000" w:themeColor="text1"/>
                          <w:sz w:val="16"/>
                          <w:szCs w:val="16"/>
                        </w:rPr>
                        <w:t>（複数回答可）</w:t>
                      </w:r>
                      <w:bookmarkEnd w:id="10"/>
                    </w:p>
                    <w:p w14:paraId="4421529B" w14:textId="77777777" w:rsidR="00231802" w:rsidRPr="00DE4785" w:rsidRDefault="00231802" w:rsidP="00231802">
                      <w:pPr>
                        <w:spacing w:line="0" w:lineRule="atLeast"/>
                        <w:jc w:val="left"/>
                        <w:rPr>
                          <w:rFonts w:ascii="Meiryo UI" w:eastAsia="Meiryo UI" w:hAnsi="Meiryo UI" w:cs="Times New Roman"/>
                          <w:b/>
                          <w:color w:val="000000" w:themeColor="text1"/>
                          <w:sz w:val="16"/>
                          <w:szCs w:val="16"/>
                        </w:rPr>
                      </w:pPr>
                      <w:r>
                        <w:rPr>
                          <w:rFonts w:ascii="Meiryo UI" w:eastAsia="Meiryo UI" w:hAnsi="Meiryo UI" w:cs="Times New Roman" w:hint="eastAsia"/>
                          <w:b/>
                          <w:color w:val="000000" w:themeColor="text1"/>
                          <w:sz w:val="16"/>
                          <w:szCs w:val="16"/>
                        </w:rPr>
                        <w:t>(</w:t>
                      </w:r>
                      <w:r w:rsidRPr="00E62660">
                        <w:rPr>
                          <w:rFonts w:ascii="Meiryo UI" w:eastAsia="Meiryo UI" w:hAnsi="Meiryo UI" w:cs="Times New Roman" w:hint="eastAsia"/>
                          <w:b/>
                          <w:color w:val="000000" w:themeColor="text1"/>
                          <w:sz w:val="16"/>
                          <w:szCs w:val="16"/>
                        </w:rPr>
                        <w:t>大阪府教育庁「令和６年度子ども読書活動に関する調査」）</w:t>
                      </w:r>
                    </w:p>
                    <w:p w14:paraId="34CB6F65" w14:textId="35614460" w:rsidR="00231802" w:rsidRDefault="00B83493" w:rsidP="0010176E">
                      <w:pPr>
                        <w:spacing w:line="0" w:lineRule="atLeast"/>
                        <w:jc w:val="left"/>
                        <w:rPr>
                          <w:rFonts w:ascii="Meiryo UI" w:eastAsia="Meiryo UI" w:hAnsi="Meiryo UI" w:cs="Times New Roman"/>
                          <w:bCs/>
                          <w:color w:val="000000" w:themeColor="text1"/>
                          <w:sz w:val="16"/>
                          <w:szCs w:val="16"/>
                        </w:rPr>
                      </w:pPr>
                      <w:r w:rsidRPr="00B83493">
                        <w:rPr>
                          <w:noProof/>
                        </w:rPr>
                        <w:drawing>
                          <wp:inline distT="0" distB="0" distL="0" distR="0" wp14:anchorId="7E2C1FBF" wp14:editId="363BB8FC">
                            <wp:extent cx="4665980" cy="3208020"/>
                            <wp:effectExtent l="0" t="0" r="127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5980" cy="3208020"/>
                                    </a:xfrm>
                                    <a:prstGeom prst="rect">
                                      <a:avLst/>
                                    </a:prstGeom>
                                    <a:noFill/>
                                    <a:ln>
                                      <a:noFill/>
                                    </a:ln>
                                  </pic:spPr>
                                </pic:pic>
                              </a:graphicData>
                            </a:graphic>
                          </wp:inline>
                        </w:drawing>
                      </w:r>
                    </w:p>
                    <w:p w14:paraId="450C6254" w14:textId="147F1B09" w:rsidR="00231802" w:rsidRDefault="00231802" w:rsidP="0010176E">
                      <w:pPr>
                        <w:spacing w:line="0" w:lineRule="atLeast"/>
                        <w:jc w:val="left"/>
                        <w:rPr>
                          <w:rFonts w:ascii="Meiryo UI" w:eastAsia="Meiryo UI" w:hAnsi="Meiryo UI" w:cs="Times New Roman"/>
                          <w:bCs/>
                          <w:color w:val="000000" w:themeColor="text1"/>
                          <w:sz w:val="16"/>
                          <w:szCs w:val="16"/>
                        </w:rPr>
                      </w:pPr>
                    </w:p>
                    <w:p w14:paraId="3095930E" w14:textId="75374744" w:rsidR="00231802" w:rsidRDefault="00231802" w:rsidP="0010176E">
                      <w:pPr>
                        <w:spacing w:line="0" w:lineRule="atLeast"/>
                        <w:jc w:val="left"/>
                        <w:rPr>
                          <w:rFonts w:ascii="Meiryo UI" w:eastAsia="Meiryo UI" w:hAnsi="Meiryo UI" w:cs="Times New Roman"/>
                          <w:bCs/>
                          <w:color w:val="000000" w:themeColor="text1"/>
                          <w:sz w:val="16"/>
                          <w:szCs w:val="16"/>
                        </w:rPr>
                      </w:pPr>
                    </w:p>
                    <w:p w14:paraId="64B5EAF8" w14:textId="32042242" w:rsidR="00231802" w:rsidRDefault="00231802" w:rsidP="0010176E">
                      <w:pPr>
                        <w:spacing w:line="0" w:lineRule="atLeast"/>
                        <w:jc w:val="left"/>
                        <w:rPr>
                          <w:rFonts w:ascii="Meiryo UI" w:eastAsia="Meiryo UI" w:hAnsi="Meiryo UI" w:cs="Times New Roman"/>
                          <w:bCs/>
                          <w:color w:val="000000" w:themeColor="text1"/>
                          <w:sz w:val="16"/>
                          <w:szCs w:val="16"/>
                        </w:rPr>
                      </w:pPr>
                    </w:p>
                    <w:p w14:paraId="63A3029C" w14:textId="7FA80331" w:rsidR="00231802" w:rsidRDefault="00231802" w:rsidP="0010176E">
                      <w:pPr>
                        <w:spacing w:line="0" w:lineRule="atLeast"/>
                        <w:jc w:val="left"/>
                        <w:rPr>
                          <w:rFonts w:ascii="Meiryo UI" w:eastAsia="Meiryo UI" w:hAnsi="Meiryo UI" w:cs="Times New Roman"/>
                          <w:bCs/>
                          <w:color w:val="000000" w:themeColor="text1"/>
                          <w:sz w:val="16"/>
                          <w:szCs w:val="16"/>
                        </w:rPr>
                      </w:pPr>
                    </w:p>
                    <w:p w14:paraId="6B8F7DE9" w14:textId="7ADE5172" w:rsidR="00231802" w:rsidRDefault="00231802" w:rsidP="0010176E">
                      <w:pPr>
                        <w:spacing w:line="0" w:lineRule="atLeast"/>
                        <w:jc w:val="left"/>
                        <w:rPr>
                          <w:rFonts w:ascii="Meiryo UI" w:eastAsia="Meiryo UI" w:hAnsi="Meiryo UI" w:cs="Times New Roman"/>
                          <w:bCs/>
                          <w:color w:val="000000" w:themeColor="text1"/>
                          <w:sz w:val="16"/>
                          <w:szCs w:val="16"/>
                        </w:rPr>
                      </w:pPr>
                    </w:p>
                    <w:p w14:paraId="3DE781B8" w14:textId="75683AB2" w:rsidR="00231802" w:rsidRDefault="00231802" w:rsidP="0010176E">
                      <w:pPr>
                        <w:spacing w:line="0" w:lineRule="atLeast"/>
                        <w:jc w:val="left"/>
                        <w:rPr>
                          <w:rFonts w:ascii="Meiryo UI" w:eastAsia="Meiryo UI" w:hAnsi="Meiryo UI" w:cs="Times New Roman"/>
                          <w:bCs/>
                          <w:color w:val="000000" w:themeColor="text1"/>
                          <w:sz w:val="16"/>
                          <w:szCs w:val="16"/>
                        </w:rPr>
                      </w:pPr>
                    </w:p>
                    <w:p w14:paraId="3AA0AA1D" w14:textId="40AAE04B" w:rsidR="00231802" w:rsidRDefault="00231802" w:rsidP="0010176E">
                      <w:pPr>
                        <w:spacing w:line="0" w:lineRule="atLeast"/>
                        <w:jc w:val="left"/>
                        <w:rPr>
                          <w:rFonts w:ascii="Meiryo UI" w:eastAsia="Meiryo UI" w:hAnsi="Meiryo UI" w:cs="Times New Roman"/>
                          <w:bCs/>
                          <w:color w:val="000000" w:themeColor="text1"/>
                          <w:sz w:val="16"/>
                          <w:szCs w:val="16"/>
                        </w:rPr>
                      </w:pPr>
                    </w:p>
                    <w:p w14:paraId="766B7B34" w14:textId="1462718E" w:rsidR="00231802" w:rsidRDefault="00231802" w:rsidP="0010176E">
                      <w:pPr>
                        <w:spacing w:line="0" w:lineRule="atLeast"/>
                        <w:jc w:val="left"/>
                        <w:rPr>
                          <w:rFonts w:ascii="Meiryo UI" w:eastAsia="Meiryo UI" w:hAnsi="Meiryo UI" w:cs="Times New Roman"/>
                          <w:bCs/>
                          <w:color w:val="000000" w:themeColor="text1"/>
                          <w:sz w:val="16"/>
                          <w:szCs w:val="16"/>
                        </w:rPr>
                      </w:pPr>
                    </w:p>
                    <w:p w14:paraId="1FAB0B36" w14:textId="77777777" w:rsidR="00231802" w:rsidRPr="00231802" w:rsidRDefault="00231802" w:rsidP="0010176E">
                      <w:pPr>
                        <w:spacing w:line="0" w:lineRule="atLeast"/>
                        <w:jc w:val="left"/>
                        <w:rPr>
                          <w:rFonts w:ascii="Meiryo UI" w:eastAsia="Meiryo UI" w:hAnsi="Meiryo UI" w:cs="Times New Roman"/>
                          <w:bCs/>
                          <w:color w:val="000000" w:themeColor="text1"/>
                          <w:sz w:val="16"/>
                          <w:szCs w:val="16"/>
                        </w:rPr>
                      </w:pPr>
                    </w:p>
                    <w:p w14:paraId="7E5C91AC" w14:textId="77777777" w:rsidR="00CA2C43" w:rsidRDefault="00CA2C43" w:rsidP="0010176E">
                      <w:pPr>
                        <w:spacing w:line="0" w:lineRule="atLeast"/>
                        <w:jc w:val="left"/>
                        <w:rPr>
                          <w:rFonts w:ascii="Meiryo UI" w:eastAsia="Meiryo UI" w:hAnsi="Meiryo UI" w:cs="Times New Roman"/>
                          <w:b/>
                          <w:color w:val="000000" w:themeColor="text1"/>
                          <w:sz w:val="18"/>
                          <w:szCs w:val="18"/>
                        </w:rPr>
                      </w:pPr>
                    </w:p>
                    <w:p w14:paraId="092F3523" w14:textId="73163C54" w:rsidR="002C2BC9" w:rsidRDefault="002C2BC9" w:rsidP="0010176E">
                      <w:pPr>
                        <w:spacing w:line="0" w:lineRule="atLeast"/>
                        <w:jc w:val="left"/>
                        <w:rPr>
                          <w:rFonts w:ascii="Meiryo UI" w:eastAsia="Meiryo UI" w:hAnsi="Meiryo UI" w:cs="Times New Roman"/>
                          <w:b/>
                          <w:color w:val="000000" w:themeColor="text1"/>
                          <w:sz w:val="18"/>
                          <w:szCs w:val="18"/>
                        </w:rPr>
                      </w:pPr>
                    </w:p>
                    <w:p w14:paraId="7D1DAB43" w14:textId="77777777" w:rsidR="002C2BC9" w:rsidRPr="00DF7DEE" w:rsidRDefault="002C2BC9" w:rsidP="002C2BC9">
                      <w:pPr>
                        <w:spacing w:line="0" w:lineRule="atLeast"/>
                        <w:jc w:val="left"/>
                        <w:rPr>
                          <w:rFonts w:ascii="Meiryo UI" w:eastAsia="Meiryo UI" w:hAnsi="Meiryo UI" w:cs="Times New Roman"/>
                          <w:b/>
                          <w:color w:val="000000" w:themeColor="text1"/>
                          <w:sz w:val="18"/>
                          <w:szCs w:val="18"/>
                        </w:rPr>
                      </w:pPr>
                      <w:r w:rsidRPr="002C2BC9">
                        <w:rPr>
                          <w:rFonts w:ascii="Meiryo UI" w:eastAsia="Meiryo UI" w:hAnsi="Meiryo UI" w:cs="Times New Roman" w:hint="eastAsia"/>
                          <w:b/>
                          <w:color w:val="000000" w:themeColor="text1"/>
                          <w:sz w:val="18"/>
                          <w:szCs w:val="18"/>
                          <w:bdr w:val="single" w:sz="4" w:space="0" w:color="auto"/>
                        </w:rPr>
                        <w:t>考察３</w:t>
                      </w:r>
                      <w:r w:rsidRPr="00DF7DEE">
                        <w:rPr>
                          <w:rFonts w:ascii="Meiryo UI" w:eastAsia="Meiryo UI" w:hAnsi="Meiryo UI" w:cs="Times New Roman" w:hint="eastAsia"/>
                          <w:b/>
                          <w:color w:val="000000" w:themeColor="text1"/>
                          <w:sz w:val="18"/>
                          <w:szCs w:val="18"/>
                        </w:rPr>
                        <w:t xml:space="preserve">　「本を読むのがめんどう」について</w:t>
                      </w:r>
                    </w:p>
                    <w:p w14:paraId="067D8054" w14:textId="69C0E70B" w:rsidR="002C2BC9" w:rsidRDefault="002C2BC9" w:rsidP="002C2BC9">
                      <w:pPr>
                        <w:spacing w:line="0" w:lineRule="atLeast"/>
                        <w:jc w:val="left"/>
                        <w:rPr>
                          <w:rFonts w:ascii="Meiryo UI" w:eastAsia="Meiryo UI" w:hAnsi="Meiryo UI" w:cs="Times New Roman"/>
                          <w:b/>
                          <w:color w:val="000000" w:themeColor="text1"/>
                          <w:sz w:val="18"/>
                          <w:szCs w:val="18"/>
                        </w:rPr>
                      </w:pPr>
                      <w:r w:rsidRPr="00DF7DEE">
                        <w:rPr>
                          <w:rFonts w:ascii="Meiryo UI" w:eastAsia="Meiryo UI" w:hAnsi="Meiryo UI" w:cs="Times New Roman" w:hint="eastAsia"/>
                          <w:b/>
                          <w:color w:val="000000" w:themeColor="text1"/>
                          <w:sz w:val="18"/>
                          <w:szCs w:val="18"/>
                        </w:rPr>
                        <w:t>国の有識者会議では「小学校中学年になると、最後まで本を読み通すことができる子どもとそうでない子どもの違いが現れ始める。」という指摘がされている。</w:t>
                      </w:r>
                    </w:p>
                    <w:p w14:paraId="46E2E683" w14:textId="17B0D7EE" w:rsidR="002C2BC9" w:rsidRPr="002C2BC9" w:rsidRDefault="002C2BC9" w:rsidP="002C2BC9">
                      <w:pPr>
                        <w:spacing w:line="0" w:lineRule="atLeast"/>
                        <w:jc w:val="left"/>
                        <w:rPr>
                          <w:rFonts w:ascii="Meiryo UI" w:eastAsia="Meiryo UI" w:hAnsi="Meiryo UI" w:cs="Times New Roman"/>
                          <w:b/>
                          <w:color w:val="000000" w:themeColor="text1"/>
                          <w:sz w:val="18"/>
                          <w:szCs w:val="18"/>
                        </w:rPr>
                      </w:pPr>
                    </w:p>
                    <w:p w14:paraId="371560B2" w14:textId="4A2B6202" w:rsidR="002C2BC9" w:rsidRPr="002C2BC9" w:rsidRDefault="002C2BC9" w:rsidP="0010176E">
                      <w:pPr>
                        <w:spacing w:line="0" w:lineRule="atLeast"/>
                        <w:jc w:val="left"/>
                        <w:rPr>
                          <w:rFonts w:ascii="Meiryo UI" w:eastAsia="Meiryo UI" w:hAnsi="Meiryo UI" w:cs="Times New Roman"/>
                          <w:b/>
                          <w:color w:val="000000" w:themeColor="text1"/>
                          <w:sz w:val="18"/>
                          <w:szCs w:val="18"/>
                        </w:rPr>
                      </w:pPr>
                    </w:p>
                    <w:p w14:paraId="7D5BBC4B" w14:textId="435373B8" w:rsidR="002C2BC9" w:rsidRDefault="002C2BC9" w:rsidP="0010176E">
                      <w:pPr>
                        <w:spacing w:line="0" w:lineRule="atLeast"/>
                        <w:jc w:val="left"/>
                        <w:rPr>
                          <w:rFonts w:ascii="Meiryo UI" w:eastAsia="Meiryo UI" w:hAnsi="Meiryo UI" w:cs="Times New Roman"/>
                          <w:b/>
                          <w:color w:val="000000" w:themeColor="text1"/>
                          <w:sz w:val="18"/>
                          <w:szCs w:val="18"/>
                        </w:rPr>
                      </w:pPr>
                    </w:p>
                    <w:p w14:paraId="738B3807" w14:textId="3EF14ABF" w:rsidR="002C2BC9" w:rsidRDefault="002C2BC9" w:rsidP="0010176E">
                      <w:pPr>
                        <w:spacing w:line="0" w:lineRule="atLeast"/>
                        <w:jc w:val="left"/>
                        <w:rPr>
                          <w:rFonts w:ascii="Meiryo UI" w:eastAsia="Meiryo UI" w:hAnsi="Meiryo UI" w:cs="Times New Roman"/>
                          <w:b/>
                          <w:color w:val="000000" w:themeColor="text1"/>
                          <w:sz w:val="18"/>
                          <w:szCs w:val="18"/>
                        </w:rPr>
                      </w:pPr>
                    </w:p>
                    <w:p w14:paraId="49CD51EF" w14:textId="64CD21C7" w:rsidR="002C2BC9" w:rsidRDefault="002C2BC9" w:rsidP="0010176E">
                      <w:pPr>
                        <w:spacing w:line="0" w:lineRule="atLeast"/>
                        <w:jc w:val="left"/>
                        <w:rPr>
                          <w:rFonts w:ascii="Meiryo UI" w:eastAsia="Meiryo UI" w:hAnsi="Meiryo UI" w:cs="Times New Roman"/>
                          <w:b/>
                          <w:color w:val="000000" w:themeColor="text1"/>
                          <w:sz w:val="18"/>
                          <w:szCs w:val="18"/>
                        </w:rPr>
                      </w:pPr>
                    </w:p>
                    <w:p w14:paraId="2C95B4F9" w14:textId="064C7A98" w:rsidR="002C2BC9" w:rsidRDefault="002C2BC9" w:rsidP="0010176E">
                      <w:pPr>
                        <w:spacing w:line="0" w:lineRule="atLeast"/>
                        <w:jc w:val="left"/>
                        <w:rPr>
                          <w:rFonts w:ascii="Meiryo UI" w:eastAsia="Meiryo UI" w:hAnsi="Meiryo UI" w:cs="Times New Roman"/>
                          <w:b/>
                          <w:color w:val="000000" w:themeColor="text1"/>
                          <w:sz w:val="18"/>
                          <w:szCs w:val="18"/>
                        </w:rPr>
                      </w:pPr>
                    </w:p>
                    <w:p w14:paraId="3F07CD4B" w14:textId="295B994E" w:rsidR="002C2BC9" w:rsidRDefault="002C2BC9" w:rsidP="0010176E">
                      <w:pPr>
                        <w:spacing w:line="0" w:lineRule="atLeast"/>
                        <w:jc w:val="left"/>
                        <w:rPr>
                          <w:rFonts w:ascii="Meiryo UI" w:eastAsia="Meiryo UI" w:hAnsi="Meiryo UI" w:cs="Times New Roman"/>
                          <w:b/>
                          <w:color w:val="000000" w:themeColor="text1"/>
                          <w:sz w:val="18"/>
                          <w:szCs w:val="18"/>
                        </w:rPr>
                      </w:pPr>
                    </w:p>
                    <w:p w14:paraId="3A14FDC2" w14:textId="5257CCB3" w:rsidR="002C2BC9" w:rsidRDefault="002C2BC9" w:rsidP="0010176E">
                      <w:pPr>
                        <w:spacing w:line="0" w:lineRule="atLeast"/>
                        <w:jc w:val="left"/>
                        <w:rPr>
                          <w:rFonts w:ascii="Meiryo UI" w:eastAsia="Meiryo UI" w:hAnsi="Meiryo UI" w:cs="Times New Roman"/>
                          <w:b/>
                          <w:color w:val="000000" w:themeColor="text1"/>
                          <w:sz w:val="18"/>
                          <w:szCs w:val="18"/>
                        </w:rPr>
                      </w:pPr>
                    </w:p>
                    <w:p w14:paraId="0D54C4F9" w14:textId="0815450D" w:rsidR="002C2BC9" w:rsidRDefault="002C2BC9" w:rsidP="0010176E">
                      <w:pPr>
                        <w:spacing w:line="0" w:lineRule="atLeast"/>
                        <w:jc w:val="left"/>
                        <w:rPr>
                          <w:rFonts w:ascii="Meiryo UI" w:eastAsia="Meiryo UI" w:hAnsi="Meiryo UI" w:cs="Times New Roman"/>
                          <w:b/>
                          <w:color w:val="000000" w:themeColor="text1"/>
                          <w:sz w:val="18"/>
                          <w:szCs w:val="18"/>
                        </w:rPr>
                      </w:pPr>
                    </w:p>
                    <w:p w14:paraId="3306A6DD" w14:textId="213C4D65" w:rsidR="002C2BC9" w:rsidRDefault="002C2BC9" w:rsidP="0010176E">
                      <w:pPr>
                        <w:spacing w:line="0" w:lineRule="atLeast"/>
                        <w:jc w:val="left"/>
                        <w:rPr>
                          <w:rFonts w:ascii="Meiryo UI" w:eastAsia="Meiryo UI" w:hAnsi="Meiryo UI" w:cs="Times New Roman"/>
                          <w:b/>
                          <w:color w:val="000000" w:themeColor="text1"/>
                          <w:sz w:val="18"/>
                          <w:szCs w:val="18"/>
                        </w:rPr>
                      </w:pPr>
                    </w:p>
                    <w:p w14:paraId="2171DEC1" w14:textId="287B5B65" w:rsidR="002C2BC9" w:rsidRDefault="002C2BC9" w:rsidP="0010176E">
                      <w:pPr>
                        <w:spacing w:line="0" w:lineRule="atLeast"/>
                        <w:jc w:val="left"/>
                        <w:rPr>
                          <w:rFonts w:ascii="Meiryo UI" w:eastAsia="Meiryo UI" w:hAnsi="Meiryo UI" w:cs="Times New Roman"/>
                          <w:b/>
                          <w:color w:val="000000" w:themeColor="text1"/>
                          <w:sz w:val="18"/>
                          <w:szCs w:val="18"/>
                        </w:rPr>
                      </w:pPr>
                    </w:p>
                    <w:p w14:paraId="1F6DFDE5" w14:textId="59B2099D" w:rsidR="002C2BC9" w:rsidRDefault="002C2BC9" w:rsidP="0010176E">
                      <w:pPr>
                        <w:spacing w:line="0" w:lineRule="atLeast"/>
                        <w:jc w:val="left"/>
                        <w:rPr>
                          <w:rFonts w:ascii="Meiryo UI" w:eastAsia="Meiryo UI" w:hAnsi="Meiryo UI" w:cs="Times New Roman"/>
                          <w:b/>
                          <w:color w:val="000000" w:themeColor="text1"/>
                          <w:sz w:val="18"/>
                          <w:szCs w:val="18"/>
                        </w:rPr>
                      </w:pPr>
                    </w:p>
                    <w:p w14:paraId="1E27BA8F" w14:textId="752CB05A" w:rsidR="002C2BC9" w:rsidRDefault="002C2BC9" w:rsidP="0010176E">
                      <w:pPr>
                        <w:spacing w:line="0" w:lineRule="atLeast"/>
                        <w:jc w:val="left"/>
                        <w:rPr>
                          <w:rFonts w:ascii="Meiryo UI" w:eastAsia="Meiryo UI" w:hAnsi="Meiryo UI" w:cs="Times New Roman"/>
                          <w:b/>
                          <w:color w:val="000000" w:themeColor="text1"/>
                          <w:sz w:val="18"/>
                          <w:szCs w:val="18"/>
                        </w:rPr>
                      </w:pPr>
                    </w:p>
                    <w:p w14:paraId="4E765392" w14:textId="2C70F104" w:rsidR="002C2BC9" w:rsidRDefault="002C2BC9" w:rsidP="0010176E">
                      <w:pPr>
                        <w:spacing w:line="0" w:lineRule="atLeast"/>
                        <w:jc w:val="left"/>
                        <w:rPr>
                          <w:rFonts w:ascii="Meiryo UI" w:eastAsia="Meiryo UI" w:hAnsi="Meiryo UI" w:cs="Times New Roman"/>
                          <w:b/>
                          <w:color w:val="000000" w:themeColor="text1"/>
                          <w:sz w:val="18"/>
                          <w:szCs w:val="18"/>
                        </w:rPr>
                      </w:pPr>
                    </w:p>
                    <w:p w14:paraId="03DAEC4A" w14:textId="00A79174" w:rsidR="002C2BC9" w:rsidRDefault="002C2BC9" w:rsidP="0010176E">
                      <w:pPr>
                        <w:spacing w:line="0" w:lineRule="atLeast"/>
                        <w:jc w:val="left"/>
                        <w:rPr>
                          <w:rFonts w:ascii="Meiryo UI" w:eastAsia="Meiryo UI" w:hAnsi="Meiryo UI" w:cs="Times New Roman"/>
                          <w:b/>
                          <w:color w:val="000000" w:themeColor="text1"/>
                          <w:sz w:val="18"/>
                          <w:szCs w:val="18"/>
                        </w:rPr>
                      </w:pPr>
                    </w:p>
                    <w:p w14:paraId="3783B5F4" w14:textId="52E82EED" w:rsidR="002C2BC9" w:rsidRDefault="002C2BC9" w:rsidP="0010176E">
                      <w:pPr>
                        <w:spacing w:line="0" w:lineRule="atLeast"/>
                        <w:jc w:val="left"/>
                        <w:rPr>
                          <w:rFonts w:ascii="Meiryo UI" w:eastAsia="Meiryo UI" w:hAnsi="Meiryo UI" w:cs="Times New Roman"/>
                          <w:b/>
                          <w:color w:val="000000" w:themeColor="text1"/>
                          <w:sz w:val="18"/>
                          <w:szCs w:val="18"/>
                        </w:rPr>
                      </w:pPr>
                    </w:p>
                    <w:p w14:paraId="305D24DF" w14:textId="005C52A3" w:rsidR="002C2BC9" w:rsidRDefault="002C2BC9" w:rsidP="0010176E">
                      <w:pPr>
                        <w:spacing w:line="0" w:lineRule="atLeast"/>
                        <w:jc w:val="left"/>
                        <w:rPr>
                          <w:rFonts w:ascii="Meiryo UI" w:eastAsia="Meiryo UI" w:hAnsi="Meiryo UI" w:cs="Times New Roman"/>
                          <w:b/>
                          <w:color w:val="000000" w:themeColor="text1"/>
                          <w:sz w:val="18"/>
                          <w:szCs w:val="18"/>
                        </w:rPr>
                      </w:pPr>
                    </w:p>
                    <w:p w14:paraId="70DADF99" w14:textId="17C0ED1E" w:rsidR="002C2BC9" w:rsidRDefault="002C2BC9" w:rsidP="0010176E">
                      <w:pPr>
                        <w:spacing w:line="0" w:lineRule="atLeast"/>
                        <w:jc w:val="left"/>
                        <w:rPr>
                          <w:rFonts w:ascii="Meiryo UI" w:eastAsia="Meiryo UI" w:hAnsi="Meiryo UI" w:cs="Times New Roman"/>
                          <w:b/>
                          <w:color w:val="000000" w:themeColor="text1"/>
                          <w:sz w:val="18"/>
                          <w:szCs w:val="18"/>
                        </w:rPr>
                      </w:pPr>
                    </w:p>
                    <w:p w14:paraId="5F55556A" w14:textId="77777777" w:rsidR="002C2BC9" w:rsidRDefault="002C2BC9" w:rsidP="0010176E">
                      <w:pPr>
                        <w:spacing w:line="0" w:lineRule="atLeast"/>
                        <w:jc w:val="left"/>
                        <w:rPr>
                          <w:rFonts w:ascii="Meiryo UI" w:eastAsia="Meiryo UI" w:hAnsi="Meiryo UI" w:cs="Times New Roman"/>
                          <w:b/>
                          <w:color w:val="000000" w:themeColor="text1"/>
                          <w:sz w:val="18"/>
                          <w:szCs w:val="18"/>
                        </w:rPr>
                      </w:pPr>
                    </w:p>
                  </w:txbxContent>
                </v:textbox>
                <w10:wrap anchorx="margin"/>
              </v:rect>
            </w:pict>
          </mc:Fallback>
        </mc:AlternateContent>
      </w:r>
    </w:p>
    <w:p w14:paraId="4A3D593E" w14:textId="39BFB139" w:rsidR="00DF7DEE" w:rsidRDefault="00DF7DEE" w:rsidP="00AD2B78">
      <w:pPr>
        <w:spacing w:line="0" w:lineRule="atLeast"/>
        <w:ind w:left="540" w:hangingChars="300" w:hanging="540"/>
        <w:jc w:val="left"/>
        <w:rPr>
          <w:rFonts w:ascii="Meiryo UI" w:eastAsia="Meiryo UI" w:hAnsi="Meiryo UI" w:cs="Times New Roman"/>
          <w:b/>
          <w:color w:val="000000" w:themeColor="text1"/>
          <w:sz w:val="18"/>
          <w:szCs w:val="18"/>
          <w:bdr w:val="single" w:sz="4" w:space="0" w:color="auto"/>
        </w:rPr>
      </w:pPr>
    </w:p>
    <w:p w14:paraId="2E958880" w14:textId="3F916BAA" w:rsidR="00DF7DEE" w:rsidRDefault="00DF7DEE" w:rsidP="00DF7DEE">
      <w:pPr>
        <w:spacing w:line="0" w:lineRule="atLeast"/>
        <w:jc w:val="left"/>
        <w:rPr>
          <w:rFonts w:ascii="Meiryo UI" w:eastAsia="Meiryo UI" w:hAnsi="Meiryo UI" w:cs="Times New Roman"/>
          <w:b/>
          <w:color w:val="000000" w:themeColor="text1"/>
          <w:sz w:val="18"/>
          <w:szCs w:val="18"/>
          <w:bdr w:val="single" w:sz="4" w:space="0" w:color="auto"/>
        </w:rPr>
      </w:pPr>
    </w:p>
    <w:p w14:paraId="08D6A825" w14:textId="62E52798" w:rsidR="00DF7DEE" w:rsidRPr="00DF7DEE" w:rsidRDefault="00DF7DEE" w:rsidP="00DF7DEE">
      <w:pPr>
        <w:spacing w:line="0" w:lineRule="atLeast"/>
        <w:jc w:val="left"/>
        <w:rPr>
          <w:rFonts w:ascii="Meiryo UI" w:eastAsia="Meiryo UI" w:hAnsi="Meiryo UI" w:cs="Times New Roman"/>
          <w:b/>
          <w:color w:val="000000" w:themeColor="text1"/>
          <w:sz w:val="18"/>
          <w:szCs w:val="18"/>
        </w:rPr>
      </w:pPr>
    </w:p>
    <w:p w14:paraId="2DFD5275" w14:textId="52EBCFAB" w:rsidR="00DF7DEE" w:rsidRDefault="00DF7DEE" w:rsidP="00DF7DEE">
      <w:pPr>
        <w:spacing w:line="0" w:lineRule="atLeast"/>
        <w:jc w:val="left"/>
        <w:rPr>
          <w:rFonts w:ascii="Meiryo UI" w:eastAsia="Meiryo UI" w:hAnsi="Meiryo UI" w:cs="Times New Roman"/>
          <w:b/>
          <w:color w:val="000000" w:themeColor="text1"/>
          <w:sz w:val="18"/>
          <w:szCs w:val="18"/>
        </w:rPr>
      </w:pPr>
    </w:p>
    <w:p w14:paraId="67F116F5" w14:textId="13672CBF" w:rsidR="0010176E" w:rsidRDefault="0010176E" w:rsidP="00DF7DEE">
      <w:pPr>
        <w:spacing w:line="0" w:lineRule="atLeast"/>
        <w:jc w:val="left"/>
        <w:rPr>
          <w:rFonts w:ascii="Meiryo UI" w:eastAsia="Meiryo UI" w:hAnsi="Meiryo UI" w:cs="Times New Roman"/>
          <w:b/>
          <w:color w:val="000000" w:themeColor="text1"/>
          <w:sz w:val="18"/>
          <w:szCs w:val="18"/>
        </w:rPr>
      </w:pPr>
    </w:p>
    <w:p w14:paraId="0DB5DD84" w14:textId="0806925B" w:rsidR="0010176E" w:rsidRDefault="0010176E" w:rsidP="00DF7DEE">
      <w:pPr>
        <w:spacing w:line="0" w:lineRule="atLeast"/>
        <w:jc w:val="left"/>
        <w:rPr>
          <w:rFonts w:ascii="Meiryo UI" w:eastAsia="Meiryo UI" w:hAnsi="Meiryo UI" w:cs="Times New Roman"/>
          <w:b/>
          <w:color w:val="000000" w:themeColor="text1"/>
          <w:sz w:val="18"/>
          <w:szCs w:val="18"/>
        </w:rPr>
      </w:pPr>
    </w:p>
    <w:p w14:paraId="354488EF" w14:textId="2145FE5C" w:rsidR="0010176E" w:rsidRDefault="0010176E" w:rsidP="00DF7DEE">
      <w:pPr>
        <w:spacing w:line="0" w:lineRule="atLeast"/>
        <w:jc w:val="left"/>
        <w:rPr>
          <w:rFonts w:ascii="Meiryo UI" w:eastAsia="Meiryo UI" w:hAnsi="Meiryo UI" w:cs="Times New Roman"/>
          <w:b/>
          <w:color w:val="000000" w:themeColor="text1"/>
          <w:sz w:val="18"/>
          <w:szCs w:val="18"/>
        </w:rPr>
      </w:pPr>
    </w:p>
    <w:p w14:paraId="153BD87B" w14:textId="33EC9DFB" w:rsidR="0010176E" w:rsidRDefault="0010176E" w:rsidP="00DF7DEE">
      <w:pPr>
        <w:spacing w:line="0" w:lineRule="atLeast"/>
        <w:jc w:val="left"/>
        <w:rPr>
          <w:rFonts w:ascii="Meiryo UI" w:eastAsia="Meiryo UI" w:hAnsi="Meiryo UI" w:cs="Times New Roman"/>
          <w:b/>
          <w:color w:val="000000" w:themeColor="text1"/>
          <w:sz w:val="18"/>
          <w:szCs w:val="18"/>
        </w:rPr>
      </w:pPr>
    </w:p>
    <w:p w14:paraId="177581F9" w14:textId="1207F47E" w:rsidR="0010176E" w:rsidRDefault="0010176E" w:rsidP="00DF7DEE">
      <w:pPr>
        <w:spacing w:line="0" w:lineRule="atLeast"/>
        <w:jc w:val="left"/>
        <w:rPr>
          <w:rFonts w:ascii="Meiryo UI" w:eastAsia="Meiryo UI" w:hAnsi="Meiryo UI" w:cs="Times New Roman"/>
          <w:b/>
          <w:color w:val="000000" w:themeColor="text1"/>
          <w:sz w:val="18"/>
          <w:szCs w:val="18"/>
        </w:rPr>
      </w:pPr>
    </w:p>
    <w:p w14:paraId="563B40BE" w14:textId="18D1C47C" w:rsidR="0010176E" w:rsidRDefault="0010176E" w:rsidP="00DF7DEE">
      <w:pPr>
        <w:spacing w:line="0" w:lineRule="atLeast"/>
        <w:jc w:val="left"/>
        <w:rPr>
          <w:rFonts w:ascii="Meiryo UI" w:eastAsia="Meiryo UI" w:hAnsi="Meiryo UI" w:cs="Times New Roman"/>
          <w:b/>
          <w:color w:val="000000" w:themeColor="text1"/>
          <w:sz w:val="18"/>
          <w:szCs w:val="18"/>
        </w:rPr>
      </w:pPr>
    </w:p>
    <w:p w14:paraId="4DDA1D31" w14:textId="439EAE20" w:rsidR="0010176E" w:rsidRDefault="0010176E" w:rsidP="00DF7DEE">
      <w:pPr>
        <w:spacing w:line="0" w:lineRule="atLeast"/>
        <w:jc w:val="left"/>
        <w:rPr>
          <w:rFonts w:ascii="Meiryo UI" w:eastAsia="Meiryo UI" w:hAnsi="Meiryo UI" w:cs="Times New Roman"/>
          <w:b/>
          <w:color w:val="000000" w:themeColor="text1"/>
          <w:sz w:val="18"/>
          <w:szCs w:val="18"/>
        </w:rPr>
      </w:pPr>
    </w:p>
    <w:p w14:paraId="398AECD9" w14:textId="21AD17E7" w:rsidR="0010176E" w:rsidRDefault="0010176E" w:rsidP="00DF7DEE">
      <w:pPr>
        <w:spacing w:line="0" w:lineRule="atLeast"/>
        <w:jc w:val="left"/>
        <w:rPr>
          <w:rFonts w:ascii="Meiryo UI" w:eastAsia="Meiryo UI" w:hAnsi="Meiryo UI" w:cs="Times New Roman"/>
          <w:b/>
          <w:color w:val="000000" w:themeColor="text1"/>
          <w:sz w:val="18"/>
          <w:szCs w:val="18"/>
        </w:rPr>
      </w:pPr>
    </w:p>
    <w:p w14:paraId="087AAEF2" w14:textId="65962BF7" w:rsidR="0010176E" w:rsidRDefault="0010176E" w:rsidP="00DF7DEE">
      <w:pPr>
        <w:spacing w:line="0" w:lineRule="atLeast"/>
        <w:jc w:val="left"/>
        <w:rPr>
          <w:rFonts w:ascii="Meiryo UI" w:eastAsia="Meiryo UI" w:hAnsi="Meiryo UI" w:cs="Times New Roman"/>
          <w:b/>
          <w:color w:val="000000" w:themeColor="text1"/>
          <w:sz w:val="18"/>
          <w:szCs w:val="18"/>
        </w:rPr>
      </w:pPr>
    </w:p>
    <w:p w14:paraId="4D218975" w14:textId="1AA32878" w:rsidR="0010176E" w:rsidRDefault="0010176E" w:rsidP="00DF7DEE">
      <w:pPr>
        <w:spacing w:line="0" w:lineRule="atLeast"/>
        <w:jc w:val="left"/>
        <w:rPr>
          <w:rFonts w:ascii="Meiryo UI" w:eastAsia="Meiryo UI" w:hAnsi="Meiryo UI" w:cs="Times New Roman"/>
          <w:b/>
          <w:color w:val="000000" w:themeColor="text1"/>
          <w:sz w:val="18"/>
          <w:szCs w:val="18"/>
        </w:rPr>
      </w:pPr>
    </w:p>
    <w:p w14:paraId="00544AB4" w14:textId="3CC29D54" w:rsidR="0010176E" w:rsidRDefault="0010176E" w:rsidP="00DF7DEE">
      <w:pPr>
        <w:spacing w:line="0" w:lineRule="atLeast"/>
        <w:jc w:val="left"/>
        <w:rPr>
          <w:rFonts w:ascii="Meiryo UI" w:eastAsia="Meiryo UI" w:hAnsi="Meiryo UI" w:cs="Times New Roman"/>
          <w:b/>
          <w:color w:val="000000" w:themeColor="text1"/>
          <w:sz w:val="18"/>
          <w:szCs w:val="18"/>
        </w:rPr>
      </w:pPr>
    </w:p>
    <w:p w14:paraId="111A735D" w14:textId="3EC88277" w:rsidR="0010176E" w:rsidRDefault="0010176E" w:rsidP="00DF7DEE">
      <w:pPr>
        <w:spacing w:line="0" w:lineRule="atLeast"/>
        <w:jc w:val="left"/>
        <w:rPr>
          <w:rFonts w:ascii="Meiryo UI" w:eastAsia="Meiryo UI" w:hAnsi="Meiryo UI" w:cs="Times New Roman"/>
          <w:b/>
          <w:color w:val="000000" w:themeColor="text1"/>
          <w:sz w:val="18"/>
          <w:szCs w:val="18"/>
        </w:rPr>
      </w:pPr>
    </w:p>
    <w:p w14:paraId="2D41D43E" w14:textId="51780D2A" w:rsidR="0010176E" w:rsidRDefault="0010176E" w:rsidP="00DF7DEE">
      <w:pPr>
        <w:spacing w:line="0" w:lineRule="atLeast"/>
        <w:jc w:val="left"/>
        <w:rPr>
          <w:rFonts w:ascii="Meiryo UI" w:eastAsia="Meiryo UI" w:hAnsi="Meiryo UI" w:cs="Times New Roman"/>
          <w:b/>
          <w:color w:val="000000" w:themeColor="text1"/>
          <w:sz w:val="18"/>
          <w:szCs w:val="18"/>
        </w:rPr>
      </w:pPr>
    </w:p>
    <w:p w14:paraId="059DD868" w14:textId="1383C096" w:rsidR="0010176E" w:rsidRDefault="0010176E" w:rsidP="00DF7DEE">
      <w:pPr>
        <w:spacing w:line="0" w:lineRule="atLeast"/>
        <w:jc w:val="left"/>
        <w:rPr>
          <w:rFonts w:ascii="Meiryo UI" w:eastAsia="Meiryo UI" w:hAnsi="Meiryo UI" w:cs="Times New Roman"/>
          <w:b/>
          <w:color w:val="000000" w:themeColor="text1"/>
          <w:sz w:val="18"/>
          <w:szCs w:val="18"/>
        </w:rPr>
      </w:pPr>
    </w:p>
    <w:p w14:paraId="407FF3D0" w14:textId="07B94AAF" w:rsidR="0010176E" w:rsidRDefault="0010176E" w:rsidP="00DF7DEE">
      <w:pPr>
        <w:spacing w:line="0" w:lineRule="atLeast"/>
        <w:jc w:val="left"/>
        <w:rPr>
          <w:rFonts w:ascii="Meiryo UI" w:eastAsia="Meiryo UI" w:hAnsi="Meiryo UI" w:cs="Times New Roman"/>
          <w:b/>
          <w:color w:val="000000" w:themeColor="text1"/>
          <w:sz w:val="18"/>
          <w:szCs w:val="18"/>
        </w:rPr>
      </w:pPr>
    </w:p>
    <w:p w14:paraId="6A72C010" w14:textId="4F3F1142" w:rsidR="0010176E" w:rsidRDefault="0010176E" w:rsidP="00DF7DEE">
      <w:pPr>
        <w:spacing w:line="0" w:lineRule="atLeast"/>
        <w:jc w:val="left"/>
        <w:rPr>
          <w:rFonts w:ascii="Meiryo UI" w:eastAsia="Meiryo UI" w:hAnsi="Meiryo UI" w:cs="Times New Roman"/>
          <w:b/>
          <w:color w:val="000000" w:themeColor="text1"/>
          <w:sz w:val="18"/>
          <w:szCs w:val="18"/>
        </w:rPr>
      </w:pPr>
    </w:p>
    <w:p w14:paraId="4185FCF3" w14:textId="4C45C64D" w:rsidR="0010176E" w:rsidRDefault="0010176E" w:rsidP="00DF7DEE">
      <w:pPr>
        <w:spacing w:line="0" w:lineRule="atLeast"/>
        <w:jc w:val="left"/>
        <w:rPr>
          <w:rFonts w:ascii="Meiryo UI" w:eastAsia="Meiryo UI" w:hAnsi="Meiryo UI" w:cs="Times New Roman"/>
          <w:b/>
          <w:color w:val="000000" w:themeColor="text1"/>
          <w:sz w:val="18"/>
          <w:szCs w:val="18"/>
        </w:rPr>
      </w:pPr>
    </w:p>
    <w:p w14:paraId="2BD55183" w14:textId="31A4EAC1" w:rsidR="0010176E" w:rsidRDefault="0010176E" w:rsidP="00DF7DEE">
      <w:pPr>
        <w:spacing w:line="0" w:lineRule="atLeast"/>
        <w:jc w:val="left"/>
        <w:rPr>
          <w:rFonts w:ascii="Meiryo UI" w:eastAsia="Meiryo UI" w:hAnsi="Meiryo UI" w:cs="Times New Roman"/>
          <w:b/>
          <w:color w:val="000000" w:themeColor="text1"/>
          <w:sz w:val="18"/>
          <w:szCs w:val="18"/>
        </w:rPr>
      </w:pPr>
    </w:p>
    <w:p w14:paraId="1ECEB1A0" w14:textId="7A8113D9" w:rsidR="0010176E" w:rsidRDefault="0010176E" w:rsidP="00DF7DEE">
      <w:pPr>
        <w:spacing w:line="0" w:lineRule="atLeast"/>
        <w:jc w:val="left"/>
        <w:rPr>
          <w:rFonts w:ascii="Meiryo UI" w:eastAsia="Meiryo UI" w:hAnsi="Meiryo UI" w:cs="Times New Roman"/>
          <w:b/>
          <w:color w:val="000000" w:themeColor="text1"/>
          <w:sz w:val="18"/>
          <w:szCs w:val="18"/>
        </w:rPr>
      </w:pPr>
    </w:p>
    <w:p w14:paraId="44E36C09" w14:textId="63B46704" w:rsidR="0010176E" w:rsidRDefault="0010176E" w:rsidP="00DF7DEE">
      <w:pPr>
        <w:spacing w:line="0" w:lineRule="atLeast"/>
        <w:jc w:val="left"/>
        <w:rPr>
          <w:rFonts w:ascii="Meiryo UI" w:eastAsia="Meiryo UI" w:hAnsi="Meiryo UI" w:cs="Times New Roman"/>
          <w:b/>
          <w:color w:val="000000" w:themeColor="text1"/>
          <w:sz w:val="18"/>
          <w:szCs w:val="18"/>
        </w:rPr>
      </w:pPr>
    </w:p>
    <w:p w14:paraId="1AE0E4D0" w14:textId="40B6C9AB" w:rsidR="0010176E" w:rsidRDefault="0010176E" w:rsidP="00DF7DEE">
      <w:pPr>
        <w:spacing w:line="0" w:lineRule="atLeast"/>
        <w:jc w:val="left"/>
        <w:rPr>
          <w:rFonts w:ascii="Meiryo UI" w:eastAsia="Meiryo UI" w:hAnsi="Meiryo UI" w:cs="Times New Roman"/>
          <w:b/>
          <w:color w:val="000000" w:themeColor="text1"/>
          <w:sz w:val="18"/>
          <w:szCs w:val="18"/>
        </w:rPr>
      </w:pPr>
    </w:p>
    <w:p w14:paraId="3F637140" w14:textId="64FC6CB4" w:rsidR="0010176E" w:rsidRDefault="0010176E" w:rsidP="00DF7DEE">
      <w:pPr>
        <w:spacing w:line="0" w:lineRule="atLeast"/>
        <w:jc w:val="left"/>
        <w:rPr>
          <w:rFonts w:ascii="Meiryo UI" w:eastAsia="Meiryo UI" w:hAnsi="Meiryo UI" w:cs="Times New Roman"/>
          <w:b/>
          <w:color w:val="000000" w:themeColor="text1"/>
          <w:sz w:val="18"/>
          <w:szCs w:val="18"/>
        </w:rPr>
      </w:pPr>
    </w:p>
    <w:p w14:paraId="42E32808" w14:textId="1F83914D" w:rsidR="0010176E" w:rsidRDefault="0010176E" w:rsidP="00DF7DEE">
      <w:pPr>
        <w:spacing w:line="0" w:lineRule="atLeast"/>
        <w:jc w:val="left"/>
        <w:rPr>
          <w:rFonts w:ascii="Meiryo UI" w:eastAsia="Meiryo UI" w:hAnsi="Meiryo UI" w:cs="Times New Roman"/>
          <w:b/>
          <w:color w:val="000000" w:themeColor="text1"/>
          <w:sz w:val="18"/>
          <w:szCs w:val="18"/>
        </w:rPr>
      </w:pPr>
    </w:p>
    <w:p w14:paraId="1569FB03" w14:textId="1DCF52DF" w:rsidR="0010176E" w:rsidRDefault="0010176E" w:rsidP="00DF7DEE">
      <w:pPr>
        <w:spacing w:line="0" w:lineRule="atLeast"/>
        <w:jc w:val="left"/>
        <w:rPr>
          <w:rFonts w:ascii="Meiryo UI" w:eastAsia="Meiryo UI" w:hAnsi="Meiryo UI" w:cs="Times New Roman"/>
          <w:b/>
          <w:color w:val="000000" w:themeColor="text1"/>
          <w:sz w:val="18"/>
          <w:szCs w:val="18"/>
        </w:rPr>
      </w:pPr>
    </w:p>
    <w:p w14:paraId="35AAF201" w14:textId="7A12E4A8" w:rsidR="0010176E" w:rsidRDefault="0010176E" w:rsidP="00DF7DEE">
      <w:pPr>
        <w:spacing w:line="0" w:lineRule="atLeast"/>
        <w:jc w:val="left"/>
        <w:rPr>
          <w:rFonts w:ascii="Meiryo UI" w:eastAsia="Meiryo UI" w:hAnsi="Meiryo UI" w:cs="Times New Roman"/>
          <w:b/>
          <w:color w:val="000000" w:themeColor="text1"/>
          <w:sz w:val="18"/>
          <w:szCs w:val="18"/>
        </w:rPr>
      </w:pPr>
    </w:p>
    <w:p w14:paraId="41DAE822" w14:textId="70767BAD" w:rsidR="0010176E" w:rsidRPr="00DF7DEE" w:rsidRDefault="0010176E" w:rsidP="00DF7DEE">
      <w:pPr>
        <w:spacing w:line="0" w:lineRule="atLeast"/>
        <w:jc w:val="left"/>
        <w:rPr>
          <w:rFonts w:ascii="Meiryo UI" w:eastAsia="Meiryo UI" w:hAnsi="Meiryo UI" w:cs="Times New Roman"/>
          <w:b/>
          <w:color w:val="000000" w:themeColor="text1"/>
          <w:sz w:val="18"/>
          <w:szCs w:val="18"/>
        </w:rPr>
      </w:pPr>
    </w:p>
    <w:p w14:paraId="6A512320" w14:textId="0B9B6770" w:rsidR="00DF7DEE" w:rsidRDefault="00DF7DEE" w:rsidP="00DF7DEE">
      <w:pPr>
        <w:spacing w:line="0" w:lineRule="atLeast"/>
        <w:jc w:val="left"/>
        <w:rPr>
          <w:rFonts w:ascii="Meiryo UI" w:eastAsia="Meiryo UI" w:hAnsi="Meiryo UI" w:cs="Times New Roman"/>
          <w:b/>
          <w:color w:val="000000" w:themeColor="text1"/>
          <w:sz w:val="18"/>
          <w:szCs w:val="18"/>
        </w:rPr>
      </w:pPr>
    </w:p>
    <w:p w14:paraId="63DBF71F" w14:textId="77777777" w:rsidR="006E64D5" w:rsidRPr="00DF7DEE" w:rsidRDefault="006E64D5" w:rsidP="00DF7DEE">
      <w:pPr>
        <w:spacing w:line="0" w:lineRule="atLeast"/>
        <w:jc w:val="left"/>
        <w:rPr>
          <w:rFonts w:ascii="Meiryo UI" w:eastAsia="Meiryo UI" w:hAnsi="Meiryo UI" w:cs="Times New Roman"/>
          <w:b/>
          <w:color w:val="000000" w:themeColor="text1"/>
          <w:sz w:val="18"/>
          <w:szCs w:val="18"/>
        </w:rPr>
      </w:pPr>
    </w:p>
    <w:p w14:paraId="0617C306" w14:textId="6EE5670A" w:rsidR="00DF7DEE" w:rsidRDefault="00DF7DEE" w:rsidP="002C2BC9">
      <w:pPr>
        <w:spacing w:line="0" w:lineRule="atLeast"/>
        <w:jc w:val="left"/>
        <w:rPr>
          <w:rFonts w:ascii="Meiryo UI" w:eastAsia="Meiryo UI" w:hAnsi="Meiryo UI" w:cs="Times New Roman"/>
          <w:b/>
          <w:color w:val="000000" w:themeColor="text1"/>
          <w:sz w:val="18"/>
          <w:szCs w:val="18"/>
        </w:rPr>
      </w:pPr>
      <w:r w:rsidRPr="00DF7DEE">
        <w:rPr>
          <w:rFonts w:ascii="Meiryo UI" w:eastAsia="Meiryo UI" w:hAnsi="Meiryo UI" w:cs="Times New Roman" w:hint="eastAsia"/>
          <w:b/>
          <w:color w:val="000000" w:themeColor="text1"/>
          <w:sz w:val="18"/>
          <w:szCs w:val="18"/>
        </w:rPr>
        <w:t xml:space="preserve">　　　　　　</w:t>
      </w:r>
    </w:p>
    <w:p w14:paraId="4E676446" w14:textId="190F47BE" w:rsidR="00DF7DEE" w:rsidRPr="00DF7DEE" w:rsidRDefault="00DF7DEE" w:rsidP="000E7C83">
      <w:pPr>
        <w:jc w:val="left"/>
        <w:rPr>
          <w:rFonts w:ascii="Meiryo UI" w:eastAsia="Meiryo UI" w:hAnsi="Meiryo UI"/>
        </w:rPr>
      </w:pPr>
    </w:p>
    <w:p w14:paraId="68E7CE76" w14:textId="0D01D91D" w:rsidR="00DF7DEE" w:rsidRDefault="00933DC9" w:rsidP="000E7C83">
      <w:pPr>
        <w:jc w:val="left"/>
        <w:rPr>
          <w:rFonts w:ascii="Meiryo UI" w:eastAsia="Meiryo UI" w:hAnsi="Meiryo UI"/>
        </w:rPr>
      </w:pPr>
      <w:r>
        <w:rPr>
          <w:noProof/>
        </w:rPr>
        <w:lastRenderedPageBreak/>
        <mc:AlternateContent>
          <mc:Choice Requires="wps">
            <w:drawing>
              <wp:anchor distT="0" distB="0" distL="114300" distR="114300" simplePos="0" relativeHeight="251850752" behindDoc="0" locked="0" layoutInCell="1" allowOverlap="1" wp14:anchorId="3A133E46" wp14:editId="1A601CCD">
                <wp:simplePos x="0" y="0"/>
                <wp:positionH relativeFrom="margin">
                  <wp:posOffset>5021580</wp:posOffset>
                </wp:positionH>
                <wp:positionV relativeFrom="paragraph">
                  <wp:posOffset>18415</wp:posOffset>
                </wp:positionV>
                <wp:extent cx="4846320" cy="6614160"/>
                <wp:effectExtent l="0" t="0" r="11430" b="15240"/>
                <wp:wrapNone/>
                <wp:docPr id="8" name="正方形/長方形 8"/>
                <wp:cNvGraphicFramePr/>
                <a:graphic xmlns:a="http://schemas.openxmlformats.org/drawingml/2006/main">
                  <a:graphicData uri="http://schemas.microsoft.com/office/word/2010/wordprocessingShape">
                    <wps:wsp>
                      <wps:cNvSpPr/>
                      <wps:spPr>
                        <a:xfrm>
                          <a:off x="0" y="0"/>
                          <a:ext cx="4846320" cy="6614160"/>
                        </a:xfrm>
                        <a:prstGeom prst="rect">
                          <a:avLst/>
                        </a:prstGeom>
                        <a:noFill/>
                        <a:ln w="12700" cap="flat" cmpd="sng" algn="ctr">
                          <a:solidFill>
                            <a:srgbClr val="5B9BD5">
                              <a:shade val="50000"/>
                            </a:srgbClr>
                          </a:solidFill>
                          <a:prstDash val="solid"/>
                          <a:miter lim="800000"/>
                        </a:ln>
                        <a:effectLst/>
                      </wps:spPr>
                      <wps:txbx>
                        <w:txbxContent>
                          <w:p w14:paraId="2293EC7A" w14:textId="77777777" w:rsidR="0089375E" w:rsidRDefault="0089375E" w:rsidP="0089375E">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⑭　</w:t>
                            </w:r>
                            <w:r w:rsidRPr="00072F31">
                              <w:rPr>
                                <w:rFonts w:ascii="Meiryo UI" w:eastAsia="Meiryo UI" w:hAnsi="Meiryo UI" w:cs="Times New Roman" w:hint="eastAsia"/>
                                <w:b/>
                                <w:color w:val="000000" w:themeColor="text1"/>
                                <w:sz w:val="16"/>
                                <w:szCs w:val="16"/>
                              </w:rPr>
                              <w:t>あなたは日常生活でわからないことがあった時に、どのような方法で調べますか。</w:t>
                            </w:r>
                            <w:r>
                              <w:rPr>
                                <w:rFonts w:ascii="Meiryo UI" w:eastAsia="Meiryo UI" w:hAnsi="Meiryo UI" w:cs="Times New Roman" w:hint="eastAsia"/>
                                <w:b/>
                                <w:color w:val="000000" w:themeColor="text1"/>
                                <w:sz w:val="16"/>
                                <w:szCs w:val="16"/>
                              </w:rPr>
                              <w:t>（複数回答可）</w:t>
                            </w:r>
                          </w:p>
                          <w:p w14:paraId="6DD761CA" w14:textId="19301CA3" w:rsidR="0089375E" w:rsidRDefault="0089375E" w:rsidP="00303229">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b/>
                                <w:color w:val="000000" w:themeColor="text1"/>
                                <w:sz w:val="16"/>
                                <w:szCs w:val="16"/>
                              </w:rPr>
                              <w:t xml:space="preserve"> (大阪府教育庁「令和６年度子ども読書活動に関する調査」）</w:t>
                            </w:r>
                          </w:p>
                          <w:p w14:paraId="6A844374" w14:textId="4BA2D38A" w:rsidR="0089375E" w:rsidRDefault="0089375E" w:rsidP="00303229">
                            <w:pPr>
                              <w:spacing w:line="0" w:lineRule="atLeast"/>
                              <w:jc w:val="left"/>
                              <w:rPr>
                                <w:rFonts w:ascii="Meiryo UI" w:eastAsia="Meiryo UI" w:hAnsi="Meiryo UI" w:cs="Times New Roman"/>
                                <w:color w:val="000000" w:themeColor="text1"/>
                                <w:sz w:val="12"/>
                                <w:szCs w:val="40"/>
                              </w:rPr>
                            </w:pPr>
                            <w:r w:rsidRPr="0089375E">
                              <w:rPr>
                                <w:rFonts w:ascii="Meiryo UI" w:eastAsia="Meiryo UI" w:hAnsi="Meiryo UI" w:cs="Times New Roman" w:hint="eastAsia"/>
                                <w:b/>
                                <w:color w:val="000000" w:themeColor="text1"/>
                                <w:sz w:val="16"/>
                                <w:szCs w:val="16"/>
                                <w:bdr w:val="single" w:sz="4" w:space="0" w:color="auto"/>
                              </w:rPr>
                              <w:t>保護者</w:t>
                            </w:r>
                          </w:p>
                          <w:p w14:paraId="043C388E" w14:textId="7C69EB7C" w:rsidR="0089375E" w:rsidRDefault="00846356" w:rsidP="00303229">
                            <w:pPr>
                              <w:spacing w:line="0" w:lineRule="atLeast"/>
                              <w:jc w:val="left"/>
                              <w:rPr>
                                <w:rFonts w:ascii="Meiryo UI" w:eastAsia="Meiryo UI" w:hAnsi="Meiryo UI" w:cs="Times New Roman"/>
                                <w:color w:val="000000" w:themeColor="text1"/>
                                <w:sz w:val="12"/>
                                <w:szCs w:val="40"/>
                              </w:rPr>
                            </w:pPr>
                            <w:r w:rsidRPr="00846356">
                              <w:rPr>
                                <w:noProof/>
                              </w:rPr>
                              <w:drawing>
                                <wp:inline distT="0" distB="0" distL="0" distR="0" wp14:anchorId="5A9BC9EA" wp14:editId="2284BCBD">
                                  <wp:extent cx="4650740" cy="2698115"/>
                                  <wp:effectExtent l="0" t="0" r="0" b="698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a:extLst>
                                              <a:ext uri="{28A0092B-C50C-407E-A947-70E740481C1C}">
                                                <a14:useLocalDpi xmlns:a14="http://schemas.microsoft.com/office/drawing/2010/main" val="0"/>
                                              </a:ext>
                                            </a:extLst>
                                          </a:blip>
                                          <a:srcRect t="15510"/>
                                          <a:stretch/>
                                        </pic:blipFill>
                                        <pic:spPr bwMode="auto">
                                          <a:xfrm>
                                            <a:off x="0" y="0"/>
                                            <a:ext cx="4650740" cy="2698115"/>
                                          </a:xfrm>
                                          <a:prstGeom prst="rect">
                                            <a:avLst/>
                                          </a:prstGeom>
                                          <a:noFill/>
                                          <a:ln>
                                            <a:noFill/>
                                          </a:ln>
                                          <a:extLst>
                                            <a:ext uri="{53640926-AAD7-44D8-BBD7-CCE9431645EC}">
                                              <a14:shadowObscured xmlns:a14="http://schemas.microsoft.com/office/drawing/2010/main"/>
                                            </a:ext>
                                          </a:extLst>
                                        </pic:spPr>
                                      </pic:pic>
                                    </a:graphicData>
                                  </a:graphic>
                                </wp:inline>
                              </w:drawing>
                            </w:r>
                          </w:p>
                          <w:p w14:paraId="6E73173C" w14:textId="77777777" w:rsidR="00CC430A" w:rsidRDefault="00CC430A" w:rsidP="00CC430A">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図書資料を使って調べる。</w:t>
                            </w:r>
                          </w:p>
                          <w:p w14:paraId="1B613E47" w14:textId="2521099A" w:rsidR="0089375E" w:rsidRPr="00CC430A" w:rsidRDefault="00CC430A" w:rsidP="00303229">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小学生保…</w:t>
                            </w:r>
                            <w:r w:rsidRPr="00CC430A">
                              <w:rPr>
                                <w:rFonts w:ascii="Meiryo UI" w:eastAsia="Meiryo UI" w:hAnsi="Meiryo UI" w:cs="Times New Roman"/>
                                <w:color w:val="000000" w:themeColor="text1"/>
                                <w:sz w:val="16"/>
                                <w:szCs w:val="16"/>
                              </w:rPr>
                              <w:t>23.9%</w:t>
                            </w:r>
                            <w:r>
                              <w:rPr>
                                <w:rFonts w:ascii="Meiryo UI" w:eastAsia="Meiryo UI" w:hAnsi="Meiryo UI" w:cs="Times New Roman" w:hint="eastAsia"/>
                                <w:color w:val="000000" w:themeColor="text1"/>
                                <w:sz w:val="16"/>
                                <w:szCs w:val="16"/>
                              </w:rPr>
                              <w:t xml:space="preserve">　中学生保…</w:t>
                            </w:r>
                            <w:r w:rsidRPr="00CC430A">
                              <w:rPr>
                                <w:rFonts w:ascii="Meiryo UI" w:eastAsia="Meiryo UI" w:hAnsi="Meiryo UI" w:cs="Times New Roman"/>
                                <w:color w:val="000000" w:themeColor="text1"/>
                                <w:sz w:val="16"/>
                                <w:szCs w:val="16"/>
                              </w:rPr>
                              <w:t>23.9%</w:t>
                            </w:r>
                            <w:r>
                              <w:rPr>
                                <w:rFonts w:ascii="Meiryo UI" w:eastAsia="Meiryo UI" w:hAnsi="Meiryo UI" w:cs="Times New Roman" w:hint="eastAsia"/>
                                <w:color w:val="000000" w:themeColor="text1"/>
                                <w:sz w:val="16"/>
                                <w:szCs w:val="16"/>
                              </w:rPr>
                              <w:t xml:space="preserve">　高校生保…</w:t>
                            </w:r>
                            <w:r w:rsidRPr="00CC430A">
                              <w:rPr>
                                <w:rFonts w:ascii="Meiryo UI" w:eastAsia="Meiryo UI" w:hAnsi="Meiryo UI" w:cs="Times New Roman"/>
                                <w:color w:val="000000" w:themeColor="text1"/>
                                <w:sz w:val="16"/>
                                <w:szCs w:val="16"/>
                              </w:rPr>
                              <w:t>25.4%</w:t>
                            </w:r>
                          </w:p>
                          <w:p w14:paraId="76E62E2B" w14:textId="5CBCA376" w:rsidR="0089375E" w:rsidRDefault="00CC430A" w:rsidP="00303229">
                            <w:pPr>
                              <w:spacing w:line="0" w:lineRule="atLeast"/>
                              <w:jc w:val="left"/>
                              <w:rPr>
                                <w:rFonts w:ascii="Meiryo UI" w:eastAsia="Meiryo UI" w:hAnsi="Meiryo UI" w:cs="Times New Roman"/>
                                <w:color w:val="000000" w:themeColor="text1"/>
                                <w:sz w:val="16"/>
                                <w:szCs w:val="16"/>
                              </w:rPr>
                            </w:pPr>
                            <w:r w:rsidRPr="00CC430A">
                              <w:rPr>
                                <w:rFonts w:ascii="Meiryo UI" w:eastAsia="Meiryo UI" w:hAnsi="Meiryo UI" w:cs="Times New Roman" w:hint="eastAsia"/>
                                <w:color w:val="000000" w:themeColor="text1"/>
                                <w:sz w:val="16"/>
                                <w:szCs w:val="16"/>
                              </w:rPr>
                              <w:t>インターネットを利用する。</w:t>
                            </w:r>
                          </w:p>
                          <w:p w14:paraId="4BD7C387" w14:textId="20F0895A" w:rsidR="00CC430A" w:rsidRDefault="00CC430A" w:rsidP="00303229">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小学生保…</w:t>
                            </w:r>
                            <w:r w:rsidRPr="00CC430A">
                              <w:rPr>
                                <w:rFonts w:ascii="Meiryo UI" w:eastAsia="Meiryo UI" w:hAnsi="Meiryo UI" w:cs="Times New Roman"/>
                                <w:color w:val="000000" w:themeColor="text1"/>
                                <w:sz w:val="16"/>
                                <w:szCs w:val="16"/>
                              </w:rPr>
                              <w:t>97.6%</w:t>
                            </w:r>
                            <w:r>
                              <w:rPr>
                                <w:rFonts w:ascii="Meiryo UI" w:eastAsia="Meiryo UI" w:hAnsi="Meiryo UI" w:cs="Times New Roman" w:hint="eastAsia"/>
                                <w:color w:val="000000" w:themeColor="text1"/>
                                <w:sz w:val="16"/>
                                <w:szCs w:val="16"/>
                              </w:rPr>
                              <w:t xml:space="preserve">　中学生保…</w:t>
                            </w:r>
                            <w:r w:rsidRPr="00CC430A">
                              <w:rPr>
                                <w:rFonts w:ascii="Meiryo UI" w:eastAsia="Meiryo UI" w:hAnsi="Meiryo UI" w:cs="Times New Roman"/>
                                <w:color w:val="000000" w:themeColor="text1"/>
                                <w:sz w:val="16"/>
                                <w:szCs w:val="16"/>
                              </w:rPr>
                              <w:t>98.4%</w:t>
                            </w:r>
                            <w:r>
                              <w:rPr>
                                <w:rFonts w:ascii="Meiryo UI" w:eastAsia="Meiryo UI" w:hAnsi="Meiryo UI" w:cs="Times New Roman" w:hint="eastAsia"/>
                                <w:color w:val="000000" w:themeColor="text1"/>
                                <w:sz w:val="16"/>
                                <w:szCs w:val="16"/>
                              </w:rPr>
                              <w:t xml:space="preserve">　高校生保…</w:t>
                            </w:r>
                            <w:r w:rsidRPr="00CC430A">
                              <w:rPr>
                                <w:rFonts w:ascii="Meiryo UI" w:eastAsia="Meiryo UI" w:hAnsi="Meiryo UI" w:cs="Times New Roman"/>
                                <w:color w:val="000000" w:themeColor="text1"/>
                                <w:sz w:val="16"/>
                                <w:szCs w:val="16"/>
                              </w:rPr>
                              <w:t>95.7%</w:t>
                            </w:r>
                          </w:p>
                          <w:p w14:paraId="2F886314" w14:textId="77777777" w:rsidR="00F9545C" w:rsidRDefault="00F9545C" w:rsidP="00303229">
                            <w:pPr>
                              <w:spacing w:line="0" w:lineRule="atLeast"/>
                              <w:jc w:val="left"/>
                              <w:rPr>
                                <w:rFonts w:ascii="Meiryo UI" w:eastAsia="Meiryo UI" w:hAnsi="Meiryo UI" w:cs="Times New Roman"/>
                                <w:color w:val="000000" w:themeColor="text1"/>
                                <w:sz w:val="16"/>
                                <w:szCs w:val="16"/>
                              </w:rPr>
                            </w:pPr>
                          </w:p>
                          <w:p w14:paraId="4FEBC98D" w14:textId="16802F6B" w:rsidR="00CC430A" w:rsidRDefault="00F9545C" w:rsidP="00303229">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子どもも大人もインターネットを利用して調べることが、普段から多いことが分かる。</w:t>
                            </w:r>
                          </w:p>
                          <w:p w14:paraId="4EA7CB60" w14:textId="77777777" w:rsidR="00F9545C" w:rsidRDefault="00F9545C" w:rsidP="00303229">
                            <w:pPr>
                              <w:spacing w:line="0" w:lineRule="atLeast"/>
                              <w:jc w:val="left"/>
                              <w:rPr>
                                <w:rFonts w:ascii="Meiryo UI" w:eastAsia="Meiryo UI" w:hAnsi="Meiryo UI" w:cs="Times New Roman"/>
                                <w:color w:val="000000" w:themeColor="text1"/>
                                <w:sz w:val="16"/>
                                <w:szCs w:val="16"/>
                              </w:rPr>
                            </w:pPr>
                          </w:p>
                          <w:p w14:paraId="4C54A144" w14:textId="65BB963A" w:rsidR="00CC430A" w:rsidRDefault="00CC430A" w:rsidP="00303229">
                            <w:pPr>
                              <w:spacing w:line="0" w:lineRule="atLeast"/>
                              <w:jc w:val="left"/>
                              <w:rPr>
                                <w:rFonts w:ascii="Meiryo UI" w:eastAsia="Meiryo UI" w:hAnsi="Meiryo UI" w:cs="Times New Roman"/>
                                <w:color w:val="000000" w:themeColor="text1"/>
                                <w:sz w:val="16"/>
                                <w:szCs w:val="16"/>
                              </w:rPr>
                            </w:pPr>
                          </w:p>
                          <w:p w14:paraId="3CC3B0F1" w14:textId="77777777" w:rsidR="00303229" w:rsidRDefault="00303229" w:rsidP="00303229">
                            <w:pPr>
                              <w:spacing w:line="0" w:lineRule="atLeast"/>
                              <w:jc w:val="left"/>
                              <w:rPr>
                                <w:rFonts w:ascii="Meiryo UI" w:eastAsia="Meiryo UI" w:hAnsi="Meiryo UI" w:cs="Times New Roman"/>
                                <w:b/>
                                <w:color w:val="000000" w:themeColor="text1"/>
                                <w:sz w:val="18"/>
                                <w:szCs w:val="18"/>
                              </w:rPr>
                            </w:pPr>
                            <w:r>
                              <w:rPr>
                                <w:rFonts w:ascii="Meiryo UI" w:eastAsia="Meiryo UI" w:hAnsi="Meiryo UI" w:cs="Times New Roman" w:hint="eastAsia"/>
                                <w:b/>
                                <w:color w:val="000000" w:themeColor="text1"/>
                                <w:sz w:val="18"/>
                                <w:szCs w:val="18"/>
                                <w:bdr w:val="single" w:sz="4" w:space="0" w:color="auto"/>
                              </w:rPr>
                              <w:t>まとめ</w:t>
                            </w:r>
                            <w:r w:rsidRPr="00D81617">
                              <w:rPr>
                                <w:rFonts w:ascii="Meiryo UI" w:eastAsia="Meiryo UI" w:hAnsi="Meiryo UI" w:cs="Times New Roman" w:hint="eastAsia"/>
                                <w:b/>
                                <w:color w:val="000000" w:themeColor="text1"/>
                                <w:sz w:val="18"/>
                                <w:szCs w:val="18"/>
                              </w:rPr>
                              <w:t xml:space="preserve">　</w:t>
                            </w:r>
                            <w:r w:rsidRPr="00BE1F07">
                              <w:rPr>
                                <w:rFonts w:ascii="Meiryo UI" w:eastAsia="Meiryo UI" w:hAnsi="Meiryo UI" w:cs="Times New Roman" w:hint="eastAsia"/>
                                <w:b/>
                                <w:color w:val="000000" w:themeColor="text1"/>
                                <w:sz w:val="18"/>
                                <w:szCs w:val="18"/>
                              </w:rPr>
                              <w:t>「本を全く読まない子ども」の割合（不読率）を全国平均以下と</w:t>
                            </w:r>
                            <w:r>
                              <w:rPr>
                                <w:rFonts w:ascii="Meiryo UI" w:eastAsia="Meiryo UI" w:hAnsi="Meiryo UI" w:cs="Times New Roman" w:hint="eastAsia"/>
                                <w:b/>
                                <w:color w:val="000000" w:themeColor="text1"/>
                                <w:sz w:val="18"/>
                                <w:szCs w:val="18"/>
                              </w:rPr>
                              <w:t>できなかった要因</w:t>
                            </w:r>
                          </w:p>
                          <w:p w14:paraId="3A67D5EF" w14:textId="77777777" w:rsidR="00303229" w:rsidRPr="00BE1F07" w:rsidRDefault="00303229" w:rsidP="00303229">
                            <w:pPr>
                              <w:spacing w:line="0" w:lineRule="atLeast"/>
                              <w:jc w:val="left"/>
                              <w:rPr>
                                <w:rFonts w:ascii="Meiryo UI" w:eastAsia="Meiryo UI" w:hAnsi="Meiryo UI" w:cs="Times New Roman"/>
                                <w:color w:val="000000" w:themeColor="text1"/>
                                <w:sz w:val="18"/>
                                <w:szCs w:val="40"/>
                                <w:highlight w:val="yellow"/>
                              </w:rPr>
                            </w:pPr>
                          </w:p>
                          <w:p w14:paraId="3C86F722" w14:textId="77777777" w:rsidR="00303229" w:rsidRPr="00BE1F07" w:rsidRDefault="00303229" w:rsidP="00303229">
                            <w:pPr>
                              <w:spacing w:line="0" w:lineRule="atLeast"/>
                              <w:ind w:firstLineChars="100" w:firstLine="180"/>
                              <w:jc w:val="left"/>
                              <w:rPr>
                                <w:rFonts w:ascii="Meiryo UI" w:eastAsia="Meiryo UI" w:hAnsi="Meiryo UI" w:cs="Times New Roman"/>
                                <w:color w:val="000000" w:themeColor="text1"/>
                                <w:sz w:val="18"/>
                                <w:szCs w:val="18"/>
                              </w:rPr>
                            </w:pPr>
                            <w:r w:rsidRPr="00BE1F07">
                              <w:rPr>
                                <w:rFonts w:ascii="Meiryo UI" w:eastAsia="Meiryo UI" w:hAnsi="Meiryo UI" w:cs="Times New Roman" w:hint="eastAsia"/>
                                <w:color w:val="000000" w:themeColor="text1"/>
                                <w:sz w:val="18"/>
                                <w:szCs w:val="18"/>
                              </w:rPr>
                              <w:t>1点目</w:t>
                            </w:r>
                            <w:r w:rsidRPr="00BE1F07">
                              <w:rPr>
                                <w:rFonts w:ascii="Meiryo UI" w:eastAsia="Meiryo UI" w:hAnsi="Meiryo UI" w:cs="Times New Roman"/>
                                <w:color w:val="000000" w:themeColor="text1"/>
                                <w:sz w:val="18"/>
                                <w:szCs w:val="18"/>
                              </w:rPr>
                              <w:t>は、</w:t>
                            </w:r>
                            <w:r w:rsidRPr="00BE1F07">
                              <w:rPr>
                                <w:rFonts w:ascii="Meiryo UI" w:eastAsia="Meiryo UI" w:hAnsi="Meiryo UI" w:cs="Times New Roman" w:hint="eastAsia"/>
                                <w:color w:val="000000" w:themeColor="text1"/>
                                <w:sz w:val="18"/>
                                <w:szCs w:val="18"/>
                              </w:rPr>
                              <w:t>子どもを</w:t>
                            </w:r>
                            <w:r w:rsidRPr="00BE1F07">
                              <w:rPr>
                                <w:rFonts w:ascii="Meiryo UI" w:eastAsia="Meiryo UI" w:hAnsi="Meiryo UI" w:cs="Times New Roman"/>
                                <w:color w:val="000000" w:themeColor="text1"/>
                                <w:sz w:val="18"/>
                                <w:szCs w:val="18"/>
                              </w:rPr>
                              <w:t>取り巻く</w:t>
                            </w:r>
                            <w:r>
                              <w:rPr>
                                <w:rFonts w:ascii="Meiryo UI" w:eastAsia="Meiryo UI" w:hAnsi="Meiryo UI" w:cs="Times New Roman" w:hint="eastAsia"/>
                                <w:color w:val="000000" w:themeColor="text1"/>
                                <w:sz w:val="18"/>
                                <w:szCs w:val="18"/>
                              </w:rPr>
                              <w:t>環境</w:t>
                            </w:r>
                            <w:r w:rsidRPr="00BE1F07">
                              <w:rPr>
                                <w:rFonts w:ascii="Meiryo UI" w:eastAsia="Meiryo UI" w:hAnsi="Meiryo UI" w:cs="Times New Roman"/>
                                <w:color w:val="000000" w:themeColor="text1"/>
                                <w:sz w:val="18"/>
                                <w:szCs w:val="18"/>
                              </w:rPr>
                              <w:t>の変化</w:t>
                            </w:r>
                            <w:r w:rsidRPr="00BE1F07">
                              <w:rPr>
                                <w:rFonts w:ascii="Meiryo UI" w:eastAsia="Meiryo UI" w:hAnsi="Meiryo UI" w:cs="Times New Roman" w:hint="eastAsia"/>
                                <w:color w:val="000000" w:themeColor="text1"/>
                                <w:sz w:val="18"/>
                                <w:szCs w:val="18"/>
                              </w:rPr>
                              <w:t>に</w:t>
                            </w:r>
                            <w:r w:rsidRPr="00BE1F07">
                              <w:rPr>
                                <w:rFonts w:ascii="Meiryo UI" w:eastAsia="Meiryo UI" w:hAnsi="Meiryo UI" w:cs="Times New Roman"/>
                                <w:color w:val="000000" w:themeColor="text1"/>
                                <w:sz w:val="18"/>
                                <w:szCs w:val="18"/>
                              </w:rPr>
                              <w:t>より</w:t>
                            </w:r>
                            <w:r w:rsidRPr="00BE1F07">
                              <w:rPr>
                                <w:rFonts w:ascii="Meiryo UI" w:eastAsia="Meiryo UI" w:hAnsi="Meiryo UI" w:cs="Times New Roman" w:hint="eastAsia"/>
                                <w:color w:val="000000" w:themeColor="text1"/>
                                <w:sz w:val="18"/>
                                <w:szCs w:val="18"/>
                              </w:rPr>
                              <w:t>、</w:t>
                            </w:r>
                            <w:r w:rsidRPr="00BE1F07">
                              <w:rPr>
                                <w:rFonts w:ascii="Meiryo UI" w:eastAsia="Meiryo UI" w:hAnsi="Meiryo UI" w:cs="Times New Roman" w:hint="eastAsia"/>
                                <w:b/>
                                <w:color w:val="000000" w:themeColor="text1"/>
                                <w:sz w:val="18"/>
                                <w:szCs w:val="18"/>
                              </w:rPr>
                              <w:t>読書以外（インターネット</w:t>
                            </w:r>
                            <w:r w:rsidRPr="00BE1F07">
                              <w:rPr>
                                <w:rFonts w:ascii="Meiryo UI" w:eastAsia="Meiryo UI" w:hAnsi="Meiryo UI" w:cs="Times New Roman"/>
                                <w:b/>
                                <w:color w:val="000000" w:themeColor="text1"/>
                                <w:sz w:val="18"/>
                                <w:szCs w:val="18"/>
                              </w:rPr>
                              <w:t>を利用した動画視聴、ゲーム、SNSなど</w:t>
                            </w:r>
                            <w:r w:rsidRPr="00BE1F07">
                              <w:rPr>
                                <w:rFonts w:ascii="Meiryo UI" w:eastAsia="Meiryo UI" w:hAnsi="Meiryo UI" w:cs="Times New Roman" w:hint="eastAsia"/>
                                <w:b/>
                                <w:color w:val="000000" w:themeColor="text1"/>
                                <w:sz w:val="18"/>
                                <w:szCs w:val="18"/>
                              </w:rPr>
                              <w:t>）のことに時間を費やす</w:t>
                            </w:r>
                            <w:r w:rsidRPr="00BE1F07">
                              <w:rPr>
                                <w:rFonts w:ascii="Meiryo UI" w:eastAsia="Meiryo UI" w:hAnsi="Meiryo UI" w:cs="Times New Roman"/>
                                <w:b/>
                                <w:color w:val="000000" w:themeColor="text1"/>
                                <w:sz w:val="18"/>
                                <w:szCs w:val="18"/>
                              </w:rPr>
                              <w:t>ことが増え</w:t>
                            </w:r>
                            <w:r w:rsidRPr="00BE1F07">
                              <w:rPr>
                                <w:rFonts w:ascii="Meiryo UI" w:eastAsia="Meiryo UI" w:hAnsi="Meiryo UI" w:cs="Times New Roman" w:hint="eastAsia"/>
                                <w:b/>
                                <w:color w:val="000000" w:themeColor="text1"/>
                                <w:sz w:val="18"/>
                                <w:szCs w:val="18"/>
                              </w:rPr>
                              <w:t>、読書に時間を割かない子ども</w:t>
                            </w:r>
                            <w:r w:rsidRPr="00BE1F07">
                              <w:rPr>
                                <w:rFonts w:ascii="Meiryo UI" w:eastAsia="Meiryo UI" w:hAnsi="Meiryo UI" w:cs="Times New Roman" w:hint="eastAsia"/>
                                <w:b/>
                                <w:bCs/>
                                <w:color w:val="000000" w:themeColor="text1"/>
                                <w:sz w:val="18"/>
                                <w:szCs w:val="18"/>
                              </w:rPr>
                              <w:t>が増加している</w:t>
                            </w:r>
                            <w:r>
                              <w:rPr>
                                <w:rFonts w:ascii="Meiryo UI" w:eastAsia="Meiryo UI" w:hAnsi="Meiryo UI" w:cs="Times New Roman" w:hint="eastAsia"/>
                                <w:color w:val="000000" w:themeColor="text1"/>
                                <w:sz w:val="18"/>
                                <w:szCs w:val="18"/>
                              </w:rPr>
                              <w:t>こと。</w:t>
                            </w:r>
                          </w:p>
                          <w:p w14:paraId="20C3ADDE" w14:textId="77777777" w:rsidR="00303229" w:rsidRPr="00000B81" w:rsidRDefault="00303229" w:rsidP="00303229">
                            <w:pPr>
                              <w:spacing w:line="0" w:lineRule="atLeast"/>
                              <w:jc w:val="left"/>
                              <w:rPr>
                                <w:rFonts w:ascii="Meiryo UI" w:eastAsia="Meiryo UI" w:hAnsi="Meiryo UI" w:cs="Times New Roman"/>
                                <w:color w:val="000000" w:themeColor="text1"/>
                                <w:sz w:val="18"/>
                                <w:szCs w:val="40"/>
                              </w:rPr>
                            </w:pPr>
                            <w:r w:rsidRPr="00000B81">
                              <w:rPr>
                                <w:rFonts w:ascii="Meiryo UI" w:eastAsia="Meiryo UI" w:hAnsi="Meiryo UI" w:cs="Times New Roman" w:hint="eastAsia"/>
                                <w:color w:val="000000" w:themeColor="text1"/>
                                <w:sz w:val="18"/>
                                <w:szCs w:val="40"/>
                              </w:rPr>
                              <w:t xml:space="preserve">　</w:t>
                            </w:r>
                          </w:p>
                          <w:p w14:paraId="0DF1E150" w14:textId="1465B05D" w:rsidR="00303229" w:rsidRPr="00BE1F07" w:rsidRDefault="00303229" w:rsidP="00303229">
                            <w:pPr>
                              <w:rPr>
                                <w:rFonts w:ascii="Meiryo UI" w:eastAsia="Meiryo UI" w:hAnsi="Meiryo UI" w:cs="Times New Roman"/>
                                <w:b/>
                                <w:color w:val="000000" w:themeColor="text1"/>
                                <w:sz w:val="20"/>
                                <w:szCs w:val="20"/>
                              </w:rPr>
                            </w:pPr>
                            <w:r w:rsidRPr="00000B81">
                              <w:rPr>
                                <w:rFonts w:ascii="Meiryo UI" w:eastAsia="Meiryo UI" w:hAnsi="Meiryo UI" w:cs="Times New Roman" w:hint="eastAsia"/>
                                <w:color w:val="000000" w:themeColor="text1"/>
                                <w:sz w:val="18"/>
                                <w:szCs w:val="40"/>
                              </w:rPr>
                              <w:t xml:space="preserve">　2点</w:t>
                            </w:r>
                            <w:r>
                              <w:rPr>
                                <w:rFonts w:ascii="Meiryo UI" w:eastAsia="Meiryo UI" w:hAnsi="Meiryo UI" w:cs="Times New Roman" w:hint="eastAsia"/>
                                <w:color w:val="000000" w:themeColor="text1"/>
                                <w:sz w:val="18"/>
                                <w:szCs w:val="40"/>
                              </w:rPr>
                              <w:t>目は、</w:t>
                            </w:r>
                            <w:r w:rsidRPr="00BE1F07">
                              <w:rPr>
                                <w:rFonts w:ascii="Meiryo UI" w:eastAsia="Meiryo UI" w:hAnsi="Meiryo UI" w:cs="Times New Roman" w:hint="eastAsia"/>
                                <w:b/>
                                <w:bCs/>
                                <w:color w:val="000000" w:themeColor="text1"/>
                                <w:sz w:val="18"/>
                                <w:szCs w:val="40"/>
                              </w:rPr>
                              <w:t>一番身近な学校図書館や地域の図書館</w:t>
                            </w:r>
                            <w:r w:rsidR="00CD08C7">
                              <w:rPr>
                                <w:rFonts w:ascii="Meiryo UI" w:eastAsia="Meiryo UI" w:hAnsi="Meiryo UI" w:cs="Times New Roman" w:hint="eastAsia"/>
                                <w:b/>
                                <w:bCs/>
                                <w:color w:val="000000" w:themeColor="text1"/>
                                <w:sz w:val="18"/>
                                <w:szCs w:val="40"/>
                              </w:rPr>
                              <w:t>の利用が少なくなっている</w:t>
                            </w:r>
                            <w:r w:rsidR="00134182" w:rsidRPr="00134182">
                              <w:rPr>
                                <w:rFonts w:ascii="Meiryo UI" w:eastAsia="Meiryo UI" w:hAnsi="Meiryo UI" w:cs="Times New Roman" w:hint="eastAsia"/>
                                <w:color w:val="000000" w:themeColor="text1"/>
                                <w:sz w:val="18"/>
                                <w:szCs w:val="40"/>
                              </w:rPr>
                              <w:t>こと</w:t>
                            </w:r>
                            <w:r w:rsidRPr="00134182">
                              <w:rPr>
                                <w:rFonts w:ascii="Meiryo UI" w:eastAsia="Meiryo UI" w:hAnsi="Meiryo UI" w:cs="Times New Roman" w:hint="eastAsia"/>
                                <w:color w:val="000000" w:themeColor="text1"/>
                                <w:sz w:val="20"/>
                                <w:szCs w:val="20"/>
                              </w:rPr>
                              <w:t>。</w:t>
                            </w:r>
                          </w:p>
                          <w:p w14:paraId="135D6E5E" w14:textId="77777777" w:rsidR="00303229" w:rsidRPr="00A67D2E" w:rsidRDefault="00303229" w:rsidP="00303229">
                            <w:pPr>
                              <w:spacing w:line="0" w:lineRule="atLeast"/>
                              <w:jc w:val="left"/>
                              <w:rPr>
                                <w:rFonts w:ascii="Meiryo UI" w:eastAsia="Meiryo UI" w:hAnsi="Meiryo UI" w:cs="Times New Roman"/>
                                <w:color w:val="000000" w:themeColor="text1"/>
                                <w:sz w:val="18"/>
                                <w:szCs w:val="40"/>
                              </w:rPr>
                            </w:pPr>
                          </w:p>
                          <w:p w14:paraId="025FB763" w14:textId="23FB8FD0" w:rsidR="00303229" w:rsidRDefault="00303229" w:rsidP="00303229">
                            <w:pPr>
                              <w:spacing w:line="0" w:lineRule="atLeast"/>
                              <w:jc w:val="left"/>
                              <w:rPr>
                                <w:rFonts w:ascii="Meiryo UI" w:eastAsia="Meiryo UI" w:hAnsi="Meiryo UI" w:cs="Times New Roman"/>
                                <w:color w:val="000000" w:themeColor="text1"/>
                                <w:sz w:val="18"/>
                                <w:szCs w:val="40"/>
                              </w:rPr>
                            </w:pPr>
                            <w:r w:rsidRPr="009C13FC">
                              <w:rPr>
                                <w:rFonts w:ascii="Meiryo UI" w:eastAsia="Meiryo UI" w:hAnsi="Meiryo UI" w:cs="Times New Roman" w:hint="eastAsia"/>
                                <w:color w:val="000000" w:themeColor="text1"/>
                                <w:sz w:val="18"/>
                                <w:szCs w:val="40"/>
                              </w:rPr>
                              <w:t xml:space="preserve">　3点目は</w:t>
                            </w:r>
                            <w:r>
                              <w:rPr>
                                <w:rFonts w:ascii="Meiryo UI" w:eastAsia="Meiryo UI" w:hAnsi="Meiryo UI" w:cs="Times New Roman" w:hint="eastAsia"/>
                                <w:color w:val="000000" w:themeColor="text1"/>
                                <w:sz w:val="18"/>
                                <w:szCs w:val="40"/>
                              </w:rPr>
                              <w:t>、</w:t>
                            </w:r>
                            <w:r w:rsidR="008341A6">
                              <w:rPr>
                                <w:rFonts w:ascii="Meiryo UI" w:eastAsia="Meiryo UI" w:hAnsi="Meiryo UI" w:cs="Times New Roman" w:hint="eastAsia"/>
                                <w:b/>
                                <w:bCs/>
                                <w:color w:val="000000" w:themeColor="text1"/>
                                <w:sz w:val="18"/>
                                <w:szCs w:val="40"/>
                              </w:rPr>
                              <w:t>知りたいことがあるとき、本を使って調べることが減っている</w:t>
                            </w:r>
                            <w:r w:rsidR="008341A6" w:rsidRPr="008341A6">
                              <w:rPr>
                                <w:rFonts w:ascii="Meiryo UI" w:eastAsia="Meiryo UI" w:hAnsi="Meiryo UI" w:cs="Times New Roman" w:hint="eastAsia"/>
                                <w:color w:val="000000" w:themeColor="text1"/>
                                <w:sz w:val="18"/>
                                <w:szCs w:val="40"/>
                              </w:rPr>
                              <w:t>こと。</w:t>
                            </w:r>
                          </w:p>
                          <w:p w14:paraId="2D0AFD06" w14:textId="77777777" w:rsidR="00303229" w:rsidRDefault="00303229" w:rsidP="00303229">
                            <w:pPr>
                              <w:spacing w:line="0" w:lineRule="atLeast"/>
                              <w:jc w:val="left"/>
                              <w:rPr>
                                <w:rFonts w:ascii="Meiryo UI" w:eastAsia="Meiryo UI" w:hAnsi="Meiryo UI" w:cs="Times New Roman"/>
                                <w:color w:val="000000" w:themeColor="text1"/>
                                <w:sz w:val="18"/>
                                <w:szCs w:val="40"/>
                              </w:rPr>
                            </w:pPr>
                          </w:p>
                          <w:p w14:paraId="1999A188" w14:textId="77777777" w:rsidR="00303229" w:rsidRDefault="00303229" w:rsidP="00303229">
                            <w:pPr>
                              <w:spacing w:line="0" w:lineRule="atLeast"/>
                              <w:jc w:val="left"/>
                              <w:rPr>
                                <w:rFonts w:ascii="Meiryo UI" w:eastAsia="Meiryo UI" w:hAnsi="Meiryo UI" w:cs="Times New Roman"/>
                                <w:color w:val="000000" w:themeColor="text1"/>
                                <w:sz w:val="18"/>
                                <w:szCs w:val="40"/>
                              </w:rPr>
                            </w:pPr>
                            <w:r w:rsidRPr="00000B81">
                              <w:rPr>
                                <w:rFonts w:ascii="Meiryo UI" w:eastAsia="Meiryo UI" w:hAnsi="Meiryo UI" w:cs="Times New Roman"/>
                                <w:color w:val="000000" w:themeColor="text1"/>
                                <w:sz w:val="18"/>
                                <w:szCs w:val="40"/>
                              </w:rPr>
                              <w:t>これらのことから、成果指標を達成できなかったと</w:t>
                            </w:r>
                            <w:r w:rsidRPr="00000B81">
                              <w:rPr>
                                <w:rFonts w:ascii="Meiryo UI" w:eastAsia="Meiryo UI" w:hAnsi="Meiryo UI" w:cs="Times New Roman" w:hint="eastAsia"/>
                                <w:color w:val="000000" w:themeColor="text1"/>
                                <w:sz w:val="18"/>
                                <w:szCs w:val="40"/>
                              </w:rPr>
                              <w:t>思われる</w:t>
                            </w:r>
                            <w:r w:rsidRPr="00000B81">
                              <w:rPr>
                                <w:rFonts w:ascii="Meiryo UI" w:eastAsia="Meiryo UI" w:hAnsi="Meiryo UI" w:cs="Times New Roman"/>
                                <w:color w:val="000000" w:themeColor="text1"/>
                                <w:sz w:val="18"/>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33E46" id="正方形/長方形 8" o:spid="_x0000_s1041" style="position:absolute;margin-left:395.4pt;margin-top:1.45pt;width:381.6pt;height:520.8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" filled="f" strokecolor="#41719c" strokeweight="1pt">
                <v:textbox>
                  <w:txbxContent>
                    <w:p w14:paraId="2293EC7A" w14:textId="77777777" w:rsidR="0089375E" w:rsidRDefault="0089375E" w:rsidP="0089375E">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⑭　</w:t>
                      </w:r>
                      <w:r w:rsidRPr="00072F31">
                        <w:rPr>
                          <w:rFonts w:ascii="Meiryo UI" w:eastAsia="Meiryo UI" w:hAnsi="Meiryo UI" w:cs="Times New Roman" w:hint="eastAsia"/>
                          <w:b/>
                          <w:color w:val="000000" w:themeColor="text1"/>
                          <w:sz w:val="16"/>
                          <w:szCs w:val="16"/>
                        </w:rPr>
                        <w:t>あなたは日常生活でわからないことがあった時に、どのような方法で調べますか。</w:t>
                      </w:r>
                      <w:r>
                        <w:rPr>
                          <w:rFonts w:ascii="Meiryo UI" w:eastAsia="Meiryo UI" w:hAnsi="Meiryo UI" w:cs="Times New Roman" w:hint="eastAsia"/>
                          <w:b/>
                          <w:color w:val="000000" w:themeColor="text1"/>
                          <w:sz w:val="16"/>
                          <w:szCs w:val="16"/>
                        </w:rPr>
                        <w:t>（複数回答可）</w:t>
                      </w:r>
                    </w:p>
                    <w:p w14:paraId="6DD761CA" w14:textId="19301CA3" w:rsidR="0089375E" w:rsidRDefault="0089375E" w:rsidP="00303229">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b/>
                          <w:color w:val="000000" w:themeColor="text1"/>
                          <w:sz w:val="16"/>
                          <w:szCs w:val="16"/>
                        </w:rPr>
                        <w:t xml:space="preserve"> (大阪府教育庁「令和６年度子ども読書活動に関する調査」）</w:t>
                      </w:r>
                    </w:p>
                    <w:p w14:paraId="6A844374" w14:textId="4BA2D38A" w:rsidR="0089375E" w:rsidRDefault="0089375E" w:rsidP="00303229">
                      <w:pPr>
                        <w:spacing w:line="0" w:lineRule="atLeast"/>
                        <w:jc w:val="left"/>
                        <w:rPr>
                          <w:rFonts w:ascii="Meiryo UI" w:eastAsia="Meiryo UI" w:hAnsi="Meiryo UI" w:cs="Times New Roman"/>
                          <w:color w:val="000000" w:themeColor="text1"/>
                          <w:sz w:val="12"/>
                          <w:szCs w:val="40"/>
                        </w:rPr>
                      </w:pPr>
                      <w:r w:rsidRPr="0089375E">
                        <w:rPr>
                          <w:rFonts w:ascii="Meiryo UI" w:eastAsia="Meiryo UI" w:hAnsi="Meiryo UI" w:cs="Times New Roman" w:hint="eastAsia"/>
                          <w:b/>
                          <w:color w:val="000000" w:themeColor="text1"/>
                          <w:sz w:val="16"/>
                          <w:szCs w:val="16"/>
                          <w:bdr w:val="single" w:sz="4" w:space="0" w:color="auto"/>
                        </w:rPr>
                        <w:t>保護者</w:t>
                      </w:r>
                    </w:p>
                    <w:p w14:paraId="043C388E" w14:textId="7C69EB7C" w:rsidR="0089375E" w:rsidRDefault="00846356" w:rsidP="00303229">
                      <w:pPr>
                        <w:spacing w:line="0" w:lineRule="atLeast"/>
                        <w:jc w:val="left"/>
                        <w:rPr>
                          <w:rFonts w:ascii="Meiryo UI" w:eastAsia="Meiryo UI" w:hAnsi="Meiryo UI" w:cs="Times New Roman"/>
                          <w:color w:val="000000" w:themeColor="text1"/>
                          <w:sz w:val="12"/>
                          <w:szCs w:val="40"/>
                        </w:rPr>
                      </w:pPr>
                      <w:r w:rsidRPr="00846356">
                        <w:rPr>
                          <w:noProof/>
                        </w:rPr>
                        <w:drawing>
                          <wp:inline distT="0" distB="0" distL="0" distR="0" wp14:anchorId="5A9BC9EA" wp14:editId="2284BCBD">
                            <wp:extent cx="4650740" cy="2698115"/>
                            <wp:effectExtent l="0" t="0" r="0" b="698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a:extLst>
                                        <a:ext uri="{28A0092B-C50C-407E-A947-70E740481C1C}">
                                          <a14:useLocalDpi xmlns:a14="http://schemas.microsoft.com/office/drawing/2010/main" val="0"/>
                                        </a:ext>
                                      </a:extLst>
                                    </a:blip>
                                    <a:srcRect t="15510"/>
                                    <a:stretch/>
                                  </pic:blipFill>
                                  <pic:spPr bwMode="auto">
                                    <a:xfrm>
                                      <a:off x="0" y="0"/>
                                      <a:ext cx="4650740" cy="2698115"/>
                                    </a:xfrm>
                                    <a:prstGeom prst="rect">
                                      <a:avLst/>
                                    </a:prstGeom>
                                    <a:noFill/>
                                    <a:ln>
                                      <a:noFill/>
                                    </a:ln>
                                    <a:extLst>
                                      <a:ext uri="{53640926-AAD7-44D8-BBD7-CCE9431645EC}">
                                        <a14:shadowObscured xmlns:a14="http://schemas.microsoft.com/office/drawing/2010/main"/>
                                      </a:ext>
                                    </a:extLst>
                                  </pic:spPr>
                                </pic:pic>
                              </a:graphicData>
                            </a:graphic>
                          </wp:inline>
                        </w:drawing>
                      </w:r>
                    </w:p>
                    <w:p w14:paraId="6E73173C" w14:textId="77777777" w:rsidR="00CC430A" w:rsidRDefault="00CC430A" w:rsidP="00CC430A">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図書資料を使って調べる。</w:t>
                      </w:r>
                    </w:p>
                    <w:p w14:paraId="1B613E47" w14:textId="2521099A" w:rsidR="0089375E" w:rsidRPr="00CC430A" w:rsidRDefault="00CC430A" w:rsidP="00303229">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小学生保…</w:t>
                      </w:r>
                      <w:r w:rsidRPr="00CC430A">
                        <w:rPr>
                          <w:rFonts w:ascii="Meiryo UI" w:eastAsia="Meiryo UI" w:hAnsi="Meiryo UI" w:cs="Times New Roman"/>
                          <w:color w:val="000000" w:themeColor="text1"/>
                          <w:sz w:val="16"/>
                          <w:szCs w:val="16"/>
                        </w:rPr>
                        <w:t>23.9%</w:t>
                      </w:r>
                      <w:r>
                        <w:rPr>
                          <w:rFonts w:ascii="Meiryo UI" w:eastAsia="Meiryo UI" w:hAnsi="Meiryo UI" w:cs="Times New Roman" w:hint="eastAsia"/>
                          <w:color w:val="000000" w:themeColor="text1"/>
                          <w:sz w:val="16"/>
                          <w:szCs w:val="16"/>
                        </w:rPr>
                        <w:t xml:space="preserve">　中学生保…</w:t>
                      </w:r>
                      <w:r w:rsidRPr="00CC430A">
                        <w:rPr>
                          <w:rFonts w:ascii="Meiryo UI" w:eastAsia="Meiryo UI" w:hAnsi="Meiryo UI" w:cs="Times New Roman"/>
                          <w:color w:val="000000" w:themeColor="text1"/>
                          <w:sz w:val="16"/>
                          <w:szCs w:val="16"/>
                        </w:rPr>
                        <w:t>23.9%</w:t>
                      </w:r>
                      <w:r>
                        <w:rPr>
                          <w:rFonts w:ascii="Meiryo UI" w:eastAsia="Meiryo UI" w:hAnsi="Meiryo UI" w:cs="Times New Roman" w:hint="eastAsia"/>
                          <w:color w:val="000000" w:themeColor="text1"/>
                          <w:sz w:val="16"/>
                          <w:szCs w:val="16"/>
                        </w:rPr>
                        <w:t xml:space="preserve">　高校生保…</w:t>
                      </w:r>
                      <w:r w:rsidRPr="00CC430A">
                        <w:rPr>
                          <w:rFonts w:ascii="Meiryo UI" w:eastAsia="Meiryo UI" w:hAnsi="Meiryo UI" w:cs="Times New Roman"/>
                          <w:color w:val="000000" w:themeColor="text1"/>
                          <w:sz w:val="16"/>
                          <w:szCs w:val="16"/>
                        </w:rPr>
                        <w:t>25.4%</w:t>
                      </w:r>
                    </w:p>
                    <w:p w14:paraId="76E62E2B" w14:textId="5CBCA376" w:rsidR="0089375E" w:rsidRDefault="00CC430A" w:rsidP="00303229">
                      <w:pPr>
                        <w:spacing w:line="0" w:lineRule="atLeast"/>
                        <w:jc w:val="left"/>
                        <w:rPr>
                          <w:rFonts w:ascii="Meiryo UI" w:eastAsia="Meiryo UI" w:hAnsi="Meiryo UI" w:cs="Times New Roman"/>
                          <w:color w:val="000000" w:themeColor="text1"/>
                          <w:sz w:val="16"/>
                          <w:szCs w:val="16"/>
                        </w:rPr>
                      </w:pPr>
                      <w:r w:rsidRPr="00CC430A">
                        <w:rPr>
                          <w:rFonts w:ascii="Meiryo UI" w:eastAsia="Meiryo UI" w:hAnsi="Meiryo UI" w:cs="Times New Roman" w:hint="eastAsia"/>
                          <w:color w:val="000000" w:themeColor="text1"/>
                          <w:sz w:val="16"/>
                          <w:szCs w:val="16"/>
                        </w:rPr>
                        <w:t>インターネットを利用する。</w:t>
                      </w:r>
                    </w:p>
                    <w:p w14:paraId="4BD7C387" w14:textId="20F0895A" w:rsidR="00CC430A" w:rsidRDefault="00CC430A" w:rsidP="00303229">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小学生保…</w:t>
                      </w:r>
                      <w:r w:rsidRPr="00CC430A">
                        <w:rPr>
                          <w:rFonts w:ascii="Meiryo UI" w:eastAsia="Meiryo UI" w:hAnsi="Meiryo UI" w:cs="Times New Roman"/>
                          <w:color w:val="000000" w:themeColor="text1"/>
                          <w:sz w:val="16"/>
                          <w:szCs w:val="16"/>
                        </w:rPr>
                        <w:t>97.6%</w:t>
                      </w:r>
                      <w:r>
                        <w:rPr>
                          <w:rFonts w:ascii="Meiryo UI" w:eastAsia="Meiryo UI" w:hAnsi="Meiryo UI" w:cs="Times New Roman" w:hint="eastAsia"/>
                          <w:color w:val="000000" w:themeColor="text1"/>
                          <w:sz w:val="16"/>
                          <w:szCs w:val="16"/>
                        </w:rPr>
                        <w:t xml:space="preserve">　中学生保…</w:t>
                      </w:r>
                      <w:r w:rsidRPr="00CC430A">
                        <w:rPr>
                          <w:rFonts w:ascii="Meiryo UI" w:eastAsia="Meiryo UI" w:hAnsi="Meiryo UI" w:cs="Times New Roman"/>
                          <w:color w:val="000000" w:themeColor="text1"/>
                          <w:sz w:val="16"/>
                          <w:szCs w:val="16"/>
                        </w:rPr>
                        <w:t>98.4%</w:t>
                      </w:r>
                      <w:r>
                        <w:rPr>
                          <w:rFonts w:ascii="Meiryo UI" w:eastAsia="Meiryo UI" w:hAnsi="Meiryo UI" w:cs="Times New Roman" w:hint="eastAsia"/>
                          <w:color w:val="000000" w:themeColor="text1"/>
                          <w:sz w:val="16"/>
                          <w:szCs w:val="16"/>
                        </w:rPr>
                        <w:t xml:space="preserve">　高校生保…</w:t>
                      </w:r>
                      <w:r w:rsidRPr="00CC430A">
                        <w:rPr>
                          <w:rFonts w:ascii="Meiryo UI" w:eastAsia="Meiryo UI" w:hAnsi="Meiryo UI" w:cs="Times New Roman"/>
                          <w:color w:val="000000" w:themeColor="text1"/>
                          <w:sz w:val="16"/>
                          <w:szCs w:val="16"/>
                        </w:rPr>
                        <w:t>95.7%</w:t>
                      </w:r>
                    </w:p>
                    <w:p w14:paraId="2F886314" w14:textId="77777777" w:rsidR="00F9545C" w:rsidRDefault="00F9545C" w:rsidP="00303229">
                      <w:pPr>
                        <w:spacing w:line="0" w:lineRule="atLeast"/>
                        <w:jc w:val="left"/>
                        <w:rPr>
                          <w:rFonts w:ascii="Meiryo UI" w:eastAsia="Meiryo UI" w:hAnsi="Meiryo UI" w:cs="Times New Roman"/>
                          <w:color w:val="000000" w:themeColor="text1"/>
                          <w:sz w:val="16"/>
                          <w:szCs w:val="16"/>
                        </w:rPr>
                      </w:pPr>
                    </w:p>
                    <w:p w14:paraId="4FEBC98D" w14:textId="16802F6B" w:rsidR="00CC430A" w:rsidRDefault="00F9545C" w:rsidP="00303229">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子どもも大人もインターネットを利用して調べることが、普段から多いことが分かる。</w:t>
                      </w:r>
                    </w:p>
                    <w:p w14:paraId="4EA7CB60" w14:textId="77777777" w:rsidR="00F9545C" w:rsidRDefault="00F9545C" w:rsidP="00303229">
                      <w:pPr>
                        <w:spacing w:line="0" w:lineRule="atLeast"/>
                        <w:jc w:val="left"/>
                        <w:rPr>
                          <w:rFonts w:ascii="Meiryo UI" w:eastAsia="Meiryo UI" w:hAnsi="Meiryo UI" w:cs="Times New Roman"/>
                          <w:color w:val="000000" w:themeColor="text1"/>
                          <w:sz w:val="16"/>
                          <w:szCs w:val="16"/>
                        </w:rPr>
                      </w:pPr>
                    </w:p>
                    <w:p w14:paraId="4C54A144" w14:textId="65BB963A" w:rsidR="00CC430A" w:rsidRDefault="00CC430A" w:rsidP="00303229">
                      <w:pPr>
                        <w:spacing w:line="0" w:lineRule="atLeast"/>
                        <w:jc w:val="left"/>
                        <w:rPr>
                          <w:rFonts w:ascii="Meiryo UI" w:eastAsia="Meiryo UI" w:hAnsi="Meiryo UI" w:cs="Times New Roman"/>
                          <w:color w:val="000000" w:themeColor="text1"/>
                          <w:sz w:val="16"/>
                          <w:szCs w:val="16"/>
                        </w:rPr>
                      </w:pPr>
                    </w:p>
                    <w:p w14:paraId="3CC3B0F1" w14:textId="77777777" w:rsidR="00303229" w:rsidRDefault="00303229" w:rsidP="00303229">
                      <w:pPr>
                        <w:spacing w:line="0" w:lineRule="atLeast"/>
                        <w:jc w:val="left"/>
                        <w:rPr>
                          <w:rFonts w:ascii="Meiryo UI" w:eastAsia="Meiryo UI" w:hAnsi="Meiryo UI" w:cs="Times New Roman"/>
                          <w:b/>
                          <w:color w:val="000000" w:themeColor="text1"/>
                          <w:sz w:val="18"/>
                          <w:szCs w:val="18"/>
                        </w:rPr>
                      </w:pPr>
                      <w:r>
                        <w:rPr>
                          <w:rFonts w:ascii="Meiryo UI" w:eastAsia="Meiryo UI" w:hAnsi="Meiryo UI" w:cs="Times New Roman" w:hint="eastAsia"/>
                          <w:b/>
                          <w:color w:val="000000" w:themeColor="text1"/>
                          <w:sz w:val="18"/>
                          <w:szCs w:val="18"/>
                          <w:bdr w:val="single" w:sz="4" w:space="0" w:color="auto"/>
                        </w:rPr>
                        <w:t>まとめ</w:t>
                      </w:r>
                      <w:r w:rsidRPr="00D81617">
                        <w:rPr>
                          <w:rFonts w:ascii="Meiryo UI" w:eastAsia="Meiryo UI" w:hAnsi="Meiryo UI" w:cs="Times New Roman" w:hint="eastAsia"/>
                          <w:b/>
                          <w:color w:val="000000" w:themeColor="text1"/>
                          <w:sz w:val="18"/>
                          <w:szCs w:val="18"/>
                        </w:rPr>
                        <w:t xml:space="preserve">　</w:t>
                      </w:r>
                      <w:r w:rsidRPr="00BE1F07">
                        <w:rPr>
                          <w:rFonts w:ascii="Meiryo UI" w:eastAsia="Meiryo UI" w:hAnsi="Meiryo UI" w:cs="Times New Roman" w:hint="eastAsia"/>
                          <w:b/>
                          <w:color w:val="000000" w:themeColor="text1"/>
                          <w:sz w:val="18"/>
                          <w:szCs w:val="18"/>
                        </w:rPr>
                        <w:t>「本を全く読まない子ども」の割合（不読率）を全国平均以下と</w:t>
                      </w:r>
                      <w:r>
                        <w:rPr>
                          <w:rFonts w:ascii="Meiryo UI" w:eastAsia="Meiryo UI" w:hAnsi="Meiryo UI" w:cs="Times New Roman" w:hint="eastAsia"/>
                          <w:b/>
                          <w:color w:val="000000" w:themeColor="text1"/>
                          <w:sz w:val="18"/>
                          <w:szCs w:val="18"/>
                        </w:rPr>
                        <w:t>できなかった要因</w:t>
                      </w:r>
                    </w:p>
                    <w:p w14:paraId="3A67D5EF" w14:textId="77777777" w:rsidR="00303229" w:rsidRPr="00BE1F07" w:rsidRDefault="00303229" w:rsidP="00303229">
                      <w:pPr>
                        <w:spacing w:line="0" w:lineRule="atLeast"/>
                        <w:jc w:val="left"/>
                        <w:rPr>
                          <w:rFonts w:ascii="Meiryo UI" w:eastAsia="Meiryo UI" w:hAnsi="Meiryo UI" w:cs="Times New Roman"/>
                          <w:color w:val="000000" w:themeColor="text1"/>
                          <w:sz w:val="18"/>
                          <w:szCs w:val="40"/>
                          <w:highlight w:val="yellow"/>
                        </w:rPr>
                      </w:pPr>
                    </w:p>
                    <w:p w14:paraId="3C86F722" w14:textId="77777777" w:rsidR="00303229" w:rsidRPr="00BE1F07" w:rsidRDefault="00303229" w:rsidP="00303229">
                      <w:pPr>
                        <w:spacing w:line="0" w:lineRule="atLeast"/>
                        <w:ind w:firstLineChars="100" w:firstLine="180"/>
                        <w:jc w:val="left"/>
                        <w:rPr>
                          <w:rFonts w:ascii="Meiryo UI" w:eastAsia="Meiryo UI" w:hAnsi="Meiryo UI" w:cs="Times New Roman"/>
                          <w:color w:val="000000" w:themeColor="text1"/>
                          <w:sz w:val="18"/>
                          <w:szCs w:val="18"/>
                        </w:rPr>
                      </w:pPr>
                      <w:r w:rsidRPr="00BE1F07">
                        <w:rPr>
                          <w:rFonts w:ascii="Meiryo UI" w:eastAsia="Meiryo UI" w:hAnsi="Meiryo UI" w:cs="Times New Roman" w:hint="eastAsia"/>
                          <w:color w:val="000000" w:themeColor="text1"/>
                          <w:sz w:val="18"/>
                          <w:szCs w:val="18"/>
                        </w:rPr>
                        <w:t>1点目</w:t>
                      </w:r>
                      <w:r w:rsidRPr="00BE1F07">
                        <w:rPr>
                          <w:rFonts w:ascii="Meiryo UI" w:eastAsia="Meiryo UI" w:hAnsi="Meiryo UI" w:cs="Times New Roman"/>
                          <w:color w:val="000000" w:themeColor="text1"/>
                          <w:sz w:val="18"/>
                          <w:szCs w:val="18"/>
                        </w:rPr>
                        <w:t>は、</w:t>
                      </w:r>
                      <w:r w:rsidRPr="00BE1F07">
                        <w:rPr>
                          <w:rFonts w:ascii="Meiryo UI" w:eastAsia="Meiryo UI" w:hAnsi="Meiryo UI" w:cs="Times New Roman" w:hint="eastAsia"/>
                          <w:color w:val="000000" w:themeColor="text1"/>
                          <w:sz w:val="18"/>
                          <w:szCs w:val="18"/>
                        </w:rPr>
                        <w:t>子どもを</w:t>
                      </w:r>
                      <w:r w:rsidRPr="00BE1F07">
                        <w:rPr>
                          <w:rFonts w:ascii="Meiryo UI" w:eastAsia="Meiryo UI" w:hAnsi="Meiryo UI" w:cs="Times New Roman"/>
                          <w:color w:val="000000" w:themeColor="text1"/>
                          <w:sz w:val="18"/>
                          <w:szCs w:val="18"/>
                        </w:rPr>
                        <w:t>取り巻く</w:t>
                      </w:r>
                      <w:r>
                        <w:rPr>
                          <w:rFonts w:ascii="Meiryo UI" w:eastAsia="Meiryo UI" w:hAnsi="Meiryo UI" w:cs="Times New Roman" w:hint="eastAsia"/>
                          <w:color w:val="000000" w:themeColor="text1"/>
                          <w:sz w:val="18"/>
                          <w:szCs w:val="18"/>
                        </w:rPr>
                        <w:t>環境</w:t>
                      </w:r>
                      <w:r w:rsidRPr="00BE1F07">
                        <w:rPr>
                          <w:rFonts w:ascii="Meiryo UI" w:eastAsia="Meiryo UI" w:hAnsi="Meiryo UI" w:cs="Times New Roman"/>
                          <w:color w:val="000000" w:themeColor="text1"/>
                          <w:sz w:val="18"/>
                          <w:szCs w:val="18"/>
                        </w:rPr>
                        <w:t>の変化</w:t>
                      </w:r>
                      <w:r w:rsidRPr="00BE1F07">
                        <w:rPr>
                          <w:rFonts w:ascii="Meiryo UI" w:eastAsia="Meiryo UI" w:hAnsi="Meiryo UI" w:cs="Times New Roman" w:hint="eastAsia"/>
                          <w:color w:val="000000" w:themeColor="text1"/>
                          <w:sz w:val="18"/>
                          <w:szCs w:val="18"/>
                        </w:rPr>
                        <w:t>に</w:t>
                      </w:r>
                      <w:r w:rsidRPr="00BE1F07">
                        <w:rPr>
                          <w:rFonts w:ascii="Meiryo UI" w:eastAsia="Meiryo UI" w:hAnsi="Meiryo UI" w:cs="Times New Roman"/>
                          <w:color w:val="000000" w:themeColor="text1"/>
                          <w:sz w:val="18"/>
                          <w:szCs w:val="18"/>
                        </w:rPr>
                        <w:t>より</w:t>
                      </w:r>
                      <w:r w:rsidRPr="00BE1F07">
                        <w:rPr>
                          <w:rFonts w:ascii="Meiryo UI" w:eastAsia="Meiryo UI" w:hAnsi="Meiryo UI" w:cs="Times New Roman" w:hint="eastAsia"/>
                          <w:color w:val="000000" w:themeColor="text1"/>
                          <w:sz w:val="18"/>
                          <w:szCs w:val="18"/>
                        </w:rPr>
                        <w:t>、</w:t>
                      </w:r>
                      <w:r w:rsidRPr="00BE1F07">
                        <w:rPr>
                          <w:rFonts w:ascii="Meiryo UI" w:eastAsia="Meiryo UI" w:hAnsi="Meiryo UI" w:cs="Times New Roman" w:hint="eastAsia"/>
                          <w:b/>
                          <w:color w:val="000000" w:themeColor="text1"/>
                          <w:sz w:val="18"/>
                          <w:szCs w:val="18"/>
                        </w:rPr>
                        <w:t>読書以外（インターネット</w:t>
                      </w:r>
                      <w:r w:rsidRPr="00BE1F07">
                        <w:rPr>
                          <w:rFonts w:ascii="Meiryo UI" w:eastAsia="Meiryo UI" w:hAnsi="Meiryo UI" w:cs="Times New Roman"/>
                          <w:b/>
                          <w:color w:val="000000" w:themeColor="text1"/>
                          <w:sz w:val="18"/>
                          <w:szCs w:val="18"/>
                        </w:rPr>
                        <w:t>を利用した動画視聴、ゲーム、SNSなど</w:t>
                      </w:r>
                      <w:r w:rsidRPr="00BE1F07">
                        <w:rPr>
                          <w:rFonts w:ascii="Meiryo UI" w:eastAsia="Meiryo UI" w:hAnsi="Meiryo UI" w:cs="Times New Roman" w:hint="eastAsia"/>
                          <w:b/>
                          <w:color w:val="000000" w:themeColor="text1"/>
                          <w:sz w:val="18"/>
                          <w:szCs w:val="18"/>
                        </w:rPr>
                        <w:t>）のことに時間を費やす</w:t>
                      </w:r>
                      <w:r w:rsidRPr="00BE1F07">
                        <w:rPr>
                          <w:rFonts w:ascii="Meiryo UI" w:eastAsia="Meiryo UI" w:hAnsi="Meiryo UI" w:cs="Times New Roman"/>
                          <w:b/>
                          <w:color w:val="000000" w:themeColor="text1"/>
                          <w:sz w:val="18"/>
                          <w:szCs w:val="18"/>
                        </w:rPr>
                        <w:t>ことが増え</w:t>
                      </w:r>
                      <w:r w:rsidRPr="00BE1F07">
                        <w:rPr>
                          <w:rFonts w:ascii="Meiryo UI" w:eastAsia="Meiryo UI" w:hAnsi="Meiryo UI" w:cs="Times New Roman" w:hint="eastAsia"/>
                          <w:b/>
                          <w:color w:val="000000" w:themeColor="text1"/>
                          <w:sz w:val="18"/>
                          <w:szCs w:val="18"/>
                        </w:rPr>
                        <w:t>、読書に時間を割かない子ども</w:t>
                      </w:r>
                      <w:r w:rsidRPr="00BE1F07">
                        <w:rPr>
                          <w:rFonts w:ascii="Meiryo UI" w:eastAsia="Meiryo UI" w:hAnsi="Meiryo UI" w:cs="Times New Roman" w:hint="eastAsia"/>
                          <w:b/>
                          <w:bCs/>
                          <w:color w:val="000000" w:themeColor="text1"/>
                          <w:sz w:val="18"/>
                          <w:szCs w:val="18"/>
                        </w:rPr>
                        <w:t>が増加している</w:t>
                      </w:r>
                      <w:r>
                        <w:rPr>
                          <w:rFonts w:ascii="Meiryo UI" w:eastAsia="Meiryo UI" w:hAnsi="Meiryo UI" w:cs="Times New Roman" w:hint="eastAsia"/>
                          <w:color w:val="000000" w:themeColor="text1"/>
                          <w:sz w:val="18"/>
                          <w:szCs w:val="18"/>
                        </w:rPr>
                        <w:t>こと。</w:t>
                      </w:r>
                    </w:p>
                    <w:p w14:paraId="20C3ADDE" w14:textId="77777777" w:rsidR="00303229" w:rsidRPr="00000B81" w:rsidRDefault="00303229" w:rsidP="00303229">
                      <w:pPr>
                        <w:spacing w:line="0" w:lineRule="atLeast"/>
                        <w:jc w:val="left"/>
                        <w:rPr>
                          <w:rFonts w:ascii="Meiryo UI" w:eastAsia="Meiryo UI" w:hAnsi="Meiryo UI" w:cs="Times New Roman"/>
                          <w:color w:val="000000" w:themeColor="text1"/>
                          <w:sz w:val="18"/>
                          <w:szCs w:val="40"/>
                        </w:rPr>
                      </w:pPr>
                      <w:r w:rsidRPr="00000B81">
                        <w:rPr>
                          <w:rFonts w:ascii="Meiryo UI" w:eastAsia="Meiryo UI" w:hAnsi="Meiryo UI" w:cs="Times New Roman" w:hint="eastAsia"/>
                          <w:color w:val="000000" w:themeColor="text1"/>
                          <w:sz w:val="18"/>
                          <w:szCs w:val="40"/>
                        </w:rPr>
                        <w:t xml:space="preserve">　</w:t>
                      </w:r>
                    </w:p>
                    <w:p w14:paraId="0DF1E150" w14:textId="1465B05D" w:rsidR="00303229" w:rsidRPr="00BE1F07" w:rsidRDefault="00303229" w:rsidP="00303229">
                      <w:pPr>
                        <w:rPr>
                          <w:rFonts w:ascii="Meiryo UI" w:eastAsia="Meiryo UI" w:hAnsi="Meiryo UI" w:cs="Times New Roman"/>
                          <w:b/>
                          <w:color w:val="000000" w:themeColor="text1"/>
                          <w:sz w:val="20"/>
                          <w:szCs w:val="20"/>
                        </w:rPr>
                      </w:pPr>
                      <w:r w:rsidRPr="00000B81">
                        <w:rPr>
                          <w:rFonts w:ascii="Meiryo UI" w:eastAsia="Meiryo UI" w:hAnsi="Meiryo UI" w:cs="Times New Roman" w:hint="eastAsia"/>
                          <w:color w:val="000000" w:themeColor="text1"/>
                          <w:sz w:val="18"/>
                          <w:szCs w:val="40"/>
                        </w:rPr>
                        <w:t xml:space="preserve">　2点</w:t>
                      </w:r>
                      <w:r>
                        <w:rPr>
                          <w:rFonts w:ascii="Meiryo UI" w:eastAsia="Meiryo UI" w:hAnsi="Meiryo UI" w:cs="Times New Roman" w:hint="eastAsia"/>
                          <w:color w:val="000000" w:themeColor="text1"/>
                          <w:sz w:val="18"/>
                          <w:szCs w:val="40"/>
                        </w:rPr>
                        <w:t>目は、</w:t>
                      </w:r>
                      <w:r w:rsidRPr="00BE1F07">
                        <w:rPr>
                          <w:rFonts w:ascii="Meiryo UI" w:eastAsia="Meiryo UI" w:hAnsi="Meiryo UI" w:cs="Times New Roman" w:hint="eastAsia"/>
                          <w:b/>
                          <w:bCs/>
                          <w:color w:val="000000" w:themeColor="text1"/>
                          <w:sz w:val="18"/>
                          <w:szCs w:val="40"/>
                        </w:rPr>
                        <w:t>一番身近な学校図書館や地域の図書館</w:t>
                      </w:r>
                      <w:r w:rsidR="00CD08C7">
                        <w:rPr>
                          <w:rFonts w:ascii="Meiryo UI" w:eastAsia="Meiryo UI" w:hAnsi="Meiryo UI" w:cs="Times New Roman" w:hint="eastAsia"/>
                          <w:b/>
                          <w:bCs/>
                          <w:color w:val="000000" w:themeColor="text1"/>
                          <w:sz w:val="18"/>
                          <w:szCs w:val="40"/>
                        </w:rPr>
                        <w:t>の利用が少なくなっている</w:t>
                      </w:r>
                      <w:r w:rsidR="00134182" w:rsidRPr="00134182">
                        <w:rPr>
                          <w:rFonts w:ascii="Meiryo UI" w:eastAsia="Meiryo UI" w:hAnsi="Meiryo UI" w:cs="Times New Roman" w:hint="eastAsia"/>
                          <w:color w:val="000000" w:themeColor="text1"/>
                          <w:sz w:val="18"/>
                          <w:szCs w:val="40"/>
                        </w:rPr>
                        <w:t>こと</w:t>
                      </w:r>
                      <w:r w:rsidRPr="00134182">
                        <w:rPr>
                          <w:rFonts w:ascii="Meiryo UI" w:eastAsia="Meiryo UI" w:hAnsi="Meiryo UI" w:cs="Times New Roman" w:hint="eastAsia"/>
                          <w:color w:val="000000" w:themeColor="text1"/>
                          <w:sz w:val="20"/>
                          <w:szCs w:val="20"/>
                        </w:rPr>
                        <w:t>。</w:t>
                      </w:r>
                    </w:p>
                    <w:p w14:paraId="135D6E5E" w14:textId="77777777" w:rsidR="00303229" w:rsidRPr="00A67D2E" w:rsidRDefault="00303229" w:rsidP="00303229">
                      <w:pPr>
                        <w:spacing w:line="0" w:lineRule="atLeast"/>
                        <w:jc w:val="left"/>
                        <w:rPr>
                          <w:rFonts w:ascii="Meiryo UI" w:eastAsia="Meiryo UI" w:hAnsi="Meiryo UI" w:cs="Times New Roman"/>
                          <w:color w:val="000000" w:themeColor="text1"/>
                          <w:sz w:val="18"/>
                          <w:szCs w:val="40"/>
                        </w:rPr>
                      </w:pPr>
                    </w:p>
                    <w:p w14:paraId="025FB763" w14:textId="23FB8FD0" w:rsidR="00303229" w:rsidRDefault="00303229" w:rsidP="00303229">
                      <w:pPr>
                        <w:spacing w:line="0" w:lineRule="atLeast"/>
                        <w:jc w:val="left"/>
                        <w:rPr>
                          <w:rFonts w:ascii="Meiryo UI" w:eastAsia="Meiryo UI" w:hAnsi="Meiryo UI" w:cs="Times New Roman"/>
                          <w:color w:val="000000" w:themeColor="text1"/>
                          <w:sz w:val="18"/>
                          <w:szCs w:val="40"/>
                        </w:rPr>
                      </w:pPr>
                      <w:r w:rsidRPr="009C13FC">
                        <w:rPr>
                          <w:rFonts w:ascii="Meiryo UI" w:eastAsia="Meiryo UI" w:hAnsi="Meiryo UI" w:cs="Times New Roman" w:hint="eastAsia"/>
                          <w:color w:val="000000" w:themeColor="text1"/>
                          <w:sz w:val="18"/>
                          <w:szCs w:val="40"/>
                        </w:rPr>
                        <w:t xml:space="preserve">　3点目は</w:t>
                      </w:r>
                      <w:r>
                        <w:rPr>
                          <w:rFonts w:ascii="Meiryo UI" w:eastAsia="Meiryo UI" w:hAnsi="Meiryo UI" w:cs="Times New Roman" w:hint="eastAsia"/>
                          <w:color w:val="000000" w:themeColor="text1"/>
                          <w:sz w:val="18"/>
                          <w:szCs w:val="40"/>
                        </w:rPr>
                        <w:t>、</w:t>
                      </w:r>
                      <w:r w:rsidR="008341A6">
                        <w:rPr>
                          <w:rFonts w:ascii="Meiryo UI" w:eastAsia="Meiryo UI" w:hAnsi="Meiryo UI" w:cs="Times New Roman" w:hint="eastAsia"/>
                          <w:b/>
                          <w:bCs/>
                          <w:color w:val="000000" w:themeColor="text1"/>
                          <w:sz w:val="18"/>
                          <w:szCs w:val="40"/>
                        </w:rPr>
                        <w:t>知りたいことがあるとき、本を使って調べることが減っている</w:t>
                      </w:r>
                      <w:r w:rsidR="008341A6" w:rsidRPr="008341A6">
                        <w:rPr>
                          <w:rFonts w:ascii="Meiryo UI" w:eastAsia="Meiryo UI" w:hAnsi="Meiryo UI" w:cs="Times New Roman" w:hint="eastAsia"/>
                          <w:color w:val="000000" w:themeColor="text1"/>
                          <w:sz w:val="18"/>
                          <w:szCs w:val="40"/>
                        </w:rPr>
                        <w:t>こと。</w:t>
                      </w:r>
                    </w:p>
                    <w:p w14:paraId="2D0AFD06" w14:textId="77777777" w:rsidR="00303229" w:rsidRDefault="00303229" w:rsidP="00303229">
                      <w:pPr>
                        <w:spacing w:line="0" w:lineRule="atLeast"/>
                        <w:jc w:val="left"/>
                        <w:rPr>
                          <w:rFonts w:ascii="Meiryo UI" w:eastAsia="Meiryo UI" w:hAnsi="Meiryo UI" w:cs="Times New Roman"/>
                          <w:color w:val="000000" w:themeColor="text1"/>
                          <w:sz w:val="18"/>
                          <w:szCs w:val="40"/>
                        </w:rPr>
                      </w:pPr>
                    </w:p>
                    <w:p w14:paraId="1999A188" w14:textId="77777777" w:rsidR="00303229" w:rsidRDefault="00303229" w:rsidP="00303229">
                      <w:pPr>
                        <w:spacing w:line="0" w:lineRule="atLeast"/>
                        <w:jc w:val="left"/>
                        <w:rPr>
                          <w:rFonts w:ascii="Meiryo UI" w:eastAsia="Meiryo UI" w:hAnsi="Meiryo UI" w:cs="Times New Roman"/>
                          <w:color w:val="000000" w:themeColor="text1"/>
                          <w:sz w:val="18"/>
                          <w:szCs w:val="40"/>
                        </w:rPr>
                      </w:pPr>
                      <w:r w:rsidRPr="00000B81">
                        <w:rPr>
                          <w:rFonts w:ascii="Meiryo UI" w:eastAsia="Meiryo UI" w:hAnsi="Meiryo UI" w:cs="Times New Roman"/>
                          <w:color w:val="000000" w:themeColor="text1"/>
                          <w:sz w:val="18"/>
                          <w:szCs w:val="40"/>
                        </w:rPr>
                        <w:t>これらのことから、成果指標を達成できなかったと</w:t>
                      </w:r>
                      <w:r w:rsidRPr="00000B81">
                        <w:rPr>
                          <w:rFonts w:ascii="Meiryo UI" w:eastAsia="Meiryo UI" w:hAnsi="Meiryo UI" w:cs="Times New Roman" w:hint="eastAsia"/>
                          <w:color w:val="000000" w:themeColor="text1"/>
                          <w:sz w:val="18"/>
                          <w:szCs w:val="40"/>
                        </w:rPr>
                        <w:t>思われる</w:t>
                      </w:r>
                      <w:r w:rsidRPr="00000B81">
                        <w:rPr>
                          <w:rFonts w:ascii="Meiryo UI" w:eastAsia="Meiryo UI" w:hAnsi="Meiryo UI" w:cs="Times New Roman"/>
                          <w:color w:val="000000" w:themeColor="text1"/>
                          <w:sz w:val="18"/>
                          <w:szCs w:val="40"/>
                        </w:rPr>
                        <w:t>。</w:t>
                      </w:r>
                    </w:p>
                  </w:txbxContent>
                </v:textbox>
                <w10:wrap anchorx="margin"/>
              </v:rect>
            </w:pict>
          </mc:Fallback>
        </mc:AlternateContent>
      </w:r>
      <w:r>
        <w:rPr>
          <w:noProof/>
        </w:rPr>
        <mc:AlternateContent>
          <mc:Choice Requires="wps">
            <w:drawing>
              <wp:anchor distT="0" distB="0" distL="114300" distR="114300" simplePos="0" relativeHeight="251731968" behindDoc="0" locked="0" layoutInCell="1" allowOverlap="1" wp14:anchorId="472F58D2" wp14:editId="743DAEE0">
                <wp:simplePos x="0" y="0"/>
                <wp:positionH relativeFrom="margin">
                  <wp:posOffset>7620</wp:posOffset>
                </wp:positionH>
                <wp:positionV relativeFrom="paragraph">
                  <wp:posOffset>18415</wp:posOffset>
                </wp:positionV>
                <wp:extent cx="4846320" cy="6614160"/>
                <wp:effectExtent l="0" t="0" r="11430" b="15240"/>
                <wp:wrapNone/>
                <wp:docPr id="98" name="正方形/長方形 98"/>
                <wp:cNvGraphicFramePr/>
                <a:graphic xmlns:a="http://schemas.openxmlformats.org/drawingml/2006/main">
                  <a:graphicData uri="http://schemas.microsoft.com/office/word/2010/wordprocessingShape">
                    <wps:wsp>
                      <wps:cNvSpPr/>
                      <wps:spPr>
                        <a:xfrm>
                          <a:off x="0" y="0"/>
                          <a:ext cx="4846320" cy="6614160"/>
                        </a:xfrm>
                        <a:prstGeom prst="rect">
                          <a:avLst/>
                        </a:prstGeom>
                        <a:noFill/>
                        <a:ln w="12700" cap="flat" cmpd="sng" algn="ctr">
                          <a:solidFill>
                            <a:srgbClr val="5B9BD5">
                              <a:shade val="50000"/>
                            </a:srgbClr>
                          </a:solidFill>
                          <a:prstDash val="solid"/>
                          <a:miter lim="800000"/>
                        </a:ln>
                        <a:effectLst/>
                      </wps:spPr>
                      <wps:txbx>
                        <w:txbxContent>
                          <w:p w14:paraId="01E47285" w14:textId="0222D50D" w:rsidR="008341A6" w:rsidRDefault="008341A6" w:rsidP="00746B3B">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そこで授業において、図書資料を活用した学習に注目してみた。</w:t>
                            </w:r>
                          </w:p>
                          <w:p w14:paraId="2D5BB4F2" w14:textId="77777777" w:rsidR="00303229" w:rsidRDefault="00303229" w:rsidP="00303229">
                            <w:pPr>
                              <w:spacing w:line="0" w:lineRule="atLeast"/>
                              <w:jc w:val="left"/>
                              <w:rPr>
                                <w:rFonts w:ascii="Meiryo UI" w:eastAsia="Meiryo UI" w:hAnsi="Meiryo UI" w:cs="Times New Roman"/>
                                <w:color w:val="000000" w:themeColor="text1"/>
                                <w:sz w:val="12"/>
                                <w:szCs w:val="40"/>
                              </w:rPr>
                            </w:pPr>
                            <w:bookmarkStart w:id="11" w:name="_Hlk202515765"/>
                            <w:r w:rsidRPr="000A60E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⑫　</w:t>
                            </w:r>
                            <w:r w:rsidRPr="00303229">
                              <w:rPr>
                                <w:rFonts w:ascii="Meiryo UI" w:eastAsia="Meiryo UI" w:hAnsi="Meiryo UI" w:cs="Times New Roman" w:hint="eastAsia"/>
                                <w:b/>
                                <w:color w:val="000000" w:themeColor="text1"/>
                                <w:sz w:val="16"/>
                                <w:szCs w:val="16"/>
                              </w:rPr>
                              <w:t>児童・生徒が調べ学習を行う際、調べ学習の方法について、教えてください。</w:t>
                            </w:r>
                            <w:r w:rsidRPr="000A60E0">
                              <w:rPr>
                                <w:rFonts w:ascii="Meiryo UI" w:eastAsia="Meiryo UI" w:hAnsi="Meiryo UI" w:cs="Times New Roman"/>
                                <w:b/>
                                <w:color w:val="000000" w:themeColor="text1"/>
                                <w:sz w:val="16"/>
                                <w:szCs w:val="16"/>
                              </w:rPr>
                              <w:t>(大阪府教育庁「令和６年度子ども読書活動に関する調査」）</w:t>
                            </w:r>
                          </w:p>
                          <w:bookmarkEnd w:id="11"/>
                          <w:p w14:paraId="5BEBFBF5" w14:textId="34AB0BBF" w:rsidR="00303229" w:rsidRDefault="00303229" w:rsidP="00746B3B">
                            <w:pPr>
                              <w:spacing w:line="0" w:lineRule="atLeast"/>
                              <w:jc w:val="left"/>
                              <w:rPr>
                                <w:rFonts w:ascii="Meiryo UI" w:eastAsia="Meiryo UI" w:hAnsi="Meiryo UI" w:cs="Times New Roman"/>
                                <w:color w:val="000000" w:themeColor="text1"/>
                                <w:sz w:val="16"/>
                                <w:szCs w:val="16"/>
                              </w:rPr>
                            </w:pPr>
                            <w:r w:rsidRPr="00303229">
                              <w:rPr>
                                <w:noProof/>
                              </w:rPr>
                              <w:drawing>
                                <wp:inline distT="0" distB="0" distL="0" distR="0" wp14:anchorId="6B3576C8" wp14:editId="55E02215">
                                  <wp:extent cx="4663440" cy="1675247"/>
                                  <wp:effectExtent l="0" t="0" r="3810" b="127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575" cy="1681402"/>
                                          </a:xfrm>
                                          <a:prstGeom prst="rect">
                                            <a:avLst/>
                                          </a:prstGeom>
                                          <a:noFill/>
                                          <a:ln>
                                            <a:noFill/>
                                          </a:ln>
                                        </pic:spPr>
                                      </pic:pic>
                                    </a:graphicData>
                                  </a:graphic>
                                </wp:inline>
                              </w:drawing>
                            </w:r>
                          </w:p>
                          <w:p w14:paraId="05B77E82" w14:textId="4B4EC5B1" w:rsidR="00303229" w:rsidRDefault="00303229" w:rsidP="00746B3B">
                            <w:pPr>
                              <w:spacing w:line="0" w:lineRule="atLeast"/>
                              <w:jc w:val="left"/>
                              <w:rPr>
                                <w:rFonts w:ascii="Meiryo UI" w:eastAsia="Meiryo UI" w:hAnsi="Meiryo UI" w:cs="Times New Roman"/>
                                <w:color w:val="000000" w:themeColor="text1"/>
                                <w:sz w:val="16"/>
                                <w:szCs w:val="16"/>
                              </w:rPr>
                            </w:pPr>
                            <w:r w:rsidRPr="00303229">
                              <w:rPr>
                                <w:rFonts w:ascii="Meiryo UI" w:eastAsia="Meiryo UI" w:hAnsi="Meiryo UI" w:cs="Times New Roman" w:hint="eastAsia"/>
                                <w:color w:val="000000" w:themeColor="text1"/>
                                <w:sz w:val="16"/>
                                <w:szCs w:val="16"/>
                              </w:rPr>
                              <w:t>小学校では「主に本」、また「タブレットと本の両方」が多く回答されている。中学校と高校と学年が上がっていくにつれて、「主にタブレット等の情報機器」を使用していることが分かる。本も使用しているようだが利用率としては２割～３割程度である。学校での探究学習において、積極的に図書資料</w:t>
                            </w:r>
                            <w:r w:rsidR="008341A6">
                              <w:rPr>
                                <w:rFonts w:ascii="Meiryo UI" w:eastAsia="Meiryo UI" w:hAnsi="Meiryo UI" w:cs="Times New Roman" w:hint="eastAsia"/>
                                <w:color w:val="000000" w:themeColor="text1"/>
                                <w:sz w:val="16"/>
                                <w:szCs w:val="16"/>
                              </w:rPr>
                              <w:t>の使用率は減少している。しかし図書資料を</w:t>
                            </w:r>
                            <w:r w:rsidRPr="00303229">
                              <w:rPr>
                                <w:rFonts w:ascii="Meiryo UI" w:eastAsia="Meiryo UI" w:hAnsi="Meiryo UI" w:cs="Times New Roman" w:hint="eastAsia"/>
                                <w:color w:val="000000" w:themeColor="text1"/>
                                <w:sz w:val="16"/>
                                <w:szCs w:val="16"/>
                              </w:rPr>
                              <w:t>使うことは、</w:t>
                            </w:r>
                            <w:r w:rsidR="00CC430A">
                              <w:rPr>
                                <w:rFonts w:ascii="Meiryo UI" w:eastAsia="Meiryo UI" w:hAnsi="Meiryo UI" w:cs="Times New Roman" w:hint="eastAsia"/>
                                <w:color w:val="000000" w:themeColor="text1"/>
                                <w:sz w:val="16"/>
                                <w:szCs w:val="16"/>
                              </w:rPr>
                              <w:t>まだ情報の正しい取捨選択がむずかしい子どもたちには必要な方法であり、そして</w:t>
                            </w:r>
                            <w:r w:rsidRPr="00303229">
                              <w:rPr>
                                <w:rFonts w:ascii="Meiryo UI" w:eastAsia="Meiryo UI" w:hAnsi="Meiryo UI" w:cs="Times New Roman" w:hint="eastAsia"/>
                                <w:color w:val="000000" w:themeColor="text1"/>
                                <w:sz w:val="16"/>
                                <w:szCs w:val="16"/>
                              </w:rPr>
                              <w:t>子どもたちと読書を繋げる上でとても重要であると考えるので、引き続き推進していきたい。</w:t>
                            </w:r>
                          </w:p>
                          <w:p w14:paraId="108171F4" w14:textId="50FD467A" w:rsidR="008341A6" w:rsidRDefault="008341A6" w:rsidP="00746B3B">
                            <w:pPr>
                              <w:spacing w:line="0" w:lineRule="atLeast"/>
                              <w:jc w:val="left"/>
                              <w:rPr>
                                <w:rFonts w:ascii="Meiryo UI" w:eastAsia="Meiryo UI" w:hAnsi="Meiryo UI" w:cs="Times New Roman"/>
                                <w:color w:val="000000" w:themeColor="text1"/>
                                <w:sz w:val="16"/>
                                <w:szCs w:val="16"/>
                              </w:rPr>
                            </w:pPr>
                          </w:p>
                          <w:p w14:paraId="4E6B7D38" w14:textId="74774726" w:rsidR="0089375E" w:rsidRDefault="0089375E" w:rsidP="0089375E">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⑬　</w:t>
                            </w:r>
                            <w:r w:rsidRPr="0089375E">
                              <w:rPr>
                                <w:rFonts w:ascii="Meiryo UI" w:eastAsia="Meiryo UI" w:hAnsi="Meiryo UI" w:cs="Times New Roman" w:hint="eastAsia"/>
                                <w:b/>
                                <w:color w:val="000000" w:themeColor="text1"/>
                                <w:sz w:val="16"/>
                                <w:szCs w:val="16"/>
                              </w:rPr>
                              <w:t>あなたは勉強や日常生活でわからないことがあった時に、どのような方法で調べますか。</w:t>
                            </w:r>
                            <w:r>
                              <w:rPr>
                                <w:rFonts w:ascii="Meiryo UI" w:eastAsia="Meiryo UI" w:hAnsi="Meiryo UI" w:cs="Times New Roman" w:hint="eastAsia"/>
                                <w:b/>
                                <w:color w:val="000000" w:themeColor="text1"/>
                                <w:sz w:val="16"/>
                                <w:szCs w:val="16"/>
                              </w:rPr>
                              <w:t>（複数回答可）</w:t>
                            </w:r>
                          </w:p>
                          <w:p w14:paraId="0CAFA5C3" w14:textId="77777777" w:rsidR="0089375E" w:rsidRDefault="0089375E" w:rsidP="0089375E">
                            <w:pPr>
                              <w:spacing w:line="0" w:lineRule="atLeast"/>
                              <w:jc w:val="left"/>
                              <w:rPr>
                                <w:rFonts w:ascii="Meiryo UI" w:eastAsia="Meiryo UI" w:hAnsi="Meiryo UI" w:cs="Times New Roman"/>
                                <w:color w:val="000000" w:themeColor="text1"/>
                                <w:sz w:val="12"/>
                                <w:szCs w:val="40"/>
                              </w:rPr>
                            </w:pPr>
                            <w:r w:rsidRPr="000A60E0">
                              <w:rPr>
                                <w:rFonts w:ascii="Meiryo UI" w:eastAsia="Meiryo UI" w:hAnsi="Meiryo UI" w:cs="Times New Roman"/>
                                <w:b/>
                                <w:color w:val="000000" w:themeColor="text1"/>
                                <w:sz w:val="16"/>
                                <w:szCs w:val="16"/>
                              </w:rPr>
                              <w:t xml:space="preserve"> (大阪府教育庁「令和６年度子ども読書活動に関する調査」）</w:t>
                            </w:r>
                          </w:p>
                          <w:p w14:paraId="1F858FF0" w14:textId="6769F809" w:rsidR="008341A6" w:rsidRPr="0089375E" w:rsidRDefault="0089375E" w:rsidP="00746B3B">
                            <w:pPr>
                              <w:spacing w:line="0" w:lineRule="atLeast"/>
                              <w:jc w:val="left"/>
                              <w:rPr>
                                <w:rFonts w:ascii="Meiryo UI" w:eastAsia="Meiryo UI" w:hAnsi="Meiryo UI" w:cs="Times New Roman"/>
                                <w:b/>
                                <w:bCs/>
                                <w:color w:val="000000" w:themeColor="text1"/>
                                <w:sz w:val="16"/>
                                <w:szCs w:val="16"/>
                                <w:bdr w:val="single" w:sz="4" w:space="0" w:color="auto"/>
                              </w:rPr>
                            </w:pPr>
                            <w:r w:rsidRPr="0089375E">
                              <w:rPr>
                                <w:rFonts w:ascii="Meiryo UI" w:eastAsia="Meiryo UI" w:hAnsi="Meiryo UI" w:cs="Times New Roman" w:hint="eastAsia"/>
                                <w:b/>
                                <w:bCs/>
                                <w:color w:val="000000" w:themeColor="text1"/>
                                <w:sz w:val="16"/>
                                <w:szCs w:val="16"/>
                                <w:bdr w:val="single" w:sz="4" w:space="0" w:color="auto"/>
                              </w:rPr>
                              <w:t>小学生・中学生・高校生</w:t>
                            </w:r>
                          </w:p>
                          <w:p w14:paraId="15B9CE4C" w14:textId="54A879C3" w:rsidR="0089375E" w:rsidRDefault="00846356" w:rsidP="00746B3B">
                            <w:pPr>
                              <w:spacing w:line="0" w:lineRule="atLeast"/>
                              <w:jc w:val="left"/>
                              <w:rPr>
                                <w:rFonts w:ascii="Meiryo UI" w:eastAsia="Meiryo UI" w:hAnsi="Meiryo UI" w:cs="Times New Roman"/>
                                <w:color w:val="000000" w:themeColor="text1"/>
                                <w:sz w:val="16"/>
                                <w:szCs w:val="16"/>
                              </w:rPr>
                            </w:pPr>
                            <w:r w:rsidRPr="00846356">
                              <w:rPr>
                                <w:noProof/>
                              </w:rPr>
                              <w:drawing>
                                <wp:inline distT="0" distB="0" distL="0" distR="0" wp14:anchorId="3119C5A5" wp14:editId="7E735745">
                                  <wp:extent cx="4650740" cy="1991360"/>
                                  <wp:effectExtent l="0" t="0" r="0" b="889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50740" cy="1991360"/>
                                          </a:xfrm>
                                          <a:prstGeom prst="rect">
                                            <a:avLst/>
                                          </a:prstGeom>
                                          <a:noFill/>
                                          <a:ln>
                                            <a:noFill/>
                                          </a:ln>
                                        </pic:spPr>
                                      </pic:pic>
                                    </a:graphicData>
                                  </a:graphic>
                                </wp:inline>
                              </w:drawing>
                            </w:r>
                          </w:p>
                          <w:p w14:paraId="5539B621" w14:textId="72FAA5EE" w:rsidR="0089375E" w:rsidRDefault="0089375E" w:rsidP="00746B3B">
                            <w:pPr>
                              <w:spacing w:line="0" w:lineRule="atLeast"/>
                              <w:jc w:val="left"/>
                              <w:rPr>
                                <w:rFonts w:ascii="Meiryo UI" w:eastAsia="Meiryo UI" w:hAnsi="Meiryo UI" w:cs="Times New Roman"/>
                                <w:color w:val="000000" w:themeColor="text1"/>
                                <w:sz w:val="16"/>
                                <w:szCs w:val="16"/>
                              </w:rPr>
                            </w:pPr>
                            <w:bookmarkStart w:id="12" w:name="_Hlk202516451"/>
                            <w:r>
                              <w:rPr>
                                <w:rFonts w:ascii="Meiryo UI" w:eastAsia="Meiryo UI" w:hAnsi="Meiryo UI" w:cs="Times New Roman" w:hint="eastAsia"/>
                                <w:color w:val="000000" w:themeColor="text1"/>
                                <w:sz w:val="16"/>
                                <w:szCs w:val="16"/>
                              </w:rPr>
                              <w:t>図書資料を使って調べる。</w:t>
                            </w:r>
                          </w:p>
                          <w:bookmarkEnd w:id="12"/>
                          <w:p w14:paraId="70C4B074" w14:textId="46B4DA2E" w:rsidR="0089375E" w:rsidRPr="0089375E" w:rsidRDefault="0089375E" w:rsidP="00746B3B">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w:t>
                            </w:r>
                            <w:r w:rsidRPr="0089375E">
                              <w:rPr>
                                <w:rFonts w:ascii="Meiryo UI" w:eastAsia="Meiryo UI" w:hAnsi="Meiryo UI" w:cs="Times New Roman"/>
                                <w:color w:val="000000" w:themeColor="text1"/>
                                <w:sz w:val="16"/>
                                <w:szCs w:val="16"/>
                              </w:rPr>
                              <w:t>31.9%</w:t>
                            </w:r>
                            <w:r>
                              <w:rPr>
                                <w:rFonts w:ascii="Meiryo UI" w:eastAsia="Meiryo UI" w:hAnsi="Meiryo UI" w:cs="Times New Roman" w:hint="eastAsia"/>
                                <w:color w:val="000000" w:themeColor="text1"/>
                                <w:sz w:val="16"/>
                                <w:szCs w:val="16"/>
                              </w:rPr>
                              <w:t xml:space="preserve">　中学生…</w:t>
                            </w:r>
                            <w:r w:rsidRPr="0089375E">
                              <w:rPr>
                                <w:rFonts w:ascii="Meiryo UI" w:eastAsia="Meiryo UI" w:hAnsi="Meiryo UI" w:cs="Times New Roman"/>
                                <w:color w:val="000000" w:themeColor="text1"/>
                                <w:sz w:val="16"/>
                                <w:szCs w:val="16"/>
                              </w:rPr>
                              <w:t>18.9%</w:t>
                            </w:r>
                            <w:r w:rsidRPr="0089375E">
                              <w:rPr>
                                <w:rFonts w:ascii="Meiryo UI" w:eastAsia="Meiryo UI" w:hAnsi="Meiryo UI" w:cs="Times New Roman"/>
                                <w:color w:val="000000" w:themeColor="text1"/>
                                <w:sz w:val="16"/>
                                <w:szCs w:val="16"/>
                              </w:rPr>
                              <w:tab/>
                            </w:r>
                            <w:r>
                              <w:rPr>
                                <w:rFonts w:ascii="Meiryo UI" w:eastAsia="Meiryo UI" w:hAnsi="Meiryo UI" w:cs="Times New Roman" w:hint="eastAsia"/>
                                <w:color w:val="000000" w:themeColor="text1"/>
                                <w:sz w:val="16"/>
                                <w:szCs w:val="16"/>
                              </w:rPr>
                              <w:t>高校生…</w:t>
                            </w:r>
                            <w:r w:rsidRPr="0089375E">
                              <w:rPr>
                                <w:rFonts w:ascii="Meiryo UI" w:eastAsia="Meiryo UI" w:hAnsi="Meiryo UI" w:cs="Times New Roman"/>
                                <w:color w:val="000000" w:themeColor="text1"/>
                                <w:sz w:val="16"/>
                                <w:szCs w:val="16"/>
                              </w:rPr>
                              <w:t>15.7%</w:t>
                            </w:r>
                          </w:p>
                          <w:p w14:paraId="26B34CBC" w14:textId="715FBDA2" w:rsidR="00072F31" w:rsidRDefault="0089375E" w:rsidP="00746B3B">
                            <w:pPr>
                              <w:spacing w:line="0" w:lineRule="atLeast"/>
                              <w:jc w:val="left"/>
                              <w:rPr>
                                <w:rFonts w:ascii="Meiryo UI" w:eastAsia="Meiryo UI" w:hAnsi="Meiryo UI" w:cs="Times New Roman"/>
                                <w:color w:val="000000" w:themeColor="text1"/>
                                <w:sz w:val="16"/>
                                <w:szCs w:val="16"/>
                              </w:rPr>
                            </w:pPr>
                            <w:bookmarkStart w:id="13" w:name="_Hlk202516630"/>
                            <w:r>
                              <w:rPr>
                                <w:rFonts w:ascii="Meiryo UI" w:eastAsia="Meiryo UI" w:hAnsi="Meiryo UI" w:cs="Times New Roman" w:hint="eastAsia"/>
                                <w:color w:val="000000" w:themeColor="text1"/>
                                <w:sz w:val="16"/>
                                <w:szCs w:val="16"/>
                              </w:rPr>
                              <w:t>インターネットを利用する。</w:t>
                            </w:r>
                          </w:p>
                          <w:bookmarkEnd w:id="13"/>
                          <w:p w14:paraId="00FAF579" w14:textId="0E13EA14" w:rsidR="0089375E" w:rsidRDefault="0089375E" w:rsidP="00746B3B">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w:t>
                            </w:r>
                            <w:r w:rsidRPr="0089375E">
                              <w:rPr>
                                <w:rFonts w:ascii="Meiryo UI" w:eastAsia="Meiryo UI" w:hAnsi="Meiryo UI" w:cs="Times New Roman"/>
                                <w:color w:val="000000" w:themeColor="text1"/>
                                <w:sz w:val="16"/>
                                <w:szCs w:val="16"/>
                              </w:rPr>
                              <w:t>78.0%</w:t>
                            </w:r>
                            <w:r>
                              <w:rPr>
                                <w:rFonts w:ascii="Meiryo UI" w:eastAsia="Meiryo UI" w:hAnsi="Meiryo UI" w:cs="Times New Roman" w:hint="eastAsia"/>
                                <w:color w:val="000000" w:themeColor="text1"/>
                                <w:sz w:val="16"/>
                                <w:szCs w:val="16"/>
                              </w:rPr>
                              <w:t xml:space="preserve">　中学生…</w:t>
                            </w:r>
                            <w:r w:rsidRPr="0089375E">
                              <w:rPr>
                                <w:rFonts w:ascii="Meiryo UI" w:eastAsia="Meiryo UI" w:hAnsi="Meiryo UI" w:cs="Times New Roman"/>
                                <w:color w:val="000000" w:themeColor="text1"/>
                                <w:sz w:val="16"/>
                                <w:szCs w:val="16"/>
                              </w:rPr>
                              <w:t>89.1%</w:t>
                            </w:r>
                            <w:r w:rsidRPr="0089375E">
                              <w:rPr>
                                <w:rFonts w:ascii="Meiryo UI" w:eastAsia="Meiryo UI" w:hAnsi="Meiryo UI" w:cs="Times New Roman"/>
                                <w:color w:val="000000" w:themeColor="text1"/>
                                <w:sz w:val="16"/>
                                <w:szCs w:val="16"/>
                              </w:rPr>
                              <w:tab/>
                            </w:r>
                            <w:r>
                              <w:rPr>
                                <w:rFonts w:ascii="Meiryo UI" w:eastAsia="Meiryo UI" w:hAnsi="Meiryo UI" w:cs="Times New Roman" w:hint="eastAsia"/>
                                <w:color w:val="000000" w:themeColor="text1"/>
                                <w:sz w:val="16"/>
                                <w:szCs w:val="16"/>
                              </w:rPr>
                              <w:t>高校生…</w:t>
                            </w:r>
                            <w:r w:rsidRPr="0089375E">
                              <w:rPr>
                                <w:rFonts w:ascii="Meiryo UI" w:eastAsia="Meiryo UI" w:hAnsi="Meiryo UI" w:cs="Times New Roman"/>
                                <w:color w:val="000000" w:themeColor="text1"/>
                                <w:sz w:val="16"/>
                                <w:szCs w:val="16"/>
                              </w:rPr>
                              <w:t>91.4%</w:t>
                            </w:r>
                          </w:p>
                          <w:p w14:paraId="01815B47" w14:textId="5A9756AF" w:rsidR="00072F31" w:rsidRDefault="00072F31" w:rsidP="00746B3B">
                            <w:pPr>
                              <w:spacing w:line="0" w:lineRule="atLeast"/>
                              <w:jc w:val="left"/>
                              <w:rPr>
                                <w:rFonts w:ascii="Meiryo UI" w:eastAsia="Meiryo UI" w:hAnsi="Meiryo UI" w:cs="Times New Roman"/>
                                <w:color w:val="000000" w:themeColor="text1"/>
                                <w:sz w:val="16"/>
                                <w:szCs w:val="16"/>
                              </w:rPr>
                            </w:pPr>
                          </w:p>
                          <w:p w14:paraId="7AE551A3" w14:textId="2DE9C16F" w:rsidR="00072F31" w:rsidRPr="00072F31" w:rsidRDefault="00072F31" w:rsidP="00746B3B">
                            <w:pPr>
                              <w:spacing w:line="0" w:lineRule="atLeast"/>
                              <w:jc w:val="left"/>
                              <w:rPr>
                                <w:rFonts w:ascii="Meiryo UI" w:eastAsia="Meiryo UI" w:hAnsi="Meiryo UI" w:cs="Times New Roman"/>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F58D2" id="正方形/長方形 98" o:spid="_x0000_s1042" style="position:absolute;margin-left:.6pt;margin-top:1.45pt;width:381.6pt;height:520.8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" filled="f" strokecolor="#41719c" strokeweight="1pt">
                <v:textbox>
                  <w:txbxContent>
                    <w:p w14:paraId="01E47285" w14:textId="0222D50D" w:rsidR="008341A6" w:rsidRDefault="008341A6" w:rsidP="00746B3B">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そこで授業において、図書資料を活用した学習に注目してみた。</w:t>
                      </w:r>
                    </w:p>
                    <w:p w14:paraId="2D5BB4F2" w14:textId="77777777" w:rsidR="00303229" w:rsidRDefault="00303229" w:rsidP="00303229">
                      <w:pPr>
                        <w:spacing w:line="0" w:lineRule="atLeast"/>
                        <w:jc w:val="left"/>
                        <w:rPr>
                          <w:rFonts w:ascii="Meiryo UI" w:eastAsia="Meiryo UI" w:hAnsi="Meiryo UI" w:cs="Times New Roman"/>
                          <w:color w:val="000000" w:themeColor="text1"/>
                          <w:sz w:val="12"/>
                          <w:szCs w:val="40"/>
                        </w:rPr>
                      </w:pPr>
                      <w:bookmarkStart w:id="14" w:name="_Hlk202515765"/>
                      <w:r w:rsidRPr="000A60E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⑫　</w:t>
                      </w:r>
                      <w:r w:rsidRPr="00303229">
                        <w:rPr>
                          <w:rFonts w:ascii="Meiryo UI" w:eastAsia="Meiryo UI" w:hAnsi="Meiryo UI" w:cs="Times New Roman" w:hint="eastAsia"/>
                          <w:b/>
                          <w:color w:val="000000" w:themeColor="text1"/>
                          <w:sz w:val="16"/>
                          <w:szCs w:val="16"/>
                        </w:rPr>
                        <w:t>児童・生徒が調べ学習を行う際、調べ学習の方法について、教えてください。</w:t>
                      </w:r>
                      <w:r w:rsidRPr="000A60E0">
                        <w:rPr>
                          <w:rFonts w:ascii="Meiryo UI" w:eastAsia="Meiryo UI" w:hAnsi="Meiryo UI" w:cs="Times New Roman"/>
                          <w:b/>
                          <w:color w:val="000000" w:themeColor="text1"/>
                          <w:sz w:val="16"/>
                          <w:szCs w:val="16"/>
                        </w:rPr>
                        <w:t>(大阪府教育庁「令和６年度子ども読書活動に関する調査」）</w:t>
                      </w:r>
                    </w:p>
                    <w:bookmarkEnd w:id="14"/>
                    <w:p w14:paraId="5BEBFBF5" w14:textId="34AB0BBF" w:rsidR="00303229" w:rsidRDefault="00303229" w:rsidP="00746B3B">
                      <w:pPr>
                        <w:spacing w:line="0" w:lineRule="atLeast"/>
                        <w:jc w:val="left"/>
                        <w:rPr>
                          <w:rFonts w:ascii="Meiryo UI" w:eastAsia="Meiryo UI" w:hAnsi="Meiryo UI" w:cs="Times New Roman"/>
                          <w:color w:val="000000" w:themeColor="text1"/>
                          <w:sz w:val="16"/>
                          <w:szCs w:val="16"/>
                        </w:rPr>
                      </w:pPr>
                      <w:r w:rsidRPr="00303229">
                        <w:rPr>
                          <w:noProof/>
                        </w:rPr>
                        <w:drawing>
                          <wp:inline distT="0" distB="0" distL="0" distR="0" wp14:anchorId="6B3576C8" wp14:editId="55E02215">
                            <wp:extent cx="4663440" cy="1675247"/>
                            <wp:effectExtent l="0" t="0" r="3810" b="127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575" cy="1681402"/>
                                    </a:xfrm>
                                    <a:prstGeom prst="rect">
                                      <a:avLst/>
                                    </a:prstGeom>
                                    <a:noFill/>
                                    <a:ln>
                                      <a:noFill/>
                                    </a:ln>
                                  </pic:spPr>
                                </pic:pic>
                              </a:graphicData>
                            </a:graphic>
                          </wp:inline>
                        </w:drawing>
                      </w:r>
                    </w:p>
                    <w:p w14:paraId="05B77E82" w14:textId="4B4EC5B1" w:rsidR="00303229" w:rsidRDefault="00303229" w:rsidP="00746B3B">
                      <w:pPr>
                        <w:spacing w:line="0" w:lineRule="atLeast"/>
                        <w:jc w:val="left"/>
                        <w:rPr>
                          <w:rFonts w:ascii="Meiryo UI" w:eastAsia="Meiryo UI" w:hAnsi="Meiryo UI" w:cs="Times New Roman"/>
                          <w:color w:val="000000" w:themeColor="text1"/>
                          <w:sz w:val="16"/>
                          <w:szCs w:val="16"/>
                        </w:rPr>
                      </w:pPr>
                      <w:r w:rsidRPr="00303229">
                        <w:rPr>
                          <w:rFonts w:ascii="Meiryo UI" w:eastAsia="Meiryo UI" w:hAnsi="Meiryo UI" w:cs="Times New Roman" w:hint="eastAsia"/>
                          <w:color w:val="000000" w:themeColor="text1"/>
                          <w:sz w:val="16"/>
                          <w:szCs w:val="16"/>
                        </w:rPr>
                        <w:t>小学校では「主に本」、また「タブレットと本の両方」が多く回答されている。中学校と高校と学年が上がっていくにつれて、「主にタブレット等の情報機器」を使用していることが分かる。本も使用しているようだが利用率としては２割～３割程度である。学校での探究学習において、積極的に図書資料</w:t>
                      </w:r>
                      <w:r w:rsidR="008341A6">
                        <w:rPr>
                          <w:rFonts w:ascii="Meiryo UI" w:eastAsia="Meiryo UI" w:hAnsi="Meiryo UI" w:cs="Times New Roman" w:hint="eastAsia"/>
                          <w:color w:val="000000" w:themeColor="text1"/>
                          <w:sz w:val="16"/>
                          <w:szCs w:val="16"/>
                        </w:rPr>
                        <w:t>の使用率は減少している。しかし図書資料を</w:t>
                      </w:r>
                      <w:r w:rsidRPr="00303229">
                        <w:rPr>
                          <w:rFonts w:ascii="Meiryo UI" w:eastAsia="Meiryo UI" w:hAnsi="Meiryo UI" w:cs="Times New Roman" w:hint="eastAsia"/>
                          <w:color w:val="000000" w:themeColor="text1"/>
                          <w:sz w:val="16"/>
                          <w:szCs w:val="16"/>
                        </w:rPr>
                        <w:t>使うことは、</w:t>
                      </w:r>
                      <w:r w:rsidR="00CC430A">
                        <w:rPr>
                          <w:rFonts w:ascii="Meiryo UI" w:eastAsia="Meiryo UI" w:hAnsi="Meiryo UI" w:cs="Times New Roman" w:hint="eastAsia"/>
                          <w:color w:val="000000" w:themeColor="text1"/>
                          <w:sz w:val="16"/>
                          <w:szCs w:val="16"/>
                        </w:rPr>
                        <w:t>まだ情報の正しい取捨選択がむずかしい子どもたちには必要な方法であり、そして</w:t>
                      </w:r>
                      <w:r w:rsidRPr="00303229">
                        <w:rPr>
                          <w:rFonts w:ascii="Meiryo UI" w:eastAsia="Meiryo UI" w:hAnsi="Meiryo UI" w:cs="Times New Roman" w:hint="eastAsia"/>
                          <w:color w:val="000000" w:themeColor="text1"/>
                          <w:sz w:val="16"/>
                          <w:szCs w:val="16"/>
                        </w:rPr>
                        <w:t>子どもたちと読書を繋げる上でとても重要であると考えるので、引き続き推進していきたい。</w:t>
                      </w:r>
                    </w:p>
                    <w:p w14:paraId="108171F4" w14:textId="50FD467A" w:rsidR="008341A6" w:rsidRDefault="008341A6" w:rsidP="00746B3B">
                      <w:pPr>
                        <w:spacing w:line="0" w:lineRule="atLeast"/>
                        <w:jc w:val="left"/>
                        <w:rPr>
                          <w:rFonts w:ascii="Meiryo UI" w:eastAsia="Meiryo UI" w:hAnsi="Meiryo UI" w:cs="Times New Roman"/>
                          <w:color w:val="000000" w:themeColor="text1"/>
                          <w:sz w:val="16"/>
                          <w:szCs w:val="16"/>
                        </w:rPr>
                      </w:pPr>
                    </w:p>
                    <w:p w14:paraId="4E6B7D38" w14:textId="74774726" w:rsidR="0089375E" w:rsidRDefault="0089375E" w:rsidP="0089375E">
                      <w:pPr>
                        <w:spacing w:line="0" w:lineRule="atLeast"/>
                        <w:jc w:val="left"/>
                        <w:rPr>
                          <w:rFonts w:ascii="Meiryo UI" w:eastAsia="Meiryo UI" w:hAnsi="Meiryo UI" w:cs="Times New Roman"/>
                          <w:b/>
                          <w:color w:val="000000" w:themeColor="text1"/>
                          <w:sz w:val="16"/>
                          <w:szCs w:val="16"/>
                        </w:rPr>
                      </w:pPr>
                      <w:r w:rsidRPr="000A60E0">
                        <w:rPr>
                          <w:rFonts w:ascii="Meiryo UI" w:eastAsia="Meiryo UI" w:hAnsi="Meiryo UI" w:cs="Times New Roman" w:hint="eastAsia"/>
                          <w:b/>
                          <w:color w:val="000000" w:themeColor="text1"/>
                          <w:sz w:val="16"/>
                          <w:szCs w:val="16"/>
                        </w:rPr>
                        <w:t>図表</w:t>
                      </w:r>
                      <w:r>
                        <w:rPr>
                          <w:rFonts w:ascii="Meiryo UI" w:eastAsia="Meiryo UI" w:hAnsi="Meiryo UI" w:cs="Times New Roman" w:hint="eastAsia"/>
                          <w:b/>
                          <w:color w:val="000000" w:themeColor="text1"/>
                          <w:sz w:val="16"/>
                          <w:szCs w:val="16"/>
                        </w:rPr>
                        <w:t xml:space="preserve">⑬　</w:t>
                      </w:r>
                      <w:r w:rsidRPr="0089375E">
                        <w:rPr>
                          <w:rFonts w:ascii="Meiryo UI" w:eastAsia="Meiryo UI" w:hAnsi="Meiryo UI" w:cs="Times New Roman" w:hint="eastAsia"/>
                          <w:b/>
                          <w:color w:val="000000" w:themeColor="text1"/>
                          <w:sz w:val="16"/>
                          <w:szCs w:val="16"/>
                        </w:rPr>
                        <w:t>あなたは勉強や日常生活でわからないことがあった時に、どのような方法で調べますか。</w:t>
                      </w:r>
                      <w:r>
                        <w:rPr>
                          <w:rFonts w:ascii="Meiryo UI" w:eastAsia="Meiryo UI" w:hAnsi="Meiryo UI" w:cs="Times New Roman" w:hint="eastAsia"/>
                          <w:b/>
                          <w:color w:val="000000" w:themeColor="text1"/>
                          <w:sz w:val="16"/>
                          <w:szCs w:val="16"/>
                        </w:rPr>
                        <w:t>（複数回答可）</w:t>
                      </w:r>
                    </w:p>
                    <w:p w14:paraId="0CAFA5C3" w14:textId="77777777" w:rsidR="0089375E" w:rsidRDefault="0089375E" w:rsidP="0089375E">
                      <w:pPr>
                        <w:spacing w:line="0" w:lineRule="atLeast"/>
                        <w:jc w:val="left"/>
                        <w:rPr>
                          <w:rFonts w:ascii="Meiryo UI" w:eastAsia="Meiryo UI" w:hAnsi="Meiryo UI" w:cs="Times New Roman"/>
                          <w:color w:val="000000" w:themeColor="text1"/>
                          <w:sz w:val="12"/>
                          <w:szCs w:val="40"/>
                        </w:rPr>
                      </w:pPr>
                      <w:r w:rsidRPr="000A60E0">
                        <w:rPr>
                          <w:rFonts w:ascii="Meiryo UI" w:eastAsia="Meiryo UI" w:hAnsi="Meiryo UI" w:cs="Times New Roman"/>
                          <w:b/>
                          <w:color w:val="000000" w:themeColor="text1"/>
                          <w:sz w:val="16"/>
                          <w:szCs w:val="16"/>
                        </w:rPr>
                        <w:t xml:space="preserve"> (大阪府教育庁「令和６年度子ども読書活動に関する調査」）</w:t>
                      </w:r>
                    </w:p>
                    <w:p w14:paraId="1F858FF0" w14:textId="6769F809" w:rsidR="008341A6" w:rsidRPr="0089375E" w:rsidRDefault="0089375E" w:rsidP="00746B3B">
                      <w:pPr>
                        <w:spacing w:line="0" w:lineRule="atLeast"/>
                        <w:jc w:val="left"/>
                        <w:rPr>
                          <w:rFonts w:ascii="Meiryo UI" w:eastAsia="Meiryo UI" w:hAnsi="Meiryo UI" w:cs="Times New Roman"/>
                          <w:b/>
                          <w:bCs/>
                          <w:color w:val="000000" w:themeColor="text1"/>
                          <w:sz w:val="16"/>
                          <w:szCs w:val="16"/>
                          <w:bdr w:val="single" w:sz="4" w:space="0" w:color="auto"/>
                        </w:rPr>
                      </w:pPr>
                      <w:r w:rsidRPr="0089375E">
                        <w:rPr>
                          <w:rFonts w:ascii="Meiryo UI" w:eastAsia="Meiryo UI" w:hAnsi="Meiryo UI" w:cs="Times New Roman" w:hint="eastAsia"/>
                          <w:b/>
                          <w:bCs/>
                          <w:color w:val="000000" w:themeColor="text1"/>
                          <w:sz w:val="16"/>
                          <w:szCs w:val="16"/>
                          <w:bdr w:val="single" w:sz="4" w:space="0" w:color="auto"/>
                        </w:rPr>
                        <w:t>小学生・中学生・高校生</w:t>
                      </w:r>
                    </w:p>
                    <w:p w14:paraId="15B9CE4C" w14:textId="54A879C3" w:rsidR="0089375E" w:rsidRDefault="00846356" w:rsidP="00746B3B">
                      <w:pPr>
                        <w:spacing w:line="0" w:lineRule="atLeast"/>
                        <w:jc w:val="left"/>
                        <w:rPr>
                          <w:rFonts w:ascii="Meiryo UI" w:eastAsia="Meiryo UI" w:hAnsi="Meiryo UI" w:cs="Times New Roman"/>
                          <w:color w:val="000000" w:themeColor="text1"/>
                          <w:sz w:val="16"/>
                          <w:szCs w:val="16"/>
                        </w:rPr>
                      </w:pPr>
                      <w:r w:rsidRPr="00846356">
                        <w:rPr>
                          <w:noProof/>
                        </w:rPr>
                        <w:drawing>
                          <wp:inline distT="0" distB="0" distL="0" distR="0" wp14:anchorId="3119C5A5" wp14:editId="7E735745">
                            <wp:extent cx="4650740" cy="1991360"/>
                            <wp:effectExtent l="0" t="0" r="0" b="889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50740" cy="1991360"/>
                                    </a:xfrm>
                                    <a:prstGeom prst="rect">
                                      <a:avLst/>
                                    </a:prstGeom>
                                    <a:noFill/>
                                    <a:ln>
                                      <a:noFill/>
                                    </a:ln>
                                  </pic:spPr>
                                </pic:pic>
                              </a:graphicData>
                            </a:graphic>
                          </wp:inline>
                        </w:drawing>
                      </w:r>
                    </w:p>
                    <w:p w14:paraId="5539B621" w14:textId="72FAA5EE" w:rsidR="0089375E" w:rsidRDefault="0089375E" w:rsidP="00746B3B">
                      <w:pPr>
                        <w:spacing w:line="0" w:lineRule="atLeast"/>
                        <w:jc w:val="left"/>
                        <w:rPr>
                          <w:rFonts w:ascii="Meiryo UI" w:eastAsia="Meiryo UI" w:hAnsi="Meiryo UI" w:cs="Times New Roman"/>
                          <w:color w:val="000000" w:themeColor="text1"/>
                          <w:sz w:val="16"/>
                          <w:szCs w:val="16"/>
                        </w:rPr>
                      </w:pPr>
                      <w:bookmarkStart w:id="15" w:name="_Hlk202516451"/>
                      <w:r>
                        <w:rPr>
                          <w:rFonts w:ascii="Meiryo UI" w:eastAsia="Meiryo UI" w:hAnsi="Meiryo UI" w:cs="Times New Roman" w:hint="eastAsia"/>
                          <w:color w:val="000000" w:themeColor="text1"/>
                          <w:sz w:val="16"/>
                          <w:szCs w:val="16"/>
                        </w:rPr>
                        <w:t>図書資料を使って調べる。</w:t>
                      </w:r>
                    </w:p>
                    <w:bookmarkEnd w:id="15"/>
                    <w:p w14:paraId="70C4B074" w14:textId="46B4DA2E" w:rsidR="0089375E" w:rsidRPr="0089375E" w:rsidRDefault="0089375E" w:rsidP="00746B3B">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w:t>
                      </w:r>
                      <w:r w:rsidRPr="0089375E">
                        <w:rPr>
                          <w:rFonts w:ascii="Meiryo UI" w:eastAsia="Meiryo UI" w:hAnsi="Meiryo UI" w:cs="Times New Roman"/>
                          <w:color w:val="000000" w:themeColor="text1"/>
                          <w:sz w:val="16"/>
                          <w:szCs w:val="16"/>
                        </w:rPr>
                        <w:t>31.9%</w:t>
                      </w:r>
                      <w:r>
                        <w:rPr>
                          <w:rFonts w:ascii="Meiryo UI" w:eastAsia="Meiryo UI" w:hAnsi="Meiryo UI" w:cs="Times New Roman" w:hint="eastAsia"/>
                          <w:color w:val="000000" w:themeColor="text1"/>
                          <w:sz w:val="16"/>
                          <w:szCs w:val="16"/>
                        </w:rPr>
                        <w:t xml:space="preserve">　中学生…</w:t>
                      </w:r>
                      <w:r w:rsidRPr="0089375E">
                        <w:rPr>
                          <w:rFonts w:ascii="Meiryo UI" w:eastAsia="Meiryo UI" w:hAnsi="Meiryo UI" w:cs="Times New Roman"/>
                          <w:color w:val="000000" w:themeColor="text1"/>
                          <w:sz w:val="16"/>
                          <w:szCs w:val="16"/>
                        </w:rPr>
                        <w:t>18.9%</w:t>
                      </w:r>
                      <w:r w:rsidRPr="0089375E">
                        <w:rPr>
                          <w:rFonts w:ascii="Meiryo UI" w:eastAsia="Meiryo UI" w:hAnsi="Meiryo UI" w:cs="Times New Roman"/>
                          <w:color w:val="000000" w:themeColor="text1"/>
                          <w:sz w:val="16"/>
                          <w:szCs w:val="16"/>
                        </w:rPr>
                        <w:tab/>
                      </w:r>
                      <w:r>
                        <w:rPr>
                          <w:rFonts w:ascii="Meiryo UI" w:eastAsia="Meiryo UI" w:hAnsi="Meiryo UI" w:cs="Times New Roman" w:hint="eastAsia"/>
                          <w:color w:val="000000" w:themeColor="text1"/>
                          <w:sz w:val="16"/>
                          <w:szCs w:val="16"/>
                        </w:rPr>
                        <w:t>高校生…</w:t>
                      </w:r>
                      <w:r w:rsidRPr="0089375E">
                        <w:rPr>
                          <w:rFonts w:ascii="Meiryo UI" w:eastAsia="Meiryo UI" w:hAnsi="Meiryo UI" w:cs="Times New Roman"/>
                          <w:color w:val="000000" w:themeColor="text1"/>
                          <w:sz w:val="16"/>
                          <w:szCs w:val="16"/>
                        </w:rPr>
                        <w:t>15.7%</w:t>
                      </w:r>
                    </w:p>
                    <w:p w14:paraId="26B34CBC" w14:textId="715FBDA2" w:rsidR="00072F31" w:rsidRDefault="0089375E" w:rsidP="00746B3B">
                      <w:pPr>
                        <w:spacing w:line="0" w:lineRule="atLeast"/>
                        <w:jc w:val="left"/>
                        <w:rPr>
                          <w:rFonts w:ascii="Meiryo UI" w:eastAsia="Meiryo UI" w:hAnsi="Meiryo UI" w:cs="Times New Roman"/>
                          <w:color w:val="000000" w:themeColor="text1"/>
                          <w:sz w:val="16"/>
                          <w:szCs w:val="16"/>
                        </w:rPr>
                      </w:pPr>
                      <w:bookmarkStart w:id="16" w:name="_Hlk202516630"/>
                      <w:r>
                        <w:rPr>
                          <w:rFonts w:ascii="Meiryo UI" w:eastAsia="Meiryo UI" w:hAnsi="Meiryo UI" w:cs="Times New Roman" w:hint="eastAsia"/>
                          <w:color w:val="000000" w:themeColor="text1"/>
                          <w:sz w:val="16"/>
                          <w:szCs w:val="16"/>
                        </w:rPr>
                        <w:t>インターネットを利用する。</w:t>
                      </w:r>
                    </w:p>
                    <w:bookmarkEnd w:id="16"/>
                    <w:p w14:paraId="00FAF579" w14:textId="0E13EA14" w:rsidR="0089375E" w:rsidRDefault="0089375E" w:rsidP="00746B3B">
                      <w:pPr>
                        <w:spacing w:line="0" w:lineRule="atLeast"/>
                        <w:jc w:val="left"/>
                        <w:rPr>
                          <w:rFonts w:ascii="Meiryo UI" w:eastAsia="Meiryo UI" w:hAnsi="Meiryo UI" w:cs="Times New Roman"/>
                          <w:color w:val="000000" w:themeColor="text1"/>
                          <w:sz w:val="16"/>
                          <w:szCs w:val="16"/>
                        </w:rPr>
                      </w:pPr>
                      <w:r>
                        <w:rPr>
                          <w:rFonts w:ascii="Meiryo UI" w:eastAsia="Meiryo UI" w:hAnsi="Meiryo UI" w:cs="Times New Roman" w:hint="eastAsia"/>
                          <w:color w:val="000000" w:themeColor="text1"/>
                          <w:sz w:val="16"/>
                          <w:szCs w:val="16"/>
                        </w:rPr>
                        <w:t>小学生…</w:t>
                      </w:r>
                      <w:r w:rsidRPr="0089375E">
                        <w:rPr>
                          <w:rFonts w:ascii="Meiryo UI" w:eastAsia="Meiryo UI" w:hAnsi="Meiryo UI" w:cs="Times New Roman"/>
                          <w:color w:val="000000" w:themeColor="text1"/>
                          <w:sz w:val="16"/>
                          <w:szCs w:val="16"/>
                        </w:rPr>
                        <w:t>78.0%</w:t>
                      </w:r>
                      <w:r>
                        <w:rPr>
                          <w:rFonts w:ascii="Meiryo UI" w:eastAsia="Meiryo UI" w:hAnsi="Meiryo UI" w:cs="Times New Roman" w:hint="eastAsia"/>
                          <w:color w:val="000000" w:themeColor="text1"/>
                          <w:sz w:val="16"/>
                          <w:szCs w:val="16"/>
                        </w:rPr>
                        <w:t xml:space="preserve">　中学生…</w:t>
                      </w:r>
                      <w:r w:rsidRPr="0089375E">
                        <w:rPr>
                          <w:rFonts w:ascii="Meiryo UI" w:eastAsia="Meiryo UI" w:hAnsi="Meiryo UI" w:cs="Times New Roman"/>
                          <w:color w:val="000000" w:themeColor="text1"/>
                          <w:sz w:val="16"/>
                          <w:szCs w:val="16"/>
                        </w:rPr>
                        <w:t>89.1%</w:t>
                      </w:r>
                      <w:r w:rsidRPr="0089375E">
                        <w:rPr>
                          <w:rFonts w:ascii="Meiryo UI" w:eastAsia="Meiryo UI" w:hAnsi="Meiryo UI" w:cs="Times New Roman"/>
                          <w:color w:val="000000" w:themeColor="text1"/>
                          <w:sz w:val="16"/>
                          <w:szCs w:val="16"/>
                        </w:rPr>
                        <w:tab/>
                      </w:r>
                      <w:r>
                        <w:rPr>
                          <w:rFonts w:ascii="Meiryo UI" w:eastAsia="Meiryo UI" w:hAnsi="Meiryo UI" w:cs="Times New Roman" w:hint="eastAsia"/>
                          <w:color w:val="000000" w:themeColor="text1"/>
                          <w:sz w:val="16"/>
                          <w:szCs w:val="16"/>
                        </w:rPr>
                        <w:t>高校生…</w:t>
                      </w:r>
                      <w:r w:rsidRPr="0089375E">
                        <w:rPr>
                          <w:rFonts w:ascii="Meiryo UI" w:eastAsia="Meiryo UI" w:hAnsi="Meiryo UI" w:cs="Times New Roman"/>
                          <w:color w:val="000000" w:themeColor="text1"/>
                          <w:sz w:val="16"/>
                          <w:szCs w:val="16"/>
                        </w:rPr>
                        <w:t>91.4%</w:t>
                      </w:r>
                    </w:p>
                    <w:p w14:paraId="01815B47" w14:textId="5A9756AF" w:rsidR="00072F31" w:rsidRDefault="00072F31" w:rsidP="00746B3B">
                      <w:pPr>
                        <w:spacing w:line="0" w:lineRule="atLeast"/>
                        <w:jc w:val="left"/>
                        <w:rPr>
                          <w:rFonts w:ascii="Meiryo UI" w:eastAsia="Meiryo UI" w:hAnsi="Meiryo UI" w:cs="Times New Roman"/>
                          <w:color w:val="000000" w:themeColor="text1"/>
                          <w:sz w:val="16"/>
                          <w:szCs w:val="16"/>
                        </w:rPr>
                      </w:pPr>
                    </w:p>
                    <w:p w14:paraId="7AE551A3" w14:textId="2DE9C16F" w:rsidR="00072F31" w:rsidRPr="00072F31" w:rsidRDefault="00072F31" w:rsidP="00746B3B">
                      <w:pPr>
                        <w:spacing w:line="0" w:lineRule="atLeast"/>
                        <w:jc w:val="left"/>
                        <w:rPr>
                          <w:rFonts w:ascii="Meiryo UI" w:eastAsia="Meiryo UI" w:hAnsi="Meiryo UI" w:cs="Times New Roman"/>
                          <w:color w:val="000000" w:themeColor="text1"/>
                          <w:sz w:val="16"/>
                          <w:szCs w:val="16"/>
                        </w:rPr>
                      </w:pPr>
                    </w:p>
                  </w:txbxContent>
                </v:textbox>
                <w10:wrap anchorx="margin"/>
              </v:rect>
            </w:pict>
          </mc:Fallback>
        </mc:AlternateContent>
      </w:r>
    </w:p>
    <w:p w14:paraId="33D8F125" w14:textId="09D0187E" w:rsidR="00DF7DEE" w:rsidRDefault="00DF7DEE" w:rsidP="000E7C83">
      <w:pPr>
        <w:jc w:val="left"/>
        <w:rPr>
          <w:rFonts w:ascii="Meiryo UI" w:eastAsia="Meiryo UI" w:hAnsi="Meiryo UI"/>
        </w:rPr>
      </w:pPr>
    </w:p>
    <w:p w14:paraId="5B203927" w14:textId="0B91D279" w:rsidR="00DF7DEE" w:rsidRDefault="00DF7DEE" w:rsidP="000E7C83">
      <w:pPr>
        <w:jc w:val="left"/>
        <w:rPr>
          <w:rFonts w:ascii="Meiryo UI" w:eastAsia="Meiryo UI" w:hAnsi="Meiryo UI"/>
        </w:rPr>
      </w:pPr>
    </w:p>
    <w:p w14:paraId="174BEAE1" w14:textId="2362FC56" w:rsidR="00DF7DEE" w:rsidRDefault="00DF7DEE" w:rsidP="000E7C83">
      <w:pPr>
        <w:jc w:val="left"/>
        <w:rPr>
          <w:rFonts w:ascii="Meiryo UI" w:eastAsia="Meiryo UI" w:hAnsi="Meiryo UI"/>
        </w:rPr>
      </w:pPr>
    </w:p>
    <w:p w14:paraId="4EDF7E3C" w14:textId="5290F795" w:rsidR="00DF7DEE" w:rsidRDefault="00DF7DEE" w:rsidP="000E7C83">
      <w:pPr>
        <w:jc w:val="left"/>
        <w:rPr>
          <w:rFonts w:ascii="Meiryo UI" w:eastAsia="Meiryo UI" w:hAnsi="Meiryo UI"/>
        </w:rPr>
      </w:pPr>
    </w:p>
    <w:p w14:paraId="1E14182F" w14:textId="442DB947" w:rsidR="00DF7DEE" w:rsidRDefault="00DF7DEE" w:rsidP="000E7C83">
      <w:pPr>
        <w:jc w:val="left"/>
        <w:rPr>
          <w:rFonts w:ascii="Meiryo UI" w:eastAsia="Meiryo UI" w:hAnsi="Meiryo UI"/>
        </w:rPr>
      </w:pPr>
    </w:p>
    <w:p w14:paraId="3E032E3C" w14:textId="33C97C6F" w:rsidR="00DF7DEE" w:rsidRDefault="00DF7DEE" w:rsidP="000E7C83">
      <w:pPr>
        <w:jc w:val="left"/>
        <w:rPr>
          <w:rFonts w:ascii="Meiryo UI" w:eastAsia="Meiryo UI" w:hAnsi="Meiryo UI"/>
        </w:rPr>
      </w:pPr>
    </w:p>
    <w:p w14:paraId="0C98AAB3" w14:textId="1A6075D7" w:rsidR="00DF7DEE" w:rsidRDefault="00DF7DEE" w:rsidP="000E7C83">
      <w:pPr>
        <w:jc w:val="left"/>
        <w:rPr>
          <w:rFonts w:ascii="Meiryo UI" w:eastAsia="Meiryo UI" w:hAnsi="Meiryo UI"/>
        </w:rPr>
      </w:pPr>
    </w:p>
    <w:p w14:paraId="45ED4C77" w14:textId="77777777" w:rsidR="00DF7DEE" w:rsidRDefault="00DF7DEE" w:rsidP="000E7C83">
      <w:pPr>
        <w:jc w:val="left"/>
        <w:rPr>
          <w:rFonts w:ascii="Meiryo UI" w:eastAsia="Meiryo UI" w:hAnsi="Meiryo UI"/>
        </w:rPr>
      </w:pPr>
    </w:p>
    <w:p w14:paraId="5128715D" w14:textId="7392A02D" w:rsidR="00DF7DEE" w:rsidRDefault="00DF7DEE" w:rsidP="000E7C83">
      <w:pPr>
        <w:jc w:val="left"/>
        <w:rPr>
          <w:rFonts w:ascii="Meiryo UI" w:eastAsia="Meiryo UI" w:hAnsi="Meiryo UI"/>
        </w:rPr>
      </w:pPr>
    </w:p>
    <w:p w14:paraId="51D4FEEF" w14:textId="6FCCB922" w:rsidR="00DF7DEE" w:rsidRDefault="00DF7DEE" w:rsidP="000E7C83">
      <w:pPr>
        <w:jc w:val="left"/>
        <w:rPr>
          <w:rFonts w:ascii="Meiryo UI" w:eastAsia="Meiryo UI" w:hAnsi="Meiryo UI"/>
        </w:rPr>
      </w:pPr>
    </w:p>
    <w:p w14:paraId="369DBDC2" w14:textId="77777777" w:rsidR="00DF7DEE" w:rsidRDefault="00DF7DEE" w:rsidP="000E7C83">
      <w:pPr>
        <w:jc w:val="left"/>
        <w:rPr>
          <w:rFonts w:ascii="Meiryo UI" w:eastAsia="Meiryo UI" w:hAnsi="Meiryo UI"/>
        </w:rPr>
      </w:pPr>
    </w:p>
    <w:p w14:paraId="0B4B1B46" w14:textId="580220C4" w:rsidR="00DF7DEE" w:rsidRDefault="00DF7DEE" w:rsidP="000E7C83">
      <w:pPr>
        <w:jc w:val="left"/>
        <w:rPr>
          <w:rFonts w:ascii="Meiryo UI" w:eastAsia="Meiryo UI" w:hAnsi="Meiryo UI"/>
        </w:rPr>
      </w:pPr>
    </w:p>
    <w:p w14:paraId="5B46E612" w14:textId="77777777" w:rsidR="00DF7DEE" w:rsidRDefault="00DF7DEE" w:rsidP="000E7C83">
      <w:pPr>
        <w:jc w:val="left"/>
        <w:rPr>
          <w:rFonts w:ascii="Meiryo UI" w:eastAsia="Meiryo UI" w:hAnsi="Meiryo UI"/>
        </w:rPr>
      </w:pPr>
    </w:p>
    <w:p w14:paraId="5CC238BC" w14:textId="2A1C6F02" w:rsidR="00DF7DEE" w:rsidRDefault="00DF7DEE" w:rsidP="000E7C83">
      <w:pPr>
        <w:jc w:val="left"/>
        <w:rPr>
          <w:rFonts w:ascii="Meiryo UI" w:eastAsia="Meiryo UI" w:hAnsi="Meiryo UI"/>
        </w:rPr>
      </w:pPr>
    </w:p>
    <w:p w14:paraId="11066721" w14:textId="77777777" w:rsidR="00DF7DEE" w:rsidRDefault="00DF7DEE" w:rsidP="000E7C83">
      <w:pPr>
        <w:jc w:val="left"/>
        <w:rPr>
          <w:rFonts w:ascii="Meiryo UI" w:eastAsia="Meiryo UI" w:hAnsi="Meiryo UI"/>
        </w:rPr>
      </w:pPr>
    </w:p>
    <w:p w14:paraId="01E36237" w14:textId="5C0E7451" w:rsidR="00DF7DEE" w:rsidRDefault="00DF7DEE" w:rsidP="000E7C83">
      <w:pPr>
        <w:jc w:val="left"/>
        <w:rPr>
          <w:rFonts w:ascii="Meiryo UI" w:eastAsia="Meiryo UI" w:hAnsi="Meiryo UI"/>
        </w:rPr>
      </w:pPr>
    </w:p>
    <w:p w14:paraId="053CA660" w14:textId="1A6399F2" w:rsidR="00DF7DEE" w:rsidRDefault="00DF7DEE" w:rsidP="000E7C83">
      <w:pPr>
        <w:jc w:val="left"/>
        <w:rPr>
          <w:rFonts w:ascii="Meiryo UI" w:eastAsia="Meiryo UI" w:hAnsi="Meiryo UI"/>
        </w:rPr>
      </w:pPr>
    </w:p>
    <w:p w14:paraId="33C38484" w14:textId="6F9EF020" w:rsidR="00DF7DEE" w:rsidRDefault="00DF7DEE" w:rsidP="000E7C83">
      <w:pPr>
        <w:jc w:val="left"/>
        <w:rPr>
          <w:rFonts w:ascii="Meiryo UI" w:eastAsia="Meiryo UI" w:hAnsi="Meiryo UI"/>
        </w:rPr>
      </w:pPr>
    </w:p>
    <w:p w14:paraId="47C80F1A" w14:textId="77777777" w:rsidR="00DF7DEE" w:rsidRDefault="00DF7DEE" w:rsidP="000E7C83">
      <w:pPr>
        <w:jc w:val="left"/>
        <w:rPr>
          <w:rFonts w:ascii="Meiryo UI" w:eastAsia="Meiryo UI" w:hAnsi="Meiryo UI"/>
        </w:rPr>
      </w:pPr>
    </w:p>
    <w:p w14:paraId="2AED805E" w14:textId="77777777" w:rsidR="00DF7DEE" w:rsidRDefault="00DF7DEE" w:rsidP="000E7C83">
      <w:pPr>
        <w:jc w:val="left"/>
        <w:rPr>
          <w:rFonts w:ascii="Meiryo UI" w:eastAsia="Meiryo UI" w:hAnsi="Meiryo UI"/>
        </w:rPr>
      </w:pPr>
    </w:p>
    <w:p w14:paraId="7DF95F64" w14:textId="77777777" w:rsidR="00DF7DEE" w:rsidRDefault="00DF7DEE" w:rsidP="000E7C83">
      <w:pPr>
        <w:jc w:val="left"/>
        <w:rPr>
          <w:rFonts w:ascii="Meiryo UI" w:eastAsia="Meiryo UI" w:hAnsi="Meiryo UI"/>
        </w:rPr>
      </w:pPr>
    </w:p>
    <w:p w14:paraId="005D5943" w14:textId="77777777" w:rsidR="00DF7DEE" w:rsidRDefault="00DF7DEE" w:rsidP="000E7C83">
      <w:pPr>
        <w:jc w:val="left"/>
        <w:rPr>
          <w:rFonts w:ascii="Meiryo UI" w:eastAsia="Meiryo UI" w:hAnsi="Meiryo UI"/>
        </w:rPr>
      </w:pPr>
    </w:p>
    <w:p w14:paraId="6C09DE48" w14:textId="77777777" w:rsidR="00DF7DEE" w:rsidRDefault="00DF7DEE" w:rsidP="000E7C83">
      <w:pPr>
        <w:jc w:val="left"/>
        <w:rPr>
          <w:rFonts w:ascii="Meiryo UI" w:eastAsia="Meiryo UI" w:hAnsi="Meiryo UI"/>
        </w:rPr>
      </w:pPr>
    </w:p>
    <w:p w14:paraId="34E4A6D2" w14:textId="77777777" w:rsidR="00DF7DEE" w:rsidRDefault="00DF7DEE" w:rsidP="000E7C83">
      <w:pPr>
        <w:jc w:val="left"/>
        <w:rPr>
          <w:rFonts w:ascii="Meiryo UI" w:eastAsia="Meiryo UI" w:hAnsi="Meiryo UI"/>
        </w:rPr>
      </w:pPr>
    </w:p>
    <w:p w14:paraId="511945C4" w14:textId="2E5D83C5" w:rsidR="00DF7DEE" w:rsidRDefault="00DF7DEE" w:rsidP="000E7C83">
      <w:pPr>
        <w:jc w:val="left"/>
        <w:rPr>
          <w:rFonts w:ascii="Meiryo UI" w:eastAsia="Meiryo UI" w:hAnsi="Meiryo UI"/>
        </w:rPr>
      </w:pPr>
    </w:p>
    <w:p w14:paraId="5494D9C8" w14:textId="6D73B6DA" w:rsidR="0003707A" w:rsidRDefault="0003707A" w:rsidP="000E7C83">
      <w:pPr>
        <w:jc w:val="left"/>
        <w:rPr>
          <w:rFonts w:ascii="Meiryo UI" w:eastAsia="Meiryo UI" w:hAnsi="Meiryo UI"/>
        </w:rPr>
      </w:pPr>
    </w:p>
    <w:p w14:paraId="0B3ACA4D" w14:textId="696F9E3F" w:rsidR="0003707A" w:rsidRDefault="0003707A" w:rsidP="000E7C83">
      <w:pPr>
        <w:jc w:val="left"/>
        <w:rPr>
          <w:rFonts w:ascii="Meiryo UI" w:eastAsia="Meiryo UI" w:hAnsi="Meiryo UI"/>
        </w:rPr>
      </w:pPr>
    </w:p>
    <w:p w14:paraId="7A16D284" w14:textId="589706EA" w:rsidR="0003707A" w:rsidRDefault="0003707A" w:rsidP="000E7C83">
      <w:pPr>
        <w:jc w:val="left"/>
        <w:rPr>
          <w:rFonts w:ascii="Meiryo UI" w:eastAsia="Meiryo UI" w:hAnsi="Meiryo UI"/>
        </w:rPr>
      </w:pPr>
    </w:p>
    <w:sectPr w:rsidR="0003707A" w:rsidSect="00BB3599">
      <w:footerReference w:type="default" r:id="rId28"/>
      <w:pgSz w:w="16838" w:h="11906" w:orient="landscape"/>
      <w:pgMar w:top="624" w:right="720" w:bottom="227"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627A8" w14:textId="77777777" w:rsidR="00D00057" w:rsidRDefault="00D00057" w:rsidP="00A751D2">
      <w:r>
        <w:separator/>
      </w:r>
    </w:p>
  </w:endnote>
  <w:endnote w:type="continuationSeparator" w:id="0">
    <w:p w14:paraId="3ED2DD15" w14:textId="77777777" w:rsidR="00D00057" w:rsidRDefault="00D00057" w:rsidP="00A7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781339"/>
      <w:docPartObj>
        <w:docPartGallery w:val="Page Numbers (Bottom of Page)"/>
        <w:docPartUnique/>
      </w:docPartObj>
    </w:sdtPr>
    <w:sdtEndPr/>
    <w:sdtContent>
      <w:p w14:paraId="403A5FDA" w14:textId="25441C50" w:rsidR="00A919AD" w:rsidRDefault="00A919AD">
        <w:pPr>
          <w:pStyle w:val="a8"/>
          <w:jc w:val="right"/>
        </w:pPr>
        <w:r>
          <w:fldChar w:fldCharType="begin"/>
        </w:r>
        <w:r>
          <w:instrText>PAGE   \* MERGEFORMAT</w:instrText>
        </w:r>
        <w:r>
          <w:fldChar w:fldCharType="separate"/>
        </w:r>
        <w:r>
          <w:rPr>
            <w:lang w:val="ja-JP"/>
          </w:rPr>
          <w:t>2</w:t>
        </w:r>
        <w:r>
          <w:fldChar w:fldCharType="end"/>
        </w:r>
      </w:p>
    </w:sdtContent>
  </w:sdt>
  <w:p w14:paraId="2A29CDBF" w14:textId="77777777" w:rsidR="00933DC9" w:rsidRDefault="00933DC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12B6" w14:textId="77777777" w:rsidR="00D00057" w:rsidRDefault="00D00057" w:rsidP="00A751D2">
      <w:r>
        <w:separator/>
      </w:r>
    </w:p>
  </w:footnote>
  <w:footnote w:type="continuationSeparator" w:id="0">
    <w:p w14:paraId="61644BD7" w14:textId="77777777" w:rsidR="00D00057" w:rsidRDefault="00D00057" w:rsidP="00A75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FC"/>
    <w:rsid w:val="00000B81"/>
    <w:rsid w:val="000048C0"/>
    <w:rsid w:val="00004EA2"/>
    <w:rsid w:val="000105CA"/>
    <w:rsid w:val="00015F3D"/>
    <w:rsid w:val="00021DEF"/>
    <w:rsid w:val="00022642"/>
    <w:rsid w:val="000234B5"/>
    <w:rsid w:val="00025438"/>
    <w:rsid w:val="00031A65"/>
    <w:rsid w:val="0003451B"/>
    <w:rsid w:val="000363A9"/>
    <w:rsid w:val="00036EC5"/>
    <w:rsid w:val="0003707A"/>
    <w:rsid w:val="00043455"/>
    <w:rsid w:val="000439FF"/>
    <w:rsid w:val="000550C0"/>
    <w:rsid w:val="00057989"/>
    <w:rsid w:val="0006241E"/>
    <w:rsid w:val="00062C3E"/>
    <w:rsid w:val="00063070"/>
    <w:rsid w:val="0006329C"/>
    <w:rsid w:val="000640CD"/>
    <w:rsid w:val="00066EF1"/>
    <w:rsid w:val="00070616"/>
    <w:rsid w:val="00070843"/>
    <w:rsid w:val="00070DAB"/>
    <w:rsid w:val="000724F3"/>
    <w:rsid w:val="00072E96"/>
    <w:rsid w:val="00072F31"/>
    <w:rsid w:val="00082386"/>
    <w:rsid w:val="0008323A"/>
    <w:rsid w:val="0009142B"/>
    <w:rsid w:val="00097365"/>
    <w:rsid w:val="000A19B4"/>
    <w:rsid w:val="000A3FCC"/>
    <w:rsid w:val="000A5AB4"/>
    <w:rsid w:val="000A60E0"/>
    <w:rsid w:val="000B053E"/>
    <w:rsid w:val="000B68CD"/>
    <w:rsid w:val="000B6BF1"/>
    <w:rsid w:val="000C0347"/>
    <w:rsid w:val="000C057F"/>
    <w:rsid w:val="000C443D"/>
    <w:rsid w:val="000E0E55"/>
    <w:rsid w:val="000E66FC"/>
    <w:rsid w:val="000E7C83"/>
    <w:rsid w:val="000F152B"/>
    <w:rsid w:val="000F45F2"/>
    <w:rsid w:val="000F53FC"/>
    <w:rsid w:val="000F6F6F"/>
    <w:rsid w:val="0010176E"/>
    <w:rsid w:val="00102014"/>
    <w:rsid w:val="00113B37"/>
    <w:rsid w:val="001168DA"/>
    <w:rsid w:val="00120D5C"/>
    <w:rsid w:val="00123565"/>
    <w:rsid w:val="00131251"/>
    <w:rsid w:val="00131BB1"/>
    <w:rsid w:val="00132328"/>
    <w:rsid w:val="00133D2A"/>
    <w:rsid w:val="00134182"/>
    <w:rsid w:val="001346B3"/>
    <w:rsid w:val="001370F5"/>
    <w:rsid w:val="00141192"/>
    <w:rsid w:val="00145C20"/>
    <w:rsid w:val="00147519"/>
    <w:rsid w:val="0015244F"/>
    <w:rsid w:val="001647B9"/>
    <w:rsid w:val="00167E23"/>
    <w:rsid w:val="00175839"/>
    <w:rsid w:val="00180984"/>
    <w:rsid w:val="00184901"/>
    <w:rsid w:val="00185300"/>
    <w:rsid w:val="0019234C"/>
    <w:rsid w:val="00194D63"/>
    <w:rsid w:val="001958E9"/>
    <w:rsid w:val="001A10EF"/>
    <w:rsid w:val="001A42F6"/>
    <w:rsid w:val="001A7664"/>
    <w:rsid w:val="001B6912"/>
    <w:rsid w:val="001C3FE4"/>
    <w:rsid w:val="001D5BFC"/>
    <w:rsid w:val="001D6447"/>
    <w:rsid w:val="001E0506"/>
    <w:rsid w:val="001E2895"/>
    <w:rsid w:val="001F0549"/>
    <w:rsid w:val="001F0959"/>
    <w:rsid w:val="001F3122"/>
    <w:rsid w:val="001F4E0C"/>
    <w:rsid w:val="00201D11"/>
    <w:rsid w:val="00216C6D"/>
    <w:rsid w:val="0022118F"/>
    <w:rsid w:val="0022560B"/>
    <w:rsid w:val="00231388"/>
    <w:rsid w:val="00231802"/>
    <w:rsid w:val="0023272A"/>
    <w:rsid w:val="00235DC0"/>
    <w:rsid w:val="00241C5A"/>
    <w:rsid w:val="0024684E"/>
    <w:rsid w:val="00246D3A"/>
    <w:rsid w:val="00247FAF"/>
    <w:rsid w:val="00252E07"/>
    <w:rsid w:val="002532D2"/>
    <w:rsid w:val="00253322"/>
    <w:rsid w:val="00255577"/>
    <w:rsid w:val="0026393B"/>
    <w:rsid w:val="0026608F"/>
    <w:rsid w:val="0027372B"/>
    <w:rsid w:val="00283725"/>
    <w:rsid w:val="00287BD4"/>
    <w:rsid w:val="00290BBD"/>
    <w:rsid w:val="00292700"/>
    <w:rsid w:val="002933D4"/>
    <w:rsid w:val="00294BEE"/>
    <w:rsid w:val="00297903"/>
    <w:rsid w:val="002A1CF5"/>
    <w:rsid w:val="002A4FA8"/>
    <w:rsid w:val="002A6995"/>
    <w:rsid w:val="002B1BBD"/>
    <w:rsid w:val="002B22F4"/>
    <w:rsid w:val="002B2DF6"/>
    <w:rsid w:val="002C016A"/>
    <w:rsid w:val="002C01B6"/>
    <w:rsid w:val="002C0FF9"/>
    <w:rsid w:val="002C2BC9"/>
    <w:rsid w:val="002D1A48"/>
    <w:rsid w:val="002D5A84"/>
    <w:rsid w:val="002E53FE"/>
    <w:rsid w:val="002E5C2D"/>
    <w:rsid w:val="002F6603"/>
    <w:rsid w:val="002F7A4B"/>
    <w:rsid w:val="00300FC6"/>
    <w:rsid w:val="00303229"/>
    <w:rsid w:val="00316A7F"/>
    <w:rsid w:val="00324869"/>
    <w:rsid w:val="00325DC2"/>
    <w:rsid w:val="003266CC"/>
    <w:rsid w:val="00341021"/>
    <w:rsid w:val="003530AC"/>
    <w:rsid w:val="003546E4"/>
    <w:rsid w:val="00356002"/>
    <w:rsid w:val="003565EF"/>
    <w:rsid w:val="003578DE"/>
    <w:rsid w:val="00365570"/>
    <w:rsid w:val="00370422"/>
    <w:rsid w:val="00370AE4"/>
    <w:rsid w:val="0037439E"/>
    <w:rsid w:val="00387EAB"/>
    <w:rsid w:val="00390071"/>
    <w:rsid w:val="00397445"/>
    <w:rsid w:val="003B0D07"/>
    <w:rsid w:val="003B5957"/>
    <w:rsid w:val="003C03C3"/>
    <w:rsid w:val="003C4E42"/>
    <w:rsid w:val="003C4F72"/>
    <w:rsid w:val="003D2079"/>
    <w:rsid w:val="003D4A33"/>
    <w:rsid w:val="003D4FF8"/>
    <w:rsid w:val="003E22B8"/>
    <w:rsid w:val="003E413E"/>
    <w:rsid w:val="00401177"/>
    <w:rsid w:val="004029A5"/>
    <w:rsid w:val="00410907"/>
    <w:rsid w:val="004134C0"/>
    <w:rsid w:val="0041487D"/>
    <w:rsid w:val="00420904"/>
    <w:rsid w:val="00424EA8"/>
    <w:rsid w:val="004268E3"/>
    <w:rsid w:val="00426D5A"/>
    <w:rsid w:val="004305BF"/>
    <w:rsid w:val="00437DF2"/>
    <w:rsid w:val="00442213"/>
    <w:rsid w:val="00442559"/>
    <w:rsid w:val="00445A82"/>
    <w:rsid w:val="00450529"/>
    <w:rsid w:val="00457466"/>
    <w:rsid w:val="004629EF"/>
    <w:rsid w:val="00462E80"/>
    <w:rsid w:val="0046490F"/>
    <w:rsid w:val="00466726"/>
    <w:rsid w:val="00466ECE"/>
    <w:rsid w:val="0047560A"/>
    <w:rsid w:val="00476379"/>
    <w:rsid w:val="00477B7A"/>
    <w:rsid w:val="00482F2B"/>
    <w:rsid w:val="00483D53"/>
    <w:rsid w:val="00486CF4"/>
    <w:rsid w:val="004926D3"/>
    <w:rsid w:val="00493046"/>
    <w:rsid w:val="004968A8"/>
    <w:rsid w:val="00497E8C"/>
    <w:rsid w:val="004A2678"/>
    <w:rsid w:val="004A4278"/>
    <w:rsid w:val="004B08A9"/>
    <w:rsid w:val="004B2359"/>
    <w:rsid w:val="004B2EE6"/>
    <w:rsid w:val="004B37C8"/>
    <w:rsid w:val="004B6D8A"/>
    <w:rsid w:val="004C4842"/>
    <w:rsid w:val="004C5C9A"/>
    <w:rsid w:val="004C67FE"/>
    <w:rsid w:val="004D6E57"/>
    <w:rsid w:val="004D762D"/>
    <w:rsid w:val="004E0752"/>
    <w:rsid w:val="004E087B"/>
    <w:rsid w:val="004E6AD8"/>
    <w:rsid w:val="004E735B"/>
    <w:rsid w:val="004F0DAE"/>
    <w:rsid w:val="004F3046"/>
    <w:rsid w:val="004F6066"/>
    <w:rsid w:val="0050093F"/>
    <w:rsid w:val="005043DA"/>
    <w:rsid w:val="00505EF2"/>
    <w:rsid w:val="00511617"/>
    <w:rsid w:val="00513559"/>
    <w:rsid w:val="00513B9B"/>
    <w:rsid w:val="005171C8"/>
    <w:rsid w:val="00527F5E"/>
    <w:rsid w:val="0053092B"/>
    <w:rsid w:val="00533402"/>
    <w:rsid w:val="005406EF"/>
    <w:rsid w:val="005419AA"/>
    <w:rsid w:val="0056529D"/>
    <w:rsid w:val="00572B67"/>
    <w:rsid w:val="005739CC"/>
    <w:rsid w:val="00575700"/>
    <w:rsid w:val="00575B75"/>
    <w:rsid w:val="005760BC"/>
    <w:rsid w:val="005769D7"/>
    <w:rsid w:val="00577A72"/>
    <w:rsid w:val="00584226"/>
    <w:rsid w:val="00584525"/>
    <w:rsid w:val="00587D2A"/>
    <w:rsid w:val="00590DFF"/>
    <w:rsid w:val="005914C8"/>
    <w:rsid w:val="005A61E2"/>
    <w:rsid w:val="005A7B76"/>
    <w:rsid w:val="005B7AC8"/>
    <w:rsid w:val="005C0E4A"/>
    <w:rsid w:val="005C2145"/>
    <w:rsid w:val="005C2F33"/>
    <w:rsid w:val="005C52BE"/>
    <w:rsid w:val="005C683F"/>
    <w:rsid w:val="005D1C58"/>
    <w:rsid w:val="005E2C92"/>
    <w:rsid w:val="005F1438"/>
    <w:rsid w:val="005F21D2"/>
    <w:rsid w:val="005F5FF5"/>
    <w:rsid w:val="005F76DF"/>
    <w:rsid w:val="006008C8"/>
    <w:rsid w:val="00600B72"/>
    <w:rsid w:val="00602C44"/>
    <w:rsid w:val="006067AC"/>
    <w:rsid w:val="006122E4"/>
    <w:rsid w:val="0061312D"/>
    <w:rsid w:val="00613BEF"/>
    <w:rsid w:val="0062246A"/>
    <w:rsid w:val="00624E49"/>
    <w:rsid w:val="0062503A"/>
    <w:rsid w:val="00633856"/>
    <w:rsid w:val="00634F13"/>
    <w:rsid w:val="00640D18"/>
    <w:rsid w:val="00641E36"/>
    <w:rsid w:val="006431AC"/>
    <w:rsid w:val="00643A59"/>
    <w:rsid w:val="00644294"/>
    <w:rsid w:val="0065226B"/>
    <w:rsid w:val="0065652A"/>
    <w:rsid w:val="00657360"/>
    <w:rsid w:val="006620E8"/>
    <w:rsid w:val="00664A5E"/>
    <w:rsid w:val="006777AD"/>
    <w:rsid w:val="00684B94"/>
    <w:rsid w:val="006855DA"/>
    <w:rsid w:val="006861D8"/>
    <w:rsid w:val="006923A3"/>
    <w:rsid w:val="00694D46"/>
    <w:rsid w:val="00697798"/>
    <w:rsid w:val="006A0FFF"/>
    <w:rsid w:val="006A5730"/>
    <w:rsid w:val="006B2087"/>
    <w:rsid w:val="006B656D"/>
    <w:rsid w:val="006C47A1"/>
    <w:rsid w:val="006C632E"/>
    <w:rsid w:val="006C6839"/>
    <w:rsid w:val="006D5A2A"/>
    <w:rsid w:val="006E31DB"/>
    <w:rsid w:val="006E3720"/>
    <w:rsid w:val="006E64D5"/>
    <w:rsid w:val="006F46ED"/>
    <w:rsid w:val="006F4E05"/>
    <w:rsid w:val="006F77C1"/>
    <w:rsid w:val="007002A4"/>
    <w:rsid w:val="00703C18"/>
    <w:rsid w:val="00705300"/>
    <w:rsid w:val="00707D29"/>
    <w:rsid w:val="00712E45"/>
    <w:rsid w:val="00717432"/>
    <w:rsid w:val="007202A2"/>
    <w:rsid w:val="00723DE6"/>
    <w:rsid w:val="0072446C"/>
    <w:rsid w:val="00725665"/>
    <w:rsid w:val="00727D63"/>
    <w:rsid w:val="00727E72"/>
    <w:rsid w:val="007358FA"/>
    <w:rsid w:val="007454EE"/>
    <w:rsid w:val="00746ABB"/>
    <w:rsid w:val="00746B3B"/>
    <w:rsid w:val="00750D3B"/>
    <w:rsid w:val="0075241A"/>
    <w:rsid w:val="007557E4"/>
    <w:rsid w:val="00763EAF"/>
    <w:rsid w:val="007672F5"/>
    <w:rsid w:val="00772B56"/>
    <w:rsid w:val="00774852"/>
    <w:rsid w:val="00775C5C"/>
    <w:rsid w:val="00785E1C"/>
    <w:rsid w:val="007921A6"/>
    <w:rsid w:val="007943A6"/>
    <w:rsid w:val="007A02BE"/>
    <w:rsid w:val="007A3BF6"/>
    <w:rsid w:val="007B2FD9"/>
    <w:rsid w:val="007C16EE"/>
    <w:rsid w:val="007D04D6"/>
    <w:rsid w:val="007D2A1B"/>
    <w:rsid w:val="007D4DDB"/>
    <w:rsid w:val="007D6C8D"/>
    <w:rsid w:val="007E0B20"/>
    <w:rsid w:val="007E14E5"/>
    <w:rsid w:val="007E1C5F"/>
    <w:rsid w:val="007E2C23"/>
    <w:rsid w:val="00811971"/>
    <w:rsid w:val="00812A29"/>
    <w:rsid w:val="00815094"/>
    <w:rsid w:val="00815503"/>
    <w:rsid w:val="00816046"/>
    <w:rsid w:val="00816C57"/>
    <w:rsid w:val="00817D5B"/>
    <w:rsid w:val="008317F0"/>
    <w:rsid w:val="008341A6"/>
    <w:rsid w:val="008430F5"/>
    <w:rsid w:val="00846356"/>
    <w:rsid w:val="00864D62"/>
    <w:rsid w:val="00870445"/>
    <w:rsid w:val="008735E9"/>
    <w:rsid w:val="00876B8A"/>
    <w:rsid w:val="00877B66"/>
    <w:rsid w:val="00883BDD"/>
    <w:rsid w:val="0088588C"/>
    <w:rsid w:val="00886D27"/>
    <w:rsid w:val="00887715"/>
    <w:rsid w:val="00890BCA"/>
    <w:rsid w:val="00891852"/>
    <w:rsid w:val="0089375E"/>
    <w:rsid w:val="00893E45"/>
    <w:rsid w:val="008A0BAE"/>
    <w:rsid w:val="008A2637"/>
    <w:rsid w:val="008A334B"/>
    <w:rsid w:val="008A7124"/>
    <w:rsid w:val="008A7278"/>
    <w:rsid w:val="008C19A6"/>
    <w:rsid w:val="008C745E"/>
    <w:rsid w:val="008D0776"/>
    <w:rsid w:val="008D14CD"/>
    <w:rsid w:val="008D3149"/>
    <w:rsid w:val="008D3CF6"/>
    <w:rsid w:val="008D40E9"/>
    <w:rsid w:val="008D7F0F"/>
    <w:rsid w:val="008E05D4"/>
    <w:rsid w:val="008E1B0D"/>
    <w:rsid w:val="008E2FC9"/>
    <w:rsid w:val="008E3161"/>
    <w:rsid w:val="008E6E70"/>
    <w:rsid w:val="008F447F"/>
    <w:rsid w:val="008F5A01"/>
    <w:rsid w:val="00900EF4"/>
    <w:rsid w:val="00903325"/>
    <w:rsid w:val="00913F2A"/>
    <w:rsid w:val="009146BD"/>
    <w:rsid w:val="00933DC9"/>
    <w:rsid w:val="00934582"/>
    <w:rsid w:val="00934D5B"/>
    <w:rsid w:val="00935446"/>
    <w:rsid w:val="00941AD2"/>
    <w:rsid w:val="00943D97"/>
    <w:rsid w:val="00944534"/>
    <w:rsid w:val="00950AD6"/>
    <w:rsid w:val="00953389"/>
    <w:rsid w:val="009701E3"/>
    <w:rsid w:val="00971A69"/>
    <w:rsid w:val="009778E4"/>
    <w:rsid w:val="00983F3F"/>
    <w:rsid w:val="00985601"/>
    <w:rsid w:val="00990B2D"/>
    <w:rsid w:val="00992062"/>
    <w:rsid w:val="0099440B"/>
    <w:rsid w:val="009B0EE6"/>
    <w:rsid w:val="009B3613"/>
    <w:rsid w:val="009B6996"/>
    <w:rsid w:val="009B6DC7"/>
    <w:rsid w:val="009C033C"/>
    <w:rsid w:val="009C058B"/>
    <w:rsid w:val="009C13FC"/>
    <w:rsid w:val="009C174F"/>
    <w:rsid w:val="009C5993"/>
    <w:rsid w:val="009C5BFA"/>
    <w:rsid w:val="009E2F4F"/>
    <w:rsid w:val="009E5AC8"/>
    <w:rsid w:val="009F3CB0"/>
    <w:rsid w:val="00A062EE"/>
    <w:rsid w:val="00A104DD"/>
    <w:rsid w:val="00A10BEF"/>
    <w:rsid w:val="00A14D10"/>
    <w:rsid w:val="00A163E5"/>
    <w:rsid w:val="00A17425"/>
    <w:rsid w:val="00A21169"/>
    <w:rsid w:val="00A22DA6"/>
    <w:rsid w:val="00A235E2"/>
    <w:rsid w:val="00A23B89"/>
    <w:rsid w:val="00A25496"/>
    <w:rsid w:val="00A26333"/>
    <w:rsid w:val="00A27EE0"/>
    <w:rsid w:val="00A335A1"/>
    <w:rsid w:val="00A33F25"/>
    <w:rsid w:val="00A34DEB"/>
    <w:rsid w:val="00A41693"/>
    <w:rsid w:val="00A45643"/>
    <w:rsid w:val="00A460F7"/>
    <w:rsid w:val="00A47E87"/>
    <w:rsid w:val="00A5002D"/>
    <w:rsid w:val="00A51F1C"/>
    <w:rsid w:val="00A57A28"/>
    <w:rsid w:val="00A57F36"/>
    <w:rsid w:val="00A61406"/>
    <w:rsid w:val="00A6481F"/>
    <w:rsid w:val="00A67D2E"/>
    <w:rsid w:val="00A71E8A"/>
    <w:rsid w:val="00A72E4E"/>
    <w:rsid w:val="00A73992"/>
    <w:rsid w:val="00A751D2"/>
    <w:rsid w:val="00A80CFF"/>
    <w:rsid w:val="00A82690"/>
    <w:rsid w:val="00A83F4D"/>
    <w:rsid w:val="00A919AD"/>
    <w:rsid w:val="00A9301A"/>
    <w:rsid w:val="00A9673A"/>
    <w:rsid w:val="00A97081"/>
    <w:rsid w:val="00AA7145"/>
    <w:rsid w:val="00AB0D5A"/>
    <w:rsid w:val="00AB457B"/>
    <w:rsid w:val="00AC25B8"/>
    <w:rsid w:val="00AC2927"/>
    <w:rsid w:val="00AC321D"/>
    <w:rsid w:val="00AC52D5"/>
    <w:rsid w:val="00AC5A26"/>
    <w:rsid w:val="00AC7013"/>
    <w:rsid w:val="00AD11F9"/>
    <w:rsid w:val="00AD2B78"/>
    <w:rsid w:val="00AD4396"/>
    <w:rsid w:val="00AD7A8D"/>
    <w:rsid w:val="00AE22BA"/>
    <w:rsid w:val="00AE64F5"/>
    <w:rsid w:val="00AF1EE3"/>
    <w:rsid w:val="00AF5502"/>
    <w:rsid w:val="00B006D9"/>
    <w:rsid w:val="00B0509E"/>
    <w:rsid w:val="00B2193C"/>
    <w:rsid w:val="00B35DD3"/>
    <w:rsid w:val="00B35DEE"/>
    <w:rsid w:val="00B377A7"/>
    <w:rsid w:val="00B42564"/>
    <w:rsid w:val="00B53484"/>
    <w:rsid w:val="00B54759"/>
    <w:rsid w:val="00B55EE0"/>
    <w:rsid w:val="00B6524C"/>
    <w:rsid w:val="00B72679"/>
    <w:rsid w:val="00B73453"/>
    <w:rsid w:val="00B800A4"/>
    <w:rsid w:val="00B82611"/>
    <w:rsid w:val="00B83493"/>
    <w:rsid w:val="00B9479F"/>
    <w:rsid w:val="00BB0A9E"/>
    <w:rsid w:val="00BB3599"/>
    <w:rsid w:val="00BB6D3C"/>
    <w:rsid w:val="00BD07B3"/>
    <w:rsid w:val="00BD2277"/>
    <w:rsid w:val="00BD3575"/>
    <w:rsid w:val="00BD5842"/>
    <w:rsid w:val="00BD6D9A"/>
    <w:rsid w:val="00BD728D"/>
    <w:rsid w:val="00BE1F07"/>
    <w:rsid w:val="00BF4DA4"/>
    <w:rsid w:val="00BF56A3"/>
    <w:rsid w:val="00C076B8"/>
    <w:rsid w:val="00C07934"/>
    <w:rsid w:val="00C1715F"/>
    <w:rsid w:val="00C226C4"/>
    <w:rsid w:val="00C264C6"/>
    <w:rsid w:val="00C3131E"/>
    <w:rsid w:val="00C315A1"/>
    <w:rsid w:val="00C36E3D"/>
    <w:rsid w:val="00C421FC"/>
    <w:rsid w:val="00C50E57"/>
    <w:rsid w:val="00C57EC1"/>
    <w:rsid w:val="00C660CD"/>
    <w:rsid w:val="00C72ADF"/>
    <w:rsid w:val="00C72AEA"/>
    <w:rsid w:val="00C73BFC"/>
    <w:rsid w:val="00C75BD4"/>
    <w:rsid w:val="00C80EE7"/>
    <w:rsid w:val="00C81EDA"/>
    <w:rsid w:val="00C82BE3"/>
    <w:rsid w:val="00C8376A"/>
    <w:rsid w:val="00C903EE"/>
    <w:rsid w:val="00C92167"/>
    <w:rsid w:val="00C94CE1"/>
    <w:rsid w:val="00CA2C43"/>
    <w:rsid w:val="00CB196E"/>
    <w:rsid w:val="00CB2694"/>
    <w:rsid w:val="00CB7E6F"/>
    <w:rsid w:val="00CC058C"/>
    <w:rsid w:val="00CC2656"/>
    <w:rsid w:val="00CC2D9A"/>
    <w:rsid w:val="00CC2E97"/>
    <w:rsid w:val="00CC430A"/>
    <w:rsid w:val="00CC4FD9"/>
    <w:rsid w:val="00CC6E28"/>
    <w:rsid w:val="00CD08C7"/>
    <w:rsid w:val="00CD35E0"/>
    <w:rsid w:val="00CD6D45"/>
    <w:rsid w:val="00CE1439"/>
    <w:rsid w:val="00CE16CE"/>
    <w:rsid w:val="00CE4C12"/>
    <w:rsid w:val="00CE52BE"/>
    <w:rsid w:val="00CE772D"/>
    <w:rsid w:val="00CE784A"/>
    <w:rsid w:val="00CF3B55"/>
    <w:rsid w:val="00CF5A6C"/>
    <w:rsid w:val="00CF6FDE"/>
    <w:rsid w:val="00D00057"/>
    <w:rsid w:val="00D02643"/>
    <w:rsid w:val="00D03441"/>
    <w:rsid w:val="00D07696"/>
    <w:rsid w:val="00D1564C"/>
    <w:rsid w:val="00D16CB0"/>
    <w:rsid w:val="00D170F7"/>
    <w:rsid w:val="00D2061C"/>
    <w:rsid w:val="00D2415C"/>
    <w:rsid w:val="00D32260"/>
    <w:rsid w:val="00D333C9"/>
    <w:rsid w:val="00D404A6"/>
    <w:rsid w:val="00D46266"/>
    <w:rsid w:val="00D6525B"/>
    <w:rsid w:val="00D66299"/>
    <w:rsid w:val="00D66C98"/>
    <w:rsid w:val="00D6749B"/>
    <w:rsid w:val="00D67B60"/>
    <w:rsid w:val="00D72813"/>
    <w:rsid w:val="00D748E8"/>
    <w:rsid w:val="00D74ADB"/>
    <w:rsid w:val="00D766C4"/>
    <w:rsid w:val="00D81617"/>
    <w:rsid w:val="00D81814"/>
    <w:rsid w:val="00D91055"/>
    <w:rsid w:val="00D914DC"/>
    <w:rsid w:val="00D93FB9"/>
    <w:rsid w:val="00D95595"/>
    <w:rsid w:val="00D9711F"/>
    <w:rsid w:val="00DA3805"/>
    <w:rsid w:val="00DB3D44"/>
    <w:rsid w:val="00DB64A8"/>
    <w:rsid w:val="00DB7C79"/>
    <w:rsid w:val="00DE1036"/>
    <w:rsid w:val="00DE4785"/>
    <w:rsid w:val="00DE5C36"/>
    <w:rsid w:val="00DF7DEE"/>
    <w:rsid w:val="00E00072"/>
    <w:rsid w:val="00E0173E"/>
    <w:rsid w:val="00E22CE2"/>
    <w:rsid w:val="00E26B15"/>
    <w:rsid w:val="00E30514"/>
    <w:rsid w:val="00E31673"/>
    <w:rsid w:val="00E34B85"/>
    <w:rsid w:val="00E36C43"/>
    <w:rsid w:val="00E41EDC"/>
    <w:rsid w:val="00E55AA2"/>
    <w:rsid w:val="00E60A37"/>
    <w:rsid w:val="00E62660"/>
    <w:rsid w:val="00E65CE5"/>
    <w:rsid w:val="00E81C09"/>
    <w:rsid w:val="00E83EED"/>
    <w:rsid w:val="00E864CA"/>
    <w:rsid w:val="00EB0C0A"/>
    <w:rsid w:val="00EB6705"/>
    <w:rsid w:val="00EB721D"/>
    <w:rsid w:val="00EC0234"/>
    <w:rsid w:val="00EC7952"/>
    <w:rsid w:val="00EE1B0E"/>
    <w:rsid w:val="00EE50CE"/>
    <w:rsid w:val="00EE68BB"/>
    <w:rsid w:val="00EF3415"/>
    <w:rsid w:val="00EF4758"/>
    <w:rsid w:val="00F16F99"/>
    <w:rsid w:val="00F24EAF"/>
    <w:rsid w:val="00F3023B"/>
    <w:rsid w:val="00F336CA"/>
    <w:rsid w:val="00F347A3"/>
    <w:rsid w:val="00F426BB"/>
    <w:rsid w:val="00F4628F"/>
    <w:rsid w:val="00F53D93"/>
    <w:rsid w:val="00F57E51"/>
    <w:rsid w:val="00F64E84"/>
    <w:rsid w:val="00F65063"/>
    <w:rsid w:val="00F76900"/>
    <w:rsid w:val="00F76A72"/>
    <w:rsid w:val="00F77BBE"/>
    <w:rsid w:val="00F86D3C"/>
    <w:rsid w:val="00F92E31"/>
    <w:rsid w:val="00F9545C"/>
    <w:rsid w:val="00F96E2D"/>
    <w:rsid w:val="00FA02A8"/>
    <w:rsid w:val="00FA67CF"/>
    <w:rsid w:val="00FB7D7E"/>
    <w:rsid w:val="00FC645E"/>
    <w:rsid w:val="00FD1227"/>
    <w:rsid w:val="00FD1B74"/>
    <w:rsid w:val="00FD49B0"/>
    <w:rsid w:val="00FD6C1D"/>
    <w:rsid w:val="00FD7752"/>
    <w:rsid w:val="00FF056E"/>
    <w:rsid w:val="00FF1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FE9945C"/>
  <w15:chartTrackingRefBased/>
  <w15:docId w15:val="{0AB80A68-3E1E-42AE-AB31-4FD18EB3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0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6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66FC"/>
    <w:rPr>
      <w:rFonts w:asciiTheme="majorHAnsi" w:eastAsiaTheme="majorEastAsia" w:hAnsiTheme="majorHAnsi" w:cstheme="majorBidi"/>
      <w:sz w:val="18"/>
      <w:szCs w:val="18"/>
    </w:rPr>
  </w:style>
  <w:style w:type="table" w:styleId="a5">
    <w:name w:val="Table Grid"/>
    <w:basedOn w:val="a1"/>
    <w:uiPriority w:val="39"/>
    <w:rsid w:val="00F57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751D2"/>
    <w:pPr>
      <w:tabs>
        <w:tab w:val="center" w:pos="4252"/>
        <w:tab w:val="right" w:pos="8504"/>
      </w:tabs>
      <w:snapToGrid w:val="0"/>
    </w:pPr>
  </w:style>
  <w:style w:type="character" w:customStyle="1" w:styleId="a7">
    <w:name w:val="ヘッダー (文字)"/>
    <w:basedOn w:val="a0"/>
    <w:link w:val="a6"/>
    <w:uiPriority w:val="99"/>
    <w:rsid w:val="00A751D2"/>
  </w:style>
  <w:style w:type="paragraph" w:styleId="a8">
    <w:name w:val="footer"/>
    <w:basedOn w:val="a"/>
    <w:link w:val="a9"/>
    <w:uiPriority w:val="99"/>
    <w:unhideWhenUsed/>
    <w:rsid w:val="00A751D2"/>
    <w:pPr>
      <w:tabs>
        <w:tab w:val="center" w:pos="4252"/>
        <w:tab w:val="right" w:pos="8504"/>
      </w:tabs>
      <w:snapToGrid w:val="0"/>
    </w:pPr>
  </w:style>
  <w:style w:type="character" w:customStyle="1" w:styleId="a9">
    <w:name w:val="フッター (文字)"/>
    <w:basedOn w:val="a0"/>
    <w:link w:val="a8"/>
    <w:uiPriority w:val="99"/>
    <w:rsid w:val="00A751D2"/>
  </w:style>
  <w:style w:type="paragraph" w:styleId="Web">
    <w:name w:val="Normal (Web)"/>
    <w:basedOn w:val="a"/>
    <w:uiPriority w:val="99"/>
    <w:unhideWhenUsed/>
    <w:rsid w:val="00EE50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5"/>
    <w:uiPriority w:val="39"/>
    <w:rsid w:val="009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B54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CF3B55"/>
    <w:rPr>
      <w:sz w:val="18"/>
      <w:szCs w:val="18"/>
    </w:rPr>
  </w:style>
  <w:style w:type="paragraph" w:styleId="ab">
    <w:name w:val="annotation text"/>
    <w:basedOn w:val="a"/>
    <w:link w:val="ac"/>
    <w:uiPriority w:val="99"/>
    <w:semiHidden/>
    <w:unhideWhenUsed/>
    <w:rsid w:val="00CF3B55"/>
    <w:pPr>
      <w:jc w:val="left"/>
    </w:pPr>
  </w:style>
  <w:style w:type="character" w:customStyle="1" w:styleId="ac">
    <w:name w:val="コメント文字列 (文字)"/>
    <w:basedOn w:val="a0"/>
    <w:link w:val="ab"/>
    <w:uiPriority w:val="99"/>
    <w:semiHidden/>
    <w:rsid w:val="00CF3B55"/>
  </w:style>
  <w:style w:type="paragraph" w:styleId="ad">
    <w:name w:val="annotation subject"/>
    <w:basedOn w:val="ab"/>
    <w:next w:val="ab"/>
    <w:link w:val="ae"/>
    <w:uiPriority w:val="99"/>
    <w:semiHidden/>
    <w:unhideWhenUsed/>
    <w:rsid w:val="00CF3B55"/>
    <w:rPr>
      <w:b/>
      <w:bCs/>
    </w:rPr>
  </w:style>
  <w:style w:type="character" w:customStyle="1" w:styleId="ae">
    <w:name w:val="コメント内容 (文字)"/>
    <w:basedOn w:val="ac"/>
    <w:link w:val="ad"/>
    <w:uiPriority w:val="99"/>
    <w:semiHidden/>
    <w:rsid w:val="00CF3B55"/>
    <w:rPr>
      <w:b/>
      <w:bCs/>
    </w:rPr>
  </w:style>
  <w:style w:type="paragraph" w:styleId="af">
    <w:name w:val="Revision"/>
    <w:hidden/>
    <w:uiPriority w:val="99"/>
    <w:semiHidden/>
    <w:rsid w:val="005A6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241819">
      <w:bodyDiv w:val="1"/>
      <w:marLeft w:val="0"/>
      <w:marRight w:val="0"/>
      <w:marTop w:val="0"/>
      <w:marBottom w:val="0"/>
      <w:divBdr>
        <w:top w:val="none" w:sz="0" w:space="0" w:color="auto"/>
        <w:left w:val="none" w:sz="0" w:space="0" w:color="auto"/>
        <w:bottom w:val="none" w:sz="0" w:space="0" w:color="auto"/>
        <w:right w:val="none" w:sz="0" w:space="0" w:color="auto"/>
      </w:divBdr>
    </w:div>
    <w:div w:id="344015565">
      <w:bodyDiv w:val="1"/>
      <w:marLeft w:val="0"/>
      <w:marRight w:val="0"/>
      <w:marTop w:val="0"/>
      <w:marBottom w:val="0"/>
      <w:divBdr>
        <w:top w:val="none" w:sz="0" w:space="0" w:color="auto"/>
        <w:left w:val="none" w:sz="0" w:space="0" w:color="auto"/>
        <w:bottom w:val="none" w:sz="0" w:space="0" w:color="auto"/>
        <w:right w:val="none" w:sz="0" w:space="0" w:color="auto"/>
      </w:divBdr>
    </w:div>
    <w:div w:id="964694899">
      <w:bodyDiv w:val="1"/>
      <w:marLeft w:val="0"/>
      <w:marRight w:val="0"/>
      <w:marTop w:val="0"/>
      <w:marBottom w:val="0"/>
      <w:divBdr>
        <w:top w:val="none" w:sz="0" w:space="0" w:color="auto"/>
        <w:left w:val="none" w:sz="0" w:space="0" w:color="auto"/>
        <w:bottom w:val="none" w:sz="0" w:space="0" w:color="auto"/>
        <w:right w:val="none" w:sz="0" w:space="0" w:color="auto"/>
      </w:divBdr>
    </w:div>
    <w:div w:id="1193690258">
      <w:bodyDiv w:val="1"/>
      <w:marLeft w:val="0"/>
      <w:marRight w:val="0"/>
      <w:marTop w:val="0"/>
      <w:marBottom w:val="0"/>
      <w:divBdr>
        <w:top w:val="none" w:sz="0" w:space="0" w:color="auto"/>
        <w:left w:val="none" w:sz="0" w:space="0" w:color="auto"/>
        <w:bottom w:val="none" w:sz="0" w:space="0" w:color="auto"/>
        <w:right w:val="none" w:sz="0" w:space="0" w:color="auto"/>
      </w:divBdr>
    </w:div>
    <w:div w:id="1378898462">
      <w:bodyDiv w:val="1"/>
      <w:marLeft w:val="0"/>
      <w:marRight w:val="0"/>
      <w:marTop w:val="0"/>
      <w:marBottom w:val="0"/>
      <w:divBdr>
        <w:top w:val="none" w:sz="0" w:space="0" w:color="auto"/>
        <w:left w:val="none" w:sz="0" w:space="0" w:color="auto"/>
        <w:bottom w:val="none" w:sz="0" w:space="0" w:color="auto"/>
        <w:right w:val="none" w:sz="0" w:space="0" w:color="auto"/>
      </w:divBdr>
    </w:div>
    <w:div w:id="1419254073">
      <w:bodyDiv w:val="1"/>
      <w:marLeft w:val="0"/>
      <w:marRight w:val="0"/>
      <w:marTop w:val="0"/>
      <w:marBottom w:val="0"/>
      <w:divBdr>
        <w:top w:val="none" w:sz="0" w:space="0" w:color="auto"/>
        <w:left w:val="none" w:sz="0" w:space="0" w:color="auto"/>
        <w:bottom w:val="none" w:sz="0" w:space="0" w:color="auto"/>
        <w:right w:val="none" w:sz="0" w:space="0" w:color="auto"/>
      </w:divBdr>
    </w:div>
    <w:div w:id="1420059025">
      <w:bodyDiv w:val="1"/>
      <w:marLeft w:val="0"/>
      <w:marRight w:val="0"/>
      <w:marTop w:val="0"/>
      <w:marBottom w:val="0"/>
      <w:divBdr>
        <w:top w:val="none" w:sz="0" w:space="0" w:color="auto"/>
        <w:left w:val="none" w:sz="0" w:space="0" w:color="auto"/>
        <w:bottom w:val="none" w:sz="0" w:space="0" w:color="auto"/>
        <w:right w:val="none" w:sz="0" w:space="0" w:color="auto"/>
      </w:divBdr>
    </w:div>
    <w:div w:id="155281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png"/><Relationship Id="rId26" Type="http://schemas.openxmlformats.org/officeDocument/2006/relationships/image" Target="media/image20.wmf"/><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FD2BB-CD2F-4725-B75D-E896E4469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Words>
  <Characters>184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2025-07-16T04:34:00Z</cp:lastPrinted>
  <dcterms:created xsi:type="dcterms:W3CDTF">2025-07-22T00:26:00Z</dcterms:created>
  <dcterms:modified xsi:type="dcterms:W3CDTF">2025-07-22T00:26:00Z</dcterms:modified>
</cp:coreProperties>
</file>