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EA0C4" w14:textId="77777777" w:rsidR="00811C24" w:rsidRDefault="00811C24" w:rsidP="00D04649">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大阪府立江之子島文化芸術創造センター条例</w:t>
      </w:r>
    </w:p>
    <w:p w14:paraId="441A4569"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平成二十三年十月三十一日</w:t>
      </w:r>
    </w:p>
    <w:p w14:paraId="3EE5AE8D"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大阪府条例第八十九号</w:t>
      </w:r>
    </w:p>
    <w:p w14:paraId="0C663629"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平成二四年一一月一日条例第一二九号</w:t>
      </w:r>
    </w:p>
    <w:p w14:paraId="48387BB1"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平成二六年三月二七日条例第二六号</w:t>
      </w:r>
    </w:p>
    <w:p w14:paraId="39EE0301"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平成二八年一〇月二八日条例第八七号</w:t>
      </w:r>
    </w:p>
    <w:p w14:paraId="7AF5FEB3"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平成三一年三月二〇日条例第一七号</w:t>
      </w:r>
    </w:p>
    <w:p w14:paraId="4A3901DA" w14:textId="77777777" w:rsidR="00811C24" w:rsidRDefault="00811C2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大阪府立江之子島文化芸術創造センター条例を公布する。</w:t>
      </w:r>
    </w:p>
    <w:p w14:paraId="0808E689" w14:textId="77777777" w:rsidR="00811C24" w:rsidRDefault="00811C2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大阪府立江之子島文化芸術創造センター条例</w:t>
      </w:r>
    </w:p>
    <w:p w14:paraId="5880BD2E"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5DE67C61"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文化芸術の創造及び振興を図り、もって大阪の都市の魅力の向上に資するため、大阪府立江之子島文化芸術創造センター（以下「センター」という。）を大阪市西区江之子島二丁目に設置する。</w:t>
      </w:r>
    </w:p>
    <w:p w14:paraId="6E3E79F0"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w:t>
      </w:r>
    </w:p>
    <w:p w14:paraId="6DD8F12F"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センターは、次に掲げる事業を行う。</w:t>
      </w:r>
    </w:p>
    <w:p w14:paraId="36A981CD"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センターの施設を文化芸術に関する創造的な活動の用に供すること。</w:t>
      </w:r>
    </w:p>
    <w:p w14:paraId="1FE55457"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文化芸術に関する創造的な活動機会の創出等の支援を行うこと。</w:t>
      </w:r>
    </w:p>
    <w:p w14:paraId="3BE1504B"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文化芸術に関する講習会、講演会、研究会、催物等を開催すること。</w:t>
      </w:r>
    </w:p>
    <w:p w14:paraId="4DD21A0C"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文化芸術に関する情報の収集及び提供を行うこと。</w:t>
      </w:r>
    </w:p>
    <w:p w14:paraId="103E1F2C"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現代美術に関する作品、図書等の保管、展示及び貸出しを行うこと。</w:t>
      </w:r>
    </w:p>
    <w:p w14:paraId="3A3E822C"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前各号に掲げるもののほか、前条の目的を達成するため必要なこと。</w:t>
      </w:r>
    </w:p>
    <w:p w14:paraId="0B14ABC1"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14:paraId="330DAF74"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センターを利用しようとするものは、あらかじめ知事の承認を受けなければならない。</w:t>
      </w:r>
    </w:p>
    <w:p w14:paraId="2F10D2A7"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知事は、前項の規定により利用の承認を受けようとするものが次の各号のいずれかに該当するときは、センターの利用を承認しないものとする。</w:t>
      </w:r>
    </w:p>
    <w:p w14:paraId="336E1E85"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が暴力団員による不当な行為の防止等に関する法律（平成三年法律第七十七号）第二条第二号に規定する暴力団（以下「暴力団」という。）の利益になり、又はなるおそれがあると認められるとき。</w:t>
      </w:r>
    </w:p>
    <w:p w14:paraId="2295A398"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前号に掲げるもののほか、センターの管理上支障があると認められるとき。</w:t>
      </w:r>
    </w:p>
    <w:p w14:paraId="61B1B870"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14:paraId="79FD7FB2"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知事は、前条第一項の規定により利用の承認を受けたものが次の各号のいずれかに該当するときは、センターの利用の承認を取り消し、又はその利用を制限し、若しくは停止させることができる。</w:t>
      </w:r>
    </w:p>
    <w:p w14:paraId="0D18B5CB"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センターの利用について、偽りの申込みをしたとき。</w:t>
      </w:r>
    </w:p>
    <w:p w14:paraId="0802F668"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他の入館者に危害を加え、若しくは不快の念を起こさせ、又はそのおそれがあるとき。</w:t>
      </w:r>
    </w:p>
    <w:p w14:paraId="74B39618"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センターの建物又は設備を損傷し、若しくは汚損し、又はそのおそれがあるとき。</w:t>
      </w:r>
    </w:p>
    <w:p w14:paraId="28921E44"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センターの利用が暴力団の利益になり、又はなるおそれがあると認められるとき。</w:t>
      </w:r>
    </w:p>
    <w:p w14:paraId="089FE0D0"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この条例若しくはこの条例に基づく規則の規定又は利用の承認に係る条件に違反したとき。</w:t>
      </w:r>
    </w:p>
    <w:p w14:paraId="78803153"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前各号に掲げるもののほか、センターの管理上支障があると認められるとき。</w:t>
      </w:r>
    </w:p>
    <w:p w14:paraId="68F12BF8"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14:paraId="0730BBD0"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知事は、法人その他の団体であって知事が指定するもの（以下「指定管理者」という。）に、センターの管理に関する業務のうち、次に掲げるものを行わせることができる。</w:t>
      </w:r>
    </w:p>
    <w:p w14:paraId="73A1D18F"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第二条各号に掲げる事業の運営に関する業務（次号に掲げるものを除く。）</w:t>
      </w:r>
    </w:p>
    <w:p w14:paraId="21F1413A"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センターの利用の承認、その取消しその他の利用に関する業務</w:t>
      </w:r>
    </w:p>
    <w:p w14:paraId="3F6025A9"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センターの維持及び補修に関する業務</w:t>
      </w:r>
    </w:p>
    <w:p w14:paraId="6691AB32"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前三号に掲げるもののほか、知事が特に必要と認める業務</w:t>
      </w:r>
    </w:p>
    <w:p w14:paraId="7D617F18"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前二条の規定は、前項の規定により指定管理者に同項各号に掲げる業務を行わせる場合について準用する。この場合において、第三条第一項中「知事」とあるのは「第五条第一項の指定管理者（以下「指定管</w:t>
      </w:r>
      <w:r>
        <w:rPr>
          <w:rFonts w:ascii="ＭＳ 明朝" w:eastAsia="ＭＳ 明朝" w:hAnsi="ＭＳ 明朝" w:cs="ＭＳ 明朝" w:hint="eastAsia"/>
          <w:color w:val="000000"/>
          <w:kern w:val="0"/>
          <w:sz w:val="20"/>
          <w:szCs w:val="20"/>
        </w:rPr>
        <w:lastRenderedPageBreak/>
        <w:t>理者」という。）」と、同条第二項及び前条中「知事」とあるのは「指定管理者」と読み替えるものとする。</w:t>
      </w:r>
    </w:p>
    <w:p w14:paraId="2055A512"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14:paraId="10AA6601"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知事は、第八条第一項の規定による指定をしようとするときは、規則で定めるところにより、公募しなければならない。ただし、知事が特別の理由があると認めるときは、この限りでない。</w:t>
      </w:r>
    </w:p>
    <w:p w14:paraId="7417EC42"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（平二四条例一二九・一部改正）</w:t>
      </w:r>
    </w:p>
    <w:p w14:paraId="54CF8D25"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14:paraId="3966B74F"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次条第一項の規定による指定を受けようとするものは、前条の規定による公募等に応じて、規則で定めるところにより、知事に申請しなければならない。</w:t>
      </w:r>
    </w:p>
    <w:p w14:paraId="349316A2"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（平二四条例一二九・一部改正）</w:t>
      </w:r>
    </w:p>
    <w:p w14:paraId="09D822E4"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14:paraId="43BF36BB"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前条の規定による申請をしたもののうち、次に掲げる基準のいずれにも適合し、かつ、第五条第一項各号に掲げる業務を最も適正かつ確実に行うことができると認めるものを指定管理者として指定するものとする。</w:t>
      </w:r>
    </w:p>
    <w:p w14:paraId="19A37CBA"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センターの平等な利用が確保されるように適切な管理を行うことができること。</w:t>
      </w:r>
    </w:p>
    <w:p w14:paraId="2FF4A86A"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センターの効用を最大限に発揮するとともに、その管理に係る経費の縮減を図ることができること。</w:t>
      </w:r>
    </w:p>
    <w:p w14:paraId="57EDB0DD"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第五条第一項各号に掲げる業務を適正かつ確実に行うことができる能力及び財政的基礎を有すること。</w:t>
      </w:r>
    </w:p>
    <w:p w14:paraId="54A6FDA1"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前三号に掲げるもののほか、センターの管理を適正かつ確実に行うことができることを判断するために必要なものとして規則で定める基準に適合するものであること。</w:t>
      </w:r>
    </w:p>
    <w:p w14:paraId="255CE02F"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る指定をしようとするときは、あらかじめ、大阪府立江之子島文化芸術創造センター指定管理者選定委員会の意見を聴かなければならない。ただし、緊急の必要がある場合その他知事が特別の理由があると認めるときは、この限りでない。</w:t>
      </w:r>
    </w:p>
    <w:p w14:paraId="7711249E"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（平二四条例一二九・一部改正）</w:t>
      </w:r>
    </w:p>
    <w:p w14:paraId="67B6AE6B"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14:paraId="664E23CC"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知事は、前条第一項の規定による指定をしたときは、当該指定管理者の名称及び住所並びに指定期間を公示しなければならない。</w:t>
      </w:r>
    </w:p>
    <w:p w14:paraId="5EC03CA6"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指定管理者は、その名称又は住所を変更しようとするときは、あらかじめ、知事にその旨を届け出なければならない。</w:t>
      </w:r>
    </w:p>
    <w:p w14:paraId="0FE38998"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知事は、前項の規定による届出があったときは、当該届出に係る事項を公示しなければならない。</w:t>
      </w:r>
    </w:p>
    <w:p w14:paraId="2722452B"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（平二四条例一二九・一部改正）</w:t>
      </w:r>
    </w:p>
    <w:p w14:paraId="68C437E5"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14:paraId="4AA12BA6"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知事は、指定管理者が行う第五条第一項各号に掲げる業務の実施状況等に関する評価を行わなければならない。ただし、知事が特別の理由があると認めるときは、この限りでない。</w:t>
      </w:r>
    </w:p>
    <w:p w14:paraId="241468E1"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評価を行うときは、大阪府立江之子島文化芸術創造センター指定管理者評価委員会の意見を聴かなければならない。ただし、知事が特別の理由があると認めるときは、この限りでない。</w:t>
      </w:r>
    </w:p>
    <w:p w14:paraId="3E0856F5"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（平二四条例一二九・追加、平二八条例八七・一部改正）</w:t>
      </w:r>
    </w:p>
    <w:p w14:paraId="60FCB8F6"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14:paraId="5A50ABE7"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知事は、指定管理者が次の各号のいずれかに該当するときは、その指定を取り消し、又は期間を定めて管理の業務の全部若しくは一部の停止を命ずることができる。</w:t>
      </w:r>
    </w:p>
    <w:p w14:paraId="63DFA464"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管理の業務又は経理の状況に関する知事の指示に従わないとき。</w:t>
      </w:r>
    </w:p>
    <w:p w14:paraId="15B28A9D"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第八条第一項各号に掲げる基準に適合しなくなったと認めるとき。</w:t>
      </w:r>
    </w:p>
    <w:p w14:paraId="7D7C6D4B"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14:paraId="2979C24B"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知事は、前項の規定により指定を取り消したときは、その旨を公示しなければならない。</w:t>
      </w:r>
    </w:p>
    <w:p w14:paraId="3F1F8E63"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（平二四条例一二九・旧第十条繰下・一部改正）</w:t>
      </w:r>
    </w:p>
    <w:p w14:paraId="38A64F52"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14:paraId="5F3DD115"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第十二条　知事は、指定管理者にセンターの利用に係る料金（以下「利用料金」という。）を当該指定管理者の収入として収受させることができる。</w:t>
      </w:r>
    </w:p>
    <w:p w14:paraId="618AF9BA"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前項の規定により利用料金を指定管理者に収受させる場合においては、センターを利用しようとするものは、当該指定管理者に利用料金を支払わなければならない。</w:t>
      </w:r>
    </w:p>
    <w:p w14:paraId="2B9B5260"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利用料金の額は、指定管理者が次の各号に掲げる場合の区分に応じ、当該各号に定める金額の範囲内で定めるものとする。この場合において、指定管理者は、あらかじめ利用料金の額について知事の承認を受けなければならない。その額を変更するときも、同様とする。</w:t>
      </w:r>
    </w:p>
    <w:p w14:paraId="00B405BF"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センターの施設を利用する場合　別表第一に掲げる金額</w:t>
      </w:r>
    </w:p>
    <w:p w14:paraId="154D0DD6" w14:textId="77777777" w:rsidR="00811C24" w:rsidRDefault="00811C24">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センターの展示作品等を観覧する場合　別表第二に掲げる金額</w:t>
      </w:r>
    </w:p>
    <w:p w14:paraId="48188CFB"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知事は、前項の承認をしたときは、その旨を公示しなければならない。</w:t>
      </w:r>
    </w:p>
    <w:p w14:paraId="70E54E0A"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指定管理者が既に収受した利用料金は、還付することができない。ただし、指定管理者は、知事が定める基準に従い、利用料金の全部又は一部を還付することができる。</w:t>
      </w:r>
    </w:p>
    <w:p w14:paraId="27EFB77E"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指定管理者は、知事が定める基準に従い、利用料金を減額し、又は免除することができる。</w:t>
      </w:r>
    </w:p>
    <w:p w14:paraId="325F18F1"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（平二四条例一二九・旧第十一条繰下、平二六条例二六・一部改正）</w:t>
      </w:r>
    </w:p>
    <w:p w14:paraId="054CA9ED"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691F8A70"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この条例に定めるもののほか、センターに関し必要な事項は、知事が定める。</w:t>
      </w:r>
    </w:p>
    <w:p w14:paraId="7A0EE45E"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（平二四条例一二九・旧第十二条繰下）</w:t>
      </w:r>
    </w:p>
    <w:p w14:paraId="285BE9C1" w14:textId="77777777" w:rsidR="00811C24" w:rsidRDefault="00811C2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69235179"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AF99049"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この条例は、平成二十四年四月一日から施行する。ただし、次項の規定は、公布の日から施行する。</w:t>
      </w:r>
    </w:p>
    <w:p w14:paraId="232107A1"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14:paraId="452E6D6D"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第八条の規定による指定及びこれに関し必要な手続その他の行為は、この条例の施行前においても、第六条から第八条まで及び第九条第一項の規定の例により行うことができる。</w:t>
      </w:r>
    </w:p>
    <w:p w14:paraId="2128C272"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（大阪府立現代美術センター条例の廃止）</w:t>
      </w:r>
    </w:p>
    <w:p w14:paraId="33B84CB5"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大阪府立現代美術センター条例（昭和五十五年大阪府条例第三号）は、廃止する。</w:t>
      </w:r>
    </w:p>
    <w:p w14:paraId="4063858F" w14:textId="77777777" w:rsidR="00811C24" w:rsidRDefault="00811C2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14:paraId="45079591"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F01B49D"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0F7ADC2E" w14:textId="77777777" w:rsidR="00811C24" w:rsidRDefault="00811C2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則（平成二六年条例第二六号）</w:t>
      </w:r>
    </w:p>
    <w:p w14:paraId="775D8ED3" w14:textId="77777777" w:rsidR="00811C24" w:rsidRDefault="00811C2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14:paraId="5B3D24BE" w14:textId="77777777" w:rsidR="00811C24" w:rsidRDefault="00811C2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則（平成二八年条例第八七号）</w:t>
      </w:r>
    </w:p>
    <w:p w14:paraId="53B78309"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22ACD55"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この条例は、平成二十九年四月一日から施行する。</w:t>
      </w:r>
    </w:p>
    <w:p w14:paraId="7F140047" w14:textId="77777777" w:rsidR="00811C24" w:rsidRDefault="00811C2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D5BB228"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江之子島文化芸術創造センターの利用の承認に係る利用料金（改正前の大阪府立江之子島文化芸術創造センター条例第十二条第一項に規定する利用料金をいう。）の額については、改正後の大阪府立江之子島文化芸術創造センター条例別表第一の規定にかかわらず、なお従前の例による。</w:t>
      </w:r>
    </w:p>
    <w:p w14:paraId="01CE86DF" w14:textId="77777777" w:rsidR="00811C24" w:rsidRDefault="00811C2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則（平成三一年条例第一七号）</w:t>
      </w:r>
    </w:p>
    <w:p w14:paraId="6B18C06C" w14:textId="77777777" w:rsidR="00811C24" w:rsidRDefault="00811C2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この条例は、平成三十一年十月一日から施行する。</w:t>
      </w:r>
    </w:p>
    <w:p w14:paraId="2F9ADDE8"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別表第一（第十二条関係）</w:t>
      </w:r>
    </w:p>
    <w:p w14:paraId="633FE29F"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（平二四条例一二九・平二六条例二六・平二八条例八七・平三一条例一七・一部改正）</w:t>
      </w:r>
    </w:p>
    <w:tbl>
      <w:tblPr>
        <w:tblW w:w="0" w:type="auto"/>
        <w:tblInd w:w="5" w:type="dxa"/>
        <w:tblLayout w:type="fixed"/>
        <w:tblCellMar>
          <w:left w:w="0" w:type="dxa"/>
          <w:right w:w="0" w:type="dxa"/>
        </w:tblCellMar>
        <w:tblLook w:val="0000" w:firstRow="0" w:lastRow="0" w:firstColumn="0" w:lastColumn="0" w:noHBand="0" w:noVBand="0"/>
      </w:tblPr>
      <w:tblGrid>
        <w:gridCol w:w="2409"/>
        <w:gridCol w:w="3276"/>
        <w:gridCol w:w="1542"/>
        <w:gridCol w:w="2409"/>
      </w:tblGrid>
      <w:tr w:rsidR="00811C24" w14:paraId="2B2AFDDE" w14:textId="77777777">
        <w:tc>
          <w:tcPr>
            <w:tcW w:w="5685" w:type="dxa"/>
            <w:gridSpan w:val="2"/>
            <w:tcBorders>
              <w:top w:val="single" w:sz="4" w:space="0" w:color="000000"/>
              <w:left w:val="single" w:sz="4" w:space="0" w:color="000000"/>
              <w:bottom w:val="single" w:sz="4" w:space="0" w:color="000000"/>
              <w:right w:val="single" w:sz="4" w:space="0" w:color="000000"/>
            </w:tcBorders>
          </w:tcPr>
          <w:p w14:paraId="24E5E9B2" w14:textId="77777777" w:rsidR="00811C24" w:rsidRDefault="00811C2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542" w:type="dxa"/>
            <w:tcBorders>
              <w:top w:val="single" w:sz="4" w:space="0" w:color="000000"/>
              <w:left w:val="nil"/>
              <w:bottom w:val="single" w:sz="4" w:space="0" w:color="000000"/>
              <w:right w:val="single" w:sz="4" w:space="0" w:color="000000"/>
            </w:tcBorders>
          </w:tcPr>
          <w:p w14:paraId="234315C7" w14:textId="77777777" w:rsidR="00811C24" w:rsidRDefault="00811C2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409" w:type="dxa"/>
            <w:tcBorders>
              <w:top w:val="single" w:sz="4" w:space="0" w:color="000000"/>
              <w:left w:val="nil"/>
              <w:bottom w:val="single" w:sz="4" w:space="0" w:color="000000"/>
              <w:right w:val="single" w:sz="4" w:space="0" w:color="000000"/>
            </w:tcBorders>
          </w:tcPr>
          <w:p w14:paraId="5FA72B0A" w14:textId="77777777" w:rsidR="00811C24" w:rsidRDefault="00811C2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811C24" w14:paraId="6D9AA72E" w14:textId="77777777">
        <w:tc>
          <w:tcPr>
            <w:tcW w:w="2409" w:type="dxa"/>
            <w:vMerge w:val="restart"/>
            <w:tcBorders>
              <w:top w:val="nil"/>
              <w:left w:val="single" w:sz="4" w:space="0" w:color="000000"/>
              <w:bottom w:val="single" w:sz="4" w:space="0" w:color="000000"/>
              <w:right w:val="single" w:sz="4" w:space="0" w:color="000000"/>
            </w:tcBorders>
          </w:tcPr>
          <w:p w14:paraId="2B5A025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多目的ルーム一</w:t>
            </w:r>
          </w:p>
        </w:tc>
        <w:tc>
          <w:tcPr>
            <w:tcW w:w="3276" w:type="dxa"/>
            <w:tcBorders>
              <w:top w:val="nil"/>
              <w:left w:val="nil"/>
              <w:bottom w:val="single" w:sz="4" w:space="0" w:color="000000"/>
              <w:right w:val="single" w:sz="4" w:space="0" w:color="000000"/>
            </w:tcBorders>
          </w:tcPr>
          <w:p w14:paraId="3717C10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val="restart"/>
            <w:tcBorders>
              <w:top w:val="nil"/>
              <w:left w:val="nil"/>
              <w:bottom w:val="single" w:sz="4" w:space="0" w:color="000000"/>
              <w:right w:val="single" w:sz="4" w:space="0" w:color="000000"/>
            </w:tcBorders>
          </w:tcPr>
          <w:p w14:paraId="25542C91"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409" w:type="dxa"/>
            <w:tcBorders>
              <w:top w:val="nil"/>
              <w:left w:val="nil"/>
              <w:bottom w:val="single" w:sz="4" w:space="0" w:color="000000"/>
              <w:right w:val="single" w:sz="4" w:space="0" w:color="000000"/>
            </w:tcBorders>
          </w:tcPr>
          <w:p w14:paraId="293E6B0D"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5A9DAA49"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四六、四〇〇</w:t>
            </w:r>
          </w:p>
        </w:tc>
      </w:tr>
      <w:tr w:rsidR="00811C24" w14:paraId="560D06AE" w14:textId="77777777">
        <w:tc>
          <w:tcPr>
            <w:tcW w:w="2409" w:type="dxa"/>
            <w:vMerge/>
            <w:tcBorders>
              <w:top w:val="nil"/>
              <w:left w:val="single" w:sz="4" w:space="0" w:color="000000"/>
              <w:bottom w:val="single" w:sz="4" w:space="0" w:color="000000"/>
              <w:right w:val="single" w:sz="4" w:space="0" w:color="000000"/>
            </w:tcBorders>
          </w:tcPr>
          <w:p w14:paraId="610C88CB"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38E8C1F7"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546601FD"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686717E8"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六九、六〇〇</w:t>
            </w:r>
          </w:p>
        </w:tc>
      </w:tr>
      <w:tr w:rsidR="00811C24" w14:paraId="70B388A3" w14:textId="77777777">
        <w:tc>
          <w:tcPr>
            <w:tcW w:w="2409" w:type="dxa"/>
            <w:vMerge w:val="restart"/>
            <w:tcBorders>
              <w:top w:val="nil"/>
              <w:left w:val="single" w:sz="4" w:space="0" w:color="000000"/>
              <w:bottom w:val="single" w:sz="4" w:space="0" w:color="000000"/>
              <w:right w:val="single" w:sz="4" w:space="0" w:color="000000"/>
            </w:tcBorders>
          </w:tcPr>
          <w:p w14:paraId="4CC6348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多目的ルーム二</w:t>
            </w:r>
          </w:p>
        </w:tc>
        <w:tc>
          <w:tcPr>
            <w:tcW w:w="3276" w:type="dxa"/>
            <w:tcBorders>
              <w:top w:val="nil"/>
              <w:left w:val="nil"/>
              <w:bottom w:val="single" w:sz="4" w:space="0" w:color="000000"/>
              <w:right w:val="single" w:sz="4" w:space="0" w:color="000000"/>
            </w:tcBorders>
          </w:tcPr>
          <w:p w14:paraId="6AD9E76C"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449005E8"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643F6FDE"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八、五〇〇</w:t>
            </w:r>
          </w:p>
        </w:tc>
      </w:tr>
      <w:tr w:rsidR="00811C24" w14:paraId="4184E405" w14:textId="77777777">
        <w:tc>
          <w:tcPr>
            <w:tcW w:w="2409" w:type="dxa"/>
            <w:vMerge/>
            <w:tcBorders>
              <w:top w:val="nil"/>
              <w:left w:val="single" w:sz="4" w:space="0" w:color="000000"/>
              <w:bottom w:val="single" w:sz="4" w:space="0" w:color="000000"/>
              <w:right w:val="single" w:sz="4" w:space="0" w:color="000000"/>
            </w:tcBorders>
          </w:tcPr>
          <w:p w14:paraId="328DD21F"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05C2C150"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1B7EC99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6A079FA8"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一二、七五〇</w:t>
            </w:r>
          </w:p>
        </w:tc>
      </w:tr>
      <w:tr w:rsidR="00811C24" w14:paraId="1185D2CE" w14:textId="77777777">
        <w:tc>
          <w:tcPr>
            <w:tcW w:w="2409" w:type="dxa"/>
            <w:vMerge w:val="restart"/>
            <w:tcBorders>
              <w:top w:val="nil"/>
              <w:left w:val="single" w:sz="4" w:space="0" w:color="000000"/>
              <w:bottom w:val="single" w:sz="4" w:space="0" w:color="000000"/>
              <w:right w:val="single" w:sz="4" w:space="0" w:color="000000"/>
            </w:tcBorders>
          </w:tcPr>
          <w:p w14:paraId="222C748D"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多目的ルーム三</w:t>
            </w:r>
          </w:p>
        </w:tc>
        <w:tc>
          <w:tcPr>
            <w:tcW w:w="3276" w:type="dxa"/>
            <w:tcBorders>
              <w:top w:val="nil"/>
              <w:left w:val="nil"/>
              <w:bottom w:val="single" w:sz="4" w:space="0" w:color="000000"/>
              <w:right w:val="single" w:sz="4" w:space="0" w:color="000000"/>
            </w:tcBorders>
          </w:tcPr>
          <w:p w14:paraId="1E800BCF"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3151BBB9"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279B728A"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二、七〇〇</w:t>
            </w:r>
          </w:p>
        </w:tc>
      </w:tr>
      <w:tr w:rsidR="00811C24" w14:paraId="7E211B71" w14:textId="77777777">
        <w:tc>
          <w:tcPr>
            <w:tcW w:w="2409" w:type="dxa"/>
            <w:vMerge/>
            <w:tcBorders>
              <w:top w:val="nil"/>
              <w:left w:val="single" w:sz="4" w:space="0" w:color="000000"/>
              <w:bottom w:val="single" w:sz="4" w:space="0" w:color="000000"/>
              <w:right w:val="single" w:sz="4" w:space="0" w:color="000000"/>
            </w:tcBorders>
          </w:tcPr>
          <w:p w14:paraId="55F4E4ED"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2EFF4BDD"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130E291E"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214C107C"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四、〇五〇</w:t>
            </w:r>
          </w:p>
        </w:tc>
      </w:tr>
      <w:tr w:rsidR="00811C24" w14:paraId="2BF6929D" w14:textId="77777777">
        <w:tc>
          <w:tcPr>
            <w:tcW w:w="2409" w:type="dxa"/>
            <w:vMerge w:val="restart"/>
            <w:tcBorders>
              <w:top w:val="nil"/>
              <w:left w:val="single" w:sz="4" w:space="0" w:color="000000"/>
              <w:bottom w:val="single" w:sz="4" w:space="0" w:color="000000"/>
              <w:right w:val="single" w:sz="4" w:space="0" w:color="000000"/>
            </w:tcBorders>
          </w:tcPr>
          <w:p w14:paraId="5726B94F"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多目的ルーム四</w:t>
            </w:r>
          </w:p>
        </w:tc>
        <w:tc>
          <w:tcPr>
            <w:tcW w:w="3276" w:type="dxa"/>
            <w:tcBorders>
              <w:top w:val="nil"/>
              <w:left w:val="nil"/>
              <w:bottom w:val="single" w:sz="4" w:space="0" w:color="000000"/>
              <w:right w:val="single" w:sz="4" w:space="0" w:color="000000"/>
            </w:tcBorders>
          </w:tcPr>
          <w:p w14:paraId="039FDDE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27107DFF"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3EBE7761"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二六、〇〇〇</w:t>
            </w:r>
          </w:p>
        </w:tc>
      </w:tr>
      <w:tr w:rsidR="00811C24" w14:paraId="6D3D00D5" w14:textId="77777777">
        <w:tc>
          <w:tcPr>
            <w:tcW w:w="2409" w:type="dxa"/>
            <w:vMerge/>
            <w:tcBorders>
              <w:top w:val="nil"/>
              <w:left w:val="single" w:sz="4" w:space="0" w:color="000000"/>
              <w:bottom w:val="single" w:sz="4" w:space="0" w:color="000000"/>
              <w:right w:val="single" w:sz="4" w:space="0" w:color="000000"/>
            </w:tcBorders>
          </w:tcPr>
          <w:p w14:paraId="2D636ABA"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5A02254E"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1F5E02F8"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74A4B191"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三九、〇〇〇</w:t>
            </w:r>
          </w:p>
        </w:tc>
      </w:tr>
      <w:tr w:rsidR="00811C24" w14:paraId="40F412AC" w14:textId="77777777">
        <w:tc>
          <w:tcPr>
            <w:tcW w:w="2409" w:type="dxa"/>
            <w:vMerge w:val="restart"/>
            <w:tcBorders>
              <w:top w:val="nil"/>
              <w:left w:val="single" w:sz="4" w:space="0" w:color="000000"/>
              <w:bottom w:val="single" w:sz="4" w:space="0" w:color="000000"/>
              <w:right w:val="single" w:sz="4" w:space="0" w:color="000000"/>
            </w:tcBorders>
          </w:tcPr>
          <w:p w14:paraId="5855E0A4"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多目的ルーム五</w:t>
            </w:r>
          </w:p>
        </w:tc>
        <w:tc>
          <w:tcPr>
            <w:tcW w:w="3276" w:type="dxa"/>
            <w:tcBorders>
              <w:top w:val="nil"/>
              <w:left w:val="nil"/>
              <w:bottom w:val="single" w:sz="4" w:space="0" w:color="000000"/>
              <w:right w:val="single" w:sz="4" w:space="0" w:color="000000"/>
            </w:tcBorders>
          </w:tcPr>
          <w:p w14:paraId="7197D7C1"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693D01B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6476E9CC"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一五、五〇〇</w:t>
            </w:r>
          </w:p>
        </w:tc>
      </w:tr>
      <w:tr w:rsidR="00811C24" w14:paraId="751C1CF7" w14:textId="77777777">
        <w:tc>
          <w:tcPr>
            <w:tcW w:w="2409" w:type="dxa"/>
            <w:vMerge/>
            <w:tcBorders>
              <w:top w:val="nil"/>
              <w:left w:val="single" w:sz="4" w:space="0" w:color="000000"/>
              <w:bottom w:val="single" w:sz="4" w:space="0" w:color="000000"/>
              <w:right w:val="single" w:sz="4" w:space="0" w:color="000000"/>
            </w:tcBorders>
          </w:tcPr>
          <w:p w14:paraId="6E7D28F9"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5299C627"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70539D0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52BB4392"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二三、二五〇</w:t>
            </w:r>
          </w:p>
        </w:tc>
      </w:tr>
      <w:tr w:rsidR="00811C24" w14:paraId="0F24CC9C" w14:textId="77777777">
        <w:tc>
          <w:tcPr>
            <w:tcW w:w="2409" w:type="dxa"/>
            <w:vMerge w:val="restart"/>
            <w:tcBorders>
              <w:top w:val="nil"/>
              <w:left w:val="single" w:sz="4" w:space="0" w:color="000000"/>
              <w:bottom w:val="single" w:sz="4" w:space="0" w:color="000000"/>
              <w:right w:val="single" w:sz="4" w:space="0" w:color="000000"/>
            </w:tcBorders>
          </w:tcPr>
          <w:p w14:paraId="52902345"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多目的ルーム六</w:t>
            </w:r>
          </w:p>
        </w:tc>
        <w:tc>
          <w:tcPr>
            <w:tcW w:w="3276" w:type="dxa"/>
            <w:tcBorders>
              <w:top w:val="nil"/>
              <w:left w:val="nil"/>
              <w:bottom w:val="single" w:sz="4" w:space="0" w:color="000000"/>
              <w:right w:val="single" w:sz="4" w:space="0" w:color="000000"/>
            </w:tcBorders>
          </w:tcPr>
          <w:p w14:paraId="7EA5EB80"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3E487ABF"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7D99C4EE"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九、六〇〇</w:t>
            </w:r>
          </w:p>
        </w:tc>
      </w:tr>
      <w:tr w:rsidR="00811C24" w14:paraId="5C8BA2AC" w14:textId="77777777">
        <w:tc>
          <w:tcPr>
            <w:tcW w:w="2409" w:type="dxa"/>
            <w:vMerge/>
            <w:tcBorders>
              <w:top w:val="nil"/>
              <w:left w:val="single" w:sz="4" w:space="0" w:color="000000"/>
              <w:bottom w:val="single" w:sz="4" w:space="0" w:color="000000"/>
              <w:right w:val="single" w:sz="4" w:space="0" w:color="000000"/>
            </w:tcBorders>
          </w:tcPr>
          <w:p w14:paraId="11CA30C0"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14BCF27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2FADB7D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36725DF7"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一四、四〇〇</w:t>
            </w:r>
          </w:p>
        </w:tc>
      </w:tr>
      <w:tr w:rsidR="00811C24" w14:paraId="1BB534ED" w14:textId="77777777">
        <w:tc>
          <w:tcPr>
            <w:tcW w:w="2409" w:type="dxa"/>
            <w:vMerge w:val="restart"/>
            <w:tcBorders>
              <w:top w:val="nil"/>
              <w:left w:val="single" w:sz="4" w:space="0" w:color="000000"/>
              <w:bottom w:val="single" w:sz="4" w:space="0" w:color="000000"/>
              <w:right w:val="single" w:sz="4" w:space="0" w:color="000000"/>
            </w:tcBorders>
          </w:tcPr>
          <w:p w14:paraId="73EC876F"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多目的ルーム七</w:t>
            </w:r>
          </w:p>
        </w:tc>
        <w:tc>
          <w:tcPr>
            <w:tcW w:w="3276" w:type="dxa"/>
            <w:tcBorders>
              <w:top w:val="nil"/>
              <w:left w:val="nil"/>
              <w:bottom w:val="single" w:sz="4" w:space="0" w:color="000000"/>
              <w:right w:val="single" w:sz="4" w:space="0" w:color="000000"/>
            </w:tcBorders>
          </w:tcPr>
          <w:p w14:paraId="54149D31"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35DF41FC"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50F32A93"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一三、八〇〇</w:t>
            </w:r>
          </w:p>
        </w:tc>
      </w:tr>
      <w:tr w:rsidR="00811C24" w14:paraId="7A58CB52" w14:textId="77777777">
        <w:tc>
          <w:tcPr>
            <w:tcW w:w="2409" w:type="dxa"/>
            <w:vMerge/>
            <w:tcBorders>
              <w:top w:val="nil"/>
              <w:left w:val="single" w:sz="4" w:space="0" w:color="000000"/>
              <w:bottom w:val="single" w:sz="4" w:space="0" w:color="000000"/>
              <w:right w:val="single" w:sz="4" w:space="0" w:color="000000"/>
            </w:tcBorders>
          </w:tcPr>
          <w:p w14:paraId="11BC34AD"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7C3D9CBF"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62B34BAA"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136A9167"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二〇、七〇〇</w:t>
            </w:r>
          </w:p>
        </w:tc>
      </w:tr>
      <w:tr w:rsidR="00811C24" w14:paraId="0FD4F6EC" w14:textId="77777777">
        <w:tc>
          <w:tcPr>
            <w:tcW w:w="2409" w:type="dxa"/>
            <w:vMerge w:val="restart"/>
            <w:tcBorders>
              <w:top w:val="nil"/>
              <w:left w:val="single" w:sz="4" w:space="0" w:color="000000"/>
              <w:bottom w:val="single" w:sz="4" w:space="0" w:color="000000"/>
              <w:right w:val="single" w:sz="4" w:space="0" w:color="000000"/>
            </w:tcBorders>
          </w:tcPr>
          <w:p w14:paraId="3B7CFDC1"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多目的ルーム八</w:t>
            </w:r>
          </w:p>
        </w:tc>
        <w:tc>
          <w:tcPr>
            <w:tcW w:w="3276" w:type="dxa"/>
            <w:tcBorders>
              <w:top w:val="nil"/>
              <w:left w:val="nil"/>
              <w:bottom w:val="single" w:sz="4" w:space="0" w:color="000000"/>
              <w:right w:val="single" w:sz="4" w:space="0" w:color="000000"/>
            </w:tcBorders>
          </w:tcPr>
          <w:p w14:paraId="451F9D6B"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68E6F693"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7F8E4409"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一二、八〇〇</w:t>
            </w:r>
          </w:p>
        </w:tc>
      </w:tr>
      <w:tr w:rsidR="00811C24" w14:paraId="264E21B5" w14:textId="77777777">
        <w:tc>
          <w:tcPr>
            <w:tcW w:w="2409" w:type="dxa"/>
            <w:vMerge/>
            <w:tcBorders>
              <w:top w:val="nil"/>
              <w:left w:val="single" w:sz="4" w:space="0" w:color="000000"/>
              <w:bottom w:val="single" w:sz="4" w:space="0" w:color="000000"/>
              <w:right w:val="single" w:sz="4" w:space="0" w:color="000000"/>
            </w:tcBorders>
          </w:tcPr>
          <w:p w14:paraId="781173B4"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5090B487"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5A6A8DDC"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44D12390"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一九、二〇〇</w:t>
            </w:r>
          </w:p>
        </w:tc>
      </w:tr>
      <w:tr w:rsidR="00811C24" w14:paraId="5C1EF87D" w14:textId="77777777">
        <w:tc>
          <w:tcPr>
            <w:tcW w:w="2409" w:type="dxa"/>
            <w:vMerge w:val="restart"/>
            <w:tcBorders>
              <w:top w:val="nil"/>
              <w:left w:val="single" w:sz="4" w:space="0" w:color="000000"/>
              <w:bottom w:val="single" w:sz="4" w:space="0" w:color="000000"/>
              <w:right w:val="single" w:sz="4" w:space="0" w:color="000000"/>
            </w:tcBorders>
          </w:tcPr>
          <w:p w14:paraId="1E6FE0CB"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多目的ルーム九</w:t>
            </w:r>
          </w:p>
        </w:tc>
        <w:tc>
          <w:tcPr>
            <w:tcW w:w="3276" w:type="dxa"/>
            <w:tcBorders>
              <w:top w:val="nil"/>
              <w:left w:val="nil"/>
              <w:bottom w:val="single" w:sz="4" w:space="0" w:color="000000"/>
              <w:right w:val="single" w:sz="4" w:space="0" w:color="000000"/>
            </w:tcBorders>
          </w:tcPr>
          <w:p w14:paraId="450F7C8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7E290408"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068CA191"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六、五〇〇</w:t>
            </w:r>
          </w:p>
        </w:tc>
      </w:tr>
      <w:tr w:rsidR="00811C24" w14:paraId="6D48D174" w14:textId="77777777">
        <w:tc>
          <w:tcPr>
            <w:tcW w:w="2409" w:type="dxa"/>
            <w:vMerge/>
            <w:tcBorders>
              <w:top w:val="nil"/>
              <w:left w:val="single" w:sz="4" w:space="0" w:color="000000"/>
              <w:bottom w:val="single" w:sz="4" w:space="0" w:color="000000"/>
              <w:right w:val="single" w:sz="4" w:space="0" w:color="000000"/>
            </w:tcBorders>
          </w:tcPr>
          <w:p w14:paraId="2B2FB1D2"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5FC59A08"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3AB30F74"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0264BA39"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九、七五〇</w:t>
            </w:r>
          </w:p>
        </w:tc>
      </w:tr>
      <w:tr w:rsidR="00811C24" w14:paraId="34E7D42D" w14:textId="77777777">
        <w:tc>
          <w:tcPr>
            <w:tcW w:w="2409" w:type="dxa"/>
            <w:vMerge w:val="restart"/>
            <w:tcBorders>
              <w:top w:val="nil"/>
              <w:left w:val="single" w:sz="4" w:space="0" w:color="000000"/>
              <w:bottom w:val="single" w:sz="4" w:space="0" w:color="000000"/>
              <w:right w:val="single" w:sz="4" w:space="0" w:color="000000"/>
            </w:tcBorders>
          </w:tcPr>
          <w:p w14:paraId="1D984A8D"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多目的ルーム十</w:t>
            </w:r>
          </w:p>
        </w:tc>
        <w:tc>
          <w:tcPr>
            <w:tcW w:w="3276" w:type="dxa"/>
            <w:tcBorders>
              <w:top w:val="nil"/>
              <w:left w:val="nil"/>
              <w:bottom w:val="single" w:sz="4" w:space="0" w:color="000000"/>
              <w:right w:val="single" w:sz="4" w:space="0" w:color="000000"/>
            </w:tcBorders>
          </w:tcPr>
          <w:p w14:paraId="7670D3EB"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617ED043"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590877C6"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四、七〇〇</w:t>
            </w:r>
          </w:p>
        </w:tc>
      </w:tr>
      <w:tr w:rsidR="00811C24" w14:paraId="53D5C827" w14:textId="77777777">
        <w:tc>
          <w:tcPr>
            <w:tcW w:w="2409" w:type="dxa"/>
            <w:vMerge/>
            <w:tcBorders>
              <w:top w:val="nil"/>
              <w:left w:val="single" w:sz="4" w:space="0" w:color="000000"/>
              <w:bottom w:val="single" w:sz="4" w:space="0" w:color="000000"/>
              <w:right w:val="single" w:sz="4" w:space="0" w:color="000000"/>
            </w:tcBorders>
          </w:tcPr>
          <w:p w14:paraId="3CC395BE"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36547A3B"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61E20BF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37F1D71A"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七、〇五〇</w:t>
            </w:r>
          </w:p>
        </w:tc>
      </w:tr>
      <w:tr w:rsidR="00811C24" w14:paraId="7C97673A" w14:textId="77777777">
        <w:tc>
          <w:tcPr>
            <w:tcW w:w="2409" w:type="dxa"/>
            <w:vMerge w:val="restart"/>
            <w:tcBorders>
              <w:top w:val="nil"/>
              <w:left w:val="single" w:sz="4" w:space="0" w:color="000000"/>
              <w:bottom w:val="single" w:sz="4" w:space="0" w:color="000000"/>
              <w:right w:val="single" w:sz="4" w:space="0" w:color="000000"/>
            </w:tcBorders>
          </w:tcPr>
          <w:p w14:paraId="4B6C537D"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多目的ルーム十一</w:t>
            </w:r>
          </w:p>
        </w:tc>
        <w:tc>
          <w:tcPr>
            <w:tcW w:w="3276" w:type="dxa"/>
            <w:tcBorders>
              <w:top w:val="nil"/>
              <w:left w:val="nil"/>
              <w:bottom w:val="single" w:sz="4" w:space="0" w:color="000000"/>
              <w:right w:val="single" w:sz="4" w:space="0" w:color="000000"/>
            </w:tcBorders>
          </w:tcPr>
          <w:p w14:paraId="15CBBBA7"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43EAB5F5"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1E534C00"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四、九〇〇</w:t>
            </w:r>
          </w:p>
        </w:tc>
      </w:tr>
      <w:tr w:rsidR="00811C24" w14:paraId="7CA74A7E" w14:textId="77777777">
        <w:tc>
          <w:tcPr>
            <w:tcW w:w="2409" w:type="dxa"/>
            <w:vMerge/>
            <w:tcBorders>
              <w:top w:val="nil"/>
              <w:left w:val="single" w:sz="4" w:space="0" w:color="000000"/>
              <w:bottom w:val="single" w:sz="4" w:space="0" w:color="000000"/>
              <w:right w:val="single" w:sz="4" w:space="0" w:color="000000"/>
            </w:tcBorders>
          </w:tcPr>
          <w:p w14:paraId="576003FF"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19862515"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4A494921"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78876129"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七、三五〇</w:t>
            </w:r>
          </w:p>
        </w:tc>
      </w:tr>
      <w:tr w:rsidR="00811C24" w14:paraId="23D21ED4" w14:textId="77777777">
        <w:tc>
          <w:tcPr>
            <w:tcW w:w="2409" w:type="dxa"/>
            <w:vMerge w:val="restart"/>
            <w:tcBorders>
              <w:top w:val="nil"/>
              <w:left w:val="single" w:sz="4" w:space="0" w:color="000000"/>
              <w:bottom w:val="single" w:sz="4" w:space="0" w:color="000000"/>
              <w:right w:val="single" w:sz="4" w:space="0" w:color="000000"/>
            </w:tcBorders>
          </w:tcPr>
          <w:p w14:paraId="38E1B37E"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多目的ルーム十二</w:t>
            </w:r>
          </w:p>
        </w:tc>
        <w:tc>
          <w:tcPr>
            <w:tcW w:w="3276" w:type="dxa"/>
            <w:tcBorders>
              <w:top w:val="nil"/>
              <w:left w:val="nil"/>
              <w:bottom w:val="single" w:sz="4" w:space="0" w:color="000000"/>
              <w:right w:val="single" w:sz="4" w:space="0" w:color="000000"/>
            </w:tcBorders>
          </w:tcPr>
          <w:p w14:paraId="45AFBC05"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01CCDE17"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2B70DCC4"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五、三〇〇</w:t>
            </w:r>
          </w:p>
        </w:tc>
      </w:tr>
      <w:tr w:rsidR="00811C24" w14:paraId="4C50E94F" w14:textId="77777777">
        <w:tc>
          <w:tcPr>
            <w:tcW w:w="2409" w:type="dxa"/>
            <w:vMerge/>
            <w:tcBorders>
              <w:top w:val="nil"/>
              <w:left w:val="single" w:sz="4" w:space="0" w:color="000000"/>
              <w:bottom w:val="single" w:sz="4" w:space="0" w:color="000000"/>
              <w:right w:val="single" w:sz="4" w:space="0" w:color="000000"/>
            </w:tcBorders>
          </w:tcPr>
          <w:p w14:paraId="4EF56A68"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37FFE4E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6EFC886B"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690A544C"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七、九五〇</w:t>
            </w:r>
          </w:p>
        </w:tc>
      </w:tr>
      <w:tr w:rsidR="00811C24" w14:paraId="75DC8AB1" w14:textId="77777777">
        <w:tc>
          <w:tcPr>
            <w:tcW w:w="2409" w:type="dxa"/>
            <w:vMerge w:val="restart"/>
            <w:tcBorders>
              <w:top w:val="nil"/>
              <w:left w:val="single" w:sz="4" w:space="0" w:color="000000"/>
              <w:bottom w:val="single" w:sz="4" w:space="0" w:color="000000"/>
              <w:right w:val="single" w:sz="4" w:space="0" w:color="000000"/>
            </w:tcBorders>
          </w:tcPr>
          <w:p w14:paraId="571365A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土地</w:t>
            </w:r>
          </w:p>
        </w:tc>
        <w:tc>
          <w:tcPr>
            <w:tcW w:w="3276" w:type="dxa"/>
            <w:tcBorders>
              <w:top w:val="nil"/>
              <w:left w:val="nil"/>
              <w:bottom w:val="single" w:sz="4" w:space="0" w:color="000000"/>
              <w:right w:val="single" w:sz="4" w:space="0" w:color="000000"/>
            </w:tcBorders>
          </w:tcPr>
          <w:p w14:paraId="1E2F6501"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val="restart"/>
            <w:tcBorders>
              <w:top w:val="nil"/>
              <w:left w:val="nil"/>
              <w:bottom w:val="single" w:sz="4" w:space="0" w:color="000000"/>
              <w:right w:val="single" w:sz="4" w:space="0" w:color="000000"/>
            </w:tcBorders>
          </w:tcPr>
          <w:p w14:paraId="1B4286B8"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一平方メートル一日</w:t>
            </w:r>
          </w:p>
        </w:tc>
        <w:tc>
          <w:tcPr>
            <w:tcW w:w="2409" w:type="dxa"/>
            <w:tcBorders>
              <w:top w:val="nil"/>
              <w:left w:val="nil"/>
              <w:bottom w:val="single" w:sz="4" w:space="0" w:color="000000"/>
              <w:right w:val="single" w:sz="4" w:space="0" w:color="000000"/>
            </w:tcBorders>
          </w:tcPr>
          <w:p w14:paraId="623712E3"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四〇</w:t>
            </w:r>
          </w:p>
        </w:tc>
      </w:tr>
      <w:tr w:rsidR="00811C24" w14:paraId="5CAC1379" w14:textId="77777777">
        <w:tc>
          <w:tcPr>
            <w:tcW w:w="2409" w:type="dxa"/>
            <w:vMerge/>
            <w:tcBorders>
              <w:top w:val="nil"/>
              <w:left w:val="single" w:sz="4" w:space="0" w:color="000000"/>
              <w:bottom w:val="single" w:sz="4" w:space="0" w:color="000000"/>
              <w:right w:val="single" w:sz="4" w:space="0" w:color="000000"/>
            </w:tcBorders>
          </w:tcPr>
          <w:p w14:paraId="28C1AEA6"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2955E402"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5F18E210"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58A568A3"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w:t>
            </w:r>
          </w:p>
        </w:tc>
      </w:tr>
      <w:tr w:rsidR="00811C24" w14:paraId="7CC99871" w14:textId="77777777">
        <w:tc>
          <w:tcPr>
            <w:tcW w:w="2409" w:type="dxa"/>
            <w:vMerge w:val="restart"/>
            <w:tcBorders>
              <w:top w:val="nil"/>
              <w:left w:val="single" w:sz="4" w:space="0" w:color="000000"/>
              <w:bottom w:val="single" w:sz="4" w:space="0" w:color="000000"/>
              <w:right w:val="single" w:sz="4" w:space="0" w:color="000000"/>
            </w:tcBorders>
          </w:tcPr>
          <w:p w14:paraId="5073F620"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床</w:t>
            </w:r>
          </w:p>
        </w:tc>
        <w:tc>
          <w:tcPr>
            <w:tcW w:w="3276" w:type="dxa"/>
            <w:tcBorders>
              <w:top w:val="nil"/>
              <w:left w:val="nil"/>
              <w:bottom w:val="single" w:sz="4" w:space="0" w:color="000000"/>
              <w:right w:val="single" w:sz="4" w:space="0" w:color="000000"/>
            </w:tcBorders>
          </w:tcPr>
          <w:p w14:paraId="0BB61C6B"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646CF2D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42ACDDE6"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w:t>
            </w:r>
          </w:p>
        </w:tc>
      </w:tr>
      <w:tr w:rsidR="00811C24" w14:paraId="2CA54504" w14:textId="77777777">
        <w:tc>
          <w:tcPr>
            <w:tcW w:w="2409" w:type="dxa"/>
            <w:vMerge/>
            <w:tcBorders>
              <w:top w:val="nil"/>
              <w:left w:val="single" w:sz="4" w:space="0" w:color="000000"/>
              <w:bottom w:val="single" w:sz="4" w:space="0" w:color="000000"/>
              <w:right w:val="single" w:sz="4" w:space="0" w:color="000000"/>
            </w:tcBorders>
          </w:tcPr>
          <w:p w14:paraId="5CEA29B9"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1E4F9605"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6E3B024C"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68D41E8F"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二二五</w:t>
            </w:r>
          </w:p>
        </w:tc>
      </w:tr>
      <w:tr w:rsidR="00811C24" w14:paraId="150E75D4" w14:textId="77777777">
        <w:tc>
          <w:tcPr>
            <w:tcW w:w="2409" w:type="dxa"/>
            <w:vMerge w:val="restart"/>
            <w:tcBorders>
              <w:top w:val="nil"/>
              <w:left w:val="single" w:sz="4" w:space="0" w:color="000000"/>
              <w:bottom w:val="single" w:sz="4" w:space="0" w:color="000000"/>
              <w:right w:val="single" w:sz="4" w:space="0" w:color="000000"/>
            </w:tcBorders>
          </w:tcPr>
          <w:p w14:paraId="5B5587F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壁</w:t>
            </w:r>
          </w:p>
        </w:tc>
        <w:tc>
          <w:tcPr>
            <w:tcW w:w="3276" w:type="dxa"/>
            <w:tcBorders>
              <w:top w:val="nil"/>
              <w:left w:val="nil"/>
              <w:bottom w:val="single" w:sz="4" w:space="0" w:color="000000"/>
              <w:right w:val="single" w:sz="4" w:space="0" w:color="000000"/>
            </w:tcBorders>
          </w:tcPr>
          <w:p w14:paraId="7B4DDC94"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営利を目的としない場合</w:t>
            </w:r>
          </w:p>
        </w:tc>
        <w:tc>
          <w:tcPr>
            <w:tcW w:w="1542" w:type="dxa"/>
            <w:vMerge/>
            <w:tcBorders>
              <w:top w:val="nil"/>
              <w:left w:val="nil"/>
              <w:bottom w:val="single" w:sz="4" w:space="0" w:color="000000"/>
              <w:right w:val="single" w:sz="4" w:space="0" w:color="000000"/>
            </w:tcBorders>
          </w:tcPr>
          <w:p w14:paraId="75140F66"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1D9FC327"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w:t>
            </w:r>
          </w:p>
        </w:tc>
      </w:tr>
      <w:tr w:rsidR="00811C24" w14:paraId="43875BCF" w14:textId="77777777">
        <w:tc>
          <w:tcPr>
            <w:tcW w:w="2409" w:type="dxa"/>
            <w:vMerge/>
            <w:tcBorders>
              <w:top w:val="nil"/>
              <w:left w:val="single" w:sz="4" w:space="0" w:color="000000"/>
              <w:bottom w:val="single" w:sz="4" w:space="0" w:color="000000"/>
              <w:right w:val="single" w:sz="4" w:space="0" w:color="000000"/>
            </w:tcBorders>
          </w:tcPr>
          <w:p w14:paraId="66CB0481" w14:textId="77777777" w:rsidR="00811C24" w:rsidRDefault="00811C24">
            <w:pPr>
              <w:autoSpaceDE w:val="0"/>
              <w:autoSpaceDN w:val="0"/>
              <w:adjustRightInd w:val="0"/>
              <w:jc w:val="left"/>
              <w:rPr>
                <w:rFonts w:ascii="Arial" w:hAnsi="Arial" w:cs="Arial"/>
                <w:kern w:val="0"/>
                <w:sz w:val="24"/>
                <w:szCs w:val="24"/>
              </w:rPr>
            </w:pPr>
          </w:p>
        </w:tc>
        <w:tc>
          <w:tcPr>
            <w:tcW w:w="3276" w:type="dxa"/>
            <w:tcBorders>
              <w:top w:val="nil"/>
              <w:left w:val="nil"/>
              <w:bottom w:val="single" w:sz="4" w:space="0" w:color="000000"/>
              <w:right w:val="single" w:sz="4" w:space="0" w:color="000000"/>
            </w:tcBorders>
          </w:tcPr>
          <w:p w14:paraId="1578B570"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542" w:type="dxa"/>
            <w:vMerge/>
            <w:tcBorders>
              <w:top w:val="nil"/>
              <w:left w:val="nil"/>
              <w:bottom w:val="single" w:sz="4" w:space="0" w:color="000000"/>
              <w:right w:val="single" w:sz="4" w:space="0" w:color="000000"/>
            </w:tcBorders>
          </w:tcPr>
          <w:p w14:paraId="52D544BB"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409" w:type="dxa"/>
            <w:tcBorders>
              <w:top w:val="nil"/>
              <w:left w:val="nil"/>
              <w:bottom w:val="single" w:sz="4" w:space="0" w:color="000000"/>
              <w:right w:val="single" w:sz="4" w:space="0" w:color="000000"/>
            </w:tcBorders>
          </w:tcPr>
          <w:p w14:paraId="5ABA98DE"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二二五</w:t>
            </w:r>
          </w:p>
        </w:tc>
      </w:tr>
    </w:tbl>
    <w:p w14:paraId="3AD9E1E7" w14:textId="77777777" w:rsidR="00811C24" w:rsidRDefault="00811C2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別表第二（第十二条関係）</w:t>
      </w:r>
    </w:p>
    <w:p w14:paraId="53BC1C41" w14:textId="77777777" w:rsidR="00811C24" w:rsidRDefault="00811C2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（平二四条例一二九・平二六条例二六・平三一条例一七・一部改正）</w:t>
      </w:r>
    </w:p>
    <w:tbl>
      <w:tblPr>
        <w:tblW w:w="0" w:type="auto"/>
        <w:tblInd w:w="5" w:type="dxa"/>
        <w:tblLayout w:type="fixed"/>
        <w:tblCellMar>
          <w:left w:w="0" w:type="dxa"/>
          <w:right w:w="0" w:type="dxa"/>
        </w:tblCellMar>
        <w:tblLook w:val="0000" w:firstRow="0" w:lastRow="0" w:firstColumn="0" w:lastColumn="0" w:noHBand="0" w:noVBand="0"/>
      </w:tblPr>
      <w:tblGrid>
        <w:gridCol w:w="3373"/>
        <w:gridCol w:w="3373"/>
        <w:gridCol w:w="2891"/>
      </w:tblGrid>
      <w:tr w:rsidR="00811C24" w14:paraId="68081529" w14:textId="77777777">
        <w:tc>
          <w:tcPr>
            <w:tcW w:w="3373" w:type="dxa"/>
            <w:tcBorders>
              <w:top w:val="single" w:sz="4" w:space="0" w:color="000000"/>
              <w:left w:val="single" w:sz="4" w:space="0" w:color="000000"/>
              <w:bottom w:val="single" w:sz="4" w:space="0" w:color="000000"/>
              <w:right w:val="single" w:sz="4" w:space="0" w:color="000000"/>
            </w:tcBorders>
          </w:tcPr>
          <w:p w14:paraId="7294D26F" w14:textId="77777777" w:rsidR="00811C24" w:rsidRDefault="00811C2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373" w:type="dxa"/>
            <w:tcBorders>
              <w:top w:val="single" w:sz="4" w:space="0" w:color="000000"/>
              <w:left w:val="nil"/>
              <w:bottom w:val="single" w:sz="4" w:space="0" w:color="000000"/>
              <w:right w:val="single" w:sz="4" w:space="0" w:color="000000"/>
            </w:tcBorders>
          </w:tcPr>
          <w:p w14:paraId="5259F0F2" w14:textId="77777777" w:rsidR="00811C24" w:rsidRDefault="00811C2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891" w:type="dxa"/>
            <w:tcBorders>
              <w:top w:val="single" w:sz="4" w:space="0" w:color="000000"/>
              <w:left w:val="nil"/>
              <w:bottom w:val="single" w:sz="4" w:space="0" w:color="000000"/>
              <w:right w:val="single" w:sz="4" w:space="0" w:color="000000"/>
            </w:tcBorders>
          </w:tcPr>
          <w:p w14:paraId="5F7D613C" w14:textId="77777777" w:rsidR="00811C24" w:rsidRDefault="00811C2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811C24" w14:paraId="00949868" w14:textId="77777777">
        <w:tc>
          <w:tcPr>
            <w:tcW w:w="3373" w:type="dxa"/>
            <w:tcBorders>
              <w:top w:val="nil"/>
              <w:left w:val="single" w:sz="4" w:space="0" w:color="000000"/>
              <w:bottom w:val="single" w:sz="4" w:space="0" w:color="000000"/>
              <w:right w:val="single" w:sz="4" w:space="0" w:color="000000"/>
            </w:tcBorders>
          </w:tcPr>
          <w:p w14:paraId="1920A1FC"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観覧料</w:t>
            </w:r>
          </w:p>
        </w:tc>
        <w:tc>
          <w:tcPr>
            <w:tcW w:w="3373" w:type="dxa"/>
            <w:tcBorders>
              <w:top w:val="nil"/>
              <w:left w:val="nil"/>
              <w:bottom w:val="single" w:sz="4" w:space="0" w:color="000000"/>
              <w:right w:val="single" w:sz="4" w:space="0" w:color="000000"/>
            </w:tcBorders>
          </w:tcPr>
          <w:p w14:paraId="13F2FD18"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多目的ルーム一室につき一人一回</w:t>
            </w:r>
          </w:p>
        </w:tc>
        <w:tc>
          <w:tcPr>
            <w:tcW w:w="2891" w:type="dxa"/>
            <w:tcBorders>
              <w:top w:val="nil"/>
              <w:left w:val="nil"/>
              <w:bottom w:val="single" w:sz="4" w:space="0" w:color="000000"/>
              <w:right w:val="single" w:sz="4" w:space="0" w:color="000000"/>
            </w:tcBorders>
          </w:tcPr>
          <w:p w14:paraId="6BE42C33"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2B80A05B" w14:textId="77777777" w:rsidR="00811C24" w:rsidRDefault="00811C2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三二〇</w:t>
            </w:r>
          </w:p>
        </w:tc>
      </w:tr>
    </w:tbl>
    <w:p w14:paraId="5FA77CFC" w14:textId="77777777" w:rsidR="00811C24" w:rsidRDefault="00811C24">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811C24">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E2089" w14:textId="77777777" w:rsidR="00307458" w:rsidRDefault="00307458" w:rsidP="00D04649">
      <w:r>
        <w:separator/>
      </w:r>
    </w:p>
  </w:endnote>
  <w:endnote w:type="continuationSeparator" w:id="0">
    <w:p w14:paraId="13780BC8" w14:textId="77777777" w:rsidR="00307458" w:rsidRDefault="00307458" w:rsidP="00D0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C88A9" w14:textId="77777777" w:rsidR="004512CC" w:rsidRDefault="004512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5C3D" w14:textId="77777777" w:rsidR="004512CC" w:rsidRDefault="004512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7C11" w14:textId="77777777" w:rsidR="004512CC" w:rsidRDefault="00451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2BA06" w14:textId="77777777" w:rsidR="00307458" w:rsidRDefault="00307458" w:rsidP="00D04649">
      <w:r>
        <w:separator/>
      </w:r>
    </w:p>
  </w:footnote>
  <w:footnote w:type="continuationSeparator" w:id="0">
    <w:p w14:paraId="788E428B" w14:textId="77777777" w:rsidR="00307458" w:rsidRDefault="00307458" w:rsidP="00D0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89FF" w14:textId="77777777" w:rsidR="004512CC" w:rsidRDefault="004512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AB90" w14:textId="1D4EBC6F" w:rsidR="004512CC" w:rsidRDefault="004512CC">
    <w:pPr>
      <w:pStyle w:val="a3"/>
    </w:pPr>
    <w:r>
      <w:rPr>
        <w:noProof/>
      </w:rPr>
      <w:pict w14:anchorId="11002A01">
        <v:shapetype id="_x0000_t202" coordsize="21600,21600" o:spt="202" path="m,l,21600r21600,l21600,xe">
          <v:stroke joinstyle="miter"/>
          <v:path gradientshapeok="t" o:connecttype="rect"/>
        </v:shapetype>
        <v:shape id="Text Box 2" o:spid="_x0000_s2049" type="#_x0000_t202" style="position:absolute;left:0;text-align:left;margin-left:403.25pt;margin-top:-18.25pt;width:93pt;height:29.2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" stroked="f">
          <v:textbox style="mso-next-textbox:#Text Box 2" inset="5.85pt,.7pt,5.85pt,.7pt">
            <w:txbxContent>
              <w:p w14:paraId="461C3D3B" w14:textId="130EBA1F" w:rsidR="004512CC" w:rsidRPr="007A7681" w:rsidRDefault="004512CC" w:rsidP="004512CC">
                <w:pPr>
                  <w:rPr>
                    <w:rFonts w:ascii="游ゴシック Light" w:eastAsia="游ゴシック Light" w:hAnsi="游ゴシック Light"/>
                    <w:sz w:val="24"/>
                    <w:szCs w:val="24"/>
                  </w:rPr>
                </w:pPr>
                <w:r w:rsidRPr="007A7681">
                  <w:rPr>
                    <w:rFonts w:ascii="游ゴシック Light" w:eastAsia="游ゴシック Light" w:hAnsi="游ゴシック Light" w:hint="eastAsia"/>
                    <w:sz w:val="24"/>
                    <w:szCs w:val="24"/>
                  </w:rPr>
                  <w:t>（資料１－</w:t>
                </w:r>
                <w:r>
                  <w:rPr>
                    <w:rFonts w:ascii="游ゴシック Light" w:eastAsia="游ゴシック Light" w:hAnsi="游ゴシック Light" w:hint="eastAsia"/>
                    <w:sz w:val="24"/>
                    <w:szCs w:val="24"/>
                  </w:rPr>
                  <w:t>１</w:t>
                </w:r>
                <w:r w:rsidRPr="007A7681">
                  <w:rPr>
                    <w:rFonts w:ascii="游ゴシック Light" w:eastAsia="游ゴシック Light" w:hAnsi="游ゴシック Light" w:hint="eastAsia"/>
                    <w:sz w:val="24"/>
                    <w:szCs w:val="24"/>
                  </w:rPr>
                  <w:t>）</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8352" w14:textId="77777777" w:rsidR="004512CC" w:rsidRDefault="004512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1DBC"/>
    <w:rsid w:val="00291DBC"/>
    <w:rsid w:val="00307458"/>
    <w:rsid w:val="00406967"/>
    <w:rsid w:val="004512CC"/>
    <w:rsid w:val="00811C24"/>
    <w:rsid w:val="00CB50BC"/>
    <w:rsid w:val="00D04649"/>
    <w:rsid w:val="00D347DC"/>
    <w:rsid w:val="00DF13C9"/>
    <w:rsid w:val="00F72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137C1A5"/>
  <w14:defaultImageDpi w14:val="0"/>
  <w15:docId w15:val="{6EEC09D1-DA19-46C1-8139-86665C03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649"/>
    <w:pPr>
      <w:tabs>
        <w:tab w:val="center" w:pos="4252"/>
        <w:tab w:val="right" w:pos="8504"/>
      </w:tabs>
      <w:snapToGrid w:val="0"/>
    </w:pPr>
  </w:style>
  <w:style w:type="character" w:customStyle="1" w:styleId="a4">
    <w:name w:val="ヘッダー (文字)"/>
    <w:basedOn w:val="a0"/>
    <w:link w:val="a3"/>
    <w:uiPriority w:val="99"/>
    <w:locked/>
    <w:rsid w:val="00D04649"/>
    <w:rPr>
      <w:rFonts w:cs="Times New Roman"/>
      <w:sz w:val="22"/>
      <w:szCs w:val="22"/>
    </w:rPr>
  </w:style>
  <w:style w:type="paragraph" w:styleId="a5">
    <w:name w:val="footer"/>
    <w:basedOn w:val="a"/>
    <w:link w:val="a6"/>
    <w:uiPriority w:val="99"/>
    <w:unhideWhenUsed/>
    <w:rsid w:val="00D04649"/>
    <w:pPr>
      <w:tabs>
        <w:tab w:val="center" w:pos="4252"/>
        <w:tab w:val="right" w:pos="8504"/>
      </w:tabs>
      <w:snapToGrid w:val="0"/>
    </w:pPr>
  </w:style>
  <w:style w:type="character" w:customStyle="1" w:styleId="a6">
    <w:name w:val="フッター (文字)"/>
    <w:basedOn w:val="a0"/>
    <w:link w:val="a5"/>
    <w:uiPriority w:val="99"/>
    <w:locked/>
    <w:rsid w:val="00D0464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佳織</dc:creator>
  <cp:keywords/>
  <dc:description/>
  <cp:lastModifiedBy>佐藤　麻由子</cp:lastModifiedBy>
  <cp:revision>3</cp:revision>
  <cp:lastPrinted>2020-04-02T03:01:00Z</cp:lastPrinted>
  <dcterms:created xsi:type="dcterms:W3CDTF">2021-07-05T13:21:00Z</dcterms:created>
  <dcterms:modified xsi:type="dcterms:W3CDTF">2021-07-05T13:22:00Z</dcterms:modified>
</cp:coreProperties>
</file>