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AC5F" w14:textId="46A63050" w:rsidR="003A12FD" w:rsidRDefault="00D04638">
      <w:r>
        <w:rPr>
          <w:noProof/>
          <w:sz w:val="12"/>
          <w:szCs w:val="12"/>
        </w:rPr>
        <w:drawing>
          <wp:anchor distT="0" distB="0" distL="114300" distR="114300" simplePos="0" relativeHeight="251669504" behindDoc="0" locked="0" layoutInCell="1" allowOverlap="1" wp14:anchorId="6B74922E" wp14:editId="4D38DB43">
            <wp:simplePos x="0" y="0"/>
            <wp:positionH relativeFrom="margin">
              <wp:posOffset>1161204</wp:posOffset>
            </wp:positionH>
            <wp:positionV relativeFrom="margin">
              <wp:posOffset>5818081</wp:posOffset>
            </wp:positionV>
            <wp:extent cx="5107940" cy="360108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89B">
        <w:rPr>
          <w:noProof/>
        </w:rPr>
        <w:drawing>
          <wp:anchor distT="0" distB="0" distL="114300" distR="114300" simplePos="0" relativeHeight="251663360" behindDoc="1" locked="0" layoutInCell="1" allowOverlap="1" wp14:anchorId="029597E6" wp14:editId="4BD6CDA7">
            <wp:simplePos x="0" y="0"/>
            <wp:positionH relativeFrom="margin">
              <wp:align>left</wp:align>
            </wp:positionH>
            <wp:positionV relativeFrom="paragraph">
              <wp:posOffset>3360632</wp:posOffset>
            </wp:positionV>
            <wp:extent cx="3751580" cy="2369820"/>
            <wp:effectExtent l="19050" t="19050" r="20320" b="11430"/>
            <wp:wrapThrough wrapText="bothSides">
              <wp:wrapPolygon edited="0">
                <wp:start x="-110" y="-174"/>
                <wp:lineTo x="-110" y="21531"/>
                <wp:lineTo x="21607" y="21531"/>
                <wp:lineTo x="21607" y="-174"/>
                <wp:lineTo x="-110" y="-174"/>
              </wp:wrapPolygon>
            </wp:wrapThrough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2369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A78EA" wp14:editId="4B462212">
                <wp:simplePos x="0" y="0"/>
                <wp:positionH relativeFrom="margin">
                  <wp:align>center</wp:align>
                </wp:positionH>
                <wp:positionV relativeFrom="paragraph">
                  <wp:posOffset>1583858</wp:posOffset>
                </wp:positionV>
                <wp:extent cx="6449695" cy="2175933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175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BEA4C" w14:textId="77777777" w:rsidR="00D04638" w:rsidRDefault="00D04638" w:rsidP="00D0463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476D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子どもは次代を担う社会の宝です。</w:t>
                            </w:r>
                          </w:p>
                          <w:p w14:paraId="7E180F7E" w14:textId="77777777" w:rsidR="00D04638" w:rsidRDefault="00D04638" w:rsidP="00D0463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4A2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子ども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たちが多くの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温かい人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に支えられながら、豊かな心や社会性、個性や創造性を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育み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、夢を持って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成長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することが私たち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すべて</w:t>
                            </w:r>
                            <w:r w:rsidRPr="004A27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の願いです。</w:t>
                            </w:r>
                          </w:p>
                          <w:p w14:paraId="78DDBF65" w14:textId="77777777" w:rsidR="00D04638" w:rsidRDefault="00D04638" w:rsidP="00D0463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37AA239" w14:textId="39C980FD" w:rsidR="00D04638" w:rsidRPr="00E060C3" w:rsidRDefault="00D04638" w:rsidP="00D0463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E060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「青少年育成大阪府民会議」とは、青少年の健全な育成を図ることを目的に設置された会議です。現在、青少年関係機関など120団体が連携し、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青少年の心身ともに健やかな育みをめざし、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「大人が変われば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、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子どもも変わる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。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」運動や「こども110番」運動等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、</w:t>
                            </w:r>
                            <w:r w:rsidRPr="00E060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青少年の健全育成や非行防止に取り組んでいます。</w:t>
                            </w:r>
                          </w:p>
                          <w:p w14:paraId="16C25C08" w14:textId="51960147" w:rsidR="00B57C78" w:rsidRPr="00D04638" w:rsidRDefault="00B57C78" w:rsidP="00B57C78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78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0;margin-top:124.7pt;width:507.85pt;height:171.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" filled="f" stroked="f" strokeweight=".5pt">
                <v:textbox>
                  <w:txbxContent>
                    <w:p w14:paraId="02BBEA4C" w14:textId="77777777" w:rsidR="00D04638" w:rsidRDefault="00D04638" w:rsidP="00D0463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476D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子どもは次代を担う社会の宝です。</w:t>
                      </w:r>
                    </w:p>
                    <w:p w14:paraId="7E180F7E" w14:textId="77777777" w:rsidR="00D04638" w:rsidRDefault="00D04638" w:rsidP="00D0463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4A2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子ども</w:t>
                      </w:r>
                      <w:r w:rsidRPr="004A271C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たちが多くの</w:t>
                      </w:r>
                      <w:r w:rsidRPr="004A2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温かい人</w:t>
                      </w:r>
                      <w:r w:rsidRPr="004A271C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に支えられながら、豊かな心や社会性、個性や創造性を</w:t>
                      </w:r>
                      <w:r w:rsidRPr="004A2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育み</w:t>
                      </w:r>
                      <w:r w:rsidRPr="004A271C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、夢を持って</w:t>
                      </w:r>
                      <w:r w:rsidRPr="004A2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成長</w:t>
                      </w:r>
                      <w:r w:rsidRPr="004A271C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することが私たち</w:t>
                      </w:r>
                      <w:r w:rsidRPr="004A27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すべて</w:t>
                      </w:r>
                      <w:r w:rsidRPr="004A271C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の願いです。</w:t>
                      </w:r>
                    </w:p>
                    <w:p w14:paraId="78DDBF65" w14:textId="77777777" w:rsidR="00D04638" w:rsidRDefault="00D04638" w:rsidP="00D0463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</w:p>
                    <w:p w14:paraId="237AA239" w14:textId="39C980FD" w:rsidR="00D04638" w:rsidRPr="00E060C3" w:rsidRDefault="00D04638" w:rsidP="00D0463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E060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「青少年育成大阪府民会議」とは、青少年の健全な育成を図ることを目的に設置された会議です。現在、青少年関係機関など120団体が連携し、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青少年の心身ともに健やかな育みをめざし、</w:t>
                      </w:r>
                      <w:r w:rsidRPr="00E060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「大人が変われば</w:t>
                      </w:r>
                      <w:r w:rsidRPr="00E060C3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、</w:t>
                      </w:r>
                      <w:r w:rsidRPr="00E060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子どもも変わる</w:t>
                      </w:r>
                      <w:r w:rsidRPr="00E060C3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。</w:t>
                      </w:r>
                      <w:r w:rsidRPr="00E060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」運動や「こども110番」運動等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、</w:t>
                      </w:r>
                      <w:r w:rsidRPr="00E060C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青少年の健全育成や非行防止に取り組んでいます。</w:t>
                      </w:r>
                    </w:p>
                    <w:p w14:paraId="16C25C08" w14:textId="51960147" w:rsidR="00B57C78" w:rsidRPr="00D04638" w:rsidRDefault="00B57C78" w:rsidP="00B57C78">
                      <w:pPr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BDB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F9ADFE7" wp14:editId="31015591">
                <wp:simplePos x="0" y="0"/>
                <wp:positionH relativeFrom="margin">
                  <wp:align>center</wp:align>
                </wp:positionH>
                <wp:positionV relativeFrom="paragraph">
                  <wp:posOffset>669251</wp:posOffset>
                </wp:positionV>
                <wp:extent cx="6867331" cy="8845032"/>
                <wp:effectExtent l="19050" t="19050" r="29210" b="323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331" cy="8845032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01EB1" id="正方形/長方形 7" o:spid="_x0000_s1026" style="position:absolute;left:0;text-align:left;margin-left:0;margin-top:52.7pt;width:540.75pt;height:696.45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" filled="f" strokecolor="black [3213]" strokeweight="5pt">
                <v:stroke linestyle="thickThin"/>
                <w10:wrap anchorx="margin"/>
              </v:rect>
            </w:pict>
          </mc:Fallback>
        </mc:AlternateContent>
      </w:r>
      <w:r w:rsidR="00B57C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48422" wp14:editId="7CAA296E">
                <wp:simplePos x="0" y="0"/>
                <wp:positionH relativeFrom="margin">
                  <wp:align>center</wp:align>
                </wp:positionH>
                <wp:positionV relativeFrom="paragraph">
                  <wp:posOffset>471520</wp:posOffset>
                </wp:positionV>
                <wp:extent cx="5414645" cy="628650"/>
                <wp:effectExtent l="0" t="0" r="0" b="0"/>
                <wp:wrapNone/>
                <wp:docPr id="14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4645" cy="628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02AFE7" w14:textId="77777777" w:rsidR="00B57C78" w:rsidRPr="00B57C78" w:rsidRDefault="00B57C78" w:rsidP="00B57C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/>
                                <w:sz w:val="22"/>
                                <w:szCs w:val="22"/>
                              </w:rPr>
                            </w:pPr>
                            <w:r w:rsidRPr="00B57C78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青少年育成大阪府民会議ってナニ？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8422" id="WordArt 19" o:spid="_x0000_s1027" type="#_x0000_t202" style="position:absolute;left:0;text-align:left;margin-left:0;margin-top:37.15pt;width:426.35pt;height:49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14:paraId="4B02AFE7" w14:textId="77777777" w:rsidR="00B57C78" w:rsidRPr="00B57C78" w:rsidRDefault="00B57C78" w:rsidP="00B57C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/>
                          <w:sz w:val="22"/>
                          <w:szCs w:val="22"/>
                        </w:rPr>
                      </w:pPr>
                      <w:r w:rsidRPr="00B57C78">
                        <w:rPr>
                          <w:rFonts w:ascii="UD デジタル 教科書体 NK-B" w:eastAsia="UD デジタル 教科書体 NK-B" w:hAnsi="HG創英角ﾎﾟｯﾌﾟ体" w:hint="eastAsia"/>
                          <w:color w:val="0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青少年育成大阪府民会議ってナニ？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C7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6B7F43" wp14:editId="34F7B683">
                <wp:simplePos x="137627" y="30518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98128" cy="1598256"/>
                <wp:effectExtent l="38100" t="19050" r="60325" b="116840"/>
                <wp:wrapSquare wrapText="bothSides"/>
                <wp:docPr id="33" name="雲形吹き出し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128" cy="1598256"/>
                        </a:xfrm>
                        <a:prstGeom prst="cloudCallout">
                          <a:avLst>
                            <a:gd name="adj1" fmla="val 46855"/>
                            <a:gd name="adj2" fmla="val 51507"/>
                          </a:avLst>
                        </a:prstGeom>
                        <a:solidFill>
                          <a:schemeClr val="bg1"/>
                        </a:solidFill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B75E3" w14:textId="77777777" w:rsidR="00B57C78" w:rsidRDefault="00B57C78" w:rsidP="00B57C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B7F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3" o:spid="_x0000_s1028" type="#_x0000_t106" style="position:absolute;left:0;text-align:left;margin-left:0;margin-top:0;width:535.3pt;height:125.8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" adj="20921,21926" fillcolor="white [3212]" strokeweight="5pt">
                <v:textbox inset="5.85pt,.7pt,5.85pt,.7pt">
                  <w:txbxContent>
                    <w:p w14:paraId="104B75E3" w14:textId="77777777" w:rsidR="00B57C78" w:rsidRDefault="00B57C78" w:rsidP="00B57C7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A12FD" w:rsidSect="00E2089B">
      <w:pgSz w:w="11906" w:h="16838" w:code="9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B73F" w14:textId="77777777" w:rsidR="00C71427" w:rsidRDefault="00C71427" w:rsidP="00C71427">
      <w:r>
        <w:separator/>
      </w:r>
    </w:p>
  </w:endnote>
  <w:endnote w:type="continuationSeparator" w:id="0">
    <w:p w14:paraId="2010A0D3" w14:textId="77777777" w:rsidR="00C71427" w:rsidRDefault="00C71427" w:rsidP="00C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D998" w14:textId="77777777" w:rsidR="00C71427" w:rsidRDefault="00C71427" w:rsidP="00C71427">
      <w:r>
        <w:separator/>
      </w:r>
    </w:p>
  </w:footnote>
  <w:footnote w:type="continuationSeparator" w:id="0">
    <w:p w14:paraId="63CC6AA7" w14:textId="77777777" w:rsidR="00C71427" w:rsidRDefault="00C71427" w:rsidP="00C7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9B"/>
    <w:rsid w:val="00117A07"/>
    <w:rsid w:val="003167E8"/>
    <w:rsid w:val="003A12FD"/>
    <w:rsid w:val="00621BDB"/>
    <w:rsid w:val="00793EB2"/>
    <w:rsid w:val="00831747"/>
    <w:rsid w:val="009C2B07"/>
    <w:rsid w:val="00B57C78"/>
    <w:rsid w:val="00B836E5"/>
    <w:rsid w:val="00C71427"/>
    <w:rsid w:val="00D04638"/>
    <w:rsid w:val="00E2089B"/>
    <w:rsid w:val="00E4474D"/>
    <w:rsid w:val="00E83766"/>
    <w:rsid w:val="00F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6FB01B"/>
  <w15:chartTrackingRefBased/>
  <w15:docId w15:val="{18534784-2191-4E7F-8253-5D3808B1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427"/>
  </w:style>
  <w:style w:type="paragraph" w:styleId="a7">
    <w:name w:val="footer"/>
    <w:basedOn w:val="a"/>
    <w:link w:val="a8"/>
    <w:uiPriority w:val="99"/>
    <w:unhideWhenUsed/>
    <w:rsid w:val="00C71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427"/>
  </w:style>
  <w:style w:type="paragraph" w:styleId="Web">
    <w:name w:val="Normal (Web)"/>
    <w:basedOn w:val="a"/>
    <w:uiPriority w:val="99"/>
    <w:unhideWhenUsed/>
    <w:rsid w:val="00B57C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2021-12-23T08:00:00Z</cp:lastPrinted>
  <dcterms:created xsi:type="dcterms:W3CDTF">2021-12-15T07:42:00Z</dcterms:created>
  <dcterms:modified xsi:type="dcterms:W3CDTF">2025-09-29T06:52:00Z</dcterms:modified>
</cp:coreProperties>
</file>