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717A" w14:textId="14CF6FA8" w:rsidR="00772D79" w:rsidRPr="00574138" w:rsidRDefault="002B0E92" w:rsidP="00574138">
      <w:pPr>
        <w:jc w:val="center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574138">
        <w:rPr>
          <w:rFonts w:ascii="ＭＳ Ｐゴシック" w:eastAsia="ＭＳ Ｐゴシック" w:hAnsi="ＭＳ Ｐゴシック" w:cs="Times New Roman" w:hint="eastAsia"/>
          <w:sz w:val="24"/>
          <w:szCs w:val="24"/>
        </w:rPr>
        <w:t>ワンストップ支援センターあり方</w:t>
      </w:r>
      <w:r w:rsidR="00772D79" w:rsidRPr="00574138">
        <w:rPr>
          <w:rFonts w:ascii="ＭＳ Ｐゴシック" w:eastAsia="ＭＳ Ｐゴシック" w:hAnsi="ＭＳ Ｐゴシック" w:cs="Times New Roman" w:hint="eastAsia"/>
          <w:sz w:val="24"/>
          <w:szCs w:val="24"/>
        </w:rPr>
        <w:t>検討</w:t>
      </w:r>
      <w:r w:rsidR="00F55FFB" w:rsidRPr="00574138">
        <w:rPr>
          <w:rFonts w:ascii="ＭＳ Ｐゴシック" w:eastAsia="ＭＳ Ｐゴシック" w:hAnsi="ＭＳ Ｐゴシック" w:cs="Times New Roman" w:hint="eastAsia"/>
          <w:sz w:val="24"/>
          <w:szCs w:val="24"/>
        </w:rPr>
        <w:t>庁内</w:t>
      </w:r>
      <w:r w:rsidR="00772D79" w:rsidRPr="00574138">
        <w:rPr>
          <w:rFonts w:ascii="ＭＳ Ｐゴシック" w:eastAsia="ＭＳ Ｐゴシック" w:hAnsi="ＭＳ Ｐゴシック" w:cs="Times New Roman" w:hint="eastAsia"/>
          <w:sz w:val="24"/>
          <w:szCs w:val="24"/>
        </w:rPr>
        <w:t>ワーキング</w:t>
      </w:r>
      <w:r w:rsidR="00003A01">
        <w:rPr>
          <w:rFonts w:ascii="ＭＳ Ｐゴシック" w:eastAsia="ＭＳ Ｐゴシック" w:hAnsi="ＭＳ Ｐゴシック" w:cs="Times New Roman" w:hint="eastAsia"/>
          <w:sz w:val="24"/>
          <w:szCs w:val="24"/>
        </w:rPr>
        <w:t>グループ</w:t>
      </w:r>
      <w:r w:rsidR="00EA19F9" w:rsidRPr="00574138">
        <w:rPr>
          <w:rFonts w:ascii="ＭＳ Ｐゴシック" w:eastAsia="ＭＳ Ｐゴシック" w:hAnsi="ＭＳ Ｐゴシック" w:cs="Times New Roman" w:hint="eastAsia"/>
          <w:sz w:val="24"/>
          <w:szCs w:val="24"/>
        </w:rPr>
        <w:t>会議</w:t>
      </w:r>
      <w:r w:rsidR="00772D79" w:rsidRPr="00574138">
        <w:rPr>
          <w:rFonts w:ascii="ＭＳ Ｐゴシック" w:eastAsia="ＭＳ Ｐゴシック" w:hAnsi="ＭＳ Ｐゴシック" w:cs="Times New Roman" w:hint="eastAsia"/>
          <w:sz w:val="24"/>
          <w:szCs w:val="24"/>
        </w:rPr>
        <w:t>設置要領</w:t>
      </w:r>
    </w:p>
    <w:p w14:paraId="2B806E3A" w14:textId="77777777" w:rsidR="00884FB6" w:rsidRPr="002B0E92" w:rsidRDefault="00884FB6" w:rsidP="00772D79">
      <w:pPr>
        <w:rPr>
          <w:rFonts w:ascii="ＭＳ Ｐゴシック" w:eastAsia="ＭＳ Ｐゴシック" w:hAnsi="ＭＳ Ｐゴシック" w:cs="Times New Roman"/>
          <w:szCs w:val="21"/>
        </w:rPr>
      </w:pPr>
    </w:p>
    <w:p w14:paraId="791169C1" w14:textId="670752B9" w:rsidR="00772D79" w:rsidRPr="00772D79" w:rsidRDefault="00574138" w:rsidP="00447DBB">
      <w:pPr>
        <w:rPr>
          <w:rFonts w:ascii="ＭＳ Ｐゴシック" w:eastAsia="ＭＳ Ｐゴシック" w:hAnsi="ＭＳ Ｐゴシック" w:cs="Times New Roman"/>
          <w:szCs w:val="21"/>
        </w:rPr>
      </w:pPr>
      <w:r>
        <w:rPr>
          <w:rFonts w:ascii="ＭＳ Ｐゴシック" w:eastAsia="ＭＳ Ｐゴシック" w:hAnsi="ＭＳ Ｐゴシック" w:cs="Times New Roman" w:hint="eastAsia"/>
          <w:szCs w:val="21"/>
        </w:rPr>
        <w:t>第</w:t>
      </w:r>
      <w:r w:rsidR="00772D79" w:rsidRPr="00772D79">
        <w:rPr>
          <w:rFonts w:ascii="ＭＳ Ｐゴシック" w:eastAsia="ＭＳ Ｐゴシック" w:hAnsi="ＭＳ Ｐゴシック" w:cs="Times New Roman" w:hint="eastAsia"/>
          <w:szCs w:val="21"/>
        </w:rPr>
        <w:t>１</w:t>
      </w:r>
      <w:r>
        <w:rPr>
          <w:rFonts w:ascii="ＭＳ Ｐゴシック" w:eastAsia="ＭＳ Ｐゴシック" w:hAnsi="ＭＳ Ｐゴシック" w:cs="Times New Roman" w:hint="eastAsia"/>
          <w:szCs w:val="21"/>
        </w:rPr>
        <w:t>条</w:t>
      </w:r>
      <w:r w:rsidR="00772D79" w:rsidRPr="00772D79">
        <w:rPr>
          <w:rFonts w:ascii="ＭＳ Ｐゴシック" w:eastAsia="ＭＳ Ｐゴシック" w:hAnsi="ＭＳ Ｐゴシック" w:cs="Times New Roman" w:hint="eastAsia"/>
          <w:szCs w:val="21"/>
        </w:rPr>
        <w:t xml:space="preserve">　目</w:t>
      </w:r>
      <w:r w:rsidR="00C00D76">
        <w:rPr>
          <w:rFonts w:ascii="ＭＳ Ｐゴシック" w:eastAsia="ＭＳ Ｐゴシック" w:hAnsi="ＭＳ Ｐゴシック" w:cs="Times New Roman" w:hint="eastAsia"/>
          <w:szCs w:val="21"/>
        </w:rPr>
        <w:t xml:space="preserve">　</w:t>
      </w:r>
      <w:r w:rsidR="00772D79" w:rsidRPr="00772D79">
        <w:rPr>
          <w:rFonts w:ascii="ＭＳ Ｐゴシック" w:eastAsia="ＭＳ Ｐゴシック" w:hAnsi="ＭＳ Ｐゴシック" w:cs="Times New Roman" w:hint="eastAsia"/>
          <w:szCs w:val="21"/>
        </w:rPr>
        <w:t>的</w:t>
      </w:r>
    </w:p>
    <w:p w14:paraId="7097F8AC" w14:textId="1F55E829" w:rsidR="00772D79" w:rsidRPr="00772D79" w:rsidRDefault="00772D79" w:rsidP="00AC6231">
      <w:pPr>
        <w:ind w:leftChars="106" w:left="223" w:firstLineChars="100" w:firstLine="210"/>
        <w:rPr>
          <w:rFonts w:ascii="ＭＳ Ｐゴシック" w:eastAsia="ＭＳ Ｐゴシック" w:hAnsi="ＭＳ Ｐゴシック" w:cs="Times New Roman"/>
          <w:szCs w:val="21"/>
        </w:rPr>
      </w:pPr>
      <w:r w:rsidRPr="00F55FFB">
        <w:rPr>
          <w:rFonts w:ascii="ＭＳ Ｐゴシック" w:eastAsia="ＭＳ Ｐゴシック" w:hAnsi="ＭＳ Ｐゴシック" w:cs="Times New Roman" w:hint="eastAsia"/>
          <w:szCs w:val="21"/>
        </w:rPr>
        <w:t>性犯罪・性暴力の被害者等が</w:t>
      </w:r>
      <w:r w:rsidR="00222167" w:rsidRPr="00F55FFB">
        <w:rPr>
          <w:rFonts w:ascii="ＭＳ Ｐゴシック" w:eastAsia="ＭＳ Ｐゴシック" w:hAnsi="ＭＳ Ｐゴシック" w:cs="Times New Roman" w:hint="eastAsia"/>
          <w:szCs w:val="21"/>
        </w:rPr>
        <w:t>潜在化せずに、</w:t>
      </w:r>
      <w:r w:rsidRPr="00F55FFB">
        <w:rPr>
          <w:rFonts w:ascii="ＭＳ Ｐゴシック" w:eastAsia="ＭＳ Ｐゴシック" w:hAnsi="ＭＳ Ｐゴシック" w:cs="Times New Roman" w:hint="eastAsia"/>
          <w:szCs w:val="21"/>
        </w:rPr>
        <w:t>早期に適切な支援を受け</w:t>
      </w:r>
      <w:r w:rsidR="00222167" w:rsidRPr="00F55FFB">
        <w:rPr>
          <w:rFonts w:ascii="ＭＳ Ｐゴシック" w:eastAsia="ＭＳ Ｐゴシック" w:hAnsi="ＭＳ Ｐゴシック" w:cs="Times New Roman" w:hint="eastAsia"/>
          <w:szCs w:val="21"/>
        </w:rPr>
        <w:t>られるようワンストップ支援センターに求められる相談体制や支援のコーディネート機能の強化のための</w:t>
      </w:r>
      <w:r w:rsidRPr="00F55FFB">
        <w:rPr>
          <w:rFonts w:ascii="ＭＳ Ｐゴシック" w:eastAsia="ＭＳ Ｐゴシック" w:hAnsi="ＭＳ Ｐゴシック" w:cs="Times New Roman" w:hint="eastAsia"/>
          <w:kern w:val="0"/>
          <w:szCs w:val="21"/>
        </w:rPr>
        <w:t>関係機関との連携方策などについて検討</w:t>
      </w:r>
      <w:r w:rsidR="00222167" w:rsidRPr="00F55FFB">
        <w:rPr>
          <w:rFonts w:ascii="ＭＳ Ｐゴシック" w:eastAsia="ＭＳ Ｐゴシック" w:hAnsi="ＭＳ Ｐゴシック" w:cs="Times New Roman" w:hint="eastAsia"/>
          <w:kern w:val="0"/>
          <w:szCs w:val="21"/>
        </w:rPr>
        <w:t>するとともに</w:t>
      </w:r>
      <w:r w:rsidRPr="00F55FFB">
        <w:rPr>
          <w:rFonts w:ascii="ＭＳ Ｐゴシック" w:eastAsia="ＭＳ Ｐゴシック" w:hAnsi="ＭＳ Ｐゴシック" w:cs="Times New Roman" w:hint="eastAsia"/>
          <w:kern w:val="0"/>
          <w:szCs w:val="21"/>
        </w:rPr>
        <w:t>、</w:t>
      </w:r>
      <w:r w:rsidR="00CA30C4">
        <w:rPr>
          <w:rFonts w:ascii="ＭＳ Ｐゴシック" w:eastAsia="ＭＳ Ｐゴシック" w:hAnsi="ＭＳ Ｐゴシック" w:cs="Times New Roman" w:hint="eastAsia"/>
          <w:kern w:val="0"/>
          <w:szCs w:val="21"/>
        </w:rPr>
        <w:t>増加傾向にある性犯罪・性暴力被害者に適切に対応できる</w:t>
      </w:r>
      <w:r w:rsidR="00222167" w:rsidRPr="00F55FFB">
        <w:rPr>
          <w:rFonts w:ascii="ＭＳ Ｐゴシック" w:eastAsia="ＭＳ Ｐゴシック" w:hAnsi="ＭＳ Ｐゴシック" w:cs="Times New Roman" w:hint="eastAsia"/>
          <w:kern w:val="0"/>
          <w:szCs w:val="21"/>
        </w:rPr>
        <w:t>持続可能なワンストップ支援センターのあり方</w:t>
      </w:r>
      <w:r w:rsidR="00A93C10" w:rsidRPr="00F55FFB">
        <w:rPr>
          <w:rFonts w:ascii="ＭＳ Ｐゴシック" w:eastAsia="ＭＳ Ｐゴシック" w:hAnsi="ＭＳ Ｐゴシック" w:cs="Times New Roman" w:hint="eastAsia"/>
          <w:kern w:val="0"/>
          <w:szCs w:val="21"/>
        </w:rPr>
        <w:t>に</w:t>
      </w:r>
      <w:r w:rsidR="00222167" w:rsidRPr="00F55FFB">
        <w:rPr>
          <w:rFonts w:ascii="ＭＳ Ｐゴシック" w:eastAsia="ＭＳ Ｐゴシック" w:hAnsi="ＭＳ Ｐゴシック" w:cs="Times New Roman" w:hint="eastAsia"/>
          <w:kern w:val="0"/>
          <w:szCs w:val="21"/>
        </w:rPr>
        <w:t>つい</w:t>
      </w:r>
      <w:r w:rsidR="00A93C10" w:rsidRPr="00F55FFB">
        <w:rPr>
          <w:rFonts w:ascii="ＭＳ Ｐゴシック" w:eastAsia="ＭＳ Ｐゴシック" w:hAnsi="ＭＳ Ｐゴシック" w:cs="Times New Roman" w:hint="eastAsia"/>
          <w:kern w:val="0"/>
          <w:szCs w:val="21"/>
        </w:rPr>
        <w:t>て検</w:t>
      </w:r>
      <w:r w:rsidR="00A93C10">
        <w:rPr>
          <w:rFonts w:ascii="ＭＳ Ｐゴシック" w:eastAsia="ＭＳ Ｐゴシック" w:hAnsi="ＭＳ Ｐゴシック" w:cs="Times New Roman" w:hint="eastAsia"/>
          <w:kern w:val="0"/>
          <w:szCs w:val="21"/>
        </w:rPr>
        <w:t>討</w:t>
      </w:r>
      <w:r w:rsidRPr="00772D79">
        <w:rPr>
          <w:rFonts w:ascii="ＭＳ Ｐゴシック" w:eastAsia="ＭＳ Ｐゴシック" w:hAnsi="ＭＳ Ｐゴシック" w:cs="Times New Roman" w:hint="eastAsia"/>
          <w:kern w:val="0"/>
          <w:szCs w:val="21"/>
        </w:rPr>
        <w:t>する。</w:t>
      </w:r>
    </w:p>
    <w:p w14:paraId="112BD95F" w14:textId="77777777" w:rsidR="00772D79" w:rsidRPr="00447DBB" w:rsidRDefault="00772D79" w:rsidP="00447DBB">
      <w:pPr>
        <w:ind w:left="210" w:hangingChars="100" w:hanging="210"/>
        <w:rPr>
          <w:rFonts w:ascii="ＭＳ Ｐゴシック" w:eastAsia="ＭＳ Ｐゴシック" w:hAnsi="ＭＳ Ｐゴシック" w:cs="Times New Roman"/>
          <w:szCs w:val="21"/>
        </w:rPr>
      </w:pPr>
    </w:p>
    <w:p w14:paraId="5A3EC0CA" w14:textId="01E614E1" w:rsidR="00772D79" w:rsidRPr="00772D79" w:rsidRDefault="00574138" w:rsidP="00447DBB">
      <w:pPr>
        <w:spacing w:line="320" w:lineRule="exact"/>
        <w:rPr>
          <w:rFonts w:ascii="ＭＳ Ｐゴシック" w:eastAsia="ＭＳ Ｐゴシック" w:hAnsi="ＭＳ Ｐゴシック" w:cs="Times New Roman"/>
          <w:szCs w:val="21"/>
        </w:rPr>
      </w:pPr>
      <w:r>
        <w:rPr>
          <w:rFonts w:ascii="ＭＳ Ｐゴシック" w:eastAsia="ＭＳ Ｐゴシック" w:hAnsi="ＭＳ Ｐゴシック" w:cs="Times New Roman" w:hint="eastAsia"/>
          <w:szCs w:val="21"/>
        </w:rPr>
        <w:t>第</w:t>
      </w:r>
      <w:r w:rsidR="00772D79" w:rsidRPr="00772D79">
        <w:rPr>
          <w:rFonts w:ascii="ＭＳ Ｐゴシック" w:eastAsia="ＭＳ Ｐゴシック" w:hAnsi="ＭＳ Ｐゴシック" w:cs="Times New Roman" w:hint="eastAsia"/>
          <w:szCs w:val="21"/>
        </w:rPr>
        <w:t>２</w:t>
      </w:r>
      <w:r>
        <w:rPr>
          <w:rFonts w:ascii="ＭＳ Ｐゴシック" w:eastAsia="ＭＳ Ｐゴシック" w:hAnsi="ＭＳ Ｐゴシック" w:cs="Times New Roman" w:hint="eastAsia"/>
          <w:szCs w:val="21"/>
        </w:rPr>
        <w:t>条</w:t>
      </w:r>
      <w:r w:rsidR="00772D79" w:rsidRPr="00772D79">
        <w:rPr>
          <w:rFonts w:ascii="ＭＳ Ｐゴシック" w:eastAsia="ＭＳ Ｐゴシック" w:hAnsi="ＭＳ Ｐゴシック" w:cs="Times New Roman" w:hint="eastAsia"/>
          <w:szCs w:val="21"/>
        </w:rPr>
        <w:t xml:space="preserve">　検討事項</w:t>
      </w:r>
    </w:p>
    <w:p w14:paraId="3476F6D3" w14:textId="796E80F3" w:rsidR="00772D79" w:rsidRPr="00772D79" w:rsidRDefault="00772D79" w:rsidP="00447DBB">
      <w:pPr>
        <w:spacing w:line="320" w:lineRule="exact"/>
        <w:rPr>
          <w:rFonts w:ascii="ＭＳ Ｐゴシック" w:eastAsia="ＭＳ Ｐゴシック" w:hAnsi="ＭＳ Ｐゴシック" w:cs="Times New Roman"/>
          <w:szCs w:val="21"/>
        </w:rPr>
      </w:pPr>
      <w:r w:rsidRPr="00772D79">
        <w:rPr>
          <w:rFonts w:ascii="ＭＳ Ｐゴシック" w:eastAsia="ＭＳ Ｐゴシック" w:hAnsi="ＭＳ Ｐゴシック" w:cs="Times New Roman" w:hint="eastAsia"/>
          <w:szCs w:val="21"/>
        </w:rPr>
        <w:t xml:space="preserve">　　</w:t>
      </w:r>
      <w:r w:rsidR="00AC6231">
        <w:rPr>
          <w:rFonts w:ascii="ＭＳ Ｐゴシック" w:eastAsia="ＭＳ Ｐゴシック" w:hAnsi="ＭＳ Ｐゴシック" w:cs="Times New Roman" w:hint="eastAsia"/>
          <w:szCs w:val="21"/>
        </w:rPr>
        <w:t xml:space="preserve">　</w:t>
      </w:r>
      <w:r w:rsidR="001C526F">
        <w:rPr>
          <w:rFonts w:ascii="ＭＳ Ｐゴシック" w:eastAsia="ＭＳ Ｐゴシック" w:hAnsi="ＭＳ Ｐゴシック" w:cs="Times New Roman" w:hint="eastAsia"/>
          <w:szCs w:val="21"/>
        </w:rPr>
        <w:t>会議</w:t>
      </w:r>
      <w:r w:rsidRPr="00772D79">
        <w:rPr>
          <w:rFonts w:ascii="ＭＳ Ｐゴシック" w:eastAsia="ＭＳ Ｐゴシック" w:hAnsi="ＭＳ Ｐゴシック" w:cs="Times New Roman" w:hint="eastAsia"/>
          <w:szCs w:val="21"/>
        </w:rPr>
        <w:t>は、次の事項を調査、検討する。</w:t>
      </w:r>
    </w:p>
    <w:p w14:paraId="52E7D6A4" w14:textId="3BB20AE2" w:rsidR="00772D79" w:rsidRPr="00F55FFB" w:rsidRDefault="00FB3365" w:rsidP="00447DBB">
      <w:pPr>
        <w:spacing w:line="320" w:lineRule="exact"/>
        <w:rPr>
          <w:rFonts w:ascii="ＭＳ Ｐゴシック" w:eastAsia="ＭＳ Ｐゴシック" w:hAnsi="ＭＳ Ｐゴシック" w:cs="Times New Roman"/>
          <w:szCs w:val="21"/>
        </w:rPr>
      </w:pPr>
      <w:r>
        <w:rPr>
          <w:rFonts w:asciiTheme="majorEastAsia" w:eastAsiaTheme="majorEastAsia" w:hAnsiTheme="majorEastAsia" w:cs="Times New Roman" w:hint="eastAsia"/>
          <w:kern w:val="0"/>
          <w:szCs w:val="21"/>
        </w:rPr>
        <w:t>(1)</w:t>
      </w:r>
      <w:r w:rsidR="00772D79" w:rsidRPr="00772D79">
        <w:rPr>
          <w:rFonts w:ascii="ＭＳ Ｐゴシック" w:eastAsia="ＭＳ Ｐゴシック" w:hAnsi="ＭＳ Ｐゴシック" w:cs="Times New Roman" w:hint="eastAsia"/>
          <w:szCs w:val="21"/>
        </w:rPr>
        <w:t xml:space="preserve">　</w:t>
      </w:r>
      <w:r w:rsidR="00DA585D" w:rsidRPr="00DA585D">
        <w:rPr>
          <w:rFonts w:ascii="ＭＳ Ｐゴシック" w:eastAsia="ＭＳ Ｐゴシック" w:hAnsi="ＭＳ Ｐゴシック" w:cs="Times New Roman" w:hint="eastAsia"/>
          <w:szCs w:val="21"/>
        </w:rPr>
        <w:t>相談体制の連携及び整理（被害時の相談、アフターケア）</w:t>
      </w:r>
    </w:p>
    <w:p w14:paraId="23223130" w14:textId="7D416A37" w:rsidR="00772D79" w:rsidRPr="00772D79" w:rsidRDefault="00FB3365" w:rsidP="00447DBB">
      <w:pPr>
        <w:spacing w:line="320" w:lineRule="exact"/>
        <w:rPr>
          <w:rFonts w:ascii="ＭＳ Ｐゴシック" w:eastAsia="ＭＳ Ｐゴシック" w:hAnsi="ＭＳ Ｐゴシック" w:cs="Times New Roman"/>
          <w:szCs w:val="21"/>
        </w:rPr>
      </w:pPr>
      <w:r w:rsidRPr="00F55FFB">
        <w:rPr>
          <w:rFonts w:asciiTheme="majorEastAsia" w:eastAsiaTheme="majorEastAsia" w:hAnsiTheme="majorEastAsia" w:cs="Times New Roman" w:hint="eastAsia"/>
          <w:kern w:val="0"/>
          <w:szCs w:val="21"/>
        </w:rPr>
        <w:t>(2)</w:t>
      </w:r>
      <w:r w:rsidR="00772D79" w:rsidRPr="00F55FFB">
        <w:rPr>
          <w:rFonts w:ascii="ＭＳ Ｐゴシック" w:eastAsia="ＭＳ Ｐゴシック" w:hAnsi="ＭＳ Ｐゴシック" w:cs="Times New Roman" w:hint="eastAsia"/>
          <w:szCs w:val="21"/>
        </w:rPr>
        <w:t xml:space="preserve">　</w:t>
      </w:r>
      <w:r w:rsidR="00DA585D" w:rsidRPr="00DA585D">
        <w:rPr>
          <w:rFonts w:ascii="ＭＳ Ｐゴシック" w:eastAsia="ＭＳ Ｐゴシック" w:hAnsi="ＭＳ Ｐゴシック" w:cs="Times New Roman" w:hint="eastAsia"/>
          <w:szCs w:val="21"/>
        </w:rPr>
        <w:t>各部局の役割の明確化及び連携体制の確立</w:t>
      </w:r>
    </w:p>
    <w:p w14:paraId="71C5CF95" w14:textId="1564E0F3" w:rsidR="00772D79" w:rsidRPr="00772D79" w:rsidRDefault="00FB3365" w:rsidP="00447DBB">
      <w:pPr>
        <w:spacing w:line="320" w:lineRule="exact"/>
        <w:rPr>
          <w:rFonts w:ascii="ＭＳ Ｐゴシック" w:eastAsia="ＭＳ Ｐゴシック" w:hAnsi="ＭＳ Ｐゴシック" w:cs="Times New Roman"/>
          <w:szCs w:val="21"/>
        </w:rPr>
      </w:pPr>
      <w:r>
        <w:rPr>
          <w:rFonts w:asciiTheme="majorEastAsia" w:eastAsiaTheme="majorEastAsia" w:hAnsiTheme="majorEastAsia" w:cs="Times New Roman" w:hint="eastAsia"/>
          <w:kern w:val="0"/>
          <w:szCs w:val="21"/>
        </w:rPr>
        <w:t>(3)</w:t>
      </w:r>
      <w:r w:rsidR="00772D79" w:rsidRPr="00772D79">
        <w:rPr>
          <w:rFonts w:ascii="ＭＳ Ｐゴシック" w:eastAsia="ＭＳ Ｐゴシック" w:hAnsi="ＭＳ Ｐゴシック" w:cs="Times New Roman" w:hint="eastAsia"/>
          <w:szCs w:val="21"/>
        </w:rPr>
        <w:t xml:space="preserve">　</w:t>
      </w:r>
      <w:r w:rsidR="00DA585D" w:rsidRPr="00DA585D">
        <w:rPr>
          <w:rFonts w:ascii="ＭＳ Ｐゴシック" w:eastAsia="ＭＳ Ｐゴシック" w:hAnsi="ＭＳ Ｐゴシック" w:cs="Times New Roman" w:hint="eastAsia"/>
          <w:szCs w:val="21"/>
        </w:rPr>
        <w:t>各部局所管の施設・関係団体との協力</w:t>
      </w:r>
      <w:r w:rsidR="009B5187">
        <w:rPr>
          <w:rFonts w:ascii="ＭＳ Ｐゴシック" w:eastAsia="ＭＳ Ｐゴシック" w:hAnsi="ＭＳ Ｐゴシック" w:cs="Times New Roman" w:hint="eastAsia"/>
          <w:szCs w:val="21"/>
        </w:rPr>
        <w:t>体制</w:t>
      </w:r>
      <w:r w:rsidR="00DA585D" w:rsidRPr="00DA585D">
        <w:rPr>
          <w:rFonts w:ascii="ＭＳ Ｐゴシック" w:eastAsia="ＭＳ Ｐゴシック" w:hAnsi="ＭＳ Ｐゴシック" w:cs="Times New Roman" w:hint="eastAsia"/>
          <w:szCs w:val="21"/>
        </w:rPr>
        <w:t>の構築</w:t>
      </w:r>
    </w:p>
    <w:p w14:paraId="4CB97C77" w14:textId="77777777" w:rsidR="00772D79" w:rsidRPr="00772D79" w:rsidRDefault="00772D79" w:rsidP="00447DBB">
      <w:pPr>
        <w:ind w:left="210" w:hangingChars="100" w:hanging="210"/>
        <w:rPr>
          <w:rFonts w:ascii="ＭＳ Ｐゴシック" w:eastAsia="ＭＳ Ｐゴシック" w:hAnsi="ＭＳ Ｐゴシック" w:cs="Times New Roman"/>
          <w:szCs w:val="21"/>
        </w:rPr>
      </w:pPr>
    </w:p>
    <w:p w14:paraId="2386917A" w14:textId="77777777" w:rsidR="00474AEF" w:rsidRPr="00474AEF" w:rsidRDefault="00574138" w:rsidP="00474AEF">
      <w:pPr>
        <w:ind w:left="210" w:hangingChars="100" w:hanging="210"/>
        <w:rPr>
          <w:rFonts w:ascii="ＭＳ Ｐゴシック" w:eastAsia="ＭＳ Ｐゴシック" w:hAnsi="ＭＳ Ｐゴシック" w:cs="Times New Roman"/>
          <w:szCs w:val="21"/>
        </w:rPr>
      </w:pPr>
      <w:r>
        <w:rPr>
          <w:rFonts w:ascii="ＭＳ Ｐゴシック" w:eastAsia="ＭＳ Ｐゴシック" w:hAnsi="ＭＳ Ｐゴシック" w:cs="Times New Roman" w:hint="eastAsia"/>
          <w:szCs w:val="21"/>
        </w:rPr>
        <w:t>第</w:t>
      </w:r>
      <w:r w:rsidR="00772D79" w:rsidRPr="00772D79">
        <w:rPr>
          <w:rFonts w:ascii="ＭＳ Ｐゴシック" w:eastAsia="ＭＳ Ｐゴシック" w:hAnsi="ＭＳ Ｐゴシック" w:cs="Times New Roman" w:hint="eastAsia"/>
          <w:szCs w:val="21"/>
        </w:rPr>
        <w:t>３</w:t>
      </w:r>
      <w:r>
        <w:rPr>
          <w:rFonts w:ascii="ＭＳ Ｐゴシック" w:eastAsia="ＭＳ Ｐゴシック" w:hAnsi="ＭＳ Ｐゴシック" w:cs="Times New Roman" w:hint="eastAsia"/>
          <w:szCs w:val="21"/>
        </w:rPr>
        <w:t>条</w:t>
      </w:r>
      <w:r w:rsidR="00772D79" w:rsidRPr="00772D79">
        <w:rPr>
          <w:rFonts w:ascii="ＭＳ Ｐゴシック" w:eastAsia="ＭＳ Ｐゴシック" w:hAnsi="ＭＳ Ｐゴシック" w:cs="Times New Roman" w:hint="eastAsia"/>
          <w:szCs w:val="21"/>
        </w:rPr>
        <w:t xml:space="preserve">　</w:t>
      </w:r>
      <w:r w:rsidR="00474AEF" w:rsidRPr="00474AEF">
        <w:rPr>
          <w:rFonts w:ascii="ＭＳ Ｐゴシック" w:eastAsia="ＭＳ Ｐゴシック" w:hAnsi="ＭＳ Ｐゴシック" w:cs="Times New Roman" w:hint="eastAsia"/>
          <w:szCs w:val="21"/>
        </w:rPr>
        <w:t>構　成</w:t>
      </w:r>
    </w:p>
    <w:p w14:paraId="7C87B767" w14:textId="5CA4A3D6" w:rsidR="00474AEF" w:rsidRPr="00474AEF" w:rsidRDefault="00474AEF" w:rsidP="00474AEF">
      <w:pPr>
        <w:ind w:left="210" w:hangingChars="100" w:hanging="210"/>
        <w:rPr>
          <w:rFonts w:ascii="ＭＳ Ｐゴシック" w:eastAsia="ＭＳ Ｐゴシック" w:hAnsi="ＭＳ Ｐゴシック" w:cs="Times New Roman"/>
          <w:szCs w:val="21"/>
        </w:rPr>
      </w:pPr>
      <w:r>
        <w:rPr>
          <w:rFonts w:asciiTheme="majorEastAsia" w:eastAsiaTheme="majorEastAsia" w:hAnsiTheme="majorEastAsia" w:cs="Times New Roman" w:hint="eastAsia"/>
          <w:kern w:val="0"/>
          <w:szCs w:val="21"/>
        </w:rPr>
        <w:t>(1)</w:t>
      </w:r>
      <w:r w:rsidRPr="00772D79">
        <w:rPr>
          <w:rFonts w:ascii="ＭＳ Ｐゴシック" w:eastAsia="ＭＳ Ｐゴシック" w:hAnsi="ＭＳ Ｐゴシック" w:cs="Times New Roman" w:hint="eastAsia"/>
          <w:szCs w:val="21"/>
        </w:rPr>
        <w:t xml:space="preserve">　</w:t>
      </w:r>
      <w:r w:rsidRPr="00474AEF">
        <w:rPr>
          <w:rFonts w:ascii="ＭＳ Ｐゴシック" w:eastAsia="ＭＳ Ｐゴシック" w:hAnsi="ＭＳ Ｐゴシック" w:cs="Times New Roman" w:hint="eastAsia"/>
          <w:szCs w:val="21"/>
        </w:rPr>
        <w:t>座長は、政策企画部危機管理室治安対策課長をもって充てる。</w:t>
      </w:r>
    </w:p>
    <w:p w14:paraId="7D93F28F" w14:textId="5BCDD211" w:rsidR="00474AEF" w:rsidRPr="00474AEF" w:rsidRDefault="00474AEF" w:rsidP="00474AEF">
      <w:pPr>
        <w:ind w:left="210" w:hangingChars="100" w:hanging="210"/>
        <w:rPr>
          <w:rFonts w:ascii="ＭＳ Ｐゴシック" w:eastAsia="ＭＳ Ｐゴシック" w:hAnsi="ＭＳ Ｐゴシック" w:cs="Times New Roman"/>
          <w:szCs w:val="21"/>
        </w:rPr>
      </w:pPr>
      <w:r w:rsidRPr="00F55FFB">
        <w:rPr>
          <w:rFonts w:asciiTheme="majorEastAsia" w:eastAsiaTheme="majorEastAsia" w:hAnsiTheme="majorEastAsia" w:cs="Times New Roman" w:hint="eastAsia"/>
          <w:kern w:val="0"/>
          <w:szCs w:val="21"/>
        </w:rPr>
        <w:t>(2)</w:t>
      </w:r>
      <w:r w:rsidRPr="00F55FFB">
        <w:rPr>
          <w:rFonts w:ascii="ＭＳ Ｐゴシック" w:eastAsia="ＭＳ Ｐゴシック" w:hAnsi="ＭＳ Ｐゴシック" w:cs="Times New Roman" w:hint="eastAsia"/>
          <w:szCs w:val="21"/>
        </w:rPr>
        <w:t xml:space="preserve">　</w:t>
      </w:r>
      <w:r w:rsidRPr="00474AEF">
        <w:rPr>
          <w:rFonts w:ascii="ＭＳ Ｐゴシック" w:eastAsia="ＭＳ Ｐゴシック" w:hAnsi="ＭＳ Ｐゴシック" w:cs="Times New Roman" w:hint="eastAsia"/>
          <w:szCs w:val="21"/>
        </w:rPr>
        <w:t>会議は、座長及び別表に掲げる</w:t>
      </w:r>
      <w:r w:rsidR="00C00D76">
        <w:rPr>
          <w:rFonts w:ascii="ＭＳ Ｐゴシック" w:eastAsia="ＭＳ Ｐゴシック" w:hAnsi="ＭＳ Ｐゴシック" w:cs="Times New Roman" w:hint="eastAsia"/>
          <w:szCs w:val="21"/>
        </w:rPr>
        <w:t>担当課</w:t>
      </w:r>
      <w:r w:rsidRPr="00474AEF">
        <w:rPr>
          <w:rFonts w:ascii="ＭＳ Ｐゴシック" w:eastAsia="ＭＳ Ｐゴシック" w:hAnsi="ＭＳ Ｐゴシック" w:cs="Times New Roman" w:hint="eastAsia"/>
          <w:szCs w:val="21"/>
        </w:rPr>
        <w:t>の職員のうち、</w:t>
      </w:r>
      <w:r w:rsidR="00C00D76">
        <w:rPr>
          <w:rFonts w:ascii="ＭＳ Ｐゴシック" w:eastAsia="ＭＳ Ｐゴシック" w:hAnsi="ＭＳ Ｐゴシック" w:cs="Times New Roman" w:hint="eastAsia"/>
          <w:szCs w:val="21"/>
        </w:rPr>
        <w:t>各機関</w:t>
      </w:r>
      <w:r w:rsidRPr="00474AEF">
        <w:rPr>
          <w:rFonts w:ascii="ＭＳ Ｐゴシック" w:eastAsia="ＭＳ Ｐゴシック" w:hAnsi="ＭＳ Ｐゴシック" w:cs="Times New Roman" w:hint="eastAsia"/>
          <w:szCs w:val="21"/>
        </w:rPr>
        <w:t>の長が指定する者で構成する。</w:t>
      </w:r>
    </w:p>
    <w:p w14:paraId="3B2E1A2E" w14:textId="77777777" w:rsidR="00772D79" w:rsidRPr="00772D79" w:rsidRDefault="00772D79" w:rsidP="00447DBB">
      <w:pPr>
        <w:rPr>
          <w:rFonts w:ascii="ＭＳ Ｐゴシック" w:eastAsia="ＭＳ Ｐゴシック" w:hAnsi="ＭＳ Ｐゴシック" w:cs="Times New Roman"/>
          <w:szCs w:val="21"/>
        </w:rPr>
      </w:pPr>
    </w:p>
    <w:p w14:paraId="72AF2409" w14:textId="1EFD6092" w:rsidR="00772D79" w:rsidRPr="00772D79" w:rsidRDefault="00574138" w:rsidP="00447DBB">
      <w:pPr>
        <w:rPr>
          <w:rFonts w:ascii="ＭＳ Ｐゴシック" w:eastAsia="ＭＳ Ｐゴシック" w:hAnsi="ＭＳ Ｐゴシック" w:cs="Times New Roman"/>
          <w:szCs w:val="21"/>
        </w:rPr>
      </w:pPr>
      <w:r>
        <w:rPr>
          <w:rFonts w:ascii="ＭＳ Ｐゴシック" w:eastAsia="ＭＳ Ｐゴシック" w:hAnsi="ＭＳ Ｐゴシック" w:cs="Times New Roman" w:hint="eastAsia"/>
          <w:szCs w:val="21"/>
        </w:rPr>
        <w:t>第</w:t>
      </w:r>
      <w:r w:rsidR="00772D79" w:rsidRPr="00772D79">
        <w:rPr>
          <w:rFonts w:ascii="ＭＳ Ｐゴシック" w:eastAsia="ＭＳ Ｐゴシック" w:hAnsi="ＭＳ Ｐゴシック" w:cs="Times New Roman" w:hint="eastAsia"/>
          <w:szCs w:val="21"/>
        </w:rPr>
        <w:t>４</w:t>
      </w:r>
      <w:r>
        <w:rPr>
          <w:rFonts w:ascii="ＭＳ Ｐゴシック" w:eastAsia="ＭＳ Ｐゴシック" w:hAnsi="ＭＳ Ｐゴシック" w:cs="Times New Roman" w:hint="eastAsia"/>
          <w:szCs w:val="21"/>
        </w:rPr>
        <w:t>条</w:t>
      </w:r>
      <w:r w:rsidR="00772D79" w:rsidRPr="00772D79">
        <w:rPr>
          <w:rFonts w:ascii="ＭＳ Ｐゴシック" w:eastAsia="ＭＳ Ｐゴシック" w:hAnsi="ＭＳ Ｐゴシック" w:cs="Times New Roman" w:hint="eastAsia"/>
          <w:szCs w:val="21"/>
        </w:rPr>
        <w:t xml:space="preserve">　会</w:t>
      </w:r>
      <w:r w:rsidR="00C00D76">
        <w:rPr>
          <w:rFonts w:ascii="ＭＳ Ｐゴシック" w:eastAsia="ＭＳ Ｐゴシック" w:hAnsi="ＭＳ Ｐゴシック" w:cs="Times New Roman" w:hint="eastAsia"/>
          <w:szCs w:val="21"/>
        </w:rPr>
        <w:t xml:space="preserve">　</w:t>
      </w:r>
      <w:r w:rsidR="00772D79" w:rsidRPr="00772D79">
        <w:rPr>
          <w:rFonts w:ascii="ＭＳ Ｐゴシック" w:eastAsia="ＭＳ Ｐゴシック" w:hAnsi="ＭＳ Ｐゴシック" w:cs="Times New Roman" w:hint="eastAsia"/>
          <w:szCs w:val="21"/>
        </w:rPr>
        <w:t>議</w:t>
      </w:r>
    </w:p>
    <w:p w14:paraId="61ABCC06" w14:textId="71CEBFB5" w:rsidR="00474AEF" w:rsidRPr="00474AEF" w:rsidRDefault="00474AEF" w:rsidP="00474AEF">
      <w:pPr>
        <w:rPr>
          <w:rFonts w:asciiTheme="majorEastAsia" w:eastAsiaTheme="majorEastAsia" w:hAnsiTheme="majorEastAsia" w:cs="Times New Roman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kern w:val="0"/>
          <w:szCs w:val="21"/>
        </w:rPr>
        <w:t>(1)</w:t>
      </w:r>
      <w:r w:rsidRPr="00772D79">
        <w:rPr>
          <w:rFonts w:ascii="ＭＳ Ｐゴシック" w:eastAsia="ＭＳ Ｐゴシック" w:hAnsi="ＭＳ Ｐゴシック" w:cs="Times New Roman" w:hint="eastAsia"/>
          <w:szCs w:val="21"/>
        </w:rPr>
        <w:t xml:space="preserve">　</w:t>
      </w:r>
      <w:r w:rsidRPr="00474AEF">
        <w:rPr>
          <w:rFonts w:asciiTheme="majorEastAsia" w:eastAsiaTheme="majorEastAsia" w:hAnsiTheme="majorEastAsia" w:cs="Times New Roman" w:hint="eastAsia"/>
          <w:kern w:val="0"/>
          <w:szCs w:val="21"/>
        </w:rPr>
        <w:t>座長は、必要に応じて会議を招集する。</w:t>
      </w:r>
    </w:p>
    <w:p w14:paraId="3C7A0403" w14:textId="68324DAA" w:rsidR="00474AEF" w:rsidRDefault="00474AEF" w:rsidP="00474AEF">
      <w:pPr>
        <w:rPr>
          <w:rFonts w:asciiTheme="majorEastAsia" w:eastAsiaTheme="majorEastAsia" w:hAnsiTheme="majorEastAsia" w:cs="Times New Roman"/>
          <w:kern w:val="0"/>
          <w:szCs w:val="21"/>
        </w:rPr>
      </w:pPr>
      <w:r w:rsidRPr="00F55FFB">
        <w:rPr>
          <w:rFonts w:asciiTheme="majorEastAsia" w:eastAsiaTheme="majorEastAsia" w:hAnsiTheme="majorEastAsia" w:cs="Times New Roman" w:hint="eastAsia"/>
          <w:kern w:val="0"/>
          <w:szCs w:val="21"/>
        </w:rPr>
        <w:t>(2)</w:t>
      </w:r>
      <w:r w:rsidRPr="00F55FFB">
        <w:rPr>
          <w:rFonts w:ascii="ＭＳ Ｐゴシック" w:eastAsia="ＭＳ Ｐゴシック" w:hAnsi="ＭＳ Ｐゴシック" w:cs="Times New Roman" w:hint="eastAsia"/>
          <w:szCs w:val="21"/>
        </w:rPr>
        <w:t xml:space="preserve">　</w:t>
      </w:r>
      <w:r w:rsidRPr="00474AEF">
        <w:rPr>
          <w:rFonts w:asciiTheme="majorEastAsia" w:eastAsiaTheme="majorEastAsia" w:hAnsiTheme="majorEastAsia" w:cs="Times New Roman" w:hint="eastAsia"/>
          <w:kern w:val="0"/>
          <w:szCs w:val="21"/>
        </w:rPr>
        <w:t>座長は、必要に応じて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構成員</w:t>
      </w:r>
      <w:r w:rsidRPr="00474AEF">
        <w:rPr>
          <w:rFonts w:asciiTheme="majorEastAsia" w:eastAsiaTheme="majorEastAsia" w:hAnsiTheme="majorEastAsia" w:cs="Times New Roman" w:hint="eastAsia"/>
          <w:kern w:val="0"/>
          <w:szCs w:val="21"/>
        </w:rPr>
        <w:t>以外の者に対して会議への出席を求めることができる。</w:t>
      </w:r>
    </w:p>
    <w:p w14:paraId="6AF8E45C" w14:textId="05C8EC57" w:rsidR="00772D79" w:rsidRPr="00474AEF" w:rsidRDefault="00474AEF" w:rsidP="00474AEF">
      <w:pPr>
        <w:rPr>
          <w:rFonts w:asciiTheme="majorEastAsia" w:eastAsiaTheme="majorEastAsia" w:hAnsiTheme="majorEastAsia" w:cs="Times New Roman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kern w:val="0"/>
          <w:szCs w:val="21"/>
        </w:rPr>
        <w:t>(3)</w:t>
      </w:r>
      <w:r w:rsidRPr="00772D79">
        <w:rPr>
          <w:rFonts w:ascii="ＭＳ Ｐゴシック" w:eastAsia="ＭＳ Ｐゴシック" w:hAnsi="ＭＳ Ｐゴシック" w:cs="Times New Roman" w:hint="eastAsia"/>
          <w:szCs w:val="21"/>
        </w:rPr>
        <w:t xml:space="preserve">　</w:t>
      </w:r>
      <w:r w:rsidR="00772D79" w:rsidRPr="00447DBB">
        <w:rPr>
          <w:rFonts w:ascii="ＭＳ Ｐゴシック" w:eastAsia="ＭＳ Ｐゴシック" w:hAnsi="ＭＳ Ｐゴシック" w:cs="Times New Roman" w:hint="eastAsia"/>
          <w:szCs w:val="21"/>
        </w:rPr>
        <w:t>会議は、原則非公開とする。ただし、構成員が協議して公開を認めた場合は、この限りでない。</w:t>
      </w:r>
    </w:p>
    <w:p w14:paraId="695D9814" w14:textId="77777777" w:rsidR="00447DBB" w:rsidRPr="00447DBB" w:rsidRDefault="00447DBB" w:rsidP="00447DBB">
      <w:pPr>
        <w:rPr>
          <w:rFonts w:ascii="ＭＳ Ｐゴシック" w:eastAsia="ＭＳ Ｐゴシック" w:hAnsi="ＭＳ Ｐゴシック" w:cs="Times New Roman"/>
          <w:szCs w:val="21"/>
        </w:rPr>
      </w:pPr>
    </w:p>
    <w:p w14:paraId="46A01E71" w14:textId="437EF181" w:rsidR="00447DBB" w:rsidRPr="00A93C10" w:rsidRDefault="00574138" w:rsidP="00447DBB">
      <w:pPr>
        <w:rPr>
          <w:rFonts w:ascii="ＭＳ Ｐゴシック" w:eastAsia="ＭＳ Ｐゴシック" w:hAnsi="ＭＳ Ｐゴシック" w:cs="Times New Roman"/>
          <w:szCs w:val="21"/>
        </w:rPr>
      </w:pPr>
      <w:r>
        <w:rPr>
          <w:rFonts w:ascii="ＭＳ Ｐゴシック" w:eastAsia="ＭＳ Ｐゴシック" w:hAnsi="ＭＳ Ｐゴシック" w:cs="Times New Roman" w:hint="eastAsia"/>
          <w:szCs w:val="21"/>
        </w:rPr>
        <w:t>第</w:t>
      </w:r>
      <w:r w:rsidR="00447DBB" w:rsidRPr="00A93C10">
        <w:rPr>
          <w:rFonts w:ascii="ＭＳ Ｐゴシック" w:eastAsia="ＭＳ Ｐゴシック" w:hAnsi="ＭＳ Ｐゴシック" w:cs="Times New Roman" w:hint="eastAsia"/>
          <w:szCs w:val="21"/>
        </w:rPr>
        <w:t>５</w:t>
      </w:r>
      <w:r>
        <w:rPr>
          <w:rFonts w:ascii="ＭＳ Ｐゴシック" w:eastAsia="ＭＳ Ｐゴシック" w:hAnsi="ＭＳ Ｐゴシック" w:cs="Times New Roman" w:hint="eastAsia"/>
          <w:szCs w:val="21"/>
        </w:rPr>
        <w:t>条</w:t>
      </w:r>
      <w:r w:rsidR="00447DBB" w:rsidRPr="00A93C10">
        <w:rPr>
          <w:rFonts w:ascii="ＭＳ Ｐゴシック" w:eastAsia="ＭＳ Ｐゴシック" w:hAnsi="ＭＳ Ｐゴシック" w:cs="Times New Roman" w:hint="eastAsia"/>
          <w:szCs w:val="21"/>
        </w:rPr>
        <w:t xml:space="preserve">　情報の取扱いの制限</w:t>
      </w:r>
    </w:p>
    <w:p w14:paraId="6CFB6D38" w14:textId="2625F302" w:rsidR="00447DBB" w:rsidRPr="00A93C10" w:rsidRDefault="000C3D23" w:rsidP="00AC6231">
      <w:pPr>
        <w:ind w:leftChars="100" w:left="210" w:firstLineChars="100" w:firstLine="210"/>
        <w:rPr>
          <w:rFonts w:ascii="ＭＳ Ｐゴシック" w:eastAsia="ＭＳ Ｐゴシック" w:hAnsi="ＭＳ Ｐゴシック" w:cs="Times New Roman"/>
          <w:szCs w:val="21"/>
        </w:rPr>
      </w:pPr>
      <w:r>
        <w:rPr>
          <w:rFonts w:ascii="ＭＳ Ｐゴシック" w:eastAsia="ＭＳ Ｐゴシック" w:hAnsi="ＭＳ Ｐゴシック" w:cs="Times New Roman" w:hint="eastAsia"/>
          <w:szCs w:val="21"/>
        </w:rPr>
        <w:t>第</w:t>
      </w:r>
      <w:r w:rsidR="00447DBB" w:rsidRPr="00F55FFB">
        <w:rPr>
          <w:rFonts w:ascii="ＭＳ Ｐゴシック" w:eastAsia="ＭＳ Ｐゴシック" w:hAnsi="ＭＳ Ｐゴシック" w:cs="Times New Roman" w:hint="eastAsia"/>
          <w:szCs w:val="21"/>
        </w:rPr>
        <w:t>３</w:t>
      </w:r>
      <w:r>
        <w:rPr>
          <w:rFonts w:ascii="ＭＳ Ｐゴシック" w:eastAsia="ＭＳ Ｐゴシック" w:hAnsi="ＭＳ Ｐゴシック" w:cs="Times New Roman" w:hint="eastAsia"/>
          <w:szCs w:val="21"/>
        </w:rPr>
        <w:t>条</w:t>
      </w:r>
      <w:r w:rsidR="00447DBB" w:rsidRPr="00F55FFB">
        <w:rPr>
          <w:rFonts w:ascii="ＭＳ Ｐゴシック" w:eastAsia="ＭＳ Ｐゴシック" w:hAnsi="ＭＳ Ｐゴシック" w:cs="Times New Roman" w:hint="eastAsia"/>
          <w:szCs w:val="21"/>
        </w:rPr>
        <w:t>に掲げる</w:t>
      </w:r>
      <w:r w:rsidR="001C526F" w:rsidRPr="00F55FFB">
        <w:rPr>
          <w:rFonts w:ascii="ＭＳ Ｐゴシック" w:eastAsia="ＭＳ Ｐゴシック" w:hAnsi="ＭＳ Ｐゴシック" w:cs="Times New Roman" w:hint="eastAsia"/>
          <w:szCs w:val="21"/>
        </w:rPr>
        <w:t>会議</w:t>
      </w:r>
      <w:r w:rsidR="00447DBB" w:rsidRPr="00F55FFB">
        <w:rPr>
          <w:rFonts w:ascii="ＭＳ Ｐゴシック" w:eastAsia="ＭＳ Ｐゴシック" w:hAnsi="ＭＳ Ｐゴシック" w:cs="Times New Roman" w:hint="eastAsia"/>
          <w:szCs w:val="21"/>
        </w:rPr>
        <w:t>を構成する各機関から提供された</w:t>
      </w:r>
      <w:r w:rsidR="00E313B3" w:rsidRPr="00F55FFB">
        <w:rPr>
          <w:rFonts w:ascii="ＭＳ Ｐゴシック" w:eastAsia="ＭＳ Ｐゴシック" w:hAnsi="ＭＳ Ｐゴシック" w:cs="Times New Roman" w:hint="eastAsia"/>
          <w:szCs w:val="21"/>
        </w:rPr>
        <w:t>個別事案</w:t>
      </w:r>
      <w:r w:rsidR="00447DBB" w:rsidRPr="00F55FFB">
        <w:rPr>
          <w:rFonts w:ascii="ＭＳ Ｐゴシック" w:eastAsia="ＭＳ Ｐゴシック" w:hAnsi="ＭＳ Ｐゴシック" w:cs="Times New Roman" w:hint="eastAsia"/>
          <w:szCs w:val="21"/>
        </w:rPr>
        <w:t>や</w:t>
      </w:r>
      <w:r w:rsidR="00FE441A" w:rsidRPr="00F55FFB">
        <w:rPr>
          <w:rFonts w:ascii="ＭＳ Ｐゴシック" w:eastAsia="ＭＳ Ｐゴシック" w:hAnsi="ＭＳ Ｐゴシック" w:cs="Times New Roman" w:hint="eastAsia"/>
          <w:szCs w:val="21"/>
        </w:rPr>
        <w:t>業務上における機微な</w:t>
      </w:r>
      <w:r w:rsidR="00447DBB" w:rsidRPr="00F55FFB">
        <w:rPr>
          <w:rFonts w:ascii="ＭＳ Ｐゴシック" w:eastAsia="ＭＳ Ｐゴシック" w:hAnsi="ＭＳ Ｐゴシック" w:cs="Times New Roman" w:hint="eastAsia"/>
          <w:szCs w:val="21"/>
        </w:rPr>
        <w:t>情報は、</w:t>
      </w:r>
      <w:r w:rsidR="00474AEF">
        <w:rPr>
          <w:rFonts w:ascii="ＭＳ Ｐゴシック" w:eastAsia="ＭＳ Ｐゴシック" w:hAnsi="ＭＳ Ｐゴシック" w:cs="Times New Roman" w:hint="eastAsia"/>
          <w:szCs w:val="21"/>
        </w:rPr>
        <w:t>会議</w:t>
      </w:r>
      <w:r w:rsidR="00447DBB" w:rsidRPr="00F55FFB">
        <w:rPr>
          <w:rFonts w:ascii="ＭＳ Ｐゴシック" w:eastAsia="ＭＳ Ｐゴシック" w:hAnsi="ＭＳ Ｐゴシック" w:cs="Times New Roman" w:hint="eastAsia"/>
          <w:szCs w:val="21"/>
        </w:rPr>
        <w:t>の目的以外には</w:t>
      </w:r>
      <w:r w:rsidR="00FE441A" w:rsidRPr="00F55FFB">
        <w:rPr>
          <w:rFonts w:ascii="ＭＳ Ｐゴシック" w:eastAsia="ＭＳ Ｐゴシック" w:hAnsi="ＭＳ Ｐゴシック" w:cs="Times New Roman" w:hint="eastAsia"/>
          <w:szCs w:val="21"/>
        </w:rPr>
        <w:t>利用又は提供</w:t>
      </w:r>
      <w:r w:rsidR="00447DBB" w:rsidRPr="00F55FFB">
        <w:rPr>
          <w:rFonts w:ascii="ＭＳ Ｐゴシック" w:eastAsia="ＭＳ Ｐゴシック" w:hAnsi="ＭＳ Ｐゴシック" w:cs="Times New Roman" w:hint="eastAsia"/>
          <w:szCs w:val="21"/>
        </w:rPr>
        <w:t>しないものとする。</w:t>
      </w:r>
    </w:p>
    <w:p w14:paraId="0499E293" w14:textId="1BA8B15A" w:rsidR="00772D79" w:rsidRPr="00A93C10" w:rsidRDefault="00772D79" w:rsidP="00447DBB">
      <w:pPr>
        <w:rPr>
          <w:rFonts w:ascii="ＭＳ Ｐゴシック" w:eastAsia="ＭＳ Ｐゴシック" w:hAnsi="ＭＳ Ｐゴシック" w:cs="Times New Roman"/>
          <w:szCs w:val="21"/>
        </w:rPr>
      </w:pPr>
    </w:p>
    <w:p w14:paraId="66B35D3B" w14:textId="77777777" w:rsidR="00474AEF" w:rsidRPr="00474AEF" w:rsidRDefault="00474AEF" w:rsidP="00474AEF">
      <w:pPr>
        <w:ind w:left="210" w:rightChars="-68" w:right="-143" w:hangingChars="100" w:hanging="210"/>
        <w:rPr>
          <w:rFonts w:ascii="ＭＳ Ｐゴシック" w:eastAsia="ＭＳ Ｐゴシック" w:hAnsi="ＭＳ Ｐゴシック" w:cs="Times New Roman"/>
          <w:szCs w:val="21"/>
        </w:rPr>
      </w:pPr>
      <w:r w:rsidRPr="00474AEF">
        <w:rPr>
          <w:rFonts w:ascii="ＭＳ Ｐゴシック" w:eastAsia="ＭＳ Ｐゴシック" w:hAnsi="ＭＳ Ｐゴシック" w:cs="Times New Roman" w:hint="eastAsia"/>
          <w:szCs w:val="21"/>
        </w:rPr>
        <w:t>第６条　庶　務</w:t>
      </w:r>
    </w:p>
    <w:p w14:paraId="0A0C7EFF" w14:textId="5418C143" w:rsidR="00474AEF" w:rsidRPr="00474AEF" w:rsidRDefault="00474AEF" w:rsidP="00474AEF">
      <w:pPr>
        <w:ind w:left="210" w:rightChars="-68" w:right="-143" w:hangingChars="100" w:hanging="210"/>
        <w:rPr>
          <w:rFonts w:ascii="ＭＳ Ｐゴシック" w:eastAsia="ＭＳ Ｐゴシック" w:hAnsi="ＭＳ Ｐゴシック" w:cs="Times New Roman"/>
          <w:szCs w:val="21"/>
        </w:rPr>
      </w:pPr>
      <w:r w:rsidRPr="00474AEF">
        <w:rPr>
          <w:rFonts w:ascii="ＭＳ Ｐゴシック" w:eastAsia="ＭＳ Ｐゴシック" w:hAnsi="ＭＳ Ｐゴシック" w:cs="Times New Roman" w:hint="eastAsia"/>
          <w:szCs w:val="21"/>
        </w:rPr>
        <w:t xml:space="preserve">　　</w:t>
      </w:r>
      <w:r w:rsidR="00AC6231">
        <w:rPr>
          <w:rFonts w:ascii="ＭＳ Ｐゴシック" w:eastAsia="ＭＳ Ｐゴシック" w:hAnsi="ＭＳ Ｐゴシック" w:cs="Times New Roman" w:hint="eastAsia"/>
          <w:szCs w:val="21"/>
        </w:rPr>
        <w:t xml:space="preserve">　</w:t>
      </w:r>
      <w:r w:rsidRPr="00474AEF">
        <w:rPr>
          <w:rFonts w:ascii="ＭＳ Ｐゴシック" w:eastAsia="ＭＳ Ｐゴシック" w:hAnsi="ＭＳ Ｐゴシック" w:cs="Times New Roman" w:hint="eastAsia"/>
          <w:szCs w:val="21"/>
        </w:rPr>
        <w:t>会議の庶務は、政策企画部危機管理室治安対策課が行う。</w:t>
      </w:r>
    </w:p>
    <w:p w14:paraId="109E303C" w14:textId="77777777" w:rsidR="00772D79" w:rsidRPr="00772D79" w:rsidRDefault="00772D79" w:rsidP="00447DBB">
      <w:pPr>
        <w:rPr>
          <w:rFonts w:ascii="ＭＳ Ｐゴシック" w:eastAsia="ＭＳ Ｐゴシック" w:hAnsi="ＭＳ Ｐゴシック" w:cs="Times New Roman"/>
          <w:szCs w:val="21"/>
        </w:rPr>
      </w:pPr>
    </w:p>
    <w:p w14:paraId="734E780C" w14:textId="77777777" w:rsidR="00474AEF" w:rsidRPr="00474AEF" w:rsidRDefault="00474AEF" w:rsidP="00474AEF">
      <w:pPr>
        <w:rPr>
          <w:rFonts w:ascii="ＭＳ Ｐゴシック" w:eastAsia="ＭＳ Ｐゴシック" w:hAnsi="ＭＳ Ｐゴシック" w:cs="Times New Roman"/>
          <w:szCs w:val="21"/>
        </w:rPr>
      </w:pPr>
      <w:r w:rsidRPr="00474AEF">
        <w:rPr>
          <w:rFonts w:ascii="ＭＳ Ｐゴシック" w:eastAsia="ＭＳ Ｐゴシック" w:hAnsi="ＭＳ Ｐゴシック" w:cs="Times New Roman" w:hint="eastAsia"/>
          <w:szCs w:val="21"/>
        </w:rPr>
        <w:t>第７条　その他</w:t>
      </w:r>
    </w:p>
    <w:p w14:paraId="24605009" w14:textId="54BAF989" w:rsidR="00474AEF" w:rsidRPr="00474AEF" w:rsidRDefault="00474AEF" w:rsidP="00474AEF">
      <w:pPr>
        <w:rPr>
          <w:rFonts w:ascii="ＭＳ Ｐゴシック" w:eastAsia="ＭＳ Ｐゴシック" w:hAnsi="ＭＳ Ｐゴシック" w:cs="Times New Roman"/>
          <w:szCs w:val="21"/>
        </w:rPr>
      </w:pPr>
      <w:r w:rsidRPr="00474AEF">
        <w:rPr>
          <w:rFonts w:ascii="ＭＳ Ｐゴシック" w:eastAsia="ＭＳ Ｐゴシック" w:hAnsi="ＭＳ Ｐゴシック" w:cs="Times New Roman" w:hint="eastAsia"/>
          <w:szCs w:val="21"/>
        </w:rPr>
        <w:t xml:space="preserve">　　</w:t>
      </w:r>
      <w:r w:rsidR="00AC6231">
        <w:rPr>
          <w:rFonts w:ascii="ＭＳ Ｐゴシック" w:eastAsia="ＭＳ Ｐゴシック" w:hAnsi="ＭＳ Ｐゴシック" w:cs="Times New Roman" w:hint="eastAsia"/>
          <w:szCs w:val="21"/>
        </w:rPr>
        <w:t xml:space="preserve">　</w:t>
      </w:r>
      <w:r w:rsidRPr="00474AEF">
        <w:rPr>
          <w:rFonts w:ascii="ＭＳ Ｐゴシック" w:eastAsia="ＭＳ Ｐゴシック" w:hAnsi="ＭＳ Ｐゴシック" w:cs="Times New Roman" w:hint="eastAsia"/>
          <w:szCs w:val="21"/>
        </w:rPr>
        <w:t>この要領で定めるもののほか、会議の運営に必要な事項は、座長が定める。</w:t>
      </w:r>
    </w:p>
    <w:p w14:paraId="2819001D" w14:textId="77777777" w:rsidR="00772D79" w:rsidRPr="00474AEF" w:rsidRDefault="00772D79" w:rsidP="00772D79">
      <w:pPr>
        <w:rPr>
          <w:rFonts w:ascii="ＭＳ Ｐゴシック" w:eastAsia="ＭＳ Ｐゴシック" w:hAnsi="ＭＳ Ｐゴシック" w:cs="Times New Roman"/>
          <w:szCs w:val="21"/>
        </w:rPr>
      </w:pPr>
    </w:p>
    <w:p w14:paraId="622611EE" w14:textId="77777777" w:rsidR="00772D79" w:rsidRPr="00772D79" w:rsidRDefault="00772D79" w:rsidP="00772D79">
      <w:pPr>
        <w:rPr>
          <w:rFonts w:ascii="ＭＳ Ｐゴシック" w:eastAsia="ＭＳ Ｐゴシック" w:hAnsi="ＭＳ Ｐゴシック" w:cs="Times New Roman"/>
          <w:szCs w:val="21"/>
        </w:rPr>
      </w:pPr>
      <w:r w:rsidRPr="00772D79">
        <w:rPr>
          <w:rFonts w:ascii="ＭＳ Ｐゴシック" w:eastAsia="ＭＳ Ｐゴシック" w:hAnsi="ＭＳ Ｐゴシック" w:cs="Times New Roman" w:hint="eastAsia"/>
          <w:szCs w:val="21"/>
        </w:rPr>
        <w:t>附則</w:t>
      </w:r>
    </w:p>
    <w:p w14:paraId="0989DF98" w14:textId="29908465" w:rsidR="00772D79" w:rsidRDefault="00772D79" w:rsidP="00AC6231">
      <w:pPr>
        <w:ind w:firstLineChars="200" w:firstLine="420"/>
        <w:rPr>
          <w:rFonts w:ascii="ＭＳ Ｐゴシック" w:eastAsia="ＭＳ Ｐゴシック" w:hAnsi="ＭＳ Ｐゴシック" w:cs="Times New Roman"/>
          <w:szCs w:val="21"/>
        </w:rPr>
      </w:pPr>
      <w:r w:rsidRPr="00772D79">
        <w:rPr>
          <w:rFonts w:ascii="ＭＳ Ｐゴシック" w:eastAsia="ＭＳ Ｐゴシック" w:hAnsi="ＭＳ Ｐゴシック" w:cs="Times New Roman" w:hint="eastAsia"/>
          <w:szCs w:val="21"/>
        </w:rPr>
        <w:t>この要領は、</w:t>
      </w:r>
      <w:r w:rsidR="002B0E92">
        <w:rPr>
          <w:rFonts w:ascii="ＭＳ Ｐゴシック" w:eastAsia="ＭＳ Ｐゴシック" w:hAnsi="ＭＳ Ｐゴシック" w:cs="Times New Roman" w:hint="eastAsia"/>
          <w:szCs w:val="21"/>
        </w:rPr>
        <w:t>令和６</w:t>
      </w:r>
      <w:r w:rsidRPr="00772D79">
        <w:rPr>
          <w:rFonts w:ascii="ＭＳ Ｐゴシック" w:eastAsia="ＭＳ Ｐゴシック" w:hAnsi="ＭＳ Ｐゴシック" w:cs="Times New Roman" w:hint="eastAsia"/>
          <w:szCs w:val="21"/>
        </w:rPr>
        <w:t>年</w:t>
      </w:r>
      <w:r w:rsidR="00C00D76">
        <w:rPr>
          <w:rFonts w:ascii="ＭＳ Ｐゴシック" w:eastAsia="ＭＳ Ｐゴシック" w:hAnsi="ＭＳ Ｐゴシック" w:cs="Times New Roman" w:hint="eastAsia"/>
          <w:szCs w:val="21"/>
        </w:rPr>
        <w:t>９</w:t>
      </w:r>
      <w:r w:rsidRPr="00772D79">
        <w:rPr>
          <w:rFonts w:ascii="ＭＳ Ｐゴシック" w:eastAsia="ＭＳ Ｐゴシック" w:hAnsi="ＭＳ Ｐゴシック" w:cs="Times New Roman" w:hint="eastAsia"/>
          <w:szCs w:val="21"/>
        </w:rPr>
        <w:t>月</w:t>
      </w:r>
      <w:r w:rsidR="00C00D76">
        <w:rPr>
          <w:rFonts w:ascii="ＭＳ Ｐゴシック" w:eastAsia="ＭＳ Ｐゴシック" w:hAnsi="ＭＳ Ｐゴシック" w:cs="Times New Roman" w:hint="eastAsia"/>
          <w:szCs w:val="21"/>
        </w:rPr>
        <w:t>24</w:t>
      </w:r>
      <w:r w:rsidRPr="00772D79">
        <w:rPr>
          <w:rFonts w:ascii="ＭＳ Ｐゴシック" w:eastAsia="ＭＳ Ｐゴシック" w:hAnsi="ＭＳ Ｐゴシック" w:cs="Times New Roman" w:hint="eastAsia"/>
          <w:szCs w:val="21"/>
        </w:rPr>
        <w:t>日から施行する。</w:t>
      </w:r>
      <w:r w:rsidR="002B0E92">
        <w:rPr>
          <w:rFonts w:ascii="ＭＳ Ｐゴシック" w:eastAsia="ＭＳ Ｐゴシック" w:hAnsi="ＭＳ Ｐゴシック" w:cs="Times New Roman"/>
          <w:szCs w:val="21"/>
        </w:rPr>
        <w:br w:type="page"/>
      </w:r>
    </w:p>
    <w:p w14:paraId="5BA44A08" w14:textId="62AD4186" w:rsidR="00003A01" w:rsidRPr="00003A01" w:rsidRDefault="00003A01" w:rsidP="00003A01">
      <w:pPr>
        <w:rPr>
          <w:rFonts w:ascii="ＭＳ Ｐゴシック" w:eastAsia="ＭＳ Ｐゴシック" w:hAnsi="ＭＳ Ｐゴシック" w:cs="Times New Roman"/>
          <w:szCs w:val="21"/>
        </w:rPr>
      </w:pPr>
      <w:r>
        <w:rPr>
          <w:rFonts w:ascii="ＭＳ Ｐゴシック" w:eastAsia="ＭＳ Ｐゴシック" w:hAnsi="ＭＳ Ｐゴシック" w:cs="Times New Roman" w:hint="eastAsia"/>
          <w:szCs w:val="21"/>
        </w:rPr>
        <w:lastRenderedPageBreak/>
        <w:t>別表</w:t>
      </w:r>
    </w:p>
    <w:p w14:paraId="65BBC84C" w14:textId="77777777" w:rsidR="00772D79" w:rsidRDefault="00772D79" w:rsidP="00042B2C">
      <w:pPr>
        <w:rPr>
          <w:rFonts w:asciiTheme="majorEastAsia" w:eastAsiaTheme="majorEastAsia" w:hAnsiTheme="majorEastAsia"/>
          <w:szCs w:val="21"/>
        </w:rPr>
      </w:pPr>
    </w:p>
    <w:tbl>
      <w:tblPr>
        <w:tblW w:w="567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3118"/>
      </w:tblGrid>
      <w:tr w:rsidR="00003A01" w:rsidRPr="00BD2560" w14:paraId="740913B2" w14:textId="77777777" w:rsidTr="00003A01">
        <w:trPr>
          <w:trHeight w:val="5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ED63" w14:textId="630C6970" w:rsidR="00003A01" w:rsidRPr="00844B17" w:rsidRDefault="00003A01" w:rsidP="00516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部局名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F0BE" w14:textId="415884FA" w:rsidR="00003A01" w:rsidRPr="00844B17" w:rsidRDefault="00003A01" w:rsidP="00516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担当課</w:t>
            </w:r>
          </w:p>
        </w:tc>
      </w:tr>
      <w:tr w:rsidR="00003A01" w:rsidRPr="00BD2560" w14:paraId="3ECE5C37" w14:textId="77777777" w:rsidTr="00003A01">
        <w:trPr>
          <w:trHeight w:val="5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7765" w14:textId="16A2F2FA" w:rsidR="00003A01" w:rsidRPr="002F6125" w:rsidRDefault="00003A01" w:rsidP="005165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F612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府民文化部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1B06" w14:textId="329C1131" w:rsidR="00003A01" w:rsidRPr="002F6125" w:rsidRDefault="00003A01" w:rsidP="005165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F612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男女参画・府民協働課</w:t>
            </w:r>
          </w:p>
        </w:tc>
      </w:tr>
      <w:tr w:rsidR="00003A01" w:rsidRPr="00BD2560" w14:paraId="2D270672" w14:textId="77777777" w:rsidTr="00003A01">
        <w:trPr>
          <w:trHeight w:val="5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406A" w14:textId="5809AFA1" w:rsidR="00003A01" w:rsidRPr="002F6125" w:rsidRDefault="00003A01" w:rsidP="005165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2631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福祉部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0A0F" w14:textId="1AEDFF6A" w:rsidR="00003A01" w:rsidRPr="002F6125" w:rsidRDefault="00C848FF" w:rsidP="005165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子ども家庭局　</w:t>
            </w:r>
            <w:r w:rsidR="00003A01" w:rsidRPr="002F612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家庭支援課</w:t>
            </w:r>
          </w:p>
        </w:tc>
      </w:tr>
      <w:tr w:rsidR="00003A01" w:rsidRPr="00BD2560" w14:paraId="7CF71C42" w14:textId="77777777" w:rsidTr="00003A01">
        <w:trPr>
          <w:trHeight w:val="5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C5334" w14:textId="7A52CDE8" w:rsidR="00003A01" w:rsidRPr="002F6125" w:rsidRDefault="00003A01" w:rsidP="005165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2631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健康医療部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AFEE" w14:textId="2F3E94C4" w:rsidR="00003A01" w:rsidRPr="002F6125" w:rsidRDefault="00C848FF" w:rsidP="005165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保健医療室　</w:t>
            </w:r>
            <w:r w:rsidR="00003A01" w:rsidRPr="002F612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地域保健課</w:t>
            </w:r>
          </w:p>
        </w:tc>
      </w:tr>
      <w:tr w:rsidR="00003A01" w:rsidRPr="00BD2560" w14:paraId="1F8F7D85" w14:textId="77777777" w:rsidTr="00003A01">
        <w:trPr>
          <w:trHeight w:val="5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773E" w14:textId="41D71018" w:rsidR="00003A01" w:rsidRPr="002F6125" w:rsidRDefault="00003A01" w:rsidP="005165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F612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教育庁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63C8" w14:textId="4CF6ABE2" w:rsidR="00003A01" w:rsidRPr="002F6125" w:rsidRDefault="00003A01" w:rsidP="005165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教育企画総務課</w:t>
            </w:r>
          </w:p>
        </w:tc>
      </w:tr>
      <w:tr w:rsidR="00003A01" w:rsidRPr="00BD2560" w14:paraId="19172838" w14:textId="77777777" w:rsidTr="00003A01">
        <w:trPr>
          <w:trHeight w:val="154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58542" w14:textId="50A28D41" w:rsidR="00003A01" w:rsidRPr="002F6125" w:rsidRDefault="00003A01" w:rsidP="00F55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F612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府警本部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135EF" w14:textId="77777777" w:rsidR="00003A01" w:rsidRDefault="00003A01" w:rsidP="00F55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D3828E1" w14:textId="02257CCB" w:rsidR="00003A01" w:rsidRDefault="00003A01" w:rsidP="00F55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F612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総務部　府民応接センター</w:t>
            </w:r>
          </w:p>
          <w:p w14:paraId="4DF6066C" w14:textId="7E8519F3" w:rsidR="00003A01" w:rsidRDefault="00003A01" w:rsidP="00F55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003A01" w:rsidRPr="00BD2560" w14:paraId="7CEA194D" w14:textId="77777777" w:rsidTr="00003A01">
        <w:trPr>
          <w:trHeight w:val="5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AC57" w14:textId="77777777" w:rsidR="00003A01" w:rsidRPr="002F6125" w:rsidRDefault="00003A01" w:rsidP="00F55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D16F" w14:textId="77777777" w:rsidR="00003A01" w:rsidRDefault="00003A01" w:rsidP="00F55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37025D3E" w14:textId="26F5E102" w:rsidR="00003A01" w:rsidRDefault="00003A01" w:rsidP="00F55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F612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刑事部　捜査第一課</w:t>
            </w:r>
          </w:p>
          <w:p w14:paraId="29EC81C3" w14:textId="70BFE75E" w:rsidR="00003A01" w:rsidRDefault="00003A01" w:rsidP="00F55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003A01" w:rsidRPr="00BD2560" w14:paraId="59ADAB5B" w14:textId="77777777" w:rsidTr="00003A01">
        <w:trPr>
          <w:trHeight w:val="5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70F9ED" w14:textId="3D61B97F" w:rsidR="00003A01" w:rsidRPr="002B0E92" w:rsidRDefault="00D772D7" w:rsidP="00AE05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  <w:highlight w:val="yellow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政策企画部</w:t>
            </w:r>
            <w:r w:rsidR="00003A01" w:rsidRPr="002B0E9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（事務局）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CD64" w14:textId="185A4ECD" w:rsidR="00003A01" w:rsidRPr="007F36D0" w:rsidRDefault="00003A01" w:rsidP="00AE0528">
            <w:pPr>
              <w:widowControl/>
              <w:ind w:left="1680" w:hangingChars="800" w:hanging="16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危機管理室</w:t>
            </w:r>
            <w:r w:rsidRPr="007F36D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治安対策課</w:t>
            </w:r>
          </w:p>
        </w:tc>
      </w:tr>
    </w:tbl>
    <w:p w14:paraId="5BAEF590" w14:textId="55038BBB" w:rsidR="00C95656" w:rsidRPr="00003A01" w:rsidRDefault="00C95656" w:rsidP="00300B8A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C95656" w:rsidRPr="00003A01" w:rsidSect="00DC2122">
      <w:footerReference w:type="default" r:id="rId8"/>
      <w:type w:val="continuous"/>
      <w:pgSz w:w="11906" w:h="16838" w:code="9"/>
      <w:pgMar w:top="1134" w:right="1361" w:bottom="1134" w:left="1361" w:header="794" w:footer="397" w:gutter="0"/>
      <w:pgNumType w:start="1"/>
      <w:cols w:space="425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A8B9D" w14:textId="77777777" w:rsidR="00DE3D96" w:rsidRDefault="00DE3D96" w:rsidP="00600ABB">
      <w:r>
        <w:separator/>
      </w:r>
    </w:p>
  </w:endnote>
  <w:endnote w:type="continuationSeparator" w:id="0">
    <w:p w14:paraId="25B5FB6E" w14:textId="77777777" w:rsidR="00DE3D96" w:rsidRDefault="00DE3D96" w:rsidP="0060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6170" w14:textId="1F8CE4B6" w:rsidR="00A87243" w:rsidRDefault="00A87243">
    <w:pPr>
      <w:pStyle w:val="a8"/>
      <w:jc w:val="center"/>
    </w:pPr>
  </w:p>
  <w:p w14:paraId="0883C442" w14:textId="77777777" w:rsidR="00A87243" w:rsidRDefault="00A872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A29F" w14:textId="77777777" w:rsidR="00DE3D96" w:rsidRDefault="00DE3D96" w:rsidP="00600ABB">
      <w:r>
        <w:separator/>
      </w:r>
    </w:p>
  </w:footnote>
  <w:footnote w:type="continuationSeparator" w:id="0">
    <w:p w14:paraId="5DE62169" w14:textId="77777777" w:rsidR="00DE3D96" w:rsidRDefault="00DE3D96" w:rsidP="00600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4290"/>
    <w:multiLevelType w:val="hybridMultilevel"/>
    <w:tmpl w:val="AB0EDD90"/>
    <w:lvl w:ilvl="0" w:tplc="65B0A1C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734F46"/>
    <w:multiLevelType w:val="hybridMultilevel"/>
    <w:tmpl w:val="CF6A9A70"/>
    <w:lvl w:ilvl="0" w:tplc="31363BC6">
      <w:start w:val="1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63BAC"/>
    <w:multiLevelType w:val="hybridMultilevel"/>
    <w:tmpl w:val="D47AC5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BFF74D9"/>
    <w:multiLevelType w:val="hybridMultilevel"/>
    <w:tmpl w:val="AC641688"/>
    <w:lvl w:ilvl="0" w:tplc="EF287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B1DE5"/>
    <w:multiLevelType w:val="hybridMultilevel"/>
    <w:tmpl w:val="B824F3D6"/>
    <w:lvl w:ilvl="0" w:tplc="33B8AAF2">
      <w:start w:val="3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9E40F6"/>
    <w:multiLevelType w:val="hybridMultilevel"/>
    <w:tmpl w:val="CC9E4FF4"/>
    <w:lvl w:ilvl="0" w:tplc="E052464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013067"/>
    <w:multiLevelType w:val="hybridMultilevel"/>
    <w:tmpl w:val="AB264F76"/>
    <w:lvl w:ilvl="0" w:tplc="CFDCC3C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152A8C"/>
    <w:multiLevelType w:val="hybridMultilevel"/>
    <w:tmpl w:val="EC889FF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F41734"/>
    <w:multiLevelType w:val="hybridMultilevel"/>
    <w:tmpl w:val="D150A5F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7D1723"/>
    <w:multiLevelType w:val="hybridMultilevel"/>
    <w:tmpl w:val="09348524"/>
    <w:lvl w:ilvl="0" w:tplc="61AC9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81237B"/>
    <w:multiLevelType w:val="hybridMultilevel"/>
    <w:tmpl w:val="A73292E8"/>
    <w:lvl w:ilvl="0" w:tplc="114E2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416BA4"/>
    <w:multiLevelType w:val="hybridMultilevel"/>
    <w:tmpl w:val="C91246DC"/>
    <w:lvl w:ilvl="0" w:tplc="E052464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53760D"/>
    <w:multiLevelType w:val="hybridMultilevel"/>
    <w:tmpl w:val="68ECA528"/>
    <w:lvl w:ilvl="0" w:tplc="29FC2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596BE4"/>
    <w:multiLevelType w:val="hybridMultilevel"/>
    <w:tmpl w:val="4EA0C18C"/>
    <w:lvl w:ilvl="0" w:tplc="04090003">
      <w:start w:val="1"/>
      <w:numFmt w:val="bullet"/>
      <w:lvlText w:val=""/>
      <w:lvlJc w:val="left"/>
      <w:pPr>
        <w:ind w:left="735" w:hanging="420"/>
      </w:pPr>
      <w:rPr>
        <w:rFonts w:ascii="Wingdings" w:hAnsi="Wingdings" w:hint="default"/>
      </w:rPr>
    </w:lvl>
    <w:lvl w:ilvl="1" w:tplc="E00A8560">
      <w:numFmt w:val="bullet"/>
      <w:lvlText w:val="・"/>
      <w:lvlJc w:val="left"/>
      <w:pPr>
        <w:ind w:left="1095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4" w15:restartNumberingAfterBreak="0">
    <w:nsid w:val="31844DE0"/>
    <w:multiLevelType w:val="hybridMultilevel"/>
    <w:tmpl w:val="830CDC7C"/>
    <w:lvl w:ilvl="0" w:tplc="E052464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3BD15AB"/>
    <w:multiLevelType w:val="hybridMultilevel"/>
    <w:tmpl w:val="12943BE0"/>
    <w:lvl w:ilvl="0" w:tplc="4D365E74"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6" w15:restartNumberingAfterBreak="0">
    <w:nsid w:val="39A93E14"/>
    <w:multiLevelType w:val="hybridMultilevel"/>
    <w:tmpl w:val="DA6C0674"/>
    <w:lvl w:ilvl="0" w:tplc="5FB2942C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B91574B"/>
    <w:multiLevelType w:val="hybridMultilevel"/>
    <w:tmpl w:val="5F5245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CE7FFE"/>
    <w:multiLevelType w:val="hybridMultilevel"/>
    <w:tmpl w:val="56AECD16"/>
    <w:lvl w:ilvl="0" w:tplc="2C5A0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2D4E33"/>
    <w:multiLevelType w:val="hybridMultilevel"/>
    <w:tmpl w:val="1BF86720"/>
    <w:lvl w:ilvl="0" w:tplc="B5B8E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075A50"/>
    <w:multiLevelType w:val="hybridMultilevel"/>
    <w:tmpl w:val="0936BE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DAE5863"/>
    <w:multiLevelType w:val="hybridMultilevel"/>
    <w:tmpl w:val="074C5100"/>
    <w:lvl w:ilvl="0" w:tplc="DDCC977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0A0577"/>
    <w:multiLevelType w:val="hybridMultilevel"/>
    <w:tmpl w:val="8ABE37FA"/>
    <w:lvl w:ilvl="0" w:tplc="E052464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8C1B21"/>
    <w:multiLevelType w:val="hybridMultilevel"/>
    <w:tmpl w:val="8410F06A"/>
    <w:lvl w:ilvl="0" w:tplc="B87C0146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701C2B"/>
    <w:multiLevelType w:val="hybridMultilevel"/>
    <w:tmpl w:val="AD7293E0"/>
    <w:lvl w:ilvl="0" w:tplc="E052464C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56A66683"/>
    <w:multiLevelType w:val="hybridMultilevel"/>
    <w:tmpl w:val="02E8C8C6"/>
    <w:lvl w:ilvl="0" w:tplc="E052464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2F2ACB"/>
    <w:multiLevelType w:val="hybridMultilevel"/>
    <w:tmpl w:val="E5604E8E"/>
    <w:lvl w:ilvl="0" w:tplc="983A80E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5E2538"/>
    <w:multiLevelType w:val="hybridMultilevel"/>
    <w:tmpl w:val="7A14BE48"/>
    <w:lvl w:ilvl="0" w:tplc="3F62EF14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B0D48D1"/>
    <w:multiLevelType w:val="hybridMultilevel"/>
    <w:tmpl w:val="915635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B807DA3"/>
    <w:multiLevelType w:val="hybridMultilevel"/>
    <w:tmpl w:val="32AC7044"/>
    <w:lvl w:ilvl="0" w:tplc="E052464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CCD6825"/>
    <w:multiLevelType w:val="hybridMultilevel"/>
    <w:tmpl w:val="549411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4457BB"/>
    <w:multiLevelType w:val="hybridMultilevel"/>
    <w:tmpl w:val="C5FA7F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10D05B6"/>
    <w:multiLevelType w:val="hybridMultilevel"/>
    <w:tmpl w:val="A46AE4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1831A93"/>
    <w:multiLevelType w:val="hybridMultilevel"/>
    <w:tmpl w:val="E4308B40"/>
    <w:lvl w:ilvl="0" w:tplc="3F6C79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78C3DD5"/>
    <w:multiLevelType w:val="hybridMultilevel"/>
    <w:tmpl w:val="D110F00C"/>
    <w:lvl w:ilvl="0" w:tplc="43FCA560">
      <w:start w:val="1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DE533E3"/>
    <w:multiLevelType w:val="hybridMultilevel"/>
    <w:tmpl w:val="07EEA99C"/>
    <w:lvl w:ilvl="0" w:tplc="31363BC6">
      <w:start w:val="1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2A08BF"/>
    <w:multiLevelType w:val="hybridMultilevel"/>
    <w:tmpl w:val="973AF81E"/>
    <w:lvl w:ilvl="0" w:tplc="24565F3E">
      <w:start w:val="1"/>
      <w:numFmt w:val="bullet"/>
      <w:lvlText w:val=""/>
      <w:lvlJc w:val="left"/>
      <w:pPr>
        <w:ind w:left="420" w:hanging="420"/>
      </w:pPr>
      <w:rPr>
        <w:rFonts w:ascii="ＭＳ Ｐゴシック" w:eastAsia="ＭＳ Ｐゴシック" w:hAnsi="ＭＳ Ｐゴシック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AAB4321"/>
    <w:multiLevelType w:val="hybridMultilevel"/>
    <w:tmpl w:val="FCA4BF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7E2D1B"/>
    <w:multiLevelType w:val="hybridMultilevel"/>
    <w:tmpl w:val="EBE8DA1A"/>
    <w:lvl w:ilvl="0" w:tplc="22A09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0"/>
  </w:num>
  <w:num w:numId="2">
    <w:abstractNumId w:val="26"/>
  </w:num>
  <w:num w:numId="3">
    <w:abstractNumId w:val="20"/>
  </w:num>
  <w:num w:numId="4">
    <w:abstractNumId w:val="0"/>
  </w:num>
  <w:num w:numId="5">
    <w:abstractNumId w:val="11"/>
  </w:num>
  <w:num w:numId="6">
    <w:abstractNumId w:val="17"/>
  </w:num>
  <w:num w:numId="7">
    <w:abstractNumId w:val="27"/>
  </w:num>
  <w:num w:numId="8">
    <w:abstractNumId w:val="32"/>
  </w:num>
  <w:num w:numId="9">
    <w:abstractNumId w:val="2"/>
  </w:num>
  <w:num w:numId="10">
    <w:abstractNumId w:val="6"/>
  </w:num>
  <w:num w:numId="11">
    <w:abstractNumId w:val="37"/>
  </w:num>
  <w:num w:numId="12">
    <w:abstractNumId w:val="7"/>
  </w:num>
  <w:num w:numId="13">
    <w:abstractNumId w:val="23"/>
  </w:num>
  <w:num w:numId="14">
    <w:abstractNumId w:val="21"/>
  </w:num>
  <w:num w:numId="15">
    <w:abstractNumId w:val="28"/>
  </w:num>
  <w:num w:numId="16">
    <w:abstractNumId w:val="16"/>
  </w:num>
  <w:num w:numId="17">
    <w:abstractNumId w:val="38"/>
  </w:num>
  <w:num w:numId="18">
    <w:abstractNumId w:val="3"/>
  </w:num>
  <w:num w:numId="19">
    <w:abstractNumId w:val="19"/>
  </w:num>
  <w:num w:numId="20">
    <w:abstractNumId w:val="10"/>
  </w:num>
  <w:num w:numId="21">
    <w:abstractNumId w:val="33"/>
  </w:num>
  <w:num w:numId="22">
    <w:abstractNumId w:val="18"/>
  </w:num>
  <w:num w:numId="23">
    <w:abstractNumId w:val="9"/>
  </w:num>
  <w:num w:numId="24">
    <w:abstractNumId w:val="12"/>
  </w:num>
  <w:num w:numId="25">
    <w:abstractNumId w:val="35"/>
  </w:num>
  <w:num w:numId="26">
    <w:abstractNumId w:val="24"/>
  </w:num>
  <w:num w:numId="27">
    <w:abstractNumId w:val="22"/>
  </w:num>
  <w:num w:numId="28">
    <w:abstractNumId w:val="14"/>
  </w:num>
  <w:num w:numId="29">
    <w:abstractNumId w:val="5"/>
  </w:num>
  <w:num w:numId="30">
    <w:abstractNumId w:val="36"/>
  </w:num>
  <w:num w:numId="31">
    <w:abstractNumId w:val="25"/>
  </w:num>
  <w:num w:numId="32">
    <w:abstractNumId w:val="29"/>
  </w:num>
  <w:num w:numId="33">
    <w:abstractNumId w:val="1"/>
  </w:num>
  <w:num w:numId="34">
    <w:abstractNumId w:val="8"/>
  </w:num>
  <w:num w:numId="35">
    <w:abstractNumId w:val="4"/>
  </w:num>
  <w:num w:numId="36">
    <w:abstractNumId w:val="34"/>
  </w:num>
  <w:num w:numId="37">
    <w:abstractNumId w:val="13"/>
  </w:num>
  <w:num w:numId="38">
    <w:abstractNumId w:val="15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3C"/>
    <w:rsid w:val="00002451"/>
    <w:rsid w:val="00003A01"/>
    <w:rsid w:val="00005B36"/>
    <w:rsid w:val="000101E8"/>
    <w:rsid w:val="00014ACC"/>
    <w:rsid w:val="00014D39"/>
    <w:rsid w:val="00016548"/>
    <w:rsid w:val="000170DF"/>
    <w:rsid w:val="00026CBE"/>
    <w:rsid w:val="00027EB1"/>
    <w:rsid w:val="0003546F"/>
    <w:rsid w:val="00036CA0"/>
    <w:rsid w:val="00042B2C"/>
    <w:rsid w:val="0004478C"/>
    <w:rsid w:val="000526C4"/>
    <w:rsid w:val="000546C7"/>
    <w:rsid w:val="00054C50"/>
    <w:rsid w:val="00057774"/>
    <w:rsid w:val="00063EEC"/>
    <w:rsid w:val="0006690B"/>
    <w:rsid w:val="00067617"/>
    <w:rsid w:val="00075167"/>
    <w:rsid w:val="00076A45"/>
    <w:rsid w:val="00080F93"/>
    <w:rsid w:val="00081C3E"/>
    <w:rsid w:val="00082AA6"/>
    <w:rsid w:val="000944DB"/>
    <w:rsid w:val="000A1F66"/>
    <w:rsid w:val="000A2A66"/>
    <w:rsid w:val="000A38FA"/>
    <w:rsid w:val="000A3B03"/>
    <w:rsid w:val="000B4C6C"/>
    <w:rsid w:val="000B648C"/>
    <w:rsid w:val="000C0D38"/>
    <w:rsid w:val="000C3D23"/>
    <w:rsid w:val="000C687E"/>
    <w:rsid w:val="000D1989"/>
    <w:rsid w:val="000D1C40"/>
    <w:rsid w:val="000D5368"/>
    <w:rsid w:val="000E6341"/>
    <w:rsid w:val="000F237D"/>
    <w:rsid w:val="000F78A6"/>
    <w:rsid w:val="001038A6"/>
    <w:rsid w:val="0010658E"/>
    <w:rsid w:val="00110659"/>
    <w:rsid w:val="00115764"/>
    <w:rsid w:val="0011713A"/>
    <w:rsid w:val="00121477"/>
    <w:rsid w:val="00127EEC"/>
    <w:rsid w:val="0013127B"/>
    <w:rsid w:val="0013794E"/>
    <w:rsid w:val="0013796F"/>
    <w:rsid w:val="00143273"/>
    <w:rsid w:val="0014496C"/>
    <w:rsid w:val="00146A81"/>
    <w:rsid w:val="00146E61"/>
    <w:rsid w:val="00150766"/>
    <w:rsid w:val="00151D37"/>
    <w:rsid w:val="00157992"/>
    <w:rsid w:val="00162FF7"/>
    <w:rsid w:val="001713A0"/>
    <w:rsid w:val="0017215D"/>
    <w:rsid w:val="00173769"/>
    <w:rsid w:val="00173B1F"/>
    <w:rsid w:val="001769C7"/>
    <w:rsid w:val="001867F7"/>
    <w:rsid w:val="00196A7F"/>
    <w:rsid w:val="001A2585"/>
    <w:rsid w:val="001A4514"/>
    <w:rsid w:val="001A7ACF"/>
    <w:rsid w:val="001B0C64"/>
    <w:rsid w:val="001B4006"/>
    <w:rsid w:val="001B52BB"/>
    <w:rsid w:val="001B62BD"/>
    <w:rsid w:val="001B7D33"/>
    <w:rsid w:val="001C526F"/>
    <w:rsid w:val="001D229C"/>
    <w:rsid w:val="001E22A3"/>
    <w:rsid w:val="001E346C"/>
    <w:rsid w:val="001E40CB"/>
    <w:rsid w:val="001E6FCE"/>
    <w:rsid w:val="001E7B68"/>
    <w:rsid w:val="001F74AD"/>
    <w:rsid w:val="00202500"/>
    <w:rsid w:val="002036AD"/>
    <w:rsid w:val="00204D51"/>
    <w:rsid w:val="00204FBB"/>
    <w:rsid w:val="00205B35"/>
    <w:rsid w:val="00212485"/>
    <w:rsid w:val="002154FC"/>
    <w:rsid w:val="00217D3A"/>
    <w:rsid w:val="0022027C"/>
    <w:rsid w:val="00222167"/>
    <w:rsid w:val="002249E8"/>
    <w:rsid w:val="00225968"/>
    <w:rsid w:val="0023227E"/>
    <w:rsid w:val="002423A1"/>
    <w:rsid w:val="00245A31"/>
    <w:rsid w:val="00246BFF"/>
    <w:rsid w:val="00246D1F"/>
    <w:rsid w:val="0025554C"/>
    <w:rsid w:val="00255902"/>
    <w:rsid w:val="00256159"/>
    <w:rsid w:val="00260485"/>
    <w:rsid w:val="002650C8"/>
    <w:rsid w:val="0027211F"/>
    <w:rsid w:val="0027245B"/>
    <w:rsid w:val="0027360A"/>
    <w:rsid w:val="002742D9"/>
    <w:rsid w:val="00275C6B"/>
    <w:rsid w:val="002778C7"/>
    <w:rsid w:val="002A0A1E"/>
    <w:rsid w:val="002A11BE"/>
    <w:rsid w:val="002A4C51"/>
    <w:rsid w:val="002B0E92"/>
    <w:rsid w:val="002B238D"/>
    <w:rsid w:val="002C046E"/>
    <w:rsid w:val="002C36F6"/>
    <w:rsid w:val="002C4297"/>
    <w:rsid w:val="002C484D"/>
    <w:rsid w:val="002D076A"/>
    <w:rsid w:val="002D1144"/>
    <w:rsid w:val="002D4D06"/>
    <w:rsid w:val="002D59E9"/>
    <w:rsid w:val="002E1040"/>
    <w:rsid w:val="002E5B0D"/>
    <w:rsid w:val="002E6867"/>
    <w:rsid w:val="002F3ED4"/>
    <w:rsid w:val="002F5E2D"/>
    <w:rsid w:val="002F6125"/>
    <w:rsid w:val="003002A0"/>
    <w:rsid w:val="003007E5"/>
    <w:rsid w:val="00300B8A"/>
    <w:rsid w:val="00300D09"/>
    <w:rsid w:val="00304E8A"/>
    <w:rsid w:val="00306EA7"/>
    <w:rsid w:val="003212BA"/>
    <w:rsid w:val="003231C7"/>
    <w:rsid w:val="00324EBD"/>
    <w:rsid w:val="003255F4"/>
    <w:rsid w:val="00326392"/>
    <w:rsid w:val="00326C3D"/>
    <w:rsid w:val="00327F17"/>
    <w:rsid w:val="00335F63"/>
    <w:rsid w:val="00336CC1"/>
    <w:rsid w:val="00340E7F"/>
    <w:rsid w:val="003446B6"/>
    <w:rsid w:val="00347005"/>
    <w:rsid w:val="003542B5"/>
    <w:rsid w:val="003552D4"/>
    <w:rsid w:val="00355847"/>
    <w:rsid w:val="00362334"/>
    <w:rsid w:val="00366073"/>
    <w:rsid w:val="00372618"/>
    <w:rsid w:val="00372BFC"/>
    <w:rsid w:val="003730AD"/>
    <w:rsid w:val="00385A4E"/>
    <w:rsid w:val="00386BDF"/>
    <w:rsid w:val="00390A45"/>
    <w:rsid w:val="00391783"/>
    <w:rsid w:val="003918F1"/>
    <w:rsid w:val="00396502"/>
    <w:rsid w:val="00396DEC"/>
    <w:rsid w:val="003A4012"/>
    <w:rsid w:val="003B44FF"/>
    <w:rsid w:val="003C404D"/>
    <w:rsid w:val="003C53AD"/>
    <w:rsid w:val="003C7ACD"/>
    <w:rsid w:val="003D1A4F"/>
    <w:rsid w:val="003D70E5"/>
    <w:rsid w:val="003D7917"/>
    <w:rsid w:val="003E09A5"/>
    <w:rsid w:val="003E1300"/>
    <w:rsid w:val="003E3440"/>
    <w:rsid w:val="003F08C1"/>
    <w:rsid w:val="003F3CFA"/>
    <w:rsid w:val="003F3F71"/>
    <w:rsid w:val="00401E7B"/>
    <w:rsid w:val="00402918"/>
    <w:rsid w:val="00405E9D"/>
    <w:rsid w:val="004125F1"/>
    <w:rsid w:val="0041311F"/>
    <w:rsid w:val="004147FF"/>
    <w:rsid w:val="004151F7"/>
    <w:rsid w:val="004234ED"/>
    <w:rsid w:val="0042365E"/>
    <w:rsid w:val="004250F1"/>
    <w:rsid w:val="004301A3"/>
    <w:rsid w:val="00430836"/>
    <w:rsid w:val="00433BF0"/>
    <w:rsid w:val="00434319"/>
    <w:rsid w:val="00437EAD"/>
    <w:rsid w:val="00437F88"/>
    <w:rsid w:val="004410D0"/>
    <w:rsid w:val="004447EE"/>
    <w:rsid w:val="004458AC"/>
    <w:rsid w:val="00447DBB"/>
    <w:rsid w:val="00447E54"/>
    <w:rsid w:val="0045096C"/>
    <w:rsid w:val="00451AB6"/>
    <w:rsid w:val="0045497A"/>
    <w:rsid w:val="00462526"/>
    <w:rsid w:val="00470197"/>
    <w:rsid w:val="00474AEF"/>
    <w:rsid w:val="004758BF"/>
    <w:rsid w:val="00480404"/>
    <w:rsid w:val="004812DE"/>
    <w:rsid w:val="00481E19"/>
    <w:rsid w:val="00481F70"/>
    <w:rsid w:val="00483091"/>
    <w:rsid w:val="004839CB"/>
    <w:rsid w:val="0048528C"/>
    <w:rsid w:val="004903B7"/>
    <w:rsid w:val="00490866"/>
    <w:rsid w:val="004916DD"/>
    <w:rsid w:val="0049544A"/>
    <w:rsid w:val="004954CC"/>
    <w:rsid w:val="00495D21"/>
    <w:rsid w:val="0049613D"/>
    <w:rsid w:val="004967A7"/>
    <w:rsid w:val="004A3496"/>
    <w:rsid w:val="004A7259"/>
    <w:rsid w:val="004B00E3"/>
    <w:rsid w:val="004B685F"/>
    <w:rsid w:val="004C0E49"/>
    <w:rsid w:val="004C1830"/>
    <w:rsid w:val="004D0A19"/>
    <w:rsid w:val="004D4948"/>
    <w:rsid w:val="004E03BD"/>
    <w:rsid w:val="004E1455"/>
    <w:rsid w:val="004E14D4"/>
    <w:rsid w:val="004E318B"/>
    <w:rsid w:val="004F0784"/>
    <w:rsid w:val="004F2E49"/>
    <w:rsid w:val="004F3E06"/>
    <w:rsid w:val="004F44B3"/>
    <w:rsid w:val="004F6E79"/>
    <w:rsid w:val="005070FA"/>
    <w:rsid w:val="0051075A"/>
    <w:rsid w:val="00511100"/>
    <w:rsid w:val="005144F8"/>
    <w:rsid w:val="005165C7"/>
    <w:rsid w:val="00521B44"/>
    <w:rsid w:val="005236C0"/>
    <w:rsid w:val="00524562"/>
    <w:rsid w:val="005253CA"/>
    <w:rsid w:val="005319A4"/>
    <w:rsid w:val="00532227"/>
    <w:rsid w:val="0053372E"/>
    <w:rsid w:val="00535A29"/>
    <w:rsid w:val="005406BD"/>
    <w:rsid w:val="00541FF9"/>
    <w:rsid w:val="005420B2"/>
    <w:rsid w:val="00543CA7"/>
    <w:rsid w:val="00550BD2"/>
    <w:rsid w:val="00552434"/>
    <w:rsid w:val="00554C7B"/>
    <w:rsid w:val="005555E3"/>
    <w:rsid w:val="0056379D"/>
    <w:rsid w:val="00565581"/>
    <w:rsid w:val="0056668A"/>
    <w:rsid w:val="0056786B"/>
    <w:rsid w:val="00570AE9"/>
    <w:rsid w:val="00574138"/>
    <w:rsid w:val="00575623"/>
    <w:rsid w:val="00582CDD"/>
    <w:rsid w:val="00584DA3"/>
    <w:rsid w:val="00596859"/>
    <w:rsid w:val="00596AA2"/>
    <w:rsid w:val="00597EC7"/>
    <w:rsid w:val="005A2965"/>
    <w:rsid w:val="005A3B18"/>
    <w:rsid w:val="005A43E6"/>
    <w:rsid w:val="005B4F01"/>
    <w:rsid w:val="005C0E37"/>
    <w:rsid w:val="005C32D1"/>
    <w:rsid w:val="005C4D97"/>
    <w:rsid w:val="005C506A"/>
    <w:rsid w:val="005D53A2"/>
    <w:rsid w:val="005E2578"/>
    <w:rsid w:val="005E6EF9"/>
    <w:rsid w:val="005F6613"/>
    <w:rsid w:val="005F6CD9"/>
    <w:rsid w:val="005F704C"/>
    <w:rsid w:val="005F7103"/>
    <w:rsid w:val="00600ABB"/>
    <w:rsid w:val="0060333A"/>
    <w:rsid w:val="006049DD"/>
    <w:rsid w:val="006069D9"/>
    <w:rsid w:val="0061439F"/>
    <w:rsid w:val="00615F32"/>
    <w:rsid w:val="0062745B"/>
    <w:rsid w:val="00640C14"/>
    <w:rsid w:val="00640E9D"/>
    <w:rsid w:val="0064118F"/>
    <w:rsid w:val="00642397"/>
    <w:rsid w:val="006438AB"/>
    <w:rsid w:val="00643F40"/>
    <w:rsid w:val="0064586A"/>
    <w:rsid w:val="00650E01"/>
    <w:rsid w:val="00651D93"/>
    <w:rsid w:val="00654002"/>
    <w:rsid w:val="00654AB6"/>
    <w:rsid w:val="00655BFF"/>
    <w:rsid w:val="00656C89"/>
    <w:rsid w:val="00661602"/>
    <w:rsid w:val="006674E6"/>
    <w:rsid w:val="00670F14"/>
    <w:rsid w:val="0067796F"/>
    <w:rsid w:val="00681AF5"/>
    <w:rsid w:val="006827A3"/>
    <w:rsid w:val="00684FC8"/>
    <w:rsid w:val="00685A7A"/>
    <w:rsid w:val="00686CA1"/>
    <w:rsid w:val="0068759D"/>
    <w:rsid w:val="00690D00"/>
    <w:rsid w:val="00693478"/>
    <w:rsid w:val="006A3487"/>
    <w:rsid w:val="006A52D0"/>
    <w:rsid w:val="006A5AEB"/>
    <w:rsid w:val="006B1ED2"/>
    <w:rsid w:val="006B3D88"/>
    <w:rsid w:val="006B471A"/>
    <w:rsid w:val="006B52EA"/>
    <w:rsid w:val="006B6129"/>
    <w:rsid w:val="006B74A8"/>
    <w:rsid w:val="006C017C"/>
    <w:rsid w:val="006C5EB2"/>
    <w:rsid w:val="006C6AC5"/>
    <w:rsid w:val="006D7441"/>
    <w:rsid w:val="006E0530"/>
    <w:rsid w:val="006E3740"/>
    <w:rsid w:val="006E52CD"/>
    <w:rsid w:val="006F134C"/>
    <w:rsid w:val="00700F36"/>
    <w:rsid w:val="00706B42"/>
    <w:rsid w:val="00711E3F"/>
    <w:rsid w:val="00712205"/>
    <w:rsid w:val="00712C11"/>
    <w:rsid w:val="00714AA9"/>
    <w:rsid w:val="00715A11"/>
    <w:rsid w:val="00715CDF"/>
    <w:rsid w:val="00722697"/>
    <w:rsid w:val="00723DDB"/>
    <w:rsid w:val="00726FC7"/>
    <w:rsid w:val="00727F4E"/>
    <w:rsid w:val="00730958"/>
    <w:rsid w:val="00733D52"/>
    <w:rsid w:val="00744333"/>
    <w:rsid w:val="007468F8"/>
    <w:rsid w:val="00746E9E"/>
    <w:rsid w:val="00747974"/>
    <w:rsid w:val="00751D9F"/>
    <w:rsid w:val="0075243A"/>
    <w:rsid w:val="00753D78"/>
    <w:rsid w:val="00753E5D"/>
    <w:rsid w:val="00756149"/>
    <w:rsid w:val="007650D1"/>
    <w:rsid w:val="00770B83"/>
    <w:rsid w:val="00772066"/>
    <w:rsid w:val="00772D79"/>
    <w:rsid w:val="00776917"/>
    <w:rsid w:val="0078242E"/>
    <w:rsid w:val="0078422D"/>
    <w:rsid w:val="007846EE"/>
    <w:rsid w:val="00784B96"/>
    <w:rsid w:val="00785908"/>
    <w:rsid w:val="007915D5"/>
    <w:rsid w:val="007A002E"/>
    <w:rsid w:val="007A27AE"/>
    <w:rsid w:val="007A7E01"/>
    <w:rsid w:val="007B1689"/>
    <w:rsid w:val="007B2E6D"/>
    <w:rsid w:val="007B4F2C"/>
    <w:rsid w:val="007C276A"/>
    <w:rsid w:val="007C4202"/>
    <w:rsid w:val="007C6878"/>
    <w:rsid w:val="007D0E5B"/>
    <w:rsid w:val="007D1569"/>
    <w:rsid w:val="007D369C"/>
    <w:rsid w:val="007D4F07"/>
    <w:rsid w:val="007E1125"/>
    <w:rsid w:val="007E3A7D"/>
    <w:rsid w:val="007E4E8D"/>
    <w:rsid w:val="007F3523"/>
    <w:rsid w:val="007F36D0"/>
    <w:rsid w:val="007F3DBD"/>
    <w:rsid w:val="00803729"/>
    <w:rsid w:val="00804719"/>
    <w:rsid w:val="00810BF6"/>
    <w:rsid w:val="008112E1"/>
    <w:rsid w:val="008122AA"/>
    <w:rsid w:val="008173AD"/>
    <w:rsid w:val="00822BB6"/>
    <w:rsid w:val="00825019"/>
    <w:rsid w:val="00827BFE"/>
    <w:rsid w:val="00831AFA"/>
    <w:rsid w:val="008321EF"/>
    <w:rsid w:val="008325E7"/>
    <w:rsid w:val="00834EB9"/>
    <w:rsid w:val="00835186"/>
    <w:rsid w:val="00844B17"/>
    <w:rsid w:val="008460AD"/>
    <w:rsid w:val="008477F6"/>
    <w:rsid w:val="00853C29"/>
    <w:rsid w:val="00861017"/>
    <w:rsid w:val="00865C2D"/>
    <w:rsid w:val="00867EA2"/>
    <w:rsid w:val="0087111D"/>
    <w:rsid w:val="00871AA6"/>
    <w:rsid w:val="0088157A"/>
    <w:rsid w:val="00883139"/>
    <w:rsid w:val="008843E7"/>
    <w:rsid w:val="00884FB6"/>
    <w:rsid w:val="00885C49"/>
    <w:rsid w:val="00896CD0"/>
    <w:rsid w:val="008A1245"/>
    <w:rsid w:val="008A1DE1"/>
    <w:rsid w:val="008A3E70"/>
    <w:rsid w:val="008A4E79"/>
    <w:rsid w:val="008B6556"/>
    <w:rsid w:val="008D0868"/>
    <w:rsid w:val="008D1CEE"/>
    <w:rsid w:val="008D292C"/>
    <w:rsid w:val="008D2CEB"/>
    <w:rsid w:val="008D3336"/>
    <w:rsid w:val="008D554A"/>
    <w:rsid w:val="008D55EB"/>
    <w:rsid w:val="008E25C6"/>
    <w:rsid w:val="008F4CBE"/>
    <w:rsid w:val="008F5055"/>
    <w:rsid w:val="00902194"/>
    <w:rsid w:val="009029C8"/>
    <w:rsid w:val="00903DD3"/>
    <w:rsid w:val="00904D16"/>
    <w:rsid w:val="009146AB"/>
    <w:rsid w:val="0091604F"/>
    <w:rsid w:val="0091715D"/>
    <w:rsid w:val="0092278E"/>
    <w:rsid w:val="0092439F"/>
    <w:rsid w:val="0092631C"/>
    <w:rsid w:val="00932E33"/>
    <w:rsid w:val="009342AA"/>
    <w:rsid w:val="00934B50"/>
    <w:rsid w:val="00943C4F"/>
    <w:rsid w:val="009444BF"/>
    <w:rsid w:val="00944731"/>
    <w:rsid w:val="0095095A"/>
    <w:rsid w:val="00953FA7"/>
    <w:rsid w:val="00954E67"/>
    <w:rsid w:val="00957C9D"/>
    <w:rsid w:val="00960978"/>
    <w:rsid w:val="009809B6"/>
    <w:rsid w:val="00982C0A"/>
    <w:rsid w:val="00983840"/>
    <w:rsid w:val="009913CD"/>
    <w:rsid w:val="00991665"/>
    <w:rsid w:val="00994082"/>
    <w:rsid w:val="00996843"/>
    <w:rsid w:val="0099770E"/>
    <w:rsid w:val="009A07BF"/>
    <w:rsid w:val="009B1EA6"/>
    <w:rsid w:val="009B22A9"/>
    <w:rsid w:val="009B381B"/>
    <w:rsid w:val="009B4A38"/>
    <w:rsid w:val="009B5187"/>
    <w:rsid w:val="009B7449"/>
    <w:rsid w:val="009C365D"/>
    <w:rsid w:val="009C475B"/>
    <w:rsid w:val="009D2505"/>
    <w:rsid w:val="009D4659"/>
    <w:rsid w:val="009D588E"/>
    <w:rsid w:val="009E1754"/>
    <w:rsid w:val="009F2F5E"/>
    <w:rsid w:val="009F5A8D"/>
    <w:rsid w:val="00A01C39"/>
    <w:rsid w:val="00A057EE"/>
    <w:rsid w:val="00A121D5"/>
    <w:rsid w:val="00A176C6"/>
    <w:rsid w:val="00A210FB"/>
    <w:rsid w:val="00A218C5"/>
    <w:rsid w:val="00A23177"/>
    <w:rsid w:val="00A26EFC"/>
    <w:rsid w:val="00A30E12"/>
    <w:rsid w:val="00A31D75"/>
    <w:rsid w:val="00A354BF"/>
    <w:rsid w:val="00A36614"/>
    <w:rsid w:val="00A36798"/>
    <w:rsid w:val="00A43CD9"/>
    <w:rsid w:val="00A4463C"/>
    <w:rsid w:val="00A51FEB"/>
    <w:rsid w:val="00A63529"/>
    <w:rsid w:val="00A6612F"/>
    <w:rsid w:val="00A829FD"/>
    <w:rsid w:val="00A87243"/>
    <w:rsid w:val="00A90ACC"/>
    <w:rsid w:val="00A93C10"/>
    <w:rsid w:val="00A96D71"/>
    <w:rsid w:val="00AA30C6"/>
    <w:rsid w:val="00AA340F"/>
    <w:rsid w:val="00AA36A1"/>
    <w:rsid w:val="00AB0055"/>
    <w:rsid w:val="00AB0B45"/>
    <w:rsid w:val="00AB2CFC"/>
    <w:rsid w:val="00AB7483"/>
    <w:rsid w:val="00AC5571"/>
    <w:rsid w:val="00AC6231"/>
    <w:rsid w:val="00AD0668"/>
    <w:rsid w:val="00AD1582"/>
    <w:rsid w:val="00AD19ED"/>
    <w:rsid w:val="00AD306F"/>
    <w:rsid w:val="00AD5AF2"/>
    <w:rsid w:val="00AE0528"/>
    <w:rsid w:val="00AE06E1"/>
    <w:rsid w:val="00AE4D73"/>
    <w:rsid w:val="00AE7606"/>
    <w:rsid w:val="00AF1B2C"/>
    <w:rsid w:val="00AF3CA4"/>
    <w:rsid w:val="00AF4F29"/>
    <w:rsid w:val="00AF7DF7"/>
    <w:rsid w:val="00B03F06"/>
    <w:rsid w:val="00B05ABB"/>
    <w:rsid w:val="00B21F71"/>
    <w:rsid w:val="00B22529"/>
    <w:rsid w:val="00B26F9D"/>
    <w:rsid w:val="00B27A89"/>
    <w:rsid w:val="00B337B9"/>
    <w:rsid w:val="00B340C2"/>
    <w:rsid w:val="00B3749D"/>
    <w:rsid w:val="00B41FAD"/>
    <w:rsid w:val="00B51334"/>
    <w:rsid w:val="00B57E16"/>
    <w:rsid w:val="00B610F3"/>
    <w:rsid w:val="00B61F08"/>
    <w:rsid w:val="00B66FC5"/>
    <w:rsid w:val="00B71570"/>
    <w:rsid w:val="00B7316A"/>
    <w:rsid w:val="00B73A23"/>
    <w:rsid w:val="00B74468"/>
    <w:rsid w:val="00B8117C"/>
    <w:rsid w:val="00B8175B"/>
    <w:rsid w:val="00B81AA5"/>
    <w:rsid w:val="00B97CC8"/>
    <w:rsid w:val="00BB1FD1"/>
    <w:rsid w:val="00BB2DDB"/>
    <w:rsid w:val="00BB444E"/>
    <w:rsid w:val="00BB4E14"/>
    <w:rsid w:val="00BC037B"/>
    <w:rsid w:val="00BC32D6"/>
    <w:rsid w:val="00BC6471"/>
    <w:rsid w:val="00BD00B2"/>
    <w:rsid w:val="00BD0BE5"/>
    <w:rsid w:val="00BE0408"/>
    <w:rsid w:val="00BE3504"/>
    <w:rsid w:val="00BE4BC7"/>
    <w:rsid w:val="00BE5A76"/>
    <w:rsid w:val="00BF0DFB"/>
    <w:rsid w:val="00BF393D"/>
    <w:rsid w:val="00BF5E61"/>
    <w:rsid w:val="00BF70D9"/>
    <w:rsid w:val="00C00D76"/>
    <w:rsid w:val="00C03109"/>
    <w:rsid w:val="00C0684D"/>
    <w:rsid w:val="00C106E7"/>
    <w:rsid w:val="00C10D31"/>
    <w:rsid w:val="00C1797C"/>
    <w:rsid w:val="00C2017A"/>
    <w:rsid w:val="00C20F96"/>
    <w:rsid w:val="00C228D4"/>
    <w:rsid w:val="00C2749D"/>
    <w:rsid w:val="00C31FA2"/>
    <w:rsid w:val="00C357A1"/>
    <w:rsid w:val="00C35901"/>
    <w:rsid w:val="00C516E7"/>
    <w:rsid w:val="00C52568"/>
    <w:rsid w:val="00C534B4"/>
    <w:rsid w:val="00C62BA4"/>
    <w:rsid w:val="00C723FC"/>
    <w:rsid w:val="00C75035"/>
    <w:rsid w:val="00C75D00"/>
    <w:rsid w:val="00C7643A"/>
    <w:rsid w:val="00C825CA"/>
    <w:rsid w:val="00C848FF"/>
    <w:rsid w:val="00C95656"/>
    <w:rsid w:val="00CA065C"/>
    <w:rsid w:val="00CA0C33"/>
    <w:rsid w:val="00CA30C4"/>
    <w:rsid w:val="00CA3EE5"/>
    <w:rsid w:val="00CA6508"/>
    <w:rsid w:val="00CB436B"/>
    <w:rsid w:val="00CB48DB"/>
    <w:rsid w:val="00CC0D15"/>
    <w:rsid w:val="00CC2D83"/>
    <w:rsid w:val="00CC6107"/>
    <w:rsid w:val="00CD6324"/>
    <w:rsid w:val="00CE3C8B"/>
    <w:rsid w:val="00CE459D"/>
    <w:rsid w:val="00CE57A0"/>
    <w:rsid w:val="00CE7279"/>
    <w:rsid w:val="00CF0C19"/>
    <w:rsid w:val="00CF4E74"/>
    <w:rsid w:val="00CF631C"/>
    <w:rsid w:val="00CF71F3"/>
    <w:rsid w:val="00D03CBD"/>
    <w:rsid w:val="00D04EBD"/>
    <w:rsid w:val="00D05367"/>
    <w:rsid w:val="00D113B8"/>
    <w:rsid w:val="00D15571"/>
    <w:rsid w:val="00D17446"/>
    <w:rsid w:val="00D2100F"/>
    <w:rsid w:val="00D21937"/>
    <w:rsid w:val="00D25E00"/>
    <w:rsid w:val="00D263F6"/>
    <w:rsid w:val="00D3194C"/>
    <w:rsid w:val="00D40CD5"/>
    <w:rsid w:val="00D41BB1"/>
    <w:rsid w:val="00D524AF"/>
    <w:rsid w:val="00D535C3"/>
    <w:rsid w:val="00D56398"/>
    <w:rsid w:val="00D57E88"/>
    <w:rsid w:val="00D6438D"/>
    <w:rsid w:val="00D652B2"/>
    <w:rsid w:val="00D656ED"/>
    <w:rsid w:val="00D671C8"/>
    <w:rsid w:val="00D70348"/>
    <w:rsid w:val="00D747C4"/>
    <w:rsid w:val="00D75A75"/>
    <w:rsid w:val="00D772D7"/>
    <w:rsid w:val="00D806BD"/>
    <w:rsid w:val="00D80A47"/>
    <w:rsid w:val="00D81425"/>
    <w:rsid w:val="00D82098"/>
    <w:rsid w:val="00D83F03"/>
    <w:rsid w:val="00D85D50"/>
    <w:rsid w:val="00D8796D"/>
    <w:rsid w:val="00D97DF3"/>
    <w:rsid w:val="00DA2159"/>
    <w:rsid w:val="00DA419B"/>
    <w:rsid w:val="00DA585D"/>
    <w:rsid w:val="00DB0679"/>
    <w:rsid w:val="00DB0EA7"/>
    <w:rsid w:val="00DB1FF9"/>
    <w:rsid w:val="00DB312C"/>
    <w:rsid w:val="00DB6FEF"/>
    <w:rsid w:val="00DC2122"/>
    <w:rsid w:val="00DC64A3"/>
    <w:rsid w:val="00DC6FCC"/>
    <w:rsid w:val="00DC7100"/>
    <w:rsid w:val="00DD13B0"/>
    <w:rsid w:val="00DD6611"/>
    <w:rsid w:val="00DD7ADF"/>
    <w:rsid w:val="00DE3D96"/>
    <w:rsid w:val="00DF2FB6"/>
    <w:rsid w:val="00DF5FA0"/>
    <w:rsid w:val="00DF69F5"/>
    <w:rsid w:val="00E01708"/>
    <w:rsid w:val="00E04195"/>
    <w:rsid w:val="00E0441F"/>
    <w:rsid w:val="00E04871"/>
    <w:rsid w:val="00E06510"/>
    <w:rsid w:val="00E07B72"/>
    <w:rsid w:val="00E1321F"/>
    <w:rsid w:val="00E13426"/>
    <w:rsid w:val="00E17DBD"/>
    <w:rsid w:val="00E271C7"/>
    <w:rsid w:val="00E313B3"/>
    <w:rsid w:val="00E31C30"/>
    <w:rsid w:val="00E32BA3"/>
    <w:rsid w:val="00E33609"/>
    <w:rsid w:val="00E35A45"/>
    <w:rsid w:val="00E41399"/>
    <w:rsid w:val="00E50CAE"/>
    <w:rsid w:val="00E55BD5"/>
    <w:rsid w:val="00E572A5"/>
    <w:rsid w:val="00E604EE"/>
    <w:rsid w:val="00E60E64"/>
    <w:rsid w:val="00E66ADC"/>
    <w:rsid w:val="00E73DB2"/>
    <w:rsid w:val="00E846A2"/>
    <w:rsid w:val="00E85767"/>
    <w:rsid w:val="00E86A42"/>
    <w:rsid w:val="00E91F2C"/>
    <w:rsid w:val="00E93D1C"/>
    <w:rsid w:val="00EA0DBD"/>
    <w:rsid w:val="00EA164F"/>
    <w:rsid w:val="00EA19F9"/>
    <w:rsid w:val="00EA2442"/>
    <w:rsid w:val="00EB4D43"/>
    <w:rsid w:val="00EB6608"/>
    <w:rsid w:val="00EB70C6"/>
    <w:rsid w:val="00EC6E2A"/>
    <w:rsid w:val="00EC6F4D"/>
    <w:rsid w:val="00EE17CB"/>
    <w:rsid w:val="00EE2E04"/>
    <w:rsid w:val="00EF0364"/>
    <w:rsid w:val="00EF0E1E"/>
    <w:rsid w:val="00EF4AA6"/>
    <w:rsid w:val="00F0224C"/>
    <w:rsid w:val="00F05CC8"/>
    <w:rsid w:val="00F05EB1"/>
    <w:rsid w:val="00F065CE"/>
    <w:rsid w:val="00F07075"/>
    <w:rsid w:val="00F13EEA"/>
    <w:rsid w:val="00F15CE9"/>
    <w:rsid w:val="00F17F06"/>
    <w:rsid w:val="00F20ADD"/>
    <w:rsid w:val="00F31B4D"/>
    <w:rsid w:val="00F32A48"/>
    <w:rsid w:val="00F343FD"/>
    <w:rsid w:val="00F35A6C"/>
    <w:rsid w:val="00F508B9"/>
    <w:rsid w:val="00F51CE4"/>
    <w:rsid w:val="00F5557B"/>
    <w:rsid w:val="00F55FFB"/>
    <w:rsid w:val="00F608A3"/>
    <w:rsid w:val="00F6484B"/>
    <w:rsid w:val="00F64BDF"/>
    <w:rsid w:val="00F70E8F"/>
    <w:rsid w:val="00F73FAE"/>
    <w:rsid w:val="00F81296"/>
    <w:rsid w:val="00F90EA1"/>
    <w:rsid w:val="00F911B2"/>
    <w:rsid w:val="00F95994"/>
    <w:rsid w:val="00F969A2"/>
    <w:rsid w:val="00FA166F"/>
    <w:rsid w:val="00FA5C40"/>
    <w:rsid w:val="00FB1031"/>
    <w:rsid w:val="00FB14F9"/>
    <w:rsid w:val="00FB1F9F"/>
    <w:rsid w:val="00FB2FE3"/>
    <w:rsid w:val="00FB3365"/>
    <w:rsid w:val="00FC4E21"/>
    <w:rsid w:val="00FC5A26"/>
    <w:rsid w:val="00FC6520"/>
    <w:rsid w:val="00FC76B8"/>
    <w:rsid w:val="00FD12B7"/>
    <w:rsid w:val="00FD603C"/>
    <w:rsid w:val="00FE1026"/>
    <w:rsid w:val="00FE291F"/>
    <w:rsid w:val="00FE2FC2"/>
    <w:rsid w:val="00FE441A"/>
    <w:rsid w:val="00FF455E"/>
    <w:rsid w:val="00FF4B06"/>
    <w:rsid w:val="00FF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E7527C"/>
  <w15:docId w15:val="{BBBA6A54-7FE4-4260-BC8F-FFC5077E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258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1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00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0ABB"/>
  </w:style>
  <w:style w:type="paragraph" w:styleId="a8">
    <w:name w:val="footer"/>
    <w:basedOn w:val="a"/>
    <w:link w:val="a9"/>
    <w:uiPriority w:val="99"/>
    <w:unhideWhenUsed/>
    <w:rsid w:val="00600A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0ABB"/>
  </w:style>
  <w:style w:type="paragraph" w:styleId="aa">
    <w:name w:val="List Paragraph"/>
    <w:basedOn w:val="a"/>
    <w:uiPriority w:val="34"/>
    <w:qFormat/>
    <w:rsid w:val="00D05367"/>
    <w:pPr>
      <w:ind w:leftChars="400" w:left="840"/>
    </w:pPr>
  </w:style>
  <w:style w:type="paragraph" w:styleId="Web">
    <w:name w:val="Normal (Web)"/>
    <w:basedOn w:val="a"/>
    <w:uiPriority w:val="99"/>
    <w:unhideWhenUsed/>
    <w:rsid w:val="00E572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rsid w:val="004D0A19"/>
  </w:style>
  <w:style w:type="character" w:customStyle="1" w:styleId="ac">
    <w:name w:val="日付 (文字)"/>
    <w:basedOn w:val="a0"/>
    <w:link w:val="ab"/>
    <w:rsid w:val="004D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B6B48-5381-4E92-9915-47F12F22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玉利　和也</cp:lastModifiedBy>
  <cp:revision>51</cp:revision>
  <cp:lastPrinted>2024-09-24T09:43:00Z</cp:lastPrinted>
  <dcterms:created xsi:type="dcterms:W3CDTF">2024-07-18T08:00:00Z</dcterms:created>
  <dcterms:modified xsi:type="dcterms:W3CDTF">2024-09-24T09:46:00Z</dcterms:modified>
  <cp:contentStatus/>
</cp:coreProperties>
</file>