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7082E" w14:textId="0967B5B3" w:rsidR="00B67CCD" w:rsidRPr="00B41344" w:rsidRDefault="00D46E50" w:rsidP="000C0FE2">
      <w:pPr>
        <w:spacing w:after="0" w:line="220" w:lineRule="exact"/>
        <w:jc w:val="center"/>
        <w:rPr>
          <w:rFonts w:ascii="ＭＳ ゴシック" w:eastAsia="ＭＳ ゴシック" w:hAnsi="ＭＳ ゴシック"/>
          <w:b/>
          <w:sz w:val="22"/>
          <w:szCs w:val="16"/>
        </w:rPr>
      </w:pPr>
      <w:r w:rsidRPr="00B41344">
        <w:rPr>
          <w:rFonts w:ascii="ＭＳ ゴシック" w:eastAsia="ＭＳ ゴシック" w:hAnsi="ＭＳ ゴシック" w:hint="eastAsia"/>
          <w:b/>
          <w:sz w:val="22"/>
          <w:szCs w:val="16"/>
        </w:rPr>
        <w:t>大阪・夢洲地区特定複合観光施設</w:t>
      </w:r>
      <w:r w:rsidR="00561B47">
        <w:rPr>
          <w:rFonts w:ascii="ＭＳ ゴシック" w:eastAsia="ＭＳ ゴシック" w:hAnsi="ＭＳ ゴシック" w:hint="eastAsia"/>
          <w:b/>
          <w:sz w:val="22"/>
          <w:szCs w:val="16"/>
        </w:rPr>
        <w:t>区域整備</w:t>
      </w:r>
      <w:r w:rsidR="00C91F02">
        <w:rPr>
          <w:rFonts w:ascii="ＭＳ ゴシック" w:eastAsia="ＭＳ ゴシック" w:hAnsi="ＭＳ ゴシック" w:hint="eastAsia"/>
          <w:b/>
          <w:sz w:val="22"/>
          <w:szCs w:val="16"/>
        </w:rPr>
        <w:t xml:space="preserve"> </w:t>
      </w:r>
      <w:r w:rsidR="00AB1FF6">
        <w:rPr>
          <w:rFonts w:ascii="ＭＳ ゴシック" w:eastAsia="ＭＳ ゴシック" w:hAnsi="ＭＳ ゴシック" w:hint="eastAsia"/>
          <w:b/>
          <w:sz w:val="22"/>
          <w:szCs w:val="16"/>
        </w:rPr>
        <w:t>実施方針</w:t>
      </w:r>
      <w:r w:rsidR="00C91F02">
        <w:rPr>
          <w:rFonts w:ascii="ＭＳ ゴシック" w:eastAsia="ＭＳ ゴシック" w:hAnsi="ＭＳ ゴシック" w:hint="eastAsia"/>
          <w:b/>
          <w:sz w:val="22"/>
          <w:szCs w:val="16"/>
        </w:rPr>
        <w:t xml:space="preserve"> </w:t>
      </w:r>
      <w:r w:rsidR="006D381A" w:rsidRPr="00B41344">
        <w:rPr>
          <w:rFonts w:ascii="ＭＳ ゴシック" w:eastAsia="ＭＳ ゴシック" w:hAnsi="ＭＳ ゴシック" w:hint="eastAsia"/>
          <w:b/>
          <w:sz w:val="22"/>
          <w:szCs w:val="16"/>
        </w:rPr>
        <w:t>新旧対照表</w:t>
      </w:r>
    </w:p>
    <w:p w14:paraId="6C819A8F" w14:textId="77777777" w:rsidR="00E30A7D" w:rsidRPr="00B41344" w:rsidRDefault="00D46E50" w:rsidP="000C0FE2">
      <w:pPr>
        <w:spacing w:after="0" w:line="220" w:lineRule="exact"/>
        <w:jc w:val="right"/>
        <w:rPr>
          <w:rFonts w:ascii="ＭＳ ゴシック" w:eastAsia="ＭＳ ゴシック" w:hAnsi="ＭＳ ゴシック"/>
          <w:szCs w:val="16"/>
        </w:rPr>
      </w:pPr>
      <w:r w:rsidRPr="00B41344">
        <w:rPr>
          <w:rFonts w:ascii="ＭＳ ゴシック" w:eastAsia="ＭＳ ゴシック" w:hAnsi="ＭＳ ゴシック" w:hint="eastAsia"/>
          <w:color w:val="FF0000"/>
          <w:szCs w:val="16"/>
          <w:u w:val="single"/>
        </w:rPr>
        <w:t xml:space="preserve">　　赤</w:t>
      </w:r>
      <w:r w:rsidR="00115831" w:rsidRPr="00B41344">
        <w:rPr>
          <w:rFonts w:ascii="ＭＳ ゴシック" w:eastAsia="ＭＳ ゴシック" w:hAnsi="ＭＳ ゴシック" w:hint="eastAsia"/>
          <w:color w:val="FF0000"/>
          <w:szCs w:val="16"/>
          <w:u w:val="single"/>
        </w:rPr>
        <w:t xml:space="preserve">字　　</w:t>
      </w:r>
      <w:r w:rsidRPr="00B41344">
        <w:rPr>
          <w:rFonts w:ascii="ＭＳ ゴシック" w:eastAsia="ＭＳ ゴシック" w:hAnsi="ＭＳ ゴシック" w:hint="eastAsia"/>
          <w:szCs w:val="16"/>
        </w:rPr>
        <w:t>は修正箇所</w:t>
      </w:r>
    </w:p>
    <w:tbl>
      <w:tblPr>
        <w:tblStyle w:val="a7"/>
        <w:tblW w:w="14916" w:type="dxa"/>
        <w:tblInd w:w="-152" w:type="dxa"/>
        <w:tblLayout w:type="fixed"/>
        <w:tblLook w:val="04A0" w:firstRow="1" w:lastRow="0" w:firstColumn="1" w:lastColumn="0" w:noHBand="0" w:noVBand="1"/>
      </w:tblPr>
      <w:tblGrid>
        <w:gridCol w:w="402"/>
        <w:gridCol w:w="794"/>
        <w:gridCol w:w="6860"/>
        <w:gridCol w:w="6860"/>
      </w:tblGrid>
      <w:tr w:rsidR="008D3B19" w:rsidRPr="00B41344" w14:paraId="1F59720B" w14:textId="255E0C37" w:rsidTr="00D370DD">
        <w:trPr>
          <w:trHeight w:val="311"/>
          <w:tblHeader/>
        </w:trPr>
        <w:tc>
          <w:tcPr>
            <w:tcW w:w="402" w:type="dxa"/>
            <w:shd w:val="clear" w:color="auto" w:fill="AEAAAA" w:themeFill="background2" w:themeFillShade="BF"/>
            <w:vAlign w:val="center"/>
          </w:tcPr>
          <w:p w14:paraId="43135596" w14:textId="77777777" w:rsidR="008D3B19" w:rsidRPr="00F533AB" w:rsidRDefault="008D3B19" w:rsidP="00D370DD">
            <w:pPr>
              <w:spacing w:line="220" w:lineRule="exact"/>
              <w:jc w:val="center"/>
              <w:rPr>
                <w:rFonts w:ascii="ＭＳ 明朝" w:hAnsi="ＭＳ 明朝"/>
                <w:b/>
                <w:sz w:val="14"/>
                <w:szCs w:val="14"/>
              </w:rPr>
            </w:pPr>
            <w:r w:rsidRPr="00F533AB">
              <w:rPr>
                <w:rFonts w:ascii="ＭＳ 明朝" w:hAnsi="ＭＳ 明朝" w:hint="eastAsia"/>
                <w:b/>
                <w:sz w:val="16"/>
                <w:szCs w:val="14"/>
              </w:rPr>
              <w:t>頁</w:t>
            </w:r>
          </w:p>
        </w:tc>
        <w:tc>
          <w:tcPr>
            <w:tcW w:w="794" w:type="dxa"/>
            <w:shd w:val="clear" w:color="auto" w:fill="AEAAAA" w:themeFill="background2" w:themeFillShade="BF"/>
            <w:vAlign w:val="center"/>
          </w:tcPr>
          <w:p w14:paraId="57C73C39" w14:textId="77777777" w:rsidR="008D3B19" w:rsidRPr="00F533AB" w:rsidRDefault="008D3B19" w:rsidP="00D370DD">
            <w:pPr>
              <w:spacing w:line="220" w:lineRule="exact"/>
              <w:jc w:val="center"/>
              <w:rPr>
                <w:rFonts w:ascii="ＭＳ 明朝" w:hAnsi="ＭＳ 明朝"/>
                <w:b/>
                <w:sz w:val="14"/>
                <w:szCs w:val="14"/>
              </w:rPr>
            </w:pPr>
            <w:r w:rsidRPr="00F533AB">
              <w:rPr>
                <w:rFonts w:ascii="ＭＳ 明朝" w:hAnsi="ＭＳ 明朝" w:hint="eastAsia"/>
                <w:b/>
                <w:sz w:val="14"/>
                <w:szCs w:val="14"/>
              </w:rPr>
              <w:t>該当箇所</w:t>
            </w:r>
          </w:p>
        </w:tc>
        <w:tc>
          <w:tcPr>
            <w:tcW w:w="6860" w:type="dxa"/>
            <w:shd w:val="clear" w:color="auto" w:fill="AEAAAA" w:themeFill="background2" w:themeFillShade="BF"/>
            <w:vAlign w:val="center"/>
          </w:tcPr>
          <w:p w14:paraId="115E43A8" w14:textId="47A57DF6" w:rsidR="008D3B19" w:rsidRPr="00B41344" w:rsidRDefault="008D3B19" w:rsidP="00D370DD">
            <w:pPr>
              <w:spacing w:line="220" w:lineRule="exact"/>
              <w:jc w:val="center"/>
              <w:rPr>
                <w:rFonts w:ascii="ＭＳ 明朝" w:hAnsi="ＭＳ 明朝"/>
                <w:b/>
                <w:sz w:val="16"/>
                <w:szCs w:val="16"/>
              </w:rPr>
            </w:pPr>
            <w:r w:rsidRPr="00B41344">
              <w:rPr>
                <w:rFonts w:ascii="ＭＳ 明朝" w:hAnsi="ＭＳ 明朝" w:hint="eastAsia"/>
                <w:b/>
                <w:sz w:val="16"/>
                <w:szCs w:val="16"/>
              </w:rPr>
              <w:t>修正前</w:t>
            </w:r>
          </w:p>
        </w:tc>
        <w:tc>
          <w:tcPr>
            <w:tcW w:w="6860" w:type="dxa"/>
            <w:shd w:val="clear" w:color="auto" w:fill="AEAAAA" w:themeFill="background2" w:themeFillShade="BF"/>
            <w:vAlign w:val="center"/>
          </w:tcPr>
          <w:p w14:paraId="68563B8D" w14:textId="77777777" w:rsidR="008D3B19" w:rsidRPr="00B41344" w:rsidRDefault="008D3B19" w:rsidP="00D370DD">
            <w:pPr>
              <w:spacing w:line="220" w:lineRule="exact"/>
              <w:jc w:val="center"/>
              <w:rPr>
                <w:rFonts w:ascii="ＭＳ 明朝" w:hAnsi="ＭＳ 明朝"/>
                <w:b/>
                <w:sz w:val="16"/>
                <w:szCs w:val="16"/>
              </w:rPr>
            </w:pPr>
            <w:r w:rsidRPr="00B41344">
              <w:rPr>
                <w:rFonts w:ascii="ＭＳ 明朝" w:hAnsi="ＭＳ 明朝" w:hint="eastAsia"/>
                <w:b/>
                <w:sz w:val="16"/>
                <w:szCs w:val="16"/>
              </w:rPr>
              <w:t>修正後</w:t>
            </w:r>
          </w:p>
        </w:tc>
      </w:tr>
      <w:tr w:rsidR="007C778F" w:rsidRPr="00CC0D8D" w14:paraId="25E4292A" w14:textId="77777777" w:rsidTr="00F53EA2">
        <w:trPr>
          <w:trHeight w:val="5669"/>
        </w:trPr>
        <w:tc>
          <w:tcPr>
            <w:tcW w:w="402" w:type="dxa"/>
            <w:shd w:val="clear" w:color="auto" w:fill="auto"/>
          </w:tcPr>
          <w:p w14:paraId="75B992D6" w14:textId="5C9EABB4" w:rsidR="007C778F" w:rsidRDefault="00E02A5E" w:rsidP="00976FE4">
            <w:pPr>
              <w:spacing w:line="220" w:lineRule="exact"/>
              <w:rPr>
                <w:rFonts w:ascii="ＭＳ 明朝" w:hAnsi="ＭＳ 明朝"/>
                <w:sz w:val="14"/>
                <w:szCs w:val="14"/>
              </w:rPr>
            </w:pPr>
            <w:r>
              <w:rPr>
                <w:rFonts w:ascii="ＭＳ 明朝" w:hAnsi="ＭＳ 明朝" w:hint="eastAsia"/>
                <w:sz w:val="14"/>
                <w:szCs w:val="14"/>
              </w:rPr>
              <w:t>13</w:t>
            </w:r>
          </w:p>
        </w:tc>
        <w:tc>
          <w:tcPr>
            <w:tcW w:w="794" w:type="dxa"/>
            <w:shd w:val="clear" w:color="auto" w:fill="auto"/>
          </w:tcPr>
          <w:p w14:paraId="341BC253" w14:textId="77777777" w:rsidR="007C778F" w:rsidRDefault="007C778F" w:rsidP="00976FE4">
            <w:pPr>
              <w:spacing w:line="220" w:lineRule="exact"/>
              <w:jc w:val="center"/>
              <w:rPr>
                <w:rFonts w:ascii="ＭＳ 明朝" w:hAnsi="ＭＳ 明朝"/>
                <w:sz w:val="14"/>
                <w:szCs w:val="14"/>
              </w:rPr>
            </w:pPr>
            <w:r>
              <w:rPr>
                <w:rFonts w:ascii="ＭＳ 明朝" w:hAnsi="ＭＳ 明朝" w:hint="eastAsia"/>
                <w:sz w:val="14"/>
                <w:szCs w:val="14"/>
              </w:rPr>
              <w:t>第3_2.</w:t>
            </w:r>
          </w:p>
          <w:p w14:paraId="6B43131A" w14:textId="58A7E0F5" w:rsidR="007C778F" w:rsidRDefault="007C778F" w:rsidP="00976FE4">
            <w:pPr>
              <w:spacing w:line="220" w:lineRule="exact"/>
              <w:jc w:val="center"/>
              <w:rPr>
                <w:rFonts w:ascii="ＭＳ 明朝" w:hAnsi="ＭＳ 明朝"/>
                <w:sz w:val="14"/>
                <w:szCs w:val="14"/>
              </w:rPr>
            </w:pPr>
            <w:r>
              <w:rPr>
                <w:rFonts w:ascii="ＭＳ 明朝" w:hAnsi="ＭＳ 明朝" w:hint="eastAsia"/>
                <w:sz w:val="14"/>
                <w:szCs w:val="14"/>
              </w:rPr>
              <w:t>_</w:t>
            </w:r>
            <w:r w:rsidR="00CF3214">
              <w:rPr>
                <w:rFonts w:ascii="ＭＳ 明朝" w:hAnsi="ＭＳ 明朝" w:hint="eastAsia"/>
                <w:sz w:val="14"/>
                <w:szCs w:val="14"/>
              </w:rPr>
              <w:t>図表4</w:t>
            </w:r>
          </w:p>
        </w:tc>
        <w:tc>
          <w:tcPr>
            <w:tcW w:w="6860" w:type="dxa"/>
            <w:shd w:val="clear" w:color="auto" w:fill="auto"/>
          </w:tcPr>
          <w:p w14:paraId="55F96A17" w14:textId="77777777" w:rsidR="007C778F" w:rsidRDefault="007C778F" w:rsidP="00976FE4">
            <w:pPr>
              <w:jc w:val="center"/>
              <w:rPr>
                <w:rFonts w:asciiTheme="minorEastAsia" w:hAnsiTheme="minorEastAsia" w:cstheme="majorHAnsi"/>
                <w:sz w:val="16"/>
                <w:szCs w:val="16"/>
              </w:rPr>
            </w:pPr>
            <w:r>
              <w:rPr>
                <w:rFonts w:asciiTheme="minorEastAsia" w:hAnsiTheme="minorEastAsia" w:cstheme="majorHAnsi" w:hint="eastAsia"/>
                <w:sz w:val="16"/>
                <w:szCs w:val="16"/>
              </w:rPr>
              <w:t>【図表４　臨港緑地の土地の概要】</w:t>
            </w:r>
          </w:p>
          <w:tbl>
            <w:tblPr>
              <w:tblStyle w:val="a7"/>
              <w:tblW w:w="5973" w:type="dxa"/>
              <w:jc w:val="center"/>
              <w:tblLayout w:type="fixed"/>
              <w:tblLook w:val="04A0" w:firstRow="1" w:lastRow="0" w:firstColumn="1" w:lastColumn="0" w:noHBand="0" w:noVBand="1"/>
            </w:tblPr>
            <w:tblGrid>
              <w:gridCol w:w="457"/>
              <w:gridCol w:w="1502"/>
              <w:gridCol w:w="4014"/>
            </w:tblGrid>
            <w:tr w:rsidR="007C778F" w:rsidRPr="00A91475" w14:paraId="20E9D2D9" w14:textId="77777777" w:rsidTr="00A91475">
              <w:trPr>
                <w:trHeight w:val="348"/>
                <w:jc w:val="center"/>
              </w:trPr>
              <w:tc>
                <w:tcPr>
                  <w:tcW w:w="1959" w:type="dxa"/>
                  <w:gridSpan w:val="2"/>
                  <w:shd w:val="pct12" w:color="auto" w:fill="auto"/>
                  <w:vAlign w:val="center"/>
                </w:tcPr>
                <w:p w14:paraId="5C67C6DA" w14:textId="77777777" w:rsidR="007C778F" w:rsidRPr="00A91475" w:rsidRDefault="007C778F" w:rsidP="00976FE4">
                  <w:pPr>
                    <w:pStyle w:val="af0"/>
                    <w:snapToGrid/>
                    <w:spacing w:line="240" w:lineRule="auto"/>
                    <w:ind w:leftChars="0" w:left="0" w:rightChars="0" w:right="0" w:firstLineChars="0" w:firstLine="0"/>
                    <w:jc w:val="center"/>
                    <w:rPr>
                      <w:rFonts w:cstheme="majorHAnsi"/>
                      <w:sz w:val="16"/>
                      <w:szCs w:val="16"/>
                    </w:rPr>
                  </w:pPr>
                  <w:r w:rsidRPr="00A91475">
                    <w:rPr>
                      <w:rFonts w:cstheme="majorHAnsi"/>
                      <w:sz w:val="16"/>
                      <w:szCs w:val="16"/>
                    </w:rPr>
                    <w:t>項目</w:t>
                  </w:r>
                </w:p>
              </w:tc>
              <w:tc>
                <w:tcPr>
                  <w:tcW w:w="4014" w:type="dxa"/>
                  <w:shd w:val="pct12" w:color="auto" w:fill="auto"/>
                  <w:vAlign w:val="center"/>
                </w:tcPr>
                <w:p w14:paraId="14447283" w14:textId="77777777" w:rsidR="007C778F" w:rsidRPr="00A91475" w:rsidRDefault="007C778F" w:rsidP="00976FE4">
                  <w:pPr>
                    <w:pStyle w:val="af0"/>
                    <w:snapToGrid/>
                    <w:spacing w:line="240" w:lineRule="auto"/>
                    <w:ind w:leftChars="0" w:left="0" w:rightChars="0" w:right="0" w:firstLineChars="0" w:firstLine="0"/>
                    <w:jc w:val="center"/>
                    <w:rPr>
                      <w:rFonts w:cstheme="majorHAnsi"/>
                      <w:sz w:val="16"/>
                      <w:szCs w:val="16"/>
                    </w:rPr>
                  </w:pPr>
                  <w:r w:rsidRPr="00A91475">
                    <w:rPr>
                      <w:rFonts w:cstheme="majorHAnsi"/>
                      <w:sz w:val="16"/>
                      <w:szCs w:val="16"/>
                    </w:rPr>
                    <w:t>概要</w:t>
                  </w:r>
                </w:p>
              </w:tc>
            </w:tr>
            <w:tr w:rsidR="007C778F" w:rsidRPr="00A91475" w14:paraId="63873BFD" w14:textId="77777777" w:rsidTr="00F53EA2">
              <w:trPr>
                <w:trHeight w:val="340"/>
                <w:jc w:val="center"/>
              </w:trPr>
              <w:tc>
                <w:tcPr>
                  <w:tcW w:w="457" w:type="dxa"/>
                  <w:vMerge w:val="restart"/>
                  <w:shd w:val="clear" w:color="auto" w:fill="auto"/>
                  <w:textDirection w:val="tbRlV"/>
                  <w:vAlign w:val="center"/>
                </w:tcPr>
                <w:p w14:paraId="454A9EB5"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r w:rsidRPr="00A91475">
                    <w:rPr>
                      <w:rFonts w:cstheme="majorHAnsi" w:hint="eastAsia"/>
                      <w:sz w:val="16"/>
                      <w:szCs w:val="16"/>
                    </w:rPr>
                    <w:t>土地の概要</w:t>
                  </w:r>
                </w:p>
              </w:tc>
              <w:tc>
                <w:tcPr>
                  <w:tcW w:w="1502" w:type="dxa"/>
                  <w:shd w:val="clear" w:color="auto" w:fill="auto"/>
                  <w:vAlign w:val="center"/>
                </w:tcPr>
                <w:p w14:paraId="5AB7515B"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所在地</w:t>
                  </w:r>
                </w:p>
              </w:tc>
              <w:tc>
                <w:tcPr>
                  <w:tcW w:w="4014" w:type="dxa"/>
                  <w:shd w:val="clear" w:color="auto" w:fill="auto"/>
                  <w:vAlign w:val="center"/>
                </w:tcPr>
                <w:p w14:paraId="45B8F476"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大阪府大阪市此花区夢洲中１丁目の一部ほか</w:t>
                  </w:r>
                </w:p>
              </w:tc>
            </w:tr>
            <w:tr w:rsidR="007C778F" w:rsidRPr="00A91475" w14:paraId="75F840BD" w14:textId="77777777" w:rsidTr="00F53EA2">
              <w:trPr>
                <w:trHeight w:val="340"/>
                <w:jc w:val="center"/>
              </w:trPr>
              <w:tc>
                <w:tcPr>
                  <w:tcW w:w="457" w:type="dxa"/>
                  <w:vMerge/>
                  <w:shd w:val="clear" w:color="auto" w:fill="auto"/>
                  <w:textDirection w:val="tbRlV"/>
                  <w:vAlign w:val="center"/>
                </w:tcPr>
                <w:p w14:paraId="5615530B"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0B1FA9B0"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所有者</w:t>
                  </w:r>
                </w:p>
              </w:tc>
              <w:tc>
                <w:tcPr>
                  <w:tcW w:w="4014" w:type="dxa"/>
                  <w:shd w:val="clear" w:color="auto" w:fill="auto"/>
                  <w:vAlign w:val="center"/>
                </w:tcPr>
                <w:p w14:paraId="58BD6C80"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大阪市</w:t>
                  </w:r>
                </w:p>
              </w:tc>
            </w:tr>
            <w:tr w:rsidR="007C778F" w:rsidRPr="00A91475" w14:paraId="50478CCB" w14:textId="77777777" w:rsidTr="00F53EA2">
              <w:trPr>
                <w:trHeight w:val="340"/>
                <w:jc w:val="center"/>
              </w:trPr>
              <w:tc>
                <w:tcPr>
                  <w:tcW w:w="457" w:type="dxa"/>
                  <w:vMerge/>
                  <w:shd w:val="clear" w:color="auto" w:fill="auto"/>
                  <w:textDirection w:val="tbRlV"/>
                  <w:vAlign w:val="center"/>
                </w:tcPr>
                <w:p w14:paraId="4FD8957C"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42EB9595"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hint="eastAsia"/>
                      <w:sz w:val="16"/>
                      <w:szCs w:val="16"/>
                    </w:rPr>
                    <w:t>臨港緑地の</w:t>
                  </w:r>
                  <w:r w:rsidRPr="00A91475">
                    <w:rPr>
                      <w:rFonts w:cstheme="majorHAnsi"/>
                      <w:sz w:val="16"/>
                      <w:szCs w:val="16"/>
                    </w:rPr>
                    <w:t>面積</w:t>
                  </w:r>
                </w:p>
              </w:tc>
              <w:tc>
                <w:tcPr>
                  <w:tcW w:w="4014" w:type="dxa"/>
                  <w:shd w:val="clear" w:color="auto" w:fill="auto"/>
                  <w:vAlign w:val="center"/>
                </w:tcPr>
                <w:p w14:paraId="62D63F4E"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hint="eastAsia"/>
                      <w:sz w:val="16"/>
                      <w:szCs w:val="16"/>
                    </w:rPr>
                    <w:t>敷地Ｃ</w:t>
                  </w:r>
                  <w:r w:rsidRPr="00A91475">
                    <w:rPr>
                      <w:rFonts w:cstheme="majorHAnsi"/>
                      <w:sz w:val="16"/>
                      <w:szCs w:val="16"/>
                    </w:rPr>
                    <w:t>：約2.6</w:t>
                  </w:r>
                  <w:r w:rsidRPr="00A91475">
                    <w:rPr>
                      <w:rFonts w:cstheme="majorHAnsi" w:hint="eastAsia"/>
                      <w:sz w:val="16"/>
                      <w:szCs w:val="16"/>
                    </w:rPr>
                    <w:t>万㎡</w:t>
                  </w:r>
                </w:p>
              </w:tc>
            </w:tr>
            <w:tr w:rsidR="007C778F" w:rsidRPr="00A91475" w14:paraId="48D49127" w14:textId="77777777" w:rsidTr="00F53EA2">
              <w:trPr>
                <w:trHeight w:val="340"/>
                <w:jc w:val="center"/>
              </w:trPr>
              <w:tc>
                <w:tcPr>
                  <w:tcW w:w="457" w:type="dxa"/>
                  <w:vMerge/>
                  <w:shd w:val="clear" w:color="auto" w:fill="auto"/>
                  <w:textDirection w:val="tbRlV"/>
                  <w:vAlign w:val="center"/>
                </w:tcPr>
                <w:p w14:paraId="63F13271"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37290C11"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形状</w:t>
                  </w:r>
                </w:p>
              </w:tc>
              <w:tc>
                <w:tcPr>
                  <w:tcW w:w="4014" w:type="dxa"/>
                  <w:shd w:val="clear" w:color="auto" w:fill="auto"/>
                  <w:vAlign w:val="center"/>
                </w:tcPr>
                <w:p w14:paraId="3CC0BB0C"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hint="eastAsia"/>
                      <w:sz w:val="16"/>
                      <w:szCs w:val="16"/>
                    </w:rPr>
                    <w:t>別紙２</w:t>
                  </w:r>
                  <w:r w:rsidRPr="00A91475">
                    <w:rPr>
                      <w:rFonts w:cstheme="majorHAnsi"/>
                      <w:sz w:val="16"/>
                      <w:szCs w:val="16"/>
                    </w:rPr>
                    <w:t>のとおり</w:t>
                  </w:r>
                </w:p>
              </w:tc>
            </w:tr>
            <w:tr w:rsidR="007C778F" w:rsidRPr="00A91475" w14:paraId="3FDC3469" w14:textId="77777777" w:rsidTr="00F53EA2">
              <w:trPr>
                <w:cantSplit/>
                <w:trHeight w:val="340"/>
                <w:jc w:val="center"/>
              </w:trPr>
              <w:tc>
                <w:tcPr>
                  <w:tcW w:w="457" w:type="dxa"/>
                  <w:vMerge w:val="restart"/>
                  <w:shd w:val="clear" w:color="auto" w:fill="auto"/>
                  <w:textDirection w:val="tbRlV"/>
                  <w:vAlign w:val="center"/>
                </w:tcPr>
                <w:p w14:paraId="1DD15E2F"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r w:rsidRPr="00A91475">
                    <w:rPr>
                      <w:rFonts w:cstheme="majorHAnsi"/>
                      <w:sz w:val="16"/>
                      <w:szCs w:val="16"/>
                    </w:rPr>
                    <w:t>（都市計画等）法令等に基づく制限</w:t>
                  </w:r>
                </w:p>
              </w:tc>
              <w:tc>
                <w:tcPr>
                  <w:tcW w:w="1502" w:type="dxa"/>
                  <w:shd w:val="clear" w:color="auto" w:fill="auto"/>
                  <w:vAlign w:val="center"/>
                </w:tcPr>
                <w:p w14:paraId="041702D3"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都市計画区域</w:t>
                  </w:r>
                </w:p>
              </w:tc>
              <w:tc>
                <w:tcPr>
                  <w:tcW w:w="4014" w:type="dxa"/>
                  <w:shd w:val="clear" w:color="auto" w:fill="auto"/>
                  <w:vAlign w:val="center"/>
                </w:tcPr>
                <w:p w14:paraId="01D412A7"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市街化区域</w:t>
                  </w:r>
                  <w:r w:rsidRPr="00A91475">
                    <w:rPr>
                      <w:rFonts w:cstheme="majorHAnsi" w:hint="eastAsia"/>
                      <w:sz w:val="16"/>
                      <w:szCs w:val="16"/>
                    </w:rPr>
                    <w:t xml:space="preserve">　（地先公有水面は、市街化調整区域）</w:t>
                  </w:r>
                </w:p>
              </w:tc>
            </w:tr>
            <w:tr w:rsidR="007C778F" w:rsidRPr="00A91475" w14:paraId="4038E497" w14:textId="77777777" w:rsidTr="00F53EA2">
              <w:trPr>
                <w:cantSplit/>
                <w:trHeight w:val="340"/>
                <w:jc w:val="center"/>
              </w:trPr>
              <w:tc>
                <w:tcPr>
                  <w:tcW w:w="457" w:type="dxa"/>
                  <w:vMerge/>
                  <w:shd w:val="clear" w:color="auto" w:fill="auto"/>
                  <w:textDirection w:val="tbRlV"/>
                  <w:vAlign w:val="center"/>
                </w:tcPr>
                <w:p w14:paraId="7DD36C45"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32ED98E4"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用途地域</w:t>
                  </w:r>
                </w:p>
              </w:tc>
              <w:tc>
                <w:tcPr>
                  <w:tcW w:w="4014" w:type="dxa"/>
                  <w:tcBorders>
                    <w:bottom w:val="single" w:sz="4" w:space="0" w:color="auto"/>
                  </w:tcBorders>
                  <w:shd w:val="clear" w:color="auto" w:fill="auto"/>
                  <w:vAlign w:val="center"/>
                </w:tcPr>
                <w:p w14:paraId="600F2630"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商業地域</w:t>
                  </w:r>
                  <w:bookmarkStart w:id="0" w:name="_GoBack"/>
                  <w:bookmarkEnd w:id="0"/>
                </w:p>
              </w:tc>
            </w:tr>
            <w:tr w:rsidR="007C778F" w:rsidRPr="00A91475" w14:paraId="4B684B61" w14:textId="77777777" w:rsidTr="00F53EA2">
              <w:trPr>
                <w:cantSplit/>
                <w:trHeight w:val="340"/>
                <w:jc w:val="center"/>
              </w:trPr>
              <w:tc>
                <w:tcPr>
                  <w:tcW w:w="457" w:type="dxa"/>
                  <w:vMerge/>
                  <w:shd w:val="clear" w:color="auto" w:fill="auto"/>
                  <w:textDirection w:val="tbRlV"/>
                  <w:vAlign w:val="center"/>
                </w:tcPr>
                <w:p w14:paraId="61A656EF"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4562061C"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建ぺい率</w:t>
                  </w:r>
                </w:p>
              </w:tc>
              <w:tc>
                <w:tcPr>
                  <w:tcW w:w="4014" w:type="dxa"/>
                  <w:tcBorders>
                    <w:bottom w:val="single" w:sz="4" w:space="0" w:color="auto"/>
                  </w:tcBorders>
                  <w:shd w:val="clear" w:color="auto" w:fill="auto"/>
                  <w:vAlign w:val="center"/>
                </w:tcPr>
                <w:p w14:paraId="5C91409A"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80％</w:t>
                  </w:r>
                </w:p>
              </w:tc>
            </w:tr>
            <w:tr w:rsidR="007C778F" w:rsidRPr="00A91475" w14:paraId="4A99DD8C" w14:textId="77777777" w:rsidTr="00F53EA2">
              <w:trPr>
                <w:cantSplit/>
                <w:trHeight w:val="340"/>
                <w:jc w:val="center"/>
              </w:trPr>
              <w:tc>
                <w:tcPr>
                  <w:tcW w:w="457" w:type="dxa"/>
                  <w:vMerge/>
                  <w:shd w:val="clear" w:color="auto" w:fill="auto"/>
                  <w:textDirection w:val="tbRlV"/>
                  <w:vAlign w:val="center"/>
                </w:tcPr>
                <w:p w14:paraId="7B20B69B"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310A4781"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容積率</w:t>
                  </w:r>
                </w:p>
              </w:tc>
              <w:tc>
                <w:tcPr>
                  <w:tcW w:w="4014" w:type="dxa"/>
                  <w:tcBorders>
                    <w:bottom w:val="single" w:sz="4" w:space="0" w:color="auto"/>
                  </w:tcBorders>
                  <w:shd w:val="clear" w:color="auto" w:fill="auto"/>
                  <w:vAlign w:val="center"/>
                </w:tcPr>
                <w:p w14:paraId="7265E89E"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400％</w:t>
                  </w:r>
                </w:p>
              </w:tc>
            </w:tr>
            <w:tr w:rsidR="007C778F" w:rsidRPr="00A91475" w14:paraId="21015A62" w14:textId="77777777" w:rsidTr="00F53EA2">
              <w:trPr>
                <w:cantSplit/>
                <w:trHeight w:val="340"/>
                <w:jc w:val="center"/>
              </w:trPr>
              <w:tc>
                <w:tcPr>
                  <w:tcW w:w="457" w:type="dxa"/>
                  <w:vMerge/>
                  <w:shd w:val="clear" w:color="auto" w:fill="auto"/>
                  <w:textDirection w:val="tbRlV"/>
                  <w:vAlign w:val="center"/>
                </w:tcPr>
                <w:p w14:paraId="0BD53049"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0CAA0DA1"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高度指定</w:t>
                  </w:r>
                </w:p>
              </w:tc>
              <w:tc>
                <w:tcPr>
                  <w:tcW w:w="4014" w:type="dxa"/>
                  <w:tcBorders>
                    <w:bottom w:val="single" w:sz="4" w:space="0" w:color="auto"/>
                  </w:tcBorders>
                  <w:shd w:val="clear" w:color="auto" w:fill="auto"/>
                  <w:vAlign w:val="center"/>
                </w:tcPr>
                <w:p w14:paraId="72D99A4C"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無</w:t>
                  </w:r>
                </w:p>
              </w:tc>
            </w:tr>
            <w:tr w:rsidR="007C778F" w:rsidRPr="00A91475" w14:paraId="52455F05" w14:textId="77777777" w:rsidTr="00F53EA2">
              <w:trPr>
                <w:cantSplit/>
                <w:trHeight w:val="340"/>
                <w:jc w:val="center"/>
              </w:trPr>
              <w:tc>
                <w:tcPr>
                  <w:tcW w:w="457" w:type="dxa"/>
                  <w:vMerge/>
                  <w:shd w:val="clear" w:color="auto" w:fill="auto"/>
                  <w:textDirection w:val="tbRlV"/>
                  <w:vAlign w:val="center"/>
                </w:tcPr>
                <w:p w14:paraId="4BF53658"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1932B885"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防火地域</w:t>
                  </w:r>
                </w:p>
              </w:tc>
              <w:tc>
                <w:tcPr>
                  <w:tcW w:w="4014" w:type="dxa"/>
                  <w:tcBorders>
                    <w:bottom w:val="single" w:sz="4" w:space="0" w:color="auto"/>
                  </w:tcBorders>
                  <w:shd w:val="clear" w:color="auto" w:fill="auto"/>
                  <w:vAlign w:val="center"/>
                </w:tcPr>
                <w:p w14:paraId="49DD8508"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準防火地域</w:t>
                  </w:r>
                </w:p>
              </w:tc>
            </w:tr>
            <w:tr w:rsidR="007C778F" w:rsidRPr="00A91475" w14:paraId="23BBFDE8" w14:textId="77777777" w:rsidTr="00F53EA2">
              <w:trPr>
                <w:cantSplit/>
                <w:trHeight w:val="340"/>
                <w:jc w:val="center"/>
              </w:trPr>
              <w:tc>
                <w:tcPr>
                  <w:tcW w:w="457" w:type="dxa"/>
                  <w:vMerge/>
                  <w:shd w:val="clear" w:color="auto" w:fill="auto"/>
                  <w:textDirection w:val="tbRlV"/>
                  <w:vAlign w:val="center"/>
                </w:tcPr>
                <w:p w14:paraId="4A5B17DC"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23AF32FB"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特別用途地区</w:t>
                  </w:r>
                </w:p>
              </w:tc>
              <w:tc>
                <w:tcPr>
                  <w:tcW w:w="4014" w:type="dxa"/>
                  <w:tcBorders>
                    <w:bottom w:val="single" w:sz="4" w:space="0" w:color="auto"/>
                  </w:tcBorders>
                  <w:shd w:val="clear" w:color="auto" w:fill="auto"/>
                  <w:vAlign w:val="center"/>
                </w:tcPr>
                <w:p w14:paraId="13439BC8"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国際観光地区</w:t>
                  </w:r>
                </w:p>
              </w:tc>
            </w:tr>
            <w:tr w:rsidR="007C778F" w:rsidRPr="00A91475" w14:paraId="095BE3DA" w14:textId="77777777" w:rsidTr="00F53EA2">
              <w:trPr>
                <w:cantSplit/>
                <w:trHeight w:val="340"/>
                <w:jc w:val="center"/>
              </w:trPr>
              <w:tc>
                <w:tcPr>
                  <w:tcW w:w="457" w:type="dxa"/>
                  <w:vMerge/>
                  <w:shd w:val="clear" w:color="auto" w:fill="auto"/>
                  <w:textDirection w:val="tbRlV"/>
                  <w:vAlign w:val="center"/>
                </w:tcPr>
                <w:p w14:paraId="7E08743C"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25602287"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hint="eastAsia"/>
                      <w:sz w:val="16"/>
                      <w:szCs w:val="16"/>
                    </w:rPr>
                    <w:t>下水道</w:t>
                  </w:r>
                </w:p>
              </w:tc>
              <w:tc>
                <w:tcPr>
                  <w:tcW w:w="4014" w:type="dxa"/>
                  <w:shd w:val="clear" w:color="auto" w:fill="auto"/>
                  <w:vAlign w:val="center"/>
                </w:tcPr>
                <w:p w14:paraId="74194AEA" w14:textId="77777777" w:rsidR="007C778F" w:rsidRPr="00A91475" w:rsidRDefault="007C778F" w:rsidP="00976FE4">
                  <w:pPr>
                    <w:pStyle w:val="af0"/>
                    <w:snapToGrid/>
                    <w:spacing w:line="240" w:lineRule="auto"/>
                    <w:ind w:leftChars="0" w:left="160" w:rightChars="0" w:right="0" w:hangingChars="100" w:hanging="160"/>
                    <w:jc w:val="both"/>
                    <w:rPr>
                      <w:rFonts w:cstheme="majorHAnsi"/>
                      <w:sz w:val="16"/>
                      <w:szCs w:val="16"/>
                    </w:rPr>
                  </w:pPr>
                  <w:r w:rsidRPr="00A91475">
                    <w:rPr>
                      <w:rFonts w:cstheme="majorHAnsi" w:hint="eastAsia"/>
                      <w:sz w:val="16"/>
                      <w:szCs w:val="16"/>
                    </w:rPr>
                    <w:t>排水区域内</w:t>
                  </w:r>
                </w:p>
              </w:tc>
            </w:tr>
            <w:tr w:rsidR="007C778F" w:rsidRPr="00A91475" w14:paraId="0CCCC18C" w14:textId="77777777" w:rsidTr="00F53EA2">
              <w:trPr>
                <w:cantSplit/>
                <w:trHeight w:val="567"/>
                <w:jc w:val="center"/>
              </w:trPr>
              <w:tc>
                <w:tcPr>
                  <w:tcW w:w="457" w:type="dxa"/>
                  <w:vMerge/>
                  <w:shd w:val="clear" w:color="auto" w:fill="auto"/>
                  <w:textDirection w:val="tbRlV"/>
                  <w:vAlign w:val="center"/>
                </w:tcPr>
                <w:p w14:paraId="2540EAF4"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4682546D" w14:textId="77777777" w:rsidR="007C778F" w:rsidRPr="00A91475" w:rsidRDefault="007C778F" w:rsidP="00F53EA2">
                  <w:pPr>
                    <w:pStyle w:val="af0"/>
                    <w:snapToGrid/>
                    <w:spacing w:line="220" w:lineRule="exact"/>
                    <w:ind w:leftChars="0" w:left="0" w:rightChars="0" w:right="0" w:firstLineChars="0" w:firstLine="0"/>
                    <w:jc w:val="both"/>
                    <w:rPr>
                      <w:rFonts w:cstheme="majorHAnsi"/>
                      <w:color w:val="FF0000"/>
                      <w:sz w:val="16"/>
                      <w:szCs w:val="16"/>
                      <w:u w:val="single"/>
                    </w:rPr>
                  </w:pPr>
                  <w:r w:rsidRPr="00A91475">
                    <w:rPr>
                      <w:rFonts w:cstheme="majorHAnsi" w:hint="eastAsia"/>
                      <w:color w:val="FF0000"/>
                      <w:sz w:val="16"/>
                      <w:szCs w:val="16"/>
                      <w:u w:val="single"/>
                    </w:rPr>
                    <w:t>土壌汚染対策法に基づく区域の指定</w:t>
                  </w:r>
                </w:p>
              </w:tc>
              <w:tc>
                <w:tcPr>
                  <w:tcW w:w="4014" w:type="dxa"/>
                  <w:shd w:val="clear" w:color="auto" w:fill="auto"/>
                  <w:vAlign w:val="center"/>
                </w:tcPr>
                <w:p w14:paraId="10EDC5DF" w14:textId="77777777" w:rsidR="007C778F" w:rsidRPr="00A91475" w:rsidRDefault="007C778F" w:rsidP="00976FE4">
                  <w:pPr>
                    <w:pStyle w:val="af0"/>
                    <w:snapToGrid/>
                    <w:spacing w:line="240" w:lineRule="auto"/>
                    <w:ind w:leftChars="0" w:left="160" w:rightChars="0" w:right="0" w:hangingChars="100" w:hanging="160"/>
                    <w:jc w:val="both"/>
                    <w:rPr>
                      <w:rFonts w:cstheme="majorHAnsi"/>
                      <w:color w:val="FF0000"/>
                      <w:sz w:val="16"/>
                      <w:szCs w:val="16"/>
                      <w:u w:val="single"/>
                    </w:rPr>
                  </w:pPr>
                  <w:r w:rsidRPr="00A91475">
                    <w:rPr>
                      <w:rFonts w:cstheme="majorHAnsi" w:hint="eastAsia"/>
                      <w:color w:val="FF0000"/>
                      <w:sz w:val="16"/>
                      <w:szCs w:val="16"/>
                      <w:u w:val="single"/>
                    </w:rPr>
                    <w:t>形質変更時要届出区域（埋立地特例区域）</w:t>
                  </w:r>
                  <w:r w:rsidRPr="00A91475">
                    <w:rPr>
                      <w:rFonts w:cstheme="majorHAnsi" w:hint="eastAsia"/>
                      <w:color w:val="FF0000"/>
                      <w:sz w:val="16"/>
                      <w:szCs w:val="16"/>
                      <w:u w:val="single"/>
                      <w:vertAlign w:val="superscript"/>
                    </w:rPr>
                    <w:t>9</w:t>
                  </w:r>
                </w:p>
              </w:tc>
            </w:tr>
          </w:tbl>
          <w:p w14:paraId="0740B3ED" w14:textId="53FD3EBD" w:rsidR="007C778F" w:rsidRDefault="007C778F" w:rsidP="00976FE4">
            <w:pPr>
              <w:spacing w:line="220" w:lineRule="exact"/>
              <w:ind w:leftChars="100" w:left="450" w:hangingChars="150" w:hanging="240"/>
              <w:jc w:val="both"/>
              <w:rPr>
                <w:rFonts w:asciiTheme="minorEastAsia" w:hAnsiTheme="minorEastAsia" w:cstheme="majorHAnsi"/>
                <w:sz w:val="16"/>
                <w:szCs w:val="16"/>
              </w:rPr>
            </w:pPr>
          </w:p>
        </w:tc>
        <w:tc>
          <w:tcPr>
            <w:tcW w:w="6860" w:type="dxa"/>
            <w:shd w:val="clear" w:color="auto" w:fill="auto"/>
          </w:tcPr>
          <w:p w14:paraId="2629E0EB" w14:textId="77777777" w:rsidR="007C778F" w:rsidRDefault="007C778F" w:rsidP="00976FE4">
            <w:pPr>
              <w:jc w:val="center"/>
              <w:rPr>
                <w:rFonts w:asciiTheme="minorEastAsia" w:hAnsiTheme="minorEastAsia" w:cstheme="majorHAnsi"/>
                <w:sz w:val="16"/>
                <w:szCs w:val="16"/>
              </w:rPr>
            </w:pPr>
            <w:r>
              <w:rPr>
                <w:rFonts w:asciiTheme="minorEastAsia" w:hAnsiTheme="minorEastAsia" w:cstheme="majorHAnsi" w:hint="eastAsia"/>
                <w:sz w:val="16"/>
                <w:szCs w:val="16"/>
              </w:rPr>
              <w:t>【図表４　臨港緑地の土地の概要】</w:t>
            </w:r>
          </w:p>
          <w:tbl>
            <w:tblPr>
              <w:tblStyle w:val="a7"/>
              <w:tblW w:w="5973" w:type="dxa"/>
              <w:jc w:val="center"/>
              <w:tblLayout w:type="fixed"/>
              <w:tblLook w:val="04A0" w:firstRow="1" w:lastRow="0" w:firstColumn="1" w:lastColumn="0" w:noHBand="0" w:noVBand="1"/>
            </w:tblPr>
            <w:tblGrid>
              <w:gridCol w:w="457"/>
              <w:gridCol w:w="1502"/>
              <w:gridCol w:w="4014"/>
            </w:tblGrid>
            <w:tr w:rsidR="007C778F" w:rsidRPr="00A91475" w14:paraId="11959EAE" w14:textId="77777777" w:rsidTr="00E04716">
              <w:trPr>
                <w:trHeight w:val="348"/>
                <w:jc w:val="center"/>
              </w:trPr>
              <w:tc>
                <w:tcPr>
                  <w:tcW w:w="1959" w:type="dxa"/>
                  <w:gridSpan w:val="2"/>
                  <w:shd w:val="pct12" w:color="auto" w:fill="auto"/>
                  <w:vAlign w:val="center"/>
                </w:tcPr>
                <w:p w14:paraId="2FA64EAB" w14:textId="77777777" w:rsidR="007C778F" w:rsidRPr="00A91475" w:rsidRDefault="007C778F" w:rsidP="00976FE4">
                  <w:pPr>
                    <w:pStyle w:val="af0"/>
                    <w:snapToGrid/>
                    <w:spacing w:line="240" w:lineRule="auto"/>
                    <w:ind w:leftChars="0" w:left="0" w:rightChars="0" w:right="0" w:firstLineChars="0" w:firstLine="0"/>
                    <w:jc w:val="center"/>
                    <w:rPr>
                      <w:rFonts w:cstheme="majorHAnsi"/>
                      <w:sz w:val="16"/>
                      <w:szCs w:val="16"/>
                    </w:rPr>
                  </w:pPr>
                  <w:r w:rsidRPr="00A91475">
                    <w:rPr>
                      <w:rFonts w:cstheme="majorHAnsi"/>
                      <w:sz w:val="16"/>
                      <w:szCs w:val="16"/>
                    </w:rPr>
                    <w:t>項目</w:t>
                  </w:r>
                </w:p>
              </w:tc>
              <w:tc>
                <w:tcPr>
                  <w:tcW w:w="4014" w:type="dxa"/>
                  <w:shd w:val="pct12" w:color="auto" w:fill="auto"/>
                  <w:vAlign w:val="center"/>
                </w:tcPr>
                <w:p w14:paraId="1A24D1E9" w14:textId="77777777" w:rsidR="007C778F" w:rsidRPr="00A91475" w:rsidRDefault="007C778F" w:rsidP="00976FE4">
                  <w:pPr>
                    <w:pStyle w:val="af0"/>
                    <w:snapToGrid/>
                    <w:spacing w:line="240" w:lineRule="auto"/>
                    <w:ind w:leftChars="0" w:left="0" w:rightChars="0" w:right="0" w:firstLineChars="0" w:firstLine="0"/>
                    <w:jc w:val="center"/>
                    <w:rPr>
                      <w:rFonts w:cstheme="majorHAnsi"/>
                      <w:sz w:val="16"/>
                      <w:szCs w:val="16"/>
                    </w:rPr>
                  </w:pPr>
                  <w:r w:rsidRPr="00A91475">
                    <w:rPr>
                      <w:rFonts w:cstheme="majorHAnsi"/>
                      <w:sz w:val="16"/>
                      <w:szCs w:val="16"/>
                    </w:rPr>
                    <w:t>概要</w:t>
                  </w:r>
                </w:p>
              </w:tc>
            </w:tr>
            <w:tr w:rsidR="007C778F" w:rsidRPr="00A91475" w14:paraId="43BFEF50" w14:textId="77777777" w:rsidTr="00F53EA2">
              <w:trPr>
                <w:cantSplit/>
                <w:trHeight w:val="340"/>
                <w:jc w:val="center"/>
              </w:trPr>
              <w:tc>
                <w:tcPr>
                  <w:tcW w:w="457" w:type="dxa"/>
                  <w:vMerge w:val="restart"/>
                  <w:shd w:val="clear" w:color="auto" w:fill="auto"/>
                  <w:textDirection w:val="tbRlV"/>
                  <w:vAlign w:val="center"/>
                </w:tcPr>
                <w:p w14:paraId="33F5342E"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r w:rsidRPr="00A91475">
                    <w:rPr>
                      <w:rFonts w:cstheme="majorHAnsi" w:hint="eastAsia"/>
                      <w:sz w:val="16"/>
                      <w:szCs w:val="16"/>
                    </w:rPr>
                    <w:t>土地の概要</w:t>
                  </w:r>
                </w:p>
              </w:tc>
              <w:tc>
                <w:tcPr>
                  <w:tcW w:w="1502" w:type="dxa"/>
                  <w:shd w:val="clear" w:color="auto" w:fill="auto"/>
                  <w:vAlign w:val="center"/>
                </w:tcPr>
                <w:p w14:paraId="60DFA0AD"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所在地</w:t>
                  </w:r>
                </w:p>
              </w:tc>
              <w:tc>
                <w:tcPr>
                  <w:tcW w:w="4014" w:type="dxa"/>
                  <w:shd w:val="clear" w:color="auto" w:fill="auto"/>
                  <w:vAlign w:val="center"/>
                </w:tcPr>
                <w:p w14:paraId="7E23F020"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大阪府大阪市此花区夢洲中１丁目の一部ほか</w:t>
                  </w:r>
                </w:p>
              </w:tc>
            </w:tr>
            <w:tr w:rsidR="007C778F" w:rsidRPr="00A91475" w14:paraId="1FF6B428" w14:textId="77777777" w:rsidTr="00F53EA2">
              <w:trPr>
                <w:cantSplit/>
                <w:trHeight w:val="340"/>
                <w:jc w:val="center"/>
              </w:trPr>
              <w:tc>
                <w:tcPr>
                  <w:tcW w:w="457" w:type="dxa"/>
                  <w:vMerge/>
                  <w:shd w:val="clear" w:color="auto" w:fill="auto"/>
                  <w:textDirection w:val="tbRlV"/>
                  <w:vAlign w:val="center"/>
                </w:tcPr>
                <w:p w14:paraId="354CBB49"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5BB9B696"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所有者</w:t>
                  </w:r>
                </w:p>
              </w:tc>
              <w:tc>
                <w:tcPr>
                  <w:tcW w:w="4014" w:type="dxa"/>
                  <w:shd w:val="clear" w:color="auto" w:fill="auto"/>
                  <w:vAlign w:val="center"/>
                </w:tcPr>
                <w:p w14:paraId="7E9E74E0"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大阪市</w:t>
                  </w:r>
                </w:p>
              </w:tc>
            </w:tr>
            <w:tr w:rsidR="007C778F" w:rsidRPr="00A91475" w14:paraId="5A5D1C84" w14:textId="77777777" w:rsidTr="00F53EA2">
              <w:trPr>
                <w:cantSplit/>
                <w:trHeight w:val="340"/>
                <w:jc w:val="center"/>
              </w:trPr>
              <w:tc>
                <w:tcPr>
                  <w:tcW w:w="457" w:type="dxa"/>
                  <w:vMerge/>
                  <w:shd w:val="clear" w:color="auto" w:fill="auto"/>
                  <w:textDirection w:val="tbRlV"/>
                  <w:vAlign w:val="center"/>
                </w:tcPr>
                <w:p w14:paraId="566A22E5"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40C98628"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hint="eastAsia"/>
                      <w:sz w:val="16"/>
                      <w:szCs w:val="16"/>
                    </w:rPr>
                    <w:t>臨港緑地の</w:t>
                  </w:r>
                  <w:r w:rsidRPr="00A91475">
                    <w:rPr>
                      <w:rFonts w:cstheme="majorHAnsi"/>
                      <w:sz w:val="16"/>
                      <w:szCs w:val="16"/>
                    </w:rPr>
                    <w:t>面積</w:t>
                  </w:r>
                </w:p>
              </w:tc>
              <w:tc>
                <w:tcPr>
                  <w:tcW w:w="4014" w:type="dxa"/>
                  <w:shd w:val="clear" w:color="auto" w:fill="auto"/>
                  <w:vAlign w:val="center"/>
                </w:tcPr>
                <w:p w14:paraId="0E2C73A4"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hint="eastAsia"/>
                      <w:sz w:val="16"/>
                      <w:szCs w:val="16"/>
                    </w:rPr>
                    <w:t>敷地Ｃ</w:t>
                  </w:r>
                  <w:r w:rsidRPr="00A91475">
                    <w:rPr>
                      <w:rFonts w:cstheme="majorHAnsi"/>
                      <w:sz w:val="16"/>
                      <w:szCs w:val="16"/>
                    </w:rPr>
                    <w:t>：約2.6</w:t>
                  </w:r>
                  <w:r w:rsidRPr="00A91475">
                    <w:rPr>
                      <w:rFonts w:cstheme="majorHAnsi" w:hint="eastAsia"/>
                      <w:sz w:val="16"/>
                      <w:szCs w:val="16"/>
                    </w:rPr>
                    <w:t>万㎡</w:t>
                  </w:r>
                </w:p>
              </w:tc>
            </w:tr>
            <w:tr w:rsidR="007C778F" w:rsidRPr="00A91475" w14:paraId="6EF6C857" w14:textId="77777777" w:rsidTr="00F53EA2">
              <w:trPr>
                <w:cantSplit/>
                <w:trHeight w:val="340"/>
                <w:jc w:val="center"/>
              </w:trPr>
              <w:tc>
                <w:tcPr>
                  <w:tcW w:w="457" w:type="dxa"/>
                  <w:vMerge/>
                  <w:shd w:val="clear" w:color="auto" w:fill="auto"/>
                  <w:textDirection w:val="tbRlV"/>
                  <w:vAlign w:val="center"/>
                </w:tcPr>
                <w:p w14:paraId="411BC7CC"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61CCC0C3"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形状</w:t>
                  </w:r>
                </w:p>
              </w:tc>
              <w:tc>
                <w:tcPr>
                  <w:tcW w:w="4014" w:type="dxa"/>
                  <w:shd w:val="clear" w:color="auto" w:fill="auto"/>
                  <w:vAlign w:val="center"/>
                </w:tcPr>
                <w:p w14:paraId="070BE903"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hint="eastAsia"/>
                      <w:sz w:val="16"/>
                      <w:szCs w:val="16"/>
                    </w:rPr>
                    <w:t>別紙２</w:t>
                  </w:r>
                  <w:r w:rsidRPr="00A91475">
                    <w:rPr>
                      <w:rFonts w:cstheme="majorHAnsi"/>
                      <w:sz w:val="16"/>
                      <w:szCs w:val="16"/>
                    </w:rPr>
                    <w:t>のとおり</w:t>
                  </w:r>
                </w:p>
              </w:tc>
            </w:tr>
            <w:tr w:rsidR="007C778F" w:rsidRPr="00A91475" w14:paraId="279A141A" w14:textId="77777777" w:rsidTr="00F53EA2">
              <w:trPr>
                <w:cantSplit/>
                <w:trHeight w:val="340"/>
                <w:jc w:val="center"/>
              </w:trPr>
              <w:tc>
                <w:tcPr>
                  <w:tcW w:w="457" w:type="dxa"/>
                  <w:vMerge w:val="restart"/>
                  <w:shd w:val="clear" w:color="auto" w:fill="auto"/>
                  <w:textDirection w:val="tbRlV"/>
                  <w:vAlign w:val="bottom"/>
                </w:tcPr>
                <w:p w14:paraId="0C70B0EA" w14:textId="77777777" w:rsidR="007C778F" w:rsidRPr="00A91475" w:rsidRDefault="007C778F" w:rsidP="00F53EA2">
                  <w:pPr>
                    <w:pStyle w:val="af0"/>
                    <w:snapToGrid/>
                    <w:spacing w:line="240" w:lineRule="auto"/>
                    <w:ind w:leftChars="0" w:left="113" w:rightChars="0" w:right="0" w:firstLineChars="0" w:firstLine="0"/>
                    <w:jc w:val="both"/>
                    <w:rPr>
                      <w:rFonts w:cstheme="majorHAnsi"/>
                      <w:sz w:val="16"/>
                      <w:szCs w:val="16"/>
                    </w:rPr>
                  </w:pPr>
                  <w:r w:rsidRPr="00A91475">
                    <w:rPr>
                      <w:rFonts w:cstheme="majorHAnsi"/>
                      <w:sz w:val="16"/>
                      <w:szCs w:val="16"/>
                    </w:rPr>
                    <w:t>（都市計画等）法令等に基づく制限</w:t>
                  </w:r>
                </w:p>
              </w:tc>
              <w:tc>
                <w:tcPr>
                  <w:tcW w:w="1502" w:type="dxa"/>
                  <w:shd w:val="clear" w:color="auto" w:fill="auto"/>
                  <w:vAlign w:val="center"/>
                </w:tcPr>
                <w:p w14:paraId="5A3FA57F"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都市計画区域</w:t>
                  </w:r>
                </w:p>
              </w:tc>
              <w:tc>
                <w:tcPr>
                  <w:tcW w:w="4014" w:type="dxa"/>
                  <w:shd w:val="clear" w:color="auto" w:fill="auto"/>
                  <w:vAlign w:val="center"/>
                </w:tcPr>
                <w:p w14:paraId="56BCE495"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市街化区域</w:t>
                  </w:r>
                  <w:r w:rsidRPr="00A91475">
                    <w:rPr>
                      <w:rFonts w:cstheme="majorHAnsi" w:hint="eastAsia"/>
                      <w:sz w:val="16"/>
                      <w:szCs w:val="16"/>
                    </w:rPr>
                    <w:t xml:space="preserve">　（地先公有水面は、市街化調整区域）</w:t>
                  </w:r>
                </w:p>
              </w:tc>
            </w:tr>
            <w:tr w:rsidR="007C778F" w:rsidRPr="00A91475" w14:paraId="2AE64977" w14:textId="77777777" w:rsidTr="00F53EA2">
              <w:trPr>
                <w:cantSplit/>
                <w:trHeight w:val="340"/>
                <w:jc w:val="center"/>
              </w:trPr>
              <w:tc>
                <w:tcPr>
                  <w:tcW w:w="457" w:type="dxa"/>
                  <w:vMerge/>
                  <w:shd w:val="clear" w:color="auto" w:fill="auto"/>
                  <w:textDirection w:val="tbRlV"/>
                  <w:vAlign w:val="center"/>
                </w:tcPr>
                <w:p w14:paraId="5D01F978"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2FCC4A22"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用途地域</w:t>
                  </w:r>
                </w:p>
              </w:tc>
              <w:tc>
                <w:tcPr>
                  <w:tcW w:w="4014" w:type="dxa"/>
                  <w:tcBorders>
                    <w:bottom w:val="single" w:sz="4" w:space="0" w:color="auto"/>
                  </w:tcBorders>
                  <w:shd w:val="clear" w:color="auto" w:fill="auto"/>
                  <w:vAlign w:val="center"/>
                </w:tcPr>
                <w:p w14:paraId="4B44D683"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商業地域</w:t>
                  </w:r>
                </w:p>
              </w:tc>
            </w:tr>
            <w:tr w:rsidR="007C778F" w:rsidRPr="00A91475" w14:paraId="06987C79" w14:textId="77777777" w:rsidTr="00F53EA2">
              <w:trPr>
                <w:cantSplit/>
                <w:trHeight w:val="340"/>
                <w:jc w:val="center"/>
              </w:trPr>
              <w:tc>
                <w:tcPr>
                  <w:tcW w:w="457" w:type="dxa"/>
                  <w:vMerge/>
                  <w:shd w:val="clear" w:color="auto" w:fill="auto"/>
                  <w:textDirection w:val="tbRlV"/>
                  <w:vAlign w:val="center"/>
                </w:tcPr>
                <w:p w14:paraId="5F9D26F5"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2AEC5ED8"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建ぺい率</w:t>
                  </w:r>
                </w:p>
              </w:tc>
              <w:tc>
                <w:tcPr>
                  <w:tcW w:w="4014" w:type="dxa"/>
                  <w:tcBorders>
                    <w:bottom w:val="single" w:sz="4" w:space="0" w:color="auto"/>
                  </w:tcBorders>
                  <w:shd w:val="clear" w:color="auto" w:fill="auto"/>
                  <w:vAlign w:val="center"/>
                </w:tcPr>
                <w:p w14:paraId="48FF5624"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80％</w:t>
                  </w:r>
                </w:p>
              </w:tc>
            </w:tr>
            <w:tr w:rsidR="007C778F" w:rsidRPr="00A91475" w14:paraId="502FCB57" w14:textId="77777777" w:rsidTr="00F53EA2">
              <w:trPr>
                <w:cantSplit/>
                <w:trHeight w:val="340"/>
                <w:jc w:val="center"/>
              </w:trPr>
              <w:tc>
                <w:tcPr>
                  <w:tcW w:w="457" w:type="dxa"/>
                  <w:vMerge/>
                  <w:shd w:val="clear" w:color="auto" w:fill="auto"/>
                  <w:textDirection w:val="tbRlV"/>
                  <w:vAlign w:val="center"/>
                </w:tcPr>
                <w:p w14:paraId="22EBD5D2"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4C76A50B"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容積率</w:t>
                  </w:r>
                </w:p>
              </w:tc>
              <w:tc>
                <w:tcPr>
                  <w:tcW w:w="4014" w:type="dxa"/>
                  <w:tcBorders>
                    <w:bottom w:val="single" w:sz="4" w:space="0" w:color="auto"/>
                  </w:tcBorders>
                  <w:shd w:val="clear" w:color="auto" w:fill="auto"/>
                  <w:vAlign w:val="center"/>
                </w:tcPr>
                <w:p w14:paraId="7EA662F8"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400％</w:t>
                  </w:r>
                </w:p>
              </w:tc>
            </w:tr>
            <w:tr w:rsidR="007C778F" w:rsidRPr="00A91475" w14:paraId="112989B6" w14:textId="77777777" w:rsidTr="00F53EA2">
              <w:trPr>
                <w:cantSplit/>
                <w:trHeight w:val="340"/>
                <w:jc w:val="center"/>
              </w:trPr>
              <w:tc>
                <w:tcPr>
                  <w:tcW w:w="457" w:type="dxa"/>
                  <w:vMerge/>
                  <w:shd w:val="clear" w:color="auto" w:fill="auto"/>
                  <w:textDirection w:val="tbRlV"/>
                  <w:vAlign w:val="center"/>
                </w:tcPr>
                <w:p w14:paraId="54989D33"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7DD38A23"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高度指定</w:t>
                  </w:r>
                </w:p>
              </w:tc>
              <w:tc>
                <w:tcPr>
                  <w:tcW w:w="4014" w:type="dxa"/>
                  <w:tcBorders>
                    <w:bottom w:val="single" w:sz="4" w:space="0" w:color="auto"/>
                  </w:tcBorders>
                  <w:shd w:val="clear" w:color="auto" w:fill="auto"/>
                  <w:vAlign w:val="center"/>
                </w:tcPr>
                <w:p w14:paraId="37674E09"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無</w:t>
                  </w:r>
                </w:p>
              </w:tc>
            </w:tr>
            <w:tr w:rsidR="007C778F" w:rsidRPr="00A91475" w14:paraId="5FEE48F9" w14:textId="77777777" w:rsidTr="00F53EA2">
              <w:trPr>
                <w:cantSplit/>
                <w:trHeight w:val="340"/>
                <w:jc w:val="center"/>
              </w:trPr>
              <w:tc>
                <w:tcPr>
                  <w:tcW w:w="457" w:type="dxa"/>
                  <w:vMerge/>
                  <w:shd w:val="clear" w:color="auto" w:fill="auto"/>
                  <w:textDirection w:val="tbRlV"/>
                  <w:vAlign w:val="center"/>
                </w:tcPr>
                <w:p w14:paraId="0194C7D0"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43C22EFC"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防火地域</w:t>
                  </w:r>
                </w:p>
              </w:tc>
              <w:tc>
                <w:tcPr>
                  <w:tcW w:w="4014" w:type="dxa"/>
                  <w:tcBorders>
                    <w:bottom w:val="single" w:sz="4" w:space="0" w:color="auto"/>
                  </w:tcBorders>
                  <w:shd w:val="clear" w:color="auto" w:fill="auto"/>
                  <w:vAlign w:val="center"/>
                </w:tcPr>
                <w:p w14:paraId="0B914AC6"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準防火地域</w:t>
                  </w:r>
                </w:p>
              </w:tc>
            </w:tr>
            <w:tr w:rsidR="007C778F" w:rsidRPr="00A91475" w14:paraId="0C9D84E0" w14:textId="77777777" w:rsidTr="00F53EA2">
              <w:trPr>
                <w:cantSplit/>
                <w:trHeight w:val="340"/>
                <w:jc w:val="center"/>
              </w:trPr>
              <w:tc>
                <w:tcPr>
                  <w:tcW w:w="457" w:type="dxa"/>
                  <w:vMerge/>
                  <w:shd w:val="clear" w:color="auto" w:fill="auto"/>
                  <w:textDirection w:val="tbRlV"/>
                  <w:vAlign w:val="center"/>
                </w:tcPr>
                <w:p w14:paraId="53725764"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648F767C"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特別用途地区</w:t>
                  </w:r>
                </w:p>
              </w:tc>
              <w:tc>
                <w:tcPr>
                  <w:tcW w:w="4014" w:type="dxa"/>
                  <w:tcBorders>
                    <w:bottom w:val="single" w:sz="4" w:space="0" w:color="auto"/>
                  </w:tcBorders>
                  <w:shd w:val="clear" w:color="auto" w:fill="auto"/>
                  <w:vAlign w:val="center"/>
                </w:tcPr>
                <w:p w14:paraId="6EC1671C"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sz w:val="16"/>
                      <w:szCs w:val="16"/>
                    </w:rPr>
                    <w:t>国際観光地区</w:t>
                  </w:r>
                </w:p>
              </w:tc>
            </w:tr>
            <w:tr w:rsidR="007C778F" w:rsidRPr="00A91475" w14:paraId="3BE05069" w14:textId="77777777" w:rsidTr="00F53EA2">
              <w:trPr>
                <w:cantSplit/>
                <w:trHeight w:val="340"/>
                <w:jc w:val="center"/>
              </w:trPr>
              <w:tc>
                <w:tcPr>
                  <w:tcW w:w="457" w:type="dxa"/>
                  <w:vMerge/>
                  <w:shd w:val="clear" w:color="auto" w:fill="auto"/>
                  <w:textDirection w:val="tbRlV"/>
                  <w:vAlign w:val="center"/>
                </w:tcPr>
                <w:p w14:paraId="11FF47D7" w14:textId="77777777" w:rsidR="007C778F" w:rsidRPr="00A91475" w:rsidRDefault="007C778F" w:rsidP="00976FE4">
                  <w:pPr>
                    <w:pStyle w:val="af0"/>
                    <w:snapToGrid/>
                    <w:spacing w:line="240" w:lineRule="auto"/>
                    <w:ind w:leftChars="0" w:left="113" w:rightChars="0" w:right="0" w:firstLineChars="0" w:firstLine="0"/>
                    <w:jc w:val="center"/>
                    <w:rPr>
                      <w:rFonts w:cstheme="majorHAnsi"/>
                      <w:sz w:val="16"/>
                      <w:szCs w:val="16"/>
                    </w:rPr>
                  </w:pPr>
                </w:p>
              </w:tc>
              <w:tc>
                <w:tcPr>
                  <w:tcW w:w="1502" w:type="dxa"/>
                  <w:shd w:val="clear" w:color="auto" w:fill="auto"/>
                  <w:vAlign w:val="center"/>
                </w:tcPr>
                <w:p w14:paraId="0973BB01" w14:textId="77777777" w:rsidR="007C778F" w:rsidRPr="00A91475" w:rsidRDefault="007C778F" w:rsidP="00976FE4">
                  <w:pPr>
                    <w:pStyle w:val="af0"/>
                    <w:snapToGrid/>
                    <w:spacing w:line="240" w:lineRule="auto"/>
                    <w:ind w:leftChars="0" w:left="0" w:rightChars="0" w:right="0" w:firstLineChars="0" w:firstLine="0"/>
                    <w:jc w:val="both"/>
                    <w:rPr>
                      <w:rFonts w:cstheme="majorHAnsi"/>
                      <w:sz w:val="16"/>
                      <w:szCs w:val="16"/>
                    </w:rPr>
                  </w:pPr>
                  <w:r w:rsidRPr="00A91475">
                    <w:rPr>
                      <w:rFonts w:cstheme="majorHAnsi" w:hint="eastAsia"/>
                      <w:sz w:val="16"/>
                      <w:szCs w:val="16"/>
                    </w:rPr>
                    <w:t>下水道</w:t>
                  </w:r>
                </w:p>
              </w:tc>
              <w:tc>
                <w:tcPr>
                  <w:tcW w:w="4014" w:type="dxa"/>
                  <w:shd w:val="clear" w:color="auto" w:fill="auto"/>
                  <w:vAlign w:val="center"/>
                </w:tcPr>
                <w:p w14:paraId="37D9DC2C" w14:textId="77777777" w:rsidR="007C778F" w:rsidRPr="00A91475" w:rsidRDefault="007C778F" w:rsidP="00976FE4">
                  <w:pPr>
                    <w:pStyle w:val="af0"/>
                    <w:snapToGrid/>
                    <w:spacing w:line="240" w:lineRule="auto"/>
                    <w:ind w:leftChars="0" w:left="160" w:rightChars="0" w:right="0" w:hangingChars="100" w:hanging="160"/>
                    <w:jc w:val="both"/>
                    <w:rPr>
                      <w:rFonts w:cstheme="majorHAnsi"/>
                      <w:sz w:val="16"/>
                      <w:szCs w:val="16"/>
                    </w:rPr>
                  </w:pPr>
                  <w:r w:rsidRPr="00A91475">
                    <w:rPr>
                      <w:rFonts w:cstheme="majorHAnsi" w:hint="eastAsia"/>
                      <w:sz w:val="16"/>
                      <w:szCs w:val="16"/>
                    </w:rPr>
                    <w:t>排水区域内</w:t>
                  </w:r>
                </w:p>
              </w:tc>
            </w:tr>
          </w:tbl>
          <w:p w14:paraId="584338BA" w14:textId="77777777" w:rsidR="007C778F" w:rsidRDefault="007C778F" w:rsidP="00976FE4">
            <w:pPr>
              <w:jc w:val="center"/>
              <w:rPr>
                <w:rFonts w:asciiTheme="minorEastAsia" w:hAnsiTheme="minorEastAsia" w:cstheme="majorHAnsi"/>
                <w:sz w:val="16"/>
                <w:szCs w:val="16"/>
              </w:rPr>
            </w:pPr>
          </w:p>
        </w:tc>
      </w:tr>
      <w:tr w:rsidR="007C778F" w:rsidRPr="00CC0D8D" w14:paraId="2A26E1E1" w14:textId="77777777" w:rsidTr="007C778F">
        <w:trPr>
          <w:trHeight w:val="2891"/>
        </w:trPr>
        <w:tc>
          <w:tcPr>
            <w:tcW w:w="402" w:type="dxa"/>
            <w:shd w:val="clear" w:color="auto" w:fill="auto"/>
          </w:tcPr>
          <w:p w14:paraId="1713C378" w14:textId="0273F41E" w:rsidR="007C778F" w:rsidRDefault="007C778F" w:rsidP="00976FE4">
            <w:pPr>
              <w:spacing w:line="220" w:lineRule="exact"/>
              <w:rPr>
                <w:rFonts w:ascii="ＭＳ 明朝" w:hAnsi="ＭＳ 明朝"/>
                <w:sz w:val="14"/>
                <w:szCs w:val="14"/>
              </w:rPr>
            </w:pPr>
            <w:r>
              <w:rPr>
                <w:rFonts w:ascii="ＭＳ 明朝" w:hAnsi="ＭＳ 明朝" w:hint="eastAsia"/>
                <w:sz w:val="14"/>
                <w:szCs w:val="14"/>
              </w:rPr>
              <w:t>14</w:t>
            </w:r>
          </w:p>
        </w:tc>
        <w:tc>
          <w:tcPr>
            <w:tcW w:w="794" w:type="dxa"/>
            <w:shd w:val="clear" w:color="auto" w:fill="auto"/>
          </w:tcPr>
          <w:p w14:paraId="67F76854" w14:textId="77777777" w:rsidR="007C778F" w:rsidRDefault="007C778F" w:rsidP="00976FE4">
            <w:pPr>
              <w:spacing w:line="220" w:lineRule="exact"/>
              <w:jc w:val="center"/>
              <w:rPr>
                <w:rFonts w:ascii="ＭＳ 明朝" w:hAnsi="ＭＳ 明朝"/>
                <w:sz w:val="14"/>
                <w:szCs w:val="14"/>
              </w:rPr>
            </w:pPr>
            <w:r>
              <w:rPr>
                <w:rFonts w:ascii="ＭＳ 明朝" w:hAnsi="ＭＳ 明朝" w:hint="eastAsia"/>
                <w:sz w:val="14"/>
                <w:szCs w:val="14"/>
              </w:rPr>
              <w:t>第3_</w:t>
            </w:r>
            <w:r>
              <w:rPr>
                <w:rFonts w:ascii="ＭＳ 明朝" w:hAnsi="ＭＳ 明朝"/>
                <w:sz w:val="14"/>
                <w:szCs w:val="14"/>
              </w:rPr>
              <w:t>4.</w:t>
            </w:r>
          </w:p>
          <w:p w14:paraId="6C3E8EE9" w14:textId="40F5B737" w:rsidR="00CF3214" w:rsidRDefault="00CF3214" w:rsidP="00976FE4">
            <w:pPr>
              <w:spacing w:line="220" w:lineRule="exact"/>
              <w:jc w:val="center"/>
              <w:rPr>
                <w:rFonts w:ascii="ＭＳ 明朝" w:hAnsi="ＭＳ 明朝"/>
                <w:sz w:val="14"/>
                <w:szCs w:val="14"/>
              </w:rPr>
            </w:pPr>
            <w:r>
              <w:rPr>
                <w:rFonts w:ascii="ＭＳ 明朝" w:hAnsi="ＭＳ 明朝" w:hint="eastAsia"/>
                <w:sz w:val="14"/>
                <w:szCs w:val="14"/>
              </w:rPr>
              <w:t>_図表5</w:t>
            </w:r>
          </w:p>
        </w:tc>
        <w:tc>
          <w:tcPr>
            <w:tcW w:w="6860" w:type="dxa"/>
            <w:shd w:val="clear" w:color="auto" w:fill="auto"/>
          </w:tcPr>
          <w:p w14:paraId="49E31418"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hint="eastAsia"/>
                <w:sz w:val="16"/>
                <w:szCs w:val="16"/>
              </w:rPr>
              <w:t xml:space="preserve">　</w:t>
            </w:r>
            <w:r w:rsidRPr="00DE22E7">
              <w:rPr>
                <w:rFonts w:asciiTheme="minorEastAsia" w:hAnsiTheme="minorEastAsia" w:cstheme="majorHAnsi"/>
                <w:sz w:val="16"/>
                <w:szCs w:val="16"/>
              </w:rPr>
              <w:t>【図表</w:t>
            </w:r>
            <w:r w:rsidRPr="00DE22E7">
              <w:rPr>
                <w:rFonts w:asciiTheme="minorEastAsia" w:hAnsiTheme="minorEastAsia" w:cstheme="majorHAnsi" w:hint="eastAsia"/>
                <w:sz w:val="16"/>
                <w:szCs w:val="16"/>
              </w:rPr>
              <w:t>５</w:t>
            </w:r>
            <w:r w:rsidRPr="00DE22E7">
              <w:rPr>
                <w:rFonts w:asciiTheme="minorEastAsia" w:hAnsiTheme="minorEastAsia" w:cstheme="majorHAnsi"/>
                <w:sz w:val="16"/>
                <w:szCs w:val="16"/>
              </w:rPr>
              <w:t xml:space="preserve">　土地</w:t>
            </w:r>
            <w:r w:rsidRPr="00DE22E7">
              <w:rPr>
                <w:rFonts w:asciiTheme="minorEastAsia" w:hAnsiTheme="minorEastAsia" w:cstheme="majorHAnsi" w:hint="eastAsia"/>
                <w:sz w:val="16"/>
                <w:szCs w:val="16"/>
              </w:rPr>
              <w:t>の賃料及び賃貸借期間</w:t>
            </w:r>
            <w:r w:rsidRPr="00DE22E7">
              <w:rPr>
                <w:rFonts w:asciiTheme="minorEastAsia" w:hAnsiTheme="minorEastAsia" w:cstheme="majorHAnsi"/>
                <w:sz w:val="16"/>
                <w:szCs w:val="16"/>
              </w:rPr>
              <w:t>】</w:t>
            </w:r>
          </w:p>
          <w:tbl>
            <w:tblPr>
              <w:tblStyle w:val="a7"/>
              <w:tblW w:w="5936" w:type="dxa"/>
              <w:jc w:val="center"/>
              <w:tblLayout w:type="fixed"/>
              <w:tblLook w:val="04A0" w:firstRow="1" w:lastRow="0" w:firstColumn="1" w:lastColumn="0" w:noHBand="0" w:noVBand="1"/>
            </w:tblPr>
            <w:tblGrid>
              <w:gridCol w:w="1400"/>
              <w:gridCol w:w="1559"/>
              <w:gridCol w:w="2977"/>
            </w:tblGrid>
            <w:tr w:rsidR="007C778F" w:rsidRPr="00DE22E7" w14:paraId="63E4B9F6" w14:textId="77777777" w:rsidTr="00DE22E7">
              <w:trPr>
                <w:trHeight w:val="451"/>
                <w:jc w:val="center"/>
              </w:trPr>
              <w:tc>
                <w:tcPr>
                  <w:tcW w:w="1400" w:type="dxa"/>
                  <w:shd w:val="pct15" w:color="auto" w:fill="auto"/>
                  <w:vAlign w:val="center"/>
                </w:tcPr>
                <w:p w14:paraId="2786BE81"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hint="eastAsia"/>
                      <w:sz w:val="16"/>
                      <w:szCs w:val="16"/>
                    </w:rPr>
                    <w:t>対象用地</w:t>
                  </w:r>
                </w:p>
              </w:tc>
              <w:tc>
                <w:tcPr>
                  <w:tcW w:w="1559" w:type="dxa"/>
                  <w:shd w:val="pct15" w:color="auto" w:fill="auto"/>
                  <w:vAlign w:val="center"/>
                </w:tcPr>
                <w:p w14:paraId="77470FE9"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hint="eastAsia"/>
                      <w:sz w:val="16"/>
                      <w:szCs w:val="16"/>
                    </w:rPr>
                    <w:t>賃料</w:t>
                  </w:r>
                </w:p>
              </w:tc>
              <w:tc>
                <w:tcPr>
                  <w:tcW w:w="2977" w:type="dxa"/>
                  <w:shd w:val="pct15" w:color="auto" w:fill="auto"/>
                  <w:vAlign w:val="center"/>
                </w:tcPr>
                <w:p w14:paraId="7C3A4E8F"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hint="eastAsia"/>
                      <w:sz w:val="16"/>
                      <w:szCs w:val="16"/>
                    </w:rPr>
                    <w:t>賃貸借期間</w:t>
                  </w:r>
                </w:p>
              </w:tc>
            </w:tr>
            <w:tr w:rsidR="007C778F" w:rsidRPr="00DE22E7" w14:paraId="22017D35" w14:textId="77777777" w:rsidTr="00DE22E7">
              <w:trPr>
                <w:trHeight w:val="599"/>
                <w:jc w:val="center"/>
              </w:trPr>
              <w:tc>
                <w:tcPr>
                  <w:tcW w:w="1400" w:type="dxa"/>
                  <w:vAlign w:val="center"/>
                </w:tcPr>
                <w:p w14:paraId="58BEEF80"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hint="eastAsia"/>
                      <w:sz w:val="16"/>
                      <w:szCs w:val="16"/>
                    </w:rPr>
                    <w:t>敷地Ａ及びＢ</w:t>
                  </w:r>
                </w:p>
              </w:tc>
              <w:tc>
                <w:tcPr>
                  <w:tcW w:w="1559" w:type="dxa"/>
                  <w:vAlign w:val="center"/>
                </w:tcPr>
                <w:p w14:paraId="2FF6F93D"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hint="eastAsia"/>
                      <w:sz w:val="16"/>
                      <w:szCs w:val="16"/>
                    </w:rPr>
                    <w:t>428</w:t>
                  </w:r>
                  <w:r w:rsidRPr="00DE22E7">
                    <w:rPr>
                      <w:rFonts w:asciiTheme="minorEastAsia" w:hAnsiTheme="minorEastAsia" w:cstheme="majorHAnsi"/>
                      <w:sz w:val="16"/>
                      <w:szCs w:val="16"/>
                    </w:rPr>
                    <w:t>円／㎡・月額</w:t>
                  </w:r>
                </w:p>
                <w:p w14:paraId="30C456AD" w14:textId="77777777" w:rsidR="007C778F" w:rsidRPr="00A91475" w:rsidRDefault="007C778F" w:rsidP="00976FE4">
                  <w:pPr>
                    <w:jc w:val="center"/>
                    <w:rPr>
                      <w:rFonts w:asciiTheme="minorEastAsia" w:hAnsiTheme="minorEastAsia" w:cstheme="majorHAnsi"/>
                      <w:sz w:val="16"/>
                      <w:szCs w:val="16"/>
                      <w:u w:val="single"/>
                    </w:rPr>
                  </w:pPr>
                  <w:r w:rsidRPr="00A91475">
                    <w:rPr>
                      <w:rFonts w:asciiTheme="minorEastAsia" w:hAnsiTheme="minorEastAsia" w:cstheme="majorHAnsi" w:hint="eastAsia"/>
                      <w:color w:val="FF0000"/>
                      <w:sz w:val="16"/>
                      <w:szCs w:val="16"/>
                      <w:u w:val="single"/>
                    </w:rPr>
                    <w:t>※</w:t>
                  </w:r>
                </w:p>
              </w:tc>
              <w:tc>
                <w:tcPr>
                  <w:tcW w:w="2977" w:type="dxa"/>
                  <w:vAlign w:val="center"/>
                </w:tcPr>
                <w:p w14:paraId="773E098E" w14:textId="77777777" w:rsidR="007C778F" w:rsidRPr="00DE22E7" w:rsidRDefault="007C778F" w:rsidP="00F53EA2">
                  <w:pPr>
                    <w:spacing w:line="220" w:lineRule="exact"/>
                    <w:rPr>
                      <w:rFonts w:asciiTheme="minorEastAsia" w:hAnsiTheme="minorEastAsia" w:cstheme="majorHAnsi"/>
                      <w:sz w:val="16"/>
                      <w:szCs w:val="16"/>
                    </w:rPr>
                  </w:pPr>
                  <w:r w:rsidRPr="00DE22E7">
                    <w:rPr>
                      <w:rFonts w:asciiTheme="minorEastAsia" w:hAnsiTheme="minorEastAsia" w:cstheme="majorHAnsi" w:hint="eastAsia"/>
                      <w:sz w:val="16"/>
                      <w:szCs w:val="16"/>
                    </w:rPr>
                    <w:t>土地の引渡日から</w:t>
                  </w:r>
                  <w:r w:rsidRPr="00DE22E7">
                    <w:rPr>
                      <w:rFonts w:asciiTheme="minorEastAsia" w:hAnsiTheme="minorEastAsia" w:cstheme="majorHAnsi"/>
                      <w:sz w:val="16"/>
                      <w:szCs w:val="16"/>
                    </w:rPr>
                    <w:t>ＩＲ整備法第９条第</w:t>
                  </w:r>
                  <w:r w:rsidRPr="00DE22E7">
                    <w:rPr>
                      <w:rFonts w:asciiTheme="minorEastAsia" w:hAnsiTheme="minorEastAsia" w:cstheme="majorHAnsi"/>
                      <w:sz w:val="16"/>
                      <w:szCs w:val="16"/>
                    </w:rPr>
                    <w:t>11</w:t>
                  </w:r>
                  <w:r w:rsidRPr="00DE22E7">
                    <w:rPr>
                      <w:rFonts w:asciiTheme="minorEastAsia" w:hAnsiTheme="minorEastAsia" w:cstheme="majorHAnsi"/>
                      <w:sz w:val="16"/>
                      <w:szCs w:val="16"/>
                    </w:rPr>
                    <w:t>項</w:t>
                  </w:r>
                  <w:r w:rsidRPr="00DE22E7">
                    <w:rPr>
                      <w:rFonts w:asciiTheme="minorEastAsia" w:hAnsiTheme="minorEastAsia" w:cstheme="majorHAnsi" w:hint="eastAsia"/>
                      <w:sz w:val="16"/>
                      <w:szCs w:val="16"/>
                    </w:rPr>
                    <w:t>に基づく区域整備計画の</w:t>
                  </w:r>
                  <w:r w:rsidRPr="00DE22E7">
                    <w:rPr>
                      <w:rFonts w:asciiTheme="minorEastAsia" w:hAnsiTheme="minorEastAsia" w:cstheme="majorHAnsi"/>
                      <w:sz w:val="16"/>
                      <w:szCs w:val="16"/>
                    </w:rPr>
                    <w:t>認定日</w:t>
                  </w:r>
                  <w:r w:rsidRPr="00DE22E7">
                    <w:rPr>
                      <w:rFonts w:asciiTheme="minorEastAsia" w:hAnsiTheme="minorEastAsia" w:cstheme="majorHAnsi" w:hint="eastAsia"/>
                      <w:sz w:val="16"/>
                      <w:szCs w:val="16"/>
                    </w:rPr>
                    <w:t>の</w:t>
                  </w:r>
                  <w:r w:rsidRPr="00DE22E7">
                    <w:rPr>
                      <w:rFonts w:asciiTheme="minorEastAsia" w:hAnsiTheme="minorEastAsia" w:cstheme="majorHAnsi" w:hint="eastAsia"/>
                      <w:sz w:val="16"/>
                      <w:szCs w:val="16"/>
                    </w:rPr>
                    <w:t>35</w:t>
                  </w:r>
                  <w:r w:rsidRPr="00DE22E7">
                    <w:rPr>
                      <w:rFonts w:asciiTheme="minorEastAsia" w:hAnsiTheme="minorEastAsia" w:cstheme="majorHAnsi" w:hint="eastAsia"/>
                      <w:sz w:val="16"/>
                      <w:szCs w:val="16"/>
                    </w:rPr>
                    <w:t>年後の応当日の前日まで</w:t>
                  </w:r>
                  <w:r w:rsidRPr="00001E5D">
                    <w:rPr>
                      <w:rFonts w:asciiTheme="minorEastAsia" w:hAnsiTheme="minorEastAsia" w:cstheme="majorHAnsi" w:hint="eastAsia"/>
                      <w:color w:val="FF0000"/>
                      <w:sz w:val="16"/>
                      <w:szCs w:val="16"/>
                      <w:u w:val="single"/>
                      <w:vertAlign w:val="superscript"/>
                    </w:rPr>
                    <w:t>11</w:t>
                  </w:r>
                </w:p>
              </w:tc>
            </w:tr>
          </w:tbl>
          <w:p w14:paraId="2E2D0E08" w14:textId="77777777" w:rsidR="007C778F" w:rsidRPr="00DE22E7" w:rsidRDefault="007C778F" w:rsidP="00976FE4">
            <w:pPr>
              <w:pStyle w:val="aa"/>
              <w:numPr>
                <w:ilvl w:val="0"/>
                <w:numId w:val="50"/>
              </w:numPr>
              <w:spacing w:line="220" w:lineRule="exact"/>
              <w:ind w:leftChars="0" w:left="690"/>
              <w:jc w:val="both"/>
              <w:rPr>
                <w:rFonts w:ascii="ＭＳ 明朝" w:hAnsi="ＭＳ 明朝"/>
                <w:color w:val="FF0000"/>
                <w:sz w:val="16"/>
                <w:szCs w:val="16"/>
                <w:u w:val="single"/>
              </w:rPr>
            </w:pPr>
            <w:r w:rsidRPr="00DE22E7">
              <w:rPr>
                <w:rFonts w:asciiTheme="majorEastAsia" w:hAnsiTheme="majorEastAsia" w:cstheme="majorHAnsi" w:hint="eastAsia"/>
                <w:color w:val="FF0000"/>
                <w:sz w:val="16"/>
                <w:szCs w:val="16"/>
                <w:u w:val="single"/>
              </w:rPr>
              <w:t>本賃料を算出した土地価格時点（</w:t>
            </w:r>
            <w:r w:rsidRPr="00DE22E7">
              <w:rPr>
                <w:rFonts w:asciiTheme="minorEastAsia" w:hAnsiTheme="minorEastAsia" w:cstheme="majorHAnsi" w:hint="eastAsia"/>
                <w:color w:val="FF0000"/>
                <w:sz w:val="16"/>
                <w:szCs w:val="16"/>
                <w:u w:val="single"/>
              </w:rPr>
              <w:t>2019</w:t>
            </w:r>
            <w:r w:rsidRPr="00DE22E7">
              <w:rPr>
                <w:rFonts w:asciiTheme="minorEastAsia" w:hAnsiTheme="minorEastAsia" w:cstheme="majorHAnsi" w:hint="eastAsia"/>
                <w:color w:val="FF0000"/>
                <w:sz w:val="16"/>
                <w:szCs w:val="16"/>
                <w:u w:val="single"/>
              </w:rPr>
              <w:t>年</w:t>
            </w:r>
            <w:r w:rsidRPr="00DE22E7">
              <w:rPr>
                <w:rFonts w:asciiTheme="minorEastAsia" w:hAnsiTheme="minorEastAsia" w:cstheme="majorHAnsi" w:hint="eastAsia"/>
                <w:color w:val="FF0000"/>
                <w:sz w:val="16"/>
                <w:szCs w:val="16"/>
                <w:u w:val="single"/>
              </w:rPr>
              <w:t>10</w:t>
            </w:r>
            <w:r w:rsidRPr="00DE22E7">
              <w:rPr>
                <w:rFonts w:asciiTheme="minorEastAsia" w:hAnsiTheme="minorEastAsia" w:cstheme="majorHAnsi" w:hint="eastAsia"/>
                <w:color w:val="FF0000"/>
                <w:sz w:val="16"/>
                <w:szCs w:val="16"/>
                <w:u w:val="single"/>
              </w:rPr>
              <w:t>月</w:t>
            </w:r>
            <w:r w:rsidRPr="00DE22E7">
              <w:rPr>
                <w:rFonts w:asciiTheme="minorEastAsia" w:hAnsiTheme="minorEastAsia" w:cstheme="majorHAnsi" w:hint="eastAsia"/>
                <w:color w:val="FF0000"/>
                <w:sz w:val="16"/>
                <w:szCs w:val="16"/>
                <w:u w:val="single"/>
              </w:rPr>
              <w:t>31</w:t>
            </w:r>
            <w:r w:rsidRPr="00DE22E7">
              <w:rPr>
                <w:rFonts w:asciiTheme="minorEastAsia" w:hAnsiTheme="minorEastAsia" w:cstheme="majorHAnsi" w:hint="eastAsia"/>
                <w:color w:val="FF0000"/>
                <w:sz w:val="16"/>
                <w:szCs w:val="16"/>
                <w:u w:val="single"/>
              </w:rPr>
              <w:t>日</w:t>
            </w:r>
            <w:r w:rsidRPr="00DE22E7">
              <w:rPr>
                <w:rFonts w:asciiTheme="majorEastAsia" w:hAnsiTheme="majorEastAsia" w:cstheme="majorHAnsi" w:hint="eastAsia"/>
                <w:color w:val="FF0000"/>
                <w:sz w:val="16"/>
                <w:szCs w:val="16"/>
                <w:u w:val="single"/>
              </w:rPr>
              <w:t>）から１年以上経過したこと等を踏まえ、現在、時点修正等の補正のための不動産鑑定評価を実施しているところである。なお、時点修正等の補正後の土地の賃料は、募集要項等において示す。</w:t>
            </w:r>
          </w:p>
          <w:p w14:paraId="36FD62F4" w14:textId="7E9F7F0D" w:rsidR="007C778F" w:rsidRPr="00DE22E7" w:rsidRDefault="007C778F" w:rsidP="00976FE4">
            <w:pPr>
              <w:jc w:val="center"/>
              <w:rPr>
                <w:rFonts w:asciiTheme="minorEastAsia" w:hAnsiTheme="minorEastAsia" w:cstheme="majorHAnsi"/>
                <w:sz w:val="16"/>
                <w:szCs w:val="16"/>
              </w:rPr>
            </w:pPr>
          </w:p>
        </w:tc>
        <w:tc>
          <w:tcPr>
            <w:tcW w:w="6860" w:type="dxa"/>
            <w:shd w:val="clear" w:color="auto" w:fill="auto"/>
          </w:tcPr>
          <w:p w14:paraId="11801017"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sz w:val="16"/>
                <w:szCs w:val="16"/>
              </w:rPr>
              <w:t>【図表</w:t>
            </w:r>
            <w:r w:rsidRPr="00DE22E7">
              <w:rPr>
                <w:rFonts w:asciiTheme="minorEastAsia" w:hAnsiTheme="minorEastAsia" w:cstheme="majorHAnsi" w:hint="eastAsia"/>
                <w:sz w:val="16"/>
                <w:szCs w:val="16"/>
              </w:rPr>
              <w:t>５</w:t>
            </w:r>
            <w:r w:rsidRPr="00DE22E7">
              <w:rPr>
                <w:rFonts w:asciiTheme="minorEastAsia" w:hAnsiTheme="minorEastAsia" w:cstheme="majorHAnsi"/>
                <w:sz w:val="16"/>
                <w:szCs w:val="16"/>
              </w:rPr>
              <w:t xml:space="preserve">　土地</w:t>
            </w:r>
            <w:r w:rsidRPr="00DE22E7">
              <w:rPr>
                <w:rFonts w:asciiTheme="minorEastAsia" w:hAnsiTheme="minorEastAsia" w:cstheme="majorHAnsi" w:hint="eastAsia"/>
                <w:sz w:val="16"/>
                <w:szCs w:val="16"/>
              </w:rPr>
              <w:t>の賃料及び賃貸借期間</w:t>
            </w:r>
            <w:r w:rsidRPr="00DE22E7">
              <w:rPr>
                <w:rFonts w:asciiTheme="minorEastAsia" w:hAnsiTheme="minorEastAsia" w:cstheme="majorHAnsi"/>
                <w:sz w:val="16"/>
                <w:szCs w:val="16"/>
              </w:rPr>
              <w:t>】</w:t>
            </w:r>
          </w:p>
          <w:tbl>
            <w:tblPr>
              <w:tblStyle w:val="a7"/>
              <w:tblW w:w="5936" w:type="dxa"/>
              <w:jc w:val="center"/>
              <w:tblLayout w:type="fixed"/>
              <w:tblLook w:val="04A0" w:firstRow="1" w:lastRow="0" w:firstColumn="1" w:lastColumn="0" w:noHBand="0" w:noVBand="1"/>
            </w:tblPr>
            <w:tblGrid>
              <w:gridCol w:w="1400"/>
              <w:gridCol w:w="1559"/>
              <w:gridCol w:w="2977"/>
            </w:tblGrid>
            <w:tr w:rsidR="007C778F" w:rsidRPr="00DE22E7" w14:paraId="24DA0AC1" w14:textId="77777777" w:rsidTr="00824566">
              <w:trPr>
                <w:trHeight w:val="451"/>
                <w:jc w:val="center"/>
              </w:trPr>
              <w:tc>
                <w:tcPr>
                  <w:tcW w:w="1400" w:type="dxa"/>
                  <w:shd w:val="pct15" w:color="auto" w:fill="auto"/>
                  <w:vAlign w:val="center"/>
                </w:tcPr>
                <w:p w14:paraId="78F60B42"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hint="eastAsia"/>
                      <w:sz w:val="16"/>
                      <w:szCs w:val="16"/>
                    </w:rPr>
                    <w:t>対象用地</w:t>
                  </w:r>
                </w:p>
              </w:tc>
              <w:tc>
                <w:tcPr>
                  <w:tcW w:w="1559" w:type="dxa"/>
                  <w:shd w:val="pct15" w:color="auto" w:fill="auto"/>
                  <w:vAlign w:val="center"/>
                </w:tcPr>
                <w:p w14:paraId="121AD911"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hint="eastAsia"/>
                      <w:sz w:val="16"/>
                      <w:szCs w:val="16"/>
                    </w:rPr>
                    <w:t>賃料</w:t>
                  </w:r>
                </w:p>
              </w:tc>
              <w:tc>
                <w:tcPr>
                  <w:tcW w:w="2977" w:type="dxa"/>
                  <w:shd w:val="pct15" w:color="auto" w:fill="auto"/>
                  <w:vAlign w:val="center"/>
                </w:tcPr>
                <w:p w14:paraId="2B061ED8"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hint="eastAsia"/>
                      <w:sz w:val="16"/>
                      <w:szCs w:val="16"/>
                    </w:rPr>
                    <w:t>賃貸借期間</w:t>
                  </w:r>
                </w:p>
              </w:tc>
            </w:tr>
            <w:tr w:rsidR="007C778F" w:rsidRPr="00DE22E7" w14:paraId="0FFD42E4" w14:textId="77777777" w:rsidTr="00824566">
              <w:trPr>
                <w:trHeight w:val="599"/>
                <w:jc w:val="center"/>
              </w:trPr>
              <w:tc>
                <w:tcPr>
                  <w:tcW w:w="1400" w:type="dxa"/>
                  <w:vAlign w:val="center"/>
                </w:tcPr>
                <w:p w14:paraId="5BDB5020"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hint="eastAsia"/>
                      <w:sz w:val="16"/>
                      <w:szCs w:val="16"/>
                    </w:rPr>
                    <w:t>敷地Ａ及びＢ</w:t>
                  </w:r>
                </w:p>
              </w:tc>
              <w:tc>
                <w:tcPr>
                  <w:tcW w:w="1559" w:type="dxa"/>
                  <w:vAlign w:val="center"/>
                </w:tcPr>
                <w:p w14:paraId="079DB671" w14:textId="77777777" w:rsidR="007C778F" w:rsidRPr="00DE22E7" w:rsidRDefault="007C778F" w:rsidP="00976FE4">
                  <w:pPr>
                    <w:jc w:val="center"/>
                    <w:rPr>
                      <w:rFonts w:asciiTheme="minorEastAsia" w:hAnsiTheme="minorEastAsia" w:cstheme="majorHAnsi"/>
                      <w:sz w:val="16"/>
                      <w:szCs w:val="16"/>
                    </w:rPr>
                  </w:pPr>
                  <w:r w:rsidRPr="00DE22E7">
                    <w:rPr>
                      <w:rFonts w:asciiTheme="minorEastAsia" w:hAnsiTheme="minorEastAsia" w:cstheme="majorHAnsi" w:hint="eastAsia"/>
                      <w:sz w:val="16"/>
                      <w:szCs w:val="16"/>
                    </w:rPr>
                    <w:t>428</w:t>
                  </w:r>
                  <w:r w:rsidRPr="00DE22E7">
                    <w:rPr>
                      <w:rFonts w:asciiTheme="minorEastAsia" w:hAnsiTheme="minorEastAsia" w:cstheme="majorHAnsi"/>
                      <w:sz w:val="16"/>
                      <w:szCs w:val="16"/>
                    </w:rPr>
                    <w:t>円／㎡・月額</w:t>
                  </w:r>
                </w:p>
              </w:tc>
              <w:tc>
                <w:tcPr>
                  <w:tcW w:w="2977" w:type="dxa"/>
                  <w:vAlign w:val="center"/>
                </w:tcPr>
                <w:p w14:paraId="486CC639" w14:textId="7CFB7863" w:rsidR="007C778F" w:rsidRPr="00DE22E7" w:rsidRDefault="007C778F" w:rsidP="00F53EA2">
                  <w:pPr>
                    <w:spacing w:line="220" w:lineRule="exact"/>
                    <w:rPr>
                      <w:rFonts w:asciiTheme="minorEastAsia" w:hAnsiTheme="minorEastAsia" w:cstheme="majorHAnsi"/>
                      <w:sz w:val="16"/>
                      <w:szCs w:val="16"/>
                    </w:rPr>
                  </w:pPr>
                  <w:r w:rsidRPr="00DE22E7">
                    <w:rPr>
                      <w:rFonts w:asciiTheme="minorEastAsia" w:hAnsiTheme="minorEastAsia" w:cstheme="majorHAnsi" w:hint="eastAsia"/>
                      <w:sz w:val="16"/>
                      <w:szCs w:val="16"/>
                    </w:rPr>
                    <w:t>土地の引渡日から</w:t>
                  </w:r>
                  <w:r w:rsidRPr="00DE22E7">
                    <w:rPr>
                      <w:rFonts w:asciiTheme="minorEastAsia" w:hAnsiTheme="minorEastAsia" w:cstheme="majorHAnsi"/>
                      <w:sz w:val="16"/>
                      <w:szCs w:val="16"/>
                    </w:rPr>
                    <w:t>ＩＲ整備法第９条第</w:t>
                  </w:r>
                  <w:r w:rsidRPr="00DE22E7">
                    <w:rPr>
                      <w:rFonts w:asciiTheme="minorEastAsia" w:hAnsiTheme="minorEastAsia" w:cstheme="majorHAnsi"/>
                      <w:sz w:val="16"/>
                      <w:szCs w:val="16"/>
                    </w:rPr>
                    <w:t>11</w:t>
                  </w:r>
                  <w:r w:rsidRPr="00DE22E7">
                    <w:rPr>
                      <w:rFonts w:asciiTheme="minorEastAsia" w:hAnsiTheme="minorEastAsia" w:cstheme="majorHAnsi"/>
                      <w:sz w:val="16"/>
                      <w:szCs w:val="16"/>
                    </w:rPr>
                    <w:t>項</w:t>
                  </w:r>
                  <w:r w:rsidRPr="00DE22E7">
                    <w:rPr>
                      <w:rFonts w:asciiTheme="minorEastAsia" w:hAnsiTheme="minorEastAsia" w:cstheme="majorHAnsi" w:hint="eastAsia"/>
                      <w:sz w:val="16"/>
                      <w:szCs w:val="16"/>
                    </w:rPr>
                    <w:t>に基づく区域整備計画の</w:t>
                  </w:r>
                  <w:r w:rsidRPr="00DE22E7">
                    <w:rPr>
                      <w:rFonts w:asciiTheme="minorEastAsia" w:hAnsiTheme="minorEastAsia" w:cstheme="majorHAnsi"/>
                      <w:sz w:val="16"/>
                      <w:szCs w:val="16"/>
                    </w:rPr>
                    <w:t>認定日</w:t>
                  </w:r>
                  <w:r w:rsidRPr="00DE22E7">
                    <w:rPr>
                      <w:rFonts w:asciiTheme="minorEastAsia" w:hAnsiTheme="minorEastAsia" w:cstheme="majorHAnsi" w:hint="eastAsia"/>
                      <w:sz w:val="16"/>
                      <w:szCs w:val="16"/>
                    </w:rPr>
                    <w:t>の</w:t>
                  </w:r>
                  <w:r w:rsidRPr="00DE22E7">
                    <w:rPr>
                      <w:rFonts w:asciiTheme="minorEastAsia" w:hAnsiTheme="minorEastAsia" w:cstheme="majorHAnsi" w:hint="eastAsia"/>
                      <w:sz w:val="16"/>
                      <w:szCs w:val="16"/>
                    </w:rPr>
                    <w:t>35</w:t>
                  </w:r>
                  <w:r w:rsidRPr="00DE22E7">
                    <w:rPr>
                      <w:rFonts w:asciiTheme="minorEastAsia" w:hAnsiTheme="minorEastAsia" w:cstheme="majorHAnsi" w:hint="eastAsia"/>
                      <w:sz w:val="16"/>
                      <w:szCs w:val="16"/>
                    </w:rPr>
                    <w:t>年後の応当日の前日まで</w:t>
                  </w:r>
                  <w:r w:rsidR="00505603" w:rsidRPr="00001E5D">
                    <w:rPr>
                      <w:rFonts w:asciiTheme="minorEastAsia" w:hAnsiTheme="minorEastAsia" w:cstheme="majorHAnsi" w:hint="eastAsia"/>
                      <w:color w:val="FF0000"/>
                      <w:sz w:val="16"/>
                      <w:szCs w:val="16"/>
                      <w:u w:val="single"/>
                      <w:vertAlign w:val="superscript"/>
                    </w:rPr>
                    <w:t>10</w:t>
                  </w:r>
                </w:p>
              </w:tc>
            </w:tr>
          </w:tbl>
          <w:p w14:paraId="31C9EA1B" w14:textId="77777777" w:rsidR="007C778F" w:rsidRPr="00A91475" w:rsidRDefault="007C778F" w:rsidP="00976FE4">
            <w:pPr>
              <w:jc w:val="center"/>
              <w:rPr>
                <w:rFonts w:asciiTheme="minorEastAsia" w:hAnsiTheme="minorEastAsia" w:cstheme="majorHAnsi"/>
                <w:sz w:val="16"/>
                <w:szCs w:val="16"/>
              </w:rPr>
            </w:pPr>
          </w:p>
        </w:tc>
      </w:tr>
      <w:tr w:rsidR="007C778F" w:rsidRPr="00CC0D8D" w14:paraId="5C1E9F09" w14:textId="77777777" w:rsidTr="007C778F">
        <w:trPr>
          <w:trHeight w:val="454"/>
        </w:trPr>
        <w:tc>
          <w:tcPr>
            <w:tcW w:w="402" w:type="dxa"/>
            <w:shd w:val="clear" w:color="auto" w:fill="auto"/>
          </w:tcPr>
          <w:p w14:paraId="22A6CFBD" w14:textId="34A345A6" w:rsidR="007C778F" w:rsidRDefault="007C778F" w:rsidP="00976FE4">
            <w:pPr>
              <w:spacing w:line="220" w:lineRule="exact"/>
              <w:rPr>
                <w:rFonts w:ascii="ＭＳ 明朝" w:hAnsi="ＭＳ 明朝"/>
                <w:sz w:val="14"/>
                <w:szCs w:val="14"/>
              </w:rPr>
            </w:pPr>
            <w:r>
              <w:rPr>
                <w:rFonts w:ascii="ＭＳ 明朝" w:hAnsi="ＭＳ 明朝" w:hint="eastAsia"/>
                <w:sz w:val="14"/>
                <w:szCs w:val="14"/>
              </w:rPr>
              <w:lastRenderedPageBreak/>
              <w:t>14</w:t>
            </w:r>
          </w:p>
        </w:tc>
        <w:tc>
          <w:tcPr>
            <w:tcW w:w="794" w:type="dxa"/>
            <w:shd w:val="clear" w:color="auto" w:fill="auto"/>
          </w:tcPr>
          <w:p w14:paraId="688B49E0" w14:textId="671A8799" w:rsidR="007C778F" w:rsidRDefault="00CF3214" w:rsidP="00976FE4">
            <w:pPr>
              <w:spacing w:line="220" w:lineRule="exact"/>
              <w:jc w:val="center"/>
              <w:rPr>
                <w:rFonts w:ascii="ＭＳ 明朝" w:hAnsi="ＭＳ 明朝"/>
                <w:sz w:val="14"/>
                <w:szCs w:val="14"/>
              </w:rPr>
            </w:pPr>
            <w:r>
              <w:rPr>
                <w:rFonts w:ascii="ＭＳ 明朝" w:hAnsi="ＭＳ 明朝" w:hint="eastAsia"/>
                <w:sz w:val="14"/>
                <w:szCs w:val="14"/>
              </w:rPr>
              <w:t>脚注9</w:t>
            </w:r>
          </w:p>
          <w:p w14:paraId="747C5BD3" w14:textId="429E098A" w:rsidR="007C778F" w:rsidRDefault="007C778F" w:rsidP="00976FE4">
            <w:pPr>
              <w:spacing w:line="220" w:lineRule="exact"/>
              <w:jc w:val="center"/>
              <w:rPr>
                <w:rFonts w:ascii="ＭＳ 明朝" w:hAnsi="ＭＳ 明朝"/>
                <w:sz w:val="14"/>
                <w:szCs w:val="14"/>
              </w:rPr>
            </w:pPr>
            <w:r>
              <w:rPr>
                <w:rFonts w:ascii="ＭＳ 明朝" w:hAnsi="ＭＳ 明朝" w:hint="eastAsia"/>
                <w:sz w:val="14"/>
                <w:szCs w:val="14"/>
              </w:rPr>
              <w:t>（削除）</w:t>
            </w:r>
          </w:p>
        </w:tc>
        <w:tc>
          <w:tcPr>
            <w:tcW w:w="6860" w:type="dxa"/>
            <w:shd w:val="clear" w:color="auto" w:fill="auto"/>
          </w:tcPr>
          <w:p w14:paraId="61DBA982" w14:textId="43E0D3F1" w:rsidR="007C778F" w:rsidRPr="000B3747" w:rsidRDefault="007C778F" w:rsidP="007266DC">
            <w:pPr>
              <w:spacing w:line="220" w:lineRule="exact"/>
              <w:jc w:val="both"/>
              <w:rPr>
                <w:rFonts w:ascii="ＭＳ 明朝" w:hAnsi="ＭＳ 明朝"/>
                <w:color w:val="FF0000"/>
                <w:sz w:val="16"/>
                <w:szCs w:val="16"/>
                <w:u w:val="single"/>
              </w:rPr>
            </w:pPr>
            <w:r w:rsidRPr="000B3747">
              <w:rPr>
                <w:rFonts w:ascii="ＭＳ 明朝" w:hAnsi="ＭＳ 明朝" w:cstheme="majorHAnsi" w:hint="eastAsia"/>
                <w:color w:val="FF0000"/>
                <w:sz w:val="16"/>
                <w:szCs w:val="16"/>
                <w:u w:val="single"/>
                <w:vertAlign w:val="superscript"/>
              </w:rPr>
              <w:t>9</w:t>
            </w:r>
            <w:r w:rsidRPr="000B3747">
              <w:rPr>
                <w:rFonts w:ascii="ＭＳ 明朝" w:hAnsi="ＭＳ 明朝" w:cstheme="majorHAnsi" w:hint="eastAsia"/>
                <w:color w:val="FF0000"/>
                <w:sz w:val="16"/>
                <w:szCs w:val="16"/>
                <w:u w:val="single"/>
              </w:rPr>
              <w:t xml:space="preserve"> 脚注8と同じ。</w:t>
            </w:r>
          </w:p>
        </w:tc>
        <w:tc>
          <w:tcPr>
            <w:tcW w:w="6860" w:type="dxa"/>
            <w:shd w:val="clear" w:color="auto" w:fill="auto"/>
          </w:tcPr>
          <w:p w14:paraId="4302C3CE" w14:textId="232F921B" w:rsidR="007C778F" w:rsidRPr="00DE22E7" w:rsidRDefault="007C778F" w:rsidP="00976FE4">
            <w:pPr>
              <w:pStyle w:val="aa"/>
              <w:spacing w:line="220" w:lineRule="exact"/>
              <w:ind w:leftChars="0" w:left="0"/>
              <w:jc w:val="both"/>
              <w:rPr>
                <w:rFonts w:ascii="ＭＳ 明朝" w:hAnsi="ＭＳ 明朝"/>
                <w:sz w:val="16"/>
                <w:szCs w:val="16"/>
              </w:rPr>
            </w:pPr>
            <w:r>
              <w:rPr>
                <w:rFonts w:asciiTheme="minorEastAsia" w:hAnsiTheme="minorEastAsia" w:cstheme="majorHAnsi" w:hint="eastAsia"/>
                <w:sz w:val="16"/>
                <w:szCs w:val="16"/>
              </w:rPr>
              <w:t>―</w:t>
            </w:r>
          </w:p>
        </w:tc>
      </w:tr>
      <w:tr w:rsidR="007266DC" w:rsidRPr="00B905ED" w14:paraId="0778AF27" w14:textId="77777777" w:rsidTr="00CF3214">
        <w:trPr>
          <w:trHeight w:val="4819"/>
        </w:trPr>
        <w:tc>
          <w:tcPr>
            <w:tcW w:w="402" w:type="dxa"/>
            <w:shd w:val="clear" w:color="auto" w:fill="auto"/>
          </w:tcPr>
          <w:p w14:paraId="12C19D4E" w14:textId="51304400" w:rsidR="007266DC" w:rsidRDefault="007266DC" w:rsidP="00976FE4">
            <w:pPr>
              <w:spacing w:line="220" w:lineRule="exact"/>
              <w:rPr>
                <w:rFonts w:ascii="ＭＳ 明朝" w:hAnsi="ＭＳ 明朝"/>
                <w:sz w:val="14"/>
                <w:szCs w:val="14"/>
              </w:rPr>
            </w:pPr>
            <w:r>
              <w:rPr>
                <w:rFonts w:ascii="ＭＳ 明朝" w:hAnsi="ＭＳ 明朝" w:hint="eastAsia"/>
                <w:sz w:val="14"/>
                <w:szCs w:val="14"/>
              </w:rPr>
              <w:t>21</w:t>
            </w:r>
          </w:p>
        </w:tc>
        <w:tc>
          <w:tcPr>
            <w:tcW w:w="794" w:type="dxa"/>
            <w:shd w:val="clear" w:color="auto" w:fill="auto"/>
          </w:tcPr>
          <w:p w14:paraId="0D05D77E" w14:textId="77777777" w:rsidR="007266DC" w:rsidRDefault="007266DC" w:rsidP="00976FE4">
            <w:pPr>
              <w:spacing w:line="220" w:lineRule="exact"/>
              <w:jc w:val="center"/>
              <w:rPr>
                <w:rFonts w:ascii="ＭＳ 明朝" w:hAnsi="ＭＳ 明朝"/>
                <w:sz w:val="14"/>
                <w:szCs w:val="14"/>
              </w:rPr>
            </w:pPr>
            <w:r>
              <w:rPr>
                <w:rFonts w:ascii="ＭＳ 明朝" w:hAnsi="ＭＳ 明朝" w:hint="eastAsia"/>
                <w:sz w:val="14"/>
                <w:szCs w:val="14"/>
              </w:rPr>
              <w:t>第4</w:t>
            </w:r>
            <w:r>
              <w:rPr>
                <w:rFonts w:ascii="ＭＳ 明朝" w:hAnsi="ＭＳ 明朝"/>
                <w:sz w:val="14"/>
                <w:szCs w:val="14"/>
              </w:rPr>
              <w:t>_</w:t>
            </w:r>
            <w:r>
              <w:rPr>
                <w:rFonts w:ascii="ＭＳ 明朝" w:hAnsi="ＭＳ 明朝" w:hint="eastAsia"/>
                <w:sz w:val="14"/>
                <w:szCs w:val="14"/>
              </w:rPr>
              <w:t>5</w:t>
            </w:r>
            <w:r>
              <w:rPr>
                <w:rFonts w:ascii="ＭＳ 明朝" w:hAnsi="ＭＳ 明朝"/>
                <w:sz w:val="14"/>
                <w:szCs w:val="14"/>
              </w:rPr>
              <w:t>.</w:t>
            </w:r>
          </w:p>
          <w:p w14:paraId="28BC79ED" w14:textId="651F7077" w:rsidR="007266DC" w:rsidRDefault="007266DC" w:rsidP="00976FE4">
            <w:pPr>
              <w:spacing w:line="220" w:lineRule="exact"/>
              <w:jc w:val="center"/>
              <w:rPr>
                <w:rFonts w:ascii="ＭＳ 明朝" w:hAnsi="ＭＳ 明朝"/>
                <w:sz w:val="14"/>
                <w:szCs w:val="14"/>
              </w:rPr>
            </w:pPr>
            <w:r>
              <w:rPr>
                <w:rFonts w:ascii="ＭＳ 明朝" w:hAnsi="ＭＳ 明朝" w:hint="eastAsia"/>
                <w:sz w:val="14"/>
                <w:szCs w:val="14"/>
              </w:rPr>
              <w:t>_図表7</w:t>
            </w:r>
          </w:p>
        </w:tc>
        <w:tc>
          <w:tcPr>
            <w:tcW w:w="6860" w:type="dxa"/>
            <w:shd w:val="clear" w:color="auto" w:fill="auto"/>
          </w:tcPr>
          <w:p w14:paraId="60599F3F" w14:textId="77777777" w:rsidR="007266DC" w:rsidRPr="000B3747" w:rsidRDefault="007266DC" w:rsidP="007266DC">
            <w:pPr>
              <w:spacing w:line="220" w:lineRule="exact"/>
              <w:jc w:val="center"/>
              <w:rPr>
                <w:rFonts w:ascii="ＭＳ 明朝" w:hAnsi="ＭＳ 明朝" w:cstheme="majorHAnsi"/>
                <w:sz w:val="16"/>
                <w:szCs w:val="16"/>
              </w:rPr>
            </w:pPr>
            <w:r w:rsidRPr="000B3747">
              <w:rPr>
                <w:rFonts w:ascii="ＭＳ 明朝" w:hAnsi="ＭＳ 明朝" w:cstheme="majorHAnsi" w:hint="eastAsia"/>
                <w:sz w:val="16"/>
                <w:szCs w:val="16"/>
              </w:rPr>
              <w:t>【図表７　想定スケジュール】</w:t>
            </w:r>
          </w:p>
          <w:tbl>
            <w:tblPr>
              <w:tblStyle w:val="a7"/>
              <w:tblW w:w="6349" w:type="dxa"/>
              <w:jc w:val="center"/>
              <w:tblLayout w:type="fixed"/>
              <w:tblLook w:val="04A0" w:firstRow="1" w:lastRow="0" w:firstColumn="1" w:lastColumn="0" w:noHBand="0" w:noVBand="1"/>
            </w:tblPr>
            <w:tblGrid>
              <w:gridCol w:w="3118"/>
              <w:gridCol w:w="3231"/>
            </w:tblGrid>
            <w:tr w:rsidR="007266DC" w:rsidRPr="000B3747" w14:paraId="4E32D23E" w14:textId="77777777" w:rsidTr="00F53EA2">
              <w:trPr>
                <w:trHeight w:val="283"/>
                <w:jc w:val="center"/>
              </w:trPr>
              <w:tc>
                <w:tcPr>
                  <w:tcW w:w="3118" w:type="dxa"/>
                  <w:shd w:val="pct15" w:color="auto" w:fill="auto"/>
                  <w:vAlign w:val="center"/>
                </w:tcPr>
                <w:p w14:paraId="161B2542" w14:textId="77777777" w:rsidR="007266DC" w:rsidRPr="000B3747" w:rsidRDefault="007266DC" w:rsidP="007266DC">
                  <w:pPr>
                    <w:jc w:val="center"/>
                    <w:rPr>
                      <w:rFonts w:ascii="ＭＳ 明朝" w:hAnsi="ＭＳ 明朝"/>
                      <w:sz w:val="16"/>
                      <w:szCs w:val="16"/>
                    </w:rPr>
                  </w:pPr>
                  <w:r w:rsidRPr="000B3747">
                    <w:rPr>
                      <w:rFonts w:ascii="ＭＳ 明朝" w:hAnsi="ＭＳ 明朝" w:hint="eastAsia"/>
                      <w:sz w:val="16"/>
                      <w:szCs w:val="16"/>
                    </w:rPr>
                    <w:t>時期</w:t>
                  </w:r>
                </w:p>
              </w:tc>
              <w:tc>
                <w:tcPr>
                  <w:tcW w:w="3231" w:type="dxa"/>
                  <w:shd w:val="pct15" w:color="auto" w:fill="auto"/>
                  <w:vAlign w:val="center"/>
                </w:tcPr>
                <w:p w14:paraId="2A710E00" w14:textId="77777777" w:rsidR="007266DC" w:rsidRPr="000B3747" w:rsidRDefault="007266DC" w:rsidP="007266DC">
                  <w:pPr>
                    <w:jc w:val="center"/>
                    <w:rPr>
                      <w:rFonts w:ascii="ＭＳ 明朝" w:hAnsi="ＭＳ 明朝"/>
                      <w:sz w:val="16"/>
                      <w:szCs w:val="16"/>
                    </w:rPr>
                  </w:pPr>
                  <w:r w:rsidRPr="000B3747">
                    <w:rPr>
                      <w:rFonts w:ascii="ＭＳ 明朝" w:hAnsi="ＭＳ 明朝" w:hint="eastAsia"/>
                      <w:sz w:val="16"/>
                      <w:szCs w:val="16"/>
                    </w:rPr>
                    <w:t>項目</w:t>
                  </w:r>
                </w:p>
              </w:tc>
            </w:tr>
            <w:tr w:rsidR="007266DC" w:rsidRPr="000B3747" w14:paraId="540122B5" w14:textId="77777777" w:rsidTr="00F53EA2">
              <w:trPr>
                <w:trHeight w:val="283"/>
                <w:jc w:val="center"/>
              </w:trPr>
              <w:tc>
                <w:tcPr>
                  <w:tcW w:w="3118" w:type="dxa"/>
                  <w:vAlign w:val="center"/>
                </w:tcPr>
                <w:p w14:paraId="0EB86FDD" w14:textId="77777777" w:rsidR="007266DC" w:rsidRPr="000B3747" w:rsidRDefault="007266DC" w:rsidP="007266DC">
                  <w:pPr>
                    <w:ind w:leftChars="50" w:left="105"/>
                    <w:rPr>
                      <w:rFonts w:ascii="ＭＳ 明朝" w:hAnsi="ＭＳ 明朝"/>
                      <w:sz w:val="16"/>
                      <w:szCs w:val="16"/>
                    </w:rPr>
                  </w:pPr>
                  <w:r w:rsidRPr="000B3747">
                    <w:rPr>
                      <w:rFonts w:ascii="ＭＳ 明朝" w:hAnsi="ＭＳ 明朝" w:hint="eastAsia"/>
                      <w:sz w:val="16"/>
                      <w:szCs w:val="16"/>
                    </w:rPr>
                    <w:t>令和元年（2019年）12月</w:t>
                  </w:r>
                  <w:r w:rsidRPr="000E60FF">
                    <w:rPr>
                      <w:rFonts w:ascii="ＭＳ 明朝" w:hAnsi="ＭＳ 明朝" w:hint="eastAsia"/>
                      <w:color w:val="FF0000"/>
                      <w:sz w:val="16"/>
                      <w:szCs w:val="16"/>
                      <w:u w:val="single"/>
                    </w:rPr>
                    <w:t>～</w:t>
                  </w:r>
                </w:p>
              </w:tc>
              <w:tc>
                <w:tcPr>
                  <w:tcW w:w="3231" w:type="dxa"/>
                  <w:vAlign w:val="center"/>
                </w:tcPr>
                <w:p w14:paraId="54A834DF" w14:textId="77777777" w:rsidR="007266DC" w:rsidRPr="000B3747" w:rsidRDefault="007266DC" w:rsidP="007266DC">
                  <w:pPr>
                    <w:ind w:leftChars="50" w:left="105"/>
                    <w:rPr>
                      <w:rFonts w:ascii="ＭＳ 明朝" w:hAnsi="ＭＳ 明朝" w:cstheme="majorHAnsi"/>
                      <w:sz w:val="16"/>
                      <w:szCs w:val="16"/>
                    </w:rPr>
                  </w:pPr>
                  <w:r w:rsidRPr="000B3747">
                    <w:rPr>
                      <w:rFonts w:ascii="ＭＳ 明朝" w:hAnsi="ＭＳ 明朝" w:cstheme="majorHAnsi" w:hint="eastAsia"/>
                      <w:sz w:val="16"/>
                      <w:szCs w:val="16"/>
                    </w:rPr>
                    <w:t>募集要項等の公表</w:t>
                  </w:r>
                </w:p>
              </w:tc>
            </w:tr>
            <w:tr w:rsidR="007266DC" w:rsidRPr="000B3747" w14:paraId="3759A73B" w14:textId="77777777" w:rsidTr="00F53EA2">
              <w:trPr>
                <w:trHeight w:val="283"/>
                <w:jc w:val="center"/>
              </w:trPr>
              <w:tc>
                <w:tcPr>
                  <w:tcW w:w="3118" w:type="dxa"/>
                  <w:vAlign w:val="center"/>
                </w:tcPr>
                <w:p w14:paraId="4A9D4F79" w14:textId="77777777" w:rsidR="007266DC" w:rsidRPr="000B3747" w:rsidRDefault="007266DC" w:rsidP="007266DC">
                  <w:pPr>
                    <w:ind w:leftChars="50" w:left="105"/>
                    <w:rPr>
                      <w:rFonts w:ascii="ＭＳ 明朝" w:hAnsi="ＭＳ 明朝"/>
                      <w:sz w:val="16"/>
                      <w:szCs w:val="16"/>
                    </w:rPr>
                  </w:pPr>
                  <w:r w:rsidRPr="000B3747">
                    <w:rPr>
                      <w:rFonts w:ascii="ＭＳ 明朝" w:hAnsi="ＭＳ 明朝" w:hint="eastAsia"/>
                      <w:sz w:val="16"/>
                      <w:szCs w:val="16"/>
                    </w:rPr>
                    <w:t>令和３年（2021年）３月</w:t>
                  </w:r>
                  <w:r w:rsidRPr="000E60FF">
                    <w:rPr>
                      <w:rFonts w:ascii="ＭＳ 明朝" w:hAnsi="ＭＳ 明朝" w:hint="eastAsia"/>
                      <w:color w:val="FF0000"/>
                      <w:sz w:val="16"/>
                      <w:szCs w:val="16"/>
                      <w:u w:val="single"/>
                    </w:rPr>
                    <w:t>頃</w:t>
                  </w:r>
                </w:p>
              </w:tc>
              <w:tc>
                <w:tcPr>
                  <w:tcW w:w="3231" w:type="dxa"/>
                  <w:vAlign w:val="center"/>
                </w:tcPr>
                <w:p w14:paraId="0FFEA702" w14:textId="77777777" w:rsidR="007266DC" w:rsidRPr="000B3747" w:rsidRDefault="007266DC" w:rsidP="007266DC">
                  <w:pPr>
                    <w:ind w:leftChars="50" w:left="105"/>
                    <w:rPr>
                      <w:rFonts w:ascii="ＭＳ 明朝" w:hAnsi="ＭＳ 明朝" w:cstheme="majorHAnsi"/>
                      <w:sz w:val="16"/>
                      <w:szCs w:val="16"/>
                    </w:rPr>
                  </w:pPr>
                  <w:r w:rsidRPr="000B3747">
                    <w:rPr>
                      <w:rFonts w:ascii="ＭＳ 明朝" w:hAnsi="ＭＳ 明朝" w:cstheme="majorHAnsi" w:hint="eastAsia"/>
                      <w:sz w:val="16"/>
                      <w:szCs w:val="16"/>
                    </w:rPr>
                    <w:t>募集要項等の修正</w:t>
                  </w:r>
                </w:p>
              </w:tc>
            </w:tr>
            <w:tr w:rsidR="007266DC" w:rsidRPr="000B3747" w14:paraId="55BD98DE" w14:textId="77777777" w:rsidTr="00F53EA2">
              <w:trPr>
                <w:trHeight w:val="283"/>
                <w:jc w:val="center"/>
              </w:trPr>
              <w:tc>
                <w:tcPr>
                  <w:tcW w:w="3118" w:type="dxa"/>
                  <w:vAlign w:val="center"/>
                </w:tcPr>
                <w:p w14:paraId="0571626C" w14:textId="77777777" w:rsidR="007266DC" w:rsidRPr="000B3747" w:rsidRDefault="007266DC" w:rsidP="007266DC">
                  <w:pPr>
                    <w:ind w:leftChars="50" w:left="105"/>
                    <w:rPr>
                      <w:rFonts w:ascii="ＭＳ 明朝" w:hAnsi="ＭＳ 明朝"/>
                      <w:sz w:val="16"/>
                      <w:szCs w:val="16"/>
                    </w:rPr>
                  </w:pPr>
                  <w:r w:rsidRPr="000B3747">
                    <w:rPr>
                      <w:rFonts w:ascii="ＭＳ 明朝" w:hAnsi="ＭＳ 明朝" w:cstheme="majorHAnsi" w:hint="eastAsia"/>
                      <w:sz w:val="16"/>
                      <w:szCs w:val="16"/>
                    </w:rPr>
                    <w:t>令和３年（20</w:t>
                  </w:r>
                  <w:r w:rsidRPr="000B3747">
                    <w:rPr>
                      <w:rFonts w:ascii="ＭＳ 明朝" w:hAnsi="ＭＳ 明朝" w:cstheme="majorHAnsi"/>
                      <w:sz w:val="16"/>
                      <w:szCs w:val="16"/>
                    </w:rPr>
                    <w:t>2</w:t>
                  </w:r>
                  <w:r w:rsidRPr="000B3747">
                    <w:rPr>
                      <w:rFonts w:ascii="ＭＳ 明朝" w:hAnsi="ＭＳ 明朝" w:cstheme="majorHAnsi" w:hint="eastAsia"/>
                      <w:sz w:val="16"/>
                      <w:szCs w:val="16"/>
                    </w:rPr>
                    <w:t>1年）９月頃</w:t>
                  </w:r>
                </w:p>
              </w:tc>
              <w:tc>
                <w:tcPr>
                  <w:tcW w:w="3231" w:type="dxa"/>
                  <w:vAlign w:val="center"/>
                </w:tcPr>
                <w:p w14:paraId="69D9707F" w14:textId="77777777" w:rsidR="007266DC" w:rsidRPr="000B3747" w:rsidRDefault="007266DC" w:rsidP="007266DC">
                  <w:pPr>
                    <w:ind w:leftChars="50" w:left="105"/>
                    <w:rPr>
                      <w:rFonts w:ascii="ＭＳ 明朝" w:hAnsi="ＭＳ 明朝"/>
                      <w:sz w:val="16"/>
                      <w:szCs w:val="16"/>
                    </w:rPr>
                  </w:pPr>
                  <w:r w:rsidRPr="000B3747">
                    <w:rPr>
                      <w:rFonts w:ascii="ＭＳ 明朝" w:hAnsi="ＭＳ 明朝" w:hint="eastAsia"/>
                      <w:sz w:val="16"/>
                      <w:szCs w:val="16"/>
                    </w:rPr>
                    <w:t>設置運営事業予定者の選定</w:t>
                  </w:r>
                </w:p>
              </w:tc>
            </w:tr>
            <w:tr w:rsidR="007266DC" w:rsidRPr="000B3747" w14:paraId="55673823" w14:textId="77777777" w:rsidTr="00F53EA2">
              <w:trPr>
                <w:trHeight w:val="283"/>
                <w:jc w:val="center"/>
              </w:trPr>
              <w:tc>
                <w:tcPr>
                  <w:tcW w:w="3118" w:type="dxa"/>
                  <w:vAlign w:val="center"/>
                </w:tcPr>
                <w:p w14:paraId="659E6998" w14:textId="77777777" w:rsidR="007266DC" w:rsidRPr="000B3747" w:rsidRDefault="007266DC" w:rsidP="007266DC">
                  <w:pPr>
                    <w:ind w:leftChars="50" w:left="105"/>
                    <w:rPr>
                      <w:rFonts w:ascii="ＭＳ 明朝" w:hAnsi="ＭＳ 明朝"/>
                      <w:sz w:val="16"/>
                      <w:szCs w:val="16"/>
                    </w:rPr>
                  </w:pPr>
                  <w:r w:rsidRPr="000B3747">
                    <w:rPr>
                      <w:rFonts w:ascii="ＭＳ 明朝" w:hAnsi="ＭＳ 明朝" w:cstheme="majorHAnsi" w:hint="eastAsia"/>
                      <w:sz w:val="16"/>
                      <w:szCs w:val="16"/>
                    </w:rPr>
                    <w:t>令和３年（20</w:t>
                  </w:r>
                  <w:r w:rsidRPr="000B3747">
                    <w:rPr>
                      <w:rFonts w:ascii="ＭＳ 明朝" w:hAnsi="ＭＳ 明朝" w:cstheme="majorHAnsi"/>
                      <w:sz w:val="16"/>
                      <w:szCs w:val="16"/>
                    </w:rPr>
                    <w:t>21</w:t>
                  </w:r>
                  <w:r w:rsidRPr="000B3747">
                    <w:rPr>
                      <w:rFonts w:ascii="ＭＳ 明朝" w:hAnsi="ＭＳ 明朝" w:cstheme="majorHAnsi" w:hint="eastAsia"/>
                      <w:sz w:val="16"/>
                      <w:szCs w:val="16"/>
                    </w:rPr>
                    <w:t>年）10月頃</w:t>
                  </w:r>
                </w:p>
              </w:tc>
              <w:tc>
                <w:tcPr>
                  <w:tcW w:w="3231" w:type="dxa"/>
                  <w:vAlign w:val="center"/>
                </w:tcPr>
                <w:p w14:paraId="0945CA1C" w14:textId="77777777" w:rsidR="007266DC" w:rsidRPr="000B3747" w:rsidRDefault="007266DC" w:rsidP="007266DC">
                  <w:pPr>
                    <w:ind w:leftChars="50" w:left="105"/>
                    <w:rPr>
                      <w:rFonts w:ascii="ＭＳ 明朝" w:hAnsi="ＭＳ 明朝"/>
                      <w:sz w:val="16"/>
                      <w:szCs w:val="16"/>
                    </w:rPr>
                  </w:pPr>
                  <w:r w:rsidRPr="000B3747">
                    <w:rPr>
                      <w:rFonts w:ascii="ＭＳ 明朝" w:hAnsi="ＭＳ 明朝" w:hint="eastAsia"/>
                      <w:sz w:val="16"/>
                      <w:szCs w:val="16"/>
                    </w:rPr>
                    <w:t>基本協定の締結</w:t>
                  </w:r>
                </w:p>
              </w:tc>
            </w:tr>
            <w:tr w:rsidR="007266DC" w:rsidRPr="000B3747" w14:paraId="63313194" w14:textId="77777777" w:rsidTr="00F53EA2">
              <w:trPr>
                <w:trHeight w:val="283"/>
                <w:jc w:val="center"/>
              </w:trPr>
              <w:tc>
                <w:tcPr>
                  <w:tcW w:w="3118" w:type="dxa"/>
                  <w:vAlign w:val="center"/>
                </w:tcPr>
                <w:p w14:paraId="73E177BE" w14:textId="77777777" w:rsidR="007266DC" w:rsidRPr="000B3747" w:rsidRDefault="007266DC" w:rsidP="00F53EA2">
                  <w:pPr>
                    <w:spacing w:line="220" w:lineRule="exact"/>
                    <w:ind w:leftChars="50" w:left="570" w:hanging="465"/>
                    <w:rPr>
                      <w:rFonts w:ascii="ＭＳ 明朝" w:hAnsi="ＭＳ 明朝" w:cstheme="majorHAnsi"/>
                      <w:sz w:val="16"/>
                      <w:szCs w:val="16"/>
                    </w:rPr>
                  </w:pPr>
                  <w:r w:rsidRPr="000B3747">
                    <w:rPr>
                      <w:rFonts w:ascii="ＭＳ 明朝" w:hAnsi="ＭＳ 明朝" w:cstheme="majorHAnsi" w:hint="eastAsia"/>
                      <w:sz w:val="16"/>
                      <w:szCs w:val="16"/>
                    </w:rPr>
                    <w:t>令和３年（20</w:t>
                  </w:r>
                  <w:r w:rsidRPr="000B3747">
                    <w:rPr>
                      <w:rFonts w:ascii="ＭＳ 明朝" w:hAnsi="ＭＳ 明朝" w:cstheme="majorHAnsi"/>
                      <w:sz w:val="16"/>
                      <w:szCs w:val="16"/>
                    </w:rPr>
                    <w:t>21</w:t>
                  </w:r>
                  <w:r w:rsidRPr="000B3747">
                    <w:rPr>
                      <w:rFonts w:ascii="ＭＳ 明朝" w:hAnsi="ＭＳ 明朝" w:cstheme="majorHAnsi" w:hint="eastAsia"/>
                      <w:sz w:val="16"/>
                      <w:szCs w:val="16"/>
                    </w:rPr>
                    <w:t>年）10月～</w:t>
                  </w:r>
                </w:p>
                <w:p w14:paraId="2BBBBCD8" w14:textId="77777777" w:rsidR="007266DC" w:rsidRPr="000B3747" w:rsidRDefault="007266DC" w:rsidP="00F53EA2">
                  <w:pPr>
                    <w:spacing w:line="220" w:lineRule="exact"/>
                    <w:ind w:leftChars="50" w:left="570" w:hanging="465"/>
                    <w:rPr>
                      <w:rFonts w:ascii="ＭＳ 明朝" w:hAnsi="ＭＳ 明朝" w:cstheme="majorHAnsi"/>
                      <w:sz w:val="16"/>
                      <w:szCs w:val="16"/>
                    </w:rPr>
                  </w:pPr>
                  <w:r w:rsidRPr="000B3747">
                    <w:rPr>
                      <w:rFonts w:ascii="ＭＳ 明朝" w:hAnsi="ＭＳ 明朝" w:cstheme="majorHAnsi" w:hint="eastAsia"/>
                      <w:sz w:val="16"/>
                      <w:szCs w:val="16"/>
                    </w:rPr>
                    <w:t>令和４年（202</w:t>
                  </w:r>
                  <w:r w:rsidRPr="000B3747">
                    <w:rPr>
                      <w:rFonts w:ascii="ＭＳ 明朝" w:hAnsi="ＭＳ 明朝" w:cstheme="majorHAnsi"/>
                      <w:sz w:val="16"/>
                      <w:szCs w:val="16"/>
                    </w:rPr>
                    <w:t>2</w:t>
                  </w:r>
                  <w:r w:rsidRPr="000B3747">
                    <w:rPr>
                      <w:rFonts w:ascii="ＭＳ 明朝" w:hAnsi="ＭＳ 明朝" w:cstheme="majorHAnsi" w:hint="eastAsia"/>
                      <w:sz w:val="16"/>
                      <w:szCs w:val="16"/>
                    </w:rPr>
                    <w:t>年）１月頃</w:t>
                  </w:r>
                </w:p>
              </w:tc>
              <w:tc>
                <w:tcPr>
                  <w:tcW w:w="3231" w:type="dxa"/>
                  <w:vAlign w:val="center"/>
                </w:tcPr>
                <w:p w14:paraId="5C487805" w14:textId="77777777" w:rsidR="007266DC" w:rsidRPr="000B3747" w:rsidRDefault="007266DC" w:rsidP="00F53EA2">
                  <w:pPr>
                    <w:spacing w:line="220" w:lineRule="exact"/>
                    <w:ind w:leftChars="50" w:left="105"/>
                    <w:rPr>
                      <w:rFonts w:ascii="ＭＳ 明朝" w:hAnsi="ＭＳ 明朝"/>
                      <w:sz w:val="16"/>
                      <w:szCs w:val="16"/>
                    </w:rPr>
                  </w:pPr>
                  <w:r w:rsidRPr="000B3747">
                    <w:rPr>
                      <w:rFonts w:ascii="ＭＳ 明朝" w:hAnsi="ＭＳ 明朝" w:hint="eastAsia"/>
                      <w:sz w:val="16"/>
                      <w:szCs w:val="16"/>
                    </w:rPr>
                    <w:t>区域整備計画の作成及び公聴会等の実施</w:t>
                  </w:r>
                </w:p>
              </w:tc>
            </w:tr>
            <w:tr w:rsidR="007266DC" w:rsidRPr="000B3747" w14:paraId="7F1A23AD" w14:textId="77777777" w:rsidTr="00F53EA2">
              <w:trPr>
                <w:trHeight w:val="283"/>
                <w:jc w:val="center"/>
              </w:trPr>
              <w:tc>
                <w:tcPr>
                  <w:tcW w:w="3118" w:type="dxa"/>
                  <w:vAlign w:val="center"/>
                </w:tcPr>
                <w:p w14:paraId="7147EBD4" w14:textId="77777777" w:rsidR="007266DC" w:rsidRPr="000B3747" w:rsidRDefault="007266DC" w:rsidP="007266DC">
                  <w:pPr>
                    <w:ind w:leftChars="50" w:left="105"/>
                    <w:rPr>
                      <w:rFonts w:ascii="ＭＳ 明朝" w:hAnsi="ＭＳ 明朝" w:cstheme="majorHAnsi"/>
                      <w:sz w:val="16"/>
                      <w:szCs w:val="16"/>
                    </w:rPr>
                  </w:pPr>
                  <w:r w:rsidRPr="000B3747">
                    <w:rPr>
                      <w:rFonts w:ascii="ＭＳ 明朝" w:hAnsi="ＭＳ 明朝" w:cstheme="majorHAnsi" w:hint="eastAsia"/>
                      <w:sz w:val="16"/>
                      <w:szCs w:val="16"/>
                    </w:rPr>
                    <w:t>令和４年（20</w:t>
                  </w:r>
                  <w:r w:rsidRPr="000B3747">
                    <w:rPr>
                      <w:rFonts w:ascii="ＭＳ 明朝" w:hAnsi="ＭＳ 明朝" w:cstheme="majorHAnsi"/>
                      <w:sz w:val="16"/>
                      <w:szCs w:val="16"/>
                    </w:rPr>
                    <w:t>22</w:t>
                  </w:r>
                  <w:r w:rsidRPr="000B3747">
                    <w:rPr>
                      <w:rFonts w:ascii="ＭＳ 明朝" w:hAnsi="ＭＳ 明朝" w:cstheme="majorHAnsi" w:hint="eastAsia"/>
                      <w:sz w:val="16"/>
                      <w:szCs w:val="16"/>
                    </w:rPr>
                    <w:t>年）２月～３月頃</w:t>
                  </w:r>
                </w:p>
              </w:tc>
              <w:tc>
                <w:tcPr>
                  <w:tcW w:w="3231" w:type="dxa"/>
                  <w:vAlign w:val="center"/>
                </w:tcPr>
                <w:p w14:paraId="6F2F27E3" w14:textId="77777777" w:rsidR="007266DC" w:rsidRPr="000B3747" w:rsidRDefault="007266DC" w:rsidP="007266DC">
                  <w:pPr>
                    <w:ind w:leftChars="50" w:left="105"/>
                    <w:rPr>
                      <w:rFonts w:ascii="ＭＳ 明朝" w:hAnsi="ＭＳ 明朝"/>
                      <w:sz w:val="16"/>
                      <w:szCs w:val="16"/>
                    </w:rPr>
                  </w:pPr>
                  <w:r w:rsidRPr="000B3747">
                    <w:rPr>
                      <w:rFonts w:ascii="ＭＳ 明朝" w:hAnsi="ＭＳ 明朝" w:hint="eastAsia"/>
                      <w:sz w:val="16"/>
                      <w:szCs w:val="16"/>
                    </w:rPr>
                    <w:t>大阪府議会・大阪市会の同意</w:t>
                  </w:r>
                </w:p>
              </w:tc>
            </w:tr>
            <w:tr w:rsidR="007266DC" w:rsidRPr="000B3747" w14:paraId="7375EB42" w14:textId="77777777" w:rsidTr="00F53EA2">
              <w:trPr>
                <w:trHeight w:val="283"/>
                <w:jc w:val="center"/>
              </w:trPr>
              <w:tc>
                <w:tcPr>
                  <w:tcW w:w="3118" w:type="dxa"/>
                  <w:vAlign w:val="center"/>
                </w:tcPr>
                <w:p w14:paraId="28D79990" w14:textId="77777777" w:rsidR="007266DC" w:rsidRPr="000B3747" w:rsidRDefault="007266DC" w:rsidP="007266DC">
                  <w:pPr>
                    <w:ind w:leftChars="50" w:left="105"/>
                    <w:rPr>
                      <w:rFonts w:ascii="ＭＳ 明朝" w:hAnsi="ＭＳ 明朝" w:cstheme="majorHAnsi"/>
                      <w:sz w:val="16"/>
                      <w:szCs w:val="16"/>
                    </w:rPr>
                  </w:pPr>
                  <w:r w:rsidRPr="000B3747">
                    <w:rPr>
                      <w:rFonts w:ascii="ＭＳ 明朝" w:hAnsi="ＭＳ 明朝" w:cstheme="majorHAnsi" w:hint="eastAsia"/>
                      <w:sz w:val="16"/>
                      <w:szCs w:val="16"/>
                    </w:rPr>
                    <w:t>令和４年（20</w:t>
                  </w:r>
                  <w:r w:rsidRPr="000B3747">
                    <w:rPr>
                      <w:rFonts w:ascii="ＭＳ 明朝" w:hAnsi="ＭＳ 明朝" w:cstheme="majorHAnsi"/>
                      <w:sz w:val="16"/>
                      <w:szCs w:val="16"/>
                    </w:rPr>
                    <w:t>22</w:t>
                  </w:r>
                  <w:r w:rsidRPr="000B3747">
                    <w:rPr>
                      <w:rFonts w:ascii="ＭＳ 明朝" w:hAnsi="ＭＳ 明朝" w:cstheme="majorHAnsi" w:hint="eastAsia"/>
                      <w:sz w:val="16"/>
                      <w:szCs w:val="16"/>
                    </w:rPr>
                    <w:t>年）４月頃</w:t>
                  </w:r>
                </w:p>
              </w:tc>
              <w:tc>
                <w:tcPr>
                  <w:tcW w:w="3231" w:type="dxa"/>
                  <w:vAlign w:val="center"/>
                </w:tcPr>
                <w:p w14:paraId="722AEA93" w14:textId="77777777" w:rsidR="007266DC" w:rsidRPr="000B3747" w:rsidRDefault="007266DC" w:rsidP="007266DC">
                  <w:pPr>
                    <w:ind w:leftChars="50" w:left="105"/>
                    <w:rPr>
                      <w:rFonts w:ascii="ＭＳ 明朝" w:hAnsi="ＭＳ 明朝"/>
                      <w:sz w:val="16"/>
                      <w:szCs w:val="16"/>
                    </w:rPr>
                  </w:pPr>
                  <w:r w:rsidRPr="000B3747">
                    <w:rPr>
                      <w:rFonts w:ascii="ＭＳ 明朝" w:hAnsi="ＭＳ 明朝" w:hint="eastAsia"/>
                      <w:sz w:val="16"/>
                      <w:szCs w:val="16"/>
                    </w:rPr>
                    <w:t>区域整備計画の認定の申請</w:t>
                  </w:r>
                </w:p>
              </w:tc>
            </w:tr>
            <w:tr w:rsidR="007266DC" w:rsidRPr="000B3747" w14:paraId="62D9D518" w14:textId="77777777" w:rsidTr="00F53EA2">
              <w:trPr>
                <w:trHeight w:val="283"/>
                <w:jc w:val="center"/>
              </w:trPr>
              <w:tc>
                <w:tcPr>
                  <w:tcW w:w="3118" w:type="dxa"/>
                  <w:vAlign w:val="center"/>
                </w:tcPr>
                <w:p w14:paraId="0DCF2583" w14:textId="77777777" w:rsidR="007266DC" w:rsidRPr="000B3747" w:rsidRDefault="007266DC" w:rsidP="007266DC">
                  <w:pPr>
                    <w:ind w:leftChars="50" w:left="105"/>
                    <w:rPr>
                      <w:rFonts w:ascii="ＭＳ 明朝" w:hAnsi="ＭＳ 明朝" w:cstheme="majorHAnsi"/>
                      <w:sz w:val="16"/>
                      <w:szCs w:val="16"/>
                    </w:rPr>
                  </w:pPr>
                  <w:r w:rsidRPr="000B3747">
                    <w:rPr>
                      <w:rFonts w:ascii="ＭＳ 明朝" w:hAnsi="ＭＳ 明朝" w:cstheme="majorHAnsi" w:hint="eastAsia"/>
                      <w:sz w:val="16"/>
                      <w:szCs w:val="16"/>
                    </w:rPr>
                    <w:t>令和４年（2022年）夏頃～</w:t>
                  </w:r>
                </w:p>
              </w:tc>
              <w:tc>
                <w:tcPr>
                  <w:tcW w:w="3231" w:type="dxa"/>
                  <w:vAlign w:val="center"/>
                </w:tcPr>
                <w:p w14:paraId="5EDEC0AB" w14:textId="77777777" w:rsidR="007266DC" w:rsidRPr="000B3747" w:rsidRDefault="007266DC" w:rsidP="00F53EA2">
                  <w:pPr>
                    <w:spacing w:line="220" w:lineRule="exact"/>
                    <w:ind w:leftChars="50" w:left="105"/>
                    <w:rPr>
                      <w:rFonts w:ascii="ＭＳ 明朝" w:hAnsi="ＭＳ 明朝"/>
                      <w:sz w:val="16"/>
                      <w:szCs w:val="16"/>
                    </w:rPr>
                  </w:pPr>
                  <w:r w:rsidRPr="000B3747">
                    <w:rPr>
                      <w:rFonts w:ascii="ＭＳ 明朝" w:hAnsi="ＭＳ 明朝" w:hint="eastAsia"/>
                      <w:sz w:val="16"/>
                      <w:szCs w:val="16"/>
                    </w:rPr>
                    <w:t>区域整備計画の認定（国）※1</w:t>
                  </w:r>
                </w:p>
                <w:p w14:paraId="22925529" w14:textId="77777777" w:rsidR="007266DC" w:rsidRPr="000B3747" w:rsidRDefault="007266DC" w:rsidP="00F53EA2">
                  <w:pPr>
                    <w:spacing w:line="220" w:lineRule="exact"/>
                    <w:ind w:leftChars="50" w:left="570" w:hanging="465"/>
                    <w:rPr>
                      <w:rFonts w:ascii="ＭＳ 明朝" w:hAnsi="ＭＳ 明朝"/>
                      <w:sz w:val="16"/>
                      <w:szCs w:val="16"/>
                    </w:rPr>
                  </w:pPr>
                  <w:r w:rsidRPr="000B3747">
                    <w:rPr>
                      <w:rFonts w:ascii="ＭＳ 明朝" w:hAnsi="ＭＳ 明朝" w:hint="eastAsia"/>
                      <w:sz w:val="16"/>
                      <w:szCs w:val="16"/>
                    </w:rPr>
                    <w:t>実施協定の締結</w:t>
                  </w:r>
                </w:p>
              </w:tc>
            </w:tr>
            <w:tr w:rsidR="007266DC" w:rsidRPr="000B3747" w14:paraId="458124C9" w14:textId="77777777" w:rsidTr="00F53EA2">
              <w:trPr>
                <w:trHeight w:val="283"/>
                <w:jc w:val="center"/>
              </w:trPr>
              <w:tc>
                <w:tcPr>
                  <w:tcW w:w="3118" w:type="dxa"/>
                  <w:vAlign w:val="center"/>
                </w:tcPr>
                <w:p w14:paraId="59D0D355" w14:textId="77777777" w:rsidR="007266DC" w:rsidRPr="000B3747" w:rsidRDefault="007266DC" w:rsidP="007266DC">
                  <w:pPr>
                    <w:ind w:leftChars="50" w:left="105"/>
                    <w:rPr>
                      <w:rFonts w:ascii="ＭＳ 明朝" w:hAnsi="ＭＳ 明朝"/>
                      <w:sz w:val="16"/>
                      <w:szCs w:val="16"/>
                    </w:rPr>
                  </w:pPr>
                  <w:r w:rsidRPr="000B3747">
                    <w:rPr>
                      <w:rFonts w:ascii="ＭＳ 明朝" w:hAnsi="ＭＳ 明朝" w:cstheme="majorHAnsi" w:hint="eastAsia"/>
                      <w:sz w:val="16"/>
                      <w:szCs w:val="16"/>
                    </w:rPr>
                    <w:t>令和５年度（20</w:t>
                  </w:r>
                  <w:r w:rsidRPr="000B3747">
                    <w:rPr>
                      <w:rFonts w:ascii="ＭＳ 明朝" w:hAnsi="ＭＳ 明朝" w:cstheme="majorHAnsi"/>
                      <w:sz w:val="16"/>
                      <w:szCs w:val="16"/>
                    </w:rPr>
                    <w:t>23</w:t>
                  </w:r>
                  <w:r w:rsidRPr="000B3747">
                    <w:rPr>
                      <w:rFonts w:ascii="ＭＳ 明朝" w:hAnsi="ＭＳ 明朝" w:cstheme="majorHAnsi" w:hint="eastAsia"/>
                      <w:sz w:val="16"/>
                      <w:szCs w:val="16"/>
                    </w:rPr>
                    <w:t>年）以降</w:t>
                  </w:r>
                </w:p>
              </w:tc>
              <w:tc>
                <w:tcPr>
                  <w:tcW w:w="3231" w:type="dxa"/>
                  <w:vAlign w:val="center"/>
                </w:tcPr>
                <w:p w14:paraId="3B484702" w14:textId="77777777" w:rsidR="007266DC" w:rsidRPr="000B3747" w:rsidRDefault="007266DC" w:rsidP="00F53EA2">
                  <w:pPr>
                    <w:spacing w:line="220" w:lineRule="exact"/>
                    <w:ind w:leftChars="50" w:left="105"/>
                    <w:rPr>
                      <w:rFonts w:ascii="ＭＳ 明朝" w:hAnsi="ＭＳ 明朝"/>
                      <w:sz w:val="16"/>
                      <w:szCs w:val="16"/>
                    </w:rPr>
                  </w:pPr>
                  <w:r w:rsidRPr="000B3747">
                    <w:rPr>
                      <w:rFonts w:ascii="ＭＳ 明朝" w:hAnsi="ＭＳ 明朝" w:hint="eastAsia"/>
                      <w:sz w:val="16"/>
                      <w:szCs w:val="16"/>
                    </w:rPr>
                    <w:t>設置運営事業の開始</w:t>
                  </w:r>
                </w:p>
                <w:p w14:paraId="5ED8FD7A" w14:textId="77777777" w:rsidR="007266DC" w:rsidRPr="000B3747" w:rsidRDefault="007266DC" w:rsidP="00F53EA2">
                  <w:pPr>
                    <w:spacing w:line="220" w:lineRule="exact"/>
                    <w:ind w:leftChars="50" w:left="570" w:hanging="465"/>
                    <w:rPr>
                      <w:rFonts w:ascii="ＭＳ 明朝" w:hAnsi="ＭＳ 明朝"/>
                      <w:sz w:val="16"/>
                      <w:szCs w:val="16"/>
                    </w:rPr>
                  </w:pPr>
                  <w:r w:rsidRPr="000B3747">
                    <w:rPr>
                      <w:rFonts w:ascii="ＭＳ 明朝" w:hAnsi="ＭＳ 明朝" w:hint="eastAsia"/>
                      <w:sz w:val="16"/>
                      <w:szCs w:val="16"/>
                    </w:rPr>
                    <w:t>土地引渡し・工事着工 ※2</w:t>
                  </w:r>
                </w:p>
              </w:tc>
            </w:tr>
            <w:tr w:rsidR="007266DC" w:rsidRPr="000B3747" w14:paraId="0928A0C0" w14:textId="77777777" w:rsidTr="00F53EA2">
              <w:trPr>
                <w:trHeight w:val="283"/>
                <w:jc w:val="center"/>
              </w:trPr>
              <w:tc>
                <w:tcPr>
                  <w:tcW w:w="3118" w:type="dxa"/>
                  <w:vAlign w:val="center"/>
                </w:tcPr>
                <w:p w14:paraId="066D0957" w14:textId="77777777" w:rsidR="007266DC" w:rsidRPr="000B3747" w:rsidRDefault="007266DC" w:rsidP="007266DC">
                  <w:pPr>
                    <w:ind w:leftChars="50" w:left="105"/>
                    <w:rPr>
                      <w:rFonts w:ascii="ＭＳ 明朝" w:hAnsi="ＭＳ 明朝" w:cstheme="majorHAnsi"/>
                      <w:sz w:val="16"/>
                      <w:szCs w:val="16"/>
                    </w:rPr>
                  </w:pPr>
                  <w:r w:rsidRPr="000B3747">
                    <w:rPr>
                      <w:rFonts w:ascii="ＭＳ 明朝" w:hAnsi="ＭＳ 明朝" w:cstheme="majorHAnsi" w:hint="eastAsia"/>
                      <w:sz w:val="16"/>
                      <w:szCs w:val="16"/>
                    </w:rPr>
                    <w:t xml:space="preserve">2020年代後半 </w:t>
                  </w:r>
                </w:p>
              </w:tc>
              <w:tc>
                <w:tcPr>
                  <w:tcW w:w="3231" w:type="dxa"/>
                  <w:vAlign w:val="center"/>
                </w:tcPr>
                <w:p w14:paraId="200C0BAD" w14:textId="77777777" w:rsidR="007266DC" w:rsidRPr="000B3747" w:rsidDel="002058C8" w:rsidRDefault="007266DC" w:rsidP="007266DC">
                  <w:pPr>
                    <w:ind w:leftChars="50" w:left="105"/>
                    <w:rPr>
                      <w:rFonts w:ascii="ＭＳ 明朝" w:hAnsi="ＭＳ 明朝"/>
                      <w:sz w:val="16"/>
                      <w:szCs w:val="16"/>
                    </w:rPr>
                  </w:pPr>
                  <w:r w:rsidRPr="000B3747">
                    <w:rPr>
                      <w:rFonts w:ascii="ＭＳ 明朝" w:hAnsi="ＭＳ 明朝" w:hint="eastAsia"/>
                      <w:sz w:val="16"/>
                      <w:szCs w:val="16"/>
                    </w:rPr>
                    <w:t>開業 ※2</w:t>
                  </w:r>
                </w:p>
              </w:tc>
            </w:tr>
          </w:tbl>
          <w:p w14:paraId="4D19E208" w14:textId="77777777" w:rsidR="007266DC" w:rsidRPr="000B3747" w:rsidRDefault="007266DC" w:rsidP="000B3747">
            <w:pPr>
              <w:spacing w:line="220" w:lineRule="exact"/>
              <w:ind w:leftChars="100" w:left="210"/>
              <w:jc w:val="both"/>
              <w:rPr>
                <w:rFonts w:ascii="ＭＳ 明朝" w:hAnsi="ＭＳ 明朝" w:cstheme="majorHAnsi"/>
                <w:sz w:val="16"/>
                <w:szCs w:val="16"/>
              </w:rPr>
            </w:pPr>
            <w:r w:rsidRPr="000B3747">
              <w:rPr>
                <w:rFonts w:ascii="ＭＳ 明朝" w:hAnsi="ＭＳ 明朝" w:cstheme="majorHAnsi" w:hint="eastAsia"/>
                <w:sz w:val="16"/>
                <w:szCs w:val="16"/>
              </w:rPr>
              <w:t>※</w:t>
            </w:r>
            <w:r w:rsidRPr="000B3747">
              <w:rPr>
                <w:rFonts w:ascii="ＭＳ 明朝" w:hAnsi="ＭＳ 明朝" w:cstheme="majorHAnsi"/>
                <w:sz w:val="16"/>
                <w:szCs w:val="16"/>
              </w:rPr>
              <w:t>1　国のスケジュールは想定。</w:t>
            </w:r>
          </w:p>
          <w:p w14:paraId="619E429A" w14:textId="75011D60" w:rsidR="007266DC" w:rsidRPr="000B3747" w:rsidRDefault="007266DC" w:rsidP="000B3747">
            <w:pPr>
              <w:spacing w:line="220" w:lineRule="exact"/>
              <w:ind w:leftChars="100" w:left="210"/>
              <w:jc w:val="both"/>
              <w:rPr>
                <w:rFonts w:ascii="ＭＳ 明朝" w:hAnsi="ＭＳ 明朝" w:cstheme="majorHAnsi"/>
                <w:sz w:val="16"/>
                <w:szCs w:val="16"/>
              </w:rPr>
            </w:pPr>
            <w:r w:rsidRPr="000B3747">
              <w:rPr>
                <w:rFonts w:ascii="ＭＳ 明朝" w:hAnsi="ＭＳ 明朝" w:cstheme="majorHAnsi" w:hint="eastAsia"/>
                <w:sz w:val="16"/>
                <w:szCs w:val="16"/>
              </w:rPr>
              <w:t>※</w:t>
            </w:r>
            <w:r w:rsidRPr="000B3747">
              <w:rPr>
                <w:rFonts w:ascii="ＭＳ 明朝" w:hAnsi="ＭＳ 明朝" w:cstheme="majorHAnsi"/>
                <w:sz w:val="16"/>
                <w:szCs w:val="16"/>
              </w:rPr>
              <w:t>2　時期は応募者の提案による。</w:t>
            </w:r>
          </w:p>
        </w:tc>
        <w:tc>
          <w:tcPr>
            <w:tcW w:w="6860" w:type="dxa"/>
            <w:shd w:val="clear" w:color="auto" w:fill="auto"/>
          </w:tcPr>
          <w:p w14:paraId="48D71EEB" w14:textId="77777777" w:rsidR="007266DC" w:rsidRDefault="007266DC" w:rsidP="007266DC">
            <w:pPr>
              <w:pStyle w:val="aa"/>
              <w:spacing w:line="220" w:lineRule="exact"/>
              <w:ind w:leftChars="0" w:left="0"/>
              <w:jc w:val="center"/>
              <w:rPr>
                <w:rFonts w:asciiTheme="minorEastAsia" w:hAnsiTheme="minorEastAsia" w:cstheme="majorHAnsi"/>
                <w:sz w:val="16"/>
                <w:szCs w:val="16"/>
              </w:rPr>
            </w:pPr>
            <w:r w:rsidRPr="007266DC">
              <w:rPr>
                <w:rFonts w:asciiTheme="minorEastAsia" w:hAnsiTheme="minorEastAsia" w:cstheme="majorHAnsi" w:hint="eastAsia"/>
                <w:sz w:val="16"/>
                <w:szCs w:val="16"/>
              </w:rPr>
              <w:t>【図表７　想定スケジュール】</w:t>
            </w:r>
          </w:p>
          <w:tbl>
            <w:tblPr>
              <w:tblStyle w:val="a7"/>
              <w:tblW w:w="6349" w:type="dxa"/>
              <w:jc w:val="center"/>
              <w:tblLayout w:type="fixed"/>
              <w:tblLook w:val="04A0" w:firstRow="1" w:lastRow="0" w:firstColumn="1" w:lastColumn="0" w:noHBand="0" w:noVBand="1"/>
            </w:tblPr>
            <w:tblGrid>
              <w:gridCol w:w="3118"/>
              <w:gridCol w:w="3231"/>
            </w:tblGrid>
            <w:tr w:rsidR="007266DC" w:rsidRPr="007266DC" w14:paraId="4A412896" w14:textId="77777777" w:rsidTr="00F53EA2">
              <w:trPr>
                <w:trHeight w:val="283"/>
                <w:jc w:val="center"/>
              </w:trPr>
              <w:tc>
                <w:tcPr>
                  <w:tcW w:w="3118" w:type="dxa"/>
                  <w:shd w:val="pct15" w:color="auto" w:fill="auto"/>
                  <w:vAlign w:val="center"/>
                </w:tcPr>
                <w:p w14:paraId="4823F315" w14:textId="77777777" w:rsidR="007266DC" w:rsidRPr="007266DC" w:rsidRDefault="007266DC" w:rsidP="007266DC">
                  <w:pPr>
                    <w:ind w:left="467" w:hanging="467"/>
                    <w:jc w:val="center"/>
                    <w:rPr>
                      <w:rFonts w:asciiTheme="minorEastAsia" w:hAnsiTheme="minorEastAsia"/>
                      <w:sz w:val="16"/>
                      <w:szCs w:val="16"/>
                    </w:rPr>
                  </w:pPr>
                  <w:r w:rsidRPr="007266DC">
                    <w:rPr>
                      <w:rFonts w:asciiTheme="minorEastAsia" w:hAnsiTheme="minorEastAsia" w:hint="eastAsia"/>
                      <w:sz w:val="16"/>
                      <w:szCs w:val="16"/>
                    </w:rPr>
                    <w:t>時期</w:t>
                  </w:r>
                </w:p>
              </w:tc>
              <w:tc>
                <w:tcPr>
                  <w:tcW w:w="3231" w:type="dxa"/>
                  <w:shd w:val="pct15" w:color="auto" w:fill="auto"/>
                  <w:vAlign w:val="center"/>
                </w:tcPr>
                <w:p w14:paraId="26313EC1" w14:textId="77777777" w:rsidR="007266DC" w:rsidRPr="007266DC" w:rsidRDefault="007266DC" w:rsidP="007266DC">
                  <w:pPr>
                    <w:ind w:left="467" w:hanging="467"/>
                    <w:jc w:val="center"/>
                    <w:rPr>
                      <w:rFonts w:asciiTheme="minorEastAsia" w:hAnsiTheme="minorEastAsia"/>
                      <w:sz w:val="16"/>
                      <w:szCs w:val="16"/>
                    </w:rPr>
                  </w:pPr>
                  <w:r w:rsidRPr="007266DC">
                    <w:rPr>
                      <w:rFonts w:asciiTheme="minorEastAsia" w:hAnsiTheme="minorEastAsia" w:hint="eastAsia"/>
                      <w:sz w:val="16"/>
                      <w:szCs w:val="16"/>
                    </w:rPr>
                    <w:t>項目</w:t>
                  </w:r>
                </w:p>
              </w:tc>
            </w:tr>
            <w:tr w:rsidR="007266DC" w:rsidRPr="007266DC" w14:paraId="423277A9" w14:textId="77777777" w:rsidTr="00F53EA2">
              <w:trPr>
                <w:trHeight w:val="283"/>
                <w:jc w:val="center"/>
              </w:trPr>
              <w:tc>
                <w:tcPr>
                  <w:tcW w:w="3118" w:type="dxa"/>
                  <w:vAlign w:val="center"/>
                </w:tcPr>
                <w:p w14:paraId="40BEDE5B" w14:textId="32D55710" w:rsidR="007266DC" w:rsidRPr="000B3747" w:rsidRDefault="007266DC" w:rsidP="007266DC">
                  <w:pPr>
                    <w:ind w:leftChars="50" w:left="572" w:hanging="467"/>
                    <w:rPr>
                      <w:rFonts w:ascii="ＭＳ 明朝" w:hAnsi="ＭＳ 明朝"/>
                      <w:sz w:val="16"/>
                      <w:szCs w:val="16"/>
                    </w:rPr>
                  </w:pPr>
                  <w:r w:rsidRPr="000B3747">
                    <w:rPr>
                      <w:rFonts w:ascii="ＭＳ 明朝" w:hAnsi="ＭＳ 明朝" w:hint="eastAsia"/>
                      <w:sz w:val="16"/>
                      <w:szCs w:val="16"/>
                    </w:rPr>
                    <w:t>令和元年（2019年）12月</w:t>
                  </w:r>
                </w:p>
              </w:tc>
              <w:tc>
                <w:tcPr>
                  <w:tcW w:w="3231" w:type="dxa"/>
                  <w:vAlign w:val="center"/>
                </w:tcPr>
                <w:p w14:paraId="7565170E" w14:textId="77777777" w:rsidR="007266DC" w:rsidRPr="000B3747" w:rsidRDefault="007266DC" w:rsidP="007266DC">
                  <w:pPr>
                    <w:ind w:leftChars="50" w:left="572" w:hanging="467"/>
                    <w:rPr>
                      <w:rFonts w:ascii="ＭＳ 明朝" w:hAnsi="ＭＳ 明朝" w:cstheme="majorHAnsi"/>
                      <w:sz w:val="16"/>
                      <w:szCs w:val="16"/>
                    </w:rPr>
                  </w:pPr>
                  <w:r w:rsidRPr="000B3747">
                    <w:rPr>
                      <w:rFonts w:ascii="ＭＳ 明朝" w:hAnsi="ＭＳ 明朝" w:cstheme="majorHAnsi" w:hint="eastAsia"/>
                      <w:sz w:val="16"/>
                      <w:szCs w:val="16"/>
                    </w:rPr>
                    <w:t>募集要項等の公表</w:t>
                  </w:r>
                </w:p>
              </w:tc>
            </w:tr>
            <w:tr w:rsidR="007266DC" w:rsidRPr="007266DC" w14:paraId="716B6A2B" w14:textId="77777777" w:rsidTr="00F53EA2">
              <w:trPr>
                <w:trHeight w:val="283"/>
                <w:jc w:val="center"/>
              </w:trPr>
              <w:tc>
                <w:tcPr>
                  <w:tcW w:w="3118" w:type="dxa"/>
                  <w:vAlign w:val="center"/>
                </w:tcPr>
                <w:p w14:paraId="252566BD" w14:textId="1FF08714" w:rsidR="007266DC" w:rsidRPr="000B3747" w:rsidRDefault="007266DC" w:rsidP="007266DC">
                  <w:pPr>
                    <w:ind w:leftChars="50" w:left="572" w:hanging="467"/>
                    <w:rPr>
                      <w:rFonts w:ascii="ＭＳ 明朝" w:hAnsi="ＭＳ 明朝"/>
                      <w:sz w:val="16"/>
                      <w:szCs w:val="16"/>
                    </w:rPr>
                  </w:pPr>
                  <w:r w:rsidRPr="000B3747">
                    <w:rPr>
                      <w:rFonts w:ascii="ＭＳ 明朝" w:hAnsi="ＭＳ 明朝" w:hint="eastAsia"/>
                      <w:sz w:val="16"/>
                      <w:szCs w:val="16"/>
                    </w:rPr>
                    <w:t>令和３年（2021</w:t>
                  </w:r>
                  <w:r w:rsidR="00AD7C3C">
                    <w:rPr>
                      <w:rFonts w:ascii="ＭＳ 明朝" w:hAnsi="ＭＳ 明朝" w:hint="eastAsia"/>
                      <w:sz w:val="16"/>
                      <w:szCs w:val="16"/>
                    </w:rPr>
                    <w:t>年）３月</w:t>
                  </w:r>
                </w:p>
              </w:tc>
              <w:tc>
                <w:tcPr>
                  <w:tcW w:w="3231" w:type="dxa"/>
                  <w:vAlign w:val="center"/>
                </w:tcPr>
                <w:p w14:paraId="26E31A0F" w14:textId="77777777" w:rsidR="007266DC" w:rsidRPr="000B3747" w:rsidRDefault="007266DC" w:rsidP="007266DC">
                  <w:pPr>
                    <w:ind w:leftChars="50" w:left="572" w:hanging="467"/>
                    <w:rPr>
                      <w:rFonts w:ascii="ＭＳ 明朝" w:hAnsi="ＭＳ 明朝" w:cstheme="majorHAnsi"/>
                      <w:sz w:val="16"/>
                      <w:szCs w:val="16"/>
                    </w:rPr>
                  </w:pPr>
                  <w:r w:rsidRPr="000B3747">
                    <w:rPr>
                      <w:rFonts w:ascii="ＭＳ 明朝" w:hAnsi="ＭＳ 明朝" w:cstheme="majorHAnsi" w:hint="eastAsia"/>
                      <w:sz w:val="16"/>
                      <w:szCs w:val="16"/>
                    </w:rPr>
                    <w:t>募集要項等の修正</w:t>
                  </w:r>
                </w:p>
              </w:tc>
            </w:tr>
            <w:tr w:rsidR="007266DC" w:rsidRPr="007266DC" w14:paraId="26544A6D" w14:textId="77777777" w:rsidTr="00F53EA2">
              <w:trPr>
                <w:trHeight w:val="283"/>
                <w:jc w:val="center"/>
              </w:trPr>
              <w:tc>
                <w:tcPr>
                  <w:tcW w:w="3118" w:type="dxa"/>
                  <w:vAlign w:val="center"/>
                </w:tcPr>
                <w:p w14:paraId="40D4E0B8" w14:textId="77777777" w:rsidR="007266DC" w:rsidRPr="000B3747" w:rsidRDefault="007266DC" w:rsidP="007266DC">
                  <w:pPr>
                    <w:ind w:leftChars="50" w:left="572" w:hanging="467"/>
                    <w:rPr>
                      <w:rFonts w:ascii="ＭＳ 明朝" w:hAnsi="ＭＳ 明朝"/>
                      <w:sz w:val="16"/>
                      <w:szCs w:val="16"/>
                    </w:rPr>
                  </w:pPr>
                  <w:r w:rsidRPr="000B3747">
                    <w:rPr>
                      <w:rFonts w:ascii="ＭＳ 明朝" w:hAnsi="ＭＳ 明朝" w:cstheme="majorHAnsi" w:hint="eastAsia"/>
                      <w:sz w:val="16"/>
                      <w:szCs w:val="16"/>
                    </w:rPr>
                    <w:t>令和３年（20</w:t>
                  </w:r>
                  <w:r w:rsidRPr="000B3747">
                    <w:rPr>
                      <w:rFonts w:ascii="ＭＳ 明朝" w:hAnsi="ＭＳ 明朝" w:cstheme="majorHAnsi"/>
                      <w:sz w:val="16"/>
                      <w:szCs w:val="16"/>
                    </w:rPr>
                    <w:t>2</w:t>
                  </w:r>
                  <w:r w:rsidRPr="000B3747">
                    <w:rPr>
                      <w:rFonts w:ascii="ＭＳ 明朝" w:hAnsi="ＭＳ 明朝" w:cstheme="majorHAnsi" w:hint="eastAsia"/>
                      <w:sz w:val="16"/>
                      <w:szCs w:val="16"/>
                    </w:rPr>
                    <w:t>1年）９月頃</w:t>
                  </w:r>
                </w:p>
              </w:tc>
              <w:tc>
                <w:tcPr>
                  <w:tcW w:w="3231" w:type="dxa"/>
                  <w:vAlign w:val="center"/>
                </w:tcPr>
                <w:p w14:paraId="41BDB84D" w14:textId="77777777" w:rsidR="007266DC" w:rsidRPr="000B3747" w:rsidRDefault="007266DC" w:rsidP="007266DC">
                  <w:pPr>
                    <w:ind w:leftChars="50" w:left="572" w:hanging="467"/>
                    <w:rPr>
                      <w:rFonts w:ascii="ＭＳ 明朝" w:hAnsi="ＭＳ 明朝"/>
                      <w:sz w:val="16"/>
                      <w:szCs w:val="16"/>
                    </w:rPr>
                  </w:pPr>
                  <w:r w:rsidRPr="000B3747">
                    <w:rPr>
                      <w:rFonts w:ascii="ＭＳ 明朝" w:hAnsi="ＭＳ 明朝" w:hint="eastAsia"/>
                      <w:sz w:val="16"/>
                      <w:szCs w:val="16"/>
                    </w:rPr>
                    <w:t>設置運営事業予定者の選定</w:t>
                  </w:r>
                </w:p>
              </w:tc>
            </w:tr>
            <w:tr w:rsidR="007266DC" w:rsidRPr="007266DC" w14:paraId="741DFE33" w14:textId="77777777" w:rsidTr="00F53EA2">
              <w:trPr>
                <w:trHeight w:val="283"/>
                <w:jc w:val="center"/>
              </w:trPr>
              <w:tc>
                <w:tcPr>
                  <w:tcW w:w="3118" w:type="dxa"/>
                  <w:vAlign w:val="center"/>
                </w:tcPr>
                <w:p w14:paraId="0AB7F305" w14:textId="77777777" w:rsidR="007266DC" w:rsidRPr="000B3747" w:rsidRDefault="007266DC" w:rsidP="007266DC">
                  <w:pPr>
                    <w:ind w:leftChars="50" w:left="572" w:hanging="467"/>
                    <w:rPr>
                      <w:rFonts w:ascii="ＭＳ 明朝" w:hAnsi="ＭＳ 明朝"/>
                      <w:sz w:val="16"/>
                      <w:szCs w:val="16"/>
                    </w:rPr>
                  </w:pPr>
                  <w:r w:rsidRPr="000B3747">
                    <w:rPr>
                      <w:rFonts w:ascii="ＭＳ 明朝" w:hAnsi="ＭＳ 明朝" w:cstheme="majorHAnsi" w:hint="eastAsia"/>
                      <w:sz w:val="16"/>
                      <w:szCs w:val="16"/>
                    </w:rPr>
                    <w:t>令和３年（20</w:t>
                  </w:r>
                  <w:r w:rsidRPr="000B3747">
                    <w:rPr>
                      <w:rFonts w:ascii="ＭＳ 明朝" w:hAnsi="ＭＳ 明朝" w:cstheme="majorHAnsi"/>
                      <w:sz w:val="16"/>
                      <w:szCs w:val="16"/>
                    </w:rPr>
                    <w:t>21</w:t>
                  </w:r>
                  <w:r w:rsidRPr="000B3747">
                    <w:rPr>
                      <w:rFonts w:ascii="ＭＳ 明朝" w:hAnsi="ＭＳ 明朝" w:cstheme="majorHAnsi" w:hint="eastAsia"/>
                      <w:sz w:val="16"/>
                      <w:szCs w:val="16"/>
                    </w:rPr>
                    <w:t>年）10月頃</w:t>
                  </w:r>
                </w:p>
              </w:tc>
              <w:tc>
                <w:tcPr>
                  <w:tcW w:w="3231" w:type="dxa"/>
                  <w:vAlign w:val="center"/>
                </w:tcPr>
                <w:p w14:paraId="4DF2BBDD" w14:textId="77777777" w:rsidR="007266DC" w:rsidRPr="000B3747" w:rsidRDefault="007266DC" w:rsidP="007266DC">
                  <w:pPr>
                    <w:ind w:leftChars="50" w:left="572" w:hanging="467"/>
                    <w:rPr>
                      <w:rFonts w:ascii="ＭＳ 明朝" w:hAnsi="ＭＳ 明朝"/>
                      <w:sz w:val="16"/>
                      <w:szCs w:val="16"/>
                    </w:rPr>
                  </w:pPr>
                  <w:r w:rsidRPr="000B3747">
                    <w:rPr>
                      <w:rFonts w:ascii="ＭＳ 明朝" w:hAnsi="ＭＳ 明朝" w:hint="eastAsia"/>
                      <w:sz w:val="16"/>
                      <w:szCs w:val="16"/>
                    </w:rPr>
                    <w:t>基本協定の締結</w:t>
                  </w:r>
                </w:p>
              </w:tc>
            </w:tr>
            <w:tr w:rsidR="007266DC" w:rsidRPr="007266DC" w14:paraId="3ECBD141" w14:textId="77777777" w:rsidTr="00F53EA2">
              <w:trPr>
                <w:trHeight w:val="283"/>
                <w:jc w:val="center"/>
              </w:trPr>
              <w:tc>
                <w:tcPr>
                  <w:tcW w:w="3118" w:type="dxa"/>
                  <w:vAlign w:val="center"/>
                </w:tcPr>
                <w:p w14:paraId="3DADE077" w14:textId="77777777" w:rsidR="007266DC" w:rsidRPr="000B3747" w:rsidRDefault="007266DC" w:rsidP="00F53EA2">
                  <w:pPr>
                    <w:spacing w:line="220" w:lineRule="exact"/>
                    <w:ind w:leftChars="50" w:left="570" w:hanging="465"/>
                    <w:rPr>
                      <w:rFonts w:ascii="ＭＳ 明朝" w:hAnsi="ＭＳ 明朝" w:cstheme="majorHAnsi"/>
                      <w:sz w:val="16"/>
                      <w:szCs w:val="16"/>
                    </w:rPr>
                  </w:pPr>
                  <w:r w:rsidRPr="000B3747">
                    <w:rPr>
                      <w:rFonts w:ascii="ＭＳ 明朝" w:hAnsi="ＭＳ 明朝" w:cstheme="majorHAnsi" w:hint="eastAsia"/>
                      <w:sz w:val="16"/>
                      <w:szCs w:val="16"/>
                    </w:rPr>
                    <w:t>令和３年（20</w:t>
                  </w:r>
                  <w:r w:rsidRPr="000B3747">
                    <w:rPr>
                      <w:rFonts w:ascii="ＭＳ 明朝" w:hAnsi="ＭＳ 明朝" w:cstheme="majorHAnsi"/>
                      <w:sz w:val="16"/>
                      <w:szCs w:val="16"/>
                    </w:rPr>
                    <w:t>21</w:t>
                  </w:r>
                  <w:r w:rsidRPr="000B3747">
                    <w:rPr>
                      <w:rFonts w:ascii="ＭＳ 明朝" w:hAnsi="ＭＳ 明朝" w:cstheme="majorHAnsi" w:hint="eastAsia"/>
                      <w:sz w:val="16"/>
                      <w:szCs w:val="16"/>
                    </w:rPr>
                    <w:t>年）10月～</w:t>
                  </w:r>
                </w:p>
                <w:p w14:paraId="52890B79" w14:textId="77777777" w:rsidR="007266DC" w:rsidRPr="000B3747" w:rsidRDefault="007266DC" w:rsidP="007266DC">
                  <w:pPr>
                    <w:ind w:leftChars="50" w:left="572" w:hanging="467"/>
                    <w:rPr>
                      <w:rFonts w:ascii="ＭＳ 明朝" w:hAnsi="ＭＳ 明朝" w:cstheme="majorHAnsi"/>
                      <w:sz w:val="16"/>
                      <w:szCs w:val="16"/>
                    </w:rPr>
                  </w:pPr>
                  <w:r w:rsidRPr="000B3747">
                    <w:rPr>
                      <w:rFonts w:ascii="ＭＳ 明朝" w:hAnsi="ＭＳ 明朝" w:cstheme="majorHAnsi" w:hint="eastAsia"/>
                      <w:sz w:val="16"/>
                      <w:szCs w:val="16"/>
                    </w:rPr>
                    <w:t>令和４年（202</w:t>
                  </w:r>
                  <w:r w:rsidRPr="000B3747">
                    <w:rPr>
                      <w:rFonts w:ascii="ＭＳ 明朝" w:hAnsi="ＭＳ 明朝" w:cstheme="majorHAnsi"/>
                      <w:sz w:val="16"/>
                      <w:szCs w:val="16"/>
                    </w:rPr>
                    <w:t>2</w:t>
                  </w:r>
                  <w:r w:rsidRPr="000B3747">
                    <w:rPr>
                      <w:rFonts w:ascii="ＭＳ 明朝" w:hAnsi="ＭＳ 明朝" w:cstheme="majorHAnsi" w:hint="eastAsia"/>
                      <w:sz w:val="16"/>
                      <w:szCs w:val="16"/>
                    </w:rPr>
                    <w:t>年）１月頃</w:t>
                  </w:r>
                </w:p>
              </w:tc>
              <w:tc>
                <w:tcPr>
                  <w:tcW w:w="3231" w:type="dxa"/>
                  <w:vAlign w:val="center"/>
                </w:tcPr>
                <w:p w14:paraId="6E89FD6B" w14:textId="77777777" w:rsidR="007266DC" w:rsidRPr="000B3747" w:rsidRDefault="007266DC" w:rsidP="00F53EA2">
                  <w:pPr>
                    <w:spacing w:line="220" w:lineRule="exact"/>
                    <w:ind w:leftChars="50" w:left="105"/>
                    <w:rPr>
                      <w:rFonts w:ascii="ＭＳ 明朝" w:hAnsi="ＭＳ 明朝"/>
                      <w:sz w:val="16"/>
                      <w:szCs w:val="16"/>
                    </w:rPr>
                  </w:pPr>
                  <w:r w:rsidRPr="000B3747">
                    <w:rPr>
                      <w:rFonts w:ascii="ＭＳ 明朝" w:hAnsi="ＭＳ 明朝" w:hint="eastAsia"/>
                      <w:sz w:val="16"/>
                      <w:szCs w:val="16"/>
                    </w:rPr>
                    <w:t>区域整備計画の作成及び公聴会等の実施</w:t>
                  </w:r>
                </w:p>
              </w:tc>
            </w:tr>
            <w:tr w:rsidR="007266DC" w:rsidRPr="007266DC" w14:paraId="18A5FF0E" w14:textId="77777777" w:rsidTr="00F53EA2">
              <w:trPr>
                <w:trHeight w:val="283"/>
                <w:jc w:val="center"/>
              </w:trPr>
              <w:tc>
                <w:tcPr>
                  <w:tcW w:w="3118" w:type="dxa"/>
                  <w:vAlign w:val="center"/>
                </w:tcPr>
                <w:p w14:paraId="2C278D4C" w14:textId="77777777" w:rsidR="007266DC" w:rsidRPr="000B3747" w:rsidRDefault="007266DC" w:rsidP="007266DC">
                  <w:pPr>
                    <w:ind w:leftChars="50" w:left="572" w:hanging="467"/>
                    <w:rPr>
                      <w:rFonts w:ascii="ＭＳ 明朝" w:hAnsi="ＭＳ 明朝" w:cstheme="majorHAnsi"/>
                      <w:sz w:val="16"/>
                      <w:szCs w:val="16"/>
                    </w:rPr>
                  </w:pPr>
                  <w:r w:rsidRPr="000B3747">
                    <w:rPr>
                      <w:rFonts w:ascii="ＭＳ 明朝" w:hAnsi="ＭＳ 明朝" w:cstheme="majorHAnsi" w:hint="eastAsia"/>
                      <w:sz w:val="16"/>
                      <w:szCs w:val="16"/>
                    </w:rPr>
                    <w:t>令和４年（20</w:t>
                  </w:r>
                  <w:r w:rsidRPr="000B3747">
                    <w:rPr>
                      <w:rFonts w:ascii="ＭＳ 明朝" w:hAnsi="ＭＳ 明朝" w:cstheme="majorHAnsi"/>
                      <w:sz w:val="16"/>
                      <w:szCs w:val="16"/>
                    </w:rPr>
                    <w:t>22</w:t>
                  </w:r>
                  <w:r w:rsidRPr="000B3747">
                    <w:rPr>
                      <w:rFonts w:ascii="ＭＳ 明朝" w:hAnsi="ＭＳ 明朝" w:cstheme="majorHAnsi" w:hint="eastAsia"/>
                      <w:sz w:val="16"/>
                      <w:szCs w:val="16"/>
                    </w:rPr>
                    <w:t>年）２月～３月頃</w:t>
                  </w:r>
                </w:p>
              </w:tc>
              <w:tc>
                <w:tcPr>
                  <w:tcW w:w="3231" w:type="dxa"/>
                  <w:vAlign w:val="center"/>
                </w:tcPr>
                <w:p w14:paraId="0464588E" w14:textId="77777777" w:rsidR="007266DC" w:rsidRPr="000B3747" w:rsidRDefault="007266DC" w:rsidP="007266DC">
                  <w:pPr>
                    <w:ind w:leftChars="50" w:left="572" w:hanging="467"/>
                    <w:rPr>
                      <w:rFonts w:ascii="ＭＳ 明朝" w:hAnsi="ＭＳ 明朝"/>
                      <w:sz w:val="16"/>
                      <w:szCs w:val="16"/>
                    </w:rPr>
                  </w:pPr>
                  <w:r w:rsidRPr="000B3747">
                    <w:rPr>
                      <w:rFonts w:ascii="ＭＳ 明朝" w:hAnsi="ＭＳ 明朝" w:hint="eastAsia"/>
                      <w:sz w:val="16"/>
                      <w:szCs w:val="16"/>
                    </w:rPr>
                    <w:t>大阪府議会・大阪市会の同意</w:t>
                  </w:r>
                </w:p>
              </w:tc>
            </w:tr>
            <w:tr w:rsidR="007266DC" w:rsidRPr="007266DC" w14:paraId="1D319B5C" w14:textId="77777777" w:rsidTr="00F53EA2">
              <w:trPr>
                <w:trHeight w:val="283"/>
                <w:jc w:val="center"/>
              </w:trPr>
              <w:tc>
                <w:tcPr>
                  <w:tcW w:w="3118" w:type="dxa"/>
                  <w:vAlign w:val="center"/>
                </w:tcPr>
                <w:p w14:paraId="333669CB" w14:textId="77777777" w:rsidR="007266DC" w:rsidRPr="000B3747" w:rsidRDefault="007266DC" w:rsidP="007266DC">
                  <w:pPr>
                    <w:ind w:leftChars="50" w:left="572" w:hanging="467"/>
                    <w:rPr>
                      <w:rFonts w:ascii="ＭＳ 明朝" w:hAnsi="ＭＳ 明朝" w:cstheme="majorHAnsi"/>
                      <w:sz w:val="16"/>
                      <w:szCs w:val="16"/>
                    </w:rPr>
                  </w:pPr>
                  <w:r w:rsidRPr="000B3747">
                    <w:rPr>
                      <w:rFonts w:ascii="ＭＳ 明朝" w:hAnsi="ＭＳ 明朝" w:cstheme="majorHAnsi" w:hint="eastAsia"/>
                      <w:sz w:val="16"/>
                      <w:szCs w:val="16"/>
                    </w:rPr>
                    <w:t>令和４年（20</w:t>
                  </w:r>
                  <w:r w:rsidRPr="000B3747">
                    <w:rPr>
                      <w:rFonts w:ascii="ＭＳ 明朝" w:hAnsi="ＭＳ 明朝" w:cstheme="majorHAnsi"/>
                      <w:sz w:val="16"/>
                      <w:szCs w:val="16"/>
                    </w:rPr>
                    <w:t>22</w:t>
                  </w:r>
                  <w:r w:rsidRPr="000B3747">
                    <w:rPr>
                      <w:rFonts w:ascii="ＭＳ 明朝" w:hAnsi="ＭＳ 明朝" w:cstheme="majorHAnsi" w:hint="eastAsia"/>
                      <w:sz w:val="16"/>
                      <w:szCs w:val="16"/>
                    </w:rPr>
                    <w:t>年）４月頃</w:t>
                  </w:r>
                </w:p>
              </w:tc>
              <w:tc>
                <w:tcPr>
                  <w:tcW w:w="3231" w:type="dxa"/>
                  <w:vAlign w:val="center"/>
                </w:tcPr>
                <w:p w14:paraId="498562F1" w14:textId="77777777" w:rsidR="007266DC" w:rsidRPr="000B3747" w:rsidRDefault="007266DC" w:rsidP="007266DC">
                  <w:pPr>
                    <w:ind w:leftChars="50" w:left="572" w:hanging="467"/>
                    <w:rPr>
                      <w:rFonts w:ascii="ＭＳ 明朝" w:hAnsi="ＭＳ 明朝"/>
                      <w:sz w:val="16"/>
                      <w:szCs w:val="16"/>
                    </w:rPr>
                  </w:pPr>
                  <w:r w:rsidRPr="000B3747">
                    <w:rPr>
                      <w:rFonts w:ascii="ＭＳ 明朝" w:hAnsi="ＭＳ 明朝" w:hint="eastAsia"/>
                      <w:sz w:val="16"/>
                      <w:szCs w:val="16"/>
                    </w:rPr>
                    <w:t>区域整備計画の認定の申請</w:t>
                  </w:r>
                </w:p>
              </w:tc>
            </w:tr>
            <w:tr w:rsidR="007266DC" w:rsidRPr="007266DC" w14:paraId="175B216B" w14:textId="77777777" w:rsidTr="00F53EA2">
              <w:trPr>
                <w:trHeight w:val="283"/>
                <w:jc w:val="center"/>
              </w:trPr>
              <w:tc>
                <w:tcPr>
                  <w:tcW w:w="3118" w:type="dxa"/>
                  <w:vAlign w:val="center"/>
                </w:tcPr>
                <w:p w14:paraId="1321C9CD" w14:textId="77777777" w:rsidR="007266DC" w:rsidRPr="000B3747" w:rsidRDefault="007266DC" w:rsidP="007266DC">
                  <w:pPr>
                    <w:ind w:leftChars="50" w:left="572" w:hanging="467"/>
                    <w:rPr>
                      <w:rFonts w:ascii="ＭＳ 明朝" w:hAnsi="ＭＳ 明朝" w:cstheme="majorHAnsi"/>
                      <w:sz w:val="16"/>
                      <w:szCs w:val="16"/>
                    </w:rPr>
                  </w:pPr>
                  <w:r w:rsidRPr="000B3747">
                    <w:rPr>
                      <w:rFonts w:ascii="ＭＳ 明朝" w:hAnsi="ＭＳ 明朝" w:cstheme="majorHAnsi" w:hint="eastAsia"/>
                      <w:sz w:val="16"/>
                      <w:szCs w:val="16"/>
                    </w:rPr>
                    <w:t>令和４年（2022年）夏頃～</w:t>
                  </w:r>
                </w:p>
              </w:tc>
              <w:tc>
                <w:tcPr>
                  <w:tcW w:w="3231" w:type="dxa"/>
                  <w:vAlign w:val="center"/>
                </w:tcPr>
                <w:p w14:paraId="12478BDA" w14:textId="77777777" w:rsidR="007266DC" w:rsidRPr="000B3747" w:rsidRDefault="007266DC" w:rsidP="00F53EA2">
                  <w:pPr>
                    <w:spacing w:line="220" w:lineRule="exact"/>
                    <w:ind w:leftChars="50" w:left="570" w:hanging="465"/>
                    <w:rPr>
                      <w:rFonts w:ascii="ＭＳ 明朝" w:hAnsi="ＭＳ 明朝"/>
                      <w:sz w:val="16"/>
                      <w:szCs w:val="16"/>
                    </w:rPr>
                  </w:pPr>
                  <w:r w:rsidRPr="000B3747">
                    <w:rPr>
                      <w:rFonts w:ascii="ＭＳ 明朝" w:hAnsi="ＭＳ 明朝" w:hint="eastAsia"/>
                      <w:sz w:val="16"/>
                      <w:szCs w:val="16"/>
                    </w:rPr>
                    <w:t>区域整備計画の認定（国）※1</w:t>
                  </w:r>
                </w:p>
                <w:p w14:paraId="5DCCDD85" w14:textId="77777777" w:rsidR="007266DC" w:rsidRPr="000B3747" w:rsidRDefault="007266DC" w:rsidP="00F53EA2">
                  <w:pPr>
                    <w:spacing w:line="220" w:lineRule="exact"/>
                    <w:ind w:leftChars="50" w:left="105"/>
                    <w:rPr>
                      <w:rFonts w:ascii="ＭＳ 明朝" w:hAnsi="ＭＳ 明朝"/>
                      <w:sz w:val="16"/>
                      <w:szCs w:val="16"/>
                    </w:rPr>
                  </w:pPr>
                  <w:r w:rsidRPr="000B3747">
                    <w:rPr>
                      <w:rFonts w:ascii="ＭＳ 明朝" w:hAnsi="ＭＳ 明朝" w:hint="eastAsia"/>
                      <w:sz w:val="16"/>
                      <w:szCs w:val="16"/>
                    </w:rPr>
                    <w:t>実施協定の締結</w:t>
                  </w:r>
                </w:p>
              </w:tc>
            </w:tr>
            <w:tr w:rsidR="007266DC" w:rsidRPr="007266DC" w14:paraId="6CEAF780" w14:textId="77777777" w:rsidTr="00F53EA2">
              <w:trPr>
                <w:trHeight w:val="283"/>
                <w:jc w:val="center"/>
              </w:trPr>
              <w:tc>
                <w:tcPr>
                  <w:tcW w:w="3118" w:type="dxa"/>
                  <w:vAlign w:val="center"/>
                </w:tcPr>
                <w:p w14:paraId="1E1DC124" w14:textId="68D8F01E" w:rsidR="007266DC" w:rsidRPr="000B3747" w:rsidRDefault="007266DC" w:rsidP="007266DC">
                  <w:pPr>
                    <w:ind w:leftChars="50" w:left="572" w:hanging="467"/>
                    <w:rPr>
                      <w:rFonts w:ascii="ＭＳ 明朝" w:hAnsi="ＭＳ 明朝"/>
                      <w:sz w:val="16"/>
                      <w:szCs w:val="16"/>
                    </w:rPr>
                  </w:pPr>
                  <w:r w:rsidRPr="000B3747">
                    <w:rPr>
                      <w:rFonts w:ascii="ＭＳ 明朝" w:hAnsi="ＭＳ 明朝" w:cstheme="majorHAnsi" w:hint="eastAsia"/>
                      <w:sz w:val="16"/>
                      <w:szCs w:val="16"/>
                    </w:rPr>
                    <w:t>令和５年度（20</w:t>
                  </w:r>
                  <w:r w:rsidRPr="000B3747">
                    <w:rPr>
                      <w:rFonts w:ascii="ＭＳ 明朝" w:hAnsi="ＭＳ 明朝" w:cstheme="majorHAnsi"/>
                      <w:sz w:val="16"/>
                      <w:szCs w:val="16"/>
                    </w:rPr>
                    <w:t>23</w:t>
                  </w:r>
                  <w:r w:rsidRPr="000B3747">
                    <w:rPr>
                      <w:rFonts w:ascii="ＭＳ 明朝" w:hAnsi="ＭＳ 明朝" w:cstheme="majorHAnsi" w:hint="eastAsia"/>
                      <w:sz w:val="16"/>
                      <w:szCs w:val="16"/>
                    </w:rPr>
                    <w:t>年</w:t>
                  </w:r>
                  <w:r w:rsidRPr="000B3747">
                    <w:rPr>
                      <w:rFonts w:ascii="ＭＳ 明朝" w:hAnsi="ＭＳ 明朝" w:cstheme="majorHAnsi" w:hint="eastAsia"/>
                      <w:color w:val="FF0000"/>
                      <w:sz w:val="16"/>
                      <w:szCs w:val="16"/>
                      <w:u w:val="single"/>
                    </w:rPr>
                    <w:t>度</w:t>
                  </w:r>
                  <w:r w:rsidRPr="000B3747">
                    <w:rPr>
                      <w:rFonts w:ascii="ＭＳ 明朝" w:hAnsi="ＭＳ 明朝" w:cstheme="majorHAnsi" w:hint="eastAsia"/>
                      <w:sz w:val="16"/>
                      <w:szCs w:val="16"/>
                    </w:rPr>
                    <w:t>）以降</w:t>
                  </w:r>
                </w:p>
              </w:tc>
              <w:tc>
                <w:tcPr>
                  <w:tcW w:w="3231" w:type="dxa"/>
                  <w:vAlign w:val="center"/>
                </w:tcPr>
                <w:p w14:paraId="76874F8D" w14:textId="77777777" w:rsidR="007266DC" w:rsidRPr="000B3747" w:rsidRDefault="007266DC" w:rsidP="007266DC">
                  <w:pPr>
                    <w:ind w:leftChars="50" w:left="572" w:hanging="467"/>
                    <w:rPr>
                      <w:rFonts w:ascii="ＭＳ 明朝" w:hAnsi="ＭＳ 明朝"/>
                      <w:sz w:val="16"/>
                      <w:szCs w:val="16"/>
                    </w:rPr>
                  </w:pPr>
                  <w:r w:rsidRPr="000B3747">
                    <w:rPr>
                      <w:rFonts w:ascii="ＭＳ 明朝" w:hAnsi="ＭＳ 明朝" w:hint="eastAsia"/>
                      <w:sz w:val="16"/>
                      <w:szCs w:val="16"/>
                    </w:rPr>
                    <w:t>設置運営事業の開始</w:t>
                  </w:r>
                </w:p>
                <w:p w14:paraId="4003CD62" w14:textId="77777777" w:rsidR="007266DC" w:rsidRPr="000B3747" w:rsidRDefault="007266DC" w:rsidP="00F53EA2">
                  <w:pPr>
                    <w:spacing w:line="220" w:lineRule="exact"/>
                    <w:ind w:leftChars="50" w:left="105"/>
                    <w:rPr>
                      <w:rFonts w:ascii="ＭＳ 明朝" w:hAnsi="ＭＳ 明朝"/>
                      <w:sz w:val="16"/>
                      <w:szCs w:val="16"/>
                    </w:rPr>
                  </w:pPr>
                  <w:r w:rsidRPr="000B3747">
                    <w:rPr>
                      <w:rFonts w:ascii="ＭＳ 明朝" w:hAnsi="ＭＳ 明朝" w:hint="eastAsia"/>
                      <w:sz w:val="16"/>
                      <w:szCs w:val="16"/>
                    </w:rPr>
                    <w:t>土地引渡し・工事着工 ※2</w:t>
                  </w:r>
                </w:p>
              </w:tc>
            </w:tr>
            <w:tr w:rsidR="007266DC" w:rsidRPr="007266DC" w14:paraId="7E49D233" w14:textId="77777777" w:rsidTr="00F53EA2">
              <w:trPr>
                <w:trHeight w:val="283"/>
                <w:jc w:val="center"/>
              </w:trPr>
              <w:tc>
                <w:tcPr>
                  <w:tcW w:w="3118" w:type="dxa"/>
                  <w:vAlign w:val="center"/>
                </w:tcPr>
                <w:p w14:paraId="0D25CD9C" w14:textId="77777777" w:rsidR="007266DC" w:rsidRPr="000B3747" w:rsidRDefault="007266DC" w:rsidP="007266DC">
                  <w:pPr>
                    <w:ind w:leftChars="50" w:left="572" w:hanging="467"/>
                    <w:rPr>
                      <w:rFonts w:ascii="ＭＳ 明朝" w:hAnsi="ＭＳ 明朝" w:cstheme="majorHAnsi"/>
                      <w:sz w:val="16"/>
                      <w:szCs w:val="16"/>
                    </w:rPr>
                  </w:pPr>
                  <w:r w:rsidRPr="000B3747">
                    <w:rPr>
                      <w:rFonts w:ascii="ＭＳ 明朝" w:hAnsi="ＭＳ 明朝" w:cstheme="majorHAnsi" w:hint="eastAsia"/>
                      <w:sz w:val="16"/>
                      <w:szCs w:val="16"/>
                    </w:rPr>
                    <w:t xml:space="preserve">2020年代後半 </w:t>
                  </w:r>
                </w:p>
              </w:tc>
              <w:tc>
                <w:tcPr>
                  <w:tcW w:w="3231" w:type="dxa"/>
                  <w:vAlign w:val="center"/>
                </w:tcPr>
                <w:p w14:paraId="7E4D808E" w14:textId="77777777" w:rsidR="007266DC" w:rsidRPr="000B3747" w:rsidDel="002058C8" w:rsidRDefault="007266DC" w:rsidP="007266DC">
                  <w:pPr>
                    <w:ind w:leftChars="50" w:left="572" w:hanging="467"/>
                    <w:rPr>
                      <w:rFonts w:ascii="ＭＳ 明朝" w:hAnsi="ＭＳ 明朝"/>
                      <w:sz w:val="16"/>
                      <w:szCs w:val="16"/>
                    </w:rPr>
                  </w:pPr>
                  <w:r w:rsidRPr="000B3747">
                    <w:rPr>
                      <w:rFonts w:ascii="ＭＳ 明朝" w:hAnsi="ＭＳ 明朝" w:hint="eastAsia"/>
                      <w:sz w:val="16"/>
                      <w:szCs w:val="16"/>
                    </w:rPr>
                    <w:t>開業 ※2</w:t>
                  </w:r>
                </w:p>
              </w:tc>
            </w:tr>
          </w:tbl>
          <w:p w14:paraId="61D9F498" w14:textId="77777777" w:rsidR="007266DC" w:rsidRPr="007266DC" w:rsidRDefault="007266DC" w:rsidP="000B3747">
            <w:pPr>
              <w:spacing w:line="220" w:lineRule="exact"/>
              <w:ind w:leftChars="100" w:left="210"/>
              <w:jc w:val="both"/>
              <w:rPr>
                <w:rFonts w:ascii="ＭＳ 明朝" w:hAnsi="ＭＳ 明朝" w:cstheme="majorHAnsi"/>
                <w:sz w:val="16"/>
                <w:szCs w:val="16"/>
              </w:rPr>
            </w:pPr>
            <w:r w:rsidRPr="007266DC">
              <w:rPr>
                <w:rFonts w:ascii="ＭＳ 明朝" w:hAnsi="ＭＳ 明朝" w:cstheme="majorHAnsi" w:hint="eastAsia"/>
                <w:sz w:val="16"/>
                <w:szCs w:val="16"/>
              </w:rPr>
              <w:t>※</w:t>
            </w:r>
            <w:r w:rsidRPr="007266DC">
              <w:rPr>
                <w:rFonts w:ascii="ＭＳ 明朝" w:hAnsi="ＭＳ 明朝" w:cstheme="majorHAnsi"/>
                <w:sz w:val="16"/>
                <w:szCs w:val="16"/>
              </w:rPr>
              <w:t>1　国のスケジュールは想定。</w:t>
            </w:r>
          </w:p>
          <w:p w14:paraId="3881E154" w14:textId="77777777" w:rsidR="007266DC" w:rsidRDefault="007266DC" w:rsidP="00CF3214">
            <w:pPr>
              <w:spacing w:line="220" w:lineRule="exact"/>
              <w:ind w:leftChars="100" w:left="210"/>
              <w:jc w:val="both"/>
              <w:rPr>
                <w:rFonts w:ascii="ＭＳ 明朝" w:hAnsi="ＭＳ 明朝" w:cstheme="majorHAnsi"/>
                <w:sz w:val="16"/>
                <w:szCs w:val="16"/>
              </w:rPr>
            </w:pPr>
            <w:r w:rsidRPr="000B3747">
              <w:rPr>
                <w:rFonts w:ascii="ＭＳ 明朝" w:hAnsi="ＭＳ 明朝" w:cstheme="majorHAnsi" w:hint="eastAsia"/>
                <w:sz w:val="16"/>
                <w:szCs w:val="16"/>
              </w:rPr>
              <w:t>※</w:t>
            </w:r>
            <w:r w:rsidRPr="000B3747">
              <w:rPr>
                <w:rFonts w:ascii="ＭＳ 明朝" w:hAnsi="ＭＳ 明朝" w:cstheme="majorHAnsi"/>
                <w:sz w:val="16"/>
                <w:szCs w:val="16"/>
              </w:rPr>
              <w:t>2　時期は応募者の提案による。</w:t>
            </w:r>
          </w:p>
          <w:p w14:paraId="0F6DEF0E" w14:textId="055211CF" w:rsidR="00DC5943" w:rsidRPr="00CF3214" w:rsidRDefault="00DC5943" w:rsidP="00CF3214">
            <w:pPr>
              <w:spacing w:line="220" w:lineRule="exact"/>
              <w:ind w:leftChars="100" w:left="210"/>
              <w:jc w:val="both"/>
              <w:rPr>
                <w:rFonts w:ascii="ＭＳ 明朝" w:hAnsi="ＭＳ 明朝" w:cstheme="majorHAnsi"/>
                <w:sz w:val="16"/>
                <w:szCs w:val="16"/>
              </w:rPr>
            </w:pPr>
          </w:p>
        </w:tc>
      </w:tr>
      <w:tr w:rsidR="00B25495" w:rsidRPr="00CC0D8D" w14:paraId="34F3E24C" w14:textId="77777777" w:rsidTr="00B25495">
        <w:trPr>
          <w:trHeight w:val="1792"/>
        </w:trPr>
        <w:tc>
          <w:tcPr>
            <w:tcW w:w="402" w:type="dxa"/>
            <w:shd w:val="clear" w:color="auto" w:fill="auto"/>
          </w:tcPr>
          <w:p w14:paraId="4916D468" w14:textId="1B568D5D" w:rsidR="00B25495" w:rsidRPr="00B25495" w:rsidRDefault="00B25495" w:rsidP="00976FE4">
            <w:pPr>
              <w:spacing w:line="220" w:lineRule="exact"/>
              <w:rPr>
                <w:rFonts w:ascii="ＭＳ 明朝" w:hAnsi="ＭＳ 明朝"/>
                <w:sz w:val="14"/>
                <w:szCs w:val="14"/>
              </w:rPr>
            </w:pPr>
            <w:r>
              <w:rPr>
                <w:rFonts w:ascii="ＭＳ 明朝" w:hAnsi="ＭＳ 明朝" w:hint="eastAsia"/>
                <w:sz w:val="14"/>
                <w:szCs w:val="14"/>
              </w:rPr>
              <w:t>25</w:t>
            </w:r>
          </w:p>
        </w:tc>
        <w:tc>
          <w:tcPr>
            <w:tcW w:w="794" w:type="dxa"/>
            <w:shd w:val="clear" w:color="auto" w:fill="auto"/>
          </w:tcPr>
          <w:p w14:paraId="0BDF7E30" w14:textId="294155FB" w:rsidR="00B25495" w:rsidRDefault="00B25495" w:rsidP="00B25495">
            <w:pPr>
              <w:spacing w:line="220" w:lineRule="exact"/>
              <w:jc w:val="center"/>
              <w:rPr>
                <w:rFonts w:ascii="ＭＳ 明朝" w:hAnsi="ＭＳ 明朝"/>
                <w:sz w:val="14"/>
                <w:szCs w:val="14"/>
              </w:rPr>
            </w:pPr>
            <w:r>
              <w:rPr>
                <w:rFonts w:ascii="ＭＳ 明朝" w:hAnsi="ＭＳ 明朝" w:hint="eastAsia"/>
                <w:sz w:val="14"/>
                <w:szCs w:val="14"/>
              </w:rPr>
              <w:t>第7</w:t>
            </w:r>
            <w:r>
              <w:rPr>
                <w:rFonts w:ascii="ＭＳ 明朝" w:hAnsi="ＭＳ 明朝"/>
                <w:sz w:val="14"/>
                <w:szCs w:val="14"/>
              </w:rPr>
              <w:t>_</w:t>
            </w:r>
            <w:r>
              <w:rPr>
                <w:rFonts w:ascii="ＭＳ 明朝" w:hAnsi="ＭＳ 明朝" w:hint="eastAsia"/>
                <w:sz w:val="14"/>
                <w:szCs w:val="14"/>
              </w:rPr>
              <w:t>1</w:t>
            </w:r>
            <w:r>
              <w:rPr>
                <w:rFonts w:ascii="ＭＳ 明朝" w:hAnsi="ＭＳ 明朝"/>
                <w:sz w:val="14"/>
                <w:szCs w:val="14"/>
              </w:rPr>
              <w:t>.</w:t>
            </w:r>
          </w:p>
        </w:tc>
        <w:tc>
          <w:tcPr>
            <w:tcW w:w="6860" w:type="dxa"/>
            <w:shd w:val="clear" w:color="auto" w:fill="auto"/>
          </w:tcPr>
          <w:p w14:paraId="57415044" w14:textId="77777777" w:rsidR="00B25495" w:rsidRPr="00B25495" w:rsidRDefault="00B25495" w:rsidP="00B25495">
            <w:pPr>
              <w:spacing w:line="220" w:lineRule="exact"/>
              <w:rPr>
                <w:rFonts w:ascii="ＭＳ 明朝" w:hAnsi="ＭＳ 明朝" w:cstheme="majorHAnsi"/>
                <w:sz w:val="16"/>
                <w:szCs w:val="16"/>
              </w:rPr>
            </w:pPr>
            <w:r w:rsidRPr="00B25495">
              <w:rPr>
                <w:rFonts w:ascii="ＭＳ 明朝" w:hAnsi="ＭＳ 明朝" w:cstheme="majorHAnsi" w:hint="eastAsia"/>
                <w:sz w:val="16"/>
                <w:szCs w:val="16"/>
              </w:rPr>
              <w:t>第７　設置運営事業を行おうとする民間事業者の公募及び選定に関する事項</w:t>
            </w:r>
          </w:p>
          <w:p w14:paraId="47D59DDC" w14:textId="17CBDABA" w:rsidR="00B25495" w:rsidRPr="00B25495" w:rsidRDefault="00B25495" w:rsidP="00B25495">
            <w:pPr>
              <w:spacing w:line="220" w:lineRule="exact"/>
              <w:ind w:leftChars="50" w:left="105"/>
              <w:rPr>
                <w:rFonts w:ascii="ＭＳ 明朝" w:hAnsi="ＭＳ 明朝" w:cstheme="majorHAnsi"/>
                <w:sz w:val="16"/>
                <w:szCs w:val="16"/>
              </w:rPr>
            </w:pPr>
            <w:r w:rsidRPr="00B25495">
              <w:rPr>
                <w:rFonts w:ascii="ＭＳ 明朝" w:hAnsi="ＭＳ 明朝" w:cstheme="majorHAnsi" w:hint="eastAsia"/>
                <w:sz w:val="16"/>
                <w:szCs w:val="16"/>
              </w:rPr>
              <w:t>１．</w:t>
            </w:r>
            <w:r w:rsidRPr="00B25495">
              <w:rPr>
                <w:rFonts w:ascii="ＭＳ 明朝" w:hAnsi="ＭＳ 明朝" w:cstheme="majorHAnsi"/>
                <w:sz w:val="16"/>
                <w:szCs w:val="16"/>
              </w:rPr>
              <w:t>民間事業者の公募及び選定に係る基本的な考え方</w:t>
            </w:r>
          </w:p>
          <w:p w14:paraId="6915CFF8" w14:textId="77777777" w:rsidR="00B25495" w:rsidRPr="00B25495" w:rsidRDefault="00B25495" w:rsidP="00B25495">
            <w:pPr>
              <w:spacing w:line="220" w:lineRule="exact"/>
              <w:ind w:leftChars="50" w:left="105" w:firstLineChars="100" w:firstLine="160"/>
              <w:rPr>
                <w:rFonts w:ascii="ＭＳ 明朝" w:hAnsi="ＭＳ 明朝" w:cstheme="majorHAnsi"/>
                <w:sz w:val="16"/>
                <w:szCs w:val="16"/>
              </w:rPr>
            </w:pPr>
            <w:r w:rsidRPr="00B25495">
              <w:rPr>
                <w:rFonts w:ascii="ＭＳ 明朝" w:hAnsi="ＭＳ 明朝" w:cstheme="majorHAnsi" w:hint="eastAsia"/>
                <w:sz w:val="16"/>
                <w:szCs w:val="16"/>
              </w:rPr>
              <w:t>大阪府・市は、本事業への参加を希望する民間事業者を募集要項等に基づいて公募し、透明性及び公平性の確保に配慮した上で、応募者の中から設置運営事業予定者を選定する。</w:t>
            </w:r>
          </w:p>
          <w:p w14:paraId="04D84F23" w14:textId="57618F8A" w:rsidR="00B25495" w:rsidRPr="00B25495" w:rsidRDefault="00B25495" w:rsidP="00B25495">
            <w:pPr>
              <w:spacing w:line="220" w:lineRule="exact"/>
              <w:ind w:leftChars="50" w:left="105" w:firstLineChars="100" w:firstLine="160"/>
              <w:rPr>
                <w:rFonts w:ascii="ＭＳ 明朝" w:hAnsi="ＭＳ 明朝" w:cstheme="majorHAnsi"/>
                <w:sz w:val="16"/>
                <w:szCs w:val="16"/>
              </w:rPr>
            </w:pPr>
            <w:r w:rsidRPr="00B25495">
              <w:rPr>
                <w:rFonts w:ascii="ＭＳ 明朝" w:hAnsi="ＭＳ 明朝" w:cstheme="majorHAnsi" w:hint="eastAsia"/>
                <w:sz w:val="16"/>
                <w:szCs w:val="16"/>
              </w:rPr>
              <w:t>なお、ＩＲ区域整備の推進に当たっては、公平性・公正性及び透明性の確保を徹底するため、大阪府・市では、大阪府綱紀保持基本指針等職員に適用される既存のルールに加えて、「</w:t>
            </w:r>
            <w:r w:rsidRPr="00B25495">
              <w:rPr>
                <w:rFonts w:ascii="ＭＳ 明朝" w:hAnsi="ＭＳ 明朝" w:cstheme="majorHAnsi" w:hint="eastAsia"/>
                <w:color w:val="FF0000"/>
                <w:sz w:val="16"/>
                <w:szCs w:val="16"/>
                <w:u w:val="single"/>
              </w:rPr>
              <w:t>ＩＲに関する事業者対応等指針</w:t>
            </w:r>
            <w:r w:rsidRPr="00B25495">
              <w:rPr>
                <w:rFonts w:ascii="ＭＳ 明朝" w:hAnsi="ＭＳ 明朝" w:cstheme="majorHAnsi" w:hint="eastAsia"/>
                <w:sz w:val="16"/>
                <w:szCs w:val="16"/>
              </w:rPr>
              <w:t>」を策定・運用している。</w:t>
            </w:r>
          </w:p>
          <w:p w14:paraId="17F8BA34" w14:textId="7960B6B8" w:rsidR="00B25495" w:rsidRPr="000B3747" w:rsidRDefault="00B25495" w:rsidP="00B25495">
            <w:pPr>
              <w:spacing w:line="220" w:lineRule="exact"/>
              <w:ind w:leftChars="50" w:left="105" w:firstLineChars="100" w:firstLine="160"/>
              <w:rPr>
                <w:rFonts w:ascii="ＭＳ 明朝" w:hAnsi="ＭＳ 明朝" w:cstheme="majorHAnsi"/>
                <w:sz w:val="16"/>
                <w:szCs w:val="16"/>
              </w:rPr>
            </w:pPr>
            <w:r w:rsidRPr="00B25495">
              <w:rPr>
                <w:rFonts w:ascii="ＭＳ 明朝" w:hAnsi="ＭＳ 明朝" w:cstheme="majorHAnsi" w:hint="eastAsia"/>
                <w:sz w:val="16"/>
                <w:szCs w:val="16"/>
              </w:rPr>
              <w:t>また、大阪府・市アドバイザー及び選定委員会の委員等に対して厳格な利益相反制限を課すとともに、応募者に対しても、大阪府・市の職員及び特別職、大阪府・市アドバイザー並びに選定委員会の委員等に対する本事業に関する働きかけの禁止等の制限を行うなどし、民間事業者の公募及び選定手続における公平性・公正性及び透明性の確保を徹底する。</w:t>
            </w:r>
          </w:p>
        </w:tc>
        <w:tc>
          <w:tcPr>
            <w:tcW w:w="6860" w:type="dxa"/>
            <w:shd w:val="clear" w:color="auto" w:fill="auto"/>
          </w:tcPr>
          <w:p w14:paraId="75104D85" w14:textId="77777777" w:rsidR="00B25495" w:rsidRPr="00B25495" w:rsidRDefault="00B25495" w:rsidP="00B25495">
            <w:pPr>
              <w:spacing w:line="220" w:lineRule="exact"/>
              <w:rPr>
                <w:rFonts w:ascii="ＭＳ 明朝" w:hAnsi="ＭＳ 明朝" w:cstheme="majorHAnsi"/>
                <w:sz w:val="16"/>
                <w:szCs w:val="16"/>
              </w:rPr>
            </w:pPr>
            <w:r w:rsidRPr="00B25495">
              <w:rPr>
                <w:rFonts w:ascii="ＭＳ 明朝" w:hAnsi="ＭＳ 明朝" w:cstheme="majorHAnsi" w:hint="eastAsia"/>
                <w:sz w:val="16"/>
                <w:szCs w:val="16"/>
              </w:rPr>
              <w:t>第７　設置運営事業を行おうとする民間事業者の公募及び選定に関する事項</w:t>
            </w:r>
          </w:p>
          <w:p w14:paraId="0D7AD89D" w14:textId="77777777" w:rsidR="00B25495" w:rsidRPr="00B25495" w:rsidRDefault="00B25495" w:rsidP="00B25495">
            <w:pPr>
              <w:spacing w:line="220" w:lineRule="exact"/>
              <w:ind w:leftChars="50" w:left="105"/>
              <w:rPr>
                <w:rFonts w:ascii="ＭＳ 明朝" w:hAnsi="ＭＳ 明朝" w:cstheme="majorHAnsi"/>
                <w:sz w:val="16"/>
                <w:szCs w:val="16"/>
              </w:rPr>
            </w:pPr>
            <w:r w:rsidRPr="00B25495">
              <w:rPr>
                <w:rFonts w:ascii="ＭＳ 明朝" w:hAnsi="ＭＳ 明朝" w:cstheme="majorHAnsi" w:hint="eastAsia"/>
                <w:sz w:val="16"/>
                <w:szCs w:val="16"/>
              </w:rPr>
              <w:t>１．</w:t>
            </w:r>
            <w:r w:rsidRPr="00B25495">
              <w:rPr>
                <w:rFonts w:ascii="ＭＳ 明朝" w:hAnsi="ＭＳ 明朝" w:cstheme="majorHAnsi"/>
                <w:sz w:val="16"/>
                <w:szCs w:val="16"/>
              </w:rPr>
              <w:t>民間事業者の公募及び選定に係る基本的な考え方</w:t>
            </w:r>
          </w:p>
          <w:p w14:paraId="3CD4A4BA" w14:textId="77777777" w:rsidR="00B25495" w:rsidRPr="00B25495" w:rsidRDefault="00B25495" w:rsidP="00B25495">
            <w:pPr>
              <w:spacing w:line="220" w:lineRule="exact"/>
              <w:ind w:leftChars="50" w:left="105" w:firstLineChars="100" w:firstLine="160"/>
              <w:rPr>
                <w:rFonts w:ascii="ＭＳ 明朝" w:hAnsi="ＭＳ 明朝" w:cstheme="majorHAnsi"/>
                <w:sz w:val="16"/>
                <w:szCs w:val="16"/>
              </w:rPr>
            </w:pPr>
            <w:r w:rsidRPr="00B25495">
              <w:rPr>
                <w:rFonts w:ascii="ＭＳ 明朝" w:hAnsi="ＭＳ 明朝" w:cstheme="majorHAnsi" w:hint="eastAsia"/>
                <w:sz w:val="16"/>
                <w:szCs w:val="16"/>
              </w:rPr>
              <w:t>大阪府・市は、本事業への参加を希望する民間事業者を募集要項等に基づいて公募し、透明性及び公平性の確保に配慮した上で、応募者の中から設置運営事業予定者を選定する。</w:t>
            </w:r>
          </w:p>
          <w:p w14:paraId="44C0350F" w14:textId="295AF638" w:rsidR="00B25495" w:rsidRPr="00B25495" w:rsidRDefault="00B25495" w:rsidP="00B25495">
            <w:pPr>
              <w:spacing w:line="220" w:lineRule="exact"/>
              <w:ind w:leftChars="50" w:left="105" w:firstLineChars="100" w:firstLine="160"/>
              <w:rPr>
                <w:rFonts w:ascii="ＭＳ 明朝" w:hAnsi="ＭＳ 明朝" w:cstheme="majorHAnsi"/>
                <w:sz w:val="16"/>
                <w:szCs w:val="16"/>
              </w:rPr>
            </w:pPr>
            <w:r w:rsidRPr="00B25495">
              <w:rPr>
                <w:rFonts w:ascii="ＭＳ 明朝" w:hAnsi="ＭＳ 明朝" w:cstheme="majorHAnsi" w:hint="eastAsia"/>
                <w:sz w:val="16"/>
                <w:szCs w:val="16"/>
              </w:rPr>
              <w:t>なお、ＩＲ区域整備の推進に当たっては、公平性・公正性及び透明性の確保を徹底するため、大阪府・市では、大阪府綱紀保持基本指針等職員に適用される既存のルールに加えて、「</w:t>
            </w:r>
            <w:r w:rsidRPr="00B25495">
              <w:rPr>
                <w:rFonts w:ascii="ＭＳ 明朝" w:hAnsi="ＭＳ 明朝" w:cstheme="majorHAnsi" w:hint="eastAsia"/>
                <w:color w:val="FF0000"/>
                <w:sz w:val="16"/>
                <w:szCs w:val="16"/>
                <w:u w:val="single"/>
              </w:rPr>
              <w:t>ＩＲ推進局における事業者対応等指針について</w:t>
            </w:r>
            <w:r w:rsidRPr="00B25495">
              <w:rPr>
                <w:rFonts w:ascii="ＭＳ 明朝" w:hAnsi="ＭＳ 明朝" w:cstheme="majorHAnsi" w:hint="eastAsia"/>
                <w:sz w:val="16"/>
                <w:szCs w:val="16"/>
              </w:rPr>
              <w:t>」を策定・運用している。</w:t>
            </w:r>
          </w:p>
          <w:p w14:paraId="3C0C0A4C" w14:textId="1CC050DA" w:rsidR="00B25495" w:rsidRPr="007266DC" w:rsidRDefault="00B25495" w:rsidP="00B25495">
            <w:pPr>
              <w:pStyle w:val="aa"/>
              <w:spacing w:line="220" w:lineRule="exact"/>
              <w:ind w:leftChars="0" w:left="0"/>
              <w:rPr>
                <w:rFonts w:asciiTheme="minorEastAsia" w:hAnsiTheme="minorEastAsia" w:cstheme="majorHAnsi"/>
                <w:sz w:val="16"/>
                <w:szCs w:val="16"/>
              </w:rPr>
            </w:pPr>
            <w:r w:rsidRPr="00B25495">
              <w:rPr>
                <w:rFonts w:ascii="ＭＳ 明朝" w:hAnsi="ＭＳ 明朝" w:cstheme="majorHAnsi" w:hint="eastAsia"/>
                <w:sz w:val="16"/>
                <w:szCs w:val="16"/>
              </w:rPr>
              <w:t>また、大阪府・市アドバイザー及び選定委員会の委員等に対して厳格な利益相反制限を課すとともに、応募者に対しても、大阪府・市の職員及び特別職、大阪府・市アドバイザー並びに選定委員会の委員等に対する本事業に関する働きかけの禁止等の制限を行うなどし、民間事業者の公募及び選定手続における公平性・公正性及び透明性の確保を徹底する。</w:t>
            </w:r>
          </w:p>
        </w:tc>
      </w:tr>
      <w:tr w:rsidR="007C778F" w:rsidRPr="00CC0D8D" w14:paraId="3733E51A" w14:textId="77777777" w:rsidTr="00DC5943">
        <w:trPr>
          <w:trHeight w:val="3118"/>
        </w:trPr>
        <w:tc>
          <w:tcPr>
            <w:tcW w:w="402" w:type="dxa"/>
            <w:shd w:val="clear" w:color="auto" w:fill="auto"/>
          </w:tcPr>
          <w:p w14:paraId="6DB5F29D" w14:textId="37604100" w:rsidR="007C778F" w:rsidRDefault="007C778F" w:rsidP="00976FE4">
            <w:pPr>
              <w:spacing w:line="220" w:lineRule="exact"/>
              <w:rPr>
                <w:rFonts w:ascii="ＭＳ 明朝" w:hAnsi="ＭＳ 明朝"/>
                <w:sz w:val="14"/>
                <w:szCs w:val="14"/>
              </w:rPr>
            </w:pPr>
            <w:r>
              <w:rPr>
                <w:rFonts w:ascii="ＭＳ 明朝" w:hAnsi="ＭＳ 明朝" w:hint="eastAsia"/>
                <w:sz w:val="14"/>
                <w:szCs w:val="14"/>
              </w:rPr>
              <w:lastRenderedPageBreak/>
              <w:t>31</w:t>
            </w:r>
          </w:p>
        </w:tc>
        <w:tc>
          <w:tcPr>
            <w:tcW w:w="794" w:type="dxa"/>
            <w:shd w:val="clear" w:color="auto" w:fill="auto"/>
          </w:tcPr>
          <w:p w14:paraId="78295A28" w14:textId="5E4802AD" w:rsidR="007C778F" w:rsidRDefault="007C778F" w:rsidP="00976FE4">
            <w:pPr>
              <w:spacing w:line="220" w:lineRule="exact"/>
              <w:jc w:val="center"/>
              <w:rPr>
                <w:rFonts w:ascii="ＭＳ 明朝" w:hAnsi="ＭＳ 明朝"/>
                <w:sz w:val="14"/>
                <w:szCs w:val="14"/>
              </w:rPr>
            </w:pPr>
            <w:r>
              <w:rPr>
                <w:rFonts w:ascii="ＭＳ 明朝" w:hAnsi="ＭＳ 明朝" w:hint="eastAsia"/>
                <w:sz w:val="14"/>
                <w:szCs w:val="14"/>
              </w:rPr>
              <w:t>第7</w:t>
            </w:r>
            <w:r>
              <w:rPr>
                <w:rFonts w:ascii="ＭＳ 明朝" w:hAnsi="ＭＳ 明朝"/>
                <w:sz w:val="14"/>
                <w:szCs w:val="14"/>
              </w:rPr>
              <w:t>_8.</w:t>
            </w:r>
          </w:p>
        </w:tc>
        <w:tc>
          <w:tcPr>
            <w:tcW w:w="6860" w:type="dxa"/>
            <w:shd w:val="clear" w:color="auto" w:fill="auto"/>
          </w:tcPr>
          <w:p w14:paraId="5F3D4DFA" w14:textId="77777777" w:rsidR="007266DC" w:rsidRDefault="007C778F" w:rsidP="00505603">
            <w:pPr>
              <w:spacing w:line="220" w:lineRule="exact"/>
              <w:ind w:leftChars="50" w:left="105"/>
              <w:jc w:val="both"/>
              <w:rPr>
                <w:rFonts w:asciiTheme="minorEastAsia" w:hAnsiTheme="minorEastAsia" w:cstheme="majorHAnsi"/>
                <w:sz w:val="16"/>
                <w:szCs w:val="16"/>
              </w:rPr>
            </w:pPr>
            <w:r w:rsidRPr="00E504AA">
              <w:rPr>
                <w:rFonts w:asciiTheme="minorEastAsia" w:hAnsiTheme="minorEastAsia" w:cstheme="majorHAnsi" w:hint="eastAsia"/>
                <w:sz w:val="16"/>
                <w:szCs w:val="16"/>
              </w:rPr>
              <w:t>８．</w:t>
            </w:r>
            <w:r w:rsidRPr="00E504AA">
              <w:rPr>
                <w:rFonts w:asciiTheme="minorEastAsia" w:hAnsiTheme="minorEastAsia" w:cstheme="majorHAnsi"/>
                <w:sz w:val="16"/>
                <w:szCs w:val="16"/>
              </w:rPr>
              <w:t>基本方針及び実施方針の修正に伴う措置</w:t>
            </w:r>
          </w:p>
          <w:p w14:paraId="0056F08C" w14:textId="6B0B888B" w:rsidR="007266DC" w:rsidRDefault="007C778F" w:rsidP="00505603">
            <w:pPr>
              <w:spacing w:line="220" w:lineRule="exact"/>
              <w:ind w:leftChars="100" w:left="210" w:firstLineChars="100" w:firstLine="160"/>
              <w:jc w:val="both"/>
              <w:rPr>
                <w:rFonts w:asciiTheme="minorEastAsia" w:hAnsiTheme="minorEastAsia" w:cstheme="majorHAnsi"/>
                <w:sz w:val="16"/>
                <w:szCs w:val="16"/>
              </w:rPr>
            </w:pPr>
            <w:r w:rsidRPr="00E504AA">
              <w:rPr>
                <w:rFonts w:asciiTheme="minorEastAsia" w:hAnsiTheme="minorEastAsia" w:cstheme="majorHAnsi" w:hint="eastAsia"/>
                <w:sz w:val="16"/>
                <w:szCs w:val="16"/>
              </w:rPr>
              <w:t>大阪府・市は、ＩＲ区域整備の内容を優れたものとするとともに、ＩＲ区域整備による効果を早期に実現させる観点から、国が令和元年９月４日に意見募集を開始した基本方針</w:t>
            </w:r>
            <w:r w:rsidR="00505603" w:rsidRPr="007F2C67">
              <w:rPr>
                <w:rFonts w:ascii="ＭＳ 明朝" w:hAnsi="ＭＳ 明朝" w:cstheme="majorHAnsi"/>
                <w:sz w:val="16"/>
                <w:szCs w:val="16"/>
              </w:rPr>
              <w:t>(案)</w:t>
            </w:r>
            <w:r w:rsidRPr="00E504AA">
              <w:rPr>
                <w:rFonts w:asciiTheme="minorEastAsia" w:hAnsiTheme="minorEastAsia" w:cstheme="majorHAnsi"/>
                <w:sz w:val="16"/>
                <w:szCs w:val="16"/>
              </w:rPr>
              <w:t>に即して、基本方針が公表される前から、実施方針</w:t>
            </w:r>
            <w:r w:rsidR="00505603" w:rsidRPr="007F2C67">
              <w:rPr>
                <w:rFonts w:ascii="ＭＳ 明朝" w:hAnsi="ＭＳ 明朝" w:cstheme="majorHAnsi"/>
                <w:sz w:val="16"/>
                <w:szCs w:val="16"/>
              </w:rPr>
              <w:t>(案)</w:t>
            </w:r>
            <w:r w:rsidRPr="00E504AA">
              <w:rPr>
                <w:rFonts w:asciiTheme="minorEastAsia" w:hAnsiTheme="minorEastAsia" w:cstheme="majorHAnsi"/>
                <w:sz w:val="16"/>
                <w:szCs w:val="16"/>
              </w:rPr>
              <w:t>を作成し、並びにこれに基づく設置運営事業予定者の公募及び選定のための手続き等を開始している。</w:t>
            </w:r>
          </w:p>
          <w:p w14:paraId="6574AABD" w14:textId="5A68C4E8" w:rsidR="007C778F" w:rsidRPr="007266DC" w:rsidRDefault="007C778F" w:rsidP="00F53EA2">
            <w:pPr>
              <w:spacing w:line="220" w:lineRule="exact"/>
              <w:ind w:leftChars="100" w:left="210" w:firstLineChars="100" w:firstLine="160"/>
              <w:jc w:val="both"/>
              <w:rPr>
                <w:rFonts w:asciiTheme="minorEastAsia" w:hAnsiTheme="minorEastAsia" w:cstheme="majorHAnsi"/>
                <w:sz w:val="16"/>
                <w:szCs w:val="16"/>
              </w:rPr>
            </w:pPr>
            <w:r w:rsidRPr="00E504AA">
              <w:rPr>
                <w:rFonts w:asciiTheme="minorEastAsia" w:hAnsiTheme="minorEastAsia" w:cstheme="majorHAnsi" w:hint="eastAsia"/>
                <w:sz w:val="16"/>
                <w:szCs w:val="16"/>
              </w:rPr>
              <w:t>この点、大阪府・市による設置運営事業予定者の公募及び選定の開始以降に、国において区域整備計画の認定申請の受付期間及び基本方針</w:t>
            </w:r>
            <w:r w:rsidRPr="00E504AA">
              <w:rPr>
                <w:rFonts w:asciiTheme="minorEastAsia" w:hAnsiTheme="minorEastAsia" w:cstheme="majorHAnsi"/>
                <w:sz w:val="16"/>
                <w:szCs w:val="16"/>
              </w:rPr>
              <w:t>の修正が行われ、また、新型コロナウイルス感染症の影響等を踏まえ大阪府・市として事業条件の一部を変更したことにより、実施方針の内容も一部修正を行っていることから、大阪府・市は、設置運営事業予定者の公募・選定手続きにかかる公平性・公正性を確保するため、実施方針の確定に併せて資格審査書類の追加受付を行う。</w:t>
            </w:r>
            <w:r w:rsidRPr="00596EF8">
              <w:rPr>
                <w:rFonts w:ascii="ＭＳ 明朝" w:hAnsi="ＭＳ 明朝" w:cstheme="majorHAnsi" w:hint="eastAsia"/>
                <w:color w:val="FF0000"/>
                <w:sz w:val="16"/>
                <w:szCs w:val="16"/>
                <w:u w:val="single"/>
                <w:vertAlign w:val="superscript"/>
              </w:rPr>
              <w:t>19</w:t>
            </w:r>
          </w:p>
        </w:tc>
        <w:tc>
          <w:tcPr>
            <w:tcW w:w="6860" w:type="dxa"/>
            <w:shd w:val="clear" w:color="auto" w:fill="auto"/>
          </w:tcPr>
          <w:p w14:paraId="47FFA077" w14:textId="77777777" w:rsidR="007C778F" w:rsidRPr="00E504AA" w:rsidRDefault="007C778F" w:rsidP="00505603">
            <w:pPr>
              <w:spacing w:line="220" w:lineRule="exact"/>
              <w:ind w:leftChars="50" w:left="105"/>
              <w:jc w:val="both"/>
              <w:rPr>
                <w:rFonts w:ascii="ＭＳ 明朝" w:hAnsi="ＭＳ 明朝" w:cstheme="majorHAnsi"/>
                <w:sz w:val="16"/>
                <w:szCs w:val="16"/>
              </w:rPr>
            </w:pPr>
            <w:r w:rsidRPr="00E504AA">
              <w:rPr>
                <w:rFonts w:ascii="ＭＳ 明朝" w:hAnsi="ＭＳ 明朝" w:cstheme="majorHAnsi" w:hint="eastAsia"/>
                <w:sz w:val="16"/>
                <w:szCs w:val="16"/>
              </w:rPr>
              <w:t>８．</w:t>
            </w:r>
            <w:r w:rsidRPr="00E504AA">
              <w:rPr>
                <w:rFonts w:ascii="ＭＳ 明朝" w:hAnsi="ＭＳ 明朝" w:cstheme="majorHAnsi"/>
                <w:sz w:val="16"/>
                <w:szCs w:val="16"/>
              </w:rPr>
              <w:t>基本方針及び実施方針の修正に伴う措置</w:t>
            </w:r>
          </w:p>
          <w:p w14:paraId="34BBE360" w14:textId="77777777" w:rsidR="007C778F" w:rsidRPr="00E504AA" w:rsidRDefault="007C778F" w:rsidP="00505603">
            <w:pPr>
              <w:spacing w:line="220" w:lineRule="exact"/>
              <w:ind w:leftChars="100" w:left="210" w:firstLineChars="100" w:firstLine="160"/>
              <w:jc w:val="both"/>
              <w:rPr>
                <w:rFonts w:ascii="ＭＳ 明朝" w:hAnsi="ＭＳ 明朝" w:cstheme="majorHAnsi"/>
                <w:sz w:val="16"/>
                <w:szCs w:val="16"/>
              </w:rPr>
            </w:pPr>
            <w:r w:rsidRPr="00E504AA">
              <w:rPr>
                <w:rFonts w:ascii="ＭＳ 明朝" w:hAnsi="ＭＳ 明朝" w:cstheme="majorHAnsi" w:hint="eastAsia"/>
                <w:sz w:val="16"/>
                <w:szCs w:val="16"/>
              </w:rPr>
              <w:t>大阪府・市は、ＩＲ区域整備の内容を優れたものとするとともに、ＩＲ区域整備による効果を早期に実現させる観点から、国が令和元年９月４日に意見募集を開始した基本方針</w:t>
            </w:r>
            <w:r w:rsidRPr="00E504AA">
              <w:rPr>
                <w:rFonts w:ascii="ＭＳ 明朝" w:hAnsi="ＭＳ 明朝" w:cstheme="majorHAnsi"/>
                <w:sz w:val="16"/>
                <w:szCs w:val="16"/>
              </w:rPr>
              <w:t>(案)に即して、基本方針が公表される前から、実施方針</w:t>
            </w:r>
            <w:r w:rsidRPr="007F2C67">
              <w:rPr>
                <w:rFonts w:ascii="ＭＳ 明朝" w:hAnsi="ＭＳ 明朝" w:cstheme="majorHAnsi"/>
                <w:sz w:val="16"/>
                <w:szCs w:val="16"/>
              </w:rPr>
              <w:t>(案)を</w:t>
            </w:r>
            <w:r w:rsidRPr="00E504AA">
              <w:rPr>
                <w:rFonts w:ascii="ＭＳ 明朝" w:hAnsi="ＭＳ 明朝" w:cstheme="majorHAnsi"/>
                <w:sz w:val="16"/>
                <w:szCs w:val="16"/>
              </w:rPr>
              <w:t>作成し、並びにこれに基づく設置運営事業予定者の公募及び選定のための手続き等を開始している。</w:t>
            </w:r>
          </w:p>
          <w:p w14:paraId="2668A1A4" w14:textId="07DE7420" w:rsidR="00A02A09" w:rsidRDefault="007C778F" w:rsidP="00CF3214">
            <w:pPr>
              <w:spacing w:line="220" w:lineRule="exact"/>
              <w:ind w:leftChars="100" w:left="210" w:firstLineChars="100" w:firstLine="160"/>
              <w:jc w:val="both"/>
              <w:rPr>
                <w:rFonts w:ascii="ＭＳ 明朝" w:hAnsi="ＭＳ 明朝" w:cstheme="majorHAnsi"/>
                <w:color w:val="FF0000"/>
                <w:sz w:val="16"/>
                <w:szCs w:val="16"/>
                <w:u w:val="single"/>
                <w:vertAlign w:val="superscript"/>
              </w:rPr>
            </w:pPr>
            <w:r w:rsidRPr="00E504AA">
              <w:rPr>
                <w:rFonts w:ascii="ＭＳ 明朝" w:hAnsi="ＭＳ 明朝" w:cstheme="majorHAnsi" w:hint="eastAsia"/>
                <w:sz w:val="16"/>
                <w:szCs w:val="16"/>
              </w:rPr>
              <w:t>この点、大阪府・市による設置運営事業予定者の公募及び選定の開始以降に、国において区域整備計画の認定申請の受付期間及び基本方針</w:t>
            </w:r>
            <w:r w:rsidRPr="00E504AA">
              <w:rPr>
                <w:rFonts w:ascii="ＭＳ 明朝" w:hAnsi="ＭＳ 明朝" w:cstheme="majorHAnsi"/>
                <w:color w:val="FF0000"/>
                <w:sz w:val="16"/>
                <w:szCs w:val="16"/>
                <w:u w:val="single"/>
              </w:rPr>
              <w:t>(案)</w:t>
            </w:r>
            <w:r w:rsidRPr="00E504AA">
              <w:rPr>
                <w:rFonts w:ascii="ＭＳ 明朝" w:hAnsi="ＭＳ 明朝" w:cstheme="majorHAnsi"/>
                <w:sz w:val="16"/>
                <w:szCs w:val="16"/>
              </w:rPr>
              <w:t>の修正が行われ、また、新型コロナウイルス感染症の影響等を踏まえ大阪府・市として事業条件の一部を変更したことにより、実施方針</w:t>
            </w:r>
            <w:r w:rsidRPr="007F2C67">
              <w:rPr>
                <w:rFonts w:ascii="ＭＳ 明朝" w:hAnsi="ＭＳ 明朝" w:cstheme="majorHAnsi"/>
                <w:color w:val="FF0000"/>
                <w:sz w:val="16"/>
                <w:szCs w:val="16"/>
                <w:u w:val="single"/>
              </w:rPr>
              <w:t>(案)</w:t>
            </w:r>
            <w:r w:rsidRPr="00E504AA">
              <w:rPr>
                <w:rFonts w:ascii="ＭＳ 明朝" w:hAnsi="ＭＳ 明朝" w:cstheme="majorHAnsi"/>
                <w:sz w:val="16"/>
                <w:szCs w:val="16"/>
              </w:rPr>
              <w:t>の内容も一部修正を行っていることから、大阪府・市は、設置運営事業予定者の公募・選定手続きにかかる公平性・公正性を確保するため、実施方針の確定に併せて資格審査書類の追加受付を行う。</w:t>
            </w:r>
          </w:p>
          <w:p w14:paraId="47C6F864" w14:textId="3EF05E90" w:rsidR="00DC5943" w:rsidRPr="00CF3214" w:rsidRDefault="00DC5943" w:rsidP="00CF3214">
            <w:pPr>
              <w:spacing w:line="220" w:lineRule="exact"/>
              <w:ind w:leftChars="100" w:left="210" w:firstLineChars="100" w:firstLine="160"/>
              <w:jc w:val="both"/>
              <w:rPr>
                <w:rFonts w:ascii="ＭＳ 明朝" w:hAnsi="ＭＳ 明朝" w:cstheme="majorHAnsi"/>
                <w:sz w:val="16"/>
                <w:szCs w:val="16"/>
                <w:vertAlign w:val="superscript"/>
              </w:rPr>
            </w:pPr>
          </w:p>
        </w:tc>
      </w:tr>
      <w:tr w:rsidR="00903AAD" w:rsidRPr="00CC0D8D" w14:paraId="1794C600" w14:textId="77777777" w:rsidTr="00903AAD">
        <w:trPr>
          <w:trHeight w:val="1134"/>
        </w:trPr>
        <w:tc>
          <w:tcPr>
            <w:tcW w:w="402" w:type="dxa"/>
            <w:shd w:val="clear" w:color="auto" w:fill="auto"/>
          </w:tcPr>
          <w:p w14:paraId="49B2D496" w14:textId="2FE92B93" w:rsidR="00903AAD" w:rsidRDefault="00903AAD" w:rsidP="00976FE4">
            <w:pPr>
              <w:spacing w:line="220" w:lineRule="exact"/>
              <w:rPr>
                <w:rFonts w:ascii="ＭＳ 明朝" w:hAnsi="ＭＳ 明朝"/>
                <w:sz w:val="14"/>
                <w:szCs w:val="14"/>
              </w:rPr>
            </w:pPr>
            <w:r>
              <w:rPr>
                <w:rFonts w:ascii="ＭＳ 明朝" w:hAnsi="ＭＳ 明朝" w:hint="eastAsia"/>
                <w:sz w:val="14"/>
                <w:szCs w:val="14"/>
              </w:rPr>
              <w:t>31</w:t>
            </w:r>
          </w:p>
        </w:tc>
        <w:tc>
          <w:tcPr>
            <w:tcW w:w="794" w:type="dxa"/>
            <w:shd w:val="clear" w:color="auto" w:fill="auto"/>
          </w:tcPr>
          <w:p w14:paraId="2624899B" w14:textId="77777777" w:rsidR="00903AAD" w:rsidRDefault="00903AAD" w:rsidP="00976FE4">
            <w:pPr>
              <w:spacing w:line="220" w:lineRule="exact"/>
              <w:jc w:val="center"/>
              <w:rPr>
                <w:rFonts w:ascii="ＭＳ 明朝" w:hAnsi="ＭＳ 明朝"/>
                <w:sz w:val="14"/>
                <w:szCs w:val="14"/>
              </w:rPr>
            </w:pPr>
            <w:r>
              <w:rPr>
                <w:rFonts w:ascii="ＭＳ 明朝" w:hAnsi="ＭＳ 明朝" w:hint="eastAsia"/>
                <w:sz w:val="14"/>
                <w:szCs w:val="14"/>
              </w:rPr>
              <w:t>脚注19</w:t>
            </w:r>
          </w:p>
          <w:p w14:paraId="6C9249DE" w14:textId="1C498606" w:rsidR="00903AAD" w:rsidRDefault="00903AAD" w:rsidP="00976FE4">
            <w:pPr>
              <w:spacing w:line="220" w:lineRule="exact"/>
              <w:jc w:val="center"/>
              <w:rPr>
                <w:rFonts w:ascii="ＭＳ 明朝" w:hAnsi="ＭＳ 明朝"/>
                <w:sz w:val="14"/>
                <w:szCs w:val="14"/>
              </w:rPr>
            </w:pPr>
            <w:r>
              <w:rPr>
                <w:rFonts w:ascii="ＭＳ 明朝" w:hAnsi="ＭＳ 明朝" w:hint="eastAsia"/>
                <w:sz w:val="14"/>
                <w:szCs w:val="14"/>
              </w:rPr>
              <w:t>（削除）</w:t>
            </w:r>
          </w:p>
        </w:tc>
        <w:tc>
          <w:tcPr>
            <w:tcW w:w="6860" w:type="dxa"/>
            <w:shd w:val="clear" w:color="auto" w:fill="auto"/>
          </w:tcPr>
          <w:p w14:paraId="658F5EF6" w14:textId="77777777" w:rsidR="00903AAD" w:rsidRPr="00903AAD" w:rsidRDefault="00903AAD" w:rsidP="00903AAD">
            <w:pPr>
              <w:spacing w:line="220" w:lineRule="exact"/>
              <w:ind w:left="160" w:hangingChars="100" w:hanging="160"/>
              <w:jc w:val="both"/>
              <w:rPr>
                <w:rFonts w:asciiTheme="minorEastAsia" w:hAnsiTheme="minorEastAsia" w:cstheme="majorHAnsi"/>
                <w:color w:val="FF0000"/>
                <w:sz w:val="16"/>
                <w:szCs w:val="16"/>
                <w:u w:val="single"/>
              </w:rPr>
            </w:pPr>
            <w:r w:rsidRPr="00903AAD">
              <w:rPr>
                <w:rFonts w:asciiTheme="minorEastAsia" w:hAnsiTheme="minorEastAsia" w:cstheme="majorHAnsi" w:hint="eastAsia"/>
                <w:color w:val="FF0000"/>
                <w:sz w:val="16"/>
                <w:szCs w:val="16"/>
                <w:u w:val="single"/>
                <w:vertAlign w:val="superscript"/>
              </w:rPr>
              <w:t>19</w:t>
            </w:r>
            <w:r w:rsidRPr="00903AAD">
              <w:rPr>
                <w:rFonts w:asciiTheme="minorEastAsia" w:hAnsiTheme="minorEastAsia" w:cstheme="majorHAnsi"/>
                <w:color w:val="FF0000"/>
                <w:sz w:val="16"/>
                <w:szCs w:val="16"/>
                <w:u w:val="single"/>
              </w:rPr>
              <w:t xml:space="preserve">  </w:t>
            </w:r>
            <w:r w:rsidRPr="00903AAD">
              <w:rPr>
                <w:rFonts w:asciiTheme="minorEastAsia" w:hAnsiTheme="minorEastAsia" w:cstheme="majorHAnsi"/>
                <w:color w:val="FF0000"/>
                <w:sz w:val="16"/>
                <w:szCs w:val="16"/>
                <w:u w:val="single"/>
              </w:rPr>
              <w:t>資格審査書類の受付期間は、令和３年（</w:t>
            </w:r>
            <w:r w:rsidRPr="00903AAD">
              <w:rPr>
                <w:rFonts w:asciiTheme="minorEastAsia" w:hAnsiTheme="minorEastAsia" w:cstheme="majorHAnsi"/>
                <w:color w:val="FF0000"/>
                <w:sz w:val="16"/>
                <w:szCs w:val="16"/>
                <w:u w:val="single"/>
              </w:rPr>
              <w:t>2021</w:t>
            </w:r>
            <w:r w:rsidRPr="00903AAD">
              <w:rPr>
                <w:rFonts w:asciiTheme="minorEastAsia" w:hAnsiTheme="minorEastAsia" w:cstheme="majorHAnsi"/>
                <w:color w:val="FF0000"/>
                <w:sz w:val="16"/>
                <w:szCs w:val="16"/>
                <w:u w:val="single"/>
              </w:rPr>
              <w:t>年）３月頃に予定している募集要項（修正版）の公表後２週間程度を予定している。また、資格審査書類の提出場所・方法及び審査料の納付並びに提出が必要な書類、様式、提出方法及び提出部数については、募集要項（令和元年（</w:t>
            </w:r>
            <w:r w:rsidRPr="00903AAD">
              <w:rPr>
                <w:rFonts w:asciiTheme="minorEastAsia" w:hAnsiTheme="minorEastAsia" w:cstheme="majorHAnsi"/>
                <w:color w:val="FF0000"/>
                <w:sz w:val="16"/>
                <w:szCs w:val="16"/>
                <w:u w:val="single"/>
              </w:rPr>
              <w:t>2019</w:t>
            </w:r>
            <w:r w:rsidRPr="00903AAD">
              <w:rPr>
                <w:rFonts w:asciiTheme="minorEastAsia" w:hAnsiTheme="minorEastAsia" w:cstheme="majorHAnsi"/>
                <w:color w:val="FF0000"/>
                <w:sz w:val="16"/>
                <w:szCs w:val="16"/>
                <w:u w:val="single"/>
              </w:rPr>
              <w:t>年）</w:t>
            </w:r>
            <w:r w:rsidRPr="00903AAD">
              <w:rPr>
                <w:rFonts w:asciiTheme="minorEastAsia" w:hAnsiTheme="minorEastAsia" w:cstheme="majorHAnsi"/>
                <w:color w:val="FF0000"/>
                <w:sz w:val="16"/>
                <w:szCs w:val="16"/>
                <w:u w:val="single"/>
              </w:rPr>
              <w:t>12</w:t>
            </w:r>
            <w:r w:rsidRPr="00903AAD">
              <w:rPr>
                <w:rFonts w:asciiTheme="minorEastAsia" w:hAnsiTheme="minorEastAsia" w:cstheme="majorHAnsi"/>
                <w:color w:val="FF0000"/>
                <w:sz w:val="16"/>
                <w:szCs w:val="16"/>
                <w:u w:val="single"/>
              </w:rPr>
              <w:t>月［令和２年（</w:t>
            </w:r>
            <w:r w:rsidRPr="00903AAD">
              <w:rPr>
                <w:rFonts w:asciiTheme="minorEastAsia" w:hAnsiTheme="minorEastAsia" w:cstheme="majorHAnsi"/>
                <w:color w:val="FF0000"/>
                <w:sz w:val="16"/>
                <w:szCs w:val="16"/>
                <w:u w:val="single"/>
              </w:rPr>
              <w:t>2020</w:t>
            </w:r>
            <w:r w:rsidRPr="00903AAD">
              <w:rPr>
                <w:rFonts w:asciiTheme="minorEastAsia" w:hAnsiTheme="minorEastAsia" w:cstheme="majorHAnsi"/>
                <w:color w:val="FF0000"/>
                <w:sz w:val="16"/>
                <w:szCs w:val="16"/>
                <w:u w:val="single"/>
              </w:rPr>
              <w:t>年）３月</w:t>
            </w:r>
            <w:r w:rsidRPr="00903AAD">
              <w:rPr>
                <w:rFonts w:asciiTheme="minorEastAsia" w:hAnsiTheme="minorEastAsia" w:cstheme="majorHAnsi"/>
                <w:color w:val="FF0000"/>
                <w:sz w:val="16"/>
                <w:szCs w:val="16"/>
                <w:u w:val="single"/>
              </w:rPr>
              <w:t>27</w:t>
            </w:r>
            <w:r w:rsidRPr="00903AAD">
              <w:rPr>
                <w:rFonts w:asciiTheme="minorEastAsia" w:hAnsiTheme="minorEastAsia" w:cstheme="majorHAnsi"/>
                <w:color w:val="FF0000"/>
                <w:sz w:val="16"/>
                <w:szCs w:val="16"/>
                <w:u w:val="single"/>
              </w:rPr>
              <w:t>日修正版］）に定めるところに従う。</w:t>
            </w:r>
          </w:p>
          <w:p w14:paraId="4328BF83" w14:textId="36E76160" w:rsidR="00903AAD" w:rsidRPr="00E504AA" w:rsidRDefault="00903AAD" w:rsidP="00903AAD">
            <w:pPr>
              <w:spacing w:line="220" w:lineRule="exact"/>
              <w:ind w:left="160" w:hangingChars="100" w:hanging="160"/>
              <w:jc w:val="both"/>
              <w:rPr>
                <w:rFonts w:asciiTheme="minorEastAsia" w:hAnsiTheme="minorEastAsia" w:cstheme="majorHAnsi"/>
                <w:sz w:val="16"/>
                <w:szCs w:val="16"/>
              </w:rPr>
            </w:pPr>
          </w:p>
        </w:tc>
        <w:tc>
          <w:tcPr>
            <w:tcW w:w="6860" w:type="dxa"/>
            <w:shd w:val="clear" w:color="auto" w:fill="auto"/>
          </w:tcPr>
          <w:p w14:paraId="0D47D3CB" w14:textId="4AA08F51" w:rsidR="00903AAD" w:rsidRPr="00E504AA" w:rsidRDefault="00903AAD" w:rsidP="00505603">
            <w:pPr>
              <w:spacing w:line="220" w:lineRule="exact"/>
              <w:jc w:val="both"/>
              <w:rPr>
                <w:rFonts w:asciiTheme="minorEastAsia" w:hAnsiTheme="minorEastAsia" w:cstheme="majorHAnsi"/>
                <w:sz w:val="16"/>
                <w:szCs w:val="16"/>
              </w:rPr>
            </w:pPr>
            <w:r>
              <w:rPr>
                <w:rFonts w:ascii="ＭＳ 明朝" w:hAnsi="ＭＳ 明朝" w:hint="eastAsia"/>
                <w:sz w:val="16"/>
                <w:szCs w:val="16"/>
              </w:rPr>
              <w:t>―</w:t>
            </w:r>
          </w:p>
        </w:tc>
      </w:tr>
      <w:tr w:rsidR="00CF3214" w:rsidRPr="00CC0D8D" w14:paraId="29389313" w14:textId="77777777" w:rsidTr="00E40607">
        <w:trPr>
          <w:trHeight w:val="7483"/>
        </w:trPr>
        <w:tc>
          <w:tcPr>
            <w:tcW w:w="402" w:type="dxa"/>
            <w:shd w:val="clear" w:color="auto" w:fill="auto"/>
          </w:tcPr>
          <w:p w14:paraId="5FF4FB59" w14:textId="58F87033" w:rsidR="00CF3214" w:rsidRDefault="00CF3214" w:rsidP="00CF3214">
            <w:pPr>
              <w:spacing w:line="220" w:lineRule="exact"/>
              <w:rPr>
                <w:rFonts w:ascii="ＭＳ 明朝" w:hAnsi="ＭＳ 明朝"/>
                <w:sz w:val="14"/>
                <w:szCs w:val="14"/>
              </w:rPr>
            </w:pPr>
            <w:r>
              <w:rPr>
                <w:rFonts w:ascii="ＭＳ 明朝" w:hAnsi="ＭＳ 明朝" w:hint="eastAsia"/>
                <w:sz w:val="14"/>
                <w:szCs w:val="14"/>
              </w:rPr>
              <w:lastRenderedPageBreak/>
              <w:t>41</w:t>
            </w:r>
          </w:p>
        </w:tc>
        <w:tc>
          <w:tcPr>
            <w:tcW w:w="794" w:type="dxa"/>
            <w:shd w:val="clear" w:color="auto" w:fill="auto"/>
          </w:tcPr>
          <w:p w14:paraId="7DC109E0" w14:textId="77777777" w:rsidR="00CF3214" w:rsidRDefault="00CF3214" w:rsidP="00CF3214">
            <w:pPr>
              <w:spacing w:line="220" w:lineRule="exact"/>
              <w:jc w:val="center"/>
              <w:rPr>
                <w:rFonts w:ascii="ＭＳ 明朝" w:hAnsi="ＭＳ 明朝"/>
                <w:sz w:val="14"/>
                <w:szCs w:val="14"/>
              </w:rPr>
            </w:pPr>
            <w:r>
              <w:rPr>
                <w:rFonts w:ascii="ＭＳ 明朝" w:hAnsi="ＭＳ 明朝" w:hint="eastAsia"/>
                <w:sz w:val="14"/>
                <w:szCs w:val="14"/>
              </w:rPr>
              <w:t>第11_2.</w:t>
            </w:r>
          </w:p>
          <w:p w14:paraId="545B7533" w14:textId="5E425CCD" w:rsidR="00CF3214" w:rsidRDefault="00CF3214" w:rsidP="00CF3214">
            <w:pPr>
              <w:spacing w:line="220" w:lineRule="exact"/>
              <w:jc w:val="center"/>
              <w:rPr>
                <w:rFonts w:ascii="ＭＳ 明朝" w:hAnsi="ＭＳ 明朝"/>
                <w:sz w:val="14"/>
                <w:szCs w:val="14"/>
              </w:rPr>
            </w:pPr>
            <w:r>
              <w:rPr>
                <w:rFonts w:ascii="ＭＳ 明朝" w:hAnsi="ＭＳ 明朝" w:hint="eastAsia"/>
                <w:sz w:val="14"/>
                <w:szCs w:val="14"/>
              </w:rPr>
              <w:t>_図表9</w:t>
            </w:r>
          </w:p>
        </w:tc>
        <w:tc>
          <w:tcPr>
            <w:tcW w:w="6860" w:type="dxa"/>
            <w:shd w:val="clear" w:color="auto" w:fill="auto"/>
          </w:tcPr>
          <w:p w14:paraId="7858E69C" w14:textId="77777777" w:rsidR="00CF3214" w:rsidRPr="00CF3214" w:rsidRDefault="00CF3214" w:rsidP="00CF3214">
            <w:pPr>
              <w:jc w:val="center"/>
              <w:rPr>
                <w:sz w:val="16"/>
                <w:szCs w:val="21"/>
              </w:rPr>
            </w:pPr>
            <w:r w:rsidRPr="00CF3214">
              <w:rPr>
                <w:rFonts w:hint="eastAsia"/>
                <w:sz w:val="16"/>
                <w:szCs w:val="21"/>
              </w:rPr>
              <w:t>【図表９　今後のスケジュール（予定）】</w:t>
            </w:r>
          </w:p>
          <w:tbl>
            <w:tblPr>
              <w:tblStyle w:val="a7"/>
              <w:tblW w:w="5923" w:type="dxa"/>
              <w:tblInd w:w="421" w:type="dxa"/>
              <w:tblLayout w:type="fixed"/>
              <w:tblLook w:val="04A0" w:firstRow="1" w:lastRow="0" w:firstColumn="1" w:lastColumn="0" w:noHBand="0" w:noVBand="1"/>
            </w:tblPr>
            <w:tblGrid>
              <w:gridCol w:w="2663"/>
              <w:gridCol w:w="3260"/>
            </w:tblGrid>
            <w:tr w:rsidR="00CF3214" w:rsidRPr="00CF3214" w14:paraId="2702817A" w14:textId="77777777" w:rsidTr="00CF3214">
              <w:trPr>
                <w:trHeight w:val="227"/>
              </w:trPr>
              <w:tc>
                <w:tcPr>
                  <w:tcW w:w="2663" w:type="dxa"/>
                  <w:tcBorders>
                    <w:bottom w:val="single" w:sz="4" w:space="0" w:color="auto"/>
                  </w:tcBorders>
                  <w:shd w:val="clear" w:color="auto" w:fill="D9D9D9" w:themeFill="background1" w:themeFillShade="D9"/>
                  <w:vAlign w:val="center"/>
                </w:tcPr>
                <w:p w14:paraId="0593EE34" w14:textId="53D40A96" w:rsidR="00CF3214" w:rsidRPr="00CF3214" w:rsidRDefault="00CF3214" w:rsidP="00CF3214">
                  <w:pPr>
                    <w:jc w:val="center"/>
                    <w:rPr>
                      <w:rFonts w:ascii="ＭＳ 明朝" w:hAnsi="ＭＳ 明朝"/>
                      <w:sz w:val="16"/>
                      <w:szCs w:val="16"/>
                    </w:rPr>
                  </w:pPr>
                  <w:r w:rsidRPr="00CF3214">
                    <w:rPr>
                      <w:rFonts w:ascii="ＭＳ 明朝" w:hAnsi="ＭＳ 明朝" w:hint="eastAsia"/>
                      <w:sz w:val="16"/>
                      <w:szCs w:val="16"/>
                    </w:rPr>
                    <w:t>スケジュール（予定）</w:t>
                  </w:r>
                </w:p>
              </w:tc>
              <w:tc>
                <w:tcPr>
                  <w:tcW w:w="3260" w:type="dxa"/>
                  <w:tcBorders>
                    <w:bottom w:val="single" w:sz="4" w:space="0" w:color="auto"/>
                  </w:tcBorders>
                  <w:shd w:val="clear" w:color="auto" w:fill="D9D9D9" w:themeFill="background1" w:themeFillShade="D9"/>
                  <w:vAlign w:val="center"/>
                </w:tcPr>
                <w:p w14:paraId="1725FA5D" w14:textId="77777777" w:rsidR="00CF3214" w:rsidRPr="00CF3214" w:rsidRDefault="00CF3214" w:rsidP="00CF3214">
                  <w:pPr>
                    <w:jc w:val="center"/>
                    <w:rPr>
                      <w:rFonts w:ascii="ＭＳ 明朝" w:hAnsi="ＭＳ 明朝"/>
                      <w:sz w:val="16"/>
                      <w:szCs w:val="16"/>
                    </w:rPr>
                  </w:pPr>
                  <w:r w:rsidRPr="00CF3214">
                    <w:rPr>
                      <w:rFonts w:ascii="ＭＳ 明朝" w:hAnsi="ＭＳ 明朝" w:hint="eastAsia"/>
                      <w:sz w:val="16"/>
                      <w:szCs w:val="16"/>
                    </w:rPr>
                    <w:t>内容</w:t>
                  </w:r>
                </w:p>
              </w:tc>
            </w:tr>
            <w:tr w:rsidR="00CF3214" w:rsidRPr="00CF3214" w14:paraId="68A5EEF5" w14:textId="77777777" w:rsidTr="00CF3214">
              <w:trPr>
                <w:trHeight w:val="283"/>
              </w:trPr>
              <w:tc>
                <w:tcPr>
                  <w:tcW w:w="2663" w:type="dxa"/>
                  <w:tcBorders>
                    <w:top w:val="single" w:sz="4" w:space="0" w:color="auto"/>
                  </w:tcBorders>
                  <w:vAlign w:val="center"/>
                </w:tcPr>
                <w:p w14:paraId="262DE7EF"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令和元年（2019年）12月</w:t>
                  </w:r>
                </w:p>
              </w:tc>
              <w:tc>
                <w:tcPr>
                  <w:tcW w:w="3260" w:type="dxa"/>
                  <w:tcBorders>
                    <w:top w:val="single" w:sz="4" w:space="0" w:color="auto"/>
                  </w:tcBorders>
                  <w:vAlign w:val="center"/>
                </w:tcPr>
                <w:p w14:paraId="4A2781A8"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募集要項等の公表</w:t>
                  </w:r>
                </w:p>
              </w:tc>
            </w:tr>
            <w:tr w:rsidR="00CF3214" w:rsidRPr="00CF3214" w14:paraId="285C44F8" w14:textId="77777777" w:rsidTr="00CF3214">
              <w:trPr>
                <w:trHeight w:val="283"/>
              </w:trPr>
              <w:tc>
                <w:tcPr>
                  <w:tcW w:w="2663" w:type="dxa"/>
                  <w:vAlign w:val="center"/>
                </w:tcPr>
                <w:p w14:paraId="40CD208B"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令和２年（20</w:t>
                  </w:r>
                  <w:r w:rsidRPr="00CF3214">
                    <w:rPr>
                      <w:rFonts w:ascii="ＭＳ 明朝" w:hAnsi="ＭＳ 明朝" w:cstheme="majorHAnsi"/>
                      <w:sz w:val="16"/>
                      <w:szCs w:val="16"/>
                    </w:rPr>
                    <w:t>20</w:t>
                  </w:r>
                  <w:r w:rsidRPr="00CF3214">
                    <w:rPr>
                      <w:rFonts w:ascii="ＭＳ 明朝" w:hAnsi="ＭＳ 明朝" w:cstheme="majorHAnsi" w:hint="eastAsia"/>
                      <w:sz w:val="16"/>
                      <w:szCs w:val="16"/>
                    </w:rPr>
                    <w:t>年）１月</w:t>
                  </w:r>
                </w:p>
              </w:tc>
              <w:tc>
                <w:tcPr>
                  <w:tcW w:w="3260" w:type="dxa"/>
                  <w:vAlign w:val="center"/>
                </w:tcPr>
                <w:p w14:paraId="186651C9"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資格審査書類の受付</w:t>
                  </w:r>
                </w:p>
              </w:tc>
            </w:tr>
            <w:tr w:rsidR="00CF3214" w:rsidRPr="00CF3214" w14:paraId="6C059008" w14:textId="77777777" w:rsidTr="00CF3214">
              <w:trPr>
                <w:trHeight w:val="283"/>
              </w:trPr>
              <w:tc>
                <w:tcPr>
                  <w:tcW w:w="2663" w:type="dxa"/>
                  <w:vAlign w:val="center"/>
                </w:tcPr>
                <w:p w14:paraId="76CE935D"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～令和２年（20</w:t>
                  </w:r>
                  <w:r w:rsidRPr="00CF3214">
                    <w:rPr>
                      <w:rFonts w:ascii="ＭＳ 明朝" w:hAnsi="ＭＳ 明朝" w:cstheme="majorHAnsi"/>
                      <w:sz w:val="16"/>
                      <w:szCs w:val="16"/>
                    </w:rPr>
                    <w:t>20</w:t>
                  </w:r>
                  <w:r w:rsidRPr="00CF3214">
                    <w:rPr>
                      <w:rFonts w:ascii="ＭＳ 明朝" w:hAnsi="ＭＳ 明朝" w:cstheme="majorHAnsi" w:hint="eastAsia"/>
                      <w:sz w:val="16"/>
                      <w:szCs w:val="16"/>
                    </w:rPr>
                    <w:t>年）２月</w:t>
                  </w:r>
                </w:p>
              </w:tc>
              <w:tc>
                <w:tcPr>
                  <w:tcW w:w="3260" w:type="dxa"/>
                  <w:vAlign w:val="center"/>
                </w:tcPr>
                <w:p w14:paraId="6DF85C9B"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資格審査結果の通知</w:t>
                  </w:r>
                </w:p>
              </w:tc>
            </w:tr>
            <w:tr w:rsidR="00CF3214" w:rsidRPr="00CF3214" w14:paraId="4F342117" w14:textId="77777777" w:rsidTr="00CF3214">
              <w:trPr>
                <w:trHeight w:val="283"/>
              </w:trPr>
              <w:tc>
                <w:tcPr>
                  <w:tcW w:w="2663" w:type="dxa"/>
                  <w:vAlign w:val="center"/>
                </w:tcPr>
                <w:p w14:paraId="2C736823"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令和２年（2020年）12月</w:t>
                  </w:r>
                </w:p>
              </w:tc>
              <w:tc>
                <w:tcPr>
                  <w:tcW w:w="3260" w:type="dxa"/>
                  <w:vAlign w:val="center"/>
                </w:tcPr>
                <w:p w14:paraId="626EC979"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基本方針の策定・公表（国）</w:t>
                  </w:r>
                </w:p>
              </w:tc>
            </w:tr>
            <w:tr w:rsidR="00CF3214" w:rsidRPr="00CF3214" w14:paraId="1BE9268B" w14:textId="77777777" w:rsidTr="00CF3214">
              <w:trPr>
                <w:trHeight w:val="283"/>
              </w:trPr>
              <w:tc>
                <w:tcPr>
                  <w:tcW w:w="2663" w:type="dxa"/>
                  <w:vAlign w:val="center"/>
                </w:tcPr>
                <w:p w14:paraId="1DE64C0B"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令和３年（2021年）３月</w:t>
                  </w:r>
                  <w:r w:rsidRPr="00CF3214">
                    <w:rPr>
                      <w:rFonts w:ascii="ＭＳ 明朝" w:hAnsi="ＭＳ 明朝" w:cstheme="majorHAnsi" w:hint="eastAsia"/>
                      <w:color w:val="FF0000"/>
                      <w:sz w:val="16"/>
                      <w:szCs w:val="16"/>
                      <w:u w:val="single"/>
                    </w:rPr>
                    <w:t>頃</w:t>
                  </w:r>
                </w:p>
              </w:tc>
              <w:tc>
                <w:tcPr>
                  <w:tcW w:w="3260" w:type="dxa"/>
                  <w:vAlign w:val="center"/>
                </w:tcPr>
                <w:p w14:paraId="27000FEC"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実施方針の策定・公表</w:t>
                  </w:r>
                </w:p>
                <w:p w14:paraId="486FA6FA"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募集要項等の修正</w:t>
                  </w:r>
                </w:p>
                <w:p w14:paraId="7E65A147" w14:textId="77777777" w:rsidR="00CF3214" w:rsidRPr="009B03A4" w:rsidRDefault="00CF3214" w:rsidP="00CF3214">
                  <w:pPr>
                    <w:spacing w:line="220" w:lineRule="exact"/>
                    <w:rPr>
                      <w:rFonts w:ascii="ＭＳ 明朝" w:hAnsi="ＭＳ 明朝"/>
                      <w:sz w:val="16"/>
                      <w:szCs w:val="16"/>
                    </w:rPr>
                  </w:pPr>
                  <w:r w:rsidRPr="009B03A4">
                    <w:rPr>
                      <w:rFonts w:ascii="ＭＳ 明朝" w:hAnsi="ＭＳ 明朝" w:hint="eastAsia"/>
                      <w:sz w:val="16"/>
                      <w:szCs w:val="16"/>
                    </w:rPr>
                    <w:t>資格審査書類の受付【追加分】</w:t>
                  </w:r>
                </w:p>
              </w:tc>
            </w:tr>
            <w:tr w:rsidR="00CF3214" w:rsidRPr="00CF3214" w14:paraId="0C04B17B" w14:textId="77777777" w:rsidTr="00CF3214">
              <w:trPr>
                <w:trHeight w:val="283"/>
              </w:trPr>
              <w:tc>
                <w:tcPr>
                  <w:tcW w:w="2663" w:type="dxa"/>
                  <w:vAlign w:val="center"/>
                </w:tcPr>
                <w:p w14:paraId="5A785ED0"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令和３年（2021年）４月頃</w:t>
                  </w:r>
                </w:p>
              </w:tc>
              <w:tc>
                <w:tcPr>
                  <w:tcW w:w="3260" w:type="dxa"/>
                  <w:vAlign w:val="center"/>
                </w:tcPr>
                <w:p w14:paraId="56DA33DE"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資格審査結果の通知【追加分】</w:t>
                  </w:r>
                </w:p>
              </w:tc>
            </w:tr>
            <w:tr w:rsidR="00CF3214" w:rsidRPr="00CF3214" w14:paraId="195B4FCA" w14:textId="77777777" w:rsidTr="00CF3214">
              <w:trPr>
                <w:trHeight w:val="283"/>
              </w:trPr>
              <w:tc>
                <w:tcPr>
                  <w:tcW w:w="2663" w:type="dxa"/>
                  <w:vAlign w:val="center"/>
                </w:tcPr>
                <w:p w14:paraId="2B196964"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令和２年（20</w:t>
                  </w:r>
                  <w:r w:rsidRPr="00CF3214">
                    <w:rPr>
                      <w:rFonts w:ascii="ＭＳ 明朝" w:hAnsi="ＭＳ 明朝" w:cstheme="majorHAnsi"/>
                      <w:sz w:val="16"/>
                      <w:szCs w:val="16"/>
                    </w:rPr>
                    <w:t>20</w:t>
                  </w:r>
                  <w:r w:rsidRPr="00CF3214">
                    <w:rPr>
                      <w:rFonts w:ascii="ＭＳ 明朝" w:hAnsi="ＭＳ 明朝" w:cstheme="majorHAnsi" w:hint="eastAsia"/>
                      <w:sz w:val="16"/>
                      <w:szCs w:val="16"/>
                    </w:rPr>
                    <w:t>年）１月</w:t>
                  </w:r>
                </w:p>
                <w:p w14:paraId="08ECF387"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～令和３年（2021年）７月頃</w:t>
                  </w:r>
                </w:p>
              </w:tc>
              <w:tc>
                <w:tcPr>
                  <w:tcW w:w="3260" w:type="dxa"/>
                  <w:vAlign w:val="center"/>
                </w:tcPr>
                <w:p w14:paraId="05473F7D"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競争的対話の実施期間</w:t>
                  </w:r>
                </w:p>
              </w:tc>
            </w:tr>
            <w:tr w:rsidR="00CF3214" w:rsidRPr="00CF3214" w14:paraId="72AF675A" w14:textId="77777777" w:rsidTr="00CF3214">
              <w:trPr>
                <w:trHeight w:val="283"/>
              </w:trPr>
              <w:tc>
                <w:tcPr>
                  <w:tcW w:w="2663" w:type="dxa"/>
                  <w:vAlign w:val="center"/>
                </w:tcPr>
                <w:p w14:paraId="5F10C6C2"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令和３年（20</w:t>
                  </w:r>
                  <w:r w:rsidRPr="00CF3214">
                    <w:rPr>
                      <w:rFonts w:ascii="ＭＳ 明朝" w:hAnsi="ＭＳ 明朝" w:cstheme="majorHAnsi"/>
                      <w:sz w:val="16"/>
                      <w:szCs w:val="16"/>
                    </w:rPr>
                    <w:t>2</w:t>
                  </w:r>
                  <w:r w:rsidRPr="00CF3214">
                    <w:rPr>
                      <w:rFonts w:ascii="ＭＳ 明朝" w:hAnsi="ＭＳ 明朝" w:cstheme="majorHAnsi" w:hint="eastAsia"/>
                      <w:sz w:val="16"/>
                      <w:szCs w:val="16"/>
                    </w:rPr>
                    <w:t>1年）７月頃</w:t>
                  </w:r>
                </w:p>
              </w:tc>
              <w:tc>
                <w:tcPr>
                  <w:tcW w:w="3260" w:type="dxa"/>
                  <w:vAlign w:val="center"/>
                </w:tcPr>
                <w:p w14:paraId="21A5DA2B"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提案書類の提出期限</w:t>
                  </w:r>
                </w:p>
              </w:tc>
            </w:tr>
            <w:tr w:rsidR="00CF3214" w:rsidRPr="00CF3214" w14:paraId="50F352F5" w14:textId="77777777" w:rsidTr="00CF3214">
              <w:trPr>
                <w:trHeight w:val="283"/>
              </w:trPr>
              <w:tc>
                <w:tcPr>
                  <w:tcW w:w="2663" w:type="dxa"/>
                  <w:vAlign w:val="center"/>
                </w:tcPr>
                <w:p w14:paraId="4E1CEFB1"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令和３年（20</w:t>
                  </w:r>
                  <w:r w:rsidRPr="00CF3214">
                    <w:rPr>
                      <w:rFonts w:ascii="ＭＳ 明朝" w:hAnsi="ＭＳ 明朝" w:cstheme="majorHAnsi"/>
                      <w:sz w:val="16"/>
                      <w:szCs w:val="16"/>
                    </w:rPr>
                    <w:t>2</w:t>
                  </w:r>
                  <w:r w:rsidRPr="00CF3214">
                    <w:rPr>
                      <w:rFonts w:ascii="ＭＳ 明朝" w:hAnsi="ＭＳ 明朝" w:cstheme="majorHAnsi" w:hint="eastAsia"/>
                      <w:sz w:val="16"/>
                      <w:szCs w:val="16"/>
                    </w:rPr>
                    <w:t>1年）９月頃</w:t>
                  </w:r>
                </w:p>
              </w:tc>
              <w:tc>
                <w:tcPr>
                  <w:tcW w:w="3260" w:type="dxa"/>
                  <w:vAlign w:val="center"/>
                </w:tcPr>
                <w:p w14:paraId="472426DA"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設置運営事業予定者の選定</w:t>
                  </w:r>
                </w:p>
              </w:tc>
            </w:tr>
            <w:tr w:rsidR="00CF3214" w:rsidRPr="00CF3214" w14:paraId="5CEB9292" w14:textId="77777777" w:rsidTr="00CF3214">
              <w:trPr>
                <w:trHeight w:val="283"/>
              </w:trPr>
              <w:tc>
                <w:tcPr>
                  <w:tcW w:w="2663" w:type="dxa"/>
                  <w:vAlign w:val="center"/>
                </w:tcPr>
                <w:p w14:paraId="21C27213"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令和３年（20</w:t>
                  </w:r>
                  <w:r w:rsidRPr="00CF3214">
                    <w:rPr>
                      <w:rFonts w:ascii="ＭＳ 明朝" w:hAnsi="ＭＳ 明朝" w:cstheme="majorHAnsi"/>
                      <w:sz w:val="16"/>
                      <w:szCs w:val="16"/>
                    </w:rPr>
                    <w:t>2</w:t>
                  </w:r>
                  <w:r w:rsidRPr="00CF3214">
                    <w:rPr>
                      <w:rFonts w:ascii="ＭＳ 明朝" w:hAnsi="ＭＳ 明朝" w:cstheme="majorHAnsi" w:hint="eastAsia"/>
                      <w:sz w:val="16"/>
                      <w:szCs w:val="16"/>
                    </w:rPr>
                    <w:t>1年）10月頃</w:t>
                  </w:r>
                </w:p>
              </w:tc>
              <w:tc>
                <w:tcPr>
                  <w:tcW w:w="3260" w:type="dxa"/>
                  <w:vAlign w:val="center"/>
                </w:tcPr>
                <w:p w14:paraId="3B9EFA0D"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基本協定の締結</w:t>
                  </w:r>
                </w:p>
              </w:tc>
            </w:tr>
            <w:tr w:rsidR="00CF3214" w:rsidRPr="00CF3214" w14:paraId="3EF61739" w14:textId="77777777" w:rsidTr="00CF3214">
              <w:trPr>
                <w:trHeight w:val="283"/>
              </w:trPr>
              <w:tc>
                <w:tcPr>
                  <w:tcW w:w="2663" w:type="dxa"/>
                  <w:vAlign w:val="center"/>
                </w:tcPr>
                <w:p w14:paraId="5462E0AD"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令和３年（20</w:t>
                  </w:r>
                  <w:r w:rsidRPr="00CF3214">
                    <w:rPr>
                      <w:rFonts w:ascii="ＭＳ 明朝" w:hAnsi="ＭＳ 明朝" w:cstheme="majorHAnsi"/>
                      <w:sz w:val="16"/>
                      <w:szCs w:val="16"/>
                    </w:rPr>
                    <w:t>2</w:t>
                  </w:r>
                  <w:r w:rsidRPr="00CF3214">
                    <w:rPr>
                      <w:rFonts w:ascii="ＭＳ 明朝" w:hAnsi="ＭＳ 明朝" w:cstheme="majorHAnsi" w:hint="eastAsia"/>
                      <w:sz w:val="16"/>
                      <w:szCs w:val="16"/>
                    </w:rPr>
                    <w:t>1年）10月</w:t>
                  </w:r>
                </w:p>
                <w:p w14:paraId="70522D6D"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～令和４年（2022年）１月頃</w:t>
                  </w:r>
                </w:p>
              </w:tc>
              <w:tc>
                <w:tcPr>
                  <w:tcW w:w="3260" w:type="dxa"/>
                  <w:vAlign w:val="center"/>
                </w:tcPr>
                <w:p w14:paraId="1BA5B3F9"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区域整備計画の作成及び公聴会等の実施</w:t>
                  </w:r>
                </w:p>
              </w:tc>
            </w:tr>
            <w:tr w:rsidR="00CF3214" w:rsidRPr="00CF3214" w14:paraId="1D668B87" w14:textId="77777777" w:rsidTr="00CF3214">
              <w:trPr>
                <w:trHeight w:val="283"/>
              </w:trPr>
              <w:tc>
                <w:tcPr>
                  <w:tcW w:w="2663" w:type="dxa"/>
                  <w:vAlign w:val="center"/>
                </w:tcPr>
                <w:p w14:paraId="01E5AF4A"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令和４年（20</w:t>
                  </w:r>
                  <w:r w:rsidRPr="00CF3214">
                    <w:rPr>
                      <w:rFonts w:ascii="ＭＳ 明朝" w:hAnsi="ＭＳ 明朝" w:cstheme="majorHAnsi"/>
                      <w:sz w:val="16"/>
                      <w:szCs w:val="16"/>
                    </w:rPr>
                    <w:t>2</w:t>
                  </w:r>
                  <w:r w:rsidRPr="00CF3214">
                    <w:rPr>
                      <w:rFonts w:ascii="ＭＳ 明朝" w:hAnsi="ＭＳ 明朝" w:cstheme="majorHAnsi" w:hint="eastAsia"/>
                      <w:sz w:val="16"/>
                      <w:szCs w:val="16"/>
                    </w:rPr>
                    <w:t>2年）２月～３月頃</w:t>
                  </w:r>
                </w:p>
              </w:tc>
              <w:tc>
                <w:tcPr>
                  <w:tcW w:w="3260" w:type="dxa"/>
                  <w:vAlign w:val="center"/>
                </w:tcPr>
                <w:p w14:paraId="63826B98"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区域整備計画の認定の申請にかかる大阪府議会及び大阪市会の同意</w:t>
                  </w:r>
                </w:p>
              </w:tc>
            </w:tr>
            <w:tr w:rsidR="00CF3214" w:rsidRPr="00CF3214" w14:paraId="74A35F59" w14:textId="77777777" w:rsidTr="00CF3214">
              <w:trPr>
                <w:trHeight w:val="283"/>
              </w:trPr>
              <w:tc>
                <w:tcPr>
                  <w:tcW w:w="2663" w:type="dxa"/>
                  <w:vAlign w:val="center"/>
                </w:tcPr>
                <w:p w14:paraId="02037457"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令和４年（20</w:t>
                  </w:r>
                  <w:r w:rsidRPr="00CF3214">
                    <w:rPr>
                      <w:rFonts w:ascii="ＭＳ 明朝" w:hAnsi="ＭＳ 明朝" w:cstheme="majorHAnsi"/>
                      <w:sz w:val="16"/>
                      <w:szCs w:val="16"/>
                    </w:rPr>
                    <w:t>2</w:t>
                  </w:r>
                  <w:r w:rsidRPr="00CF3214">
                    <w:rPr>
                      <w:rFonts w:ascii="ＭＳ 明朝" w:hAnsi="ＭＳ 明朝" w:cstheme="majorHAnsi" w:hint="eastAsia"/>
                      <w:sz w:val="16"/>
                      <w:szCs w:val="16"/>
                    </w:rPr>
                    <w:t>2年）４月頃</w:t>
                  </w:r>
                </w:p>
              </w:tc>
              <w:tc>
                <w:tcPr>
                  <w:tcW w:w="3260" w:type="dxa"/>
                  <w:vAlign w:val="center"/>
                </w:tcPr>
                <w:p w14:paraId="5992ED38"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区域整備計画の認定の申請</w:t>
                  </w:r>
                </w:p>
              </w:tc>
            </w:tr>
            <w:tr w:rsidR="00CF3214" w:rsidRPr="00CF3214" w14:paraId="1AAF1A79" w14:textId="77777777" w:rsidTr="00CF3214">
              <w:trPr>
                <w:trHeight w:val="283"/>
              </w:trPr>
              <w:tc>
                <w:tcPr>
                  <w:tcW w:w="2663" w:type="dxa"/>
                  <w:vAlign w:val="center"/>
                </w:tcPr>
                <w:p w14:paraId="3A8DE0A7"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令和４年（20</w:t>
                  </w:r>
                  <w:r w:rsidRPr="00CF3214">
                    <w:rPr>
                      <w:rFonts w:ascii="ＭＳ 明朝" w:hAnsi="ＭＳ 明朝" w:cstheme="majorHAnsi"/>
                      <w:sz w:val="16"/>
                      <w:szCs w:val="16"/>
                    </w:rPr>
                    <w:t>2</w:t>
                  </w:r>
                  <w:r w:rsidRPr="00CF3214">
                    <w:rPr>
                      <w:rFonts w:ascii="ＭＳ 明朝" w:hAnsi="ＭＳ 明朝" w:cstheme="majorHAnsi" w:hint="eastAsia"/>
                      <w:sz w:val="16"/>
                      <w:szCs w:val="16"/>
                    </w:rPr>
                    <w:t>2年）夏頃～</w:t>
                  </w:r>
                </w:p>
              </w:tc>
              <w:tc>
                <w:tcPr>
                  <w:tcW w:w="3260" w:type="dxa"/>
                  <w:vAlign w:val="center"/>
                </w:tcPr>
                <w:p w14:paraId="6FF0424D"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区域整備計画の認定（国）※1</w:t>
                  </w:r>
                </w:p>
                <w:p w14:paraId="6F2C89CB"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実施協定の締結</w:t>
                  </w:r>
                </w:p>
              </w:tc>
            </w:tr>
            <w:tr w:rsidR="00CF3214" w:rsidRPr="00CF3214" w14:paraId="04BCF798" w14:textId="77777777" w:rsidTr="00CF3214">
              <w:trPr>
                <w:trHeight w:val="283"/>
              </w:trPr>
              <w:tc>
                <w:tcPr>
                  <w:tcW w:w="2663" w:type="dxa"/>
                  <w:vAlign w:val="center"/>
                </w:tcPr>
                <w:p w14:paraId="4A9752D2"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令和５年度（2023年度）以降</w:t>
                  </w:r>
                </w:p>
              </w:tc>
              <w:tc>
                <w:tcPr>
                  <w:tcW w:w="3260" w:type="dxa"/>
                  <w:vAlign w:val="center"/>
                </w:tcPr>
                <w:p w14:paraId="2A512B57"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設置運営事業の開始</w:t>
                  </w:r>
                </w:p>
                <w:p w14:paraId="06F87569"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土地引渡し・工事着工 ※2</w:t>
                  </w:r>
                </w:p>
              </w:tc>
            </w:tr>
            <w:tr w:rsidR="00CF3214" w:rsidRPr="00CF3214" w14:paraId="03A04991" w14:textId="77777777" w:rsidTr="00CF3214">
              <w:trPr>
                <w:trHeight w:val="283"/>
              </w:trPr>
              <w:tc>
                <w:tcPr>
                  <w:tcW w:w="2663" w:type="dxa"/>
                  <w:vAlign w:val="center"/>
                </w:tcPr>
                <w:p w14:paraId="60732968"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 xml:space="preserve">2020年代後半 </w:t>
                  </w:r>
                </w:p>
              </w:tc>
              <w:tc>
                <w:tcPr>
                  <w:tcW w:w="3260" w:type="dxa"/>
                  <w:vAlign w:val="center"/>
                </w:tcPr>
                <w:p w14:paraId="3D08548C"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開業 ※2</w:t>
                  </w:r>
                </w:p>
              </w:tc>
            </w:tr>
          </w:tbl>
          <w:p w14:paraId="3732F6D3" w14:textId="6D8DA805" w:rsidR="00CF3214" w:rsidRPr="00CF3214" w:rsidRDefault="00CF3214" w:rsidP="00CF3214">
            <w:pPr>
              <w:spacing w:line="220" w:lineRule="exact"/>
              <w:ind w:leftChars="256" w:left="538"/>
              <w:rPr>
                <w:rFonts w:ascii="ＭＳ 明朝" w:hAnsi="ＭＳ 明朝" w:cstheme="majorHAnsi"/>
                <w:sz w:val="16"/>
                <w:szCs w:val="16"/>
              </w:rPr>
            </w:pPr>
            <w:r w:rsidRPr="00CF3214">
              <w:rPr>
                <w:rFonts w:ascii="ＭＳ 明朝" w:hAnsi="ＭＳ 明朝" w:cstheme="majorHAnsi" w:hint="eastAsia"/>
                <w:sz w:val="16"/>
                <w:szCs w:val="16"/>
              </w:rPr>
              <w:t>※</w:t>
            </w:r>
            <w:r w:rsidRPr="00CF3214">
              <w:rPr>
                <w:rFonts w:ascii="ＭＳ 明朝" w:hAnsi="ＭＳ 明朝" w:cstheme="majorHAnsi"/>
                <w:sz w:val="16"/>
                <w:szCs w:val="16"/>
              </w:rPr>
              <w:t>1</w:t>
            </w:r>
            <w:r w:rsidRPr="00CF3214">
              <w:rPr>
                <w:rFonts w:ascii="ＭＳ 明朝" w:hAnsi="ＭＳ 明朝" w:cstheme="majorHAnsi" w:hint="eastAsia"/>
                <w:sz w:val="16"/>
                <w:szCs w:val="16"/>
              </w:rPr>
              <w:t xml:space="preserve">　国のスケジュールは想定。</w:t>
            </w:r>
          </w:p>
          <w:p w14:paraId="53AC06A2" w14:textId="552FD30C" w:rsidR="00CF3214" w:rsidRPr="00E504AA" w:rsidRDefault="00CF3214" w:rsidP="00CF3214">
            <w:pPr>
              <w:spacing w:line="220" w:lineRule="exact"/>
              <w:ind w:leftChars="256" w:left="538"/>
              <w:jc w:val="both"/>
              <w:rPr>
                <w:rFonts w:asciiTheme="minorEastAsia" w:hAnsiTheme="minorEastAsia" w:cstheme="majorHAnsi"/>
                <w:sz w:val="16"/>
                <w:szCs w:val="16"/>
              </w:rPr>
            </w:pPr>
            <w:r w:rsidRPr="00CF3214">
              <w:rPr>
                <w:rFonts w:ascii="ＭＳ 明朝" w:hAnsi="ＭＳ 明朝" w:cstheme="majorHAnsi" w:hint="eastAsia"/>
                <w:sz w:val="16"/>
                <w:szCs w:val="16"/>
              </w:rPr>
              <w:t>※2　時期は応募者の提案による。</w:t>
            </w:r>
          </w:p>
        </w:tc>
        <w:tc>
          <w:tcPr>
            <w:tcW w:w="6860" w:type="dxa"/>
            <w:shd w:val="clear" w:color="auto" w:fill="auto"/>
          </w:tcPr>
          <w:p w14:paraId="3F234F52" w14:textId="77777777" w:rsidR="00CF3214" w:rsidRPr="00CF3214" w:rsidRDefault="00CF3214" w:rsidP="00CF3214">
            <w:pPr>
              <w:jc w:val="center"/>
              <w:rPr>
                <w:sz w:val="16"/>
                <w:szCs w:val="21"/>
              </w:rPr>
            </w:pPr>
            <w:r w:rsidRPr="00CF3214">
              <w:rPr>
                <w:rFonts w:hint="eastAsia"/>
                <w:sz w:val="16"/>
                <w:szCs w:val="21"/>
              </w:rPr>
              <w:t>【図表９　今後のスケジュール（予定）】</w:t>
            </w:r>
          </w:p>
          <w:tbl>
            <w:tblPr>
              <w:tblStyle w:val="a7"/>
              <w:tblW w:w="5923" w:type="dxa"/>
              <w:tblInd w:w="421" w:type="dxa"/>
              <w:tblLayout w:type="fixed"/>
              <w:tblLook w:val="04A0" w:firstRow="1" w:lastRow="0" w:firstColumn="1" w:lastColumn="0" w:noHBand="0" w:noVBand="1"/>
            </w:tblPr>
            <w:tblGrid>
              <w:gridCol w:w="2663"/>
              <w:gridCol w:w="3260"/>
            </w:tblGrid>
            <w:tr w:rsidR="00CF3214" w:rsidRPr="00CF3214" w14:paraId="0D9FB2F5" w14:textId="77777777" w:rsidTr="00CF3214">
              <w:trPr>
                <w:trHeight w:val="227"/>
              </w:trPr>
              <w:tc>
                <w:tcPr>
                  <w:tcW w:w="2663" w:type="dxa"/>
                  <w:tcBorders>
                    <w:bottom w:val="single" w:sz="4" w:space="0" w:color="auto"/>
                  </w:tcBorders>
                  <w:shd w:val="clear" w:color="auto" w:fill="D9D9D9" w:themeFill="background1" w:themeFillShade="D9"/>
                  <w:vAlign w:val="center"/>
                </w:tcPr>
                <w:p w14:paraId="48A6D20F" w14:textId="77777777" w:rsidR="00CF3214" w:rsidRPr="00CF3214" w:rsidRDefault="00CF3214" w:rsidP="00CF3214">
                  <w:pPr>
                    <w:jc w:val="center"/>
                    <w:rPr>
                      <w:rFonts w:ascii="ＭＳ 明朝" w:hAnsi="ＭＳ 明朝"/>
                      <w:sz w:val="16"/>
                      <w:szCs w:val="16"/>
                    </w:rPr>
                  </w:pPr>
                  <w:r w:rsidRPr="00CF3214">
                    <w:rPr>
                      <w:rFonts w:ascii="ＭＳ 明朝" w:hAnsi="ＭＳ 明朝" w:hint="eastAsia"/>
                      <w:sz w:val="16"/>
                      <w:szCs w:val="16"/>
                    </w:rPr>
                    <w:t>スケジュール（予定）</w:t>
                  </w:r>
                </w:p>
              </w:tc>
              <w:tc>
                <w:tcPr>
                  <w:tcW w:w="3260" w:type="dxa"/>
                  <w:tcBorders>
                    <w:bottom w:val="single" w:sz="4" w:space="0" w:color="auto"/>
                  </w:tcBorders>
                  <w:shd w:val="clear" w:color="auto" w:fill="D9D9D9" w:themeFill="background1" w:themeFillShade="D9"/>
                  <w:vAlign w:val="center"/>
                </w:tcPr>
                <w:p w14:paraId="42D5580D" w14:textId="77777777" w:rsidR="00CF3214" w:rsidRPr="00CF3214" w:rsidRDefault="00CF3214" w:rsidP="00CF3214">
                  <w:pPr>
                    <w:jc w:val="center"/>
                    <w:rPr>
                      <w:rFonts w:ascii="ＭＳ 明朝" w:hAnsi="ＭＳ 明朝"/>
                      <w:sz w:val="16"/>
                      <w:szCs w:val="16"/>
                    </w:rPr>
                  </w:pPr>
                  <w:r w:rsidRPr="00CF3214">
                    <w:rPr>
                      <w:rFonts w:ascii="ＭＳ 明朝" w:hAnsi="ＭＳ 明朝" w:hint="eastAsia"/>
                      <w:sz w:val="16"/>
                      <w:szCs w:val="16"/>
                    </w:rPr>
                    <w:t>内容</w:t>
                  </w:r>
                </w:p>
              </w:tc>
            </w:tr>
            <w:tr w:rsidR="00CF3214" w:rsidRPr="00CF3214" w14:paraId="277EF2C4" w14:textId="77777777" w:rsidTr="00CF3214">
              <w:trPr>
                <w:trHeight w:val="283"/>
              </w:trPr>
              <w:tc>
                <w:tcPr>
                  <w:tcW w:w="2663" w:type="dxa"/>
                  <w:tcBorders>
                    <w:top w:val="single" w:sz="4" w:space="0" w:color="auto"/>
                  </w:tcBorders>
                  <w:vAlign w:val="center"/>
                </w:tcPr>
                <w:p w14:paraId="42A11860"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令和元年（2019年）12月</w:t>
                  </w:r>
                </w:p>
              </w:tc>
              <w:tc>
                <w:tcPr>
                  <w:tcW w:w="3260" w:type="dxa"/>
                  <w:tcBorders>
                    <w:top w:val="single" w:sz="4" w:space="0" w:color="auto"/>
                  </w:tcBorders>
                  <w:vAlign w:val="center"/>
                </w:tcPr>
                <w:p w14:paraId="3930FDA2"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募集要項等の公表</w:t>
                  </w:r>
                </w:p>
              </w:tc>
            </w:tr>
            <w:tr w:rsidR="00CF3214" w:rsidRPr="00CF3214" w14:paraId="32E5D603" w14:textId="77777777" w:rsidTr="00CF3214">
              <w:trPr>
                <w:trHeight w:val="283"/>
              </w:trPr>
              <w:tc>
                <w:tcPr>
                  <w:tcW w:w="2663" w:type="dxa"/>
                  <w:vAlign w:val="center"/>
                </w:tcPr>
                <w:p w14:paraId="4C34048C" w14:textId="0B522323" w:rsidR="00CF3214" w:rsidRPr="00CF3214" w:rsidRDefault="00CF3214" w:rsidP="00CF3214">
                  <w:pPr>
                    <w:spacing w:line="220" w:lineRule="exact"/>
                    <w:rPr>
                      <w:rFonts w:ascii="ＭＳ 明朝" w:hAnsi="ＭＳ 明朝"/>
                      <w:color w:val="FF0000"/>
                      <w:sz w:val="16"/>
                      <w:szCs w:val="16"/>
                      <w:u w:val="single"/>
                    </w:rPr>
                  </w:pPr>
                  <w:r w:rsidRPr="00CF3214">
                    <w:rPr>
                      <w:rFonts w:ascii="ＭＳ 明朝" w:hAnsi="ＭＳ 明朝" w:cstheme="majorHAnsi" w:hint="eastAsia"/>
                      <w:sz w:val="16"/>
                      <w:szCs w:val="16"/>
                    </w:rPr>
                    <w:t>令和２年（20</w:t>
                  </w:r>
                  <w:r w:rsidRPr="00CF3214">
                    <w:rPr>
                      <w:rFonts w:ascii="ＭＳ 明朝" w:hAnsi="ＭＳ 明朝" w:cstheme="majorHAnsi"/>
                      <w:sz w:val="16"/>
                      <w:szCs w:val="16"/>
                    </w:rPr>
                    <w:t>20</w:t>
                  </w:r>
                  <w:r w:rsidRPr="00CF3214">
                    <w:rPr>
                      <w:rFonts w:ascii="ＭＳ 明朝" w:hAnsi="ＭＳ 明朝" w:cstheme="majorHAnsi" w:hint="eastAsia"/>
                      <w:sz w:val="16"/>
                      <w:szCs w:val="16"/>
                    </w:rPr>
                    <w:t>年）１月</w:t>
                  </w:r>
                  <w:r>
                    <w:rPr>
                      <w:rFonts w:ascii="ＭＳ 明朝" w:hAnsi="ＭＳ 明朝" w:cstheme="majorHAnsi" w:hint="eastAsia"/>
                      <w:color w:val="FF0000"/>
                      <w:sz w:val="16"/>
                      <w:szCs w:val="16"/>
                      <w:u w:val="single"/>
                    </w:rPr>
                    <w:t>～２月</w:t>
                  </w:r>
                </w:p>
              </w:tc>
              <w:tc>
                <w:tcPr>
                  <w:tcW w:w="3260" w:type="dxa"/>
                  <w:vAlign w:val="center"/>
                </w:tcPr>
                <w:p w14:paraId="029F434F"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資格審査書類の受付</w:t>
                  </w:r>
                </w:p>
              </w:tc>
            </w:tr>
            <w:tr w:rsidR="00CF3214" w:rsidRPr="00CF3214" w14:paraId="38B49391" w14:textId="77777777" w:rsidTr="00CF3214">
              <w:trPr>
                <w:trHeight w:val="283"/>
              </w:trPr>
              <w:tc>
                <w:tcPr>
                  <w:tcW w:w="2663" w:type="dxa"/>
                  <w:vAlign w:val="center"/>
                </w:tcPr>
                <w:p w14:paraId="3650004B" w14:textId="63BFC00E"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～令和２年（20</w:t>
                  </w:r>
                  <w:r w:rsidRPr="00CF3214">
                    <w:rPr>
                      <w:rFonts w:ascii="ＭＳ 明朝" w:hAnsi="ＭＳ 明朝" w:cstheme="majorHAnsi"/>
                      <w:sz w:val="16"/>
                      <w:szCs w:val="16"/>
                    </w:rPr>
                    <w:t>20</w:t>
                  </w:r>
                  <w:r w:rsidRPr="00CF3214">
                    <w:rPr>
                      <w:rFonts w:ascii="ＭＳ 明朝" w:hAnsi="ＭＳ 明朝" w:cstheme="majorHAnsi" w:hint="eastAsia"/>
                      <w:sz w:val="16"/>
                      <w:szCs w:val="16"/>
                    </w:rPr>
                    <w:t>年）２月</w:t>
                  </w:r>
                  <w:r w:rsidRPr="00CF3214">
                    <w:rPr>
                      <w:rFonts w:ascii="ＭＳ 明朝" w:hAnsi="ＭＳ 明朝" w:cstheme="majorHAnsi" w:hint="eastAsia"/>
                      <w:color w:val="FF0000"/>
                      <w:sz w:val="16"/>
                      <w:szCs w:val="16"/>
                      <w:u w:val="single"/>
                    </w:rPr>
                    <w:t>頃</w:t>
                  </w:r>
                </w:p>
              </w:tc>
              <w:tc>
                <w:tcPr>
                  <w:tcW w:w="3260" w:type="dxa"/>
                  <w:vAlign w:val="center"/>
                </w:tcPr>
                <w:p w14:paraId="36280780"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資格審査結果の通知</w:t>
                  </w:r>
                </w:p>
              </w:tc>
            </w:tr>
            <w:tr w:rsidR="00CF3214" w:rsidRPr="00CF3214" w14:paraId="136A04EA" w14:textId="77777777" w:rsidTr="00CF3214">
              <w:trPr>
                <w:trHeight w:val="283"/>
              </w:trPr>
              <w:tc>
                <w:tcPr>
                  <w:tcW w:w="2663" w:type="dxa"/>
                  <w:vAlign w:val="center"/>
                </w:tcPr>
                <w:p w14:paraId="028DE1E5"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令和２年（2020年）12月</w:t>
                  </w:r>
                </w:p>
              </w:tc>
              <w:tc>
                <w:tcPr>
                  <w:tcW w:w="3260" w:type="dxa"/>
                  <w:vAlign w:val="center"/>
                </w:tcPr>
                <w:p w14:paraId="181FB4DB"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基本方針の策定・公表（国）</w:t>
                  </w:r>
                </w:p>
              </w:tc>
            </w:tr>
            <w:tr w:rsidR="00CF3214" w:rsidRPr="00CF3214" w14:paraId="7224CDF6" w14:textId="77777777" w:rsidTr="00CF3214">
              <w:trPr>
                <w:trHeight w:val="283"/>
              </w:trPr>
              <w:tc>
                <w:tcPr>
                  <w:tcW w:w="2663" w:type="dxa"/>
                  <w:vAlign w:val="center"/>
                </w:tcPr>
                <w:p w14:paraId="654B36D5" w14:textId="60054C1B"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令和３年（2021年）３月</w:t>
                  </w:r>
                </w:p>
              </w:tc>
              <w:tc>
                <w:tcPr>
                  <w:tcW w:w="3260" w:type="dxa"/>
                  <w:vAlign w:val="center"/>
                </w:tcPr>
                <w:p w14:paraId="11838191"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実施方針の策定・公表</w:t>
                  </w:r>
                </w:p>
                <w:p w14:paraId="2A6B5190" w14:textId="3F57C7A5"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募集要項等の修正</w:t>
                  </w:r>
                </w:p>
              </w:tc>
            </w:tr>
            <w:tr w:rsidR="000E60FF" w:rsidRPr="00CF3214" w14:paraId="0BFF76BF" w14:textId="77777777" w:rsidTr="00CF3214">
              <w:trPr>
                <w:trHeight w:val="283"/>
              </w:trPr>
              <w:tc>
                <w:tcPr>
                  <w:tcW w:w="2663" w:type="dxa"/>
                  <w:vAlign w:val="center"/>
                </w:tcPr>
                <w:p w14:paraId="3AFAD13A" w14:textId="35465603" w:rsidR="000E60FF" w:rsidRPr="000E60FF" w:rsidRDefault="000E60FF" w:rsidP="00CF3214">
                  <w:pPr>
                    <w:spacing w:line="220" w:lineRule="exact"/>
                    <w:rPr>
                      <w:rFonts w:ascii="ＭＳ 明朝" w:hAnsi="ＭＳ 明朝" w:cstheme="majorHAnsi"/>
                      <w:color w:val="FF0000"/>
                      <w:sz w:val="16"/>
                      <w:szCs w:val="16"/>
                      <w:u w:val="single"/>
                    </w:rPr>
                  </w:pPr>
                  <w:r w:rsidRPr="000E60FF">
                    <w:rPr>
                      <w:rFonts w:ascii="ＭＳ 明朝" w:hAnsi="ＭＳ 明朝" w:cstheme="majorHAnsi" w:hint="eastAsia"/>
                      <w:color w:val="FF0000"/>
                      <w:sz w:val="16"/>
                      <w:szCs w:val="16"/>
                      <w:u w:val="single"/>
                    </w:rPr>
                    <w:t>令和３年（2021年）３月～４月</w:t>
                  </w:r>
                </w:p>
              </w:tc>
              <w:tc>
                <w:tcPr>
                  <w:tcW w:w="3260" w:type="dxa"/>
                  <w:vAlign w:val="center"/>
                </w:tcPr>
                <w:p w14:paraId="433965B4" w14:textId="068C9BF6" w:rsidR="000E60FF" w:rsidRPr="009B03A4" w:rsidRDefault="000E60FF" w:rsidP="00CF3214">
                  <w:pPr>
                    <w:spacing w:line="220" w:lineRule="exact"/>
                    <w:rPr>
                      <w:rFonts w:ascii="ＭＳ 明朝" w:hAnsi="ＭＳ 明朝"/>
                      <w:color w:val="FF0000"/>
                      <w:sz w:val="16"/>
                      <w:szCs w:val="16"/>
                    </w:rPr>
                  </w:pPr>
                  <w:r w:rsidRPr="009B03A4">
                    <w:rPr>
                      <w:rFonts w:ascii="ＭＳ 明朝" w:hAnsi="ＭＳ 明朝" w:hint="eastAsia"/>
                      <w:sz w:val="16"/>
                      <w:szCs w:val="16"/>
                    </w:rPr>
                    <w:t>資格審査書類の受付【追加分】</w:t>
                  </w:r>
                </w:p>
              </w:tc>
            </w:tr>
            <w:tr w:rsidR="00CF3214" w:rsidRPr="00CF3214" w14:paraId="0CCF976B" w14:textId="77777777" w:rsidTr="00CF3214">
              <w:trPr>
                <w:trHeight w:val="283"/>
              </w:trPr>
              <w:tc>
                <w:tcPr>
                  <w:tcW w:w="2663" w:type="dxa"/>
                  <w:vAlign w:val="center"/>
                </w:tcPr>
                <w:p w14:paraId="08FE4F9B"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令和３年（2021年）４月頃</w:t>
                  </w:r>
                </w:p>
              </w:tc>
              <w:tc>
                <w:tcPr>
                  <w:tcW w:w="3260" w:type="dxa"/>
                  <w:vAlign w:val="center"/>
                </w:tcPr>
                <w:p w14:paraId="1F409CE4"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資格審査結果の通知【追加分】</w:t>
                  </w:r>
                </w:p>
              </w:tc>
            </w:tr>
            <w:tr w:rsidR="00CF3214" w:rsidRPr="00CF3214" w14:paraId="5F1CD3F3" w14:textId="77777777" w:rsidTr="00CF3214">
              <w:trPr>
                <w:trHeight w:val="283"/>
              </w:trPr>
              <w:tc>
                <w:tcPr>
                  <w:tcW w:w="2663" w:type="dxa"/>
                  <w:vAlign w:val="center"/>
                </w:tcPr>
                <w:p w14:paraId="12F0AD61"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令和２年（20</w:t>
                  </w:r>
                  <w:r w:rsidRPr="00CF3214">
                    <w:rPr>
                      <w:rFonts w:ascii="ＭＳ 明朝" w:hAnsi="ＭＳ 明朝" w:cstheme="majorHAnsi"/>
                      <w:sz w:val="16"/>
                      <w:szCs w:val="16"/>
                    </w:rPr>
                    <w:t>20</w:t>
                  </w:r>
                  <w:r w:rsidRPr="00CF3214">
                    <w:rPr>
                      <w:rFonts w:ascii="ＭＳ 明朝" w:hAnsi="ＭＳ 明朝" w:cstheme="majorHAnsi" w:hint="eastAsia"/>
                      <w:sz w:val="16"/>
                      <w:szCs w:val="16"/>
                    </w:rPr>
                    <w:t>年）１月</w:t>
                  </w:r>
                </w:p>
                <w:p w14:paraId="36381CFC"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～令和３年（2021年）７月頃</w:t>
                  </w:r>
                </w:p>
              </w:tc>
              <w:tc>
                <w:tcPr>
                  <w:tcW w:w="3260" w:type="dxa"/>
                  <w:vAlign w:val="center"/>
                </w:tcPr>
                <w:p w14:paraId="21BCB29C"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競争的対話の実施期間</w:t>
                  </w:r>
                </w:p>
              </w:tc>
            </w:tr>
            <w:tr w:rsidR="00CF3214" w:rsidRPr="00CF3214" w14:paraId="675BCD58" w14:textId="77777777" w:rsidTr="00CF3214">
              <w:trPr>
                <w:trHeight w:val="283"/>
              </w:trPr>
              <w:tc>
                <w:tcPr>
                  <w:tcW w:w="2663" w:type="dxa"/>
                  <w:vAlign w:val="center"/>
                </w:tcPr>
                <w:p w14:paraId="6FFC03D7"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令和３年（20</w:t>
                  </w:r>
                  <w:r w:rsidRPr="00CF3214">
                    <w:rPr>
                      <w:rFonts w:ascii="ＭＳ 明朝" w:hAnsi="ＭＳ 明朝" w:cstheme="majorHAnsi"/>
                      <w:sz w:val="16"/>
                      <w:szCs w:val="16"/>
                    </w:rPr>
                    <w:t>2</w:t>
                  </w:r>
                  <w:r w:rsidRPr="00CF3214">
                    <w:rPr>
                      <w:rFonts w:ascii="ＭＳ 明朝" w:hAnsi="ＭＳ 明朝" w:cstheme="majorHAnsi" w:hint="eastAsia"/>
                      <w:sz w:val="16"/>
                      <w:szCs w:val="16"/>
                    </w:rPr>
                    <w:t>1年）７月頃</w:t>
                  </w:r>
                </w:p>
              </w:tc>
              <w:tc>
                <w:tcPr>
                  <w:tcW w:w="3260" w:type="dxa"/>
                  <w:vAlign w:val="center"/>
                </w:tcPr>
                <w:p w14:paraId="322C44E5"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提案書類の提出期限</w:t>
                  </w:r>
                </w:p>
              </w:tc>
            </w:tr>
            <w:tr w:rsidR="00CF3214" w:rsidRPr="00CF3214" w14:paraId="4A74E6E7" w14:textId="77777777" w:rsidTr="00CF3214">
              <w:trPr>
                <w:trHeight w:val="283"/>
              </w:trPr>
              <w:tc>
                <w:tcPr>
                  <w:tcW w:w="2663" w:type="dxa"/>
                  <w:vAlign w:val="center"/>
                </w:tcPr>
                <w:p w14:paraId="47E1A619"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令和３年（20</w:t>
                  </w:r>
                  <w:r w:rsidRPr="00CF3214">
                    <w:rPr>
                      <w:rFonts w:ascii="ＭＳ 明朝" w:hAnsi="ＭＳ 明朝" w:cstheme="majorHAnsi"/>
                      <w:sz w:val="16"/>
                      <w:szCs w:val="16"/>
                    </w:rPr>
                    <w:t>2</w:t>
                  </w:r>
                  <w:r w:rsidRPr="00CF3214">
                    <w:rPr>
                      <w:rFonts w:ascii="ＭＳ 明朝" w:hAnsi="ＭＳ 明朝" w:cstheme="majorHAnsi" w:hint="eastAsia"/>
                      <w:sz w:val="16"/>
                      <w:szCs w:val="16"/>
                    </w:rPr>
                    <w:t>1年）９月頃</w:t>
                  </w:r>
                </w:p>
              </w:tc>
              <w:tc>
                <w:tcPr>
                  <w:tcW w:w="3260" w:type="dxa"/>
                  <w:vAlign w:val="center"/>
                </w:tcPr>
                <w:p w14:paraId="36ADF3F6"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設置運営事業予定者の選定</w:t>
                  </w:r>
                </w:p>
              </w:tc>
            </w:tr>
            <w:tr w:rsidR="00CF3214" w:rsidRPr="00CF3214" w14:paraId="31092B94" w14:textId="77777777" w:rsidTr="00CF3214">
              <w:trPr>
                <w:trHeight w:val="283"/>
              </w:trPr>
              <w:tc>
                <w:tcPr>
                  <w:tcW w:w="2663" w:type="dxa"/>
                  <w:vAlign w:val="center"/>
                </w:tcPr>
                <w:p w14:paraId="01CB1126"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令和３年（20</w:t>
                  </w:r>
                  <w:r w:rsidRPr="00CF3214">
                    <w:rPr>
                      <w:rFonts w:ascii="ＭＳ 明朝" w:hAnsi="ＭＳ 明朝" w:cstheme="majorHAnsi"/>
                      <w:sz w:val="16"/>
                      <w:szCs w:val="16"/>
                    </w:rPr>
                    <w:t>2</w:t>
                  </w:r>
                  <w:r w:rsidRPr="00CF3214">
                    <w:rPr>
                      <w:rFonts w:ascii="ＭＳ 明朝" w:hAnsi="ＭＳ 明朝" w:cstheme="majorHAnsi" w:hint="eastAsia"/>
                      <w:sz w:val="16"/>
                      <w:szCs w:val="16"/>
                    </w:rPr>
                    <w:t>1年）10月頃</w:t>
                  </w:r>
                </w:p>
              </w:tc>
              <w:tc>
                <w:tcPr>
                  <w:tcW w:w="3260" w:type="dxa"/>
                  <w:vAlign w:val="center"/>
                </w:tcPr>
                <w:p w14:paraId="665DA17D"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基本協定の締結</w:t>
                  </w:r>
                </w:p>
              </w:tc>
            </w:tr>
            <w:tr w:rsidR="00CF3214" w:rsidRPr="00CF3214" w14:paraId="6BF47DEB" w14:textId="77777777" w:rsidTr="00CF3214">
              <w:trPr>
                <w:trHeight w:val="283"/>
              </w:trPr>
              <w:tc>
                <w:tcPr>
                  <w:tcW w:w="2663" w:type="dxa"/>
                  <w:vAlign w:val="center"/>
                </w:tcPr>
                <w:p w14:paraId="47D99E36"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令和３年（20</w:t>
                  </w:r>
                  <w:r w:rsidRPr="00CF3214">
                    <w:rPr>
                      <w:rFonts w:ascii="ＭＳ 明朝" w:hAnsi="ＭＳ 明朝" w:cstheme="majorHAnsi"/>
                      <w:sz w:val="16"/>
                      <w:szCs w:val="16"/>
                    </w:rPr>
                    <w:t>2</w:t>
                  </w:r>
                  <w:r w:rsidRPr="00CF3214">
                    <w:rPr>
                      <w:rFonts w:ascii="ＭＳ 明朝" w:hAnsi="ＭＳ 明朝" w:cstheme="majorHAnsi" w:hint="eastAsia"/>
                      <w:sz w:val="16"/>
                      <w:szCs w:val="16"/>
                    </w:rPr>
                    <w:t>1年）10月</w:t>
                  </w:r>
                </w:p>
                <w:p w14:paraId="02976878"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～令和４年（2022年）１月頃</w:t>
                  </w:r>
                </w:p>
              </w:tc>
              <w:tc>
                <w:tcPr>
                  <w:tcW w:w="3260" w:type="dxa"/>
                  <w:vAlign w:val="center"/>
                </w:tcPr>
                <w:p w14:paraId="058F77D3"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区域整備計画の作成及び公聴会等の実施</w:t>
                  </w:r>
                </w:p>
              </w:tc>
            </w:tr>
            <w:tr w:rsidR="00CF3214" w:rsidRPr="00CF3214" w14:paraId="71920711" w14:textId="77777777" w:rsidTr="00CF3214">
              <w:trPr>
                <w:trHeight w:val="283"/>
              </w:trPr>
              <w:tc>
                <w:tcPr>
                  <w:tcW w:w="2663" w:type="dxa"/>
                  <w:vAlign w:val="center"/>
                </w:tcPr>
                <w:p w14:paraId="1D8F8DE9"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令和４年（20</w:t>
                  </w:r>
                  <w:r w:rsidRPr="00CF3214">
                    <w:rPr>
                      <w:rFonts w:ascii="ＭＳ 明朝" w:hAnsi="ＭＳ 明朝" w:cstheme="majorHAnsi"/>
                      <w:sz w:val="16"/>
                      <w:szCs w:val="16"/>
                    </w:rPr>
                    <w:t>2</w:t>
                  </w:r>
                  <w:r w:rsidRPr="00CF3214">
                    <w:rPr>
                      <w:rFonts w:ascii="ＭＳ 明朝" w:hAnsi="ＭＳ 明朝" w:cstheme="majorHAnsi" w:hint="eastAsia"/>
                      <w:sz w:val="16"/>
                      <w:szCs w:val="16"/>
                    </w:rPr>
                    <w:t>2年）２月～３月頃</w:t>
                  </w:r>
                </w:p>
              </w:tc>
              <w:tc>
                <w:tcPr>
                  <w:tcW w:w="3260" w:type="dxa"/>
                  <w:vAlign w:val="center"/>
                </w:tcPr>
                <w:p w14:paraId="2743DD6B"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区域整備計画の認定の申請にかかる大阪府議会及び大阪市会の同意</w:t>
                  </w:r>
                </w:p>
              </w:tc>
            </w:tr>
            <w:tr w:rsidR="00CF3214" w:rsidRPr="00CF3214" w14:paraId="026DF2E0" w14:textId="77777777" w:rsidTr="00CF3214">
              <w:trPr>
                <w:trHeight w:val="283"/>
              </w:trPr>
              <w:tc>
                <w:tcPr>
                  <w:tcW w:w="2663" w:type="dxa"/>
                  <w:vAlign w:val="center"/>
                </w:tcPr>
                <w:p w14:paraId="0A261608"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令和４年（20</w:t>
                  </w:r>
                  <w:r w:rsidRPr="00CF3214">
                    <w:rPr>
                      <w:rFonts w:ascii="ＭＳ 明朝" w:hAnsi="ＭＳ 明朝" w:cstheme="majorHAnsi"/>
                      <w:sz w:val="16"/>
                      <w:szCs w:val="16"/>
                    </w:rPr>
                    <w:t>2</w:t>
                  </w:r>
                  <w:r w:rsidRPr="00CF3214">
                    <w:rPr>
                      <w:rFonts w:ascii="ＭＳ 明朝" w:hAnsi="ＭＳ 明朝" w:cstheme="majorHAnsi" w:hint="eastAsia"/>
                      <w:sz w:val="16"/>
                      <w:szCs w:val="16"/>
                    </w:rPr>
                    <w:t>2年）４月頃</w:t>
                  </w:r>
                </w:p>
              </w:tc>
              <w:tc>
                <w:tcPr>
                  <w:tcW w:w="3260" w:type="dxa"/>
                  <w:vAlign w:val="center"/>
                </w:tcPr>
                <w:p w14:paraId="7227F84F"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区域整備計画の認定の申請</w:t>
                  </w:r>
                </w:p>
              </w:tc>
            </w:tr>
            <w:tr w:rsidR="00CF3214" w:rsidRPr="00CF3214" w14:paraId="32525924" w14:textId="77777777" w:rsidTr="00CF3214">
              <w:trPr>
                <w:trHeight w:val="283"/>
              </w:trPr>
              <w:tc>
                <w:tcPr>
                  <w:tcW w:w="2663" w:type="dxa"/>
                  <w:vAlign w:val="center"/>
                </w:tcPr>
                <w:p w14:paraId="4F0B3EBC"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cstheme="majorHAnsi" w:hint="eastAsia"/>
                      <w:sz w:val="16"/>
                      <w:szCs w:val="16"/>
                    </w:rPr>
                    <w:t>令和４年（20</w:t>
                  </w:r>
                  <w:r w:rsidRPr="00CF3214">
                    <w:rPr>
                      <w:rFonts w:ascii="ＭＳ 明朝" w:hAnsi="ＭＳ 明朝" w:cstheme="majorHAnsi"/>
                      <w:sz w:val="16"/>
                      <w:szCs w:val="16"/>
                    </w:rPr>
                    <w:t>2</w:t>
                  </w:r>
                  <w:r w:rsidRPr="00CF3214">
                    <w:rPr>
                      <w:rFonts w:ascii="ＭＳ 明朝" w:hAnsi="ＭＳ 明朝" w:cstheme="majorHAnsi" w:hint="eastAsia"/>
                      <w:sz w:val="16"/>
                      <w:szCs w:val="16"/>
                    </w:rPr>
                    <w:t>2年）夏頃～</w:t>
                  </w:r>
                </w:p>
              </w:tc>
              <w:tc>
                <w:tcPr>
                  <w:tcW w:w="3260" w:type="dxa"/>
                  <w:vAlign w:val="center"/>
                </w:tcPr>
                <w:p w14:paraId="7D729773"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区域整備計画の認定（国）※1</w:t>
                  </w:r>
                </w:p>
                <w:p w14:paraId="30290FDD"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実施協定の締結</w:t>
                  </w:r>
                </w:p>
              </w:tc>
            </w:tr>
            <w:tr w:rsidR="00CF3214" w:rsidRPr="00CF3214" w14:paraId="1BEDBB44" w14:textId="77777777" w:rsidTr="00CF3214">
              <w:trPr>
                <w:trHeight w:val="283"/>
              </w:trPr>
              <w:tc>
                <w:tcPr>
                  <w:tcW w:w="2663" w:type="dxa"/>
                  <w:vAlign w:val="center"/>
                </w:tcPr>
                <w:p w14:paraId="1C329B56"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令和５年度（2023年度）以降</w:t>
                  </w:r>
                </w:p>
              </w:tc>
              <w:tc>
                <w:tcPr>
                  <w:tcW w:w="3260" w:type="dxa"/>
                  <w:vAlign w:val="center"/>
                </w:tcPr>
                <w:p w14:paraId="5C7E033D"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設置運営事業の開始</w:t>
                  </w:r>
                </w:p>
                <w:p w14:paraId="694F228F"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土地引渡し・工事着工 ※2</w:t>
                  </w:r>
                </w:p>
              </w:tc>
            </w:tr>
            <w:tr w:rsidR="00CF3214" w:rsidRPr="00CF3214" w14:paraId="3B0FB97D" w14:textId="77777777" w:rsidTr="00CF3214">
              <w:trPr>
                <w:trHeight w:val="283"/>
              </w:trPr>
              <w:tc>
                <w:tcPr>
                  <w:tcW w:w="2663" w:type="dxa"/>
                  <w:vAlign w:val="center"/>
                </w:tcPr>
                <w:p w14:paraId="0A35E816" w14:textId="77777777" w:rsidR="00CF3214" w:rsidRPr="00CF3214" w:rsidRDefault="00CF3214" w:rsidP="00CF3214">
                  <w:pPr>
                    <w:spacing w:line="220" w:lineRule="exact"/>
                    <w:rPr>
                      <w:rFonts w:ascii="ＭＳ 明朝" w:hAnsi="ＭＳ 明朝" w:cstheme="majorHAnsi"/>
                      <w:sz w:val="16"/>
                      <w:szCs w:val="16"/>
                    </w:rPr>
                  </w:pPr>
                  <w:r w:rsidRPr="00CF3214">
                    <w:rPr>
                      <w:rFonts w:ascii="ＭＳ 明朝" w:hAnsi="ＭＳ 明朝" w:cstheme="majorHAnsi" w:hint="eastAsia"/>
                      <w:sz w:val="16"/>
                      <w:szCs w:val="16"/>
                    </w:rPr>
                    <w:t xml:space="preserve">2020年代後半 </w:t>
                  </w:r>
                </w:p>
              </w:tc>
              <w:tc>
                <w:tcPr>
                  <w:tcW w:w="3260" w:type="dxa"/>
                  <w:vAlign w:val="center"/>
                </w:tcPr>
                <w:p w14:paraId="5115594D" w14:textId="77777777" w:rsidR="00CF3214" w:rsidRPr="00CF3214" w:rsidRDefault="00CF3214" w:rsidP="00CF3214">
                  <w:pPr>
                    <w:spacing w:line="220" w:lineRule="exact"/>
                    <w:rPr>
                      <w:rFonts w:ascii="ＭＳ 明朝" w:hAnsi="ＭＳ 明朝"/>
                      <w:sz w:val="16"/>
                      <w:szCs w:val="16"/>
                    </w:rPr>
                  </w:pPr>
                  <w:r w:rsidRPr="00CF3214">
                    <w:rPr>
                      <w:rFonts w:ascii="ＭＳ 明朝" w:hAnsi="ＭＳ 明朝" w:hint="eastAsia"/>
                      <w:sz w:val="16"/>
                      <w:szCs w:val="16"/>
                    </w:rPr>
                    <w:t>開業 ※2</w:t>
                  </w:r>
                </w:p>
              </w:tc>
            </w:tr>
          </w:tbl>
          <w:p w14:paraId="5D86F0B9" w14:textId="77777777" w:rsidR="00CF3214" w:rsidRDefault="00CF3214" w:rsidP="00CF3214">
            <w:pPr>
              <w:spacing w:line="220" w:lineRule="exact"/>
              <w:ind w:leftChars="256" w:left="538"/>
              <w:rPr>
                <w:rFonts w:ascii="ＭＳ 明朝" w:hAnsi="ＭＳ 明朝" w:cstheme="majorHAnsi"/>
                <w:sz w:val="16"/>
                <w:szCs w:val="16"/>
              </w:rPr>
            </w:pPr>
            <w:r w:rsidRPr="00CF3214">
              <w:rPr>
                <w:rFonts w:ascii="ＭＳ 明朝" w:hAnsi="ＭＳ 明朝" w:cstheme="majorHAnsi" w:hint="eastAsia"/>
                <w:sz w:val="16"/>
                <w:szCs w:val="16"/>
              </w:rPr>
              <w:t>※</w:t>
            </w:r>
            <w:r w:rsidRPr="00CF3214">
              <w:rPr>
                <w:rFonts w:ascii="ＭＳ 明朝" w:hAnsi="ＭＳ 明朝" w:cstheme="majorHAnsi"/>
                <w:sz w:val="16"/>
                <w:szCs w:val="16"/>
              </w:rPr>
              <w:t>1</w:t>
            </w:r>
            <w:r w:rsidRPr="00CF3214">
              <w:rPr>
                <w:rFonts w:ascii="ＭＳ 明朝" w:hAnsi="ＭＳ 明朝" w:cstheme="majorHAnsi" w:hint="eastAsia"/>
                <w:sz w:val="16"/>
                <w:szCs w:val="16"/>
              </w:rPr>
              <w:t xml:space="preserve">　国のスケジュールは想定。</w:t>
            </w:r>
          </w:p>
          <w:p w14:paraId="09875E48" w14:textId="563C2C93" w:rsidR="00CF3214" w:rsidRPr="00CF3214" w:rsidRDefault="00CF3214" w:rsidP="00CF3214">
            <w:pPr>
              <w:spacing w:line="220" w:lineRule="exact"/>
              <w:ind w:leftChars="256" w:left="538"/>
              <w:rPr>
                <w:rFonts w:ascii="ＭＳ 明朝" w:hAnsi="ＭＳ 明朝" w:cstheme="majorHAnsi"/>
                <w:sz w:val="16"/>
                <w:szCs w:val="16"/>
              </w:rPr>
            </w:pPr>
            <w:r w:rsidRPr="00CF3214">
              <w:rPr>
                <w:rFonts w:ascii="ＭＳ 明朝" w:hAnsi="ＭＳ 明朝" w:cstheme="majorHAnsi" w:hint="eastAsia"/>
                <w:sz w:val="16"/>
                <w:szCs w:val="16"/>
              </w:rPr>
              <w:t>※2　時期は応募者の提案による。</w:t>
            </w:r>
          </w:p>
        </w:tc>
      </w:tr>
      <w:tr w:rsidR="00CF3214" w:rsidRPr="00CC0D8D" w14:paraId="6F7E3B4F" w14:textId="77777777" w:rsidTr="007C778F">
        <w:trPr>
          <w:trHeight w:val="3061"/>
        </w:trPr>
        <w:tc>
          <w:tcPr>
            <w:tcW w:w="402" w:type="dxa"/>
            <w:shd w:val="clear" w:color="auto" w:fill="auto"/>
          </w:tcPr>
          <w:p w14:paraId="2D3381CB" w14:textId="193D3DE7" w:rsidR="00CF3214" w:rsidRDefault="00CF3214" w:rsidP="00CF3214">
            <w:pPr>
              <w:spacing w:line="220" w:lineRule="exact"/>
              <w:rPr>
                <w:rFonts w:ascii="ＭＳ 明朝" w:hAnsi="ＭＳ 明朝"/>
                <w:sz w:val="14"/>
                <w:szCs w:val="14"/>
              </w:rPr>
            </w:pPr>
            <w:r>
              <w:rPr>
                <w:rFonts w:ascii="ＭＳ 明朝" w:hAnsi="ＭＳ 明朝" w:hint="eastAsia"/>
                <w:sz w:val="14"/>
                <w:szCs w:val="14"/>
              </w:rPr>
              <w:lastRenderedPageBreak/>
              <w:t>42</w:t>
            </w:r>
          </w:p>
        </w:tc>
        <w:tc>
          <w:tcPr>
            <w:tcW w:w="794" w:type="dxa"/>
            <w:shd w:val="clear" w:color="auto" w:fill="auto"/>
          </w:tcPr>
          <w:p w14:paraId="0FCB9430" w14:textId="77777777" w:rsidR="00CF3214" w:rsidRDefault="00CF3214" w:rsidP="00CF3214">
            <w:pPr>
              <w:spacing w:line="220" w:lineRule="exact"/>
              <w:jc w:val="center"/>
              <w:rPr>
                <w:rFonts w:ascii="ＭＳ 明朝" w:hAnsi="ＭＳ 明朝"/>
                <w:sz w:val="14"/>
                <w:szCs w:val="14"/>
              </w:rPr>
            </w:pPr>
            <w:r>
              <w:rPr>
                <w:rFonts w:ascii="ＭＳ 明朝" w:hAnsi="ＭＳ 明朝" w:hint="eastAsia"/>
                <w:sz w:val="14"/>
                <w:szCs w:val="14"/>
              </w:rPr>
              <w:t>第11_</w:t>
            </w:r>
            <w:r>
              <w:rPr>
                <w:rFonts w:ascii="ＭＳ 明朝" w:hAnsi="ＭＳ 明朝"/>
                <w:sz w:val="14"/>
                <w:szCs w:val="14"/>
              </w:rPr>
              <w:t>3.</w:t>
            </w:r>
          </w:p>
          <w:p w14:paraId="2C0711E1" w14:textId="1000B4C1" w:rsidR="00CF3214" w:rsidRDefault="00CF3214" w:rsidP="00CF3214">
            <w:pPr>
              <w:spacing w:line="220" w:lineRule="exact"/>
              <w:jc w:val="center"/>
              <w:rPr>
                <w:rFonts w:ascii="ＭＳ 明朝" w:hAnsi="ＭＳ 明朝"/>
                <w:sz w:val="14"/>
                <w:szCs w:val="14"/>
              </w:rPr>
            </w:pPr>
            <w:r>
              <w:rPr>
                <w:rFonts w:ascii="ＭＳ 明朝" w:hAnsi="ＭＳ 明朝" w:hint="eastAsia"/>
                <w:sz w:val="14"/>
                <w:szCs w:val="14"/>
              </w:rPr>
              <w:t>（削除）</w:t>
            </w:r>
          </w:p>
        </w:tc>
        <w:tc>
          <w:tcPr>
            <w:tcW w:w="6860" w:type="dxa"/>
            <w:shd w:val="clear" w:color="auto" w:fill="auto"/>
          </w:tcPr>
          <w:p w14:paraId="0B194954" w14:textId="77777777" w:rsidR="00CF3214" w:rsidRPr="00D370DD" w:rsidRDefault="00CF3214" w:rsidP="00CF3214">
            <w:pPr>
              <w:spacing w:line="220" w:lineRule="exact"/>
              <w:jc w:val="both"/>
              <w:rPr>
                <w:rFonts w:ascii="ＭＳ 明朝" w:hAnsi="ＭＳ 明朝"/>
                <w:color w:val="FF0000"/>
                <w:sz w:val="16"/>
                <w:szCs w:val="16"/>
                <w:u w:val="single"/>
              </w:rPr>
            </w:pPr>
            <w:r w:rsidRPr="00D370DD">
              <w:rPr>
                <w:rFonts w:ascii="ＭＳ 明朝" w:hAnsi="ＭＳ 明朝" w:hint="eastAsia"/>
                <w:color w:val="FF0000"/>
                <w:sz w:val="16"/>
                <w:szCs w:val="16"/>
                <w:u w:val="single"/>
              </w:rPr>
              <w:t>３．</w:t>
            </w:r>
            <w:r w:rsidRPr="00D370DD">
              <w:rPr>
                <w:rFonts w:ascii="ＭＳ 明朝" w:hAnsi="ＭＳ 明朝"/>
                <w:color w:val="FF0000"/>
                <w:sz w:val="16"/>
                <w:szCs w:val="16"/>
                <w:u w:val="single"/>
              </w:rPr>
              <w:t>実施方針(案)に関する質問等の受付</w:t>
            </w:r>
          </w:p>
          <w:p w14:paraId="641ED835" w14:textId="77777777" w:rsidR="00CF3214" w:rsidRPr="00D370DD" w:rsidRDefault="00CF3214" w:rsidP="00CF3214">
            <w:pPr>
              <w:spacing w:line="220" w:lineRule="exact"/>
              <w:ind w:leftChars="50" w:left="105" w:firstLineChars="100" w:firstLine="160"/>
              <w:jc w:val="both"/>
              <w:rPr>
                <w:rFonts w:ascii="ＭＳ 明朝" w:hAnsi="ＭＳ 明朝"/>
                <w:color w:val="FF0000"/>
                <w:sz w:val="16"/>
                <w:szCs w:val="16"/>
                <w:u w:val="single"/>
              </w:rPr>
            </w:pPr>
            <w:r w:rsidRPr="00D370DD">
              <w:rPr>
                <w:rFonts w:ascii="ＭＳ 明朝" w:hAnsi="ＭＳ 明朝" w:hint="eastAsia"/>
                <w:color w:val="FF0000"/>
                <w:sz w:val="16"/>
                <w:szCs w:val="16"/>
                <w:u w:val="single"/>
              </w:rPr>
              <w:t>民間事業者との意思疎通を図り、実施方針</w:t>
            </w:r>
            <w:r w:rsidRPr="00D370DD">
              <w:rPr>
                <w:rFonts w:ascii="ＭＳ 明朝" w:hAnsi="ＭＳ 明朝"/>
                <w:color w:val="FF0000"/>
                <w:sz w:val="16"/>
                <w:szCs w:val="16"/>
                <w:u w:val="single"/>
              </w:rPr>
              <w:t>(案) （令和３年（2021年）２月12日修正版をいう。以下同じ。）に関する民間事業者の理解を深めるため、次の(1)から(5)までに記載のとおり、実施方針(案)に関する質問又は意見（以下「質問等」という。）の受付を行う。</w:t>
            </w:r>
          </w:p>
          <w:p w14:paraId="0E59480B" w14:textId="77777777" w:rsidR="00CF3214" w:rsidRPr="00D370DD" w:rsidRDefault="00CF3214" w:rsidP="00CF3214">
            <w:pPr>
              <w:spacing w:line="220" w:lineRule="exact"/>
              <w:jc w:val="both"/>
              <w:rPr>
                <w:rFonts w:ascii="ＭＳ 明朝" w:hAnsi="ＭＳ 明朝"/>
                <w:color w:val="FF0000"/>
                <w:sz w:val="16"/>
                <w:szCs w:val="16"/>
                <w:u w:val="single"/>
              </w:rPr>
            </w:pPr>
          </w:p>
          <w:p w14:paraId="122D78DC" w14:textId="77777777" w:rsidR="00CF3214" w:rsidRPr="00D370DD" w:rsidRDefault="00CF3214" w:rsidP="00CF3214">
            <w:pPr>
              <w:spacing w:line="220" w:lineRule="exact"/>
              <w:ind w:leftChars="50" w:left="105"/>
              <w:jc w:val="both"/>
              <w:rPr>
                <w:rFonts w:ascii="ＭＳ 明朝" w:hAnsi="ＭＳ 明朝"/>
                <w:color w:val="FF0000"/>
                <w:sz w:val="16"/>
                <w:szCs w:val="16"/>
                <w:u w:val="single"/>
              </w:rPr>
            </w:pPr>
            <w:r w:rsidRPr="00D370DD">
              <w:rPr>
                <w:rFonts w:ascii="ＭＳ 明朝" w:hAnsi="ＭＳ 明朝"/>
                <w:color w:val="FF0000"/>
                <w:sz w:val="16"/>
                <w:szCs w:val="16"/>
                <w:u w:val="single"/>
              </w:rPr>
              <w:t>(1)対象者</w:t>
            </w:r>
          </w:p>
          <w:p w14:paraId="75823F80" w14:textId="77777777" w:rsidR="00CF3214" w:rsidRPr="00D370DD" w:rsidRDefault="00CF3214" w:rsidP="00CF3214">
            <w:pPr>
              <w:spacing w:line="220" w:lineRule="exact"/>
              <w:ind w:leftChars="150" w:left="315" w:firstLineChars="100" w:firstLine="160"/>
              <w:jc w:val="both"/>
              <w:rPr>
                <w:rFonts w:ascii="ＭＳ 明朝" w:hAnsi="ＭＳ 明朝"/>
                <w:color w:val="FF0000"/>
                <w:sz w:val="16"/>
                <w:szCs w:val="16"/>
                <w:u w:val="single"/>
              </w:rPr>
            </w:pPr>
            <w:r w:rsidRPr="00D370DD">
              <w:rPr>
                <w:rFonts w:ascii="ＭＳ 明朝" w:hAnsi="ＭＳ 明朝" w:hint="eastAsia"/>
                <w:color w:val="FF0000"/>
                <w:sz w:val="16"/>
                <w:szCs w:val="16"/>
                <w:u w:val="single"/>
              </w:rPr>
              <w:t>実施方針</w:t>
            </w:r>
            <w:r w:rsidRPr="00D370DD">
              <w:rPr>
                <w:rFonts w:ascii="ＭＳ 明朝" w:hAnsi="ＭＳ 明朝"/>
                <w:color w:val="FF0000"/>
                <w:sz w:val="16"/>
                <w:szCs w:val="16"/>
                <w:u w:val="single"/>
              </w:rPr>
              <w:t>(案)に関する質問等を行うことができる者は、本事業の実施主体として関心と意欲を有する民間事業者とする。</w:t>
            </w:r>
          </w:p>
          <w:p w14:paraId="20CAF874" w14:textId="77777777" w:rsidR="00CF3214" w:rsidRPr="00D370DD" w:rsidRDefault="00CF3214" w:rsidP="00CF3214">
            <w:pPr>
              <w:spacing w:line="220" w:lineRule="exact"/>
              <w:jc w:val="both"/>
              <w:rPr>
                <w:rFonts w:ascii="ＭＳ 明朝" w:hAnsi="ＭＳ 明朝"/>
                <w:color w:val="FF0000"/>
                <w:sz w:val="16"/>
                <w:szCs w:val="16"/>
                <w:u w:val="single"/>
              </w:rPr>
            </w:pPr>
          </w:p>
          <w:p w14:paraId="25AA43CC" w14:textId="77777777" w:rsidR="00CF3214" w:rsidRPr="00D370DD" w:rsidRDefault="00CF3214" w:rsidP="00CF3214">
            <w:pPr>
              <w:spacing w:line="220" w:lineRule="exact"/>
              <w:ind w:leftChars="50" w:left="105"/>
              <w:jc w:val="both"/>
              <w:rPr>
                <w:rFonts w:ascii="ＭＳ 明朝" w:hAnsi="ＭＳ 明朝"/>
                <w:color w:val="FF0000"/>
                <w:sz w:val="16"/>
                <w:szCs w:val="16"/>
                <w:u w:val="single"/>
              </w:rPr>
            </w:pPr>
            <w:r w:rsidRPr="00D370DD">
              <w:rPr>
                <w:rFonts w:ascii="ＭＳ 明朝" w:hAnsi="ＭＳ 明朝"/>
                <w:color w:val="FF0000"/>
                <w:sz w:val="16"/>
                <w:szCs w:val="16"/>
                <w:u w:val="single"/>
              </w:rPr>
              <w:t>(2)受付期間</w:t>
            </w:r>
          </w:p>
          <w:p w14:paraId="0FF7B1CB" w14:textId="77777777" w:rsidR="00CF3214" w:rsidRPr="00D370DD" w:rsidRDefault="00CF3214" w:rsidP="00CF3214">
            <w:pPr>
              <w:spacing w:line="220" w:lineRule="exact"/>
              <w:ind w:leftChars="150" w:left="315" w:firstLineChars="100" w:firstLine="160"/>
              <w:jc w:val="both"/>
              <w:rPr>
                <w:rFonts w:ascii="ＭＳ 明朝" w:hAnsi="ＭＳ 明朝"/>
                <w:color w:val="FF0000"/>
                <w:sz w:val="16"/>
                <w:szCs w:val="16"/>
                <w:u w:val="single"/>
              </w:rPr>
            </w:pPr>
            <w:r w:rsidRPr="00D370DD">
              <w:rPr>
                <w:rFonts w:ascii="ＭＳ 明朝" w:hAnsi="ＭＳ 明朝" w:hint="eastAsia"/>
                <w:color w:val="FF0000"/>
                <w:sz w:val="16"/>
                <w:szCs w:val="16"/>
                <w:u w:val="single"/>
              </w:rPr>
              <w:t>令和３年（</w:t>
            </w:r>
            <w:r w:rsidRPr="00D370DD">
              <w:rPr>
                <w:rFonts w:ascii="ＭＳ 明朝" w:hAnsi="ＭＳ 明朝"/>
                <w:color w:val="FF0000"/>
                <w:sz w:val="16"/>
                <w:szCs w:val="16"/>
                <w:u w:val="single"/>
              </w:rPr>
              <w:t>2021年）２月12日（金）から令和３年（2021年）２月26日（金）17：00まで</w:t>
            </w:r>
          </w:p>
          <w:p w14:paraId="2C6C7391" w14:textId="77777777" w:rsidR="00CF3214" w:rsidRPr="00D370DD" w:rsidRDefault="00CF3214" w:rsidP="00CF3214">
            <w:pPr>
              <w:spacing w:line="220" w:lineRule="exact"/>
              <w:jc w:val="both"/>
              <w:rPr>
                <w:rFonts w:ascii="ＭＳ 明朝" w:hAnsi="ＭＳ 明朝"/>
                <w:color w:val="FF0000"/>
                <w:sz w:val="16"/>
                <w:szCs w:val="16"/>
                <w:u w:val="single"/>
              </w:rPr>
            </w:pPr>
          </w:p>
          <w:p w14:paraId="579A4BB4" w14:textId="77777777" w:rsidR="00CF3214" w:rsidRPr="00D370DD" w:rsidRDefault="00CF3214" w:rsidP="00CF3214">
            <w:pPr>
              <w:spacing w:line="220" w:lineRule="exact"/>
              <w:ind w:leftChars="50" w:left="105"/>
              <w:jc w:val="both"/>
              <w:rPr>
                <w:rFonts w:ascii="ＭＳ 明朝" w:hAnsi="ＭＳ 明朝"/>
                <w:color w:val="FF0000"/>
                <w:sz w:val="16"/>
                <w:szCs w:val="16"/>
                <w:u w:val="single"/>
              </w:rPr>
            </w:pPr>
            <w:r w:rsidRPr="00D370DD">
              <w:rPr>
                <w:rFonts w:ascii="ＭＳ 明朝" w:hAnsi="ＭＳ 明朝"/>
                <w:color w:val="FF0000"/>
                <w:sz w:val="16"/>
                <w:szCs w:val="16"/>
                <w:u w:val="single"/>
              </w:rPr>
              <w:t>(3)提出方法</w:t>
            </w:r>
          </w:p>
          <w:p w14:paraId="555723E9" w14:textId="77777777" w:rsidR="00CF3214" w:rsidRPr="00D370DD" w:rsidRDefault="00CF3214" w:rsidP="00CF3214">
            <w:pPr>
              <w:spacing w:line="220" w:lineRule="exact"/>
              <w:ind w:leftChars="150" w:left="475" w:hangingChars="100" w:hanging="160"/>
              <w:jc w:val="both"/>
              <w:rPr>
                <w:rFonts w:ascii="ＭＳ 明朝" w:hAnsi="ＭＳ 明朝"/>
                <w:color w:val="FF0000"/>
                <w:sz w:val="16"/>
                <w:szCs w:val="16"/>
                <w:u w:val="single"/>
              </w:rPr>
            </w:pPr>
            <w:r w:rsidRPr="00D370DD">
              <w:rPr>
                <w:rFonts w:ascii="ＭＳ 明朝" w:hAnsi="ＭＳ 明朝"/>
                <w:color w:val="FF0000"/>
                <w:sz w:val="16"/>
                <w:szCs w:val="16"/>
                <w:u w:val="single"/>
              </w:rPr>
              <w:t>a.実施方針(案)に関する質問等がある場合は、その内容を別紙３「実施方針(案)に関する質問書」に簡潔に記載し、以下までメールで送付すること。</w:t>
            </w:r>
          </w:p>
          <w:p w14:paraId="0B099497" w14:textId="77777777" w:rsidR="00CF3214" w:rsidRPr="00D370DD" w:rsidRDefault="00CF3214" w:rsidP="00CF3214">
            <w:pPr>
              <w:spacing w:line="220" w:lineRule="exact"/>
              <w:ind w:leftChars="250" w:left="525" w:firstLineChars="100" w:firstLine="160"/>
              <w:jc w:val="both"/>
              <w:rPr>
                <w:rFonts w:ascii="ＭＳ 明朝" w:hAnsi="ＭＳ 明朝"/>
                <w:color w:val="FF0000"/>
                <w:sz w:val="16"/>
                <w:szCs w:val="16"/>
                <w:u w:val="single"/>
              </w:rPr>
            </w:pPr>
            <w:r w:rsidRPr="00D370DD">
              <w:rPr>
                <w:rFonts w:ascii="ＭＳ 明朝" w:hAnsi="ＭＳ 明朝" w:hint="eastAsia"/>
                <w:color w:val="FF0000"/>
                <w:sz w:val="16"/>
                <w:szCs w:val="16"/>
                <w:u w:val="single"/>
              </w:rPr>
              <w:t>大阪府・大阪市ＩＲ推進局　推進課（電話：</w:t>
            </w:r>
            <w:r w:rsidRPr="00D370DD">
              <w:rPr>
                <w:rFonts w:ascii="ＭＳ 明朝" w:hAnsi="ＭＳ 明朝"/>
                <w:color w:val="FF0000"/>
                <w:sz w:val="16"/>
                <w:szCs w:val="16"/>
                <w:u w:val="single"/>
              </w:rPr>
              <w:t>06-6210-9235）</w:t>
            </w:r>
          </w:p>
          <w:p w14:paraId="09960A66" w14:textId="77777777" w:rsidR="00CF3214" w:rsidRPr="00D370DD" w:rsidRDefault="00CF3214" w:rsidP="00CF3214">
            <w:pPr>
              <w:spacing w:line="220" w:lineRule="exact"/>
              <w:ind w:leftChars="250" w:left="525" w:firstLineChars="100" w:firstLine="160"/>
              <w:jc w:val="both"/>
              <w:rPr>
                <w:rFonts w:ascii="ＭＳ 明朝" w:hAnsi="ＭＳ 明朝"/>
                <w:color w:val="FF0000"/>
                <w:sz w:val="16"/>
                <w:szCs w:val="16"/>
                <w:u w:val="single"/>
              </w:rPr>
            </w:pPr>
            <w:r w:rsidRPr="00D370DD">
              <w:rPr>
                <w:rFonts w:ascii="ＭＳ 明朝" w:hAnsi="ＭＳ 明朝" w:hint="eastAsia"/>
                <w:color w:val="FF0000"/>
                <w:sz w:val="16"/>
                <w:szCs w:val="16"/>
                <w:u w:val="single"/>
              </w:rPr>
              <w:t>電子メールアドレス：</w:t>
            </w:r>
            <w:r w:rsidRPr="00D370DD">
              <w:rPr>
                <w:rFonts w:ascii="ＭＳ 明朝" w:hAnsi="ＭＳ 明朝"/>
                <w:color w:val="FF0000"/>
                <w:sz w:val="16"/>
                <w:szCs w:val="16"/>
                <w:u w:val="single"/>
              </w:rPr>
              <w:t>OSAKAIR-HOSHIN@gbox.pref.osaka.lg.jp</w:t>
            </w:r>
          </w:p>
          <w:p w14:paraId="5C199E9B" w14:textId="77777777" w:rsidR="00CF3214" w:rsidRPr="00D370DD" w:rsidRDefault="00CF3214" w:rsidP="00CF3214">
            <w:pPr>
              <w:spacing w:line="220" w:lineRule="exact"/>
              <w:ind w:leftChars="150" w:left="475" w:hangingChars="100" w:hanging="160"/>
              <w:jc w:val="both"/>
              <w:rPr>
                <w:rFonts w:ascii="ＭＳ 明朝" w:hAnsi="ＭＳ 明朝"/>
                <w:color w:val="FF0000"/>
                <w:sz w:val="16"/>
                <w:szCs w:val="16"/>
                <w:u w:val="single"/>
              </w:rPr>
            </w:pPr>
            <w:r w:rsidRPr="00D370DD">
              <w:rPr>
                <w:rFonts w:ascii="ＭＳ 明朝" w:hAnsi="ＭＳ 明朝"/>
                <w:color w:val="FF0000"/>
                <w:sz w:val="16"/>
                <w:szCs w:val="16"/>
                <w:u w:val="single"/>
              </w:rPr>
              <w:t>b.メールの「件名」欄に「実施方針(案)に関する質問書」と記載すること。</w:t>
            </w:r>
          </w:p>
          <w:p w14:paraId="5DE678F2" w14:textId="77777777" w:rsidR="00CF3214" w:rsidRPr="00D370DD" w:rsidRDefault="00CF3214" w:rsidP="00CF3214">
            <w:pPr>
              <w:spacing w:line="220" w:lineRule="exact"/>
              <w:ind w:leftChars="150" w:left="475" w:hangingChars="100" w:hanging="160"/>
              <w:jc w:val="both"/>
              <w:rPr>
                <w:rFonts w:ascii="ＭＳ 明朝" w:hAnsi="ＭＳ 明朝"/>
                <w:color w:val="FF0000"/>
                <w:sz w:val="16"/>
                <w:szCs w:val="16"/>
                <w:u w:val="single"/>
              </w:rPr>
            </w:pPr>
            <w:r w:rsidRPr="00D370DD">
              <w:rPr>
                <w:rFonts w:ascii="ＭＳ 明朝" w:hAnsi="ＭＳ 明朝"/>
                <w:color w:val="FF0000"/>
                <w:sz w:val="16"/>
                <w:szCs w:val="16"/>
                <w:u w:val="single"/>
              </w:rPr>
              <w:t>c.質問等を公表された場合に質問者自身の権利、競争上の地位、その他正当な利益を害するおそれのある内容が含まれる場合は、その旨を明らかにすること。</w:t>
            </w:r>
          </w:p>
          <w:p w14:paraId="6DBAD78B" w14:textId="77777777" w:rsidR="00CF3214" w:rsidRPr="00D370DD" w:rsidRDefault="00CF3214" w:rsidP="00CF3214">
            <w:pPr>
              <w:spacing w:line="220" w:lineRule="exact"/>
              <w:jc w:val="both"/>
              <w:rPr>
                <w:rFonts w:ascii="ＭＳ 明朝" w:hAnsi="ＭＳ 明朝"/>
                <w:color w:val="FF0000"/>
                <w:sz w:val="16"/>
                <w:szCs w:val="16"/>
                <w:u w:val="single"/>
              </w:rPr>
            </w:pPr>
          </w:p>
          <w:p w14:paraId="33EBE476" w14:textId="77777777" w:rsidR="00CF3214" w:rsidRPr="00D370DD" w:rsidRDefault="00CF3214" w:rsidP="00CF3214">
            <w:pPr>
              <w:spacing w:line="220" w:lineRule="exact"/>
              <w:ind w:leftChars="50" w:left="105"/>
              <w:jc w:val="both"/>
              <w:rPr>
                <w:rFonts w:ascii="ＭＳ 明朝" w:hAnsi="ＭＳ 明朝"/>
                <w:color w:val="FF0000"/>
                <w:sz w:val="16"/>
                <w:szCs w:val="16"/>
                <w:u w:val="single"/>
              </w:rPr>
            </w:pPr>
            <w:r w:rsidRPr="00D370DD">
              <w:rPr>
                <w:rFonts w:ascii="ＭＳ 明朝" w:hAnsi="ＭＳ 明朝"/>
                <w:color w:val="FF0000"/>
                <w:sz w:val="16"/>
                <w:szCs w:val="16"/>
                <w:u w:val="single"/>
              </w:rPr>
              <w:t>(4)回答の公表等</w:t>
            </w:r>
          </w:p>
          <w:p w14:paraId="7BA84B2B" w14:textId="77777777" w:rsidR="00CF3214" w:rsidRPr="00D370DD" w:rsidRDefault="00CF3214" w:rsidP="00CF3214">
            <w:pPr>
              <w:spacing w:line="220" w:lineRule="exact"/>
              <w:ind w:leftChars="150" w:left="475" w:hangingChars="100" w:hanging="160"/>
              <w:jc w:val="both"/>
              <w:rPr>
                <w:rFonts w:ascii="ＭＳ 明朝" w:hAnsi="ＭＳ 明朝"/>
                <w:color w:val="FF0000"/>
                <w:sz w:val="16"/>
                <w:szCs w:val="16"/>
                <w:u w:val="single"/>
              </w:rPr>
            </w:pPr>
            <w:r w:rsidRPr="00D370DD">
              <w:rPr>
                <w:rFonts w:ascii="ＭＳ 明朝" w:hAnsi="ＭＳ 明朝"/>
                <w:color w:val="FF0000"/>
                <w:sz w:val="16"/>
                <w:szCs w:val="16"/>
                <w:u w:val="single"/>
              </w:rPr>
              <w:t>a.公表予定日</w:t>
            </w:r>
          </w:p>
          <w:p w14:paraId="0258BBB1" w14:textId="77777777" w:rsidR="00CF3214" w:rsidRPr="00D370DD" w:rsidRDefault="00CF3214" w:rsidP="00CF3214">
            <w:pPr>
              <w:spacing w:line="220" w:lineRule="exact"/>
              <w:ind w:leftChars="250" w:left="525"/>
              <w:jc w:val="both"/>
              <w:rPr>
                <w:rFonts w:ascii="ＭＳ 明朝" w:hAnsi="ＭＳ 明朝"/>
                <w:color w:val="FF0000"/>
                <w:sz w:val="16"/>
                <w:szCs w:val="16"/>
                <w:u w:val="single"/>
              </w:rPr>
            </w:pPr>
            <w:r w:rsidRPr="00D370DD">
              <w:rPr>
                <w:rFonts w:ascii="ＭＳ 明朝" w:hAnsi="ＭＳ 明朝" w:hint="eastAsia"/>
                <w:color w:val="FF0000"/>
                <w:sz w:val="16"/>
                <w:szCs w:val="16"/>
                <w:u w:val="single"/>
              </w:rPr>
              <w:t>令和３年（</w:t>
            </w:r>
            <w:r w:rsidRPr="00D370DD">
              <w:rPr>
                <w:rFonts w:ascii="ＭＳ 明朝" w:hAnsi="ＭＳ 明朝"/>
                <w:color w:val="FF0000"/>
                <w:sz w:val="16"/>
                <w:szCs w:val="16"/>
                <w:u w:val="single"/>
              </w:rPr>
              <w:t>2021年）３月頃（予定）</w:t>
            </w:r>
          </w:p>
          <w:p w14:paraId="21252D93" w14:textId="77777777" w:rsidR="00CF3214" w:rsidRPr="00D370DD" w:rsidRDefault="00CF3214" w:rsidP="00CF3214">
            <w:pPr>
              <w:spacing w:line="220" w:lineRule="exact"/>
              <w:ind w:leftChars="150" w:left="475" w:hangingChars="100" w:hanging="160"/>
              <w:jc w:val="both"/>
              <w:rPr>
                <w:rFonts w:ascii="ＭＳ 明朝" w:hAnsi="ＭＳ 明朝"/>
                <w:color w:val="FF0000"/>
                <w:sz w:val="16"/>
                <w:szCs w:val="16"/>
                <w:u w:val="single"/>
              </w:rPr>
            </w:pPr>
            <w:r w:rsidRPr="00D370DD">
              <w:rPr>
                <w:rFonts w:ascii="ＭＳ 明朝" w:hAnsi="ＭＳ 明朝"/>
                <w:color w:val="FF0000"/>
                <w:sz w:val="16"/>
                <w:szCs w:val="16"/>
                <w:u w:val="single"/>
              </w:rPr>
              <w:t>b.質問者自身の権利、競争上の地位、その他正当な利益を害するおそれのある内容を除き、受け付けた質問等のうち、質問等をした民間事業者すべてに対して共通で回答する必要があると大阪府・市が認めたもの及びその回答について、公表予定日までにＩＲ推進局推進課ホームページ（http://www.pref.osaka.lg.jp/irs-suishin/osakair-jigyou/jisshihoushin.html）にて公表する。</w:t>
            </w:r>
          </w:p>
          <w:p w14:paraId="2A5223B1" w14:textId="77777777" w:rsidR="00CF3214" w:rsidRPr="00D370DD" w:rsidRDefault="00CF3214" w:rsidP="00CF3214">
            <w:pPr>
              <w:spacing w:line="220" w:lineRule="exact"/>
              <w:ind w:leftChars="150" w:left="475" w:hangingChars="100" w:hanging="160"/>
              <w:jc w:val="both"/>
              <w:rPr>
                <w:rFonts w:ascii="ＭＳ 明朝" w:hAnsi="ＭＳ 明朝"/>
                <w:color w:val="FF0000"/>
                <w:sz w:val="16"/>
                <w:szCs w:val="16"/>
                <w:u w:val="single"/>
              </w:rPr>
            </w:pPr>
            <w:r w:rsidRPr="00D370DD">
              <w:rPr>
                <w:rFonts w:ascii="ＭＳ 明朝" w:hAnsi="ＭＳ 明朝"/>
                <w:color w:val="FF0000"/>
                <w:sz w:val="16"/>
                <w:szCs w:val="16"/>
                <w:u w:val="single"/>
              </w:rPr>
              <w:t>c.質問した民間事業者すべてに対して共通で回答する必要があると大阪府・市が認めたもの以外の質問等及びその回答については、公表予定日までに、当該質問等を提出した民間事業者に個別に回答する。</w:t>
            </w:r>
          </w:p>
          <w:p w14:paraId="2C300C20" w14:textId="77777777" w:rsidR="00CF3214" w:rsidRPr="00D370DD" w:rsidRDefault="00CF3214" w:rsidP="00CF3214">
            <w:pPr>
              <w:spacing w:line="220" w:lineRule="exact"/>
              <w:ind w:leftChars="150" w:left="475" w:hangingChars="100" w:hanging="160"/>
              <w:jc w:val="both"/>
              <w:rPr>
                <w:rFonts w:ascii="ＭＳ 明朝" w:hAnsi="ＭＳ 明朝"/>
                <w:color w:val="FF0000"/>
                <w:sz w:val="16"/>
                <w:szCs w:val="16"/>
                <w:u w:val="single"/>
              </w:rPr>
            </w:pPr>
            <w:r w:rsidRPr="00D370DD">
              <w:rPr>
                <w:rFonts w:ascii="ＭＳ 明朝" w:hAnsi="ＭＳ 明朝"/>
                <w:color w:val="FF0000"/>
                <w:sz w:val="16"/>
                <w:szCs w:val="16"/>
                <w:u w:val="single"/>
              </w:rPr>
              <w:t>d.実施方針(案)に直接関係のない質問には回答しない。</w:t>
            </w:r>
          </w:p>
          <w:p w14:paraId="4A4E04C3" w14:textId="77777777" w:rsidR="00CF3214" w:rsidRPr="00D370DD" w:rsidRDefault="00CF3214" w:rsidP="00CF3214">
            <w:pPr>
              <w:spacing w:line="220" w:lineRule="exact"/>
              <w:jc w:val="both"/>
              <w:rPr>
                <w:rFonts w:ascii="ＭＳ 明朝" w:hAnsi="ＭＳ 明朝"/>
                <w:color w:val="FF0000"/>
                <w:sz w:val="16"/>
                <w:szCs w:val="16"/>
                <w:u w:val="single"/>
              </w:rPr>
            </w:pPr>
          </w:p>
          <w:p w14:paraId="2E197E37" w14:textId="77777777" w:rsidR="00CF3214" w:rsidRPr="00D370DD" w:rsidRDefault="00CF3214" w:rsidP="00CF3214">
            <w:pPr>
              <w:spacing w:line="220" w:lineRule="exact"/>
              <w:ind w:leftChars="50" w:left="105"/>
              <w:jc w:val="both"/>
              <w:rPr>
                <w:rFonts w:ascii="ＭＳ 明朝" w:hAnsi="ＭＳ 明朝"/>
                <w:color w:val="FF0000"/>
                <w:sz w:val="16"/>
                <w:szCs w:val="16"/>
                <w:u w:val="single"/>
              </w:rPr>
            </w:pPr>
            <w:r w:rsidRPr="00D370DD">
              <w:rPr>
                <w:rFonts w:ascii="ＭＳ 明朝" w:hAnsi="ＭＳ 明朝"/>
                <w:color w:val="FF0000"/>
                <w:sz w:val="16"/>
                <w:szCs w:val="16"/>
                <w:u w:val="single"/>
              </w:rPr>
              <w:t>(5)実施方針(案)の変更</w:t>
            </w:r>
          </w:p>
          <w:p w14:paraId="230BC180" w14:textId="77777777" w:rsidR="00CF3214" w:rsidRPr="00D370DD" w:rsidRDefault="00CF3214" w:rsidP="00CF3214">
            <w:pPr>
              <w:spacing w:line="220" w:lineRule="exact"/>
              <w:ind w:leftChars="150" w:left="475" w:hangingChars="100" w:hanging="160"/>
              <w:jc w:val="both"/>
              <w:rPr>
                <w:rFonts w:ascii="ＭＳ 明朝" w:hAnsi="ＭＳ 明朝"/>
                <w:color w:val="FF0000"/>
                <w:sz w:val="16"/>
                <w:szCs w:val="16"/>
                <w:u w:val="single"/>
              </w:rPr>
            </w:pPr>
            <w:r w:rsidRPr="00D370DD">
              <w:rPr>
                <w:rFonts w:ascii="ＭＳ 明朝" w:hAnsi="ＭＳ 明朝"/>
                <w:color w:val="FF0000"/>
                <w:sz w:val="16"/>
                <w:szCs w:val="16"/>
                <w:u w:val="single"/>
              </w:rPr>
              <w:t>a.大阪府・市は、民間事業者からの質問等を踏まえ、令和３年（2021年）３月頃に予定している募集要項（修正版）の公表までに実施方針(案)の内容を見直し、変更を行うことがある。</w:t>
            </w:r>
          </w:p>
          <w:p w14:paraId="2645A301" w14:textId="150B03D9" w:rsidR="00CF3214" w:rsidRPr="00DE22E7" w:rsidRDefault="00CF3214" w:rsidP="00CF3214">
            <w:pPr>
              <w:spacing w:line="220" w:lineRule="exact"/>
              <w:ind w:leftChars="150" w:left="475" w:hangingChars="100" w:hanging="160"/>
              <w:jc w:val="both"/>
              <w:rPr>
                <w:rFonts w:asciiTheme="minorEastAsia" w:hAnsiTheme="minorEastAsia" w:cstheme="majorHAnsi"/>
                <w:sz w:val="16"/>
                <w:szCs w:val="16"/>
              </w:rPr>
            </w:pPr>
            <w:r w:rsidRPr="00D370DD">
              <w:rPr>
                <w:rFonts w:ascii="ＭＳ 明朝" w:hAnsi="ＭＳ 明朝"/>
                <w:color w:val="FF0000"/>
                <w:sz w:val="16"/>
                <w:szCs w:val="16"/>
                <w:u w:val="single"/>
              </w:rPr>
              <w:t>b.実施方針(案)の変更を行った場合には、ＩＲ推進局ホームページへの掲載その他適宜の方法により速やかに公表する。</w:t>
            </w:r>
          </w:p>
        </w:tc>
        <w:tc>
          <w:tcPr>
            <w:tcW w:w="6860" w:type="dxa"/>
            <w:shd w:val="clear" w:color="auto" w:fill="auto"/>
          </w:tcPr>
          <w:p w14:paraId="588B3507" w14:textId="181C340F" w:rsidR="00CF3214" w:rsidRPr="00DE22E7" w:rsidRDefault="00CF3214" w:rsidP="00CF3214">
            <w:pPr>
              <w:spacing w:line="220" w:lineRule="exact"/>
              <w:jc w:val="both"/>
              <w:rPr>
                <w:rFonts w:asciiTheme="minorEastAsia" w:hAnsiTheme="minorEastAsia" w:cstheme="majorHAnsi"/>
                <w:sz w:val="16"/>
                <w:szCs w:val="16"/>
              </w:rPr>
            </w:pPr>
            <w:r>
              <w:rPr>
                <w:rFonts w:ascii="ＭＳ 明朝" w:hAnsi="ＭＳ 明朝" w:hint="eastAsia"/>
                <w:sz w:val="16"/>
                <w:szCs w:val="16"/>
              </w:rPr>
              <w:t>―</w:t>
            </w:r>
          </w:p>
        </w:tc>
      </w:tr>
      <w:tr w:rsidR="00CF3214" w:rsidRPr="00CC0D8D" w14:paraId="71152D44" w14:textId="77777777" w:rsidTr="00EB1591">
        <w:trPr>
          <w:trHeight w:val="1020"/>
        </w:trPr>
        <w:tc>
          <w:tcPr>
            <w:tcW w:w="402" w:type="dxa"/>
            <w:shd w:val="clear" w:color="auto" w:fill="auto"/>
          </w:tcPr>
          <w:p w14:paraId="14CBA8BD" w14:textId="35FBBDC9" w:rsidR="00CF3214" w:rsidRPr="00F533AB" w:rsidRDefault="00CF3214" w:rsidP="00CF3214">
            <w:pPr>
              <w:spacing w:line="220" w:lineRule="exact"/>
              <w:rPr>
                <w:rFonts w:ascii="ＭＳ 明朝" w:hAnsi="ＭＳ 明朝"/>
                <w:sz w:val="14"/>
                <w:szCs w:val="14"/>
              </w:rPr>
            </w:pPr>
            <w:r>
              <w:rPr>
                <w:rFonts w:ascii="ＭＳ 明朝" w:hAnsi="ＭＳ 明朝" w:hint="eastAsia"/>
                <w:sz w:val="14"/>
                <w:szCs w:val="14"/>
              </w:rPr>
              <w:lastRenderedPageBreak/>
              <w:t>44</w:t>
            </w:r>
          </w:p>
        </w:tc>
        <w:tc>
          <w:tcPr>
            <w:tcW w:w="794" w:type="dxa"/>
            <w:shd w:val="clear" w:color="auto" w:fill="auto"/>
          </w:tcPr>
          <w:p w14:paraId="64152177" w14:textId="0B64C881" w:rsidR="00CF3214" w:rsidRPr="0037315E" w:rsidRDefault="00CF3214" w:rsidP="00EB1591">
            <w:pPr>
              <w:spacing w:line="220" w:lineRule="exact"/>
              <w:jc w:val="center"/>
              <w:rPr>
                <w:rFonts w:ascii="ＭＳ 明朝" w:hAnsi="ＭＳ 明朝"/>
                <w:sz w:val="14"/>
                <w:szCs w:val="14"/>
              </w:rPr>
            </w:pPr>
            <w:r>
              <w:rPr>
                <w:rFonts w:ascii="ＭＳ 明朝" w:hAnsi="ＭＳ 明朝" w:hint="eastAsia"/>
                <w:sz w:val="14"/>
                <w:szCs w:val="14"/>
              </w:rPr>
              <w:t>第12</w:t>
            </w:r>
          </w:p>
        </w:tc>
        <w:tc>
          <w:tcPr>
            <w:tcW w:w="6860" w:type="dxa"/>
            <w:shd w:val="clear" w:color="auto" w:fill="auto"/>
          </w:tcPr>
          <w:p w14:paraId="70EE2FA5" w14:textId="77777777" w:rsidR="00CF3214" w:rsidRPr="00EB1591" w:rsidRDefault="00CF3214" w:rsidP="00CF3214">
            <w:pPr>
              <w:spacing w:line="220" w:lineRule="exact"/>
              <w:jc w:val="both"/>
              <w:rPr>
                <w:rFonts w:ascii="ＭＳ 明朝" w:hAnsi="ＭＳ 明朝"/>
                <w:sz w:val="16"/>
                <w:szCs w:val="16"/>
              </w:rPr>
            </w:pPr>
            <w:r w:rsidRPr="00EB1591">
              <w:rPr>
                <w:rFonts w:ascii="ＭＳ 明朝" w:hAnsi="ＭＳ 明朝" w:hint="eastAsia"/>
                <w:sz w:val="16"/>
                <w:szCs w:val="16"/>
              </w:rPr>
              <w:t>第</w:t>
            </w:r>
            <w:r w:rsidRPr="00EB1591">
              <w:rPr>
                <w:rFonts w:ascii="ＭＳ 明朝" w:hAnsi="ＭＳ 明朝"/>
                <w:sz w:val="16"/>
                <w:szCs w:val="16"/>
              </w:rPr>
              <w:t>12　別紙一覧</w:t>
            </w:r>
          </w:p>
          <w:p w14:paraId="30C000C5" w14:textId="77777777" w:rsidR="00EB1591" w:rsidRPr="00EB1591" w:rsidRDefault="00EB1591" w:rsidP="00EB1591">
            <w:pPr>
              <w:spacing w:line="220" w:lineRule="exact"/>
              <w:ind w:leftChars="150" w:left="475" w:hangingChars="100" w:hanging="160"/>
              <w:jc w:val="both"/>
              <w:rPr>
                <w:rFonts w:ascii="ＭＳ 明朝" w:hAnsi="ＭＳ 明朝"/>
                <w:sz w:val="16"/>
                <w:szCs w:val="16"/>
              </w:rPr>
            </w:pPr>
            <w:r w:rsidRPr="00EB1591">
              <w:rPr>
                <w:rFonts w:ascii="ＭＳ 明朝" w:hAnsi="ＭＳ 明朝" w:hint="eastAsia"/>
                <w:sz w:val="16"/>
                <w:szCs w:val="16"/>
              </w:rPr>
              <w:t>・別紙１　ＩＲ区域の整備に関する基本協定書（</w:t>
            </w:r>
            <w:r w:rsidRPr="00EB1591">
              <w:rPr>
                <w:rFonts w:ascii="ＭＳ 明朝" w:hAnsi="ＭＳ 明朝"/>
                <w:sz w:val="16"/>
                <w:szCs w:val="16"/>
              </w:rPr>
              <w:t>2019年２月28日付け 大阪府・大阪市）</w:t>
            </w:r>
          </w:p>
          <w:p w14:paraId="35850FCC" w14:textId="77777777" w:rsidR="00EB1591" w:rsidRPr="00EB1591" w:rsidRDefault="00EB1591" w:rsidP="00EB1591">
            <w:pPr>
              <w:spacing w:line="220" w:lineRule="exact"/>
              <w:ind w:leftChars="150" w:left="475" w:hangingChars="100" w:hanging="160"/>
              <w:jc w:val="both"/>
              <w:rPr>
                <w:rFonts w:ascii="ＭＳ 明朝" w:hAnsi="ＭＳ 明朝"/>
                <w:sz w:val="16"/>
                <w:szCs w:val="16"/>
              </w:rPr>
            </w:pPr>
            <w:r w:rsidRPr="00EB1591">
              <w:rPr>
                <w:rFonts w:ascii="ＭＳ 明朝" w:hAnsi="ＭＳ 明朝" w:hint="eastAsia"/>
                <w:sz w:val="16"/>
                <w:szCs w:val="16"/>
              </w:rPr>
              <w:t>・別紙２　大阪・夢洲地区ＩＲ予定区域（概要図）</w:t>
            </w:r>
          </w:p>
          <w:p w14:paraId="19B1C506" w14:textId="6D49711B" w:rsidR="00CF3214" w:rsidRPr="00D370DD" w:rsidRDefault="00CF3214" w:rsidP="00EB1591">
            <w:pPr>
              <w:spacing w:line="220" w:lineRule="exact"/>
              <w:ind w:leftChars="150" w:left="475" w:hangingChars="100" w:hanging="160"/>
              <w:jc w:val="both"/>
              <w:rPr>
                <w:rFonts w:ascii="ＭＳ 明朝" w:hAnsi="ＭＳ 明朝"/>
                <w:color w:val="FF0000"/>
                <w:sz w:val="16"/>
                <w:szCs w:val="16"/>
                <w:u w:val="single"/>
              </w:rPr>
            </w:pPr>
            <w:r w:rsidRPr="00D370DD">
              <w:rPr>
                <w:rFonts w:ascii="ＭＳ 明朝" w:hAnsi="ＭＳ 明朝" w:hint="eastAsia"/>
                <w:color w:val="FF0000"/>
                <w:sz w:val="16"/>
                <w:szCs w:val="16"/>
                <w:u w:val="single"/>
              </w:rPr>
              <w:t>・別紙３　実施方針</w:t>
            </w:r>
            <w:r w:rsidRPr="00D370DD">
              <w:rPr>
                <w:rFonts w:ascii="ＭＳ 明朝" w:hAnsi="ＭＳ 明朝"/>
                <w:color w:val="FF0000"/>
                <w:sz w:val="16"/>
                <w:szCs w:val="16"/>
                <w:u w:val="single"/>
              </w:rPr>
              <w:t>(案)に関する質問書</w:t>
            </w:r>
          </w:p>
        </w:tc>
        <w:tc>
          <w:tcPr>
            <w:tcW w:w="6860" w:type="dxa"/>
            <w:shd w:val="clear" w:color="auto" w:fill="auto"/>
          </w:tcPr>
          <w:p w14:paraId="26C451FE" w14:textId="77777777" w:rsidR="00EB1591" w:rsidRPr="00EB1591" w:rsidRDefault="00EB1591" w:rsidP="00EB1591">
            <w:pPr>
              <w:spacing w:line="220" w:lineRule="exact"/>
              <w:jc w:val="both"/>
              <w:rPr>
                <w:rFonts w:ascii="ＭＳ 明朝" w:hAnsi="ＭＳ 明朝"/>
                <w:sz w:val="16"/>
                <w:szCs w:val="16"/>
              </w:rPr>
            </w:pPr>
            <w:r w:rsidRPr="00EB1591">
              <w:rPr>
                <w:rFonts w:ascii="ＭＳ 明朝" w:hAnsi="ＭＳ 明朝" w:hint="eastAsia"/>
                <w:sz w:val="16"/>
                <w:szCs w:val="16"/>
              </w:rPr>
              <w:t>第</w:t>
            </w:r>
            <w:r w:rsidRPr="00EB1591">
              <w:rPr>
                <w:rFonts w:ascii="ＭＳ 明朝" w:hAnsi="ＭＳ 明朝"/>
                <w:sz w:val="16"/>
                <w:szCs w:val="16"/>
              </w:rPr>
              <w:t>12　別紙一覧</w:t>
            </w:r>
          </w:p>
          <w:p w14:paraId="548A3AF0" w14:textId="77777777" w:rsidR="00EB1591" w:rsidRPr="00EB1591" w:rsidRDefault="00EB1591" w:rsidP="00EB1591">
            <w:pPr>
              <w:spacing w:line="220" w:lineRule="exact"/>
              <w:ind w:leftChars="150" w:left="475" w:hangingChars="100" w:hanging="160"/>
              <w:jc w:val="both"/>
              <w:rPr>
                <w:rFonts w:ascii="ＭＳ 明朝" w:hAnsi="ＭＳ 明朝"/>
                <w:sz w:val="16"/>
                <w:szCs w:val="16"/>
              </w:rPr>
            </w:pPr>
            <w:r w:rsidRPr="00EB1591">
              <w:rPr>
                <w:rFonts w:ascii="ＭＳ 明朝" w:hAnsi="ＭＳ 明朝" w:hint="eastAsia"/>
                <w:sz w:val="16"/>
                <w:szCs w:val="16"/>
              </w:rPr>
              <w:t>・別紙１　ＩＲ区域の整備に関する基本協定書（</w:t>
            </w:r>
            <w:r w:rsidRPr="00EB1591">
              <w:rPr>
                <w:rFonts w:ascii="ＭＳ 明朝" w:hAnsi="ＭＳ 明朝"/>
                <w:sz w:val="16"/>
                <w:szCs w:val="16"/>
              </w:rPr>
              <w:t>2019年２月28日付け 大阪府・大阪市）</w:t>
            </w:r>
          </w:p>
          <w:p w14:paraId="5603F5D5" w14:textId="77777777" w:rsidR="00EB1591" w:rsidRPr="00EB1591" w:rsidRDefault="00EB1591" w:rsidP="00EB1591">
            <w:pPr>
              <w:spacing w:line="220" w:lineRule="exact"/>
              <w:ind w:leftChars="150" w:left="475" w:hangingChars="100" w:hanging="160"/>
              <w:jc w:val="both"/>
              <w:rPr>
                <w:rFonts w:ascii="ＭＳ 明朝" w:hAnsi="ＭＳ 明朝"/>
                <w:sz w:val="16"/>
                <w:szCs w:val="16"/>
              </w:rPr>
            </w:pPr>
            <w:r w:rsidRPr="00EB1591">
              <w:rPr>
                <w:rFonts w:ascii="ＭＳ 明朝" w:hAnsi="ＭＳ 明朝" w:hint="eastAsia"/>
                <w:sz w:val="16"/>
                <w:szCs w:val="16"/>
              </w:rPr>
              <w:t>・別紙２　大阪・夢洲地区ＩＲ予定区域（概要図）</w:t>
            </w:r>
          </w:p>
          <w:p w14:paraId="53E03525" w14:textId="2BD85F14" w:rsidR="00CF3214" w:rsidRPr="00EB1591" w:rsidRDefault="00CF3214" w:rsidP="00CF3214">
            <w:pPr>
              <w:spacing w:line="220" w:lineRule="exact"/>
              <w:jc w:val="both"/>
              <w:rPr>
                <w:rFonts w:ascii="ＭＳ 明朝" w:hAnsi="ＭＳ 明朝"/>
                <w:sz w:val="16"/>
                <w:szCs w:val="16"/>
              </w:rPr>
            </w:pPr>
          </w:p>
        </w:tc>
      </w:tr>
    </w:tbl>
    <w:p w14:paraId="36812EAD" w14:textId="77777777" w:rsidR="00560285" w:rsidRPr="00CC0D8D" w:rsidRDefault="00560285" w:rsidP="000C0FE2">
      <w:pPr>
        <w:spacing w:after="0" w:line="220" w:lineRule="exact"/>
        <w:rPr>
          <w:rFonts w:ascii="ＭＳ 明朝" w:hAnsi="ＭＳ 明朝"/>
          <w:sz w:val="16"/>
          <w:szCs w:val="16"/>
        </w:rPr>
      </w:pPr>
    </w:p>
    <w:sectPr w:rsidR="00560285" w:rsidRPr="00CC0D8D" w:rsidSect="00B905ED">
      <w:headerReference w:type="default" r:id="rId8"/>
      <w:footerReference w:type="default" r:id="rId9"/>
      <w:footnotePr>
        <w:pos w:val="beneathText"/>
      </w:footnotePr>
      <w:pgSz w:w="16838" w:h="11906" w:orient="landscape" w:code="9"/>
      <w:pgMar w:top="1304" w:right="1134" w:bottom="1134" w:left="964" w:header="624" w:footer="454"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256F0" w14:textId="77777777" w:rsidR="00514558" w:rsidRDefault="00514558" w:rsidP="00F107FE">
      <w:pPr>
        <w:spacing w:after="0" w:line="240" w:lineRule="auto"/>
      </w:pPr>
      <w:r>
        <w:separator/>
      </w:r>
    </w:p>
  </w:endnote>
  <w:endnote w:type="continuationSeparator" w:id="0">
    <w:p w14:paraId="7FE51B9E" w14:textId="77777777" w:rsidR="00514558" w:rsidRDefault="00514558" w:rsidP="00F1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77683"/>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7ECB6D11" w14:textId="16EE21FA" w:rsidR="007421D8" w:rsidRPr="009735C6" w:rsidRDefault="007421D8" w:rsidP="00027832">
            <w:pPr>
              <w:pStyle w:val="a5"/>
              <w:jc w:val="center"/>
              <w:rPr>
                <w:sz w:val="16"/>
                <w:szCs w:val="16"/>
              </w:rPr>
            </w:pPr>
            <w:r w:rsidRPr="009735C6">
              <w:rPr>
                <w:bCs/>
                <w:sz w:val="16"/>
                <w:szCs w:val="16"/>
              </w:rPr>
              <w:fldChar w:fldCharType="begin"/>
            </w:r>
            <w:r w:rsidRPr="009735C6">
              <w:rPr>
                <w:bCs/>
                <w:sz w:val="16"/>
                <w:szCs w:val="16"/>
              </w:rPr>
              <w:instrText>PAGE</w:instrText>
            </w:r>
            <w:r w:rsidRPr="009735C6">
              <w:rPr>
                <w:bCs/>
                <w:sz w:val="16"/>
                <w:szCs w:val="16"/>
              </w:rPr>
              <w:fldChar w:fldCharType="separate"/>
            </w:r>
            <w:r w:rsidR="00680282">
              <w:rPr>
                <w:bCs/>
                <w:noProof/>
                <w:sz w:val="16"/>
                <w:szCs w:val="16"/>
              </w:rPr>
              <w:t>6</w:t>
            </w:r>
            <w:r w:rsidRPr="009735C6">
              <w:rPr>
                <w:bCs/>
                <w:sz w:val="16"/>
                <w:szCs w:val="16"/>
              </w:rPr>
              <w:fldChar w:fldCharType="end"/>
            </w:r>
            <w:r w:rsidRPr="009735C6">
              <w:rPr>
                <w:sz w:val="16"/>
                <w:szCs w:val="16"/>
                <w:lang w:val="ja-JP"/>
              </w:rPr>
              <w:t xml:space="preserve"> / </w:t>
            </w:r>
            <w:r w:rsidRPr="009735C6">
              <w:rPr>
                <w:bCs/>
                <w:sz w:val="16"/>
                <w:szCs w:val="16"/>
              </w:rPr>
              <w:fldChar w:fldCharType="begin"/>
            </w:r>
            <w:r w:rsidRPr="009735C6">
              <w:rPr>
                <w:bCs/>
                <w:sz w:val="16"/>
                <w:szCs w:val="16"/>
              </w:rPr>
              <w:instrText>NUMPAGES</w:instrText>
            </w:r>
            <w:r w:rsidRPr="009735C6">
              <w:rPr>
                <w:bCs/>
                <w:sz w:val="16"/>
                <w:szCs w:val="16"/>
              </w:rPr>
              <w:fldChar w:fldCharType="separate"/>
            </w:r>
            <w:r w:rsidR="00680282">
              <w:rPr>
                <w:bCs/>
                <w:noProof/>
                <w:sz w:val="16"/>
                <w:szCs w:val="16"/>
              </w:rPr>
              <w:t>6</w:t>
            </w:r>
            <w:r w:rsidRPr="009735C6">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F5F27" w14:textId="77777777" w:rsidR="00514558" w:rsidRDefault="00514558" w:rsidP="00F107FE">
      <w:pPr>
        <w:spacing w:after="0" w:line="240" w:lineRule="auto"/>
      </w:pPr>
      <w:r>
        <w:separator/>
      </w:r>
    </w:p>
  </w:footnote>
  <w:footnote w:type="continuationSeparator" w:id="0">
    <w:p w14:paraId="40F5455D" w14:textId="77777777" w:rsidR="00514558" w:rsidRDefault="00514558" w:rsidP="00F1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0979A" w14:textId="242BA402" w:rsidR="007421D8" w:rsidRPr="005050E5" w:rsidRDefault="007421D8" w:rsidP="003C5FA4">
    <w:pPr>
      <w:pStyle w:val="a3"/>
      <w:spacing w:after="0" w:line="240" w:lineRule="auto"/>
      <w:jc w:val="right"/>
      <w:rPr>
        <w:rFonts w:ascii="ＭＳ ゴシック" w:eastAsia="ＭＳ ゴシック" w:hAnsi="ＭＳ ゴシック"/>
      </w:rPr>
    </w:pPr>
    <w:r>
      <w:rPr>
        <w:rFonts w:ascii="ＭＳ ゴシック" w:eastAsia="ＭＳ ゴシック" w:hAnsi="ＭＳ ゴシック" w:hint="eastAsia"/>
      </w:rPr>
      <w:t>令和３</w:t>
    </w:r>
    <w:r w:rsidRPr="005050E5">
      <w:rPr>
        <w:rFonts w:ascii="ＭＳ ゴシック" w:eastAsia="ＭＳ ゴシック" w:hAnsi="ＭＳ ゴシック" w:hint="eastAsia"/>
      </w:rPr>
      <w:t>年</w:t>
    </w:r>
    <w:r w:rsidR="004800CE">
      <w:rPr>
        <w:rFonts w:ascii="ＭＳ ゴシック" w:eastAsia="ＭＳ ゴシック" w:hAnsi="ＭＳ ゴシック" w:hint="eastAsia"/>
      </w:rPr>
      <w:t>（2021年）</w:t>
    </w:r>
    <w:r w:rsidR="00D370DD">
      <w:rPr>
        <w:rFonts w:ascii="ＭＳ ゴシック" w:eastAsia="ＭＳ ゴシック" w:hAnsi="ＭＳ ゴシック" w:hint="eastAsia"/>
      </w:rPr>
      <w:t>３</w:t>
    </w:r>
    <w:r w:rsidRPr="005050E5">
      <w:rPr>
        <w:rFonts w:ascii="ＭＳ ゴシック" w:eastAsia="ＭＳ ゴシック" w:hAnsi="ＭＳ ゴシック" w:hint="eastAsia"/>
      </w:rPr>
      <w:t>月</w:t>
    </w:r>
    <w:r w:rsidR="007401E3">
      <w:rPr>
        <w:rFonts w:ascii="ＭＳ ゴシック" w:eastAsia="ＭＳ ゴシック" w:hAnsi="ＭＳ ゴシック" w:hint="eastAsia"/>
      </w:rPr>
      <w:t>19</w:t>
    </w:r>
    <w:r w:rsidRPr="005050E5">
      <w:rPr>
        <w:rFonts w:ascii="ＭＳ ゴシック" w:eastAsia="ＭＳ ゴシック" w:hAnsi="ＭＳ ゴシック"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C32"/>
    <w:multiLevelType w:val="hybridMultilevel"/>
    <w:tmpl w:val="74F2DC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AF689A"/>
    <w:multiLevelType w:val="hybridMultilevel"/>
    <w:tmpl w:val="447E1B60"/>
    <w:lvl w:ilvl="0" w:tplc="00DE9306">
      <w:start w:val="1"/>
      <w:numFmt w:val="decimalFullWidth"/>
      <w:lvlText w:val="%1．"/>
      <w:lvlJc w:val="left"/>
      <w:pPr>
        <w:ind w:left="45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1193AF7"/>
    <w:multiLevelType w:val="hybridMultilevel"/>
    <w:tmpl w:val="13A027CE"/>
    <w:lvl w:ilvl="0" w:tplc="A1DCE904">
      <w:start w:val="1"/>
      <w:numFmt w:val="lowerLetter"/>
      <w:lvlText w:val="%1."/>
      <w:lvlJc w:val="left"/>
      <w:pPr>
        <w:ind w:left="420" w:hanging="420"/>
      </w:pPr>
      <w:rPr>
        <w:rFonts w:hint="eastAsia"/>
      </w:rPr>
    </w:lvl>
    <w:lvl w:ilvl="1" w:tplc="6ED0ADAE">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E75625"/>
    <w:multiLevelType w:val="hybridMultilevel"/>
    <w:tmpl w:val="34504904"/>
    <w:lvl w:ilvl="0" w:tplc="B9FEC72A">
      <w:start w:val="1"/>
      <w:numFmt w:val="decimal"/>
      <w:lvlText w:val="(%1)"/>
      <w:lvlJc w:val="left"/>
      <w:pPr>
        <w:ind w:left="987" w:hanging="420"/>
      </w:pPr>
      <w:rPr>
        <w:rFonts w:hint="default"/>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422424E"/>
    <w:multiLevelType w:val="multilevel"/>
    <w:tmpl w:val="04090029"/>
    <w:lvl w:ilvl="0">
      <w:start w:val="1"/>
      <w:numFmt w:val="decimal"/>
      <w:pStyle w:val="1"/>
      <w:lvlText w:val="%1."/>
      <w:lvlJc w:val="left"/>
      <w:pPr>
        <w:ind w:left="425" w:hanging="425"/>
      </w:pPr>
      <w:rPr>
        <w:rFonts w:hint="default"/>
      </w:rPr>
    </w:lvl>
    <w:lvl w:ilvl="1">
      <w:start w:val="1"/>
      <w:numFmt w:val="lowerLetter"/>
      <w:lvlText w:val="%2."/>
      <w:lvlJc w:val="left"/>
      <w:pPr>
        <w:ind w:left="851" w:hanging="426"/>
      </w:pPr>
    </w:lvl>
    <w:lvl w:ilvl="2">
      <w:start w:val="1"/>
      <w:numFmt w:val="lowerRoman"/>
      <w:lvlText w:val="%3."/>
      <w:lvlJc w:val="left"/>
      <w:pPr>
        <w:ind w:left="1276" w:hanging="425"/>
      </w:pPr>
    </w:lvl>
    <w:lvl w:ilvl="3">
      <w:start w:val="1"/>
      <w:numFmt w:val="decimal"/>
      <w:lvlText w:val="%4)"/>
      <w:lvlJc w:val="left"/>
      <w:pPr>
        <w:ind w:left="1701" w:hanging="425"/>
      </w:pPr>
    </w:lvl>
    <w:lvl w:ilvl="4">
      <w:start w:val="1"/>
      <w:numFmt w:val="lowerLetter"/>
      <w:lvlText w:val="(%5)"/>
      <w:lvlJc w:val="left"/>
      <w:pPr>
        <w:ind w:left="2126" w:hanging="425"/>
      </w:pPr>
    </w:lvl>
    <w:lvl w:ilvl="5">
      <w:start w:val="1"/>
      <w:numFmt w:val="lowerRoman"/>
      <w:lvlText w:val="(%6)"/>
      <w:lvlJc w:val="left"/>
      <w:pPr>
        <w:ind w:left="2551" w:hanging="425"/>
      </w:pPr>
    </w:lvl>
    <w:lvl w:ilvl="6">
      <w:start w:val="1"/>
      <w:numFmt w:val="decimal"/>
      <w:lvlText w:val="(%7)"/>
      <w:lvlJc w:val="left"/>
      <w:pPr>
        <w:ind w:left="2976" w:hanging="425"/>
      </w:pPr>
    </w:lvl>
    <w:lvl w:ilvl="7">
      <w:start w:val="1"/>
      <w:numFmt w:val="lowerLetter"/>
      <w:lvlText w:val="(%8)"/>
      <w:lvlJc w:val="left"/>
      <w:pPr>
        <w:ind w:left="3402" w:hanging="426"/>
      </w:pPr>
    </w:lvl>
    <w:lvl w:ilvl="8">
      <w:start w:val="1"/>
      <w:numFmt w:val="lowerRoman"/>
      <w:lvlText w:val="(%9)"/>
      <w:lvlJc w:val="left"/>
      <w:pPr>
        <w:ind w:left="3827" w:hanging="425"/>
      </w:pPr>
    </w:lvl>
  </w:abstractNum>
  <w:abstractNum w:abstractNumId="5" w15:restartNumberingAfterBreak="0">
    <w:nsid w:val="05FB2BF4"/>
    <w:multiLevelType w:val="hybridMultilevel"/>
    <w:tmpl w:val="FFD2D51A"/>
    <w:lvl w:ilvl="0" w:tplc="351CF7FE">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4F3D17"/>
    <w:multiLevelType w:val="hybridMultilevel"/>
    <w:tmpl w:val="BD9ECB94"/>
    <w:lvl w:ilvl="0" w:tplc="57B07ED8">
      <w:start w:val="1"/>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A6F7B54"/>
    <w:multiLevelType w:val="hybridMultilevel"/>
    <w:tmpl w:val="DCF0A5AA"/>
    <w:lvl w:ilvl="0" w:tplc="D6AE8656">
      <w:start w:val="1"/>
      <w:numFmt w:val="lowerLetter"/>
      <w:lvlText w:val="%1."/>
      <w:lvlJc w:val="left"/>
      <w:pPr>
        <w:ind w:left="500" w:hanging="420"/>
      </w:pPr>
      <w:rPr>
        <w:rFonts w:ascii="ＭＳ 明朝" w:eastAsia="ＭＳ 明朝" w:hAnsi="Times New Roman" w:cs="Times New Roman" w:hint="eastAsia"/>
        <w:b w:val="0"/>
        <w:i w:val="0"/>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8" w15:restartNumberingAfterBreak="0">
    <w:nsid w:val="0C5545DE"/>
    <w:multiLevelType w:val="hybridMultilevel"/>
    <w:tmpl w:val="273C73B6"/>
    <w:lvl w:ilvl="0" w:tplc="04090001">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 w15:restartNumberingAfterBreak="0">
    <w:nsid w:val="0EE52B50"/>
    <w:multiLevelType w:val="hybridMultilevel"/>
    <w:tmpl w:val="85AE0286"/>
    <w:lvl w:ilvl="0" w:tplc="B9FEC72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1A34C7E"/>
    <w:multiLevelType w:val="hybridMultilevel"/>
    <w:tmpl w:val="DCF0A5AA"/>
    <w:lvl w:ilvl="0" w:tplc="D6AE8656">
      <w:start w:val="1"/>
      <w:numFmt w:val="lowerLetter"/>
      <w:lvlText w:val="%1."/>
      <w:lvlJc w:val="left"/>
      <w:pPr>
        <w:ind w:left="500" w:hanging="420"/>
      </w:pPr>
      <w:rPr>
        <w:rFonts w:ascii="ＭＳ 明朝" w:eastAsia="ＭＳ 明朝" w:hAnsi="Times New Roman" w:cs="Times New Roman" w:hint="eastAsia"/>
        <w:b w:val="0"/>
        <w:i w:val="0"/>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1" w15:restartNumberingAfterBreak="0">
    <w:nsid w:val="14720F0D"/>
    <w:multiLevelType w:val="hybridMultilevel"/>
    <w:tmpl w:val="0A802372"/>
    <w:lvl w:ilvl="0" w:tplc="D4EABA2A">
      <w:start w:val="1"/>
      <w:numFmt w:val="decimal"/>
      <w:lvlText w:val="(%1)"/>
      <w:lvlJc w:val="left"/>
      <w:pPr>
        <w:ind w:left="420" w:hanging="420"/>
      </w:pPr>
      <w:rPr>
        <w:rFonts w:hint="default"/>
      </w:rPr>
    </w:lvl>
    <w:lvl w:ilvl="1" w:tplc="3CCA8506">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CD5C4E"/>
    <w:multiLevelType w:val="hybridMultilevel"/>
    <w:tmpl w:val="71C89A90"/>
    <w:lvl w:ilvl="0" w:tplc="C2F0069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A13DA6"/>
    <w:multiLevelType w:val="hybridMultilevel"/>
    <w:tmpl w:val="ACD04C96"/>
    <w:lvl w:ilvl="0" w:tplc="3F98F4B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B12FB7"/>
    <w:multiLevelType w:val="hybridMultilevel"/>
    <w:tmpl w:val="6F404DF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5" w15:restartNumberingAfterBreak="0">
    <w:nsid w:val="1EF96F72"/>
    <w:multiLevelType w:val="hybridMultilevel"/>
    <w:tmpl w:val="85AE0286"/>
    <w:lvl w:ilvl="0" w:tplc="B9FEC72A">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FE24F56"/>
    <w:multiLevelType w:val="hybridMultilevel"/>
    <w:tmpl w:val="DCDC8B24"/>
    <w:lvl w:ilvl="0" w:tplc="A1DCE90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7979FB"/>
    <w:multiLevelType w:val="hybridMultilevel"/>
    <w:tmpl w:val="DCF0A5AA"/>
    <w:lvl w:ilvl="0" w:tplc="D6AE8656">
      <w:start w:val="1"/>
      <w:numFmt w:val="lowerLetter"/>
      <w:lvlText w:val="%1."/>
      <w:lvlJc w:val="left"/>
      <w:pPr>
        <w:ind w:left="500" w:hanging="420"/>
      </w:pPr>
      <w:rPr>
        <w:rFonts w:ascii="ＭＳ 明朝" w:eastAsia="ＭＳ 明朝" w:hAnsi="Times New Roman" w:cs="Times New Roman" w:hint="eastAsia"/>
        <w:b w:val="0"/>
        <w:i w:val="0"/>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8" w15:restartNumberingAfterBreak="0">
    <w:nsid w:val="29880131"/>
    <w:multiLevelType w:val="hybridMultilevel"/>
    <w:tmpl w:val="115687CA"/>
    <w:lvl w:ilvl="0" w:tplc="EFEA74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060226"/>
    <w:multiLevelType w:val="hybridMultilevel"/>
    <w:tmpl w:val="1F7E790C"/>
    <w:lvl w:ilvl="0" w:tplc="539E3B22">
      <w:start w:val="1"/>
      <w:numFmt w:val="bullet"/>
      <w:lvlText w:val="※"/>
      <w:lvlJc w:val="left"/>
      <w:pPr>
        <w:ind w:left="420" w:hanging="420"/>
      </w:pPr>
      <w:rPr>
        <w:rFonts w:ascii="Yu Gothic" w:eastAsia="Yu Gothic" w:hAnsi="Yu Gothic"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2DEA19C3"/>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52DED"/>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7A3F86"/>
    <w:multiLevelType w:val="hybridMultilevel"/>
    <w:tmpl w:val="745A1512"/>
    <w:lvl w:ilvl="0" w:tplc="A1DCE904">
      <w:start w:val="1"/>
      <w:numFmt w:val="lowerLetter"/>
      <w:lvlText w:val="%1."/>
      <w:lvlJc w:val="left"/>
      <w:pPr>
        <w:ind w:left="2122" w:hanging="420"/>
      </w:pPr>
      <w:rPr>
        <w:rFonts w:hint="eastAsia"/>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abstractNum w:abstractNumId="23" w15:restartNumberingAfterBreak="0">
    <w:nsid w:val="36A21AF7"/>
    <w:multiLevelType w:val="hybridMultilevel"/>
    <w:tmpl w:val="CA5267EA"/>
    <w:lvl w:ilvl="0" w:tplc="72B27AB4">
      <w:numFmt w:val="bullet"/>
      <w:lvlText w:val="※"/>
      <w:lvlJc w:val="left"/>
      <w:pPr>
        <w:ind w:left="360" w:hanging="360"/>
      </w:pPr>
      <w:rPr>
        <w:rFonts w:ascii="ＭＳ 明朝" w:eastAsia="ＭＳ 明朝" w:hAnsi="ＭＳ 明朝"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79037D"/>
    <w:multiLevelType w:val="hybridMultilevel"/>
    <w:tmpl w:val="DA78D572"/>
    <w:lvl w:ilvl="0" w:tplc="F2728806">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5" w15:restartNumberingAfterBreak="0">
    <w:nsid w:val="3C5A780A"/>
    <w:multiLevelType w:val="hybridMultilevel"/>
    <w:tmpl w:val="D47AF24E"/>
    <w:lvl w:ilvl="0" w:tplc="00DE9306">
      <w:start w:val="1"/>
      <w:numFmt w:val="decimalFullWidth"/>
      <w:lvlText w:val="%1．"/>
      <w:lvlJc w:val="left"/>
      <w:pPr>
        <w:ind w:left="670" w:hanging="450"/>
      </w:pPr>
      <w:rPr>
        <w:rFonts w:hint="default"/>
      </w:rPr>
    </w:lvl>
    <w:lvl w:ilvl="1" w:tplc="75909FAE">
      <w:start w:val="1"/>
      <w:numFmt w:val="decimalEnclosedCircle"/>
      <w:lvlText w:val="%2"/>
      <w:lvlJc w:val="left"/>
      <w:pPr>
        <w:ind w:left="1000" w:hanging="36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E0A471E"/>
    <w:multiLevelType w:val="hybridMultilevel"/>
    <w:tmpl w:val="34504904"/>
    <w:lvl w:ilvl="0" w:tplc="B9FEC72A">
      <w:start w:val="1"/>
      <w:numFmt w:val="decimal"/>
      <w:lvlText w:val="(%1)"/>
      <w:lvlJc w:val="left"/>
      <w:pPr>
        <w:ind w:left="987" w:hanging="420"/>
      </w:pPr>
      <w:rPr>
        <w:rFonts w:hint="default"/>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7" w15:restartNumberingAfterBreak="0">
    <w:nsid w:val="40820BFA"/>
    <w:multiLevelType w:val="hybridMultilevel"/>
    <w:tmpl w:val="3F983B20"/>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7BF2DA2"/>
    <w:multiLevelType w:val="hybridMultilevel"/>
    <w:tmpl w:val="1C94C43A"/>
    <w:lvl w:ilvl="0" w:tplc="A4D4FC60">
      <w:start w:val="1"/>
      <w:numFmt w:val="decimal"/>
      <w:lvlText w:val="(%1)"/>
      <w:lvlJc w:val="left"/>
      <w:pPr>
        <w:ind w:left="484" w:hanging="360"/>
      </w:pPr>
      <w:rPr>
        <w:rFonts w:cs="Times New Roman" w:hint="default"/>
        <w:color w:val="auto"/>
        <w:u w:val="none"/>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9" w15:restartNumberingAfterBreak="0">
    <w:nsid w:val="48FF31D7"/>
    <w:multiLevelType w:val="hybridMultilevel"/>
    <w:tmpl w:val="F9283486"/>
    <w:lvl w:ilvl="0" w:tplc="7CBE06B2">
      <w:start w:val="1"/>
      <w:numFmt w:val="decimal"/>
      <w:lvlText w:val="(%1)"/>
      <w:lvlJc w:val="left"/>
      <w:pPr>
        <w:ind w:left="17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DC36FEC"/>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31" w15:restartNumberingAfterBreak="0">
    <w:nsid w:val="54894708"/>
    <w:multiLevelType w:val="hybridMultilevel"/>
    <w:tmpl w:val="76749DA4"/>
    <w:lvl w:ilvl="0" w:tplc="04090001">
      <w:start w:val="1"/>
      <w:numFmt w:val="bullet"/>
      <w:lvlText w:val=""/>
      <w:lvlJc w:val="left"/>
      <w:pPr>
        <w:ind w:left="315" w:hanging="420"/>
      </w:pPr>
      <w:rPr>
        <w:rFonts w:ascii="Wingdings" w:hAnsi="Wingdings" w:hint="default"/>
      </w:rPr>
    </w:lvl>
    <w:lvl w:ilvl="1" w:tplc="0409000B" w:tentative="1">
      <w:start w:val="1"/>
      <w:numFmt w:val="bullet"/>
      <w:lvlText w:val=""/>
      <w:lvlJc w:val="left"/>
      <w:pPr>
        <w:ind w:left="735" w:hanging="420"/>
      </w:pPr>
      <w:rPr>
        <w:rFonts w:ascii="Wingdings" w:hAnsi="Wingdings" w:hint="default"/>
      </w:rPr>
    </w:lvl>
    <w:lvl w:ilvl="2" w:tplc="0409000D"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B" w:tentative="1">
      <w:start w:val="1"/>
      <w:numFmt w:val="bullet"/>
      <w:lvlText w:val=""/>
      <w:lvlJc w:val="left"/>
      <w:pPr>
        <w:ind w:left="1995" w:hanging="420"/>
      </w:pPr>
      <w:rPr>
        <w:rFonts w:ascii="Wingdings" w:hAnsi="Wingdings" w:hint="default"/>
      </w:rPr>
    </w:lvl>
    <w:lvl w:ilvl="5" w:tplc="0409000D"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B" w:tentative="1">
      <w:start w:val="1"/>
      <w:numFmt w:val="bullet"/>
      <w:lvlText w:val=""/>
      <w:lvlJc w:val="left"/>
      <w:pPr>
        <w:ind w:left="3255" w:hanging="420"/>
      </w:pPr>
      <w:rPr>
        <w:rFonts w:ascii="Wingdings" w:hAnsi="Wingdings" w:hint="default"/>
      </w:rPr>
    </w:lvl>
    <w:lvl w:ilvl="8" w:tplc="0409000D" w:tentative="1">
      <w:start w:val="1"/>
      <w:numFmt w:val="bullet"/>
      <w:lvlText w:val=""/>
      <w:lvlJc w:val="left"/>
      <w:pPr>
        <w:ind w:left="3675" w:hanging="420"/>
      </w:pPr>
      <w:rPr>
        <w:rFonts w:ascii="Wingdings" w:hAnsi="Wingdings" w:hint="default"/>
      </w:rPr>
    </w:lvl>
  </w:abstractNum>
  <w:abstractNum w:abstractNumId="32" w15:restartNumberingAfterBreak="0">
    <w:nsid w:val="56205307"/>
    <w:multiLevelType w:val="hybridMultilevel"/>
    <w:tmpl w:val="6FDE11A8"/>
    <w:lvl w:ilvl="0" w:tplc="93267EA2">
      <w:start w:val="1"/>
      <w:numFmt w:val="decimal"/>
      <w:lvlText w:val="(%1)"/>
      <w:lvlJc w:val="left"/>
      <w:pPr>
        <w:ind w:left="987" w:hanging="420"/>
      </w:pPr>
      <w:rPr>
        <w:rFonts w:asciiTheme="minorEastAsia" w:eastAsiaTheme="minorEastAsia" w:hAnsiTheme="minorEastAsia" w:cstheme="majorHAnsi" w:hint="default"/>
        <w:b w:val="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57EE163F"/>
    <w:multiLevelType w:val="hybridMultilevel"/>
    <w:tmpl w:val="BA54B2C6"/>
    <w:lvl w:ilvl="0" w:tplc="B9FEC72A">
      <w:start w:val="1"/>
      <w:numFmt w:val="decimal"/>
      <w:lvlText w:val="(%1)"/>
      <w:lvlJc w:val="left"/>
      <w:pPr>
        <w:ind w:left="1495" w:hanging="360"/>
      </w:pPr>
      <w:rPr>
        <w:rFonts w:hint="default"/>
      </w:rPr>
    </w:lvl>
    <w:lvl w:ilvl="1" w:tplc="6F962CB6">
      <w:start w:val="1"/>
      <w:numFmt w:val="aiueo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5E3429"/>
    <w:multiLevelType w:val="hybridMultilevel"/>
    <w:tmpl w:val="DC960C8A"/>
    <w:lvl w:ilvl="0" w:tplc="970ADA88">
      <w:start w:val="1"/>
      <w:numFmt w:val="lowerLetter"/>
      <w:lvlText w:val="(%1)"/>
      <w:lvlJc w:val="left"/>
      <w:pPr>
        <w:ind w:left="1423" w:hanging="360"/>
      </w:pPr>
      <w:rPr>
        <w:rFonts w:hint="default"/>
      </w:rPr>
    </w:lvl>
    <w:lvl w:ilvl="1" w:tplc="04090017">
      <w:start w:val="1"/>
      <w:numFmt w:val="aiueoFullWidth"/>
      <w:lvlText w:val="(%2)"/>
      <w:lvlJc w:val="left"/>
      <w:pPr>
        <w:ind w:left="603" w:hanging="420"/>
      </w:pPr>
    </w:lvl>
    <w:lvl w:ilvl="2" w:tplc="04090011" w:tentative="1">
      <w:start w:val="1"/>
      <w:numFmt w:val="decimalEnclosedCircle"/>
      <w:lvlText w:val="%3"/>
      <w:lvlJc w:val="left"/>
      <w:pPr>
        <w:ind w:left="1023" w:hanging="420"/>
      </w:pPr>
    </w:lvl>
    <w:lvl w:ilvl="3" w:tplc="0409000F" w:tentative="1">
      <w:start w:val="1"/>
      <w:numFmt w:val="decimal"/>
      <w:lvlText w:val="%4."/>
      <w:lvlJc w:val="left"/>
      <w:pPr>
        <w:ind w:left="1443" w:hanging="420"/>
      </w:pPr>
    </w:lvl>
    <w:lvl w:ilvl="4" w:tplc="04090017" w:tentative="1">
      <w:start w:val="1"/>
      <w:numFmt w:val="aiueoFullWidth"/>
      <w:lvlText w:val="(%5)"/>
      <w:lvlJc w:val="left"/>
      <w:pPr>
        <w:ind w:left="1863" w:hanging="420"/>
      </w:pPr>
    </w:lvl>
    <w:lvl w:ilvl="5" w:tplc="04090011" w:tentative="1">
      <w:start w:val="1"/>
      <w:numFmt w:val="decimalEnclosedCircle"/>
      <w:lvlText w:val="%6"/>
      <w:lvlJc w:val="left"/>
      <w:pPr>
        <w:ind w:left="2283" w:hanging="420"/>
      </w:pPr>
    </w:lvl>
    <w:lvl w:ilvl="6" w:tplc="0409000F" w:tentative="1">
      <w:start w:val="1"/>
      <w:numFmt w:val="decimal"/>
      <w:lvlText w:val="%7."/>
      <w:lvlJc w:val="left"/>
      <w:pPr>
        <w:ind w:left="2703" w:hanging="420"/>
      </w:pPr>
    </w:lvl>
    <w:lvl w:ilvl="7" w:tplc="04090017" w:tentative="1">
      <w:start w:val="1"/>
      <w:numFmt w:val="aiueoFullWidth"/>
      <w:lvlText w:val="(%8)"/>
      <w:lvlJc w:val="left"/>
      <w:pPr>
        <w:ind w:left="3123" w:hanging="420"/>
      </w:pPr>
    </w:lvl>
    <w:lvl w:ilvl="8" w:tplc="04090011" w:tentative="1">
      <w:start w:val="1"/>
      <w:numFmt w:val="decimalEnclosedCircle"/>
      <w:lvlText w:val="%9"/>
      <w:lvlJc w:val="left"/>
      <w:pPr>
        <w:ind w:left="3543" w:hanging="420"/>
      </w:pPr>
    </w:lvl>
  </w:abstractNum>
  <w:abstractNum w:abstractNumId="35" w15:restartNumberingAfterBreak="0">
    <w:nsid w:val="5D5977E1"/>
    <w:multiLevelType w:val="hybridMultilevel"/>
    <w:tmpl w:val="5EBCC04C"/>
    <w:lvl w:ilvl="0" w:tplc="4EE89474">
      <w:start w:val="1"/>
      <w:numFmt w:val="bullet"/>
      <w:lvlText w:val="・"/>
      <w:lvlJc w:val="left"/>
      <w:pPr>
        <w:ind w:left="829" w:hanging="420"/>
      </w:pPr>
      <w:rPr>
        <w:rFonts w:ascii="ＭＳ 明朝" w:eastAsia="ＭＳ 明朝" w:hAnsi="ＭＳ 明朝" w:hint="eastAsia"/>
      </w:rPr>
    </w:lvl>
    <w:lvl w:ilvl="1" w:tplc="0409000B" w:tentative="1">
      <w:start w:val="1"/>
      <w:numFmt w:val="bullet"/>
      <w:lvlText w:val=""/>
      <w:lvlJc w:val="left"/>
      <w:pPr>
        <w:ind w:left="1249" w:hanging="420"/>
      </w:pPr>
      <w:rPr>
        <w:rFonts w:ascii="Wingdings" w:hAnsi="Wingdings" w:hint="default"/>
      </w:rPr>
    </w:lvl>
    <w:lvl w:ilvl="2" w:tplc="0409000D" w:tentative="1">
      <w:start w:val="1"/>
      <w:numFmt w:val="bullet"/>
      <w:lvlText w:val=""/>
      <w:lvlJc w:val="left"/>
      <w:pPr>
        <w:ind w:left="1669" w:hanging="420"/>
      </w:pPr>
      <w:rPr>
        <w:rFonts w:ascii="Wingdings" w:hAnsi="Wingdings" w:hint="default"/>
      </w:rPr>
    </w:lvl>
    <w:lvl w:ilvl="3" w:tplc="04090001" w:tentative="1">
      <w:start w:val="1"/>
      <w:numFmt w:val="bullet"/>
      <w:lvlText w:val=""/>
      <w:lvlJc w:val="left"/>
      <w:pPr>
        <w:ind w:left="2089" w:hanging="420"/>
      </w:pPr>
      <w:rPr>
        <w:rFonts w:ascii="Wingdings" w:hAnsi="Wingdings" w:hint="default"/>
      </w:rPr>
    </w:lvl>
    <w:lvl w:ilvl="4" w:tplc="0409000B" w:tentative="1">
      <w:start w:val="1"/>
      <w:numFmt w:val="bullet"/>
      <w:lvlText w:val=""/>
      <w:lvlJc w:val="left"/>
      <w:pPr>
        <w:ind w:left="2509" w:hanging="420"/>
      </w:pPr>
      <w:rPr>
        <w:rFonts w:ascii="Wingdings" w:hAnsi="Wingdings" w:hint="default"/>
      </w:rPr>
    </w:lvl>
    <w:lvl w:ilvl="5" w:tplc="0409000D" w:tentative="1">
      <w:start w:val="1"/>
      <w:numFmt w:val="bullet"/>
      <w:lvlText w:val=""/>
      <w:lvlJc w:val="left"/>
      <w:pPr>
        <w:ind w:left="2929" w:hanging="420"/>
      </w:pPr>
      <w:rPr>
        <w:rFonts w:ascii="Wingdings" w:hAnsi="Wingdings" w:hint="default"/>
      </w:rPr>
    </w:lvl>
    <w:lvl w:ilvl="6" w:tplc="04090001" w:tentative="1">
      <w:start w:val="1"/>
      <w:numFmt w:val="bullet"/>
      <w:lvlText w:val=""/>
      <w:lvlJc w:val="left"/>
      <w:pPr>
        <w:ind w:left="3349" w:hanging="420"/>
      </w:pPr>
      <w:rPr>
        <w:rFonts w:ascii="Wingdings" w:hAnsi="Wingdings" w:hint="default"/>
      </w:rPr>
    </w:lvl>
    <w:lvl w:ilvl="7" w:tplc="0409000B" w:tentative="1">
      <w:start w:val="1"/>
      <w:numFmt w:val="bullet"/>
      <w:lvlText w:val=""/>
      <w:lvlJc w:val="left"/>
      <w:pPr>
        <w:ind w:left="3769" w:hanging="420"/>
      </w:pPr>
      <w:rPr>
        <w:rFonts w:ascii="Wingdings" w:hAnsi="Wingdings" w:hint="default"/>
      </w:rPr>
    </w:lvl>
    <w:lvl w:ilvl="8" w:tplc="0409000D" w:tentative="1">
      <w:start w:val="1"/>
      <w:numFmt w:val="bullet"/>
      <w:lvlText w:val=""/>
      <w:lvlJc w:val="left"/>
      <w:pPr>
        <w:ind w:left="4189" w:hanging="420"/>
      </w:pPr>
      <w:rPr>
        <w:rFonts w:ascii="Wingdings" w:hAnsi="Wingdings" w:hint="default"/>
      </w:rPr>
    </w:lvl>
  </w:abstractNum>
  <w:abstractNum w:abstractNumId="36" w15:restartNumberingAfterBreak="0">
    <w:nsid w:val="5D9A1BDF"/>
    <w:multiLevelType w:val="hybridMultilevel"/>
    <w:tmpl w:val="E9F046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FBD2365"/>
    <w:multiLevelType w:val="hybridMultilevel"/>
    <w:tmpl w:val="80ACC94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D36CAE"/>
    <w:multiLevelType w:val="hybridMultilevel"/>
    <w:tmpl w:val="561E54AA"/>
    <w:lvl w:ilvl="0" w:tplc="A1DCE904">
      <w:start w:val="1"/>
      <w:numFmt w:val="lowerLetter"/>
      <w:lvlText w:val="%1."/>
      <w:lvlJc w:val="left"/>
      <w:pPr>
        <w:ind w:left="1265" w:hanging="420"/>
      </w:pPr>
      <w:rPr>
        <w:rFonts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39" w15:restartNumberingAfterBreak="0">
    <w:nsid w:val="60614519"/>
    <w:multiLevelType w:val="hybridMultilevel"/>
    <w:tmpl w:val="30A80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3CB31EA"/>
    <w:multiLevelType w:val="hybridMultilevel"/>
    <w:tmpl w:val="3D22D32E"/>
    <w:lvl w:ilvl="0" w:tplc="4EE8947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1011BF"/>
    <w:multiLevelType w:val="hybridMultilevel"/>
    <w:tmpl w:val="8B76A06C"/>
    <w:lvl w:ilvl="0" w:tplc="D09EE48C">
      <w:start w:val="1"/>
      <w:numFmt w:val="decimal"/>
      <w:lvlText w:val="(%1)"/>
      <w:lvlJc w:val="left"/>
      <w:pPr>
        <w:ind w:left="1260" w:hanging="420"/>
      </w:pPr>
      <w:rPr>
        <w:rFonts w:asciiTheme="minorEastAsia" w:hAnsiTheme="minorEastAsia" w:cstheme="minorBidi"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46E0DCA"/>
    <w:multiLevelType w:val="hybridMultilevel"/>
    <w:tmpl w:val="BF92DB94"/>
    <w:lvl w:ilvl="0" w:tplc="D6AE8656">
      <w:start w:val="1"/>
      <w:numFmt w:val="lowerLetter"/>
      <w:lvlText w:val="%1."/>
      <w:lvlJc w:val="left"/>
      <w:pPr>
        <w:ind w:left="1260" w:hanging="420"/>
      </w:pPr>
      <w:rPr>
        <w:rFonts w:ascii="ＭＳ 明朝" w:eastAsia="ＭＳ 明朝" w:hAnsi="Times New Roman" w:cs="Times New Roman" w:hint="eastAsia"/>
        <w:b w:val="0"/>
        <w:i w:val="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3" w15:restartNumberingAfterBreak="0">
    <w:nsid w:val="678C2BAB"/>
    <w:multiLevelType w:val="hybridMultilevel"/>
    <w:tmpl w:val="DCF0A5AA"/>
    <w:lvl w:ilvl="0" w:tplc="D6AE8656">
      <w:start w:val="1"/>
      <w:numFmt w:val="lowerLetter"/>
      <w:lvlText w:val="%1."/>
      <w:lvlJc w:val="left"/>
      <w:pPr>
        <w:ind w:left="500" w:hanging="420"/>
      </w:pPr>
      <w:rPr>
        <w:rFonts w:ascii="ＭＳ 明朝" w:eastAsia="ＭＳ 明朝" w:hAnsi="Times New Roman" w:cs="Times New Roman" w:hint="eastAsia"/>
        <w:b w:val="0"/>
        <w:i w:val="0"/>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44" w15:restartNumberingAfterBreak="0">
    <w:nsid w:val="694F4637"/>
    <w:multiLevelType w:val="hybridMultilevel"/>
    <w:tmpl w:val="FDFEC816"/>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410AF6"/>
    <w:multiLevelType w:val="hybridMultilevel"/>
    <w:tmpl w:val="34B441C4"/>
    <w:lvl w:ilvl="0" w:tplc="D6AE8656">
      <w:start w:val="1"/>
      <w:numFmt w:val="lowerLetter"/>
      <w:lvlText w:val="%1."/>
      <w:lvlJc w:val="left"/>
      <w:pPr>
        <w:ind w:left="1260" w:hanging="420"/>
      </w:pPr>
      <w:rPr>
        <w:rFonts w:ascii="ＭＳ 明朝" w:eastAsia="ＭＳ 明朝" w:hAnsi="Times New Roman" w:cs="Times New Roman"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77B64BE0"/>
    <w:multiLevelType w:val="hybridMultilevel"/>
    <w:tmpl w:val="20A24326"/>
    <w:lvl w:ilvl="0" w:tplc="D6AE8656">
      <w:start w:val="1"/>
      <w:numFmt w:val="lowerLetter"/>
      <w:lvlText w:val="%1."/>
      <w:lvlJc w:val="left"/>
      <w:pPr>
        <w:ind w:left="420" w:hanging="420"/>
      </w:pPr>
      <w:rPr>
        <w:rFonts w:ascii="ＭＳ 明朝" w:eastAsia="ＭＳ 明朝" w:hAnsi="Times New Roman" w:cs="Times New Roman"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8441FD8"/>
    <w:multiLevelType w:val="hybridMultilevel"/>
    <w:tmpl w:val="A348A4B8"/>
    <w:lvl w:ilvl="0" w:tplc="D09EE48C">
      <w:start w:val="1"/>
      <w:numFmt w:val="decimal"/>
      <w:lvlText w:val="(%1)"/>
      <w:lvlJc w:val="left"/>
      <w:pPr>
        <w:ind w:left="420" w:hanging="420"/>
      </w:pPr>
      <w:rPr>
        <w:rFonts w:asciiTheme="minorEastAsia" w:hAnsiTheme="minorEastAsia"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621AD3"/>
    <w:multiLevelType w:val="hybridMultilevel"/>
    <w:tmpl w:val="2D2EBD7A"/>
    <w:lvl w:ilvl="0" w:tplc="6748B93A">
      <w:start w:val="1"/>
      <w:numFmt w:val="decimalFullWidth"/>
      <w:lvlText w:val="%1."/>
      <w:lvlJc w:val="left"/>
      <w:pPr>
        <w:ind w:left="704" w:hanging="420"/>
      </w:pPr>
      <w:rPr>
        <w:rFonts w:asciiTheme="minorEastAsia" w:eastAsiaTheme="minorEastAsia" w:hAnsiTheme="minorEastAsia" w:hint="eastAsia"/>
        <w:b w:val="0"/>
        <w:sz w:val="21"/>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9" w15:restartNumberingAfterBreak="0">
    <w:nsid w:val="7FC5778B"/>
    <w:multiLevelType w:val="hybridMultilevel"/>
    <w:tmpl w:val="0DFE35F8"/>
    <w:lvl w:ilvl="0" w:tplc="D4EABA2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4"/>
  </w:num>
  <w:num w:numId="3">
    <w:abstractNumId w:val="24"/>
  </w:num>
  <w:num w:numId="4">
    <w:abstractNumId w:val="1"/>
  </w:num>
  <w:num w:numId="5">
    <w:abstractNumId w:val="38"/>
  </w:num>
  <w:num w:numId="6">
    <w:abstractNumId w:val="29"/>
  </w:num>
  <w:num w:numId="7">
    <w:abstractNumId w:val="33"/>
  </w:num>
  <w:num w:numId="8">
    <w:abstractNumId w:val="32"/>
  </w:num>
  <w:num w:numId="9">
    <w:abstractNumId w:val="48"/>
    <w:lvlOverride w:ilvl="0">
      <w:lvl w:ilvl="0" w:tplc="6748B93A">
        <w:start w:val="1"/>
        <w:numFmt w:val="decimal"/>
        <w:lvlText w:val="%1."/>
        <w:lvlJc w:val="left"/>
        <w:pPr>
          <w:ind w:left="704" w:hanging="420"/>
        </w:pPr>
        <w:rPr>
          <w:rFonts w:asciiTheme="minorEastAsia" w:eastAsia="ＭＳ 明朝" w:hAnsiTheme="minorEastAsia" w:hint="eastAsia"/>
          <w:b w:val="0"/>
          <w:sz w:val="21"/>
        </w:rPr>
      </w:lvl>
    </w:lvlOverride>
    <w:lvlOverride w:ilvl="1">
      <w:lvl w:ilvl="1" w:tplc="04090017">
        <w:start w:val="1"/>
        <w:numFmt w:val="aiueoFullWidth"/>
        <w:lvlText w:val="(%2)"/>
        <w:lvlJc w:val="left"/>
        <w:pPr>
          <w:ind w:left="1124" w:hanging="420"/>
        </w:pPr>
        <w:rPr>
          <w:rFonts w:hint="eastAsia"/>
        </w:rPr>
      </w:lvl>
    </w:lvlOverride>
    <w:lvlOverride w:ilvl="2">
      <w:lvl w:ilvl="2" w:tplc="04090011">
        <w:start w:val="1"/>
        <w:numFmt w:val="decimalEnclosedCircle"/>
        <w:lvlText w:val="%3"/>
        <w:lvlJc w:val="left"/>
        <w:pPr>
          <w:ind w:left="1544" w:hanging="420"/>
        </w:pPr>
        <w:rPr>
          <w:rFonts w:hint="eastAsia"/>
        </w:rPr>
      </w:lvl>
    </w:lvlOverride>
    <w:lvlOverride w:ilvl="3">
      <w:lvl w:ilvl="3" w:tplc="0409000F">
        <w:start w:val="1"/>
        <w:numFmt w:val="decimal"/>
        <w:lvlText w:val="%4."/>
        <w:lvlJc w:val="left"/>
        <w:pPr>
          <w:ind w:left="1964" w:hanging="420"/>
        </w:pPr>
        <w:rPr>
          <w:rFonts w:hint="eastAsia"/>
        </w:rPr>
      </w:lvl>
    </w:lvlOverride>
    <w:lvlOverride w:ilvl="4">
      <w:lvl w:ilvl="4" w:tplc="04090017">
        <w:start w:val="1"/>
        <w:numFmt w:val="aiueoFullWidth"/>
        <w:lvlText w:val="(%5)"/>
        <w:lvlJc w:val="left"/>
        <w:pPr>
          <w:ind w:left="2384" w:hanging="420"/>
        </w:pPr>
        <w:rPr>
          <w:rFonts w:hint="eastAsia"/>
        </w:rPr>
      </w:lvl>
    </w:lvlOverride>
    <w:lvlOverride w:ilvl="5">
      <w:lvl w:ilvl="5" w:tplc="04090011">
        <w:start w:val="1"/>
        <w:numFmt w:val="decimalEnclosedCircle"/>
        <w:lvlText w:val="%6"/>
        <w:lvlJc w:val="left"/>
        <w:pPr>
          <w:ind w:left="2804" w:hanging="420"/>
        </w:pPr>
        <w:rPr>
          <w:rFonts w:hint="eastAsia"/>
        </w:rPr>
      </w:lvl>
    </w:lvlOverride>
    <w:lvlOverride w:ilvl="6">
      <w:lvl w:ilvl="6" w:tplc="0409000F">
        <w:start w:val="1"/>
        <w:numFmt w:val="decimal"/>
        <w:lvlText w:val="%7."/>
        <w:lvlJc w:val="left"/>
        <w:pPr>
          <w:ind w:left="3224" w:hanging="420"/>
        </w:pPr>
        <w:rPr>
          <w:rFonts w:hint="eastAsia"/>
        </w:rPr>
      </w:lvl>
    </w:lvlOverride>
    <w:lvlOverride w:ilvl="7">
      <w:lvl w:ilvl="7" w:tplc="04090017">
        <w:start w:val="1"/>
        <w:numFmt w:val="aiueoFullWidth"/>
        <w:lvlText w:val="(%8)"/>
        <w:lvlJc w:val="left"/>
        <w:pPr>
          <w:ind w:left="3644" w:hanging="420"/>
        </w:pPr>
        <w:rPr>
          <w:rFonts w:hint="eastAsia"/>
        </w:rPr>
      </w:lvl>
    </w:lvlOverride>
    <w:lvlOverride w:ilvl="8">
      <w:lvl w:ilvl="8" w:tplc="04090011">
        <w:start w:val="1"/>
        <w:numFmt w:val="decimalEnclosedCircle"/>
        <w:lvlText w:val="%9"/>
        <w:lvlJc w:val="left"/>
        <w:pPr>
          <w:ind w:left="4064" w:hanging="420"/>
        </w:pPr>
        <w:rPr>
          <w:rFonts w:hint="eastAsia"/>
        </w:rPr>
      </w:lvl>
    </w:lvlOverride>
  </w:num>
  <w:num w:numId="10">
    <w:abstractNumId w:val="3"/>
  </w:num>
  <w:num w:numId="11">
    <w:abstractNumId w:val="26"/>
  </w:num>
  <w:num w:numId="12">
    <w:abstractNumId w:val="37"/>
  </w:num>
  <w:num w:numId="13">
    <w:abstractNumId w:val="21"/>
  </w:num>
  <w:num w:numId="14">
    <w:abstractNumId w:val="18"/>
  </w:num>
  <w:num w:numId="15">
    <w:abstractNumId w:val="16"/>
  </w:num>
  <w:num w:numId="16">
    <w:abstractNumId w:val="30"/>
  </w:num>
  <w:num w:numId="17">
    <w:abstractNumId w:val="34"/>
  </w:num>
  <w:num w:numId="18">
    <w:abstractNumId w:val="19"/>
  </w:num>
  <w:num w:numId="19">
    <w:abstractNumId w:val="6"/>
  </w:num>
  <w:num w:numId="20">
    <w:abstractNumId w:val="12"/>
  </w:num>
  <w:num w:numId="21">
    <w:abstractNumId w:val="11"/>
  </w:num>
  <w:num w:numId="22">
    <w:abstractNumId w:val="20"/>
  </w:num>
  <w:num w:numId="23">
    <w:abstractNumId w:val="13"/>
  </w:num>
  <w:num w:numId="24">
    <w:abstractNumId w:val="44"/>
  </w:num>
  <w:num w:numId="25">
    <w:abstractNumId w:val="2"/>
  </w:num>
  <w:num w:numId="26">
    <w:abstractNumId w:val="25"/>
  </w:num>
  <w:num w:numId="27">
    <w:abstractNumId w:val="49"/>
  </w:num>
  <w:num w:numId="28">
    <w:abstractNumId w:val="22"/>
  </w:num>
  <w:num w:numId="29">
    <w:abstractNumId w:val="15"/>
  </w:num>
  <w:num w:numId="30">
    <w:abstractNumId w:val="9"/>
  </w:num>
  <w:num w:numId="31">
    <w:abstractNumId w:val="43"/>
  </w:num>
  <w:num w:numId="32">
    <w:abstractNumId w:val="17"/>
  </w:num>
  <w:num w:numId="33">
    <w:abstractNumId w:val="8"/>
  </w:num>
  <w:num w:numId="34">
    <w:abstractNumId w:val="40"/>
  </w:num>
  <w:num w:numId="35">
    <w:abstractNumId w:val="27"/>
  </w:num>
  <w:num w:numId="36">
    <w:abstractNumId w:val="39"/>
  </w:num>
  <w:num w:numId="37">
    <w:abstractNumId w:val="36"/>
  </w:num>
  <w:num w:numId="38">
    <w:abstractNumId w:val="5"/>
  </w:num>
  <w:num w:numId="39">
    <w:abstractNumId w:val="42"/>
  </w:num>
  <w:num w:numId="40">
    <w:abstractNumId w:val="41"/>
  </w:num>
  <w:num w:numId="41">
    <w:abstractNumId w:val="47"/>
  </w:num>
  <w:num w:numId="42">
    <w:abstractNumId w:val="45"/>
  </w:num>
  <w:num w:numId="43">
    <w:abstractNumId w:val="46"/>
  </w:num>
  <w:num w:numId="44">
    <w:abstractNumId w:val="28"/>
  </w:num>
  <w:num w:numId="45">
    <w:abstractNumId w:val="0"/>
  </w:num>
  <w:num w:numId="46">
    <w:abstractNumId w:val="7"/>
  </w:num>
  <w:num w:numId="47">
    <w:abstractNumId w:val="35"/>
  </w:num>
  <w:num w:numId="48">
    <w:abstractNumId w:val="31"/>
  </w:num>
  <w:num w:numId="49">
    <w:abstractNumId w:val="1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removePersonalInformation/>
  <w:removeDateAndTime/>
  <w:bordersDoNotSurroundHeader/>
  <w:bordersDoNotSurroundFooter/>
  <w:proofState w:spelling="clean" w:grammar="dirty"/>
  <w:defaultTabStop w:val="840"/>
  <w:drawingGridHorizontalSpacing w:val="105"/>
  <w:drawingGridVerticalSpacing w:val="154"/>
  <w:displayHorizontalDrawingGridEvery w:val="0"/>
  <w:displayVerticalDrawingGridEvery w:val="2"/>
  <w:characterSpacingControl w:val="compressPunctuation"/>
  <w:hdrShapeDefaults>
    <o:shapedefaults v:ext="edit" spidmax="18636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C3"/>
    <w:rsid w:val="00001E5D"/>
    <w:rsid w:val="00003DCC"/>
    <w:rsid w:val="00003EAB"/>
    <w:rsid w:val="000100A2"/>
    <w:rsid w:val="00011414"/>
    <w:rsid w:val="00012699"/>
    <w:rsid w:val="00013442"/>
    <w:rsid w:val="0001620C"/>
    <w:rsid w:val="000163DC"/>
    <w:rsid w:val="0002152F"/>
    <w:rsid w:val="00027832"/>
    <w:rsid w:val="00030035"/>
    <w:rsid w:val="00030CC9"/>
    <w:rsid w:val="000336E6"/>
    <w:rsid w:val="0003722D"/>
    <w:rsid w:val="00040862"/>
    <w:rsid w:val="00040C1E"/>
    <w:rsid w:val="00045FBE"/>
    <w:rsid w:val="000470E1"/>
    <w:rsid w:val="000478D4"/>
    <w:rsid w:val="00050833"/>
    <w:rsid w:val="0005257F"/>
    <w:rsid w:val="00056701"/>
    <w:rsid w:val="00056CBA"/>
    <w:rsid w:val="000617D7"/>
    <w:rsid w:val="00061BCF"/>
    <w:rsid w:val="00066245"/>
    <w:rsid w:val="00066FF4"/>
    <w:rsid w:val="000738EC"/>
    <w:rsid w:val="00074364"/>
    <w:rsid w:val="000747BB"/>
    <w:rsid w:val="00075707"/>
    <w:rsid w:val="00075E8F"/>
    <w:rsid w:val="0007639A"/>
    <w:rsid w:val="000768C8"/>
    <w:rsid w:val="0007755C"/>
    <w:rsid w:val="00082A39"/>
    <w:rsid w:val="0008446D"/>
    <w:rsid w:val="00085F14"/>
    <w:rsid w:val="000908F4"/>
    <w:rsid w:val="000919D6"/>
    <w:rsid w:val="00093B8C"/>
    <w:rsid w:val="00093E39"/>
    <w:rsid w:val="0009493F"/>
    <w:rsid w:val="00095A73"/>
    <w:rsid w:val="000A0137"/>
    <w:rsid w:val="000A0D0E"/>
    <w:rsid w:val="000A2040"/>
    <w:rsid w:val="000A4E6B"/>
    <w:rsid w:val="000A6F03"/>
    <w:rsid w:val="000B0A80"/>
    <w:rsid w:val="000B0F78"/>
    <w:rsid w:val="000B3747"/>
    <w:rsid w:val="000B61EA"/>
    <w:rsid w:val="000C008B"/>
    <w:rsid w:val="000C0FE2"/>
    <w:rsid w:val="000C2AF4"/>
    <w:rsid w:val="000C37EF"/>
    <w:rsid w:val="000C47A4"/>
    <w:rsid w:val="000C4C09"/>
    <w:rsid w:val="000D1539"/>
    <w:rsid w:val="000D1AFD"/>
    <w:rsid w:val="000D3EF5"/>
    <w:rsid w:val="000D4A96"/>
    <w:rsid w:val="000D5558"/>
    <w:rsid w:val="000E2247"/>
    <w:rsid w:val="000E4A99"/>
    <w:rsid w:val="000E5665"/>
    <w:rsid w:val="000E60FF"/>
    <w:rsid w:val="000E7BEC"/>
    <w:rsid w:val="000E7DB6"/>
    <w:rsid w:val="000F1DAC"/>
    <w:rsid w:val="000F2FB4"/>
    <w:rsid w:val="000F40E1"/>
    <w:rsid w:val="000F724F"/>
    <w:rsid w:val="000F752A"/>
    <w:rsid w:val="00100DB6"/>
    <w:rsid w:val="00102886"/>
    <w:rsid w:val="00110171"/>
    <w:rsid w:val="001104EE"/>
    <w:rsid w:val="00111926"/>
    <w:rsid w:val="0011194B"/>
    <w:rsid w:val="00115831"/>
    <w:rsid w:val="001166A6"/>
    <w:rsid w:val="001204AE"/>
    <w:rsid w:val="00121965"/>
    <w:rsid w:val="00123A1B"/>
    <w:rsid w:val="00124AC5"/>
    <w:rsid w:val="00124BA9"/>
    <w:rsid w:val="0012757D"/>
    <w:rsid w:val="00127621"/>
    <w:rsid w:val="001321B8"/>
    <w:rsid w:val="00132997"/>
    <w:rsid w:val="00135781"/>
    <w:rsid w:val="0013784E"/>
    <w:rsid w:val="00141D7A"/>
    <w:rsid w:val="00142B9A"/>
    <w:rsid w:val="00142D64"/>
    <w:rsid w:val="00150299"/>
    <w:rsid w:val="00150A77"/>
    <w:rsid w:val="001532CC"/>
    <w:rsid w:val="001532F9"/>
    <w:rsid w:val="00153BCB"/>
    <w:rsid w:val="00161379"/>
    <w:rsid w:val="00162027"/>
    <w:rsid w:val="0016437C"/>
    <w:rsid w:val="00164FA0"/>
    <w:rsid w:val="00165C6A"/>
    <w:rsid w:val="001666D9"/>
    <w:rsid w:val="001716CF"/>
    <w:rsid w:val="00171A8D"/>
    <w:rsid w:val="001721DD"/>
    <w:rsid w:val="00174646"/>
    <w:rsid w:val="001747C2"/>
    <w:rsid w:val="0017497C"/>
    <w:rsid w:val="00174BCE"/>
    <w:rsid w:val="00176A1F"/>
    <w:rsid w:val="001778C1"/>
    <w:rsid w:val="001823C1"/>
    <w:rsid w:val="001835A5"/>
    <w:rsid w:val="00185B57"/>
    <w:rsid w:val="001900DA"/>
    <w:rsid w:val="001901F8"/>
    <w:rsid w:val="00190EB9"/>
    <w:rsid w:val="001913BB"/>
    <w:rsid w:val="00193C1B"/>
    <w:rsid w:val="0019569B"/>
    <w:rsid w:val="001957EE"/>
    <w:rsid w:val="00196779"/>
    <w:rsid w:val="001978DA"/>
    <w:rsid w:val="001A0683"/>
    <w:rsid w:val="001A1637"/>
    <w:rsid w:val="001A190B"/>
    <w:rsid w:val="001A2AD5"/>
    <w:rsid w:val="001A4015"/>
    <w:rsid w:val="001A4273"/>
    <w:rsid w:val="001A4FFB"/>
    <w:rsid w:val="001A6841"/>
    <w:rsid w:val="001B0A20"/>
    <w:rsid w:val="001B191B"/>
    <w:rsid w:val="001B1A17"/>
    <w:rsid w:val="001B2827"/>
    <w:rsid w:val="001B477A"/>
    <w:rsid w:val="001B4CC4"/>
    <w:rsid w:val="001C0009"/>
    <w:rsid w:val="001C1B63"/>
    <w:rsid w:val="001C2B7B"/>
    <w:rsid w:val="001C33F2"/>
    <w:rsid w:val="001C517B"/>
    <w:rsid w:val="001C6CAC"/>
    <w:rsid w:val="001D06FF"/>
    <w:rsid w:val="001D0C96"/>
    <w:rsid w:val="001D7A59"/>
    <w:rsid w:val="001E2E67"/>
    <w:rsid w:val="001E5575"/>
    <w:rsid w:val="001E7B72"/>
    <w:rsid w:val="001F1896"/>
    <w:rsid w:val="001F1AE9"/>
    <w:rsid w:val="001F2A21"/>
    <w:rsid w:val="001F3DD1"/>
    <w:rsid w:val="001F6980"/>
    <w:rsid w:val="00200377"/>
    <w:rsid w:val="00200785"/>
    <w:rsid w:val="002023A6"/>
    <w:rsid w:val="00202F30"/>
    <w:rsid w:val="002054F1"/>
    <w:rsid w:val="00207B76"/>
    <w:rsid w:val="002142E8"/>
    <w:rsid w:val="0021676F"/>
    <w:rsid w:val="00216CE6"/>
    <w:rsid w:val="00221CA5"/>
    <w:rsid w:val="00222F45"/>
    <w:rsid w:val="002275B4"/>
    <w:rsid w:val="00230B81"/>
    <w:rsid w:val="00233BCB"/>
    <w:rsid w:val="00234C80"/>
    <w:rsid w:val="0023580E"/>
    <w:rsid w:val="00236492"/>
    <w:rsid w:val="00236F9B"/>
    <w:rsid w:val="00244C61"/>
    <w:rsid w:val="00245A90"/>
    <w:rsid w:val="002470EB"/>
    <w:rsid w:val="002506D2"/>
    <w:rsid w:val="00250D28"/>
    <w:rsid w:val="0025292A"/>
    <w:rsid w:val="0025392C"/>
    <w:rsid w:val="00254EFB"/>
    <w:rsid w:val="00256144"/>
    <w:rsid w:val="0026036C"/>
    <w:rsid w:val="00262306"/>
    <w:rsid w:val="002720D5"/>
    <w:rsid w:val="002728B0"/>
    <w:rsid w:val="00275ADB"/>
    <w:rsid w:val="002778C7"/>
    <w:rsid w:val="002835A9"/>
    <w:rsid w:val="00290CA1"/>
    <w:rsid w:val="002924E0"/>
    <w:rsid w:val="002929E0"/>
    <w:rsid w:val="00293C15"/>
    <w:rsid w:val="002941E7"/>
    <w:rsid w:val="002A0F64"/>
    <w:rsid w:val="002A175F"/>
    <w:rsid w:val="002A1CA7"/>
    <w:rsid w:val="002A6CD2"/>
    <w:rsid w:val="002B0499"/>
    <w:rsid w:val="002B0EBC"/>
    <w:rsid w:val="002B15FA"/>
    <w:rsid w:val="002B5E6E"/>
    <w:rsid w:val="002B6BD8"/>
    <w:rsid w:val="002C1CE8"/>
    <w:rsid w:val="002C4C86"/>
    <w:rsid w:val="002C6910"/>
    <w:rsid w:val="002D00DE"/>
    <w:rsid w:val="002D0656"/>
    <w:rsid w:val="002D07BF"/>
    <w:rsid w:val="002D3EF7"/>
    <w:rsid w:val="002D4646"/>
    <w:rsid w:val="002D51DC"/>
    <w:rsid w:val="002D5894"/>
    <w:rsid w:val="002D59E6"/>
    <w:rsid w:val="002E0B53"/>
    <w:rsid w:val="002E1F6F"/>
    <w:rsid w:val="002E5E6E"/>
    <w:rsid w:val="002E7AFC"/>
    <w:rsid w:val="002F362A"/>
    <w:rsid w:val="002F5607"/>
    <w:rsid w:val="002F5A72"/>
    <w:rsid w:val="002F6E4B"/>
    <w:rsid w:val="002F7413"/>
    <w:rsid w:val="002F76C7"/>
    <w:rsid w:val="00301146"/>
    <w:rsid w:val="00302CCF"/>
    <w:rsid w:val="003056B9"/>
    <w:rsid w:val="00310ABB"/>
    <w:rsid w:val="00312798"/>
    <w:rsid w:val="00313566"/>
    <w:rsid w:val="0032009C"/>
    <w:rsid w:val="00322B72"/>
    <w:rsid w:val="00324C0D"/>
    <w:rsid w:val="00324F7F"/>
    <w:rsid w:val="00325318"/>
    <w:rsid w:val="00327586"/>
    <w:rsid w:val="00331ECA"/>
    <w:rsid w:val="00331EE4"/>
    <w:rsid w:val="0033315C"/>
    <w:rsid w:val="00333DE0"/>
    <w:rsid w:val="003342D3"/>
    <w:rsid w:val="0033695F"/>
    <w:rsid w:val="00336CE6"/>
    <w:rsid w:val="00340114"/>
    <w:rsid w:val="0034018B"/>
    <w:rsid w:val="00344156"/>
    <w:rsid w:val="00344A81"/>
    <w:rsid w:val="00346AF4"/>
    <w:rsid w:val="00347596"/>
    <w:rsid w:val="00347739"/>
    <w:rsid w:val="00347816"/>
    <w:rsid w:val="00347F0E"/>
    <w:rsid w:val="003505CA"/>
    <w:rsid w:val="00352D1F"/>
    <w:rsid w:val="003557A5"/>
    <w:rsid w:val="003634C0"/>
    <w:rsid w:val="00365FA7"/>
    <w:rsid w:val="00367D6B"/>
    <w:rsid w:val="003708C3"/>
    <w:rsid w:val="0037315E"/>
    <w:rsid w:val="00373646"/>
    <w:rsid w:val="00375DEA"/>
    <w:rsid w:val="003768DD"/>
    <w:rsid w:val="00377232"/>
    <w:rsid w:val="00380A28"/>
    <w:rsid w:val="00380BB3"/>
    <w:rsid w:val="00384A35"/>
    <w:rsid w:val="003856E3"/>
    <w:rsid w:val="003859BA"/>
    <w:rsid w:val="003905AA"/>
    <w:rsid w:val="003927DD"/>
    <w:rsid w:val="0039297F"/>
    <w:rsid w:val="00394159"/>
    <w:rsid w:val="003965D8"/>
    <w:rsid w:val="003A0C6A"/>
    <w:rsid w:val="003A2266"/>
    <w:rsid w:val="003A3117"/>
    <w:rsid w:val="003A579A"/>
    <w:rsid w:val="003A66C3"/>
    <w:rsid w:val="003A701D"/>
    <w:rsid w:val="003B03AF"/>
    <w:rsid w:val="003B2625"/>
    <w:rsid w:val="003B3CDB"/>
    <w:rsid w:val="003C251E"/>
    <w:rsid w:val="003C451E"/>
    <w:rsid w:val="003C4DD5"/>
    <w:rsid w:val="003C5FA4"/>
    <w:rsid w:val="003D4524"/>
    <w:rsid w:val="003D521D"/>
    <w:rsid w:val="003D69F1"/>
    <w:rsid w:val="003D6A41"/>
    <w:rsid w:val="003E0152"/>
    <w:rsid w:val="003E1AE4"/>
    <w:rsid w:val="003E3797"/>
    <w:rsid w:val="003E6924"/>
    <w:rsid w:val="003F0EAA"/>
    <w:rsid w:val="003F1306"/>
    <w:rsid w:val="003F366F"/>
    <w:rsid w:val="004019AF"/>
    <w:rsid w:val="00404224"/>
    <w:rsid w:val="00404232"/>
    <w:rsid w:val="004044A0"/>
    <w:rsid w:val="00405144"/>
    <w:rsid w:val="004053AE"/>
    <w:rsid w:val="00406692"/>
    <w:rsid w:val="0040676D"/>
    <w:rsid w:val="00413808"/>
    <w:rsid w:val="00416946"/>
    <w:rsid w:val="00420BC7"/>
    <w:rsid w:val="00421957"/>
    <w:rsid w:val="00421AF7"/>
    <w:rsid w:val="00423551"/>
    <w:rsid w:val="004253F5"/>
    <w:rsid w:val="00426080"/>
    <w:rsid w:val="00435430"/>
    <w:rsid w:val="004376D1"/>
    <w:rsid w:val="00442A4B"/>
    <w:rsid w:val="00442C9F"/>
    <w:rsid w:val="00451F3F"/>
    <w:rsid w:val="004530EF"/>
    <w:rsid w:val="00453B1F"/>
    <w:rsid w:val="00455870"/>
    <w:rsid w:val="00456C89"/>
    <w:rsid w:val="00460752"/>
    <w:rsid w:val="00460A3D"/>
    <w:rsid w:val="00461188"/>
    <w:rsid w:val="00461F40"/>
    <w:rsid w:val="0046390F"/>
    <w:rsid w:val="004701D7"/>
    <w:rsid w:val="004722CF"/>
    <w:rsid w:val="004734FA"/>
    <w:rsid w:val="00473DC4"/>
    <w:rsid w:val="00477630"/>
    <w:rsid w:val="00477D31"/>
    <w:rsid w:val="004800CE"/>
    <w:rsid w:val="00480C4F"/>
    <w:rsid w:val="00487988"/>
    <w:rsid w:val="004879E7"/>
    <w:rsid w:val="00487A0A"/>
    <w:rsid w:val="00491093"/>
    <w:rsid w:val="00491EE3"/>
    <w:rsid w:val="004936B0"/>
    <w:rsid w:val="0049415E"/>
    <w:rsid w:val="004941B8"/>
    <w:rsid w:val="00496C7A"/>
    <w:rsid w:val="004A1558"/>
    <w:rsid w:val="004A2783"/>
    <w:rsid w:val="004A3604"/>
    <w:rsid w:val="004A36FC"/>
    <w:rsid w:val="004A3A89"/>
    <w:rsid w:val="004A460B"/>
    <w:rsid w:val="004A4A66"/>
    <w:rsid w:val="004A4D59"/>
    <w:rsid w:val="004A6145"/>
    <w:rsid w:val="004A7622"/>
    <w:rsid w:val="004A7DD5"/>
    <w:rsid w:val="004B078B"/>
    <w:rsid w:val="004B2C67"/>
    <w:rsid w:val="004B4FC5"/>
    <w:rsid w:val="004B560B"/>
    <w:rsid w:val="004B6568"/>
    <w:rsid w:val="004C6184"/>
    <w:rsid w:val="004D02D0"/>
    <w:rsid w:val="004D07FF"/>
    <w:rsid w:val="004D127D"/>
    <w:rsid w:val="004D3534"/>
    <w:rsid w:val="004D4ADB"/>
    <w:rsid w:val="004D61C2"/>
    <w:rsid w:val="004D7073"/>
    <w:rsid w:val="004E030C"/>
    <w:rsid w:val="004E1255"/>
    <w:rsid w:val="004E4486"/>
    <w:rsid w:val="004E5A89"/>
    <w:rsid w:val="004E67CB"/>
    <w:rsid w:val="004E761E"/>
    <w:rsid w:val="004F0040"/>
    <w:rsid w:val="004F2F5E"/>
    <w:rsid w:val="004F3896"/>
    <w:rsid w:val="004F558B"/>
    <w:rsid w:val="004F6D12"/>
    <w:rsid w:val="0050175E"/>
    <w:rsid w:val="00503F5F"/>
    <w:rsid w:val="00504D97"/>
    <w:rsid w:val="005050E5"/>
    <w:rsid w:val="005052BC"/>
    <w:rsid w:val="00505603"/>
    <w:rsid w:val="00510DB4"/>
    <w:rsid w:val="00511352"/>
    <w:rsid w:val="00512A29"/>
    <w:rsid w:val="00513516"/>
    <w:rsid w:val="00513D5E"/>
    <w:rsid w:val="00514558"/>
    <w:rsid w:val="00517F4E"/>
    <w:rsid w:val="00520942"/>
    <w:rsid w:val="005219E1"/>
    <w:rsid w:val="00525136"/>
    <w:rsid w:val="00525901"/>
    <w:rsid w:val="005266A4"/>
    <w:rsid w:val="00532165"/>
    <w:rsid w:val="005342AE"/>
    <w:rsid w:val="00535CCD"/>
    <w:rsid w:val="00537CC7"/>
    <w:rsid w:val="00540463"/>
    <w:rsid w:val="00541338"/>
    <w:rsid w:val="00543D8B"/>
    <w:rsid w:val="005443BE"/>
    <w:rsid w:val="00546E7F"/>
    <w:rsid w:val="005504CD"/>
    <w:rsid w:val="005518D5"/>
    <w:rsid w:val="00555373"/>
    <w:rsid w:val="00560285"/>
    <w:rsid w:val="00561B47"/>
    <w:rsid w:val="005669FB"/>
    <w:rsid w:val="00571ADD"/>
    <w:rsid w:val="00572C3B"/>
    <w:rsid w:val="00575498"/>
    <w:rsid w:val="00577883"/>
    <w:rsid w:val="0058118E"/>
    <w:rsid w:val="00583DCA"/>
    <w:rsid w:val="005853E5"/>
    <w:rsid w:val="005863B2"/>
    <w:rsid w:val="00587778"/>
    <w:rsid w:val="00592F9E"/>
    <w:rsid w:val="00593921"/>
    <w:rsid w:val="00595645"/>
    <w:rsid w:val="005964C4"/>
    <w:rsid w:val="00596B5E"/>
    <w:rsid w:val="00596C81"/>
    <w:rsid w:val="00596EF8"/>
    <w:rsid w:val="005A4D8F"/>
    <w:rsid w:val="005A6901"/>
    <w:rsid w:val="005A715C"/>
    <w:rsid w:val="005B0F5A"/>
    <w:rsid w:val="005B150E"/>
    <w:rsid w:val="005B2F0B"/>
    <w:rsid w:val="005B3378"/>
    <w:rsid w:val="005B701E"/>
    <w:rsid w:val="005B799F"/>
    <w:rsid w:val="005C1184"/>
    <w:rsid w:val="005C3B92"/>
    <w:rsid w:val="005C47B7"/>
    <w:rsid w:val="005C4B9D"/>
    <w:rsid w:val="005C71AF"/>
    <w:rsid w:val="005D15B5"/>
    <w:rsid w:val="005D2717"/>
    <w:rsid w:val="005D344B"/>
    <w:rsid w:val="005D5B3F"/>
    <w:rsid w:val="005E0133"/>
    <w:rsid w:val="005E343C"/>
    <w:rsid w:val="005E3E75"/>
    <w:rsid w:val="005E404B"/>
    <w:rsid w:val="005E6BBE"/>
    <w:rsid w:val="005E7583"/>
    <w:rsid w:val="005F30E9"/>
    <w:rsid w:val="005F4EAA"/>
    <w:rsid w:val="005F651F"/>
    <w:rsid w:val="00600978"/>
    <w:rsid w:val="0060132F"/>
    <w:rsid w:val="00602B37"/>
    <w:rsid w:val="006030A0"/>
    <w:rsid w:val="0060426C"/>
    <w:rsid w:val="00605220"/>
    <w:rsid w:val="00607CB6"/>
    <w:rsid w:val="00611318"/>
    <w:rsid w:val="006125EF"/>
    <w:rsid w:val="00612A16"/>
    <w:rsid w:val="00614213"/>
    <w:rsid w:val="0061739B"/>
    <w:rsid w:val="00617E32"/>
    <w:rsid w:val="006217A0"/>
    <w:rsid w:val="00621CCE"/>
    <w:rsid w:val="00622485"/>
    <w:rsid w:val="00625E9C"/>
    <w:rsid w:val="0063135F"/>
    <w:rsid w:val="00631558"/>
    <w:rsid w:val="00631720"/>
    <w:rsid w:val="006317D7"/>
    <w:rsid w:val="00634178"/>
    <w:rsid w:val="00634B0C"/>
    <w:rsid w:val="0063549F"/>
    <w:rsid w:val="00635AD5"/>
    <w:rsid w:val="0063603B"/>
    <w:rsid w:val="006360D3"/>
    <w:rsid w:val="00637C42"/>
    <w:rsid w:val="006429B9"/>
    <w:rsid w:val="00645906"/>
    <w:rsid w:val="00645C76"/>
    <w:rsid w:val="00646D98"/>
    <w:rsid w:val="006473D2"/>
    <w:rsid w:val="00647DEB"/>
    <w:rsid w:val="00647DF6"/>
    <w:rsid w:val="00654424"/>
    <w:rsid w:val="006551B6"/>
    <w:rsid w:val="006554B4"/>
    <w:rsid w:val="0065664D"/>
    <w:rsid w:val="006601B2"/>
    <w:rsid w:val="006615C7"/>
    <w:rsid w:val="0066178B"/>
    <w:rsid w:val="0066348E"/>
    <w:rsid w:val="006673DC"/>
    <w:rsid w:val="0067163A"/>
    <w:rsid w:val="00680282"/>
    <w:rsid w:val="006810D8"/>
    <w:rsid w:val="006924F0"/>
    <w:rsid w:val="00692CE7"/>
    <w:rsid w:val="006A0C43"/>
    <w:rsid w:val="006A0FDB"/>
    <w:rsid w:val="006A10A8"/>
    <w:rsid w:val="006A17DF"/>
    <w:rsid w:val="006A17EE"/>
    <w:rsid w:val="006A1E07"/>
    <w:rsid w:val="006A49C7"/>
    <w:rsid w:val="006A4B0F"/>
    <w:rsid w:val="006A56EB"/>
    <w:rsid w:val="006A58CE"/>
    <w:rsid w:val="006A6F13"/>
    <w:rsid w:val="006B19C9"/>
    <w:rsid w:val="006B6AD3"/>
    <w:rsid w:val="006B74D7"/>
    <w:rsid w:val="006C3300"/>
    <w:rsid w:val="006C5CA5"/>
    <w:rsid w:val="006C700D"/>
    <w:rsid w:val="006D28D3"/>
    <w:rsid w:val="006D2FB9"/>
    <w:rsid w:val="006D381A"/>
    <w:rsid w:val="006D58A4"/>
    <w:rsid w:val="006D61B7"/>
    <w:rsid w:val="006D6685"/>
    <w:rsid w:val="006D66FA"/>
    <w:rsid w:val="006D683B"/>
    <w:rsid w:val="006D6DD8"/>
    <w:rsid w:val="006D7172"/>
    <w:rsid w:val="006E4D8D"/>
    <w:rsid w:val="006F11D4"/>
    <w:rsid w:val="006F1E1F"/>
    <w:rsid w:val="006F2A21"/>
    <w:rsid w:val="006F4165"/>
    <w:rsid w:val="006F5F62"/>
    <w:rsid w:val="006F61E6"/>
    <w:rsid w:val="00703842"/>
    <w:rsid w:val="00704252"/>
    <w:rsid w:val="00705A53"/>
    <w:rsid w:val="007078AF"/>
    <w:rsid w:val="007110DF"/>
    <w:rsid w:val="00711A83"/>
    <w:rsid w:val="00711C88"/>
    <w:rsid w:val="00712B46"/>
    <w:rsid w:val="0071374A"/>
    <w:rsid w:val="007158F5"/>
    <w:rsid w:val="00716B9C"/>
    <w:rsid w:val="0071710C"/>
    <w:rsid w:val="00717D70"/>
    <w:rsid w:val="007266DC"/>
    <w:rsid w:val="0073407D"/>
    <w:rsid w:val="00734C53"/>
    <w:rsid w:val="00736C5C"/>
    <w:rsid w:val="00737A08"/>
    <w:rsid w:val="007401E3"/>
    <w:rsid w:val="007421A2"/>
    <w:rsid w:val="007421D8"/>
    <w:rsid w:val="0074439E"/>
    <w:rsid w:val="007446AD"/>
    <w:rsid w:val="00746987"/>
    <w:rsid w:val="00746BDB"/>
    <w:rsid w:val="00747F9C"/>
    <w:rsid w:val="007579EA"/>
    <w:rsid w:val="007603E6"/>
    <w:rsid w:val="00761770"/>
    <w:rsid w:val="00762F48"/>
    <w:rsid w:val="00762FB1"/>
    <w:rsid w:val="00765FCC"/>
    <w:rsid w:val="00770216"/>
    <w:rsid w:val="007711F6"/>
    <w:rsid w:val="00773CC8"/>
    <w:rsid w:val="00774CA6"/>
    <w:rsid w:val="00781974"/>
    <w:rsid w:val="00784F3E"/>
    <w:rsid w:val="007873C7"/>
    <w:rsid w:val="007878B9"/>
    <w:rsid w:val="007916D2"/>
    <w:rsid w:val="007944F3"/>
    <w:rsid w:val="007958E2"/>
    <w:rsid w:val="007958EB"/>
    <w:rsid w:val="0079694E"/>
    <w:rsid w:val="007A06F3"/>
    <w:rsid w:val="007A3480"/>
    <w:rsid w:val="007A57A8"/>
    <w:rsid w:val="007A6569"/>
    <w:rsid w:val="007A6F17"/>
    <w:rsid w:val="007A717F"/>
    <w:rsid w:val="007A7308"/>
    <w:rsid w:val="007A76BD"/>
    <w:rsid w:val="007B12F8"/>
    <w:rsid w:val="007B18ED"/>
    <w:rsid w:val="007B2EC5"/>
    <w:rsid w:val="007B458F"/>
    <w:rsid w:val="007B5777"/>
    <w:rsid w:val="007B57A7"/>
    <w:rsid w:val="007B5C3A"/>
    <w:rsid w:val="007C3DE9"/>
    <w:rsid w:val="007C768C"/>
    <w:rsid w:val="007C778F"/>
    <w:rsid w:val="007D25A8"/>
    <w:rsid w:val="007D3AB4"/>
    <w:rsid w:val="007D5550"/>
    <w:rsid w:val="007D6767"/>
    <w:rsid w:val="007D7A05"/>
    <w:rsid w:val="007E1100"/>
    <w:rsid w:val="007E23BB"/>
    <w:rsid w:val="007E3A01"/>
    <w:rsid w:val="007E467B"/>
    <w:rsid w:val="007E67CA"/>
    <w:rsid w:val="007E7EC1"/>
    <w:rsid w:val="007F0394"/>
    <w:rsid w:val="007F265A"/>
    <w:rsid w:val="007F2C67"/>
    <w:rsid w:val="007F4323"/>
    <w:rsid w:val="007F4741"/>
    <w:rsid w:val="007F53B6"/>
    <w:rsid w:val="007F6724"/>
    <w:rsid w:val="007F67F1"/>
    <w:rsid w:val="007F75F1"/>
    <w:rsid w:val="0080120B"/>
    <w:rsid w:val="00801C97"/>
    <w:rsid w:val="0080436D"/>
    <w:rsid w:val="00805BA1"/>
    <w:rsid w:val="00807DDE"/>
    <w:rsid w:val="00811BD3"/>
    <w:rsid w:val="00812A1B"/>
    <w:rsid w:val="00813932"/>
    <w:rsid w:val="0081619F"/>
    <w:rsid w:val="00824CD8"/>
    <w:rsid w:val="008266FC"/>
    <w:rsid w:val="00827D5B"/>
    <w:rsid w:val="00833558"/>
    <w:rsid w:val="008343FC"/>
    <w:rsid w:val="00835BA4"/>
    <w:rsid w:val="00836BA5"/>
    <w:rsid w:val="00836F08"/>
    <w:rsid w:val="008378B7"/>
    <w:rsid w:val="00841227"/>
    <w:rsid w:val="00842A57"/>
    <w:rsid w:val="00843C33"/>
    <w:rsid w:val="0084463B"/>
    <w:rsid w:val="00846045"/>
    <w:rsid w:val="0085096C"/>
    <w:rsid w:val="0085355F"/>
    <w:rsid w:val="008542F6"/>
    <w:rsid w:val="008553B7"/>
    <w:rsid w:val="008553F9"/>
    <w:rsid w:val="008554F0"/>
    <w:rsid w:val="00856D28"/>
    <w:rsid w:val="00860015"/>
    <w:rsid w:val="00861D31"/>
    <w:rsid w:val="00864439"/>
    <w:rsid w:val="00865B05"/>
    <w:rsid w:val="008665B5"/>
    <w:rsid w:val="00866AB5"/>
    <w:rsid w:val="00866BF7"/>
    <w:rsid w:val="00876540"/>
    <w:rsid w:val="00876E4F"/>
    <w:rsid w:val="0088187E"/>
    <w:rsid w:val="008834AA"/>
    <w:rsid w:val="00883794"/>
    <w:rsid w:val="008848AC"/>
    <w:rsid w:val="008849BD"/>
    <w:rsid w:val="00884A40"/>
    <w:rsid w:val="008857E2"/>
    <w:rsid w:val="00885CD9"/>
    <w:rsid w:val="008916FC"/>
    <w:rsid w:val="00891E15"/>
    <w:rsid w:val="008920F6"/>
    <w:rsid w:val="00895405"/>
    <w:rsid w:val="008955CF"/>
    <w:rsid w:val="008974A1"/>
    <w:rsid w:val="008A0A80"/>
    <w:rsid w:val="008A13A5"/>
    <w:rsid w:val="008A29EE"/>
    <w:rsid w:val="008A3EF8"/>
    <w:rsid w:val="008A4074"/>
    <w:rsid w:val="008A4774"/>
    <w:rsid w:val="008A62DD"/>
    <w:rsid w:val="008A637F"/>
    <w:rsid w:val="008A7C0B"/>
    <w:rsid w:val="008B0B0C"/>
    <w:rsid w:val="008B0FC0"/>
    <w:rsid w:val="008B45B8"/>
    <w:rsid w:val="008B4981"/>
    <w:rsid w:val="008B7E0A"/>
    <w:rsid w:val="008C1BD4"/>
    <w:rsid w:val="008C1CE0"/>
    <w:rsid w:val="008C1F5C"/>
    <w:rsid w:val="008C335C"/>
    <w:rsid w:val="008C6601"/>
    <w:rsid w:val="008C7C08"/>
    <w:rsid w:val="008D0FFB"/>
    <w:rsid w:val="008D1E48"/>
    <w:rsid w:val="008D20BC"/>
    <w:rsid w:val="008D3B19"/>
    <w:rsid w:val="008D3EBC"/>
    <w:rsid w:val="008D5905"/>
    <w:rsid w:val="008D6A47"/>
    <w:rsid w:val="008E0034"/>
    <w:rsid w:val="008E1894"/>
    <w:rsid w:val="008E1AAB"/>
    <w:rsid w:val="008E41AB"/>
    <w:rsid w:val="008E753A"/>
    <w:rsid w:val="008E7F77"/>
    <w:rsid w:val="008F01DE"/>
    <w:rsid w:val="008F050F"/>
    <w:rsid w:val="008F0775"/>
    <w:rsid w:val="008F4E2E"/>
    <w:rsid w:val="00900436"/>
    <w:rsid w:val="00900499"/>
    <w:rsid w:val="00903AAD"/>
    <w:rsid w:val="00903F81"/>
    <w:rsid w:val="00904488"/>
    <w:rsid w:val="009060D1"/>
    <w:rsid w:val="009062CA"/>
    <w:rsid w:val="009063BB"/>
    <w:rsid w:val="00906704"/>
    <w:rsid w:val="00907AC4"/>
    <w:rsid w:val="0091028D"/>
    <w:rsid w:val="00910603"/>
    <w:rsid w:val="00911B06"/>
    <w:rsid w:val="009123CA"/>
    <w:rsid w:val="009124B7"/>
    <w:rsid w:val="00912541"/>
    <w:rsid w:val="00913C6B"/>
    <w:rsid w:val="009175CB"/>
    <w:rsid w:val="00922BB5"/>
    <w:rsid w:val="00931BAB"/>
    <w:rsid w:val="00935567"/>
    <w:rsid w:val="009366E4"/>
    <w:rsid w:val="0093756E"/>
    <w:rsid w:val="00942525"/>
    <w:rsid w:val="0094378B"/>
    <w:rsid w:val="00943C1E"/>
    <w:rsid w:val="00943FCD"/>
    <w:rsid w:val="00944611"/>
    <w:rsid w:val="00944A27"/>
    <w:rsid w:val="00945E62"/>
    <w:rsid w:val="00946ED5"/>
    <w:rsid w:val="00946F93"/>
    <w:rsid w:val="009531D4"/>
    <w:rsid w:val="009538A6"/>
    <w:rsid w:val="00953A6A"/>
    <w:rsid w:val="00957849"/>
    <w:rsid w:val="009605EF"/>
    <w:rsid w:val="00961F3E"/>
    <w:rsid w:val="0097287E"/>
    <w:rsid w:val="009735C6"/>
    <w:rsid w:val="0097396E"/>
    <w:rsid w:val="00973AAF"/>
    <w:rsid w:val="00976FE4"/>
    <w:rsid w:val="009810FF"/>
    <w:rsid w:val="00981A0D"/>
    <w:rsid w:val="00981C54"/>
    <w:rsid w:val="00981F7B"/>
    <w:rsid w:val="00982F21"/>
    <w:rsid w:val="0098605A"/>
    <w:rsid w:val="00986E31"/>
    <w:rsid w:val="00987C8A"/>
    <w:rsid w:val="009900D6"/>
    <w:rsid w:val="009907A0"/>
    <w:rsid w:val="00993EE5"/>
    <w:rsid w:val="00995F4D"/>
    <w:rsid w:val="00996CEF"/>
    <w:rsid w:val="00997E43"/>
    <w:rsid w:val="009A1F1B"/>
    <w:rsid w:val="009A219C"/>
    <w:rsid w:val="009A21FD"/>
    <w:rsid w:val="009A2B3F"/>
    <w:rsid w:val="009A34E8"/>
    <w:rsid w:val="009A60D3"/>
    <w:rsid w:val="009A7B63"/>
    <w:rsid w:val="009B02CD"/>
    <w:rsid w:val="009B03A4"/>
    <w:rsid w:val="009B0572"/>
    <w:rsid w:val="009B2297"/>
    <w:rsid w:val="009B2BC3"/>
    <w:rsid w:val="009B37F2"/>
    <w:rsid w:val="009B3CE9"/>
    <w:rsid w:val="009B7F84"/>
    <w:rsid w:val="009C2A6F"/>
    <w:rsid w:val="009C2D63"/>
    <w:rsid w:val="009C3C61"/>
    <w:rsid w:val="009D5570"/>
    <w:rsid w:val="009D69F8"/>
    <w:rsid w:val="009D7319"/>
    <w:rsid w:val="009D7991"/>
    <w:rsid w:val="009E4DA4"/>
    <w:rsid w:val="009E4E93"/>
    <w:rsid w:val="009E6C11"/>
    <w:rsid w:val="009E6DB5"/>
    <w:rsid w:val="009F5C62"/>
    <w:rsid w:val="009F6C04"/>
    <w:rsid w:val="009F6CA6"/>
    <w:rsid w:val="009F7BB4"/>
    <w:rsid w:val="00A01BCA"/>
    <w:rsid w:val="00A02438"/>
    <w:rsid w:val="00A028B0"/>
    <w:rsid w:val="00A02A09"/>
    <w:rsid w:val="00A04864"/>
    <w:rsid w:val="00A05081"/>
    <w:rsid w:val="00A06062"/>
    <w:rsid w:val="00A124F7"/>
    <w:rsid w:val="00A1367D"/>
    <w:rsid w:val="00A16167"/>
    <w:rsid w:val="00A227D2"/>
    <w:rsid w:val="00A24369"/>
    <w:rsid w:val="00A24848"/>
    <w:rsid w:val="00A254FC"/>
    <w:rsid w:val="00A25774"/>
    <w:rsid w:val="00A25839"/>
    <w:rsid w:val="00A27AF7"/>
    <w:rsid w:val="00A34371"/>
    <w:rsid w:val="00A35CC1"/>
    <w:rsid w:val="00A3756A"/>
    <w:rsid w:val="00A378E9"/>
    <w:rsid w:val="00A435E9"/>
    <w:rsid w:val="00A4487C"/>
    <w:rsid w:val="00A44A92"/>
    <w:rsid w:val="00A458DA"/>
    <w:rsid w:val="00A46EE2"/>
    <w:rsid w:val="00A478F1"/>
    <w:rsid w:val="00A47920"/>
    <w:rsid w:val="00A479F1"/>
    <w:rsid w:val="00A50FD4"/>
    <w:rsid w:val="00A626B4"/>
    <w:rsid w:val="00A64E9F"/>
    <w:rsid w:val="00A6671C"/>
    <w:rsid w:val="00A67C70"/>
    <w:rsid w:val="00A712FE"/>
    <w:rsid w:val="00A72591"/>
    <w:rsid w:val="00A7274F"/>
    <w:rsid w:val="00A727A2"/>
    <w:rsid w:val="00A73EE5"/>
    <w:rsid w:val="00A74ADE"/>
    <w:rsid w:val="00A74C4A"/>
    <w:rsid w:val="00A74F0F"/>
    <w:rsid w:val="00A75B11"/>
    <w:rsid w:val="00A763C6"/>
    <w:rsid w:val="00A826DE"/>
    <w:rsid w:val="00A85115"/>
    <w:rsid w:val="00A8644C"/>
    <w:rsid w:val="00A907C8"/>
    <w:rsid w:val="00A91475"/>
    <w:rsid w:val="00A925BE"/>
    <w:rsid w:val="00A967FC"/>
    <w:rsid w:val="00A975D9"/>
    <w:rsid w:val="00AA2886"/>
    <w:rsid w:val="00AA2B21"/>
    <w:rsid w:val="00AA2B26"/>
    <w:rsid w:val="00AA5E16"/>
    <w:rsid w:val="00AA7561"/>
    <w:rsid w:val="00AA764C"/>
    <w:rsid w:val="00AB1FF6"/>
    <w:rsid w:val="00AB28CA"/>
    <w:rsid w:val="00AB692B"/>
    <w:rsid w:val="00AB70CD"/>
    <w:rsid w:val="00AC29D3"/>
    <w:rsid w:val="00AC2B3E"/>
    <w:rsid w:val="00AC317A"/>
    <w:rsid w:val="00AC4EF0"/>
    <w:rsid w:val="00AC6B76"/>
    <w:rsid w:val="00AC76ED"/>
    <w:rsid w:val="00AC77FB"/>
    <w:rsid w:val="00AD0EC5"/>
    <w:rsid w:val="00AD19D2"/>
    <w:rsid w:val="00AD2F42"/>
    <w:rsid w:val="00AD35E7"/>
    <w:rsid w:val="00AD71B5"/>
    <w:rsid w:val="00AD75D9"/>
    <w:rsid w:val="00AD7C3C"/>
    <w:rsid w:val="00AE3C32"/>
    <w:rsid w:val="00AE49F6"/>
    <w:rsid w:val="00AE59E2"/>
    <w:rsid w:val="00AE7638"/>
    <w:rsid w:val="00AF2176"/>
    <w:rsid w:val="00AF270F"/>
    <w:rsid w:val="00AF3517"/>
    <w:rsid w:val="00AF6396"/>
    <w:rsid w:val="00AF7442"/>
    <w:rsid w:val="00B0247C"/>
    <w:rsid w:val="00B042EF"/>
    <w:rsid w:val="00B04BCC"/>
    <w:rsid w:val="00B1054E"/>
    <w:rsid w:val="00B10C01"/>
    <w:rsid w:val="00B10F45"/>
    <w:rsid w:val="00B1190D"/>
    <w:rsid w:val="00B1495F"/>
    <w:rsid w:val="00B15CB1"/>
    <w:rsid w:val="00B2043F"/>
    <w:rsid w:val="00B206AA"/>
    <w:rsid w:val="00B207EC"/>
    <w:rsid w:val="00B21D05"/>
    <w:rsid w:val="00B22A0D"/>
    <w:rsid w:val="00B23467"/>
    <w:rsid w:val="00B245D8"/>
    <w:rsid w:val="00B25495"/>
    <w:rsid w:val="00B275AC"/>
    <w:rsid w:val="00B329E9"/>
    <w:rsid w:val="00B330EA"/>
    <w:rsid w:val="00B34DB1"/>
    <w:rsid w:val="00B3706B"/>
    <w:rsid w:val="00B37611"/>
    <w:rsid w:val="00B37D25"/>
    <w:rsid w:val="00B41344"/>
    <w:rsid w:val="00B42BBB"/>
    <w:rsid w:val="00B4566D"/>
    <w:rsid w:val="00B47B8D"/>
    <w:rsid w:val="00B52420"/>
    <w:rsid w:val="00B53F20"/>
    <w:rsid w:val="00B566DE"/>
    <w:rsid w:val="00B56DFE"/>
    <w:rsid w:val="00B60B9A"/>
    <w:rsid w:val="00B64F02"/>
    <w:rsid w:val="00B6713F"/>
    <w:rsid w:val="00B67CCD"/>
    <w:rsid w:val="00B706C8"/>
    <w:rsid w:val="00B70A48"/>
    <w:rsid w:val="00B70BA4"/>
    <w:rsid w:val="00B7193E"/>
    <w:rsid w:val="00B73BBC"/>
    <w:rsid w:val="00B775B7"/>
    <w:rsid w:val="00B77FF4"/>
    <w:rsid w:val="00B81681"/>
    <w:rsid w:val="00B81803"/>
    <w:rsid w:val="00B86BE1"/>
    <w:rsid w:val="00B905ED"/>
    <w:rsid w:val="00B91C36"/>
    <w:rsid w:val="00BA0689"/>
    <w:rsid w:val="00BA0E1B"/>
    <w:rsid w:val="00BA3787"/>
    <w:rsid w:val="00BA67BC"/>
    <w:rsid w:val="00BA6D46"/>
    <w:rsid w:val="00BB2135"/>
    <w:rsid w:val="00BB346A"/>
    <w:rsid w:val="00BB3854"/>
    <w:rsid w:val="00BB3C6D"/>
    <w:rsid w:val="00BB4255"/>
    <w:rsid w:val="00BB516B"/>
    <w:rsid w:val="00BB5A97"/>
    <w:rsid w:val="00BC1034"/>
    <w:rsid w:val="00BC3D28"/>
    <w:rsid w:val="00BC43FB"/>
    <w:rsid w:val="00BC58B3"/>
    <w:rsid w:val="00BC6049"/>
    <w:rsid w:val="00BC7F13"/>
    <w:rsid w:val="00BD13A7"/>
    <w:rsid w:val="00BD1514"/>
    <w:rsid w:val="00BD2037"/>
    <w:rsid w:val="00BD26B4"/>
    <w:rsid w:val="00BD35A2"/>
    <w:rsid w:val="00BD38A9"/>
    <w:rsid w:val="00BD45FF"/>
    <w:rsid w:val="00BE0587"/>
    <w:rsid w:val="00BE09A9"/>
    <w:rsid w:val="00BE2351"/>
    <w:rsid w:val="00BE2E8E"/>
    <w:rsid w:val="00BE3703"/>
    <w:rsid w:val="00BE445B"/>
    <w:rsid w:val="00BE48DE"/>
    <w:rsid w:val="00BE4C67"/>
    <w:rsid w:val="00BE5F1A"/>
    <w:rsid w:val="00BE6869"/>
    <w:rsid w:val="00BF02F1"/>
    <w:rsid w:val="00BF28CD"/>
    <w:rsid w:val="00BF4596"/>
    <w:rsid w:val="00BF4794"/>
    <w:rsid w:val="00BF4C21"/>
    <w:rsid w:val="00BF5DC6"/>
    <w:rsid w:val="00C008C5"/>
    <w:rsid w:val="00C0279C"/>
    <w:rsid w:val="00C03062"/>
    <w:rsid w:val="00C0519C"/>
    <w:rsid w:val="00C05791"/>
    <w:rsid w:val="00C14382"/>
    <w:rsid w:val="00C16E89"/>
    <w:rsid w:val="00C223F5"/>
    <w:rsid w:val="00C22784"/>
    <w:rsid w:val="00C23165"/>
    <w:rsid w:val="00C2321F"/>
    <w:rsid w:val="00C271ED"/>
    <w:rsid w:val="00C27454"/>
    <w:rsid w:val="00C31C10"/>
    <w:rsid w:val="00C405AD"/>
    <w:rsid w:val="00C40685"/>
    <w:rsid w:val="00C41DDC"/>
    <w:rsid w:val="00C5300C"/>
    <w:rsid w:val="00C56002"/>
    <w:rsid w:val="00C562B3"/>
    <w:rsid w:val="00C606FA"/>
    <w:rsid w:val="00C62F89"/>
    <w:rsid w:val="00C630AD"/>
    <w:rsid w:val="00C645EB"/>
    <w:rsid w:val="00C646DA"/>
    <w:rsid w:val="00C65396"/>
    <w:rsid w:val="00C672F4"/>
    <w:rsid w:val="00C7058B"/>
    <w:rsid w:val="00C71A53"/>
    <w:rsid w:val="00C73C41"/>
    <w:rsid w:val="00C7658C"/>
    <w:rsid w:val="00C77852"/>
    <w:rsid w:val="00C80782"/>
    <w:rsid w:val="00C82EA2"/>
    <w:rsid w:val="00C837D0"/>
    <w:rsid w:val="00C83BF2"/>
    <w:rsid w:val="00C86BB0"/>
    <w:rsid w:val="00C87C33"/>
    <w:rsid w:val="00C900AD"/>
    <w:rsid w:val="00C903CC"/>
    <w:rsid w:val="00C91F02"/>
    <w:rsid w:val="00C95787"/>
    <w:rsid w:val="00C959C5"/>
    <w:rsid w:val="00C963C1"/>
    <w:rsid w:val="00C96800"/>
    <w:rsid w:val="00CA1C04"/>
    <w:rsid w:val="00CA6831"/>
    <w:rsid w:val="00CA6FCE"/>
    <w:rsid w:val="00CB099D"/>
    <w:rsid w:val="00CB1190"/>
    <w:rsid w:val="00CB1DF0"/>
    <w:rsid w:val="00CB2109"/>
    <w:rsid w:val="00CB46B1"/>
    <w:rsid w:val="00CB4E8D"/>
    <w:rsid w:val="00CB53A9"/>
    <w:rsid w:val="00CB7750"/>
    <w:rsid w:val="00CB7F87"/>
    <w:rsid w:val="00CC0029"/>
    <w:rsid w:val="00CC0D8D"/>
    <w:rsid w:val="00CC2FA5"/>
    <w:rsid w:val="00CC3382"/>
    <w:rsid w:val="00CC5CE0"/>
    <w:rsid w:val="00CC5DA7"/>
    <w:rsid w:val="00CC6699"/>
    <w:rsid w:val="00CC791E"/>
    <w:rsid w:val="00CD101C"/>
    <w:rsid w:val="00CD1C06"/>
    <w:rsid w:val="00CD2B41"/>
    <w:rsid w:val="00CD3357"/>
    <w:rsid w:val="00CD64E8"/>
    <w:rsid w:val="00CD6CAD"/>
    <w:rsid w:val="00CD7847"/>
    <w:rsid w:val="00CD7A17"/>
    <w:rsid w:val="00CE2261"/>
    <w:rsid w:val="00CE2905"/>
    <w:rsid w:val="00CE532B"/>
    <w:rsid w:val="00CE5E8B"/>
    <w:rsid w:val="00CE6ABC"/>
    <w:rsid w:val="00CE70C3"/>
    <w:rsid w:val="00CE717A"/>
    <w:rsid w:val="00CF05DE"/>
    <w:rsid w:val="00CF2EE2"/>
    <w:rsid w:val="00CF3214"/>
    <w:rsid w:val="00CF533A"/>
    <w:rsid w:val="00D0079D"/>
    <w:rsid w:val="00D1091B"/>
    <w:rsid w:val="00D140BF"/>
    <w:rsid w:val="00D144E6"/>
    <w:rsid w:val="00D15A16"/>
    <w:rsid w:val="00D15C00"/>
    <w:rsid w:val="00D15FA3"/>
    <w:rsid w:val="00D16DB5"/>
    <w:rsid w:val="00D2125D"/>
    <w:rsid w:val="00D21861"/>
    <w:rsid w:val="00D23690"/>
    <w:rsid w:val="00D24730"/>
    <w:rsid w:val="00D26006"/>
    <w:rsid w:val="00D2656E"/>
    <w:rsid w:val="00D27F2B"/>
    <w:rsid w:val="00D31236"/>
    <w:rsid w:val="00D335C0"/>
    <w:rsid w:val="00D352EF"/>
    <w:rsid w:val="00D370DD"/>
    <w:rsid w:val="00D41D3D"/>
    <w:rsid w:val="00D4288F"/>
    <w:rsid w:val="00D4311B"/>
    <w:rsid w:val="00D46E50"/>
    <w:rsid w:val="00D52C68"/>
    <w:rsid w:val="00D53057"/>
    <w:rsid w:val="00D549A2"/>
    <w:rsid w:val="00D5554E"/>
    <w:rsid w:val="00D5686A"/>
    <w:rsid w:val="00D61E3B"/>
    <w:rsid w:val="00D61F38"/>
    <w:rsid w:val="00D630A6"/>
    <w:rsid w:val="00D66C0B"/>
    <w:rsid w:val="00D74122"/>
    <w:rsid w:val="00D77DF4"/>
    <w:rsid w:val="00D85368"/>
    <w:rsid w:val="00D85C65"/>
    <w:rsid w:val="00D9108D"/>
    <w:rsid w:val="00D91DD8"/>
    <w:rsid w:val="00D93C1E"/>
    <w:rsid w:val="00D94263"/>
    <w:rsid w:val="00D976C4"/>
    <w:rsid w:val="00D979D1"/>
    <w:rsid w:val="00DA01C4"/>
    <w:rsid w:val="00DA03EB"/>
    <w:rsid w:val="00DA0BCF"/>
    <w:rsid w:val="00DA3A9B"/>
    <w:rsid w:val="00DA3EF2"/>
    <w:rsid w:val="00DA4CC3"/>
    <w:rsid w:val="00DA5AB2"/>
    <w:rsid w:val="00DA776C"/>
    <w:rsid w:val="00DA7F4D"/>
    <w:rsid w:val="00DB1B9E"/>
    <w:rsid w:val="00DB1E9C"/>
    <w:rsid w:val="00DB4184"/>
    <w:rsid w:val="00DB57E9"/>
    <w:rsid w:val="00DB78F2"/>
    <w:rsid w:val="00DC07D2"/>
    <w:rsid w:val="00DC0CA8"/>
    <w:rsid w:val="00DC1143"/>
    <w:rsid w:val="00DC29D9"/>
    <w:rsid w:val="00DC423B"/>
    <w:rsid w:val="00DC587F"/>
    <w:rsid w:val="00DC5943"/>
    <w:rsid w:val="00DC5961"/>
    <w:rsid w:val="00DC7CC0"/>
    <w:rsid w:val="00DD14E2"/>
    <w:rsid w:val="00DD2C01"/>
    <w:rsid w:val="00DD30B0"/>
    <w:rsid w:val="00DD478D"/>
    <w:rsid w:val="00DD60BE"/>
    <w:rsid w:val="00DE0F9A"/>
    <w:rsid w:val="00DE1DAB"/>
    <w:rsid w:val="00DE22E7"/>
    <w:rsid w:val="00DE2B21"/>
    <w:rsid w:val="00DE683E"/>
    <w:rsid w:val="00DF1272"/>
    <w:rsid w:val="00DF3D4F"/>
    <w:rsid w:val="00DF3DE7"/>
    <w:rsid w:val="00DF72C2"/>
    <w:rsid w:val="00DF7D88"/>
    <w:rsid w:val="00E01731"/>
    <w:rsid w:val="00E029C7"/>
    <w:rsid w:val="00E02A5E"/>
    <w:rsid w:val="00E02BAA"/>
    <w:rsid w:val="00E04BDA"/>
    <w:rsid w:val="00E05BF3"/>
    <w:rsid w:val="00E20EB5"/>
    <w:rsid w:val="00E22C35"/>
    <w:rsid w:val="00E23A0D"/>
    <w:rsid w:val="00E24E11"/>
    <w:rsid w:val="00E2589C"/>
    <w:rsid w:val="00E30A7D"/>
    <w:rsid w:val="00E30F11"/>
    <w:rsid w:val="00E3125B"/>
    <w:rsid w:val="00E3523E"/>
    <w:rsid w:val="00E356F7"/>
    <w:rsid w:val="00E402AB"/>
    <w:rsid w:val="00E40607"/>
    <w:rsid w:val="00E41741"/>
    <w:rsid w:val="00E4478F"/>
    <w:rsid w:val="00E44C10"/>
    <w:rsid w:val="00E479E1"/>
    <w:rsid w:val="00E47AD3"/>
    <w:rsid w:val="00E504AA"/>
    <w:rsid w:val="00E53A33"/>
    <w:rsid w:val="00E638AE"/>
    <w:rsid w:val="00E658A4"/>
    <w:rsid w:val="00E66C36"/>
    <w:rsid w:val="00E74FD0"/>
    <w:rsid w:val="00E8087F"/>
    <w:rsid w:val="00E80FEB"/>
    <w:rsid w:val="00E82868"/>
    <w:rsid w:val="00E835E0"/>
    <w:rsid w:val="00E85298"/>
    <w:rsid w:val="00E873ED"/>
    <w:rsid w:val="00E879B4"/>
    <w:rsid w:val="00E92685"/>
    <w:rsid w:val="00E92732"/>
    <w:rsid w:val="00E9627D"/>
    <w:rsid w:val="00E96A30"/>
    <w:rsid w:val="00EA006C"/>
    <w:rsid w:val="00EA0B09"/>
    <w:rsid w:val="00EA1D06"/>
    <w:rsid w:val="00EA358E"/>
    <w:rsid w:val="00EA7A9A"/>
    <w:rsid w:val="00EB1591"/>
    <w:rsid w:val="00EB1981"/>
    <w:rsid w:val="00EB293B"/>
    <w:rsid w:val="00EB2CDD"/>
    <w:rsid w:val="00EB31FA"/>
    <w:rsid w:val="00EC14EA"/>
    <w:rsid w:val="00EC3D60"/>
    <w:rsid w:val="00EC505D"/>
    <w:rsid w:val="00EC797F"/>
    <w:rsid w:val="00ED0467"/>
    <w:rsid w:val="00ED0551"/>
    <w:rsid w:val="00ED1148"/>
    <w:rsid w:val="00ED1655"/>
    <w:rsid w:val="00ED1F33"/>
    <w:rsid w:val="00ED24FE"/>
    <w:rsid w:val="00ED251A"/>
    <w:rsid w:val="00ED2761"/>
    <w:rsid w:val="00ED3AA0"/>
    <w:rsid w:val="00ED4959"/>
    <w:rsid w:val="00ED69A8"/>
    <w:rsid w:val="00EE2720"/>
    <w:rsid w:val="00EE5C9A"/>
    <w:rsid w:val="00EF16A9"/>
    <w:rsid w:val="00EF2E82"/>
    <w:rsid w:val="00EF31BE"/>
    <w:rsid w:val="00EF4CE8"/>
    <w:rsid w:val="00EF62F3"/>
    <w:rsid w:val="00EF6599"/>
    <w:rsid w:val="00F0057C"/>
    <w:rsid w:val="00F017C8"/>
    <w:rsid w:val="00F01D49"/>
    <w:rsid w:val="00F025B2"/>
    <w:rsid w:val="00F027B0"/>
    <w:rsid w:val="00F05153"/>
    <w:rsid w:val="00F107FE"/>
    <w:rsid w:val="00F11A4A"/>
    <w:rsid w:val="00F1206D"/>
    <w:rsid w:val="00F12832"/>
    <w:rsid w:val="00F13DE9"/>
    <w:rsid w:val="00F14087"/>
    <w:rsid w:val="00F15C51"/>
    <w:rsid w:val="00F1780E"/>
    <w:rsid w:val="00F20BF9"/>
    <w:rsid w:val="00F2397B"/>
    <w:rsid w:val="00F24624"/>
    <w:rsid w:val="00F24BBD"/>
    <w:rsid w:val="00F24FDA"/>
    <w:rsid w:val="00F27AF5"/>
    <w:rsid w:val="00F308E6"/>
    <w:rsid w:val="00F35176"/>
    <w:rsid w:val="00F353EB"/>
    <w:rsid w:val="00F35C5E"/>
    <w:rsid w:val="00F37E8D"/>
    <w:rsid w:val="00F40796"/>
    <w:rsid w:val="00F419BF"/>
    <w:rsid w:val="00F430CD"/>
    <w:rsid w:val="00F44D94"/>
    <w:rsid w:val="00F4645D"/>
    <w:rsid w:val="00F46F09"/>
    <w:rsid w:val="00F47C0D"/>
    <w:rsid w:val="00F52E1C"/>
    <w:rsid w:val="00F533AB"/>
    <w:rsid w:val="00F53EA2"/>
    <w:rsid w:val="00F5542A"/>
    <w:rsid w:val="00F55AA8"/>
    <w:rsid w:val="00F560AA"/>
    <w:rsid w:val="00F56838"/>
    <w:rsid w:val="00F6009A"/>
    <w:rsid w:val="00F60372"/>
    <w:rsid w:val="00F604B3"/>
    <w:rsid w:val="00F62D77"/>
    <w:rsid w:val="00F6305C"/>
    <w:rsid w:val="00F638FE"/>
    <w:rsid w:val="00F63B19"/>
    <w:rsid w:val="00F652E9"/>
    <w:rsid w:val="00F65B07"/>
    <w:rsid w:val="00F66CA8"/>
    <w:rsid w:val="00F7063C"/>
    <w:rsid w:val="00F73BD2"/>
    <w:rsid w:val="00F7488D"/>
    <w:rsid w:val="00F76F78"/>
    <w:rsid w:val="00F80E57"/>
    <w:rsid w:val="00F8397F"/>
    <w:rsid w:val="00F84C71"/>
    <w:rsid w:val="00F85F5F"/>
    <w:rsid w:val="00F9062F"/>
    <w:rsid w:val="00F90C85"/>
    <w:rsid w:val="00F92267"/>
    <w:rsid w:val="00F9259A"/>
    <w:rsid w:val="00FA10CB"/>
    <w:rsid w:val="00FA4614"/>
    <w:rsid w:val="00FA5984"/>
    <w:rsid w:val="00FA71F3"/>
    <w:rsid w:val="00FB2454"/>
    <w:rsid w:val="00FB4FD7"/>
    <w:rsid w:val="00FB55A9"/>
    <w:rsid w:val="00FB75C5"/>
    <w:rsid w:val="00FC0B37"/>
    <w:rsid w:val="00FC1F67"/>
    <w:rsid w:val="00FC2739"/>
    <w:rsid w:val="00FC2834"/>
    <w:rsid w:val="00FC3C79"/>
    <w:rsid w:val="00FC538E"/>
    <w:rsid w:val="00FC5A5A"/>
    <w:rsid w:val="00FD1597"/>
    <w:rsid w:val="00FD1E37"/>
    <w:rsid w:val="00FD2ACA"/>
    <w:rsid w:val="00FD36C9"/>
    <w:rsid w:val="00FD413D"/>
    <w:rsid w:val="00FD41FA"/>
    <w:rsid w:val="00FD4A1E"/>
    <w:rsid w:val="00FD64B8"/>
    <w:rsid w:val="00FE0F78"/>
    <w:rsid w:val="00FE1514"/>
    <w:rsid w:val="00FE2B36"/>
    <w:rsid w:val="00FE3418"/>
    <w:rsid w:val="00FE4E37"/>
    <w:rsid w:val="00FF2585"/>
    <w:rsid w:val="00FF3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17B3A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36"/>
    <w:rPr>
      <w:rFonts w:eastAsia="ＭＳ 明朝"/>
      <w:sz w:val="21"/>
    </w:rPr>
  </w:style>
  <w:style w:type="paragraph" w:styleId="1">
    <w:name w:val="heading 1"/>
    <w:basedOn w:val="a"/>
    <w:next w:val="a"/>
    <w:link w:val="10"/>
    <w:autoRedefine/>
    <w:uiPriority w:val="9"/>
    <w:qFormat/>
    <w:rsid w:val="006473D2"/>
    <w:pPr>
      <w:keepNext/>
      <w:numPr>
        <w:numId w:val="1"/>
      </w:numPr>
      <w:outlineLvl w:val="0"/>
    </w:pPr>
    <w:rPr>
      <w:rFonts w:asciiTheme="majorHAnsi" w:eastAsia="Meiryo UI" w:hAnsiTheme="majorHAnsi" w:cstheme="majorBidi"/>
      <w:sz w:val="24"/>
      <w:szCs w:val="24"/>
    </w:rPr>
  </w:style>
  <w:style w:type="paragraph" w:styleId="2">
    <w:name w:val="heading 2"/>
    <w:basedOn w:val="a"/>
    <w:next w:val="a"/>
    <w:link w:val="20"/>
    <w:uiPriority w:val="9"/>
    <w:unhideWhenUsed/>
    <w:qFormat/>
    <w:rsid w:val="00AB1FF6"/>
    <w:pPr>
      <w:keepNext/>
      <w:widowControl w:val="0"/>
      <w:spacing w:after="0" w:line="240" w:lineRule="auto"/>
      <w:jc w:val="both"/>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73D2"/>
    <w:rPr>
      <w:rFonts w:asciiTheme="majorHAnsi" w:eastAsia="Meiryo UI" w:hAnsiTheme="majorHAnsi" w:cstheme="majorBidi"/>
      <w:sz w:val="24"/>
      <w:szCs w:val="24"/>
    </w:rPr>
  </w:style>
  <w:style w:type="paragraph" w:styleId="a3">
    <w:name w:val="header"/>
    <w:basedOn w:val="a"/>
    <w:link w:val="a4"/>
    <w:uiPriority w:val="99"/>
    <w:unhideWhenUsed/>
    <w:rsid w:val="00F107FE"/>
    <w:pPr>
      <w:tabs>
        <w:tab w:val="center" w:pos="4252"/>
        <w:tab w:val="right" w:pos="8504"/>
      </w:tabs>
      <w:snapToGrid w:val="0"/>
    </w:pPr>
  </w:style>
  <w:style w:type="character" w:customStyle="1" w:styleId="a4">
    <w:name w:val="ヘッダー (文字)"/>
    <w:basedOn w:val="a0"/>
    <w:link w:val="a3"/>
    <w:uiPriority w:val="99"/>
    <w:rsid w:val="00F107FE"/>
    <w:rPr>
      <w:rFonts w:eastAsia="ＭＳ 明朝"/>
      <w:sz w:val="21"/>
    </w:rPr>
  </w:style>
  <w:style w:type="paragraph" w:styleId="a5">
    <w:name w:val="footer"/>
    <w:basedOn w:val="a"/>
    <w:link w:val="a6"/>
    <w:uiPriority w:val="99"/>
    <w:unhideWhenUsed/>
    <w:rsid w:val="00F107FE"/>
    <w:pPr>
      <w:tabs>
        <w:tab w:val="center" w:pos="4252"/>
        <w:tab w:val="right" w:pos="8504"/>
      </w:tabs>
      <w:snapToGrid w:val="0"/>
    </w:pPr>
  </w:style>
  <w:style w:type="character" w:customStyle="1" w:styleId="a6">
    <w:name w:val="フッター (文字)"/>
    <w:basedOn w:val="a0"/>
    <w:link w:val="a5"/>
    <w:uiPriority w:val="99"/>
    <w:rsid w:val="00F107FE"/>
    <w:rPr>
      <w:rFonts w:eastAsia="ＭＳ 明朝"/>
      <w:sz w:val="21"/>
    </w:rPr>
  </w:style>
  <w:style w:type="table" w:styleId="a7">
    <w:name w:val="Table Grid"/>
    <w:basedOn w:val="a1"/>
    <w:uiPriority w:val="39"/>
    <w:rsid w:val="00F10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07F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7FE"/>
    <w:rPr>
      <w:rFonts w:asciiTheme="majorHAnsi" w:eastAsiaTheme="majorEastAsia" w:hAnsiTheme="majorHAnsi" w:cstheme="majorBidi"/>
      <w:sz w:val="18"/>
      <w:szCs w:val="18"/>
    </w:rPr>
  </w:style>
  <w:style w:type="paragraph" w:styleId="aa">
    <w:name w:val="List Paragraph"/>
    <w:basedOn w:val="a"/>
    <w:uiPriority w:val="34"/>
    <w:qFormat/>
    <w:rsid w:val="00B67CCD"/>
    <w:pPr>
      <w:ind w:leftChars="400" w:left="840"/>
    </w:pPr>
  </w:style>
  <w:style w:type="table" w:customStyle="1" w:styleId="6">
    <w:name w:val="表 (格子)6"/>
    <w:basedOn w:val="a1"/>
    <w:next w:val="a7"/>
    <w:uiPriority w:val="39"/>
    <w:rsid w:val="00B1495F"/>
    <w:pPr>
      <w:spacing w:after="0" w:line="240"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90"/>
    <w:pPr>
      <w:widowControl w:val="0"/>
      <w:autoSpaceDE w:val="0"/>
      <w:autoSpaceDN w:val="0"/>
      <w:adjustRightInd w:val="0"/>
      <w:spacing w:after="0" w:line="240" w:lineRule="auto"/>
    </w:pPr>
    <w:rPr>
      <w:rFonts w:ascii="ＭＳ ゴシック" w:eastAsia="ＭＳ ゴシック" w:cs="ＭＳ ゴシック"/>
      <w:color w:val="000000"/>
      <w:kern w:val="0"/>
      <w:sz w:val="24"/>
      <w:szCs w:val="24"/>
    </w:rPr>
  </w:style>
  <w:style w:type="character" w:styleId="ab">
    <w:name w:val="footnote reference"/>
    <w:basedOn w:val="a0"/>
    <w:uiPriority w:val="99"/>
    <w:semiHidden/>
    <w:unhideWhenUsed/>
    <w:rsid w:val="00CA1C04"/>
    <w:rPr>
      <w:vertAlign w:val="superscript"/>
    </w:rPr>
  </w:style>
  <w:style w:type="paragraph" w:styleId="ac">
    <w:name w:val="footnote text"/>
    <w:basedOn w:val="a"/>
    <w:link w:val="ad"/>
    <w:uiPriority w:val="99"/>
    <w:semiHidden/>
    <w:unhideWhenUsed/>
    <w:rsid w:val="00CC0D8D"/>
    <w:pPr>
      <w:widowControl w:val="0"/>
      <w:snapToGrid w:val="0"/>
      <w:spacing w:after="0" w:line="240" w:lineRule="auto"/>
    </w:pPr>
    <w:rPr>
      <w:rFonts w:eastAsiaTheme="minorEastAsia"/>
    </w:rPr>
  </w:style>
  <w:style w:type="character" w:customStyle="1" w:styleId="ad">
    <w:name w:val="脚注文字列 (文字)"/>
    <w:basedOn w:val="a0"/>
    <w:link w:val="ac"/>
    <w:uiPriority w:val="99"/>
    <w:semiHidden/>
    <w:rsid w:val="00CC0D8D"/>
    <w:rPr>
      <w:sz w:val="21"/>
    </w:rPr>
  </w:style>
  <w:style w:type="character" w:customStyle="1" w:styleId="20">
    <w:name w:val="見出し 2 (文字)"/>
    <w:basedOn w:val="a0"/>
    <w:link w:val="2"/>
    <w:uiPriority w:val="9"/>
    <w:rsid w:val="00AB1FF6"/>
    <w:rPr>
      <w:rFonts w:asciiTheme="majorHAnsi" w:eastAsiaTheme="majorEastAsia" w:hAnsiTheme="majorHAnsi" w:cstheme="majorBidi"/>
      <w:sz w:val="21"/>
    </w:rPr>
  </w:style>
  <w:style w:type="character" w:styleId="ae">
    <w:name w:val="Hyperlink"/>
    <w:basedOn w:val="a0"/>
    <w:uiPriority w:val="99"/>
    <w:unhideWhenUsed/>
    <w:rsid w:val="00AB1FF6"/>
    <w:rPr>
      <w:color w:val="0563C1" w:themeColor="hyperlink"/>
      <w:u w:val="single"/>
    </w:rPr>
  </w:style>
  <w:style w:type="character" w:styleId="af">
    <w:name w:val="FollowedHyperlink"/>
    <w:basedOn w:val="a0"/>
    <w:uiPriority w:val="99"/>
    <w:semiHidden/>
    <w:unhideWhenUsed/>
    <w:rsid w:val="00631720"/>
    <w:rPr>
      <w:color w:val="954F72" w:themeColor="followedHyperlink"/>
      <w:u w:val="single"/>
    </w:rPr>
  </w:style>
  <w:style w:type="paragraph" w:customStyle="1" w:styleId="af0">
    <w:name w:val="本文３"/>
    <w:basedOn w:val="a"/>
    <w:qFormat/>
    <w:rsid w:val="001E5575"/>
    <w:pPr>
      <w:snapToGrid w:val="0"/>
      <w:spacing w:after="0" w:line="360" w:lineRule="atLeast"/>
      <w:ind w:leftChars="400" w:left="880" w:rightChars="100" w:right="220" w:firstLineChars="100" w:firstLine="220"/>
    </w:pPr>
    <w:rPr>
      <w:rFonts w:ascii="ＭＳ 明朝" w:hAnsi="ＭＳ 明朝" w:cs="Times New Roman"/>
      <w:kern w:val="0"/>
      <w:sz w:val="22"/>
      <w:szCs w:val="24"/>
    </w:rPr>
  </w:style>
  <w:style w:type="character" w:styleId="af1">
    <w:name w:val="Strong"/>
    <w:basedOn w:val="a0"/>
    <w:uiPriority w:val="22"/>
    <w:qFormat/>
    <w:rsid w:val="00781974"/>
    <w:rPr>
      <w:b/>
      <w:bCs/>
    </w:rPr>
  </w:style>
  <w:style w:type="character" w:customStyle="1" w:styleId="11">
    <w:name w:val="未解決のメンション1"/>
    <w:basedOn w:val="a0"/>
    <w:uiPriority w:val="99"/>
    <w:semiHidden/>
    <w:unhideWhenUsed/>
    <w:rsid w:val="0063135F"/>
    <w:rPr>
      <w:color w:val="605E5C"/>
      <w:shd w:val="clear" w:color="auto" w:fill="E1DFDD"/>
    </w:rPr>
  </w:style>
  <w:style w:type="paragraph" w:customStyle="1" w:styleId="af2">
    <w:name w:val="本文２"/>
    <w:basedOn w:val="af3"/>
    <w:qFormat/>
    <w:rsid w:val="00061BCF"/>
    <w:pPr>
      <w:snapToGrid w:val="0"/>
      <w:spacing w:after="0" w:line="300" w:lineRule="exact"/>
      <w:ind w:leftChars="193" w:left="425" w:right="220" w:firstLineChars="100" w:firstLine="210"/>
      <w:jc w:val="both"/>
    </w:pPr>
    <w:rPr>
      <w:rFonts w:ascii="ＭＳ 明朝" w:hAnsi="ＭＳ 明朝" w:cs="Times New Roman"/>
      <w:kern w:val="0"/>
      <w:szCs w:val="21"/>
    </w:rPr>
  </w:style>
  <w:style w:type="paragraph" w:styleId="af3">
    <w:name w:val="Body Text"/>
    <w:basedOn w:val="a"/>
    <w:link w:val="af4"/>
    <w:uiPriority w:val="99"/>
    <w:semiHidden/>
    <w:unhideWhenUsed/>
    <w:rsid w:val="00061BCF"/>
  </w:style>
  <w:style w:type="character" w:customStyle="1" w:styleId="af4">
    <w:name w:val="本文 (文字)"/>
    <w:basedOn w:val="a0"/>
    <w:link w:val="af3"/>
    <w:uiPriority w:val="99"/>
    <w:semiHidden/>
    <w:rsid w:val="00061BCF"/>
    <w:rPr>
      <w:rFonts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5631">
      <w:bodyDiv w:val="1"/>
      <w:marLeft w:val="0"/>
      <w:marRight w:val="0"/>
      <w:marTop w:val="0"/>
      <w:marBottom w:val="0"/>
      <w:divBdr>
        <w:top w:val="none" w:sz="0" w:space="0" w:color="auto"/>
        <w:left w:val="none" w:sz="0" w:space="0" w:color="auto"/>
        <w:bottom w:val="none" w:sz="0" w:space="0" w:color="auto"/>
        <w:right w:val="none" w:sz="0" w:space="0" w:color="auto"/>
      </w:divBdr>
    </w:div>
    <w:div w:id="331299267">
      <w:bodyDiv w:val="1"/>
      <w:marLeft w:val="0"/>
      <w:marRight w:val="0"/>
      <w:marTop w:val="0"/>
      <w:marBottom w:val="0"/>
      <w:divBdr>
        <w:top w:val="none" w:sz="0" w:space="0" w:color="auto"/>
        <w:left w:val="none" w:sz="0" w:space="0" w:color="auto"/>
        <w:bottom w:val="none" w:sz="0" w:space="0" w:color="auto"/>
        <w:right w:val="none" w:sz="0" w:space="0" w:color="auto"/>
      </w:divBdr>
    </w:div>
    <w:div w:id="401873541">
      <w:bodyDiv w:val="1"/>
      <w:marLeft w:val="0"/>
      <w:marRight w:val="0"/>
      <w:marTop w:val="0"/>
      <w:marBottom w:val="0"/>
      <w:divBdr>
        <w:top w:val="none" w:sz="0" w:space="0" w:color="auto"/>
        <w:left w:val="none" w:sz="0" w:space="0" w:color="auto"/>
        <w:bottom w:val="none" w:sz="0" w:space="0" w:color="auto"/>
        <w:right w:val="none" w:sz="0" w:space="0" w:color="auto"/>
      </w:divBdr>
    </w:div>
    <w:div w:id="443034875">
      <w:bodyDiv w:val="1"/>
      <w:marLeft w:val="0"/>
      <w:marRight w:val="0"/>
      <w:marTop w:val="0"/>
      <w:marBottom w:val="0"/>
      <w:divBdr>
        <w:top w:val="none" w:sz="0" w:space="0" w:color="auto"/>
        <w:left w:val="none" w:sz="0" w:space="0" w:color="auto"/>
        <w:bottom w:val="none" w:sz="0" w:space="0" w:color="auto"/>
        <w:right w:val="none" w:sz="0" w:space="0" w:color="auto"/>
      </w:divBdr>
    </w:div>
    <w:div w:id="1250626193">
      <w:bodyDiv w:val="1"/>
      <w:marLeft w:val="0"/>
      <w:marRight w:val="0"/>
      <w:marTop w:val="0"/>
      <w:marBottom w:val="0"/>
      <w:divBdr>
        <w:top w:val="none" w:sz="0" w:space="0" w:color="auto"/>
        <w:left w:val="none" w:sz="0" w:space="0" w:color="auto"/>
        <w:bottom w:val="none" w:sz="0" w:space="0" w:color="auto"/>
        <w:right w:val="none" w:sz="0" w:space="0" w:color="auto"/>
      </w:divBdr>
    </w:div>
    <w:div w:id="1370689590">
      <w:bodyDiv w:val="1"/>
      <w:marLeft w:val="0"/>
      <w:marRight w:val="0"/>
      <w:marTop w:val="0"/>
      <w:marBottom w:val="0"/>
      <w:divBdr>
        <w:top w:val="none" w:sz="0" w:space="0" w:color="auto"/>
        <w:left w:val="none" w:sz="0" w:space="0" w:color="auto"/>
        <w:bottom w:val="none" w:sz="0" w:space="0" w:color="auto"/>
        <w:right w:val="none" w:sz="0" w:space="0" w:color="auto"/>
      </w:divBdr>
    </w:div>
    <w:div w:id="1671789290">
      <w:bodyDiv w:val="1"/>
      <w:marLeft w:val="0"/>
      <w:marRight w:val="0"/>
      <w:marTop w:val="0"/>
      <w:marBottom w:val="0"/>
      <w:divBdr>
        <w:top w:val="none" w:sz="0" w:space="0" w:color="auto"/>
        <w:left w:val="none" w:sz="0" w:space="0" w:color="auto"/>
        <w:bottom w:val="none" w:sz="0" w:space="0" w:color="auto"/>
        <w:right w:val="none" w:sz="0" w:space="0" w:color="auto"/>
      </w:divBdr>
    </w:div>
    <w:div w:id="1700936776">
      <w:bodyDiv w:val="1"/>
      <w:marLeft w:val="0"/>
      <w:marRight w:val="0"/>
      <w:marTop w:val="0"/>
      <w:marBottom w:val="0"/>
      <w:divBdr>
        <w:top w:val="none" w:sz="0" w:space="0" w:color="auto"/>
        <w:left w:val="none" w:sz="0" w:space="0" w:color="auto"/>
        <w:bottom w:val="none" w:sz="0" w:space="0" w:color="auto"/>
        <w:right w:val="none" w:sz="0" w:space="0" w:color="auto"/>
      </w:divBdr>
    </w:div>
    <w:div w:id="175505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3FDCF-0470-47F2-9C21-4E9DFCFA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902</Words>
  <Characters>5147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2021-01-17T11:13:00Z</dcterms:created>
  <dcterms:modified xsi:type="dcterms:W3CDTF">2021-03-16T11:50:00Z</dcterms:modified>
</cp:coreProperties>
</file>