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B5AD1A" w14:textId="5B3FE153" w:rsidR="00E95AB6" w:rsidRPr="00A6270C" w:rsidRDefault="00E95AB6" w:rsidP="00E95AB6">
      <w:pPr>
        <w:jc w:val="center"/>
        <w:rPr>
          <w:rFonts w:ascii="Meiryo UI" w:eastAsia="Meiryo UI" w:hAnsi="Meiryo UI"/>
          <w:color w:val="000000" w:themeColor="text1"/>
          <w:szCs w:val="21"/>
        </w:rPr>
      </w:pPr>
      <w:r w:rsidRPr="00360BE3">
        <w:rPr>
          <w:rFonts w:ascii="Meiryo UI" w:eastAsia="Meiryo UI" w:hAnsi="Meiryo UI" w:hint="eastAsia"/>
          <w:color w:val="000000" w:themeColor="text1"/>
          <w:szCs w:val="21"/>
        </w:rPr>
        <w:t>令和</w:t>
      </w:r>
      <w:r>
        <w:rPr>
          <w:rFonts w:ascii="Meiryo UI" w:eastAsia="Meiryo UI" w:hAnsi="Meiryo UI" w:hint="eastAsia"/>
          <w:color w:val="000000" w:themeColor="text1"/>
          <w:szCs w:val="21"/>
        </w:rPr>
        <w:t>７</w:t>
      </w:r>
      <w:r w:rsidRPr="00360BE3">
        <w:rPr>
          <w:rFonts w:ascii="Meiryo UI" w:eastAsia="Meiryo UI" w:hAnsi="Meiryo UI" w:hint="eastAsia"/>
          <w:color w:val="000000" w:themeColor="text1"/>
          <w:szCs w:val="21"/>
        </w:rPr>
        <w:t>年度第</w:t>
      </w:r>
      <w:r w:rsidR="00210814">
        <w:rPr>
          <w:rFonts w:ascii="Meiryo UI" w:eastAsia="Meiryo UI" w:hAnsi="Meiryo UI" w:hint="eastAsia"/>
          <w:color w:val="000000" w:themeColor="text1"/>
          <w:szCs w:val="21"/>
        </w:rPr>
        <w:t>4</w:t>
      </w:r>
      <w:r w:rsidRPr="00360BE3">
        <w:rPr>
          <w:rFonts w:ascii="Meiryo UI" w:eastAsia="Meiryo UI" w:hAnsi="Meiryo UI" w:hint="eastAsia"/>
          <w:color w:val="000000" w:themeColor="text1"/>
          <w:szCs w:val="21"/>
        </w:rPr>
        <w:t>回大阪府</w:t>
      </w:r>
      <w:r w:rsidRPr="00A6270C">
        <w:rPr>
          <w:rFonts w:ascii="Meiryo UI" w:eastAsia="Meiryo UI" w:hAnsi="Meiryo UI" w:hint="eastAsia"/>
          <w:color w:val="000000" w:themeColor="text1"/>
          <w:szCs w:val="21"/>
        </w:rPr>
        <w:t>市都市魅力戦略推進会議（議事メモ）</w:t>
      </w:r>
    </w:p>
    <w:p w14:paraId="30BE6C14" w14:textId="6A4CA9BA" w:rsidR="00E95AB6" w:rsidRPr="00A6270C" w:rsidRDefault="00E95AB6" w:rsidP="00E95AB6">
      <w:pPr>
        <w:jc w:val="center"/>
        <w:rPr>
          <w:rFonts w:ascii="Meiryo UI" w:eastAsia="Meiryo UI" w:hAnsi="Meiryo UI"/>
          <w:color w:val="000000" w:themeColor="text1"/>
          <w:szCs w:val="21"/>
        </w:rPr>
      </w:pPr>
      <w:r w:rsidRPr="00A6270C">
        <w:rPr>
          <w:rFonts w:ascii="Meiryo UI" w:eastAsia="Meiryo UI" w:hAnsi="Meiryo UI" w:hint="eastAsia"/>
          <w:color w:val="000000" w:themeColor="text1"/>
          <w:szCs w:val="21"/>
        </w:rPr>
        <w:t>日時：令和</w:t>
      </w:r>
      <w:r w:rsidR="00210814">
        <w:rPr>
          <w:rFonts w:ascii="Meiryo UI" w:eastAsia="Meiryo UI" w:hAnsi="Meiryo UI" w:hint="eastAsia"/>
          <w:color w:val="000000" w:themeColor="text1"/>
          <w:szCs w:val="21"/>
        </w:rPr>
        <w:t>8</w:t>
      </w:r>
      <w:r w:rsidRPr="00A6270C">
        <w:rPr>
          <w:rFonts w:ascii="Meiryo UI" w:eastAsia="Meiryo UI" w:hAnsi="Meiryo UI" w:hint="eastAsia"/>
          <w:color w:val="000000" w:themeColor="text1"/>
          <w:szCs w:val="21"/>
        </w:rPr>
        <w:t>年</w:t>
      </w:r>
      <w:r w:rsidR="00210814">
        <w:rPr>
          <w:rFonts w:ascii="Meiryo UI" w:eastAsia="Meiryo UI" w:hAnsi="Meiryo UI" w:hint="eastAsia"/>
          <w:color w:val="000000" w:themeColor="text1"/>
          <w:szCs w:val="21"/>
        </w:rPr>
        <w:t>3</w:t>
      </w:r>
      <w:r w:rsidRPr="00A6270C">
        <w:rPr>
          <w:rFonts w:ascii="Meiryo UI" w:eastAsia="Meiryo UI" w:hAnsi="Meiryo UI" w:hint="eastAsia"/>
          <w:color w:val="000000" w:themeColor="text1"/>
          <w:szCs w:val="21"/>
        </w:rPr>
        <w:t>月</w:t>
      </w:r>
      <w:r w:rsidR="00210814">
        <w:rPr>
          <w:rFonts w:ascii="Meiryo UI" w:eastAsia="Meiryo UI" w:hAnsi="Meiryo UI" w:hint="eastAsia"/>
          <w:color w:val="000000" w:themeColor="text1"/>
          <w:szCs w:val="21"/>
        </w:rPr>
        <w:t>3</w:t>
      </w:r>
      <w:r w:rsidR="00210814">
        <w:rPr>
          <w:rFonts w:ascii="Meiryo UI" w:eastAsia="Meiryo UI" w:hAnsi="Meiryo UI"/>
          <w:color w:val="000000" w:themeColor="text1"/>
          <w:szCs w:val="21"/>
        </w:rPr>
        <w:t>0</w:t>
      </w:r>
      <w:r w:rsidRPr="00A6270C">
        <w:rPr>
          <w:rFonts w:ascii="Meiryo UI" w:eastAsia="Meiryo UI" w:hAnsi="Meiryo UI" w:hint="eastAsia"/>
          <w:color w:val="000000" w:themeColor="text1"/>
          <w:szCs w:val="21"/>
        </w:rPr>
        <w:t>日（月曜日）1</w:t>
      </w:r>
      <w:r w:rsidR="00210814">
        <w:rPr>
          <w:rFonts w:ascii="Meiryo UI" w:eastAsia="Meiryo UI" w:hAnsi="Meiryo UI" w:hint="eastAsia"/>
          <w:color w:val="000000" w:themeColor="text1"/>
          <w:szCs w:val="21"/>
        </w:rPr>
        <w:t>5</w:t>
      </w:r>
      <w:r w:rsidRPr="00A6270C">
        <w:rPr>
          <w:rFonts w:ascii="Meiryo UI" w:eastAsia="Meiryo UI" w:hAnsi="Meiryo UI" w:hint="eastAsia"/>
          <w:color w:val="000000" w:themeColor="text1"/>
          <w:szCs w:val="21"/>
        </w:rPr>
        <w:t>時～</w:t>
      </w:r>
      <w:r w:rsidR="00210814">
        <w:rPr>
          <w:rFonts w:ascii="Meiryo UI" w:eastAsia="Meiryo UI" w:hAnsi="Meiryo UI"/>
          <w:color w:val="000000" w:themeColor="text1"/>
          <w:szCs w:val="21"/>
        </w:rPr>
        <w:t>17</w:t>
      </w:r>
      <w:r w:rsidRPr="00A6270C">
        <w:rPr>
          <w:rFonts w:ascii="Meiryo UI" w:eastAsia="Meiryo UI" w:hAnsi="Meiryo UI" w:hint="eastAsia"/>
          <w:color w:val="000000" w:themeColor="text1"/>
          <w:szCs w:val="21"/>
        </w:rPr>
        <w:t>時</w:t>
      </w:r>
    </w:p>
    <w:p w14:paraId="1445067F" w14:textId="5F4EF4AB" w:rsidR="00E95AB6" w:rsidRPr="00A6270C" w:rsidRDefault="00E95AB6" w:rsidP="00E95AB6">
      <w:pPr>
        <w:jc w:val="center"/>
        <w:rPr>
          <w:rFonts w:ascii="Meiryo UI" w:eastAsia="Meiryo UI" w:hAnsi="Meiryo UI"/>
          <w:color w:val="000000" w:themeColor="text1"/>
          <w:szCs w:val="21"/>
        </w:rPr>
      </w:pPr>
      <w:r w:rsidRPr="00A6270C">
        <w:rPr>
          <w:rFonts w:ascii="Meiryo UI" w:eastAsia="Meiryo UI" w:hAnsi="Meiryo UI" w:hint="eastAsia"/>
          <w:color w:val="000000" w:themeColor="text1"/>
          <w:szCs w:val="21"/>
        </w:rPr>
        <w:t>場所：</w:t>
      </w:r>
      <w:r w:rsidR="00210814" w:rsidRPr="00210814">
        <w:rPr>
          <w:rFonts w:ascii="Meiryo UI" w:eastAsia="Meiryo UI" w:hAnsi="Meiryo UI" w:hint="eastAsia"/>
          <w:color w:val="000000" w:themeColor="text1"/>
          <w:szCs w:val="21"/>
        </w:rPr>
        <w:t>エル・おおさか南館10階 南1023</w:t>
      </w:r>
    </w:p>
    <w:p w14:paraId="3716F7B3" w14:textId="6B1FBF93" w:rsidR="00E95AB6" w:rsidRPr="00A6270C" w:rsidRDefault="00E95AB6" w:rsidP="00E95AB6">
      <w:pPr>
        <w:jc w:val="center"/>
        <w:rPr>
          <w:rFonts w:ascii="Meiryo UI" w:eastAsia="Meiryo UI" w:hAnsi="Meiryo UI"/>
          <w:color w:val="000000" w:themeColor="text1"/>
          <w:szCs w:val="21"/>
        </w:rPr>
      </w:pPr>
      <w:r w:rsidRPr="00A6270C">
        <w:rPr>
          <w:rFonts w:ascii="Meiryo UI" w:eastAsia="Meiryo UI" w:hAnsi="Meiryo UI" w:hint="eastAsia"/>
          <w:color w:val="000000" w:themeColor="text1"/>
          <w:szCs w:val="21"/>
        </w:rPr>
        <w:t>出席委員：青谷委員、岡井委員、澤田委員、清水委員、</w:t>
      </w:r>
    </w:p>
    <w:p w14:paraId="07296566" w14:textId="1634A226" w:rsidR="00E95AB6" w:rsidRPr="00A6270C" w:rsidRDefault="00E95AB6" w:rsidP="00E95AB6">
      <w:pPr>
        <w:jc w:val="center"/>
        <w:rPr>
          <w:rFonts w:ascii="Meiryo UI" w:eastAsia="Meiryo UI" w:hAnsi="Meiryo UI"/>
          <w:color w:val="000000" w:themeColor="text1"/>
          <w:szCs w:val="21"/>
        </w:rPr>
      </w:pPr>
      <w:r w:rsidRPr="00A6270C">
        <w:rPr>
          <w:rFonts w:ascii="Meiryo UI" w:eastAsia="Meiryo UI" w:hAnsi="Meiryo UI" w:hint="eastAsia"/>
          <w:color w:val="000000" w:themeColor="text1"/>
          <w:szCs w:val="21"/>
        </w:rPr>
        <w:t xml:space="preserve">　　　 </w:t>
      </w:r>
      <w:r w:rsidR="00210814">
        <w:rPr>
          <w:rFonts w:ascii="Meiryo UI" w:eastAsia="Meiryo UI" w:hAnsi="Meiryo UI" w:hint="eastAsia"/>
          <w:color w:val="000000" w:themeColor="text1"/>
          <w:szCs w:val="21"/>
        </w:rPr>
        <w:t>萩庭委員、原</w:t>
      </w:r>
      <w:r w:rsidRPr="00A6270C">
        <w:rPr>
          <w:rFonts w:ascii="Meiryo UI" w:eastAsia="Meiryo UI" w:hAnsi="Meiryo UI" w:hint="eastAsia"/>
          <w:color w:val="000000" w:themeColor="text1"/>
          <w:szCs w:val="21"/>
        </w:rPr>
        <w:t>委員、溝畑委員、室委員</w:t>
      </w:r>
    </w:p>
    <w:p w14:paraId="5A23A596" w14:textId="77777777" w:rsidR="00E95AB6" w:rsidRPr="00A6270C" w:rsidRDefault="00E95AB6" w:rsidP="00E95AB6">
      <w:pPr>
        <w:jc w:val="right"/>
        <w:rPr>
          <w:rFonts w:ascii="Meiryo UI" w:eastAsia="Meiryo UI" w:hAnsi="Meiryo UI"/>
          <w:color w:val="000000" w:themeColor="text1"/>
          <w:szCs w:val="21"/>
        </w:rPr>
      </w:pPr>
      <w:r w:rsidRPr="00A6270C">
        <w:rPr>
          <w:rFonts w:ascii="Meiryo UI" w:eastAsia="Meiryo UI" w:hAnsi="Meiryo UI" w:hint="eastAsia"/>
          <w:color w:val="000000" w:themeColor="text1"/>
          <w:szCs w:val="21"/>
        </w:rPr>
        <w:t>（50音順）</w:t>
      </w:r>
    </w:p>
    <w:p w14:paraId="249459CA" w14:textId="77777777" w:rsidR="00E95AB6" w:rsidRPr="00A6270C" w:rsidRDefault="00E95AB6" w:rsidP="00E95AB6">
      <w:pPr>
        <w:rPr>
          <w:rFonts w:ascii="Meiryo UI" w:eastAsia="Meiryo UI" w:hAnsi="Meiryo UI"/>
          <w:color w:val="000000" w:themeColor="text1"/>
          <w:szCs w:val="21"/>
        </w:rPr>
      </w:pPr>
    </w:p>
    <w:p w14:paraId="6A455C3E" w14:textId="77777777" w:rsidR="00E95AB6" w:rsidRPr="00A6270C" w:rsidRDefault="00E95AB6" w:rsidP="00E95AB6">
      <w:pPr>
        <w:rPr>
          <w:rFonts w:ascii="Meiryo UI" w:eastAsia="Meiryo UI" w:hAnsi="Meiryo UI"/>
          <w:color w:val="000000" w:themeColor="text1"/>
          <w:szCs w:val="21"/>
        </w:rPr>
      </w:pPr>
      <w:r w:rsidRPr="00A6270C">
        <w:rPr>
          <w:rFonts w:ascii="Meiryo UI" w:eastAsia="Meiryo UI" w:hAnsi="Meiryo UI" w:hint="eastAsia"/>
          <w:color w:val="000000" w:themeColor="text1"/>
          <w:szCs w:val="21"/>
        </w:rPr>
        <w:t>〔開会・出席者紹介〕</w:t>
      </w:r>
    </w:p>
    <w:p w14:paraId="01F0A9C4" w14:textId="6A38FD33" w:rsidR="00E95AB6" w:rsidRPr="00A6270C" w:rsidRDefault="00E95AB6" w:rsidP="00E95AB6">
      <w:pPr>
        <w:rPr>
          <w:rFonts w:ascii="Meiryo UI" w:eastAsia="Meiryo UI" w:hAnsi="Meiryo UI"/>
          <w:color w:val="000000" w:themeColor="text1"/>
          <w:szCs w:val="21"/>
        </w:rPr>
      </w:pPr>
      <w:r w:rsidRPr="00A6270C">
        <w:rPr>
          <w:rFonts w:ascii="Meiryo UI" w:eastAsia="Meiryo UI" w:hAnsi="Meiryo UI" w:hint="eastAsia"/>
          <w:color w:val="000000" w:themeColor="text1"/>
          <w:szCs w:val="21"/>
        </w:rPr>
        <w:t>〔</w:t>
      </w:r>
      <w:r w:rsidR="00210814" w:rsidRPr="00210814">
        <w:rPr>
          <w:rFonts w:ascii="Meiryo UI" w:eastAsia="Meiryo UI" w:hAnsi="Meiryo UI" w:hint="eastAsia"/>
          <w:color w:val="000000" w:themeColor="text1"/>
          <w:szCs w:val="21"/>
        </w:rPr>
        <w:t>大阪都市魅力創造戦略2025の進捗管理について</w:t>
      </w:r>
      <w:r w:rsidRPr="00A6270C">
        <w:rPr>
          <w:rFonts w:ascii="Meiryo UI" w:eastAsia="Meiryo UI" w:hAnsi="Meiryo UI" w:hint="eastAsia"/>
          <w:color w:val="000000" w:themeColor="text1"/>
          <w:szCs w:val="21"/>
        </w:rPr>
        <w:t>〕</w:t>
      </w:r>
    </w:p>
    <w:p w14:paraId="08AD859F" w14:textId="3A01A4B9" w:rsidR="00E95AB6" w:rsidRPr="00A6270C" w:rsidRDefault="00E95AB6" w:rsidP="00E95AB6">
      <w:pPr>
        <w:ind w:firstLineChars="100" w:firstLine="200"/>
        <w:rPr>
          <w:rFonts w:ascii="Meiryo UI" w:eastAsia="Meiryo UI" w:hAnsi="Meiryo UI"/>
          <w:color w:val="000000" w:themeColor="text1"/>
          <w:szCs w:val="21"/>
        </w:rPr>
      </w:pPr>
      <w:r w:rsidRPr="00A6270C">
        <w:rPr>
          <w:rFonts w:ascii="Meiryo UI" w:eastAsia="Meiryo UI" w:hAnsi="Meiryo UI" w:hint="eastAsia"/>
          <w:color w:val="000000" w:themeColor="text1"/>
          <w:szCs w:val="21"/>
        </w:rPr>
        <w:t>〇　資料</w:t>
      </w:r>
      <w:r w:rsidR="00DC697A" w:rsidRPr="00A6270C">
        <w:rPr>
          <w:rFonts w:ascii="Meiryo UI" w:eastAsia="Meiryo UI" w:hAnsi="Meiryo UI" w:hint="eastAsia"/>
          <w:color w:val="000000" w:themeColor="text1"/>
          <w:szCs w:val="21"/>
        </w:rPr>
        <w:t>2～</w:t>
      </w:r>
      <w:r w:rsidR="00210814">
        <w:rPr>
          <w:rFonts w:ascii="Meiryo UI" w:eastAsia="Meiryo UI" w:hAnsi="Meiryo UI"/>
          <w:color w:val="000000" w:themeColor="text1"/>
          <w:szCs w:val="21"/>
        </w:rPr>
        <w:t>5</w:t>
      </w:r>
      <w:r w:rsidRPr="00A6270C">
        <w:rPr>
          <w:rFonts w:ascii="Meiryo UI" w:eastAsia="Meiryo UI" w:hAnsi="Meiryo UI" w:hint="eastAsia"/>
          <w:color w:val="000000" w:themeColor="text1"/>
          <w:szCs w:val="21"/>
        </w:rPr>
        <w:t>により事務局から説明</w:t>
      </w:r>
    </w:p>
    <w:p w14:paraId="5A08551A" w14:textId="77777777" w:rsidR="00E95AB6" w:rsidRPr="00A6270C" w:rsidRDefault="00E95AB6" w:rsidP="008F0267">
      <w:pPr>
        <w:spacing w:line="300" w:lineRule="auto"/>
        <w:rPr>
          <w:rFonts w:ascii="Meiryo UI" w:eastAsia="Meiryo UI" w:hAnsi="Meiryo UI" w:cs="Segoe UI"/>
          <w:color w:val="000000" w:themeColor="text1"/>
          <w:sz w:val="21"/>
          <w:szCs w:val="21"/>
        </w:rPr>
      </w:pPr>
    </w:p>
    <w:p w14:paraId="400CD4A4" w14:textId="52AC972F" w:rsidR="00224F6A" w:rsidRPr="00A6270C" w:rsidRDefault="00224F6A" w:rsidP="008F0267">
      <w:pPr>
        <w:spacing w:line="300" w:lineRule="auto"/>
        <w:rPr>
          <w:rFonts w:ascii="Meiryo UI" w:eastAsia="Meiryo UI" w:hAnsi="Meiryo UI" w:cs="Segoe UI"/>
          <w:color w:val="000000" w:themeColor="text1"/>
          <w:sz w:val="21"/>
          <w:szCs w:val="21"/>
        </w:rPr>
      </w:pPr>
      <w:r w:rsidRPr="00A6270C">
        <w:rPr>
          <w:rFonts w:ascii="Meiryo UI" w:eastAsia="Meiryo UI" w:hAnsi="Meiryo UI" w:cs="Segoe UI" w:hint="eastAsia"/>
          <w:color w:val="000000" w:themeColor="text1"/>
          <w:sz w:val="21"/>
          <w:szCs w:val="21"/>
        </w:rPr>
        <w:t>〇委員意見</w:t>
      </w:r>
    </w:p>
    <w:p w14:paraId="63C37FBB" w14:textId="4ED33390" w:rsidR="00224F6A" w:rsidRPr="00A6270C" w:rsidRDefault="00224F6A" w:rsidP="008F0267">
      <w:pPr>
        <w:spacing w:line="300" w:lineRule="auto"/>
        <w:rPr>
          <w:rFonts w:ascii="Meiryo UI" w:eastAsia="Meiryo UI" w:hAnsi="Meiryo UI" w:cs="Segoe UI"/>
          <w:color w:val="000000" w:themeColor="text1"/>
          <w:sz w:val="21"/>
          <w:szCs w:val="21"/>
        </w:rPr>
      </w:pPr>
    </w:p>
    <w:p w14:paraId="31098076" w14:textId="77777777" w:rsidR="00CF1ADD" w:rsidRPr="00CF1ADD" w:rsidRDefault="00CF1ADD" w:rsidP="00CF1ADD">
      <w:pPr>
        <w:spacing w:line="300" w:lineRule="auto"/>
        <w:rPr>
          <w:rFonts w:ascii="Meiryo UI" w:eastAsia="Meiryo UI" w:hAnsi="Meiryo UI" w:cs="Segoe UI"/>
          <w:color w:val="000000" w:themeColor="text1"/>
          <w:sz w:val="21"/>
          <w:szCs w:val="21"/>
        </w:rPr>
      </w:pPr>
      <w:r w:rsidRPr="00CF1ADD">
        <w:rPr>
          <w:rFonts w:ascii="Meiryo UI" w:eastAsia="Meiryo UI" w:hAnsi="Meiryo UI" w:cs="Segoe UI" w:hint="eastAsia"/>
          <w:color w:val="000000" w:themeColor="text1"/>
          <w:sz w:val="21"/>
          <w:szCs w:val="21"/>
        </w:rPr>
        <w:t>■室委員</w:t>
      </w:r>
    </w:p>
    <w:p w14:paraId="5E1FC4A7" w14:textId="72CB9041" w:rsidR="000143B4" w:rsidRDefault="00CF1ADD" w:rsidP="000143B4">
      <w:pPr>
        <w:spacing w:line="300" w:lineRule="auto"/>
        <w:ind w:firstLineChars="100" w:firstLine="210"/>
        <w:rPr>
          <w:rFonts w:ascii="Meiryo UI" w:eastAsia="Meiryo UI" w:hAnsi="Meiryo UI" w:cs="Segoe UI"/>
          <w:color w:val="000000" w:themeColor="text1"/>
          <w:sz w:val="21"/>
          <w:szCs w:val="21"/>
        </w:rPr>
      </w:pPr>
      <w:r w:rsidRPr="00CF1ADD">
        <w:rPr>
          <w:rFonts w:ascii="Meiryo UI" w:eastAsia="Meiryo UI" w:hAnsi="Meiryo UI" w:cs="Segoe UI" w:hint="eastAsia"/>
          <w:color w:val="000000" w:themeColor="text1"/>
          <w:sz w:val="21"/>
          <w:szCs w:val="21"/>
        </w:rPr>
        <w:t>当社の取組を総括してみると、万博開催による増収額は、JR西日本単体で212億。グループの240億を加えると452億の増収になっている。利用状況は、山陽新幹線で万博期間中は対前年110%、万博を過ぎても11月から106％、102％、106％と、計画値は101%であったが、良い数字が出ている。在来線特急は大阪を発着する列車券で対前年111%、近畿圏・近距離の発売枚数は万博期間中、対前年108%、桜島駅は対前年212%、1日平均1.3万人。弁天町駅は</w:t>
      </w:r>
      <w:r w:rsidR="00103ED8">
        <w:rPr>
          <w:rFonts w:ascii="Meiryo UI" w:eastAsia="Meiryo UI" w:hAnsi="Meiryo UI" w:cs="Segoe UI" w:hint="eastAsia"/>
          <w:color w:val="000000" w:themeColor="text1"/>
          <w:sz w:val="21"/>
          <w:szCs w:val="21"/>
        </w:rPr>
        <w:t>、</w:t>
      </w:r>
      <w:r w:rsidRPr="00CF1ADD">
        <w:rPr>
          <w:rFonts w:ascii="Meiryo UI" w:eastAsia="Meiryo UI" w:hAnsi="Meiryo UI" w:cs="Segoe UI" w:hint="eastAsia"/>
          <w:color w:val="000000" w:themeColor="text1"/>
          <w:sz w:val="21"/>
          <w:szCs w:val="21"/>
        </w:rPr>
        <w:t>対前年233%、1日平均で3.2万人。大阪デスティネーションキャンペーン（大阪DC）による専用旅行商品、大阪着の商品は、全国から対前年356%の売り上げ。また、プラスワントリップとして、万博来場者が他都市へ周遊いただけるようなキャンペーンを実施。鉄道の分担率としてのデータしかとっておらず、もっと多くの人が移動したはずであるが、携帯電話の位置情報から割り出した当社の調査結果では、万博来場者の80万人が鉄道利用で大阪以外の土地を訪れた。まさに地域と連携。この他地域との連携は新しい試みではなかったかと推測される。</w:t>
      </w:r>
    </w:p>
    <w:p w14:paraId="32C0F79C" w14:textId="538514A3" w:rsidR="000143B4" w:rsidRDefault="00CF1ADD" w:rsidP="000143B4">
      <w:pPr>
        <w:spacing w:line="300" w:lineRule="auto"/>
        <w:ind w:firstLineChars="100" w:firstLine="210"/>
        <w:rPr>
          <w:rFonts w:ascii="Meiryo UI" w:eastAsia="Meiryo UI" w:hAnsi="Meiryo UI" w:cs="Segoe UI"/>
          <w:color w:val="000000" w:themeColor="text1"/>
          <w:sz w:val="21"/>
          <w:szCs w:val="21"/>
        </w:rPr>
      </w:pPr>
      <w:r w:rsidRPr="00CF1ADD">
        <w:rPr>
          <w:rFonts w:ascii="Meiryo UI" w:eastAsia="Meiryo UI" w:hAnsi="Meiryo UI" w:cs="Segoe UI" w:hint="eastAsia"/>
          <w:color w:val="000000" w:themeColor="text1"/>
          <w:sz w:val="21"/>
          <w:szCs w:val="21"/>
        </w:rPr>
        <w:t>インバウンドについては、</w:t>
      </w:r>
      <w:r w:rsidR="0015160F" w:rsidRPr="007360EA">
        <w:rPr>
          <w:rFonts w:ascii="Meiryo UI" w:eastAsia="Meiryo UI" w:hAnsi="Meiryo UI" w:cs="Segoe UI" w:hint="eastAsia"/>
          <w:sz w:val="21"/>
          <w:szCs w:val="21"/>
        </w:rPr>
        <w:t>当社</w:t>
      </w:r>
      <w:r w:rsidRPr="007360EA">
        <w:rPr>
          <w:rFonts w:ascii="Meiryo UI" w:eastAsia="Meiryo UI" w:hAnsi="Meiryo UI" w:cs="Segoe UI" w:hint="eastAsia"/>
          <w:sz w:val="21"/>
          <w:szCs w:val="21"/>
        </w:rPr>
        <w:t>エリアの</w:t>
      </w:r>
      <w:r w:rsidR="0015160F" w:rsidRPr="007360EA">
        <w:rPr>
          <w:rFonts w:ascii="Meiryo UI" w:eastAsia="Meiryo UI" w:hAnsi="Meiryo UI" w:cs="Segoe UI" w:hint="eastAsia"/>
          <w:sz w:val="21"/>
          <w:szCs w:val="21"/>
        </w:rPr>
        <w:t>訪日</w:t>
      </w:r>
      <w:r w:rsidRPr="007360EA">
        <w:rPr>
          <w:rFonts w:ascii="Meiryo UI" w:eastAsia="Meiryo UI" w:hAnsi="Meiryo UI" w:cs="Segoe UI" w:hint="eastAsia"/>
          <w:sz w:val="21"/>
          <w:szCs w:val="21"/>
        </w:rPr>
        <w:t>商品、関西プラス、中長</w:t>
      </w:r>
      <w:r w:rsidR="0015160F" w:rsidRPr="007360EA">
        <w:rPr>
          <w:rFonts w:ascii="Meiryo UI" w:eastAsia="Meiryo UI" w:hAnsi="Meiryo UI" w:cs="Segoe UI" w:hint="eastAsia"/>
          <w:sz w:val="21"/>
          <w:szCs w:val="21"/>
        </w:rPr>
        <w:t>距離の</w:t>
      </w:r>
      <w:r w:rsidRPr="007360EA">
        <w:rPr>
          <w:rFonts w:ascii="Meiryo UI" w:eastAsia="Meiryo UI" w:hAnsi="Meiryo UI" w:cs="Segoe UI" w:hint="eastAsia"/>
          <w:sz w:val="21"/>
          <w:szCs w:val="21"/>
        </w:rPr>
        <w:t>山陰、広島、北陸方面等が、堅調であることから、関西から広域周遊の動き</w:t>
      </w:r>
      <w:r w:rsidR="0015160F" w:rsidRPr="007360EA">
        <w:rPr>
          <w:rFonts w:ascii="Meiryo UI" w:eastAsia="Meiryo UI" w:hAnsi="Meiryo UI" w:cs="Segoe UI" w:hint="eastAsia"/>
          <w:sz w:val="21"/>
          <w:szCs w:val="21"/>
        </w:rPr>
        <w:t>に関して</w:t>
      </w:r>
      <w:r w:rsidRPr="007360EA">
        <w:rPr>
          <w:rFonts w:ascii="Meiryo UI" w:eastAsia="Meiryo UI" w:hAnsi="Meiryo UI" w:cs="Segoe UI" w:hint="eastAsia"/>
          <w:sz w:val="21"/>
          <w:szCs w:val="21"/>
        </w:rPr>
        <w:t>一</w:t>
      </w:r>
      <w:r w:rsidRPr="00CF1ADD">
        <w:rPr>
          <w:rFonts w:ascii="Meiryo UI" w:eastAsia="Meiryo UI" w:hAnsi="Meiryo UI" w:cs="Segoe UI" w:hint="eastAsia"/>
          <w:color w:val="000000" w:themeColor="text1"/>
          <w:sz w:val="21"/>
          <w:szCs w:val="21"/>
        </w:rPr>
        <w:t>定程度、数字が出たと思われる。</w:t>
      </w:r>
    </w:p>
    <w:p w14:paraId="6D4FFBF6" w14:textId="2E2A7044" w:rsidR="000143B4" w:rsidRDefault="00CF1ADD" w:rsidP="000143B4">
      <w:pPr>
        <w:spacing w:line="300" w:lineRule="auto"/>
        <w:ind w:firstLineChars="100" w:firstLine="210"/>
        <w:rPr>
          <w:rFonts w:ascii="Meiryo UI" w:eastAsia="Meiryo UI" w:hAnsi="Meiryo UI" w:cs="Segoe UI"/>
          <w:color w:val="000000" w:themeColor="text1"/>
          <w:sz w:val="21"/>
          <w:szCs w:val="21"/>
        </w:rPr>
      </w:pPr>
      <w:r w:rsidRPr="00CF1ADD">
        <w:rPr>
          <w:rFonts w:ascii="Meiryo UI" w:eastAsia="Meiryo UI" w:hAnsi="Meiryo UI" w:cs="Segoe UI" w:hint="eastAsia"/>
          <w:color w:val="000000" w:themeColor="text1"/>
          <w:sz w:val="21"/>
          <w:szCs w:val="21"/>
        </w:rPr>
        <w:t>あとはデジタルパス。大阪スマートアクセスということで、JR＋大阪メトロのQRコードを使用したものであるが、かつて無かった連携した商品。4万枚ほど販売出来ている。今回このような結果から読み取れる</w:t>
      </w:r>
      <w:r w:rsidR="00103ED8">
        <w:rPr>
          <w:rFonts w:ascii="Meiryo UI" w:eastAsia="Meiryo UI" w:hAnsi="Meiryo UI" w:cs="Segoe UI" w:hint="eastAsia"/>
          <w:color w:val="000000" w:themeColor="text1"/>
          <w:sz w:val="21"/>
          <w:szCs w:val="21"/>
        </w:rPr>
        <w:t>こと</w:t>
      </w:r>
      <w:r w:rsidRPr="00CF1ADD">
        <w:rPr>
          <w:rFonts w:ascii="Meiryo UI" w:eastAsia="Meiryo UI" w:hAnsi="Meiryo UI" w:cs="Segoe UI" w:hint="eastAsia"/>
          <w:color w:val="000000" w:themeColor="text1"/>
          <w:sz w:val="21"/>
          <w:szCs w:val="21"/>
        </w:rPr>
        <w:t>は、大阪DCで他県からの来阪者が増加した。例えば</w:t>
      </w:r>
      <w:r w:rsidR="00103ED8">
        <w:rPr>
          <w:rFonts w:ascii="Meiryo UI" w:eastAsia="Meiryo UI" w:hAnsi="Meiryo UI" w:cs="Segoe UI" w:hint="eastAsia"/>
          <w:color w:val="000000" w:themeColor="text1"/>
          <w:sz w:val="21"/>
          <w:szCs w:val="21"/>
        </w:rPr>
        <w:t>、</w:t>
      </w:r>
      <w:r w:rsidRPr="00CF1ADD">
        <w:rPr>
          <w:rFonts w:ascii="Meiryo UI" w:eastAsia="Meiryo UI" w:hAnsi="Meiryo UI" w:cs="Segoe UI" w:hint="eastAsia"/>
          <w:color w:val="000000" w:themeColor="text1"/>
          <w:sz w:val="21"/>
          <w:szCs w:val="21"/>
        </w:rPr>
        <w:t>2027年</w:t>
      </w:r>
      <w:r w:rsidR="00103ED8">
        <w:rPr>
          <w:rFonts w:ascii="Meiryo UI" w:eastAsia="Meiryo UI" w:hAnsi="Meiryo UI" w:cs="Segoe UI" w:hint="eastAsia"/>
          <w:color w:val="000000" w:themeColor="text1"/>
          <w:sz w:val="21"/>
          <w:szCs w:val="21"/>
        </w:rPr>
        <w:t>に</w:t>
      </w:r>
      <w:r w:rsidRPr="00CF1ADD">
        <w:rPr>
          <w:rFonts w:ascii="Meiryo UI" w:eastAsia="Meiryo UI" w:hAnsi="Meiryo UI" w:cs="Segoe UI" w:hint="eastAsia"/>
          <w:color w:val="000000" w:themeColor="text1"/>
          <w:sz w:val="21"/>
          <w:szCs w:val="21"/>
        </w:rPr>
        <w:t>滋賀県のDCがあり、2026年から始まる。このようなところとも連携をすれば、大勢の方が訪れてくれるようになると考える。</w:t>
      </w:r>
    </w:p>
    <w:p w14:paraId="5492063C" w14:textId="2D21A078" w:rsidR="00CF1ADD" w:rsidRPr="00CF1ADD" w:rsidRDefault="00CF1ADD" w:rsidP="000143B4">
      <w:pPr>
        <w:spacing w:line="300" w:lineRule="auto"/>
        <w:ind w:firstLineChars="100" w:firstLine="210"/>
        <w:rPr>
          <w:rFonts w:ascii="Meiryo UI" w:eastAsia="Meiryo UI" w:hAnsi="Meiryo UI" w:cs="Segoe UI"/>
          <w:color w:val="000000" w:themeColor="text1"/>
          <w:sz w:val="21"/>
          <w:szCs w:val="21"/>
        </w:rPr>
      </w:pPr>
      <w:r w:rsidRPr="00CF1ADD">
        <w:rPr>
          <w:rFonts w:ascii="Meiryo UI" w:eastAsia="Meiryo UI" w:hAnsi="Meiryo UI" w:cs="Segoe UI" w:hint="eastAsia"/>
          <w:color w:val="000000" w:themeColor="text1"/>
          <w:sz w:val="21"/>
          <w:szCs w:val="21"/>
        </w:rPr>
        <w:t>また、驚いたことは、ICOCAとミャクミャクのグッズがとても売れている。新大阪の駅に並んでいたり、JR東海さんはホームで販売し</w:t>
      </w:r>
      <w:r w:rsidR="00382364">
        <w:rPr>
          <w:rFonts w:ascii="Meiryo UI" w:eastAsia="Meiryo UI" w:hAnsi="Meiryo UI" w:cs="Segoe UI" w:hint="eastAsia"/>
          <w:color w:val="000000" w:themeColor="text1"/>
          <w:sz w:val="21"/>
          <w:szCs w:val="21"/>
        </w:rPr>
        <w:t>たりして</w:t>
      </w:r>
      <w:r w:rsidRPr="00CF1ADD">
        <w:rPr>
          <w:rFonts w:ascii="Meiryo UI" w:eastAsia="Meiryo UI" w:hAnsi="Meiryo UI" w:cs="Segoe UI" w:hint="eastAsia"/>
          <w:color w:val="000000" w:themeColor="text1"/>
          <w:sz w:val="21"/>
          <w:szCs w:val="21"/>
        </w:rPr>
        <w:t>いるが、ここにも人が集まっている。ミャクミャクをどのように観光資源として使っていくか、「キャラクターだから」ではなく、うまく使うことにより、集客や収益に貢献するのではと思われるので、ぜひ検討していただければ。</w:t>
      </w:r>
    </w:p>
    <w:p w14:paraId="5DE25D98" w14:textId="77777777" w:rsidR="00CF1ADD" w:rsidRPr="00CF1ADD" w:rsidRDefault="00CF1ADD" w:rsidP="00CF1ADD">
      <w:pPr>
        <w:spacing w:line="300" w:lineRule="auto"/>
        <w:rPr>
          <w:rFonts w:ascii="Meiryo UI" w:eastAsia="Meiryo UI" w:hAnsi="Meiryo UI" w:cs="Segoe UI"/>
          <w:color w:val="000000" w:themeColor="text1"/>
          <w:sz w:val="21"/>
          <w:szCs w:val="21"/>
        </w:rPr>
      </w:pPr>
      <w:r w:rsidRPr="00CF1ADD">
        <w:rPr>
          <w:rFonts w:ascii="Meiryo UI" w:eastAsia="Meiryo UI" w:hAnsi="Meiryo UI" w:cs="Segoe UI" w:hint="eastAsia"/>
          <w:color w:val="000000" w:themeColor="text1"/>
          <w:sz w:val="21"/>
          <w:szCs w:val="21"/>
        </w:rPr>
        <w:lastRenderedPageBreak/>
        <w:t>■澤田委員</w:t>
      </w:r>
    </w:p>
    <w:p w14:paraId="502D7872" w14:textId="2905B110" w:rsidR="00CF1ADD" w:rsidRPr="00CF1ADD" w:rsidRDefault="00CF1ADD" w:rsidP="000143B4">
      <w:pPr>
        <w:spacing w:line="300" w:lineRule="auto"/>
        <w:ind w:firstLineChars="100" w:firstLine="210"/>
        <w:rPr>
          <w:rFonts w:ascii="Meiryo UI" w:eastAsia="Meiryo UI" w:hAnsi="Meiryo UI" w:cs="Segoe UI"/>
          <w:color w:val="000000" w:themeColor="text1"/>
          <w:sz w:val="21"/>
          <w:szCs w:val="21"/>
        </w:rPr>
      </w:pPr>
      <w:r w:rsidRPr="00CF1ADD">
        <w:rPr>
          <w:rFonts w:ascii="Meiryo UI" w:eastAsia="Meiryo UI" w:hAnsi="Meiryo UI" w:cs="Segoe UI" w:hint="eastAsia"/>
          <w:color w:val="000000" w:themeColor="text1"/>
          <w:sz w:val="21"/>
          <w:szCs w:val="21"/>
        </w:rPr>
        <w:t>他地域との連携は</w:t>
      </w:r>
      <w:r w:rsidR="00103ED8">
        <w:rPr>
          <w:rFonts w:ascii="Meiryo UI" w:eastAsia="Meiryo UI" w:hAnsi="Meiryo UI" w:cs="Segoe UI" w:hint="eastAsia"/>
          <w:color w:val="000000" w:themeColor="text1"/>
          <w:sz w:val="21"/>
          <w:szCs w:val="21"/>
        </w:rPr>
        <w:t>、</w:t>
      </w:r>
      <w:r w:rsidRPr="00CF1ADD">
        <w:rPr>
          <w:rFonts w:ascii="Meiryo UI" w:eastAsia="Meiryo UI" w:hAnsi="Meiryo UI" w:cs="Segoe UI" w:hint="eastAsia"/>
          <w:color w:val="000000" w:themeColor="text1"/>
          <w:sz w:val="21"/>
          <w:szCs w:val="21"/>
        </w:rPr>
        <w:t>すごく大切。今までは自分たちの地域で盛り上がるということ</w:t>
      </w:r>
      <w:r w:rsidR="00103ED8">
        <w:rPr>
          <w:rFonts w:ascii="Meiryo UI" w:eastAsia="Meiryo UI" w:hAnsi="Meiryo UI" w:cs="Segoe UI" w:hint="eastAsia"/>
          <w:color w:val="000000" w:themeColor="text1"/>
          <w:sz w:val="21"/>
          <w:szCs w:val="21"/>
        </w:rPr>
        <w:t>。</w:t>
      </w:r>
      <w:r w:rsidRPr="00CF1ADD">
        <w:rPr>
          <w:rFonts w:ascii="Meiryo UI" w:eastAsia="Meiryo UI" w:hAnsi="Meiryo UI" w:cs="Segoe UI" w:hint="eastAsia"/>
          <w:color w:val="000000" w:themeColor="text1"/>
          <w:sz w:val="21"/>
          <w:szCs w:val="21"/>
        </w:rPr>
        <w:t>他のジャンルでもそうだが、関係性の中でモノが伸びていく、何かそういったことが出てきている実感値というか、実際の数値もそうなっているということか。これは意図されていたことか。</w:t>
      </w:r>
    </w:p>
    <w:p w14:paraId="7B7285C0" w14:textId="77777777" w:rsidR="00CF1ADD" w:rsidRPr="00CF1ADD" w:rsidRDefault="00CF1ADD" w:rsidP="00CF1ADD">
      <w:pPr>
        <w:spacing w:line="300" w:lineRule="auto"/>
        <w:rPr>
          <w:rFonts w:ascii="Meiryo UI" w:eastAsia="Meiryo UI" w:hAnsi="Meiryo UI" w:cs="Segoe UI"/>
          <w:color w:val="000000" w:themeColor="text1"/>
          <w:sz w:val="21"/>
          <w:szCs w:val="21"/>
        </w:rPr>
      </w:pPr>
    </w:p>
    <w:p w14:paraId="73821CDE" w14:textId="77777777" w:rsidR="00CF1ADD" w:rsidRPr="00CF1ADD" w:rsidRDefault="00CF1ADD" w:rsidP="00CF1ADD">
      <w:pPr>
        <w:spacing w:line="300" w:lineRule="auto"/>
        <w:rPr>
          <w:rFonts w:ascii="Meiryo UI" w:eastAsia="Meiryo UI" w:hAnsi="Meiryo UI" w:cs="Segoe UI"/>
          <w:color w:val="000000" w:themeColor="text1"/>
          <w:sz w:val="21"/>
          <w:szCs w:val="21"/>
        </w:rPr>
      </w:pPr>
      <w:r w:rsidRPr="00CF1ADD">
        <w:rPr>
          <w:rFonts w:ascii="Meiryo UI" w:eastAsia="Meiryo UI" w:hAnsi="Meiryo UI" w:cs="Segoe UI" w:hint="eastAsia"/>
          <w:color w:val="000000" w:themeColor="text1"/>
          <w:sz w:val="21"/>
          <w:szCs w:val="21"/>
        </w:rPr>
        <w:t>■室委員</w:t>
      </w:r>
    </w:p>
    <w:p w14:paraId="619A763E" w14:textId="77777777" w:rsidR="00CF1ADD" w:rsidRPr="00CF1ADD" w:rsidRDefault="00CF1ADD" w:rsidP="000143B4">
      <w:pPr>
        <w:spacing w:line="300" w:lineRule="auto"/>
        <w:ind w:firstLineChars="100" w:firstLine="210"/>
        <w:rPr>
          <w:rFonts w:ascii="Meiryo UI" w:eastAsia="Meiryo UI" w:hAnsi="Meiryo UI" w:cs="Segoe UI"/>
          <w:color w:val="000000" w:themeColor="text1"/>
          <w:sz w:val="21"/>
          <w:szCs w:val="21"/>
        </w:rPr>
      </w:pPr>
      <w:r w:rsidRPr="00CF1ADD">
        <w:rPr>
          <w:rFonts w:ascii="Meiryo UI" w:eastAsia="Meiryo UI" w:hAnsi="Meiryo UI" w:cs="Segoe UI" w:hint="eastAsia"/>
          <w:color w:val="000000" w:themeColor="text1"/>
          <w:sz w:val="21"/>
          <w:szCs w:val="21"/>
        </w:rPr>
        <w:t>その通り。</w:t>
      </w:r>
    </w:p>
    <w:p w14:paraId="7DB723A1" w14:textId="77777777" w:rsidR="00CF1ADD" w:rsidRPr="00CF1ADD" w:rsidRDefault="00CF1ADD" w:rsidP="00CF1ADD">
      <w:pPr>
        <w:spacing w:line="300" w:lineRule="auto"/>
        <w:rPr>
          <w:rFonts w:ascii="Meiryo UI" w:eastAsia="Meiryo UI" w:hAnsi="Meiryo UI" w:cs="Segoe UI"/>
          <w:color w:val="000000" w:themeColor="text1"/>
          <w:sz w:val="21"/>
          <w:szCs w:val="21"/>
        </w:rPr>
      </w:pPr>
    </w:p>
    <w:p w14:paraId="75DEC209" w14:textId="77777777" w:rsidR="00CF1ADD" w:rsidRPr="00CF1ADD" w:rsidRDefault="00CF1ADD" w:rsidP="00CF1ADD">
      <w:pPr>
        <w:spacing w:line="300" w:lineRule="auto"/>
        <w:rPr>
          <w:rFonts w:ascii="Meiryo UI" w:eastAsia="Meiryo UI" w:hAnsi="Meiryo UI" w:cs="Segoe UI"/>
          <w:color w:val="000000" w:themeColor="text1"/>
          <w:sz w:val="21"/>
          <w:szCs w:val="21"/>
        </w:rPr>
      </w:pPr>
      <w:r w:rsidRPr="00CF1ADD">
        <w:rPr>
          <w:rFonts w:ascii="Meiryo UI" w:eastAsia="Meiryo UI" w:hAnsi="Meiryo UI" w:cs="Segoe UI" w:hint="eastAsia"/>
          <w:color w:val="000000" w:themeColor="text1"/>
          <w:sz w:val="21"/>
          <w:szCs w:val="21"/>
        </w:rPr>
        <w:t>■澤田委員</w:t>
      </w:r>
    </w:p>
    <w:p w14:paraId="7DC6B87F" w14:textId="1B79E599" w:rsidR="00CF1ADD" w:rsidRPr="00CF1ADD" w:rsidRDefault="00CF1ADD" w:rsidP="000143B4">
      <w:pPr>
        <w:spacing w:line="300" w:lineRule="auto"/>
        <w:ind w:firstLineChars="100" w:firstLine="210"/>
        <w:rPr>
          <w:rFonts w:ascii="Meiryo UI" w:eastAsia="Meiryo UI" w:hAnsi="Meiryo UI" w:cs="Segoe UI"/>
          <w:color w:val="000000" w:themeColor="text1"/>
          <w:sz w:val="21"/>
          <w:szCs w:val="21"/>
        </w:rPr>
      </w:pPr>
      <w:r w:rsidRPr="00CF1ADD">
        <w:rPr>
          <w:rFonts w:ascii="Meiryo UI" w:eastAsia="Meiryo UI" w:hAnsi="Meiryo UI" w:cs="Segoe UI" w:hint="eastAsia"/>
          <w:color w:val="000000" w:themeColor="text1"/>
          <w:sz w:val="21"/>
          <w:szCs w:val="21"/>
        </w:rPr>
        <w:t>なるほど。室委員のご意見に対して、事務局の方</w:t>
      </w:r>
      <w:r w:rsidR="00733334">
        <w:rPr>
          <w:rFonts w:ascii="Meiryo UI" w:eastAsia="Meiryo UI" w:hAnsi="Meiryo UI" w:cs="Segoe UI" w:hint="eastAsia"/>
          <w:color w:val="000000" w:themeColor="text1"/>
          <w:sz w:val="21"/>
          <w:szCs w:val="21"/>
        </w:rPr>
        <w:t>は</w:t>
      </w:r>
      <w:r w:rsidRPr="00CF1ADD">
        <w:rPr>
          <w:rFonts w:ascii="Meiryo UI" w:eastAsia="Meiryo UI" w:hAnsi="Meiryo UI" w:cs="Segoe UI" w:hint="eastAsia"/>
          <w:color w:val="000000" w:themeColor="text1"/>
          <w:sz w:val="21"/>
          <w:szCs w:val="21"/>
        </w:rPr>
        <w:t>いかがか。</w:t>
      </w:r>
    </w:p>
    <w:p w14:paraId="4BA0C943" w14:textId="77777777" w:rsidR="00CF1ADD" w:rsidRPr="00CF1ADD" w:rsidRDefault="00CF1ADD" w:rsidP="00CF1ADD">
      <w:pPr>
        <w:spacing w:line="300" w:lineRule="auto"/>
        <w:rPr>
          <w:rFonts w:ascii="Meiryo UI" w:eastAsia="Meiryo UI" w:hAnsi="Meiryo UI" w:cs="Segoe UI"/>
          <w:color w:val="000000" w:themeColor="text1"/>
          <w:sz w:val="21"/>
          <w:szCs w:val="21"/>
        </w:rPr>
      </w:pPr>
    </w:p>
    <w:p w14:paraId="7255E32F" w14:textId="77777777" w:rsidR="00CF1ADD" w:rsidRPr="00CF1ADD" w:rsidRDefault="00CF1ADD" w:rsidP="00CF1ADD">
      <w:pPr>
        <w:spacing w:line="300" w:lineRule="auto"/>
        <w:rPr>
          <w:rFonts w:ascii="Meiryo UI" w:eastAsia="Meiryo UI" w:hAnsi="Meiryo UI" w:cs="Segoe UI"/>
          <w:color w:val="000000" w:themeColor="text1"/>
          <w:sz w:val="21"/>
          <w:szCs w:val="21"/>
        </w:rPr>
      </w:pPr>
      <w:r w:rsidRPr="00CF1ADD">
        <w:rPr>
          <w:rFonts w:ascii="Meiryo UI" w:eastAsia="Meiryo UI" w:hAnsi="Meiryo UI" w:cs="Segoe UI" w:hint="eastAsia"/>
          <w:color w:val="000000" w:themeColor="text1"/>
          <w:sz w:val="21"/>
          <w:szCs w:val="21"/>
        </w:rPr>
        <w:t>■事務局</w:t>
      </w:r>
    </w:p>
    <w:p w14:paraId="63F965BA" w14:textId="54EE00E2" w:rsidR="00CF1ADD" w:rsidRPr="00CF1ADD" w:rsidRDefault="00CF1ADD" w:rsidP="000143B4">
      <w:pPr>
        <w:spacing w:line="300" w:lineRule="auto"/>
        <w:ind w:firstLineChars="100" w:firstLine="210"/>
        <w:rPr>
          <w:rFonts w:ascii="Meiryo UI" w:eastAsia="Meiryo UI" w:hAnsi="Meiryo UI" w:cs="Segoe UI"/>
          <w:color w:val="000000" w:themeColor="text1"/>
          <w:sz w:val="21"/>
          <w:szCs w:val="21"/>
        </w:rPr>
      </w:pPr>
      <w:r w:rsidRPr="00CF1ADD">
        <w:rPr>
          <w:rFonts w:ascii="Meiryo UI" w:eastAsia="Meiryo UI" w:hAnsi="Meiryo UI" w:cs="Segoe UI" w:hint="eastAsia"/>
          <w:color w:val="000000" w:themeColor="text1"/>
          <w:sz w:val="21"/>
          <w:szCs w:val="21"/>
        </w:rPr>
        <w:t>いただいたご意見の通りかと思われる。来年度、事業</w:t>
      </w:r>
      <w:r w:rsidR="00103ED8">
        <w:rPr>
          <w:rFonts w:ascii="Meiryo UI" w:eastAsia="Meiryo UI" w:hAnsi="Meiryo UI" w:cs="Segoe UI" w:hint="eastAsia"/>
          <w:color w:val="000000" w:themeColor="text1"/>
          <w:sz w:val="21"/>
          <w:szCs w:val="21"/>
        </w:rPr>
        <w:t>を</w:t>
      </w:r>
      <w:r w:rsidRPr="00CF1ADD">
        <w:rPr>
          <w:rFonts w:ascii="Meiryo UI" w:eastAsia="Meiryo UI" w:hAnsi="Meiryo UI" w:cs="Segoe UI" w:hint="eastAsia"/>
          <w:color w:val="000000" w:themeColor="text1"/>
          <w:sz w:val="21"/>
          <w:szCs w:val="21"/>
        </w:rPr>
        <w:t>進めていく中でも</w:t>
      </w:r>
      <w:r w:rsidR="00103ED8">
        <w:rPr>
          <w:rFonts w:ascii="Meiryo UI" w:eastAsia="Meiryo UI" w:hAnsi="Meiryo UI" w:cs="Segoe UI" w:hint="eastAsia"/>
          <w:color w:val="000000" w:themeColor="text1"/>
          <w:sz w:val="21"/>
          <w:szCs w:val="21"/>
        </w:rPr>
        <w:t>、</w:t>
      </w:r>
      <w:r w:rsidRPr="00CF1ADD">
        <w:rPr>
          <w:rFonts w:ascii="Meiryo UI" w:eastAsia="Meiryo UI" w:hAnsi="Meiryo UI" w:cs="Segoe UI" w:hint="eastAsia"/>
          <w:color w:val="000000" w:themeColor="text1"/>
          <w:sz w:val="21"/>
          <w:szCs w:val="21"/>
        </w:rPr>
        <w:t>やはりそういった、今まで万博に向けて連携してきた枠組みを生かしながら進めてまいりたい。</w:t>
      </w:r>
    </w:p>
    <w:p w14:paraId="71C080E3" w14:textId="77777777" w:rsidR="00CF1ADD" w:rsidRPr="00CF1ADD" w:rsidRDefault="00CF1ADD" w:rsidP="00CF1ADD">
      <w:pPr>
        <w:spacing w:line="300" w:lineRule="auto"/>
        <w:rPr>
          <w:rFonts w:ascii="Meiryo UI" w:eastAsia="Meiryo UI" w:hAnsi="Meiryo UI" w:cs="Segoe UI"/>
          <w:color w:val="000000" w:themeColor="text1"/>
          <w:sz w:val="21"/>
          <w:szCs w:val="21"/>
        </w:rPr>
      </w:pPr>
    </w:p>
    <w:p w14:paraId="011D6906" w14:textId="77777777" w:rsidR="00CF1ADD" w:rsidRPr="00CF1ADD" w:rsidRDefault="00CF1ADD" w:rsidP="00CF1ADD">
      <w:pPr>
        <w:spacing w:line="300" w:lineRule="auto"/>
        <w:rPr>
          <w:rFonts w:ascii="Meiryo UI" w:eastAsia="Meiryo UI" w:hAnsi="Meiryo UI" w:cs="Segoe UI"/>
          <w:color w:val="000000" w:themeColor="text1"/>
          <w:sz w:val="21"/>
          <w:szCs w:val="21"/>
        </w:rPr>
      </w:pPr>
      <w:r w:rsidRPr="00CF1ADD">
        <w:rPr>
          <w:rFonts w:ascii="Meiryo UI" w:eastAsia="Meiryo UI" w:hAnsi="Meiryo UI" w:cs="Segoe UI" w:hint="eastAsia"/>
          <w:color w:val="000000" w:themeColor="text1"/>
          <w:sz w:val="21"/>
          <w:szCs w:val="21"/>
        </w:rPr>
        <w:t>■溝畑委員</w:t>
      </w:r>
    </w:p>
    <w:p w14:paraId="6052B5AA" w14:textId="2729A2A4" w:rsidR="00CF1ADD" w:rsidRPr="00CF1ADD" w:rsidRDefault="00CF1ADD" w:rsidP="000143B4">
      <w:pPr>
        <w:spacing w:line="300" w:lineRule="auto"/>
        <w:ind w:firstLineChars="100" w:firstLine="210"/>
        <w:rPr>
          <w:rFonts w:ascii="Meiryo UI" w:eastAsia="Meiryo UI" w:hAnsi="Meiryo UI" w:cs="Segoe UI"/>
          <w:color w:val="000000" w:themeColor="text1"/>
          <w:sz w:val="21"/>
          <w:szCs w:val="21"/>
        </w:rPr>
      </w:pPr>
      <w:r w:rsidRPr="00CF1ADD">
        <w:rPr>
          <w:rFonts w:ascii="Meiryo UI" w:eastAsia="Meiryo UI" w:hAnsi="Meiryo UI" w:cs="Segoe UI" w:hint="eastAsia"/>
          <w:color w:val="000000" w:themeColor="text1"/>
          <w:sz w:val="21"/>
          <w:szCs w:val="21"/>
        </w:rPr>
        <w:t>よくまとめていただいた。皆さんがこれを受け止め、やはりそういった企業それぞれが、自主的に主体として目標に向かって進めていくように</w:t>
      </w:r>
      <w:r w:rsidR="009A0074">
        <w:rPr>
          <w:rFonts w:ascii="Meiryo UI" w:eastAsia="Meiryo UI" w:hAnsi="Meiryo UI" w:cs="Segoe UI" w:hint="eastAsia"/>
          <w:color w:val="000000" w:themeColor="text1"/>
          <w:sz w:val="21"/>
          <w:szCs w:val="21"/>
        </w:rPr>
        <w:t>、</w:t>
      </w:r>
      <w:r w:rsidRPr="00CF1ADD">
        <w:rPr>
          <w:rFonts w:ascii="Meiryo UI" w:eastAsia="Meiryo UI" w:hAnsi="Meiryo UI" w:cs="Segoe UI" w:hint="eastAsia"/>
          <w:color w:val="000000" w:themeColor="text1"/>
          <w:sz w:val="21"/>
          <w:szCs w:val="21"/>
        </w:rPr>
        <w:t>広報戦略をもう少ししっかりとしていただきたい。これを発表されても、記者会見をするわけでもなく、プレスリリースして発表するしかない。広報をしっかりやらなくてはいけないと思っている。やはり世の中に発表しないと、自己満足で終わっているような気がする。どのように発信して、府民・市民に、最終的には万博の開催地として世界中の人に、このような戦略で進めていくということを知らせることも第一ではないかと思われる。私は、記者会見を毎月開催しており、マスコミ、テレビに月5回程出ている。特に、こういった戦略は発信力を持つことが大事かと思われるので、発表はどのようにしていくのか、真剣に考えていただきたい。知事から発表するのも良い。Beyond EXPO 2025を受けて取り組んでいくということを、知事の発信力は高く、一言一言が響くので、そういった発信に取り組んでいただきたい。</w:t>
      </w:r>
    </w:p>
    <w:p w14:paraId="60101439" w14:textId="03513224" w:rsidR="00CF1ADD" w:rsidRPr="00CF1ADD" w:rsidRDefault="00CF1ADD" w:rsidP="000143B4">
      <w:pPr>
        <w:spacing w:line="300" w:lineRule="auto"/>
        <w:ind w:firstLineChars="100" w:firstLine="210"/>
        <w:rPr>
          <w:rFonts w:ascii="Meiryo UI" w:eastAsia="Meiryo UI" w:hAnsi="Meiryo UI" w:cs="Segoe UI"/>
          <w:color w:val="000000" w:themeColor="text1"/>
          <w:sz w:val="21"/>
          <w:szCs w:val="21"/>
        </w:rPr>
      </w:pPr>
      <w:r w:rsidRPr="00CF1ADD">
        <w:rPr>
          <w:rFonts w:ascii="Meiryo UI" w:eastAsia="Meiryo UI" w:hAnsi="Meiryo UI" w:cs="Segoe UI" w:hint="eastAsia"/>
          <w:color w:val="000000" w:themeColor="text1"/>
          <w:sz w:val="21"/>
          <w:szCs w:val="21"/>
        </w:rPr>
        <w:t>このシンクタンクの大阪のポジション分析で気になる</w:t>
      </w:r>
      <w:r w:rsidR="00103ED8">
        <w:rPr>
          <w:rFonts w:ascii="Meiryo UI" w:eastAsia="Meiryo UI" w:hAnsi="Meiryo UI" w:cs="Segoe UI" w:hint="eastAsia"/>
          <w:color w:val="000000" w:themeColor="text1"/>
          <w:sz w:val="21"/>
          <w:szCs w:val="21"/>
        </w:rPr>
        <w:t>こと</w:t>
      </w:r>
      <w:r w:rsidRPr="00CF1ADD">
        <w:rPr>
          <w:rFonts w:ascii="Meiryo UI" w:eastAsia="Meiryo UI" w:hAnsi="Meiryo UI" w:cs="Segoe UI" w:hint="eastAsia"/>
          <w:color w:val="000000" w:themeColor="text1"/>
          <w:sz w:val="21"/>
          <w:szCs w:val="21"/>
        </w:rPr>
        <w:t>が、経済と環境がずっと低迷している</w:t>
      </w:r>
      <w:r w:rsidR="00103ED8">
        <w:rPr>
          <w:rFonts w:ascii="Meiryo UI" w:eastAsia="Meiryo UI" w:hAnsi="Meiryo UI" w:cs="Segoe UI" w:hint="eastAsia"/>
          <w:color w:val="000000" w:themeColor="text1"/>
          <w:sz w:val="21"/>
          <w:szCs w:val="21"/>
        </w:rPr>
        <w:t>点</w:t>
      </w:r>
      <w:r w:rsidRPr="00CF1ADD">
        <w:rPr>
          <w:rFonts w:ascii="Meiryo UI" w:eastAsia="Meiryo UI" w:hAnsi="Meiryo UI" w:cs="Segoe UI" w:hint="eastAsia"/>
          <w:color w:val="000000" w:themeColor="text1"/>
          <w:sz w:val="21"/>
          <w:szCs w:val="21"/>
        </w:rPr>
        <w:t>。当たり前のようになってしまっているが、私の知人・友人で、ほとんど外資系の人が、大阪に住まずに、芦屋や神戸、京都に住んでいるのは、おそらくこのようなところが原因ではないかと思われる。特に、環境がとても順位が低く、原因はどこなのか。あとは経済。ベンチャーを行っている人が、皆東京に行く理由は、スタートアップの資金80％が東京にある</w:t>
      </w:r>
      <w:r w:rsidR="00103ED8">
        <w:rPr>
          <w:rFonts w:ascii="Meiryo UI" w:eastAsia="Meiryo UI" w:hAnsi="Meiryo UI" w:cs="Segoe UI" w:hint="eastAsia"/>
          <w:color w:val="000000" w:themeColor="text1"/>
          <w:sz w:val="21"/>
          <w:szCs w:val="21"/>
        </w:rPr>
        <w:t>から</w:t>
      </w:r>
      <w:r w:rsidRPr="00CF1ADD">
        <w:rPr>
          <w:rFonts w:ascii="Meiryo UI" w:eastAsia="Meiryo UI" w:hAnsi="Meiryo UI" w:cs="Segoe UI" w:hint="eastAsia"/>
          <w:color w:val="000000" w:themeColor="text1"/>
          <w:sz w:val="21"/>
          <w:szCs w:val="21"/>
        </w:rPr>
        <w:t>。資金を潤沢に集めようとなると東京に行っている。資金が集まっていないという原因はどこにあるのか、といったところまで考えないと、単に観光都市というだけで終わっているのではないかと気になった。ずっと10年間程傾向が変わっていない。</w:t>
      </w:r>
    </w:p>
    <w:p w14:paraId="63E4AF5D" w14:textId="7C1725F0" w:rsidR="00CF1ADD" w:rsidRPr="00CF1ADD" w:rsidRDefault="00CF1ADD" w:rsidP="000143B4">
      <w:pPr>
        <w:spacing w:line="300" w:lineRule="auto"/>
        <w:ind w:firstLineChars="100" w:firstLine="210"/>
        <w:rPr>
          <w:rFonts w:ascii="Meiryo UI" w:eastAsia="Meiryo UI" w:hAnsi="Meiryo UI" w:cs="Segoe UI"/>
          <w:color w:val="000000" w:themeColor="text1"/>
          <w:sz w:val="21"/>
          <w:szCs w:val="21"/>
        </w:rPr>
      </w:pPr>
      <w:r w:rsidRPr="00CF1ADD">
        <w:rPr>
          <w:rFonts w:ascii="Meiryo UI" w:eastAsia="Meiryo UI" w:hAnsi="Meiryo UI" w:cs="Segoe UI" w:hint="eastAsia"/>
          <w:color w:val="000000" w:themeColor="text1"/>
          <w:sz w:val="21"/>
          <w:szCs w:val="21"/>
        </w:rPr>
        <w:lastRenderedPageBreak/>
        <w:t>それと、来年度の事業。非常に良い取組をされているので、一つ。観光局で実施しようとしているナイトカルチャー。これも課題は</w:t>
      </w:r>
      <w:r w:rsidR="00103ED8">
        <w:rPr>
          <w:rFonts w:ascii="Meiryo UI" w:eastAsia="Meiryo UI" w:hAnsi="Meiryo UI" w:cs="Segoe UI" w:hint="eastAsia"/>
          <w:color w:val="000000" w:themeColor="text1"/>
          <w:sz w:val="21"/>
          <w:szCs w:val="21"/>
        </w:rPr>
        <w:t>、</w:t>
      </w:r>
      <w:r w:rsidRPr="00CF1ADD">
        <w:rPr>
          <w:rFonts w:ascii="Meiryo UI" w:eastAsia="Meiryo UI" w:hAnsi="Meiryo UI" w:cs="Segoe UI" w:hint="eastAsia"/>
          <w:color w:val="000000" w:themeColor="text1"/>
          <w:sz w:val="21"/>
          <w:szCs w:val="21"/>
        </w:rPr>
        <w:t>はっきりわかっている。ロンドン・ニューヨークで事例がある。あとは実行あるのみ。一応今8月に、経済界の皆さんと連携</w:t>
      </w:r>
      <w:r w:rsidR="00A41199">
        <w:rPr>
          <w:rFonts w:ascii="Meiryo UI" w:eastAsia="Meiryo UI" w:hAnsi="Meiryo UI" w:cs="Segoe UI" w:hint="eastAsia"/>
          <w:color w:val="000000" w:themeColor="text1"/>
          <w:sz w:val="21"/>
          <w:szCs w:val="21"/>
        </w:rPr>
        <w:t>を</w:t>
      </w:r>
      <w:r w:rsidRPr="00CF1ADD">
        <w:rPr>
          <w:rFonts w:ascii="Meiryo UI" w:eastAsia="Meiryo UI" w:hAnsi="Meiryo UI" w:cs="Segoe UI" w:hint="eastAsia"/>
          <w:color w:val="000000" w:themeColor="text1"/>
          <w:sz w:val="21"/>
          <w:szCs w:val="21"/>
        </w:rPr>
        <w:t>取り、実証試験を行う予定。夢洲とミナミをセットで実施しようと思っている。というのも、IRが開業した時に夢洲エリアとミナミの連携。IRで一番気にしている</w:t>
      </w:r>
      <w:r w:rsidR="00103ED8">
        <w:rPr>
          <w:rFonts w:ascii="Meiryo UI" w:eastAsia="Meiryo UI" w:hAnsi="Meiryo UI" w:cs="Segoe UI" w:hint="eastAsia"/>
          <w:color w:val="000000" w:themeColor="text1"/>
          <w:sz w:val="21"/>
          <w:szCs w:val="21"/>
        </w:rPr>
        <w:t>こと</w:t>
      </w:r>
      <w:r w:rsidRPr="00CF1ADD">
        <w:rPr>
          <w:rFonts w:ascii="Meiryo UI" w:eastAsia="Meiryo UI" w:hAnsi="Meiryo UI" w:cs="Segoe UI" w:hint="eastAsia"/>
          <w:color w:val="000000" w:themeColor="text1"/>
          <w:sz w:val="21"/>
          <w:szCs w:val="21"/>
        </w:rPr>
        <w:t>は、IRに一極集中してしまい、お客さんが分散しないこと。例えば、今韓国でインスパイアという現象が起こっている。今急がなければならない</w:t>
      </w:r>
      <w:r w:rsidR="00103ED8">
        <w:rPr>
          <w:rFonts w:ascii="Meiryo UI" w:eastAsia="Meiryo UI" w:hAnsi="Meiryo UI" w:cs="Segoe UI" w:hint="eastAsia"/>
          <w:color w:val="000000" w:themeColor="text1"/>
          <w:sz w:val="21"/>
          <w:szCs w:val="21"/>
        </w:rPr>
        <w:t>こと</w:t>
      </w:r>
      <w:r w:rsidRPr="00CF1ADD">
        <w:rPr>
          <w:rFonts w:ascii="Meiryo UI" w:eastAsia="Meiryo UI" w:hAnsi="Meiryo UI" w:cs="Segoe UI" w:hint="eastAsia"/>
          <w:color w:val="000000" w:themeColor="text1"/>
          <w:sz w:val="21"/>
          <w:szCs w:val="21"/>
        </w:rPr>
        <w:t>は、IRができた時に、どのように周辺地域と連携するか。アクセス等、夢洲はナイトタイムエコノミーの拠点となり得るはずなので、ミナミや大阪梅田駅とのアクセス。今から急がなければ、都市のIRプロモーションをかけるのは2027から。その際のネタとしてはナイトタイムの活性化。実行すべきではと考える。</w:t>
      </w:r>
    </w:p>
    <w:p w14:paraId="572868C3" w14:textId="77777777" w:rsidR="00CF1ADD" w:rsidRPr="00CF1ADD" w:rsidRDefault="00CF1ADD" w:rsidP="000143B4">
      <w:pPr>
        <w:spacing w:line="300" w:lineRule="auto"/>
        <w:ind w:firstLineChars="100" w:firstLine="210"/>
        <w:rPr>
          <w:rFonts w:ascii="Meiryo UI" w:eastAsia="Meiryo UI" w:hAnsi="Meiryo UI" w:cs="Segoe UI"/>
          <w:color w:val="000000" w:themeColor="text1"/>
          <w:sz w:val="21"/>
          <w:szCs w:val="21"/>
        </w:rPr>
      </w:pPr>
      <w:r w:rsidRPr="00CF1ADD">
        <w:rPr>
          <w:rFonts w:ascii="Meiryo UI" w:eastAsia="Meiryo UI" w:hAnsi="Meiryo UI" w:cs="Segoe UI" w:hint="eastAsia"/>
          <w:color w:val="000000" w:themeColor="text1"/>
          <w:sz w:val="21"/>
          <w:szCs w:val="21"/>
        </w:rPr>
        <w:t>また、水都関連。私達は今、瀬戸内と連携ということで、例えばスーパーヨット・ガンツウのほか、両備という会社で大阪港からぐるっと瀬戸内を周る、周遊誘致を行っている。これらとも一緒になり、瀬戸内との連携から、大阪の水へと運ぶ。水と海をセットにした議論すべき。水都は川だけではない。海の機能が足りないのではないかと、セットで議論すべきと思われる。</w:t>
      </w:r>
    </w:p>
    <w:p w14:paraId="1B54971A" w14:textId="0618ECC8" w:rsidR="00CF1ADD" w:rsidRPr="00CF1ADD" w:rsidRDefault="00CF1ADD" w:rsidP="000143B4">
      <w:pPr>
        <w:spacing w:line="300" w:lineRule="auto"/>
        <w:ind w:firstLineChars="100" w:firstLine="210"/>
        <w:rPr>
          <w:rFonts w:ascii="Meiryo UI" w:eastAsia="Meiryo UI" w:hAnsi="Meiryo UI" w:cs="Segoe UI"/>
          <w:color w:val="000000" w:themeColor="text1"/>
          <w:sz w:val="21"/>
          <w:szCs w:val="21"/>
        </w:rPr>
      </w:pPr>
      <w:r w:rsidRPr="00CF1ADD">
        <w:rPr>
          <w:rFonts w:ascii="Meiryo UI" w:eastAsia="Meiryo UI" w:hAnsi="Meiryo UI" w:cs="Segoe UI" w:hint="eastAsia"/>
          <w:color w:val="000000" w:themeColor="text1"/>
          <w:sz w:val="21"/>
          <w:szCs w:val="21"/>
        </w:rPr>
        <w:t>また、スポーツについて。ワールドカップ、サッカー、オリンピック等の誘致で一つ思ったことが、大会誘致は一過性で終わるケースが多いということ。スポーツの人材、スポーツのマーケットに携わる人、事業者も育てていく仕組みをセットにしていかないと。大会で盛り上がるだけであれば、先日、私は京セラドームの開会式に参加したが、4万人満杯であった。予算を使わなくても十分盛り上がる。大相撲も満杯。もうすでに大阪は誘致しなくても世界に誇れるコンテンツがたくさんある。そういったところを少し押し上げたほうが、より効果的なのではと思う。予算を投入することも良いが、もっとかけるところがあるのではと思う。やはり当事者・お客さんも盛り上がる。嵐のコンサートは、ほったらかしても人が来る。この間は、レディー・ガガが来日。一銭もお金を出していないが、盛り上がっている。ああいったものと上手く連携すれば良い。できるだけやるのであれば、地元の企業が育つ、地元の人材が育つ、スポーツが普及していく。これもセットにしていかないと、勿体ないと思う。良い試みなので、ぜひそういった効果をより府民・市民に浸透させ、できればインバウンドにも機会を与えて、都市のブランドができる。セットにしていくことによってこの仕組みが出来るかなと。特にワールドマスターズゲームが控えている。スポーツを見る、する、楽</w:t>
      </w:r>
      <w:r w:rsidRPr="007360EA">
        <w:rPr>
          <w:rFonts w:ascii="Meiryo UI" w:eastAsia="Meiryo UI" w:hAnsi="Meiryo UI" w:cs="Segoe UI" w:hint="eastAsia"/>
          <w:color w:val="000000" w:themeColor="text1"/>
          <w:sz w:val="21"/>
          <w:szCs w:val="21"/>
        </w:rPr>
        <w:t>しむ、地域としてのブラ</w:t>
      </w:r>
      <w:r w:rsidRPr="00CF1ADD">
        <w:rPr>
          <w:rFonts w:ascii="Meiryo UI" w:eastAsia="Meiryo UI" w:hAnsi="Meiryo UI" w:cs="Segoe UI" w:hint="eastAsia"/>
          <w:color w:val="000000" w:themeColor="text1"/>
          <w:sz w:val="21"/>
          <w:szCs w:val="21"/>
        </w:rPr>
        <w:t>ンドは絶対必要だと思っている。ぜひこの制度は問題意識を持って</w:t>
      </w:r>
      <w:r w:rsidR="00103ED8">
        <w:rPr>
          <w:rFonts w:ascii="Meiryo UI" w:eastAsia="Meiryo UI" w:hAnsi="Meiryo UI" w:cs="Segoe UI" w:hint="eastAsia"/>
          <w:color w:val="000000" w:themeColor="text1"/>
          <w:sz w:val="21"/>
          <w:szCs w:val="21"/>
        </w:rPr>
        <w:t>ほしい</w:t>
      </w:r>
      <w:r w:rsidRPr="00CF1ADD">
        <w:rPr>
          <w:rFonts w:ascii="Meiryo UI" w:eastAsia="Meiryo UI" w:hAnsi="Meiryo UI" w:cs="Segoe UI" w:hint="eastAsia"/>
          <w:color w:val="000000" w:themeColor="text1"/>
          <w:sz w:val="21"/>
          <w:szCs w:val="21"/>
        </w:rPr>
        <w:t>。</w:t>
      </w:r>
    </w:p>
    <w:p w14:paraId="7C47B864" w14:textId="240605A0" w:rsidR="00CF1ADD" w:rsidRPr="00CF1ADD" w:rsidRDefault="00CF1ADD" w:rsidP="000143B4">
      <w:pPr>
        <w:spacing w:line="300" w:lineRule="auto"/>
        <w:ind w:firstLineChars="100" w:firstLine="210"/>
        <w:rPr>
          <w:rFonts w:ascii="Meiryo UI" w:eastAsia="Meiryo UI" w:hAnsi="Meiryo UI" w:cs="Segoe UI"/>
          <w:color w:val="000000" w:themeColor="text1"/>
          <w:sz w:val="21"/>
          <w:szCs w:val="21"/>
        </w:rPr>
      </w:pPr>
      <w:r w:rsidRPr="00CF1ADD">
        <w:rPr>
          <w:rFonts w:ascii="Meiryo UI" w:eastAsia="Meiryo UI" w:hAnsi="Meiryo UI" w:cs="Segoe UI" w:hint="eastAsia"/>
          <w:color w:val="000000" w:themeColor="text1"/>
          <w:sz w:val="21"/>
          <w:szCs w:val="21"/>
        </w:rPr>
        <w:t>もう一つは、既存に世界的価値のあるコンテンツがある。これは予算をかけなくても出来る。それをもっと発信すべき。昨日、野球の巨人・阪神戦において巨人が勝利しているが、今日の新聞の一面は阪神。阪神と少しでも連携するだけで効果が全然違う。そういった今あるもので、尖ったいいものを関西・大阪らしく発信していくことで、効果が出てくるのではないかと思った。</w:t>
      </w:r>
    </w:p>
    <w:p w14:paraId="6679D038" w14:textId="77777777" w:rsidR="00CF1ADD" w:rsidRPr="00CF1ADD" w:rsidRDefault="00CF1ADD" w:rsidP="000143B4">
      <w:pPr>
        <w:spacing w:line="300" w:lineRule="auto"/>
        <w:ind w:firstLineChars="100" w:firstLine="210"/>
        <w:rPr>
          <w:rFonts w:ascii="Meiryo UI" w:eastAsia="Meiryo UI" w:hAnsi="Meiryo UI" w:cs="Segoe UI"/>
          <w:color w:val="000000" w:themeColor="text1"/>
          <w:sz w:val="21"/>
          <w:szCs w:val="21"/>
        </w:rPr>
      </w:pPr>
      <w:r w:rsidRPr="00CF1ADD">
        <w:rPr>
          <w:rFonts w:ascii="Meiryo UI" w:eastAsia="Meiryo UI" w:hAnsi="Meiryo UI" w:cs="Segoe UI" w:hint="eastAsia"/>
          <w:color w:val="000000" w:themeColor="text1"/>
          <w:sz w:val="21"/>
          <w:szCs w:val="21"/>
        </w:rPr>
        <w:t>ミャクミャクの巡業は大賛成。非常に面白いネタ。ただし、全般的にもう少しベクトルをはっきりした方が良いのではないかということと、発信力というところを強化してもらえれば。</w:t>
      </w:r>
    </w:p>
    <w:p w14:paraId="320D7AE1" w14:textId="23161C2D" w:rsidR="00CF1ADD" w:rsidRPr="00CF1ADD" w:rsidRDefault="00CF1ADD" w:rsidP="000143B4">
      <w:pPr>
        <w:spacing w:line="300" w:lineRule="auto"/>
        <w:ind w:firstLineChars="100" w:firstLine="210"/>
        <w:rPr>
          <w:rFonts w:ascii="Meiryo UI" w:eastAsia="Meiryo UI" w:hAnsi="Meiryo UI" w:cs="Segoe UI"/>
          <w:color w:val="000000" w:themeColor="text1"/>
          <w:sz w:val="21"/>
          <w:szCs w:val="21"/>
        </w:rPr>
      </w:pPr>
      <w:r w:rsidRPr="00CF1ADD">
        <w:rPr>
          <w:rFonts w:ascii="Meiryo UI" w:eastAsia="Meiryo UI" w:hAnsi="Meiryo UI" w:cs="Segoe UI" w:hint="eastAsia"/>
          <w:color w:val="000000" w:themeColor="text1"/>
          <w:sz w:val="21"/>
          <w:szCs w:val="21"/>
        </w:rPr>
        <w:t>これだけの素晴らしい人材のエネルギーと予算をかけているのでしっかりと発信をして、日本中、あるいは世界中にどうやってこれを届けるか。英語版にするべき。英語・中国語・ハングル。国内を見ているのではなく、世界を</w:t>
      </w:r>
      <w:r w:rsidRPr="00CF1ADD">
        <w:rPr>
          <w:rFonts w:ascii="Meiryo UI" w:eastAsia="Meiryo UI" w:hAnsi="Meiryo UI" w:cs="Segoe UI" w:hint="eastAsia"/>
          <w:color w:val="000000" w:themeColor="text1"/>
          <w:sz w:val="21"/>
          <w:szCs w:val="21"/>
        </w:rPr>
        <w:lastRenderedPageBreak/>
        <w:t>見ているのであれば、せめて多言語にして。費用もそこまでかからない。どこを向いて、この効果を引き出すのか。誰が責任を持って発信するのか。これは経営の議論から言えば、普通の話。皆さん良いことをやっているので。私も関わっている者として、これを機にイノベーション、改革していきたい。特に発信部分。中身はとても良い内容であるため、都市魅力戦略</w:t>
      </w:r>
      <w:r w:rsidR="00103ED8">
        <w:rPr>
          <w:rFonts w:ascii="Meiryo UI" w:eastAsia="Meiryo UI" w:hAnsi="Meiryo UI" w:cs="Segoe UI" w:hint="eastAsia"/>
          <w:color w:val="000000" w:themeColor="text1"/>
          <w:sz w:val="21"/>
          <w:szCs w:val="21"/>
        </w:rPr>
        <w:t>推進</w:t>
      </w:r>
      <w:r w:rsidRPr="00CF1ADD">
        <w:rPr>
          <w:rFonts w:ascii="Meiryo UI" w:eastAsia="Meiryo UI" w:hAnsi="Meiryo UI" w:cs="Segoe UI" w:hint="eastAsia"/>
          <w:color w:val="000000" w:themeColor="text1"/>
          <w:sz w:val="21"/>
          <w:szCs w:val="21"/>
        </w:rPr>
        <w:t>会議委員からでも、どなたか広報マンを決め、その中から国内外のマスコミ・メディア対策をする。そのくらいのこと</w:t>
      </w:r>
      <w:r w:rsidR="00103ED8">
        <w:rPr>
          <w:rFonts w:ascii="Meiryo UI" w:eastAsia="Meiryo UI" w:hAnsi="Meiryo UI" w:cs="Segoe UI" w:hint="eastAsia"/>
          <w:color w:val="000000" w:themeColor="text1"/>
          <w:sz w:val="21"/>
          <w:szCs w:val="21"/>
        </w:rPr>
        <w:t>を</w:t>
      </w:r>
      <w:r w:rsidRPr="00CF1ADD">
        <w:rPr>
          <w:rFonts w:ascii="Meiryo UI" w:eastAsia="Meiryo UI" w:hAnsi="Meiryo UI" w:cs="Segoe UI" w:hint="eastAsia"/>
          <w:color w:val="000000" w:themeColor="text1"/>
          <w:sz w:val="21"/>
          <w:szCs w:val="21"/>
        </w:rPr>
        <w:t>ぜひやって欲しい。誰も候補がいない場合は、私がやっても良い。</w:t>
      </w:r>
    </w:p>
    <w:p w14:paraId="4A2FD38B" w14:textId="77777777" w:rsidR="00CF1ADD" w:rsidRPr="00CF1ADD" w:rsidRDefault="00CF1ADD" w:rsidP="00CF1ADD">
      <w:pPr>
        <w:spacing w:line="300" w:lineRule="auto"/>
        <w:rPr>
          <w:rFonts w:ascii="Meiryo UI" w:eastAsia="Meiryo UI" w:hAnsi="Meiryo UI" w:cs="Segoe UI"/>
          <w:color w:val="000000" w:themeColor="text1"/>
          <w:sz w:val="21"/>
          <w:szCs w:val="21"/>
        </w:rPr>
      </w:pPr>
    </w:p>
    <w:p w14:paraId="27D3521D" w14:textId="1AD8FA17" w:rsidR="00CF1ADD" w:rsidRPr="00CF1ADD" w:rsidRDefault="00CF1ADD" w:rsidP="00CF1ADD">
      <w:pPr>
        <w:spacing w:line="300" w:lineRule="auto"/>
        <w:rPr>
          <w:rFonts w:ascii="Meiryo UI" w:eastAsia="Meiryo UI" w:hAnsi="Meiryo UI" w:cs="Segoe UI"/>
          <w:color w:val="000000" w:themeColor="text1"/>
          <w:sz w:val="21"/>
          <w:szCs w:val="21"/>
        </w:rPr>
      </w:pPr>
      <w:r w:rsidRPr="00CF1ADD">
        <w:rPr>
          <w:rFonts w:ascii="Meiryo UI" w:eastAsia="Meiryo UI" w:hAnsi="Meiryo UI" w:cs="Segoe UI" w:hint="eastAsia"/>
          <w:color w:val="000000" w:themeColor="text1"/>
          <w:sz w:val="21"/>
          <w:szCs w:val="21"/>
        </w:rPr>
        <w:t>■澤田委員</w:t>
      </w:r>
    </w:p>
    <w:p w14:paraId="7101FB79" w14:textId="77777777" w:rsidR="00CF1ADD" w:rsidRPr="00CF1ADD" w:rsidRDefault="00CF1ADD" w:rsidP="000143B4">
      <w:pPr>
        <w:spacing w:line="300" w:lineRule="auto"/>
        <w:ind w:firstLineChars="100" w:firstLine="210"/>
        <w:rPr>
          <w:rFonts w:ascii="Meiryo UI" w:eastAsia="Meiryo UI" w:hAnsi="Meiryo UI" w:cs="Segoe UI"/>
          <w:color w:val="000000" w:themeColor="text1"/>
          <w:sz w:val="21"/>
          <w:szCs w:val="21"/>
        </w:rPr>
      </w:pPr>
      <w:r w:rsidRPr="00CF1ADD">
        <w:rPr>
          <w:rFonts w:ascii="Meiryo UI" w:eastAsia="Meiryo UI" w:hAnsi="Meiryo UI" w:cs="Segoe UI" w:hint="eastAsia"/>
          <w:color w:val="000000" w:themeColor="text1"/>
          <w:sz w:val="21"/>
          <w:szCs w:val="21"/>
        </w:rPr>
        <w:t>発信も含めた観点からのご指摘であった。事務局からいかがか。</w:t>
      </w:r>
    </w:p>
    <w:p w14:paraId="74194219" w14:textId="77777777" w:rsidR="00CF1ADD" w:rsidRPr="00CF1ADD" w:rsidRDefault="00CF1ADD" w:rsidP="00CF1ADD">
      <w:pPr>
        <w:spacing w:line="300" w:lineRule="auto"/>
        <w:rPr>
          <w:rFonts w:ascii="Meiryo UI" w:eastAsia="Meiryo UI" w:hAnsi="Meiryo UI" w:cs="Segoe UI"/>
          <w:color w:val="000000" w:themeColor="text1"/>
          <w:sz w:val="21"/>
          <w:szCs w:val="21"/>
        </w:rPr>
      </w:pPr>
    </w:p>
    <w:p w14:paraId="08099DB7" w14:textId="77777777" w:rsidR="00CF1ADD" w:rsidRPr="00CF1ADD" w:rsidRDefault="00CF1ADD" w:rsidP="00CF1ADD">
      <w:pPr>
        <w:spacing w:line="300" w:lineRule="auto"/>
        <w:rPr>
          <w:rFonts w:ascii="Meiryo UI" w:eastAsia="Meiryo UI" w:hAnsi="Meiryo UI" w:cs="Segoe UI"/>
          <w:color w:val="000000" w:themeColor="text1"/>
          <w:sz w:val="21"/>
          <w:szCs w:val="21"/>
        </w:rPr>
      </w:pPr>
      <w:r w:rsidRPr="00CF1ADD">
        <w:rPr>
          <w:rFonts w:ascii="Meiryo UI" w:eastAsia="Meiryo UI" w:hAnsi="Meiryo UI" w:cs="Segoe UI" w:hint="eastAsia"/>
          <w:color w:val="000000" w:themeColor="text1"/>
          <w:sz w:val="21"/>
          <w:szCs w:val="21"/>
        </w:rPr>
        <w:t>■事務局</w:t>
      </w:r>
    </w:p>
    <w:p w14:paraId="73F426DB" w14:textId="77777777" w:rsidR="00CF1ADD" w:rsidRPr="00CF1ADD" w:rsidRDefault="00CF1ADD" w:rsidP="000143B4">
      <w:pPr>
        <w:spacing w:line="300" w:lineRule="auto"/>
        <w:ind w:firstLineChars="100" w:firstLine="210"/>
        <w:rPr>
          <w:rFonts w:ascii="Meiryo UI" w:eastAsia="Meiryo UI" w:hAnsi="Meiryo UI" w:cs="Segoe UI"/>
          <w:color w:val="000000" w:themeColor="text1"/>
          <w:sz w:val="21"/>
          <w:szCs w:val="21"/>
        </w:rPr>
      </w:pPr>
      <w:r w:rsidRPr="00CF1ADD">
        <w:rPr>
          <w:rFonts w:ascii="Meiryo UI" w:eastAsia="Meiryo UI" w:hAnsi="Meiryo UI" w:cs="Segoe UI" w:hint="eastAsia"/>
          <w:color w:val="000000" w:themeColor="text1"/>
          <w:sz w:val="21"/>
          <w:szCs w:val="21"/>
        </w:rPr>
        <w:t>委員からもご意見をいただき、この戦略を作っていく中で、大阪府市でめざしていく方向性を定めている。発信は大事だと思う。今、具体的にどのように発信するといったものはないが、次期戦略も、来年度の早いうちには完成したい。また、2025年の総まとめも、この夏ぐらいにさせていただく。発信についても検討させていただき、またナイトカルチャー、水都というのは重点として定めており、これからも強力に進めていくことを考えているので、また観光局とも連携を取りながら進めさせていただきたい。</w:t>
      </w:r>
    </w:p>
    <w:p w14:paraId="7883944B" w14:textId="77777777" w:rsidR="00CF1ADD" w:rsidRPr="00CF1ADD" w:rsidRDefault="00CF1ADD" w:rsidP="00CF1ADD">
      <w:pPr>
        <w:spacing w:line="300" w:lineRule="auto"/>
        <w:rPr>
          <w:rFonts w:ascii="Meiryo UI" w:eastAsia="Meiryo UI" w:hAnsi="Meiryo UI" w:cs="Segoe UI"/>
          <w:color w:val="000000" w:themeColor="text1"/>
          <w:sz w:val="21"/>
          <w:szCs w:val="21"/>
        </w:rPr>
      </w:pPr>
    </w:p>
    <w:p w14:paraId="6ADD0172" w14:textId="10FF0BFD" w:rsidR="00CF1ADD" w:rsidRPr="00CF1ADD" w:rsidRDefault="00CF1ADD" w:rsidP="00CF1ADD">
      <w:pPr>
        <w:spacing w:line="300" w:lineRule="auto"/>
        <w:rPr>
          <w:rFonts w:ascii="Meiryo UI" w:eastAsia="Meiryo UI" w:hAnsi="Meiryo UI" w:cs="Segoe UI"/>
          <w:color w:val="000000" w:themeColor="text1"/>
          <w:sz w:val="21"/>
          <w:szCs w:val="21"/>
        </w:rPr>
      </w:pPr>
      <w:r w:rsidRPr="00CF1ADD">
        <w:rPr>
          <w:rFonts w:ascii="Meiryo UI" w:eastAsia="Meiryo UI" w:hAnsi="Meiryo UI" w:cs="Segoe UI" w:hint="eastAsia"/>
          <w:color w:val="000000" w:themeColor="text1"/>
          <w:sz w:val="21"/>
          <w:szCs w:val="21"/>
        </w:rPr>
        <w:t>■溝畑委員</w:t>
      </w:r>
    </w:p>
    <w:p w14:paraId="3B8D6A86" w14:textId="77777777" w:rsidR="00CF1ADD" w:rsidRPr="00CF1ADD" w:rsidRDefault="00CF1ADD" w:rsidP="000143B4">
      <w:pPr>
        <w:spacing w:line="300" w:lineRule="auto"/>
        <w:ind w:firstLineChars="100" w:firstLine="210"/>
        <w:rPr>
          <w:rFonts w:ascii="Meiryo UI" w:eastAsia="Meiryo UI" w:hAnsi="Meiryo UI" w:cs="Segoe UI"/>
          <w:color w:val="000000" w:themeColor="text1"/>
          <w:sz w:val="21"/>
          <w:szCs w:val="21"/>
        </w:rPr>
      </w:pPr>
      <w:r w:rsidRPr="00CF1ADD">
        <w:rPr>
          <w:rFonts w:ascii="Meiryo UI" w:eastAsia="Meiryo UI" w:hAnsi="Meiryo UI" w:cs="Segoe UI" w:hint="eastAsia"/>
          <w:color w:val="000000" w:themeColor="text1"/>
          <w:sz w:val="21"/>
          <w:szCs w:val="21"/>
        </w:rPr>
        <w:t>発信について。ぜひ良いことをやっているので、府民、市民、子ども達が夢を感じるぐらいの、将来このような街になっていくのだよと。私は、可能であれば、このネタで小学校を回りたいと思っている。小さい手引書を持って。今、子どもの組織をいっぱい作っている。子ども達が2,000人ぐらい。未来を担う子ども達の場を作っているので、そういった時に子どもに分かりやすい手引書。ぜひやってほしい。</w:t>
      </w:r>
    </w:p>
    <w:p w14:paraId="3B3C771D" w14:textId="1F17561C" w:rsidR="00CF1ADD" w:rsidRPr="00CF1ADD" w:rsidRDefault="00CF1ADD" w:rsidP="000143B4">
      <w:pPr>
        <w:spacing w:line="300" w:lineRule="auto"/>
        <w:ind w:firstLineChars="100" w:firstLine="210"/>
        <w:rPr>
          <w:rFonts w:ascii="Meiryo UI" w:eastAsia="Meiryo UI" w:hAnsi="Meiryo UI" w:cs="Segoe UI"/>
          <w:color w:val="000000" w:themeColor="text1"/>
          <w:sz w:val="21"/>
          <w:szCs w:val="21"/>
        </w:rPr>
      </w:pPr>
      <w:r w:rsidRPr="00CF1ADD">
        <w:rPr>
          <w:rFonts w:ascii="Meiryo UI" w:eastAsia="Meiryo UI" w:hAnsi="Meiryo UI" w:cs="Segoe UI" w:hint="eastAsia"/>
          <w:color w:val="000000" w:themeColor="text1"/>
          <w:sz w:val="21"/>
          <w:szCs w:val="21"/>
        </w:rPr>
        <w:t>あと、広域連携。大阪はハブ都市なので、2府4 県との連携</w:t>
      </w:r>
      <w:r w:rsidR="009A0074">
        <w:rPr>
          <w:rFonts w:ascii="Meiryo UI" w:eastAsia="Meiryo UI" w:hAnsi="Meiryo UI" w:cs="Segoe UI" w:hint="eastAsia"/>
          <w:color w:val="000000" w:themeColor="text1"/>
          <w:sz w:val="21"/>
          <w:szCs w:val="21"/>
        </w:rPr>
        <w:t>や、</w:t>
      </w:r>
      <w:r w:rsidRPr="00CF1ADD">
        <w:rPr>
          <w:rFonts w:ascii="Meiryo UI" w:eastAsia="Meiryo UI" w:hAnsi="Meiryo UI" w:cs="Segoe UI" w:hint="eastAsia"/>
          <w:color w:val="000000" w:themeColor="text1"/>
          <w:sz w:val="21"/>
          <w:szCs w:val="21"/>
        </w:rPr>
        <w:t>各地域の連携、DCキャンペーン</w:t>
      </w:r>
      <w:r w:rsidR="00103ED8">
        <w:rPr>
          <w:rFonts w:ascii="Meiryo UI" w:eastAsia="Meiryo UI" w:hAnsi="Meiryo UI" w:cs="Segoe UI" w:hint="eastAsia"/>
          <w:color w:val="000000" w:themeColor="text1"/>
          <w:sz w:val="21"/>
          <w:szCs w:val="21"/>
        </w:rPr>
        <w:t>が</w:t>
      </w:r>
      <w:r w:rsidRPr="00CF1ADD">
        <w:rPr>
          <w:rFonts w:ascii="Meiryo UI" w:eastAsia="Meiryo UI" w:hAnsi="Meiryo UI" w:cs="Segoe UI" w:hint="eastAsia"/>
          <w:color w:val="000000" w:themeColor="text1"/>
          <w:sz w:val="21"/>
          <w:szCs w:val="21"/>
        </w:rPr>
        <w:t>そうだが、しっかりとやってほしい。</w:t>
      </w:r>
    </w:p>
    <w:p w14:paraId="19B2649C" w14:textId="524860ED" w:rsidR="00CF1ADD" w:rsidRPr="00CF1ADD" w:rsidRDefault="00CF1ADD" w:rsidP="000143B4">
      <w:pPr>
        <w:spacing w:line="300" w:lineRule="auto"/>
        <w:ind w:firstLineChars="100" w:firstLine="210"/>
        <w:rPr>
          <w:rFonts w:ascii="Meiryo UI" w:eastAsia="Meiryo UI" w:hAnsi="Meiryo UI" w:cs="Segoe UI"/>
          <w:color w:val="000000" w:themeColor="text1"/>
          <w:sz w:val="21"/>
          <w:szCs w:val="21"/>
        </w:rPr>
      </w:pPr>
      <w:r w:rsidRPr="00CF1ADD">
        <w:rPr>
          <w:rFonts w:ascii="Meiryo UI" w:eastAsia="Meiryo UI" w:hAnsi="Meiryo UI" w:cs="Segoe UI" w:hint="eastAsia"/>
          <w:color w:val="000000" w:themeColor="text1"/>
          <w:sz w:val="21"/>
          <w:szCs w:val="21"/>
        </w:rPr>
        <w:t>今、インバウンドは中東問題と中国問題。私達は強気の姿勢を持っているが、一歩間違うと、コロナ級のダメージがあると見ている。その時に、今のうちから国内観光に少し軸足をおく準備をしておかないと、コロナの二の舞になる。先ほど、室委員からもご発言があったが、しっかりとDCキャンペーンを含めた国内観光をしっかりやっていくということも、一つ、方向性として入れておいた方が良いのではと思う。インバウンドがどうなるかがわからない。世界恐慌、世界不安は、観光</w:t>
      </w:r>
      <w:r w:rsidR="009A0074">
        <w:rPr>
          <w:rFonts w:ascii="Meiryo UI" w:eastAsia="Meiryo UI" w:hAnsi="Meiryo UI" w:cs="Segoe UI" w:hint="eastAsia"/>
          <w:color w:val="000000" w:themeColor="text1"/>
          <w:sz w:val="21"/>
          <w:szCs w:val="21"/>
        </w:rPr>
        <w:t>を</w:t>
      </w:r>
      <w:r w:rsidRPr="00CF1ADD">
        <w:rPr>
          <w:rFonts w:ascii="Meiryo UI" w:eastAsia="Meiryo UI" w:hAnsi="Meiryo UI" w:cs="Segoe UI" w:hint="eastAsia"/>
          <w:color w:val="000000" w:themeColor="text1"/>
          <w:sz w:val="21"/>
          <w:szCs w:val="21"/>
        </w:rPr>
        <w:t>するといったムードを切る。コロナ以上のダメージになるかもと頭に入れながら、国内観光にしっかりシフトしていく、といったことも考えておくべき。ここ数週間で、だんだん怖いというところに来た。</w:t>
      </w:r>
    </w:p>
    <w:p w14:paraId="6BCA7CAD" w14:textId="77777777" w:rsidR="00CF1ADD" w:rsidRPr="00CF1ADD" w:rsidRDefault="00CF1ADD" w:rsidP="00CF1ADD">
      <w:pPr>
        <w:spacing w:line="300" w:lineRule="auto"/>
        <w:rPr>
          <w:rFonts w:ascii="Meiryo UI" w:eastAsia="Meiryo UI" w:hAnsi="Meiryo UI" w:cs="Segoe UI"/>
          <w:color w:val="000000" w:themeColor="text1"/>
          <w:sz w:val="21"/>
          <w:szCs w:val="21"/>
        </w:rPr>
      </w:pPr>
    </w:p>
    <w:p w14:paraId="521DE80A" w14:textId="77777777" w:rsidR="00CF1ADD" w:rsidRPr="00CF1ADD" w:rsidRDefault="00CF1ADD" w:rsidP="00CF1ADD">
      <w:pPr>
        <w:spacing w:line="300" w:lineRule="auto"/>
        <w:rPr>
          <w:rFonts w:ascii="Meiryo UI" w:eastAsia="Meiryo UI" w:hAnsi="Meiryo UI" w:cs="Segoe UI"/>
          <w:color w:val="000000" w:themeColor="text1"/>
          <w:sz w:val="21"/>
          <w:szCs w:val="21"/>
        </w:rPr>
      </w:pPr>
      <w:r w:rsidRPr="00CF1ADD">
        <w:rPr>
          <w:rFonts w:ascii="Meiryo UI" w:eastAsia="Meiryo UI" w:hAnsi="Meiryo UI" w:cs="Segoe UI" w:hint="eastAsia"/>
          <w:color w:val="000000" w:themeColor="text1"/>
          <w:sz w:val="21"/>
          <w:szCs w:val="21"/>
        </w:rPr>
        <w:t>■原委員</w:t>
      </w:r>
    </w:p>
    <w:p w14:paraId="605BB6C0" w14:textId="06B38723" w:rsidR="00CF1ADD" w:rsidRPr="00CF1ADD" w:rsidRDefault="00CF1ADD" w:rsidP="000143B4">
      <w:pPr>
        <w:spacing w:line="300" w:lineRule="auto"/>
        <w:ind w:firstLineChars="100" w:firstLine="210"/>
        <w:rPr>
          <w:rFonts w:ascii="Meiryo UI" w:eastAsia="Meiryo UI" w:hAnsi="Meiryo UI" w:cs="Segoe UI"/>
          <w:color w:val="000000" w:themeColor="text1"/>
          <w:sz w:val="21"/>
          <w:szCs w:val="21"/>
        </w:rPr>
      </w:pPr>
      <w:r w:rsidRPr="00CF1ADD">
        <w:rPr>
          <w:rFonts w:ascii="Meiryo UI" w:eastAsia="Meiryo UI" w:hAnsi="Meiryo UI" w:cs="Segoe UI" w:hint="eastAsia"/>
          <w:color w:val="000000" w:themeColor="text1"/>
          <w:sz w:val="21"/>
          <w:szCs w:val="21"/>
        </w:rPr>
        <w:t>2026年度の主な取組、4ページに、アートマネジメント、人材育成があるが、人材育成というのは、以前か</w:t>
      </w:r>
      <w:r w:rsidRPr="00CF1ADD">
        <w:rPr>
          <w:rFonts w:ascii="Meiryo UI" w:eastAsia="Meiryo UI" w:hAnsi="Meiryo UI" w:cs="Segoe UI" w:hint="eastAsia"/>
          <w:color w:val="000000" w:themeColor="text1"/>
          <w:sz w:val="21"/>
          <w:szCs w:val="21"/>
        </w:rPr>
        <w:lastRenderedPageBreak/>
        <w:t>ら、いろんな形で出てきた話題なのかなと思う。アートマネジメントということを仕事にして、食べていける世の中が来れば、アートマネジメントをやっていきたいなという人達も増えると思うが、実際には、大学の中でも、美術館学芸員の資格を取る学生達もどんどん減ってきている。やる気搾取的な印象がすごく強い。こういったところで、いろんな事業も計画されているのであれば、このマネジメント育成事業に関しては、座学で何かやろうということよりは、実際にいろんなプロジェクトの現場に、若い人達を巻き込んでいくような育成事業を考えていただけると、実践的な場が作れていくのではないかと思う。長年、アートマネジメントの育成事業に関わってきているが、やはり道半ばで諦めてしまう人達がとても多いという現状もあるということを、お伝えしておきたいと思う。</w:t>
      </w:r>
    </w:p>
    <w:p w14:paraId="397ECBE7" w14:textId="35207192" w:rsidR="00CF1ADD" w:rsidRPr="00CF1ADD" w:rsidRDefault="00CF1ADD" w:rsidP="000143B4">
      <w:pPr>
        <w:spacing w:line="300" w:lineRule="auto"/>
        <w:ind w:firstLineChars="100" w:firstLine="210"/>
        <w:rPr>
          <w:rFonts w:ascii="Meiryo UI" w:eastAsia="Meiryo UI" w:hAnsi="Meiryo UI" w:cs="Segoe UI"/>
          <w:color w:val="000000" w:themeColor="text1"/>
          <w:sz w:val="21"/>
          <w:szCs w:val="21"/>
        </w:rPr>
      </w:pPr>
      <w:r w:rsidRPr="00CF1ADD">
        <w:rPr>
          <w:rFonts w:ascii="Meiryo UI" w:eastAsia="Meiryo UI" w:hAnsi="Meiryo UI" w:cs="Segoe UI" w:hint="eastAsia"/>
          <w:color w:val="000000" w:themeColor="text1"/>
          <w:sz w:val="21"/>
          <w:szCs w:val="21"/>
        </w:rPr>
        <w:t>先ほども出てきたナイトカルチャーの中の、③で美術館によるナイトコンテンツ創出という</w:t>
      </w:r>
      <w:r w:rsidR="00103ED8">
        <w:rPr>
          <w:rFonts w:ascii="Meiryo UI" w:eastAsia="Meiryo UI" w:hAnsi="Meiryo UI" w:cs="Segoe UI" w:hint="eastAsia"/>
          <w:color w:val="000000" w:themeColor="text1"/>
          <w:sz w:val="21"/>
          <w:szCs w:val="21"/>
        </w:rPr>
        <w:t>も</w:t>
      </w:r>
      <w:r w:rsidRPr="00CF1ADD">
        <w:rPr>
          <w:rFonts w:ascii="Meiryo UI" w:eastAsia="Meiryo UI" w:hAnsi="Meiryo UI" w:cs="Segoe UI" w:hint="eastAsia"/>
          <w:color w:val="000000" w:themeColor="text1"/>
          <w:sz w:val="21"/>
          <w:szCs w:val="21"/>
        </w:rPr>
        <w:t>のがあるが、大阪中之島美術館は夜間開館を今はしていない。それにはいろんな理由がある。日本国内の美術館の多くが、実際には辞めていこうとしていたり、金曜日、土曜日、夜間開館をしていたけれども、1日だけにしてしまったり。なぜなら、その時間帯に人が来ないということ。開けていれば人が来るということではないので、この時間帯に開けているということを、いろんな事業者さんとタイアップして、プログラムを作って来てもらえるような場を作っていくことが大事かなと思っている。25年ぐらい前</w:t>
      </w:r>
      <w:r w:rsidR="00103ED8">
        <w:rPr>
          <w:rFonts w:ascii="Meiryo UI" w:eastAsia="Meiryo UI" w:hAnsi="Meiryo UI" w:cs="Segoe UI" w:hint="eastAsia"/>
          <w:color w:val="000000" w:themeColor="text1"/>
          <w:sz w:val="21"/>
          <w:szCs w:val="21"/>
        </w:rPr>
        <w:t>、</w:t>
      </w:r>
      <w:r w:rsidRPr="00CF1ADD">
        <w:rPr>
          <w:rFonts w:ascii="Meiryo UI" w:eastAsia="Meiryo UI" w:hAnsi="Meiryo UI" w:cs="Segoe UI" w:hint="eastAsia"/>
          <w:color w:val="000000" w:themeColor="text1"/>
          <w:sz w:val="21"/>
          <w:szCs w:val="21"/>
        </w:rPr>
        <w:t>私が今とは違う大学に勤めており、学生達とパリに行った時に、特別な夜間開館に学生が入場させてもらうというようなプログラム</w:t>
      </w:r>
      <w:r w:rsidR="009A0074">
        <w:rPr>
          <w:rFonts w:ascii="Meiryo UI" w:eastAsia="Meiryo UI" w:hAnsi="Meiryo UI" w:cs="Segoe UI" w:hint="eastAsia"/>
          <w:color w:val="000000" w:themeColor="text1"/>
          <w:sz w:val="21"/>
          <w:szCs w:val="21"/>
        </w:rPr>
        <w:t>を</w:t>
      </w:r>
      <w:r w:rsidRPr="00CF1ADD">
        <w:rPr>
          <w:rFonts w:ascii="Meiryo UI" w:eastAsia="Meiryo UI" w:hAnsi="Meiryo UI" w:cs="Segoe UI" w:hint="eastAsia"/>
          <w:color w:val="000000" w:themeColor="text1"/>
          <w:sz w:val="21"/>
          <w:szCs w:val="21"/>
        </w:rPr>
        <w:t>JTBさんが、作ってくれた。ゆっくりと自分達だけで見ることができるということは、やはり特別感もあった。学生だけではなく、大人達にとっても、そういったプログラムがきちんと作られる必要があ</w:t>
      </w:r>
      <w:r w:rsidR="009A0074">
        <w:rPr>
          <w:rFonts w:ascii="Meiryo UI" w:eastAsia="Meiryo UI" w:hAnsi="Meiryo UI" w:cs="Segoe UI" w:hint="eastAsia"/>
          <w:color w:val="000000" w:themeColor="text1"/>
          <w:sz w:val="21"/>
          <w:szCs w:val="21"/>
        </w:rPr>
        <w:t>り</w:t>
      </w:r>
      <w:r w:rsidRPr="00CF1ADD">
        <w:rPr>
          <w:rFonts w:ascii="Meiryo UI" w:eastAsia="Meiryo UI" w:hAnsi="Meiryo UI" w:cs="Segoe UI" w:hint="eastAsia"/>
          <w:color w:val="000000" w:themeColor="text1"/>
          <w:sz w:val="21"/>
          <w:szCs w:val="21"/>
        </w:rPr>
        <w:t>、ただ夜間開館しますという</w:t>
      </w:r>
      <w:r w:rsidR="009A0074">
        <w:rPr>
          <w:rFonts w:ascii="Meiryo UI" w:eastAsia="Meiryo UI" w:hAnsi="Meiryo UI" w:cs="Segoe UI" w:hint="eastAsia"/>
          <w:color w:val="000000" w:themeColor="text1"/>
          <w:sz w:val="21"/>
          <w:szCs w:val="21"/>
        </w:rPr>
        <w:t>だけ</w:t>
      </w:r>
      <w:r w:rsidRPr="00CF1ADD">
        <w:rPr>
          <w:rFonts w:ascii="Meiryo UI" w:eastAsia="Meiryo UI" w:hAnsi="Meiryo UI" w:cs="Segoe UI" w:hint="eastAsia"/>
          <w:color w:val="000000" w:themeColor="text1"/>
          <w:sz w:val="21"/>
          <w:szCs w:val="21"/>
        </w:rPr>
        <w:t>ではない形のプログラムをぜひ作っていただきたい。</w:t>
      </w:r>
    </w:p>
    <w:p w14:paraId="506122D3" w14:textId="42CD38C4" w:rsidR="00CF1ADD" w:rsidRPr="00CF1ADD" w:rsidRDefault="00CF1ADD" w:rsidP="000143B4">
      <w:pPr>
        <w:spacing w:line="300" w:lineRule="auto"/>
        <w:ind w:firstLineChars="100" w:firstLine="210"/>
        <w:rPr>
          <w:rFonts w:ascii="Meiryo UI" w:eastAsia="Meiryo UI" w:hAnsi="Meiryo UI" w:cs="Segoe UI"/>
          <w:color w:val="000000" w:themeColor="text1"/>
          <w:sz w:val="21"/>
          <w:szCs w:val="21"/>
        </w:rPr>
      </w:pPr>
      <w:r w:rsidRPr="00CF1ADD">
        <w:rPr>
          <w:rFonts w:ascii="Meiryo UI" w:eastAsia="Meiryo UI" w:hAnsi="Meiryo UI" w:cs="Segoe UI" w:hint="eastAsia"/>
          <w:color w:val="000000" w:themeColor="text1"/>
          <w:sz w:val="21"/>
          <w:szCs w:val="21"/>
        </w:rPr>
        <w:t>これも溝畑委員がご発言されていた、瀬戸内も絡めたところで言うと、実際に、25年度に日本博の予算を使って、瀬戸内連携ということで、美術館連携を行ってきた。そこでクルーズとかも、実際のプログラムを作ったが、実はうまくいってなかった。セット券や、いろいろと作ったが、専門ではない人も割とかなり関わっていたように思うので、そういった部分はやはり観光事業のプロたちに入っていただいて、実施していくことができれば。実際には、日本に来られた方達はかなり今、瀬戸内に行かれている。直島だと一番高い部屋から埋まっていくという状況もある。その周辺のいろんなホテル事業者とかも、いろんな形で実施しようとしているが、先程も連携というキーワードが出てきたが、意外と、うまく連携していくということが苦手な人達が</w:t>
      </w:r>
      <w:r w:rsidR="00103ED8">
        <w:rPr>
          <w:rFonts w:ascii="Meiryo UI" w:eastAsia="Meiryo UI" w:hAnsi="Meiryo UI" w:cs="Segoe UI" w:hint="eastAsia"/>
          <w:color w:val="000000" w:themeColor="text1"/>
          <w:sz w:val="21"/>
          <w:szCs w:val="21"/>
        </w:rPr>
        <w:t>、</w:t>
      </w:r>
      <w:r w:rsidRPr="00CF1ADD">
        <w:rPr>
          <w:rFonts w:ascii="Meiryo UI" w:eastAsia="Meiryo UI" w:hAnsi="Meiryo UI" w:cs="Segoe UI" w:hint="eastAsia"/>
          <w:color w:val="000000" w:themeColor="text1"/>
          <w:sz w:val="21"/>
          <w:szCs w:val="21"/>
        </w:rPr>
        <w:t>今まで多かったかもしれない。ここはぜひ、連携が得意な大阪、という形になっていくと、今後のいろんなことがうまくいくのではと思って聞いていた。</w:t>
      </w:r>
    </w:p>
    <w:p w14:paraId="3981E48D" w14:textId="77777777" w:rsidR="00CF1ADD" w:rsidRPr="00CF1ADD" w:rsidRDefault="00CF1ADD" w:rsidP="00CF1ADD">
      <w:pPr>
        <w:spacing w:line="300" w:lineRule="auto"/>
        <w:rPr>
          <w:rFonts w:ascii="Meiryo UI" w:eastAsia="Meiryo UI" w:hAnsi="Meiryo UI" w:cs="Segoe UI"/>
          <w:color w:val="000000" w:themeColor="text1"/>
          <w:sz w:val="21"/>
          <w:szCs w:val="21"/>
        </w:rPr>
      </w:pPr>
    </w:p>
    <w:p w14:paraId="4729BE47" w14:textId="77777777" w:rsidR="00CF1ADD" w:rsidRPr="00CF1ADD" w:rsidRDefault="00CF1ADD" w:rsidP="00CF1ADD">
      <w:pPr>
        <w:spacing w:line="300" w:lineRule="auto"/>
        <w:rPr>
          <w:rFonts w:ascii="Meiryo UI" w:eastAsia="Meiryo UI" w:hAnsi="Meiryo UI" w:cs="Segoe UI"/>
          <w:color w:val="000000" w:themeColor="text1"/>
          <w:sz w:val="21"/>
          <w:szCs w:val="21"/>
        </w:rPr>
      </w:pPr>
      <w:r w:rsidRPr="00CF1ADD">
        <w:rPr>
          <w:rFonts w:ascii="Meiryo UI" w:eastAsia="Meiryo UI" w:hAnsi="Meiryo UI" w:cs="Segoe UI" w:hint="eastAsia"/>
          <w:color w:val="000000" w:themeColor="text1"/>
          <w:sz w:val="21"/>
          <w:szCs w:val="21"/>
        </w:rPr>
        <w:t>■澤田委員</w:t>
      </w:r>
    </w:p>
    <w:p w14:paraId="27758775" w14:textId="77777777" w:rsidR="00CF1ADD" w:rsidRPr="00CF1ADD" w:rsidRDefault="00CF1ADD" w:rsidP="000143B4">
      <w:pPr>
        <w:spacing w:line="300" w:lineRule="auto"/>
        <w:ind w:firstLineChars="100" w:firstLine="210"/>
        <w:rPr>
          <w:rFonts w:ascii="Meiryo UI" w:eastAsia="Meiryo UI" w:hAnsi="Meiryo UI" w:cs="Segoe UI"/>
          <w:color w:val="000000" w:themeColor="text1"/>
          <w:sz w:val="21"/>
          <w:szCs w:val="21"/>
        </w:rPr>
      </w:pPr>
      <w:r w:rsidRPr="00CF1ADD">
        <w:rPr>
          <w:rFonts w:ascii="Meiryo UI" w:eastAsia="Meiryo UI" w:hAnsi="Meiryo UI" w:cs="Segoe UI" w:hint="eastAsia"/>
          <w:color w:val="000000" w:themeColor="text1"/>
          <w:sz w:val="21"/>
          <w:szCs w:val="21"/>
        </w:rPr>
        <w:t>何か育てていく、連携していく。いろいろあったが、実際にやることだけではなく、それが生業として、プロとして、次の世代にも繋がっていく。あるいは波及していく、といったことも含めて、その事業をやっていくことなのだと感じた。事務局いかがか。</w:t>
      </w:r>
    </w:p>
    <w:p w14:paraId="62DA48ED" w14:textId="77777777" w:rsidR="00CF1ADD" w:rsidRPr="00CF1ADD" w:rsidRDefault="00CF1ADD" w:rsidP="00CF1ADD">
      <w:pPr>
        <w:spacing w:line="300" w:lineRule="auto"/>
        <w:rPr>
          <w:rFonts w:ascii="Meiryo UI" w:eastAsia="Meiryo UI" w:hAnsi="Meiryo UI" w:cs="Segoe UI"/>
          <w:color w:val="000000" w:themeColor="text1"/>
          <w:sz w:val="21"/>
          <w:szCs w:val="21"/>
        </w:rPr>
      </w:pPr>
    </w:p>
    <w:p w14:paraId="6B2C997E" w14:textId="77777777" w:rsidR="00CF1ADD" w:rsidRPr="00CF1ADD" w:rsidRDefault="00CF1ADD" w:rsidP="00CF1ADD">
      <w:pPr>
        <w:spacing w:line="300" w:lineRule="auto"/>
        <w:rPr>
          <w:rFonts w:ascii="Meiryo UI" w:eastAsia="Meiryo UI" w:hAnsi="Meiryo UI" w:cs="Segoe UI"/>
          <w:color w:val="000000" w:themeColor="text1"/>
          <w:sz w:val="21"/>
          <w:szCs w:val="21"/>
        </w:rPr>
      </w:pPr>
      <w:r w:rsidRPr="00CF1ADD">
        <w:rPr>
          <w:rFonts w:ascii="Meiryo UI" w:eastAsia="Meiryo UI" w:hAnsi="Meiryo UI" w:cs="Segoe UI" w:hint="eastAsia"/>
          <w:color w:val="000000" w:themeColor="text1"/>
          <w:sz w:val="21"/>
          <w:szCs w:val="21"/>
        </w:rPr>
        <w:t>■事務局（佐藤文化課長）</w:t>
      </w:r>
    </w:p>
    <w:p w14:paraId="2909581B" w14:textId="034A15B8" w:rsidR="00CF1ADD" w:rsidRPr="00CF1ADD" w:rsidRDefault="00CF1ADD" w:rsidP="000143B4">
      <w:pPr>
        <w:spacing w:line="300" w:lineRule="auto"/>
        <w:ind w:firstLineChars="100" w:firstLine="210"/>
        <w:rPr>
          <w:rFonts w:ascii="Meiryo UI" w:eastAsia="Meiryo UI" w:hAnsi="Meiryo UI" w:cs="Segoe UI"/>
          <w:color w:val="000000" w:themeColor="text1"/>
          <w:sz w:val="21"/>
          <w:szCs w:val="21"/>
        </w:rPr>
      </w:pPr>
      <w:r w:rsidRPr="00CF1ADD">
        <w:rPr>
          <w:rFonts w:ascii="Meiryo UI" w:eastAsia="Meiryo UI" w:hAnsi="Meiryo UI" w:cs="Segoe UI" w:hint="eastAsia"/>
          <w:color w:val="000000" w:themeColor="text1"/>
          <w:sz w:val="21"/>
          <w:szCs w:val="21"/>
        </w:rPr>
        <w:t>原委員から、アートマネジメント人材の育成事業は、座学だけではなくて、現場も見た上で、ということで話が</w:t>
      </w:r>
      <w:r w:rsidRPr="00CF1ADD">
        <w:rPr>
          <w:rFonts w:ascii="Meiryo UI" w:eastAsia="Meiryo UI" w:hAnsi="Meiryo UI" w:cs="Segoe UI" w:hint="eastAsia"/>
          <w:color w:val="000000" w:themeColor="text1"/>
          <w:sz w:val="21"/>
          <w:szCs w:val="21"/>
        </w:rPr>
        <w:lastRenderedPageBreak/>
        <w:t>あったかと思う。我々の方でも、座学はもちろんのこと、アーツマネージャーの方々も入って、伴走支援という形で、現場も確認しながら、そういった方々のアートマネジメント人材を育成していき、文化芸術の振興もしていきたいと考え、今回大阪府において、1,100万円ほど</w:t>
      </w:r>
      <w:r w:rsidR="00103ED8">
        <w:rPr>
          <w:rFonts w:ascii="Meiryo UI" w:eastAsia="Meiryo UI" w:hAnsi="Meiryo UI" w:cs="Segoe UI" w:hint="eastAsia"/>
          <w:color w:val="000000" w:themeColor="text1"/>
          <w:sz w:val="21"/>
          <w:szCs w:val="21"/>
        </w:rPr>
        <w:t>の</w:t>
      </w:r>
      <w:r w:rsidRPr="00CF1ADD">
        <w:rPr>
          <w:rFonts w:ascii="Meiryo UI" w:eastAsia="Meiryo UI" w:hAnsi="Meiryo UI" w:cs="Segoe UI" w:hint="eastAsia"/>
          <w:color w:val="000000" w:themeColor="text1"/>
          <w:sz w:val="21"/>
          <w:szCs w:val="21"/>
        </w:rPr>
        <w:t>予算をつけて、アートマネジメント人材を育成していこうという形になっている。よろしくお願いしたい。</w:t>
      </w:r>
    </w:p>
    <w:p w14:paraId="6685DBD9" w14:textId="77777777" w:rsidR="00CF1ADD" w:rsidRPr="00CF1ADD" w:rsidRDefault="00CF1ADD" w:rsidP="00CF1ADD">
      <w:pPr>
        <w:spacing w:line="300" w:lineRule="auto"/>
        <w:rPr>
          <w:rFonts w:ascii="Meiryo UI" w:eastAsia="Meiryo UI" w:hAnsi="Meiryo UI" w:cs="Segoe UI"/>
          <w:color w:val="000000" w:themeColor="text1"/>
          <w:sz w:val="21"/>
          <w:szCs w:val="21"/>
        </w:rPr>
      </w:pPr>
    </w:p>
    <w:p w14:paraId="384FFE15" w14:textId="77777777" w:rsidR="00CF1ADD" w:rsidRPr="00CF1ADD" w:rsidRDefault="00CF1ADD" w:rsidP="00CF1ADD">
      <w:pPr>
        <w:spacing w:line="300" w:lineRule="auto"/>
        <w:rPr>
          <w:rFonts w:ascii="Meiryo UI" w:eastAsia="Meiryo UI" w:hAnsi="Meiryo UI" w:cs="Segoe UI"/>
          <w:color w:val="000000" w:themeColor="text1"/>
          <w:sz w:val="21"/>
          <w:szCs w:val="21"/>
        </w:rPr>
      </w:pPr>
      <w:r w:rsidRPr="00CF1ADD">
        <w:rPr>
          <w:rFonts w:ascii="Meiryo UI" w:eastAsia="Meiryo UI" w:hAnsi="Meiryo UI" w:cs="Segoe UI" w:hint="eastAsia"/>
          <w:color w:val="000000" w:themeColor="text1"/>
          <w:sz w:val="21"/>
          <w:szCs w:val="21"/>
        </w:rPr>
        <w:t>■原委員</w:t>
      </w:r>
    </w:p>
    <w:p w14:paraId="6FD334D5" w14:textId="77777777" w:rsidR="00CF1ADD" w:rsidRPr="00CF1ADD" w:rsidRDefault="00CF1ADD" w:rsidP="000143B4">
      <w:pPr>
        <w:spacing w:line="300" w:lineRule="auto"/>
        <w:ind w:firstLineChars="100" w:firstLine="210"/>
        <w:rPr>
          <w:rFonts w:ascii="Meiryo UI" w:eastAsia="Meiryo UI" w:hAnsi="Meiryo UI" w:cs="Segoe UI"/>
          <w:color w:val="000000" w:themeColor="text1"/>
          <w:sz w:val="21"/>
          <w:szCs w:val="21"/>
        </w:rPr>
      </w:pPr>
      <w:r w:rsidRPr="00CF1ADD">
        <w:rPr>
          <w:rFonts w:ascii="Meiryo UI" w:eastAsia="Meiryo UI" w:hAnsi="Meiryo UI" w:cs="Segoe UI" w:hint="eastAsia"/>
          <w:color w:val="000000" w:themeColor="text1"/>
          <w:sz w:val="21"/>
          <w:szCs w:val="21"/>
        </w:rPr>
        <w:t>良い形になって行けば良いなと思う。良い現場で、良い人材が育っていくと思うので。</w:t>
      </w:r>
    </w:p>
    <w:p w14:paraId="149EBAFB" w14:textId="77777777" w:rsidR="00CF1ADD" w:rsidRPr="00CF1ADD" w:rsidRDefault="00CF1ADD" w:rsidP="00CF1ADD">
      <w:pPr>
        <w:spacing w:line="300" w:lineRule="auto"/>
        <w:rPr>
          <w:rFonts w:ascii="Meiryo UI" w:eastAsia="Meiryo UI" w:hAnsi="Meiryo UI" w:cs="Segoe UI"/>
          <w:color w:val="000000" w:themeColor="text1"/>
          <w:sz w:val="21"/>
          <w:szCs w:val="21"/>
        </w:rPr>
      </w:pPr>
    </w:p>
    <w:p w14:paraId="2877DC5E" w14:textId="77777777" w:rsidR="00CF1ADD" w:rsidRPr="00CF1ADD" w:rsidRDefault="00CF1ADD" w:rsidP="00CF1ADD">
      <w:pPr>
        <w:spacing w:line="300" w:lineRule="auto"/>
        <w:rPr>
          <w:rFonts w:ascii="Meiryo UI" w:eastAsia="Meiryo UI" w:hAnsi="Meiryo UI" w:cs="Segoe UI"/>
          <w:color w:val="000000" w:themeColor="text1"/>
          <w:sz w:val="21"/>
          <w:szCs w:val="21"/>
        </w:rPr>
      </w:pPr>
      <w:r w:rsidRPr="00CF1ADD">
        <w:rPr>
          <w:rFonts w:ascii="Meiryo UI" w:eastAsia="Meiryo UI" w:hAnsi="Meiryo UI" w:cs="Segoe UI" w:hint="eastAsia"/>
          <w:color w:val="000000" w:themeColor="text1"/>
          <w:sz w:val="21"/>
          <w:szCs w:val="21"/>
        </w:rPr>
        <w:t>■萩庭委員</w:t>
      </w:r>
    </w:p>
    <w:p w14:paraId="194DC9EF" w14:textId="38B1AF4D" w:rsidR="00CF1ADD" w:rsidRPr="00CF1ADD" w:rsidRDefault="00CF1ADD" w:rsidP="000143B4">
      <w:pPr>
        <w:spacing w:line="300" w:lineRule="auto"/>
        <w:ind w:firstLineChars="100" w:firstLine="210"/>
        <w:rPr>
          <w:rFonts w:ascii="Meiryo UI" w:eastAsia="Meiryo UI" w:hAnsi="Meiryo UI" w:cs="Segoe UI"/>
          <w:color w:val="000000" w:themeColor="text1"/>
          <w:sz w:val="21"/>
          <w:szCs w:val="21"/>
        </w:rPr>
      </w:pPr>
      <w:r w:rsidRPr="00CF1ADD">
        <w:rPr>
          <w:rFonts w:ascii="Meiryo UI" w:eastAsia="Meiryo UI" w:hAnsi="Meiryo UI" w:cs="Segoe UI" w:hint="eastAsia"/>
          <w:color w:val="000000" w:themeColor="text1"/>
          <w:sz w:val="21"/>
          <w:szCs w:val="21"/>
        </w:rPr>
        <w:t>次期戦略に万博のレビューが入るということで、策定が遅れることは残念だが、夏頃に25年度の総まとめを予定されているとのことだったので、その部分は万博のレビューというものがしっかり入ってくるのかなと思っている。それ自体が今後、都市魅力との関係も見据えたところにうまく整理されていければ良いと思っているが、気になる</w:t>
      </w:r>
      <w:r w:rsidR="00103ED8">
        <w:rPr>
          <w:rFonts w:ascii="Meiryo UI" w:eastAsia="Meiryo UI" w:hAnsi="Meiryo UI" w:cs="Segoe UI" w:hint="eastAsia"/>
          <w:color w:val="000000" w:themeColor="text1"/>
          <w:sz w:val="21"/>
          <w:szCs w:val="21"/>
        </w:rPr>
        <w:t>こと</w:t>
      </w:r>
      <w:r w:rsidRPr="00CF1ADD">
        <w:rPr>
          <w:rFonts w:ascii="Meiryo UI" w:eastAsia="Meiryo UI" w:hAnsi="Meiryo UI" w:cs="Segoe UI" w:hint="eastAsia"/>
          <w:color w:val="000000" w:themeColor="text1"/>
          <w:sz w:val="21"/>
          <w:szCs w:val="21"/>
        </w:rPr>
        <w:t>は、夏は昨年のレビューということになるが、いただいた資料でも、1ページ、2ページ、5ページとか、直近、中国の影響とか出始めたところの数値が悪化し始めていることがあると思う。先ほど溝畑委員からも今後少し心配だとご発言があった。やはり、中国、中東の影響が今すでに現れ始めていると思う。これが夏のレビューの時には、昨年だけで見ると、11月ぐらいまで割と好調だったということになるかもしれないが、年明けから夏にかけて、どういった部分で、その時どういった状況なのか、どういう影響が出ているのかということは、しっかり議論できるレポートを、夏に向けてお願いできればと思う。</w:t>
      </w:r>
    </w:p>
    <w:p w14:paraId="22B4A080" w14:textId="139EFED5" w:rsidR="000143B4" w:rsidRDefault="00CF1ADD" w:rsidP="000143B4">
      <w:pPr>
        <w:spacing w:line="300" w:lineRule="auto"/>
        <w:ind w:firstLineChars="100" w:firstLine="210"/>
        <w:rPr>
          <w:rFonts w:ascii="Meiryo UI" w:eastAsia="Meiryo UI" w:hAnsi="Meiryo UI" w:cs="Segoe UI"/>
          <w:color w:val="000000" w:themeColor="text1"/>
          <w:sz w:val="21"/>
          <w:szCs w:val="21"/>
        </w:rPr>
      </w:pPr>
      <w:r w:rsidRPr="00CF1ADD">
        <w:rPr>
          <w:rFonts w:ascii="Meiryo UI" w:eastAsia="Meiryo UI" w:hAnsi="Meiryo UI" w:cs="Segoe UI" w:hint="eastAsia"/>
          <w:color w:val="000000" w:themeColor="text1"/>
          <w:sz w:val="21"/>
          <w:szCs w:val="21"/>
        </w:rPr>
        <w:t>話が戻るが、4ページのホテルについても、万博期間中、単価が上がりすぎて、弊社においても、家族連れはホテル代が高すぎて諦め</w:t>
      </w:r>
      <w:r w:rsidR="00103ED8">
        <w:rPr>
          <w:rFonts w:ascii="Meiryo UI" w:eastAsia="Meiryo UI" w:hAnsi="Meiryo UI" w:cs="Segoe UI" w:hint="eastAsia"/>
          <w:color w:val="000000" w:themeColor="text1"/>
          <w:sz w:val="21"/>
          <w:szCs w:val="21"/>
        </w:rPr>
        <w:t>た</w:t>
      </w:r>
      <w:r w:rsidRPr="00CF1ADD">
        <w:rPr>
          <w:rFonts w:ascii="Meiryo UI" w:eastAsia="Meiryo UI" w:hAnsi="Meiryo UI" w:cs="Segoe UI" w:hint="eastAsia"/>
          <w:color w:val="000000" w:themeColor="text1"/>
          <w:sz w:val="21"/>
          <w:szCs w:val="21"/>
        </w:rPr>
        <w:t>という声も色々と聞いている。実際、万博の影響で良い部分と悪い部分、その辺のホテルは将来IRに向けてどうなるかみたいなところも議論できればいいと思う。資料の整理をその際にはお願いしたい。</w:t>
      </w:r>
    </w:p>
    <w:p w14:paraId="584889C0" w14:textId="3054079B" w:rsidR="00CF1ADD" w:rsidRPr="00CF1ADD" w:rsidRDefault="00CF1ADD" w:rsidP="000143B4">
      <w:pPr>
        <w:spacing w:line="300" w:lineRule="auto"/>
        <w:ind w:firstLineChars="100" w:firstLine="210"/>
        <w:rPr>
          <w:rFonts w:ascii="Meiryo UI" w:eastAsia="Meiryo UI" w:hAnsi="Meiryo UI" w:cs="Segoe UI"/>
          <w:color w:val="000000" w:themeColor="text1"/>
          <w:sz w:val="21"/>
          <w:szCs w:val="21"/>
        </w:rPr>
      </w:pPr>
      <w:r w:rsidRPr="00CF1ADD">
        <w:rPr>
          <w:rFonts w:ascii="Meiryo UI" w:eastAsia="Meiryo UI" w:hAnsi="Meiryo UI" w:cs="Segoe UI" w:hint="eastAsia"/>
          <w:color w:val="000000" w:themeColor="text1"/>
          <w:sz w:val="21"/>
          <w:szCs w:val="21"/>
        </w:rPr>
        <w:t>あと1点、10ページの全般の順位が非常に改善されているところ。居住が2020年18位から直近で6位まで、大きく改善している。住みやすさ、というところがあるのかと思う。項目の中で一番改善していることと、順位も一番いいところにつけているため、この辺りの内容を教えていただきたい。</w:t>
      </w:r>
    </w:p>
    <w:p w14:paraId="71D95FDE" w14:textId="77777777" w:rsidR="00CF1ADD" w:rsidRPr="00CF1ADD" w:rsidRDefault="00CF1ADD" w:rsidP="00CF1ADD">
      <w:pPr>
        <w:spacing w:line="300" w:lineRule="auto"/>
        <w:rPr>
          <w:rFonts w:ascii="Meiryo UI" w:eastAsia="Meiryo UI" w:hAnsi="Meiryo UI" w:cs="Segoe UI"/>
          <w:color w:val="000000" w:themeColor="text1"/>
          <w:sz w:val="21"/>
          <w:szCs w:val="21"/>
        </w:rPr>
      </w:pPr>
    </w:p>
    <w:p w14:paraId="3B3FAEAD" w14:textId="77777777" w:rsidR="00CF1ADD" w:rsidRPr="00CF1ADD" w:rsidRDefault="00CF1ADD" w:rsidP="00CF1ADD">
      <w:pPr>
        <w:spacing w:line="300" w:lineRule="auto"/>
        <w:rPr>
          <w:rFonts w:ascii="Meiryo UI" w:eastAsia="Meiryo UI" w:hAnsi="Meiryo UI" w:cs="Segoe UI"/>
          <w:color w:val="000000" w:themeColor="text1"/>
          <w:sz w:val="21"/>
          <w:szCs w:val="21"/>
        </w:rPr>
      </w:pPr>
      <w:r w:rsidRPr="00CF1ADD">
        <w:rPr>
          <w:rFonts w:ascii="Meiryo UI" w:eastAsia="Meiryo UI" w:hAnsi="Meiryo UI" w:cs="Segoe UI" w:hint="eastAsia"/>
          <w:color w:val="000000" w:themeColor="text1"/>
          <w:sz w:val="21"/>
          <w:szCs w:val="21"/>
        </w:rPr>
        <w:t>■澤田委員</w:t>
      </w:r>
    </w:p>
    <w:p w14:paraId="151CF366" w14:textId="77777777" w:rsidR="00CF1ADD" w:rsidRPr="00CF1ADD" w:rsidRDefault="00CF1ADD" w:rsidP="000143B4">
      <w:pPr>
        <w:spacing w:line="300" w:lineRule="auto"/>
        <w:ind w:firstLineChars="100" w:firstLine="210"/>
        <w:rPr>
          <w:rFonts w:ascii="Meiryo UI" w:eastAsia="Meiryo UI" w:hAnsi="Meiryo UI" w:cs="Segoe UI"/>
          <w:color w:val="000000" w:themeColor="text1"/>
          <w:sz w:val="21"/>
          <w:szCs w:val="21"/>
        </w:rPr>
      </w:pPr>
      <w:r w:rsidRPr="00CF1ADD">
        <w:rPr>
          <w:rFonts w:ascii="Meiryo UI" w:eastAsia="Meiryo UI" w:hAnsi="Meiryo UI" w:cs="Segoe UI" w:hint="eastAsia"/>
          <w:color w:val="000000" w:themeColor="text1"/>
          <w:sz w:val="21"/>
          <w:szCs w:val="21"/>
        </w:rPr>
        <w:t>他の委員とも共通したところがあり、国際情勢については今後かなり加味していかないといけないということも含めてのお話。事務局からいかがか。</w:t>
      </w:r>
    </w:p>
    <w:p w14:paraId="12B24DA6" w14:textId="77777777" w:rsidR="00CF1ADD" w:rsidRPr="00CF1ADD" w:rsidRDefault="00CF1ADD" w:rsidP="00CF1ADD">
      <w:pPr>
        <w:spacing w:line="300" w:lineRule="auto"/>
        <w:rPr>
          <w:rFonts w:ascii="Meiryo UI" w:eastAsia="Meiryo UI" w:hAnsi="Meiryo UI" w:cs="Segoe UI"/>
          <w:color w:val="000000" w:themeColor="text1"/>
          <w:sz w:val="21"/>
          <w:szCs w:val="21"/>
        </w:rPr>
      </w:pPr>
    </w:p>
    <w:p w14:paraId="5D59989E" w14:textId="77777777" w:rsidR="00CF1ADD" w:rsidRPr="00CF1ADD" w:rsidRDefault="00CF1ADD" w:rsidP="00CF1ADD">
      <w:pPr>
        <w:spacing w:line="300" w:lineRule="auto"/>
        <w:rPr>
          <w:rFonts w:ascii="Meiryo UI" w:eastAsia="Meiryo UI" w:hAnsi="Meiryo UI" w:cs="Segoe UI"/>
          <w:color w:val="000000" w:themeColor="text1"/>
          <w:sz w:val="21"/>
          <w:szCs w:val="21"/>
        </w:rPr>
      </w:pPr>
      <w:r w:rsidRPr="00CF1ADD">
        <w:rPr>
          <w:rFonts w:ascii="Meiryo UI" w:eastAsia="Meiryo UI" w:hAnsi="Meiryo UI" w:cs="Segoe UI" w:hint="eastAsia"/>
          <w:color w:val="000000" w:themeColor="text1"/>
          <w:sz w:val="21"/>
          <w:szCs w:val="21"/>
        </w:rPr>
        <w:t>■事務局</w:t>
      </w:r>
    </w:p>
    <w:p w14:paraId="5140D1E5" w14:textId="77777777" w:rsidR="00CF1ADD" w:rsidRPr="00CF1ADD" w:rsidRDefault="00CF1ADD" w:rsidP="000143B4">
      <w:pPr>
        <w:spacing w:line="300" w:lineRule="auto"/>
        <w:ind w:firstLineChars="100" w:firstLine="210"/>
        <w:rPr>
          <w:rFonts w:ascii="Meiryo UI" w:eastAsia="Meiryo UI" w:hAnsi="Meiryo UI" w:cs="Segoe UI"/>
          <w:color w:val="000000" w:themeColor="text1"/>
          <w:sz w:val="21"/>
          <w:szCs w:val="21"/>
        </w:rPr>
      </w:pPr>
      <w:r w:rsidRPr="00CF1ADD">
        <w:rPr>
          <w:rFonts w:ascii="Meiryo UI" w:eastAsia="Meiryo UI" w:hAnsi="Meiryo UI" w:cs="Segoe UI" w:hint="eastAsia"/>
          <w:color w:val="000000" w:themeColor="text1"/>
          <w:sz w:val="21"/>
          <w:szCs w:val="21"/>
        </w:rPr>
        <w:t>ご質問いただいた森記念財団のランキングの中の居住について、ここの評価については今すぐに即答できない</w:t>
      </w:r>
      <w:r w:rsidRPr="00CF1ADD">
        <w:rPr>
          <w:rFonts w:ascii="Meiryo UI" w:eastAsia="Meiryo UI" w:hAnsi="Meiryo UI" w:cs="Segoe UI" w:hint="eastAsia"/>
          <w:color w:val="000000" w:themeColor="text1"/>
          <w:sz w:val="21"/>
          <w:szCs w:val="21"/>
        </w:rPr>
        <w:lastRenderedPageBreak/>
        <w:t>状況。そこは分析して、ご報告させていただきたいと思う。</w:t>
      </w:r>
    </w:p>
    <w:p w14:paraId="3EC118A1" w14:textId="77777777" w:rsidR="00CF1ADD" w:rsidRPr="00CF1ADD" w:rsidRDefault="00CF1ADD" w:rsidP="00CF1ADD">
      <w:pPr>
        <w:spacing w:line="300" w:lineRule="auto"/>
        <w:rPr>
          <w:rFonts w:ascii="Meiryo UI" w:eastAsia="Meiryo UI" w:hAnsi="Meiryo UI" w:cs="Segoe UI"/>
          <w:color w:val="000000" w:themeColor="text1"/>
          <w:sz w:val="21"/>
          <w:szCs w:val="21"/>
        </w:rPr>
      </w:pPr>
    </w:p>
    <w:p w14:paraId="10DABB8C" w14:textId="77777777" w:rsidR="00CF1ADD" w:rsidRPr="00CF1ADD" w:rsidRDefault="00CF1ADD" w:rsidP="00CF1ADD">
      <w:pPr>
        <w:spacing w:line="300" w:lineRule="auto"/>
        <w:rPr>
          <w:rFonts w:ascii="Meiryo UI" w:eastAsia="Meiryo UI" w:hAnsi="Meiryo UI" w:cs="Segoe UI"/>
          <w:color w:val="000000" w:themeColor="text1"/>
          <w:sz w:val="21"/>
          <w:szCs w:val="21"/>
        </w:rPr>
      </w:pPr>
      <w:r w:rsidRPr="00CF1ADD">
        <w:rPr>
          <w:rFonts w:ascii="Meiryo UI" w:eastAsia="Meiryo UI" w:hAnsi="Meiryo UI" w:cs="Segoe UI" w:hint="eastAsia"/>
          <w:color w:val="000000" w:themeColor="text1"/>
          <w:sz w:val="21"/>
          <w:szCs w:val="21"/>
        </w:rPr>
        <w:t>■溝畑委員</w:t>
      </w:r>
    </w:p>
    <w:p w14:paraId="3259A248" w14:textId="77777777" w:rsidR="00CF1ADD" w:rsidRPr="00CF1ADD" w:rsidRDefault="00CF1ADD" w:rsidP="000143B4">
      <w:pPr>
        <w:spacing w:line="300" w:lineRule="auto"/>
        <w:ind w:firstLineChars="100" w:firstLine="210"/>
        <w:rPr>
          <w:rFonts w:ascii="Meiryo UI" w:eastAsia="Meiryo UI" w:hAnsi="Meiryo UI" w:cs="Segoe UI"/>
          <w:color w:val="000000" w:themeColor="text1"/>
          <w:sz w:val="21"/>
          <w:szCs w:val="21"/>
        </w:rPr>
      </w:pPr>
      <w:r w:rsidRPr="00CF1ADD">
        <w:rPr>
          <w:rFonts w:ascii="Meiryo UI" w:eastAsia="Meiryo UI" w:hAnsi="Meiryo UI" w:cs="Segoe UI" w:hint="eastAsia"/>
          <w:color w:val="000000" w:themeColor="text1"/>
          <w:sz w:val="21"/>
          <w:szCs w:val="21"/>
        </w:rPr>
        <w:t>森ビルの森さんへ尋ねたところ、グランフロントとか、都心部にラグジュアリーとか富裕層が泊まれるような、住宅的な環境が良くなってきているというイメージがある。グランフロント開発のイメージと、万博の開催で泊まるイメージ。環境は、どちらかと言うと緑が少ないところが強いとのこと。経済のところは答えていただけなかった。最近のグラングリーン、中心部の住宅開発が進んでいるというイメージが非常に良い。</w:t>
      </w:r>
    </w:p>
    <w:p w14:paraId="33B37561" w14:textId="77777777" w:rsidR="00CF1ADD" w:rsidRPr="00CF1ADD" w:rsidRDefault="00CF1ADD" w:rsidP="00CF1ADD">
      <w:pPr>
        <w:spacing w:line="300" w:lineRule="auto"/>
        <w:rPr>
          <w:rFonts w:ascii="Meiryo UI" w:eastAsia="Meiryo UI" w:hAnsi="Meiryo UI" w:cs="Segoe UI"/>
          <w:color w:val="000000" w:themeColor="text1"/>
          <w:sz w:val="21"/>
          <w:szCs w:val="21"/>
        </w:rPr>
      </w:pPr>
    </w:p>
    <w:p w14:paraId="06AAE02F" w14:textId="77777777" w:rsidR="00CF1ADD" w:rsidRPr="00CF1ADD" w:rsidRDefault="00CF1ADD" w:rsidP="00CF1ADD">
      <w:pPr>
        <w:spacing w:line="300" w:lineRule="auto"/>
        <w:rPr>
          <w:rFonts w:ascii="Meiryo UI" w:eastAsia="Meiryo UI" w:hAnsi="Meiryo UI" w:cs="Segoe UI"/>
          <w:color w:val="000000" w:themeColor="text1"/>
          <w:sz w:val="21"/>
          <w:szCs w:val="21"/>
        </w:rPr>
      </w:pPr>
      <w:r w:rsidRPr="00CF1ADD">
        <w:rPr>
          <w:rFonts w:ascii="Meiryo UI" w:eastAsia="Meiryo UI" w:hAnsi="Meiryo UI" w:cs="Segoe UI" w:hint="eastAsia"/>
          <w:color w:val="000000" w:themeColor="text1"/>
          <w:sz w:val="21"/>
          <w:szCs w:val="21"/>
        </w:rPr>
        <w:t>■萩庭委員</w:t>
      </w:r>
    </w:p>
    <w:p w14:paraId="64672BA9" w14:textId="77777777" w:rsidR="00CF1ADD" w:rsidRPr="00CF1ADD" w:rsidRDefault="00CF1ADD" w:rsidP="000143B4">
      <w:pPr>
        <w:spacing w:line="300" w:lineRule="auto"/>
        <w:ind w:firstLineChars="100" w:firstLine="210"/>
        <w:rPr>
          <w:rFonts w:ascii="Meiryo UI" w:eastAsia="Meiryo UI" w:hAnsi="Meiryo UI" w:cs="Segoe UI"/>
          <w:color w:val="000000" w:themeColor="text1"/>
          <w:sz w:val="21"/>
          <w:szCs w:val="21"/>
        </w:rPr>
      </w:pPr>
      <w:r w:rsidRPr="00CF1ADD">
        <w:rPr>
          <w:rFonts w:ascii="Meiryo UI" w:eastAsia="Meiryo UI" w:hAnsi="Meiryo UI" w:cs="Segoe UI" w:hint="eastAsia"/>
          <w:color w:val="000000" w:themeColor="text1"/>
          <w:sz w:val="21"/>
          <w:szCs w:val="21"/>
        </w:rPr>
        <w:t>一般の方というよりか、特に、富裕層向けに非常にイメージが良くなっているということか。</w:t>
      </w:r>
    </w:p>
    <w:p w14:paraId="6502E243" w14:textId="77777777" w:rsidR="00CF1ADD" w:rsidRPr="00CF1ADD" w:rsidRDefault="00CF1ADD" w:rsidP="00CF1ADD">
      <w:pPr>
        <w:spacing w:line="300" w:lineRule="auto"/>
        <w:rPr>
          <w:rFonts w:ascii="Meiryo UI" w:eastAsia="Meiryo UI" w:hAnsi="Meiryo UI" w:cs="Segoe UI"/>
          <w:color w:val="000000" w:themeColor="text1"/>
          <w:sz w:val="21"/>
          <w:szCs w:val="21"/>
        </w:rPr>
      </w:pPr>
    </w:p>
    <w:p w14:paraId="3AAF0573" w14:textId="77777777" w:rsidR="00CF1ADD" w:rsidRPr="00CF1ADD" w:rsidRDefault="00CF1ADD" w:rsidP="00CF1ADD">
      <w:pPr>
        <w:spacing w:line="300" w:lineRule="auto"/>
        <w:rPr>
          <w:rFonts w:ascii="Meiryo UI" w:eastAsia="Meiryo UI" w:hAnsi="Meiryo UI" w:cs="Segoe UI"/>
          <w:color w:val="000000" w:themeColor="text1"/>
          <w:sz w:val="21"/>
          <w:szCs w:val="21"/>
        </w:rPr>
      </w:pPr>
      <w:r w:rsidRPr="00CF1ADD">
        <w:rPr>
          <w:rFonts w:ascii="Meiryo UI" w:eastAsia="Meiryo UI" w:hAnsi="Meiryo UI" w:cs="Segoe UI" w:hint="eastAsia"/>
          <w:color w:val="000000" w:themeColor="text1"/>
          <w:sz w:val="21"/>
          <w:szCs w:val="21"/>
        </w:rPr>
        <w:t>■溝畑委員</w:t>
      </w:r>
    </w:p>
    <w:p w14:paraId="6770CFD6" w14:textId="13E9A558" w:rsidR="00CF1ADD" w:rsidRPr="00CF1ADD" w:rsidRDefault="00CF1ADD" w:rsidP="000143B4">
      <w:pPr>
        <w:spacing w:line="300" w:lineRule="auto"/>
        <w:ind w:firstLineChars="100" w:firstLine="210"/>
        <w:rPr>
          <w:rFonts w:ascii="Meiryo UI" w:eastAsia="Meiryo UI" w:hAnsi="Meiryo UI" w:cs="Segoe UI"/>
          <w:color w:val="000000" w:themeColor="text1"/>
          <w:sz w:val="21"/>
          <w:szCs w:val="21"/>
        </w:rPr>
      </w:pPr>
      <w:r w:rsidRPr="00CF1ADD">
        <w:rPr>
          <w:rFonts w:ascii="Meiryo UI" w:eastAsia="Meiryo UI" w:hAnsi="Meiryo UI" w:cs="Segoe UI" w:hint="eastAsia"/>
          <w:color w:val="000000" w:themeColor="text1"/>
          <w:sz w:val="21"/>
          <w:szCs w:val="21"/>
        </w:rPr>
        <w:t>その通りかなと</w:t>
      </w:r>
      <w:r w:rsidR="009A0074">
        <w:rPr>
          <w:rFonts w:ascii="Meiryo UI" w:eastAsia="Meiryo UI" w:hAnsi="Meiryo UI" w:cs="Segoe UI" w:hint="eastAsia"/>
          <w:color w:val="000000" w:themeColor="text1"/>
          <w:sz w:val="21"/>
          <w:szCs w:val="21"/>
        </w:rPr>
        <w:t>思う</w:t>
      </w:r>
      <w:r w:rsidRPr="00CF1ADD">
        <w:rPr>
          <w:rFonts w:ascii="Meiryo UI" w:eastAsia="Meiryo UI" w:hAnsi="Meiryo UI" w:cs="Segoe UI" w:hint="eastAsia"/>
          <w:color w:val="000000" w:themeColor="text1"/>
          <w:sz w:val="21"/>
          <w:szCs w:val="21"/>
        </w:rPr>
        <w:t>。万博で非常に多くの皆さんを惹きつけるこ</w:t>
      </w:r>
      <w:r w:rsidRPr="007360EA">
        <w:rPr>
          <w:rFonts w:ascii="Meiryo UI" w:eastAsia="Meiryo UI" w:hAnsi="Meiryo UI" w:cs="Segoe UI" w:hint="eastAsia"/>
          <w:color w:val="000000" w:themeColor="text1"/>
          <w:sz w:val="21"/>
          <w:szCs w:val="21"/>
        </w:rPr>
        <w:t>とをして、都</w:t>
      </w:r>
      <w:r w:rsidR="00103ED8">
        <w:rPr>
          <w:rFonts w:ascii="Meiryo UI" w:eastAsia="Meiryo UI" w:hAnsi="Meiryo UI" w:cs="Segoe UI" w:hint="eastAsia"/>
          <w:color w:val="000000" w:themeColor="text1"/>
          <w:sz w:val="21"/>
          <w:szCs w:val="21"/>
        </w:rPr>
        <w:t>市</w:t>
      </w:r>
      <w:r w:rsidRPr="007360EA">
        <w:rPr>
          <w:rFonts w:ascii="Meiryo UI" w:eastAsia="Meiryo UI" w:hAnsi="Meiryo UI" w:cs="Segoe UI" w:hint="eastAsia"/>
          <w:color w:val="000000" w:themeColor="text1"/>
          <w:sz w:val="21"/>
          <w:szCs w:val="21"/>
        </w:rPr>
        <w:t>内部とIR</w:t>
      </w:r>
      <w:r w:rsidR="00103ED8">
        <w:rPr>
          <w:rFonts w:ascii="Meiryo UI" w:eastAsia="Meiryo UI" w:hAnsi="Meiryo UI" w:cs="Segoe UI" w:hint="eastAsia"/>
          <w:color w:val="000000" w:themeColor="text1"/>
          <w:sz w:val="21"/>
          <w:szCs w:val="21"/>
        </w:rPr>
        <w:t>を</w:t>
      </w:r>
      <w:r w:rsidRPr="007360EA">
        <w:rPr>
          <w:rFonts w:ascii="Meiryo UI" w:eastAsia="Meiryo UI" w:hAnsi="Meiryo UI" w:cs="Segoe UI" w:hint="eastAsia"/>
          <w:color w:val="000000" w:themeColor="text1"/>
          <w:sz w:val="21"/>
          <w:szCs w:val="21"/>
        </w:rPr>
        <w:t>開業し</w:t>
      </w:r>
      <w:r w:rsidRPr="00CF1ADD">
        <w:rPr>
          <w:rFonts w:ascii="Meiryo UI" w:eastAsia="Meiryo UI" w:hAnsi="Meiryo UI" w:cs="Segoe UI" w:hint="eastAsia"/>
          <w:color w:val="000000" w:themeColor="text1"/>
          <w:sz w:val="21"/>
          <w:szCs w:val="21"/>
        </w:rPr>
        <w:t>ていって、なおかつグラングリーンということで、都市開発が進んでいる。淀屋橋とかも含めて全体的に住宅とオフィスの環境整備が進んでいるということが</w:t>
      </w:r>
      <w:r w:rsidR="00103ED8">
        <w:rPr>
          <w:rFonts w:ascii="Meiryo UI" w:eastAsia="Meiryo UI" w:hAnsi="Meiryo UI" w:cs="Segoe UI" w:hint="eastAsia"/>
          <w:color w:val="000000" w:themeColor="text1"/>
          <w:sz w:val="21"/>
          <w:szCs w:val="21"/>
        </w:rPr>
        <w:t>、</w:t>
      </w:r>
      <w:r w:rsidRPr="00CF1ADD">
        <w:rPr>
          <w:rFonts w:ascii="Meiryo UI" w:eastAsia="Meiryo UI" w:hAnsi="Meiryo UI" w:cs="Segoe UI" w:hint="eastAsia"/>
          <w:color w:val="000000" w:themeColor="text1"/>
          <w:sz w:val="21"/>
          <w:szCs w:val="21"/>
        </w:rPr>
        <w:t>評価されていると伺った。</w:t>
      </w:r>
    </w:p>
    <w:p w14:paraId="6DE23462" w14:textId="77777777" w:rsidR="00CF1ADD" w:rsidRPr="00CF1ADD" w:rsidRDefault="00CF1ADD" w:rsidP="00CF1ADD">
      <w:pPr>
        <w:spacing w:line="300" w:lineRule="auto"/>
        <w:rPr>
          <w:rFonts w:ascii="Meiryo UI" w:eastAsia="Meiryo UI" w:hAnsi="Meiryo UI" w:cs="Segoe UI"/>
          <w:color w:val="000000" w:themeColor="text1"/>
          <w:sz w:val="21"/>
          <w:szCs w:val="21"/>
        </w:rPr>
      </w:pPr>
    </w:p>
    <w:p w14:paraId="1A00862B" w14:textId="77777777" w:rsidR="00CF1ADD" w:rsidRPr="00CF1ADD" w:rsidRDefault="00CF1ADD" w:rsidP="00CF1ADD">
      <w:pPr>
        <w:spacing w:line="300" w:lineRule="auto"/>
        <w:rPr>
          <w:rFonts w:ascii="Meiryo UI" w:eastAsia="Meiryo UI" w:hAnsi="Meiryo UI" w:cs="Segoe UI"/>
          <w:color w:val="000000" w:themeColor="text1"/>
          <w:sz w:val="21"/>
          <w:szCs w:val="21"/>
        </w:rPr>
      </w:pPr>
      <w:r w:rsidRPr="00CF1ADD">
        <w:rPr>
          <w:rFonts w:ascii="Meiryo UI" w:eastAsia="Meiryo UI" w:hAnsi="Meiryo UI" w:cs="Segoe UI" w:hint="eastAsia"/>
          <w:color w:val="000000" w:themeColor="text1"/>
          <w:sz w:val="21"/>
          <w:szCs w:val="21"/>
        </w:rPr>
        <w:t>■澤田委員</w:t>
      </w:r>
    </w:p>
    <w:p w14:paraId="2127EF1F" w14:textId="667A287C" w:rsidR="00CF1ADD" w:rsidRPr="00CF1ADD" w:rsidRDefault="00CF1ADD" w:rsidP="000143B4">
      <w:pPr>
        <w:spacing w:line="300" w:lineRule="auto"/>
        <w:ind w:firstLineChars="100" w:firstLine="210"/>
        <w:rPr>
          <w:rFonts w:ascii="Meiryo UI" w:eastAsia="Meiryo UI" w:hAnsi="Meiryo UI" w:cs="Segoe UI"/>
          <w:color w:val="000000" w:themeColor="text1"/>
          <w:sz w:val="21"/>
          <w:szCs w:val="21"/>
        </w:rPr>
      </w:pPr>
      <w:r w:rsidRPr="00CF1ADD">
        <w:rPr>
          <w:rFonts w:ascii="Meiryo UI" w:eastAsia="Meiryo UI" w:hAnsi="Meiryo UI" w:cs="Segoe UI" w:hint="eastAsia"/>
          <w:color w:val="000000" w:themeColor="text1"/>
          <w:sz w:val="21"/>
          <w:szCs w:val="21"/>
        </w:rPr>
        <w:t>その件に関しては、上の方をめざしましょうというKPIを含めて、どういう要素が加点になるのかと分析すべきだといつも思っている。上がりました、下がりましたと結果を見て一喜一憂する。あるいは良かったですねということでは、進歩がなくて、どういった指標でこの順位が形成されているのか、そういったことをある程度研究して、そのためにこういう施策</w:t>
      </w:r>
      <w:r w:rsidR="00103ED8">
        <w:rPr>
          <w:rFonts w:ascii="Meiryo UI" w:eastAsia="Meiryo UI" w:hAnsi="Meiryo UI" w:cs="Segoe UI" w:hint="eastAsia"/>
          <w:color w:val="000000" w:themeColor="text1"/>
          <w:sz w:val="21"/>
          <w:szCs w:val="21"/>
        </w:rPr>
        <w:t>を</w:t>
      </w:r>
      <w:r w:rsidRPr="00CF1ADD">
        <w:rPr>
          <w:rFonts w:ascii="Meiryo UI" w:eastAsia="Meiryo UI" w:hAnsi="Meiryo UI" w:cs="Segoe UI" w:hint="eastAsia"/>
          <w:color w:val="000000" w:themeColor="text1"/>
          <w:sz w:val="21"/>
          <w:szCs w:val="21"/>
        </w:rPr>
        <w:t>打っていきましょうと</w:t>
      </w:r>
      <w:r w:rsidR="009A0074">
        <w:rPr>
          <w:rFonts w:ascii="Meiryo UI" w:eastAsia="Meiryo UI" w:hAnsi="Meiryo UI" w:cs="Segoe UI" w:hint="eastAsia"/>
          <w:color w:val="000000" w:themeColor="text1"/>
          <w:sz w:val="21"/>
          <w:szCs w:val="21"/>
        </w:rPr>
        <w:t>考えるべきであり、</w:t>
      </w:r>
      <w:r w:rsidRPr="00CF1ADD">
        <w:rPr>
          <w:rFonts w:ascii="Meiryo UI" w:eastAsia="Meiryo UI" w:hAnsi="Meiryo UI" w:cs="Segoe UI" w:hint="eastAsia"/>
          <w:color w:val="000000" w:themeColor="text1"/>
          <w:sz w:val="21"/>
          <w:szCs w:val="21"/>
        </w:rPr>
        <w:t>その結果、こうである、ということにしないといけない。結果で良かった、悪かったということではないのかなと。やはり戦略会議なので、戦略を持って実行していくことが大切。</w:t>
      </w:r>
    </w:p>
    <w:p w14:paraId="78EF227B" w14:textId="506B7A2C" w:rsidR="008B383F" w:rsidRDefault="008B383F" w:rsidP="00CF1ADD">
      <w:pPr>
        <w:spacing w:line="300" w:lineRule="auto"/>
        <w:rPr>
          <w:rFonts w:ascii="Meiryo UI" w:eastAsia="Meiryo UI" w:hAnsi="Meiryo UI" w:cs="Segoe UI"/>
          <w:color w:val="323130"/>
          <w:sz w:val="21"/>
          <w:szCs w:val="21"/>
        </w:rPr>
      </w:pPr>
    </w:p>
    <w:p w14:paraId="463AD2E2" w14:textId="3FC5D603" w:rsidR="008720F8" w:rsidRDefault="008720F8" w:rsidP="00CF1ADD">
      <w:pPr>
        <w:spacing w:line="300" w:lineRule="auto"/>
        <w:rPr>
          <w:rFonts w:ascii="Meiryo UI" w:eastAsia="Meiryo UI" w:hAnsi="Meiryo UI" w:cs="Segoe UI"/>
          <w:color w:val="323130"/>
          <w:sz w:val="21"/>
          <w:szCs w:val="21"/>
        </w:rPr>
      </w:pPr>
      <w:r>
        <w:rPr>
          <w:rFonts w:ascii="Meiryo UI" w:eastAsia="Meiryo UI" w:hAnsi="Meiryo UI" w:cs="Segoe UI" w:hint="eastAsia"/>
          <w:color w:val="323130"/>
          <w:sz w:val="21"/>
          <w:szCs w:val="21"/>
        </w:rPr>
        <w:t>■岡井委員</w:t>
      </w:r>
    </w:p>
    <w:p w14:paraId="7A1E2828" w14:textId="21A382FF" w:rsidR="00B4714D" w:rsidRDefault="008720F8" w:rsidP="008720F8">
      <w:pPr>
        <w:spacing w:line="300" w:lineRule="auto"/>
        <w:ind w:firstLineChars="100" w:firstLine="210"/>
        <w:rPr>
          <w:rFonts w:ascii="Meiryo UI" w:eastAsia="Meiryo UI" w:hAnsi="Meiryo UI" w:cs="Segoe UI"/>
          <w:color w:val="323130"/>
          <w:sz w:val="21"/>
          <w:szCs w:val="21"/>
        </w:rPr>
      </w:pPr>
      <w:r w:rsidRPr="008720F8">
        <w:rPr>
          <w:rFonts w:ascii="Meiryo UI" w:eastAsia="Meiryo UI" w:hAnsi="Meiryo UI" w:cs="Segoe UI" w:hint="eastAsia"/>
          <w:color w:val="323130"/>
          <w:sz w:val="21"/>
          <w:szCs w:val="21"/>
        </w:rPr>
        <w:t>まず、非常にいろんなことを取りまとめていただき、</w:t>
      </w:r>
      <w:r w:rsidR="00B4714D">
        <w:rPr>
          <w:rFonts w:ascii="Meiryo UI" w:eastAsia="Meiryo UI" w:hAnsi="Meiryo UI" w:cs="Segoe UI" w:hint="eastAsia"/>
          <w:color w:val="323130"/>
          <w:sz w:val="21"/>
          <w:szCs w:val="21"/>
        </w:rPr>
        <w:t>感謝</w:t>
      </w:r>
      <w:r w:rsidRPr="008720F8">
        <w:rPr>
          <w:rFonts w:ascii="Meiryo UI" w:eastAsia="Meiryo UI" w:hAnsi="Meiryo UI" w:cs="Segoe UI" w:hint="eastAsia"/>
          <w:color w:val="323130"/>
          <w:sz w:val="21"/>
          <w:szCs w:val="21"/>
        </w:rPr>
        <w:t>。今後、こういうことをやっていくというところについても、まさにこういったことが進んでいけばいいと思った。特に万博は成功裏に終わり、特に外国人の方がたくさん来られて、大阪のことを知っていただく</w:t>
      </w:r>
      <w:r w:rsidR="00F943CE">
        <w:rPr>
          <w:rFonts w:ascii="Meiryo UI" w:eastAsia="Meiryo UI" w:hAnsi="Meiryo UI" w:cs="Segoe UI" w:hint="eastAsia"/>
          <w:color w:val="323130"/>
          <w:sz w:val="21"/>
          <w:szCs w:val="21"/>
        </w:rPr>
        <w:t>と</w:t>
      </w:r>
      <w:r w:rsidRPr="008720F8">
        <w:rPr>
          <w:rFonts w:ascii="Meiryo UI" w:eastAsia="Meiryo UI" w:hAnsi="Meiryo UI" w:cs="Segoe UI" w:hint="eastAsia"/>
          <w:color w:val="323130"/>
          <w:sz w:val="21"/>
          <w:szCs w:val="21"/>
        </w:rPr>
        <w:t>いう意味では、非常に良かったと思う。ただ、大阪といっても大阪市内に人が集まりすぎているので、もう少し今、資料５で挙げているような、大阪府にもっと人が集まるような取組を、積極的に進めていくべきと考えている。</w:t>
      </w:r>
    </w:p>
    <w:p w14:paraId="6A169A06" w14:textId="783EB705" w:rsidR="00B4714D" w:rsidRDefault="008720F8" w:rsidP="008720F8">
      <w:pPr>
        <w:spacing w:line="300" w:lineRule="auto"/>
        <w:ind w:firstLineChars="100" w:firstLine="210"/>
        <w:rPr>
          <w:rFonts w:ascii="Meiryo UI" w:eastAsia="Meiryo UI" w:hAnsi="Meiryo UI" w:cs="Segoe UI"/>
          <w:color w:val="323130"/>
          <w:sz w:val="21"/>
          <w:szCs w:val="21"/>
        </w:rPr>
      </w:pPr>
      <w:r w:rsidRPr="008720F8">
        <w:rPr>
          <w:rFonts w:ascii="Meiryo UI" w:eastAsia="Meiryo UI" w:hAnsi="Meiryo UI" w:cs="Segoe UI" w:hint="eastAsia"/>
          <w:color w:val="323130"/>
          <w:sz w:val="21"/>
          <w:szCs w:val="21"/>
        </w:rPr>
        <w:t>特にオーバーツーリズムの課題は、今もそれなりにあり、今後もますます増えていくと思っている。資料５の最後のページで、オーバーツーリズムの未然防止抑制対策事業を挙げているが、京都でもよく市バス問題があり、スーツケースを持ってバスに乗ることにより、乗り降りにものすごく時間がかかり、それにより渋滞して遅延するということ</w:t>
      </w:r>
      <w:r w:rsidRPr="008720F8">
        <w:rPr>
          <w:rFonts w:ascii="Meiryo UI" w:eastAsia="Meiryo UI" w:hAnsi="Meiryo UI" w:cs="Segoe UI" w:hint="eastAsia"/>
          <w:color w:val="323130"/>
          <w:sz w:val="21"/>
          <w:szCs w:val="21"/>
        </w:rPr>
        <w:lastRenderedPageBreak/>
        <w:t>がある。空港からホテルにスーツケースを配達することが非常に良いかと思うが、値段が高いので、それであれば持って歩くというような方もたくさんいると思うので、どこまでこういうものを利用してくれるのかという</w:t>
      </w:r>
      <w:r w:rsidR="00F943CE">
        <w:rPr>
          <w:rFonts w:ascii="Meiryo UI" w:eastAsia="Meiryo UI" w:hAnsi="Meiryo UI" w:cs="Segoe UI" w:hint="eastAsia"/>
          <w:color w:val="323130"/>
          <w:sz w:val="21"/>
          <w:szCs w:val="21"/>
        </w:rPr>
        <w:t>こと</w:t>
      </w:r>
      <w:r w:rsidRPr="008720F8">
        <w:rPr>
          <w:rFonts w:ascii="Meiryo UI" w:eastAsia="Meiryo UI" w:hAnsi="Meiryo UI" w:cs="Segoe UI" w:hint="eastAsia"/>
          <w:color w:val="323130"/>
          <w:sz w:val="21"/>
          <w:szCs w:val="21"/>
        </w:rPr>
        <w:t>は、疑問に思う。いずれにしても、観光客が来て「大阪良かったね」「大阪大好き」「また来たい」と思ってもらうためには、ホスピタリティが非常に重要だと思うので、住民の方が心地よく観光客、外国人が来てくれて良かったと受け入れる気持ちが、非常に重要だと思う。そうでないと、オーバーツーリズムにより観光客が来て嫌だと思うと、どうしても態度に現れる。大阪の人</w:t>
      </w:r>
      <w:r w:rsidR="00F943CE">
        <w:rPr>
          <w:rFonts w:ascii="Meiryo UI" w:eastAsia="Meiryo UI" w:hAnsi="Meiryo UI" w:cs="Segoe UI" w:hint="eastAsia"/>
          <w:color w:val="323130"/>
          <w:sz w:val="21"/>
          <w:szCs w:val="21"/>
        </w:rPr>
        <w:t>は、</w:t>
      </w:r>
      <w:r w:rsidRPr="008720F8">
        <w:rPr>
          <w:rFonts w:ascii="Meiryo UI" w:eastAsia="Meiryo UI" w:hAnsi="Meiryo UI" w:cs="Segoe UI" w:hint="eastAsia"/>
          <w:color w:val="323130"/>
          <w:sz w:val="21"/>
          <w:szCs w:val="21"/>
        </w:rPr>
        <w:t>すごい嫌な感じだった</w:t>
      </w:r>
      <w:r w:rsidR="00F943CE">
        <w:rPr>
          <w:rFonts w:ascii="Meiryo UI" w:eastAsia="Meiryo UI" w:hAnsi="Meiryo UI" w:cs="Segoe UI" w:hint="eastAsia"/>
          <w:color w:val="323130"/>
          <w:sz w:val="21"/>
          <w:szCs w:val="21"/>
        </w:rPr>
        <w:t>と</w:t>
      </w:r>
      <w:r w:rsidRPr="008720F8">
        <w:rPr>
          <w:rFonts w:ascii="Meiryo UI" w:eastAsia="Meiryo UI" w:hAnsi="Meiryo UI" w:cs="Segoe UI" w:hint="eastAsia"/>
          <w:color w:val="323130"/>
          <w:sz w:val="21"/>
          <w:szCs w:val="21"/>
        </w:rPr>
        <w:t>いうようなことになってしまうと、せっかく今まで築き上げてきた大阪の魅力</w:t>
      </w:r>
      <w:r w:rsidR="00F943CE">
        <w:rPr>
          <w:rFonts w:ascii="Meiryo UI" w:eastAsia="Meiryo UI" w:hAnsi="Meiryo UI" w:cs="Segoe UI" w:hint="eastAsia"/>
          <w:color w:val="323130"/>
          <w:sz w:val="21"/>
          <w:szCs w:val="21"/>
        </w:rPr>
        <w:t>と</w:t>
      </w:r>
      <w:r w:rsidRPr="008720F8">
        <w:rPr>
          <w:rFonts w:ascii="Meiryo UI" w:eastAsia="Meiryo UI" w:hAnsi="Meiryo UI" w:cs="Segoe UI" w:hint="eastAsia"/>
          <w:color w:val="323130"/>
          <w:sz w:val="21"/>
          <w:szCs w:val="21"/>
        </w:rPr>
        <w:t>いうものが、もう簡単に失われてしまうと思う。</w:t>
      </w:r>
    </w:p>
    <w:p w14:paraId="5F5B692E" w14:textId="77777777" w:rsidR="00B4714D" w:rsidRDefault="008720F8" w:rsidP="008720F8">
      <w:pPr>
        <w:spacing w:line="300" w:lineRule="auto"/>
        <w:ind w:firstLineChars="100" w:firstLine="210"/>
        <w:rPr>
          <w:rFonts w:ascii="Meiryo UI" w:eastAsia="Meiryo UI" w:hAnsi="Meiryo UI" w:cs="Segoe UI"/>
          <w:color w:val="323130"/>
          <w:sz w:val="21"/>
          <w:szCs w:val="21"/>
        </w:rPr>
      </w:pPr>
      <w:r w:rsidRPr="008720F8">
        <w:rPr>
          <w:rFonts w:ascii="Meiryo UI" w:eastAsia="Meiryo UI" w:hAnsi="Meiryo UI" w:cs="Segoe UI" w:hint="eastAsia"/>
          <w:color w:val="323130"/>
          <w:sz w:val="21"/>
          <w:szCs w:val="21"/>
        </w:rPr>
        <w:t>住民が「観光客が来て良かったね」と思えるようにするにはどうすればいいのか考えると、宿泊税を</w:t>
      </w:r>
      <w:proofErr w:type="gramStart"/>
      <w:r w:rsidRPr="008720F8">
        <w:rPr>
          <w:rFonts w:ascii="Meiryo UI" w:eastAsia="Meiryo UI" w:hAnsi="Meiryo UI" w:cs="Segoe UI" w:hint="eastAsia"/>
          <w:color w:val="323130"/>
          <w:sz w:val="21"/>
          <w:szCs w:val="21"/>
        </w:rPr>
        <w:t>取り入れたり</w:t>
      </w:r>
      <w:proofErr w:type="gramEnd"/>
      <w:r w:rsidRPr="008720F8">
        <w:rPr>
          <w:rFonts w:ascii="Meiryo UI" w:eastAsia="Meiryo UI" w:hAnsi="Meiryo UI" w:cs="Segoe UI" w:hint="eastAsia"/>
          <w:color w:val="323130"/>
          <w:sz w:val="21"/>
          <w:szCs w:val="21"/>
        </w:rPr>
        <w:t>、外国人だけというと不満が出るかもしれないが、何か税金という形で徴収できるような仕組みもしっかり考えていかなければならないと思う。色々なところの入場料についても、外国人と日本人で分ける。特に、例えば大阪府民や日本人だと安いけれども、外国人からはたくさん取るということも、海外では割とそれが当たり前にされているので、それをしても、差別だとか、そういうふうに批判されることもないと思っている。</w:t>
      </w:r>
    </w:p>
    <w:p w14:paraId="4647C07A" w14:textId="7BE0AF9E" w:rsidR="008720F8" w:rsidRPr="008720F8" w:rsidRDefault="008720F8" w:rsidP="008720F8">
      <w:pPr>
        <w:spacing w:line="300" w:lineRule="auto"/>
        <w:ind w:firstLineChars="100" w:firstLine="210"/>
        <w:rPr>
          <w:rFonts w:ascii="Meiryo UI" w:eastAsia="Meiryo UI" w:hAnsi="Meiryo UI" w:cs="Segoe UI"/>
          <w:color w:val="323130"/>
          <w:sz w:val="21"/>
          <w:szCs w:val="21"/>
        </w:rPr>
      </w:pPr>
      <w:r w:rsidRPr="008720F8">
        <w:rPr>
          <w:rFonts w:ascii="Meiryo UI" w:eastAsia="Meiryo UI" w:hAnsi="Meiryo UI" w:cs="Segoe UI" w:hint="eastAsia"/>
          <w:color w:val="323130"/>
          <w:sz w:val="21"/>
          <w:szCs w:val="21"/>
        </w:rPr>
        <w:t>あと、どなたかが言われていたが、海外からの人ばかりに着目するよりは、国内観光も考えていくべきだと思う。特に、戦争という普通だと発生しないと思っていたようなことが実際起こってしまっている。また円安により色々な物が外国人の方にとっては3割引とか4割引というような感覚だろうが、日本人にとっては高いと思うような物をたくさん買って行かれている。京都</w:t>
      </w:r>
      <w:r w:rsidR="009A0074">
        <w:rPr>
          <w:rFonts w:ascii="Meiryo UI" w:eastAsia="Meiryo UI" w:hAnsi="Meiryo UI" w:cs="Segoe UI" w:hint="eastAsia"/>
          <w:color w:val="323130"/>
          <w:sz w:val="21"/>
          <w:szCs w:val="21"/>
        </w:rPr>
        <w:t>では</w:t>
      </w:r>
      <w:r w:rsidRPr="008720F8">
        <w:rPr>
          <w:rFonts w:ascii="Meiryo UI" w:eastAsia="Meiryo UI" w:hAnsi="Meiryo UI" w:cs="Segoe UI" w:hint="eastAsia"/>
          <w:color w:val="323130"/>
          <w:sz w:val="21"/>
          <w:szCs w:val="21"/>
        </w:rPr>
        <w:t>、河原町とか烏丸にあるレストラン・店舗は非常に値段が上がっていて、値段が高いお店には外国人しかいないというようなことになっていて、</w:t>
      </w:r>
      <w:r w:rsidR="009A0074">
        <w:rPr>
          <w:rFonts w:ascii="Meiryo UI" w:eastAsia="Meiryo UI" w:hAnsi="Meiryo UI" w:cs="Segoe UI" w:hint="eastAsia"/>
          <w:color w:val="323130"/>
          <w:sz w:val="21"/>
          <w:szCs w:val="21"/>
        </w:rPr>
        <w:t>街</w:t>
      </w:r>
      <w:r w:rsidRPr="008720F8">
        <w:rPr>
          <w:rFonts w:ascii="Meiryo UI" w:eastAsia="Meiryo UI" w:hAnsi="Meiryo UI" w:cs="Segoe UI" w:hint="eastAsia"/>
          <w:color w:val="323130"/>
          <w:sz w:val="21"/>
          <w:szCs w:val="21"/>
        </w:rPr>
        <w:t>が少しおかしくなっているなという印象もある。例えばホテルも、色々な方が発言されていたが、京都でも非常に高くなっているし、大阪市内でも値段の上昇が見られる。そういうことの対策も、考えていかないといけないと思う。大阪市内で、西成とか浪速区あたりでの民泊</w:t>
      </w:r>
      <w:r w:rsidR="00F943CE">
        <w:rPr>
          <w:rFonts w:ascii="Meiryo UI" w:eastAsia="Meiryo UI" w:hAnsi="Meiryo UI" w:cs="Segoe UI" w:hint="eastAsia"/>
          <w:color w:val="323130"/>
          <w:sz w:val="21"/>
          <w:szCs w:val="21"/>
        </w:rPr>
        <w:t>と</w:t>
      </w:r>
      <w:r w:rsidRPr="008720F8">
        <w:rPr>
          <w:rFonts w:ascii="Meiryo UI" w:eastAsia="Meiryo UI" w:hAnsi="Meiryo UI" w:cs="Segoe UI" w:hint="eastAsia"/>
          <w:color w:val="323130"/>
          <w:sz w:val="21"/>
          <w:szCs w:val="21"/>
        </w:rPr>
        <w:t>いうのも、中国人がオーナーの民泊が非常に増えていることを、半年ぐらい前に付近を歩いた時に、説明を受けた。あまりにも普通の住宅街で、戸建て住宅全部や、一棟貸</w:t>
      </w:r>
      <w:r w:rsidR="00F943CE">
        <w:rPr>
          <w:rFonts w:ascii="Meiryo UI" w:eastAsia="Meiryo UI" w:hAnsi="Meiryo UI" w:cs="Segoe UI" w:hint="eastAsia"/>
          <w:color w:val="323130"/>
          <w:sz w:val="21"/>
          <w:szCs w:val="21"/>
        </w:rPr>
        <w:t>し</w:t>
      </w:r>
      <w:r w:rsidRPr="008720F8">
        <w:rPr>
          <w:rFonts w:ascii="Meiryo UI" w:eastAsia="Meiryo UI" w:hAnsi="Meiryo UI" w:cs="Segoe UI" w:hint="eastAsia"/>
          <w:color w:val="323130"/>
          <w:sz w:val="21"/>
          <w:szCs w:val="21"/>
        </w:rPr>
        <w:t>で中国人オーナーが民泊しているようなことになっていくと、地域コミュニティがどうなっていくのだろうと非常に危惧されるので、そういったことも、検討すると良いと思う。</w:t>
      </w:r>
    </w:p>
    <w:p w14:paraId="49AFF26B" w14:textId="77777777" w:rsidR="008720F8" w:rsidRPr="008720F8" w:rsidRDefault="008720F8" w:rsidP="008720F8">
      <w:pPr>
        <w:spacing w:line="300" w:lineRule="auto"/>
        <w:rPr>
          <w:rFonts w:ascii="Meiryo UI" w:eastAsia="Meiryo UI" w:hAnsi="Meiryo UI" w:cs="Segoe UI"/>
          <w:color w:val="323130"/>
          <w:sz w:val="21"/>
          <w:szCs w:val="21"/>
        </w:rPr>
      </w:pPr>
    </w:p>
    <w:p w14:paraId="7DF3D480" w14:textId="77777777" w:rsidR="008720F8" w:rsidRPr="008720F8" w:rsidRDefault="008720F8" w:rsidP="008720F8">
      <w:pPr>
        <w:spacing w:line="300" w:lineRule="auto"/>
        <w:rPr>
          <w:rFonts w:ascii="Meiryo UI" w:eastAsia="Meiryo UI" w:hAnsi="Meiryo UI" w:cs="Segoe UI"/>
          <w:color w:val="323130"/>
          <w:sz w:val="21"/>
          <w:szCs w:val="21"/>
        </w:rPr>
      </w:pPr>
      <w:r w:rsidRPr="008720F8">
        <w:rPr>
          <w:rFonts w:ascii="Meiryo UI" w:eastAsia="Meiryo UI" w:hAnsi="Meiryo UI" w:cs="Segoe UI" w:hint="eastAsia"/>
          <w:color w:val="323130"/>
          <w:sz w:val="21"/>
          <w:szCs w:val="21"/>
        </w:rPr>
        <w:t>■澤田委員</w:t>
      </w:r>
    </w:p>
    <w:p w14:paraId="0E2C2658" w14:textId="77777777" w:rsidR="008720F8" w:rsidRPr="008720F8" w:rsidRDefault="008720F8" w:rsidP="00B4714D">
      <w:pPr>
        <w:spacing w:line="300" w:lineRule="auto"/>
        <w:ind w:firstLineChars="100" w:firstLine="210"/>
        <w:rPr>
          <w:rFonts w:ascii="Meiryo UI" w:eastAsia="Meiryo UI" w:hAnsi="Meiryo UI" w:cs="Segoe UI"/>
          <w:color w:val="323130"/>
          <w:sz w:val="21"/>
          <w:szCs w:val="21"/>
        </w:rPr>
      </w:pPr>
      <w:r w:rsidRPr="008720F8">
        <w:rPr>
          <w:rFonts w:ascii="Meiryo UI" w:eastAsia="Meiryo UI" w:hAnsi="Meiryo UI" w:cs="Segoe UI" w:hint="eastAsia"/>
          <w:color w:val="323130"/>
          <w:sz w:val="21"/>
          <w:szCs w:val="21"/>
        </w:rPr>
        <w:t>都市魅力というか、都市を魅力付けする反面、その反作用というか、気を付けていかないと魅力が逆に半減するみたいなことも、出てくるのかもしれないので、今から考えていかないといけないと思う。事務局の方はどうか。</w:t>
      </w:r>
    </w:p>
    <w:p w14:paraId="4EC7AA8D" w14:textId="77777777" w:rsidR="008720F8" w:rsidRPr="008720F8" w:rsidRDefault="008720F8" w:rsidP="008720F8">
      <w:pPr>
        <w:spacing w:line="300" w:lineRule="auto"/>
        <w:rPr>
          <w:rFonts w:ascii="Meiryo UI" w:eastAsia="Meiryo UI" w:hAnsi="Meiryo UI" w:cs="Segoe UI"/>
          <w:color w:val="323130"/>
          <w:sz w:val="21"/>
          <w:szCs w:val="21"/>
        </w:rPr>
      </w:pPr>
    </w:p>
    <w:p w14:paraId="5CE6BFFC" w14:textId="754526E2" w:rsidR="008720F8" w:rsidRPr="008720F8" w:rsidRDefault="008720F8" w:rsidP="008720F8">
      <w:pPr>
        <w:spacing w:line="300" w:lineRule="auto"/>
        <w:rPr>
          <w:rFonts w:ascii="Meiryo UI" w:eastAsia="Meiryo UI" w:hAnsi="Meiryo UI" w:cs="Segoe UI"/>
          <w:color w:val="323130"/>
          <w:sz w:val="21"/>
          <w:szCs w:val="21"/>
        </w:rPr>
      </w:pPr>
      <w:r w:rsidRPr="008720F8">
        <w:rPr>
          <w:rFonts w:ascii="Meiryo UI" w:eastAsia="Meiryo UI" w:hAnsi="Meiryo UI" w:cs="Segoe UI" w:hint="eastAsia"/>
          <w:color w:val="323130"/>
          <w:sz w:val="21"/>
          <w:szCs w:val="21"/>
        </w:rPr>
        <w:t>■事務局（佐藤</w:t>
      </w:r>
      <w:r w:rsidR="00312750" w:rsidRPr="008720F8">
        <w:rPr>
          <w:rFonts w:ascii="Meiryo UI" w:eastAsia="Meiryo UI" w:hAnsi="Meiryo UI" w:cs="Segoe UI" w:hint="eastAsia"/>
          <w:color w:val="323130"/>
          <w:sz w:val="21"/>
          <w:szCs w:val="21"/>
        </w:rPr>
        <w:t>企画・観光</w:t>
      </w:r>
      <w:r w:rsidRPr="008720F8">
        <w:rPr>
          <w:rFonts w:ascii="Meiryo UI" w:eastAsia="Meiryo UI" w:hAnsi="Meiryo UI" w:cs="Segoe UI" w:hint="eastAsia"/>
          <w:color w:val="323130"/>
          <w:sz w:val="21"/>
          <w:szCs w:val="21"/>
        </w:rPr>
        <w:t>課長）</w:t>
      </w:r>
    </w:p>
    <w:p w14:paraId="67EC9DBF" w14:textId="77777777" w:rsidR="00B4714D" w:rsidRDefault="008720F8" w:rsidP="00B4714D">
      <w:pPr>
        <w:spacing w:line="300" w:lineRule="auto"/>
        <w:ind w:firstLineChars="100" w:firstLine="210"/>
        <w:rPr>
          <w:rFonts w:ascii="Meiryo UI" w:eastAsia="Meiryo UI" w:hAnsi="Meiryo UI" w:cs="Segoe UI"/>
          <w:color w:val="323130"/>
          <w:sz w:val="21"/>
          <w:szCs w:val="21"/>
        </w:rPr>
      </w:pPr>
      <w:r w:rsidRPr="008720F8">
        <w:rPr>
          <w:rFonts w:ascii="Meiryo UI" w:eastAsia="Meiryo UI" w:hAnsi="Meiryo UI" w:cs="Segoe UI" w:hint="eastAsia"/>
          <w:color w:val="323130"/>
          <w:sz w:val="21"/>
          <w:szCs w:val="21"/>
        </w:rPr>
        <w:t>今いただいたご意見について、まず一つ目のオーバーツーリズム対策ということで、今観光局と連携して、スーツケースの事業も実施している。なぜスーツケースを電車に持ち込むのか我々がアンケートを取ったところ、値段が高いだけではなく、そういうサービスがあることを知らない方が多いという結果も出ていた。そのため、PRをどんどん</w:t>
      </w:r>
      <w:r w:rsidRPr="008720F8">
        <w:rPr>
          <w:rFonts w:ascii="Meiryo UI" w:eastAsia="Meiryo UI" w:hAnsi="Meiryo UI" w:cs="Segoe UI" w:hint="eastAsia"/>
          <w:color w:val="323130"/>
          <w:sz w:val="21"/>
          <w:szCs w:val="21"/>
        </w:rPr>
        <w:lastRenderedPageBreak/>
        <w:t>していこうということで、今、観光局の方で取り組んでいただいて、若干、利用率の方が上がってきたと思われる。</w:t>
      </w:r>
    </w:p>
    <w:p w14:paraId="1B5FFB71" w14:textId="1BC48818" w:rsidR="008720F8" w:rsidRPr="008720F8" w:rsidRDefault="008720F8" w:rsidP="00B4714D">
      <w:pPr>
        <w:spacing w:line="300" w:lineRule="auto"/>
        <w:ind w:firstLineChars="100" w:firstLine="210"/>
        <w:rPr>
          <w:rFonts w:ascii="Meiryo UI" w:eastAsia="Meiryo UI" w:hAnsi="Meiryo UI" w:cs="Segoe UI"/>
          <w:color w:val="323130"/>
          <w:sz w:val="21"/>
          <w:szCs w:val="21"/>
        </w:rPr>
      </w:pPr>
      <w:r w:rsidRPr="008720F8">
        <w:rPr>
          <w:rFonts w:ascii="Meiryo UI" w:eastAsia="Meiryo UI" w:hAnsi="Meiryo UI" w:cs="Segoe UI" w:hint="eastAsia"/>
          <w:color w:val="323130"/>
          <w:sz w:val="21"/>
          <w:szCs w:val="21"/>
        </w:rPr>
        <w:t>あと受入れ側の意識の問題について、委員も言われていたが、清水先生にもよくご助言をいただいて、持続可能な観光という視点から何ができるのだろうかということで、資料５にもあるが、観光政策調査という調査事業を今回事業化して、受入れ側の意識というか、どのように感じているかといったものを調査して分析して、今後事業展開につなげていきたいというようなことも新たに考えている。そして、委員がおっしゃったように、外国人だけ二重価格の問題について、大阪府では宿泊税制度を持っているので、昨年度、外国人観光客の増加で課題が発生しているものについて</w:t>
      </w:r>
      <w:r w:rsidR="00F943CE">
        <w:rPr>
          <w:rFonts w:ascii="Meiryo UI" w:eastAsia="Meiryo UI" w:hAnsi="Meiryo UI" w:cs="Segoe UI" w:hint="eastAsia"/>
          <w:color w:val="323130"/>
          <w:sz w:val="21"/>
          <w:szCs w:val="21"/>
        </w:rPr>
        <w:t>、</w:t>
      </w:r>
      <w:r w:rsidRPr="008720F8">
        <w:rPr>
          <w:rFonts w:ascii="Meiryo UI" w:eastAsia="Meiryo UI" w:hAnsi="Meiryo UI" w:cs="Segoe UI" w:hint="eastAsia"/>
          <w:color w:val="323130"/>
          <w:sz w:val="21"/>
          <w:szCs w:val="21"/>
        </w:rPr>
        <w:t>どういった財源がふさわしいか</w:t>
      </w:r>
      <w:r w:rsidR="00F943CE">
        <w:rPr>
          <w:rFonts w:ascii="Meiryo UI" w:eastAsia="Meiryo UI" w:hAnsi="Meiryo UI" w:cs="Segoe UI" w:hint="eastAsia"/>
          <w:color w:val="323130"/>
          <w:sz w:val="21"/>
          <w:szCs w:val="21"/>
        </w:rPr>
        <w:t>を</w:t>
      </w:r>
      <w:r w:rsidRPr="008720F8">
        <w:rPr>
          <w:rFonts w:ascii="Meiryo UI" w:eastAsia="Meiryo UI" w:hAnsi="Meiryo UI" w:cs="Segoe UI" w:hint="eastAsia"/>
          <w:color w:val="323130"/>
          <w:sz w:val="21"/>
          <w:szCs w:val="21"/>
        </w:rPr>
        <w:t>議論をしてきたが、やはり色々な問題が多く、新たなものについてはもう少し、今の段階で導入するのではなくて、宿泊税を活用する方法で実施していくことが現状と思っている。</w:t>
      </w:r>
    </w:p>
    <w:p w14:paraId="4C3DF02C" w14:textId="77777777" w:rsidR="008720F8" w:rsidRPr="008720F8" w:rsidRDefault="008720F8" w:rsidP="008720F8">
      <w:pPr>
        <w:spacing w:line="300" w:lineRule="auto"/>
        <w:rPr>
          <w:rFonts w:ascii="Meiryo UI" w:eastAsia="Meiryo UI" w:hAnsi="Meiryo UI" w:cs="Segoe UI"/>
          <w:color w:val="323130"/>
          <w:sz w:val="21"/>
          <w:szCs w:val="21"/>
        </w:rPr>
      </w:pPr>
    </w:p>
    <w:p w14:paraId="7F33A4D1" w14:textId="77777777" w:rsidR="008720F8" w:rsidRPr="008720F8" w:rsidRDefault="008720F8" w:rsidP="008720F8">
      <w:pPr>
        <w:spacing w:line="300" w:lineRule="auto"/>
        <w:rPr>
          <w:rFonts w:ascii="Meiryo UI" w:eastAsia="Meiryo UI" w:hAnsi="Meiryo UI" w:cs="Segoe UI"/>
          <w:color w:val="323130"/>
          <w:sz w:val="21"/>
          <w:szCs w:val="21"/>
        </w:rPr>
      </w:pPr>
      <w:r w:rsidRPr="008720F8">
        <w:rPr>
          <w:rFonts w:ascii="Meiryo UI" w:eastAsia="Meiryo UI" w:hAnsi="Meiryo UI" w:cs="Segoe UI" w:hint="eastAsia"/>
          <w:color w:val="323130"/>
          <w:sz w:val="21"/>
          <w:szCs w:val="21"/>
        </w:rPr>
        <w:t xml:space="preserve">■青谷委員 </w:t>
      </w:r>
    </w:p>
    <w:p w14:paraId="0A5C0C7C" w14:textId="74AC558D" w:rsidR="00B4714D" w:rsidRDefault="008720F8" w:rsidP="00B4714D">
      <w:pPr>
        <w:spacing w:line="300" w:lineRule="auto"/>
        <w:ind w:firstLineChars="100" w:firstLine="210"/>
        <w:rPr>
          <w:rFonts w:ascii="Meiryo UI" w:eastAsia="Meiryo UI" w:hAnsi="Meiryo UI" w:cs="Segoe UI"/>
          <w:color w:val="323130"/>
          <w:sz w:val="21"/>
          <w:szCs w:val="21"/>
        </w:rPr>
      </w:pPr>
      <w:r w:rsidRPr="008720F8">
        <w:rPr>
          <w:rFonts w:ascii="Meiryo UI" w:eastAsia="Meiryo UI" w:hAnsi="Meiryo UI" w:cs="Segoe UI" w:hint="eastAsia"/>
          <w:color w:val="323130"/>
          <w:sz w:val="21"/>
          <w:szCs w:val="21"/>
        </w:rPr>
        <w:t>これまでの会議資料を改めて見た。その中で、「レガシー」という言葉が頻繁に使われているが、レガシーとは一体何だろうかと思う。もちろんその都市の魅力の底上げとして、万博というものが一つの契機となって、レガシーというものが生み出されたとは思うが、資料を読みかえす中で、私は</w:t>
      </w:r>
      <w:r w:rsidR="00F943CE">
        <w:rPr>
          <w:rFonts w:ascii="Meiryo UI" w:eastAsia="Meiryo UI" w:hAnsi="Meiryo UI" w:cs="Segoe UI" w:hint="eastAsia"/>
          <w:color w:val="323130"/>
          <w:sz w:val="21"/>
          <w:szCs w:val="21"/>
        </w:rPr>
        <w:t>３</w:t>
      </w:r>
      <w:r w:rsidRPr="008720F8">
        <w:rPr>
          <w:rFonts w:ascii="Meiryo UI" w:eastAsia="Meiryo UI" w:hAnsi="Meiryo UI" w:cs="Segoe UI" w:hint="eastAsia"/>
          <w:color w:val="323130"/>
          <w:sz w:val="21"/>
          <w:szCs w:val="21"/>
        </w:rPr>
        <w:t>ついわゆるレガシーというものが整理できると感じた。それは</w:t>
      </w:r>
      <w:r w:rsidR="00F943CE">
        <w:rPr>
          <w:rFonts w:ascii="Meiryo UI" w:eastAsia="Meiryo UI" w:hAnsi="Meiryo UI" w:cs="Segoe UI" w:hint="eastAsia"/>
          <w:color w:val="323130"/>
          <w:sz w:val="21"/>
          <w:szCs w:val="21"/>
        </w:rPr>
        <w:t>、</w:t>
      </w:r>
      <w:r w:rsidRPr="008720F8">
        <w:rPr>
          <w:rFonts w:ascii="Meiryo UI" w:eastAsia="Meiryo UI" w:hAnsi="Meiryo UI" w:cs="Segoe UI" w:hint="eastAsia"/>
          <w:color w:val="323130"/>
          <w:sz w:val="21"/>
          <w:szCs w:val="21"/>
        </w:rPr>
        <w:t>まず万博で生み出されたイベントとか技術とか文化とか、国際交流も含めて、そういったものが、「体験コンテンツのレガシー」で、また来たくなる理由というのがそこで増えていく。2つ目が、行政も、民間事業も、観光局も地域との連携強化を図ってきた。そういう万博でできた人のつながりという「連携的なレガシー」というのも2つ目にある。3つ目は</w:t>
      </w:r>
      <w:r w:rsidR="00F943CE">
        <w:rPr>
          <w:rFonts w:ascii="Meiryo UI" w:eastAsia="Meiryo UI" w:hAnsi="Meiryo UI" w:cs="Segoe UI" w:hint="eastAsia"/>
          <w:color w:val="323130"/>
          <w:sz w:val="21"/>
          <w:szCs w:val="21"/>
        </w:rPr>
        <w:t>、</w:t>
      </w:r>
      <w:r w:rsidRPr="008720F8">
        <w:rPr>
          <w:rFonts w:ascii="Meiryo UI" w:eastAsia="Meiryo UI" w:hAnsi="Meiryo UI" w:cs="Segoe UI" w:hint="eastAsia"/>
          <w:color w:val="323130"/>
          <w:sz w:val="21"/>
          <w:szCs w:val="21"/>
        </w:rPr>
        <w:t>やはり今回万博が夢洲にできたことによって、交通事業の方々がいろいろ介入しやすくしてくれた。そういった「インフラのレガシー」というものもあると思ったが、それで合っているのかというところがまずある。その上で、先ほどから委員の皆さんがおっしゃっていたように、大阪というのは、資料のどこかにも書いてあったと思うが、関西のゲートウェイであり、西日本のゲートウェイ下であると。ですから、先ほどおっしゃっていたように、関西に入ってきて、大阪府内で楽しむのはもちろんのことだが、まず一つは地域。近くに</w:t>
      </w:r>
      <w:r w:rsidR="009A0074">
        <w:rPr>
          <w:rFonts w:ascii="Meiryo UI" w:eastAsia="Meiryo UI" w:hAnsi="Meiryo UI" w:cs="Segoe UI" w:hint="eastAsia"/>
          <w:color w:val="323130"/>
          <w:sz w:val="21"/>
          <w:szCs w:val="21"/>
        </w:rPr>
        <w:t>２</w:t>
      </w:r>
      <w:r w:rsidRPr="008720F8">
        <w:rPr>
          <w:rFonts w:ascii="Meiryo UI" w:eastAsia="Meiryo UI" w:hAnsi="Meiryo UI" w:cs="Segoe UI" w:hint="eastAsia"/>
          <w:color w:val="323130"/>
          <w:sz w:val="21"/>
          <w:szCs w:val="21"/>
        </w:rPr>
        <w:t>府</w:t>
      </w:r>
      <w:r w:rsidR="009A0074">
        <w:rPr>
          <w:rFonts w:ascii="Meiryo UI" w:eastAsia="Meiryo UI" w:hAnsi="Meiryo UI" w:cs="Segoe UI" w:hint="eastAsia"/>
          <w:color w:val="323130"/>
          <w:sz w:val="21"/>
          <w:szCs w:val="21"/>
        </w:rPr>
        <w:t>４</w:t>
      </w:r>
      <w:r w:rsidRPr="008720F8">
        <w:rPr>
          <w:rFonts w:ascii="Meiryo UI" w:eastAsia="Meiryo UI" w:hAnsi="Meiryo UI" w:cs="Segoe UI" w:hint="eastAsia"/>
          <w:color w:val="323130"/>
          <w:sz w:val="21"/>
          <w:szCs w:val="21"/>
        </w:rPr>
        <w:t>県に</w:t>
      </w:r>
      <w:r w:rsidR="009A0074">
        <w:rPr>
          <w:rFonts w:ascii="Meiryo UI" w:eastAsia="Meiryo UI" w:hAnsi="Meiryo UI" w:cs="Segoe UI" w:hint="eastAsia"/>
          <w:color w:val="323130"/>
          <w:sz w:val="21"/>
          <w:szCs w:val="21"/>
        </w:rPr>
        <w:t>１</w:t>
      </w:r>
      <w:r w:rsidRPr="008720F8">
        <w:rPr>
          <w:rFonts w:ascii="Meiryo UI" w:eastAsia="Meiryo UI" w:hAnsi="Meiryo UI" w:cs="Segoe UI" w:hint="eastAsia"/>
          <w:color w:val="323130"/>
          <w:sz w:val="21"/>
          <w:szCs w:val="21"/>
        </w:rPr>
        <w:t>時間以内で、もしくは</w:t>
      </w:r>
      <w:r w:rsidR="009A0074">
        <w:rPr>
          <w:rFonts w:ascii="Meiryo UI" w:eastAsia="Meiryo UI" w:hAnsi="Meiryo UI" w:cs="Segoe UI" w:hint="eastAsia"/>
          <w:color w:val="323130"/>
          <w:sz w:val="21"/>
          <w:szCs w:val="21"/>
        </w:rPr>
        <w:t>１</w:t>
      </w:r>
      <w:r w:rsidRPr="008720F8">
        <w:rPr>
          <w:rFonts w:ascii="Meiryo UI" w:eastAsia="Meiryo UI" w:hAnsi="Meiryo UI" w:cs="Segoe UI" w:hint="eastAsia"/>
          <w:color w:val="323130"/>
          <w:sz w:val="21"/>
          <w:szCs w:val="21"/>
        </w:rPr>
        <w:t>時間ちょっとで、滋賀とか、奈良とかいろいろ行けるので、そういった広域周遊というものをもっと仕上げていってほしい。</w:t>
      </w:r>
    </w:p>
    <w:p w14:paraId="25359B84" w14:textId="769705F5" w:rsidR="00B4714D" w:rsidRDefault="008720F8" w:rsidP="00B4714D">
      <w:pPr>
        <w:spacing w:line="300" w:lineRule="auto"/>
        <w:ind w:firstLineChars="100" w:firstLine="210"/>
        <w:rPr>
          <w:rFonts w:ascii="Meiryo UI" w:eastAsia="Meiryo UI" w:hAnsi="Meiryo UI" w:cs="Segoe UI"/>
          <w:color w:val="323130"/>
          <w:sz w:val="21"/>
          <w:szCs w:val="21"/>
        </w:rPr>
      </w:pPr>
      <w:r w:rsidRPr="008720F8">
        <w:rPr>
          <w:rFonts w:ascii="Meiryo UI" w:eastAsia="Meiryo UI" w:hAnsi="Meiryo UI" w:cs="Segoe UI" w:hint="eastAsia"/>
          <w:color w:val="323130"/>
          <w:sz w:val="21"/>
          <w:szCs w:val="21"/>
        </w:rPr>
        <w:t>さらに、先ほどから</w:t>
      </w:r>
      <w:r w:rsidR="009A0074">
        <w:rPr>
          <w:rFonts w:ascii="Meiryo UI" w:eastAsia="Meiryo UI" w:hAnsi="Meiryo UI" w:cs="Segoe UI" w:hint="eastAsia"/>
          <w:color w:val="323130"/>
          <w:sz w:val="21"/>
          <w:szCs w:val="21"/>
        </w:rPr>
        <w:t>言われ</w:t>
      </w:r>
      <w:r w:rsidRPr="008720F8">
        <w:rPr>
          <w:rFonts w:ascii="Meiryo UI" w:eastAsia="Meiryo UI" w:hAnsi="Meiryo UI" w:cs="Segoe UI" w:hint="eastAsia"/>
          <w:color w:val="323130"/>
          <w:sz w:val="21"/>
          <w:szCs w:val="21"/>
        </w:rPr>
        <w:t>ているように、地方との接続。瀬戸内に行くとか、それから北陸に行くとか、そういった広域観光ルートという</w:t>
      </w:r>
      <w:r w:rsidR="00F943CE">
        <w:rPr>
          <w:rFonts w:ascii="Meiryo UI" w:eastAsia="Meiryo UI" w:hAnsi="Meiryo UI" w:cs="Segoe UI" w:hint="eastAsia"/>
          <w:color w:val="323130"/>
          <w:sz w:val="21"/>
          <w:szCs w:val="21"/>
        </w:rPr>
        <w:t>も</w:t>
      </w:r>
      <w:r w:rsidRPr="008720F8">
        <w:rPr>
          <w:rFonts w:ascii="Meiryo UI" w:eastAsia="Meiryo UI" w:hAnsi="Meiryo UI" w:cs="Segoe UI" w:hint="eastAsia"/>
          <w:color w:val="323130"/>
          <w:sz w:val="21"/>
          <w:szCs w:val="21"/>
        </w:rPr>
        <w:t>のを、鉄道会社の方もいらっしゃいますし、それから、クルーズというのも関西からだと本当に面白く、楽しみが増す取組だと思うので、そういったことをすると、都市ブランドとしての価値というものも非常に上がっていくのではなかろうかと感じている。だから、大阪府市でのいろんな取組をされるという</w:t>
      </w:r>
      <w:r w:rsidR="00F943CE">
        <w:rPr>
          <w:rFonts w:ascii="Meiryo UI" w:eastAsia="Meiryo UI" w:hAnsi="Meiryo UI" w:cs="Segoe UI" w:hint="eastAsia"/>
          <w:color w:val="323130"/>
          <w:sz w:val="21"/>
          <w:szCs w:val="21"/>
        </w:rPr>
        <w:t>こと</w:t>
      </w:r>
      <w:r w:rsidRPr="008720F8">
        <w:rPr>
          <w:rFonts w:ascii="Meiryo UI" w:eastAsia="Meiryo UI" w:hAnsi="Meiryo UI" w:cs="Segoe UI" w:hint="eastAsia"/>
          <w:color w:val="323130"/>
          <w:sz w:val="21"/>
          <w:szCs w:val="21"/>
        </w:rPr>
        <w:t>は、もうこれまでの報告で、この資料からもよくわかるが、都市ブランド化というものをしていく上では、もっとストーリー性というのもいるのではと思っている。エリアごとのコンセプトも、今は点と点と点、点、点というようなイメージもあるので、もう少し面で体験を作るというか、もっと面で広がっていくと、観光客だけではなくて、先ほどからも</w:t>
      </w:r>
      <w:r w:rsidR="009A0074">
        <w:rPr>
          <w:rFonts w:ascii="Meiryo UI" w:eastAsia="Meiryo UI" w:hAnsi="Meiryo UI" w:cs="Segoe UI" w:hint="eastAsia"/>
          <w:color w:val="323130"/>
          <w:sz w:val="21"/>
          <w:szCs w:val="21"/>
        </w:rPr>
        <w:t>言われている</w:t>
      </w:r>
      <w:r w:rsidRPr="008720F8">
        <w:rPr>
          <w:rFonts w:ascii="Meiryo UI" w:eastAsia="Meiryo UI" w:hAnsi="Meiryo UI" w:cs="Segoe UI" w:hint="eastAsia"/>
          <w:color w:val="323130"/>
          <w:sz w:val="21"/>
          <w:szCs w:val="21"/>
        </w:rPr>
        <w:t>市民の満足度。市民も一緒になって巻き込んでやっていくと、大阪ならではの魅力という</w:t>
      </w:r>
      <w:r w:rsidR="00F943CE">
        <w:rPr>
          <w:rFonts w:ascii="Meiryo UI" w:eastAsia="Meiryo UI" w:hAnsi="Meiryo UI" w:cs="Segoe UI" w:hint="eastAsia"/>
          <w:color w:val="323130"/>
          <w:sz w:val="21"/>
          <w:szCs w:val="21"/>
        </w:rPr>
        <w:t>も</w:t>
      </w:r>
      <w:r w:rsidRPr="008720F8">
        <w:rPr>
          <w:rFonts w:ascii="Meiryo UI" w:eastAsia="Meiryo UI" w:hAnsi="Meiryo UI" w:cs="Segoe UI" w:hint="eastAsia"/>
          <w:color w:val="323130"/>
          <w:sz w:val="21"/>
          <w:szCs w:val="21"/>
        </w:rPr>
        <w:t>のが高まると感じた。</w:t>
      </w:r>
    </w:p>
    <w:p w14:paraId="7B46E826" w14:textId="33AEE9B5" w:rsidR="008720F8" w:rsidRPr="008720F8" w:rsidRDefault="008720F8" w:rsidP="00B4714D">
      <w:pPr>
        <w:spacing w:line="300" w:lineRule="auto"/>
        <w:ind w:firstLineChars="100" w:firstLine="210"/>
        <w:rPr>
          <w:rFonts w:ascii="Meiryo UI" w:eastAsia="Meiryo UI" w:hAnsi="Meiryo UI" w:cs="Segoe UI"/>
          <w:color w:val="323130"/>
          <w:sz w:val="21"/>
          <w:szCs w:val="21"/>
        </w:rPr>
      </w:pPr>
      <w:r w:rsidRPr="008720F8">
        <w:rPr>
          <w:rFonts w:ascii="Meiryo UI" w:eastAsia="Meiryo UI" w:hAnsi="Meiryo UI" w:cs="Segoe UI" w:hint="eastAsia"/>
          <w:color w:val="323130"/>
          <w:sz w:val="21"/>
          <w:szCs w:val="21"/>
        </w:rPr>
        <w:lastRenderedPageBreak/>
        <w:t>さらにその戦略のこの会議としてやっていかないといけないことは、最後になるが、資料５によると、これから新しくデータに基づく施策運営というのもされていくということだが、このレガシーというものを、データにも基づきながら回し続ける仕組みというか、そういう残す仕組みというのも、ぜひこの会から作っていけるような取組になればと思っている。</w:t>
      </w:r>
    </w:p>
    <w:p w14:paraId="6A44EE51" w14:textId="77777777" w:rsidR="008720F8" w:rsidRPr="008720F8" w:rsidRDefault="008720F8" w:rsidP="008720F8">
      <w:pPr>
        <w:spacing w:line="300" w:lineRule="auto"/>
        <w:rPr>
          <w:rFonts w:ascii="Meiryo UI" w:eastAsia="Meiryo UI" w:hAnsi="Meiryo UI" w:cs="Segoe UI"/>
          <w:color w:val="323130"/>
          <w:sz w:val="21"/>
          <w:szCs w:val="21"/>
        </w:rPr>
      </w:pPr>
    </w:p>
    <w:p w14:paraId="717784A5" w14:textId="77777777" w:rsidR="008720F8" w:rsidRPr="008720F8" w:rsidRDefault="008720F8" w:rsidP="008720F8">
      <w:pPr>
        <w:spacing w:line="300" w:lineRule="auto"/>
        <w:rPr>
          <w:rFonts w:ascii="Meiryo UI" w:eastAsia="Meiryo UI" w:hAnsi="Meiryo UI" w:cs="Segoe UI"/>
          <w:color w:val="323130"/>
          <w:sz w:val="21"/>
          <w:szCs w:val="21"/>
        </w:rPr>
      </w:pPr>
      <w:r w:rsidRPr="008720F8">
        <w:rPr>
          <w:rFonts w:ascii="Meiryo UI" w:eastAsia="Meiryo UI" w:hAnsi="Meiryo UI" w:cs="Segoe UI" w:hint="eastAsia"/>
          <w:color w:val="323130"/>
          <w:sz w:val="21"/>
          <w:szCs w:val="21"/>
        </w:rPr>
        <w:t>■澤田委員</w:t>
      </w:r>
    </w:p>
    <w:p w14:paraId="1128AB60" w14:textId="7585D88D" w:rsidR="008720F8" w:rsidRPr="008720F8" w:rsidRDefault="008720F8" w:rsidP="00B4714D">
      <w:pPr>
        <w:spacing w:line="300" w:lineRule="auto"/>
        <w:ind w:firstLineChars="100" w:firstLine="210"/>
        <w:rPr>
          <w:rFonts w:ascii="Meiryo UI" w:eastAsia="Meiryo UI" w:hAnsi="Meiryo UI" w:cs="Segoe UI"/>
          <w:color w:val="323130"/>
          <w:sz w:val="21"/>
          <w:szCs w:val="21"/>
        </w:rPr>
      </w:pPr>
      <w:r w:rsidRPr="008720F8">
        <w:rPr>
          <w:rFonts w:ascii="Meiryo UI" w:eastAsia="Meiryo UI" w:hAnsi="Meiryo UI" w:cs="Segoe UI" w:hint="eastAsia"/>
          <w:color w:val="323130"/>
          <w:sz w:val="21"/>
          <w:szCs w:val="21"/>
        </w:rPr>
        <w:t>「レガシー」を定義するという</w:t>
      </w:r>
      <w:r w:rsidR="00F943CE">
        <w:rPr>
          <w:rFonts w:ascii="Meiryo UI" w:eastAsia="Meiryo UI" w:hAnsi="Meiryo UI" w:cs="Segoe UI" w:hint="eastAsia"/>
          <w:color w:val="323130"/>
          <w:sz w:val="21"/>
          <w:szCs w:val="21"/>
        </w:rPr>
        <w:t>こと</w:t>
      </w:r>
      <w:r w:rsidRPr="008720F8">
        <w:rPr>
          <w:rFonts w:ascii="Meiryo UI" w:eastAsia="Meiryo UI" w:hAnsi="Meiryo UI" w:cs="Segoe UI" w:hint="eastAsia"/>
          <w:color w:val="323130"/>
          <w:sz w:val="21"/>
          <w:szCs w:val="21"/>
        </w:rPr>
        <w:t>は</w:t>
      </w:r>
      <w:r w:rsidR="00F943CE">
        <w:rPr>
          <w:rFonts w:ascii="Meiryo UI" w:eastAsia="Meiryo UI" w:hAnsi="Meiryo UI" w:cs="Segoe UI" w:hint="eastAsia"/>
          <w:color w:val="323130"/>
          <w:sz w:val="21"/>
          <w:szCs w:val="21"/>
        </w:rPr>
        <w:t>、</w:t>
      </w:r>
      <w:r w:rsidRPr="008720F8">
        <w:rPr>
          <w:rFonts w:ascii="Meiryo UI" w:eastAsia="Meiryo UI" w:hAnsi="Meiryo UI" w:cs="Segoe UI" w:hint="eastAsia"/>
          <w:color w:val="323130"/>
          <w:sz w:val="21"/>
          <w:szCs w:val="21"/>
        </w:rPr>
        <w:t>大切と思った。事務局の方から、今のご意見についていかがか。</w:t>
      </w:r>
    </w:p>
    <w:p w14:paraId="6043380C" w14:textId="77777777" w:rsidR="008720F8" w:rsidRPr="008720F8" w:rsidRDefault="008720F8" w:rsidP="008720F8">
      <w:pPr>
        <w:spacing w:line="300" w:lineRule="auto"/>
        <w:rPr>
          <w:rFonts w:ascii="Meiryo UI" w:eastAsia="Meiryo UI" w:hAnsi="Meiryo UI" w:cs="Segoe UI"/>
          <w:color w:val="323130"/>
          <w:sz w:val="21"/>
          <w:szCs w:val="21"/>
        </w:rPr>
      </w:pPr>
    </w:p>
    <w:p w14:paraId="0DCA0AB7" w14:textId="149BEF12" w:rsidR="008720F8" w:rsidRPr="008720F8" w:rsidRDefault="008720F8" w:rsidP="008720F8">
      <w:pPr>
        <w:spacing w:line="300" w:lineRule="auto"/>
        <w:rPr>
          <w:rFonts w:ascii="Meiryo UI" w:eastAsia="Meiryo UI" w:hAnsi="Meiryo UI" w:cs="Segoe UI"/>
          <w:color w:val="323130"/>
          <w:sz w:val="21"/>
          <w:szCs w:val="21"/>
        </w:rPr>
      </w:pPr>
      <w:r w:rsidRPr="008720F8">
        <w:rPr>
          <w:rFonts w:ascii="Meiryo UI" w:eastAsia="Meiryo UI" w:hAnsi="Meiryo UI" w:cs="Segoe UI" w:hint="eastAsia"/>
          <w:color w:val="323130"/>
          <w:sz w:val="21"/>
          <w:szCs w:val="21"/>
        </w:rPr>
        <w:t>■事務局</w:t>
      </w:r>
    </w:p>
    <w:p w14:paraId="1B09C69B" w14:textId="77777777" w:rsidR="008720F8" w:rsidRPr="008720F8" w:rsidRDefault="008720F8" w:rsidP="00B4714D">
      <w:pPr>
        <w:spacing w:line="300" w:lineRule="auto"/>
        <w:ind w:firstLineChars="100" w:firstLine="210"/>
        <w:rPr>
          <w:rFonts w:ascii="Meiryo UI" w:eastAsia="Meiryo UI" w:hAnsi="Meiryo UI" w:cs="Segoe UI"/>
          <w:color w:val="323130"/>
          <w:sz w:val="21"/>
          <w:szCs w:val="21"/>
        </w:rPr>
      </w:pPr>
      <w:r w:rsidRPr="008720F8">
        <w:rPr>
          <w:rFonts w:ascii="Meiryo UI" w:eastAsia="Meiryo UI" w:hAnsi="Meiryo UI" w:cs="Segoe UI" w:hint="eastAsia"/>
          <w:color w:val="323130"/>
          <w:sz w:val="21"/>
          <w:szCs w:val="21"/>
        </w:rPr>
        <w:t>いただいた今のレガシーの考え方については、同じ考えで進んでいるので、違うことはないと思っている。特に、今の2025の戦略においても、魅力競争都市ということで、みんなで、あらゆるステークホルダー、協力してやっていこうというような戦略に基づいて進めており、万博があって、それは本当に花開いたというところかと思っているので、次のIRに向けて取組は継続して進めていきたいと考えている。そういった中で、IR開業でも、大阪だけではない、もう少し広域的な観光拠点ということを考えているので、その辺もめざして今後は進めていきたいと考えている。</w:t>
      </w:r>
    </w:p>
    <w:p w14:paraId="6114DDA8" w14:textId="77777777" w:rsidR="008720F8" w:rsidRPr="008720F8" w:rsidRDefault="008720F8" w:rsidP="008720F8">
      <w:pPr>
        <w:spacing w:line="300" w:lineRule="auto"/>
        <w:rPr>
          <w:rFonts w:ascii="Meiryo UI" w:eastAsia="Meiryo UI" w:hAnsi="Meiryo UI" w:cs="Segoe UI"/>
          <w:color w:val="323130"/>
          <w:sz w:val="21"/>
          <w:szCs w:val="21"/>
        </w:rPr>
      </w:pPr>
    </w:p>
    <w:p w14:paraId="78885C75" w14:textId="77777777" w:rsidR="008720F8" w:rsidRPr="008720F8" w:rsidRDefault="008720F8" w:rsidP="008720F8">
      <w:pPr>
        <w:spacing w:line="300" w:lineRule="auto"/>
        <w:rPr>
          <w:rFonts w:ascii="Meiryo UI" w:eastAsia="Meiryo UI" w:hAnsi="Meiryo UI" w:cs="Segoe UI"/>
          <w:color w:val="323130"/>
          <w:sz w:val="21"/>
          <w:szCs w:val="21"/>
        </w:rPr>
      </w:pPr>
      <w:r w:rsidRPr="008720F8">
        <w:rPr>
          <w:rFonts w:ascii="Meiryo UI" w:eastAsia="Meiryo UI" w:hAnsi="Meiryo UI" w:cs="Segoe UI" w:hint="eastAsia"/>
          <w:color w:val="323130"/>
          <w:sz w:val="21"/>
          <w:szCs w:val="21"/>
        </w:rPr>
        <w:t xml:space="preserve">■清水委員 </w:t>
      </w:r>
    </w:p>
    <w:p w14:paraId="5B2BF7C6" w14:textId="77777777" w:rsidR="00B4714D" w:rsidRDefault="008720F8" w:rsidP="00B4714D">
      <w:pPr>
        <w:spacing w:line="300" w:lineRule="auto"/>
        <w:ind w:firstLineChars="100" w:firstLine="210"/>
        <w:rPr>
          <w:rFonts w:ascii="Meiryo UI" w:eastAsia="Meiryo UI" w:hAnsi="Meiryo UI" w:cs="Segoe UI"/>
          <w:color w:val="323130"/>
          <w:sz w:val="21"/>
          <w:szCs w:val="21"/>
        </w:rPr>
      </w:pPr>
      <w:r w:rsidRPr="008720F8">
        <w:rPr>
          <w:rFonts w:ascii="Meiryo UI" w:eastAsia="Meiryo UI" w:hAnsi="Meiryo UI" w:cs="Segoe UI" w:hint="eastAsia"/>
          <w:color w:val="323130"/>
          <w:sz w:val="21"/>
          <w:szCs w:val="21"/>
        </w:rPr>
        <w:t>今日の目的は2点で、万博の効果をどのように含めるかということと、IRの推進が十分ではないため再度検討するという話であった。そこで、ピンポイントで気づいた点をお話しする。</w:t>
      </w:r>
    </w:p>
    <w:p w14:paraId="1FF237F2" w14:textId="7FE17432" w:rsidR="00B4714D" w:rsidRDefault="008720F8" w:rsidP="00B4714D">
      <w:pPr>
        <w:spacing w:line="300" w:lineRule="auto"/>
        <w:ind w:firstLineChars="100" w:firstLine="210"/>
        <w:rPr>
          <w:rFonts w:ascii="Meiryo UI" w:eastAsia="Meiryo UI" w:hAnsi="Meiryo UI" w:cs="Segoe UI"/>
          <w:color w:val="323130"/>
          <w:sz w:val="21"/>
          <w:szCs w:val="21"/>
        </w:rPr>
      </w:pPr>
      <w:r w:rsidRPr="008720F8">
        <w:rPr>
          <w:rFonts w:ascii="Meiryo UI" w:eastAsia="Meiryo UI" w:hAnsi="Meiryo UI" w:cs="Segoe UI" w:hint="eastAsia"/>
          <w:color w:val="323130"/>
          <w:sz w:val="21"/>
          <w:szCs w:val="21"/>
        </w:rPr>
        <w:t>まず、万博の成果を含めるという点について、万博に関しては、2026年以降の内容として、資料５の3ページのミャクミャクモニュメントの活用が</w:t>
      </w:r>
      <w:r w:rsidR="00F943CE">
        <w:rPr>
          <w:rFonts w:ascii="Meiryo UI" w:eastAsia="Meiryo UI" w:hAnsi="Meiryo UI" w:cs="Segoe UI" w:hint="eastAsia"/>
          <w:color w:val="323130"/>
          <w:sz w:val="21"/>
          <w:szCs w:val="21"/>
        </w:rPr>
        <w:t>、</w:t>
      </w:r>
      <w:r w:rsidRPr="008720F8">
        <w:rPr>
          <w:rFonts w:ascii="Meiryo UI" w:eastAsia="Meiryo UI" w:hAnsi="Meiryo UI" w:cs="Segoe UI" w:hint="eastAsia"/>
          <w:color w:val="323130"/>
          <w:sz w:val="21"/>
          <w:szCs w:val="21"/>
        </w:rPr>
        <w:t>大きく盛り込まれていると考える。もちろんこれは驚くほど人気が出ているので</w:t>
      </w:r>
      <w:r w:rsidR="00F943CE">
        <w:rPr>
          <w:rFonts w:ascii="Meiryo UI" w:eastAsia="Meiryo UI" w:hAnsi="Meiryo UI" w:cs="Segoe UI" w:hint="eastAsia"/>
          <w:color w:val="323130"/>
          <w:sz w:val="21"/>
          <w:szCs w:val="21"/>
        </w:rPr>
        <w:t>、</w:t>
      </w:r>
      <w:r w:rsidRPr="008720F8">
        <w:rPr>
          <w:rFonts w:ascii="Meiryo UI" w:eastAsia="Meiryo UI" w:hAnsi="Meiryo UI" w:cs="Segoe UI" w:hint="eastAsia"/>
          <w:color w:val="323130"/>
          <w:sz w:val="21"/>
          <w:szCs w:val="21"/>
        </w:rPr>
        <w:t>どんどん推進していただきたい。今回の万博は目標人数も達成し、成功と言われている。特に関西の人々が非常に身近に感じて、万博を一生の思い出にしていると思われるし、その気持ちは薄れていないと思う。それを引き継ぐものが本計画の中にあるかというと、足りないのではないかと感じる。それを含めていきたいのであれば、場所としては、万博記念公園を使うしかないかなと考える。本来の聖地は夢洲になると思うが、今IRの工事とかでなかなかそこに行くわけにはいかないので、万博のアフターを楽しむのはどこかと言ったら万博記念公園だと思う。1年間EXPO’70パビリオン別館でイベントが開かれて、万博のアフターを楽しむことができるが、今回は予約制であったため、予約ができない、行きたくても行けなかったという人も多いと思う。私もその一人だった。そこで、万博記念公園を運営している</w:t>
      </w:r>
      <w:r w:rsidRPr="008720F8">
        <w:rPr>
          <w:rFonts w:ascii="Meiryo UI" w:eastAsia="Meiryo UI" w:hAnsi="Meiryo UI" w:cs="Segoe UI"/>
          <w:color w:val="323130"/>
          <w:sz w:val="21"/>
          <w:szCs w:val="21"/>
        </w:rPr>
        <w:t>BMP</w:t>
      </w:r>
      <w:r w:rsidRPr="008720F8">
        <w:rPr>
          <w:rFonts w:ascii="Meiryo UI" w:eastAsia="Meiryo UI" w:hAnsi="Meiryo UI" w:cs="Segoe UI" w:hint="eastAsia"/>
          <w:color w:val="323130"/>
          <w:sz w:val="21"/>
          <w:szCs w:val="21"/>
        </w:rPr>
        <w:t>（万博記念公園マネジメント・パートナーズ）と連携し、例えば「食」について、万博で食べたものが美味しかった、珍しかったとか、一部のレストランは個別に引き継いで取り組んでいると思うが、イベント的に実施したりとか、音楽も色々なパビリオンで国・地域の音楽が演奏され人気だったと思うし、現地の文化を感じるようなグッズみたいなものも反応があったと思う。こうしたものをネタにしながら、このあと</w:t>
      </w:r>
      <w:r w:rsidRPr="008720F8">
        <w:rPr>
          <w:rFonts w:ascii="Meiryo UI" w:eastAsia="Meiryo UI" w:hAnsi="Meiryo UI" w:cs="Segoe UI"/>
          <w:color w:val="323130"/>
          <w:sz w:val="21"/>
          <w:szCs w:val="21"/>
        </w:rPr>
        <w:t>1</w:t>
      </w:r>
      <w:r w:rsidRPr="008720F8">
        <w:rPr>
          <w:rFonts w:ascii="Meiryo UI" w:eastAsia="Meiryo UI" w:hAnsi="Meiryo UI" w:cs="Segoe UI" w:hint="eastAsia"/>
          <w:color w:val="323130"/>
          <w:sz w:val="21"/>
          <w:szCs w:val="21"/>
        </w:rPr>
        <w:t>〜</w:t>
      </w:r>
      <w:r w:rsidRPr="008720F8">
        <w:rPr>
          <w:rFonts w:ascii="Meiryo UI" w:eastAsia="Meiryo UI" w:hAnsi="Meiryo UI" w:cs="Segoe UI"/>
          <w:color w:val="323130"/>
          <w:sz w:val="21"/>
          <w:szCs w:val="21"/>
        </w:rPr>
        <w:t>2</w:t>
      </w:r>
      <w:r w:rsidRPr="008720F8">
        <w:rPr>
          <w:rFonts w:ascii="Meiryo UI" w:eastAsia="Meiryo UI" w:hAnsi="Meiryo UI" w:cs="Segoe UI" w:hint="eastAsia"/>
          <w:color w:val="323130"/>
          <w:sz w:val="21"/>
          <w:szCs w:val="21"/>
        </w:rPr>
        <w:lastRenderedPageBreak/>
        <w:t>年程度は万博で引っ張っていけるものがあるのではと思うが、そのような事業が見当たらないように感じた。万博記念公園を中心にした、レガシーとして、あるいはアフター万博を楽しむことを考えてほしい。以上が1点目である。</w:t>
      </w:r>
    </w:p>
    <w:p w14:paraId="407510DD" w14:textId="23B91D31" w:rsidR="00B4714D" w:rsidRDefault="008720F8" w:rsidP="00B4714D">
      <w:pPr>
        <w:spacing w:line="300" w:lineRule="auto"/>
        <w:ind w:firstLineChars="100" w:firstLine="210"/>
        <w:rPr>
          <w:rFonts w:ascii="Meiryo UI" w:eastAsia="Meiryo UI" w:hAnsi="Meiryo UI" w:cs="Segoe UI"/>
          <w:color w:val="323130"/>
          <w:sz w:val="21"/>
          <w:szCs w:val="21"/>
        </w:rPr>
      </w:pPr>
      <w:r w:rsidRPr="008720F8">
        <w:rPr>
          <w:rFonts w:ascii="Meiryo UI" w:eastAsia="Meiryo UI" w:hAnsi="Meiryo UI" w:cs="Segoe UI" w:hint="eastAsia"/>
          <w:color w:val="323130"/>
          <w:sz w:val="21"/>
          <w:szCs w:val="21"/>
        </w:rPr>
        <w:t>2点目は、IRの推進についてである。6ページの①はMICE推進事業費を助成するとのことで、主催者に対しての助成を行うということで、行政としてはサポートに徹する趣旨であると理解した。もちろん府市なので、特定</w:t>
      </w:r>
      <w:r w:rsidR="00F943CE">
        <w:rPr>
          <w:rFonts w:ascii="Meiryo UI" w:eastAsia="Meiryo UI" w:hAnsi="Meiryo UI" w:cs="Segoe UI" w:hint="eastAsia"/>
          <w:color w:val="323130"/>
          <w:sz w:val="21"/>
          <w:szCs w:val="21"/>
        </w:rPr>
        <w:t>の</w:t>
      </w:r>
      <w:r w:rsidRPr="008720F8">
        <w:rPr>
          <w:rFonts w:ascii="Meiryo UI" w:eastAsia="Meiryo UI" w:hAnsi="Meiryo UI" w:cs="Segoe UI" w:hint="eastAsia"/>
          <w:color w:val="323130"/>
          <w:sz w:val="21"/>
          <w:szCs w:val="21"/>
        </w:rPr>
        <w:t>ところを名指しして積極的に誘致することが難しいかもしれないが、主にサポートという感じがした。②については大阪観光局の取組であり、これまでMICEに尽力してこられたことは承知しているが、書き方として今までの温度というか、「誘致のプロモーションを行う」というのは、今までと大きく変わらないように見える。ここが大事になってくる。2025年までの5年間と、2026年から2030年まででは、IRがメインとなって、頑張っていかなければならない。そのためには、誘致活動をしっかりやっていかないといけないにもかかわらず、書きぶりが従前の5年とあまり変わらないため、力が弱いと感じる。では何をすべきかについては今後検討が必要だが、海外に行って誘致活動されているが、ワンストップの強化が重要だと考える。既に取り組まれているとは思うが、予算を組むなり、人材を増やすなどして、やっていくことが大事かと思う。海外から見たとき、どこに連絡すればよいのかが分かりにくいという課題がある。国土交通省がクルーズの誘致をやっているが、国でワンストップ窓口を実施している。同様に、大阪でMICEを誘致するのであれば「大阪ならまずここに連絡すれば良い」という窓口があるべきである。夢洲のIRだけで大阪に来るわけではないので、大阪府全体でMICEの振興をしていかないといけない中で、窓口が</w:t>
      </w:r>
      <w:r w:rsidR="002008E0">
        <w:rPr>
          <w:rFonts w:ascii="Meiryo UI" w:eastAsia="Meiryo UI" w:hAnsi="Meiryo UI" w:cs="Segoe UI" w:hint="eastAsia"/>
          <w:color w:val="323130"/>
          <w:sz w:val="21"/>
          <w:szCs w:val="21"/>
        </w:rPr>
        <w:t>ば</w:t>
      </w:r>
      <w:proofErr w:type="gramStart"/>
      <w:r w:rsidR="002008E0">
        <w:rPr>
          <w:rFonts w:ascii="Meiryo UI" w:eastAsia="Meiryo UI" w:hAnsi="Meiryo UI" w:cs="Segoe UI" w:hint="eastAsia"/>
          <w:color w:val="323130"/>
          <w:sz w:val="21"/>
          <w:szCs w:val="21"/>
        </w:rPr>
        <w:t>らけて</w:t>
      </w:r>
      <w:proofErr w:type="gramEnd"/>
      <w:r w:rsidRPr="008720F8">
        <w:rPr>
          <w:rFonts w:ascii="Meiryo UI" w:eastAsia="Meiryo UI" w:hAnsi="Meiryo UI" w:cs="Segoe UI" w:hint="eastAsia"/>
          <w:color w:val="323130"/>
          <w:sz w:val="21"/>
          <w:szCs w:val="21"/>
        </w:rPr>
        <w:t>いることは良くない。そのため、ワンストップ窓口の強化をしていただきたい。そのためにはMICEのPCO（プロフェッショナル・コングレス・オーガナイザー）や旅行会社との連携。お互いが同じことをしても良くないと思うので、連携して取り組むことを文言として盛り込む、または検討していくことが、本日の目的であるIR推進をより強く打ち出すことにつながると考える。</w:t>
      </w:r>
    </w:p>
    <w:p w14:paraId="224FD9F5" w14:textId="1282D6BF" w:rsidR="008720F8" w:rsidRPr="008720F8" w:rsidRDefault="008720F8" w:rsidP="00B4714D">
      <w:pPr>
        <w:spacing w:line="300" w:lineRule="auto"/>
        <w:ind w:firstLineChars="100" w:firstLine="210"/>
        <w:rPr>
          <w:rFonts w:ascii="Meiryo UI" w:eastAsia="Meiryo UI" w:hAnsi="Meiryo UI" w:cs="Segoe UI"/>
          <w:color w:val="323130"/>
          <w:sz w:val="21"/>
          <w:szCs w:val="21"/>
        </w:rPr>
      </w:pPr>
      <w:r w:rsidRPr="008720F8">
        <w:rPr>
          <w:rFonts w:ascii="Meiryo UI" w:eastAsia="Meiryo UI" w:hAnsi="Meiryo UI" w:cs="Segoe UI" w:hint="eastAsia"/>
          <w:color w:val="323130"/>
          <w:sz w:val="21"/>
          <w:szCs w:val="21"/>
        </w:rPr>
        <w:t>最後に付け足しとして、8ページの受入環境についてである。現在、観光人材の不足が課題として指摘され続けているにもかかわらず、その項目が見当たらないように感じた。アート人材については触れられているが、観光事業・観光産業全体で人材が不足している。いくらハード面の受入環境を充実させても、それを使い、伝える人がいなければどうしても伝わらない。そこに関して、重点取組と思って盛り込んでいただきたい。</w:t>
      </w:r>
    </w:p>
    <w:p w14:paraId="6C6963BE" w14:textId="77777777" w:rsidR="008720F8" w:rsidRPr="008720F8" w:rsidRDefault="008720F8" w:rsidP="008720F8">
      <w:pPr>
        <w:spacing w:line="300" w:lineRule="auto"/>
        <w:rPr>
          <w:rFonts w:ascii="Meiryo UI" w:eastAsia="Meiryo UI" w:hAnsi="Meiryo UI" w:cs="Segoe UI"/>
          <w:color w:val="323130"/>
          <w:sz w:val="21"/>
          <w:szCs w:val="21"/>
        </w:rPr>
      </w:pPr>
    </w:p>
    <w:p w14:paraId="222464C4" w14:textId="77777777" w:rsidR="008720F8" w:rsidRPr="008720F8" w:rsidRDefault="008720F8" w:rsidP="008720F8">
      <w:pPr>
        <w:spacing w:line="300" w:lineRule="auto"/>
        <w:rPr>
          <w:rFonts w:ascii="Meiryo UI" w:eastAsia="Meiryo UI" w:hAnsi="Meiryo UI" w:cs="Segoe UI"/>
          <w:color w:val="323130"/>
          <w:sz w:val="21"/>
          <w:szCs w:val="21"/>
        </w:rPr>
      </w:pPr>
      <w:r w:rsidRPr="008720F8">
        <w:rPr>
          <w:rFonts w:ascii="Meiryo UI" w:eastAsia="Meiryo UI" w:hAnsi="Meiryo UI" w:cs="Segoe UI" w:hint="eastAsia"/>
          <w:color w:val="323130"/>
          <w:sz w:val="21"/>
          <w:szCs w:val="21"/>
        </w:rPr>
        <w:t>■澤田委員</w:t>
      </w:r>
    </w:p>
    <w:p w14:paraId="693A66AD" w14:textId="77777777" w:rsidR="008720F8" w:rsidRPr="008720F8" w:rsidRDefault="008720F8" w:rsidP="00B4714D">
      <w:pPr>
        <w:spacing w:line="300" w:lineRule="auto"/>
        <w:ind w:firstLineChars="100" w:firstLine="210"/>
        <w:rPr>
          <w:rFonts w:ascii="Meiryo UI" w:eastAsia="Meiryo UI" w:hAnsi="Meiryo UI" w:cs="Segoe UI"/>
          <w:color w:val="323130"/>
          <w:sz w:val="21"/>
          <w:szCs w:val="21"/>
        </w:rPr>
      </w:pPr>
      <w:r w:rsidRPr="008720F8">
        <w:rPr>
          <w:rFonts w:ascii="Meiryo UI" w:eastAsia="Meiryo UI" w:hAnsi="Meiryo UI" w:cs="Segoe UI" w:hint="eastAsia"/>
          <w:color w:val="323130"/>
          <w:sz w:val="21"/>
          <w:szCs w:val="21"/>
        </w:rPr>
        <w:t>レガシーだけではなくてアフター万博をするかというところが大事かと思う。事務局の方から今の発言に対していかがか。</w:t>
      </w:r>
    </w:p>
    <w:p w14:paraId="0081F2E3" w14:textId="77777777" w:rsidR="008720F8" w:rsidRPr="008720F8" w:rsidRDefault="008720F8" w:rsidP="008720F8">
      <w:pPr>
        <w:spacing w:line="300" w:lineRule="auto"/>
        <w:rPr>
          <w:rFonts w:ascii="Meiryo UI" w:eastAsia="Meiryo UI" w:hAnsi="Meiryo UI" w:cs="Segoe UI"/>
          <w:color w:val="323130"/>
          <w:sz w:val="21"/>
          <w:szCs w:val="21"/>
        </w:rPr>
      </w:pPr>
    </w:p>
    <w:p w14:paraId="144FA17E" w14:textId="77777777" w:rsidR="008720F8" w:rsidRPr="008720F8" w:rsidRDefault="008720F8" w:rsidP="008720F8">
      <w:pPr>
        <w:spacing w:line="300" w:lineRule="auto"/>
        <w:rPr>
          <w:rFonts w:ascii="Meiryo UI" w:eastAsia="Meiryo UI" w:hAnsi="Meiryo UI" w:cs="Segoe UI"/>
          <w:color w:val="323130"/>
          <w:sz w:val="21"/>
          <w:szCs w:val="21"/>
        </w:rPr>
      </w:pPr>
      <w:r w:rsidRPr="008720F8">
        <w:rPr>
          <w:rFonts w:ascii="Meiryo UI" w:eastAsia="Meiryo UI" w:hAnsi="Meiryo UI" w:cs="Segoe UI" w:hint="eastAsia"/>
          <w:color w:val="323130"/>
          <w:sz w:val="21"/>
          <w:szCs w:val="21"/>
        </w:rPr>
        <w:t>■事務局（佐藤企画・観光課長）</w:t>
      </w:r>
    </w:p>
    <w:p w14:paraId="3D89C896" w14:textId="77777777" w:rsidR="00B4714D" w:rsidRDefault="008720F8" w:rsidP="00B4714D">
      <w:pPr>
        <w:spacing w:line="300" w:lineRule="auto"/>
        <w:ind w:firstLineChars="100" w:firstLine="210"/>
        <w:rPr>
          <w:rFonts w:ascii="Meiryo UI" w:eastAsia="Meiryo UI" w:hAnsi="Meiryo UI" w:cs="Segoe UI"/>
          <w:color w:val="323130"/>
          <w:sz w:val="21"/>
          <w:szCs w:val="21"/>
        </w:rPr>
      </w:pPr>
      <w:r w:rsidRPr="008720F8">
        <w:rPr>
          <w:rFonts w:ascii="Meiryo UI" w:eastAsia="Meiryo UI" w:hAnsi="Meiryo UI" w:cs="Segoe UI" w:hint="eastAsia"/>
          <w:color w:val="323130"/>
          <w:sz w:val="21"/>
          <w:szCs w:val="21"/>
        </w:rPr>
        <w:t>委員がおっしゃるように、アフター万博をテーマにした、食に関するイベントを実施したら多くの方が来られたと聞いている。色々駆使しながら行えることがあるのではということなので、関係する所属と何ができるかというのはさら</w:t>
      </w:r>
      <w:r w:rsidRPr="008720F8">
        <w:rPr>
          <w:rFonts w:ascii="Meiryo UI" w:eastAsia="Meiryo UI" w:hAnsi="Meiryo UI" w:cs="Segoe UI" w:hint="eastAsia"/>
          <w:color w:val="323130"/>
          <w:sz w:val="21"/>
          <w:szCs w:val="21"/>
        </w:rPr>
        <w:lastRenderedPageBreak/>
        <w:t>に考えていきたい。</w:t>
      </w:r>
    </w:p>
    <w:p w14:paraId="7742DA4A" w14:textId="4B217F74" w:rsidR="00B4714D" w:rsidRDefault="008720F8" w:rsidP="00B4714D">
      <w:pPr>
        <w:spacing w:line="300" w:lineRule="auto"/>
        <w:ind w:firstLineChars="100" w:firstLine="210"/>
        <w:rPr>
          <w:rFonts w:ascii="Meiryo UI" w:eastAsia="Meiryo UI" w:hAnsi="Meiryo UI" w:cs="Segoe UI"/>
          <w:color w:val="323130"/>
          <w:sz w:val="21"/>
          <w:szCs w:val="21"/>
        </w:rPr>
      </w:pPr>
      <w:r w:rsidRPr="008720F8">
        <w:rPr>
          <w:rFonts w:ascii="Meiryo UI" w:eastAsia="Meiryo UI" w:hAnsi="Meiryo UI" w:cs="Segoe UI" w:hint="eastAsia"/>
          <w:color w:val="323130"/>
          <w:sz w:val="21"/>
          <w:szCs w:val="21"/>
        </w:rPr>
        <w:t>そしてMICEについて、資料の書き方により目立って</w:t>
      </w:r>
      <w:r w:rsidR="00F943CE">
        <w:rPr>
          <w:rFonts w:ascii="Meiryo UI" w:eastAsia="Meiryo UI" w:hAnsi="Meiryo UI" w:cs="Segoe UI" w:hint="eastAsia"/>
          <w:color w:val="323130"/>
          <w:sz w:val="21"/>
          <w:szCs w:val="21"/>
        </w:rPr>
        <w:t>い</w:t>
      </w:r>
      <w:r w:rsidRPr="008720F8">
        <w:rPr>
          <w:rFonts w:ascii="Meiryo UI" w:eastAsia="Meiryo UI" w:hAnsi="Meiryo UI" w:cs="Segoe UI" w:hint="eastAsia"/>
          <w:color w:val="323130"/>
          <w:sz w:val="21"/>
          <w:szCs w:val="21"/>
        </w:rPr>
        <w:t>ないかもしれないが、支援金は来年度からロングスパンで出せるように、府市で調整をかけて、今までよりは強力なものをご用意できる。誘致について、観光局が中心となっている、MICE誘致委員会という連携体制がある。そこにはPCOや旅行会社、ホテル業者等が集まって、今のMICE誘致の現状など定期的に情報共有をする場があって、我々もオブザーバーとして入っている。ただ資料に書けていないので、表現を工夫する。</w:t>
      </w:r>
    </w:p>
    <w:p w14:paraId="4DF32D00" w14:textId="44626EA8" w:rsidR="008720F8" w:rsidRPr="008720F8" w:rsidRDefault="008720F8" w:rsidP="00B4714D">
      <w:pPr>
        <w:spacing w:line="300" w:lineRule="auto"/>
        <w:ind w:firstLineChars="100" w:firstLine="210"/>
        <w:rPr>
          <w:rFonts w:ascii="Meiryo UI" w:eastAsia="Meiryo UI" w:hAnsi="Meiryo UI" w:cs="Segoe UI"/>
          <w:color w:val="323130"/>
          <w:sz w:val="21"/>
          <w:szCs w:val="21"/>
        </w:rPr>
      </w:pPr>
      <w:r w:rsidRPr="008720F8">
        <w:rPr>
          <w:rFonts w:ascii="Meiryo UI" w:eastAsia="Meiryo UI" w:hAnsi="Meiryo UI" w:cs="Segoe UI" w:hint="eastAsia"/>
          <w:color w:val="323130"/>
          <w:sz w:val="21"/>
          <w:szCs w:val="21"/>
        </w:rPr>
        <w:t>そして観光人材について、受入環境のところには入れていないが、他の事業とセットになっていて、３ページの左下にある持続可能な観光政策調査事業という、来年度新たに実施する新規事業にまとめて入れている。これには数種類の調査を含んでいて、先ほど申し上げた受入れ側である住民との持続可能という観点で、どういったことができるのかという点も対象である。これは大学機関や商工会議所と連携をしつつ、これから組み立て</w:t>
      </w:r>
      <w:r w:rsidR="009A0074">
        <w:rPr>
          <w:rFonts w:ascii="Meiryo UI" w:eastAsia="Meiryo UI" w:hAnsi="Meiryo UI" w:cs="Segoe UI" w:hint="eastAsia"/>
          <w:color w:val="323130"/>
          <w:sz w:val="21"/>
          <w:szCs w:val="21"/>
        </w:rPr>
        <w:t>て</w:t>
      </w:r>
      <w:r w:rsidRPr="008720F8">
        <w:rPr>
          <w:rFonts w:ascii="Meiryo UI" w:eastAsia="Meiryo UI" w:hAnsi="Meiryo UI" w:cs="Segoe UI" w:hint="eastAsia"/>
          <w:color w:val="323130"/>
          <w:sz w:val="21"/>
          <w:szCs w:val="21"/>
        </w:rPr>
        <w:t>いく。観光人材の確保や育成に向けて、どのような事業展開が適切かと言った点もこの調査の一部に含まれている。さらに、観光局と連携し、ナイトカルチャーの推進に関するリサーチも実施できればと考えている。ここには複数の内容を一つに集約しているが、ホットな課題については、こういう枠組みの中で、一定何らかの動きを見せていきたい。表現は、重複という形で記載しても良かったので、その点は申し訳ございません。</w:t>
      </w:r>
    </w:p>
    <w:p w14:paraId="05123042" w14:textId="77777777" w:rsidR="008720F8" w:rsidRPr="008720F8" w:rsidRDefault="008720F8" w:rsidP="008720F8">
      <w:pPr>
        <w:spacing w:line="300" w:lineRule="auto"/>
        <w:rPr>
          <w:rFonts w:ascii="Meiryo UI" w:eastAsia="Meiryo UI" w:hAnsi="Meiryo UI" w:cs="Segoe UI"/>
          <w:color w:val="323130"/>
          <w:sz w:val="21"/>
          <w:szCs w:val="21"/>
        </w:rPr>
      </w:pPr>
    </w:p>
    <w:p w14:paraId="25D20847" w14:textId="77777777" w:rsidR="008720F8" w:rsidRPr="008720F8" w:rsidRDefault="008720F8" w:rsidP="008720F8">
      <w:pPr>
        <w:spacing w:line="300" w:lineRule="auto"/>
        <w:rPr>
          <w:rFonts w:ascii="Meiryo UI" w:eastAsia="Meiryo UI" w:hAnsi="Meiryo UI" w:cs="Segoe UI"/>
          <w:color w:val="323130"/>
          <w:sz w:val="21"/>
          <w:szCs w:val="21"/>
        </w:rPr>
      </w:pPr>
      <w:r w:rsidRPr="008720F8">
        <w:rPr>
          <w:rFonts w:ascii="Meiryo UI" w:eastAsia="Meiryo UI" w:hAnsi="Meiryo UI" w:cs="Segoe UI" w:hint="eastAsia"/>
          <w:color w:val="323130"/>
          <w:sz w:val="21"/>
          <w:szCs w:val="21"/>
        </w:rPr>
        <w:t>■溝畑委員</w:t>
      </w:r>
    </w:p>
    <w:p w14:paraId="05945D65" w14:textId="0F3BE99E" w:rsidR="008720F8" w:rsidRPr="008720F8" w:rsidRDefault="008720F8" w:rsidP="00B4714D">
      <w:pPr>
        <w:spacing w:line="300" w:lineRule="auto"/>
        <w:ind w:firstLineChars="100" w:firstLine="210"/>
        <w:rPr>
          <w:rFonts w:ascii="Meiryo UI" w:eastAsia="Meiryo UI" w:hAnsi="Meiryo UI" w:cs="Segoe UI"/>
          <w:color w:val="323130"/>
          <w:sz w:val="21"/>
          <w:szCs w:val="21"/>
        </w:rPr>
      </w:pPr>
      <w:r w:rsidRPr="008720F8">
        <w:rPr>
          <w:rFonts w:ascii="Meiryo UI" w:eastAsia="Meiryo UI" w:hAnsi="Meiryo UI" w:cs="Segoe UI" w:hint="eastAsia"/>
          <w:color w:val="323130"/>
          <w:sz w:val="21"/>
          <w:szCs w:val="21"/>
        </w:rPr>
        <w:t>補足で、MICEはアライアンスを作って、大阪府・市、観光局が一つになって、民間事業者</w:t>
      </w:r>
      <w:r w:rsidR="00F943CE">
        <w:rPr>
          <w:rFonts w:ascii="Meiryo UI" w:eastAsia="Meiryo UI" w:hAnsi="Meiryo UI" w:cs="Segoe UI" w:hint="eastAsia"/>
          <w:color w:val="323130"/>
          <w:sz w:val="21"/>
          <w:szCs w:val="21"/>
        </w:rPr>
        <w:t>を</w:t>
      </w:r>
      <w:r w:rsidRPr="008720F8">
        <w:rPr>
          <w:rFonts w:ascii="Meiryo UI" w:eastAsia="Meiryo UI" w:hAnsi="Meiryo UI" w:cs="Segoe UI" w:hint="eastAsia"/>
          <w:color w:val="323130"/>
          <w:sz w:val="21"/>
          <w:szCs w:val="21"/>
        </w:rPr>
        <w:t>集め、エリアごとに網羅して作っており、体制はできた。あとは今後アフター万博で、例えば大阪の強い医療やものづくり、ウェルビーイング。医療については、4年に1回の日本医療学会、2026年に誘致が決まり、宮内庁にも挨拶</w:t>
      </w:r>
      <w:r w:rsidR="00F943CE">
        <w:rPr>
          <w:rFonts w:ascii="Meiryo UI" w:eastAsia="Meiryo UI" w:hAnsi="Meiryo UI" w:cs="Segoe UI" w:hint="eastAsia"/>
          <w:color w:val="323130"/>
          <w:sz w:val="21"/>
          <w:szCs w:val="21"/>
        </w:rPr>
        <w:t>に</w:t>
      </w:r>
      <w:r w:rsidRPr="008720F8">
        <w:rPr>
          <w:rFonts w:ascii="Meiryo UI" w:eastAsia="Meiryo UI" w:hAnsi="Meiryo UI" w:cs="Segoe UI" w:hint="eastAsia"/>
          <w:color w:val="323130"/>
          <w:sz w:val="21"/>
          <w:szCs w:val="21"/>
        </w:rPr>
        <w:t>行ってきた。もう少し私どもが強力に情報発信をしてい</w:t>
      </w:r>
      <w:r w:rsidR="009A0074">
        <w:rPr>
          <w:rFonts w:ascii="Meiryo UI" w:eastAsia="Meiryo UI" w:hAnsi="Meiryo UI" w:cs="Segoe UI" w:hint="eastAsia"/>
          <w:color w:val="323130"/>
          <w:sz w:val="21"/>
          <w:szCs w:val="21"/>
        </w:rPr>
        <w:t>く</w:t>
      </w:r>
      <w:r w:rsidRPr="008720F8">
        <w:rPr>
          <w:rFonts w:ascii="Meiryo UI" w:eastAsia="Meiryo UI" w:hAnsi="Meiryo UI" w:cs="Segoe UI" w:hint="eastAsia"/>
          <w:color w:val="323130"/>
          <w:sz w:val="21"/>
          <w:szCs w:val="21"/>
        </w:rPr>
        <w:t>のか。足りないのであれば、もう1度気合いを入れてやっていくので。これは私どもの反省点。</w:t>
      </w:r>
    </w:p>
    <w:p w14:paraId="27CF97C0" w14:textId="1B5793E3" w:rsidR="008720F8" w:rsidRPr="008720F8" w:rsidRDefault="008720F8" w:rsidP="00B4714D">
      <w:pPr>
        <w:spacing w:line="300" w:lineRule="auto"/>
        <w:ind w:firstLineChars="100" w:firstLine="210"/>
        <w:rPr>
          <w:rFonts w:ascii="Meiryo UI" w:eastAsia="Meiryo UI" w:hAnsi="Meiryo UI" w:cs="Segoe UI"/>
          <w:color w:val="323130"/>
          <w:sz w:val="21"/>
          <w:szCs w:val="21"/>
        </w:rPr>
      </w:pPr>
      <w:r w:rsidRPr="008720F8">
        <w:rPr>
          <w:rFonts w:ascii="Meiryo UI" w:eastAsia="Meiryo UI" w:hAnsi="Meiryo UI" w:cs="Segoe UI" w:hint="eastAsia"/>
          <w:color w:val="323130"/>
          <w:sz w:val="21"/>
          <w:szCs w:val="21"/>
        </w:rPr>
        <w:t>あと観光人材。私もいろんな大学で講義をしており、ほとんどの大学生が観光業に興味はあるが、あまり魅力を感じていない。ヒーローがいない。大谷翔平みたいな成功した人がいない。頑張っても給料が上がらず、社会的評価・地位も低い。だから憧れの産業になっていない。初任給が安すぎ。やはりどこか成功モデルを作り、観光業界といっても、旅行会社やホテルだけではない。例えば、USJもそう。エンターテインメントやスポーツ、いろんな業界を観光業界とみて、捉えていかないと</w:t>
      </w:r>
      <w:r w:rsidR="009A0074">
        <w:rPr>
          <w:rFonts w:ascii="Meiryo UI" w:eastAsia="Meiryo UI" w:hAnsi="Meiryo UI" w:cs="Segoe UI" w:hint="eastAsia"/>
          <w:color w:val="323130"/>
          <w:sz w:val="21"/>
          <w:szCs w:val="21"/>
        </w:rPr>
        <w:t>いけない</w:t>
      </w:r>
      <w:r w:rsidRPr="008720F8">
        <w:rPr>
          <w:rFonts w:ascii="Meiryo UI" w:eastAsia="Meiryo UI" w:hAnsi="Meiryo UI" w:cs="Segoe UI" w:hint="eastAsia"/>
          <w:color w:val="323130"/>
          <w:sz w:val="21"/>
          <w:szCs w:val="21"/>
        </w:rPr>
        <w:t>。旅行会社、ホテル、鉄道会社、航空会社、いわゆる旧運輸系</w:t>
      </w:r>
      <w:r w:rsidR="009A0074">
        <w:rPr>
          <w:rFonts w:ascii="Meiryo UI" w:eastAsia="Meiryo UI" w:hAnsi="Meiryo UI" w:cs="Segoe UI" w:hint="eastAsia"/>
          <w:color w:val="323130"/>
          <w:sz w:val="21"/>
          <w:szCs w:val="21"/>
        </w:rPr>
        <w:t>のみではなく</w:t>
      </w:r>
      <w:r w:rsidRPr="008720F8">
        <w:rPr>
          <w:rFonts w:ascii="Meiryo UI" w:eastAsia="Meiryo UI" w:hAnsi="Meiryo UI" w:cs="Segoe UI" w:hint="eastAsia"/>
          <w:color w:val="323130"/>
          <w:sz w:val="21"/>
          <w:szCs w:val="21"/>
        </w:rPr>
        <w:t>。観光業界はもっと広いはず。観光人材の時に、もう少しお金持ちの業界の人と話をしても良い。今の子はやはり給料</w:t>
      </w:r>
      <w:r w:rsidR="009A0074">
        <w:rPr>
          <w:rFonts w:ascii="Meiryo UI" w:eastAsia="Meiryo UI" w:hAnsi="Meiryo UI" w:cs="Segoe UI" w:hint="eastAsia"/>
          <w:color w:val="323130"/>
          <w:sz w:val="21"/>
          <w:szCs w:val="21"/>
        </w:rPr>
        <w:t>であり、</w:t>
      </w:r>
      <w:r w:rsidRPr="008720F8">
        <w:rPr>
          <w:rFonts w:ascii="Meiryo UI" w:eastAsia="Meiryo UI" w:hAnsi="Meiryo UI" w:cs="Segoe UI" w:hint="eastAsia"/>
          <w:color w:val="323130"/>
          <w:sz w:val="21"/>
          <w:szCs w:val="21"/>
        </w:rPr>
        <w:t>初任給が30万円以上ないと来ない。そこを根性でやったとしても来ない。やはり我々自身、取り掛かる人間がイノベーションして変わっていかないと</w:t>
      </w:r>
      <w:r w:rsidR="009A0074">
        <w:rPr>
          <w:rFonts w:ascii="Meiryo UI" w:eastAsia="Meiryo UI" w:hAnsi="Meiryo UI" w:cs="Segoe UI" w:hint="eastAsia"/>
          <w:color w:val="323130"/>
          <w:sz w:val="21"/>
          <w:szCs w:val="21"/>
        </w:rPr>
        <w:t>いけない</w:t>
      </w:r>
      <w:r w:rsidRPr="008720F8">
        <w:rPr>
          <w:rFonts w:ascii="Meiryo UI" w:eastAsia="Meiryo UI" w:hAnsi="Meiryo UI" w:cs="Segoe UI" w:hint="eastAsia"/>
          <w:color w:val="323130"/>
          <w:sz w:val="21"/>
          <w:szCs w:val="21"/>
        </w:rPr>
        <w:t>。取り組んでいる人間が魅力的ではなかったら来ない。例えばUSJで話をしてもらっても良い。給料も高く、夢がある。業界の人が前に立って語って、みんな</w:t>
      </w:r>
      <w:proofErr w:type="gramStart"/>
      <w:r w:rsidR="00F943CE">
        <w:rPr>
          <w:rFonts w:ascii="Meiryo UI" w:eastAsia="Meiryo UI" w:hAnsi="Meiryo UI" w:cs="Segoe UI" w:hint="eastAsia"/>
          <w:color w:val="323130"/>
          <w:sz w:val="21"/>
          <w:szCs w:val="21"/>
        </w:rPr>
        <w:t>が</w:t>
      </w:r>
      <w:proofErr w:type="gramEnd"/>
      <w:r w:rsidRPr="008720F8">
        <w:rPr>
          <w:rFonts w:ascii="Meiryo UI" w:eastAsia="Meiryo UI" w:hAnsi="Meiryo UI" w:cs="Segoe UI" w:hint="eastAsia"/>
          <w:color w:val="323130"/>
          <w:sz w:val="21"/>
          <w:szCs w:val="21"/>
        </w:rPr>
        <w:t>給料</w:t>
      </w:r>
      <w:proofErr w:type="gramStart"/>
      <w:r w:rsidR="00F943CE">
        <w:rPr>
          <w:rFonts w:ascii="Meiryo UI" w:eastAsia="Meiryo UI" w:hAnsi="Meiryo UI" w:cs="Segoe UI" w:hint="eastAsia"/>
          <w:color w:val="323130"/>
          <w:sz w:val="21"/>
          <w:szCs w:val="21"/>
        </w:rPr>
        <w:t>が</w:t>
      </w:r>
      <w:proofErr w:type="gramEnd"/>
      <w:r w:rsidRPr="008720F8">
        <w:rPr>
          <w:rFonts w:ascii="Meiryo UI" w:eastAsia="Meiryo UI" w:hAnsi="Meiryo UI" w:cs="Segoe UI" w:hint="eastAsia"/>
          <w:color w:val="323130"/>
          <w:sz w:val="21"/>
          <w:szCs w:val="21"/>
        </w:rPr>
        <w:t>上がるように頑張るというようにしていかないと</w:t>
      </w:r>
      <w:r w:rsidR="00920BE8">
        <w:rPr>
          <w:rFonts w:ascii="Meiryo UI" w:eastAsia="Meiryo UI" w:hAnsi="Meiryo UI" w:cs="Segoe UI" w:hint="eastAsia"/>
          <w:color w:val="323130"/>
          <w:sz w:val="21"/>
          <w:szCs w:val="21"/>
        </w:rPr>
        <w:t>いけない</w:t>
      </w:r>
      <w:r w:rsidRPr="008720F8">
        <w:rPr>
          <w:rFonts w:ascii="Meiryo UI" w:eastAsia="Meiryo UI" w:hAnsi="Meiryo UI" w:cs="Segoe UI" w:hint="eastAsia"/>
          <w:color w:val="323130"/>
          <w:sz w:val="21"/>
          <w:szCs w:val="21"/>
        </w:rPr>
        <w:t>。大学の先生自体が現場を知らない。経営で成功した人もいない</w:t>
      </w:r>
      <w:r w:rsidR="00920BE8">
        <w:rPr>
          <w:rFonts w:ascii="Meiryo UI" w:eastAsia="Meiryo UI" w:hAnsi="Meiryo UI" w:cs="Segoe UI" w:hint="eastAsia"/>
          <w:color w:val="323130"/>
          <w:sz w:val="21"/>
          <w:szCs w:val="21"/>
        </w:rPr>
        <w:t>。</w:t>
      </w:r>
      <w:r w:rsidRPr="008720F8">
        <w:rPr>
          <w:rFonts w:ascii="Meiryo UI" w:eastAsia="Meiryo UI" w:hAnsi="Meiryo UI" w:cs="Segoe UI" w:hint="eastAsia"/>
          <w:color w:val="323130"/>
          <w:sz w:val="21"/>
          <w:szCs w:val="21"/>
        </w:rPr>
        <w:t>やはり、ちゃんとした経営マネジメントができる人。将来の成功モデルを示す人で、こ</w:t>
      </w:r>
      <w:r w:rsidRPr="008720F8">
        <w:rPr>
          <w:rFonts w:ascii="Meiryo UI" w:eastAsia="Meiryo UI" w:hAnsi="Meiryo UI" w:cs="Segoe UI" w:hint="eastAsia"/>
          <w:color w:val="323130"/>
          <w:sz w:val="21"/>
          <w:szCs w:val="21"/>
        </w:rPr>
        <w:lastRenderedPageBreak/>
        <w:t>れは素晴らしい業界だと思わせるような人がどんどん前に出て、牽引していくような仕組み</w:t>
      </w:r>
      <w:r w:rsidR="00510FB9">
        <w:rPr>
          <w:rFonts w:ascii="Meiryo UI" w:eastAsia="Meiryo UI" w:hAnsi="Meiryo UI" w:cs="Segoe UI" w:hint="eastAsia"/>
          <w:color w:val="323130"/>
          <w:sz w:val="21"/>
          <w:szCs w:val="21"/>
        </w:rPr>
        <w:t>に</w:t>
      </w:r>
      <w:r w:rsidRPr="008720F8">
        <w:rPr>
          <w:rFonts w:ascii="Meiryo UI" w:eastAsia="Meiryo UI" w:hAnsi="Meiryo UI" w:cs="Segoe UI" w:hint="eastAsia"/>
          <w:color w:val="323130"/>
          <w:sz w:val="21"/>
          <w:szCs w:val="21"/>
        </w:rPr>
        <w:t>しないと、憧れの産業になってい</w:t>
      </w:r>
      <w:r w:rsidR="00510FB9">
        <w:rPr>
          <w:rFonts w:ascii="Meiryo UI" w:eastAsia="Meiryo UI" w:hAnsi="Meiryo UI" w:cs="Segoe UI" w:hint="eastAsia"/>
          <w:color w:val="323130"/>
          <w:sz w:val="21"/>
          <w:szCs w:val="21"/>
        </w:rPr>
        <w:t>か</w:t>
      </w:r>
      <w:r w:rsidRPr="008720F8">
        <w:rPr>
          <w:rFonts w:ascii="Meiryo UI" w:eastAsia="Meiryo UI" w:hAnsi="Meiryo UI" w:cs="Segoe UI" w:hint="eastAsia"/>
          <w:color w:val="323130"/>
          <w:sz w:val="21"/>
          <w:szCs w:val="21"/>
        </w:rPr>
        <w:t>ない。人材育成は今、魅力ある業界になっていないから人材が来ない。いいところは人材がいっぱいいる。そういう人達にもっと表に出てもらった方が良いかなと思う。観光業界という捉え方を、もう少し広く捉えた方が良い。例えば、ドジャースの球団のフロントの人、MGFも、年収大体平均で5,000万～6,000万円もらっている。このような人から、ツーリズムイズパーフェクトって言われたら、</w:t>
      </w:r>
      <w:r w:rsidR="00920BE8">
        <w:rPr>
          <w:rFonts w:ascii="Meiryo UI" w:eastAsia="Meiryo UI" w:hAnsi="Meiryo UI" w:cs="Segoe UI" w:hint="eastAsia"/>
          <w:color w:val="323130"/>
          <w:sz w:val="21"/>
          <w:szCs w:val="21"/>
        </w:rPr>
        <w:t>「</w:t>
      </w:r>
      <w:r w:rsidRPr="008720F8">
        <w:rPr>
          <w:rFonts w:ascii="Meiryo UI" w:eastAsia="Meiryo UI" w:hAnsi="Meiryo UI" w:cs="Segoe UI" w:hint="eastAsia"/>
          <w:color w:val="323130"/>
          <w:sz w:val="21"/>
          <w:szCs w:val="21"/>
        </w:rPr>
        <w:t>おっ</w:t>
      </w:r>
      <w:r w:rsidR="00920BE8">
        <w:rPr>
          <w:rFonts w:ascii="Meiryo UI" w:eastAsia="Meiryo UI" w:hAnsi="Meiryo UI" w:cs="Segoe UI" w:hint="eastAsia"/>
          <w:color w:val="323130"/>
          <w:sz w:val="21"/>
          <w:szCs w:val="21"/>
        </w:rPr>
        <w:t>」</w:t>
      </w:r>
      <w:r w:rsidRPr="008720F8">
        <w:rPr>
          <w:rFonts w:ascii="Meiryo UI" w:eastAsia="Meiryo UI" w:hAnsi="Meiryo UI" w:cs="Segoe UI" w:hint="eastAsia"/>
          <w:color w:val="323130"/>
          <w:sz w:val="21"/>
          <w:szCs w:val="21"/>
        </w:rPr>
        <w:t>となる。年収が</w:t>
      </w:r>
      <w:r w:rsidR="00920BE8">
        <w:rPr>
          <w:rFonts w:ascii="Meiryo UI" w:eastAsia="Meiryo UI" w:hAnsi="Meiryo UI" w:cs="Segoe UI" w:hint="eastAsia"/>
          <w:color w:val="323130"/>
          <w:sz w:val="21"/>
          <w:szCs w:val="21"/>
        </w:rPr>
        <w:t>1,000</w:t>
      </w:r>
      <w:r w:rsidRPr="008720F8">
        <w:rPr>
          <w:rFonts w:ascii="Meiryo UI" w:eastAsia="Meiryo UI" w:hAnsi="Meiryo UI" w:cs="Segoe UI" w:hint="eastAsia"/>
          <w:color w:val="323130"/>
          <w:sz w:val="21"/>
          <w:szCs w:val="21"/>
        </w:rPr>
        <w:t>万～</w:t>
      </w:r>
      <w:r w:rsidR="00920BE8">
        <w:rPr>
          <w:rFonts w:ascii="Meiryo UI" w:eastAsia="Meiryo UI" w:hAnsi="Meiryo UI" w:cs="Segoe UI" w:hint="eastAsia"/>
          <w:color w:val="323130"/>
          <w:sz w:val="21"/>
          <w:szCs w:val="21"/>
        </w:rPr>
        <w:t>2,000</w:t>
      </w:r>
      <w:r w:rsidRPr="008720F8">
        <w:rPr>
          <w:rFonts w:ascii="Meiryo UI" w:eastAsia="Meiryo UI" w:hAnsi="Meiryo UI" w:cs="Segoe UI" w:hint="eastAsia"/>
          <w:color w:val="323130"/>
          <w:sz w:val="21"/>
          <w:szCs w:val="21"/>
        </w:rPr>
        <w:t>万円くらいのクラスの人が喋っても学生から見たら魅力</w:t>
      </w:r>
      <w:r w:rsidR="00920BE8">
        <w:rPr>
          <w:rFonts w:ascii="Meiryo UI" w:eastAsia="Meiryo UI" w:hAnsi="Meiryo UI" w:cs="Segoe UI" w:hint="eastAsia"/>
          <w:color w:val="323130"/>
          <w:sz w:val="21"/>
          <w:szCs w:val="21"/>
        </w:rPr>
        <w:t>が</w:t>
      </w:r>
      <w:r w:rsidRPr="008720F8">
        <w:rPr>
          <w:rFonts w:ascii="Meiryo UI" w:eastAsia="Meiryo UI" w:hAnsi="Meiryo UI" w:cs="Segoe UI" w:hint="eastAsia"/>
          <w:color w:val="323130"/>
          <w:sz w:val="21"/>
          <w:szCs w:val="21"/>
        </w:rPr>
        <w:t>ない。そこはアプローチの仕方とアカデミズム。オー</w:t>
      </w:r>
      <w:r w:rsidR="00510FB9">
        <w:rPr>
          <w:rFonts w:ascii="Meiryo UI" w:eastAsia="Meiryo UI" w:hAnsi="Meiryo UI" w:cs="Segoe UI" w:hint="eastAsia"/>
          <w:color w:val="323130"/>
          <w:sz w:val="21"/>
          <w:szCs w:val="21"/>
        </w:rPr>
        <w:t>ル</w:t>
      </w:r>
      <w:r w:rsidRPr="008720F8">
        <w:rPr>
          <w:rFonts w:ascii="Meiryo UI" w:eastAsia="Meiryo UI" w:hAnsi="Meiryo UI" w:cs="Segoe UI" w:hint="eastAsia"/>
          <w:color w:val="323130"/>
          <w:sz w:val="21"/>
          <w:szCs w:val="21"/>
        </w:rPr>
        <w:t>ジャパンで。教員は現場で頑張っている経営者、マネージャーで成功した人が出てきて語らないと、学生から見たら憧れにならない。人材育成は、やり方自体を直さないと。これはなかなか、手易いものではないと思っている。これは私を含めた関係者の反省点。他人事ではなくて。人材育成がまだ整っていない。</w:t>
      </w:r>
    </w:p>
    <w:p w14:paraId="61FD7318" w14:textId="77777777" w:rsidR="008720F8" w:rsidRPr="008720F8" w:rsidRDefault="008720F8" w:rsidP="008720F8">
      <w:pPr>
        <w:spacing w:line="300" w:lineRule="auto"/>
        <w:rPr>
          <w:rFonts w:ascii="Meiryo UI" w:eastAsia="Meiryo UI" w:hAnsi="Meiryo UI" w:cs="Segoe UI"/>
          <w:color w:val="323130"/>
          <w:sz w:val="21"/>
          <w:szCs w:val="21"/>
        </w:rPr>
      </w:pPr>
    </w:p>
    <w:p w14:paraId="53355176" w14:textId="77777777" w:rsidR="008720F8" w:rsidRPr="008720F8" w:rsidRDefault="008720F8" w:rsidP="008720F8">
      <w:pPr>
        <w:spacing w:line="300" w:lineRule="auto"/>
        <w:rPr>
          <w:rFonts w:ascii="Meiryo UI" w:eastAsia="Meiryo UI" w:hAnsi="Meiryo UI" w:cs="Segoe UI"/>
          <w:color w:val="323130"/>
          <w:sz w:val="21"/>
          <w:szCs w:val="21"/>
        </w:rPr>
      </w:pPr>
      <w:r w:rsidRPr="008720F8">
        <w:rPr>
          <w:rFonts w:ascii="Meiryo UI" w:eastAsia="Meiryo UI" w:hAnsi="Meiryo UI" w:cs="Segoe UI" w:hint="eastAsia"/>
          <w:color w:val="323130"/>
          <w:sz w:val="21"/>
          <w:szCs w:val="21"/>
        </w:rPr>
        <w:t>■萩庭委員</w:t>
      </w:r>
    </w:p>
    <w:p w14:paraId="3F82EB5E" w14:textId="09D123BD" w:rsidR="008720F8" w:rsidRPr="008720F8" w:rsidRDefault="008720F8" w:rsidP="00B4714D">
      <w:pPr>
        <w:spacing w:line="300" w:lineRule="auto"/>
        <w:ind w:firstLineChars="100" w:firstLine="210"/>
        <w:rPr>
          <w:rFonts w:ascii="Meiryo UI" w:eastAsia="Meiryo UI" w:hAnsi="Meiryo UI" w:cs="Segoe UI"/>
          <w:color w:val="323130"/>
          <w:sz w:val="21"/>
          <w:szCs w:val="21"/>
        </w:rPr>
      </w:pPr>
      <w:r w:rsidRPr="008720F8">
        <w:rPr>
          <w:rFonts w:ascii="Meiryo UI" w:eastAsia="Meiryo UI" w:hAnsi="Meiryo UI" w:cs="Segoe UI" w:hint="eastAsia"/>
          <w:color w:val="323130"/>
          <w:sz w:val="21"/>
          <w:szCs w:val="21"/>
        </w:rPr>
        <w:t>人材育成で一言だけ。都市魅力の次回のところにも少し入れていただくような話をさせていただいている。USJは、今年で4年目となるが、公立大学でマーケティングの授業をさせていただいている。部長</w:t>
      </w:r>
      <w:r w:rsidR="00510FB9">
        <w:rPr>
          <w:rFonts w:ascii="Meiryo UI" w:eastAsia="Meiryo UI" w:hAnsi="Meiryo UI" w:cs="Segoe UI" w:hint="eastAsia"/>
          <w:color w:val="323130"/>
          <w:sz w:val="21"/>
          <w:szCs w:val="21"/>
        </w:rPr>
        <w:t>陣</w:t>
      </w:r>
      <w:r w:rsidRPr="008720F8">
        <w:rPr>
          <w:rFonts w:ascii="Meiryo UI" w:eastAsia="Meiryo UI" w:hAnsi="Meiryo UI" w:cs="Segoe UI" w:hint="eastAsia"/>
          <w:color w:val="323130"/>
          <w:sz w:val="21"/>
          <w:szCs w:val="21"/>
        </w:rPr>
        <w:t>はじめスペシャリストの分野の専門家が講義させていただき、定員200人だが大人気。次回から、全学部教室も大きくしていただいている。これは単位が取れる授業であるが、それをもっと広げようか、広げられないかという議論もさせていただいている。観光人材というとホスピタリティも大事であるが、そういったイメージから広げて、やはり観光マーケティングをできる人材で、観光を学ぶなら大阪だというようなところに将来していきたい。ここは数年かけて今活動させていただいている。引き続き、都市魅力の方にもより入れていただいて、もっとアピールしていかないといけないと思う。</w:t>
      </w:r>
    </w:p>
    <w:p w14:paraId="1C8C4446" w14:textId="77777777" w:rsidR="008720F8" w:rsidRPr="008720F8" w:rsidRDefault="008720F8" w:rsidP="008720F8">
      <w:pPr>
        <w:spacing w:line="300" w:lineRule="auto"/>
        <w:rPr>
          <w:rFonts w:ascii="Meiryo UI" w:eastAsia="Meiryo UI" w:hAnsi="Meiryo UI" w:cs="Segoe UI"/>
          <w:color w:val="323130"/>
          <w:sz w:val="21"/>
          <w:szCs w:val="21"/>
        </w:rPr>
      </w:pPr>
    </w:p>
    <w:p w14:paraId="4C240413" w14:textId="77777777" w:rsidR="008720F8" w:rsidRPr="008720F8" w:rsidRDefault="008720F8" w:rsidP="008720F8">
      <w:pPr>
        <w:spacing w:line="300" w:lineRule="auto"/>
        <w:rPr>
          <w:rFonts w:ascii="Meiryo UI" w:eastAsia="Meiryo UI" w:hAnsi="Meiryo UI" w:cs="Segoe UI"/>
          <w:color w:val="323130"/>
          <w:sz w:val="21"/>
          <w:szCs w:val="21"/>
        </w:rPr>
      </w:pPr>
      <w:r w:rsidRPr="008720F8">
        <w:rPr>
          <w:rFonts w:ascii="Meiryo UI" w:eastAsia="Meiryo UI" w:hAnsi="Meiryo UI" w:cs="Segoe UI" w:hint="eastAsia"/>
          <w:color w:val="323130"/>
          <w:sz w:val="21"/>
          <w:szCs w:val="21"/>
        </w:rPr>
        <w:t>■澤田委員</w:t>
      </w:r>
    </w:p>
    <w:p w14:paraId="1CBD3428" w14:textId="77777777" w:rsidR="008720F8" w:rsidRPr="008720F8" w:rsidRDefault="008720F8" w:rsidP="00B4714D">
      <w:pPr>
        <w:spacing w:line="300" w:lineRule="auto"/>
        <w:ind w:firstLineChars="100" w:firstLine="210"/>
        <w:rPr>
          <w:rFonts w:ascii="Meiryo UI" w:eastAsia="Meiryo UI" w:hAnsi="Meiryo UI" w:cs="Segoe UI"/>
          <w:color w:val="323130"/>
          <w:sz w:val="21"/>
          <w:szCs w:val="21"/>
        </w:rPr>
      </w:pPr>
      <w:r w:rsidRPr="008720F8">
        <w:rPr>
          <w:rFonts w:ascii="Meiryo UI" w:eastAsia="Meiryo UI" w:hAnsi="Meiryo UI" w:cs="Segoe UI" w:hint="eastAsia"/>
          <w:color w:val="323130"/>
          <w:sz w:val="21"/>
          <w:szCs w:val="21"/>
        </w:rPr>
        <w:t>私の方から最後少し、お話をさせていただきたい。今、萩庭委員がお話をされた人材育成について。今日、人材の話は結構出ていた。原委員のアートマネジメントのお話でやる気搾取であったり、溝畑委員のお話では、やはりもっと力がある、そのヒーローが出てこないといけないと。それより前の段階で、ちゃんと食べていけないと。その職業につけない、辞めていく人間が多い。担い手がいない産業というのは、衰退していく。もちろんどちらも人材育成であるが、どこにいるのか。人材は非常にいろんなところで、いろんな委員の先生方からも、今回話が奇しくも出てきた。</w:t>
      </w:r>
    </w:p>
    <w:p w14:paraId="2186A18C" w14:textId="77777777" w:rsidR="008720F8" w:rsidRPr="008720F8" w:rsidRDefault="008720F8" w:rsidP="00B4714D">
      <w:pPr>
        <w:spacing w:line="300" w:lineRule="auto"/>
        <w:ind w:firstLineChars="100" w:firstLine="210"/>
        <w:rPr>
          <w:rFonts w:ascii="Meiryo UI" w:eastAsia="Meiryo UI" w:hAnsi="Meiryo UI" w:cs="Segoe UI"/>
          <w:color w:val="323130"/>
          <w:sz w:val="21"/>
          <w:szCs w:val="21"/>
        </w:rPr>
      </w:pPr>
      <w:r w:rsidRPr="008720F8">
        <w:rPr>
          <w:rFonts w:ascii="Meiryo UI" w:eastAsia="Meiryo UI" w:hAnsi="Meiryo UI" w:cs="Segoe UI" w:hint="eastAsia"/>
          <w:color w:val="323130"/>
          <w:sz w:val="21"/>
          <w:szCs w:val="21"/>
        </w:rPr>
        <w:t>それから地域連携。つながっていく、連携ということも、共通していくつかあった。物事というのは縦割りで、恐らくこの資料は仕方がないけれども、「コト」で切っていると思う。先ほどのご説明のように、ここにも書かれているとか、こう分けたらこうですよというところがあった。このような事業ごとにまとめていく限界みたいなものもあって、連携は横串という意味もあると思う。そして、人材育成はこうですよとか、あるいは経済的にはこう、住民にとってはこうとか。いろんな観点から見たときに、やはり横串をしていくポイント・課題みたいな、違う目で、縦軸じゃなくて横で見ていったときに、やはりトータルで見ていく視点。そういうものが非常に大事。</w:t>
      </w:r>
    </w:p>
    <w:p w14:paraId="44F0487B" w14:textId="6D29B101" w:rsidR="008720F8" w:rsidRPr="008720F8" w:rsidRDefault="008720F8" w:rsidP="00B4714D">
      <w:pPr>
        <w:spacing w:line="300" w:lineRule="auto"/>
        <w:ind w:firstLineChars="100" w:firstLine="210"/>
        <w:rPr>
          <w:rFonts w:ascii="Meiryo UI" w:eastAsia="Meiryo UI" w:hAnsi="Meiryo UI" w:cs="Segoe UI"/>
          <w:color w:val="323130"/>
          <w:sz w:val="21"/>
          <w:szCs w:val="21"/>
        </w:rPr>
      </w:pPr>
      <w:r w:rsidRPr="008720F8">
        <w:rPr>
          <w:rFonts w:ascii="Meiryo UI" w:eastAsia="Meiryo UI" w:hAnsi="Meiryo UI" w:cs="Segoe UI" w:hint="eastAsia"/>
          <w:color w:val="323130"/>
          <w:sz w:val="21"/>
          <w:szCs w:val="21"/>
        </w:rPr>
        <w:lastRenderedPageBreak/>
        <w:t>それから、知らないとか、発信とか。委員の先生方もそうだが、事務局の方、それぞれの行政の方々も含め、皆さんそれぞれの専門分野ではいろいろやっておられるが、意外とそれが横に伝わっていない。こういうところであっても知らなかったと、発信ができていないと。やはり少し勿体ないので、今までのパワーの幾分かを、横にシャッフルするというか、かき混ぜるではないけれど、発信する、連携していく。あるいは</w:t>
      </w:r>
      <w:r w:rsidR="00510FB9">
        <w:rPr>
          <w:rFonts w:ascii="Meiryo UI" w:eastAsia="Meiryo UI" w:hAnsi="Meiryo UI" w:cs="Segoe UI" w:hint="eastAsia"/>
          <w:color w:val="323130"/>
          <w:sz w:val="21"/>
          <w:szCs w:val="21"/>
        </w:rPr>
        <w:t>、</w:t>
      </w:r>
      <w:r w:rsidRPr="008720F8">
        <w:rPr>
          <w:rFonts w:ascii="Meiryo UI" w:eastAsia="Meiryo UI" w:hAnsi="Meiryo UI" w:cs="Segoe UI" w:hint="eastAsia"/>
          <w:color w:val="323130"/>
          <w:sz w:val="21"/>
          <w:szCs w:val="21"/>
        </w:rPr>
        <w:t>こういうジャンルはここまで到達しているというようなところを、縦割りではないところで見ていく目。あるいは</w:t>
      </w:r>
      <w:r w:rsidR="00510FB9">
        <w:rPr>
          <w:rFonts w:ascii="Meiryo UI" w:eastAsia="Meiryo UI" w:hAnsi="Meiryo UI" w:cs="Segoe UI" w:hint="eastAsia"/>
          <w:color w:val="323130"/>
          <w:sz w:val="21"/>
          <w:szCs w:val="21"/>
        </w:rPr>
        <w:t>、</w:t>
      </w:r>
      <w:r w:rsidRPr="008720F8">
        <w:rPr>
          <w:rFonts w:ascii="Meiryo UI" w:eastAsia="Meiryo UI" w:hAnsi="Meiryo UI" w:cs="Segoe UI" w:hint="eastAsia"/>
          <w:color w:val="323130"/>
          <w:sz w:val="21"/>
          <w:szCs w:val="21"/>
        </w:rPr>
        <w:t>こういうところ、いろんな各専門の先生方がおられるところで、そういう視点でどんどん突っ込んでいくということも、必要ではないかなと。</w:t>
      </w:r>
    </w:p>
    <w:p w14:paraId="295C31BE" w14:textId="48BCD7C4" w:rsidR="00B4714D" w:rsidRDefault="008720F8" w:rsidP="00B4714D">
      <w:pPr>
        <w:spacing w:line="300" w:lineRule="auto"/>
        <w:ind w:firstLineChars="100" w:firstLine="210"/>
        <w:rPr>
          <w:rFonts w:ascii="Meiryo UI" w:eastAsia="Meiryo UI" w:hAnsi="Meiryo UI" w:cs="Segoe UI"/>
          <w:color w:val="323130"/>
          <w:sz w:val="21"/>
          <w:szCs w:val="21"/>
        </w:rPr>
      </w:pPr>
      <w:r w:rsidRPr="008720F8">
        <w:rPr>
          <w:rFonts w:ascii="Meiryo UI" w:eastAsia="Meiryo UI" w:hAnsi="Meiryo UI" w:cs="Segoe UI" w:hint="eastAsia"/>
          <w:color w:val="323130"/>
          <w:sz w:val="21"/>
          <w:szCs w:val="21"/>
        </w:rPr>
        <w:t>仕事を全国的にしていると、大阪ってなんだろうということがあった。例えば、東京から見ていった時、大阪はローカルだと言われる。しかし、ローカルの人達が見ると、いや、大阪は中央、都心でしょうと言われる。どちらから見ても自分達と違いますよねと見られる。これは難しい話で、では大阪のポジションって何だろうと。すごく大事だと思う。要は、東京から向かった時はローカルに入っていて、ローカルの人達は、いやいや、富山がローカルで今ショップ</w:t>
      </w:r>
      <w:r w:rsidR="007360EA">
        <w:rPr>
          <w:rFonts w:ascii="Meiryo UI" w:eastAsia="Meiryo UI" w:hAnsi="Meiryo UI" w:cs="Segoe UI" w:hint="eastAsia"/>
          <w:color w:val="323130"/>
          <w:sz w:val="21"/>
          <w:szCs w:val="21"/>
        </w:rPr>
        <w:t>は</w:t>
      </w:r>
      <w:r w:rsidRPr="008720F8">
        <w:rPr>
          <w:rFonts w:ascii="Meiryo UI" w:eastAsia="Meiryo UI" w:hAnsi="Meiryo UI" w:cs="Segoe UI" w:hint="eastAsia"/>
          <w:color w:val="323130"/>
          <w:sz w:val="21"/>
          <w:szCs w:val="21"/>
        </w:rPr>
        <w:t>盛り上がっているよと。大阪は都会だからそんな悩みないでしょうと。いやいや、悩みはあるねんみたいな。</w:t>
      </w:r>
    </w:p>
    <w:p w14:paraId="5119819B" w14:textId="13265312" w:rsidR="008720F8" w:rsidRPr="008720F8" w:rsidRDefault="00B4714D" w:rsidP="00B4714D">
      <w:pPr>
        <w:spacing w:line="300" w:lineRule="auto"/>
        <w:ind w:firstLineChars="100" w:firstLine="210"/>
        <w:rPr>
          <w:rFonts w:ascii="Meiryo UI" w:eastAsia="Meiryo UI" w:hAnsi="Meiryo UI" w:cs="Segoe UI"/>
          <w:color w:val="323130"/>
          <w:sz w:val="21"/>
          <w:szCs w:val="21"/>
        </w:rPr>
      </w:pPr>
      <w:r>
        <w:rPr>
          <w:rFonts w:ascii="Meiryo UI" w:eastAsia="Meiryo UI" w:hAnsi="Meiryo UI" w:cs="Segoe UI" w:hint="eastAsia"/>
          <w:color w:val="323130"/>
          <w:sz w:val="21"/>
          <w:szCs w:val="21"/>
        </w:rPr>
        <w:t>また</w:t>
      </w:r>
      <w:r w:rsidR="008720F8" w:rsidRPr="008720F8">
        <w:rPr>
          <w:rFonts w:ascii="Meiryo UI" w:eastAsia="Meiryo UI" w:hAnsi="Meiryo UI" w:cs="Segoe UI" w:hint="eastAsia"/>
          <w:color w:val="323130"/>
          <w:sz w:val="21"/>
          <w:szCs w:val="21"/>
        </w:rPr>
        <w:t>話の中で言うと、大阪のアイデンティティで、今日先ほど青谷委員がゲートウェイとか、地方との接続の話をされていた。多分歴史的にも、瀬戸内や、例えば大陸から文化が来た。あるいは、その北前船でも、なんでもいいが、海から入ってきて、どこか行ったとかいうようなところも、歴史的なことも含めて、もしかしてゲートウェイというのはローカルでも中央でもない、一つのアイデンティティかなというのは少し思いながら見返していた。そういうことをやっていくことも大事なのかなと。横串、連携、人材、発信、知らない。中央か地方か。</w:t>
      </w:r>
    </w:p>
    <w:p w14:paraId="5A8DF8DD" w14:textId="77777777" w:rsidR="008720F8" w:rsidRPr="008720F8" w:rsidRDefault="008720F8" w:rsidP="0093164D">
      <w:pPr>
        <w:spacing w:line="300" w:lineRule="auto"/>
        <w:ind w:firstLineChars="100" w:firstLine="210"/>
        <w:rPr>
          <w:rFonts w:ascii="Meiryo UI" w:eastAsia="Meiryo UI" w:hAnsi="Meiryo UI" w:cs="Segoe UI"/>
          <w:color w:val="323130"/>
          <w:sz w:val="21"/>
          <w:szCs w:val="21"/>
        </w:rPr>
      </w:pPr>
      <w:r w:rsidRPr="008720F8">
        <w:rPr>
          <w:rFonts w:ascii="Meiryo UI" w:eastAsia="Meiryo UI" w:hAnsi="Meiryo UI" w:cs="Segoe UI" w:hint="eastAsia"/>
          <w:color w:val="323130"/>
          <w:sz w:val="21"/>
          <w:szCs w:val="21"/>
        </w:rPr>
        <w:t>それと先ほどの環境と経済。シンクタンクの分析で、前年から順位が上がっているということで、先ほど、ご質問等々の中で、もう少し分析した方がいいですよと毎回言っており、今回も言ってしまったけれど、面白いのは経済と環境、どちらかによって欲しいなと思った。33位と32位、経済が強いのであれば、環境はちょっとあれかなとか。環境が強いのであれば経済ちょっとかなとか。環境も経済も良くないというのは、なかなか面白いポジション。大阪は、どっちなんやが多い。そういうようなところ、大阪の魅力でもあるけれども。</w:t>
      </w:r>
    </w:p>
    <w:p w14:paraId="41FE8C73" w14:textId="3754CCF2" w:rsidR="008720F8" w:rsidRPr="008720F8" w:rsidRDefault="008720F8" w:rsidP="0093164D">
      <w:pPr>
        <w:spacing w:line="300" w:lineRule="auto"/>
        <w:ind w:firstLineChars="100" w:firstLine="210"/>
        <w:rPr>
          <w:rFonts w:ascii="Meiryo UI" w:eastAsia="Meiryo UI" w:hAnsi="Meiryo UI" w:cs="Segoe UI"/>
          <w:color w:val="323130"/>
          <w:sz w:val="21"/>
          <w:szCs w:val="21"/>
        </w:rPr>
      </w:pPr>
      <w:r w:rsidRPr="008720F8">
        <w:rPr>
          <w:rFonts w:ascii="Meiryo UI" w:eastAsia="Meiryo UI" w:hAnsi="Meiryo UI" w:cs="Segoe UI" w:hint="eastAsia"/>
          <w:color w:val="323130"/>
          <w:sz w:val="21"/>
          <w:szCs w:val="21"/>
        </w:rPr>
        <w:t>それともう一つ、今日思った</w:t>
      </w:r>
      <w:r w:rsidR="00510FB9">
        <w:rPr>
          <w:rFonts w:ascii="Meiryo UI" w:eastAsia="Meiryo UI" w:hAnsi="Meiryo UI" w:cs="Segoe UI" w:hint="eastAsia"/>
          <w:color w:val="323130"/>
          <w:sz w:val="21"/>
          <w:szCs w:val="21"/>
        </w:rPr>
        <w:t>こと</w:t>
      </w:r>
      <w:r w:rsidRPr="008720F8">
        <w:rPr>
          <w:rFonts w:ascii="Meiryo UI" w:eastAsia="Meiryo UI" w:hAnsi="Meiryo UI" w:cs="Segoe UI" w:hint="eastAsia"/>
          <w:color w:val="323130"/>
          <w:sz w:val="21"/>
          <w:szCs w:val="21"/>
        </w:rPr>
        <w:t>は、万博とIR。万博が終わって、アフター万博やレガシー、それからIRに向けてのところ。万博の時のことを少し、先生方がお話をしている時に見ていたけれど、万博が始まるまで、自分も万博の関係するような会合に出席したりとか、いろいろやっていた割にはリアリティがあまりなかったなと。最初もなかなか予約が取りにくいなと。後半から少し乗ってきて、どんどんはまっていったという経験からすると、IRも、もう少しリアリティのあるような形で、当事者意識を皆さんが持っていただけるような、プレとか疑似とか。最初にリードタイムがあるだけに、このリードタイムを生かして、成功して、MICEもそうだが、疑似体験をしていって、何かをするような工夫というのを何かできないのかなと。自身の万博の経験から見て思った。そのようなことを今からやっておけば、そういったトレーニングをやっておけば、スムーズに入れる。感覚的に、頭では分かっているが、なんとなく腹落ちして</w:t>
      </w:r>
      <w:r w:rsidR="00510FB9">
        <w:rPr>
          <w:rFonts w:ascii="Meiryo UI" w:eastAsia="Meiryo UI" w:hAnsi="Meiryo UI" w:cs="Segoe UI" w:hint="eastAsia"/>
          <w:color w:val="323130"/>
          <w:sz w:val="21"/>
          <w:szCs w:val="21"/>
        </w:rPr>
        <w:t>い</w:t>
      </w:r>
      <w:r w:rsidRPr="008720F8">
        <w:rPr>
          <w:rFonts w:ascii="Meiryo UI" w:eastAsia="Meiryo UI" w:hAnsi="Meiryo UI" w:cs="Segoe UI" w:hint="eastAsia"/>
          <w:color w:val="323130"/>
          <w:sz w:val="21"/>
          <w:szCs w:val="21"/>
        </w:rPr>
        <w:t>ない。そのようなことが</w:t>
      </w:r>
      <w:r w:rsidR="00510FB9">
        <w:rPr>
          <w:rFonts w:ascii="Meiryo UI" w:eastAsia="Meiryo UI" w:hAnsi="Meiryo UI" w:cs="Segoe UI" w:hint="eastAsia"/>
          <w:color w:val="323130"/>
          <w:sz w:val="21"/>
          <w:szCs w:val="21"/>
        </w:rPr>
        <w:t>、</w:t>
      </w:r>
      <w:r w:rsidRPr="008720F8">
        <w:rPr>
          <w:rFonts w:ascii="Meiryo UI" w:eastAsia="Meiryo UI" w:hAnsi="Meiryo UI" w:cs="Segoe UI" w:hint="eastAsia"/>
          <w:color w:val="323130"/>
          <w:sz w:val="21"/>
          <w:szCs w:val="21"/>
        </w:rPr>
        <w:t>万博の時</w:t>
      </w:r>
      <w:r w:rsidR="00510FB9">
        <w:rPr>
          <w:rFonts w:ascii="Meiryo UI" w:eastAsia="Meiryo UI" w:hAnsi="Meiryo UI" w:cs="Segoe UI" w:hint="eastAsia"/>
          <w:color w:val="323130"/>
          <w:sz w:val="21"/>
          <w:szCs w:val="21"/>
        </w:rPr>
        <w:t>に</w:t>
      </w:r>
      <w:r w:rsidRPr="008720F8">
        <w:rPr>
          <w:rFonts w:ascii="Meiryo UI" w:eastAsia="Meiryo UI" w:hAnsi="Meiryo UI" w:cs="Segoe UI" w:hint="eastAsia"/>
          <w:color w:val="323130"/>
          <w:sz w:val="21"/>
          <w:szCs w:val="21"/>
        </w:rPr>
        <w:t>あったので。70年万博は知っていたけれど、万博って楽しそうだね、盛り上がっているよね、自分もこんなこと</w:t>
      </w:r>
      <w:r w:rsidR="00510FB9">
        <w:rPr>
          <w:rFonts w:ascii="Meiryo UI" w:eastAsia="Meiryo UI" w:hAnsi="Meiryo UI" w:cs="Segoe UI" w:hint="eastAsia"/>
          <w:color w:val="323130"/>
          <w:sz w:val="21"/>
          <w:szCs w:val="21"/>
        </w:rPr>
        <w:t>を</w:t>
      </w:r>
      <w:r w:rsidRPr="008720F8">
        <w:rPr>
          <w:rFonts w:ascii="Meiryo UI" w:eastAsia="Meiryo UI" w:hAnsi="Meiryo UI" w:cs="Segoe UI" w:hint="eastAsia"/>
          <w:color w:val="323130"/>
          <w:sz w:val="21"/>
          <w:szCs w:val="21"/>
        </w:rPr>
        <w:t>しゃべったよね、みたいなところはあったものの、やはり行くと見るとでは、百聞は一見にしかずではないが、やはりその環境に置かれた時の高揚感とテンション。もっと前もって始まる前にあれば、</w:t>
      </w:r>
      <w:r w:rsidRPr="008720F8">
        <w:rPr>
          <w:rFonts w:ascii="Meiryo UI" w:eastAsia="Meiryo UI" w:hAnsi="Meiryo UI" w:cs="Segoe UI" w:hint="eastAsia"/>
          <w:color w:val="323130"/>
          <w:sz w:val="21"/>
          <w:szCs w:val="21"/>
        </w:rPr>
        <w:lastRenderedPageBreak/>
        <w:t>動きももっと、周りの方の巻き込み方、他の地域の方の巻き込み方も違ってきたのかなとは少し思った。</w:t>
      </w:r>
    </w:p>
    <w:p w14:paraId="5D5EE63A" w14:textId="07262B4A" w:rsidR="008720F8" w:rsidRPr="008720F8" w:rsidRDefault="008720F8" w:rsidP="0093164D">
      <w:pPr>
        <w:spacing w:line="300" w:lineRule="auto"/>
        <w:ind w:firstLineChars="100" w:firstLine="210"/>
        <w:rPr>
          <w:rFonts w:ascii="Meiryo UI" w:eastAsia="Meiryo UI" w:hAnsi="Meiryo UI" w:cs="Segoe UI"/>
          <w:color w:val="323130"/>
          <w:sz w:val="21"/>
          <w:szCs w:val="21"/>
        </w:rPr>
      </w:pPr>
      <w:r w:rsidRPr="008720F8">
        <w:rPr>
          <w:rFonts w:ascii="Meiryo UI" w:eastAsia="Meiryo UI" w:hAnsi="Meiryo UI" w:cs="Segoe UI" w:hint="eastAsia"/>
          <w:color w:val="323130"/>
          <w:sz w:val="21"/>
          <w:szCs w:val="21"/>
        </w:rPr>
        <w:t>また、全体的な話で申し訳ないが、いろいろとこうやって議論をさせていただき、今日は、今までの議論の延長線上のお話であったが、</w:t>
      </w:r>
      <w:r w:rsidR="00920BE8">
        <w:rPr>
          <w:rFonts w:ascii="Meiryo UI" w:eastAsia="Meiryo UI" w:hAnsi="Meiryo UI" w:cs="Segoe UI" w:hint="eastAsia"/>
          <w:color w:val="323130"/>
          <w:sz w:val="21"/>
          <w:szCs w:val="21"/>
        </w:rPr>
        <w:t>今後</w:t>
      </w:r>
      <w:r w:rsidRPr="008720F8">
        <w:rPr>
          <w:rFonts w:ascii="Meiryo UI" w:eastAsia="Meiryo UI" w:hAnsi="Meiryo UI" w:cs="Segoe UI" w:hint="eastAsia"/>
          <w:color w:val="323130"/>
          <w:sz w:val="21"/>
          <w:szCs w:val="21"/>
        </w:rPr>
        <w:t>はこの30年に向けてということ。大阪の都市魅力創造戦略というようなことでいくと、非常に大事な時期に、そして大きな節目になってくるのかなと思っている。事務局の方から、素案をいただきながら、またこちらにおられる先生方と、一緒にもし機会があれば、続けて色々と議論させていただけたらなと。今日良かったなと思うのは、資料の内容・不備というよりは、中身の話ができたかなという</w:t>
      </w:r>
      <w:r w:rsidR="00510FB9">
        <w:rPr>
          <w:rFonts w:ascii="Meiryo UI" w:eastAsia="Meiryo UI" w:hAnsi="Meiryo UI" w:cs="Segoe UI" w:hint="eastAsia"/>
          <w:color w:val="323130"/>
          <w:sz w:val="21"/>
          <w:szCs w:val="21"/>
        </w:rPr>
        <w:t>こと</w:t>
      </w:r>
      <w:r w:rsidRPr="008720F8">
        <w:rPr>
          <w:rFonts w:ascii="Meiryo UI" w:eastAsia="Meiryo UI" w:hAnsi="Meiryo UI" w:cs="Segoe UI" w:hint="eastAsia"/>
          <w:color w:val="323130"/>
          <w:sz w:val="21"/>
          <w:szCs w:val="21"/>
        </w:rPr>
        <w:t>が有意義だったかと思って聞いていた。ありがとうございました。</w:t>
      </w:r>
    </w:p>
    <w:p w14:paraId="23B01173" w14:textId="77777777" w:rsidR="008720F8" w:rsidRPr="00CF1ADD" w:rsidRDefault="008720F8" w:rsidP="00CF1ADD">
      <w:pPr>
        <w:spacing w:line="300" w:lineRule="auto"/>
        <w:rPr>
          <w:rFonts w:ascii="Meiryo UI" w:eastAsia="Meiryo UI" w:hAnsi="Meiryo UI" w:cs="Segoe UI"/>
          <w:color w:val="323130"/>
          <w:sz w:val="21"/>
          <w:szCs w:val="21"/>
        </w:rPr>
      </w:pPr>
    </w:p>
    <w:sectPr w:rsidR="008720F8" w:rsidRPr="00CF1ADD" w:rsidSect="00E00D78">
      <w:pgSz w:w="11906" w:h="16838"/>
      <w:pgMar w:top="1440" w:right="1440" w:bottom="1440" w:left="1440" w:header="850" w:footer="62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23F588" w14:textId="77777777" w:rsidR="00880940" w:rsidRDefault="00880940" w:rsidP="00E00D78">
      <w:r>
        <w:separator/>
      </w:r>
    </w:p>
  </w:endnote>
  <w:endnote w:type="continuationSeparator" w:id="0">
    <w:p w14:paraId="2ED37C66" w14:textId="77777777" w:rsidR="00880940" w:rsidRDefault="00880940" w:rsidP="00E00D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Meiryo UI">
    <w:panose1 w:val="020B0604030504040204"/>
    <w:charset w:val="80"/>
    <w:family w:val="modern"/>
    <w:pitch w:val="variable"/>
    <w:sig w:usb0="E00002FF" w:usb1="6AC7FFFF" w:usb2="08000012" w:usb3="00000000" w:csb0="0002009F" w:csb1="00000000"/>
  </w:font>
  <w:font w:name="Segoe UI">
    <w:panose1 w:val="020B0502040204020203"/>
    <w:charset w:val="00"/>
    <w:family w:val="swiss"/>
    <w:pitch w:val="variable"/>
    <w:sig w:usb0="E4002EFF" w:usb1="C000E47F"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2ED522" w14:textId="77777777" w:rsidR="00880940" w:rsidRDefault="00880940" w:rsidP="00E00D78">
      <w:r>
        <w:separator/>
      </w:r>
    </w:p>
  </w:footnote>
  <w:footnote w:type="continuationSeparator" w:id="0">
    <w:p w14:paraId="57BDDD93" w14:textId="77777777" w:rsidR="00880940" w:rsidRDefault="00880940" w:rsidP="00E00D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93043"/>
    <w:multiLevelType w:val="hybridMultilevel"/>
    <w:tmpl w:val="93FEEC54"/>
    <w:lvl w:ilvl="0" w:tplc="F9340698">
      <w:start w:val="1"/>
      <w:numFmt w:val="bullet"/>
      <w:lvlText w:val="●"/>
      <w:lvlJc w:val="left"/>
      <w:pPr>
        <w:ind w:left="720" w:hanging="360"/>
      </w:pPr>
    </w:lvl>
    <w:lvl w:ilvl="1" w:tplc="2E862E54">
      <w:start w:val="1"/>
      <w:numFmt w:val="bullet"/>
      <w:lvlText w:val="○"/>
      <w:lvlJc w:val="left"/>
      <w:pPr>
        <w:ind w:left="1440" w:hanging="360"/>
      </w:pPr>
    </w:lvl>
    <w:lvl w:ilvl="2" w:tplc="C9F8BEF0">
      <w:start w:val="1"/>
      <w:numFmt w:val="bullet"/>
      <w:lvlText w:val="■"/>
      <w:lvlJc w:val="left"/>
      <w:pPr>
        <w:ind w:left="2160" w:hanging="360"/>
      </w:pPr>
    </w:lvl>
    <w:lvl w:ilvl="3" w:tplc="A2D08FBA">
      <w:start w:val="1"/>
      <w:numFmt w:val="bullet"/>
      <w:lvlText w:val="●"/>
      <w:lvlJc w:val="left"/>
      <w:pPr>
        <w:ind w:left="2880" w:hanging="360"/>
      </w:pPr>
    </w:lvl>
    <w:lvl w:ilvl="4" w:tplc="699C0662">
      <w:start w:val="1"/>
      <w:numFmt w:val="bullet"/>
      <w:lvlText w:val="○"/>
      <w:lvlJc w:val="left"/>
      <w:pPr>
        <w:ind w:left="3600" w:hanging="360"/>
      </w:pPr>
    </w:lvl>
    <w:lvl w:ilvl="5" w:tplc="464C6542">
      <w:start w:val="1"/>
      <w:numFmt w:val="bullet"/>
      <w:lvlText w:val="■"/>
      <w:lvlJc w:val="left"/>
      <w:pPr>
        <w:ind w:left="4320" w:hanging="360"/>
      </w:pPr>
    </w:lvl>
    <w:lvl w:ilvl="6" w:tplc="F82A0280">
      <w:start w:val="1"/>
      <w:numFmt w:val="bullet"/>
      <w:lvlText w:val="●"/>
      <w:lvlJc w:val="left"/>
      <w:pPr>
        <w:ind w:left="5040" w:hanging="360"/>
      </w:pPr>
    </w:lvl>
    <w:lvl w:ilvl="7" w:tplc="4728433A">
      <w:start w:val="1"/>
      <w:numFmt w:val="bullet"/>
      <w:lvlText w:val="●"/>
      <w:lvlJc w:val="left"/>
      <w:pPr>
        <w:ind w:left="5760" w:hanging="360"/>
      </w:pPr>
    </w:lvl>
    <w:lvl w:ilvl="8" w:tplc="87181990">
      <w:start w:val="1"/>
      <w:numFmt w:val="bullet"/>
      <w:lvlText w:val="●"/>
      <w:lvlJc w:val="left"/>
      <w:pPr>
        <w:ind w:left="6480" w:hanging="360"/>
      </w:pPr>
    </w:lvl>
  </w:abstractNum>
  <w:num w:numId="1" w16cid:durableId="58419213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proofState w:spelling="clean" w:grammar="clean"/>
  <w:revisionView w:insDel="0" w:formatting="0" w:inkAnnotations="0"/>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465F"/>
    <w:rsid w:val="00000956"/>
    <w:rsid w:val="00007510"/>
    <w:rsid w:val="000143B4"/>
    <w:rsid w:val="0001781A"/>
    <w:rsid w:val="00027499"/>
    <w:rsid w:val="00033AF0"/>
    <w:rsid w:val="00034A1A"/>
    <w:rsid w:val="00061CE3"/>
    <w:rsid w:val="000667A3"/>
    <w:rsid w:val="00080C74"/>
    <w:rsid w:val="00086C77"/>
    <w:rsid w:val="00097433"/>
    <w:rsid w:val="000A790F"/>
    <w:rsid w:val="000B743E"/>
    <w:rsid w:val="000C440A"/>
    <w:rsid w:val="000D6900"/>
    <w:rsid w:val="000E6E5B"/>
    <w:rsid w:val="000F7588"/>
    <w:rsid w:val="0010239D"/>
    <w:rsid w:val="0010373E"/>
    <w:rsid w:val="00103ED8"/>
    <w:rsid w:val="001048DD"/>
    <w:rsid w:val="001132F4"/>
    <w:rsid w:val="001148F8"/>
    <w:rsid w:val="00121BF4"/>
    <w:rsid w:val="0015160F"/>
    <w:rsid w:val="0015430A"/>
    <w:rsid w:val="00155E30"/>
    <w:rsid w:val="00171A54"/>
    <w:rsid w:val="00187824"/>
    <w:rsid w:val="00190BAB"/>
    <w:rsid w:val="0019466B"/>
    <w:rsid w:val="001A28F1"/>
    <w:rsid w:val="001B2B07"/>
    <w:rsid w:val="001C73A8"/>
    <w:rsid w:val="001E3B6B"/>
    <w:rsid w:val="00200287"/>
    <w:rsid w:val="002008E0"/>
    <w:rsid w:val="00207810"/>
    <w:rsid w:val="00210814"/>
    <w:rsid w:val="00216BB8"/>
    <w:rsid w:val="00217C0E"/>
    <w:rsid w:val="00224F6A"/>
    <w:rsid w:val="00227423"/>
    <w:rsid w:val="00232B38"/>
    <w:rsid w:val="002403B8"/>
    <w:rsid w:val="00244D85"/>
    <w:rsid w:val="002540BF"/>
    <w:rsid w:val="0028210C"/>
    <w:rsid w:val="002B2C2A"/>
    <w:rsid w:val="002B597F"/>
    <w:rsid w:val="002D008A"/>
    <w:rsid w:val="00312750"/>
    <w:rsid w:val="0031441E"/>
    <w:rsid w:val="00337F9D"/>
    <w:rsid w:val="00342B78"/>
    <w:rsid w:val="00382364"/>
    <w:rsid w:val="00386FAC"/>
    <w:rsid w:val="00390F79"/>
    <w:rsid w:val="00394FFA"/>
    <w:rsid w:val="00397FEF"/>
    <w:rsid w:val="003A575E"/>
    <w:rsid w:val="003B63F0"/>
    <w:rsid w:val="003B70E1"/>
    <w:rsid w:val="003C1FD2"/>
    <w:rsid w:val="003C2095"/>
    <w:rsid w:val="003C2141"/>
    <w:rsid w:val="003C4514"/>
    <w:rsid w:val="003C527A"/>
    <w:rsid w:val="003E7F3A"/>
    <w:rsid w:val="003E7F70"/>
    <w:rsid w:val="003F5561"/>
    <w:rsid w:val="0041465F"/>
    <w:rsid w:val="004321A6"/>
    <w:rsid w:val="00440ABC"/>
    <w:rsid w:val="00485C8E"/>
    <w:rsid w:val="00492534"/>
    <w:rsid w:val="004A1B09"/>
    <w:rsid w:val="004A4D29"/>
    <w:rsid w:val="004B3C8B"/>
    <w:rsid w:val="004D6974"/>
    <w:rsid w:val="004D6E29"/>
    <w:rsid w:val="004D7AD9"/>
    <w:rsid w:val="004E6603"/>
    <w:rsid w:val="004E7AE1"/>
    <w:rsid w:val="00506569"/>
    <w:rsid w:val="00510FB9"/>
    <w:rsid w:val="00514A81"/>
    <w:rsid w:val="005245B6"/>
    <w:rsid w:val="005634D3"/>
    <w:rsid w:val="005638F8"/>
    <w:rsid w:val="00566758"/>
    <w:rsid w:val="00574A13"/>
    <w:rsid w:val="00577541"/>
    <w:rsid w:val="00592D49"/>
    <w:rsid w:val="005936F2"/>
    <w:rsid w:val="00594394"/>
    <w:rsid w:val="0059439F"/>
    <w:rsid w:val="005C72E9"/>
    <w:rsid w:val="005D3673"/>
    <w:rsid w:val="005D7349"/>
    <w:rsid w:val="005D798C"/>
    <w:rsid w:val="00607239"/>
    <w:rsid w:val="0061188E"/>
    <w:rsid w:val="00650339"/>
    <w:rsid w:val="00662721"/>
    <w:rsid w:val="00665A22"/>
    <w:rsid w:val="00683047"/>
    <w:rsid w:val="006903FD"/>
    <w:rsid w:val="006A22CA"/>
    <w:rsid w:val="006C5F11"/>
    <w:rsid w:val="006D4599"/>
    <w:rsid w:val="006F020F"/>
    <w:rsid w:val="006F26CB"/>
    <w:rsid w:val="00713A3A"/>
    <w:rsid w:val="007224A8"/>
    <w:rsid w:val="00731181"/>
    <w:rsid w:val="00733334"/>
    <w:rsid w:val="00734087"/>
    <w:rsid w:val="007360EA"/>
    <w:rsid w:val="007457D4"/>
    <w:rsid w:val="0077475F"/>
    <w:rsid w:val="00776EF8"/>
    <w:rsid w:val="00780EDB"/>
    <w:rsid w:val="0079396E"/>
    <w:rsid w:val="00793973"/>
    <w:rsid w:val="007C206C"/>
    <w:rsid w:val="007D1363"/>
    <w:rsid w:val="007D78C8"/>
    <w:rsid w:val="00863B7C"/>
    <w:rsid w:val="00871178"/>
    <w:rsid w:val="008720F8"/>
    <w:rsid w:val="00880940"/>
    <w:rsid w:val="00885C9A"/>
    <w:rsid w:val="0089791E"/>
    <w:rsid w:val="008B383F"/>
    <w:rsid w:val="008C26E8"/>
    <w:rsid w:val="008C3DAF"/>
    <w:rsid w:val="008C5913"/>
    <w:rsid w:val="008D0B24"/>
    <w:rsid w:val="008D7E6B"/>
    <w:rsid w:val="008E4C49"/>
    <w:rsid w:val="008F0267"/>
    <w:rsid w:val="009172CA"/>
    <w:rsid w:val="00917D0A"/>
    <w:rsid w:val="00920BE8"/>
    <w:rsid w:val="0093164D"/>
    <w:rsid w:val="00963757"/>
    <w:rsid w:val="0096749E"/>
    <w:rsid w:val="0099753E"/>
    <w:rsid w:val="009A0074"/>
    <w:rsid w:val="009B375F"/>
    <w:rsid w:val="009B794E"/>
    <w:rsid w:val="009E5839"/>
    <w:rsid w:val="00A13939"/>
    <w:rsid w:val="00A13B75"/>
    <w:rsid w:val="00A1508C"/>
    <w:rsid w:val="00A41199"/>
    <w:rsid w:val="00A513F5"/>
    <w:rsid w:val="00A6270C"/>
    <w:rsid w:val="00A62923"/>
    <w:rsid w:val="00A67C14"/>
    <w:rsid w:val="00A67E87"/>
    <w:rsid w:val="00A7097E"/>
    <w:rsid w:val="00A70BD0"/>
    <w:rsid w:val="00A75BF0"/>
    <w:rsid w:val="00AA7D95"/>
    <w:rsid w:val="00AB4390"/>
    <w:rsid w:val="00AB51EB"/>
    <w:rsid w:val="00AD13A6"/>
    <w:rsid w:val="00AD1C5C"/>
    <w:rsid w:val="00AD6D96"/>
    <w:rsid w:val="00B06EE1"/>
    <w:rsid w:val="00B101A5"/>
    <w:rsid w:val="00B20842"/>
    <w:rsid w:val="00B20C21"/>
    <w:rsid w:val="00B35345"/>
    <w:rsid w:val="00B42E46"/>
    <w:rsid w:val="00B4714D"/>
    <w:rsid w:val="00B616C8"/>
    <w:rsid w:val="00B67768"/>
    <w:rsid w:val="00BB2CC3"/>
    <w:rsid w:val="00BB753A"/>
    <w:rsid w:val="00BC5254"/>
    <w:rsid w:val="00BE370E"/>
    <w:rsid w:val="00BE374B"/>
    <w:rsid w:val="00BE5218"/>
    <w:rsid w:val="00BE5EE7"/>
    <w:rsid w:val="00BF4A63"/>
    <w:rsid w:val="00BF7B5C"/>
    <w:rsid w:val="00C16A03"/>
    <w:rsid w:val="00C16DB7"/>
    <w:rsid w:val="00C254CE"/>
    <w:rsid w:val="00C31450"/>
    <w:rsid w:val="00C31F71"/>
    <w:rsid w:val="00C326B8"/>
    <w:rsid w:val="00C3716B"/>
    <w:rsid w:val="00C40685"/>
    <w:rsid w:val="00C41691"/>
    <w:rsid w:val="00C43B0D"/>
    <w:rsid w:val="00C730D1"/>
    <w:rsid w:val="00C91D16"/>
    <w:rsid w:val="00C93840"/>
    <w:rsid w:val="00CA0F1B"/>
    <w:rsid w:val="00CF1ADD"/>
    <w:rsid w:val="00CF5C02"/>
    <w:rsid w:val="00D075CC"/>
    <w:rsid w:val="00D22C52"/>
    <w:rsid w:val="00D4718E"/>
    <w:rsid w:val="00D50D8C"/>
    <w:rsid w:val="00D515C9"/>
    <w:rsid w:val="00D52129"/>
    <w:rsid w:val="00D52E88"/>
    <w:rsid w:val="00D56707"/>
    <w:rsid w:val="00D76D97"/>
    <w:rsid w:val="00D83B74"/>
    <w:rsid w:val="00D87996"/>
    <w:rsid w:val="00DC17BA"/>
    <w:rsid w:val="00DC697A"/>
    <w:rsid w:val="00DD0368"/>
    <w:rsid w:val="00DD7877"/>
    <w:rsid w:val="00DF0CD5"/>
    <w:rsid w:val="00DF6DE0"/>
    <w:rsid w:val="00DF70CE"/>
    <w:rsid w:val="00DF7C6D"/>
    <w:rsid w:val="00E00D78"/>
    <w:rsid w:val="00E14ECD"/>
    <w:rsid w:val="00E527A6"/>
    <w:rsid w:val="00E629E9"/>
    <w:rsid w:val="00E76A17"/>
    <w:rsid w:val="00E85B08"/>
    <w:rsid w:val="00E8605F"/>
    <w:rsid w:val="00E869E8"/>
    <w:rsid w:val="00E92089"/>
    <w:rsid w:val="00E9489B"/>
    <w:rsid w:val="00E95AB6"/>
    <w:rsid w:val="00EC0344"/>
    <w:rsid w:val="00EC4AD0"/>
    <w:rsid w:val="00EF322F"/>
    <w:rsid w:val="00F05A61"/>
    <w:rsid w:val="00F176A4"/>
    <w:rsid w:val="00F21D4D"/>
    <w:rsid w:val="00F230D0"/>
    <w:rsid w:val="00F36063"/>
    <w:rsid w:val="00F54FBF"/>
    <w:rsid w:val="00F55B71"/>
    <w:rsid w:val="00F63E33"/>
    <w:rsid w:val="00F66C70"/>
    <w:rsid w:val="00F7669C"/>
    <w:rsid w:val="00F8226D"/>
    <w:rsid w:val="00F943CE"/>
    <w:rsid w:val="00F94510"/>
    <w:rsid w:val="00F95D51"/>
    <w:rsid w:val="00FA056D"/>
    <w:rsid w:val="00FA6273"/>
    <w:rsid w:val="00FA6DFE"/>
    <w:rsid w:val="00FA789B"/>
    <w:rsid w:val="00FC12E4"/>
    <w:rsid w:val="00FF06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7E48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強調太字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style>
  <w:style w:type="character" w:customStyle="1" w:styleId="a8">
    <w:name w:val="脚注文字列 (文字)"/>
    <w:link w:val="a7"/>
    <w:uiPriority w:val="99"/>
    <w:semiHidden/>
    <w:unhideWhenUsed/>
    <w:rPr>
      <w:sz w:val="20"/>
      <w:szCs w:val="20"/>
    </w:rPr>
  </w:style>
  <w:style w:type="character" w:styleId="a9">
    <w:name w:val="annotation reference"/>
    <w:basedOn w:val="a0"/>
    <w:uiPriority w:val="99"/>
    <w:semiHidden/>
    <w:unhideWhenUsed/>
    <w:rsid w:val="005D7349"/>
    <w:rPr>
      <w:sz w:val="18"/>
      <w:szCs w:val="18"/>
    </w:rPr>
  </w:style>
  <w:style w:type="paragraph" w:styleId="aa">
    <w:name w:val="annotation text"/>
    <w:basedOn w:val="a"/>
    <w:link w:val="ab"/>
    <w:uiPriority w:val="99"/>
    <w:unhideWhenUsed/>
    <w:rsid w:val="005D7349"/>
    <w:pPr>
      <w:jc w:val="left"/>
    </w:pPr>
  </w:style>
  <w:style w:type="character" w:customStyle="1" w:styleId="ab">
    <w:name w:val="コメント文字列 (文字)"/>
    <w:basedOn w:val="a0"/>
    <w:link w:val="aa"/>
    <w:uiPriority w:val="99"/>
    <w:rsid w:val="005D7349"/>
  </w:style>
  <w:style w:type="paragraph" w:styleId="ac">
    <w:name w:val="annotation subject"/>
    <w:basedOn w:val="aa"/>
    <w:next w:val="aa"/>
    <w:link w:val="ad"/>
    <w:uiPriority w:val="99"/>
    <w:semiHidden/>
    <w:unhideWhenUsed/>
    <w:rsid w:val="005D7349"/>
    <w:rPr>
      <w:b/>
      <w:bCs/>
    </w:rPr>
  </w:style>
  <w:style w:type="character" w:customStyle="1" w:styleId="ad">
    <w:name w:val="コメント内容 (文字)"/>
    <w:basedOn w:val="ab"/>
    <w:link w:val="ac"/>
    <w:uiPriority w:val="99"/>
    <w:semiHidden/>
    <w:rsid w:val="005D7349"/>
    <w:rPr>
      <w:b/>
      <w:bCs/>
    </w:rPr>
  </w:style>
  <w:style w:type="paragraph" w:styleId="ae">
    <w:name w:val="header"/>
    <w:basedOn w:val="a"/>
    <w:link w:val="af"/>
    <w:uiPriority w:val="99"/>
    <w:unhideWhenUsed/>
    <w:rsid w:val="00E00D78"/>
    <w:pPr>
      <w:tabs>
        <w:tab w:val="center" w:pos="4252"/>
        <w:tab w:val="right" w:pos="8504"/>
      </w:tabs>
      <w:snapToGrid w:val="0"/>
    </w:pPr>
  </w:style>
  <w:style w:type="character" w:customStyle="1" w:styleId="af">
    <w:name w:val="ヘッダー (文字)"/>
    <w:basedOn w:val="a0"/>
    <w:link w:val="ae"/>
    <w:uiPriority w:val="99"/>
    <w:rsid w:val="00E00D78"/>
  </w:style>
  <w:style w:type="paragraph" w:styleId="af0">
    <w:name w:val="footer"/>
    <w:basedOn w:val="a"/>
    <w:link w:val="af1"/>
    <w:uiPriority w:val="99"/>
    <w:unhideWhenUsed/>
    <w:rsid w:val="00E00D78"/>
    <w:pPr>
      <w:tabs>
        <w:tab w:val="center" w:pos="4252"/>
        <w:tab w:val="right" w:pos="8504"/>
      </w:tabs>
      <w:snapToGrid w:val="0"/>
    </w:pPr>
  </w:style>
  <w:style w:type="character" w:customStyle="1" w:styleId="af1">
    <w:name w:val="フッター (文字)"/>
    <w:basedOn w:val="a0"/>
    <w:link w:val="af0"/>
    <w:uiPriority w:val="99"/>
    <w:rsid w:val="00E00D78"/>
  </w:style>
  <w:style w:type="paragraph" w:styleId="af2">
    <w:name w:val="Revision"/>
    <w:hidden/>
    <w:uiPriority w:val="99"/>
    <w:semiHidden/>
    <w:rsid w:val="00103E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122986">
      <w:bodyDiv w:val="1"/>
      <w:marLeft w:val="0"/>
      <w:marRight w:val="0"/>
      <w:marTop w:val="0"/>
      <w:marBottom w:val="0"/>
      <w:divBdr>
        <w:top w:val="none" w:sz="0" w:space="0" w:color="auto"/>
        <w:left w:val="none" w:sz="0" w:space="0" w:color="auto"/>
        <w:bottom w:val="none" w:sz="0" w:space="0" w:color="auto"/>
        <w:right w:val="none" w:sz="0" w:space="0" w:color="auto"/>
      </w:divBdr>
    </w:div>
    <w:div w:id="680936664">
      <w:bodyDiv w:val="1"/>
      <w:marLeft w:val="0"/>
      <w:marRight w:val="0"/>
      <w:marTop w:val="0"/>
      <w:marBottom w:val="0"/>
      <w:divBdr>
        <w:top w:val="none" w:sz="0" w:space="0" w:color="auto"/>
        <w:left w:val="none" w:sz="0" w:space="0" w:color="auto"/>
        <w:bottom w:val="none" w:sz="0" w:space="0" w:color="auto"/>
        <w:right w:val="none" w:sz="0" w:space="0" w:color="auto"/>
      </w:divBdr>
    </w:div>
    <w:div w:id="869030256">
      <w:bodyDiv w:val="1"/>
      <w:marLeft w:val="0"/>
      <w:marRight w:val="0"/>
      <w:marTop w:val="0"/>
      <w:marBottom w:val="0"/>
      <w:divBdr>
        <w:top w:val="none" w:sz="0" w:space="0" w:color="auto"/>
        <w:left w:val="none" w:sz="0" w:space="0" w:color="auto"/>
        <w:bottom w:val="none" w:sz="0" w:space="0" w:color="auto"/>
        <w:right w:val="none" w:sz="0" w:space="0" w:color="auto"/>
      </w:divBdr>
    </w:div>
    <w:div w:id="1131248739">
      <w:bodyDiv w:val="1"/>
      <w:marLeft w:val="0"/>
      <w:marRight w:val="0"/>
      <w:marTop w:val="0"/>
      <w:marBottom w:val="0"/>
      <w:divBdr>
        <w:top w:val="none" w:sz="0" w:space="0" w:color="auto"/>
        <w:left w:val="none" w:sz="0" w:space="0" w:color="auto"/>
        <w:bottom w:val="none" w:sz="0" w:space="0" w:color="auto"/>
        <w:right w:val="none" w:sz="0" w:space="0" w:color="auto"/>
      </w:divBdr>
    </w:div>
    <w:div w:id="1571035651">
      <w:bodyDiv w:val="1"/>
      <w:marLeft w:val="0"/>
      <w:marRight w:val="0"/>
      <w:marTop w:val="0"/>
      <w:marBottom w:val="0"/>
      <w:divBdr>
        <w:top w:val="none" w:sz="0" w:space="0" w:color="auto"/>
        <w:left w:val="none" w:sz="0" w:space="0" w:color="auto"/>
        <w:bottom w:val="none" w:sz="0" w:space="0" w:color="auto"/>
        <w:right w:val="none" w:sz="0" w:space="0" w:color="auto"/>
      </w:divBdr>
    </w:div>
    <w:div w:id="17770169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37CA20-42E9-471C-9BCE-87A6D5EC0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2799</Words>
  <Characters>15957</Characters>
  <Application>Microsoft Office Word</Application>
  <DocSecurity>0</DocSecurity>
  <Lines>132</Lines>
  <Paragraphs>37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18719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2026-08-18T08:59:00Z</dcterms:created>
  <dcterms:modified xsi:type="dcterms:W3CDTF">2026-08-18T09:13:00Z</dcterms:modified>
</cp:coreProperties>
</file>