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9A" w:rsidRPr="006F0FB7" w:rsidRDefault="006C03E3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28"/>
        </w:rPr>
        <w:t>第２</w:t>
      </w:r>
      <w:r w:rsidR="006D1000">
        <w:rPr>
          <w:rFonts w:asciiTheme="majorEastAsia" w:eastAsiaTheme="majorEastAsia" w:hAnsiTheme="majorEastAsia" w:hint="eastAsia"/>
          <w:b/>
          <w:sz w:val="36"/>
          <w:szCs w:val="28"/>
        </w:rPr>
        <w:t xml:space="preserve">回　</w:t>
      </w:r>
      <w:r w:rsidR="00405EFB"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</w:p>
    <w:p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405EFB" w:rsidRPr="003B6032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3B6032">
        <w:rPr>
          <w:rFonts w:asciiTheme="majorEastAsia" w:eastAsiaTheme="majorEastAsia" w:hAnsiTheme="majorEastAsia" w:hint="eastAsia"/>
          <w:color w:val="000000" w:themeColor="text1"/>
          <w:spacing w:val="105"/>
          <w:kern w:val="0"/>
          <w:fitText w:val="630" w:id="877910784"/>
        </w:rPr>
        <w:t>と</w:t>
      </w:r>
      <w:r w:rsidR="007435A2" w:rsidRPr="003B6032">
        <w:rPr>
          <w:rFonts w:asciiTheme="majorEastAsia" w:eastAsiaTheme="majorEastAsia" w:hAnsiTheme="majorEastAsia" w:hint="eastAsia"/>
          <w:color w:val="000000" w:themeColor="text1"/>
          <w:kern w:val="0"/>
          <w:fitText w:val="630" w:id="877910784"/>
        </w:rPr>
        <w:t>き</w:t>
      </w:r>
      <w:r w:rsidR="007435A2" w:rsidRPr="003B6032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702952" w:rsidRPr="003B6032">
        <w:rPr>
          <w:rFonts w:asciiTheme="majorEastAsia" w:eastAsiaTheme="majorEastAsia" w:hAnsiTheme="majorEastAsia" w:hint="eastAsia"/>
          <w:color w:val="000000" w:themeColor="text1"/>
        </w:rPr>
        <w:t>令和３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6C03E3">
        <w:rPr>
          <w:rFonts w:asciiTheme="majorEastAsia" w:eastAsiaTheme="majorEastAsia" w:hAnsiTheme="majorEastAsia" w:hint="eastAsia"/>
          <w:color w:val="000000" w:themeColor="text1"/>
        </w:rPr>
        <w:t>８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6C03E3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日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C34621" w:rsidRPr="003B6032">
        <w:rPr>
          <w:rFonts w:asciiTheme="majorEastAsia" w:eastAsiaTheme="majorEastAsia" w:hAnsiTheme="majorEastAsia" w:hint="eastAsia"/>
          <w:color w:val="000000" w:themeColor="text1"/>
        </w:rPr>
        <w:t>金</w:t>
      </w:r>
      <w:r w:rsidR="005B2BE9" w:rsidRPr="003B6032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405EFB" w:rsidRPr="003B6032" w:rsidRDefault="00F82B80" w:rsidP="00ED6FD4">
      <w:pPr>
        <w:tabs>
          <w:tab w:val="left" w:pos="5460"/>
          <w:tab w:val="left" w:pos="6435"/>
        </w:tabs>
        <w:adjustRightInd w:val="0"/>
        <w:snapToGrid w:val="0"/>
        <w:spacing w:line="300" w:lineRule="exact"/>
        <w:ind w:rightChars="-1" w:right="-2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6C03E3">
        <w:rPr>
          <w:rFonts w:asciiTheme="majorEastAsia" w:eastAsiaTheme="majorEastAsia" w:hAnsiTheme="majorEastAsia" w:hint="eastAsia"/>
          <w:color w:val="000000" w:themeColor="text1"/>
        </w:rPr>
        <w:t>1</w:t>
      </w:r>
      <w:r w:rsidR="006C03E3">
        <w:rPr>
          <w:rFonts w:asciiTheme="majorEastAsia" w:eastAsiaTheme="majorEastAsia" w:hAnsiTheme="majorEastAsia"/>
          <w:color w:val="000000" w:themeColor="text1"/>
        </w:rPr>
        <w:t>3</w:t>
      </w:r>
      <w:r w:rsidR="00405EFB" w:rsidRPr="003B603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6C03E3">
        <w:rPr>
          <w:rFonts w:asciiTheme="majorEastAsia" w:eastAsiaTheme="majorEastAsia" w:hAnsiTheme="majorEastAsia" w:hint="eastAsia"/>
          <w:color w:val="000000" w:themeColor="text1"/>
        </w:rPr>
        <w:t>3</w:t>
      </w:r>
      <w:r w:rsidR="00FE5D4F" w:rsidRPr="003B6032">
        <w:rPr>
          <w:rFonts w:asciiTheme="majorEastAsia" w:eastAsiaTheme="majorEastAsia" w:hAnsiTheme="majorEastAsia" w:hint="eastAsia"/>
          <w:color w:val="000000" w:themeColor="text1"/>
        </w:rPr>
        <w:t>0</w:t>
      </w:r>
      <w:r w:rsidR="00C93DC5" w:rsidRPr="003B6032">
        <w:rPr>
          <w:rFonts w:asciiTheme="majorEastAsia" w:eastAsiaTheme="majorEastAsia" w:hAnsiTheme="majorEastAsia" w:hint="eastAsia"/>
          <w:color w:val="000000" w:themeColor="text1"/>
        </w:rPr>
        <w:t>分</w:t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 xml:space="preserve">　～　</w:t>
      </w:r>
      <w:r w:rsidR="00614176">
        <w:rPr>
          <w:rFonts w:asciiTheme="majorEastAsia" w:eastAsiaTheme="majorEastAsia" w:hAnsiTheme="majorEastAsia" w:hint="eastAsia"/>
          <w:color w:val="000000" w:themeColor="text1"/>
        </w:rPr>
        <w:t>1</w:t>
      </w:r>
      <w:r w:rsidR="006C03E3">
        <w:rPr>
          <w:rFonts w:asciiTheme="majorEastAsia" w:eastAsiaTheme="majorEastAsia" w:hAnsiTheme="majorEastAsia"/>
          <w:color w:val="000000" w:themeColor="text1"/>
        </w:rPr>
        <w:t>6</w:t>
      </w:r>
      <w:r w:rsidRPr="003B6032">
        <w:rPr>
          <w:rFonts w:asciiTheme="majorEastAsia" w:eastAsiaTheme="majorEastAsia" w:hAnsiTheme="majorEastAsia" w:hint="eastAsia"/>
          <w:color w:val="000000" w:themeColor="text1"/>
        </w:rPr>
        <w:t>時</w:t>
      </w:r>
      <w:r w:rsidR="00614176">
        <w:rPr>
          <w:rFonts w:asciiTheme="majorEastAsia" w:eastAsiaTheme="majorEastAsia" w:hAnsiTheme="majorEastAsia" w:hint="eastAsia"/>
          <w:color w:val="000000" w:themeColor="text1"/>
        </w:rPr>
        <w:t>0</w:t>
      </w:r>
      <w:r w:rsidR="00FE5D4F" w:rsidRPr="003B6032">
        <w:rPr>
          <w:rFonts w:asciiTheme="majorEastAsia" w:eastAsiaTheme="majorEastAsia" w:hAnsiTheme="majorEastAsia" w:hint="eastAsia"/>
          <w:color w:val="000000" w:themeColor="text1"/>
        </w:rPr>
        <w:t>0</w:t>
      </w:r>
      <w:r w:rsidR="00702952" w:rsidRPr="003B6032">
        <w:rPr>
          <w:rFonts w:asciiTheme="majorEastAsia" w:eastAsiaTheme="majorEastAsia" w:hAnsiTheme="majorEastAsia" w:hint="eastAsia"/>
          <w:color w:val="000000" w:themeColor="text1"/>
        </w:rPr>
        <w:t>分</w:t>
      </w:r>
    </w:p>
    <w:p w:rsidR="00C93DC5" w:rsidRPr="003B6032" w:rsidRDefault="00F82B80" w:rsidP="00702952">
      <w:pPr>
        <w:tabs>
          <w:tab w:val="left" w:pos="4620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  <w:color w:val="000000" w:themeColor="text1"/>
        </w:rPr>
      </w:pPr>
      <w:r w:rsidRPr="003B6032">
        <w:rPr>
          <w:rFonts w:asciiTheme="majorEastAsia" w:eastAsiaTheme="majorEastAsia" w:hAnsiTheme="majorEastAsia" w:hint="eastAsia"/>
          <w:color w:val="000000" w:themeColor="text1"/>
        </w:rPr>
        <w:tab/>
      </w:r>
      <w:r w:rsidR="0068289A" w:rsidRPr="003B6032">
        <w:rPr>
          <w:rFonts w:asciiTheme="majorEastAsia" w:eastAsiaTheme="majorEastAsia" w:hAnsiTheme="majorEastAsia" w:hint="eastAsia"/>
          <w:color w:val="000000" w:themeColor="text1"/>
        </w:rPr>
        <w:t>ところ：</w:t>
      </w:r>
      <w:r w:rsidR="00600E1E">
        <w:rPr>
          <w:rFonts w:asciiTheme="majorEastAsia" w:eastAsiaTheme="majorEastAsia" w:hAnsiTheme="majorEastAsia" w:hint="eastAsia"/>
          <w:color w:val="000000" w:themeColor="text1"/>
        </w:rPr>
        <w:t>ハートンホテル心斎橋　別館２F　松</w:t>
      </w:r>
    </w:p>
    <w:p w:rsidR="0068289A" w:rsidRPr="00FE5D4F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E71F50" w:rsidRDefault="00E71F50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68289A" w:rsidRPr="006F0FB7" w:rsidRDefault="00AD22E2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議　事　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36"/>
        </w:rPr>
        <w:t>次　第</w:t>
      </w:r>
    </w:p>
    <w:p w:rsidR="0068289A" w:rsidRPr="00AD22E2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39643C" w:rsidRPr="0039643C" w:rsidRDefault="0039643C" w:rsidP="0039643C">
      <w:pPr>
        <w:ind w:firstLineChars="500" w:firstLine="1400"/>
        <w:jc w:val="left"/>
        <w:rPr>
          <w:rFonts w:asciiTheme="majorEastAsia" w:eastAsiaTheme="majorEastAsia" w:hAnsiTheme="majorEastAsia" w:cs="Courier New"/>
          <w:sz w:val="28"/>
        </w:rPr>
      </w:pPr>
      <w:r w:rsidRPr="0039643C">
        <w:rPr>
          <w:rFonts w:ascii="ＭＳ 明朝" w:eastAsia="ＭＳ 明朝" w:hAnsi="ＭＳ 明朝" w:cs="Courier New" w:hint="eastAsia"/>
          <w:sz w:val="28"/>
        </w:rPr>
        <w:t>（</w:t>
      </w:r>
      <w:r w:rsidR="00B45C2B">
        <w:rPr>
          <w:rFonts w:asciiTheme="majorEastAsia" w:eastAsiaTheme="majorEastAsia" w:hAnsiTheme="majorEastAsia" w:cs="Courier New" w:hint="eastAsia"/>
          <w:sz w:val="28"/>
        </w:rPr>
        <w:t>１）事業関係者からの意見聴取</w:t>
      </w:r>
    </w:p>
    <w:p w:rsidR="001F54A8" w:rsidRPr="001F54A8" w:rsidRDefault="00E77D5B" w:rsidP="001F54A8">
      <w:pPr>
        <w:ind w:firstLineChars="500" w:firstLine="1400"/>
        <w:jc w:val="left"/>
        <w:rPr>
          <w:rFonts w:asciiTheme="majorEastAsia" w:eastAsiaTheme="majorEastAsia" w:hAnsiTheme="majorEastAsia" w:cs="Courier New"/>
          <w:sz w:val="28"/>
        </w:rPr>
      </w:pPr>
      <w:r>
        <w:rPr>
          <w:rFonts w:asciiTheme="majorEastAsia" w:eastAsiaTheme="majorEastAsia" w:hAnsiTheme="majorEastAsia" w:cs="Courier New" w:hint="eastAsia"/>
          <w:sz w:val="28"/>
        </w:rPr>
        <w:t>（２</w:t>
      </w:r>
      <w:r w:rsidR="001F54A8" w:rsidRPr="0039643C">
        <w:rPr>
          <w:rFonts w:asciiTheme="majorEastAsia" w:eastAsiaTheme="majorEastAsia" w:hAnsiTheme="majorEastAsia" w:cs="Courier New" w:hint="eastAsia"/>
          <w:sz w:val="28"/>
        </w:rPr>
        <w:t>）</w:t>
      </w:r>
      <w:r w:rsidR="00B45C2B">
        <w:rPr>
          <w:rFonts w:asciiTheme="majorEastAsia" w:eastAsiaTheme="majorEastAsia" w:hAnsiTheme="majorEastAsia" w:cs="Courier New" w:hint="eastAsia"/>
          <w:sz w:val="28"/>
        </w:rPr>
        <w:t>今後の宿泊税充当事業の方向性</w:t>
      </w:r>
    </w:p>
    <w:p w:rsidR="0039643C" w:rsidRPr="0039643C" w:rsidRDefault="00E77D5B" w:rsidP="00B45C2B">
      <w:pPr>
        <w:ind w:firstLineChars="500" w:firstLine="1400"/>
        <w:jc w:val="left"/>
        <w:rPr>
          <w:rFonts w:asciiTheme="majorEastAsia" w:eastAsiaTheme="majorEastAsia" w:hAnsiTheme="majorEastAsia" w:cs="Courier New"/>
          <w:sz w:val="28"/>
        </w:rPr>
      </w:pPr>
      <w:r>
        <w:rPr>
          <w:rFonts w:asciiTheme="majorEastAsia" w:eastAsiaTheme="majorEastAsia" w:hAnsiTheme="majorEastAsia" w:cs="Courier New" w:hint="eastAsia"/>
          <w:sz w:val="28"/>
        </w:rPr>
        <w:lastRenderedPageBreak/>
        <w:t>（３</w:t>
      </w:r>
      <w:r w:rsidR="00B45C2B">
        <w:rPr>
          <w:rFonts w:asciiTheme="majorEastAsia" w:eastAsiaTheme="majorEastAsia" w:hAnsiTheme="majorEastAsia" w:cs="Courier New" w:hint="eastAsia"/>
          <w:sz w:val="28"/>
        </w:rPr>
        <w:t>）宿泊税</w:t>
      </w:r>
      <w:r w:rsidR="00EF0A58">
        <w:rPr>
          <w:rFonts w:asciiTheme="majorEastAsia" w:eastAsiaTheme="majorEastAsia" w:hAnsiTheme="majorEastAsia" w:cs="Courier New" w:hint="eastAsia"/>
          <w:sz w:val="28"/>
        </w:rPr>
        <w:t>制度</w:t>
      </w:r>
      <w:r w:rsidR="00B45C2B">
        <w:rPr>
          <w:rFonts w:asciiTheme="majorEastAsia" w:eastAsiaTheme="majorEastAsia" w:hAnsiTheme="majorEastAsia" w:cs="Courier New" w:hint="eastAsia"/>
          <w:sz w:val="28"/>
        </w:rPr>
        <w:t xml:space="preserve">の在り方　</w:t>
      </w:r>
    </w:p>
    <w:p w:rsidR="0068289A" w:rsidRDefault="0068289A">
      <w:pPr>
        <w:rPr>
          <w:rFonts w:asciiTheme="majorEastAsia" w:eastAsiaTheme="majorEastAsia" w:hAnsiTheme="majorEastAsia"/>
          <w:sz w:val="28"/>
          <w:szCs w:val="28"/>
        </w:rPr>
      </w:pPr>
    </w:p>
    <w:p w:rsidR="00405EFB" w:rsidRPr="006F0FB7" w:rsidRDefault="00036422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0C074A" wp14:editId="06807CA0">
                <wp:simplePos x="0" y="0"/>
                <wp:positionH relativeFrom="margin">
                  <wp:posOffset>39035</wp:posOffset>
                </wp:positionH>
                <wp:positionV relativeFrom="paragraph">
                  <wp:posOffset>336023</wp:posOffset>
                </wp:positionV>
                <wp:extent cx="6019800" cy="2527539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527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422" w:rsidRDefault="00036422" w:rsidP="00E71F5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【資料】</w:t>
                            </w:r>
                          </w:p>
                          <w:p w:rsidR="0084018C" w:rsidRPr="003B6032" w:rsidRDefault="00AD22E2" w:rsidP="00A20E9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B60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</w:t>
                            </w:r>
                            <w:r w:rsidR="0084018C" w:rsidRPr="003B60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E77D5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第１回会議委員意見</w:t>
                            </w:r>
                          </w:p>
                          <w:p w:rsidR="0084018C" w:rsidRPr="00B3170C" w:rsidRDefault="00AD22E2" w:rsidP="00A20E9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3B60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２</w:t>
                            </w:r>
                            <w:r w:rsidR="0084018C" w:rsidRPr="003B60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600E1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「新たなニーズへの</w:t>
                            </w:r>
                            <w:r w:rsidR="00600E1E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対応事業」イメージ</w:t>
                            </w:r>
                          </w:p>
                          <w:p w:rsidR="003D0B21" w:rsidRPr="00B3170C" w:rsidRDefault="00AD22E2" w:rsidP="00A20E9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="00C51625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24B82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「未実施事業」の精査</w:t>
                            </w:r>
                            <w:r w:rsidR="00F23BD4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1968F0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案</w:t>
                            </w:r>
                            <w:r w:rsidR="00F23BD4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F32C40" w:rsidRPr="00B3170C" w:rsidRDefault="00F32C40" w:rsidP="00A20E9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４</w:t>
                            </w:r>
                            <w:r w:rsidR="003D0B21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B24B82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今後の宿泊税充当事業の方向性</w:t>
                            </w:r>
                            <w:r w:rsidR="00600E1E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（案）</w:t>
                            </w:r>
                          </w:p>
                          <w:p w:rsidR="00F32C40" w:rsidRPr="00B3170C" w:rsidRDefault="00F32C40" w:rsidP="00A20E9E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５</w:t>
                            </w:r>
                            <w:r w:rsidR="003D0B21" w:rsidRPr="00B3170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F71FD3" w:rsidRPr="00F71FD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宿泊税制度のあり方検討</w:t>
                            </w:r>
                          </w:p>
                          <w:p w:rsidR="00036422" w:rsidRPr="003B6032" w:rsidRDefault="00036422" w:rsidP="000364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 w:rsidR="00036422" w:rsidRPr="003B6032" w:rsidRDefault="00036422" w:rsidP="0003642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3B60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【参考資料】</w:t>
                            </w:r>
                          </w:p>
                          <w:p w:rsidR="00702952" w:rsidRPr="003B6032" w:rsidRDefault="00AD22E2" w:rsidP="00423B5F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8"/>
                              </w:rPr>
                            </w:pPr>
                            <w:r w:rsidRPr="003B603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 xml:space="preserve">１　</w:t>
                            </w:r>
                            <w:r w:rsidR="00337356" w:rsidRPr="003373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8"/>
                              </w:rPr>
                              <w:t>事業関係者　出席者名簿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C0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05pt;margin-top:26.45pt;width:474pt;height:19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" fillcolor="white [3201]" strokeweight=".5pt">
                <v:textbox inset="0,,1mm">
                  <w:txbxContent>
                    <w:p w:rsidR="00036422" w:rsidRDefault="00036422" w:rsidP="00E71F5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【資料】</w:t>
                      </w:r>
                    </w:p>
                    <w:p w:rsidR="0084018C" w:rsidRPr="003B6032" w:rsidRDefault="00AD22E2" w:rsidP="00A20E9E">
                      <w:pPr>
                        <w:spacing w:line="36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3B60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１</w:t>
                      </w:r>
                      <w:r w:rsidR="0084018C" w:rsidRPr="003B60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E77D5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第１回会議委員意見</w:t>
                      </w:r>
                    </w:p>
                    <w:p w:rsidR="0084018C" w:rsidRPr="00B3170C" w:rsidRDefault="00AD22E2" w:rsidP="00A20E9E">
                      <w:pPr>
                        <w:spacing w:line="36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3B60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２</w:t>
                      </w:r>
                      <w:r w:rsidR="0084018C" w:rsidRPr="003B60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="00600E1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8"/>
                        </w:rPr>
                        <w:t>「新たなニーズへの</w:t>
                      </w:r>
                      <w:r w:rsidR="00600E1E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対応事業」イメージ</w:t>
                      </w:r>
                    </w:p>
                    <w:p w:rsidR="003D0B21" w:rsidRPr="00B3170C" w:rsidRDefault="00AD22E2" w:rsidP="00A20E9E">
                      <w:pPr>
                        <w:spacing w:line="36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３</w:t>
                      </w:r>
                      <w:r w:rsidR="00C51625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="00B24B82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「未実施事業」の精査</w:t>
                      </w:r>
                      <w:r w:rsidR="00F23BD4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（</w:t>
                      </w:r>
                      <w:r w:rsidR="001968F0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案</w:t>
                      </w:r>
                      <w:r w:rsidR="00F23BD4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）</w:t>
                      </w:r>
                    </w:p>
                    <w:p w:rsidR="00F32C40" w:rsidRPr="00B3170C" w:rsidRDefault="00F32C40" w:rsidP="00A20E9E">
                      <w:pPr>
                        <w:spacing w:line="36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４</w:t>
                      </w:r>
                      <w:r w:rsidR="003D0B21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="00B24B82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今後の宿泊税充当事業の方向性</w:t>
                      </w:r>
                      <w:r w:rsidR="00600E1E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（案）</w:t>
                      </w:r>
                    </w:p>
                    <w:p w:rsidR="00F32C40" w:rsidRPr="00B3170C" w:rsidRDefault="00F32C40" w:rsidP="00A20E9E">
                      <w:pPr>
                        <w:spacing w:line="360" w:lineRule="exact"/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５</w:t>
                      </w:r>
                      <w:r w:rsidR="003D0B21" w:rsidRPr="00B3170C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 xml:space="preserve">　</w:t>
                      </w:r>
                      <w:r w:rsidR="00F71FD3" w:rsidRPr="00F71FD3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宿泊税制度のあり方検討</w:t>
                      </w:r>
                    </w:p>
                    <w:p w:rsidR="00036422" w:rsidRPr="003B6032" w:rsidRDefault="00036422" w:rsidP="0003642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 w:rsidR="00036422" w:rsidRPr="003B6032" w:rsidRDefault="00036422" w:rsidP="0003642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 w:rsidRPr="003B60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【参考資料】</w:t>
                      </w:r>
                    </w:p>
                    <w:p w:rsidR="00702952" w:rsidRPr="003B6032" w:rsidRDefault="00AD22E2" w:rsidP="00423B5F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8"/>
                        </w:rPr>
                      </w:pPr>
                      <w:r w:rsidRPr="003B603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 xml:space="preserve">１　</w:t>
                      </w:r>
                      <w:r w:rsidR="00337356" w:rsidRPr="003373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8"/>
                        </w:rPr>
                        <w:t>事業関係者　出席者名簿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05EFB" w:rsidRPr="006F0FB7" w:rsidSect="00DC430B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86" w:rsidRDefault="00204A86" w:rsidP="00F82B80">
      <w:r>
        <w:separator/>
      </w:r>
    </w:p>
  </w:endnote>
  <w:endnote w:type="continuationSeparator" w:id="0">
    <w:p w:rsidR="00204A86" w:rsidRDefault="00204A86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86" w:rsidRDefault="00204A86" w:rsidP="00F82B80">
      <w:r>
        <w:separator/>
      </w:r>
    </w:p>
  </w:footnote>
  <w:footnote w:type="continuationSeparator" w:id="0">
    <w:p w:rsidR="00204A86" w:rsidRDefault="00204A86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FB"/>
    <w:rsid w:val="00036422"/>
    <w:rsid w:val="00164D60"/>
    <w:rsid w:val="001968F0"/>
    <w:rsid w:val="001C4156"/>
    <w:rsid w:val="001D041E"/>
    <w:rsid w:val="001F54A8"/>
    <w:rsid w:val="001F7F81"/>
    <w:rsid w:val="00204A16"/>
    <w:rsid w:val="00204A86"/>
    <w:rsid w:val="002B1913"/>
    <w:rsid w:val="00317984"/>
    <w:rsid w:val="00337356"/>
    <w:rsid w:val="0039643C"/>
    <w:rsid w:val="003B6032"/>
    <w:rsid w:val="003D0B21"/>
    <w:rsid w:val="003D79A6"/>
    <w:rsid w:val="00405EFB"/>
    <w:rsid w:val="00416047"/>
    <w:rsid w:val="004160B8"/>
    <w:rsid w:val="00423B5F"/>
    <w:rsid w:val="00456740"/>
    <w:rsid w:val="004718A0"/>
    <w:rsid w:val="004C6331"/>
    <w:rsid w:val="004D3EB1"/>
    <w:rsid w:val="004E7CDF"/>
    <w:rsid w:val="005145C4"/>
    <w:rsid w:val="00540643"/>
    <w:rsid w:val="005941C5"/>
    <w:rsid w:val="005B2BE9"/>
    <w:rsid w:val="005C613C"/>
    <w:rsid w:val="00600E1E"/>
    <w:rsid w:val="00614176"/>
    <w:rsid w:val="0061646A"/>
    <w:rsid w:val="0068289A"/>
    <w:rsid w:val="006C03E3"/>
    <w:rsid w:val="006D1000"/>
    <w:rsid w:val="006F0FB7"/>
    <w:rsid w:val="00702952"/>
    <w:rsid w:val="007435A2"/>
    <w:rsid w:val="007915A2"/>
    <w:rsid w:val="007C4AE1"/>
    <w:rsid w:val="00814956"/>
    <w:rsid w:val="0084018C"/>
    <w:rsid w:val="008A7D4B"/>
    <w:rsid w:val="008B2198"/>
    <w:rsid w:val="008C18EE"/>
    <w:rsid w:val="00956AC1"/>
    <w:rsid w:val="00981DEB"/>
    <w:rsid w:val="00A20E9E"/>
    <w:rsid w:val="00A26088"/>
    <w:rsid w:val="00A45A5F"/>
    <w:rsid w:val="00A72118"/>
    <w:rsid w:val="00A730B8"/>
    <w:rsid w:val="00AA57AD"/>
    <w:rsid w:val="00AD22E2"/>
    <w:rsid w:val="00AE7137"/>
    <w:rsid w:val="00B04958"/>
    <w:rsid w:val="00B24B82"/>
    <w:rsid w:val="00B3170C"/>
    <w:rsid w:val="00B45C2B"/>
    <w:rsid w:val="00C34621"/>
    <w:rsid w:val="00C51625"/>
    <w:rsid w:val="00C9224D"/>
    <w:rsid w:val="00C93DC5"/>
    <w:rsid w:val="00D20B1E"/>
    <w:rsid w:val="00D419BD"/>
    <w:rsid w:val="00DA6A14"/>
    <w:rsid w:val="00DC430B"/>
    <w:rsid w:val="00DD6F77"/>
    <w:rsid w:val="00DF4B42"/>
    <w:rsid w:val="00E401F1"/>
    <w:rsid w:val="00E71F50"/>
    <w:rsid w:val="00E77D5B"/>
    <w:rsid w:val="00ED6FD4"/>
    <w:rsid w:val="00EE2134"/>
    <w:rsid w:val="00EF0A58"/>
    <w:rsid w:val="00F23BD4"/>
    <w:rsid w:val="00F32C40"/>
    <w:rsid w:val="00F71FD3"/>
    <w:rsid w:val="00F82B80"/>
    <w:rsid w:val="00F93257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3F00E2E-351C-4976-AAC3-7EA937AA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2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2021-07-16T06:47:00Z</cp:lastPrinted>
  <dcterms:created xsi:type="dcterms:W3CDTF">2021-09-13T02:04:00Z</dcterms:created>
  <dcterms:modified xsi:type="dcterms:W3CDTF">2021-09-13T02:04:00Z</dcterms:modified>
</cp:coreProperties>
</file>