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ED65" w14:textId="7484CEE8" w:rsidR="00FD1C4C" w:rsidRPr="00584E7D" w:rsidRDefault="006547A3" w:rsidP="002A391B">
      <w:pPr>
        <w:jc w:val="center"/>
        <w:rPr>
          <w:b/>
          <w:sz w:val="24"/>
          <w:szCs w:val="24"/>
        </w:rPr>
      </w:pPr>
      <w:r w:rsidRPr="00584E7D">
        <w:rPr>
          <w:rFonts w:hint="eastAsia"/>
          <w:b/>
          <w:sz w:val="24"/>
          <w:szCs w:val="24"/>
        </w:rPr>
        <w:t>令和</w:t>
      </w:r>
      <w:r w:rsidR="00BF4E55" w:rsidRPr="00584E7D">
        <w:rPr>
          <w:rFonts w:hint="eastAsia"/>
          <w:b/>
          <w:sz w:val="24"/>
          <w:szCs w:val="24"/>
        </w:rPr>
        <w:t>３</w:t>
      </w:r>
      <w:r w:rsidRPr="00584E7D">
        <w:rPr>
          <w:rFonts w:hint="eastAsia"/>
          <w:b/>
          <w:sz w:val="24"/>
          <w:szCs w:val="24"/>
        </w:rPr>
        <w:t>年度</w:t>
      </w:r>
      <w:r w:rsidR="00E5514B" w:rsidRPr="00584E7D">
        <w:rPr>
          <w:rFonts w:hint="eastAsia"/>
          <w:b/>
          <w:sz w:val="24"/>
          <w:szCs w:val="24"/>
        </w:rPr>
        <w:t>モニタリング評価実施による改善のための対応方針</w:t>
      </w:r>
    </w:p>
    <w:p w14:paraId="06742545" w14:textId="77777777" w:rsidR="00971652" w:rsidRPr="00584E7D" w:rsidRDefault="00B27EA2" w:rsidP="00C31DE7">
      <w:pPr>
        <w:ind w:right="840" w:firstLineChars="7800" w:firstLine="16380"/>
      </w:pPr>
      <w:r w:rsidRPr="00584E7D">
        <w:rPr>
          <w:rFonts w:hint="eastAsia"/>
        </w:rPr>
        <w:t>施設名：　大阪府立国際会議場</w:t>
      </w:r>
    </w:p>
    <w:tbl>
      <w:tblPr>
        <w:tblStyle w:val="a3"/>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2689"/>
        <w:gridCol w:w="5953"/>
        <w:gridCol w:w="3827"/>
        <w:gridCol w:w="3402"/>
        <w:gridCol w:w="4819"/>
      </w:tblGrid>
      <w:tr w:rsidR="00B2163D" w:rsidRPr="00584E7D" w14:paraId="255822D6" w14:textId="77777777" w:rsidTr="005B491E">
        <w:trPr>
          <w:gridBefore w:val="1"/>
          <w:wBefore w:w="7" w:type="dxa"/>
          <w:trHeight w:val="842"/>
        </w:trPr>
        <w:tc>
          <w:tcPr>
            <w:tcW w:w="2689" w:type="dxa"/>
            <w:tcBorders>
              <w:top w:val="single" w:sz="4" w:space="0" w:color="auto"/>
              <w:left w:val="single" w:sz="4" w:space="0" w:color="auto"/>
              <w:bottom w:val="single" w:sz="4" w:space="0" w:color="auto"/>
              <w:right w:val="single" w:sz="4" w:space="0" w:color="auto"/>
            </w:tcBorders>
          </w:tcPr>
          <w:p w14:paraId="30C678EC" w14:textId="77777777" w:rsidR="00B2163D" w:rsidRPr="00584E7D" w:rsidRDefault="00B2163D" w:rsidP="00B2163D">
            <w:pPr>
              <w:spacing w:line="600" w:lineRule="auto"/>
              <w:jc w:val="center"/>
              <w:rPr>
                <w:sz w:val="24"/>
                <w:szCs w:val="24"/>
              </w:rPr>
            </w:pPr>
            <w:r w:rsidRPr="00584E7D">
              <w:rPr>
                <w:rFonts w:hint="eastAsia"/>
                <w:sz w:val="24"/>
                <w:szCs w:val="24"/>
              </w:rPr>
              <w:t>評価項目</w:t>
            </w:r>
          </w:p>
        </w:tc>
        <w:tc>
          <w:tcPr>
            <w:tcW w:w="5953" w:type="dxa"/>
            <w:tcBorders>
              <w:top w:val="single" w:sz="4" w:space="0" w:color="auto"/>
              <w:left w:val="single" w:sz="4" w:space="0" w:color="auto"/>
              <w:bottom w:val="single" w:sz="4" w:space="0" w:color="auto"/>
              <w:right w:val="single" w:sz="4" w:space="0" w:color="auto"/>
            </w:tcBorders>
          </w:tcPr>
          <w:p w14:paraId="4919B9B2" w14:textId="77777777" w:rsidR="00B2163D" w:rsidRPr="00584E7D" w:rsidRDefault="00B2163D" w:rsidP="00B27EA2">
            <w:pPr>
              <w:spacing w:line="600" w:lineRule="auto"/>
              <w:jc w:val="center"/>
              <w:rPr>
                <w:sz w:val="24"/>
                <w:szCs w:val="24"/>
              </w:rPr>
            </w:pPr>
            <w:r w:rsidRPr="00584E7D">
              <w:rPr>
                <w:rFonts w:hint="eastAsia"/>
                <w:sz w:val="24"/>
                <w:szCs w:val="24"/>
              </w:rPr>
              <w:t>評価基準</w:t>
            </w:r>
          </w:p>
        </w:tc>
        <w:tc>
          <w:tcPr>
            <w:tcW w:w="3827" w:type="dxa"/>
            <w:tcBorders>
              <w:top w:val="single" w:sz="4" w:space="0" w:color="auto"/>
              <w:left w:val="single" w:sz="4" w:space="0" w:color="auto"/>
              <w:bottom w:val="single" w:sz="4" w:space="0" w:color="auto"/>
              <w:right w:val="single" w:sz="4" w:space="0" w:color="auto"/>
            </w:tcBorders>
          </w:tcPr>
          <w:p w14:paraId="7AF5B1D6" w14:textId="77777777" w:rsidR="00B2163D" w:rsidRPr="00584E7D" w:rsidRDefault="00B2163D" w:rsidP="00B27EA2">
            <w:pPr>
              <w:spacing w:line="600" w:lineRule="auto"/>
              <w:jc w:val="center"/>
              <w:rPr>
                <w:sz w:val="24"/>
                <w:szCs w:val="24"/>
              </w:rPr>
            </w:pPr>
            <w:r w:rsidRPr="00584E7D">
              <w:rPr>
                <w:rFonts w:hint="eastAsia"/>
                <w:sz w:val="24"/>
                <w:szCs w:val="24"/>
              </w:rPr>
              <w:t>評価委員</w:t>
            </w:r>
            <w:r w:rsidR="00C3289F" w:rsidRPr="00584E7D">
              <w:rPr>
                <w:rFonts w:hint="eastAsia"/>
                <w:sz w:val="24"/>
                <w:szCs w:val="24"/>
              </w:rPr>
              <w:t>会</w:t>
            </w:r>
            <w:r w:rsidRPr="00584E7D">
              <w:rPr>
                <w:rFonts w:hint="eastAsia"/>
                <w:sz w:val="24"/>
                <w:szCs w:val="24"/>
              </w:rPr>
              <w:t>の指摘・提言等</w:t>
            </w:r>
          </w:p>
        </w:tc>
        <w:tc>
          <w:tcPr>
            <w:tcW w:w="3402" w:type="dxa"/>
            <w:tcBorders>
              <w:top w:val="single" w:sz="4" w:space="0" w:color="auto"/>
              <w:left w:val="single" w:sz="4" w:space="0" w:color="auto"/>
              <w:bottom w:val="single" w:sz="4" w:space="0" w:color="auto"/>
              <w:right w:val="single" w:sz="4" w:space="0" w:color="auto"/>
            </w:tcBorders>
          </w:tcPr>
          <w:p w14:paraId="3EB44638" w14:textId="77777777" w:rsidR="00B2163D" w:rsidRPr="00584E7D" w:rsidRDefault="00B2163D" w:rsidP="00B27EA2">
            <w:pPr>
              <w:spacing w:line="600" w:lineRule="auto"/>
              <w:jc w:val="center"/>
              <w:rPr>
                <w:sz w:val="24"/>
                <w:szCs w:val="24"/>
              </w:rPr>
            </w:pPr>
            <w:r w:rsidRPr="00584E7D">
              <w:rPr>
                <w:rFonts w:hint="eastAsia"/>
                <w:sz w:val="24"/>
                <w:szCs w:val="24"/>
              </w:rPr>
              <w:t>改善のための対応方針</w:t>
            </w:r>
          </w:p>
        </w:tc>
        <w:tc>
          <w:tcPr>
            <w:tcW w:w="4819" w:type="dxa"/>
            <w:tcBorders>
              <w:top w:val="single" w:sz="4" w:space="0" w:color="auto"/>
              <w:left w:val="single" w:sz="4" w:space="0" w:color="auto"/>
              <w:bottom w:val="single" w:sz="4" w:space="0" w:color="auto"/>
              <w:right w:val="single" w:sz="4" w:space="0" w:color="auto"/>
            </w:tcBorders>
          </w:tcPr>
          <w:p w14:paraId="24F6A657" w14:textId="77777777" w:rsidR="00B2163D" w:rsidRPr="00584E7D" w:rsidRDefault="00B2163D" w:rsidP="00B27EA2">
            <w:pPr>
              <w:spacing w:line="600" w:lineRule="auto"/>
              <w:jc w:val="center"/>
              <w:rPr>
                <w:sz w:val="24"/>
                <w:szCs w:val="24"/>
              </w:rPr>
            </w:pPr>
            <w:r w:rsidRPr="00584E7D">
              <w:rPr>
                <w:rFonts w:hint="eastAsia"/>
                <w:sz w:val="24"/>
                <w:szCs w:val="24"/>
              </w:rPr>
              <w:t>次年度以降の事業計画等への反映内容</w:t>
            </w:r>
          </w:p>
        </w:tc>
      </w:tr>
      <w:tr w:rsidR="00953308" w:rsidRPr="00584E7D" w14:paraId="4419028B" w14:textId="77777777" w:rsidTr="005B491E">
        <w:trPr>
          <w:gridBefore w:val="1"/>
          <w:wBefore w:w="7" w:type="dxa"/>
          <w:trHeight w:val="1478"/>
        </w:trPr>
        <w:tc>
          <w:tcPr>
            <w:tcW w:w="2689" w:type="dxa"/>
            <w:tcBorders>
              <w:top w:val="single" w:sz="4" w:space="0" w:color="auto"/>
              <w:left w:val="single" w:sz="4" w:space="0" w:color="auto"/>
              <w:bottom w:val="single" w:sz="4" w:space="0" w:color="auto"/>
              <w:right w:val="single" w:sz="4" w:space="0" w:color="auto"/>
            </w:tcBorders>
          </w:tcPr>
          <w:p w14:paraId="413D2D4E" w14:textId="77777777" w:rsidR="00953308" w:rsidRPr="00584E7D" w:rsidRDefault="00953308" w:rsidP="00810F90">
            <w:pPr>
              <w:ind w:left="210" w:hangingChars="100" w:hanging="210"/>
              <w:rPr>
                <w:rFonts w:asciiTheme="minorEastAsia" w:hAnsiTheme="minorEastAsia"/>
              </w:rPr>
            </w:pPr>
            <w:r w:rsidRPr="00584E7D">
              <w:rPr>
                <w:rFonts w:asciiTheme="minorEastAsia" w:hAnsiTheme="minorEastAsia" w:hint="eastAsia"/>
              </w:rPr>
              <w:t>Ⅰ　提案の履行状況に関する事項</w:t>
            </w:r>
          </w:p>
          <w:p w14:paraId="62FFE0B3" w14:textId="77777777" w:rsidR="00953308" w:rsidRPr="00584E7D" w:rsidRDefault="00953308" w:rsidP="00810F90">
            <w:pPr>
              <w:ind w:left="210" w:hangingChars="100" w:hanging="210"/>
              <w:rPr>
                <w:rFonts w:asciiTheme="minorEastAsia" w:hAnsiTheme="minorEastAsia"/>
              </w:rPr>
            </w:pPr>
            <w:r w:rsidRPr="00584E7D">
              <w:rPr>
                <w:rFonts w:asciiTheme="minorEastAsia" w:hAnsiTheme="minorEastAsia" w:hint="eastAsia"/>
              </w:rPr>
              <w:t>(1)施設の設置目的及び管理運営方針</w:t>
            </w:r>
          </w:p>
        </w:tc>
        <w:tc>
          <w:tcPr>
            <w:tcW w:w="5953" w:type="dxa"/>
            <w:tcBorders>
              <w:top w:val="single" w:sz="4" w:space="0" w:color="auto"/>
              <w:left w:val="single" w:sz="4" w:space="0" w:color="auto"/>
              <w:bottom w:val="single" w:sz="4" w:space="0" w:color="auto"/>
              <w:right w:val="single" w:sz="4" w:space="0" w:color="auto"/>
            </w:tcBorders>
          </w:tcPr>
          <w:p w14:paraId="0D5C2B4A" w14:textId="1939C85D" w:rsidR="00953308" w:rsidRPr="00584E7D" w:rsidRDefault="005E03AA" w:rsidP="00170C79">
            <w:pPr>
              <w:ind w:left="210" w:hangingChars="100" w:hanging="210"/>
              <w:jc w:val="left"/>
              <w:rPr>
                <w:rFonts w:asciiTheme="minorEastAsia" w:hAnsiTheme="minorEastAsia"/>
              </w:rPr>
            </w:pPr>
            <w:r w:rsidRPr="00584E7D">
              <w:rPr>
                <w:rFonts w:asciiTheme="minorEastAsia" w:hAnsiTheme="minorEastAsia" w:hint="eastAsia"/>
              </w:rPr>
              <w:t>〇</w:t>
            </w:r>
            <w:r w:rsidR="00953308" w:rsidRPr="00584E7D">
              <w:rPr>
                <w:rFonts w:asciiTheme="minorEastAsia" w:hAnsiTheme="minorEastAsia" w:hint="eastAsia"/>
              </w:rPr>
              <w:t>国際会議等の誘致・開催を通じて、大阪の地域活性化に貢献するという施設の目的に沿った運営がなされているか</w:t>
            </w:r>
          </w:p>
          <w:p w14:paraId="23F57DD1" w14:textId="77777777" w:rsidR="00953308" w:rsidRPr="00584E7D" w:rsidRDefault="00953308" w:rsidP="00B2163D"/>
        </w:tc>
        <w:tc>
          <w:tcPr>
            <w:tcW w:w="3827" w:type="dxa"/>
            <w:tcBorders>
              <w:top w:val="single" w:sz="4" w:space="0" w:color="auto"/>
              <w:left w:val="single" w:sz="4" w:space="0" w:color="auto"/>
              <w:bottom w:val="single" w:sz="4" w:space="0" w:color="auto"/>
              <w:right w:val="single" w:sz="4" w:space="0" w:color="auto"/>
            </w:tcBorders>
          </w:tcPr>
          <w:p w14:paraId="40E31CA5" w14:textId="5C236CC9" w:rsidR="00953308" w:rsidRDefault="00953308" w:rsidP="0049476B">
            <w:r w:rsidRPr="00584E7D">
              <w:rPr>
                <w:rFonts w:hint="eastAsia"/>
              </w:rPr>
              <w:t>・</w:t>
            </w:r>
            <w:r w:rsidR="00BF4E55" w:rsidRPr="00584E7D">
              <w:rPr>
                <w:rFonts w:hint="eastAsia"/>
              </w:rPr>
              <w:t>コロナ禍で国際会議が開催できない状況の中、積極的な誘致活動と地域貢献に努めていると評価できるが</w:t>
            </w:r>
            <w:r w:rsidR="0024387A">
              <w:rPr>
                <w:rFonts w:hint="eastAsia"/>
              </w:rPr>
              <w:t>、</w:t>
            </w:r>
            <w:r w:rsidR="00BF4E55" w:rsidRPr="00584E7D">
              <w:rPr>
                <w:rFonts w:hint="eastAsia"/>
              </w:rPr>
              <w:t>国際会議の実現には至っておらず引き続き取り組まれたい。</w:t>
            </w:r>
          </w:p>
          <w:p w14:paraId="0DABACD0" w14:textId="77777777" w:rsidR="0024387A" w:rsidRDefault="0024387A" w:rsidP="0049476B"/>
          <w:p w14:paraId="1BE87CCA" w14:textId="63CEC014" w:rsidR="0024387A" w:rsidRPr="00584E7D" w:rsidRDefault="0024387A" w:rsidP="0049476B"/>
        </w:tc>
        <w:tc>
          <w:tcPr>
            <w:tcW w:w="3402" w:type="dxa"/>
            <w:tcBorders>
              <w:top w:val="single" w:sz="4" w:space="0" w:color="auto"/>
              <w:left w:val="single" w:sz="4" w:space="0" w:color="auto"/>
              <w:bottom w:val="single" w:sz="4" w:space="0" w:color="auto"/>
              <w:right w:val="single" w:sz="4" w:space="0" w:color="auto"/>
            </w:tcBorders>
          </w:tcPr>
          <w:p w14:paraId="1CA55125" w14:textId="26446DE4" w:rsidR="00953308" w:rsidRDefault="0024387A" w:rsidP="007E17F3">
            <w:r>
              <w:rPr>
                <w:rFonts w:hint="eastAsia"/>
              </w:rPr>
              <w:t>・</w:t>
            </w:r>
            <w:r w:rsidR="00AF28B1">
              <w:rPr>
                <w:rFonts w:hint="eastAsia"/>
              </w:rPr>
              <w:t>今年度は、</w:t>
            </w:r>
            <w:r w:rsidR="00304968">
              <w:rPr>
                <w:rFonts w:hint="eastAsia"/>
              </w:rPr>
              <w:t>コロナ禍という外的要因のため、設置</w:t>
            </w:r>
            <w:r>
              <w:rPr>
                <w:rFonts w:hint="eastAsia"/>
              </w:rPr>
              <w:t>目的である国際</w:t>
            </w:r>
            <w:r w:rsidR="00304968">
              <w:rPr>
                <w:rFonts w:hint="eastAsia"/>
              </w:rPr>
              <w:t>会議の開催ができない状況であったが</w:t>
            </w:r>
            <w:r w:rsidR="00925404">
              <w:rPr>
                <w:rFonts w:hint="eastAsia"/>
              </w:rPr>
              <w:t>、</w:t>
            </w:r>
            <w:r w:rsidR="00304968">
              <w:rPr>
                <w:rFonts w:hint="eastAsia"/>
              </w:rPr>
              <w:t>外国人の入国</w:t>
            </w:r>
            <w:r w:rsidR="00E02B5C">
              <w:rPr>
                <w:rFonts w:hint="eastAsia"/>
              </w:rPr>
              <w:t>制限</w:t>
            </w:r>
            <w:r w:rsidR="00304968">
              <w:rPr>
                <w:rFonts w:hint="eastAsia"/>
              </w:rPr>
              <w:t>緩和</w:t>
            </w:r>
            <w:r w:rsidR="00E02B5C">
              <w:rPr>
                <w:rFonts w:hint="eastAsia"/>
              </w:rPr>
              <w:t>の状況を注視し、</w:t>
            </w:r>
            <w:r w:rsidR="00AF28B1">
              <w:rPr>
                <w:rFonts w:hint="eastAsia"/>
              </w:rPr>
              <w:t>次年度</w:t>
            </w:r>
            <w:r w:rsidR="00304968">
              <w:rPr>
                <w:rFonts w:hint="eastAsia"/>
              </w:rPr>
              <w:t>以降</w:t>
            </w:r>
            <w:r w:rsidR="005433DC">
              <w:rPr>
                <w:rFonts w:hint="eastAsia"/>
              </w:rPr>
              <w:t>の国際会議開催</w:t>
            </w:r>
            <w:r w:rsidR="00304968">
              <w:rPr>
                <w:rFonts w:hint="eastAsia"/>
              </w:rPr>
              <w:t>に向けて取り組ま</w:t>
            </w:r>
            <w:r w:rsidR="00935F7A">
              <w:rPr>
                <w:rFonts w:hint="eastAsia"/>
              </w:rPr>
              <w:t>れるよう</w:t>
            </w:r>
            <w:r w:rsidR="00304968">
              <w:rPr>
                <w:rFonts w:hint="eastAsia"/>
              </w:rPr>
              <w:t>要請する。</w:t>
            </w:r>
          </w:p>
          <w:p w14:paraId="41081E42" w14:textId="029B58AB" w:rsidR="00304968" w:rsidRPr="0024387A" w:rsidRDefault="00304968" w:rsidP="007E17F3"/>
        </w:tc>
        <w:tc>
          <w:tcPr>
            <w:tcW w:w="4819" w:type="dxa"/>
            <w:tcBorders>
              <w:top w:val="single" w:sz="4" w:space="0" w:color="auto"/>
              <w:left w:val="single" w:sz="4" w:space="0" w:color="auto"/>
              <w:bottom w:val="single" w:sz="4" w:space="0" w:color="auto"/>
              <w:right w:val="single" w:sz="4" w:space="0" w:color="auto"/>
            </w:tcBorders>
          </w:tcPr>
          <w:p w14:paraId="290E577D" w14:textId="26A1A6FD" w:rsidR="004C0B8B" w:rsidRDefault="0045060E" w:rsidP="004C0B8B">
            <w:pPr>
              <w:ind w:firstLineChars="100" w:firstLine="210"/>
            </w:pPr>
            <w:r>
              <w:rPr>
                <w:rFonts w:hint="eastAsia"/>
              </w:rPr>
              <w:t>2022</w:t>
            </w:r>
            <w:r>
              <w:rPr>
                <w:rFonts w:hint="eastAsia"/>
              </w:rPr>
              <w:t>年度におきましては、</w:t>
            </w:r>
            <w:r>
              <w:rPr>
                <w:rFonts w:hint="eastAsia"/>
              </w:rPr>
              <w:t>2023</w:t>
            </w:r>
            <w:r>
              <w:rPr>
                <w:rFonts w:hint="eastAsia"/>
              </w:rPr>
              <w:t>年度</w:t>
            </w:r>
            <w:r>
              <w:rPr>
                <w:rFonts w:hint="eastAsia"/>
              </w:rPr>
              <w:t>G7</w:t>
            </w:r>
            <w:r>
              <w:rPr>
                <w:rFonts w:hint="eastAsia"/>
              </w:rPr>
              <w:t>サミットの閣僚会議</w:t>
            </w:r>
            <w:r w:rsidR="004C0B8B">
              <w:rPr>
                <w:rFonts w:hint="eastAsia"/>
              </w:rPr>
              <w:t>を</w:t>
            </w:r>
            <w:r>
              <w:rPr>
                <w:rFonts w:hint="eastAsia"/>
              </w:rPr>
              <w:t>大阪府・市等とオール大阪で</w:t>
            </w:r>
            <w:r w:rsidR="004C0B8B">
              <w:rPr>
                <w:rFonts w:hint="eastAsia"/>
              </w:rPr>
              <w:t>誘致し、併せて</w:t>
            </w:r>
            <w:r w:rsidR="004C0B8B">
              <w:rPr>
                <w:rFonts w:hint="eastAsia"/>
              </w:rPr>
              <w:t>2025</w:t>
            </w:r>
            <w:r w:rsidR="004C0B8B">
              <w:rPr>
                <w:rFonts w:hint="eastAsia"/>
              </w:rPr>
              <w:t>万博関連会議開催に注力する。</w:t>
            </w:r>
          </w:p>
          <w:p w14:paraId="169EA176" w14:textId="77777777" w:rsidR="00953308" w:rsidRDefault="004C0B8B" w:rsidP="004C0B8B">
            <w:pPr>
              <w:ind w:firstLineChars="100" w:firstLine="210"/>
            </w:pPr>
            <w:r>
              <w:rPr>
                <w:rFonts w:hint="eastAsia"/>
              </w:rPr>
              <w:t>また、</w:t>
            </w:r>
            <w:r w:rsidR="0045060E">
              <w:rPr>
                <w:rFonts w:hint="eastAsia"/>
              </w:rPr>
              <w:t>SDGs</w:t>
            </w:r>
            <w:r w:rsidR="0045060E">
              <w:rPr>
                <w:rFonts w:hint="eastAsia"/>
              </w:rPr>
              <w:t>関係の小規模</w:t>
            </w:r>
            <w:r>
              <w:rPr>
                <w:rFonts w:hint="eastAsia"/>
              </w:rPr>
              <w:t>会議等の誘致も支援制度を新設するなど積極的に取り組む。</w:t>
            </w:r>
          </w:p>
          <w:p w14:paraId="26854F2B" w14:textId="77777777" w:rsidR="004C0B8B" w:rsidRDefault="004C0B8B" w:rsidP="004C0B8B">
            <w:pPr>
              <w:ind w:firstLineChars="100" w:firstLine="210"/>
            </w:pPr>
          </w:p>
          <w:p w14:paraId="6F7DB1C0" w14:textId="3EF2221C" w:rsidR="004C0B8B" w:rsidRPr="00584E7D" w:rsidRDefault="004C0B8B" w:rsidP="004C0B8B"/>
        </w:tc>
      </w:tr>
      <w:tr w:rsidR="0071563D" w:rsidRPr="00584E7D" w14:paraId="5E6B39E5" w14:textId="77777777" w:rsidTr="005B491E">
        <w:trPr>
          <w:trHeight w:val="6480"/>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052FCE3A" w14:textId="77777777" w:rsidR="00917FF2" w:rsidRPr="00917FF2" w:rsidRDefault="00917FF2" w:rsidP="00917FF2">
            <w:pPr>
              <w:ind w:left="210" w:hangingChars="100" w:hanging="210"/>
              <w:jc w:val="left"/>
              <w:rPr>
                <w:rFonts w:asciiTheme="minorEastAsia" w:hAnsiTheme="minorEastAsia"/>
              </w:rPr>
            </w:pPr>
            <w:r w:rsidRPr="00917FF2">
              <w:rPr>
                <w:rFonts w:asciiTheme="minorEastAsia" w:hAnsiTheme="minorEastAsia" w:hint="eastAsia"/>
              </w:rPr>
              <w:t>(3) 国際会議の誘致・開催等の取組内容、手法及び実現可能性</w:t>
            </w:r>
          </w:p>
          <w:p w14:paraId="71B3404F" w14:textId="160746D6" w:rsidR="0071563D" w:rsidRPr="00584E7D" w:rsidRDefault="00917FF2" w:rsidP="00917FF2">
            <w:pPr>
              <w:ind w:left="210" w:hangingChars="100" w:hanging="210"/>
              <w:jc w:val="left"/>
              <w:rPr>
                <w:rFonts w:asciiTheme="minorEastAsia" w:hAnsiTheme="minorEastAsia"/>
              </w:rPr>
            </w:pPr>
            <w:r w:rsidRPr="00917FF2">
              <w:rPr>
                <w:rFonts w:asciiTheme="minorEastAsia" w:hAnsiTheme="minorEastAsia" w:hint="eastAsia"/>
              </w:rPr>
              <w:t>※当分の間、必要に応じて「国際会議」を「国内会議等」と読み替えることとする（緊急時評価基準）。</w:t>
            </w:r>
          </w:p>
        </w:tc>
        <w:tc>
          <w:tcPr>
            <w:tcW w:w="5953" w:type="dxa"/>
            <w:tcBorders>
              <w:top w:val="single" w:sz="4" w:space="0" w:color="auto"/>
              <w:left w:val="single" w:sz="4" w:space="0" w:color="auto"/>
              <w:bottom w:val="single" w:sz="4" w:space="0" w:color="auto"/>
              <w:right w:val="single" w:sz="4" w:space="0" w:color="auto"/>
            </w:tcBorders>
          </w:tcPr>
          <w:p w14:paraId="5983FBFC" w14:textId="0D9D96EA" w:rsidR="0071563D" w:rsidRPr="005E03AA" w:rsidRDefault="0071563D" w:rsidP="005E03AA">
            <w:pPr>
              <w:ind w:left="210" w:hangingChars="100" w:hanging="210"/>
              <w:jc w:val="left"/>
              <w:rPr>
                <w:rFonts w:asciiTheme="minorEastAsia" w:hAnsiTheme="minorEastAsia"/>
              </w:rPr>
            </w:pPr>
            <w:r w:rsidRPr="005E03AA">
              <w:rPr>
                <w:rFonts w:asciiTheme="minorEastAsia" w:hAnsiTheme="minorEastAsia" w:hint="eastAsia"/>
              </w:rPr>
              <w:t>■　国際会議の誘致方針</w:t>
            </w:r>
          </w:p>
          <w:p w14:paraId="3766EAE3" w14:textId="1A8D7BC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 xml:space="preserve">○新型コロナウイルスの影響により誘致活動に制約がある中、様々な工夫が行われたか（緊急時評価基準）　</w:t>
            </w:r>
          </w:p>
          <w:p w14:paraId="024DC602" w14:textId="7777777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・国際会議以外の催事など現時点で開催可能な会議等の積極的な誘致</w:t>
            </w:r>
          </w:p>
          <w:p w14:paraId="7CB1EF66" w14:textId="7777777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・Webを活用した会議が普及する中での誘致活動や開催支援への工夫</w:t>
            </w:r>
          </w:p>
          <w:p w14:paraId="049C5BE4" w14:textId="13B0DA2F" w:rsidR="0071563D" w:rsidRDefault="0071563D" w:rsidP="005B491E">
            <w:pPr>
              <w:ind w:left="210" w:hangingChars="100" w:hanging="210"/>
              <w:jc w:val="left"/>
              <w:rPr>
                <w:rFonts w:asciiTheme="minorEastAsia" w:hAnsiTheme="minorEastAsia"/>
              </w:rPr>
            </w:pPr>
          </w:p>
          <w:p w14:paraId="02AF08AE" w14:textId="0FECB941" w:rsidR="00A9765B" w:rsidRDefault="00A9765B" w:rsidP="005B491E">
            <w:pPr>
              <w:ind w:left="210" w:hangingChars="100" w:hanging="210"/>
              <w:jc w:val="left"/>
              <w:rPr>
                <w:rFonts w:asciiTheme="minorEastAsia" w:hAnsiTheme="minorEastAsia"/>
              </w:rPr>
            </w:pPr>
          </w:p>
          <w:p w14:paraId="078BB561" w14:textId="15BA0EA7" w:rsidR="00A9765B" w:rsidRDefault="00A9765B" w:rsidP="005B491E">
            <w:pPr>
              <w:ind w:left="210" w:hangingChars="100" w:hanging="210"/>
              <w:jc w:val="left"/>
              <w:rPr>
                <w:rFonts w:asciiTheme="minorEastAsia" w:hAnsiTheme="minorEastAsia"/>
              </w:rPr>
            </w:pPr>
          </w:p>
          <w:p w14:paraId="1DD0C9ED" w14:textId="6DDF57D8" w:rsidR="00A9765B" w:rsidRDefault="00A9765B" w:rsidP="005B491E">
            <w:pPr>
              <w:ind w:left="210" w:hangingChars="100" w:hanging="210"/>
              <w:jc w:val="left"/>
              <w:rPr>
                <w:rFonts w:asciiTheme="minorEastAsia" w:hAnsiTheme="minorEastAsia"/>
              </w:rPr>
            </w:pPr>
          </w:p>
          <w:p w14:paraId="2C39F600" w14:textId="302A9CB3" w:rsidR="00A9765B" w:rsidRDefault="00A9765B" w:rsidP="005B491E">
            <w:pPr>
              <w:ind w:left="210" w:hangingChars="100" w:hanging="210"/>
              <w:jc w:val="left"/>
              <w:rPr>
                <w:rFonts w:asciiTheme="minorEastAsia" w:hAnsiTheme="minorEastAsia"/>
              </w:rPr>
            </w:pPr>
          </w:p>
          <w:p w14:paraId="648D0C05" w14:textId="1212F5CF" w:rsidR="00A9765B" w:rsidRDefault="00A9765B" w:rsidP="005B491E">
            <w:pPr>
              <w:ind w:left="210" w:hangingChars="100" w:hanging="210"/>
              <w:jc w:val="left"/>
              <w:rPr>
                <w:rFonts w:asciiTheme="minorEastAsia" w:hAnsiTheme="minorEastAsia"/>
              </w:rPr>
            </w:pPr>
          </w:p>
          <w:p w14:paraId="7C6CBF71" w14:textId="77777777" w:rsidR="00A9765B" w:rsidRPr="00584E7D" w:rsidRDefault="00A9765B" w:rsidP="005B491E">
            <w:pPr>
              <w:ind w:left="210" w:hangingChars="100" w:hanging="210"/>
              <w:jc w:val="left"/>
              <w:rPr>
                <w:rFonts w:asciiTheme="minorEastAsia" w:hAnsiTheme="minorEastAsia"/>
              </w:rPr>
            </w:pPr>
          </w:p>
          <w:p w14:paraId="27BDE63C" w14:textId="77777777" w:rsidR="0071563D" w:rsidRPr="00584E7D" w:rsidRDefault="0071563D" w:rsidP="005B491E">
            <w:pPr>
              <w:ind w:left="210" w:hangingChars="100" w:hanging="210"/>
              <w:jc w:val="left"/>
              <w:rPr>
                <w:rFonts w:asciiTheme="minorEastAsia" w:hAnsiTheme="minorEastAsia"/>
              </w:rPr>
            </w:pPr>
          </w:p>
          <w:p w14:paraId="64602615" w14:textId="77777777" w:rsidR="00103A90" w:rsidRDefault="00103A90" w:rsidP="005B491E">
            <w:pPr>
              <w:ind w:left="210" w:hangingChars="100" w:hanging="210"/>
              <w:jc w:val="left"/>
              <w:rPr>
                <w:rFonts w:asciiTheme="minorEastAsia" w:hAnsiTheme="minorEastAsia"/>
              </w:rPr>
            </w:pPr>
          </w:p>
          <w:p w14:paraId="546F4C93" w14:textId="77777777" w:rsidR="00103A90" w:rsidRDefault="00103A90" w:rsidP="005B491E">
            <w:pPr>
              <w:ind w:left="210" w:hangingChars="100" w:hanging="210"/>
              <w:jc w:val="left"/>
              <w:rPr>
                <w:rFonts w:asciiTheme="minorEastAsia" w:hAnsiTheme="minorEastAsia"/>
              </w:rPr>
            </w:pPr>
          </w:p>
          <w:p w14:paraId="7DC89F68" w14:textId="77777777" w:rsidR="00103A90" w:rsidRDefault="00103A90" w:rsidP="005B491E">
            <w:pPr>
              <w:ind w:left="210" w:hangingChars="100" w:hanging="210"/>
              <w:jc w:val="left"/>
              <w:rPr>
                <w:rFonts w:asciiTheme="minorEastAsia" w:hAnsiTheme="minorEastAsia"/>
              </w:rPr>
            </w:pPr>
          </w:p>
          <w:p w14:paraId="047AC5CD" w14:textId="77777777" w:rsidR="00103A90" w:rsidRDefault="00103A90" w:rsidP="005B491E">
            <w:pPr>
              <w:ind w:left="210" w:hangingChars="100" w:hanging="210"/>
              <w:jc w:val="left"/>
              <w:rPr>
                <w:rFonts w:asciiTheme="minorEastAsia" w:hAnsiTheme="minorEastAsia"/>
              </w:rPr>
            </w:pPr>
          </w:p>
          <w:p w14:paraId="5A155BFA" w14:textId="77777777" w:rsidR="00103A90" w:rsidRDefault="00103A90" w:rsidP="005B491E">
            <w:pPr>
              <w:ind w:left="210" w:hangingChars="100" w:hanging="210"/>
              <w:jc w:val="left"/>
              <w:rPr>
                <w:rFonts w:asciiTheme="minorEastAsia" w:hAnsiTheme="minorEastAsia"/>
              </w:rPr>
            </w:pPr>
          </w:p>
          <w:p w14:paraId="18675584" w14:textId="4781D000" w:rsidR="0071563D" w:rsidRPr="00584E7D" w:rsidRDefault="0071563D" w:rsidP="005B491E">
            <w:pPr>
              <w:ind w:left="210" w:hangingChars="100" w:hanging="210"/>
              <w:jc w:val="left"/>
              <w:rPr>
                <w:rFonts w:asciiTheme="minorEastAsia" w:hAnsiTheme="minorEastAsia"/>
              </w:rPr>
            </w:pPr>
            <w:r w:rsidRPr="00584E7D">
              <w:rPr>
                <w:rFonts w:asciiTheme="minorEastAsia" w:hAnsiTheme="minorEastAsia" w:hint="eastAsia"/>
              </w:rPr>
              <w:t>〇同種施設の動向や今後のコンベンション等の需要を見据えた戦略的な取組適切に実施されているか</w:t>
            </w:r>
          </w:p>
          <w:p w14:paraId="001189B5" w14:textId="7ACCA874" w:rsidR="0071563D" w:rsidRPr="00584E7D" w:rsidRDefault="0071563D" w:rsidP="005B491E">
            <w:pPr>
              <w:ind w:left="210" w:hangingChars="100" w:hanging="210"/>
              <w:jc w:val="left"/>
              <w:rPr>
                <w:rFonts w:asciiTheme="minorEastAsia" w:hAnsiTheme="minorEastAsia"/>
              </w:rPr>
            </w:pPr>
            <w:r w:rsidRPr="00584E7D">
              <w:rPr>
                <w:rFonts w:asciiTheme="minorEastAsia" w:hAnsiTheme="minorEastAsia" w:hint="eastAsia"/>
              </w:rPr>
              <w:t>・コロナ禍の状況に応じた、より創造的・能動的な誘致の取組み（緊急時評価基準）</w:t>
            </w:r>
          </w:p>
          <w:p w14:paraId="65C400C8" w14:textId="77777777" w:rsidR="00D86467" w:rsidRPr="00584E7D" w:rsidRDefault="00D86467" w:rsidP="005B491E"/>
          <w:p w14:paraId="151D12E3" w14:textId="77777777" w:rsidR="0071563D" w:rsidRPr="00584E7D" w:rsidRDefault="0071563D" w:rsidP="00170C79">
            <w:pPr>
              <w:ind w:left="210" w:hangingChars="100" w:hanging="210"/>
            </w:pPr>
          </w:p>
          <w:p w14:paraId="365E115D" w14:textId="5AC83EB8" w:rsidR="0071563D" w:rsidRPr="00584E7D" w:rsidRDefault="0071563D" w:rsidP="00170C79">
            <w:pPr>
              <w:ind w:left="210" w:hangingChars="100" w:hanging="210"/>
            </w:pPr>
            <w:r w:rsidRPr="00584E7D">
              <w:rPr>
                <w:rFonts w:hint="eastAsia"/>
              </w:rPr>
              <w:t>〇国際会議の誘致の開催目標件数は達成されたか</w:t>
            </w:r>
          </w:p>
          <w:p w14:paraId="1BBDB868" w14:textId="2281F4FA" w:rsidR="0071563D" w:rsidRDefault="0071563D" w:rsidP="00695CC5">
            <w:pPr>
              <w:jc w:val="left"/>
              <w:rPr>
                <w:rFonts w:asciiTheme="minorEastAsia" w:hAnsiTheme="minorEastAsia"/>
              </w:rPr>
            </w:pPr>
          </w:p>
          <w:p w14:paraId="6E9FD350" w14:textId="65CDC982" w:rsidR="00A9765B" w:rsidRDefault="00A9765B" w:rsidP="00695CC5">
            <w:pPr>
              <w:jc w:val="left"/>
              <w:rPr>
                <w:rFonts w:asciiTheme="minorEastAsia" w:hAnsiTheme="minorEastAsia"/>
              </w:rPr>
            </w:pPr>
          </w:p>
          <w:p w14:paraId="22B8732B" w14:textId="19270487" w:rsidR="00A9765B" w:rsidRDefault="00A9765B" w:rsidP="00695CC5">
            <w:pPr>
              <w:jc w:val="left"/>
              <w:rPr>
                <w:rFonts w:asciiTheme="minorEastAsia" w:hAnsiTheme="minorEastAsia"/>
              </w:rPr>
            </w:pPr>
          </w:p>
          <w:p w14:paraId="08E56299" w14:textId="77777777" w:rsidR="00A9765B" w:rsidRDefault="00A9765B" w:rsidP="00695CC5">
            <w:pPr>
              <w:jc w:val="left"/>
              <w:rPr>
                <w:rFonts w:asciiTheme="minorEastAsia" w:hAnsiTheme="minorEastAsia"/>
              </w:rPr>
            </w:pPr>
          </w:p>
          <w:p w14:paraId="6FBD594B" w14:textId="4E17808A" w:rsidR="00A9765B" w:rsidRDefault="00A9765B" w:rsidP="00695CC5">
            <w:pPr>
              <w:jc w:val="left"/>
              <w:rPr>
                <w:rFonts w:asciiTheme="minorEastAsia" w:hAnsiTheme="minorEastAsia"/>
              </w:rPr>
            </w:pPr>
          </w:p>
          <w:p w14:paraId="76AB165B" w14:textId="77777777" w:rsidR="00A9765B" w:rsidRPr="00584E7D" w:rsidRDefault="00A9765B" w:rsidP="00695CC5">
            <w:pPr>
              <w:jc w:val="left"/>
              <w:rPr>
                <w:rFonts w:asciiTheme="minorEastAsia" w:hAnsiTheme="minorEastAsia"/>
              </w:rPr>
            </w:pPr>
          </w:p>
          <w:p w14:paraId="46E24618" w14:textId="40A9CF2D" w:rsidR="0071563D" w:rsidRPr="000F28BB" w:rsidRDefault="0071563D" w:rsidP="000F28BB">
            <w:pPr>
              <w:jc w:val="left"/>
              <w:rPr>
                <w:rFonts w:asciiTheme="minorEastAsia" w:hAnsiTheme="minorEastAsia"/>
              </w:rPr>
            </w:pPr>
            <w:r w:rsidRPr="000F28BB">
              <w:rPr>
                <w:rFonts w:asciiTheme="minorEastAsia" w:hAnsiTheme="minorEastAsia" w:hint="eastAsia"/>
              </w:rPr>
              <w:t>〇大阪の都市格向上に繋がる国際会議を誘致する戦略的な取組が適切に実施されているか</w:t>
            </w:r>
          </w:p>
          <w:p w14:paraId="71A7E2A7" w14:textId="4D7DD946" w:rsidR="0071563D" w:rsidRPr="000F28BB" w:rsidRDefault="0071563D" w:rsidP="000F28BB">
            <w:pPr>
              <w:jc w:val="left"/>
              <w:rPr>
                <w:rFonts w:asciiTheme="minorEastAsia" w:hAnsiTheme="minorEastAsia"/>
              </w:rPr>
            </w:pPr>
            <w:r w:rsidRPr="000F28BB">
              <w:rPr>
                <w:rFonts w:asciiTheme="minorEastAsia" w:hAnsiTheme="minorEastAsia" w:hint="eastAsia"/>
              </w:rPr>
              <w:t xml:space="preserve">　・戦略的情報ネットワークの形成状況</w:t>
            </w:r>
          </w:p>
          <w:p w14:paraId="483D1B6F" w14:textId="77777777" w:rsidR="0071563D" w:rsidRPr="00584E7D" w:rsidRDefault="0071563D" w:rsidP="00695CC5">
            <w:pPr>
              <w:jc w:val="left"/>
              <w:rPr>
                <w:rFonts w:asciiTheme="minorEastAsia" w:hAnsiTheme="minorEastAsia"/>
              </w:rPr>
            </w:pPr>
          </w:p>
          <w:p w14:paraId="4FC3F44C" w14:textId="77777777" w:rsidR="0071563D" w:rsidRPr="00584E7D" w:rsidRDefault="0071563D" w:rsidP="00695CC5">
            <w:pPr>
              <w:jc w:val="left"/>
              <w:rPr>
                <w:rFonts w:asciiTheme="minorEastAsia" w:hAnsiTheme="minorEastAsia"/>
              </w:rPr>
            </w:pPr>
          </w:p>
          <w:p w14:paraId="78684B64" w14:textId="77777777" w:rsidR="00A9765B" w:rsidRPr="00584E7D" w:rsidRDefault="00A9765B" w:rsidP="00695CC5">
            <w:pPr>
              <w:jc w:val="left"/>
              <w:rPr>
                <w:rFonts w:asciiTheme="minorEastAsia" w:hAnsiTheme="minorEastAsia"/>
              </w:rPr>
            </w:pPr>
          </w:p>
          <w:p w14:paraId="06209967" w14:textId="77777777" w:rsidR="00917FF2" w:rsidRPr="00584E7D" w:rsidRDefault="00917FF2" w:rsidP="00695CC5">
            <w:pPr>
              <w:jc w:val="left"/>
              <w:rPr>
                <w:rFonts w:asciiTheme="minorEastAsia" w:hAnsiTheme="minorEastAsia"/>
              </w:rPr>
            </w:pPr>
          </w:p>
          <w:p w14:paraId="5BF070AB" w14:textId="321F33B4" w:rsidR="0071563D" w:rsidRPr="00584E7D" w:rsidRDefault="0071563D" w:rsidP="00695CC5">
            <w:pPr>
              <w:jc w:val="left"/>
              <w:rPr>
                <w:rFonts w:asciiTheme="minorEastAsia" w:hAnsiTheme="minorEastAsia"/>
              </w:rPr>
            </w:pPr>
          </w:p>
          <w:p w14:paraId="3D17C860" w14:textId="083F6846" w:rsidR="0071563D" w:rsidRPr="00B22FA9" w:rsidRDefault="0071563D" w:rsidP="00B22FA9">
            <w:pPr>
              <w:jc w:val="left"/>
              <w:rPr>
                <w:rFonts w:asciiTheme="minorEastAsia" w:hAnsiTheme="minorEastAsia"/>
              </w:rPr>
            </w:pPr>
            <w:r w:rsidRPr="00B22FA9">
              <w:rPr>
                <w:rFonts w:asciiTheme="minorEastAsia" w:hAnsiTheme="minorEastAsia" w:hint="eastAsia"/>
              </w:rPr>
              <w:t>○大阪のＭＩＣＥ拠点として、政府系国際会議や国際機関や国際団体の会議を誘致する取組みが適切に実施されたか</w:t>
            </w:r>
          </w:p>
          <w:p w14:paraId="720F4339" w14:textId="73352A89" w:rsidR="0071563D" w:rsidRPr="00584E7D" w:rsidRDefault="0071563D" w:rsidP="00B22FA9">
            <w:pPr>
              <w:ind w:left="420" w:hangingChars="200" w:hanging="420"/>
              <w:jc w:val="left"/>
              <w:rPr>
                <w:rFonts w:asciiTheme="minorEastAsia" w:hAnsiTheme="minorEastAsia"/>
              </w:rPr>
            </w:pPr>
            <w:r w:rsidRPr="00584E7D">
              <w:rPr>
                <w:rFonts w:asciiTheme="minorEastAsia" w:hAnsiTheme="minorEastAsia" w:hint="eastAsia"/>
              </w:rPr>
              <w:t xml:space="preserve">　・今後の誘致に向けて行われた情報収集や他主体との</w:t>
            </w:r>
            <w:r w:rsidRPr="00584E7D">
              <w:rPr>
                <w:rFonts w:asciiTheme="minorEastAsia" w:hAnsiTheme="minorEastAsia"/>
              </w:rPr>
              <w:br/>
            </w:r>
            <w:r w:rsidRPr="00584E7D">
              <w:rPr>
                <w:rFonts w:asciiTheme="minorEastAsia" w:hAnsiTheme="minorEastAsia" w:hint="eastAsia"/>
              </w:rPr>
              <w:t>連携強化に向けた取組み（緊急時評価基準）</w:t>
            </w:r>
          </w:p>
          <w:p w14:paraId="1B281E93" w14:textId="77777777" w:rsidR="0071563D" w:rsidRPr="00584E7D" w:rsidRDefault="0071563D" w:rsidP="00695CC5">
            <w:pPr>
              <w:jc w:val="left"/>
              <w:rPr>
                <w:rFonts w:asciiTheme="minorEastAsia" w:hAnsiTheme="minorEastAsia"/>
              </w:rPr>
            </w:pPr>
          </w:p>
          <w:p w14:paraId="70E56B38" w14:textId="1249727B" w:rsidR="0071563D" w:rsidRPr="00584E7D" w:rsidRDefault="0071563D" w:rsidP="00695CC5">
            <w:pPr>
              <w:jc w:val="left"/>
              <w:rPr>
                <w:rFonts w:asciiTheme="minorEastAsia" w:hAnsiTheme="minorEastAsia"/>
              </w:rPr>
            </w:pPr>
          </w:p>
          <w:p w14:paraId="746E98EF" w14:textId="52345350" w:rsidR="0071563D" w:rsidRPr="00584E7D" w:rsidRDefault="0071563D" w:rsidP="00DD6992">
            <w:pPr>
              <w:ind w:leftChars="100" w:left="210"/>
              <w:jc w:val="left"/>
            </w:pPr>
          </w:p>
        </w:tc>
        <w:tc>
          <w:tcPr>
            <w:tcW w:w="3827" w:type="dxa"/>
            <w:tcBorders>
              <w:top w:val="single" w:sz="4" w:space="0" w:color="auto"/>
              <w:left w:val="single" w:sz="4" w:space="0" w:color="auto"/>
              <w:bottom w:val="single" w:sz="4" w:space="0" w:color="auto"/>
              <w:right w:val="single" w:sz="4" w:space="0" w:color="auto"/>
            </w:tcBorders>
          </w:tcPr>
          <w:p w14:paraId="27769F91" w14:textId="77777777" w:rsidR="00935F7A" w:rsidRDefault="00935F7A" w:rsidP="005E03AA"/>
          <w:p w14:paraId="4F56B2C6" w14:textId="24533720" w:rsidR="0071563D" w:rsidRPr="005E03AA" w:rsidRDefault="0071563D" w:rsidP="005E03AA">
            <w:r w:rsidRPr="00584E7D">
              <w:rPr>
                <w:rFonts w:hint="eastAsia"/>
              </w:rPr>
              <w:t>・</w:t>
            </w:r>
            <w:r w:rsidRPr="005E03AA">
              <w:t>通常の誘致活動が</w:t>
            </w:r>
            <w:r w:rsidRPr="005E03AA">
              <w:rPr>
                <w:rFonts w:hint="eastAsia"/>
              </w:rPr>
              <w:t>展開</w:t>
            </w:r>
            <w:r w:rsidRPr="005E03AA">
              <w:t>できない</w:t>
            </w:r>
            <w:r w:rsidRPr="005E03AA">
              <w:rPr>
                <w:rFonts w:hint="eastAsia"/>
              </w:rPr>
              <w:t>状況において、感染対策に配慮しながら工夫した誘致活動を行っており、評価できる。</w:t>
            </w:r>
          </w:p>
          <w:p w14:paraId="4C1546C5" w14:textId="77777777" w:rsidR="0071563D" w:rsidRPr="005E03AA" w:rsidRDefault="0071563D" w:rsidP="005E03AA">
            <w:r w:rsidRPr="005E03AA">
              <w:rPr>
                <w:rFonts w:hint="eastAsia"/>
              </w:rPr>
              <w:t>今後は、ポストコロナ時代を見据えたデジタル戦略を期待する。</w:t>
            </w:r>
          </w:p>
          <w:p w14:paraId="5AB54172" w14:textId="77777777" w:rsidR="0071563D" w:rsidRPr="00584E7D" w:rsidRDefault="0071563D" w:rsidP="0049476B"/>
          <w:p w14:paraId="6F9221B6" w14:textId="77777777" w:rsidR="0071563D" w:rsidRPr="00584E7D" w:rsidRDefault="0071563D" w:rsidP="0049476B"/>
          <w:p w14:paraId="14FE43C0" w14:textId="7F9506E4" w:rsidR="0071563D" w:rsidRPr="00584E7D" w:rsidRDefault="0071563D" w:rsidP="0049476B"/>
          <w:p w14:paraId="572CEF58" w14:textId="0B74A43D" w:rsidR="0071563D" w:rsidRPr="00BA029B" w:rsidRDefault="0071563D" w:rsidP="00BA029B">
            <w:r w:rsidRPr="00584E7D">
              <w:rPr>
                <w:rFonts w:hint="eastAsia"/>
              </w:rPr>
              <w:t>・</w:t>
            </w:r>
            <w:r w:rsidRPr="00BA029B">
              <w:rPr>
                <w:rFonts w:hint="eastAsia"/>
              </w:rPr>
              <w:t>長期的には、</w:t>
            </w:r>
            <w:r w:rsidRPr="00BA029B">
              <w:rPr>
                <w:rFonts w:hint="eastAsia"/>
              </w:rPr>
              <w:t>ICCA</w:t>
            </w:r>
            <w:r w:rsidRPr="00BA029B">
              <w:rPr>
                <w:rFonts w:hint="eastAsia"/>
              </w:rPr>
              <w:t>基準の国際会議の誘致を視野に今後の取り組みを継続されたい。</w:t>
            </w:r>
          </w:p>
          <w:p w14:paraId="13365B48" w14:textId="2758A429" w:rsidR="0071563D" w:rsidRPr="00584E7D" w:rsidRDefault="0071563D" w:rsidP="0049476B"/>
          <w:p w14:paraId="0E9E8BEB" w14:textId="736A73BC" w:rsidR="0071563D" w:rsidRPr="00584E7D" w:rsidRDefault="0071563D" w:rsidP="0049476B"/>
          <w:p w14:paraId="644227EC" w14:textId="77777777" w:rsidR="00103A90" w:rsidRDefault="00103A90" w:rsidP="0049476B"/>
          <w:p w14:paraId="0FBAD3B4" w14:textId="77777777" w:rsidR="00103A90" w:rsidRDefault="00103A90" w:rsidP="0049476B"/>
          <w:p w14:paraId="147C13E0" w14:textId="77777777" w:rsidR="00103A90" w:rsidRDefault="00103A90" w:rsidP="0049476B"/>
          <w:p w14:paraId="59D3FE13" w14:textId="77777777" w:rsidR="00103A90" w:rsidRDefault="00103A90" w:rsidP="0049476B"/>
          <w:p w14:paraId="40F28F79" w14:textId="77777777" w:rsidR="00103A90" w:rsidRDefault="00103A90" w:rsidP="0049476B"/>
          <w:p w14:paraId="55E6EA6F" w14:textId="6E7606DF" w:rsidR="0071563D" w:rsidRPr="00584E7D" w:rsidRDefault="0071563D" w:rsidP="0049476B">
            <w:r w:rsidRPr="00584E7D">
              <w:rPr>
                <w:rFonts w:hint="eastAsia"/>
              </w:rPr>
              <w:t>・今後、</w:t>
            </w:r>
            <w:r w:rsidRPr="00584E7D">
              <w:t>コロナ禍</w:t>
            </w:r>
            <w:r w:rsidRPr="00584E7D">
              <w:rPr>
                <w:rFonts w:hint="eastAsia"/>
              </w:rPr>
              <w:t>による</w:t>
            </w:r>
            <w:r w:rsidRPr="00584E7D">
              <w:t>影響が長期化する</w:t>
            </w:r>
            <w:r w:rsidRPr="00584E7D">
              <w:rPr>
                <w:rFonts w:hint="eastAsia"/>
              </w:rPr>
              <w:t>場合</w:t>
            </w:r>
            <w:r w:rsidRPr="00584E7D">
              <w:t>は</w:t>
            </w:r>
            <w:r w:rsidRPr="00584E7D">
              <w:rPr>
                <w:rFonts w:hint="eastAsia"/>
              </w:rPr>
              <w:t>、他施設とも連携して国際会議の開催</w:t>
            </w:r>
            <w:r w:rsidRPr="00584E7D">
              <w:t>方策</w:t>
            </w:r>
            <w:r w:rsidRPr="00584E7D">
              <w:rPr>
                <w:rFonts w:hint="eastAsia"/>
              </w:rPr>
              <w:t>など</w:t>
            </w:r>
            <w:r w:rsidRPr="00584E7D">
              <w:t>を検討する</w:t>
            </w:r>
            <w:r w:rsidRPr="00584E7D">
              <w:rPr>
                <w:rFonts w:hint="eastAsia"/>
              </w:rPr>
              <w:t>ことも</w:t>
            </w:r>
            <w:r w:rsidRPr="00584E7D">
              <w:t>視野に取組み</w:t>
            </w:r>
            <w:r w:rsidRPr="00584E7D">
              <w:rPr>
                <w:rFonts w:hint="eastAsia"/>
              </w:rPr>
              <w:t>を</w:t>
            </w:r>
            <w:r w:rsidRPr="00584E7D">
              <w:t>進められたい。</w:t>
            </w:r>
          </w:p>
          <w:p w14:paraId="1BEB0740" w14:textId="77777777" w:rsidR="00A9765B" w:rsidRPr="00584E7D" w:rsidRDefault="00A9765B" w:rsidP="0049476B"/>
          <w:p w14:paraId="790C176C" w14:textId="5961A94F" w:rsidR="0071563D" w:rsidRPr="00584E7D" w:rsidRDefault="0071563D" w:rsidP="0049476B"/>
          <w:p w14:paraId="37BE2C1B" w14:textId="292E102B" w:rsidR="0071563D" w:rsidRPr="0095448F" w:rsidRDefault="0071563D" w:rsidP="0095448F">
            <w:r w:rsidRPr="00584E7D">
              <w:rPr>
                <w:rFonts w:hint="eastAsia"/>
              </w:rPr>
              <w:t>・</w:t>
            </w:r>
            <w:r w:rsidRPr="0095448F">
              <w:rPr>
                <w:rFonts w:hint="eastAsia"/>
              </w:rPr>
              <w:t>コロナ</w:t>
            </w:r>
            <w:r w:rsidRPr="0095448F">
              <w:t>禍の</w:t>
            </w:r>
            <w:r w:rsidRPr="0095448F">
              <w:rPr>
                <w:rFonts w:hint="eastAsia"/>
              </w:rPr>
              <w:t>状況でも誘致件数</w:t>
            </w:r>
            <w:r w:rsidRPr="0095448F">
              <w:t>が目標を上回ってお</w:t>
            </w:r>
            <w:r w:rsidRPr="0095448F">
              <w:rPr>
                <w:rFonts w:hint="eastAsia"/>
              </w:rPr>
              <w:t>り、誘致活動の</w:t>
            </w:r>
            <w:r w:rsidRPr="0095448F">
              <w:t>成果が表れている</w:t>
            </w:r>
            <w:r w:rsidRPr="0095448F">
              <w:rPr>
                <w:rFonts w:hint="eastAsia"/>
              </w:rPr>
              <w:t>。</w:t>
            </w:r>
            <w:r w:rsidRPr="0095448F">
              <w:t>引き続き</w:t>
            </w:r>
            <w:r w:rsidRPr="0095448F">
              <w:rPr>
                <w:rFonts w:hint="eastAsia"/>
              </w:rPr>
              <w:t>、積極的な誘致や開催支援に取り組まれたい</w:t>
            </w:r>
            <w:r w:rsidRPr="0095448F">
              <w:t>。</w:t>
            </w:r>
          </w:p>
          <w:p w14:paraId="12A919BD" w14:textId="630439DB" w:rsidR="0071563D" w:rsidRDefault="0071563D" w:rsidP="0049476B"/>
          <w:p w14:paraId="342C8231" w14:textId="2A8B6067" w:rsidR="00A9765B" w:rsidRDefault="00A9765B" w:rsidP="0049476B"/>
          <w:p w14:paraId="3FFE17A6" w14:textId="77777777" w:rsidR="00A9765B" w:rsidRPr="00584E7D" w:rsidRDefault="00A9765B" w:rsidP="0049476B"/>
          <w:p w14:paraId="6007DCBE" w14:textId="5E813E9A" w:rsidR="0071563D" w:rsidRPr="000F28BB" w:rsidRDefault="0071563D" w:rsidP="000F28BB">
            <w:r w:rsidRPr="00584E7D">
              <w:rPr>
                <w:rFonts w:hint="eastAsia"/>
              </w:rPr>
              <w:t>・</w:t>
            </w:r>
            <w:r w:rsidRPr="000F28BB">
              <w:rPr>
                <w:rFonts w:hint="eastAsia"/>
              </w:rPr>
              <w:t>海外の</w:t>
            </w:r>
            <w:r w:rsidRPr="000F28BB">
              <w:t>大学とのネットワークを</w:t>
            </w:r>
            <w:r w:rsidRPr="000F28BB">
              <w:rPr>
                <w:rFonts w:hint="eastAsia"/>
              </w:rPr>
              <w:t>構築して国際会議</w:t>
            </w:r>
            <w:r w:rsidRPr="000F28BB">
              <w:t>を</w:t>
            </w:r>
            <w:r w:rsidRPr="000F28BB">
              <w:rPr>
                <w:rFonts w:hint="eastAsia"/>
              </w:rPr>
              <w:t>誘致しようとする</w:t>
            </w:r>
            <w:r w:rsidRPr="000F28BB">
              <w:t>取組みは、指定管理者選定の際にも評価した</w:t>
            </w:r>
            <w:r w:rsidRPr="000F28BB">
              <w:rPr>
                <w:rFonts w:hint="eastAsia"/>
              </w:rPr>
              <w:t>点</w:t>
            </w:r>
            <w:r w:rsidRPr="000F28BB">
              <w:t>であり、引き続き着実な推進</w:t>
            </w:r>
            <w:r w:rsidRPr="000F28BB">
              <w:rPr>
                <w:rFonts w:hint="eastAsia"/>
              </w:rPr>
              <w:t>に</w:t>
            </w:r>
            <w:r w:rsidRPr="000F28BB">
              <w:t>取り組まれたい。</w:t>
            </w:r>
          </w:p>
          <w:p w14:paraId="34DA821B" w14:textId="3DBE02BA" w:rsidR="0071563D" w:rsidRPr="00584E7D" w:rsidRDefault="0071563D" w:rsidP="0049476B"/>
          <w:p w14:paraId="785E9B92" w14:textId="542130E4" w:rsidR="0071563D" w:rsidRDefault="0071563D" w:rsidP="0049476B"/>
          <w:p w14:paraId="185D7485" w14:textId="77777777" w:rsidR="00A9765B" w:rsidRPr="00584E7D" w:rsidRDefault="00A9765B" w:rsidP="0049476B"/>
          <w:p w14:paraId="7F2D4285" w14:textId="0879159B" w:rsidR="0071563D" w:rsidRPr="004006AB" w:rsidRDefault="0071563D" w:rsidP="004006AB">
            <w:r w:rsidRPr="00584E7D">
              <w:rPr>
                <w:rFonts w:hint="eastAsia"/>
              </w:rPr>
              <w:t>・</w:t>
            </w:r>
            <w:r w:rsidRPr="004006AB">
              <w:rPr>
                <w:rFonts w:hint="eastAsia"/>
              </w:rPr>
              <w:t>政府系会議の誘致の成否は、政府の動向が大きく影響するが、迅速</w:t>
            </w:r>
            <w:r w:rsidRPr="004006AB">
              <w:t>に</w:t>
            </w:r>
            <w:r w:rsidRPr="004006AB">
              <w:rPr>
                <w:rFonts w:hint="eastAsia"/>
              </w:rPr>
              <w:t>情報をキャッチして、積極的に誘致できる体制を整えることに重点を</w:t>
            </w:r>
            <w:r w:rsidRPr="004006AB">
              <w:t>おいて</w:t>
            </w:r>
            <w:r w:rsidRPr="004006AB">
              <w:rPr>
                <w:rFonts w:hint="eastAsia"/>
              </w:rPr>
              <w:t>、引き続き</w:t>
            </w:r>
            <w:r w:rsidRPr="004006AB">
              <w:t>取り組まれたい。</w:t>
            </w:r>
          </w:p>
          <w:p w14:paraId="682B1374" w14:textId="038FF769" w:rsidR="0071563D" w:rsidRPr="00584E7D" w:rsidRDefault="0071563D" w:rsidP="0049476B"/>
          <w:p w14:paraId="22770F8B" w14:textId="77777777" w:rsidR="0071563D" w:rsidRPr="00584E7D" w:rsidRDefault="0071563D" w:rsidP="00804440"/>
        </w:tc>
        <w:tc>
          <w:tcPr>
            <w:tcW w:w="3402" w:type="dxa"/>
            <w:tcBorders>
              <w:top w:val="single" w:sz="4" w:space="0" w:color="auto"/>
              <w:left w:val="single" w:sz="4" w:space="0" w:color="auto"/>
              <w:bottom w:val="single" w:sz="4" w:space="0" w:color="auto"/>
              <w:right w:val="single" w:sz="4" w:space="0" w:color="auto"/>
            </w:tcBorders>
          </w:tcPr>
          <w:p w14:paraId="18C6BF4F" w14:textId="5E51A3BA" w:rsidR="0071563D" w:rsidRPr="00584E7D" w:rsidRDefault="0071563D" w:rsidP="008B1E33"/>
          <w:p w14:paraId="7D02EF0F" w14:textId="6F5A5A3C" w:rsidR="0082270C" w:rsidRPr="00584E7D" w:rsidRDefault="00935F7A" w:rsidP="008B1E33">
            <w:r>
              <w:rPr>
                <w:rFonts w:hint="eastAsia"/>
              </w:rPr>
              <w:t>・</w:t>
            </w:r>
            <w:r w:rsidR="00E7244C">
              <w:rPr>
                <w:rFonts w:hint="eastAsia"/>
              </w:rPr>
              <w:t>感染対策を継続するとともに、今後</w:t>
            </w:r>
            <w:r w:rsidR="00620FC4">
              <w:rPr>
                <w:rFonts w:hint="eastAsia"/>
              </w:rPr>
              <w:t>主流になるといわれて</w:t>
            </w:r>
            <w:r w:rsidR="00E02B5C">
              <w:rPr>
                <w:rFonts w:hint="eastAsia"/>
              </w:rPr>
              <w:t>いるハイブリッド型の会議への対応など、</w:t>
            </w:r>
            <w:r w:rsidR="00AF28B1">
              <w:rPr>
                <w:rFonts w:hint="eastAsia"/>
              </w:rPr>
              <w:t>デジタル化</w:t>
            </w:r>
            <w:r w:rsidR="00E7244C">
              <w:rPr>
                <w:rFonts w:hint="eastAsia"/>
              </w:rPr>
              <w:t>の拡大</w:t>
            </w:r>
            <w:r w:rsidR="00620FC4">
              <w:rPr>
                <w:rFonts w:hint="eastAsia"/>
              </w:rPr>
              <w:t>に努めら</w:t>
            </w:r>
            <w:r w:rsidR="00696565">
              <w:rPr>
                <w:rFonts w:hint="eastAsia"/>
              </w:rPr>
              <w:t>れるよう要請する。</w:t>
            </w:r>
          </w:p>
          <w:p w14:paraId="53046248" w14:textId="53EEFB65" w:rsidR="0082270C" w:rsidRDefault="0082270C" w:rsidP="008B1E33"/>
          <w:p w14:paraId="00C88EA7" w14:textId="291557CA" w:rsidR="0082270C" w:rsidRPr="00584E7D" w:rsidRDefault="0082270C" w:rsidP="008B1E33"/>
          <w:p w14:paraId="32D59FED" w14:textId="48650746" w:rsidR="0082270C" w:rsidRPr="00584E7D" w:rsidRDefault="0082270C" w:rsidP="008B1E33"/>
          <w:p w14:paraId="66D4E527" w14:textId="77777777" w:rsidR="0082270C" w:rsidRPr="00584E7D" w:rsidRDefault="0082270C" w:rsidP="008B1E33"/>
          <w:p w14:paraId="573B8BA0" w14:textId="7D6BA9D1" w:rsidR="00E7244C" w:rsidRPr="00E7244C" w:rsidRDefault="00E7244C" w:rsidP="008B1E33">
            <w:r>
              <w:rPr>
                <w:rFonts w:hint="eastAsia"/>
              </w:rPr>
              <w:t>・</w:t>
            </w:r>
            <w:r w:rsidR="00620FC4">
              <w:rPr>
                <w:rFonts w:hint="eastAsia"/>
              </w:rPr>
              <w:t>ICCA</w:t>
            </w:r>
            <w:r w:rsidR="00620FC4">
              <w:rPr>
                <w:rFonts w:hint="eastAsia"/>
              </w:rPr>
              <w:t>基準の会議誘致については、</w:t>
            </w:r>
            <w:r w:rsidR="00A9765B">
              <w:rPr>
                <w:rFonts w:hint="eastAsia"/>
              </w:rPr>
              <w:t>施設の趣旨目的と照らして</w:t>
            </w:r>
            <w:r w:rsidR="00CD3D20">
              <w:rPr>
                <w:rFonts w:hint="eastAsia"/>
              </w:rPr>
              <w:t>長期的な観点から</w:t>
            </w:r>
            <w:r w:rsidR="00AF28B1">
              <w:rPr>
                <w:rFonts w:hint="eastAsia"/>
              </w:rPr>
              <w:t>今後の</w:t>
            </w:r>
            <w:r w:rsidR="00CD3D20">
              <w:rPr>
                <w:rFonts w:hint="eastAsia"/>
              </w:rPr>
              <w:t>目標とされ</w:t>
            </w:r>
            <w:r w:rsidR="00696565">
              <w:rPr>
                <w:rFonts w:hint="eastAsia"/>
              </w:rPr>
              <w:t>るよう要請する</w:t>
            </w:r>
            <w:r>
              <w:rPr>
                <w:rFonts w:hint="eastAsia"/>
              </w:rPr>
              <w:t>。</w:t>
            </w:r>
          </w:p>
          <w:p w14:paraId="4C6DD564" w14:textId="77777777" w:rsidR="0071563D" w:rsidRPr="00584E7D" w:rsidRDefault="0071563D" w:rsidP="008B1E33"/>
          <w:p w14:paraId="7272BED5" w14:textId="77777777" w:rsidR="00103A90" w:rsidRDefault="00103A90" w:rsidP="008B1E33"/>
          <w:p w14:paraId="138298D4" w14:textId="77777777" w:rsidR="00103A90" w:rsidRDefault="00103A90" w:rsidP="008B1E33"/>
          <w:p w14:paraId="4067F7B0" w14:textId="77777777" w:rsidR="00103A90" w:rsidRDefault="00103A90" w:rsidP="008B1E33"/>
          <w:p w14:paraId="7DB28781" w14:textId="77777777" w:rsidR="00103A90" w:rsidRDefault="00103A90" w:rsidP="008B1E33"/>
          <w:p w14:paraId="671331B9" w14:textId="77777777" w:rsidR="00103A90" w:rsidRDefault="00103A90" w:rsidP="008B1E33"/>
          <w:p w14:paraId="2CA03D76" w14:textId="6D942318" w:rsidR="0071563D" w:rsidRPr="00584E7D" w:rsidRDefault="00D86467" w:rsidP="008B1E33">
            <w:r>
              <w:rPr>
                <w:rFonts w:hint="eastAsia"/>
              </w:rPr>
              <w:t>・他</w:t>
            </w:r>
            <w:r w:rsidR="00751191">
              <w:rPr>
                <w:rFonts w:hint="eastAsia"/>
              </w:rPr>
              <w:t>の大規模コンベンション</w:t>
            </w:r>
            <w:r>
              <w:rPr>
                <w:rFonts w:hint="eastAsia"/>
              </w:rPr>
              <w:t>施設と問題意識を共有し</w:t>
            </w:r>
            <w:r w:rsidR="00AF28B1">
              <w:rPr>
                <w:rFonts w:hint="eastAsia"/>
              </w:rPr>
              <w:t>、</w:t>
            </w:r>
            <w:r>
              <w:rPr>
                <w:rFonts w:hint="eastAsia"/>
              </w:rPr>
              <w:t>コロナ禍での国際会議開催等について互いの取組を参考にするなど</w:t>
            </w:r>
            <w:r w:rsidR="00AF28B1">
              <w:rPr>
                <w:rFonts w:hint="eastAsia"/>
              </w:rPr>
              <w:t>、</w:t>
            </w:r>
            <w:r>
              <w:rPr>
                <w:rFonts w:hint="eastAsia"/>
              </w:rPr>
              <w:t>有機的な連携を図</w:t>
            </w:r>
            <w:r w:rsidR="00696565">
              <w:rPr>
                <w:rFonts w:hint="eastAsia"/>
              </w:rPr>
              <w:t>るよう要請する</w:t>
            </w:r>
            <w:r>
              <w:rPr>
                <w:rFonts w:hint="eastAsia"/>
              </w:rPr>
              <w:t>。</w:t>
            </w:r>
          </w:p>
          <w:p w14:paraId="6B057A99" w14:textId="07A126EC" w:rsidR="00A9765B" w:rsidRDefault="00A9765B" w:rsidP="00C77A7B"/>
          <w:p w14:paraId="6177B9C9" w14:textId="770171B8" w:rsidR="00A9765B" w:rsidRDefault="00CD3D20" w:rsidP="00C77A7B">
            <w:r>
              <w:rPr>
                <w:rFonts w:hint="eastAsia"/>
              </w:rPr>
              <w:t>・</w:t>
            </w:r>
            <w:r w:rsidR="005433DC">
              <w:rPr>
                <w:rFonts w:hint="eastAsia"/>
              </w:rPr>
              <w:t>WEB</w:t>
            </w:r>
            <w:r w:rsidR="005433DC">
              <w:rPr>
                <w:rFonts w:hint="eastAsia"/>
              </w:rPr>
              <w:t>を活用した新たな会議形態の提案を積極的に行い、国際・国内会議の誘致・開催に引き続き</w:t>
            </w:r>
            <w:r>
              <w:rPr>
                <w:rFonts w:hint="eastAsia"/>
              </w:rPr>
              <w:t>積極的に取り組まれ</w:t>
            </w:r>
            <w:r w:rsidR="005433DC">
              <w:rPr>
                <w:rFonts w:hint="eastAsia"/>
              </w:rPr>
              <w:t>るよう要請する</w:t>
            </w:r>
            <w:r>
              <w:rPr>
                <w:rFonts w:hint="eastAsia"/>
              </w:rPr>
              <w:t>。</w:t>
            </w:r>
          </w:p>
          <w:p w14:paraId="5081D0CD" w14:textId="11DE190B" w:rsidR="00A9765B" w:rsidRDefault="00A9765B" w:rsidP="00C77A7B"/>
          <w:p w14:paraId="0538E3DA" w14:textId="7289D3F2" w:rsidR="00A9765B" w:rsidRDefault="00A9765B" w:rsidP="00C77A7B"/>
          <w:p w14:paraId="653138E5" w14:textId="77777777" w:rsidR="001553CB" w:rsidRDefault="0071563D" w:rsidP="00C77A7B">
            <w:r w:rsidRPr="00C77A7B">
              <w:rPr>
                <w:rFonts w:hint="eastAsia"/>
              </w:rPr>
              <w:t>・海外の大学とのネットワーク構築については、計画に沿っ</w:t>
            </w:r>
            <w:r w:rsidR="001553CB">
              <w:rPr>
                <w:rFonts w:hint="eastAsia"/>
              </w:rPr>
              <w:t>て着実</w:t>
            </w:r>
          </w:p>
          <w:p w14:paraId="199356C6" w14:textId="1C8BCFAC" w:rsidR="0071563D" w:rsidRPr="00C77A7B" w:rsidRDefault="001553CB" w:rsidP="00C77A7B">
            <w:r>
              <w:t>に</w:t>
            </w:r>
            <w:r>
              <w:rPr>
                <w:rFonts w:hint="eastAsia"/>
              </w:rPr>
              <w:t>推進するよう</w:t>
            </w:r>
            <w:r w:rsidR="0071563D" w:rsidRPr="00C77A7B">
              <w:rPr>
                <w:rFonts w:hint="eastAsia"/>
              </w:rPr>
              <w:t>要請する。</w:t>
            </w:r>
          </w:p>
          <w:p w14:paraId="02D9B44D" w14:textId="77777777" w:rsidR="0071563D" w:rsidRPr="00584E7D" w:rsidRDefault="0071563D" w:rsidP="00B2163D"/>
          <w:p w14:paraId="4FB2801B" w14:textId="77777777" w:rsidR="0071563D" w:rsidRPr="00584E7D" w:rsidRDefault="0071563D" w:rsidP="00B2163D"/>
          <w:p w14:paraId="4DE7A33C" w14:textId="3AAABE45" w:rsidR="0071563D" w:rsidRDefault="0071563D" w:rsidP="00B2163D"/>
          <w:p w14:paraId="43522D2A" w14:textId="429B84C4" w:rsidR="001553CB" w:rsidRDefault="001553CB" w:rsidP="00B2163D"/>
          <w:p w14:paraId="7C5F476F" w14:textId="77777777" w:rsidR="0071563D" w:rsidRPr="00584E7D" w:rsidRDefault="0071563D" w:rsidP="00B2163D"/>
          <w:p w14:paraId="71E33878" w14:textId="3FEC4836" w:rsidR="00CD3D20" w:rsidRPr="00584E7D" w:rsidRDefault="00CD3D20" w:rsidP="00E02B5C">
            <w:r>
              <w:rPr>
                <w:rFonts w:hint="eastAsia"/>
              </w:rPr>
              <w:t>・</w:t>
            </w:r>
            <w:r w:rsidR="001553CB">
              <w:rPr>
                <w:rFonts w:hint="eastAsia"/>
              </w:rPr>
              <w:t>情報網を</w:t>
            </w:r>
            <w:r w:rsidR="00AF28B1">
              <w:rPr>
                <w:rFonts w:hint="eastAsia"/>
              </w:rPr>
              <w:t>活用</w:t>
            </w:r>
            <w:r w:rsidR="001553CB">
              <w:rPr>
                <w:rFonts w:hint="eastAsia"/>
              </w:rPr>
              <w:t>して</w:t>
            </w:r>
            <w:r>
              <w:rPr>
                <w:rFonts w:hint="eastAsia"/>
              </w:rPr>
              <w:t>政府系会議に関する情報収集を行</w:t>
            </w:r>
            <w:r w:rsidR="001553CB">
              <w:rPr>
                <w:rFonts w:hint="eastAsia"/>
              </w:rPr>
              <w:t>うとともに、誘致</w:t>
            </w:r>
            <w:r w:rsidR="00E02B5C">
              <w:rPr>
                <w:rFonts w:hint="eastAsia"/>
              </w:rPr>
              <w:t>実現後を想定し、</w:t>
            </w:r>
            <w:r w:rsidR="001553CB">
              <w:rPr>
                <w:rFonts w:hint="eastAsia"/>
              </w:rPr>
              <w:t>体制を整備しておくよう要請</w:t>
            </w:r>
            <w:r>
              <w:rPr>
                <w:rFonts w:hint="eastAsia"/>
              </w:rPr>
              <w:t>する。</w:t>
            </w:r>
          </w:p>
        </w:tc>
        <w:tc>
          <w:tcPr>
            <w:tcW w:w="4819" w:type="dxa"/>
            <w:tcBorders>
              <w:top w:val="single" w:sz="4" w:space="0" w:color="auto"/>
              <w:left w:val="single" w:sz="4" w:space="0" w:color="auto"/>
              <w:bottom w:val="single" w:sz="4" w:space="0" w:color="auto"/>
              <w:right w:val="single" w:sz="4" w:space="0" w:color="auto"/>
            </w:tcBorders>
          </w:tcPr>
          <w:p w14:paraId="628C59E7" w14:textId="77777777" w:rsidR="0071563D" w:rsidRDefault="0071563D" w:rsidP="00D84D48"/>
          <w:p w14:paraId="670AB6AD" w14:textId="042B0218" w:rsidR="004C0B8B" w:rsidRDefault="004C0B8B" w:rsidP="004C0B8B">
            <w:r>
              <w:rPr>
                <w:rFonts w:hint="eastAsia"/>
              </w:rPr>
              <w:t xml:space="preserve">　感染対策につきましては、</w:t>
            </w:r>
            <w:r>
              <w:rPr>
                <w:rFonts w:hint="eastAsia"/>
              </w:rPr>
              <w:t>OICC</w:t>
            </w:r>
            <w:r>
              <w:rPr>
                <w:rFonts w:hint="eastAsia"/>
              </w:rPr>
              <w:t>モデルによりさらに徹底した対策を講じます。また、</w:t>
            </w:r>
            <w:r w:rsidRPr="004C0B8B">
              <w:rPr>
                <w:rFonts w:hint="eastAsia"/>
              </w:rPr>
              <w:t>ウィズ／アフターコロナにおける「ハイブリッド型会議</w:t>
            </w:r>
            <w:r w:rsidR="00103A90">
              <w:rPr>
                <w:rFonts w:hint="eastAsia"/>
              </w:rPr>
              <w:t>」についてはすでに相当成約しておりますが、一層「</w:t>
            </w:r>
            <w:r w:rsidRPr="004C0B8B">
              <w:rPr>
                <w:rFonts w:hint="eastAsia"/>
              </w:rPr>
              <w:t>WEB</w:t>
            </w:r>
            <w:r w:rsidRPr="004C0B8B">
              <w:rPr>
                <w:rFonts w:hint="eastAsia"/>
              </w:rPr>
              <w:t>会議商品」の販売</w:t>
            </w:r>
            <w:r>
              <w:rPr>
                <w:rFonts w:hint="eastAsia"/>
              </w:rPr>
              <w:t>に努めます。</w:t>
            </w:r>
          </w:p>
          <w:p w14:paraId="2EFC0E15" w14:textId="77777777" w:rsidR="0002542D" w:rsidRDefault="0002542D" w:rsidP="004C0B8B">
            <w:pPr>
              <w:rPr>
                <w:color w:val="FF0000"/>
              </w:rPr>
            </w:pPr>
          </w:p>
          <w:p w14:paraId="69C868D5" w14:textId="6D8D5F61" w:rsidR="00103A90" w:rsidRDefault="00103A90" w:rsidP="004C0B8B">
            <w:pPr>
              <w:rPr>
                <w:color w:val="FF0000"/>
              </w:rPr>
            </w:pPr>
          </w:p>
          <w:p w14:paraId="6390EFF7" w14:textId="77777777" w:rsidR="002E7CBF" w:rsidRDefault="002E7CBF" w:rsidP="004C0B8B">
            <w:pPr>
              <w:rPr>
                <w:color w:val="FF0000"/>
              </w:rPr>
            </w:pPr>
          </w:p>
          <w:p w14:paraId="24B23A99" w14:textId="77777777" w:rsidR="00103A90" w:rsidRDefault="00103A90" w:rsidP="004C0B8B">
            <w:pPr>
              <w:rPr>
                <w:color w:val="FF0000"/>
              </w:rPr>
            </w:pPr>
          </w:p>
          <w:p w14:paraId="40C4347A" w14:textId="66B9EA7A" w:rsidR="00103A90" w:rsidRDefault="00103A90" w:rsidP="00103A90">
            <w:r>
              <w:rPr>
                <w:rFonts w:hint="eastAsia"/>
                <w:color w:val="FF0000"/>
              </w:rPr>
              <w:t xml:space="preserve">　</w:t>
            </w:r>
            <w:r w:rsidRPr="00103A90">
              <w:rPr>
                <w:rFonts w:hint="eastAsia"/>
              </w:rPr>
              <w:t>ICCA</w:t>
            </w:r>
            <w:r w:rsidRPr="00103A90">
              <w:rPr>
                <w:rFonts w:hint="eastAsia"/>
              </w:rPr>
              <w:t>基準に該当する国際会議の多い自然科学系国際学術会議</w:t>
            </w:r>
            <w:r>
              <w:rPr>
                <w:rFonts w:hint="eastAsia"/>
              </w:rPr>
              <w:t>の誘致については</w:t>
            </w:r>
            <w:r>
              <w:rPr>
                <w:rFonts w:hint="eastAsia"/>
              </w:rPr>
              <w:t>ICCA</w:t>
            </w:r>
            <w:r>
              <w:rPr>
                <w:rFonts w:hint="eastAsia"/>
              </w:rPr>
              <w:t>データベースやアドバイザーを通じた</w:t>
            </w:r>
            <w:r w:rsidRPr="00103A90">
              <w:rPr>
                <w:rFonts w:hint="eastAsia"/>
              </w:rPr>
              <w:t>キーパーソンアプローチ</w:t>
            </w:r>
            <w:r>
              <w:rPr>
                <w:rFonts w:hint="eastAsia"/>
              </w:rPr>
              <w:t>により誘致、開催</w:t>
            </w:r>
            <w:r w:rsidR="0002542D">
              <w:rPr>
                <w:rFonts w:hint="eastAsia"/>
              </w:rPr>
              <w:t>を実現していきます</w:t>
            </w:r>
            <w:r>
              <w:rPr>
                <w:rFonts w:hint="eastAsia"/>
              </w:rPr>
              <w:t>。</w:t>
            </w:r>
          </w:p>
          <w:p w14:paraId="4687C8A3" w14:textId="25A78A25" w:rsidR="00103A90" w:rsidRPr="0002542D" w:rsidRDefault="00103A90" w:rsidP="00103A90">
            <w:r>
              <w:rPr>
                <w:rFonts w:hint="eastAsia"/>
                <w:color w:val="FF0000"/>
              </w:rPr>
              <w:t xml:space="preserve">　</w:t>
            </w:r>
            <w:r w:rsidRPr="0002542D">
              <w:rPr>
                <w:rFonts w:hint="eastAsia"/>
              </w:rPr>
              <w:t>また、</w:t>
            </w:r>
            <w:r w:rsidRPr="0002542D">
              <w:rPr>
                <w:rFonts w:hint="eastAsia"/>
              </w:rPr>
              <w:t>2025</w:t>
            </w:r>
            <w:r w:rsidRPr="0002542D">
              <w:rPr>
                <w:rFonts w:hint="eastAsia"/>
              </w:rPr>
              <w:t>年万博に関連して多くの国際会議の大阪開催を見通して、オール大阪の誘致体制の整備や社内の</w:t>
            </w:r>
            <w:r w:rsidR="0002542D" w:rsidRPr="0002542D">
              <w:rPr>
                <w:rFonts w:hint="eastAsia"/>
              </w:rPr>
              <w:t>誘致</w:t>
            </w:r>
            <w:r w:rsidRPr="0002542D">
              <w:rPr>
                <w:rFonts w:hint="eastAsia"/>
              </w:rPr>
              <w:t>部門の強化</w:t>
            </w:r>
            <w:r w:rsidR="0002542D" w:rsidRPr="0002542D">
              <w:rPr>
                <w:rFonts w:hint="eastAsia"/>
              </w:rPr>
              <w:t>に努めます。</w:t>
            </w:r>
          </w:p>
          <w:p w14:paraId="062E4716" w14:textId="77777777" w:rsidR="0002542D" w:rsidRDefault="0002542D" w:rsidP="00103A90">
            <w:pPr>
              <w:rPr>
                <w:color w:val="FF0000"/>
              </w:rPr>
            </w:pPr>
          </w:p>
          <w:p w14:paraId="12F8761D" w14:textId="0EE3D448" w:rsidR="00103A90" w:rsidRDefault="00103A90" w:rsidP="00103A90">
            <w:pPr>
              <w:rPr>
                <w:color w:val="FF0000"/>
              </w:rPr>
            </w:pPr>
            <w:bookmarkStart w:id="0" w:name="_GoBack"/>
            <w:bookmarkEnd w:id="0"/>
          </w:p>
          <w:p w14:paraId="1A4E96D8" w14:textId="77777777" w:rsidR="0002542D" w:rsidRDefault="0002542D" w:rsidP="00103A90">
            <w:pPr>
              <w:rPr>
                <w:color w:val="FF0000"/>
              </w:rPr>
            </w:pPr>
          </w:p>
          <w:p w14:paraId="317545B5" w14:textId="425E5EEC" w:rsidR="0002542D" w:rsidRDefault="00B725CE" w:rsidP="00D603F6">
            <w:pPr>
              <w:ind w:firstLineChars="100" w:firstLine="210"/>
            </w:pPr>
            <w:r>
              <w:rPr>
                <w:rFonts w:hint="eastAsia"/>
              </w:rPr>
              <w:t>インテックス大阪など府内</w:t>
            </w:r>
            <w:r>
              <w:rPr>
                <w:rFonts w:hint="eastAsia"/>
              </w:rPr>
              <w:t>MICE</w:t>
            </w:r>
            <w:r>
              <w:rPr>
                <w:rFonts w:hint="eastAsia"/>
              </w:rPr>
              <w:t>関係機関とコロナ禍における誘致について意見交換するとともに、種々の連携活動に取り組みます。</w:t>
            </w:r>
          </w:p>
          <w:p w14:paraId="63166117" w14:textId="77777777" w:rsidR="00B725CE" w:rsidRDefault="00B725CE" w:rsidP="00103A90"/>
          <w:p w14:paraId="7A845327" w14:textId="7227C395" w:rsidR="00B725CE" w:rsidRDefault="00B725CE" w:rsidP="00B725CE">
            <w:pPr>
              <w:rPr>
                <w:color w:val="FF0000"/>
              </w:rPr>
            </w:pPr>
          </w:p>
          <w:p w14:paraId="0FEABAB1" w14:textId="77777777" w:rsidR="00B725CE" w:rsidRDefault="00B725CE" w:rsidP="00103A90"/>
          <w:p w14:paraId="0665EBAC" w14:textId="047BC4F8" w:rsidR="00B725CE" w:rsidRDefault="00B725CE" w:rsidP="00D603F6">
            <w:pPr>
              <w:ind w:firstLineChars="100" w:firstLine="210"/>
            </w:pPr>
            <w:r>
              <w:rPr>
                <w:rFonts w:hint="eastAsia"/>
              </w:rPr>
              <w:t>ウ</w:t>
            </w:r>
            <w:r w:rsidRPr="004C0B8B">
              <w:rPr>
                <w:rFonts w:hint="eastAsia"/>
              </w:rPr>
              <w:t>ィズ／アフターコロナにおける「ハイブリッド型会議</w:t>
            </w:r>
            <w:r>
              <w:rPr>
                <w:rFonts w:hint="eastAsia"/>
              </w:rPr>
              <w:t>」についてはすでに相当成約しておりますが、一層「</w:t>
            </w:r>
            <w:r w:rsidRPr="004C0B8B">
              <w:rPr>
                <w:rFonts w:hint="eastAsia"/>
              </w:rPr>
              <w:t>WEB</w:t>
            </w:r>
            <w:r w:rsidRPr="004C0B8B">
              <w:rPr>
                <w:rFonts w:hint="eastAsia"/>
              </w:rPr>
              <w:t>会議商品」の販売</w:t>
            </w:r>
            <w:r>
              <w:rPr>
                <w:rFonts w:hint="eastAsia"/>
              </w:rPr>
              <w:t>に努めます。</w:t>
            </w:r>
          </w:p>
          <w:p w14:paraId="0F0ECBA0" w14:textId="58E3A873" w:rsidR="00B725CE" w:rsidRPr="00D603F6" w:rsidRDefault="00D603F6" w:rsidP="00B725CE">
            <w:r w:rsidRPr="00D603F6">
              <w:rPr>
                <w:rFonts w:hint="eastAsia"/>
              </w:rPr>
              <w:t>（再掲）</w:t>
            </w:r>
          </w:p>
          <w:p w14:paraId="45A67E0F" w14:textId="071724E9" w:rsidR="00B725CE" w:rsidRDefault="00B725CE" w:rsidP="00B725CE">
            <w:pPr>
              <w:rPr>
                <w:color w:val="FF0000"/>
              </w:rPr>
            </w:pPr>
          </w:p>
          <w:p w14:paraId="1F3EE37D" w14:textId="77777777" w:rsidR="00B725CE" w:rsidRDefault="00B725CE" w:rsidP="00B725CE">
            <w:pPr>
              <w:rPr>
                <w:color w:val="FF0000"/>
              </w:rPr>
            </w:pPr>
          </w:p>
          <w:p w14:paraId="7F3606BD" w14:textId="77777777" w:rsidR="00B725CE" w:rsidRDefault="00B725CE" w:rsidP="00103A90"/>
          <w:p w14:paraId="3CABF4AE" w14:textId="77777777" w:rsidR="00D603F6" w:rsidRDefault="00D603F6" w:rsidP="00D603F6">
            <w:pPr>
              <w:ind w:firstLineChars="100" w:firstLine="210"/>
            </w:pPr>
            <w:r w:rsidRPr="00C77A7B">
              <w:rPr>
                <w:rFonts w:hint="eastAsia"/>
              </w:rPr>
              <w:t>海外の大学とのネットワーク構築に</w:t>
            </w:r>
            <w:r>
              <w:rPr>
                <w:rFonts w:hint="eastAsia"/>
              </w:rPr>
              <w:t>つきましても</w:t>
            </w:r>
            <w:r w:rsidRPr="00D603F6">
              <w:rPr>
                <w:rFonts w:hint="eastAsia"/>
              </w:rPr>
              <w:t>ICCA</w:t>
            </w:r>
            <w:r w:rsidRPr="00D603F6">
              <w:rPr>
                <w:rFonts w:hint="eastAsia"/>
              </w:rPr>
              <w:t>データベースやアドバイザーを通じたキーパーソンアプローチにより</w:t>
            </w:r>
            <w:r>
              <w:rPr>
                <w:rFonts w:hint="eastAsia"/>
              </w:rPr>
              <w:t>実現を図ります</w:t>
            </w:r>
            <w:r w:rsidRPr="00D603F6">
              <w:rPr>
                <w:rFonts w:hint="eastAsia"/>
              </w:rPr>
              <w:t>。</w:t>
            </w:r>
          </w:p>
          <w:p w14:paraId="06BE1ECB" w14:textId="77777777" w:rsidR="00D603F6" w:rsidRDefault="00D603F6" w:rsidP="00D603F6">
            <w:pPr>
              <w:rPr>
                <w:color w:val="FF0000"/>
              </w:rPr>
            </w:pPr>
          </w:p>
          <w:p w14:paraId="46AFFD5B" w14:textId="2958B8AD" w:rsidR="00D603F6" w:rsidRDefault="00D603F6" w:rsidP="00D603F6">
            <w:pPr>
              <w:rPr>
                <w:color w:val="FF0000"/>
              </w:rPr>
            </w:pPr>
          </w:p>
          <w:p w14:paraId="68975AF5" w14:textId="5103C7CF" w:rsidR="00D603F6" w:rsidRDefault="00D603F6" w:rsidP="00D603F6">
            <w:pPr>
              <w:rPr>
                <w:color w:val="FF0000"/>
              </w:rPr>
            </w:pPr>
          </w:p>
          <w:p w14:paraId="19153C79" w14:textId="74EE1AD0" w:rsidR="00D603F6" w:rsidRDefault="00D603F6" w:rsidP="00D603F6">
            <w:pPr>
              <w:rPr>
                <w:color w:val="FF0000"/>
              </w:rPr>
            </w:pPr>
          </w:p>
          <w:p w14:paraId="6D87A122" w14:textId="77777777" w:rsidR="00D603F6" w:rsidRDefault="00D603F6" w:rsidP="00D603F6">
            <w:pPr>
              <w:rPr>
                <w:color w:val="FF0000"/>
              </w:rPr>
            </w:pPr>
          </w:p>
          <w:p w14:paraId="18D78241" w14:textId="6212DECE" w:rsidR="00D603F6" w:rsidRDefault="00D603F6" w:rsidP="00D603F6">
            <w:pPr>
              <w:ind w:firstLineChars="100" w:firstLine="210"/>
            </w:pPr>
            <w:r w:rsidRPr="00D603F6">
              <w:rPr>
                <w:rFonts w:hint="eastAsia"/>
              </w:rPr>
              <w:t>国際機関・政府系国際会議</w:t>
            </w:r>
            <w:r>
              <w:rPr>
                <w:rFonts w:hint="eastAsia"/>
              </w:rPr>
              <w:t>の誘致開催につきましては、</w:t>
            </w:r>
            <w:r>
              <w:rPr>
                <w:rFonts w:hint="eastAsia"/>
              </w:rPr>
              <w:t>2023</w:t>
            </w:r>
            <w:r w:rsidRPr="00D603F6">
              <w:rPr>
                <w:rFonts w:hint="eastAsia"/>
              </w:rPr>
              <w:t>年</w:t>
            </w:r>
            <w:r w:rsidRPr="00D603F6">
              <w:rPr>
                <w:rFonts w:hint="eastAsia"/>
              </w:rPr>
              <w:t>G</w:t>
            </w:r>
            <w:r w:rsidRPr="00D603F6">
              <w:rPr>
                <w:rFonts w:hint="eastAsia"/>
              </w:rPr>
              <w:t>７サミットの関係閣僚会議誘致を大阪府、堺市とともに推進</w:t>
            </w:r>
            <w:r>
              <w:rPr>
                <w:rFonts w:hint="eastAsia"/>
              </w:rPr>
              <w:t>するほか、</w:t>
            </w:r>
            <w:r w:rsidRPr="00D603F6">
              <w:rPr>
                <w:rFonts w:hint="eastAsia"/>
              </w:rPr>
              <w:t>大阪府・市・経済団体及び大阪観光局等とともに「オール大阪」によ</w:t>
            </w:r>
            <w:r>
              <w:rPr>
                <w:rFonts w:hint="eastAsia"/>
              </w:rPr>
              <w:t>り</w:t>
            </w:r>
            <w:r w:rsidRPr="00D603F6">
              <w:rPr>
                <w:rFonts w:hint="eastAsia"/>
              </w:rPr>
              <w:t>誘致</w:t>
            </w:r>
            <w:r>
              <w:rPr>
                <w:rFonts w:hint="eastAsia"/>
              </w:rPr>
              <w:t>を</w:t>
            </w:r>
            <w:r w:rsidRPr="00D603F6">
              <w:rPr>
                <w:rFonts w:hint="eastAsia"/>
              </w:rPr>
              <w:t>推進</w:t>
            </w:r>
            <w:r>
              <w:rPr>
                <w:rFonts w:hint="eastAsia"/>
              </w:rPr>
              <w:t>します。また、人員の確保・育成により運営体制を整備していきます。</w:t>
            </w:r>
          </w:p>
          <w:p w14:paraId="658FF307" w14:textId="0C5242F2" w:rsidR="00D603F6" w:rsidRPr="00D603F6" w:rsidRDefault="00D603F6" w:rsidP="00D603F6">
            <w:pPr>
              <w:rPr>
                <w:color w:val="FF0000"/>
              </w:rPr>
            </w:pPr>
          </w:p>
        </w:tc>
      </w:tr>
      <w:tr w:rsidR="00ED0BED" w:rsidRPr="00584E7D" w14:paraId="0DDB7098" w14:textId="77777777" w:rsidTr="005B491E">
        <w:trPr>
          <w:gridBefore w:val="1"/>
          <w:wBefore w:w="7" w:type="dxa"/>
          <w:trHeight w:val="1741"/>
        </w:trPr>
        <w:tc>
          <w:tcPr>
            <w:tcW w:w="2689" w:type="dxa"/>
            <w:tcBorders>
              <w:top w:val="single" w:sz="4" w:space="0" w:color="auto"/>
              <w:left w:val="single" w:sz="4" w:space="0" w:color="auto"/>
              <w:bottom w:val="single" w:sz="4" w:space="0" w:color="auto"/>
              <w:right w:val="single" w:sz="4" w:space="0" w:color="auto"/>
            </w:tcBorders>
          </w:tcPr>
          <w:p w14:paraId="6CB8B526" w14:textId="77777777" w:rsidR="00ED0BED" w:rsidRPr="00E7287F" w:rsidRDefault="00ED0BED" w:rsidP="00D97813">
            <w:pPr>
              <w:ind w:left="210" w:hangingChars="100" w:hanging="210"/>
              <w:jc w:val="left"/>
              <w:rPr>
                <w:rFonts w:asciiTheme="minorEastAsia" w:hAnsiTheme="minorEastAsia"/>
              </w:rPr>
            </w:pPr>
            <w:r w:rsidRPr="00E7287F">
              <w:rPr>
                <w:rFonts w:asciiTheme="minorEastAsia" w:hAnsiTheme="minorEastAsia" w:hint="eastAsia"/>
              </w:rPr>
              <w:lastRenderedPageBreak/>
              <w:t>(5)機能向上のための取組内容</w:t>
            </w:r>
          </w:p>
          <w:p w14:paraId="4B99A16D" w14:textId="77777777" w:rsidR="00ED0BED" w:rsidRPr="00584E7D" w:rsidRDefault="00ED0BED" w:rsidP="00D97813"/>
          <w:p w14:paraId="314D896E" w14:textId="77777777" w:rsidR="00ED0BED" w:rsidRPr="00584E7D" w:rsidRDefault="00ED0BED" w:rsidP="00D97813"/>
          <w:p w14:paraId="1E112DEE" w14:textId="363426F8" w:rsidR="00ED0BED" w:rsidRPr="00584E7D" w:rsidRDefault="00ED0BED" w:rsidP="00D97813">
            <w:pPr>
              <w:ind w:left="210" w:hangingChars="100" w:hanging="210"/>
            </w:pPr>
          </w:p>
        </w:tc>
        <w:tc>
          <w:tcPr>
            <w:tcW w:w="5953" w:type="dxa"/>
            <w:tcBorders>
              <w:top w:val="single" w:sz="4" w:space="0" w:color="auto"/>
              <w:left w:val="single" w:sz="4" w:space="0" w:color="auto"/>
              <w:bottom w:val="single" w:sz="4" w:space="0" w:color="auto"/>
              <w:right w:val="single" w:sz="4" w:space="0" w:color="auto"/>
            </w:tcBorders>
          </w:tcPr>
          <w:p w14:paraId="141BC3C1" w14:textId="5D2A2E04" w:rsidR="00ED0BED" w:rsidRPr="00584E7D" w:rsidRDefault="00ED0BED" w:rsidP="00D97813">
            <w:pPr>
              <w:rPr>
                <w:rFonts w:asciiTheme="minorEastAsia" w:hAnsiTheme="minorEastAsia"/>
              </w:rPr>
            </w:pPr>
            <w:r w:rsidRPr="00584E7D">
              <w:rPr>
                <w:rFonts w:asciiTheme="minorEastAsia" w:hAnsiTheme="minorEastAsia" w:hint="eastAsia"/>
              </w:rPr>
              <w:t>〇機能向上のための取組みが適切に実施されたか</w:t>
            </w:r>
          </w:p>
          <w:p w14:paraId="083170C0" w14:textId="77777777" w:rsidR="00ED0BED" w:rsidRPr="00584E7D" w:rsidRDefault="00ED0BED" w:rsidP="00D97813">
            <w:pPr>
              <w:rPr>
                <w:rFonts w:asciiTheme="minorEastAsia" w:hAnsiTheme="minorEastAsia"/>
              </w:rPr>
            </w:pPr>
          </w:p>
          <w:p w14:paraId="6BBF1A9D" w14:textId="40972E61" w:rsidR="00ED0BED" w:rsidRPr="00584E7D" w:rsidRDefault="00ED0BED" w:rsidP="00D97813">
            <w:pPr>
              <w:rPr>
                <w:rFonts w:asciiTheme="minorEastAsia" w:hAnsiTheme="minorEastAsia"/>
              </w:rPr>
            </w:pPr>
          </w:p>
          <w:p w14:paraId="02DB1ACE" w14:textId="77777777" w:rsidR="00ED0BED" w:rsidRPr="00584E7D" w:rsidRDefault="00ED0BED" w:rsidP="00D97813">
            <w:pPr>
              <w:rPr>
                <w:rFonts w:asciiTheme="minorEastAsia" w:hAnsiTheme="minorEastAsia"/>
              </w:rPr>
            </w:pPr>
          </w:p>
          <w:p w14:paraId="1D6CE0F7" w14:textId="0CAA9E26" w:rsidR="00ED0BED" w:rsidRPr="00584E7D" w:rsidRDefault="00ED0BED" w:rsidP="00D97813">
            <w:pPr>
              <w:rPr>
                <w:rFonts w:asciiTheme="minorEastAsia" w:hAnsiTheme="minorEastAsia"/>
              </w:rPr>
            </w:pPr>
          </w:p>
          <w:p w14:paraId="0881C763" w14:textId="77777777" w:rsidR="00ED0BED" w:rsidRPr="00584E7D" w:rsidRDefault="00ED0BED" w:rsidP="00D97813">
            <w:pPr>
              <w:rPr>
                <w:rFonts w:asciiTheme="minorEastAsia" w:hAnsiTheme="minorEastAsia"/>
              </w:rPr>
            </w:pPr>
          </w:p>
          <w:p w14:paraId="77FE2F65" w14:textId="2042038B" w:rsidR="00ED0BED" w:rsidRPr="00584E7D" w:rsidRDefault="00ED0BED" w:rsidP="00ED0BED">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6D6D1E70" w14:textId="79B2C30D" w:rsidR="00ED0BED" w:rsidRPr="00584E7D" w:rsidRDefault="00ED0BED" w:rsidP="0071563D">
            <w:r w:rsidRPr="00584E7D">
              <w:rPr>
                <w:rFonts w:hint="eastAsia"/>
              </w:rPr>
              <w:t>・長期的な観点から来年度以降を見越して、今年度に必要な設備投資を計画的に行っていると評価できる。</w:t>
            </w:r>
          </w:p>
        </w:tc>
        <w:tc>
          <w:tcPr>
            <w:tcW w:w="3402" w:type="dxa"/>
            <w:tcBorders>
              <w:top w:val="single" w:sz="4" w:space="0" w:color="auto"/>
              <w:left w:val="single" w:sz="4" w:space="0" w:color="auto"/>
              <w:bottom w:val="single" w:sz="4" w:space="0" w:color="auto"/>
              <w:right w:val="single" w:sz="4" w:space="0" w:color="auto"/>
            </w:tcBorders>
          </w:tcPr>
          <w:p w14:paraId="3137373C" w14:textId="695A1616" w:rsidR="00ED0BED" w:rsidRPr="00584E7D" w:rsidRDefault="009F0DD1" w:rsidP="00696565">
            <w:r>
              <w:rPr>
                <w:rFonts w:hint="eastAsia"/>
              </w:rPr>
              <w:t>利用者の利便性の向上や施設・設備の機能を高めるため、</w:t>
            </w:r>
            <w:r w:rsidR="00E7244C">
              <w:rPr>
                <w:rFonts w:hint="eastAsia"/>
              </w:rPr>
              <w:t>引き続き</w:t>
            </w:r>
            <w:r>
              <w:rPr>
                <w:rFonts w:hint="eastAsia"/>
              </w:rPr>
              <w:t>計画的な執行に努めていただ</w:t>
            </w:r>
            <w:r w:rsidR="00696565">
              <w:rPr>
                <w:rFonts w:hint="eastAsia"/>
              </w:rPr>
              <w:t>くよう要請する。</w:t>
            </w:r>
          </w:p>
        </w:tc>
        <w:tc>
          <w:tcPr>
            <w:tcW w:w="4819" w:type="dxa"/>
            <w:tcBorders>
              <w:top w:val="single" w:sz="4" w:space="0" w:color="auto"/>
              <w:left w:val="single" w:sz="4" w:space="0" w:color="auto"/>
              <w:bottom w:val="single" w:sz="4" w:space="0" w:color="auto"/>
              <w:right w:val="single" w:sz="4" w:space="0" w:color="auto"/>
            </w:tcBorders>
          </w:tcPr>
          <w:p w14:paraId="2024F97E" w14:textId="6C5665B2" w:rsidR="00ED0BED" w:rsidRDefault="00F23237" w:rsidP="00D97813">
            <w:r>
              <w:rPr>
                <w:rFonts w:hint="eastAsia"/>
              </w:rPr>
              <w:t xml:space="preserve">　厳しい経営環境の中ではありますが、これまでに投資した</w:t>
            </w:r>
            <w:r w:rsidR="00243B20">
              <w:rPr>
                <w:rFonts w:hint="eastAsia"/>
              </w:rPr>
              <w:t>施設</w:t>
            </w:r>
            <w:r>
              <w:rPr>
                <w:rFonts w:hint="eastAsia"/>
              </w:rPr>
              <w:t>・設備を最大限生かすとともに、計画的な修繕と</w:t>
            </w:r>
            <w:r>
              <w:rPr>
                <w:rFonts w:hint="eastAsia"/>
              </w:rPr>
              <w:t>12</w:t>
            </w:r>
            <w:r>
              <w:rPr>
                <w:rFonts w:hint="eastAsia"/>
              </w:rPr>
              <w:t>階特別会議場の抗菌・抗ウイルスカーペットの貼替、多機能トイレの自動ドア設置など効率的・効果的な施設整備に努めます。</w:t>
            </w:r>
          </w:p>
          <w:p w14:paraId="7F40A95A" w14:textId="77777777" w:rsidR="00243B20" w:rsidRDefault="00243B20" w:rsidP="00D97813"/>
          <w:p w14:paraId="52151535" w14:textId="24CE733E" w:rsidR="00243B20" w:rsidRPr="009F0DD1" w:rsidRDefault="00243B20" w:rsidP="00243B20"/>
        </w:tc>
      </w:tr>
      <w:tr w:rsidR="00D97813" w:rsidRPr="00584E7D" w14:paraId="04D2163F" w14:textId="77777777" w:rsidTr="005B491E">
        <w:trPr>
          <w:gridBefore w:val="1"/>
          <w:wBefore w:w="7" w:type="dxa"/>
          <w:trHeight w:val="1707"/>
        </w:trPr>
        <w:tc>
          <w:tcPr>
            <w:tcW w:w="2689" w:type="dxa"/>
            <w:tcBorders>
              <w:top w:val="single" w:sz="4" w:space="0" w:color="auto"/>
              <w:left w:val="single" w:sz="4" w:space="0" w:color="auto"/>
              <w:bottom w:val="single" w:sz="4" w:space="0" w:color="auto"/>
              <w:right w:val="single" w:sz="4" w:space="0" w:color="auto"/>
            </w:tcBorders>
          </w:tcPr>
          <w:p w14:paraId="08FEFD9B" w14:textId="77777777" w:rsidR="00D97813" w:rsidRPr="00584E7D" w:rsidRDefault="00D97813" w:rsidP="00D97813">
            <w:pPr>
              <w:rPr>
                <w:rFonts w:asciiTheme="minorEastAsia" w:hAnsiTheme="minorEastAsia"/>
              </w:rPr>
            </w:pPr>
            <w:r w:rsidRPr="00584E7D">
              <w:rPr>
                <w:rFonts w:asciiTheme="minorEastAsia" w:hAnsiTheme="minorEastAsia" w:hint="eastAsia"/>
              </w:rPr>
              <w:t>Ⅱさらなるサービスの向上に関する事項</w:t>
            </w:r>
          </w:p>
          <w:p w14:paraId="3953D3A3" w14:textId="77777777" w:rsidR="00D97813" w:rsidRPr="00584E7D" w:rsidRDefault="00D97813" w:rsidP="00D97813">
            <w:pPr>
              <w:rPr>
                <w:rFonts w:asciiTheme="minorEastAsia" w:hAnsiTheme="minorEastAsia"/>
              </w:rPr>
            </w:pPr>
            <w:r w:rsidRPr="00584E7D">
              <w:rPr>
                <w:rFonts w:asciiTheme="minorEastAsia" w:hAnsiTheme="minorEastAsia" w:hint="eastAsia"/>
              </w:rPr>
              <w:t>(1)利用者満足度調査等</w:t>
            </w:r>
          </w:p>
          <w:p w14:paraId="5FEAF41F" w14:textId="77777777" w:rsidR="00D97813" w:rsidRPr="00584E7D" w:rsidRDefault="00D97813" w:rsidP="00D97813">
            <w:pPr>
              <w:rPr>
                <w:rFonts w:asciiTheme="minorEastAsia" w:hAnsiTheme="minorEastAsia"/>
              </w:rPr>
            </w:pPr>
          </w:p>
          <w:p w14:paraId="7C1E027A" w14:textId="77777777" w:rsidR="00D97813" w:rsidRPr="00584E7D" w:rsidRDefault="00D97813" w:rsidP="00ED0BED"/>
        </w:tc>
        <w:tc>
          <w:tcPr>
            <w:tcW w:w="5953" w:type="dxa"/>
            <w:tcBorders>
              <w:top w:val="single" w:sz="4" w:space="0" w:color="auto"/>
              <w:left w:val="single" w:sz="4" w:space="0" w:color="auto"/>
              <w:bottom w:val="single" w:sz="4" w:space="0" w:color="auto"/>
              <w:right w:val="single" w:sz="4" w:space="0" w:color="auto"/>
            </w:tcBorders>
          </w:tcPr>
          <w:p w14:paraId="26520ED0" w14:textId="1AF1D8F0" w:rsidR="00D97813" w:rsidRPr="00E7244C" w:rsidRDefault="00E7244C" w:rsidP="00E7244C">
            <w:pPr>
              <w:jc w:val="left"/>
              <w:rPr>
                <w:rFonts w:asciiTheme="minorEastAsia" w:hAnsiTheme="minorEastAsia"/>
              </w:rPr>
            </w:pPr>
            <w:r>
              <w:rPr>
                <w:rFonts w:asciiTheme="minorEastAsia" w:hAnsiTheme="minorEastAsia" w:hint="eastAsia"/>
              </w:rPr>
              <w:t>〇</w:t>
            </w:r>
            <w:r w:rsidR="00D97813" w:rsidRPr="00E7244C">
              <w:rPr>
                <w:rFonts w:asciiTheme="minorEastAsia" w:hAnsiTheme="minorEastAsia" w:hint="eastAsia"/>
              </w:rPr>
              <w:t>利用者満足度に係るアンケート調査等が適切に実施されたか</w:t>
            </w:r>
          </w:p>
          <w:p w14:paraId="350F0B38" w14:textId="75CAE18D" w:rsidR="00D97813" w:rsidRPr="00584E7D" w:rsidRDefault="00D97813" w:rsidP="00D97813">
            <w:pPr>
              <w:jc w:val="left"/>
              <w:rPr>
                <w:rFonts w:asciiTheme="minorEastAsia" w:hAnsiTheme="minorEastAsia"/>
              </w:rPr>
            </w:pPr>
          </w:p>
          <w:p w14:paraId="033BCE18" w14:textId="77777777" w:rsidR="00ED0BED" w:rsidRPr="00584E7D" w:rsidRDefault="00ED0BED" w:rsidP="00D97813">
            <w:pPr>
              <w:jc w:val="left"/>
              <w:rPr>
                <w:rFonts w:asciiTheme="minorEastAsia" w:hAnsiTheme="minorEastAsia"/>
              </w:rPr>
            </w:pPr>
          </w:p>
          <w:p w14:paraId="1D2E2C07" w14:textId="5EC622B8" w:rsidR="00D97813" w:rsidRPr="00584E7D" w:rsidRDefault="00D97813" w:rsidP="00D97813">
            <w:pPr>
              <w:jc w:val="left"/>
              <w:rPr>
                <w:rFonts w:asciiTheme="minorEastAsia" w:hAnsiTheme="minorEastAsia"/>
              </w:rPr>
            </w:pPr>
          </w:p>
          <w:p w14:paraId="722EE8EC" w14:textId="77777777" w:rsidR="00ED0BED" w:rsidRPr="00584E7D" w:rsidRDefault="00ED0BED" w:rsidP="00D97813">
            <w:pPr>
              <w:jc w:val="left"/>
              <w:rPr>
                <w:rFonts w:asciiTheme="minorEastAsia" w:hAnsiTheme="minorEastAsia"/>
              </w:rPr>
            </w:pPr>
          </w:p>
          <w:p w14:paraId="3AE84E77" w14:textId="60713148" w:rsidR="00D97813" w:rsidRPr="00584E7D" w:rsidRDefault="00D97813" w:rsidP="00D97813">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20C91943" w14:textId="1D9B0DE8" w:rsidR="00ED0BED" w:rsidRPr="00ED0BED" w:rsidRDefault="00ED0BED" w:rsidP="00ED0BED">
            <w:r w:rsidRPr="00584E7D">
              <w:rPr>
                <w:rFonts w:hint="eastAsia"/>
              </w:rPr>
              <w:t>・</w:t>
            </w:r>
            <w:r w:rsidRPr="00ED0BED">
              <w:rPr>
                <w:rFonts w:hint="eastAsia"/>
              </w:rPr>
              <w:t>アンケート</w:t>
            </w:r>
            <w:r w:rsidRPr="00ED0BED">
              <w:t>項目に誘致支援</w:t>
            </w:r>
            <w:r w:rsidRPr="00ED0BED">
              <w:rPr>
                <w:rFonts w:hint="eastAsia"/>
              </w:rPr>
              <w:t>金などの</w:t>
            </w:r>
            <w:r w:rsidRPr="00ED0BED">
              <w:t>支援制度について記載するなど、</w:t>
            </w:r>
            <w:r w:rsidRPr="00ED0BED">
              <w:rPr>
                <w:rFonts w:hint="eastAsia"/>
              </w:rPr>
              <w:t>会議場</w:t>
            </w:r>
            <w:r w:rsidRPr="00ED0BED">
              <w:t>の取組みを</w:t>
            </w:r>
            <w:r w:rsidRPr="00ED0BED">
              <w:rPr>
                <w:rFonts w:hint="eastAsia"/>
              </w:rPr>
              <w:t>周知</w:t>
            </w:r>
            <w:r w:rsidRPr="00ED0BED">
              <w:t>する機会とされた</w:t>
            </w:r>
            <w:r w:rsidRPr="00ED0BED">
              <w:rPr>
                <w:rFonts w:hint="eastAsia"/>
              </w:rPr>
              <w:t>い。</w:t>
            </w:r>
          </w:p>
          <w:p w14:paraId="70CD2378" w14:textId="77777777" w:rsidR="00D97813" w:rsidRPr="00584E7D" w:rsidRDefault="00D97813" w:rsidP="00ED0BED"/>
        </w:tc>
        <w:tc>
          <w:tcPr>
            <w:tcW w:w="3402" w:type="dxa"/>
            <w:tcBorders>
              <w:top w:val="single" w:sz="4" w:space="0" w:color="auto"/>
              <w:left w:val="single" w:sz="4" w:space="0" w:color="auto"/>
              <w:bottom w:val="single" w:sz="4" w:space="0" w:color="auto"/>
              <w:right w:val="single" w:sz="4" w:space="0" w:color="auto"/>
            </w:tcBorders>
          </w:tcPr>
          <w:p w14:paraId="08D6B44C" w14:textId="400E2987" w:rsidR="00D97813" w:rsidRPr="00584E7D" w:rsidRDefault="00592B0C" w:rsidP="00D97813">
            <w:r>
              <w:rPr>
                <w:rFonts w:hint="eastAsia"/>
              </w:rPr>
              <w:t>・アンケートを通じて</w:t>
            </w:r>
            <w:r w:rsidR="00A9765B">
              <w:rPr>
                <w:rFonts w:hint="eastAsia"/>
              </w:rPr>
              <w:t>主催者が会議場の取り組みを知る機会となるよう</w:t>
            </w:r>
            <w:r w:rsidR="00D86467">
              <w:rPr>
                <w:rFonts w:hint="eastAsia"/>
              </w:rPr>
              <w:t>、記載</w:t>
            </w:r>
            <w:r w:rsidR="009F0DD1">
              <w:rPr>
                <w:rFonts w:hint="eastAsia"/>
              </w:rPr>
              <w:t>等</w:t>
            </w:r>
            <w:r w:rsidR="00D86467">
              <w:rPr>
                <w:rFonts w:hint="eastAsia"/>
              </w:rPr>
              <w:t>を</w:t>
            </w:r>
            <w:r w:rsidR="00A9765B">
              <w:rPr>
                <w:rFonts w:hint="eastAsia"/>
              </w:rPr>
              <w:t>工夫され</w:t>
            </w:r>
            <w:r w:rsidR="00696565">
              <w:rPr>
                <w:rFonts w:hint="eastAsia"/>
              </w:rPr>
              <w:t>るよう要請する。</w:t>
            </w:r>
          </w:p>
          <w:p w14:paraId="2FCF8B45" w14:textId="77777777" w:rsidR="00D97813" w:rsidRPr="00584E7D" w:rsidRDefault="00D97813" w:rsidP="00D97813"/>
          <w:p w14:paraId="481EB0BB" w14:textId="77777777" w:rsidR="00D97813" w:rsidRPr="00584E7D" w:rsidRDefault="00D97813" w:rsidP="00D97813"/>
          <w:p w14:paraId="332AF79A" w14:textId="717C733E" w:rsidR="00D97813" w:rsidRPr="00584E7D" w:rsidRDefault="00D97813" w:rsidP="00D97813"/>
        </w:tc>
        <w:tc>
          <w:tcPr>
            <w:tcW w:w="4819" w:type="dxa"/>
            <w:tcBorders>
              <w:left w:val="single" w:sz="4" w:space="0" w:color="auto"/>
              <w:bottom w:val="single" w:sz="4" w:space="0" w:color="auto"/>
              <w:right w:val="single" w:sz="4" w:space="0" w:color="auto"/>
            </w:tcBorders>
          </w:tcPr>
          <w:p w14:paraId="148346C7" w14:textId="2FBFB56C" w:rsidR="00D97813" w:rsidRDefault="00243B20" w:rsidP="00D97813">
            <w:r>
              <w:rPr>
                <w:rFonts w:hint="eastAsia"/>
              </w:rPr>
              <w:t xml:space="preserve">　</w:t>
            </w:r>
            <w:r w:rsidR="00B51C30">
              <w:rPr>
                <w:rFonts w:hint="eastAsia"/>
              </w:rPr>
              <w:t>お客様手続きの</w:t>
            </w:r>
            <w:r>
              <w:rPr>
                <w:rFonts w:hint="eastAsia"/>
              </w:rPr>
              <w:t>WEB</w:t>
            </w:r>
            <w:r w:rsidR="00B51C30">
              <w:rPr>
                <w:rFonts w:hint="eastAsia"/>
              </w:rPr>
              <w:t>化</w:t>
            </w:r>
            <w:r w:rsidR="008F59C1">
              <w:rPr>
                <w:rFonts w:hint="eastAsia"/>
              </w:rPr>
              <w:t>によりアンケートも</w:t>
            </w:r>
            <w:r w:rsidR="008F59C1">
              <w:rPr>
                <w:rFonts w:hint="eastAsia"/>
              </w:rPr>
              <w:t>WEB</w:t>
            </w:r>
            <w:r w:rsidR="008F59C1">
              <w:rPr>
                <w:rFonts w:hint="eastAsia"/>
              </w:rPr>
              <w:t>により行うことになりますので、今後は、</w:t>
            </w:r>
            <w:r w:rsidR="008F59C1">
              <w:rPr>
                <w:rFonts w:hint="eastAsia"/>
              </w:rPr>
              <w:t>WEB</w:t>
            </w:r>
            <w:r w:rsidR="008F59C1">
              <w:rPr>
                <w:rFonts w:hint="eastAsia"/>
              </w:rPr>
              <w:t>による</w:t>
            </w:r>
            <w:r w:rsidR="008F59C1">
              <w:rPr>
                <w:rFonts w:hint="eastAsia"/>
              </w:rPr>
              <w:t>PR</w:t>
            </w:r>
            <w:r w:rsidR="008F59C1">
              <w:rPr>
                <w:rFonts w:hint="eastAsia"/>
              </w:rPr>
              <w:t>の充実に努めてまいおります。</w:t>
            </w:r>
          </w:p>
          <w:p w14:paraId="3039D26E" w14:textId="77777777" w:rsidR="008F59C1" w:rsidRDefault="008F59C1" w:rsidP="00B51C30">
            <w:r>
              <w:rPr>
                <w:rFonts w:hint="eastAsia"/>
              </w:rPr>
              <w:t xml:space="preserve">　</w:t>
            </w:r>
            <w:r w:rsidR="00B51C30">
              <w:rPr>
                <w:rFonts w:hint="eastAsia"/>
              </w:rPr>
              <w:t>紙媒体によりアンケートする場合は、当社の施策チラシをアンケート用紙に添付する等、</w:t>
            </w:r>
            <w:r w:rsidR="00B51C30">
              <w:rPr>
                <w:rFonts w:hint="eastAsia"/>
              </w:rPr>
              <w:t>PR</w:t>
            </w:r>
            <w:r w:rsidR="00B51C30">
              <w:rPr>
                <w:rFonts w:hint="eastAsia"/>
              </w:rPr>
              <w:t>に努めます。</w:t>
            </w:r>
          </w:p>
          <w:p w14:paraId="0B277C24" w14:textId="5008CD96" w:rsidR="00B51C30" w:rsidRPr="00584E7D" w:rsidRDefault="00B51C30" w:rsidP="00B51C30"/>
        </w:tc>
      </w:tr>
      <w:tr w:rsidR="00D97813" w:rsidRPr="00584E7D" w14:paraId="280AEF36" w14:textId="77777777" w:rsidTr="005B491E">
        <w:trPr>
          <w:gridBefore w:val="1"/>
          <w:wBefore w:w="7" w:type="dxa"/>
          <w:trHeight w:val="3809"/>
        </w:trPr>
        <w:tc>
          <w:tcPr>
            <w:tcW w:w="2689" w:type="dxa"/>
            <w:tcBorders>
              <w:top w:val="single" w:sz="4" w:space="0" w:color="auto"/>
              <w:left w:val="single" w:sz="4" w:space="0" w:color="auto"/>
              <w:bottom w:val="single" w:sz="4" w:space="0" w:color="auto"/>
              <w:right w:val="single" w:sz="4" w:space="0" w:color="auto"/>
            </w:tcBorders>
          </w:tcPr>
          <w:p w14:paraId="7944205F" w14:textId="79DA7D78" w:rsidR="00ED0BED" w:rsidRPr="00584E7D" w:rsidRDefault="00D97813" w:rsidP="00ED0BED">
            <w:pPr>
              <w:ind w:left="210" w:hangingChars="100" w:hanging="210"/>
              <w:rPr>
                <w:rFonts w:asciiTheme="minorEastAsia" w:hAnsiTheme="minorEastAsia"/>
              </w:rPr>
            </w:pPr>
            <w:r w:rsidRPr="00584E7D">
              <w:rPr>
                <w:rFonts w:asciiTheme="minorEastAsia" w:hAnsiTheme="minorEastAsia" w:hint="eastAsia"/>
              </w:rPr>
              <w:lastRenderedPageBreak/>
              <w:t>Ⅲ適正な管理業務の遂行を図ることができる能力及び財政基盤に関する事項</w:t>
            </w:r>
          </w:p>
          <w:p w14:paraId="4E0C5DAD" w14:textId="77777777" w:rsidR="00ED0BED" w:rsidRPr="00584E7D" w:rsidRDefault="00ED0BED" w:rsidP="00ED0BED">
            <w:pPr>
              <w:ind w:left="210" w:hangingChars="100" w:hanging="210"/>
              <w:rPr>
                <w:rFonts w:asciiTheme="minorEastAsia" w:hAnsiTheme="minorEastAsia"/>
              </w:rPr>
            </w:pPr>
          </w:p>
          <w:p w14:paraId="09391541" w14:textId="4C33C61D" w:rsidR="00D97813" w:rsidRPr="00584E7D" w:rsidRDefault="00ED0BED" w:rsidP="00D97813">
            <w:pPr>
              <w:ind w:left="210" w:hangingChars="100" w:hanging="210"/>
              <w:rPr>
                <w:rFonts w:asciiTheme="minorEastAsia" w:hAnsiTheme="minorEastAsia"/>
              </w:rPr>
            </w:pPr>
            <w:r w:rsidRPr="00584E7D">
              <w:rPr>
                <w:rFonts w:asciiTheme="minorEastAsia" w:hAnsiTheme="minorEastAsia" w:hint="eastAsia"/>
              </w:rPr>
              <w:t>(2)安定的な運営が可能となる人的能力</w:t>
            </w:r>
          </w:p>
        </w:tc>
        <w:tc>
          <w:tcPr>
            <w:tcW w:w="5953" w:type="dxa"/>
            <w:tcBorders>
              <w:top w:val="single" w:sz="4" w:space="0" w:color="auto"/>
              <w:left w:val="single" w:sz="4" w:space="0" w:color="auto"/>
              <w:bottom w:val="single" w:sz="4" w:space="0" w:color="auto"/>
              <w:right w:val="single" w:sz="4" w:space="0" w:color="auto"/>
            </w:tcBorders>
          </w:tcPr>
          <w:p w14:paraId="5DB73A25" w14:textId="73CFE142" w:rsidR="00ED0BED" w:rsidRPr="00584E7D" w:rsidRDefault="00ED0BED" w:rsidP="00D97813">
            <w:pPr>
              <w:ind w:left="210" w:hangingChars="100" w:hanging="210"/>
              <w:rPr>
                <w:rFonts w:asciiTheme="minorEastAsia" w:hAnsiTheme="minorEastAsia"/>
              </w:rPr>
            </w:pPr>
            <w:r w:rsidRPr="00584E7D">
              <w:rPr>
                <w:rFonts w:asciiTheme="minorEastAsia" w:hAnsiTheme="minorEastAsia" w:hint="eastAsia"/>
              </w:rPr>
              <w:t>〇総務、施設管理、営業等の各部門に必要な人員が適切に配置されたか</w:t>
            </w:r>
          </w:p>
          <w:p w14:paraId="4F63F4F2" w14:textId="47833430" w:rsidR="00ED0BED" w:rsidRPr="00584E7D" w:rsidRDefault="00ED0BED" w:rsidP="00ED0BED">
            <w:pPr>
              <w:rPr>
                <w:rFonts w:asciiTheme="minorEastAsia" w:hAnsiTheme="minorEastAsia"/>
              </w:rPr>
            </w:pPr>
            <w:r w:rsidRPr="00584E7D">
              <w:rPr>
                <w:rFonts w:asciiTheme="minorEastAsia" w:hAnsiTheme="minorEastAsia" w:hint="eastAsia"/>
              </w:rPr>
              <w:t>〇職員の採用、確保が適切に実施されたか</w:t>
            </w:r>
          </w:p>
          <w:p w14:paraId="1E353799" w14:textId="001A39DE" w:rsidR="00ED0BED" w:rsidRPr="00ED0BED" w:rsidRDefault="00ED0BED" w:rsidP="00ED0BED">
            <w:pPr>
              <w:rPr>
                <w:rFonts w:asciiTheme="minorEastAsia" w:hAnsiTheme="minorEastAsia"/>
              </w:rPr>
            </w:pPr>
            <w:r w:rsidRPr="00584E7D">
              <w:rPr>
                <w:rFonts w:asciiTheme="minorEastAsia" w:hAnsiTheme="minorEastAsia" w:hint="eastAsia"/>
              </w:rPr>
              <w:t>〇</w:t>
            </w:r>
            <w:r w:rsidRPr="00ED0BED">
              <w:rPr>
                <w:rFonts w:asciiTheme="minorEastAsia" w:hAnsiTheme="minorEastAsia" w:hint="eastAsia"/>
              </w:rPr>
              <w:t>職員の指導育成、研修体制は管理体制計画書どおり実施しているか</w:t>
            </w:r>
          </w:p>
          <w:p w14:paraId="08F82957" w14:textId="459AD48C" w:rsidR="00D97813" w:rsidRPr="00584E7D" w:rsidRDefault="00D97813" w:rsidP="00D97813">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6DFA9ACE" w14:textId="77777777" w:rsidR="00A54803" w:rsidRPr="00A54803" w:rsidRDefault="00A54803" w:rsidP="00A54803">
            <w:r w:rsidRPr="00A54803">
              <w:rPr>
                <w:rFonts w:hint="eastAsia"/>
              </w:rPr>
              <w:t>・人材育成</w:t>
            </w:r>
            <w:r w:rsidRPr="00A54803">
              <w:t>のためには、</w:t>
            </w:r>
            <w:r w:rsidRPr="00A54803">
              <w:rPr>
                <w:rFonts w:hint="eastAsia"/>
              </w:rPr>
              <w:t>財政</w:t>
            </w:r>
            <w:r w:rsidRPr="00A54803">
              <w:t>基盤の安定性、</w:t>
            </w:r>
            <w:r w:rsidRPr="00A54803">
              <w:rPr>
                <w:rFonts w:hint="eastAsia"/>
              </w:rPr>
              <w:t>風通し</w:t>
            </w:r>
            <w:r w:rsidRPr="00A54803">
              <w:t>のよい組織、夢</w:t>
            </w:r>
            <w:r w:rsidRPr="00A54803">
              <w:rPr>
                <w:rFonts w:hint="eastAsia"/>
              </w:rPr>
              <w:t>を持てる環境</w:t>
            </w:r>
            <w:r w:rsidRPr="00A54803">
              <w:t>が必要</w:t>
            </w:r>
            <w:r w:rsidRPr="00A54803">
              <w:rPr>
                <w:rFonts w:hint="eastAsia"/>
              </w:rPr>
              <w:t>である</w:t>
            </w:r>
            <w:r w:rsidRPr="00A54803">
              <w:t>。</w:t>
            </w:r>
            <w:r w:rsidRPr="00A54803">
              <w:rPr>
                <w:rFonts w:hint="eastAsia"/>
              </w:rPr>
              <w:t>国際的な雰囲気や国際</w:t>
            </w:r>
            <w:r w:rsidRPr="00A54803">
              <w:t>会議誘致の現場</w:t>
            </w:r>
            <w:r w:rsidRPr="00A54803">
              <w:rPr>
                <w:rFonts w:hint="eastAsia"/>
              </w:rPr>
              <w:t>で活躍する</w:t>
            </w:r>
            <w:r w:rsidRPr="00A54803">
              <w:t>先輩</w:t>
            </w:r>
            <w:r w:rsidRPr="00A54803">
              <w:rPr>
                <w:rFonts w:hint="eastAsia"/>
              </w:rPr>
              <w:t>方の姿を</w:t>
            </w:r>
            <w:r w:rsidRPr="00A54803">
              <w:t>若手</w:t>
            </w:r>
            <w:r w:rsidRPr="00A54803">
              <w:rPr>
                <w:rFonts w:hint="eastAsia"/>
              </w:rPr>
              <w:t>に</w:t>
            </w:r>
            <w:r w:rsidRPr="00A54803">
              <w:t>見せることで育成</w:t>
            </w:r>
            <w:r w:rsidRPr="00A54803">
              <w:rPr>
                <w:rFonts w:hint="eastAsia"/>
              </w:rPr>
              <w:t>を図られたい</w:t>
            </w:r>
            <w:r w:rsidRPr="00A54803">
              <w:t>。</w:t>
            </w:r>
          </w:p>
          <w:p w14:paraId="33569C9D" w14:textId="1CF29D38" w:rsidR="00D97813" w:rsidRPr="00584E7D" w:rsidRDefault="00D97813" w:rsidP="00A54803"/>
        </w:tc>
        <w:tc>
          <w:tcPr>
            <w:tcW w:w="3402" w:type="dxa"/>
            <w:tcBorders>
              <w:top w:val="single" w:sz="4" w:space="0" w:color="auto"/>
              <w:left w:val="single" w:sz="4" w:space="0" w:color="auto"/>
              <w:bottom w:val="single" w:sz="4" w:space="0" w:color="auto"/>
              <w:right w:val="single" w:sz="4" w:space="0" w:color="auto"/>
            </w:tcBorders>
          </w:tcPr>
          <w:p w14:paraId="1CC2FABE" w14:textId="33355FCE" w:rsidR="00D97813" w:rsidRPr="00584E7D" w:rsidRDefault="00592B0C" w:rsidP="00696565">
            <w:r>
              <w:rPr>
                <w:rFonts w:hint="eastAsia"/>
              </w:rPr>
              <w:t>・</w:t>
            </w:r>
            <w:r w:rsidR="00A9765B">
              <w:rPr>
                <w:rFonts w:hint="eastAsia"/>
              </w:rPr>
              <w:t>今後の国際会議誘致を担う</w:t>
            </w:r>
            <w:r>
              <w:rPr>
                <w:rFonts w:hint="eastAsia"/>
              </w:rPr>
              <w:t>若手人材</w:t>
            </w:r>
            <w:r w:rsidR="00A9765B">
              <w:rPr>
                <w:rFonts w:hint="eastAsia"/>
              </w:rPr>
              <w:t>が</w:t>
            </w:r>
            <w:r>
              <w:rPr>
                <w:rFonts w:hint="eastAsia"/>
              </w:rPr>
              <w:t>定着する職場となるよう</w:t>
            </w:r>
            <w:r w:rsidR="00132285">
              <w:rPr>
                <w:rFonts w:hint="eastAsia"/>
              </w:rPr>
              <w:t>、人材育成のための支援や教育に</w:t>
            </w:r>
            <w:r w:rsidR="009F0DD1">
              <w:rPr>
                <w:rFonts w:hint="eastAsia"/>
              </w:rPr>
              <w:t>、</w:t>
            </w:r>
            <w:r>
              <w:rPr>
                <w:rFonts w:hint="eastAsia"/>
              </w:rPr>
              <w:t>引き続き取り組ま</w:t>
            </w:r>
            <w:r w:rsidR="00696565">
              <w:rPr>
                <w:rFonts w:hint="eastAsia"/>
              </w:rPr>
              <w:t>れるよう要請する。</w:t>
            </w:r>
          </w:p>
        </w:tc>
        <w:tc>
          <w:tcPr>
            <w:tcW w:w="4819" w:type="dxa"/>
            <w:tcBorders>
              <w:top w:val="single" w:sz="4" w:space="0" w:color="auto"/>
              <w:left w:val="single" w:sz="4" w:space="0" w:color="auto"/>
              <w:bottom w:val="single" w:sz="4" w:space="0" w:color="auto"/>
              <w:right w:val="single" w:sz="4" w:space="0" w:color="auto"/>
            </w:tcBorders>
          </w:tcPr>
          <w:p w14:paraId="16AC694A" w14:textId="20A6E5A9" w:rsidR="00B51C30" w:rsidRPr="00B51C30" w:rsidRDefault="00B51C30" w:rsidP="00B51C30">
            <w:r>
              <w:rPr>
                <w:rFonts w:hint="eastAsia"/>
              </w:rPr>
              <w:t xml:space="preserve">　管理職の人材育成能力のさらなる向上を図るとともに、</w:t>
            </w:r>
            <w:r w:rsidRPr="00B51C30">
              <w:rPr>
                <w:rFonts w:hint="eastAsia"/>
              </w:rPr>
              <w:t>社員一人ひとりの計画的な育成とキャリア形成</w:t>
            </w:r>
            <w:r>
              <w:rPr>
                <w:rFonts w:hint="eastAsia"/>
              </w:rPr>
              <w:t>のため、</w:t>
            </w:r>
            <w:r w:rsidRPr="00B51C30">
              <w:rPr>
                <w:rFonts w:hint="eastAsia"/>
              </w:rPr>
              <w:t>目標管理制度、「人材開発プログラム」による研修と専門能力・スキルの向上</w:t>
            </w:r>
            <w:r>
              <w:rPr>
                <w:rFonts w:hint="eastAsia"/>
              </w:rPr>
              <w:t>に努めます。</w:t>
            </w:r>
          </w:p>
          <w:p w14:paraId="6F4FEE75" w14:textId="1A04DDB4" w:rsidR="00B51C30" w:rsidRPr="00584E7D" w:rsidRDefault="00B51C30" w:rsidP="00B51C30">
            <w:r>
              <w:rPr>
                <w:rFonts w:hint="eastAsia"/>
              </w:rPr>
              <w:t xml:space="preserve">　また、新プロパー社員（</w:t>
            </w:r>
            <w:r w:rsidR="00804E6E">
              <w:rPr>
                <w:rFonts w:hint="eastAsia"/>
              </w:rPr>
              <w:t>旧契約社員）の能力向上・職務範囲の拡大に努めます。</w:t>
            </w:r>
          </w:p>
          <w:p w14:paraId="5A07DDC5" w14:textId="77777777" w:rsidR="00D97813" w:rsidRDefault="00D97813" w:rsidP="00B51C30"/>
          <w:p w14:paraId="7F1A1E57" w14:textId="578AD30F" w:rsidR="00804E6E" w:rsidRPr="00584E7D" w:rsidRDefault="00804E6E" w:rsidP="00B51C30"/>
        </w:tc>
      </w:tr>
      <w:tr w:rsidR="00D97813" w14:paraId="5D45BAF7"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4F7E73F4" w14:textId="77777777" w:rsidR="00D97813" w:rsidRPr="00584E7D" w:rsidRDefault="00D97813" w:rsidP="00D97813">
            <w:r w:rsidRPr="00584E7D">
              <w:rPr>
                <w:rFonts w:asciiTheme="minorEastAsia" w:hAnsiTheme="minorEastAsia" w:hint="eastAsia"/>
              </w:rPr>
              <w:t>(3)安定的な運営が可能となる財政的基盤</w:t>
            </w:r>
          </w:p>
        </w:tc>
        <w:tc>
          <w:tcPr>
            <w:tcW w:w="5953" w:type="dxa"/>
            <w:tcBorders>
              <w:top w:val="single" w:sz="4" w:space="0" w:color="auto"/>
              <w:left w:val="single" w:sz="4" w:space="0" w:color="auto"/>
              <w:bottom w:val="single" w:sz="4" w:space="0" w:color="auto"/>
              <w:right w:val="single" w:sz="4" w:space="0" w:color="auto"/>
            </w:tcBorders>
          </w:tcPr>
          <w:p w14:paraId="41332B90" w14:textId="4DA6CBCF" w:rsidR="00D97813" w:rsidRPr="00584E7D" w:rsidRDefault="0082270C" w:rsidP="00D97813">
            <w:pPr>
              <w:jc w:val="left"/>
              <w:rPr>
                <w:rFonts w:asciiTheme="minorEastAsia" w:hAnsiTheme="minorEastAsia"/>
              </w:rPr>
            </w:pPr>
            <w:r w:rsidRPr="00584E7D">
              <w:rPr>
                <w:rFonts w:asciiTheme="minorEastAsia" w:hAnsiTheme="minorEastAsia" w:hint="eastAsia"/>
              </w:rPr>
              <w:t>〇</w:t>
            </w:r>
            <w:r w:rsidR="00D97813" w:rsidRPr="00584E7D">
              <w:rPr>
                <w:rFonts w:asciiTheme="minorEastAsia" w:hAnsiTheme="minorEastAsia" w:hint="eastAsia"/>
              </w:rPr>
              <w:t>施設運営管理者として、適切な財務状況が確保されているか</w:t>
            </w:r>
          </w:p>
        </w:tc>
        <w:tc>
          <w:tcPr>
            <w:tcW w:w="3827" w:type="dxa"/>
            <w:tcBorders>
              <w:top w:val="single" w:sz="4" w:space="0" w:color="auto"/>
              <w:left w:val="single" w:sz="4" w:space="0" w:color="auto"/>
              <w:bottom w:val="single" w:sz="4" w:space="0" w:color="auto"/>
              <w:right w:val="single" w:sz="4" w:space="0" w:color="auto"/>
            </w:tcBorders>
          </w:tcPr>
          <w:p w14:paraId="6E9BA600" w14:textId="795E5CDA" w:rsidR="0082270C" w:rsidRPr="0082270C" w:rsidRDefault="00D97813" w:rsidP="0082270C">
            <w:r w:rsidRPr="00584E7D">
              <w:rPr>
                <w:rFonts w:hint="eastAsia"/>
              </w:rPr>
              <w:t>・</w:t>
            </w:r>
            <w:r w:rsidR="0082270C" w:rsidRPr="00584E7D">
              <w:rPr>
                <w:rFonts w:hint="eastAsia"/>
              </w:rPr>
              <w:t>今年度は自衛隊接種会場設置</w:t>
            </w:r>
            <w:r w:rsidR="0082270C" w:rsidRPr="00584E7D">
              <w:t>等によ</w:t>
            </w:r>
            <w:r w:rsidR="0082270C" w:rsidRPr="00584E7D">
              <w:rPr>
                <w:rFonts w:hint="eastAsia"/>
              </w:rPr>
              <w:t>り売上</w:t>
            </w:r>
            <w:r w:rsidR="0082270C" w:rsidRPr="00584E7D">
              <w:t>増加</w:t>
            </w:r>
            <w:r w:rsidR="0082270C" w:rsidRPr="00584E7D">
              <w:rPr>
                <w:rFonts w:hint="eastAsia"/>
              </w:rPr>
              <w:t>となったが、国際</w:t>
            </w:r>
            <w:r w:rsidR="0082270C" w:rsidRPr="00584E7D">
              <w:t>会議の開催が</w:t>
            </w:r>
            <w:r w:rsidR="0082270C" w:rsidRPr="00584E7D">
              <w:rPr>
                <w:rFonts w:hint="eastAsia"/>
              </w:rPr>
              <w:t>従前</w:t>
            </w:r>
            <w:r w:rsidR="0082270C" w:rsidRPr="00584E7D">
              <w:t>のように</w:t>
            </w:r>
            <w:r w:rsidR="0082270C" w:rsidRPr="00584E7D">
              <w:rPr>
                <w:rFonts w:hint="eastAsia"/>
              </w:rPr>
              <w:t>戻る</w:t>
            </w:r>
            <w:r w:rsidR="0082270C" w:rsidRPr="00584E7D">
              <w:t>には時間</w:t>
            </w:r>
            <w:r w:rsidR="0082270C" w:rsidRPr="00584E7D">
              <w:rPr>
                <w:rFonts w:hint="eastAsia"/>
              </w:rPr>
              <w:t>を要する</w:t>
            </w:r>
            <w:r w:rsidR="0082270C" w:rsidRPr="00584E7D">
              <w:t>と見込まれ</w:t>
            </w:r>
            <w:r w:rsidR="0082270C" w:rsidRPr="00584E7D">
              <w:rPr>
                <w:rFonts w:hint="eastAsia"/>
              </w:rPr>
              <w:t>る。来年度</w:t>
            </w:r>
            <w:r w:rsidR="0082270C" w:rsidRPr="00584E7D">
              <w:t>以降</w:t>
            </w:r>
            <w:r w:rsidR="0082270C" w:rsidRPr="00584E7D">
              <w:rPr>
                <w:rFonts w:hint="eastAsia"/>
              </w:rPr>
              <w:t>、経営的な困難が予想される場合は、府と調整されたい。</w:t>
            </w:r>
          </w:p>
          <w:p w14:paraId="4CFB2D14" w14:textId="643C3553" w:rsidR="0082270C" w:rsidRPr="0082270C" w:rsidRDefault="0082270C" w:rsidP="00D97813"/>
          <w:p w14:paraId="631AF792" w14:textId="392A73E4" w:rsidR="00D97813" w:rsidRDefault="00D97813" w:rsidP="00D97813"/>
        </w:tc>
        <w:tc>
          <w:tcPr>
            <w:tcW w:w="3402" w:type="dxa"/>
            <w:tcBorders>
              <w:top w:val="single" w:sz="4" w:space="0" w:color="auto"/>
              <w:left w:val="single" w:sz="4" w:space="0" w:color="auto"/>
              <w:bottom w:val="single" w:sz="4" w:space="0" w:color="auto"/>
              <w:right w:val="single" w:sz="4" w:space="0" w:color="auto"/>
            </w:tcBorders>
          </w:tcPr>
          <w:p w14:paraId="1C988817" w14:textId="516FF410" w:rsidR="00D97813" w:rsidRDefault="00592B0C" w:rsidP="00696565">
            <w:r>
              <w:rPr>
                <w:rFonts w:hint="eastAsia"/>
              </w:rPr>
              <w:t>・</w:t>
            </w:r>
            <w:r w:rsidR="009F0DD1">
              <w:rPr>
                <w:rFonts w:hint="eastAsia"/>
              </w:rPr>
              <w:t>次</w:t>
            </w:r>
            <w:r w:rsidR="00132285">
              <w:rPr>
                <w:rFonts w:hint="eastAsia"/>
              </w:rPr>
              <w:t>年度もコロナ禍の影響が見込まれるが、</w:t>
            </w:r>
            <w:r w:rsidR="00696565">
              <w:rPr>
                <w:rFonts w:hint="eastAsia"/>
              </w:rPr>
              <w:t>指定管理者と</w:t>
            </w:r>
            <w:r w:rsidR="00B97CF0">
              <w:rPr>
                <w:rFonts w:hint="eastAsia"/>
              </w:rPr>
              <w:t>施設所管</w:t>
            </w:r>
            <w:r w:rsidR="00132285">
              <w:rPr>
                <w:rFonts w:hint="eastAsia"/>
              </w:rPr>
              <w:t>課と</w:t>
            </w:r>
            <w:r w:rsidR="00696565">
              <w:rPr>
                <w:rFonts w:hint="eastAsia"/>
              </w:rPr>
              <w:t>の間で</w:t>
            </w:r>
            <w:r w:rsidR="00132285">
              <w:rPr>
                <w:rFonts w:hint="eastAsia"/>
              </w:rPr>
              <w:t>情報共有を行いながら、</w:t>
            </w:r>
            <w:r>
              <w:rPr>
                <w:rFonts w:hint="eastAsia"/>
              </w:rPr>
              <w:t>適正な運営を</w:t>
            </w:r>
            <w:r w:rsidR="00696565">
              <w:rPr>
                <w:rFonts w:hint="eastAsia"/>
              </w:rPr>
              <w:t>図る。</w:t>
            </w:r>
          </w:p>
        </w:tc>
        <w:tc>
          <w:tcPr>
            <w:tcW w:w="4819" w:type="dxa"/>
            <w:tcBorders>
              <w:top w:val="single" w:sz="4" w:space="0" w:color="auto"/>
              <w:left w:val="single" w:sz="4" w:space="0" w:color="auto"/>
              <w:bottom w:val="single" w:sz="4" w:space="0" w:color="auto"/>
              <w:right w:val="single" w:sz="4" w:space="0" w:color="auto"/>
            </w:tcBorders>
          </w:tcPr>
          <w:p w14:paraId="22A98AFC" w14:textId="4966ACB9" w:rsidR="00D97813" w:rsidRPr="009F0DD1" w:rsidRDefault="00804E6E" w:rsidP="002E7CBF">
            <w:pPr>
              <w:ind w:firstLineChars="100" w:firstLine="210"/>
            </w:pPr>
            <w:r w:rsidRPr="00804E6E">
              <w:rPr>
                <w:rFonts w:hint="eastAsia"/>
              </w:rPr>
              <w:t>ウイズ</w:t>
            </w:r>
            <w:r w:rsidRPr="00804E6E">
              <w:rPr>
                <w:rFonts w:hint="eastAsia"/>
              </w:rPr>
              <w:t>/</w:t>
            </w:r>
            <w:r w:rsidRPr="00804E6E">
              <w:rPr>
                <w:rFonts w:hint="eastAsia"/>
              </w:rPr>
              <w:t>アフターコロナを見通して国際会議の分野や販路の拡大に取り組み、戦略的な誘致推進を図るとともに大口の法人営業を強化します。また、強靭でスリムな経営体質と販売力の強化に努めます。</w:t>
            </w:r>
          </w:p>
        </w:tc>
      </w:tr>
      <w:tr w:rsidR="00592B0C" w14:paraId="591100B5"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54B787EB" w14:textId="77777777" w:rsidR="00592B0C" w:rsidRPr="00592B0C" w:rsidRDefault="00592B0C" w:rsidP="00592B0C">
            <w:pPr>
              <w:spacing w:line="280" w:lineRule="exact"/>
              <w:rPr>
                <w:rFonts w:asciiTheme="minorEastAsia" w:hAnsiTheme="minorEastAsia"/>
              </w:rPr>
            </w:pPr>
            <w:r w:rsidRPr="00592B0C">
              <w:rPr>
                <w:rFonts w:asciiTheme="minorEastAsia" w:hAnsiTheme="minorEastAsia" w:hint="eastAsia"/>
              </w:rPr>
              <w:t>【その他】</w:t>
            </w:r>
          </w:p>
          <w:p w14:paraId="2FB8633C" w14:textId="2C40C678" w:rsidR="00592B0C" w:rsidRPr="00592B0C" w:rsidRDefault="00592B0C" w:rsidP="00592B0C">
            <w:pPr>
              <w:rPr>
                <w:rFonts w:asciiTheme="minorEastAsia" w:hAnsiTheme="minorEastAsia"/>
              </w:rPr>
            </w:pPr>
            <w:r w:rsidRPr="00592B0C">
              <w:rPr>
                <w:rFonts w:asciiTheme="minorEastAsia" w:hAnsiTheme="minorEastAsia"/>
              </w:rPr>
              <w:br/>
            </w:r>
          </w:p>
        </w:tc>
        <w:tc>
          <w:tcPr>
            <w:tcW w:w="5953" w:type="dxa"/>
            <w:tcBorders>
              <w:top w:val="single" w:sz="4" w:space="0" w:color="auto"/>
              <w:left w:val="single" w:sz="4" w:space="0" w:color="auto"/>
              <w:bottom w:val="single" w:sz="4" w:space="0" w:color="auto"/>
              <w:right w:val="single" w:sz="4" w:space="0" w:color="auto"/>
            </w:tcBorders>
          </w:tcPr>
          <w:p w14:paraId="4FC3D41B" w14:textId="1C59633C" w:rsidR="00592B0C" w:rsidRPr="00592B0C" w:rsidRDefault="00592B0C" w:rsidP="00D97813">
            <w:pPr>
              <w:jc w:val="left"/>
              <w:rPr>
                <w:rFonts w:asciiTheme="minorEastAsia" w:hAnsiTheme="minorEastAsia"/>
              </w:rPr>
            </w:pPr>
            <w:r w:rsidRPr="00592B0C">
              <w:rPr>
                <w:rFonts w:asciiTheme="minorEastAsia" w:hAnsiTheme="minorEastAsia" w:hint="eastAsia"/>
              </w:rPr>
              <w:t>評価票</w:t>
            </w:r>
            <w:r w:rsidRPr="00592B0C">
              <w:rPr>
                <w:rFonts w:asciiTheme="minorEastAsia" w:hAnsiTheme="minorEastAsia"/>
              </w:rPr>
              <w:t>の記載について</w:t>
            </w:r>
          </w:p>
        </w:tc>
        <w:tc>
          <w:tcPr>
            <w:tcW w:w="3827" w:type="dxa"/>
            <w:tcBorders>
              <w:top w:val="single" w:sz="4" w:space="0" w:color="auto"/>
              <w:left w:val="single" w:sz="4" w:space="0" w:color="auto"/>
              <w:bottom w:val="single" w:sz="4" w:space="0" w:color="auto"/>
              <w:right w:val="single" w:sz="4" w:space="0" w:color="auto"/>
            </w:tcBorders>
          </w:tcPr>
          <w:p w14:paraId="7CE4D566" w14:textId="59DC723D" w:rsidR="00592B0C" w:rsidRPr="00592B0C" w:rsidRDefault="00592B0C" w:rsidP="00592B0C">
            <w:pPr>
              <w:spacing w:line="280" w:lineRule="exact"/>
              <w:rPr>
                <w:rFonts w:asciiTheme="minorEastAsia" w:hAnsiTheme="minorEastAsia"/>
              </w:rPr>
            </w:pPr>
            <w:r w:rsidRPr="00592B0C">
              <w:rPr>
                <w:rFonts w:asciiTheme="minorEastAsia" w:hAnsiTheme="minorEastAsia" w:hint="eastAsia"/>
              </w:rPr>
              <w:t>・自己評価</w:t>
            </w:r>
            <w:r w:rsidRPr="00592B0C">
              <w:rPr>
                <w:rFonts w:asciiTheme="minorEastAsia" w:hAnsiTheme="minorEastAsia"/>
              </w:rPr>
              <w:t>、所管課評価ともに、その</w:t>
            </w:r>
            <w:r w:rsidRPr="00592B0C">
              <w:rPr>
                <w:rFonts w:asciiTheme="minorEastAsia" w:hAnsiTheme="minorEastAsia" w:hint="eastAsia"/>
              </w:rPr>
              <w:t>評価（</w:t>
            </w:r>
            <w:r w:rsidRPr="00592B0C">
              <w:rPr>
                <w:rFonts w:asciiTheme="minorEastAsia" w:hAnsiTheme="minorEastAsia"/>
              </w:rPr>
              <w:t>S～C）に</w:t>
            </w:r>
            <w:r w:rsidRPr="00592B0C">
              <w:rPr>
                <w:rFonts w:asciiTheme="minorEastAsia" w:hAnsiTheme="minorEastAsia" w:hint="eastAsia"/>
              </w:rPr>
              <w:t>決定</w:t>
            </w:r>
            <w:r w:rsidRPr="00592B0C">
              <w:rPr>
                <w:rFonts w:asciiTheme="minorEastAsia" w:hAnsiTheme="minorEastAsia"/>
              </w:rPr>
              <w:t>した</w:t>
            </w:r>
            <w:r w:rsidRPr="00592B0C">
              <w:rPr>
                <w:rFonts w:asciiTheme="minorEastAsia" w:hAnsiTheme="minorEastAsia" w:hint="eastAsia"/>
              </w:rPr>
              <w:t>理由をいただきたい。</w:t>
            </w:r>
            <w:r w:rsidRPr="00592B0C">
              <w:rPr>
                <w:rFonts w:asciiTheme="minorEastAsia" w:hAnsiTheme="minorEastAsia"/>
              </w:rPr>
              <w:br/>
            </w:r>
            <w:r w:rsidRPr="00592B0C">
              <w:rPr>
                <w:rFonts w:asciiTheme="minorEastAsia" w:hAnsiTheme="minorEastAsia" w:hint="eastAsia"/>
              </w:rPr>
              <w:t>・改善</w:t>
            </w:r>
            <w:r w:rsidRPr="00592B0C">
              <w:rPr>
                <w:rFonts w:asciiTheme="minorEastAsia" w:hAnsiTheme="minorEastAsia"/>
              </w:rPr>
              <w:t>のために長期を要する</w:t>
            </w:r>
            <w:r w:rsidRPr="00592B0C">
              <w:rPr>
                <w:rFonts w:asciiTheme="minorEastAsia" w:hAnsiTheme="minorEastAsia" w:hint="eastAsia"/>
              </w:rPr>
              <w:t>項目</w:t>
            </w:r>
            <w:r w:rsidRPr="00592B0C">
              <w:rPr>
                <w:rFonts w:asciiTheme="minorEastAsia" w:hAnsiTheme="minorEastAsia"/>
              </w:rPr>
              <w:t>については、改善に向けた取組み状況がわかるように</w:t>
            </w:r>
            <w:r w:rsidRPr="00592B0C">
              <w:rPr>
                <w:rFonts w:asciiTheme="minorEastAsia" w:hAnsiTheme="minorEastAsia" w:hint="eastAsia"/>
              </w:rPr>
              <w:t>、</w:t>
            </w:r>
            <w:r w:rsidRPr="00592B0C">
              <w:rPr>
                <w:rFonts w:asciiTheme="minorEastAsia" w:hAnsiTheme="minorEastAsia"/>
              </w:rPr>
              <w:t>時系列</w:t>
            </w:r>
            <w:r w:rsidRPr="00592B0C">
              <w:rPr>
                <w:rFonts w:asciiTheme="minorEastAsia" w:hAnsiTheme="minorEastAsia" w:hint="eastAsia"/>
              </w:rPr>
              <w:t>に評価</w:t>
            </w:r>
            <w:r w:rsidRPr="00592B0C">
              <w:rPr>
                <w:rFonts w:asciiTheme="minorEastAsia" w:hAnsiTheme="minorEastAsia"/>
              </w:rPr>
              <w:t>を示して</w:t>
            </w:r>
            <w:r w:rsidRPr="00592B0C">
              <w:rPr>
                <w:rFonts w:asciiTheme="minorEastAsia" w:hAnsiTheme="minorEastAsia" w:hint="eastAsia"/>
              </w:rPr>
              <w:t>いただきたい。また、評価</w:t>
            </w:r>
            <w:r w:rsidRPr="00592B0C">
              <w:rPr>
                <w:rFonts w:asciiTheme="minorEastAsia" w:hAnsiTheme="minorEastAsia"/>
              </w:rPr>
              <w:t>の前提として、</w:t>
            </w:r>
            <w:r w:rsidRPr="00592B0C">
              <w:rPr>
                <w:rFonts w:asciiTheme="minorEastAsia" w:hAnsiTheme="minorEastAsia" w:hint="eastAsia"/>
              </w:rPr>
              <w:t>どのような</w:t>
            </w:r>
            <w:r w:rsidRPr="00592B0C">
              <w:rPr>
                <w:rFonts w:asciiTheme="minorEastAsia" w:hAnsiTheme="minorEastAsia"/>
              </w:rPr>
              <w:t>状態</w:t>
            </w:r>
            <w:r w:rsidRPr="00592B0C">
              <w:rPr>
                <w:rFonts w:asciiTheme="minorEastAsia" w:hAnsiTheme="minorEastAsia" w:hint="eastAsia"/>
              </w:rPr>
              <w:t>であれば</w:t>
            </w:r>
            <w:r w:rsidRPr="00592B0C">
              <w:rPr>
                <w:rFonts w:asciiTheme="minorEastAsia" w:hAnsiTheme="minorEastAsia"/>
              </w:rPr>
              <w:t>、評価が</w:t>
            </w:r>
            <w:r w:rsidRPr="00592B0C">
              <w:rPr>
                <w:rFonts w:asciiTheme="minorEastAsia" w:hAnsiTheme="minorEastAsia" w:hint="eastAsia"/>
              </w:rPr>
              <w:t>「</w:t>
            </w:r>
            <w:r w:rsidRPr="00592B0C">
              <w:rPr>
                <w:rFonts w:asciiTheme="minorEastAsia" w:hAnsiTheme="minorEastAsia"/>
              </w:rPr>
              <w:t>A」となるのか</w:t>
            </w:r>
            <w:r w:rsidRPr="00592B0C">
              <w:rPr>
                <w:rFonts w:asciiTheme="minorEastAsia" w:hAnsiTheme="minorEastAsia" w:hint="eastAsia"/>
              </w:rPr>
              <w:t>、今後も</w:t>
            </w:r>
            <w:r w:rsidRPr="00592B0C">
              <w:rPr>
                <w:rFonts w:asciiTheme="minorEastAsia" w:hAnsiTheme="minorEastAsia"/>
              </w:rPr>
              <w:t>府と会議場で</w:t>
            </w:r>
            <w:r w:rsidRPr="00592B0C">
              <w:rPr>
                <w:rFonts w:asciiTheme="minorEastAsia" w:hAnsiTheme="minorEastAsia" w:hint="eastAsia"/>
              </w:rPr>
              <w:t>随時認識を</w:t>
            </w:r>
            <w:r w:rsidRPr="00592B0C">
              <w:rPr>
                <w:rFonts w:asciiTheme="minorEastAsia" w:hAnsiTheme="minorEastAsia"/>
              </w:rPr>
              <w:t>合わせ</w:t>
            </w:r>
            <w:r w:rsidRPr="00592B0C">
              <w:rPr>
                <w:rFonts w:asciiTheme="minorEastAsia" w:hAnsiTheme="minorEastAsia" w:hint="eastAsia"/>
              </w:rPr>
              <w:t>て進められたい</w:t>
            </w:r>
            <w:r w:rsidRPr="00592B0C">
              <w:rPr>
                <w:rFonts w:asciiTheme="minorEastAsia" w:hAnsiTheme="minorEastAsia"/>
              </w:rPr>
              <w:t>。</w:t>
            </w:r>
          </w:p>
          <w:p w14:paraId="71DBAD1A" w14:textId="77777777" w:rsidR="00592B0C" w:rsidRPr="00592B0C" w:rsidRDefault="00592B0C" w:rsidP="00592B0C"/>
          <w:p w14:paraId="26ACEB73" w14:textId="77777777" w:rsidR="00592B0C" w:rsidRPr="00592B0C" w:rsidRDefault="00592B0C" w:rsidP="0082270C"/>
        </w:tc>
        <w:tc>
          <w:tcPr>
            <w:tcW w:w="3402" w:type="dxa"/>
            <w:tcBorders>
              <w:top w:val="single" w:sz="4" w:space="0" w:color="auto"/>
              <w:left w:val="single" w:sz="4" w:space="0" w:color="auto"/>
              <w:bottom w:val="single" w:sz="4" w:space="0" w:color="auto"/>
              <w:right w:val="single" w:sz="4" w:space="0" w:color="auto"/>
            </w:tcBorders>
          </w:tcPr>
          <w:p w14:paraId="1B9E5B5B" w14:textId="5778EAD0" w:rsidR="00592B0C" w:rsidRDefault="0005025C" w:rsidP="00D97813">
            <w:pPr>
              <w:rPr>
                <w:rFonts w:asciiTheme="minorEastAsia" w:hAnsiTheme="minorEastAsia" w:cs="Times New Roman"/>
                <w:noProof/>
                <w:szCs w:val="24"/>
              </w:rPr>
            </w:pPr>
            <w:r>
              <w:rPr>
                <w:rFonts w:asciiTheme="minorEastAsia" w:hAnsiTheme="minorEastAsia" w:cs="Times New Roman" w:hint="eastAsia"/>
                <w:noProof/>
                <w:szCs w:val="24"/>
              </w:rPr>
              <w:t>・「指定管理者の自己評価」、「施設所管課の評価」ともに、取組内容だけでなく、取組を総括したコメントを付記する</w:t>
            </w:r>
            <w:r w:rsidR="00B97CF0">
              <w:rPr>
                <w:rFonts w:asciiTheme="minorEastAsia" w:hAnsiTheme="minorEastAsia" w:cs="Times New Roman" w:hint="eastAsia"/>
                <w:noProof/>
                <w:szCs w:val="24"/>
              </w:rPr>
              <w:t>。</w:t>
            </w:r>
          </w:p>
          <w:p w14:paraId="59EF8AF5" w14:textId="77777777" w:rsidR="0005025C" w:rsidRDefault="0005025C" w:rsidP="00D97813">
            <w:pPr>
              <w:rPr>
                <w:rFonts w:asciiTheme="minorEastAsia" w:hAnsiTheme="minorEastAsia" w:cs="Times New Roman"/>
                <w:noProof/>
                <w:szCs w:val="24"/>
              </w:rPr>
            </w:pPr>
          </w:p>
          <w:p w14:paraId="52D153DF" w14:textId="0CDA1CF6" w:rsidR="0005025C" w:rsidRPr="0005025C" w:rsidRDefault="0005025C" w:rsidP="00751191">
            <w:pPr>
              <w:rPr>
                <w:rFonts w:asciiTheme="minorEastAsia" w:hAnsiTheme="minorEastAsia" w:cs="Times New Roman"/>
                <w:noProof/>
                <w:szCs w:val="24"/>
              </w:rPr>
            </w:pPr>
            <w:r>
              <w:rPr>
                <w:rFonts w:asciiTheme="minorEastAsia" w:hAnsiTheme="minorEastAsia" w:cs="Times New Roman" w:hint="eastAsia"/>
                <w:noProof/>
                <w:szCs w:val="24"/>
              </w:rPr>
              <w:t>・「</w:t>
            </w:r>
            <w:r w:rsidR="00137548">
              <w:rPr>
                <w:rFonts w:asciiTheme="minorEastAsia" w:hAnsiTheme="minorEastAsia" w:cs="Times New Roman" w:hint="eastAsia"/>
                <w:noProof/>
                <w:szCs w:val="24"/>
              </w:rPr>
              <w:t>S</w:t>
            </w:r>
            <w:r>
              <w:rPr>
                <w:rFonts w:asciiTheme="minorEastAsia" w:hAnsiTheme="minorEastAsia" w:cs="Times New Roman" w:hint="eastAsia"/>
                <w:noProof/>
                <w:szCs w:val="24"/>
              </w:rPr>
              <w:t>～</w:t>
            </w:r>
            <w:r w:rsidR="00137548">
              <w:rPr>
                <w:rFonts w:asciiTheme="minorEastAsia" w:hAnsiTheme="minorEastAsia" w:cs="Times New Roman" w:hint="eastAsia"/>
                <w:noProof/>
                <w:szCs w:val="24"/>
              </w:rPr>
              <w:t>C」の各評価の内容については、</w:t>
            </w:r>
            <w:r w:rsidR="00696565">
              <w:rPr>
                <w:rFonts w:asciiTheme="minorEastAsia" w:hAnsiTheme="minorEastAsia" w:cs="Times New Roman" w:hint="eastAsia"/>
                <w:noProof/>
                <w:szCs w:val="24"/>
              </w:rPr>
              <w:t>施設所管課</w:t>
            </w:r>
            <w:r w:rsidR="00137548">
              <w:rPr>
                <w:rFonts w:asciiTheme="minorEastAsia" w:hAnsiTheme="minorEastAsia" w:cs="Times New Roman" w:hint="eastAsia"/>
                <w:noProof/>
                <w:szCs w:val="24"/>
              </w:rPr>
              <w:t>と</w:t>
            </w:r>
            <w:r w:rsidR="00696565">
              <w:rPr>
                <w:rFonts w:asciiTheme="minorEastAsia" w:hAnsiTheme="minorEastAsia" w:cs="Times New Roman" w:hint="eastAsia"/>
                <w:noProof/>
                <w:szCs w:val="24"/>
              </w:rPr>
              <w:t>指定管理者</w:t>
            </w:r>
            <w:r w:rsidR="00137548">
              <w:rPr>
                <w:rFonts w:asciiTheme="minorEastAsia" w:hAnsiTheme="minorEastAsia" w:cs="Times New Roman" w:hint="eastAsia"/>
                <w:noProof/>
                <w:szCs w:val="24"/>
              </w:rPr>
              <w:t>で認識が違わないよう、引き続き情報共有を行う。</w:t>
            </w:r>
          </w:p>
        </w:tc>
        <w:tc>
          <w:tcPr>
            <w:tcW w:w="4819" w:type="dxa"/>
            <w:tcBorders>
              <w:top w:val="single" w:sz="4" w:space="0" w:color="auto"/>
              <w:left w:val="single" w:sz="4" w:space="0" w:color="auto"/>
              <w:bottom w:val="single" w:sz="4" w:space="0" w:color="auto"/>
              <w:right w:val="single" w:sz="4" w:space="0" w:color="auto"/>
            </w:tcBorders>
          </w:tcPr>
          <w:p w14:paraId="438B7B96" w14:textId="58BA87E2" w:rsidR="00592B0C" w:rsidRDefault="003C137D" w:rsidP="00D97813">
            <w:r>
              <w:rPr>
                <w:rFonts w:hint="eastAsia"/>
              </w:rPr>
              <w:t xml:space="preserve">　ご提案のあったように、取組内容だけでなく、取組を総括したコメントを記載いたします。</w:t>
            </w:r>
          </w:p>
        </w:tc>
      </w:tr>
    </w:tbl>
    <w:p w14:paraId="17AAC6E9" w14:textId="395CFB00" w:rsidR="0071563D" w:rsidRDefault="0071563D"/>
    <w:p w14:paraId="57227244" w14:textId="72A25D26" w:rsidR="00BF296C" w:rsidRDefault="00BF296C"/>
    <w:p w14:paraId="5F86810E" w14:textId="0D95262B" w:rsidR="00E5514B" w:rsidRPr="00592B0C" w:rsidRDefault="00E5514B">
      <w:pPr>
        <w:widowControl/>
        <w:jc w:val="left"/>
      </w:pPr>
    </w:p>
    <w:sectPr w:rsidR="00E5514B" w:rsidRPr="00592B0C" w:rsidSect="00BC3045">
      <w:headerReference w:type="default" r:id="rId8"/>
      <w:footerReference w:type="default" r:id="rId9"/>
      <w:pgSz w:w="23814" w:h="16840" w:orient="landscape" w:code="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E46D7" w14:textId="77777777" w:rsidR="00781DA4" w:rsidRDefault="00781DA4" w:rsidP="00B27EA2">
      <w:r>
        <w:separator/>
      </w:r>
    </w:p>
  </w:endnote>
  <w:endnote w:type="continuationSeparator" w:id="0">
    <w:p w14:paraId="37581452" w14:textId="77777777" w:rsidR="00781DA4" w:rsidRDefault="00781DA4"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4840"/>
      <w:docPartObj>
        <w:docPartGallery w:val="Page Numbers (Bottom of Page)"/>
        <w:docPartUnique/>
      </w:docPartObj>
    </w:sdtPr>
    <w:sdtEndPr/>
    <w:sdtContent>
      <w:p w14:paraId="6712DD2D" w14:textId="6A4342EC" w:rsidR="005828AB" w:rsidRDefault="005828AB" w:rsidP="000C25E0">
        <w:pPr>
          <w:pStyle w:val="a6"/>
          <w:ind w:firstLineChars="4900" w:firstLine="10290"/>
        </w:pPr>
        <w:r>
          <w:fldChar w:fldCharType="begin"/>
        </w:r>
        <w:r>
          <w:instrText>PAGE   \* MERGEFORMAT</w:instrText>
        </w:r>
        <w:r>
          <w:fldChar w:fldCharType="separate"/>
        </w:r>
        <w:r w:rsidR="005E2CDB" w:rsidRPr="005E2CDB">
          <w:rPr>
            <w:noProof/>
            <w:lang w:val="ja-JP"/>
          </w:rPr>
          <w:t>3</w:t>
        </w:r>
        <w:r>
          <w:fldChar w:fldCharType="end"/>
        </w:r>
      </w:p>
    </w:sdtContent>
  </w:sdt>
  <w:p w14:paraId="59BBFFD5" w14:textId="77777777" w:rsidR="005828AB" w:rsidRDefault="005828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4C75" w14:textId="77777777" w:rsidR="00781DA4" w:rsidRDefault="00781DA4" w:rsidP="00B27EA2">
      <w:r>
        <w:separator/>
      </w:r>
    </w:p>
  </w:footnote>
  <w:footnote w:type="continuationSeparator" w:id="0">
    <w:p w14:paraId="26EA7C94" w14:textId="77777777" w:rsidR="00781DA4" w:rsidRDefault="00781DA4" w:rsidP="00B2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B07D" w14:textId="3E71E5C4" w:rsidR="003C137D" w:rsidRDefault="003C137D" w:rsidP="003C137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7762"/>
    <w:multiLevelType w:val="hybridMultilevel"/>
    <w:tmpl w:val="8272B43C"/>
    <w:lvl w:ilvl="0" w:tplc="E4C0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2542D"/>
    <w:rsid w:val="00042E42"/>
    <w:rsid w:val="0005025C"/>
    <w:rsid w:val="000519F4"/>
    <w:rsid w:val="000967F9"/>
    <w:rsid w:val="000C146E"/>
    <w:rsid w:val="000C25E0"/>
    <w:rsid w:val="000F28BB"/>
    <w:rsid w:val="00103A90"/>
    <w:rsid w:val="001229EE"/>
    <w:rsid w:val="00132285"/>
    <w:rsid w:val="00137548"/>
    <w:rsid w:val="001553CB"/>
    <w:rsid w:val="001604AF"/>
    <w:rsid w:val="00170889"/>
    <w:rsid w:val="00170C79"/>
    <w:rsid w:val="00182CA6"/>
    <w:rsid w:val="00192E95"/>
    <w:rsid w:val="001A0C6B"/>
    <w:rsid w:val="001A27B4"/>
    <w:rsid w:val="001C7016"/>
    <w:rsid w:val="001D17B2"/>
    <w:rsid w:val="00205654"/>
    <w:rsid w:val="00242893"/>
    <w:rsid w:val="0024387A"/>
    <w:rsid w:val="00243B20"/>
    <w:rsid w:val="002A391B"/>
    <w:rsid w:val="002B2110"/>
    <w:rsid w:val="002B69C0"/>
    <w:rsid w:val="002D0EEF"/>
    <w:rsid w:val="002E7CBF"/>
    <w:rsid w:val="00303286"/>
    <w:rsid w:val="00304968"/>
    <w:rsid w:val="00327D9B"/>
    <w:rsid w:val="003578AB"/>
    <w:rsid w:val="003A1724"/>
    <w:rsid w:val="003C137D"/>
    <w:rsid w:val="003C3619"/>
    <w:rsid w:val="003C458C"/>
    <w:rsid w:val="003C544D"/>
    <w:rsid w:val="004006AB"/>
    <w:rsid w:val="004035A7"/>
    <w:rsid w:val="0045060E"/>
    <w:rsid w:val="0048458B"/>
    <w:rsid w:val="0049476B"/>
    <w:rsid w:val="004A0338"/>
    <w:rsid w:val="004C0B8B"/>
    <w:rsid w:val="004C3CF6"/>
    <w:rsid w:val="004D06B5"/>
    <w:rsid w:val="004D773F"/>
    <w:rsid w:val="004E1C8D"/>
    <w:rsid w:val="004F0B5D"/>
    <w:rsid w:val="0051036D"/>
    <w:rsid w:val="00517B1B"/>
    <w:rsid w:val="0053014E"/>
    <w:rsid w:val="005433DC"/>
    <w:rsid w:val="0054375D"/>
    <w:rsid w:val="00562D1A"/>
    <w:rsid w:val="005828AB"/>
    <w:rsid w:val="00584E7D"/>
    <w:rsid w:val="00592B0C"/>
    <w:rsid w:val="005A058F"/>
    <w:rsid w:val="005A3DE2"/>
    <w:rsid w:val="005B491E"/>
    <w:rsid w:val="005C0918"/>
    <w:rsid w:val="005C2040"/>
    <w:rsid w:val="005E03AA"/>
    <w:rsid w:val="005E2CDB"/>
    <w:rsid w:val="00620FC4"/>
    <w:rsid w:val="006222DF"/>
    <w:rsid w:val="00625339"/>
    <w:rsid w:val="00640D8D"/>
    <w:rsid w:val="00644BAD"/>
    <w:rsid w:val="006508FA"/>
    <w:rsid w:val="006547A3"/>
    <w:rsid w:val="00680697"/>
    <w:rsid w:val="00695CC5"/>
    <w:rsid w:val="00696565"/>
    <w:rsid w:val="006C4BFB"/>
    <w:rsid w:val="006D3978"/>
    <w:rsid w:val="007041D5"/>
    <w:rsid w:val="0071563D"/>
    <w:rsid w:val="00725F8C"/>
    <w:rsid w:val="00736A68"/>
    <w:rsid w:val="00751191"/>
    <w:rsid w:val="007522CA"/>
    <w:rsid w:val="00772DA8"/>
    <w:rsid w:val="00777DCE"/>
    <w:rsid w:val="00781DA4"/>
    <w:rsid w:val="007A7482"/>
    <w:rsid w:val="007B1941"/>
    <w:rsid w:val="007D49AC"/>
    <w:rsid w:val="007E17F3"/>
    <w:rsid w:val="007E2085"/>
    <w:rsid w:val="007E793C"/>
    <w:rsid w:val="007F0FAD"/>
    <w:rsid w:val="00804440"/>
    <w:rsid w:val="00804E6E"/>
    <w:rsid w:val="00810F90"/>
    <w:rsid w:val="0082270C"/>
    <w:rsid w:val="00845E57"/>
    <w:rsid w:val="008460B2"/>
    <w:rsid w:val="008608D1"/>
    <w:rsid w:val="0088232C"/>
    <w:rsid w:val="008905A1"/>
    <w:rsid w:val="0089728F"/>
    <w:rsid w:val="008B1E33"/>
    <w:rsid w:val="008D79F9"/>
    <w:rsid w:val="008F59C1"/>
    <w:rsid w:val="0090010B"/>
    <w:rsid w:val="009061D9"/>
    <w:rsid w:val="00917FF2"/>
    <w:rsid w:val="00925404"/>
    <w:rsid w:val="00935F7A"/>
    <w:rsid w:val="00953308"/>
    <w:rsid w:val="0095448F"/>
    <w:rsid w:val="00971652"/>
    <w:rsid w:val="009A2BEC"/>
    <w:rsid w:val="009C132B"/>
    <w:rsid w:val="009D72D3"/>
    <w:rsid w:val="009F0DD1"/>
    <w:rsid w:val="00A54803"/>
    <w:rsid w:val="00A833C1"/>
    <w:rsid w:val="00A9765B"/>
    <w:rsid w:val="00AB5EA9"/>
    <w:rsid w:val="00AC751D"/>
    <w:rsid w:val="00AD5F41"/>
    <w:rsid w:val="00AD7A60"/>
    <w:rsid w:val="00AE5939"/>
    <w:rsid w:val="00AF21D8"/>
    <w:rsid w:val="00AF28B1"/>
    <w:rsid w:val="00AF5120"/>
    <w:rsid w:val="00B00496"/>
    <w:rsid w:val="00B2163D"/>
    <w:rsid w:val="00B22FA9"/>
    <w:rsid w:val="00B27EA2"/>
    <w:rsid w:val="00B402EA"/>
    <w:rsid w:val="00B51C30"/>
    <w:rsid w:val="00B540A1"/>
    <w:rsid w:val="00B725CE"/>
    <w:rsid w:val="00B84171"/>
    <w:rsid w:val="00B97CF0"/>
    <w:rsid w:val="00BA029B"/>
    <w:rsid w:val="00BC3045"/>
    <w:rsid w:val="00BC349E"/>
    <w:rsid w:val="00BF296C"/>
    <w:rsid w:val="00BF38A5"/>
    <w:rsid w:val="00BF4E55"/>
    <w:rsid w:val="00C13247"/>
    <w:rsid w:val="00C31071"/>
    <w:rsid w:val="00C31DE7"/>
    <w:rsid w:val="00C3289F"/>
    <w:rsid w:val="00C60BD0"/>
    <w:rsid w:val="00C77A7B"/>
    <w:rsid w:val="00C81048"/>
    <w:rsid w:val="00C8375C"/>
    <w:rsid w:val="00CD3D20"/>
    <w:rsid w:val="00D35C10"/>
    <w:rsid w:val="00D53CE6"/>
    <w:rsid w:val="00D603F6"/>
    <w:rsid w:val="00D82F0B"/>
    <w:rsid w:val="00D84D48"/>
    <w:rsid w:val="00D86467"/>
    <w:rsid w:val="00D97813"/>
    <w:rsid w:val="00DB0C27"/>
    <w:rsid w:val="00DC2926"/>
    <w:rsid w:val="00DD21C8"/>
    <w:rsid w:val="00DD4F84"/>
    <w:rsid w:val="00DD6992"/>
    <w:rsid w:val="00DF0469"/>
    <w:rsid w:val="00E02B5C"/>
    <w:rsid w:val="00E31CD6"/>
    <w:rsid w:val="00E41ED9"/>
    <w:rsid w:val="00E54656"/>
    <w:rsid w:val="00E5514B"/>
    <w:rsid w:val="00E647AC"/>
    <w:rsid w:val="00E672A6"/>
    <w:rsid w:val="00E7244C"/>
    <w:rsid w:val="00E7287F"/>
    <w:rsid w:val="00EC6BF6"/>
    <w:rsid w:val="00ED0BED"/>
    <w:rsid w:val="00ED2888"/>
    <w:rsid w:val="00ED5480"/>
    <w:rsid w:val="00F23237"/>
    <w:rsid w:val="00F36D78"/>
    <w:rsid w:val="00F867C9"/>
    <w:rsid w:val="00FC5735"/>
    <w:rsid w:val="00FD1C4C"/>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EF6A41"/>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1203-EEA1-4DF5-A35B-BB3F83F8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福島　颯</cp:lastModifiedBy>
  <cp:revision>5</cp:revision>
  <cp:lastPrinted>2022-06-07T12:35:00Z</cp:lastPrinted>
  <dcterms:created xsi:type="dcterms:W3CDTF">2022-06-07T12:30:00Z</dcterms:created>
  <dcterms:modified xsi:type="dcterms:W3CDTF">2022-06-07T12:35:00Z</dcterms:modified>
</cp:coreProperties>
</file>