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83CC" w14:textId="705CD343" w:rsidR="00C452AB" w:rsidRDefault="00DC57FB" w:rsidP="006909E7">
      <w:pPr>
        <w:spacing w:beforeLines="50" w:before="180" w:line="220" w:lineRule="exact"/>
        <w:jc w:val="center"/>
        <w:rPr>
          <w:rFonts w:ascii="Meiryo UI" w:eastAsia="Meiryo UI" w:hAnsi="Meiryo UI"/>
          <w:b/>
          <w:sz w:val="28"/>
        </w:rPr>
      </w:pPr>
      <w:r w:rsidRPr="00C13DBD">
        <w:rPr>
          <w:rFonts w:ascii="Meiryo UI" w:eastAsia="Meiryo UI" w:hAnsi="Meiryo UI" w:hint="eastAsia"/>
          <w:b/>
          <w:sz w:val="28"/>
        </w:rPr>
        <w:t>大阪府商店街等モデル創出普及事業</w:t>
      </w:r>
    </w:p>
    <w:p w14:paraId="6896E12E" w14:textId="6C25BC12" w:rsidR="00C452AB" w:rsidRDefault="00852CD7" w:rsidP="006909E7">
      <w:pPr>
        <w:spacing w:beforeLines="50" w:before="180" w:line="220" w:lineRule="exact"/>
        <w:jc w:val="center"/>
        <w:rPr>
          <w:rFonts w:ascii="Meiryo UI" w:eastAsia="Meiryo UI" w:hAnsi="Meiryo UI"/>
          <w:b/>
          <w:sz w:val="28"/>
        </w:rPr>
      </w:pPr>
      <w:r>
        <w:rPr>
          <w:rFonts w:ascii="Meiryo UI" w:eastAsia="Meiryo UI" w:hAnsi="Meiryo UI" w:hint="eastAsia"/>
          <w:b/>
          <w:sz w:val="28"/>
        </w:rPr>
        <w:t>令和</w:t>
      </w:r>
      <w:r w:rsidR="006F1B56">
        <w:rPr>
          <w:rFonts w:ascii="Meiryo UI" w:eastAsia="Meiryo UI" w:hAnsi="Meiryo UI" w:hint="eastAsia"/>
          <w:b/>
          <w:sz w:val="28"/>
        </w:rPr>
        <w:t>7</w:t>
      </w:r>
      <w:r>
        <w:rPr>
          <w:rFonts w:ascii="Meiryo UI" w:eastAsia="Meiryo UI" w:hAnsi="Meiryo UI" w:hint="eastAsia"/>
          <w:b/>
          <w:sz w:val="28"/>
        </w:rPr>
        <w:t>年度第２回</w:t>
      </w:r>
      <w:r w:rsidR="00DC57FB" w:rsidRPr="00C13DBD">
        <w:rPr>
          <w:rFonts w:ascii="Meiryo UI" w:eastAsia="Meiryo UI" w:hAnsi="Meiryo UI" w:hint="eastAsia"/>
          <w:b/>
          <w:sz w:val="28"/>
        </w:rPr>
        <w:t xml:space="preserve">　</w:t>
      </w:r>
      <w:r>
        <w:rPr>
          <w:rFonts w:ascii="Meiryo UI" w:eastAsia="Meiryo UI" w:hAnsi="Meiryo UI" w:hint="eastAsia"/>
          <w:b/>
          <w:sz w:val="28"/>
        </w:rPr>
        <w:t>「</w:t>
      </w:r>
      <w:r w:rsidR="00DC57FB" w:rsidRPr="00C13DBD">
        <w:rPr>
          <w:rFonts w:ascii="Meiryo UI" w:eastAsia="Meiryo UI" w:hAnsi="Meiryo UI" w:hint="eastAsia"/>
          <w:b/>
          <w:sz w:val="28"/>
        </w:rPr>
        <w:t>商店街等モデル普及セミナー</w:t>
      </w:r>
      <w:r>
        <w:rPr>
          <w:rFonts w:ascii="Meiryo UI" w:eastAsia="Meiryo UI" w:hAnsi="Meiryo UI" w:hint="eastAsia"/>
          <w:b/>
          <w:sz w:val="28"/>
        </w:rPr>
        <w:t>」</w:t>
      </w:r>
    </w:p>
    <w:p w14:paraId="466D87E1" w14:textId="77777777" w:rsidR="006F1B56" w:rsidRDefault="006F1B56" w:rsidP="006909E7">
      <w:pPr>
        <w:spacing w:beforeLines="50" w:before="180" w:line="220" w:lineRule="exact"/>
        <w:jc w:val="center"/>
        <w:rPr>
          <w:rFonts w:ascii="Meiryo UI" w:eastAsia="Meiryo UI" w:hAnsi="Meiryo UI"/>
          <w:b/>
          <w:sz w:val="44"/>
          <w:szCs w:val="32"/>
        </w:rPr>
      </w:pPr>
      <w:r>
        <w:rPr>
          <w:rFonts w:ascii="Meiryo UI" w:eastAsia="Meiryo UI" w:hAnsi="Meiryo UI" w:hint="eastAsia"/>
          <w:b/>
          <w:sz w:val="28"/>
        </w:rPr>
        <w:t>持続可能な商店街づくり</w:t>
      </w:r>
      <w:r w:rsidR="00DC57FB" w:rsidRPr="00C13DBD">
        <w:rPr>
          <w:rFonts w:ascii="Meiryo UI" w:eastAsia="Meiryo UI" w:hAnsi="Meiryo UI" w:hint="eastAsia"/>
          <w:b/>
          <w:sz w:val="28"/>
        </w:rPr>
        <w:t>～</w:t>
      </w:r>
      <w:r>
        <w:rPr>
          <w:rFonts w:ascii="Meiryo UI" w:eastAsia="Meiryo UI" w:hAnsi="Meiryo UI" w:hint="eastAsia"/>
          <w:b/>
          <w:sz w:val="28"/>
        </w:rPr>
        <w:t>岐阜柳ヶ瀬商店街のこれまでとこれから</w:t>
      </w:r>
      <w:r w:rsidR="00DC57FB" w:rsidRPr="00C13DBD">
        <w:rPr>
          <w:rFonts w:ascii="Meiryo UI" w:eastAsia="Meiryo UI" w:hAnsi="Meiryo UI" w:hint="eastAsia"/>
          <w:b/>
          <w:sz w:val="28"/>
        </w:rPr>
        <w:t>～</w:t>
      </w:r>
    </w:p>
    <w:p w14:paraId="644BF3D4" w14:textId="7370B8C6" w:rsidR="00576985" w:rsidRDefault="00AB3462" w:rsidP="006909E7">
      <w:pPr>
        <w:spacing w:beforeLines="50" w:before="180" w:line="220" w:lineRule="exact"/>
        <w:jc w:val="center"/>
        <w:rPr>
          <w:rFonts w:ascii="Meiryo UI" w:eastAsia="Meiryo UI" w:hAnsi="Meiryo UI"/>
          <w:b/>
          <w:sz w:val="28"/>
          <w:szCs w:val="32"/>
        </w:rPr>
      </w:pPr>
      <w:r w:rsidRPr="00C9781A">
        <w:rPr>
          <w:rFonts w:ascii="Meiryo UI" w:eastAsia="Meiryo UI" w:hAnsi="Meiryo UI" w:hint="eastAsia"/>
          <w:b/>
          <w:sz w:val="28"/>
          <w:szCs w:val="32"/>
        </w:rPr>
        <w:t>実施</w:t>
      </w:r>
      <w:r w:rsidR="00DC57FB" w:rsidRPr="00C9781A">
        <w:rPr>
          <w:rFonts w:ascii="Meiryo UI" w:eastAsia="Meiryo UI" w:hAnsi="Meiryo UI" w:hint="eastAsia"/>
          <w:b/>
          <w:sz w:val="28"/>
          <w:szCs w:val="32"/>
        </w:rPr>
        <w:t>結果</w:t>
      </w:r>
      <w:r w:rsidR="00E93C1E">
        <w:rPr>
          <w:rFonts w:ascii="Meiryo UI" w:eastAsia="Meiryo UI" w:hAnsi="Meiryo UI" w:hint="eastAsia"/>
          <w:b/>
          <w:sz w:val="28"/>
          <w:szCs w:val="32"/>
        </w:rPr>
        <w:t>レポート</w:t>
      </w:r>
    </w:p>
    <w:p w14:paraId="4A94BCBC" w14:textId="77777777" w:rsidR="00C452AB" w:rsidRPr="006F1B56" w:rsidRDefault="00C452AB" w:rsidP="006909E7">
      <w:pPr>
        <w:spacing w:beforeLines="50" w:before="180" w:line="220" w:lineRule="exact"/>
        <w:jc w:val="center"/>
        <w:rPr>
          <w:rFonts w:ascii="Meiryo UI" w:eastAsia="Meiryo UI" w:hAnsi="Meiryo UI"/>
          <w:b/>
          <w:sz w:val="20"/>
          <w:szCs w:val="20"/>
        </w:rPr>
      </w:pPr>
    </w:p>
    <w:p w14:paraId="26F9707F" w14:textId="6457901C" w:rsidR="00D624F3" w:rsidRDefault="00DC57FB" w:rsidP="006909E7">
      <w:pPr>
        <w:spacing w:before="120" w:line="220" w:lineRule="exact"/>
        <w:rPr>
          <w:rFonts w:ascii="Meiryo UI" w:eastAsia="Meiryo UI" w:hAnsi="Meiryo UI"/>
          <w:b/>
          <w:szCs w:val="21"/>
        </w:rPr>
      </w:pPr>
      <w:r w:rsidRPr="00A32E65">
        <w:rPr>
          <w:rFonts w:ascii="Meiryo UI" w:eastAsia="Meiryo UI" w:hAnsi="Meiryo UI" w:hint="eastAsia"/>
          <w:b/>
          <w:szCs w:val="21"/>
        </w:rPr>
        <w:t>日　時</w:t>
      </w:r>
      <w:r w:rsidRPr="00A32E65">
        <w:rPr>
          <w:rFonts w:ascii="Meiryo UI" w:eastAsia="Meiryo UI" w:hAnsi="Meiryo UI"/>
          <w:b/>
          <w:szCs w:val="21"/>
        </w:rPr>
        <w:tab/>
      </w:r>
      <w:r w:rsidR="009169A8">
        <w:rPr>
          <w:rFonts w:ascii="Meiryo UI" w:eastAsia="Meiryo UI" w:hAnsi="Meiryo UI" w:hint="eastAsia"/>
          <w:b/>
          <w:szCs w:val="21"/>
        </w:rPr>
        <w:t>令和</w:t>
      </w:r>
      <w:r w:rsidR="006F1B56">
        <w:rPr>
          <w:rFonts w:ascii="Meiryo UI" w:eastAsia="Meiryo UI" w:hAnsi="Meiryo UI" w:hint="eastAsia"/>
          <w:b/>
          <w:szCs w:val="21"/>
        </w:rPr>
        <w:t>7</w:t>
      </w:r>
      <w:r w:rsidR="009169A8">
        <w:rPr>
          <w:rFonts w:ascii="Meiryo UI" w:eastAsia="Meiryo UI" w:hAnsi="Meiryo UI" w:hint="eastAsia"/>
          <w:b/>
          <w:szCs w:val="21"/>
        </w:rPr>
        <w:t>年</w:t>
      </w:r>
      <w:r w:rsidR="00D023FD">
        <w:rPr>
          <w:rFonts w:ascii="Meiryo UI" w:eastAsia="Meiryo UI" w:hAnsi="Meiryo UI" w:hint="eastAsia"/>
          <w:b/>
          <w:szCs w:val="21"/>
        </w:rPr>
        <w:t>11</w:t>
      </w:r>
      <w:r w:rsidRPr="00A32E65">
        <w:rPr>
          <w:rFonts w:ascii="Meiryo UI" w:eastAsia="Meiryo UI" w:hAnsi="Meiryo UI" w:hint="eastAsia"/>
          <w:b/>
          <w:szCs w:val="21"/>
        </w:rPr>
        <w:t>月</w:t>
      </w:r>
      <w:r w:rsidR="00D023FD">
        <w:rPr>
          <w:rFonts w:ascii="Meiryo UI" w:eastAsia="Meiryo UI" w:hAnsi="Meiryo UI" w:hint="eastAsia"/>
          <w:b/>
          <w:szCs w:val="21"/>
        </w:rPr>
        <w:t>26</w:t>
      </w:r>
      <w:r w:rsidR="009169A8">
        <w:rPr>
          <w:rFonts w:ascii="Meiryo UI" w:eastAsia="Meiryo UI" w:hAnsi="Meiryo UI" w:hint="eastAsia"/>
          <w:b/>
          <w:szCs w:val="21"/>
        </w:rPr>
        <w:t>日（</w:t>
      </w:r>
      <w:r w:rsidR="006F1B56">
        <w:rPr>
          <w:rFonts w:ascii="Meiryo UI" w:eastAsia="Meiryo UI" w:hAnsi="Meiryo UI" w:hint="eastAsia"/>
          <w:b/>
          <w:szCs w:val="21"/>
        </w:rPr>
        <w:t>水</w:t>
      </w:r>
      <w:r w:rsidRPr="00A32E65">
        <w:rPr>
          <w:rFonts w:ascii="Meiryo UI" w:eastAsia="Meiryo UI" w:hAnsi="Meiryo UI" w:hint="eastAsia"/>
          <w:b/>
          <w:szCs w:val="21"/>
        </w:rPr>
        <w:t>）</w:t>
      </w:r>
      <w:r w:rsidR="006F1B56">
        <w:rPr>
          <w:rFonts w:ascii="Meiryo UI" w:eastAsia="Meiryo UI" w:hAnsi="Meiryo UI" w:hint="eastAsia"/>
          <w:b/>
          <w:szCs w:val="21"/>
        </w:rPr>
        <w:t>13</w:t>
      </w:r>
      <w:r w:rsidR="00C452AB">
        <w:rPr>
          <w:rFonts w:ascii="Meiryo UI" w:eastAsia="Meiryo UI" w:hAnsi="Meiryo UI" w:hint="eastAsia"/>
          <w:b/>
          <w:szCs w:val="21"/>
        </w:rPr>
        <w:t>時</w:t>
      </w:r>
      <w:r w:rsidR="006F1B56">
        <w:rPr>
          <w:rFonts w:ascii="Meiryo UI" w:eastAsia="Meiryo UI" w:hAnsi="Meiryo UI" w:hint="eastAsia"/>
          <w:b/>
          <w:szCs w:val="21"/>
        </w:rPr>
        <w:t>30</w:t>
      </w:r>
      <w:r w:rsidR="00C452AB">
        <w:rPr>
          <w:rFonts w:ascii="Meiryo UI" w:eastAsia="Meiryo UI" w:hAnsi="Meiryo UI" w:hint="eastAsia"/>
          <w:b/>
          <w:szCs w:val="21"/>
        </w:rPr>
        <w:t>分から</w:t>
      </w:r>
      <w:r w:rsidR="00D624F3">
        <w:rPr>
          <w:rFonts w:ascii="Meiryo UI" w:eastAsia="Meiryo UI" w:hAnsi="Meiryo UI" w:hint="eastAsia"/>
          <w:b/>
          <w:szCs w:val="21"/>
        </w:rPr>
        <w:t>16時</w:t>
      </w:r>
      <w:r w:rsidR="006F1B56">
        <w:rPr>
          <w:rFonts w:ascii="Meiryo UI" w:eastAsia="Meiryo UI" w:hAnsi="Meiryo UI" w:hint="eastAsia"/>
          <w:b/>
          <w:szCs w:val="21"/>
        </w:rPr>
        <w:t>2</w:t>
      </w:r>
      <w:r w:rsidR="00D624F3">
        <w:rPr>
          <w:rFonts w:ascii="Meiryo UI" w:eastAsia="Meiryo UI" w:hAnsi="Meiryo UI" w:hint="eastAsia"/>
          <w:b/>
          <w:szCs w:val="21"/>
        </w:rPr>
        <w:t>0分</w:t>
      </w:r>
      <w:r w:rsidR="00CF023E">
        <w:rPr>
          <w:rFonts w:ascii="Meiryo UI" w:eastAsia="Meiryo UI" w:hAnsi="Meiryo UI" w:hint="eastAsia"/>
          <w:b/>
          <w:szCs w:val="21"/>
        </w:rPr>
        <w:t>まで</w:t>
      </w:r>
    </w:p>
    <w:p w14:paraId="50D6003B" w14:textId="4A5C6207" w:rsidR="00576985" w:rsidRPr="00A32E65" w:rsidRDefault="00C452AB" w:rsidP="006909E7">
      <w:pPr>
        <w:spacing w:before="120" w:line="220" w:lineRule="exact"/>
        <w:rPr>
          <w:rFonts w:ascii="Meiryo UI" w:eastAsia="Meiryo UI" w:hAnsi="Meiryo UI"/>
          <w:b/>
          <w:szCs w:val="21"/>
        </w:rPr>
      </w:pPr>
      <w:r>
        <w:rPr>
          <w:rFonts w:ascii="Meiryo UI" w:eastAsia="Meiryo UI" w:hAnsi="Meiryo UI" w:hint="eastAsia"/>
          <w:b/>
          <w:szCs w:val="21"/>
        </w:rPr>
        <w:t>会</w:t>
      </w:r>
      <w:r w:rsidR="00D624F3">
        <w:rPr>
          <w:rFonts w:ascii="Meiryo UI" w:eastAsia="Meiryo UI" w:hAnsi="Meiryo UI" w:hint="eastAsia"/>
          <w:b/>
          <w:szCs w:val="21"/>
        </w:rPr>
        <w:t xml:space="preserve">　</w:t>
      </w:r>
      <w:r>
        <w:rPr>
          <w:rFonts w:ascii="Meiryo UI" w:eastAsia="Meiryo UI" w:hAnsi="Meiryo UI" w:hint="eastAsia"/>
          <w:b/>
          <w:szCs w:val="21"/>
        </w:rPr>
        <w:t>場</w:t>
      </w:r>
      <w:r w:rsidR="00D624F3">
        <w:rPr>
          <w:rFonts w:ascii="Meiryo UI" w:eastAsia="Meiryo UI" w:hAnsi="Meiryo UI" w:hint="eastAsia"/>
          <w:b/>
          <w:szCs w:val="21"/>
        </w:rPr>
        <w:t xml:space="preserve">　　</w:t>
      </w:r>
      <w:r>
        <w:rPr>
          <w:rFonts w:ascii="Meiryo UI" w:eastAsia="Meiryo UI" w:hAnsi="Meiryo UI" w:hint="eastAsia"/>
          <w:b/>
          <w:szCs w:val="21"/>
        </w:rPr>
        <w:t>大阪府立男女共同参画・青少年センター</w:t>
      </w:r>
    </w:p>
    <w:p w14:paraId="3CD3A6B5" w14:textId="5417F5CE" w:rsidR="00576985" w:rsidRDefault="00DC57FB" w:rsidP="006909E7">
      <w:pPr>
        <w:spacing w:before="120" w:line="220" w:lineRule="exact"/>
        <w:rPr>
          <w:rFonts w:ascii="Meiryo UI" w:eastAsia="Meiryo UI" w:hAnsi="Meiryo UI"/>
          <w:b/>
          <w:szCs w:val="21"/>
        </w:rPr>
      </w:pPr>
      <w:r w:rsidRPr="00A32E65">
        <w:rPr>
          <w:rFonts w:ascii="Meiryo UI" w:eastAsia="Meiryo UI" w:hAnsi="Meiryo UI" w:hint="eastAsia"/>
          <w:b/>
          <w:szCs w:val="21"/>
        </w:rPr>
        <w:t>対　象</w:t>
      </w:r>
      <w:r w:rsidRPr="00A32E65">
        <w:rPr>
          <w:rFonts w:ascii="Meiryo UI" w:eastAsia="Meiryo UI" w:hAnsi="Meiryo UI"/>
          <w:b/>
          <w:szCs w:val="21"/>
        </w:rPr>
        <w:tab/>
      </w:r>
      <w:r w:rsidR="00A1581C" w:rsidRPr="00A32E65">
        <w:rPr>
          <w:rFonts w:ascii="Meiryo UI" w:eastAsia="Meiryo UI" w:hAnsi="Meiryo UI" w:hint="eastAsia"/>
          <w:b/>
          <w:szCs w:val="21"/>
        </w:rPr>
        <w:t>商店街関係者及び</w:t>
      </w:r>
      <w:r w:rsidR="0094404B" w:rsidRPr="00A32E65">
        <w:rPr>
          <w:rFonts w:ascii="Meiryo UI" w:eastAsia="Meiryo UI" w:hAnsi="Meiryo UI" w:hint="eastAsia"/>
          <w:b/>
          <w:szCs w:val="21"/>
        </w:rPr>
        <w:t>市町村、商工会</w:t>
      </w:r>
      <w:r w:rsidR="00C452AB">
        <w:rPr>
          <w:rFonts w:ascii="Meiryo UI" w:eastAsia="Meiryo UI" w:hAnsi="Meiryo UI" w:hint="eastAsia"/>
          <w:b/>
          <w:szCs w:val="21"/>
        </w:rPr>
        <w:t>・商工会議所</w:t>
      </w:r>
      <w:r w:rsidR="0094404B" w:rsidRPr="00A32E65">
        <w:rPr>
          <w:rFonts w:ascii="Meiryo UI" w:eastAsia="Meiryo UI" w:hAnsi="Meiryo UI" w:hint="eastAsia"/>
          <w:b/>
          <w:szCs w:val="21"/>
        </w:rPr>
        <w:t>の職員</w:t>
      </w:r>
      <w:r w:rsidR="00C452AB">
        <w:rPr>
          <w:rFonts w:ascii="Meiryo UI" w:eastAsia="Meiryo UI" w:hAnsi="Meiryo UI" w:hint="eastAsia"/>
          <w:b/>
          <w:szCs w:val="21"/>
        </w:rPr>
        <w:t>など</w:t>
      </w:r>
      <w:r w:rsidR="00E93C1E">
        <w:rPr>
          <w:rFonts w:ascii="Meiryo UI" w:eastAsia="Meiryo UI" w:hAnsi="Meiryo UI" w:hint="eastAsia"/>
          <w:b/>
          <w:szCs w:val="21"/>
        </w:rPr>
        <w:t xml:space="preserve">　（計</w:t>
      </w:r>
      <w:r w:rsidR="006F1B56">
        <w:rPr>
          <w:rFonts w:ascii="Meiryo UI" w:eastAsia="Meiryo UI" w:hAnsi="Meiryo UI" w:hint="eastAsia"/>
          <w:b/>
          <w:szCs w:val="21"/>
        </w:rPr>
        <w:t>24</w:t>
      </w:r>
      <w:r w:rsidR="00E93C1E">
        <w:rPr>
          <w:rFonts w:ascii="Meiryo UI" w:eastAsia="Meiryo UI" w:hAnsi="Meiryo UI" w:hint="eastAsia"/>
          <w:b/>
          <w:szCs w:val="21"/>
        </w:rPr>
        <w:t>名参加）</w:t>
      </w:r>
    </w:p>
    <w:p w14:paraId="30100E38" w14:textId="74033B88" w:rsidR="006909E7" w:rsidRPr="00A32E65" w:rsidRDefault="006909E7" w:rsidP="006909E7">
      <w:pPr>
        <w:spacing w:before="120" w:line="220" w:lineRule="exact"/>
        <w:rPr>
          <w:rFonts w:ascii="Meiryo UI" w:eastAsia="Meiryo UI" w:hAnsi="Meiryo UI"/>
          <w:b/>
          <w:szCs w:val="21"/>
        </w:rPr>
      </w:pPr>
    </w:p>
    <w:tbl>
      <w:tblPr>
        <w:tblStyle w:val="1-2"/>
        <w:tblW w:w="9923" w:type="dxa"/>
        <w:tblLayout w:type="fixed"/>
        <w:tblLook w:val="04A0" w:firstRow="1" w:lastRow="0" w:firstColumn="1" w:lastColumn="0" w:noHBand="0" w:noVBand="1"/>
      </w:tblPr>
      <w:tblGrid>
        <w:gridCol w:w="9923"/>
      </w:tblGrid>
      <w:tr w:rsidR="00576985" w:rsidRPr="000519FA" w14:paraId="17478BDE" w14:textId="77777777" w:rsidTr="00212CA5">
        <w:trPr>
          <w:cnfStyle w:val="100000000000" w:firstRow="1" w:lastRow="0" w:firstColumn="0" w:lastColumn="0" w:oddVBand="0" w:evenVBand="0" w:oddHBand="0" w:evenHBand="0" w:firstRowFirstColumn="0" w:firstRowLastColumn="0" w:lastRowFirstColumn="0" w:lastRowLastColumn="0"/>
          <w:trHeight w:val="7078"/>
        </w:trPr>
        <w:tc>
          <w:tcPr>
            <w:cnfStyle w:val="001000000000" w:firstRow="0" w:lastRow="0" w:firstColumn="1" w:lastColumn="0" w:oddVBand="0" w:evenVBand="0" w:oddHBand="0" w:evenHBand="0" w:firstRowFirstColumn="0" w:firstRowLastColumn="0" w:lastRowFirstColumn="0" w:lastRowLastColumn="0"/>
            <w:tcW w:w="9923" w:type="dxa"/>
          </w:tcPr>
          <w:tbl>
            <w:tblPr>
              <w:tblStyle w:val="ae"/>
              <w:tblW w:w="95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9CC2E5" w:themeFill="accent1" w:themeFillTint="99"/>
              <w:tblLayout w:type="fixed"/>
              <w:tblLook w:val="04A0" w:firstRow="1" w:lastRow="0" w:firstColumn="1" w:lastColumn="0" w:noHBand="0" w:noVBand="1"/>
            </w:tblPr>
            <w:tblGrid>
              <w:gridCol w:w="9529"/>
            </w:tblGrid>
            <w:tr w:rsidR="00576985" w14:paraId="465D1840" w14:textId="77777777" w:rsidTr="0075048C">
              <w:tc>
                <w:tcPr>
                  <w:tcW w:w="9529" w:type="dxa"/>
                  <w:tcBorders>
                    <w:top w:val="single" w:sz="4" w:space="0" w:color="ED7D31"/>
                    <w:bottom w:val="nil"/>
                    <w:right w:val="single" w:sz="4" w:space="0" w:color="ED7D31"/>
                  </w:tcBorders>
                  <w:shd w:val="clear" w:color="auto" w:fill="C00000"/>
                </w:tcPr>
                <w:p w14:paraId="1EAF4E57" w14:textId="770E1F7A" w:rsidR="00E45ECC" w:rsidRPr="00C452AB" w:rsidRDefault="007E506A" w:rsidP="0071688E">
                  <w:pPr>
                    <w:rPr>
                      <w:rFonts w:ascii="Meiryo UI" w:eastAsia="Meiryo UI" w:hAnsi="Meiryo UI"/>
                      <w:b/>
                      <w:szCs w:val="21"/>
                    </w:rPr>
                  </w:pPr>
                  <w:r w:rsidRPr="007E506A">
                    <w:rPr>
                      <w:rFonts w:ascii="Meiryo UI" w:eastAsia="Meiryo UI" w:hAnsi="Meiryo UI" w:hint="eastAsia"/>
                      <w:b/>
                      <w:szCs w:val="21"/>
                    </w:rPr>
                    <w:t>第１部</w:t>
                  </w:r>
                  <w:r>
                    <w:rPr>
                      <w:rFonts w:ascii="Meiryo UI" w:eastAsia="Meiryo UI" w:hAnsi="Meiryo UI" w:hint="eastAsia"/>
                      <w:b/>
                      <w:szCs w:val="21"/>
                    </w:rPr>
                    <w:t xml:space="preserve">　</w:t>
                  </w:r>
                  <w:r w:rsidR="00AE07CF" w:rsidRPr="00AE07CF">
                    <w:rPr>
                      <w:rFonts w:ascii="Meiryo UI" w:eastAsia="Meiryo UI" w:hAnsi="Meiryo UI" w:hint="eastAsia"/>
                      <w:b/>
                      <w:szCs w:val="21"/>
                    </w:rPr>
                    <w:t>＜</w:t>
                  </w:r>
                  <w:r w:rsidR="00E45ECC" w:rsidRPr="00E45ECC">
                    <w:rPr>
                      <w:rFonts w:ascii="Meiryo UI" w:eastAsia="Meiryo UI" w:hAnsi="Meiryo UI" w:hint="eastAsia"/>
                      <w:b/>
                      <w:szCs w:val="21"/>
                    </w:rPr>
                    <w:t>講演</w:t>
                  </w:r>
                  <w:r w:rsidR="00AE07CF" w:rsidRPr="00AE07CF">
                    <w:rPr>
                      <w:rFonts w:ascii="Meiryo UI" w:eastAsia="Meiryo UI" w:hAnsi="Meiryo UI" w:hint="eastAsia"/>
                      <w:b/>
                      <w:szCs w:val="21"/>
                    </w:rPr>
                    <w:t>＞</w:t>
                  </w:r>
                  <w:r w:rsidR="009E7B45">
                    <w:rPr>
                      <w:rFonts w:ascii="Meiryo UI" w:eastAsia="Meiryo UI" w:hAnsi="Meiryo UI" w:hint="eastAsia"/>
                      <w:b/>
                      <w:szCs w:val="21"/>
                    </w:rPr>
                    <w:t xml:space="preserve">　</w:t>
                  </w:r>
                </w:p>
              </w:tc>
            </w:tr>
            <w:tr w:rsidR="00FB14D8" w:rsidRPr="00E876B9" w14:paraId="08ECE7C7" w14:textId="77777777" w:rsidTr="0075048C">
              <w:tc>
                <w:tcPr>
                  <w:tcW w:w="9529" w:type="dxa"/>
                  <w:tcBorders>
                    <w:top w:val="nil"/>
                    <w:bottom w:val="nil"/>
                  </w:tcBorders>
                </w:tcPr>
                <w:tbl>
                  <w:tblPr>
                    <w:tblStyle w:val="ae"/>
                    <w:tblW w:w="94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Pr>
                  <w:tblGrid>
                    <w:gridCol w:w="9496"/>
                  </w:tblGrid>
                  <w:tr w:rsidR="00C452AB" w14:paraId="35581C21" w14:textId="77777777" w:rsidTr="0075048C">
                    <w:tc>
                      <w:tcPr>
                        <w:tcW w:w="9496" w:type="dxa"/>
                        <w:tcBorders>
                          <w:top w:val="single" w:sz="18" w:space="0" w:color="FFFFFF" w:themeColor="background1"/>
                          <w:bottom w:val="single" w:sz="4" w:space="0" w:color="FFFFFF" w:themeColor="background1"/>
                        </w:tcBorders>
                        <w:shd w:val="clear" w:color="auto" w:fill="F7CAAC" w:themeFill="accent2" w:themeFillTint="66"/>
                      </w:tcPr>
                      <w:p w14:paraId="40416BC9" w14:textId="412237DF" w:rsidR="007C7146" w:rsidRDefault="006F1B56" w:rsidP="00213B9D">
                        <w:pPr>
                          <w:pStyle w:val="1"/>
                          <w:ind w:leftChars="0" w:left="360"/>
                          <w:rPr>
                            <w:rFonts w:ascii="Meiryo UI" w:eastAsia="Meiryo UI" w:hAnsi="Meiryo UI"/>
                            <w:b/>
                            <w:szCs w:val="21"/>
                          </w:rPr>
                        </w:pPr>
                        <w:r>
                          <w:rPr>
                            <w:rFonts w:ascii="Meiryo UI" w:eastAsia="Meiryo UI" w:hAnsi="Meiryo UI" w:hint="eastAsia"/>
                            <w:b/>
                            <w:szCs w:val="21"/>
                          </w:rPr>
                          <w:t>①YANAGASE　VISION　150　～柳ヶ瀬は三度立ち上がる～</w:t>
                        </w:r>
                        <w:r w:rsidR="00A214B6">
                          <w:rPr>
                            <w:rFonts w:ascii="Meiryo UI" w:eastAsia="Meiryo UI" w:hAnsi="Meiryo UI" w:hint="eastAsia"/>
                            <w:b/>
                            <w:szCs w:val="21"/>
                          </w:rPr>
                          <w:t xml:space="preserve">　</w:t>
                        </w:r>
                      </w:p>
                      <w:p w14:paraId="7B3EDAAD" w14:textId="4C415466" w:rsidR="00C452AB" w:rsidRPr="00C452AB" w:rsidRDefault="006F1B56" w:rsidP="007C7146">
                        <w:pPr>
                          <w:pStyle w:val="1"/>
                          <w:ind w:leftChars="0" w:left="360"/>
                          <w:rPr>
                            <w:rFonts w:ascii="Meiryo UI" w:eastAsia="Meiryo UI" w:hAnsi="Meiryo UI"/>
                            <w:b/>
                            <w:szCs w:val="21"/>
                          </w:rPr>
                        </w:pPr>
                        <w:r>
                          <w:rPr>
                            <w:rFonts w:ascii="Meiryo UI" w:eastAsia="Meiryo UI" w:hAnsi="Meiryo UI" w:hint="eastAsia"/>
                            <w:b/>
                            <w:szCs w:val="21"/>
                          </w:rPr>
                          <w:t>岐阜柳ヶ瀬商店街振興組合連合会　理事長　水野琢朗</w:t>
                        </w:r>
                        <w:r w:rsidR="00A214B6">
                          <w:rPr>
                            <w:rFonts w:ascii="Meiryo UI" w:eastAsia="Meiryo UI" w:hAnsi="Meiryo UI" w:hint="eastAsia"/>
                            <w:b/>
                            <w:szCs w:val="21"/>
                          </w:rPr>
                          <w:t xml:space="preserve"> 氏</w:t>
                        </w:r>
                      </w:p>
                    </w:tc>
                  </w:tr>
                </w:tbl>
                <w:p w14:paraId="1BE5F29B" w14:textId="79F5DB4A" w:rsidR="006909E7" w:rsidRPr="006F1B56" w:rsidRDefault="006909E7" w:rsidP="000E0E29">
                  <w:pPr>
                    <w:rPr>
                      <w:rFonts w:ascii="Meiryo UI" w:eastAsia="Meiryo UI" w:hAnsi="Meiryo UI"/>
                      <w:szCs w:val="21"/>
                    </w:rPr>
                  </w:pPr>
                </w:p>
                <w:p w14:paraId="35E4B321" w14:textId="6A498ABD" w:rsidR="00C377A2" w:rsidRPr="00593FCE" w:rsidRDefault="00B4688E" w:rsidP="000E0E29">
                  <w:pPr>
                    <w:rPr>
                      <w:rFonts w:ascii="Meiryo UI" w:eastAsia="Meiryo UI" w:hAnsi="Meiryo UI"/>
                      <w:b/>
                      <w:bCs/>
                      <w:szCs w:val="21"/>
                    </w:rPr>
                  </w:pPr>
                  <w:r w:rsidRPr="006F1B56">
                    <w:rPr>
                      <w:rFonts w:ascii="Meiryo UI" w:eastAsia="Meiryo UI" w:hAnsi="Meiryo UI"/>
                      <w:b/>
                      <w:bCs/>
                      <w:szCs w:val="21"/>
                    </w:rPr>
                    <w:t>▶</w:t>
                  </w:r>
                  <w:r w:rsidR="00593FCE">
                    <w:rPr>
                      <w:rFonts w:ascii="Meiryo UI" w:eastAsia="Meiryo UI" w:hAnsi="Meiryo UI" w:hint="eastAsia"/>
                      <w:b/>
                      <w:bCs/>
                      <w:szCs w:val="21"/>
                    </w:rPr>
                    <w:t>岐阜柳ヶ瀬商店街</w:t>
                  </w:r>
                  <w:r w:rsidR="00495C62">
                    <w:rPr>
                      <w:rFonts w:ascii="Meiryo UI" w:eastAsia="Meiryo UI" w:hAnsi="Meiryo UI" w:hint="eastAsia"/>
                      <w:b/>
                      <w:bCs/>
                      <w:szCs w:val="21"/>
                    </w:rPr>
                    <w:t>、</w:t>
                  </w:r>
                  <w:r w:rsidR="00593FCE">
                    <w:rPr>
                      <w:rFonts w:ascii="Meiryo UI" w:eastAsia="Meiryo UI" w:hAnsi="Meiryo UI" w:hint="eastAsia"/>
                      <w:b/>
                      <w:bCs/>
                      <w:szCs w:val="21"/>
                    </w:rPr>
                    <w:t>繁栄</w:t>
                  </w:r>
                  <w:r w:rsidR="006C1DE4">
                    <w:rPr>
                      <w:rFonts w:ascii="Meiryo UI" w:eastAsia="Meiryo UI" w:hAnsi="Meiryo UI" w:hint="eastAsia"/>
                      <w:b/>
                      <w:bCs/>
                      <w:szCs w:val="21"/>
                    </w:rPr>
                    <w:t>から衰退</w:t>
                  </w:r>
                  <w:r w:rsidR="00593FCE">
                    <w:rPr>
                      <w:rFonts w:ascii="Meiryo UI" w:eastAsia="Meiryo UI" w:hAnsi="Meiryo UI" w:hint="eastAsia"/>
                      <w:b/>
                      <w:bCs/>
                      <w:szCs w:val="21"/>
                    </w:rPr>
                    <w:t>までの経緯と原因</w:t>
                  </w:r>
                </w:p>
                <w:p w14:paraId="4DD0CA7E" w14:textId="03D253B5" w:rsidR="008B672B" w:rsidRDefault="00994C34" w:rsidP="00195B3D">
                  <w:pPr>
                    <w:ind w:left="210" w:hangingChars="100" w:hanging="210"/>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673600" behindDoc="0" locked="0" layoutInCell="1" allowOverlap="1" wp14:anchorId="6AD9A9B9" wp14:editId="0A3D5DB1">
                        <wp:simplePos x="0" y="0"/>
                        <wp:positionH relativeFrom="column">
                          <wp:posOffset>4316730</wp:posOffset>
                        </wp:positionH>
                        <wp:positionV relativeFrom="paragraph">
                          <wp:posOffset>103505</wp:posOffset>
                        </wp:positionV>
                        <wp:extent cx="1533525" cy="1150761"/>
                        <wp:effectExtent l="0" t="0" r="0" b="0"/>
                        <wp:wrapSquare wrapText="bothSides"/>
                        <wp:docPr id="9858292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50761"/>
                                </a:xfrm>
                                <a:prstGeom prst="rect">
                                  <a:avLst/>
                                </a:prstGeom>
                                <a:noFill/>
                                <a:ln>
                                  <a:noFill/>
                                </a:ln>
                              </pic:spPr>
                            </pic:pic>
                          </a:graphicData>
                        </a:graphic>
                        <wp14:sizeRelH relativeFrom="page">
                          <wp14:pctWidth>0</wp14:pctWidth>
                        </wp14:sizeRelH>
                        <wp14:sizeRelV relativeFrom="page">
                          <wp14:pctHeight>0</wp14:pctHeight>
                        </wp14:sizeRelV>
                      </wp:anchor>
                    </w:drawing>
                  </w:r>
                  <w:r w:rsidR="00350C06">
                    <w:rPr>
                      <w:rFonts w:ascii="Meiryo UI" w:eastAsia="Meiryo UI" w:hAnsi="Meiryo UI" w:hint="eastAsia"/>
                      <w:szCs w:val="21"/>
                    </w:rPr>
                    <w:t>○</w:t>
                  </w:r>
                  <w:r w:rsidR="00593FCE">
                    <w:rPr>
                      <w:rFonts w:ascii="Meiryo UI" w:eastAsia="Meiryo UI" w:hAnsi="Meiryo UI" w:hint="eastAsia"/>
                      <w:szCs w:val="21"/>
                    </w:rPr>
                    <w:t>1889年に</w:t>
                  </w:r>
                  <w:r w:rsidR="00036664">
                    <w:rPr>
                      <w:rFonts w:ascii="Meiryo UI" w:eastAsia="Meiryo UI" w:hAnsi="Meiryo UI" w:hint="eastAsia"/>
                      <w:szCs w:val="21"/>
                    </w:rPr>
                    <w:t>遊郭施設と共に</w:t>
                  </w:r>
                  <w:r w:rsidR="00593FCE">
                    <w:rPr>
                      <w:rFonts w:ascii="Meiryo UI" w:eastAsia="Meiryo UI" w:hAnsi="Meiryo UI" w:hint="eastAsia"/>
                      <w:szCs w:val="21"/>
                    </w:rPr>
                    <w:t>設立された岐阜柳ヶ瀬商店街は、県</w:t>
                  </w:r>
                  <w:r w:rsidR="00036664">
                    <w:rPr>
                      <w:rFonts w:ascii="Meiryo UI" w:eastAsia="Meiryo UI" w:hAnsi="Meiryo UI" w:hint="eastAsia"/>
                      <w:szCs w:val="21"/>
                    </w:rPr>
                    <w:t>内</w:t>
                  </w:r>
                  <w:r w:rsidR="00593FCE">
                    <w:rPr>
                      <w:rFonts w:ascii="Meiryo UI" w:eastAsia="Meiryo UI" w:hAnsi="Meiryo UI" w:hint="eastAsia"/>
                      <w:szCs w:val="21"/>
                    </w:rPr>
                    <w:t>の</w:t>
                  </w:r>
                  <w:r w:rsidR="00036664">
                    <w:rPr>
                      <w:rFonts w:ascii="Meiryo UI" w:eastAsia="Meiryo UI" w:hAnsi="Meiryo UI" w:hint="eastAsia"/>
                      <w:szCs w:val="21"/>
                    </w:rPr>
                    <w:t>繊維産業</w:t>
                  </w:r>
                  <w:r w:rsidR="00593FCE">
                    <w:rPr>
                      <w:rFonts w:ascii="Meiryo UI" w:eastAsia="Meiryo UI" w:hAnsi="Meiryo UI" w:hint="eastAsia"/>
                      <w:szCs w:val="21"/>
                    </w:rPr>
                    <w:t>の隆盛と共に発展し</w:t>
                  </w:r>
                  <w:r w:rsidR="006718CF">
                    <w:rPr>
                      <w:rFonts w:ascii="Meiryo UI" w:eastAsia="Meiryo UI" w:hAnsi="Meiryo UI" w:hint="eastAsia"/>
                      <w:szCs w:val="21"/>
                    </w:rPr>
                    <w:t>、</w:t>
                  </w:r>
                  <w:r w:rsidR="00593FCE">
                    <w:rPr>
                      <w:rFonts w:ascii="Meiryo UI" w:eastAsia="Meiryo UI" w:hAnsi="Meiryo UI" w:hint="eastAsia"/>
                      <w:szCs w:val="21"/>
                    </w:rPr>
                    <w:t>ピーク時の</w:t>
                  </w:r>
                  <w:r w:rsidR="00036664">
                    <w:rPr>
                      <w:rFonts w:ascii="Meiryo UI" w:eastAsia="Meiryo UI" w:hAnsi="Meiryo UI" w:hint="eastAsia"/>
                      <w:szCs w:val="21"/>
                    </w:rPr>
                    <w:t>1980</w:t>
                  </w:r>
                  <w:r w:rsidR="00593FCE">
                    <w:rPr>
                      <w:rFonts w:ascii="Meiryo UI" w:eastAsia="Meiryo UI" w:hAnsi="Meiryo UI" w:hint="eastAsia"/>
                      <w:szCs w:val="21"/>
                    </w:rPr>
                    <w:t>年代には</w:t>
                  </w:r>
                  <w:r w:rsidR="00036664">
                    <w:rPr>
                      <w:rFonts w:ascii="Meiryo UI" w:eastAsia="Meiryo UI" w:hAnsi="Meiryo UI" w:hint="eastAsia"/>
                      <w:szCs w:val="21"/>
                    </w:rPr>
                    <w:t>商店街内の店舗数は1000店舗を超え、1日あたり16万人以上の通行量</w:t>
                  </w:r>
                  <w:r w:rsidR="000F4E5A">
                    <w:rPr>
                      <w:rFonts w:ascii="Meiryo UI" w:eastAsia="Meiryo UI" w:hAnsi="Meiryo UI" w:hint="eastAsia"/>
                      <w:szCs w:val="21"/>
                    </w:rPr>
                    <w:t>があった</w:t>
                  </w:r>
                  <w:r w:rsidR="00036664">
                    <w:rPr>
                      <w:rFonts w:ascii="Meiryo UI" w:eastAsia="Meiryo UI" w:hAnsi="Meiryo UI" w:hint="eastAsia"/>
                      <w:szCs w:val="21"/>
                    </w:rPr>
                    <w:t>。</w:t>
                  </w:r>
                </w:p>
                <w:p w14:paraId="142B4C71" w14:textId="02345790" w:rsidR="00195B3D" w:rsidRPr="00195B3D" w:rsidRDefault="00350C06" w:rsidP="00C977F0">
                  <w:pPr>
                    <w:ind w:left="210" w:hangingChars="100" w:hanging="210"/>
                    <w:rPr>
                      <w:rFonts w:ascii="Meiryo UI" w:eastAsia="Meiryo UI" w:hAnsi="Meiryo UI"/>
                      <w:szCs w:val="21"/>
                    </w:rPr>
                  </w:pPr>
                  <w:r>
                    <w:rPr>
                      <w:rFonts w:ascii="Meiryo UI" w:eastAsia="Meiryo UI" w:hAnsi="Meiryo UI" w:hint="eastAsia"/>
                      <w:szCs w:val="21"/>
                    </w:rPr>
                    <w:t>○</w:t>
                  </w:r>
                  <w:r w:rsidR="00036664">
                    <w:rPr>
                      <w:rFonts w:ascii="Meiryo UI" w:eastAsia="Meiryo UI" w:hAnsi="Meiryo UI" w:hint="eastAsia"/>
                      <w:szCs w:val="21"/>
                    </w:rPr>
                    <w:t>しかし繊維産業の衰退により岐阜市近郊の紡績工場</w:t>
                  </w:r>
                  <w:r w:rsidR="000427BA">
                    <w:rPr>
                      <w:rFonts w:ascii="Meiryo UI" w:eastAsia="Meiryo UI" w:hAnsi="Meiryo UI" w:hint="eastAsia"/>
                      <w:szCs w:val="21"/>
                    </w:rPr>
                    <w:t>の閉鎖</w:t>
                  </w:r>
                  <w:r w:rsidR="00036664">
                    <w:rPr>
                      <w:rFonts w:ascii="Meiryo UI" w:eastAsia="Meiryo UI" w:hAnsi="Meiryo UI" w:hint="eastAsia"/>
                      <w:szCs w:val="21"/>
                    </w:rPr>
                    <w:t>が</w:t>
                  </w:r>
                  <w:r w:rsidR="000427BA">
                    <w:rPr>
                      <w:rFonts w:ascii="Meiryo UI" w:eastAsia="Meiryo UI" w:hAnsi="Meiryo UI" w:hint="eastAsia"/>
                      <w:szCs w:val="21"/>
                    </w:rPr>
                    <w:t>相次ぎ</w:t>
                  </w:r>
                  <w:r w:rsidR="00036664">
                    <w:rPr>
                      <w:rFonts w:ascii="Meiryo UI" w:eastAsia="Meiryo UI" w:hAnsi="Meiryo UI" w:hint="eastAsia"/>
                      <w:szCs w:val="21"/>
                    </w:rPr>
                    <w:t>、跡地に大型のショッピングモールが</w:t>
                  </w:r>
                  <w:r w:rsidR="000427BA">
                    <w:rPr>
                      <w:rFonts w:ascii="Meiryo UI" w:eastAsia="Meiryo UI" w:hAnsi="Meiryo UI" w:hint="eastAsia"/>
                      <w:szCs w:val="21"/>
                    </w:rPr>
                    <w:t>次々と開店</w:t>
                  </w:r>
                  <w:r w:rsidR="00171756">
                    <w:rPr>
                      <w:rFonts w:ascii="Meiryo UI" w:eastAsia="Meiryo UI" w:hAnsi="Meiryo UI" w:hint="eastAsia"/>
                      <w:szCs w:val="21"/>
                    </w:rPr>
                    <w:t>、さらに路面電車の廃止もあり</w:t>
                  </w:r>
                  <w:r w:rsidR="00C977F0">
                    <w:rPr>
                      <w:rFonts w:ascii="Meiryo UI" w:eastAsia="Meiryo UI" w:hAnsi="Meiryo UI" w:hint="eastAsia"/>
                      <w:szCs w:val="21"/>
                    </w:rPr>
                    <w:t>昼の人流が変化</w:t>
                  </w:r>
                  <w:r w:rsidR="003C6045">
                    <w:rPr>
                      <w:rFonts w:ascii="Meiryo UI" w:eastAsia="Meiryo UI" w:hAnsi="Meiryo UI" w:hint="eastAsia"/>
                      <w:szCs w:val="21"/>
                    </w:rPr>
                    <w:t>。</w:t>
                  </w:r>
                  <w:r w:rsidR="00525FFB">
                    <w:rPr>
                      <w:rFonts w:ascii="Meiryo UI" w:eastAsia="Meiryo UI" w:hAnsi="Meiryo UI" w:hint="eastAsia"/>
                      <w:szCs w:val="21"/>
                    </w:rPr>
                    <w:t>また近隣の繊維問屋街</w:t>
                  </w:r>
                  <w:r w:rsidR="00C977F0">
                    <w:rPr>
                      <w:rFonts w:ascii="Meiryo UI" w:eastAsia="Meiryo UI" w:hAnsi="Meiryo UI" w:hint="eastAsia"/>
                      <w:szCs w:val="21"/>
                    </w:rPr>
                    <w:t>が</w:t>
                  </w:r>
                  <w:r w:rsidR="000427BA">
                    <w:rPr>
                      <w:rFonts w:ascii="Meiryo UI" w:eastAsia="Meiryo UI" w:hAnsi="Meiryo UI" w:hint="eastAsia"/>
                      <w:szCs w:val="21"/>
                    </w:rPr>
                    <w:t>飲み屋街へ変貌</w:t>
                  </w:r>
                  <w:r w:rsidR="00C977F0">
                    <w:rPr>
                      <w:rFonts w:ascii="Meiryo UI" w:eastAsia="Meiryo UI" w:hAnsi="Meiryo UI" w:hint="eastAsia"/>
                      <w:szCs w:val="21"/>
                    </w:rPr>
                    <w:t>し経済圏を奪われたこと</w:t>
                  </w:r>
                  <w:r w:rsidR="00FE4164">
                    <w:rPr>
                      <w:rFonts w:ascii="Meiryo UI" w:eastAsia="Meiryo UI" w:hAnsi="Meiryo UI" w:hint="eastAsia"/>
                      <w:szCs w:val="21"/>
                    </w:rPr>
                    <w:t>、</w:t>
                  </w:r>
                  <w:r w:rsidR="00036664">
                    <w:rPr>
                      <w:rFonts w:ascii="Meiryo UI" w:eastAsia="Meiryo UI" w:hAnsi="Meiryo UI" w:hint="eastAsia"/>
                      <w:szCs w:val="21"/>
                    </w:rPr>
                    <w:t>コロナ禍</w:t>
                  </w:r>
                  <w:r w:rsidR="00525FFB">
                    <w:rPr>
                      <w:rFonts w:ascii="Meiryo UI" w:eastAsia="Meiryo UI" w:hAnsi="Meiryo UI" w:hint="eastAsia"/>
                      <w:szCs w:val="21"/>
                    </w:rPr>
                    <w:t>による</w:t>
                  </w:r>
                  <w:r w:rsidR="00FE4164">
                    <w:rPr>
                      <w:rFonts w:ascii="Meiryo UI" w:eastAsia="Meiryo UI" w:hAnsi="Meiryo UI" w:hint="eastAsia"/>
                      <w:szCs w:val="21"/>
                    </w:rPr>
                    <w:t>飲食店の</w:t>
                  </w:r>
                  <w:r w:rsidR="00525FFB">
                    <w:rPr>
                      <w:rFonts w:ascii="Meiryo UI" w:eastAsia="Meiryo UI" w:hAnsi="Meiryo UI" w:hint="eastAsia"/>
                      <w:szCs w:val="21"/>
                    </w:rPr>
                    <w:t>閉店ラッシュなども重なった結果</w:t>
                  </w:r>
                  <w:r w:rsidR="003C6045">
                    <w:rPr>
                      <w:rFonts w:ascii="Meiryo UI" w:eastAsia="Meiryo UI" w:hAnsi="Meiryo UI" w:hint="eastAsia"/>
                      <w:szCs w:val="21"/>
                    </w:rPr>
                    <w:t>、</w:t>
                  </w:r>
                  <w:r w:rsidR="00C977F0">
                    <w:rPr>
                      <w:rFonts w:ascii="Meiryo UI" w:eastAsia="Meiryo UI" w:hAnsi="Meiryo UI" w:hint="eastAsia"/>
                      <w:szCs w:val="21"/>
                    </w:rPr>
                    <w:t>夜の人流も変化し</w:t>
                  </w:r>
                  <w:r w:rsidR="00525FFB">
                    <w:rPr>
                      <w:rFonts w:ascii="Meiryo UI" w:eastAsia="Meiryo UI" w:hAnsi="Meiryo UI" w:hint="eastAsia"/>
                      <w:szCs w:val="21"/>
                    </w:rPr>
                    <w:t>、2024年の調査では1日あたりの通行量は約2.5万人、店舗数も400店舗以下と全盛期と比較すると半分以下の規模まで</w:t>
                  </w:r>
                  <w:r w:rsidR="0075048C">
                    <w:rPr>
                      <w:rFonts w:ascii="Meiryo UI" w:eastAsia="Meiryo UI" w:hAnsi="Meiryo UI" w:hint="eastAsia"/>
                      <w:szCs w:val="21"/>
                    </w:rPr>
                    <w:t>減少していた。</w:t>
                  </w:r>
                </w:p>
                <w:p w14:paraId="1FEB2580" w14:textId="6B3A2625" w:rsidR="00EB06FB" w:rsidRPr="00CF5896" w:rsidRDefault="00350C06" w:rsidP="00CF5896">
                  <w:pPr>
                    <w:ind w:left="210" w:hangingChars="100" w:hanging="210"/>
                    <w:rPr>
                      <w:rFonts w:ascii="Meiryo UI" w:eastAsia="Meiryo UI" w:hAnsi="Meiryo UI"/>
                      <w:szCs w:val="21"/>
                    </w:rPr>
                  </w:pPr>
                  <w:r>
                    <w:rPr>
                      <w:rFonts w:ascii="Meiryo UI" w:eastAsia="Meiryo UI" w:hAnsi="Meiryo UI" w:hint="eastAsia"/>
                      <w:szCs w:val="21"/>
                    </w:rPr>
                    <w:t>○</w:t>
                  </w:r>
                  <w:r w:rsidR="00CF5896">
                    <w:rPr>
                      <w:rFonts w:ascii="Meiryo UI" w:eastAsia="Meiryo UI" w:hAnsi="Meiryo UI" w:hint="eastAsia"/>
                      <w:szCs w:val="21"/>
                    </w:rPr>
                    <w:t>この流れを止められなかったことについて水野理事長は、岐阜柳ヶ瀬商店街が周囲の環境が目まぐるしく変わっていくタイミング</w:t>
                  </w:r>
                  <w:r w:rsidR="00FE4164">
                    <w:rPr>
                      <w:rFonts w:ascii="Meiryo UI" w:eastAsia="Meiryo UI" w:hAnsi="Meiryo UI" w:hint="eastAsia"/>
                      <w:szCs w:val="21"/>
                    </w:rPr>
                    <w:t>に乗れず</w:t>
                  </w:r>
                  <w:r w:rsidR="00CF5896">
                    <w:rPr>
                      <w:rFonts w:ascii="Meiryo UI" w:eastAsia="Meiryo UI" w:hAnsi="Meiryo UI" w:hint="eastAsia"/>
                      <w:szCs w:val="21"/>
                    </w:rPr>
                    <w:t>、</w:t>
                  </w:r>
                  <w:r w:rsidR="00CF5896" w:rsidRPr="00CF5896">
                    <w:rPr>
                      <w:rFonts w:ascii="Meiryo UI" w:eastAsia="Meiryo UI" w:hAnsi="Meiryo UI" w:hint="eastAsia"/>
                      <w:szCs w:val="21"/>
                      <w:u w:val="single"/>
                    </w:rPr>
                    <w:t>「変化をしなかったため」</w:t>
                  </w:r>
                  <w:r w:rsidR="00CF5896">
                    <w:rPr>
                      <w:rFonts w:ascii="Meiryo UI" w:eastAsia="Meiryo UI" w:hAnsi="Meiryo UI" w:hint="eastAsia"/>
                      <w:szCs w:val="21"/>
                    </w:rPr>
                    <w:t>であるととらえた。</w:t>
                  </w:r>
                </w:p>
                <w:p w14:paraId="1889B9C0" w14:textId="142BD314" w:rsidR="006A6A50" w:rsidRPr="00FE4164" w:rsidRDefault="006A6A50" w:rsidP="00C377A2">
                  <w:pPr>
                    <w:ind w:left="210" w:hangingChars="100" w:hanging="210"/>
                    <w:rPr>
                      <w:rFonts w:ascii="Meiryo UI" w:eastAsia="Meiryo UI" w:hAnsi="Meiryo UI"/>
                      <w:szCs w:val="21"/>
                    </w:rPr>
                  </w:pPr>
                </w:p>
                <w:p w14:paraId="0AE70E0D" w14:textId="4CC484E9" w:rsidR="007B3E4D" w:rsidRPr="006F1B56" w:rsidRDefault="00610C29" w:rsidP="007B3E4D">
                  <w:pPr>
                    <w:ind w:left="210" w:hangingChars="100" w:hanging="210"/>
                    <w:rPr>
                      <w:rFonts w:ascii="Meiryo UI" w:eastAsia="Meiryo UI" w:hAnsi="Meiryo UI"/>
                      <w:b/>
                      <w:bCs/>
                      <w:szCs w:val="21"/>
                    </w:rPr>
                  </w:pPr>
                  <w:r w:rsidRPr="006F1B56">
                    <w:rPr>
                      <w:rFonts w:ascii="Meiryo UI" w:eastAsia="Meiryo UI" w:hAnsi="Meiryo UI"/>
                      <w:b/>
                      <w:bCs/>
                      <w:szCs w:val="21"/>
                    </w:rPr>
                    <w:t>▶</w:t>
                  </w:r>
                  <w:r w:rsidR="003C6045">
                    <w:rPr>
                      <w:rFonts w:ascii="Meiryo UI" w:eastAsia="Meiryo UI" w:hAnsi="Meiryo UI" w:hint="eastAsia"/>
                      <w:b/>
                      <w:bCs/>
                      <w:szCs w:val="21"/>
                    </w:rPr>
                    <w:t>3</w:t>
                  </w:r>
                  <w:r w:rsidR="007B3E4D">
                    <w:rPr>
                      <w:rFonts w:ascii="Meiryo UI" w:eastAsia="Meiryo UI" w:hAnsi="Meiryo UI" w:hint="eastAsia"/>
                      <w:b/>
                      <w:bCs/>
                      <w:szCs w:val="21"/>
                    </w:rPr>
                    <w:t>世代</w:t>
                  </w:r>
                  <w:r w:rsidR="003C6045">
                    <w:rPr>
                      <w:rFonts w:ascii="Meiryo UI" w:eastAsia="Meiryo UI" w:hAnsi="Meiryo UI" w:hint="eastAsia"/>
                      <w:b/>
                      <w:bCs/>
                      <w:szCs w:val="21"/>
                    </w:rPr>
                    <w:t>にわたって</w:t>
                  </w:r>
                  <w:r w:rsidR="007B3E4D">
                    <w:rPr>
                      <w:rFonts w:ascii="Meiryo UI" w:eastAsia="Meiryo UI" w:hAnsi="Meiryo UI" w:hint="eastAsia"/>
                      <w:b/>
                      <w:bCs/>
                      <w:szCs w:val="21"/>
                    </w:rPr>
                    <w:t>、まちのバトンを繋ぐ</w:t>
                  </w:r>
                </w:p>
                <w:p w14:paraId="1EECAD2C" w14:textId="1280500D" w:rsidR="00BC45B3" w:rsidRDefault="00350C06" w:rsidP="00BC45B3">
                  <w:pPr>
                    <w:ind w:left="210" w:hangingChars="100" w:hanging="210"/>
                    <w:rPr>
                      <w:rFonts w:ascii="Meiryo UI" w:eastAsia="Meiryo UI" w:hAnsi="Meiryo UI"/>
                      <w:szCs w:val="21"/>
                    </w:rPr>
                  </w:pPr>
                  <w:r>
                    <w:rPr>
                      <w:rFonts w:ascii="Meiryo UI" w:eastAsia="Meiryo UI" w:hAnsi="Meiryo UI" w:hint="eastAsia"/>
                      <w:szCs w:val="21"/>
                    </w:rPr>
                    <w:t>○</w:t>
                  </w:r>
                  <w:r w:rsidR="00495C62">
                    <w:rPr>
                      <w:rFonts w:ascii="Meiryo UI" w:eastAsia="Meiryo UI" w:hAnsi="Meiryo UI" w:hint="eastAsia"/>
                      <w:szCs w:val="21"/>
                    </w:rPr>
                    <w:t>商店街の</w:t>
                  </w:r>
                  <w:r w:rsidR="007B3E4D">
                    <w:rPr>
                      <w:rFonts w:ascii="Meiryo UI" w:eastAsia="Meiryo UI" w:hAnsi="Meiryo UI" w:hint="eastAsia"/>
                      <w:szCs w:val="21"/>
                    </w:rPr>
                    <w:t>現状</w:t>
                  </w:r>
                  <w:r w:rsidR="00495C62">
                    <w:rPr>
                      <w:rFonts w:ascii="Meiryo UI" w:eastAsia="Meiryo UI" w:hAnsi="Meiryo UI" w:hint="eastAsia"/>
                      <w:szCs w:val="21"/>
                    </w:rPr>
                    <w:t>に</w:t>
                  </w:r>
                  <w:r w:rsidR="007B3E4D">
                    <w:rPr>
                      <w:rFonts w:ascii="Meiryo UI" w:eastAsia="Meiryo UI" w:hAnsi="Meiryo UI" w:hint="eastAsia"/>
                      <w:szCs w:val="21"/>
                    </w:rPr>
                    <w:t>危機感</w:t>
                  </w:r>
                  <w:r w:rsidR="00495C62">
                    <w:rPr>
                      <w:rFonts w:ascii="Meiryo UI" w:eastAsia="Meiryo UI" w:hAnsi="Meiryo UI" w:hint="eastAsia"/>
                      <w:szCs w:val="21"/>
                    </w:rPr>
                    <w:t>を覚えた先々代の理事長は若手人材・外部人材の積</w:t>
                  </w:r>
                  <w:r w:rsidR="00994C34">
                    <w:rPr>
                      <w:rFonts w:ascii="Meiryo UI" w:eastAsia="Meiryo UI" w:hAnsi="Meiryo UI"/>
                      <w:noProof/>
                      <w:szCs w:val="21"/>
                    </w:rPr>
                    <w:drawing>
                      <wp:anchor distT="0" distB="0" distL="114300" distR="114300" simplePos="0" relativeHeight="251674624" behindDoc="0" locked="0" layoutInCell="1" allowOverlap="1" wp14:anchorId="1E1DE257" wp14:editId="4F625400">
                        <wp:simplePos x="0" y="0"/>
                        <wp:positionH relativeFrom="column">
                          <wp:posOffset>4373880</wp:posOffset>
                        </wp:positionH>
                        <wp:positionV relativeFrom="paragraph">
                          <wp:posOffset>84455</wp:posOffset>
                        </wp:positionV>
                        <wp:extent cx="1536065" cy="1152525"/>
                        <wp:effectExtent l="0" t="0" r="6985" b="9525"/>
                        <wp:wrapSquare wrapText="bothSides"/>
                        <wp:docPr id="16857217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065" cy="1152525"/>
                                </a:xfrm>
                                <a:prstGeom prst="rect">
                                  <a:avLst/>
                                </a:prstGeom>
                                <a:noFill/>
                                <a:ln>
                                  <a:noFill/>
                                </a:ln>
                              </pic:spPr>
                            </pic:pic>
                          </a:graphicData>
                        </a:graphic>
                      </wp:anchor>
                    </w:drawing>
                  </w:r>
                  <w:r w:rsidR="00495C62">
                    <w:rPr>
                      <w:rFonts w:ascii="Meiryo UI" w:eastAsia="Meiryo UI" w:hAnsi="Meiryo UI" w:hint="eastAsia"/>
                      <w:szCs w:val="21"/>
                    </w:rPr>
                    <w:t>極的な起用</w:t>
                  </w:r>
                  <w:r w:rsidR="007B3E4D">
                    <w:rPr>
                      <w:rFonts w:ascii="Meiryo UI" w:eastAsia="Meiryo UI" w:hAnsi="Meiryo UI" w:hint="eastAsia"/>
                      <w:szCs w:val="21"/>
                    </w:rPr>
                    <w:t>をおこない、現在は毎年5万人以上が来場する一大イベントとなったジュラシックアーケードの企画・開催など、</w:t>
                  </w:r>
                  <w:r w:rsidR="000F4E5A">
                    <w:rPr>
                      <w:rFonts w:ascii="Meiryo UI" w:eastAsia="Meiryo UI" w:hAnsi="Meiryo UI" w:hint="eastAsia"/>
                      <w:szCs w:val="21"/>
                    </w:rPr>
                    <w:t>「</w:t>
                  </w:r>
                  <w:r w:rsidR="007B3E4D">
                    <w:rPr>
                      <w:rFonts w:ascii="Meiryo UI" w:eastAsia="Meiryo UI" w:hAnsi="Meiryo UI" w:hint="eastAsia"/>
                      <w:szCs w:val="21"/>
                    </w:rPr>
                    <w:t>イベント開催による賑わい創出</w:t>
                  </w:r>
                  <w:r w:rsidR="000F4E5A">
                    <w:rPr>
                      <w:rFonts w:ascii="Meiryo UI" w:eastAsia="Meiryo UI" w:hAnsi="Meiryo UI" w:hint="eastAsia"/>
                      <w:szCs w:val="21"/>
                    </w:rPr>
                    <w:t>」</w:t>
                  </w:r>
                  <w:r w:rsidR="007B3E4D">
                    <w:rPr>
                      <w:rFonts w:ascii="Meiryo UI" w:eastAsia="Meiryo UI" w:hAnsi="Meiryo UI" w:hint="eastAsia"/>
                      <w:szCs w:val="21"/>
                    </w:rPr>
                    <w:t>をテーマに改革に取り組んだ。それをふまえ</w:t>
                  </w:r>
                  <w:r w:rsidR="00FE4164">
                    <w:rPr>
                      <w:rFonts w:ascii="Meiryo UI" w:eastAsia="Meiryo UI" w:hAnsi="Meiryo UI" w:hint="eastAsia"/>
                      <w:szCs w:val="21"/>
                    </w:rPr>
                    <w:t>て</w:t>
                  </w:r>
                  <w:r w:rsidR="007B3E4D">
                    <w:rPr>
                      <w:rFonts w:ascii="Meiryo UI" w:eastAsia="Meiryo UI" w:hAnsi="Meiryo UI" w:hint="eastAsia"/>
                      <w:szCs w:val="21"/>
                    </w:rPr>
                    <w:t>先代理事長はイベントを継続・発展させながら、後述の大前氏など商店街の若いメンバーとともに「サンデービルヂングマーケット」</w:t>
                  </w:r>
                  <w:r w:rsidR="00FE4164">
                    <w:rPr>
                      <w:rFonts w:ascii="Meiryo UI" w:eastAsia="Meiryo UI" w:hAnsi="Meiryo UI" w:hint="eastAsia"/>
                      <w:szCs w:val="21"/>
                    </w:rPr>
                    <w:t>などを</w:t>
                  </w:r>
                  <w:r w:rsidR="007B3E4D">
                    <w:rPr>
                      <w:rFonts w:ascii="Meiryo UI" w:eastAsia="Meiryo UI" w:hAnsi="Meiryo UI" w:hint="eastAsia"/>
                      <w:szCs w:val="21"/>
                    </w:rPr>
                    <w:t>開催</w:t>
                  </w:r>
                  <w:r w:rsidR="00FE4164">
                    <w:rPr>
                      <w:rFonts w:ascii="Meiryo UI" w:eastAsia="Meiryo UI" w:hAnsi="Meiryo UI" w:hint="eastAsia"/>
                      <w:szCs w:val="21"/>
                    </w:rPr>
                    <w:t>し</w:t>
                  </w:r>
                  <w:r w:rsidR="00BC45B3">
                    <w:rPr>
                      <w:rFonts w:ascii="Meiryo UI" w:eastAsia="Meiryo UI" w:hAnsi="Meiryo UI" w:hint="eastAsia"/>
                      <w:szCs w:val="21"/>
                    </w:rPr>
                    <w:t>、「オシャレで楽しい」まちづくりに尽力した。</w:t>
                  </w:r>
                  <w:r w:rsidR="00FE4164">
                    <w:rPr>
                      <w:rFonts w:ascii="Meiryo UI" w:eastAsia="Meiryo UI" w:hAnsi="Meiryo UI" w:hint="eastAsia"/>
                      <w:szCs w:val="21"/>
                    </w:rPr>
                    <w:t>歴代理事長の意志を継ぎながら、現理事長は</w:t>
                  </w:r>
                  <w:r w:rsidR="00BC45B3">
                    <w:rPr>
                      <w:rFonts w:ascii="Meiryo UI" w:eastAsia="Meiryo UI" w:hAnsi="Meiryo UI" w:hint="eastAsia"/>
                      <w:szCs w:val="21"/>
                    </w:rPr>
                    <w:t>「持続可能性を考え</w:t>
                  </w:r>
                  <w:r w:rsidR="000F4E5A">
                    <w:rPr>
                      <w:rFonts w:ascii="Meiryo UI" w:eastAsia="Meiryo UI" w:hAnsi="Meiryo UI" w:hint="eastAsia"/>
                      <w:szCs w:val="21"/>
                    </w:rPr>
                    <w:t>た</w:t>
                  </w:r>
                  <w:r w:rsidR="00BC45B3">
                    <w:rPr>
                      <w:rFonts w:ascii="Meiryo UI" w:eastAsia="Meiryo UI" w:hAnsi="Meiryo UI" w:hint="eastAsia"/>
                      <w:szCs w:val="21"/>
                    </w:rPr>
                    <w:t>事業再生型」のまちづくり</w:t>
                  </w:r>
                  <w:r w:rsidR="000F4E5A">
                    <w:rPr>
                      <w:rFonts w:ascii="Meiryo UI" w:eastAsia="Meiryo UI" w:hAnsi="Meiryo UI" w:hint="eastAsia"/>
                      <w:szCs w:val="21"/>
                    </w:rPr>
                    <w:t>に取り掛かった。</w:t>
                  </w:r>
                </w:p>
                <w:p w14:paraId="1D54EFC4" w14:textId="2C289129" w:rsidR="00B8504B" w:rsidRPr="00FE4164" w:rsidRDefault="00B8504B" w:rsidP="006F1B56">
                  <w:pPr>
                    <w:rPr>
                      <w:rFonts w:ascii="Meiryo UI" w:eastAsia="Meiryo UI" w:hAnsi="Meiryo UI"/>
                      <w:szCs w:val="21"/>
                    </w:rPr>
                  </w:pPr>
                </w:p>
                <w:p w14:paraId="26A15326" w14:textId="01403D1E" w:rsidR="00ED7404" w:rsidRPr="006F1B56" w:rsidRDefault="00ED7404" w:rsidP="008E7A93">
                  <w:pPr>
                    <w:rPr>
                      <w:rFonts w:ascii="Meiryo UI" w:eastAsia="Meiryo UI" w:hAnsi="Meiryo UI"/>
                      <w:b/>
                      <w:bCs/>
                      <w:szCs w:val="21"/>
                    </w:rPr>
                  </w:pPr>
                  <w:r w:rsidRPr="006F1B56">
                    <w:rPr>
                      <w:rFonts w:ascii="Meiryo UI" w:eastAsia="Meiryo UI" w:hAnsi="Meiryo UI"/>
                      <w:b/>
                      <w:bCs/>
                      <w:szCs w:val="21"/>
                    </w:rPr>
                    <w:t>▶</w:t>
                  </w:r>
                  <w:r w:rsidR="009A53FA">
                    <w:rPr>
                      <w:rFonts w:ascii="Meiryo UI" w:eastAsia="Meiryo UI" w:hAnsi="Meiryo UI" w:hint="eastAsia"/>
                      <w:b/>
                      <w:bCs/>
                      <w:szCs w:val="21"/>
                    </w:rPr>
                    <w:t>まちづくりにおける問題</w:t>
                  </w:r>
                </w:p>
                <w:p w14:paraId="50C6166D" w14:textId="62621138" w:rsidR="00A9072C" w:rsidRDefault="00350C06" w:rsidP="00F42413">
                  <w:pPr>
                    <w:rPr>
                      <w:rFonts w:ascii="Meiryo UI" w:eastAsia="Meiryo UI" w:hAnsi="Meiryo UI"/>
                      <w:szCs w:val="21"/>
                    </w:rPr>
                  </w:pPr>
                  <w:r>
                    <w:rPr>
                      <w:rFonts w:ascii="Meiryo UI" w:eastAsia="Meiryo UI" w:hAnsi="Meiryo UI" w:hint="eastAsia"/>
                      <w:szCs w:val="21"/>
                    </w:rPr>
                    <w:t>○</w:t>
                  </w:r>
                  <w:r w:rsidR="00694E9C">
                    <w:rPr>
                      <w:rFonts w:ascii="Meiryo UI" w:eastAsia="Meiryo UI" w:hAnsi="Meiryo UI" w:hint="eastAsia"/>
                      <w:szCs w:val="21"/>
                    </w:rPr>
                    <w:t>商店街として、具体的には下記の問題があった。</w:t>
                  </w:r>
                </w:p>
                <w:p w14:paraId="0F183BC2" w14:textId="2D0FED94" w:rsidR="00694E9C" w:rsidRDefault="00694E9C" w:rsidP="008E6677">
                  <w:pPr>
                    <w:ind w:leftChars="100" w:left="210"/>
                    <w:rPr>
                      <w:rFonts w:ascii="Meiryo UI" w:eastAsia="Meiryo UI" w:hAnsi="Meiryo UI"/>
                      <w:szCs w:val="21"/>
                    </w:rPr>
                  </w:pPr>
                  <w:r>
                    <w:rPr>
                      <w:rFonts w:ascii="Meiryo UI" w:eastAsia="Meiryo UI" w:hAnsi="Meiryo UI" w:hint="eastAsia"/>
                      <w:szCs w:val="21"/>
                    </w:rPr>
                    <w:t>・</w:t>
                  </w:r>
                  <w:r w:rsidR="00F42413">
                    <w:rPr>
                      <w:rFonts w:ascii="Meiryo UI" w:eastAsia="Meiryo UI" w:hAnsi="Meiryo UI" w:hint="eastAsia"/>
                      <w:szCs w:val="21"/>
                    </w:rPr>
                    <w:t>高齢店主による閉店ラッシュ、</w:t>
                  </w:r>
                  <w:r w:rsidR="000427BA">
                    <w:rPr>
                      <w:rFonts w:ascii="Meiryo UI" w:eastAsia="Meiryo UI" w:hAnsi="Meiryo UI" w:hint="eastAsia"/>
                      <w:szCs w:val="21"/>
                    </w:rPr>
                    <w:t>高島屋</w:t>
                  </w:r>
                  <w:r>
                    <w:rPr>
                      <w:rFonts w:ascii="Meiryo UI" w:eastAsia="Meiryo UI" w:hAnsi="Meiryo UI" w:hint="eastAsia"/>
                      <w:szCs w:val="21"/>
                    </w:rPr>
                    <w:t>の撤退による人流の鈍化</w:t>
                  </w:r>
                </w:p>
                <w:p w14:paraId="17F1A7D7" w14:textId="571A1E6F" w:rsidR="00F42413" w:rsidRDefault="00694E9C" w:rsidP="00F42413">
                  <w:pPr>
                    <w:ind w:leftChars="100" w:left="210"/>
                    <w:rPr>
                      <w:rFonts w:ascii="Meiryo UI" w:eastAsia="Meiryo UI" w:hAnsi="Meiryo UI"/>
                      <w:szCs w:val="21"/>
                    </w:rPr>
                  </w:pPr>
                  <w:r>
                    <w:rPr>
                      <w:rFonts w:ascii="Meiryo UI" w:eastAsia="Meiryo UI" w:hAnsi="Meiryo UI" w:hint="eastAsia"/>
                      <w:szCs w:val="21"/>
                    </w:rPr>
                    <w:t>・</w:t>
                  </w:r>
                  <w:r w:rsidR="00F42413">
                    <w:rPr>
                      <w:rFonts w:ascii="Meiryo UI" w:eastAsia="Meiryo UI" w:hAnsi="Meiryo UI" w:hint="eastAsia"/>
                      <w:szCs w:val="21"/>
                    </w:rPr>
                    <w:t>築60年を超えるアーケード、ビルのメンテナンスあるいは撤去費用の捻出</w:t>
                  </w:r>
                </w:p>
                <w:p w14:paraId="01BBE23D" w14:textId="200E66BC" w:rsidR="009072FC" w:rsidRDefault="00F42413" w:rsidP="00F42413">
                  <w:pPr>
                    <w:ind w:leftChars="100" w:left="210"/>
                    <w:rPr>
                      <w:rFonts w:ascii="Meiryo UI" w:eastAsia="Meiryo UI" w:hAnsi="Meiryo UI"/>
                      <w:szCs w:val="21"/>
                    </w:rPr>
                  </w:pPr>
                  <w:r>
                    <w:rPr>
                      <w:rFonts w:ascii="Meiryo UI" w:eastAsia="Meiryo UI" w:hAnsi="Meiryo UI" w:hint="eastAsia"/>
                      <w:szCs w:val="21"/>
                    </w:rPr>
                    <w:lastRenderedPageBreak/>
                    <w:t>・「日本一のシャッター街」とテレビ番組で取り上げられるほど寂れた西柳ヶ瀬</w:t>
                  </w:r>
                </w:p>
                <w:p w14:paraId="22F58BCB" w14:textId="5D2F57BD" w:rsidR="00A1724C" w:rsidRDefault="00350C06" w:rsidP="006F1B56">
                  <w:pPr>
                    <w:ind w:leftChars="100" w:left="420" w:hangingChars="100" w:hanging="210"/>
                    <w:rPr>
                      <w:rFonts w:ascii="Meiryo UI" w:eastAsia="Meiryo UI" w:hAnsi="Meiryo UI"/>
                      <w:szCs w:val="21"/>
                      <w:u w:val="single"/>
                    </w:rPr>
                  </w:pPr>
                  <w:r>
                    <w:rPr>
                      <w:rFonts w:ascii="Meiryo UI" w:eastAsia="Meiryo UI" w:hAnsi="Meiryo UI" w:hint="eastAsia"/>
                      <w:szCs w:val="21"/>
                    </w:rPr>
                    <w:t>➡</w:t>
                  </w:r>
                  <w:r w:rsidR="00D758DC">
                    <w:rPr>
                      <w:rFonts w:ascii="Meiryo UI" w:eastAsia="Meiryo UI" w:hAnsi="Meiryo UI" w:hint="eastAsia"/>
                      <w:szCs w:val="21"/>
                    </w:rPr>
                    <w:t>「</w:t>
                  </w:r>
                  <w:r w:rsidR="00F42413" w:rsidRPr="009A53FA">
                    <w:rPr>
                      <w:rFonts w:ascii="Meiryo UI" w:eastAsia="Meiryo UI" w:hAnsi="Meiryo UI" w:hint="eastAsia"/>
                      <w:szCs w:val="21"/>
                      <w:u w:val="single"/>
                    </w:rPr>
                    <w:t>ヒト</w:t>
                  </w:r>
                  <w:r w:rsidR="00D758DC">
                    <w:rPr>
                      <w:rFonts w:ascii="Meiryo UI" w:eastAsia="Meiryo UI" w:hAnsi="Meiryo UI" w:hint="eastAsia"/>
                      <w:szCs w:val="21"/>
                      <w:u w:val="single"/>
                    </w:rPr>
                    <w:t>」</w:t>
                  </w:r>
                  <w:r w:rsidR="00F42413" w:rsidRPr="009A53FA">
                    <w:rPr>
                      <w:rFonts w:ascii="Meiryo UI" w:eastAsia="Meiryo UI" w:hAnsi="Meiryo UI" w:hint="eastAsia"/>
                      <w:szCs w:val="21"/>
                      <w:u w:val="single"/>
                    </w:rPr>
                    <w:t>と</w:t>
                  </w:r>
                  <w:r w:rsidR="00D758DC">
                    <w:rPr>
                      <w:rFonts w:ascii="Meiryo UI" w:eastAsia="Meiryo UI" w:hAnsi="Meiryo UI" w:hint="eastAsia"/>
                      <w:szCs w:val="21"/>
                      <w:u w:val="single"/>
                    </w:rPr>
                    <w:t>「</w:t>
                  </w:r>
                  <w:r w:rsidR="00F42413" w:rsidRPr="009A53FA">
                    <w:rPr>
                      <w:rFonts w:ascii="Meiryo UI" w:eastAsia="Meiryo UI" w:hAnsi="Meiryo UI" w:hint="eastAsia"/>
                      <w:szCs w:val="21"/>
                      <w:u w:val="single"/>
                    </w:rPr>
                    <w:t>カネ</w:t>
                  </w:r>
                  <w:r w:rsidR="00D758DC">
                    <w:rPr>
                      <w:rFonts w:ascii="Meiryo UI" w:eastAsia="Meiryo UI" w:hAnsi="Meiryo UI" w:hint="eastAsia"/>
                      <w:szCs w:val="21"/>
                      <w:u w:val="single"/>
                    </w:rPr>
                    <w:t>」、どちらもが</w:t>
                  </w:r>
                  <w:r w:rsidR="00F42413" w:rsidRPr="009A53FA">
                    <w:rPr>
                      <w:rFonts w:ascii="Meiryo UI" w:eastAsia="Meiryo UI" w:hAnsi="Meiryo UI" w:hint="eastAsia"/>
                      <w:szCs w:val="21"/>
                      <w:u w:val="single"/>
                    </w:rPr>
                    <w:t>あまりにも無い</w:t>
                  </w:r>
                </w:p>
                <w:p w14:paraId="340CF0A3" w14:textId="50FEEF6F" w:rsidR="00994C34" w:rsidRDefault="00994C34" w:rsidP="006F1B56">
                  <w:pPr>
                    <w:ind w:leftChars="100" w:left="420" w:hangingChars="100" w:hanging="210"/>
                    <w:rPr>
                      <w:rFonts w:ascii="Meiryo UI" w:eastAsia="Meiryo UI" w:hAnsi="Meiryo UI"/>
                      <w:szCs w:val="21"/>
                    </w:rPr>
                  </w:pPr>
                </w:p>
                <w:p w14:paraId="6D7AC438" w14:textId="4D4167F0" w:rsidR="001571FE" w:rsidRDefault="008E6677" w:rsidP="001571FE">
                  <w:pPr>
                    <w:rPr>
                      <w:rFonts w:ascii="Meiryo UI" w:eastAsia="Meiryo UI" w:hAnsi="Meiryo UI"/>
                      <w:b/>
                      <w:bCs/>
                      <w:szCs w:val="21"/>
                    </w:rPr>
                  </w:pPr>
                  <w:r w:rsidRPr="006F1B56">
                    <w:rPr>
                      <w:rFonts w:ascii="Meiryo UI" w:eastAsia="Meiryo UI" w:hAnsi="Meiryo UI"/>
                      <w:b/>
                      <w:bCs/>
                      <w:szCs w:val="21"/>
                    </w:rPr>
                    <w:t>▶</w:t>
                  </w:r>
                  <w:r w:rsidR="009A53FA">
                    <w:rPr>
                      <w:rFonts w:ascii="Meiryo UI" w:eastAsia="Meiryo UI" w:hAnsi="Meiryo UI" w:hint="eastAsia"/>
                      <w:b/>
                      <w:bCs/>
                      <w:szCs w:val="21"/>
                    </w:rPr>
                    <w:t>覚悟をビジョンに</w:t>
                  </w:r>
                  <w:r w:rsidR="00E77101">
                    <w:rPr>
                      <w:rFonts w:ascii="Meiryo UI" w:eastAsia="Meiryo UI" w:hAnsi="Meiryo UI" w:hint="eastAsia"/>
                      <w:b/>
                      <w:bCs/>
                      <w:szCs w:val="21"/>
                    </w:rPr>
                    <w:t>～YANAGASE　VISION　150～</w:t>
                  </w:r>
                </w:p>
                <w:p w14:paraId="75ECFBF6" w14:textId="11356BCC" w:rsidR="000427BA" w:rsidRDefault="009A53FA" w:rsidP="00E77101">
                  <w:pPr>
                    <w:ind w:left="210" w:hangingChars="100" w:hanging="210"/>
                    <w:rPr>
                      <w:rFonts w:ascii="Meiryo UI" w:eastAsia="Meiryo UI" w:hAnsi="Meiryo UI"/>
                      <w:szCs w:val="21"/>
                    </w:rPr>
                  </w:pPr>
                  <w:r w:rsidRPr="009A53FA">
                    <w:rPr>
                      <w:rFonts w:ascii="Meiryo UI" w:eastAsia="Meiryo UI" w:hAnsi="Meiryo UI" w:hint="eastAsia"/>
                      <w:szCs w:val="21"/>
                    </w:rPr>
                    <w:t>○</w:t>
                  </w:r>
                  <w:r w:rsidR="00E77101">
                    <w:rPr>
                      <w:rFonts w:ascii="Meiryo UI" w:eastAsia="Meiryo UI" w:hAnsi="Meiryo UI" w:hint="eastAsia"/>
                      <w:szCs w:val="21"/>
                    </w:rPr>
                    <w:t>従来型の賑わい創出ではなく、15年かけて自走する商店街の構造改革を行うことにした。</w:t>
                  </w:r>
                </w:p>
                <w:p w14:paraId="01066D13" w14:textId="74C5A3C8" w:rsidR="009A53FA" w:rsidRDefault="00E77101" w:rsidP="000427BA">
                  <w:pPr>
                    <w:ind w:leftChars="100" w:left="210"/>
                    <w:rPr>
                      <w:rFonts w:ascii="Meiryo UI" w:eastAsia="Meiryo UI" w:hAnsi="Meiryo UI"/>
                      <w:szCs w:val="21"/>
                    </w:rPr>
                  </w:pPr>
                  <w:r>
                    <w:rPr>
                      <w:rFonts w:ascii="Meiryo UI" w:eastAsia="Meiryo UI" w:hAnsi="Meiryo UI" w:hint="eastAsia"/>
                      <w:szCs w:val="21"/>
                    </w:rPr>
                    <w:t>「経済循環」と「まちの担い手」が好循環するまちへと再起をかけるべく、</w:t>
                  </w:r>
                </w:p>
                <w:p w14:paraId="29F91010" w14:textId="0E45009C" w:rsidR="00E77101" w:rsidRDefault="00E77101" w:rsidP="009A53FA">
                  <w:pPr>
                    <w:rPr>
                      <w:rFonts w:ascii="Meiryo UI" w:eastAsia="Meiryo UI" w:hAnsi="Meiryo UI"/>
                      <w:szCs w:val="21"/>
                    </w:rPr>
                  </w:pPr>
                  <w:r>
                    <w:rPr>
                      <w:rFonts w:ascii="Meiryo UI" w:eastAsia="Meiryo UI" w:hAnsi="Meiryo UI" w:hint="eastAsia"/>
                      <w:szCs w:val="21"/>
                    </w:rPr>
                    <w:t xml:space="preserve">　①経営計画書として理事長方針の提示</w:t>
                  </w:r>
                </w:p>
                <w:p w14:paraId="1239FDBF" w14:textId="14B4B279" w:rsidR="00E77101" w:rsidRDefault="00E77101" w:rsidP="009A53FA">
                  <w:pPr>
                    <w:rPr>
                      <w:rFonts w:ascii="Meiryo UI" w:eastAsia="Meiryo UI" w:hAnsi="Meiryo UI"/>
                      <w:szCs w:val="21"/>
                    </w:rPr>
                  </w:pPr>
                  <w:r>
                    <w:rPr>
                      <w:rFonts w:ascii="Meiryo UI" w:eastAsia="Meiryo UI" w:hAnsi="Meiryo UI" w:hint="eastAsia"/>
                      <w:szCs w:val="21"/>
                    </w:rPr>
                    <w:t xml:space="preserve">　②テナントリーシングと理事・実行委員づくり</w:t>
                  </w:r>
                </w:p>
                <w:p w14:paraId="7F66C06F" w14:textId="20AE29CC" w:rsidR="00E77101" w:rsidRDefault="00E77101" w:rsidP="009A53FA">
                  <w:pPr>
                    <w:rPr>
                      <w:rFonts w:ascii="Meiryo UI" w:eastAsia="Meiryo UI" w:hAnsi="Meiryo UI"/>
                      <w:szCs w:val="21"/>
                    </w:rPr>
                  </w:pPr>
                  <w:r>
                    <w:rPr>
                      <w:rFonts w:ascii="Meiryo UI" w:eastAsia="Meiryo UI" w:hAnsi="Meiryo UI" w:hint="eastAsia"/>
                      <w:szCs w:val="21"/>
                    </w:rPr>
                    <w:t xml:space="preserve">　③誰もやりたがらない長期的問題・構造的問題への着手</w:t>
                  </w:r>
                </w:p>
                <w:p w14:paraId="0B0DC520" w14:textId="3736EDAE" w:rsidR="00E77101" w:rsidRDefault="00E77101" w:rsidP="00E77101">
                  <w:pPr>
                    <w:ind w:firstLineChars="100" w:firstLine="210"/>
                    <w:rPr>
                      <w:rFonts w:ascii="Meiryo UI" w:eastAsia="Meiryo UI" w:hAnsi="Meiryo UI"/>
                      <w:szCs w:val="21"/>
                    </w:rPr>
                  </w:pPr>
                  <w:r>
                    <w:rPr>
                      <w:rFonts w:ascii="Meiryo UI" w:eastAsia="Meiryo UI" w:hAnsi="Meiryo UI" w:hint="eastAsia"/>
                      <w:szCs w:val="21"/>
                    </w:rPr>
                    <w:t>への覚悟を示すための「YANAGASE　VISION　150」の策定に臨んだ。</w:t>
                  </w:r>
                </w:p>
                <w:p w14:paraId="7643D761" w14:textId="7E5AEAC2" w:rsidR="00E77101" w:rsidRDefault="00E77101" w:rsidP="00E77101">
                  <w:pPr>
                    <w:ind w:leftChars="100" w:left="210"/>
                    <w:rPr>
                      <w:rFonts w:ascii="Meiryo UI" w:eastAsia="Meiryo UI" w:hAnsi="Meiryo UI"/>
                      <w:szCs w:val="21"/>
                    </w:rPr>
                  </w:pPr>
                  <w:r>
                    <w:rPr>
                      <w:rFonts w:ascii="Meiryo UI" w:eastAsia="Meiryo UI" w:hAnsi="Meiryo UI" w:hint="eastAsia"/>
                      <w:szCs w:val="21"/>
                    </w:rPr>
                    <w:t>2039年に設立150周年を迎える柳ヶ瀬の再編計画となっており、</w:t>
                  </w:r>
                  <w:r w:rsidR="00387825">
                    <w:rPr>
                      <w:rFonts w:ascii="Meiryo UI" w:eastAsia="Meiryo UI" w:hAnsi="Meiryo UI" w:hint="eastAsia"/>
                      <w:szCs w:val="21"/>
                    </w:rPr>
                    <w:t>組合概要や事業計画のほか、柳ヶ瀬の強みやこれからのビジョンを簡潔にまと</w:t>
                  </w:r>
                  <w:r w:rsidR="000427BA">
                    <w:rPr>
                      <w:rFonts w:ascii="Meiryo UI" w:eastAsia="Meiryo UI" w:hAnsi="Meiryo UI" w:hint="eastAsia"/>
                      <w:szCs w:val="21"/>
                    </w:rPr>
                    <w:t>めている</w:t>
                  </w:r>
                  <w:r>
                    <w:rPr>
                      <w:rFonts w:ascii="Meiryo UI" w:eastAsia="Meiryo UI" w:hAnsi="Meiryo UI" w:hint="eastAsia"/>
                      <w:szCs w:val="21"/>
                    </w:rPr>
                    <w:t>。商店街内の関係者に覚悟を示すためだけではなく、</w:t>
                  </w:r>
                  <w:r w:rsidR="00387825">
                    <w:rPr>
                      <w:rFonts w:ascii="Meiryo UI" w:eastAsia="Meiryo UI" w:hAnsi="Meiryo UI" w:hint="eastAsia"/>
                      <w:szCs w:val="21"/>
                    </w:rPr>
                    <w:t>外部団体との交渉時</w:t>
                  </w:r>
                  <w:r w:rsidR="001660D4">
                    <w:rPr>
                      <w:rFonts w:ascii="Meiryo UI" w:eastAsia="Meiryo UI" w:hAnsi="Meiryo UI" w:hint="eastAsia"/>
                      <w:szCs w:val="21"/>
                    </w:rPr>
                    <w:t>など対外的に</w:t>
                  </w:r>
                  <w:r w:rsidR="000427BA">
                    <w:rPr>
                      <w:rFonts w:ascii="Meiryo UI" w:eastAsia="Meiryo UI" w:hAnsi="Meiryo UI" w:hint="eastAsia"/>
                      <w:szCs w:val="21"/>
                    </w:rPr>
                    <w:t>柳ヶ瀬の魅力を伝える際に</w:t>
                  </w:r>
                  <w:r w:rsidR="001660D4">
                    <w:rPr>
                      <w:rFonts w:ascii="Meiryo UI" w:eastAsia="Meiryo UI" w:hAnsi="Meiryo UI" w:hint="eastAsia"/>
                      <w:szCs w:val="21"/>
                    </w:rPr>
                    <w:t>も</w:t>
                  </w:r>
                  <w:r w:rsidR="000427BA">
                    <w:rPr>
                      <w:rFonts w:ascii="Meiryo UI" w:eastAsia="Meiryo UI" w:hAnsi="Meiryo UI" w:hint="eastAsia"/>
                      <w:szCs w:val="21"/>
                    </w:rPr>
                    <w:t>大きな役割を果たしている</w:t>
                  </w:r>
                  <w:r w:rsidR="00387825">
                    <w:rPr>
                      <w:rFonts w:ascii="Meiryo UI" w:eastAsia="Meiryo UI" w:hAnsi="Meiryo UI" w:hint="eastAsia"/>
                      <w:szCs w:val="21"/>
                    </w:rPr>
                    <w:t>。</w:t>
                  </w:r>
                </w:p>
                <w:p w14:paraId="53DF994B" w14:textId="1767C65A" w:rsidR="000427BA" w:rsidRDefault="000427BA" w:rsidP="000427BA">
                  <w:pPr>
                    <w:rPr>
                      <w:rFonts w:ascii="Meiryo UI" w:eastAsia="Meiryo UI" w:hAnsi="Meiryo UI"/>
                      <w:szCs w:val="21"/>
                    </w:rPr>
                  </w:pPr>
                </w:p>
                <w:p w14:paraId="30605790" w14:textId="3E0EB846" w:rsidR="001571FE" w:rsidRPr="000427BA" w:rsidRDefault="001571FE" w:rsidP="006F1B56">
                  <w:pPr>
                    <w:rPr>
                      <w:rFonts w:ascii="Meiryo UI" w:eastAsia="Meiryo UI" w:hAnsi="Meiryo UI"/>
                      <w:szCs w:val="21"/>
                    </w:rPr>
                  </w:pPr>
                  <w:r w:rsidRPr="006F1B56">
                    <w:rPr>
                      <w:rFonts w:ascii="Meiryo UI" w:eastAsia="Meiryo UI" w:hAnsi="Meiryo UI"/>
                      <w:b/>
                      <w:bCs/>
                      <w:szCs w:val="21"/>
                    </w:rPr>
                    <w:t>▶</w:t>
                  </w:r>
                  <w:r w:rsidR="000427BA">
                    <w:rPr>
                      <w:rFonts w:ascii="Meiryo UI" w:eastAsia="Meiryo UI" w:hAnsi="Meiryo UI" w:hint="eastAsia"/>
                      <w:b/>
                      <w:bCs/>
                      <w:szCs w:val="21"/>
                    </w:rPr>
                    <w:t>実際の取組み</w:t>
                  </w:r>
                </w:p>
                <w:p w14:paraId="2D29E9FA" w14:textId="53D49B6D" w:rsidR="00114AED" w:rsidRDefault="001571FE" w:rsidP="00114AED">
                  <w:pPr>
                    <w:rPr>
                      <w:rFonts w:ascii="Meiryo UI" w:eastAsia="Meiryo UI" w:hAnsi="Meiryo UI"/>
                      <w:szCs w:val="21"/>
                    </w:rPr>
                  </w:pPr>
                  <w:r>
                    <w:rPr>
                      <w:rFonts w:ascii="Meiryo UI" w:eastAsia="Meiryo UI" w:hAnsi="Meiryo UI" w:hint="eastAsia"/>
                      <w:szCs w:val="21"/>
                    </w:rPr>
                    <w:t>○</w:t>
                  </w:r>
                  <w:r w:rsidR="000427BA">
                    <w:rPr>
                      <w:rFonts w:ascii="Meiryo UI" w:eastAsia="Meiryo UI" w:hAnsi="Meiryo UI" w:hint="eastAsia"/>
                      <w:szCs w:val="21"/>
                    </w:rPr>
                    <w:t>高島屋テナント残留</w:t>
                  </w:r>
                  <w:r w:rsidR="003C6045">
                    <w:rPr>
                      <w:rFonts w:ascii="Meiryo UI" w:eastAsia="Meiryo UI" w:hAnsi="Meiryo UI" w:hint="eastAsia"/>
                      <w:szCs w:val="21"/>
                    </w:rPr>
                    <w:t>交渉</w:t>
                  </w:r>
                </w:p>
                <w:p w14:paraId="1852396A" w14:textId="0CFF55DD" w:rsidR="00114AED" w:rsidRDefault="000427BA" w:rsidP="00FE4164">
                  <w:pPr>
                    <w:ind w:leftChars="100" w:left="210"/>
                    <w:rPr>
                      <w:rFonts w:ascii="Meiryo UI" w:eastAsia="Meiryo UI" w:hAnsi="Meiryo UI"/>
                      <w:szCs w:val="21"/>
                    </w:rPr>
                  </w:pPr>
                  <w:r>
                    <w:rPr>
                      <w:rFonts w:ascii="Meiryo UI" w:eastAsia="Meiryo UI" w:hAnsi="Meiryo UI" w:hint="eastAsia"/>
                      <w:szCs w:val="21"/>
                    </w:rPr>
                    <w:t>高島屋</w:t>
                  </w:r>
                  <w:r w:rsidR="003C6045">
                    <w:rPr>
                      <w:rFonts w:ascii="Meiryo UI" w:eastAsia="Meiryo UI" w:hAnsi="Meiryo UI" w:hint="eastAsia"/>
                      <w:szCs w:val="21"/>
                    </w:rPr>
                    <w:t>の</w:t>
                  </w:r>
                  <w:r>
                    <w:rPr>
                      <w:rFonts w:ascii="Meiryo UI" w:eastAsia="Meiryo UI" w:hAnsi="Meiryo UI" w:hint="eastAsia"/>
                      <w:szCs w:val="21"/>
                    </w:rPr>
                    <w:t>閉店に</w:t>
                  </w:r>
                  <w:r w:rsidR="003C6045">
                    <w:rPr>
                      <w:rFonts w:ascii="Meiryo UI" w:eastAsia="Meiryo UI" w:hAnsi="Meiryo UI" w:hint="eastAsia"/>
                      <w:szCs w:val="21"/>
                    </w:rPr>
                    <w:t>伴い</w:t>
                  </w:r>
                  <w:r w:rsidR="00EF419D">
                    <w:rPr>
                      <w:rFonts w:ascii="Meiryo UI" w:eastAsia="Meiryo UI" w:hAnsi="Meiryo UI" w:hint="eastAsia"/>
                      <w:szCs w:val="21"/>
                    </w:rPr>
                    <w:t>撤退</w:t>
                  </w:r>
                  <w:r w:rsidR="003C6045">
                    <w:rPr>
                      <w:rFonts w:ascii="Meiryo UI" w:eastAsia="Meiryo UI" w:hAnsi="Meiryo UI" w:hint="eastAsia"/>
                      <w:szCs w:val="21"/>
                    </w:rPr>
                    <w:t>や</w:t>
                  </w:r>
                  <w:r w:rsidR="00EF419D">
                    <w:rPr>
                      <w:rFonts w:ascii="Meiryo UI" w:eastAsia="Meiryo UI" w:hAnsi="Meiryo UI" w:hint="eastAsia"/>
                      <w:szCs w:val="21"/>
                    </w:rPr>
                    <w:t>閉店を検討していたテナント</w:t>
                  </w:r>
                  <w:r w:rsidR="003C6045">
                    <w:rPr>
                      <w:rFonts w:ascii="Meiryo UI" w:eastAsia="Meiryo UI" w:hAnsi="Meiryo UI" w:hint="eastAsia"/>
                      <w:szCs w:val="21"/>
                    </w:rPr>
                    <w:t>の</w:t>
                  </w:r>
                  <w:r w:rsidR="00EF419D">
                    <w:rPr>
                      <w:rFonts w:ascii="Meiryo UI" w:eastAsia="Meiryo UI" w:hAnsi="Meiryo UI" w:hint="eastAsia"/>
                      <w:szCs w:val="21"/>
                    </w:rPr>
                    <w:t>店主達</w:t>
                  </w:r>
                  <w:r w:rsidR="001A46E0">
                    <w:rPr>
                      <w:rFonts w:ascii="Meiryo UI" w:eastAsia="Meiryo UI" w:hAnsi="Meiryo UI" w:hint="eastAsia"/>
                      <w:szCs w:val="21"/>
                    </w:rPr>
                    <w:t>へ、</w:t>
                  </w:r>
                  <w:r w:rsidR="00114AED">
                    <w:rPr>
                      <w:rFonts w:ascii="Meiryo UI" w:eastAsia="Meiryo UI" w:hAnsi="Meiryo UI" w:hint="eastAsia"/>
                      <w:szCs w:val="21"/>
                    </w:rPr>
                    <w:t>商店街内の</w:t>
                  </w:r>
                  <w:r w:rsidR="001A46E0">
                    <w:rPr>
                      <w:rFonts w:ascii="Meiryo UI" w:eastAsia="Meiryo UI" w:hAnsi="Meiryo UI" w:hint="eastAsia"/>
                      <w:szCs w:val="21"/>
                    </w:rPr>
                    <w:t>移転先への</w:t>
                  </w:r>
                  <w:r w:rsidR="00114AED">
                    <w:rPr>
                      <w:rFonts w:ascii="Meiryo UI" w:eastAsia="Meiryo UI" w:hAnsi="Meiryo UI" w:hint="eastAsia"/>
                      <w:szCs w:val="21"/>
                    </w:rPr>
                    <w:t>家賃交渉</w:t>
                  </w:r>
                  <w:r w:rsidR="001A46E0">
                    <w:rPr>
                      <w:rFonts w:ascii="Meiryo UI" w:eastAsia="Meiryo UI" w:hAnsi="Meiryo UI" w:hint="eastAsia"/>
                      <w:szCs w:val="21"/>
                    </w:rPr>
                    <w:t>に</w:t>
                  </w:r>
                  <w:r w:rsidR="00114AED">
                    <w:rPr>
                      <w:rFonts w:ascii="Meiryo UI" w:eastAsia="Meiryo UI" w:hAnsi="Meiryo UI" w:hint="eastAsia"/>
                      <w:szCs w:val="21"/>
                    </w:rPr>
                    <w:t>一緒に臨むなど</w:t>
                  </w:r>
                  <w:r w:rsidR="001A46E0">
                    <w:rPr>
                      <w:rFonts w:ascii="Meiryo UI" w:eastAsia="Meiryo UI" w:hAnsi="Meiryo UI" w:hint="eastAsia"/>
                      <w:szCs w:val="21"/>
                    </w:rPr>
                    <w:t>、</w:t>
                  </w:r>
                  <w:r w:rsidR="00114AED">
                    <w:rPr>
                      <w:rFonts w:ascii="Meiryo UI" w:eastAsia="Meiryo UI" w:hAnsi="Meiryo UI" w:hint="eastAsia"/>
                      <w:szCs w:val="21"/>
                    </w:rPr>
                    <w:t>店舗に寄り添っ</w:t>
                  </w:r>
                  <w:r w:rsidR="001A46E0">
                    <w:rPr>
                      <w:rFonts w:ascii="Meiryo UI" w:eastAsia="Meiryo UI" w:hAnsi="Meiryo UI" w:hint="eastAsia"/>
                      <w:szCs w:val="21"/>
                    </w:rPr>
                    <w:t>た慰留をおこなった</w:t>
                  </w:r>
                  <w:r w:rsidR="00114AED">
                    <w:rPr>
                      <w:rFonts w:ascii="Meiryo UI" w:eastAsia="Meiryo UI" w:hAnsi="Meiryo UI" w:hint="eastAsia"/>
                      <w:szCs w:val="21"/>
                    </w:rPr>
                    <w:t>。「みわ屋」移転の際にはクラウドファンディング</w:t>
                  </w:r>
                  <w:r w:rsidR="0027108F">
                    <w:rPr>
                      <w:rFonts w:ascii="Meiryo UI" w:eastAsia="Meiryo UI" w:hAnsi="Meiryo UI" w:hint="eastAsia"/>
                      <w:szCs w:val="21"/>
                    </w:rPr>
                    <w:t>で</w:t>
                  </w:r>
                  <w:r w:rsidR="00114AED">
                    <w:rPr>
                      <w:rFonts w:ascii="Meiryo UI" w:eastAsia="Meiryo UI" w:hAnsi="Meiryo UI" w:hint="eastAsia"/>
                      <w:szCs w:val="21"/>
                    </w:rPr>
                    <w:t>370万円</w:t>
                  </w:r>
                  <w:r w:rsidR="001660D4">
                    <w:rPr>
                      <w:rFonts w:ascii="Meiryo UI" w:eastAsia="Meiryo UI" w:hAnsi="Meiryo UI" w:hint="eastAsia"/>
                      <w:szCs w:val="21"/>
                    </w:rPr>
                    <w:t>もの金額を集めることに成功</w:t>
                  </w:r>
                  <w:r w:rsidR="00114AED">
                    <w:rPr>
                      <w:rFonts w:ascii="Meiryo UI" w:eastAsia="Meiryo UI" w:hAnsi="Meiryo UI" w:hint="eastAsia"/>
                      <w:szCs w:val="21"/>
                    </w:rPr>
                    <w:t>。また無印良品</w:t>
                  </w:r>
                  <w:r w:rsidR="003C6045">
                    <w:rPr>
                      <w:rFonts w:ascii="Meiryo UI" w:eastAsia="Meiryo UI" w:hAnsi="Meiryo UI" w:hint="eastAsia"/>
                      <w:szCs w:val="21"/>
                    </w:rPr>
                    <w:t>に対し</w:t>
                  </w:r>
                  <w:r w:rsidR="00114AED" w:rsidRPr="00114AED">
                    <w:rPr>
                      <w:rFonts w:ascii="Meiryo UI" w:eastAsia="Meiryo UI" w:hAnsi="Meiryo UI" w:hint="eastAsia"/>
                      <w:szCs w:val="21"/>
                    </w:rPr>
                    <w:t>「</w:t>
                  </w:r>
                  <w:r w:rsidR="00114AED" w:rsidRPr="00114AED">
                    <w:rPr>
                      <w:rFonts w:ascii="Meiryo UI" w:eastAsia="Meiryo UI" w:hAnsi="Meiryo UI"/>
                      <w:szCs w:val="21"/>
                    </w:rPr>
                    <w:t>YANAGASE　VISION　150」</w:t>
                  </w:r>
                  <w:r w:rsidR="00114AED">
                    <w:rPr>
                      <w:rFonts w:ascii="Meiryo UI" w:eastAsia="Meiryo UI" w:hAnsi="Meiryo UI" w:hint="eastAsia"/>
                      <w:szCs w:val="21"/>
                    </w:rPr>
                    <w:t>を持参して残留</w:t>
                  </w:r>
                  <w:r w:rsidR="001660D4">
                    <w:rPr>
                      <w:rFonts w:ascii="Meiryo UI" w:eastAsia="Meiryo UI" w:hAnsi="Meiryo UI" w:hint="eastAsia"/>
                      <w:szCs w:val="21"/>
                    </w:rPr>
                    <w:t>のための交渉</w:t>
                  </w:r>
                  <w:r w:rsidR="00114AED">
                    <w:rPr>
                      <w:rFonts w:ascii="Meiryo UI" w:eastAsia="Meiryo UI" w:hAnsi="Meiryo UI" w:hint="eastAsia"/>
                      <w:szCs w:val="21"/>
                    </w:rPr>
                    <w:t>を行い、撤退を</w:t>
                  </w:r>
                  <w:r w:rsidR="00D758DC">
                    <w:rPr>
                      <w:rFonts w:ascii="Meiryo UI" w:eastAsia="Meiryo UI" w:hAnsi="Meiryo UI" w:hint="eastAsia"/>
                      <w:szCs w:val="21"/>
                    </w:rPr>
                    <w:t>覆</w:t>
                  </w:r>
                  <w:r w:rsidR="00EF419D">
                    <w:rPr>
                      <w:rFonts w:ascii="Meiryo UI" w:eastAsia="Meiryo UI" w:hAnsi="Meiryo UI" w:hint="eastAsia"/>
                      <w:szCs w:val="21"/>
                    </w:rPr>
                    <w:t>した</w:t>
                  </w:r>
                  <w:r w:rsidR="00114AED">
                    <w:rPr>
                      <w:rFonts w:ascii="Meiryo UI" w:eastAsia="Meiryo UI" w:hAnsi="Meiryo UI" w:hint="eastAsia"/>
                      <w:szCs w:val="21"/>
                    </w:rPr>
                    <w:t>。こ</w:t>
                  </w:r>
                  <w:r w:rsidR="00EF419D">
                    <w:rPr>
                      <w:rFonts w:ascii="Meiryo UI" w:eastAsia="Meiryo UI" w:hAnsi="Meiryo UI" w:hint="eastAsia"/>
                      <w:szCs w:val="21"/>
                    </w:rPr>
                    <w:t>れらの実績</w:t>
                  </w:r>
                  <w:r w:rsidR="00D758DC">
                    <w:rPr>
                      <w:rFonts w:ascii="Meiryo UI" w:eastAsia="Meiryo UI" w:hAnsi="Meiryo UI" w:hint="eastAsia"/>
                      <w:szCs w:val="21"/>
                    </w:rPr>
                    <w:t>が</w:t>
                  </w:r>
                  <w:r w:rsidR="0027108F">
                    <w:rPr>
                      <w:rFonts w:ascii="Meiryo UI" w:eastAsia="Meiryo UI" w:hAnsi="Meiryo UI" w:hint="eastAsia"/>
                      <w:szCs w:val="21"/>
                    </w:rPr>
                    <w:t>、</w:t>
                  </w:r>
                  <w:r w:rsidR="00D758DC">
                    <w:rPr>
                      <w:rFonts w:ascii="Meiryo UI" w:eastAsia="Meiryo UI" w:hAnsi="Meiryo UI" w:hint="eastAsia"/>
                      <w:szCs w:val="21"/>
                    </w:rPr>
                    <w:t>「柳ヶ瀬へ出店すると応援してもらえる」というイメージづくりにも</w:t>
                  </w:r>
                  <w:r w:rsidR="00FE4164">
                    <w:rPr>
                      <w:rFonts w:ascii="Meiryo UI" w:eastAsia="Meiryo UI" w:hAnsi="Meiryo UI" w:hint="eastAsia"/>
                      <w:szCs w:val="21"/>
                    </w:rPr>
                    <w:t>繋がった</w:t>
                  </w:r>
                  <w:r w:rsidR="00D758DC">
                    <w:rPr>
                      <w:rFonts w:ascii="Meiryo UI" w:eastAsia="Meiryo UI" w:hAnsi="Meiryo UI" w:hint="eastAsia"/>
                      <w:szCs w:val="21"/>
                    </w:rPr>
                    <w:t>。</w:t>
                  </w:r>
                </w:p>
                <w:p w14:paraId="5A06AA22" w14:textId="79A88ECD" w:rsidR="0027108F" w:rsidRDefault="00114AED" w:rsidP="0027108F">
                  <w:pPr>
                    <w:rPr>
                      <w:rFonts w:ascii="Meiryo UI" w:eastAsia="Meiryo UI" w:hAnsi="Meiryo UI"/>
                      <w:szCs w:val="21"/>
                    </w:rPr>
                  </w:pPr>
                  <w:r>
                    <w:rPr>
                      <w:rFonts w:ascii="Meiryo UI" w:eastAsia="Meiryo UI" w:hAnsi="Meiryo UI" w:hint="eastAsia"/>
                      <w:szCs w:val="21"/>
                    </w:rPr>
                    <w:t>○「日本一のシャッター街」再生へ、奥柳ヶ瀬プロジェクト</w:t>
                  </w:r>
                </w:p>
                <w:p w14:paraId="61315B0A" w14:textId="0E2C5155" w:rsidR="00EF419D" w:rsidRDefault="00C977F0" w:rsidP="0027108F">
                  <w:pPr>
                    <w:ind w:leftChars="100" w:left="210"/>
                    <w:rPr>
                      <w:rFonts w:ascii="Meiryo UI" w:eastAsia="Meiryo UI" w:hAnsi="Meiryo UI"/>
                      <w:szCs w:val="21"/>
                    </w:rPr>
                  </w:pPr>
                  <w:r>
                    <w:rPr>
                      <w:rFonts w:ascii="Meiryo UI" w:eastAsia="Meiryo UI" w:hAnsi="Meiryo UI" w:hint="eastAsia"/>
                      <w:szCs w:val="21"/>
                    </w:rPr>
                    <w:t>夜の街ということもあり</w:t>
                  </w:r>
                  <w:r w:rsidR="00D758DC">
                    <w:rPr>
                      <w:rFonts w:ascii="Meiryo UI" w:eastAsia="Meiryo UI" w:hAnsi="Meiryo UI" w:hint="eastAsia"/>
                      <w:szCs w:val="21"/>
                    </w:rPr>
                    <w:t>「怖い」というイメージ</w:t>
                  </w:r>
                  <w:r>
                    <w:rPr>
                      <w:rFonts w:ascii="Meiryo UI" w:eastAsia="Meiryo UI" w:hAnsi="Meiryo UI" w:hint="eastAsia"/>
                      <w:szCs w:val="21"/>
                    </w:rPr>
                    <w:t>が定着</w:t>
                  </w:r>
                  <w:r w:rsidR="00EF419D">
                    <w:rPr>
                      <w:rFonts w:ascii="Meiryo UI" w:eastAsia="Meiryo UI" w:hAnsi="Meiryo UI" w:hint="eastAsia"/>
                      <w:szCs w:val="21"/>
                    </w:rPr>
                    <w:t>して</w:t>
                  </w:r>
                  <w:r w:rsidR="00D758DC">
                    <w:rPr>
                      <w:rFonts w:ascii="Meiryo UI" w:eastAsia="Meiryo UI" w:hAnsi="Meiryo UI" w:hint="eastAsia"/>
                      <w:szCs w:val="21"/>
                    </w:rPr>
                    <w:t>いた</w:t>
                  </w:r>
                  <w:r>
                    <w:rPr>
                      <w:rFonts w:ascii="Meiryo UI" w:eastAsia="Meiryo UI" w:hAnsi="Meiryo UI" w:hint="eastAsia"/>
                      <w:szCs w:val="21"/>
                    </w:rPr>
                    <w:t>西柳ヶ瀬エリアに</w:t>
                  </w:r>
                  <w:r w:rsidR="00EF419D">
                    <w:rPr>
                      <w:rFonts w:ascii="Meiryo UI" w:eastAsia="Meiryo UI" w:hAnsi="Meiryo UI" w:hint="eastAsia"/>
                      <w:szCs w:val="21"/>
                    </w:rPr>
                    <w:t>、</w:t>
                  </w:r>
                  <w:r w:rsidR="00D758DC">
                    <w:rPr>
                      <w:rFonts w:ascii="Meiryo UI" w:eastAsia="Meiryo UI" w:hAnsi="Meiryo UI" w:hint="eastAsia"/>
                      <w:szCs w:val="21"/>
                    </w:rPr>
                    <w:t>「奥柳ヶ瀬」という新しい名前を付け</w:t>
                  </w:r>
                  <w:r w:rsidR="009129BF">
                    <w:rPr>
                      <w:rFonts w:ascii="Meiryo UI" w:eastAsia="Meiryo UI" w:hAnsi="Meiryo UI" w:hint="eastAsia"/>
                      <w:szCs w:val="21"/>
                    </w:rPr>
                    <w:t>て</w:t>
                  </w:r>
                  <w:r w:rsidR="00EF419D">
                    <w:rPr>
                      <w:rFonts w:ascii="Meiryo UI" w:eastAsia="Meiryo UI" w:hAnsi="Meiryo UI" w:hint="eastAsia"/>
                      <w:szCs w:val="21"/>
                    </w:rPr>
                    <w:t>リブランディングプロジェクトを開始</w:t>
                  </w:r>
                  <w:r>
                    <w:rPr>
                      <w:rFonts w:ascii="Meiryo UI" w:eastAsia="Meiryo UI" w:hAnsi="Meiryo UI" w:hint="eastAsia"/>
                      <w:szCs w:val="21"/>
                    </w:rPr>
                    <w:t>。</w:t>
                  </w:r>
                  <w:r w:rsidR="00E876B9">
                    <w:rPr>
                      <w:rFonts w:ascii="Meiryo UI" w:eastAsia="Meiryo UI" w:hAnsi="Meiryo UI" w:hint="eastAsia"/>
                      <w:szCs w:val="21"/>
                    </w:rPr>
                    <w:t>クラウドファンディング</w:t>
                  </w:r>
                  <w:r w:rsidR="00EF419D">
                    <w:rPr>
                      <w:rFonts w:ascii="Meiryo UI" w:eastAsia="Meiryo UI" w:hAnsi="Meiryo UI" w:hint="eastAsia"/>
                      <w:szCs w:val="21"/>
                    </w:rPr>
                    <w:t>で</w:t>
                  </w:r>
                  <w:r w:rsidR="00E876B9">
                    <w:rPr>
                      <w:rFonts w:ascii="Meiryo UI" w:eastAsia="Meiryo UI" w:hAnsi="Meiryo UI" w:hint="eastAsia"/>
                      <w:szCs w:val="21"/>
                    </w:rPr>
                    <w:t>100万円が集まり、昭和のバブル遺産</w:t>
                  </w:r>
                  <w:r w:rsidR="000075B8">
                    <w:rPr>
                      <w:rFonts w:ascii="Meiryo UI" w:eastAsia="Meiryo UI" w:hAnsi="Meiryo UI" w:hint="eastAsia"/>
                      <w:szCs w:val="21"/>
                    </w:rPr>
                    <w:t>ツアー</w:t>
                  </w:r>
                  <w:r w:rsidR="00E876B9">
                    <w:rPr>
                      <w:rFonts w:ascii="Meiryo UI" w:eastAsia="Meiryo UI" w:hAnsi="Meiryo UI" w:hint="eastAsia"/>
                      <w:szCs w:val="21"/>
                    </w:rPr>
                    <w:t>を敢行した。</w:t>
                  </w:r>
                  <w:r w:rsidR="009129BF">
                    <w:rPr>
                      <w:rFonts w:ascii="Meiryo UI" w:eastAsia="Meiryo UI" w:hAnsi="Meiryo UI" w:hint="eastAsia"/>
                      <w:szCs w:val="21"/>
                    </w:rPr>
                    <w:t>話題性も高く</w:t>
                  </w:r>
                  <w:r w:rsidR="00EF419D">
                    <w:rPr>
                      <w:rFonts w:ascii="Meiryo UI" w:eastAsia="Meiryo UI" w:hAnsi="Meiryo UI" w:hint="eastAsia"/>
                      <w:szCs w:val="21"/>
                    </w:rPr>
                    <w:t>取材も殺到し、さらに多くの集客のきっかけとなった。</w:t>
                  </w:r>
                </w:p>
                <w:p w14:paraId="000E6428" w14:textId="3D519A33" w:rsidR="0027108F" w:rsidRDefault="001339AF" w:rsidP="0027108F">
                  <w:pPr>
                    <w:rPr>
                      <w:rFonts w:ascii="Meiryo UI" w:eastAsia="Meiryo UI" w:hAnsi="Meiryo UI"/>
                      <w:szCs w:val="21"/>
                    </w:rPr>
                  </w:pPr>
                  <w:r>
                    <w:rPr>
                      <w:rFonts w:ascii="Meiryo UI" w:eastAsia="Meiryo UI" w:hAnsi="Meiryo UI" w:hint="eastAsia"/>
                      <w:szCs w:val="21"/>
                    </w:rPr>
                    <w:t>○ビジョンディレクターの起用</w:t>
                  </w:r>
                </w:p>
                <w:p w14:paraId="1295283D" w14:textId="3D9DC2C9" w:rsidR="001339AF" w:rsidRDefault="00663DB2" w:rsidP="0027108F">
                  <w:pPr>
                    <w:ind w:leftChars="100" w:left="210"/>
                    <w:rPr>
                      <w:rFonts w:ascii="Meiryo UI" w:eastAsia="Meiryo UI" w:hAnsi="Meiryo UI"/>
                      <w:szCs w:val="21"/>
                    </w:rPr>
                  </w:pPr>
                  <w:r w:rsidRPr="00663DB2">
                    <w:rPr>
                      <w:rFonts w:ascii="Meiryo UI" w:eastAsia="Meiryo UI" w:hAnsi="Meiryo UI"/>
                      <w:szCs w:val="21"/>
                    </w:rPr>
                    <w:t>YANAGASE VISION 150を実現するために</w:t>
                  </w:r>
                  <w:r w:rsidR="00EF419D">
                    <w:rPr>
                      <w:rFonts w:ascii="Meiryo UI" w:eastAsia="Meiryo UI" w:hAnsi="Meiryo UI" w:hint="eastAsia"/>
                      <w:szCs w:val="21"/>
                    </w:rPr>
                    <w:t>従来型のタウンマネージャーではない企画人材を</w:t>
                  </w:r>
                  <w:r w:rsidR="00616220">
                    <w:rPr>
                      <w:rFonts w:ascii="Meiryo UI" w:eastAsia="Meiryo UI" w:hAnsi="Meiryo UI" w:hint="eastAsia"/>
                      <w:szCs w:val="21"/>
                    </w:rPr>
                    <w:t>年間50万円の契約で</w:t>
                  </w:r>
                  <w:r w:rsidR="00EF419D">
                    <w:rPr>
                      <w:rFonts w:ascii="Meiryo UI" w:eastAsia="Meiryo UI" w:hAnsi="Meiryo UI" w:hint="eastAsia"/>
                      <w:szCs w:val="21"/>
                    </w:rPr>
                    <w:t>募集。子育て支援に特化したベビーシッターや、創業者支援</w:t>
                  </w:r>
                  <w:r w:rsidR="001A46E0">
                    <w:rPr>
                      <w:rFonts w:ascii="Meiryo UI" w:eastAsia="Meiryo UI" w:hAnsi="Meiryo UI" w:hint="eastAsia"/>
                      <w:szCs w:val="21"/>
                    </w:rPr>
                    <w:t>で活躍する人材と商店街を繋ぐことができた。</w:t>
                  </w:r>
                </w:p>
                <w:p w14:paraId="246039E5" w14:textId="7D8C3E3F" w:rsidR="001339AF" w:rsidRDefault="001A46E0" w:rsidP="0027108F">
                  <w:pPr>
                    <w:ind w:left="210" w:hangingChars="100" w:hanging="210"/>
                    <w:rPr>
                      <w:rFonts w:ascii="Meiryo UI" w:eastAsia="Meiryo UI" w:hAnsi="Meiryo UI"/>
                      <w:szCs w:val="21"/>
                    </w:rPr>
                  </w:pPr>
                  <w:r>
                    <w:rPr>
                      <w:rFonts w:ascii="Meiryo UI" w:eastAsia="Meiryo UI" w:hAnsi="Meiryo UI" w:hint="eastAsia"/>
                      <w:szCs w:val="21"/>
                    </w:rPr>
                    <w:t>○その他理事長のSNS</w:t>
                  </w:r>
                  <w:r w:rsidR="00C65A45">
                    <w:rPr>
                      <w:rFonts w:ascii="Meiryo UI" w:eastAsia="Meiryo UI" w:hAnsi="Meiryo UI" w:hint="eastAsia"/>
                      <w:szCs w:val="21"/>
                    </w:rPr>
                    <w:t>を活用し</w:t>
                  </w:r>
                  <w:r w:rsidR="003C6045">
                    <w:rPr>
                      <w:rFonts w:ascii="Meiryo UI" w:eastAsia="Meiryo UI" w:hAnsi="Meiryo UI" w:hint="eastAsia"/>
                      <w:szCs w:val="21"/>
                    </w:rPr>
                    <w:t>、</w:t>
                  </w:r>
                  <w:r>
                    <w:rPr>
                      <w:rFonts w:ascii="Meiryo UI" w:eastAsia="Meiryo UI" w:hAnsi="Meiryo UI" w:hint="eastAsia"/>
                      <w:szCs w:val="21"/>
                    </w:rPr>
                    <w:t>ビル2件</w:t>
                  </w:r>
                  <w:r w:rsidR="003C6045">
                    <w:rPr>
                      <w:rFonts w:ascii="Meiryo UI" w:eastAsia="Meiryo UI" w:hAnsi="Meiryo UI" w:hint="eastAsia"/>
                      <w:szCs w:val="21"/>
                    </w:rPr>
                    <w:t>の売買</w:t>
                  </w:r>
                  <w:r>
                    <w:rPr>
                      <w:rFonts w:ascii="Meiryo UI" w:eastAsia="Meiryo UI" w:hAnsi="Meiryo UI" w:hint="eastAsia"/>
                      <w:szCs w:val="21"/>
                    </w:rPr>
                    <w:t>、テナント4件の</w:t>
                  </w:r>
                  <w:r w:rsidR="003C6045">
                    <w:rPr>
                      <w:rFonts w:ascii="Meiryo UI" w:eastAsia="Meiryo UI" w:hAnsi="Meiryo UI" w:hint="eastAsia"/>
                      <w:szCs w:val="21"/>
                    </w:rPr>
                    <w:t>賃貸を</w:t>
                  </w:r>
                  <w:r>
                    <w:rPr>
                      <w:rFonts w:ascii="Meiryo UI" w:eastAsia="Meiryo UI" w:hAnsi="Meiryo UI" w:hint="eastAsia"/>
                      <w:szCs w:val="21"/>
                    </w:rPr>
                    <w:t>成功させたり、地元のインフルエンサーに</w:t>
                  </w:r>
                  <w:r w:rsidR="00F06DB9">
                    <w:rPr>
                      <w:rFonts w:ascii="Meiryo UI" w:eastAsia="Meiryo UI" w:hAnsi="Meiryo UI" w:hint="eastAsia"/>
                      <w:szCs w:val="21"/>
                    </w:rPr>
                    <w:t>安価で</w:t>
                  </w:r>
                  <w:r>
                    <w:rPr>
                      <w:rFonts w:ascii="Meiryo UI" w:eastAsia="Meiryo UI" w:hAnsi="Meiryo UI" w:hint="eastAsia"/>
                      <w:szCs w:val="21"/>
                    </w:rPr>
                    <w:t>公式アカウントを運用してもらうなど、なるべく出費を抑えつつ効果が出る</w:t>
                  </w:r>
                  <w:r w:rsidR="00F06DB9">
                    <w:rPr>
                      <w:rFonts w:ascii="Meiryo UI" w:eastAsia="Meiryo UI" w:hAnsi="Meiryo UI" w:hint="eastAsia"/>
                      <w:szCs w:val="21"/>
                    </w:rPr>
                    <w:t>よう</w:t>
                  </w:r>
                  <w:r>
                    <w:rPr>
                      <w:rFonts w:ascii="Meiryo UI" w:eastAsia="Meiryo UI" w:hAnsi="Meiryo UI" w:hint="eastAsia"/>
                      <w:szCs w:val="21"/>
                    </w:rPr>
                    <w:t>SNS</w:t>
                  </w:r>
                  <w:r w:rsidR="00F06DB9">
                    <w:rPr>
                      <w:rFonts w:ascii="Meiryo UI" w:eastAsia="Meiryo UI" w:hAnsi="Meiryo UI" w:hint="eastAsia"/>
                      <w:szCs w:val="21"/>
                    </w:rPr>
                    <w:t>による広報</w:t>
                  </w:r>
                  <w:r>
                    <w:rPr>
                      <w:rFonts w:ascii="Meiryo UI" w:eastAsia="Meiryo UI" w:hAnsi="Meiryo UI" w:hint="eastAsia"/>
                      <w:szCs w:val="21"/>
                    </w:rPr>
                    <w:t>もおこなっている。</w:t>
                  </w:r>
                </w:p>
                <w:p w14:paraId="23A281BA" w14:textId="77777777" w:rsidR="001A46E0" w:rsidRDefault="001A46E0" w:rsidP="00D758DC">
                  <w:pPr>
                    <w:rPr>
                      <w:rFonts w:ascii="Meiryo UI" w:eastAsia="Meiryo UI" w:hAnsi="Meiryo UI"/>
                      <w:szCs w:val="21"/>
                    </w:rPr>
                  </w:pPr>
                </w:p>
                <w:p w14:paraId="34B9A845" w14:textId="14718785" w:rsidR="001A46E0" w:rsidRDefault="0027108F" w:rsidP="00D758DC">
                  <w:pPr>
                    <w:rPr>
                      <w:rFonts w:ascii="Meiryo UI" w:eastAsia="Meiryo UI" w:hAnsi="Meiryo UI"/>
                      <w:szCs w:val="21"/>
                    </w:rPr>
                  </w:pPr>
                  <w:r w:rsidRPr="006F1B56">
                    <w:rPr>
                      <w:rFonts w:ascii="Meiryo UI" w:eastAsia="Meiryo UI" w:hAnsi="Meiryo UI"/>
                      <w:b/>
                      <w:bCs/>
                      <w:szCs w:val="21"/>
                    </w:rPr>
                    <w:t>▶</w:t>
                  </w:r>
                  <w:r>
                    <w:rPr>
                      <w:rFonts w:ascii="Meiryo UI" w:eastAsia="Meiryo UI" w:hAnsi="Meiryo UI" w:hint="eastAsia"/>
                      <w:b/>
                      <w:bCs/>
                      <w:szCs w:val="21"/>
                    </w:rPr>
                    <w:t>アーケード問題と資金計画について</w:t>
                  </w:r>
                </w:p>
                <w:p w14:paraId="246591A3" w14:textId="1B600109" w:rsidR="0027108F" w:rsidRDefault="001A46E0">
                  <w:pPr>
                    <w:ind w:left="210" w:hangingChars="100" w:hanging="210"/>
                    <w:rPr>
                      <w:rFonts w:ascii="Meiryo UI" w:eastAsia="Meiryo UI" w:hAnsi="Meiryo UI"/>
                      <w:szCs w:val="21"/>
                    </w:rPr>
                  </w:pPr>
                  <w:r>
                    <w:rPr>
                      <w:rFonts w:ascii="Meiryo UI" w:eastAsia="Meiryo UI" w:hAnsi="Meiryo UI" w:hint="eastAsia"/>
                      <w:szCs w:val="21"/>
                    </w:rPr>
                    <w:t>○</w:t>
                  </w:r>
                  <w:r w:rsidR="0027108F">
                    <w:rPr>
                      <w:rFonts w:ascii="Meiryo UI" w:eastAsia="Meiryo UI" w:hAnsi="Meiryo UI" w:hint="eastAsia"/>
                      <w:szCs w:val="21"/>
                    </w:rPr>
                    <w:t>アーケードの解体に3億円</w:t>
                  </w:r>
                  <w:r w:rsidR="003C6045">
                    <w:rPr>
                      <w:rFonts w:ascii="Meiryo UI" w:eastAsia="Meiryo UI" w:hAnsi="Meiryo UI" w:hint="eastAsia"/>
                      <w:szCs w:val="21"/>
                    </w:rPr>
                    <w:t>が</w:t>
                  </w:r>
                  <w:r w:rsidR="00A87BF4">
                    <w:rPr>
                      <w:rFonts w:ascii="Meiryo UI" w:eastAsia="Meiryo UI" w:hAnsi="Meiryo UI" w:hint="eastAsia"/>
                      <w:szCs w:val="21"/>
                    </w:rPr>
                    <w:t>必要だ</w:t>
                  </w:r>
                  <w:r w:rsidR="0027108F">
                    <w:rPr>
                      <w:rFonts w:ascii="Meiryo UI" w:eastAsia="Meiryo UI" w:hAnsi="Meiryo UI" w:hint="eastAsia"/>
                      <w:szCs w:val="21"/>
                    </w:rPr>
                    <w:t>が、</w:t>
                  </w:r>
                  <w:r w:rsidR="00A87BF4">
                    <w:rPr>
                      <w:rFonts w:ascii="Meiryo UI" w:eastAsia="Meiryo UI" w:hAnsi="Meiryo UI" w:hint="eastAsia"/>
                      <w:szCs w:val="21"/>
                    </w:rPr>
                    <w:t>解体</w:t>
                  </w:r>
                  <w:r w:rsidR="003C6045">
                    <w:rPr>
                      <w:rFonts w:ascii="Meiryo UI" w:eastAsia="Meiryo UI" w:hAnsi="Meiryo UI" w:hint="eastAsia"/>
                      <w:szCs w:val="21"/>
                    </w:rPr>
                    <w:t>目的</w:t>
                  </w:r>
                  <w:r w:rsidR="00A87BF4">
                    <w:rPr>
                      <w:rFonts w:ascii="Meiryo UI" w:eastAsia="Meiryo UI" w:hAnsi="Meiryo UI" w:hint="eastAsia"/>
                      <w:szCs w:val="21"/>
                    </w:rPr>
                    <w:t>だけでは補助金</w:t>
                  </w:r>
                  <w:r w:rsidR="00F06DB9">
                    <w:rPr>
                      <w:rFonts w:ascii="Meiryo UI" w:eastAsia="Meiryo UI" w:hAnsi="Meiryo UI" w:hint="eastAsia"/>
                      <w:szCs w:val="21"/>
                    </w:rPr>
                    <w:t>や</w:t>
                  </w:r>
                  <w:r w:rsidR="00A87BF4">
                    <w:rPr>
                      <w:rFonts w:ascii="Meiryo UI" w:eastAsia="Meiryo UI" w:hAnsi="Meiryo UI" w:hint="eastAsia"/>
                      <w:szCs w:val="21"/>
                    </w:rPr>
                    <w:t>銀行融資が</w:t>
                  </w:r>
                  <w:r w:rsidR="00E4011F">
                    <w:rPr>
                      <w:rFonts w:ascii="Meiryo UI" w:eastAsia="Meiryo UI" w:hAnsi="Meiryo UI" w:hint="eastAsia"/>
                      <w:szCs w:val="21"/>
                    </w:rPr>
                    <w:t>十分に</w:t>
                  </w:r>
                  <w:r w:rsidR="00F06DB9">
                    <w:rPr>
                      <w:rFonts w:ascii="Meiryo UI" w:eastAsia="Meiryo UI" w:hAnsi="Meiryo UI" w:hint="eastAsia"/>
                      <w:szCs w:val="21"/>
                    </w:rPr>
                    <w:t>受けられない</w:t>
                  </w:r>
                  <w:r w:rsidR="0027108F">
                    <w:rPr>
                      <w:rFonts w:ascii="Meiryo UI" w:eastAsia="Meiryo UI" w:hAnsi="Meiryo UI" w:hint="eastAsia"/>
                      <w:szCs w:val="21"/>
                    </w:rPr>
                    <w:t>。</w:t>
                  </w:r>
                  <w:r w:rsidR="00A87BF4">
                    <w:rPr>
                      <w:rFonts w:ascii="Meiryo UI" w:eastAsia="Meiryo UI" w:hAnsi="Meiryo UI" w:hint="eastAsia"/>
                      <w:szCs w:val="21"/>
                    </w:rPr>
                    <w:t>そこで</w:t>
                  </w:r>
                  <w:r w:rsidR="0027108F">
                    <w:rPr>
                      <w:rFonts w:ascii="Meiryo UI" w:eastAsia="Meiryo UI" w:hAnsi="Meiryo UI" w:hint="eastAsia"/>
                      <w:szCs w:val="21"/>
                    </w:rPr>
                    <w:t>岐阜らしさ・柳ヶ瀬らしさを取り戻すための都市景観再編構想「柳ヶ瀬新ランドスケープ構想」を提案、「前向きなアーケード撤去」の流れを作り上げた。2030年を目途にプランニングをまとめ、2035年施工完了を</w:t>
                  </w:r>
                  <w:r w:rsidR="00F06DB9">
                    <w:rPr>
                      <w:rFonts w:ascii="Meiryo UI" w:eastAsia="Meiryo UI" w:hAnsi="Meiryo UI" w:hint="eastAsia"/>
                      <w:szCs w:val="21"/>
                    </w:rPr>
                    <w:t>めざ</w:t>
                  </w:r>
                  <w:r w:rsidR="0027108F">
                    <w:rPr>
                      <w:rFonts w:ascii="Meiryo UI" w:eastAsia="Meiryo UI" w:hAnsi="Meiryo UI" w:hint="eastAsia"/>
                      <w:szCs w:val="21"/>
                    </w:rPr>
                    <w:t>している。</w:t>
                  </w:r>
                  <w:r w:rsidR="00A87BF4">
                    <w:rPr>
                      <w:rFonts w:ascii="Meiryo UI" w:eastAsia="Meiryo UI" w:hAnsi="Meiryo UI" w:hint="eastAsia"/>
                      <w:szCs w:val="21"/>
                    </w:rPr>
                    <w:t>未来につながる</w:t>
                  </w:r>
                  <w:r w:rsidR="00F06DB9">
                    <w:rPr>
                      <w:rFonts w:ascii="Meiryo UI" w:eastAsia="Meiryo UI" w:hAnsi="Meiryo UI" w:hint="eastAsia"/>
                      <w:szCs w:val="21"/>
                    </w:rPr>
                    <w:t>整備計画</w:t>
                  </w:r>
                  <w:r w:rsidR="00A87BF4">
                    <w:rPr>
                      <w:rFonts w:ascii="Meiryo UI" w:eastAsia="Meiryo UI" w:hAnsi="Meiryo UI" w:hint="eastAsia"/>
                      <w:szCs w:val="21"/>
                    </w:rPr>
                    <w:t>があることで新た</w:t>
                  </w:r>
                  <w:r w:rsidR="00F06DB9">
                    <w:rPr>
                      <w:rFonts w:ascii="Meiryo UI" w:eastAsia="Meiryo UI" w:hAnsi="Meiryo UI" w:hint="eastAsia"/>
                      <w:szCs w:val="21"/>
                    </w:rPr>
                    <w:t>に</w:t>
                  </w:r>
                  <w:r w:rsidR="00A87BF4">
                    <w:rPr>
                      <w:rFonts w:ascii="Meiryo UI" w:eastAsia="Meiryo UI" w:hAnsi="Meiryo UI" w:hint="eastAsia"/>
                      <w:szCs w:val="21"/>
                    </w:rPr>
                    <w:t>補助金や銀行融資、地元からの協賛金を集められるようになる。</w:t>
                  </w:r>
                </w:p>
                <w:p w14:paraId="0AEFB9BB" w14:textId="52FA3A2A" w:rsidR="00A87BF4" w:rsidRDefault="00A87BF4" w:rsidP="00A87BF4">
                  <w:pPr>
                    <w:ind w:left="210" w:hangingChars="100" w:hanging="210"/>
                    <w:rPr>
                      <w:rFonts w:ascii="Meiryo UI" w:eastAsia="Meiryo UI" w:hAnsi="Meiryo UI"/>
                      <w:szCs w:val="21"/>
                    </w:rPr>
                  </w:pPr>
                  <w:r>
                    <w:rPr>
                      <w:rFonts w:ascii="Meiryo UI" w:eastAsia="Meiryo UI" w:hAnsi="Meiryo UI" w:hint="eastAsia"/>
                      <w:szCs w:val="21"/>
                    </w:rPr>
                    <w:t>○「柳ヶ瀬新ランドスケープ構想」では各世代、来街目的に合わせたエリアゾーニングを想定しており、この計画を対</w:t>
                  </w:r>
                  <w:r>
                    <w:rPr>
                      <w:rFonts w:ascii="Meiryo UI" w:eastAsia="Meiryo UI" w:hAnsi="Meiryo UI" w:hint="eastAsia"/>
                      <w:szCs w:val="21"/>
                    </w:rPr>
                    <w:lastRenderedPageBreak/>
                    <w:t>外的に示すことで</w:t>
                  </w:r>
                  <w:r w:rsidR="009129BF">
                    <w:rPr>
                      <w:rFonts w:ascii="Meiryo UI" w:eastAsia="Meiryo UI" w:hAnsi="Meiryo UI" w:hint="eastAsia"/>
                      <w:szCs w:val="21"/>
                    </w:rPr>
                    <w:t>行政・民間の大型投資を集中させることが出来</w:t>
                  </w:r>
                  <w:r w:rsidR="00E4011F">
                    <w:rPr>
                      <w:rFonts w:ascii="Meiryo UI" w:eastAsia="Meiryo UI" w:hAnsi="Meiryo UI" w:hint="eastAsia"/>
                      <w:szCs w:val="21"/>
                    </w:rPr>
                    <w:t>つつあ</w:t>
                  </w:r>
                  <w:r w:rsidR="009129BF">
                    <w:rPr>
                      <w:rFonts w:ascii="Meiryo UI" w:eastAsia="Meiryo UI" w:hAnsi="Meiryo UI" w:hint="eastAsia"/>
                      <w:szCs w:val="21"/>
                    </w:rPr>
                    <w:t>る。</w:t>
                  </w:r>
                </w:p>
                <w:p w14:paraId="6981D711" w14:textId="77777777" w:rsidR="009129BF" w:rsidRDefault="009129BF" w:rsidP="00A87BF4">
                  <w:pPr>
                    <w:ind w:left="210" w:hangingChars="100" w:hanging="210"/>
                    <w:rPr>
                      <w:rFonts w:ascii="Meiryo UI" w:eastAsia="Meiryo UI" w:hAnsi="Meiryo UI"/>
                      <w:szCs w:val="21"/>
                    </w:rPr>
                  </w:pPr>
                </w:p>
                <w:p w14:paraId="7C2E5DBC" w14:textId="1A5D64C1" w:rsidR="00994C34" w:rsidRDefault="00994C34" w:rsidP="00A87BF4">
                  <w:pPr>
                    <w:ind w:left="210" w:hangingChars="100" w:hanging="210"/>
                    <w:rPr>
                      <w:rFonts w:ascii="Meiryo UI" w:eastAsia="Meiryo UI" w:hAnsi="Meiryo UI"/>
                      <w:szCs w:val="21"/>
                    </w:rPr>
                  </w:pPr>
                </w:p>
                <w:p w14:paraId="719D757F" w14:textId="7D163DA8" w:rsidR="009129BF" w:rsidRDefault="009129BF" w:rsidP="009129BF">
                  <w:pPr>
                    <w:rPr>
                      <w:rFonts w:ascii="Meiryo UI" w:eastAsia="Meiryo UI" w:hAnsi="Meiryo UI"/>
                      <w:szCs w:val="21"/>
                    </w:rPr>
                  </w:pPr>
                  <w:r w:rsidRPr="006F1B56">
                    <w:rPr>
                      <w:rFonts w:ascii="Meiryo UI" w:eastAsia="Meiryo UI" w:hAnsi="Meiryo UI"/>
                      <w:b/>
                      <w:bCs/>
                      <w:szCs w:val="21"/>
                    </w:rPr>
                    <w:t>▶</w:t>
                  </w:r>
                  <w:r>
                    <w:rPr>
                      <w:rFonts w:ascii="Meiryo UI" w:eastAsia="Meiryo UI" w:hAnsi="Meiryo UI" w:hint="eastAsia"/>
                      <w:b/>
                      <w:bCs/>
                      <w:szCs w:val="21"/>
                    </w:rPr>
                    <w:t>柳ヶ瀬は３度立ち上がる</w:t>
                  </w:r>
                </w:p>
                <w:p w14:paraId="77DF130D" w14:textId="3A26FF8D" w:rsidR="00994C34" w:rsidRDefault="009129BF" w:rsidP="009129BF">
                  <w:pPr>
                    <w:rPr>
                      <w:rFonts w:ascii="Meiryo UI" w:eastAsia="Meiryo UI" w:hAnsi="Meiryo UI"/>
                      <w:szCs w:val="21"/>
                    </w:rPr>
                  </w:pPr>
                  <w:r>
                    <w:rPr>
                      <w:rFonts w:ascii="Meiryo UI" w:eastAsia="Meiryo UI" w:hAnsi="Meiryo UI" w:hint="eastAsia"/>
                      <w:szCs w:val="21"/>
                    </w:rPr>
                    <w:t>○過去の大震災や空襲でも立ち上がってきた柳ヶ瀬を持続性ある商店街へと作り変え、150周年の2039年にもう一度</w:t>
                  </w:r>
                  <w:r w:rsidR="00B66B45">
                    <w:rPr>
                      <w:rFonts w:ascii="Meiryo UI" w:eastAsia="Meiryo UI" w:hAnsi="Meiryo UI" w:hint="eastAsia"/>
                      <w:szCs w:val="21"/>
                    </w:rPr>
                    <w:t>、</w:t>
                  </w:r>
                  <w:r>
                    <w:rPr>
                      <w:rFonts w:ascii="Meiryo UI" w:eastAsia="Meiryo UI" w:hAnsi="Meiryo UI" w:hint="eastAsia"/>
                      <w:szCs w:val="21"/>
                    </w:rPr>
                    <w:t>日本一の商店街に返り咲かせることが</w:t>
                  </w:r>
                  <w:r w:rsidR="00B66B45">
                    <w:rPr>
                      <w:rFonts w:ascii="Meiryo UI" w:eastAsia="Meiryo UI" w:hAnsi="Meiryo UI" w:hint="eastAsia"/>
                      <w:szCs w:val="21"/>
                    </w:rPr>
                    <w:t>今後の</w:t>
                  </w:r>
                  <w:r>
                    <w:rPr>
                      <w:rFonts w:ascii="Meiryo UI" w:eastAsia="Meiryo UI" w:hAnsi="Meiryo UI" w:hint="eastAsia"/>
                      <w:szCs w:val="21"/>
                    </w:rPr>
                    <w:t>目標である。</w:t>
                  </w:r>
                </w:p>
                <w:p w14:paraId="24FEDC1A" w14:textId="2578286B" w:rsidR="00994C34" w:rsidRDefault="00994C34" w:rsidP="009129BF">
                  <w:pPr>
                    <w:rPr>
                      <w:rFonts w:ascii="Meiryo UI" w:eastAsia="Meiryo UI" w:hAnsi="Meiryo UI"/>
                      <w:szCs w:val="21"/>
                    </w:rPr>
                  </w:pPr>
                </w:p>
                <w:p w14:paraId="449DC63C" w14:textId="394C4930" w:rsidR="00994C34" w:rsidRDefault="00994C34" w:rsidP="009129BF">
                  <w:pPr>
                    <w:rPr>
                      <w:rFonts w:ascii="Meiryo UI" w:eastAsia="Meiryo UI" w:hAnsi="Meiryo UI"/>
                      <w:szCs w:val="21"/>
                    </w:rPr>
                  </w:pPr>
                </w:p>
                <w:tbl>
                  <w:tblPr>
                    <w:tblStyle w:val="ae"/>
                    <w:tblW w:w="94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Pr>
                  <w:tblGrid>
                    <w:gridCol w:w="9496"/>
                  </w:tblGrid>
                  <w:tr w:rsidR="009129BF" w14:paraId="3F95F74C" w14:textId="77777777" w:rsidTr="00BA6D3A">
                    <w:tc>
                      <w:tcPr>
                        <w:tcW w:w="9496" w:type="dxa"/>
                        <w:tcBorders>
                          <w:top w:val="single" w:sz="18" w:space="0" w:color="FFFFFF" w:themeColor="background1"/>
                          <w:bottom w:val="single" w:sz="4" w:space="0" w:color="FFFFFF" w:themeColor="background1"/>
                        </w:tcBorders>
                        <w:shd w:val="clear" w:color="auto" w:fill="F7CAAC" w:themeFill="accent2" w:themeFillTint="66"/>
                      </w:tcPr>
                      <w:p w14:paraId="77C63B15" w14:textId="0706EAF4" w:rsidR="009129BF" w:rsidRDefault="009129BF" w:rsidP="009129BF">
                        <w:pPr>
                          <w:pStyle w:val="1"/>
                          <w:ind w:leftChars="0" w:left="360"/>
                          <w:rPr>
                            <w:rFonts w:ascii="Meiryo UI" w:eastAsia="Meiryo UI" w:hAnsi="Meiryo UI"/>
                            <w:b/>
                            <w:szCs w:val="21"/>
                          </w:rPr>
                        </w:pPr>
                        <w:r>
                          <w:rPr>
                            <w:rFonts w:ascii="Meiryo UI" w:eastAsia="Meiryo UI" w:hAnsi="Meiryo UI" w:hint="eastAsia"/>
                            <w:b/>
                            <w:szCs w:val="21"/>
                          </w:rPr>
                          <w:t>②</w:t>
                        </w:r>
                        <w:r w:rsidR="00B66B45">
                          <w:rPr>
                            <w:rFonts w:ascii="Meiryo UI" w:eastAsia="Meiryo UI" w:hAnsi="Meiryo UI" w:hint="eastAsia"/>
                            <w:b/>
                            <w:szCs w:val="21"/>
                          </w:rPr>
                          <w:t>ここにしかない「ひと」「もの」「空間」をつくる</w:t>
                        </w:r>
                        <w:r>
                          <w:rPr>
                            <w:rFonts w:ascii="Meiryo UI" w:eastAsia="Meiryo UI" w:hAnsi="Meiryo UI" w:hint="eastAsia"/>
                            <w:b/>
                            <w:szCs w:val="21"/>
                          </w:rPr>
                          <w:t xml:space="preserve">　</w:t>
                        </w:r>
                      </w:p>
                      <w:p w14:paraId="0AD59A88" w14:textId="6EB06EFD" w:rsidR="009129BF" w:rsidRPr="00C452AB" w:rsidRDefault="00B66B45" w:rsidP="009129BF">
                        <w:pPr>
                          <w:pStyle w:val="1"/>
                          <w:ind w:leftChars="0" w:left="360"/>
                          <w:rPr>
                            <w:rFonts w:ascii="Meiryo UI" w:eastAsia="Meiryo UI" w:hAnsi="Meiryo UI"/>
                            <w:b/>
                            <w:szCs w:val="21"/>
                          </w:rPr>
                        </w:pPr>
                        <w:r>
                          <w:rPr>
                            <w:rFonts w:ascii="Meiryo UI" w:eastAsia="Meiryo UI" w:hAnsi="Meiryo UI" w:hint="eastAsia"/>
                            <w:b/>
                            <w:szCs w:val="21"/>
                          </w:rPr>
                          <w:t>柳ヶ瀬を楽しいまちにする株式会社</w:t>
                        </w:r>
                        <w:r w:rsidR="009129BF">
                          <w:rPr>
                            <w:rFonts w:ascii="Meiryo UI" w:eastAsia="Meiryo UI" w:hAnsi="Meiryo UI" w:hint="eastAsia"/>
                            <w:b/>
                            <w:szCs w:val="21"/>
                          </w:rPr>
                          <w:t xml:space="preserve"> </w:t>
                        </w:r>
                        <w:r w:rsidR="00A817BF">
                          <w:rPr>
                            <w:rFonts w:ascii="Meiryo UI" w:eastAsia="Meiryo UI" w:hAnsi="Meiryo UI" w:hint="eastAsia"/>
                            <w:b/>
                            <w:szCs w:val="21"/>
                          </w:rPr>
                          <w:t xml:space="preserve">取締役　</w:t>
                        </w:r>
                        <w:r>
                          <w:rPr>
                            <w:rFonts w:ascii="Meiryo UI" w:eastAsia="Meiryo UI" w:hAnsi="Meiryo UI" w:hint="eastAsia"/>
                            <w:b/>
                            <w:szCs w:val="21"/>
                          </w:rPr>
                          <w:t xml:space="preserve">大前貴裕　</w:t>
                        </w:r>
                        <w:r w:rsidR="009129BF">
                          <w:rPr>
                            <w:rFonts w:ascii="Meiryo UI" w:eastAsia="Meiryo UI" w:hAnsi="Meiryo UI" w:hint="eastAsia"/>
                            <w:b/>
                            <w:szCs w:val="21"/>
                          </w:rPr>
                          <w:t>氏</w:t>
                        </w:r>
                      </w:p>
                    </w:tc>
                  </w:tr>
                </w:tbl>
                <w:p w14:paraId="773CF8AC" w14:textId="13708A54" w:rsidR="009129BF" w:rsidRDefault="009129BF" w:rsidP="009129BF">
                  <w:pPr>
                    <w:rPr>
                      <w:rFonts w:ascii="Meiryo UI" w:eastAsia="Meiryo UI" w:hAnsi="Meiryo UI"/>
                      <w:szCs w:val="21"/>
                    </w:rPr>
                  </w:pPr>
                </w:p>
                <w:p w14:paraId="6C11AD0C" w14:textId="183165BC" w:rsidR="00B66B45" w:rsidRDefault="00B66B45" w:rsidP="00B66B45">
                  <w:pPr>
                    <w:rPr>
                      <w:rFonts w:ascii="Meiryo UI" w:eastAsia="Meiryo UI" w:hAnsi="Meiryo UI"/>
                      <w:szCs w:val="21"/>
                    </w:rPr>
                  </w:pPr>
                  <w:r w:rsidRPr="006F1B56">
                    <w:rPr>
                      <w:rFonts w:ascii="Meiryo UI" w:eastAsia="Meiryo UI" w:hAnsi="Meiryo UI"/>
                      <w:b/>
                      <w:bCs/>
                      <w:szCs w:val="21"/>
                    </w:rPr>
                    <w:t>▶</w:t>
                  </w:r>
                  <w:r w:rsidR="00994C34">
                    <w:rPr>
                      <w:rFonts w:ascii="Meiryo UI" w:eastAsia="Meiryo UI" w:hAnsi="Meiryo UI" w:hint="eastAsia"/>
                      <w:b/>
                      <w:bCs/>
                      <w:szCs w:val="21"/>
                    </w:rPr>
                    <w:t>柳ヶ瀬の現状と不動産のこれから</w:t>
                  </w:r>
                </w:p>
                <w:p w14:paraId="6E9B8EA0" w14:textId="5FFE6901" w:rsidR="00B66B45" w:rsidRPr="006F1B56" w:rsidRDefault="00994C34" w:rsidP="00A817BF">
                  <w:pPr>
                    <w:ind w:left="210" w:hangingChars="100" w:hanging="210"/>
                    <w:rPr>
                      <w:rFonts w:ascii="Meiryo UI" w:eastAsia="Meiryo UI" w:hAnsi="Meiryo UI"/>
                      <w:szCs w:val="21"/>
                    </w:rPr>
                  </w:pPr>
                  <w:r>
                    <w:rPr>
                      <w:noProof/>
                    </w:rPr>
                    <w:drawing>
                      <wp:anchor distT="0" distB="0" distL="114300" distR="114300" simplePos="0" relativeHeight="251675648" behindDoc="0" locked="0" layoutInCell="1" allowOverlap="1" wp14:anchorId="55B7363E" wp14:editId="19D6C1A7">
                        <wp:simplePos x="0" y="0"/>
                        <wp:positionH relativeFrom="column">
                          <wp:posOffset>4364355</wp:posOffset>
                        </wp:positionH>
                        <wp:positionV relativeFrom="paragraph">
                          <wp:posOffset>52705</wp:posOffset>
                        </wp:positionV>
                        <wp:extent cx="1513205" cy="1134745"/>
                        <wp:effectExtent l="0" t="0" r="0" b="8255"/>
                        <wp:wrapSquare wrapText="bothSides"/>
                        <wp:docPr id="16381831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3205" cy="1134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B45">
                    <w:rPr>
                      <w:rFonts w:ascii="Meiryo UI" w:eastAsia="Meiryo UI" w:hAnsi="Meiryo UI" w:hint="eastAsia"/>
                      <w:szCs w:val="21"/>
                    </w:rPr>
                    <w:t>○柳ヶ瀬エリア</w:t>
                  </w:r>
                  <w:r w:rsidR="006148D2">
                    <w:rPr>
                      <w:rFonts w:ascii="Meiryo UI" w:eastAsia="Meiryo UI" w:hAnsi="Meiryo UI" w:hint="eastAsia"/>
                      <w:szCs w:val="21"/>
                    </w:rPr>
                    <w:t>は</w:t>
                  </w:r>
                  <w:r w:rsidR="00B66B45">
                    <w:rPr>
                      <w:rFonts w:ascii="Meiryo UI" w:eastAsia="Meiryo UI" w:hAnsi="Meiryo UI" w:hint="eastAsia"/>
                      <w:szCs w:val="21"/>
                    </w:rPr>
                    <w:t>不動産価格の下落が止まらず、坪単価も全盛期の</w:t>
                  </w:r>
                  <w:r w:rsidR="007D08EA">
                    <w:rPr>
                      <w:rFonts w:ascii="Meiryo UI" w:eastAsia="Meiryo UI" w:hAnsi="Meiryo UI" w:hint="eastAsia"/>
                      <w:szCs w:val="21"/>
                    </w:rPr>
                    <w:t>1/10以下に落ち込んでいる。商店街の中もシャッター</w:t>
                  </w:r>
                  <w:r w:rsidR="006148D2">
                    <w:rPr>
                      <w:rFonts w:ascii="Meiryo UI" w:eastAsia="Meiryo UI" w:hAnsi="Meiryo UI" w:hint="eastAsia"/>
                      <w:szCs w:val="21"/>
                    </w:rPr>
                    <w:t>店舗が増え</w:t>
                  </w:r>
                  <w:r w:rsidR="007D08EA">
                    <w:rPr>
                      <w:rFonts w:ascii="Meiryo UI" w:eastAsia="Meiryo UI" w:hAnsi="Meiryo UI" w:hint="eastAsia"/>
                      <w:szCs w:val="21"/>
                    </w:rPr>
                    <w:t>虫食いのように活用策の見えない空き地や駐車場が出来始め</w:t>
                  </w:r>
                  <w:r w:rsidR="006148D2">
                    <w:rPr>
                      <w:rFonts w:ascii="Meiryo UI" w:eastAsia="Meiryo UI" w:hAnsi="Meiryo UI" w:hint="eastAsia"/>
                      <w:szCs w:val="21"/>
                    </w:rPr>
                    <w:t>るなど</w:t>
                  </w:r>
                  <w:r w:rsidR="007D08EA">
                    <w:rPr>
                      <w:rFonts w:ascii="Meiryo UI" w:eastAsia="Meiryo UI" w:hAnsi="Meiryo UI" w:hint="eastAsia"/>
                      <w:szCs w:val="21"/>
                    </w:rPr>
                    <w:t>、街として衰退が進んでいる。しかし、</w:t>
                  </w:r>
                  <w:r w:rsidR="007D08EA" w:rsidRPr="007D08EA">
                    <w:rPr>
                      <w:rFonts w:ascii="Meiryo UI" w:eastAsia="Meiryo UI" w:hAnsi="Meiryo UI" w:hint="eastAsia"/>
                      <w:szCs w:val="21"/>
                    </w:rPr>
                    <w:t>やながせ倉庫</w:t>
                  </w:r>
                  <w:r w:rsidR="007D08EA">
                    <w:rPr>
                      <w:rFonts w:ascii="Meiryo UI" w:eastAsia="Meiryo UI" w:hAnsi="Meiryo UI" w:hint="eastAsia"/>
                      <w:szCs w:val="21"/>
                    </w:rPr>
                    <w:t>などリノベーション</w:t>
                  </w:r>
                  <w:r w:rsidR="00640B5A">
                    <w:rPr>
                      <w:rFonts w:ascii="Meiryo UI" w:eastAsia="Meiryo UI" w:hAnsi="Meiryo UI" w:hint="eastAsia"/>
                      <w:szCs w:val="21"/>
                    </w:rPr>
                    <w:t>を行いプロモーションする</w:t>
                  </w:r>
                  <w:r w:rsidR="007D08EA">
                    <w:rPr>
                      <w:rFonts w:ascii="Meiryo UI" w:eastAsia="Meiryo UI" w:hAnsi="Meiryo UI" w:hint="eastAsia"/>
                      <w:szCs w:val="21"/>
                    </w:rPr>
                    <w:t>など</w:t>
                  </w:r>
                  <w:r w:rsidR="00640B5A">
                    <w:rPr>
                      <w:rFonts w:ascii="Meiryo UI" w:eastAsia="Meiryo UI" w:hAnsi="Meiryo UI" w:hint="eastAsia"/>
                      <w:szCs w:val="21"/>
                    </w:rPr>
                    <w:t>オーナーが前向きに取り組んでいる</w:t>
                  </w:r>
                  <w:r w:rsidR="007D08EA">
                    <w:rPr>
                      <w:rFonts w:ascii="Meiryo UI" w:eastAsia="Meiryo UI" w:hAnsi="Meiryo UI" w:hint="eastAsia"/>
                      <w:szCs w:val="21"/>
                    </w:rPr>
                    <w:t>物件は活気があり、入居率も安定している。</w:t>
                  </w:r>
                </w:p>
                <w:p w14:paraId="6E97A3AA" w14:textId="3AAF905C" w:rsidR="007D08EA" w:rsidRPr="00994C34" w:rsidRDefault="007D08EA" w:rsidP="007D08EA">
                  <w:pPr>
                    <w:ind w:leftChars="100" w:left="420" w:hangingChars="100" w:hanging="210"/>
                    <w:rPr>
                      <w:rFonts w:ascii="Meiryo UI" w:eastAsia="Meiryo UI" w:hAnsi="Meiryo UI"/>
                      <w:szCs w:val="21"/>
                      <w:u w:val="single"/>
                    </w:rPr>
                  </w:pPr>
                  <w:r w:rsidRPr="00994C34">
                    <w:rPr>
                      <w:rFonts w:ascii="Meiryo UI" w:eastAsia="Meiryo UI" w:hAnsi="Meiryo UI" w:hint="eastAsia"/>
                      <w:szCs w:val="21"/>
                      <w:u w:val="single"/>
                    </w:rPr>
                    <w:t>➡不動産の活用はオーナー次第！</w:t>
                  </w:r>
                </w:p>
                <w:p w14:paraId="4269C70C" w14:textId="4DCE7E64" w:rsidR="007D08EA" w:rsidRDefault="007D08EA" w:rsidP="007D08EA">
                  <w:pPr>
                    <w:rPr>
                      <w:rFonts w:ascii="Meiryo UI" w:eastAsia="Meiryo UI" w:hAnsi="Meiryo UI"/>
                      <w:szCs w:val="21"/>
                    </w:rPr>
                  </w:pPr>
                </w:p>
                <w:p w14:paraId="10752737" w14:textId="1C91AA55" w:rsidR="00A817BF" w:rsidRDefault="00A817BF" w:rsidP="00A817BF">
                  <w:pPr>
                    <w:rPr>
                      <w:rFonts w:ascii="Meiryo UI" w:eastAsia="Meiryo UI" w:hAnsi="Meiryo UI"/>
                      <w:szCs w:val="21"/>
                    </w:rPr>
                  </w:pPr>
                  <w:r w:rsidRPr="006F1B56">
                    <w:rPr>
                      <w:rFonts w:ascii="Meiryo UI" w:eastAsia="Meiryo UI" w:hAnsi="Meiryo UI"/>
                      <w:b/>
                      <w:bCs/>
                      <w:szCs w:val="21"/>
                    </w:rPr>
                    <w:t>▶</w:t>
                  </w:r>
                  <w:r>
                    <w:rPr>
                      <w:rFonts w:ascii="Meiryo UI" w:eastAsia="Meiryo UI" w:hAnsi="Meiryo UI" w:hint="eastAsia"/>
                      <w:b/>
                      <w:bCs/>
                      <w:szCs w:val="21"/>
                    </w:rPr>
                    <w:t>まちでつくるビルプロジェクト</w:t>
                  </w:r>
                </w:p>
                <w:p w14:paraId="1AFF4FD1" w14:textId="6A4EBCCE" w:rsidR="007D08EA" w:rsidRDefault="00994C34" w:rsidP="00092831">
                  <w:pPr>
                    <w:ind w:left="210" w:hangingChars="100" w:hanging="210"/>
                    <w:rPr>
                      <w:rFonts w:ascii="Meiryo UI" w:eastAsia="Meiryo UI" w:hAnsi="Meiryo UI"/>
                      <w:szCs w:val="21"/>
                    </w:rPr>
                  </w:pPr>
                  <w:r>
                    <w:rPr>
                      <w:noProof/>
                    </w:rPr>
                    <w:drawing>
                      <wp:anchor distT="0" distB="0" distL="114300" distR="114300" simplePos="0" relativeHeight="251676672" behindDoc="0" locked="0" layoutInCell="1" allowOverlap="1" wp14:anchorId="798359A9" wp14:editId="545429CA">
                        <wp:simplePos x="0" y="0"/>
                        <wp:positionH relativeFrom="column">
                          <wp:posOffset>4383405</wp:posOffset>
                        </wp:positionH>
                        <wp:positionV relativeFrom="paragraph">
                          <wp:posOffset>71755</wp:posOffset>
                        </wp:positionV>
                        <wp:extent cx="1503680" cy="1127800"/>
                        <wp:effectExtent l="0" t="0" r="1270" b="0"/>
                        <wp:wrapSquare wrapText="bothSides"/>
                        <wp:docPr id="10459275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680" cy="112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8EA">
                    <w:rPr>
                      <w:rFonts w:ascii="Meiryo UI" w:eastAsia="Meiryo UI" w:hAnsi="Meiryo UI" w:hint="eastAsia"/>
                      <w:szCs w:val="21"/>
                    </w:rPr>
                    <w:t>○</w:t>
                  </w:r>
                  <w:r w:rsidR="00A817BF">
                    <w:rPr>
                      <w:rFonts w:ascii="Meiryo UI" w:eastAsia="Meiryo UI" w:hAnsi="Meiryo UI" w:hint="eastAsia"/>
                      <w:szCs w:val="21"/>
                    </w:rPr>
                    <w:t>2012年に大前氏が取締役を務める「</w:t>
                  </w:r>
                  <w:r w:rsidR="00092831" w:rsidRPr="00092831">
                    <w:rPr>
                      <w:rFonts w:ascii="Meiryo UI" w:eastAsia="Meiryo UI" w:hAnsi="Meiryo UI" w:hint="eastAsia"/>
                      <w:szCs w:val="21"/>
                    </w:rPr>
                    <w:t>株式会社ミユキデザイン</w:t>
                  </w:r>
                  <w:r w:rsidR="00A817BF">
                    <w:rPr>
                      <w:rFonts w:ascii="Meiryo UI" w:eastAsia="Meiryo UI" w:hAnsi="Meiryo UI" w:hint="eastAsia"/>
                      <w:szCs w:val="21"/>
                    </w:rPr>
                    <w:t>」</w:t>
                  </w:r>
                  <w:r w:rsidR="00092831">
                    <w:rPr>
                      <w:rFonts w:ascii="Meiryo UI" w:eastAsia="Meiryo UI" w:hAnsi="Meiryo UI" w:hint="eastAsia"/>
                      <w:szCs w:val="21"/>
                    </w:rPr>
                    <w:t>は</w:t>
                  </w:r>
                  <w:r w:rsidR="00A817BF" w:rsidRPr="00A817BF">
                    <w:rPr>
                      <w:rFonts w:ascii="Meiryo UI" w:eastAsia="Meiryo UI" w:hAnsi="Meiryo UI" w:hint="eastAsia"/>
                      <w:szCs w:val="21"/>
                    </w:rPr>
                    <w:t>岐阜市中心市街地の「美殿町（みとのまち）商店街」「岐阜市にぎわいまち公社」との遊休不動産再生プロジェクト</w:t>
                  </w:r>
                  <w:r w:rsidR="00A817BF">
                    <w:rPr>
                      <w:rFonts w:ascii="Meiryo UI" w:eastAsia="Meiryo UI" w:hAnsi="Meiryo UI" w:hint="eastAsia"/>
                      <w:szCs w:val="21"/>
                    </w:rPr>
                    <w:t>として、</w:t>
                  </w:r>
                  <w:r w:rsidR="00640B5A">
                    <w:rPr>
                      <w:rFonts w:ascii="Meiryo UI" w:eastAsia="Meiryo UI" w:hAnsi="Meiryo UI" w:hint="eastAsia"/>
                      <w:szCs w:val="21"/>
                    </w:rPr>
                    <w:t>美殿町商店街にある</w:t>
                  </w:r>
                  <w:r w:rsidR="00A817BF" w:rsidRPr="00A817BF">
                    <w:rPr>
                      <w:rFonts w:ascii="Meiryo UI" w:eastAsia="Meiryo UI" w:hAnsi="Meiryo UI" w:hint="eastAsia"/>
                      <w:szCs w:val="21"/>
                    </w:rPr>
                    <w:t>築</w:t>
                  </w:r>
                  <w:r w:rsidR="00A817BF" w:rsidRPr="00A817BF">
                    <w:rPr>
                      <w:rFonts w:ascii="Meiryo UI" w:eastAsia="Meiryo UI" w:hAnsi="Meiryo UI"/>
                      <w:szCs w:val="21"/>
                    </w:rPr>
                    <w:t>50年5階建の家具展示場跡をシェアオフィスにリノベーションし</w:t>
                  </w:r>
                  <w:r w:rsidR="00A817BF">
                    <w:rPr>
                      <w:rFonts w:ascii="Meiryo UI" w:eastAsia="Meiryo UI" w:hAnsi="Meiryo UI" w:hint="eastAsia"/>
                      <w:szCs w:val="21"/>
                    </w:rPr>
                    <w:t>た。</w:t>
                  </w:r>
                  <w:r w:rsidR="00A817BF" w:rsidRPr="00A817BF">
                    <w:rPr>
                      <w:rFonts w:ascii="Meiryo UI" w:eastAsia="Meiryo UI" w:hAnsi="Meiryo UI" w:hint="eastAsia"/>
                      <w:szCs w:val="21"/>
                    </w:rPr>
                    <w:t>コンセプトを『つくるがある</w:t>
                  </w:r>
                  <w:r w:rsidR="00640B5A">
                    <w:rPr>
                      <w:rFonts w:ascii="Meiryo UI" w:eastAsia="Meiryo UI" w:hAnsi="Meiryo UI" w:hint="eastAsia"/>
                      <w:szCs w:val="21"/>
                    </w:rPr>
                    <w:t>町</w:t>
                  </w:r>
                  <w:r w:rsidR="00A817BF" w:rsidRPr="00A817BF">
                    <w:rPr>
                      <w:rFonts w:ascii="Meiryo UI" w:eastAsia="Meiryo UI" w:hAnsi="Meiryo UI" w:hint="eastAsia"/>
                      <w:szCs w:val="21"/>
                    </w:rPr>
                    <w:t>』と決め、『まちでつくるビル』と名付け</w:t>
                  </w:r>
                  <w:r w:rsidR="00A817BF">
                    <w:rPr>
                      <w:rFonts w:ascii="Meiryo UI" w:eastAsia="Meiryo UI" w:hAnsi="Meiryo UI" w:hint="eastAsia"/>
                      <w:szCs w:val="21"/>
                    </w:rPr>
                    <w:t>て</w:t>
                  </w:r>
                  <w:r w:rsidR="00A817BF" w:rsidRPr="00A817BF">
                    <w:rPr>
                      <w:rFonts w:ascii="Meiryo UI" w:eastAsia="Meiryo UI" w:hAnsi="Meiryo UI" w:hint="eastAsia"/>
                      <w:szCs w:val="21"/>
                    </w:rPr>
                    <w:t>入居募集をか</w:t>
                  </w:r>
                  <w:r w:rsidR="00092831">
                    <w:rPr>
                      <w:rFonts w:ascii="Meiryo UI" w:eastAsia="Meiryo UI" w:hAnsi="Meiryo UI" w:hint="eastAsia"/>
                      <w:szCs w:val="21"/>
                    </w:rPr>
                    <w:t>けた。入居希望者と</w:t>
                  </w:r>
                  <w:r w:rsidR="00640B5A">
                    <w:rPr>
                      <w:rFonts w:ascii="Meiryo UI" w:eastAsia="Meiryo UI" w:hAnsi="Meiryo UI" w:hint="eastAsia"/>
                      <w:szCs w:val="21"/>
                    </w:rPr>
                    <w:t>ともに</w:t>
                  </w:r>
                  <w:r w:rsidR="00092831">
                    <w:rPr>
                      <w:rFonts w:ascii="Meiryo UI" w:eastAsia="Meiryo UI" w:hAnsi="Meiryo UI" w:hint="eastAsia"/>
                      <w:szCs w:val="21"/>
                    </w:rPr>
                    <w:t>ビル内をDIYしていく中で、入居希望者</w:t>
                  </w:r>
                  <w:r w:rsidR="00640B5A">
                    <w:rPr>
                      <w:rFonts w:ascii="Meiryo UI" w:eastAsia="Meiryo UI" w:hAnsi="Meiryo UI" w:hint="eastAsia"/>
                      <w:szCs w:val="21"/>
                    </w:rPr>
                    <w:t>同士</w:t>
                  </w:r>
                  <w:r w:rsidR="00092831">
                    <w:rPr>
                      <w:rFonts w:ascii="Meiryo UI" w:eastAsia="Meiryo UI" w:hAnsi="Meiryo UI" w:hint="eastAsia"/>
                      <w:szCs w:val="21"/>
                    </w:rPr>
                    <w:t>でコミュニティが出来始め、交流イベントなども行われるようになった。</w:t>
                  </w:r>
                </w:p>
                <w:p w14:paraId="2EE326CF" w14:textId="69AE177B" w:rsidR="00092831" w:rsidRDefault="00092831" w:rsidP="00092831">
                  <w:pPr>
                    <w:ind w:left="210" w:hangingChars="100" w:hanging="210"/>
                    <w:rPr>
                      <w:rFonts w:ascii="Meiryo UI" w:eastAsia="Meiryo UI" w:hAnsi="Meiryo UI"/>
                      <w:szCs w:val="21"/>
                    </w:rPr>
                  </w:pPr>
                  <w:r>
                    <w:rPr>
                      <w:rFonts w:ascii="Meiryo UI" w:eastAsia="Meiryo UI" w:hAnsi="Meiryo UI" w:hint="eastAsia"/>
                      <w:szCs w:val="21"/>
                    </w:rPr>
                    <w:t>○しかしあくまで</w:t>
                  </w:r>
                  <w:r w:rsidR="00640B5A">
                    <w:rPr>
                      <w:rFonts w:ascii="Meiryo UI" w:eastAsia="Meiryo UI" w:hAnsi="Meiryo UI" w:hint="eastAsia"/>
                      <w:szCs w:val="21"/>
                    </w:rPr>
                    <w:t>も</w:t>
                  </w:r>
                  <w:r>
                    <w:rPr>
                      <w:rFonts w:ascii="Meiryo UI" w:eastAsia="Meiryo UI" w:hAnsi="Meiryo UI" w:hint="eastAsia"/>
                      <w:szCs w:val="21"/>
                    </w:rPr>
                    <w:t>シェアオフィス</w:t>
                  </w:r>
                  <w:r w:rsidR="00640B5A">
                    <w:rPr>
                      <w:rFonts w:ascii="Meiryo UI" w:eastAsia="Meiryo UI" w:hAnsi="Meiryo UI" w:hint="eastAsia"/>
                      <w:szCs w:val="21"/>
                    </w:rPr>
                    <w:t>内</w:t>
                  </w:r>
                  <w:r>
                    <w:rPr>
                      <w:rFonts w:ascii="Meiryo UI" w:eastAsia="Meiryo UI" w:hAnsi="Meiryo UI" w:hint="eastAsia"/>
                      <w:szCs w:val="21"/>
                    </w:rPr>
                    <w:t>のコミュニティであることから、この流れを外に広げ</w:t>
                  </w:r>
                  <w:r w:rsidR="00153359">
                    <w:rPr>
                      <w:rFonts w:ascii="Meiryo UI" w:eastAsia="Meiryo UI" w:hAnsi="Meiryo UI" w:hint="eastAsia"/>
                      <w:szCs w:val="21"/>
                    </w:rPr>
                    <w:t>る</w:t>
                  </w:r>
                  <w:r>
                    <w:rPr>
                      <w:rFonts w:ascii="Meiryo UI" w:eastAsia="Meiryo UI" w:hAnsi="Meiryo UI" w:hint="eastAsia"/>
                      <w:szCs w:val="21"/>
                    </w:rPr>
                    <w:t>べく</w:t>
                  </w:r>
                  <w:r w:rsidR="00640B5A">
                    <w:rPr>
                      <w:rFonts w:ascii="Meiryo UI" w:eastAsia="Meiryo UI" w:hAnsi="Meiryo UI" w:hint="eastAsia"/>
                      <w:szCs w:val="21"/>
                    </w:rPr>
                    <w:t>商店街の道路空間を活用して</w:t>
                  </w:r>
                  <w:r>
                    <w:rPr>
                      <w:rFonts w:ascii="Meiryo UI" w:eastAsia="Meiryo UI" w:hAnsi="Meiryo UI" w:hint="eastAsia"/>
                      <w:szCs w:val="21"/>
                    </w:rPr>
                    <w:t>「つくる市」を開催した。店、人の交流を図るだけではなく、このエリアの不動産活用を希望する人を探す目的も</w:t>
                  </w:r>
                  <w:r w:rsidR="00153359">
                    <w:rPr>
                      <w:rFonts w:ascii="Meiryo UI" w:eastAsia="Meiryo UI" w:hAnsi="Meiryo UI" w:hint="eastAsia"/>
                      <w:szCs w:val="21"/>
                    </w:rPr>
                    <w:t>兼ねており</w:t>
                  </w:r>
                  <w:r>
                    <w:rPr>
                      <w:rFonts w:ascii="Meiryo UI" w:eastAsia="Meiryo UI" w:hAnsi="Meiryo UI" w:hint="eastAsia"/>
                      <w:szCs w:val="21"/>
                    </w:rPr>
                    <w:t>、のちに「サンデービルヂングマーケット」に大きな関わりを持つ</w:t>
                  </w:r>
                  <w:r w:rsidR="00E067E3">
                    <w:rPr>
                      <w:rFonts w:ascii="Meiryo UI" w:eastAsia="Meiryo UI" w:hAnsi="Meiryo UI" w:hint="eastAsia"/>
                      <w:szCs w:val="21"/>
                    </w:rPr>
                    <w:t>人材</w:t>
                  </w:r>
                  <w:r>
                    <w:rPr>
                      <w:rFonts w:ascii="Meiryo UI" w:eastAsia="Meiryo UI" w:hAnsi="Meiryo UI" w:hint="eastAsia"/>
                      <w:szCs w:val="21"/>
                    </w:rPr>
                    <w:t>とのつながりのきっかけと</w:t>
                  </w:r>
                  <w:r w:rsidR="00E067E3">
                    <w:rPr>
                      <w:rFonts w:ascii="Meiryo UI" w:eastAsia="Meiryo UI" w:hAnsi="Meiryo UI" w:hint="eastAsia"/>
                      <w:szCs w:val="21"/>
                    </w:rPr>
                    <w:t>も</w:t>
                  </w:r>
                  <w:r>
                    <w:rPr>
                      <w:rFonts w:ascii="Meiryo UI" w:eastAsia="Meiryo UI" w:hAnsi="Meiryo UI" w:hint="eastAsia"/>
                      <w:szCs w:val="21"/>
                    </w:rPr>
                    <w:t>なった。</w:t>
                  </w:r>
                </w:p>
                <w:p w14:paraId="03F8C81D" w14:textId="2A26F2FE" w:rsidR="00092831" w:rsidRDefault="00092831" w:rsidP="00092831">
                  <w:pPr>
                    <w:ind w:left="210" w:hangingChars="100" w:hanging="210"/>
                    <w:rPr>
                      <w:rFonts w:ascii="Meiryo UI" w:eastAsia="Meiryo UI" w:hAnsi="Meiryo UI"/>
                      <w:szCs w:val="21"/>
                    </w:rPr>
                  </w:pPr>
                </w:p>
                <w:p w14:paraId="6A0FA909" w14:textId="6CE3123B" w:rsidR="00092831" w:rsidRPr="00F661E5" w:rsidRDefault="00F661E5" w:rsidP="00092831">
                  <w:pPr>
                    <w:ind w:left="210" w:hangingChars="100" w:hanging="210"/>
                    <w:rPr>
                      <w:rFonts w:ascii="Meiryo UI" w:eastAsia="Meiryo UI" w:hAnsi="Meiryo UI"/>
                      <w:b/>
                      <w:bCs/>
                      <w:szCs w:val="21"/>
                    </w:rPr>
                  </w:pPr>
                  <w:r>
                    <w:rPr>
                      <w:rFonts w:ascii="Meiryo UI" w:eastAsia="Meiryo UI" w:hAnsi="Meiryo UI" w:hint="eastAsia"/>
                      <w:b/>
                      <w:bCs/>
                      <w:szCs w:val="21"/>
                    </w:rPr>
                    <w:t>▶</w:t>
                  </w:r>
                  <w:r w:rsidR="00092831" w:rsidRPr="00F661E5">
                    <w:rPr>
                      <w:rFonts w:ascii="Meiryo UI" w:eastAsia="Meiryo UI" w:hAnsi="Meiryo UI" w:hint="eastAsia"/>
                      <w:b/>
                      <w:bCs/>
                      <w:szCs w:val="21"/>
                    </w:rPr>
                    <w:t>まちの役割とは</w:t>
                  </w:r>
                </w:p>
                <w:p w14:paraId="40D4D06B" w14:textId="53F16050" w:rsidR="00A817BF" w:rsidRDefault="00092831" w:rsidP="00153359">
                  <w:pPr>
                    <w:ind w:left="210" w:hangingChars="100" w:hanging="210"/>
                    <w:rPr>
                      <w:rFonts w:ascii="Meiryo UI" w:eastAsia="Meiryo UI" w:hAnsi="Meiryo UI"/>
                      <w:szCs w:val="21"/>
                    </w:rPr>
                  </w:pPr>
                  <w:r>
                    <w:rPr>
                      <w:rFonts w:ascii="Meiryo UI" w:eastAsia="Meiryo UI" w:hAnsi="Meiryo UI" w:hint="eastAsia"/>
                      <w:szCs w:val="21"/>
                    </w:rPr>
                    <w:t>○商店街は</w:t>
                  </w:r>
                  <w:r w:rsidR="00153359">
                    <w:rPr>
                      <w:rFonts w:ascii="Meiryo UI" w:eastAsia="Meiryo UI" w:hAnsi="Meiryo UI" w:hint="eastAsia"/>
                      <w:szCs w:val="21"/>
                    </w:rPr>
                    <w:t>かつて</w:t>
                  </w:r>
                  <w:r>
                    <w:rPr>
                      <w:rFonts w:ascii="Meiryo UI" w:eastAsia="Meiryo UI" w:hAnsi="Meiryo UI" w:hint="eastAsia"/>
                      <w:szCs w:val="21"/>
                    </w:rPr>
                    <w:t>娯楽と消費の場所であったがその役割はネット</w:t>
                  </w:r>
                  <w:r w:rsidR="00153359">
                    <w:rPr>
                      <w:rFonts w:ascii="Meiryo UI" w:eastAsia="Meiryo UI" w:hAnsi="Meiryo UI" w:hint="eastAsia"/>
                      <w:szCs w:val="21"/>
                    </w:rPr>
                    <w:t>や郊外型のショッピングモール</w:t>
                  </w:r>
                  <w:r>
                    <w:rPr>
                      <w:rFonts w:ascii="Meiryo UI" w:eastAsia="Meiryo UI" w:hAnsi="Meiryo UI" w:hint="eastAsia"/>
                      <w:szCs w:val="21"/>
                    </w:rPr>
                    <w:t>へと移行し、消費者のいなくなった商店街は寂れてしまった。そこで</w:t>
                  </w:r>
                  <w:r w:rsidR="00153359">
                    <w:rPr>
                      <w:rFonts w:ascii="Meiryo UI" w:eastAsia="Meiryo UI" w:hAnsi="Meiryo UI" w:hint="eastAsia"/>
                      <w:szCs w:val="21"/>
                    </w:rPr>
                    <w:t xml:space="preserve">　「ショッピングモールは完成された店舗しか入れない」ことを逆手に取り、商店街に</w:t>
                  </w:r>
                  <w:r>
                    <w:rPr>
                      <w:rFonts w:ascii="Meiryo UI" w:eastAsia="Meiryo UI" w:hAnsi="Meiryo UI" w:hint="eastAsia"/>
                      <w:szCs w:val="21"/>
                    </w:rPr>
                    <w:t>「起業する場所」</w:t>
                  </w:r>
                  <w:r w:rsidR="00153359">
                    <w:rPr>
                      <w:rFonts w:ascii="Meiryo UI" w:eastAsia="Meiryo UI" w:hAnsi="Meiryo UI" w:hint="eastAsia"/>
                      <w:szCs w:val="21"/>
                    </w:rPr>
                    <w:t>という新しい役割を見出した。</w:t>
                  </w:r>
                </w:p>
                <w:p w14:paraId="6A619912" w14:textId="5EF00C5D" w:rsidR="00F661E5" w:rsidRDefault="00153359" w:rsidP="00F661E5">
                  <w:pPr>
                    <w:ind w:left="210" w:hangingChars="100" w:hanging="210"/>
                    <w:rPr>
                      <w:rFonts w:ascii="Meiryo UI" w:eastAsia="Meiryo UI" w:hAnsi="Meiryo UI"/>
                      <w:szCs w:val="21"/>
                    </w:rPr>
                  </w:pPr>
                  <w:r>
                    <w:rPr>
                      <w:rFonts w:ascii="Meiryo UI" w:eastAsia="Meiryo UI" w:hAnsi="Meiryo UI" w:hint="eastAsia"/>
                      <w:szCs w:val="21"/>
                    </w:rPr>
                    <w:t>○かつてはアーケードがある、店がたくさんあるといったハード面、「空間」</w:t>
                  </w:r>
                  <w:r w:rsidR="00F661E5">
                    <w:rPr>
                      <w:rFonts w:ascii="Meiryo UI" w:eastAsia="Meiryo UI" w:hAnsi="Meiryo UI" w:hint="eastAsia"/>
                      <w:szCs w:val="21"/>
                    </w:rPr>
                    <w:t>の良さ</w:t>
                  </w:r>
                  <w:r>
                    <w:rPr>
                      <w:rFonts w:ascii="Meiryo UI" w:eastAsia="Meiryo UI" w:hAnsi="Meiryo UI" w:hint="eastAsia"/>
                      <w:szCs w:val="21"/>
                    </w:rPr>
                    <w:t>が重要であった。しかし今は良い店がある、すごい人がいる、というソフト面</w:t>
                  </w:r>
                  <w:r w:rsidR="00F661E5">
                    <w:rPr>
                      <w:rFonts w:ascii="Meiryo UI" w:eastAsia="Meiryo UI" w:hAnsi="Meiryo UI" w:hint="eastAsia"/>
                      <w:szCs w:val="21"/>
                    </w:rPr>
                    <w:t>、</w:t>
                  </w:r>
                  <w:r>
                    <w:rPr>
                      <w:rFonts w:ascii="Meiryo UI" w:eastAsia="Meiryo UI" w:hAnsi="Meiryo UI" w:hint="eastAsia"/>
                      <w:szCs w:val="21"/>
                    </w:rPr>
                    <w:t>「コンテンツ」の良さが求められる</w:t>
                  </w:r>
                  <w:r w:rsidR="00F661E5">
                    <w:rPr>
                      <w:rFonts w:ascii="Meiryo UI" w:eastAsia="Meiryo UI" w:hAnsi="Meiryo UI" w:hint="eastAsia"/>
                      <w:szCs w:val="21"/>
                    </w:rPr>
                    <w:t>ようになった。また「口コミ」の力も侮れず、来客と口コミが相互に作用することにより、リピーターや新規顧客を生み出す循環を作ることが出来るのではないかと考えた。</w:t>
                  </w:r>
                </w:p>
                <w:p w14:paraId="019C00AE" w14:textId="43B9D6FE" w:rsidR="00F661E5" w:rsidRDefault="00F661E5" w:rsidP="00F661E5">
                  <w:pPr>
                    <w:ind w:leftChars="100" w:left="420" w:hangingChars="100" w:hanging="210"/>
                    <w:rPr>
                      <w:rFonts w:ascii="Meiryo UI" w:eastAsia="Meiryo UI" w:hAnsi="Meiryo UI"/>
                      <w:szCs w:val="21"/>
                    </w:rPr>
                  </w:pPr>
                  <w:r>
                    <w:rPr>
                      <w:rFonts w:ascii="Meiryo UI" w:eastAsia="Meiryo UI" w:hAnsi="Meiryo UI" w:hint="eastAsia"/>
                      <w:szCs w:val="21"/>
                    </w:rPr>
                    <w:lastRenderedPageBreak/>
                    <w:t>➡ターゲットを明確にし、しっかりとコンセプトを設定した定期市を</w:t>
                  </w:r>
                  <w:r w:rsidR="0066488D">
                    <w:rPr>
                      <w:rFonts w:ascii="Meiryo UI" w:eastAsia="Meiryo UI" w:hAnsi="Meiryo UI" w:hint="eastAsia"/>
                      <w:szCs w:val="21"/>
                    </w:rPr>
                    <w:t>行えば</w:t>
                  </w:r>
                  <w:r>
                    <w:rPr>
                      <w:rFonts w:ascii="Meiryo UI" w:eastAsia="Meiryo UI" w:hAnsi="Meiryo UI" w:hint="eastAsia"/>
                      <w:szCs w:val="21"/>
                    </w:rPr>
                    <w:t>商店街の「コンテンツの良さ」の向上、「口コミ」の広がりを経て不動産の</w:t>
                  </w:r>
                  <w:r w:rsidR="003C6045">
                    <w:rPr>
                      <w:rFonts w:ascii="Meiryo UI" w:eastAsia="Meiryo UI" w:hAnsi="Meiryo UI" w:hint="eastAsia"/>
                      <w:szCs w:val="21"/>
                    </w:rPr>
                    <w:t>活用希望者</w:t>
                  </w:r>
                  <w:r>
                    <w:rPr>
                      <w:rFonts w:ascii="Meiryo UI" w:eastAsia="Meiryo UI" w:hAnsi="Meiryo UI" w:hint="eastAsia"/>
                      <w:szCs w:val="21"/>
                    </w:rPr>
                    <w:t>が増え、商店街の活性化に繋がるのではないか。</w:t>
                  </w:r>
                </w:p>
                <w:p w14:paraId="5E467286" w14:textId="096E0C54" w:rsidR="00F661E5" w:rsidRPr="00B74684" w:rsidRDefault="00423F7E" w:rsidP="00F661E5">
                  <w:pPr>
                    <w:rPr>
                      <w:rFonts w:ascii="Meiryo UI" w:eastAsia="Meiryo UI" w:hAnsi="Meiryo UI"/>
                      <w:b/>
                      <w:bCs/>
                      <w:szCs w:val="21"/>
                    </w:rPr>
                  </w:pPr>
                  <w:r w:rsidRPr="00B74684">
                    <w:rPr>
                      <w:rFonts w:ascii="Meiryo UI" w:eastAsia="Meiryo UI" w:hAnsi="Meiryo UI"/>
                      <w:b/>
                      <w:bCs/>
                      <w:szCs w:val="21"/>
                    </w:rPr>
                    <w:t>▶サンデービルヂングマーケット</w:t>
                  </w:r>
                  <w:r w:rsidR="00A35667">
                    <w:rPr>
                      <w:rFonts w:ascii="Meiryo UI" w:eastAsia="Meiryo UI" w:hAnsi="Meiryo UI" w:hint="eastAsia"/>
                      <w:b/>
                      <w:bCs/>
                      <w:szCs w:val="21"/>
                    </w:rPr>
                    <w:t>の</w:t>
                  </w:r>
                  <w:r w:rsidRPr="00B74684">
                    <w:rPr>
                      <w:rFonts w:ascii="Meiryo UI" w:eastAsia="Meiryo UI" w:hAnsi="Meiryo UI" w:hint="eastAsia"/>
                      <w:b/>
                      <w:bCs/>
                      <w:szCs w:val="21"/>
                    </w:rPr>
                    <w:t>開催</w:t>
                  </w:r>
                </w:p>
                <w:p w14:paraId="17B90B76" w14:textId="58D773E8" w:rsidR="00423F7E" w:rsidRDefault="00423F7E" w:rsidP="00941DF8">
                  <w:pPr>
                    <w:rPr>
                      <w:rFonts w:ascii="Meiryo UI" w:eastAsia="Meiryo UI" w:hAnsi="Meiryo UI"/>
                      <w:szCs w:val="21"/>
                    </w:rPr>
                  </w:pPr>
                  <w:r>
                    <w:rPr>
                      <w:rFonts w:ascii="Meiryo UI" w:eastAsia="Meiryo UI" w:hAnsi="Meiryo UI" w:hint="eastAsia"/>
                      <w:szCs w:val="21"/>
                    </w:rPr>
                    <w:t>○上記の考えをもとに</w:t>
                  </w:r>
                  <w:r w:rsidR="0066488D">
                    <w:rPr>
                      <w:rFonts w:ascii="Meiryo UI" w:eastAsia="Meiryo UI" w:hAnsi="Meiryo UI" w:hint="eastAsia"/>
                      <w:szCs w:val="21"/>
                    </w:rPr>
                    <w:t>2014年、</w:t>
                  </w:r>
                  <w:r>
                    <w:rPr>
                      <w:rFonts w:ascii="Meiryo UI" w:eastAsia="Meiryo UI" w:hAnsi="Meiryo UI" w:hint="eastAsia"/>
                      <w:szCs w:val="21"/>
                    </w:rPr>
                    <w:t>のちに柳ヶ瀬をたのしいまちにする株式会社を立ち上げるメンバー</w:t>
                  </w:r>
                  <w:r w:rsidR="0066488D">
                    <w:rPr>
                      <w:rFonts w:ascii="Meiryo UI" w:eastAsia="Meiryo UI" w:hAnsi="Meiryo UI" w:hint="eastAsia"/>
                      <w:szCs w:val="21"/>
                    </w:rPr>
                    <w:t>となる商店街の有志</w:t>
                  </w:r>
                  <w:r>
                    <w:rPr>
                      <w:rFonts w:ascii="Meiryo UI" w:eastAsia="Meiryo UI" w:hAnsi="Meiryo UI" w:hint="eastAsia"/>
                      <w:szCs w:val="21"/>
                    </w:rPr>
                    <w:t>たちでサンデービルヂングマーケットを初開催した。</w:t>
                  </w:r>
                  <w:r w:rsidR="00BC2EC3">
                    <w:rPr>
                      <w:rFonts w:ascii="Meiryo UI" w:eastAsia="Meiryo UI" w:hAnsi="Meiryo UI" w:hint="eastAsia"/>
                      <w:szCs w:val="21"/>
                    </w:rPr>
                    <w:t>開催にあたって</w:t>
                  </w:r>
                  <w:r w:rsidR="00941DF8">
                    <w:rPr>
                      <w:rFonts w:ascii="Meiryo UI" w:eastAsia="Meiryo UI" w:hAnsi="Meiryo UI" w:hint="eastAsia"/>
                      <w:szCs w:val="21"/>
                    </w:rPr>
                    <w:t>は「</w:t>
                  </w:r>
                  <w:r w:rsidR="00941DF8" w:rsidRPr="00941DF8">
                    <w:rPr>
                      <w:rFonts w:ascii="Meiryo UI" w:eastAsia="Meiryo UI" w:hAnsi="Meiryo UI" w:hint="eastAsia"/>
                      <w:szCs w:val="21"/>
                    </w:rPr>
                    <w:t>ここにしかない、ヒト・モノ・空間と出会うライフスタイルマーケット</w:t>
                  </w:r>
                  <w:r w:rsidR="00941DF8">
                    <w:rPr>
                      <w:rFonts w:ascii="Meiryo UI" w:eastAsia="Meiryo UI" w:hAnsi="Meiryo UI" w:hint="eastAsia"/>
                      <w:szCs w:val="21"/>
                    </w:rPr>
                    <w:t>」をコンセプトに</w:t>
                  </w:r>
                  <w:r w:rsidR="00BC2EC3">
                    <w:rPr>
                      <w:rFonts w:ascii="Meiryo UI" w:eastAsia="Meiryo UI" w:hAnsi="Meiryo UI" w:hint="eastAsia"/>
                      <w:szCs w:val="21"/>
                    </w:rPr>
                    <w:t>イベントデザインを統一</w:t>
                  </w:r>
                  <w:r w:rsidR="00941DF8">
                    <w:rPr>
                      <w:rFonts w:ascii="Meiryo UI" w:eastAsia="Meiryo UI" w:hAnsi="Meiryo UI" w:hint="eastAsia"/>
                      <w:szCs w:val="21"/>
                    </w:rPr>
                    <w:t>し、</w:t>
                  </w:r>
                  <w:r w:rsidR="0066488D">
                    <w:rPr>
                      <w:rFonts w:ascii="Meiryo UI" w:eastAsia="Meiryo UI" w:hAnsi="Meiryo UI" w:hint="eastAsia"/>
                      <w:szCs w:val="21"/>
                    </w:rPr>
                    <w:t>リーフレットなどの</w:t>
                  </w:r>
                  <w:r w:rsidR="00941DF8">
                    <w:rPr>
                      <w:rFonts w:ascii="Meiryo UI" w:eastAsia="Meiryo UI" w:hAnsi="Meiryo UI" w:hint="eastAsia"/>
                      <w:szCs w:val="21"/>
                    </w:rPr>
                    <w:t>紙媒体の制作</w:t>
                  </w:r>
                  <w:r w:rsidR="0066488D">
                    <w:rPr>
                      <w:rFonts w:ascii="Meiryo UI" w:eastAsia="Meiryo UI" w:hAnsi="Meiryo UI" w:hint="eastAsia"/>
                      <w:szCs w:val="21"/>
                    </w:rPr>
                    <w:t>にもこだわるなど</w:t>
                  </w:r>
                  <w:r w:rsidR="00941DF8">
                    <w:rPr>
                      <w:rFonts w:ascii="Meiryo UI" w:eastAsia="Meiryo UI" w:hAnsi="Meiryo UI" w:hint="eastAsia"/>
                      <w:szCs w:val="21"/>
                    </w:rPr>
                    <w:t>、</w:t>
                  </w:r>
                  <w:r w:rsidR="0066488D">
                    <w:rPr>
                      <w:rFonts w:ascii="Meiryo UI" w:eastAsia="Meiryo UI" w:hAnsi="Meiryo UI" w:hint="eastAsia"/>
                      <w:szCs w:val="21"/>
                    </w:rPr>
                    <w:t>あらゆる場面で</w:t>
                  </w:r>
                  <w:r w:rsidR="00941DF8">
                    <w:rPr>
                      <w:rFonts w:ascii="Meiryo UI" w:eastAsia="Meiryo UI" w:hAnsi="Meiryo UI" w:hint="eastAsia"/>
                      <w:szCs w:val="21"/>
                    </w:rPr>
                    <w:t>ブランドイメージの維持を徹底した。</w:t>
                  </w:r>
                </w:p>
                <w:p w14:paraId="62F6BDEC" w14:textId="47814696" w:rsidR="00941DF8" w:rsidRDefault="00941DF8" w:rsidP="00941DF8">
                  <w:pPr>
                    <w:rPr>
                      <w:rFonts w:ascii="Meiryo UI" w:eastAsia="Meiryo UI" w:hAnsi="Meiryo UI"/>
                      <w:szCs w:val="21"/>
                    </w:rPr>
                  </w:pPr>
                  <w:r>
                    <w:rPr>
                      <w:rFonts w:ascii="Meiryo UI" w:eastAsia="Meiryo UI" w:hAnsi="Meiryo UI" w:hint="eastAsia"/>
                      <w:szCs w:val="21"/>
                    </w:rPr>
                    <w:t xml:space="preserve">　また、メンバーで清掃・DIYをおこなったビルも定期市の出店場所として使用し、</w:t>
                  </w:r>
                  <w:r w:rsidR="00342FA0">
                    <w:rPr>
                      <w:rFonts w:ascii="Meiryo UI" w:eastAsia="Meiryo UI" w:hAnsi="Meiryo UI" w:hint="eastAsia"/>
                      <w:szCs w:val="21"/>
                    </w:rPr>
                    <w:t>遊休不動産の使い方のデモンストレーションの場としても活用した。</w:t>
                  </w:r>
                </w:p>
                <w:p w14:paraId="145D177C" w14:textId="77777777" w:rsidR="00342FA0" w:rsidRDefault="00342FA0" w:rsidP="00941DF8">
                  <w:pPr>
                    <w:rPr>
                      <w:rFonts w:ascii="Meiryo UI" w:eastAsia="Meiryo UI" w:hAnsi="Meiryo UI"/>
                      <w:szCs w:val="21"/>
                    </w:rPr>
                  </w:pPr>
                </w:p>
                <w:p w14:paraId="7C00892C" w14:textId="006DE64D" w:rsidR="00342FA0" w:rsidRPr="00B74684" w:rsidRDefault="00342FA0" w:rsidP="00941DF8">
                  <w:pPr>
                    <w:rPr>
                      <w:rFonts w:ascii="Meiryo UI" w:eastAsia="Meiryo UI" w:hAnsi="Meiryo UI"/>
                      <w:b/>
                      <w:bCs/>
                      <w:szCs w:val="21"/>
                    </w:rPr>
                  </w:pPr>
                  <w:r w:rsidRPr="00B74684">
                    <w:rPr>
                      <w:rFonts w:ascii="Meiryo UI" w:eastAsia="Meiryo UI" w:hAnsi="Meiryo UI"/>
                      <w:b/>
                      <w:bCs/>
                      <w:szCs w:val="21"/>
                    </w:rPr>
                    <w:t>▶</w:t>
                  </w:r>
                  <w:r w:rsidR="00EC74DB" w:rsidRPr="00B74684">
                    <w:rPr>
                      <w:rFonts w:ascii="Meiryo UI" w:eastAsia="Meiryo UI" w:hAnsi="Meiryo UI" w:hint="eastAsia"/>
                      <w:b/>
                      <w:bCs/>
                      <w:szCs w:val="21"/>
                    </w:rPr>
                    <w:t>「</w:t>
                  </w:r>
                  <w:r w:rsidRPr="00B74684">
                    <w:rPr>
                      <w:rFonts w:ascii="Meiryo UI" w:eastAsia="Meiryo UI" w:hAnsi="Meiryo UI" w:hint="eastAsia"/>
                      <w:b/>
                      <w:bCs/>
                      <w:szCs w:val="21"/>
                    </w:rPr>
                    <w:t>柳ヶ瀬を楽しいまちにする株式会社</w:t>
                  </w:r>
                  <w:r w:rsidR="00EC74DB" w:rsidRPr="00B74684">
                    <w:rPr>
                      <w:rFonts w:ascii="Meiryo UI" w:eastAsia="Meiryo UI" w:hAnsi="Meiryo UI" w:hint="eastAsia"/>
                      <w:b/>
                      <w:bCs/>
                      <w:szCs w:val="21"/>
                    </w:rPr>
                    <w:t>」</w:t>
                  </w:r>
                  <w:r w:rsidRPr="00B74684">
                    <w:rPr>
                      <w:rFonts w:ascii="Meiryo UI" w:eastAsia="Meiryo UI" w:hAnsi="Meiryo UI" w:hint="eastAsia"/>
                      <w:b/>
                      <w:bCs/>
                      <w:szCs w:val="21"/>
                    </w:rPr>
                    <w:t>創業</w:t>
                  </w:r>
                </w:p>
                <w:p w14:paraId="5DE631B5" w14:textId="4483B156" w:rsidR="00342FA0" w:rsidRDefault="00342FA0" w:rsidP="00941DF8">
                  <w:pPr>
                    <w:rPr>
                      <w:rFonts w:ascii="Meiryo UI" w:eastAsia="Meiryo UI" w:hAnsi="Meiryo UI"/>
                      <w:szCs w:val="21"/>
                    </w:rPr>
                  </w:pPr>
                  <w:r>
                    <w:rPr>
                      <w:rFonts w:ascii="Meiryo UI" w:eastAsia="Meiryo UI" w:hAnsi="Meiryo UI" w:hint="eastAsia"/>
                      <w:szCs w:val="21"/>
                    </w:rPr>
                    <w:t>○サンデービルヂングマーケットを起点に官民の「チャレンジ」を引き出す</w:t>
                  </w:r>
                  <w:r w:rsidR="0066488D">
                    <w:rPr>
                      <w:rFonts w:ascii="Meiryo UI" w:eastAsia="Meiryo UI" w:hAnsi="Meiryo UI" w:hint="eastAsia"/>
                      <w:szCs w:val="21"/>
                    </w:rPr>
                    <w:t>組織</w:t>
                  </w:r>
                  <w:r>
                    <w:rPr>
                      <w:rFonts w:ascii="Meiryo UI" w:eastAsia="Meiryo UI" w:hAnsi="Meiryo UI" w:hint="eastAsia"/>
                      <w:szCs w:val="21"/>
                    </w:rPr>
                    <w:t>として2016年に「柳ヶ瀬を楽しいまちにする株式会社」を創業した。老舗</w:t>
                  </w:r>
                  <w:r w:rsidR="0066488D">
                    <w:rPr>
                      <w:rFonts w:ascii="Meiryo UI" w:eastAsia="Meiryo UI" w:hAnsi="Meiryo UI" w:hint="eastAsia"/>
                      <w:szCs w:val="21"/>
                    </w:rPr>
                    <w:t>喫茶店</w:t>
                  </w:r>
                  <w:r>
                    <w:rPr>
                      <w:rFonts w:ascii="Meiryo UI" w:eastAsia="Meiryo UI" w:hAnsi="Meiryo UI" w:hint="eastAsia"/>
                      <w:szCs w:val="21"/>
                    </w:rPr>
                    <w:t>の事業承継</w:t>
                  </w:r>
                  <w:r w:rsidR="00A35667">
                    <w:rPr>
                      <w:rFonts w:ascii="Meiryo UI" w:eastAsia="Meiryo UI" w:hAnsi="Meiryo UI" w:hint="eastAsia"/>
                      <w:szCs w:val="21"/>
                    </w:rPr>
                    <w:t>に取り組んだ</w:t>
                  </w:r>
                  <w:r>
                    <w:rPr>
                      <w:rFonts w:ascii="Meiryo UI" w:eastAsia="Meiryo UI" w:hAnsi="Meiryo UI" w:hint="eastAsia"/>
                      <w:szCs w:val="21"/>
                    </w:rPr>
                    <w:t>「マルイチビル」</w:t>
                  </w:r>
                  <w:r w:rsidR="00A35667">
                    <w:rPr>
                      <w:rFonts w:ascii="Meiryo UI" w:eastAsia="Meiryo UI" w:hAnsi="Meiryo UI" w:hint="eastAsia"/>
                      <w:szCs w:val="21"/>
                    </w:rPr>
                    <w:t>の</w:t>
                  </w:r>
                  <w:r>
                    <w:rPr>
                      <w:rFonts w:ascii="Meiryo UI" w:eastAsia="Meiryo UI" w:hAnsi="Meiryo UI" w:hint="eastAsia"/>
                      <w:szCs w:val="21"/>
                    </w:rPr>
                    <w:t>再開発や</w:t>
                  </w:r>
                  <w:r w:rsidR="00A35667">
                    <w:rPr>
                      <w:rFonts w:ascii="Meiryo UI" w:eastAsia="Meiryo UI" w:hAnsi="Meiryo UI" w:hint="eastAsia"/>
                      <w:szCs w:val="21"/>
                    </w:rPr>
                    <w:t>靴屋だった空き店舗を</w:t>
                  </w:r>
                  <w:r w:rsidR="00A35667" w:rsidRPr="00A35667">
                    <w:rPr>
                      <w:rFonts w:ascii="Meiryo UI" w:eastAsia="Meiryo UI" w:hAnsi="Meiryo UI" w:hint="eastAsia"/>
                      <w:szCs w:val="21"/>
                    </w:rPr>
                    <w:t>若手アーティストのためのギャラリー</w:t>
                  </w:r>
                  <w:r w:rsidR="00A35667">
                    <w:rPr>
                      <w:rFonts w:ascii="Meiryo UI" w:eastAsia="Meiryo UI" w:hAnsi="Meiryo UI" w:hint="eastAsia"/>
                      <w:szCs w:val="21"/>
                    </w:rPr>
                    <w:t>へと再生した</w:t>
                  </w:r>
                  <w:r>
                    <w:rPr>
                      <w:rFonts w:ascii="Meiryo UI" w:eastAsia="Meiryo UI" w:hAnsi="Meiryo UI" w:hint="eastAsia"/>
                      <w:szCs w:val="21"/>
                    </w:rPr>
                    <w:t>「ニュー銀座」など、リノベーションを</w:t>
                  </w:r>
                  <w:r w:rsidR="0066488D">
                    <w:rPr>
                      <w:rFonts w:ascii="Meiryo UI" w:eastAsia="Meiryo UI" w:hAnsi="Meiryo UI" w:hint="eastAsia"/>
                      <w:szCs w:val="21"/>
                    </w:rPr>
                    <w:t>中心とした</w:t>
                  </w:r>
                  <w:r w:rsidR="00A35667">
                    <w:rPr>
                      <w:rFonts w:ascii="Meiryo UI" w:eastAsia="Meiryo UI" w:hAnsi="Meiryo UI" w:hint="eastAsia"/>
                      <w:szCs w:val="21"/>
                    </w:rPr>
                    <w:t>取組</w:t>
                  </w:r>
                  <w:r w:rsidR="0066488D">
                    <w:rPr>
                      <w:rFonts w:ascii="Meiryo UI" w:eastAsia="Meiryo UI" w:hAnsi="Meiryo UI" w:hint="eastAsia"/>
                      <w:szCs w:val="21"/>
                    </w:rPr>
                    <w:t>により</w:t>
                  </w:r>
                  <w:r>
                    <w:rPr>
                      <w:rFonts w:ascii="Meiryo UI" w:eastAsia="Meiryo UI" w:hAnsi="Meiryo UI" w:hint="eastAsia"/>
                      <w:szCs w:val="21"/>
                    </w:rPr>
                    <w:t>柳ヶ瀬の活性化に</w:t>
                  </w:r>
                  <w:r w:rsidR="00EC74DB">
                    <w:rPr>
                      <w:rFonts w:ascii="Meiryo UI" w:eastAsia="Meiryo UI" w:hAnsi="Meiryo UI" w:hint="eastAsia"/>
                      <w:szCs w:val="21"/>
                    </w:rPr>
                    <w:t>貢献している。</w:t>
                  </w:r>
                </w:p>
                <w:p w14:paraId="337E220C" w14:textId="3AEACE9C" w:rsidR="001A46E0" w:rsidRPr="000427BA" w:rsidRDefault="001A46E0" w:rsidP="00A13869">
                  <w:pPr>
                    <w:rPr>
                      <w:rFonts w:ascii="Meiryo UI" w:eastAsia="Meiryo UI" w:hAnsi="Meiryo UI"/>
                      <w:szCs w:val="21"/>
                    </w:rPr>
                  </w:pPr>
                </w:p>
              </w:tc>
            </w:tr>
          </w:tbl>
          <w:p w14:paraId="6DD4C99D" w14:textId="42EE5352" w:rsidR="00CB037B" w:rsidRDefault="00CB037B" w:rsidP="003F6778">
            <w:pPr>
              <w:tabs>
                <w:tab w:val="center" w:pos="4832"/>
              </w:tabs>
              <w:rPr>
                <w:rFonts w:ascii="Meiryo UI" w:eastAsia="Meiryo UI" w:hAnsi="Meiryo UI"/>
                <w:szCs w:val="21"/>
              </w:rPr>
            </w:pPr>
          </w:p>
        </w:tc>
      </w:tr>
      <w:tr w:rsidR="003F6778" w14:paraId="24CB37E5" w14:textId="77777777" w:rsidTr="00212CA5">
        <w:trPr>
          <w:trHeight w:val="9630"/>
        </w:trPr>
        <w:tc>
          <w:tcPr>
            <w:cnfStyle w:val="001000000000" w:firstRow="0" w:lastRow="0" w:firstColumn="1" w:lastColumn="0" w:oddVBand="0" w:evenVBand="0" w:oddHBand="0" w:evenHBand="0" w:firstRowFirstColumn="0" w:firstRowLastColumn="0" w:lastRowFirstColumn="0" w:lastRowLastColumn="0"/>
            <w:tcW w:w="9923" w:type="dxa"/>
          </w:tcPr>
          <w:p w14:paraId="6B9FC1E9" w14:textId="7D3EE5F5" w:rsidR="003F6778" w:rsidRPr="00E45ECC" w:rsidRDefault="003F6778" w:rsidP="00212CA5">
            <w:pPr>
              <w:shd w:val="clear" w:color="auto" w:fill="F7CAAC" w:themeFill="accent2" w:themeFillTint="66"/>
              <w:ind w:firstLineChars="100" w:firstLine="210"/>
              <w:rPr>
                <w:rFonts w:ascii="Meiryo UI" w:eastAsia="Meiryo UI" w:hAnsi="Meiryo UI"/>
                <w:b w:val="0"/>
                <w:szCs w:val="21"/>
              </w:rPr>
            </w:pPr>
            <w:r>
              <w:rPr>
                <w:rFonts w:ascii="Meiryo UI" w:eastAsia="Meiryo UI" w:hAnsi="Meiryo UI" w:hint="eastAsia"/>
                <w:szCs w:val="21"/>
              </w:rPr>
              <w:lastRenderedPageBreak/>
              <w:t>第</w:t>
            </w:r>
            <w:r w:rsidR="007C7146">
              <w:rPr>
                <w:rFonts w:ascii="Meiryo UI" w:eastAsia="Meiryo UI" w:hAnsi="Meiryo UI" w:hint="eastAsia"/>
                <w:szCs w:val="21"/>
              </w:rPr>
              <w:t>2</w:t>
            </w:r>
            <w:r w:rsidRPr="007E506A">
              <w:rPr>
                <w:rFonts w:ascii="Meiryo UI" w:eastAsia="Meiryo UI" w:hAnsi="Meiryo UI" w:hint="eastAsia"/>
                <w:szCs w:val="21"/>
              </w:rPr>
              <w:t>部</w:t>
            </w:r>
            <w:r>
              <w:rPr>
                <w:rFonts w:ascii="Meiryo UI" w:eastAsia="Meiryo UI" w:hAnsi="Meiryo UI" w:hint="eastAsia"/>
                <w:szCs w:val="21"/>
              </w:rPr>
              <w:t xml:space="preserve">　</w:t>
            </w:r>
            <w:r w:rsidRPr="00AE07CF">
              <w:rPr>
                <w:rFonts w:ascii="Meiryo UI" w:eastAsia="Meiryo UI" w:hAnsi="Meiryo UI" w:hint="eastAsia"/>
                <w:szCs w:val="21"/>
              </w:rPr>
              <w:t>＜</w:t>
            </w:r>
            <w:r w:rsidR="00EC74DB">
              <w:rPr>
                <w:rFonts w:ascii="Meiryo UI" w:eastAsia="Meiryo UI" w:hAnsi="Meiryo UI" w:hint="eastAsia"/>
                <w:szCs w:val="21"/>
              </w:rPr>
              <w:t>フロア参加型パネルディスカッション</w:t>
            </w:r>
            <w:r w:rsidRPr="00AE07CF">
              <w:rPr>
                <w:rFonts w:ascii="Meiryo UI" w:eastAsia="Meiryo UI" w:hAnsi="Meiryo UI" w:hint="eastAsia"/>
                <w:szCs w:val="21"/>
              </w:rPr>
              <w:t>＞</w:t>
            </w:r>
          </w:p>
          <w:p w14:paraId="69928601" w14:textId="55DE7C05" w:rsidR="00EC74DB" w:rsidRPr="003C6045" w:rsidRDefault="003F6778" w:rsidP="003C6045">
            <w:pPr>
              <w:ind w:leftChars="55" w:left="325" w:hangingChars="100" w:hanging="210"/>
              <w:rPr>
                <w:rFonts w:ascii="Meiryo UI" w:eastAsia="Meiryo UI" w:hAnsi="Meiryo UI"/>
                <w:b w:val="0"/>
                <w:bCs w:val="0"/>
                <w:szCs w:val="21"/>
              </w:rPr>
            </w:pPr>
            <w:r w:rsidRPr="006F1B56">
              <w:rPr>
                <w:rFonts w:ascii="Meiryo UI" w:eastAsia="Meiryo UI" w:hAnsi="Meiryo UI"/>
                <w:szCs w:val="21"/>
              </w:rPr>
              <w:t>▶</w:t>
            </w:r>
            <w:r w:rsidR="00EC74DB">
              <w:rPr>
                <w:rFonts w:ascii="Meiryo UI" w:eastAsia="Meiryo UI" w:hAnsi="Meiryo UI" w:hint="eastAsia"/>
                <w:szCs w:val="21"/>
              </w:rPr>
              <w:t>「google</w:t>
            </w:r>
            <w:r w:rsidR="00A35667">
              <w:rPr>
                <w:rFonts w:ascii="Meiryo UI" w:eastAsia="Meiryo UI" w:hAnsi="Meiryo UI" w:hint="eastAsia"/>
                <w:szCs w:val="21"/>
              </w:rPr>
              <w:t>フォーム</w:t>
            </w:r>
            <w:r w:rsidR="00EC74DB">
              <w:rPr>
                <w:rFonts w:ascii="Meiryo UI" w:eastAsia="Meiryo UI" w:hAnsi="Meiryo UI" w:hint="eastAsia"/>
                <w:szCs w:val="21"/>
              </w:rPr>
              <w:t>」</w:t>
            </w:r>
            <w:r w:rsidR="00A35667">
              <w:rPr>
                <w:rFonts w:ascii="Meiryo UI" w:eastAsia="Meiryo UI" w:hAnsi="Meiryo UI" w:hint="eastAsia"/>
                <w:szCs w:val="21"/>
              </w:rPr>
              <w:t>を活用し</w:t>
            </w:r>
            <w:r w:rsidR="00EC74DB">
              <w:rPr>
                <w:rFonts w:ascii="Meiryo UI" w:eastAsia="Meiryo UI" w:hAnsi="Meiryo UI" w:hint="eastAsia"/>
                <w:szCs w:val="21"/>
              </w:rPr>
              <w:t>参加者</w:t>
            </w:r>
            <w:r w:rsidR="00A35667">
              <w:rPr>
                <w:rFonts w:ascii="Meiryo UI" w:eastAsia="Meiryo UI" w:hAnsi="Meiryo UI" w:hint="eastAsia"/>
                <w:szCs w:val="21"/>
              </w:rPr>
              <w:t>より質問を受け付け、</w:t>
            </w:r>
            <w:r w:rsidR="00EC74DB">
              <w:rPr>
                <w:rFonts w:ascii="Meiryo UI" w:eastAsia="Meiryo UI" w:hAnsi="Meiryo UI" w:hint="eastAsia"/>
                <w:szCs w:val="21"/>
              </w:rPr>
              <w:t>フロア参加型パネルディスカッションを実施</w:t>
            </w:r>
          </w:p>
          <w:p w14:paraId="7AF39836" w14:textId="40E001BC" w:rsidR="00EE24EB" w:rsidRDefault="00EE24EB" w:rsidP="00EC74DB">
            <w:pPr>
              <w:ind w:firstLineChars="100" w:firstLine="210"/>
              <w:rPr>
                <w:rFonts w:ascii="Meiryo UI" w:eastAsia="Meiryo UI" w:hAnsi="Meiryo UI"/>
                <w:szCs w:val="21"/>
              </w:rPr>
            </w:pPr>
            <w:r>
              <w:rPr>
                <w:rFonts w:ascii="Meiryo UI" w:eastAsia="Meiryo UI" w:hAnsi="Meiryo UI" w:hint="eastAsia"/>
                <w:szCs w:val="21"/>
              </w:rPr>
              <w:t>○アドバイザー：</w:t>
            </w:r>
            <w:r w:rsidR="00EC74DB">
              <w:rPr>
                <w:rFonts w:ascii="Meiryo UI" w:eastAsia="Meiryo UI" w:hAnsi="Meiryo UI" w:hint="eastAsia"/>
                <w:szCs w:val="21"/>
              </w:rPr>
              <w:t>岐阜柳ケ瀬商店街振興組合連合会　理事長　水野琢朗氏</w:t>
            </w:r>
          </w:p>
          <w:p w14:paraId="00B9F10C" w14:textId="37CB13FE" w:rsidR="00EE24EB" w:rsidRDefault="00EC74DB" w:rsidP="00EC74DB">
            <w:pPr>
              <w:ind w:firstLineChars="200" w:firstLine="420"/>
              <w:rPr>
                <w:rFonts w:ascii="Meiryo UI" w:eastAsia="Meiryo UI" w:hAnsi="Meiryo UI"/>
                <w:szCs w:val="21"/>
              </w:rPr>
            </w:pPr>
            <w:r>
              <w:rPr>
                <w:rFonts w:ascii="Meiryo UI" w:eastAsia="Meiryo UI" w:hAnsi="Meiryo UI" w:hint="eastAsia"/>
                <w:szCs w:val="21"/>
              </w:rPr>
              <w:t xml:space="preserve">　　　　　　　</w:t>
            </w:r>
            <w:r w:rsidR="00EE24EB">
              <w:rPr>
                <w:rFonts w:ascii="Meiryo UI" w:eastAsia="Meiryo UI" w:hAnsi="Meiryo UI" w:hint="eastAsia"/>
                <w:szCs w:val="21"/>
              </w:rPr>
              <w:t>：</w:t>
            </w:r>
            <w:r>
              <w:rPr>
                <w:rFonts w:ascii="Meiryo UI" w:eastAsia="Meiryo UI" w:hAnsi="Meiryo UI" w:hint="eastAsia"/>
                <w:szCs w:val="21"/>
              </w:rPr>
              <w:t>柳ヶ瀬を楽しいまちにする株式会社　取締役　大前貴裕氏</w:t>
            </w:r>
          </w:p>
          <w:p w14:paraId="00174ECD" w14:textId="5995E5BF" w:rsidR="00EE24EB" w:rsidRPr="00EE24EB" w:rsidRDefault="00EE24EB" w:rsidP="00EC74DB">
            <w:pPr>
              <w:ind w:firstLineChars="100" w:firstLine="210"/>
              <w:rPr>
                <w:rFonts w:ascii="Meiryo UI" w:eastAsia="Meiryo UI" w:hAnsi="Meiryo UI"/>
                <w:szCs w:val="21"/>
              </w:rPr>
            </w:pPr>
            <w:r>
              <w:rPr>
                <w:rFonts w:ascii="Meiryo UI" w:eastAsia="Meiryo UI" w:hAnsi="Meiryo UI" w:hint="eastAsia"/>
                <w:szCs w:val="21"/>
              </w:rPr>
              <w:t>○</w:t>
            </w:r>
            <w:r w:rsidR="00EC74DB">
              <w:rPr>
                <w:rFonts w:ascii="Meiryo UI" w:eastAsia="Meiryo UI" w:hAnsi="Meiryo UI" w:hint="eastAsia"/>
                <w:szCs w:val="21"/>
              </w:rPr>
              <w:t>ファシリテーター：株式会社プランニングコンサルタント　代表取締役　大橋賢也氏</w:t>
            </w:r>
          </w:p>
          <w:p w14:paraId="511B6686" w14:textId="62657FA7" w:rsidR="00241687" w:rsidRDefault="00241687" w:rsidP="00241687">
            <w:pPr>
              <w:rPr>
                <w:rFonts w:ascii="Meiryo UI" w:eastAsia="Meiryo UI" w:hAnsi="Meiryo UI"/>
                <w:szCs w:val="21"/>
              </w:rPr>
            </w:pPr>
          </w:p>
          <w:p w14:paraId="6ADF1B55" w14:textId="04F09441" w:rsidR="00241687" w:rsidRPr="00241687" w:rsidRDefault="00241687" w:rsidP="00241687">
            <w:pPr>
              <w:rPr>
                <w:rFonts w:ascii="Meiryo UI" w:eastAsia="Meiryo UI" w:hAnsi="Meiryo UI"/>
                <w:b w:val="0"/>
                <w:bCs w:val="0"/>
                <w:szCs w:val="21"/>
              </w:rPr>
            </w:pPr>
            <w:r w:rsidRPr="00241687">
              <w:rPr>
                <w:rFonts w:ascii="Meiryo UI" w:eastAsia="Meiryo UI" w:hAnsi="Meiryo UI" w:hint="eastAsia"/>
                <w:szCs w:val="21"/>
              </w:rPr>
              <w:t>▶</w:t>
            </w:r>
            <w:r w:rsidR="00EC74DB">
              <w:rPr>
                <w:rFonts w:ascii="Meiryo UI" w:eastAsia="Meiryo UI" w:hAnsi="Meiryo UI" w:hint="eastAsia"/>
                <w:szCs w:val="21"/>
              </w:rPr>
              <w:t>質問、回答の内容（一部）</w:t>
            </w:r>
          </w:p>
          <w:p w14:paraId="29A87F47" w14:textId="0EA47BDB" w:rsidR="00836E59" w:rsidRPr="00212CA5" w:rsidRDefault="00EC74DB" w:rsidP="00EC74DB">
            <w:pPr>
              <w:rPr>
                <w:rFonts w:ascii="Meiryo UI" w:eastAsia="Meiryo UI" w:hAnsi="Meiryo UI"/>
                <w:b w:val="0"/>
                <w:bCs w:val="0"/>
                <w:szCs w:val="21"/>
              </w:rPr>
            </w:pPr>
            <w:r w:rsidRPr="00EC74DB">
              <w:rPr>
                <w:rFonts w:ascii="Meiryo UI" w:eastAsia="Meiryo UI" w:hAnsi="Meiryo UI" w:hint="eastAsia"/>
                <w:szCs w:val="21"/>
              </w:rPr>
              <w:t>・</w:t>
            </w:r>
            <w:r w:rsidR="000F25CC" w:rsidRPr="00212CA5">
              <w:rPr>
                <w:rFonts w:ascii="Meiryo UI" w:eastAsia="Meiryo UI" w:hAnsi="Meiryo UI" w:hint="eastAsia"/>
                <w:b w:val="0"/>
                <w:bCs w:val="0"/>
                <w:szCs w:val="21"/>
              </w:rPr>
              <w:t>柳ヶ瀬ビジョン策定にあたっ</w:t>
            </w:r>
            <w:r w:rsidR="00BF00DA">
              <w:rPr>
                <w:rFonts w:ascii="Meiryo UI" w:eastAsia="Meiryo UI" w:hAnsi="Meiryo UI" w:hint="eastAsia"/>
                <w:b w:val="0"/>
                <w:bCs w:val="0"/>
                <w:szCs w:val="21"/>
              </w:rPr>
              <w:t>て商店街内の合意形成など</w:t>
            </w:r>
            <w:r w:rsidR="000F25CC" w:rsidRPr="00212CA5">
              <w:rPr>
                <w:rFonts w:ascii="Meiryo UI" w:eastAsia="Meiryo UI" w:hAnsi="Meiryo UI" w:hint="eastAsia"/>
                <w:b w:val="0"/>
                <w:bCs w:val="0"/>
                <w:szCs w:val="21"/>
              </w:rPr>
              <w:t>苦労したことは？</w:t>
            </w:r>
          </w:p>
          <w:p w14:paraId="7AEF8578" w14:textId="7968F281" w:rsidR="0048690A" w:rsidRPr="00212CA5" w:rsidRDefault="00994C34" w:rsidP="0048690A">
            <w:pPr>
              <w:rPr>
                <w:rFonts w:ascii="Meiryo UI" w:eastAsia="Meiryo UI" w:hAnsi="Meiryo UI"/>
                <w:b w:val="0"/>
                <w:bCs w:val="0"/>
                <w:szCs w:val="21"/>
              </w:rPr>
            </w:pPr>
            <w:r w:rsidRPr="00212CA5">
              <w:rPr>
                <w:noProof/>
              </w:rPr>
              <w:drawing>
                <wp:anchor distT="0" distB="0" distL="114300" distR="114300" simplePos="0" relativeHeight="251677696" behindDoc="0" locked="0" layoutInCell="1" allowOverlap="1" wp14:anchorId="2D5CC487" wp14:editId="0F1C862D">
                  <wp:simplePos x="0" y="0"/>
                  <wp:positionH relativeFrom="column">
                    <wp:posOffset>4617085</wp:posOffset>
                  </wp:positionH>
                  <wp:positionV relativeFrom="paragraph">
                    <wp:posOffset>30480</wp:posOffset>
                  </wp:positionV>
                  <wp:extent cx="1503680" cy="1127760"/>
                  <wp:effectExtent l="0" t="0" r="1270" b="0"/>
                  <wp:wrapSquare wrapText="bothSides"/>
                  <wp:docPr id="112936626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368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5CC" w:rsidRPr="00212CA5">
              <w:rPr>
                <w:rFonts w:ascii="Meiryo UI" w:eastAsia="Meiryo UI" w:hAnsi="Meiryo UI" w:hint="eastAsia"/>
                <w:b w:val="0"/>
                <w:bCs w:val="0"/>
                <w:szCs w:val="21"/>
              </w:rPr>
              <w:t>→</w:t>
            </w:r>
            <w:r w:rsidR="00C12624" w:rsidRPr="00212CA5">
              <w:rPr>
                <w:rFonts w:ascii="Meiryo UI" w:eastAsia="Meiryo UI" w:hAnsi="Meiryo UI" w:hint="eastAsia"/>
                <w:b w:val="0"/>
                <w:bCs w:val="0"/>
                <w:szCs w:val="21"/>
              </w:rPr>
              <w:t>（水野氏）</w:t>
            </w:r>
            <w:r w:rsidR="00E017B8">
              <w:rPr>
                <w:rFonts w:ascii="Meiryo UI" w:eastAsia="Meiryo UI" w:hAnsi="Meiryo UI" w:hint="eastAsia"/>
                <w:b w:val="0"/>
                <w:bCs w:val="0"/>
                <w:szCs w:val="21"/>
              </w:rPr>
              <w:t>とにかく急いで動く必要があったので、</w:t>
            </w:r>
            <w:r w:rsidR="00931876">
              <w:rPr>
                <w:rFonts w:ascii="Meiryo UI" w:eastAsia="Meiryo UI" w:hAnsi="Meiryo UI" w:hint="eastAsia"/>
                <w:b w:val="0"/>
                <w:bCs w:val="0"/>
                <w:szCs w:val="21"/>
              </w:rPr>
              <w:t>理事長に就任した2024年の</w:t>
            </w:r>
            <w:r w:rsidR="00931876" w:rsidRPr="00931876">
              <w:rPr>
                <w:rFonts w:ascii="Meiryo UI" w:eastAsia="Meiryo UI" w:hAnsi="Meiryo UI"/>
                <w:b w:val="0"/>
                <w:bCs w:val="0"/>
                <w:szCs w:val="21"/>
              </w:rPr>
              <w:t>「YANAGASE VISION 150」</w:t>
            </w:r>
            <w:r w:rsidR="00931876">
              <w:rPr>
                <w:rFonts w:ascii="Meiryo UI" w:eastAsia="Meiryo UI" w:hAnsi="Meiryo UI" w:hint="eastAsia"/>
                <w:b w:val="0"/>
                <w:bCs w:val="0"/>
                <w:szCs w:val="21"/>
              </w:rPr>
              <w:t>は</w:t>
            </w:r>
            <w:r w:rsidR="00A35667">
              <w:rPr>
                <w:rFonts w:ascii="Meiryo UI" w:eastAsia="Meiryo UI" w:hAnsi="Meiryo UI" w:hint="eastAsia"/>
                <w:b w:val="0"/>
                <w:bCs w:val="0"/>
                <w:szCs w:val="21"/>
              </w:rPr>
              <w:t>基本的に</w:t>
            </w:r>
            <w:r w:rsidR="00BF00DA">
              <w:rPr>
                <w:rFonts w:ascii="Meiryo UI" w:eastAsia="Meiryo UI" w:hAnsi="Meiryo UI" w:hint="eastAsia"/>
                <w:b w:val="0"/>
                <w:bCs w:val="0"/>
                <w:szCs w:val="21"/>
              </w:rPr>
              <w:t>自分だけでつくりあげ、</w:t>
            </w:r>
            <w:r w:rsidR="00A35667">
              <w:rPr>
                <w:rFonts w:ascii="Meiryo UI" w:eastAsia="Meiryo UI" w:hAnsi="Meiryo UI" w:hint="eastAsia"/>
                <w:b w:val="0"/>
                <w:bCs w:val="0"/>
                <w:szCs w:val="21"/>
              </w:rPr>
              <w:t>自分の</w:t>
            </w:r>
            <w:r w:rsidR="00931876">
              <w:rPr>
                <w:rFonts w:ascii="Meiryo UI" w:eastAsia="Meiryo UI" w:hAnsi="Meiryo UI" w:hint="eastAsia"/>
                <w:b w:val="0"/>
                <w:bCs w:val="0"/>
                <w:szCs w:val="21"/>
              </w:rPr>
              <w:t>所信</w:t>
            </w:r>
            <w:r w:rsidR="00A35667">
              <w:rPr>
                <w:rFonts w:ascii="Meiryo UI" w:eastAsia="Meiryo UI" w:hAnsi="Meiryo UI" w:hint="eastAsia"/>
                <w:b w:val="0"/>
                <w:bCs w:val="0"/>
                <w:szCs w:val="21"/>
              </w:rPr>
              <w:t>表明</w:t>
            </w:r>
            <w:r w:rsidR="00931876">
              <w:rPr>
                <w:rFonts w:ascii="Meiryo UI" w:eastAsia="Meiryo UI" w:hAnsi="Meiryo UI" w:hint="eastAsia"/>
                <w:b w:val="0"/>
                <w:bCs w:val="0"/>
                <w:szCs w:val="21"/>
              </w:rPr>
              <w:t>とした</w:t>
            </w:r>
            <w:r w:rsidR="000F25CC" w:rsidRPr="00212CA5">
              <w:rPr>
                <w:rFonts w:ascii="Meiryo UI" w:eastAsia="Meiryo UI" w:hAnsi="Meiryo UI" w:hint="eastAsia"/>
                <w:b w:val="0"/>
                <w:bCs w:val="0"/>
                <w:szCs w:val="21"/>
              </w:rPr>
              <w:t>。その</w:t>
            </w:r>
            <w:r w:rsidR="00931876">
              <w:rPr>
                <w:rFonts w:ascii="Meiryo UI" w:eastAsia="Meiryo UI" w:hAnsi="Meiryo UI" w:hint="eastAsia"/>
                <w:b w:val="0"/>
                <w:bCs w:val="0"/>
                <w:szCs w:val="21"/>
              </w:rPr>
              <w:t>後、</w:t>
            </w:r>
            <w:r w:rsidR="003C6045">
              <w:rPr>
                <w:rFonts w:ascii="Meiryo UI" w:eastAsia="Meiryo UI" w:hAnsi="Meiryo UI" w:hint="eastAsia"/>
                <w:b w:val="0"/>
                <w:bCs w:val="0"/>
                <w:szCs w:val="21"/>
              </w:rPr>
              <w:t>１年間活動してきて皆さんからいただいた意見も踏まえ、</w:t>
            </w:r>
            <w:r w:rsidR="00931876" w:rsidRPr="00931876">
              <w:rPr>
                <w:rFonts w:ascii="Meiryo UI" w:eastAsia="Meiryo UI" w:hAnsi="Meiryo UI"/>
                <w:b w:val="0"/>
                <w:bCs w:val="0"/>
                <w:szCs w:val="21"/>
              </w:rPr>
              <w:t>2025年</w:t>
            </w:r>
            <w:r w:rsidR="00931876">
              <w:rPr>
                <w:rFonts w:ascii="Meiryo UI" w:eastAsia="Meiryo UI" w:hAnsi="Meiryo UI" w:hint="eastAsia"/>
                <w:b w:val="0"/>
                <w:bCs w:val="0"/>
                <w:szCs w:val="21"/>
              </w:rPr>
              <w:t>に</w:t>
            </w:r>
            <w:r w:rsidR="00FB3D19">
              <w:rPr>
                <w:rFonts w:ascii="Meiryo UI" w:eastAsia="Meiryo UI" w:hAnsi="Meiryo UI" w:hint="eastAsia"/>
                <w:b w:val="0"/>
                <w:bCs w:val="0"/>
                <w:szCs w:val="21"/>
              </w:rPr>
              <w:t>理事長としての</w:t>
            </w:r>
            <w:r w:rsidR="00931876">
              <w:rPr>
                <w:rFonts w:ascii="Meiryo UI" w:eastAsia="Meiryo UI" w:hAnsi="Meiryo UI" w:hint="eastAsia"/>
                <w:b w:val="0"/>
                <w:bCs w:val="0"/>
                <w:szCs w:val="21"/>
              </w:rPr>
              <w:t>その年の</w:t>
            </w:r>
            <w:r w:rsidR="00931876" w:rsidRPr="00931876">
              <w:rPr>
                <w:rFonts w:ascii="Meiryo UI" w:eastAsia="Meiryo UI" w:hAnsi="Meiryo UI"/>
                <w:b w:val="0"/>
                <w:bCs w:val="0"/>
                <w:szCs w:val="21"/>
              </w:rPr>
              <w:t>方針</w:t>
            </w:r>
            <w:r w:rsidR="00931876">
              <w:rPr>
                <w:rFonts w:ascii="Meiryo UI" w:eastAsia="Meiryo UI" w:hAnsi="Meiryo UI" w:hint="eastAsia"/>
                <w:b w:val="0"/>
                <w:bCs w:val="0"/>
                <w:szCs w:val="21"/>
              </w:rPr>
              <w:t>「</w:t>
            </w:r>
            <w:r w:rsidR="00931876" w:rsidRPr="00931876">
              <w:rPr>
                <w:rFonts w:ascii="Meiryo UI" w:eastAsia="Meiryo UI" w:hAnsi="Meiryo UI"/>
                <w:b w:val="0"/>
                <w:bCs w:val="0"/>
                <w:szCs w:val="21"/>
              </w:rPr>
              <w:t>Road to Yanagase 150</w:t>
            </w:r>
            <w:r w:rsidR="00931876">
              <w:rPr>
                <w:rFonts w:ascii="Meiryo UI" w:eastAsia="Meiryo UI" w:hAnsi="Meiryo UI" w:hint="eastAsia"/>
                <w:b w:val="0"/>
                <w:bCs w:val="0"/>
                <w:szCs w:val="21"/>
              </w:rPr>
              <w:t>」</w:t>
            </w:r>
            <w:r w:rsidR="000F25CC" w:rsidRPr="00212CA5">
              <w:rPr>
                <w:rFonts w:ascii="Meiryo UI" w:eastAsia="Meiryo UI" w:hAnsi="Meiryo UI" w:hint="eastAsia"/>
                <w:b w:val="0"/>
                <w:bCs w:val="0"/>
                <w:szCs w:val="21"/>
              </w:rPr>
              <w:t>を作成した。</w:t>
            </w:r>
            <w:r w:rsidR="00FB3D19">
              <w:rPr>
                <w:rFonts w:ascii="Meiryo UI" w:eastAsia="Meiryo UI" w:hAnsi="Meiryo UI" w:hint="eastAsia"/>
                <w:b w:val="0"/>
                <w:bCs w:val="0"/>
                <w:szCs w:val="21"/>
              </w:rPr>
              <w:t>2026年は、自分だけのビジョンではなく、商店街振興組合や商店主など柳ヶ瀬に関わってくれる方々も含めた本当の意味でのビジョンを策定する</w:t>
            </w:r>
            <w:r w:rsidR="000F25CC" w:rsidRPr="00212CA5">
              <w:rPr>
                <w:rFonts w:ascii="Meiryo UI" w:eastAsia="Meiryo UI" w:hAnsi="Meiryo UI" w:hint="eastAsia"/>
                <w:b w:val="0"/>
                <w:bCs w:val="0"/>
                <w:szCs w:val="21"/>
              </w:rPr>
              <w:t>予定。</w:t>
            </w:r>
          </w:p>
          <w:p w14:paraId="12355AF6" w14:textId="72E60A50" w:rsidR="000F25CC" w:rsidRPr="00212CA5" w:rsidRDefault="000F25CC" w:rsidP="0048690A">
            <w:pPr>
              <w:rPr>
                <w:rFonts w:ascii="Meiryo UI" w:eastAsia="Meiryo UI" w:hAnsi="Meiryo UI"/>
                <w:b w:val="0"/>
                <w:bCs w:val="0"/>
                <w:szCs w:val="21"/>
              </w:rPr>
            </w:pPr>
            <w:r w:rsidRPr="00212CA5">
              <w:rPr>
                <w:rFonts w:ascii="Meiryo UI" w:eastAsia="Meiryo UI" w:hAnsi="Meiryo UI" w:hint="eastAsia"/>
                <w:b w:val="0"/>
                <w:bCs w:val="0"/>
                <w:szCs w:val="21"/>
              </w:rPr>
              <w:t xml:space="preserve">　</w:t>
            </w:r>
            <w:r w:rsidR="00FB3D19">
              <w:rPr>
                <w:rFonts w:ascii="Meiryo UI" w:eastAsia="Meiryo UI" w:hAnsi="Meiryo UI" w:hint="eastAsia"/>
                <w:b w:val="0"/>
                <w:bCs w:val="0"/>
                <w:szCs w:val="21"/>
              </w:rPr>
              <w:t>２～3年前にも前理事長とビジョンを作ったことがあるが</w:t>
            </w:r>
            <w:r w:rsidRPr="00212CA5">
              <w:rPr>
                <w:rFonts w:ascii="Meiryo UI" w:eastAsia="Meiryo UI" w:hAnsi="Meiryo UI" w:hint="eastAsia"/>
                <w:b w:val="0"/>
                <w:bCs w:val="0"/>
                <w:szCs w:val="21"/>
              </w:rPr>
              <w:t>、昼の話しかしていないことに気づいた。</w:t>
            </w:r>
            <w:r w:rsidR="009D1D6B">
              <w:rPr>
                <w:rFonts w:ascii="Meiryo UI" w:eastAsia="Meiryo UI" w:hAnsi="Meiryo UI" w:hint="eastAsia"/>
                <w:b w:val="0"/>
                <w:bCs w:val="0"/>
                <w:szCs w:val="21"/>
              </w:rPr>
              <w:t>柳ヶ瀬商店街の約半数の店舗は夜の営業が中心の店であり、</w:t>
            </w:r>
            <w:r w:rsidRPr="00212CA5">
              <w:rPr>
                <w:rFonts w:ascii="Meiryo UI" w:eastAsia="Meiryo UI" w:hAnsi="Meiryo UI" w:hint="eastAsia"/>
                <w:b w:val="0"/>
                <w:bCs w:val="0"/>
                <w:szCs w:val="21"/>
              </w:rPr>
              <w:t>夜には夜の事情がたくさんある。</w:t>
            </w:r>
            <w:r w:rsidR="00FB3D19">
              <w:rPr>
                <w:rFonts w:ascii="Meiryo UI" w:eastAsia="Meiryo UI" w:hAnsi="Meiryo UI" w:hint="eastAsia"/>
                <w:b w:val="0"/>
                <w:bCs w:val="0"/>
                <w:szCs w:val="21"/>
              </w:rPr>
              <w:t>ビジョン策定にあたっては、</w:t>
            </w:r>
            <w:r w:rsidRPr="00212CA5">
              <w:rPr>
                <w:rFonts w:ascii="Meiryo UI" w:eastAsia="Meiryo UI" w:hAnsi="Meiryo UI" w:hint="eastAsia"/>
                <w:b w:val="0"/>
                <w:bCs w:val="0"/>
                <w:szCs w:val="21"/>
              </w:rPr>
              <w:t>みんなにとって「自分ごと」になるようなものを作ることが大切。</w:t>
            </w:r>
          </w:p>
          <w:p w14:paraId="13FCBEF8" w14:textId="77777777" w:rsidR="00513BE8" w:rsidRPr="00212CA5" w:rsidRDefault="00513BE8" w:rsidP="0048690A">
            <w:pPr>
              <w:rPr>
                <w:rFonts w:ascii="Meiryo UI" w:eastAsia="Meiryo UI" w:hAnsi="Meiryo UI"/>
                <w:b w:val="0"/>
                <w:bCs w:val="0"/>
                <w:szCs w:val="21"/>
              </w:rPr>
            </w:pPr>
          </w:p>
          <w:p w14:paraId="48FDD0FE" w14:textId="0EFFB613" w:rsidR="00513BE8" w:rsidRPr="00212CA5" w:rsidRDefault="00513BE8" w:rsidP="0048690A">
            <w:pPr>
              <w:rPr>
                <w:rFonts w:ascii="Meiryo UI" w:eastAsia="Meiryo UI" w:hAnsi="Meiryo UI"/>
                <w:b w:val="0"/>
                <w:bCs w:val="0"/>
                <w:szCs w:val="21"/>
              </w:rPr>
            </w:pPr>
            <w:r w:rsidRPr="00212CA5">
              <w:rPr>
                <w:rFonts w:ascii="Meiryo UI" w:eastAsia="Meiryo UI" w:hAnsi="Meiryo UI" w:hint="eastAsia"/>
                <w:b w:val="0"/>
                <w:bCs w:val="0"/>
                <w:szCs w:val="21"/>
              </w:rPr>
              <w:t>・</w:t>
            </w:r>
            <w:r w:rsidR="00212CA5" w:rsidRPr="00212CA5">
              <w:rPr>
                <w:rFonts w:ascii="Meiryo UI" w:eastAsia="Meiryo UI" w:hAnsi="Meiryo UI" w:hint="eastAsia"/>
                <w:b w:val="0"/>
                <w:bCs w:val="0"/>
                <w:szCs w:val="21"/>
              </w:rPr>
              <w:t>行政を巻き込むには？</w:t>
            </w:r>
          </w:p>
          <w:p w14:paraId="37A754A5" w14:textId="4E1A6F30" w:rsidR="00212CA5" w:rsidRDefault="00212CA5" w:rsidP="0048690A">
            <w:pPr>
              <w:rPr>
                <w:rFonts w:ascii="Meiryo UI" w:eastAsia="Meiryo UI" w:hAnsi="Meiryo UI"/>
                <w:szCs w:val="21"/>
              </w:rPr>
            </w:pPr>
            <w:r w:rsidRPr="00212CA5">
              <w:rPr>
                <w:rFonts w:ascii="Meiryo UI" w:eastAsia="Meiryo UI" w:hAnsi="Meiryo UI" w:hint="eastAsia"/>
                <w:b w:val="0"/>
                <w:bCs w:val="0"/>
                <w:szCs w:val="21"/>
              </w:rPr>
              <w:t>→</w:t>
            </w:r>
            <w:r w:rsidR="00C12624" w:rsidRPr="00212CA5">
              <w:rPr>
                <w:rFonts w:ascii="Meiryo UI" w:eastAsia="Meiryo UI" w:hAnsi="Meiryo UI" w:hint="eastAsia"/>
                <w:b w:val="0"/>
                <w:bCs w:val="0"/>
                <w:szCs w:val="21"/>
              </w:rPr>
              <w:t>（水野氏）</w:t>
            </w:r>
            <w:r w:rsidRPr="00212CA5">
              <w:rPr>
                <w:rFonts w:ascii="Meiryo UI" w:eastAsia="Meiryo UI" w:hAnsi="Meiryo UI" w:hint="eastAsia"/>
                <w:b w:val="0"/>
                <w:bCs w:val="0"/>
                <w:szCs w:val="21"/>
              </w:rPr>
              <w:t>行政</w:t>
            </w:r>
            <w:r w:rsidR="00BF00DA">
              <w:rPr>
                <w:rFonts w:ascii="Meiryo UI" w:eastAsia="Meiryo UI" w:hAnsi="Meiryo UI" w:hint="eastAsia"/>
                <w:b w:val="0"/>
                <w:bCs w:val="0"/>
                <w:szCs w:val="21"/>
              </w:rPr>
              <w:t>からの</w:t>
            </w:r>
            <w:r w:rsidRPr="00212CA5">
              <w:rPr>
                <w:rFonts w:ascii="Meiryo UI" w:eastAsia="Meiryo UI" w:hAnsi="Meiryo UI" w:hint="eastAsia"/>
                <w:b w:val="0"/>
                <w:bCs w:val="0"/>
                <w:szCs w:val="21"/>
              </w:rPr>
              <w:t>動きを待つのではなく、こちらから柳ヶ瀬ビジョンなり何なりを提示しながら、「このようなことを行いたいが、乗っかってくれないだろうか」とアプローチをかけるようにしている。</w:t>
            </w:r>
          </w:p>
          <w:p w14:paraId="40904DE3" w14:textId="77777777" w:rsidR="00212CA5" w:rsidRDefault="00212CA5" w:rsidP="0048690A">
            <w:pPr>
              <w:rPr>
                <w:rFonts w:ascii="Meiryo UI" w:eastAsia="Meiryo UI" w:hAnsi="Meiryo UI"/>
                <w:szCs w:val="21"/>
              </w:rPr>
            </w:pPr>
          </w:p>
          <w:p w14:paraId="1DD3D607" w14:textId="6B65E324" w:rsidR="00212CA5" w:rsidRDefault="00212CA5" w:rsidP="0048690A">
            <w:pPr>
              <w:rPr>
                <w:rFonts w:ascii="Meiryo UI" w:eastAsia="Meiryo UI" w:hAnsi="Meiryo UI"/>
                <w:szCs w:val="21"/>
              </w:rPr>
            </w:pPr>
            <w:r>
              <w:rPr>
                <w:rFonts w:ascii="Meiryo UI" w:eastAsia="Meiryo UI" w:hAnsi="Meiryo UI" w:hint="eastAsia"/>
                <w:b w:val="0"/>
                <w:bCs w:val="0"/>
                <w:szCs w:val="21"/>
              </w:rPr>
              <w:t>・一体的なビルの建て替えなどはおこなっているか？</w:t>
            </w:r>
          </w:p>
          <w:p w14:paraId="693567A4" w14:textId="1DFE939F" w:rsidR="00212CA5" w:rsidRPr="00212CA5" w:rsidRDefault="00212CA5" w:rsidP="0048690A">
            <w:pPr>
              <w:rPr>
                <w:rFonts w:ascii="Meiryo UI" w:eastAsia="Meiryo UI" w:hAnsi="Meiryo UI"/>
                <w:b w:val="0"/>
                <w:bCs w:val="0"/>
                <w:szCs w:val="21"/>
              </w:rPr>
            </w:pPr>
            <w:r>
              <w:rPr>
                <w:rFonts w:ascii="Meiryo UI" w:eastAsia="Meiryo UI" w:hAnsi="Meiryo UI" w:hint="eastAsia"/>
                <w:b w:val="0"/>
                <w:bCs w:val="0"/>
                <w:szCs w:val="21"/>
              </w:rPr>
              <w:t>→</w:t>
            </w:r>
            <w:r w:rsidR="00C12624">
              <w:rPr>
                <w:rFonts w:ascii="Meiryo UI" w:eastAsia="Meiryo UI" w:hAnsi="Meiryo UI" w:hint="eastAsia"/>
                <w:b w:val="0"/>
                <w:bCs w:val="0"/>
                <w:szCs w:val="21"/>
              </w:rPr>
              <w:t>（大前氏）</w:t>
            </w:r>
            <w:r>
              <w:rPr>
                <w:rFonts w:ascii="Meiryo UI" w:eastAsia="Meiryo UI" w:hAnsi="Meiryo UI" w:hint="eastAsia"/>
                <w:b w:val="0"/>
                <w:bCs w:val="0"/>
                <w:szCs w:val="21"/>
              </w:rPr>
              <w:t>岐阜は（岐阜）駅前</w:t>
            </w:r>
            <w:r w:rsidR="00A86E6D">
              <w:rPr>
                <w:rFonts w:ascii="Meiryo UI" w:eastAsia="Meiryo UI" w:hAnsi="Meiryo UI" w:hint="eastAsia"/>
                <w:b w:val="0"/>
                <w:bCs w:val="0"/>
                <w:szCs w:val="21"/>
              </w:rPr>
              <w:t>で</w:t>
            </w:r>
            <w:r>
              <w:rPr>
                <w:rFonts w:ascii="Meiryo UI" w:eastAsia="Meiryo UI" w:hAnsi="Meiryo UI" w:hint="eastAsia"/>
                <w:b w:val="0"/>
                <w:bCs w:val="0"/>
                <w:szCs w:val="21"/>
              </w:rPr>
              <w:t>再開発などをおこなっているが、マンションを引っ張ってくるような開発はデベロッパーに任せるしかないと思う。</w:t>
            </w:r>
          </w:p>
          <w:p w14:paraId="63D18288" w14:textId="77777777" w:rsidR="000F25CC" w:rsidRPr="00212CA5" w:rsidRDefault="000F25CC" w:rsidP="0048690A">
            <w:pPr>
              <w:rPr>
                <w:rFonts w:ascii="Meiryo UI" w:eastAsia="Meiryo UI" w:hAnsi="Meiryo UI"/>
                <w:b w:val="0"/>
                <w:bCs w:val="0"/>
                <w:szCs w:val="21"/>
              </w:rPr>
            </w:pPr>
          </w:p>
          <w:p w14:paraId="744BEB0A" w14:textId="726B5CBB" w:rsidR="000F25CC" w:rsidRPr="00212CA5" w:rsidRDefault="000F25CC" w:rsidP="0048690A">
            <w:pPr>
              <w:rPr>
                <w:rFonts w:ascii="Meiryo UI" w:eastAsia="Meiryo UI" w:hAnsi="Meiryo UI"/>
                <w:b w:val="0"/>
                <w:bCs w:val="0"/>
                <w:szCs w:val="21"/>
              </w:rPr>
            </w:pPr>
            <w:r w:rsidRPr="00212CA5">
              <w:rPr>
                <w:rFonts w:ascii="Meiryo UI" w:eastAsia="Meiryo UI" w:hAnsi="Meiryo UI" w:hint="eastAsia"/>
                <w:b w:val="0"/>
                <w:bCs w:val="0"/>
                <w:szCs w:val="21"/>
              </w:rPr>
              <w:t>・</w:t>
            </w:r>
            <w:r w:rsidR="00B824EE" w:rsidRPr="00212CA5">
              <w:rPr>
                <w:rFonts w:ascii="Meiryo UI" w:eastAsia="Meiryo UI" w:hAnsi="Meiryo UI" w:hint="eastAsia"/>
                <w:b w:val="0"/>
                <w:bCs w:val="0"/>
                <w:szCs w:val="21"/>
              </w:rPr>
              <w:t>遊休不動産の活用について、ビルオーナーにどのように動いてもらった？</w:t>
            </w:r>
          </w:p>
          <w:p w14:paraId="484F0A32" w14:textId="414A3188" w:rsidR="00B824EE" w:rsidRPr="00212CA5" w:rsidRDefault="00B824EE" w:rsidP="0048690A">
            <w:pPr>
              <w:rPr>
                <w:rFonts w:ascii="Meiryo UI" w:eastAsia="Meiryo UI" w:hAnsi="Meiryo UI"/>
                <w:b w:val="0"/>
                <w:bCs w:val="0"/>
                <w:szCs w:val="21"/>
              </w:rPr>
            </w:pPr>
            <w:r w:rsidRPr="00212CA5">
              <w:rPr>
                <w:rFonts w:ascii="Meiryo UI" w:eastAsia="Meiryo UI" w:hAnsi="Meiryo UI" w:hint="eastAsia"/>
                <w:b w:val="0"/>
                <w:bCs w:val="0"/>
                <w:szCs w:val="21"/>
              </w:rPr>
              <w:t>→</w:t>
            </w:r>
            <w:r w:rsidR="00C12624" w:rsidRPr="00212CA5">
              <w:rPr>
                <w:rFonts w:ascii="Meiryo UI" w:eastAsia="Meiryo UI" w:hAnsi="Meiryo UI" w:hint="eastAsia"/>
                <w:b w:val="0"/>
                <w:bCs w:val="0"/>
                <w:szCs w:val="21"/>
              </w:rPr>
              <w:t>（大前氏）</w:t>
            </w:r>
            <w:r w:rsidRPr="00212CA5">
              <w:rPr>
                <w:rFonts w:ascii="Meiryo UI" w:eastAsia="Meiryo UI" w:hAnsi="Meiryo UI" w:hint="eastAsia"/>
                <w:b w:val="0"/>
                <w:bCs w:val="0"/>
                <w:szCs w:val="21"/>
              </w:rPr>
              <w:t>こちらからアプローチをかけるよりも、「自分のところをどうにかしなければ！」というところからの相談を受けることが多い。あれこれ説明するよりも、サンデービルヂングマーケットを見てもらっ</w:t>
            </w:r>
            <w:r w:rsidR="00994C34" w:rsidRPr="00212CA5">
              <w:rPr>
                <w:rFonts w:ascii="Meiryo UI" w:eastAsia="Meiryo UI" w:hAnsi="Meiryo UI" w:hint="eastAsia"/>
                <w:b w:val="0"/>
                <w:bCs w:val="0"/>
                <w:szCs w:val="21"/>
              </w:rPr>
              <w:t>てイメージを膨らませた上</w:t>
            </w:r>
            <w:r w:rsidRPr="00212CA5">
              <w:rPr>
                <w:rFonts w:ascii="Meiryo UI" w:eastAsia="Meiryo UI" w:hAnsi="Meiryo UI" w:hint="eastAsia"/>
                <w:b w:val="0"/>
                <w:bCs w:val="0"/>
                <w:szCs w:val="21"/>
              </w:rPr>
              <w:t>で不動産の活用方法を探していく方が手っ取り早い。</w:t>
            </w:r>
          </w:p>
          <w:p w14:paraId="6D203091" w14:textId="1A223C79" w:rsidR="003F6778" w:rsidRPr="00212CA5" w:rsidRDefault="003F6778" w:rsidP="003F6778">
            <w:pPr>
              <w:rPr>
                <w:rFonts w:ascii="Meiryo UI" w:eastAsia="Meiryo UI" w:hAnsi="Meiryo UI"/>
                <w:b w:val="0"/>
                <w:bCs w:val="0"/>
                <w:szCs w:val="21"/>
              </w:rPr>
            </w:pPr>
          </w:p>
          <w:p w14:paraId="2443D009" w14:textId="51F5E0D8" w:rsidR="00B824EE" w:rsidRPr="00212CA5" w:rsidRDefault="00B824EE" w:rsidP="003F6778">
            <w:pPr>
              <w:rPr>
                <w:rFonts w:ascii="Meiryo UI" w:eastAsia="Meiryo UI" w:hAnsi="Meiryo UI"/>
                <w:b w:val="0"/>
                <w:bCs w:val="0"/>
                <w:szCs w:val="21"/>
              </w:rPr>
            </w:pPr>
            <w:r w:rsidRPr="00212CA5">
              <w:rPr>
                <w:rFonts w:ascii="Meiryo UI" w:eastAsia="Meiryo UI" w:hAnsi="Meiryo UI" w:hint="eastAsia"/>
                <w:b w:val="0"/>
                <w:bCs w:val="0"/>
                <w:szCs w:val="21"/>
              </w:rPr>
              <w:t>・まちが一体化できた経緯は？</w:t>
            </w:r>
          </w:p>
          <w:p w14:paraId="1911BE42" w14:textId="7402FC54" w:rsidR="00212CA5" w:rsidRPr="00B74684" w:rsidRDefault="004C20B5" w:rsidP="003F6778">
            <w:pPr>
              <w:rPr>
                <w:rFonts w:ascii="Meiryo UI" w:eastAsia="Meiryo UI" w:hAnsi="Meiryo UI"/>
                <w:szCs w:val="21"/>
              </w:rPr>
            </w:pPr>
            <w:r w:rsidRPr="00212CA5">
              <w:rPr>
                <w:noProof/>
              </w:rPr>
              <w:drawing>
                <wp:anchor distT="0" distB="0" distL="114300" distR="114300" simplePos="0" relativeHeight="251679744" behindDoc="0" locked="0" layoutInCell="1" allowOverlap="1" wp14:anchorId="6AD30631" wp14:editId="45693EBF">
                  <wp:simplePos x="0" y="0"/>
                  <wp:positionH relativeFrom="column">
                    <wp:posOffset>4569460</wp:posOffset>
                  </wp:positionH>
                  <wp:positionV relativeFrom="paragraph">
                    <wp:posOffset>68580</wp:posOffset>
                  </wp:positionV>
                  <wp:extent cx="1512630" cy="1134745"/>
                  <wp:effectExtent l="0" t="0" r="0" b="8255"/>
                  <wp:wrapSquare wrapText="bothSides"/>
                  <wp:docPr id="75927524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63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4EE" w:rsidRPr="00212CA5">
              <w:rPr>
                <w:rFonts w:ascii="Meiryo UI" w:eastAsia="Meiryo UI" w:hAnsi="Meiryo UI" w:hint="eastAsia"/>
                <w:b w:val="0"/>
                <w:bCs w:val="0"/>
                <w:szCs w:val="21"/>
              </w:rPr>
              <w:t>→</w:t>
            </w:r>
            <w:r w:rsidR="00C12624" w:rsidRPr="00212CA5">
              <w:rPr>
                <w:rFonts w:ascii="Meiryo UI" w:eastAsia="Meiryo UI" w:hAnsi="Meiryo UI" w:hint="eastAsia"/>
                <w:b w:val="0"/>
                <w:bCs w:val="0"/>
                <w:szCs w:val="21"/>
              </w:rPr>
              <w:t>（水野氏）</w:t>
            </w:r>
            <w:r w:rsidR="00B824EE" w:rsidRPr="00212CA5">
              <w:rPr>
                <w:rFonts w:ascii="Meiryo UI" w:eastAsia="Meiryo UI" w:hAnsi="Meiryo UI" w:hint="eastAsia"/>
                <w:b w:val="0"/>
                <w:bCs w:val="0"/>
                <w:szCs w:val="21"/>
              </w:rPr>
              <w:t>15</w:t>
            </w:r>
            <w:r w:rsidR="00BF00DA">
              <w:rPr>
                <w:rFonts w:ascii="Meiryo UI" w:eastAsia="Meiryo UI" w:hAnsi="Meiryo UI" w:hint="eastAsia"/>
                <w:b w:val="0"/>
                <w:bCs w:val="0"/>
                <w:szCs w:val="21"/>
              </w:rPr>
              <w:t>～1</w:t>
            </w:r>
            <w:r w:rsidR="00B824EE" w:rsidRPr="00212CA5">
              <w:rPr>
                <w:rFonts w:ascii="Meiryo UI" w:eastAsia="Meiryo UI" w:hAnsi="Meiryo UI" w:hint="eastAsia"/>
                <w:b w:val="0"/>
                <w:bCs w:val="0"/>
                <w:szCs w:val="21"/>
              </w:rPr>
              <w:t>6年前は理事会にも2,3人しか参加しないという時期もあった</w:t>
            </w:r>
            <w:r w:rsidR="00F3572A">
              <w:rPr>
                <w:rFonts w:ascii="Meiryo UI" w:eastAsia="Meiryo UI" w:hAnsi="Meiryo UI" w:hint="eastAsia"/>
                <w:b w:val="0"/>
                <w:bCs w:val="0"/>
                <w:szCs w:val="21"/>
              </w:rPr>
              <w:t>。今は各通りの理事長が出席し15</w:t>
            </w:r>
            <w:r w:rsidR="00AB6A4E">
              <w:rPr>
                <w:rFonts w:ascii="Meiryo UI" w:eastAsia="Meiryo UI" w:hAnsi="Meiryo UI" w:hint="eastAsia"/>
                <w:b w:val="0"/>
                <w:bCs w:val="0"/>
                <w:szCs w:val="21"/>
              </w:rPr>
              <w:t>人</w:t>
            </w:r>
            <w:r w:rsidR="00F3572A">
              <w:rPr>
                <w:rFonts w:ascii="Meiryo UI" w:eastAsia="Meiryo UI" w:hAnsi="Meiryo UI" w:hint="eastAsia"/>
                <w:b w:val="0"/>
                <w:bCs w:val="0"/>
                <w:szCs w:val="21"/>
              </w:rPr>
              <w:t>くらい参加しているが、</w:t>
            </w:r>
            <w:r w:rsidR="00B824EE" w:rsidRPr="00212CA5">
              <w:rPr>
                <w:rFonts w:ascii="Meiryo UI" w:eastAsia="Meiryo UI" w:hAnsi="Meiryo UI" w:hint="eastAsia"/>
                <w:b w:val="0"/>
                <w:bCs w:val="0"/>
                <w:szCs w:val="21"/>
              </w:rPr>
              <w:t>先々代理事長が70代、先代が50代、今（水野氏）が30代</w:t>
            </w:r>
            <w:r w:rsidR="00F3572A">
              <w:rPr>
                <w:rFonts w:ascii="Meiryo UI" w:eastAsia="Meiryo UI" w:hAnsi="Meiryo UI" w:hint="eastAsia"/>
                <w:b w:val="0"/>
                <w:bCs w:val="0"/>
                <w:szCs w:val="21"/>
              </w:rPr>
              <w:t>で、先代の理事長らもまだ理事会に所属している。価値観が近いのはやはり同世代だと思うが、今はちょうど理事長経験者の年代のバランスがよく、それぞれの世代に話ができる状況なのだと思う</w:t>
            </w:r>
            <w:r w:rsidR="00B824EE" w:rsidRPr="00212CA5">
              <w:rPr>
                <w:rFonts w:ascii="Meiryo UI" w:eastAsia="Meiryo UI" w:hAnsi="Meiryo UI" w:hint="eastAsia"/>
                <w:b w:val="0"/>
                <w:bCs w:val="0"/>
                <w:szCs w:val="21"/>
              </w:rPr>
              <w:t>。</w:t>
            </w:r>
          </w:p>
          <w:p w14:paraId="651BBE6F" w14:textId="066B5D19" w:rsidR="00212CA5" w:rsidRDefault="00212CA5" w:rsidP="003F6778">
            <w:pPr>
              <w:rPr>
                <w:rFonts w:ascii="Meiryo UI" w:eastAsia="Meiryo UI" w:hAnsi="Meiryo UI"/>
                <w:szCs w:val="21"/>
              </w:rPr>
            </w:pPr>
            <w:r w:rsidRPr="00212CA5">
              <w:rPr>
                <w:rFonts w:ascii="Meiryo UI" w:eastAsia="Meiryo UI" w:hAnsi="Meiryo UI" w:hint="eastAsia"/>
                <w:b w:val="0"/>
                <w:bCs w:val="0"/>
                <w:szCs w:val="21"/>
              </w:rPr>
              <w:t>また自分自身がもし何かやらかしてしまっても「ごめんなさい」</w:t>
            </w:r>
            <w:r w:rsidR="00BF00DA">
              <w:rPr>
                <w:rFonts w:ascii="Meiryo UI" w:eastAsia="Meiryo UI" w:hAnsi="Meiryo UI" w:hint="eastAsia"/>
                <w:b w:val="0"/>
                <w:bCs w:val="0"/>
                <w:szCs w:val="21"/>
              </w:rPr>
              <w:t>と謝れば、</w:t>
            </w:r>
            <w:r w:rsidRPr="00212CA5">
              <w:rPr>
                <w:rFonts w:ascii="Meiryo UI" w:eastAsia="Meiryo UI" w:hAnsi="Meiryo UI" w:hint="eastAsia"/>
                <w:b w:val="0"/>
                <w:bCs w:val="0"/>
                <w:szCs w:val="21"/>
              </w:rPr>
              <w:t>許してもらえる年齢なのもあり、上の年代の人たちよりも行動がしやすいというのもある。</w:t>
            </w:r>
            <w:r w:rsidR="00F3572A">
              <w:rPr>
                <w:rFonts w:ascii="Meiryo UI" w:eastAsia="Meiryo UI" w:hAnsi="Meiryo UI" w:hint="eastAsia"/>
                <w:b w:val="0"/>
                <w:bCs w:val="0"/>
                <w:szCs w:val="21"/>
              </w:rPr>
              <w:t>若手が前に出て動き、</w:t>
            </w:r>
            <w:r w:rsidR="00B824EE" w:rsidRPr="00212CA5">
              <w:rPr>
                <w:rFonts w:ascii="Meiryo UI" w:eastAsia="Meiryo UI" w:hAnsi="Meiryo UI" w:hint="eastAsia"/>
                <w:b w:val="0"/>
                <w:bCs w:val="0"/>
                <w:szCs w:val="21"/>
              </w:rPr>
              <w:t>先代</w:t>
            </w:r>
            <w:r w:rsidR="00F3572A">
              <w:rPr>
                <w:rFonts w:ascii="Meiryo UI" w:eastAsia="Meiryo UI" w:hAnsi="Meiryo UI" w:hint="eastAsia"/>
                <w:b w:val="0"/>
                <w:bCs w:val="0"/>
                <w:szCs w:val="21"/>
              </w:rPr>
              <w:t>が</w:t>
            </w:r>
            <w:r w:rsidR="00B824EE" w:rsidRPr="00212CA5">
              <w:rPr>
                <w:rFonts w:ascii="Meiryo UI" w:eastAsia="Meiryo UI" w:hAnsi="Meiryo UI" w:hint="eastAsia"/>
                <w:b w:val="0"/>
                <w:bCs w:val="0"/>
                <w:szCs w:val="21"/>
              </w:rPr>
              <w:t>サポートに回って</w:t>
            </w:r>
            <w:r w:rsidR="00B824EE" w:rsidRPr="00212CA5">
              <w:rPr>
                <w:rFonts w:ascii="Meiryo UI" w:eastAsia="Meiryo UI" w:hAnsi="Meiryo UI" w:hint="eastAsia"/>
                <w:b w:val="0"/>
                <w:bCs w:val="0"/>
                <w:szCs w:val="21"/>
              </w:rPr>
              <w:lastRenderedPageBreak/>
              <w:t>くれている</w:t>
            </w:r>
            <w:r w:rsidR="00F3572A">
              <w:rPr>
                <w:rFonts w:ascii="Meiryo UI" w:eastAsia="Meiryo UI" w:hAnsi="Meiryo UI" w:hint="eastAsia"/>
                <w:b w:val="0"/>
                <w:bCs w:val="0"/>
                <w:szCs w:val="21"/>
              </w:rPr>
              <w:t>という構図ができている</w:t>
            </w:r>
            <w:r w:rsidR="00B824EE" w:rsidRPr="00212CA5">
              <w:rPr>
                <w:rFonts w:ascii="Meiryo UI" w:eastAsia="Meiryo UI" w:hAnsi="Meiryo UI" w:hint="eastAsia"/>
                <w:b w:val="0"/>
                <w:bCs w:val="0"/>
                <w:szCs w:val="21"/>
              </w:rPr>
              <w:t>の</w:t>
            </w:r>
            <w:r w:rsidR="00F3572A">
              <w:rPr>
                <w:rFonts w:ascii="Meiryo UI" w:eastAsia="Meiryo UI" w:hAnsi="Meiryo UI" w:hint="eastAsia"/>
                <w:b w:val="0"/>
                <w:bCs w:val="0"/>
                <w:szCs w:val="21"/>
              </w:rPr>
              <w:t>が</w:t>
            </w:r>
            <w:r w:rsidR="00B824EE" w:rsidRPr="00212CA5">
              <w:rPr>
                <w:rFonts w:ascii="Meiryo UI" w:eastAsia="Meiryo UI" w:hAnsi="Meiryo UI" w:hint="eastAsia"/>
                <w:b w:val="0"/>
                <w:bCs w:val="0"/>
                <w:szCs w:val="21"/>
              </w:rPr>
              <w:t>大きい。</w:t>
            </w:r>
          </w:p>
          <w:p w14:paraId="5FDF2B39" w14:textId="77777777" w:rsidR="00F3572A" w:rsidRPr="00A86E6D" w:rsidRDefault="00F3572A" w:rsidP="003F6778">
            <w:pPr>
              <w:rPr>
                <w:rFonts w:ascii="Meiryo UI" w:eastAsia="Meiryo UI" w:hAnsi="Meiryo UI"/>
                <w:b w:val="0"/>
                <w:bCs w:val="0"/>
                <w:szCs w:val="21"/>
              </w:rPr>
            </w:pPr>
          </w:p>
          <w:p w14:paraId="390B4EF5" w14:textId="3EA285A1" w:rsidR="00B824EE" w:rsidRPr="00212CA5" w:rsidRDefault="00B824EE" w:rsidP="003F6778">
            <w:pPr>
              <w:rPr>
                <w:rFonts w:ascii="Meiryo UI" w:eastAsia="Meiryo UI" w:hAnsi="Meiryo UI"/>
                <w:b w:val="0"/>
                <w:bCs w:val="0"/>
                <w:szCs w:val="21"/>
              </w:rPr>
            </w:pPr>
            <w:r w:rsidRPr="00212CA5">
              <w:rPr>
                <w:rFonts w:ascii="Meiryo UI" w:eastAsia="Meiryo UI" w:hAnsi="Meiryo UI" w:hint="eastAsia"/>
                <w:b w:val="0"/>
                <w:bCs w:val="0"/>
                <w:szCs w:val="21"/>
              </w:rPr>
              <w:t>・</w:t>
            </w:r>
            <w:r w:rsidR="00513BE8" w:rsidRPr="00212CA5">
              <w:rPr>
                <w:rFonts w:ascii="Meiryo UI" w:eastAsia="Meiryo UI" w:hAnsi="Meiryo UI" w:hint="eastAsia"/>
                <w:b w:val="0"/>
                <w:bCs w:val="0"/>
                <w:szCs w:val="21"/>
              </w:rPr>
              <w:t>商店街関係者へ声をかけても動いてくれない。どうすれば？</w:t>
            </w:r>
          </w:p>
          <w:p w14:paraId="05A957B8" w14:textId="3CEB3C1F" w:rsidR="00513BE8" w:rsidRPr="00212CA5" w:rsidRDefault="00B824EE" w:rsidP="003F6778">
            <w:pPr>
              <w:rPr>
                <w:rFonts w:ascii="Meiryo UI" w:eastAsia="Meiryo UI" w:hAnsi="Meiryo UI"/>
                <w:b w:val="0"/>
                <w:bCs w:val="0"/>
                <w:szCs w:val="21"/>
              </w:rPr>
            </w:pPr>
            <w:r w:rsidRPr="00212CA5">
              <w:rPr>
                <w:rFonts w:ascii="Meiryo UI" w:eastAsia="Meiryo UI" w:hAnsi="Meiryo UI" w:hint="eastAsia"/>
                <w:b w:val="0"/>
                <w:bCs w:val="0"/>
                <w:szCs w:val="21"/>
              </w:rPr>
              <w:t>→</w:t>
            </w:r>
            <w:r w:rsidR="00C12624" w:rsidRPr="00212CA5">
              <w:rPr>
                <w:rFonts w:ascii="Meiryo UI" w:eastAsia="Meiryo UI" w:hAnsi="Meiryo UI" w:hint="eastAsia"/>
                <w:b w:val="0"/>
                <w:bCs w:val="0"/>
                <w:szCs w:val="21"/>
              </w:rPr>
              <w:t>（大橋氏）</w:t>
            </w:r>
            <w:r w:rsidR="00BF00DA">
              <w:rPr>
                <w:rFonts w:ascii="Meiryo UI" w:eastAsia="Meiryo UI" w:hAnsi="Meiryo UI" w:hint="eastAsia"/>
                <w:b w:val="0"/>
                <w:bCs w:val="0"/>
                <w:szCs w:val="21"/>
              </w:rPr>
              <w:t>本セミナー</w:t>
            </w:r>
            <w:r w:rsidRPr="00212CA5">
              <w:rPr>
                <w:rFonts w:ascii="Meiryo UI" w:eastAsia="Meiryo UI" w:hAnsi="Meiryo UI" w:hint="eastAsia"/>
                <w:b w:val="0"/>
                <w:bCs w:val="0"/>
                <w:szCs w:val="21"/>
              </w:rPr>
              <w:t>のような場に出てもらって交流</w:t>
            </w:r>
            <w:r w:rsidR="00BF00DA">
              <w:rPr>
                <w:rFonts w:ascii="Meiryo UI" w:eastAsia="Meiryo UI" w:hAnsi="Meiryo UI" w:hint="eastAsia"/>
                <w:b w:val="0"/>
                <w:bCs w:val="0"/>
                <w:szCs w:val="21"/>
              </w:rPr>
              <w:t>するなど、</w:t>
            </w:r>
            <w:r w:rsidRPr="00212CA5">
              <w:rPr>
                <w:rFonts w:ascii="Meiryo UI" w:eastAsia="Meiryo UI" w:hAnsi="Meiryo UI" w:hint="eastAsia"/>
                <w:b w:val="0"/>
                <w:bCs w:val="0"/>
                <w:szCs w:val="21"/>
              </w:rPr>
              <w:t>直接</w:t>
            </w:r>
            <w:r w:rsidR="00BF00DA">
              <w:rPr>
                <w:rFonts w:ascii="Meiryo UI" w:eastAsia="Meiryo UI" w:hAnsi="Meiryo UI" w:hint="eastAsia"/>
                <w:b w:val="0"/>
                <w:bCs w:val="0"/>
                <w:szCs w:val="21"/>
              </w:rPr>
              <w:t>働きかける</w:t>
            </w:r>
            <w:r w:rsidRPr="00212CA5">
              <w:rPr>
                <w:rFonts w:ascii="Meiryo UI" w:eastAsia="Meiryo UI" w:hAnsi="Meiryo UI" w:hint="eastAsia"/>
                <w:b w:val="0"/>
                <w:bCs w:val="0"/>
                <w:szCs w:val="21"/>
              </w:rPr>
              <w:t>しかない</w:t>
            </w:r>
            <w:r w:rsidR="00513BE8" w:rsidRPr="00212CA5">
              <w:rPr>
                <w:rFonts w:ascii="Meiryo UI" w:eastAsia="Meiryo UI" w:hAnsi="Meiryo UI" w:hint="eastAsia"/>
                <w:b w:val="0"/>
                <w:bCs w:val="0"/>
                <w:szCs w:val="21"/>
              </w:rPr>
              <w:t>。色んな人に会って色んな話を聞く。商店街関係者全員をやる気にするのは</w:t>
            </w:r>
            <w:r w:rsidR="00BF00DA">
              <w:rPr>
                <w:rFonts w:ascii="Meiryo UI" w:eastAsia="Meiryo UI" w:hAnsi="Meiryo UI" w:hint="eastAsia"/>
                <w:b w:val="0"/>
                <w:bCs w:val="0"/>
                <w:szCs w:val="21"/>
              </w:rPr>
              <w:t>なかなか難しいので</w:t>
            </w:r>
            <w:r w:rsidR="00513BE8" w:rsidRPr="00212CA5">
              <w:rPr>
                <w:rFonts w:ascii="Meiryo UI" w:eastAsia="Meiryo UI" w:hAnsi="Meiryo UI" w:hint="eastAsia"/>
                <w:b w:val="0"/>
                <w:bCs w:val="0"/>
                <w:szCs w:val="21"/>
              </w:rPr>
              <w:t>、賛同してくれる人たちと一緒に楽しそうに活動することが周囲のやる気を上げる方法に繋がるのでは。</w:t>
            </w:r>
          </w:p>
          <w:p w14:paraId="59C2BC5A" w14:textId="77777777" w:rsidR="00212CA5" w:rsidRPr="00212CA5" w:rsidRDefault="00212CA5" w:rsidP="003F6778">
            <w:pPr>
              <w:rPr>
                <w:rFonts w:ascii="Meiryo UI" w:eastAsia="Meiryo UI" w:hAnsi="Meiryo UI"/>
                <w:b w:val="0"/>
                <w:bCs w:val="0"/>
                <w:szCs w:val="21"/>
              </w:rPr>
            </w:pPr>
          </w:p>
          <w:p w14:paraId="53D8D241" w14:textId="005EC7A4" w:rsidR="00513BE8" w:rsidRPr="00212CA5" w:rsidRDefault="00513BE8" w:rsidP="003F6778">
            <w:pPr>
              <w:rPr>
                <w:rFonts w:ascii="Meiryo UI" w:eastAsia="Meiryo UI" w:hAnsi="Meiryo UI"/>
                <w:b w:val="0"/>
                <w:bCs w:val="0"/>
                <w:szCs w:val="21"/>
              </w:rPr>
            </w:pPr>
            <w:r w:rsidRPr="00212CA5">
              <w:rPr>
                <w:rFonts w:ascii="Meiryo UI" w:eastAsia="Meiryo UI" w:hAnsi="Meiryo UI" w:hint="eastAsia"/>
                <w:b w:val="0"/>
                <w:bCs w:val="0"/>
                <w:szCs w:val="21"/>
              </w:rPr>
              <w:t>・来街者との繋がりを強くするようなことは意識しているか？</w:t>
            </w:r>
          </w:p>
          <w:p w14:paraId="3C0BB9AD" w14:textId="6B3E655C" w:rsidR="00513BE8" w:rsidRPr="00212CA5" w:rsidRDefault="00513BE8" w:rsidP="003F6778">
            <w:pPr>
              <w:rPr>
                <w:rFonts w:ascii="Meiryo UI" w:eastAsia="Meiryo UI" w:hAnsi="Meiryo UI"/>
                <w:b w:val="0"/>
                <w:bCs w:val="0"/>
                <w:szCs w:val="21"/>
              </w:rPr>
            </w:pPr>
            <w:r w:rsidRPr="00212CA5">
              <w:rPr>
                <w:rFonts w:ascii="Meiryo UI" w:eastAsia="Meiryo UI" w:hAnsi="Meiryo UI" w:hint="eastAsia"/>
                <w:b w:val="0"/>
                <w:bCs w:val="0"/>
                <w:szCs w:val="21"/>
              </w:rPr>
              <w:t>→（水野氏）柳ヶ瀬はまだその段階に</w:t>
            </w:r>
            <w:r w:rsidR="00BF00DA">
              <w:rPr>
                <w:rFonts w:ascii="Meiryo UI" w:eastAsia="Meiryo UI" w:hAnsi="Meiryo UI" w:hint="eastAsia"/>
                <w:b w:val="0"/>
                <w:bCs w:val="0"/>
                <w:szCs w:val="21"/>
              </w:rPr>
              <w:t>は</w:t>
            </w:r>
            <w:r w:rsidRPr="00212CA5">
              <w:rPr>
                <w:rFonts w:ascii="Meiryo UI" w:eastAsia="Meiryo UI" w:hAnsi="Meiryo UI" w:hint="eastAsia"/>
                <w:b w:val="0"/>
                <w:bCs w:val="0"/>
                <w:szCs w:val="21"/>
              </w:rPr>
              <w:t>至っていない。商店街内の店舗同士のつながりを</w:t>
            </w:r>
            <w:r w:rsidR="00BF00DA">
              <w:rPr>
                <w:rFonts w:ascii="Meiryo UI" w:eastAsia="Meiryo UI" w:hAnsi="Meiryo UI" w:hint="eastAsia"/>
                <w:b w:val="0"/>
                <w:bCs w:val="0"/>
                <w:szCs w:val="21"/>
              </w:rPr>
              <w:t>つく</w:t>
            </w:r>
            <w:r w:rsidRPr="00212CA5">
              <w:rPr>
                <w:rFonts w:ascii="Meiryo UI" w:eastAsia="Meiryo UI" w:hAnsi="Meiryo UI" w:hint="eastAsia"/>
                <w:b w:val="0"/>
                <w:bCs w:val="0"/>
                <w:szCs w:val="21"/>
              </w:rPr>
              <w:t>っている段階。</w:t>
            </w:r>
          </w:p>
          <w:p w14:paraId="04932A0A" w14:textId="006E315B" w:rsidR="00513BE8" w:rsidRPr="00212CA5" w:rsidRDefault="00513BE8" w:rsidP="003F6778">
            <w:pPr>
              <w:rPr>
                <w:rFonts w:ascii="Meiryo UI" w:eastAsia="Meiryo UI" w:hAnsi="Meiryo UI"/>
                <w:b w:val="0"/>
                <w:bCs w:val="0"/>
                <w:szCs w:val="21"/>
              </w:rPr>
            </w:pPr>
            <w:r w:rsidRPr="00212CA5">
              <w:rPr>
                <w:rFonts w:ascii="Meiryo UI" w:eastAsia="Meiryo UI" w:hAnsi="Meiryo UI" w:hint="eastAsia"/>
                <w:b w:val="0"/>
                <w:bCs w:val="0"/>
                <w:szCs w:val="21"/>
              </w:rPr>
              <w:t xml:space="preserve">　　大前氏がおこなっている来街者向け企画などが一応それに当たるか？</w:t>
            </w:r>
          </w:p>
          <w:p w14:paraId="6E6B488D" w14:textId="276E36A6" w:rsidR="00B824EE" w:rsidRPr="00A86E6D" w:rsidRDefault="00513BE8" w:rsidP="003F6778">
            <w:pPr>
              <w:rPr>
                <w:rFonts w:ascii="Meiryo UI" w:eastAsia="Meiryo UI" w:hAnsi="Meiryo UI"/>
                <w:b w:val="0"/>
                <w:bCs w:val="0"/>
                <w:szCs w:val="21"/>
              </w:rPr>
            </w:pPr>
            <w:r w:rsidRPr="00212CA5">
              <w:rPr>
                <w:rFonts w:ascii="Meiryo UI" w:eastAsia="Meiryo UI" w:hAnsi="Meiryo UI" w:hint="eastAsia"/>
                <w:b w:val="0"/>
                <w:bCs w:val="0"/>
                <w:szCs w:val="21"/>
              </w:rPr>
              <w:t>→（大前氏）広く色んな人に</w:t>
            </w:r>
            <w:r w:rsidR="00BF00DA">
              <w:rPr>
                <w:rFonts w:ascii="Meiryo UI" w:eastAsia="Meiryo UI" w:hAnsi="Meiryo UI" w:hint="eastAsia"/>
                <w:b w:val="0"/>
                <w:bCs w:val="0"/>
                <w:szCs w:val="21"/>
              </w:rPr>
              <w:t>関心を持ってもらえるような</w:t>
            </w:r>
            <w:r w:rsidRPr="00212CA5">
              <w:rPr>
                <w:rFonts w:ascii="Meiryo UI" w:eastAsia="Meiryo UI" w:hAnsi="Meiryo UI" w:hint="eastAsia"/>
                <w:b w:val="0"/>
                <w:bCs w:val="0"/>
                <w:szCs w:val="21"/>
              </w:rPr>
              <w:t>企画を開催するのは難しい。まずは一部の人に「こういうの好きかも」と思ってもらえるような場を作ってファンを増やしていくのが</w:t>
            </w:r>
            <w:r w:rsidR="00BF00DA">
              <w:rPr>
                <w:rFonts w:ascii="Meiryo UI" w:eastAsia="Meiryo UI" w:hAnsi="Meiryo UI" w:hint="eastAsia"/>
                <w:b w:val="0"/>
                <w:bCs w:val="0"/>
                <w:szCs w:val="21"/>
              </w:rPr>
              <w:t>いい</w:t>
            </w:r>
            <w:r w:rsidRPr="00212CA5">
              <w:rPr>
                <w:rFonts w:ascii="Meiryo UI" w:eastAsia="Meiryo UI" w:hAnsi="Meiryo UI" w:hint="eastAsia"/>
                <w:b w:val="0"/>
                <w:bCs w:val="0"/>
                <w:szCs w:val="21"/>
              </w:rPr>
              <w:t>。サンデービルヂングマーケットがそれにあたるかと思</w:t>
            </w:r>
            <w:r w:rsidR="00BF00DA">
              <w:rPr>
                <w:rFonts w:ascii="Meiryo UI" w:eastAsia="Meiryo UI" w:hAnsi="Meiryo UI" w:hint="eastAsia"/>
                <w:b w:val="0"/>
                <w:bCs w:val="0"/>
                <w:szCs w:val="21"/>
              </w:rPr>
              <w:t>っている</w:t>
            </w:r>
            <w:r w:rsidRPr="00212CA5">
              <w:rPr>
                <w:rFonts w:ascii="Meiryo UI" w:eastAsia="Meiryo UI" w:hAnsi="Meiryo UI" w:hint="eastAsia"/>
                <w:b w:val="0"/>
                <w:bCs w:val="0"/>
                <w:szCs w:val="21"/>
              </w:rPr>
              <w:t>。</w:t>
            </w:r>
          </w:p>
        </w:tc>
      </w:tr>
    </w:tbl>
    <w:p w14:paraId="2ECD72A1" w14:textId="696AF464" w:rsidR="00576985" w:rsidRDefault="00DC57FB" w:rsidP="00355FFE">
      <w:pPr>
        <w:spacing w:line="240" w:lineRule="atLeast"/>
        <w:jc w:val="center"/>
        <w:rPr>
          <w:rFonts w:ascii="Meiryo UI" w:eastAsia="Meiryo UI" w:hAnsi="Meiryo UI" w:cs="Courier New"/>
          <w:b/>
          <w:color w:val="000000" w:themeColor="text1"/>
          <w:sz w:val="18"/>
          <w:szCs w:val="18"/>
        </w:rPr>
      </w:pPr>
      <w:r>
        <w:rPr>
          <w:rFonts w:ascii="Meiryo UI" w:eastAsia="Meiryo UI" w:hAnsi="Meiryo UI" w:cs="Courier New" w:hint="eastAsia"/>
          <w:b/>
          <w:color w:val="000000" w:themeColor="text1"/>
          <w:sz w:val="18"/>
          <w:szCs w:val="18"/>
        </w:rPr>
        <w:lastRenderedPageBreak/>
        <w:t>大阪府では、商店街活性化のモデル創出と、その成果の普及に取り組んでいます。</w:t>
      </w:r>
    </w:p>
    <w:p w14:paraId="1AB3600F" w14:textId="77777777" w:rsidR="00576985" w:rsidRDefault="00DC57FB" w:rsidP="00355FFE">
      <w:pPr>
        <w:spacing w:line="240" w:lineRule="atLeast"/>
        <w:jc w:val="center"/>
        <w:rPr>
          <w:rFonts w:ascii="Meiryo UI" w:eastAsia="Meiryo UI" w:hAnsi="Meiryo UI"/>
          <w:color w:val="000000" w:themeColor="text1"/>
          <w:szCs w:val="21"/>
        </w:rPr>
      </w:pPr>
      <w:r>
        <w:rPr>
          <w:rFonts w:ascii="Meiryo UI" w:eastAsia="Meiryo UI" w:hAnsi="Meiryo UI" w:cs="Courier New" w:hint="eastAsia"/>
          <w:b/>
          <w:color w:val="000000" w:themeColor="text1"/>
          <w:sz w:val="18"/>
          <w:szCs w:val="18"/>
        </w:rPr>
        <w:t>その一環として、地域商業の活性化に関する先進的な事例の共有や成果の普及を目的に、セミナーを開催しています。</w:t>
      </w:r>
    </w:p>
    <w:sectPr w:rsidR="00576985" w:rsidSect="008C3826">
      <w:footerReference w:type="default" r:id="rId14"/>
      <w:pgSz w:w="11906" w:h="16838" w:code="9"/>
      <w:pgMar w:top="1247" w:right="1021" w:bottom="1191" w:left="102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F5BD" w14:textId="77777777" w:rsidR="002B4B35" w:rsidRDefault="002B4B35" w:rsidP="008A0082">
      <w:r>
        <w:separator/>
      </w:r>
    </w:p>
  </w:endnote>
  <w:endnote w:type="continuationSeparator" w:id="0">
    <w:p w14:paraId="65FBED4A" w14:textId="77777777" w:rsidR="002B4B35" w:rsidRDefault="002B4B35" w:rsidP="008A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877390"/>
      <w:docPartObj>
        <w:docPartGallery w:val="Page Numbers (Bottom of Page)"/>
        <w:docPartUnique/>
      </w:docPartObj>
    </w:sdtPr>
    <w:sdtEndPr/>
    <w:sdtContent>
      <w:p w14:paraId="12F30477" w14:textId="6D1AD222" w:rsidR="009D07E9" w:rsidRDefault="009D07E9">
        <w:pPr>
          <w:pStyle w:val="a3"/>
          <w:jc w:val="center"/>
        </w:pPr>
        <w:r>
          <w:fldChar w:fldCharType="begin"/>
        </w:r>
        <w:r>
          <w:instrText>PAGE   \* MERGEFORMAT</w:instrText>
        </w:r>
        <w:r>
          <w:fldChar w:fldCharType="separate"/>
        </w:r>
        <w:r>
          <w:rPr>
            <w:lang w:val="ja-JP"/>
          </w:rPr>
          <w:t>2</w:t>
        </w:r>
        <w:r>
          <w:fldChar w:fldCharType="end"/>
        </w:r>
      </w:p>
    </w:sdtContent>
  </w:sdt>
  <w:p w14:paraId="4E0D4C08" w14:textId="77777777" w:rsidR="009D07E9" w:rsidRDefault="009D07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D779" w14:textId="77777777" w:rsidR="002B4B35" w:rsidRDefault="002B4B35" w:rsidP="008A0082">
      <w:r>
        <w:separator/>
      </w:r>
    </w:p>
  </w:footnote>
  <w:footnote w:type="continuationSeparator" w:id="0">
    <w:p w14:paraId="55AE41EA" w14:textId="77777777" w:rsidR="002B4B35" w:rsidRDefault="002B4B35" w:rsidP="008A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53D2D"/>
    <w:multiLevelType w:val="multilevel"/>
    <w:tmpl w:val="22653D2D"/>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DE12C08"/>
    <w:multiLevelType w:val="hybridMultilevel"/>
    <w:tmpl w:val="9932A758"/>
    <w:lvl w:ilvl="0" w:tplc="B16C1EC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F2B4B97"/>
    <w:multiLevelType w:val="hybridMultilevel"/>
    <w:tmpl w:val="D4C04302"/>
    <w:lvl w:ilvl="0" w:tplc="56AEDB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76250C"/>
    <w:multiLevelType w:val="hybridMultilevel"/>
    <w:tmpl w:val="DE003170"/>
    <w:lvl w:ilvl="0" w:tplc="C674F7C4">
      <w:numFmt w:val="bullet"/>
      <w:lvlText w:val="・"/>
      <w:lvlJc w:val="left"/>
      <w:pPr>
        <w:ind w:left="475" w:hanging="360"/>
      </w:pPr>
      <w:rPr>
        <w:rFonts w:ascii="Meiryo UI" w:eastAsia="Meiryo UI" w:hAnsi="Meiryo UI" w:cstheme="minorBidi" w:hint="eastAsia"/>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2"/>
  <w:displayVerticalDrawingGridEvery w:val="2"/>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2C"/>
    <w:rsid w:val="000075B8"/>
    <w:rsid w:val="00007BA3"/>
    <w:rsid w:val="0001461C"/>
    <w:rsid w:val="000153A6"/>
    <w:rsid w:val="000154A9"/>
    <w:rsid w:val="00016610"/>
    <w:rsid w:val="000248A1"/>
    <w:rsid w:val="00036664"/>
    <w:rsid w:val="00036BF9"/>
    <w:rsid w:val="00040A3E"/>
    <w:rsid w:val="000427BA"/>
    <w:rsid w:val="00046C5C"/>
    <w:rsid w:val="0004745B"/>
    <w:rsid w:val="000519FA"/>
    <w:rsid w:val="000539E5"/>
    <w:rsid w:val="00053CF9"/>
    <w:rsid w:val="00063287"/>
    <w:rsid w:val="00063D86"/>
    <w:rsid w:val="000648E1"/>
    <w:rsid w:val="00073BBC"/>
    <w:rsid w:val="0008417F"/>
    <w:rsid w:val="00092831"/>
    <w:rsid w:val="00093AFA"/>
    <w:rsid w:val="00096D1E"/>
    <w:rsid w:val="000A19E8"/>
    <w:rsid w:val="000A1CD6"/>
    <w:rsid w:val="000B4B6B"/>
    <w:rsid w:val="000C5035"/>
    <w:rsid w:val="000D5F7C"/>
    <w:rsid w:val="000E03C8"/>
    <w:rsid w:val="000E068A"/>
    <w:rsid w:val="000E0E29"/>
    <w:rsid w:val="000F10B7"/>
    <w:rsid w:val="000F1794"/>
    <w:rsid w:val="000F25CC"/>
    <w:rsid w:val="000F4E5A"/>
    <w:rsid w:val="00100C5A"/>
    <w:rsid w:val="00101863"/>
    <w:rsid w:val="00110C47"/>
    <w:rsid w:val="00112B51"/>
    <w:rsid w:val="00114778"/>
    <w:rsid w:val="00114AED"/>
    <w:rsid w:val="00115A67"/>
    <w:rsid w:val="00117824"/>
    <w:rsid w:val="00123CA3"/>
    <w:rsid w:val="0013232E"/>
    <w:rsid w:val="001339AF"/>
    <w:rsid w:val="001455A0"/>
    <w:rsid w:val="0014781C"/>
    <w:rsid w:val="0015315D"/>
    <w:rsid w:val="00153359"/>
    <w:rsid w:val="001571FE"/>
    <w:rsid w:val="001660D4"/>
    <w:rsid w:val="00171756"/>
    <w:rsid w:val="001764E5"/>
    <w:rsid w:val="00177822"/>
    <w:rsid w:val="00180FDE"/>
    <w:rsid w:val="00191301"/>
    <w:rsid w:val="00195B3D"/>
    <w:rsid w:val="00196CB7"/>
    <w:rsid w:val="001A3D30"/>
    <w:rsid w:val="001A46E0"/>
    <w:rsid w:val="001C13E1"/>
    <w:rsid w:val="001C2CD7"/>
    <w:rsid w:val="001C45F7"/>
    <w:rsid w:val="001D26AC"/>
    <w:rsid w:val="001D5CBE"/>
    <w:rsid w:val="001E580C"/>
    <w:rsid w:val="001E61B1"/>
    <w:rsid w:val="001F25F8"/>
    <w:rsid w:val="001F5583"/>
    <w:rsid w:val="002004CB"/>
    <w:rsid w:val="00200F08"/>
    <w:rsid w:val="0020728D"/>
    <w:rsid w:val="00212CA5"/>
    <w:rsid w:val="00213B9D"/>
    <w:rsid w:val="002219A8"/>
    <w:rsid w:val="00225372"/>
    <w:rsid w:val="0023393C"/>
    <w:rsid w:val="00236B9C"/>
    <w:rsid w:val="00236E90"/>
    <w:rsid w:val="00241687"/>
    <w:rsid w:val="0024279E"/>
    <w:rsid w:val="00243ECD"/>
    <w:rsid w:val="00245A96"/>
    <w:rsid w:val="00252187"/>
    <w:rsid w:val="00255A46"/>
    <w:rsid w:val="002658C9"/>
    <w:rsid w:val="002658CF"/>
    <w:rsid w:val="00267E14"/>
    <w:rsid w:val="0027108F"/>
    <w:rsid w:val="00271893"/>
    <w:rsid w:val="002815D2"/>
    <w:rsid w:val="00281B7A"/>
    <w:rsid w:val="00285A3A"/>
    <w:rsid w:val="002901E8"/>
    <w:rsid w:val="002917B3"/>
    <w:rsid w:val="00295596"/>
    <w:rsid w:val="00295B5D"/>
    <w:rsid w:val="002A445D"/>
    <w:rsid w:val="002A7DEA"/>
    <w:rsid w:val="002B4B35"/>
    <w:rsid w:val="002B56E6"/>
    <w:rsid w:val="002B7C2F"/>
    <w:rsid w:val="002C1664"/>
    <w:rsid w:val="002C5B1B"/>
    <w:rsid w:val="002D051A"/>
    <w:rsid w:val="002D0A4B"/>
    <w:rsid w:val="002F3E1F"/>
    <w:rsid w:val="003011DF"/>
    <w:rsid w:val="00304DFA"/>
    <w:rsid w:val="0031057D"/>
    <w:rsid w:val="0031633E"/>
    <w:rsid w:val="00316D20"/>
    <w:rsid w:val="00342FA0"/>
    <w:rsid w:val="00350144"/>
    <w:rsid w:val="0035041C"/>
    <w:rsid w:val="00350C06"/>
    <w:rsid w:val="00355FFE"/>
    <w:rsid w:val="003655DD"/>
    <w:rsid w:val="00365EF9"/>
    <w:rsid w:val="00367040"/>
    <w:rsid w:val="00371258"/>
    <w:rsid w:val="003840FA"/>
    <w:rsid w:val="00387825"/>
    <w:rsid w:val="003913C1"/>
    <w:rsid w:val="003A2ACA"/>
    <w:rsid w:val="003A646D"/>
    <w:rsid w:val="003A7D19"/>
    <w:rsid w:val="003B5A12"/>
    <w:rsid w:val="003B680E"/>
    <w:rsid w:val="003C1B06"/>
    <w:rsid w:val="003C1F96"/>
    <w:rsid w:val="003C32D7"/>
    <w:rsid w:val="003C3C9C"/>
    <w:rsid w:val="003C6045"/>
    <w:rsid w:val="003E478C"/>
    <w:rsid w:val="003E5670"/>
    <w:rsid w:val="003E5F81"/>
    <w:rsid w:val="003E6717"/>
    <w:rsid w:val="003F0098"/>
    <w:rsid w:val="003F3F72"/>
    <w:rsid w:val="003F6778"/>
    <w:rsid w:val="00405268"/>
    <w:rsid w:val="004163B1"/>
    <w:rsid w:val="00423F7E"/>
    <w:rsid w:val="0042677D"/>
    <w:rsid w:val="0043017F"/>
    <w:rsid w:val="00434677"/>
    <w:rsid w:val="00442FA9"/>
    <w:rsid w:val="00447D6A"/>
    <w:rsid w:val="00453568"/>
    <w:rsid w:val="00456FE9"/>
    <w:rsid w:val="00470311"/>
    <w:rsid w:val="00472A06"/>
    <w:rsid w:val="004738B2"/>
    <w:rsid w:val="0048690A"/>
    <w:rsid w:val="004878A1"/>
    <w:rsid w:val="00491320"/>
    <w:rsid w:val="0049415E"/>
    <w:rsid w:val="00495C62"/>
    <w:rsid w:val="0049783A"/>
    <w:rsid w:val="004B5D90"/>
    <w:rsid w:val="004B7358"/>
    <w:rsid w:val="004C137D"/>
    <w:rsid w:val="004C20B5"/>
    <w:rsid w:val="004C5C2B"/>
    <w:rsid w:val="004D043F"/>
    <w:rsid w:val="004D5265"/>
    <w:rsid w:val="004E0441"/>
    <w:rsid w:val="004E21D0"/>
    <w:rsid w:val="004E407B"/>
    <w:rsid w:val="004E4B5A"/>
    <w:rsid w:val="004E5FC7"/>
    <w:rsid w:val="004E6088"/>
    <w:rsid w:val="004F16C3"/>
    <w:rsid w:val="004F1943"/>
    <w:rsid w:val="004F38CE"/>
    <w:rsid w:val="004F5FF3"/>
    <w:rsid w:val="00503B12"/>
    <w:rsid w:val="00504D3D"/>
    <w:rsid w:val="0050530C"/>
    <w:rsid w:val="00513BE8"/>
    <w:rsid w:val="00520241"/>
    <w:rsid w:val="00525FFB"/>
    <w:rsid w:val="005363AD"/>
    <w:rsid w:val="00537253"/>
    <w:rsid w:val="00541247"/>
    <w:rsid w:val="005458FD"/>
    <w:rsid w:val="00545FFE"/>
    <w:rsid w:val="005545BC"/>
    <w:rsid w:val="0055667D"/>
    <w:rsid w:val="00562E84"/>
    <w:rsid w:val="00564B3D"/>
    <w:rsid w:val="00574A33"/>
    <w:rsid w:val="00574AF9"/>
    <w:rsid w:val="00574EF4"/>
    <w:rsid w:val="00576985"/>
    <w:rsid w:val="00586E90"/>
    <w:rsid w:val="00590C59"/>
    <w:rsid w:val="00593FCE"/>
    <w:rsid w:val="005977E7"/>
    <w:rsid w:val="005A0F14"/>
    <w:rsid w:val="005A743D"/>
    <w:rsid w:val="005B04EE"/>
    <w:rsid w:val="005B3EF5"/>
    <w:rsid w:val="005C2B6D"/>
    <w:rsid w:val="005C7398"/>
    <w:rsid w:val="005D2C19"/>
    <w:rsid w:val="005D4774"/>
    <w:rsid w:val="005D4B05"/>
    <w:rsid w:val="005E5E7A"/>
    <w:rsid w:val="005F453E"/>
    <w:rsid w:val="005F5F50"/>
    <w:rsid w:val="00601A10"/>
    <w:rsid w:val="0060400B"/>
    <w:rsid w:val="006046DF"/>
    <w:rsid w:val="00610C29"/>
    <w:rsid w:val="006148D2"/>
    <w:rsid w:val="00615E9D"/>
    <w:rsid w:val="00616220"/>
    <w:rsid w:val="0062225A"/>
    <w:rsid w:val="006239D7"/>
    <w:rsid w:val="00624DF0"/>
    <w:rsid w:val="006258A2"/>
    <w:rsid w:val="00637A74"/>
    <w:rsid w:val="00640B5A"/>
    <w:rsid w:val="006458E8"/>
    <w:rsid w:val="00650690"/>
    <w:rsid w:val="00663DB2"/>
    <w:rsid w:val="0066488D"/>
    <w:rsid w:val="006718CF"/>
    <w:rsid w:val="00671D66"/>
    <w:rsid w:val="00673B37"/>
    <w:rsid w:val="00674DB7"/>
    <w:rsid w:val="006803C2"/>
    <w:rsid w:val="00682C2D"/>
    <w:rsid w:val="00682E5C"/>
    <w:rsid w:val="0068490F"/>
    <w:rsid w:val="00686AE8"/>
    <w:rsid w:val="006909E7"/>
    <w:rsid w:val="006945C7"/>
    <w:rsid w:val="00694E9C"/>
    <w:rsid w:val="006A1796"/>
    <w:rsid w:val="006A21A3"/>
    <w:rsid w:val="006A6A50"/>
    <w:rsid w:val="006A75B8"/>
    <w:rsid w:val="006C1DE4"/>
    <w:rsid w:val="006C7465"/>
    <w:rsid w:val="006D351D"/>
    <w:rsid w:val="006D61B7"/>
    <w:rsid w:val="006E4E2B"/>
    <w:rsid w:val="006F1B56"/>
    <w:rsid w:val="006F759F"/>
    <w:rsid w:val="00700053"/>
    <w:rsid w:val="00702892"/>
    <w:rsid w:val="0070619A"/>
    <w:rsid w:val="0071688E"/>
    <w:rsid w:val="00717F86"/>
    <w:rsid w:val="00727ADD"/>
    <w:rsid w:val="00730BE9"/>
    <w:rsid w:val="00740B2E"/>
    <w:rsid w:val="007421B4"/>
    <w:rsid w:val="00742925"/>
    <w:rsid w:val="007501D4"/>
    <w:rsid w:val="0075048C"/>
    <w:rsid w:val="00757144"/>
    <w:rsid w:val="00763994"/>
    <w:rsid w:val="007701F0"/>
    <w:rsid w:val="007726E0"/>
    <w:rsid w:val="00775D9A"/>
    <w:rsid w:val="00776412"/>
    <w:rsid w:val="00780E41"/>
    <w:rsid w:val="00780FE1"/>
    <w:rsid w:val="00787D96"/>
    <w:rsid w:val="0079038F"/>
    <w:rsid w:val="007A677A"/>
    <w:rsid w:val="007B3E4D"/>
    <w:rsid w:val="007B6533"/>
    <w:rsid w:val="007C7146"/>
    <w:rsid w:val="007D08EA"/>
    <w:rsid w:val="007D5617"/>
    <w:rsid w:val="007E0B51"/>
    <w:rsid w:val="007E506A"/>
    <w:rsid w:val="007E79B1"/>
    <w:rsid w:val="007F0476"/>
    <w:rsid w:val="007F08AD"/>
    <w:rsid w:val="007F3825"/>
    <w:rsid w:val="007F5C08"/>
    <w:rsid w:val="007F7C52"/>
    <w:rsid w:val="00803A33"/>
    <w:rsid w:val="008056DE"/>
    <w:rsid w:val="00816D4F"/>
    <w:rsid w:val="00825A78"/>
    <w:rsid w:val="00830EA0"/>
    <w:rsid w:val="00836AA8"/>
    <w:rsid w:val="00836E59"/>
    <w:rsid w:val="00840000"/>
    <w:rsid w:val="0084313A"/>
    <w:rsid w:val="00847D39"/>
    <w:rsid w:val="00850CC1"/>
    <w:rsid w:val="00852A45"/>
    <w:rsid w:val="00852CD7"/>
    <w:rsid w:val="00852CEB"/>
    <w:rsid w:val="0085326E"/>
    <w:rsid w:val="00860C62"/>
    <w:rsid w:val="00872D13"/>
    <w:rsid w:val="0089090C"/>
    <w:rsid w:val="008929E6"/>
    <w:rsid w:val="00897D6A"/>
    <w:rsid w:val="008A0082"/>
    <w:rsid w:val="008B2E85"/>
    <w:rsid w:val="008B33D2"/>
    <w:rsid w:val="008B5713"/>
    <w:rsid w:val="008B672B"/>
    <w:rsid w:val="008C2D8C"/>
    <w:rsid w:val="008C2E94"/>
    <w:rsid w:val="008C3826"/>
    <w:rsid w:val="008D4402"/>
    <w:rsid w:val="008D4AD0"/>
    <w:rsid w:val="008E568A"/>
    <w:rsid w:val="008E6677"/>
    <w:rsid w:val="008E7A93"/>
    <w:rsid w:val="008F23AE"/>
    <w:rsid w:val="008F3C2E"/>
    <w:rsid w:val="008F702C"/>
    <w:rsid w:val="0090689F"/>
    <w:rsid w:val="009072FC"/>
    <w:rsid w:val="0090793D"/>
    <w:rsid w:val="009129BF"/>
    <w:rsid w:val="009169A8"/>
    <w:rsid w:val="00916E56"/>
    <w:rsid w:val="0092176C"/>
    <w:rsid w:val="00927F41"/>
    <w:rsid w:val="0093160C"/>
    <w:rsid w:val="00931876"/>
    <w:rsid w:val="0093566E"/>
    <w:rsid w:val="009375DD"/>
    <w:rsid w:val="00941DF8"/>
    <w:rsid w:val="00941FCE"/>
    <w:rsid w:val="0094404B"/>
    <w:rsid w:val="009441A5"/>
    <w:rsid w:val="009503E7"/>
    <w:rsid w:val="00951C4A"/>
    <w:rsid w:val="009535CD"/>
    <w:rsid w:val="009555DE"/>
    <w:rsid w:val="009604B0"/>
    <w:rsid w:val="009616DF"/>
    <w:rsid w:val="009627B7"/>
    <w:rsid w:val="00977FA2"/>
    <w:rsid w:val="0098440C"/>
    <w:rsid w:val="00992F0F"/>
    <w:rsid w:val="00994C34"/>
    <w:rsid w:val="009A1B78"/>
    <w:rsid w:val="009A1BD3"/>
    <w:rsid w:val="009A53FA"/>
    <w:rsid w:val="009B141C"/>
    <w:rsid w:val="009B1848"/>
    <w:rsid w:val="009D07E9"/>
    <w:rsid w:val="009D1D6B"/>
    <w:rsid w:val="009D5D7A"/>
    <w:rsid w:val="009E0CAD"/>
    <w:rsid w:val="009E6692"/>
    <w:rsid w:val="009E7B45"/>
    <w:rsid w:val="009F6D53"/>
    <w:rsid w:val="00A13869"/>
    <w:rsid w:val="00A1581C"/>
    <w:rsid w:val="00A15F6B"/>
    <w:rsid w:val="00A1724C"/>
    <w:rsid w:val="00A214B6"/>
    <w:rsid w:val="00A22681"/>
    <w:rsid w:val="00A24C36"/>
    <w:rsid w:val="00A2509B"/>
    <w:rsid w:val="00A26A9A"/>
    <w:rsid w:val="00A32E65"/>
    <w:rsid w:val="00A33883"/>
    <w:rsid w:val="00A35667"/>
    <w:rsid w:val="00A3776A"/>
    <w:rsid w:val="00A42CF4"/>
    <w:rsid w:val="00A4346D"/>
    <w:rsid w:val="00A46308"/>
    <w:rsid w:val="00A5570E"/>
    <w:rsid w:val="00A70729"/>
    <w:rsid w:val="00A80814"/>
    <w:rsid w:val="00A817BF"/>
    <w:rsid w:val="00A83708"/>
    <w:rsid w:val="00A86E6D"/>
    <w:rsid w:val="00A87BF4"/>
    <w:rsid w:val="00A9072C"/>
    <w:rsid w:val="00A96125"/>
    <w:rsid w:val="00AA5B8C"/>
    <w:rsid w:val="00AB04CE"/>
    <w:rsid w:val="00AB0DD2"/>
    <w:rsid w:val="00AB0F0F"/>
    <w:rsid w:val="00AB1B7A"/>
    <w:rsid w:val="00AB3462"/>
    <w:rsid w:val="00AB6A4E"/>
    <w:rsid w:val="00AB6FDA"/>
    <w:rsid w:val="00AE07CF"/>
    <w:rsid w:val="00AF10BC"/>
    <w:rsid w:val="00B049DC"/>
    <w:rsid w:val="00B06999"/>
    <w:rsid w:val="00B104C5"/>
    <w:rsid w:val="00B1249B"/>
    <w:rsid w:val="00B2570E"/>
    <w:rsid w:val="00B43667"/>
    <w:rsid w:val="00B4374C"/>
    <w:rsid w:val="00B4688E"/>
    <w:rsid w:val="00B51139"/>
    <w:rsid w:val="00B53ABF"/>
    <w:rsid w:val="00B65D40"/>
    <w:rsid w:val="00B65DF8"/>
    <w:rsid w:val="00B66B45"/>
    <w:rsid w:val="00B66D09"/>
    <w:rsid w:val="00B74684"/>
    <w:rsid w:val="00B81505"/>
    <w:rsid w:val="00B824EE"/>
    <w:rsid w:val="00B8504B"/>
    <w:rsid w:val="00B90EF6"/>
    <w:rsid w:val="00BA0920"/>
    <w:rsid w:val="00BA7825"/>
    <w:rsid w:val="00BB2889"/>
    <w:rsid w:val="00BB323A"/>
    <w:rsid w:val="00BB440A"/>
    <w:rsid w:val="00BB5887"/>
    <w:rsid w:val="00BC2EC3"/>
    <w:rsid w:val="00BC36F0"/>
    <w:rsid w:val="00BC45B3"/>
    <w:rsid w:val="00BC6770"/>
    <w:rsid w:val="00BD3351"/>
    <w:rsid w:val="00BD5358"/>
    <w:rsid w:val="00BF00DA"/>
    <w:rsid w:val="00BF3013"/>
    <w:rsid w:val="00C103A5"/>
    <w:rsid w:val="00C12624"/>
    <w:rsid w:val="00C13DBD"/>
    <w:rsid w:val="00C22CC7"/>
    <w:rsid w:val="00C22F91"/>
    <w:rsid w:val="00C233E4"/>
    <w:rsid w:val="00C2590F"/>
    <w:rsid w:val="00C302CA"/>
    <w:rsid w:val="00C30C25"/>
    <w:rsid w:val="00C377A2"/>
    <w:rsid w:val="00C40FD9"/>
    <w:rsid w:val="00C452AB"/>
    <w:rsid w:val="00C471EF"/>
    <w:rsid w:val="00C64242"/>
    <w:rsid w:val="00C65572"/>
    <w:rsid w:val="00C65A45"/>
    <w:rsid w:val="00C72285"/>
    <w:rsid w:val="00C72B5E"/>
    <w:rsid w:val="00C76E70"/>
    <w:rsid w:val="00C778E8"/>
    <w:rsid w:val="00C802EC"/>
    <w:rsid w:val="00C94059"/>
    <w:rsid w:val="00C977F0"/>
    <w:rsid w:val="00C9781A"/>
    <w:rsid w:val="00CA303D"/>
    <w:rsid w:val="00CA4140"/>
    <w:rsid w:val="00CA681D"/>
    <w:rsid w:val="00CA782E"/>
    <w:rsid w:val="00CB037B"/>
    <w:rsid w:val="00CB18A2"/>
    <w:rsid w:val="00CB2B01"/>
    <w:rsid w:val="00CC77E7"/>
    <w:rsid w:val="00CE68FA"/>
    <w:rsid w:val="00CF023E"/>
    <w:rsid w:val="00CF5896"/>
    <w:rsid w:val="00CF7565"/>
    <w:rsid w:val="00D01EDD"/>
    <w:rsid w:val="00D023FD"/>
    <w:rsid w:val="00D06943"/>
    <w:rsid w:val="00D06AB9"/>
    <w:rsid w:val="00D128AA"/>
    <w:rsid w:val="00D1512C"/>
    <w:rsid w:val="00D15D4A"/>
    <w:rsid w:val="00D357D9"/>
    <w:rsid w:val="00D36D19"/>
    <w:rsid w:val="00D3725B"/>
    <w:rsid w:val="00D47E61"/>
    <w:rsid w:val="00D51AC6"/>
    <w:rsid w:val="00D56115"/>
    <w:rsid w:val="00D57A67"/>
    <w:rsid w:val="00D624F3"/>
    <w:rsid w:val="00D67CB4"/>
    <w:rsid w:val="00D758DC"/>
    <w:rsid w:val="00D968B3"/>
    <w:rsid w:val="00DA06EE"/>
    <w:rsid w:val="00DB2A87"/>
    <w:rsid w:val="00DC57FB"/>
    <w:rsid w:val="00DC650B"/>
    <w:rsid w:val="00DC7B8E"/>
    <w:rsid w:val="00DC7D09"/>
    <w:rsid w:val="00DD41F6"/>
    <w:rsid w:val="00DD53AB"/>
    <w:rsid w:val="00DD595F"/>
    <w:rsid w:val="00DD7FE1"/>
    <w:rsid w:val="00DE3BD7"/>
    <w:rsid w:val="00DE6296"/>
    <w:rsid w:val="00DF0503"/>
    <w:rsid w:val="00DF5427"/>
    <w:rsid w:val="00DF73A8"/>
    <w:rsid w:val="00DF772E"/>
    <w:rsid w:val="00E00371"/>
    <w:rsid w:val="00E00ACA"/>
    <w:rsid w:val="00E017B8"/>
    <w:rsid w:val="00E020CD"/>
    <w:rsid w:val="00E067E3"/>
    <w:rsid w:val="00E06AE9"/>
    <w:rsid w:val="00E10221"/>
    <w:rsid w:val="00E14821"/>
    <w:rsid w:val="00E21A97"/>
    <w:rsid w:val="00E256E7"/>
    <w:rsid w:val="00E32E4B"/>
    <w:rsid w:val="00E4011F"/>
    <w:rsid w:val="00E45ECC"/>
    <w:rsid w:val="00E56957"/>
    <w:rsid w:val="00E57CF3"/>
    <w:rsid w:val="00E63BB2"/>
    <w:rsid w:val="00E7294E"/>
    <w:rsid w:val="00E74048"/>
    <w:rsid w:val="00E746B2"/>
    <w:rsid w:val="00E756E1"/>
    <w:rsid w:val="00E77101"/>
    <w:rsid w:val="00E778A1"/>
    <w:rsid w:val="00E824C8"/>
    <w:rsid w:val="00E827F2"/>
    <w:rsid w:val="00E838C9"/>
    <w:rsid w:val="00E85E72"/>
    <w:rsid w:val="00E876B9"/>
    <w:rsid w:val="00E87D8B"/>
    <w:rsid w:val="00E91854"/>
    <w:rsid w:val="00E935FF"/>
    <w:rsid w:val="00E93C1E"/>
    <w:rsid w:val="00E94BC0"/>
    <w:rsid w:val="00E960AF"/>
    <w:rsid w:val="00E96797"/>
    <w:rsid w:val="00EA43BE"/>
    <w:rsid w:val="00EA77EE"/>
    <w:rsid w:val="00EB00C7"/>
    <w:rsid w:val="00EB06FB"/>
    <w:rsid w:val="00EB07D0"/>
    <w:rsid w:val="00EB442F"/>
    <w:rsid w:val="00EB5A6D"/>
    <w:rsid w:val="00EC74DB"/>
    <w:rsid w:val="00ED31A6"/>
    <w:rsid w:val="00ED342A"/>
    <w:rsid w:val="00ED7404"/>
    <w:rsid w:val="00ED750F"/>
    <w:rsid w:val="00EE24EB"/>
    <w:rsid w:val="00EE4B79"/>
    <w:rsid w:val="00EF419D"/>
    <w:rsid w:val="00EF4956"/>
    <w:rsid w:val="00F04F72"/>
    <w:rsid w:val="00F05A4F"/>
    <w:rsid w:val="00F06DB9"/>
    <w:rsid w:val="00F11093"/>
    <w:rsid w:val="00F22138"/>
    <w:rsid w:val="00F23A18"/>
    <w:rsid w:val="00F2536C"/>
    <w:rsid w:val="00F341B3"/>
    <w:rsid w:val="00F3572A"/>
    <w:rsid w:val="00F360C6"/>
    <w:rsid w:val="00F36E20"/>
    <w:rsid w:val="00F42413"/>
    <w:rsid w:val="00F46F9B"/>
    <w:rsid w:val="00F50160"/>
    <w:rsid w:val="00F52C82"/>
    <w:rsid w:val="00F532CF"/>
    <w:rsid w:val="00F661E5"/>
    <w:rsid w:val="00F7659A"/>
    <w:rsid w:val="00F77F8C"/>
    <w:rsid w:val="00F83E22"/>
    <w:rsid w:val="00F86538"/>
    <w:rsid w:val="00F91F4A"/>
    <w:rsid w:val="00F93D80"/>
    <w:rsid w:val="00FA5EE9"/>
    <w:rsid w:val="00FB14D8"/>
    <w:rsid w:val="00FB3D19"/>
    <w:rsid w:val="00FB42C1"/>
    <w:rsid w:val="00FC1B74"/>
    <w:rsid w:val="00FC377B"/>
    <w:rsid w:val="00FD043F"/>
    <w:rsid w:val="00FD38EA"/>
    <w:rsid w:val="00FD5778"/>
    <w:rsid w:val="00FE0F08"/>
    <w:rsid w:val="00FE4164"/>
    <w:rsid w:val="00FE6421"/>
    <w:rsid w:val="00FF4447"/>
    <w:rsid w:val="0DD5560E"/>
    <w:rsid w:val="173F596F"/>
    <w:rsid w:val="1D1C150E"/>
    <w:rsid w:val="4A9B64FA"/>
    <w:rsid w:val="539C1DFE"/>
    <w:rsid w:val="54230F1B"/>
    <w:rsid w:val="567D7132"/>
    <w:rsid w:val="56DE45E6"/>
    <w:rsid w:val="606A1D86"/>
    <w:rsid w:val="60DA0652"/>
    <w:rsid w:val="68194CFA"/>
    <w:rsid w:val="7C7E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B46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paragraph" w:styleId="af">
    <w:name w:val="List Paragraph"/>
    <w:basedOn w:val="a"/>
    <w:uiPriority w:val="99"/>
    <w:rsid w:val="0093566E"/>
    <w:pPr>
      <w:ind w:leftChars="400" w:left="840"/>
    </w:pPr>
  </w:style>
  <w:style w:type="paragraph" w:styleId="af0">
    <w:name w:val="Revision"/>
    <w:hidden/>
    <w:uiPriority w:val="99"/>
    <w:semiHidden/>
    <w:rsid w:val="004E4B5A"/>
    <w:rPr>
      <w:rFonts w:asciiTheme="minorHAnsi" w:eastAsiaTheme="minorEastAsia" w:hAnsiTheme="minorHAnsi" w:cstheme="minorBidi"/>
      <w:kern w:val="2"/>
      <w:sz w:val="21"/>
      <w:szCs w:val="22"/>
    </w:rPr>
  </w:style>
  <w:style w:type="table" w:styleId="1-2">
    <w:name w:val="Grid Table 1 Light Accent 2"/>
    <w:basedOn w:val="a1"/>
    <w:uiPriority w:val="46"/>
    <w:rsid w:val="00212CA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414">
      <w:bodyDiv w:val="1"/>
      <w:marLeft w:val="0"/>
      <w:marRight w:val="0"/>
      <w:marTop w:val="0"/>
      <w:marBottom w:val="0"/>
      <w:divBdr>
        <w:top w:val="none" w:sz="0" w:space="0" w:color="auto"/>
        <w:left w:val="none" w:sz="0" w:space="0" w:color="auto"/>
        <w:bottom w:val="none" w:sz="0" w:space="0" w:color="auto"/>
        <w:right w:val="none" w:sz="0" w:space="0" w:color="auto"/>
      </w:divBdr>
    </w:div>
    <w:div w:id="24908046">
      <w:bodyDiv w:val="1"/>
      <w:marLeft w:val="0"/>
      <w:marRight w:val="0"/>
      <w:marTop w:val="0"/>
      <w:marBottom w:val="0"/>
      <w:divBdr>
        <w:top w:val="none" w:sz="0" w:space="0" w:color="auto"/>
        <w:left w:val="none" w:sz="0" w:space="0" w:color="auto"/>
        <w:bottom w:val="none" w:sz="0" w:space="0" w:color="auto"/>
        <w:right w:val="none" w:sz="0" w:space="0" w:color="auto"/>
      </w:divBdr>
    </w:div>
    <w:div w:id="45224912">
      <w:bodyDiv w:val="1"/>
      <w:marLeft w:val="0"/>
      <w:marRight w:val="0"/>
      <w:marTop w:val="0"/>
      <w:marBottom w:val="0"/>
      <w:divBdr>
        <w:top w:val="none" w:sz="0" w:space="0" w:color="auto"/>
        <w:left w:val="none" w:sz="0" w:space="0" w:color="auto"/>
        <w:bottom w:val="none" w:sz="0" w:space="0" w:color="auto"/>
        <w:right w:val="none" w:sz="0" w:space="0" w:color="auto"/>
      </w:divBdr>
    </w:div>
    <w:div w:id="74480100">
      <w:bodyDiv w:val="1"/>
      <w:marLeft w:val="0"/>
      <w:marRight w:val="0"/>
      <w:marTop w:val="0"/>
      <w:marBottom w:val="0"/>
      <w:divBdr>
        <w:top w:val="none" w:sz="0" w:space="0" w:color="auto"/>
        <w:left w:val="none" w:sz="0" w:space="0" w:color="auto"/>
        <w:bottom w:val="none" w:sz="0" w:space="0" w:color="auto"/>
        <w:right w:val="none" w:sz="0" w:space="0" w:color="auto"/>
      </w:divBdr>
    </w:div>
    <w:div w:id="116602744">
      <w:bodyDiv w:val="1"/>
      <w:marLeft w:val="0"/>
      <w:marRight w:val="0"/>
      <w:marTop w:val="0"/>
      <w:marBottom w:val="0"/>
      <w:divBdr>
        <w:top w:val="none" w:sz="0" w:space="0" w:color="auto"/>
        <w:left w:val="none" w:sz="0" w:space="0" w:color="auto"/>
        <w:bottom w:val="none" w:sz="0" w:space="0" w:color="auto"/>
        <w:right w:val="none" w:sz="0" w:space="0" w:color="auto"/>
      </w:divBdr>
    </w:div>
    <w:div w:id="396322118">
      <w:bodyDiv w:val="1"/>
      <w:marLeft w:val="0"/>
      <w:marRight w:val="0"/>
      <w:marTop w:val="0"/>
      <w:marBottom w:val="0"/>
      <w:divBdr>
        <w:top w:val="none" w:sz="0" w:space="0" w:color="auto"/>
        <w:left w:val="none" w:sz="0" w:space="0" w:color="auto"/>
        <w:bottom w:val="none" w:sz="0" w:space="0" w:color="auto"/>
        <w:right w:val="none" w:sz="0" w:space="0" w:color="auto"/>
      </w:divBdr>
    </w:div>
    <w:div w:id="529339082">
      <w:bodyDiv w:val="1"/>
      <w:marLeft w:val="0"/>
      <w:marRight w:val="0"/>
      <w:marTop w:val="0"/>
      <w:marBottom w:val="0"/>
      <w:divBdr>
        <w:top w:val="none" w:sz="0" w:space="0" w:color="auto"/>
        <w:left w:val="none" w:sz="0" w:space="0" w:color="auto"/>
        <w:bottom w:val="none" w:sz="0" w:space="0" w:color="auto"/>
        <w:right w:val="none" w:sz="0" w:space="0" w:color="auto"/>
      </w:divBdr>
    </w:div>
    <w:div w:id="582379466">
      <w:bodyDiv w:val="1"/>
      <w:marLeft w:val="0"/>
      <w:marRight w:val="0"/>
      <w:marTop w:val="0"/>
      <w:marBottom w:val="0"/>
      <w:divBdr>
        <w:top w:val="none" w:sz="0" w:space="0" w:color="auto"/>
        <w:left w:val="none" w:sz="0" w:space="0" w:color="auto"/>
        <w:bottom w:val="none" w:sz="0" w:space="0" w:color="auto"/>
        <w:right w:val="none" w:sz="0" w:space="0" w:color="auto"/>
      </w:divBdr>
    </w:div>
    <w:div w:id="798454993">
      <w:bodyDiv w:val="1"/>
      <w:marLeft w:val="0"/>
      <w:marRight w:val="0"/>
      <w:marTop w:val="0"/>
      <w:marBottom w:val="0"/>
      <w:divBdr>
        <w:top w:val="none" w:sz="0" w:space="0" w:color="auto"/>
        <w:left w:val="none" w:sz="0" w:space="0" w:color="auto"/>
        <w:bottom w:val="none" w:sz="0" w:space="0" w:color="auto"/>
        <w:right w:val="none" w:sz="0" w:space="0" w:color="auto"/>
      </w:divBdr>
    </w:div>
    <w:div w:id="989938830">
      <w:bodyDiv w:val="1"/>
      <w:marLeft w:val="0"/>
      <w:marRight w:val="0"/>
      <w:marTop w:val="0"/>
      <w:marBottom w:val="0"/>
      <w:divBdr>
        <w:top w:val="none" w:sz="0" w:space="0" w:color="auto"/>
        <w:left w:val="none" w:sz="0" w:space="0" w:color="auto"/>
        <w:bottom w:val="none" w:sz="0" w:space="0" w:color="auto"/>
        <w:right w:val="none" w:sz="0" w:space="0" w:color="auto"/>
      </w:divBdr>
    </w:div>
    <w:div w:id="1009482271">
      <w:bodyDiv w:val="1"/>
      <w:marLeft w:val="0"/>
      <w:marRight w:val="0"/>
      <w:marTop w:val="0"/>
      <w:marBottom w:val="0"/>
      <w:divBdr>
        <w:top w:val="none" w:sz="0" w:space="0" w:color="auto"/>
        <w:left w:val="none" w:sz="0" w:space="0" w:color="auto"/>
        <w:bottom w:val="none" w:sz="0" w:space="0" w:color="auto"/>
        <w:right w:val="none" w:sz="0" w:space="0" w:color="auto"/>
      </w:divBdr>
    </w:div>
    <w:div w:id="1013334873">
      <w:bodyDiv w:val="1"/>
      <w:marLeft w:val="0"/>
      <w:marRight w:val="0"/>
      <w:marTop w:val="0"/>
      <w:marBottom w:val="0"/>
      <w:divBdr>
        <w:top w:val="none" w:sz="0" w:space="0" w:color="auto"/>
        <w:left w:val="none" w:sz="0" w:space="0" w:color="auto"/>
        <w:bottom w:val="none" w:sz="0" w:space="0" w:color="auto"/>
        <w:right w:val="none" w:sz="0" w:space="0" w:color="auto"/>
      </w:divBdr>
    </w:div>
    <w:div w:id="1073239160">
      <w:bodyDiv w:val="1"/>
      <w:marLeft w:val="0"/>
      <w:marRight w:val="0"/>
      <w:marTop w:val="0"/>
      <w:marBottom w:val="0"/>
      <w:divBdr>
        <w:top w:val="none" w:sz="0" w:space="0" w:color="auto"/>
        <w:left w:val="none" w:sz="0" w:space="0" w:color="auto"/>
        <w:bottom w:val="none" w:sz="0" w:space="0" w:color="auto"/>
        <w:right w:val="none" w:sz="0" w:space="0" w:color="auto"/>
      </w:divBdr>
    </w:div>
    <w:div w:id="1453863404">
      <w:bodyDiv w:val="1"/>
      <w:marLeft w:val="0"/>
      <w:marRight w:val="0"/>
      <w:marTop w:val="0"/>
      <w:marBottom w:val="0"/>
      <w:divBdr>
        <w:top w:val="none" w:sz="0" w:space="0" w:color="auto"/>
        <w:left w:val="none" w:sz="0" w:space="0" w:color="auto"/>
        <w:bottom w:val="none" w:sz="0" w:space="0" w:color="auto"/>
        <w:right w:val="none" w:sz="0" w:space="0" w:color="auto"/>
      </w:divBdr>
    </w:div>
    <w:div w:id="1522668884">
      <w:bodyDiv w:val="1"/>
      <w:marLeft w:val="0"/>
      <w:marRight w:val="0"/>
      <w:marTop w:val="0"/>
      <w:marBottom w:val="0"/>
      <w:divBdr>
        <w:top w:val="none" w:sz="0" w:space="0" w:color="auto"/>
        <w:left w:val="none" w:sz="0" w:space="0" w:color="auto"/>
        <w:bottom w:val="none" w:sz="0" w:space="0" w:color="auto"/>
        <w:right w:val="none" w:sz="0" w:space="0" w:color="auto"/>
      </w:divBdr>
    </w:div>
    <w:div w:id="1604649208">
      <w:bodyDiv w:val="1"/>
      <w:marLeft w:val="0"/>
      <w:marRight w:val="0"/>
      <w:marTop w:val="0"/>
      <w:marBottom w:val="0"/>
      <w:divBdr>
        <w:top w:val="none" w:sz="0" w:space="0" w:color="auto"/>
        <w:left w:val="none" w:sz="0" w:space="0" w:color="auto"/>
        <w:bottom w:val="none" w:sz="0" w:space="0" w:color="auto"/>
        <w:right w:val="none" w:sz="0" w:space="0" w:color="auto"/>
      </w:divBdr>
    </w:div>
    <w:div w:id="1666742502">
      <w:bodyDiv w:val="1"/>
      <w:marLeft w:val="0"/>
      <w:marRight w:val="0"/>
      <w:marTop w:val="0"/>
      <w:marBottom w:val="0"/>
      <w:divBdr>
        <w:top w:val="none" w:sz="0" w:space="0" w:color="auto"/>
        <w:left w:val="none" w:sz="0" w:space="0" w:color="auto"/>
        <w:bottom w:val="none" w:sz="0" w:space="0" w:color="auto"/>
        <w:right w:val="none" w:sz="0" w:space="0" w:color="auto"/>
      </w:divBdr>
    </w:div>
    <w:div w:id="1705905672">
      <w:bodyDiv w:val="1"/>
      <w:marLeft w:val="0"/>
      <w:marRight w:val="0"/>
      <w:marTop w:val="0"/>
      <w:marBottom w:val="0"/>
      <w:divBdr>
        <w:top w:val="none" w:sz="0" w:space="0" w:color="auto"/>
        <w:left w:val="none" w:sz="0" w:space="0" w:color="auto"/>
        <w:bottom w:val="none" w:sz="0" w:space="0" w:color="auto"/>
        <w:right w:val="none" w:sz="0" w:space="0" w:color="auto"/>
      </w:divBdr>
    </w:div>
    <w:div w:id="1749768311">
      <w:bodyDiv w:val="1"/>
      <w:marLeft w:val="0"/>
      <w:marRight w:val="0"/>
      <w:marTop w:val="0"/>
      <w:marBottom w:val="0"/>
      <w:divBdr>
        <w:top w:val="none" w:sz="0" w:space="0" w:color="auto"/>
        <w:left w:val="none" w:sz="0" w:space="0" w:color="auto"/>
        <w:bottom w:val="none" w:sz="0" w:space="0" w:color="auto"/>
        <w:right w:val="none" w:sz="0" w:space="0" w:color="auto"/>
      </w:divBdr>
    </w:div>
    <w:div w:id="1920868981">
      <w:bodyDiv w:val="1"/>
      <w:marLeft w:val="0"/>
      <w:marRight w:val="0"/>
      <w:marTop w:val="0"/>
      <w:marBottom w:val="0"/>
      <w:divBdr>
        <w:top w:val="none" w:sz="0" w:space="0" w:color="auto"/>
        <w:left w:val="none" w:sz="0" w:space="0" w:color="auto"/>
        <w:bottom w:val="none" w:sz="0" w:space="0" w:color="auto"/>
        <w:right w:val="none" w:sz="0" w:space="0" w:color="auto"/>
      </w:divBdr>
    </w:div>
    <w:div w:id="1983343752">
      <w:bodyDiv w:val="1"/>
      <w:marLeft w:val="0"/>
      <w:marRight w:val="0"/>
      <w:marTop w:val="0"/>
      <w:marBottom w:val="0"/>
      <w:divBdr>
        <w:top w:val="none" w:sz="0" w:space="0" w:color="auto"/>
        <w:left w:val="none" w:sz="0" w:space="0" w:color="auto"/>
        <w:bottom w:val="none" w:sz="0" w:space="0" w:color="auto"/>
        <w:right w:val="none" w:sz="0" w:space="0" w:color="auto"/>
      </w:divBdr>
    </w:div>
    <w:div w:id="2008551532">
      <w:bodyDiv w:val="1"/>
      <w:marLeft w:val="0"/>
      <w:marRight w:val="0"/>
      <w:marTop w:val="0"/>
      <w:marBottom w:val="0"/>
      <w:divBdr>
        <w:top w:val="none" w:sz="0" w:space="0" w:color="auto"/>
        <w:left w:val="none" w:sz="0" w:space="0" w:color="auto"/>
        <w:bottom w:val="none" w:sz="0" w:space="0" w:color="auto"/>
        <w:right w:val="none" w:sz="0" w:space="0" w:color="auto"/>
      </w:divBdr>
    </w:div>
    <w:div w:id="2090691145">
      <w:bodyDiv w:val="1"/>
      <w:marLeft w:val="0"/>
      <w:marRight w:val="0"/>
      <w:marTop w:val="0"/>
      <w:marBottom w:val="0"/>
      <w:divBdr>
        <w:top w:val="none" w:sz="0" w:space="0" w:color="auto"/>
        <w:left w:val="none" w:sz="0" w:space="0" w:color="auto"/>
        <w:bottom w:val="none" w:sz="0" w:space="0" w:color="auto"/>
        <w:right w:val="none" w:sz="0" w:space="0" w:color="auto"/>
      </w:divBdr>
    </w:div>
    <w:div w:id="213814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F42B-C3EC-4FA2-9299-B0D49757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2026-03-02T23:46:00Z</dcterms:created>
  <dcterms:modified xsi:type="dcterms:W3CDTF">2026-03-02T23:47:00Z</dcterms:modified>
</cp:coreProperties>
</file>